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9615447" w14:textId="77777777" w:rsidR="00EC665D" w:rsidRPr="00A0346D" w:rsidRDefault="00EC665D" w:rsidP="00C45002">
      <w:pPr>
        <w:spacing w:before="120" w:after="1000"/>
        <w:jc w:val="center"/>
        <w:rPr>
          <w:sz w:val="22"/>
          <w:szCs w:val="24"/>
          <w:lang w:val="en-AU"/>
        </w:rPr>
      </w:pPr>
    </w:p>
    <w:p w14:paraId="49615448" w14:textId="77777777" w:rsidR="001740DE" w:rsidRPr="00A0346D" w:rsidRDefault="00264AFF" w:rsidP="00EC665D">
      <w:pPr>
        <w:spacing w:before="120" w:after="60"/>
        <w:jc w:val="center"/>
        <w:rPr>
          <w:sz w:val="22"/>
          <w:szCs w:val="24"/>
          <w:lang w:val="en-AU"/>
        </w:rPr>
      </w:pPr>
      <w:r w:rsidRPr="00A0346D">
        <w:rPr>
          <w:noProof/>
          <w:sz w:val="22"/>
          <w:szCs w:val="24"/>
          <w:lang w:val="en-AU" w:eastAsia="en-AU"/>
        </w:rPr>
        <w:drawing>
          <wp:inline distT="0" distB="0" distL="0" distR="0" wp14:anchorId="496190A6" wp14:editId="6FE5FA15">
            <wp:extent cx="1454785" cy="1041400"/>
            <wp:effectExtent l="0" t="0" r="0" b="6350"/>
            <wp:docPr id="1" name="Picture 1" title="Commonwealth Coat of Arms Austral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srcRect/>
                    <a:stretch>
                      <a:fillRect/>
                    </a:stretch>
                  </pic:blipFill>
                  <pic:spPr bwMode="auto">
                    <a:xfrm>
                      <a:off x="0" y="0"/>
                      <a:ext cx="1454785" cy="1041400"/>
                    </a:xfrm>
                    <a:prstGeom prst="rect">
                      <a:avLst/>
                    </a:prstGeom>
                    <a:noFill/>
                    <a:ln w="9525">
                      <a:noFill/>
                      <a:miter lim="800000"/>
                      <a:headEnd/>
                      <a:tailEnd/>
                    </a:ln>
                  </pic:spPr>
                </pic:pic>
              </a:graphicData>
            </a:graphic>
          </wp:inline>
        </w:drawing>
      </w:r>
    </w:p>
    <w:p w14:paraId="49615449" w14:textId="4F3F7E06" w:rsidR="001740DE" w:rsidRPr="00A0346D" w:rsidRDefault="001740DE" w:rsidP="00EC665D">
      <w:pPr>
        <w:shd w:val="clear" w:color="auto" w:fill="FFFFFF"/>
        <w:spacing w:before="1200" w:after="1200"/>
        <w:jc w:val="center"/>
        <w:rPr>
          <w:sz w:val="36"/>
          <w:lang w:val="en-AU"/>
        </w:rPr>
      </w:pPr>
      <w:r w:rsidRPr="00A0346D">
        <w:rPr>
          <w:b/>
          <w:bCs/>
          <w:sz w:val="36"/>
          <w:szCs w:val="36"/>
          <w:lang w:val="en-AU"/>
        </w:rPr>
        <w:t>Appropriatio</w:t>
      </w:r>
      <w:bookmarkStart w:id="0" w:name="_GoBack"/>
      <w:bookmarkEnd w:id="0"/>
      <w:r w:rsidRPr="00A0346D">
        <w:rPr>
          <w:b/>
          <w:bCs/>
          <w:sz w:val="36"/>
          <w:szCs w:val="36"/>
          <w:lang w:val="en-AU"/>
        </w:rPr>
        <w:t>n Act (No. 1) 1983</w:t>
      </w:r>
      <w:r w:rsidR="00A0346D">
        <w:rPr>
          <w:b/>
          <w:bCs/>
          <w:sz w:val="36"/>
          <w:szCs w:val="36"/>
          <w:lang w:val="en-AU"/>
        </w:rPr>
        <w:noBreakHyphen/>
      </w:r>
      <w:r w:rsidRPr="00A0346D">
        <w:rPr>
          <w:b/>
          <w:bCs/>
          <w:sz w:val="36"/>
          <w:szCs w:val="36"/>
          <w:lang w:val="en-AU"/>
        </w:rPr>
        <w:t>84</w:t>
      </w:r>
    </w:p>
    <w:p w14:paraId="4961544A" w14:textId="77777777" w:rsidR="001740DE" w:rsidRPr="00A0346D" w:rsidRDefault="001740DE" w:rsidP="00EC665D">
      <w:pPr>
        <w:shd w:val="clear" w:color="auto" w:fill="FFFFFF"/>
        <w:spacing w:before="120" w:after="60"/>
        <w:jc w:val="center"/>
        <w:rPr>
          <w:sz w:val="28"/>
          <w:lang w:val="en-AU"/>
        </w:rPr>
      </w:pPr>
      <w:r w:rsidRPr="00A0346D">
        <w:rPr>
          <w:b/>
          <w:bCs/>
          <w:sz w:val="28"/>
          <w:szCs w:val="26"/>
          <w:lang w:val="en-AU"/>
        </w:rPr>
        <w:t>No. 98 of 1983</w:t>
      </w:r>
    </w:p>
    <w:p w14:paraId="4961544B" w14:textId="77777777" w:rsidR="00516AE4" w:rsidRPr="00A0346D" w:rsidRDefault="00516AE4" w:rsidP="00CE4749">
      <w:pPr>
        <w:spacing w:before="120" w:after="60"/>
        <w:jc w:val="both"/>
        <w:rPr>
          <w:sz w:val="22"/>
          <w:lang w:val="en-AU"/>
        </w:rPr>
        <w:sectPr w:rsidR="00516AE4" w:rsidRPr="00A0346D" w:rsidSect="00516AE4">
          <w:headerReference w:type="even" r:id="rId10"/>
          <w:headerReference w:type="default" r:id="rId11"/>
          <w:footerReference w:type="even" r:id="rId12"/>
          <w:footerReference w:type="default" r:id="rId13"/>
          <w:headerReference w:type="first" r:id="rId14"/>
          <w:footerReference w:type="first" r:id="rId15"/>
          <w:type w:val="continuous"/>
          <w:pgSz w:w="11909" w:h="16834"/>
          <w:pgMar w:top="1440" w:right="1440" w:bottom="1440" w:left="1440" w:header="720" w:footer="720" w:gutter="0"/>
          <w:cols w:space="60"/>
          <w:noEndnote/>
          <w:titlePg/>
          <w:docGrid w:linePitch="272"/>
        </w:sectPr>
      </w:pPr>
    </w:p>
    <w:p w14:paraId="4961544C" w14:textId="77777777" w:rsidR="001740DE" w:rsidRPr="00A0346D" w:rsidRDefault="00264AFF" w:rsidP="0057393A">
      <w:pPr>
        <w:spacing w:before="120" w:after="60"/>
        <w:jc w:val="center"/>
        <w:rPr>
          <w:sz w:val="22"/>
          <w:szCs w:val="24"/>
          <w:lang w:val="en-AU"/>
        </w:rPr>
      </w:pPr>
      <w:r w:rsidRPr="00A0346D">
        <w:rPr>
          <w:noProof/>
          <w:sz w:val="22"/>
          <w:szCs w:val="24"/>
          <w:lang w:val="en-AU" w:eastAsia="en-AU"/>
        </w:rPr>
        <w:lastRenderedPageBreak/>
        <w:drawing>
          <wp:inline distT="0" distB="0" distL="0" distR="0" wp14:anchorId="496190A8" wp14:editId="496190A9">
            <wp:extent cx="1447165" cy="1049655"/>
            <wp:effectExtent l="1905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srcRect/>
                    <a:stretch>
                      <a:fillRect/>
                    </a:stretch>
                  </pic:blipFill>
                  <pic:spPr bwMode="auto">
                    <a:xfrm>
                      <a:off x="0" y="0"/>
                      <a:ext cx="1447165" cy="1049655"/>
                    </a:xfrm>
                    <a:prstGeom prst="rect">
                      <a:avLst/>
                    </a:prstGeom>
                    <a:noFill/>
                    <a:ln w="9525">
                      <a:noFill/>
                      <a:miter lim="800000"/>
                      <a:headEnd/>
                      <a:tailEnd/>
                    </a:ln>
                  </pic:spPr>
                </pic:pic>
              </a:graphicData>
            </a:graphic>
          </wp:inline>
        </w:drawing>
      </w:r>
    </w:p>
    <w:p w14:paraId="4961544D" w14:textId="77777777" w:rsidR="0057393A" w:rsidRPr="00A0346D" w:rsidRDefault="0057393A" w:rsidP="0057393A">
      <w:pPr>
        <w:shd w:val="clear" w:color="auto" w:fill="FFFFFF"/>
        <w:spacing w:before="120" w:after="60"/>
        <w:jc w:val="center"/>
        <w:rPr>
          <w:b/>
          <w:bCs/>
          <w:szCs w:val="36"/>
          <w:lang w:val="en-AU"/>
        </w:rPr>
      </w:pPr>
    </w:p>
    <w:p w14:paraId="4961544E" w14:textId="5ED9FC3C" w:rsidR="001740DE" w:rsidRPr="00A0346D" w:rsidRDefault="001740DE" w:rsidP="0057393A">
      <w:pPr>
        <w:shd w:val="clear" w:color="auto" w:fill="FFFFFF"/>
        <w:spacing w:before="600" w:after="600"/>
        <w:jc w:val="center"/>
        <w:rPr>
          <w:b/>
          <w:sz w:val="36"/>
          <w:lang w:val="en-AU"/>
        </w:rPr>
      </w:pPr>
      <w:r w:rsidRPr="00A0346D">
        <w:rPr>
          <w:b/>
          <w:bCs/>
          <w:sz w:val="36"/>
          <w:szCs w:val="36"/>
          <w:lang w:val="en-AU"/>
        </w:rPr>
        <w:t>Appropriation Act (No. 1) 1983</w:t>
      </w:r>
      <w:r w:rsidR="00A0346D">
        <w:rPr>
          <w:b/>
          <w:bCs/>
          <w:sz w:val="36"/>
          <w:szCs w:val="36"/>
          <w:lang w:val="en-AU"/>
        </w:rPr>
        <w:noBreakHyphen/>
      </w:r>
      <w:r w:rsidRPr="00A0346D">
        <w:rPr>
          <w:b/>
          <w:bCs/>
          <w:sz w:val="36"/>
          <w:szCs w:val="36"/>
          <w:lang w:val="en-AU"/>
        </w:rPr>
        <w:t>84</w:t>
      </w:r>
    </w:p>
    <w:p w14:paraId="4961544F" w14:textId="77777777" w:rsidR="001740DE" w:rsidRPr="00A0346D" w:rsidRDefault="002B156F" w:rsidP="0057393A">
      <w:pPr>
        <w:shd w:val="clear" w:color="auto" w:fill="FFFFFF"/>
        <w:spacing w:after="1200"/>
        <w:jc w:val="center"/>
        <w:rPr>
          <w:b/>
          <w:sz w:val="26"/>
          <w:szCs w:val="26"/>
          <w:lang w:val="en-AU"/>
        </w:rPr>
      </w:pPr>
      <w:r w:rsidRPr="00A0346D">
        <w:rPr>
          <w:b/>
          <w:bCs/>
          <w:noProof/>
          <w:sz w:val="26"/>
          <w:szCs w:val="26"/>
          <w:lang w:val="en-AU" w:eastAsia="en-AU"/>
        </w:rPr>
        <mc:AlternateContent>
          <mc:Choice Requires="wps">
            <w:drawing>
              <wp:anchor distT="0" distB="0" distL="114300" distR="114300" simplePos="0" relativeHeight="251661312" behindDoc="0" locked="0" layoutInCell="1" allowOverlap="1" wp14:anchorId="496190AA" wp14:editId="496190AB">
                <wp:simplePos x="0" y="0"/>
                <wp:positionH relativeFrom="column">
                  <wp:posOffset>-20015</wp:posOffset>
                </wp:positionH>
                <wp:positionV relativeFrom="paragraph">
                  <wp:posOffset>631190</wp:posOffset>
                </wp:positionV>
                <wp:extent cx="5757063" cy="0"/>
                <wp:effectExtent l="0" t="0" r="34290" b="19050"/>
                <wp:wrapNone/>
                <wp:docPr id="4" name="Straight Connector 4"/>
                <wp:cNvGraphicFramePr/>
                <a:graphic xmlns:a="http://schemas.openxmlformats.org/drawingml/2006/main">
                  <a:graphicData uri="http://schemas.microsoft.com/office/word/2010/wordprocessingShape">
                    <wps:wsp>
                      <wps:cNvCnPr/>
                      <wps:spPr>
                        <a:xfrm>
                          <a:off x="0" y="0"/>
                          <a:ext cx="575706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E272A42" id="Straight Connector 4"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6pt,49.7pt" to="451.7pt,4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" strokecolor="black [3040]"/>
            </w:pict>
          </mc:Fallback>
        </mc:AlternateContent>
      </w:r>
      <w:r w:rsidRPr="00A0346D">
        <w:rPr>
          <w:b/>
          <w:bCs/>
          <w:noProof/>
          <w:sz w:val="26"/>
          <w:szCs w:val="26"/>
          <w:lang w:val="en-AU" w:eastAsia="en-AU"/>
        </w:rPr>
        <mc:AlternateContent>
          <mc:Choice Requires="wps">
            <w:drawing>
              <wp:anchor distT="0" distB="0" distL="114300" distR="114300" simplePos="0" relativeHeight="251659264" behindDoc="0" locked="0" layoutInCell="1" allowOverlap="1" wp14:anchorId="496190AC" wp14:editId="496190AD">
                <wp:simplePos x="0" y="0"/>
                <wp:positionH relativeFrom="column">
                  <wp:posOffset>-21947</wp:posOffset>
                </wp:positionH>
                <wp:positionV relativeFrom="paragraph">
                  <wp:posOffset>585394</wp:posOffset>
                </wp:positionV>
                <wp:extent cx="5757063" cy="0"/>
                <wp:effectExtent l="0" t="0" r="34290" b="19050"/>
                <wp:wrapNone/>
                <wp:docPr id="3" name="Straight Connector 3"/>
                <wp:cNvGraphicFramePr/>
                <a:graphic xmlns:a="http://schemas.openxmlformats.org/drawingml/2006/main">
                  <a:graphicData uri="http://schemas.microsoft.com/office/word/2010/wordprocessingShape">
                    <wps:wsp>
                      <wps:cNvCnPr/>
                      <wps:spPr>
                        <a:xfrm>
                          <a:off x="0" y="0"/>
                          <a:ext cx="575706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BCDD54D" id="Straight Connector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75pt,46.1pt" to="451.55pt,4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" strokecolor="black [3040]"/>
            </w:pict>
          </mc:Fallback>
        </mc:AlternateContent>
      </w:r>
      <w:r w:rsidR="001740DE" w:rsidRPr="00A0346D">
        <w:rPr>
          <w:b/>
          <w:bCs/>
          <w:sz w:val="26"/>
          <w:szCs w:val="26"/>
          <w:lang w:val="en-AU"/>
        </w:rPr>
        <w:t>No. 98 of 1983</w:t>
      </w:r>
    </w:p>
    <w:p w14:paraId="49615450" w14:textId="77777777" w:rsidR="001740DE" w:rsidRPr="00A0346D" w:rsidRDefault="001740DE" w:rsidP="0024583C">
      <w:pPr>
        <w:shd w:val="clear" w:color="auto" w:fill="FFFFFF"/>
        <w:spacing w:before="120" w:after="60"/>
        <w:jc w:val="center"/>
        <w:rPr>
          <w:b/>
          <w:sz w:val="26"/>
          <w:szCs w:val="26"/>
          <w:lang w:val="en-AU"/>
        </w:rPr>
      </w:pPr>
      <w:r w:rsidRPr="00A0346D">
        <w:rPr>
          <w:b/>
          <w:sz w:val="26"/>
          <w:szCs w:val="26"/>
          <w:lang w:val="en-AU"/>
        </w:rPr>
        <w:t>An Act to appropriate certain sums out of the Consolidated Revenue Fund for the service of the year ending on 30 June 1984</w:t>
      </w:r>
    </w:p>
    <w:p w14:paraId="49615451" w14:textId="77777777" w:rsidR="001740DE" w:rsidRPr="00A0346D" w:rsidRDefault="001740DE" w:rsidP="002B156F">
      <w:pPr>
        <w:shd w:val="clear" w:color="auto" w:fill="FFFFFF"/>
        <w:spacing w:before="120" w:after="60"/>
        <w:jc w:val="right"/>
        <w:rPr>
          <w:sz w:val="26"/>
          <w:szCs w:val="26"/>
          <w:lang w:val="en-AU"/>
        </w:rPr>
      </w:pPr>
      <w:r w:rsidRPr="00A0346D">
        <w:rPr>
          <w:sz w:val="26"/>
          <w:szCs w:val="26"/>
          <w:lang w:val="en-AU"/>
        </w:rPr>
        <w:t>[</w:t>
      </w:r>
      <w:r w:rsidRPr="00A0346D">
        <w:rPr>
          <w:i/>
          <w:iCs/>
          <w:sz w:val="26"/>
          <w:szCs w:val="26"/>
          <w:lang w:val="en-AU"/>
        </w:rPr>
        <w:t>Assented to 23 November 1983</w:t>
      </w:r>
      <w:r w:rsidRPr="00A0346D">
        <w:rPr>
          <w:sz w:val="26"/>
          <w:szCs w:val="26"/>
          <w:lang w:val="en-AU"/>
        </w:rPr>
        <w:t>]</w:t>
      </w:r>
    </w:p>
    <w:p w14:paraId="49615452" w14:textId="77777777" w:rsidR="001740DE" w:rsidRPr="00A0346D" w:rsidRDefault="001740DE" w:rsidP="00760032">
      <w:pPr>
        <w:shd w:val="clear" w:color="auto" w:fill="FFFFFF"/>
        <w:spacing w:before="120" w:after="60"/>
        <w:ind w:firstLine="360"/>
        <w:jc w:val="both"/>
        <w:rPr>
          <w:sz w:val="22"/>
          <w:lang w:val="en-AU"/>
        </w:rPr>
      </w:pPr>
      <w:r w:rsidRPr="00A0346D">
        <w:rPr>
          <w:sz w:val="22"/>
          <w:szCs w:val="22"/>
          <w:lang w:val="en-AU"/>
        </w:rPr>
        <w:t>BE IT ENACTED by the Queen, and the Senate and the House of Representatives of the Commonwealth of Australia, as follows:</w:t>
      </w:r>
    </w:p>
    <w:p w14:paraId="49615453" w14:textId="77777777" w:rsidR="001740DE" w:rsidRPr="00A0346D" w:rsidRDefault="001740DE" w:rsidP="00760032">
      <w:pPr>
        <w:shd w:val="clear" w:color="auto" w:fill="FFFFFF"/>
        <w:spacing w:before="120" w:after="60"/>
        <w:jc w:val="both"/>
        <w:rPr>
          <w:b/>
          <w:sz w:val="22"/>
          <w:lang w:val="en-AU"/>
        </w:rPr>
      </w:pPr>
      <w:r w:rsidRPr="00A0346D">
        <w:rPr>
          <w:b/>
          <w:bCs/>
          <w:sz w:val="22"/>
          <w:szCs w:val="22"/>
          <w:lang w:val="en-AU"/>
        </w:rPr>
        <w:t>Short title</w:t>
      </w:r>
    </w:p>
    <w:p w14:paraId="49615454" w14:textId="1EF17634" w:rsidR="001740DE" w:rsidRPr="00A0346D" w:rsidRDefault="001740DE" w:rsidP="00760032">
      <w:pPr>
        <w:shd w:val="clear" w:color="auto" w:fill="FFFFFF"/>
        <w:tabs>
          <w:tab w:val="left" w:pos="624"/>
        </w:tabs>
        <w:spacing w:before="120" w:after="60"/>
        <w:ind w:firstLine="360"/>
        <w:jc w:val="both"/>
        <w:rPr>
          <w:sz w:val="22"/>
          <w:lang w:val="en-AU"/>
        </w:rPr>
      </w:pPr>
      <w:r w:rsidRPr="00A0346D">
        <w:rPr>
          <w:b/>
          <w:bCs/>
          <w:sz w:val="22"/>
          <w:szCs w:val="22"/>
          <w:lang w:val="en-AU"/>
        </w:rPr>
        <w:t xml:space="preserve">1. </w:t>
      </w:r>
      <w:r w:rsidRPr="00A0346D">
        <w:rPr>
          <w:sz w:val="22"/>
          <w:szCs w:val="22"/>
          <w:lang w:val="en-AU"/>
        </w:rPr>
        <w:t xml:space="preserve">This Act may be cited as the </w:t>
      </w:r>
      <w:r w:rsidRPr="00A0346D">
        <w:rPr>
          <w:i/>
          <w:iCs/>
          <w:sz w:val="22"/>
          <w:szCs w:val="22"/>
          <w:lang w:val="en-AU"/>
        </w:rPr>
        <w:t>Appropriation Act (No. 1) 1983</w:t>
      </w:r>
      <w:r w:rsidR="00A0346D">
        <w:rPr>
          <w:i/>
          <w:iCs/>
          <w:sz w:val="22"/>
          <w:szCs w:val="22"/>
          <w:lang w:val="en-AU"/>
        </w:rPr>
        <w:noBreakHyphen/>
      </w:r>
      <w:r w:rsidRPr="00A0346D">
        <w:rPr>
          <w:i/>
          <w:iCs/>
          <w:sz w:val="22"/>
          <w:szCs w:val="22"/>
          <w:lang w:val="en-AU"/>
        </w:rPr>
        <w:t>84.</w:t>
      </w:r>
    </w:p>
    <w:p w14:paraId="49615455" w14:textId="77777777" w:rsidR="001740DE" w:rsidRPr="00A0346D" w:rsidRDefault="001740DE" w:rsidP="00CE4749">
      <w:pPr>
        <w:shd w:val="clear" w:color="auto" w:fill="FFFFFF"/>
        <w:spacing w:before="120" w:after="60"/>
        <w:jc w:val="both"/>
        <w:rPr>
          <w:sz w:val="22"/>
          <w:lang w:val="en-AU"/>
        </w:rPr>
      </w:pPr>
      <w:r w:rsidRPr="00A0346D">
        <w:rPr>
          <w:b/>
          <w:bCs/>
          <w:sz w:val="22"/>
          <w:szCs w:val="22"/>
          <w:lang w:val="en-AU"/>
        </w:rPr>
        <w:t>Commencement</w:t>
      </w:r>
    </w:p>
    <w:p w14:paraId="49615456" w14:textId="77777777" w:rsidR="001740DE" w:rsidRPr="00A0346D" w:rsidRDefault="001740DE" w:rsidP="00760032">
      <w:pPr>
        <w:shd w:val="clear" w:color="auto" w:fill="FFFFFF"/>
        <w:tabs>
          <w:tab w:val="left" w:pos="624"/>
        </w:tabs>
        <w:spacing w:before="120" w:after="60"/>
        <w:ind w:firstLine="360"/>
        <w:jc w:val="both"/>
        <w:rPr>
          <w:sz w:val="22"/>
          <w:lang w:val="en-AU"/>
        </w:rPr>
      </w:pPr>
      <w:r w:rsidRPr="00A0346D">
        <w:rPr>
          <w:b/>
          <w:bCs/>
          <w:sz w:val="22"/>
          <w:szCs w:val="22"/>
          <w:lang w:val="en-AU"/>
        </w:rPr>
        <w:t xml:space="preserve">2. </w:t>
      </w:r>
      <w:r w:rsidRPr="00A0346D">
        <w:rPr>
          <w:sz w:val="22"/>
          <w:szCs w:val="22"/>
          <w:lang w:val="en-AU"/>
        </w:rPr>
        <w:t>This Act shall come into operation on the day on which it receives the Royal Assent.</w:t>
      </w:r>
    </w:p>
    <w:p w14:paraId="49615457" w14:textId="77777777" w:rsidR="001740DE" w:rsidRPr="00A0346D" w:rsidRDefault="001740DE" w:rsidP="00CE4749">
      <w:pPr>
        <w:shd w:val="clear" w:color="auto" w:fill="FFFFFF"/>
        <w:spacing w:before="120" w:after="60"/>
        <w:jc w:val="both"/>
        <w:rPr>
          <w:sz w:val="22"/>
          <w:lang w:val="en-AU"/>
        </w:rPr>
      </w:pPr>
      <w:r w:rsidRPr="00A0346D">
        <w:rPr>
          <w:b/>
          <w:bCs/>
          <w:sz w:val="22"/>
          <w:szCs w:val="22"/>
          <w:lang w:val="en-AU"/>
        </w:rPr>
        <w:t>Issue and application of $8 049 737 000</w:t>
      </w:r>
    </w:p>
    <w:p w14:paraId="49615458" w14:textId="752B4654" w:rsidR="001740DE" w:rsidRPr="00A0346D" w:rsidRDefault="001740DE" w:rsidP="00760032">
      <w:pPr>
        <w:shd w:val="clear" w:color="auto" w:fill="FFFFFF"/>
        <w:tabs>
          <w:tab w:val="left" w:pos="624"/>
        </w:tabs>
        <w:spacing w:before="120" w:after="60"/>
        <w:ind w:firstLine="360"/>
        <w:jc w:val="both"/>
        <w:rPr>
          <w:sz w:val="22"/>
          <w:lang w:val="en-AU"/>
        </w:rPr>
      </w:pPr>
      <w:r w:rsidRPr="00A0346D">
        <w:rPr>
          <w:b/>
          <w:bCs/>
          <w:sz w:val="22"/>
          <w:szCs w:val="22"/>
          <w:lang w:val="en-AU"/>
        </w:rPr>
        <w:t xml:space="preserve">3. </w:t>
      </w:r>
      <w:r w:rsidRPr="00A0346D">
        <w:rPr>
          <w:sz w:val="22"/>
          <w:szCs w:val="22"/>
          <w:lang w:val="en-AU"/>
        </w:rPr>
        <w:t xml:space="preserve">The Minister for Finance may issue out of the Consolidated Revenue Fund and apply for the services specified in Schedule 2, in respect of the year ending on 30 June 1984, the sum of </w:t>
      </w:r>
      <w:r w:rsidR="00EC42D4" w:rsidRPr="00A0346D">
        <w:rPr>
          <w:sz w:val="22"/>
          <w:szCs w:val="22"/>
          <w:lang w:val="en-AU"/>
        </w:rPr>
        <w:t xml:space="preserve">       </w:t>
      </w:r>
      <w:r w:rsidRPr="00A0346D">
        <w:rPr>
          <w:sz w:val="22"/>
          <w:szCs w:val="22"/>
          <w:lang w:val="en-AU"/>
        </w:rPr>
        <w:t>$8 049 737 000.</w:t>
      </w:r>
    </w:p>
    <w:p w14:paraId="49615459" w14:textId="77777777" w:rsidR="001740DE" w:rsidRPr="00A0346D" w:rsidRDefault="001740DE" w:rsidP="00CE4749">
      <w:pPr>
        <w:shd w:val="clear" w:color="auto" w:fill="FFFFFF"/>
        <w:spacing w:before="120" w:after="60"/>
        <w:jc w:val="both"/>
        <w:rPr>
          <w:sz w:val="22"/>
          <w:lang w:val="en-AU"/>
        </w:rPr>
      </w:pPr>
      <w:r w:rsidRPr="00A0346D">
        <w:rPr>
          <w:b/>
          <w:bCs/>
          <w:sz w:val="22"/>
          <w:szCs w:val="22"/>
          <w:lang w:val="en-AU"/>
        </w:rPr>
        <w:t>Appropriation of $13 791 053 000</w:t>
      </w:r>
    </w:p>
    <w:p w14:paraId="4961545A" w14:textId="19D12756" w:rsidR="001740DE" w:rsidRPr="00A0346D" w:rsidRDefault="001740DE" w:rsidP="00760032">
      <w:pPr>
        <w:shd w:val="clear" w:color="auto" w:fill="FFFFFF"/>
        <w:tabs>
          <w:tab w:val="left" w:pos="624"/>
        </w:tabs>
        <w:spacing w:before="120" w:after="60"/>
        <w:ind w:firstLine="360"/>
        <w:jc w:val="both"/>
        <w:rPr>
          <w:sz w:val="22"/>
          <w:lang w:val="en-AU"/>
        </w:rPr>
      </w:pPr>
      <w:r w:rsidRPr="00A0346D">
        <w:rPr>
          <w:b/>
          <w:bCs/>
          <w:sz w:val="22"/>
          <w:szCs w:val="22"/>
          <w:lang w:val="en-AU"/>
        </w:rPr>
        <w:t xml:space="preserve">4. </w:t>
      </w:r>
      <w:r w:rsidRPr="00A0346D">
        <w:rPr>
          <w:sz w:val="22"/>
          <w:szCs w:val="22"/>
          <w:lang w:val="en-AU"/>
        </w:rPr>
        <w:t xml:space="preserve">The sums authorized by section 3 of the </w:t>
      </w:r>
      <w:r w:rsidRPr="00A0346D">
        <w:rPr>
          <w:i/>
          <w:iCs/>
          <w:sz w:val="22"/>
          <w:szCs w:val="22"/>
          <w:lang w:val="en-AU"/>
        </w:rPr>
        <w:t>Supply Act (No. 1) 1983</w:t>
      </w:r>
      <w:r w:rsidR="00A0346D">
        <w:rPr>
          <w:i/>
          <w:iCs/>
          <w:sz w:val="22"/>
          <w:szCs w:val="22"/>
          <w:lang w:val="en-AU"/>
        </w:rPr>
        <w:noBreakHyphen/>
      </w:r>
      <w:r w:rsidRPr="00A0346D">
        <w:rPr>
          <w:i/>
          <w:iCs/>
          <w:sz w:val="22"/>
          <w:szCs w:val="22"/>
          <w:lang w:val="en-AU"/>
        </w:rPr>
        <w:t xml:space="preserve">84 </w:t>
      </w:r>
      <w:r w:rsidRPr="00A0346D">
        <w:rPr>
          <w:sz w:val="22"/>
          <w:szCs w:val="22"/>
          <w:lang w:val="en-AU"/>
        </w:rPr>
        <w:t>and by section 3 of this Act to be issued out of the Consolidated Revenue Fund, amounting, as appears by Schedule 1, in the aggregate to the sum of $13 791 053 000, are appropriated, and shall be deemed to have been appropriated as from 1 July 1983, for the services expressed in Schedule 2 in respect of the financial year that commenced on that date.</w:t>
      </w:r>
    </w:p>
    <w:p w14:paraId="4961545B" w14:textId="77777777" w:rsidR="001740DE" w:rsidRPr="00A0346D" w:rsidRDefault="001740DE" w:rsidP="00760032">
      <w:pPr>
        <w:shd w:val="clear" w:color="auto" w:fill="FFFFFF"/>
        <w:spacing w:before="120" w:after="60"/>
        <w:ind w:left="144"/>
        <w:jc w:val="both"/>
        <w:rPr>
          <w:lang w:val="en-AU"/>
        </w:rPr>
      </w:pPr>
      <w:r w:rsidRPr="00A0346D">
        <w:rPr>
          <w:szCs w:val="16"/>
          <w:lang w:val="en-AU"/>
        </w:rPr>
        <w:t>15786/83 Cal. No. 83 5186 7 Recommended retail price $8.50</w:t>
      </w:r>
    </w:p>
    <w:p w14:paraId="4961545C" w14:textId="77777777" w:rsidR="00C45002" w:rsidRPr="00A0346D" w:rsidRDefault="00C45002" w:rsidP="00CE4749">
      <w:pPr>
        <w:shd w:val="clear" w:color="auto" w:fill="FFFFFF"/>
        <w:spacing w:before="120" w:after="60"/>
        <w:jc w:val="both"/>
        <w:rPr>
          <w:sz w:val="22"/>
          <w:lang w:val="en-AU"/>
        </w:rPr>
        <w:sectPr w:rsidR="00C45002" w:rsidRPr="00A0346D" w:rsidSect="00516AE4">
          <w:pgSz w:w="11909" w:h="16834"/>
          <w:pgMar w:top="1440" w:right="1440" w:bottom="1440" w:left="1440" w:header="720" w:footer="720" w:gutter="0"/>
          <w:pgNumType w:start="1"/>
          <w:cols w:space="60"/>
          <w:noEndnote/>
          <w:titlePg/>
          <w:docGrid w:linePitch="272"/>
        </w:sectPr>
      </w:pPr>
    </w:p>
    <w:p w14:paraId="4961545D" w14:textId="77777777" w:rsidR="001740DE" w:rsidRPr="00A0346D" w:rsidRDefault="001740DE" w:rsidP="00CE4749">
      <w:pPr>
        <w:shd w:val="clear" w:color="auto" w:fill="FFFFFF"/>
        <w:spacing w:before="120" w:after="60"/>
        <w:jc w:val="both"/>
        <w:rPr>
          <w:sz w:val="22"/>
          <w:lang w:val="en-AU"/>
        </w:rPr>
      </w:pPr>
      <w:r w:rsidRPr="00A0346D">
        <w:rPr>
          <w:b/>
          <w:bCs/>
          <w:sz w:val="22"/>
          <w:szCs w:val="22"/>
          <w:lang w:val="en-AU"/>
        </w:rPr>
        <w:lastRenderedPageBreak/>
        <w:t>Additional appropriation in respect of increases in salaries</w:t>
      </w:r>
    </w:p>
    <w:p w14:paraId="4961545E" w14:textId="07EE3F31" w:rsidR="001740DE" w:rsidRPr="00A0346D" w:rsidRDefault="001740DE" w:rsidP="00760032">
      <w:pPr>
        <w:shd w:val="clear" w:color="auto" w:fill="FFFFFF"/>
        <w:tabs>
          <w:tab w:val="left" w:pos="672"/>
        </w:tabs>
        <w:spacing w:before="120" w:after="60"/>
        <w:ind w:firstLine="360"/>
        <w:jc w:val="both"/>
        <w:rPr>
          <w:sz w:val="22"/>
          <w:lang w:val="en-AU"/>
        </w:rPr>
      </w:pPr>
      <w:r w:rsidRPr="00A0346D">
        <w:rPr>
          <w:b/>
          <w:bCs/>
          <w:sz w:val="22"/>
          <w:szCs w:val="22"/>
          <w:lang w:val="en-AU"/>
        </w:rPr>
        <w:t>5.</w:t>
      </w:r>
      <w:r w:rsidRPr="00A0346D">
        <w:rPr>
          <w:b/>
          <w:bCs/>
          <w:sz w:val="22"/>
          <w:szCs w:val="22"/>
          <w:lang w:val="en-AU"/>
        </w:rPr>
        <w:tab/>
        <w:t xml:space="preserve">(1) </w:t>
      </w:r>
      <w:r w:rsidRPr="00A0346D">
        <w:rPr>
          <w:sz w:val="22"/>
          <w:szCs w:val="22"/>
          <w:lang w:val="en-AU"/>
        </w:rPr>
        <w:t>In addition to the sum referred to in section 4, the Minister for</w:t>
      </w:r>
      <w:r w:rsidR="00CE4749" w:rsidRPr="00A0346D">
        <w:rPr>
          <w:sz w:val="22"/>
          <w:szCs w:val="22"/>
          <w:lang w:val="en-AU"/>
        </w:rPr>
        <w:t xml:space="preserve"> </w:t>
      </w:r>
      <w:r w:rsidRPr="00A0346D">
        <w:rPr>
          <w:sz w:val="22"/>
          <w:szCs w:val="22"/>
          <w:lang w:val="en-AU"/>
        </w:rPr>
        <w:t>Finance may issue out of the Consolidated Revenue Fund for the service of the</w:t>
      </w:r>
      <w:r w:rsidR="00CE4749" w:rsidRPr="00A0346D">
        <w:rPr>
          <w:sz w:val="22"/>
          <w:szCs w:val="22"/>
          <w:lang w:val="en-AU"/>
        </w:rPr>
        <w:t xml:space="preserve"> </w:t>
      </w:r>
      <w:r w:rsidRPr="00A0346D">
        <w:rPr>
          <w:sz w:val="22"/>
          <w:szCs w:val="22"/>
          <w:lang w:val="en-AU"/>
        </w:rPr>
        <w:t>year ending on 30 June 1984 amounts not exceeding such amounts as the</w:t>
      </w:r>
      <w:r w:rsidR="00CE4749" w:rsidRPr="00A0346D">
        <w:rPr>
          <w:sz w:val="22"/>
          <w:szCs w:val="22"/>
          <w:lang w:val="en-AU"/>
        </w:rPr>
        <w:t xml:space="preserve"> </w:t>
      </w:r>
      <w:r w:rsidRPr="00A0346D">
        <w:rPr>
          <w:sz w:val="22"/>
          <w:szCs w:val="22"/>
          <w:lang w:val="en-AU"/>
        </w:rPr>
        <w:t>Minister for Finance determines in accordance with sub</w:t>
      </w:r>
      <w:r w:rsidR="00A0346D">
        <w:rPr>
          <w:sz w:val="22"/>
          <w:szCs w:val="22"/>
          <w:lang w:val="en-AU"/>
        </w:rPr>
        <w:noBreakHyphen/>
      </w:r>
      <w:r w:rsidRPr="00A0346D">
        <w:rPr>
          <w:sz w:val="22"/>
          <w:szCs w:val="22"/>
          <w:lang w:val="en-AU"/>
        </w:rPr>
        <w:t>section (2).</w:t>
      </w:r>
    </w:p>
    <w:p w14:paraId="4961545F" w14:textId="77777777" w:rsidR="001740DE" w:rsidRPr="00A0346D" w:rsidRDefault="001740DE" w:rsidP="00760032">
      <w:pPr>
        <w:numPr>
          <w:ilvl w:val="0"/>
          <w:numId w:val="1"/>
        </w:numPr>
        <w:shd w:val="clear" w:color="auto" w:fill="FFFFFF"/>
        <w:tabs>
          <w:tab w:val="left" w:pos="787"/>
        </w:tabs>
        <w:spacing w:before="120" w:after="60"/>
        <w:ind w:firstLine="360"/>
        <w:jc w:val="both"/>
        <w:rPr>
          <w:b/>
          <w:bCs/>
          <w:sz w:val="22"/>
          <w:szCs w:val="22"/>
          <w:lang w:val="en-AU"/>
        </w:rPr>
      </w:pPr>
      <w:r w:rsidRPr="00A0346D">
        <w:rPr>
          <w:sz w:val="22"/>
          <w:szCs w:val="22"/>
          <w:lang w:val="en-AU"/>
        </w:rPr>
        <w:t>The amounts determined by the Minister for Finance under this section shall not exceed the amounts estimated to be necessary for the payment of such increases in salaries, and payments in the nature of salary, for which provision is made in Schedule 2 (including Division 312) as have become payable or become payable, or have commenced or commenced to be paid, during the financial year ending 30 June 1984, in accordance with any law, or in accordance with an award, order or determination made under a law.</w:t>
      </w:r>
    </w:p>
    <w:p w14:paraId="49615460" w14:textId="0AE467D9" w:rsidR="001740DE" w:rsidRPr="00A0346D" w:rsidRDefault="001740DE" w:rsidP="00760032">
      <w:pPr>
        <w:numPr>
          <w:ilvl w:val="0"/>
          <w:numId w:val="1"/>
        </w:numPr>
        <w:shd w:val="clear" w:color="auto" w:fill="FFFFFF"/>
        <w:tabs>
          <w:tab w:val="left" w:pos="787"/>
        </w:tabs>
        <w:spacing w:before="120" w:after="60"/>
        <w:ind w:firstLine="360"/>
        <w:jc w:val="both"/>
        <w:rPr>
          <w:b/>
          <w:bCs/>
          <w:sz w:val="22"/>
          <w:szCs w:val="22"/>
          <w:lang w:val="en-AU"/>
        </w:rPr>
      </w:pPr>
      <w:r w:rsidRPr="00A0346D">
        <w:rPr>
          <w:sz w:val="22"/>
          <w:szCs w:val="22"/>
          <w:lang w:val="en-AU"/>
        </w:rPr>
        <w:t>Amounts issued under this section may be applied only for the purpose of expenditure in respect of increases referred to in sub</w:t>
      </w:r>
      <w:r w:rsidR="00A0346D">
        <w:rPr>
          <w:sz w:val="22"/>
          <w:szCs w:val="22"/>
          <w:lang w:val="en-AU"/>
        </w:rPr>
        <w:noBreakHyphen/>
      </w:r>
      <w:r w:rsidRPr="00A0346D">
        <w:rPr>
          <w:sz w:val="22"/>
          <w:szCs w:val="22"/>
          <w:lang w:val="en-AU"/>
        </w:rPr>
        <w:t>section (2) in salaries and in payments in the nature of salary and the Minister for Finance shall report the amounts so issued to the Parliament.</w:t>
      </w:r>
    </w:p>
    <w:p w14:paraId="49615461" w14:textId="77777777" w:rsidR="001740DE" w:rsidRPr="00A0346D" w:rsidRDefault="001740DE" w:rsidP="00760032">
      <w:pPr>
        <w:numPr>
          <w:ilvl w:val="0"/>
          <w:numId w:val="1"/>
        </w:numPr>
        <w:shd w:val="clear" w:color="auto" w:fill="FFFFFF"/>
        <w:tabs>
          <w:tab w:val="left" w:pos="787"/>
        </w:tabs>
        <w:spacing w:before="120" w:after="60"/>
        <w:ind w:firstLine="360"/>
        <w:jc w:val="both"/>
        <w:rPr>
          <w:b/>
          <w:bCs/>
          <w:sz w:val="22"/>
          <w:szCs w:val="22"/>
          <w:lang w:val="en-AU"/>
        </w:rPr>
      </w:pPr>
      <w:r w:rsidRPr="00A0346D">
        <w:rPr>
          <w:sz w:val="22"/>
          <w:szCs w:val="22"/>
          <w:lang w:val="en-AU"/>
        </w:rPr>
        <w:t>The Consolidated Revenue Fund is appropriated to the extent necessary for the purposes of this section.</w:t>
      </w:r>
    </w:p>
    <w:p w14:paraId="49615462" w14:textId="77777777" w:rsidR="001740DE" w:rsidRPr="00A0346D" w:rsidRDefault="001740DE" w:rsidP="00CE4749">
      <w:pPr>
        <w:shd w:val="clear" w:color="auto" w:fill="FFFFFF"/>
        <w:spacing w:before="120" w:after="60"/>
        <w:jc w:val="both"/>
        <w:rPr>
          <w:sz w:val="22"/>
          <w:lang w:val="en-AU"/>
        </w:rPr>
      </w:pPr>
      <w:r w:rsidRPr="00A0346D">
        <w:rPr>
          <w:b/>
          <w:bCs/>
          <w:sz w:val="22"/>
          <w:szCs w:val="22"/>
          <w:lang w:val="en-AU"/>
        </w:rPr>
        <w:t>Amounts expended under Supply Act in respect of increases in salaries</w:t>
      </w:r>
    </w:p>
    <w:p w14:paraId="49615463" w14:textId="371920AA" w:rsidR="001740DE" w:rsidRPr="00A0346D" w:rsidRDefault="001740DE" w:rsidP="00760032">
      <w:pPr>
        <w:shd w:val="clear" w:color="auto" w:fill="FFFFFF"/>
        <w:tabs>
          <w:tab w:val="left" w:pos="672"/>
        </w:tabs>
        <w:spacing w:before="120" w:after="60"/>
        <w:ind w:firstLine="360"/>
        <w:jc w:val="both"/>
        <w:rPr>
          <w:sz w:val="22"/>
          <w:lang w:val="en-AU"/>
        </w:rPr>
      </w:pPr>
      <w:r w:rsidRPr="00A0346D">
        <w:rPr>
          <w:b/>
          <w:bCs/>
          <w:sz w:val="22"/>
          <w:szCs w:val="22"/>
          <w:lang w:val="en-AU"/>
        </w:rPr>
        <w:t>6.</w:t>
      </w:r>
      <w:r w:rsidRPr="00A0346D">
        <w:rPr>
          <w:b/>
          <w:bCs/>
          <w:sz w:val="22"/>
          <w:szCs w:val="22"/>
          <w:lang w:val="en-AU"/>
        </w:rPr>
        <w:tab/>
      </w:r>
      <w:r w:rsidRPr="00A0346D">
        <w:rPr>
          <w:sz w:val="22"/>
          <w:szCs w:val="22"/>
          <w:lang w:val="en-AU"/>
        </w:rPr>
        <w:t>Amounts issued, before the commencement of this Act, in accordance</w:t>
      </w:r>
      <w:r w:rsidR="00CE4749" w:rsidRPr="00A0346D">
        <w:rPr>
          <w:sz w:val="22"/>
          <w:szCs w:val="22"/>
          <w:lang w:val="en-AU"/>
        </w:rPr>
        <w:t xml:space="preserve"> </w:t>
      </w:r>
      <w:r w:rsidRPr="00A0346D">
        <w:rPr>
          <w:sz w:val="22"/>
          <w:szCs w:val="22"/>
          <w:lang w:val="en-AU"/>
        </w:rPr>
        <w:t xml:space="preserve">with section 4 of the </w:t>
      </w:r>
      <w:r w:rsidRPr="00A0346D">
        <w:rPr>
          <w:i/>
          <w:iCs/>
          <w:sz w:val="22"/>
          <w:szCs w:val="22"/>
          <w:lang w:val="en-AU"/>
        </w:rPr>
        <w:t>Supply Act (No. 1) 1983</w:t>
      </w:r>
      <w:r w:rsidR="00A0346D">
        <w:rPr>
          <w:i/>
          <w:iCs/>
          <w:sz w:val="22"/>
          <w:szCs w:val="22"/>
          <w:lang w:val="en-AU"/>
        </w:rPr>
        <w:noBreakHyphen/>
      </w:r>
      <w:r w:rsidRPr="00A0346D">
        <w:rPr>
          <w:i/>
          <w:iCs/>
          <w:sz w:val="22"/>
          <w:szCs w:val="22"/>
          <w:lang w:val="en-AU"/>
        </w:rPr>
        <w:t xml:space="preserve">84 </w:t>
      </w:r>
      <w:r w:rsidRPr="00A0346D">
        <w:rPr>
          <w:sz w:val="22"/>
          <w:szCs w:val="22"/>
          <w:lang w:val="en-AU"/>
        </w:rPr>
        <w:t>and applied in payment of</w:t>
      </w:r>
      <w:r w:rsidR="00CE4749" w:rsidRPr="00A0346D">
        <w:rPr>
          <w:sz w:val="22"/>
          <w:szCs w:val="22"/>
          <w:lang w:val="en-AU"/>
        </w:rPr>
        <w:t xml:space="preserve"> </w:t>
      </w:r>
      <w:r w:rsidRPr="00A0346D">
        <w:rPr>
          <w:sz w:val="22"/>
          <w:szCs w:val="22"/>
          <w:lang w:val="en-AU"/>
        </w:rPr>
        <w:t>salaries or payments in the nature of salary, referred to in Schedule 2, shall be</w:t>
      </w:r>
      <w:r w:rsidR="00CE4749" w:rsidRPr="00A0346D">
        <w:rPr>
          <w:sz w:val="22"/>
          <w:szCs w:val="22"/>
          <w:lang w:val="en-AU"/>
        </w:rPr>
        <w:t xml:space="preserve"> </w:t>
      </w:r>
      <w:r w:rsidRPr="00A0346D">
        <w:rPr>
          <w:sz w:val="22"/>
          <w:szCs w:val="22"/>
          <w:lang w:val="en-AU"/>
        </w:rPr>
        <w:t>deemed to have been issued and applied under this Act.</w:t>
      </w:r>
    </w:p>
    <w:p w14:paraId="49615464" w14:textId="77777777" w:rsidR="001740DE" w:rsidRPr="00A0346D" w:rsidRDefault="001740DE" w:rsidP="00CE4749">
      <w:pPr>
        <w:shd w:val="clear" w:color="auto" w:fill="FFFFFF"/>
        <w:spacing w:before="120" w:after="60"/>
        <w:jc w:val="both"/>
        <w:rPr>
          <w:sz w:val="22"/>
          <w:lang w:val="en-AU"/>
        </w:rPr>
      </w:pPr>
      <w:r w:rsidRPr="00A0346D">
        <w:rPr>
          <w:b/>
          <w:bCs/>
          <w:sz w:val="22"/>
          <w:szCs w:val="22"/>
          <w:lang w:val="en-AU"/>
        </w:rPr>
        <w:t>Expenditure under Division 312</w:t>
      </w:r>
    </w:p>
    <w:p w14:paraId="49615465" w14:textId="77777777" w:rsidR="001740DE" w:rsidRPr="00A0346D" w:rsidRDefault="001740DE" w:rsidP="00760032">
      <w:pPr>
        <w:shd w:val="clear" w:color="auto" w:fill="FFFFFF"/>
        <w:tabs>
          <w:tab w:val="left" w:pos="672"/>
        </w:tabs>
        <w:spacing w:before="120" w:after="60"/>
        <w:ind w:firstLine="360"/>
        <w:jc w:val="both"/>
        <w:rPr>
          <w:sz w:val="22"/>
          <w:lang w:val="en-AU"/>
        </w:rPr>
      </w:pPr>
      <w:r w:rsidRPr="00A0346D">
        <w:rPr>
          <w:b/>
          <w:bCs/>
          <w:sz w:val="22"/>
          <w:szCs w:val="22"/>
          <w:lang w:val="en-AU"/>
        </w:rPr>
        <w:t>7.</w:t>
      </w:r>
      <w:r w:rsidRPr="00A0346D">
        <w:rPr>
          <w:b/>
          <w:bCs/>
          <w:sz w:val="22"/>
          <w:szCs w:val="22"/>
          <w:lang w:val="en-AU"/>
        </w:rPr>
        <w:tab/>
      </w:r>
      <w:r w:rsidRPr="00A0346D">
        <w:rPr>
          <w:sz w:val="22"/>
          <w:szCs w:val="22"/>
          <w:lang w:val="en-AU"/>
        </w:rPr>
        <w:t>Expenditure under Division 312 in Schedule 2 may be charged to such</w:t>
      </w:r>
      <w:r w:rsidR="00CE4749" w:rsidRPr="00A0346D">
        <w:rPr>
          <w:sz w:val="22"/>
          <w:szCs w:val="22"/>
          <w:lang w:val="en-AU"/>
        </w:rPr>
        <w:t xml:space="preserve"> </w:t>
      </w:r>
      <w:r w:rsidRPr="00A0346D">
        <w:rPr>
          <w:sz w:val="22"/>
          <w:szCs w:val="22"/>
          <w:lang w:val="en-AU"/>
        </w:rPr>
        <w:t>heads as the Minister for Finance may direct.</w:t>
      </w:r>
    </w:p>
    <w:p w14:paraId="49615466" w14:textId="77777777" w:rsidR="001740DE" w:rsidRPr="00A0346D" w:rsidRDefault="001740DE" w:rsidP="00CE4749">
      <w:pPr>
        <w:shd w:val="clear" w:color="auto" w:fill="FFFFFF"/>
        <w:spacing w:before="120" w:after="60"/>
        <w:jc w:val="both"/>
        <w:rPr>
          <w:sz w:val="22"/>
          <w:lang w:val="en-AU"/>
        </w:rPr>
      </w:pPr>
      <w:r w:rsidRPr="00A0346D">
        <w:rPr>
          <w:b/>
          <w:bCs/>
          <w:sz w:val="22"/>
          <w:szCs w:val="22"/>
          <w:lang w:val="en-AU"/>
        </w:rPr>
        <w:t>Further issue, application and appropriation</w:t>
      </w:r>
    </w:p>
    <w:p w14:paraId="49615467" w14:textId="77777777" w:rsidR="001740DE" w:rsidRPr="00A0346D" w:rsidRDefault="001740DE" w:rsidP="00760032">
      <w:pPr>
        <w:shd w:val="clear" w:color="auto" w:fill="FFFFFF"/>
        <w:tabs>
          <w:tab w:val="left" w:pos="672"/>
        </w:tabs>
        <w:spacing w:before="120" w:after="60"/>
        <w:ind w:firstLine="360"/>
        <w:jc w:val="both"/>
        <w:rPr>
          <w:sz w:val="22"/>
          <w:lang w:val="en-AU"/>
        </w:rPr>
      </w:pPr>
      <w:r w:rsidRPr="00A0346D">
        <w:rPr>
          <w:b/>
          <w:bCs/>
          <w:sz w:val="22"/>
          <w:szCs w:val="22"/>
          <w:lang w:val="en-AU"/>
        </w:rPr>
        <w:t>8.</w:t>
      </w:r>
      <w:r w:rsidRPr="00A0346D">
        <w:rPr>
          <w:b/>
          <w:bCs/>
          <w:sz w:val="22"/>
          <w:szCs w:val="22"/>
          <w:lang w:val="en-AU"/>
        </w:rPr>
        <w:tab/>
        <w:t xml:space="preserve">(1) </w:t>
      </w:r>
      <w:r w:rsidRPr="00A0346D">
        <w:rPr>
          <w:sz w:val="22"/>
          <w:szCs w:val="22"/>
          <w:lang w:val="en-AU"/>
        </w:rPr>
        <w:t>In addition to the sum appropriated by section 4, the Minister for</w:t>
      </w:r>
      <w:r w:rsidR="00CE4749" w:rsidRPr="00A0346D">
        <w:rPr>
          <w:sz w:val="22"/>
          <w:szCs w:val="22"/>
          <w:lang w:val="en-AU"/>
        </w:rPr>
        <w:t xml:space="preserve"> </w:t>
      </w:r>
      <w:r w:rsidRPr="00A0346D">
        <w:rPr>
          <w:sz w:val="22"/>
          <w:szCs w:val="22"/>
          <w:lang w:val="en-AU"/>
        </w:rPr>
        <w:t>Finance may issue out of the Consolidated Revenue Fund and apply, in respect</w:t>
      </w:r>
      <w:r w:rsidR="00CE4749" w:rsidRPr="00A0346D">
        <w:rPr>
          <w:sz w:val="22"/>
          <w:szCs w:val="22"/>
          <w:lang w:val="en-AU"/>
        </w:rPr>
        <w:t xml:space="preserve"> </w:t>
      </w:r>
      <w:r w:rsidRPr="00A0346D">
        <w:rPr>
          <w:sz w:val="22"/>
          <w:szCs w:val="22"/>
          <w:lang w:val="en-AU"/>
        </w:rPr>
        <w:t>of the year ending on 30 June 1984, such sums as the Minister for Finance from</w:t>
      </w:r>
      <w:r w:rsidR="00CE4749" w:rsidRPr="00A0346D">
        <w:rPr>
          <w:sz w:val="22"/>
          <w:szCs w:val="22"/>
          <w:lang w:val="en-AU"/>
        </w:rPr>
        <w:t xml:space="preserve"> </w:t>
      </w:r>
      <w:r w:rsidRPr="00A0346D">
        <w:rPr>
          <w:sz w:val="22"/>
          <w:szCs w:val="22"/>
          <w:lang w:val="en-AU"/>
        </w:rPr>
        <w:t>time to time determines.</w:t>
      </w:r>
    </w:p>
    <w:p w14:paraId="49615468" w14:textId="5818021D" w:rsidR="001740DE" w:rsidRPr="00A0346D" w:rsidRDefault="001740DE" w:rsidP="00760032">
      <w:pPr>
        <w:shd w:val="clear" w:color="auto" w:fill="FFFFFF"/>
        <w:spacing w:before="120" w:after="60"/>
        <w:ind w:firstLine="360"/>
        <w:jc w:val="both"/>
        <w:rPr>
          <w:sz w:val="22"/>
          <w:lang w:val="en-AU"/>
        </w:rPr>
      </w:pPr>
      <w:r w:rsidRPr="00A0346D">
        <w:rPr>
          <w:b/>
          <w:bCs/>
          <w:sz w:val="22"/>
          <w:szCs w:val="22"/>
          <w:lang w:val="en-AU"/>
        </w:rPr>
        <w:t>(2)</w:t>
      </w:r>
      <w:r w:rsidRPr="00A0346D">
        <w:rPr>
          <w:sz w:val="22"/>
          <w:szCs w:val="22"/>
          <w:lang w:val="en-AU"/>
        </w:rPr>
        <w:t xml:space="preserve"> The sums determined by the Minister for Finance under sub</w:t>
      </w:r>
      <w:r w:rsidR="00A0346D">
        <w:rPr>
          <w:sz w:val="22"/>
          <w:szCs w:val="22"/>
          <w:lang w:val="en-AU"/>
        </w:rPr>
        <w:noBreakHyphen/>
      </w:r>
      <w:r w:rsidRPr="00A0346D">
        <w:rPr>
          <w:sz w:val="22"/>
          <w:szCs w:val="22"/>
          <w:lang w:val="en-AU"/>
        </w:rPr>
        <w:t xml:space="preserve">section (1) are appropriated for the purposes of the Loan Consolidation and Investment Reserve established by the </w:t>
      </w:r>
      <w:r w:rsidRPr="00A0346D">
        <w:rPr>
          <w:i/>
          <w:iCs/>
          <w:sz w:val="22"/>
          <w:szCs w:val="22"/>
          <w:lang w:val="en-AU"/>
        </w:rPr>
        <w:t>Loan Consolidation and Investment Reserve Act 1955.</w:t>
      </w:r>
    </w:p>
    <w:p w14:paraId="49615469" w14:textId="77777777" w:rsidR="001740DE" w:rsidRPr="00A0346D" w:rsidRDefault="001740DE" w:rsidP="00CE4749">
      <w:pPr>
        <w:shd w:val="clear" w:color="auto" w:fill="FFFFFF"/>
        <w:spacing w:before="120" w:after="60"/>
        <w:jc w:val="both"/>
        <w:rPr>
          <w:sz w:val="22"/>
          <w:lang w:val="en-AU"/>
        </w:rPr>
      </w:pPr>
      <w:r w:rsidRPr="00A0346D">
        <w:rPr>
          <w:b/>
          <w:bCs/>
          <w:sz w:val="22"/>
          <w:szCs w:val="22"/>
          <w:lang w:val="en-AU"/>
        </w:rPr>
        <w:t>Act to be subject to Loan Act</w:t>
      </w:r>
    </w:p>
    <w:p w14:paraId="4961546A" w14:textId="77777777" w:rsidR="001740DE" w:rsidRPr="00A0346D" w:rsidRDefault="001740DE" w:rsidP="00760032">
      <w:pPr>
        <w:shd w:val="clear" w:color="auto" w:fill="FFFFFF"/>
        <w:tabs>
          <w:tab w:val="left" w:pos="672"/>
        </w:tabs>
        <w:spacing w:before="120" w:after="60"/>
        <w:ind w:firstLine="360"/>
        <w:jc w:val="both"/>
        <w:rPr>
          <w:sz w:val="22"/>
          <w:lang w:val="en-AU"/>
        </w:rPr>
      </w:pPr>
      <w:r w:rsidRPr="00A0346D">
        <w:rPr>
          <w:b/>
          <w:bCs/>
          <w:sz w:val="22"/>
          <w:szCs w:val="22"/>
          <w:lang w:val="en-AU"/>
        </w:rPr>
        <w:t>9.</w:t>
      </w:r>
      <w:r w:rsidRPr="00A0346D">
        <w:rPr>
          <w:b/>
          <w:bCs/>
          <w:sz w:val="22"/>
          <w:szCs w:val="22"/>
          <w:lang w:val="en-AU"/>
        </w:rPr>
        <w:tab/>
      </w:r>
      <w:r w:rsidRPr="00A0346D">
        <w:rPr>
          <w:sz w:val="22"/>
          <w:szCs w:val="22"/>
          <w:lang w:val="en-AU"/>
        </w:rPr>
        <w:t xml:space="preserve">This Act has effect subject to the </w:t>
      </w:r>
      <w:r w:rsidRPr="00A0346D">
        <w:rPr>
          <w:i/>
          <w:iCs/>
          <w:sz w:val="22"/>
          <w:szCs w:val="22"/>
          <w:lang w:val="en-AU"/>
        </w:rPr>
        <w:t>Loan Act (No. 2) 1983.</w:t>
      </w:r>
    </w:p>
    <w:p w14:paraId="4961546B" w14:textId="77777777" w:rsidR="001740DE" w:rsidRPr="00A0346D" w:rsidRDefault="00E826C7" w:rsidP="00B32F28">
      <w:pPr>
        <w:shd w:val="clear" w:color="auto" w:fill="FFFFFF"/>
        <w:tabs>
          <w:tab w:val="left" w:pos="4320"/>
        </w:tabs>
        <w:spacing w:before="120" w:after="60"/>
        <w:jc w:val="right"/>
        <w:rPr>
          <w:sz w:val="22"/>
          <w:lang w:val="en-AU"/>
        </w:rPr>
      </w:pPr>
      <w:r w:rsidRPr="00A0346D">
        <w:rPr>
          <w:noProof/>
          <w:sz w:val="22"/>
          <w:lang w:val="en-AU" w:eastAsia="en-AU"/>
        </w:rPr>
        <mc:AlternateContent>
          <mc:Choice Requires="wps">
            <w:drawing>
              <wp:anchor distT="0" distB="0" distL="114300" distR="114300" simplePos="0" relativeHeight="251662336" behindDoc="0" locked="0" layoutInCell="1" allowOverlap="1" wp14:anchorId="496190AE" wp14:editId="496190AF">
                <wp:simplePos x="0" y="0"/>
                <wp:positionH relativeFrom="column">
                  <wp:posOffset>2538373</wp:posOffset>
                </wp:positionH>
                <wp:positionV relativeFrom="paragraph">
                  <wp:posOffset>1423873</wp:posOffset>
                </wp:positionV>
                <wp:extent cx="1075335" cy="0"/>
                <wp:effectExtent l="0" t="0" r="29845" b="19050"/>
                <wp:wrapNone/>
                <wp:docPr id="5" name="Straight Connector 5"/>
                <wp:cNvGraphicFramePr/>
                <a:graphic xmlns:a="http://schemas.openxmlformats.org/drawingml/2006/main">
                  <a:graphicData uri="http://schemas.microsoft.com/office/word/2010/wordprocessingShape">
                    <wps:wsp>
                      <wps:cNvCnPr/>
                      <wps:spPr>
                        <a:xfrm>
                          <a:off x="0" y="0"/>
                          <a:ext cx="10753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2627E75" id="Straight Connector 5"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199.85pt,112.1pt" to="284.5pt,11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" strokecolor="black [3040]"/>
            </w:pict>
          </mc:Fallback>
        </mc:AlternateContent>
      </w:r>
      <w:r w:rsidR="00CE4749" w:rsidRPr="00A0346D">
        <w:rPr>
          <w:sz w:val="22"/>
          <w:lang w:val="en-AU"/>
        </w:rPr>
        <w:br w:type="page"/>
      </w:r>
      <w:r w:rsidR="001740DE" w:rsidRPr="00A0346D">
        <w:rPr>
          <w:sz w:val="24"/>
          <w:szCs w:val="18"/>
          <w:lang w:val="en-AU"/>
        </w:rPr>
        <w:t>SCHEDULE 1</w:t>
      </w:r>
      <w:r w:rsidR="001740DE" w:rsidRPr="00A0346D">
        <w:rPr>
          <w:sz w:val="22"/>
          <w:szCs w:val="18"/>
          <w:lang w:val="en-AU"/>
        </w:rPr>
        <w:tab/>
      </w:r>
      <w:r w:rsidR="001740DE" w:rsidRPr="00A0346D">
        <w:rPr>
          <w:szCs w:val="18"/>
          <w:lang w:val="en-AU"/>
        </w:rPr>
        <w:t>Section 4</w:t>
      </w:r>
    </w:p>
    <w:p w14:paraId="4961546C" w14:textId="77777777" w:rsidR="001740DE" w:rsidRPr="00A0346D" w:rsidRDefault="001740DE" w:rsidP="00B32F28">
      <w:pPr>
        <w:shd w:val="clear" w:color="auto" w:fill="FFFFFF"/>
        <w:spacing w:before="120" w:after="60"/>
        <w:ind w:left="1728" w:right="1728"/>
        <w:jc w:val="center"/>
        <w:rPr>
          <w:sz w:val="22"/>
          <w:lang w:val="en-AU"/>
        </w:rPr>
      </w:pPr>
      <w:r w:rsidRPr="00A0346D">
        <w:rPr>
          <w:sz w:val="22"/>
          <w:szCs w:val="18"/>
          <w:lang w:val="en-AU"/>
        </w:rPr>
        <w:t>SUMS AUTHORIZED TO BE ISSUED OUT OF THE CONSOLIDATED REVENUE FUND</w:t>
      </w:r>
    </w:p>
    <w:tbl>
      <w:tblPr>
        <w:tblW w:w="3000" w:type="pct"/>
        <w:jc w:val="center"/>
        <w:tblLayout w:type="fixed"/>
        <w:tblCellMar>
          <w:left w:w="40" w:type="dxa"/>
          <w:right w:w="40" w:type="dxa"/>
        </w:tblCellMar>
        <w:tblLook w:val="0000" w:firstRow="0" w:lastRow="0" w:firstColumn="0" w:lastColumn="0" w:noHBand="0" w:noVBand="0"/>
      </w:tblPr>
      <w:tblGrid>
        <w:gridCol w:w="4086"/>
        <w:gridCol w:w="1379"/>
      </w:tblGrid>
      <w:tr w:rsidR="001740DE" w:rsidRPr="00A0346D" w14:paraId="4961546F" w14:textId="77777777" w:rsidTr="00F0691B">
        <w:trPr>
          <w:trHeight w:val="20"/>
          <w:jc w:val="center"/>
        </w:trPr>
        <w:tc>
          <w:tcPr>
            <w:tcW w:w="4050" w:type="dxa"/>
            <w:tcBorders>
              <w:top w:val="nil"/>
              <w:left w:val="nil"/>
              <w:right w:val="nil"/>
            </w:tcBorders>
            <w:shd w:val="clear" w:color="auto" w:fill="FFFFFF"/>
            <w:vAlign w:val="bottom"/>
          </w:tcPr>
          <w:p w14:paraId="4961546D" w14:textId="63448C13" w:rsidR="001740DE" w:rsidRPr="00A0346D" w:rsidRDefault="001740DE" w:rsidP="00F0691B">
            <w:pPr>
              <w:shd w:val="clear" w:color="auto" w:fill="FFFFFF"/>
              <w:tabs>
                <w:tab w:val="left" w:leader="dot" w:pos="3920"/>
              </w:tabs>
              <w:rPr>
                <w:lang w:val="en-AU"/>
              </w:rPr>
            </w:pPr>
            <w:r w:rsidRPr="00A0346D">
              <w:rPr>
                <w:szCs w:val="16"/>
                <w:lang w:val="en-AU"/>
              </w:rPr>
              <w:t>By the</w:t>
            </w:r>
            <w:r w:rsidRPr="00A0346D">
              <w:rPr>
                <w:i/>
                <w:iCs/>
                <w:szCs w:val="16"/>
                <w:lang w:val="en-AU"/>
              </w:rPr>
              <w:t xml:space="preserve"> Supply Act (No. 1)</w:t>
            </w:r>
            <w:r w:rsidR="007E28B8" w:rsidRPr="00A0346D">
              <w:rPr>
                <w:i/>
                <w:iCs/>
                <w:szCs w:val="16"/>
                <w:lang w:val="en-AU"/>
              </w:rPr>
              <w:t xml:space="preserve"> </w:t>
            </w:r>
            <w:r w:rsidRPr="00A0346D">
              <w:rPr>
                <w:i/>
                <w:iCs/>
                <w:szCs w:val="16"/>
                <w:lang w:val="en-AU"/>
              </w:rPr>
              <w:t>1983</w:t>
            </w:r>
            <w:r w:rsidR="00A0346D">
              <w:rPr>
                <w:i/>
                <w:iCs/>
                <w:szCs w:val="16"/>
                <w:lang w:val="en-AU"/>
              </w:rPr>
              <w:noBreakHyphen/>
            </w:r>
            <w:r w:rsidRPr="00A0346D">
              <w:rPr>
                <w:i/>
                <w:iCs/>
                <w:szCs w:val="16"/>
                <w:lang w:val="en-AU"/>
              </w:rPr>
              <w:t>84</w:t>
            </w:r>
            <w:r w:rsidR="00F0691B" w:rsidRPr="00A0346D">
              <w:rPr>
                <w:i/>
                <w:iCs/>
                <w:szCs w:val="16"/>
                <w:lang w:val="en-AU"/>
              </w:rPr>
              <w:tab/>
            </w:r>
          </w:p>
        </w:tc>
        <w:tc>
          <w:tcPr>
            <w:tcW w:w="1367" w:type="dxa"/>
            <w:tcBorders>
              <w:top w:val="nil"/>
              <w:left w:val="nil"/>
              <w:bottom w:val="single" w:sz="6" w:space="0" w:color="auto"/>
              <w:right w:val="nil"/>
            </w:tcBorders>
            <w:shd w:val="clear" w:color="auto" w:fill="FFFFFF"/>
            <w:vAlign w:val="bottom"/>
          </w:tcPr>
          <w:p w14:paraId="4961546E" w14:textId="77777777" w:rsidR="001740DE" w:rsidRPr="00A0346D" w:rsidRDefault="001740DE" w:rsidP="007852D5">
            <w:pPr>
              <w:shd w:val="clear" w:color="auto" w:fill="FFFFFF"/>
              <w:ind w:right="29"/>
              <w:jc w:val="right"/>
              <w:rPr>
                <w:lang w:val="en-AU"/>
              </w:rPr>
            </w:pPr>
            <w:r w:rsidRPr="00A0346D">
              <w:rPr>
                <w:szCs w:val="16"/>
                <w:lang w:val="en-AU"/>
              </w:rPr>
              <w:t>5 741 316 000</w:t>
            </w:r>
          </w:p>
        </w:tc>
      </w:tr>
      <w:tr w:rsidR="001740DE" w:rsidRPr="00A0346D" w14:paraId="49615472" w14:textId="77777777" w:rsidTr="00F0691B">
        <w:trPr>
          <w:trHeight w:val="20"/>
          <w:jc w:val="center"/>
        </w:trPr>
        <w:tc>
          <w:tcPr>
            <w:tcW w:w="4050" w:type="dxa"/>
            <w:tcBorders>
              <w:left w:val="nil"/>
              <w:bottom w:val="nil"/>
              <w:right w:val="nil"/>
            </w:tcBorders>
            <w:shd w:val="clear" w:color="auto" w:fill="FFFFFF"/>
            <w:vAlign w:val="bottom"/>
          </w:tcPr>
          <w:p w14:paraId="49615470" w14:textId="77777777" w:rsidR="001740DE" w:rsidRPr="00A0346D" w:rsidRDefault="001740DE" w:rsidP="00F0691B">
            <w:pPr>
              <w:shd w:val="clear" w:color="auto" w:fill="FFFFFF"/>
              <w:tabs>
                <w:tab w:val="left" w:leader="dot" w:pos="3920"/>
              </w:tabs>
              <w:rPr>
                <w:lang w:val="en-AU"/>
              </w:rPr>
            </w:pPr>
            <w:r w:rsidRPr="00A0346D">
              <w:rPr>
                <w:szCs w:val="16"/>
                <w:lang w:val="en-AU"/>
              </w:rPr>
              <w:t>By this Act</w:t>
            </w:r>
            <w:r w:rsidR="00F0691B" w:rsidRPr="00A0346D">
              <w:rPr>
                <w:szCs w:val="16"/>
                <w:lang w:val="en-AU"/>
              </w:rPr>
              <w:tab/>
            </w:r>
          </w:p>
        </w:tc>
        <w:tc>
          <w:tcPr>
            <w:tcW w:w="1367" w:type="dxa"/>
            <w:tcBorders>
              <w:top w:val="single" w:sz="6" w:space="0" w:color="auto"/>
              <w:left w:val="nil"/>
              <w:bottom w:val="single" w:sz="6" w:space="0" w:color="auto"/>
              <w:right w:val="nil"/>
            </w:tcBorders>
            <w:shd w:val="clear" w:color="auto" w:fill="FFFFFF"/>
            <w:vAlign w:val="bottom"/>
          </w:tcPr>
          <w:p w14:paraId="49615471" w14:textId="77777777" w:rsidR="001740DE" w:rsidRPr="00A0346D" w:rsidRDefault="001740DE" w:rsidP="007852D5">
            <w:pPr>
              <w:shd w:val="clear" w:color="auto" w:fill="FFFFFF"/>
              <w:ind w:right="29"/>
              <w:jc w:val="right"/>
              <w:rPr>
                <w:lang w:val="en-AU"/>
              </w:rPr>
            </w:pPr>
            <w:r w:rsidRPr="00A0346D">
              <w:rPr>
                <w:szCs w:val="16"/>
                <w:lang w:val="en-AU"/>
              </w:rPr>
              <w:t>8 049 737 000</w:t>
            </w:r>
          </w:p>
        </w:tc>
      </w:tr>
      <w:tr w:rsidR="001740DE" w:rsidRPr="00A0346D" w14:paraId="49615475" w14:textId="77777777" w:rsidTr="00F0691B">
        <w:trPr>
          <w:trHeight w:val="20"/>
          <w:jc w:val="center"/>
        </w:trPr>
        <w:tc>
          <w:tcPr>
            <w:tcW w:w="4050" w:type="dxa"/>
            <w:tcBorders>
              <w:top w:val="nil"/>
              <w:left w:val="nil"/>
              <w:bottom w:val="nil"/>
              <w:right w:val="nil"/>
            </w:tcBorders>
            <w:shd w:val="clear" w:color="auto" w:fill="FFFFFF"/>
            <w:vAlign w:val="bottom"/>
          </w:tcPr>
          <w:p w14:paraId="49615473" w14:textId="77777777" w:rsidR="001740DE" w:rsidRPr="00A0346D" w:rsidRDefault="001740DE" w:rsidP="00F0691B">
            <w:pPr>
              <w:shd w:val="clear" w:color="auto" w:fill="FFFFFF"/>
              <w:tabs>
                <w:tab w:val="left" w:leader="dot" w:pos="3920"/>
              </w:tabs>
              <w:spacing w:before="120"/>
              <w:ind w:left="720"/>
              <w:rPr>
                <w:lang w:val="en-AU"/>
              </w:rPr>
            </w:pPr>
            <w:r w:rsidRPr="00A0346D">
              <w:rPr>
                <w:szCs w:val="16"/>
                <w:lang w:val="en-AU"/>
              </w:rPr>
              <w:t>Total</w:t>
            </w:r>
            <w:r w:rsidR="00F0691B" w:rsidRPr="00A0346D">
              <w:rPr>
                <w:szCs w:val="16"/>
                <w:lang w:val="en-AU"/>
              </w:rPr>
              <w:tab/>
            </w:r>
          </w:p>
        </w:tc>
        <w:tc>
          <w:tcPr>
            <w:tcW w:w="1367" w:type="dxa"/>
            <w:tcBorders>
              <w:top w:val="single" w:sz="6" w:space="0" w:color="auto"/>
              <w:left w:val="nil"/>
              <w:bottom w:val="single" w:sz="6" w:space="0" w:color="auto"/>
              <w:right w:val="nil"/>
            </w:tcBorders>
            <w:shd w:val="clear" w:color="auto" w:fill="FFFFFF"/>
            <w:vAlign w:val="bottom"/>
          </w:tcPr>
          <w:p w14:paraId="49615474" w14:textId="77777777" w:rsidR="001740DE" w:rsidRPr="00A0346D" w:rsidRDefault="001740DE" w:rsidP="007852D5">
            <w:pPr>
              <w:shd w:val="clear" w:color="auto" w:fill="FFFFFF"/>
              <w:ind w:right="29"/>
              <w:jc w:val="right"/>
              <w:rPr>
                <w:lang w:val="en-AU"/>
              </w:rPr>
            </w:pPr>
            <w:r w:rsidRPr="00A0346D">
              <w:rPr>
                <w:szCs w:val="16"/>
                <w:lang w:val="en-AU"/>
              </w:rPr>
              <w:t>13 791 053 000</w:t>
            </w:r>
          </w:p>
        </w:tc>
      </w:tr>
    </w:tbl>
    <w:p w14:paraId="49615476" w14:textId="77777777" w:rsidR="00516AE4" w:rsidRPr="00A0346D" w:rsidRDefault="00516AE4" w:rsidP="00F0691B">
      <w:pPr>
        <w:shd w:val="clear" w:color="auto" w:fill="FFFFFF"/>
        <w:ind w:right="29"/>
        <w:rPr>
          <w:sz w:val="22"/>
          <w:lang w:val="en-AU"/>
        </w:rPr>
      </w:pPr>
    </w:p>
    <w:p w14:paraId="49615477" w14:textId="77777777" w:rsidR="00516AE4" w:rsidRPr="00A0346D" w:rsidRDefault="00516AE4" w:rsidP="00F0691B">
      <w:pPr>
        <w:shd w:val="clear" w:color="auto" w:fill="FFFFFF"/>
        <w:ind w:right="29"/>
        <w:rPr>
          <w:sz w:val="22"/>
          <w:lang w:val="en-AU"/>
        </w:rPr>
        <w:sectPr w:rsidR="00516AE4" w:rsidRPr="00A0346D" w:rsidSect="00C65232">
          <w:headerReference w:type="default" r:id="rId17"/>
          <w:pgSz w:w="11909" w:h="16834"/>
          <w:pgMar w:top="1440" w:right="1440" w:bottom="1440" w:left="1440" w:header="720" w:footer="720" w:gutter="0"/>
          <w:pgNumType w:start="2"/>
          <w:cols w:space="60"/>
          <w:noEndnote/>
          <w:docGrid w:linePitch="272"/>
        </w:sectPr>
      </w:pPr>
    </w:p>
    <w:p w14:paraId="49615478" w14:textId="77777777" w:rsidR="001740DE" w:rsidRPr="00A0346D" w:rsidRDefault="001740DE" w:rsidP="00F0691B">
      <w:pPr>
        <w:shd w:val="clear" w:color="auto" w:fill="FFFFFF"/>
        <w:ind w:right="29"/>
        <w:rPr>
          <w:sz w:val="22"/>
          <w:lang w:val="en-AU"/>
        </w:rPr>
      </w:pPr>
    </w:p>
    <w:p w14:paraId="49615479" w14:textId="77777777" w:rsidR="00516AE4" w:rsidRPr="00A0346D" w:rsidRDefault="00516AE4" w:rsidP="00BF1A05">
      <w:pPr>
        <w:shd w:val="clear" w:color="auto" w:fill="FFFFFF"/>
        <w:tabs>
          <w:tab w:val="left" w:pos="4410"/>
        </w:tabs>
        <w:spacing w:before="120" w:after="60"/>
        <w:jc w:val="right"/>
        <w:rPr>
          <w:sz w:val="22"/>
          <w:lang w:val="en-AU"/>
        </w:rPr>
        <w:sectPr w:rsidR="00516AE4" w:rsidRPr="00A0346D" w:rsidSect="00516AE4">
          <w:pgSz w:w="11909" w:h="16834"/>
          <w:pgMar w:top="1440" w:right="1440" w:bottom="1440" w:left="1440" w:header="720" w:footer="720" w:gutter="0"/>
          <w:pgNumType w:start="1"/>
          <w:cols w:space="60"/>
          <w:noEndnote/>
          <w:titlePg/>
          <w:docGrid w:linePitch="272"/>
        </w:sectPr>
      </w:pPr>
    </w:p>
    <w:p w14:paraId="4961547A" w14:textId="77777777" w:rsidR="001740DE" w:rsidRPr="00A0346D" w:rsidRDefault="001740DE" w:rsidP="00BF1A05">
      <w:pPr>
        <w:shd w:val="clear" w:color="auto" w:fill="FFFFFF"/>
        <w:tabs>
          <w:tab w:val="left" w:pos="4410"/>
        </w:tabs>
        <w:spacing w:before="120" w:after="60"/>
        <w:jc w:val="right"/>
        <w:rPr>
          <w:sz w:val="22"/>
          <w:lang w:val="en-AU"/>
        </w:rPr>
      </w:pPr>
      <w:r w:rsidRPr="00A0346D">
        <w:rPr>
          <w:sz w:val="24"/>
          <w:lang w:val="en-AU"/>
        </w:rPr>
        <w:t>SCHEDULE 2</w:t>
      </w:r>
      <w:r w:rsidRPr="00A0346D">
        <w:rPr>
          <w:sz w:val="22"/>
          <w:lang w:val="en-AU"/>
        </w:rPr>
        <w:tab/>
      </w:r>
      <w:r w:rsidRPr="00A0346D">
        <w:rPr>
          <w:lang w:val="en-AU"/>
        </w:rPr>
        <w:t>Section 4</w:t>
      </w:r>
    </w:p>
    <w:p w14:paraId="4961547B" w14:textId="77777777" w:rsidR="001740DE" w:rsidRPr="00A0346D" w:rsidRDefault="001740DE" w:rsidP="00BF1A05">
      <w:pPr>
        <w:shd w:val="clear" w:color="auto" w:fill="FFFFFF"/>
        <w:spacing w:before="120" w:after="60"/>
        <w:jc w:val="center"/>
        <w:rPr>
          <w:sz w:val="24"/>
          <w:lang w:val="en-AU"/>
        </w:rPr>
      </w:pPr>
      <w:r w:rsidRPr="00A0346D">
        <w:rPr>
          <w:b/>
          <w:bCs/>
          <w:sz w:val="24"/>
          <w:lang w:val="en-AU"/>
        </w:rPr>
        <w:t>ABSTRACT</w:t>
      </w:r>
    </w:p>
    <w:tbl>
      <w:tblPr>
        <w:tblW w:w="5000" w:type="pct"/>
        <w:jc w:val="center"/>
        <w:tblLayout w:type="fixed"/>
        <w:tblCellMar>
          <w:left w:w="40" w:type="dxa"/>
          <w:right w:w="40" w:type="dxa"/>
        </w:tblCellMar>
        <w:tblLook w:val="0000" w:firstRow="0" w:lastRow="0" w:firstColumn="0" w:lastColumn="0" w:noHBand="0" w:noVBand="0"/>
      </w:tblPr>
      <w:tblGrid>
        <w:gridCol w:w="976"/>
        <w:gridCol w:w="6651"/>
        <w:gridCol w:w="1482"/>
      </w:tblGrid>
      <w:tr w:rsidR="001740DE" w:rsidRPr="00A0346D" w14:paraId="4961547F" w14:textId="77777777" w:rsidTr="0075728D">
        <w:trPr>
          <w:trHeight w:val="20"/>
          <w:jc w:val="center"/>
        </w:trPr>
        <w:tc>
          <w:tcPr>
            <w:tcW w:w="967" w:type="dxa"/>
            <w:tcBorders>
              <w:top w:val="single" w:sz="6" w:space="0" w:color="auto"/>
              <w:left w:val="nil"/>
              <w:bottom w:val="single" w:sz="6" w:space="0" w:color="auto"/>
              <w:right w:val="nil"/>
            </w:tcBorders>
            <w:shd w:val="clear" w:color="auto" w:fill="FFFFFF"/>
            <w:vAlign w:val="bottom"/>
          </w:tcPr>
          <w:p w14:paraId="4961547C" w14:textId="77777777" w:rsidR="001740DE" w:rsidRPr="00A0346D" w:rsidRDefault="001740DE" w:rsidP="00CE4749">
            <w:pPr>
              <w:shd w:val="clear" w:color="auto" w:fill="FFFFFF"/>
              <w:jc w:val="both"/>
              <w:rPr>
                <w:lang w:val="en-AU"/>
              </w:rPr>
            </w:pPr>
            <w:r w:rsidRPr="00A0346D">
              <w:rPr>
                <w:szCs w:val="18"/>
                <w:lang w:val="en-AU"/>
              </w:rPr>
              <w:t>Page Reference</w:t>
            </w:r>
          </w:p>
        </w:tc>
        <w:tc>
          <w:tcPr>
            <w:tcW w:w="6593" w:type="dxa"/>
            <w:tcBorders>
              <w:top w:val="single" w:sz="6" w:space="0" w:color="auto"/>
              <w:left w:val="nil"/>
              <w:bottom w:val="single" w:sz="6" w:space="0" w:color="auto"/>
              <w:right w:val="nil"/>
            </w:tcBorders>
            <w:shd w:val="clear" w:color="auto" w:fill="FFFFFF"/>
            <w:vAlign w:val="bottom"/>
          </w:tcPr>
          <w:p w14:paraId="4961547D" w14:textId="77777777" w:rsidR="001740DE" w:rsidRPr="00A0346D" w:rsidRDefault="001740DE" w:rsidP="00C45002">
            <w:pPr>
              <w:shd w:val="clear" w:color="auto" w:fill="FFFFFF"/>
              <w:ind w:left="144"/>
              <w:jc w:val="both"/>
              <w:rPr>
                <w:lang w:val="en-AU"/>
              </w:rPr>
            </w:pPr>
            <w:r w:rsidRPr="00A0346D">
              <w:rPr>
                <w:szCs w:val="18"/>
                <w:lang w:val="en-AU"/>
              </w:rPr>
              <w:t>Departments and Services</w:t>
            </w:r>
          </w:p>
        </w:tc>
        <w:tc>
          <w:tcPr>
            <w:tcW w:w="1469" w:type="dxa"/>
            <w:tcBorders>
              <w:top w:val="single" w:sz="6" w:space="0" w:color="auto"/>
              <w:left w:val="nil"/>
              <w:bottom w:val="single" w:sz="6" w:space="0" w:color="auto"/>
              <w:right w:val="nil"/>
            </w:tcBorders>
            <w:shd w:val="clear" w:color="auto" w:fill="FFFFFF"/>
            <w:vAlign w:val="bottom"/>
          </w:tcPr>
          <w:p w14:paraId="4961547E" w14:textId="77777777" w:rsidR="001740DE" w:rsidRPr="00A0346D" w:rsidRDefault="001740DE" w:rsidP="007852D5">
            <w:pPr>
              <w:shd w:val="clear" w:color="auto" w:fill="FFFFFF"/>
              <w:ind w:right="29"/>
              <w:jc w:val="right"/>
              <w:rPr>
                <w:lang w:val="en-AU"/>
              </w:rPr>
            </w:pPr>
            <w:r w:rsidRPr="00A0346D">
              <w:rPr>
                <w:szCs w:val="18"/>
                <w:lang w:val="en-AU"/>
              </w:rPr>
              <w:t>Total</w:t>
            </w:r>
          </w:p>
        </w:tc>
      </w:tr>
      <w:tr w:rsidR="001740DE" w:rsidRPr="00A0346D" w14:paraId="49615483" w14:textId="77777777" w:rsidTr="0075728D">
        <w:trPr>
          <w:trHeight w:val="20"/>
          <w:jc w:val="center"/>
        </w:trPr>
        <w:tc>
          <w:tcPr>
            <w:tcW w:w="967" w:type="dxa"/>
            <w:tcBorders>
              <w:top w:val="single" w:sz="6" w:space="0" w:color="auto"/>
              <w:left w:val="nil"/>
              <w:bottom w:val="nil"/>
              <w:right w:val="nil"/>
            </w:tcBorders>
            <w:shd w:val="clear" w:color="auto" w:fill="FFFFFF"/>
            <w:vAlign w:val="bottom"/>
          </w:tcPr>
          <w:p w14:paraId="49615480" w14:textId="77777777" w:rsidR="001740DE" w:rsidRPr="00A0346D" w:rsidRDefault="001740DE" w:rsidP="00C45002">
            <w:pPr>
              <w:shd w:val="clear" w:color="auto" w:fill="FFFFFF"/>
              <w:spacing w:before="120"/>
              <w:ind w:right="576"/>
              <w:jc w:val="right"/>
              <w:rPr>
                <w:lang w:val="en-AU"/>
              </w:rPr>
            </w:pPr>
            <w:r w:rsidRPr="00A0346D">
              <w:rPr>
                <w:szCs w:val="18"/>
                <w:lang w:val="en-AU"/>
              </w:rPr>
              <w:t>9</w:t>
            </w:r>
          </w:p>
        </w:tc>
        <w:tc>
          <w:tcPr>
            <w:tcW w:w="6593" w:type="dxa"/>
            <w:tcBorders>
              <w:top w:val="single" w:sz="6" w:space="0" w:color="auto"/>
              <w:left w:val="nil"/>
              <w:right w:val="nil"/>
            </w:tcBorders>
            <w:shd w:val="clear" w:color="auto" w:fill="FFFFFF"/>
            <w:vAlign w:val="bottom"/>
          </w:tcPr>
          <w:p w14:paraId="49615481" w14:textId="77777777" w:rsidR="001740DE" w:rsidRPr="00A0346D" w:rsidRDefault="001740DE" w:rsidP="00C45002">
            <w:pPr>
              <w:shd w:val="clear" w:color="auto" w:fill="FFFFFF"/>
              <w:tabs>
                <w:tab w:val="left" w:leader="dot" w:pos="6373"/>
              </w:tabs>
              <w:spacing w:before="120"/>
              <w:ind w:left="144"/>
              <w:jc w:val="both"/>
              <w:rPr>
                <w:lang w:val="en-AU"/>
              </w:rPr>
            </w:pPr>
            <w:r w:rsidRPr="00A0346D">
              <w:rPr>
                <w:szCs w:val="18"/>
                <w:lang w:val="en-AU"/>
              </w:rPr>
              <w:t>Department of Aboriginal Affairs</w:t>
            </w:r>
            <w:r w:rsidR="0075728D" w:rsidRPr="00A0346D">
              <w:rPr>
                <w:szCs w:val="18"/>
                <w:lang w:val="en-AU"/>
              </w:rPr>
              <w:tab/>
            </w:r>
          </w:p>
        </w:tc>
        <w:tc>
          <w:tcPr>
            <w:tcW w:w="1469" w:type="dxa"/>
            <w:tcBorders>
              <w:top w:val="single" w:sz="6" w:space="0" w:color="auto"/>
              <w:left w:val="nil"/>
              <w:bottom w:val="nil"/>
              <w:right w:val="nil"/>
            </w:tcBorders>
            <w:shd w:val="clear" w:color="auto" w:fill="FFFFFF"/>
            <w:vAlign w:val="bottom"/>
          </w:tcPr>
          <w:p w14:paraId="49615482" w14:textId="77777777" w:rsidR="001740DE" w:rsidRPr="00A0346D" w:rsidRDefault="001740DE" w:rsidP="00C45002">
            <w:pPr>
              <w:shd w:val="clear" w:color="auto" w:fill="FFFFFF"/>
              <w:spacing w:before="120"/>
              <w:ind w:right="29"/>
              <w:jc w:val="right"/>
              <w:rPr>
                <w:lang w:val="en-AU"/>
              </w:rPr>
            </w:pPr>
            <w:r w:rsidRPr="00A0346D">
              <w:rPr>
                <w:szCs w:val="18"/>
                <w:lang w:val="en-AU"/>
              </w:rPr>
              <w:t>185</w:t>
            </w:r>
            <w:r w:rsidR="00BD23B2" w:rsidRPr="00A0346D">
              <w:rPr>
                <w:szCs w:val="18"/>
                <w:lang w:val="en-AU"/>
              </w:rPr>
              <w:t xml:space="preserve"> </w:t>
            </w:r>
            <w:r w:rsidRPr="00A0346D">
              <w:rPr>
                <w:szCs w:val="18"/>
                <w:lang w:val="en-AU"/>
              </w:rPr>
              <w:t>775 000</w:t>
            </w:r>
          </w:p>
        </w:tc>
      </w:tr>
      <w:tr w:rsidR="001740DE" w:rsidRPr="00A0346D" w14:paraId="49615487" w14:textId="77777777" w:rsidTr="0075728D">
        <w:trPr>
          <w:trHeight w:val="20"/>
          <w:jc w:val="center"/>
        </w:trPr>
        <w:tc>
          <w:tcPr>
            <w:tcW w:w="967" w:type="dxa"/>
            <w:tcBorders>
              <w:top w:val="nil"/>
              <w:left w:val="nil"/>
              <w:bottom w:val="nil"/>
              <w:right w:val="nil"/>
            </w:tcBorders>
            <w:shd w:val="clear" w:color="auto" w:fill="FFFFFF"/>
            <w:vAlign w:val="bottom"/>
          </w:tcPr>
          <w:p w14:paraId="49615484" w14:textId="77777777" w:rsidR="001740DE" w:rsidRPr="00A0346D" w:rsidRDefault="001740DE" w:rsidP="0075728D">
            <w:pPr>
              <w:shd w:val="clear" w:color="auto" w:fill="FFFFFF"/>
              <w:ind w:right="576"/>
              <w:jc w:val="right"/>
              <w:rPr>
                <w:lang w:val="en-AU"/>
              </w:rPr>
            </w:pPr>
            <w:r w:rsidRPr="00A0346D">
              <w:rPr>
                <w:szCs w:val="18"/>
                <w:lang w:val="en-AU"/>
              </w:rPr>
              <w:t>12</w:t>
            </w:r>
          </w:p>
        </w:tc>
        <w:tc>
          <w:tcPr>
            <w:tcW w:w="6593" w:type="dxa"/>
            <w:tcBorders>
              <w:left w:val="nil"/>
              <w:right w:val="nil"/>
            </w:tcBorders>
            <w:shd w:val="clear" w:color="auto" w:fill="FFFFFF"/>
            <w:vAlign w:val="bottom"/>
          </w:tcPr>
          <w:p w14:paraId="49615485" w14:textId="77777777" w:rsidR="001740DE" w:rsidRPr="00A0346D" w:rsidRDefault="001740DE" w:rsidP="00C45002">
            <w:pPr>
              <w:shd w:val="clear" w:color="auto" w:fill="FFFFFF"/>
              <w:tabs>
                <w:tab w:val="left" w:leader="dot" w:pos="6373"/>
              </w:tabs>
              <w:ind w:left="144"/>
              <w:jc w:val="both"/>
              <w:rPr>
                <w:lang w:val="en-AU"/>
              </w:rPr>
            </w:pPr>
            <w:r w:rsidRPr="00A0346D">
              <w:rPr>
                <w:szCs w:val="18"/>
                <w:lang w:val="en-AU"/>
              </w:rPr>
              <w:t>Department of Administrative Services</w:t>
            </w:r>
            <w:r w:rsidR="0075728D" w:rsidRPr="00A0346D">
              <w:rPr>
                <w:szCs w:val="18"/>
                <w:lang w:val="en-AU"/>
              </w:rPr>
              <w:tab/>
            </w:r>
          </w:p>
        </w:tc>
        <w:tc>
          <w:tcPr>
            <w:tcW w:w="1469" w:type="dxa"/>
            <w:tcBorders>
              <w:top w:val="nil"/>
              <w:left w:val="nil"/>
              <w:bottom w:val="nil"/>
              <w:right w:val="nil"/>
            </w:tcBorders>
            <w:shd w:val="clear" w:color="auto" w:fill="FFFFFF"/>
            <w:vAlign w:val="bottom"/>
          </w:tcPr>
          <w:p w14:paraId="49615486" w14:textId="77777777" w:rsidR="001740DE" w:rsidRPr="00A0346D" w:rsidRDefault="001740DE" w:rsidP="007852D5">
            <w:pPr>
              <w:shd w:val="clear" w:color="auto" w:fill="FFFFFF"/>
              <w:ind w:right="29"/>
              <w:jc w:val="right"/>
              <w:rPr>
                <w:lang w:val="en-AU"/>
              </w:rPr>
            </w:pPr>
            <w:r w:rsidRPr="00A0346D">
              <w:rPr>
                <w:szCs w:val="18"/>
                <w:lang w:val="en-AU"/>
              </w:rPr>
              <w:t>363 091 000</w:t>
            </w:r>
          </w:p>
        </w:tc>
      </w:tr>
      <w:tr w:rsidR="001740DE" w:rsidRPr="00A0346D" w14:paraId="4961548B" w14:textId="77777777" w:rsidTr="0075728D">
        <w:trPr>
          <w:trHeight w:val="20"/>
          <w:jc w:val="center"/>
        </w:trPr>
        <w:tc>
          <w:tcPr>
            <w:tcW w:w="967" w:type="dxa"/>
            <w:tcBorders>
              <w:top w:val="nil"/>
              <w:left w:val="nil"/>
              <w:bottom w:val="nil"/>
              <w:right w:val="nil"/>
            </w:tcBorders>
            <w:shd w:val="clear" w:color="auto" w:fill="FFFFFF"/>
            <w:vAlign w:val="bottom"/>
          </w:tcPr>
          <w:p w14:paraId="49615488" w14:textId="77777777" w:rsidR="001740DE" w:rsidRPr="00A0346D" w:rsidRDefault="001740DE" w:rsidP="0075728D">
            <w:pPr>
              <w:shd w:val="clear" w:color="auto" w:fill="FFFFFF"/>
              <w:ind w:right="576"/>
              <w:jc w:val="right"/>
              <w:rPr>
                <w:lang w:val="en-AU"/>
              </w:rPr>
            </w:pPr>
            <w:r w:rsidRPr="00A0346D">
              <w:rPr>
                <w:szCs w:val="18"/>
                <w:lang w:val="en-AU"/>
              </w:rPr>
              <w:t>15</w:t>
            </w:r>
          </w:p>
        </w:tc>
        <w:tc>
          <w:tcPr>
            <w:tcW w:w="6593" w:type="dxa"/>
            <w:tcBorders>
              <w:left w:val="nil"/>
              <w:right w:val="nil"/>
            </w:tcBorders>
            <w:shd w:val="clear" w:color="auto" w:fill="FFFFFF"/>
            <w:vAlign w:val="bottom"/>
          </w:tcPr>
          <w:p w14:paraId="49615489" w14:textId="1123FD80" w:rsidR="001740DE" w:rsidRPr="00A0346D" w:rsidRDefault="001740DE" w:rsidP="00C45002">
            <w:pPr>
              <w:shd w:val="clear" w:color="auto" w:fill="FFFFFF"/>
              <w:tabs>
                <w:tab w:val="left" w:leader="dot" w:pos="6373"/>
              </w:tabs>
              <w:ind w:left="144"/>
              <w:jc w:val="both"/>
              <w:rPr>
                <w:lang w:val="en-AU"/>
              </w:rPr>
            </w:pPr>
            <w:r w:rsidRPr="00A0346D">
              <w:rPr>
                <w:szCs w:val="18"/>
                <w:lang w:val="en-AU"/>
              </w:rPr>
              <w:t>Attorney</w:t>
            </w:r>
            <w:r w:rsidR="00A0346D">
              <w:rPr>
                <w:szCs w:val="18"/>
                <w:lang w:val="en-AU"/>
              </w:rPr>
              <w:noBreakHyphen/>
            </w:r>
            <w:r w:rsidRPr="00A0346D">
              <w:rPr>
                <w:szCs w:val="18"/>
                <w:lang w:val="en-AU"/>
              </w:rPr>
              <w:t>General's Department</w:t>
            </w:r>
            <w:r w:rsidR="0075728D" w:rsidRPr="00A0346D">
              <w:rPr>
                <w:szCs w:val="18"/>
                <w:lang w:val="en-AU"/>
              </w:rPr>
              <w:tab/>
            </w:r>
          </w:p>
        </w:tc>
        <w:tc>
          <w:tcPr>
            <w:tcW w:w="1469" w:type="dxa"/>
            <w:tcBorders>
              <w:top w:val="nil"/>
              <w:left w:val="nil"/>
              <w:bottom w:val="nil"/>
              <w:right w:val="nil"/>
            </w:tcBorders>
            <w:shd w:val="clear" w:color="auto" w:fill="FFFFFF"/>
            <w:vAlign w:val="bottom"/>
          </w:tcPr>
          <w:p w14:paraId="4961548A" w14:textId="77777777" w:rsidR="001740DE" w:rsidRPr="00A0346D" w:rsidRDefault="001740DE" w:rsidP="007852D5">
            <w:pPr>
              <w:shd w:val="clear" w:color="auto" w:fill="FFFFFF"/>
              <w:ind w:right="29"/>
              <w:jc w:val="right"/>
              <w:rPr>
                <w:lang w:val="en-AU"/>
              </w:rPr>
            </w:pPr>
            <w:r w:rsidRPr="00A0346D">
              <w:rPr>
                <w:szCs w:val="18"/>
                <w:lang w:val="en-AU"/>
              </w:rPr>
              <w:t>208 671 000</w:t>
            </w:r>
          </w:p>
        </w:tc>
      </w:tr>
      <w:tr w:rsidR="001740DE" w:rsidRPr="00A0346D" w14:paraId="4961548F" w14:textId="77777777" w:rsidTr="0075728D">
        <w:trPr>
          <w:trHeight w:val="20"/>
          <w:jc w:val="center"/>
        </w:trPr>
        <w:tc>
          <w:tcPr>
            <w:tcW w:w="967" w:type="dxa"/>
            <w:tcBorders>
              <w:top w:val="nil"/>
              <w:left w:val="nil"/>
              <w:bottom w:val="nil"/>
              <w:right w:val="nil"/>
            </w:tcBorders>
            <w:shd w:val="clear" w:color="auto" w:fill="FFFFFF"/>
            <w:vAlign w:val="bottom"/>
          </w:tcPr>
          <w:p w14:paraId="4961548C" w14:textId="77777777" w:rsidR="001740DE" w:rsidRPr="00A0346D" w:rsidRDefault="001740DE" w:rsidP="0075728D">
            <w:pPr>
              <w:shd w:val="clear" w:color="auto" w:fill="FFFFFF"/>
              <w:ind w:right="576"/>
              <w:jc w:val="right"/>
              <w:rPr>
                <w:lang w:val="en-AU"/>
              </w:rPr>
            </w:pPr>
            <w:r w:rsidRPr="00A0346D">
              <w:rPr>
                <w:szCs w:val="18"/>
                <w:lang w:val="en-AU"/>
              </w:rPr>
              <w:t>21</w:t>
            </w:r>
          </w:p>
        </w:tc>
        <w:tc>
          <w:tcPr>
            <w:tcW w:w="6593" w:type="dxa"/>
            <w:tcBorders>
              <w:left w:val="nil"/>
              <w:right w:val="nil"/>
            </w:tcBorders>
            <w:shd w:val="clear" w:color="auto" w:fill="FFFFFF"/>
            <w:vAlign w:val="bottom"/>
          </w:tcPr>
          <w:p w14:paraId="4961548D" w14:textId="77777777" w:rsidR="001740DE" w:rsidRPr="00A0346D" w:rsidRDefault="001740DE" w:rsidP="00C45002">
            <w:pPr>
              <w:shd w:val="clear" w:color="auto" w:fill="FFFFFF"/>
              <w:tabs>
                <w:tab w:val="left" w:leader="dot" w:pos="6373"/>
              </w:tabs>
              <w:ind w:left="144"/>
              <w:jc w:val="both"/>
              <w:rPr>
                <w:lang w:val="en-AU"/>
              </w:rPr>
            </w:pPr>
            <w:r w:rsidRPr="00A0346D">
              <w:rPr>
                <w:szCs w:val="18"/>
                <w:lang w:val="en-AU"/>
              </w:rPr>
              <w:t>Department of Aviation</w:t>
            </w:r>
            <w:r w:rsidR="0075728D" w:rsidRPr="00A0346D">
              <w:rPr>
                <w:szCs w:val="18"/>
                <w:lang w:val="en-AU"/>
              </w:rPr>
              <w:tab/>
            </w:r>
          </w:p>
        </w:tc>
        <w:tc>
          <w:tcPr>
            <w:tcW w:w="1469" w:type="dxa"/>
            <w:tcBorders>
              <w:top w:val="nil"/>
              <w:left w:val="nil"/>
              <w:bottom w:val="nil"/>
              <w:right w:val="nil"/>
            </w:tcBorders>
            <w:shd w:val="clear" w:color="auto" w:fill="FFFFFF"/>
            <w:vAlign w:val="bottom"/>
          </w:tcPr>
          <w:p w14:paraId="4961548E" w14:textId="77777777" w:rsidR="001740DE" w:rsidRPr="00A0346D" w:rsidRDefault="001740DE" w:rsidP="007852D5">
            <w:pPr>
              <w:shd w:val="clear" w:color="auto" w:fill="FFFFFF"/>
              <w:ind w:right="29"/>
              <w:jc w:val="right"/>
              <w:rPr>
                <w:lang w:val="en-AU"/>
              </w:rPr>
            </w:pPr>
            <w:r w:rsidRPr="00A0346D">
              <w:rPr>
                <w:szCs w:val="18"/>
                <w:lang w:val="en-AU"/>
              </w:rPr>
              <w:t>430 812 000</w:t>
            </w:r>
          </w:p>
        </w:tc>
      </w:tr>
      <w:tr w:rsidR="001740DE" w:rsidRPr="00A0346D" w14:paraId="49615493" w14:textId="77777777" w:rsidTr="0075728D">
        <w:trPr>
          <w:trHeight w:val="20"/>
          <w:jc w:val="center"/>
        </w:trPr>
        <w:tc>
          <w:tcPr>
            <w:tcW w:w="967" w:type="dxa"/>
            <w:tcBorders>
              <w:top w:val="nil"/>
              <w:left w:val="nil"/>
              <w:bottom w:val="nil"/>
              <w:right w:val="nil"/>
            </w:tcBorders>
            <w:shd w:val="clear" w:color="auto" w:fill="FFFFFF"/>
            <w:vAlign w:val="bottom"/>
          </w:tcPr>
          <w:p w14:paraId="49615490" w14:textId="77777777" w:rsidR="001740DE" w:rsidRPr="00A0346D" w:rsidRDefault="001740DE" w:rsidP="0075728D">
            <w:pPr>
              <w:shd w:val="clear" w:color="auto" w:fill="FFFFFF"/>
              <w:ind w:right="576"/>
              <w:jc w:val="right"/>
              <w:rPr>
                <w:lang w:val="en-AU"/>
              </w:rPr>
            </w:pPr>
            <w:r w:rsidRPr="00A0346D">
              <w:rPr>
                <w:szCs w:val="18"/>
                <w:lang w:val="en-AU"/>
              </w:rPr>
              <w:t>24</w:t>
            </w:r>
          </w:p>
        </w:tc>
        <w:tc>
          <w:tcPr>
            <w:tcW w:w="6593" w:type="dxa"/>
            <w:tcBorders>
              <w:left w:val="nil"/>
              <w:right w:val="nil"/>
            </w:tcBorders>
            <w:shd w:val="clear" w:color="auto" w:fill="FFFFFF"/>
            <w:vAlign w:val="bottom"/>
          </w:tcPr>
          <w:p w14:paraId="49615491" w14:textId="77777777" w:rsidR="001740DE" w:rsidRPr="00A0346D" w:rsidRDefault="001740DE" w:rsidP="00C45002">
            <w:pPr>
              <w:shd w:val="clear" w:color="auto" w:fill="FFFFFF"/>
              <w:tabs>
                <w:tab w:val="left" w:leader="dot" w:pos="6373"/>
              </w:tabs>
              <w:ind w:left="144"/>
              <w:jc w:val="both"/>
              <w:rPr>
                <w:lang w:val="en-AU"/>
              </w:rPr>
            </w:pPr>
            <w:r w:rsidRPr="00A0346D">
              <w:rPr>
                <w:rFonts w:eastAsia="Times New Roman"/>
                <w:noProof/>
                <w:lang w:val="en-AU"/>
              </w:rPr>
              <w:t>Department of Communications</w:t>
            </w:r>
            <w:r w:rsidR="0075728D" w:rsidRPr="00A0346D">
              <w:rPr>
                <w:rFonts w:eastAsia="Times New Roman"/>
                <w:noProof/>
                <w:lang w:val="en-AU"/>
              </w:rPr>
              <w:tab/>
            </w:r>
          </w:p>
        </w:tc>
        <w:tc>
          <w:tcPr>
            <w:tcW w:w="1469" w:type="dxa"/>
            <w:tcBorders>
              <w:top w:val="nil"/>
              <w:left w:val="nil"/>
              <w:bottom w:val="nil"/>
              <w:right w:val="nil"/>
            </w:tcBorders>
            <w:shd w:val="clear" w:color="auto" w:fill="FFFFFF"/>
            <w:vAlign w:val="bottom"/>
          </w:tcPr>
          <w:p w14:paraId="49615492" w14:textId="77777777" w:rsidR="001740DE" w:rsidRPr="00A0346D" w:rsidRDefault="001740DE" w:rsidP="007852D5">
            <w:pPr>
              <w:shd w:val="clear" w:color="auto" w:fill="FFFFFF"/>
              <w:ind w:right="29"/>
              <w:jc w:val="right"/>
              <w:rPr>
                <w:lang w:val="en-AU"/>
              </w:rPr>
            </w:pPr>
            <w:r w:rsidRPr="00A0346D">
              <w:rPr>
                <w:szCs w:val="18"/>
                <w:lang w:val="en-AU"/>
              </w:rPr>
              <w:t>376 673 000</w:t>
            </w:r>
          </w:p>
        </w:tc>
      </w:tr>
      <w:tr w:rsidR="001740DE" w:rsidRPr="00A0346D" w14:paraId="49615497" w14:textId="77777777" w:rsidTr="0075728D">
        <w:trPr>
          <w:trHeight w:val="20"/>
          <w:jc w:val="center"/>
        </w:trPr>
        <w:tc>
          <w:tcPr>
            <w:tcW w:w="967" w:type="dxa"/>
            <w:tcBorders>
              <w:top w:val="nil"/>
              <w:left w:val="nil"/>
              <w:bottom w:val="nil"/>
              <w:right w:val="nil"/>
            </w:tcBorders>
            <w:shd w:val="clear" w:color="auto" w:fill="FFFFFF"/>
            <w:vAlign w:val="bottom"/>
          </w:tcPr>
          <w:p w14:paraId="49615494" w14:textId="77777777" w:rsidR="001740DE" w:rsidRPr="00A0346D" w:rsidRDefault="001740DE" w:rsidP="0075728D">
            <w:pPr>
              <w:shd w:val="clear" w:color="auto" w:fill="FFFFFF"/>
              <w:ind w:right="576"/>
              <w:jc w:val="right"/>
              <w:rPr>
                <w:lang w:val="en-AU"/>
              </w:rPr>
            </w:pPr>
            <w:r w:rsidRPr="00A0346D">
              <w:rPr>
                <w:szCs w:val="18"/>
                <w:lang w:val="en-AU"/>
              </w:rPr>
              <w:t>27</w:t>
            </w:r>
          </w:p>
        </w:tc>
        <w:tc>
          <w:tcPr>
            <w:tcW w:w="6593" w:type="dxa"/>
            <w:tcBorders>
              <w:left w:val="nil"/>
              <w:right w:val="nil"/>
            </w:tcBorders>
            <w:shd w:val="clear" w:color="auto" w:fill="FFFFFF"/>
            <w:vAlign w:val="bottom"/>
          </w:tcPr>
          <w:p w14:paraId="49615495" w14:textId="77777777" w:rsidR="001740DE" w:rsidRPr="00A0346D" w:rsidRDefault="001740DE" w:rsidP="00C45002">
            <w:pPr>
              <w:shd w:val="clear" w:color="auto" w:fill="FFFFFF"/>
              <w:tabs>
                <w:tab w:val="left" w:leader="dot" w:pos="6373"/>
              </w:tabs>
              <w:ind w:left="144"/>
              <w:jc w:val="both"/>
              <w:rPr>
                <w:lang w:val="en-AU"/>
              </w:rPr>
            </w:pPr>
            <w:r w:rsidRPr="00A0346D">
              <w:rPr>
                <w:szCs w:val="18"/>
                <w:lang w:val="en-AU"/>
              </w:rPr>
              <w:t>Department of Defence</w:t>
            </w:r>
            <w:r w:rsidR="0075728D" w:rsidRPr="00A0346D">
              <w:rPr>
                <w:szCs w:val="18"/>
                <w:lang w:val="en-AU"/>
              </w:rPr>
              <w:tab/>
            </w:r>
          </w:p>
        </w:tc>
        <w:tc>
          <w:tcPr>
            <w:tcW w:w="1469" w:type="dxa"/>
            <w:tcBorders>
              <w:top w:val="nil"/>
              <w:left w:val="nil"/>
              <w:bottom w:val="nil"/>
              <w:right w:val="nil"/>
            </w:tcBorders>
            <w:shd w:val="clear" w:color="auto" w:fill="FFFFFF"/>
            <w:vAlign w:val="bottom"/>
          </w:tcPr>
          <w:p w14:paraId="49615496" w14:textId="77777777" w:rsidR="001740DE" w:rsidRPr="00A0346D" w:rsidRDefault="001740DE" w:rsidP="007852D5">
            <w:pPr>
              <w:shd w:val="clear" w:color="auto" w:fill="FFFFFF"/>
              <w:ind w:right="29"/>
              <w:jc w:val="right"/>
              <w:rPr>
                <w:lang w:val="en-AU"/>
              </w:rPr>
            </w:pPr>
            <w:r w:rsidRPr="00A0346D">
              <w:rPr>
                <w:szCs w:val="18"/>
                <w:lang w:val="en-AU"/>
              </w:rPr>
              <w:t>4 585 935 000</w:t>
            </w:r>
          </w:p>
        </w:tc>
      </w:tr>
      <w:tr w:rsidR="001740DE" w:rsidRPr="00A0346D" w14:paraId="4961549B" w14:textId="77777777" w:rsidTr="0075728D">
        <w:trPr>
          <w:trHeight w:val="20"/>
          <w:jc w:val="center"/>
        </w:trPr>
        <w:tc>
          <w:tcPr>
            <w:tcW w:w="967" w:type="dxa"/>
            <w:tcBorders>
              <w:top w:val="nil"/>
              <w:left w:val="nil"/>
              <w:bottom w:val="nil"/>
              <w:right w:val="nil"/>
            </w:tcBorders>
            <w:shd w:val="clear" w:color="auto" w:fill="FFFFFF"/>
            <w:vAlign w:val="bottom"/>
          </w:tcPr>
          <w:p w14:paraId="49615498" w14:textId="77777777" w:rsidR="001740DE" w:rsidRPr="00A0346D" w:rsidRDefault="001740DE" w:rsidP="0075728D">
            <w:pPr>
              <w:shd w:val="clear" w:color="auto" w:fill="FFFFFF"/>
              <w:ind w:right="576"/>
              <w:jc w:val="right"/>
              <w:rPr>
                <w:lang w:val="en-AU"/>
              </w:rPr>
            </w:pPr>
            <w:r w:rsidRPr="00A0346D">
              <w:rPr>
                <w:szCs w:val="18"/>
                <w:lang w:val="en-AU"/>
              </w:rPr>
              <w:t>31</w:t>
            </w:r>
          </w:p>
        </w:tc>
        <w:tc>
          <w:tcPr>
            <w:tcW w:w="6593" w:type="dxa"/>
            <w:tcBorders>
              <w:left w:val="nil"/>
              <w:right w:val="nil"/>
            </w:tcBorders>
            <w:shd w:val="clear" w:color="auto" w:fill="FFFFFF"/>
            <w:vAlign w:val="bottom"/>
          </w:tcPr>
          <w:p w14:paraId="49615499" w14:textId="77777777" w:rsidR="001740DE" w:rsidRPr="00A0346D" w:rsidRDefault="001740DE" w:rsidP="00C45002">
            <w:pPr>
              <w:shd w:val="clear" w:color="auto" w:fill="FFFFFF"/>
              <w:tabs>
                <w:tab w:val="left" w:leader="dot" w:pos="6373"/>
              </w:tabs>
              <w:ind w:left="144"/>
              <w:jc w:val="both"/>
              <w:rPr>
                <w:lang w:val="en-AU"/>
              </w:rPr>
            </w:pPr>
            <w:r w:rsidRPr="00A0346D">
              <w:rPr>
                <w:szCs w:val="18"/>
                <w:lang w:val="en-AU"/>
              </w:rPr>
              <w:t>Department of Defence Support</w:t>
            </w:r>
            <w:r w:rsidR="0075728D" w:rsidRPr="00A0346D">
              <w:rPr>
                <w:szCs w:val="18"/>
                <w:lang w:val="en-AU"/>
              </w:rPr>
              <w:tab/>
            </w:r>
          </w:p>
        </w:tc>
        <w:tc>
          <w:tcPr>
            <w:tcW w:w="1469" w:type="dxa"/>
            <w:tcBorders>
              <w:top w:val="nil"/>
              <w:left w:val="nil"/>
              <w:bottom w:val="nil"/>
              <w:right w:val="nil"/>
            </w:tcBorders>
            <w:shd w:val="clear" w:color="auto" w:fill="FFFFFF"/>
            <w:vAlign w:val="bottom"/>
          </w:tcPr>
          <w:p w14:paraId="4961549A" w14:textId="77777777" w:rsidR="001740DE" w:rsidRPr="00A0346D" w:rsidRDefault="001740DE" w:rsidP="007852D5">
            <w:pPr>
              <w:shd w:val="clear" w:color="auto" w:fill="FFFFFF"/>
              <w:ind w:right="29"/>
              <w:jc w:val="right"/>
              <w:rPr>
                <w:lang w:val="en-AU"/>
              </w:rPr>
            </w:pPr>
            <w:r w:rsidRPr="00A0346D">
              <w:rPr>
                <w:szCs w:val="18"/>
                <w:lang w:val="en-AU"/>
              </w:rPr>
              <w:t>385 220 000</w:t>
            </w:r>
          </w:p>
        </w:tc>
      </w:tr>
      <w:tr w:rsidR="001740DE" w:rsidRPr="00A0346D" w14:paraId="4961549F" w14:textId="77777777" w:rsidTr="0075728D">
        <w:trPr>
          <w:trHeight w:val="20"/>
          <w:jc w:val="center"/>
        </w:trPr>
        <w:tc>
          <w:tcPr>
            <w:tcW w:w="967" w:type="dxa"/>
            <w:tcBorders>
              <w:top w:val="nil"/>
              <w:left w:val="nil"/>
              <w:bottom w:val="nil"/>
              <w:right w:val="nil"/>
            </w:tcBorders>
            <w:shd w:val="clear" w:color="auto" w:fill="FFFFFF"/>
            <w:vAlign w:val="bottom"/>
          </w:tcPr>
          <w:p w14:paraId="4961549C" w14:textId="77777777" w:rsidR="001740DE" w:rsidRPr="00A0346D" w:rsidRDefault="001740DE" w:rsidP="0075728D">
            <w:pPr>
              <w:shd w:val="clear" w:color="auto" w:fill="FFFFFF"/>
              <w:ind w:right="576"/>
              <w:jc w:val="right"/>
              <w:rPr>
                <w:lang w:val="en-AU"/>
              </w:rPr>
            </w:pPr>
            <w:r w:rsidRPr="00A0346D">
              <w:rPr>
                <w:szCs w:val="18"/>
                <w:lang w:val="en-AU"/>
              </w:rPr>
              <w:t>35</w:t>
            </w:r>
          </w:p>
        </w:tc>
        <w:tc>
          <w:tcPr>
            <w:tcW w:w="6593" w:type="dxa"/>
            <w:tcBorders>
              <w:left w:val="nil"/>
              <w:right w:val="nil"/>
            </w:tcBorders>
            <w:shd w:val="clear" w:color="auto" w:fill="FFFFFF"/>
            <w:vAlign w:val="bottom"/>
          </w:tcPr>
          <w:p w14:paraId="4961549D" w14:textId="77777777" w:rsidR="001740DE" w:rsidRPr="00A0346D" w:rsidRDefault="001740DE" w:rsidP="00C45002">
            <w:pPr>
              <w:shd w:val="clear" w:color="auto" w:fill="FFFFFF"/>
              <w:tabs>
                <w:tab w:val="left" w:leader="dot" w:pos="6373"/>
              </w:tabs>
              <w:ind w:left="144"/>
              <w:jc w:val="both"/>
              <w:rPr>
                <w:lang w:val="en-AU"/>
              </w:rPr>
            </w:pPr>
            <w:r w:rsidRPr="00A0346D">
              <w:rPr>
                <w:szCs w:val="18"/>
                <w:lang w:val="en-AU"/>
              </w:rPr>
              <w:t>Department of Education and Youth Affairs</w:t>
            </w:r>
            <w:r w:rsidR="0075728D" w:rsidRPr="00A0346D">
              <w:rPr>
                <w:szCs w:val="18"/>
                <w:lang w:val="en-AU"/>
              </w:rPr>
              <w:tab/>
            </w:r>
          </w:p>
        </w:tc>
        <w:tc>
          <w:tcPr>
            <w:tcW w:w="1469" w:type="dxa"/>
            <w:tcBorders>
              <w:top w:val="nil"/>
              <w:left w:val="nil"/>
              <w:bottom w:val="nil"/>
              <w:right w:val="nil"/>
            </w:tcBorders>
            <w:shd w:val="clear" w:color="auto" w:fill="FFFFFF"/>
            <w:vAlign w:val="bottom"/>
          </w:tcPr>
          <w:p w14:paraId="4961549E" w14:textId="77777777" w:rsidR="001740DE" w:rsidRPr="00A0346D" w:rsidRDefault="001740DE" w:rsidP="007852D5">
            <w:pPr>
              <w:shd w:val="clear" w:color="auto" w:fill="FFFFFF"/>
              <w:ind w:right="29"/>
              <w:jc w:val="right"/>
              <w:rPr>
                <w:lang w:val="en-AU"/>
              </w:rPr>
            </w:pPr>
            <w:r w:rsidRPr="00A0346D">
              <w:rPr>
                <w:szCs w:val="18"/>
                <w:lang w:val="en-AU"/>
              </w:rPr>
              <w:t>730 303 000</w:t>
            </w:r>
          </w:p>
        </w:tc>
      </w:tr>
      <w:tr w:rsidR="001740DE" w:rsidRPr="00A0346D" w14:paraId="496154A3" w14:textId="77777777" w:rsidTr="0075728D">
        <w:trPr>
          <w:trHeight w:val="20"/>
          <w:jc w:val="center"/>
        </w:trPr>
        <w:tc>
          <w:tcPr>
            <w:tcW w:w="967" w:type="dxa"/>
            <w:tcBorders>
              <w:top w:val="nil"/>
              <w:left w:val="nil"/>
              <w:bottom w:val="nil"/>
              <w:right w:val="nil"/>
            </w:tcBorders>
            <w:shd w:val="clear" w:color="auto" w:fill="FFFFFF"/>
            <w:vAlign w:val="bottom"/>
          </w:tcPr>
          <w:p w14:paraId="496154A0" w14:textId="77777777" w:rsidR="001740DE" w:rsidRPr="00A0346D" w:rsidRDefault="001740DE" w:rsidP="0075728D">
            <w:pPr>
              <w:shd w:val="clear" w:color="auto" w:fill="FFFFFF"/>
              <w:ind w:right="576"/>
              <w:jc w:val="right"/>
              <w:rPr>
                <w:lang w:val="en-AU"/>
              </w:rPr>
            </w:pPr>
            <w:r w:rsidRPr="00A0346D">
              <w:rPr>
                <w:szCs w:val="18"/>
                <w:lang w:val="en-AU"/>
              </w:rPr>
              <w:t>40</w:t>
            </w:r>
          </w:p>
        </w:tc>
        <w:tc>
          <w:tcPr>
            <w:tcW w:w="6593" w:type="dxa"/>
            <w:tcBorders>
              <w:left w:val="nil"/>
              <w:right w:val="nil"/>
            </w:tcBorders>
            <w:shd w:val="clear" w:color="auto" w:fill="FFFFFF"/>
            <w:vAlign w:val="bottom"/>
          </w:tcPr>
          <w:p w14:paraId="496154A1" w14:textId="77777777" w:rsidR="001740DE" w:rsidRPr="00A0346D" w:rsidRDefault="001740DE" w:rsidP="00C45002">
            <w:pPr>
              <w:shd w:val="clear" w:color="auto" w:fill="FFFFFF"/>
              <w:tabs>
                <w:tab w:val="left" w:leader="dot" w:pos="6373"/>
              </w:tabs>
              <w:ind w:left="144"/>
              <w:jc w:val="both"/>
              <w:rPr>
                <w:lang w:val="en-AU"/>
              </w:rPr>
            </w:pPr>
            <w:r w:rsidRPr="00A0346D">
              <w:rPr>
                <w:szCs w:val="18"/>
                <w:lang w:val="en-AU"/>
              </w:rPr>
              <w:t>Department of Employment and Industrial Relations</w:t>
            </w:r>
            <w:r w:rsidR="0075728D" w:rsidRPr="00A0346D">
              <w:rPr>
                <w:szCs w:val="18"/>
                <w:lang w:val="en-AU"/>
              </w:rPr>
              <w:tab/>
            </w:r>
          </w:p>
        </w:tc>
        <w:tc>
          <w:tcPr>
            <w:tcW w:w="1469" w:type="dxa"/>
            <w:tcBorders>
              <w:top w:val="nil"/>
              <w:left w:val="nil"/>
              <w:bottom w:val="nil"/>
              <w:right w:val="nil"/>
            </w:tcBorders>
            <w:shd w:val="clear" w:color="auto" w:fill="FFFFFF"/>
            <w:vAlign w:val="bottom"/>
          </w:tcPr>
          <w:p w14:paraId="496154A2" w14:textId="77777777" w:rsidR="001740DE" w:rsidRPr="00A0346D" w:rsidRDefault="001740DE" w:rsidP="007852D5">
            <w:pPr>
              <w:shd w:val="clear" w:color="auto" w:fill="FFFFFF"/>
              <w:ind w:right="29"/>
              <w:jc w:val="right"/>
              <w:rPr>
                <w:lang w:val="en-AU"/>
              </w:rPr>
            </w:pPr>
            <w:r w:rsidRPr="00A0346D">
              <w:rPr>
                <w:szCs w:val="18"/>
                <w:lang w:val="en-AU"/>
              </w:rPr>
              <w:t>518 441 000</w:t>
            </w:r>
          </w:p>
        </w:tc>
      </w:tr>
      <w:tr w:rsidR="001740DE" w:rsidRPr="00A0346D" w14:paraId="496154A7" w14:textId="77777777" w:rsidTr="0075728D">
        <w:trPr>
          <w:trHeight w:val="20"/>
          <w:jc w:val="center"/>
        </w:trPr>
        <w:tc>
          <w:tcPr>
            <w:tcW w:w="967" w:type="dxa"/>
            <w:tcBorders>
              <w:top w:val="nil"/>
              <w:left w:val="nil"/>
              <w:bottom w:val="nil"/>
              <w:right w:val="nil"/>
            </w:tcBorders>
            <w:shd w:val="clear" w:color="auto" w:fill="FFFFFF"/>
            <w:vAlign w:val="bottom"/>
          </w:tcPr>
          <w:p w14:paraId="496154A4" w14:textId="77777777" w:rsidR="001740DE" w:rsidRPr="00A0346D" w:rsidRDefault="001740DE" w:rsidP="0075728D">
            <w:pPr>
              <w:shd w:val="clear" w:color="auto" w:fill="FFFFFF"/>
              <w:ind w:right="576"/>
              <w:jc w:val="right"/>
              <w:rPr>
                <w:lang w:val="en-AU"/>
              </w:rPr>
            </w:pPr>
            <w:r w:rsidRPr="00A0346D">
              <w:rPr>
                <w:szCs w:val="18"/>
                <w:lang w:val="en-AU"/>
              </w:rPr>
              <w:t>44</w:t>
            </w:r>
          </w:p>
        </w:tc>
        <w:tc>
          <w:tcPr>
            <w:tcW w:w="6593" w:type="dxa"/>
            <w:tcBorders>
              <w:left w:val="nil"/>
              <w:right w:val="nil"/>
            </w:tcBorders>
            <w:shd w:val="clear" w:color="auto" w:fill="FFFFFF"/>
            <w:vAlign w:val="bottom"/>
          </w:tcPr>
          <w:p w14:paraId="496154A5" w14:textId="77777777" w:rsidR="001740DE" w:rsidRPr="00A0346D" w:rsidRDefault="001740DE" w:rsidP="00C45002">
            <w:pPr>
              <w:shd w:val="clear" w:color="auto" w:fill="FFFFFF"/>
              <w:tabs>
                <w:tab w:val="left" w:leader="dot" w:pos="6373"/>
              </w:tabs>
              <w:ind w:left="144"/>
              <w:jc w:val="both"/>
              <w:rPr>
                <w:lang w:val="en-AU"/>
              </w:rPr>
            </w:pPr>
            <w:r w:rsidRPr="00A0346D">
              <w:rPr>
                <w:rFonts w:eastAsia="Times New Roman"/>
                <w:noProof/>
                <w:lang w:val="en-AU"/>
              </w:rPr>
              <w:t>Department of Finance</w:t>
            </w:r>
            <w:r w:rsidR="0075728D" w:rsidRPr="00A0346D">
              <w:rPr>
                <w:rFonts w:eastAsia="Times New Roman"/>
                <w:noProof/>
                <w:lang w:val="en-AU"/>
              </w:rPr>
              <w:tab/>
            </w:r>
          </w:p>
        </w:tc>
        <w:tc>
          <w:tcPr>
            <w:tcW w:w="1469" w:type="dxa"/>
            <w:tcBorders>
              <w:top w:val="nil"/>
              <w:left w:val="nil"/>
              <w:bottom w:val="nil"/>
              <w:right w:val="nil"/>
            </w:tcBorders>
            <w:shd w:val="clear" w:color="auto" w:fill="FFFFFF"/>
            <w:vAlign w:val="bottom"/>
          </w:tcPr>
          <w:p w14:paraId="496154A6" w14:textId="77777777" w:rsidR="001740DE" w:rsidRPr="00A0346D" w:rsidRDefault="001740DE" w:rsidP="007852D5">
            <w:pPr>
              <w:shd w:val="clear" w:color="auto" w:fill="FFFFFF"/>
              <w:ind w:right="29"/>
              <w:jc w:val="right"/>
              <w:rPr>
                <w:lang w:val="en-AU"/>
              </w:rPr>
            </w:pPr>
            <w:r w:rsidRPr="00A0346D">
              <w:rPr>
                <w:szCs w:val="18"/>
                <w:lang w:val="en-AU"/>
              </w:rPr>
              <w:t>59 287 000</w:t>
            </w:r>
          </w:p>
        </w:tc>
      </w:tr>
      <w:tr w:rsidR="001740DE" w:rsidRPr="00A0346D" w14:paraId="496154AB" w14:textId="77777777" w:rsidTr="0075728D">
        <w:trPr>
          <w:trHeight w:val="20"/>
          <w:jc w:val="center"/>
        </w:trPr>
        <w:tc>
          <w:tcPr>
            <w:tcW w:w="967" w:type="dxa"/>
            <w:tcBorders>
              <w:top w:val="nil"/>
              <w:left w:val="nil"/>
              <w:bottom w:val="nil"/>
              <w:right w:val="nil"/>
            </w:tcBorders>
            <w:shd w:val="clear" w:color="auto" w:fill="FFFFFF"/>
            <w:vAlign w:val="bottom"/>
          </w:tcPr>
          <w:p w14:paraId="496154A8" w14:textId="77777777" w:rsidR="001740DE" w:rsidRPr="00A0346D" w:rsidRDefault="001740DE" w:rsidP="0075728D">
            <w:pPr>
              <w:shd w:val="clear" w:color="auto" w:fill="FFFFFF"/>
              <w:ind w:right="576"/>
              <w:jc w:val="right"/>
              <w:rPr>
                <w:lang w:val="en-AU"/>
              </w:rPr>
            </w:pPr>
            <w:r w:rsidRPr="00A0346D">
              <w:rPr>
                <w:szCs w:val="18"/>
                <w:lang w:val="en-AU"/>
              </w:rPr>
              <w:t>47</w:t>
            </w:r>
          </w:p>
        </w:tc>
        <w:tc>
          <w:tcPr>
            <w:tcW w:w="6593" w:type="dxa"/>
            <w:tcBorders>
              <w:left w:val="nil"/>
              <w:right w:val="nil"/>
            </w:tcBorders>
            <w:shd w:val="clear" w:color="auto" w:fill="FFFFFF"/>
            <w:vAlign w:val="bottom"/>
          </w:tcPr>
          <w:p w14:paraId="496154A9" w14:textId="77777777" w:rsidR="001740DE" w:rsidRPr="00A0346D" w:rsidRDefault="001740DE" w:rsidP="00C45002">
            <w:pPr>
              <w:shd w:val="clear" w:color="auto" w:fill="FFFFFF"/>
              <w:tabs>
                <w:tab w:val="left" w:leader="dot" w:pos="6373"/>
              </w:tabs>
              <w:ind w:left="144"/>
              <w:jc w:val="both"/>
              <w:rPr>
                <w:lang w:val="en-AU"/>
              </w:rPr>
            </w:pPr>
            <w:r w:rsidRPr="00A0346D">
              <w:rPr>
                <w:szCs w:val="18"/>
                <w:lang w:val="en-AU"/>
              </w:rPr>
              <w:t>Advance to the Minister for Finance</w:t>
            </w:r>
            <w:r w:rsidR="0075728D" w:rsidRPr="00A0346D">
              <w:rPr>
                <w:szCs w:val="18"/>
                <w:lang w:val="en-AU"/>
              </w:rPr>
              <w:tab/>
            </w:r>
          </w:p>
        </w:tc>
        <w:tc>
          <w:tcPr>
            <w:tcW w:w="1469" w:type="dxa"/>
            <w:tcBorders>
              <w:top w:val="nil"/>
              <w:left w:val="nil"/>
              <w:bottom w:val="nil"/>
              <w:right w:val="nil"/>
            </w:tcBorders>
            <w:shd w:val="clear" w:color="auto" w:fill="FFFFFF"/>
            <w:vAlign w:val="bottom"/>
          </w:tcPr>
          <w:p w14:paraId="496154AA" w14:textId="77777777" w:rsidR="001740DE" w:rsidRPr="00A0346D" w:rsidRDefault="001740DE" w:rsidP="007852D5">
            <w:pPr>
              <w:shd w:val="clear" w:color="auto" w:fill="FFFFFF"/>
              <w:ind w:right="29"/>
              <w:jc w:val="right"/>
              <w:rPr>
                <w:lang w:val="en-AU"/>
              </w:rPr>
            </w:pPr>
            <w:r w:rsidRPr="00A0346D">
              <w:rPr>
                <w:szCs w:val="18"/>
                <w:lang w:val="en-AU"/>
              </w:rPr>
              <w:t>150 000 000</w:t>
            </w:r>
          </w:p>
        </w:tc>
      </w:tr>
      <w:tr w:rsidR="001740DE" w:rsidRPr="00A0346D" w14:paraId="496154AF" w14:textId="77777777" w:rsidTr="0075728D">
        <w:trPr>
          <w:trHeight w:val="20"/>
          <w:jc w:val="center"/>
        </w:trPr>
        <w:tc>
          <w:tcPr>
            <w:tcW w:w="967" w:type="dxa"/>
            <w:tcBorders>
              <w:top w:val="nil"/>
              <w:left w:val="nil"/>
              <w:bottom w:val="nil"/>
              <w:right w:val="nil"/>
            </w:tcBorders>
            <w:shd w:val="clear" w:color="auto" w:fill="FFFFFF"/>
            <w:vAlign w:val="bottom"/>
          </w:tcPr>
          <w:p w14:paraId="496154AC" w14:textId="77777777" w:rsidR="001740DE" w:rsidRPr="00A0346D" w:rsidRDefault="001740DE" w:rsidP="0075728D">
            <w:pPr>
              <w:shd w:val="clear" w:color="auto" w:fill="FFFFFF"/>
              <w:ind w:right="576"/>
              <w:jc w:val="right"/>
              <w:rPr>
                <w:lang w:val="en-AU"/>
              </w:rPr>
            </w:pPr>
            <w:r w:rsidRPr="00A0346D">
              <w:rPr>
                <w:szCs w:val="18"/>
                <w:lang w:val="en-AU"/>
              </w:rPr>
              <w:t>47</w:t>
            </w:r>
          </w:p>
        </w:tc>
        <w:tc>
          <w:tcPr>
            <w:tcW w:w="6593" w:type="dxa"/>
            <w:tcBorders>
              <w:left w:val="nil"/>
              <w:right w:val="nil"/>
            </w:tcBorders>
            <w:shd w:val="clear" w:color="auto" w:fill="FFFFFF"/>
            <w:vAlign w:val="bottom"/>
          </w:tcPr>
          <w:p w14:paraId="496154AD" w14:textId="77777777" w:rsidR="001740DE" w:rsidRPr="00A0346D" w:rsidRDefault="001740DE" w:rsidP="00C45002">
            <w:pPr>
              <w:shd w:val="clear" w:color="auto" w:fill="FFFFFF"/>
              <w:tabs>
                <w:tab w:val="left" w:leader="dot" w:pos="6373"/>
              </w:tabs>
              <w:ind w:left="144"/>
              <w:jc w:val="both"/>
              <w:rPr>
                <w:lang w:val="en-AU"/>
              </w:rPr>
            </w:pPr>
            <w:r w:rsidRPr="00A0346D">
              <w:rPr>
                <w:szCs w:val="18"/>
                <w:lang w:val="en-AU"/>
              </w:rPr>
              <w:t>Minister for Finance</w:t>
            </w:r>
            <w:r w:rsidRPr="00A0346D">
              <w:rPr>
                <w:rFonts w:eastAsia="Times New Roman"/>
                <w:szCs w:val="18"/>
                <w:lang w:val="en-AU"/>
              </w:rPr>
              <w:t>—Special Funds</w:t>
            </w:r>
            <w:r w:rsidR="0075728D" w:rsidRPr="00A0346D">
              <w:rPr>
                <w:rFonts w:eastAsia="Times New Roman"/>
                <w:szCs w:val="18"/>
                <w:lang w:val="en-AU"/>
              </w:rPr>
              <w:tab/>
            </w:r>
          </w:p>
        </w:tc>
        <w:tc>
          <w:tcPr>
            <w:tcW w:w="1469" w:type="dxa"/>
            <w:tcBorders>
              <w:top w:val="nil"/>
              <w:left w:val="nil"/>
              <w:bottom w:val="nil"/>
              <w:right w:val="nil"/>
            </w:tcBorders>
            <w:shd w:val="clear" w:color="auto" w:fill="FFFFFF"/>
            <w:vAlign w:val="bottom"/>
          </w:tcPr>
          <w:p w14:paraId="496154AE" w14:textId="77777777" w:rsidR="001740DE" w:rsidRPr="00A0346D" w:rsidRDefault="001740DE" w:rsidP="007852D5">
            <w:pPr>
              <w:shd w:val="clear" w:color="auto" w:fill="FFFFFF"/>
              <w:ind w:right="29"/>
              <w:jc w:val="right"/>
              <w:rPr>
                <w:lang w:val="en-AU"/>
              </w:rPr>
            </w:pPr>
            <w:r w:rsidRPr="00A0346D">
              <w:rPr>
                <w:szCs w:val="18"/>
                <w:lang w:val="en-AU"/>
              </w:rPr>
              <w:t>53 000 000</w:t>
            </w:r>
          </w:p>
        </w:tc>
      </w:tr>
      <w:tr w:rsidR="001740DE" w:rsidRPr="00A0346D" w14:paraId="496154B3" w14:textId="77777777" w:rsidTr="0075728D">
        <w:trPr>
          <w:trHeight w:val="20"/>
          <w:jc w:val="center"/>
        </w:trPr>
        <w:tc>
          <w:tcPr>
            <w:tcW w:w="967" w:type="dxa"/>
            <w:tcBorders>
              <w:top w:val="nil"/>
              <w:left w:val="nil"/>
              <w:bottom w:val="nil"/>
              <w:right w:val="nil"/>
            </w:tcBorders>
            <w:shd w:val="clear" w:color="auto" w:fill="FFFFFF"/>
            <w:vAlign w:val="bottom"/>
          </w:tcPr>
          <w:p w14:paraId="496154B0" w14:textId="77777777" w:rsidR="001740DE" w:rsidRPr="00A0346D" w:rsidRDefault="001740DE" w:rsidP="0075728D">
            <w:pPr>
              <w:shd w:val="clear" w:color="auto" w:fill="FFFFFF"/>
              <w:ind w:right="576"/>
              <w:jc w:val="right"/>
              <w:rPr>
                <w:lang w:val="en-AU"/>
              </w:rPr>
            </w:pPr>
            <w:r w:rsidRPr="00A0346D">
              <w:rPr>
                <w:szCs w:val="18"/>
                <w:lang w:val="en-AU"/>
              </w:rPr>
              <w:t>48</w:t>
            </w:r>
          </w:p>
        </w:tc>
        <w:tc>
          <w:tcPr>
            <w:tcW w:w="6593" w:type="dxa"/>
            <w:tcBorders>
              <w:left w:val="nil"/>
              <w:right w:val="nil"/>
            </w:tcBorders>
            <w:shd w:val="clear" w:color="auto" w:fill="FFFFFF"/>
            <w:vAlign w:val="bottom"/>
          </w:tcPr>
          <w:p w14:paraId="496154B1" w14:textId="77777777" w:rsidR="001740DE" w:rsidRPr="00A0346D" w:rsidRDefault="001740DE" w:rsidP="00C45002">
            <w:pPr>
              <w:shd w:val="clear" w:color="auto" w:fill="FFFFFF"/>
              <w:tabs>
                <w:tab w:val="left" w:leader="dot" w:pos="6373"/>
              </w:tabs>
              <w:ind w:left="144"/>
              <w:jc w:val="both"/>
              <w:rPr>
                <w:lang w:val="en-AU"/>
              </w:rPr>
            </w:pPr>
            <w:r w:rsidRPr="00A0346D">
              <w:rPr>
                <w:szCs w:val="18"/>
                <w:lang w:val="en-AU"/>
              </w:rPr>
              <w:t>Department of Foreign Affairs</w:t>
            </w:r>
            <w:r w:rsidR="0075728D" w:rsidRPr="00A0346D">
              <w:rPr>
                <w:szCs w:val="18"/>
                <w:lang w:val="en-AU"/>
              </w:rPr>
              <w:tab/>
            </w:r>
          </w:p>
        </w:tc>
        <w:tc>
          <w:tcPr>
            <w:tcW w:w="1469" w:type="dxa"/>
            <w:tcBorders>
              <w:top w:val="nil"/>
              <w:left w:val="nil"/>
              <w:bottom w:val="nil"/>
              <w:right w:val="nil"/>
            </w:tcBorders>
            <w:shd w:val="clear" w:color="auto" w:fill="FFFFFF"/>
            <w:vAlign w:val="bottom"/>
          </w:tcPr>
          <w:p w14:paraId="496154B2" w14:textId="77777777" w:rsidR="001740DE" w:rsidRPr="00A0346D" w:rsidRDefault="001740DE" w:rsidP="007852D5">
            <w:pPr>
              <w:shd w:val="clear" w:color="auto" w:fill="FFFFFF"/>
              <w:ind w:right="29"/>
              <w:jc w:val="right"/>
              <w:rPr>
                <w:lang w:val="en-AU"/>
              </w:rPr>
            </w:pPr>
            <w:r w:rsidRPr="00A0346D">
              <w:rPr>
                <w:szCs w:val="18"/>
                <w:lang w:val="en-AU"/>
              </w:rPr>
              <w:t>910 031</w:t>
            </w:r>
            <w:r w:rsidR="00BD23B2" w:rsidRPr="00A0346D">
              <w:rPr>
                <w:szCs w:val="18"/>
                <w:lang w:val="en-AU"/>
              </w:rPr>
              <w:t xml:space="preserve"> </w:t>
            </w:r>
            <w:r w:rsidRPr="00A0346D">
              <w:rPr>
                <w:szCs w:val="18"/>
                <w:lang w:val="en-AU"/>
              </w:rPr>
              <w:t>000</w:t>
            </w:r>
          </w:p>
        </w:tc>
      </w:tr>
      <w:tr w:rsidR="001740DE" w:rsidRPr="00A0346D" w14:paraId="496154B7" w14:textId="77777777" w:rsidTr="0075728D">
        <w:trPr>
          <w:trHeight w:val="20"/>
          <w:jc w:val="center"/>
        </w:trPr>
        <w:tc>
          <w:tcPr>
            <w:tcW w:w="967" w:type="dxa"/>
            <w:tcBorders>
              <w:top w:val="nil"/>
              <w:left w:val="nil"/>
              <w:bottom w:val="nil"/>
              <w:right w:val="nil"/>
            </w:tcBorders>
            <w:shd w:val="clear" w:color="auto" w:fill="FFFFFF"/>
            <w:vAlign w:val="bottom"/>
          </w:tcPr>
          <w:p w14:paraId="496154B4" w14:textId="77777777" w:rsidR="001740DE" w:rsidRPr="00A0346D" w:rsidRDefault="001740DE" w:rsidP="0075728D">
            <w:pPr>
              <w:shd w:val="clear" w:color="auto" w:fill="FFFFFF"/>
              <w:ind w:right="576"/>
              <w:jc w:val="right"/>
              <w:rPr>
                <w:lang w:val="en-AU"/>
              </w:rPr>
            </w:pPr>
            <w:r w:rsidRPr="00A0346D">
              <w:rPr>
                <w:szCs w:val="18"/>
                <w:lang w:val="en-AU"/>
              </w:rPr>
              <w:t>54</w:t>
            </w:r>
          </w:p>
        </w:tc>
        <w:tc>
          <w:tcPr>
            <w:tcW w:w="6593" w:type="dxa"/>
            <w:tcBorders>
              <w:left w:val="nil"/>
              <w:right w:val="nil"/>
            </w:tcBorders>
            <w:shd w:val="clear" w:color="auto" w:fill="FFFFFF"/>
            <w:vAlign w:val="bottom"/>
          </w:tcPr>
          <w:p w14:paraId="496154B5" w14:textId="77777777" w:rsidR="001740DE" w:rsidRPr="00A0346D" w:rsidRDefault="001740DE" w:rsidP="00C45002">
            <w:pPr>
              <w:shd w:val="clear" w:color="auto" w:fill="FFFFFF"/>
              <w:tabs>
                <w:tab w:val="left" w:leader="dot" w:pos="6373"/>
              </w:tabs>
              <w:ind w:left="144"/>
              <w:jc w:val="both"/>
              <w:rPr>
                <w:lang w:val="en-AU"/>
              </w:rPr>
            </w:pPr>
            <w:r w:rsidRPr="00A0346D">
              <w:rPr>
                <w:szCs w:val="18"/>
                <w:lang w:val="en-AU"/>
              </w:rPr>
              <w:t>Department of Health</w:t>
            </w:r>
            <w:r w:rsidR="0075728D" w:rsidRPr="00A0346D">
              <w:rPr>
                <w:szCs w:val="18"/>
                <w:lang w:val="en-AU"/>
              </w:rPr>
              <w:tab/>
            </w:r>
          </w:p>
        </w:tc>
        <w:tc>
          <w:tcPr>
            <w:tcW w:w="1469" w:type="dxa"/>
            <w:tcBorders>
              <w:top w:val="nil"/>
              <w:left w:val="nil"/>
              <w:bottom w:val="nil"/>
              <w:right w:val="nil"/>
            </w:tcBorders>
            <w:shd w:val="clear" w:color="auto" w:fill="FFFFFF"/>
            <w:vAlign w:val="bottom"/>
          </w:tcPr>
          <w:p w14:paraId="496154B6" w14:textId="77777777" w:rsidR="001740DE" w:rsidRPr="00A0346D" w:rsidRDefault="001740DE" w:rsidP="007852D5">
            <w:pPr>
              <w:shd w:val="clear" w:color="auto" w:fill="FFFFFF"/>
              <w:ind w:right="29"/>
              <w:jc w:val="right"/>
              <w:rPr>
                <w:lang w:val="en-AU"/>
              </w:rPr>
            </w:pPr>
            <w:r w:rsidRPr="00A0346D">
              <w:rPr>
                <w:szCs w:val="18"/>
                <w:lang w:val="en-AU"/>
              </w:rPr>
              <w:t>493 045 000</w:t>
            </w:r>
          </w:p>
        </w:tc>
      </w:tr>
      <w:tr w:rsidR="001740DE" w:rsidRPr="00A0346D" w14:paraId="496154BB" w14:textId="77777777" w:rsidTr="0075728D">
        <w:trPr>
          <w:trHeight w:val="20"/>
          <w:jc w:val="center"/>
        </w:trPr>
        <w:tc>
          <w:tcPr>
            <w:tcW w:w="967" w:type="dxa"/>
            <w:tcBorders>
              <w:top w:val="nil"/>
              <w:left w:val="nil"/>
              <w:bottom w:val="nil"/>
              <w:right w:val="nil"/>
            </w:tcBorders>
            <w:shd w:val="clear" w:color="auto" w:fill="FFFFFF"/>
            <w:vAlign w:val="bottom"/>
          </w:tcPr>
          <w:p w14:paraId="496154B8" w14:textId="77777777" w:rsidR="001740DE" w:rsidRPr="00A0346D" w:rsidRDefault="001740DE" w:rsidP="0075728D">
            <w:pPr>
              <w:shd w:val="clear" w:color="auto" w:fill="FFFFFF"/>
              <w:ind w:right="576"/>
              <w:jc w:val="right"/>
              <w:rPr>
                <w:lang w:val="en-AU"/>
              </w:rPr>
            </w:pPr>
            <w:r w:rsidRPr="00A0346D">
              <w:rPr>
                <w:szCs w:val="18"/>
                <w:lang w:val="en-AU"/>
              </w:rPr>
              <w:t>57</w:t>
            </w:r>
          </w:p>
        </w:tc>
        <w:tc>
          <w:tcPr>
            <w:tcW w:w="6593" w:type="dxa"/>
            <w:tcBorders>
              <w:left w:val="nil"/>
              <w:right w:val="nil"/>
            </w:tcBorders>
            <w:shd w:val="clear" w:color="auto" w:fill="FFFFFF"/>
            <w:vAlign w:val="bottom"/>
          </w:tcPr>
          <w:p w14:paraId="496154B9" w14:textId="77777777" w:rsidR="001740DE" w:rsidRPr="00A0346D" w:rsidRDefault="001740DE" w:rsidP="00C45002">
            <w:pPr>
              <w:shd w:val="clear" w:color="auto" w:fill="FFFFFF"/>
              <w:tabs>
                <w:tab w:val="left" w:leader="dot" w:pos="6373"/>
              </w:tabs>
              <w:ind w:left="144"/>
              <w:jc w:val="both"/>
              <w:rPr>
                <w:lang w:val="en-AU"/>
              </w:rPr>
            </w:pPr>
            <w:r w:rsidRPr="00A0346D">
              <w:rPr>
                <w:szCs w:val="18"/>
                <w:lang w:val="en-AU"/>
              </w:rPr>
              <w:t>Department of Home Affairs and Environment</w:t>
            </w:r>
            <w:r w:rsidR="0075728D" w:rsidRPr="00A0346D">
              <w:rPr>
                <w:szCs w:val="18"/>
                <w:lang w:val="en-AU"/>
              </w:rPr>
              <w:tab/>
            </w:r>
          </w:p>
        </w:tc>
        <w:tc>
          <w:tcPr>
            <w:tcW w:w="1469" w:type="dxa"/>
            <w:tcBorders>
              <w:top w:val="nil"/>
              <w:left w:val="nil"/>
              <w:bottom w:val="nil"/>
              <w:right w:val="nil"/>
            </w:tcBorders>
            <w:shd w:val="clear" w:color="auto" w:fill="FFFFFF"/>
            <w:vAlign w:val="bottom"/>
          </w:tcPr>
          <w:p w14:paraId="496154BA" w14:textId="77777777" w:rsidR="001740DE" w:rsidRPr="00A0346D" w:rsidRDefault="001740DE" w:rsidP="007852D5">
            <w:pPr>
              <w:shd w:val="clear" w:color="auto" w:fill="FFFFFF"/>
              <w:ind w:right="29"/>
              <w:jc w:val="right"/>
              <w:rPr>
                <w:lang w:val="en-AU"/>
              </w:rPr>
            </w:pPr>
            <w:r w:rsidRPr="00A0346D">
              <w:rPr>
                <w:szCs w:val="18"/>
                <w:lang w:val="en-AU"/>
              </w:rPr>
              <w:t>152 989 000</w:t>
            </w:r>
          </w:p>
        </w:tc>
      </w:tr>
      <w:tr w:rsidR="001740DE" w:rsidRPr="00A0346D" w14:paraId="496154BF" w14:textId="77777777" w:rsidTr="0075728D">
        <w:trPr>
          <w:trHeight w:val="20"/>
          <w:jc w:val="center"/>
        </w:trPr>
        <w:tc>
          <w:tcPr>
            <w:tcW w:w="967" w:type="dxa"/>
            <w:tcBorders>
              <w:top w:val="nil"/>
              <w:left w:val="nil"/>
              <w:bottom w:val="nil"/>
              <w:right w:val="nil"/>
            </w:tcBorders>
            <w:shd w:val="clear" w:color="auto" w:fill="FFFFFF"/>
            <w:vAlign w:val="bottom"/>
          </w:tcPr>
          <w:p w14:paraId="496154BC" w14:textId="77777777" w:rsidR="001740DE" w:rsidRPr="00A0346D" w:rsidRDefault="001740DE" w:rsidP="0075728D">
            <w:pPr>
              <w:shd w:val="clear" w:color="auto" w:fill="FFFFFF"/>
              <w:ind w:right="576"/>
              <w:jc w:val="right"/>
              <w:rPr>
                <w:lang w:val="en-AU"/>
              </w:rPr>
            </w:pPr>
            <w:r w:rsidRPr="00A0346D">
              <w:rPr>
                <w:szCs w:val="18"/>
                <w:lang w:val="en-AU"/>
              </w:rPr>
              <w:t>62</w:t>
            </w:r>
          </w:p>
        </w:tc>
        <w:tc>
          <w:tcPr>
            <w:tcW w:w="6593" w:type="dxa"/>
            <w:tcBorders>
              <w:left w:val="nil"/>
              <w:right w:val="nil"/>
            </w:tcBorders>
            <w:shd w:val="clear" w:color="auto" w:fill="FFFFFF"/>
            <w:vAlign w:val="bottom"/>
          </w:tcPr>
          <w:p w14:paraId="496154BD" w14:textId="77777777" w:rsidR="001740DE" w:rsidRPr="00A0346D" w:rsidRDefault="001740DE" w:rsidP="00C45002">
            <w:pPr>
              <w:shd w:val="clear" w:color="auto" w:fill="FFFFFF"/>
              <w:tabs>
                <w:tab w:val="left" w:leader="dot" w:pos="6373"/>
              </w:tabs>
              <w:ind w:left="144"/>
              <w:jc w:val="both"/>
              <w:rPr>
                <w:lang w:val="en-AU"/>
              </w:rPr>
            </w:pPr>
            <w:r w:rsidRPr="00A0346D">
              <w:rPr>
                <w:rFonts w:eastAsia="Times New Roman"/>
                <w:noProof/>
                <w:lang w:val="en-AU"/>
              </w:rPr>
              <w:t>Department of Housing and Construction</w:t>
            </w:r>
            <w:r w:rsidR="0075728D" w:rsidRPr="00A0346D">
              <w:rPr>
                <w:rFonts w:eastAsia="Times New Roman"/>
                <w:noProof/>
                <w:lang w:val="en-AU"/>
              </w:rPr>
              <w:tab/>
            </w:r>
          </w:p>
        </w:tc>
        <w:tc>
          <w:tcPr>
            <w:tcW w:w="1469" w:type="dxa"/>
            <w:tcBorders>
              <w:top w:val="nil"/>
              <w:left w:val="nil"/>
              <w:bottom w:val="nil"/>
              <w:right w:val="nil"/>
            </w:tcBorders>
            <w:shd w:val="clear" w:color="auto" w:fill="FFFFFF"/>
            <w:vAlign w:val="bottom"/>
          </w:tcPr>
          <w:p w14:paraId="496154BE" w14:textId="77777777" w:rsidR="001740DE" w:rsidRPr="00A0346D" w:rsidRDefault="001740DE" w:rsidP="007852D5">
            <w:pPr>
              <w:shd w:val="clear" w:color="auto" w:fill="FFFFFF"/>
              <w:ind w:right="29"/>
              <w:jc w:val="right"/>
              <w:rPr>
                <w:lang w:val="en-AU"/>
              </w:rPr>
            </w:pPr>
            <w:r w:rsidRPr="00A0346D">
              <w:rPr>
                <w:szCs w:val="18"/>
                <w:lang w:val="en-AU"/>
              </w:rPr>
              <w:t>313 106 000</w:t>
            </w:r>
          </w:p>
        </w:tc>
      </w:tr>
      <w:tr w:rsidR="001740DE" w:rsidRPr="00A0346D" w14:paraId="496154C3" w14:textId="77777777" w:rsidTr="0075728D">
        <w:trPr>
          <w:trHeight w:val="20"/>
          <w:jc w:val="center"/>
        </w:trPr>
        <w:tc>
          <w:tcPr>
            <w:tcW w:w="967" w:type="dxa"/>
            <w:tcBorders>
              <w:top w:val="nil"/>
              <w:left w:val="nil"/>
              <w:bottom w:val="nil"/>
              <w:right w:val="nil"/>
            </w:tcBorders>
            <w:shd w:val="clear" w:color="auto" w:fill="FFFFFF"/>
            <w:vAlign w:val="bottom"/>
          </w:tcPr>
          <w:p w14:paraId="496154C0" w14:textId="77777777" w:rsidR="001740DE" w:rsidRPr="00A0346D" w:rsidRDefault="001740DE" w:rsidP="0075728D">
            <w:pPr>
              <w:shd w:val="clear" w:color="auto" w:fill="FFFFFF"/>
              <w:ind w:right="576"/>
              <w:jc w:val="right"/>
              <w:rPr>
                <w:lang w:val="en-AU"/>
              </w:rPr>
            </w:pPr>
            <w:r w:rsidRPr="00A0346D">
              <w:rPr>
                <w:szCs w:val="18"/>
                <w:lang w:val="en-AU"/>
              </w:rPr>
              <w:t>66</w:t>
            </w:r>
          </w:p>
        </w:tc>
        <w:tc>
          <w:tcPr>
            <w:tcW w:w="6593" w:type="dxa"/>
            <w:tcBorders>
              <w:left w:val="nil"/>
              <w:right w:val="nil"/>
            </w:tcBorders>
            <w:shd w:val="clear" w:color="auto" w:fill="FFFFFF"/>
            <w:vAlign w:val="bottom"/>
          </w:tcPr>
          <w:p w14:paraId="496154C1" w14:textId="77777777" w:rsidR="001740DE" w:rsidRPr="00A0346D" w:rsidRDefault="001740DE" w:rsidP="00C45002">
            <w:pPr>
              <w:shd w:val="clear" w:color="auto" w:fill="FFFFFF"/>
              <w:tabs>
                <w:tab w:val="left" w:leader="dot" w:pos="6373"/>
              </w:tabs>
              <w:ind w:left="144"/>
              <w:jc w:val="both"/>
              <w:rPr>
                <w:lang w:val="en-AU"/>
              </w:rPr>
            </w:pPr>
            <w:r w:rsidRPr="00A0346D">
              <w:rPr>
                <w:szCs w:val="18"/>
                <w:lang w:val="en-AU"/>
              </w:rPr>
              <w:t>Department of Immigration and Ethnic Affairs</w:t>
            </w:r>
            <w:r w:rsidR="0075728D" w:rsidRPr="00A0346D">
              <w:rPr>
                <w:szCs w:val="18"/>
                <w:lang w:val="en-AU"/>
              </w:rPr>
              <w:tab/>
            </w:r>
          </w:p>
        </w:tc>
        <w:tc>
          <w:tcPr>
            <w:tcW w:w="1469" w:type="dxa"/>
            <w:tcBorders>
              <w:top w:val="nil"/>
              <w:left w:val="nil"/>
              <w:bottom w:val="nil"/>
              <w:right w:val="nil"/>
            </w:tcBorders>
            <w:shd w:val="clear" w:color="auto" w:fill="FFFFFF"/>
            <w:vAlign w:val="bottom"/>
          </w:tcPr>
          <w:p w14:paraId="496154C2" w14:textId="77777777" w:rsidR="001740DE" w:rsidRPr="00A0346D" w:rsidRDefault="001740DE" w:rsidP="007852D5">
            <w:pPr>
              <w:shd w:val="clear" w:color="auto" w:fill="FFFFFF"/>
              <w:ind w:right="29"/>
              <w:jc w:val="right"/>
              <w:rPr>
                <w:lang w:val="en-AU"/>
              </w:rPr>
            </w:pPr>
            <w:r w:rsidRPr="00A0346D">
              <w:rPr>
                <w:szCs w:val="18"/>
                <w:lang w:val="en-AU"/>
              </w:rPr>
              <w:t>153 455 000</w:t>
            </w:r>
          </w:p>
        </w:tc>
      </w:tr>
      <w:tr w:rsidR="001740DE" w:rsidRPr="00A0346D" w14:paraId="496154C7" w14:textId="77777777" w:rsidTr="0075728D">
        <w:trPr>
          <w:trHeight w:val="20"/>
          <w:jc w:val="center"/>
        </w:trPr>
        <w:tc>
          <w:tcPr>
            <w:tcW w:w="967" w:type="dxa"/>
            <w:tcBorders>
              <w:top w:val="nil"/>
              <w:left w:val="nil"/>
              <w:bottom w:val="nil"/>
              <w:right w:val="nil"/>
            </w:tcBorders>
            <w:shd w:val="clear" w:color="auto" w:fill="FFFFFF"/>
            <w:vAlign w:val="bottom"/>
          </w:tcPr>
          <w:p w14:paraId="496154C4" w14:textId="77777777" w:rsidR="001740DE" w:rsidRPr="00A0346D" w:rsidRDefault="001740DE" w:rsidP="0075728D">
            <w:pPr>
              <w:shd w:val="clear" w:color="auto" w:fill="FFFFFF"/>
              <w:ind w:right="576"/>
              <w:jc w:val="right"/>
              <w:rPr>
                <w:lang w:val="en-AU"/>
              </w:rPr>
            </w:pPr>
            <w:r w:rsidRPr="00A0346D">
              <w:rPr>
                <w:szCs w:val="18"/>
                <w:lang w:val="en-AU"/>
              </w:rPr>
              <w:t>69</w:t>
            </w:r>
          </w:p>
        </w:tc>
        <w:tc>
          <w:tcPr>
            <w:tcW w:w="6593" w:type="dxa"/>
            <w:tcBorders>
              <w:left w:val="nil"/>
              <w:right w:val="nil"/>
            </w:tcBorders>
            <w:shd w:val="clear" w:color="auto" w:fill="FFFFFF"/>
            <w:vAlign w:val="bottom"/>
          </w:tcPr>
          <w:p w14:paraId="496154C5" w14:textId="77777777" w:rsidR="001740DE" w:rsidRPr="00A0346D" w:rsidRDefault="001740DE" w:rsidP="00C45002">
            <w:pPr>
              <w:shd w:val="clear" w:color="auto" w:fill="FFFFFF"/>
              <w:tabs>
                <w:tab w:val="left" w:leader="dot" w:pos="6373"/>
              </w:tabs>
              <w:ind w:left="144"/>
              <w:jc w:val="both"/>
              <w:rPr>
                <w:lang w:val="en-AU"/>
              </w:rPr>
            </w:pPr>
            <w:r w:rsidRPr="00A0346D">
              <w:rPr>
                <w:szCs w:val="18"/>
                <w:lang w:val="en-AU"/>
              </w:rPr>
              <w:t>Department of Industry and Commerce</w:t>
            </w:r>
            <w:r w:rsidR="0075728D" w:rsidRPr="00A0346D">
              <w:rPr>
                <w:szCs w:val="18"/>
                <w:lang w:val="en-AU"/>
              </w:rPr>
              <w:tab/>
            </w:r>
          </w:p>
        </w:tc>
        <w:tc>
          <w:tcPr>
            <w:tcW w:w="1469" w:type="dxa"/>
            <w:tcBorders>
              <w:top w:val="nil"/>
              <w:left w:val="nil"/>
              <w:bottom w:val="nil"/>
              <w:right w:val="nil"/>
            </w:tcBorders>
            <w:shd w:val="clear" w:color="auto" w:fill="FFFFFF"/>
            <w:vAlign w:val="bottom"/>
          </w:tcPr>
          <w:p w14:paraId="496154C6" w14:textId="77777777" w:rsidR="001740DE" w:rsidRPr="00A0346D" w:rsidRDefault="001740DE" w:rsidP="007852D5">
            <w:pPr>
              <w:shd w:val="clear" w:color="auto" w:fill="FFFFFF"/>
              <w:ind w:right="29"/>
              <w:jc w:val="right"/>
              <w:rPr>
                <w:lang w:val="en-AU"/>
              </w:rPr>
            </w:pPr>
            <w:r w:rsidRPr="00A0346D">
              <w:rPr>
                <w:szCs w:val="18"/>
                <w:lang w:val="en-AU"/>
              </w:rPr>
              <w:t>178 943 000</w:t>
            </w:r>
          </w:p>
        </w:tc>
      </w:tr>
      <w:tr w:rsidR="001740DE" w:rsidRPr="00A0346D" w14:paraId="496154CB" w14:textId="77777777" w:rsidTr="0075728D">
        <w:trPr>
          <w:trHeight w:val="20"/>
          <w:jc w:val="center"/>
        </w:trPr>
        <w:tc>
          <w:tcPr>
            <w:tcW w:w="967" w:type="dxa"/>
            <w:tcBorders>
              <w:top w:val="nil"/>
              <w:left w:val="nil"/>
              <w:bottom w:val="nil"/>
              <w:right w:val="nil"/>
            </w:tcBorders>
            <w:shd w:val="clear" w:color="auto" w:fill="FFFFFF"/>
            <w:vAlign w:val="bottom"/>
          </w:tcPr>
          <w:p w14:paraId="496154C8" w14:textId="77777777" w:rsidR="001740DE" w:rsidRPr="00A0346D" w:rsidRDefault="001740DE" w:rsidP="0075728D">
            <w:pPr>
              <w:shd w:val="clear" w:color="auto" w:fill="FFFFFF"/>
              <w:ind w:right="576"/>
              <w:jc w:val="right"/>
              <w:rPr>
                <w:lang w:val="en-AU"/>
              </w:rPr>
            </w:pPr>
            <w:r w:rsidRPr="00A0346D">
              <w:rPr>
                <w:szCs w:val="18"/>
                <w:lang w:val="en-AU"/>
              </w:rPr>
              <w:t>72</w:t>
            </w:r>
          </w:p>
        </w:tc>
        <w:tc>
          <w:tcPr>
            <w:tcW w:w="6593" w:type="dxa"/>
            <w:tcBorders>
              <w:left w:val="nil"/>
              <w:right w:val="nil"/>
            </w:tcBorders>
            <w:shd w:val="clear" w:color="auto" w:fill="FFFFFF"/>
            <w:vAlign w:val="bottom"/>
          </w:tcPr>
          <w:p w14:paraId="496154C9" w14:textId="77777777" w:rsidR="001740DE" w:rsidRPr="00A0346D" w:rsidRDefault="001740DE" w:rsidP="00C45002">
            <w:pPr>
              <w:shd w:val="clear" w:color="auto" w:fill="FFFFFF"/>
              <w:tabs>
                <w:tab w:val="left" w:leader="dot" w:pos="6373"/>
              </w:tabs>
              <w:ind w:left="144"/>
              <w:jc w:val="both"/>
              <w:rPr>
                <w:lang w:val="en-AU"/>
              </w:rPr>
            </w:pPr>
            <w:r w:rsidRPr="00A0346D">
              <w:rPr>
                <w:szCs w:val="18"/>
                <w:lang w:val="en-AU"/>
              </w:rPr>
              <w:t>Department of Primary Industry</w:t>
            </w:r>
            <w:r w:rsidR="0075728D" w:rsidRPr="00A0346D">
              <w:rPr>
                <w:szCs w:val="18"/>
                <w:lang w:val="en-AU"/>
              </w:rPr>
              <w:tab/>
            </w:r>
          </w:p>
        </w:tc>
        <w:tc>
          <w:tcPr>
            <w:tcW w:w="1469" w:type="dxa"/>
            <w:tcBorders>
              <w:top w:val="nil"/>
              <w:left w:val="nil"/>
              <w:bottom w:val="nil"/>
              <w:right w:val="nil"/>
            </w:tcBorders>
            <w:shd w:val="clear" w:color="auto" w:fill="FFFFFF"/>
            <w:vAlign w:val="bottom"/>
          </w:tcPr>
          <w:p w14:paraId="496154CA" w14:textId="77777777" w:rsidR="001740DE" w:rsidRPr="00A0346D" w:rsidRDefault="001740DE" w:rsidP="007852D5">
            <w:pPr>
              <w:shd w:val="clear" w:color="auto" w:fill="FFFFFF"/>
              <w:ind w:right="29"/>
              <w:jc w:val="right"/>
              <w:rPr>
                <w:lang w:val="en-AU"/>
              </w:rPr>
            </w:pPr>
            <w:r w:rsidRPr="00A0346D">
              <w:rPr>
                <w:szCs w:val="18"/>
                <w:lang w:val="en-AU"/>
              </w:rPr>
              <w:t>146 912 000</w:t>
            </w:r>
          </w:p>
        </w:tc>
      </w:tr>
      <w:tr w:rsidR="001740DE" w:rsidRPr="00A0346D" w14:paraId="496154CF" w14:textId="77777777" w:rsidTr="0075728D">
        <w:trPr>
          <w:trHeight w:val="20"/>
          <w:jc w:val="center"/>
        </w:trPr>
        <w:tc>
          <w:tcPr>
            <w:tcW w:w="967" w:type="dxa"/>
            <w:tcBorders>
              <w:top w:val="nil"/>
              <w:left w:val="nil"/>
              <w:bottom w:val="nil"/>
              <w:right w:val="nil"/>
            </w:tcBorders>
            <w:shd w:val="clear" w:color="auto" w:fill="FFFFFF"/>
            <w:vAlign w:val="bottom"/>
          </w:tcPr>
          <w:p w14:paraId="496154CC" w14:textId="77777777" w:rsidR="001740DE" w:rsidRPr="00A0346D" w:rsidRDefault="001740DE" w:rsidP="0075728D">
            <w:pPr>
              <w:shd w:val="clear" w:color="auto" w:fill="FFFFFF"/>
              <w:ind w:right="576"/>
              <w:jc w:val="right"/>
              <w:rPr>
                <w:lang w:val="en-AU"/>
              </w:rPr>
            </w:pPr>
            <w:r w:rsidRPr="00A0346D">
              <w:rPr>
                <w:szCs w:val="18"/>
                <w:lang w:val="en-AU"/>
              </w:rPr>
              <w:t>76</w:t>
            </w:r>
          </w:p>
        </w:tc>
        <w:tc>
          <w:tcPr>
            <w:tcW w:w="6593" w:type="dxa"/>
            <w:tcBorders>
              <w:left w:val="nil"/>
              <w:right w:val="nil"/>
            </w:tcBorders>
            <w:shd w:val="clear" w:color="auto" w:fill="FFFFFF"/>
            <w:vAlign w:val="bottom"/>
          </w:tcPr>
          <w:p w14:paraId="496154CD" w14:textId="77777777" w:rsidR="001740DE" w:rsidRPr="00A0346D" w:rsidRDefault="001740DE" w:rsidP="00C45002">
            <w:pPr>
              <w:shd w:val="clear" w:color="auto" w:fill="FFFFFF"/>
              <w:tabs>
                <w:tab w:val="left" w:leader="dot" w:pos="6373"/>
              </w:tabs>
              <w:ind w:left="144"/>
              <w:jc w:val="both"/>
              <w:rPr>
                <w:lang w:val="en-AU"/>
              </w:rPr>
            </w:pPr>
            <w:r w:rsidRPr="00A0346D">
              <w:rPr>
                <w:rFonts w:eastAsia="Times New Roman"/>
                <w:noProof/>
                <w:lang w:val="en-AU"/>
              </w:rPr>
              <w:t>Department of the Prime Minister and Cabinet</w:t>
            </w:r>
            <w:r w:rsidR="0075728D" w:rsidRPr="00A0346D">
              <w:rPr>
                <w:rFonts w:eastAsia="Times New Roman"/>
                <w:noProof/>
                <w:lang w:val="en-AU"/>
              </w:rPr>
              <w:tab/>
            </w:r>
          </w:p>
        </w:tc>
        <w:tc>
          <w:tcPr>
            <w:tcW w:w="1469" w:type="dxa"/>
            <w:tcBorders>
              <w:top w:val="nil"/>
              <w:left w:val="nil"/>
              <w:bottom w:val="nil"/>
              <w:right w:val="nil"/>
            </w:tcBorders>
            <w:shd w:val="clear" w:color="auto" w:fill="FFFFFF"/>
            <w:vAlign w:val="bottom"/>
          </w:tcPr>
          <w:p w14:paraId="496154CE" w14:textId="77777777" w:rsidR="001740DE" w:rsidRPr="00A0346D" w:rsidRDefault="001740DE" w:rsidP="007852D5">
            <w:pPr>
              <w:shd w:val="clear" w:color="auto" w:fill="FFFFFF"/>
              <w:ind w:right="29"/>
              <w:jc w:val="right"/>
              <w:rPr>
                <w:lang w:val="en-AU"/>
              </w:rPr>
            </w:pPr>
            <w:r w:rsidRPr="00A0346D">
              <w:rPr>
                <w:szCs w:val="18"/>
                <w:lang w:val="en-AU"/>
              </w:rPr>
              <w:t>73 855 000</w:t>
            </w:r>
          </w:p>
        </w:tc>
      </w:tr>
      <w:tr w:rsidR="001740DE" w:rsidRPr="00A0346D" w14:paraId="496154D3" w14:textId="77777777" w:rsidTr="0075728D">
        <w:trPr>
          <w:trHeight w:val="20"/>
          <w:jc w:val="center"/>
        </w:trPr>
        <w:tc>
          <w:tcPr>
            <w:tcW w:w="967" w:type="dxa"/>
            <w:tcBorders>
              <w:top w:val="nil"/>
              <w:left w:val="nil"/>
              <w:bottom w:val="nil"/>
              <w:right w:val="nil"/>
            </w:tcBorders>
            <w:shd w:val="clear" w:color="auto" w:fill="FFFFFF"/>
            <w:vAlign w:val="bottom"/>
          </w:tcPr>
          <w:p w14:paraId="496154D0" w14:textId="77777777" w:rsidR="001740DE" w:rsidRPr="00A0346D" w:rsidRDefault="001740DE" w:rsidP="0075728D">
            <w:pPr>
              <w:shd w:val="clear" w:color="auto" w:fill="FFFFFF"/>
              <w:ind w:right="576"/>
              <w:jc w:val="right"/>
              <w:rPr>
                <w:lang w:val="en-AU"/>
              </w:rPr>
            </w:pPr>
            <w:r w:rsidRPr="00A0346D">
              <w:rPr>
                <w:szCs w:val="18"/>
                <w:lang w:val="en-AU"/>
              </w:rPr>
              <w:t>81</w:t>
            </w:r>
          </w:p>
        </w:tc>
        <w:tc>
          <w:tcPr>
            <w:tcW w:w="6593" w:type="dxa"/>
            <w:tcBorders>
              <w:left w:val="nil"/>
              <w:right w:val="nil"/>
            </w:tcBorders>
            <w:shd w:val="clear" w:color="auto" w:fill="FFFFFF"/>
            <w:vAlign w:val="bottom"/>
          </w:tcPr>
          <w:p w14:paraId="496154D1" w14:textId="77777777" w:rsidR="001740DE" w:rsidRPr="00A0346D" w:rsidRDefault="001740DE" w:rsidP="00C45002">
            <w:pPr>
              <w:shd w:val="clear" w:color="auto" w:fill="FFFFFF"/>
              <w:tabs>
                <w:tab w:val="left" w:leader="dot" w:pos="6373"/>
              </w:tabs>
              <w:ind w:left="144"/>
              <w:jc w:val="both"/>
              <w:rPr>
                <w:lang w:val="en-AU"/>
              </w:rPr>
            </w:pPr>
            <w:r w:rsidRPr="00A0346D">
              <w:rPr>
                <w:rFonts w:eastAsia="Times New Roman"/>
                <w:noProof/>
                <w:lang w:val="en-AU"/>
              </w:rPr>
              <w:t>Department of Resources and Energy</w:t>
            </w:r>
            <w:r w:rsidR="0075728D" w:rsidRPr="00A0346D">
              <w:rPr>
                <w:rFonts w:eastAsia="Times New Roman"/>
                <w:noProof/>
                <w:lang w:val="en-AU"/>
              </w:rPr>
              <w:tab/>
            </w:r>
          </w:p>
        </w:tc>
        <w:tc>
          <w:tcPr>
            <w:tcW w:w="1469" w:type="dxa"/>
            <w:tcBorders>
              <w:top w:val="nil"/>
              <w:left w:val="nil"/>
              <w:bottom w:val="nil"/>
              <w:right w:val="nil"/>
            </w:tcBorders>
            <w:shd w:val="clear" w:color="auto" w:fill="FFFFFF"/>
            <w:vAlign w:val="bottom"/>
          </w:tcPr>
          <w:p w14:paraId="496154D2" w14:textId="77777777" w:rsidR="001740DE" w:rsidRPr="00A0346D" w:rsidRDefault="001740DE" w:rsidP="007852D5">
            <w:pPr>
              <w:shd w:val="clear" w:color="auto" w:fill="FFFFFF"/>
              <w:ind w:right="29"/>
              <w:jc w:val="right"/>
              <w:rPr>
                <w:lang w:val="en-AU"/>
              </w:rPr>
            </w:pPr>
            <w:r w:rsidRPr="00A0346D">
              <w:rPr>
                <w:szCs w:val="18"/>
                <w:lang w:val="en-AU"/>
              </w:rPr>
              <w:t>101 878 000</w:t>
            </w:r>
          </w:p>
        </w:tc>
      </w:tr>
      <w:tr w:rsidR="001740DE" w:rsidRPr="00A0346D" w14:paraId="496154D7" w14:textId="77777777" w:rsidTr="0075728D">
        <w:trPr>
          <w:trHeight w:val="20"/>
          <w:jc w:val="center"/>
        </w:trPr>
        <w:tc>
          <w:tcPr>
            <w:tcW w:w="967" w:type="dxa"/>
            <w:tcBorders>
              <w:top w:val="nil"/>
              <w:left w:val="nil"/>
              <w:bottom w:val="nil"/>
              <w:right w:val="nil"/>
            </w:tcBorders>
            <w:shd w:val="clear" w:color="auto" w:fill="FFFFFF"/>
            <w:vAlign w:val="bottom"/>
          </w:tcPr>
          <w:p w14:paraId="496154D4" w14:textId="77777777" w:rsidR="001740DE" w:rsidRPr="00A0346D" w:rsidRDefault="001740DE" w:rsidP="0075728D">
            <w:pPr>
              <w:shd w:val="clear" w:color="auto" w:fill="FFFFFF"/>
              <w:ind w:right="576"/>
              <w:jc w:val="right"/>
              <w:rPr>
                <w:lang w:val="en-AU"/>
              </w:rPr>
            </w:pPr>
            <w:r w:rsidRPr="00A0346D">
              <w:rPr>
                <w:szCs w:val="18"/>
                <w:lang w:val="en-AU"/>
              </w:rPr>
              <w:t>85</w:t>
            </w:r>
          </w:p>
        </w:tc>
        <w:tc>
          <w:tcPr>
            <w:tcW w:w="6593" w:type="dxa"/>
            <w:tcBorders>
              <w:left w:val="nil"/>
              <w:right w:val="nil"/>
            </w:tcBorders>
            <w:shd w:val="clear" w:color="auto" w:fill="FFFFFF"/>
            <w:vAlign w:val="bottom"/>
          </w:tcPr>
          <w:p w14:paraId="496154D5" w14:textId="77777777" w:rsidR="001740DE" w:rsidRPr="00A0346D" w:rsidRDefault="001740DE" w:rsidP="00C45002">
            <w:pPr>
              <w:shd w:val="clear" w:color="auto" w:fill="FFFFFF"/>
              <w:tabs>
                <w:tab w:val="left" w:leader="dot" w:pos="6373"/>
              </w:tabs>
              <w:ind w:left="144"/>
              <w:jc w:val="both"/>
              <w:rPr>
                <w:lang w:val="en-AU"/>
              </w:rPr>
            </w:pPr>
            <w:r w:rsidRPr="00A0346D">
              <w:rPr>
                <w:rFonts w:eastAsia="Times New Roman"/>
                <w:noProof/>
                <w:lang w:val="en-AU"/>
              </w:rPr>
              <w:t>Department of Science and Technology</w:t>
            </w:r>
            <w:r w:rsidR="0075728D" w:rsidRPr="00A0346D">
              <w:rPr>
                <w:rFonts w:eastAsia="Times New Roman"/>
                <w:noProof/>
                <w:lang w:val="en-AU"/>
              </w:rPr>
              <w:tab/>
            </w:r>
          </w:p>
        </w:tc>
        <w:tc>
          <w:tcPr>
            <w:tcW w:w="1469" w:type="dxa"/>
            <w:tcBorders>
              <w:top w:val="nil"/>
              <w:left w:val="nil"/>
              <w:bottom w:val="nil"/>
              <w:right w:val="nil"/>
            </w:tcBorders>
            <w:shd w:val="clear" w:color="auto" w:fill="FFFFFF"/>
            <w:vAlign w:val="bottom"/>
          </w:tcPr>
          <w:p w14:paraId="496154D6" w14:textId="77777777" w:rsidR="001740DE" w:rsidRPr="00A0346D" w:rsidRDefault="001740DE" w:rsidP="007852D5">
            <w:pPr>
              <w:shd w:val="clear" w:color="auto" w:fill="FFFFFF"/>
              <w:ind w:right="29"/>
              <w:jc w:val="right"/>
              <w:rPr>
                <w:lang w:val="en-AU"/>
              </w:rPr>
            </w:pPr>
            <w:r w:rsidRPr="00A0346D">
              <w:rPr>
                <w:szCs w:val="18"/>
                <w:lang w:val="en-AU"/>
              </w:rPr>
              <w:t>521 304 000</w:t>
            </w:r>
          </w:p>
        </w:tc>
      </w:tr>
      <w:tr w:rsidR="001740DE" w:rsidRPr="00A0346D" w14:paraId="496154DB" w14:textId="77777777" w:rsidTr="0075728D">
        <w:trPr>
          <w:trHeight w:val="20"/>
          <w:jc w:val="center"/>
        </w:trPr>
        <w:tc>
          <w:tcPr>
            <w:tcW w:w="967" w:type="dxa"/>
            <w:tcBorders>
              <w:top w:val="nil"/>
              <w:left w:val="nil"/>
              <w:bottom w:val="nil"/>
              <w:right w:val="nil"/>
            </w:tcBorders>
            <w:shd w:val="clear" w:color="auto" w:fill="FFFFFF"/>
            <w:vAlign w:val="bottom"/>
          </w:tcPr>
          <w:p w14:paraId="496154D8" w14:textId="77777777" w:rsidR="001740DE" w:rsidRPr="00A0346D" w:rsidRDefault="001740DE" w:rsidP="0075728D">
            <w:pPr>
              <w:shd w:val="clear" w:color="auto" w:fill="FFFFFF"/>
              <w:ind w:right="576"/>
              <w:jc w:val="right"/>
              <w:rPr>
                <w:lang w:val="en-AU"/>
              </w:rPr>
            </w:pPr>
            <w:r w:rsidRPr="00A0346D">
              <w:rPr>
                <w:szCs w:val="18"/>
                <w:lang w:val="en-AU"/>
              </w:rPr>
              <w:t>91</w:t>
            </w:r>
          </w:p>
        </w:tc>
        <w:tc>
          <w:tcPr>
            <w:tcW w:w="6593" w:type="dxa"/>
            <w:tcBorders>
              <w:left w:val="nil"/>
              <w:right w:val="nil"/>
            </w:tcBorders>
            <w:shd w:val="clear" w:color="auto" w:fill="FFFFFF"/>
            <w:vAlign w:val="bottom"/>
          </w:tcPr>
          <w:p w14:paraId="496154D9" w14:textId="77777777" w:rsidR="001740DE" w:rsidRPr="00A0346D" w:rsidRDefault="001740DE" w:rsidP="00C45002">
            <w:pPr>
              <w:shd w:val="clear" w:color="auto" w:fill="FFFFFF"/>
              <w:tabs>
                <w:tab w:val="left" w:leader="dot" w:pos="6373"/>
              </w:tabs>
              <w:ind w:left="144"/>
              <w:jc w:val="both"/>
              <w:rPr>
                <w:lang w:val="en-AU"/>
              </w:rPr>
            </w:pPr>
            <w:r w:rsidRPr="00A0346D">
              <w:rPr>
                <w:szCs w:val="18"/>
                <w:lang w:val="en-AU"/>
              </w:rPr>
              <w:t>Department of Social Security</w:t>
            </w:r>
            <w:r w:rsidR="0075728D" w:rsidRPr="00A0346D">
              <w:rPr>
                <w:szCs w:val="18"/>
                <w:lang w:val="en-AU"/>
              </w:rPr>
              <w:tab/>
            </w:r>
          </w:p>
        </w:tc>
        <w:tc>
          <w:tcPr>
            <w:tcW w:w="1469" w:type="dxa"/>
            <w:tcBorders>
              <w:top w:val="nil"/>
              <w:left w:val="nil"/>
              <w:bottom w:val="nil"/>
              <w:right w:val="nil"/>
            </w:tcBorders>
            <w:shd w:val="clear" w:color="auto" w:fill="FFFFFF"/>
            <w:vAlign w:val="bottom"/>
          </w:tcPr>
          <w:p w14:paraId="496154DA" w14:textId="77777777" w:rsidR="001740DE" w:rsidRPr="00A0346D" w:rsidRDefault="001740DE" w:rsidP="007852D5">
            <w:pPr>
              <w:shd w:val="clear" w:color="auto" w:fill="FFFFFF"/>
              <w:ind w:right="29"/>
              <w:jc w:val="right"/>
              <w:rPr>
                <w:lang w:val="en-AU"/>
              </w:rPr>
            </w:pPr>
            <w:r w:rsidRPr="00A0346D">
              <w:rPr>
                <w:szCs w:val="18"/>
                <w:lang w:val="en-AU"/>
              </w:rPr>
              <w:t>653 298 000</w:t>
            </w:r>
          </w:p>
        </w:tc>
      </w:tr>
      <w:tr w:rsidR="001740DE" w:rsidRPr="00A0346D" w14:paraId="496154DF" w14:textId="77777777" w:rsidTr="0075728D">
        <w:trPr>
          <w:trHeight w:val="20"/>
          <w:jc w:val="center"/>
        </w:trPr>
        <w:tc>
          <w:tcPr>
            <w:tcW w:w="967" w:type="dxa"/>
            <w:tcBorders>
              <w:top w:val="nil"/>
              <w:left w:val="nil"/>
              <w:bottom w:val="nil"/>
              <w:right w:val="nil"/>
            </w:tcBorders>
            <w:shd w:val="clear" w:color="auto" w:fill="FFFFFF"/>
            <w:vAlign w:val="bottom"/>
          </w:tcPr>
          <w:p w14:paraId="496154DC" w14:textId="77777777" w:rsidR="001740DE" w:rsidRPr="00A0346D" w:rsidRDefault="001740DE" w:rsidP="0075728D">
            <w:pPr>
              <w:shd w:val="clear" w:color="auto" w:fill="FFFFFF"/>
              <w:ind w:right="576"/>
              <w:jc w:val="right"/>
              <w:rPr>
                <w:lang w:val="en-AU"/>
              </w:rPr>
            </w:pPr>
            <w:r w:rsidRPr="00A0346D">
              <w:rPr>
                <w:szCs w:val="18"/>
                <w:lang w:val="en-AU"/>
              </w:rPr>
              <w:t>94</w:t>
            </w:r>
          </w:p>
        </w:tc>
        <w:tc>
          <w:tcPr>
            <w:tcW w:w="6593" w:type="dxa"/>
            <w:tcBorders>
              <w:left w:val="nil"/>
              <w:right w:val="nil"/>
            </w:tcBorders>
            <w:shd w:val="clear" w:color="auto" w:fill="FFFFFF"/>
            <w:vAlign w:val="bottom"/>
          </w:tcPr>
          <w:p w14:paraId="496154DD" w14:textId="77777777" w:rsidR="001740DE" w:rsidRPr="00A0346D" w:rsidRDefault="001740DE" w:rsidP="00C45002">
            <w:pPr>
              <w:shd w:val="clear" w:color="auto" w:fill="FFFFFF"/>
              <w:tabs>
                <w:tab w:val="left" w:leader="dot" w:pos="6373"/>
              </w:tabs>
              <w:ind w:left="144"/>
              <w:jc w:val="both"/>
              <w:rPr>
                <w:lang w:val="en-AU"/>
              </w:rPr>
            </w:pPr>
            <w:r w:rsidRPr="00A0346D">
              <w:rPr>
                <w:szCs w:val="18"/>
                <w:lang w:val="en-AU"/>
              </w:rPr>
              <w:t>Department of the Special Minister of State</w:t>
            </w:r>
            <w:r w:rsidR="0075728D" w:rsidRPr="00A0346D">
              <w:rPr>
                <w:szCs w:val="18"/>
                <w:lang w:val="en-AU"/>
              </w:rPr>
              <w:tab/>
            </w:r>
          </w:p>
        </w:tc>
        <w:tc>
          <w:tcPr>
            <w:tcW w:w="1469" w:type="dxa"/>
            <w:tcBorders>
              <w:top w:val="nil"/>
              <w:left w:val="nil"/>
              <w:bottom w:val="nil"/>
              <w:right w:val="nil"/>
            </w:tcBorders>
            <w:shd w:val="clear" w:color="auto" w:fill="FFFFFF"/>
            <w:vAlign w:val="bottom"/>
          </w:tcPr>
          <w:p w14:paraId="496154DE" w14:textId="77777777" w:rsidR="001740DE" w:rsidRPr="00A0346D" w:rsidRDefault="001740DE" w:rsidP="007852D5">
            <w:pPr>
              <w:shd w:val="clear" w:color="auto" w:fill="FFFFFF"/>
              <w:ind w:right="29"/>
              <w:jc w:val="right"/>
              <w:rPr>
                <w:lang w:val="en-AU"/>
              </w:rPr>
            </w:pPr>
            <w:r w:rsidRPr="00A0346D">
              <w:rPr>
                <w:szCs w:val="18"/>
                <w:lang w:val="en-AU"/>
              </w:rPr>
              <w:t>207 955 000</w:t>
            </w:r>
          </w:p>
        </w:tc>
      </w:tr>
      <w:tr w:rsidR="001740DE" w:rsidRPr="00A0346D" w14:paraId="496154E3" w14:textId="77777777" w:rsidTr="0075728D">
        <w:trPr>
          <w:trHeight w:val="20"/>
          <w:jc w:val="center"/>
        </w:trPr>
        <w:tc>
          <w:tcPr>
            <w:tcW w:w="967" w:type="dxa"/>
            <w:tcBorders>
              <w:top w:val="nil"/>
              <w:left w:val="nil"/>
              <w:bottom w:val="nil"/>
              <w:right w:val="nil"/>
            </w:tcBorders>
            <w:shd w:val="clear" w:color="auto" w:fill="FFFFFF"/>
            <w:vAlign w:val="bottom"/>
          </w:tcPr>
          <w:p w14:paraId="496154E0" w14:textId="77777777" w:rsidR="001740DE" w:rsidRPr="00A0346D" w:rsidRDefault="001740DE" w:rsidP="0075728D">
            <w:pPr>
              <w:shd w:val="clear" w:color="auto" w:fill="FFFFFF"/>
              <w:ind w:right="576"/>
              <w:jc w:val="right"/>
              <w:rPr>
                <w:lang w:val="en-AU"/>
              </w:rPr>
            </w:pPr>
            <w:r w:rsidRPr="00A0346D">
              <w:rPr>
                <w:szCs w:val="18"/>
                <w:lang w:val="en-AU"/>
              </w:rPr>
              <w:t>101</w:t>
            </w:r>
          </w:p>
        </w:tc>
        <w:tc>
          <w:tcPr>
            <w:tcW w:w="6593" w:type="dxa"/>
            <w:tcBorders>
              <w:left w:val="nil"/>
              <w:right w:val="nil"/>
            </w:tcBorders>
            <w:shd w:val="clear" w:color="auto" w:fill="FFFFFF"/>
            <w:vAlign w:val="bottom"/>
          </w:tcPr>
          <w:p w14:paraId="496154E1" w14:textId="77777777" w:rsidR="001740DE" w:rsidRPr="00A0346D" w:rsidRDefault="001740DE" w:rsidP="00C45002">
            <w:pPr>
              <w:shd w:val="clear" w:color="auto" w:fill="FFFFFF"/>
              <w:tabs>
                <w:tab w:val="left" w:leader="dot" w:pos="6373"/>
              </w:tabs>
              <w:ind w:left="144"/>
              <w:jc w:val="both"/>
              <w:rPr>
                <w:lang w:val="en-AU"/>
              </w:rPr>
            </w:pPr>
            <w:r w:rsidRPr="00A0346D">
              <w:rPr>
                <w:szCs w:val="18"/>
                <w:lang w:val="en-AU"/>
              </w:rPr>
              <w:t>Department of Sport, Recreation and Tourism</w:t>
            </w:r>
            <w:r w:rsidR="0075728D" w:rsidRPr="00A0346D">
              <w:rPr>
                <w:szCs w:val="18"/>
                <w:lang w:val="en-AU"/>
              </w:rPr>
              <w:tab/>
            </w:r>
          </w:p>
        </w:tc>
        <w:tc>
          <w:tcPr>
            <w:tcW w:w="1469" w:type="dxa"/>
            <w:tcBorders>
              <w:top w:val="nil"/>
              <w:left w:val="nil"/>
              <w:bottom w:val="nil"/>
              <w:right w:val="nil"/>
            </w:tcBorders>
            <w:shd w:val="clear" w:color="auto" w:fill="FFFFFF"/>
            <w:vAlign w:val="bottom"/>
          </w:tcPr>
          <w:p w14:paraId="496154E2" w14:textId="77777777" w:rsidR="001740DE" w:rsidRPr="00A0346D" w:rsidRDefault="001740DE" w:rsidP="007852D5">
            <w:pPr>
              <w:shd w:val="clear" w:color="auto" w:fill="FFFFFF"/>
              <w:ind w:right="29"/>
              <w:jc w:val="right"/>
              <w:rPr>
                <w:lang w:val="en-AU"/>
              </w:rPr>
            </w:pPr>
            <w:r w:rsidRPr="00A0346D">
              <w:rPr>
                <w:szCs w:val="18"/>
                <w:lang w:val="en-AU"/>
              </w:rPr>
              <w:t>43 600 000</w:t>
            </w:r>
          </w:p>
        </w:tc>
      </w:tr>
      <w:tr w:rsidR="001740DE" w:rsidRPr="00A0346D" w14:paraId="496154E7" w14:textId="77777777" w:rsidTr="0075728D">
        <w:trPr>
          <w:trHeight w:val="20"/>
          <w:jc w:val="center"/>
        </w:trPr>
        <w:tc>
          <w:tcPr>
            <w:tcW w:w="967" w:type="dxa"/>
            <w:tcBorders>
              <w:top w:val="nil"/>
              <w:left w:val="nil"/>
              <w:bottom w:val="nil"/>
              <w:right w:val="nil"/>
            </w:tcBorders>
            <w:shd w:val="clear" w:color="auto" w:fill="FFFFFF"/>
            <w:vAlign w:val="bottom"/>
          </w:tcPr>
          <w:p w14:paraId="496154E4" w14:textId="77777777" w:rsidR="001740DE" w:rsidRPr="00A0346D" w:rsidRDefault="001740DE" w:rsidP="0075728D">
            <w:pPr>
              <w:shd w:val="clear" w:color="auto" w:fill="FFFFFF"/>
              <w:ind w:right="576"/>
              <w:jc w:val="right"/>
              <w:rPr>
                <w:lang w:val="en-AU"/>
              </w:rPr>
            </w:pPr>
            <w:r w:rsidRPr="00A0346D">
              <w:rPr>
                <w:szCs w:val="18"/>
                <w:lang w:val="en-AU"/>
              </w:rPr>
              <w:t>103</w:t>
            </w:r>
          </w:p>
        </w:tc>
        <w:tc>
          <w:tcPr>
            <w:tcW w:w="6593" w:type="dxa"/>
            <w:tcBorders>
              <w:left w:val="nil"/>
              <w:right w:val="nil"/>
            </w:tcBorders>
            <w:shd w:val="clear" w:color="auto" w:fill="FFFFFF"/>
            <w:vAlign w:val="bottom"/>
          </w:tcPr>
          <w:p w14:paraId="496154E5" w14:textId="77777777" w:rsidR="001740DE" w:rsidRPr="00A0346D" w:rsidRDefault="001740DE" w:rsidP="00C45002">
            <w:pPr>
              <w:shd w:val="clear" w:color="auto" w:fill="FFFFFF"/>
              <w:tabs>
                <w:tab w:val="left" w:leader="dot" w:pos="6373"/>
              </w:tabs>
              <w:ind w:left="144"/>
              <w:jc w:val="both"/>
              <w:rPr>
                <w:lang w:val="en-AU"/>
              </w:rPr>
            </w:pPr>
            <w:r w:rsidRPr="00A0346D">
              <w:rPr>
                <w:szCs w:val="18"/>
                <w:lang w:val="en-AU"/>
              </w:rPr>
              <w:t>Department of Territories and Local Government</w:t>
            </w:r>
            <w:r w:rsidR="0075728D" w:rsidRPr="00A0346D">
              <w:rPr>
                <w:szCs w:val="18"/>
                <w:lang w:val="en-AU"/>
              </w:rPr>
              <w:tab/>
            </w:r>
          </w:p>
        </w:tc>
        <w:tc>
          <w:tcPr>
            <w:tcW w:w="1469" w:type="dxa"/>
            <w:tcBorders>
              <w:top w:val="nil"/>
              <w:left w:val="nil"/>
              <w:bottom w:val="nil"/>
              <w:right w:val="nil"/>
            </w:tcBorders>
            <w:shd w:val="clear" w:color="auto" w:fill="FFFFFF"/>
            <w:vAlign w:val="bottom"/>
          </w:tcPr>
          <w:p w14:paraId="496154E6" w14:textId="77777777" w:rsidR="001740DE" w:rsidRPr="00A0346D" w:rsidRDefault="001740DE" w:rsidP="007852D5">
            <w:pPr>
              <w:shd w:val="clear" w:color="auto" w:fill="FFFFFF"/>
              <w:ind w:right="29"/>
              <w:jc w:val="right"/>
              <w:rPr>
                <w:lang w:val="en-AU"/>
              </w:rPr>
            </w:pPr>
            <w:r w:rsidRPr="00A0346D">
              <w:rPr>
                <w:szCs w:val="18"/>
                <w:lang w:val="en-AU"/>
              </w:rPr>
              <w:t>141 997 000</w:t>
            </w:r>
          </w:p>
        </w:tc>
      </w:tr>
      <w:tr w:rsidR="001740DE" w:rsidRPr="00A0346D" w14:paraId="496154EB" w14:textId="77777777" w:rsidTr="0075728D">
        <w:trPr>
          <w:trHeight w:val="20"/>
          <w:jc w:val="center"/>
        </w:trPr>
        <w:tc>
          <w:tcPr>
            <w:tcW w:w="967" w:type="dxa"/>
            <w:tcBorders>
              <w:top w:val="nil"/>
              <w:left w:val="nil"/>
              <w:bottom w:val="nil"/>
              <w:right w:val="nil"/>
            </w:tcBorders>
            <w:shd w:val="clear" w:color="auto" w:fill="FFFFFF"/>
            <w:vAlign w:val="bottom"/>
          </w:tcPr>
          <w:p w14:paraId="496154E8" w14:textId="77777777" w:rsidR="001740DE" w:rsidRPr="00A0346D" w:rsidRDefault="001740DE" w:rsidP="0075728D">
            <w:pPr>
              <w:shd w:val="clear" w:color="auto" w:fill="FFFFFF"/>
              <w:ind w:right="576"/>
              <w:jc w:val="right"/>
              <w:rPr>
                <w:lang w:val="en-AU"/>
              </w:rPr>
            </w:pPr>
            <w:r w:rsidRPr="00A0346D">
              <w:rPr>
                <w:szCs w:val="18"/>
                <w:lang w:val="en-AU"/>
              </w:rPr>
              <w:t>108</w:t>
            </w:r>
          </w:p>
        </w:tc>
        <w:tc>
          <w:tcPr>
            <w:tcW w:w="6593" w:type="dxa"/>
            <w:tcBorders>
              <w:left w:val="nil"/>
              <w:right w:val="nil"/>
            </w:tcBorders>
            <w:shd w:val="clear" w:color="auto" w:fill="FFFFFF"/>
            <w:vAlign w:val="bottom"/>
          </w:tcPr>
          <w:p w14:paraId="496154E9" w14:textId="77777777" w:rsidR="001740DE" w:rsidRPr="00A0346D" w:rsidRDefault="001740DE" w:rsidP="00C45002">
            <w:pPr>
              <w:shd w:val="clear" w:color="auto" w:fill="FFFFFF"/>
              <w:tabs>
                <w:tab w:val="left" w:leader="dot" w:pos="6373"/>
              </w:tabs>
              <w:ind w:left="144"/>
              <w:jc w:val="both"/>
              <w:rPr>
                <w:lang w:val="en-AU"/>
              </w:rPr>
            </w:pPr>
            <w:r w:rsidRPr="00A0346D">
              <w:rPr>
                <w:szCs w:val="18"/>
                <w:lang w:val="en-AU"/>
              </w:rPr>
              <w:t>Department of Trade</w:t>
            </w:r>
            <w:r w:rsidR="0075728D" w:rsidRPr="00A0346D">
              <w:rPr>
                <w:szCs w:val="18"/>
                <w:lang w:val="en-AU"/>
              </w:rPr>
              <w:tab/>
            </w:r>
          </w:p>
        </w:tc>
        <w:tc>
          <w:tcPr>
            <w:tcW w:w="1469" w:type="dxa"/>
            <w:tcBorders>
              <w:top w:val="nil"/>
              <w:left w:val="nil"/>
              <w:bottom w:val="nil"/>
              <w:right w:val="nil"/>
            </w:tcBorders>
            <w:shd w:val="clear" w:color="auto" w:fill="FFFFFF"/>
            <w:vAlign w:val="bottom"/>
          </w:tcPr>
          <w:p w14:paraId="496154EA" w14:textId="77777777" w:rsidR="001740DE" w:rsidRPr="00A0346D" w:rsidRDefault="001740DE" w:rsidP="007852D5">
            <w:pPr>
              <w:shd w:val="clear" w:color="auto" w:fill="FFFFFF"/>
              <w:ind w:right="29"/>
              <w:jc w:val="right"/>
              <w:rPr>
                <w:lang w:val="en-AU"/>
              </w:rPr>
            </w:pPr>
            <w:r w:rsidRPr="00A0346D">
              <w:rPr>
                <w:szCs w:val="18"/>
                <w:lang w:val="en-AU"/>
              </w:rPr>
              <w:t>301 577 000</w:t>
            </w:r>
          </w:p>
        </w:tc>
      </w:tr>
      <w:tr w:rsidR="001740DE" w:rsidRPr="00A0346D" w14:paraId="496154EF" w14:textId="77777777" w:rsidTr="0075728D">
        <w:trPr>
          <w:trHeight w:val="20"/>
          <w:jc w:val="center"/>
        </w:trPr>
        <w:tc>
          <w:tcPr>
            <w:tcW w:w="967" w:type="dxa"/>
            <w:tcBorders>
              <w:top w:val="nil"/>
              <w:left w:val="nil"/>
              <w:bottom w:val="nil"/>
              <w:right w:val="nil"/>
            </w:tcBorders>
            <w:shd w:val="clear" w:color="auto" w:fill="FFFFFF"/>
            <w:vAlign w:val="bottom"/>
          </w:tcPr>
          <w:p w14:paraId="496154EC" w14:textId="77777777" w:rsidR="001740DE" w:rsidRPr="00A0346D" w:rsidRDefault="001740DE" w:rsidP="0075728D">
            <w:pPr>
              <w:shd w:val="clear" w:color="auto" w:fill="FFFFFF"/>
              <w:ind w:right="576"/>
              <w:jc w:val="right"/>
              <w:rPr>
                <w:lang w:val="en-AU"/>
              </w:rPr>
            </w:pPr>
            <w:r w:rsidRPr="00A0346D">
              <w:rPr>
                <w:szCs w:val="18"/>
                <w:lang w:val="en-AU"/>
              </w:rPr>
              <w:t>111</w:t>
            </w:r>
          </w:p>
        </w:tc>
        <w:tc>
          <w:tcPr>
            <w:tcW w:w="6593" w:type="dxa"/>
            <w:tcBorders>
              <w:left w:val="nil"/>
              <w:right w:val="nil"/>
            </w:tcBorders>
            <w:shd w:val="clear" w:color="auto" w:fill="FFFFFF"/>
            <w:vAlign w:val="bottom"/>
          </w:tcPr>
          <w:p w14:paraId="496154ED" w14:textId="77777777" w:rsidR="001740DE" w:rsidRPr="00A0346D" w:rsidRDefault="001740DE" w:rsidP="00C45002">
            <w:pPr>
              <w:shd w:val="clear" w:color="auto" w:fill="FFFFFF"/>
              <w:tabs>
                <w:tab w:val="left" w:leader="dot" w:pos="6373"/>
              </w:tabs>
              <w:ind w:left="144"/>
              <w:jc w:val="both"/>
              <w:rPr>
                <w:lang w:val="en-AU"/>
              </w:rPr>
            </w:pPr>
            <w:r w:rsidRPr="00A0346D">
              <w:rPr>
                <w:rFonts w:eastAsia="Times New Roman"/>
                <w:noProof/>
                <w:lang w:val="en-AU"/>
              </w:rPr>
              <w:t>Department of Transport</w:t>
            </w:r>
            <w:r w:rsidR="0075728D" w:rsidRPr="00A0346D">
              <w:rPr>
                <w:rFonts w:eastAsia="Times New Roman"/>
                <w:noProof/>
                <w:lang w:val="en-AU"/>
              </w:rPr>
              <w:tab/>
            </w:r>
          </w:p>
        </w:tc>
        <w:tc>
          <w:tcPr>
            <w:tcW w:w="1469" w:type="dxa"/>
            <w:tcBorders>
              <w:top w:val="nil"/>
              <w:left w:val="nil"/>
              <w:bottom w:val="nil"/>
              <w:right w:val="nil"/>
            </w:tcBorders>
            <w:shd w:val="clear" w:color="auto" w:fill="FFFFFF"/>
            <w:vAlign w:val="bottom"/>
          </w:tcPr>
          <w:p w14:paraId="496154EE" w14:textId="77777777" w:rsidR="001740DE" w:rsidRPr="00A0346D" w:rsidRDefault="001740DE" w:rsidP="007852D5">
            <w:pPr>
              <w:shd w:val="clear" w:color="auto" w:fill="FFFFFF"/>
              <w:ind w:right="29"/>
              <w:jc w:val="right"/>
              <w:rPr>
                <w:lang w:val="en-AU"/>
              </w:rPr>
            </w:pPr>
            <w:r w:rsidRPr="00A0346D">
              <w:rPr>
                <w:szCs w:val="18"/>
                <w:lang w:val="en-AU"/>
              </w:rPr>
              <w:t>183 810 000</w:t>
            </w:r>
          </w:p>
        </w:tc>
      </w:tr>
      <w:tr w:rsidR="001740DE" w:rsidRPr="00A0346D" w14:paraId="496154F3" w14:textId="77777777" w:rsidTr="0075728D">
        <w:trPr>
          <w:trHeight w:val="20"/>
          <w:jc w:val="center"/>
        </w:trPr>
        <w:tc>
          <w:tcPr>
            <w:tcW w:w="967" w:type="dxa"/>
            <w:tcBorders>
              <w:top w:val="nil"/>
              <w:left w:val="nil"/>
              <w:bottom w:val="nil"/>
              <w:right w:val="nil"/>
            </w:tcBorders>
            <w:shd w:val="clear" w:color="auto" w:fill="FFFFFF"/>
            <w:vAlign w:val="bottom"/>
          </w:tcPr>
          <w:p w14:paraId="496154F0" w14:textId="77777777" w:rsidR="001740DE" w:rsidRPr="00A0346D" w:rsidRDefault="001740DE" w:rsidP="0075728D">
            <w:pPr>
              <w:shd w:val="clear" w:color="auto" w:fill="FFFFFF"/>
              <w:ind w:right="576"/>
              <w:jc w:val="right"/>
              <w:rPr>
                <w:lang w:val="en-AU"/>
              </w:rPr>
            </w:pPr>
            <w:r w:rsidRPr="00A0346D">
              <w:rPr>
                <w:szCs w:val="18"/>
                <w:lang w:val="en-AU"/>
              </w:rPr>
              <w:t>114</w:t>
            </w:r>
          </w:p>
        </w:tc>
        <w:tc>
          <w:tcPr>
            <w:tcW w:w="6593" w:type="dxa"/>
            <w:tcBorders>
              <w:left w:val="nil"/>
              <w:right w:val="nil"/>
            </w:tcBorders>
            <w:shd w:val="clear" w:color="auto" w:fill="FFFFFF"/>
            <w:vAlign w:val="bottom"/>
          </w:tcPr>
          <w:p w14:paraId="496154F1" w14:textId="77777777" w:rsidR="001740DE" w:rsidRPr="00A0346D" w:rsidRDefault="001740DE" w:rsidP="00C45002">
            <w:pPr>
              <w:shd w:val="clear" w:color="auto" w:fill="FFFFFF"/>
              <w:tabs>
                <w:tab w:val="left" w:leader="dot" w:pos="6373"/>
              </w:tabs>
              <w:ind w:left="144"/>
              <w:jc w:val="both"/>
              <w:rPr>
                <w:lang w:val="en-AU"/>
              </w:rPr>
            </w:pPr>
            <w:r w:rsidRPr="00A0346D">
              <w:rPr>
                <w:szCs w:val="18"/>
                <w:lang w:val="en-AU"/>
              </w:rPr>
              <w:t>Department of the Treasury</w:t>
            </w:r>
            <w:r w:rsidR="0075728D" w:rsidRPr="00A0346D">
              <w:rPr>
                <w:szCs w:val="18"/>
                <w:lang w:val="en-AU"/>
              </w:rPr>
              <w:tab/>
            </w:r>
          </w:p>
        </w:tc>
        <w:tc>
          <w:tcPr>
            <w:tcW w:w="1469" w:type="dxa"/>
            <w:tcBorders>
              <w:top w:val="nil"/>
              <w:left w:val="nil"/>
              <w:right w:val="nil"/>
            </w:tcBorders>
            <w:shd w:val="clear" w:color="auto" w:fill="FFFFFF"/>
            <w:vAlign w:val="bottom"/>
          </w:tcPr>
          <w:p w14:paraId="496154F2" w14:textId="77777777" w:rsidR="001740DE" w:rsidRPr="00A0346D" w:rsidRDefault="001740DE" w:rsidP="007852D5">
            <w:pPr>
              <w:shd w:val="clear" w:color="auto" w:fill="FFFFFF"/>
              <w:ind w:right="29"/>
              <w:jc w:val="right"/>
              <w:rPr>
                <w:lang w:val="en-AU"/>
              </w:rPr>
            </w:pPr>
            <w:r w:rsidRPr="00A0346D">
              <w:rPr>
                <w:szCs w:val="18"/>
                <w:lang w:val="en-AU"/>
              </w:rPr>
              <w:t>458 586 000</w:t>
            </w:r>
          </w:p>
        </w:tc>
      </w:tr>
      <w:tr w:rsidR="001740DE" w:rsidRPr="00A0346D" w14:paraId="496154F7" w14:textId="77777777" w:rsidTr="0075728D">
        <w:trPr>
          <w:trHeight w:val="20"/>
          <w:jc w:val="center"/>
        </w:trPr>
        <w:tc>
          <w:tcPr>
            <w:tcW w:w="967" w:type="dxa"/>
            <w:tcBorders>
              <w:top w:val="nil"/>
              <w:left w:val="nil"/>
              <w:bottom w:val="nil"/>
              <w:right w:val="nil"/>
            </w:tcBorders>
            <w:shd w:val="clear" w:color="auto" w:fill="FFFFFF"/>
            <w:vAlign w:val="bottom"/>
          </w:tcPr>
          <w:p w14:paraId="496154F4" w14:textId="77777777" w:rsidR="001740DE" w:rsidRPr="00A0346D" w:rsidRDefault="001740DE" w:rsidP="0075728D">
            <w:pPr>
              <w:shd w:val="clear" w:color="auto" w:fill="FFFFFF"/>
              <w:ind w:right="576"/>
              <w:jc w:val="right"/>
              <w:rPr>
                <w:lang w:val="en-AU"/>
              </w:rPr>
            </w:pPr>
            <w:r w:rsidRPr="00A0346D">
              <w:rPr>
                <w:szCs w:val="18"/>
                <w:lang w:val="en-AU"/>
              </w:rPr>
              <w:t>118</w:t>
            </w:r>
          </w:p>
        </w:tc>
        <w:tc>
          <w:tcPr>
            <w:tcW w:w="6593" w:type="dxa"/>
            <w:tcBorders>
              <w:left w:val="nil"/>
              <w:right w:val="nil"/>
            </w:tcBorders>
            <w:shd w:val="clear" w:color="auto" w:fill="FFFFFF"/>
            <w:vAlign w:val="bottom"/>
          </w:tcPr>
          <w:p w14:paraId="496154F5" w14:textId="77777777" w:rsidR="001740DE" w:rsidRPr="00A0346D" w:rsidRDefault="001740DE" w:rsidP="00C45002">
            <w:pPr>
              <w:shd w:val="clear" w:color="auto" w:fill="FFFFFF"/>
              <w:tabs>
                <w:tab w:val="left" w:leader="dot" w:pos="6373"/>
              </w:tabs>
              <w:ind w:left="144"/>
              <w:jc w:val="both"/>
              <w:rPr>
                <w:lang w:val="en-AU"/>
              </w:rPr>
            </w:pPr>
            <w:r w:rsidRPr="00A0346D">
              <w:rPr>
                <w:rFonts w:eastAsia="Times New Roman"/>
                <w:noProof/>
                <w:lang w:val="en-AU"/>
              </w:rPr>
              <w:t>Department of Veterans</w:t>
            </w:r>
            <w:r w:rsidRPr="00A0346D">
              <w:rPr>
                <w:rFonts w:eastAsia="Times New Roman"/>
                <w:lang w:val="en-AU"/>
              </w:rPr>
              <w:t>'</w:t>
            </w:r>
            <w:r w:rsidRPr="00A0346D">
              <w:rPr>
                <w:rFonts w:eastAsia="Times New Roman"/>
                <w:noProof/>
                <w:lang w:val="en-AU"/>
              </w:rPr>
              <w:t xml:space="preserve"> Affairs</w:t>
            </w:r>
            <w:r w:rsidR="0075728D" w:rsidRPr="00A0346D">
              <w:rPr>
                <w:rFonts w:eastAsia="Times New Roman"/>
                <w:noProof/>
                <w:lang w:val="en-AU"/>
              </w:rPr>
              <w:tab/>
            </w:r>
          </w:p>
        </w:tc>
        <w:tc>
          <w:tcPr>
            <w:tcW w:w="1469" w:type="dxa"/>
            <w:tcBorders>
              <w:top w:val="nil"/>
              <w:left w:val="nil"/>
              <w:bottom w:val="single" w:sz="4" w:space="0" w:color="auto"/>
              <w:right w:val="nil"/>
            </w:tcBorders>
            <w:shd w:val="clear" w:color="auto" w:fill="FFFFFF"/>
            <w:vAlign w:val="bottom"/>
          </w:tcPr>
          <w:p w14:paraId="496154F6" w14:textId="77777777" w:rsidR="001740DE" w:rsidRPr="00A0346D" w:rsidRDefault="001740DE" w:rsidP="007852D5">
            <w:pPr>
              <w:shd w:val="clear" w:color="auto" w:fill="FFFFFF"/>
              <w:ind w:right="29"/>
              <w:jc w:val="right"/>
              <w:rPr>
                <w:lang w:val="en-AU"/>
              </w:rPr>
            </w:pPr>
            <w:r w:rsidRPr="00A0346D">
              <w:rPr>
                <w:szCs w:val="18"/>
                <w:lang w:val="en-AU"/>
              </w:rPr>
              <w:t>707 504 000</w:t>
            </w:r>
          </w:p>
        </w:tc>
      </w:tr>
      <w:tr w:rsidR="001740DE" w:rsidRPr="00A0346D" w14:paraId="496154FB" w14:textId="77777777" w:rsidTr="0075728D">
        <w:trPr>
          <w:trHeight w:val="20"/>
          <w:jc w:val="center"/>
        </w:trPr>
        <w:tc>
          <w:tcPr>
            <w:tcW w:w="967" w:type="dxa"/>
            <w:tcBorders>
              <w:top w:val="nil"/>
              <w:left w:val="nil"/>
              <w:bottom w:val="single" w:sz="4" w:space="0" w:color="auto"/>
              <w:right w:val="nil"/>
            </w:tcBorders>
            <w:shd w:val="clear" w:color="auto" w:fill="FFFFFF"/>
            <w:vAlign w:val="bottom"/>
          </w:tcPr>
          <w:p w14:paraId="496154F8" w14:textId="77777777" w:rsidR="001740DE" w:rsidRPr="00A0346D" w:rsidRDefault="001740DE" w:rsidP="00CE4749">
            <w:pPr>
              <w:shd w:val="clear" w:color="auto" w:fill="FFFFFF"/>
              <w:jc w:val="both"/>
              <w:rPr>
                <w:lang w:val="en-AU"/>
              </w:rPr>
            </w:pPr>
          </w:p>
        </w:tc>
        <w:tc>
          <w:tcPr>
            <w:tcW w:w="6593" w:type="dxa"/>
            <w:tcBorders>
              <w:left w:val="nil"/>
              <w:bottom w:val="single" w:sz="4" w:space="0" w:color="auto"/>
              <w:right w:val="nil"/>
            </w:tcBorders>
            <w:shd w:val="clear" w:color="auto" w:fill="FFFFFF"/>
            <w:vAlign w:val="bottom"/>
          </w:tcPr>
          <w:p w14:paraId="496154F9" w14:textId="77777777" w:rsidR="001740DE" w:rsidRPr="00A0346D" w:rsidRDefault="001740DE" w:rsidP="0075728D">
            <w:pPr>
              <w:shd w:val="clear" w:color="auto" w:fill="FFFFFF"/>
              <w:tabs>
                <w:tab w:val="left" w:leader="dot" w:pos="6373"/>
              </w:tabs>
              <w:spacing w:before="120"/>
              <w:ind w:left="720"/>
              <w:jc w:val="both"/>
              <w:rPr>
                <w:lang w:val="en-AU"/>
              </w:rPr>
            </w:pPr>
            <w:r w:rsidRPr="00A0346D">
              <w:rPr>
                <w:b/>
                <w:bCs/>
                <w:szCs w:val="18"/>
                <w:lang w:val="en-AU"/>
              </w:rPr>
              <w:t>Total</w:t>
            </w:r>
            <w:r w:rsidR="0075728D" w:rsidRPr="00A0346D">
              <w:rPr>
                <w:b/>
                <w:bCs/>
                <w:szCs w:val="18"/>
                <w:lang w:val="en-AU"/>
              </w:rPr>
              <w:tab/>
            </w:r>
          </w:p>
        </w:tc>
        <w:tc>
          <w:tcPr>
            <w:tcW w:w="1469" w:type="dxa"/>
            <w:tcBorders>
              <w:top w:val="single" w:sz="4" w:space="0" w:color="auto"/>
              <w:left w:val="nil"/>
              <w:bottom w:val="single" w:sz="4" w:space="0" w:color="auto"/>
              <w:right w:val="nil"/>
            </w:tcBorders>
            <w:shd w:val="clear" w:color="auto" w:fill="FFFFFF"/>
            <w:vAlign w:val="bottom"/>
          </w:tcPr>
          <w:p w14:paraId="496154FA" w14:textId="77777777" w:rsidR="001740DE" w:rsidRPr="00A0346D" w:rsidRDefault="001740DE" w:rsidP="007852D5">
            <w:pPr>
              <w:shd w:val="clear" w:color="auto" w:fill="FFFFFF"/>
              <w:ind w:right="29"/>
              <w:jc w:val="right"/>
              <w:rPr>
                <w:lang w:val="en-AU"/>
              </w:rPr>
            </w:pPr>
            <w:r w:rsidRPr="00A0346D">
              <w:rPr>
                <w:szCs w:val="18"/>
                <w:lang w:val="en-AU"/>
              </w:rPr>
              <w:t>13 791 053 000</w:t>
            </w:r>
          </w:p>
        </w:tc>
      </w:tr>
    </w:tbl>
    <w:p w14:paraId="496154FC" w14:textId="77777777" w:rsidR="00516AE4" w:rsidRPr="00A0346D" w:rsidRDefault="00516AE4" w:rsidP="00CE4749">
      <w:pPr>
        <w:shd w:val="clear" w:color="auto" w:fill="FFFFFF"/>
        <w:spacing w:before="120" w:after="60"/>
        <w:jc w:val="both"/>
        <w:rPr>
          <w:sz w:val="22"/>
          <w:lang w:val="en-AU"/>
        </w:rPr>
        <w:sectPr w:rsidR="00516AE4" w:rsidRPr="00A0346D" w:rsidSect="00516AE4">
          <w:pgSz w:w="11909" w:h="16834"/>
          <w:pgMar w:top="1440" w:right="1440" w:bottom="1440" w:left="1440" w:header="720" w:footer="720" w:gutter="0"/>
          <w:pgNumType w:start="5"/>
          <w:cols w:space="60"/>
          <w:noEndnote/>
          <w:docGrid w:linePitch="272"/>
        </w:sectPr>
      </w:pPr>
    </w:p>
    <w:p w14:paraId="496154FD" w14:textId="77777777" w:rsidR="001740DE" w:rsidRPr="00A0346D" w:rsidRDefault="001740DE" w:rsidP="00CE4749">
      <w:pPr>
        <w:shd w:val="clear" w:color="auto" w:fill="FFFFFF"/>
        <w:spacing w:before="120" w:after="60"/>
        <w:jc w:val="both"/>
        <w:rPr>
          <w:sz w:val="22"/>
          <w:lang w:val="en-AU"/>
        </w:rPr>
      </w:pPr>
    </w:p>
    <w:p w14:paraId="496154FE" w14:textId="77777777" w:rsidR="00516AE4" w:rsidRPr="00A0346D" w:rsidRDefault="00516AE4" w:rsidP="00CE4749">
      <w:pPr>
        <w:shd w:val="clear" w:color="auto" w:fill="FFFFFF"/>
        <w:spacing w:before="120" w:after="60"/>
        <w:jc w:val="both"/>
        <w:rPr>
          <w:sz w:val="22"/>
          <w:lang w:val="en-AU"/>
        </w:rPr>
        <w:sectPr w:rsidR="00516AE4" w:rsidRPr="00A0346D" w:rsidSect="00516AE4">
          <w:pgSz w:w="11909" w:h="16834"/>
          <w:pgMar w:top="1440" w:right="1440" w:bottom="1440" w:left="1440" w:header="720" w:footer="720" w:gutter="0"/>
          <w:pgNumType w:start="5"/>
          <w:cols w:space="60"/>
          <w:noEndnote/>
          <w:titlePg/>
          <w:docGrid w:linePitch="272"/>
        </w:sectPr>
      </w:pPr>
    </w:p>
    <w:p w14:paraId="496154FF" w14:textId="77777777" w:rsidR="00706A8E" w:rsidRPr="00A0346D" w:rsidRDefault="00706A8E" w:rsidP="00135A61">
      <w:pPr>
        <w:shd w:val="clear" w:color="auto" w:fill="FFFFFF"/>
        <w:spacing w:before="120" w:after="4000"/>
        <w:jc w:val="both"/>
        <w:rPr>
          <w:sz w:val="22"/>
          <w:lang w:val="en-AU"/>
        </w:rPr>
      </w:pPr>
    </w:p>
    <w:p w14:paraId="49615500" w14:textId="77777777" w:rsidR="001740DE" w:rsidRPr="00A0346D" w:rsidRDefault="001740DE" w:rsidP="00706A8E">
      <w:pPr>
        <w:shd w:val="clear" w:color="auto" w:fill="FFFFFF"/>
        <w:spacing w:before="120" w:after="60"/>
        <w:jc w:val="center"/>
        <w:rPr>
          <w:sz w:val="36"/>
          <w:lang w:val="en-AU"/>
        </w:rPr>
      </w:pPr>
      <w:r w:rsidRPr="00A0346D">
        <w:rPr>
          <w:b/>
          <w:bCs/>
          <w:sz w:val="36"/>
          <w:szCs w:val="38"/>
          <w:lang w:val="en-AU"/>
        </w:rPr>
        <w:t>DEPARTMENTS AND SERVICES</w:t>
      </w:r>
    </w:p>
    <w:p w14:paraId="49615501" w14:textId="77777777" w:rsidR="00516AE4" w:rsidRPr="00A0346D" w:rsidRDefault="00516AE4" w:rsidP="00CE4749">
      <w:pPr>
        <w:shd w:val="clear" w:color="auto" w:fill="FFFFFF"/>
        <w:spacing w:before="120" w:after="60"/>
        <w:jc w:val="both"/>
        <w:rPr>
          <w:sz w:val="22"/>
          <w:lang w:val="en-AU"/>
        </w:rPr>
        <w:sectPr w:rsidR="00516AE4" w:rsidRPr="00A0346D" w:rsidSect="00516AE4">
          <w:pgSz w:w="11909" w:h="16834"/>
          <w:pgMar w:top="1440" w:right="1440" w:bottom="1440" w:left="1440" w:header="720" w:footer="720" w:gutter="0"/>
          <w:pgNumType w:start="5"/>
          <w:cols w:space="60"/>
          <w:noEndnote/>
          <w:titlePg/>
          <w:docGrid w:linePitch="272"/>
        </w:sectPr>
      </w:pPr>
    </w:p>
    <w:p w14:paraId="49615502" w14:textId="77777777" w:rsidR="001740DE" w:rsidRPr="00A0346D" w:rsidRDefault="00CE4749" w:rsidP="00060761">
      <w:pPr>
        <w:shd w:val="clear" w:color="auto" w:fill="FFFFFF"/>
        <w:spacing w:before="120" w:after="60"/>
        <w:jc w:val="center"/>
        <w:rPr>
          <w:sz w:val="24"/>
          <w:lang w:val="en-AU"/>
        </w:rPr>
      </w:pPr>
      <w:r w:rsidRPr="00A0346D">
        <w:rPr>
          <w:sz w:val="22"/>
          <w:lang w:val="en-AU"/>
        </w:rPr>
        <w:br w:type="page"/>
      </w:r>
      <w:r w:rsidR="001740DE" w:rsidRPr="00A0346D">
        <w:rPr>
          <w:b/>
          <w:bCs/>
          <w:sz w:val="24"/>
          <w:lang w:val="en-AU"/>
        </w:rPr>
        <w:t>DEPARTMENT OF ABORIGINAL AFFAIRS</w:t>
      </w:r>
    </w:p>
    <w:p w14:paraId="49615503" w14:textId="77777777" w:rsidR="001740DE" w:rsidRPr="00A0346D" w:rsidRDefault="001740DE" w:rsidP="00060761">
      <w:pPr>
        <w:shd w:val="clear" w:color="auto" w:fill="FFFFFF"/>
        <w:spacing w:before="240" w:after="240"/>
        <w:jc w:val="center"/>
        <w:rPr>
          <w:sz w:val="22"/>
          <w:lang w:val="en-AU"/>
        </w:rPr>
      </w:pPr>
      <w:r w:rsidRPr="00A0346D">
        <w:rPr>
          <w:sz w:val="22"/>
          <w:lang w:val="en-AU"/>
        </w:rPr>
        <w:t>SUMMARY</w:t>
      </w:r>
    </w:p>
    <w:p w14:paraId="49615504" w14:textId="7AF2AD98" w:rsidR="001740DE" w:rsidRPr="00A0346D" w:rsidRDefault="001740DE" w:rsidP="00060761">
      <w:pPr>
        <w:shd w:val="clear" w:color="auto" w:fill="FFFFFF"/>
        <w:spacing w:before="120" w:after="60"/>
        <w:jc w:val="center"/>
        <w:rPr>
          <w:sz w:val="22"/>
          <w:lang w:val="en-AU"/>
        </w:rPr>
      </w:pPr>
      <w:r w:rsidRPr="00A0346D">
        <w:rPr>
          <w:b/>
          <w:bCs/>
          <w:sz w:val="22"/>
          <w:lang w:val="en-AU"/>
        </w:rPr>
        <w:t>Appropriation</w:t>
      </w:r>
      <w:r w:rsidRPr="00A0346D">
        <w:rPr>
          <w:rFonts w:eastAsia="Times New Roman"/>
          <w:b/>
          <w:bCs/>
          <w:sz w:val="22"/>
          <w:lang w:val="en-AU"/>
        </w:rPr>
        <w:t>—1983</w:t>
      </w:r>
      <w:r w:rsidR="00A0346D">
        <w:rPr>
          <w:rFonts w:eastAsia="Times New Roman"/>
          <w:b/>
          <w:bCs/>
          <w:sz w:val="22"/>
          <w:lang w:val="en-AU"/>
        </w:rPr>
        <w:noBreakHyphen/>
      </w:r>
      <w:r w:rsidRPr="00A0346D">
        <w:rPr>
          <w:rFonts w:eastAsia="Times New Roman"/>
          <w:b/>
          <w:bCs/>
          <w:sz w:val="22"/>
          <w:lang w:val="en-AU"/>
        </w:rPr>
        <w:t>84, Heavy figures</w:t>
      </w:r>
    </w:p>
    <w:p w14:paraId="49615505" w14:textId="096AFDB2" w:rsidR="001740DE" w:rsidRPr="00A0346D" w:rsidRDefault="001740DE" w:rsidP="00060761">
      <w:pPr>
        <w:shd w:val="clear" w:color="auto" w:fill="FFFFFF"/>
        <w:spacing w:before="120" w:after="60"/>
        <w:jc w:val="center"/>
        <w:rPr>
          <w:sz w:val="22"/>
          <w:lang w:val="en-AU"/>
        </w:rPr>
      </w:pPr>
      <w:r w:rsidRPr="00A0346D">
        <w:rPr>
          <w:sz w:val="22"/>
          <w:lang w:val="en-AU"/>
        </w:rPr>
        <w:t>Expenditure</w:t>
      </w:r>
      <w:r w:rsidRPr="00A0346D">
        <w:rPr>
          <w:rFonts w:eastAsia="Times New Roman"/>
          <w:sz w:val="22"/>
          <w:lang w:val="en-AU"/>
        </w:rPr>
        <w:t>—1982</w:t>
      </w:r>
      <w:r w:rsidR="00A0346D">
        <w:rPr>
          <w:rFonts w:eastAsia="Times New Roman"/>
          <w:sz w:val="22"/>
          <w:lang w:val="en-AU"/>
        </w:rPr>
        <w:noBreakHyphen/>
      </w:r>
      <w:r w:rsidRPr="00A0346D">
        <w:rPr>
          <w:rFonts w:eastAsia="Times New Roman"/>
          <w:sz w:val="22"/>
          <w:lang w:val="en-AU"/>
        </w:rPr>
        <w:t>83, Light figures</w:t>
      </w:r>
    </w:p>
    <w:tbl>
      <w:tblPr>
        <w:tblW w:w="5000" w:type="pct"/>
        <w:jc w:val="center"/>
        <w:tblLayout w:type="fixed"/>
        <w:tblCellMar>
          <w:left w:w="40" w:type="dxa"/>
          <w:right w:w="40" w:type="dxa"/>
        </w:tblCellMar>
        <w:tblLook w:val="0000" w:firstRow="0" w:lastRow="0" w:firstColumn="0" w:lastColumn="0" w:noHBand="0" w:noVBand="0"/>
      </w:tblPr>
      <w:tblGrid>
        <w:gridCol w:w="909"/>
        <w:gridCol w:w="3450"/>
        <w:gridCol w:w="1124"/>
        <w:gridCol w:w="1361"/>
        <w:gridCol w:w="1110"/>
        <w:gridCol w:w="1155"/>
      </w:tblGrid>
      <w:tr w:rsidR="001740DE" w:rsidRPr="00A0346D" w14:paraId="4961550C" w14:textId="77777777" w:rsidTr="00A0346D">
        <w:trPr>
          <w:trHeight w:val="20"/>
          <w:jc w:val="center"/>
        </w:trPr>
        <w:tc>
          <w:tcPr>
            <w:tcW w:w="909" w:type="dxa"/>
            <w:tcBorders>
              <w:top w:val="single" w:sz="4" w:space="0" w:color="auto"/>
              <w:left w:val="nil"/>
              <w:bottom w:val="single" w:sz="6" w:space="0" w:color="auto"/>
              <w:right w:val="nil"/>
            </w:tcBorders>
            <w:shd w:val="clear" w:color="auto" w:fill="FFFFFF"/>
            <w:vAlign w:val="bottom"/>
          </w:tcPr>
          <w:p w14:paraId="49615506" w14:textId="77777777" w:rsidR="001740DE" w:rsidRPr="00A0346D" w:rsidRDefault="001740DE" w:rsidP="00CE4749">
            <w:pPr>
              <w:shd w:val="clear" w:color="auto" w:fill="FFFFFF"/>
              <w:jc w:val="both"/>
              <w:rPr>
                <w:lang w:val="en-AU"/>
              </w:rPr>
            </w:pPr>
            <w:r w:rsidRPr="00A0346D">
              <w:rPr>
                <w:szCs w:val="18"/>
                <w:lang w:val="en-AU"/>
              </w:rPr>
              <w:t>Division</w:t>
            </w:r>
          </w:p>
        </w:tc>
        <w:tc>
          <w:tcPr>
            <w:tcW w:w="3450" w:type="dxa"/>
            <w:tcBorders>
              <w:top w:val="single" w:sz="4" w:space="0" w:color="auto"/>
              <w:left w:val="nil"/>
              <w:bottom w:val="single" w:sz="6" w:space="0" w:color="auto"/>
              <w:right w:val="nil"/>
            </w:tcBorders>
            <w:shd w:val="clear" w:color="auto" w:fill="FFFFFF"/>
            <w:vAlign w:val="bottom"/>
          </w:tcPr>
          <w:p w14:paraId="49615507" w14:textId="77777777" w:rsidR="001740DE" w:rsidRPr="00A0346D" w:rsidRDefault="001740DE" w:rsidP="007852D5">
            <w:pPr>
              <w:shd w:val="clear" w:color="auto" w:fill="FFFFFF"/>
              <w:ind w:right="29"/>
              <w:jc w:val="right"/>
              <w:rPr>
                <w:lang w:val="en-AU"/>
              </w:rPr>
            </w:pPr>
          </w:p>
        </w:tc>
        <w:tc>
          <w:tcPr>
            <w:tcW w:w="1124" w:type="dxa"/>
            <w:tcBorders>
              <w:top w:val="single" w:sz="4" w:space="0" w:color="auto"/>
              <w:left w:val="nil"/>
              <w:bottom w:val="single" w:sz="6" w:space="0" w:color="auto"/>
              <w:right w:val="nil"/>
            </w:tcBorders>
            <w:shd w:val="clear" w:color="auto" w:fill="FFFFFF"/>
            <w:vAlign w:val="bottom"/>
          </w:tcPr>
          <w:p w14:paraId="49615508" w14:textId="77777777" w:rsidR="001740DE" w:rsidRPr="00A0346D" w:rsidRDefault="001740DE" w:rsidP="007852D5">
            <w:pPr>
              <w:shd w:val="clear" w:color="auto" w:fill="FFFFFF"/>
              <w:ind w:right="29"/>
              <w:jc w:val="right"/>
              <w:rPr>
                <w:lang w:val="en-AU"/>
              </w:rPr>
            </w:pPr>
            <w:r w:rsidRPr="00A0346D">
              <w:rPr>
                <w:szCs w:val="18"/>
                <w:lang w:val="en-AU"/>
              </w:rPr>
              <w:t>Salaries and Payments in the nature of Salary</w:t>
            </w:r>
          </w:p>
        </w:tc>
        <w:tc>
          <w:tcPr>
            <w:tcW w:w="1361" w:type="dxa"/>
            <w:tcBorders>
              <w:top w:val="single" w:sz="4" w:space="0" w:color="auto"/>
              <w:left w:val="nil"/>
              <w:bottom w:val="single" w:sz="6" w:space="0" w:color="auto"/>
              <w:right w:val="nil"/>
            </w:tcBorders>
            <w:shd w:val="clear" w:color="auto" w:fill="FFFFFF"/>
            <w:vAlign w:val="bottom"/>
          </w:tcPr>
          <w:p w14:paraId="49615509" w14:textId="77777777" w:rsidR="001740DE" w:rsidRPr="00A0346D" w:rsidRDefault="001740DE" w:rsidP="007852D5">
            <w:pPr>
              <w:shd w:val="clear" w:color="auto" w:fill="FFFFFF"/>
              <w:ind w:right="29"/>
              <w:jc w:val="right"/>
              <w:rPr>
                <w:lang w:val="en-AU"/>
              </w:rPr>
            </w:pPr>
            <w:r w:rsidRPr="00A0346D">
              <w:rPr>
                <w:szCs w:val="18"/>
                <w:lang w:val="en-AU"/>
              </w:rPr>
              <w:t>Administrative Expenses</w:t>
            </w:r>
          </w:p>
        </w:tc>
        <w:tc>
          <w:tcPr>
            <w:tcW w:w="1110" w:type="dxa"/>
            <w:tcBorders>
              <w:top w:val="single" w:sz="4" w:space="0" w:color="auto"/>
              <w:left w:val="nil"/>
              <w:bottom w:val="single" w:sz="6" w:space="0" w:color="auto"/>
              <w:right w:val="nil"/>
            </w:tcBorders>
            <w:shd w:val="clear" w:color="auto" w:fill="FFFFFF"/>
            <w:vAlign w:val="bottom"/>
          </w:tcPr>
          <w:p w14:paraId="4961550A" w14:textId="77777777" w:rsidR="001740DE" w:rsidRPr="00A0346D" w:rsidRDefault="001740DE" w:rsidP="00462F8E">
            <w:pPr>
              <w:shd w:val="clear" w:color="auto" w:fill="FFFFFF"/>
              <w:ind w:right="14"/>
              <w:jc w:val="right"/>
              <w:rPr>
                <w:lang w:val="en-AU"/>
              </w:rPr>
            </w:pPr>
            <w:r w:rsidRPr="00A0346D">
              <w:rPr>
                <w:szCs w:val="18"/>
                <w:lang w:val="en-AU"/>
              </w:rPr>
              <w:t>Other Services</w:t>
            </w:r>
          </w:p>
        </w:tc>
        <w:tc>
          <w:tcPr>
            <w:tcW w:w="1155" w:type="dxa"/>
            <w:tcBorders>
              <w:top w:val="single" w:sz="4" w:space="0" w:color="auto"/>
              <w:left w:val="nil"/>
              <w:bottom w:val="single" w:sz="6" w:space="0" w:color="auto"/>
              <w:right w:val="nil"/>
            </w:tcBorders>
            <w:shd w:val="clear" w:color="auto" w:fill="FFFFFF"/>
            <w:vAlign w:val="bottom"/>
          </w:tcPr>
          <w:p w14:paraId="4961550B" w14:textId="77777777" w:rsidR="001740DE" w:rsidRPr="00A0346D" w:rsidRDefault="001740DE" w:rsidP="00462F8E">
            <w:pPr>
              <w:shd w:val="clear" w:color="auto" w:fill="FFFFFF"/>
              <w:ind w:right="14"/>
              <w:jc w:val="right"/>
              <w:rPr>
                <w:lang w:val="en-AU"/>
              </w:rPr>
            </w:pPr>
            <w:r w:rsidRPr="00A0346D">
              <w:rPr>
                <w:szCs w:val="18"/>
                <w:lang w:val="en-AU"/>
              </w:rPr>
              <w:t>Total</w:t>
            </w:r>
          </w:p>
        </w:tc>
      </w:tr>
      <w:tr w:rsidR="001740DE" w:rsidRPr="00A0346D" w14:paraId="49615513" w14:textId="77777777" w:rsidTr="00A0346D">
        <w:trPr>
          <w:trHeight w:val="20"/>
          <w:jc w:val="center"/>
        </w:trPr>
        <w:tc>
          <w:tcPr>
            <w:tcW w:w="909" w:type="dxa"/>
            <w:tcBorders>
              <w:top w:val="single" w:sz="6" w:space="0" w:color="auto"/>
              <w:left w:val="nil"/>
              <w:bottom w:val="nil"/>
              <w:right w:val="nil"/>
            </w:tcBorders>
            <w:shd w:val="clear" w:color="auto" w:fill="FFFFFF"/>
            <w:vAlign w:val="bottom"/>
          </w:tcPr>
          <w:p w14:paraId="4961550D" w14:textId="77777777" w:rsidR="001740DE" w:rsidRPr="00A0346D" w:rsidRDefault="001740DE" w:rsidP="00CE4749">
            <w:pPr>
              <w:shd w:val="clear" w:color="auto" w:fill="FFFFFF"/>
              <w:jc w:val="both"/>
              <w:rPr>
                <w:lang w:val="en-AU"/>
              </w:rPr>
            </w:pPr>
          </w:p>
        </w:tc>
        <w:tc>
          <w:tcPr>
            <w:tcW w:w="3450" w:type="dxa"/>
            <w:tcBorders>
              <w:top w:val="single" w:sz="6" w:space="0" w:color="auto"/>
              <w:left w:val="nil"/>
              <w:right w:val="nil"/>
            </w:tcBorders>
            <w:shd w:val="clear" w:color="auto" w:fill="FFFFFF"/>
            <w:vAlign w:val="bottom"/>
          </w:tcPr>
          <w:p w14:paraId="4961550E" w14:textId="77777777" w:rsidR="001740DE" w:rsidRPr="00A0346D" w:rsidRDefault="001740DE" w:rsidP="007852D5">
            <w:pPr>
              <w:shd w:val="clear" w:color="auto" w:fill="FFFFFF"/>
              <w:ind w:right="29"/>
              <w:jc w:val="right"/>
              <w:rPr>
                <w:lang w:val="en-AU"/>
              </w:rPr>
            </w:pPr>
          </w:p>
        </w:tc>
        <w:tc>
          <w:tcPr>
            <w:tcW w:w="1124" w:type="dxa"/>
            <w:tcBorders>
              <w:top w:val="single" w:sz="6" w:space="0" w:color="auto"/>
              <w:left w:val="nil"/>
              <w:bottom w:val="nil"/>
              <w:right w:val="nil"/>
            </w:tcBorders>
            <w:shd w:val="clear" w:color="auto" w:fill="FFFFFF"/>
            <w:vAlign w:val="bottom"/>
          </w:tcPr>
          <w:p w14:paraId="4961550F" w14:textId="77777777" w:rsidR="001740DE" w:rsidRPr="00A0346D" w:rsidRDefault="001740DE" w:rsidP="00C45002">
            <w:pPr>
              <w:shd w:val="clear" w:color="auto" w:fill="FFFFFF"/>
              <w:spacing w:after="120"/>
              <w:ind w:right="29"/>
              <w:jc w:val="right"/>
              <w:rPr>
                <w:lang w:val="en-AU"/>
              </w:rPr>
            </w:pPr>
            <w:r w:rsidRPr="00A0346D">
              <w:rPr>
                <w:szCs w:val="18"/>
                <w:lang w:val="en-AU"/>
              </w:rPr>
              <w:t>$</w:t>
            </w:r>
          </w:p>
        </w:tc>
        <w:tc>
          <w:tcPr>
            <w:tcW w:w="1361" w:type="dxa"/>
            <w:tcBorders>
              <w:top w:val="single" w:sz="6" w:space="0" w:color="auto"/>
              <w:left w:val="nil"/>
              <w:bottom w:val="nil"/>
              <w:right w:val="nil"/>
            </w:tcBorders>
            <w:shd w:val="clear" w:color="auto" w:fill="FFFFFF"/>
            <w:vAlign w:val="bottom"/>
          </w:tcPr>
          <w:p w14:paraId="49615510" w14:textId="77777777" w:rsidR="001740DE" w:rsidRPr="00A0346D" w:rsidRDefault="001740DE" w:rsidP="00C45002">
            <w:pPr>
              <w:shd w:val="clear" w:color="auto" w:fill="FFFFFF"/>
              <w:spacing w:after="120"/>
              <w:ind w:right="29"/>
              <w:jc w:val="right"/>
              <w:rPr>
                <w:lang w:val="en-AU"/>
              </w:rPr>
            </w:pPr>
            <w:r w:rsidRPr="00A0346D">
              <w:rPr>
                <w:szCs w:val="18"/>
                <w:lang w:val="en-AU"/>
              </w:rPr>
              <w:t>$</w:t>
            </w:r>
          </w:p>
        </w:tc>
        <w:tc>
          <w:tcPr>
            <w:tcW w:w="1110" w:type="dxa"/>
            <w:tcBorders>
              <w:top w:val="single" w:sz="6" w:space="0" w:color="auto"/>
              <w:left w:val="nil"/>
              <w:bottom w:val="nil"/>
              <w:right w:val="nil"/>
            </w:tcBorders>
            <w:shd w:val="clear" w:color="auto" w:fill="FFFFFF"/>
            <w:vAlign w:val="bottom"/>
          </w:tcPr>
          <w:p w14:paraId="49615511" w14:textId="77777777" w:rsidR="001740DE" w:rsidRPr="00A0346D" w:rsidRDefault="001740DE" w:rsidP="00C45002">
            <w:pPr>
              <w:shd w:val="clear" w:color="auto" w:fill="FFFFFF"/>
              <w:spacing w:after="120"/>
              <w:ind w:right="14"/>
              <w:jc w:val="right"/>
              <w:rPr>
                <w:lang w:val="en-AU"/>
              </w:rPr>
            </w:pPr>
            <w:r w:rsidRPr="00A0346D">
              <w:rPr>
                <w:szCs w:val="18"/>
                <w:lang w:val="en-AU"/>
              </w:rPr>
              <w:t>$</w:t>
            </w:r>
          </w:p>
        </w:tc>
        <w:tc>
          <w:tcPr>
            <w:tcW w:w="1155" w:type="dxa"/>
            <w:tcBorders>
              <w:top w:val="single" w:sz="6" w:space="0" w:color="auto"/>
              <w:left w:val="nil"/>
              <w:bottom w:val="nil"/>
              <w:right w:val="nil"/>
            </w:tcBorders>
            <w:shd w:val="clear" w:color="auto" w:fill="FFFFFF"/>
            <w:vAlign w:val="bottom"/>
          </w:tcPr>
          <w:p w14:paraId="49615512" w14:textId="77777777" w:rsidR="001740DE" w:rsidRPr="00A0346D" w:rsidRDefault="001740DE" w:rsidP="00C45002">
            <w:pPr>
              <w:shd w:val="clear" w:color="auto" w:fill="FFFFFF"/>
              <w:spacing w:after="120"/>
              <w:ind w:right="14"/>
              <w:jc w:val="right"/>
              <w:rPr>
                <w:lang w:val="en-AU"/>
              </w:rPr>
            </w:pPr>
            <w:r w:rsidRPr="00A0346D">
              <w:rPr>
                <w:szCs w:val="18"/>
                <w:lang w:val="en-AU"/>
              </w:rPr>
              <w:t>$</w:t>
            </w:r>
          </w:p>
        </w:tc>
      </w:tr>
      <w:tr w:rsidR="001740DE" w:rsidRPr="00A0346D" w14:paraId="4961551A" w14:textId="77777777" w:rsidTr="00A0346D">
        <w:trPr>
          <w:trHeight w:val="20"/>
          <w:jc w:val="center"/>
        </w:trPr>
        <w:tc>
          <w:tcPr>
            <w:tcW w:w="909" w:type="dxa"/>
            <w:tcBorders>
              <w:top w:val="nil"/>
              <w:left w:val="nil"/>
              <w:bottom w:val="nil"/>
              <w:right w:val="nil"/>
            </w:tcBorders>
            <w:shd w:val="clear" w:color="auto" w:fill="FFFFFF"/>
            <w:vAlign w:val="bottom"/>
          </w:tcPr>
          <w:p w14:paraId="49615514" w14:textId="77777777" w:rsidR="001740DE" w:rsidRPr="00A0346D" w:rsidRDefault="001740DE" w:rsidP="00CE4749">
            <w:pPr>
              <w:shd w:val="clear" w:color="auto" w:fill="FFFFFF"/>
              <w:jc w:val="both"/>
              <w:rPr>
                <w:lang w:val="en-AU"/>
              </w:rPr>
            </w:pPr>
            <w:r w:rsidRPr="00A0346D">
              <w:rPr>
                <w:szCs w:val="18"/>
                <w:lang w:val="en-AU"/>
              </w:rPr>
              <w:t>120</w:t>
            </w:r>
          </w:p>
        </w:tc>
        <w:tc>
          <w:tcPr>
            <w:tcW w:w="3450" w:type="dxa"/>
            <w:tcBorders>
              <w:top w:val="nil"/>
              <w:left w:val="nil"/>
              <w:right w:val="nil"/>
            </w:tcBorders>
            <w:shd w:val="clear" w:color="auto" w:fill="FFFFFF"/>
            <w:vAlign w:val="bottom"/>
          </w:tcPr>
          <w:p w14:paraId="49615515" w14:textId="6EA68E36" w:rsidR="001740DE" w:rsidRPr="00A0346D" w:rsidRDefault="00EC42D4" w:rsidP="00A0346D">
            <w:pPr>
              <w:shd w:val="clear" w:color="auto" w:fill="FFFFFF"/>
              <w:tabs>
                <w:tab w:val="left" w:leader="dot" w:pos="3340"/>
              </w:tabs>
              <w:jc w:val="both"/>
              <w:rPr>
                <w:lang w:val="en-AU"/>
              </w:rPr>
            </w:pPr>
            <w:r w:rsidRPr="00A0346D">
              <w:rPr>
                <w:lang w:val="en-AU"/>
              </w:rPr>
              <w:t>Administrative</w:t>
            </w:r>
            <w:r w:rsidRPr="00A0346D">
              <w:rPr>
                <w:szCs w:val="18"/>
                <w:lang w:val="en-AU"/>
              </w:rPr>
              <w:tab/>
            </w:r>
          </w:p>
        </w:tc>
        <w:tc>
          <w:tcPr>
            <w:tcW w:w="1124" w:type="dxa"/>
            <w:tcBorders>
              <w:top w:val="nil"/>
              <w:left w:val="nil"/>
              <w:bottom w:val="nil"/>
              <w:right w:val="nil"/>
            </w:tcBorders>
            <w:shd w:val="clear" w:color="auto" w:fill="FFFFFF"/>
            <w:vAlign w:val="bottom"/>
          </w:tcPr>
          <w:p w14:paraId="49615516" w14:textId="77777777" w:rsidR="001740DE" w:rsidRPr="00A0346D" w:rsidRDefault="001740DE" w:rsidP="007852D5">
            <w:pPr>
              <w:shd w:val="clear" w:color="auto" w:fill="FFFFFF"/>
              <w:ind w:right="29"/>
              <w:jc w:val="right"/>
              <w:rPr>
                <w:lang w:val="en-AU"/>
              </w:rPr>
            </w:pPr>
            <w:r w:rsidRPr="00A0346D">
              <w:rPr>
                <w:b/>
                <w:bCs/>
                <w:szCs w:val="18"/>
                <w:lang w:val="en-AU"/>
              </w:rPr>
              <w:t>14 703 000</w:t>
            </w:r>
          </w:p>
        </w:tc>
        <w:tc>
          <w:tcPr>
            <w:tcW w:w="1361" w:type="dxa"/>
            <w:tcBorders>
              <w:top w:val="nil"/>
              <w:left w:val="nil"/>
              <w:bottom w:val="nil"/>
              <w:right w:val="nil"/>
            </w:tcBorders>
            <w:shd w:val="clear" w:color="auto" w:fill="FFFFFF"/>
            <w:vAlign w:val="bottom"/>
          </w:tcPr>
          <w:p w14:paraId="49615517" w14:textId="77777777" w:rsidR="001740DE" w:rsidRPr="00A0346D" w:rsidRDefault="001740DE" w:rsidP="007852D5">
            <w:pPr>
              <w:shd w:val="clear" w:color="auto" w:fill="FFFFFF"/>
              <w:ind w:right="29"/>
              <w:jc w:val="right"/>
              <w:rPr>
                <w:lang w:val="en-AU"/>
              </w:rPr>
            </w:pPr>
            <w:r w:rsidRPr="00A0346D">
              <w:rPr>
                <w:b/>
                <w:bCs/>
                <w:szCs w:val="18"/>
                <w:lang w:val="en-AU"/>
              </w:rPr>
              <w:t>4 309 000</w:t>
            </w:r>
          </w:p>
        </w:tc>
        <w:tc>
          <w:tcPr>
            <w:tcW w:w="1110" w:type="dxa"/>
            <w:tcBorders>
              <w:top w:val="nil"/>
              <w:left w:val="nil"/>
              <w:bottom w:val="nil"/>
              <w:right w:val="nil"/>
            </w:tcBorders>
            <w:shd w:val="clear" w:color="auto" w:fill="FFFFFF"/>
            <w:vAlign w:val="bottom"/>
          </w:tcPr>
          <w:p w14:paraId="49615518" w14:textId="77777777" w:rsidR="001740DE" w:rsidRPr="00A0346D" w:rsidRDefault="001740DE" w:rsidP="00462F8E">
            <w:pPr>
              <w:shd w:val="clear" w:color="auto" w:fill="FFFFFF"/>
              <w:ind w:right="14"/>
              <w:jc w:val="right"/>
              <w:rPr>
                <w:lang w:val="en-AU"/>
              </w:rPr>
            </w:pPr>
            <w:r w:rsidRPr="00A0346D">
              <w:rPr>
                <w:b/>
                <w:bCs/>
                <w:szCs w:val="18"/>
                <w:lang w:val="en-AU"/>
              </w:rPr>
              <w:t>106 173 000</w:t>
            </w:r>
          </w:p>
        </w:tc>
        <w:tc>
          <w:tcPr>
            <w:tcW w:w="1155" w:type="dxa"/>
            <w:tcBorders>
              <w:top w:val="nil"/>
              <w:left w:val="nil"/>
              <w:bottom w:val="nil"/>
              <w:right w:val="nil"/>
            </w:tcBorders>
            <w:shd w:val="clear" w:color="auto" w:fill="FFFFFF"/>
            <w:vAlign w:val="bottom"/>
          </w:tcPr>
          <w:p w14:paraId="49615519" w14:textId="77777777" w:rsidR="001740DE" w:rsidRPr="00A0346D" w:rsidRDefault="001740DE" w:rsidP="00462F8E">
            <w:pPr>
              <w:shd w:val="clear" w:color="auto" w:fill="FFFFFF"/>
              <w:ind w:right="14"/>
              <w:jc w:val="right"/>
              <w:rPr>
                <w:lang w:val="en-AU"/>
              </w:rPr>
            </w:pPr>
            <w:r w:rsidRPr="00A0346D">
              <w:rPr>
                <w:b/>
                <w:bCs/>
                <w:szCs w:val="18"/>
                <w:lang w:val="en-AU"/>
              </w:rPr>
              <w:t>125 185 000</w:t>
            </w:r>
          </w:p>
        </w:tc>
      </w:tr>
      <w:tr w:rsidR="001740DE" w:rsidRPr="00A0346D" w14:paraId="49615521" w14:textId="77777777" w:rsidTr="00A0346D">
        <w:trPr>
          <w:trHeight w:val="20"/>
          <w:jc w:val="center"/>
        </w:trPr>
        <w:tc>
          <w:tcPr>
            <w:tcW w:w="909" w:type="dxa"/>
            <w:tcBorders>
              <w:top w:val="nil"/>
              <w:left w:val="nil"/>
              <w:bottom w:val="nil"/>
              <w:right w:val="nil"/>
            </w:tcBorders>
            <w:shd w:val="clear" w:color="auto" w:fill="FFFFFF"/>
            <w:vAlign w:val="bottom"/>
          </w:tcPr>
          <w:p w14:paraId="4961551B" w14:textId="77777777" w:rsidR="001740DE" w:rsidRPr="00A0346D" w:rsidRDefault="001740DE" w:rsidP="00CE4749">
            <w:pPr>
              <w:shd w:val="clear" w:color="auto" w:fill="FFFFFF"/>
              <w:jc w:val="both"/>
              <w:rPr>
                <w:lang w:val="en-AU"/>
              </w:rPr>
            </w:pPr>
          </w:p>
        </w:tc>
        <w:tc>
          <w:tcPr>
            <w:tcW w:w="3450" w:type="dxa"/>
            <w:tcBorders>
              <w:left w:val="nil"/>
              <w:bottom w:val="nil"/>
              <w:right w:val="nil"/>
            </w:tcBorders>
            <w:shd w:val="clear" w:color="auto" w:fill="FFFFFF"/>
            <w:vAlign w:val="bottom"/>
          </w:tcPr>
          <w:p w14:paraId="4961551C" w14:textId="77777777" w:rsidR="001740DE" w:rsidRPr="00A0346D" w:rsidRDefault="001740DE" w:rsidP="00462F8E">
            <w:pPr>
              <w:shd w:val="clear" w:color="auto" w:fill="FFFFFF"/>
              <w:jc w:val="both"/>
              <w:rPr>
                <w:lang w:val="en-AU"/>
              </w:rPr>
            </w:pPr>
          </w:p>
        </w:tc>
        <w:tc>
          <w:tcPr>
            <w:tcW w:w="1124" w:type="dxa"/>
            <w:tcBorders>
              <w:top w:val="nil"/>
              <w:left w:val="nil"/>
              <w:bottom w:val="nil"/>
              <w:right w:val="nil"/>
            </w:tcBorders>
            <w:shd w:val="clear" w:color="auto" w:fill="FFFFFF"/>
            <w:vAlign w:val="bottom"/>
          </w:tcPr>
          <w:p w14:paraId="4961551D" w14:textId="77777777" w:rsidR="001740DE" w:rsidRPr="00A0346D" w:rsidRDefault="001740DE" w:rsidP="007852D5">
            <w:pPr>
              <w:shd w:val="clear" w:color="auto" w:fill="FFFFFF"/>
              <w:ind w:right="29"/>
              <w:jc w:val="right"/>
              <w:rPr>
                <w:lang w:val="en-AU"/>
              </w:rPr>
            </w:pPr>
            <w:r w:rsidRPr="00A0346D">
              <w:rPr>
                <w:szCs w:val="18"/>
                <w:lang w:val="en-AU"/>
              </w:rPr>
              <w:t>14 383 339</w:t>
            </w:r>
          </w:p>
        </w:tc>
        <w:tc>
          <w:tcPr>
            <w:tcW w:w="1361" w:type="dxa"/>
            <w:tcBorders>
              <w:top w:val="nil"/>
              <w:left w:val="nil"/>
              <w:bottom w:val="nil"/>
              <w:right w:val="nil"/>
            </w:tcBorders>
            <w:shd w:val="clear" w:color="auto" w:fill="FFFFFF"/>
            <w:vAlign w:val="bottom"/>
          </w:tcPr>
          <w:p w14:paraId="4961551E" w14:textId="77777777" w:rsidR="001740DE" w:rsidRPr="00A0346D" w:rsidRDefault="001740DE" w:rsidP="007852D5">
            <w:pPr>
              <w:shd w:val="clear" w:color="auto" w:fill="FFFFFF"/>
              <w:ind w:right="29"/>
              <w:jc w:val="right"/>
              <w:rPr>
                <w:lang w:val="en-AU"/>
              </w:rPr>
            </w:pPr>
            <w:r w:rsidRPr="00A0346D">
              <w:rPr>
                <w:szCs w:val="18"/>
                <w:lang w:val="en-AU"/>
              </w:rPr>
              <w:t>3 614 515</w:t>
            </w:r>
          </w:p>
        </w:tc>
        <w:tc>
          <w:tcPr>
            <w:tcW w:w="1110" w:type="dxa"/>
            <w:tcBorders>
              <w:top w:val="nil"/>
              <w:left w:val="nil"/>
              <w:bottom w:val="nil"/>
              <w:right w:val="nil"/>
            </w:tcBorders>
            <w:shd w:val="clear" w:color="auto" w:fill="FFFFFF"/>
            <w:vAlign w:val="bottom"/>
          </w:tcPr>
          <w:p w14:paraId="4961551F" w14:textId="77777777" w:rsidR="001740DE" w:rsidRPr="00A0346D" w:rsidRDefault="001740DE" w:rsidP="00462F8E">
            <w:pPr>
              <w:shd w:val="clear" w:color="auto" w:fill="FFFFFF"/>
              <w:ind w:right="14"/>
              <w:jc w:val="right"/>
              <w:rPr>
                <w:lang w:val="en-AU"/>
              </w:rPr>
            </w:pPr>
            <w:r w:rsidRPr="00A0346D">
              <w:rPr>
                <w:szCs w:val="18"/>
                <w:lang w:val="en-AU"/>
              </w:rPr>
              <w:t>71 864 177</w:t>
            </w:r>
          </w:p>
        </w:tc>
        <w:tc>
          <w:tcPr>
            <w:tcW w:w="1155" w:type="dxa"/>
            <w:tcBorders>
              <w:top w:val="nil"/>
              <w:left w:val="nil"/>
              <w:bottom w:val="nil"/>
              <w:right w:val="nil"/>
            </w:tcBorders>
            <w:shd w:val="clear" w:color="auto" w:fill="FFFFFF"/>
            <w:vAlign w:val="bottom"/>
          </w:tcPr>
          <w:p w14:paraId="49615520" w14:textId="77777777" w:rsidR="001740DE" w:rsidRPr="00A0346D" w:rsidRDefault="001740DE" w:rsidP="00462F8E">
            <w:pPr>
              <w:shd w:val="clear" w:color="auto" w:fill="FFFFFF"/>
              <w:ind w:right="14"/>
              <w:jc w:val="right"/>
              <w:rPr>
                <w:lang w:val="en-AU"/>
              </w:rPr>
            </w:pPr>
            <w:r w:rsidRPr="00A0346D">
              <w:rPr>
                <w:szCs w:val="18"/>
                <w:lang w:val="en-AU"/>
              </w:rPr>
              <w:t>89 862 031</w:t>
            </w:r>
          </w:p>
        </w:tc>
      </w:tr>
      <w:tr w:rsidR="001740DE" w:rsidRPr="00A0346D" w14:paraId="49615528" w14:textId="77777777" w:rsidTr="00A0346D">
        <w:trPr>
          <w:trHeight w:val="20"/>
          <w:jc w:val="center"/>
        </w:trPr>
        <w:tc>
          <w:tcPr>
            <w:tcW w:w="909" w:type="dxa"/>
            <w:tcBorders>
              <w:top w:val="nil"/>
              <w:left w:val="nil"/>
              <w:bottom w:val="nil"/>
              <w:right w:val="nil"/>
            </w:tcBorders>
            <w:shd w:val="clear" w:color="auto" w:fill="FFFFFF"/>
            <w:vAlign w:val="bottom"/>
          </w:tcPr>
          <w:p w14:paraId="49615522" w14:textId="77777777" w:rsidR="001740DE" w:rsidRPr="00A0346D" w:rsidRDefault="001740DE" w:rsidP="00CE4749">
            <w:pPr>
              <w:shd w:val="clear" w:color="auto" w:fill="FFFFFF"/>
              <w:jc w:val="both"/>
              <w:rPr>
                <w:lang w:val="en-AU"/>
              </w:rPr>
            </w:pPr>
            <w:r w:rsidRPr="00A0346D">
              <w:rPr>
                <w:szCs w:val="18"/>
                <w:lang w:val="en-AU"/>
              </w:rPr>
              <w:t>123</w:t>
            </w:r>
          </w:p>
        </w:tc>
        <w:tc>
          <w:tcPr>
            <w:tcW w:w="3450" w:type="dxa"/>
            <w:tcBorders>
              <w:top w:val="nil"/>
              <w:left w:val="nil"/>
              <w:bottom w:val="nil"/>
              <w:right w:val="nil"/>
            </w:tcBorders>
            <w:shd w:val="clear" w:color="auto" w:fill="FFFFFF"/>
            <w:vAlign w:val="bottom"/>
          </w:tcPr>
          <w:p w14:paraId="49615523" w14:textId="77777777" w:rsidR="001740DE" w:rsidRPr="00A0346D" w:rsidRDefault="001740DE" w:rsidP="00462F8E">
            <w:pPr>
              <w:shd w:val="clear" w:color="auto" w:fill="FFFFFF"/>
              <w:tabs>
                <w:tab w:val="left" w:leader="dot" w:pos="3340"/>
              </w:tabs>
              <w:spacing w:before="120"/>
              <w:jc w:val="both"/>
              <w:rPr>
                <w:lang w:val="en-AU"/>
              </w:rPr>
            </w:pPr>
            <w:r w:rsidRPr="00A0346D">
              <w:rPr>
                <w:szCs w:val="18"/>
                <w:lang w:val="en-AU"/>
              </w:rPr>
              <w:t>Aboriginal Development Commission</w:t>
            </w:r>
            <w:r w:rsidR="00462F8E" w:rsidRPr="00A0346D">
              <w:rPr>
                <w:szCs w:val="18"/>
                <w:lang w:val="en-AU"/>
              </w:rPr>
              <w:tab/>
            </w:r>
          </w:p>
        </w:tc>
        <w:tc>
          <w:tcPr>
            <w:tcW w:w="1124" w:type="dxa"/>
            <w:tcBorders>
              <w:top w:val="nil"/>
              <w:left w:val="nil"/>
              <w:bottom w:val="nil"/>
              <w:right w:val="nil"/>
            </w:tcBorders>
            <w:shd w:val="clear" w:color="auto" w:fill="FFFFFF"/>
            <w:vAlign w:val="bottom"/>
          </w:tcPr>
          <w:p w14:paraId="49615524" w14:textId="77777777" w:rsidR="001740DE" w:rsidRPr="00A0346D" w:rsidRDefault="001740DE" w:rsidP="007852D5">
            <w:pPr>
              <w:shd w:val="clear" w:color="auto" w:fill="FFFFFF"/>
              <w:ind w:right="29"/>
              <w:jc w:val="right"/>
              <w:rPr>
                <w:lang w:val="en-AU"/>
              </w:rPr>
            </w:pPr>
            <w:r w:rsidRPr="00A0346D">
              <w:rPr>
                <w:lang w:val="en-AU"/>
              </w:rPr>
              <w:t>..</w:t>
            </w:r>
          </w:p>
        </w:tc>
        <w:tc>
          <w:tcPr>
            <w:tcW w:w="1361" w:type="dxa"/>
            <w:tcBorders>
              <w:top w:val="nil"/>
              <w:left w:val="nil"/>
              <w:bottom w:val="nil"/>
              <w:right w:val="nil"/>
            </w:tcBorders>
            <w:shd w:val="clear" w:color="auto" w:fill="FFFFFF"/>
            <w:vAlign w:val="bottom"/>
          </w:tcPr>
          <w:p w14:paraId="49615525" w14:textId="77777777" w:rsidR="001740DE" w:rsidRPr="00A0346D" w:rsidRDefault="001740DE" w:rsidP="007852D5">
            <w:pPr>
              <w:shd w:val="clear" w:color="auto" w:fill="FFFFFF"/>
              <w:ind w:right="29"/>
              <w:jc w:val="right"/>
              <w:rPr>
                <w:lang w:val="en-AU"/>
              </w:rPr>
            </w:pPr>
            <w:r w:rsidRPr="00A0346D">
              <w:rPr>
                <w:lang w:val="en-AU"/>
              </w:rPr>
              <w:t>..</w:t>
            </w:r>
          </w:p>
        </w:tc>
        <w:tc>
          <w:tcPr>
            <w:tcW w:w="1110" w:type="dxa"/>
            <w:tcBorders>
              <w:top w:val="nil"/>
              <w:left w:val="nil"/>
              <w:bottom w:val="nil"/>
              <w:right w:val="nil"/>
            </w:tcBorders>
            <w:shd w:val="clear" w:color="auto" w:fill="FFFFFF"/>
            <w:vAlign w:val="bottom"/>
          </w:tcPr>
          <w:p w14:paraId="49615526" w14:textId="77777777" w:rsidR="001740DE" w:rsidRPr="00A0346D" w:rsidRDefault="001740DE" w:rsidP="00462F8E">
            <w:pPr>
              <w:shd w:val="clear" w:color="auto" w:fill="FFFFFF"/>
              <w:ind w:right="14"/>
              <w:jc w:val="right"/>
              <w:rPr>
                <w:lang w:val="en-AU"/>
              </w:rPr>
            </w:pPr>
            <w:r w:rsidRPr="00A0346D">
              <w:rPr>
                <w:b/>
                <w:bCs/>
                <w:szCs w:val="18"/>
                <w:lang w:val="en-AU"/>
              </w:rPr>
              <w:t>57 319 000</w:t>
            </w:r>
          </w:p>
        </w:tc>
        <w:tc>
          <w:tcPr>
            <w:tcW w:w="1155" w:type="dxa"/>
            <w:tcBorders>
              <w:top w:val="nil"/>
              <w:left w:val="nil"/>
              <w:bottom w:val="nil"/>
              <w:right w:val="nil"/>
            </w:tcBorders>
            <w:shd w:val="clear" w:color="auto" w:fill="FFFFFF"/>
            <w:vAlign w:val="bottom"/>
          </w:tcPr>
          <w:p w14:paraId="49615527" w14:textId="77777777" w:rsidR="001740DE" w:rsidRPr="00A0346D" w:rsidRDefault="001740DE" w:rsidP="00462F8E">
            <w:pPr>
              <w:shd w:val="clear" w:color="auto" w:fill="FFFFFF"/>
              <w:ind w:right="14"/>
              <w:jc w:val="right"/>
              <w:rPr>
                <w:lang w:val="en-AU"/>
              </w:rPr>
            </w:pPr>
            <w:r w:rsidRPr="00A0346D">
              <w:rPr>
                <w:b/>
                <w:bCs/>
                <w:szCs w:val="18"/>
                <w:lang w:val="en-AU"/>
              </w:rPr>
              <w:t>57 319 000</w:t>
            </w:r>
          </w:p>
        </w:tc>
      </w:tr>
      <w:tr w:rsidR="001740DE" w:rsidRPr="00A0346D" w14:paraId="4961552F" w14:textId="77777777" w:rsidTr="00A0346D">
        <w:trPr>
          <w:trHeight w:val="20"/>
          <w:jc w:val="center"/>
        </w:trPr>
        <w:tc>
          <w:tcPr>
            <w:tcW w:w="909" w:type="dxa"/>
            <w:tcBorders>
              <w:top w:val="nil"/>
              <w:left w:val="nil"/>
              <w:bottom w:val="nil"/>
              <w:right w:val="nil"/>
            </w:tcBorders>
            <w:shd w:val="clear" w:color="auto" w:fill="FFFFFF"/>
            <w:vAlign w:val="bottom"/>
          </w:tcPr>
          <w:p w14:paraId="49615529" w14:textId="77777777" w:rsidR="001740DE" w:rsidRPr="00A0346D" w:rsidRDefault="001740DE" w:rsidP="00CE4749">
            <w:pPr>
              <w:shd w:val="clear" w:color="auto" w:fill="FFFFFF"/>
              <w:jc w:val="both"/>
              <w:rPr>
                <w:lang w:val="en-AU"/>
              </w:rPr>
            </w:pPr>
          </w:p>
        </w:tc>
        <w:tc>
          <w:tcPr>
            <w:tcW w:w="3450" w:type="dxa"/>
            <w:tcBorders>
              <w:top w:val="nil"/>
              <w:left w:val="nil"/>
              <w:bottom w:val="nil"/>
              <w:right w:val="nil"/>
            </w:tcBorders>
            <w:shd w:val="clear" w:color="auto" w:fill="FFFFFF"/>
            <w:vAlign w:val="bottom"/>
          </w:tcPr>
          <w:p w14:paraId="4961552A" w14:textId="77777777" w:rsidR="001740DE" w:rsidRPr="00A0346D" w:rsidRDefault="001740DE" w:rsidP="00462F8E">
            <w:pPr>
              <w:shd w:val="clear" w:color="auto" w:fill="FFFFFF"/>
              <w:tabs>
                <w:tab w:val="left" w:leader="dot" w:pos="3340"/>
              </w:tabs>
              <w:jc w:val="both"/>
              <w:rPr>
                <w:lang w:val="en-AU"/>
              </w:rPr>
            </w:pPr>
          </w:p>
        </w:tc>
        <w:tc>
          <w:tcPr>
            <w:tcW w:w="1124" w:type="dxa"/>
            <w:tcBorders>
              <w:top w:val="nil"/>
              <w:left w:val="nil"/>
              <w:bottom w:val="nil"/>
              <w:right w:val="nil"/>
            </w:tcBorders>
            <w:shd w:val="clear" w:color="auto" w:fill="FFFFFF"/>
            <w:vAlign w:val="bottom"/>
          </w:tcPr>
          <w:p w14:paraId="4961552B" w14:textId="77777777" w:rsidR="001740DE" w:rsidRPr="00A0346D" w:rsidRDefault="001740DE" w:rsidP="007852D5">
            <w:pPr>
              <w:shd w:val="clear" w:color="auto" w:fill="FFFFFF"/>
              <w:ind w:right="29"/>
              <w:jc w:val="right"/>
              <w:rPr>
                <w:lang w:val="en-AU"/>
              </w:rPr>
            </w:pPr>
            <w:r w:rsidRPr="00A0346D">
              <w:rPr>
                <w:lang w:val="en-AU"/>
              </w:rPr>
              <w:t>..</w:t>
            </w:r>
          </w:p>
        </w:tc>
        <w:tc>
          <w:tcPr>
            <w:tcW w:w="1361" w:type="dxa"/>
            <w:tcBorders>
              <w:top w:val="nil"/>
              <w:left w:val="nil"/>
              <w:bottom w:val="nil"/>
              <w:right w:val="nil"/>
            </w:tcBorders>
            <w:shd w:val="clear" w:color="auto" w:fill="FFFFFF"/>
            <w:vAlign w:val="bottom"/>
          </w:tcPr>
          <w:p w14:paraId="4961552C" w14:textId="77777777" w:rsidR="001740DE" w:rsidRPr="00A0346D" w:rsidRDefault="001740DE" w:rsidP="007852D5">
            <w:pPr>
              <w:shd w:val="clear" w:color="auto" w:fill="FFFFFF"/>
              <w:ind w:right="29"/>
              <w:jc w:val="right"/>
              <w:rPr>
                <w:lang w:val="en-AU"/>
              </w:rPr>
            </w:pPr>
            <w:r w:rsidRPr="00A0346D">
              <w:rPr>
                <w:lang w:val="en-AU"/>
              </w:rPr>
              <w:t>..</w:t>
            </w:r>
          </w:p>
        </w:tc>
        <w:tc>
          <w:tcPr>
            <w:tcW w:w="1110" w:type="dxa"/>
            <w:tcBorders>
              <w:top w:val="nil"/>
              <w:left w:val="nil"/>
              <w:bottom w:val="nil"/>
              <w:right w:val="nil"/>
            </w:tcBorders>
            <w:shd w:val="clear" w:color="auto" w:fill="FFFFFF"/>
            <w:vAlign w:val="bottom"/>
          </w:tcPr>
          <w:p w14:paraId="4961552D" w14:textId="77777777" w:rsidR="001740DE" w:rsidRPr="00A0346D" w:rsidRDefault="001740DE" w:rsidP="00462F8E">
            <w:pPr>
              <w:shd w:val="clear" w:color="auto" w:fill="FFFFFF"/>
              <w:ind w:right="14"/>
              <w:jc w:val="right"/>
              <w:rPr>
                <w:lang w:val="en-AU"/>
              </w:rPr>
            </w:pPr>
            <w:r w:rsidRPr="00A0346D">
              <w:rPr>
                <w:szCs w:val="18"/>
                <w:lang w:val="en-AU"/>
              </w:rPr>
              <w:t>51 384 000</w:t>
            </w:r>
          </w:p>
        </w:tc>
        <w:tc>
          <w:tcPr>
            <w:tcW w:w="1155" w:type="dxa"/>
            <w:tcBorders>
              <w:top w:val="nil"/>
              <w:left w:val="nil"/>
              <w:bottom w:val="nil"/>
              <w:right w:val="nil"/>
            </w:tcBorders>
            <w:shd w:val="clear" w:color="auto" w:fill="FFFFFF"/>
            <w:vAlign w:val="bottom"/>
          </w:tcPr>
          <w:p w14:paraId="4961552E" w14:textId="77777777" w:rsidR="001740DE" w:rsidRPr="00A0346D" w:rsidRDefault="001740DE" w:rsidP="00462F8E">
            <w:pPr>
              <w:shd w:val="clear" w:color="auto" w:fill="FFFFFF"/>
              <w:ind w:right="14"/>
              <w:jc w:val="right"/>
              <w:rPr>
                <w:lang w:val="en-AU"/>
              </w:rPr>
            </w:pPr>
            <w:r w:rsidRPr="00A0346D">
              <w:rPr>
                <w:szCs w:val="18"/>
                <w:lang w:val="en-AU"/>
              </w:rPr>
              <w:t>51 384 000</w:t>
            </w:r>
          </w:p>
        </w:tc>
      </w:tr>
      <w:tr w:rsidR="001740DE" w:rsidRPr="00A0346D" w14:paraId="49615536" w14:textId="77777777" w:rsidTr="00A0346D">
        <w:trPr>
          <w:trHeight w:val="20"/>
          <w:jc w:val="center"/>
        </w:trPr>
        <w:tc>
          <w:tcPr>
            <w:tcW w:w="909" w:type="dxa"/>
            <w:tcBorders>
              <w:top w:val="nil"/>
              <w:left w:val="nil"/>
              <w:bottom w:val="nil"/>
              <w:right w:val="nil"/>
            </w:tcBorders>
            <w:shd w:val="clear" w:color="auto" w:fill="FFFFFF"/>
            <w:vAlign w:val="bottom"/>
          </w:tcPr>
          <w:p w14:paraId="49615530" w14:textId="77777777" w:rsidR="001740DE" w:rsidRPr="00A0346D" w:rsidRDefault="001740DE" w:rsidP="00CE4749">
            <w:pPr>
              <w:shd w:val="clear" w:color="auto" w:fill="FFFFFF"/>
              <w:jc w:val="both"/>
              <w:rPr>
                <w:lang w:val="en-AU"/>
              </w:rPr>
            </w:pPr>
            <w:r w:rsidRPr="00A0346D">
              <w:rPr>
                <w:szCs w:val="18"/>
                <w:lang w:val="en-AU"/>
              </w:rPr>
              <w:t>125</w:t>
            </w:r>
          </w:p>
        </w:tc>
        <w:tc>
          <w:tcPr>
            <w:tcW w:w="3450" w:type="dxa"/>
            <w:tcBorders>
              <w:top w:val="nil"/>
              <w:left w:val="nil"/>
              <w:bottom w:val="nil"/>
              <w:right w:val="nil"/>
            </w:tcBorders>
            <w:shd w:val="clear" w:color="auto" w:fill="FFFFFF"/>
            <w:vAlign w:val="bottom"/>
          </w:tcPr>
          <w:p w14:paraId="49615531" w14:textId="77777777" w:rsidR="001740DE" w:rsidRPr="00A0346D" w:rsidRDefault="001740DE" w:rsidP="00462F8E">
            <w:pPr>
              <w:shd w:val="clear" w:color="auto" w:fill="FFFFFF"/>
              <w:tabs>
                <w:tab w:val="left" w:leader="dot" w:pos="3340"/>
              </w:tabs>
              <w:spacing w:before="120"/>
              <w:jc w:val="both"/>
              <w:rPr>
                <w:lang w:val="en-AU"/>
              </w:rPr>
            </w:pPr>
            <w:r w:rsidRPr="00A0346D">
              <w:rPr>
                <w:szCs w:val="18"/>
                <w:lang w:val="en-AU"/>
              </w:rPr>
              <w:t>Australian Institute of Aboriginal</w:t>
            </w:r>
            <w:r w:rsidR="00462F8E" w:rsidRPr="00A0346D">
              <w:rPr>
                <w:szCs w:val="18"/>
                <w:lang w:val="en-AU"/>
              </w:rPr>
              <w:tab/>
            </w:r>
          </w:p>
        </w:tc>
        <w:tc>
          <w:tcPr>
            <w:tcW w:w="1124" w:type="dxa"/>
            <w:tcBorders>
              <w:top w:val="nil"/>
              <w:left w:val="nil"/>
              <w:bottom w:val="nil"/>
              <w:right w:val="nil"/>
            </w:tcBorders>
            <w:shd w:val="clear" w:color="auto" w:fill="FFFFFF"/>
            <w:vAlign w:val="bottom"/>
          </w:tcPr>
          <w:p w14:paraId="49615532" w14:textId="77777777" w:rsidR="001740DE" w:rsidRPr="00A0346D" w:rsidRDefault="001740DE" w:rsidP="007852D5">
            <w:pPr>
              <w:shd w:val="clear" w:color="auto" w:fill="FFFFFF"/>
              <w:ind w:right="29"/>
              <w:jc w:val="right"/>
              <w:rPr>
                <w:lang w:val="en-AU"/>
              </w:rPr>
            </w:pPr>
            <w:r w:rsidRPr="00A0346D">
              <w:rPr>
                <w:lang w:val="en-AU"/>
              </w:rPr>
              <w:t>..</w:t>
            </w:r>
          </w:p>
        </w:tc>
        <w:tc>
          <w:tcPr>
            <w:tcW w:w="1361" w:type="dxa"/>
            <w:tcBorders>
              <w:top w:val="nil"/>
              <w:left w:val="nil"/>
              <w:bottom w:val="nil"/>
              <w:right w:val="nil"/>
            </w:tcBorders>
            <w:shd w:val="clear" w:color="auto" w:fill="FFFFFF"/>
            <w:vAlign w:val="bottom"/>
          </w:tcPr>
          <w:p w14:paraId="49615533" w14:textId="77777777" w:rsidR="001740DE" w:rsidRPr="00A0346D" w:rsidRDefault="001740DE" w:rsidP="007852D5">
            <w:pPr>
              <w:shd w:val="clear" w:color="auto" w:fill="FFFFFF"/>
              <w:ind w:right="29"/>
              <w:jc w:val="right"/>
              <w:rPr>
                <w:lang w:val="en-AU"/>
              </w:rPr>
            </w:pPr>
            <w:r w:rsidRPr="00A0346D">
              <w:rPr>
                <w:lang w:val="en-AU"/>
              </w:rPr>
              <w:t>..</w:t>
            </w:r>
          </w:p>
        </w:tc>
        <w:tc>
          <w:tcPr>
            <w:tcW w:w="1110" w:type="dxa"/>
            <w:tcBorders>
              <w:top w:val="nil"/>
              <w:left w:val="nil"/>
              <w:bottom w:val="nil"/>
              <w:right w:val="nil"/>
            </w:tcBorders>
            <w:shd w:val="clear" w:color="auto" w:fill="FFFFFF"/>
            <w:vAlign w:val="bottom"/>
          </w:tcPr>
          <w:p w14:paraId="49615534" w14:textId="77777777" w:rsidR="001740DE" w:rsidRPr="00A0346D" w:rsidRDefault="001740DE" w:rsidP="00462F8E">
            <w:pPr>
              <w:shd w:val="clear" w:color="auto" w:fill="FFFFFF"/>
              <w:ind w:right="14"/>
              <w:jc w:val="right"/>
              <w:rPr>
                <w:lang w:val="en-AU"/>
              </w:rPr>
            </w:pPr>
            <w:r w:rsidRPr="00A0346D">
              <w:rPr>
                <w:b/>
                <w:bCs/>
                <w:szCs w:val="18"/>
                <w:lang w:val="en-AU"/>
              </w:rPr>
              <w:t>3 271 000</w:t>
            </w:r>
          </w:p>
        </w:tc>
        <w:tc>
          <w:tcPr>
            <w:tcW w:w="1155" w:type="dxa"/>
            <w:tcBorders>
              <w:top w:val="nil"/>
              <w:left w:val="nil"/>
              <w:bottom w:val="nil"/>
              <w:right w:val="nil"/>
            </w:tcBorders>
            <w:shd w:val="clear" w:color="auto" w:fill="FFFFFF"/>
            <w:vAlign w:val="bottom"/>
          </w:tcPr>
          <w:p w14:paraId="49615535" w14:textId="77777777" w:rsidR="001740DE" w:rsidRPr="00A0346D" w:rsidRDefault="001740DE" w:rsidP="00462F8E">
            <w:pPr>
              <w:shd w:val="clear" w:color="auto" w:fill="FFFFFF"/>
              <w:ind w:right="14"/>
              <w:jc w:val="right"/>
              <w:rPr>
                <w:lang w:val="en-AU"/>
              </w:rPr>
            </w:pPr>
            <w:r w:rsidRPr="00A0346D">
              <w:rPr>
                <w:b/>
                <w:bCs/>
                <w:szCs w:val="18"/>
                <w:lang w:val="en-AU"/>
              </w:rPr>
              <w:t>3 271 000</w:t>
            </w:r>
          </w:p>
        </w:tc>
      </w:tr>
      <w:tr w:rsidR="001740DE" w:rsidRPr="00A0346D" w14:paraId="4961553D" w14:textId="77777777" w:rsidTr="00A0346D">
        <w:trPr>
          <w:trHeight w:val="20"/>
          <w:jc w:val="center"/>
        </w:trPr>
        <w:tc>
          <w:tcPr>
            <w:tcW w:w="909" w:type="dxa"/>
            <w:tcBorders>
              <w:top w:val="nil"/>
              <w:left w:val="nil"/>
              <w:bottom w:val="nil"/>
              <w:right w:val="nil"/>
            </w:tcBorders>
            <w:shd w:val="clear" w:color="auto" w:fill="FFFFFF"/>
            <w:vAlign w:val="bottom"/>
          </w:tcPr>
          <w:p w14:paraId="49615537" w14:textId="77777777" w:rsidR="001740DE" w:rsidRPr="00A0346D" w:rsidRDefault="001740DE" w:rsidP="00CE4749">
            <w:pPr>
              <w:shd w:val="clear" w:color="auto" w:fill="FFFFFF"/>
              <w:jc w:val="both"/>
              <w:rPr>
                <w:lang w:val="en-AU"/>
              </w:rPr>
            </w:pPr>
          </w:p>
        </w:tc>
        <w:tc>
          <w:tcPr>
            <w:tcW w:w="3450" w:type="dxa"/>
            <w:tcBorders>
              <w:top w:val="nil"/>
              <w:left w:val="nil"/>
              <w:bottom w:val="nil"/>
              <w:right w:val="nil"/>
            </w:tcBorders>
            <w:shd w:val="clear" w:color="auto" w:fill="FFFFFF"/>
            <w:vAlign w:val="bottom"/>
          </w:tcPr>
          <w:p w14:paraId="49615538" w14:textId="77777777" w:rsidR="001740DE" w:rsidRPr="00A0346D" w:rsidRDefault="001740DE" w:rsidP="00462F8E">
            <w:pPr>
              <w:shd w:val="clear" w:color="auto" w:fill="FFFFFF"/>
              <w:tabs>
                <w:tab w:val="left" w:leader="dot" w:pos="3340"/>
              </w:tabs>
              <w:jc w:val="both"/>
              <w:rPr>
                <w:lang w:val="en-AU"/>
              </w:rPr>
            </w:pPr>
          </w:p>
        </w:tc>
        <w:tc>
          <w:tcPr>
            <w:tcW w:w="1124" w:type="dxa"/>
            <w:tcBorders>
              <w:top w:val="nil"/>
              <w:left w:val="nil"/>
              <w:bottom w:val="single" w:sz="6" w:space="0" w:color="auto"/>
              <w:right w:val="nil"/>
            </w:tcBorders>
            <w:shd w:val="clear" w:color="auto" w:fill="FFFFFF"/>
            <w:vAlign w:val="bottom"/>
          </w:tcPr>
          <w:p w14:paraId="49615539" w14:textId="77777777" w:rsidR="001740DE" w:rsidRPr="00A0346D" w:rsidRDefault="001740DE" w:rsidP="007852D5">
            <w:pPr>
              <w:shd w:val="clear" w:color="auto" w:fill="FFFFFF"/>
              <w:ind w:right="29"/>
              <w:jc w:val="right"/>
              <w:rPr>
                <w:lang w:val="en-AU"/>
              </w:rPr>
            </w:pPr>
            <w:r w:rsidRPr="00A0346D">
              <w:rPr>
                <w:lang w:val="en-AU"/>
              </w:rPr>
              <w:t>..</w:t>
            </w:r>
          </w:p>
        </w:tc>
        <w:tc>
          <w:tcPr>
            <w:tcW w:w="1361" w:type="dxa"/>
            <w:tcBorders>
              <w:top w:val="nil"/>
              <w:left w:val="nil"/>
              <w:bottom w:val="single" w:sz="6" w:space="0" w:color="auto"/>
              <w:right w:val="nil"/>
            </w:tcBorders>
            <w:shd w:val="clear" w:color="auto" w:fill="FFFFFF"/>
            <w:vAlign w:val="bottom"/>
          </w:tcPr>
          <w:p w14:paraId="4961553A" w14:textId="77777777" w:rsidR="001740DE" w:rsidRPr="00A0346D" w:rsidRDefault="001740DE" w:rsidP="007852D5">
            <w:pPr>
              <w:shd w:val="clear" w:color="auto" w:fill="FFFFFF"/>
              <w:ind w:right="29"/>
              <w:jc w:val="right"/>
              <w:rPr>
                <w:lang w:val="en-AU"/>
              </w:rPr>
            </w:pPr>
            <w:r w:rsidRPr="00A0346D">
              <w:rPr>
                <w:lang w:val="en-AU"/>
              </w:rPr>
              <w:t>..</w:t>
            </w:r>
          </w:p>
        </w:tc>
        <w:tc>
          <w:tcPr>
            <w:tcW w:w="1110" w:type="dxa"/>
            <w:tcBorders>
              <w:top w:val="nil"/>
              <w:left w:val="nil"/>
              <w:bottom w:val="single" w:sz="6" w:space="0" w:color="auto"/>
              <w:right w:val="nil"/>
            </w:tcBorders>
            <w:shd w:val="clear" w:color="auto" w:fill="FFFFFF"/>
            <w:vAlign w:val="bottom"/>
          </w:tcPr>
          <w:p w14:paraId="4961553B" w14:textId="77777777" w:rsidR="001740DE" w:rsidRPr="00A0346D" w:rsidRDefault="001740DE" w:rsidP="00462F8E">
            <w:pPr>
              <w:shd w:val="clear" w:color="auto" w:fill="FFFFFF"/>
              <w:ind w:right="14"/>
              <w:jc w:val="right"/>
              <w:rPr>
                <w:lang w:val="en-AU"/>
              </w:rPr>
            </w:pPr>
            <w:r w:rsidRPr="00A0346D">
              <w:rPr>
                <w:szCs w:val="18"/>
                <w:lang w:val="en-AU"/>
              </w:rPr>
              <w:t>2 882 000</w:t>
            </w:r>
          </w:p>
        </w:tc>
        <w:tc>
          <w:tcPr>
            <w:tcW w:w="1155" w:type="dxa"/>
            <w:tcBorders>
              <w:top w:val="nil"/>
              <w:left w:val="nil"/>
              <w:bottom w:val="single" w:sz="6" w:space="0" w:color="auto"/>
              <w:right w:val="nil"/>
            </w:tcBorders>
            <w:shd w:val="clear" w:color="auto" w:fill="FFFFFF"/>
            <w:vAlign w:val="bottom"/>
          </w:tcPr>
          <w:p w14:paraId="4961553C" w14:textId="77777777" w:rsidR="001740DE" w:rsidRPr="00A0346D" w:rsidRDefault="001740DE" w:rsidP="00462F8E">
            <w:pPr>
              <w:shd w:val="clear" w:color="auto" w:fill="FFFFFF"/>
              <w:ind w:right="14"/>
              <w:jc w:val="right"/>
              <w:rPr>
                <w:lang w:val="en-AU"/>
              </w:rPr>
            </w:pPr>
            <w:r w:rsidRPr="00A0346D">
              <w:rPr>
                <w:szCs w:val="18"/>
                <w:lang w:val="en-AU"/>
              </w:rPr>
              <w:t>2 882 000</w:t>
            </w:r>
          </w:p>
        </w:tc>
      </w:tr>
      <w:tr w:rsidR="001740DE" w:rsidRPr="00A0346D" w14:paraId="49615544" w14:textId="77777777" w:rsidTr="00A0346D">
        <w:trPr>
          <w:trHeight w:val="20"/>
          <w:jc w:val="center"/>
        </w:trPr>
        <w:tc>
          <w:tcPr>
            <w:tcW w:w="909" w:type="dxa"/>
            <w:tcBorders>
              <w:top w:val="nil"/>
              <w:left w:val="nil"/>
              <w:bottom w:val="nil"/>
              <w:right w:val="nil"/>
            </w:tcBorders>
            <w:shd w:val="clear" w:color="auto" w:fill="FFFFFF"/>
            <w:vAlign w:val="bottom"/>
          </w:tcPr>
          <w:p w14:paraId="4961553E" w14:textId="77777777" w:rsidR="001740DE" w:rsidRPr="00A0346D" w:rsidRDefault="001740DE" w:rsidP="00CE4749">
            <w:pPr>
              <w:shd w:val="clear" w:color="auto" w:fill="FFFFFF"/>
              <w:jc w:val="both"/>
              <w:rPr>
                <w:lang w:val="en-AU"/>
              </w:rPr>
            </w:pPr>
          </w:p>
        </w:tc>
        <w:tc>
          <w:tcPr>
            <w:tcW w:w="3450" w:type="dxa"/>
            <w:tcBorders>
              <w:top w:val="nil"/>
              <w:left w:val="nil"/>
              <w:right w:val="nil"/>
            </w:tcBorders>
            <w:shd w:val="clear" w:color="auto" w:fill="FFFFFF"/>
            <w:vAlign w:val="bottom"/>
          </w:tcPr>
          <w:p w14:paraId="4961553F" w14:textId="77777777" w:rsidR="001740DE" w:rsidRPr="00A0346D" w:rsidRDefault="001740DE" w:rsidP="00462F8E">
            <w:pPr>
              <w:shd w:val="clear" w:color="auto" w:fill="FFFFFF"/>
              <w:tabs>
                <w:tab w:val="left" w:leader="dot" w:pos="3340"/>
              </w:tabs>
              <w:spacing w:before="120"/>
              <w:ind w:left="720"/>
              <w:jc w:val="both"/>
              <w:rPr>
                <w:lang w:val="en-AU"/>
              </w:rPr>
            </w:pPr>
            <w:r w:rsidRPr="00A0346D">
              <w:rPr>
                <w:szCs w:val="18"/>
                <w:lang w:val="en-AU"/>
              </w:rPr>
              <w:t>Total</w:t>
            </w:r>
            <w:r w:rsidR="00462F8E" w:rsidRPr="00A0346D">
              <w:rPr>
                <w:szCs w:val="18"/>
                <w:lang w:val="en-AU"/>
              </w:rPr>
              <w:tab/>
            </w:r>
          </w:p>
        </w:tc>
        <w:tc>
          <w:tcPr>
            <w:tcW w:w="1124" w:type="dxa"/>
            <w:tcBorders>
              <w:top w:val="single" w:sz="6" w:space="0" w:color="auto"/>
              <w:left w:val="nil"/>
              <w:bottom w:val="nil"/>
              <w:right w:val="nil"/>
            </w:tcBorders>
            <w:shd w:val="clear" w:color="auto" w:fill="FFFFFF"/>
            <w:vAlign w:val="bottom"/>
          </w:tcPr>
          <w:p w14:paraId="49615540" w14:textId="77777777" w:rsidR="001740DE" w:rsidRPr="00A0346D" w:rsidRDefault="001740DE" w:rsidP="007852D5">
            <w:pPr>
              <w:shd w:val="clear" w:color="auto" w:fill="FFFFFF"/>
              <w:ind w:right="29"/>
              <w:jc w:val="right"/>
              <w:rPr>
                <w:lang w:val="en-AU"/>
              </w:rPr>
            </w:pPr>
            <w:r w:rsidRPr="00A0346D">
              <w:rPr>
                <w:b/>
                <w:bCs/>
                <w:szCs w:val="18"/>
                <w:lang w:val="en-AU"/>
              </w:rPr>
              <w:t>14 703 000</w:t>
            </w:r>
          </w:p>
        </w:tc>
        <w:tc>
          <w:tcPr>
            <w:tcW w:w="1361" w:type="dxa"/>
            <w:tcBorders>
              <w:top w:val="single" w:sz="6" w:space="0" w:color="auto"/>
              <w:left w:val="nil"/>
              <w:bottom w:val="nil"/>
              <w:right w:val="nil"/>
            </w:tcBorders>
            <w:shd w:val="clear" w:color="auto" w:fill="FFFFFF"/>
            <w:vAlign w:val="bottom"/>
          </w:tcPr>
          <w:p w14:paraId="49615541" w14:textId="77777777" w:rsidR="001740DE" w:rsidRPr="00A0346D" w:rsidRDefault="001740DE" w:rsidP="007852D5">
            <w:pPr>
              <w:shd w:val="clear" w:color="auto" w:fill="FFFFFF"/>
              <w:ind w:right="29"/>
              <w:jc w:val="right"/>
              <w:rPr>
                <w:lang w:val="en-AU"/>
              </w:rPr>
            </w:pPr>
            <w:r w:rsidRPr="00A0346D">
              <w:rPr>
                <w:b/>
                <w:bCs/>
                <w:szCs w:val="18"/>
                <w:lang w:val="en-AU"/>
              </w:rPr>
              <w:t>4 309 000</w:t>
            </w:r>
          </w:p>
        </w:tc>
        <w:tc>
          <w:tcPr>
            <w:tcW w:w="1110" w:type="dxa"/>
            <w:tcBorders>
              <w:top w:val="single" w:sz="6" w:space="0" w:color="auto"/>
              <w:left w:val="nil"/>
              <w:bottom w:val="nil"/>
              <w:right w:val="nil"/>
            </w:tcBorders>
            <w:shd w:val="clear" w:color="auto" w:fill="FFFFFF"/>
            <w:vAlign w:val="bottom"/>
          </w:tcPr>
          <w:p w14:paraId="49615542" w14:textId="77777777" w:rsidR="001740DE" w:rsidRPr="00A0346D" w:rsidRDefault="001740DE" w:rsidP="00462F8E">
            <w:pPr>
              <w:shd w:val="clear" w:color="auto" w:fill="FFFFFF"/>
              <w:ind w:right="14"/>
              <w:jc w:val="right"/>
              <w:rPr>
                <w:lang w:val="en-AU"/>
              </w:rPr>
            </w:pPr>
            <w:r w:rsidRPr="00A0346D">
              <w:rPr>
                <w:b/>
                <w:bCs/>
                <w:szCs w:val="18"/>
                <w:lang w:val="en-AU"/>
              </w:rPr>
              <w:t>166 763 000</w:t>
            </w:r>
          </w:p>
        </w:tc>
        <w:tc>
          <w:tcPr>
            <w:tcW w:w="1155" w:type="dxa"/>
            <w:tcBorders>
              <w:top w:val="single" w:sz="6" w:space="0" w:color="auto"/>
              <w:left w:val="nil"/>
              <w:bottom w:val="nil"/>
              <w:right w:val="nil"/>
            </w:tcBorders>
            <w:shd w:val="clear" w:color="auto" w:fill="FFFFFF"/>
            <w:vAlign w:val="bottom"/>
          </w:tcPr>
          <w:p w14:paraId="49615543" w14:textId="77777777" w:rsidR="001740DE" w:rsidRPr="00A0346D" w:rsidRDefault="001740DE" w:rsidP="00462F8E">
            <w:pPr>
              <w:shd w:val="clear" w:color="auto" w:fill="FFFFFF"/>
              <w:ind w:right="14"/>
              <w:jc w:val="right"/>
              <w:rPr>
                <w:lang w:val="en-AU"/>
              </w:rPr>
            </w:pPr>
            <w:r w:rsidRPr="00A0346D">
              <w:rPr>
                <w:b/>
                <w:bCs/>
                <w:szCs w:val="18"/>
                <w:lang w:val="en-AU"/>
              </w:rPr>
              <w:t>185 775 000</w:t>
            </w:r>
          </w:p>
        </w:tc>
      </w:tr>
      <w:tr w:rsidR="001740DE" w:rsidRPr="00A0346D" w14:paraId="4961554B" w14:textId="77777777" w:rsidTr="00A0346D">
        <w:trPr>
          <w:trHeight w:val="20"/>
          <w:jc w:val="center"/>
        </w:trPr>
        <w:tc>
          <w:tcPr>
            <w:tcW w:w="909" w:type="dxa"/>
            <w:tcBorders>
              <w:top w:val="nil"/>
              <w:left w:val="nil"/>
              <w:bottom w:val="single" w:sz="6" w:space="0" w:color="auto"/>
              <w:right w:val="nil"/>
            </w:tcBorders>
            <w:shd w:val="clear" w:color="auto" w:fill="FFFFFF"/>
            <w:vAlign w:val="bottom"/>
          </w:tcPr>
          <w:p w14:paraId="49615545" w14:textId="77777777" w:rsidR="001740DE" w:rsidRPr="00A0346D" w:rsidRDefault="001740DE" w:rsidP="00CE4749">
            <w:pPr>
              <w:shd w:val="clear" w:color="auto" w:fill="FFFFFF"/>
              <w:jc w:val="both"/>
              <w:rPr>
                <w:lang w:val="en-AU"/>
              </w:rPr>
            </w:pPr>
          </w:p>
        </w:tc>
        <w:tc>
          <w:tcPr>
            <w:tcW w:w="3450" w:type="dxa"/>
            <w:tcBorders>
              <w:left w:val="nil"/>
              <w:bottom w:val="single" w:sz="6" w:space="0" w:color="auto"/>
              <w:right w:val="nil"/>
            </w:tcBorders>
            <w:shd w:val="clear" w:color="auto" w:fill="FFFFFF"/>
            <w:vAlign w:val="bottom"/>
          </w:tcPr>
          <w:p w14:paraId="49615546" w14:textId="77777777" w:rsidR="001740DE" w:rsidRPr="00A0346D" w:rsidRDefault="001740DE" w:rsidP="007852D5">
            <w:pPr>
              <w:shd w:val="clear" w:color="auto" w:fill="FFFFFF"/>
              <w:ind w:right="29"/>
              <w:jc w:val="right"/>
              <w:rPr>
                <w:lang w:val="en-AU"/>
              </w:rPr>
            </w:pPr>
          </w:p>
        </w:tc>
        <w:tc>
          <w:tcPr>
            <w:tcW w:w="1124" w:type="dxa"/>
            <w:tcBorders>
              <w:top w:val="nil"/>
              <w:left w:val="nil"/>
              <w:bottom w:val="single" w:sz="6" w:space="0" w:color="auto"/>
              <w:right w:val="nil"/>
            </w:tcBorders>
            <w:shd w:val="clear" w:color="auto" w:fill="FFFFFF"/>
            <w:vAlign w:val="bottom"/>
          </w:tcPr>
          <w:p w14:paraId="49615547" w14:textId="77777777" w:rsidR="001740DE" w:rsidRPr="00A0346D" w:rsidRDefault="001740DE" w:rsidP="007852D5">
            <w:pPr>
              <w:shd w:val="clear" w:color="auto" w:fill="FFFFFF"/>
              <w:ind w:right="29"/>
              <w:jc w:val="right"/>
              <w:rPr>
                <w:lang w:val="en-AU"/>
              </w:rPr>
            </w:pPr>
            <w:r w:rsidRPr="00A0346D">
              <w:rPr>
                <w:szCs w:val="18"/>
                <w:lang w:val="en-AU"/>
              </w:rPr>
              <w:t>14 383 339</w:t>
            </w:r>
          </w:p>
        </w:tc>
        <w:tc>
          <w:tcPr>
            <w:tcW w:w="1361" w:type="dxa"/>
            <w:tcBorders>
              <w:top w:val="nil"/>
              <w:left w:val="nil"/>
              <w:bottom w:val="single" w:sz="6" w:space="0" w:color="auto"/>
              <w:right w:val="nil"/>
            </w:tcBorders>
            <w:shd w:val="clear" w:color="auto" w:fill="FFFFFF"/>
            <w:vAlign w:val="bottom"/>
          </w:tcPr>
          <w:p w14:paraId="49615548" w14:textId="77777777" w:rsidR="001740DE" w:rsidRPr="00A0346D" w:rsidRDefault="001740DE" w:rsidP="007852D5">
            <w:pPr>
              <w:shd w:val="clear" w:color="auto" w:fill="FFFFFF"/>
              <w:ind w:right="29"/>
              <w:jc w:val="right"/>
              <w:rPr>
                <w:lang w:val="en-AU"/>
              </w:rPr>
            </w:pPr>
            <w:r w:rsidRPr="00A0346D">
              <w:rPr>
                <w:szCs w:val="18"/>
                <w:lang w:val="en-AU"/>
              </w:rPr>
              <w:t>3</w:t>
            </w:r>
            <w:r w:rsidR="00BD23B2" w:rsidRPr="00A0346D">
              <w:rPr>
                <w:szCs w:val="18"/>
                <w:lang w:val="en-AU"/>
              </w:rPr>
              <w:t xml:space="preserve"> </w:t>
            </w:r>
            <w:r w:rsidRPr="00A0346D">
              <w:rPr>
                <w:szCs w:val="18"/>
                <w:lang w:val="en-AU"/>
              </w:rPr>
              <w:t>614</w:t>
            </w:r>
            <w:r w:rsidR="00BD23B2" w:rsidRPr="00A0346D">
              <w:rPr>
                <w:szCs w:val="18"/>
                <w:lang w:val="en-AU"/>
              </w:rPr>
              <w:t xml:space="preserve"> </w:t>
            </w:r>
            <w:r w:rsidRPr="00A0346D">
              <w:rPr>
                <w:szCs w:val="18"/>
                <w:lang w:val="en-AU"/>
              </w:rPr>
              <w:t>515</w:t>
            </w:r>
          </w:p>
        </w:tc>
        <w:tc>
          <w:tcPr>
            <w:tcW w:w="1110" w:type="dxa"/>
            <w:tcBorders>
              <w:top w:val="nil"/>
              <w:left w:val="nil"/>
              <w:bottom w:val="single" w:sz="6" w:space="0" w:color="auto"/>
              <w:right w:val="nil"/>
            </w:tcBorders>
            <w:shd w:val="clear" w:color="auto" w:fill="FFFFFF"/>
            <w:vAlign w:val="bottom"/>
          </w:tcPr>
          <w:p w14:paraId="49615549" w14:textId="77777777" w:rsidR="001740DE" w:rsidRPr="00A0346D" w:rsidRDefault="001740DE" w:rsidP="00462F8E">
            <w:pPr>
              <w:shd w:val="clear" w:color="auto" w:fill="FFFFFF"/>
              <w:ind w:right="14"/>
              <w:jc w:val="right"/>
              <w:rPr>
                <w:lang w:val="en-AU"/>
              </w:rPr>
            </w:pPr>
            <w:r w:rsidRPr="00A0346D">
              <w:rPr>
                <w:szCs w:val="18"/>
                <w:lang w:val="en-AU"/>
              </w:rPr>
              <w:t>126 130 177</w:t>
            </w:r>
          </w:p>
        </w:tc>
        <w:tc>
          <w:tcPr>
            <w:tcW w:w="1155" w:type="dxa"/>
            <w:tcBorders>
              <w:top w:val="nil"/>
              <w:left w:val="nil"/>
              <w:bottom w:val="single" w:sz="6" w:space="0" w:color="auto"/>
              <w:right w:val="nil"/>
            </w:tcBorders>
            <w:shd w:val="clear" w:color="auto" w:fill="FFFFFF"/>
            <w:vAlign w:val="bottom"/>
          </w:tcPr>
          <w:p w14:paraId="4961554A" w14:textId="77777777" w:rsidR="001740DE" w:rsidRPr="00A0346D" w:rsidRDefault="001740DE" w:rsidP="00462F8E">
            <w:pPr>
              <w:shd w:val="clear" w:color="auto" w:fill="FFFFFF"/>
              <w:ind w:right="14"/>
              <w:jc w:val="right"/>
              <w:rPr>
                <w:lang w:val="en-AU"/>
              </w:rPr>
            </w:pPr>
            <w:r w:rsidRPr="00A0346D">
              <w:rPr>
                <w:szCs w:val="18"/>
                <w:lang w:val="en-AU"/>
              </w:rPr>
              <w:t>144 128 031</w:t>
            </w:r>
          </w:p>
        </w:tc>
      </w:tr>
    </w:tbl>
    <w:p w14:paraId="4961554C" w14:textId="77777777" w:rsidR="001740DE" w:rsidRPr="00A0346D" w:rsidRDefault="00CE4749" w:rsidP="002B4223">
      <w:pPr>
        <w:shd w:val="clear" w:color="auto" w:fill="FFFFFF"/>
        <w:spacing w:before="120" w:after="60"/>
        <w:jc w:val="center"/>
        <w:rPr>
          <w:sz w:val="24"/>
          <w:lang w:val="en-AU"/>
        </w:rPr>
      </w:pPr>
      <w:r w:rsidRPr="00A0346D">
        <w:rPr>
          <w:sz w:val="22"/>
          <w:lang w:val="en-AU"/>
        </w:rPr>
        <w:br w:type="page"/>
      </w:r>
      <w:r w:rsidR="001740DE" w:rsidRPr="00A0346D">
        <w:rPr>
          <w:b/>
          <w:bCs/>
          <w:sz w:val="24"/>
          <w:lang w:val="en-AU"/>
        </w:rPr>
        <w:t>DEPARTMENT OF ABORIGINAL AFFAIRS</w:t>
      </w:r>
    </w:p>
    <w:tbl>
      <w:tblPr>
        <w:tblW w:w="5000" w:type="pct"/>
        <w:jc w:val="center"/>
        <w:tblLayout w:type="fixed"/>
        <w:tblCellMar>
          <w:left w:w="40" w:type="dxa"/>
          <w:right w:w="40" w:type="dxa"/>
        </w:tblCellMar>
        <w:tblLook w:val="0000" w:firstRow="0" w:lastRow="0" w:firstColumn="0" w:lastColumn="0" w:noHBand="0" w:noVBand="0"/>
      </w:tblPr>
      <w:tblGrid>
        <w:gridCol w:w="5188"/>
        <w:gridCol w:w="1251"/>
        <w:gridCol w:w="1460"/>
        <w:gridCol w:w="1210"/>
      </w:tblGrid>
      <w:tr w:rsidR="00E80F5B" w:rsidRPr="00A0346D" w14:paraId="49615550" w14:textId="77777777" w:rsidTr="00E80F5B">
        <w:trPr>
          <w:trHeight w:val="20"/>
          <w:jc w:val="center"/>
        </w:trPr>
        <w:tc>
          <w:tcPr>
            <w:tcW w:w="5143" w:type="dxa"/>
            <w:tcBorders>
              <w:top w:val="single" w:sz="6" w:space="0" w:color="auto"/>
              <w:left w:val="nil"/>
              <w:bottom w:val="nil"/>
              <w:right w:val="nil"/>
            </w:tcBorders>
            <w:shd w:val="clear" w:color="auto" w:fill="FFFFFF"/>
            <w:vAlign w:val="bottom"/>
          </w:tcPr>
          <w:p w14:paraId="4961554D" w14:textId="77777777" w:rsidR="00E80F5B" w:rsidRPr="00A0346D" w:rsidRDefault="00E80F5B" w:rsidP="00A21F0D">
            <w:pPr>
              <w:shd w:val="clear" w:color="auto" w:fill="FFFFFF"/>
              <w:tabs>
                <w:tab w:val="left" w:leader="dot" w:pos="4896"/>
              </w:tabs>
              <w:jc w:val="both"/>
              <w:rPr>
                <w:lang w:val="en-AU"/>
              </w:rPr>
            </w:pPr>
          </w:p>
        </w:tc>
        <w:tc>
          <w:tcPr>
            <w:tcW w:w="1240" w:type="dxa"/>
            <w:vMerge w:val="restart"/>
            <w:tcBorders>
              <w:top w:val="single" w:sz="6" w:space="0" w:color="auto"/>
              <w:left w:val="nil"/>
              <w:right w:val="nil"/>
            </w:tcBorders>
            <w:shd w:val="clear" w:color="auto" w:fill="FFFFFF"/>
            <w:vAlign w:val="center"/>
          </w:tcPr>
          <w:p w14:paraId="4961554E" w14:textId="75839A95" w:rsidR="00E80F5B" w:rsidRPr="00A0346D" w:rsidRDefault="00E80F5B" w:rsidP="00541B96">
            <w:pPr>
              <w:shd w:val="clear" w:color="auto" w:fill="FFFFFF"/>
              <w:tabs>
                <w:tab w:val="left" w:leader="dot" w:pos="4896"/>
              </w:tabs>
              <w:ind w:right="29"/>
              <w:jc w:val="center"/>
              <w:rPr>
                <w:lang w:val="en-AU"/>
              </w:rPr>
            </w:pPr>
            <w:r w:rsidRPr="00A0346D">
              <w:rPr>
                <w:b/>
                <w:bCs/>
                <w:szCs w:val="18"/>
                <w:lang w:val="en-AU"/>
              </w:rPr>
              <w:t>1983</w:t>
            </w:r>
            <w:r w:rsidR="00A0346D">
              <w:rPr>
                <w:b/>
                <w:bCs/>
                <w:szCs w:val="18"/>
                <w:lang w:val="en-AU"/>
              </w:rPr>
              <w:noBreakHyphen/>
            </w:r>
            <w:r w:rsidRPr="00A0346D">
              <w:rPr>
                <w:b/>
                <w:bCs/>
                <w:szCs w:val="18"/>
                <w:lang w:val="en-AU"/>
              </w:rPr>
              <w:t>84</w:t>
            </w:r>
          </w:p>
        </w:tc>
        <w:tc>
          <w:tcPr>
            <w:tcW w:w="2646" w:type="dxa"/>
            <w:gridSpan w:val="2"/>
            <w:tcBorders>
              <w:top w:val="single" w:sz="6" w:space="0" w:color="auto"/>
              <w:left w:val="nil"/>
              <w:bottom w:val="single" w:sz="6" w:space="0" w:color="auto"/>
              <w:right w:val="nil"/>
            </w:tcBorders>
            <w:shd w:val="clear" w:color="auto" w:fill="FFFFFF"/>
            <w:vAlign w:val="bottom"/>
          </w:tcPr>
          <w:p w14:paraId="4961554F" w14:textId="088C9B22" w:rsidR="00E80F5B" w:rsidRPr="00A0346D" w:rsidRDefault="00E80F5B" w:rsidP="00A21F0D">
            <w:pPr>
              <w:shd w:val="clear" w:color="auto" w:fill="FFFFFF"/>
              <w:tabs>
                <w:tab w:val="left" w:leader="dot" w:pos="4896"/>
              </w:tabs>
              <w:jc w:val="center"/>
              <w:rPr>
                <w:lang w:val="en-AU"/>
              </w:rPr>
            </w:pPr>
            <w:r w:rsidRPr="00A0346D">
              <w:rPr>
                <w:szCs w:val="18"/>
                <w:lang w:val="en-AU"/>
              </w:rPr>
              <w:t>1982</w:t>
            </w:r>
            <w:r w:rsidR="00A0346D">
              <w:rPr>
                <w:szCs w:val="18"/>
                <w:lang w:val="en-AU"/>
              </w:rPr>
              <w:noBreakHyphen/>
            </w:r>
            <w:r w:rsidRPr="00A0346D">
              <w:rPr>
                <w:szCs w:val="18"/>
                <w:lang w:val="en-AU"/>
              </w:rPr>
              <w:t>83</w:t>
            </w:r>
          </w:p>
        </w:tc>
      </w:tr>
      <w:tr w:rsidR="00E80F5B" w:rsidRPr="00A0346D" w14:paraId="49615555" w14:textId="77777777" w:rsidTr="00BD041B">
        <w:trPr>
          <w:trHeight w:val="20"/>
          <w:jc w:val="center"/>
        </w:trPr>
        <w:tc>
          <w:tcPr>
            <w:tcW w:w="5143" w:type="dxa"/>
            <w:tcBorders>
              <w:top w:val="nil"/>
              <w:left w:val="nil"/>
              <w:right w:val="nil"/>
            </w:tcBorders>
            <w:shd w:val="clear" w:color="auto" w:fill="FFFFFF"/>
            <w:vAlign w:val="bottom"/>
          </w:tcPr>
          <w:p w14:paraId="49615551" w14:textId="77777777" w:rsidR="00E80F5B" w:rsidRPr="00A0346D" w:rsidRDefault="00E80F5B" w:rsidP="00A21F0D">
            <w:pPr>
              <w:shd w:val="clear" w:color="auto" w:fill="FFFFFF"/>
              <w:tabs>
                <w:tab w:val="left" w:leader="dot" w:pos="4896"/>
              </w:tabs>
              <w:jc w:val="both"/>
              <w:rPr>
                <w:lang w:val="en-AU"/>
              </w:rPr>
            </w:pPr>
          </w:p>
        </w:tc>
        <w:tc>
          <w:tcPr>
            <w:tcW w:w="1240" w:type="dxa"/>
            <w:vMerge/>
            <w:tcBorders>
              <w:left w:val="nil"/>
              <w:bottom w:val="single" w:sz="6" w:space="0" w:color="auto"/>
              <w:right w:val="nil"/>
            </w:tcBorders>
            <w:shd w:val="clear" w:color="auto" w:fill="FFFFFF"/>
            <w:vAlign w:val="bottom"/>
          </w:tcPr>
          <w:p w14:paraId="49615552" w14:textId="77777777" w:rsidR="00E80F5B" w:rsidRPr="00A0346D" w:rsidRDefault="00E80F5B" w:rsidP="00A21F0D">
            <w:pPr>
              <w:shd w:val="clear" w:color="auto" w:fill="FFFFFF"/>
              <w:tabs>
                <w:tab w:val="left" w:leader="dot" w:pos="4896"/>
              </w:tabs>
              <w:ind w:right="29"/>
              <w:jc w:val="right"/>
              <w:rPr>
                <w:lang w:val="en-AU"/>
              </w:rPr>
            </w:pPr>
          </w:p>
        </w:tc>
        <w:tc>
          <w:tcPr>
            <w:tcW w:w="1447" w:type="dxa"/>
            <w:tcBorders>
              <w:top w:val="single" w:sz="6" w:space="0" w:color="auto"/>
              <w:left w:val="nil"/>
              <w:bottom w:val="single" w:sz="6" w:space="0" w:color="auto"/>
              <w:right w:val="nil"/>
            </w:tcBorders>
            <w:shd w:val="clear" w:color="auto" w:fill="FFFFFF"/>
            <w:vAlign w:val="bottom"/>
          </w:tcPr>
          <w:p w14:paraId="49615553" w14:textId="77777777" w:rsidR="00E80F5B" w:rsidRPr="00A0346D" w:rsidRDefault="00E80F5B" w:rsidP="00A21F0D">
            <w:pPr>
              <w:shd w:val="clear" w:color="auto" w:fill="FFFFFF"/>
              <w:tabs>
                <w:tab w:val="left" w:leader="dot" w:pos="4896"/>
              </w:tabs>
              <w:ind w:right="29"/>
              <w:jc w:val="right"/>
              <w:rPr>
                <w:lang w:val="en-AU"/>
              </w:rPr>
            </w:pPr>
            <w:r w:rsidRPr="00A0346D">
              <w:rPr>
                <w:szCs w:val="18"/>
                <w:lang w:val="en-AU"/>
              </w:rPr>
              <w:t>Appropriation</w:t>
            </w:r>
          </w:p>
        </w:tc>
        <w:tc>
          <w:tcPr>
            <w:tcW w:w="1199" w:type="dxa"/>
            <w:tcBorders>
              <w:top w:val="single" w:sz="6" w:space="0" w:color="auto"/>
              <w:left w:val="nil"/>
              <w:bottom w:val="single" w:sz="6" w:space="0" w:color="auto"/>
              <w:right w:val="nil"/>
            </w:tcBorders>
            <w:shd w:val="clear" w:color="auto" w:fill="FFFFFF"/>
            <w:vAlign w:val="bottom"/>
          </w:tcPr>
          <w:p w14:paraId="49615554" w14:textId="77777777" w:rsidR="00E80F5B" w:rsidRPr="00A0346D" w:rsidRDefault="00E80F5B" w:rsidP="00A21F0D">
            <w:pPr>
              <w:shd w:val="clear" w:color="auto" w:fill="FFFFFF"/>
              <w:tabs>
                <w:tab w:val="left" w:leader="dot" w:pos="4896"/>
              </w:tabs>
              <w:ind w:right="29"/>
              <w:jc w:val="right"/>
              <w:rPr>
                <w:lang w:val="en-AU"/>
              </w:rPr>
            </w:pPr>
            <w:r w:rsidRPr="00A0346D">
              <w:rPr>
                <w:szCs w:val="18"/>
                <w:lang w:val="en-AU"/>
              </w:rPr>
              <w:t>Expenditure</w:t>
            </w:r>
          </w:p>
        </w:tc>
      </w:tr>
      <w:tr w:rsidR="001740DE" w:rsidRPr="00A0346D" w14:paraId="4961555A" w14:textId="77777777" w:rsidTr="00F91017">
        <w:trPr>
          <w:trHeight w:val="20"/>
          <w:jc w:val="center"/>
        </w:trPr>
        <w:tc>
          <w:tcPr>
            <w:tcW w:w="5143" w:type="dxa"/>
            <w:tcBorders>
              <w:top w:val="nil"/>
              <w:left w:val="nil"/>
              <w:bottom w:val="nil"/>
              <w:right w:val="nil"/>
            </w:tcBorders>
            <w:shd w:val="clear" w:color="auto" w:fill="FFFFFF"/>
            <w:vAlign w:val="bottom"/>
          </w:tcPr>
          <w:p w14:paraId="49615556" w14:textId="77777777" w:rsidR="001740DE" w:rsidRPr="00A0346D" w:rsidRDefault="001740DE" w:rsidP="00A21F0D">
            <w:pPr>
              <w:shd w:val="clear" w:color="auto" w:fill="FFFFFF"/>
              <w:tabs>
                <w:tab w:val="left" w:leader="dot" w:pos="4896"/>
              </w:tabs>
              <w:spacing w:before="120"/>
              <w:jc w:val="both"/>
              <w:rPr>
                <w:lang w:val="en-AU"/>
              </w:rPr>
            </w:pPr>
            <w:r w:rsidRPr="00A0346D">
              <w:rPr>
                <w:szCs w:val="18"/>
                <w:lang w:val="en-AU"/>
              </w:rPr>
              <w:t>Division 12</w:t>
            </w:r>
            <w:r w:rsidR="00774733" w:rsidRPr="00A0346D">
              <w:rPr>
                <w:szCs w:val="18"/>
                <w:lang w:val="en-AU"/>
              </w:rPr>
              <w:t>0.—</w:t>
            </w:r>
            <w:r w:rsidRPr="00A0346D">
              <w:rPr>
                <w:rFonts w:eastAsia="Times New Roman"/>
                <w:szCs w:val="18"/>
                <w:lang w:val="en-AU"/>
              </w:rPr>
              <w:t>ADMINISTRATIVE</w:t>
            </w:r>
          </w:p>
        </w:tc>
        <w:tc>
          <w:tcPr>
            <w:tcW w:w="1240" w:type="dxa"/>
            <w:tcBorders>
              <w:top w:val="single" w:sz="6" w:space="0" w:color="auto"/>
              <w:left w:val="nil"/>
              <w:bottom w:val="nil"/>
              <w:right w:val="nil"/>
            </w:tcBorders>
            <w:shd w:val="clear" w:color="auto" w:fill="FFFFFF"/>
            <w:vAlign w:val="bottom"/>
          </w:tcPr>
          <w:p w14:paraId="4961555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c>
          <w:tcPr>
            <w:tcW w:w="1447" w:type="dxa"/>
            <w:tcBorders>
              <w:top w:val="single" w:sz="6" w:space="0" w:color="auto"/>
              <w:left w:val="nil"/>
              <w:bottom w:val="nil"/>
              <w:right w:val="nil"/>
            </w:tcBorders>
            <w:shd w:val="clear" w:color="auto" w:fill="FFFFFF"/>
            <w:vAlign w:val="bottom"/>
          </w:tcPr>
          <w:p w14:paraId="4961555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c>
          <w:tcPr>
            <w:tcW w:w="1199" w:type="dxa"/>
            <w:tcBorders>
              <w:top w:val="single" w:sz="6" w:space="0" w:color="auto"/>
              <w:left w:val="nil"/>
              <w:bottom w:val="nil"/>
              <w:right w:val="nil"/>
            </w:tcBorders>
            <w:shd w:val="clear" w:color="auto" w:fill="FFFFFF"/>
            <w:vAlign w:val="bottom"/>
          </w:tcPr>
          <w:p w14:paraId="4961555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r>
      <w:tr w:rsidR="001740DE" w:rsidRPr="00A0346D" w14:paraId="4961555F" w14:textId="77777777" w:rsidTr="00F91017">
        <w:trPr>
          <w:trHeight w:val="20"/>
          <w:jc w:val="center"/>
        </w:trPr>
        <w:tc>
          <w:tcPr>
            <w:tcW w:w="5143" w:type="dxa"/>
            <w:tcBorders>
              <w:top w:val="nil"/>
              <w:left w:val="nil"/>
              <w:bottom w:val="nil"/>
              <w:right w:val="nil"/>
            </w:tcBorders>
            <w:shd w:val="clear" w:color="auto" w:fill="FFFFFF"/>
            <w:vAlign w:val="bottom"/>
          </w:tcPr>
          <w:p w14:paraId="4961555B" w14:textId="77777777" w:rsidR="001740DE" w:rsidRPr="00A0346D" w:rsidRDefault="00774733" w:rsidP="00A21F0D">
            <w:pPr>
              <w:shd w:val="clear" w:color="auto" w:fill="FFFFFF"/>
              <w:tabs>
                <w:tab w:val="left" w:leader="dot" w:pos="4896"/>
              </w:tabs>
              <w:jc w:val="both"/>
              <w:rPr>
                <w:lang w:val="en-AU"/>
              </w:rPr>
            </w:pPr>
            <w:r w:rsidRPr="00A0346D">
              <w:rPr>
                <w:b/>
                <w:bCs/>
                <w:szCs w:val="18"/>
                <w:lang w:val="en-AU"/>
              </w:rPr>
              <w:t>1.—</w:t>
            </w:r>
            <w:r w:rsidR="001740DE" w:rsidRPr="00A0346D">
              <w:rPr>
                <w:rFonts w:eastAsia="Times New Roman"/>
                <w:b/>
                <w:bCs/>
                <w:szCs w:val="18"/>
                <w:lang w:val="en-AU"/>
              </w:rPr>
              <w:t>Salaries and Payments in the nature of Salary—</w:t>
            </w:r>
          </w:p>
        </w:tc>
        <w:tc>
          <w:tcPr>
            <w:tcW w:w="1240" w:type="dxa"/>
            <w:tcBorders>
              <w:top w:val="nil"/>
              <w:left w:val="nil"/>
              <w:bottom w:val="nil"/>
              <w:right w:val="nil"/>
            </w:tcBorders>
            <w:shd w:val="clear" w:color="auto" w:fill="FFFFFF"/>
            <w:vAlign w:val="bottom"/>
          </w:tcPr>
          <w:p w14:paraId="4961555C" w14:textId="77777777" w:rsidR="001740DE" w:rsidRPr="00A0346D" w:rsidRDefault="001740DE" w:rsidP="00A21F0D">
            <w:pPr>
              <w:shd w:val="clear" w:color="auto" w:fill="FFFFFF"/>
              <w:tabs>
                <w:tab w:val="left" w:leader="dot" w:pos="4896"/>
              </w:tabs>
              <w:ind w:right="29"/>
              <w:jc w:val="right"/>
              <w:rPr>
                <w:lang w:val="en-AU"/>
              </w:rPr>
            </w:pPr>
          </w:p>
        </w:tc>
        <w:tc>
          <w:tcPr>
            <w:tcW w:w="1447" w:type="dxa"/>
            <w:tcBorders>
              <w:top w:val="nil"/>
              <w:left w:val="nil"/>
              <w:bottom w:val="nil"/>
              <w:right w:val="nil"/>
            </w:tcBorders>
            <w:shd w:val="clear" w:color="auto" w:fill="FFFFFF"/>
            <w:vAlign w:val="bottom"/>
          </w:tcPr>
          <w:p w14:paraId="4961555D" w14:textId="77777777" w:rsidR="001740DE" w:rsidRPr="00A0346D" w:rsidRDefault="001740DE" w:rsidP="00A21F0D">
            <w:pPr>
              <w:shd w:val="clear" w:color="auto" w:fill="FFFFFF"/>
              <w:tabs>
                <w:tab w:val="left" w:leader="dot" w:pos="4896"/>
              </w:tabs>
              <w:ind w:right="29"/>
              <w:jc w:val="right"/>
              <w:rPr>
                <w:lang w:val="en-AU"/>
              </w:rPr>
            </w:pPr>
          </w:p>
        </w:tc>
        <w:tc>
          <w:tcPr>
            <w:tcW w:w="1199" w:type="dxa"/>
            <w:tcBorders>
              <w:top w:val="nil"/>
              <w:left w:val="nil"/>
              <w:bottom w:val="nil"/>
              <w:right w:val="nil"/>
            </w:tcBorders>
            <w:shd w:val="clear" w:color="auto" w:fill="FFFFFF"/>
            <w:vAlign w:val="bottom"/>
          </w:tcPr>
          <w:p w14:paraId="4961555E"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5564" w14:textId="77777777" w:rsidTr="00A21F0D">
        <w:trPr>
          <w:trHeight w:val="20"/>
          <w:jc w:val="center"/>
        </w:trPr>
        <w:tc>
          <w:tcPr>
            <w:tcW w:w="5143" w:type="dxa"/>
            <w:tcBorders>
              <w:top w:val="nil"/>
              <w:left w:val="nil"/>
              <w:right w:val="nil"/>
            </w:tcBorders>
            <w:shd w:val="clear" w:color="auto" w:fill="FFFFFF"/>
            <w:vAlign w:val="bottom"/>
          </w:tcPr>
          <w:p w14:paraId="49615560"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01. </w:t>
            </w:r>
            <w:r w:rsidR="001740DE" w:rsidRPr="00A0346D">
              <w:rPr>
                <w:szCs w:val="18"/>
                <w:lang w:val="en-AU"/>
              </w:rPr>
              <w:t>Salaries and allowances</w:t>
            </w:r>
            <w:r w:rsidR="00A21F0D" w:rsidRPr="00A0346D">
              <w:rPr>
                <w:szCs w:val="18"/>
                <w:lang w:val="en-AU"/>
              </w:rPr>
              <w:tab/>
            </w:r>
          </w:p>
        </w:tc>
        <w:tc>
          <w:tcPr>
            <w:tcW w:w="1240" w:type="dxa"/>
            <w:tcBorders>
              <w:top w:val="nil"/>
              <w:left w:val="nil"/>
              <w:bottom w:val="nil"/>
              <w:right w:val="nil"/>
            </w:tcBorders>
            <w:shd w:val="clear" w:color="auto" w:fill="FFFFFF"/>
            <w:vAlign w:val="bottom"/>
          </w:tcPr>
          <w:p w14:paraId="4961556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14 520 000</w:t>
            </w:r>
          </w:p>
        </w:tc>
        <w:tc>
          <w:tcPr>
            <w:tcW w:w="1447" w:type="dxa"/>
            <w:tcBorders>
              <w:top w:val="nil"/>
              <w:left w:val="nil"/>
              <w:bottom w:val="nil"/>
              <w:right w:val="nil"/>
            </w:tcBorders>
            <w:shd w:val="clear" w:color="auto" w:fill="FFFFFF"/>
            <w:vAlign w:val="bottom"/>
          </w:tcPr>
          <w:p w14:paraId="4961556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14 226 000</w:t>
            </w:r>
          </w:p>
        </w:tc>
        <w:tc>
          <w:tcPr>
            <w:tcW w:w="1199" w:type="dxa"/>
            <w:tcBorders>
              <w:top w:val="nil"/>
              <w:left w:val="nil"/>
              <w:bottom w:val="nil"/>
              <w:right w:val="nil"/>
            </w:tcBorders>
            <w:shd w:val="clear" w:color="auto" w:fill="FFFFFF"/>
            <w:vAlign w:val="bottom"/>
          </w:tcPr>
          <w:p w14:paraId="4961556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14 225 781</w:t>
            </w:r>
          </w:p>
        </w:tc>
      </w:tr>
      <w:tr w:rsidR="001740DE" w:rsidRPr="00A0346D" w14:paraId="49615569" w14:textId="77777777" w:rsidTr="00A21F0D">
        <w:trPr>
          <w:trHeight w:val="20"/>
          <w:jc w:val="center"/>
        </w:trPr>
        <w:tc>
          <w:tcPr>
            <w:tcW w:w="5143" w:type="dxa"/>
            <w:tcBorders>
              <w:left w:val="nil"/>
              <w:right w:val="nil"/>
            </w:tcBorders>
            <w:shd w:val="clear" w:color="auto" w:fill="FFFFFF"/>
            <w:vAlign w:val="bottom"/>
          </w:tcPr>
          <w:p w14:paraId="49615565"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02. </w:t>
            </w:r>
            <w:r w:rsidR="001740DE" w:rsidRPr="00A0346D">
              <w:rPr>
                <w:szCs w:val="18"/>
                <w:lang w:val="en-AU"/>
              </w:rPr>
              <w:t>Overtime</w:t>
            </w:r>
            <w:r w:rsidR="00A21F0D" w:rsidRPr="00A0346D">
              <w:rPr>
                <w:szCs w:val="18"/>
                <w:lang w:val="en-AU"/>
              </w:rPr>
              <w:tab/>
            </w:r>
          </w:p>
        </w:tc>
        <w:tc>
          <w:tcPr>
            <w:tcW w:w="1240" w:type="dxa"/>
            <w:tcBorders>
              <w:top w:val="nil"/>
              <w:left w:val="nil"/>
              <w:bottom w:val="single" w:sz="6" w:space="0" w:color="auto"/>
              <w:right w:val="nil"/>
            </w:tcBorders>
            <w:shd w:val="clear" w:color="auto" w:fill="FFFFFF"/>
            <w:vAlign w:val="bottom"/>
          </w:tcPr>
          <w:p w14:paraId="4961556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183 000</w:t>
            </w:r>
          </w:p>
        </w:tc>
        <w:tc>
          <w:tcPr>
            <w:tcW w:w="1447" w:type="dxa"/>
            <w:tcBorders>
              <w:top w:val="nil"/>
              <w:left w:val="nil"/>
              <w:bottom w:val="single" w:sz="6" w:space="0" w:color="auto"/>
              <w:right w:val="nil"/>
            </w:tcBorders>
            <w:shd w:val="clear" w:color="auto" w:fill="FFFFFF"/>
            <w:vAlign w:val="bottom"/>
          </w:tcPr>
          <w:p w14:paraId="4961556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162 000</w:t>
            </w:r>
          </w:p>
        </w:tc>
        <w:tc>
          <w:tcPr>
            <w:tcW w:w="1199" w:type="dxa"/>
            <w:tcBorders>
              <w:top w:val="nil"/>
              <w:left w:val="nil"/>
              <w:bottom w:val="single" w:sz="6" w:space="0" w:color="auto"/>
              <w:right w:val="nil"/>
            </w:tcBorders>
            <w:shd w:val="clear" w:color="auto" w:fill="FFFFFF"/>
            <w:vAlign w:val="bottom"/>
          </w:tcPr>
          <w:p w14:paraId="4961556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157 558</w:t>
            </w:r>
          </w:p>
        </w:tc>
      </w:tr>
      <w:tr w:rsidR="001740DE" w:rsidRPr="00A0346D" w14:paraId="4961556E" w14:textId="77777777" w:rsidTr="00A21F0D">
        <w:trPr>
          <w:trHeight w:val="20"/>
          <w:jc w:val="center"/>
        </w:trPr>
        <w:tc>
          <w:tcPr>
            <w:tcW w:w="5143" w:type="dxa"/>
            <w:tcBorders>
              <w:left w:val="nil"/>
              <w:right w:val="nil"/>
            </w:tcBorders>
            <w:shd w:val="clear" w:color="auto" w:fill="FFFFFF"/>
            <w:vAlign w:val="bottom"/>
          </w:tcPr>
          <w:p w14:paraId="4961556A" w14:textId="77777777" w:rsidR="001740DE" w:rsidRPr="00A0346D" w:rsidRDefault="001740DE" w:rsidP="00A21F0D">
            <w:pPr>
              <w:shd w:val="clear" w:color="auto" w:fill="FFFFFF"/>
              <w:tabs>
                <w:tab w:val="left" w:leader="dot" w:pos="4896"/>
              </w:tabs>
              <w:jc w:val="both"/>
              <w:rPr>
                <w:lang w:val="en-AU"/>
              </w:rPr>
            </w:pPr>
          </w:p>
        </w:tc>
        <w:tc>
          <w:tcPr>
            <w:tcW w:w="1240" w:type="dxa"/>
            <w:tcBorders>
              <w:top w:val="single" w:sz="6" w:space="0" w:color="auto"/>
              <w:left w:val="nil"/>
              <w:bottom w:val="single" w:sz="6" w:space="0" w:color="auto"/>
              <w:right w:val="nil"/>
            </w:tcBorders>
            <w:shd w:val="clear" w:color="auto" w:fill="FFFFFF"/>
            <w:vAlign w:val="bottom"/>
          </w:tcPr>
          <w:p w14:paraId="4961556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14 703 000</w:t>
            </w:r>
          </w:p>
        </w:tc>
        <w:tc>
          <w:tcPr>
            <w:tcW w:w="1447" w:type="dxa"/>
            <w:tcBorders>
              <w:top w:val="single" w:sz="6" w:space="0" w:color="auto"/>
              <w:left w:val="nil"/>
              <w:bottom w:val="single" w:sz="6" w:space="0" w:color="auto"/>
              <w:right w:val="nil"/>
            </w:tcBorders>
            <w:shd w:val="clear" w:color="auto" w:fill="FFFFFF"/>
            <w:vAlign w:val="bottom"/>
          </w:tcPr>
          <w:p w14:paraId="4961556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14 388 000</w:t>
            </w:r>
          </w:p>
        </w:tc>
        <w:tc>
          <w:tcPr>
            <w:tcW w:w="1199" w:type="dxa"/>
            <w:tcBorders>
              <w:top w:val="single" w:sz="6" w:space="0" w:color="auto"/>
              <w:left w:val="nil"/>
              <w:bottom w:val="single" w:sz="6" w:space="0" w:color="auto"/>
              <w:right w:val="nil"/>
            </w:tcBorders>
            <w:shd w:val="clear" w:color="auto" w:fill="FFFFFF"/>
            <w:vAlign w:val="bottom"/>
          </w:tcPr>
          <w:p w14:paraId="4961556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14 383 339</w:t>
            </w:r>
          </w:p>
        </w:tc>
      </w:tr>
      <w:tr w:rsidR="001740DE" w:rsidRPr="00A0346D" w14:paraId="49615573" w14:textId="77777777" w:rsidTr="00A21F0D">
        <w:trPr>
          <w:trHeight w:val="20"/>
          <w:jc w:val="center"/>
        </w:trPr>
        <w:tc>
          <w:tcPr>
            <w:tcW w:w="5143" w:type="dxa"/>
            <w:tcBorders>
              <w:left w:val="nil"/>
              <w:bottom w:val="nil"/>
              <w:right w:val="nil"/>
            </w:tcBorders>
            <w:shd w:val="clear" w:color="auto" w:fill="FFFFFF"/>
            <w:vAlign w:val="bottom"/>
          </w:tcPr>
          <w:p w14:paraId="4961556F" w14:textId="77777777" w:rsidR="001740DE" w:rsidRPr="00A0346D" w:rsidRDefault="00774733" w:rsidP="00A21F0D">
            <w:pPr>
              <w:shd w:val="clear" w:color="auto" w:fill="FFFFFF"/>
              <w:tabs>
                <w:tab w:val="left" w:leader="dot" w:pos="4896"/>
              </w:tabs>
              <w:spacing w:before="120"/>
              <w:jc w:val="both"/>
              <w:rPr>
                <w:lang w:val="en-AU"/>
              </w:rPr>
            </w:pPr>
            <w:r w:rsidRPr="00A0346D">
              <w:rPr>
                <w:b/>
                <w:bCs/>
                <w:szCs w:val="18"/>
                <w:lang w:val="en-AU"/>
              </w:rPr>
              <w:t>2.—</w:t>
            </w:r>
            <w:r w:rsidR="001740DE" w:rsidRPr="00A0346D">
              <w:rPr>
                <w:rFonts w:eastAsia="Times New Roman"/>
                <w:b/>
                <w:bCs/>
                <w:szCs w:val="18"/>
                <w:lang w:val="en-AU"/>
              </w:rPr>
              <w:t>Administrative Expenses—</w:t>
            </w:r>
          </w:p>
        </w:tc>
        <w:tc>
          <w:tcPr>
            <w:tcW w:w="1240" w:type="dxa"/>
            <w:tcBorders>
              <w:top w:val="single" w:sz="6" w:space="0" w:color="auto"/>
              <w:left w:val="nil"/>
              <w:bottom w:val="nil"/>
              <w:right w:val="nil"/>
            </w:tcBorders>
            <w:shd w:val="clear" w:color="auto" w:fill="FFFFFF"/>
            <w:vAlign w:val="bottom"/>
          </w:tcPr>
          <w:p w14:paraId="49615570" w14:textId="77777777" w:rsidR="001740DE" w:rsidRPr="00A0346D" w:rsidRDefault="001740DE" w:rsidP="00A21F0D">
            <w:pPr>
              <w:shd w:val="clear" w:color="auto" w:fill="FFFFFF"/>
              <w:tabs>
                <w:tab w:val="left" w:leader="dot" w:pos="4896"/>
              </w:tabs>
              <w:ind w:right="29"/>
              <w:jc w:val="right"/>
              <w:rPr>
                <w:lang w:val="en-AU"/>
              </w:rPr>
            </w:pPr>
          </w:p>
        </w:tc>
        <w:tc>
          <w:tcPr>
            <w:tcW w:w="1447" w:type="dxa"/>
            <w:tcBorders>
              <w:top w:val="single" w:sz="6" w:space="0" w:color="auto"/>
              <w:left w:val="nil"/>
              <w:bottom w:val="nil"/>
              <w:right w:val="nil"/>
            </w:tcBorders>
            <w:shd w:val="clear" w:color="auto" w:fill="FFFFFF"/>
            <w:vAlign w:val="bottom"/>
          </w:tcPr>
          <w:p w14:paraId="49615571" w14:textId="77777777" w:rsidR="001740DE" w:rsidRPr="00A0346D" w:rsidRDefault="001740DE" w:rsidP="00A21F0D">
            <w:pPr>
              <w:shd w:val="clear" w:color="auto" w:fill="FFFFFF"/>
              <w:tabs>
                <w:tab w:val="left" w:leader="dot" w:pos="4896"/>
              </w:tabs>
              <w:ind w:right="29"/>
              <w:jc w:val="right"/>
              <w:rPr>
                <w:lang w:val="en-AU"/>
              </w:rPr>
            </w:pPr>
          </w:p>
        </w:tc>
        <w:tc>
          <w:tcPr>
            <w:tcW w:w="1199" w:type="dxa"/>
            <w:tcBorders>
              <w:top w:val="single" w:sz="6" w:space="0" w:color="auto"/>
              <w:left w:val="nil"/>
              <w:bottom w:val="nil"/>
              <w:right w:val="nil"/>
            </w:tcBorders>
            <w:shd w:val="clear" w:color="auto" w:fill="FFFFFF"/>
            <w:vAlign w:val="bottom"/>
          </w:tcPr>
          <w:p w14:paraId="49615572"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5578" w14:textId="77777777" w:rsidTr="00A21F0D">
        <w:trPr>
          <w:trHeight w:val="20"/>
          <w:jc w:val="center"/>
        </w:trPr>
        <w:tc>
          <w:tcPr>
            <w:tcW w:w="5143" w:type="dxa"/>
            <w:tcBorders>
              <w:top w:val="nil"/>
              <w:left w:val="nil"/>
              <w:right w:val="nil"/>
            </w:tcBorders>
            <w:shd w:val="clear" w:color="auto" w:fill="FFFFFF"/>
            <w:vAlign w:val="bottom"/>
          </w:tcPr>
          <w:p w14:paraId="49615574"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01. </w:t>
            </w:r>
            <w:r w:rsidR="001740DE" w:rsidRPr="00A0346D">
              <w:rPr>
                <w:szCs w:val="18"/>
                <w:lang w:val="en-AU"/>
              </w:rPr>
              <w:t>Travelling and subsistence</w:t>
            </w:r>
            <w:r w:rsidR="00A21F0D" w:rsidRPr="00A0346D">
              <w:rPr>
                <w:szCs w:val="18"/>
                <w:lang w:val="en-AU"/>
              </w:rPr>
              <w:tab/>
            </w:r>
          </w:p>
        </w:tc>
        <w:tc>
          <w:tcPr>
            <w:tcW w:w="1240" w:type="dxa"/>
            <w:tcBorders>
              <w:top w:val="nil"/>
              <w:left w:val="nil"/>
              <w:bottom w:val="nil"/>
              <w:right w:val="nil"/>
            </w:tcBorders>
            <w:shd w:val="clear" w:color="auto" w:fill="FFFFFF"/>
            <w:vAlign w:val="bottom"/>
          </w:tcPr>
          <w:p w14:paraId="4961557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1 383 000</w:t>
            </w:r>
          </w:p>
        </w:tc>
        <w:tc>
          <w:tcPr>
            <w:tcW w:w="1447" w:type="dxa"/>
            <w:tcBorders>
              <w:top w:val="nil"/>
              <w:left w:val="nil"/>
              <w:bottom w:val="nil"/>
              <w:right w:val="nil"/>
            </w:tcBorders>
            <w:shd w:val="clear" w:color="auto" w:fill="FFFFFF"/>
            <w:vAlign w:val="bottom"/>
          </w:tcPr>
          <w:p w14:paraId="4961557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1 133 000</w:t>
            </w:r>
          </w:p>
        </w:tc>
        <w:tc>
          <w:tcPr>
            <w:tcW w:w="1199" w:type="dxa"/>
            <w:tcBorders>
              <w:top w:val="nil"/>
              <w:left w:val="nil"/>
              <w:bottom w:val="nil"/>
              <w:right w:val="nil"/>
            </w:tcBorders>
            <w:shd w:val="clear" w:color="auto" w:fill="FFFFFF"/>
            <w:vAlign w:val="bottom"/>
          </w:tcPr>
          <w:p w14:paraId="4961557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1 120</w:t>
            </w:r>
            <w:r w:rsidR="00BD23B2" w:rsidRPr="00A0346D">
              <w:rPr>
                <w:szCs w:val="18"/>
                <w:lang w:val="en-AU"/>
              </w:rPr>
              <w:t xml:space="preserve"> </w:t>
            </w:r>
            <w:r w:rsidRPr="00A0346D">
              <w:rPr>
                <w:szCs w:val="18"/>
                <w:lang w:val="en-AU"/>
              </w:rPr>
              <w:t>511</w:t>
            </w:r>
          </w:p>
        </w:tc>
      </w:tr>
      <w:tr w:rsidR="001740DE" w:rsidRPr="00A0346D" w14:paraId="4961557D" w14:textId="77777777" w:rsidTr="00A21F0D">
        <w:trPr>
          <w:trHeight w:val="20"/>
          <w:jc w:val="center"/>
        </w:trPr>
        <w:tc>
          <w:tcPr>
            <w:tcW w:w="5143" w:type="dxa"/>
            <w:tcBorders>
              <w:left w:val="nil"/>
              <w:right w:val="nil"/>
            </w:tcBorders>
            <w:shd w:val="clear" w:color="auto" w:fill="FFFFFF"/>
            <w:vAlign w:val="bottom"/>
          </w:tcPr>
          <w:p w14:paraId="49615579"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02. </w:t>
            </w:r>
            <w:r w:rsidR="001740DE" w:rsidRPr="00A0346D">
              <w:rPr>
                <w:szCs w:val="18"/>
                <w:lang w:val="en-AU"/>
              </w:rPr>
              <w:t>Office requisites and equipment, stationery and printing</w:t>
            </w:r>
          </w:p>
        </w:tc>
        <w:tc>
          <w:tcPr>
            <w:tcW w:w="1240" w:type="dxa"/>
            <w:tcBorders>
              <w:top w:val="nil"/>
              <w:left w:val="nil"/>
              <w:bottom w:val="nil"/>
              <w:right w:val="nil"/>
            </w:tcBorders>
            <w:shd w:val="clear" w:color="auto" w:fill="FFFFFF"/>
            <w:vAlign w:val="bottom"/>
          </w:tcPr>
          <w:p w14:paraId="4961557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492 000</w:t>
            </w:r>
          </w:p>
        </w:tc>
        <w:tc>
          <w:tcPr>
            <w:tcW w:w="1447" w:type="dxa"/>
            <w:tcBorders>
              <w:top w:val="nil"/>
              <w:left w:val="nil"/>
              <w:bottom w:val="nil"/>
              <w:right w:val="nil"/>
            </w:tcBorders>
            <w:shd w:val="clear" w:color="auto" w:fill="FFFFFF"/>
            <w:vAlign w:val="bottom"/>
          </w:tcPr>
          <w:p w14:paraId="4961557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339 000</w:t>
            </w:r>
          </w:p>
        </w:tc>
        <w:tc>
          <w:tcPr>
            <w:tcW w:w="1199" w:type="dxa"/>
            <w:tcBorders>
              <w:top w:val="nil"/>
              <w:left w:val="nil"/>
              <w:bottom w:val="nil"/>
              <w:right w:val="nil"/>
            </w:tcBorders>
            <w:shd w:val="clear" w:color="auto" w:fill="FFFFFF"/>
            <w:vAlign w:val="bottom"/>
          </w:tcPr>
          <w:p w14:paraId="4961557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338 282</w:t>
            </w:r>
          </w:p>
        </w:tc>
      </w:tr>
      <w:tr w:rsidR="001740DE" w:rsidRPr="00A0346D" w14:paraId="49615582" w14:textId="77777777" w:rsidTr="00A21F0D">
        <w:trPr>
          <w:trHeight w:val="20"/>
          <w:jc w:val="center"/>
        </w:trPr>
        <w:tc>
          <w:tcPr>
            <w:tcW w:w="5143" w:type="dxa"/>
            <w:tcBorders>
              <w:left w:val="nil"/>
              <w:bottom w:val="nil"/>
              <w:right w:val="nil"/>
            </w:tcBorders>
            <w:shd w:val="clear" w:color="auto" w:fill="FFFFFF"/>
            <w:vAlign w:val="bottom"/>
          </w:tcPr>
          <w:p w14:paraId="4961557E"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03. </w:t>
            </w:r>
            <w:r w:rsidR="001740DE" w:rsidRPr="00A0346D">
              <w:rPr>
                <w:szCs w:val="18"/>
                <w:lang w:val="en-AU"/>
              </w:rPr>
              <w:t>Postage, telegrams and telephone services</w:t>
            </w:r>
            <w:r w:rsidR="00A21F0D" w:rsidRPr="00A0346D">
              <w:rPr>
                <w:szCs w:val="18"/>
                <w:lang w:val="en-AU"/>
              </w:rPr>
              <w:tab/>
            </w:r>
          </w:p>
        </w:tc>
        <w:tc>
          <w:tcPr>
            <w:tcW w:w="1240" w:type="dxa"/>
            <w:tcBorders>
              <w:top w:val="nil"/>
              <w:left w:val="nil"/>
              <w:bottom w:val="nil"/>
              <w:right w:val="nil"/>
            </w:tcBorders>
            <w:shd w:val="clear" w:color="auto" w:fill="FFFFFF"/>
            <w:vAlign w:val="bottom"/>
          </w:tcPr>
          <w:p w14:paraId="4961557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1 074 000</w:t>
            </w:r>
          </w:p>
        </w:tc>
        <w:tc>
          <w:tcPr>
            <w:tcW w:w="1447" w:type="dxa"/>
            <w:tcBorders>
              <w:top w:val="nil"/>
              <w:left w:val="nil"/>
              <w:bottom w:val="nil"/>
              <w:right w:val="nil"/>
            </w:tcBorders>
            <w:shd w:val="clear" w:color="auto" w:fill="FFFFFF"/>
            <w:vAlign w:val="bottom"/>
          </w:tcPr>
          <w:p w14:paraId="4961558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1 132 000</w:t>
            </w:r>
          </w:p>
        </w:tc>
        <w:tc>
          <w:tcPr>
            <w:tcW w:w="1199" w:type="dxa"/>
            <w:tcBorders>
              <w:top w:val="nil"/>
              <w:left w:val="nil"/>
              <w:bottom w:val="nil"/>
              <w:right w:val="nil"/>
            </w:tcBorders>
            <w:shd w:val="clear" w:color="auto" w:fill="FFFFFF"/>
            <w:vAlign w:val="bottom"/>
          </w:tcPr>
          <w:p w14:paraId="4961558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976 722</w:t>
            </w:r>
          </w:p>
        </w:tc>
      </w:tr>
      <w:tr w:rsidR="001740DE" w:rsidRPr="00A0346D" w14:paraId="49615587" w14:textId="77777777" w:rsidTr="00A21F0D">
        <w:trPr>
          <w:trHeight w:val="20"/>
          <w:jc w:val="center"/>
        </w:trPr>
        <w:tc>
          <w:tcPr>
            <w:tcW w:w="5143" w:type="dxa"/>
            <w:tcBorders>
              <w:top w:val="nil"/>
              <w:left w:val="nil"/>
              <w:right w:val="nil"/>
            </w:tcBorders>
            <w:shd w:val="clear" w:color="auto" w:fill="FFFFFF"/>
            <w:vAlign w:val="bottom"/>
          </w:tcPr>
          <w:p w14:paraId="49615583"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04. </w:t>
            </w:r>
            <w:r w:rsidR="001740DE" w:rsidRPr="00A0346D">
              <w:rPr>
                <w:szCs w:val="18"/>
                <w:lang w:val="en-AU"/>
              </w:rPr>
              <w:t>Office services</w:t>
            </w:r>
            <w:r w:rsidR="00A21F0D" w:rsidRPr="00A0346D">
              <w:rPr>
                <w:szCs w:val="18"/>
                <w:lang w:val="en-AU"/>
              </w:rPr>
              <w:tab/>
            </w:r>
          </w:p>
        </w:tc>
        <w:tc>
          <w:tcPr>
            <w:tcW w:w="1240" w:type="dxa"/>
            <w:tcBorders>
              <w:top w:val="nil"/>
              <w:left w:val="nil"/>
              <w:bottom w:val="nil"/>
              <w:right w:val="nil"/>
            </w:tcBorders>
            <w:shd w:val="clear" w:color="auto" w:fill="FFFFFF"/>
            <w:vAlign w:val="bottom"/>
          </w:tcPr>
          <w:p w14:paraId="4961558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174 000</w:t>
            </w:r>
          </w:p>
        </w:tc>
        <w:tc>
          <w:tcPr>
            <w:tcW w:w="1447" w:type="dxa"/>
            <w:tcBorders>
              <w:top w:val="nil"/>
              <w:left w:val="nil"/>
              <w:bottom w:val="nil"/>
              <w:right w:val="nil"/>
            </w:tcBorders>
            <w:shd w:val="clear" w:color="auto" w:fill="FFFFFF"/>
            <w:vAlign w:val="bottom"/>
          </w:tcPr>
          <w:p w14:paraId="4961558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157 000</w:t>
            </w:r>
          </w:p>
        </w:tc>
        <w:tc>
          <w:tcPr>
            <w:tcW w:w="1199" w:type="dxa"/>
            <w:tcBorders>
              <w:top w:val="nil"/>
              <w:left w:val="nil"/>
              <w:bottom w:val="nil"/>
              <w:right w:val="nil"/>
            </w:tcBorders>
            <w:shd w:val="clear" w:color="auto" w:fill="FFFFFF"/>
            <w:vAlign w:val="bottom"/>
          </w:tcPr>
          <w:p w14:paraId="4961558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142 114</w:t>
            </w:r>
          </w:p>
        </w:tc>
      </w:tr>
      <w:tr w:rsidR="001740DE" w:rsidRPr="00A0346D" w14:paraId="4961558C" w14:textId="77777777" w:rsidTr="00A21F0D">
        <w:trPr>
          <w:trHeight w:val="20"/>
          <w:jc w:val="center"/>
        </w:trPr>
        <w:tc>
          <w:tcPr>
            <w:tcW w:w="5143" w:type="dxa"/>
            <w:tcBorders>
              <w:left w:val="nil"/>
              <w:right w:val="nil"/>
            </w:tcBorders>
            <w:shd w:val="clear" w:color="auto" w:fill="FFFFFF"/>
            <w:vAlign w:val="bottom"/>
          </w:tcPr>
          <w:p w14:paraId="49615588"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05. </w:t>
            </w:r>
            <w:r w:rsidR="001740DE" w:rsidRPr="00A0346D">
              <w:rPr>
                <w:szCs w:val="18"/>
                <w:lang w:val="en-AU"/>
              </w:rPr>
              <w:t>Information and public relations</w:t>
            </w:r>
            <w:r w:rsidR="00A21F0D" w:rsidRPr="00A0346D">
              <w:rPr>
                <w:szCs w:val="18"/>
                <w:lang w:val="en-AU"/>
              </w:rPr>
              <w:tab/>
            </w:r>
          </w:p>
        </w:tc>
        <w:tc>
          <w:tcPr>
            <w:tcW w:w="1240" w:type="dxa"/>
            <w:tcBorders>
              <w:top w:val="nil"/>
              <w:left w:val="nil"/>
              <w:bottom w:val="nil"/>
              <w:right w:val="nil"/>
            </w:tcBorders>
            <w:shd w:val="clear" w:color="auto" w:fill="FFFFFF"/>
            <w:vAlign w:val="bottom"/>
          </w:tcPr>
          <w:p w14:paraId="4961558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215 000</w:t>
            </w:r>
          </w:p>
        </w:tc>
        <w:tc>
          <w:tcPr>
            <w:tcW w:w="1447" w:type="dxa"/>
            <w:tcBorders>
              <w:top w:val="nil"/>
              <w:left w:val="nil"/>
              <w:bottom w:val="nil"/>
              <w:right w:val="nil"/>
            </w:tcBorders>
            <w:shd w:val="clear" w:color="auto" w:fill="FFFFFF"/>
            <w:vAlign w:val="bottom"/>
          </w:tcPr>
          <w:p w14:paraId="4961558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296 000</w:t>
            </w:r>
          </w:p>
        </w:tc>
        <w:tc>
          <w:tcPr>
            <w:tcW w:w="1199" w:type="dxa"/>
            <w:tcBorders>
              <w:top w:val="nil"/>
              <w:left w:val="nil"/>
              <w:bottom w:val="nil"/>
              <w:right w:val="nil"/>
            </w:tcBorders>
            <w:shd w:val="clear" w:color="auto" w:fill="FFFFFF"/>
            <w:vAlign w:val="bottom"/>
          </w:tcPr>
          <w:p w14:paraId="4961558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225 606</w:t>
            </w:r>
          </w:p>
        </w:tc>
      </w:tr>
      <w:tr w:rsidR="001740DE" w:rsidRPr="00A0346D" w14:paraId="49615591" w14:textId="77777777" w:rsidTr="00A21F0D">
        <w:trPr>
          <w:trHeight w:val="20"/>
          <w:jc w:val="center"/>
        </w:trPr>
        <w:tc>
          <w:tcPr>
            <w:tcW w:w="5143" w:type="dxa"/>
            <w:tcBorders>
              <w:left w:val="nil"/>
              <w:right w:val="nil"/>
            </w:tcBorders>
            <w:shd w:val="clear" w:color="auto" w:fill="FFFFFF"/>
            <w:vAlign w:val="bottom"/>
          </w:tcPr>
          <w:p w14:paraId="4961558D"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06. </w:t>
            </w:r>
            <w:r w:rsidR="001740DE" w:rsidRPr="00A0346D">
              <w:rPr>
                <w:szCs w:val="18"/>
                <w:lang w:val="en-AU"/>
              </w:rPr>
              <w:t>Computer services</w:t>
            </w:r>
            <w:r w:rsidR="00A21F0D" w:rsidRPr="00A0346D">
              <w:rPr>
                <w:szCs w:val="18"/>
                <w:lang w:val="en-AU"/>
              </w:rPr>
              <w:tab/>
            </w:r>
          </w:p>
        </w:tc>
        <w:tc>
          <w:tcPr>
            <w:tcW w:w="1240" w:type="dxa"/>
            <w:tcBorders>
              <w:top w:val="nil"/>
              <w:left w:val="nil"/>
              <w:bottom w:val="nil"/>
              <w:right w:val="nil"/>
            </w:tcBorders>
            <w:shd w:val="clear" w:color="auto" w:fill="FFFFFF"/>
            <w:vAlign w:val="bottom"/>
          </w:tcPr>
          <w:p w14:paraId="4961558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25 000</w:t>
            </w:r>
          </w:p>
        </w:tc>
        <w:tc>
          <w:tcPr>
            <w:tcW w:w="1447" w:type="dxa"/>
            <w:tcBorders>
              <w:top w:val="nil"/>
              <w:left w:val="nil"/>
              <w:bottom w:val="nil"/>
              <w:right w:val="nil"/>
            </w:tcBorders>
            <w:shd w:val="clear" w:color="auto" w:fill="FFFFFF"/>
            <w:vAlign w:val="bottom"/>
          </w:tcPr>
          <w:p w14:paraId="4961558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10 000</w:t>
            </w:r>
          </w:p>
        </w:tc>
        <w:tc>
          <w:tcPr>
            <w:tcW w:w="1199" w:type="dxa"/>
            <w:tcBorders>
              <w:top w:val="nil"/>
              <w:left w:val="nil"/>
              <w:bottom w:val="nil"/>
              <w:right w:val="nil"/>
            </w:tcBorders>
            <w:shd w:val="clear" w:color="auto" w:fill="FFFFFF"/>
            <w:vAlign w:val="bottom"/>
          </w:tcPr>
          <w:p w14:paraId="4961559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8 395</w:t>
            </w:r>
          </w:p>
        </w:tc>
      </w:tr>
      <w:tr w:rsidR="001740DE" w:rsidRPr="00A0346D" w14:paraId="49615596" w14:textId="77777777" w:rsidTr="00A21F0D">
        <w:trPr>
          <w:trHeight w:val="20"/>
          <w:jc w:val="center"/>
        </w:trPr>
        <w:tc>
          <w:tcPr>
            <w:tcW w:w="5143" w:type="dxa"/>
            <w:tcBorders>
              <w:left w:val="nil"/>
              <w:right w:val="nil"/>
            </w:tcBorders>
            <w:shd w:val="clear" w:color="auto" w:fill="FFFFFF"/>
            <w:vAlign w:val="bottom"/>
          </w:tcPr>
          <w:p w14:paraId="49615592"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07. </w:t>
            </w:r>
            <w:r w:rsidR="001740DE" w:rsidRPr="00A0346D">
              <w:rPr>
                <w:szCs w:val="18"/>
                <w:lang w:val="en-AU"/>
              </w:rPr>
              <w:t>Motor vehicles</w:t>
            </w:r>
            <w:r w:rsidR="001740DE" w:rsidRPr="00A0346D">
              <w:rPr>
                <w:rFonts w:eastAsia="Times New Roman"/>
                <w:szCs w:val="18"/>
                <w:lang w:val="en-AU"/>
              </w:rPr>
              <w:t>—Hire, maintenance and running expenses</w:t>
            </w:r>
          </w:p>
        </w:tc>
        <w:tc>
          <w:tcPr>
            <w:tcW w:w="1240" w:type="dxa"/>
            <w:tcBorders>
              <w:top w:val="nil"/>
              <w:left w:val="nil"/>
              <w:bottom w:val="nil"/>
              <w:right w:val="nil"/>
            </w:tcBorders>
            <w:shd w:val="clear" w:color="auto" w:fill="FFFFFF"/>
            <w:vAlign w:val="bottom"/>
          </w:tcPr>
          <w:p w14:paraId="4961559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563 000</w:t>
            </w:r>
          </w:p>
        </w:tc>
        <w:tc>
          <w:tcPr>
            <w:tcW w:w="1447" w:type="dxa"/>
            <w:tcBorders>
              <w:top w:val="nil"/>
              <w:left w:val="nil"/>
              <w:bottom w:val="nil"/>
              <w:right w:val="nil"/>
            </w:tcBorders>
            <w:shd w:val="clear" w:color="auto" w:fill="FFFFFF"/>
            <w:vAlign w:val="bottom"/>
          </w:tcPr>
          <w:p w14:paraId="4961559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513 000</w:t>
            </w:r>
          </w:p>
        </w:tc>
        <w:tc>
          <w:tcPr>
            <w:tcW w:w="1199" w:type="dxa"/>
            <w:tcBorders>
              <w:top w:val="nil"/>
              <w:left w:val="nil"/>
              <w:bottom w:val="nil"/>
              <w:right w:val="nil"/>
            </w:tcBorders>
            <w:shd w:val="clear" w:color="auto" w:fill="FFFFFF"/>
            <w:vAlign w:val="bottom"/>
          </w:tcPr>
          <w:p w14:paraId="4961559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503 609</w:t>
            </w:r>
          </w:p>
        </w:tc>
      </w:tr>
      <w:tr w:rsidR="001740DE" w:rsidRPr="00A0346D" w14:paraId="4961559B" w14:textId="77777777" w:rsidTr="00A21F0D">
        <w:trPr>
          <w:trHeight w:val="20"/>
          <w:jc w:val="center"/>
        </w:trPr>
        <w:tc>
          <w:tcPr>
            <w:tcW w:w="5143" w:type="dxa"/>
            <w:tcBorders>
              <w:left w:val="nil"/>
              <w:right w:val="nil"/>
            </w:tcBorders>
            <w:shd w:val="clear" w:color="auto" w:fill="FFFFFF"/>
            <w:vAlign w:val="bottom"/>
          </w:tcPr>
          <w:p w14:paraId="49615597"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08. </w:t>
            </w:r>
            <w:r w:rsidR="001740DE" w:rsidRPr="00A0346D">
              <w:rPr>
                <w:szCs w:val="18"/>
                <w:lang w:val="en-AU"/>
              </w:rPr>
              <w:t>Consultants</w:t>
            </w:r>
            <w:r w:rsidR="001740DE" w:rsidRPr="00A0346D">
              <w:rPr>
                <w:rFonts w:eastAsia="Times New Roman"/>
                <w:szCs w:val="18"/>
                <w:lang w:val="en-AU"/>
              </w:rPr>
              <w:t>—Fees and expenses</w:t>
            </w:r>
            <w:r w:rsidR="00A21F0D" w:rsidRPr="00A0346D">
              <w:rPr>
                <w:rFonts w:eastAsia="Times New Roman"/>
                <w:szCs w:val="18"/>
                <w:lang w:val="en-AU"/>
              </w:rPr>
              <w:tab/>
            </w:r>
          </w:p>
        </w:tc>
        <w:tc>
          <w:tcPr>
            <w:tcW w:w="1240" w:type="dxa"/>
            <w:tcBorders>
              <w:top w:val="nil"/>
              <w:left w:val="nil"/>
              <w:bottom w:val="nil"/>
              <w:right w:val="nil"/>
            </w:tcBorders>
            <w:shd w:val="clear" w:color="auto" w:fill="FFFFFF"/>
            <w:vAlign w:val="bottom"/>
          </w:tcPr>
          <w:p w14:paraId="4961559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22 000</w:t>
            </w:r>
          </w:p>
        </w:tc>
        <w:tc>
          <w:tcPr>
            <w:tcW w:w="1447" w:type="dxa"/>
            <w:tcBorders>
              <w:top w:val="nil"/>
              <w:left w:val="nil"/>
              <w:bottom w:val="nil"/>
              <w:right w:val="nil"/>
            </w:tcBorders>
            <w:shd w:val="clear" w:color="auto" w:fill="FFFFFF"/>
            <w:vAlign w:val="bottom"/>
          </w:tcPr>
          <w:p w14:paraId="4961559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30 000</w:t>
            </w:r>
          </w:p>
        </w:tc>
        <w:tc>
          <w:tcPr>
            <w:tcW w:w="1199" w:type="dxa"/>
            <w:tcBorders>
              <w:top w:val="nil"/>
              <w:left w:val="nil"/>
              <w:bottom w:val="nil"/>
              <w:right w:val="nil"/>
            </w:tcBorders>
            <w:shd w:val="clear" w:color="auto" w:fill="FFFFFF"/>
            <w:vAlign w:val="bottom"/>
          </w:tcPr>
          <w:p w14:paraId="4961559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21 914</w:t>
            </w:r>
          </w:p>
        </w:tc>
      </w:tr>
      <w:tr w:rsidR="001740DE" w:rsidRPr="00A0346D" w14:paraId="496155A0" w14:textId="77777777" w:rsidTr="00A21F0D">
        <w:trPr>
          <w:trHeight w:val="20"/>
          <w:jc w:val="center"/>
        </w:trPr>
        <w:tc>
          <w:tcPr>
            <w:tcW w:w="5143" w:type="dxa"/>
            <w:tcBorders>
              <w:left w:val="nil"/>
              <w:right w:val="nil"/>
            </w:tcBorders>
            <w:shd w:val="clear" w:color="auto" w:fill="FFFFFF"/>
            <w:vAlign w:val="bottom"/>
          </w:tcPr>
          <w:p w14:paraId="4961559C"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09. </w:t>
            </w:r>
            <w:r w:rsidR="001740DE" w:rsidRPr="00A0346D">
              <w:rPr>
                <w:szCs w:val="18"/>
                <w:lang w:val="en-AU"/>
              </w:rPr>
              <w:t>Incidental and other expenditure</w:t>
            </w:r>
            <w:r w:rsidR="00A21F0D" w:rsidRPr="00A0346D">
              <w:rPr>
                <w:szCs w:val="18"/>
                <w:lang w:val="en-AU"/>
              </w:rPr>
              <w:tab/>
            </w:r>
          </w:p>
        </w:tc>
        <w:tc>
          <w:tcPr>
            <w:tcW w:w="1240" w:type="dxa"/>
            <w:tcBorders>
              <w:top w:val="nil"/>
              <w:left w:val="nil"/>
              <w:bottom w:val="single" w:sz="6" w:space="0" w:color="auto"/>
              <w:right w:val="nil"/>
            </w:tcBorders>
            <w:shd w:val="clear" w:color="auto" w:fill="FFFFFF"/>
            <w:vAlign w:val="bottom"/>
          </w:tcPr>
          <w:p w14:paraId="4961559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361 000</w:t>
            </w:r>
          </w:p>
        </w:tc>
        <w:tc>
          <w:tcPr>
            <w:tcW w:w="1447" w:type="dxa"/>
            <w:tcBorders>
              <w:top w:val="nil"/>
              <w:left w:val="nil"/>
              <w:bottom w:val="single" w:sz="6" w:space="0" w:color="auto"/>
              <w:right w:val="nil"/>
            </w:tcBorders>
            <w:shd w:val="clear" w:color="auto" w:fill="FFFFFF"/>
            <w:vAlign w:val="bottom"/>
          </w:tcPr>
          <w:p w14:paraId="4961559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293 000</w:t>
            </w:r>
          </w:p>
        </w:tc>
        <w:tc>
          <w:tcPr>
            <w:tcW w:w="1199" w:type="dxa"/>
            <w:tcBorders>
              <w:top w:val="nil"/>
              <w:left w:val="nil"/>
              <w:bottom w:val="single" w:sz="6" w:space="0" w:color="auto"/>
              <w:right w:val="nil"/>
            </w:tcBorders>
            <w:shd w:val="clear" w:color="auto" w:fill="FFFFFF"/>
            <w:vAlign w:val="bottom"/>
          </w:tcPr>
          <w:p w14:paraId="4961559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277 361</w:t>
            </w:r>
          </w:p>
        </w:tc>
      </w:tr>
      <w:tr w:rsidR="001740DE" w:rsidRPr="00A0346D" w14:paraId="496155A5" w14:textId="77777777" w:rsidTr="00A21F0D">
        <w:trPr>
          <w:trHeight w:val="20"/>
          <w:jc w:val="center"/>
        </w:trPr>
        <w:tc>
          <w:tcPr>
            <w:tcW w:w="5143" w:type="dxa"/>
            <w:tcBorders>
              <w:left w:val="nil"/>
              <w:right w:val="nil"/>
            </w:tcBorders>
            <w:shd w:val="clear" w:color="auto" w:fill="FFFFFF"/>
            <w:vAlign w:val="bottom"/>
          </w:tcPr>
          <w:p w14:paraId="496155A1" w14:textId="77777777" w:rsidR="001740DE" w:rsidRPr="00A0346D" w:rsidRDefault="001740DE" w:rsidP="00A21F0D">
            <w:pPr>
              <w:shd w:val="clear" w:color="auto" w:fill="FFFFFF"/>
              <w:tabs>
                <w:tab w:val="left" w:leader="dot" w:pos="4896"/>
              </w:tabs>
              <w:jc w:val="both"/>
              <w:rPr>
                <w:lang w:val="en-AU"/>
              </w:rPr>
            </w:pPr>
          </w:p>
        </w:tc>
        <w:tc>
          <w:tcPr>
            <w:tcW w:w="1240" w:type="dxa"/>
            <w:tcBorders>
              <w:top w:val="single" w:sz="6" w:space="0" w:color="auto"/>
              <w:left w:val="nil"/>
              <w:bottom w:val="single" w:sz="6" w:space="0" w:color="auto"/>
              <w:right w:val="nil"/>
            </w:tcBorders>
            <w:shd w:val="clear" w:color="auto" w:fill="FFFFFF"/>
            <w:vAlign w:val="bottom"/>
          </w:tcPr>
          <w:p w14:paraId="496155A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4 309 000</w:t>
            </w:r>
          </w:p>
        </w:tc>
        <w:tc>
          <w:tcPr>
            <w:tcW w:w="1447" w:type="dxa"/>
            <w:tcBorders>
              <w:top w:val="single" w:sz="6" w:space="0" w:color="auto"/>
              <w:left w:val="nil"/>
              <w:bottom w:val="single" w:sz="6" w:space="0" w:color="auto"/>
              <w:right w:val="nil"/>
            </w:tcBorders>
            <w:shd w:val="clear" w:color="auto" w:fill="FFFFFF"/>
            <w:vAlign w:val="bottom"/>
          </w:tcPr>
          <w:p w14:paraId="496155A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3 903 000</w:t>
            </w:r>
          </w:p>
        </w:tc>
        <w:tc>
          <w:tcPr>
            <w:tcW w:w="1199" w:type="dxa"/>
            <w:tcBorders>
              <w:top w:val="single" w:sz="6" w:space="0" w:color="auto"/>
              <w:left w:val="nil"/>
              <w:bottom w:val="single" w:sz="6" w:space="0" w:color="auto"/>
              <w:right w:val="nil"/>
            </w:tcBorders>
            <w:shd w:val="clear" w:color="auto" w:fill="FFFFFF"/>
            <w:vAlign w:val="bottom"/>
          </w:tcPr>
          <w:p w14:paraId="496155A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3 614 515</w:t>
            </w:r>
          </w:p>
        </w:tc>
      </w:tr>
      <w:tr w:rsidR="001740DE" w:rsidRPr="00A0346D" w14:paraId="496155AA" w14:textId="77777777" w:rsidTr="00A21F0D">
        <w:trPr>
          <w:trHeight w:val="20"/>
          <w:jc w:val="center"/>
        </w:trPr>
        <w:tc>
          <w:tcPr>
            <w:tcW w:w="5143" w:type="dxa"/>
            <w:tcBorders>
              <w:left w:val="nil"/>
              <w:bottom w:val="nil"/>
              <w:right w:val="nil"/>
            </w:tcBorders>
            <w:shd w:val="clear" w:color="auto" w:fill="FFFFFF"/>
            <w:vAlign w:val="bottom"/>
          </w:tcPr>
          <w:p w14:paraId="496155A6" w14:textId="77777777" w:rsidR="001740DE" w:rsidRPr="00A0346D" w:rsidRDefault="00774733" w:rsidP="00A21F0D">
            <w:pPr>
              <w:shd w:val="clear" w:color="auto" w:fill="FFFFFF"/>
              <w:tabs>
                <w:tab w:val="left" w:leader="dot" w:pos="4896"/>
              </w:tabs>
              <w:spacing w:before="120"/>
              <w:jc w:val="both"/>
              <w:rPr>
                <w:lang w:val="en-AU"/>
              </w:rPr>
            </w:pPr>
            <w:r w:rsidRPr="00A0346D">
              <w:rPr>
                <w:b/>
                <w:bCs/>
                <w:szCs w:val="18"/>
                <w:lang w:val="en-AU"/>
              </w:rPr>
              <w:t>3.—</w:t>
            </w:r>
            <w:r w:rsidR="001740DE" w:rsidRPr="00A0346D">
              <w:rPr>
                <w:rFonts w:eastAsia="Times New Roman"/>
                <w:b/>
                <w:bCs/>
                <w:szCs w:val="18"/>
                <w:lang w:val="en-AU"/>
              </w:rPr>
              <w:t>Other Services—</w:t>
            </w:r>
          </w:p>
        </w:tc>
        <w:tc>
          <w:tcPr>
            <w:tcW w:w="1240" w:type="dxa"/>
            <w:tcBorders>
              <w:top w:val="single" w:sz="6" w:space="0" w:color="auto"/>
              <w:left w:val="nil"/>
              <w:bottom w:val="nil"/>
              <w:right w:val="nil"/>
            </w:tcBorders>
            <w:shd w:val="clear" w:color="auto" w:fill="FFFFFF"/>
            <w:vAlign w:val="bottom"/>
          </w:tcPr>
          <w:p w14:paraId="496155A7" w14:textId="77777777" w:rsidR="001740DE" w:rsidRPr="00A0346D" w:rsidRDefault="001740DE" w:rsidP="00A21F0D">
            <w:pPr>
              <w:shd w:val="clear" w:color="auto" w:fill="FFFFFF"/>
              <w:tabs>
                <w:tab w:val="left" w:leader="dot" w:pos="4896"/>
              </w:tabs>
              <w:ind w:right="29"/>
              <w:jc w:val="right"/>
              <w:rPr>
                <w:lang w:val="en-AU"/>
              </w:rPr>
            </w:pPr>
          </w:p>
        </w:tc>
        <w:tc>
          <w:tcPr>
            <w:tcW w:w="1447" w:type="dxa"/>
            <w:tcBorders>
              <w:top w:val="single" w:sz="6" w:space="0" w:color="auto"/>
              <w:left w:val="nil"/>
              <w:bottom w:val="nil"/>
              <w:right w:val="nil"/>
            </w:tcBorders>
            <w:shd w:val="clear" w:color="auto" w:fill="FFFFFF"/>
            <w:vAlign w:val="bottom"/>
          </w:tcPr>
          <w:p w14:paraId="496155A8" w14:textId="77777777" w:rsidR="001740DE" w:rsidRPr="00A0346D" w:rsidRDefault="001740DE" w:rsidP="00A21F0D">
            <w:pPr>
              <w:shd w:val="clear" w:color="auto" w:fill="FFFFFF"/>
              <w:tabs>
                <w:tab w:val="left" w:leader="dot" w:pos="4896"/>
              </w:tabs>
              <w:ind w:right="29"/>
              <w:jc w:val="right"/>
              <w:rPr>
                <w:lang w:val="en-AU"/>
              </w:rPr>
            </w:pPr>
          </w:p>
        </w:tc>
        <w:tc>
          <w:tcPr>
            <w:tcW w:w="1199" w:type="dxa"/>
            <w:tcBorders>
              <w:top w:val="single" w:sz="6" w:space="0" w:color="auto"/>
              <w:left w:val="nil"/>
              <w:bottom w:val="nil"/>
              <w:right w:val="nil"/>
            </w:tcBorders>
            <w:shd w:val="clear" w:color="auto" w:fill="FFFFFF"/>
            <w:vAlign w:val="bottom"/>
          </w:tcPr>
          <w:p w14:paraId="496155A9"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55AF" w14:textId="77777777" w:rsidTr="00F91017">
        <w:trPr>
          <w:trHeight w:val="20"/>
          <w:jc w:val="center"/>
        </w:trPr>
        <w:tc>
          <w:tcPr>
            <w:tcW w:w="5143" w:type="dxa"/>
            <w:tcBorders>
              <w:top w:val="nil"/>
              <w:left w:val="nil"/>
              <w:bottom w:val="nil"/>
              <w:right w:val="nil"/>
            </w:tcBorders>
            <w:shd w:val="clear" w:color="auto" w:fill="FFFFFF"/>
            <w:vAlign w:val="bottom"/>
          </w:tcPr>
          <w:p w14:paraId="496155AB" w14:textId="77777777" w:rsidR="001740DE" w:rsidRPr="00A0346D" w:rsidRDefault="00A107E9" w:rsidP="00674080">
            <w:pPr>
              <w:shd w:val="clear" w:color="auto" w:fill="FFFFFF"/>
              <w:tabs>
                <w:tab w:val="left" w:leader="dot" w:pos="4896"/>
              </w:tabs>
              <w:ind w:left="576" w:hanging="432"/>
              <w:rPr>
                <w:lang w:val="en-AU"/>
              </w:rPr>
            </w:pPr>
            <w:r w:rsidRPr="00A0346D">
              <w:rPr>
                <w:szCs w:val="18"/>
                <w:lang w:val="en-AU"/>
              </w:rPr>
              <w:t xml:space="preserve">01. </w:t>
            </w:r>
            <w:r w:rsidR="001740DE" w:rsidRPr="00A0346D">
              <w:rPr>
                <w:szCs w:val="18"/>
                <w:lang w:val="en-AU"/>
              </w:rPr>
              <w:t>Conferences, meetings and consultations</w:t>
            </w:r>
            <w:r w:rsidR="001740DE" w:rsidRPr="00A0346D">
              <w:rPr>
                <w:rFonts w:eastAsia="Times New Roman"/>
                <w:szCs w:val="18"/>
                <w:lang w:val="en-AU"/>
              </w:rPr>
              <w:t>—Expenses</w:t>
            </w:r>
            <w:r w:rsidR="00A21F0D" w:rsidRPr="00A0346D">
              <w:rPr>
                <w:rFonts w:eastAsia="Times New Roman"/>
                <w:szCs w:val="18"/>
                <w:lang w:val="en-AU"/>
              </w:rPr>
              <w:tab/>
            </w:r>
          </w:p>
        </w:tc>
        <w:tc>
          <w:tcPr>
            <w:tcW w:w="1240" w:type="dxa"/>
            <w:tcBorders>
              <w:top w:val="nil"/>
              <w:left w:val="nil"/>
              <w:bottom w:val="nil"/>
              <w:right w:val="nil"/>
            </w:tcBorders>
            <w:shd w:val="clear" w:color="auto" w:fill="FFFFFF"/>
            <w:vAlign w:val="bottom"/>
          </w:tcPr>
          <w:p w14:paraId="496155A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715 000</w:t>
            </w:r>
          </w:p>
        </w:tc>
        <w:tc>
          <w:tcPr>
            <w:tcW w:w="1447" w:type="dxa"/>
            <w:tcBorders>
              <w:top w:val="nil"/>
              <w:left w:val="nil"/>
              <w:bottom w:val="nil"/>
              <w:right w:val="nil"/>
            </w:tcBorders>
            <w:shd w:val="clear" w:color="auto" w:fill="FFFFFF"/>
            <w:vAlign w:val="bottom"/>
          </w:tcPr>
          <w:p w14:paraId="496155A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269 100</w:t>
            </w:r>
          </w:p>
        </w:tc>
        <w:tc>
          <w:tcPr>
            <w:tcW w:w="1199" w:type="dxa"/>
            <w:tcBorders>
              <w:top w:val="nil"/>
              <w:left w:val="nil"/>
              <w:bottom w:val="nil"/>
              <w:right w:val="nil"/>
            </w:tcBorders>
            <w:shd w:val="clear" w:color="auto" w:fill="FFFFFF"/>
            <w:vAlign w:val="bottom"/>
          </w:tcPr>
          <w:p w14:paraId="496155A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220 287</w:t>
            </w:r>
          </w:p>
        </w:tc>
      </w:tr>
      <w:tr w:rsidR="001740DE" w:rsidRPr="00A0346D" w14:paraId="496155B4" w14:textId="77777777" w:rsidTr="00A21F0D">
        <w:trPr>
          <w:trHeight w:val="20"/>
          <w:jc w:val="center"/>
        </w:trPr>
        <w:tc>
          <w:tcPr>
            <w:tcW w:w="5143" w:type="dxa"/>
            <w:tcBorders>
              <w:top w:val="nil"/>
              <w:left w:val="nil"/>
              <w:right w:val="nil"/>
            </w:tcBorders>
            <w:shd w:val="clear" w:color="auto" w:fill="FFFFFF"/>
            <w:vAlign w:val="bottom"/>
          </w:tcPr>
          <w:p w14:paraId="496155B0" w14:textId="77777777" w:rsidR="001740DE" w:rsidRPr="00A0346D" w:rsidRDefault="00A107E9" w:rsidP="00674080">
            <w:pPr>
              <w:shd w:val="clear" w:color="auto" w:fill="FFFFFF"/>
              <w:tabs>
                <w:tab w:val="left" w:leader="dot" w:pos="4896"/>
              </w:tabs>
              <w:ind w:left="576" w:hanging="432"/>
              <w:rPr>
                <w:lang w:val="en-AU"/>
              </w:rPr>
            </w:pPr>
            <w:r w:rsidRPr="00A0346D">
              <w:rPr>
                <w:szCs w:val="18"/>
                <w:lang w:val="en-AU"/>
              </w:rPr>
              <w:t xml:space="preserve">02. </w:t>
            </w:r>
            <w:r w:rsidR="001740DE" w:rsidRPr="00A0346D">
              <w:rPr>
                <w:szCs w:val="18"/>
                <w:lang w:val="en-AU"/>
              </w:rPr>
              <w:t>Investigations and research</w:t>
            </w:r>
            <w:r w:rsidR="00A21F0D" w:rsidRPr="00A0346D">
              <w:rPr>
                <w:szCs w:val="18"/>
                <w:lang w:val="en-AU"/>
              </w:rPr>
              <w:tab/>
            </w:r>
          </w:p>
        </w:tc>
        <w:tc>
          <w:tcPr>
            <w:tcW w:w="1240" w:type="dxa"/>
            <w:tcBorders>
              <w:top w:val="nil"/>
              <w:left w:val="nil"/>
              <w:bottom w:val="nil"/>
              <w:right w:val="nil"/>
            </w:tcBorders>
            <w:shd w:val="clear" w:color="auto" w:fill="FFFFFF"/>
            <w:vAlign w:val="bottom"/>
          </w:tcPr>
          <w:p w14:paraId="496155B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155 800</w:t>
            </w:r>
          </w:p>
        </w:tc>
        <w:tc>
          <w:tcPr>
            <w:tcW w:w="1447" w:type="dxa"/>
            <w:tcBorders>
              <w:top w:val="nil"/>
              <w:left w:val="nil"/>
              <w:bottom w:val="nil"/>
              <w:right w:val="nil"/>
            </w:tcBorders>
            <w:shd w:val="clear" w:color="auto" w:fill="FFFFFF"/>
            <w:vAlign w:val="bottom"/>
          </w:tcPr>
          <w:p w14:paraId="496155B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100 000</w:t>
            </w:r>
          </w:p>
        </w:tc>
        <w:tc>
          <w:tcPr>
            <w:tcW w:w="1199" w:type="dxa"/>
            <w:tcBorders>
              <w:top w:val="nil"/>
              <w:left w:val="nil"/>
              <w:bottom w:val="nil"/>
              <w:right w:val="nil"/>
            </w:tcBorders>
            <w:shd w:val="clear" w:color="auto" w:fill="FFFFFF"/>
            <w:vAlign w:val="bottom"/>
          </w:tcPr>
          <w:p w14:paraId="496155B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56 900</w:t>
            </w:r>
          </w:p>
        </w:tc>
      </w:tr>
      <w:tr w:rsidR="001740DE" w:rsidRPr="00A0346D" w14:paraId="496155B9" w14:textId="77777777" w:rsidTr="00A21F0D">
        <w:trPr>
          <w:trHeight w:val="20"/>
          <w:jc w:val="center"/>
        </w:trPr>
        <w:tc>
          <w:tcPr>
            <w:tcW w:w="5143" w:type="dxa"/>
            <w:tcBorders>
              <w:left w:val="nil"/>
              <w:bottom w:val="nil"/>
              <w:right w:val="nil"/>
            </w:tcBorders>
            <w:shd w:val="clear" w:color="auto" w:fill="FFFFFF"/>
            <w:vAlign w:val="bottom"/>
          </w:tcPr>
          <w:p w14:paraId="496155B5" w14:textId="77777777" w:rsidR="001740DE" w:rsidRPr="00A0346D" w:rsidRDefault="00A107E9" w:rsidP="00674080">
            <w:pPr>
              <w:shd w:val="clear" w:color="auto" w:fill="FFFFFF"/>
              <w:tabs>
                <w:tab w:val="left" w:leader="dot" w:pos="4896"/>
              </w:tabs>
              <w:ind w:left="576" w:hanging="432"/>
              <w:rPr>
                <w:lang w:val="en-AU"/>
              </w:rPr>
            </w:pPr>
            <w:r w:rsidRPr="00A0346D">
              <w:rPr>
                <w:szCs w:val="18"/>
                <w:lang w:val="en-AU"/>
              </w:rPr>
              <w:t xml:space="preserve">03. </w:t>
            </w:r>
            <w:r w:rsidR="001740DE" w:rsidRPr="00A0346D">
              <w:rPr>
                <w:szCs w:val="18"/>
                <w:lang w:val="en-AU"/>
              </w:rPr>
              <w:t>Torres Strait Islands</w:t>
            </w:r>
            <w:r w:rsidR="001740DE" w:rsidRPr="00A0346D">
              <w:rPr>
                <w:rFonts w:eastAsia="Times New Roman"/>
                <w:szCs w:val="18"/>
                <w:lang w:val="en-AU"/>
              </w:rPr>
              <w:t>—Provision of transport facilities</w:t>
            </w:r>
            <w:r w:rsidR="00A21F0D" w:rsidRPr="00A0346D">
              <w:rPr>
                <w:rFonts w:eastAsia="Times New Roman"/>
                <w:szCs w:val="18"/>
                <w:lang w:val="en-AU"/>
              </w:rPr>
              <w:tab/>
            </w:r>
          </w:p>
        </w:tc>
        <w:tc>
          <w:tcPr>
            <w:tcW w:w="1240" w:type="dxa"/>
            <w:tcBorders>
              <w:top w:val="nil"/>
              <w:left w:val="nil"/>
              <w:bottom w:val="nil"/>
              <w:right w:val="nil"/>
            </w:tcBorders>
            <w:shd w:val="clear" w:color="auto" w:fill="FFFFFF"/>
            <w:vAlign w:val="bottom"/>
          </w:tcPr>
          <w:p w14:paraId="496155B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243 200</w:t>
            </w:r>
          </w:p>
        </w:tc>
        <w:tc>
          <w:tcPr>
            <w:tcW w:w="1447" w:type="dxa"/>
            <w:tcBorders>
              <w:top w:val="nil"/>
              <w:left w:val="nil"/>
              <w:bottom w:val="nil"/>
              <w:right w:val="nil"/>
            </w:tcBorders>
            <w:shd w:val="clear" w:color="auto" w:fill="FFFFFF"/>
            <w:vAlign w:val="bottom"/>
          </w:tcPr>
          <w:p w14:paraId="496155B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300 000</w:t>
            </w:r>
          </w:p>
        </w:tc>
        <w:tc>
          <w:tcPr>
            <w:tcW w:w="1199" w:type="dxa"/>
            <w:tcBorders>
              <w:top w:val="nil"/>
              <w:left w:val="nil"/>
              <w:bottom w:val="nil"/>
              <w:right w:val="nil"/>
            </w:tcBorders>
            <w:shd w:val="clear" w:color="auto" w:fill="FFFFFF"/>
            <w:vAlign w:val="bottom"/>
          </w:tcPr>
          <w:p w14:paraId="496155B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299 994</w:t>
            </w:r>
          </w:p>
        </w:tc>
      </w:tr>
      <w:tr w:rsidR="001740DE" w:rsidRPr="00A0346D" w14:paraId="496155BE" w14:textId="77777777" w:rsidTr="00A21F0D">
        <w:trPr>
          <w:trHeight w:val="20"/>
          <w:jc w:val="center"/>
        </w:trPr>
        <w:tc>
          <w:tcPr>
            <w:tcW w:w="5143" w:type="dxa"/>
            <w:tcBorders>
              <w:top w:val="nil"/>
              <w:left w:val="nil"/>
              <w:right w:val="nil"/>
            </w:tcBorders>
            <w:shd w:val="clear" w:color="auto" w:fill="FFFFFF"/>
            <w:vAlign w:val="bottom"/>
          </w:tcPr>
          <w:p w14:paraId="496155BA" w14:textId="77777777" w:rsidR="001740DE" w:rsidRPr="00A0346D" w:rsidRDefault="00A107E9" w:rsidP="00674080">
            <w:pPr>
              <w:shd w:val="clear" w:color="auto" w:fill="FFFFFF"/>
              <w:tabs>
                <w:tab w:val="left" w:leader="dot" w:pos="4896"/>
              </w:tabs>
              <w:ind w:left="576" w:hanging="432"/>
              <w:rPr>
                <w:lang w:val="en-AU"/>
              </w:rPr>
            </w:pPr>
            <w:r w:rsidRPr="00A0346D">
              <w:rPr>
                <w:szCs w:val="18"/>
                <w:lang w:val="en-AU"/>
              </w:rPr>
              <w:t xml:space="preserve">04. </w:t>
            </w:r>
            <w:r w:rsidR="001740DE" w:rsidRPr="00A0346D">
              <w:rPr>
                <w:szCs w:val="18"/>
                <w:lang w:val="en-AU"/>
              </w:rPr>
              <w:t>Mornington Island</w:t>
            </w:r>
            <w:r w:rsidR="001740DE" w:rsidRPr="00A0346D">
              <w:rPr>
                <w:rFonts w:eastAsia="Times New Roman"/>
                <w:szCs w:val="18"/>
                <w:lang w:val="en-AU"/>
              </w:rPr>
              <w:t>—Provision of communication facilities</w:t>
            </w:r>
            <w:r w:rsidR="00A21F0D" w:rsidRPr="00A0346D">
              <w:rPr>
                <w:rFonts w:eastAsia="Times New Roman"/>
                <w:szCs w:val="18"/>
                <w:lang w:val="en-AU"/>
              </w:rPr>
              <w:tab/>
            </w:r>
          </w:p>
        </w:tc>
        <w:tc>
          <w:tcPr>
            <w:tcW w:w="1240" w:type="dxa"/>
            <w:tcBorders>
              <w:top w:val="nil"/>
              <w:left w:val="nil"/>
              <w:bottom w:val="nil"/>
              <w:right w:val="nil"/>
            </w:tcBorders>
            <w:shd w:val="clear" w:color="auto" w:fill="FFFFFF"/>
            <w:vAlign w:val="bottom"/>
          </w:tcPr>
          <w:p w14:paraId="496155B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40 000</w:t>
            </w:r>
          </w:p>
        </w:tc>
        <w:tc>
          <w:tcPr>
            <w:tcW w:w="1447" w:type="dxa"/>
            <w:tcBorders>
              <w:top w:val="nil"/>
              <w:left w:val="nil"/>
              <w:bottom w:val="nil"/>
              <w:right w:val="nil"/>
            </w:tcBorders>
            <w:shd w:val="clear" w:color="auto" w:fill="FFFFFF"/>
            <w:vAlign w:val="bottom"/>
          </w:tcPr>
          <w:p w14:paraId="496155B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40 000</w:t>
            </w:r>
          </w:p>
        </w:tc>
        <w:tc>
          <w:tcPr>
            <w:tcW w:w="1199" w:type="dxa"/>
            <w:tcBorders>
              <w:top w:val="nil"/>
              <w:left w:val="nil"/>
              <w:bottom w:val="nil"/>
              <w:right w:val="nil"/>
            </w:tcBorders>
            <w:shd w:val="clear" w:color="auto" w:fill="FFFFFF"/>
            <w:vAlign w:val="bottom"/>
          </w:tcPr>
          <w:p w14:paraId="496155BD"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55C3" w14:textId="77777777" w:rsidTr="00A21F0D">
        <w:trPr>
          <w:trHeight w:val="20"/>
          <w:jc w:val="center"/>
        </w:trPr>
        <w:tc>
          <w:tcPr>
            <w:tcW w:w="5143" w:type="dxa"/>
            <w:tcBorders>
              <w:left w:val="nil"/>
              <w:right w:val="nil"/>
            </w:tcBorders>
            <w:shd w:val="clear" w:color="auto" w:fill="FFFFFF"/>
            <w:vAlign w:val="bottom"/>
          </w:tcPr>
          <w:p w14:paraId="496155BF" w14:textId="77777777" w:rsidR="001740DE" w:rsidRPr="00A0346D" w:rsidRDefault="00A107E9" w:rsidP="00674080">
            <w:pPr>
              <w:shd w:val="clear" w:color="auto" w:fill="FFFFFF"/>
              <w:tabs>
                <w:tab w:val="left" w:leader="dot" w:pos="4896"/>
              </w:tabs>
              <w:ind w:left="576" w:hanging="432"/>
              <w:rPr>
                <w:lang w:val="en-AU"/>
              </w:rPr>
            </w:pPr>
            <w:r w:rsidRPr="00A0346D">
              <w:rPr>
                <w:szCs w:val="18"/>
                <w:lang w:val="en-AU"/>
              </w:rPr>
              <w:t xml:space="preserve">05. </w:t>
            </w:r>
            <w:r w:rsidR="001740DE" w:rsidRPr="00A0346D">
              <w:rPr>
                <w:szCs w:val="18"/>
                <w:lang w:val="en-AU"/>
              </w:rPr>
              <w:t>Support for Aboriginal hostels (including payments to Aboriginal Hostels Limited)</w:t>
            </w:r>
            <w:r w:rsidR="00A21F0D" w:rsidRPr="00A0346D">
              <w:rPr>
                <w:szCs w:val="18"/>
                <w:lang w:val="en-AU"/>
              </w:rPr>
              <w:tab/>
            </w:r>
          </w:p>
        </w:tc>
        <w:tc>
          <w:tcPr>
            <w:tcW w:w="1240" w:type="dxa"/>
            <w:tcBorders>
              <w:top w:val="nil"/>
              <w:left w:val="nil"/>
              <w:bottom w:val="nil"/>
              <w:right w:val="nil"/>
            </w:tcBorders>
            <w:shd w:val="clear" w:color="auto" w:fill="FFFFFF"/>
            <w:vAlign w:val="bottom"/>
          </w:tcPr>
          <w:p w14:paraId="496155C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13 052 000</w:t>
            </w:r>
          </w:p>
        </w:tc>
        <w:tc>
          <w:tcPr>
            <w:tcW w:w="1447" w:type="dxa"/>
            <w:tcBorders>
              <w:top w:val="nil"/>
              <w:left w:val="nil"/>
              <w:bottom w:val="nil"/>
              <w:right w:val="nil"/>
            </w:tcBorders>
            <w:shd w:val="clear" w:color="auto" w:fill="FFFFFF"/>
            <w:vAlign w:val="bottom"/>
          </w:tcPr>
          <w:p w14:paraId="496155C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10 300 000</w:t>
            </w:r>
          </w:p>
        </w:tc>
        <w:tc>
          <w:tcPr>
            <w:tcW w:w="1199" w:type="dxa"/>
            <w:tcBorders>
              <w:top w:val="nil"/>
              <w:left w:val="nil"/>
              <w:bottom w:val="nil"/>
              <w:right w:val="nil"/>
            </w:tcBorders>
            <w:shd w:val="clear" w:color="auto" w:fill="FFFFFF"/>
            <w:vAlign w:val="bottom"/>
          </w:tcPr>
          <w:p w14:paraId="496155C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10 300 000</w:t>
            </w:r>
          </w:p>
        </w:tc>
      </w:tr>
      <w:tr w:rsidR="001740DE" w:rsidRPr="00A0346D" w14:paraId="496155C8" w14:textId="77777777" w:rsidTr="00A21F0D">
        <w:trPr>
          <w:trHeight w:val="20"/>
          <w:jc w:val="center"/>
        </w:trPr>
        <w:tc>
          <w:tcPr>
            <w:tcW w:w="5143" w:type="dxa"/>
            <w:tcBorders>
              <w:left w:val="nil"/>
              <w:right w:val="nil"/>
            </w:tcBorders>
            <w:shd w:val="clear" w:color="auto" w:fill="FFFFFF"/>
            <w:vAlign w:val="bottom"/>
          </w:tcPr>
          <w:p w14:paraId="496155C4" w14:textId="77777777" w:rsidR="001740DE" w:rsidRPr="00A0346D" w:rsidRDefault="00A107E9" w:rsidP="00674080">
            <w:pPr>
              <w:shd w:val="clear" w:color="auto" w:fill="FFFFFF"/>
              <w:tabs>
                <w:tab w:val="left" w:leader="dot" w:pos="4896"/>
              </w:tabs>
              <w:ind w:left="576" w:hanging="432"/>
              <w:rPr>
                <w:lang w:val="en-AU"/>
              </w:rPr>
            </w:pPr>
            <w:r w:rsidRPr="00A0346D">
              <w:rPr>
                <w:szCs w:val="18"/>
                <w:lang w:val="en-AU"/>
              </w:rPr>
              <w:t xml:space="preserve">06. </w:t>
            </w:r>
            <w:r w:rsidR="001740DE" w:rsidRPr="00A0346D">
              <w:rPr>
                <w:szCs w:val="18"/>
                <w:lang w:val="en-AU"/>
              </w:rPr>
              <w:t>Aboriginal Land Commissioner (Northern Territory)</w:t>
            </w:r>
            <w:r w:rsidR="001740DE" w:rsidRPr="00A0346D">
              <w:rPr>
                <w:rFonts w:eastAsia="Times New Roman"/>
                <w:szCs w:val="18"/>
                <w:lang w:val="en-AU"/>
              </w:rPr>
              <w:t>—Operating expenses</w:t>
            </w:r>
            <w:r w:rsidR="00A21F0D" w:rsidRPr="00A0346D">
              <w:rPr>
                <w:rFonts w:eastAsia="Times New Roman"/>
                <w:szCs w:val="18"/>
                <w:lang w:val="en-AU"/>
              </w:rPr>
              <w:tab/>
            </w:r>
          </w:p>
        </w:tc>
        <w:tc>
          <w:tcPr>
            <w:tcW w:w="1240" w:type="dxa"/>
            <w:tcBorders>
              <w:top w:val="nil"/>
              <w:left w:val="nil"/>
              <w:bottom w:val="nil"/>
              <w:right w:val="nil"/>
            </w:tcBorders>
            <w:shd w:val="clear" w:color="auto" w:fill="FFFFFF"/>
            <w:vAlign w:val="bottom"/>
          </w:tcPr>
          <w:p w14:paraId="496155C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391 000</w:t>
            </w:r>
          </w:p>
        </w:tc>
        <w:tc>
          <w:tcPr>
            <w:tcW w:w="1447" w:type="dxa"/>
            <w:tcBorders>
              <w:top w:val="nil"/>
              <w:left w:val="nil"/>
              <w:bottom w:val="nil"/>
              <w:right w:val="nil"/>
            </w:tcBorders>
            <w:shd w:val="clear" w:color="auto" w:fill="FFFFFF"/>
            <w:vAlign w:val="bottom"/>
          </w:tcPr>
          <w:p w14:paraId="496155C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400 000</w:t>
            </w:r>
          </w:p>
        </w:tc>
        <w:tc>
          <w:tcPr>
            <w:tcW w:w="1199" w:type="dxa"/>
            <w:tcBorders>
              <w:top w:val="nil"/>
              <w:left w:val="nil"/>
              <w:bottom w:val="nil"/>
              <w:right w:val="nil"/>
            </w:tcBorders>
            <w:shd w:val="clear" w:color="auto" w:fill="FFFFFF"/>
            <w:vAlign w:val="bottom"/>
          </w:tcPr>
          <w:p w14:paraId="496155C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323 053</w:t>
            </w:r>
          </w:p>
        </w:tc>
      </w:tr>
      <w:tr w:rsidR="001740DE" w:rsidRPr="00A0346D" w14:paraId="496155CD" w14:textId="77777777" w:rsidTr="00A21F0D">
        <w:trPr>
          <w:trHeight w:val="20"/>
          <w:jc w:val="center"/>
        </w:trPr>
        <w:tc>
          <w:tcPr>
            <w:tcW w:w="5143" w:type="dxa"/>
            <w:tcBorders>
              <w:left w:val="nil"/>
              <w:right w:val="nil"/>
            </w:tcBorders>
            <w:shd w:val="clear" w:color="auto" w:fill="FFFFFF"/>
            <w:vAlign w:val="bottom"/>
          </w:tcPr>
          <w:p w14:paraId="496155C9" w14:textId="77777777" w:rsidR="001740DE" w:rsidRPr="00A0346D" w:rsidRDefault="00A107E9" w:rsidP="00674080">
            <w:pPr>
              <w:shd w:val="clear" w:color="auto" w:fill="FFFFFF"/>
              <w:tabs>
                <w:tab w:val="left" w:leader="dot" w:pos="4896"/>
              </w:tabs>
              <w:ind w:left="576" w:hanging="432"/>
              <w:rPr>
                <w:lang w:val="en-AU"/>
              </w:rPr>
            </w:pPr>
            <w:r w:rsidRPr="00A0346D">
              <w:rPr>
                <w:szCs w:val="18"/>
                <w:lang w:val="en-AU"/>
              </w:rPr>
              <w:t xml:space="preserve">07. </w:t>
            </w:r>
            <w:r w:rsidR="001740DE" w:rsidRPr="00A0346D">
              <w:rPr>
                <w:szCs w:val="18"/>
                <w:lang w:val="en-AU"/>
              </w:rPr>
              <w:t>National Aboriginal Conference</w:t>
            </w:r>
            <w:r w:rsidR="001740DE" w:rsidRPr="00A0346D">
              <w:rPr>
                <w:rFonts w:eastAsia="Times New Roman"/>
                <w:szCs w:val="18"/>
                <w:lang w:val="en-AU"/>
              </w:rPr>
              <w:t>—Electoral Boundaries Review</w:t>
            </w:r>
            <w:r w:rsidR="00A21F0D" w:rsidRPr="00A0346D">
              <w:rPr>
                <w:rFonts w:eastAsia="Times New Roman"/>
                <w:szCs w:val="18"/>
                <w:lang w:val="en-AU"/>
              </w:rPr>
              <w:tab/>
            </w:r>
          </w:p>
        </w:tc>
        <w:tc>
          <w:tcPr>
            <w:tcW w:w="1240" w:type="dxa"/>
            <w:tcBorders>
              <w:top w:val="nil"/>
              <w:left w:val="nil"/>
              <w:bottom w:val="nil"/>
              <w:right w:val="nil"/>
            </w:tcBorders>
            <w:shd w:val="clear" w:color="auto" w:fill="FFFFFF"/>
            <w:vAlign w:val="bottom"/>
          </w:tcPr>
          <w:p w14:paraId="496155C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100 000</w:t>
            </w:r>
          </w:p>
        </w:tc>
        <w:tc>
          <w:tcPr>
            <w:tcW w:w="1447" w:type="dxa"/>
            <w:tcBorders>
              <w:top w:val="nil"/>
              <w:left w:val="nil"/>
              <w:bottom w:val="nil"/>
              <w:right w:val="nil"/>
            </w:tcBorders>
            <w:shd w:val="clear" w:color="auto" w:fill="FFFFFF"/>
            <w:vAlign w:val="bottom"/>
          </w:tcPr>
          <w:p w14:paraId="496155C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173 000</w:t>
            </w:r>
          </w:p>
        </w:tc>
        <w:tc>
          <w:tcPr>
            <w:tcW w:w="1199" w:type="dxa"/>
            <w:tcBorders>
              <w:top w:val="nil"/>
              <w:left w:val="nil"/>
              <w:bottom w:val="nil"/>
              <w:right w:val="nil"/>
            </w:tcBorders>
            <w:shd w:val="clear" w:color="auto" w:fill="FFFFFF"/>
            <w:vAlign w:val="bottom"/>
          </w:tcPr>
          <w:p w14:paraId="496155CC" w14:textId="1A79901C" w:rsidR="001740DE" w:rsidRPr="00A0346D" w:rsidRDefault="00EC42D4" w:rsidP="00A21F0D">
            <w:pPr>
              <w:shd w:val="clear" w:color="auto" w:fill="FFFFFF"/>
              <w:tabs>
                <w:tab w:val="left" w:leader="dot" w:pos="4896"/>
              </w:tabs>
              <w:ind w:right="29"/>
              <w:jc w:val="right"/>
              <w:rPr>
                <w:lang w:val="en-AU"/>
              </w:rPr>
            </w:pPr>
            <w:r w:rsidRPr="00A0346D">
              <w:rPr>
                <w:lang w:val="en-AU"/>
              </w:rPr>
              <w:t>..</w:t>
            </w:r>
          </w:p>
        </w:tc>
      </w:tr>
      <w:tr w:rsidR="001740DE" w:rsidRPr="00A0346D" w14:paraId="496155D2" w14:textId="77777777" w:rsidTr="00A21F0D">
        <w:trPr>
          <w:trHeight w:val="20"/>
          <w:jc w:val="center"/>
        </w:trPr>
        <w:tc>
          <w:tcPr>
            <w:tcW w:w="5143" w:type="dxa"/>
            <w:tcBorders>
              <w:left w:val="nil"/>
              <w:bottom w:val="nil"/>
              <w:right w:val="nil"/>
            </w:tcBorders>
            <w:shd w:val="clear" w:color="auto" w:fill="FFFFFF"/>
            <w:vAlign w:val="bottom"/>
          </w:tcPr>
          <w:p w14:paraId="496155CE" w14:textId="77777777" w:rsidR="001740DE" w:rsidRPr="00A0346D" w:rsidRDefault="00A107E9" w:rsidP="00674080">
            <w:pPr>
              <w:shd w:val="clear" w:color="auto" w:fill="FFFFFF"/>
              <w:tabs>
                <w:tab w:val="left" w:leader="dot" w:pos="4896"/>
              </w:tabs>
              <w:ind w:left="576" w:hanging="432"/>
              <w:rPr>
                <w:lang w:val="en-AU"/>
              </w:rPr>
            </w:pPr>
            <w:r w:rsidRPr="00A0346D">
              <w:rPr>
                <w:szCs w:val="18"/>
                <w:lang w:val="en-AU"/>
              </w:rPr>
              <w:t xml:space="preserve">08. </w:t>
            </w:r>
            <w:r w:rsidR="001740DE" w:rsidRPr="00A0346D">
              <w:rPr>
                <w:szCs w:val="18"/>
                <w:lang w:val="en-AU"/>
              </w:rPr>
              <w:t>National Aboriginal Conference</w:t>
            </w:r>
            <w:r w:rsidR="001740DE" w:rsidRPr="00A0346D">
              <w:rPr>
                <w:rFonts w:eastAsia="Times New Roman"/>
                <w:szCs w:val="18"/>
                <w:lang w:val="en-AU"/>
              </w:rPr>
              <w:t>—Election expenses</w:t>
            </w:r>
            <w:r w:rsidR="00A21F0D" w:rsidRPr="00A0346D">
              <w:rPr>
                <w:rFonts w:eastAsia="Times New Roman"/>
                <w:szCs w:val="18"/>
                <w:lang w:val="en-AU"/>
              </w:rPr>
              <w:tab/>
            </w:r>
          </w:p>
        </w:tc>
        <w:tc>
          <w:tcPr>
            <w:tcW w:w="1240" w:type="dxa"/>
            <w:tcBorders>
              <w:top w:val="nil"/>
              <w:left w:val="nil"/>
              <w:bottom w:val="nil"/>
              <w:right w:val="nil"/>
            </w:tcBorders>
            <w:shd w:val="clear" w:color="auto" w:fill="FFFFFF"/>
            <w:vAlign w:val="bottom"/>
          </w:tcPr>
          <w:p w14:paraId="496155C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25 000</w:t>
            </w:r>
          </w:p>
        </w:tc>
        <w:tc>
          <w:tcPr>
            <w:tcW w:w="1447" w:type="dxa"/>
            <w:tcBorders>
              <w:top w:val="nil"/>
              <w:left w:val="nil"/>
              <w:bottom w:val="nil"/>
              <w:right w:val="nil"/>
            </w:tcBorders>
            <w:shd w:val="clear" w:color="auto" w:fill="FFFFFF"/>
            <w:vAlign w:val="bottom"/>
          </w:tcPr>
          <w:p w14:paraId="496155D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20 220</w:t>
            </w:r>
          </w:p>
        </w:tc>
        <w:tc>
          <w:tcPr>
            <w:tcW w:w="1199" w:type="dxa"/>
            <w:tcBorders>
              <w:top w:val="nil"/>
              <w:left w:val="nil"/>
              <w:bottom w:val="nil"/>
              <w:right w:val="nil"/>
            </w:tcBorders>
            <w:shd w:val="clear" w:color="auto" w:fill="FFFFFF"/>
            <w:vAlign w:val="bottom"/>
          </w:tcPr>
          <w:p w14:paraId="496155D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17 725</w:t>
            </w:r>
          </w:p>
        </w:tc>
      </w:tr>
      <w:tr w:rsidR="001740DE" w:rsidRPr="00A0346D" w14:paraId="496155D7" w14:textId="77777777" w:rsidTr="00A21F0D">
        <w:trPr>
          <w:trHeight w:val="20"/>
          <w:jc w:val="center"/>
        </w:trPr>
        <w:tc>
          <w:tcPr>
            <w:tcW w:w="5143" w:type="dxa"/>
            <w:tcBorders>
              <w:top w:val="nil"/>
              <w:left w:val="nil"/>
              <w:right w:val="nil"/>
            </w:tcBorders>
            <w:shd w:val="clear" w:color="auto" w:fill="FFFFFF"/>
            <w:vAlign w:val="bottom"/>
          </w:tcPr>
          <w:p w14:paraId="496155D3" w14:textId="77777777" w:rsidR="001740DE" w:rsidRPr="00A0346D" w:rsidRDefault="001740DE" w:rsidP="00674080">
            <w:pPr>
              <w:shd w:val="clear" w:color="auto" w:fill="FFFFFF"/>
              <w:tabs>
                <w:tab w:val="left" w:leader="dot" w:pos="4896"/>
              </w:tabs>
              <w:ind w:left="576" w:hanging="144"/>
              <w:rPr>
                <w:lang w:val="en-AU"/>
              </w:rPr>
            </w:pPr>
            <w:r w:rsidRPr="00A0346D">
              <w:rPr>
                <w:szCs w:val="18"/>
                <w:lang w:val="en-AU"/>
              </w:rPr>
              <w:t xml:space="preserve">Payments pursuant to section </w:t>
            </w:r>
            <w:r w:rsidRPr="00A0346D">
              <w:rPr>
                <w:smallCaps/>
                <w:szCs w:val="18"/>
                <w:lang w:val="en-AU"/>
              </w:rPr>
              <w:t xml:space="preserve">34a </w:t>
            </w:r>
            <w:r w:rsidRPr="00A0346D">
              <w:rPr>
                <w:szCs w:val="18"/>
                <w:lang w:val="en-AU"/>
              </w:rPr>
              <w:t xml:space="preserve">(1) of the </w:t>
            </w:r>
            <w:r w:rsidRPr="00A0346D">
              <w:rPr>
                <w:i/>
                <w:iCs/>
                <w:szCs w:val="18"/>
                <w:lang w:val="en-AU"/>
              </w:rPr>
              <w:t>Audit Act 1901</w:t>
            </w:r>
            <w:r w:rsidR="00932D5F" w:rsidRPr="00A0346D">
              <w:rPr>
                <w:i/>
                <w:iCs/>
                <w:szCs w:val="18"/>
                <w:lang w:val="en-AU"/>
              </w:rPr>
              <w:tab/>
            </w:r>
          </w:p>
        </w:tc>
        <w:tc>
          <w:tcPr>
            <w:tcW w:w="1240" w:type="dxa"/>
            <w:tcBorders>
              <w:top w:val="nil"/>
              <w:left w:val="nil"/>
              <w:bottom w:val="nil"/>
              <w:right w:val="nil"/>
            </w:tcBorders>
            <w:shd w:val="clear" w:color="auto" w:fill="FFFFFF"/>
            <w:vAlign w:val="bottom"/>
          </w:tcPr>
          <w:p w14:paraId="496155D4" w14:textId="0F7F5540" w:rsidR="001740DE" w:rsidRPr="00A0346D" w:rsidRDefault="00EC42D4" w:rsidP="00A21F0D">
            <w:pPr>
              <w:shd w:val="clear" w:color="auto" w:fill="FFFFFF"/>
              <w:tabs>
                <w:tab w:val="left" w:leader="dot" w:pos="4896"/>
              </w:tabs>
              <w:ind w:right="29"/>
              <w:jc w:val="right"/>
              <w:rPr>
                <w:lang w:val="en-AU"/>
              </w:rPr>
            </w:pPr>
            <w:r w:rsidRPr="00A0346D">
              <w:rPr>
                <w:lang w:val="en-AU"/>
              </w:rPr>
              <w:t>..</w:t>
            </w:r>
          </w:p>
        </w:tc>
        <w:tc>
          <w:tcPr>
            <w:tcW w:w="1447" w:type="dxa"/>
            <w:tcBorders>
              <w:top w:val="nil"/>
              <w:left w:val="nil"/>
              <w:bottom w:val="nil"/>
              <w:right w:val="nil"/>
            </w:tcBorders>
            <w:shd w:val="clear" w:color="auto" w:fill="FFFFFF"/>
            <w:vAlign w:val="bottom"/>
          </w:tcPr>
          <w:p w14:paraId="496155D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2 900</w:t>
            </w:r>
          </w:p>
        </w:tc>
        <w:tc>
          <w:tcPr>
            <w:tcW w:w="1199" w:type="dxa"/>
            <w:tcBorders>
              <w:top w:val="nil"/>
              <w:left w:val="nil"/>
              <w:bottom w:val="nil"/>
              <w:right w:val="nil"/>
            </w:tcBorders>
            <w:shd w:val="clear" w:color="auto" w:fill="FFFFFF"/>
            <w:vAlign w:val="bottom"/>
          </w:tcPr>
          <w:p w14:paraId="496155D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2 871</w:t>
            </w:r>
          </w:p>
        </w:tc>
      </w:tr>
      <w:tr w:rsidR="001740DE" w:rsidRPr="00A0346D" w14:paraId="496155DC" w14:textId="77777777" w:rsidTr="00A21F0D">
        <w:trPr>
          <w:trHeight w:val="20"/>
          <w:jc w:val="center"/>
        </w:trPr>
        <w:tc>
          <w:tcPr>
            <w:tcW w:w="5143" w:type="dxa"/>
            <w:tcBorders>
              <w:left w:val="nil"/>
              <w:right w:val="nil"/>
            </w:tcBorders>
            <w:shd w:val="clear" w:color="auto" w:fill="FFFFFF"/>
            <w:vAlign w:val="bottom"/>
          </w:tcPr>
          <w:p w14:paraId="496155D8" w14:textId="77777777" w:rsidR="001740DE" w:rsidRPr="00A0346D" w:rsidRDefault="001740DE" w:rsidP="00674080">
            <w:pPr>
              <w:shd w:val="clear" w:color="auto" w:fill="FFFFFF"/>
              <w:tabs>
                <w:tab w:val="left" w:leader="dot" w:pos="4896"/>
              </w:tabs>
              <w:ind w:left="576" w:hanging="144"/>
              <w:rPr>
                <w:lang w:val="en-AU"/>
              </w:rPr>
            </w:pPr>
            <w:r w:rsidRPr="00A0346D">
              <w:rPr>
                <w:szCs w:val="18"/>
                <w:lang w:val="en-AU"/>
              </w:rPr>
              <w:t>Support for ecological projects</w:t>
            </w:r>
            <w:r w:rsidR="00A21F0D" w:rsidRPr="00A0346D">
              <w:rPr>
                <w:szCs w:val="18"/>
                <w:lang w:val="en-AU"/>
              </w:rPr>
              <w:tab/>
            </w:r>
          </w:p>
        </w:tc>
        <w:tc>
          <w:tcPr>
            <w:tcW w:w="1240" w:type="dxa"/>
            <w:tcBorders>
              <w:top w:val="nil"/>
              <w:left w:val="nil"/>
              <w:bottom w:val="nil"/>
              <w:right w:val="nil"/>
            </w:tcBorders>
            <w:shd w:val="clear" w:color="auto" w:fill="FFFFFF"/>
            <w:vAlign w:val="bottom"/>
          </w:tcPr>
          <w:p w14:paraId="496155D9" w14:textId="6F5021B3" w:rsidR="001740DE" w:rsidRPr="00A0346D" w:rsidRDefault="00EC42D4" w:rsidP="00A21F0D">
            <w:pPr>
              <w:shd w:val="clear" w:color="auto" w:fill="FFFFFF"/>
              <w:tabs>
                <w:tab w:val="left" w:leader="dot" w:pos="4896"/>
              </w:tabs>
              <w:ind w:right="29"/>
              <w:jc w:val="right"/>
              <w:rPr>
                <w:lang w:val="en-AU"/>
              </w:rPr>
            </w:pPr>
            <w:r w:rsidRPr="00A0346D">
              <w:rPr>
                <w:lang w:val="en-AU"/>
              </w:rPr>
              <w:t>..</w:t>
            </w:r>
          </w:p>
        </w:tc>
        <w:tc>
          <w:tcPr>
            <w:tcW w:w="1447" w:type="dxa"/>
            <w:tcBorders>
              <w:top w:val="nil"/>
              <w:left w:val="nil"/>
              <w:bottom w:val="nil"/>
              <w:right w:val="nil"/>
            </w:tcBorders>
            <w:shd w:val="clear" w:color="auto" w:fill="FFFFFF"/>
            <w:vAlign w:val="bottom"/>
          </w:tcPr>
          <w:p w14:paraId="496155D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511 000</w:t>
            </w:r>
          </w:p>
        </w:tc>
        <w:tc>
          <w:tcPr>
            <w:tcW w:w="1199" w:type="dxa"/>
            <w:tcBorders>
              <w:top w:val="nil"/>
              <w:left w:val="nil"/>
              <w:bottom w:val="nil"/>
              <w:right w:val="nil"/>
            </w:tcBorders>
            <w:shd w:val="clear" w:color="auto" w:fill="FFFFFF"/>
            <w:vAlign w:val="bottom"/>
          </w:tcPr>
          <w:p w14:paraId="496155D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484 279</w:t>
            </w:r>
          </w:p>
        </w:tc>
      </w:tr>
      <w:tr w:rsidR="001740DE" w:rsidRPr="00A0346D" w14:paraId="496155E1" w14:textId="77777777" w:rsidTr="00A21F0D">
        <w:trPr>
          <w:trHeight w:val="20"/>
          <w:jc w:val="center"/>
        </w:trPr>
        <w:tc>
          <w:tcPr>
            <w:tcW w:w="5143" w:type="dxa"/>
            <w:tcBorders>
              <w:left w:val="nil"/>
              <w:right w:val="nil"/>
            </w:tcBorders>
            <w:shd w:val="clear" w:color="auto" w:fill="FFFFFF"/>
            <w:vAlign w:val="bottom"/>
          </w:tcPr>
          <w:p w14:paraId="496155DD" w14:textId="77777777" w:rsidR="001740DE" w:rsidRPr="00A0346D" w:rsidRDefault="001740DE" w:rsidP="00674080">
            <w:pPr>
              <w:shd w:val="clear" w:color="auto" w:fill="FFFFFF"/>
              <w:tabs>
                <w:tab w:val="left" w:leader="dot" w:pos="4896"/>
              </w:tabs>
              <w:ind w:left="576" w:hanging="144"/>
              <w:rPr>
                <w:lang w:val="en-AU"/>
              </w:rPr>
            </w:pPr>
            <w:r w:rsidRPr="00A0346D">
              <w:rPr>
                <w:szCs w:val="18"/>
                <w:lang w:val="en-AU"/>
              </w:rPr>
              <w:t>Aboriginal Land Councils</w:t>
            </w:r>
            <w:r w:rsidRPr="00A0346D">
              <w:rPr>
                <w:rFonts w:eastAsia="Times New Roman"/>
                <w:szCs w:val="18"/>
                <w:lang w:val="en-AU"/>
              </w:rPr>
              <w:t>—Northern Territory—Grant for management review</w:t>
            </w:r>
            <w:r w:rsidR="00A21F0D" w:rsidRPr="00A0346D">
              <w:rPr>
                <w:rFonts w:eastAsia="Times New Roman"/>
                <w:szCs w:val="18"/>
                <w:lang w:val="en-AU"/>
              </w:rPr>
              <w:tab/>
            </w:r>
          </w:p>
        </w:tc>
        <w:tc>
          <w:tcPr>
            <w:tcW w:w="1240" w:type="dxa"/>
            <w:tcBorders>
              <w:top w:val="nil"/>
              <w:left w:val="nil"/>
              <w:bottom w:val="single" w:sz="6" w:space="0" w:color="auto"/>
              <w:right w:val="nil"/>
            </w:tcBorders>
            <w:shd w:val="clear" w:color="auto" w:fill="FFFFFF"/>
            <w:vAlign w:val="bottom"/>
          </w:tcPr>
          <w:p w14:paraId="496155DE" w14:textId="591ACEB0" w:rsidR="001740DE" w:rsidRPr="00A0346D" w:rsidRDefault="00EC42D4" w:rsidP="00A21F0D">
            <w:pPr>
              <w:shd w:val="clear" w:color="auto" w:fill="FFFFFF"/>
              <w:tabs>
                <w:tab w:val="left" w:leader="dot" w:pos="4896"/>
              </w:tabs>
              <w:ind w:right="29"/>
              <w:jc w:val="right"/>
              <w:rPr>
                <w:lang w:val="en-AU"/>
              </w:rPr>
            </w:pPr>
            <w:r w:rsidRPr="00A0346D">
              <w:rPr>
                <w:lang w:val="en-AU"/>
              </w:rPr>
              <w:t>..</w:t>
            </w:r>
          </w:p>
        </w:tc>
        <w:tc>
          <w:tcPr>
            <w:tcW w:w="1447" w:type="dxa"/>
            <w:tcBorders>
              <w:top w:val="nil"/>
              <w:left w:val="nil"/>
              <w:bottom w:val="single" w:sz="6" w:space="0" w:color="auto"/>
              <w:right w:val="nil"/>
            </w:tcBorders>
            <w:shd w:val="clear" w:color="auto" w:fill="FFFFFF"/>
            <w:vAlign w:val="bottom"/>
          </w:tcPr>
          <w:p w14:paraId="496155D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50 000</w:t>
            </w:r>
          </w:p>
        </w:tc>
        <w:tc>
          <w:tcPr>
            <w:tcW w:w="1199" w:type="dxa"/>
            <w:tcBorders>
              <w:top w:val="nil"/>
              <w:left w:val="nil"/>
              <w:bottom w:val="single" w:sz="6" w:space="0" w:color="auto"/>
              <w:right w:val="nil"/>
            </w:tcBorders>
            <w:shd w:val="clear" w:color="auto" w:fill="FFFFFF"/>
            <w:vAlign w:val="bottom"/>
          </w:tcPr>
          <w:p w14:paraId="496155E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50 000</w:t>
            </w:r>
          </w:p>
        </w:tc>
      </w:tr>
      <w:tr w:rsidR="001740DE" w:rsidRPr="00A0346D" w14:paraId="496155E6" w14:textId="77777777" w:rsidTr="00A21F0D">
        <w:trPr>
          <w:trHeight w:val="20"/>
          <w:jc w:val="center"/>
        </w:trPr>
        <w:tc>
          <w:tcPr>
            <w:tcW w:w="5143" w:type="dxa"/>
            <w:tcBorders>
              <w:left w:val="nil"/>
              <w:right w:val="nil"/>
            </w:tcBorders>
            <w:shd w:val="clear" w:color="auto" w:fill="FFFFFF"/>
            <w:vAlign w:val="bottom"/>
          </w:tcPr>
          <w:p w14:paraId="496155E2" w14:textId="77777777" w:rsidR="001740DE" w:rsidRPr="00A0346D" w:rsidRDefault="001740DE" w:rsidP="00A21F0D">
            <w:pPr>
              <w:shd w:val="clear" w:color="auto" w:fill="FFFFFF"/>
              <w:tabs>
                <w:tab w:val="left" w:leader="dot" w:pos="4896"/>
              </w:tabs>
              <w:jc w:val="both"/>
              <w:rPr>
                <w:lang w:val="en-AU"/>
              </w:rPr>
            </w:pPr>
          </w:p>
        </w:tc>
        <w:tc>
          <w:tcPr>
            <w:tcW w:w="1240" w:type="dxa"/>
            <w:tcBorders>
              <w:top w:val="single" w:sz="6" w:space="0" w:color="auto"/>
              <w:left w:val="nil"/>
              <w:bottom w:val="single" w:sz="6" w:space="0" w:color="auto"/>
              <w:right w:val="nil"/>
            </w:tcBorders>
            <w:shd w:val="clear" w:color="auto" w:fill="FFFFFF"/>
            <w:vAlign w:val="bottom"/>
          </w:tcPr>
          <w:p w14:paraId="496155E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14 722 000</w:t>
            </w:r>
          </w:p>
        </w:tc>
        <w:tc>
          <w:tcPr>
            <w:tcW w:w="1447" w:type="dxa"/>
            <w:tcBorders>
              <w:top w:val="single" w:sz="6" w:space="0" w:color="auto"/>
              <w:left w:val="nil"/>
              <w:bottom w:val="single" w:sz="6" w:space="0" w:color="auto"/>
              <w:right w:val="nil"/>
            </w:tcBorders>
            <w:shd w:val="clear" w:color="auto" w:fill="FFFFFF"/>
            <w:vAlign w:val="bottom"/>
          </w:tcPr>
          <w:p w14:paraId="496155E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12 166 220</w:t>
            </w:r>
          </w:p>
        </w:tc>
        <w:tc>
          <w:tcPr>
            <w:tcW w:w="1199" w:type="dxa"/>
            <w:tcBorders>
              <w:top w:val="single" w:sz="6" w:space="0" w:color="auto"/>
              <w:left w:val="nil"/>
              <w:bottom w:val="single" w:sz="6" w:space="0" w:color="auto"/>
              <w:right w:val="nil"/>
            </w:tcBorders>
            <w:shd w:val="clear" w:color="auto" w:fill="FFFFFF"/>
            <w:vAlign w:val="bottom"/>
          </w:tcPr>
          <w:p w14:paraId="496155E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11 755 108</w:t>
            </w:r>
          </w:p>
        </w:tc>
      </w:tr>
      <w:tr w:rsidR="001740DE" w:rsidRPr="00A0346D" w14:paraId="496155EB" w14:textId="77777777" w:rsidTr="00A21F0D">
        <w:trPr>
          <w:trHeight w:val="20"/>
          <w:jc w:val="center"/>
        </w:trPr>
        <w:tc>
          <w:tcPr>
            <w:tcW w:w="5143" w:type="dxa"/>
            <w:tcBorders>
              <w:left w:val="nil"/>
              <w:right w:val="nil"/>
            </w:tcBorders>
            <w:shd w:val="clear" w:color="auto" w:fill="FFFFFF"/>
            <w:vAlign w:val="bottom"/>
          </w:tcPr>
          <w:p w14:paraId="496155E7" w14:textId="77777777" w:rsidR="001740DE" w:rsidRPr="00A0346D" w:rsidRDefault="00774733" w:rsidP="00A21F0D">
            <w:pPr>
              <w:shd w:val="clear" w:color="auto" w:fill="FFFFFF"/>
              <w:tabs>
                <w:tab w:val="left" w:leader="dot" w:pos="4896"/>
              </w:tabs>
              <w:spacing w:before="120"/>
              <w:jc w:val="both"/>
              <w:rPr>
                <w:lang w:val="en-AU"/>
              </w:rPr>
            </w:pPr>
            <w:r w:rsidRPr="00A0346D">
              <w:rPr>
                <w:b/>
                <w:bCs/>
                <w:szCs w:val="18"/>
                <w:lang w:val="en-AU"/>
              </w:rPr>
              <w:t>4.—</w:t>
            </w:r>
            <w:r w:rsidR="001740DE" w:rsidRPr="00A0346D">
              <w:rPr>
                <w:rFonts w:eastAsia="Times New Roman"/>
                <w:b/>
                <w:bCs/>
                <w:szCs w:val="18"/>
                <w:lang w:val="en-AU"/>
              </w:rPr>
              <w:t>Grants for Aboriginal Advancement</w:t>
            </w:r>
            <w:r w:rsidR="00A21F0D" w:rsidRPr="00A0346D">
              <w:rPr>
                <w:rFonts w:eastAsia="Times New Roman"/>
                <w:b/>
                <w:bCs/>
                <w:szCs w:val="18"/>
                <w:lang w:val="en-AU"/>
              </w:rPr>
              <w:tab/>
            </w:r>
          </w:p>
        </w:tc>
        <w:tc>
          <w:tcPr>
            <w:tcW w:w="1240" w:type="dxa"/>
            <w:tcBorders>
              <w:top w:val="single" w:sz="6" w:space="0" w:color="auto"/>
              <w:left w:val="nil"/>
              <w:bottom w:val="single" w:sz="6" w:space="0" w:color="auto"/>
              <w:right w:val="nil"/>
            </w:tcBorders>
            <w:shd w:val="clear" w:color="auto" w:fill="FFFFFF"/>
            <w:vAlign w:val="bottom"/>
          </w:tcPr>
          <w:p w14:paraId="496155E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69 646 000</w:t>
            </w:r>
          </w:p>
        </w:tc>
        <w:tc>
          <w:tcPr>
            <w:tcW w:w="1447" w:type="dxa"/>
            <w:tcBorders>
              <w:top w:val="single" w:sz="6" w:space="0" w:color="auto"/>
              <w:left w:val="nil"/>
              <w:bottom w:val="single" w:sz="6" w:space="0" w:color="auto"/>
              <w:right w:val="nil"/>
            </w:tcBorders>
            <w:shd w:val="clear" w:color="auto" w:fill="FFFFFF"/>
            <w:vAlign w:val="bottom"/>
          </w:tcPr>
          <w:p w14:paraId="496155E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50 487 780</w:t>
            </w:r>
          </w:p>
        </w:tc>
        <w:tc>
          <w:tcPr>
            <w:tcW w:w="1199" w:type="dxa"/>
            <w:tcBorders>
              <w:top w:val="single" w:sz="6" w:space="0" w:color="auto"/>
              <w:left w:val="nil"/>
              <w:bottom w:val="single" w:sz="6" w:space="0" w:color="auto"/>
              <w:right w:val="nil"/>
            </w:tcBorders>
            <w:shd w:val="clear" w:color="auto" w:fill="FFFFFF"/>
            <w:vAlign w:val="bottom"/>
          </w:tcPr>
          <w:p w14:paraId="496155E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48 963 105</w:t>
            </w:r>
          </w:p>
        </w:tc>
      </w:tr>
    </w:tbl>
    <w:p w14:paraId="496155EC" w14:textId="77777777" w:rsidR="001740DE" w:rsidRPr="00A0346D" w:rsidRDefault="00CE4749" w:rsidP="003A20FD">
      <w:pPr>
        <w:shd w:val="clear" w:color="auto" w:fill="FFFFFF"/>
        <w:tabs>
          <w:tab w:val="left" w:leader="dot" w:pos="4896"/>
        </w:tabs>
        <w:spacing w:before="120" w:after="60"/>
        <w:jc w:val="center"/>
        <w:rPr>
          <w:sz w:val="24"/>
          <w:lang w:val="en-AU"/>
        </w:rPr>
      </w:pPr>
      <w:r w:rsidRPr="00A0346D">
        <w:rPr>
          <w:sz w:val="22"/>
          <w:lang w:val="en-AU"/>
        </w:rPr>
        <w:br w:type="page"/>
      </w:r>
      <w:r w:rsidR="001740DE" w:rsidRPr="00A0346D">
        <w:rPr>
          <w:i/>
          <w:iCs/>
          <w:sz w:val="24"/>
          <w:lang w:val="en-AU"/>
        </w:rPr>
        <w:t>Department of Aboriginal Affairs</w:t>
      </w:r>
      <w:r w:rsidR="001740DE" w:rsidRPr="00A0346D">
        <w:rPr>
          <w:rFonts w:eastAsia="Times New Roman"/>
          <w:sz w:val="24"/>
          <w:lang w:val="en-AU"/>
        </w:rPr>
        <w:t>—</w:t>
      </w:r>
      <w:r w:rsidR="001740DE" w:rsidRPr="00A0346D">
        <w:rPr>
          <w:rFonts w:eastAsia="Times New Roman"/>
          <w:i/>
          <w:iCs/>
          <w:sz w:val="24"/>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084"/>
        <w:gridCol w:w="1228"/>
        <w:gridCol w:w="1364"/>
        <w:gridCol w:w="1433"/>
      </w:tblGrid>
      <w:tr w:rsidR="00BD041B" w:rsidRPr="00A0346D" w14:paraId="496155F0" w14:textId="77777777" w:rsidTr="00932D5F">
        <w:trPr>
          <w:trHeight w:val="20"/>
          <w:jc w:val="center"/>
        </w:trPr>
        <w:tc>
          <w:tcPr>
            <w:tcW w:w="5040" w:type="dxa"/>
            <w:tcBorders>
              <w:top w:val="single" w:sz="6" w:space="0" w:color="auto"/>
              <w:left w:val="nil"/>
              <w:bottom w:val="nil"/>
              <w:right w:val="nil"/>
            </w:tcBorders>
            <w:shd w:val="clear" w:color="auto" w:fill="FFFFFF"/>
            <w:vAlign w:val="bottom"/>
          </w:tcPr>
          <w:p w14:paraId="496155ED" w14:textId="77777777" w:rsidR="00BD041B" w:rsidRPr="00A0346D" w:rsidRDefault="00BD041B" w:rsidP="00A21F0D">
            <w:pPr>
              <w:shd w:val="clear" w:color="auto" w:fill="FFFFFF"/>
              <w:tabs>
                <w:tab w:val="left" w:leader="dot" w:pos="4896"/>
              </w:tabs>
              <w:jc w:val="both"/>
              <w:rPr>
                <w:lang w:val="en-AU"/>
              </w:rPr>
            </w:pPr>
          </w:p>
        </w:tc>
        <w:tc>
          <w:tcPr>
            <w:tcW w:w="1217" w:type="dxa"/>
            <w:vMerge w:val="restart"/>
            <w:tcBorders>
              <w:top w:val="single" w:sz="6" w:space="0" w:color="auto"/>
              <w:left w:val="nil"/>
              <w:bottom w:val="single" w:sz="4" w:space="0" w:color="auto"/>
              <w:right w:val="nil"/>
            </w:tcBorders>
            <w:shd w:val="clear" w:color="auto" w:fill="FFFFFF"/>
            <w:vAlign w:val="center"/>
          </w:tcPr>
          <w:p w14:paraId="496155EE" w14:textId="3D7D757E" w:rsidR="00BD041B" w:rsidRPr="00A0346D" w:rsidRDefault="00BD041B" w:rsidP="00541B96">
            <w:pPr>
              <w:shd w:val="clear" w:color="auto" w:fill="FFFFFF"/>
              <w:tabs>
                <w:tab w:val="left" w:leader="dot" w:pos="4896"/>
              </w:tabs>
              <w:ind w:right="29"/>
              <w:jc w:val="center"/>
              <w:rPr>
                <w:lang w:val="en-AU"/>
              </w:rPr>
            </w:pPr>
            <w:r w:rsidRPr="00A0346D">
              <w:rPr>
                <w:b/>
                <w:bCs/>
                <w:szCs w:val="18"/>
                <w:lang w:val="en-AU"/>
              </w:rPr>
              <w:t>1983</w:t>
            </w:r>
            <w:r w:rsidR="00A0346D">
              <w:rPr>
                <w:b/>
                <w:bCs/>
                <w:szCs w:val="18"/>
                <w:lang w:val="en-AU"/>
              </w:rPr>
              <w:noBreakHyphen/>
            </w:r>
            <w:r w:rsidRPr="00A0346D">
              <w:rPr>
                <w:b/>
                <w:bCs/>
                <w:szCs w:val="18"/>
                <w:lang w:val="en-AU"/>
              </w:rPr>
              <w:t>84</w:t>
            </w:r>
          </w:p>
        </w:tc>
        <w:tc>
          <w:tcPr>
            <w:tcW w:w="2772" w:type="dxa"/>
            <w:gridSpan w:val="2"/>
            <w:tcBorders>
              <w:top w:val="single" w:sz="6" w:space="0" w:color="auto"/>
              <w:left w:val="nil"/>
              <w:bottom w:val="single" w:sz="6" w:space="0" w:color="auto"/>
              <w:right w:val="nil"/>
            </w:tcBorders>
            <w:shd w:val="clear" w:color="auto" w:fill="FFFFFF"/>
            <w:vAlign w:val="bottom"/>
          </w:tcPr>
          <w:p w14:paraId="496155EF" w14:textId="5B245DAA" w:rsidR="00BD041B" w:rsidRPr="00A0346D" w:rsidRDefault="00BD041B" w:rsidP="00A21F0D">
            <w:pPr>
              <w:shd w:val="clear" w:color="auto" w:fill="FFFFFF"/>
              <w:tabs>
                <w:tab w:val="left" w:leader="dot" w:pos="4896"/>
              </w:tabs>
              <w:jc w:val="center"/>
              <w:rPr>
                <w:lang w:val="en-AU"/>
              </w:rPr>
            </w:pPr>
            <w:r w:rsidRPr="00A0346D">
              <w:rPr>
                <w:szCs w:val="18"/>
                <w:lang w:val="en-AU"/>
              </w:rPr>
              <w:t>1982</w:t>
            </w:r>
            <w:r w:rsidR="00A0346D">
              <w:rPr>
                <w:szCs w:val="18"/>
                <w:lang w:val="en-AU"/>
              </w:rPr>
              <w:noBreakHyphen/>
            </w:r>
            <w:r w:rsidRPr="00A0346D">
              <w:rPr>
                <w:szCs w:val="18"/>
                <w:lang w:val="en-AU"/>
              </w:rPr>
              <w:t>83</w:t>
            </w:r>
          </w:p>
        </w:tc>
      </w:tr>
      <w:tr w:rsidR="00BD041B" w:rsidRPr="00A0346D" w14:paraId="496155F5" w14:textId="77777777" w:rsidTr="00932D5F">
        <w:trPr>
          <w:trHeight w:val="20"/>
          <w:jc w:val="center"/>
        </w:trPr>
        <w:tc>
          <w:tcPr>
            <w:tcW w:w="5040" w:type="dxa"/>
            <w:tcBorders>
              <w:top w:val="nil"/>
              <w:left w:val="nil"/>
              <w:bottom w:val="nil"/>
              <w:right w:val="nil"/>
            </w:tcBorders>
            <w:shd w:val="clear" w:color="auto" w:fill="FFFFFF"/>
            <w:vAlign w:val="bottom"/>
          </w:tcPr>
          <w:p w14:paraId="496155F1" w14:textId="77777777" w:rsidR="00BD041B" w:rsidRPr="00A0346D" w:rsidRDefault="00BD041B" w:rsidP="00A21F0D">
            <w:pPr>
              <w:shd w:val="clear" w:color="auto" w:fill="FFFFFF"/>
              <w:tabs>
                <w:tab w:val="left" w:leader="dot" w:pos="4896"/>
              </w:tabs>
              <w:jc w:val="both"/>
              <w:rPr>
                <w:lang w:val="en-AU"/>
              </w:rPr>
            </w:pPr>
          </w:p>
        </w:tc>
        <w:tc>
          <w:tcPr>
            <w:tcW w:w="1217" w:type="dxa"/>
            <w:vMerge/>
            <w:tcBorders>
              <w:left w:val="nil"/>
              <w:bottom w:val="single" w:sz="4" w:space="0" w:color="auto"/>
              <w:right w:val="nil"/>
            </w:tcBorders>
            <w:shd w:val="clear" w:color="auto" w:fill="FFFFFF"/>
            <w:vAlign w:val="bottom"/>
          </w:tcPr>
          <w:p w14:paraId="496155F2" w14:textId="77777777" w:rsidR="00BD041B" w:rsidRPr="00A0346D" w:rsidRDefault="00BD041B" w:rsidP="00A21F0D">
            <w:pPr>
              <w:shd w:val="clear" w:color="auto" w:fill="FFFFFF"/>
              <w:tabs>
                <w:tab w:val="left" w:leader="dot" w:pos="4896"/>
              </w:tabs>
              <w:ind w:right="29"/>
              <w:jc w:val="right"/>
              <w:rPr>
                <w:lang w:val="en-AU"/>
              </w:rPr>
            </w:pPr>
          </w:p>
        </w:tc>
        <w:tc>
          <w:tcPr>
            <w:tcW w:w="1352" w:type="dxa"/>
            <w:tcBorders>
              <w:top w:val="single" w:sz="6" w:space="0" w:color="auto"/>
              <w:left w:val="nil"/>
              <w:bottom w:val="single" w:sz="4" w:space="0" w:color="auto"/>
              <w:right w:val="nil"/>
            </w:tcBorders>
            <w:shd w:val="clear" w:color="auto" w:fill="FFFFFF"/>
            <w:vAlign w:val="bottom"/>
          </w:tcPr>
          <w:p w14:paraId="496155F3" w14:textId="77777777" w:rsidR="00BD041B" w:rsidRPr="00A0346D" w:rsidRDefault="00BD041B" w:rsidP="00A21F0D">
            <w:pPr>
              <w:shd w:val="clear" w:color="auto" w:fill="FFFFFF"/>
              <w:tabs>
                <w:tab w:val="left" w:leader="dot" w:pos="4896"/>
              </w:tabs>
              <w:ind w:right="29"/>
              <w:jc w:val="right"/>
              <w:rPr>
                <w:lang w:val="en-AU"/>
              </w:rPr>
            </w:pPr>
            <w:r w:rsidRPr="00A0346D">
              <w:rPr>
                <w:szCs w:val="18"/>
                <w:lang w:val="en-AU"/>
              </w:rPr>
              <w:t>Appropriation</w:t>
            </w:r>
          </w:p>
        </w:tc>
        <w:tc>
          <w:tcPr>
            <w:tcW w:w="1420" w:type="dxa"/>
            <w:tcBorders>
              <w:top w:val="single" w:sz="6" w:space="0" w:color="auto"/>
              <w:left w:val="nil"/>
              <w:bottom w:val="single" w:sz="4" w:space="0" w:color="auto"/>
              <w:right w:val="nil"/>
            </w:tcBorders>
            <w:shd w:val="clear" w:color="auto" w:fill="FFFFFF"/>
            <w:vAlign w:val="bottom"/>
          </w:tcPr>
          <w:p w14:paraId="496155F4" w14:textId="77777777" w:rsidR="00BD041B" w:rsidRPr="00A0346D" w:rsidRDefault="00BD041B" w:rsidP="00A21F0D">
            <w:pPr>
              <w:shd w:val="clear" w:color="auto" w:fill="FFFFFF"/>
              <w:tabs>
                <w:tab w:val="left" w:leader="dot" w:pos="4896"/>
              </w:tabs>
              <w:ind w:right="29"/>
              <w:jc w:val="right"/>
              <w:rPr>
                <w:lang w:val="en-AU"/>
              </w:rPr>
            </w:pPr>
            <w:r w:rsidRPr="00A0346D">
              <w:rPr>
                <w:szCs w:val="18"/>
                <w:lang w:val="en-AU"/>
              </w:rPr>
              <w:t>Expenditure</w:t>
            </w:r>
          </w:p>
        </w:tc>
      </w:tr>
      <w:tr w:rsidR="001740DE" w:rsidRPr="00A0346D" w14:paraId="496155FA" w14:textId="77777777" w:rsidTr="00932D5F">
        <w:trPr>
          <w:trHeight w:val="20"/>
          <w:jc w:val="center"/>
        </w:trPr>
        <w:tc>
          <w:tcPr>
            <w:tcW w:w="5040" w:type="dxa"/>
            <w:tcBorders>
              <w:top w:val="nil"/>
              <w:left w:val="nil"/>
              <w:bottom w:val="nil"/>
              <w:right w:val="nil"/>
            </w:tcBorders>
            <w:shd w:val="clear" w:color="auto" w:fill="FFFFFF"/>
            <w:vAlign w:val="bottom"/>
          </w:tcPr>
          <w:p w14:paraId="496155F6" w14:textId="77777777" w:rsidR="001740DE" w:rsidRPr="00A0346D" w:rsidRDefault="001740DE" w:rsidP="00A21F0D">
            <w:pPr>
              <w:shd w:val="clear" w:color="auto" w:fill="FFFFFF"/>
              <w:tabs>
                <w:tab w:val="left" w:leader="dot" w:pos="4896"/>
              </w:tabs>
              <w:jc w:val="both"/>
              <w:rPr>
                <w:lang w:val="en-AU"/>
              </w:rPr>
            </w:pPr>
            <w:r w:rsidRPr="00A0346D">
              <w:rPr>
                <w:i/>
                <w:iCs/>
                <w:szCs w:val="18"/>
                <w:lang w:val="en-AU"/>
              </w:rPr>
              <w:t>Division 120</w:t>
            </w:r>
            <w:r w:rsidRPr="00A0346D">
              <w:rPr>
                <w:rFonts w:eastAsia="Times New Roman"/>
                <w:szCs w:val="18"/>
                <w:lang w:val="en-AU"/>
              </w:rPr>
              <w:t>—</w:t>
            </w:r>
            <w:r w:rsidRPr="00A0346D">
              <w:rPr>
                <w:rFonts w:eastAsia="Times New Roman"/>
                <w:i/>
                <w:iCs/>
                <w:szCs w:val="18"/>
                <w:lang w:val="en-AU"/>
              </w:rPr>
              <w:t>Administrative</w:t>
            </w:r>
            <w:r w:rsidRPr="00A0346D">
              <w:rPr>
                <w:rFonts w:eastAsia="Times New Roman"/>
                <w:szCs w:val="18"/>
                <w:lang w:val="en-AU"/>
              </w:rPr>
              <w:t>—</w:t>
            </w:r>
            <w:r w:rsidRPr="00A0346D">
              <w:rPr>
                <w:rFonts w:eastAsia="Times New Roman"/>
                <w:i/>
                <w:iCs/>
                <w:szCs w:val="18"/>
                <w:lang w:val="en-AU"/>
              </w:rPr>
              <w:t>continued</w:t>
            </w:r>
          </w:p>
        </w:tc>
        <w:tc>
          <w:tcPr>
            <w:tcW w:w="1217" w:type="dxa"/>
            <w:tcBorders>
              <w:top w:val="single" w:sz="4" w:space="0" w:color="auto"/>
              <w:left w:val="nil"/>
              <w:bottom w:val="nil"/>
              <w:right w:val="nil"/>
            </w:tcBorders>
            <w:shd w:val="clear" w:color="auto" w:fill="FFFFFF"/>
            <w:vAlign w:val="bottom"/>
          </w:tcPr>
          <w:p w14:paraId="496155F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c>
          <w:tcPr>
            <w:tcW w:w="1352" w:type="dxa"/>
            <w:tcBorders>
              <w:top w:val="single" w:sz="4" w:space="0" w:color="auto"/>
              <w:left w:val="nil"/>
              <w:bottom w:val="nil"/>
              <w:right w:val="nil"/>
            </w:tcBorders>
            <w:shd w:val="clear" w:color="auto" w:fill="FFFFFF"/>
            <w:vAlign w:val="bottom"/>
          </w:tcPr>
          <w:p w14:paraId="496155F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c>
          <w:tcPr>
            <w:tcW w:w="1420" w:type="dxa"/>
            <w:tcBorders>
              <w:top w:val="single" w:sz="4" w:space="0" w:color="auto"/>
              <w:left w:val="nil"/>
              <w:bottom w:val="nil"/>
              <w:right w:val="nil"/>
            </w:tcBorders>
            <w:shd w:val="clear" w:color="auto" w:fill="FFFFFF"/>
            <w:vAlign w:val="bottom"/>
          </w:tcPr>
          <w:p w14:paraId="496155F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r>
      <w:tr w:rsidR="001740DE" w:rsidRPr="00A0346D" w14:paraId="496155FF" w14:textId="77777777" w:rsidTr="00BD041B">
        <w:trPr>
          <w:trHeight w:val="20"/>
          <w:jc w:val="center"/>
        </w:trPr>
        <w:tc>
          <w:tcPr>
            <w:tcW w:w="5040" w:type="dxa"/>
            <w:tcBorders>
              <w:top w:val="nil"/>
              <w:left w:val="nil"/>
              <w:right w:val="nil"/>
            </w:tcBorders>
            <w:shd w:val="clear" w:color="auto" w:fill="FFFFFF"/>
            <w:vAlign w:val="bottom"/>
          </w:tcPr>
          <w:p w14:paraId="496155FB" w14:textId="77777777" w:rsidR="001740DE" w:rsidRPr="00A0346D" w:rsidRDefault="00774733" w:rsidP="00BD041B">
            <w:pPr>
              <w:shd w:val="clear" w:color="auto" w:fill="FFFFFF"/>
              <w:tabs>
                <w:tab w:val="left" w:leader="dot" w:pos="4896"/>
              </w:tabs>
              <w:jc w:val="both"/>
              <w:rPr>
                <w:lang w:val="en-AU"/>
              </w:rPr>
            </w:pPr>
            <w:r w:rsidRPr="00A0346D">
              <w:rPr>
                <w:b/>
                <w:bCs/>
                <w:szCs w:val="18"/>
                <w:lang w:val="en-AU"/>
              </w:rPr>
              <w:t>5.—</w:t>
            </w:r>
            <w:r w:rsidR="001740DE" w:rsidRPr="00A0346D">
              <w:rPr>
                <w:rFonts w:eastAsia="Times New Roman"/>
                <w:b/>
                <w:bCs/>
                <w:szCs w:val="18"/>
                <w:lang w:val="en-AU"/>
              </w:rPr>
              <w:t>National Aboriginal Conference—</w:t>
            </w:r>
          </w:p>
        </w:tc>
        <w:tc>
          <w:tcPr>
            <w:tcW w:w="1217" w:type="dxa"/>
            <w:tcBorders>
              <w:top w:val="nil"/>
              <w:left w:val="nil"/>
              <w:bottom w:val="nil"/>
              <w:right w:val="nil"/>
            </w:tcBorders>
            <w:shd w:val="clear" w:color="auto" w:fill="FFFFFF"/>
            <w:vAlign w:val="bottom"/>
          </w:tcPr>
          <w:p w14:paraId="496155FC" w14:textId="77777777" w:rsidR="001740DE" w:rsidRPr="00A0346D" w:rsidRDefault="001740DE" w:rsidP="00A21F0D">
            <w:pPr>
              <w:shd w:val="clear" w:color="auto" w:fill="FFFFFF"/>
              <w:tabs>
                <w:tab w:val="left" w:leader="dot" w:pos="4896"/>
              </w:tabs>
              <w:ind w:right="29"/>
              <w:jc w:val="right"/>
              <w:rPr>
                <w:lang w:val="en-AU"/>
              </w:rPr>
            </w:pPr>
          </w:p>
        </w:tc>
        <w:tc>
          <w:tcPr>
            <w:tcW w:w="1352" w:type="dxa"/>
            <w:tcBorders>
              <w:top w:val="nil"/>
              <w:left w:val="nil"/>
              <w:bottom w:val="nil"/>
              <w:right w:val="nil"/>
            </w:tcBorders>
            <w:shd w:val="clear" w:color="auto" w:fill="FFFFFF"/>
            <w:vAlign w:val="bottom"/>
          </w:tcPr>
          <w:p w14:paraId="496155FD" w14:textId="77777777" w:rsidR="001740DE" w:rsidRPr="00A0346D" w:rsidRDefault="001740DE" w:rsidP="00A21F0D">
            <w:pPr>
              <w:shd w:val="clear" w:color="auto" w:fill="FFFFFF"/>
              <w:tabs>
                <w:tab w:val="left" w:leader="dot" w:pos="4896"/>
              </w:tabs>
              <w:ind w:right="29"/>
              <w:jc w:val="right"/>
              <w:rPr>
                <w:lang w:val="en-AU"/>
              </w:rPr>
            </w:pPr>
          </w:p>
        </w:tc>
        <w:tc>
          <w:tcPr>
            <w:tcW w:w="1420" w:type="dxa"/>
            <w:tcBorders>
              <w:top w:val="nil"/>
              <w:left w:val="nil"/>
              <w:bottom w:val="nil"/>
              <w:right w:val="nil"/>
            </w:tcBorders>
            <w:shd w:val="clear" w:color="auto" w:fill="FFFFFF"/>
            <w:vAlign w:val="bottom"/>
          </w:tcPr>
          <w:p w14:paraId="496155FE"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5604" w14:textId="77777777" w:rsidTr="00BD041B">
        <w:trPr>
          <w:trHeight w:val="20"/>
          <w:jc w:val="center"/>
        </w:trPr>
        <w:tc>
          <w:tcPr>
            <w:tcW w:w="5040" w:type="dxa"/>
            <w:tcBorders>
              <w:top w:val="nil"/>
              <w:left w:val="nil"/>
              <w:bottom w:val="nil"/>
              <w:right w:val="nil"/>
            </w:tcBorders>
            <w:shd w:val="clear" w:color="auto" w:fill="FFFFFF"/>
            <w:vAlign w:val="bottom"/>
          </w:tcPr>
          <w:p w14:paraId="49615600" w14:textId="77777777" w:rsidR="001740DE" w:rsidRPr="00A0346D" w:rsidRDefault="00A107E9" w:rsidP="00674080">
            <w:pPr>
              <w:shd w:val="clear" w:color="auto" w:fill="FFFFFF"/>
              <w:tabs>
                <w:tab w:val="left" w:leader="dot" w:pos="4896"/>
              </w:tabs>
              <w:ind w:left="576" w:hanging="432"/>
              <w:rPr>
                <w:lang w:val="en-AU"/>
              </w:rPr>
            </w:pPr>
            <w:r w:rsidRPr="00A0346D">
              <w:rPr>
                <w:szCs w:val="18"/>
                <w:lang w:val="en-AU"/>
              </w:rPr>
              <w:t xml:space="preserve">01. </w:t>
            </w:r>
            <w:r w:rsidR="001740DE" w:rsidRPr="00A0346D">
              <w:rPr>
                <w:szCs w:val="18"/>
                <w:lang w:val="en-AU"/>
              </w:rPr>
              <w:t>For payment to the Aboriginal Corporation of the National Aboriginal Conference</w:t>
            </w:r>
            <w:r w:rsidR="00BD041B" w:rsidRPr="00A0346D">
              <w:rPr>
                <w:szCs w:val="18"/>
                <w:lang w:val="en-AU"/>
              </w:rPr>
              <w:tab/>
            </w:r>
          </w:p>
        </w:tc>
        <w:tc>
          <w:tcPr>
            <w:tcW w:w="1217" w:type="dxa"/>
            <w:tcBorders>
              <w:top w:val="nil"/>
              <w:left w:val="nil"/>
              <w:bottom w:val="single" w:sz="6" w:space="0" w:color="auto"/>
              <w:right w:val="nil"/>
            </w:tcBorders>
            <w:shd w:val="clear" w:color="auto" w:fill="FFFFFF"/>
            <w:vAlign w:val="bottom"/>
          </w:tcPr>
          <w:p w14:paraId="4961560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7 305 000</w:t>
            </w:r>
          </w:p>
        </w:tc>
        <w:tc>
          <w:tcPr>
            <w:tcW w:w="1352" w:type="dxa"/>
            <w:tcBorders>
              <w:top w:val="nil"/>
              <w:left w:val="nil"/>
              <w:bottom w:val="single" w:sz="6" w:space="0" w:color="auto"/>
              <w:right w:val="nil"/>
            </w:tcBorders>
            <w:shd w:val="clear" w:color="auto" w:fill="FFFFFF"/>
            <w:vAlign w:val="bottom"/>
          </w:tcPr>
          <w:p w14:paraId="4961560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3 770 100</w:t>
            </w:r>
          </w:p>
        </w:tc>
        <w:tc>
          <w:tcPr>
            <w:tcW w:w="1420" w:type="dxa"/>
            <w:tcBorders>
              <w:top w:val="nil"/>
              <w:left w:val="nil"/>
              <w:bottom w:val="single" w:sz="6" w:space="0" w:color="auto"/>
              <w:right w:val="nil"/>
            </w:tcBorders>
            <w:shd w:val="clear" w:color="auto" w:fill="FFFFFF"/>
            <w:vAlign w:val="bottom"/>
          </w:tcPr>
          <w:p w14:paraId="4961560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3 770 100</w:t>
            </w:r>
          </w:p>
        </w:tc>
      </w:tr>
      <w:tr w:rsidR="001740DE" w:rsidRPr="00A0346D" w14:paraId="49615609" w14:textId="77777777" w:rsidTr="00BD041B">
        <w:trPr>
          <w:trHeight w:val="20"/>
          <w:jc w:val="center"/>
        </w:trPr>
        <w:tc>
          <w:tcPr>
            <w:tcW w:w="5040" w:type="dxa"/>
            <w:tcBorders>
              <w:top w:val="nil"/>
              <w:left w:val="nil"/>
              <w:bottom w:val="nil"/>
              <w:right w:val="nil"/>
            </w:tcBorders>
            <w:shd w:val="clear" w:color="auto" w:fill="FFFFFF"/>
            <w:vAlign w:val="bottom"/>
          </w:tcPr>
          <w:p w14:paraId="49615605" w14:textId="77777777" w:rsidR="001740DE" w:rsidRPr="00A0346D" w:rsidRDefault="00774733" w:rsidP="00A21F0D">
            <w:pPr>
              <w:shd w:val="clear" w:color="auto" w:fill="FFFFFF"/>
              <w:tabs>
                <w:tab w:val="left" w:leader="dot" w:pos="4896"/>
              </w:tabs>
              <w:spacing w:before="120"/>
              <w:jc w:val="both"/>
              <w:rPr>
                <w:lang w:val="en-AU"/>
              </w:rPr>
            </w:pPr>
            <w:r w:rsidRPr="00A0346D">
              <w:rPr>
                <w:b/>
                <w:bCs/>
                <w:szCs w:val="18"/>
                <w:lang w:val="en-AU"/>
              </w:rPr>
              <w:t>6.—</w:t>
            </w:r>
            <w:r w:rsidR="001740DE" w:rsidRPr="00A0346D">
              <w:rPr>
                <w:rFonts w:eastAsia="Times New Roman"/>
                <w:b/>
                <w:bCs/>
                <w:szCs w:val="18"/>
                <w:lang w:val="en-AU"/>
              </w:rPr>
              <w:t>Community Development Employment Program—</w:t>
            </w:r>
          </w:p>
        </w:tc>
        <w:tc>
          <w:tcPr>
            <w:tcW w:w="1217" w:type="dxa"/>
            <w:tcBorders>
              <w:top w:val="single" w:sz="6" w:space="0" w:color="auto"/>
              <w:left w:val="nil"/>
              <w:bottom w:val="nil"/>
              <w:right w:val="nil"/>
            </w:tcBorders>
            <w:shd w:val="clear" w:color="auto" w:fill="FFFFFF"/>
            <w:vAlign w:val="bottom"/>
          </w:tcPr>
          <w:p w14:paraId="49615606" w14:textId="77777777" w:rsidR="001740DE" w:rsidRPr="00A0346D" w:rsidRDefault="001740DE" w:rsidP="00A21F0D">
            <w:pPr>
              <w:shd w:val="clear" w:color="auto" w:fill="FFFFFF"/>
              <w:tabs>
                <w:tab w:val="left" w:leader="dot" w:pos="4896"/>
              </w:tabs>
              <w:ind w:right="29"/>
              <w:jc w:val="right"/>
              <w:rPr>
                <w:lang w:val="en-AU"/>
              </w:rPr>
            </w:pPr>
          </w:p>
        </w:tc>
        <w:tc>
          <w:tcPr>
            <w:tcW w:w="1352" w:type="dxa"/>
            <w:tcBorders>
              <w:top w:val="single" w:sz="6" w:space="0" w:color="auto"/>
              <w:left w:val="nil"/>
              <w:bottom w:val="nil"/>
              <w:right w:val="nil"/>
            </w:tcBorders>
            <w:shd w:val="clear" w:color="auto" w:fill="FFFFFF"/>
            <w:vAlign w:val="bottom"/>
          </w:tcPr>
          <w:p w14:paraId="49615607" w14:textId="77777777" w:rsidR="001740DE" w:rsidRPr="00A0346D" w:rsidRDefault="001740DE" w:rsidP="00A21F0D">
            <w:pPr>
              <w:shd w:val="clear" w:color="auto" w:fill="FFFFFF"/>
              <w:tabs>
                <w:tab w:val="left" w:leader="dot" w:pos="4896"/>
              </w:tabs>
              <w:ind w:right="29"/>
              <w:jc w:val="right"/>
              <w:rPr>
                <w:lang w:val="en-AU"/>
              </w:rPr>
            </w:pPr>
          </w:p>
        </w:tc>
        <w:tc>
          <w:tcPr>
            <w:tcW w:w="1420" w:type="dxa"/>
            <w:tcBorders>
              <w:top w:val="single" w:sz="6" w:space="0" w:color="auto"/>
              <w:left w:val="nil"/>
              <w:bottom w:val="nil"/>
              <w:right w:val="nil"/>
            </w:tcBorders>
            <w:shd w:val="clear" w:color="auto" w:fill="FFFFFF"/>
            <w:vAlign w:val="bottom"/>
          </w:tcPr>
          <w:p w14:paraId="49615608"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560E" w14:textId="77777777" w:rsidTr="00BD041B">
        <w:trPr>
          <w:trHeight w:val="20"/>
          <w:jc w:val="center"/>
        </w:trPr>
        <w:tc>
          <w:tcPr>
            <w:tcW w:w="5040" w:type="dxa"/>
            <w:tcBorders>
              <w:top w:val="nil"/>
              <w:left w:val="nil"/>
              <w:right w:val="nil"/>
            </w:tcBorders>
            <w:shd w:val="clear" w:color="auto" w:fill="FFFFFF"/>
            <w:vAlign w:val="bottom"/>
          </w:tcPr>
          <w:p w14:paraId="4961560A"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01. </w:t>
            </w:r>
            <w:r w:rsidR="001740DE" w:rsidRPr="00A0346D">
              <w:rPr>
                <w:szCs w:val="18"/>
                <w:lang w:val="en-AU"/>
              </w:rPr>
              <w:t>Payments to Aboriginal communities</w:t>
            </w:r>
            <w:r w:rsidR="00BD041B" w:rsidRPr="00A0346D">
              <w:rPr>
                <w:szCs w:val="18"/>
                <w:lang w:val="en-AU"/>
              </w:rPr>
              <w:tab/>
            </w:r>
          </w:p>
        </w:tc>
        <w:tc>
          <w:tcPr>
            <w:tcW w:w="1217" w:type="dxa"/>
            <w:tcBorders>
              <w:top w:val="nil"/>
              <w:left w:val="nil"/>
              <w:bottom w:val="nil"/>
              <w:right w:val="nil"/>
            </w:tcBorders>
            <w:shd w:val="clear" w:color="auto" w:fill="FFFFFF"/>
            <w:vAlign w:val="bottom"/>
          </w:tcPr>
          <w:p w14:paraId="4961560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12 171 000</w:t>
            </w:r>
          </w:p>
        </w:tc>
        <w:tc>
          <w:tcPr>
            <w:tcW w:w="1352" w:type="dxa"/>
            <w:tcBorders>
              <w:top w:val="nil"/>
              <w:left w:val="nil"/>
              <w:bottom w:val="nil"/>
              <w:right w:val="nil"/>
            </w:tcBorders>
            <w:shd w:val="clear" w:color="auto" w:fill="FFFFFF"/>
            <w:vAlign w:val="bottom"/>
          </w:tcPr>
          <w:p w14:paraId="4961560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6 622 000</w:t>
            </w:r>
          </w:p>
        </w:tc>
        <w:tc>
          <w:tcPr>
            <w:tcW w:w="1420" w:type="dxa"/>
            <w:tcBorders>
              <w:top w:val="nil"/>
              <w:left w:val="nil"/>
              <w:bottom w:val="nil"/>
              <w:right w:val="nil"/>
            </w:tcBorders>
            <w:shd w:val="clear" w:color="auto" w:fill="FFFFFF"/>
            <w:vAlign w:val="bottom"/>
          </w:tcPr>
          <w:p w14:paraId="4961560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6 332 791</w:t>
            </w:r>
          </w:p>
        </w:tc>
      </w:tr>
      <w:tr w:rsidR="001740DE" w:rsidRPr="00A0346D" w14:paraId="49615613" w14:textId="77777777" w:rsidTr="00BD041B">
        <w:trPr>
          <w:trHeight w:val="20"/>
          <w:jc w:val="center"/>
        </w:trPr>
        <w:tc>
          <w:tcPr>
            <w:tcW w:w="5040" w:type="dxa"/>
            <w:tcBorders>
              <w:left w:val="nil"/>
              <w:bottom w:val="nil"/>
              <w:right w:val="nil"/>
            </w:tcBorders>
            <w:shd w:val="clear" w:color="auto" w:fill="FFFFFF"/>
            <w:vAlign w:val="bottom"/>
          </w:tcPr>
          <w:p w14:paraId="4961560F"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02. </w:t>
            </w:r>
            <w:r w:rsidR="001740DE" w:rsidRPr="00A0346D">
              <w:rPr>
                <w:szCs w:val="18"/>
                <w:lang w:val="en-AU"/>
              </w:rPr>
              <w:t>Operational and equipment costs</w:t>
            </w:r>
            <w:r w:rsidR="00BD041B" w:rsidRPr="00A0346D">
              <w:rPr>
                <w:szCs w:val="18"/>
                <w:lang w:val="en-AU"/>
              </w:rPr>
              <w:tab/>
            </w:r>
          </w:p>
        </w:tc>
        <w:tc>
          <w:tcPr>
            <w:tcW w:w="1217" w:type="dxa"/>
            <w:tcBorders>
              <w:top w:val="nil"/>
              <w:left w:val="nil"/>
              <w:bottom w:val="single" w:sz="6" w:space="0" w:color="auto"/>
              <w:right w:val="nil"/>
            </w:tcBorders>
            <w:shd w:val="clear" w:color="auto" w:fill="FFFFFF"/>
            <w:vAlign w:val="bottom"/>
          </w:tcPr>
          <w:p w14:paraId="4961561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2 329 000</w:t>
            </w:r>
          </w:p>
        </w:tc>
        <w:tc>
          <w:tcPr>
            <w:tcW w:w="1352" w:type="dxa"/>
            <w:tcBorders>
              <w:top w:val="nil"/>
              <w:left w:val="nil"/>
              <w:bottom w:val="single" w:sz="6" w:space="0" w:color="auto"/>
              <w:right w:val="nil"/>
            </w:tcBorders>
            <w:shd w:val="clear" w:color="auto" w:fill="FFFFFF"/>
            <w:vAlign w:val="bottom"/>
          </w:tcPr>
          <w:p w14:paraId="4961561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1 091 000</w:t>
            </w:r>
          </w:p>
        </w:tc>
        <w:tc>
          <w:tcPr>
            <w:tcW w:w="1420" w:type="dxa"/>
            <w:tcBorders>
              <w:top w:val="nil"/>
              <w:left w:val="nil"/>
              <w:bottom w:val="single" w:sz="6" w:space="0" w:color="auto"/>
              <w:right w:val="nil"/>
            </w:tcBorders>
            <w:shd w:val="clear" w:color="auto" w:fill="FFFFFF"/>
            <w:vAlign w:val="bottom"/>
          </w:tcPr>
          <w:p w14:paraId="4961561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1 043 073</w:t>
            </w:r>
          </w:p>
        </w:tc>
      </w:tr>
      <w:tr w:rsidR="001740DE" w:rsidRPr="00A0346D" w14:paraId="49615618" w14:textId="77777777" w:rsidTr="00BD041B">
        <w:trPr>
          <w:trHeight w:val="20"/>
          <w:jc w:val="center"/>
        </w:trPr>
        <w:tc>
          <w:tcPr>
            <w:tcW w:w="5040" w:type="dxa"/>
            <w:tcBorders>
              <w:top w:val="nil"/>
              <w:left w:val="nil"/>
              <w:bottom w:val="nil"/>
              <w:right w:val="nil"/>
            </w:tcBorders>
            <w:shd w:val="clear" w:color="auto" w:fill="FFFFFF"/>
            <w:vAlign w:val="bottom"/>
          </w:tcPr>
          <w:p w14:paraId="49615614" w14:textId="77777777" w:rsidR="001740DE" w:rsidRPr="00A0346D" w:rsidRDefault="001740DE" w:rsidP="00A21F0D">
            <w:pPr>
              <w:shd w:val="clear" w:color="auto" w:fill="FFFFFF"/>
              <w:tabs>
                <w:tab w:val="left" w:leader="dot" w:pos="4896"/>
              </w:tabs>
              <w:jc w:val="both"/>
              <w:rPr>
                <w:lang w:val="en-AU"/>
              </w:rPr>
            </w:pPr>
          </w:p>
        </w:tc>
        <w:tc>
          <w:tcPr>
            <w:tcW w:w="1217" w:type="dxa"/>
            <w:tcBorders>
              <w:top w:val="single" w:sz="6" w:space="0" w:color="auto"/>
              <w:left w:val="nil"/>
              <w:bottom w:val="single" w:sz="6" w:space="0" w:color="auto"/>
              <w:right w:val="nil"/>
            </w:tcBorders>
            <w:shd w:val="clear" w:color="auto" w:fill="FFFFFF"/>
            <w:vAlign w:val="bottom"/>
          </w:tcPr>
          <w:p w14:paraId="4961561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14 500 000</w:t>
            </w:r>
          </w:p>
        </w:tc>
        <w:tc>
          <w:tcPr>
            <w:tcW w:w="1352" w:type="dxa"/>
            <w:tcBorders>
              <w:top w:val="single" w:sz="6" w:space="0" w:color="auto"/>
              <w:left w:val="nil"/>
              <w:bottom w:val="single" w:sz="6" w:space="0" w:color="auto"/>
              <w:right w:val="nil"/>
            </w:tcBorders>
            <w:shd w:val="clear" w:color="auto" w:fill="FFFFFF"/>
            <w:vAlign w:val="bottom"/>
          </w:tcPr>
          <w:p w14:paraId="4961561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7 713 000</w:t>
            </w:r>
          </w:p>
        </w:tc>
        <w:tc>
          <w:tcPr>
            <w:tcW w:w="1420" w:type="dxa"/>
            <w:tcBorders>
              <w:top w:val="single" w:sz="6" w:space="0" w:color="auto"/>
              <w:left w:val="nil"/>
              <w:bottom w:val="single" w:sz="6" w:space="0" w:color="auto"/>
              <w:right w:val="nil"/>
            </w:tcBorders>
            <w:shd w:val="clear" w:color="auto" w:fill="FFFFFF"/>
            <w:vAlign w:val="bottom"/>
          </w:tcPr>
          <w:p w14:paraId="4961561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7 375 864</w:t>
            </w:r>
          </w:p>
        </w:tc>
      </w:tr>
      <w:tr w:rsidR="001740DE" w:rsidRPr="00A0346D" w14:paraId="4961561D" w14:textId="77777777" w:rsidTr="00BD041B">
        <w:trPr>
          <w:trHeight w:val="20"/>
          <w:jc w:val="center"/>
        </w:trPr>
        <w:tc>
          <w:tcPr>
            <w:tcW w:w="5040" w:type="dxa"/>
            <w:tcBorders>
              <w:top w:val="nil"/>
              <w:left w:val="nil"/>
              <w:bottom w:val="nil"/>
              <w:right w:val="nil"/>
            </w:tcBorders>
            <w:shd w:val="clear" w:color="auto" w:fill="FFFFFF"/>
            <w:vAlign w:val="bottom"/>
          </w:tcPr>
          <w:p w14:paraId="49615619" w14:textId="77777777" w:rsidR="001740DE" w:rsidRPr="00A0346D" w:rsidRDefault="00A107E9" w:rsidP="00A21F0D">
            <w:pPr>
              <w:shd w:val="clear" w:color="auto" w:fill="FFFFFF"/>
              <w:tabs>
                <w:tab w:val="left" w:leader="dot" w:pos="4896"/>
              </w:tabs>
              <w:spacing w:before="120"/>
              <w:jc w:val="right"/>
              <w:rPr>
                <w:lang w:val="en-AU"/>
              </w:rPr>
            </w:pPr>
            <w:r w:rsidRPr="00A0346D">
              <w:rPr>
                <w:i/>
                <w:iCs/>
                <w:szCs w:val="18"/>
                <w:lang w:val="en-AU"/>
              </w:rPr>
              <w:t>Total:</w:t>
            </w:r>
            <w:r w:rsidR="001740DE" w:rsidRPr="00A0346D">
              <w:rPr>
                <w:i/>
                <w:iCs/>
                <w:szCs w:val="18"/>
                <w:lang w:val="en-AU"/>
              </w:rPr>
              <w:t xml:space="preserve"> Division </w:t>
            </w:r>
            <w:r w:rsidR="001740DE" w:rsidRPr="00A0346D">
              <w:rPr>
                <w:szCs w:val="18"/>
                <w:lang w:val="en-AU"/>
              </w:rPr>
              <w:t>120</w:t>
            </w:r>
          </w:p>
        </w:tc>
        <w:tc>
          <w:tcPr>
            <w:tcW w:w="1217" w:type="dxa"/>
            <w:tcBorders>
              <w:top w:val="single" w:sz="6" w:space="0" w:color="auto"/>
              <w:left w:val="nil"/>
              <w:bottom w:val="single" w:sz="6" w:space="0" w:color="auto"/>
              <w:right w:val="nil"/>
            </w:tcBorders>
            <w:shd w:val="clear" w:color="auto" w:fill="FFFFFF"/>
            <w:vAlign w:val="bottom"/>
          </w:tcPr>
          <w:p w14:paraId="4961561A"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125 185 000</w:t>
            </w:r>
          </w:p>
        </w:tc>
        <w:tc>
          <w:tcPr>
            <w:tcW w:w="1352" w:type="dxa"/>
            <w:tcBorders>
              <w:top w:val="single" w:sz="6" w:space="0" w:color="auto"/>
              <w:left w:val="nil"/>
              <w:bottom w:val="single" w:sz="6" w:space="0" w:color="auto"/>
              <w:right w:val="nil"/>
            </w:tcBorders>
            <w:shd w:val="clear" w:color="auto" w:fill="FFFFFF"/>
            <w:vAlign w:val="bottom"/>
          </w:tcPr>
          <w:p w14:paraId="4961561B"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92 428 100</w:t>
            </w:r>
          </w:p>
        </w:tc>
        <w:tc>
          <w:tcPr>
            <w:tcW w:w="1420" w:type="dxa"/>
            <w:tcBorders>
              <w:top w:val="single" w:sz="6" w:space="0" w:color="auto"/>
              <w:left w:val="nil"/>
              <w:bottom w:val="single" w:sz="6" w:space="0" w:color="auto"/>
              <w:right w:val="nil"/>
            </w:tcBorders>
            <w:shd w:val="clear" w:color="auto" w:fill="FFFFFF"/>
            <w:vAlign w:val="bottom"/>
          </w:tcPr>
          <w:p w14:paraId="4961561C"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89 862 031</w:t>
            </w:r>
          </w:p>
        </w:tc>
      </w:tr>
      <w:tr w:rsidR="001740DE" w:rsidRPr="00A0346D" w14:paraId="49615622" w14:textId="77777777" w:rsidTr="00BD041B">
        <w:trPr>
          <w:trHeight w:val="20"/>
          <w:jc w:val="center"/>
        </w:trPr>
        <w:tc>
          <w:tcPr>
            <w:tcW w:w="5040" w:type="dxa"/>
            <w:tcBorders>
              <w:top w:val="nil"/>
              <w:left w:val="nil"/>
              <w:bottom w:val="nil"/>
              <w:right w:val="nil"/>
            </w:tcBorders>
            <w:shd w:val="clear" w:color="auto" w:fill="FFFFFF"/>
            <w:vAlign w:val="bottom"/>
          </w:tcPr>
          <w:p w14:paraId="4961561E" w14:textId="77777777" w:rsidR="001740DE" w:rsidRPr="00A0346D" w:rsidRDefault="001740DE" w:rsidP="00A0346D">
            <w:pPr>
              <w:shd w:val="clear" w:color="auto" w:fill="FFFFFF"/>
              <w:tabs>
                <w:tab w:val="left" w:leader="dot" w:pos="4896"/>
              </w:tabs>
              <w:spacing w:before="120"/>
              <w:rPr>
                <w:lang w:val="en-AU"/>
              </w:rPr>
            </w:pPr>
            <w:r w:rsidRPr="00A0346D">
              <w:rPr>
                <w:szCs w:val="18"/>
                <w:lang w:val="en-AU"/>
              </w:rPr>
              <w:t>Division 12</w:t>
            </w:r>
            <w:r w:rsidR="00774733" w:rsidRPr="00A0346D">
              <w:rPr>
                <w:szCs w:val="18"/>
                <w:lang w:val="en-AU"/>
              </w:rPr>
              <w:t>3.—</w:t>
            </w:r>
            <w:r w:rsidRPr="00A0346D">
              <w:rPr>
                <w:rFonts w:eastAsia="Times New Roman"/>
                <w:szCs w:val="18"/>
                <w:lang w:val="en-AU"/>
              </w:rPr>
              <w:t>ABORIGINAL DEVELOPMENT COMMISSION</w:t>
            </w:r>
          </w:p>
        </w:tc>
        <w:tc>
          <w:tcPr>
            <w:tcW w:w="1217" w:type="dxa"/>
            <w:tcBorders>
              <w:top w:val="single" w:sz="6" w:space="0" w:color="auto"/>
              <w:left w:val="nil"/>
              <w:bottom w:val="nil"/>
              <w:right w:val="nil"/>
            </w:tcBorders>
            <w:shd w:val="clear" w:color="auto" w:fill="FFFFFF"/>
            <w:vAlign w:val="bottom"/>
          </w:tcPr>
          <w:p w14:paraId="4961561F" w14:textId="77777777" w:rsidR="001740DE" w:rsidRPr="00A0346D" w:rsidRDefault="001740DE" w:rsidP="00A21F0D">
            <w:pPr>
              <w:shd w:val="clear" w:color="auto" w:fill="FFFFFF"/>
              <w:tabs>
                <w:tab w:val="left" w:leader="dot" w:pos="4896"/>
              </w:tabs>
              <w:ind w:right="29"/>
              <w:jc w:val="right"/>
              <w:rPr>
                <w:lang w:val="en-AU"/>
              </w:rPr>
            </w:pPr>
          </w:p>
        </w:tc>
        <w:tc>
          <w:tcPr>
            <w:tcW w:w="1352" w:type="dxa"/>
            <w:tcBorders>
              <w:top w:val="single" w:sz="6" w:space="0" w:color="auto"/>
              <w:left w:val="nil"/>
              <w:bottom w:val="nil"/>
              <w:right w:val="nil"/>
            </w:tcBorders>
            <w:shd w:val="clear" w:color="auto" w:fill="FFFFFF"/>
            <w:vAlign w:val="bottom"/>
          </w:tcPr>
          <w:p w14:paraId="49615620" w14:textId="77777777" w:rsidR="001740DE" w:rsidRPr="00A0346D" w:rsidRDefault="001740DE" w:rsidP="00A21F0D">
            <w:pPr>
              <w:shd w:val="clear" w:color="auto" w:fill="FFFFFF"/>
              <w:tabs>
                <w:tab w:val="left" w:leader="dot" w:pos="4896"/>
              </w:tabs>
              <w:ind w:right="29"/>
              <w:jc w:val="right"/>
              <w:rPr>
                <w:lang w:val="en-AU"/>
              </w:rPr>
            </w:pPr>
          </w:p>
        </w:tc>
        <w:tc>
          <w:tcPr>
            <w:tcW w:w="1420" w:type="dxa"/>
            <w:tcBorders>
              <w:top w:val="single" w:sz="6" w:space="0" w:color="auto"/>
              <w:left w:val="nil"/>
              <w:bottom w:val="nil"/>
              <w:right w:val="nil"/>
            </w:tcBorders>
            <w:shd w:val="clear" w:color="auto" w:fill="FFFFFF"/>
            <w:vAlign w:val="bottom"/>
          </w:tcPr>
          <w:p w14:paraId="49615621"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5627" w14:textId="77777777" w:rsidTr="00BD041B">
        <w:trPr>
          <w:trHeight w:val="20"/>
          <w:jc w:val="center"/>
        </w:trPr>
        <w:tc>
          <w:tcPr>
            <w:tcW w:w="5040" w:type="dxa"/>
            <w:tcBorders>
              <w:top w:val="nil"/>
              <w:left w:val="nil"/>
              <w:right w:val="nil"/>
            </w:tcBorders>
            <w:shd w:val="clear" w:color="auto" w:fill="FFFFFF"/>
            <w:vAlign w:val="bottom"/>
          </w:tcPr>
          <w:p w14:paraId="49615623" w14:textId="77777777" w:rsidR="001740DE" w:rsidRPr="00A0346D" w:rsidRDefault="00774733" w:rsidP="00A0346D">
            <w:pPr>
              <w:shd w:val="clear" w:color="auto" w:fill="FFFFFF"/>
              <w:tabs>
                <w:tab w:val="left" w:leader="dot" w:pos="4896"/>
              </w:tabs>
              <w:ind w:left="360" w:hanging="360"/>
              <w:rPr>
                <w:lang w:val="en-AU"/>
              </w:rPr>
            </w:pPr>
            <w:r w:rsidRPr="00A0346D">
              <w:rPr>
                <w:b/>
                <w:bCs/>
                <w:szCs w:val="18"/>
                <w:lang w:val="en-AU"/>
              </w:rPr>
              <w:t>1.—</w:t>
            </w:r>
            <w:r w:rsidR="001740DE" w:rsidRPr="00A0346D">
              <w:rPr>
                <w:rFonts w:eastAsia="Times New Roman"/>
                <w:b/>
                <w:bCs/>
                <w:szCs w:val="18"/>
                <w:lang w:val="en-AU"/>
              </w:rPr>
              <w:t>For payment to the Aboriginal Entitlement Capital Account—General Fund</w:t>
            </w:r>
            <w:r w:rsidR="00BD041B" w:rsidRPr="00A0346D">
              <w:rPr>
                <w:rFonts w:eastAsia="Times New Roman"/>
                <w:b/>
                <w:bCs/>
                <w:szCs w:val="18"/>
                <w:lang w:val="en-AU"/>
              </w:rPr>
              <w:tab/>
            </w:r>
          </w:p>
        </w:tc>
        <w:tc>
          <w:tcPr>
            <w:tcW w:w="1217" w:type="dxa"/>
            <w:tcBorders>
              <w:top w:val="nil"/>
              <w:left w:val="nil"/>
              <w:bottom w:val="single" w:sz="6" w:space="0" w:color="auto"/>
              <w:right w:val="nil"/>
            </w:tcBorders>
            <w:shd w:val="clear" w:color="auto" w:fill="FFFFFF"/>
            <w:vAlign w:val="bottom"/>
          </w:tcPr>
          <w:p w14:paraId="4961562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57 319 000</w:t>
            </w:r>
          </w:p>
        </w:tc>
        <w:tc>
          <w:tcPr>
            <w:tcW w:w="1352" w:type="dxa"/>
            <w:tcBorders>
              <w:top w:val="nil"/>
              <w:left w:val="nil"/>
              <w:bottom w:val="single" w:sz="6" w:space="0" w:color="auto"/>
              <w:right w:val="nil"/>
            </w:tcBorders>
            <w:shd w:val="clear" w:color="auto" w:fill="FFFFFF"/>
            <w:vAlign w:val="bottom"/>
          </w:tcPr>
          <w:p w14:paraId="4961562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50 384 000</w:t>
            </w:r>
          </w:p>
        </w:tc>
        <w:tc>
          <w:tcPr>
            <w:tcW w:w="1420" w:type="dxa"/>
            <w:tcBorders>
              <w:top w:val="nil"/>
              <w:left w:val="nil"/>
              <w:bottom w:val="single" w:sz="6" w:space="0" w:color="auto"/>
              <w:right w:val="nil"/>
            </w:tcBorders>
            <w:shd w:val="clear" w:color="auto" w:fill="FFFFFF"/>
            <w:vAlign w:val="bottom"/>
          </w:tcPr>
          <w:p w14:paraId="4961562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50 384 000</w:t>
            </w:r>
          </w:p>
        </w:tc>
      </w:tr>
      <w:tr w:rsidR="001740DE" w:rsidRPr="00A0346D" w14:paraId="4961562C" w14:textId="77777777" w:rsidTr="00BD041B">
        <w:trPr>
          <w:trHeight w:val="20"/>
          <w:jc w:val="center"/>
        </w:trPr>
        <w:tc>
          <w:tcPr>
            <w:tcW w:w="5040" w:type="dxa"/>
            <w:tcBorders>
              <w:left w:val="nil"/>
              <w:right w:val="nil"/>
            </w:tcBorders>
            <w:shd w:val="clear" w:color="auto" w:fill="FFFFFF"/>
            <w:vAlign w:val="bottom"/>
          </w:tcPr>
          <w:p w14:paraId="49615628" w14:textId="77777777" w:rsidR="001740DE" w:rsidRPr="00A0346D" w:rsidRDefault="001740DE" w:rsidP="00A0346D">
            <w:pPr>
              <w:shd w:val="clear" w:color="auto" w:fill="FFFFFF"/>
              <w:tabs>
                <w:tab w:val="left" w:leader="dot" w:pos="4896"/>
              </w:tabs>
              <w:ind w:left="504" w:hanging="360"/>
              <w:rPr>
                <w:lang w:val="en-AU"/>
              </w:rPr>
            </w:pPr>
            <w:r w:rsidRPr="00A0346D">
              <w:rPr>
                <w:rFonts w:eastAsia="Times New Roman"/>
                <w:b/>
                <w:bCs/>
                <w:szCs w:val="18"/>
                <w:lang w:val="en-AU"/>
              </w:rPr>
              <w:t>—For payment to the Aboriginal Entitlement Capital Account—Capital Fund</w:t>
            </w:r>
            <w:r w:rsidR="00BD041B" w:rsidRPr="00A0346D">
              <w:rPr>
                <w:rFonts w:eastAsia="Times New Roman"/>
                <w:b/>
                <w:bCs/>
                <w:szCs w:val="18"/>
                <w:lang w:val="en-AU"/>
              </w:rPr>
              <w:tab/>
            </w:r>
          </w:p>
        </w:tc>
        <w:tc>
          <w:tcPr>
            <w:tcW w:w="1217" w:type="dxa"/>
            <w:tcBorders>
              <w:top w:val="single" w:sz="6" w:space="0" w:color="auto"/>
              <w:left w:val="nil"/>
              <w:bottom w:val="single" w:sz="6" w:space="0" w:color="auto"/>
              <w:right w:val="nil"/>
            </w:tcBorders>
            <w:shd w:val="clear" w:color="auto" w:fill="FFFFFF"/>
            <w:vAlign w:val="bottom"/>
          </w:tcPr>
          <w:p w14:paraId="49615629"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352" w:type="dxa"/>
            <w:tcBorders>
              <w:top w:val="single" w:sz="6" w:space="0" w:color="auto"/>
              <w:left w:val="nil"/>
              <w:bottom w:val="single" w:sz="6" w:space="0" w:color="auto"/>
              <w:right w:val="nil"/>
            </w:tcBorders>
            <w:shd w:val="clear" w:color="auto" w:fill="FFFFFF"/>
            <w:vAlign w:val="bottom"/>
          </w:tcPr>
          <w:p w14:paraId="4961562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1 000 000</w:t>
            </w:r>
          </w:p>
        </w:tc>
        <w:tc>
          <w:tcPr>
            <w:tcW w:w="1420" w:type="dxa"/>
            <w:tcBorders>
              <w:top w:val="single" w:sz="6" w:space="0" w:color="auto"/>
              <w:left w:val="nil"/>
              <w:bottom w:val="single" w:sz="6" w:space="0" w:color="auto"/>
              <w:right w:val="nil"/>
            </w:tcBorders>
            <w:shd w:val="clear" w:color="auto" w:fill="FFFFFF"/>
            <w:vAlign w:val="bottom"/>
          </w:tcPr>
          <w:p w14:paraId="4961562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1 000 000</w:t>
            </w:r>
          </w:p>
        </w:tc>
      </w:tr>
      <w:tr w:rsidR="001740DE" w:rsidRPr="00A0346D" w14:paraId="49615631" w14:textId="77777777" w:rsidTr="00BD041B">
        <w:trPr>
          <w:trHeight w:val="20"/>
          <w:jc w:val="center"/>
        </w:trPr>
        <w:tc>
          <w:tcPr>
            <w:tcW w:w="5040" w:type="dxa"/>
            <w:tcBorders>
              <w:left w:val="nil"/>
              <w:bottom w:val="nil"/>
              <w:right w:val="nil"/>
            </w:tcBorders>
            <w:shd w:val="clear" w:color="auto" w:fill="FFFFFF"/>
            <w:vAlign w:val="bottom"/>
          </w:tcPr>
          <w:p w14:paraId="4961562D" w14:textId="77777777" w:rsidR="001740DE" w:rsidRPr="00A0346D" w:rsidRDefault="00A107E9" w:rsidP="00A21F0D">
            <w:pPr>
              <w:shd w:val="clear" w:color="auto" w:fill="FFFFFF"/>
              <w:tabs>
                <w:tab w:val="left" w:leader="dot" w:pos="4896"/>
              </w:tabs>
              <w:spacing w:before="120"/>
              <w:jc w:val="right"/>
              <w:rPr>
                <w:lang w:val="en-AU"/>
              </w:rPr>
            </w:pPr>
            <w:r w:rsidRPr="00A0346D">
              <w:rPr>
                <w:i/>
                <w:iCs/>
                <w:szCs w:val="18"/>
                <w:lang w:val="en-AU"/>
              </w:rPr>
              <w:t>Total:</w:t>
            </w:r>
            <w:r w:rsidR="001740DE" w:rsidRPr="00A0346D">
              <w:rPr>
                <w:i/>
                <w:iCs/>
                <w:szCs w:val="18"/>
                <w:lang w:val="en-AU"/>
              </w:rPr>
              <w:t xml:space="preserve"> Division </w:t>
            </w:r>
            <w:r w:rsidR="001740DE" w:rsidRPr="00A0346D">
              <w:rPr>
                <w:szCs w:val="18"/>
                <w:lang w:val="en-AU"/>
              </w:rPr>
              <w:t>123</w:t>
            </w:r>
          </w:p>
        </w:tc>
        <w:tc>
          <w:tcPr>
            <w:tcW w:w="1217" w:type="dxa"/>
            <w:tcBorders>
              <w:top w:val="single" w:sz="6" w:space="0" w:color="auto"/>
              <w:left w:val="nil"/>
              <w:bottom w:val="single" w:sz="6" w:space="0" w:color="auto"/>
              <w:right w:val="nil"/>
            </w:tcBorders>
            <w:shd w:val="clear" w:color="auto" w:fill="FFFFFF"/>
            <w:vAlign w:val="bottom"/>
          </w:tcPr>
          <w:p w14:paraId="4961562E"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57 319 000</w:t>
            </w:r>
          </w:p>
        </w:tc>
        <w:tc>
          <w:tcPr>
            <w:tcW w:w="1352" w:type="dxa"/>
            <w:tcBorders>
              <w:top w:val="single" w:sz="6" w:space="0" w:color="auto"/>
              <w:left w:val="nil"/>
              <w:bottom w:val="single" w:sz="6" w:space="0" w:color="auto"/>
              <w:right w:val="nil"/>
            </w:tcBorders>
            <w:shd w:val="clear" w:color="auto" w:fill="FFFFFF"/>
            <w:vAlign w:val="bottom"/>
          </w:tcPr>
          <w:p w14:paraId="4961562F"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51 384 000</w:t>
            </w:r>
          </w:p>
        </w:tc>
        <w:tc>
          <w:tcPr>
            <w:tcW w:w="1420" w:type="dxa"/>
            <w:tcBorders>
              <w:top w:val="single" w:sz="6" w:space="0" w:color="auto"/>
              <w:left w:val="nil"/>
              <w:bottom w:val="single" w:sz="6" w:space="0" w:color="auto"/>
              <w:right w:val="nil"/>
            </w:tcBorders>
            <w:shd w:val="clear" w:color="auto" w:fill="FFFFFF"/>
            <w:vAlign w:val="bottom"/>
          </w:tcPr>
          <w:p w14:paraId="49615630"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51 384 000</w:t>
            </w:r>
          </w:p>
        </w:tc>
      </w:tr>
      <w:tr w:rsidR="001740DE" w:rsidRPr="00A0346D" w14:paraId="49615636" w14:textId="77777777" w:rsidTr="00BD041B">
        <w:trPr>
          <w:trHeight w:val="20"/>
          <w:jc w:val="center"/>
        </w:trPr>
        <w:tc>
          <w:tcPr>
            <w:tcW w:w="5040" w:type="dxa"/>
            <w:tcBorders>
              <w:top w:val="nil"/>
              <w:left w:val="nil"/>
              <w:bottom w:val="nil"/>
              <w:right w:val="nil"/>
            </w:tcBorders>
            <w:shd w:val="clear" w:color="auto" w:fill="FFFFFF"/>
            <w:vAlign w:val="bottom"/>
          </w:tcPr>
          <w:p w14:paraId="49615632" w14:textId="77777777" w:rsidR="001740DE" w:rsidRPr="00A0346D" w:rsidRDefault="001740DE" w:rsidP="00A0346D">
            <w:pPr>
              <w:shd w:val="clear" w:color="auto" w:fill="FFFFFF"/>
              <w:tabs>
                <w:tab w:val="left" w:leader="dot" w:pos="4896"/>
              </w:tabs>
              <w:spacing w:before="120"/>
              <w:rPr>
                <w:lang w:val="en-AU"/>
              </w:rPr>
            </w:pPr>
            <w:r w:rsidRPr="00A0346D">
              <w:rPr>
                <w:szCs w:val="18"/>
                <w:lang w:val="en-AU"/>
              </w:rPr>
              <w:t>Division 12</w:t>
            </w:r>
            <w:r w:rsidR="00774733" w:rsidRPr="00A0346D">
              <w:rPr>
                <w:szCs w:val="18"/>
                <w:lang w:val="en-AU"/>
              </w:rPr>
              <w:t>5.—</w:t>
            </w:r>
            <w:r w:rsidRPr="00A0346D">
              <w:rPr>
                <w:rFonts w:eastAsia="Times New Roman"/>
                <w:szCs w:val="18"/>
                <w:lang w:val="en-AU"/>
              </w:rPr>
              <w:t>AUSTRALIAN INSTITUTE OF ABORIGINAL STUDIES</w:t>
            </w:r>
          </w:p>
        </w:tc>
        <w:tc>
          <w:tcPr>
            <w:tcW w:w="1217" w:type="dxa"/>
            <w:tcBorders>
              <w:top w:val="single" w:sz="6" w:space="0" w:color="auto"/>
              <w:left w:val="nil"/>
              <w:bottom w:val="nil"/>
              <w:right w:val="nil"/>
            </w:tcBorders>
            <w:shd w:val="clear" w:color="auto" w:fill="FFFFFF"/>
            <w:vAlign w:val="bottom"/>
          </w:tcPr>
          <w:p w14:paraId="49615633" w14:textId="77777777" w:rsidR="001740DE" w:rsidRPr="00A0346D" w:rsidRDefault="001740DE" w:rsidP="00A21F0D">
            <w:pPr>
              <w:shd w:val="clear" w:color="auto" w:fill="FFFFFF"/>
              <w:tabs>
                <w:tab w:val="left" w:leader="dot" w:pos="4896"/>
              </w:tabs>
              <w:ind w:right="29"/>
              <w:jc w:val="right"/>
              <w:rPr>
                <w:lang w:val="en-AU"/>
              </w:rPr>
            </w:pPr>
          </w:p>
        </w:tc>
        <w:tc>
          <w:tcPr>
            <w:tcW w:w="1352" w:type="dxa"/>
            <w:tcBorders>
              <w:top w:val="single" w:sz="6" w:space="0" w:color="auto"/>
              <w:left w:val="nil"/>
              <w:bottom w:val="nil"/>
              <w:right w:val="nil"/>
            </w:tcBorders>
            <w:shd w:val="clear" w:color="auto" w:fill="FFFFFF"/>
            <w:vAlign w:val="bottom"/>
          </w:tcPr>
          <w:p w14:paraId="49615634" w14:textId="77777777" w:rsidR="001740DE" w:rsidRPr="00A0346D" w:rsidRDefault="001740DE" w:rsidP="00A21F0D">
            <w:pPr>
              <w:shd w:val="clear" w:color="auto" w:fill="FFFFFF"/>
              <w:tabs>
                <w:tab w:val="left" w:leader="dot" w:pos="4896"/>
              </w:tabs>
              <w:ind w:right="29"/>
              <w:jc w:val="right"/>
              <w:rPr>
                <w:lang w:val="en-AU"/>
              </w:rPr>
            </w:pPr>
          </w:p>
        </w:tc>
        <w:tc>
          <w:tcPr>
            <w:tcW w:w="1420" w:type="dxa"/>
            <w:tcBorders>
              <w:top w:val="single" w:sz="6" w:space="0" w:color="auto"/>
              <w:left w:val="nil"/>
              <w:bottom w:val="nil"/>
              <w:right w:val="nil"/>
            </w:tcBorders>
            <w:shd w:val="clear" w:color="auto" w:fill="FFFFFF"/>
            <w:vAlign w:val="bottom"/>
          </w:tcPr>
          <w:p w14:paraId="49615635"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563B" w14:textId="77777777" w:rsidTr="00BD041B">
        <w:trPr>
          <w:trHeight w:val="20"/>
          <w:jc w:val="center"/>
        </w:trPr>
        <w:tc>
          <w:tcPr>
            <w:tcW w:w="5040" w:type="dxa"/>
            <w:tcBorders>
              <w:top w:val="nil"/>
              <w:left w:val="nil"/>
              <w:bottom w:val="nil"/>
              <w:right w:val="nil"/>
            </w:tcBorders>
            <w:shd w:val="clear" w:color="auto" w:fill="FFFFFF"/>
            <w:vAlign w:val="bottom"/>
          </w:tcPr>
          <w:p w14:paraId="49615637" w14:textId="77777777" w:rsidR="001740DE" w:rsidRPr="00A0346D" w:rsidRDefault="00774733" w:rsidP="00A0346D">
            <w:pPr>
              <w:shd w:val="clear" w:color="auto" w:fill="FFFFFF"/>
              <w:tabs>
                <w:tab w:val="left" w:leader="dot" w:pos="4896"/>
              </w:tabs>
              <w:ind w:left="360" w:hanging="360"/>
              <w:rPr>
                <w:lang w:val="en-AU"/>
              </w:rPr>
            </w:pPr>
            <w:r w:rsidRPr="00A0346D">
              <w:rPr>
                <w:b/>
                <w:bCs/>
                <w:szCs w:val="18"/>
                <w:lang w:val="en-AU"/>
              </w:rPr>
              <w:t>1.—</w:t>
            </w:r>
            <w:r w:rsidR="001740DE" w:rsidRPr="00A0346D">
              <w:rPr>
                <w:rFonts w:eastAsia="Times New Roman"/>
                <w:b/>
                <w:bCs/>
                <w:szCs w:val="18"/>
                <w:lang w:val="en-AU"/>
              </w:rPr>
              <w:t xml:space="preserve">For expenditure under the </w:t>
            </w:r>
            <w:r w:rsidR="001740DE" w:rsidRPr="00A0346D">
              <w:rPr>
                <w:rFonts w:eastAsia="Times New Roman"/>
                <w:b/>
                <w:bCs/>
                <w:i/>
                <w:iCs/>
                <w:szCs w:val="18"/>
                <w:lang w:val="en-AU"/>
              </w:rPr>
              <w:t>Australian Institute of Aboriginal Studies Act 1964</w:t>
            </w:r>
            <w:r w:rsidR="001740DE" w:rsidRPr="00A0346D">
              <w:rPr>
                <w:rFonts w:eastAsia="Times New Roman"/>
                <w:b/>
                <w:bCs/>
                <w:szCs w:val="18"/>
                <w:lang w:val="en-AU"/>
              </w:rPr>
              <w:t>—Running expenses</w:t>
            </w:r>
            <w:r w:rsidR="00BD041B" w:rsidRPr="00A0346D">
              <w:rPr>
                <w:rFonts w:eastAsia="Times New Roman"/>
                <w:b/>
                <w:bCs/>
                <w:szCs w:val="18"/>
                <w:lang w:val="en-AU"/>
              </w:rPr>
              <w:tab/>
            </w:r>
          </w:p>
        </w:tc>
        <w:tc>
          <w:tcPr>
            <w:tcW w:w="1217" w:type="dxa"/>
            <w:tcBorders>
              <w:top w:val="nil"/>
              <w:left w:val="nil"/>
              <w:bottom w:val="single" w:sz="6" w:space="0" w:color="auto"/>
              <w:right w:val="nil"/>
            </w:tcBorders>
            <w:shd w:val="clear" w:color="auto" w:fill="FFFFFF"/>
            <w:vAlign w:val="bottom"/>
          </w:tcPr>
          <w:p w14:paraId="49615638" w14:textId="77777777" w:rsidR="001740DE" w:rsidRPr="00A0346D" w:rsidRDefault="001740DE" w:rsidP="00A21F0D">
            <w:pPr>
              <w:shd w:val="clear" w:color="auto" w:fill="FFFFFF"/>
              <w:tabs>
                <w:tab w:val="left" w:leader="dot" w:pos="4896"/>
              </w:tabs>
              <w:ind w:right="29"/>
              <w:jc w:val="right"/>
              <w:rPr>
                <w:b/>
                <w:lang w:val="en-AU"/>
              </w:rPr>
            </w:pPr>
            <w:r w:rsidRPr="00A0346D">
              <w:rPr>
                <w:b/>
                <w:szCs w:val="18"/>
                <w:lang w:val="en-AU"/>
              </w:rPr>
              <w:t xml:space="preserve">3 </w:t>
            </w:r>
            <w:r w:rsidRPr="00A0346D">
              <w:rPr>
                <w:b/>
                <w:bCs/>
                <w:szCs w:val="18"/>
                <w:lang w:val="en-AU"/>
              </w:rPr>
              <w:t>271 000</w:t>
            </w:r>
          </w:p>
        </w:tc>
        <w:tc>
          <w:tcPr>
            <w:tcW w:w="1352" w:type="dxa"/>
            <w:tcBorders>
              <w:top w:val="nil"/>
              <w:left w:val="nil"/>
              <w:bottom w:val="single" w:sz="6" w:space="0" w:color="auto"/>
              <w:right w:val="nil"/>
            </w:tcBorders>
            <w:shd w:val="clear" w:color="auto" w:fill="FFFFFF"/>
            <w:vAlign w:val="bottom"/>
          </w:tcPr>
          <w:p w14:paraId="49615639"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2 882 000</w:t>
            </w:r>
          </w:p>
        </w:tc>
        <w:tc>
          <w:tcPr>
            <w:tcW w:w="1420" w:type="dxa"/>
            <w:tcBorders>
              <w:top w:val="nil"/>
              <w:left w:val="nil"/>
              <w:bottom w:val="single" w:sz="6" w:space="0" w:color="auto"/>
              <w:right w:val="nil"/>
            </w:tcBorders>
            <w:shd w:val="clear" w:color="auto" w:fill="FFFFFF"/>
            <w:vAlign w:val="bottom"/>
          </w:tcPr>
          <w:p w14:paraId="4961563A"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2 882 000</w:t>
            </w:r>
          </w:p>
        </w:tc>
      </w:tr>
      <w:tr w:rsidR="001740DE" w:rsidRPr="00A0346D" w14:paraId="49615640" w14:textId="77777777" w:rsidTr="00BD041B">
        <w:trPr>
          <w:trHeight w:val="20"/>
          <w:jc w:val="center"/>
        </w:trPr>
        <w:tc>
          <w:tcPr>
            <w:tcW w:w="5040" w:type="dxa"/>
            <w:tcBorders>
              <w:top w:val="nil"/>
              <w:left w:val="nil"/>
              <w:bottom w:val="single" w:sz="4" w:space="0" w:color="auto"/>
              <w:right w:val="nil"/>
            </w:tcBorders>
            <w:shd w:val="clear" w:color="auto" w:fill="FFFFFF"/>
            <w:vAlign w:val="bottom"/>
          </w:tcPr>
          <w:p w14:paraId="4961563C" w14:textId="77777777" w:rsidR="001740DE" w:rsidRPr="00A0346D" w:rsidRDefault="00A107E9" w:rsidP="00A21F0D">
            <w:pPr>
              <w:shd w:val="clear" w:color="auto" w:fill="FFFFFF"/>
              <w:tabs>
                <w:tab w:val="left" w:leader="dot" w:pos="4896"/>
              </w:tabs>
              <w:spacing w:before="120"/>
              <w:jc w:val="both"/>
              <w:rPr>
                <w:lang w:val="en-AU"/>
              </w:rPr>
            </w:pPr>
            <w:r w:rsidRPr="00A0346D">
              <w:rPr>
                <w:b/>
                <w:bCs/>
                <w:szCs w:val="18"/>
                <w:lang w:val="en-AU"/>
              </w:rPr>
              <w:t xml:space="preserve">Total: </w:t>
            </w:r>
            <w:r w:rsidR="001740DE" w:rsidRPr="00A0346D">
              <w:rPr>
                <w:b/>
                <w:bCs/>
                <w:szCs w:val="18"/>
                <w:lang w:val="en-AU"/>
              </w:rPr>
              <w:t>Department of Aboriginal Affairs</w:t>
            </w:r>
            <w:r w:rsidR="00BD041B" w:rsidRPr="00A0346D">
              <w:rPr>
                <w:b/>
                <w:bCs/>
                <w:szCs w:val="18"/>
                <w:lang w:val="en-AU"/>
              </w:rPr>
              <w:tab/>
            </w:r>
          </w:p>
        </w:tc>
        <w:tc>
          <w:tcPr>
            <w:tcW w:w="1217" w:type="dxa"/>
            <w:tcBorders>
              <w:top w:val="single" w:sz="6" w:space="0" w:color="auto"/>
              <w:left w:val="nil"/>
              <w:bottom w:val="single" w:sz="4" w:space="0" w:color="auto"/>
              <w:right w:val="nil"/>
            </w:tcBorders>
            <w:shd w:val="clear" w:color="auto" w:fill="FFFFFF"/>
            <w:vAlign w:val="bottom"/>
          </w:tcPr>
          <w:p w14:paraId="4961563D"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185 775 000</w:t>
            </w:r>
          </w:p>
        </w:tc>
        <w:tc>
          <w:tcPr>
            <w:tcW w:w="1352" w:type="dxa"/>
            <w:tcBorders>
              <w:top w:val="single" w:sz="6" w:space="0" w:color="auto"/>
              <w:left w:val="nil"/>
              <w:bottom w:val="single" w:sz="4" w:space="0" w:color="auto"/>
              <w:right w:val="nil"/>
            </w:tcBorders>
            <w:shd w:val="clear" w:color="auto" w:fill="FFFFFF"/>
            <w:vAlign w:val="bottom"/>
          </w:tcPr>
          <w:p w14:paraId="4961563E"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146 694 100</w:t>
            </w:r>
          </w:p>
        </w:tc>
        <w:tc>
          <w:tcPr>
            <w:tcW w:w="1420" w:type="dxa"/>
            <w:tcBorders>
              <w:top w:val="single" w:sz="6" w:space="0" w:color="auto"/>
              <w:left w:val="nil"/>
              <w:bottom w:val="single" w:sz="4" w:space="0" w:color="auto"/>
              <w:right w:val="nil"/>
            </w:tcBorders>
            <w:shd w:val="clear" w:color="auto" w:fill="FFFFFF"/>
            <w:vAlign w:val="bottom"/>
          </w:tcPr>
          <w:p w14:paraId="4961563F"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144 128 031</w:t>
            </w:r>
          </w:p>
        </w:tc>
      </w:tr>
    </w:tbl>
    <w:p w14:paraId="49615641" w14:textId="77777777" w:rsidR="001740DE" w:rsidRPr="00A0346D" w:rsidRDefault="00CE4749" w:rsidP="00BD041B">
      <w:pPr>
        <w:shd w:val="clear" w:color="auto" w:fill="FFFFFF"/>
        <w:tabs>
          <w:tab w:val="left" w:leader="dot" w:pos="4896"/>
        </w:tabs>
        <w:spacing w:before="120" w:after="60"/>
        <w:jc w:val="center"/>
        <w:rPr>
          <w:sz w:val="24"/>
          <w:lang w:val="en-AU"/>
        </w:rPr>
      </w:pPr>
      <w:r w:rsidRPr="00A0346D">
        <w:rPr>
          <w:sz w:val="22"/>
          <w:lang w:val="en-AU"/>
        </w:rPr>
        <w:br w:type="page"/>
      </w:r>
      <w:r w:rsidR="001740DE" w:rsidRPr="00A0346D">
        <w:rPr>
          <w:b/>
          <w:bCs/>
          <w:sz w:val="24"/>
          <w:lang w:val="en-AU"/>
        </w:rPr>
        <w:t>DEPARTMENT OF ADMINISTRATIVE SERVICES</w:t>
      </w:r>
    </w:p>
    <w:p w14:paraId="49615642" w14:textId="77777777" w:rsidR="001740DE" w:rsidRPr="00A0346D" w:rsidRDefault="001740DE" w:rsidP="00BD041B">
      <w:pPr>
        <w:shd w:val="clear" w:color="auto" w:fill="FFFFFF"/>
        <w:tabs>
          <w:tab w:val="left" w:leader="dot" w:pos="4896"/>
        </w:tabs>
        <w:spacing w:before="240" w:after="240"/>
        <w:jc w:val="center"/>
        <w:rPr>
          <w:sz w:val="22"/>
          <w:lang w:val="en-AU"/>
        </w:rPr>
      </w:pPr>
      <w:r w:rsidRPr="00A0346D">
        <w:rPr>
          <w:sz w:val="22"/>
          <w:lang w:val="en-AU"/>
        </w:rPr>
        <w:t>SUMMARY</w:t>
      </w:r>
    </w:p>
    <w:p w14:paraId="49615643" w14:textId="77BC9B88" w:rsidR="001740DE" w:rsidRPr="00A0346D" w:rsidRDefault="001740DE" w:rsidP="00BD041B">
      <w:pPr>
        <w:shd w:val="clear" w:color="auto" w:fill="FFFFFF"/>
        <w:tabs>
          <w:tab w:val="left" w:leader="dot" w:pos="4896"/>
        </w:tabs>
        <w:spacing w:before="120" w:after="60"/>
        <w:jc w:val="center"/>
        <w:rPr>
          <w:sz w:val="22"/>
          <w:lang w:val="en-AU"/>
        </w:rPr>
      </w:pPr>
      <w:r w:rsidRPr="00A0346D">
        <w:rPr>
          <w:b/>
          <w:bCs/>
          <w:sz w:val="22"/>
          <w:lang w:val="en-AU"/>
        </w:rPr>
        <w:t>Appropriation</w:t>
      </w:r>
      <w:r w:rsidRPr="00A0346D">
        <w:rPr>
          <w:rFonts w:eastAsia="Times New Roman"/>
          <w:b/>
          <w:bCs/>
          <w:sz w:val="22"/>
          <w:lang w:val="en-AU"/>
        </w:rPr>
        <w:t>—1983</w:t>
      </w:r>
      <w:r w:rsidR="00A0346D">
        <w:rPr>
          <w:rFonts w:eastAsia="Times New Roman"/>
          <w:b/>
          <w:bCs/>
          <w:sz w:val="22"/>
          <w:lang w:val="en-AU"/>
        </w:rPr>
        <w:noBreakHyphen/>
      </w:r>
      <w:r w:rsidRPr="00A0346D">
        <w:rPr>
          <w:rFonts w:eastAsia="Times New Roman"/>
          <w:b/>
          <w:bCs/>
          <w:sz w:val="22"/>
          <w:lang w:val="en-AU"/>
        </w:rPr>
        <w:t>84, Heavy figures</w:t>
      </w:r>
    </w:p>
    <w:p w14:paraId="49615644" w14:textId="4D71ED69" w:rsidR="001740DE" w:rsidRPr="00A0346D" w:rsidRDefault="001740DE" w:rsidP="00BD041B">
      <w:pPr>
        <w:shd w:val="clear" w:color="auto" w:fill="FFFFFF"/>
        <w:tabs>
          <w:tab w:val="left" w:leader="dot" w:pos="4896"/>
        </w:tabs>
        <w:spacing w:before="120" w:after="60"/>
        <w:jc w:val="center"/>
        <w:rPr>
          <w:sz w:val="22"/>
          <w:lang w:val="en-AU"/>
        </w:rPr>
      </w:pPr>
      <w:r w:rsidRPr="00A0346D">
        <w:rPr>
          <w:sz w:val="22"/>
          <w:lang w:val="en-AU"/>
        </w:rPr>
        <w:t>Expenditure</w:t>
      </w:r>
      <w:r w:rsidRPr="00A0346D">
        <w:rPr>
          <w:rFonts w:eastAsia="Times New Roman"/>
          <w:sz w:val="22"/>
          <w:lang w:val="en-AU"/>
        </w:rPr>
        <w:t>—1982</w:t>
      </w:r>
      <w:r w:rsidR="00A0346D">
        <w:rPr>
          <w:rFonts w:eastAsia="Times New Roman"/>
          <w:sz w:val="22"/>
          <w:lang w:val="en-AU"/>
        </w:rPr>
        <w:noBreakHyphen/>
      </w:r>
      <w:r w:rsidRPr="00A0346D">
        <w:rPr>
          <w:rFonts w:eastAsia="Times New Roman"/>
          <w:sz w:val="22"/>
          <w:lang w:val="en-AU"/>
        </w:rPr>
        <w:t>83, Light figures</w:t>
      </w:r>
    </w:p>
    <w:tbl>
      <w:tblPr>
        <w:tblW w:w="5000" w:type="pct"/>
        <w:jc w:val="center"/>
        <w:tblLayout w:type="fixed"/>
        <w:tblCellMar>
          <w:left w:w="40" w:type="dxa"/>
          <w:right w:w="40" w:type="dxa"/>
        </w:tblCellMar>
        <w:tblLook w:val="0000" w:firstRow="0" w:lastRow="0" w:firstColumn="0" w:lastColumn="0" w:noHBand="0" w:noVBand="0"/>
      </w:tblPr>
      <w:tblGrid>
        <w:gridCol w:w="998"/>
        <w:gridCol w:w="3255"/>
        <w:gridCol w:w="1285"/>
        <w:gridCol w:w="1345"/>
        <w:gridCol w:w="1107"/>
        <w:gridCol w:w="1119"/>
      </w:tblGrid>
      <w:tr w:rsidR="001740DE" w:rsidRPr="00A0346D" w14:paraId="4961564B" w14:textId="77777777" w:rsidTr="00596834">
        <w:trPr>
          <w:trHeight w:val="20"/>
          <w:jc w:val="center"/>
        </w:trPr>
        <w:tc>
          <w:tcPr>
            <w:tcW w:w="990" w:type="dxa"/>
            <w:tcBorders>
              <w:top w:val="single" w:sz="6" w:space="0" w:color="auto"/>
              <w:left w:val="nil"/>
              <w:bottom w:val="single" w:sz="6" w:space="0" w:color="auto"/>
              <w:right w:val="nil"/>
            </w:tcBorders>
            <w:shd w:val="clear" w:color="auto" w:fill="FFFFFF"/>
            <w:vAlign w:val="bottom"/>
          </w:tcPr>
          <w:p w14:paraId="49615645" w14:textId="77777777" w:rsidR="001740DE" w:rsidRPr="00A0346D" w:rsidRDefault="001740DE" w:rsidP="00A21F0D">
            <w:pPr>
              <w:shd w:val="clear" w:color="auto" w:fill="FFFFFF"/>
              <w:tabs>
                <w:tab w:val="left" w:leader="dot" w:pos="4896"/>
              </w:tabs>
              <w:jc w:val="both"/>
              <w:rPr>
                <w:lang w:val="en-AU"/>
              </w:rPr>
            </w:pPr>
            <w:r w:rsidRPr="00A0346D">
              <w:rPr>
                <w:szCs w:val="18"/>
                <w:lang w:val="en-AU"/>
              </w:rPr>
              <w:t>Division</w:t>
            </w:r>
          </w:p>
        </w:tc>
        <w:tc>
          <w:tcPr>
            <w:tcW w:w="3226" w:type="dxa"/>
            <w:tcBorders>
              <w:top w:val="single" w:sz="6" w:space="0" w:color="auto"/>
              <w:left w:val="nil"/>
              <w:bottom w:val="single" w:sz="6" w:space="0" w:color="auto"/>
              <w:right w:val="nil"/>
            </w:tcBorders>
            <w:shd w:val="clear" w:color="auto" w:fill="FFFFFF"/>
            <w:vAlign w:val="bottom"/>
          </w:tcPr>
          <w:p w14:paraId="49615646" w14:textId="77777777" w:rsidR="001740DE" w:rsidRPr="00A0346D" w:rsidRDefault="001740DE" w:rsidP="00A21F0D">
            <w:pPr>
              <w:shd w:val="clear" w:color="auto" w:fill="FFFFFF"/>
              <w:tabs>
                <w:tab w:val="left" w:leader="dot" w:pos="4896"/>
              </w:tabs>
              <w:ind w:right="29"/>
              <w:jc w:val="right"/>
              <w:rPr>
                <w:lang w:val="en-AU"/>
              </w:rPr>
            </w:pPr>
          </w:p>
        </w:tc>
        <w:tc>
          <w:tcPr>
            <w:tcW w:w="1274" w:type="dxa"/>
            <w:tcBorders>
              <w:top w:val="single" w:sz="6" w:space="0" w:color="auto"/>
              <w:left w:val="nil"/>
              <w:bottom w:val="single" w:sz="6" w:space="0" w:color="auto"/>
              <w:right w:val="nil"/>
            </w:tcBorders>
            <w:shd w:val="clear" w:color="auto" w:fill="FFFFFF"/>
            <w:vAlign w:val="bottom"/>
          </w:tcPr>
          <w:p w14:paraId="4961564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Salaries and Payments in the nature of Salary</w:t>
            </w:r>
          </w:p>
        </w:tc>
        <w:tc>
          <w:tcPr>
            <w:tcW w:w="1333" w:type="dxa"/>
            <w:tcBorders>
              <w:top w:val="single" w:sz="6" w:space="0" w:color="auto"/>
              <w:left w:val="nil"/>
              <w:bottom w:val="single" w:sz="6" w:space="0" w:color="auto"/>
              <w:right w:val="nil"/>
            </w:tcBorders>
            <w:shd w:val="clear" w:color="auto" w:fill="FFFFFF"/>
            <w:vAlign w:val="bottom"/>
          </w:tcPr>
          <w:p w14:paraId="4961564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Administrative Expenses</w:t>
            </w:r>
          </w:p>
        </w:tc>
        <w:tc>
          <w:tcPr>
            <w:tcW w:w="1097" w:type="dxa"/>
            <w:tcBorders>
              <w:top w:val="single" w:sz="6" w:space="0" w:color="auto"/>
              <w:left w:val="nil"/>
              <w:bottom w:val="single" w:sz="6" w:space="0" w:color="auto"/>
              <w:right w:val="nil"/>
            </w:tcBorders>
            <w:shd w:val="clear" w:color="auto" w:fill="FFFFFF"/>
            <w:vAlign w:val="bottom"/>
          </w:tcPr>
          <w:p w14:paraId="49615649" w14:textId="77777777" w:rsidR="001740DE" w:rsidRPr="00A0346D" w:rsidRDefault="001740DE" w:rsidP="00BD041B">
            <w:pPr>
              <w:shd w:val="clear" w:color="auto" w:fill="FFFFFF"/>
              <w:tabs>
                <w:tab w:val="left" w:leader="dot" w:pos="4896"/>
              </w:tabs>
              <w:ind w:right="14"/>
              <w:jc w:val="right"/>
              <w:rPr>
                <w:lang w:val="en-AU"/>
              </w:rPr>
            </w:pPr>
            <w:r w:rsidRPr="00A0346D">
              <w:rPr>
                <w:szCs w:val="18"/>
                <w:lang w:val="en-AU"/>
              </w:rPr>
              <w:t>Other Services</w:t>
            </w:r>
          </w:p>
        </w:tc>
        <w:tc>
          <w:tcPr>
            <w:tcW w:w="1109" w:type="dxa"/>
            <w:tcBorders>
              <w:top w:val="single" w:sz="6" w:space="0" w:color="auto"/>
              <w:left w:val="nil"/>
              <w:bottom w:val="single" w:sz="6" w:space="0" w:color="auto"/>
              <w:right w:val="nil"/>
            </w:tcBorders>
            <w:shd w:val="clear" w:color="auto" w:fill="FFFFFF"/>
            <w:vAlign w:val="bottom"/>
          </w:tcPr>
          <w:p w14:paraId="4961564A" w14:textId="77777777" w:rsidR="001740DE" w:rsidRPr="00A0346D" w:rsidRDefault="001740DE" w:rsidP="00BD041B">
            <w:pPr>
              <w:shd w:val="clear" w:color="auto" w:fill="FFFFFF"/>
              <w:tabs>
                <w:tab w:val="left" w:leader="dot" w:pos="4896"/>
              </w:tabs>
              <w:ind w:right="14"/>
              <w:jc w:val="right"/>
              <w:rPr>
                <w:lang w:val="en-AU"/>
              </w:rPr>
            </w:pPr>
            <w:r w:rsidRPr="00A0346D">
              <w:rPr>
                <w:szCs w:val="18"/>
                <w:lang w:val="en-AU"/>
              </w:rPr>
              <w:t>Total</w:t>
            </w:r>
          </w:p>
        </w:tc>
      </w:tr>
      <w:tr w:rsidR="001740DE" w:rsidRPr="00A0346D" w14:paraId="49615652" w14:textId="77777777" w:rsidTr="00596834">
        <w:trPr>
          <w:trHeight w:val="20"/>
          <w:jc w:val="center"/>
        </w:trPr>
        <w:tc>
          <w:tcPr>
            <w:tcW w:w="990" w:type="dxa"/>
            <w:tcBorders>
              <w:top w:val="single" w:sz="6" w:space="0" w:color="auto"/>
              <w:left w:val="nil"/>
              <w:bottom w:val="nil"/>
              <w:right w:val="nil"/>
            </w:tcBorders>
            <w:shd w:val="clear" w:color="auto" w:fill="FFFFFF"/>
            <w:vAlign w:val="bottom"/>
          </w:tcPr>
          <w:p w14:paraId="4961564C" w14:textId="77777777" w:rsidR="001740DE" w:rsidRPr="00A0346D" w:rsidRDefault="001740DE" w:rsidP="00A21F0D">
            <w:pPr>
              <w:shd w:val="clear" w:color="auto" w:fill="FFFFFF"/>
              <w:tabs>
                <w:tab w:val="left" w:leader="dot" w:pos="4896"/>
              </w:tabs>
              <w:jc w:val="both"/>
              <w:rPr>
                <w:lang w:val="en-AU"/>
              </w:rPr>
            </w:pPr>
          </w:p>
        </w:tc>
        <w:tc>
          <w:tcPr>
            <w:tcW w:w="3226" w:type="dxa"/>
            <w:tcBorders>
              <w:top w:val="single" w:sz="6" w:space="0" w:color="auto"/>
              <w:left w:val="nil"/>
              <w:right w:val="nil"/>
            </w:tcBorders>
            <w:shd w:val="clear" w:color="auto" w:fill="FFFFFF"/>
            <w:vAlign w:val="bottom"/>
          </w:tcPr>
          <w:p w14:paraId="4961564D" w14:textId="77777777" w:rsidR="001740DE" w:rsidRPr="00A0346D" w:rsidRDefault="001740DE" w:rsidP="00A21F0D">
            <w:pPr>
              <w:shd w:val="clear" w:color="auto" w:fill="FFFFFF"/>
              <w:tabs>
                <w:tab w:val="left" w:leader="dot" w:pos="4896"/>
              </w:tabs>
              <w:ind w:right="29"/>
              <w:jc w:val="right"/>
              <w:rPr>
                <w:lang w:val="en-AU"/>
              </w:rPr>
            </w:pPr>
          </w:p>
        </w:tc>
        <w:tc>
          <w:tcPr>
            <w:tcW w:w="1274" w:type="dxa"/>
            <w:tcBorders>
              <w:top w:val="single" w:sz="6" w:space="0" w:color="auto"/>
              <w:left w:val="nil"/>
              <w:right w:val="nil"/>
            </w:tcBorders>
            <w:shd w:val="clear" w:color="auto" w:fill="FFFFFF"/>
            <w:vAlign w:val="bottom"/>
          </w:tcPr>
          <w:p w14:paraId="4961564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c>
          <w:tcPr>
            <w:tcW w:w="1333" w:type="dxa"/>
            <w:tcBorders>
              <w:top w:val="single" w:sz="6" w:space="0" w:color="auto"/>
              <w:left w:val="nil"/>
              <w:bottom w:val="nil"/>
              <w:right w:val="nil"/>
            </w:tcBorders>
            <w:shd w:val="clear" w:color="auto" w:fill="FFFFFF"/>
            <w:vAlign w:val="bottom"/>
          </w:tcPr>
          <w:p w14:paraId="4961564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c>
          <w:tcPr>
            <w:tcW w:w="1097" w:type="dxa"/>
            <w:tcBorders>
              <w:top w:val="single" w:sz="6" w:space="0" w:color="auto"/>
              <w:left w:val="nil"/>
              <w:bottom w:val="nil"/>
              <w:right w:val="nil"/>
            </w:tcBorders>
            <w:shd w:val="clear" w:color="auto" w:fill="FFFFFF"/>
            <w:vAlign w:val="bottom"/>
          </w:tcPr>
          <w:p w14:paraId="49615650" w14:textId="77777777" w:rsidR="001740DE" w:rsidRPr="00A0346D" w:rsidRDefault="001740DE" w:rsidP="00BD041B">
            <w:pPr>
              <w:shd w:val="clear" w:color="auto" w:fill="FFFFFF"/>
              <w:tabs>
                <w:tab w:val="left" w:leader="dot" w:pos="4896"/>
              </w:tabs>
              <w:ind w:right="14"/>
              <w:jc w:val="right"/>
              <w:rPr>
                <w:lang w:val="en-AU"/>
              </w:rPr>
            </w:pPr>
            <w:r w:rsidRPr="00A0346D">
              <w:rPr>
                <w:szCs w:val="18"/>
                <w:lang w:val="en-AU"/>
              </w:rPr>
              <w:t>$</w:t>
            </w:r>
          </w:p>
        </w:tc>
        <w:tc>
          <w:tcPr>
            <w:tcW w:w="1109" w:type="dxa"/>
            <w:tcBorders>
              <w:top w:val="single" w:sz="6" w:space="0" w:color="auto"/>
              <w:left w:val="nil"/>
              <w:bottom w:val="nil"/>
              <w:right w:val="nil"/>
            </w:tcBorders>
            <w:shd w:val="clear" w:color="auto" w:fill="FFFFFF"/>
            <w:vAlign w:val="bottom"/>
          </w:tcPr>
          <w:p w14:paraId="49615651" w14:textId="77777777" w:rsidR="001740DE" w:rsidRPr="00A0346D" w:rsidRDefault="001740DE" w:rsidP="00BD041B">
            <w:pPr>
              <w:shd w:val="clear" w:color="auto" w:fill="FFFFFF"/>
              <w:tabs>
                <w:tab w:val="left" w:leader="dot" w:pos="4896"/>
              </w:tabs>
              <w:ind w:right="14"/>
              <w:jc w:val="right"/>
              <w:rPr>
                <w:lang w:val="en-AU"/>
              </w:rPr>
            </w:pPr>
            <w:r w:rsidRPr="00A0346D">
              <w:rPr>
                <w:szCs w:val="18"/>
                <w:lang w:val="en-AU"/>
              </w:rPr>
              <w:t>$</w:t>
            </w:r>
          </w:p>
        </w:tc>
      </w:tr>
      <w:tr w:rsidR="001740DE" w:rsidRPr="00A0346D" w14:paraId="49615659" w14:textId="77777777" w:rsidTr="00596834">
        <w:trPr>
          <w:trHeight w:val="20"/>
          <w:jc w:val="center"/>
        </w:trPr>
        <w:tc>
          <w:tcPr>
            <w:tcW w:w="990" w:type="dxa"/>
            <w:tcBorders>
              <w:top w:val="nil"/>
              <w:left w:val="nil"/>
              <w:bottom w:val="nil"/>
              <w:right w:val="nil"/>
            </w:tcBorders>
            <w:shd w:val="clear" w:color="auto" w:fill="FFFFFF"/>
            <w:vAlign w:val="bottom"/>
          </w:tcPr>
          <w:p w14:paraId="49615653" w14:textId="77777777" w:rsidR="001740DE" w:rsidRPr="00A0346D" w:rsidRDefault="001740DE" w:rsidP="00A21F0D">
            <w:pPr>
              <w:shd w:val="clear" w:color="auto" w:fill="FFFFFF"/>
              <w:tabs>
                <w:tab w:val="left" w:leader="dot" w:pos="4896"/>
              </w:tabs>
              <w:jc w:val="both"/>
              <w:rPr>
                <w:lang w:val="en-AU"/>
              </w:rPr>
            </w:pPr>
            <w:r w:rsidRPr="00A0346D">
              <w:rPr>
                <w:szCs w:val="18"/>
                <w:lang w:val="en-AU"/>
              </w:rPr>
              <w:t>130</w:t>
            </w:r>
          </w:p>
        </w:tc>
        <w:tc>
          <w:tcPr>
            <w:tcW w:w="3226" w:type="dxa"/>
            <w:tcBorders>
              <w:top w:val="nil"/>
              <w:left w:val="nil"/>
              <w:right w:val="nil"/>
            </w:tcBorders>
            <w:shd w:val="clear" w:color="auto" w:fill="FFFFFF"/>
            <w:vAlign w:val="bottom"/>
          </w:tcPr>
          <w:p w14:paraId="49615654" w14:textId="77777777" w:rsidR="001740DE" w:rsidRPr="00A0346D" w:rsidRDefault="001740DE" w:rsidP="00596834">
            <w:pPr>
              <w:shd w:val="clear" w:color="auto" w:fill="FFFFFF"/>
              <w:tabs>
                <w:tab w:val="left" w:leader="dot" w:pos="3146"/>
              </w:tabs>
              <w:jc w:val="both"/>
              <w:rPr>
                <w:lang w:val="en-AU"/>
              </w:rPr>
            </w:pPr>
            <w:r w:rsidRPr="00A0346D">
              <w:rPr>
                <w:szCs w:val="18"/>
                <w:lang w:val="en-AU"/>
              </w:rPr>
              <w:t>Administrative</w:t>
            </w:r>
            <w:r w:rsidR="00596834" w:rsidRPr="00A0346D">
              <w:rPr>
                <w:szCs w:val="18"/>
                <w:lang w:val="en-AU"/>
              </w:rPr>
              <w:tab/>
            </w:r>
          </w:p>
        </w:tc>
        <w:tc>
          <w:tcPr>
            <w:tcW w:w="1274" w:type="dxa"/>
            <w:tcBorders>
              <w:top w:val="nil"/>
              <w:left w:val="nil"/>
              <w:right w:val="nil"/>
            </w:tcBorders>
            <w:shd w:val="clear" w:color="auto" w:fill="FFFFFF"/>
            <w:vAlign w:val="bottom"/>
          </w:tcPr>
          <w:p w14:paraId="49615655"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57 104 200</w:t>
            </w:r>
          </w:p>
        </w:tc>
        <w:tc>
          <w:tcPr>
            <w:tcW w:w="1333" w:type="dxa"/>
            <w:tcBorders>
              <w:top w:val="nil"/>
              <w:left w:val="nil"/>
              <w:bottom w:val="nil"/>
              <w:right w:val="nil"/>
            </w:tcBorders>
            <w:shd w:val="clear" w:color="auto" w:fill="FFFFFF"/>
            <w:vAlign w:val="bottom"/>
          </w:tcPr>
          <w:p w14:paraId="49615656"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21 223 500</w:t>
            </w:r>
          </w:p>
        </w:tc>
        <w:tc>
          <w:tcPr>
            <w:tcW w:w="1097" w:type="dxa"/>
            <w:tcBorders>
              <w:top w:val="nil"/>
              <w:left w:val="nil"/>
              <w:bottom w:val="nil"/>
              <w:right w:val="nil"/>
            </w:tcBorders>
            <w:shd w:val="clear" w:color="auto" w:fill="FFFFFF"/>
            <w:vAlign w:val="bottom"/>
          </w:tcPr>
          <w:p w14:paraId="49615657" w14:textId="77777777" w:rsidR="001740DE" w:rsidRPr="00A0346D" w:rsidRDefault="001740DE" w:rsidP="00BD041B">
            <w:pPr>
              <w:shd w:val="clear" w:color="auto" w:fill="FFFFFF"/>
              <w:tabs>
                <w:tab w:val="left" w:leader="dot" w:pos="4896"/>
              </w:tabs>
              <w:ind w:right="14"/>
              <w:jc w:val="right"/>
              <w:rPr>
                <w:lang w:val="en-AU"/>
              </w:rPr>
            </w:pPr>
            <w:r w:rsidRPr="00A0346D">
              <w:rPr>
                <w:b/>
                <w:bCs/>
                <w:szCs w:val="18"/>
                <w:lang w:val="en-AU"/>
              </w:rPr>
              <w:t>282 602 000</w:t>
            </w:r>
          </w:p>
        </w:tc>
        <w:tc>
          <w:tcPr>
            <w:tcW w:w="1109" w:type="dxa"/>
            <w:tcBorders>
              <w:top w:val="nil"/>
              <w:left w:val="nil"/>
              <w:bottom w:val="nil"/>
              <w:right w:val="nil"/>
            </w:tcBorders>
            <w:shd w:val="clear" w:color="auto" w:fill="FFFFFF"/>
            <w:vAlign w:val="bottom"/>
          </w:tcPr>
          <w:p w14:paraId="49615658" w14:textId="77777777" w:rsidR="001740DE" w:rsidRPr="00A0346D" w:rsidRDefault="001740DE" w:rsidP="00BD041B">
            <w:pPr>
              <w:shd w:val="clear" w:color="auto" w:fill="FFFFFF"/>
              <w:tabs>
                <w:tab w:val="left" w:leader="dot" w:pos="4896"/>
              </w:tabs>
              <w:ind w:right="14"/>
              <w:jc w:val="right"/>
              <w:rPr>
                <w:lang w:val="en-AU"/>
              </w:rPr>
            </w:pPr>
            <w:r w:rsidRPr="00A0346D">
              <w:rPr>
                <w:b/>
                <w:bCs/>
                <w:szCs w:val="18"/>
                <w:lang w:val="en-AU"/>
              </w:rPr>
              <w:t>360 929 700</w:t>
            </w:r>
          </w:p>
        </w:tc>
      </w:tr>
      <w:tr w:rsidR="001740DE" w:rsidRPr="00A0346D" w14:paraId="49615660" w14:textId="77777777" w:rsidTr="00596834">
        <w:trPr>
          <w:trHeight w:val="20"/>
          <w:jc w:val="center"/>
        </w:trPr>
        <w:tc>
          <w:tcPr>
            <w:tcW w:w="990" w:type="dxa"/>
            <w:tcBorders>
              <w:top w:val="nil"/>
              <w:left w:val="nil"/>
              <w:bottom w:val="nil"/>
              <w:right w:val="nil"/>
            </w:tcBorders>
            <w:shd w:val="clear" w:color="auto" w:fill="FFFFFF"/>
            <w:vAlign w:val="bottom"/>
          </w:tcPr>
          <w:p w14:paraId="4961565A" w14:textId="77777777" w:rsidR="001740DE" w:rsidRPr="00A0346D" w:rsidRDefault="001740DE" w:rsidP="00A21F0D">
            <w:pPr>
              <w:shd w:val="clear" w:color="auto" w:fill="FFFFFF"/>
              <w:tabs>
                <w:tab w:val="left" w:leader="dot" w:pos="4896"/>
              </w:tabs>
              <w:jc w:val="both"/>
              <w:rPr>
                <w:lang w:val="en-AU"/>
              </w:rPr>
            </w:pPr>
          </w:p>
        </w:tc>
        <w:tc>
          <w:tcPr>
            <w:tcW w:w="3226" w:type="dxa"/>
            <w:tcBorders>
              <w:left w:val="nil"/>
              <w:bottom w:val="nil"/>
              <w:right w:val="nil"/>
            </w:tcBorders>
            <w:shd w:val="clear" w:color="auto" w:fill="FFFFFF"/>
            <w:vAlign w:val="bottom"/>
          </w:tcPr>
          <w:p w14:paraId="4961565B" w14:textId="77777777" w:rsidR="001740DE" w:rsidRPr="00A0346D" w:rsidRDefault="001740DE" w:rsidP="00596834">
            <w:pPr>
              <w:shd w:val="clear" w:color="auto" w:fill="FFFFFF"/>
              <w:tabs>
                <w:tab w:val="left" w:leader="dot" w:pos="3146"/>
              </w:tabs>
              <w:jc w:val="both"/>
              <w:rPr>
                <w:lang w:val="en-AU"/>
              </w:rPr>
            </w:pPr>
          </w:p>
        </w:tc>
        <w:tc>
          <w:tcPr>
            <w:tcW w:w="1274" w:type="dxa"/>
            <w:tcBorders>
              <w:left w:val="nil"/>
              <w:bottom w:val="nil"/>
              <w:right w:val="nil"/>
            </w:tcBorders>
            <w:shd w:val="clear" w:color="auto" w:fill="FFFFFF"/>
            <w:vAlign w:val="bottom"/>
          </w:tcPr>
          <w:p w14:paraId="4961565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54 815 885</w:t>
            </w:r>
          </w:p>
        </w:tc>
        <w:tc>
          <w:tcPr>
            <w:tcW w:w="1333" w:type="dxa"/>
            <w:tcBorders>
              <w:top w:val="nil"/>
              <w:left w:val="nil"/>
              <w:bottom w:val="nil"/>
              <w:right w:val="nil"/>
            </w:tcBorders>
            <w:shd w:val="clear" w:color="auto" w:fill="FFFFFF"/>
            <w:vAlign w:val="bottom"/>
          </w:tcPr>
          <w:p w14:paraId="4961565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16 554 131</w:t>
            </w:r>
          </w:p>
        </w:tc>
        <w:tc>
          <w:tcPr>
            <w:tcW w:w="1097" w:type="dxa"/>
            <w:tcBorders>
              <w:top w:val="nil"/>
              <w:left w:val="nil"/>
              <w:bottom w:val="nil"/>
              <w:right w:val="nil"/>
            </w:tcBorders>
            <w:shd w:val="clear" w:color="auto" w:fill="FFFFFF"/>
            <w:vAlign w:val="bottom"/>
          </w:tcPr>
          <w:p w14:paraId="4961565E" w14:textId="77777777" w:rsidR="001740DE" w:rsidRPr="00A0346D" w:rsidRDefault="001740DE" w:rsidP="00BD041B">
            <w:pPr>
              <w:shd w:val="clear" w:color="auto" w:fill="FFFFFF"/>
              <w:tabs>
                <w:tab w:val="left" w:leader="dot" w:pos="4896"/>
              </w:tabs>
              <w:ind w:right="14"/>
              <w:jc w:val="right"/>
              <w:rPr>
                <w:lang w:val="en-AU"/>
              </w:rPr>
            </w:pPr>
            <w:r w:rsidRPr="00A0346D">
              <w:rPr>
                <w:szCs w:val="18"/>
                <w:lang w:val="en-AU"/>
              </w:rPr>
              <w:t>238 636 807</w:t>
            </w:r>
          </w:p>
        </w:tc>
        <w:tc>
          <w:tcPr>
            <w:tcW w:w="1109" w:type="dxa"/>
            <w:tcBorders>
              <w:top w:val="nil"/>
              <w:left w:val="nil"/>
              <w:bottom w:val="nil"/>
              <w:right w:val="nil"/>
            </w:tcBorders>
            <w:shd w:val="clear" w:color="auto" w:fill="FFFFFF"/>
            <w:vAlign w:val="bottom"/>
          </w:tcPr>
          <w:p w14:paraId="4961565F" w14:textId="77777777" w:rsidR="001740DE" w:rsidRPr="00A0346D" w:rsidRDefault="001740DE" w:rsidP="00BD041B">
            <w:pPr>
              <w:shd w:val="clear" w:color="auto" w:fill="FFFFFF"/>
              <w:tabs>
                <w:tab w:val="left" w:leader="dot" w:pos="4896"/>
              </w:tabs>
              <w:ind w:right="14"/>
              <w:jc w:val="right"/>
              <w:rPr>
                <w:lang w:val="en-AU"/>
              </w:rPr>
            </w:pPr>
            <w:r w:rsidRPr="00A0346D">
              <w:rPr>
                <w:szCs w:val="18"/>
                <w:lang w:val="en-AU"/>
              </w:rPr>
              <w:t>310 006 823</w:t>
            </w:r>
          </w:p>
        </w:tc>
      </w:tr>
      <w:tr w:rsidR="00BD041B" w:rsidRPr="00A0346D" w14:paraId="49615667" w14:textId="77777777" w:rsidTr="00596834">
        <w:trPr>
          <w:trHeight w:val="20"/>
          <w:jc w:val="center"/>
        </w:trPr>
        <w:tc>
          <w:tcPr>
            <w:tcW w:w="990" w:type="dxa"/>
            <w:tcBorders>
              <w:top w:val="nil"/>
              <w:left w:val="nil"/>
              <w:bottom w:val="nil"/>
              <w:right w:val="nil"/>
            </w:tcBorders>
            <w:shd w:val="clear" w:color="auto" w:fill="FFFFFF"/>
            <w:vAlign w:val="bottom"/>
          </w:tcPr>
          <w:p w14:paraId="49615661" w14:textId="77777777" w:rsidR="00BD041B" w:rsidRPr="00A0346D" w:rsidRDefault="00BD041B" w:rsidP="00BD041B">
            <w:pPr>
              <w:shd w:val="clear" w:color="auto" w:fill="FFFFFF"/>
              <w:tabs>
                <w:tab w:val="left" w:leader="dot" w:pos="4896"/>
              </w:tabs>
              <w:spacing w:before="120"/>
              <w:jc w:val="both"/>
              <w:rPr>
                <w:lang w:val="en-AU"/>
              </w:rPr>
            </w:pPr>
            <w:r w:rsidRPr="00A0346D">
              <w:rPr>
                <w:szCs w:val="18"/>
                <w:lang w:val="en-AU"/>
              </w:rPr>
              <w:t>132</w:t>
            </w:r>
          </w:p>
        </w:tc>
        <w:tc>
          <w:tcPr>
            <w:tcW w:w="3226" w:type="dxa"/>
            <w:vMerge w:val="restart"/>
            <w:tcBorders>
              <w:top w:val="nil"/>
              <w:left w:val="nil"/>
              <w:right w:val="nil"/>
            </w:tcBorders>
            <w:shd w:val="clear" w:color="auto" w:fill="FFFFFF"/>
            <w:vAlign w:val="bottom"/>
          </w:tcPr>
          <w:p w14:paraId="49615662" w14:textId="77777777" w:rsidR="00BD041B" w:rsidRPr="00A0346D" w:rsidRDefault="00BD041B" w:rsidP="00A0346D">
            <w:pPr>
              <w:shd w:val="clear" w:color="auto" w:fill="FFFFFF"/>
              <w:tabs>
                <w:tab w:val="left" w:leader="dot" w:pos="3146"/>
              </w:tabs>
              <w:spacing w:before="120"/>
              <w:ind w:left="288" w:hanging="288"/>
              <w:rPr>
                <w:lang w:val="en-AU"/>
              </w:rPr>
            </w:pPr>
            <w:r w:rsidRPr="00A0346D">
              <w:rPr>
                <w:szCs w:val="18"/>
                <w:lang w:val="en-AU"/>
              </w:rPr>
              <w:t>Commonwealth Accommodation and Catering Services Limited</w:t>
            </w:r>
            <w:r w:rsidR="00596834" w:rsidRPr="00A0346D">
              <w:rPr>
                <w:szCs w:val="18"/>
                <w:lang w:val="en-AU"/>
              </w:rPr>
              <w:tab/>
            </w:r>
          </w:p>
        </w:tc>
        <w:tc>
          <w:tcPr>
            <w:tcW w:w="1274" w:type="dxa"/>
            <w:tcBorders>
              <w:top w:val="nil"/>
              <w:left w:val="nil"/>
              <w:right w:val="nil"/>
            </w:tcBorders>
            <w:shd w:val="clear" w:color="auto" w:fill="FFFFFF"/>
            <w:vAlign w:val="bottom"/>
          </w:tcPr>
          <w:p w14:paraId="49615663" w14:textId="77777777" w:rsidR="00BD041B" w:rsidRPr="00A0346D" w:rsidRDefault="00BD041B" w:rsidP="00A21F0D">
            <w:pPr>
              <w:shd w:val="clear" w:color="auto" w:fill="FFFFFF"/>
              <w:tabs>
                <w:tab w:val="left" w:leader="dot" w:pos="4896"/>
              </w:tabs>
              <w:ind w:right="29"/>
              <w:jc w:val="right"/>
              <w:rPr>
                <w:lang w:val="en-AU"/>
              </w:rPr>
            </w:pPr>
            <w:r w:rsidRPr="00A0346D">
              <w:rPr>
                <w:lang w:val="en-AU"/>
              </w:rPr>
              <w:t>..</w:t>
            </w:r>
          </w:p>
        </w:tc>
        <w:tc>
          <w:tcPr>
            <w:tcW w:w="1333" w:type="dxa"/>
            <w:tcBorders>
              <w:top w:val="nil"/>
              <w:left w:val="nil"/>
              <w:bottom w:val="nil"/>
              <w:right w:val="nil"/>
            </w:tcBorders>
            <w:shd w:val="clear" w:color="auto" w:fill="FFFFFF"/>
            <w:vAlign w:val="bottom"/>
          </w:tcPr>
          <w:p w14:paraId="49615664" w14:textId="77777777" w:rsidR="00BD041B" w:rsidRPr="00A0346D" w:rsidRDefault="00BD041B" w:rsidP="00596834">
            <w:pPr>
              <w:shd w:val="clear" w:color="auto" w:fill="FFFFFF"/>
              <w:tabs>
                <w:tab w:val="left" w:leader="dot" w:pos="1220"/>
              </w:tabs>
              <w:ind w:right="29"/>
              <w:jc w:val="right"/>
              <w:rPr>
                <w:lang w:val="en-AU"/>
              </w:rPr>
            </w:pPr>
            <w:r w:rsidRPr="00A0346D">
              <w:rPr>
                <w:lang w:val="en-AU"/>
              </w:rPr>
              <w:t>..</w:t>
            </w:r>
          </w:p>
        </w:tc>
        <w:tc>
          <w:tcPr>
            <w:tcW w:w="1097" w:type="dxa"/>
            <w:tcBorders>
              <w:top w:val="nil"/>
              <w:left w:val="nil"/>
              <w:bottom w:val="nil"/>
              <w:right w:val="nil"/>
            </w:tcBorders>
            <w:shd w:val="clear" w:color="auto" w:fill="FFFFFF"/>
            <w:vAlign w:val="bottom"/>
          </w:tcPr>
          <w:p w14:paraId="49615665" w14:textId="77777777" w:rsidR="00BD041B" w:rsidRPr="00A0346D" w:rsidRDefault="00BD041B" w:rsidP="00BD041B">
            <w:pPr>
              <w:shd w:val="clear" w:color="auto" w:fill="FFFFFF"/>
              <w:tabs>
                <w:tab w:val="left" w:leader="dot" w:pos="4896"/>
              </w:tabs>
              <w:ind w:right="14"/>
              <w:jc w:val="right"/>
              <w:rPr>
                <w:lang w:val="en-AU"/>
              </w:rPr>
            </w:pPr>
            <w:r w:rsidRPr="00A0346D">
              <w:rPr>
                <w:b/>
                <w:bCs/>
                <w:szCs w:val="18"/>
                <w:lang w:val="en-AU"/>
              </w:rPr>
              <w:t>2 161 300</w:t>
            </w:r>
          </w:p>
        </w:tc>
        <w:tc>
          <w:tcPr>
            <w:tcW w:w="1109" w:type="dxa"/>
            <w:tcBorders>
              <w:top w:val="nil"/>
              <w:left w:val="nil"/>
              <w:bottom w:val="nil"/>
              <w:right w:val="nil"/>
            </w:tcBorders>
            <w:shd w:val="clear" w:color="auto" w:fill="FFFFFF"/>
            <w:vAlign w:val="bottom"/>
          </w:tcPr>
          <w:p w14:paraId="49615666" w14:textId="77777777" w:rsidR="00BD041B" w:rsidRPr="00A0346D" w:rsidRDefault="00BD041B" w:rsidP="00BD041B">
            <w:pPr>
              <w:shd w:val="clear" w:color="auto" w:fill="FFFFFF"/>
              <w:tabs>
                <w:tab w:val="left" w:leader="dot" w:pos="4896"/>
              </w:tabs>
              <w:ind w:right="14"/>
              <w:jc w:val="right"/>
              <w:rPr>
                <w:lang w:val="en-AU"/>
              </w:rPr>
            </w:pPr>
            <w:r w:rsidRPr="00A0346D">
              <w:rPr>
                <w:b/>
                <w:bCs/>
                <w:szCs w:val="18"/>
                <w:lang w:val="en-AU"/>
              </w:rPr>
              <w:t>2 161 300</w:t>
            </w:r>
          </w:p>
        </w:tc>
      </w:tr>
      <w:tr w:rsidR="00BD041B" w:rsidRPr="00A0346D" w14:paraId="4961566E" w14:textId="77777777" w:rsidTr="00596834">
        <w:trPr>
          <w:trHeight w:val="20"/>
          <w:jc w:val="center"/>
        </w:trPr>
        <w:tc>
          <w:tcPr>
            <w:tcW w:w="990" w:type="dxa"/>
            <w:tcBorders>
              <w:top w:val="nil"/>
              <w:left w:val="nil"/>
              <w:bottom w:val="nil"/>
              <w:right w:val="nil"/>
            </w:tcBorders>
            <w:shd w:val="clear" w:color="auto" w:fill="FFFFFF"/>
            <w:vAlign w:val="bottom"/>
          </w:tcPr>
          <w:p w14:paraId="49615668" w14:textId="77777777" w:rsidR="00BD041B" w:rsidRPr="00A0346D" w:rsidRDefault="00BD041B" w:rsidP="00A21F0D">
            <w:pPr>
              <w:shd w:val="clear" w:color="auto" w:fill="FFFFFF"/>
              <w:tabs>
                <w:tab w:val="left" w:leader="dot" w:pos="4896"/>
              </w:tabs>
              <w:jc w:val="both"/>
              <w:rPr>
                <w:lang w:val="en-AU"/>
              </w:rPr>
            </w:pPr>
          </w:p>
        </w:tc>
        <w:tc>
          <w:tcPr>
            <w:tcW w:w="3226" w:type="dxa"/>
            <w:vMerge/>
            <w:tcBorders>
              <w:left w:val="nil"/>
              <w:bottom w:val="nil"/>
              <w:right w:val="nil"/>
            </w:tcBorders>
            <w:shd w:val="clear" w:color="auto" w:fill="FFFFFF"/>
            <w:vAlign w:val="bottom"/>
          </w:tcPr>
          <w:p w14:paraId="49615669" w14:textId="77777777" w:rsidR="00BD041B" w:rsidRPr="00A0346D" w:rsidRDefault="00BD041B" w:rsidP="00596834">
            <w:pPr>
              <w:shd w:val="clear" w:color="auto" w:fill="FFFFFF"/>
              <w:tabs>
                <w:tab w:val="left" w:leader="dot" w:pos="3146"/>
              </w:tabs>
              <w:jc w:val="both"/>
              <w:rPr>
                <w:lang w:val="en-AU"/>
              </w:rPr>
            </w:pPr>
          </w:p>
        </w:tc>
        <w:tc>
          <w:tcPr>
            <w:tcW w:w="1274" w:type="dxa"/>
            <w:tcBorders>
              <w:top w:val="nil"/>
              <w:left w:val="nil"/>
              <w:bottom w:val="single" w:sz="4" w:space="0" w:color="auto"/>
              <w:right w:val="nil"/>
            </w:tcBorders>
            <w:shd w:val="clear" w:color="auto" w:fill="FFFFFF"/>
            <w:vAlign w:val="bottom"/>
          </w:tcPr>
          <w:p w14:paraId="4961566A" w14:textId="77777777" w:rsidR="00BD041B" w:rsidRPr="00A0346D" w:rsidRDefault="00BD041B" w:rsidP="00A21F0D">
            <w:pPr>
              <w:shd w:val="clear" w:color="auto" w:fill="FFFFFF"/>
              <w:tabs>
                <w:tab w:val="left" w:leader="dot" w:pos="4896"/>
              </w:tabs>
              <w:ind w:right="29"/>
              <w:jc w:val="right"/>
              <w:rPr>
                <w:lang w:val="en-AU"/>
              </w:rPr>
            </w:pPr>
            <w:r w:rsidRPr="00A0346D">
              <w:rPr>
                <w:lang w:val="en-AU"/>
              </w:rPr>
              <w:t>..</w:t>
            </w:r>
          </w:p>
        </w:tc>
        <w:tc>
          <w:tcPr>
            <w:tcW w:w="1333" w:type="dxa"/>
            <w:tcBorders>
              <w:top w:val="nil"/>
              <w:left w:val="nil"/>
              <w:bottom w:val="single" w:sz="6" w:space="0" w:color="auto"/>
              <w:right w:val="nil"/>
            </w:tcBorders>
            <w:shd w:val="clear" w:color="auto" w:fill="FFFFFF"/>
            <w:vAlign w:val="bottom"/>
          </w:tcPr>
          <w:p w14:paraId="4961566B" w14:textId="77777777" w:rsidR="00BD041B" w:rsidRPr="00A0346D" w:rsidRDefault="00BD041B" w:rsidP="00A21F0D">
            <w:pPr>
              <w:shd w:val="clear" w:color="auto" w:fill="FFFFFF"/>
              <w:tabs>
                <w:tab w:val="left" w:leader="dot" w:pos="4896"/>
              </w:tabs>
              <w:ind w:right="29"/>
              <w:jc w:val="right"/>
              <w:rPr>
                <w:lang w:val="en-AU"/>
              </w:rPr>
            </w:pPr>
            <w:r w:rsidRPr="00A0346D">
              <w:rPr>
                <w:lang w:val="en-AU"/>
              </w:rPr>
              <w:t>..</w:t>
            </w:r>
          </w:p>
        </w:tc>
        <w:tc>
          <w:tcPr>
            <w:tcW w:w="1097" w:type="dxa"/>
            <w:tcBorders>
              <w:top w:val="nil"/>
              <w:left w:val="nil"/>
              <w:bottom w:val="single" w:sz="6" w:space="0" w:color="auto"/>
              <w:right w:val="nil"/>
            </w:tcBorders>
            <w:shd w:val="clear" w:color="auto" w:fill="FFFFFF"/>
            <w:vAlign w:val="bottom"/>
          </w:tcPr>
          <w:p w14:paraId="4961566C" w14:textId="77777777" w:rsidR="00BD041B" w:rsidRPr="00A0346D" w:rsidRDefault="00BD041B" w:rsidP="00BD041B">
            <w:pPr>
              <w:shd w:val="clear" w:color="auto" w:fill="FFFFFF"/>
              <w:tabs>
                <w:tab w:val="left" w:leader="dot" w:pos="4896"/>
              </w:tabs>
              <w:ind w:right="14"/>
              <w:jc w:val="right"/>
              <w:rPr>
                <w:lang w:val="en-AU"/>
              </w:rPr>
            </w:pPr>
            <w:r w:rsidRPr="00A0346D">
              <w:rPr>
                <w:szCs w:val="18"/>
                <w:lang w:val="en-AU"/>
              </w:rPr>
              <w:t>3 905 257</w:t>
            </w:r>
          </w:p>
        </w:tc>
        <w:tc>
          <w:tcPr>
            <w:tcW w:w="1109" w:type="dxa"/>
            <w:tcBorders>
              <w:top w:val="nil"/>
              <w:left w:val="nil"/>
              <w:bottom w:val="single" w:sz="6" w:space="0" w:color="auto"/>
              <w:right w:val="nil"/>
            </w:tcBorders>
            <w:shd w:val="clear" w:color="auto" w:fill="FFFFFF"/>
            <w:vAlign w:val="bottom"/>
          </w:tcPr>
          <w:p w14:paraId="4961566D" w14:textId="77777777" w:rsidR="00BD041B" w:rsidRPr="00A0346D" w:rsidRDefault="00BD041B" w:rsidP="00BD041B">
            <w:pPr>
              <w:shd w:val="clear" w:color="auto" w:fill="FFFFFF"/>
              <w:tabs>
                <w:tab w:val="left" w:leader="dot" w:pos="4896"/>
              </w:tabs>
              <w:ind w:right="14"/>
              <w:jc w:val="right"/>
              <w:rPr>
                <w:lang w:val="en-AU"/>
              </w:rPr>
            </w:pPr>
            <w:r w:rsidRPr="00A0346D">
              <w:rPr>
                <w:szCs w:val="18"/>
                <w:lang w:val="en-AU"/>
              </w:rPr>
              <w:t>3 905 257</w:t>
            </w:r>
          </w:p>
        </w:tc>
      </w:tr>
      <w:tr w:rsidR="001740DE" w:rsidRPr="00A0346D" w14:paraId="49615675" w14:textId="77777777" w:rsidTr="00596834">
        <w:trPr>
          <w:trHeight w:val="20"/>
          <w:jc w:val="center"/>
        </w:trPr>
        <w:tc>
          <w:tcPr>
            <w:tcW w:w="990" w:type="dxa"/>
            <w:tcBorders>
              <w:top w:val="nil"/>
              <w:left w:val="nil"/>
              <w:bottom w:val="nil"/>
              <w:right w:val="nil"/>
            </w:tcBorders>
            <w:shd w:val="clear" w:color="auto" w:fill="FFFFFF"/>
            <w:vAlign w:val="bottom"/>
          </w:tcPr>
          <w:p w14:paraId="4961566F" w14:textId="77777777" w:rsidR="001740DE" w:rsidRPr="00A0346D" w:rsidRDefault="001740DE" w:rsidP="00A21F0D">
            <w:pPr>
              <w:shd w:val="clear" w:color="auto" w:fill="FFFFFF"/>
              <w:tabs>
                <w:tab w:val="left" w:leader="dot" w:pos="4896"/>
              </w:tabs>
              <w:jc w:val="both"/>
              <w:rPr>
                <w:lang w:val="en-AU"/>
              </w:rPr>
            </w:pPr>
          </w:p>
        </w:tc>
        <w:tc>
          <w:tcPr>
            <w:tcW w:w="3226" w:type="dxa"/>
            <w:tcBorders>
              <w:top w:val="nil"/>
              <w:left w:val="nil"/>
              <w:right w:val="nil"/>
            </w:tcBorders>
            <w:shd w:val="clear" w:color="auto" w:fill="FFFFFF"/>
            <w:vAlign w:val="bottom"/>
          </w:tcPr>
          <w:p w14:paraId="49615670" w14:textId="77777777" w:rsidR="001740DE" w:rsidRPr="00A0346D" w:rsidRDefault="001740DE" w:rsidP="00596834">
            <w:pPr>
              <w:shd w:val="clear" w:color="auto" w:fill="FFFFFF"/>
              <w:tabs>
                <w:tab w:val="left" w:leader="dot" w:pos="3146"/>
              </w:tabs>
              <w:spacing w:before="120"/>
              <w:ind w:left="720"/>
              <w:jc w:val="both"/>
              <w:rPr>
                <w:lang w:val="en-AU"/>
              </w:rPr>
            </w:pPr>
            <w:r w:rsidRPr="00A0346D">
              <w:rPr>
                <w:szCs w:val="18"/>
                <w:lang w:val="en-AU"/>
              </w:rPr>
              <w:t>Total</w:t>
            </w:r>
            <w:r w:rsidR="00596834" w:rsidRPr="00A0346D">
              <w:rPr>
                <w:szCs w:val="18"/>
                <w:lang w:val="en-AU"/>
              </w:rPr>
              <w:tab/>
            </w:r>
          </w:p>
        </w:tc>
        <w:tc>
          <w:tcPr>
            <w:tcW w:w="1274" w:type="dxa"/>
            <w:tcBorders>
              <w:top w:val="single" w:sz="4" w:space="0" w:color="auto"/>
              <w:left w:val="nil"/>
              <w:right w:val="nil"/>
            </w:tcBorders>
            <w:shd w:val="clear" w:color="auto" w:fill="FFFFFF"/>
            <w:vAlign w:val="bottom"/>
          </w:tcPr>
          <w:p w14:paraId="49615671"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57 104 200</w:t>
            </w:r>
          </w:p>
        </w:tc>
        <w:tc>
          <w:tcPr>
            <w:tcW w:w="1333" w:type="dxa"/>
            <w:tcBorders>
              <w:top w:val="single" w:sz="6" w:space="0" w:color="auto"/>
              <w:left w:val="nil"/>
              <w:bottom w:val="nil"/>
              <w:right w:val="nil"/>
            </w:tcBorders>
            <w:shd w:val="clear" w:color="auto" w:fill="FFFFFF"/>
            <w:vAlign w:val="bottom"/>
          </w:tcPr>
          <w:p w14:paraId="49615672"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21 223 500</w:t>
            </w:r>
          </w:p>
        </w:tc>
        <w:tc>
          <w:tcPr>
            <w:tcW w:w="1097" w:type="dxa"/>
            <w:tcBorders>
              <w:top w:val="single" w:sz="6" w:space="0" w:color="auto"/>
              <w:left w:val="nil"/>
              <w:bottom w:val="nil"/>
              <w:right w:val="nil"/>
            </w:tcBorders>
            <w:shd w:val="clear" w:color="auto" w:fill="FFFFFF"/>
            <w:vAlign w:val="bottom"/>
          </w:tcPr>
          <w:p w14:paraId="49615673" w14:textId="77777777" w:rsidR="001740DE" w:rsidRPr="00A0346D" w:rsidRDefault="001740DE" w:rsidP="00BD041B">
            <w:pPr>
              <w:shd w:val="clear" w:color="auto" w:fill="FFFFFF"/>
              <w:tabs>
                <w:tab w:val="left" w:leader="dot" w:pos="4896"/>
              </w:tabs>
              <w:ind w:right="14"/>
              <w:jc w:val="right"/>
              <w:rPr>
                <w:lang w:val="en-AU"/>
              </w:rPr>
            </w:pPr>
            <w:r w:rsidRPr="00A0346D">
              <w:rPr>
                <w:b/>
                <w:bCs/>
                <w:szCs w:val="18"/>
                <w:lang w:val="en-AU"/>
              </w:rPr>
              <w:t>284 763 300</w:t>
            </w:r>
          </w:p>
        </w:tc>
        <w:tc>
          <w:tcPr>
            <w:tcW w:w="1109" w:type="dxa"/>
            <w:tcBorders>
              <w:top w:val="single" w:sz="6" w:space="0" w:color="auto"/>
              <w:left w:val="nil"/>
              <w:bottom w:val="nil"/>
              <w:right w:val="nil"/>
            </w:tcBorders>
            <w:shd w:val="clear" w:color="auto" w:fill="FFFFFF"/>
            <w:vAlign w:val="bottom"/>
          </w:tcPr>
          <w:p w14:paraId="49615674" w14:textId="77777777" w:rsidR="001740DE" w:rsidRPr="00A0346D" w:rsidRDefault="001740DE" w:rsidP="00BD041B">
            <w:pPr>
              <w:shd w:val="clear" w:color="auto" w:fill="FFFFFF"/>
              <w:tabs>
                <w:tab w:val="left" w:leader="dot" w:pos="4896"/>
              </w:tabs>
              <w:ind w:right="14"/>
              <w:jc w:val="right"/>
              <w:rPr>
                <w:lang w:val="en-AU"/>
              </w:rPr>
            </w:pPr>
            <w:r w:rsidRPr="00A0346D">
              <w:rPr>
                <w:b/>
                <w:bCs/>
                <w:szCs w:val="18"/>
                <w:lang w:val="en-AU"/>
              </w:rPr>
              <w:t>363 091 000</w:t>
            </w:r>
          </w:p>
        </w:tc>
      </w:tr>
      <w:tr w:rsidR="001740DE" w:rsidRPr="00A0346D" w14:paraId="4961567C" w14:textId="77777777" w:rsidTr="00596834">
        <w:trPr>
          <w:trHeight w:val="20"/>
          <w:jc w:val="center"/>
        </w:trPr>
        <w:tc>
          <w:tcPr>
            <w:tcW w:w="990" w:type="dxa"/>
            <w:tcBorders>
              <w:top w:val="nil"/>
              <w:left w:val="nil"/>
              <w:bottom w:val="single" w:sz="6" w:space="0" w:color="auto"/>
              <w:right w:val="nil"/>
            </w:tcBorders>
            <w:shd w:val="clear" w:color="auto" w:fill="FFFFFF"/>
            <w:vAlign w:val="bottom"/>
          </w:tcPr>
          <w:p w14:paraId="49615676" w14:textId="77777777" w:rsidR="001740DE" w:rsidRPr="00A0346D" w:rsidRDefault="001740DE" w:rsidP="00A21F0D">
            <w:pPr>
              <w:shd w:val="clear" w:color="auto" w:fill="FFFFFF"/>
              <w:tabs>
                <w:tab w:val="left" w:leader="dot" w:pos="4896"/>
              </w:tabs>
              <w:jc w:val="both"/>
              <w:rPr>
                <w:lang w:val="en-AU"/>
              </w:rPr>
            </w:pPr>
          </w:p>
        </w:tc>
        <w:tc>
          <w:tcPr>
            <w:tcW w:w="3226" w:type="dxa"/>
            <w:tcBorders>
              <w:left w:val="nil"/>
              <w:bottom w:val="single" w:sz="6" w:space="0" w:color="auto"/>
              <w:right w:val="nil"/>
            </w:tcBorders>
            <w:shd w:val="clear" w:color="auto" w:fill="FFFFFF"/>
            <w:vAlign w:val="bottom"/>
          </w:tcPr>
          <w:p w14:paraId="49615677" w14:textId="77777777" w:rsidR="001740DE" w:rsidRPr="00A0346D" w:rsidRDefault="001740DE" w:rsidP="00596834">
            <w:pPr>
              <w:shd w:val="clear" w:color="auto" w:fill="FFFFFF"/>
              <w:tabs>
                <w:tab w:val="left" w:leader="dot" w:pos="3146"/>
              </w:tabs>
              <w:jc w:val="both"/>
              <w:rPr>
                <w:lang w:val="en-AU"/>
              </w:rPr>
            </w:pPr>
          </w:p>
        </w:tc>
        <w:tc>
          <w:tcPr>
            <w:tcW w:w="1274" w:type="dxa"/>
            <w:tcBorders>
              <w:left w:val="nil"/>
              <w:bottom w:val="single" w:sz="6" w:space="0" w:color="auto"/>
              <w:right w:val="nil"/>
            </w:tcBorders>
            <w:shd w:val="clear" w:color="auto" w:fill="FFFFFF"/>
            <w:vAlign w:val="bottom"/>
          </w:tcPr>
          <w:p w14:paraId="4961567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54 815 885</w:t>
            </w:r>
          </w:p>
        </w:tc>
        <w:tc>
          <w:tcPr>
            <w:tcW w:w="1333" w:type="dxa"/>
            <w:tcBorders>
              <w:top w:val="nil"/>
              <w:left w:val="nil"/>
              <w:bottom w:val="single" w:sz="6" w:space="0" w:color="auto"/>
              <w:right w:val="nil"/>
            </w:tcBorders>
            <w:shd w:val="clear" w:color="auto" w:fill="FFFFFF"/>
            <w:vAlign w:val="bottom"/>
          </w:tcPr>
          <w:p w14:paraId="4961567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16 554 131</w:t>
            </w:r>
          </w:p>
        </w:tc>
        <w:tc>
          <w:tcPr>
            <w:tcW w:w="1097" w:type="dxa"/>
            <w:tcBorders>
              <w:top w:val="nil"/>
              <w:left w:val="nil"/>
              <w:bottom w:val="single" w:sz="6" w:space="0" w:color="auto"/>
              <w:right w:val="nil"/>
            </w:tcBorders>
            <w:shd w:val="clear" w:color="auto" w:fill="FFFFFF"/>
            <w:vAlign w:val="bottom"/>
          </w:tcPr>
          <w:p w14:paraId="4961567A" w14:textId="77777777" w:rsidR="001740DE" w:rsidRPr="00A0346D" w:rsidRDefault="001740DE" w:rsidP="00BD041B">
            <w:pPr>
              <w:shd w:val="clear" w:color="auto" w:fill="FFFFFF"/>
              <w:tabs>
                <w:tab w:val="left" w:leader="dot" w:pos="4896"/>
              </w:tabs>
              <w:ind w:right="14"/>
              <w:jc w:val="right"/>
              <w:rPr>
                <w:lang w:val="en-AU"/>
              </w:rPr>
            </w:pPr>
            <w:r w:rsidRPr="00A0346D">
              <w:rPr>
                <w:szCs w:val="18"/>
                <w:lang w:val="en-AU"/>
              </w:rPr>
              <w:t>242 542 064</w:t>
            </w:r>
          </w:p>
        </w:tc>
        <w:tc>
          <w:tcPr>
            <w:tcW w:w="1109" w:type="dxa"/>
            <w:tcBorders>
              <w:top w:val="nil"/>
              <w:left w:val="nil"/>
              <w:bottom w:val="single" w:sz="6" w:space="0" w:color="auto"/>
              <w:right w:val="nil"/>
            </w:tcBorders>
            <w:shd w:val="clear" w:color="auto" w:fill="FFFFFF"/>
            <w:vAlign w:val="bottom"/>
          </w:tcPr>
          <w:p w14:paraId="4961567B" w14:textId="77777777" w:rsidR="001740DE" w:rsidRPr="00A0346D" w:rsidRDefault="001740DE" w:rsidP="00BD041B">
            <w:pPr>
              <w:shd w:val="clear" w:color="auto" w:fill="FFFFFF"/>
              <w:tabs>
                <w:tab w:val="left" w:leader="dot" w:pos="4896"/>
              </w:tabs>
              <w:ind w:right="14"/>
              <w:jc w:val="right"/>
              <w:rPr>
                <w:lang w:val="en-AU"/>
              </w:rPr>
            </w:pPr>
            <w:r w:rsidRPr="00A0346D">
              <w:rPr>
                <w:szCs w:val="18"/>
                <w:lang w:val="en-AU"/>
              </w:rPr>
              <w:t>313 912 080</w:t>
            </w:r>
          </w:p>
        </w:tc>
      </w:tr>
    </w:tbl>
    <w:p w14:paraId="4961567D" w14:textId="77777777" w:rsidR="001740DE" w:rsidRPr="00A0346D" w:rsidRDefault="00CE4749" w:rsidP="00596834">
      <w:pPr>
        <w:shd w:val="clear" w:color="auto" w:fill="FFFFFF"/>
        <w:tabs>
          <w:tab w:val="left" w:leader="dot" w:pos="4896"/>
        </w:tabs>
        <w:spacing w:before="120" w:after="60"/>
        <w:jc w:val="center"/>
        <w:rPr>
          <w:sz w:val="24"/>
          <w:lang w:val="en-AU"/>
        </w:rPr>
      </w:pPr>
      <w:r w:rsidRPr="00A0346D">
        <w:rPr>
          <w:sz w:val="22"/>
          <w:lang w:val="en-AU"/>
        </w:rPr>
        <w:br w:type="page"/>
      </w:r>
      <w:r w:rsidR="001740DE" w:rsidRPr="00A0346D">
        <w:rPr>
          <w:b/>
          <w:bCs/>
          <w:sz w:val="24"/>
          <w:szCs w:val="22"/>
          <w:lang w:val="en-AU"/>
        </w:rPr>
        <w:t>DEPARTMENT OF ADMINISTRATIVE SERVICES</w:t>
      </w:r>
    </w:p>
    <w:tbl>
      <w:tblPr>
        <w:tblW w:w="5000" w:type="pct"/>
        <w:jc w:val="center"/>
        <w:tblLayout w:type="fixed"/>
        <w:tblCellMar>
          <w:left w:w="40" w:type="dxa"/>
          <w:right w:w="40" w:type="dxa"/>
        </w:tblCellMar>
        <w:tblLook w:val="0000" w:firstRow="0" w:lastRow="0" w:firstColumn="0" w:lastColumn="0" w:noHBand="0" w:noVBand="0"/>
      </w:tblPr>
      <w:tblGrid>
        <w:gridCol w:w="5108"/>
        <w:gridCol w:w="1282"/>
        <w:gridCol w:w="1600"/>
        <w:gridCol w:w="1119"/>
      </w:tblGrid>
      <w:tr w:rsidR="00596834" w:rsidRPr="00A0346D" w14:paraId="49615681" w14:textId="77777777" w:rsidTr="00596834">
        <w:trPr>
          <w:trHeight w:val="20"/>
          <w:jc w:val="center"/>
        </w:trPr>
        <w:tc>
          <w:tcPr>
            <w:tcW w:w="5063" w:type="dxa"/>
            <w:tcBorders>
              <w:top w:val="single" w:sz="4" w:space="0" w:color="auto"/>
              <w:left w:val="nil"/>
              <w:right w:val="nil"/>
            </w:tcBorders>
            <w:shd w:val="clear" w:color="auto" w:fill="FFFFFF"/>
            <w:vAlign w:val="bottom"/>
          </w:tcPr>
          <w:p w14:paraId="4961567E" w14:textId="77777777" w:rsidR="00596834" w:rsidRPr="00A0346D" w:rsidRDefault="00596834" w:rsidP="00A21F0D">
            <w:pPr>
              <w:shd w:val="clear" w:color="auto" w:fill="FFFFFF"/>
              <w:tabs>
                <w:tab w:val="left" w:leader="dot" w:pos="4896"/>
              </w:tabs>
              <w:jc w:val="both"/>
              <w:rPr>
                <w:lang w:val="en-AU"/>
              </w:rPr>
            </w:pPr>
          </w:p>
        </w:tc>
        <w:tc>
          <w:tcPr>
            <w:tcW w:w="1271" w:type="dxa"/>
            <w:vMerge w:val="restart"/>
            <w:tcBorders>
              <w:top w:val="single" w:sz="4" w:space="0" w:color="auto"/>
              <w:left w:val="nil"/>
              <w:right w:val="nil"/>
            </w:tcBorders>
            <w:shd w:val="clear" w:color="auto" w:fill="FFFFFF"/>
            <w:vAlign w:val="center"/>
          </w:tcPr>
          <w:p w14:paraId="4961567F" w14:textId="6EBD3B20" w:rsidR="00596834" w:rsidRPr="00A0346D" w:rsidRDefault="00596834" w:rsidP="00541B96">
            <w:pPr>
              <w:shd w:val="clear" w:color="auto" w:fill="FFFFFF"/>
              <w:tabs>
                <w:tab w:val="left" w:leader="dot" w:pos="4896"/>
              </w:tabs>
              <w:ind w:right="29"/>
              <w:jc w:val="center"/>
              <w:rPr>
                <w:lang w:val="en-AU"/>
              </w:rPr>
            </w:pPr>
            <w:r w:rsidRPr="00A0346D">
              <w:rPr>
                <w:b/>
                <w:bCs/>
                <w:szCs w:val="18"/>
                <w:lang w:val="en-AU"/>
              </w:rPr>
              <w:t>1983</w:t>
            </w:r>
            <w:r w:rsidR="00A0346D">
              <w:rPr>
                <w:b/>
                <w:bCs/>
                <w:szCs w:val="18"/>
                <w:lang w:val="en-AU"/>
              </w:rPr>
              <w:noBreakHyphen/>
            </w:r>
            <w:r w:rsidRPr="00A0346D">
              <w:rPr>
                <w:b/>
                <w:bCs/>
                <w:szCs w:val="18"/>
                <w:lang w:val="en-AU"/>
              </w:rPr>
              <w:t>84</w:t>
            </w:r>
          </w:p>
        </w:tc>
        <w:tc>
          <w:tcPr>
            <w:tcW w:w="2695" w:type="dxa"/>
            <w:gridSpan w:val="2"/>
            <w:tcBorders>
              <w:top w:val="single" w:sz="4" w:space="0" w:color="auto"/>
              <w:left w:val="nil"/>
              <w:bottom w:val="single" w:sz="6" w:space="0" w:color="auto"/>
              <w:right w:val="nil"/>
            </w:tcBorders>
            <w:shd w:val="clear" w:color="auto" w:fill="FFFFFF"/>
            <w:vAlign w:val="bottom"/>
          </w:tcPr>
          <w:p w14:paraId="49615680" w14:textId="3C4FFD95" w:rsidR="00596834" w:rsidRPr="00A0346D" w:rsidRDefault="00596834" w:rsidP="00A21F0D">
            <w:pPr>
              <w:shd w:val="clear" w:color="auto" w:fill="FFFFFF"/>
              <w:tabs>
                <w:tab w:val="left" w:leader="dot" w:pos="4896"/>
              </w:tabs>
              <w:jc w:val="center"/>
              <w:rPr>
                <w:lang w:val="en-AU"/>
              </w:rPr>
            </w:pPr>
            <w:r w:rsidRPr="00A0346D">
              <w:rPr>
                <w:szCs w:val="18"/>
                <w:lang w:val="en-AU"/>
              </w:rPr>
              <w:t>1982</w:t>
            </w:r>
            <w:r w:rsidR="00A0346D">
              <w:rPr>
                <w:szCs w:val="18"/>
                <w:lang w:val="en-AU"/>
              </w:rPr>
              <w:noBreakHyphen/>
            </w:r>
            <w:r w:rsidRPr="00A0346D">
              <w:rPr>
                <w:szCs w:val="18"/>
                <w:lang w:val="en-AU"/>
              </w:rPr>
              <w:t>83</w:t>
            </w:r>
          </w:p>
        </w:tc>
      </w:tr>
      <w:tr w:rsidR="00596834" w:rsidRPr="00A0346D" w14:paraId="49615686" w14:textId="77777777" w:rsidTr="00AF5FB6">
        <w:trPr>
          <w:trHeight w:val="20"/>
          <w:jc w:val="center"/>
        </w:trPr>
        <w:tc>
          <w:tcPr>
            <w:tcW w:w="5063" w:type="dxa"/>
            <w:tcBorders>
              <w:top w:val="nil"/>
              <w:left w:val="nil"/>
              <w:bottom w:val="nil"/>
              <w:right w:val="nil"/>
            </w:tcBorders>
            <w:shd w:val="clear" w:color="auto" w:fill="FFFFFF"/>
            <w:vAlign w:val="bottom"/>
          </w:tcPr>
          <w:p w14:paraId="49615682" w14:textId="77777777" w:rsidR="00596834" w:rsidRPr="00A0346D" w:rsidRDefault="00596834" w:rsidP="00A21F0D">
            <w:pPr>
              <w:shd w:val="clear" w:color="auto" w:fill="FFFFFF"/>
              <w:tabs>
                <w:tab w:val="left" w:leader="dot" w:pos="4896"/>
              </w:tabs>
              <w:jc w:val="both"/>
              <w:rPr>
                <w:lang w:val="en-AU"/>
              </w:rPr>
            </w:pPr>
          </w:p>
        </w:tc>
        <w:tc>
          <w:tcPr>
            <w:tcW w:w="1271" w:type="dxa"/>
            <w:vMerge/>
            <w:tcBorders>
              <w:left w:val="nil"/>
              <w:bottom w:val="single" w:sz="6" w:space="0" w:color="auto"/>
              <w:right w:val="nil"/>
            </w:tcBorders>
            <w:shd w:val="clear" w:color="auto" w:fill="FFFFFF"/>
            <w:vAlign w:val="bottom"/>
          </w:tcPr>
          <w:p w14:paraId="49615683" w14:textId="77777777" w:rsidR="00596834" w:rsidRPr="00A0346D" w:rsidRDefault="00596834" w:rsidP="00A21F0D">
            <w:pPr>
              <w:shd w:val="clear" w:color="auto" w:fill="FFFFFF"/>
              <w:tabs>
                <w:tab w:val="left" w:leader="dot" w:pos="4896"/>
              </w:tabs>
              <w:ind w:right="29"/>
              <w:jc w:val="right"/>
              <w:rPr>
                <w:lang w:val="en-AU"/>
              </w:rPr>
            </w:pPr>
          </w:p>
        </w:tc>
        <w:tc>
          <w:tcPr>
            <w:tcW w:w="1586" w:type="dxa"/>
            <w:tcBorders>
              <w:top w:val="single" w:sz="6" w:space="0" w:color="auto"/>
              <w:left w:val="nil"/>
              <w:bottom w:val="single" w:sz="6" w:space="0" w:color="auto"/>
              <w:right w:val="nil"/>
            </w:tcBorders>
            <w:shd w:val="clear" w:color="auto" w:fill="FFFFFF"/>
            <w:vAlign w:val="bottom"/>
          </w:tcPr>
          <w:p w14:paraId="49615684" w14:textId="77777777" w:rsidR="00596834" w:rsidRPr="00A0346D" w:rsidRDefault="00596834" w:rsidP="00A21F0D">
            <w:pPr>
              <w:shd w:val="clear" w:color="auto" w:fill="FFFFFF"/>
              <w:tabs>
                <w:tab w:val="left" w:leader="dot" w:pos="4896"/>
              </w:tabs>
              <w:ind w:right="29"/>
              <w:jc w:val="right"/>
              <w:rPr>
                <w:lang w:val="en-AU"/>
              </w:rPr>
            </w:pPr>
            <w:r w:rsidRPr="00A0346D">
              <w:rPr>
                <w:szCs w:val="18"/>
                <w:lang w:val="en-AU"/>
              </w:rPr>
              <w:t>Appropriation</w:t>
            </w:r>
          </w:p>
        </w:tc>
        <w:tc>
          <w:tcPr>
            <w:tcW w:w="1109" w:type="dxa"/>
            <w:tcBorders>
              <w:top w:val="single" w:sz="6" w:space="0" w:color="auto"/>
              <w:left w:val="nil"/>
              <w:bottom w:val="single" w:sz="6" w:space="0" w:color="auto"/>
              <w:right w:val="nil"/>
            </w:tcBorders>
            <w:shd w:val="clear" w:color="auto" w:fill="FFFFFF"/>
            <w:vAlign w:val="bottom"/>
          </w:tcPr>
          <w:p w14:paraId="49615685" w14:textId="77777777" w:rsidR="00596834" w:rsidRPr="00A0346D" w:rsidRDefault="00596834" w:rsidP="00A21F0D">
            <w:pPr>
              <w:shd w:val="clear" w:color="auto" w:fill="FFFFFF"/>
              <w:tabs>
                <w:tab w:val="left" w:leader="dot" w:pos="4896"/>
              </w:tabs>
              <w:ind w:right="29"/>
              <w:jc w:val="right"/>
              <w:rPr>
                <w:lang w:val="en-AU"/>
              </w:rPr>
            </w:pPr>
            <w:r w:rsidRPr="00A0346D">
              <w:rPr>
                <w:szCs w:val="18"/>
                <w:lang w:val="en-AU"/>
              </w:rPr>
              <w:t>Expenditure</w:t>
            </w:r>
          </w:p>
        </w:tc>
      </w:tr>
      <w:tr w:rsidR="001740DE" w:rsidRPr="00A0346D" w14:paraId="4961568B" w14:textId="77777777" w:rsidTr="00AF5FB6">
        <w:trPr>
          <w:trHeight w:val="20"/>
          <w:jc w:val="center"/>
        </w:trPr>
        <w:tc>
          <w:tcPr>
            <w:tcW w:w="5063" w:type="dxa"/>
            <w:tcBorders>
              <w:top w:val="nil"/>
              <w:left w:val="nil"/>
              <w:bottom w:val="nil"/>
              <w:right w:val="nil"/>
            </w:tcBorders>
            <w:shd w:val="clear" w:color="auto" w:fill="FFFFFF"/>
            <w:vAlign w:val="bottom"/>
          </w:tcPr>
          <w:p w14:paraId="49615687" w14:textId="77777777" w:rsidR="001740DE" w:rsidRPr="00A0346D" w:rsidRDefault="001740DE" w:rsidP="00A21F0D">
            <w:pPr>
              <w:shd w:val="clear" w:color="auto" w:fill="FFFFFF"/>
              <w:tabs>
                <w:tab w:val="left" w:leader="dot" w:pos="4896"/>
              </w:tabs>
              <w:jc w:val="both"/>
              <w:rPr>
                <w:lang w:val="en-AU"/>
              </w:rPr>
            </w:pPr>
          </w:p>
        </w:tc>
        <w:tc>
          <w:tcPr>
            <w:tcW w:w="1271" w:type="dxa"/>
            <w:tcBorders>
              <w:top w:val="single" w:sz="6" w:space="0" w:color="auto"/>
              <w:left w:val="nil"/>
              <w:bottom w:val="nil"/>
              <w:right w:val="nil"/>
            </w:tcBorders>
            <w:shd w:val="clear" w:color="auto" w:fill="FFFFFF"/>
            <w:vAlign w:val="bottom"/>
          </w:tcPr>
          <w:p w14:paraId="4961568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c>
          <w:tcPr>
            <w:tcW w:w="1586" w:type="dxa"/>
            <w:tcBorders>
              <w:top w:val="single" w:sz="6" w:space="0" w:color="auto"/>
              <w:left w:val="nil"/>
              <w:bottom w:val="nil"/>
              <w:right w:val="nil"/>
            </w:tcBorders>
            <w:shd w:val="clear" w:color="auto" w:fill="FFFFFF"/>
            <w:vAlign w:val="bottom"/>
          </w:tcPr>
          <w:p w14:paraId="4961568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c>
          <w:tcPr>
            <w:tcW w:w="1109" w:type="dxa"/>
            <w:tcBorders>
              <w:top w:val="single" w:sz="6" w:space="0" w:color="auto"/>
              <w:left w:val="nil"/>
              <w:bottom w:val="nil"/>
              <w:right w:val="nil"/>
            </w:tcBorders>
            <w:shd w:val="clear" w:color="auto" w:fill="FFFFFF"/>
            <w:vAlign w:val="bottom"/>
          </w:tcPr>
          <w:p w14:paraId="4961568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r>
      <w:tr w:rsidR="001740DE" w:rsidRPr="00A0346D" w14:paraId="49615690" w14:textId="77777777" w:rsidTr="00AF5FB6">
        <w:trPr>
          <w:trHeight w:val="20"/>
          <w:jc w:val="center"/>
        </w:trPr>
        <w:tc>
          <w:tcPr>
            <w:tcW w:w="5063" w:type="dxa"/>
            <w:tcBorders>
              <w:top w:val="nil"/>
              <w:left w:val="nil"/>
              <w:bottom w:val="nil"/>
              <w:right w:val="nil"/>
            </w:tcBorders>
            <w:shd w:val="clear" w:color="auto" w:fill="FFFFFF"/>
            <w:vAlign w:val="bottom"/>
          </w:tcPr>
          <w:p w14:paraId="4961568C" w14:textId="77777777" w:rsidR="001740DE" w:rsidRPr="00A0346D" w:rsidRDefault="001740DE" w:rsidP="00596834">
            <w:pPr>
              <w:shd w:val="clear" w:color="auto" w:fill="FFFFFF"/>
              <w:tabs>
                <w:tab w:val="left" w:leader="dot" w:pos="4896"/>
              </w:tabs>
              <w:jc w:val="both"/>
              <w:rPr>
                <w:lang w:val="en-AU"/>
              </w:rPr>
            </w:pPr>
            <w:r w:rsidRPr="00A0346D">
              <w:rPr>
                <w:szCs w:val="18"/>
                <w:lang w:val="en-AU"/>
              </w:rPr>
              <w:t>Division 13</w:t>
            </w:r>
            <w:r w:rsidR="00774733" w:rsidRPr="00A0346D">
              <w:rPr>
                <w:szCs w:val="18"/>
                <w:lang w:val="en-AU"/>
              </w:rPr>
              <w:t>0.—</w:t>
            </w:r>
            <w:r w:rsidRPr="00A0346D">
              <w:rPr>
                <w:rFonts w:eastAsia="Times New Roman"/>
                <w:szCs w:val="18"/>
                <w:lang w:val="en-AU"/>
              </w:rPr>
              <w:t>ADMINISTRATIVE</w:t>
            </w:r>
          </w:p>
        </w:tc>
        <w:tc>
          <w:tcPr>
            <w:tcW w:w="1271" w:type="dxa"/>
            <w:tcBorders>
              <w:top w:val="nil"/>
              <w:left w:val="nil"/>
              <w:bottom w:val="nil"/>
              <w:right w:val="nil"/>
            </w:tcBorders>
            <w:shd w:val="clear" w:color="auto" w:fill="FFFFFF"/>
            <w:vAlign w:val="bottom"/>
          </w:tcPr>
          <w:p w14:paraId="4961568D" w14:textId="77777777" w:rsidR="001740DE" w:rsidRPr="00A0346D" w:rsidRDefault="001740DE" w:rsidP="00A21F0D">
            <w:pPr>
              <w:shd w:val="clear" w:color="auto" w:fill="FFFFFF"/>
              <w:tabs>
                <w:tab w:val="left" w:leader="dot" w:pos="4896"/>
              </w:tabs>
              <w:ind w:right="29"/>
              <w:jc w:val="right"/>
              <w:rPr>
                <w:lang w:val="en-AU"/>
              </w:rPr>
            </w:pPr>
          </w:p>
        </w:tc>
        <w:tc>
          <w:tcPr>
            <w:tcW w:w="1586" w:type="dxa"/>
            <w:tcBorders>
              <w:top w:val="nil"/>
              <w:left w:val="nil"/>
              <w:bottom w:val="nil"/>
              <w:right w:val="nil"/>
            </w:tcBorders>
            <w:shd w:val="clear" w:color="auto" w:fill="FFFFFF"/>
            <w:vAlign w:val="bottom"/>
          </w:tcPr>
          <w:p w14:paraId="4961568E" w14:textId="77777777" w:rsidR="001740DE" w:rsidRPr="00A0346D" w:rsidRDefault="001740DE" w:rsidP="00A21F0D">
            <w:pPr>
              <w:shd w:val="clear" w:color="auto" w:fill="FFFFFF"/>
              <w:tabs>
                <w:tab w:val="left" w:leader="dot" w:pos="4896"/>
              </w:tabs>
              <w:ind w:right="29"/>
              <w:jc w:val="right"/>
              <w:rPr>
                <w:lang w:val="en-AU"/>
              </w:rPr>
            </w:pPr>
          </w:p>
        </w:tc>
        <w:tc>
          <w:tcPr>
            <w:tcW w:w="1109" w:type="dxa"/>
            <w:tcBorders>
              <w:top w:val="nil"/>
              <w:left w:val="nil"/>
              <w:bottom w:val="nil"/>
              <w:right w:val="nil"/>
            </w:tcBorders>
            <w:shd w:val="clear" w:color="auto" w:fill="FFFFFF"/>
            <w:vAlign w:val="bottom"/>
          </w:tcPr>
          <w:p w14:paraId="4961568F"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5695" w14:textId="77777777" w:rsidTr="00AF5FB6">
        <w:trPr>
          <w:trHeight w:val="20"/>
          <w:jc w:val="center"/>
        </w:trPr>
        <w:tc>
          <w:tcPr>
            <w:tcW w:w="5063" w:type="dxa"/>
            <w:tcBorders>
              <w:top w:val="nil"/>
              <w:left w:val="nil"/>
              <w:bottom w:val="nil"/>
              <w:right w:val="nil"/>
            </w:tcBorders>
            <w:shd w:val="clear" w:color="auto" w:fill="FFFFFF"/>
            <w:vAlign w:val="bottom"/>
          </w:tcPr>
          <w:p w14:paraId="49615691" w14:textId="77777777" w:rsidR="001740DE" w:rsidRPr="00A0346D" w:rsidRDefault="00774733" w:rsidP="00596834">
            <w:pPr>
              <w:shd w:val="clear" w:color="auto" w:fill="FFFFFF"/>
              <w:tabs>
                <w:tab w:val="left" w:leader="dot" w:pos="4896"/>
              </w:tabs>
              <w:jc w:val="both"/>
              <w:rPr>
                <w:lang w:val="en-AU"/>
              </w:rPr>
            </w:pPr>
            <w:r w:rsidRPr="00A0346D">
              <w:rPr>
                <w:b/>
                <w:bCs/>
                <w:szCs w:val="18"/>
                <w:lang w:val="en-AU"/>
              </w:rPr>
              <w:t>1.—</w:t>
            </w:r>
            <w:r w:rsidR="001740DE" w:rsidRPr="00A0346D">
              <w:rPr>
                <w:rFonts w:eastAsia="Times New Roman"/>
                <w:b/>
                <w:bCs/>
                <w:szCs w:val="18"/>
                <w:lang w:val="en-AU"/>
              </w:rPr>
              <w:t>Salaries and Payments in the nature of Salary—</w:t>
            </w:r>
          </w:p>
        </w:tc>
        <w:tc>
          <w:tcPr>
            <w:tcW w:w="1271" w:type="dxa"/>
            <w:tcBorders>
              <w:top w:val="nil"/>
              <w:left w:val="nil"/>
              <w:bottom w:val="nil"/>
              <w:right w:val="nil"/>
            </w:tcBorders>
            <w:shd w:val="clear" w:color="auto" w:fill="FFFFFF"/>
            <w:vAlign w:val="bottom"/>
          </w:tcPr>
          <w:p w14:paraId="49615692" w14:textId="77777777" w:rsidR="001740DE" w:rsidRPr="00A0346D" w:rsidRDefault="001740DE" w:rsidP="00A21F0D">
            <w:pPr>
              <w:shd w:val="clear" w:color="auto" w:fill="FFFFFF"/>
              <w:tabs>
                <w:tab w:val="left" w:leader="dot" w:pos="4896"/>
              </w:tabs>
              <w:ind w:right="29"/>
              <w:jc w:val="right"/>
              <w:rPr>
                <w:lang w:val="en-AU"/>
              </w:rPr>
            </w:pPr>
          </w:p>
        </w:tc>
        <w:tc>
          <w:tcPr>
            <w:tcW w:w="1586" w:type="dxa"/>
            <w:tcBorders>
              <w:top w:val="nil"/>
              <w:left w:val="nil"/>
              <w:bottom w:val="nil"/>
              <w:right w:val="nil"/>
            </w:tcBorders>
            <w:shd w:val="clear" w:color="auto" w:fill="FFFFFF"/>
            <w:vAlign w:val="bottom"/>
          </w:tcPr>
          <w:p w14:paraId="49615693" w14:textId="77777777" w:rsidR="001740DE" w:rsidRPr="00A0346D" w:rsidRDefault="001740DE" w:rsidP="00A21F0D">
            <w:pPr>
              <w:shd w:val="clear" w:color="auto" w:fill="FFFFFF"/>
              <w:tabs>
                <w:tab w:val="left" w:leader="dot" w:pos="4896"/>
              </w:tabs>
              <w:ind w:right="29"/>
              <w:jc w:val="right"/>
              <w:rPr>
                <w:lang w:val="en-AU"/>
              </w:rPr>
            </w:pPr>
          </w:p>
        </w:tc>
        <w:tc>
          <w:tcPr>
            <w:tcW w:w="1109" w:type="dxa"/>
            <w:tcBorders>
              <w:top w:val="nil"/>
              <w:left w:val="nil"/>
              <w:bottom w:val="nil"/>
              <w:right w:val="nil"/>
            </w:tcBorders>
            <w:shd w:val="clear" w:color="auto" w:fill="FFFFFF"/>
            <w:vAlign w:val="bottom"/>
          </w:tcPr>
          <w:p w14:paraId="49615694"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569A" w14:textId="77777777" w:rsidTr="00AF5FB6">
        <w:trPr>
          <w:trHeight w:val="20"/>
          <w:jc w:val="center"/>
        </w:trPr>
        <w:tc>
          <w:tcPr>
            <w:tcW w:w="5063" w:type="dxa"/>
            <w:tcBorders>
              <w:top w:val="nil"/>
              <w:left w:val="nil"/>
              <w:right w:val="nil"/>
            </w:tcBorders>
            <w:shd w:val="clear" w:color="auto" w:fill="FFFFFF"/>
            <w:vAlign w:val="bottom"/>
          </w:tcPr>
          <w:p w14:paraId="49615696"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01. </w:t>
            </w:r>
            <w:r w:rsidR="001740DE" w:rsidRPr="00A0346D">
              <w:rPr>
                <w:szCs w:val="18"/>
                <w:lang w:val="en-AU"/>
              </w:rPr>
              <w:t>Salaries and allowances</w:t>
            </w:r>
            <w:r w:rsidR="00DE3397" w:rsidRPr="00A0346D">
              <w:rPr>
                <w:szCs w:val="18"/>
                <w:lang w:val="en-AU"/>
              </w:rPr>
              <w:tab/>
            </w:r>
          </w:p>
        </w:tc>
        <w:tc>
          <w:tcPr>
            <w:tcW w:w="1271" w:type="dxa"/>
            <w:tcBorders>
              <w:top w:val="nil"/>
              <w:left w:val="nil"/>
              <w:bottom w:val="nil"/>
              <w:right w:val="nil"/>
            </w:tcBorders>
            <w:shd w:val="clear" w:color="auto" w:fill="FFFFFF"/>
            <w:vAlign w:val="bottom"/>
          </w:tcPr>
          <w:p w14:paraId="4961569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56 316 300</w:t>
            </w:r>
          </w:p>
        </w:tc>
        <w:tc>
          <w:tcPr>
            <w:tcW w:w="1586" w:type="dxa"/>
            <w:tcBorders>
              <w:top w:val="nil"/>
              <w:left w:val="nil"/>
              <w:bottom w:val="nil"/>
              <w:right w:val="nil"/>
            </w:tcBorders>
            <w:shd w:val="clear" w:color="auto" w:fill="FFFFFF"/>
            <w:vAlign w:val="bottom"/>
          </w:tcPr>
          <w:p w14:paraId="4961569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54 725 385</w:t>
            </w:r>
          </w:p>
        </w:tc>
        <w:tc>
          <w:tcPr>
            <w:tcW w:w="1109" w:type="dxa"/>
            <w:tcBorders>
              <w:top w:val="nil"/>
              <w:left w:val="nil"/>
              <w:bottom w:val="nil"/>
              <w:right w:val="nil"/>
            </w:tcBorders>
            <w:shd w:val="clear" w:color="auto" w:fill="FFFFFF"/>
            <w:vAlign w:val="bottom"/>
          </w:tcPr>
          <w:p w14:paraId="4961569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54 057 596</w:t>
            </w:r>
          </w:p>
        </w:tc>
      </w:tr>
      <w:tr w:rsidR="001740DE" w:rsidRPr="00A0346D" w14:paraId="4961569F" w14:textId="77777777" w:rsidTr="00AF5FB6">
        <w:trPr>
          <w:trHeight w:val="20"/>
          <w:jc w:val="center"/>
        </w:trPr>
        <w:tc>
          <w:tcPr>
            <w:tcW w:w="5063" w:type="dxa"/>
            <w:tcBorders>
              <w:left w:val="nil"/>
              <w:right w:val="nil"/>
            </w:tcBorders>
            <w:shd w:val="clear" w:color="auto" w:fill="FFFFFF"/>
            <w:vAlign w:val="bottom"/>
          </w:tcPr>
          <w:p w14:paraId="4961569B" w14:textId="77777777" w:rsidR="001740DE" w:rsidRPr="00A0346D" w:rsidRDefault="00A107E9" w:rsidP="00A21F0D">
            <w:pPr>
              <w:shd w:val="clear" w:color="auto" w:fill="FFFFFF"/>
              <w:tabs>
                <w:tab w:val="left" w:leader="dot" w:pos="4896"/>
              </w:tabs>
              <w:ind w:left="576" w:hanging="432"/>
              <w:jc w:val="both"/>
              <w:rPr>
                <w:lang w:val="en-AU"/>
              </w:rPr>
            </w:pPr>
            <w:r w:rsidRPr="00A0346D">
              <w:rPr>
                <w:lang w:val="en-AU"/>
              </w:rPr>
              <w:t xml:space="preserve">02. </w:t>
            </w:r>
            <w:r w:rsidR="001740DE" w:rsidRPr="00A0346D">
              <w:rPr>
                <w:lang w:val="en-AU"/>
              </w:rPr>
              <w:t>Overtime</w:t>
            </w:r>
            <w:r w:rsidR="00DE3397" w:rsidRPr="00A0346D">
              <w:rPr>
                <w:lang w:val="en-AU"/>
              </w:rPr>
              <w:tab/>
            </w:r>
          </w:p>
        </w:tc>
        <w:tc>
          <w:tcPr>
            <w:tcW w:w="1271" w:type="dxa"/>
            <w:tcBorders>
              <w:top w:val="nil"/>
              <w:left w:val="nil"/>
              <w:bottom w:val="single" w:sz="6" w:space="0" w:color="auto"/>
              <w:right w:val="nil"/>
            </w:tcBorders>
            <w:shd w:val="clear" w:color="auto" w:fill="FFFFFF"/>
            <w:vAlign w:val="bottom"/>
          </w:tcPr>
          <w:p w14:paraId="4961569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787 900</w:t>
            </w:r>
          </w:p>
        </w:tc>
        <w:tc>
          <w:tcPr>
            <w:tcW w:w="1586" w:type="dxa"/>
            <w:tcBorders>
              <w:top w:val="nil"/>
              <w:left w:val="nil"/>
              <w:bottom w:val="single" w:sz="6" w:space="0" w:color="auto"/>
              <w:right w:val="nil"/>
            </w:tcBorders>
            <w:shd w:val="clear" w:color="auto" w:fill="FFFFFF"/>
            <w:vAlign w:val="bottom"/>
          </w:tcPr>
          <w:p w14:paraId="4961569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758 293</w:t>
            </w:r>
          </w:p>
        </w:tc>
        <w:tc>
          <w:tcPr>
            <w:tcW w:w="1109" w:type="dxa"/>
            <w:tcBorders>
              <w:top w:val="nil"/>
              <w:left w:val="nil"/>
              <w:bottom w:val="single" w:sz="6" w:space="0" w:color="auto"/>
              <w:right w:val="nil"/>
            </w:tcBorders>
            <w:shd w:val="clear" w:color="auto" w:fill="FFFFFF"/>
            <w:vAlign w:val="bottom"/>
          </w:tcPr>
          <w:p w14:paraId="4961569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758 289</w:t>
            </w:r>
          </w:p>
        </w:tc>
      </w:tr>
      <w:tr w:rsidR="001740DE" w:rsidRPr="00A0346D" w14:paraId="496156A4" w14:textId="77777777" w:rsidTr="00AF5FB6">
        <w:trPr>
          <w:trHeight w:val="20"/>
          <w:jc w:val="center"/>
        </w:trPr>
        <w:tc>
          <w:tcPr>
            <w:tcW w:w="5063" w:type="dxa"/>
            <w:tcBorders>
              <w:left w:val="nil"/>
              <w:bottom w:val="nil"/>
              <w:right w:val="nil"/>
            </w:tcBorders>
            <w:shd w:val="clear" w:color="auto" w:fill="FFFFFF"/>
            <w:vAlign w:val="bottom"/>
          </w:tcPr>
          <w:p w14:paraId="496156A0" w14:textId="77777777" w:rsidR="001740DE" w:rsidRPr="00A0346D" w:rsidRDefault="001740DE" w:rsidP="00A21F0D">
            <w:pPr>
              <w:shd w:val="clear" w:color="auto" w:fill="FFFFFF"/>
              <w:tabs>
                <w:tab w:val="left" w:leader="dot" w:pos="4896"/>
              </w:tabs>
              <w:jc w:val="both"/>
              <w:rPr>
                <w:lang w:val="en-AU"/>
              </w:rPr>
            </w:pPr>
          </w:p>
        </w:tc>
        <w:tc>
          <w:tcPr>
            <w:tcW w:w="1271" w:type="dxa"/>
            <w:tcBorders>
              <w:top w:val="single" w:sz="6" w:space="0" w:color="auto"/>
              <w:left w:val="nil"/>
              <w:bottom w:val="single" w:sz="6" w:space="0" w:color="auto"/>
              <w:right w:val="nil"/>
            </w:tcBorders>
            <w:shd w:val="clear" w:color="auto" w:fill="FFFFFF"/>
            <w:vAlign w:val="bottom"/>
          </w:tcPr>
          <w:p w14:paraId="496156A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57 104 200</w:t>
            </w:r>
          </w:p>
        </w:tc>
        <w:tc>
          <w:tcPr>
            <w:tcW w:w="1586" w:type="dxa"/>
            <w:tcBorders>
              <w:top w:val="single" w:sz="6" w:space="0" w:color="auto"/>
              <w:left w:val="nil"/>
              <w:bottom w:val="single" w:sz="6" w:space="0" w:color="auto"/>
              <w:right w:val="nil"/>
            </w:tcBorders>
            <w:shd w:val="clear" w:color="auto" w:fill="FFFFFF"/>
            <w:vAlign w:val="bottom"/>
          </w:tcPr>
          <w:p w14:paraId="496156A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55 483 678</w:t>
            </w:r>
          </w:p>
        </w:tc>
        <w:tc>
          <w:tcPr>
            <w:tcW w:w="1109" w:type="dxa"/>
            <w:tcBorders>
              <w:top w:val="single" w:sz="6" w:space="0" w:color="auto"/>
              <w:left w:val="nil"/>
              <w:bottom w:val="single" w:sz="6" w:space="0" w:color="auto"/>
              <w:right w:val="nil"/>
            </w:tcBorders>
            <w:shd w:val="clear" w:color="auto" w:fill="FFFFFF"/>
            <w:vAlign w:val="bottom"/>
          </w:tcPr>
          <w:p w14:paraId="496156A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54 815 885</w:t>
            </w:r>
          </w:p>
        </w:tc>
      </w:tr>
      <w:tr w:rsidR="001740DE" w:rsidRPr="00A0346D" w14:paraId="496156A9" w14:textId="77777777" w:rsidTr="00AF5FB6">
        <w:trPr>
          <w:trHeight w:val="20"/>
          <w:jc w:val="center"/>
        </w:trPr>
        <w:tc>
          <w:tcPr>
            <w:tcW w:w="5063" w:type="dxa"/>
            <w:tcBorders>
              <w:top w:val="nil"/>
              <w:left w:val="nil"/>
              <w:bottom w:val="nil"/>
              <w:right w:val="nil"/>
            </w:tcBorders>
            <w:shd w:val="clear" w:color="auto" w:fill="FFFFFF"/>
            <w:vAlign w:val="bottom"/>
          </w:tcPr>
          <w:p w14:paraId="496156A5" w14:textId="77777777" w:rsidR="001740DE" w:rsidRPr="00A0346D" w:rsidRDefault="00774733" w:rsidP="00596834">
            <w:pPr>
              <w:shd w:val="clear" w:color="auto" w:fill="FFFFFF"/>
              <w:tabs>
                <w:tab w:val="left" w:leader="dot" w:pos="4896"/>
              </w:tabs>
              <w:spacing w:before="600"/>
              <w:jc w:val="both"/>
              <w:rPr>
                <w:lang w:val="en-AU"/>
              </w:rPr>
            </w:pPr>
            <w:r w:rsidRPr="00A0346D">
              <w:rPr>
                <w:b/>
                <w:bCs/>
                <w:szCs w:val="18"/>
                <w:lang w:val="en-AU"/>
              </w:rPr>
              <w:t>2.—</w:t>
            </w:r>
            <w:r w:rsidR="001740DE" w:rsidRPr="00A0346D">
              <w:rPr>
                <w:rFonts w:eastAsia="Times New Roman"/>
                <w:b/>
                <w:bCs/>
                <w:szCs w:val="18"/>
                <w:lang w:val="en-AU"/>
              </w:rPr>
              <w:t>Administrative Expenses—</w:t>
            </w:r>
          </w:p>
        </w:tc>
        <w:tc>
          <w:tcPr>
            <w:tcW w:w="1271" w:type="dxa"/>
            <w:tcBorders>
              <w:top w:val="single" w:sz="6" w:space="0" w:color="auto"/>
              <w:left w:val="nil"/>
              <w:bottom w:val="nil"/>
              <w:right w:val="nil"/>
            </w:tcBorders>
            <w:shd w:val="clear" w:color="auto" w:fill="FFFFFF"/>
            <w:vAlign w:val="bottom"/>
          </w:tcPr>
          <w:p w14:paraId="496156A6" w14:textId="77777777" w:rsidR="001740DE" w:rsidRPr="00A0346D" w:rsidRDefault="001740DE" w:rsidP="00A21F0D">
            <w:pPr>
              <w:shd w:val="clear" w:color="auto" w:fill="FFFFFF"/>
              <w:tabs>
                <w:tab w:val="left" w:leader="dot" w:pos="4896"/>
              </w:tabs>
              <w:ind w:right="29"/>
              <w:jc w:val="right"/>
              <w:rPr>
                <w:lang w:val="en-AU"/>
              </w:rPr>
            </w:pPr>
          </w:p>
        </w:tc>
        <w:tc>
          <w:tcPr>
            <w:tcW w:w="1586" w:type="dxa"/>
            <w:tcBorders>
              <w:top w:val="single" w:sz="6" w:space="0" w:color="auto"/>
              <w:left w:val="nil"/>
              <w:bottom w:val="nil"/>
              <w:right w:val="nil"/>
            </w:tcBorders>
            <w:shd w:val="clear" w:color="auto" w:fill="FFFFFF"/>
            <w:vAlign w:val="bottom"/>
          </w:tcPr>
          <w:p w14:paraId="496156A7" w14:textId="77777777" w:rsidR="001740DE" w:rsidRPr="00A0346D" w:rsidRDefault="001740DE" w:rsidP="00A21F0D">
            <w:pPr>
              <w:shd w:val="clear" w:color="auto" w:fill="FFFFFF"/>
              <w:tabs>
                <w:tab w:val="left" w:leader="dot" w:pos="4896"/>
              </w:tabs>
              <w:ind w:right="29"/>
              <w:jc w:val="right"/>
              <w:rPr>
                <w:lang w:val="en-AU"/>
              </w:rPr>
            </w:pPr>
          </w:p>
        </w:tc>
        <w:tc>
          <w:tcPr>
            <w:tcW w:w="1109" w:type="dxa"/>
            <w:tcBorders>
              <w:top w:val="single" w:sz="6" w:space="0" w:color="auto"/>
              <w:left w:val="nil"/>
              <w:bottom w:val="nil"/>
              <w:right w:val="nil"/>
            </w:tcBorders>
            <w:shd w:val="clear" w:color="auto" w:fill="FFFFFF"/>
            <w:vAlign w:val="bottom"/>
          </w:tcPr>
          <w:p w14:paraId="496156A8"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56AE" w14:textId="77777777" w:rsidTr="00AF5FB6">
        <w:trPr>
          <w:trHeight w:val="20"/>
          <w:jc w:val="center"/>
        </w:trPr>
        <w:tc>
          <w:tcPr>
            <w:tcW w:w="5063" w:type="dxa"/>
            <w:tcBorders>
              <w:top w:val="nil"/>
              <w:left w:val="nil"/>
              <w:right w:val="nil"/>
            </w:tcBorders>
            <w:shd w:val="clear" w:color="auto" w:fill="FFFFFF"/>
            <w:vAlign w:val="bottom"/>
          </w:tcPr>
          <w:p w14:paraId="496156AA" w14:textId="77777777" w:rsidR="001740DE" w:rsidRPr="00A0346D" w:rsidRDefault="00A107E9" w:rsidP="00674080">
            <w:pPr>
              <w:shd w:val="clear" w:color="auto" w:fill="FFFFFF"/>
              <w:tabs>
                <w:tab w:val="left" w:leader="dot" w:pos="4896"/>
              </w:tabs>
              <w:ind w:left="576" w:hanging="432"/>
              <w:rPr>
                <w:lang w:val="en-AU"/>
              </w:rPr>
            </w:pPr>
            <w:r w:rsidRPr="00A0346D">
              <w:rPr>
                <w:szCs w:val="18"/>
                <w:lang w:val="en-AU"/>
              </w:rPr>
              <w:t xml:space="preserve">01. </w:t>
            </w:r>
            <w:r w:rsidR="001740DE" w:rsidRPr="00A0346D">
              <w:rPr>
                <w:szCs w:val="18"/>
                <w:lang w:val="en-AU"/>
              </w:rPr>
              <w:t>Travelling and subsistence</w:t>
            </w:r>
            <w:r w:rsidR="00DE3397" w:rsidRPr="00A0346D">
              <w:rPr>
                <w:szCs w:val="18"/>
                <w:lang w:val="en-AU"/>
              </w:rPr>
              <w:tab/>
            </w:r>
          </w:p>
        </w:tc>
        <w:tc>
          <w:tcPr>
            <w:tcW w:w="1271" w:type="dxa"/>
            <w:tcBorders>
              <w:top w:val="nil"/>
              <w:left w:val="nil"/>
              <w:bottom w:val="nil"/>
              <w:right w:val="nil"/>
            </w:tcBorders>
            <w:shd w:val="clear" w:color="auto" w:fill="FFFFFF"/>
            <w:vAlign w:val="bottom"/>
          </w:tcPr>
          <w:p w14:paraId="496156A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3 206 300</w:t>
            </w:r>
          </w:p>
        </w:tc>
        <w:tc>
          <w:tcPr>
            <w:tcW w:w="1586" w:type="dxa"/>
            <w:tcBorders>
              <w:top w:val="nil"/>
              <w:left w:val="nil"/>
              <w:bottom w:val="nil"/>
              <w:right w:val="nil"/>
            </w:tcBorders>
            <w:shd w:val="clear" w:color="auto" w:fill="FFFFFF"/>
            <w:vAlign w:val="bottom"/>
          </w:tcPr>
          <w:p w14:paraId="496156A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2 997 385</w:t>
            </w:r>
          </w:p>
        </w:tc>
        <w:tc>
          <w:tcPr>
            <w:tcW w:w="1109" w:type="dxa"/>
            <w:tcBorders>
              <w:top w:val="nil"/>
              <w:left w:val="nil"/>
              <w:bottom w:val="nil"/>
              <w:right w:val="nil"/>
            </w:tcBorders>
            <w:shd w:val="clear" w:color="auto" w:fill="FFFFFF"/>
            <w:vAlign w:val="bottom"/>
          </w:tcPr>
          <w:p w14:paraId="496156A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2 959 657</w:t>
            </w:r>
          </w:p>
        </w:tc>
      </w:tr>
      <w:tr w:rsidR="001740DE" w:rsidRPr="00A0346D" w14:paraId="496156B3" w14:textId="77777777" w:rsidTr="00AF5FB6">
        <w:trPr>
          <w:trHeight w:val="20"/>
          <w:jc w:val="center"/>
        </w:trPr>
        <w:tc>
          <w:tcPr>
            <w:tcW w:w="5063" w:type="dxa"/>
            <w:tcBorders>
              <w:left w:val="nil"/>
              <w:right w:val="nil"/>
            </w:tcBorders>
            <w:shd w:val="clear" w:color="auto" w:fill="FFFFFF"/>
            <w:vAlign w:val="bottom"/>
          </w:tcPr>
          <w:p w14:paraId="496156AF" w14:textId="77777777" w:rsidR="001740DE" w:rsidRPr="00A0346D" w:rsidRDefault="00A107E9" w:rsidP="00674080">
            <w:pPr>
              <w:shd w:val="clear" w:color="auto" w:fill="FFFFFF"/>
              <w:tabs>
                <w:tab w:val="left" w:leader="dot" w:pos="4896"/>
              </w:tabs>
              <w:ind w:left="576" w:hanging="432"/>
              <w:rPr>
                <w:lang w:val="en-AU"/>
              </w:rPr>
            </w:pPr>
            <w:r w:rsidRPr="00A0346D">
              <w:rPr>
                <w:szCs w:val="18"/>
                <w:lang w:val="en-AU"/>
              </w:rPr>
              <w:t xml:space="preserve">02. </w:t>
            </w:r>
            <w:r w:rsidR="001740DE" w:rsidRPr="00A0346D">
              <w:rPr>
                <w:szCs w:val="18"/>
                <w:lang w:val="en-AU"/>
              </w:rPr>
              <w:t>Office requisites and equipment, stationery and printing</w:t>
            </w:r>
          </w:p>
        </w:tc>
        <w:tc>
          <w:tcPr>
            <w:tcW w:w="1271" w:type="dxa"/>
            <w:tcBorders>
              <w:top w:val="nil"/>
              <w:left w:val="nil"/>
              <w:bottom w:val="nil"/>
              <w:right w:val="nil"/>
            </w:tcBorders>
            <w:shd w:val="clear" w:color="auto" w:fill="FFFFFF"/>
            <w:vAlign w:val="bottom"/>
          </w:tcPr>
          <w:p w14:paraId="496156B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1 421 400</w:t>
            </w:r>
          </w:p>
        </w:tc>
        <w:tc>
          <w:tcPr>
            <w:tcW w:w="1586" w:type="dxa"/>
            <w:tcBorders>
              <w:top w:val="nil"/>
              <w:left w:val="nil"/>
              <w:bottom w:val="nil"/>
              <w:right w:val="nil"/>
            </w:tcBorders>
            <w:shd w:val="clear" w:color="auto" w:fill="FFFFFF"/>
            <w:vAlign w:val="bottom"/>
          </w:tcPr>
          <w:p w14:paraId="496156B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1 544 591</w:t>
            </w:r>
          </w:p>
        </w:tc>
        <w:tc>
          <w:tcPr>
            <w:tcW w:w="1109" w:type="dxa"/>
            <w:tcBorders>
              <w:top w:val="nil"/>
              <w:left w:val="nil"/>
              <w:bottom w:val="nil"/>
              <w:right w:val="nil"/>
            </w:tcBorders>
            <w:shd w:val="clear" w:color="auto" w:fill="FFFFFF"/>
            <w:vAlign w:val="bottom"/>
          </w:tcPr>
          <w:p w14:paraId="496156B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1 543 391</w:t>
            </w:r>
          </w:p>
        </w:tc>
      </w:tr>
      <w:tr w:rsidR="001740DE" w:rsidRPr="00A0346D" w14:paraId="496156B8" w14:textId="77777777" w:rsidTr="00AF5FB6">
        <w:trPr>
          <w:trHeight w:val="20"/>
          <w:jc w:val="center"/>
        </w:trPr>
        <w:tc>
          <w:tcPr>
            <w:tcW w:w="5063" w:type="dxa"/>
            <w:tcBorders>
              <w:left w:val="nil"/>
              <w:bottom w:val="nil"/>
              <w:right w:val="nil"/>
            </w:tcBorders>
            <w:shd w:val="clear" w:color="auto" w:fill="FFFFFF"/>
            <w:vAlign w:val="bottom"/>
          </w:tcPr>
          <w:p w14:paraId="496156B4" w14:textId="77777777" w:rsidR="001740DE" w:rsidRPr="00A0346D" w:rsidRDefault="00A107E9" w:rsidP="00674080">
            <w:pPr>
              <w:shd w:val="clear" w:color="auto" w:fill="FFFFFF"/>
              <w:tabs>
                <w:tab w:val="left" w:leader="dot" w:pos="4896"/>
              </w:tabs>
              <w:ind w:left="576" w:hanging="432"/>
              <w:rPr>
                <w:lang w:val="en-AU"/>
              </w:rPr>
            </w:pPr>
            <w:r w:rsidRPr="00A0346D">
              <w:rPr>
                <w:szCs w:val="18"/>
                <w:lang w:val="en-AU"/>
              </w:rPr>
              <w:t xml:space="preserve">03. </w:t>
            </w:r>
            <w:r w:rsidR="001740DE" w:rsidRPr="00A0346D">
              <w:rPr>
                <w:szCs w:val="18"/>
                <w:lang w:val="en-AU"/>
              </w:rPr>
              <w:t>Postage, telegrams and telephone services</w:t>
            </w:r>
            <w:r w:rsidR="00DE3397" w:rsidRPr="00A0346D">
              <w:rPr>
                <w:szCs w:val="18"/>
                <w:lang w:val="en-AU"/>
              </w:rPr>
              <w:tab/>
            </w:r>
          </w:p>
        </w:tc>
        <w:tc>
          <w:tcPr>
            <w:tcW w:w="1271" w:type="dxa"/>
            <w:tcBorders>
              <w:top w:val="nil"/>
              <w:left w:val="nil"/>
              <w:bottom w:val="nil"/>
              <w:right w:val="nil"/>
            </w:tcBorders>
            <w:shd w:val="clear" w:color="auto" w:fill="FFFFFF"/>
            <w:vAlign w:val="bottom"/>
          </w:tcPr>
          <w:p w14:paraId="496156B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3 880 000</w:t>
            </w:r>
          </w:p>
        </w:tc>
        <w:tc>
          <w:tcPr>
            <w:tcW w:w="1586" w:type="dxa"/>
            <w:tcBorders>
              <w:top w:val="nil"/>
              <w:left w:val="nil"/>
              <w:bottom w:val="nil"/>
              <w:right w:val="nil"/>
            </w:tcBorders>
            <w:shd w:val="clear" w:color="auto" w:fill="FFFFFF"/>
            <w:vAlign w:val="bottom"/>
          </w:tcPr>
          <w:p w14:paraId="496156B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4 003 163</w:t>
            </w:r>
          </w:p>
        </w:tc>
        <w:tc>
          <w:tcPr>
            <w:tcW w:w="1109" w:type="dxa"/>
            <w:tcBorders>
              <w:top w:val="nil"/>
              <w:left w:val="nil"/>
              <w:bottom w:val="nil"/>
              <w:right w:val="nil"/>
            </w:tcBorders>
            <w:shd w:val="clear" w:color="auto" w:fill="FFFFFF"/>
            <w:vAlign w:val="bottom"/>
          </w:tcPr>
          <w:p w14:paraId="496156B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3 901 207</w:t>
            </w:r>
          </w:p>
        </w:tc>
      </w:tr>
      <w:tr w:rsidR="001740DE" w:rsidRPr="00A0346D" w14:paraId="496156BD" w14:textId="77777777" w:rsidTr="00AF5FB6">
        <w:trPr>
          <w:trHeight w:val="20"/>
          <w:jc w:val="center"/>
        </w:trPr>
        <w:tc>
          <w:tcPr>
            <w:tcW w:w="5063" w:type="dxa"/>
            <w:tcBorders>
              <w:top w:val="nil"/>
              <w:left w:val="nil"/>
              <w:bottom w:val="nil"/>
              <w:right w:val="nil"/>
            </w:tcBorders>
            <w:shd w:val="clear" w:color="auto" w:fill="FFFFFF"/>
            <w:vAlign w:val="bottom"/>
          </w:tcPr>
          <w:p w14:paraId="496156B9" w14:textId="77777777" w:rsidR="001740DE" w:rsidRPr="00A0346D" w:rsidRDefault="00A107E9" w:rsidP="00674080">
            <w:pPr>
              <w:shd w:val="clear" w:color="auto" w:fill="FFFFFF"/>
              <w:tabs>
                <w:tab w:val="left" w:leader="dot" w:pos="4896"/>
              </w:tabs>
              <w:ind w:left="576" w:hanging="432"/>
              <w:rPr>
                <w:lang w:val="en-AU"/>
              </w:rPr>
            </w:pPr>
            <w:r w:rsidRPr="00A0346D">
              <w:rPr>
                <w:szCs w:val="18"/>
                <w:lang w:val="en-AU"/>
              </w:rPr>
              <w:t xml:space="preserve">04. </w:t>
            </w:r>
            <w:r w:rsidR="001740DE" w:rsidRPr="00A0346D">
              <w:rPr>
                <w:szCs w:val="18"/>
                <w:lang w:val="en-AU"/>
              </w:rPr>
              <w:t>Printing and distribution of publications</w:t>
            </w:r>
            <w:r w:rsidR="00DE3397" w:rsidRPr="00A0346D">
              <w:rPr>
                <w:szCs w:val="18"/>
                <w:lang w:val="en-AU"/>
              </w:rPr>
              <w:tab/>
            </w:r>
          </w:p>
        </w:tc>
        <w:tc>
          <w:tcPr>
            <w:tcW w:w="1271" w:type="dxa"/>
            <w:tcBorders>
              <w:top w:val="nil"/>
              <w:left w:val="nil"/>
              <w:bottom w:val="nil"/>
              <w:right w:val="nil"/>
            </w:tcBorders>
            <w:shd w:val="clear" w:color="auto" w:fill="FFFFFF"/>
            <w:vAlign w:val="bottom"/>
          </w:tcPr>
          <w:p w14:paraId="496156B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3 613 600</w:t>
            </w:r>
          </w:p>
        </w:tc>
        <w:tc>
          <w:tcPr>
            <w:tcW w:w="1586" w:type="dxa"/>
            <w:tcBorders>
              <w:top w:val="nil"/>
              <w:left w:val="nil"/>
              <w:bottom w:val="nil"/>
              <w:right w:val="nil"/>
            </w:tcBorders>
            <w:shd w:val="clear" w:color="auto" w:fill="FFFFFF"/>
            <w:vAlign w:val="bottom"/>
          </w:tcPr>
          <w:p w14:paraId="496156B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3 090 000</w:t>
            </w:r>
          </w:p>
        </w:tc>
        <w:tc>
          <w:tcPr>
            <w:tcW w:w="1109" w:type="dxa"/>
            <w:tcBorders>
              <w:top w:val="nil"/>
              <w:left w:val="nil"/>
              <w:bottom w:val="nil"/>
              <w:right w:val="nil"/>
            </w:tcBorders>
            <w:shd w:val="clear" w:color="auto" w:fill="FFFFFF"/>
            <w:vAlign w:val="bottom"/>
          </w:tcPr>
          <w:p w14:paraId="496156B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3 046 726</w:t>
            </w:r>
          </w:p>
        </w:tc>
      </w:tr>
      <w:tr w:rsidR="001740DE" w:rsidRPr="00A0346D" w14:paraId="496156C2" w14:textId="77777777" w:rsidTr="00AF5FB6">
        <w:trPr>
          <w:trHeight w:val="20"/>
          <w:jc w:val="center"/>
        </w:trPr>
        <w:tc>
          <w:tcPr>
            <w:tcW w:w="5063" w:type="dxa"/>
            <w:tcBorders>
              <w:top w:val="nil"/>
              <w:left w:val="nil"/>
              <w:right w:val="nil"/>
            </w:tcBorders>
            <w:shd w:val="clear" w:color="auto" w:fill="FFFFFF"/>
            <w:vAlign w:val="bottom"/>
          </w:tcPr>
          <w:p w14:paraId="496156BE" w14:textId="77777777" w:rsidR="001740DE" w:rsidRPr="00A0346D" w:rsidRDefault="00A107E9" w:rsidP="00674080">
            <w:pPr>
              <w:shd w:val="clear" w:color="auto" w:fill="FFFFFF"/>
              <w:tabs>
                <w:tab w:val="left" w:leader="dot" w:pos="4896"/>
              </w:tabs>
              <w:ind w:left="576" w:hanging="432"/>
              <w:rPr>
                <w:lang w:val="en-AU"/>
              </w:rPr>
            </w:pPr>
            <w:r w:rsidRPr="00A0346D">
              <w:rPr>
                <w:szCs w:val="18"/>
                <w:lang w:val="en-AU"/>
              </w:rPr>
              <w:t xml:space="preserve">05. </w:t>
            </w:r>
            <w:r w:rsidR="001740DE" w:rsidRPr="00A0346D">
              <w:rPr>
                <w:szCs w:val="18"/>
                <w:lang w:val="en-AU"/>
              </w:rPr>
              <w:t>Computer services</w:t>
            </w:r>
            <w:r w:rsidR="00DE3397" w:rsidRPr="00A0346D">
              <w:rPr>
                <w:szCs w:val="18"/>
                <w:lang w:val="en-AU"/>
              </w:rPr>
              <w:tab/>
            </w:r>
          </w:p>
        </w:tc>
        <w:tc>
          <w:tcPr>
            <w:tcW w:w="1271" w:type="dxa"/>
            <w:tcBorders>
              <w:top w:val="nil"/>
              <w:left w:val="nil"/>
              <w:bottom w:val="nil"/>
              <w:right w:val="nil"/>
            </w:tcBorders>
            <w:shd w:val="clear" w:color="auto" w:fill="FFFFFF"/>
            <w:vAlign w:val="bottom"/>
          </w:tcPr>
          <w:p w14:paraId="496156B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1 774 300</w:t>
            </w:r>
          </w:p>
        </w:tc>
        <w:tc>
          <w:tcPr>
            <w:tcW w:w="1586" w:type="dxa"/>
            <w:tcBorders>
              <w:top w:val="nil"/>
              <w:left w:val="nil"/>
              <w:bottom w:val="nil"/>
              <w:right w:val="nil"/>
            </w:tcBorders>
            <w:shd w:val="clear" w:color="auto" w:fill="FFFFFF"/>
            <w:vAlign w:val="bottom"/>
          </w:tcPr>
          <w:p w14:paraId="496156C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318 548</w:t>
            </w:r>
          </w:p>
        </w:tc>
        <w:tc>
          <w:tcPr>
            <w:tcW w:w="1109" w:type="dxa"/>
            <w:tcBorders>
              <w:top w:val="nil"/>
              <w:left w:val="nil"/>
              <w:bottom w:val="nil"/>
              <w:right w:val="nil"/>
            </w:tcBorders>
            <w:shd w:val="clear" w:color="auto" w:fill="FFFFFF"/>
            <w:vAlign w:val="bottom"/>
          </w:tcPr>
          <w:p w14:paraId="496156C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314 395</w:t>
            </w:r>
          </w:p>
        </w:tc>
      </w:tr>
      <w:tr w:rsidR="001740DE" w:rsidRPr="00A0346D" w14:paraId="496156C7" w14:textId="77777777" w:rsidTr="00AF5FB6">
        <w:trPr>
          <w:trHeight w:val="20"/>
          <w:jc w:val="center"/>
        </w:trPr>
        <w:tc>
          <w:tcPr>
            <w:tcW w:w="5063" w:type="dxa"/>
            <w:tcBorders>
              <w:left w:val="nil"/>
              <w:right w:val="nil"/>
            </w:tcBorders>
            <w:shd w:val="clear" w:color="auto" w:fill="FFFFFF"/>
            <w:vAlign w:val="bottom"/>
          </w:tcPr>
          <w:p w14:paraId="496156C3" w14:textId="5AD0BEAE" w:rsidR="001740DE" w:rsidRPr="00A0346D" w:rsidRDefault="00A107E9" w:rsidP="00674080">
            <w:pPr>
              <w:shd w:val="clear" w:color="auto" w:fill="FFFFFF"/>
              <w:tabs>
                <w:tab w:val="left" w:leader="dot" w:pos="4896"/>
              </w:tabs>
              <w:ind w:left="576" w:hanging="432"/>
              <w:rPr>
                <w:lang w:val="en-AU"/>
              </w:rPr>
            </w:pPr>
            <w:r w:rsidRPr="00A0346D">
              <w:rPr>
                <w:szCs w:val="18"/>
                <w:lang w:val="en-AU"/>
              </w:rPr>
              <w:t xml:space="preserve">06. </w:t>
            </w:r>
            <w:r w:rsidR="001740DE" w:rsidRPr="00A0346D">
              <w:rPr>
                <w:szCs w:val="18"/>
                <w:lang w:val="en-AU"/>
              </w:rPr>
              <w:t>Private surveying services, consultants and part</w:t>
            </w:r>
            <w:r w:rsidR="00A0346D">
              <w:rPr>
                <w:szCs w:val="18"/>
                <w:lang w:val="en-AU"/>
              </w:rPr>
              <w:noBreakHyphen/>
            </w:r>
            <w:r w:rsidR="001740DE" w:rsidRPr="00A0346D">
              <w:rPr>
                <w:szCs w:val="18"/>
                <w:lang w:val="en-AU"/>
              </w:rPr>
              <w:t>time members of committees</w:t>
            </w:r>
            <w:r w:rsidR="001740DE" w:rsidRPr="00A0346D">
              <w:rPr>
                <w:rFonts w:eastAsia="Times New Roman"/>
                <w:szCs w:val="18"/>
                <w:lang w:val="en-AU"/>
              </w:rPr>
              <w:t>—Fees</w:t>
            </w:r>
            <w:r w:rsidR="00DE3397" w:rsidRPr="00A0346D">
              <w:rPr>
                <w:rFonts w:eastAsia="Times New Roman"/>
                <w:szCs w:val="18"/>
                <w:lang w:val="en-AU"/>
              </w:rPr>
              <w:tab/>
            </w:r>
          </w:p>
        </w:tc>
        <w:tc>
          <w:tcPr>
            <w:tcW w:w="1271" w:type="dxa"/>
            <w:tcBorders>
              <w:top w:val="nil"/>
              <w:left w:val="nil"/>
              <w:bottom w:val="nil"/>
              <w:right w:val="nil"/>
            </w:tcBorders>
            <w:shd w:val="clear" w:color="auto" w:fill="FFFFFF"/>
            <w:vAlign w:val="bottom"/>
          </w:tcPr>
          <w:p w14:paraId="496156C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2 245 000</w:t>
            </w:r>
          </w:p>
        </w:tc>
        <w:tc>
          <w:tcPr>
            <w:tcW w:w="1586" w:type="dxa"/>
            <w:tcBorders>
              <w:top w:val="nil"/>
              <w:left w:val="nil"/>
              <w:bottom w:val="nil"/>
              <w:right w:val="nil"/>
            </w:tcBorders>
            <w:shd w:val="clear" w:color="auto" w:fill="FFFFFF"/>
            <w:vAlign w:val="bottom"/>
          </w:tcPr>
          <w:p w14:paraId="496156C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1 726 806</w:t>
            </w:r>
          </w:p>
        </w:tc>
        <w:tc>
          <w:tcPr>
            <w:tcW w:w="1109" w:type="dxa"/>
            <w:tcBorders>
              <w:top w:val="nil"/>
              <w:left w:val="nil"/>
              <w:bottom w:val="nil"/>
              <w:right w:val="nil"/>
            </w:tcBorders>
            <w:shd w:val="clear" w:color="auto" w:fill="FFFFFF"/>
            <w:vAlign w:val="bottom"/>
          </w:tcPr>
          <w:p w14:paraId="496156C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1 693 139</w:t>
            </w:r>
          </w:p>
        </w:tc>
      </w:tr>
      <w:tr w:rsidR="001740DE" w:rsidRPr="00A0346D" w14:paraId="496156CC" w14:textId="77777777" w:rsidTr="00AF5FB6">
        <w:trPr>
          <w:trHeight w:val="20"/>
          <w:jc w:val="center"/>
        </w:trPr>
        <w:tc>
          <w:tcPr>
            <w:tcW w:w="5063" w:type="dxa"/>
            <w:tcBorders>
              <w:left w:val="nil"/>
              <w:right w:val="nil"/>
            </w:tcBorders>
            <w:shd w:val="clear" w:color="auto" w:fill="FFFFFF"/>
            <w:vAlign w:val="bottom"/>
          </w:tcPr>
          <w:p w14:paraId="496156C8" w14:textId="77777777" w:rsidR="001740DE" w:rsidRPr="00A0346D" w:rsidRDefault="00A107E9" w:rsidP="00674080">
            <w:pPr>
              <w:shd w:val="clear" w:color="auto" w:fill="FFFFFF"/>
              <w:tabs>
                <w:tab w:val="left" w:leader="dot" w:pos="4896"/>
              </w:tabs>
              <w:ind w:left="576" w:hanging="432"/>
              <w:rPr>
                <w:lang w:val="en-AU"/>
              </w:rPr>
            </w:pPr>
            <w:r w:rsidRPr="00A0346D">
              <w:rPr>
                <w:lang w:val="en-AU"/>
              </w:rPr>
              <w:t xml:space="preserve">07. </w:t>
            </w:r>
            <w:r w:rsidR="001740DE" w:rsidRPr="00A0346D">
              <w:rPr>
                <w:lang w:val="en-AU"/>
              </w:rPr>
              <w:t>Disposal costs</w:t>
            </w:r>
            <w:r w:rsidR="00DE3397" w:rsidRPr="00A0346D">
              <w:rPr>
                <w:lang w:val="en-AU"/>
              </w:rPr>
              <w:tab/>
            </w:r>
          </w:p>
        </w:tc>
        <w:tc>
          <w:tcPr>
            <w:tcW w:w="1271" w:type="dxa"/>
            <w:tcBorders>
              <w:top w:val="nil"/>
              <w:left w:val="nil"/>
              <w:bottom w:val="nil"/>
              <w:right w:val="nil"/>
            </w:tcBorders>
            <w:shd w:val="clear" w:color="auto" w:fill="FFFFFF"/>
            <w:vAlign w:val="bottom"/>
          </w:tcPr>
          <w:p w14:paraId="496156C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2 265 000</w:t>
            </w:r>
          </w:p>
        </w:tc>
        <w:tc>
          <w:tcPr>
            <w:tcW w:w="1586" w:type="dxa"/>
            <w:tcBorders>
              <w:top w:val="nil"/>
              <w:left w:val="nil"/>
              <w:bottom w:val="nil"/>
              <w:right w:val="nil"/>
            </w:tcBorders>
            <w:shd w:val="clear" w:color="auto" w:fill="FFFFFF"/>
            <w:vAlign w:val="bottom"/>
          </w:tcPr>
          <w:p w14:paraId="496156C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579 000</w:t>
            </w:r>
          </w:p>
        </w:tc>
        <w:tc>
          <w:tcPr>
            <w:tcW w:w="1109" w:type="dxa"/>
            <w:tcBorders>
              <w:top w:val="nil"/>
              <w:left w:val="nil"/>
              <w:bottom w:val="nil"/>
              <w:right w:val="nil"/>
            </w:tcBorders>
            <w:shd w:val="clear" w:color="auto" w:fill="FFFFFF"/>
            <w:vAlign w:val="bottom"/>
          </w:tcPr>
          <w:p w14:paraId="496156C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575 178</w:t>
            </w:r>
          </w:p>
        </w:tc>
      </w:tr>
      <w:tr w:rsidR="001740DE" w:rsidRPr="00A0346D" w14:paraId="496156D1" w14:textId="77777777" w:rsidTr="00AF5FB6">
        <w:trPr>
          <w:trHeight w:val="20"/>
          <w:jc w:val="center"/>
        </w:trPr>
        <w:tc>
          <w:tcPr>
            <w:tcW w:w="5063" w:type="dxa"/>
            <w:tcBorders>
              <w:left w:val="nil"/>
              <w:right w:val="nil"/>
            </w:tcBorders>
            <w:shd w:val="clear" w:color="auto" w:fill="FFFFFF"/>
            <w:vAlign w:val="bottom"/>
          </w:tcPr>
          <w:p w14:paraId="496156CD" w14:textId="77777777" w:rsidR="001740DE" w:rsidRPr="00A0346D" w:rsidRDefault="00A107E9" w:rsidP="00674080">
            <w:pPr>
              <w:shd w:val="clear" w:color="auto" w:fill="FFFFFF"/>
              <w:tabs>
                <w:tab w:val="left" w:leader="dot" w:pos="4896"/>
              </w:tabs>
              <w:ind w:left="576" w:hanging="432"/>
              <w:rPr>
                <w:lang w:val="en-AU"/>
              </w:rPr>
            </w:pPr>
            <w:r w:rsidRPr="00A0346D">
              <w:rPr>
                <w:rFonts w:eastAsia="Times New Roman"/>
                <w:noProof/>
                <w:lang w:val="en-AU"/>
              </w:rPr>
              <w:t xml:space="preserve">08. </w:t>
            </w:r>
            <w:r w:rsidR="001740DE" w:rsidRPr="00A0346D">
              <w:rPr>
                <w:rFonts w:eastAsia="Times New Roman"/>
                <w:noProof/>
                <w:lang w:val="en-AU"/>
              </w:rPr>
              <w:t>Incidental and other expenditure</w:t>
            </w:r>
            <w:r w:rsidR="00DE3397" w:rsidRPr="00A0346D">
              <w:rPr>
                <w:rFonts w:eastAsia="Times New Roman"/>
                <w:noProof/>
                <w:lang w:val="en-AU"/>
              </w:rPr>
              <w:tab/>
            </w:r>
          </w:p>
        </w:tc>
        <w:tc>
          <w:tcPr>
            <w:tcW w:w="1271" w:type="dxa"/>
            <w:tcBorders>
              <w:top w:val="nil"/>
              <w:left w:val="nil"/>
              <w:bottom w:val="single" w:sz="6" w:space="0" w:color="auto"/>
              <w:right w:val="nil"/>
            </w:tcBorders>
            <w:shd w:val="clear" w:color="auto" w:fill="FFFFFF"/>
            <w:vAlign w:val="bottom"/>
          </w:tcPr>
          <w:p w14:paraId="496156C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2 817 900</w:t>
            </w:r>
          </w:p>
        </w:tc>
        <w:tc>
          <w:tcPr>
            <w:tcW w:w="1586" w:type="dxa"/>
            <w:tcBorders>
              <w:top w:val="nil"/>
              <w:left w:val="nil"/>
              <w:bottom w:val="single" w:sz="6" w:space="0" w:color="auto"/>
              <w:right w:val="nil"/>
            </w:tcBorders>
            <w:shd w:val="clear" w:color="auto" w:fill="FFFFFF"/>
            <w:vAlign w:val="bottom"/>
          </w:tcPr>
          <w:p w14:paraId="496156C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2 651 448</w:t>
            </w:r>
          </w:p>
        </w:tc>
        <w:tc>
          <w:tcPr>
            <w:tcW w:w="1109" w:type="dxa"/>
            <w:tcBorders>
              <w:top w:val="nil"/>
              <w:left w:val="nil"/>
              <w:bottom w:val="single" w:sz="6" w:space="0" w:color="auto"/>
              <w:right w:val="nil"/>
            </w:tcBorders>
            <w:shd w:val="clear" w:color="auto" w:fill="FFFFFF"/>
            <w:vAlign w:val="bottom"/>
          </w:tcPr>
          <w:p w14:paraId="496156D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2 520 438</w:t>
            </w:r>
          </w:p>
        </w:tc>
      </w:tr>
      <w:tr w:rsidR="001740DE" w:rsidRPr="00A0346D" w14:paraId="496156D6" w14:textId="77777777" w:rsidTr="00AF5FB6">
        <w:trPr>
          <w:trHeight w:val="20"/>
          <w:jc w:val="center"/>
        </w:trPr>
        <w:tc>
          <w:tcPr>
            <w:tcW w:w="5063" w:type="dxa"/>
            <w:tcBorders>
              <w:left w:val="nil"/>
              <w:right w:val="nil"/>
            </w:tcBorders>
            <w:shd w:val="clear" w:color="auto" w:fill="FFFFFF"/>
            <w:vAlign w:val="bottom"/>
          </w:tcPr>
          <w:p w14:paraId="496156D2" w14:textId="77777777" w:rsidR="001740DE" w:rsidRPr="00A0346D" w:rsidRDefault="001740DE" w:rsidP="00A21F0D">
            <w:pPr>
              <w:shd w:val="clear" w:color="auto" w:fill="FFFFFF"/>
              <w:tabs>
                <w:tab w:val="left" w:leader="dot" w:pos="4896"/>
              </w:tabs>
              <w:jc w:val="both"/>
              <w:rPr>
                <w:lang w:val="en-AU"/>
              </w:rPr>
            </w:pPr>
          </w:p>
        </w:tc>
        <w:tc>
          <w:tcPr>
            <w:tcW w:w="1271" w:type="dxa"/>
            <w:tcBorders>
              <w:top w:val="single" w:sz="6" w:space="0" w:color="auto"/>
              <w:left w:val="nil"/>
              <w:bottom w:val="single" w:sz="6" w:space="0" w:color="auto"/>
              <w:right w:val="nil"/>
            </w:tcBorders>
            <w:shd w:val="clear" w:color="auto" w:fill="FFFFFF"/>
            <w:vAlign w:val="bottom"/>
          </w:tcPr>
          <w:p w14:paraId="496156D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21 223 500</w:t>
            </w:r>
          </w:p>
        </w:tc>
        <w:tc>
          <w:tcPr>
            <w:tcW w:w="1586" w:type="dxa"/>
            <w:tcBorders>
              <w:top w:val="single" w:sz="6" w:space="0" w:color="auto"/>
              <w:left w:val="nil"/>
              <w:bottom w:val="single" w:sz="6" w:space="0" w:color="auto"/>
              <w:right w:val="nil"/>
            </w:tcBorders>
            <w:shd w:val="clear" w:color="auto" w:fill="FFFFFF"/>
            <w:vAlign w:val="bottom"/>
          </w:tcPr>
          <w:p w14:paraId="496156D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16 910 941</w:t>
            </w:r>
          </w:p>
        </w:tc>
        <w:tc>
          <w:tcPr>
            <w:tcW w:w="1109" w:type="dxa"/>
            <w:tcBorders>
              <w:top w:val="single" w:sz="6" w:space="0" w:color="auto"/>
              <w:left w:val="nil"/>
              <w:bottom w:val="single" w:sz="6" w:space="0" w:color="auto"/>
              <w:right w:val="nil"/>
            </w:tcBorders>
            <w:shd w:val="clear" w:color="auto" w:fill="FFFFFF"/>
            <w:vAlign w:val="bottom"/>
          </w:tcPr>
          <w:p w14:paraId="496156D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16 554 131</w:t>
            </w:r>
          </w:p>
        </w:tc>
      </w:tr>
      <w:tr w:rsidR="001740DE" w:rsidRPr="00A0346D" w14:paraId="496156DB" w14:textId="77777777" w:rsidTr="00AF5FB6">
        <w:trPr>
          <w:trHeight w:val="20"/>
          <w:jc w:val="center"/>
        </w:trPr>
        <w:tc>
          <w:tcPr>
            <w:tcW w:w="5063" w:type="dxa"/>
            <w:tcBorders>
              <w:left w:val="nil"/>
              <w:bottom w:val="nil"/>
              <w:right w:val="nil"/>
            </w:tcBorders>
            <w:shd w:val="clear" w:color="auto" w:fill="FFFFFF"/>
            <w:vAlign w:val="bottom"/>
          </w:tcPr>
          <w:p w14:paraId="496156D7" w14:textId="77777777" w:rsidR="001740DE" w:rsidRPr="00A0346D" w:rsidRDefault="00774733" w:rsidP="00596834">
            <w:pPr>
              <w:shd w:val="clear" w:color="auto" w:fill="FFFFFF"/>
              <w:tabs>
                <w:tab w:val="left" w:leader="dot" w:pos="4896"/>
              </w:tabs>
              <w:spacing w:before="600"/>
              <w:jc w:val="both"/>
              <w:rPr>
                <w:lang w:val="en-AU"/>
              </w:rPr>
            </w:pPr>
            <w:r w:rsidRPr="00A0346D">
              <w:rPr>
                <w:b/>
                <w:bCs/>
                <w:szCs w:val="18"/>
                <w:lang w:val="en-AU"/>
              </w:rPr>
              <w:t>3.—</w:t>
            </w:r>
            <w:r w:rsidR="001740DE" w:rsidRPr="00A0346D">
              <w:rPr>
                <w:rFonts w:eastAsia="Times New Roman"/>
                <w:b/>
                <w:bCs/>
                <w:szCs w:val="18"/>
                <w:lang w:val="en-AU"/>
              </w:rPr>
              <w:t>Other Services—</w:t>
            </w:r>
          </w:p>
        </w:tc>
        <w:tc>
          <w:tcPr>
            <w:tcW w:w="1271" w:type="dxa"/>
            <w:tcBorders>
              <w:top w:val="single" w:sz="6" w:space="0" w:color="auto"/>
              <w:left w:val="nil"/>
              <w:bottom w:val="nil"/>
              <w:right w:val="nil"/>
            </w:tcBorders>
            <w:shd w:val="clear" w:color="auto" w:fill="FFFFFF"/>
            <w:vAlign w:val="bottom"/>
          </w:tcPr>
          <w:p w14:paraId="496156D8" w14:textId="77777777" w:rsidR="001740DE" w:rsidRPr="00A0346D" w:rsidRDefault="001740DE" w:rsidP="00A21F0D">
            <w:pPr>
              <w:shd w:val="clear" w:color="auto" w:fill="FFFFFF"/>
              <w:tabs>
                <w:tab w:val="left" w:leader="dot" w:pos="4896"/>
              </w:tabs>
              <w:ind w:right="29"/>
              <w:jc w:val="right"/>
              <w:rPr>
                <w:lang w:val="en-AU"/>
              </w:rPr>
            </w:pPr>
          </w:p>
        </w:tc>
        <w:tc>
          <w:tcPr>
            <w:tcW w:w="1586" w:type="dxa"/>
            <w:tcBorders>
              <w:top w:val="single" w:sz="6" w:space="0" w:color="auto"/>
              <w:left w:val="nil"/>
              <w:bottom w:val="nil"/>
              <w:right w:val="nil"/>
            </w:tcBorders>
            <w:shd w:val="clear" w:color="auto" w:fill="FFFFFF"/>
            <w:vAlign w:val="bottom"/>
          </w:tcPr>
          <w:p w14:paraId="496156D9" w14:textId="77777777" w:rsidR="001740DE" w:rsidRPr="00A0346D" w:rsidRDefault="001740DE" w:rsidP="00A21F0D">
            <w:pPr>
              <w:shd w:val="clear" w:color="auto" w:fill="FFFFFF"/>
              <w:tabs>
                <w:tab w:val="left" w:leader="dot" w:pos="4896"/>
              </w:tabs>
              <w:ind w:right="29"/>
              <w:jc w:val="right"/>
              <w:rPr>
                <w:lang w:val="en-AU"/>
              </w:rPr>
            </w:pPr>
          </w:p>
        </w:tc>
        <w:tc>
          <w:tcPr>
            <w:tcW w:w="1109" w:type="dxa"/>
            <w:tcBorders>
              <w:top w:val="single" w:sz="6" w:space="0" w:color="auto"/>
              <w:left w:val="nil"/>
              <w:bottom w:val="nil"/>
              <w:right w:val="nil"/>
            </w:tcBorders>
            <w:shd w:val="clear" w:color="auto" w:fill="FFFFFF"/>
            <w:vAlign w:val="bottom"/>
          </w:tcPr>
          <w:p w14:paraId="496156DA"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56E0" w14:textId="77777777" w:rsidTr="00AF5FB6">
        <w:trPr>
          <w:trHeight w:val="20"/>
          <w:jc w:val="center"/>
        </w:trPr>
        <w:tc>
          <w:tcPr>
            <w:tcW w:w="5063" w:type="dxa"/>
            <w:tcBorders>
              <w:top w:val="nil"/>
              <w:left w:val="nil"/>
              <w:right w:val="nil"/>
            </w:tcBorders>
            <w:shd w:val="clear" w:color="auto" w:fill="FFFFFF"/>
            <w:vAlign w:val="bottom"/>
          </w:tcPr>
          <w:p w14:paraId="496156DC" w14:textId="77777777" w:rsidR="001740DE" w:rsidRPr="00A0346D" w:rsidRDefault="00A107E9" w:rsidP="00674080">
            <w:pPr>
              <w:shd w:val="clear" w:color="auto" w:fill="FFFFFF"/>
              <w:tabs>
                <w:tab w:val="left" w:leader="dot" w:pos="4896"/>
              </w:tabs>
              <w:ind w:left="576" w:hanging="432"/>
              <w:rPr>
                <w:lang w:val="en-AU"/>
              </w:rPr>
            </w:pPr>
            <w:r w:rsidRPr="00A0346D">
              <w:rPr>
                <w:szCs w:val="18"/>
                <w:lang w:val="en-AU"/>
              </w:rPr>
              <w:t xml:space="preserve">01. </w:t>
            </w:r>
            <w:r w:rsidR="001740DE" w:rsidRPr="00A0346D">
              <w:rPr>
                <w:szCs w:val="18"/>
                <w:lang w:val="en-AU"/>
              </w:rPr>
              <w:t>Publications</w:t>
            </w:r>
            <w:r w:rsidR="001740DE" w:rsidRPr="00A0346D">
              <w:rPr>
                <w:rFonts w:eastAsia="Times New Roman"/>
                <w:szCs w:val="18"/>
                <w:lang w:val="en-AU"/>
              </w:rPr>
              <w:t>—Subsidy (for payment to the Publications Trust Account)</w:t>
            </w:r>
            <w:r w:rsidR="00DE3397" w:rsidRPr="00A0346D">
              <w:rPr>
                <w:rFonts w:eastAsia="Times New Roman"/>
                <w:szCs w:val="18"/>
                <w:lang w:val="en-AU"/>
              </w:rPr>
              <w:tab/>
            </w:r>
          </w:p>
        </w:tc>
        <w:tc>
          <w:tcPr>
            <w:tcW w:w="1271" w:type="dxa"/>
            <w:tcBorders>
              <w:top w:val="nil"/>
              <w:left w:val="nil"/>
              <w:bottom w:val="nil"/>
              <w:right w:val="nil"/>
            </w:tcBorders>
            <w:shd w:val="clear" w:color="auto" w:fill="FFFFFF"/>
            <w:vAlign w:val="bottom"/>
          </w:tcPr>
          <w:p w14:paraId="496156D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50 000</w:t>
            </w:r>
          </w:p>
        </w:tc>
        <w:tc>
          <w:tcPr>
            <w:tcW w:w="1586" w:type="dxa"/>
            <w:tcBorders>
              <w:top w:val="nil"/>
              <w:left w:val="nil"/>
              <w:bottom w:val="nil"/>
              <w:right w:val="nil"/>
            </w:tcBorders>
            <w:shd w:val="clear" w:color="auto" w:fill="FFFFFF"/>
            <w:vAlign w:val="bottom"/>
          </w:tcPr>
          <w:p w14:paraId="496156D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50 000</w:t>
            </w:r>
          </w:p>
        </w:tc>
        <w:tc>
          <w:tcPr>
            <w:tcW w:w="1109" w:type="dxa"/>
            <w:tcBorders>
              <w:top w:val="nil"/>
              <w:left w:val="nil"/>
              <w:bottom w:val="nil"/>
              <w:right w:val="nil"/>
            </w:tcBorders>
            <w:shd w:val="clear" w:color="auto" w:fill="FFFFFF"/>
            <w:vAlign w:val="bottom"/>
          </w:tcPr>
          <w:p w14:paraId="496156D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50 000</w:t>
            </w:r>
          </w:p>
        </w:tc>
      </w:tr>
      <w:tr w:rsidR="001740DE" w:rsidRPr="00A0346D" w14:paraId="496156E5" w14:textId="77777777" w:rsidTr="00AF5FB6">
        <w:trPr>
          <w:trHeight w:val="20"/>
          <w:jc w:val="center"/>
        </w:trPr>
        <w:tc>
          <w:tcPr>
            <w:tcW w:w="5063" w:type="dxa"/>
            <w:tcBorders>
              <w:left w:val="nil"/>
              <w:bottom w:val="nil"/>
              <w:right w:val="nil"/>
            </w:tcBorders>
            <w:shd w:val="clear" w:color="auto" w:fill="FFFFFF"/>
            <w:vAlign w:val="bottom"/>
          </w:tcPr>
          <w:p w14:paraId="496156E1" w14:textId="77777777" w:rsidR="001740DE" w:rsidRPr="00A0346D" w:rsidRDefault="00A107E9" w:rsidP="00674080">
            <w:pPr>
              <w:shd w:val="clear" w:color="auto" w:fill="FFFFFF"/>
              <w:tabs>
                <w:tab w:val="left" w:leader="dot" w:pos="4896"/>
              </w:tabs>
              <w:ind w:left="576" w:hanging="432"/>
              <w:rPr>
                <w:lang w:val="en-AU"/>
              </w:rPr>
            </w:pPr>
            <w:r w:rsidRPr="00A0346D">
              <w:rPr>
                <w:szCs w:val="18"/>
                <w:lang w:val="en-AU"/>
              </w:rPr>
              <w:t xml:space="preserve">02. </w:t>
            </w:r>
            <w:r w:rsidR="001740DE" w:rsidRPr="00A0346D">
              <w:rPr>
                <w:szCs w:val="18"/>
                <w:lang w:val="en-AU"/>
              </w:rPr>
              <w:t>National publicity materials and illustrations</w:t>
            </w:r>
            <w:r w:rsidR="00DE3397" w:rsidRPr="00A0346D">
              <w:rPr>
                <w:szCs w:val="18"/>
                <w:lang w:val="en-AU"/>
              </w:rPr>
              <w:tab/>
            </w:r>
          </w:p>
        </w:tc>
        <w:tc>
          <w:tcPr>
            <w:tcW w:w="1271" w:type="dxa"/>
            <w:tcBorders>
              <w:top w:val="nil"/>
              <w:left w:val="nil"/>
              <w:bottom w:val="nil"/>
              <w:right w:val="nil"/>
            </w:tcBorders>
            <w:shd w:val="clear" w:color="auto" w:fill="FFFFFF"/>
            <w:vAlign w:val="bottom"/>
          </w:tcPr>
          <w:p w14:paraId="496156E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1 250 000</w:t>
            </w:r>
          </w:p>
        </w:tc>
        <w:tc>
          <w:tcPr>
            <w:tcW w:w="1586" w:type="dxa"/>
            <w:tcBorders>
              <w:top w:val="nil"/>
              <w:left w:val="nil"/>
              <w:bottom w:val="nil"/>
              <w:right w:val="nil"/>
            </w:tcBorders>
            <w:shd w:val="clear" w:color="auto" w:fill="FFFFFF"/>
            <w:vAlign w:val="bottom"/>
          </w:tcPr>
          <w:p w14:paraId="496156E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1 184 000</w:t>
            </w:r>
          </w:p>
        </w:tc>
        <w:tc>
          <w:tcPr>
            <w:tcW w:w="1109" w:type="dxa"/>
            <w:tcBorders>
              <w:top w:val="nil"/>
              <w:left w:val="nil"/>
              <w:bottom w:val="nil"/>
              <w:right w:val="nil"/>
            </w:tcBorders>
            <w:shd w:val="clear" w:color="auto" w:fill="FFFFFF"/>
            <w:vAlign w:val="bottom"/>
          </w:tcPr>
          <w:p w14:paraId="496156E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1 182 463</w:t>
            </w:r>
          </w:p>
        </w:tc>
      </w:tr>
      <w:tr w:rsidR="001740DE" w:rsidRPr="00A0346D" w14:paraId="496156EA" w14:textId="77777777" w:rsidTr="00AF5FB6">
        <w:trPr>
          <w:trHeight w:val="20"/>
          <w:jc w:val="center"/>
        </w:trPr>
        <w:tc>
          <w:tcPr>
            <w:tcW w:w="5063" w:type="dxa"/>
            <w:tcBorders>
              <w:top w:val="nil"/>
              <w:left w:val="nil"/>
              <w:bottom w:val="nil"/>
              <w:right w:val="nil"/>
            </w:tcBorders>
            <w:shd w:val="clear" w:color="auto" w:fill="FFFFFF"/>
            <w:vAlign w:val="bottom"/>
          </w:tcPr>
          <w:p w14:paraId="496156E6" w14:textId="77777777" w:rsidR="001740DE" w:rsidRPr="00A0346D" w:rsidRDefault="001740DE" w:rsidP="00674080">
            <w:pPr>
              <w:shd w:val="clear" w:color="auto" w:fill="FFFFFF"/>
              <w:tabs>
                <w:tab w:val="left" w:leader="dot" w:pos="4896"/>
              </w:tabs>
              <w:ind w:left="576" w:hanging="144"/>
              <w:rPr>
                <w:lang w:val="en-AU"/>
              </w:rPr>
            </w:pPr>
            <w:r w:rsidRPr="00A0346D">
              <w:rPr>
                <w:szCs w:val="18"/>
                <w:lang w:val="en-AU"/>
              </w:rPr>
              <w:t>Government Printer</w:t>
            </w:r>
            <w:r w:rsidRPr="00A0346D">
              <w:rPr>
                <w:rFonts w:eastAsia="Times New Roman"/>
                <w:szCs w:val="18"/>
                <w:lang w:val="en-AU"/>
              </w:rPr>
              <w:t>—Subsidy (for payment to the Government Printer Trust Account)</w:t>
            </w:r>
            <w:r w:rsidR="00DE3397" w:rsidRPr="00A0346D">
              <w:rPr>
                <w:rFonts w:eastAsia="Times New Roman"/>
                <w:szCs w:val="18"/>
                <w:lang w:val="en-AU"/>
              </w:rPr>
              <w:tab/>
            </w:r>
          </w:p>
        </w:tc>
        <w:tc>
          <w:tcPr>
            <w:tcW w:w="1271" w:type="dxa"/>
            <w:tcBorders>
              <w:top w:val="nil"/>
              <w:left w:val="nil"/>
              <w:bottom w:val="nil"/>
              <w:right w:val="nil"/>
            </w:tcBorders>
            <w:shd w:val="clear" w:color="auto" w:fill="FFFFFF"/>
            <w:vAlign w:val="bottom"/>
          </w:tcPr>
          <w:p w14:paraId="496156E7"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586" w:type="dxa"/>
            <w:tcBorders>
              <w:top w:val="nil"/>
              <w:left w:val="nil"/>
              <w:bottom w:val="nil"/>
              <w:right w:val="nil"/>
            </w:tcBorders>
            <w:shd w:val="clear" w:color="auto" w:fill="FFFFFF"/>
            <w:vAlign w:val="bottom"/>
          </w:tcPr>
          <w:p w14:paraId="496156E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260 000</w:t>
            </w:r>
          </w:p>
        </w:tc>
        <w:tc>
          <w:tcPr>
            <w:tcW w:w="1109" w:type="dxa"/>
            <w:tcBorders>
              <w:top w:val="nil"/>
              <w:left w:val="nil"/>
              <w:bottom w:val="nil"/>
              <w:right w:val="nil"/>
            </w:tcBorders>
            <w:shd w:val="clear" w:color="auto" w:fill="FFFFFF"/>
            <w:vAlign w:val="bottom"/>
          </w:tcPr>
          <w:p w14:paraId="496156E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260 000</w:t>
            </w:r>
          </w:p>
        </w:tc>
      </w:tr>
      <w:tr w:rsidR="001740DE" w:rsidRPr="00A0346D" w14:paraId="496156EF" w14:textId="77777777" w:rsidTr="00AF5FB6">
        <w:trPr>
          <w:trHeight w:val="20"/>
          <w:jc w:val="center"/>
        </w:trPr>
        <w:tc>
          <w:tcPr>
            <w:tcW w:w="5063" w:type="dxa"/>
            <w:tcBorders>
              <w:top w:val="nil"/>
              <w:left w:val="nil"/>
              <w:bottom w:val="nil"/>
              <w:right w:val="nil"/>
            </w:tcBorders>
            <w:shd w:val="clear" w:color="auto" w:fill="FFFFFF"/>
            <w:vAlign w:val="bottom"/>
          </w:tcPr>
          <w:p w14:paraId="496156EB" w14:textId="77777777" w:rsidR="001740DE" w:rsidRPr="00A0346D" w:rsidRDefault="001740DE" w:rsidP="00674080">
            <w:pPr>
              <w:shd w:val="clear" w:color="auto" w:fill="FFFFFF"/>
              <w:tabs>
                <w:tab w:val="left" w:leader="dot" w:pos="4896"/>
              </w:tabs>
              <w:ind w:left="576" w:hanging="144"/>
              <w:rPr>
                <w:lang w:val="en-AU"/>
              </w:rPr>
            </w:pPr>
            <w:r w:rsidRPr="00A0346D">
              <w:rPr>
                <w:szCs w:val="18"/>
                <w:lang w:val="en-AU"/>
              </w:rPr>
              <w:t>Government Printer</w:t>
            </w:r>
            <w:r w:rsidRPr="00A0346D">
              <w:rPr>
                <w:rFonts w:eastAsia="Times New Roman"/>
                <w:szCs w:val="18"/>
                <w:lang w:val="en-AU"/>
              </w:rPr>
              <w:t>—Loss on operations (for payment to the Government Printer Trust Account)</w:t>
            </w:r>
            <w:r w:rsidR="00DE3397" w:rsidRPr="00A0346D">
              <w:rPr>
                <w:rFonts w:eastAsia="Times New Roman"/>
                <w:szCs w:val="18"/>
                <w:lang w:val="en-AU"/>
              </w:rPr>
              <w:tab/>
            </w:r>
          </w:p>
        </w:tc>
        <w:tc>
          <w:tcPr>
            <w:tcW w:w="1271" w:type="dxa"/>
            <w:tcBorders>
              <w:top w:val="nil"/>
              <w:left w:val="nil"/>
              <w:bottom w:val="nil"/>
              <w:right w:val="nil"/>
            </w:tcBorders>
            <w:shd w:val="clear" w:color="auto" w:fill="FFFFFF"/>
            <w:vAlign w:val="bottom"/>
          </w:tcPr>
          <w:p w14:paraId="496156EC"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586" w:type="dxa"/>
            <w:tcBorders>
              <w:top w:val="nil"/>
              <w:left w:val="nil"/>
              <w:bottom w:val="nil"/>
              <w:right w:val="nil"/>
            </w:tcBorders>
            <w:shd w:val="clear" w:color="auto" w:fill="FFFFFF"/>
            <w:vAlign w:val="bottom"/>
          </w:tcPr>
          <w:p w14:paraId="496156E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300 000</w:t>
            </w:r>
          </w:p>
        </w:tc>
        <w:tc>
          <w:tcPr>
            <w:tcW w:w="1109" w:type="dxa"/>
            <w:tcBorders>
              <w:top w:val="nil"/>
              <w:left w:val="nil"/>
              <w:bottom w:val="nil"/>
              <w:right w:val="nil"/>
            </w:tcBorders>
            <w:shd w:val="clear" w:color="auto" w:fill="FFFFFF"/>
            <w:vAlign w:val="bottom"/>
          </w:tcPr>
          <w:p w14:paraId="496156E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300 000</w:t>
            </w:r>
          </w:p>
        </w:tc>
      </w:tr>
      <w:tr w:rsidR="001740DE" w:rsidRPr="00A0346D" w14:paraId="496156F4" w14:textId="77777777" w:rsidTr="00AF5FB6">
        <w:trPr>
          <w:trHeight w:val="20"/>
          <w:jc w:val="center"/>
        </w:trPr>
        <w:tc>
          <w:tcPr>
            <w:tcW w:w="5063" w:type="dxa"/>
            <w:tcBorders>
              <w:top w:val="nil"/>
              <w:left w:val="nil"/>
              <w:right w:val="nil"/>
            </w:tcBorders>
            <w:shd w:val="clear" w:color="auto" w:fill="FFFFFF"/>
            <w:vAlign w:val="bottom"/>
          </w:tcPr>
          <w:p w14:paraId="496156F0" w14:textId="77777777" w:rsidR="001740DE" w:rsidRPr="00A0346D" w:rsidRDefault="001740DE" w:rsidP="00674080">
            <w:pPr>
              <w:shd w:val="clear" w:color="auto" w:fill="FFFFFF"/>
              <w:tabs>
                <w:tab w:val="left" w:leader="dot" w:pos="4896"/>
              </w:tabs>
              <w:ind w:left="576" w:hanging="144"/>
              <w:rPr>
                <w:lang w:val="en-AU"/>
              </w:rPr>
            </w:pPr>
            <w:r w:rsidRPr="00A0346D">
              <w:rPr>
                <w:szCs w:val="18"/>
                <w:lang w:val="en-AU"/>
              </w:rPr>
              <w:t>Publications</w:t>
            </w:r>
            <w:r w:rsidRPr="00A0346D">
              <w:rPr>
                <w:rFonts w:eastAsia="Times New Roman"/>
                <w:szCs w:val="18"/>
                <w:lang w:val="en-AU"/>
              </w:rPr>
              <w:t>—Loss on operations (for payment to the Publications Trust Account)</w:t>
            </w:r>
            <w:r w:rsidR="00DE3397" w:rsidRPr="00A0346D">
              <w:rPr>
                <w:rFonts w:eastAsia="Times New Roman"/>
                <w:szCs w:val="18"/>
                <w:lang w:val="en-AU"/>
              </w:rPr>
              <w:tab/>
            </w:r>
          </w:p>
        </w:tc>
        <w:tc>
          <w:tcPr>
            <w:tcW w:w="1271" w:type="dxa"/>
            <w:tcBorders>
              <w:top w:val="nil"/>
              <w:left w:val="nil"/>
              <w:bottom w:val="nil"/>
              <w:right w:val="nil"/>
            </w:tcBorders>
            <w:shd w:val="clear" w:color="auto" w:fill="FFFFFF"/>
            <w:vAlign w:val="bottom"/>
          </w:tcPr>
          <w:p w14:paraId="496156F1"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586" w:type="dxa"/>
            <w:tcBorders>
              <w:top w:val="nil"/>
              <w:left w:val="nil"/>
              <w:bottom w:val="nil"/>
              <w:right w:val="nil"/>
            </w:tcBorders>
            <w:shd w:val="clear" w:color="auto" w:fill="FFFFFF"/>
            <w:vAlign w:val="bottom"/>
          </w:tcPr>
          <w:p w14:paraId="496156F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423 000</w:t>
            </w:r>
          </w:p>
        </w:tc>
        <w:tc>
          <w:tcPr>
            <w:tcW w:w="1109" w:type="dxa"/>
            <w:tcBorders>
              <w:top w:val="nil"/>
              <w:left w:val="nil"/>
              <w:bottom w:val="nil"/>
              <w:right w:val="nil"/>
            </w:tcBorders>
            <w:shd w:val="clear" w:color="auto" w:fill="FFFFFF"/>
            <w:vAlign w:val="bottom"/>
          </w:tcPr>
          <w:p w14:paraId="496156F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423 000</w:t>
            </w:r>
          </w:p>
        </w:tc>
      </w:tr>
      <w:tr w:rsidR="001740DE" w:rsidRPr="00A0346D" w14:paraId="496156F9" w14:textId="77777777" w:rsidTr="00AF5FB6">
        <w:trPr>
          <w:trHeight w:val="20"/>
          <w:jc w:val="center"/>
        </w:trPr>
        <w:tc>
          <w:tcPr>
            <w:tcW w:w="5063" w:type="dxa"/>
            <w:tcBorders>
              <w:left w:val="nil"/>
              <w:right w:val="nil"/>
            </w:tcBorders>
            <w:shd w:val="clear" w:color="auto" w:fill="FFFFFF"/>
            <w:vAlign w:val="bottom"/>
          </w:tcPr>
          <w:p w14:paraId="496156F5" w14:textId="77777777" w:rsidR="001740DE" w:rsidRPr="00A0346D" w:rsidRDefault="001740DE" w:rsidP="00674080">
            <w:pPr>
              <w:shd w:val="clear" w:color="auto" w:fill="FFFFFF"/>
              <w:tabs>
                <w:tab w:val="left" w:leader="dot" w:pos="4896"/>
              </w:tabs>
              <w:ind w:left="576" w:hanging="144"/>
              <w:rPr>
                <w:lang w:val="en-AU"/>
              </w:rPr>
            </w:pPr>
            <w:r w:rsidRPr="00A0346D">
              <w:rPr>
                <w:szCs w:val="18"/>
                <w:lang w:val="en-AU"/>
              </w:rPr>
              <w:t>Reimbursement of costs incurred by Australian National Line pending disposal of property at Mort Bay,</w:t>
            </w:r>
            <w:r w:rsidR="008F00BA" w:rsidRPr="00A0346D">
              <w:rPr>
                <w:szCs w:val="18"/>
                <w:lang w:val="en-AU"/>
              </w:rPr>
              <w:t xml:space="preserve"> </w:t>
            </w:r>
            <w:r w:rsidRPr="00A0346D">
              <w:rPr>
                <w:szCs w:val="18"/>
                <w:lang w:val="en-AU"/>
              </w:rPr>
              <w:t>N.S.W.</w:t>
            </w:r>
          </w:p>
        </w:tc>
        <w:tc>
          <w:tcPr>
            <w:tcW w:w="1271" w:type="dxa"/>
            <w:tcBorders>
              <w:top w:val="nil"/>
              <w:left w:val="nil"/>
              <w:bottom w:val="single" w:sz="6" w:space="0" w:color="auto"/>
              <w:right w:val="nil"/>
            </w:tcBorders>
            <w:shd w:val="clear" w:color="auto" w:fill="FFFFFF"/>
            <w:vAlign w:val="bottom"/>
          </w:tcPr>
          <w:p w14:paraId="496156F6"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586" w:type="dxa"/>
            <w:tcBorders>
              <w:top w:val="nil"/>
              <w:left w:val="nil"/>
              <w:bottom w:val="single" w:sz="6" w:space="0" w:color="auto"/>
              <w:right w:val="nil"/>
            </w:tcBorders>
            <w:shd w:val="clear" w:color="auto" w:fill="FFFFFF"/>
            <w:vAlign w:val="bottom"/>
          </w:tcPr>
          <w:p w14:paraId="496156F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605 000</w:t>
            </w:r>
          </w:p>
        </w:tc>
        <w:tc>
          <w:tcPr>
            <w:tcW w:w="1109" w:type="dxa"/>
            <w:tcBorders>
              <w:top w:val="nil"/>
              <w:left w:val="nil"/>
              <w:bottom w:val="single" w:sz="6" w:space="0" w:color="auto"/>
              <w:right w:val="nil"/>
            </w:tcBorders>
            <w:shd w:val="clear" w:color="auto" w:fill="FFFFFF"/>
            <w:vAlign w:val="bottom"/>
          </w:tcPr>
          <w:p w14:paraId="496156F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604 960</w:t>
            </w:r>
          </w:p>
        </w:tc>
      </w:tr>
      <w:tr w:rsidR="001740DE" w:rsidRPr="00A0346D" w14:paraId="496156FE" w14:textId="77777777" w:rsidTr="00AF5FB6">
        <w:trPr>
          <w:trHeight w:val="20"/>
          <w:jc w:val="center"/>
        </w:trPr>
        <w:tc>
          <w:tcPr>
            <w:tcW w:w="5063" w:type="dxa"/>
            <w:tcBorders>
              <w:left w:val="nil"/>
              <w:right w:val="nil"/>
            </w:tcBorders>
            <w:shd w:val="clear" w:color="auto" w:fill="FFFFFF"/>
            <w:vAlign w:val="bottom"/>
          </w:tcPr>
          <w:p w14:paraId="496156FA" w14:textId="77777777" w:rsidR="001740DE" w:rsidRPr="00A0346D" w:rsidRDefault="001740DE" w:rsidP="00A21F0D">
            <w:pPr>
              <w:shd w:val="clear" w:color="auto" w:fill="FFFFFF"/>
              <w:tabs>
                <w:tab w:val="left" w:leader="dot" w:pos="4896"/>
              </w:tabs>
              <w:jc w:val="both"/>
              <w:rPr>
                <w:lang w:val="en-AU"/>
              </w:rPr>
            </w:pPr>
          </w:p>
        </w:tc>
        <w:tc>
          <w:tcPr>
            <w:tcW w:w="1271" w:type="dxa"/>
            <w:tcBorders>
              <w:top w:val="single" w:sz="6" w:space="0" w:color="auto"/>
              <w:left w:val="nil"/>
              <w:bottom w:val="single" w:sz="6" w:space="0" w:color="auto"/>
              <w:right w:val="nil"/>
            </w:tcBorders>
            <w:shd w:val="clear" w:color="auto" w:fill="FFFFFF"/>
            <w:vAlign w:val="bottom"/>
          </w:tcPr>
          <w:p w14:paraId="496156F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1 300 000</w:t>
            </w:r>
          </w:p>
        </w:tc>
        <w:tc>
          <w:tcPr>
            <w:tcW w:w="1586" w:type="dxa"/>
            <w:tcBorders>
              <w:top w:val="single" w:sz="6" w:space="0" w:color="auto"/>
              <w:left w:val="nil"/>
              <w:bottom w:val="single" w:sz="6" w:space="0" w:color="auto"/>
              <w:right w:val="nil"/>
            </w:tcBorders>
            <w:shd w:val="clear" w:color="auto" w:fill="FFFFFF"/>
            <w:vAlign w:val="bottom"/>
          </w:tcPr>
          <w:p w14:paraId="496156F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2 822 000</w:t>
            </w:r>
          </w:p>
        </w:tc>
        <w:tc>
          <w:tcPr>
            <w:tcW w:w="1109" w:type="dxa"/>
            <w:tcBorders>
              <w:top w:val="single" w:sz="6" w:space="0" w:color="auto"/>
              <w:left w:val="nil"/>
              <w:bottom w:val="single" w:sz="6" w:space="0" w:color="auto"/>
              <w:right w:val="nil"/>
            </w:tcBorders>
            <w:shd w:val="clear" w:color="auto" w:fill="FFFFFF"/>
            <w:vAlign w:val="bottom"/>
          </w:tcPr>
          <w:p w14:paraId="496156F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2 820 423</w:t>
            </w:r>
          </w:p>
        </w:tc>
      </w:tr>
      <w:tr w:rsidR="001740DE" w:rsidRPr="00A0346D" w14:paraId="49615703" w14:textId="77777777" w:rsidTr="00AF5FB6">
        <w:trPr>
          <w:trHeight w:val="20"/>
          <w:jc w:val="center"/>
        </w:trPr>
        <w:tc>
          <w:tcPr>
            <w:tcW w:w="5063" w:type="dxa"/>
            <w:tcBorders>
              <w:left w:val="nil"/>
              <w:bottom w:val="nil"/>
              <w:right w:val="nil"/>
            </w:tcBorders>
            <w:shd w:val="clear" w:color="auto" w:fill="FFFFFF"/>
            <w:vAlign w:val="bottom"/>
          </w:tcPr>
          <w:p w14:paraId="496156FF" w14:textId="77777777" w:rsidR="001740DE" w:rsidRPr="00A0346D" w:rsidRDefault="00774733" w:rsidP="00596834">
            <w:pPr>
              <w:shd w:val="clear" w:color="auto" w:fill="FFFFFF"/>
              <w:tabs>
                <w:tab w:val="left" w:leader="dot" w:pos="4896"/>
              </w:tabs>
              <w:spacing w:before="600"/>
              <w:jc w:val="both"/>
              <w:rPr>
                <w:lang w:val="en-AU"/>
              </w:rPr>
            </w:pPr>
            <w:r w:rsidRPr="00A0346D">
              <w:rPr>
                <w:b/>
                <w:bCs/>
                <w:szCs w:val="18"/>
                <w:lang w:val="en-AU"/>
              </w:rPr>
              <w:t>4.—</w:t>
            </w:r>
            <w:r w:rsidR="001740DE" w:rsidRPr="00A0346D">
              <w:rPr>
                <w:rFonts w:eastAsia="Times New Roman"/>
                <w:b/>
                <w:bCs/>
                <w:szCs w:val="18"/>
                <w:lang w:val="en-AU"/>
              </w:rPr>
              <w:t>Australian Property Services—</w:t>
            </w:r>
          </w:p>
        </w:tc>
        <w:tc>
          <w:tcPr>
            <w:tcW w:w="1271" w:type="dxa"/>
            <w:tcBorders>
              <w:top w:val="single" w:sz="6" w:space="0" w:color="auto"/>
              <w:left w:val="nil"/>
              <w:bottom w:val="nil"/>
              <w:right w:val="nil"/>
            </w:tcBorders>
            <w:shd w:val="clear" w:color="auto" w:fill="FFFFFF"/>
            <w:vAlign w:val="bottom"/>
          </w:tcPr>
          <w:p w14:paraId="49615700" w14:textId="77777777" w:rsidR="001740DE" w:rsidRPr="00A0346D" w:rsidRDefault="001740DE" w:rsidP="00A21F0D">
            <w:pPr>
              <w:shd w:val="clear" w:color="auto" w:fill="FFFFFF"/>
              <w:tabs>
                <w:tab w:val="left" w:leader="dot" w:pos="4896"/>
              </w:tabs>
              <w:ind w:right="29"/>
              <w:jc w:val="right"/>
              <w:rPr>
                <w:lang w:val="en-AU"/>
              </w:rPr>
            </w:pPr>
          </w:p>
        </w:tc>
        <w:tc>
          <w:tcPr>
            <w:tcW w:w="1586" w:type="dxa"/>
            <w:tcBorders>
              <w:top w:val="single" w:sz="6" w:space="0" w:color="auto"/>
              <w:left w:val="nil"/>
              <w:bottom w:val="nil"/>
              <w:right w:val="nil"/>
            </w:tcBorders>
            <w:shd w:val="clear" w:color="auto" w:fill="FFFFFF"/>
            <w:vAlign w:val="bottom"/>
          </w:tcPr>
          <w:p w14:paraId="49615701" w14:textId="77777777" w:rsidR="001740DE" w:rsidRPr="00A0346D" w:rsidRDefault="001740DE" w:rsidP="00A21F0D">
            <w:pPr>
              <w:shd w:val="clear" w:color="auto" w:fill="FFFFFF"/>
              <w:tabs>
                <w:tab w:val="left" w:leader="dot" w:pos="4896"/>
              </w:tabs>
              <w:ind w:right="29"/>
              <w:jc w:val="right"/>
              <w:rPr>
                <w:lang w:val="en-AU"/>
              </w:rPr>
            </w:pPr>
          </w:p>
        </w:tc>
        <w:tc>
          <w:tcPr>
            <w:tcW w:w="1109" w:type="dxa"/>
            <w:tcBorders>
              <w:top w:val="single" w:sz="6" w:space="0" w:color="auto"/>
              <w:left w:val="nil"/>
              <w:bottom w:val="nil"/>
              <w:right w:val="nil"/>
            </w:tcBorders>
            <w:shd w:val="clear" w:color="auto" w:fill="FFFFFF"/>
            <w:vAlign w:val="bottom"/>
          </w:tcPr>
          <w:p w14:paraId="49615702"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5708" w14:textId="77777777" w:rsidTr="00AF5FB6">
        <w:trPr>
          <w:trHeight w:val="20"/>
          <w:jc w:val="center"/>
        </w:trPr>
        <w:tc>
          <w:tcPr>
            <w:tcW w:w="5063" w:type="dxa"/>
            <w:tcBorders>
              <w:top w:val="nil"/>
              <w:left w:val="nil"/>
              <w:right w:val="nil"/>
            </w:tcBorders>
            <w:shd w:val="clear" w:color="auto" w:fill="FFFFFF"/>
            <w:vAlign w:val="bottom"/>
          </w:tcPr>
          <w:p w14:paraId="49615704" w14:textId="77777777" w:rsidR="001740DE" w:rsidRPr="00A0346D" w:rsidRDefault="00A107E9" w:rsidP="00674080">
            <w:pPr>
              <w:shd w:val="clear" w:color="auto" w:fill="FFFFFF"/>
              <w:tabs>
                <w:tab w:val="left" w:leader="dot" w:pos="4896"/>
              </w:tabs>
              <w:ind w:left="576" w:hanging="432"/>
              <w:rPr>
                <w:lang w:val="en-AU"/>
              </w:rPr>
            </w:pPr>
            <w:r w:rsidRPr="00A0346D">
              <w:rPr>
                <w:szCs w:val="18"/>
                <w:lang w:val="en-AU"/>
              </w:rPr>
              <w:t xml:space="preserve">01. </w:t>
            </w:r>
            <w:r w:rsidR="001740DE" w:rsidRPr="00A0346D">
              <w:rPr>
                <w:szCs w:val="18"/>
                <w:lang w:val="en-AU"/>
              </w:rPr>
              <w:t>Rent</w:t>
            </w:r>
            <w:r w:rsidR="001740DE" w:rsidRPr="00A0346D">
              <w:rPr>
                <w:rFonts w:eastAsia="Times New Roman"/>
                <w:szCs w:val="18"/>
                <w:lang w:val="en-AU"/>
              </w:rPr>
              <w:t>—Office and other accommodation for departments</w:t>
            </w:r>
          </w:p>
        </w:tc>
        <w:tc>
          <w:tcPr>
            <w:tcW w:w="1271" w:type="dxa"/>
            <w:tcBorders>
              <w:top w:val="nil"/>
              <w:left w:val="nil"/>
              <w:bottom w:val="nil"/>
              <w:right w:val="nil"/>
            </w:tcBorders>
            <w:shd w:val="clear" w:color="auto" w:fill="FFFFFF"/>
            <w:vAlign w:val="bottom"/>
          </w:tcPr>
          <w:p w14:paraId="4961570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141 671 000</w:t>
            </w:r>
          </w:p>
        </w:tc>
        <w:tc>
          <w:tcPr>
            <w:tcW w:w="1586" w:type="dxa"/>
            <w:tcBorders>
              <w:top w:val="nil"/>
              <w:left w:val="nil"/>
              <w:bottom w:val="nil"/>
              <w:right w:val="nil"/>
            </w:tcBorders>
            <w:shd w:val="clear" w:color="auto" w:fill="FFFFFF"/>
            <w:vAlign w:val="bottom"/>
          </w:tcPr>
          <w:p w14:paraId="4961570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101 576 000</w:t>
            </w:r>
          </w:p>
        </w:tc>
        <w:tc>
          <w:tcPr>
            <w:tcW w:w="1109" w:type="dxa"/>
            <w:tcBorders>
              <w:top w:val="nil"/>
              <w:left w:val="nil"/>
              <w:bottom w:val="nil"/>
              <w:right w:val="nil"/>
            </w:tcBorders>
            <w:shd w:val="clear" w:color="auto" w:fill="FFFFFF"/>
            <w:vAlign w:val="bottom"/>
          </w:tcPr>
          <w:p w14:paraId="4961570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100 236 562</w:t>
            </w:r>
          </w:p>
        </w:tc>
      </w:tr>
      <w:tr w:rsidR="001740DE" w:rsidRPr="00A0346D" w14:paraId="4961570D" w14:textId="77777777" w:rsidTr="00AF5FB6">
        <w:trPr>
          <w:trHeight w:val="20"/>
          <w:jc w:val="center"/>
        </w:trPr>
        <w:tc>
          <w:tcPr>
            <w:tcW w:w="5063" w:type="dxa"/>
            <w:tcBorders>
              <w:left w:val="nil"/>
              <w:right w:val="nil"/>
            </w:tcBorders>
            <w:shd w:val="clear" w:color="auto" w:fill="FFFFFF"/>
            <w:vAlign w:val="bottom"/>
          </w:tcPr>
          <w:p w14:paraId="49615709" w14:textId="77777777" w:rsidR="001740DE" w:rsidRPr="00A0346D" w:rsidRDefault="00A107E9" w:rsidP="00674080">
            <w:pPr>
              <w:shd w:val="clear" w:color="auto" w:fill="FFFFFF"/>
              <w:tabs>
                <w:tab w:val="left" w:leader="dot" w:pos="4896"/>
              </w:tabs>
              <w:ind w:left="576" w:hanging="432"/>
              <w:rPr>
                <w:lang w:val="en-AU"/>
              </w:rPr>
            </w:pPr>
            <w:r w:rsidRPr="00A0346D">
              <w:rPr>
                <w:szCs w:val="18"/>
                <w:lang w:val="en-AU"/>
              </w:rPr>
              <w:t xml:space="preserve">02. </w:t>
            </w:r>
            <w:r w:rsidR="001740DE" w:rsidRPr="00A0346D">
              <w:rPr>
                <w:szCs w:val="18"/>
                <w:lang w:val="en-AU"/>
              </w:rPr>
              <w:t>Contract cleaning</w:t>
            </w:r>
            <w:r w:rsidR="00DE3397" w:rsidRPr="00A0346D">
              <w:rPr>
                <w:szCs w:val="18"/>
                <w:lang w:val="en-AU"/>
              </w:rPr>
              <w:tab/>
            </w:r>
          </w:p>
        </w:tc>
        <w:tc>
          <w:tcPr>
            <w:tcW w:w="1271" w:type="dxa"/>
            <w:tcBorders>
              <w:top w:val="nil"/>
              <w:left w:val="nil"/>
              <w:bottom w:val="nil"/>
              <w:right w:val="nil"/>
            </w:tcBorders>
            <w:shd w:val="clear" w:color="auto" w:fill="FFFFFF"/>
            <w:vAlign w:val="bottom"/>
          </w:tcPr>
          <w:p w14:paraId="4961570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13 873 000</w:t>
            </w:r>
          </w:p>
        </w:tc>
        <w:tc>
          <w:tcPr>
            <w:tcW w:w="1586" w:type="dxa"/>
            <w:tcBorders>
              <w:top w:val="nil"/>
              <w:left w:val="nil"/>
              <w:bottom w:val="nil"/>
              <w:right w:val="nil"/>
            </w:tcBorders>
            <w:shd w:val="clear" w:color="auto" w:fill="FFFFFF"/>
            <w:vAlign w:val="bottom"/>
          </w:tcPr>
          <w:p w14:paraId="4961570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13 247 000</w:t>
            </w:r>
          </w:p>
        </w:tc>
        <w:tc>
          <w:tcPr>
            <w:tcW w:w="1109" w:type="dxa"/>
            <w:tcBorders>
              <w:top w:val="nil"/>
              <w:left w:val="nil"/>
              <w:bottom w:val="nil"/>
              <w:right w:val="nil"/>
            </w:tcBorders>
            <w:shd w:val="clear" w:color="auto" w:fill="FFFFFF"/>
            <w:vAlign w:val="bottom"/>
          </w:tcPr>
          <w:p w14:paraId="4961570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13 237 863</w:t>
            </w:r>
          </w:p>
        </w:tc>
      </w:tr>
      <w:tr w:rsidR="001740DE" w:rsidRPr="00A0346D" w14:paraId="49615712" w14:textId="77777777" w:rsidTr="00AF5FB6">
        <w:trPr>
          <w:trHeight w:val="20"/>
          <w:jc w:val="center"/>
        </w:trPr>
        <w:tc>
          <w:tcPr>
            <w:tcW w:w="5063" w:type="dxa"/>
            <w:tcBorders>
              <w:left w:val="nil"/>
              <w:right w:val="nil"/>
            </w:tcBorders>
            <w:shd w:val="clear" w:color="auto" w:fill="FFFFFF"/>
            <w:vAlign w:val="bottom"/>
          </w:tcPr>
          <w:p w14:paraId="4961570E" w14:textId="77777777" w:rsidR="001740DE" w:rsidRPr="00A0346D" w:rsidRDefault="00A107E9" w:rsidP="00674080">
            <w:pPr>
              <w:shd w:val="clear" w:color="auto" w:fill="FFFFFF"/>
              <w:tabs>
                <w:tab w:val="left" w:leader="dot" w:pos="4896"/>
              </w:tabs>
              <w:ind w:left="576" w:hanging="432"/>
              <w:rPr>
                <w:lang w:val="en-AU"/>
              </w:rPr>
            </w:pPr>
            <w:r w:rsidRPr="00A0346D">
              <w:rPr>
                <w:lang w:val="en-AU"/>
              </w:rPr>
              <w:t xml:space="preserve">03. </w:t>
            </w:r>
            <w:r w:rsidR="001740DE" w:rsidRPr="00A0346D">
              <w:rPr>
                <w:lang w:val="en-AU"/>
              </w:rPr>
              <w:t>Office services</w:t>
            </w:r>
            <w:r w:rsidR="00DE3397" w:rsidRPr="00A0346D">
              <w:rPr>
                <w:lang w:val="en-AU"/>
              </w:rPr>
              <w:tab/>
            </w:r>
          </w:p>
        </w:tc>
        <w:tc>
          <w:tcPr>
            <w:tcW w:w="1271" w:type="dxa"/>
            <w:tcBorders>
              <w:top w:val="nil"/>
              <w:left w:val="nil"/>
              <w:bottom w:val="nil"/>
              <w:right w:val="nil"/>
            </w:tcBorders>
            <w:shd w:val="clear" w:color="auto" w:fill="FFFFFF"/>
            <w:vAlign w:val="bottom"/>
          </w:tcPr>
          <w:p w14:paraId="4961570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23 000 000</w:t>
            </w:r>
          </w:p>
        </w:tc>
        <w:tc>
          <w:tcPr>
            <w:tcW w:w="1586" w:type="dxa"/>
            <w:tcBorders>
              <w:top w:val="nil"/>
              <w:left w:val="nil"/>
              <w:bottom w:val="nil"/>
              <w:right w:val="nil"/>
            </w:tcBorders>
            <w:shd w:val="clear" w:color="auto" w:fill="FFFFFF"/>
            <w:vAlign w:val="bottom"/>
          </w:tcPr>
          <w:p w14:paraId="4961571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21 028 500</w:t>
            </w:r>
          </w:p>
        </w:tc>
        <w:tc>
          <w:tcPr>
            <w:tcW w:w="1109" w:type="dxa"/>
            <w:tcBorders>
              <w:top w:val="nil"/>
              <w:left w:val="nil"/>
              <w:bottom w:val="nil"/>
              <w:right w:val="nil"/>
            </w:tcBorders>
            <w:shd w:val="clear" w:color="auto" w:fill="FFFFFF"/>
            <w:vAlign w:val="bottom"/>
          </w:tcPr>
          <w:p w14:paraId="4961571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20 422 327</w:t>
            </w:r>
          </w:p>
        </w:tc>
      </w:tr>
      <w:tr w:rsidR="001740DE" w:rsidRPr="00A0346D" w14:paraId="49615717" w14:textId="77777777" w:rsidTr="00AF5FB6">
        <w:trPr>
          <w:trHeight w:val="20"/>
          <w:jc w:val="center"/>
        </w:trPr>
        <w:tc>
          <w:tcPr>
            <w:tcW w:w="5063" w:type="dxa"/>
            <w:tcBorders>
              <w:left w:val="nil"/>
              <w:right w:val="nil"/>
            </w:tcBorders>
            <w:shd w:val="clear" w:color="auto" w:fill="FFFFFF"/>
            <w:vAlign w:val="bottom"/>
          </w:tcPr>
          <w:p w14:paraId="49615713" w14:textId="77777777" w:rsidR="001740DE" w:rsidRPr="00A0346D" w:rsidRDefault="00A107E9" w:rsidP="00674080">
            <w:pPr>
              <w:shd w:val="clear" w:color="auto" w:fill="FFFFFF"/>
              <w:tabs>
                <w:tab w:val="left" w:leader="dot" w:pos="4896"/>
              </w:tabs>
              <w:ind w:left="576" w:hanging="432"/>
              <w:rPr>
                <w:lang w:val="en-AU"/>
              </w:rPr>
            </w:pPr>
            <w:r w:rsidRPr="00A0346D">
              <w:rPr>
                <w:szCs w:val="18"/>
                <w:lang w:val="en-AU"/>
              </w:rPr>
              <w:t xml:space="preserve">04. </w:t>
            </w:r>
            <w:r w:rsidR="001740DE" w:rsidRPr="00A0346D">
              <w:rPr>
                <w:szCs w:val="18"/>
                <w:lang w:val="en-AU"/>
              </w:rPr>
              <w:t>Payments of rates and payments in lieu of rates to local government authorities</w:t>
            </w:r>
            <w:r w:rsidR="00DE3397" w:rsidRPr="00A0346D">
              <w:rPr>
                <w:szCs w:val="18"/>
                <w:lang w:val="en-AU"/>
              </w:rPr>
              <w:tab/>
            </w:r>
          </w:p>
        </w:tc>
        <w:tc>
          <w:tcPr>
            <w:tcW w:w="1271" w:type="dxa"/>
            <w:tcBorders>
              <w:top w:val="nil"/>
              <w:left w:val="nil"/>
              <w:bottom w:val="nil"/>
              <w:right w:val="nil"/>
            </w:tcBorders>
            <w:shd w:val="clear" w:color="auto" w:fill="FFFFFF"/>
            <w:vAlign w:val="bottom"/>
          </w:tcPr>
          <w:p w14:paraId="4961571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2 200 000</w:t>
            </w:r>
          </w:p>
        </w:tc>
        <w:tc>
          <w:tcPr>
            <w:tcW w:w="1586" w:type="dxa"/>
            <w:tcBorders>
              <w:top w:val="nil"/>
              <w:left w:val="nil"/>
              <w:bottom w:val="nil"/>
              <w:right w:val="nil"/>
            </w:tcBorders>
            <w:shd w:val="clear" w:color="auto" w:fill="FFFFFF"/>
            <w:vAlign w:val="bottom"/>
          </w:tcPr>
          <w:p w14:paraId="4961571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2 021 700</w:t>
            </w:r>
          </w:p>
        </w:tc>
        <w:tc>
          <w:tcPr>
            <w:tcW w:w="1109" w:type="dxa"/>
            <w:tcBorders>
              <w:top w:val="nil"/>
              <w:left w:val="nil"/>
              <w:bottom w:val="nil"/>
              <w:right w:val="nil"/>
            </w:tcBorders>
            <w:shd w:val="clear" w:color="auto" w:fill="FFFFFF"/>
            <w:vAlign w:val="bottom"/>
          </w:tcPr>
          <w:p w14:paraId="4961571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1 957 444</w:t>
            </w:r>
          </w:p>
        </w:tc>
      </w:tr>
      <w:tr w:rsidR="001740DE" w:rsidRPr="00A0346D" w14:paraId="4961571C" w14:textId="77777777" w:rsidTr="00AF5FB6">
        <w:trPr>
          <w:trHeight w:val="20"/>
          <w:jc w:val="center"/>
        </w:trPr>
        <w:tc>
          <w:tcPr>
            <w:tcW w:w="5063" w:type="dxa"/>
            <w:tcBorders>
              <w:left w:val="nil"/>
              <w:right w:val="nil"/>
            </w:tcBorders>
            <w:shd w:val="clear" w:color="auto" w:fill="FFFFFF"/>
            <w:vAlign w:val="bottom"/>
          </w:tcPr>
          <w:p w14:paraId="49615718" w14:textId="77777777" w:rsidR="001740DE" w:rsidRPr="00A0346D" w:rsidRDefault="00A107E9" w:rsidP="00674080">
            <w:pPr>
              <w:shd w:val="clear" w:color="auto" w:fill="FFFFFF"/>
              <w:tabs>
                <w:tab w:val="left" w:leader="dot" w:pos="4896"/>
              </w:tabs>
              <w:ind w:left="576" w:hanging="432"/>
              <w:rPr>
                <w:lang w:val="en-AU"/>
              </w:rPr>
            </w:pPr>
            <w:r w:rsidRPr="00A0346D">
              <w:rPr>
                <w:szCs w:val="18"/>
                <w:lang w:val="en-AU"/>
              </w:rPr>
              <w:t xml:space="preserve">05. </w:t>
            </w:r>
            <w:r w:rsidR="001740DE" w:rsidRPr="00A0346D">
              <w:rPr>
                <w:szCs w:val="18"/>
                <w:lang w:val="en-AU"/>
              </w:rPr>
              <w:t>Fire protection</w:t>
            </w:r>
            <w:r w:rsidR="001740DE" w:rsidRPr="00A0346D">
              <w:rPr>
                <w:rFonts w:eastAsia="Times New Roman"/>
                <w:szCs w:val="18"/>
                <w:lang w:val="en-AU"/>
              </w:rPr>
              <w:t>—Commonwealth property</w:t>
            </w:r>
            <w:r w:rsidR="00DE3397" w:rsidRPr="00A0346D">
              <w:rPr>
                <w:rFonts w:eastAsia="Times New Roman"/>
                <w:szCs w:val="18"/>
                <w:lang w:val="en-AU"/>
              </w:rPr>
              <w:tab/>
            </w:r>
          </w:p>
        </w:tc>
        <w:tc>
          <w:tcPr>
            <w:tcW w:w="1271" w:type="dxa"/>
            <w:tcBorders>
              <w:top w:val="nil"/>
              <w:left w:val="nil"/>
              <w:bottom w:val="single" w:sz="6" w:space="0" w:color="auto"/>
              <w:right w:val="nil"/>
            </w:tcBorders>
            <w:shd w:val="clear" w:color="auto" w:fill="FFFFFF"/>
            <w:vAlign w:val="bottom"/>
          </w:tcPr>
          <w:p w14:paraId="4961571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2 700 000</w:t>
            </w:r>
          </w:p>
        </w:tc>
        <w:tc>
          <w:tcPr>
            <w:tcW w:w="1586" w:type="dxa"/>
            <w:tcBorders>
              <w:top w:val="nil"/>
              <w:left w:val="nil"/>
              <w:bottom w:val="single" w:sz="6" w:space="0" w:color="auto"/>
              <w:right w:val="nil"/>
            </w:tcBorders>
            <w:shd w:val="clear" w:color="auto" w:fill="FFFFFF"/>
            <w:vAlign w:val="bottom"/>
          </w:tcPr>
          <w:p w14:paraId="4961571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2 708 200</w:t>
            </w:r>
          </w:p>
        </w:tc>
        <w:tc>
          <w:tcPr>
            <w:tcW w:w="1109" w:type="dxa"/>
            <w:tcBorders>
              <w:top w:val="nil"/>
              <w:left w:val="nil"/>
              <w:bottom w:val="single" w:sz="6" w:space="0" w:color="auto"/>
              <w:right w:val="nil"/>
            </w:tcBorders>
            <w:shd w:val="clear" w:color="auto" w:fill="FFFFFF"/>
            <w:vAlign w:val="bottom"/>
          </w:tcPr>
          <w:p w14:paraId="4961571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2 504 130</w:t>
            </w:r>
          </w:p>
        </w:tc>
      </w:tr>
      <w:tr w:rsidR="001740DE" w:rsidRPr="00A0346D" w14:paraId="49615721" w14:textId="77777777" w:rsidTr="00AF5FB6">
        <w:trPr>
          <w:trHeight w:val="20"/>
          <w:jc w:val="center"/>
        </w:trPr>
        <w:tc>
          <w:tcPr>
            <w:tcW w:w="5063" w:type="dxa"/>
            <w:tcBorders>
              <w:left w:val="nil"/>
              <w:bottom w:val="nil"/>
              <w:right w:val="nil"/>
            </w:tcBorders>
            <w:shd w:val="clear" w:color="auto" w:fill="FFFFFF"/>
            <w:vAlign w:val="bottom"/>
          </w:tcPr>
          <w:p w14:paraId="4961571D" w14:textId="77777777" w:rsidR="001740DE" w:rsidRPr="00A0346D" w:rsidRDefault="001740DE" w:rsidP="00A21F0D">
            <w:pPr>
              <w:shd w:val="clear" w:color="auto" w:fill="FFFFFF"/>
              <w:tabs>
                <w:tab w:val="left" w:leader="dot" w:pos="4896"/>
              </w:tabs>
              <w:jc w:val="both"/>
              <w:rPr>
                <w:lang w:val="en-AU"/>
              </w:rPr>
            </w:pPr>
          </w:p>
        </w:tc>
        <w:tc>
          <w:tcPr>
            <w:tcW w:w="1271" w:type="dxa"/>
            <w:tcBorders>
              <w:top w:val="single" w:sz="6" w:space="0" w:color="auto"/>
              <w:left w:val="nil"/>
              <w:bottom w:val="single" w:sz="4" w:space="0" w:color="auto"/>
              <w:right w:val="nil"/>
            </w:tcBorders>
            <w:shd w:val="clear" w:color="auto" w:fill="FFFFFF"/>
            <w:vAlign w:val="bottom"/>
          </w:tcPr>
          <w:p w14:paraId="4961571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183 444 000</w:t>
            </w:r>
          </w:p>
        </w:tc>
        <w:tc>
          <w:tcPr>
            <w:tcW w:w="1586" w:type="dxa"/>
            <w:tcBorders>
              <w:top w:val="single" w:sz="6" w:space="0" w:color="auto"/>
              <w:left w:val="nil"/>
              <w:bottom w:val="single" w:sz="4" w:space="0" w:color="auto"/>
              <w:right w:val="nil"/>
            </w:tcBorders>
            <w:shd w:val="clear" w:color="auto" w:fill="FFFFFF"/>
            <w:vAlign w:val="bottom"/>
          </w:tcPr>
          <w:p w14:paraId="4961571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140 581 400</w:t>
            </w:r>
          </w:p>
        </w:tc>
        <w:tc>
          <w:tcPr>
            <w:tcW w:w="1109" w:type="dxa"/>
            <w:tcBorders>
              <w:top w:val="single" w:sz="6" w:space="0" w:color="auto"/>
              <w:left w:val="nil"/>
              <w:bottom w:val="single" w:sz="4" w:space="0" w:color="auto"/>
              <w:right w:val="nil"/>
            </w:tcBorders>
            <w:shd w:val="clear" w:color="auto" w:fill="FFFFFF"/>
            <w:vAlign w:val="bottom"/>
          </w:tcPr>
          <w:p w14:paraId="4961572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138 358 326</w:t>
            </w:r>
          </w:p>
        </w:tc>
      </w:tr>
    </w:tbl>
    <w:p w14:paraId="49615722" w14:textId="77777777" w:rsidR="001740DE" w:rsidRPr="00A0346D" w:rsidRDefault="00CE4749" w:rsidP="00AF5FB6">
      <w:pPr>
        <w:shd w:val="clear" w:color="auto" w:fill="FFFFFF"/>
        <w:tabs>
          <w:tab w:val="left" w:leader="dot" w:pos="4896"/>
        </w:tabs>
        <w:spacing w:before="120" w:after="60"/>
        <w:jc w:val="center"/>
        <w:rPr>
          <w:sz w:val="24"/>
          <w:lang w:val="en-AU"/>
        </w:rPr>
      </w:pPr>
      <w:r w:rsidRPr="00A0346D">
        <w:rPr>
          <w:sz w:val="22"/>
          <w:lang w:val="en-AU"/>
        </w:rPr>
        <w:br w:type="page"/>
      </w:r>
      <w:r w:rsidR="001740DE" w:rsidRPr="00A0346D">
        <w:rPr>
          <w:i/>
          <w:iCs/>
          <w:sz w:val="24"/>
          <w:lang w:val="en-AU"/>
        </w:rPr>
        <w:t>Department of Administrative Services</w:t>
      </w:r>
      <w:r w:rsidR="001740DE" w:rsidRPr="00A0346D">
        <w:rPr>
          <w:rFonts w:eastAsia="Times New Roman"/>
          <w:sz w:val="24"/>
          <w:lang w:val="en-AU"/>
        </w:rPr>
        <w:t>—</w:t>
      </w:r>
      <w:r w:rsidR="001740DE" w:rsidRPr="00A0346D">
        <w:rPr>
          <w:rFonts w:eastAsia="Times New Roman"/>
          <w:i/>
          <w:iCs/>
          <w:sz w:val="24"/>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095"/>
        <w:gridCol w:w="1342"/>
        <w:gridCol w:w="1358"/>
        <w:gridCol w:w="1314"/>
      </w:tblGrid>
      <w:tr w:rsidR="00AF5FB6" w:rsidRPr="00A0346D" w14:paraId="49615726" w14:textId="77777777" w:rsidTr="00AF5FB6">
        <w:trPr>
          <w:trHeight w:val="20"/>
          <w:jc w:val="center"/>
        </w:trPr>
        <w:tc>
          <w:tcPr>
            <w:tcW w:w="5051" w:type="dxa"/>
            <w:tcBorders>
              <w:top w:val="single" w:sz="4" w:space="0" w:color="auto"/>
              <w:left w:val="nil"/>
              <w:bottom w:val="nil"/>
              <w:right w:val="nil"/>
            </w:tcBorders>
            <w:shd w:val="clear" w:color="auto" w:fill="FFFFFF"/>
            <w:vAlign w:val="bottom"/>
          </w:tcPr>
          <w:p w14:paraId="49615723" w14:textId="77777777" w:rsidR="00AF5FB6" w:rsidRPr="00A0346D" w:rsidRDefault="00AF5FB6" w:rsidP="00A21F0D">
            <w:pPr>
              <w:shd w:val="clear" w:color="auto" w:fill="FFFFFF"/>
              <w:tabs>
                <w:tab w:val="left" w:leader="dot" w:pos="4896"/>
              </w:tabs>
              <w:jc w:val="both"/>
              <w:rPr>
                <w:lang w:val="en-AU"/>
              </w:rPr>
            </w:pPr>
          </w:p>
        </w:tc>
        <w:tc>
          <w:tcPr>
            <w:tcW w:w="1330" w:type="dxa"/>
            <w:vMerge w:val="restart"/>
            <w:tcBorders>
              <w:top w:val="single" w:sz="4" w:space="0" w:color="auto"/>
              <w:left w:val="nil"/>
              <w:right w:val="nil"/>
            </w:tcBorders>
            <w:shd w:val="clear" w:color="auto" w:fill="FFFFFF"/>
            <w:vAlign w:val="center"/>
          </w:tcPr>
          <w:p w14:paraId="49615724" w14:textId="6BF386BD" w:rsidR="00AF5FB6" w:rsidRPr="00A0346D" w:rsidRDefault="00AF5FB6" w:rsidP="00541B96">
            <w:pPr>
              <w:shd w:val="clear" w:color="auto" w:fill="FFFFFF"/>
              <w:tabs>
                <w:tab w:val="left" w:leader="dot" w:pos="4896"/>
              </w:tabs>
              <w:ind w:right="29"/>
              <w:jc w:val="center"/>
              <w:rPr>
                <w:lang w:val="en-AU"/>
              </w:rPr>
            </w:pPr>
            <w:r w:rsidRPr="00A0346D">
              <w:rPr>
                <w:b/>
                <w:bCs/>
                <w:szCs w:val="18"/>
                <w:lang w:val="en-AU"/>
              </w:rPr>
              <w:t>1983</w:t>
            </w:r>
            <w:r w:rsidR="00A0346D">
              <w:rPr>
                <w:b/>
                <w:bCs/>
                <w:szCs w:val="18"/>
                <w:lang w:val="en-AU"/>
              </w:rPr>
              <w:noBreakHyphen/>
            </w:r>
            <w:r w:rsidRPr="00A0346D">
              <w:rPr>
                <w:b/>
                <w:bCs/>
                <w:szCs w:val="18"/>
                <w:lang w:val="en-AU"/>
              </w:rPr>
              <w:t>84</w:t>
            </w:r>
          </w:p>
        </w:tc>
        <w:tc>
          <w:tcPr>
            <w:tcW w:w="2648" w:type="dxa"/>
            <w:gridSpan w:val="2"/>
            <w:tcBorders>
              <w:top w:val="single" w:sz="4" w:space="0" w:color="auto"/>
              <w:left w:val="nil"/>
              <w:bottom w:val="single" w:sz="6" w:space="0" w:color="auto"/>
              <w:right w:val="nil"/>
            </w:tcBorders>
            <w:shd w:val="clear" w:color="auto" w:fill="FFFFFF"/>
            <w:vAlign w:val="bottom"/>
          </w:tcPr>
          <w:p w14:paraId="49615725" w14:textId="1C716A3B" w:rsidR="00AF5FB6" w:rsidRPr="00A0346D" w:rsidRDefault="00AF5FB6" w:rsidP="00A21F0D">
            <w:pPr>
              <w:shd w:val="clear" w:color="auto" w:fill="FFFFFF"/>
              <w:tabs>
                <w:tab w:val="left" w:leader="dot" w:pos="4896"/>
              </w:tabs>
              <w:jc w:val="center"/>
              <w:rPr>
                <w:lang w:val="en-AU"/>
              </w:rPr>
            </w:pPr>
            <w:r w:rsidRPr="00A0346D">
              <w:rPr>
                <w:szCs w:val="18"/>
                <w:lang w:val="en-AU"/>
              </w:rPr>
              <w:t>1982</w:t>
            </w:r>
            <w:r w:rsidR="00A0346D">
              <w:rPr>
                <w:szCs w:val="18"/>
                <w:lang w:val="en-AU"/>
              </w:rPr>
              <w:noBreakHyphen/>
            </w:r>
            <w:r w:rsidRPr="00A0346D">
              <w:rPr>
                <w:szCs w:val="18"/>
                <w:lang w:val="en-AU"/>
              </w:rPr>
              <w:t>83</w:t>
            </w:r>
          </w:p>
        </w:tc>
      </w:tr>
      <w:tr w:rsidR="00AF5FB6" w:rsidRPr="00A0346D" w14:paraId="4961572B" w14:textId="77777777" w:rsidTr="004C58FB">
        <w:trPr>
          <w:trHeight w:val="20"/>
          <w:jc w:val="center"/>
        </w:trPr>
        <w:tc>
          <w:tcPr>
            <w:tcW w:w="5051" w:type="dxa"/>
            <w:tcBorders>
              <w:top w:val="nil"/>
              <w:left w:val="nil"/>
              <w:bottom w:val="nil"/>
              <w:right w:val="nil"/>
            </w:tcBorders>
            <w:shd w:val="clear" w:color="auto" w:fill="FFFFFF"/>
            <w:vAlign w:val="bottom"/>
          </w:tcPr>
          <w:p w14:paraId="49615727" w14:textId="77777777" w:rsidR="00AF5FB6" w:rsidRPr="00A0346D" w:rsidRDefault="00AF5FB6" w:rsidP="00A21F0D">
            <w:pPr>
              <w:shd w:val="clear" w:color="auto" w:fill="FFFFFF"/>
              <w:tabs>
                <w:tab w:val="left" w:leader="dot" w:pos="4896"/>
              </w:tabs>
              <w:jc w:val="both"/>
              <w:rPr>
                <w:lang w:val="en-AU"/>
              </w:rPr>
            </w:pPr>
          </w:p>
        </w:tc>
        <w:tc>
          <w:tcPr>
            <w:tcW w:w="1330" w:type="dxa"/>
            <w:vMerge/>
            <w:tcBorders>
              <w:left w:val="nil"/>
              <w:bottom w:val="single" w:sz="6" w:space="0" w:color="auto"/>
              <w:right w:val="nil"/>
            </w:tcBorders>
            <w:shd w:val="clear" w:color="auto" w:fill="FFFFFF"/>
            <w:vAlign w:val="bottom"/>
          </w:tcPr>
          <w:p w14:paraId="49615728" w14:textId="77777777" w:rsidR="00AF5FB6" w:rsidRPr="00A0346D" w:rsidRDefault="00AF5FB6" w:rsidP="00AF5FB6">
            <w:pPr>
              <w:shd w:val="clear" w:color="auto" w:fill="FFFFFF"/>
              <w:tabs>
                <w:tab w:val="left" w:leader="dot" w:pos="4896"/>
              </w:tabs>
              <w:ind w:right="29"/>
              <w:rPr>
                <w:lang w:val="en-AU"/>
              </w:rPr>
            </w:pPr>
          </w:p>
        </w:tc>
        <w:tc>
          <w:tcPr>
            <w:tcW w:w="1346" w:type="dxa"/>
            <w:tcBorders>
              <w:top w:val="single" w:sz="6" w:space="0" w:color="auto"/>
              <w:left w:val="nil"/>
              <w:bottom w:val="single" w:sz="6" w:space="0" w:color="auto"/>
              <w:right w:val="nil"/>
            </w:tcBorders>
            <w:shd w:val="clear" w:color="auto" w:fill="FFFFFF"/>
            <w:vAlign w:val="bottom"/>
          </w:tcPr>
          <w:p w14:paraId="49615729" w14:textId="77777777" w:rsidR="00AF5FB6" w:rsidRPr="00A0346D" w:rsidRDefault="00AF5FB6" w:rsidP="00A21F0D">
            <w:pPr>
              <w:shd w:val="clear" w:color="auto" w:fill="FFFFFF"/>
              <w:tabs>
                <w:tab w:val="left" w:leader="dot" w:pos="4896"/>
              </w:tabs>
              <w:ind w:right="29"/>
              <w:jc w:val="right"/>
              <w:rPr>
                <w:lang w:val="en-AU"/>
              </w:rPr>
            </w:pPr>
            <w:r w:rsidRPr="00A0346D">
              <w:rPr>
                <w:szCs w:val="18"/>
                <w:lang w:val="en-AU"/>
              </w:rPr>
              <w:t>Appropriation</w:t>
            </w:r>
          </w:p>
        </w:tc>
        <w:tc>
          <w:tcPr>
            <w:tcW w:w="1302" w:type="dxa"/>
            <w:tcBorders>
              <w:top w:val="single" w:sz="6" w:space="0" w:color="auto"/>
              <w:left w:val="nil"/>
              <w:bottom w:val="single" w:sz="6" w:space="0" w:color="auto"/>
              <w:right w:val="nil"/>
            </w:tcBorders>
            <w:shd w:val="clear" w:color="auto" w:fill="FFFFFF"/>
            <w:vAlign w:val="bottom"/>
          </w:tcPr>
          <w:p w14:paraId="4961572A" w14:textId="77777777" w:rsidR="00AF5FB6" w:rsidRPr="00A0346D" w:rsidRDefault="00AF5FB6" w:rsidP="00A21F0D">
            <w:pPr>
              <w:shd w:val="clear" w:color="auto" w:fill="FFFFFF"/>
              <w:tabs>
                <w:tab w:val="left" w:leader="dot" w:pos="4896"/>
              </w:tabs>
              <w:ind w:right="29"/>
              <w:jc w:val="right"/>
              <w:rPr>
                <w:lang w:val="en-AU"/>
              </w:rPr>
            </w:pPr>
            <w:r w:rsidRPr="00A0346D">
              <w:rPr>
                <w:szCs w:val="18"/>
                <w:lang w:val="en-AU"/>
              </w:rPr>
              <w:t>Expenditure</w:t>
            </w:r>
          </w:p>
        </w:tc>
      </w:tr>
      <w:tr w:rsidR="001740DE" w:rsidRPr="00A0346D" w14:paraId="49615730" w14:textId="77777777" w:rsidTr="00AF5FB6">
        <w:trPr>
          <w:trHeight w:val="20"/>
          <w:jc w:val="center"/>
        </w:trPr>
        <w:tc>
          <w:tcPr>
            <w:tcW w:w="5051" w:type="dxa"/>
            <w:tcBorders>
              <w:top w:val="nil"/>
              <w:left w:val="nil"/>
              <w:right w:val="nil"/>
            </w:tcBorders>
            <w:shd w:val="clear" w:color="auto" w:fill="FFFFFF"/>
            <w:vAlign w:val="bottom"/>
          </w:tcPr>
          <w:p w14:paraId="4961572C" w14:textId="77777777" w:rsidR="001740DE" w:rsidRPr="00A0346D" w:rsidRDefault="001740DE" w:rsidP="00A21F0D">
            <w:pPr>
              <w:shd w:val="clear" w:color="auto" w:fill="FFFFFF"/>
              <w:tabs>
                <w:tab w:val="left" w:leader="dot" w:pos="4896"/>
              </w:tabs>
              <w:jc w:val="both"/>
              <w:rPr>
                <w:lang w:val="en-AU"/>
              </w:rPr>
            </w:pPr>
          </w:p>
        </w:tc>
        <w:tc>
          <w:tcPr>
            <w:tcW w:w="1330" w:type="dxa"/>
            <w:tcBorders>
              <w:top w:val="single" w:sz="6" w:space="0" w:color="auto"/>
              <w:left w:val="nil"/>
              <w:bottom w:val="nil"/>
              <w:right w:val="nil"/>
            </w:tcBorders>
            <w:shd w:val="clear" w:color="auto" w:fill="FFFFFF"/>
            <w:vAlign w:val="bottom"/>
          </w:tcPr>
          <w:p w14:paraId="4961572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c>
          <w:tcPr>
            <w:tcW w:w="1346" w:type="dxa"/>
            <w:tcBorders>
              <w:top w:val="single" w:sz="6" w:space="0" w:color="auto"/>
              <w:left w:val="nil"/>
              <w:bottom w:val="nil"/>
              <w:right w:val="nil"/>
            </w:tcBorders>
            <w:shd w:val="clear" w:color="auto" w:fill="FFFFFF"/>
            <w:vAlign w:val="bottom"/>
          </w:tcPr>
          <w:p w14:paraId="4961572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c>
          <w:tcPr>
            <w:tcW w:w="1302" w:type="dxa"/>
            <w:tcBorders>
              <w:top w:val="single" w:sz="6" w:space="0" w:color="auto"/>
              <w:left w:val="nil"/>
              <w:bottom w:val="nil"/>
              <w:right w:val="nil"/>
            </w:tcBorders>
            <w:shd w:val="clear" w:color="auto" w:fill="FFFFFF"/>
            <w:vAlign w:val="bottom"/>
          </w:tcPr>
          <w:p w14:paraId="4961572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r>
      <w:tr w:rsidR="001740DE" w:rsidRPr="00A0346D" w14:paraId="49615735" w14:textId="77777777" w:rsidTr="00AF5FB6">
        <w:trPr>
          <w:trHeight w:val="20"/>
          <w:jc w:val="center"/>
        </w:trPr>
        <w:tc>
          <w:tcPr>
            <w:tcW w:w="5051" w:type="dxa"/>
            <w:tcBorders>
              <w:top w:val="nil"/>
              <w:left w:val="nil"/>
              <w:bottom w:val="nil"/>
              <w:right w:val="nil"/>
            </w:tcBorders>
            <w:shd w:val="clear" w:color="auto" w:fill="FFFFFF"/>
            <w:vAlign w:val="bottom"/>
          </w:tcPr>
          <w:p w14:paraId="49615731" w14:textId="77777777" w:rsidR="001740DE" w:rsidRPr="00A0346D" w:rsidRDefault="001740DE" w:rsidP="00A21F0D">
            <w:pPr>
              <w:shd w:val="clear" w:color="auto" w:fill="FFFFFF"/>
              <w:tabs>
                <w:tab w:val="left" w:leader="dot" w:pos="4896"/>
              </w:tabs>
              <w:spacing w:before="120"/>
              <w:jc w:val="both"/>
              <w:rPr>
                <w:lang w:val="en-AU"/>
              </w:rPr>
            </w:pPr>
            <w:r w:rsidRPr="00A0346D">
              <w:rPr>
                <w:i/>
                <w:iCs/>
                <w:szCs w:val="18"/>
                <w:lang w:val="en-AU"/>
              </w:rPr>
              <w:t>Division 13</w:t>
            </w:r>
            <w:r w:rsidR="00774733" w:rsidRPr="00A0346D">
              <w:rPr>
                <w:i/>
                <w:iCs/>
                <w:szCs w:val="18"/>
                <w:lang w:val="en-AU"/>
              </w:rPr>
              <w:t>0.—</w:t>
            </w:r>
            <w:r w:rsidRPr="00A0346D">
              <w:rPr>
                <w:rFonts w:eastAsia="Times New Roman"/>
                <w:i/>
                <w:iCs/>
                <w:szCs w:val="18"/>
                <w:lang w:val="en-AU"/>
              </w:rPr>
              <w:t>Administrative</w:t>
            </w:r>
            <w:r w:rsidRPr="00A0346D">
              <w:rPr>
                <w:rFonts w:eastAsia="Times New Roman"/>
                <w:szCs w:val="18"/>
                <w:lang w:val="en-AU"/>
              </w:rPr>
              <w:t>—</w:t>
            </w:r>
            <w:r w:rsidRPr="00A0346D">
              <w:rPr>
                <w:rFonts w:eastAsia="Times New Roman"/>
                <w:i/>
                <w:iCs/>
                <w:szCs w:val="18"/>
                <w:lang w:val="en-AU"/>
              </w:rPr>
              <w:t>continued</w:t>
            </w:r>
          </w:p>
        </w:tc>
        <w:tc>
          <w:tcPr>
            <w:tcW w:w="1330" w:type="dxa"/>
            <w:tcBorders>
              <w:top w:val="nil"/>
              <w:left w:val="nil"/>
              <w:bottom w:val="nil"/>
              <w:right w:val="nil"/>
            </w:tcBorders>
            <w:shd w:val="clear" w:color="auto" w:fill="FFFFFF"/>
            <w:vAlign w:val="bottom"/>
          </w:tcPr>
          <w:p w14:paraId="49615732" w14:textId="77777777" w:rsidR="001740DE" w:rsidRPr="00A0346D" w:rsidRDefault="001740DE" w:rsidP="00A21F0D">
            <w:pPr>
              <w:shd w:val="clear" w:color="auto" w:fill="FFFFFF"/>
              <w:tabs>
                <w:tab w:val="left" w:leader="dot" w:pos="4896"/>
              </w:tabs>
              <w:ind w:right="29"/>
              <w:jc w:val="right"/>
              <w:rPr>
                <w:lang w:val="en-AU"/>
              </w:rPr>
            </w:pPr>
          </w:p>
        </w:tc>
        <w:tc>
          <w:tcPr>
            <w:tcW w:w="1346" w:type="dxa"/>
            <w:tcBorders>
              <w:top w:val="nil"/>
              <w:left w:val="nil"/>
              <w:bottom w:val="nil"/>
              <w:right w:val="nil"/>
            </w:tcBorders>
            <w:shd w:val="clear" w:color="auto" w:fill="FFFFFF"/>
            <w:vAlign w:val="bottom"/>
          </w:tcPr>
          <w:p w14:paraId="49615733" w14:textId="77777777" w:rsidR="001740DE" w:rsidRPr="00A0346D" w:rsidRDefault="001740DE" w:rsidP="00A21F0D">
            <w:pPr>
              <w:shd w:val="clear" w:color="auto" w:fill="FFFFFF"/>
              <w:tabs>
                <w:tab w:val="left" w:leader="dot" w:pos="4896"/>
              </w:tabs>
              <w:ind w:right="29"/>
              <w:jc w:val="right"/>
              <w:rPr>
                <w:lang w:val="en-AU"/>
              </w:rPr>
            </w:pPr>
          </w:p>
        </w:tc>
        <w:tc>
          <w:tcPr>
            <w:tcW w:w="1302" w:type="dxa"/>
            <w:tcBorders>
              <w:top w:val="nil"/>
              <w:left w:val="nil"/>
              <w:bottom w:val="nil"/>
              <w:right w:val="nil"/>
            </w:tcBorders>
            <w:shd w:val="clear" w:color="auto" w:fill="FFFFFF"/>
            <w:vAlign w:val="bottom"/>
          </w:tcPr>
          <w:p w14:paraId="49615734"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573A" w14:textId="77777777" w:rsidTr="00AF5FB6">
        <w:trPr>
          <w:trHeight w:val="20"/>
          <w:jc w:val="center"/>
        </w:trPr>
        <w:tc>
          <w:tcPr>
            <w:tcW w:w="5051" w:type="dxa"/>
            <w:tcBorders>
              <w:top w:val="nil"/>
              <w:left w:val="nil"/>
              <w:bottom w:val="nil"/>
              <w:right w:val="nil"/>
            </w:tcBorders>
            <w:shd w:val="clear" w:color="auto" w:fill="FFFFFF"/>
            <w:vAlign w:val="bottom"/>
          </w:tcPr>
          <w:p w14:paraId="49615736" w14:textId="77777777" w:rsidR="001740DE" w:rsidRPr="00A0346D" w:rsidRDefault="00774733" w:rsidP="00AF5FB6">
            <w:pPr>
              <w:shd w:val="clear" w:color="auto" w:fill="FFFFFF"/>
              <w:tabs>
                <w:tab w:val="left" w:leader="dot" w:pos="4896"/>
              </w:tabs>
              <w:jc w:val="both"/>
              <w:rPr>
                <w:lang w:val="en-AU"/>
              </w:rPr>
            </w:pPr>
            <w:r w:rsidRPr="00A0346D">
              <w:rPr>
                <w:b/>
                <w:bCs/>
                <w:szCs w:val="18"/>
                <w:lang w:val="en-AU"/>
              </w:rPr>
              <w:t>5.—</w:t>
            </w:r>
            <w:r w:rsidR="001740DE" w:rsidRPr="00A0346D">
              <w:rPr>
                <w:rFonts w:eastAsia="Times New Roman"/>
                <w:b/>
                <w:bCs/>
                <w:szCs w:val="18"/>
                <w:lang w:val="en-AU"/>
              </w:rPr>
              <w:t>Overseas Property Services—</w:t>
            </w:r>
          </w:p>
        </w:tc>
        <w:tc>
          <w:tcPr>
            <w:tcW w:w="1330" w:type="dxa"/>
            <w:tcBorders>
              <w:top w:val="nil"/>
              <w:left w:val="nil"/>
              <w:bottom w:val="nil"/>
              <w:right w:val="nil"/>
            </w:tcBorders>
            <w:shd w:val="clear" w:color="auto" w:fill="FFFFFF"/>
            <w:vAlign w:val="bottom"/>
          </w:tcPr>
          <w:p w14:paraId="49615737" w14:textId="77777777" w:rsidR="001740DE" w:rsidRPr="00A0346D" w:rsidRDefault="001740DE" w:rsidP="00A21F0D">
            <w:pPr>
              <w:shd w:val="clear" w:color="auto" w:fill="FFFFFF"/>
              <w:tabs>
                <w:tab w:val="left" w:leader="dot" w:pos="4896"/>
              </w:tabs>
              <w:ind w:right="29"/>
              <w:jc w:val="right"/>
              <w:rPr>
                <w:lang w:val="en-AU"/>
              </w:rPr>
            </w:pPr>
          </w:p>
        </w:tc>
        <w:tc>
          <w:tcPr>
            <w:tcW w:w="1346" w:type="dxa"/>
            <w:tcBorders>
              <w:top w:val="nil"/>
              <w:left w:val="nil"/>
              <w:bottom w:val="nil"/>
              <w:right w:val="nil"/>
            </w:tcBorders>
            <w:shd w:val="clear" w:color="auto" w:fill="FFFFFF"/>
            <w:vAlign w:val="bottom"/>
          </w:tcPr>
          <w:p w14:paraId="49615738" w14:textId="77777777" w:rsidR="001740DE" w:rsidRPr="00A0346D" w:rsidRDefault="001740DE" w:rsidP="00A21F0D">
            <w:pPr>
              <w:shd w:val="clear" w:color="auto" w:fill="FFFFFF"/>
              <w:tabs>
                <w:tab w:val="left" w:leader="dot" w:pos="4896"/>
              </w:tabs>
              <w:ind w:right="29"/>
              <w:jc w:val="right"/>
              <w:rPr>
                <w:lang w:val="en-AU"/>
              </w:rPr>
            </w:pPr>
          </w:p>
        </w:tc>
        <w:tc>
          <w:tcPr>
            <w:tcW w:w="1302" w:type="dxa"/>
            <w:tcBorders>
              <w:top w:val="nil"/>
              <w:left w:val="nil"/>
              <w:bottom w:val="nil"/>
              <w:right w:val="nil"/>
            </w:tcBorders>
            <w:shd w:val="clear" w:color="auto" w:fill="FFFFFF"/>
            <w:vAlign w:val="bottom"/>
          </w:tcPr>
          <w:p w14:paraId="49615739"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573F" w14:textId="77777777" w:rsidTr="00AF5FB6">
        <w:trPr>
          <w:trHeight w:val="20"/>
          <w:jc w:val="center"/>
        </w:trPr>
        <w:tc>
          <w:tcPr>
            <w:tcW w:w="5051" w:type="dxa"/>
            <w:tcBorders>
              <w:top w:val="nil"/>
              <w:left w:val="nil"/>
              <w:right w:val="nil"/>
            </w:tcBorders>
            <w:shd w:val="clear" w:color="auto" w:fill="FFFFFF"/>
            <w:vAlign w:val="bottom"/>
          </w:tcPr>
          <w:p w14:paraId="4961573B" w14:textId="77777777" w:rsidR="001740DE" w:rsidRPr="00A0346D" w:rsidRDefault="00A107E9" w:rsidP="00674080">
            <w:pPr>
              <w:shd w:val="clear" w:color="auto" w:fill="FFFFFF"/>
              <w:tabs>
                <w:tab w:val="left" w:leader="dot" w:pos="4896"/>
              </w:tabs>
              <w:ind w:left="576" w:hanging="432"/>
              <w:rPr>
                <w:lang w:val="en-AU"/>
              </w:rPr>
            </w:pPr>
            <w:r w:rsidRPr="00A0346D">
              <w:rPr>
                <w:szCs w:val="18"/>
                <w:lang w:val="en-AU"/>
              </w:rPr>
              <w:t xml:space="preserve">01. </w:t>
            </w:r>
            <w:r w:rsidR="001740DE" w:rsidRPr="00A0346D">
              <w:rPr>
                <w:szCs w:val="18"/>
                <w:lang w:val="en-AU"/>
              </w:rPr>
              <w:t>Rent</w:t>
            </w:r>
            <w:r w:rsidR="00AF5FB6" w:rsidRPr="00A0346D">
              <w:rPr>
                <w:szCs w:val="18"/>
                <w:lang w:val="en-AU"/>
              </w:rPr>
              <w:tab/>
            </w:r>
          </w:p>
        </w:tc>
        <w:tc>
          <w:tcPr>
            <w:tcW w:w="1330" w:type="dxa"/>
            <w:tcBorders>
              <w:top w:val="nil"/>
              <w:left w:val="nil"/>
              <w:bottom w:val="nil"/>
              <w:right w:val="nil"/>
            </w:tcBorders>
            <w:shd w:val="clear" w:color="auto" w:fill="FFFFFF"/>
            <w:vAlign w:val="bottom"/>
          </w:tcPr>
          <w:p w14:paraId="4961573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27 978 000</w:t>
            </w:r>
          </w:p>
        </w:tc>
        <w:tc>
          <w:tcPr>
            <w:tcW w:w="1346" w:type="dxa"/>
            <w:tcBorders>
              <w:top w:val="nil"/>
              <w:left w:val="nil"/>
              <w:bottom w:val="nil"/>
              <w:right w:val="nil"/>
            </w:tcBorders>
            <w:shd w:val="clear" w:color="auto" w:fill="FFFFFF"/>
            <w:vAlign w:val="bottom"/>
          </w:tcPr>
          <w:p w14:paraId="4961573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26 400 000</w:t>
            </w:r>
          </w:p>
        </w:tc>
        <w:tc>
          <w:tcPr>
            <w:tcW w:w="1302" w:type="dxa"/>
            <w:tcBorders>
              <w:top w:val="nil"/>
              <w:left w:val="nil"/>
              <w:bottom w:val="nil"/>
              <w:right w:val="nil"/>
            </w:tcBorders>
            <w:shd w:val="clear" w:color="auto" w:fill="FFFFFF"/>
            <w:vAlign w:val="bottom"/>
          </w:tcPr>
          <w:p w14:paraId="4961573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26 122 116</w:t>
            </w:r>
          </w:p>
        </w:tc>
      </w:tr>
      <w:tr w:rsidR="001740DE" w:rsidRPr="00A0346D" w14:paraId="49615744" w14:textId="77777777" w:rsidTr="00AF5FB6">
        <w:trPr>
          <w:trHeight w:val="20"/>
          <w:jc w:val="center"/>
        </w:trPr>
        <w:tc>
          <w:tcPr>
            <w:tcW w:w="5051" w:type="dxa"/>
            <w:tcBorders>
              <w:left w:val="nil"/>
              <w:right w:val="nil"/>
            </w:tcBorders>
            <w:shd w:val="clear" w:color="auto" w:fill="FFFFFF"/>
            <w:vAlign w:val="bottom"/>
          </w:tcPr>
          <w:p w14:paraId="49615740" w14:textId="77777777" w:rsidR="001740DE" w:rsidRPr="00A0346D" w:rsidRDefault="00A107E9" w:rsidP="00674080">
            <w:pPr>
              <w:shd w:val="clear" w:color="auto" w:fill="FFFFFF"/>
              <w:tabs>
                <w:tab w:val="left" w:leader="dot" w:pos="4896"/>
              </w:tabs>
              <w:ind w:left="576" w:hanging="432"/>
              <w:rPr>
                <w:lang w:val="en-AU"/>
              </w:rPr>
            </w:pPr>
            <w:r w:rsidRPr="00A0346D">
              <w:rPr>
                <w:szCs w:val="18"/>
                <w:lang w:val="en-AU"/>
              </w:rPr>
              <w:t xml:space="preserve">02. </w:t>
            </w:r>
            <w:r w:rsidR="001740DE" w:rsidRPr="00A0346D">
              <w:rPr>
                <w:szCs w:val="18"/>
                <w:lang w:val="en-AU"/>
              </w:rPr>
              <w:t>Utility services</w:t>
            </w:r>
            <w:r w:rsidR="00AF5FB6" w:rsidRPr="00A0346D">
              <w:rPr>
                <w:szCs w:val="18"/>
                <w:lang w:val="en-AU"/>
              </w:rPr>
              <w:tab/>
            </w:r>
          </w:p>
        </w:tc>
        <w:tc>
          <w:tcPr>
            <w:tcW w:w="1330" w:type="dxa"/>
            <w:tcBorders>
              <w:top w:val="nil"/>
              <w:left w:val="nil"/>
              <w:bottom w:val="nil"/>
              <w:right w:val="nil"/>
            </w:tcBorders>
            <w:shd w:val="clear" w:color="auto" w:fill="FFFFFF"/>
            <w:vAlign w:val="bottom"/>
          </w:tcPr>
          <w:p w14:paraId="4961574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8 917 000</w:t>
            </w:r>
          </w:p>
        </w:tc>
        <w:tc>
          <w:tcPr>
            <w:tcW w:w="1346" w:type="dxa"/>
            <w:tcBorders>
              <w:top w:val="nil"/>
              <w:left w:val="nil"/>
              <w:bottom w:val="nil"/>
              <w:right w:val="nil"/>
            </w:tcBorders>
            <w:shd w:val="clear" w:color="auto" w:fill="FFFFFF"/>
            <w:vAlign w:val="bottom"/>
          </w:tcPr>
          <w:p w14:paraId="4961574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7 890 000</w:t>
            </w:r>
          </w:p>
        </w:tc>
        <w:tc>
          <w:tcPr>
            <w:tcW w:w="1302" w:type="dxa"/>
            <w:tcBorders>
              <w:top w:val="nil"/>
              <w:left w:val="nil"/>
              <w:bottom w:val="nil"/>
              <w:right w:val="nil"/>
            </w:tcBorders>
            <w:shd w:val="clear" w:color="auto" w:fill="FFFFFF"/>
            <w:vAlign w:val="bottom"/>
          </w:tcPr>
          <w:p w14:paraId="4961574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7 274 475</w:t>
            </w:r>
          </w:p>
        </w:tc>
      </w:tr>
      <w:tr w:rsidR="001740DE" w:rsidRPr="00A0346D" w14:paraId="49615749" w14:textId="77777777" w:rsidTr="00AF5FB6">
        <w:trPr>
          <w:trHeight w:val="20"/>
          <w:jc w:val="center"/>
        </w:trPr>
        <w:tc>
          <w:tcPr>
            <w:tcW w:w="5051" w:type="dxa"/>
            <w:tcBorders>
              <w:left w:val="nil"/>
              <w:right w:val="nil"/>
            </w:tcBorders>
            <w:shd w:val="clear" w:color="auto" w:fill="FFFFFF"/>
            <w:vAlign w:val="bottom"/>
          </w:tcPr>
          <w:p w14:paraId="49615745" w14:textId="77777777" w:rsidR="001740DE" w:rsidRPr="00A0346D" w:rsidRDefault="00A107E9" w:rsidP="00674080">
            <w:pPr>
              <w:shd w:val="clear" w:color="auto" w:fill="FFFFFF"/>
              <w:tabs>
                <w:tab w:val="left" w:leader="dot" w:pos="4896"/>
              </w:tabs>
              <w:ind w:left="576" w:hanging="432"/>
              <w:rPr>
                <w:lang w:val="en-AU"/>
              </w:rPr>
            </w:pPr>
            <w:r w:rsidRPr="00A0346D">
              <w:rPr>
                <w:szCs w:val="18"/>
                <w:lang w:val="en-AU"/>
              </w:rPr>
              <w:t xml:space="preserve">03. </w:t>
            </w:r>
            <w:r w:rsidR="001740DE" w:rsidRPr="00A0346D">
              <w:rPr>
                <w:szCs w:val="18"/>
                <w:lang w:val="en-AU"/>
              </w:rPr>
              <w:t>Furniture and fittings</w:t>
            </w:r>
            <w:r w:rsidR="00AF5FB6" w:rsidRPr="00A0346D">
              <w:rPr>
                <w:szCs w:val="18"/>
                <w:lang w:val="en-AU"/>
              </w:rPr>
              <w:tab/>
            </w:r>
          </w:p>
        </w:tc>
        <w:tc>
          <w:tcPr>
            <w:tcW w:w="1330" w:type="dxa"/>
            <w:tcBorders>
              <w:top w:val="nil"/>
              <w:left w:val="nil"/>
              <w:bottom w:val="nil"/>
              <w:right w:val="nil"/>
            </w:tcBorders>
            <w:shd w:val="clear" w:color="auto" w:fill="FFFFFF"/>
            <w:vAlign w:val="bottom"/>
          </w:tcPr>
          <w:p w14:paraId="4961574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5 240 000</w:t>
            </w:r>
          </w:p>
        </w:tc>
        <w:tc>
          <w:tcPr>
            <w:tcW w:w="1346" w:type="dxa"/>
            <w:tcBorders>
              <w:top w:val="nil"/>
              <w:left w:val="nil"/>
              <w:bottom w:val="nil"/>
              <w:right w:val="nil"/>
            </w:tcBorders>
            <w:shd w:val="clear" w:color="auto" w:fill="FFFFFF"/>
            <w:vAlign w:val="bottom"/>
          </w:tcPr>
          <w:p w14:paraId="4961574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5 100 000</w:t>
            </w:r>
          </w:p>
        </w:tc>
        <w:tc>
          <w:tcPr>
            <w:tcW w:w="1302" w:type="dxa"/>
            <w:tcBorders>
              <w:top w:val="nil"/>
              <w:left w:val="nil"/>
              <w:bottom w:val="nil"/>
              <w:right w:val="nil"/>
            </w:tcBorders>
            <w:shd w:val="clear" w:color="auto" w:fill="FFFFFF"/>
            <w:vAlign w:val="bottom"/>
          </w:tcPr>
          <w:p w14:paraId="4961574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5 033 996</w:t>
            </w:r>
          </w:p>
        </w:tc>
      </w:tr>
      <w:tr w:rsidR="001740DE" w:rsidRPr="00A0346D" w14:paraId="4961574E" w14:textId="77777777" w:rsidTr="00AF5FB6">
        <w:trPr>
          <w:trHeight w:val="20"/>
          <w:jc w:val="center"/>
        </w:trPr>
        <w:tc>
          <w:tcPr>
            <w:tcW w:w="5051" w:type="dxa"/>
            <w:tcBorders>
              <w:left w:val="nil"/>
              <w:right w:val="nil"/>
            </w:tcBorders>
            <w:shd w:val="clear" w:color="auto" w:fill="FFFFFF"/>
            <w:vAlign w:val="bottom"/>
          </w:tcPr>
          <w:p w14:paraId="4961574A" w14:textId="77777777" w:rsidR="001740DE" w:rsidRPr="00A0346D" w:rsidRDefault="00A107E9" w:rsidP="00674080">
            <w:pPr>
              <w:shd w:val="clear" w:color="auto" w:fill="FFFFFF"/>
              <w:tabs>
                <w:tab w:val="left" w:leader="dot" w:pos="4896"/>
              </w:tabs>
              <w:ind w:left="576" w:hanging="432"/>
              <w:rPr>
                <w:lang w:val="en-AU"/>
              </w:rPr>
            </w:pPr>
            <w:r w:rsidRPr="00A0346D">
              <w:rPr>
                <w:szCs w:val="18"/>
                <w:lang w:val="en-AU"/>
              </w:rPr>
              <w:t xml:space="preserve">04. </w:t>
            </w:r>
            <w:r w:rsidR="001740DE" w:rsidRPr="00A0346D">
              <w:rPr>
                <w:szCs w:val="18"/>
                <w:lang w:val="en-AU"/>
              </w:rPr>
              <w:t xml:space="preserve">Private architects, engineers, quantity surveyors and other </w:t>
            </w:r>
            <w:r w:rsidR="00FC7920" w:rsidRPr="00A0346D">
              <w:rPr>
                <w:szCs w:val="18"/>
                <w:lang w:val="en-AU"/>
              </w:rPr>
              <w:t>c</w:t>
            </w:r>
            <w:r w:rsidR="001740DE" w:rsidRPr="00A0346D">
              <w:rPr>
                <w:szCs w:val="18"/>
                <w:lang w:val="en-AU"/>
              </w:rPr>
              <w:t>onsultants</w:t>
            </w:r>
            <w:r w:rsidR="001740DE" w:rsidRPr="00A0346D">
              <w:rPr>
                <w:rFonts w:eastAsia="Times New Roman"/>
                <w:szCs w:val="18"/>
                <w:lang w:val="en-AU"/>
              </w:rPr>
              <w:t>—Fees</w:t>
            </w:r>
            <w:r w:rsidR="00AF5FB6" w:rsidRPr="00A0346D">
              <w:rPr>
                <w:rFonts w:eastAsia="Times New Roman"/>
                <w:szCs w:val="18"/>
                <w:lang w:val="en-AU"/>
              </w:rPr>
              <w:tab/>
            </w:r>
          </w:p>
        </w:tc>
        <w:tc>
          <w:tcPr>
            <w:tcW w:w="1330" w:type="dxa"/>
            <w:tcBorders>
              <w:top w:val="nil"/>
              <w:left w:val="nil"/>
              <w:bottom w:val="nil"/>
              <w:right w:val="nil"/>
            </w:tcBorders>
            <w:shd w:val="clear" w:color="auto" w:fill="FFFFFF"/>
            <w:vAlign w:val="bottom"/>
          </w:tcPr>
          <w:p w14:paraId="4961574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1 490 000</w:t>
            </w:r>
          </w:p>
        </w:tc>
        <w:tc>
          <w:tcPr>
            <w:tcW w:w="1346" w:type="dxa"/>
            <w:tcBorders>
              <w:top w:val="nil"/>
              <w:left w:val="nil"/>
              <w:bottom w:val="nil"/>
              <w:right w:val="nil"/>
            </w:tcBorders>
            <w:shd w:val="clear" w:color="auto" w:fill="FFFFFF"/>
            <w:vAlign w:val="bottom"/>
          </w:tcPr>
          <w:p w14:paraId="4961574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1 100 000</w:t>
            </w:r>
          </w:p>
        </w:tc>
        <w:tc>
          <w:tcPr>
            <w:tcW w:w="1302" w:type="dxa"/>
            <w:tcBorders>
              <w:top w:val="nil"/>
              <w:left w:val="nil"/>
              <w:bottom w:val="nil"/>
              <w:right w:val="nil"/>
            </w:tcBorders>
            <w:shd w:val="clear" w:color="auto" w:fill="FFFFFF"/>
            <w:vAlign w:val="bottom"/>
          </w:tcPr>
          <w:p w14:paraId="4961574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883 501</w:t>
            </w:r>
          </w:p>
        </w:tc>
      </w:tr>
      <w:tr w:rsidR="001740DE" w:rsidRPr="00A0346D" w14:paraId="49615753" w14:textId="77777777" w:rsidTr="00AF5FB6">
        <w:trPr>
          <w:trHeight w:val="20"/>
          <w:jc w:val="center"/>
        </w:trPr>
        <w:tc>
          <w:tcPr>
            <w:tcW w:w="5051" w:type="dxa"/>
            <w:tcBorders>
              <w:left w:val="nil"/>
              <w:bottom w:val="nil"/>
              <w:right w:val="nil"/>
            </w:tcBorders>
            <w:shd w:val="clear" w:color="auto" w:fill="FFFFFF"/>
            <w:vAlign w:val="bottom"/>
          </w:tcPr>
          <w:p w14:paraId="4961574F" w14:textId="77777777" w:rsidR="001740DE" w:rsidRPr="00A0346D" w:rsidRDefault="00A107E9" w:rsidP="00674080">
            <w:pPr>
              <w:shd w:val="clear" w:color="auto" w:fill="FFFFFF"/>
              <w:tabs>
                <w:tab w:val="left" w:leader="dot" w:pos="4896"/>
              </w:tabs>
              <w:ind w:left="576" w:hanging="432"/>
              <w:rPr>
                <w:lang w:val="en-AU"/>
              </w:rPr>
            </w:pPr>
            <w:r w:rsidRPr="00A0346D">
              <w:rPr>
                <w:szCs w:val="18"/>
                <w:lang w:val="en-AU"/>
              </w:rPr>
              <w:t xml:space="preserve">05. </w:t>
            </w:r>
            <w:r w:rsidR="001740DE" w:rsidRPr="00A0346D">
              <w:rPr>
                <w:szCs w:val="18"/>
                <w:lang w:val="en-AU"/>
              </w:rPr>
              <w:t>Motor vehicles</w:t>
            </w:r>
            <w:r w:rsidR="001740DE" w:rsidRPr="00A0346D">
              <w:rPr>
                <w:rFonts w:eastAsia="Times New Roman"/>
                <w:szCs w:val="18"/>
                <w:lang w:val="en-AU"/>
              </w:rPr>
              <w:t>—Maintenance and running expenses</w:t>
            </w:r>
            <w:r w:rsidR="00AF5FB6" w:rsidRPr="00A0346D">
              <w:rPr>
                <w:rFonts w:eastAsia="Times New Roman"/>
                <w:szCs w:val="18"/>
                <w:lang w:val="en-AU"/>
              </w:rPr>
              <w:tab/>
            </w:r>
          </w:p>
        </w:tc>
        <w:tc>
          <w:tcPr>
            <w:tcW w:w="1330" w:type="dxa"/>
            <w:tcBorders>
              <w:top w:val="nil"/>
              <w:left w:val="nil"/>
              <w:bottom w:val="nil"/>
              <w:right w:val="nil"/>
            </w:tcBorders>
            <w:shd w:val="clear" w:color="auto" w:fill="FFFFFF"/>
            <w:vAlign w:val="bottom"/>
          </w:tcPr>
          <w:p w14:paraId="4961575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1 783 000</w:t>
            </w:r>
          </w:p>
        </w:tc>
        <w:tc>
          <w:tcPr>
            <w:tcW w:w="1346" w:type="dxa"/>
            <w:tcBorders>
              <w:top w:val="nil"/>
              <w:left w:val="nil"/>
              <w:bottom w:val="nil"/>
              <w:right w:val="nil"/>
            </w:tcBorders>
            <w:shd w:val="clear" w:color="auto" w:fill="FFFFFF"/>
            <w:vAlign w:val="bottom"/>
          </w:tcPr>
          <w:p w14:paraId="4961575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1 570 000</w:t>
            </w:r>
          </w:p>
        </w:tc>
        <w:tc>
          <w:tcPr>
            <w:tcW w:w="1302" w:type="dxa"/>
            <w:tcBorders>
              <w:top w:val="nil"/>
              <w:left w:val="nil"/>
              <w:bottom w:val="nil"/>
              <w:right w:val="nil"/>
            </w:tcBorders>
            <w:shd w:val="clear" w:color="auto" w:fill="FFFFFF"/>
            <w:vAlign w:val="bottom"/>
          </w:tcPr>
          <w:p w14:paraId="4961575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1 466 763</w:t>
            </w:r>
          </w:p>
        </w:tc>
      </w:tr>
      <w:tr w:rsidR="001740DE" w:rsidRPr="00A0346D" w14:paraId="49615758" w14:textId="77777777" w:rsidTr="00AF5FB6">
        <w:trPr>
          <w:trHeight w:val="20"/>
          <w:jc w:val="center"/>
        </w:trPr>
        <w:tc>
          <w:tcPr>
            <w:tcW w:w="5051" w:type="dxa"/>
            <w:tcBorders>
              <w:top w:val="nil"/>
              <w:left w:val="nil"/>
              <w:bottom w:val="nil"/>
              <w:right w:val="nil"/>
            </w:tcBorders>
            <w:shd w:val="clear" w:color="auto" w:fill="FFFFFF"/>
            <w:vAlign w:val="bottom"/>
          </w:tcPr>
          <w:p w14:paraId="49615754" w14:textId="77777777" w:rsidR="001740DE" w:rsidRPr="00A0346D" w:rsidRDefault="00A107E9" w:rsidP="00674080">
            <w:pPr>
              <w:shd w:val="clear" w:color="auto" w:fill="FFFFFF"/>
              <w:tabs>
                <w:tab w:val="left" w:leader="dot" w:pos="4896"/>
              </w:tabs>
              <w:ind w:left="576" w:hanging="432"/>
              <w:rPr>
                <w:lang w:val="en-AU"/>
              </w:rPr>
            </w:pPr>
            <w:r w:rsidRPr="00A0346D">
              <w:rPr>
                <w:szCs w:val="18"/>
                <w:lang w:val="en-AU"/>
              </w:rPr>
              <w:t xml:space="preserve">06. </w:t>
            </w:r>
            <w:r w:rsidR="001740DE" w:rsidRPr="00A0346D">
              <w:rPr>
                <w:szCs w:val="18"/>
                <w:lang w:val="en-AU"/>
              </w:rPr>
              <w:t>Repairs, maintenance and other services</w:t>
            </w:r>
            <w:r w:rsidR="00AF5FB6" w:rsidRPr="00A0346D">
              <w:rPr>
                <w:szCs w:val="18"/>
                <w:lang w:val="en-AU"/>
              </w:rPr>
              <w:tab/>
            </w:r>
          </w:p>
        </w:tc>
        <w:tc>
          <w:tcPr>
            <w:tcW w:w="1330" w:type="dxa"/>
            <w:tcBorders>
              <w:top w:val="nil"/>
              <w:left w:val="nil"/>
              <w:bottom w:val="single" w:sz="6" w:space="0" w:color="auto"/>
              <w:right w:val="nil"/>
            </w:tcBorders>
            <w:shd w:val="clear" w:color="auto" w:fill="FFFFFF"/>
            <w:vAlign w:val="bottom"/>
          </w:tcPr>
          <w:p w14:paraId="4961575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15 430 000</w:t>
            </w:r>
          </w:p>
        </w:tc>
        <w:tc>
          <w:tcPr>
            <w:tcW w:w="1346" w:type="dxa"/>
            <w:tcBorders>
              <w:top w:val="nil"/>
              <w:left w:val="nil"/>
              <w:bottom w:val="single" w:sz="6" w:space="0" w:color="auto"/>
              <w:right w:val="nil"/>
            </w:tcBorders>
            <w:shd w:val="clear" w:color="auto" w:fill="FFFFFF"/>
            <w:vAlign w:val="bottom"/>
          </w:tcPr>
          <w:p w14:paraId="4961575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11 500 000</w:t>
            </w:r>
          </w:p>
        </w:tc>
        <w:tc>
          <w:tcPr>
            <w:tcW w:w="1302" w:type="dxa"/>
            <w:tcBorders>
              <w:top w:val="nil"/>
              <w:left w:val="nil"/>
              <w:bottom w:val="single" w:sz="6" w:space="0" w:color="auto"/>
              <w:right w:val="nil"/>
            </w:tcBorders>
            <w:shd w:val="clear" w:color="auto" w:fill="FFFFFF"/>
            <w:vAlign w:val="bottom"/>
          </w:tcPr>
          <w:p w14:paraId="4961575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11 171 360</w:t>
            </w:r>
          </w:p>
        </w:tc>
      </w:tr>
      <w:tr w:rsidR="001740DE" w:rsidRPr="00A0346D" w14:paraId="4961575D" w14:textId="77777777" w:rsidTr="00AF5FB6">
        <w:trPr>
          <w:trHeight w:val="20"/>
          <w:jc w:val="center"/>
        </w:trPr>
        <w:tc>
          <w:tcPr>
            <w:tcW w:w="5051" w:type="dxa"/>
            <w:tcBorders>
              <w:top w:val="nil"/>
              <w:left w:val="nil"/>
              <w:bottom w:val="nil"/>
              <w:right w:val="nil"/>
            </w:tcBorders>
            <w:shd w:val="clear" w:color="auto" w:fill="FFFFFF"/>
            <w:vAlign w:val="bottom"/>
          </w:tcPr>
          <w:p w14:paraId="49615759" w14:textId="77777777" w:rsidR="001740DE" w:rsidRPr="00A0346D" w:rsidRDefault="001740DE" w:rsidP="00A21F0D">
            <w:pPr>
              <w:shd w:val="clear" w:color="auto" w:fill="FFFFFF"/>
              <w:tabs>
                <w:tab w:val="left" w:leader="dot" w:pos="4896"/>
              </w:tabs>
              <w:jc w:val="both"/>
              <w:rPr>
                <w:lang w:val="en-AU"/>
              </w:rPr>
            </w:pPr>
          </w:p>
        </w:tc>
        <w:tc>
          <w:tcPr>
            <w:tcW w:w="1330" w:type="dxa"/>
            <w:tcBorders>
              <w:top w:val="single" w:sz="6" w:space="0" w:color="auto"/>
              <w:left w:val="nil"/>
              <w:bottom w:val="single" w:sz="6" w:space="0" w:color="auto"/>
              <w:right w:val="nil"/>
            </w:tcBorders>
            <w:shd w:val="clear" w:color="auto" w:fill="FFFFFF"/>
            <w:vAlign w:val="bottom"/>
          </w:tcPr>
          <w:p w14:paraId="4961575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60 838 000</w:t>
            </w:r>
          </w:p>
        </w:tc>
        <w:tc>
          <w:tcPr>
            <w:tcW w:w="1346" w:type="dxa"/>
            <w:tcBorders>
              <w:top w:val="single" w:sz="6" w:space="0" w:color="auto"/>
              <w:left w:val="nil"/>
              <w:bottom w:val="single" w:sz="6" w:space="0" w:color="auto"/>
              <w:right w:val="nil"/>
            </w:tcBorders>
            <w:shd w:val="clear" w:color="auto" w:fill="FFFFFF"/>
            <w:vAlign w:val="bottom"/>
          </w:tcPr>
          <w:p w14:paraId="4961575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53 560 000</w:t>
            </w:r>
          </w:p>
        </w:tc>
        <w:tc>
          <w:tcPr>
            <w:tcW w:w="1302" w:type="dxa"/>
            <w:tcBorders>
              <w:top w:val="single" w:sz="6" w:space="0" w:color="auto"/>
              <w:left w:val="nil"/>
              <w:bottom w:val="single" w:sz="6" w:space="0" w:color="auto"/>
              <w:right w:val="nil"/>
            </w:tcBorders>
            <w:shd w:val="clear" w:color="auto" w:fill="FFFFFF"/>
            <w:vAlign w:val="bottom"/>
          </w:tcPr>
          <w:p w14:paraId="4961575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51 952 211</w:t>
            </w:r>
          </w:p>
        </w:tc>
      </w:tr>
      <w:tr w:rsidR="001740DE" w:rsidRPr="00A0346D" w14:paraId="49615762" w14:textId="77777777" w:rsidTr="00AF5FB6">
        <w:trPr>
          <w:trHeight w:val="20"/>
          <w:jc w:val="center"/>
        </w:trPr>
        <w:tc>
          <w:tcPr>
            <w:tcW w:w="5051" w:type="dxa"/>
            <w:tcBorders>
              <w:top w:val="nil"/>
              <w:left w:val="nil"/>
              <w:bottom w:val="nil"/>
              <w:right w:val="nil"/>
            </w:tcBorders>
            <w:shd w:val="clear" w:color="auto" w:fill="FFFFFF"/>
            <w:vAlign w:val="bottom"/>
          </w:tcPr>
          <w:p w14:paraId="4961575E" w14:textId="77777777" w:rsidR="001740DE" w:rsidRPr="00A0346D" w:rsidRDefault="00774733" w:rsidP="00A21F0D">
            <w:pPr>
              <w:shd w:val="clear" w:color="auto" w:fill="FFFFFF"/>
              <w:tabs>
                <w:tab w:val="left" w:leader="dot" w:pos="4896"/>
              </w:tabs>
              <w:spacing w:before="120"/>
              <w:jc w:val="both"/>
              <w:rPr>
                <w:lang w:val="en-AU"/>
              </w:rPr>
            </w:pPr>
            <w:r w:rsidRPr="00A0346D">
              <w:rPr>
                <w:b/>
                <w:bCs/>
                <w:szCs w:val="18"/>
                <w:lang w:val="en-AU"/>
              </w:rPr>
              <w:t>6.—</w:t>
            </w:r>
            <w:r w:rsidR="001740DE" w:rsidRPr="00A0346D">
              <w:rPr>
                <w:rFonts w:eastAsia="Times New Roman"/>
                <w:b/>
                <w:bCs/>
                <w:szCs w:val="18"/>
                <w:lang w:val="en-AU"/>
              </w:rPr>
              <w:t>Shipping Administration Services</w:t>
            </w:r>
            <w:r w:rsidR="00AF5FB6" w:rsidRPr="00A0346D">
              <w:rPr>
                <w:rFonts w:eastAsia="Times New Roman"/>
                <w:b/>
                <w:bCs/>
                <w:szCs w:val="18"/>
                <w:lang w:val="en-AU"/>
              </w:rPr>
              <w:tab/>
            </w:r>
          </w:p>
        </w:tc>
        <w:tc>
          <w:tcPr>
            <w:tcW w:w="1330" w:type="dxa"/>
            <w:tcBorders>
              <w:top w:val="single" w:sz="6" w:space="0" w:color="auto"/>
              <w:left w:val="nil"/>
              <w:bottom w:val="single" w:sz="6" w:space="0" w:color="auto"/>
              <w:right w:val="nil"/>
            </w:tcBorders>
            <w:shd w:val="clear" w:color="auto" w:fill="FFFFFF"/>
            <w:vAlign w:val="bottom"/>
          </w:tcPr>
          <w:p w14:paraId="4961575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1 810 000</w:t>
            </w:r>
          </w:p>
        </w:tc>
        <w:tc>
          <w:tcPr>
            <w:tcW w:w="1346" w:type="dxa"/>
            <w:tcBorders>
              <w:top w:val="single" w:sz="6" w:space="0" w:color="auto"/>
              <w:left w:val="nil"/>
              <w:bottom w:val="single" w:sz="6" w:space="0" w:color="auto"/>
              <w:right w:val="nil"/>
            </w:tcBorders>
            <w:shd w:val="clear" w:color="auto" w:fill="FFFFFF"/>
            <w:vAlign w:val="bottom"/>
          </w:tcPr>
          <w:p w14:paraId="4961576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9 950 000</w:t>
            </w:r>
          </w:p>
        </w:tc>
        <w:tc>
          <w:tcPr>
            <w:tcW w:w="1302" w:type="dxa"/>
            <w:tcBorders>
              <w:top w:val="single" w:sz="6" w:space="0" w:color="auto"/>
              <w:left w:val="nil"/>
              <w:bottom w:val="single" w:sz="6" w:space="0" w:color="auto"/>
              <w:right w:val="nil"/>
            </w:tcBorders>
            <w:shd w:val="clear" w:color="auto" w:fill="FFFFFF"/>
            <w:vAlign w:val="bottom"/>
          </w:tcPr>
          <w:p w14:paraId="4961576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9 949 983</w:t>
            </w:r>
          </w:p>
        </w:tc>
      </w:tr>
      <w:tr w:rsidR="001740DE" w:rsidRPr="00A0346D" w14:paraId="49615767" w14:textId="77777777" w:rsidTr="00AF5FB6">
        <w:trPr>
          <w:trHeight w:val="20"/>
          <w:jc w:val="center"/>
        </w:trPr>
        <w:tc>
          <w:tcPr>
            <w:tcW w:w="5051" w:type="dxa"/>
            <w:tcBorders>
              <w:top w:val="nil"/>
              <w:left w:val="nil"/>
              <w:bottom w:val="nil"/>
              <w:right w:val="nil"/>
            </w:tcBorders>
            <w:shd w:val="clear" w:color="auto" w:fill="FFFFFF"/>
            <w:vAlign w:val="bottom"/>
          </w:tcPr>
          <w:p w14:paraId="49615763" w14:textId="77777777" w:rsidR="001740DE" w:rsidRPr="00A0346D" w:rsidRDefault="00774733" w:rsidP="00A21F0D">
            <w:pPr>
              <w:shd w:val="clear" w:color="auto" w:fill="FFFFFF"/>
              <w:tabs>
                <w:tab w:val="left" w:leader="dot" w:pos="4896"/>
              </w:tabs>
              <w:spacing w:before="120"/>
              <w:jc w:val="both"/>
              <w:rPr>
                <w:lang w:val="en-AU"/>
              </w:rPr>
            </w:pPr>
            <w:r w:rsidRPr="00A0346D">
              <w:rPr>
                <w:rFonts w:eastAsia="Times New Roman"/>
                <w:b/>
                <w:bCs/>
                <w:noProof/>
                <w:lang w:val="en-AU"/>
              </w:rPr>
              <w:t>7.—</w:t>
            </w:r>
            <w:r w:rsidR="001740DE" w:rsidRPr="00A0346D">
              <w:rPr>
                <w:rFonts w:eastAsia="Times New Roman"/>
                <w:b/>
                <w:bCs/>
                <w:noProof/>
                <w:lang w:val="en-AU"/>
              </w:rPr>
              <w:t>Furniture Removals and Storage</w:t>
            </w:r>
            <w:r w:rsidR="00AF5FB6" w:rsidRPr="00A0346D">
              <w:rPr>
                <w:rFonts w:eastAsia="Times New Roman"/>
                <w:b/>
                <w:bCs/>
                <w:noProof/>
                <w:lang w:val="en-AU"/>
              </w:rPr>
              <w:tab/>
            </w:r>
          </w:p>
        </w:tc>
        <w:tc>
          <w:tcPr>
            <w:tcW w:w="1330" w:type="dxa"/>
            <w:tcBorders>
              <w:top w:val="single" w:sz="6" w:space="0" w:color="auto"/>
              <w:left w:val="nil"/>
              <w:bottom w:val="single" w:sz="6" w:space="0" w:color="auto"/>
              <w:right w:val="nil"/>
            </w:tcBorders>
            <w:shd w:val="clear" w:color="auto" w:fill="FFFFFF"/>
            <w:vAlign w:val="bottom"/>
          </w:tcPr>
          <w:p w14:paraId="4961576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35 210 000</w:t>
            </w:r>
          </w:p>
        </w:tc>
        <w:tc>
          <w:tcPr>
            <w:tcW w:w="1346" w:type="dxa"/>
            <w:tcBorders>
              <w:top w:val="single" w:sz="6" w:space="0" w:color="auto"/>
              <w:left w:val="nil"/>
              <w:bottom w:val="single" w:sz="6" w:space="0" w:color="auto"/>
              <w:right w:val="nil"/>
            </w:tcBorders>
            <w:shd w:val="clear" w:color="auto" w:fill="FFFFFF"/>
            <w:vAlign w:val="bottom"/>
          </w:tcPr>
          <w:p w14:paraId="4961576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35 560 000</w:t>
            </w:r>
          </w:p>
        </w:tc>
        <w:tc>
          <w:tcPr>
            <w:tcW w:w="1302" w:type="dxa"/>
            <w:tcBorders>
              <w:top w:val="single" w:sz="6" w:space="0" w:color="auto"/>
              <w:left w:val="nil"/>
              <w:bottom w:val="single" w:sz="6" w:space="0" w:color="auto"/>
              <w:right w:val="nil"/>
            </w:tcBorders>
            <w:shd w:val="clear" w:color="auto" w:fill="FFFFFF"/>
            <w:vAlign w:val="bottom"/>
          </w:tcPr>
          <w:p w14:paraId="4961576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35 555 864</w:t>
            </w:r>
          </w:p>
        </w:tc>
      </w:tr>
      <w:tr w:rsidR="001740DE" w:rsidRPr="00A0346D" w14:paraId="4961576C" w14:textId="77777777" w:rsidTr="00AF5FB6">
        <w:trPr>
          <w:trHeight w:val="20"/>
          <w:jc w:val="center"/>
        </w:trPr>
        <w:tc>
          <w:tcPr>
            <w:tcW w:w="5051" w:type="dxa"/>
            <w:tcBorders>
              <w:top w:val="nil"/>
              <w:left w:val="nil"/>
              <w:bottom w:val="nil"/>
              <w:right w:val="nil"/>
            </w:tcBorders>
            <w:shd w:val="clear" w:color="auto" w:fill="FFFFFF"/>
            <w:vAlign w:val="bottom"/>
          </w:tcPr>
          <w:p w14:paraId="49615768" w14:textId="77777777" w:rsidR="001740DE" w:rsidRPr="00A0346D" w:rsidRDefault="00A107E9" w:rsidP="00A21F0D">
            <w:pPr>
              <w:shd w:val="clear" w:color="auto" w:fill="FFFFFF"/>
              <w:tabs>
                <w:tab w:val="left" w:leader="dot" w:pos="4896"/>
              </w:tabs>
              <w:spacing w:before="120"/>
              <w:jc w:val="right"/>
              <w:rPr>
                <w:lang w:val="en-AU"/>
              </w:rPr>
            </w:pPr>
            <w:r w:rsidRPr="00A0346D">
              <w:rPr>
                <w:i/>
                <w:iCs/>
                <w:szCs w:val="18"/>
                <w:lang w:val="en-AU"/>
              </w:rPr>
              <w:t>Total:</w:t>
            </w:r>
            <w:r w:rsidR="001740DE" w:rsidRPr="00A0346D">
              <w:rPr>
                <w:i/>
                <w:iCs/>
                <w:szCs w:val="18"/>
                <w:lang w:val="en-AU"/>
              </w:rPr>
              <w:t xml:space="preserve"> Division </w:t>
            </w:r>
            <w:r w:rsidR="001740DE" w:rsidRPr="00A0346D">
              <w:rPr>
                <w:szCs w:val="18"/>
                <w:lang w:val="en-AU"/>
              </w:rPr>
              <w:t>130</w:t>
            </w:r>
          </w:p>
        </w:tc>
        <w:tc>
          <w:tcPr>
            <w:tcW w:w="1330" w:type="dxa"/>
            <w:tcBorders>
              <w:top w:val="single" w:sz="6" w:space="0" w:color="auto"/>
              <w:left w:val="nil"/>
              <w:bottom w:val="single" w:sz="6" w:space="0" w:color="auto"/>
              <w:right w:val="nil"/>
            </w:tcBorders>
            <w:shd w:val="clear" w:color="auto" w:fill="FFFFFF"/>
            <w:vAlign w:val="bottom"/>
          </w:tcPr>
          <w:p w14:paraId="49615769"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360 929 700</w:t>
            </w:r>
          </w:p>
        </w:tc>
        <w:tc>
          <w:tcPr>
            <w:tcW w:w="1346" w:type="dxa"/>
            <w:tcBorders>
              <w:top w:val="single" w:sz="6" w:space="0" w:color="auto"/>
              <w:left w:val="nil"/>
              <w:bottom w:val="single" w:sz="6" w:space="0" w:color="auto"/>
              <w:right w:val="nil"/>
            </w:tcBorders>
            <w:shd w:val="clear" w:color="auto" w:fill="FFFFFF"/>
            <w:vAlign w:val="bottom"/>
          </w:tcPr>
          <w:p w14:paraId="4961576A"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314 868 019</w:t>
            </w:r>
          </w:p>
        </w:tc>
        <w:tc>
          <w:tcPr>
            <w:tcW w:w="1302" w:type="dxa"/>
            <w:tcBorders>
              <w:top w:val="single" w:sz="6" w:space="0" w:color="auto"/>
              <w:left w:val="nil"/>
              <w:bottom w:val="single" w:sz="6" w:space="0" w:color="auto"/>
              <w:right w:val="nil"/>
            </w:tcBorders>
            <w:shd w:val="clear" w:color="auto" w:fill="FFFFFF"/>
            <w:vAlign w:val="bottom"/>
          </w:tcPr>
          <w:p w14:paraId="4961576B"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310 006 823</w:t>
            </w:r>
          </w:p>
        </w:tc>
      </w:tr>
      <w:tr w:rsidR="001740DE" w:rsidRPr="00A0346D" w14:paraId="49615771" w14:textId="77777777" w:rsidTr="00AF5FB6">
        <w:trPr>
          <w:trHeight w:val="20"/>
          <w:jc w:val="center"/>
        </w:trPr>
        <w:tc>
          <w:tcPr>
            <w:tcW w:w="5051" w:type="dxa"/>
            <w:tcBorders>
              <w:top w:val="nil"/>
              <w:left w:val="nil"/>
              <w:bottom w:val="nil"/>
              <w:right w:val="nil"/>
            </w:tcBorders>
            <w:shd w:val="clear" w:color="auto" w:fill="FFFFFF"/>
            <w:vAlign w:val="bottom"/>
          </w:tcPr>
          <w:p w14:paraId="4961576D" w14:textId="77777777" w:rsidR="001740DE" w:rsidRPr="00A0346D" w:rsidRDefault="001740DE" w:rsidP="00541B96">
            <w:pPr>
              <w:shd w:val="clear" w:color="auto" w:fill="FFFFFF"/>
              <w:tabs>
                <w:tab w:val="left" w:leader="dot" w:pos="4896"/>
              </w:tabs>
              <w:spacing w:before="240"/>
              <w:jc w:val="both"/>
              <w:rPr>
                <w:lang w:val="en-AU"/>
              </w:rPr>
            </w:pPr>
            <w:r w:rsidRPr="00A0346D">
              <w:rPr>
                <w:szCs w:val="18"/>
                <w:lang w:val="en-AU"/>
              </w:rPr>
              <w:t>Division 13</w:t>
            </w:r>
            <w:r w:rsidR="00774733" w:rsidRPr="00A0346D">
              <w:rPr>
                <w:szCs w:val="18"/>
                <w:lang w:val="en-AU"/>
              </w:rPr>
              <w:t>2.—</w:t>
            </w:r>
            <w:r w:rsidRPr="00A0346D">
              <w:rPr>
                <w:rFonts w:eastAsia="Times New Roman"/>
                <w:szCs w:val="18"/>
                <w:lang w:val="en-AU"/>
              </w:rPr>
              <w:t>COMMON WEALTH ACCOMMODATION AND CATERING SERVICES LIMITED</w:t>
            </w:r>
          </w:p>
        </w:tc>
        <w:tc>
          <w:tcPr>
            <w:tcW w:w="1330" w:type="dxa"/>
            <w:tcBorders>
              <w:top w:val="single" w:sz="6" w:space="0" w:color="auto"/>
              <w:left w:val="nil"/>
              <w:bottom w:val="nil"/>
              <w:right w:val="nil"/>
            </w:tcBorders>
            <w:shd w:val="clear" w:color="auto" w:fill="FFFFFF"/>
            <w:vAlign w:val="bottom"/>
          </w:tcPr>
          <w:p w14:paraId="4961576E" w14:textId="77777777" w:rsidR="001740DE" w:rsidRPr="00A0346D" w:rsidRDefault="001740DE" w:rsidP="00A21F0D">
            <w:pPr>
              <w:shd w:val="clear" w:color="auto" w:fill="FFFFFF"/>
              <w:tabs>
                <w:tab w:val="left" w:leader="dot" w:pos="4896"/>
              </w:tabs>
              <w:ind w:right="29"/>
              <w:jc w:val="right"/>
              <w:rPr>
                <w:lang w:val="en-AU"/>
              </w:rPr>
            </w:pPr>
          </w:p>
        </w:tc>
        <w:tc>
          <w:tcPr>
            <w:tcW w:w="1346" w:type="dxa"/>
            <w:tcBorders>
              <w:top w:val="single" w:sz="6" w:space="0" w:color="auto"/>
              <w:left w:val="nil"/>
              <w:bottom w:val="nil"/>
              <w:right w:val="nil"/>
            </w:tcBorders>
            <w:shd w:val="clear" w:color="auto" w:fill="FFFFFF"/>
            <w:vAlign w:val="bottom"/>
          </w:tcPr>
          <w:p w14:paraId="4961576F" w14:textId="77777777" w:rsidR="001740DE" w:rsidRPr="00A0346D" w:rsidRDefault="001740DE" w:rsidP="00A21F0D">
            <w:pPr>
              <w:shd w:val="clear" w:color="auto" w:fill="FFFFFF"/>
              <w:tabs>
                <w:tab w:val="left" w:leader="dot" w:pos="4896"/>
              </w:tabs>
              <w:ind w:right="29"/>
              <w:jc w:val="right"/>
              <w:rPr>
                <w:lang w:val="en-AU"/>
              </w:rPr>
            </w:pPr>
          </w:p>
        </w:tc>
        <w:tc>
          <w:tcPr>
            <w:tcW w:w="1302" w:type="dxa"/>
            <w:tcBorders>
              <w:top w:val="single" w:sz="6" w:space="0" w:color="auto"/>
              <w:left w:val="nil"/>
              <w:bottom w:val="nil"/>
              <w:right w:val="nil"/>
            </w:tcBorders>
            <w:shd w:val="clear" w:color="auto" w:fill="FFFFFF"/>
            <w:vAlign w:val="bottom"/>
          </w:tcPr>
          <w:p w14:paraId="49615770"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5776" w14:textId="77777777" w:rsidTr="00AF5FB6">
        <w:trPr>
          <w:trHeight w:val="20"/>
          <w:jc w:val="center"/>
        </w:trPr>
        <w:tc>
          <w:tcPr>
            <w:tcW w:w="5051" w:type="dxa"/>
            <w:tcBorders>
              <w:top w:val="nil"/>
              <w:left w:val="nil"/>
              <w:bottom w:val="nil"/>
              <w:right w:val="nil"/>
            </w:tcBorders>
            <w:shd w:val="clear" w:color="auto" w:fill="FFFFFF"/>
            <w:vAlign w:val="bottom"/>
          </w:tcPr>
          <w:p w14:paraId="49615772" w14:textId="77777777" w:rsidR="001740DE" w:rsidRPr="00A0346D" w:rsidRDefault="00A107E9" w:rsidP="00674080">
            <w:pPr>
              <w:shd w:val="clear" w:color="auto" w:fill="FFFFFF"/>
              <w:tabs>
                <w:tab w:val="left" w:leader="dot" w:pos="4896"/>
              </w:tabs>
              <w:ind w:left="576" w:hanging="432"/>
              <w:rPr>
                <w:lang w:val="en-AU"/>
              </w:rPr>
            </w:pPr>
            <w:r w:rsidRPr="00A0346D">
              <w:rPr>
                <w:szCs w:val="18"/>
                <w:lang w:val="en-AU"/>
              </w:rPr>
              <w:t xml:space="preserve">01. </w:t>
            </w:r>
            <w:r w:rsidR="001740DE" w:rsidRPr="00A0346D">
              <w:rPr>
                <w:szCs w:val="18"/>
                <w:lang w:val="en-AU"/>
              </w:rPr>
              <w:t>Contribution to operating expenses</w:t>
            </w:r>
            <w:r w:rsidR="001740DE" w:rsidRPr="00A0346D">
              <w:rPr>
                <w:rFonts w:eastAsia="Times New Roman"/>
                <w:szCs w:val="18"/>
                <w:lang w:val="en-AU"/>
              </w:rPr>
              <w:t>—Food services</w:t>
            </w:r>
            <w:r w:rsidR="00AF5FB6" w:rsidRPr="00A0346D">
              <w:rPr>
                <w:rFonts w:eastAsia="Times New Roman"/>
                <w:szCs w:val="18"/>
                <w:lang w:val="en-AU"/>
              </w:rPr>
              <w:tab/>
            </w:r>
          </w:p>
        </w:tc>
        <w:tc>
          <w:tcPr>
            <w:tcW w:w="1330" w:type="dxa"/>
            <w:tcBorders>
              <w:top w:val="nil"/>
              <w:left w:val="nil"/>
              <w:bottom w:val="nil"/>
              <w:right w:val="nil"/>
            </w:tcBorders>
            <w:shd w:val="clear" w:color="auto" w:fill="FFFFFF"/>
            <w:vAlign w:val="bottom"/>
          </w:tcPr>
          <w:p w14:paraId="4961577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1 058 700</w:t>
            </w:r>
          </w:p>
        </w:tc>
        <w:tc>
          <w:tcPr>
            <w:tcW w:w="1346" w:type="dxa"/>
            <w:tcBorders>
              <w:top w:val="nil"/>
              <w:left w:val="nil"/>
              <w:bottom w:val="nil"/>
              <w:right w:val="nil"/>
            </w:tcBorders>
            <w:shd w:val="clear" w:color="auto" w:fill="FFFFFF"/>
            <w:vAlign w:val="bottom"/>
          </w:tcPr>
          <w:p w14:paraId="4961577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2 490 000</w:t>
            </w:r>
          </w:p>
        </w:tc>
        <w:tc>
          <w:tcPr>
            <w:tcW w:w="1302" w:type="dxa"/>
            <w:tcBorders>
              <w:top w:val="nil"/>
              <w:left w:val="nil"/>
              <w:bottom w:val="nil"/>
              <w:right w:val="nil"/>
            </w:tcBorders>
            <w:shd w:val="clear" w:color="auto" w:fill="FFFFFF"/>
            <w:vAlign w:val="bottom"/>
          </w:tcPr>
          <w:p w14:paraId="4961577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2 485 294</w:t>
            </w:r>
          </w:p>
        </w:tc>
      </w:tr>
      <w:tr w:rsidR="001740DE" w:rsidRPr="00A0346D" w14:paraId="4961577B" w14:textId="77777777" w:rsidTr="00AF5FB6">
        <w:trPr>
          <w:trHeight w:val="20"/>
          <w:jc w:val="center"/>
        </w:trPr>
        <w:tc>
          <w:tcPr>
            <w:tcW w:w="5051" w:type="dxa"/>
            <w:tcBorders>
              <w:top w:val="nil"/>
              <w:left w:val="nil"/>
              <w:bottom w:val="nil"/>
              <w:right w:val="nil"/>
            </w:tcBorders>
            <w:shd w:val="clear" w:color="auto" w:fill="FFFFFF"/>
            <w:vAlign w:val="bottom"/>
          </w:tcPr>
          <w:p w14:paraId="49615777" w14:textId="77777777" w:rsidR="001740DE" w:rsidRPr="00A0346D" w:rsidRDefault="00A107E9" w:rsidP="00674080">
            <w:pPr>
              <w:shd w:val="clear" w:color="auto" w:fill="FFFFFF"/>
              <w:tabs>
                <w:tab w:val="left" w:leader="dot" w:pos="4896"/>
              </w:tabs>
              <w:ind w:left="576" w:hanging="432"/>
              <w:rPr>
                <w:lang w:val="en-AU"/>
              </w:rPr>
            </w:pPr>
            <w:r w:rsidRPr="00A0346D">
              <w:rPr>
                <w:szCs w:val="18"/>
                <w:lang w:val="en-AU"/>
              </w:rPr>
              <w:t xml:space="preserve">02. </w:t>
            </w:r>
            <w:r w:rsidR="001740DE" w:rsidRPr="00A0346D">
              <w:rPr>
                <w:szCs w:val="18"/>
                <w:lang w:val="en-AU"/>
              </w:rPr>
              <w:t>Departmental beverage services and dining room charges (for payment to Commonwealth Accommodation and Catering Services Limited)</w:t>
            </w:r>
            <w:r w:rsidR="00AF5FB6" w:rsidRPr="00A0346D">
              <w:rPr>
                <w:szCs w:val="18"/>
                <w:lang w:val="en-AU"/>
              </w:rPr>
              <w:tab/>
            </w:r>
          </w:p>
        </w:tc>
        <w:tc>
          <w:tcPr>
            <w:tcW w:w="1330" w:type="dxa"/>
            <w:tcBorders>
              <w:top w:val="nil"/>
              <w:left w:val="nil"/>
              <w:bottom w:val="nil"/>
              <w:right w:val="nil"/>
            </w:tcBorders>
            <w:shd w:val="clear" w:color="auto" w:fill="FFFFFF"/>
            <w:vAlign w:val="bottom"/>
          </w:tcPr>
          <w:p w14:paraId="4961577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998 300</w:t>
            </w:r>
          </w:p>
        </w:tc>
        <w:tc>
          <w:tcPr>
            <w:tcW w:w="1346" w:type="dxa"/>
            <w:tcBorders>
              <w:top w:val="nil"/>
              <w:left w:val="nil"/>
              <w:bottom w:val="nil"/>
              <w:right w:val="nil"/>
            </w:tcBorders>
            <w:shd w:val="clear" w:color="auto" w:fill="FFFFFF"/>
            <w:vAlign w:val="bottom"/>
          </w:tcPr>
          <w:p w14:paraId="4961577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927 000</w:t>
            </w:r>
          </w:p>
        </w:tc>
        <w:tc>
          <w:tcPr>
            <w:tcW w:w="1302" w:type="dxa"/>
            <w:tcBorders>
              <w:top w:val="nil"/>
              <w:left w:val="nil"/>
              <w:bottom w:val="nil"/>
              <w:right w:val="nil"/>
            </w:tcBorders>
            <w:shd w:val="clear" w:color="auto" w:fill="FFFFFF"/>
            <w:vAlign w:val="bottom"/>
          </w:tcPr>
          <w:p w14:paraId="4961577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882 922</w:t>
            </w:r>
          </w:p>
        </w:tc>
      </w:tr>
      <w:tr w:rsidR="001740DE" w:rsidRPr="00A0346D" w14:paraId="49615780" w14:textId="77777777" w:rsidTr="00AF5FB6">
        <w:trPr>
          <w:trHeight w:val="20"/>
          <w:jc w:val="center"/>
        </w:trPr>
        <w:tc>
          <w:tcPr>
            <w:tcW w:w="5051" w:type="dxa"/>
            <w:tcBorders>
              <w:top w:val="nil"/>
              <w:left w:val="nil"/>
              <w:bottom w:val="nil"/>
              <w:right w:val="nil"/>
            </w:tcBorders>
            <w:shd w:val="clear" w:color="auto" w:fill="FFFFFF"/>
            <w:vAlign w:val="bottom"/>
          </w:tcPr>
          <w:p w14:paraId="4961577C" w14:textId="16819947" w:rsidR="001740DE" w:rsidRPr="00A0346D" w:rsidRDefault="00A107E9" w:rsidP="00674080">
            <w:pPr>
              <w:shd w:val="clear" w:color="auto" w:fill="FFFFFF"/>
              <w:tabs>
                <w:tab w:val="left" w:leader="dot" w:pos="4896"/>
              </w:tabs>
              <w:ind w:left="576" w:hanging="432"/>
              <w:rPr>
                <w:lang w:val="en-AU"/>
              </w:rPr>
            </w:pPr>
            <w:r w:rsidRPr="00A0346D">
              <w:rPr>
                <w:szCs w:val="18"/>
                <w:lang w:val="en-AU"/>
              </w:rPr>
              <w:t xml:space="preserve">03. </w:t>
            </w:r>
            <w:r w:rsidR="001740DE" w:rsidRPr="00A0346D">
              <w:rPr>
                <w:szCs w:val="18"/>
                <w:lang w:val="en-AU"/>
              </w:rPr>
              <w:t>Redundancy costs associated with the transfer of non</w:t>
            </w:r>
            <w:r w:rsidR="00A0346D">
              <w:rPr>
                <w:szCs w:val="18"/>
                <w:lang w:val="en-AU"/>
              </w:rPr>
              <w:noBreakHyphen/>
            </w:r>
            <w:r w:rsidR="001740DE" w:rsidRPr="00A0346D">
              <w:rPr>
                <w:szCs w:val="18"/>
                <w:lang w:val="en-AU"/>
              </w:rPr>
              <w:t>migrant and non</w:t>
            </w:r>
            <w:r w:rsidR="00A0346D">
              <w:rPr>
                <w:szCs w:val="18"/>
                <w:lang w:val="en-AU"/>
              </w:rPr>
              <w:noBreakHyphen/>
            </w:r>
            <w:r w:rsidR="001740DE" w:rsidRPr="00A0346D">
              <w:rPr>
                <w:szCs w:val="18"/>
                <w:lang w:val="en-AU"/>
              </w:rPr>
              <w:t>departmental food service oper</w:t>
            </w:r>
            <w:r w:rsidR="001740DE" w:rsidRPr="00A0346D">
              <w:rPr>
                <w:rFonts w:eastAsia="Times New Roman"/>
                <w:noProof/>
                <w:szCs w:val="18"/>
                <w:lang w:val="en-AU"/>
              </w:rPr>
              <w:t>ations to the private sector</w:t>
            </w:r>
            <w:r w:rsidR="00AF5FB6" w:rsidRPr="00A0346D">
              <w:rPr>
                <w:rFonts w:eastAsia="Times New Roman"/>
                <w:noProof/>
                <w:szCs w:val="18"/>
                <w:lang w:val="en-AU"/>
              </w:rPr>
              <w:tab/>
            </w:r>
          </w:p>
        </w:tc>
        <w:tc>
          <w:tcPr>
            <w:tcW w:w="1330" w:type="dxa"/>
            <w:tcBorders>
              <w:top w:val="nil"/>
              <w:left w:val="nil"/>
              <w:bottom w:val="single" w:sz="6" w:space="0" w:color="auto"/>
              <w:right w:val="nil"/>
            </w:tcBorders>
            <w:shd w:val="clear" w:color="auto" w:fill="FFFFFF"/>
            <w:vAlign w:val="bottom"/>
          </w:tcPr>
          <w:p w14:paraId="4961577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104 300</w:t>
            </w:r>
          </w:p>
        </w:tc>
        <w:tc>
          <w:tcPr>
            <w:tcW w:w="1346" w:type="dxa"/>
            <w:tcBorders>
              <w:top w:val="nil"/>
              <w:left w:val="nil"/>
              <w:bottom w:val="single" w:sz="6" w:space="0" w:color="auto"/>
              <w:right w:val="nil"/>
            </w:tcBorders>
            <w:shd w:val="clear" w:color="auto" w:fill="FFFFFF"/>
            <w:vAlign w:val="bottom"/>
          </w:tcPr>
          <w:p w14:paraId="4961577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555 100</w:t>
            </w:r>
          </w:p>
        </w:tc>
        <w:tc>
          <w:tcPr>
            <w:tcW w:w="1302" w:type="dxa"/>
            <w:tcBorders>
              <w:top w:val="nil"/>
              <w:left w:val="nil"/>
              <w:bottom w:val="single" w:sz="6" w:space="0" w:color="auto"/>
              <w:right w:val="nil"/>
            </w:tcBorders>
            <w:shd w:val="clear" w:color="auto" w:fill="FFFFFF"/>
            <w:vAlign w:val="bottom"/>
          </w:tcPr>
          <w:p w14:paraId="4961577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537 041</w:t>
            </w:r>
          </w:p>
        </w:tc>
      </w:tr>
      <w:tr w:rsidR="001740DE" w:rsidRPr="00A0346D" w14:paraId="49615785" w14:textId="77777777" w:rsidTr="00AF5FB6">
        <w:trPr>
          <w:trHeight w:val="20"/>
          <w:jc w:val="center"/>
        </w:trPr>
        <w:tc>
          <w:tcPr>
            <w:tcW w:w="5051" w:type="dxa"/>
            <w:tcBorders>
              <w:top w:val="nil"/>
              <w:left w:val="nil"/>
              <w:bottom w:val="nil"/>
              <w:right w:val="nil"/>
            </w:tcBorders>
            <w:shd w:val="clear" w:color="auto" w:fill="FFFFFF"/>
            <w:vAlign w:val="bottom"/>
          </w:tcPr>
          <w:p w14:paraId="49615781" w14:textId="77777777" w:rsidR="001740DE" w:rsidRPr="00A0346D" w:rsidRDefault="00A107E9" w:rsidP="00A21F0D">
            <w:pPr>
              <w:shd w:val="clear" w:color="auto" w:fill="FFFFFF"/>
              <w:tabs>
                <w:tab w:val="left" w:leader="dot" w:pos="4896"/>
              </w:tabs>
              <w:spacing w:before="120"/>
              <w:jc w:val="right"/>
              <w:rPr>
                <w:lang w:val="en-AU"/>
              </w:rPr>
            </w:pPr>
            <w:r w:rsidRPr="00A0346D">
              <w:rPr>
                <w:i/>
                <w:iCs/>
                <w:szCs w:val="18"/>
                <w:lang w:val="en-AU"/>
              </w:rPr>
              <w:t>Total:</w:t>
            </w:r>
            <w:r w:rsidR="001740DE" w:rsidRPr="00A0346D">
              <w:rPr>
                <w:i/>
                <w:iCs/>
                <w:szCs w:val="18"/>
                <w:lang w:val="en-AU"/>
              </w:rPr>
              <w:t xml:space="preserve"> Division </w:t>
            </w:r>
            <w:r w:rsidR="001740DE" w:rsidRPr="00A0346D">
              <w:rPr>
                <w:szCs w:val="18"/>
                <w:lang w:val="en-AU"/>
              </w:rPr>
              <w:t>132</w:t>
            </w:r>
          </w:p>
        </w:tc>
        <w:tc>
          <w:tcPr>
            <w:tcW w:w="1330" w:type="dxa"/>
            <w:tcBorders>
              <w:top w:val="single" w:sz="6" w:space="0" w:color="auto"/>
              <w:left w:val="nil"/>
              <w:bottom w:val="single" w:sz="6" w:space="0" w:color="auto"/>
              <w:right w:val="nil"/>
            </w:tcBorders>
            <w:shd w:val="clear" w:color="auto" w:fill="FFFFFF"/>
            <w:vAlign w:val="bottom"/>
          </w:tcPr>
          <w:p w14:paraId="49615782"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2 161 300</w:t>
            </w:r>
          </w:p>
        </w:tc>
        <w:tc>
          <w:tcPr>
            <w:tcW w:w="1346" w:type="dxa"/>
            <w:tcBorders>
              <w:top w:val="single" w:sz="6" w:space="0" w:color="auto"/>
              <w:left w:val="nil"/>
              <w:bottom w:val="single" w:sz="6" w:space="0" w:color="auto"/>
              <w:right w:val="nil"/>
            </w:tcBorders>
            <w:shd w:val="clear" w:color="auto" w:fill="FFFFFF"/>
            <w:vAlign w:val="bottom"/>
          </w:tcPr>
          <w:p w14:paraId="49615783"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3 972 100</w:t>
            </w:r>
          </w:p>
        </w:tc>
        <w:tc>
          <w:tcPr>
            <w:tcW w:w="1302" w:type="dxa"/>
            <w:tcBorders>
              <w:top w:val="single" w:sz="6" w:space="0" w:color="auto"/>
              <w:left w:val="nil"/>
              <w:bottom w:val="single" w:sz="6" w:space="0" w:color="auto"/>
              <w:right w:val="nil"/>
            </w:tcBorders>
            <w:shd w:val="clear" w:color="auto" w:fill="FFFFFF"/>
            <w:vAlign w:val="bottom"/>
          </w:tcPr>
          <w:p w14:paraId="49615784"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3 905 257</w:t>
            </w:r>
          </w:p>
        </w:tc>
      </w:tr>
      <w:tr w:rsidR="001740DE" w:rsidRPr="00A0346D" w14:paraId="4961578A" w14:textId="77777777" w:rsidTr="00AF5FB6">
        <w:trPr>
          <w:trHeight w:val="20"/>
          <w:jc w:val="center"/>
        </w:trPr>
        <w:tc>
          <w:tcPr>
            <w:tcW w:w="5051" w:type="dxa"/>
            <w:tcBorders>
              <w:top w:val="nil"/>
              <w:left w:val="nil"/>
              <w:bottom w:val="single" w:sz="6" w:space="0" w:color="auto"/>
              <w:right w:val="nil"/>
            </w:tcBorders>
            <w:shd w:val="clear" w:color="auto" w:fill="FFFFFF"/>
            <w:vAlign w:val="bottom"/>
          </w:tcPr>
          <w:p w14:paraId="49615786" w14:textId="77777777" w:rsidR="001740DE" w:rsidRPr="00A0346D" w:rsidRDefault="00A107E9" w:rsidP="00A21F0D">
            <w:pPr>
              <w:shd w:val="clear" w:color="auto" w:fill="FFFFFF"/>
              <w:tabs>
                <w:tab w:val="left" w:leader="dot" w:pos="4896"/>
              </w:tabs>
              <w:spacing w:before="120"/>
              <w:jc w:val="both"/>
              <w:rPr>
                <w:lang w:val="en-AU"/>
              </w:rPr>
            </w:pPr>
            <w:r w:rsidRPr="00A0346D">
              <w:rPr>
                <w:b/>
                <w:bCs/>
                <w:szCs w:val="18"/>
                <w:lang w:val="en-AU"/>
              </w:rPr>
              <w:t xml:space="preserve">Total: </w:t>
            </w:r>
            <w:r w:rsidR="001740DE" w:rsidRPr="00A0346D">
              <w:rPr>
                <w:b/>
                <w:bCs/>
                <w:szCs w:val="18"/>
                <w:lang w:val="en-AU"/>
              </w:rPr>
              <w:t>Department of Administrative Services</w:t>
            </w:r>
            <w:r w:rsidR="00AF5FB6" w:rsidRPr="00A0346D">
              <w:rPr>
                <w:b/>
                <w:bCs/>
                <w:szCs w:val="18"/>
                <w:lang w:val="en-AU"/>
              </w:rPr>
              <w:tab/>
            </w:r>
          </w:p>
        </w:tc>
        <w:tc>
          <w:tcPr>
            <w:tcW w:w="1330" w:type="dxa"/>
            <w:tcBorders>
              <w:top w:val="single" w:sz="6" w:space="0" w:color="auto"/>
              <w:left w:val="nil"/>
              <w:bottom w:val="single" w:sz="6" w:space="0" w:color="auto"/>
              <w:right w:val="nil"/>
            </w:tcBorders>
            <w:shd w:val="clear" w:color="auto" w:fill="FFFFFF"/>
            <w:vAlign w:val="bottom"/>
          </w:tcPr>
          <w:p w14:paraId="49615787"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363 091 000</w:t>
            </w:r>
          </w:p>
        </w:tc>
        <w:tc>
          <w:tcPr>
            <w:tcW w:w="1346" w:type="dxa"/>
            <w:tcBorders>
              <w:top w:val="single" w:sz="6" w:space="0" w:color="auto"/>
              <w:left w:val="nil"/>
              <w:bottom w:val="single" w:sz="6" w:space="0" w:color="auto"/>
              <w:right w:val="nil"/>
            </w:tcBorders>
            <w:shd w:val="clear" w:color="auto" w:fill="FFFFFF"/>
            <w:vAlign w:val="bottom"/>
          </w:tcPr>
          <w:p w14:paraId="49615788"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318 840 119</w:t>
            </w:r>
          </w:p>
        </w:tc>
        <w:tc>
          <w:tcPr>
            <w:tcW w:w="1302" w:type="dxa"/>
            <w:tcBorders>
              <w:top w:val="single" w:sz="6" w:space="0" w:color="auto"/>
              <w:left w:val="nil"/>
              <w:bottom w:val="single" w:sz="6" w:space="0" w:color="auto"/>
              <w:right w:val="nil"/>
            </w:tcBorders>
            <w:shd w:val="clear" w:color="auto" w:fill="FFFFFF"/>
            <w:vAlign w:val="bottom"/>
          </w:tcPr>
          <w:p w14:paraId="49615789"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313 912 080</w:t>
            </w:r>
          </w:p>
        </w:tc>
      </w:tr>
    </w:tbl>
    <w:p w14:paraId="4961578B" w14:textId="6D8A7E32" w:rsidR="001740DE" w:rsidRPr="00A0346D" w:rsidRDefault="00CE4749" w:rsidP="00AF5FB6">
      <w:pPr>
        <w:shd w:val="clear" w:color="auto" w:fill="FFFFFF"/>
        <w:tabs>
          <w:tab w:val="left" w:leader="dot" w:pos="4896"/>
        </w:tabs>
        <w:spacing w:before="120" w:after="60"/>
        <w:jc w:val="center"/>
        <w:rPr>
          <w:sz w:val="24"/>
          <w:lang w:val="en-AU"/>
        </w:rPr>
      </w:pPr>
      <w:r w:rsidRPr="00A0346D">
        <w:rPr>
          <w:sz w:val="22"/>
          <w:lang w:val="en-AU"/>
        </w:rPr>
        <w:br w:type="page"/>
      </w:r>
      <w:r w:rsidR="001740DE" w:rsidRPr="00A0346D">
        <w:rPr>
          <w:b/>
          <w:bCs/>
          <w:sz w:val="24"/>
          <w:lang w:val="en-AU"/>
        </w:rPr>
        <w:t>ATTORNEY</w:t>
      </w:r>
      <w:r w:rsidR="00A0346D">
        <w:rPr>
          <w:b/>
          <w:bCs/>
          <w:sz w:val="24"/>
          <w:lang w:val="en-AU"/>
        </w:rPr>
        <w:noBreakHyphen/>
      </w:r>
      <w:r w:rsidR="001740DE" w:rsidRPr="00A0346D">
        <w:rPr>
          <w:b/>
          <w:bCs/>
          <w:sz w:val="24"/>
          <w:lang w:val="en-AU"/>
        </w:rPr>
        <w:t>GENERAL'S DEPARTMENT</w:t>
      </w:r>
    </w:p>
    <w:p w14:paraId="4961578C" w14:textId="77777777" w:rsidR="001740DE" w:rsidRPr="00A0346D" w:rsidRDefault="001740DE" w:rsidP="00AF5FB6">
      <w:pPr>
        <w:shd w:val="clear" w:color="auto" w:fill="FFFFFF"/>
        <w:tabs>
          <w:tab w:val="left" w:leader="dot" w:pos="4896"/>
        </w:tabs>
        <w:spacing w:before="240" w:after="240"/>
        <w:jc w:val="center"/>
        <w:rPr>
          <w:sz w:val="22"/>
          <w:lang w:val="en-AU"/>
        </w:rPr>
      </w:pPr>
      <w:r w:rsidRPr="00A0346D">
        <w:rPr>
          <w:sz w:val="22"/>
          <w:lang w:val="en-AU"/>
        </w:rPr>
        <w:t>SUMMARY</w:t>
      </w:r>
    </w:p>
    <w:p w14:paraId="4961578D" w14:textId="3EE11D73" w:rsidR="001740DE" w:rsidRPr="00A0346D" w:rsidRDefault="001740DE" w:rsidP="00AF5FB6">
      <w:pPr>
        <w:shd w:val="clear" w:color="auto" w:fill="FFFFFF"/>
        <w:tabs>
          <w:tab w:val="left" w:leader="dot" w:pos="4896"/>
        </w:tabs>
        <w:spacing w:before="120" w:after="60"/>
        <w:jc w:val="center"/>
        <w:rPr>
          <w:sz w:val="22"/>
          <w:lang w:val="en-AU"/>
        </w:rPr>
      </w:pPr>
      <w:r w:rsidRPr="00A0346D">
        <w:rPr>
          <w:b/>
          <w:bCs/>
          <w:sz w:val="22"/>
          <w:lang w:val="en-AU"/>
        </w:rPr>
        <w:t>Appropriation</w:t>
      </w:r>
      <w:r w:rsidRPr="00A0346D">
        <w:rPr>
          <w:rFonts w:eastAsia="Times New Roman"/>
          <w:b/>
          <w:bCs/>
          <w:sz w:val="22"/>
          <w:lang w:val="en-AU"/>
        </w:rPr>
        <w:t>—1983</w:t>
      </w:r>
      <w:r w:rsidR="00A0346D">
        <w:rPr>
          <w:rFonts w:eastAsia="Times New Roman"/>
          <w:b/>
          <w:bCs/>
          <w:sz w:val="22"/>
          <w:lang w:val="en-AU"/>
        </w:rPr>
        <w:noBreakHyphen/>
      </w:r>
      <w:r w:rsidRPr="00A0346D">
        <w:rPr>
          <w:rFonts w:eastAsia="Times New Roman"/>
          <w:b/>
          <w:bCs/>
          <w:sz w:val="22"/>
          <w:lang w:val="en-AU"/>
        </w:rPr>
        <w:t>84, Heavy figures</w:t>
      </w:r>
    </w:p>
    <w:p w14:paraId="4961578E" w14:textId="1D3F88C4" w:rsidR="001740DE" w:rsidRPr="00A0346D" w:rsidRDefault="001740DE" w:rsidP="00AF5FB6">
      <w:pPr>
        <w:shd w:val="clear" w:color="auto" w:fill="FFFFFF"/>
        <w:tabs>
          <w:tab w:val="left" w:leader="dot" w:pos="4896"/>
        </w:tabs>
        <w:spacing w:before="120" w:after="60"/>
        <w:jc w:val="center"/>
        <w:rPr>
          <w:sz w:val="22"/>
          <w:lang w:val="en-AU"/>
        </w:rPr>
      </w:pPr>
      <w:r w:rsidRPr="00A0346D">
        <w:rPr>
          <w:sz w:val="22"/>
          <w:lang w:val="en-AU"/>
        </w:rPr>
        <w:t>Expenditure</w:t>
      </w:r>
      <w:r w:rsidRPr="00A0346D">
        <w:rPr>
          <w:rFonts w:eastAsia="Times New Roman"/>
          <w:sz w:val="22"/>
          <w:lang w:val="en-AU"/>
        </w:rPr>
        <w:t>—1982</w:t>
      </w:r>
      <w:r w:rsidR="00A0346D">
        <w:rPr>
          <w:rFonts w:eastAsia="Times New Roman"/>
          <w:sz w:val="22"/>
          <w:lang w:val="en-AU"/>
        </w:rPr>
        <w:noBreakHyphen/>
      </w:r>
      <w:r w:rsidRPr="00A0346D">
        <w:rPr>
          <w:rFonts w:eastAsia="Times New Roman"/>
          <w:sz w:val="22"/>
          <w:lang w:val="en-AU"/>
        </w:rPr>
        <w:t>83, Light figures</w:t>
      </w:r>
    </w:p>
    <w:tbl>
      <w:tblPr>
        <w:tblW w:w="5000" w:type="pct"/>
        <w:jc w:val="center"/>
        <w:tblLayout w:type="fixed"/>
        <w:tblCellMar>
          <w:left w:w="40" w:type="dxa"/>
          <w:right w:w="40" w:type="dxa"/>
        </w:tblCellMar>
        <w:tblLook w:val="0000" w:firstRow="0" w:lastRow="0" w:firstColumn="0" w:lastColumn="0" w:noHBand="0" w:noVBand="0"/>
      </w:tblPr>
      <w:tblGrid>
        <w:gridCol w:w="908"/>
        <w:gridCol w:w="3156"/>
        <w:gridCol w:w="1441"/>
        <w:gridCol w:w="1396"/>
        <w:gridCol w:w="1061"/>
        <w:gridCol w:w="1147"/>
      </w:tblGrid>
      <w:tr w:rsidR="001740DE" w:rsidRPr="00A0346D" w14:paraId="49615795" w14:textId="77777777" w:rsidTr="00AF5FB6">
        <w:trPr>
          <w:trHeight w:val="20"/>
          <w:jc w:val="center"/>
        </w:trPr>
        <w:tc>
          <w:tcPr>
            <w:tcW w:w="900" w:type="dxa"/>
            <w:tcBorders>
              <w:top w:val="single" w:sz="6" w:space="0" w:color="auto"/>
              <w:left w:val="nil"/>
              <w:bottom w:val="single" w:sz="6" w:space="0" w:color="auto"/>
              <w:right w:val="nil"/>
            </w:tcBorders>
            <w:shd w:val="clear" w:color="auto" w:fill="FFFFFF"/>
            <w:vAlign w:val="bottom"/>
          </w:tcPr>
          <w:p w14:paraId="4961578F" w14:textId="77777777" w:rsidR="001740DE" w:rsidRPr="00A0346D" w:rsidRDefault="001740DE" w:rsidP="00A21F0D">
            <w:pPr>
              <w:shd w:val="clear" w:color="auto" w:fill="FFFFFF"/>
              <w:tabs>
                <w:tab w:val="left" w:leader="dot" w:pos="4896"/>
              </w:tabs>
              <w:jc w:val="both"/>
              <w:rPr>
                <w:lang w:val="en-AU"/>
              </w:rPr>
            </w:pPr>
            <w:r w:rsidRPr="00A0346D">
              <w:rPr>
                <w:szCs w:val="18"/>
                <w:lang w:val="en-AU"/>
              </w:rPr>
              <w:t>Division</w:t>
            </w:r>
          </w:p>
        </w:tc>
        <w:tc>
          <w:tcPr>
            <w:tcW w:w="3128" w:type="dxa"/>
            <w:tcBorders>
              <w:top w:val="single" w:sz="6" w:space="0" w:color="auto"/>
              <w:left w:val="nil"/>
              <w:bottom w:val="single" w:sz="6" w:space="0" w:color="auto"/>
              <w:right w:val="nil"/>
            </w:tcBorders>
            <w:shd w:val="clear" w:color="auto" w:fill="FFFFFF"/>
            <w:vAlign w:val="bottom"/>
          </w:tcPr>
          <w:p w14:paraId="49615790" w14:textId="77777777" w:rsidR="001740DE" w:rsidRPr="00A0346D" w:rsidRDefault="001740DE" w:rsidP="00A21F0D">
            <w:pPr>
              <w:shd w:val="clear" w:color="auto" w:fill="FFFFFF"/>
              <w:tabs>
                <w:tab w:val="left" w:leader="dot" w:pos="4896"/>
              </w:tabs>
              <w:ind w:right="29"/>
              <w:jc w:val="right"/>
              <w:rPr>
                <w:lang w:val="en-AU"/>
              </w:rPr>
            </w:pPr>
          </w:p>
        </w:tc>
        <w:tc>
          <w:tcPr>
            <w:tcW w:w="1428" w:type="dxa"/>
            <w:tcBorders>
              <w:top w:val="single" w:sz="6" w:space="0" w:color="auto"/>
              <w:left w:val="nil"/>
              <w:bottom w:val="single" w:sz="6" w:space="0" w:color="auto"/>
              <w:right w:val="nil"/>
            </w:tcBorders>
            <w:shd w:val="clear" w:color="auto" w:fill="FFFFFF"/>
            <w:vAlign w:val="bottom"/>
          </w:tcPr>
          <w:p w14:paraId="4961579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Salaries and Payments in the nature of Salary</w:t>
            </w:r>
          </w:p>
        </w:tc>
        <w:tc>
          <w:tcPr>
            <w:tcW w:w="1384" w:type="dxa"/>
            <w:tcBorders>
              <w:top w:val="single" w:sz="6" w:space="0" w:color="auto"/>
              <w:left w:val="nil"/>
              <w:bottom w:val="single" w:sz="6" w:space="0" w:color="auto"/>
              <w:right w:val="nil"/>
            </w:tcBorders>
            <w:shd w:val="clear" w:color="auto" w:fill="FFFFFF"/>
            <w:vAlign w:val="bottom"/>
          </w:tcPr>
          <w:p w14:paraId="4961579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Administrative Expenses</w:t>
            </w:r>
          </w:p>
        </w:tc>
        <w:tc>
          <w:tcPr>
            <w:tcW w:w="1052" w:type="dxa"/>
            <w:tcBorders>
              <w:top w:val="single" w:sz="6" w:space="0" w:color="auto"/>
              <w:left w:val="nil"/>
              <w:bottom w:val="single" w:sz="6" w:space="0" w:color="auto"/>
              <w:right w:val="nil"/>
            </w:tcBorders>
            <w:shd w:val="clear" w:color="auto" w:fill="FFFFFF"/>
            <w:vAlign w:val="bottom"/>
          </w:tcPr>
          <w:p w14:paraId="49615793" w14:textId="77777777" w:rsidR="001740DE" w:rsidRPr="00A0346D" w:rsidRDefault="001740DE" w:rsidP="00AF5FB6">
            <w:pPr>
              <w:shd w:val="clear" w:color="auto" w:fill="FFFFFF"/>
              <w:tabs>
                <w:tab w:val="left" w:leader="dot" w:pos="4896"/>
              </w:tabs>
              <w:ind w:right="14"/>
              <w:jc w:val="right"/>
              <w:rPr>
                <w:lang w:val="en-AU"/>
              </w:rPr>
            </w:pPr>
            <w:r w:rsidRPr="00A0346D">
              <w:rPr>
                <w:szCs w:val="18"/>
                <w:lang w:val="en-AU"/>
              </w:rPr>
              <w:t>Other Services</w:t>
            </w:r>
          </w:p>
        </w:tc>
        <w:tc>
          <w:tcPr>
            <w:tcW w:w="1137" w:type="dxa"/>
            <w:tcBorders>
              <w:top w:val="single" w:sz="6" w:space="0" w:color="auto"/>
              <w:left w:val="nil"/>
              <w:bottom w:val="single" w:sz="6" w:space="0" w:color="auto"/>
              <w:right w:val="nil"/>
            </w:tcBorders>
            <w:shd w:val="clear" w:color="auto" w:fill="FFFFFF"/>
            <w:vAlign w:val="bottom"/>
          </w:tcPr>
          <w:p w14:paraId="49615794" w14:textId="77777777" w:rsidR="001740DE" w:rsidRPr="00A0346D" w:rsidRDefault="001740DE" w:rsidP="00AF5FB6">
            <w:pPr>
              <w:shd w:val="clear" w:color="auto" w:fill="FFFFFF"/>
              <w:tabs>
                <w:tab w:val="left" w:leader="dot" w:pos="4896"/>
              </w:tabs>
              <w:ind w:right="14"/>
              <w:jc w:val="right"/>
              <w:rPr>
                <w:lang w:val="en-AU"/>
              </w:rPr>
            </w:pPr>
            <w:r w:rsidRPr="00A0346D">
              <w:rPr>
                <w:szCs w:val="18"/>
                <w:lang w:val="en-AU"/>
              </w:rPr>
              <w:t>Total</w:t>
            </w:r>
          </w:p>
        </w:tc>
      </w:tr>
      <w:tr w:rsidR="001740DE" w:rsidRPr="00A0346D" w14:paraId="4961579C" w14:textId="77777777" w:rsidTr="00AF5FB6">
        <w:trPr>
          <w:trHeight w:val="20"/>
          <w:jc w:val="center"/>
        </w:trPr>
        <w:tc>
          <w:tcPr>
            <w:tcW w:w="900" w:type="dxa"/>
            <w:tcBorders>
              <w:top w:val="single" w:sz="6" w:space="0" w:color="auto"/>
              <w:left w:val="nil"/>
              <w:bottom w:val="nil"/>
              <w:right w:val="nil"/>
            </w:tcBorders>
            <w:shd w:val="clear" w:color="auto" w:fill="FFFFFF"/>
            <w:vAlign w:val="bottom"/>
          </w:tcPr>
          <w:p w14:paraId="49615796" w14:textId="77777777" w:rsidR="001740DE" w:rsidRPr="00A0346D" w:rsidRDefault="001740DE" w:rsidP="00A21F0D">
            <w:pPr>
              <w:shd w:val="clear" w:color="auto" w:fill="FFFFFF"/>
              <w:tabs>
                <w:tab w:val="left" w:leader="dot" w:pos="4896"/>
              </w:tabs>
              <w:jc w:val="both"/>
              <w:rPr>
                <w:lang w:val="en-AU"/>
              </w:rPr>
            </w:pPr>
          </w:p>
        </w:tc>
        <w:tc>
          <w:tcPr>
            <w:tcW w:w="3128" w:type="dxa"/>
            <w:tcBorders>
              <w:top w:val="single" w:sz="6" w:space="0" w:color="auto"/>
              <w:left w:val="nil"/>
              <w:right w:val="nil"/>
            </w:tcBorders>
            <w:shd w:val="clear" w:color="auto" w:fill="FFFFFF"/>
            <w:vAlign w:val="bottom"/>
          </w:tcPr>
          <w:p w14:paraId="49615797" w14:textId="77777777" w:rsidR="001740DE" w:rsidRPr="00A0346D" w:rsidRDefault="001740DE" w:rsidP="00A21F0D">
            <w:pPr>
              <w:shd w:val="clear" w:color="auto" w:fill="FFFFFF"/>
              <w:tabs>
                <w:tab w:val="left" w:leader="dot" w:pos="4896"/>
              </w:tabs>
              <w:ind w:right="29"/>
              <w:jc w:val="right"/>
              <w:rPr>
                <w:lang w:val="en-AU"/>
              </w:rPr>
            </w:pPr>
          </w:p>
        </w:tc>
        <w:tc>
          <w:tcPr>
            <w:tcW w:w="1428" w:type="dxa"/>
            <w:tcBorders>
              <w:top w:val="single" w:sz="6" w:space="0" w:color="auto"/>
              <w:left w:val="nil"/>
              <w:bottom w:val="nil"/>
              <w:right w:val="nil"/>
            </w:tcBorders>
            <w:shd w:val="clear" w:color="auto" w:fill="FFFFFF"/>
            <w:vAlign w:val="bottom"/>
          </w:tcPr>
          <w:p w14:paraId="4961579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c>
          <w:tcPr>
            <w:tcW w:w="1384" w:type="dxa"/>
            <w:tcBorders>
              <w:top w:val="single" w:sz="6" w:space="0" w:color="auto"/>
              <w:left w:val="nil"/>
              <w:bottom w:val="nil"/>
              <w:right w:val="nil"/>
            </w:tcBorders>
            <w:shd w:val="clear" w:color="auto" w:fill="FFFFFF"/>
            <w:vAlign w:val="bottom"/>
          </w:tcPr>
          <w:p w14:paraId="4961579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c>
          <w:tcPr>
            <w:tcW w:w="1052" w:type="dxa"/>
            <w:tcBorders>
              <w:top w:val="single" w:sz="6" w:space="0" w:color="auto"/>
              <w:left w:val="nil"/>
              <w:bottom w:val="nil"/>
              <w:right w:val="nil"/>
            </w:tcBorders>
            <w:shd w:val="clear" w:color="auto" w:fill="FFFFFF"/>
            <w:vAlign w:val="bottom"/>
          </w:tcPr>
          <w:p w14:paraId="4961579A" w14:textId="77777777" w:rsidR="001740DE" w:rsidRPr="00A0346D" w:rsidRDefault="001740DE" w:rsidP="00AF5FB6">
            <w:pPr>
              <w:shd w:val="clear" w:color="auto" w:fill="FFFFFF"/>
              <w:tabs>
                <w:tab w:val="left" w:leader="dot" w:pos="4896"/>
              </w:tabs>
              <w:ind w:right="14"/>
              <w:jc w:val="right"/>
              <w:rPr>
                <w:lang w:val="en-AU"/>
              </w:rPr>
            </w:pPr>
            <w:r w:rsidRPr="00A0346D">
              <w:rPr>
                <w:szCs w:val="18"/>
                <w:lang w:val="en-AU"/>
              </w:rPr>
              <w:t>$</w:t>
            </w:r>
          </w:p>
        </w:tc>
        <w:tc>
          <w:tcPr>
            <w:tcW w:w="1137" w:type="dxa"/>
            <w:tcBorders>
              <w:top w:val="single" w:sz="6" w:space="0" w:color="auto"/>
              <w:left w:val="nil"/>
              <w:bottom w:val="nil"/>
              <w:right w:val="nil"/>
            </w:tcBorders>
            <w:shd w:val="clear" w:color="auto" w:fill="FFFFFF"/>
            <w:vAlign w:val="bottom"/>
          </w:tcPr>
          <w:p w14:paraId="4961579B" w14:textId="77777777" w:rsidR="001740DE" w:rsidRPr="00A0346D" w:rsidRDefault="001740DE" w:rsidP="00AF5FB6">
            <w:pPr>
              <w:shd w:val="clear" w:color="auto" w:fill="FFFFFF"/>
              <w:tabs>
                <w:tab w:val="left" w:leader="dot" w:pos="4896"/>
              </w:tabs>
              <w:ind w:right="14"/>
              <w:jc w:val="right"/>
              <w:rPr>
                <w:lang w:val="en-AU"/>
              </w:rPr>
            </w:pPr>
            <w:r w:rsidRPr="00A0346D">
              <w:rPr>
                <w:szCs w:val="18"/>
                <w:lang w:val="en-AU"/>
              </w:rPr>
              <w:t>$</w:t>
            </w:r>
          </w:p>
        </w:tc>
      </w:tr>
      <w:tr w:rsidR="001740DE" w:rsidRPr="00A0346D" w14:paraId="496157A3" w14:textId="77777777" w:rsidTr="00AF5FB6">
        <w:trPr>
          <w:trHeight w:val="20"/>
          <w:jc w:val="center"/>
        </w:trPr>
        <w:tc>
          <w:tcPr>
            <w:tcW w:w="900" w:type="dxa"/>
            <w:tcBorders>
              <w:top w:val="nil"/>
              <w:left w:val="nil"/>
              <w:bottom w:val="nil"/>
              <w:right w:val="nil"/>
            </w:tcBorders>
            <w:shd w:val="clear" w:color="auto" w:fill="FFFFFF"/>
            <w:vAlign w:val="bottom"/>
          </w:tcPr>
          <w:p w14:paraId="4961579D" w14:textId="77777777" w:rsidR="001740DE" w:rsidRPr="00A0346D" w:rsidRDefault="001740DE" w:rsidP="00A21F0D">
            <w:pPr>
              <w:shd w:val="clear" w:color="auto" w:fill="FFFFFF"/>
              <w:tabs>
                <w:tab w:val="left" w:leader="dot" w:pos="4896"/>
              </w:tabs>
              <w:jc w:val="both"/>
              <w:rPr>
                <w:lang w:val="en-AU"/>
              </w:rPr>
            </w:pPr>
            <w:r w:rsidRPr="00A0346D">
              <w:rPr>
                <w:szCs w:val="18"/>
                <w:lang w:val="en-AU"/>
              </w:rPr>
              <w:t>165</w:t>
            </w:r>
          </w:p>
        </w:tc>
        <w:tc>
          <w:tcPr>
            <w:tcW w:w="3128" w:type="dxa"/>
            <w:tcBorders>
              <w:top w:val="nil"/>
              <w:left w:val="nil"/>
              <w:right w:val="nil"/>
            </w:tcBorders>
            <w:shd w:val="clear" w:color="auto" w:fill="FFFFFF"/>
            <w:vAlign w:val="bottom"/>
          </w:tcPr>
          <w:p w14:paraId="4961579E" w14:textId="77777777" w:rsidR="001740DE" w:rsidRPr="00A0346D" w:rsidRDefault="001740DE" w:rsidP="0059145F">
            <w:pPr>
              <w:shd w:val="clear" w:color="auto" w:fill="FFFFFF"/>
              <w:tabs>
                <w:tab w:val="left" w:leader="dot" w:pos="3048"/>
              </w:tabs>
              <w:spacing w:before="120"/>
              <w:jc w:val="both"/>
              <w:rPr>
                <w:lang w:val="en-AU"/>
              </w:rPr>
            </w:pPr>
            <w:r w:rsidRPr="00A0346D">
              <w:rPr>
                <w:szCs w:val="18"/>
                <w:lang w:val="en-AU"/>
              </w:rPr>
              <w:t>Administrative</w:t>
            </w:r>
            <w:r w:rsidR="0059145F" w:rsidRPr="00A0346D">
              <w:rPr>
                <w:szCs w:val="18"/>
                <w:lang w:val="en-AU"/>
              </w:rPr>
              <w:tab/>
            </w:r>
          </w:p>
        </w:tc>
        <w:tc>
          <w:tcPr>
            <w:tcW w:w="1428" w:type="dxa"/>
            <w:tcBorders>
              <w:top w:val="nil"/>
              <w:left w:val="nil"/>
              <w:bottom w:val="nil"/>
              <w:right w:val="nil"/>
            </w:tcBorders>
            <w:shd w:val="clear" w:color="auto" w:fill="FFFFFF"/>
            <w:vAlign w:val="bottom"/>
          </w:tcPr>
          <w:p w14:paraId="4961579F"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42 943 400</w:t>
            </w:r>
          </w:p>
        </w:tc>
        <w:tc>
          <w:tcPr>
            <w:tcW w:w="1384" w:type="dxa"/>
            <w:tcBorders>
              <w:top w:val="nil"/>
              <w:left w:val="nil"/>
              <w:bottom w:val="nil"/>
              <w:right w:val="nil"/>
            </w:tcBorders>
            <w:shd w:val="clear" w:color="auto" w:fill="FFFFFF"/>
            <w:vAlign w:val="bottom"/>
          </w:tcPr>
          <w:p w14:paraId="496157A0"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13 615 000</w:t>
            </w:r>
          </w:p>
        </w:tc>
        <w:tc>
          <w:tcPr>
            <w:tcW w:w="1052" w:type="dxa"/>
            <w:tcBorders>
              <w:top w:val="nil"/>
              <w:left w:val="nil"/>
              <w:bottom w:val="nil"/>
              <w:right w:val="nil"/>
            </w:tcBorders>
            <w:shd w:val="clear" w:color="auto" w:fill="FFFFFF"/>
            <w:vAlign w:val="bottom"/>
          </w:tcPr>
          <w:p w14:paraId="496157A1" w14:textId="77777777" w:rsidR="001740DE" w:rsidRPr="00A0346D" w:rsidRDefault="001740DE" w:rsidP="00AF5FB6">
            <w:pPr>
              <w:shd w:val="clear" w:color="auto" w:fill="FFFFFF"/>
              <w:tabs>
                <w:tab w:val="left" w:leader="dot" w:pos="4896"/>
              </w:tabs>
              <w:ind w:right="14"/>
              <w:jc w:val="right"/>
              <w:rPr>
                <w:lang w:val="en-AU"/>
              </w:rPr>
            </w:pPr>
            <w:r w:rsidRPr="00A0346D">
              <w:rPr>
                <w:b/>
                <w:bCs/>
                <w:szCs w:val="18"/>
                <w:lang w:val="en-AU"/>
              </w:rPr>
              <w:t>2 254 500</w:t>
            </w:r>
          </w:p>
        </w:tc>
        <w:tc>
          <w:tcPr>
            <w:tcW w:w="1137" w:type="dxa"/>
            <w:tcBorders>
              <w:top w:val="nil"/>
              <w:left w:val="nil"/>
              <w:bottom w:val="nil"/>
              <w:right w:val="nil"/>
            </w:tcBorders>
            <w:shd w:val="clear" w:color="auto" w:fill="FFFFFF"/>
            <w:vAlign w:val="bottom"/>
          </w:tcPr>
          <w:p w14:paraId="496157A2" w14:textId="77777777" w:rsidR="001740DE" w:rsidRPr="00A0346D" w:rsidRDefault="001740DE" w:rsidP="00AF5FB6">
            <w:pPr>
              <w:shd w:val="clear" w:color="auto" w:fill="FFFFFF"/>
              <w:tabs>
                <w:tab w:val="left" w:leader="dot" w:pos="4896"/>
              </w:tabs>
              <w:ind w:right="14"/>
              <w:jc w:val="right"/>
              <w:rPr>
                <w:lang w:val="en-AU"/>
              </w:rPr>
            </w:pPr>
            <w:r w:rsidRPr="00A0346D">
              <w:rPr>
                <w:b/>
                <w:bCs/>
                <w:szCs w:val="18"/>
                <w:lang w:val="en-AU"/>
              </w:rPr>
              <w:t>58 812 900</w:t>
            </w:r>
          </w:p>
        </w:tc>
      </w:tr>
      <w:tr w:rsidR="001740DE" w:rsidRPr="00A0346D" w14:paraId="496157AA" w14:textId="77777777" w:rsidTr="00AF5FB6">
        <w:trPr>
          <w:trHeight w:val="20"/>
          <w:jc w:val="center"/>
        </w:trPr>
        <w:tc>
          <w:tcPr>
            <w:tcW w:w="900" w:type="dxa"/>
            <w:tcBorders>
              <w:top w:val="nil"/>
              <w:left w:val="nil"/>
              <w:bottom w:val="nil"/>
              <w:right w:val="nil"/>
            </w:tcBorders>
            <w:shd w:val="clear" w:color="auto" w:fill="FFFFFF"/>
            <w:vAlign w:val="bottom"/>
          </w:tcPr>
          <w:p w14:paraId="496157A4" w14:textId="77777777" w:rsidR="001740DE" w:rsidRPr="00A0346D" w:rsidRDefault="001740DE" w:rsidP="00A21F0D">
            <w:pPr>
              <w:shd w:val="clear" w:color="auto" w:fill="FFFFFF"/>
              <w:tabs>
                <w:tab w:val="left" w:leader="dot" w:pos="4896"/>
              </w:tabs>
              <w:jc w:val="both"/>
              <w:rPr>
                <w:lang w:val="en-AU"/>
              </w:rPr>
            </w:pPr>
          </w:p>
        </w:tc>
        <w:tc>
          <w:tcPr>
            <w:tcW w:w="3128" w:type="dxa"/>
            <w:tcBorders>
              <w:left w:val="nil"/>
              <w:bottom w:val="nil"/>
              <w:right w:val="nil"/>
            </w:tcBorders>
            <w:shd w:val="clear" w:color="auto" w:fill="FFFFFF"/>
            <w:vAlign w:val="bottom"/>
          </w:tcPr>
          <w:p w14:paraId="496157A5" w14:textId="77777777" w:rsidR="001740DE" w:rsidRPr="00A0346D" w:rsidRDefault="001740DE" w:rsidP="0059145F">
            <w:pPr>
              <w:shd w:val="clear" w:color="auto" w:fill="FFFFFF"/>
              <w:tabs>
                <w:tab w:val="left" w:leader="dot" w:pos="3048"/>
              </w:tabs>
              <w:jc w:val="both"/>
              <w:rPr>
                <w:lang w:val="en-AU"/>
              </w:rPr>
            </w:pPr>
          </w:p>
        </w:tc>
        <w:tc>
          <w:tcPr>
            <w:tcW w:w="1428" w:type="dxa"/>
            <w:tcBorders>
              <w:top w:val="nil"/>
              <w:left w:val="nil"/>
              <w:bottom w:val="nil"/>
              <w:right w:val="nil"/>
            </w:tcBorders>
            <w:shd w:val="clear" w:color="auto" w:fill="FFFFFF"/>
            <w:vAlign w:val="bottom"/>
          </w:tcPr>
          <w:p w14:paraId="496157A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39 965 972</w:t>
            </w:r>
          </w:p>
        </w:tc>
        <w:tc>
          <w:tcPr>
            <w:tcW w:w="1384" w:type="dxa"/>
            <w:tcBorders>
              <w:top w:val="nil"/>
              <w:left w:val="nil"/>
              <w:bottom w:val="nil"/>
              <w:right w:val="nil"/>
            </w:tcBorders>
            <w:shd w:val="clear" w:color="auto" w:fill="FFFFFF"/>
            <w:vAlign w:val="bottom"/>
          </w:tcPr>
          <w:p w14:paraId="496157A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12 603 444</w:t>
            </w:r>
          </w:p>
        </w:tc>
        <w:tc>
          <w:tcPr>
            <w:tcW w:w="1052" w:type="dxa"/>
            <w:tcBorders>
              <w:top w:val="nil"/>
              <w:left w:val="nil"/>
              <w:bottom w:val="nil"/>
              <w:right w:val="nil"/>
            </w:tcBorders>
            <w:shd w:val="clear" w:color="auto" w:fill="FFFFFF"/>
            <w:vAlign w:val="bottom"/>
          </w:tcPr>
          <w:p w14:paraId="496157A8" w14:textId="77777777" w:rsidR="001740DE" w:rsidRPr="00A0346D" w:rsidRDefault="001740DE" w:rsidP="00AF5FB6">
            <w:pPr>
              <w:shd w:val="clear" w:color="auto" w:fill="FFFFFF"/>
              <w:tabs>
                <w:tab w:val="left" w:leader="dot" w:pos="4896"/>
              </w:tabs>
              <w:ind w:right="14"/>
              <w:jc w:val="right"/>
              <w:rPr>
                <w:lang w:val="en-AU"/>
              </w:rPr>
            </w:pPr>
            <w:r w:rsidRPr="00A0346D">
              <w:rPr>
                <w:szCs w:val="18"/>
                <w:lang w:val="en-AU"/>
              </w:rPr>
              <w:t>1 942 914</w:t>
            </w:r>
          </w:p>
        </w:tc>
        <w:tc>
          <w:tcPr>
            <w:tcW w:w="1137" w:type="dxa"/>
            <w:tcBorders>
              <w:top w:val="nil"/>
              <w:left w:val="nil"/>
              <w:bottom w:val="nil"/>
              <w:right w:val="nil"/>
            </w:tcBorders>
            <w:shd w:val="clear" w:color="auto" w:fill="FFFFFF"/>
            <w:vAlign w:val="bottom"/>
          </w:tcPr>
          <w:p w14:paraId="496157A9" w14:textId="77777777" w:rsidR="001740DE" w:rsidRPr="00A0346D" w:rsidRDefault="001740DE" w:rsidP="00AF5FB6">
            <w:pPr>
              <w:shd w:val="clear" w:color="auto" w:fill="FFFFFF"/>
              <w:tabs>
                <w:tab w:val="left" w:leader="dot" w:pos="4896"/>
              </w:tabs>
              <w:ind w:right="14"/>
              <w:jc w:val="right"/>
              <w:rPr>
                <w:lang w:val="en-AU"/>
              </w:rPr>
            </w:pPr>
            <w:r w:rsidRPr="00A0346D">
              <w:rPr>
                <w:szCs w:val="18"/>
                <w:lang w:val="en-AU"/>
              </w:rPr>
              <w:t>54 512 330</w:t>
            </w:r>
          </w:p>
        </w:tc>
      </w:tr>
      <w:tr w:rsidR="001740DE" w:rsidRPr="00A0346D" w14:paraId="496157B1" w14:textId="77777777" w:rsidTr="00AF5FB6">
        <w:trPr>
          <w:trHeight w:val="20"/>
          <w:jc w:val="center"/>
        </w:trPr>
        <w:tc>
          <w:tcPr>
            <w:tcW w:w="900" w:type="dxa"/>
            <w:tcBorders>
              <w:top w:val="nil"/>
              <w:left w:val="nil"/>
              <w:bottom w:val="nil"/>
              <w:right w:val="nil"/>
            </w:tcBorders>
            <w:shd w:val="clear" w:color="auto" w:fill="FFFFFF"/>
            <w:vAlign w:val="bottom"/>
          </w:tcPr>
          <w:p w14:paraId="496157AB" w14:textId="77777777" w:rsidR="001740DE" w:rsidRPr="00A0346D" w:rsidRDefault="001740DE" w:rsidP="00A21F0D">
            <w:pPr>
              <w:shd w:val="clear" w:color="auto" w:fill="FFFFFF"/>
              <w:tabs>
                <w:tab w:val="left" w:leader="dot" w:pos="4896"/>
              </w:tabs>
              <w:jc w:val="both"/>
              <w:rPr>
                <w:lang w:val="en-AU"/>
              </w:rPr>
            </w:pPr>
            <w:r w:rsidRPr="00A0346D">
              <w:rPr>
                <w:szCs w:val="18"/>
                <w:lang w:val="en-AU"/>
              </w:rPr>
              <w:t>170</w:t>
            </w:r>
          </w:p>
        </w:tc>
        <w:tc>
          <w:tcPr>
            <w:tcW w:w="3128" w:type="dxa"/>
            <w:tcBorders>
              <w:top w:val="nil"/>
              <w:left w:val="nil"/>
              <w:bottom w:val="nil"/>
              <w:right w:val="nil"/>
            </w:tcBorders>
            <w:shd w:val="clear" w:color="auto" w:fill="FFFFFF"/>
            <w:vAlign w:val="bottom"/>
          </w:tcPr>
          <w:p w14:paraId="496157AC" w14:textId="77777777" w:rsidR="001740DE" w:rsidRPr="00A0346D" w:rsidRDefault="001740DE" w:rsidP="0059145F">
            <w:pPr>
              <w:shd w:val="clear" w:color="auto" w:fill="FFFFFF"/>
              <w:tabs>
                <w:tab w:val="left" w:leader="dot" w:pos="3048"/>
              </w:tabs>
              <w:spacing w:before="120"/>
              <w:jc w:val="both"/>
              <w:rPr>
                <w:lang w:val="en-AU"/>
              </w:rPr>
            </w:pPr>
            <w:r w:rsidRPr="00A0346D">
              <w:rPr>
                <w:szCs w:val="18"/>
                <w:lang w:val="en-AU"/>
              </w:rPr>
              <w:t>Courts and Tribunals Administration</w:t>
            </w:r>
          </w:p>
        </w:tc>
        <w:tc>
          <w:tcPr>
            <w:tcW w:w="1428" w:type="dxa"/>
            <w:tcBorders>
              <w:top w:val="nil"/>
              <w:left w:val="nil"/>
              <w:bottom w:val="nil"/>
              <w:right w:val="nil"/>
            </w:tcBorders>
            <w:shd w:val="clear" w:color="auto" w:fill="FFFFFF"/>
            <w:vAlign w:val="bottom"/>
          </w:tcPr>
          <w:p w14:paraId="496157AD"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14 667 900</w:t>
            </w:r>
          </w:p>
        </w:tc>
        <w:tc>
          <w:tcPr>
            <w:tcW w:w="1384" w:type="dxa"/>
            <w:tcBorders>
              <w:top w:val="nil"/>
              <w:left w:val="nil"/>
              <w:bottom w:val="nil"/>
              <w:right w:val="nil"/>
            </w:tcBorders>
            <w:shd w:val="clear" w:color="auto" w:fill="FFFFFF"/>
            <w:vAlign w:val="bottom"/>
          </w:tcPr>
          <w:p w14:paraId="496157AE"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11 755 200</w:t>
            </w:r>
          </w:p>
        </w:tc>
        <w:tc>
          <w:tcPr>
            <w:tcW w:w="1052" w:type="dxa"/>
            <w:tcBorders>
              <w:top w:val="nil"/>
              <w:left w:val="nil"/>
              <w:bottom w:val="nil"/>
              <w:right w:val="nil"/>
            </w:tcBorders>
            <w:shd w:val="clear" w:color="auto" w:fill="FFFFFF"/>
            <w:vAlign w:val="bottom"/>
          </w:tcPr>
          <w:p w14:paraId="496157AF" w14:textId="77777777" w:rsidR="001740DE" w:rsidRPr="00A0346D" w:rsidRDefault="001740DE" w:rsidP="00AF5FB6">
            <w:pPr>
              <w:shd w:val="clear" w:color="auto" w:fill="FFFFFF"/>
              <w:tabs>
                <w:tab w:val="left" w:leader="dot" w:pos="4896"/>
              </w:tabs>
              <w:ind w:right="14"/>
              <w:jc w:val="right"/>
              <w:rPr>
                <w:lang w:val="en-AU"/>
              </w:rPr>
            </w:pPr>
            <w:r w:rsidRPr="00A0346D">
              <w:rPr>
                <w:b/>
                <w:bCs/>
                <w:szCs w:val="18"/>
                <w:lang w:val="en-AU"/>
              </w:rPr>
              <w:t>5 356 600</w:t>
            </w:r>
          </w:p>
        </w:tc>
        <w:tc>
          <w:tcPr>
            <w:tcW w:w="1137" w:type="dxa"/>
            <w:tcBorders>
              <w:top w:val="nil"/>
              <w:left w:val="nil"/>
              <w:bottom w:val="nil"/>
              <w:right w:val="nil"/>
            </w:tcBorders>
            <w:shd w:val="clear" w:color="auto" w:fill="FFFFFF"/>
            <w:vAlign w:val="bottom"/>
          </w:tcPr>
          <w:p w14:paraId="496157B0" w14:textId="77777777" w:rsidR="001740DE" w:rsidRPr="00A0346D" w:rsidRDefault="001740DE" w:rsidP="00AF5FB6">
            <w:pPr>
              <w:shd w:val="clear" w:color="auto" w:fill="FFFFFF"/>
              <w:tabs>
                <w:tab w:val="left" w:leader="dot" w:pos="4896"/>
              </w:tabs>
              <w:ind w:right="14"/>
              <w:jc w:val="right"/>
              <w:rPr>
                <w:lang w:val="en-AU"/>
              </w:rPr>
            </w:pPr>
            <w:r w:rsidRPr="00A0346D">
              <w:rPr>
                <w:b/>
                <w:bCs/>
                <w:szCs w:val="18"/>
                <w:lang w:val="en-AU"/>
              </w:rPr>
              <w:t>31 779 700</w:t>
            </w:r>
          </w:p>
        </w:tc>
      </w:tr>
      <w:tr w:rsidR="001740DE" w:rsidRPr="00A0346D" w14:paraId="496157B8" w14:textId="77777777" w:rsidTr="00AF5FB6">
        <w:trPr>
          <w:trHeight w:val="20"/>
          <w:jc w:val="center"/>
        </w:trPr>
        <w:tc>
          <w:tcPr>
            <w:tcW w:w="900" w:type="dxa"/>
            <w:tcBorders>
              <w:top w:val="nil"/>
              <w:left w:val="nil"/>
              <w:bottom w:val="nil"/>
              <w:right w:val="nil"/>
            </w:tcBorders>
            <w:shd w:val="clear" w:color="auto" w:fill="FFFFFF"/>
            <w:vAlign w:val="bottom"/>
          </w:tcPr>
          <w:p w14:paraId="496157B2" w14:textId="77777777" w:rsidR="001740DE" w:rsidRPr="00A0346D" w:rsidRDefault="001740DE" w:rsidP="00A21F0D">
            <w:pPr>
              <w:shd w:val="clear" w:color="auto" w:fill="FFFFFF"/>
              <w:tabs>
                <w:tab w:val="left" w:leader="dot" w:pos="4896"/>
              </w:tabs>
              <w:jc w:val="both"/>
              <w:rPr>
                <w:lang w:val="en-AU"/>
              </w:rPr>
            </w:pPr>
          </w:p>
        </w:tc>
        <w:tc>
          <w:tcPr>
            <w:tcW w:w="3128" w:type="dxa"/>
            <w:tcBorders>
              <w:top w:val="nil"/>
              <w:left w:val="nil"/>
              <w:bottom w:val="nil"/>
              <w:right w:val="nil"/>
            </w:tcBorders>
            <w:shd w:val="clear" w:color="auto" w:fill="FFFFFF"/>
            <w:vAlign w:val="bottom"/>
          </w:tcPr>
          <w:p w14:paraId="496157B3" w14:textId="77777777" w:rsidR="001740DE" w:rsidRPr="00A0346D" w:rsidRDefault="001740DE" w:rsidP="0059145F">
            <w:pPr>
              <w:shd w:val="clear" w:color="auto" w:fill="FFFFFF"/>
              <w:tabs>
                <w:tab w:val="left" w:leader="dot" w:pos="3048"/>
              </w:tabs>
              <w:jc w:val="both"/>
              <w:rPr>
                <w:lang w:val="en-AU"/>
              </w:rPr>
            </w:pPr>
          </w:p>
        </w:tc>
        <w:tc>
          <w:tcPr>
            <w:tcW w:w="1428" w:type="dxa"/>
            <w:tcBorders>
              <w:top w:val="nil"/>
              <w:left w:val="nil"/>
              <w:bottom w:val="nil"/>
              <w:right w:val="nil"/>
            </w:tcBorders>
            <w:shd w:val="clear" w:color="auto" w:fill="FFFFFF"/>
            <w:vAlign w:val="bottom"/>
          </w:tcPr>
          <w:p w14:paraId="496157B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13 112 979</w:t>
            </w:r>
          </w:p>
        </w:tc>
        <w:tc>
          <w:tcPr>
            <w:tcW w:w="1384" w:type="dxa"/>
            <w:tcBorders>
              <w:top w:val="nil"/>
              <w:left w:val="nil"/>
              <w:bottom w:val="nil"/>
              <w:right w:val="nil"/>
            </w:tcBorders>
            <w:shd w:val="clear" w:color="auto" w:fill="FFFFFF"/>
            <w:vAlign w:val="bottom"/>
          </w:tcPr>
          <w:p w14:paraId="496157B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10 185 698</w:t>
            </w:r>
          </w:p>
        </w:tc>
        <w:tc>
          <w:tcPr>
            <w:tcW w:w="1052" w:type="dxa"/>
            <w:tcBorders>
              <w:top w:val="nil"/>
              <w:left w:val="nil"/>
              <w:bottom w:val="nil"/>
              <w:right w:val="nil"/>
            </w:tcBorders>
            <w:shd w:val="clear" w:color="auto" w:fill="FFFFFF"/>
            <w:vAlign w:val="bottom"/>
          </w:tcPr>
          <w:p w14:paraId="496157B6" w14:textId="77777777" w:rsidR="001740DE" w:rsidRPr="00A0346D" w:rsidRDefault="001740DE" w:rsidP="00AF5FB6">
            <w:pPr>
              <w:shd w:val="clear" w:color="auto" w:fill="FFFFFF"/>
              <w:tabs>
                <w:tab w:val="left" w:leader="dot" w:pos="4896"/>
              </w:tabs>
              <w:ind w:right="14"/>
              <w:jc w:val="right"/>
              <w:rPr>
                <w:lang w:val="en-AU"/>
              </w:rPr>
            </w:pPr>
            <w:r w:rsidRPr="00A0346D">
              <w:rPr>
                <w:szCs w:val="18"/>
                <w:lang w:val="en-AU"/>
              </w:rPr>
              <w:t>4 690 376</w:t>
            </w:r>
          </w:p>
        </w:tc>
        <w:tc>
          <w:tcPr>
            <w:tcW w:w="1137" w:type="dxa"/>
            <w:tcBorders>
              <w:top w:val="nil"/>
              <w:left w:val="nil"/>
              <w:bottom w:val="nil"/>
              <w:right w:val="nil"/>
            </w:tcBorders>
            <w:shd w:val="clear" w:color="auto" w:fill="FFFFFF"/>
            <w:vAlign w:val="bottom"/>
          </w:tcPr>
          <w:p w14:paraId="496157B7" w14:textId="77777777" w:rsidR="001740DE" w:rsidRPr="00A0346D" w:rsidRDefault="001740DE" w:rsidP="00AF5FB6">
            <w:pPr>
              <w:shd w:val="clear" w:color="auto" w:fill="FFFFFF"/>
              <w:tabs>
                <w:tab w:val="left" w:leader="dot" w:pos="4896"/>
              </w:tabs>
              <w:ind w:right="14"/>
              <w:jc w:val="right"/>
              <w:rPr>
                <w:lang w:val="en-AU"/>
              </w:rPr>
            </w:pPr>
            <w:r w:rsidRPr="00A0346D">
              <w:rPr>
                <w:szCs w:val="18"/>
                <w:lang w:val="en-AU"/>
              </w:rPr>
              <w:t>27 989 055</w:t>
            </w:r>
          </w:p>
        </w:tc>
      </w:tr>
      <w:tr w:rsidR="001740DE" w:rsidRPr="00A0346D" w14:paraId="496157BF" w14:textId="77777777" w:rsidTr="00AF5FB6">
        <w:trPr>
          <w:trHeight w:val="20"/>
          <w:jc w:val="center"/>
        </w:trPr>
        <w:tc>
          <w:tcPr>
            <w:tcW w:w="900" w:type="dxa"/>
            <w:tcBorders>
              <w:top w:val="nil"/>
              <w:left w:val="nil"/>
              <w:bottom w:val="nil"/>
              <w:right w:val="nil"/>
            </w:tcBorders>
            <w:shd w:val="clear" w:color="auto" w:fill="FFFFFF"/>
            <w:vAlign w:val="bottom"/>
          </w:tcPr>
          <w:p w14:paraId="496157B9" w14:textId="77777777" w:rsidR="001740DE" w:rsidRPr="00A0346D" w:rsidRDefault="001740DE" w:rsidP="00A21F0D">
            <w:pPr>
              <w:shd w:val="clear" w:color="auto" w:fill="FFFFFF"/>
              <w:tabs>
                <w:tab w:val="left" w:leader="dot" w:pos="4896"/>
              </w:tabs>
              <w:jc w:val="both"/>
              <w:rPr>
                <w:lang w:val="en-AU"/>
              </w:rPr>
            </w:pPr>
            <w:r w:rsidRPr="00A0346D">
              <w:rPr>
                <w:szCs w:val="18"/>
                <w:lang w:val="en-AU"/>
              </w:rPr>
              <w:t>175</w:t>
            </w:r>
          </w:p>
        </w:tc>
        <w:tc>
          <w:tcPr>
            <w:tcW w:w="3128" w:type="dxa"/>
            <w:tcBorders>
              <w:top w:val="nil"/>
              <w:left w:val="nil"/>
              <w:bottom w:val="nil"/>
              <w:right w:val="nil"/>
            </w:tcBorders>
            <w:shd w:val="clear" w:color="auto" w:fill="FFFFFF"/>
            <w:vAlign w:val="bottom"/>
          </w:tcPr>
          <w:p w14:paraId="496157BA" w14:textId="77777777" w:rsidR="001740DE" w:rsidRPr="00A0346D" w:rsidRDefault="001740DE" w:rsidP="0059145F">
            <w:pPr>
              <w:shd w:val="clear" w:color="auto" w:fill="FFFFFF"/>
              <w:tabs>
                <w:tab w:val="left" w:leader="dot" w:pos="3048"/>
              </w:tabs>
              <w:spacing w:before="120"/>
              <w:jc w:val="both"/>
              <w:rPr>
                <w:lang w:val="en-AU"/>
              </w:rPr>
            </w:pPr>
            <w:r w:rsidRPr="00A0346D">
              <w:rPr>
                <w:szCs w:val="18"/>
                <w:lang w:val="en-AU"/>
              </w:rPr>
              <w:t>Australian Legal Aid Office</w:t>
            </w:r>
            <w:r w:rsidR="0059145F" w:rsidRPr="00A0346D">
              <w:rPr>
                <w:szCs w:val="18"/>
                <w:lang w:val="en-AU"/>
              </w:rPr>
              <w:tab/>
            </w:r>
          </w:p>
        </w:tc>
        <w:tc>
          <w:tcPr>
            <w:tcW w:w="1428" w:type="dxa"/>
            <w:tcBorders>
              <w:top w:val="nil"/>
              <w:left w:val="nil"/>
              <w:bottom w:val="nil"/>
              <w:right w:val="nil"/>
            </w:tcBorders>
            <w:shd w:val="clear" w:color="auto" w:fill="FFFFFF"/>
            <w:vAlign w:val="bottom"/>
          </w:tcPr>
          <w:p w14:paraId="496157BB"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4 909 400</w:t>
            </w:r>
          </w:p>
        </w:tc>
        <w:tc>
          <w:tcPr>
            <w:tcW w:w="1384" w:type="dxa"/>
            <w:tcBorders>
              <w:top w:val="nil"/>
              <w:left w:val="nil"/>
              <w:bottom w:val="nil"/>
              <w:right w:val="nil"/>
            </w:tcBorders>
            <w:shd w:val="clear" w:color="auto" w:fill="FFFFFF"/>
            <w:vAlign w:val="bottom"/>
          </w:tcPr>
          <w:p w14:paraId="496157BC"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925 100</w:t>
            </w:r>
          </w:p>
        </w:tc>
        <w:tc>
          <w:tcPr>
            <w:tcW w:w="1052" w:type="dxa"/>
            <w:tcBorders>
              <w:top w:val="nil"/>
              <w:left w:val="nil"/>
              <w:bottom w:val="nil"/>
              <w:right w:val="nil"/>
            </w:tcBorders>
            <w:shd w:val="clear" w:color="auto" w:fill="FFFFFF"/>
            <w:vAlign w:val="bottom"/>
          </w:tcPr>
          <w:p w14:paraId="496157BD" w14:textId="77777777" w:rsidR="001740DE" w:rsidRPr="00A0346D" w:rsidRDefault="001740DE" w:rsidP="00AF5FB6">
            <w:pPr>
              <w:shd w:val="clear" w:color="auto" w:fill="FFFFFF"/>
              <w:tabs>
                <w:tab w:val="left" w:leader="dot" w:pos="4896"/>
              </w:tabs>
              <w:ind w:right="14"/>
              <w:jc w:val="right"/>
              <w:rPr>
                <w:lang w:val="en-AU"/>
              </w:rPr>
            </w:pPr>
            <w:r w:rsidRPr="00A0346D">
              <w:rPr>
                <w:b/>
                <w:bCs/>
                <w:szCs w:val="18"/>
                <w:lang w:val="en-AU"/>
              </w:rPr>
              <w:t>51 568 800</w:t>
            </w:r>
          </w:p>
        </w:tc>
        <w:tc>
          <w:tcPr>
            <w:tcW w:w="1137" w:type="dxa"/>
            <w:tcBorders>
              <w:top w:val="nil"/>
              <w:left w:val="nil"/>
              <w:bottom w:val="nil"/>
              <w:right w:val="nil"/>
            </w:tcBorders>
            <w:shd w:val="clear" w:color="auto" w:fill="FFFFFF"/>
            <w:vAlign w:val="bottom"/>
          </w:tcPr>
          <w:p w14:paraId="496157BE" w14:textId="77777777" w:rsidR="001740DE" w:rsidRPr="00A0346D" w:rsidRDefault="001740DE" w:rsidP="00AF5FB6">
            <w:pPr>
              <w:shd w:val="clear" w:color="auto" w:fill="FFFFFF"/>
              <w:tabs>
                <w:tab w:val="left" w:leader="dot" w:pos="4896"/>
              </w:tabs>
              <w:ind w:right="14"/>
              <w:jc w:val="right"/>
              <w:rPr>
                <w:lang w:val="en-AU"/>
              </w:rPr>
            </w:pPr>
            <w:r w:rsidRPr="00A0346D">
              <w:rPr>
                <w:b/>
                <w:bCs/>
                <w:szCs w:val="18"/>
                <w:lang w:val="en-AU"/>
              </w:rPr>
              <w:t>57 403 300</w:t>
            </w:r>
          </w:p>
        </w:tc>
      </w:tr>
      <w:tr w:rsidR="001740DE" w:rsidRPr="00A0346D" w14:paraId="496157C6" w14:textId="77777777" w:rsidTr="00AF5FB6">
        <w:trPr>
          <w:trHeight w:val="20"/>
          <w:jc w:val="center"/>
        </w:trPr>
        <w:tc>
          <w:tcPr>
            <w:tcW w:w="900" w:type="dxa"/>
            <w:tcBorders>
              <w:top w:val="nil"/>
              <w:left w:val="nil"/>
              <w:bottom w:val="nil"/>
              <w:right w:val="nil"/>
            </w:tcBorders>
            <w:shd w:val="clear" w:color="auto" w:fill="FFFFFF"/>
            <w:vAlign w:val="bottom"/>
          </w:tcPr>
          <w:p w14:paraId="496157C0" w14:textId="77777777" w:rsidR="001740DE" w:rsidRPr="00A0346D" w:rsidRDefault="001740DE" w:rsidP="00A21F0D">
            <w:pPr>
              <w:shd w:val="clear" w:color="auto" w:fill="FFFFFF"/>
              <w:tabs>
                <w:tab w:val="left" w:leader="dot" w:pos="4896"/>
              </w:tabs>
              <w:jc w:val="both"/>
              <w:rPr>
                <w:lang w:val="en-AU"/>
              </w:rPr>
            </w:pPr>
          </w:p>
        </w:tc>
        <w:tc>
          <w:tcPr>
            <w:tcW w:w="3128" w:type="dxa"/>
            <w:tcBorders>
              <w:top w:val="nil"/>
              <w:left w:val="nil"/>
              <w:bottom w:val="nil"/>
              <w:right w:val="nil"/>
            </w:tcBorders>
            <w:shd w:val="clear" w:color="auto" w:fill="FFFFFF"/>
            <w:vAlign w:val="bottom"/>
          </w:tcPr>
          <w:p w14:paraId="496157C1" w14:textId="77777777" w:rsidR="001740DE" w:rsidRPr="00A0346D" w:rsidRDefault="001740DE" w:rsidP="0059145F">
            <w:pPr>
              <w:shd w:val="clear" w:color="auto" w:fill="FFFFFF"/>
              <w:tabs>
                <w:tab w:val="left" w:leader="dot" w:pos="3048"/>
              </w:tabs>
              <w:jc w:val="both"/>
              <w:rPr>
                <w:lang w:val="en-AU"/>
              </w:rPr>
            </w:pPr>
          </w:p>
        </w:tc>
        <w:tc>
          <w:tcPr>
            <w:tcW w:w="1428" w:type="dxa"/>
            <w:tcBorders>
              <w:top w:val="nil"/>
              <w:left w:val="nil"/>
              <w:bottom w:val="nil"/>
              <w:right w:val="nil"/>
            </w:tcBorders>
            <w:shd w:val="clear" w:color="auto" w:fill="FFFFFF"/>
            <w:vAlign w:val="bottom"/>
          </w:tcPr>
          <w:p w14:paraId="496157C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4 034 594</w:t>
            </w:r>
          </w:p>
        </w:tc>
        <w:tc>
          <w:tcPr>
            <w:tcW w:w="1384" w:type="dxa"/>
            <w:tcBorders>
              <w:top w:val="nil"/>
              <w:left w:val="nil"/>
              <w:bottom w:val="nil"/>
              <w:right w:val="nil"/>
            </w:tcBorders>
            <w:shd w:val="clear" w:color="auto" w:fill="FFFFFF"/>
            <w:vAlign w:val="bottom"/>
          </w:tcPr>
          <w:p w14:paraId="496157C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679 570</w:t>
            </w:r>
          </w:p>
        </w:tc>
        <w:tc>
          <w:tcPr>
            <w:tcW w:w="1052" w:type="dxa"/>
            <w:tcBorders>
              <w:top w:val="nil"/>
              <w:left w:val="nil"/>
              <w:bottom w:val="nil"/>
              <w:right w:val="nil"/>
            </w:tcBorders>
            <w:shd w:val="clear" w:color="auto" w:fill="FFFFFF"/>
            <w:vAlign w:val="bottom"/>
          </w:tcPr>
          <w:p w14:paraId="496157C4" w14:textId="77777777" w:rsidR="001740DE" w:rsidRPr="00A0346D" w:rsidRDefault="001740DE" w:rsidP="00AF5FB6">
            <w:pPr>
              <w:shd w:val="clear" w:color="auto" w:fill="FFFFFF"/>
              <w:tabs>
                <w:tab w:val="left" w:leader="dot" w:pos="4896"/>
              </w:tabs>
              <w:ind w:right="14"/>
              <w:jc w:val="right"/>
              <w:rPr>
                <w:lang w:val="en-AU"/>
              </w:rPr>
            </w:pPr>
            <w:r w:rsidRPr="00A0346D">
              <w:rPr>
                <w:szCs w:val="18"/>
                <w:lang w:val="en-AU"/>
              </w:rPr>
              <w:t>42 883 056</w:t>
            </w:r>
          </w:p>
        </w:tc>
        <w:tc>
          <w:tcPr>
            <w:tcW w:w="1137" w:type="dxa"/>
            <w:tcBorders>
              <w:top w:val="nil"/>
              <w:left w:val="nil"/>
              <w:bottom w:val="nil"/>
              <w:right w:val="nil"/>
            </w:tcBorders>
            <w:shd w:val="clear" w:color="auto" w:fill="FFFFFF"/>
            <w:vAlign w:val="bottom"/>
          </w:tcPr>
          <w:p w14:paraId="496157C5" w14:textId="77777777" w:rsidR="001740DE" w:rsidRPr="00A0346D" w:rsidRDefault="001740DE" w:rsidP="00AF5FB6">
            <w:pPr>
              <w:shd w:val="clear" w:color="auto" w:fill="FFFFFF"/>
              <w:tabs>
                <w:tab w:val="left" w:leader="dot" w:pos="4896"/>
              </w:tabs>
              <w:ind w:right="14"/>
              <w:jc w:val="right"/>
              <w:rPr>
                <w:lang w:val="en-AU"/>
              </w:rPr>
            </w:pPr>
            <w:r w:rsidRPr="00A0346D">
              <w:rPr>
                <w:szCs w:val="18"/>
                <w:lang w:val="en-AU"/>
              </w:rPr>
              <w:t>47 597 220</w:t>
            </w:r>
          </w:p>
        </w:tc>
      </w:tr>
      <w:tr w:rsidR="0059145F" w:rsidRPr="00A0346D" w14:paraId="496157CD" w14:textId="77777777" w:rsidTr="004C58FB">
        <w:trPr>
          <w:trHeight w:val="20"/>
          <w:jc w:val="center"/>
        </w:trPr>
        <w:tc>
          <w:tcPr>
            <w:tcW w:w="900" w:type="dxa"/>
            <w:tcBorders>
              <w:top w:val="nil"/>
              <w:left w:val="nil"/>
              <w:bottom w:val="nil"/>
              <w:right w:val="nil"/>
            </w:tcBorders>
            <w:shd w:val="clear" w:color="auto" w:fill="FFFFFF"/>
          </w:tcPr>
          <w:p w14:paraId="496157C7" w14:textId="77777777" w:rsidR="0059145F" w:rsidRPr="00A0346D" w:rsidRDefault="0059145F" w:rsidP="0059145F">
            <w:pPr>
              <w:shd w:val="clear" w:color="auto" w:fill="FFFFFF"/>
              <w:tabs>
                <w:tab w:val="left" w:leader="dot" w:pos="4896"/>
              </w:tabs>
              <w:spacing w:before="120"/>
              <w:jc w:val="both"/>
              <w:rPr>
                <w:lang w:val="en-AU"/>
              </w:rPr>
            </w:pPr>
            <w:r w:rsidRPr="00A0346D">
              <w:rPr>
                <w:szCs w:val="18"/>
                <w:lang w:val="en-AU"/>
              </w:rPr>
              <w:t>177</w:t>
            </w:r>
          </w:p>
        </w:tc>
        <w:tc>
          <w:tcPr>
            <w:tcW w:w="3128" w:type="dxa"/>
            <w:vMerge w:val="restart"/>
            <w:tcBorders>
              <w:top w:val="nil"/>
              <w:left w:val="nil"/>
              <w:right w:val="nil"/>
            </w:tcBorders>
            <w:shd w:val="clear" w:color="auto" w:fill="FFFFFF"/>
            <w:vAlign w:val="bottom"/>
          </w:tcPr>
          <w:p w14:paraId="496157C8" w14:textId="77777777" w:rsidR="0059145F" w:rsidRPr="00A0346D" w:rsidRDefault="0059145F" w:rsidP="00A0346D">
            <w:pPr>
              <w:shd w:val="clear" w:color="auto" w:fill="FFFFFF"/>
              <w:tabs>
                <w:tab w:val="left" w:leader="dot" w:pos="3048"/>
              </w:tabs>
              <w:spacing w:before="120"/>
              <w:ind w:left="288" w:hanging="288"/>
              <w:rPr>
                <w:lang w:val="en-AU"/>
              </w:rPr>
            </w:pPr>
            <w:r w:rsidRPr="00A0346D">
              <w:rPr>
                <w:szCs w:val="18"/>
                <w:lang w:val="en-AU"/>
              </w:rPr>
              <w:t>Legal Aid Commission (Australian Capital Territory)</w:t>
            </w:r>
            <w:r w:rsidRPr="00A0346D">
              <w:rPr>
                <w:szCs w:val="18"/>
                <w:lang w:val="en-AU"/>
              </w:rPr>
              <w:tab/>
            </w:r>
          </w:p>
        </w:tc>
        <w:tc>
          <w:tcPr>
            <w:tcW w:w="1428" w:type="dxa"/>
            <w:tcBorders>
              <w:top w:val="nil"/>
              <w:left w:val="nil"/>
              <w:bottom w:val="nil"/>
              <w:right w:val="nil"/>
            </w:tcBorders>
            <w:shd w:val="clear" w:color="auto" w:fill="FFFFFF"/>
            <w:vAlign w:val="bottom"/>
          </w:tcPr>
          <w:p w14:paraId="496157C9" w14:textId="77777777" w:rsidR="0059145F" w:rsidRPr="00A0346D" w:rsidRDefault="0059145F" w:rsidP="00A21F0D">
            <w:pPr>
              <w:shd w:val="clear" w:color="auto" w:fill="FFFFFF"/>
              <w:tabs>
                <w:tab w:val="left" w:leader="dot" w:pos="4896"/>
              </w:tabs>
              <w:ind w:right="29"/>
              <w:jc w:val="right"/>
              <w:rPr>
                <w:lang w:val="en-AU"/>
              </w:rPr>
            </w:pPr>
            <w:r w:rsidRPr="00A0346D">
              <w:rPr>
                <w:lang w:val="en-AU"/>
              </w:rPr>
              <w:t>..</w:t>
            </w:r>
          </w:p>
        </w:tc>
        <w:tc>
          <w:tcPr>
            <w:tcW w:w="1384" w:type="dxa"/>
            <w:tcBorders>
              <w:top w:val="nil"/>
              <w:left w:val="nil"/>
              <w:bottom w:val="nil"/>
              <w:right w:val="nil"/>
            </w:tcBorders>
            <w:shd w:val="clear" w:color="auto" w:fill="FFFFFF"/>
            <w:vAlign w:val="bottom"/>
          </w:tcPr>
          <w:p w14:paraId="496157CA" w14:textId="77777777" w:rsidR="0059145F" w:rsidRPr="00A0346D" w:rsidRDefault="0059145F" w:rsidP="00A21F0D">
            <w:pPr>
              <w:shd w:val="clear" w:color="auto" w:fill="FFFFFF"/>
              <w:tabs>
                <w:tab w:val="left" w:leader="dot" w:pos="4896"/>
              </w:tabs>
              <w:ind w:right="29"/>
              <w:jc w:val="right"/>
              <w:rPr>
                <w:lang w:val="en-AU"/>
              </w:rPr>
            </w:pPr>
            <w:r w:rsidRPr="00A0346D">
              <w:rPr>
                <w:lang w:val="en-AU"/>
              </w:rPr>
              <w:t>..</w:t>
            </w:r>
          </w:p>
        </w:tc>
        <w:tc>
          <w:tcPr>
            <w:tcW w:w="1052" w:type="dxa"/>
            <w:tcBorders>
              <w:top w:val="nil"/>
              <w:left w:val="nil"/>
              <w:bottom w:val="nil"/>
              <w:right w:val="nil"/>
            </w:tcBorders>
            <w:shd w:val="clear" w:color="auto" w:fill="FFFFFF"/>
            <w:vAlign w:val="bottom"/>
          </w:tcPr>
          <w:p w14:paraId="496157CB" w14:textId="77777777" w:rsidR="0059145F" w:rsidRPr="00A0346D" w:rsidRDefault="0059145F" w:rsidP="00AF5FB6">
            <w:pPr>
              <w:shd w:val="clear" w:color="auto" w:fill="FFFFFF"/>
              <w:tabs>
                <w:tab w:val="left" w:leader="dot" w:pos="4896"/>
              </w:tabs>
              <w:ind w:right="14"/>
              <w:jc w:val="right"/>
              <w:rPr>
                <w:lang w:val="en-AU"/>
              </w:rPr>
            </w:pPr>
            <w:r w:rsidRPr="00A0346D">
              <w:rPr>
                <w:b/>
                <w:bCs/>
                <w:szCs w:val="18"/>
                <w:lang w:val="en-AU"/>
              </w:rPr>
              <w:t>1 942 800</w:t>
            </w:r>
          </w:p>
        </w:tc>
        <w:tc>
          <w:tcPr>
            <w:tcW w:w="1137" w:type="dxa"/>
            <w:tcBorders>
              <w:top w:val="nil"/>
              <w:left w:val="nil"/>
              <w:bottom w:val="nil"/>
              <w:right w:val="nil"/>
            </w:tcBorders>
            <w:shd w:val="clear" w:color="auto" w:fill="FFFFFF"/>
            <w:vAlign w:val="bottom"/>
          </w:tcPr>
          <w:p w14:paraId="496157CC" w14:textId="77777777" w:rsidR="0059145F" w:rsidRPr="00A0346D" w:rsidRDefault="0059145F" w:rsidP="00AF5FB6">
            <w:pPr>
              <w:shd w:val="clear" w:color="auto" w:fill="FFFFFF"/>
              <w:tabs>
                <w:tab w:val="left" w:leader="dot" w:pos="4896"/>
              </w:tabs>
              <w:ind w:right="14"/>
              <w:jc w:val="right"/>
              <w:rPr>
                <w:lang w:val="en-AU"/>
              </w:rPr>
            </w:pPr>
            <w:r w:rsidRPr="00A0346D">
              <w:rPr>
                <w:b/>
                <w:bCs/>
                <w:szCs w:val="18"/>
                <w:lang w:val="en-AU"/>
              </w:rPr>
              <w:t>1 942 800</w:t>
            </w:r>
          </w:p>
        </w:tc>
      </w:tr>
      <w:tr w:rsidR="0059145F" w:rsidRPr="00A0346D" w14:paraId="496157D4" w14:textId="77777777" w:rsidTr="004C58FB">
        <w:trPr>
          <w:trHeight w:val="20"/>
          <w:jc w:val="center"/>
        </w:trPr>
        <w:tc>
          <w:tcPr>
            <w:tcW w:w="900" w:type="dxa"/>
            <w:tcBorders>
              <w:top w:val="nil"/>
              <w:left w:val="nil"/>
              <w:bottom w:val="nil"/>
              <w:right w:val="nil"/>
            </w:tcBorders>
            <w:shd w:val="clear" w:color="auto" w:fill="FFFFFF"/>
            <w:vAlign w:val="bottom"/>
          </w:tcPr>
          <w:p w14:paraId="496157CE" w14:textId="77777777" w:rsidR="0059145F" w:rsidRPr="00A0346D" w:rsidRDefault="0059145F" w:rsidP="00A21F0D">
            <w:pPr>
              <w:shd w:val="clear" w:color="auto" w:fill="FFFFFF"/>
              <w:tabs>
                <w:tab w:val="left" w:leader="dot" w:pos="4896"/>
              </w:tabs>
              <w:jc w:val="both"/>
              <w:rPr>
                <w:lang w:val="en-AU"/>
              </w:rPr>
            </w:pPr>
          </w:p>
        </w:tc>
        <w:tc>
          <w:tcPr>
            <w:tcW w:w="3128" w:type="dxa"/>
            <w:vMerge/>
            <w:tcBorders>
              <w:left w:val="nil"/>
              <w:bottom w:val="nil"/>
              <w:right w:val="nil"/>
            </w:tcBorders>
            <w:shd w:val="clear" w:color="auto" w:fill="FFFFFF"/>
            <w:vAlign w:val="bottom"/>
          </w:tcPr>
          <w:p w14:paraId="496157CF" w14:textId="77777777" w:rsidR="0059145F" w:rsidRPr="00A0346D" w:rsidRDefault="0059145F" w:rsidP="0059145F">
            <w:pPr>
              <w:shd w:val="clear" w:color="auto" w:fill="FFFFFF"/>
              <w:tabs>
                <w:tab w:val="left" w:leader="dot" w:pos="3048"/>
              </w:tabs>
              <w:jc w:val="both"/>
              <w:rPr>
                <w:lang w:val="en-AU"/>
              </w:rPr>
            </w:pPr>
          </w:p>
        </w:tc>
        <w:tc>
          <w:tcPr>
            <w:tcW w:w="1428" w:type="dxa"/>
            <w:tcBorders>
              <w:top w:val="nil"/>
              <w:left w:val="nil"/>
              <w:bottom w:val="nil"/>
              <w:right w:val="nil"/>
            </w:tcBorders>
            <w:shd w:val="clear" w:color="auto" w:fill="FFFFFF"/>
            <w:vAlign w:val="bottom"/>
          </w:tcPr>
          <w:p w14:paraId="496157D0" w14:textId="77777777" w:rsidR="0059145F" w:rsidRPr="00A0346D" w:rsidRDefault="0059145F" w:rsidP="00A21F0D">
            <w:pPr>
              <w:shd w:val="clear" w:color="auto" w:fill="FFFFFF"/>
              <w:tabs>
                <w:tab w:val="left" w:leader="dot" w:pos="4896"/>
              </w:tabs>
              <w:ind w:right="29"/>
              <w:jc w:val="right"/>
              <w:rPr>
                <w:lang w:val="en-AU"/>
              </w:rPr>
            </w:pPr>
            <w:r w:rsidRPr="00A0346D">
              <w:rPr>
                <w:lang w:val="en-AU"/>
              </w:rPr>
              <w:t>..</w:t>
            </w:r>
          </w:p>
        </w:tc>
        <w:tc>
          <w:tcPr>
            <w:tcW w:w="1384" w:type="dxa"/>
            <w:tcBorders>
              <w:top w:val="nil"/>
              <w:left w:val="nil"/>
              <w:bottom w:val="nil"/>
              <w:right w:val="nil"/>
            </w:tcBorders>
            <w:shd w:val="clear" w:color="auto" w:fill="FFFFFF"/>
            <w:vAlign w:val="bottom"/>
          </w:tcPr>
          <w:p w14:paraId="496157D1" w14:textId="77777777" w:rsidR="0059145F" w:rsidRPr="00A0346D" w:rsidRDefault="0059145F" w:rsidP="00A21F0D">
            <w:pPr>
              <w:shd w:val="clear" w:color="auto" w:fill="FFFFFF"/>
              <w:tabs>
                <w:tab w:val="left" w:leader="dot" w:pos="4896"/>
              </w:tabs>
              <w:ind w:right="29"/>
              <w:jc w:val="right"/>
              <w:rPr>
                <w:lang w:val="en-AU"/>
              </w:rPr>
            </w:pPr>
            <w:r w:rsidRPr="00A0346D">
              <w:rPr>
                <w:lang w:val="en-AU"/>
              </w:rPr>
              <w:t>..</w:t>
            </w:r>
          </w:p>
        </w:tc>
        <w:tc>
          <w:tcPr>
            <w:tcW w:w="1052" w:type="dxa"/>
            <w:tcBorders>
              <w:top w:val="nil"/>
              <w:left w:val="nil"/>
              <w:bottom w:val="nil"/>
              <w:right w:val="nil"/>
            </w:tcBorders>
            <w:shd w:val="clear" w:color="auto" w:fill="FFFFFF"/>
            <w:vAlign w:val="bottom"/>
          </w:tcPr>
          <w:p w14:paraId="496157D2" w14:textId="77777777" w:rsidR="0059145F" w:rsidRPr="00A0346D" w:rsidRDefault="0059145F" w:rsidP="00AF5FB6">
            <w:pPr>
              <w:shd w:val="clear" w:color="auto" w:fill="FFFFFF"/>
              <w:tabs>
                <w:tab w:val="left" w:leader="dot" w:pos="4896"/>
              </w:tabs>
              <w:ind w:right="14"/>
              <w:jc w:val="right"/>
              <w:rPr>
                <w:lang w:val="en-AU"/>
              </w:rPr>
            </w:pPr>
            <w:r w:rsidRPr="00A0346D">
              <w:rPr>
                <w:szCs w:val="18"/>
                <w:lang w:val="en-AU"/>
              </w:rPr>
              <w:t>1 809 300</w:t>
            </w:r>
          </w:p>
        </w:tc>
        <w:tc>
          <w:tcPr>
            <w:tcW w:w="1137" w:type="dxa"/>
            <w:tcBorders>
              <w:top w:val="nil"/>
              <w:left w:val="nil"/>
              <w:bottom w:val="nil"/>
              <w:right w:val="nil"/>
            </w:tcBorders>
            <w:shd w:val="clear" w:color="auto" w:fill="FFFFFF"/>
            <w:vAlign w:val="bottom"/>
          </w:tcPr>
          <w:p w14:paraId="496157D3" w14:textId="77777777" w:rsidR="0059145F" w:rsidRPr="00A0346D" w:rsidRDefault="0059145F" w:rsidP="00AF5FB6">
            <w:pPr>
              <w:shd w:val="clear" w:color="auto" w:fill="FFFFFF"/>
              <w:tabs>
                <w:tab w:val="left" w:leader="dot" w:pos="4896"/>
              </w:tabs>
              <w:ind w:right="14"/>
              <w:jc w:val="right"/>
              <w:rPr>
                <w:lang w:val="en-AU"/>
              </w:rPr>
            </w:pPr>
            <w:r w:rsidRPr="00A0346D">
              <w:rPr>
                <w:szCs w:val="18"/>
                <w:lang w:val="en-AU"/>
              </w:rPr>
              <w:t>1 809 300</w:t>
            </w:r>
          </w:p>
        </w:tc>
      </w:tr>
      <w:tr w:rsidR="001740DE" w:rsidRPr="00A0346D" w14:paraId="496157DB" w14:textId="77777777" w:rsidTr="00AF5FB6">
        <w:trPr>
          <w:trHeight w:val="20"/>
          <w:jc w:val="center"/>
        </w:trPr>
        <w:tc>
          <w:tcPr>
            <w:tcW w:w="900" w:type="dxa"/>
            <w:tcBorders>
              <w:top w:val="nil"/>
              <w:left w:val="nil"/>
              <w:bottom w:val="nil"/>
              <w:right w:val="nil"/>
            </w:tcBorders>
            <w:shd w:val="clear" w:color="auto" w:fill="FFFFFF"/>
            <w:vAlign w:val="bottom"/>
          </w:tcPr>
          <w:p w14:paraId="496157D5" w14:textId="77777777" w:rsidR="001740DE" w:rsidRPr="00A0346D" w:rsidRDefault="001740DE" w:rsidP="00A21F0D">
            <w:pPr>
              <w:shd w:val="clear" w:color="auto" w:fill="FFFFFF"/>
              <w:tabs>
                <w:tab w:val="left" w:leader="dot" w:pos="4896"/>
              </w:tabs>
              <w:jc w:val="both"/>
              <w:rPr>
                <w:lang w:val="en-AU"/>
              </w:rPr>
            </w:pPr>
            <w:r w:rsidRPr="00A0346D">
              <w:rPr>
                <w:szCs w:val="18"/>
                <w:lang w:val="en-AU"/>
              </w:rPr>
              <w:t>178</w:t>
            </w:r>
          </w:p>
        </w:tc>
        <w:tc>
          <w:tcPr>
            <w:tcW w:w="3128" w:type="dxa"/>
            <w:tcBorders>
              <w:top w:val="nil"/>
              <w:left w:val="nil"/>
              <w:bottom w:val="nil"/>
              <w:right w:val="nil"/>
            </w:tcBorders>
            <w:shd w:val="clear" w:color="auto" w:fill="FFFFFF"/>
            <w:vAlign w:val="bottom"/>
          </w:tcPr>
          <w:p w14:paraId="496157D6" w14:textId="77777777" w:rsidR="001740DE" w:rsidRPr="00A0346D" w:rsidRDefault="001740DE" w:rsidP="0059145F">
            <w:pPr>
              <w:shd w:val="clear" w:color="auto" w:fill="FFFFFF"/>
              <w:tabs>
                <w:tab w:val="left" w:leader="dot" w:pos="3048"/>
              </w:tabs>
              <w:spacing w:before="120"/>
              <w:jc w:val="both"/>
              <w:rPr>
                <w:lang w:val="en-AU"/>
              </w:rPr>
            </w:pPr>
            <w:r w:rsidRPr="00A0346D">
              <w:rPr>
                <w:szCs w:val="18"/>
                <w:lang w:val="en-AU"/>
              </w:rPr>
              <w:t>Trade Practices Commission</w:t>
            </w:r>
            <w:r w:rsidR="0059145F" w:rsidRPr="00A0346D">
              <w:rPr>
                <w:szCs w:val="18"/>
                <w:lang w:val="en-AU"/>
              </w:rPr>
              <w:tab/>
            </w:r>
          </w:p>
        </w:tc>
        <w:tc>
          <w:tcPr>
            <w:tcW w:w="1428" w:type="dxa"/>
            <w:tcBorders>
              <w:top w:val="nil"/>
              <w:left w:val="nil"/>
              <w:bottom w:val="nil"/>
              <w:right w:val="nil"/>
            </w:tcBorders>
            <w:shd w:val="clear" w:color="auto" w:fill="FFFFFF"/>
            <w:vAlign w:val="bottom"/>
          </w:tcPr>
          <w:p w14:paraId="496157D7"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4 259 100</w:t>
            </w:r>
          </w:p>
        </w:tc>
        <w:tc>
          <w:tcPr>
            <w:tcW w:w="1384" w:type="dxa"/>
            <w:tcBorders>
              <w:top w:val="nil"/>
              <w:left w:val="nil"/>
              <w:bottom w:val="nil"/>
              <w:right w:val="nil"/>
            </w:tcBorders>
            <w:shd w:val="clear" w:color="auto" w:fill="FFFFFF"/>
            <w:vAlign w:val="bottom"/>
          </w:tcPr>
          <w:p w14:paraId="496157D8"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1 104 500</w:t>
            </w:r>
          </w:p>
        </w:tc>
        <w:tc>
          <w:tcPr>
            <w:tcW w:w="1052" w:type="dxa"/>
            <w:tcBorders>
              <w:top w:val="nil"/>
              <w:left w:val="nil"/>
              <w:bottom w:val="nil"/>
              <w:right w:val="nil"/>
            </w:tcBorders>
            <w:shd w:val="clear" w:color="auto" w:fill="FFFFFF"/>
            <w:vAlign w:val="bottom"/>
          </w:tcPr>
          <w:p w14:paraId="496157D9" w14:textId="77777777" w:rsidR="001740DE" w:rsidRPr="00A0346D" w:rsidRDefault="001740DE" w:rsidP="00AF5FB6">
            <w:pPr>
              <w:shd w:val="clear" w:color="auto" w:fill="FFFFFF"/>
              <w:tabs>
                <w:tab w:val="left" w:leader="dot" w:pos="4896"/>
              </w:tabs>
              <w:ind w:right="14"/>
              <w:jc w:val="right"/>
              <w:rPr>
                <w:lang w:val="en-AU"/>
              </w:rPr>
            </w:pPr>
            <w:r w:rsidRPr="00A0346D">
              <w:rPr>
                <w:lang w:val="en-AU"/>
              </w:rPr>
              <w:t>..</w:t>
            </w:r>
          </w:p>
        </w:tc>
        <w:tc>
          <w:tcPr>
            <w:tcW w:w="1137" w:type="dxa"/>
            <w:tcBorders>
              <w:top w:val="nil"/>
              <w:left w:val="nil"/>
              <w:bottom w:val="nil"/>
              <w:right w:val="nil"/>
            </w:tcBorders>
            <w:shd w:val="clear" w:color="auto" w:fill="FFFFFF"/>
            <w:vAlign w:val="bottom"/>
          </w:tcPr>
          <w:p w14:paraId="496157DA" w14:textId="77777777" w:rsidR="001740DE" w:rsidRPr="00A0346D" w:rsidRDefault="001740DE" w:rsidP="00AF5FB6">
            <w:pPr>
              <w:shd w:val="clear" w:color="auto" w:fill="FFFFFF"/>
              <w:tabs>
                <w:tab w:val="left" w:leader="dot" w:pos="4896"/>
              </w:tabs>
              <w:ind w:right="14"/>
              <w:jc w:val="right"/>
              <w:rPr>
                <w:lang w:val="en-AU"/>
              </w:rPr>
            </w:pPr>
            <w:r w:rsidRPr="00A0346D">
              <w:rPr>
                <w:b/>
                <w:bCs/>
                <w:szCs w:val="18"/>
                <w:lang w:val="en-AU"/>
              </w:rPr>
              <w:t>5 363 600</w:t>
            </w:r>
          </w:p>
        </w:tc>
      </w:tr>
      <w:tr w:rsidR="001740DE" w:rsidRPr="00A0346D" w14:paraId="496157E2" w14:textId="77777777" w:rsidTr="00AF5FB6">
        <w:trPr>
          <w:trHeight w:val="20"/>
          <w:jc w:val="center"/>
        </w:trPr>
        <w:tc>
          <w:tcPr>
            <w:tcW w:w="900" w:type="dxa"/>
            <w:tcBorders>
              <w:top w:val="nil"/>
              <w:left w:val="nil"/>
              <w:bottom w:val="nil"/>
              <w:right w:val="nil"/>
            </w:tcBorders>
            <w:shd w:val="clear" w:color="auto" w:fill="FFFFFF"/>
            <w:vAlign w:val="bottom"/>
          </w:tcPr>
          <w:p w14:paraId="496157DC" w14:textId="77777777" w:rsidR="001740DE" w:rsidRPr="00A0346D" w:rsidRDefault="001740DE" w:rsidP="00A21F0D">
            <w:pPr>
              <w:shd w:val="clear" w:color="auto" w:fill="FFFFFF"/>
              <w:tabs>
                <w:tab w:val="left" w:leader="dot" w:pos="4896"/>
              </w:tabs>
              <w:jc w:val="both"/>
              <w:rPr>
                <w:lang w:val="en-AU"/>
              </w:rPr>
            </w:pPr>
          </w:p>
        </w:tc>
        <w:tc>
          <w:tcPr>
            <w:tcW w:w="3128" w:type="dxa"/>
            <w:tcBorders>
              <w:top w:val="nil"/>
              <w:left w:val="nil"/>
              <w:bottom w:val="nil"/>
              <w:right w:val="nil"/>
            </w:tcBorders>
            <w:shd w:val="clear" w:color="auto" w:fill="FFFFFF"/>
            <w:vAlign w:val="bottom"/>
          </w:tcPr>
          <w:p w14:paraId="496157DD" w14:textId="77777777" w:rsidR="001740DE" w:rsidRPr="00A0346D" w:rsidRDefault="001740DE" w:rsidP="0059145F">
            <w:pPr>
              <w:shd w:val="clear" w:color="auto" w:fill="FFFFFF"/>
              <w:tabs>
                <w:tab w:val="left" w:leader="dot" w:pos="3048"/>
              </w:tabs>
              <w:jc w:val="both"/>
              <w:rPr>
                <w:lang w:val="en-AU"/>
              </w:rPr>
            </w:pPr>
          </w:p>
        </w:tc>
        <w:tc>
          <w:tcPr>
            <w:tcW w:w="1428" w:type="dxa"/>
            <w:tcBorders>
              <w:top w:val="nil"/>
              <w:left w:val="nil"/>
              <w:bottom w:val="nil"/>
              <w:right w:val="nil"/>
            </w:tcBorders>
            <w:shd w:val="clear" w:color="auto" w:fill="FFFFFF"/>
            <w:vAlign w:val="bottom"/>
          </w:tcPr>
          <w:p w14:paraId="496157D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4 212 535</w:t>
            </w:r>
          </w:p>
        </w:tc>
        <w:tc>
          <w:tcPr>
            <w:tcW w:w="1384" w:type="dxa"/>
            <w:tcBorders>
              <w:top w:val="nil"/>
              <w:left w:val="nil"/>
              <w:bottom w:val="nil"/>
              <w:right w:val="nil"/>
            </w:tcBorders>
            <w:shd w:val="clear" w:color="auto" w:fill="FFFFFF"/>
            <w:vAlign w:val="bottom"/>
          </w:tcPr>
          <w:p w14:paraId="496157D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971 154</w:t>
            </w:r>
          </w:p>
        </w:tc>
        <w:tc>
          <w:tcPr>
            <w:tcW w:w="1052" w:type="dxa"/>
            <w:tcBorders>
              <w:top w:val="nil"/>
              <w:left w:val="nil"/>
              <w:bottom w:val="nil"/>
              <w:right w:val="nil"/>
            </w:tcBorders>
            <w:shd w:val="clear" w:color="auto" w:fill="FFFFFF"/>
            <w:vAlign w:val="bottom"/>
          </w:tcPr>
          <w:p w14:paraId="496157E0" w14:textId="77777777" w:rsidR="001740DE" w:rsidRPr="00A0346D" w:rsidRDefault="001740DE" w:rsidP="00AF5FB6">
            <w:pPr>
              <w:shd w:val="clear" w:color="auto" w:fill="FFFFFF"/>
              <w:tabs>
                <w:tab w:val="left" w:leader="dot" w:pos="4896"/>
              </w:tabs>
              <w:ind w:right="14"/>
              <w:jc w:val="right"/>
              <w:rPr>
                <w:lang w:val="en-AU"/>
              </w:rPr>
            </w:pPr>
            <w:r w:rsidRPr="00A0346D">
              <w:rPr>
                <w:szCs w:val="18"/>
                <w:lang w:val="en-AU"/>
              </w:rPr>
              <w:t>1 473</w:t>
            </w:r>
          </w:p>
        </w:tc>
        <w:tc>
          <w:tcPr>
            <w:tcW w:w="1137" w:type="dxa"/>
            <w:tcBorders>
              <w:top w:val="nil"/>
              <w:left w:val="nil"/>
              <w:bottom w:val="nil"/>
              <w:right w:val="nil"/>
            </w:tcBorders>
            <w:shd w:val="clear" w:color="auto" w:fill="FFFFFF"/>
            <w:vAlign w:val="bottom"/>
          </w:tcPr>
          <w:p w14:paraId="496157E1" w14:textId="77777777" w:rsidR="001740DE" w:rsidRPr="00A0346D" w:rsidRDefault="001740DE" w:rsidP="00AF5FB6">
            <w:pPr>
              <w:shd w:val="clear" w:color="auto" w:fill="FFFFFF"/>
              <w:tabs>
                <w:tab w:val="left" w:leader="dot" w:pos="4896"/>
              </w:tabs>
              <w:ind w:right="14"/>
              <w:jc w:val="right"/>
              <w:rPr>
                <w:lang w:val="en-AU"/>
              </w:rPr>
            </w:pPr>
            <w:r w:rsidRPr="00A0346D">
              <w:rPr>
                <w:szCs w:val="18"/>
                <w:lang w:val="en-AU"/>
              </w:rPr>
              <w:t>5 185 162</w:t>
            </w:r>
          </w:p>
        </w:tc>
      </w:tr>
      <w:tr w:rsidR="0059145F" w:rsidRPr="00A0346D" w14:paraId="496157E9" w14:textId="77777777" w:rsidTr="004C58FB">
        <w:trPr>
          <w:trHeight w:val="20"/>
          <w:jc w:val="center"/>
        </w:trPr>
        <w:tc>
          <w:tcPr>
            <w:tcW w:w="900" w:type="dxa"/>
            <w:tcBorders>
              <w:top w:val="nil"/>
              <w:left w:val="nil"/>
              <w:bottom w:val="nil"/>
              <w:right w:val="nil"/>
            </w:tcBorders>
            <w:shd w:val="clear" w:color="auto" w:fill="FFFFFF"/>
          </w:tcPr>
          <w:p w14:paraId="496157E3" w14:textId="77777777" w:rsidR="0059145F" w:rsidRPr="00A0346D" w:rsidRDefault="0059145F" w:rsidP="0059145F">
            <w:pPr>
              <w:shd w:val="clear" w:color="auto" w:fill="FFFFFF"/>
              <w:tabs>
                <w:tab w:val="left" w:leader="dot" w:pos="4896"/>
              </w:tabs>
              <w:spacing w:before="120"/>
              <w:jc w:val="both"/>
              <w:rPr>
                <w:lang w:val="en-AU"/>
              </w:rPr>
            </w:pPr>
            <w:r w:rsidRPr="00A0346D">
              <w:rPr>
                <w:szCs w:val="18"/>
                <w:lang w:val="en-AU"/>
              </w:rPr>
              <w:t>179</w:t>
            </w:r>
          </w:p>
        </w:tc>
        <w:tc>
          <w:tcPr>
            <w:tcW w:w="3128" w:type="dxa"/>
            <w:vMerge w:val="restart"/>
            <w:tcBorders>
              <w:top w:val="nil"/>
              <w:left w:val="nil"/>
              <w:right w:val="nil"/>
            </w:tcBorders>
            <w:shd w:val="clear" w:color="auto" w:fill="FFFFFF"/>
            <w:vAlign w:val="bottom"/>
          </w:tcPr>
          <w:p w14:paraId="496157E4" w14:textId="120E4CBA" w:rsidR="0059145F" w:rsidRPr="00A0346D" w:rsidRDefault="0059145F" w:rsidP="00A0346D">
            <w:pPr>
              <w:shd w:val="clear" w:color="auto" w:fill="FFFFFF"/>
              <w:tabs>
                <w:tab w:val="left" w:leader="dot" w:pos="3048"/>
              </w:tabs>
              <w:spacing w:before="120"/>
              <w:ind w:left="288" w:hanging="288"/>
              <w:rPr>
                <w:lang w:val="en-AU"/>
              </w:rPr>
            </w:pPr>
            <w:r w:rsidRPr="00A0346D">
              <w:rPr>
                <w:szCs w:val="18"/>
                <w:lang w:val="en-AU"/>
              </w:rPr>
              <w:t>Co</w:t>
            </w:r>
            <w:r w:rsidR="00A0346D">
              <w:rPr>
                <w:szCs w:val="18"/>
                <w:lang w:val="en-AU"/>
              </w:rPr>
              <w:noBreakHyphen/>
            </w:r>
            <w:r w:rsidRPr="00A0346D">
              <w:rPr>
                <w:szCs w:val="18"/>
                <w:lang w:val="en-AU"/>
              </w:rPr>
              <w:t>operative Companies and Securities Scheme</w:t>
            </w:r>
            <w:r w:rsidRPr="00A0346D">
              <w:rPr>
                <w:szCs w:val="18"/>
                <w:lang w:val="en-AU"/>
              </w:rPr>
              <w:tab/>
            </w:r>
          </w:p>
        </w:tc>
        <w:tc>
          <w:tcPr>
            <w:tcW w:w="1428" w:type="dxa"/>
            <w:tcBorders>
              <w:top w:val="nil"/>
              <w:left w:val="nil"/>
              <w:bottom w:val="nil"/>
              <w:right w:val="nil"/>
            </w:tcBorders>
            <w:shd w:val="clear" w:color="auto" w:fill="FFFFFF"/>
            <w:vAlign w:val="bottom"/>
          </w:tcPr>
          <w:p w14:paraId="496157E5" w14:textId="77777777" w:rsidR="0059145F" w:rsidRPr="00A0346D" w:rsidRDefault="0059145F" w:rsidP="00A21F0D">
            <w:pPr>
              <w:shd w:val="clear" w:color="auto" w:fill="FFFFFF"/>
              <w:tabs>
                <w:tab w:val="left" w:leader="dot" w:pos="4896"/>
              </w:tabs>
              <w:ind w:right="29"/>
              <w:jc w:val="right"/>
              <w:rPr>
                <w:lang w:val="en-AU"/>
              </w:rPr>
            </w:pPr>
            <w:r w:rsidRPr="00A0346D">
              <w:rPr>
                <w:lang w:val="en-AU"/>
              </w:rPr>
              <w:t>..</w:t>
            </w:r>
          </w:p>
        </w:tc>
        <w:tc>
          <w:tcPr>
            <w:tcW w:w="1384" w:type="dxa"/>
            <w:tcBorders>
              <w:top w:val="nil"/>
              <w:left w:val="nil"/>
              <w:bottom w:val="nil"/>
              <w:right w:val="nil"/>
            </w:tcBorders>
            <w:shd w:val="clear" w:color="auto" w:fill="FFFFFF"/>
            <w:vAlign w:val="bottom"/>
          </w:tcPr>
          <w:p w14:paraId="496157E6" w14:textId="77777777" w:rsidR="0059145F" w:rsidRPr="00A0346D" w:rsidRDefault="0059145F" w:rsidP="00A21F0D">
            <w:pPr>
              <w:shd w:val="clear" w:color="auto" w:fill="FFFFFF"/>
              <w:tabs>
                <w:tab w:val="left" w:leader="dot" w:pos="4896"/>
              </w:tabs>
              <w:ind w:right="29"/>
              <w:jc w:val="right"/>
              <w:rPr>
                <w:lang w:val="en-AU"/>
              </w:rPr>
            </w:pPr>
            <w:r w:rsidRPr="00A0346D">
              <w:rPr>
                <w:lang w:val="en-AU"/>
              </w:rPr>
              <w:t>..</w:t>
            </w:r>
          </w:p>
        </w:tc>
        <w:tc>
          <w:tcPr>
            <w:tcW w:w="1052" w:type="dxa"/>
            <w:tcBorders>
              <w:top w:val="nil"/>
              <w:left w:val="nil"/>
              <w:bottom w:val="nil"/>
              <w:right w:val="nil"/>
            </w:tcBorders>
            <w:shd w:val="clear" w:color="auto" w:fill="FFFFFF"/>
            <w:vAlign w:val="bottom"/>
          </w:tcPr>
          <w:p w14:paraId="496157E7" w14:textId="77777777" w:rsidR="0059145F" w:rsidRPr="00A0346D" w:rsidRDefault="0059145F" w:rsidP="00AF5FB6">
            <w:pPr>
              <w:shd w:val="clear" w:color="auto" w:fill="FFFFFF"/>
              <w:tabs>
                <w:tab w:val="left" w:leader="dot" w:pos="4896"/>
              </w:tabs>
              <w:ind w:right="14"/>
              <w:jc w:val="right"/>
              <w:rPr>
                <w:lang w:val="en-AU"/>
              </w:rPr>
            </w:pPr>
            <w:r w:rsidRPr="00A0346D">
              <w:rPr>
                <w:b/>
                <w:bCs/>
                <w:szCs w:val="18"/>
                <w:lang w:val="en-AU"/>
              </w:rPr>
              <w:t>2 122 500</w:t>
            </w:r>
          </w:p>
        </w:tc>
        <w:tc>
          <w:tcPr>
            <w:tcW w:w="1137" w:type="dxa"/>
            <w:tcBorders>
              <w:top w:val="nil"/>
              <w:left w:val="nil"/>
              <w:bottom w:val="nil"/>
              <w:right w:val="nil"/>
            </w:tcBorders>
            <w:shd w:val="clear" w:color="auto" w:fill="FFFFFF"/>
            <w:vAlign w:val="bottom"/>
          </w:tcPr>
          <w:p w14:paraId="496157E8" w14:textId="77777777" w:rsidR="0059145F" w:rsidRPr="00A0346D" w:rsidRDefault="0059145F" w:rsidP="00AF5FB6">
            <w:pPr>
              <w:shd w:val="clear" w:color="auto" w:fill="FFFFFF"/>
              <w:tabs>
                <w:tab w:val="left" w:leader="dot" w:pos="4896"/>
              </w:tabs>
              <w:ind w:right="14"/>
              <w:jc w:val="right"/>
              <w:rPr>
                <w:lang w:val="en-AU"/>
              </w:rPr>
            </w:pPr>
            <w:r w:rsidRPr="00A0346D">
              <w:rPr>
                <w:b/>
                <w:bCs/>
                <w:szCs w:val="18"/>
                <w:lang w:val="en-AU"/>
              </w:rPr>
              <w:t>2 122 500</w:t>
            </w:r>
          </w:p>
        </w:tc>
      </w:tr>
      <w:tr w:rsidR="0059145F" w:rsidRPr="00A0346D" w14:paraId="496157F0" w14:textId="77777777" w:rsidTr="004C58FB">
        <w:trPr>
          <w:trHeight w:val="20"/>
          <w:jc w:val="center"/>
        </w:trPr>
        <w:tc>
          <w:tcPr>
            <w:tcW w:w="900" w:type="dxa"/>
            <w:tcBorders>
              <w:top w:val="nil"/>
              <w:left w:val="nil"/>
              <w:bottom w:val="nil"/>
              <w:right w:val="nil"/>
            </w:tcBorders>
            <w:shd w:val="clear" w:color="auto" w:fill="FFFFFF"/>
            <w:vAlign w:val="bottom"/>
          </w:tcPr>
          <w:p w14:paraId="496157EA" w14:textId="77777777" w:rsidR="0059145F" w:rsidRPr="00A0346D" w:rsidRDefault="0059145F" w:rsidP="00A21F0D">
            <w:pPr>
              <w:shd w:val="clear" w:color="auto" w:fill="FFFFFF"/>
              <w:tabs>
                <w:tab w:val="left" w:leader="dot" w:pos="4896"/>
              </w:tabs>
              <w:jc w:val="both"/>
              <w:rPr>
                <w:lang w:val="en-AU"/>
              </w:rPr>
            </w:pPr>
          </w:p>
        </w:tc>
        <w:tc>
          <w:tcPr>
            <w:tcW w:w="3128" w:type="dxa"/>
            <w:vMerge/>
            <w:tcBorders>
              <w:left w:val="nil"/>
              <w:bottom w:val="nil"/>
              <w:right w:val="nil"/>
            </w:tcBorders>
            <w:shd w:val="clear" w:color="auto" w:fill="FFFFFF"/>
            <w:vAlign w:val="bottom"/>
          </w:tcPr>
          <w:p w14:paraId="496157EB" w14:textId="77777777" w:rsidR="0059145F" w:rsidRPr="00A0346D" w:rsidRDefault="0059145F" w:rsidP="0059145F">
            <w:pPr>
              <w:shd w:val="clear" w:color="auto" w:fill="FFFFFF"/>
              <w:tabs>
                <w:tab w:val="left" w:leader="dot" w:pos="3048"/>
              </w:tabs>
              <w:jc w:val="both"/>
              <w:rPr>
                <w:lang w:val="en-AU"/>
              </w:rPr>
            </w:pPr>
          </w:p>
        </w:tc>
        <w:tc>
          <w:tcPr>
            <w:tcW w:w="1428" w:type="dxa"/>
            <w:tcBorders>
              <w:top w:val="nil"/>
              <w:left w:val="nil"/>
              <w:bottom w:val="nil"/>
              <w:right w:val="nil"/>
            </w:tcBorders>
            <w:shd w:val="clear" w:color="auto" w:fill="FFFFFF"/>
            <w:vAlign w:val="bottom"/>
          </w:tcPr>
          <w:p w14:paraId="496157EC" w14:textId="77777777" w:rsidR="0059145F" w:rsidRPr="00A0346D" w:rsidRDefault="0059145F" w:rsidP="00A21F0D">
            <w:pPr>
              <w:shd w:val="clear" w:color="auto" w:fill="FFFFFF"/>
              <w:tabs>
                <w:tab w:val="left" w:leader="dot" w:pos="4896"/>
              </w:tabs>
              <w:ind w:right="29"/>
              <w:jc w:val="right"/>
              <w:rPr>
                <w:lang w:val="en-AU"/>
              </w:rPr>
            </w:pPr>
            <w:r w:rsidRPr="00A0346D">
              <w:rPr>
                <w:lang w:val="en-AU"/>
              </w:rPr>
              <w:t>..</w:t>
            </w:r>
          </w:p>
        </w:tc>
        <w:tc>
          <w:tcPr>
            <w:tcW w:w="1384" w:type="dxa"/>
            <w:tcBorders>
              <w:top w:val="nil"/>
              <w:left w:val="nil"/>
              <w:bottom w:val="nil"/>
              <w:right w:val="nil"/>
            </w:tcBorders>
            <w:shd w:val="clear" w:color="auto" w:fill="FFFFFF"/>
            <w:vAlign w:val="bottom"/>
          </w:tcPr>
          <w:p w14:paraId="496157ED" w14:textId="77777777" w:rsidR="0059145F" w:rsidRPr="00A0346D" w:rsidRDefault="0059145F" w:rsidP="00A21F0D">
            <w:pPr>
              <w:shd w:val="clear" w:color="auto" w:fill="FFFFFF"/>
              <w:tabs>
                <w:tab w:val="left" w:leader="dot" w:pos="4896"/>
              </w:tabs>
              <w:ind w:right="29"/>
              <w:jc w:val="right"/>
              <w:rPr>
                <w:lang w:val="en-AU"/>
              </w:rPr>
            </w:pPr>
            <w:r w:rsidRPr="00A0346D">
              <w:rPr>
                <w:lang w:val="en-AU"/>
              </w:rPr>
              <w:t>..</w:t>
            </w:r>
          </w:p>
        </w:tc>
        <w:tc>
          <w:tcPr>
            <w:tcW w:w="1052" w:type="dxa"/>
            <w:tcBorders>
              <w:top w:val="nil"/>
              <w:left w:val="nil"/>
              <w:bottom w:val="nil"/>
              <w:right w:val="nil"/>
            </w:tcBorders>
            <w:shd w:val="clear" w:color="auto" w:fill="FFFFFF"/>
            <w:vAlign w:val="bottom"/>
          </w:tcPr>
          <w:p w14:paraId="496157EE" w14:textId="77777777" w:rsidR="0059145F" w:rsidRPr="00A0346D" w:rsidRDefault="0059145F" w:rsidP="00AF5FB6">
            <w:pPr>
              <w:shd w:val="clear" w:color="auto" w:fill="FFFFFF"/>
              <w:tabs>
                <w:tab w:val="left" w:leader="dot" w:pos="4896"/>
              </w:tabs>
              <w:ind w:right="14"/>
              <w:jc w:val="right"/>
              <w:rPr>
                <w:lang w:val="en-AU"/>
              </w:rPr>
            </w:pPr>
            <w:r w:rsidRPr="00A0346D">
              <w:rPr>
                <w:szCs w:val="18"/>
                <w:lang w:val="en-AU"/>
              </w:rPr>
              <w:t>1 712 950</w:t>
            </w:r>
          </w:p>
        </w:tc>
        <w:tc>
          <w:tcPr>
            <w:tcW w:w="1137" w:type="dxa"/>
            <w:tcBorders>
              <w:top w:val="nil"/>
              <w:left w:val="nil"/>
              <w:bottom w:val="nil"/>
              <w:right w:val="nil"/>
            </w:tcBorders>
            <w:shd w:val="clear" w:color="auto" w:fill="FFFFFF"/>
            <w:vAlign w:val="bottom"/>
          </w:tcPr>
          <w:p w14:paraId="496157EF" w14:textId="77777777" w:rsidR="0059145F" w:rsidRPr="00A0346D" w:rsidRDefault="0059145F" w:rsidP="00AF5FB6">
            <w:pPr>
              <w:shd w:val="clear" w:color="auto" w:fill="FFFFFF"/>
              <w:tabs>
                <w:tab w:val="left" w:leader="dot" w:pos="4896"/>
              </w:tabs>
              <w:ind w:right="14"/>
              <w:jc w:val="right"/>
              <w:rPr>
                <w:lang w:val="en-AU"/>
              </w:rPr>
            </w:pPr>
            <w:r w:rsidRPr="00A0346D">
              <w:rPr>
                <w:szCs w:val="18"/>
                <w:lang w:val="en-AU"/>
              </w:rPr>
              <w:t>1 712 950</w:t>
            </w:r>
          </w:p>
        </w:tc>
      </w:tr>
      <w:tr w:rsidR="001740DE" w:rsidRPr="00A0346D" w14:paraId="496157F7" w14:textId="77777777" w:rsidTr="00AF5FB6">
        <w:trPr>
          <w:trHeight w:val="20"/>
          <w:jc w:val="center"/>
        </w:trPr>
        <w:tc>
          <w:tcPr>
            <w:tcW w:w="900" w:type="dxa"/>
            <w:tcBorders>
              <w:top w:val="nil"/>
              <w:left w:val="nil"/>
              <w:bottom w:val="nil"/>
              <w:right w:val="nil"/>
            </w:tcBorders>
            <w:shd w:val="clear" w:color="auto" w:fill="FFFFFF"/>
            <w:vAlign w:val="bottom"/>
          </w:tcPr>
          <w:p w14:paraId="496157F1" w14:textId="77777777" w:rsidR="001740DE" w:rsidRPr="00A0346D" w:rsidRDefault="001740DE" w:rsidP="00A21F0D">
            <w:pPr>
              <w:shd w:val="clear" w:color="auto" w:fill="FFFFFF"/>
              <w:tabs>
                <w:tab w:val="left" w:leader="dot" w:pos="4896"/>
              </w:tabs>
              <w:jc w:val="both"/>
              <w:rPr>
                <w:lang w:val="en-AU"/>
              </w:rPr>
            </w:pPr>
            <w:r w:rsidRPr="00A0346D">
              <w:rPr>
                <w:szCs w:val="18"/>
                <w:lang w:val="en-AU"/>
              </w:rPr>
              <w:t>180</w:t>
            </w:r>
          </w:p>
        </w:tc>
        <w:tc>
          <w:tcPr>
            <w:tcW w:w="3128" w:type="dxa"/>
            <w:tcBorders>
              <w:top w:val="nil"/>
              <w:left w:val="nil"/>
              <w:bottom w:val="nil"/>
              <w:right w:val="nil"/>
            </w:tcBorders>
            <w:shd w:val="clear" w:color="auto" w:fill="FFFFFF"/>
            <w:vAlign w:val="bottom"/>
          </w:tcPr>
          <w:p w14:paraId="496157F2" w14:textId="77777777" w:rsidR="001740DE" w:rsidRPr="00A0346D" w:rsidRDefault="001740DE" w:rsidP="0059145F">
            <w:pPr>
              <w:shd w:val="clear" w:color="auto" w:fill="FFFFFF"/>
              <w:tabs>
                <w:tab w:val="left" w:leader="dot" w:pos="3048"/>
              </w:tabs>
              <w:spacing w:before="120"/>
              <w:jc w:val="both"/>
              <w:rPr>
                <w:lang w:val="en-AU"/>
              </w:rPr>
            </w:pPr>
            <w:r w:rsidRPr="00A0346D">
              <w:rPr>
                <w:szCs w:val="18"/>
                <w:lang w:val="en-AU"/>
              </w:rPr>
              <w:t>Institute of Family Studies</w:t>
            </w:r>
            <w:r w:rsidR="0059145F" w:rsidRPr="00A0346D">
              <w:rPr>
                <w:szCs w:val="18"/>
                <w:lang w:val="en-AU"/>
              </w:rPr>
              <w:tab/>
            </w:r>
          </w:p>
        </w:tc>
        <w:tc>
          <w:tcPr>
            <w:tcW w:w="1428" w:type="dxa"/>
            <w:tcBorders>
              <w:top w:val="nil"/>
              <w:left w:val="nil"/>
              <w:bottom w:val="nil"/>
              <w:right w:val="nil"/>
            </w:tcBorders>
            <w:shd w:val="clear" w:color="auto" w:fill="FFFFFF"/>
            <w:vAlign w:val="bottom"/>
          </w:tcPr>
          <w:p w14:paraId="496157F3"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696 000</w:t>
            </w:r>
          </w:p>
        </w:tc>
        <w:tc>
          <w:tcPr>
            <w:tcW w:w="1384" w:type="dxa"/>
            <w:tcBorders>
              <w:top w:val="nil"/>
              <w:left w:val="nil"/>
              <w:bottom w:val="nil"/>
              <w:right w:val="nil"/>
            </w:tcBorders>
            <w:shd w:val="clear" w:color="auto" w:fill="FFFFFF"/>
            <w:vAlign w:val="bottom"/>
          </w:tcPr>
          <w:p w14:paraId="496157F4"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1 043 000</w:t>
            </w:r>
          </w:p>
        </w:tc>
        <w:tc>
          <w:tcPr>
            <w:tcW w:w="1052" w:type="dxa"/>
            <w:tcBorders>
              <w:top w:val="nil"/>
              <w:left w:val="nil"/>
              <w:bottom w:val="nil"/>
              <w:right w:val="nil"/>
            </w:tcBorders>
            <w:shd w:val="clear" w:color="auto" w:fill="FFFFFF"/>
            <w:vAlign w:val="bottom"/>
          </w:tcPr>
          <w:p w14:paraId="496157F5" w14:textId="77777777" w:rsidR="001740DE" w:rsidRPr="00A0346D" w:rsidRDefault="001740DE" w:rsidP="00AF5FB6">
            <w:pPr>
              <w:shd w:val="clear" w:color="auto" w:fill="FFFFFF"/>
              <w:tabs>
                <w:tab w:val="left" w:leader="dot" w:pos="4896"/>
              </w:tabs>
              <w:ind w:right="14"/>
              <w:jc w:val="right"/>
              <w:rPr>
                <w:lang w:val="en-AU"/>
              </w:rPr>
            </w:pPr>
            <w:r w:rsidRPr="00A0346D">
              <w:rPr>
                <w:lang w:val="en-AU"/>
              </w:rPr>
              <w:t>..</w:t>
            </w:r>
          </w:p>
        </w:tc>
        <w:tc>
          <w:tcPr>
            <w:tcW w:w="1137" w:type="dxa"/>
            <w:tcBorders>
              <w:top w:val="nil"/>
              <w:left w:val="nil"/>
              <w:bottom w:val="nil"/>
              <w:right w:val="nil"/>
            </w:tcBorders>
            <w:shd w:val="clear" w:color="auto" w:fill="FFFFFF"/>
            <w:vAlign w:val="bottom"/>
          </w:tcPr>
          <w:p w14:paraId="496157F6" w14:textId="77777777" w:rsidR="001740DE" w:rsidRPr="00A0346D" w:rsidRDefault="001740DE" w:rsidP="00AF5FB6">
            <w:pPr>
              <w:shd w:val="clear" w:color="auto" w:fill="FFFFFF"/>
              <w:tabs>
                <w:tab w:val="left" w:leader="dot" w:pos="4896"/>
              </w:tabs>
              <w:ind w:right="14"/>
              <w:jc w:val="right"/>
              <w:rPr>
                <w:lang w:val="en-AU"/>
              </w:rPr>
            </w:pPr>
            <w:r w:rsidRPr="00A0346D">
              <w:rPr>
                <w:szCs w:val="18"/>
                <w:lang w:val="en-AU"/>
              </w:rPr>
              <w:t xml:space="preserve">1 </w:t>
            </w:r>
            <w:r w:rsidRPr="00A0346D">
              <w:rPr>
                <w:b/>
                <w:bCs/>
                <w:szCs w:val="18"/>
                <w:lang w:val="en-AU"/>
              </w:rPr>
              <w:t>739 000</w:t>
            </w:r>
          </w:p>
        </w:tc>
      </w:tr>
      <w:tr w:rsidR="001740DE" w:rsidRPr="00A0346D" w14:paraId="496157FE" w14:textId="77777777" w:rsidTr="00AF5FB6">
        <w:trPr>
          <w:trHeight w:val="20"/>
          <w:jc w:val="center"/>
        </w:trPr>
        <w:tc>
          <w:tcPr>
            <w:tcW w:w="900" w:type="dxa"/>
            <w:tcBorders>
              <w:top w:val="nil"/>
              <w:left w:val="nil"/>
              <w:bottom w:val="nil"/>
              <w:right w:val="nil"/>
            </w:tcBorders>
            <w:shd w:val="clear" w:color="auto" w:fill="FFFFFF"/>
            <w:vAlign w:val="bottom"/>
          </w:tcPr>
          <w:p w14:paraId="496157F8" w14:textId="77777777" w:rsidR="001740DE" w:rsidRPr="00A0346D" w:rsidRDefault="001740DE" w:rsidP="00A21F0D">
            <w:pPr>
              <w:shd w:val="clear" w:color="auto" w:fill="FFFFFF"/>
              <w:tabs>
                <w:tab w:val="left" w:leader="dot" w:pos="4896"/>
              </w:tabs>
              <w:jc w:val="both"/>
              <w:rPr>
                <w:lang w:val="en-AU"/>
              </w:rPr>
            </w:pPr>
          </w:p>
        </w:tc>
        <w:tc>
          <w:tcPr>
            <w:tcW w:w="3128" w:type="dxa"/>
            <w:tcBorders>
              <w:top w:val="nil"/>
              <w:left w:val="nil"/>
              <w:bottom w:val="nil"/>
              <w:right w:val="nil"/>
            </w:tcBorders>
            <w:shd w:val="clear" w:color="auto" w:fill="FFFFFF"/>
            <w:vAlign w:val="bottom"/>
          </w:tcPr>
          <w:p w14:paraId="496157F9" w14:textId="77777777" w:rsidR="001740DE" w:rsidRPr="00A0346D" w:rsidRDefault="001740DE" w:rsidP="0059145F">
            <w:pPr>
              <w:shd w:val="clear" w:color="auto" w:fill="FFFFFF"/>
              <w:tabs>
                <w:tab w:val="left" w:leader="dot" w:pos="3048"/>
              </w:tabs>
              <w:jc w:val="both"/>
              <w:rPr>
                <w:lang w:val="en-AU"/>
              </w:rPr>
            </w:pPr>
          </w:p>
        </w:tc>
        <w:tc>
          <w:tcPr>
            <w:tcW w:w="1428" w:type="dxa"/>
            <w:tcBorders>
              <w:top w:val="nil"/>
              <w:left w:val="nil"/>
              <w:bottom w:val="nil"/>
              <w:right w:val="nil"/>
            </w:tcBorders>
            <w:shd w:val="clear" w:color="auto" w:fill="FFFFFF"/>
            <w:vAlign w:val="bottom"/>
          </w:tcPr>
          <w:p w14:paraId="496157F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610 649</w:t>
            </w:r>
          </w:p>
        </w:tc>
        <w:tc>
          <w:tcPr>
            <w:tcW w:w="1384" w:type="dxa"/>
            <w:tcBorders>
              <w:top w:val="nil"/>
              <w:left w:val="nil"/>
              <w:bottom w:val="nil"/>
              <w:right w:val="nil"/>
            </w:tcBorders>
            <w:shd w:val="clear" w:color="auto" w:fill="FFFFFF"/>
            <w:vAlign w:val="bottom"/>
          </w:tcPr>
          <w:p w14:paraId="496157F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984 565</w:t>
            </w:r>
          </w:p>
        </w:tc>
        <w:tc>
          <w:tcPr>
            <w:tcW w:w="1052" w:type="dxa"/>
            <w:tcBorders>
              <w:top w:val="nil"/>
              <w:left w:val="nil"/>
              <w:bottom w:val="nil"/>
              <w:right w:val="nil"/>
            </w:tcBorders>
            <w:shd w:val="clear" w:color="auto" w:fill="FFFFFF"/>
            <w:vAlign w:val="bottom"/>
          </w:tcPr>
          <w:p w14:paraId="496157FC" w14:textId="77777777" w:rsidR="001740DE" w:rsidRPr="00A0346D" w:rsidRDefault="001740DE" w:rsidP="00AF5FB6">
            <w:pPr>
              <w:shd w:val="clear" w:color="auto" w:fill="FFFFFF"/>
              <w:tabs>
                <w:tab w:val="left" w:leader="dot" w:pos="4896"/>
              </w:tabs>
              <w:ind w:right="14"/>
              <w:jc w:val="right"/>
              <w:rPr>
                <w:lang w:val="en-AU"/>
              </w:rPr>
            </w:pPr>
            <w:r w:rsidRPr="00A0346D">
              <w:rPr>
                <w:lang w:val="en-AU"/>
              </w:rPr>
              <w:t>..</w:t>
            </w:r>
          </w:p>
        </w:tc>
        <w:tc>
          <w:tcPr>
            <w:tcW w:w="1137" w:type="dxa"/>
            <w:tcBorders>
              <w:top w:val="nil"/>
              <w:left w:val="nil"/>
              <w:bottom w:val="nil"/>
              <w:right w:val="nil"/>
            </w:tcBorders>
            <w:shd w:val="clear" w:color="auto" w:fill="FFFFFF"/>
            <w:vAlign w:val="bottom"/>
          </w:tcPr>
          <w:p w14:paraId="496157FD" w14:textId="77777777" w:rsidR="001740DE" w:rsidRPr="00A0346D" w:rsidRDefault="001740DE" w:rsidP="00AF5FB6">
            <w:pPr>
              <w:shd w:val="clear" w:color="auto" w:fill="FFFFFF"/>
              <w:tabs>
                <w:tab w:val="left" w:leader="dot" w:pos="4896"/>
              </w:tabs>
              <w:ind w:right="14"/>
              <w:jc w:val="right"/>
              <w:rPr>
                <w:lang w:val="en-AU"/>
              </w:rPr>
            </w:pPr>
            <w:r w:rsidRPr="00A0346D">
              <w:rPr>
                <w:szCs w:val="18"/>
                <w:lang w:val="en-AU"/>
              </w:rPr>
              <w:t>1 595 214</w:t>
            </w:r>
          </w:p>
        </w:tc>
      </w:tr>
      <w:tr w:rsidR="001740DE" w:rsidRPr="00A0346D" w14:paraId="49615805" w14:textId="77777777" w:rsidTr="00AF5FB6">
        <w:trPr>
          <w:trHeight w:val="20"/>
          <w:jc w:val="center"/>
        </w:trPr>
        <w:tc>
          <w:tcPr>
            <w:tcW w:w="900" w:type="dxa"/>
            <w:tcBorders>
              <w:top w:val="nil"/>
              <w:left w:val="nil"/>
              <w:bottom w:val="nil"/>
              <w:right w:val="nil"/>
            </w:tcBorders>
            <w:shd w:val="clear" w:color="auto" w:fill="FFFFFF"/>
            <w:vAlign w:val="bottom"/>
          </w:tcPr>
          <w:p w14:paraId="496157FF" w14:textId="77777777" w:rsidR="001740DE" w:rsidRPr="00A0346D" w:rsidRDefault="001740DE" w:rsidP="00A21F0D">
            <w:pPr>
              <w:shd w:val="clear" w:color="auto" w:fill="FFFFFF"/>
              <w:tabs>
                <w:tab w:val="left" w:leader="dot" w:pos="4896"/>
              </w:tabs>
              <w:jc w:val="both"/>
              <w:rPr>
                <w:lang w:val="en-AU"/>
              </w:rPr>
            </w:pPr>
            <w:r w:rsidRPr="00A0346D">
              <w:rPr>
                <w:szCs w:val="18"/>
                <w:lang w:val="en-AU"/>
              </w:rPr>
              <w:t>181</w:t>
            </w:r>
          </w:p>
        </w:tc>
        <w:tc>
          <w:tcPr>
            <w:tcW w:w="3128" w:type="dxa"/>
            <w:tcBorders>
              <w:top w:val="nil"/>
              <w:left w:val="nil"/>
              <w:bottom w:val="nil"/>
              <w:right w:val="nil"/>
            </w:tcBorders>
            <w:shd w:val="clear" w:color="auto" w:fill="FFFFFF"/>
            <w:vAlign w:val="bottom"/>
          </w:tcPr>
          <w:p w14:paraId="49615800" w14:textId="77777777" w:rsidR="001740DE" w:rsidRPr="00A0346D" w:rsidRDefault="001740DE" w:rsidP="0059145F">
            <w:pPr>
              <w:shd w:val="clear" w:color="auto" w:fill="FFFFFF"/>
              <w:tabs>
                <w:tab w:val="left" w:leader="dot" w:pos="3048"/>
              </w:tabs>
              <w:spacing w:before="120"/>
              <w:jc w:val="both"/>
              <w:rPr>
                <w:lang w:val="en-AU"/>
              </w:rPr>
            </w:pPr>
            <w:r w:rsidRPr="00A0346D">
              <w:rPr>
                <w:szCs w:val="18"/>
                <w:lang w:val="en-AU"/>
              </w:rPr>
              <w:t>Human Rights Commission</w:t>
            </w:r>
            <w:r w:rsidR="0059145F" w:rsidRPr="00A0346D">
              <w:rPr>
                <w:szCs w:val="18"/>
                <w:lang w:val="en-AU"/>
              </w:rPr>
              <w:tab/>
            </w:r>
          </w:p>
        </w:tc>
        <w:tc>
          <w:tcPr>
            <w:tcW w:w="1428" w:type="dxa"/>
            <w:tcBorders>
              <w:top w:val="nil"/>
              <w:left w:val="nil"/>
              <w:bottom w:val="nil"/>
              <w:right w:val="nil"/>
            </w:tcBorders>
            <w:shd w:val="clear" w:color="auto" w:fill="FFFFFF"/>
            <w:vAlign w:val="bottom"/>
          </w:tcPr>
          <w:p w14:paraId="49615801"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1 131 000</w:t>
            </w:r>
          </w:p>
        </w:tc>
        <w:tc>
          <w:tcPr>
            <w:tcW w:w="1384" w:type="dxa"/>
            <w:tcBorders>
              <w:top w:val="nil"/>
              <w:left w:val="nil"/>
              <w:bottom w:val="nil"/>
              <w:right w:val="nil"/>
            </w:tcBorders>
            <w:shd w:val="clear" w:color="auto" w:fill="FFFFFF"/>
            <w:vAlign w:val="bottom"/>
          </w:tcPr>
          <w:p w14:paraId="49615802"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1 148 500</w:t>
            </w:r>
          </w:p>
        </w:tc>
        <w:tc>
          <w:tcPr>
            <w:tcW w:w="1052" w:type="dxa"/>
            <w:tcBorders>
              <w:top w:val="nil"/>
              <w:left w:val="nil"/>
              <w:bottom w:val="nil"/>
              <w:right w:val="nil"/>
            </w:tcBorders>
            <w:shd w:val="clear" w:color="auto" w:fill="FFFFFF"/>
            <w:vAlign w:val="bottom"/>
          </w:tcPr>
          <w:p w14:paraId="49615803" w14:textId="77777777" w:rsidR="001740DE" w:rsidRPr="00A0346D" w:rsidRDefault="001740DE" w:rsidP="00AF5FB6">
            <w:pPr>
              <w:shd w:val="clear" w:color="auto" w:fill="FFFFFF"/>
              <w:tabs>
                <w:tab w:val="left" w:leader="dot" w:pos="4896"/>
              </w:tabs>
              <w:ind w:right="14"/>
              <w:jc w:val="right"/>
              <w:rPr>
                <w:lang w:val="en-AU"/>
              </w:rPr>
            </w:pPr>
            <w:r w:rsidRPr="00A0346D">
              <w:rPr>
                <w:lang w:val="en-AU"/>
              </w:rPr>
              <w:t>..</w:t>
            </w:r>
          </w:p>
        </w:tc>
        <w:tc>
          <w:tcPr>
            <w:tcW w:w="1137" w:type="dxa"/>
            <w:tcBorders>
              <w:top w:val="nil"/>
              <w:left w:val="nil"/>
              <w:bottom w:val="nil"/>
              <w:right w:val="nil"/>
            </w:tcBorders>
            <w:shd w:val="clear" w:color="auto" w:fill="FFFFFF"/>
            <w:vAlign w:val="bottom"/>
          </w:tcPr>
          <w:p w14:paraId="49615804" w14:textId="77777777" w:rsidR="001740DE" w:rsidRPr="00A0346D" w:rsidRDefault="001740DE" w:rsidP="00AF5FB6">
            <w:pPr>
              <w:shd w:val="clear" w:color="auto" w:fill="FFFFFF"/>
              <w:tabs>
                <w:tab w:val="left" w:leader="dot" w:pos="4896"/>
              </w:tabs>
              <w:ind w:right="14"/>
              <w:jc w:val="right"/>
              <w:rPr>
                <w:lang w:val="en-AU"/>
              </w:rPr>
            </w:pPr>
            <w:r w:rsidRPr="00A0346D">
              <w:rPr>
                <w:b/>
                <w:bCs/>
                <w:szCs w:val="18"/>
                <w:lang w:val="en-AU"/>
              </w:rPr>
              <w:t>2 279 500</w:t>
            </w:r>
          </w:p>
        </w:tc>
      </w:tr>
      <w:tr w:rsidR="001740DE" w:rsidRPr="00A0346D" w14:paraId="4961580C" w14:textId="77777777" w:rsidTr="00AF5FB6">
        <w:trPr>
          <w:trHeight w:val="20"/>
          <w:jc w:val="center"/>
        </w:trPr>
        <w:tc>
          <w:tcPr>
            <w:tcW w:w="900" w:type="dxa"/>
            <w:tcBorders>
              <w:top w:val="nil"/>
              <w:left w:val="nil"/>
              <w:bottom w:val="nil"/>
              <w:right w:val="nil"/>
            </w:tcBorders>
            <w:shd w:val="clear" w:color="auto" w:fill="FFFFFF"/>
            <w:vAlign w:val="bottom"/>
          </w:tcPr>
          <w:p w14:paraId="49615806" w14:textId="77777777" w:rsidR="001740DE" w:rsidRPr="00A0346D" w:rsidRDefault="001740DE" w:rsidP="00A21F0D">
            <w:pPr>
              <w:shd w:val="clear" w:color="auto" w:fill="FFFFFF"/>
              <w:tabs>
                <w:tab w:val="left" w:leader="dot" w:pos="4896"/>
              </w:tabs>
              <w:jc w:val="both"/>
              <w:rPr>
                <w:lang w:val="en-AU"/>
              </w:rPr>
            </w:pPr>
          </w:p>
        </w:tc>
        <w:tc>
          <w:tcPr>
            <w:tcW w:w="3128" w:type="dxa"/>
            <w:tcBorders>
              <w:top w:val="nil"/>
              <w:left w:val="nil"/>
              <w:bottom w:val="nil"/>
              <w:right w:val="nil"/>
            </w:tcBorders>
            <w:shd w:val="clear" w:color="auto" w:fill="FFFFFF"/>
            <w:vAlign w:val="bottom"/>
          </w:tcPr>
          <w:p w14:paraId="49615807" w14:textId="77777777" w:rsidR="001740DE" w:rsidRPr="00A0346D" w:rsidRDefault="001740DE" w:rsidP="0059145F">
            <w:pPr>
              <w:shd w:val="clear" w:color="auto" w:fill="FFFFFF"/>
              <w:tabs>
                <w:tab w:val="left" w:leader="dot" w:pos="3048"/>
              </w:tabs>
              <w:jc w:val="both"/>
              <w:rPr>
                <w:lang w:val="en-AU"/>
              </w:rPr>
            </w:pPr>
          </w:p>
        </w:tc>
        <w:tc>
          <w:tcPr>
            <w:tcW w:w="1428" w:type="dxa"/>
            <w:tcBorders>
              <w:top w:val="nil"/>
              <w:left w:val="nil"/>
              <w:bottom w:val="nil"/>
              <w:right w:val="nil"/>
            </w:tcBorders>
            <w:shd w:val="clear" w:color="auto" w:fill="FFFFFF"/>
            <w:vAlign w:val="bottom"/>
          </w:tcPr>
          <w:p w14:paraId="4961580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956 518</w:t>
            </w:r>
          </w:p>
        </w:tc>
        <w:tc>
          <w:tcPr>
            <w:tcW w:w="1384" w:type="dxa"/>
            <w:tcBorders>
              <w:top w:val="nil"/>
              <w:left w:val="nil"/>
              <w:bottom w:val="nil"/>
              <w:right w:val="nil"/>
            </w:tcBorders>
            <w:shd w:val="clear" w:color="auto" w:fill="FFFFFF"/>
            <w:vAlign w:val="bottom"/>
          </w:tcPr>
          <w:p w14:paraId="4961580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748 246</w:t>
            </w:r>
          </w:p>
        </w:tc>
        <w:tc>
          <w:tcPr>
            <w:tcW w:w="1052" w:type="dxa"/>
            <w:tcBorders>
              <w:top w:val="nil"/>
              <w:left w:val="nil"/>
              <w:bottom w:val="nil"/>
              <w:right w:val="nil"/>
            </w:tcBorders>
            <w:shd w:val="clear" w:color="auto" w:fill="FFFFFF"/>
            <w:vAlign w:val="bottom"/>
          </w:tcPr>
          <w:p w14:paraId="4961580A" w14:textId="77777777" w:rsidR="001740DE" w:rsidRPr="00A0346D" w:rsidRDefault="001740DE" w:rsidP="00AF5FB6">
            <w:pPr>
              <w:shd w:val="clear" w:color="auto" w:fill="FFFFFF"/>
              <w:tabs>
                <w:tab w:val="left" w:leader="dot" w:pos="4896"/>
              </w:tabs>
              <w:ind w:right="14"/>
              <w:jc w:val="right"/>
              <w:rPr>
                <w:lang w:val="en-AU"/>
              </w:rPr>
            </w:pPr>
            <w:r w:rsidRPr="00A0346D">
              <w:rPr>
                <w:lang w:val="en-AU"/>
              </w:rPr>
              <w:t>..</w:t>
            </w:r>
          </w:p>
        </w:tc>
        <w:tc>
          <w:tcPr>
            <w:tcW w:w="1137" w:type="dxa"/>
            <w:tcBorders>
              <w:top w:val="nil"/>
              <w:left w:val="nil"/>
              <w:bottom w:val="nil"/>
              <w:right w:val="nil"/>
            </w:tcBorders>
            <w:shd w:val="clear" w:color="auto" w:fill="FFFFFF"/>
            <w:vAlign w:val="bottom"/>
          </w:tcPr>
          <w:p w14:paraId="4961580B" w14:textId="77777777" w:rsidR="001740DE" w:rsidRPr="00A0346D" w:rsidRDefault="001740DE" w:rsidP="00AF5FB6">
            <w:pPr>
              <w:shd w:val="clear" w:color="auto" w:fill="FFFFFF"/>
              <w:tabs>
                <w:tab w:val="left" w:leader="dot" w:pos="4896"/>
              </w:tabs>
              <w:ind w:right="14"/>
              <w:jc w:val="right"/>
              <w:rPr>
                <w:lang w:val="en-AU"/>
              </w:rPr>
            </w:pPr>
            <w:r w:rsidRPr="00A0346D">
              <w:rPr>
                <w:szCs w:val="18"/>
                <w:lang w:val="en-AU"/>
              </w:rPr>
              <w:t>1 704 764</w:t>
            </w:r>
          </w:p>
        </w:tc>
      </w:tr>
      <w:tr w:rsidR="001740DE" w:rsidRPr="00A0346D" w14:paraId="49615813" w14:textId="77777777" w:rsidTr="00AF5FB6">
        <w:trPr>
          <w:trHeight w:val="20"/>
          <w:jc w:val="center"/>
        </w:trPr>
        <w:tc>
          <w:tcPr>
            <w:tcW w:w="900" w:type="dxa"/>
            <w:tcBorders>
              <w:top w:val="nil"/>
              <w:left w:val="nil"/>
              <w:bottom w:val="nil"/>
              <w:right w:val="nil"/>
            </w:tcBorders>
            <w:shd w:val="clear" w:color="auto" w:fill="FFFFFF"/>
            <w:vAlign w:val="bottom"/>
          </w:tcPr>
          <w:p w14:paraId="4961580D" w14:textId="77777777" w:rsidR="001740DE" w:rsidRPr="00A0346D" w:rsidRDefault="001740DE" w:rsidP="00A21F0D">
            <w:pPr>
              <w:shd w:val="clear" w:color="auto" w:fill="FFFFFF"/>
              <w:tabs>
                <w:tab w:val="left" w:leader="dot" w:pos="4896"/>
              </w:tabs>
              <w:jc w:val="both"/>
              <w:rPr>
                <w:lang w:val="en-AU"/>
              </w:rPr>
            </w:pPr>
            <w:r w:rsidRPr="00A0346D">
              <w:rPr>
                <w:szCs w:val="18"/>
                <w:lang w:val="en-AU"/>
              </w:rPr>
              <w:t>184</w:t>
            </w:r>
          </w:p>
        </w:tc>
        <w:tc>
          <w:tcPr>
            <w:tcW w:w="3128" w:type="dxa"/>
            <w:tcBorders>
              <w:top w:val="nil"/>
              <w:left w:val="nil"/>
              <w:bottom w:val="nil"/>
              <w:right w:val="nil"/>
            </w:tcBorders>
            <w:shd w:val="clear" w:color="auto" w:fill="FFFFFF"/>
            <w:vAlign w:val="bottom"/>
          </w:tcPr>
          <w:p w14:paraId="4961580E" w14:textId="77777777" w:rsidR="001740DE" w:rsidRPr="00A0346D" w:rsidRDefault="001740DE" w:rsidP="0059145F">
            <w:pPr>
              <w:shd w:val="clear" w:color="auto" w:fill="FFFFFF"/>
              <w:tabs>
                <w:tab w:val="left" w:leader="dot" w:pos="3048"/>
              </w:tabs>
              <w:spacing w:before="120"/>
              <w:jc w:val="both"/>
              <w:rPr>
                <w:lang w:val="en-AU"/>
              </w:rPr>
            </w:pPr>
            <w:r w:rsidRPr="00A0346D">
              <w:rPr>
                <w:szCs w:val="18"/>
                <w:lang w:val="en-AU"/>
              </w:rPr>
              <w:t>Australian Institute of Criminology</w:t>
            </w:r>
            <w:r w:rsidR="0059145F" w:rsidRPr="00A0346D">
              <w:rPr>
                <w:szCs w:val="18"/>
                <w:lang w:val="en-AU"/>
              </w:rPr>
              <w:tab/>
            </w:r>
          </w:p>
        </w:tc>
        <w:tc>
          <w:tcPr>
            <w:tcW w:w="1428" w:type="dxa"/>
            <w:tcBorders>
              <w:top w:val="nil"/>
              <w:left w:val="nil"/>
              <w:bottom w:val="nil"/>
              <w:right w:val="nil"/>
            </w:tcBorders>
            <w:shd w:val="clear" w:color="auto" w:fill="FFFFFF"/>
            <w:vAlign w:val="bottom"/>
          </w:tcPr>
          <w:p w14:paraId="4961580F"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384" w:type="dxa"/>
            <w:tcBorders>
              <w:top w:val="nil"/>
              <w:left w:val="nil"/>
              <w:bottom w:val="nil"/>
              <w:right w:val="nil"/>
            </w:tcBorders>
            <w:shd w:val="clear" w:color="auto" w:fill="FFFFFF"/>
            <w:vAlign w:val="bottom"/>
          </w:tcPr>
          <w:p w14:paraId="49615810"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052" w:type="dxa"/>
            <w:tcBorders>
              <w:top w:val="nil"/>
              <w:left w:val="nil"/>
              <w:bottom w:val="nil"/>
              <w:right w:val="nil"/>
            </w:tcBorders>
            <w:shd w:val="clear" w:color="auto" w:fill="FFFFFF"/>
            <w:vAlign w:val="bottom"/>
          </w:tcPr>
          <w:p w14:paraId="49615811" w14:textId="77777777" w:rsidR="001740DE" w:rsidRPr="00A0346D" w:rsidRDefault="001740DE" w:rsidP="00AF5FB6">
            <w:pPr>
              <w:shd w:val="clear" w:color="auto" w:fill="FFFFFF"/>
              <w:tabs>
                <w:tab w:val="left" w:leader="dot" w:pos="4896"/>
              </w:tabs>
              <w:ind w:right="14"/>
              <w:jc w:val="right"/>
              <w:rPr>
                <w:lang w:val="en-AU"/>
              </w:rPr>
            </w:pPr>
            <w:r w:rsidRPr="00A0346D">
              <w:rPr>
                <w:b/>
                <w:bCs/>
                <w:szCs w:val="18"/>
                <w:lang w:val="en-AU"/>
              </w:rPr>
              <w:t>1 217 000</w:t>
            </w:r>
          </w:p>
        </w:tc>
        <w:tc>
          <w:tcPr>
            <w:tcW w:w="1137" w:type="dxa"/>
            <w:tcBorders>
              <w:top w:val="nil"/>
              <w:left w:val="nil"/>
              <w:bottom w:val="nil"/>
              <w:right w:val="nil"/>
            </w:tcBorders>
            <w:shd w:val="clear" w:color="auto" w:fill="FFFFFF"/>
            <w:vAlign w:val="bottom"/>
          </w:tcPr>
          <w:p w14:paraId="49615812" w14:textId="77777777" w:rsidR="001740DE" w:rsidRPr="00A0346D" w:rsidRDefault="001740DE" w:rsidP="00AF5FB6">
            <w:pPr>
              <w:shd w:val="clear" w:color="auto" w:fill="FFFFFF"/>
              <w:tabs>
                <w:tab w:val="left" w:leader="dot" w:pos="4896"/>
              </w:tabs>
              <w:ind w:right="14"/>
              <w:jc w:val="right"/>
              <w:rPr>
                <w:lang w:val="en-AU"/>
              </w:rPr>
            </w:pPr>
            <w:r w:rsidRPr="00A0346D">
              <w:rPr>
                <w:b/>
                <w:bCs/>
                <w:szCs w:val="18"/>
                <w:lang w:val="en-AU"/>
              </w:rPr>
              <w:t>1 217 000</w:t>
            </w:r>
          </w:p>
        </w:tc>
      </w:tr>
      <w:tr w:rsidR="001740DE" w:rsidRPr="00A0346D" w14:paraId="4961581A" w14:textId="77777777" w:rsidTr="00AF5FB6">
        <w:trPr>
          <w:trHeight w:val="20"/>
          <w:jc w:val="center"/>
        </w:trPr>
        <w:tc>
          <w:tcPr>
            <w:tcW w:w="900" w:type="dxa"/>
            <w:tcBorders>
              <w:top w:val="nil"/>
              <w:left w:val="nil"/>
              <w:bottom w:val="nil"/>
              <w:right w:val="nil"/>
            </w:tcBorders>
            <w:shd w:val="clear" w:color="auto" w:fill="FFFFFF"/>
            <w:vAlign w:val="bottom"/>
          </w:tcPr>
          <w:p w14:paraId="49615814" w14:textId="77777777" w:rsidR="001740DE" w:rsidRPr="00A0346D" w:rsidRDefault="001740DE" w:rsidP="00A21F0D">
            <w:pPr>
              <w:shd w:val="clear" w:color="auto" w:fill="FFFFFF"/>
              <w:tabs>
                <w:tab w:val="left" w:leader="dot" w:pos="4896"/>
              </w:tabs>
              <w:jc w:val="both"/>
              <w:rPr>
                <w:lang w:val="en-AU"/>
              </w:rPr>
            </w:pPr>
          </w:p>
        </w:tc>
        <w:tc>
          <w:tcPr>
            <w:tcW w:w="3128" w:type="dxa"/>
            <w:tcBorders>
              <w:top w:val="nil"/>
              <w:left w:val="nil"/>
              <w:bottom w:val="nil"/>
              <w:right w:val="nil"/>
            </w:tcBorders>
            <w:shd w:val="clear" w:color="auto" w:fill="FFFFFF"/>
            <w:vAlign w:val="bottom"/>
          </w:tcPr>
          <w:p w14:paraId="49615815" w14:textId="77777777" w:rsidR="001740DE" w:rsidRPr="00A0346D" w:rsidRDefault="001740DE" w:rsidP="0059145F">
            <w:pPr>
              <w:shd w:val="clear" w:color="auto" w:fill="FFFFFF"/>
              <w:tabs>
                <w:tab w:val="left" w:leader="dot" w:pos="3048"/>
              </w:tabs>
              <w:jc w:val="both"/>
              <w:rPr>
                <w:lang w:val="en-AU"/>
              </w:rPr>
            </w:pPr>
          </w:p>
        </w:tc>
        <w:tc>
          <w:tcPr>
            <w:tcW w:w="1428" w:type="dxa"/>
            <w:tcBorders>
              <w:top w:val="nil"/>
              <w:left w:val="nil"/>
              <w:bottom w:val="nil"/>
              <w:right w:val="nil"/>
            </w:tcBorders>
            <w:shd w:val="clear" w:color="auto" w:fill="FFFFFF"/>
            <w:vAlign w:val="bottom"/>
          </w:tcPr>
          <w:p w14:paraId="49615816"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384" w:type="dxa"/>
            <w:tcBorders>
              <w:top w:val="nil"/>
              <w:left w:val="nil"/>
              <w:bottom w:val="nil"/>
              <w:right w:val="nil"/>
            </w:tcBorders>
            <w:shd w:val="clear" w:color="auto" w:fill="FFFFFF"/>
            <w:vAlign w:val="bottom"/>
          </w:tcPr>
          <w:p w14:paraId="49615817"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052" w:type="dxa"/>
            <w:tcBorders>
              <w:top w:val="nil"/>
              <w:left w:val="nil"/>
              <w:bottom w:val="nil"/>
              <w:right w:val="nil"/>
            </w:tcBorders>
            <w:shd w:val="clear" w:color="auto" w:fill="FFFFFF"/>
            <w:vAlign w:val="bottom"/>
          </w:tcPr>
          <w:p w14:paraId="49615818" w14:textId="77777777" w:rsidR="001740DE" w:rsidRPr="00A0346D" w:rsidRDefault="001740DE" w:rsidP="00AF5FB6">
            <w:pPr>
              <w:shd w:val="clear" w:color="auto" w:fill="FFFFFF"/>
              <w:tabs>
                <w:tab w:val="left" w:leader="dot" w:pos="4896"/>
              </w:tabs>
              <w:ind w:right="14"/>
              <w:jc w:val="right"/>
              <w:rPr>
                <w:lang w:val="en-AU"/>
              </w:rPr>
            </w:pPr>
            <w:r w:rsidRPr="00A0346D">
              <w:rPr>
                <w:szCs w:val="18"/>
                <w:lang w:val="en-AU"/>
              </w:rPr>
              <w:t>1 232 300</w:t>
            </w:r>
          </w:p>
        </w:tc>
        <w:tc>
          <w:tcPr>
            <w:tcW w:w="1137" w:type="dxa"/>
            <w:tcBorders>
              <w:top w:val="nil"/>
              <w:left w:val="nil"/>
              <w:bottom w:val="nil"/>
              <w:right w:val="nil"/>
            </w:tcBorders>
            <w:shd w:val="clear" w:color="auto" w:fill="FFFFFF"/>
            <w:vAlign w:val="bottom"/>
          </w:tcPr>
          <w:p w14:paraId="49615819" w14:textId="77777777" w:rsidR="001740DE" w:rsidRPr="00A0346D" w:rsidRDefault="001740DE" w:rsidP="00AF5FB6">
            <w:pPr>
              <w:shd w:val="clear" w:color="auto" w:fill="FFFFFF"/>
              <w:tabs>
                <w:tab w:val="left" w:leader="dot" w:pos="4896"/>
              </w:tabs>
              <w:ind w:right="14"/>
              <w:jc w:val="right"/>
              <w:rPr>
                <w:lang w:val="en-AU"/>
              </w:rPr>
            </w:pPr>
            <w:r w:rsidRPr="00A0346D">
              <w:rPr>
                <w:szCs w:val="18"/>
                <w:lang w:val="en-AU"/>
              </w:rPr>
              <w:t>1 232 300</w:t>
            </w:r>
          </w:p>
        </w:tc>
      </w:tr>
      <w:tr w:rsidR="001740DE" w:rsidRPr="00A0346D" w14:paraId="49615821" w14:textId="77777777" w:rsidTr="00AF5FB6">
        <w:trPr>
          <w:trHeight w:val="20"/>
          <w:jc w:val="center"/>
        </w:trPr>
        <w:tc>
          <w:tcPr>
            <w:tcW w:w="900" w:type="dxa"/>
            <w:tcBorders>
              <w:top w:val="nil"/>
              <w:left w:val="nil"/>
              <w:bottom w:val="nil"/>
              <w:right w:val="nil"/>
            </w:tcBorders>
            <w:shd w:val="clear" w:color="auto" w:fill="FFFFFF"/>
            <w:vAlign w:val="bottom"/>
          </w:tcPr>
          <w:p w14:paraId="4961581B" w14:textId="77777777" w:rsidR="001740DE" w:rsidRPr="00A0346D" w:rsidRDefault="001740DE" w:rsidP="00A21F0D">
            <w:pPr>
              <w:shd w:val="clear" w:color="auto" w:fill="FFFFFF"/>
              <w:tabs>
                <w:tab w:val="left" w:leader="dot" w:pos="4896"/>
              </w:tabs>
              <w:jc w:val="both"/>
              <w:rPr>
                <w:lang w:val="en-AU"/>
              </w:rPr>
            </w:pPr>
            <w:r w:rsidRPr="00A0346D">
              <w:rPr>
                <w:szCs w:val="18"/>
                <w:lang w:val="en-AU"/>
              </w:rPr>
              <w:t>185</w:t>
            </w:r>
          </w:p>
        </w:tc>
        <w:tc>
          <w:tcPr>
            <w:tcW w:w="3128" w:type="dxa"/>
            <w:tcBorders>
              <w:top w:val="nil"/>
              <w:left w:val="nil"/>
              <w:bottom w:val="nil"/>
              <w:right w:val="nil"/>
            </w:tcBorders>
            <w:shd w:val="clear" w:color="auto" w:fill="FFFFFF"/>
            <w:vAlign w:val="bottom"/>
          </w:tcPr>
          <w:p w14:paraId="4961581C" w14:textId="77777777" w:rsidR="001740DE" w:rsidRPr="00A0346D" w:rsidRDefault="001740DE" w:rsidP="0059145F">
            <w:pPr>
              <w:shd w:val="clear" w:color="auto" w:fill="FFFFFF"/>
              <w:tabs>
                <w:tab w:val="left" w:leader="dot" w:pos="3048"/>
              </w:tabs>
              <w:spacing w:before="120"/>
              <w:jc w:val="both"/>
              <w:rPr>
                <w:lang w:val="en-AU"/>
              </w:rPr>
            </w:pPr>
            <w:r w:rsidRPr="00A0346D">
              <w:rPr>
                <w:szCs w:val="18"/>
                <w:lang w:val="en-AU"/>
              </w:rPr>
              <w:t>Criminology Research Council</w:t>
            </w:r>
            <w:r w:rsidR="0059145F" w:rsidRPr="00A0346D">
              <w:rPr>
                <w:szCs w:val="18"/>
                <w:lang w:val="en-AU"/>
              </w:rPr>
              <w:tab/>
            </w:r>
          </w:p>
        </w:tc>
        <w:tc>
          <w:tcPr>
            <w:tcW w:w="1428" w:type="dxa"/>
            <w:tcBorders>
              <w:top w:val="nil"/>
              <w:left w:val="nil"/>
              <w:bottom w:val="nil"/>
              <w:right w:val="nil"/>
            </w:tcBorders>
            <w:shd w:val="clear" w:color="auto" w:fill="FFFFFF"/>
            <w:vAlign w:val="bottom"/>
          </w:tcPr>
          <w:p w14:paraId="4961581D"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384" w:type="dxa"/>
            <w:tcBorders>
              <w:top w:val="nil"/>
              <w:left w:val="nil"/>
              <w:bottom w:val="nil"/>
              <w:right w:val="nil"/>
            </w:tcBorders>
            <w:shd w:val="clear" w:color="auto" w:fill="FFFFFF"/>
            <w:vAlign w:val="bottom"/>
          </w:tcPr>
          <w:p w14:paraId="4961581E"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052" w:type="dxa"/>
            <w:tcBorders>
              <w:top w:val="nil"/>
              <w:left w:val="nil"/>
              <w:bottom w:val="nil"/>
              <w:right w:val="nil"/>
            </w:tcBorders>
            <w:shd w:val="clear" w:color="auto" w:fill="FFFFFF"/>
            <w:vAlign w:val="bottom"/>
          </w:tcPr>
          <w:p w14:paraId="4961581F" w14:textId="77777777" w:rsidR="001740DE" w:rsidRPr="00A0346D" w:rsidRDefault="001740DE" w:rsidP="00AF5FB6">
            <w:pPr>
              <w:shd w:val="clear" w:color="auto" w:fill="FFFFFF"/>
              <w:tabs>
                <w:tab w:val="left" w:leader="dot" w:pos="4896"/>
              </w:tabs>
              <w:ind w:right="14"/>
              <w:jc w:val="right"/>
              <w:rPr>
                <w:lang w:val="en-AU"/>
              </w:rPr>
            </w:pPr>
            <w:r w:rsidRPr="00A0346D">
              <w:rPr>
                <w:b/>
                <w:bCs/>
                <w:szCs w:val="18"/>
                <w:lang w:val="en-AU"/>
              </w:rPr>
              <w:t>57 000</w:t>
            </w:r>
          </w:p>
        </w:tc>
        <w:tc>
          <w:tcPr>
            <w:tcW w:w="1137" w:type="dxa"/>
            <w:tcBorders>
              <w:top w:val="nil"/>
              <w:left w:val="nil"/>
              <w:bottom w:val="nil"/>
              <w:right w:val="nil"/>
            </w:tcBorders>
            <w:shd w:val="clear" w:color="auto" w:fill="FFFFFF"/>
            <w:vAlign w:val="bottom"/>
          </w:tcPr>
          <w:p w14:paraId="49615820" w14:textId="77777777" w:rsidR="001740DE" w:rsidRPr="00A0346D" w:rsidRDefault="001740DE" w:rsidP="00AF5FB6">
            <w:pPr>
              <w:shd w:val="clear" w:color="auto" w:fill="FFFFFF"/>
              <w:tabs>
                <w:tab w:val="left" w:leader="dot" w:pos="4896"/>
              </w:tabs>
              <w:ind w:right="14"/>
              <w:jc w:val="right"/>
              <w:rPr>
                <w:lang w:val="en-AU"/>
              </w:rPr>
            </w:pPr>
            <w:r w:rsidRPr="00A0346D">
              <w:rPr>
                <w:b/>
                <w:bCs/>
                <w:szCs w:val="18"/>
                <w:lang w:val="en-AU"/>
              </w:rPr>
              <w:t>57 000</w:t>
            </w:r>
          </w:p>
        </w:tc>
      </w:tr>
      <w:tr w:rsidR="001740DE" w:rsidRPr="00A0346D" w14:paraId="49615828" w14:textId="77777777" w:rsidTr="00AF5FB6">
        <w:trPr>
          <w:trHeight w:val="20"/>
          <w:jc w:val="center"/>
        </w:trPr>
        <w:tc>
          <w:tcPr>
            <w:tcW w:w="900" w:type="dxa"/>
            <w:tcBorders>
              <w:top w:val="nil"/>
              <w:left w:val="nil"/>
              <w:bottom w:val="nil"/>
              <w:right w:val="nil"/>
            </w:tcBorders>
            <w:shd w:val="clear" w:color="auto" w:fill="FFFFFF"/>
            <w:vAlign w:val="bottom"/>
          </w:tcPr>
          <w:p w14:paraId="49615822" w14:textId="77777777" w:rsidR="001740DE" w:rsidRPr="00A0346D" w:rsidRDefault="001740DE" w:rsidP="00A21F0D">
            <w:pPr>
              <w:shd w:val="clear" w:color="auto" w:fill="FFFFFF"/>
              <w:tabs>
                <w:tab w:val="left" w:leader="dot" w:pos="4896"/>
              </w:tabs>
              <w:jc w:val="both"/>
              <w:rPr>
                <w:lang w:val="en-AU"/>
              </w:rPr>
            </w:pPr>
          </w:p>
        </w:tc>
        <w:tc>
          <w:tcPr>
            <w:tcW w:w="3128" w:type="dxa"/>
            <w:tcBorders>
              <w:top w:val="nil"/>
              <w:left w:val="nil"/>
              <w:bottom w:val="nil"/>
              <w:right w:val="nil"/>
            </w:tcBorders>
            <w:shd w:val="clear" w:color="auto" w:fill="FFFFFF"/>
            <w:vAlign w:val="bottom"/>
          </w:tcPr>
          <w:p w14:paraId="49615823" w14:textId="77777777" w:rsidR="001740DE" w:rsidRPr="00A0346D" w:rsidRDefault="001740DE" w:rsidP="0059145F">
            <w:pPr>
              <w:shd w:val="clear" w:color="auto" w:fill="FFFFFF"/>
              <w:tabs>
                <w:tab w:val="left" w:leader="dot" w:pos="3048"/>
              </w:tabs>
              <w:jc w:val="both"/>
              <w:rPr>
                <w:lang w:val="en-AU"/>
              </w:rPr>
            </w:pPr>
          </w:p>
        </w:tc>
        <w:tc>
          <w:tcPr>
            <w:tcW w:w="1428" w:type="dxa"/>
            <w:tcBorders>
              <w:top w:val="nil"/>
              <w:left w:val="nil"/>
              <w:bottom w:val="nil"/>
              <w:right w:val="nil"/>
            </w:tcBorders>
            <w:shd w:val="clear" w:color="auto" w:fill="FFFFFF"/>
            <w:vAlign w:val="bottom"/>
          </w:tcPr>
          <w:p w14:paraId="49615824"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384" w:type="dxa"/>
            <w:tcBorders>
              <w:top w:val="nil"/>
              <w:left w:val="nil"/>
              <w:bottom w:val="nil"/>
              <w:right w:val="nil"/>
            </w:tcBorders>
            <w:shd w:val="clear" w:color="auto" w:fill="FFFFFF"/>
            <w:vAlign w:val="bottom"/>
          </w:tcPr>
          <w:p w14:paraId="49615825"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052" w:type="dxa"/>
            <w:tcBorders>
              <w:top w:val="nil"/>
              <w:left w:val="nil"/>
              <w:bottom w:val="nil"/>
              <w:right w:val="nil"/>
            </w:tcBorders>
            <w:shd w:val="clear" w:color="auto" w:fill="FFFFFF"/>
            <w:vAlign w:val="bottom"/>
          </w:tcPr>
          <w:p w14:paraId="49615826" w14:textId="77777777" w:rsidR="001740DE" w:rsidRPr="00A0346D" w:rsidRDefault="001740DE" w:rsidP="00AF5FB6">
            <w:pPr>
              <w:shd w:val="clear" w:color="auto" w:fill="FFFFFF"/>
              <w:tabs>
                <w:tab w:val="left" w:leader="dot" w:pos="4896"/>
              </w:tabs>
              <w:ind w:right="14"/>
              <w:jc w:val="right"/>
              <w:rPr>
                <w:lang w:val="en-AU"/>
              </w:rPr>
            </w:pPr>
            <w:r w:rsidRPr="00A0346D">
              <w:rPr>
                <w:szCs w:val="18"/>
                <w:lang w:val="en-AU"/>
              </w:rPr>
              <w:t>55 000</w:t>
            </w:r>
          </w:p>
        </w:tc>
        <w:tc>
          <w:tcPr>
            <w:tcW w:w="1137" w:type="dxa"/>
            <w:tcBorders>
              <w:top w:val="nil"/>
              <w:left w:val="nil"/>
              <w:bottom w:val="nil"/>
              <w:right w:val="nil"/>
            </w:tcBorders>
            <w:shd w:val="clear" w:color="auto" w:fill="FFFFFF"/>
            <w:vAlign w:val="bottom"/>
          </w:tcPr>
          <w:p w14:paraId="49615827" w14:textId="77777777" w:rsidR="001740DE" w:rsidRPr="00A0346D" w:rsidRDefault="001740DE" w:rsidP="00AF5FB6">
            <w:pPr>
              <w:shd w:val="clear" w:color="auto" w:fill="FFFFFF"/>
              <w:tabs>
                <w:tab w:val="left" w:leader="dot" w:pos="4896"/>
              </w:tabs>
              <w:ind w:right="14"/>
              <w:jc w:val="right"/>
              <w:rPr>
                <w:lang w:val="en-AU"/>
              </w:rPr>
            </w:pPr>
            <w:r w:rsidRPr="00A0346D">
              <w:rPr>
                <w:szCs w:val="18"/>
                <w:lang w:val="en-AU"/>
              </w:rPr>
              <w:t>55 000</w:t>
            </w:r>
          </w:p>
        </w:tc>
      </w:tr>
      <w:tr w:rsidR="001740DE" w:rsidRPr="00A0346D" w14:paraId="4961582F" w14:textId="77777777" w:rsidTr="00AF5FB6">
        <w:trPr>
          <w:trHeight w:val="20"/>
          <w:jc w:val="center"/>
        </w:trPr>
        <w:tc>
          <w:tcPr>
            <w:tcW w:w="900" w:type="dxa"/>
            <w:tcBorders>
              <w:top w:val="nil"/>
              <w:left w:val="nil"/>
              <w:bottom w:val="nil"/>
              <w:right w:val="nil"/>
            </w:tcBorders>
            <w:shd w:val="clear" w:color="auto" w:fill="FFFFFF"/>
            <w:vAlign w:val="bottom"/>
          </w:tcPr>
          <w:p w14:paraId="49615829" w14:textId="77777777" w:rsidR="001740DE" w:rsidRPr="00A0346D" w:rsidRDefault="001740DE" w:rsidP="00A21F0D">
            <w:pPr>
              <w:shd w:val="clear" w:color="auto" w:fill="FFFFFF"/>
              <w:tabs>
                <w:tab w:val="left" w:leader="dot" w:pos="4896"/>
              </w:tabs>
              <w:jc w:val="both"/>
              <w:rPr>
                <w:lang w:val="en-AU"/>
              </w:rPr>
            </w:pPr>
            <w:r w:rsidRPr="00A0346D">
              <w:rPr>
                <w:szCs w:val="18"/>
                <w:lang w:val="en-AU"/>
              </w:rPr>
              <w:t>186</w:t>
            </w:r>
          </w:p>
        </w:tc>
        <w:tc>
          <w:tcPr>
            <w:tcW w:w="3128" w:type="dxa"/>
            <w:tcBorders>
              <w:top w:val="nil"/>
              <w:left w:val="nil"/>
              <w:bottom w:val="nil"/>
              <w:right w:val="nil"/>
            </w:tcBorders>
            <w:shd w:val="clear" w:color="auto" w:fill="FFFFFF"/>
            <w:vAlign w:val="bottom"/>
          </w:tcPr>
          <w:p w14:paraId="4961582A" w14:textId="77777777" w:rsidR="001740DE" w:rsidRPr="00A0346D" w:rsidRDefault="001740DE" w:rsidP="0059145F">
            <w:pPr>
              <w:shd w:val="clear" w:color="auto" w:fill="FFFFFF"/>
              <w:tabs>
                <w:tab w:val="left" w:leader="dot" w:pos="3048"/>
              </w:tabs>
              <w:spacing w:before="120"/>
              <w:jc w:val="both"/>
              <w:rPr>
                <w:lang w:val="en-AU"/>
              </w:rPr>
            </w:pPr>
            <w:r w:rsidRPr="00A0346D">
              <w:rPr>
                <w:szCs w:val="18"/>
                <w:lang w:val="en-AU"/>
              </w:rPr>
              <w:t>Law Reform Commission</w:t>
            </w:r>
            <w:r w:rsidR="0059145F" w:rsidRPr="00A0346D">
              <w:rPr>
                <w:szCs w:val="18"/>
                <w:lang w:val="en-AU"/>
              </w:rPr>
              <w:tab/>
            </w:r>
          </w:p>
        </w:tc>
        <w:tc>
          <w:tcPr>
            <w:tcW w:w="1428" w:type="dxa"/>
            <w:tcBorders>
              <w:top w:val="nil"/>
              <w:left w:val="nil"/>
              <w:bottom w:val="nil"/>
              <w:right w:val="nil"/>
            </w:tcBorders>
            <w:shd w:val="clear" w:color="auto" w:fill="FFFFFF"/>
            <w:vAlign w:val="bottom"/>
          </w:tcPr>
          <w:p w14:paraId="4961582B"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384" w:type="dxa"/>
            <w:tcBorders>
              <w:top w:val="nil"/>
              <w:left w:val="nil"/>
              <w:bottom w:val="nil"/>
              <w:right w:val="nil"/>
            </w:tcBorders>
            <w:shd w:val="clear" w:color="auto" w:fill="FFFFFF"/>
            <w:vAlign w:val="bottom"/>
          </w:tcPr>
          <w:p w14:paraId="4961582C"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052" w:type="dxa"/>
            <w:tcBorders>
              <w:top w:val="nil"/>
              <w:left w:val="nil"/>
              <w:bottom w:val="nil"/>
              <w:right w:val="nil"/>
            </w:tcBorders>
            <w:shd w:val="clear" w:color="auto" w:fill="FFFFFF"/>
            <w:vAlign w:val="bottom"/>
          </w:tcPr>
          <w:p w14:paraId="4961582D" w14:textId="77777777" w:rsidR="001740DE" w:rsidRPr="00A0346D" w:rsidRDefault="001740DE" w:rsidP="00AF5FB6">
            <w:pPr>
              <w:shd w:val="clear" w:color="auto" w:fill="FFFFFF"/>
              <w:tabs>
                <w:tab w:val="left" w:leader="dot" w:pos="4896"/>
              </w:tabs>
              <w:ind w:right="14"/>
              <w:jc w:val="right"/>
              <w:rPr>
                <w:lang w:val="en-AU"/>
              </w:rPr>
            </w:pPr>
            <w:r w:rsidRPr="00A0346D">
              <w:rPr>
                <w:b/>
                <w:bCs/>
                <w:szCs w:val="18"/>
                <w:lang w:val="en-AU"/>
              </w:rPr>
              <w:t>1 660 400</w:t>
            </w:r>
          </w:p>
        </w:tc>
        <w:tc>
          <w:tcPr>
            <w:tcW w:w="1137" w:type="dxa"/>
            <w:tcBorders>
              <w:top w:val="nil"/>
              <w:left w:val="nil"/>
              <w:bottom w:val="nil"/>
              <w:right w:val="nil"/>
            </w:tcBorders>
            <w:shd w:val="clear" w:color="auto" w:fill="FFFFFF"/>
            <w:vAlign w:val="bottom"/>
          </w:tcPr>
          <w:p w14:paraId="4961582E" w14:textId="77777777" w:rsidR="001740DE" w:rsidRPr="00A0346D" w:rsidRDefault="001740DE" w:rsidP="00AF5FB6">
            <w:pPr>
              <w:shd w:val="clear" w:color="auto" w:fill="FFFFFF"/>
              <w:tabs>
                <w:tab w:val="left" w:leader="dot" w:pos="4896"/>
              </w:tabs>
              <w:ind w:right="14"/>
              <w:jc w:val="right"/>
              <w:rPr>
                <w:lang w:val="en-AU"/>
              </w:rPr>
            </w:pPr>
            <w:r w:rsidRPr="00A0346D">
              <w:rPr>
                <w:b/>
                <w:bCs/>
                <w:szCs w:val="18"/>
                <w:lang w:val="en-AU"/>
              </w:rPr>
              <w:t>1 660 400</w:t>
            </w:r>
          </w:p>
        </w:tc>
      </w:tr>
      <w:tr w:rsidR="001740DE" w:rsidRPr="00A0346D" w14:paraId="49615836" w14:textId="77777777" w:rsidTr="00AF5FB6">
        <w:trPr>
          <w:trHeight w:val="20"/>
          <w:jc w:val="center"/>
        </w:trPr>
        <w:tc>
          <w:tcPr>
            <w:tcW w:w="900" w:type="dxa"/>
            <w:tcBorders>
              <w:top w:val="nil"/>
              <w:left w:val="nil"/>
              <w:bottom w:val="nil"/>
              <w:right w:val="nil"/>
            </w:tcBorders>
            <w:shd w:val="clear" w:color="auto" w:fill="FFFFFF"/>
            <w:vAlign w:val="bottom"/>
          </w:tcPr>
          <w:p w14:paraId="49615830" w14:textId="77777777" w:rsidR="001740DE" w:rsidRPr="00A0346D" w:rsidRDefault="001740DE" w:rsidP="00A21F0D">
            <w:pPr>
              <w:shd w:val="clear" w:color="auto" w:fill="FFFFFF"/>
              <w:tabs>
                <w:tab w:val="left" w:leader="dot" w:pos="4896"/>
              </w:tabs>
              <w:jc w:val="both"/>
              <w:rPr>
                <w:lang w:val="en-AU"/>
              </w:rPr>
            </w:pPr>
          </w:p>
        </w:tc>
        <w:tc>
          <w:tcPr>
            <w:tcW w:w="3128" w:type="dxa"/>
            <w:tcBorders>
              <w:top w:val="nil"/>
              <w:left w:val="nil"/>
              <w:bottom w:val="nil"/>
              <w:right w:val="nil"/>
            </w:tcBorders>
            <w:shd w:val="clear" w:color="auto" w:fill="FFFFFF"/>
            <w:vAlign w:val="bottom"/>
          </w:tcPr>
          <w:p w14:paraId="49615831" w14:textId="77777777" w:rsidR="001740DE" w:rsidRPr="00A0346D" w:rsidRDefault="001740DE" w:rsidP="0059145F">
            <w:pPr>
              <w:shd w:val="clear" w:color="auto" w:fill="FFFFFF"/>
              <w:tabs>
                <w:tab w:val="left" w:leader="dot" w:pos="3048"/>
              </w:tabs>
              <w:jc w:val="both"/>
              <w:rPr>
                <w:lang w:val="en-AU"/>
              </w:rPr>
            </w:pPr>
          </w:p>
        </w:tc>
        <w:tc>
          <w:tcPr>
            <w:tcW w:w="1428" w:type="dxa"/>
            <w:tcBorders>
              <w:top w:val="nil"/>
              <w:left w:val="nil"/>
              <w:bottom w:val="nil"/>
              <w:right w:val="nil"/>
            </w:tcBorders>
            <w:shd w:val="clear" w:color="auto" w:fill="FFFFFF"/>
            <w:vAlign w:val="bottom"/>
          </w:tcPr>
          <w:p w14:paraId="49615832"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384" w:type="dxa"/>
            <w:tcBorders>
              <w:top w:val="nil"/>
              <w:left w:val="nil"/>
              <w:bottom w:val="nil"/>
              <w:right w:val="nil"/>
            </w:tcBorders>
            <w:shd w:val="clear" w:color="auto" w:fill="FFFFFF"/>
            <w:vAlign w:val="bottom"/>
          </w:tcPr>
          <w:p w14:paraId="49615833"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052" w:type="dxa"/>
            <w:tcBorders>
              <w:top w:val="nil"/>
              <w:left w:val="nil"/>
              <w:bottom w:val="nil"/>
              <w:right w:val="nil"/>
            </w:tcBorders>
            <w:shd w:val="clear" w:color="auto" w:fill="FFFFFF"/>
            <w:vAlign w:val="bottom"/>
          </w:tcPr>
          <w:p w14:paraId="49615834" w14:textId="77777777" w:rsidR="001740DE" w:rsidRPr="00A0346D" w:rsidRDefault="001740DE" w:rsidP="00AF5FB6">
            <w:pPr>
              <w:shd w:val="clear" w:color="auto" w:fill="FFFFFF"/>
              <w:tabs>
                <w:tab w:val="left" w:leader="dot" w:pos="4896"/>
              </w:tabs>
              <w:ind w:right="14"/>
              <w:jc w:val="right"/>
              <w:rPr>
                <w:lang w:val="en-AU"/>
              </w:rPr>
            </w:pPr>
            <w:r w:rsidRPr="00A0346D">
              <w:rPr>
                <w:szCs w:val="18"/>
                <w:lang w:val="en-AU"/>
              </w:rPr>
              <w:t>1 372 500</w:t>
            </w:r>
          </w:p>
        </w:tc>
        <w:tc>
          <w:tcPr>
            <w:tcW w:w="1137" w:type="dxa"/>
            <w:tcBorders>
              <w:top w:val="nil"/>
              <w:left w:val="nil"/>
              <w:bottom w:val="nil"/>
              <w:right w:val="nil"/>
            </w:tcBorders>
            <w:shd w:val="clear" w:color="auto" w:fill="FFFFFF"/>
            <w:vAlign w:val="bottom"/>
          </w:tcPr>
          <w:p w14:paraId="49615835" w14:textId="77777777" w:rsidR="001740DE" w:rsidRPr="00A0346D" w:rsidRDefault="001740DE" w:rsidP="00AF5FB6">
            <w:pPr>
              <w:shd w:val="clear" w:color="auto" w:fill="FFFFFF"/>
              <w:tabs>
                <w:tab w:val="left" w:leader="dot" w:pos="4896"/>
              </w:tabs>
              <w:ind w:right="14"/>
              <w:jc w:val="right"/>
              <w:rPr>
                <w:lang w:val="en-AU"/>
              </w:rPr>
            </w:pPr>
            <w:r w:rsidRPr="00A0346D">
              <w:rPr>
                <w:szCs w:val="18"/>
                <w:lang w:val="en-AU"/>
              </w:rPr>
              <w:t>1 372 500</w:t>
            </w:r>
          </w:p>
        </w:tc>
      </w:tr>
      <w:tr w:rsidR="0059145F" w:rsidRPr="00A0346D" w14:paraId="4961583D" w14:textId="77777777" w:rsidTr="004C58FB">
        <w:trPr>
          <w:trHeight w:val="20"/>
          <w:jc w:val="center"/>
        </w:trPr>
        <w:tc>
          <w:tcPr>
            <w:tcW w:w="900" w:type="dxa"/>
            <w:tcBorders>
              <w:top w:val="nil"/>
              <w:left w:val="nil"/>
              <w:bottom w:val="nil"/>
              <w:right w:val="nil"/>
            </w:tcBorders>
            <w:shd w:val="clear" w:color="auto" w:fill="FFFFFF"/>
          </w:tcPr>
          <w:p w14:paraId="49615837" w14:textId="77777777" w:rsidR="0059145F" w:rsidRPr="00A0346D" w:rsidRDefault="0059145F" w:rsidP="0059145F">
            <w:pPr>
              <w:shd w:val="clear" w:color="auto" w:fill="FFFFFF"/>
              <w:tabs>
                <w:tab w:val="left" w:leader="dot" w:pos="4896"/>
              </w:tabs>
              <w:spacing w:before="120"/>
              <w:jc w:val="both"/>
              <w:rPr>
                <w:lang w:val="en-AU"/>
              </w:rPr>
            </w:pPr>
            <w:r w:rsidRPr="00A0346D">
              <w:rPr>
                <w:szCs w:val="18"/>
                <w:lang w:val="en-AU"/>
              </w:rPr>
              <w:t>188</w:t>
            </w:r>
          </w:p>
        </w:tc>
        <w:tc>
          <w:tcPr>
            <w:tcW w:w="3128" w:type="dxa"/>
            <w:vMerge w:val="restart"/>
            <w:tcBorders>
              <w:top w:val="nil"/>
              <w:left w:val="nil"/>
              <w:right w:val="nil"/>
            </w:tcBorders>
            <w:shd w:val="clear" w:color="auto" w:fill="FFFFFF"/>
            <w:vAlign w:val="bottom"/>
          </w:tcPr>
          <w:p w14:paraId="49615838" w14:textId="77777777" w:rsidR="0059145F" w:rsidRPr="00A0346D" w:rsidRDefault="0059145F" w:rsidP="00A0346D">
            <w:pPr>
              <w:shd w:val="clear" w:color="auto" w:fill="FFFFFF"/>
              <w:tabs>
                <w:tab w:val="left" w:leader="dot" w:pos="3048"/>
              </w:tabs>
              <w:spacing w:before="120"/>
              <w:ind w:left="288" w:hanging="288"/>
              <w:rPr>
                <w:lang w:val="en-AU"/>
              </w:rPr>
            </w:pPr>
            <w:r w:rsidRPr="00A0346D">
              <w:rPr>
                <w:szCs w:val="18"/>
                <w:lang w:val="en-AU"/>
              </w:rPr>
              <w:t>Australian Security Intelligence Organization</w:t>
            </w:r>
            <w:r w:rsidRPr="00A0346D">
              <w:rPr>
                <w:szCs w:val="18"/>
                <w:lang w:val="en-AU"/>
              </w:rPr>
              <w:tab/>
            </w:r>
          </w:p>
        </w:tc>
        <w:tc>
          <w:tcPr>
            <w:tcW w:w="1428" w:type="dxa"/>
            <w:tcBorders>
              <w:top w:val="nil"/>
              <w:left w:val="nil"/>
              <w:bottom w:val="nil"/>
              <w:right w:val="nil"/>
            </w:tcBorders>
            <w:shd w:val="clear" w:color="auto" w:fill="FFFFFF"/>
            <w:vAlign w:val="bottom"/>
          </w:tcPr>
          <w:p w14:paraId="49615839" w14:textId="77777777" w:rsidR="0059145F" w:rsidRPr="00A0346D" w:rsidRDefault="0059145F" w:rsidP="00A21F0D">
            <w:pPr>
              <w:shd w:val="clear" w:color="auto" w:fill="FFFFFF"/>
              <w:tabs>
                <w:tab w:val="left" w:leader="dot" w:pos="4896"/>
              </w:tabs>
              <w:ind w:right="29"/>
              <w:jc w:val="right"/>
              <w:rPr>
                <w:lang w:val="en-AU"/>
              </w:rPr>
            </w:pPr>
            <w:r w:rsidRPr="00A0346D">
              <w:rPr>
                <w:lang w:val="en-AU"/>
              </w:rPr>
              <w:t>..</w:t>
            </w:r>
          </w:p>
        </w:tc>
        <w:tc>
          <w:tcPr>
            <w:tcW w:w="1384" w:type="dxa"/>
            <w:tcBorders>
              <w:top w:val="nil"/>
              <w:left w:val="nil"/>
              <w:bottom w:val="nil"/>
              <w:right w:val="nil"/>
            </w:tcBorders>
            <w:shd w:val="clear" w:color="auto" w:fill="FFFFFF"/>
            <w:vAlign w:val="bottom"/>
          </w:tcPr>
          <w:p w14:paraId="4961583A" w14:textId="77777777" w:rsidR="0059145F" w:rsidRPr="00A0346D" w:rsidRDefault="0059145F" w:rsidP="00A21F0D">
            <w:pPr>
              <w:shd w:val="clear" w:color="auto" w:fill="FFFFFF"/>
              <w:tabs>
                <w:tab w:val="left" w:leader="dot" w:pos="4896"/>
              </w:tabs>
              <w:ind w:right="29"/>
              <w:jc w:val="right"/>
              <w:rPr>
                <w:lang w:val="en-AU"/>
              </w:rPr>
            </w:pPr>
            <w:r w:rsidRPr="00A0346D">
              <w:rPr>
                <w:lang w:val="en-AU"/>
              </w:rPr>
              <w:t>..</w:t>
            </w:r>
          </w:p>
        </w:tc>
        <w:tc>
          <w:tcPr>
            <w:tcW w:w="1052" w:type="dxa"/>
            <w:tcBorders>
              <w:top w:val="nil"/>
              <w:left w:val="nil"/>
              <w:bottom w:val="nil"/>
              <w:right w:val="nil"/>
            </w:tcBorders>
            <w:shd w:val="clear" w:color="auto" w:fill="FFFFFF"/>
            <w:vAlign w:val="bottom"/>
          </w:tcPr>
          <w:p w14:paraId="4961583B" w14:textId="77777777" w:rsidR="0059145F" w:rsidRPr="00A0346D" w:rsidRDefault="0059145F" w:rsidP="00AF5FB6">
            <w:pPr>
              <w:shd w:val="clear" w:color="auto" w:fill="FFFFFF"/>
              <w:tabs>
                <w:tab w:val="left" w:leader="dot" w:pos="4896"/>
              </w:tabs>
              <w:ind w:right="14"/>
              <w:jc w:val="right"/>
              <w:rPr>
                <w:lang w:val="en-AU"/>
              </w:rPr>
            </w:pPr>
            <w:r w:rsidRPr="00A0346D">
              <w:rPr>
                <w:b/>
                <w:bCs/>
                <w:szCs w:val="18"/>
                <w:lang w:val="en-AU"/>
              </w:rPr>
              <w:t>28 322 000</w:t>
            </w:r>
          </w:p>
        </w:tc>
        <w:tc>
          <w:tcPr>
            <w:tcW w:w="1137" w:type="dxa"/>
            <w:tcBorders>
              <w:top w:val="nil"/>
              <w:left w:val="nil"/>
              <w:bottom w:val="nil"/>
              <w:right w:val="nil"/>
            </w:tcBorders>
            <w:shd w:val="clear" w:color="auto" w:fill="FFFFFF"/>
            <w:vAlign w:val="bottom"/>
          </w:tcPr>
          <w:p w14:paraId="4961583C" w14:textId="77777777" w:rsidR="0059145F" w:rsidRPr="00A0346D" w:rsidRDefault="0059145F" w:rsidP="00AF5FB6">
            <w:pPr>
              <w:shd w:val="clear" w:color="auto" w:fill="FFFFFF"/>
              <w:tabs>
                <w:tab w:val="left" w:leader="dot" w:pos="4896"/>
              </w:tabs>
              <w:ind w:right="14"/>
              <w:jc w:val="right"/>
              <w:rPr>
                <w:lang w:val="en-AU"/>
              </w:rPr>
            </w:pPr>
            <w:r w:rsidRPr="00A0346D">
              <w:rPr>
                <w:b/>
                <w:bCs/>
                <w:szCs w:val="18"/>
                <w:lang w:val="en-AU"/>
              </w:rPr>
              <w:t>28 322 000</w:t>
            </w:r>
          </w:p>
        </w:tc>
      </w:tr>
      <w:tr w:rsidR="0059145F" w:rsidRPr="00A0346D" w14:paraId="49615844" w14:textId="77777777" w:rsidTr="004C58FB">
        <w:trPr>
          <w:trHeight w:val="20"/>
          <w:jc w:val="center"/>
        </w:trPr>
        <w:tc>
          <w:tcPr>
            <w:tcW w:w="900" w:type="dxa"/>
            <w:tcBorders>
              <w:top w:val="nil"/>
              <w:left w:val="nil"/>
              <w:bottom w:val="nil"/>
              <w:right w:val="nil"/>
            </w:tcBorders>
            <w:shd w:val="clear" w:color="auto" w:fill="FFFFFF"/>
            <w:vAlign w:val="bottom"/>
          </w:tcPr>
          <w:p w14:paraId="4961583E" w14:textId="77777777" w:rsidR="0059145F" w:rsidRPr="00A0346D" w:rsidRDefault="0059145F" w:rsidP="00A21F0D">
            <w:pPr>
              <w:shd w:val="clear" w:color="auto" w:fill="FFFFFF"/>
              <w:tabs>
                <w:tab w:val="left" w:leader="dot" w:pos="4896"/>
              </w:tabs>
              <w:jc w:val="both"/>
              <w:rPr>
                <w:lang w:val="en-AU"/>
              </w:rPr>
            </w:pPr>
          </w:p>
        </w:tc>
        <w:tc>
          <w:tcPr>
            <w:tcW w:w="3128" w:type="dxa"/>
            <w:vMerge/>
            <w:tcBorders>
              <w:left w:val="nil"/>
              <w:bottom w:val="nil"/>
              <w:right w:val="nil"/>
            </w:tcBorders>
            <w:shd w:val="clear" w:color="auto" w:fill="FFFFFF"/>
            <w:vAlign w:val="bottom"/>
          </w:tcPr>
          <w:p w14:paraId="4961583F" w14:textId="77777777" w:rsidR="0059145F" w:rsidRPr="00A0346D" w:rsidRDefault="0059145F" w:rsidP="0059145F">
            <w:pPr>
              <w:shd w:val="clear" w:color="auto" w:fill="FFFFFF"/>
              <w:tabs>
                <w:tab w:val="left" w:leader="dot" w:pos="3048"/>
              </w:tabs>
              <w:jc w:val="both"/>
              <w:rPr>
                <w:lang w:val="en-AU"/>
              </w:rPr>
            </w:pPr>
          </w:p>
        </w:tc>
        <w:tc>
          <w:tcPr>
            <w:tcW w:w="1428" w:type="dxa"/>
            <w:tcBorders>
              <w:top w:val="nil"/>
              <w:left w:val="nil"/>
              <w:bottom w:val="nil"/>
              <w:right w:val="nil"/>
            </w:tcBorders>
            <w:shd w:val="clear" w:color="auto" w:fill="FFFFFF"/>
            <w:vAlign w:val="bottom"/>
          </w:tcPr>
          <w:p w14:paraId="49615840" w14:textId="77777777" w:rsidR="0059145F" w:rsidRPr="00A0346D" w:rsidRDefault="0059145F" w:rsidP="00A21F0D">
            <w:pPr>
              <w:shd w:val="clear" w:color="auto" w:fill="FFFFFF"/>
              <w:tabs>
                <w:tab w:val="left" w:leader="dot" w:pos="4896"/>
              </w:tabs>
              <w:ind w:right="29"/>
              <w:jc w:val="right"/>
              <w:rPr>
                <w:lang w:val="en-AU"/>
              </w:rPr>
            </w:pPr>
            <w:r w:rsidRPr="00A0346D">
              <w:rPr>
                <w:lang w:val="en-AU"/>
              </w:rPr>
              <w:t>..</w:t>
            </w:r>
          </w:p>
        </w:tc>
        <w:tc>
          <w:tcPr>
            <w:tcW w:w="1384" w:type="dxa"/>
            <w:tcBorders>
              <w:top w:val="nil"/>
              <w:left w:val="nil"/>
              <w:bottom w:val="nil"/>
              <w:right w:val="nil"/>
            </w:tcBorders>
            <w:shd w:val="clear" w:color="auto" w:fill="FFFFFF"/>
            <w:vAlign w:val="bottom"/>
          </w:tcPr>
          <w:p w14:paraId="49615841" w14:textId="77777777" w:rsidR="0059145F" w:rsidRPr="00A0346D" w:rsidRDefault="0059145F" w:rsidP="00A21F0D">
            <w:pPr>
              <w:shd w:val="clear" w:color="auto" w:fill="FFFFFF"/>
              <w:tabs>
                <w:tab w:val="left" w:leader="dot" w:pos="4896"/>
              </w:tabs>
              <w:ind w:right="29"/>
              <w:jc w:val="right"/>
              <w:rPr>
                <w:lang w:val="en-AU"/>
              </w:rPr>
            </w:pPr>
            <w:r w:rsidRPr="00A0346D">
              <w:rPr>
                <w:lang w:val="en-AU"/>
              </w:rPr>
              <w:t>..</w:t>
            </w:r>
          </w:p>
        </w:tc>
        <w:tc>
          <w:tcPr>
            <w:tcW w:w="1052" w:type="dxa"/>
            <w:tcBorders>
              <w:top w:val="nil"/>
              <w:left w:val="nil"/>
              <w:bottom w:val="nil"/>
              <w:right w:val="nil"/>
            </w:tcBorders>
            <w:shd w:val="clear" w:color="auto" w:fill="FFFFFF"/>
            <w:vAlign w:val="bottom"/>
          </w:tcPr>
          <w:p w14:paraId="49615842" w14:textId="77777777" w:rsidR="0059145F" w:rsidRPr="00A0346D" w:rsidRDefault="0059145F" w:rsidP="00AF5FB6">
            <w:pPr>
              <w:shd w:val="clear" w:color="auto" w:fill="FFFFFF"/>
              <w:tabs>
                <w:tab w:val="left" w:leader="dot" w:pos="4896"/>
              </w:tabs>
              <w:ind w:right="14"/>
              <w:jc w:val="right"/>
              <w:rPr>
                <w:lang w:val="en-AU"/>
              </w:rPr>
            </w:pPr>
            <w:r w:rsidRPr="00A0346D">
              <w:rPr>
                <w:szCs w:val="18"/>
                <w:lang w:val="en-AU"/>
              </w:rPr>
              <w:t>25 170 170</w:t>
            </w:r>
          </w:p>
        </w:tc>
        <w:tc>
          <w:tcPr>
            <w:tcW w:w="1137" w:type="dxa"/>
            <w:tcBorders>
              <w:top w:val="nil"/>
              <w:left w:val="nil"/>
              <w:bottom w:val="nil"/>
              <w:right w:val="nil"/>
            </w:tcBorders>
            <w:shd w:val="clear" w:color="auto" w:fill="FFFFFF"/>
            <w:vAlign w:val="bottom"/>
          </w:tcPr>
          <w:p w14:paraId="49615843" w14:textId="77777777" w:rsidR="0059145F" w:rsidRPr="00A0346D" w:rsidRDefault="0059145F" w:rsidP="00AF5FB6">
            <w:pPr>
              <w:shd w:val="clear" w:color="auto" w:fill="FFFFFF"/>
              <w:tabs>
                <w:tab w:val="left" w:leader="dot" w:pos="4896"/>
              </w:tabs>
              <w:ind w:right="14"/>
              <w:jc w:val="right"/>
              <w:rPr>
                <w:lang w:val="en-AU"/>
              </w:rPr>
            </w:pPr>
            <w:r w:rsidRPr="00A0346D">
              <w:rPr>
                <w:szCs w:val="18"/>
                <w:lang w:val="en-AU"/>
              </w:rPr>
              <w:t>25 170 170</w:t>
            </w:r>
          </w:p>
        </w:tc>
      </w:tr>
      <w:tr w:rsidR="001740DE" w:rsidRPr="00A0346D" w14:paraId="4961584B" w14:textId="77777777" w:rsidTr="00AF5FB6">
        <w:trPr>
          <w:trHeight w:val="20"/>
          <w:jc w:val="center"/>
        </w:trPr>
        <w:tc>
          <w:tcPr>
            <w:tcW w:w="900" w:type="dxa"/>
            <w:tcBorders>
              <w:top w:val="nil"/>
              <w:left w:val="nil"/>
              <w:bottom w:val="nil"/>
              <w:right w:val="nil"/>
            </w:tcBorders>
            <w:shd w:val="clear" w:color="auto" w:fill="FFFFFF"/>
            <w:vAlign w:val="bottom"/>
          </w:tcPr>
          <w:p w14:paraId="49615845" w14:textId="77777777" w:rsidR="001740DE" w:rsidRPr="00A0346D" w:rsidRDefault="001740DE" w:rsidP="00A21F0D">
            <w:pPr>
              <w:shd w:val="clear" w:color="auto" w:fill="FFFFFF"/>
              <w:tabs>
                <w:tab w:val="left" w:leader="dot" w:pos="4896"/>
              </w:tabs>
              <w:jc w:val="both"/>
              <w:rPr>
                <w:lang w:val="en-AU"/>
              </w:rPr>
            </w:pPr>
            <w:r w:rsidRPr="00A0346D">
              <w:rPr>
                <w:szCs w:val="18"/>
                <w:lang w:val="en-AU"/>
              </w:rPr>
              <w:t>189</w:t>
            </w:r>
          </w:p>
        </w:tc>
        <w:tc>
          <w:tcPr>
            <w:tcW w:w="3128" w:type="dxa"/>
            <w:tcBorders>
              <w:top w:val="nil"/>
              <w:left w:val="nil"/>
              <w:right w:val="nil"/>
            </w:tcBorders>
            <w:shd w:val="clear" w:color="auto" w:fill="FFFFFF"/>
            <w:vAlign w:val="bottom"/>
          </w:tcPr>
          <w:p w14:paraId="49615846" w14:textId="77777777" w:rsidR="001740DE" w:rsidRPr="00A0346D" w:rsidRDefault="001740DE" w:rsidP="0059145F">
            <w:pPr>
              <w:shd w:val="clear" w:color="auto" w:fill="FFFFFF"/>
              <w:tabs>
                <w:tab w:val="left" w:leader="dot" w:pos="3048"/>
              </w:tabs>
              <w:spacing w:before="120"/>
              <w:jc w:val="both"/>
              <w:rPr>
                <w:lang w:val="en-AU"/>
              </w:rPr>
            </w:pPr>
            <w:r w:rsidRPr="00A0346D">
              <w:rPr>
                <w:szCs w:val="18"/>
                <w:lang w:val="en-AU"/>
              </w:rPr>
              <w:t>High Court of Australia</w:t>
            </w:r>
            <w:r w:rsidR="0059145F" w:rsidRPr="00A0346D">
              <w:rPr>
                <w:szCs w:val="18"/>
                <w:lang w:val="en-AU"/>
              </w:rPr>
              <w:tab/>
            </w:r>
          </w:p>
        </w:tc>
        <w:tc>
          <w:tcPr>
            <w:tcW w:w="1428" w:type="dxa"/>
            <w:tcBorders>
              <w:top w:val="nil"/>
              <w:left w:val="nil"/>
              <w:bottom w:val="nil"/>
              <w:right w:val="nil"/>
            </w:tcBorders>
            <w:shd w:val="clear" w:color="auto" w:fill="FFFFFF"/>
            <w:vAlign w:val="bottom"/>
          </w:tcPr>
          <w:p w14:paraId="49615847"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384" w:type="dxa"/>
            <w:tcBorders>
              <w:top w:val="nil"/>
              <w:left w:val="nil"/>
              <w:bottom w:val="nil"/>
              <w:right w:val="nil"/>
            </w:tcBorders>
            <w:shd w:val="clear" w:color="auto" w:fill="FFFFFF"/>
            <w:vAlign w:val="bottom"/>
          </w:tcPr>
          <w:p w14:paraId="49615848"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052" w:type="dxa"/>
            <w:tcBorders>
              <w:top w:val="nil"/>
              <w:left w:val="nil"/>
              <w:bottom w:val="nil"/>
              <w:right w:val="nil"/>
            </w:tcBorders>
            <w:shd w:val="clear" w:color="auto" w:fill="FFFFFF"/>
            <w:vAlign w:val="bottom"/>
          </w:tcPr>
          <w:p w14:paraId="49615849" w14:textId="77777777" w:rsidR="001740DE" w:rsidRPr="00A0346D" w:rsidRDefault="001740DE" w:rsidP="00AF5FB6">
            <w:pPr>
              <w:shd w:val="clear" w:color="auto" w:fill="FFFFFF"/>
              <w:tabs>
                <w:tab w:val="left" w:leader="dot" w:pos="4896"/>
              </w:tabs>
              <w:ind w:right="14"/>
              <w:jc w:val="right"/>
              <w:rPr>
                <w:lang w:val="en-AU"/>
              </w:rPr>
            </w:pPr>
            <w:r w:rsidRPr="00A0346D">
              <w:rPr>
                <w:b/>
                <w:bCs/>
                <w:szCs w:val="18"/>
                <w:lang w:val="en-AU"/>
              </w:rPr>
              <w:t>3 998 000</w:t>
            </w:r>
          </w:p>
        </w:tc>
        <w:tc>
          <w:tcPr>
            <w:tcW w:w="1137" w:type="dxa"/>
            <w:tcBorders>
              <w:top w:val="nil"/>
              <w:left w:val="nil"/>
              <w:bottom w:val="nil"/>
              <w:right w:val="nil"/>
            </w:tcBorders>
            <w:shd w:val="clear" w:color="auto" w:fill="FFFFFF"/>
            <w:vAlign w:val="bottom"/>
          </w:tcPr>
          <w:p w14:paraId="4961584A" w14:textId="77777777" w:rsidR="001740DE" w:rsidRPr="00A0346D" w:rsidRDefault="001740DE" w:rsidP="00AF5FB6">
            <w:pPr>
              <w:shd w:val="clear" w:color="auto" w:fill="FFFFFF"/>
              <w:tabs>
                <w:tab w:val="left" w:leader="dot" w:pos="4896"/>
              </w:tabs>
              <w:ind w:right="14"/>
              <w:jc w:val="right"/>
              <w:rPr>
                <w:lang w:val="en-AU"/>
              </w:rPr>
            </w:pPr>
            <w:r w:rsidRPr="00A0346D">
              <w:rPr>
                <w:b/>
                <w:bCs/>
                <w:szCs w:val="18"/>
                <w:lang w:val="en-AU"/>
              </w:rPr>
              <w:t>3 998 000</w:t>
            </w:r>
          </w:p>
        </w:tc>
      </w:tr>
      <w:tr w:rsidR="001740DE" w:rsidRPr="00A0346D" w14:paraId="49615852" w14:textId="77777777" w:rsidTr="00AF5FB6">
        <w:trPr>
          <w:trHeight w:val="20"/>
          <w:jc w:val="center"/>
        </w:trPr>
        <w:tc>
          <w:tcPr>
            <w:tcW w:w="900" w:type="dxa"/>
            <w:tcBorders>
              <w:top w:val="nil"/>
              <w:left w:val="nil"/>
              <w:bottom w:val="nil"/>
              <w:right w:val="nil"/>
            </w:tcBorders>
            <w:shd w:val="clear" w:color="auto" w:fill="FFFFFF"/>
            <w:vAlign w:val="bottom"/>
          </w:tcPr>
          <w:p w14:paraId="4961584C" w14:textId="77777777" w:rsidR="001740DE" w:rsidRPr="00A0346D" w:rsidRDefault="001740DE" w:rsidP="00A21F0D">
            <w:pPr>
              <w:shd w:val="clear" w:color="auto" w:fill="FFFFFF"/>
              <w:tabs>
                <w:tab w:val="left" w:leader="dot" w:pos="4896"/>
              </w:tabs>
              <w:jc w:val="both"/>
              <w:rPr>
                <w:lang w:val="en-AU"/>
              </w:rPr>
            </w:pPr>
          </w:p>
        </w:tc>
        <w:tc>
          <w:tcPr>
            <w:tcW w:w="3128" w:type="dxa"/>
            <w:tcBorders>
              <w:left w:val="nil"/>
              <w:bottom w:val="nil"/>
              <w:right w:val="nil"/>
            </w:tcBorders>
            <w:shd w:val="clear" w:color="auto" w:fill="FFFFFF"/>
            <w:vAlign w:val="bottom"/>
          </w:tcPr>
          <w:p w14:paraId="4961584D" w14:textId="77777777" w:rsidR="001740DE" w:rsidRPr="00A0346D" w:rsidRDefault="001740DE" w:rsidP="0059145F">
            <w:pPr>
              <w:shd w:val="clear" w:color="auto" w:fill="FFFFFF"/>
              <w:tabs>
                <w:tab w:val="left" w:leader="dot" w:pos="3048"/>
              </w:tabs>
              <w:jc w:val="both"/>
              <w:rPr>
                <w:lang w:val="en-AU"/>
              </w:rPr>
            </w:pPr>
          </w:p>
        </w:tc>
        <w:tc>
          <w:tcPr>
            <w:tcW w:w="1428" w:type="dxa"/>
            <w:tcBorders>
              <w:top w:val="nil"/>
              <w:left w:val="nil"/>
              <w:bottom w:val="nil"/>
              <w:right w:val="nil"/>
            </w:tcBorders>
            <w:shd w:val="clear" w:color="auto" w:fill="FFFFFF"/>
            <w:vAlign w:val="bottom"/>
          </w:tcPr>
          <w:p w14:paraId="4961584E"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384" w:type="dxa"/>
            <w:tcBorders>
              <w:top w:val="nil"/>
              <w:left w:val="nil"/>
              <w:bottom w:val="nil"/>
              <w:right w:val="nil"/>
            </w:tcBorders>
            <w:shd w:val="clear" w:color="auto" w:fill="FFFFFF"/>
            <w:vAlign w:val="bottom"/>
          </w:tcPr>
          <w:p w14:paraId="4961584F"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052" w:type="dxa"/>
            <w:tcBorders>
              <w:top w:val="nil"/>
              <w:left w:val="nil"/>
              <w:bottom w:val="nil"/>
              <w:right w:val="nil"/>
            </w:tcBorders>
            <w:shd w:val="clear" w:color="auto" w:fill="FFFFFF"/>
            <w:vAlign w:val="bottom"/>
          </w:tcPr>
          <w:p w14:paraId="49615850" w14:textId="77777777" w:rsidR="001740DE" w:rsidRPr="00A0346D" w:rsidRDefault="001740DE" w:rsidP="00AF5FB6">
            <w:pPr>
              <w:shd w:val="clear" w:color="auto" w:fill="FFFFFF"/>
              <w:tabs>
                <w:tab w:val="left" w:leader="dot" w:pos="4896"/>
              </w:tabs>
              <w:ind w:right="14"/>
              <w:jc w:val="right"/>
              <w:rPr>
                <w:lang w:val="en-AU"/>
              </w:rPr>
            </w:pPr>
            <w:r w:rsidRPr="00A0346D">
              <w:rPr>
                <w:szCs w:val="18"/>
                <w:lang w:val="en-AU"/>
              </w:rPr>
              <w:t>3 588 000</w:t>
            </w:r>
          </w:p>
        </w:tc>
        <w:tc>
          <w:tcPr>
            <w:tcW w:w="1137" w:type="dxa"/>
            <w:tcBorders>
              <w:top w:val="nil"/>
              <w:left w:val="nil"/>
              <w:bottom w:val="nil"/>
              <w:right w:val="nil"/>
            </w:tcBorders>
            <w:shd w:val="clear" w:color="auto" w:fill="FFFFFF"/>
            <w:vAlign w:val="bottom"/>
          </w:tcPr>
          <w:p w14:paraId="49615851" w14:textId="77777777" w:rsidR="001740DE" w:rsidRPr="00A0346D" w:rsidRDefault="001740DE" w:rsidP="00AF5FB6">
            <w:pPr>
              <w:shd w:val="clear" w:color="auto" w:fill="FFFFFF"/>
              <w:tabs>
                <w:tab w:val="left" w:leader="dot" w:pos="4896"/>
              </w:tabs>
              <w:ind w:right="14"/>
              <w:jc w:val="right"/>
              <w:rPr>
                <w:lang w:val="en-AU"/>
              </w:rPr>
            </w:pPr>
            <w:r w:rsidRPr="00A0346D">
              <w:rPr>
                <w:szCs w:val="18"/>
                <w:lang w:val="en-AU"/>
              </w:rPr>
              <w:t>3 588 000</w:t>
            </w:r>
          </w:p>
        </w:tc>
      </w:tr>
      <w:tr w:rsidR="001740DE" w:rsidRPr="00A0346D" w14:paraId="49615859" w14:textId="77777777" w:rsidTr="00AF5FB6">
        <w:trPr>
          <w:trHeight w:val="20"/>
          <w:jc w:val="center"/>
        </w:trPr>
        <w:tc>
          <w:tcPr>
            <w:tcW w:w="900" w:type="dxa"/>
            <w:tcBorders>
              <w:top w:val="nil"/>
              <w:left w:val="nil"/>
              <w:bottom w:val="nil"/>
              <w:right w:val="nil"/>
            </w:tcBorders>
            <w:shd w:val="clear" w:color="auto" w:fill="FFFFFF"/>
            <w:vAlign w:val="bottom"/>
          </w:tcPr>
          <w:p w14:paraId="49615853" w14:textId="77777777" w:rsidR="001740DE" w:rsidRPr="00A0346D" w:rsidRDefault="001740DE" w:rsidP="00A21F0D">
            <w:pPr>
              <w:shd w:val="clear" w:color="auto" w:fill="FFFFFF"/>
              <w:tabs>
                <w:tab w:val="left" w:leader="dot" w:pos="4896"/>
              </w:tabs>
              <w:jc w:val="both"/>
              <w:rPr>
                <w:lang w:val="en-AU"/>
              </w:rPr>
            </w:pPr>
            <w:r w:rsidRPr="00A0346D">
              <w:rPr>
                <w:szCs w:val="18"/>
                <w:lang w:val="en-AU"/>
              </w:rPr>
              <w:t>190</w:t>
            </w:r>
          </w:p>
        </w:tc>
        <w:tc>
          <w:tcPr>
            <w:tcW w:w="3128" w:type="dxa"/>
            <w:tcBorders>
              <w:top w:val="nil"/>
              <w:left w:val="nil"/>
              <w:bottom w:val="nil"/>
              <w:right w:val="nil"/>
            </w:tcBorders>
            <w:shd w:val="clear" w:color="auto" w:fill="FFFFFF"/>
            <w:vAlign w:val="bottom"/>
          </w:tcPr>
          <w:p w14:paraId="49615854" w14:textId="77777777" w:rsidR="001740DE" w:rsidRPr="00A0346D" w:rsidRDefault="001740DE" w:rsidP="0059145F">
            <w:pPr>
              <w:shd w:val="clear" w:color="auto" w:fill="FFFFFF"/>
              <w:tabs>
                <w:tab w:val="left" w:leader="dot" w:pos="3048"/>
              </w:tabs>
              <w:spacing w:before="120"/>
              <w:jc w:val="both"/>
              <w:rPr>
                <w:lang w:val="en-AU"/>
              </w:rPr>
            </w:pPr>
            <w:r w:rsidRPr="00A0346D">
              <w:rPr>
                <w:szCs w:val="18"/>
                <w:lang w:val="en-AU"/>
              </w:rPr>
              <w:t>Office of Parliamentary Counsel</w:t>
            </w:r>
            <w:r w:rsidR="0059145F" w:rsidRPr="00A0346D">
              <w:rPr>
                <w:szCs w:val="18"/>
                <w:lang w:val="en-AU"/>
              </w:rPr>
              <w:tab/>
            </w:r>
          </w:p>
        </w:tc>
        <w:tc>
          <w:tcPr>
            <w:tcW w:w="1428" w:type="dxa"/>
            <w:tcBorders>
              <w:top w:val="nil"/>
              <w:left w:val="nil"/>
              <w:bottom w:val="nil"/>
              <w:right w:val="nil"/>
            </w:tcBorders>
            <w:shd w:val="clear" w:color="auto" w:fill="FFFFFF"/>
            <w:vAlign w:val="bottom"/>
          </w:tcPr>
          <w:p w14:paraId="49615855"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910 000</w:t>
            </w:r>
          </w:p>
        </w:tc>
        <w:tc>
          <w:tcPr>
            <w:tcW w:w="1384" w:type="dxa"/>
            <w:tcBorders>
              <w:top w:val="nil"/>
              <w:left w:val="nil"/>
              <w:bottom w:val="nil"/>
              <w:right w:val="nil"/>
            </w:tcBorders>
            <w:shd w:val="clear" w:color="auto" w:fill="FFFFFF"/>
            <w:vAlign w:val="bottom"/>
          </w:tcPr>
          <w:p w14:paraId="49615856"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114 700</w:t>
            </w:r>
          </w:p>
        </w:tc>
        <w:tc>
          <w:tcPr>
            <w:tcW w:w="1052" w:type="dxa"/>
            <w:tcBorders>
              <w:top w:val="nil"/>
              <w:left w:val="nil"/>
              <w:bottom w:val="nil"/>
              <w:right w:val="nil"/>
            </w:tcBorders>
            <w:shd w:val="clear" w:color="auto" w:fill="FFFFFF"/>
            <w:vAlign w:val="bottom"/>
          </w:tcPr>
          <w:p w14:paraId="49615857" w14:textId="77777777" w:rsidR="001740DE" w:rsidRPr="00A0346D" w:rsidRDefault="001740DE" w:rsidP="00AF5FB6">
            <w:pPr>
              <w:shd w:val="clear" w:color="auto" w:fill="FFFFFF"/>
              <w:tabs>
                <w:tab w:val="left" w:leader="dot" w:pos="4896"/>
              </w:tabs>
              <w:ind w:right="14"/>
              <w:jc w:val="right"/>
              <w:rPr>
                <w:lang w:val="en-AU"/>
              </w:rPr>
            </w:pPr>
            <w:r w:rsidRPr="00A0346D">
              <w:rPr>
                <w:lang w:val="en-AU"/>
              </w:rPr>
              <w:t>..</w:t>
            </w:r>
          </w:p>
        </w:tc>
        <w:tc>
          <w:tcPr>
            <w:tcW w:w="1137" w:type="dxa"/>
            <w:tcBorders>
              <w:top w:val="nil"/>
              <w:left w:val="nil"/>
              <w:bottom w:val="nil"/>
              <w:right w:val="nil"/>
            </w:tcBorders>
            <w:shd w:val="clear" w:color="auto" w:fill="FFFFFF"/>
            <w:vAlign w:val="bottom"/>
          </w:tcPr>
          <w:p w14:paraId="49615858" w14:textId="77777777" w:rsidR="001740DE" w:rsidRPr="00A0346D" w:rsidRDefault="001740DE" w:rsidP="00AF5FB6">
            <w:pPr>
              <w:shd w:val="clear" w:color="auto" w:fill="FFFFFF"/>
              <w:tabs>
                <w:tab w:val="left" w:leader="dot" w:pos="4896"/>
              </w:tabs>
              <w:ind w:right="14"/>
              <w:jc w:val="right"/>
              <w:rPr>
                <w:lang w:val="en-AU"/>
              </w:rPr>
            </w:pPr>
            <w:r w:rsidRPr="00A0346D">
              <w:rPr>
                <w:b/>
                <w:bCs/>
                <w:szCs w:val="18"/>
                <w:lang w:val="en-AU"/>
              </w:rPr>
              <w:t>1 024 700</w:t>
            </w:r>
          </w:p>
        </w:tc>
      </w:tr>
      <w:tr w:rsidR="001740DE" w:rsidRPr="00A0346D" w14:paraId="49615860" w14:textId="77777777" w:rsidTr="00AF5FB6">
        <w:trPr>
          <w:trHeight w:val="20"/>
          <w:jc w:val="center"/>
        </w:trPr>
        <w:tc>
          <w:tcPr>
            <w:tcW w:w="900" w:type="dxa"/>
            <w:tcBorders>
              <w:top w:val="nil"/>
              <w:left w:val="nil"/>
              <w:bottom w:val="nil"/>
              <w:right w:val="nil"/>
            </w:tcBorders>
            <w:shd w:val="clear" w:color="auto" w:fill="FFFFFF"/>
            <w:vAlign w:val="bottom"/>
          </w:tcPr>
          <w:p w14:paraId="4961585A" w14:textId="77777777" w:rsidR="001740DE" w:rsidRPr="00A0346D" w:rsidRDefault="001740DE" w:rsidP="00A21F0D">
            <w:pPr>
              <w:shd w:val="clear" w:color="auto" w:fill="FFFFFF"/>
              <w:tabs>
                <w:tab w:val="left" w:leader="dot" w:pos="4896"/>
              </w:tabs>
              <w:jc w:val="both"/>
              <w:rPr>
                <w:lang w:val="en-AU"/>
              </w:rPr>
            </w:pPr>
          </w:p>
        </w:tc>
        <w:tc>
          <w:tcPr>
            <w:tcW w:w="3128" w:type="dxa"/>
            <w:tcBorders>
              <w:top w:val="nil"/>
              <w:left w:val="nil"/>
              <w:bottom w:val="nil"/>
              <w:right w:val="nil"/>
            </w:tcBorders>
            <w:shd w:val="clear" w:color="auto" w:fill="FFFFFF"/>
            <w:vAlign w:val="bottom"/>
          </w:tcPr>
          <w:p w14:paraId="4961585B" w14:textId="77777777" w:rsidR="001740DE" w:rsidRPr="00A0346D" w:rsidRDefault="001740DE" w:rsidP="0059145F">
            <w:pPr>
              <w:shd w:val="clear" w:color="auto" w:fill="FFFFFF"/>
              <w:tabs>
                <w:tab w:val="left" w:leader="dot" w:pos="3048"/>
              </w:tabs>
              <w:jc w:val="both"/>
              <w:rPr>
                <w:lang w:val="en-AU"/>
              </w:rPr>
            </w:pPr>
          </w:p>
        </w:tc>
        <w:tc>
          <w:tcPr>
            <w:tcW w:w="1428" w:type="dxa"/>
            <w:tcBorders>
              <w:top w:val="nil"/>
              <w:left w:val="nil"/>
              <w:bottom w:val="nil"/>
              <w:right w:val="nil"/>
            </w:tcBorders>
            <w:shd w:val="clear" w:color="auto" w:fill="FFFFFF"/>
            <w:vAlign w:val="bottom"/>
          </w:tcPr>
          <w:p w14:paraId="4961585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877 796</w:t>
            </w:r>
          </w:p>
        </w:tc>
        <w:tc>
          <w:tcPr>
            <w:tcW w:w="1384" w:type="dxa"/>
            <w:tcBorders>
              <w:top w:val="nil"/>
              <w:left w:val="nil"/>
              <w:bottom w:val="nil"/>
              <w:right w:val="nil"/>
            </w:tcBorders>
            <w:shd w:val="clear" w:color="auto" w:fill="FFFFFF"/>
            <w:vAlign w:val="bottom"/>
          </w:tcPr>
          <w:p w14:paraId="4961585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65 300</w:t>
            </w:r>
          </w:p>
        </w:tc>
        <w:tc>
          <w:tcPr>
            <w:tcW w:w="1052" w:type="dxa"/>
            <w:tcBorders>
              <w:top w:val="nil"/>
              <w:left w:val="nil"/>
              <w:bottom w:val="nil"/>
              <w:right w:val="nil"/>
            </w:tcBorders>
            <w:shd w:val="clear" w:color="auto" w:fill="FFFFFF"/>
            <w:vAlign w:val="bottom"/>
          </w:tcPr>
          <w:p w14:paraId="4961585E" w14:textId="77777777" w:rsidR="001740DE" w:rsidRPr="00A0346D" w:rsidRDefault="001740DE" w:rsidP="00AF5FB6">
            <w:pPr>
              <w:shd w:val="clear" w:color="auto" w:fill="FFFFFF"/>
              <w:tabs>
                <w:tab w:val="left" w:leader="dot" w:pos="4896"/>
              </w:tabs>
              <w:ind w:right="14"/>
              <w:jc w:val="right"/>
              <w:rPr>
                <w:lang w:val="en-AU"/>
              </w:rPr>
            </w:pPr>
            <w:r w:rsidRPr="00A0346D">
              <w:rPr>
                <w:lang w:val="en-AU"/>
              </w:rPr>
              <w:t>..</w:t>
            </w:r>
          </w:p>
        </w:tc>
        <w:tc>
          <w:tcPr>
            <w:tcW w:w="1137" w:type="dxa"/>
            <w:tcBorders>
              <w:top w:val="nil"/>
              <w:left w:val="nil"/>
              <w:bottom w:val="nil"/>
              <w:right w:val="nil"/>
            </w:tcBorders>
            <w:shd w:val="clear" w:color="auto" w:fill="FFFFFF"/>
            <w:vAlign w:val="bottom"/>
          </w:tcPr>
          <w:p w14:paraId="4961585F" w14:textId="77777777" w:rsidR="001740DE" w:rsidRPr="00A0346D" w:rsidRDefault="001740DE" w:rsidP="00AF5FB6">
            <w:pPr>
              <w:shd w:val="clear" w:color="auto" w:fill="FFFFFF"/>
              <w:tabs>
                <w:tab w:val="left" w:leader="dot" w:pos="4896"/>
              </w:tabs>
              <w:ind w:right="14"/>
              <w:jc w:val="right"/>
              <w:rPr>
                <w:lang w:val="en-AU"/>
              </w:rPr>
            </w:pPr>
            <w:r w:rsidRPr="00A0346D">
              <w:rPr>
                <w:szCs w:val="18"/>
                <w:lang w:val="en-AU"/>
              </w:rPr>
              <w:t>943 096</w:t>
            </w:r>
          </w:p>
        </w:tc>
      </w:tr>
      <w:tr w:rsidR="001740DE" w:rsidRPr="00A0346D" w14:paraId="49615867" w14:textId="77777777" w:rsidTr="00AF5FB6">
        <w:trPr>
          <w:trHeight w:val="20"/>
          <w:jc w:val="center"/>
        </w:trPr>
        <w:tc>
          <w:tcPr>
            <w:tcW w:w="900" w:type="dxa"/>
            <w:tcBorders>
              <w:top w:val="nil"/>
              <w:left w:val="nil"/>
              <w:bottom w:val="nil"/>
              <w:right w:val="nil"/>
            </w:tcBorders>
            <w:shd w:val="clear" w:color="auto" w:fill="FFFFFF"/>
            <w:vAlign w:val="bottom"/>
          </w:tcPr>
          <w:p w14:paraId="49615861" w14:textId="77777777" w:rsidR="001740DE" w:rsidRPr="00A0346D" w:rsidRDefault="001740DE" w:rsidP="00A21F0D">
            <w:pPr>
              <w:shd w:val="clear" w:color="auto" w:fill="FFFFFF"/>
              <w:tabs>
                <w:tab w:val="left" w:leader="dot" w:pos="4896"/>
              </w:tabs>
              <w:jc w:val="both"/>
              <w:rPr>
                <w:lang w:val="en-AU"/>
              </w:rPr>
            </w:pPr>
            <w:r w:rsidRPr="00A0346D">
              <w:rPr>
                <w:szCs w:val="18"/>
                <w:lang w:val="en-AU"/>
              </w:rPr>
              <w:t>191</w:t>
            </w:r>
          </w:p>
        </w:tc>
        <w:tc>
          <w:tcPr>
            <w:tcW w:w="3128" w:type="dxa"/>
            <w:tcBorders>
              <w:top w:val="nil"/>
              <w:left w:val="nil"/>
              <w:bottom w:val="nil"/>
              <w:right w:val="nil"/>
            </w:tcBorders>
            <w:shd w:val="clear" w:color="auto" w:fill="FFFFFF"/>
            <w:vAlign w:val="bottom"/>
          </w:tcPr>
          <w:p w14:paraId="49615862" w14:textId="77777777" w:rsidR="001740DE" w:rsidRPr="00A0346D" w:rsidRDefault="001740DE" w:rsidP="0059145F">
            <w:pPr>
              <w:shd w:val="clear" w:color="auto" w:fill="FFFFFF"/>
              <w:tabs>
                <w:tab w:val="left" w:leader="dot" w:pos="3048"/>
              </w:tabs>
              <w:spacing w:before="120"/>
              <w:jc w:val="both"/>
              <w:rPr>
                <w:lang w:val="en-AU"/>
              </w:rPr>
            </w:pPr>
            <w:r w:rsidRPr="00A0346D">
              <w:rPr>
                <w:szCs w:val="18"/>
                <w:lang w:val="en-AU"/>
              </w:rPr>
              <w:t>Office of the Special Prosecutor</w:t>
            </w:r>
            <w:r w:rsidR="0059145F" w:rsidRPr="00A0346D">
              <w:rPr>
                <w:szCs w:val="18"/>
                <w:lang w:val="en-AU"/>
              </w:rPr>
              <w:tab/>
            </w:r>
          </w:p>
        </w:tc>
        <w:tc>
          <w:tcPr>
            <w:tcW w:w="1428" w:type="dxa"/>
            <w:tcBorders>
              <w:top w:val="nil"/>
              <w:left w:val="nil"/>
              <w:bottom w:val="nil"/>
              <w:right w:val="nil"/>
            </w:tcBorders>
            <w:shd w:val="clear" w:color="auto" w:fill="FFFFFF"/>
            <w:vAlign w:val="bottom"/>
          </w:tcPr>
          <w:p w14:paraId="49615863"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5 894 300</w:t>
            </w:r>
          </w:p>
        </w:tc>
        <w:tc>
          <w:tcPr>
            <w:tcW w:w="1384" w:type="dxa"/>
            <w:tcBorders>
              <w:top w:val="nil"/>
              <w:left w:val="nil"/>
              <w:bottom w:val="nil"/>
              <w:right w:val="nil"/>
            </w:tcBorders>
            <w:shd w:val="clear" w:color="auto" w:fill="FFFFFF"/>
            <w:vAlign w:val="bottom"/>
          </w:tcPr>
          <w:p w14:paraId="49615864"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3 554 300</w:t>
            </w:r>
          </w:p>
        </w:tc>
        <w:tc>
          <w:tcPr>
            <w:tcW w:w="1052" w:type="dxa"/>
            <w:tcBorders>
              <w:top w:val="nil"/>
              <w:left w:val="nil"/>
              <w:bottom w:val="nil"/>
              <w:right w:val="nil"/>
            </w:tcBorders>
            <w:shd w:val="clear" w:color="auto" w:fill="FFFFFF"/>
            <w:vAlign w:val="bottom"/>
          </w:tcPr>
          <w:p w14:paraId="49615865" w14:textId="77777777" w:rsidR="001740DE" w:rsidRPr="00A0346D" w:rsidRDefault="001740DE" w:rsidP="00AF5FB6">
            <w:pPr>
              <w:shd w:val="clear" w:color="auto" w:fill="FFFFFF"/>
              <w:tabs>
                <w:tab w:val="left" w:leader="dot" w:pos="4896"/>
              </w:tabs>
              <w:ind w:right="14"/>
              <w:jc w:val="right"/>
              <w:rPr>
                <w:lang w:val="en-AU"/>
              </w:rPr>
            </w:pPr>
            <w:r w:rsidRPr="00A0346D">
              <w:rPr>
                <w:lang w:val="en-AU"/>
              </w:rPr>
              <w:t>..</w:t>
            </w:r>
          </w:p>
        </w:tc>
        <w:tc>
          <w:tcPr>
            <w:tcW w:w="1137" w:type="dxa"/>
            <w:tcBorders>
              <w:top w:val="nil"/>
              <w:left w:val="nil"/>
              <w:bottom w:val="nil"/>
              <w:right w:val="nil"/>
            </w:tcBorders>
            <w:shd w:val="clear" w:color="auto" w:fill="FFFFFF"/>
            <w:vAlign w:val="bottom"/>
          </w:tcPr>
          <w:p w14:paraId="49615866" w14:textId="77777777" w:rsidR="001740DE" w:rsidRPr="00A0346D" w:rsidRDefault="001740DE" w:rsidP="00AF5FB6">
            <w:pPr>
              <w:shd w:val="clear" w:color="auto" w:fill="FFFFFF"/>
              <w:tabs>
                <w:tab w:val="left" w:leader="dot" w:pos="4896"/>
              </w:tabs>
              <w:ind w:right="14"/>
              <w:jc w:val="right"/>
              <w:rPr>
                <w:lang w:val="en-AU"/>
              </w:rPr>
            </w:pPr>
            <w:r w:rsidRPr="00A0346D">
              <w:rPr>
                <w:b/>
                <w:bCs/>
                <w:szCs w:val="18"/>
                <w:lang w:val="en-AU"/>
              </w:rPr>
              <w:t>9 448 600</w:t>
            </w:r>
          </w:p>
        </w:tc>
      </w:tr>
      <w:tr w:rsidR="001740DE" w:rsidRPr="00A0346D" w14:paraId="4961586E" w14:textId="77777777" w:rsidTr="00AF5FB6">
        <w:trPr>
          <w:trHeight w:val="20"/>
          <w:jc w:val="center"/>
        </w:trPr>
        <w:tc>
          <w:tcPr>
            <w:tcW w:w="900" w:type="dxa"/>
            <w:tcBorders>
              <w:top w:val="nil"/>
              <w:left w:val="nil"/>
              <w:bottom w:val="nil"/>
              <w:right w:val="nil"/>
            </w:tcBorders>
            <w:shd w:val="clear" w:color="auto" w:fill="FFFFFF"/>
            <w:vAlign w:val="bottom"/>
          </w:tcPr>
          <w:p w14:paraId="49615868" w14:textId="77777777" w:rsidR="001740DE" w:rsidRPr="00A0346D" w:rsidRDefault="001740DE" w:rsidP="00A21F0D">
            <w:pPr>
              <w:shd w:val="clear" w:color="auto" w:fill="FFFFFF"/>
              <w:tabs>
                <w:tab w:val="left" w:leader="dot" w:pos="4896"/>
              </w:tabs>
              <w:jc w:val="both"/>
              <w:rPr>
                <w:lang w:val="en-AU"/>
              </w:rPr>
            </w:pPr>
          </w:p>
        </w:tc>
        <w:tc>
          <w:tcPr>
            <w:tcW w:w="3128" w:type="dxa"/>
            <w:tcBorders>
              <w:top w:val="nil"/>
              <w:left w:val="nil"/>
              <w:bottom w:val="nil"/>
              <w:right w:val="nil"/>
            </w:tcBorders>
            <w:shd w:val="clear" w:color="auto" w:fill="FFFFFF"/>
            <w:vAlign w:val="bottom"/>
          </w:tcPr>
          <w:p w14:paraId="49615869" w14:textId="77777777" w:rsidR="001740DE" w:rsidRPr="00A0346D" w:rsidRDefault="001740DE" w:rsidP="0059145F">
            <w:pPr>
              <w:shd w:val="clear" w:color="auto" w:fill="FFFFFF"/>
              <w:tabs>
                <w:tab w:val="left" w:leader="dot" w:pos="3048"/>
              </w:tabs>
              <w:jc w:val="both"/>
              <w:rPr>
                <w:lang w:val="en-AU"/>
              </w:rPr>
            </w:pPr>
          </w:p>
        </w:tc>
        <w:tc>
          <w:tcPr>
            <w:tcW w:w="1428" w:type="dxa"/>
            <w:tcBorders>
              <w:top w:val="nil"/>
              <w:left w:val="nil"/>
              <w:bottom w:val="nil"/>
              <w:right w:val="nil"/>
            </w:tcBorders>
            <w:shd w:val="clear" w:color="auto" w:fill="FFFFFF"/>
            <w:vAlign w:val="bottom"/>
          </w:tcPr>
          <w:p w14:paraId="4961586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988 351</w:t>
            </w:r>
          </w:p>
        </w:tc>
        <w:tc>
          <w:tcPr>
            <w:tcW w:w="1384" w:type="dxa"/>
            <w:tcBorders>
              <w:top w:val="nil"/>
              <w:left w:val="nil"/>
              <w:bottom w:val="nil"/>
              <w:right w:val="nil"/>
            </w:tcBorders>
            <w:shd w:val="clear" w:color="auto" w:fill="FFFFFF"/>
            <w:vAlign w:val="bottom"/>
          </w:tcPr>
          <w:p w14:paraId="4961586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957 110</w:t>
            </w:r>
          </w:p>
        </w:tc>
        <w:tc>
          <w:tcPr>
            <w:tcW w:w="1052" w:type="dxa"/>
            <w:tcBorders>
              <w:top w:val="nil"/>
              <w:left w:val="nil"/>
              <w:bottom w:val="nil"/>
              <w:right w:val="nil"/>
            </w:tcBorders>
            <w:shd w:val="clear" w:color="auto" w:fill="FFFFFF"/>
            <w:vAlign w:val="bottom"/>
          </w:tcPr>
          <w:p w14:paraId="4961586C" w14:textId="77777777" w:rsidR="001740DE" w:rsidRPr="00A0346D" w:rsidRDefault="001740DE" w:rsidP="00AF5FB6">
            <w:pPr>
              <w:shd w:val="clear" w:color="auto" w:fill="FFFFFF"/>
              <w:tabs>
                <w:tab w:val="left" w:leader="dot" w:pos="4896"/>
              </w:tabs>
              <w:ind w:right="14"/>
              <w:jc w:val="right"/>
              <w:rPr>
                <w:lang w:val="en-AU"/>
              </w:rPr>
            </w:pPr>
            <w:r w:rsidRPr="00A0346D">
              <w:rPr>
                <w:lang w:val="en-AU"/>
              </w:rPr>
              <w:t>..</w:t>
            </w:r>
          </w:p>
        </w:tc>
        <w:tc>
          <w:tcPr>
            <w:tcW w:w="1137" w:type="dxa"/>
            <w:tcBorders>
              <w:top w:val="nil"/>
              <w:left w:val="nil"/>
              <w:bottom w:val="nil"/>
              <w:right w:val="nil"/>
            </w:tcBorders>
            <w:shd w:val="clear" w:color="auto" w:fill="FFFFFF"/>
            <w:vAlign w:val="bottom"/>
          </w:tcPr>
          <w:p w14:paraId="4961586D" w14:textId="77777777" w:rsidR="001740DE" w:rsidRPr="00A0346D" w:rsidRDefault="001740DE" w:rsidP="00AF5FB6">
            <w:pPr>
              <w:shd w:val="clear" w:color="auto" w:fill="FFFFFF"/>
              <w:tabs>
                <w:tab w:val="left" w:leader="dot" w:pos="4896"/>
              </w:tabs>
              <w:ind w:right="14"/>
              <w:jc w:val="right"/>
              <w:rPr>
                <w:lang w:val="en-AU"/>
              </w:rPr>
            </w:pPr>
            <w:r w:rsidRPr="00A0346D">
              <w:rPr>
                <w:szCs w:val="18"/>
                <w:lang w:val="en-AU"/>
              </w:rPr>
              <w:t>1 945 461</w:t>
            </w:r>
          </w:p>
        </w:tc>
      </w:tr>
      <w:tr w:rsidR="001740DE" w:rsidRPr="00A0346D" w14:paraId="49615875" w14:textId="77777777" w:rsidTr="00AF5FB6">
        <w:trPr>
          <w:trHeight w:val="20"/>
          <w:jc w:val="center"/>
        </w:trPr>
        <w:tc>
          <w:tcPr>
            <w:tcW w:w="900" w:type="dxa"/>
            <w:tcBorders>
              <w:top w:val="nil"/>
              <w:left w:val="nil"/>
              <w:bottom w:val="nil"/>
              <w:right w:val="nil"/>
            </w:tcBorders>
            <w:shd w:val="clear" w:color="auto" w:fill="FFFFFF"/>
            <w:vAlign w:val="bottom"/>
          </w:tcPr>
          <w:p w14:paraId="4961586F" w14:textId="77777777" w:rsidR="001740DE" w:rsidRPr="00A0346D" w:rsidRDefault="001740DE" w:rsidP="00A21F0D">
            <w:pPr>
              <w:shd w:val="clear" w:color="auto" w:fill="FFFFFF"/>
              <w:tabs>
                <w:tab w:val="left" w:leader="dot" w:pos="4896"/>
              </w:tabs>
              <w:jc w:val="both"/>
              <w:rPr>
                <w:lang w:val="en-AU"/>
              </w:rPr>
            </w:pPr>
            <w:r w:rsidRPr="00A0346D">
              <w:rPr>
                <w:szCs w:val="18"/>
                <w:lang w:val="en-AU"/>
              </w:rPr>
              <w:t>192</w:t>
            </w:r>
          </w:p>
        </w:tc>
        <w:tc>
          <w:tcPr>
            <w:tcW w:w="3128" w:type="dxa"/>
            <w:tcBorders>
              <w:top w:val="nil"/>
              <w:left w:val="nil"/>
              <w:bottom w:val="nil"/>
              <w:right w:val="nil"/>
            </w:tcBorders>
            <w:shd w:val="clear" w:color="auto" w:fill="FFFFFF"/>
            <w:vAlign w:val="bottom"/>
          </w:tcPr>
          <w:p w14:paraId="49615870" w14:textId="77777777" w:rsidR="001740DE" w:rsidRPr="00A0346D" w:rsidRDefault="001740DE" w:rsidP="0059145F">
            <w:pPr>
              <w:shd w:val="clear" w:color="auto" w:fill="FFFFFF"/>
              <w:tabs>
                <w:tab w:val="left" w:leader="dot" w:pos="3048"/>
              </w:tabs>
              <w:spacing w:before="120"/>
              <w:jc w:val="both"/>
              <w:rPr>
                <w:lang w:val="en-AU"/>
              </w:rPr>
            </w:pPr>
            <w:r w:rsidRPr="00A0346D">
              <w:rPr>
                <w:szCs w:val="18"/>
                <w:lang w:val="en-AU"/>
              </w:rPr>
              <w:t>National Crime Authority</w:t>
            </w:r>
            <w:r w:rsidR="0059145F" w:rsidRPr="00A0346D">
              <w:rPr>
                <w:szCs w:val="18"/>
                <w:lang w:val="en-AU"/>
              </w:rPr>
              <w:tab/>
            </w:r>
          </w:p>
        </w:tc>
        <w:tc>
          <w:tcPr>
            <w:tcW w:w="1428" w:type="dxa"/>
            <w:tcBorders>
              <w:top w:val="nil"/>
              <w:left w:val="nil"/>
              <w:bottom w:val="nil"/>
              <w:right w:val="nil"/>
            </w:tcBorders>
            <w:shd w:val="clear" w:color="auto" w:fill="FFFFFF"/>
            <w:vAlign w:val="bottom"/>
          </w:tcPr>
          <w:p w14:paraId="49615871"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900 000</w:t>
            </w:r>
          </w:p>
        </w:tc>
        <w:tc>
          <w:tcPr>
            <w:tcW w:w="1384" w:type="dxa"/>
            <w:tcBorders>
              <w:top w:val="nil"/>
              <w:left w:val="nil"/>
              <w:bottom w:val="nil"/>
              <w:right w:val="nil"/>
            </w:tcBorders>
            <w:shd w:val="clear" w:color="auto" w:fill="FFFFFF"/>
            <w:vAlign w:val="bottom"/>
          </w:tcPr>
          <w:p w14:paraId="49615872"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600 000</w:t>
            </w:r>
          </w:p>
        </w:tc>
        <w:tc>
          <w:tcPr>
            <w:tcW w:w="1052" w:type="dxa"/>
            <w:tcBorders>
              <w:top w:val="nil"/>
              <w:left w:val="nil"/>
              <w:bottom w:val="nil"/>
              <w:right w:val="nil"/>
            </w:tcBorders>
            <w:shd w:val="clear" w:color="auto" w:fill="FFFFFF"/>
            <w:vAlign w:val="bottom"/>
          </w:tcPr>
          <w:p w14:paraId="49615873" w14:textId="77777777" w:rsidR="001740DE" w:rsidRPr="00A0346D" w:rsidRDefault="001740DE" w:rsidP="00AF5FB6">
            <w:pPr>
              <w:shd w:val="clear" w:color="auto" w:fill="FFFFFF"/>
              <w:tabs>
                <w:tab w:val="left" w:leader="dot" w:pos="4896"/>
              </w:tabs>
              <w:ind w:right="14"/>
              <w:jc w:val="right"/>
              <w:rPr>
                <w:lang w:val="en-AU"/>
              </w:rPr>
            </w:pPr>
            <w:r w:rsidRPr="00A0346D">
              <w:rPr>
                <w:lang w:val="en-AU"/>
              </w:rPr>
              <w:t>..</w:t>
            </w:r>
          </w:p>
        </w:tc>
        <w:tc>
          <w:tcPr>
            <w:tcW w:w="1137" w:type="dxa"/>
            <w:tcBorders>
              <w:top w:val="nil"/>
              <w:left w:val="nil"/>
              <w:bottom w:val="nil"/>
              <w:right w:val="nil"/>
            </w:tcBorders>
            <w:shd w:val="clear" w:color="auto" w:fill="FFFFFF"/>
            <w:vAlign w:val="bottom"/>
          </w:tcPr>
          <w:p w14:paraId="49615874" w14:textId="77777777" w:rsidR="001740DE" w:rsidRPr="00A0346D" w:rsidRDefault="001740DE" w:rsidP="00AF5FB6">
            <w:pPr>
              <w:shd w:val="clear" w:color="auto" w:fill="FFFFFF"/>
              <w:tabs>
                <w:tab w:val="left" w:leader="dot" w:pos="4896"/>
              </w:tabs>
              <w:ind w:right="14"/>
              <w:jc w:val="right"/>
              <w:rPr>
                <w:lang w:val="en-AU"/>
              </w:rPr>
            </w:pPr>
            <w:r w:rsidRPr="00A0346D">
              <w:rPr>
                <w:b/>
                <w:bCs/>
                <w:szCs w:val="18"/>
                <w:lang w:val="en-AU"/>
              </w:rPr>
              <w:t>1 500 000</w:t>
            </w:r>
          </w:p>
        </w:tc>
      </w:tr>
      <w:tr w:rsidR="001740DE" w:rsidRPr="00A0346D" w14:paraId="4961587C" w14:textId="77777777" w:rsidTr="00AF5FB6">
        <w:trPr>
          <w:trHeight w:val="20"/>
          <w:jc w:val="center"/>
        </w:trPr>
        <w:tc>
          <w:tcPr>
            <w:tcW w:w="900" w:type="dxa"/>
            <w:tcBorders>
              <w:top w:val="nil"/>
              <w:left w:val="nil"/>
              <w:bottom w:val="nil"/>
              <w:right w:val="nil"/>
            </w:tcBorders>
            <w:shd w:val="clear" w:color="auto" w:fill="FFFFFF"/>
            <w:vAlign w:val="bottom"/>
          </w:tcPr>
          <w:p w14:paraId="49615876" w14:textId="77777777" w:rsidR="001740DE" w:rsidRPr="00A0346D" w:rsidRDefault="001740DE" w:rsidP="00A21F0D">
            <w:pPr>
              <w:shd w:val="clear" w:color="auto" w:fill="FFFFFF"/>
              <w:tabs>
                <w:tab w:val="left" w:leader="dot" w:pos="4896"/>
              </w:tabs>
              <w:jc w:val="both"/>
              <w:rPr>
                <w:lang w:val="en-AU"/>
              </w:rPr>
            </w:pPr>
          </w:p>
        </w:tc>
        <w:tc>
          <w:tcPr>
            <w:tcW w:w="3128" w:type="dxa"/>
            <w:tcBorders>
              <w:top w:val="nil"/>
              <w:left w:val="nil"/>
              <w:bottom w:val="nil"/>
              <w:right w:val="nil"/>
            </w:tcBorders>
            <w:shd w:val="clear" w:color="auto" w:fill="FFFFFF"/>
            <w:vAlign w:val="bottom"/>
          </w:tcPr>
          <w:p w14:paraId="49615877" w14:textId="77777777" w:rsidR="001740DE" w:rsidRPr="00A0346D" w:rsidRDefault="001740DE" w:rsidP="0059145F">
            <w:pPr>
              <w:shd w:val="clear" w:color="auto" w:fill="FFFFFF"/>
              <w:tabs>
                <w:tab w:val="left" w:leader="dot" w:pos="3048"/>
              </w:tabs>
              <w:jc w:val="both"/>
              <w:rPr>
                <w:lang w:val="en-AU"/>
              </w:rPr>
            </w:pPr>
          </w:p>
        </w:tc>
        <w:tc>
          <w:tcPr>
            <w:tcW w:w="1428" w:type="dxa"/>
            <w:tcBorders>
              <w:top w:val="nil"/>
              <w:left w:val="nil"/>
              <w:bottom w:val="single" w:sz="6" w:space="0" w:color="auto"/>
              <w:right w:val="nil"/>
            </w:tcBorders>
            <w:shd w:val="clear" w:color="auto" w:fill="FFFFFF"/>
            <w:vAlign w:val="bottom"/>
          </w:tcPr>
          <w:p w14:paraId="49615878"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384" w:type="dxa"/>
            <w:tcBorders>
              <w:top w:val="nil"/>
              <w:left w:val="nil"/>
              <w:bottom w:val="single" w:sz="6" w:space="0" w:color="auto"/>
              <w:right w:val="nil"/>
            </w:tcBorders>
            <w:shd w:val="clear" w:color="auto" w:fill="FFFFFF"/>
            <w:vAlign w:val="bottom"/>
          </w:tcPr>
          <w:p w14:paraId="49615879"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052" w:type="dxa"/>
            <w:tcBorders>
              <w:top w:val="nil"/>
              <w:left w:val="nil"/>
              <w:bottom w:val="single" w:sz="6" w:space="0" w:color="auto"/>
              <w:right w:val="nil"/>
            </w:tcBorders>
            <w:shd w:val="clear" w:color="auto" w:fill="FFFFFF"/>
            <w:vAlign w:val="bottom"/>
          </w:tcPr>
          <w:p w14:paraId="4961587A" w14:textId="77777777" w:rsidR="001740DE" w:rsidRPr="00A0346D" w:rsidRDefault="001740DE" w:rsidP="00AF5FB6">
            <w:pPr>
              <w:shd w:val="clear" w:color="auto" w:fill="FFFFFF"/>
              <w:tabs>
                <w:tab w:val="left" w:leader="dot" w:pos="4896"/>
              </w:tabs>
              <w:ind w:right="14"/>
              <w:jc w:val="right"/>
              <w:rPr>
                <w:lang w:val="en-AU"/>
              </w:rPr>
            </w:pPr>
            <w:r w:rsidRPr="00A0346D">
              <w:rPr>
                <w:lang w:val="en-AU"/>
              </w:rPr>
              <w:t>..</w:t>
            </w:r>
          </w:p>
        </w:tc>
        <w:tc>
          <w:tcPr>
            <w:tcW w:w="1137" w:type="dxa"/>
            <w:tcBorders>
              <w:top w:val="nil"/>
              <w:left w:val="nil"/>
              <w:bottom w:val="single" w:sz="6" w:space="0" w:color="auto"/>
              <w:right w:val="nil"/>
            </w:tcBorders>
            <w:shd w:val="clear" w:color="auto" w:fill="FFFFFF"/>
            <w:vAlign w:val="bottom"/>
          </w:tcPr>
          <w:p w14:paraId="4961587B" w14:textId="77777777" w:rsidR="001740DE" w:rsidRPr="00A0346D" w:rsidRDefault="001740DE" w:rsidP="00AF5FB6">
            <w:pPr>
              <w:shd w:val="clear" w:color="auto" w:fill="FFFFFF"/>
              <w:tabs>
                <w:tab w:val="left" w:leader="dot" w:pos="4896"/>
              </w:tabs>
              <w:ind w:right="14"/>
              <w:jc w:val="right"/>
              <w:rPr>
                <w:lang w:val="en-AU"/>
              </w:rPr>
            </w:pPr>
            <w:r w:rsidRPr="00A0346D">
              <w:rPr>
                <w:lang w:val="en-AU"/>
              </w:rPr>
              <w:t>..</w:t>
            </w:r>
          </w:p>
        </w:tc>
      </w:tr>
      <w:tr w:rsidR="001740DE" w:rsidRPr="00A0346D" w14:paraId="49615883" w14:textId="77777777" w:rsidTr="00AF5FB6">
        <w:trPr>
          <w:trHeight w:val="20"/>
          <w:jc w:val="center"/>
        </w:trPr>
        <w:tc>
          <w:tcPr>
            <w:tcW w:w="900" w:type="dxa"/>
            <w:tcBorders>
              <w:top w:val="nil"/>
              <w:left w:val="nil"/>
              <w:bottom w:val="nil"/>
              <w:right w:val="nil"/>
            </w:tcBorders>
            <w:shd w:val="clear" w:color="auto" w:fill="FFFFFF"/>
            <w:vAlign w:val="bottom"/>
          </w:tcPr>
          <w:p w14:paraId="4961587D" w14:textId="77777777" w:rsidR="001740DE" w:rsidRPr="00A0346D" w:rsidRDefault="001740DE" w:rsidP="00A21F0D">
            <w:pPr>
              <w:shd w:val="clear" w:color="auto" w:fill="FFFFFF"/>
              <w:tabs>
                <w:tab w:val="left" w:leader="dot" w:pos="4896"/>
              </w:tabs>
              <w:jc w:val="both"/>
              <w:rPr>
                <w:lang w:val="en-AU"/>
              </w:rPr>
            </w:pPr>
          </w:p>
        </w:tc>
        <w:tc>
          <w:tcPr>
            <w:tcW w:w="3128" w:type="dxa"/>
            <w:tcBorders>
              <w:top w:val="nil"/>
              <w:left w:val="nil"/>
              <w:right w:val="nil"/>
            </w:tcBorders>
            <w:shd w:val="clear" w:color="auto" w:fill="FFFFFF"/>
            <w:vAlign w:val="bottom"/>
          </w:tcPr>
          <w:p w14:paraId="4961587E" w14:textId="77777777" w:rsidR="001740DE" w:rsidRPr="00A0346D" w:rsidRDefault="001740DE" w:rsidP="0059145F">
            <w:pPr>
              <w:shd w:val="clear" w:color="auto" w:fill="FFFFFF"/>
              <w:tabs>
                <w:tab w:val="left" w:leader="dot" w:pos="3048"/>
              </w:tabs>
              <w:spacing w:before="120"/>
              <w:ind w:left="720"/>
              <w:jc w:val="both"/>
              <w:rPr>
                <w:lang w:val="en-AU"/>
              </w:rPr>
            </w:pPr>
            <w:r w:rsidRPr="00A0346D">
              <w:rPr>
                <w:szCs w:val="18"/>
                <w:lang w:val="en-AU"/>
              </w:rPr>
              <w:t>Total</w:t>
            </w:r>
            <w:r w:rsidR="0059145F" w:rsidRPr="00A0346D">
              <w:rPr>
                <w:szCs w:val="18"/>
                <w:lang w:val="en-AU"/>
              </w:rPr>
              <w:tab/>
            </w:r>
          </w:p>
        </w:tc>
        <w:tc>
          <w:tcPr>
            <w:tcW w:w="1428" w:type="dxa"/>
            <w:tcBorders>
              <w:top w:val="single" w:sz="6" w:space="0" w:color="auto"/>
              <w:left w:val="nil"/>
              <w:bottom w:val="nil"/>
              <w:right w:val="nil"/>
            </w:tcBorders>
            <w:shd w:val="clear" w:color="auto" w:fill="FFFFFF"/>
            <w:vAlign w:val="bottom"/>
          </w:tcPr>
          <w:p w14:paraId="4961587F"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76 311 100</w:t>
            </w:r>
          </w:p>
        </w:tc>
        <w:tc>
          <w:tcPr>
            <w:tcW w:w="1384" w:type="dxa"/>
            <w:tcBorders>
              <w:top w:val="single" w:sz="6" w:space="0" w:color="auto"/>
              <w:left w:val="nil"/>
              <w:bottom w:val="nil"/>
              <w:right w:val="nil"/>
            </w:tcBorders>
            <w:shd w:val="clear" w:color="auto" w:fill="FFFFFF"/>
            <w:vAlign w:val="bottom"/>
          </w:tcPr>
          <w:p w14:paraId="49615880"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33 860 300</w:t>
            </w:r>
          </w:p>
        </w:tc>
        <w:tc>
          <w:tcPr>
            <w:tcW w:w="1052" w:type="dxa"/>
            <w:tcBorders>
              <w:top w:val="single" w:sz="6" w:space="0" w:color="auto"/>
              <w:left w:val="nil"/>
              <w:bottom w:val="nil"/>
              <w:right w:val="nil"/>
            </w:tcBorders>
            <w:shd w:val="clear" w:color="auto" w:fill="FFFFFF"/>
            <w:vAlign w:val="bottom"/>
          </w:tcPr>
          <w:p w14:paraId="49615881" w14:textId="77777777" w:rsidR="001740DE" w:rsidRPr="00A0346D" w:rsidRDefault="001740DE" w:rsidP="00AF5FB6">
            <w:pPr>
              <w:shd w:val="clear" w:color="auto" w:fill="FFFFFF"/>
              <w:tabs>
                <w:tab w:val="left" w:leader="dot" w:pos="4896"/>
              </w:tabs>
              <w:ind w:right="14"/>
              <w:jc w:val="right"/>
              <w:rPr>
                <w:lang w:val="en-AU"/>
              </w:rPr>
            </w:pPr>
            <w:r w:rsidRPr="00A0346D">
              <w:rPr>
                <w:b/>
                <w:bCs/>
                <w:szCs w:val="18"/>
                <w:lang w:val="en-AU"/>
              </w:rPr>
              <w:t>98 499 600</w:t>
            </w:r>
          </w:p>
        </w:tc>
        <w:tc>
          <w:tcPr>
            <w:tcW w:w="1137" w:type="dxa"/>
            <w:tcBorders>
              <w:top w:val="single" w:sz="6" w:space="0" w:color="auto"/>
              <w:left w:val="nil"/>
              <w:bottom w:val="nil"/>
              <w:right w:val="nil"/>
            </w:tcBorders>
            <w:shd w:val="clear" w:color="auto" w:fill="FFFFFF"/>
            <w:vAlign w:val="bottom"/>
          </w:tcPr>
          <w:p w14:paraId="49615882" w14:textId="77777777" w:rsidR="001740DE" w:rsidRPr="00A0346D" w:rsidRDefault="001740DE" w:rsidP="00AF5FB6">
            <w:pPr>
              <w:shd w:val="clear" w:color="auto" w:fill="FFFFFF"/>
              <w:tabs>
                <w:tab w:val="left" w:leader="dot" w:pos="4896"/>
              </w:tabs>
              <w:ind w:right="14"/>
              <w:jc w:val="right"/>
              <w:rPr>
                <w:lang w:val="en-AU"/>
              </w:rPr>
            </w:pPr>
            <w:r w:rsidRPr="00A0346D">
              <w:rPr>
                <w:b/>
                <w:bCs/>
                <w:szCs w:val="18"/>
                <w:lang w:val="en-AU"/>
              </w:rPr>
              <w:t>208 671 000</w:t>
            </w:r>
          </w:p>
        </w:tc>
      </w:tr>
      <w:tr w:rsidR="001740DE" w:rsidRPr="00A0346D" w14:paraId="4961588A" w14:textId="77777777" w:rsidTr="00AF5FB6">
        <w:trPr>
          <w:trHeight w:val="20"/>
          <w:jc w:val="center"/>
        </w:trPr>
        <w:tc>
          <w:tcPr>
            <w:tcW w:w="900" w:type="dxa"/>
            <w:tcBorders>
              <w:top w:val="nil"/>
              <w:left w:val="nil"/>
              <w:bottom w:val="single" w:sz="6" w:space="0" w:color="auto"/>
              <w:right w:val="nil"/>
            </w:tcBorders>
            <w:shd w:val="clear" w:color="auto" w:fill="FFFFFF"/>
            <w:vAlign w:val="bottom"/>
          </w:tcPr>
          <w:p w14:paraId="49615884" w14:textId="77777777" w:rsidR="001740DE" w:rsidRPr="00A0346D" w:rsidRDefault="001740DE" w:rsidP="00A21F0D">
            <w:pPr>
              <w:shd w:val="clear" w:color="auto" w:fill="FFFFFF"/>
              <w:tabs>
                <w:tab w:val="left" w:leader="dot" w:pos="4896"/>
              </w:tabs>
              <w:jc w:val="both"/>
              <w:rPr>
                <w:lang w:val="en-AU"/>
              </w:rPr>
            </w:pPr>
          </w:p>
        </w:tc>
        <w:tc>
          <w:tcPr>
            <w:tcW w:w="3128" w:type="dxa"/>
            <w:tcBorders>
              <w:left w:val="nil"/>
              <w:bottom w:val="single" w:sz="6" w:space="0" w:color="auto"/>
              <w:right w:val="nil"/>
            </w:tcBorders>
            <w:shd w:val="clear" w:color="auto" w:fill="FFFFFF"/>
            <w:vAlign w:val="bottom"/>
          </w:tcPr>
          <w:p w14:paraId="49615885" w14:textId="77777777" w:rsidR="001740DE" w:rsidRPr="00A0346D" w:rsidRDefault="001740DE" w:rsidP="00A21F0D">
            <w:pPr>
              <w:shd w:val="clear" w:color="auto" w:fill="FFFFFF"/>
              <w:tabs>
                <w:tab w:val="left" w:leader="dot" w:pos="4896"/>
              </w:tabs>
              <w:ind w:right="29"/>
              <w:jc w:val="right"/>
              <w:rPr>
                <w:lang w:val="en-AU"/>
              </w:rPr>
            </w:pPr>
          </w:p>
        </w:tc>
        <w:tc>
          <w:tcPr>
            <w:tcW w:w="1428" w:type="dxa"/>
            <w:tcBorders>
              <w:top w:val="nil"/>
              <w:left w:val="nil"/>
              <w:bottom w:val="single" w:sz="6" w:space="0" w:color="auto"/>
              <w:right w:val="nil"/>
            </w:tcBorders>
            <w:shd w:val="clear" w:color="auto" w:fill="FFFFFF"/>
            <w:vAlign w:val="bottom"/>
          </w:tcPr>
          <w:p w14:paraId="4961588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64 759 394</w:t>
            </w:r>
          </w:p>
        </w:tc>
        <w:tc>
          <w:tcPr>
            <w:tcW w:w="1384" w:type="dxa"/>
            <w:tcBorders>
              <w:top w:val="nil"/>
              <w:left w:val="nil"/>
              <w:bottom w:val="single" w:sz="6" w:space="0" w:color="auto"/>
              <w:right w:val="nil"/>
            </w:tcBorders>
            <w:shd w:val="clear" w:color="auto" w:fill="FFFFFF"/>
            <w:vAlign w:val="bottom"/>
          </w:tcPr>
          <w:p w14:paraId="4961588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27 177 406</w:t>
            </w:r>
          </w:p>
        </w:tc>
        <w:tc>
          <w:tcPr>
            <w:tcW w:w="1052" w:type="dxa"/>
            <w:tcBorders>
              <w:top w:val="nil"/>
              <w:left w:val="nil"/>
              <w:bottom w:val="single" w:sz="6" w:space="0" w:color="auto"/>
              <w:right w:val="nil"/>
            </w:tcBorders>
            <w:shd w:val="clear" w:color="auto" w:fill="FFFFFF"/>
            <w:vAlign w:val="bottom"/>
          </w:tcPr>
          <w:p w14:paraId="49615888" w14:textId="77777777" w:rsidR="001740DE" w:rsidRPr="00A0346D" w:rsidRDefault="001740DE" w:rsidP="00AF5FB6">
            <w:pPr>
              <w:shd w:val="clear" w:color="auto" w:fill="FFFFFF"/>
              <w:tabs>
                <w:tab w:val="left" w:leader="dot" w:pos="4896"/>
              </w:tabs>
              <w:ind w:right="14"/>
              <w:jc w:val="right"/>
              <w:rPr>
                <w:lang w:val="en-AU"/>
              </w:rPr>
            </w:pPr>
            <w:r w:rsidRPr="00A0346D">
              <w:rPr>
                <w:szCs w:val="18"/>
                <w:lang w:val="en-AU"/>
              </w:rPr>
              <w:t>84 475 722</w:t>
            </w:r>
          </w:p>
        </w:tc>
        <w:tc>
          <w:tcPr>
            <w:tcW w:w="1137" w:type="dxa"/>
            <w:tcBorders>
              <w:top w:val="nil"/>
              <w:left w:val="nil"/>
              <w:bottom w:val="single" w:sz="6" w:space="0" w:color="auto"/>
              <w:right w:val="nil"/>
            </w:tcBorders>
            <w:shd w:val="clear" w:color="auto" w:fill="FFFFFF"/>
            <w:vAlign w:val="bottom"/>
          </w:tcPr>
          <w:p w14:paraId="49615889" w14:textId="77777777" w:rsidR="001740DE" w:rsidRPr="00A0346D" w:rsidRDefault="001740DE" w:rsidP="00AF5FB6">
            <w:pPr>
              <w:shd w:val="clear" w:color="auto" w:fill="FFFFFF"/>
              <w:tabs>
                <w:tab w:val="left" w:leader="dot" w:pos="4896"/>
              </w:tabs>
              <w:ind w:right="14"/>
              <w:jc w:val="right"/>
              <w:rPr>
                <w:lang w:val="en-AU"/>
              </w:rPr>
            </w:pPr>
            <w:r w:rsidRPr="00A0346D">
              <w:rPr>
                <w:szCs w:val="18"/>
                <w:lang w:val="en-AU"/>
              </w:rPr>
              <w:t>176 412 522</w:t>
            </w:r>
          </w:p>
        </w:tc>
      </w:tr>
    </w:tbl>
    <w:p w14:paraId="4961588B" w14:textId="6DC5B319" w:rsidR="001740DE" w:rsidRPr="00A0346D" w:rsidRDefault="00CE4749" w:rsidP="0059145F">
      <w:pPr>
        <w:shd w:val="clear" w:color="auto" w:fill="FFFFFF"/>
        <w:tabs>
          <w:tab w:val="left" w:leader="dot" w:pos="4896"/>
        </w:tabs>
        <w:spacing w:before="120" w:after="60"/>
        <w:jc w:val="center"/>
        <w:rPr>
          <w:sz w:val="24"/>
          <w:lang w:val="en-AU"/>
        </w:rPr>
      </w:pPr>
      <w:r w:rsidRPr="00A0346D">
        <w:rPr>
          <w:sz w:val="22"/>
          <w:lang w:val="en-AU"/>
        </w:rPr>
        <w:br w:type="page"/>
      </w:r>
      <w:r w:rsidR="001740DE" w:rsidRPr="00A0346D">
        <w:rPr>
          <w:b/>
          <w:bCs/>
          <w:sz w:val="24"/>
          <w:szCs w:val="22"/>
          <w:lang w:val="en-AU"/>
        </w:rPr>
        <w:t>ATTORNEY</w:t>
      </w:r>
      <w:r w:rsidR="00A0346D">
        <w:rPr>
          <w:b/>
          <w:bCs/>
          <w:sz w:val="24"/>
          <w:szCs w:val="22"/>
          <w:lang w:val="en-AU"/>
        </w:rPr>
        <w:noBreakHyphen/>
      </w:r>
      <w:r w:rsidR="001740DE" w:rsidRPr="00A0346D">
        <w:rPr>
          <w:b/>
          <w:bCs/>
          <w:sz w:val="24"/>
          <w:szCs w:val="22"/>
          <w:lang w:val="en-AU"/>
        </w:rPr>
        <w:t>GENERAL'S DEPARTMENT</w:t>
      </w:r>
    </w:p>
    <w:tbl>
      <w:tblPr>
        <w:tblW w:w="5000" w:type="pct"/>
        <w:jc w:val="center"/>
        <w:tblLayout w:type="fixed"/>
        <w:tblCellMar>
          <w:left w:w="40" w:type="dxa"/>
          <w:right w:w="40" w:type="dxa"/>
        </w:tblCellMar>
        <w:tblLook w:val="0000" w:firstRow="0" w:lastRow="0" w:firstColumn="0" w:lastColumn="0" w:noHBand="0" w:noVBand="0"/>
      </w:tblPr>
      <w:tblGrid>
        <w:gridCol w:w="5176"/>
        <w:gridCol w:w="1270"/>
        <w:gridCol w:w="1472"/>
        <w:gridCol w:w="1191"/>
      </w:tblGrid>
      <w:tr w:rsidR="0059145F" w:rsidRPr="00A0346D" w14:paraId="4961588F" w14:textId="77777777" w:rsidTr="0059145F">
        <w:trPr>
          <w:trHeight w:val="20"/>
          <w:jc w:val="center"/>
        </w:trPr>
        <w:tc>
          <w:tcPr>
            <w:tcW w:w="5130" w:type="dxa"/>
            <w:tcBorders>
              <w:top w:val="single" w:sz="6" w:space="0" w:color="auto"/>
              <w:left w:val="nil"/>
              <w:bottom w:val="nil"/>
              <w:right w:val="nil"/>
            </w:tcBorders>
            <w:shd w:val="clear" w:color="auto" w:fill="FFFFFF"/>
            <w:vAlign w:val="bottom"/>
          </w:tcPr>
          <w:p w14:paraId="4961588C" w14:textId="77777777" w:rsidR="0059145F" w:rsidRPr="00A0346D" w:rsidRDefault="0059145F" w:rsidP="00A21F0D">
            <w:pPr>
              <w:shd w:val="clear" w:color="auto" w:fill="FFFFFF"/>
              <w:tabs>
                <w:tab w:val="left" w:leader="dot" w:pos="4896"/>
              </w:tabs>
              <w:jc w:val="both"/>
              <w:rPr>
                <w:lang w:val="en-AU"/>
              </w:rPr>
            </w:pPr>
          </w:p>
        </w:tc>
        <w:tc>
          <w:tcPr>
            <w:tcW w:w="1259" w:type="dxa"/>
            <w:vMerge w:val="restart"/>
            <w:tcBorders>
              <w:top w:val="single" w:sz="6" w:space="0" w:color="auto"/>
              <w:left w:val="nil"/>
              <w:right w:val="nil"/>
            </w:tcBorders>
            <w:shd w:val="clear" w:color="auto" w:fill="FFFFFF"/>
            <w:vAlign w:val="center"/>
          </w:tcPr>
          <w:p w14:paraId="4961588D" w14:textId="1D3883AB" w:rsidR="0059145F" w:rsidRPr="00A0346D" w:rsidRDefault="0059145F" w:rsidP="003A048B">
            <w:pPr>
              <w:shd w:val="clear" w:color="auto" w:fill="FFFFFF"/>
              <w:tabs>
                <w:tab w:val="left" w:leader="dot" w:pos="4896"/>
              </w:tabs>
              <w:ind w:right="29"/>
              <w:jc w:val="center"/>
              <w:rPr>
                <w:lang w:val="en-AU"/>
              </w:rPr>
            </w:pPr>
            <w:r w:rsidRPr="00A0346D">
              <w:rPr>
                <w:b/>
                <w:bCs/>
                <w:szCs w:val="18"/>
                <w:lang w:val="en-AU"/>
              </w:rPr>
              <w:t>1983</w:t>
            </w:r>
            <w:r w:rsidR="00A0346D">
              <w:rPr>
                <w:b/>
                <w:bCs/>
                <w:szCs w:val="18"/>
                <w:lang w:val="en-AU"/>
              </w:rPr>
              <w:noBreakHyphen/>
            </w:r>
            <w:r w:rsidRPr="00A0346D">
              <w:rPr>
                <w:b/>
                <w:bCs/>
                <w:szCs w:val="18"/>
                <w:lang w:val="en-AU"/>
              </w:rPr>
              <w:t>84</w:t>
            </w:r>
          </w:p>
        </w:tc>
        <w:tc>
          <w:tcPr>
            <w:tcW w:w="2640" w:type="dxa"/>
            <w:gridSpan w:val="2"/>
            <w:tcBorders>
              <w:top w:val="single" w:sz="6" w:space="0" w:color="auto"/>
              <w:left w:val="nil"/>
              <w:bottom w:val="single" w:sz="6" w:space="0" w:color="auto"/>
              <w:right w:val="nil"/>
            </w:tcBorders>
            <w:shd w:val="clear" w:color="auto" w:fill="FFFFFF"/>
            <w:vAlign w:val="bottom"/>
          </w:tcPr>
          <w:p w14:paraId="4961588E" w14:textId="11188E81" w:rsidR="0059145F" w:rsidRPr="00A0346D" w:rsidRDefault="0059145F" w:rsidP="00A21F0D">
            <w:pPr>
              <w:shd w:val="clear" w:color="auto" w:fill="FFFFFF"/>
              <w:tabs>
                <w:tab w:val="left" w:leader="dot" w:pos="4896"/>
              </w:tabs>
              <w:jc w:val="center"/>
              <w:rPr>
                <w:lang w:val="en-AU"/>
              </w:rPr>
            </w:pPr>
            <w:r w:rsidRPr="00A0346D">
              <w:rPr>
                <w:szCs w:val="18"/>
                <w:lang w:val="en-AU"/>
              </w:rPr>
              <w:t>1982</w:t>
            </w:r>
            <w:r w:rsidR="00A0346D">
              <w:rPr>
                <w:szCs w:val="18"/>
                <w:lang w:val="en-AU"/>
              </w:rPr>
              <w:noBreakHyphen/>
            </w:r>
            <w:r w:rsidRPr="00A0346D">
              <w:rPr>
                <w:szCs w:val="18"/>
                <w:lang w:val="en-AU"/>
              </w:rPr>
              <w:t>83</w:t>
            </w:r>
          </w:p>
        </w:tc>
      </w:tr>
      <w:tr w:rsidR="0059145F" w:rsidRPr="00A0346D" w14:paraId="49615894" w14:textId="77777777" w:rsidTr="0059145F">
        <w:trPr>
          <w:trHeight w:val="20"/>
          <w:jc w:val="center"/>
        </w:trPr>
        <w:tc>
          <w:tcPr>
            <w:tcW w:w="5130" w:type="dxa"/>
            <w:tcBorders>
              <w:top w:val="nil"/>
              <w:left w:val="nil"/>
              <w:right w:val="nil"/>
            </w:tcBorders>
            <w:shd w:val="clear" w:color="auto" w:fill="FFFFFF"/>
            <w:vAlign w:val="bottom"/>
          </w:tcPr>
          <w:p w14:paraId="49615890" w14:textId="77777777" w:rsidR="0059145F" w:rsidRPr="00A0346D" w:rsidRDefault="0059145F" w:rsidP="00A21F0D">
            <w:pPr>
              <w:shd w:val="clear" w:color="auto" w:fill="FFFFFF"/>
              <w:tabs>
                <w:tab w:val="left" w:leader="dot" w:pos="4896"/>
              </w:tabs>
              <w:jc w:val="both"/>
              <w:rPr>
                <w:lang w:val="en-AU"/>
              </w:rPr>
            </w:pPr>
          </w:p>
        </w:tc>
        <w:tc>
          <w:tcPr>
            <w:tcW w:w="1259" w:type="dxa"/>
            <w:vMerge/>
            <w:tcBorders>
              <w:left w:val="nil"/>
              <w:bottom w:val="single" w:sz="6" w:space="0" w:color="auto"/>
              <w:right w:val="nil"/>
            </w:tcBorders>
            <w:shd w:val="clear" w:color="auto" w:fill="FFFFFF"/>
            <w:vAlign w:val="bottom"/>
          </w:tcPr>
          <w:p w14:paraId="49615891" w14:textId="77777777" w:rsidR="0059145F" w:rsidRPr="00A0346D" w:rsidRDefault="0059145F" w:rsidP="00A21F0D">
            <w:pPr>
              <w:shd w:val="clear" w:color="auto" w:fill="FFFFFF"/>
              <w:tabs>
                <w:tab w:val="left" w:leader="dot" w:pos="4896"/>
              </w:tabs>
              <w:ind w:right="29"/>
              <w:jc w:val="right"/>
              <w:rPr>
                <w:lang w:val="en-AU"/>
              </w:rPr>
            </w:pPr>
          </w:p>
        </w:tc>
        <w:tc>
          <w:tcPr>
            <w:tcW w:w="1459" w:type="dxa"/>
            <w:tcBorders>
              <w:top w:val="single" w:sz="6" w:space="0" w:color="auto"/>
              <w:left w:val="nil"/>
              <w:bottom w:val="single" w:sz="6" w:space="0" w:color="auto"/>
              <w:right w:val="nil"/>
            </w:tcBorders>
            <w:shd w:val="clear" w:color="auto" w:fill="FFFFFF"/>
            <w:vAlign w:val="bottom"/>
          </w:tcPr>
          <w:p w14:paraId="49615892" w14:textId="77777777" w:rsidR="0059145F" w:rsidRPr="00A0346D" w:rsidRDefault="0059145F" w:rsidP="00A21F0D">
            <w:pPr>
              <w:shd w:val="clear" w:color="auto" w:fill="FFFFFF"/>
              <w:tabs>
                <w:tab w:val="left" w:leader="dot" w:pos="4896"/>
              </w:tabs>
              <w:ind w:right="29"/>
              <w:jc w:val="right"/>
              <w:rPr>
                <w:lang w:val="en-AU"/>
              </w:rPr>
            </w:pPr>
            <w:r w:rsidRPr="00A0346D">
              <w:rPr>
                <w:szCs w:val="18"/>
                <w:lang w:val="en-AU"/>
              </w:rPr>
              <w:t>Appropriation</w:t>
            </w:r>
          </w:p>
        </w:tc>
        <w:tc>
          <w:tcPr>
            <w:tcW w:w="1181" w:type="dxa"/>
            <w:tcBorders>
              <w:top w:val="single" w:sz="6" w:space="0" w:color="auto"/>
              <w:left w:val="nil"/>
              <w:bottom w:val="single" w:sz="6" w:space="0" w:color="auto"/>
              <w:right w:val="nil"/>
            </w:tcBorders>
            <w:shd w:val="clear" w:color="auto" w:fill="FFFFFF"/>
            <w:vAlign w:val="bottom"/>
          </w:tcPr>
          <w:p w14:paraId="49615893" w14:textId="77777777" w:rsidR="0059145F" w:rsidRPr="00A0346D" w:rsidRDefault="0059145F" w:rsidP="00A21F0D">
            <w:pPr>
              <w:shd w:val="clear" w:color="auto" w:fill="FFFFFF"/>
              <w:tabs>
                <w:tab w:val="left" w:leader="dot" w:pos="4896"/>
              </w:tabs>
              <w:ind w:right="29"/>
              <w:jc w:val="right"/>
              <w:rPr>
                <w:lang w:val="en-AU"/>
              </w:rPr>
            </w:pPr>
            <w:r w:rsidRPr="00A0346D">
              <w:rPr>
                <w:szCs w:val="18"/>
                <w:lang w:val="en-AU"/>
              </w:rPr>
              <w:t>Expenditure</w:t>
            </w:r>
          </w:p>
        </w:tc>
      </w:tr>
      <w:tr w:rsidR="001740DE" w:rsidRPr="00A0346D" w14:paraId="49615899" w14:textId="77777777" w:rsidTr="0059145F">
        <w:trPr>
          <w:trHeight w:val="20"/>
          <w:jc w:val="center"/>
        </w:trPr>
        <w:tc>
          <w:tcPr>
            <w:tcW w:w="5130" w:type="dxa"/>
            <w:tcBorders>
              <w:top w:val="nil"/>
              <w:left w:val="nil"/>
              <w:bottom w:val="nil"/>
              <w:right w:val="nil"/>
            </w:tcBorders>
            <w:shd w:val="clear" w:color="auto" w:fill="FFFFFF"/>
            <w:vAlign w:val="bottom"/>
          </w:tcPr>
          <w:p w14:paraId="49615895" w14:textId="77777777" w:rsidR="001740DE" w:rsidRPr="00A0346D" w:rsidRDefault="001740DE" w:rsidP="00A21F0D">
            <w:pPr>
              <w:shd w:val="clear" w:color="auto" w:fill="FFFFFF"/>
              <w:tabs>
                <w:tab w:val="left" w:leader="dot" w:pos="4896"/>
              </w:tabs>
              <w:jc w:val="both"/>
              <w:rPr>
                <w:lang w:val="en-AU"/>
              </w:rPr>
            </w:pPr>
          </w:p>
        </w:tc>
        <w:tc>
          <w:tcPr>
            <w:tcW w:w="1259" w:type="dxa"/>
            <w:tcBorders>
              <w:top w:val="single" w:sz="6" w:space="0" w:color="auto"/>
              <w:left w:val="nil"/>
              <w:bottom w:val="nil"/>
              <w:right w:val="nil"/>
            </w:tcBorders>
            <w:shd w:val="clear" w:color="auto" w:fill="FFFFFF"/>
            <w:vAlign w:val="bottom"/>
          </w:tcPr>
          <w:p w14:paraId="4961589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c>
          <w:tcPr>
            <w:tcW w:w="1459" w:type="dxa"/>
            <w:tcBorders>
              <w:top w:val="single" w:sz="6" w:space="0" w:color="auto"/>
              <w:left w:val="nil"/>
              <w:bottom w:val="nil"/>
              <w:right w:val="nil"/>
            </w:tcBorders>
            <w:shd w:val="clear" w:color="auto" w:fill="FFFFFF"/>
            <w:vAlign w:val="bottom"/>
          </w:tcPr>
          <w:p w14:paraId="4961589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c>
          <w:tcPr>
            <w:tcW w:w="1181" w:type="dxa"/>
            <w:tcBorders>
              <w:top w:val="single" w:sz="6" w:space="0" w:color="auto"/>
              <w:left w:val="nil"/>
              <w:bottom w:val="nil"/>
              <w:right w:val="nil"/>
            </w:tcBorders>
            <w:shd w:val="clear" w:color="auto" w:fill="FFFFFF"/>
            <w:vAlign w:val="bottom"/>
          </w:tcPr>
          <w:p w14:paraId="4961589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r>
      <w:tr w:rsidR="001740DE" w:rsidRPr="00A0346D" w14:paraId="4961589E" w14:textId="77777777" w:rsidTr="0059145F">
        <w:trPr>
          <w:trHeight w:val="20"/>
          <w:jc w:val="center"/>
        </w:trPr>
        <w:tc>
          <w:tcPr>
            <w:tcW w:w="5130" w:type="dxa"/>
            <w:tcBorders>
              <w:top w:val="nil"/>
              <w:left w:val="nil"/>
              <w:bottom w:val="nil"/>
              <w:right w:val="nil"/>
            </w:tcBorders>
            <w:shd w:val="clear" w:color="auto" w:fill="FFFFFF"/>
            <w:vAlign w:val="bottom"/>
          </w:tcPr>
          <w:p w14:paraId="4961589A" w14:textId="77777777" w:rsidR="001740DE" w:rsidRPr="00A0346D" w:rsidRDefault="001740DE" w:rsidP="00A21F0D">
            <w:pPr>
              <w:shd w:val="clear" w:color="auto" w:fill="FFFFFF"/>
              <w:tabs>
                <w:tab w:val="left" w:leader="dot" w:pos="4896"/>
              </w:tabs>
              <w:spacing w:before="120"/>
              <w:jc w:val="both"/>
              <w:rPr>
                <w:lang w:val="en-AU"/>
              </w:rPr>
            </w:pPr>
            <w:r w:rsidRPr="00A0346D">
              <w:rPr>
                <w:szCs w:val="18"/>
                <w:lang w:val="en-AU"/>
              </w:rPr>
              <w:t>Division 16</w:t>
            </w:r>
            <w:r w:rsidR="00774733" w:rsidRPr="00A0346D">
              <w:rPr>
                <w:szCs w:val="18"/>
                <w:lang w:val="en-AU"/>
              </w:rPr>
              <w:t>5.—</w:t>
            </w:r>
            <w:r w:rsidRPr="00A0346D">
              <w:rPr>
                <w:rFonts w:eastAsia="Times New Roman"/>
                <w:szCs w:val="18"/>
                <w:lang w:val="en-AU"/>
              </w:rPr>
              <w:t>ADMINISTRATIVE</w:t>
            </w:r>
          </w:p>
        </w:tc>
        <w:tc>
          <w:tcPr>
            <w:tcW w:w="1259" w:type="dxa"/>
            <w:tcBorders>
              <w:top w:val="nil"/>
              <w:left w:val="nil"/>
              <w:bottom w:val="nil"/>
              <w:right w:val="nil"/>
            </w:tcBorders>
            <w:shd w:val="clear" w:color="auto" w:fill="FFFFFF"/>
            <w:vAlign w:val="bottom"/>
          </w:tcPr>
          <w:p w14:paraId="4961589B" w14:textId="77777777" w:rsidR="001740DE" w:rsidRPr="00A0346D" w:rsidRDefault="001740DE" w:rsidP="00A21F0D">
            <w:pPr>
              <w:shd w:val="clear" w:color="auto" w:fill="FFFFFF"/>
              <w:tabs>
                <w:tab w:val="left" w:leader="dot" w:pos="4896"/>
              </w:tabs>
              <w:ind w:right="29"/>
              <w:jc w:val="right"/>
              <w:rPr>
                <w:lang w:val="en-AU"/>
              </w:rPr>
            </w:pPr>
          </w:p>
        </w:tc>
        <w:tc>
          <w:tcPr>
            <w:tcW w:w="1459" w:type="dxa"/>
            <w:tcBorders>
              <w:top w:val="nil"/>
              <w:left w:val="nil"/>
              <w:bottom w:val="nil"/>
              <w:right w:val="nil"/>
            </w:tcBorders>
            <w:shd w:val="clear" w:color="auto" w:fill="FFFFFF"/>
            <w:vAlign w:val="bottom"/>
          </w:tcPr>
          <w:p w14:paraId="4961589C" w14:textId="77777777" w:rsidR="001740DE" w:rsidRPr="00A0346D" w:rsidRDefault="001740DE" w:rsidP="00A21F0D">
            <w:pPr>
              <w:shd w:val="clear" w:color="auto" w:fill="FFFFFF"/>
              <w:tabs>
                <w:tab w:val="left" w:leader="dot" w:pos="4896"/>
              </w:tabs>
              <w:ind w:right="29"/>
              <w:jc w:val="right"/>
              <w:rPr>
                <w:lang w:val="en-AU"/>
              </w:rPr>
            </w:pPr>
          </w:p>
        </w:tc>
        <w:tc>
          <w:tcPr>
            <w:tcW w:w="1181" w:type="dxa"/>
            <w:tcBorders>
              <w:top w:val="nil"/>
              <w:left w:val="nil"/>
              <w:bottom w:val="nil"/>
              <w:right w:val="nil"/>
            </w:tcBorders>
            <w:shd w:val="clear" w:color="auto" w:fill="FFFFFF"/>
            <w:vAlign w:val="bottom"/>
          </w:tcPr>
          <w:p w14:paraId="4961589D"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58A3" w14:textId="77777777" w:rsidTr="0059145F">
        <w:trPr>
          <w:trHeight w:val="20"/>
          <w:jc w:val="center"/>
        </w:trPr>
        <w:tc>
          <w:tcPr>
            <w:tcW w:w="5130" w:type="dxa"/>
            <w:tcBorders>
              <w:top w:val="nil"/>
              <w:left w:val="nil"/>
              <w:bottom w:val="nil"/>
              <w:right w:val="nil"/>
            </w:tcBorders>
            <w:shd w:val="clear" w:color="auto" w:fill="FFFFFF"/>
            <w:vAlign w:val="bottom"/>
          </w:tcPr>
          <w:p w14:paraId="4961589F" w14:textId="77777777" w:rsidR="001740DE" w:rsidRPr="00A0346D" w:rsidRDefault="00774733" w:rsidP="0059145F">
            <w:pPr>
              <w:shd w:val="clear" w:color="auto" w:fill="FFFFFF"/>
              <w:tabs>
                <w:tab w:val="left" w:leader="dot" w:pos="4896"/>
              </w:tabs>
              <w:jc w:val="both"/>
              <w:rPr>
                <w:lang w:val="en-AU"/>
              </w:rPr>
            </w:pPr>
            <w:r w:rsidRPr="00A0346D">
              <w:rPr>
                <w:b/>
                <w:bCs/>
                <w:szCs w:val="18"/>
                <w:lang w:val="en-AU"/>
              </w:rPr>
              <w:t>1.—</w:t>
            </w:r>
            <w:r w:rsidR="001740DE" w:rsidRPr="00A0346D">
              <w:rPr>
                <w:rFonts w:eastAsia="Times New Roman"/>
                <w:b/>
                <w:bCs/>
                <w:szCs w:val="18"/>
                <w:lang w:val="en-AU"/>
              </w:rPr>
              <w:t>Salaries and Payments in the nature of Salary—</w:t>
            </w:r>
          </w:p>
        </w:tc>
        <w:tc>
          <w:tcPr>
            <w:tcW w:w="1259" w:type="dxa"/>
            <w:tcBorders>
              <w:top w:val="nil"/>
              <w:left w:val="nil"/>
              <w:bottom w:val="nil"/>
              <w:right w:val="nil"/>
            </w:tcBorders>
            <w:shd w:val="clear" w:color="auto" w:fill="FFFFFF"/>
            <w:vAlign w:val="bottom"/>
          </w:tcPr>
          <w:p w14:paraId="496158A0" w14:textId="77777777" w:rsidR="001740DE" w:rsidRPr="00A0346D" w:rsidRDefault="001740DE" w:rsidP="00A21F0D">
            <w:pPr>
              <w:shd w:val="clear" w:color="auto" w:fill="FFFFFF"/>
              <w:tabs>
                <w:tab w:val="left" w:leader="dot" w:pos="4896"/>
              </w:tabs>
              <w:ind w:right="29"/>
              <w:jc w:val="right"/>
              <w:rPr>
                <w:lang w:val="en-AU"/>
              </w:rPr>
            </w:pPr>
          </w:p>
        </w:tc>
        <w:tc>
          <w:tcPr>
            <w:tcW w:w="1459" w:type="dxa"/>
            <w:tcBorders>
              <w:top w:val="nil"/>
              <w:left w:val="nil"/>
              <w:bottom w:val="nil"/>
              <w:right w:val="nil"/>
            </w:tcBorders>
            <w:shd w:val="clear" w:color="auto" w:fill="FFFFFF"/>
            <w:vAlign w:val="bottom"/>
          </w:tcPr>
          <w:p w14:paraId="496158A1" w14:textId="77777777" w:rsidR="001740DE" w:rsidRPr="00A0346D" w:rsidRDefault="001740DE" w:rsidP="00A21F0D">
            <w:pPr>
              <w:shd w:val="clear" w:color="auto" w:fill="FFFFFF"/>
              <w:tabs>
                <w:tab w:val="left" w:leader="dot" w:pos="4896"/>
              </w:tabs>
              <w:ind w:right="29"/>
              <w:jc w:val="right"/>
              <w:rPr>
                <w:lang w:val="en-AU"/>
              </w:rPr>
            </w:pPr>
          </w:p>
        </w:tc>
        <w:tc>
          <w:tcPr>
            <w:tcW w:w="1181" w:type="dxa"/>
            <w:tcBorders>
              <w:top w:val="nil"/>
              <w:left w:val="nil"/>
              <w:bottom w:val="nil"/>
              <w:right w:val="nil"/>
            </w:tcBorders>
            <w:shd w:val="clear" w:color="auto" w:fill="FFFFFF"/>
            <w:vAlign w:val="bottom"/>
          </w:tcPr>
          <w:p w14:paraId="496158A2"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58A8" w14:textId="77777777" w:rsidTr="0059145F">
        <w:trPr>
          <w:trHeight w:val="20"/>
          <w:jc w:val="center"/>
        </w:trPr>
        <w:tc>
          <w:tcPr>
            <w:tcW w:w="5130" w:type="dxa"/>
            <w:tcBorders>
              <w:top w:val="nil"/>
              <w:left w:val="nil"/>
              <w:right w:val="nil"/>
            </w:tcBorders>
            <w:shd w:val="clear" w:color="auto" w:fill="FFFFFF"/>
            <w:vAlign w:val="bottom"/>
          </w:tcPr>
          <w:p w14:paraId="496158A4"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01. </w:t>
            </w:r>
            <w:r w:rsidR="001740DE" w:rsidRPr="00A0346D">
              <w:rPr>
                <w:szCs w:val="18"/>
                <w:lang w:val="en-AU"/>
              </w:rPr>
              <w:t>Salaries and allowances</w:t>
            </w:r>
            <w:r w:rsidR="0059145F" w:rsidRPr="00A0346D">
              <w:rPr>
                <w:szCs w:val="18"/>
                <w:lang w:val="en-AU"/>
              </w:rPr>
              <w:tab/>
            </w:r>
          </w:p>
        </w:tc>
        <w:tc>
          <w:tcPr>
            <w:tcW w:w="1259" w:type="dxa"/>
            <w:tcBorders>
              <w:top w:val="nil"/>
              <w:left w:val="nil"/>
              <w:bottom w:val="nil"/>
              <w:right w:val="nil"/>
            </w:tcBorders>
            <w:shd w:val="clear" w:color="auto" w:fill="FFFFFF"/>
            <w:vAlign w:val="bottom"/>
          </w:tcPr>
          <w:p w14:paraId="496158A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42 738 400</w:t>
            </w:r>
          </w:p>
        </w:tc>
        <w:tc>
          <w:tcPr>
            <w:tcW w:w="1459" w:type="dxa"/>
            <w:tcBorders>
              <w:top w:val="nil"/>
              <w:left w:val="nil"/>
              <w:bottom w:val="nil"/>
              <w:right w:val="nil"/>
            </w:tcBorders>
            <w:shd w:val="clear" w:color="auto" w:fill="FFFFFF"/>
            <w:vAlign w:val="bottom"/>
          </w:tcPr>
          <w:p w14:paraId="496158A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40 324 300</w:t>
            </w:r>
          </w:p>
        </w:tc>
        <w:tc>
          <w:tcPr>
            <w:tcW w:w="1181" w:type="dxa"/>
            <w:tcBorders>
              <w:top w:val="nil"/>
              <w:left w:val="nil"/>
              <w:bottom w:val="nil"/>
              <w:right w:val="nil"/>
            </w:tcBorders>
            <w:shd w:val="clear" w:color="auto" w:fill="FFFFFF"/>
            <w:vAlign w:val="bottom"/>
          </w:tcPr>
          <w:p w14:paraId="496158A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39 774 359</w:t>
            </w:r>
          </w:p>
        </w:tc>
      </w:tr>
      <w:tr w:rsidR="001740DE" w:rsidRPr="00A0346D" w14:paraId="496158AD" w14:textId="77777777" w:rsidTr="0059145F">
        <w:trPr>
          <w:trHeight w:val="20"/>
          <w:jc w:val="center"/>
        </w:trPr>
        <w:tc>
          <w:tcPr>
            <w:tcW w:w="5130" w:type="dxa"/>
            <w:tcBorders>
              <w:left w:val="nil"/>
              <w:right w:val="nil"/>
            </w:tcBorders>
            <w:shd w:val="clear" w:color="auto" w:fill="FFFFFF"/>
            <w:vAlign w:val="bottom"/>
          </w:tcPr>
          <w:p w14:paraId="496158A9" w14:textId="77777777" w:rsidR="001740DE" w:rsidRPr="00A0346D" w:rsidRDefault="00A107E9" w:rsidP="00A21F0D">
            <w:pPr>
              <w:shd w:val="clear" w:color="auto" w:fill="FFFFFF"/>
              <w:tabs>
                <w:tab w:val="left" w:leader="dot" w:pos="4896"/>
              </w:tabs>
              <w:ind w:left="576" w:hanging="432"/>
              <w:jc w:val="both"/>
              <w:rPr>
                <w:lang w:val="en-AU"/>
              </w:rPr>
            </w:pPr>
            <w:r w:rsidRPr="00A0346D">
              <w:rPr>
                <w:lang w:val="en-AU"/>
              </w:rPr>
              <w:t xml:space="preserve">02. </w:t>
            </w:r>
            <w:r w:rsidR="001740DE" w:rsidRPr="00A0346D">
              <w:rPr>
                <w:lang w:val="en-AU"/>
              </w:rPr>
              <w:t>Overtime</w:t>
            </w:r>
            <w:r w:rsidR="0059145F" w:rsidRPr="00A0346D">
              <w:rPr>
                <w:lang w:val="en-AU"/>
              </w:rPr>
              <w:tab/>
            </w:r>
          </w:p>
        </w:tc>
        <w:tc>
          <w:tcPr>
            <w:tcW w:w="1259" w:type="dxa"/>
            <w:tcBorders>
              <w:top w:val="nil"/>
              <w:left w:val="nil"/>
              <w:bottom w:val="single" w:sz="6" w:space="0" w:color="auto"/>
              <w:right w:val="nil"/>
            </w:tcBorders>
            <w:shd w:val="clear" w:color="auto" w:fill="FFFFFF"/>
            <w:vAlign w:val="bottom"/>
          </w:tcPr>
          <w:p w14:paraId="496158A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205 000</w:t>
            </w:r>
          </w:p>
        </w:tc>
        <w:tc>
          <w:tcPr>
            <w:tcW w:w="1459" w:type="dxa"/>
            <w:tcBorders>
              <w:top w:val="nil"/>
              <w:left w:val="nil"/>
              <w:bottom w:val="single" w:sz="6" w:space="0" w:color="auto"/>
              <w:right w:val="nil"/>
            </w:tcBorders>
            <w:shd w:val="clear" w:color="auto" w:fill="FFFFFF"/>
            <w:vAlign w:val="bottom"/>
          </w:tcPr>
          <w:p w14:paraId="496158A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192 900</w:t>
            </w:r>
          </w:p>
        </w:tc>
        <w:tc>
          <w:tcPr>
            <w:tcW w:w="1181" w:type="dxa"/>
            <w:tcBorders>
              <w:top w:val="nil"/>
              <w:left w:val="nil"/>
              <w:bottom w:val="single" w:sz="6" w:space="0" w:color="auto"/>
              <w:right w:val="nil"/>
            </w:tcBorders>
            <w:shd w:val="clear" w:color="auto" w:fill="FFFFFF"/>
            <w:vAlign w:val="bottom"/>
          </w:tcPr>
          <w:p w14:paraId="496158A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191 613</w:t>
            </w:r>
          </w:p>
        </w:tc>
      </w:tr>
      <w:tr w:rsidR="001740DE" w:rsidRPr="00A0346D" w14:paraId="496158B2" w14:textId="77777777" w:rsidTr="0059145F">
        <w:trPr>
          <w:trHeight w:val="20"/>
          <w:jc w:val="center"/>
        </w:trPr>
        <w:tc>
          <w:tcPr>
            <w:tcW w:w="5130" w:type="dxa"/>
            <w:tcBorders>
              <w:left w:val="nil"/>
              <w:right w:val="nil"/>
            </w:tcBorders>
            <w:shd w:val="clear" w:color="auto" w:fill="FFFFFF"/>
            <w:vAlign w:val="bottom"/>
          </w:tcPr>
          <w:p w14:paraId="496158AE" w14:textId="77777777" w:rsidR="001740DE" w:rsidRPr="00A0346D" w:rsidRDefault="001740DE" w:rsidP="00A21F0D">
            <w:pPr>
              <w:shd w:val="clear" w:color="auto" w:fill="FFFFFF"/>
              <w:tabs>
                <w:tab w:val="left" w:leader="dot" w:pos="4896"/>
              </w:tabs>
              <w:jc w:val="both"/>
              <w:rPr>
                <w:lang w:val="en-AU"/>
              </w:rPr>
            </w:pPr>
          </w:p>
        </w:tc>
        <w:tc>
          <w:tcPr>
            <w:tcW w:w="1259" w:type="dxa"/>
            <w:tcBorders>
              <w:top w:val="single" w:sz="6" w:space="0" w:color="auto"/>
              <w:left w:val="nil"/>
              <w:bottom w:val="single" w:sz="6" w:space="0" w:color="auto"/>
              <w:right w:val="nil"/>
            </w:tcBorders>
            <w:shd w:val="clear" w:color="auto" w:fill="FFFFFF"/>
            <w:vAlign w:val="bottom"/>
          </w:tcPr>
          <w:p w14:paraId="496158A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42 943 400</w:t>
            </w:r>
          </w:p>
        </w:tc>
        <w:tc>
          <w:tcPr>
            <w:tcW w:w="1459" w:type="dxa"/>
            <w:tcBorders>
              <w:top w:val="single" w:sz="6" w:space="0" w:color="auto"/>
              <w:left w:val="nil"/>
              <w:bottom w:val="single" w:sz="6" w:space="0" w:color="auto"/>
              <w:right w:val="nil"/>
            </w:tcBorders>
            <w:shd w:val="clear" w:color="auto" w:fill="FFFFFF"/>
            <w:vAlign w:val="bottom"/>
          </w:tcPr>
          <w:p w14:paraId="496158B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40 517 200</w:t>
            </w:r>
          </w:p>
        </w:tc>
        <w:tc>
          <w:tcPr>
            <w:tcW w:w="1181" w:type="dxa"/>
            <w:tcBorders>
              <w:top w:val="single" w:sz="6" w:space="0" w:color="auto"/>
              <w:left w:val="nil"/>
              <w:bottom w:val="single" w:sz="6" w:space="0" w:color="auto"/>
              <w:right w:val="nil"/>
            </w:tcBorders>
            <w:shd w:val="clear" w:color="auto" w:fill="FFFFFF"/>
            <w:vAlign w:val="bottom"/>
          </w:tcPr>
          <w:p w14:paraId="496158B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39 965 972</w:t>
            </w:r>
          </w:p>
        </w:tc>
      </w:tr>
      <w:tr w:rsidR="001740DE" w:rsidRPr="00A0346D" w14:paraId="496158B7" w14:textId="77777777" w:rsidTr="0059145F">
        <w:trPr>
          <w:trHeight w:val="20"/>
          <w:jc w:val="center"/>
        </w:trPr>
        <w:tc>
          <w:tcPr>
            <w:tcW w:w="5130" w:type="dxa"/>
            <w:tcBorders>
              <w:left w:val="nil"/>
              <w:bottom w:val="nil"/>
              <w:right w:val="nil"/>
            </w:tcBorders>
            <w:shd w:val="clear" w:color="auto" w:fill="FFFFFF"/>
            <w:vAlign w:val="bottom"/>
          </w:tcPr>
          <w:p w14:paraId="496158B3" w14:textId="77777777" w:rsidR="001740DE" w:rsidRPr="00A0346D" w:rsidRDefault="00774733" w:rsidP="0059145F">
            <w:pPr>
              <w:shd w:val="clear" w:color="auto" w:fill="FFFFFF"/>
              <w:tabs>
                <w:tab w:val="left" w:leader="dot" w:pos="4896"/>
              </w:tabs>
              <w:spacing w:before="600"/>
              <w:jc w:val="both"/>
              <w:rPr>
                <w:lang w:val="en-AU"/>
              </w:rPr>
            </w:pPr>
            <w:r w:rsidRPr="00A0346D">
              <w:rPr>
                <w:b/>
                <w:bCs/>
                <w:szCs w:val="18"/>
                <w:lang w:val="en-AU"/>
              </w:rPr>
              <w:t>2.—</w:t>
            </w:r>
            <w:r w:rsidR="001740DE" w:rsidRPr="00A0346D">
              <w:rPr>
                <w:rFonts w:eastAsia="Times New Roman"/>
                <w:b/>
                <w:bCs/>
                <w:szCs w:val="18"/>
                <w:lang w:val="en-AU"/>
              </w:rPr>
              <w:t>Administrative Expenses—</w:t>
            </w:r>
          </w:p>
        </w:tc>
        <w:tc>
          <w:tcPr>
            <w:tcW w:w="1259" w:type="dxa"/>
            <w:tcBorders>
              <w:top w:val="single" w:sz="6" w:space="0" w:color="auto"/>
              <w:left w:val="nil"/>
              <w:bottom w:val="nil"/>
              <w:right w:val="nil"/>
            </w:tcBorders>
            <w:shd w:val="clear" w:color="auto" w:fill="FFFFFF"/>
            <w:vAlign w:val="bottom"/>
          </w:tcPr>
          <w:p w14:paraId="496158B4" w14:textId="77777777" w:rsidR="001740DE" w:rsidRPr="00A0346D" w:rsidRDefault="001740DE" w:rsidP="00A21F0D">
            <w:pPr>
              <w:shd w:val="clear" w:color="auto" w:fill="FFFFFF"/>
              <w:tabs>
                <w:tab w:val="left" w:leader="dot" w:pos="4896"/>
              </w:tabs>
              <w:ind w:right="29"/>
              <w:jc w:val="right"/>
              <w:rPr>
                <w:lang w:val="en-AU"/>
              </w:rPr>
            </w:pPr>
          </w:p>
        </w:tc>
        <w:tc>
          <w:tcPr>
            <w:tcW w:w="1459" w:type="dxa"/>
            <w:tcBorders>
              <w:top w:val="single" w:sz="6" w:space="0" w:color="auto"/>
              <w:left w:val="nil"/>
              <w:bottom w:val="nil"/>
              <w:right w:val="nil"/>
            </w:tcBorders>
            <w:shd w:val="clear" w:color="auto" w:fill="FFFFFF"/>
            <w:vAlign w:val="bottom"/>
          </w:tcPr>
          <w:p w14:paraId="496158B5" w14:textId="77777777" w:rsidR="001740DE" w:rsidRPr="00A0346D" w:rsidRDefault="001740DE" w:rsidP="00A21F0D">
            <w:pPr>
              <w:shd w:val="clear" w:color="auto" w:fill="FFFFFF"/>
              <w:tabs>
                <w:tab w:val="left" w:leader="dot" w:pos="4896"/>
              </w:tabs>
              <w:ind w:right="29"/>
              <w:jc w:val="right"/>
              <w:rPr>
                <w:lang w:val="en-AU"/>
              </w:rPr>
            </w:pPr>
          </w:p>
        </w:tc>
        <w:tc>
          <w:tcPr>
            <w:tcW w:w="1181" w:type="dxa"/>
            <w:tcBorders>
              <w:top w:val="single" w:sz="6" w:space="0" w:color="auto"/>
              <w:left w:val="nil"/>
              <w:bottom w:val="nil"/>
              <w:right w:val="nil"/>
            </w:tcBorders>
            <w:shd w:val="clear" w:color="auto" w:fill="FFFFFF"/>
            <w:vAlign w:val="bottom"/>
          </w:tcPr>
          <w:p w14:paraId="496158B6"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58BC" w14:textId="77777777" w:rsidTr="0059145F">
        <w:trPr>
          <w:trHeight w:val="20"/>
          <w:jc w:val="center"/>
        </w:trPr>
        <w:tc>
          <w:tcPr>
            <w:tcW w:w="5130" w:type="dxa"/>
            <w:tcBorders>
              <w:top w:val="nil"/>
              <w:left w:val="nil"/>
              <w:right w:val="nil"/>
            </w:tcBorders>
            <w:shd w:val="clear" w:color="auto" w:fill="FFFFFF"/>
            <w:vAlign w:val="bottom"/>
          </w:tcPr>
          <w:p w14:paraId="496158B8"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01. </w:t>
            </w:r>
            <w:r w:rsidR="001740DE" w:rsidRPr="00A0346D">
              <w:rPr>
                <w:szCs w:val="18"/>
                <w:lang w:val="en-AU"/>
              </w:rPr>
              <w:t>Travelling and subsistence</w:t>
            </w:r>
            <w:r w:rsidR="0059145F" w:rsidRPr="00A0346D">
              <w:rPr>
                <w:szCs w:val="18"/>
                <w:lang w:val="en-AU"/>
              </w:rPr>
              <w:tab/>
            </w:r>
          </w:p>
        </w:tc>
        <w:tc>
          <w:tcPr>
            <w:tcW w:w="1259" w:type="dxa"/>
            <w:tcBorders>
              <w:top w:val="nil"/>
              <w:left w:val="nil"/>
              <w:bottom w:val="nil"/>
              <w:right w:val="nil"/>
            </w:tcBorders>
            <w:shd w:val="clear" w:color="auto" w:fill="FFFFFF"/>
            <w:vAlign w:val="bottom"/>
          </w:tcPr>
          <w:p w14:paraId="496158B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1 500 000</w:t>
            </w:r>
          </w:p>
        </w:tc>
        <w:tc>
          <w:tcPr>
            <w:tcW w:w="1459" w:type="dxa"/>
            <w:tcBorders>
              <w:top w:val="nil"/>
              <w:left w:val="nil"/>
              <w:bottom w:val="nil"/>
              <w:right w:val="nil"/>
            </w:tcBorders>
            <w:shd w:val="clear" w:color="auto" w:fill="FFFFFF"/>
            <w:vAlign w:val="bottom"/>
          </w:tcPr>
          <w:p w14:paraId="496158B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1 350 400</w:t>
            </w:r>
          </w:p>
        </w:tc>
        <w:tc>
          <w:tcPr>
            <w:tcW w:w="1181" w:type="dxa"/>
            <w:tcBorders>
              <w:top w:val="nil"/>
              <w:left w:val="nil"/>
              <w:bottom w:val="nil"/>
              <w:right w:val="nil"/>
            </w:tcBorders>
            <w:shd w:val="clear" w:color="auto" w:fill="FFFFFF"/>
            <w:vAlign w:val="bottom"/>
          </w:tcPr>
          <w:p w14:paraId="496158B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1 322 375</w:t>
            </w:r>
          </w:p>
        </w:tc>
      </w:tr>
      <w:tr w:rsidR="001740DE" w:rsidRPr="00A0346D" w14:paraId="496158C1" w14:textId="77777777" w:rsidTr="0059145F">
        <w:trPr>
          <w:trHeight w:val="20"/>
          <w:jc w:val="center"/>
        </w:trPr>
        <w:tc>
          <w:tcPr>
            <w:tcW w:w="5130" w:type="dxa"/>
            <w:tcBorders>
              <w:left w:val="nil"/>
              <w:right w:val="nil"/>
            </w:tcBorders>
            <w:shd w:val="clear" w:color="auto" w:fill="FFFFFF"/>
            <w:vAlign w:val="bottom"/>
          </w:tcPr>
          <w:p w14:paraId="496158BD"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02. </w:t>
            </w:r>
            <w:r w:rsidR="001740DE" w:rsidRPr="00A0346D">
              <w:rPr>
                <w:szCs w:val="18"/>
                <w:lang w:val="en-AU"/>
              </w:rPr>
              <w:t>Office requisites and equipment, stationery and printing</w:t>
            </w:r>
          </w:p>
        </w:tc>
        <w:tc>
          <w:tcPr>
            <w:tcW w:w="1259" w:type="dxa"/>
            <w:tcBorders>
              <w:top w:val="nil"/>
              <w:left w:val="nil"/>
              <w:bottom w:val="nil"/>
              <w:right w:val="nil"/>
            </w:tcBorders>
            <w:shd w:val="clear" w:color="auto" w:fill="FFFFFF"/>
            <w:vAlign w:val="bottom"/>
          </w:tcPr>
          <w:p w14:paraId="496158B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2 284 000</w:t>
            </w:r>
          </w:p>
        </w:tc>
        <w:tc>
          <w:tcPr>
            <w:tcW w:w="1459" w:type="dxa"/>
            <w:tcBorders>
              <w:top w:val="nil"/>
              <w:left w:val="nil"/>
              <w:bottom w:val="nil"/>
              <w:right w:val="nil"/>
            </w:tcBorders>
            <w:shd w:val="clear" w:color="auto" w:fill="FFFFFF"/>
            <w:vAlign w:val="bottom"/>
          </w:tcPr>
          <w:p w14:paraId="496158B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2 031 000</w:t>
            </w:r>
          </w:p>
        </w:tc>
        <w:tc>
          <w:tcPr>
            <w:tcW w:w="1181" w:type="dxa"/>
            <w:tcBorders>
              <w:top w:val="nil"/>
              <w:left w:val="nil"/>
              <w:bottom w:val="nil"/>
              <w:right w:val="nil"/>
            </w:tcBorders>
            <w:shd w:val="clear" w:color="auto" w:fill="FFFFFF"/>
            <w:vAlign w:val="bottom"/>
          </w:tcPr>
          <w:p w14:paraId="496158C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2 011 755</w:t>
            </w:r>
          </w:p>
        </w:tc>
      </w:tr>
      <w:tr w:rsidR="001740DE" w:rsidRPr="00A0346D" w14:paraId="496158C6" w14:textId="77777777" w:rsidTr="0059145F">
        <w:trPr>
          <w:trHeight w:val="20"/>
          <w:jc w:val="center"/>
        </w:trPr>
        <w:tc>
          <w:tcPr>
            <w:tcW w:w="5130" w:type="dxa"/>
            <w:tcBorders>
              <w:left w:val="nil"/>
              <w:bottom w:val="nil"/>
              <w:right w:val="nil"/>
            </w:tcBorders>
            <w:shd w:val="clear" w:color="auto" w:fill="FFFFFF"/>
            <w:vAlign w:val="bottom"/>
          </w:tcPr>
          <w:p w14:paraId="496158C2"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03. </w:t>
            </w:r>
            <w:r w:rsidR="001740DE" w:rsidRPr="00A0346D">
              <w:rPr>
                <w:szCs w:val="18"/>
                <w:lang w:val="en-AU"/>
              </w:rPr>
              <w:t>Postage, telegrams and telephone services</w:t>
            </w:r>
            <w:r w:rsidR="0059145F" w:rsidRPr="00A0346D">
              <w:rPr>
                <w:szCs w:val="18"/>
                <w:lang w:val="en-AU"/>
              </w:rPr>
              <w:tab/>
            </w:r>
          </w:p>
        </w:tc>
        <w:tc>
          <w:tcPr>
            <w:tcW w:w="1259" w:type="dxa"/>
            <w:tcBorders>
              <w:top w:val="nil"/>
              <w:left w:val="nil"/>
              <w:bottom w:val="nil"/>
              <w:right w:val="nil"/>
            </w:tcBorders>
            <w:shd w:val="clear" w:color="auto" w:fill="FFFFFF"/>
            <w:vAlign w:val="bottom"/>
          </w:tcPr>
          <w:p w14:paraId="496158C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1 750 000</w:t>
            </w:r>
          </w:p>
        </w:tc>
        <w:tc>
          <w:tcPr>
            <w:tcW w:w="1459" w:type="dxa"/>
            <w:tcBorders>
              <w:top w:val="nil"/>
              <w:left w:val="nil"/>
              <w:bottom w:val="nil"/>
              <w:right w:val="nil"/>
            </w:tcBorders>
            <w:shd w:val="clear" w:color="auto" w:fill="FFFFFF"/>
            <w:vAlign w:val="bottom"/>
          </w:tcPr>
          <w:p w14:paraId="496158C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1 275 700</w:t>
            </w:r>
          </w:p>
        </w:tc>
        <w:tc>
          <w:tcPr>
            <w:tcW w:w="1181" w:type="dxa"/>
            <w:tcBorders>
              <w:top w:val="nil"/>
              <w:left w:val="nil"/>
              <w:bottom w:val="nil"/>
              <w:right w:val="nil"/>
            </w:tcBorders>
            <w:shd w:val="clear" w:color="auto" w:fill="FFFFFF"/>
            <w:vAlign w:val="bottom"/>
          </w:tcPr>
          <w:p w14:paraId="496158C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1 268 108</w:t>
            </w:r>
          </w:p>
        </w:tc>
      </w:tr>
      <w:tr w:rsidR="001740DE" w:rsidRPr="00A0346D" w14:paraId="496158CB" w14:textId="77777777" w:rsidTr="0059145F">
        <w:trPr>
          <w:trHeight w:val="20"/>
          <w:jc w:val="center"/>
        </w:trPr>
        <w:tc>
          <w:tcPr>
            <w:tcW w:w="5130" w:type="dxa"/>
            <w:tcBorders>
              <w:top w:val="nil"/>
              <w:left w:val="nil"/>
              <w:bottom w:val="nil"/>
              <w:right w:val="nil"/>
            </w:tcBorders>
            <w:shd w:val="clear" w:color="auto" w:fill="FFFFFF"/>
            <w:vAlign w:val="bottom"/>
          </w:tcPr>
          <w:p w14:paraId="496158C7"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04. </w:t>
            </w:r>
            <w:r w:rsidR="001740DE" w:rsidRPr="00A0346D">
              <w:rPr>
                <w:szCs w:val="18"/>
                <w:lang w:val="en-AU"/>
              </w:rPr>
              <w:t>Publication of Acts and Statutory Rules</w:t>
            </w:r>
            <w:r w:rsidR="0059145F" w:rsidRPr="00A0346D">
              <w:rPr>
                <w:szCs w:val="18"/>
                <w:lang w:val="en-AU"/>
              </w:rPr>
              <w:tab/>
            </w:r>
          </w:p>
        </w:tc>
        <w:tc>
          <w:tcPr>
            <w:tcW w:w="1259" w:type="dxa"/>
            <w:tcBorders>
              <w:top w:val="nil"/>
              <w:left w:val="nil"/>
              <w:bottom w:val="nil"/>
              <w:right w:val="nil"/>
            </w:tcBorders>
            <w:shd w:val="clear" w:color="auto" w:fill="FFFFFF"/>
            <w:vAlign w:val="bottom"/>
          </w:tcPr>
          <w:p w14:paraId="496158C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1 950 000</w:t>
            </w:r>
          </w:p>
        </w:tc>
        <w:tc>
          <w:tcPr>
            <w:tcW w:w="1459" w:type="dxa"/>
            <w:tcBorders>
              <w:top w:val="nil"/>
              <w:left w:val="nil"/>
              <w:bottom w:val="nil"/>
              <w:right w:val="nil"/>
            </w:tcBorders>
            <w:shd w:val="clear" w:color="auto" w:fill="FFFFFF"/>
            <w:vAlign w:val="bottom"/>
          </w:tcPr>
          <w:p w14:paraId="496158C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1 927 000</w:t>
            </w:r>
          </w:p>
        </w:tc>
        <w:tc>
          <w:tcPr>
            <w:tcW w:w="1181" w:type="dxa"/>
            <w:tcBorders>
              <w:top w:val="nil"/>
              <w:left w:val="nil"/>
              <w:bottom w:val="nil"/>
              <w:right w:val="nil"/>
            </w:tcBorders>
            <w:shd w:val="clear" w:color="auto" w:fill="FFFFFF"/>
            <w:vAlign w:val="bottom"/>
          </w:tcPr>
          <w:p w14:paraId="496158C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1 902 478</w:t>
            </w:r>
          </w:p>
        </w:tc>
      </w:tr>
      <w:tr w:rsidR="001740DE" w:rsidRPr="00A0346D" w14:paraId="496158D0" w14:textId="77777777" w:rsidTr="0059145F">
        <w:trPr>
          <w:trHeight w:val="20"/>
          <w:jc w:val="center"/>
        </w:trPr>
        <w:tc>
          <w:tcPr>
            <w:tcW w:w="5130" w:type="dxa"/>
            <w:tcBorders>
              <w:top w:val="nil"/>
              <w:left w:val="nil"/>
              <w:right w:val="nil"/>
            </w:tcBorders>
            <w:shd w:val="clear" w:color="auto" w:fill="FFFFFF"/>
            <w:vAlign w:val="bottom"/>
          </w:tcPr>
          <w:p w14:paraId="496158CC" w14:textId="77777777" w:rsidR="001740DE" w:rsidRPr="00A0346D" w:rsidRDefault="00A107E9" w:rsidP="00A21F0D">
            <w:pPr>
              <w:shd w:val="clear" w:color="auto" w:fill="FFFFFF"/>
              <w:tabs>
                <w:tab w:val="left" w:leader="dot" w:pos="4896"/>
              </w:tabs>
              <w:ind w:left="576" w:hanging="432"/>
              <w:jc w:val="both"/>
              <w:rPr>
                <w:lang w:val="en-AU"/>
              </w:rPr>
            </w:pPr>
            <w:r w:rsidRPr="00A0346D">
              <w:rPr>
                <w:rFonts w:eastAsia="Times New Roman"/>
                <w:noProof/>
                <w:lang w:val="en-AU"/>
              </w:rPr>
              <w:t xml:space="preserve">05. </w:t>
            </w:r>
            <w:r w:rsidR="001740DE" w:rsidRPr="00A0346D">
              <w:rPr>
                <w:rFonts w:eastAsia="Times New Roman"/>
                <w:noProof/>
                <w:lang w:val="en-AU"/>
              </w:rPr>
              <w:t>Legal expenses</w:t>
            </w:r>
            <w:r w:rsidR="0059145F" w:rsidRPr="00A0346D">
              <w:rPr>
                <w:rFonts w:eastAsia="Times New Roman"/>
                <w:noProof/>
                <w:lang w:val="en-AU"/>
              </w:rPr>
              <w:tab/>
            </w:r>
          </w:p>
        </w:tc>
        <w:tc>
          <w:tcPr>
            <w:tcW w:w="1259" w:type="dxa"/>
            <w:tcBorders>
              <w:top w:val="nil"/>
              <w:left w:val="nil"/>
              <w:bottom w:val="nil"/>
              <w:right w:val="nil"/>
            </w:tcBorders>
            <w:shd w:val="clear" w:color="auto" w:fill="FFFFFF"/>
            <w:vAlign w:val="bottom"/>
          </w:tcPr>
          <w:p w14:paraId="496158C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2 000 000</w:t>
            </w:r>
          </w:p>
        </w:tc>
        <w:tc>
          <w:tcPr>
            <w:tcW w:w="1459" w:type="dxa"/>
            <w:tcBorders>
              <w:top w:val="nil"/>
              <w:left w:val="nil"/>
              <w:bottom w:val="nil"/>
              <w:right w:val="nil"/>
            </w:tcBorders>
            <w:shd w:val="clear" w:color="auto" w:fill="FFFFFF"/>
            <w:vAlign w:val="bottom"/>
          </w:tcPr>
          <w:p w14:paraId="496158C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2 747 000</w:t>
            </w:r>
          </w:p>
        </w:tc>
        <w:tc>
          <w:tcPr>
            <w:tcW w:w="1181" w:type="dxa"/>
            <w:tcBorders>
              <w:top w:val="nil"/>
              <w:left w:val="nil"/>
              <w:bottom w:val="nil"/>
              <w:right w:val="nil"/>
            </w:tcBorders>
            <w:shd w:val="clear" w:color="auto" w:fill="FFFFFF"/>
            <w:vAlign w:val="bottom"/>
          </w:tcPr>
          <w:p w14:paraId="496158C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2 744 889</w:t>
            </w:r>
          </w:p>
        </w:tc>
      </w:tr>
      <w:tr w:rsidR="001740DE" w:rsidRPr="00A0346D" w14:paraId="496158D5" w14:textId="77777777" w:rsidTr="0059145F">
        <w:trPr>
          <w:trHeight w:val="20"/>
          <w:jc w:val="center"/>
        </w:trPr>
        <w:tc>
          <w:tcPr>
            <w:tcW w:w="5130" w:type="dxa"/>
            <w:tcBorders>
              <w:left w:val="nil"/>
              <w:right w:val="nil"/>
            </w:tcBorders>
            <w:shd w:val="clear" w:color="auto" w:fill="FFFFFF"/>
            <w:vAlign w:val="bottom"/>
          </w:tcPr>
          <w:p w14:paraId="496158D1" w14:textId="77777777" w:rsidR="001740DE" w:rsidRPr="00A0346D" w:rsidRDefault="00A107E9" w:rsidP="00A21F0D">
            <w:pPr>
              <w:shd w:val="clear" w:color="auto" w:fill="FFFFFF"/>
              <w:tabs>
                <w:tab w:val="left" w:leader="dot" w:pos="4896"/>
              </w:tabs>
              <w:ind w:left="576" w:hanging="432"/>
              <w:jc w:val="both"/>
              <w:rPr>
                <w:lang w:val="en-AU"/>
              </w:rPr>
            </w:pPr>
            <w:r w:rsidRPr="00A0346D">
              <w:rPr>
                <w:rFonts w:eastAsia="Times New Roman"/>
                <w:noProof/>
                <w:lang w:val="en-AU"/>
              </w:rPr>
              <w:t xml:space="preserve">06. </w:t>
            </w:r>
            <w:r w:rsidR="001740DE" w:rsidRPr="00A0346D">
              <w:rPr>
                <w:rFonts w:eastAsia="Times New Roman"/>
                <w:noProof/>
                <w:lang w:val="en-AU"/>
              </w:rPr>
              <w:t>Computer services</w:t>
            </w:r>
            <w:r w:rsidR="0059145F" w:rsidRPr="00A0346D">
              <w:rPr>
                <w:rFonts w:eastAsia="Times New Roman"/>
                <w:noProof/>
                <w:lang w:val="en-AU"/>
              </w:rPr>
              <w:tab/>
            </w:r>
          </w:p>
        </w:tc>
        <w:tc>
          <w:tcPr>
            <w:tcW w:w="1259" w:type="dxa"/>
            <w:tcBorders>
              <w:top w:val="nil"/>
              <w:left w:val="nil"/>
              <w:bottom w:val="nil"/>
              <w:right w:val="nil"/>
            </w:tcBorders>
            <w:shd w:val="clear" w:color="auto" w:fill="FFFFFF"/>
            <w:vAlign w:val="bottom"/>
          </w:tcPr>
          <w:p w14:paraId="496158D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1 575 000</w:t>
            </w:r>
          </w:p>
        </w:tc>
        <w:tc>
          <w:tcPr>
            <w:tcW w:w="1459" w:type="dxa"/>
            <w:tcBorders>
              <w:top w:val="nil"/>
              <w:left w:val="nil"/>
              <w:bottom w:val="nil"/>
              <w:right w:val="nil"/>
            </w:tcBorders>
            <w:shd w:val="clear" w:color="auto" w:fill="FFFFFF"/>
            <w:vAlign w:val="bottom"/>
          </w:tcPr>
          <w:p w14:paraId="496158D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1 436 000</w:t>
            </w:r>
          </w:p>
        </w:tc>
        <w:tc>
          <w:tcPr>
            <w:tcW w:w="1181" w:type="dxa"/>
            <w:tcBorders>
              <w:top w:val="nil"/>
              <w:left w:val="nil"/>
              <w:bottom w:val="nil"/>
              <w:right w:val="nil"/>
            </w:tcBorders>
            <w:shd w:val="clear" w:color="auto" w:fill="FFFFFF"/>
            <w:vAlign w:val="bottom"/>
          </w:tcPr>
          <w:p w14:paraId="496158D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1 163 060</w:t>
            </w:r>
          </w:p>
        </w:tc>
      </w:tr>
      <w:tr w:rsidR="001740DE" w:rsidRPr="00A0346D" w14:paraId="496158DA" w14:textId="77777777" w:rsidTr="0059145F">
        <w:trPr>
          <w:trHeight w:val="20"/>
          <w:jc w:val="center"/>
        </w:trPr>
        <w:tc>
          <w:tcPr>
            <w:tcW w:w="5130" w:type="dxa"/>
            <w:tcBorders>
              <w:left w:val="nil"/>
              <w:right w:val="nil"/>
            </w:tcBorders>
            <w:shd w:val="clear" w:color="auto" w:fill="FFFFFF"/>
            <w:vAlign w:val="bottom"/>
          </w:tcPr>
          <w:p w14:paraId="496158D6"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07. </w:t>
            </w:r>
            <w:r w:rsidR="001740DE" w:rsidRPr="00A0346D">
              <w:rPr>
                <w:szCs w:val="18"/>
                <w:lang w:val="en-AU"/>
              </w:rPr>
              <w:t>Furniture and fittings</w:t>
            </w:r>
            <w:r w:rsidR="0059145F" w:rsidRPr="00A0346D">
              <w:rPr>
                <w:szCs w:val="18"/>
                <w:lang w:val="en-AU"/>
              </w:rPr>
              <w:tab/>
            </w:r>
          </w:p>
        </w:tc>
        <w:tc>
          <w:tcPr>
            <w:tcW w:w="1259" w:type="dxa"/>
            <w:tcBorders>
              <w:top w:val="nil"/>
              <w:left w:val="nil"/>
              <w:bottom w:val="nil"/>
              <w:right w:val="nil"/>
            </w:tcBorders>
            <w:shd w:val="clear" w:color="auto" w:fill="FFFFFF"/>
            <w:vAlign w:val="bottom"/>
          </w:tcPr>
          <w:p w14:paraId="496158D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883 000</w:t>
            </w:r>
          </w:p>
        </w:tc>
        <w:tc>
          <w:tcPr>
            <w:tcW w:w="1459" w:type="dxa"/>
            <w:tcBorders>
              <w:top w:val="nil"/>
              <w:left w:val="nil"/>
              <w:bottom w:val="nil"/>
              <w:right w:val="nil"/>
            </w:tcBorders>
            <w:shd w:val="clear" w:color="auto" w:fill="FFFFFF"/>
            <w:vAlign w:val="bottom"/>
          </w:tcPr>
          <w:p w14:paraId="496158D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883 000</w:t>
            </w:r>
          </w:p>
        </w:tc>
        <w:tc>
          <w:tcPr>
            <w:tcW w:w="1181" w:type="dxa"/>
            <w:tcBorders>
              <w:top w:val="nil"/>
              <w:left w:val="nil"/>
              <w:bottom w:val="nil"/>
              <w:right w:val="nil"/>
            </w:tcBorders>
            <w:shd w:val="clear" w:color="auto" w:fill="FFFFFF"/>
            <w:vAlign w:val="bottom"/>
          </w:tcPr>
          <w:p w14:paraId="496158D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870 044</w:t>
            </w:r>
          </w:p>
        </w:tc>
      </w:tr>
      <w:tr w:rsidR="001740DE" w:rsidRPr="00A0346D" w14:paraId="496158DF" w14:textId="77777777" w:rsidTr="0059145F">
        <w:trPr>
          <w:trHeight w:val="20"/>
          <w:jc w:val="center"/>
        </w:trPr>
        <w:tc>
          <w:tcPr>
            <w:tcW w:w="5130" w:type="dxa"/>
            <w:tcBorders>
              <w:left w:val="nil"/>
              <w:right w:val="nil"/>
            </w:tcBorders>
            <w:shd w:val="clear" w:color="auto" w:fill="FFFFFF"/>
            <w:vAlign w:val="bottom"/>
          </w:tcPr>
          <w:p w14:paraId="496158DB"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08. </w:t>
            </w:r>
            <w:r w:rsidR="001740DE" w:rsidRPr="00A0346D">
              <w:rPr>
                <w:szCs w:val="18"/>
                <w:lang w:val="en-AU"/>
              </w:rPr>
              <w:t>Incidental and other expenditure</w:t>
            </w:r>
            <w:r w:rsidR="0059145F" w:rsidRPr="00A0346D">
              <w:rPr>
                <w:szCs w:val="18"/>
                <w:lang w:val="en-AU"/>
              </w:rPr>
              <w:tab/>
            </w:r>
          </w:p>
        </w:tc>
        <w:tc>
          <w:tcPr>
            <w:tcW w:w="1259" w:type="dxa"/>
            <w:tcBorders>
              <w:top w:val="nil"/>
              <w:left w:val="nil"/>
              <w:bottom w:val="single" w:sz="6" w:space="0" w:color="auto"/>
              <w:right w:val="nil"/>
            </w:tcBorders>
            <w:shd w:val="clear" w:color="auto" w:fill="FFFFFF"/>
            <w:vAlign w:val="bottom"/>
          </w:tcPr>
          <w:p w14:paraId="496158D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1 673 000</w:t>
            </w:r>
          </w:p>
        </w:tc>
        <w:tc>
          <w:tcPr>
            <w:tcW w:w="1459" w:type="dxa"/>
            <w:tcBorders>
              <w:top w:val="nil"/>
              <w:left w:val="nil"/>
              <w:bottom w:val="single" w:sz="6" w:space="0" w:color="auto"/>
              <w:right w:val="nil"/>
            </w:tcBorders>
            <w:shd w:val="clear" w:color="auto" w:fill="FFFFFF"/>
            <w:vAlign w:val="bottom"/>
          </w:tcPr>
          <w:p w14:paraId="496158D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1 386 700</w:t>
            </w:r>
          </w:p>
        </w:tc>
        <w:tc>
          <w:tcPr>
            <w:tcW w:w="1181" w:type="dxa"/>
            <w:tcBorders>
              <w:top w:val="nil"/>
              <w:left w:val="nil"/>
              <w:bottom w:val="single" w:sz="6" w:space="0" w:color="auto"/>
              <w:right w:val="nil"/>
            </w:tcBorders>
            <w:shd w:val="clear" w:color="auto" w:fill="FFFFFF"/>
            <w:vAlign w:val="bottom"/>
          </w:tcPr>
          <w:p w14:paraId="496158D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1 320 735</w:t>
            </w:r>
          </w:p>
        </w:tc>
      </w:tr>
      <w:tr w:rsidR="001740DE" w:rsidRPr="00A0346D" w14:paraId="496158E4" w14:textId="77777777" w:rsidTr="0059145F">
        <w:trPr>
          <w:trHeight w:val="20"/>
          <w:jc w:val="center"/>
        </w:trPr>
        <w:tc>
          <w:tcPr>
            <w:tcW w:w="5130" w:type="dxa"/>
            <w:tcBorders>
              <w:left w:val="nil"/>
              <w:right w:val="nil"/>
            </w:tcBorders>
            <w:shd w:val="clear" w:color="auto" w:fill="FFFFFF"/>
            <w:vAlign w:val="bottom"/>
          </w:tcPr>
          <w:p w14:paraId="496158E0" w14:textId="77777777" w:rsidR="001740DE" w:rsidRPr="00A0346D" w:rsidRDefault="001740DE" w:rsidP="00A21F0D">
            <w:pPr>
              <w:shd w:val="clear" w:color="auto" w:fill="FFFFFF"/>
              <w:tabs>
                <w:tab w:val="left" w:leader="dot" w:pos="4896"/>
              </w:tabs>
              <w:jc w:val="both"/>
              <w:rPr>
                <w:lang w:val="en-AU"/>
              </w:rPr>
            </w:pPr>
          </w:p>
        </w:tc>
        <w:tc>
          <w:tcPr>
            <w:tcW w:w="1259" w:type="dxa"/>
            <w:tcBorders>
              <w:top w:val="single" w:sz="6" w:space="0" w:color="auto"/>
              <w:left w:val="nil"/>
              <w:bottom w:val="single" w:sz="6" w:space="0" w:color="auto"/>
              <w:right w:val="nil"/>
            </w:tcBorders>
            <w:shd w:val="clear" w:color="auto" w:fill="FFFFFF"/>
            <w:vAlign w:val="bottom"/>
          </w:tcPr>
          <w:p w14:paraId="496158E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13 615 000</w:t>
            </w:r>
          </w:p>
        </w:tc>
        <w:tc>
          <w:tcPr>
            <w:tcW w:w="1459" w:type="dxa"/>
            <w:tcBorders>
              <w:top w:val="single" w:sz="6" w:space="0" w:color="auto"/>
              <w:left w:val="nil"/>
              <w:bottom w:val="single" w:sz="6" w:space="0" w:color="auto"/>
              <w:right w:val="nil"/>
            </w:tcBorders>
            <w:shd w:val="clear" w:color="auto" w:fill="FFFFFF"/>
            <w:vAlign w:val="bottom"/>
          </w:tcPr>
          <w:p w14:paraId="496158E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13 036 800</w:t>
            </w:r>
          </w:p>
        </w:tc>
        <w:tc>
          <w:tcPr>
            <w:tcW w:w="1181" w:type="dxa"/>
            <w:tcBorders>
              <w:top w:val="single" w:sz="6" w:space="0" w:color="auto"/>
              <w:left w:val="nil"/>
              <w:bottom w:val="single" w:sz="6" w:space="0" w:color="auto"/>
              <w:right w:val="nil"/>
            </w:tcBorders>
            <w:shd w:val="clear" w:color="auto" w:fill="FFFFFF"/>
            <w:vAlign w:val="bottom"/>
          </w:tcPr>
          <w:p w14:paraId="496158E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12 603 444</w:t>
            </w:r>
          </w:p>
        </w:tc>
      </w:tr>
      <w:tr w:rsidR="001740DE" w:rsidRPr="00A0346D" w14:paraId="496158E9" w14:textId="77777777" w:rsidTr="0059145F">
        <w:trPr>
          <w:trHeight w:val="20"/>
          <w:jc w:val="center"/>
        </w:trPr>
        <w:tc>
          <w:tcPr>
            <w:tcW w:w="5130" w:type="dxa"/>
            <w:tcBorders>
              <w:left w:val="nil"/>
              <w:bottom w:val="nil"/>
              <w:right w:val="nil"/>
            </w:tcBorders>
            <w:shd w:val="clear" w:color="auto" w:fill="FFFFFF"/>
            <w:vAlign w:val="bottom"/>
          </w:tcPr>
          <w:p w14:paraId="496158E5" w14:textId="77777777" w:rsidR="001740DE" w:rsidRPr="00A0346D" w:rsidRDefault="00774733" w:rsidP="0059145F">
            <w:pPr>
              <w:shd w:val="clear" w:color="auto" w:fill="FFFFFF"/>
              <w:tabs>
                <w:tab w:val="left" w:leader="dot" w:pos="4896"/>
              </w:tabs>
              <w:spacing w:before="600"/>
              <w:jc w:val="both"/>
              <w:rPr>
                <w:lang w:val="en-AU"/>
              </w:rPr>
            </w:pPr>
            <w:r w:rsidRPr="00A0346D">
              <w:rPr>
                <w:b/>
                <w:bCs/>
                <w:szCs w:val="18"/>
                <w:lang w:val="en-AU"/>
              </w:rPr>
              <w:t>3.—</w:t>
            </w:r>
            <w:r w:rsidR="001740DE" w:rsidRPr="00A0346D">
              <w:rPr>
                <w:rFonts w:eastAsia="Times New Roman"/>
                <w:b/>
                <w:bCs/>
                <w:szCs w:val="18"/>
                <w:lang w:val="en-AU"/>
              </w:rPr>
              <w:t>Other Services—</w:t>
            </w:r>
          </w:p>
        </w:tc>
        <w:tc>
          <w:tcPr>
            <w:tcW w:w="1259" w:type="dxa"/>
            <w:tcBorders>
              <w:top w:val="single" w:sz="6" w:space="0" w:color="auto"/>
              <w:left w:val="nil"/>
              <w:bottom w:val="nil"/>
              <w:right w:val="nil"/>
            </w:tcBorders>
            <w:shd w:val="clear" w:color="auto" w:fill="FFFFFF"/>
            <w:vAlign w:val="bottom"/>
          </w:tcPr>
          <w:p w14:paraId="496158E6" w14:textId="77777777" w:rsidR="001740DE" w:rsidRPr="00A0346D" w:rsidRDefault="001740DE" w:rsidP="00A21F0D">
            <w:pPr>
              <w:shd w:val="clear" w:color="auto" w:fill="FFFFFF"/>
              <w:tabs>
                <w:tab w:val="left" w:leader="dot" w:pos="4896"/>
              </w:tabs>
              <w:ind w:right="29"/>
              <w:jc w:val="right"/>
              <w:rPr>
                <w:lang w:val="en-AU"/>
              </w:rPr>
            </w:pPr>
          </w:p>
        </w:tc>
        <w:tc>
          <w:tcPr>
            <w:tcW w:w="1459" w:type="dxa"/>
            <w:tcBorders>
              <w:top w:val="single" w:sz="6" w:space="0" w:color="auto"/>
              <w:left w:val="nil"/>
              <w:bottom w:val="nil"/>
              <w:right w:val="nil"/>
            </w:tcBorders>
            <w:shd w:val="clear" w:color="auto" w:fill="FFFFFF"/>
            <w:vAlign w:val="bottom"/>
          </w:tcPr>
          <w:p w14:paraId="496158E7" w14:textId="77777777" w:rsidR="001740DE" w:rsidRPr="00A0346D" w:rsidRDefault="001740DE" w:rsidP="00A21F0D">
            <w:pPr>
              <w:shd w:val="clear" w:color="auto" w:fill="FFFFFF"/>
              <w:tabs>
                <w:tab w:val="left" w:leader="dot" w:pos="4896"/>
              </w:tabs>
              <w:ind w:right="29"/>
              <w:jc w:val="right"/>
              <w:rPr>
                <w:lang w:val="en-AU"/>
              </w:rPr>
            </w:pPr>
          </w:p>
        </w:tc>
        <w:tc>
          <w:tcPr>
            <w:tcW w:w="1181" w:type="dxa"/>
            <w:tcBorders>
              <w:top w:val="single" w:sz="6" w:space="0" w:color="auto"/>
              <w:left w:val="nil"/>
              <w:bottom w:val="nil"/>
              <w:right w:val="nil"/>
            </w:tcBorders>
            <w:shd w:val="clear" w:color="auto" w:fill="FFFFFF"/>
            <w:vAlign w:val="bottom"/>
          </w:tcPr>
          <w:p w14:paraId="496158E8"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58EE" w14:textId="77777777" w:rsidTr="0059145F">
        <w:trPr>
          <w:trHeight w:val="20"/>
          <w:jc w:val="center"/>
        </w:trPr>
        <w:tc>
          <w:tcPr>
            <w:tcW w:w="5130" w:type="dxa"/>
            <w:tcBorders>
              <w:top w:val="nil"/>
              <w:left w:val="nil"/>
              <w:bottom w:val="nil"/>
              <w:right w:val="nil"/>
            </w:tcBorders>
            <w:shd w:val="clear" w:color="auto" w:fill="FFFFFF"/>
            <w:vAlign w:val="bottom"/>
          </w:tcPr>
          <w:p w14:paraId="496158EA" w14:textId="77777777" w:rsidR="001740DE" w:rsidRPr="00A0346D" w:rsidRDefault="00A107E9" w:rsidP="00674080">
            <w:pPr>
              <w:shd w:val="clear" w:color="auto" w:fill="FFFFFF"/>
              <w:tabs>
                <w:tab w:val="left" w:leader="dot" w:pos="5040"/>
              </w:tabs>
              <w:ind w:left="576" w:hanging="432"/>
              <w:rPr>
                <w:lang w:val="en-AU"/>
              </w:rPr>
            </w:pPr>
            <w:r w:rsidRPr="00A0346D">
              <w:rPr>
                <w:szCs w:val="18"/>
                <w:lang w:val="en-AU"/>
              </w:rPr>
              <w:t xml:space="preserve">01. </w:t>
            </w:r>
            <w:r w:rsidR="001740DE" w:rsidRPr="00A0346D">
              <w:rPr>
                <w:szCs w:val="18"/>
                <w:lang w:val="en-AU"/>
              </w:rPr>
              <w:t>Australia Crime Prevention Council</w:t>
            </w:r>
            <w:r w:rsidR="001740DE" w:rsidRPr="00A0346D">
              <w:rPr>
                <w:rFonts w:eastAsia="Times New Roman"/>
                <w:szCs w:val="18"/>
                <w:lang w:val="en-AU"/>
              </w:rPr>
              <w:t>—Subsidy</w:t>
            </w:r>
            <w:r w:rsidR="0059145F" w:rsidRPr="00A0346D">
              <w:rPr>
                <w:rFonts w:eastAsia="Times New Roman"/>
                <w:szCs w:val="18"/>
                <w:lang w:val="en-AU"/>
              </w:rPr>
              <w:tab/>
            </w:r>
          </w:p>
        </w:tc>
        <w:tc>
          <w:tcPr>
            <w:tcW w:w="1259" w:type="dxa"/>
            <w:tcBorders>
              <w:top w:val="nil"/>
              <w:left w:val="nil"/>
              <w:bottom w:val="nil"/>
              <w:right w:val="nil"/>
            </w:tcBorders>
            <w:shd w:val="clear" w:color="auto" w:fill="FFFFFF"/>
            <w:vAlign w:val="bottom"/>
          </w:tcPr>
          <w:p w14:paraId="496158E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28 000</w:t>
            </w:r>
          </w:p>
        </w:tc>
        <w:tc>
          <w:tcPr>
            <w:tcW w:w="1459" w:type="dxa"/>
            <w:tcBorders>
              <w:top w:val="nil"/>
              <w:left w:val="nil"/>
              <w:bottom w:val="nil"/>
              <w:right w:val="nil"/>
            </w:tcBorders>
            <w:shd w:val="clear" w:color="auto" w:fill="FFFFFF"/>
            <w:vAlign w:val="bottom"/>
          </w:tcPr>
          <w:p w14:paraId="496158E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28 000</w:t>
            </w:r>
          </w:p>
        </w:tc>
        <w:tc>
          <w:tcPr>
            <w:tcW w:w="1181" w:type="dxa"/>
            <w:tcBorders>
              <w:top w:val="nil"/>
              <w:left w:val="nil"/>
              <w:bottom w:val="nil"/>
              <w:right w:val="nil"/>
            </w:tcBorders>
            <w:shd w:val="clear" w:color="auto" w:fill="FFFFFF"/>
            <w:vAlign w:val="bottom"/>
          </w:tcPr>
          <w:p w14:paraId="496158E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28 000</w:t>
            </w:r>
          </w:p>
        </w:tc>
      </w:tr>
      <w:tr w:rsidR="001740DE" w:rsidRPr="00A0346D" w14:paraId="496158F3" w14:textId="77777777" w:rsidTr="0059145F">
        <w:trPr>
          <w:trHeight w:val="20"/>
          <w:jc w:val="center"/>
        </w:trPr>
        <w:tc>
          <w:tcPr>
            <w:tcW w:w="5130" w:type="dxa"/>
            <w:tcBorders>
              <w:top w:val="nil"/>
              <w:left w:val="nil"/>
              <w:right w:val="nil"/>
            </w:tcBorders>
            <w:shd w:val="clear" w:color="auto" w:fill="FFFFFF"/>
            <w:vAlign w:val="bottom"/>
          </w:tcPr>
          <w:p w14:paraId="496158EF" w14:textId="77777777" w:rsidR="001740DE" w:rsidRPr="00A0346D" w:rsidRDefault="00A107E9" w:rsidP="00674080">
            <w:pPr>
              <w:shd w:val="clear" w:color="auto" w:fill="FFFFFF"/>
              <w:tabs>
                <w:tab w:val="left" w:leader="dot" w:pos="5040"/>
              </w:tabs>
              <w:ind w:left="576" w:hanging="432"/>
              <w:rPr>
                <w:lang w:val="en-AU"/>
              </w:rPr>
            </w:pPr>
            <w:r w:rsidRPr="00A0346D">
              <w:rPr>
                <w:szCs w:val="18"/>
                <w:lang w:val="en-AU"/>
              </w:rPr>
              <w:t xml:space="preserve">02. </w:t>
            </w:r>
            <w:r w:rsidR="001740DE" w:rsidRPr="00A0346D">
              <w:rPr>
                <w:szCs w:val="18"/>
                <w:lang w:val="en-AU"/>
              </w:rPr>
              <w:t>Commonwealth Constitutional Convention</w:t>
            </w:r>
            <w:r w:rsidR="001740DE" w:rsidRPr="00A0346D">
              <w:rPr>
                <w:rFonts w:eastAsia="Times New Roman"/>
                <w:szCs w:val="18"/>
                <w:lang w:val="en-AU"/>
              </w:rPr>
              <w:t>—Contribution</w:t>
            </w:r>
            <w:r w:rsidR="0059145F" w:rsidRPr="00A0346D">
              <w:rPr>
                <w:rFonts w:eastAsia="Times New Roman"/>
                <w:szCs w:val="18"/>
                <w:lang w:val="en-AU"/>
              </w:rPr>
              <w:tab/>
            </w:r>
          </w:p>
        </w:tc>
        <w:tc>
          <w:tcPr>
            <w:tcW w:w="1259" w:type="dxa"/>
            <w:tcBorders>
              <w:top w:val="nil"/>
              <w:left w:val="nil"/>
              <w:bottom w:val="nil"/>
              <w:right w:val="nil"/>
            </w:tcBorders>
            <w:shd w:val="clear" w:color="auto" w:fill="FFFFFF"/>
            <w:vAlign w:val="bottom"/>
          </w:tcPr>
          <w:p w14:paraId="496158F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150 000</w:t>
            </w:r>
          </w:p>
        </w:tc>
        <w:tc>
          <w:tcPr>
            <w:tcW w:w="1459" w:type="dxa"/>
            <w:tcBorders>
              <w:top w:val="nil"/>
              <w:left w:val="nil"/>
              <w:bottom w:val="nil"/>
              <w:right w:val="nil"/>
            </w:tcBorders>
            <w:shd w:val="clear" w:color="auto" w:fill="FFFFFF"/>
            <w:vAlign w:val="bottom"/>
          </w:tcPr>
          <w:p w14:paraId="496158F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85 000</w:t>
            </w:r>
          </w:p>
        </w:tc>
        <w:tc>
          <w:tcPr>
            <w:tcW w:w="1181" w:type="dxa"/>
            <w:tcBorders>
              <w:top w:val="nil"/>
              <w:left w:val="nil"/>
              <w:bottom w:val="nil"/>
              <w:right w:val="nil"/>
            </w:tcBorders>
            <w:shd w:val="clear" w:color="auto" w:fill="FFFFFF"/>
            <w:vAlign w:val="bottom"/>
          </w:tcPr>
          <w:p w14:paraId="496158F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78 032</w:t>
            </w:r>
          </w:p>
        </w:tc>
      </w:tr>
      <w:tr w:rsidR="001740DE" w:rsidRPr="00A0346D" w14:paraId="496158F8" w14:textId="77777777" w:rsidTr="0059145F">
        <w:trPr>
          <w:trHeight w:val="20"/>
          <w:jc w:val="center"/>
        </w:trPr>
        <w:tc>
          <w:tcPr>
            <w:tcW w:w="5130" w:type="dxa"/>
            <w:tcBorders>
              <w:left w:val="nil"/>
              <w:bottom w:val="nil"/>
              <w:right w:val="nil"/>
            </w:tcBorders>
            <w:shd w:val="clear" w:color="auto" w:fill="FFFFFF"/>
            <w:vAlign w:val="bottom"/>
          </w:tcPr>
          <w:p w14:paraId="496158F4" w14:textId="77777777" w:rsidR="001740DE" w:rsidRPr="00A0346D" w:rsidRDefault="00A107E9" w:rsidP="00674080">
            <w:pPr>
              <w:shd w:val="clear" w:color="auto" w:fill="FFFFFF"/>
              <w:tabs>
                <w:tab w:val="left" w:leader="dot" w:pos="5040"/>
              </w:tabs>
              <w:ind w:left="576" w:hanging="432"/>
              <w:rPr>
                <w:lang w:val="en-AU"/>
              </w:rPr>
            </w:pPr>
            <w:r w:rsidRPr="00A0346D">
              <w:rPr>
                <w:szCs w:val="18"/>
                <w:lang w:val="en-AU"/>
              </w:rPr>
              <w:t xml:space="preserve">03. </w:t>
            </w:r>
            <w:r w:rsidR="001740DE" w:rsidRPr="00A0346D">
              <w:rPr>
                <w:szCs w:val="18"/>
                <w:lang w:val="en-AU"/>
              </w:rPr>
              <w:t>International bodies</w:t>
            </w:r>
            <w:r w:rsidR="001740DE" w:rsidRPr="00A0346D">
              <w:rPr>
                <w:rFonts w:eastAsia="Times New Roman"/>
                <w:szCs w:val="18"/>
                <w:lang w:val="en-AU"/>
              </w:rPr>
              <w:t>—Membership contributions</w:t>
            </w:r>
            <w:r w:rsidR="0059145F" w:rsidRPr="00A0346D">
              <w:rPr>
                <w:rFonts w:eastAsia="Times New Roman"/>
                <w:szCs w:val="18"/>
                <w:lang w:val="en-AU"/>
              </w:rPr>
              <w:tab/>
            </w:r>
          </w:p>
        </w:tc>
        <w:tc>
          <w:tcPr>
            <w:tcW w:w="1259" w:type="dxa"/>
            <w:tcBorders>
              <w:top w:val="nil"/>
              <w:left w:val="nil"/>
              <w:bottom w:val="nil"/>
              <w:right w:val="nil"/>
            </w:tcBorders>
            <w:shd w:val="clear" w:color="auto" w:fill="FFFFFF"/>
            <w:vAlign w:val="bottom"/>
          </w:tcPr>
          <w:p w14:paraId="496158F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170 000</w:t>
            </w:r>
          </w:p>
        </w:tc>
        <w:tc>
          <w:tcPr>
            <w:tcW w:w="1459" w:type="dxa"/>
            <w:tcBorders>
              <w:top w:val="nil"/>
              <w:left w:val="nil"/>
              <w:bottom w:val="nil"/>
              <w:right w:val="nil"/>
            </w:tcBorders>
            <w:shd w:val="clear" w:color="auto" w:fill="FFFFFF"/>
            <w:vAlign w:val="bottom"/>
          </w:tcPr>
          <w:p w14:paraId="496158F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170 000</w:t>
            </w:r>
          </w:p>
        </w:tc>
        <w:tc>
          <w:tcPr>
            <w:tcW w:w="1181" w:type="dxa"/>
            <w:tcBorders>
              <w:top w:val="nil"/>
              <w:left w:val="nil"/>
              <w:bottom w:val="nil"/>
              <w:right w:val="nil"/>
            </w:tcBorders>
            <w:shd w:val="clear" w:color="auto" w:fill="FFFFFF"/>
            <w:vAlign w:val="bottom"/>
          </w:tcPr>
          <w:p w14:paraId="496158F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168 634</w:t>
            </w:r>
          </w:p>
        </w:tc>
      </w:tr>
      <w:tr w:rsidR="001740DE" w:rsidRPr="00A0346D" w14:paraId="496158FD" w14:textId="77777777" w:rsidTr="0059145F">
        <w:trPr>
          <w:trHeight w:val="20"/>
          <w:jc w:val="center"/>
        </w:trPr>
        <w:tc>
          <w:tcPr>
            <w:tcW w:w="5130" w:type="dxa"/>
            <w:tcBorders>
              <w:top w:val="nil"/>
              <w:left w:val="nil"/>
              <w:right w:val="nil"/>
            </w:tcBorders>
            <w:shd w:val="clear" w:color="auto" w:fill="FFFFFF"/>
            <w:vAlign w:val="bottom"/>
          </w:tcPr>
          <w:p w14:paraId="496158F9" w14:textId="77777777" w:rsidR="001740DE" w:rsidRPr="00A0346D" w:rsidRDefault="00A107E9" w:rsidP="00674080">
            <w:pPr>
              <w:shd w:val="clear" w:color="auto" w:fill="FFFFFF"/>
              <w:tabs>
                <w:tab w:val="left" w:leader="dot" w:pos="5040"/>
              </w:tabs>
              <w:ind w:left="576" w:hanging="432"/>
              <w:rPr>
                <w:lang w:val="en-AU"/>
              </w:rPr>
            </w:pPr>
            <w:r w:rsidRPr="00A0346D">
              <w:rPr>
                <w:szCs w:val="18"/>
                <w:lang w:val="en-AU"/>
              </w:rPr>
              <w:t xml:space="preserve">04. </w:t>
            </w:r>
            <w:r w:rsidR="001740DE" w:rsidRPr="00A0346D">
              <w:rPr>
                <w:szCs w:val="18"/>
                <w:lang w:val="en-AU"/>
              </w:rPr>
              <w:t>Financial assistance in special circumstances towards legal costs and related expenses</w:t>
            </w:r>
            <w:r w:rsidR="0059145F" w:rsidRPr="00A0346D">
              <w:rPr>
                <w:szCs w:val="18"/>
                <w:lang w:val="en-AU"/>
              </w:rPr>
              <w:tab/>
            </w:r>
          </w:p>
        </w:tc>
        <w:tc>
          <w:tcPr>
            <w:tcW w:w="1259" w:type="dxa"/>
            <w:tcBorders>
              <w:top w:val="nil"/>
              <w:left w:val="nil"/>
              <w:bottom w:val="nil"/>
              <w:right w:val="nil"/>
            </w:tcBorders>
            <w:shd w:val="clear" w:color="auto" w:fill="FFFFFF"/>
            <w:vAlign w:val="bottom"/>
          </w:tcPr>
          <w:p w14:paraId="496158F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320 000</w:t>
            </w:r>
          </w:p>
        </w:tc>
        <w:tc>
          <w:tcPr>
            <w:tcW w:w="1459" w:type="dxa"/>
            <w:tcBorders>
              <w:top w:val="nil"/>
              <w:left w:val="nil"/>
              <w:bottom w:val="nil"/>
              <w:right w:val="nil"/>
            </w:tcBorders>
            <w:shd w:val="clear" w:color="auto" w:fill="FFFFFF"/>
            <w:vAlign w:val="bottom"/>
          </w:tcPr>
          <w:p w14:paraId="496158F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320 000</w:t>
            </w:r>
          </w:p>
        </w:tc>
        <w:tc>
          <w:tcPr>
            <w:tcW w:w="1181" w:type="dxa"/>
            <w:tcBorders>
              <w:top w:val="nil"/>
              <w:left w:val="nil"/>
              <w:bottom w:val="nil"/>
              <w:right w:val="nil"/>
            </w:tcBorders>
            <w:shd w:val="clear" w:color="auto" w:fill="FFFFFF"/>
            <w:vAlign w:val="bottom"/>
          </w:tcPr>
          <w:p w14:paraId="496158F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265 347</w:t>
            </w:r>
          </w:p>
        </w:tc>
      </w:tr>
      <w:tr w:rsidR="001740DE" w:rsidRPr="00A0346D" w14:paraId="49615902" w14:textId="77777777" w:rsidTr="0059145F">
        <w:trPr>
          <w:trHeight w:val="20"/>
          <w:jc w:val="center"/>
        </w:trPr>
        <w:tc>
          <w:tcPr>
            <w:tcW w:w="5130" w:type="dxa"/>
            <w:tcBorders>
              <w:left w:val="nil"/>
              <w:bottom w:val="nil"/>
              <w:right w:val="nil"/>
            </w:tcBorders>
            <w:shd w:val="clear" w:color="auto" w:fill="FFFFFF"/>
            <w:vAlign w:val="bottom"/>
          </w:tcPr>
          <w:p w14:paraId="496158FE" w14:textId="77777777" w:rsidR="001740DE" w:rsidRPr="00A0346D" w:rsidRDefault="00A107E9" w:rsidP="00674080">
            <w:pPr>
              <w:shd w:val="clear" w:color="auto" w:fill="FFFFFF"/>
              <w:tabs>
                <w:tab w:val="left" w:leader="dot" w:pos="5040"/>
              </w:tabs>
              <w:ind w:left="576" w:hanging="432"/>
              <w:rPr>
                <w:lang w:val="en-AU"/>
              </w:rPr>
            </w:pPr>
            <w:r w:rsidRPr="00A0346D">
              <w:rPr>
                <w:szCs w:val="18"/>
                <w:lang w:val="en-AU"/>
              </w:rPr>
              <w:t xml:space="preserve">05. </w:t>
            </w:r>
            <w:r w:rsidR="001740DE" w:rsidRPr="00A0346D">
              <w:rPr>
                <w:i/>
                <w:iCs/>
                <w:szCs w:val="18"/>
                <w:lang w:val="en-AU"/>
              </w:rPr>
              <w:t>Removal of Prisoners (Australian Capital Territory) Act 1968</w:t>
            </w:r>
            <w:r w:rsidR="001740DE" w:rsidRPr="00A0346D">
              <w:rPr>
                <w:rFonts w:eastAsia="Times New Roman"/>
                <w:szCs w:val="18"/>
                <w:lang w:val="en-AU"/>
              </w:rPr>
              <w:t>—Payment to New South Wales</w:t>
            </w:r>
            <w:r w:rsidR="0059145F" w:rsidRPr="00A0346D">
              <w:rPr>
                <w:rFonts w:eastAsia="Times New Roman"/>
                <w:szCs w:val="18"/>
                <w:lang w:val="en-AU"/>
              </w:rPr>
              <w:tab/>
            </w:r>
          </w:p>
        </w:tc>
        <w:tc>
          <w:tcPr>
            <w:tcW w:w="1259" w:type="dxa"/>
            <w:tcBorders>
              <w:top w:val="nil"/>
              <w:left w:val="nil"/>
              <w:bottom w:val="nil"/>
              <w:right w:val="nil"/>
            </w:tcBorders>
            <w:shd w:val="clear" w:color="auto" w:fill="FFFFFF"/>
            <w:vAlign w:val="bottom"/>
          </w:tcPr>
          <w:p w14:paraId="496158F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1 536 500</w:t>
            </w:r>
          </w:p>
        </w:tc>
        <w:tc>
          <w:tcPr>
            <w:tcW w:w="1459" w:type="dxa"/>
            <w:tcBorders>
              <w:top w:val="nil"/>
              <w:left w:val="nil"/>
              <w:bottom w:val="nil"/>
              <w:right w:val="nil"/>
            </w:tcBorders>
            <w:shd w:val="clear" w:color="auto" w:fill="FFFFFF"/>
            <w:vAlign w:val="bottom"/>
          </w:tcPr>
          <w:p w14:paraId="4961590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1 398 600</w:t>
            </w:r>
          </w:p>
        </w:tc>
        <w:tc>
          <w:tcPr>
            <w:tcW w:w="1181" w:type="dxa"/>
            <w:tcBorders>
              <w:top w:val="nil"/>
              <w:left w:val="nil"/>
              <w:bottom w:val="nil"/>
              <w:right w:val="nil"/>
            </w:tcBorders>
            <w:shd w:val="clear" w:color="auto" w:fill="FFFFFF"/>
            <w:vAlign w:val="bottom"/>
          </w:tcPr>
          <w:p w14:paraId="4961590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1 398 588</w:t>
            </w:r>
          </w:p>
        </w:tc>
      </w:tr>
      <w:tr w:rsidR="001740DE" w:rsidRPr="00A0346D" w14:paraId="49615907" w14:textId="77777777" w:rsidTr="0059145F">
        <w:trPr>
          <w:trHeight w:val="20"/>
          <w:jc w:val="center"/>
        </w:trPr>
        <w:tc>
          <w:tcPr>
            <w:tcW w:w="5130" w:type="dxa"/>
            <w:tcBorders>
              <w:top w:val="nil"/>
              <w:left w:val="nil"/>
              <w:right w:val="nil"/>
            </w:tcBorders>
            <w:shd w:val="clear" w:color="auto" w:fill="FFFFFF"/>
            <w:vAlign w:val="bottom"/>
          </w:tcPr>
          <w:p w14:paraId="49615903" w14:textId="77777777" w:rsidR="001740DE" w:rsidRPr="00A0346D" w:rsidRDefault="00A107E9" w:rsidP="00674080">
            <w:pPr>
              <w:shd w:val="clear" w:color="auto" w:fill="FFFFFF"/>
              <w:tabs>
                <w:tab w:val="left" w:leader="dot" w:pos="5040"/>
              </w:tabs>
              <w:ind w:left="576" w:hanging="432"/>
              <w:rPr>
                <w:lang w:val="en-AU"/>
              </w:rPr>
            </w:pPr>
            <w:r w:rsidRPr="00A0346D">
              <w:rPr>
                <w:szCs w:val="18"/>
                <w:lang w:val="en-AU"/>
              </w:rPr>
              <w:t xml:space="preserve">06. </w:t>
            </w:r>
            <w:r w:rsidR="001740DE" w:rsidRPr="00A0346D">
              <w:rPr>
                <w:szCs w:val="18"/>
                <w:lang w:val="en-AU"/>
              </w:rPr>
              <w:t>Criminal Injuries Compensation</w:t>
            </w:r>
            <w:r w:rsidR="0059145F" w:rsidRPr="00A0346D">
              <w:rPr>
                <w:szCs w:val="18"/>
                <w:lang w:val="en-AU"/>
              </w:rPr>
              <w:tab/>
            </w:r>
          </w:p>
        </w:tc>
        <w:tc>
          <w:tcPr>
            <w:tcW w:w="1259" w:type="dxa"/>
            <w:tcBorders>
              <w:top w:val="nil"/>
              <w:left w:val="nil"/>
              <w:bottom w:val="nil"/>
              <w:right w:val="nil"/>
            </w:tcBorders>
            <w:shd w:val="clear" w:color="auto" w:fill="FFFFFF"/>
            <w:vAlign w:val="bottom"/>
          </w:tcPr>
          <w:p w14:paraId="4961590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50 000</w:t>
            </w:r>
          </w:p>
        </w:tc>
        <w:tc>
          <w:tcPr>
            <w:tcW w:w="1459" w:type="dxa"/>
            <w:tcBorders>
              <w:top w:val="nil"/>
              <w:left w:val="nil"/>
              <w:bottom w:val="nil"/>
              <w:right w:val="nil"/>
            </w:tcBorders>
            <w:shd w:val="clear" w:color="auto" w:fill="FFFFFF"/>
            <w:vAlign w:val="bottom"/>
          </w:tcPr>
          <w:p w14:paraId="4961590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50 000</w:t>
            </w:r>
          </w:p>
        </w:tc>
        <w:tc>
          <w:tcPr>
            <w:tcW w:w="1181" w:type="dxa"/>
            <w:tcBorders>
              <w:top w:val="nil"/>
              <w:left w:val="nil"/>
              <w:bottom w:val="nil"/>
              <w:right w:val="nil"/>
            </w:tcBorders>
            <w:shd w:val="clear" w:color="auto" w:fill="FFFFFF"/>
            <w:vAlign w:val="bottom"/>
          </w:tcPr>
          <w:p w14:paraId="49615906"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r>
      <w:tr w:rsidR="001740DE" w:rsidRPr="00A0346D" w14:paraId="4961590C" w14:textId="77777777" w:rsidTr="0059145F">
        <w:trPr>
          <w:trHeight w:val="20"/>
          <w:jc w:val="center"/>
        </w:trPr>
        <w:tc>
          <w:tcPr>
            <w:tcW w:w="5130" w:type="dxa"/>
            <w:tcBorders>
              <w:left w:val="nil"/>
              <w:right w:val="nil"/>
            </w:tcBorders>
            <w:shd w:val="clear" w:color="auto" w:fill="FFFFFF"/>
            <w:vAlign w:val="bottom"/>
          </w:tcPr>
          <w:p w14:paraId="49615908" w14:textId="77777777" w:rsidR="001740DE" w:rsidRPr="00A0346D" w:rsidRDefault="001740DE" w:rsidP="00674080">
            <w:pPr>
              <w:shd w:val="clear" w:color="auto" w:fill="FFFFFF"/>
              <w:tabs>
                <w:tab w:val="left" w:leader="dot" w:pos="5040"/>
              </w:tabs>
              <w:ind w:left="576" w:hanging="144"/>
              <w:rPr>
                <w:lang w:val="en-AU"/>
              </w:rPr>
            </w:pPr>
            <w:r w:rsidRPr="00A0346D">
              <w:rPr>
                <w:szCs w:val="18"/>
                <w:lang w:val="en-AU"/>
              </w:rPr>
              <w:t>Fifth South Pacific Judicial Conference</w:t>
            </w:r>
            <w:r w:rsidRPr="00A0346D">
              <w:rPr>
                <w:rFonts w:eastAsia="Times New Roman"/>
                <w:szCs w:val="18"/>
                <w:lang w:val="en-AU"/>
              </w:rPr>
              <w:t>—Australia 1982</w:t>
            </w:r>
          </w:p>
        </w:tc>
        <w:tc>
          <w:tcPr>
            <w:tcW w:w="1259" w:type="dxa"/>
            <w:tcBorders>
              <w:top w:val="nil"/>
              <w:left w:val="nil"/>
              <w:bottom w:val="single" w:sz="6" w:space="0" w:color="auto"/>
              <w:right w:val="nil"/>
            </w:tcBorders>
            <w:shd w:val="clear" w:color="auto" w:fill="FFFFFF"/>
            <w:vAlign w:val="bottom"/>
          </w:tcPr>
          <w:p w14:paraId="49615909"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459" w:type="dxa"/>
            <w:tcBorders>
              <w:top w:val="nil"/>
              <w:left w:val="nil"/>
              <w:bottom w:val="single" w:sz="6" w:space="0" w:color="auto"/>
              <w:right w:val="nil"/>
            </w:tcBorders>
            <w:shd w:val="clear" w:color="auto" w:fill="FFFFFF"/>
            <w:vAlign w:val="bottom"/>
          </w:tcPr>
          <w:p w14:paraId="4961590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25 000</w:t>
            </w:r>
          </w:p>
        </w:tc>
        <w:tc>
          <w:tcPr>
            <w:tcW w:w="1181" w:type="dxa"/>
            <w:tcBorders>
              <w:top w:val="nil"/>
              <w:left w:val="nil"/>
              <w:bottom w:val="single" w:sz="6" w:space="0" w:color="auto"/>
              <w:right w:val="nil"/>
            </w:tcBorders>
            <w:shd w:val="clear" w:color="auto" w:fill="FFFFFF"/>
            <w:vAlign w:val="bottom"/>
          </w:tcPr>
          <w:p w14:paraId="4961590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4 313</w:t>
            </w:r>
          </w:p>
        </w:tc>
      </w:tr>
      <w:tr w:rsidR="001740DE" w:rsidRPr="00A0346D" w14:paraId="49615911" w14:textId="77777777" w:rsidTr="0059145F">
        <w:trPr>
          <w:trHeight w:val="20"/>
          <w:jc w:val="center"/>
        </w:trPr>
        <w:tc>
          <w:tcPr>
            <w:tcW w:w="5130" w:type="dxa"/>
            <w:tcBorders>
              <w:left w:val="nil"/>
              <w:right w:val="nil"/>
            </w:tcBorders>
            <w:shd w:val="clear" w:color="auto" w:fill="FFFFFF"/>
            <w:vAlign w:val="bottom"/>
          </w:tcPr>
          <w:p w14:paraId="4961590D" w14:textId="77777777" w:rsidR="001740DE" w:rsidRPr="00A0346D" w:rsidRDefault="001740DE" w:rsidP="00932D5F">
            <w:pPr>
              <w:shd w:val="clear" w:color="auto" w:fill="FFFFFF"/>
              <w:tabs>
                <w:tab w:val="left" w:leader="dot" w:pos="5040"/>
              </w:tabs>
              <w:jc w:val="both"/>
              <w:rPr>
                <w:lang w:val="en-AU"/>
              </w:rPr>
            </w:pPr>
          </w:p>
        </w:tc>
        <w:tc>
          <w:tcPr>
            <w:tcW w:w="1259" w:type="dxa"/>
            <w:tcBorders>
              <w:top w:val="single" w:sz="6" w:space="0" w:color="auto"/>
              <w:left w:val="nil"/>
              <w:bottom w:val="single" w:sz="6" w:space="0" w:color="auto"/>
              <w:right w:val="nil"/>
            </w:tcBorders>
            <w:shd w:val="clear" w:color="auto" w:fill="FFFFFF"/>
            <w:vAlign w:val="bottom"/>
          </w:tcPr>
          <w:p w14:paraId="4961590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2 254 500</w:t>
            </w:r>
          </w:p>
        </w:tc>
        <w:tc>
          <w:tcPr>
            <w:tcW w:w="1459" w:type="dxa"/>
            <w:tcBorders>
              <w:top w:val="single" w:sz="6" w:space="0" w:color="auto"/>
              <w:left w:val="nil"/>
              <w:bottom w:val="single" w:sz="6" w:space="0" w:color="auto"/>
              <w:right w:val="nil"/>
            </w:tcBorders>
            <w:shd w:val="clear" w:color="auto" w:fill="FFFFFF"/>
            <w:vAlign w:val="bottom"/>
          </w:tcPr>
          <w:p w14:paraId="4961590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2 076 600</w:t>
            </w:r>
          </w:p>
        </w:tc>
        <w:tc>
          <w:tcPr>
            <w:tcW w:w="1181" w:type="dxa"/>
            <w:tcBorders>
              <w:top w:val="single" w:sz="6" w:space="0" w:color="auto"/>
              <w:left w:val="nil"/>
              <w:bottom w:val="single" w:sz="6" w:space="0" w:color="auto"/>
              <w:right w:val="nil"/>
            </w:tcBorders>
            <w:shd w:val="clear" w:color="auto" w:fill="FFFFFF"/>
            <w:vAlign w:val="bottom"/>
          </w:tcPr>
          <w:p w14:paraId="4961591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1 942 914</w:t>
            </w:r>
          </w:p>
        </w:tc>
      </w:tr>
      <w:tr w:rsidR="001740DE" w:rsidRPr="00A0346D" w14:paraId="49615916" w14:textId="77777777" w:rsidTr="0059145F">
        <w:trPr>
          <w:trHeight w:val="20"/>
          <w:jc w:val="center"/>
        </w:trPr>
        <w:tc>
          <w:tcPr>
            <w:tcW w:w="5130" w:type="dxa"/>
            <w:tcBorders>
              <w:left w:val="nil"/>
              <w:right w:val="nil"/>
            </w:tcBorders>
            <w:shd w:val="clear" w:color="auto" w:fill="FFFFFF"/>
            <w:vAlign w:val="bottom"/>
          </w:tcPr>
          <w:p w14:paraId="49615912" w14:textId="77777777" w:rsidR="001740DE" w:rsidRPr="00A0346D" w:rsidRDefault="00A107E9" w:rsidP="00932D5F">
            <w:pPr>
              <w:shd w:val="clear" w:color="auto" w:fill="FFFFFF"/>
              <w:tabs>
                <w:tab w:val="left" w:leader="dot" w:pos="5040"/>
              </w:tabs>
              <w:spacing w:before="120"/>
              <w:jc w:val="right"/>
              <w:rPr>
                <w:lang w:val="en-AU"/>
              </w:rPr>
            </w:pPr>
            <w:r w:rsidRPr="00A0346D">
              <w:rPr>
                <w:i/>
                <w:iCs/>
                <w:szCs w:val="18"/>
                <w:lang w:val="en-AU"/>
              </w:rPr>
              <w:t>Total:</w:t>
            </w:r>
            <w:r w:rsidR="001740DE" w:rsidRPr="00A0346D">
              <w:rPr>
                <w:i/>
                <w:iCs/>
                <w:szCs w:val="18"/>
                <w:lang w:val="en-AU"/>
              </w:rPr>
              <w:t xml:space="preserve"> Division </w:t>
            </w:r>
            <w:r w:rsidR="001740DE" w:rsidRPr="00A0346D">
              <w:rPr>
                <w:szCs w:val="18"/>
                <w:lang w:val="en-AU"/>
              </w:rPr>
              <w:t>165</w:t>
            </w:r>
          </w:p>
        </w:tc>
        <w:tc>
          <w:tcPr>
            <w:tcW w:w="1259" w:type="dxa"/>
            <w:tcBorders>
              <w:top w:val="single" w:sz="6" w:space="0" w:color="auto"/>
              <w:left w:val="nil"/>
              <w:bottom w:val="single" w:sz="6" w:space="0" w:color="auto"/>
              <w:right w:val="nil"/>
            </w:tcBorders>
            <w:shd w:val="clear" w:color="auto" w:fill="FFFFFF"/>
            <w:vAlign w:val="bottom"/>
          </w:tcPr>
          <w:p w14:paraId="49615913"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58 812 900</w:t>
            </w:r>
          </w:p>
        </w:tc>
        <w:tc>
          <w:tcPr>
            <w:tcW w:w="1459" w:type="dxa"/>
            <w:tcBorders>
              <w:top w:val="single" w:sz="6" w:space="0" w:color="auto"/>
              <w:left w:val="nil"/>
              <w:bottom w:val="single" w:sz="6" w:space="0" w:color="auto"/>
              <w:right w:val="nil"/>
            </w:tcBorders>
            <w:shd w:val="clear" w:color="auto" w:fill="FFFFFF"/>
            <w:vAlign w:val="bottom"/>
          </w:tcPr>
          <w:p w14:paraId="49615914"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55 630 600</w:t>
            </w:r>
          </w:p>
        </w:tc>
        <w:tc>
          <w:tcPr>
            <w:tcW w:w="1181" w:type="dxa"/>
            <w:tcBorders>
              <w:top w:val="single" w:sz="6" w:space="0" w:color="auto"/>
              <w:left w:val="nil"/>
              <w:bottom w:val="single" w:sz="6" w:space="0" w:color="auto"/>
              <w:right w:val="nil"/>
            </w:tcBorders>
            <w:shd w:val="clear" w:color="auto" w:fill="FFFFFF"/>
            <w:vAlign w:val="bottom"/>
          </w:tcPr>
          <w:p w14:paraId="49615915"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54 512 330</w:t>
            </w:r>
          </w:p>
        </w:tc>
      </w:tr>
      <w:tr w:rsidR="001740DE" w:rsidRPr="00A0346D" w14:paraId="4961591B" w14:textId="77777777" w:rsidTr="0059145F">
        <w:trPr>
          <w:trHeight w:val="20"/>
          <w:jc w:val="center"/>
        </w:trPr>
        <w:tc>
          <w:tcPr>
            <w:tcW w:w="5130" w:type="dxa"/>
            <w:tcBorders>
              <w:left w:val="nil"/>
              <w:bottom w:val="nil"/>
              <w:right w:val="nil"/>
            </w:tcBorders>
            <w:shd w:val="clear" w:color="auto" w:fill="FFFFFF"/>
            <w:vAlign w:val="bottom"/>
          </w:tcPr>
          <w:p w14:paraId="49615917" w14:textId="77777777" w:rsidR="001740DE" w:rsidRPr="00A0346D" w:rsidRDefault="001740DE" w:rsidP="00A0346D">
            <w:pPr>
              <w:shd w:val="clear" w:color="auto" w:fill="FFFFFF"/>
              <w:tabs>
                <w:tab w:val="left" w:leader="dot" w:pos="5040"/>
              </w:tabs>
              <w:spacing w:before="240"/>
              <w:rPr>
                <w:lang w:val="en-AU"/>
              </w:rPr>
            </w:pPr>
            <w:r w:rsidRPr="00A0346D">
              <w:rPr>
                <w:szCs w:val="18"/>
                <w:lang w:val="en-AU"/>
              </w:rPr>
              <w:t>Division 17</w:t>
            </w:r>
            <w:r w:rsidR="00774733" w:rsidRPr="00A0346D">
              <w:rPr>
                <w:szCs w:val="18"/>
                <w:lang w:val="en-AU"/>
              </w:rPr>
              <w:t>0.—</w:t>
            </w:r>
            <w:r w:rsidRPr="00A0346D">
              <w:rPr>
                <w:rFonts w:eastAsia="Times New Roman"/>
                <w:szCs w:val="18"/>
                <w:lang w:val="en-AU"/>
              </w:rPr>
              <w:t>COURTS AND TRIBUNALS ADMINISTRATION</w:t>
            </w:r>
          </w:p>
        </w:tc>
        <w:tc>
          <w:tcPr>
            <w:tcW w:w="1259" w:type="dxa"/>
            <w:tcBorders>
              <w:top w:val="single" w:sz="6" w:space="0" w:color="auto"/>
              <w:left w:val="nil"/>
              <w:bottom w:val="nil"/>
              <w:right w:val="nil"/>
            </w:tcBorders>
            <w:shd w:val="clear" w:color="auto" w:fill="FFFFFF"/>
            <w:vAlign w:val="bottom"/>
          </w:tcPr>
          <w:p w14:paraId="49615918" w14:textId="77777777" w:rsidR="001740DE" w:rsidRPr="00A0346D" w:rsidRDefault="001740DE" w:rsidP="00A21F0D">
            <w:pPr>
              <w:shd w:val="clear" w:color="auto" w:fill="FFFFFF"/>
              <w:tabs>
                <w:tab w:val="left" w:leader="dot" w:pos="4896"/>
              </w:tabs>
              <w:ind w:right="29"/>
              <w:jc w:val="right"/>
              <w:rPr>
                <w:lang w:val="en-AU"/>
              </w:rPr>
            </w:pPr>
          </w:p>
        </w:tc>
        <w:tc>
          <w:tcPr>
            <w:tcW w:w="1459" w:type="dxa"/>
            <w:tcBorders>
              <w:top w:val="single" w:sz="6" w:space="0" w:color="auto"/>
              <w:left w:val="nil"/>
              <w:bottom w:val="nil"/>
              <w:right w:val="nil"/>
            </w:tcBorders>
            <w:shd w:val="clear" w:color="auto" w:fill="FFFFFF"/>
            <w:vAlign w:val="bottom"/>
          </w:tcPr>
          <w:p w14:paraId="49615919" w14:textId="77777777" w:rsidR="001740DE" w:rsidRPr="00A0346D" w:rsidRDefault="001740DE" w:rsidP="00A21F0D">
            <w:pPr>
              <w:shd w:val="clear" w:color="auto" w:fill="FFFFFF"/>
              <w:tabs>
                <w:tab w:val="left" w:leader="dot" w:pos="4896"/>
              </w:tabs>
              <w:ind w:right="29"/>
              <w:jc w:val="right"/>
              <w:rPr>
                <w:lang w:val="en-AU"/>
              </w:rPr>
            </w:pPr>
          </w:p>
        </w:tc>
        <w:tc>
          <w:tcPr>
            <w:tcW w:w="1181" w:type="dxa"/>
            <w:tcBorders>
              <w:top w:val="single" w:sz="6" w:space="0" w:color="auto"/>
              <w:left w:val="nil"/>
              <w:bottom w:val="nil"/>
              <w:right w:val="nil"/>
            </w:tcBorders>
            <w:shd w:val="clear" w:color="auto" w:fill="FFFFFF"/>
            <w:vAlign w:val="bottom"/>
          </w:tcPr>
          <w:p w14:paraId="4961591A"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5920" w14:textId="77777777" w:rsidTr="0059145F">
        <w:trPr>
          <w:trHeight w:val="20"/>
          <w:jc w:val="center"/>
        </w:trPr>
        <w:tc>
          <w:tcPr>
            <w:tcW w:w="5130" w:type="dxa"/>
            <w:tcBorders>
              <w:top w:val="nil"/>
              <w:left w:val="nil"/>
              <w:bottom w:val="nil"/>
              <w:right w:val="nil"/>
            </w:tcBorders>
            <w:shd w:val="clear" w:color="auto" w:fill="FFFFFF"/>
            <w:vAlign w:val="bottom"/>
          </w:tcPr>
          <w:p w14:paraId="4961591C" w14:textId="77777777" w:rsidR="001740DE" w:rsidRPr="00A0346D" w:rsidRDefault="00774733" w:rsidP="00932D5F">
            <w:pPr>
              <w:shd w:val="clear" w:color="auto" w:fill="FFFFFF"/>
              <w:tabs>
                <w:tab w:val="left" w:leader="dot" w:pos="5040"/>
              </w:tabs>
              <w:jc w:val="both"/>
              <w:rPr>
                <w:lang w:val="en-AU"/>
              </w:rPr>
            </w:pPr>
            <w:r w:rsidRPr="00A0346D">
              <w:rPr>
                <w:b/>
                <w:bCs/>
                <w:szCs w:val="18"/>
                <w:lang w:val="en-AU"/>
              </w:rPr>
              <w:t>1.—</w:t>
            </w:r>
            <w:r w:rsidR="001740DE" w:rsidRPr="00A0346D">
              <w:rPr>
                <w:rFonts w:eastAsia="Times New Roman"/>
                <w:b/>
                <w:bCs/>
                <w:szCs w:val="18"/>
                <w:lang w:val="en-AU"/>
              </w:rPr>
              <w:t>Salaries and Payments in the nature of Salary—</w:t>
            </w:r>
          </w:p>
        </w:tc>
        <w:tc>
          <w:tcPr>
            <w:tcW w:w="1259" w:type="dxa"/>
            <w:tcBorders>
              <w:top w:val="nil"/>
              <w:left w:val="nil"/>
              <w:bottom w:val="nil"/>
              <w:right w:val="nil"/>
            </w:tcBorders>
            <w:shd w:val="clear" w:color="auto" w:fill="FFFFFF"/>
            <w:vAlign w:val="bottom"/>
          </w:tcPr>
          <w:p w14:paraId="4961591D" w14:textId="77777777" w:rsidR="001740DE" w:rsidRPr="00A0346D" w:rsidRDefault="001740DE" w:rsidP="00A21F0D">
            <w:pPr>
              <w:shd w:val="clear" w:color="auto" w:fill="FFFFFF"/>
              <w:tabs>
                <w:tab w:val="left" w:leader="dot" w:pos="4896"/>
              </w:tabs>
              <w:ind w:right="29"/>
              <w:jc w:val="right"/>
              <w:rPr>
                <w:lang w:val="en-AU"/>
              </w:rPr>
            </w:pPr>
          </w:p>
        </w:tc>
        <w:tc>
          <w:tcPr>
            <w:tcW w:w="1459" w:type="dxa"/>
            <w:tcBorders>
              <w:top w:val="nil"/>
              <w:left w:val="nil"/>
              <w:bottom w:val="nil"/>
              <w:right w:val="nil"/>
            </w:tcBorders>
            <w:shd w:val="clear" w:color="auto" w:fill="FFFFFF"/>
            <w:vAlign w:val="bottom"/>
          </w:tcPr>
          <w:p w14:paraId="4961591E" w14:textId="77777777" w:rsidR="001740DE" w:rsidRPr="00A0346D" w:rsidRDefault="001740DE" w:rsidP="00A21F0D">
            <w:pPr>
              <w:shd w:val="clear" w:color="auto" w:fill="FFFFFF"/>
              <w:tabs>
                <w:tab w:val="left" w:leader="dot" w:pos="4896"/>
              </w:tabs>
              <w:ind w:right="29"/>
              <w:jc w:val="right"/>
              <w:rPr>
                <w:lang w:val="en-AU"/>
              </w:rPr>
            </w:pPr>
          </w:p>
        </w:tc>
        <w:tc>
          <w:tcPr>
            <w:tcW w:w="1181" w:type="dxa"/>
            <w:tcBorders>
              <w:top w:val="nil"/>
              <w:left w:val="nil"/>
              <w:bottom w:val="nil"/>
              <w:right w:val="nil"/>
            </w:tcBorders>
            <w:shd w:val="clear" w:color="auto" w:fill="FFFFFF"/>
            <w:vAlign w:val="bottom"/>
          </w:tcPr>
          <w:p w14:paraId="4961591F"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5925" w14:textId="77777777" w:rsidTr="0059145F">
        <w:trPr>
          <w:trHeight w:val="20"/>
          <w:jc w:val="center"/>
        </w:trPr>
        <w:tc>
          <w:tcPr>
            <w:tcW w:w="5130" w:type="dxa"/>
            <w:tcBorders>
              <w:top w:val="nil"/>
              <w:left w:val="nil"/>
              <w:right w:val="nil"/>
            </w:tcBorders>
            <w:shd w:val="clear" w:color="auto" w:fill="FFFFFF"/>
            <w:vAlign w:val="bottom"/>
          </w:tcPr>
          <w:p w14:paraId="49615921" w14:textId="77777777" w:rsidR="001740DE" w:rsidRPr="00A0346D" w:rsidRDefault="00A107E9" w:rsidP="00932D5F">
            <w:pPr>
              <w:shd w:val="clear" w:color="auto" w:fill="FFFFFF"/>
              <w:tabs>
                <w:tab w:val="left" w:leader="dot" w:pos="5040"/>
              </w:tabs>
              <w:ind w:left="576" w:hanging="432"/>
              <w:jc w:val="both"/>
              <w:rPr>
                <w:lang w:val="en-AU"/>
              </w:rPr>
            </w:pPr>
            <w:r w:rsidRPr="00A0346D">
              <w:rPr>
                <w:szCs w:val="18"/>
                <w:lang w:val="en-AU"/>
              </w:rPr>
              <w:t xml:space="preserve">01. </w:t>
            </w:r>
            <w:r w:rsidR="001740DE" w:rsidRPr="00A0346D">
              <w:rPr>
                <w:szCs w:val="18"/>
                <w:lang w:val="en-AU"/>
              </w:rPr>
              <w:t>Salaries and allowances</w:t>
            </w:r>
            <w:r w:rsidR="0059145F" w:rsidRPr="00A0346D">
              <w:rPr>
                <w:szCs w:val="18"/>
                <w:lang w:val="en-AU"/>
              </w:rPr>
              <w:tab/>
            </w:r>
          </w:p>
        </w:tc>
        <w:tc>
          <w:tcPr>
            <w:tcW w:w="1259" w:type="dxa"/>
            <w:tcBorders>
              <w:top w:val="nil"/>
              <w:left w:val="nil"/>
              <w:bottom w:val="nil"/>
              <w:right w:val="nil"/>
            </w:tcBorders>
            <w:shd w:val="clear" w:color="auto" w:fill="FFFFFF"/>
            <w:vAlign w:val="bottom"/>
          </w:tcPr>
          <w:p w14:paraId="4961592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14 606 000</w:t>
            </w:r>
          </w:p>
        </w:tc>
        <w:tc>
          <w:tcPr>
            <w:tcW w:w="1459" w:type="dxa"/>
            <w:tcBorders>
              <w:top w:val="nil"/>
              <w:left w:val="nil"/>
              <w:bottom w:val="nil"/>
              <w:right w:val="nil"/>
            </w:tcBorders>
            <w:shd w:val="clear" w:color="auto" w:fill="FFFFFF"/>
            <w:vAlign w:val="bottom"/>
          </w:tcPr>
          <w:p w14:paraId="4961592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13 101 700</w:t>
            </w:r>
          </w:p>
        </w:tc>
        <w:tc>
          <w:tcPr>
            <w:tcW w:w="1181" w:type="dxa"/>
            <w:tcBorders>
              <w:top w:val="nil"/>
              <w:left w:val="nil"/>
              <w:bottom w:val="nil"/>
              <w:right w:val="nil"/>
            </w:tcBorders>
            <w:shd w:val="clear" w:color="auto" w:fill="FFFFFF"/>
            <w:vAlign w:val="bottom"/>
          </w:tcPr>
          <w:p w14:paraId="4961592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13 057 787</w:t>
            </w:r>
          </w:p>
        </w:tc>
      </w:tr>
      <w:tr w:rsidR="001740DE" w:rsidRPr="00A0346D" w14:paraId="4961592A" w14:textId="77777777" w:rsidTr="004B2EE3">
        <w:trPr>
          <w:trHeight w:val="20"/>
          <w:jc w:val="center"/>
        </w:trPr>
        <w:tc>
          <w:tcPr>
            <w:tcW w:w="5130" w:type="dxa"/>
            <w:tcBorders>
              <w:left w:val="nil"/>
              <w:right w:val="nil"/>
            </w:tcBorders>
            <w:shd w:val="clear" w:color="auto" w:fill="FFFFFF"/>
            <w:vAlign w:val="bottom"/>
          </w:tcPr>
          <w:p w14:paraId="49615926" w14:textId="77777777" w:rsidR="001740DE" w:rsidRPr="00A0346D" w:rsidRDefault="00A107E9" w:rsidP="00932D5F">
            <w:pPr>
              <w:shd w:val="clear" w:color="auto" w:fill="FFFFFF"/>
              <w:tabs>
                <w:tab w:val="left" w:leader="dot" w:pos="5040"/>
              </w:tabs>
              <w:ind w:left="576" w:hanging="432"/>
              <w:jc w:val="both"/>
              <w:rPr>
                <w:lang w:val="en-AU"/>
              </w:rPr>
            </w:pPr>
            <w:r w:rsidRPr="00A0346D">
              <w:rPr>
                <w:rFonts w:eastAsia="Times New Roman"/>
                <w:noProof/>
                <w:lang w:val="en-AU"/>
              </w:rPr>
              <w:t xml:space="preserve">02. </w:t>
            </w:r>
            <w:r w:rsidR="001740DE" w:rsidRPr="00A0346D">
              <w:rPr>
                <w:rFonts w:eastAsia="Times New Roman"/>
                <w:noProof/>
                <w:lang w:val="en-AU"/>
              </w:rPr>
              <w:t>Overtime</w:t>
            </w:r>
            <w:r w:rsidR="0059145F" w:rsidRPr="00A0346D">
              <w:rPr>
                <w:rFonts w:eastAsia="Times New Roman"/>
                <w:noProof/>
                <w:lang w:val="en-AU"/>
              </w:rPr>
              <w:tab/>
            </w:r>
          </w:p>
        </w:tc>
        <w:tc>
          <w:tcPr>
            <w:tcW w:w="1259" w:type="dxa"/>
            <w:tcBorders>
              <w:top w:val="nil"/>
              <w:left w:val="nil"/>
              <w:bottom w:val="single" w:sz="6" w:space="0" w:color="auto"/>
              <w:right w:val="nil"/>
            </w:tcBorders>
            <w:shd w:val="clear" w:color="auto" w:fill="FFFFFF"/>
            <w:vAlign w:val="bottom"/>
          </w:tcPr>
          <w:p w14:paraId="4961592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61 900</w:t>
            </w:r>
          </w:p>
        </w:tc>
        <w:tc>
          <w:tcPr>
            <w:tcW w:w="1459" w:type="dxa"/>
            <w:tcBorders>
              <w:top w:val="nil"/>
              <w:left w:val="nil"/>
              <w:bottom w:val="single" w:sz="6" w:space="0" w:color="auto"/>
              <w:right w:val="nil"/>
            </w:tcBorders>
            <w:shd w:val="clear" w:color="auto" w:fill="FFFFFF"/>
            <w:vAlign w:val="bottom"/>
          </w:tcPr>
          <w:p w14:paraId="4961592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58 400</w:t>
            </w:r>
          </w:p>
        </w:tc>
        <w:tc>
          <w:tcPr>
            <w:tcW w:w="1181" w:type="dxa"/>
            <w:tcBorders>
              <w:top w:val="nil"/>
              <w:left w:val="nil"/>
              <w:bottom w:val="single" w:sz="6" w:space="0" w:color="auto"/>
              <w:right w:val="nil"/>
            </w:tcBorders>
            <w:shd w:val="clear" w:color="auto" w:fill="FFFFFF"/>
            <w:vAlign w:val="bottom"/>
          </w:tcPr>
          <w:p w14:paraId="4961592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55 192</w:t>
            </w:r>
          </w:p>
        </w:tc>
      </w:tr>
      <w:tr w:rsidR="001740DE" w:rsidRPr="00A0346D" w14:paraId="4961592F" w14:textId="77777777" w:rsidTr="004B2EE3">
        <w:trPr>
          <w:trHeight w:val="20"/>
          <w:jc w:val="center"/>
        </w:trPr>
        <w:tc>
          <w:tcPr>
            <w:tcW w:w="5130" w:type="dxa"/>
            <w:tcBorders>
              <w:left w:val="nil"/>
              <w:bottom w:val="nil"/>
              <w:right w:val="nil"/>
            </w:tcBorders>
            <w:shd w:val="clear" w:color="auto" w:fill="FFFFFF"/>
            <w:vAlign w:val="bottom"/>
          </w:tcPr>
          <w:p w14:paraId="4961592B" w14:textId="77777777" w:rsidR="001740DE" w:rsidRPr="00A0346D" w:rsidRDefault="001740DE" w:rsidP="00A21F0D">
            <w:pPr>
              <w:shd w:val="clear" w:color="auto" w:fill="FFFFFF"/>
              <w:tabs>
                <w:tab w:val="left" w:leader="dot" w:pos="4896"/>
              </w:tabs>
              <w:jc w:val="both"/>
              <w:rPr>
                <w:lang w:val="en-AU"/>
              </w:rPr>
            </w:pPr>
          </w:p>
        </w:tc>
        <w:tc>
          <w:tcPr>
            <w:tcW w:w="1259" w:type="dxa"/>
            <w:tcBorders>
              <w:top w:val="single" w:sz="6" w:space="0" w:color="auto"/>
              <w:left w:val="nil"/>
              <w:bottom w:val="single" w:sz="4" w:space="0" w:color="auto"/>
              <w:right w:val="nil"/>
            </w:tcBorders>
            <w:shd w:val="clear" w:color="auto" w:fill="FFFFFF"/>
            <w:vAlign w:val="bottom"/>
          </w:tcPr>
          <w:p w14:paraId="4961592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14 667 900</w:t>
            </w:r>
          </w:p>
        </w:tc>
        <w:tc>
          <w:tcPr>
            <w:tcW w:w="1459" w:type="dxa"/>
            <w:tcBorders>
              <w:top w:val="single" w:sz="6" w:space="0" w:color="auto"/>
              <w:left w:val="nil"/>
              <w:bottom w:val="single" w:sz="4" w:space="0" w:color="auto"/>
              <w:right w:val="nil"/>
            </w:tcBorders>
            <w:shd w:val="clear" w:color="auto" w:fill="FFFFFF"/>
            <w:vAlign w:val="bottom"/>
          </w:tcPr>
          <w:p w14:paraId="4961592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13 160 100</w:t>
            </w:r>
          </w:p>
        </w:tc>
        <w:tc>
          <w:tcPr>
            <w:tcW w:w="1181" w:type="dxa"/>
            <w:tcBorders>
              <w:top w:val="single" w:sz="6" w:space="0" w:color="auto"/>
              <w:left w:val="nil"/>
              <w:bottom w:val="single" w:sz="4" w:space="0" w:color="auto"/>
              <w:right w:val="nil"/>
            </w:tcBorders>
            <w:shd w:val="clear" w:color="auto" w:fill="FFFFFF"/>
            <w:vAlign w:val="bottom"/>
          </w:tcPr>
          <w:p w14:paraId="4961592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13 112 979</w:t>
            </w:r>
          </w:p>
        </w:tc>
      </w:tr>
    </w:tbl>
    <w:p w14:paraId="49615930" w14:textId="3868C5FE" w:rsidR="001740DE" w:rsidRPr="00A0346D" w:rsidRDefault="00CE4749" w:rsidP="004B2EE3">
      <w:pPr>
        <w:shd w:val="clear" w:color="auto" w:fill="FFFFFF"/>
        <w:tabs>
          <w:tab w:val="left" w:leader="dot" w:pos="4896"/>
        </w:tabs>
        <w:spacing w:before="120" w:after="60"/>
        <w:jc w:val="center"/>
        <w:rPr>
          <w:sz w:val="24"/>
          <w:lang w:val="en-AU"/>
        </w:rPr>
      </w:pPr>
      <w:r w:rsidRPr="00A0346D">
        <w:rPr>
          <w:sz w:val="22"/>
          <w:lang w:val="en-AU"/>
        </w:rPr>
        <w:br w:type="page"/>
      </w:r>
      <w:r w:rsidR="001740DE" w:rsidRPr="00A0346D">
        <w:rPr>
          <w:i/>
          <w:iCs/>
          <w:sz w:val="24"/>
          <w:lang w:val="en-AU"/>
        </w:rPr>
        <w:t>Attorney</w:t>
      </w:r>
      <w:r w:rsidR="00A0346D">
        <w:rPr>
          <w:i/>
          <w:iCs/>
          <w:sz w:val="24"/>
          <w:lang w:val="en-AU"/>
        </w:rPr>
        <w:noBreakHyphen/>
      </w:r>
      <w:r w:rsidR="001740DE" w:rsidRPr="00A0346D">
        <w:rPr>
          <w:i/>
          <w:iCs/>
          <w:sz w:val="24"/>
          <w:lang w:val="en-AU"/>
        </w:rPr>
        <w:t>General's Department</w:t>
      </w:r>
      <w:r w:rsidR="001740DE" w:rsidRPr="00A0346D">
        <w:rPr>
          <w:rFonts w:eastAsia="Times New Roman"/>
          <w:sz w:val="24"/>
          <w:lang w:val="en-AU"/>
        </w:rPr>
        <w:t>—</w:t>
      </w:r>
      <w:r w:rsidR="001740DE" w:rsidRPr="00A0346D">
        <w:rPr>
          <w:rFonts w:eastAsia="Times New Roman"/>
          <w:i/>
          <w:iCs/>
          <w:sz w:val="24"/>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287"/>
        <w:gridCol w:w="1092"/>
        <w:gridCol w:w="1609"/>
        <w:gridCol w:w="1121"/>
      </w:tblGrid>
      <w:tr w:rsidR="006C6154" w:rsidRPr="00A0346D" w14:paraId="49615934" w14:textId="77777777" w:rsidTr="006C6154">
        <w:trPr>
          <w:trHeight w:val="20"/>
          <w:jc w:val="center"/>
        </w:trPr>
        <w:tc>
          <w:tcPr>
            <w:tcW w:w="5241" w:type="dxa"/>
            <w:tcBorders>
              <w:top w:val="single" w:sz="4" w:space="0" w:color="auto"/>
              <w:left w:val="nil"/>
              <w:right w:val="nil"/>
            </w:tcBorders>
            <w:shd w:val="clear" w:color="auto" w:fill="FFFFFF"/>
            <w:vAlign w:val="bottom"/>
          </w:tcPr>
          <w:p w14:paraId="49615931" w14:textId="77777777" w:rsidR="006C6154" w:rsidRPr="00A0346D" w:rsidRDefault="006C6154" w:rsidP="00A21F0D">
            <w:pPr>
              <w:shd w:val="clear" w:color="auto" w:fill="FFFFFF"/>
              <w:tabs>
                <w:tab w:val="left" w:leader="dot" w:pos="4896"/>
              </w:tabs>
              <w:jc w:val="both"/>
              <w:rPr>
                <w:lang w:val="en-AU"/>
              </w:rPr>
            </w:pPr>
          </w:p>
        </w:tc>
        <w:tc>
          <w:tcPr>
            <w:tcW w:w="1082" w:type="dxa"/>
            <w:vMerge w:val="restart"/>
            <w:tcBorders>
              <w:top w:val="single" w:sz="4" w:space="0" w:color="auto"/>
              <w:left w:val="nil"/>
              <w:right w:val="nil"/>
            </w:tcBorders>
            <w:shd w:val="clear" w:color="auto" w:fill="FFFFFF"/>
            <w:vAlign w:val="center"/>
          </w:tcPr>
          <w:p w14:paraId="49615932" w14:textId="261D45F5" w:rsidR="006C6154" w:rsidRPr="00A0346D" w:rsidRDefault="006C6154" w:rsidP="006C6154">
            <w:pPr>
              <w:shd w:val="clear" w:color="auto" w:fill="FFFFFF"/>
              <w:tabs>
                <w:tab w:val="left" w:leader="dot" w:pos="4896"/>
              </w:tabs>
              <w:ind w:right="29"/>
              <w:jc w:val="center"/>
              <w:rPr>
                <w:lang w:val="en-AU"/>
              </w:rPr>
            </w:pPr>
            <w:r w:rsidRPr="00A0346D">
              <w:rPr>
                <w:b/>
                <w:bCs/>
                <w:szCs w:val="18"/>
                <w:lang w:val="en-AU"/>
              </w:rPr>
              <w:t>1983</w:t>
            </w:r>
            <w:r w:rsidR="00A0346D">
              <w:rPr>
                <w:b/>
                <w:bCs/>
                <w:szCs w:val="18"/>
                <w:lang w:val="en-AU"/>
              </w:rPr>
              <w:noBreakHyphen/>
            </w:r>
            <w:r w:rsidRPr="00A0346D">
              <w:rPr>
                <w:b/>
                <w:bCs/>
                <w:szCs w:val="18"/>
                <w:lang w:val="en-AU"/>
              </w:rPr>
              <w:t>84</w:t>
            </w:r>
          </w:p>
        </w:tc>
        <w:tc>
          <w:tcPr>
            <w:tcW w:w="2706" w:type="dxa"/>
            <w:gridSpan w:val="2"/>
            <w:tcBorders>
              <w:top w:val="single" w:sz="4" w:space="0" w:color="auto"/>
              <w:left w:val="nil"/>
              <w:bottom w:val="single" w:sz="6" w:space="0" w:color="auto"/>
              <w:right w:val="nil"/>
            </w:tcBorders>
            <w:shd w:val="clear" w:color="auto" w:fill="FFFFFF"/>
            <w:vAlign w:val="center"/>
          </w:tcPr>
          <w:p w14:paraId="49615933" w14:textId="56A0E502" w:rsidR="006C6154" w:rsidRPr="00A0346D" w:rsidRDefault="006C6154" w:rsidP="006C6154">
            <w:pPr>
              <w:shd w:val="clear" w:color="auto" w:fill="FFFFFF"/>
              <w:tabs>
                <w:tab w:val="left" w:leader="dot" w:pos="4896"/>
              </w:tabs>
              <w:ind w:right="29"/>
              <w:jc w:val="center"/>
              <w:rPr>
                <w:lang w:val="en-AU"/>
              </w:rPr>
            </w:pPr>
            <w:r w:rsidRPr="00A0346D">
              <w:rPr>
                <w:szCs w:val="18"/>
                <w:lang w:val="en-AU"/>
              </w:rPr>
              <w:t>1982</w:t>
            </w:r>
            <w:r w:rsidR="00A0346D">
              <w:rPr>
                <w:szCs w:val="18"/>
                <w:lang w:val="en-AU"/>
              </w:rPr>
              <w:noBreakHyphen/>
            </w:r>
            <w:r w:rsidRPr="00A0346D">
              <w:rPr>
                <w:szCs w:val="18"/>
                <w:lang w:val="en-AU"/>
              </w:rPr>
              <w:t>83</w:t>
            </w:r>
          </w:p>
        </w:tc>
      </w:tr>
      <w:tr w:rsidR="006C6154" w:rsidRPr="00A0346D" w14:paraId="49615939" w14:textId="77777777" w:rsidTr="006C6154">
        <w:trPr>
          <w:trHeight w:val="20"/>
          <w:jc w:val="center"/>
        </w:trPr>
        <w:tc>
          <w:tcPr>
            <w:tcW w:w="5241" w:type="dxa"/>
            <w:tcBorders>
              <w:top w:val="nil"/>
              <w:left w:val="nil"/>
              <w:right w:val="nil"/>
            </w:tcBorders>
            <w:shd w:val="clear" w:color="auto" w:fill="FFFFFF"/>
            <w:vAlign w:val="bottom"/>
          </w:tcPr>
          <w:p w14:paraId="49615935" w14:textId="77777777" w:rsidR="006C6154" w:rsidRPr="00A0346D" w:rsidRDefault="006C6154" w:rsidP="00A21F0D">
            <w:pPr>
              <w:shd w:val="clear" w:color="auto" w:fill="FFFFFF"/>
              <w:tabs>
                <w:tab w:val="left" w:leader="dot" w:pos="4896"/>
              </w:tabs>
              <w:jc w:val="both"/>
              <w:rPr>
                <w:lang w:val="en-AU"/>
              </w:rPr>
            </w:pPr>
          </w:p>
        </w:tc>
        <w:tc>
          <w:tcPr>
            <w:tcW w:w="1082" w:type="dxa"/>
            <w:vMerge/>
            <w:tcBorders>
              <w:left w:val="nil"/>
              <w:bottom w:val="single" w:sz="6" w:space="0" w:color="auto"/>
              <w:right w:val="nil"/>
            </w:tcBorders>
            <w:shd w:val="clear" w:color="auto" w:fill="FFFFFF"/>
            <w:vAlign w:val="bottom"/>
          </w:tcPr>
          <w:p w14:paraId="49615936" w14:textId="77777777" w:rsidR="006C6154" w:rsidRPr="00A0346D" w:rsidRDefault="006C6154" w:rsidP="00A21F0D">
            <w:pPr>
              <w:shd w:val="clear" w:color="auto" w:fill="FFFFFF"/>
              <w:tabs>
                <w:tab w:val="left" w:leader="dot" w:pos="4896"/>
              </w:tabs>
              <w:ind w:right="29"/>
              <w:jc w:val="right"/>
              <w:rPr>
                <w:lang w:val="en-AU"/>
              </w:rPr>
            </w:pPr>
          </w:p>
        </w:tc>
        <w:tc>
          <w:tcPr>
            <w:tcW w:w="1595" w:type="dxa"/>
            <w:tcBorders>
              <w:top w:val="single" w:sz="6" w:space="0" w:color="auto"/>
              <w:left w:val="nil"/>
              <w:bottom w:val="single" w:sz="6" w:space="0" w:color="auto"/>
              <w:right w:val="nil"/>
            </w:tcBorders>
            <w:shd w:val="clear" w:color="auto" w:fill="FFFFFF"/>
            <w:vAlign w:val="bottom"/>
          </w:tcPr>
          <w:p w14:paraId="49615937" w14:textId="77777777" w:rsidR="006C6154" w:rsidRPr="00A0346D" w:rsidRDefault="006C6154" w:rsidP="00A21F0D">
            <w:pPr>
              <w:shd w:val="clear" w:color="auto" w:fill="FFFFFF"/>
              <w:tabs>
                <w:tab w:val="left" w:leader="dot" w:pos="4896"/>
              </w:tabs>
              <w:ind w:right="29"/>
              <w:jc w:val="right"/>
              <w:rPr>
                <w:lang w:val="en-AU"/>
              </w:rPr>
            </w:pPr>
            <w:r w:rsidRPr="00A0346D">
              <w:rPr>
                <w:szCs w:val="18"/>
                <w:lang w:val="en-AU"/>
              </w:rPr>
              <w:t>Appropriation</w:t>
            </w:r>
          </w:p>
        </w:tc>
        <w:tc>
          <w:tcPr>
            <w:tcW w:w="1111" w:type="dxa"/>
            <w:tcBorders>
              <w:top w:val="single" w:sz="6" w:space="0" w:color="auto"/>
              <w:left w:val="nil"/>
              <w:bottom w:val="single" w:sz="6" w:space="0" w:color="auto"/>
              <w:right w:val="nil"/>
            </w:tcBorders>
            <w:shd w:val="clear" w:color="auto" w:fill="FFFFFF"/>
            <w:vAlign w:val="bottom"/>
          </w:tcPr>
          <w:p w14:paraId="49615938" w14:textId="77777777" w:rsidR="006C6154" w:rsidRPr="00A0346D" w:rsidRDefault="006C6154" w:rsidP="00A21F0D">
            <w:pPr>
              <w:shd w:val="clear" w:color="auto" w:fill="FFFFFF"/>
              <w:tabs>
                <w:tab w:val="left" w:leader="dot" w:pos="4896"/>
              </w:tabs>
              <w:ind w:right="29"/>
              <w:jc w:val="right"/>
              <w:rPr>
                <w:lang w:val="en-AU"/>
              </w:rPr>
            </w:pPr>
            <w:r w:rsidRPr="00A0346D">
              <w:rPr>
                <w:szCs w:val="18"/>
                <w:lang w:val="en-AU"/>
              </w:rPr>
              <w:t>Expenditure</w:t>
            </w:r>
          </w:p>
        </w:tc>
      </w:tr>
      <w:tr w:rsidR="001740DE" w:rsidRPr="00A0346D" w14:paraId="4961593E" w14:textId="77777777" w:rsidTr="006C6154">
        <w:trPr>
          <w:trHeight w:val="20"/>
          <w:jc w:val="center"/>
        </w:trPr>
        <w:tc>
          <w:tcPr>
            <w:tcW w:w="5241" w:type="dxa"/>
            <w:tcBorders>
              <w:left w:val="nil"/>
              <w:bottom w:val="nil"/>
              <w:right w:val="nil"/>
            </w:tcBorders>
            <w:shd w:val="clear" w:color="auto" w:fill="FFFFFF"/>
            <w:vAlign w:val="bottom"/>
          </w:tcPr>
          <w:p w14:paraId="4961593A" w14:textId="77777777" w:rsidR="001740DE" w:rsidRPr="00A0346D" w:rsidRDefault="001740DE" w:rsidP="00A21F0D">
            <w:pPr>
              <w:shd w:val="clear" w:color="auto" w:fill="FFFFFF"/>
              <w:tabs>
                <w:tab w:val="left" w:leader="dot" w:pos="4896"/>
              </w:tabs>
              <w:spacing w:before="120"/>
              <w:jc w:val="both"/>
              <w:rPr>
                <w:lang w:val="en-AU"/>
              </w:rPr>
            </w:pPr>
            <w:r w:rsidRPr="00A0346D">
              <w:rPr>
                <w:i/>
                <w:iCs/>
                <w:szCs w:val="18"/>
                <w:lang w:val="en-AU"/>
              </w:rPr>
              <w:t>Division 17</w:t>
            </w:r>
            <w:r w:rsidR="00774733" w:rsidRPr="00A0346D">
              <w:rPr>
                <w:i/>
                <w:iCs/>
                <w:szCs w:val="18"/>
                <w:lang w:val="en-AU"/>
              </w:rPr>
              <w:t>0.—</w:t>
            </w:r>
            <w:r w:rsidRPr="00A0346D">
              <w:rPr>
                <w:rFonts w:eastAsia="Times New Roman"/>
                <w:i/>
                <w:iCs/>
                <w:szCs w:val="18"/>
                <w:lang w:val="en-AU"/>
              </w:rPr>
              <w:t>Courts and Tribunals Administrative</w:t>
            </w:r>
            <w:r w:rsidRPr="00A0346D">
              <w:rPr>
                <w:rFonts w:eastAsia="Times New Roman"/>
                <w:szCs w:val="18"/>
                <w:lang w:val="en-AU"/>
              </w:rPr>
              <w:t>—</w:t>
            </w:r>
            <w:r w:rsidRPr="00A0346D">
              <w:rPr>
                <w:rFonts w:eastAsia="Times New Roman"/>
                <w:i/>
                <w:iCs/>
                <w:szCs w:val="18"/>
                <w:lang w:val="en-AU"/>
              </w:rPr>
              <w:t>continued</w:t>
            </w:r>
          </w:p>
        </w:tc>
        <w:tc>
          <w:tcPr>
            <w:tcW w:w="1082" w:type="dxa"/>
            <w:tcBorders>
              <w:top w:val="single" w:sz="6" w:space="0" w:color="auto"/>
              <w:left w:val="nil"/>
              <w:bottom w:val="nil"/>
              <w:right w:val="nil"/>
            </w:tcBorders>
            <w:shd w:val="clear" w:color="auto" w:fill="FFFFFF"/>
            <w:vAlign w:val="bottom"/>
          </w:tcPr>
          <w:p w14:paraId="4961593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c>
          <w:tcPr>
            <w:tcW w:w="1595" w:type="dxa"/>
            <w:tcBorders>
              <w:top w:val="single" w:sz="6" w:space="0" w:color="auto"/>
              <w:left w:val="nil"/>
              <w:bottom w:val="nil"/>
              <w:right w:val="nil"/>
            </w:tcBorders>
            <w:shd w:val="clear" w:color="auto" w:fill="FFFFFF"/>
            <w:vAlign w:val="bottom"/>
          </w:tcPr>
          <w:p w14:paraId="4961593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c>
          <w:tcPr>
            <w:tcW w:w="1111" w:type="dxa"/>
            <w:tcBorders>
              <w:top w:val="single" w:sz="6" w:space="0" w:color="auto"/>
              <w:left w:val="nil"/>
              <w:bottom w:val="nil"/>
              <w:right w:val="nil"/>
            </w:tcBorders>
            <w:shd w:val="clear" w:color="auto" w:fill="FFFFFF"/>
            <w:vAlign w:val="bottom"/>
          </w:tcPr>
          <w:p w14:paraId="4961593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r>
      <w:tr w:rsidR="001740DE" w:rsidRPr="00A0346D" w14:paraId="49615943" w14:textId="77777777" w:rsidTr="004B2EE3">
        <w:trPr>
          <w:trHeight w:val="20"/>
          <w:jc w:val="center"/>
        </w:trPr>
        <w:tc>
          <w:tcPr>
            <w:tcW w:w="5241" w:type="dxa"/>
            <w:tcBorders>
              <w:top w:val="nil"/>
              <w:left w:val="nil"/>
              <w:bottom w:val="nil"/>
              <w:right w:val="nil"/>
            </w:tcBorders>
            <w:shd w:val="clear" w:color="auto" w:fill="FFFFFF"/>
            <w:vAlign w:val="bottom"/>
          </w:tcPr>
          <w:p w14:paraId="4961593F" w14:textId="77777777" w:rsidR="001740DE" w:rsidRPr="00A0346D" w:rsidRDefault="00774733" w:rsidP="00A21F0D">
            <w:pPr>
              <w:shd w:val="clear" w:color="auto" w:fill="FFFFFF"/>
              <w:tabs>
                <w:tab w:val="left" w:leader="dot" w:pos="4896"/>
              </w:tabs>
              <w:spacing w:before="120"/>
              <w:jc w:val="both"/>
              <w:rPr>
                <w:lang w:val="en-AU"/>
              </w:rPr>
            </w:pPr>
            <w:r w:rsidRPr="00A0346D">
              <w:rPr>
                <w:b/>
                <w:bCs/>
                <w:szCs w:val="18"/>
                <w:lang w:val="en-AU"/>
              </w:rPr>
              <w:t>2.—</w:t>
            </w:r>
            <w:r w:rsidR="001740DE" w:rsidRPr="00A0346D">
              <w:rPr>
                <w:rFonts w:eastAsia="Times New Roman"/>
                <w:b/>
                <w:bCs/>
                <w:szCs w:val="18"/>
                <w:lang w:val="en-AU"/>
              </w:rPr>
              <w:t>Administrative Expenses—</w:t>
            </w:r>
          </w:p>
        </w:tc>
        <w:tc>
          <w:tcPr>
            <w:tcW w:w="1082" w:type="dxa"/>
            <w:tcBorders>
              <w:top w:val="nil"/>
              <w:left w:val="nil"/>
              <w:bottom w:val="nil"/>
              <w:right w:val="nil"/>
            </w:tcBorders>
            <w:shd w:val="clear" w:color="auto" w:fill="FFFFFF"/>
            <w:vAlign w:val="bottom"/>
          </w:tcPr>
          <w:p w14:paraId="49615940" w14:textId="77777777" w:rsidR="001740DE" w:rsidRPr="00A0346D" w:rsidRDefault="001740DE" w:rsidP="00A21F0D">
            <w:pPr>
              <w:shd w:val="clear" w:color="auto" w:fill="FFFFFF"/>
              <w:tabs>
                <w:tab w:val="left" w:leader="dot" w:pos="4896"/>
              </w:tabs>
              <w:ind w:right="29"/>
              <w:jc w:val="right"/>
              <w:rPr>
                <w:lang w:val="en-AU"/>
              </w:rPr>
            </w:pPr>
          </w:p>
        </w:tc>
        <w:tc>
          <w:tcPr>
            <w:tcW w:w="1595" w:type="dxa"/>
            <w:tcBorders>
              <w:top w:val="nil"/>
              <w:left w:val="nil"/>
              <w:bottom w:val="nil"/>
              <w:right w:val="nil"/>
            </w:tcBorders>
            <w:shd w:val="clear" w:color="auto" w:fill="FFFFFF"/>
            <w:vAlign w:val="bottom"/>
          </w:tcPr>
          <w:p w14:paraId="49615941" w14:textId="77777777" w:rsidR="001740DE" w:rsidRPr="00A0346D" w:rsidRDefault="001740DE" w:rsidP="00A21F0D">
            <w:pPr>
              <w:shd w:val="clear" w:color="auto" w:fill="FFFFFF"/>
              <w:tabs>
                <w:tab w:val="left" w:leader="dot" w:pos="4896"/>
              </w:tabs>
              <w:ind w:right="29"/>
              <w:jc w:val="right"/>
              <w:rPr>
                <w:lang w:val="en-AU"/>
              </w:rPr>
            </w:pPr>
          </w:p>
        </w:tc>
        <w:tc>
          <w:tcPr>
            <w:tcW w:w="1111" w:type="dxa"/>
            <w:tcBorders>
              <w:top w:val="nil"/>
              <w:left w:val="nil"/>
              <w:bottom w:val="nil"/>
              <w:right w:val="nil"/>
            </w:tcBorders>
            <w:shd w:val="clear" w:color="auto" w:fill="FFFFFF"/>
            <w:vAlign w:val="bottom"/>
          </w:tcPr>
          <w:p w14:paraId="49615942"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5948" w14:textId="77777777" w:rsidTr="006C6154">
        <w:trPr>
          <w:trHeight w:val="20"/>
          <w:jc w:val="center"/>
        </w:trPr>
        <w:tc>
          <w:tcPr>
            <w:tcW w:w="5241" w:type="dxa"/>
            <w:tcBorders>
              <w:top w:val="nil"/>
              <w:left w:val="nil"/>
              <w:right w:val="nil"/>
            </w:tcBorders>
            <w:shd w:val="clear" w:color="auto" w:fill="FFFFFF"/>
            <w:vAlign w:val="bottom"/>
          </w:tcPr>
          <w:p w14:paraId="49615944" w14:textId="77777777" w:rsidR="001740DE" w:rsidRPr="00A0346D" w:rsidRDefault="00A107E9" w:rsidP="00674080">
            <w:pPr>
              <w:shd w:val="clear" w:color="auto" w:fill="FFFFFF"/>
              <w:tabs>
                <w:tab w:val="left" w:leader="dot" w:pos="5090"/>
              </w:tabs>
              <w:ind w:left="576" w:hanging="432"/>
              <w:rPr>
                <w:lang w:val="en-AU"/>
              </w:rPr>
            </w:pPr>
            <w:r w:rsidRPr="00A0346D">
              <w:rPr>
                <w:szCs w:val="18"/>
                <w:lang w:val="en-AU"/>
              </w:rPr>
              <w:t xml:space="preserve">01. </w:t>
            </w:r>
            <w:r w:rsidR="001740DE" w:rsidRPr="00A0346D">
              <w:rPr>
                <w:szCs w:val="18"/>
                <w:lang w:val="en-AU"/>
              </w:rPr>
              <w:t>Travelling and subsistence</w:t>
            </w:r>
            <w:r w:rsidR="006C6154" w:rsidRPr="00A0346D">
              <w:rPr>
                <w:szCs w:val="18"/>
                <w:lang w:val="en-AU"/>
              </w:rPr>
              <w:tab/>
            </w:r>
          </w:p>
        </w:tc>
        <w:tc>
          <w:tcPr>
            <w:tcW w:w="1082" w:type="dxa"/>
            <w:tcBorders>
              <w:top w:val="nil"/>
              <w:left w:val="nil"/>
              <w:bottom w:val="nil"/>
              <w:right w:val="nil"/>
            </w:tcBorders>
            <w:shd w:val="clear" w:color="auto" w:fill="FFFFFF"/>
            <w:vAlign w:val="bottom"/>
          </w:tcPr>
          <w:p w14:paraId="4961594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1 830 000</w:t>
            </w:r>
          </w:p>
        </w:tc>
        <w:tc>
          <w:tcPr>
            <w:tcW w:w="1595" w:type="dxa"/>
            <w:tcBorders>
              <w:top w:val="nil"/>
              <w:left w:val="nil"/>
              <w:bottom w:val="nil"/>
              <w:right w:val="nil"/>
            </w:tcBorders>
            <w:shd w:val="clear" w:color="auto" w:fill="FFFFFF"/>
            <w:vAlign w:val="bottom"/>
          </w:tcPr>
          <w:p w14:paraId="4961594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1 649 000</w:t>
            </w:r>
          </w:p>
        </w:tc>
        <w:tc>
          <w:tcPr>
            <w:tcW w:w="1111" w:type="dxa"/>
            <w:tcBorders>
              <w:top w:val="nil"/>
              <w:left w:val="nil"/>
              <w:bottom w:val="nil"/>
              <w:right w:val="nil"/>
            </w:tcBorders>
            <w:shd w:val="clear" w:color="auto" w:fill="FFFFFF"/>
            <w:vAlign w:val="bottom"/>
          </w:tcPr>
          <w:p w14:paraId="4961594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1 638 917</w:t>
            </w:r>
          </w:p>
        </w:tc>
      </w:tr>
      <w:tr w:rsidR="001740DE" w:rsidRPr="00A0346D" w14:paraId="4961594D" w14:textId="77777777" w:rsidTr="006C6154">
        <w:trPr>
          <w:trHeight w:val="20"/>
          <w:jc w:val="center"/>
        </w:trPr>
        <w:tc>
          <w:tcPr>
            <w:tcW w:w="5241" w:type="dxa"/>
            <w:tcBorders>
              <w:left w:val="nil"/>
              <w:right w:val="nil"/>
            </w:tcBorders>
            <w:shd w:val="clear" w:color="auto" w:fill="FFFFFF"/>
            <w:vAlign w:val="bottom"/>
          </w:tcPr>
          <w:p w14:paraId="49615949" w14:textId="77777777" w:rsidR="001740DE" w:rsidRPr="00A0346D" w:rsidRDefault="00A107E9" w:rsidP="00674080">
            <w:pPr>
              <w:shd w:val="clear" w:color="auto" w:fill="FFFFFF"/>
              <w:tabs>
                <w:tab w:val="left" w:leader="dot" w:pos="5090"/>
              </w:tabs>
              <w:ind w:left="576" w:hanging="432"/>
              <w:rPr>
                <w:lang w:val="en-AU"/>
              </w:rPr>
            </w:pPr>
            <w:r w:rsidRPr="00A0346D">
              <w:rPr>
                <w:szCs w:val="18"/>
                <w:lang w:val="en-AU"/>
              </w:rPr>
              <w:t xml:space="preserve">02. </w:t>
            </w:r>
            <w:r w:rsidR="001740DE" w:rsidRPr="00A0346D">
              <w:rPr>
                <w:szCs w:val="18"/>
                <w:lang w:val="en-AU"/>
              </w:rPr>
              <w:t xml:space="preserve">Office requisites and equipment, stationery and </w:t>
            </w:r>
            <w:r w:rsidR="001740DE" w:rsidRPr="00A0346D">
              <w:rPr>
                <w:rFonts w:eastAsia="Times New Roman"/>
                <w:noProof/>
                <w:szCs w:val="18"/>
                <w:lang w:val="en-AU"/>
              </w:rPr>
              <w:t>printing</w:t>
            </w:r>
            <w:r w:rsidR="001072D9" w:rsidRPr="00A0346D">
              <w:rPr>
                <w:rFonts w:eastAsia="Times New Roman"/>
                <w:noProof/>
                <w:szCs w:val="18"/>
                <w:lang w:val="en-AU"/>
              </w:rPr>
              <w:tab/>
            </w:r>
          </w:p>
        </w:tc>
        <w:tc>
          <w:tcPr>
            <w:tcW w:w="1082" w:type="dxa"/>
            <w:tcBorders>
              <w:top w:val="nil"/>
              <w:left w:val="nil"/>
              <w:bottom w:val="nil"/>
              <w:right w:val="nil"/>
            </w:tcBorders>
            <w:shd w:val="clear" w:color="auto" w:fill="FFFFFF"/>
            <w:vAlign w:val="bottom"/>
          </w:tcPr>
          <w:p w14:paraId="4961594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1 536 000</w:t>
            </w:r>
          </w:p>
        </w:tc>
        <w:tc>
          <w:tcPr>
            <w:tcW w:w="1595" w:type="dxa"/>
            <w:tcBorders>
              <w:top w:val="nil"/>
              <w:left w:val="nil"/>
              <w:bottom w:val="nil"/>
              <w:right w:val="nil"/>
            </w:tcBorders>
            <w:shd w:val="clear" w:color="auto" w:fill="FFFFFF"/>
            <w:vAlign w:val="bottom"/>
          </w:tcPr>
          <w:p w14:paraId="4961594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1 087 900</w:t>
            </w:r>
          </w:p>
        </w:tc>
        <w:tc>
          <w:tcPr>
            <w:tcW w:w="1111" w:type="dxa"/>
            <w:tcBorders>
              <w:top w:val="nil"/>
              <w:left w:val="nil"/>
              <w:bottom w:val="nil"/>
              <w:right w:val="nil"/>
            </w:tcBorders>
            <w:shd w:val="clear" w:color="auto" w:fill="FFFFFF"/>
            <w:vAlign w:val="bottom"/>
          </w:tcPr>
          <w:p w14:paraId="4961594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1 087 048</w:t>
            </w:r>
          </w:p>
        </w:tc>
      </w:tr>
      <w:tr w:rsidR="001740DE" w:rsidRPr="00A0346D" w14:paraId="49615952" w14:textId="77777777" w:rsidTr="006C6154">
        <w:trPr>
          <w:trHeight w:val="20"/>
          <w:jc w:val="center"/>
        </w:trPr>
        <w:tc>
          <w:tcPr>
            <w:tcW w:w="5241" w:type="dxa"/>
            <w:tcBorders>
              <w:left w:val="nil"/>
              <w:bottom w:val="nil"/>
              <w:right w:val="nil"/>
            </w:tcBorders>
            <w:shd w:val="clear" w:color="auto" w:fill="FFFFFF"/>
            <w:vAlign w:val="bottom"/>
          </w:tcPr>
          <w:p w14:paraId="4961594E" w14:textId="77777777" w:rsidR="001740DE" w:rsidRPr="00A0346D" w:rsidRDefault="00A107E9" w:rsidP="00674080">
            <w:pPr>
              <w:shd w:val="clear" w:color="auto" w:fill="FFFFFF"/>
              <w:tabs>
                <w:tab w:val="left" w:leader="dot" w:pos="5090"/>
              </w:tabs>
              <w:ind w:left="576" w:hanging="432"/>
              <w:rPr>
                <w:lang w:val="en-AU"/>
              </w:rPr>
            </w:pPr>
            <w:r w:rsidRPr="00A0346D">
              <w:rPr>
                <w:szCs w:val="18"/>
                <w:lang w:val="en-AU"/>
              </w:rPr>
              <w:t xml:space="preserve">03. </w:t>
            </w:r>
            <w:r w:rsidR="001740DE" w:rsidRPr="00A0346D">
              <w:rPr>
                <w:szCs w:val="18"/>
                <w:lang w:val="en-AU"/>
              </w:rPr>
              <w:t>Postage, telegrams and telephone services</w:t>
            </w:r>
            <w:r w:rsidR="001072D9" w:rsidRPr="00A0346D">
              <w:rPr>
                <w:szCs w:val="18"/>
                <w:lang w:val="en-AU"/>
              </w:rPr>
              <w:tab/>
            </w:r>
          </w:p>
        </w:tc>
        <w:tc>
          <w:tcPr>
            <w:tcW w:w="1082" w:type="dxa"/>
            <w:tcBorders>
              <w:top w:val="nil"/>
              <w:left w:val="nil"/>
              <w:bottom w:val="nil"/>
              <w:right w:val="nil"/>
            </w:tcBorders>
            <w:shd w:val="clear" w:color="auto" w:fill="FFFFFF"/>
            <w:vAlign w:val="bottom"/>
          </w:tcPr>
          <w:p w14:paraId="4961594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740 600</w:t>
            </w:r>
          </w:p>
        </w:tc>
        <w:tc>
          <w:tcPr>
            <w:tcW w:w="1595" w:type="dxa"/>
            <w:tcBorders>
              <w:top w:val="nil"/>
              <w:left w:val="nil"/>
              <w:bottom w:val="nil"/>
              <w:right w:val="nil"/>
            </w:tcBorders>
            <w:shd w:val="clear" w:color="auto" w:fill="FFFFFF"/>
            <w:vAlign w:val="bottom"/>
          </w:tcPr>
          <w:p w14:paraId="4961595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645 500</w:t>
            </w:r>
          </w:p>
        </w:tc>
        <w:tc>
          <w:tcPr>
            <w:tcW w:w="1111" w:type="dxa"/>
            <w:tcBorders>
              <w:top w:val="nil"/>
              <w:left w:val="nil"/>
              <w:bottom w:val="nil"/>
              <w:right w:val="nil"/>
            </w:tcBorders>
            <w:shd w:val="clear" w:color="auto" w:fill="FFFFFF"/>
            <w:vAlign w:val="bottom"/>
          </w:tcPr>
          <w:p w14:paraId="4961595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643 458</w:t>
            </w:r>
          </w:p>
        </w:tc>
      </w:tr>
      <w:tr w:rsidR="001740DE" w:rsidRPr="00A0346D" w14:paraId="49615957" w14:textId="77777777" w:rsidTr="006C6154">
        <w:trPr>
          <w:trHeight w:val="20"/>
          <w:jc w:val="center"/>
        </w:trPr>
        <w:tc>
          <w:tcPr>
            <w:tcW w:w="5241" w:type="dxa"/>
            <w:tcBorders>
              <w:top w:val="nil"/>
              <w:left w:val="nil"/>
              <w:right w:val="nil"/>
            </w:tcBorders>
            <w:shd w:val="clear" w:color="auto" w:fill="FFFFFF"/>
            <w:vAlign w:val="bottom"/>
          </w:tcPr>
          <w:p w14:paraId="49615953" w14:textId="77777777" w:rsidR="001740DE" w:rsidRPr="00A0346D" w:rsidRDefault="00A107E9" w:rsidP="00674080">
            <w:pPr>
              <w:shd w:val="clear" w:color="auto" w:fill="FFFFFF"/>
              <w:tabs>
                <w:tab w:val="left" w:leader="dot" w:pos="5090"/>
              </w:tabs>
              <w:ind w:left="576" w:hanging="432"/>
              <w:rPr>
                <w:lang w:val="en-AU"/>
              </w:rPr>
            </w:pPr>
            <w:r w:rsidRPr="00A0346D">
              <w:rPr>
                <w:lang w:val="en-AU"/>
              </w:rPr>
              <w:t xml:space="preserve">04. </w:t>
            </w:r>
            <w:r w:rsidR="001740DE" w:rsidRPr="00A0346D">
              <w:rPr>
                <w:lang w:val="en-AU"/>
              </w:rPr>
              <w:t>Office services</w:t>
            </w:r>
            <w:r w:rsidR="001072D9" w:rsidRPr="00A0346D">
              <w:rPr>
                <w:lang w:val="en-AU"/>
              </w:rPr>
              <w:tab/>
            </w:r>
          </w:p>
        </w:tc>
        <w:tc>
          <w:tcPr>
            <w:tcW w:w="1082" w:type="dxa"/>
            <w:tcBorders>
              <w:top w:val="nil"/>
              <w:left w:val="nil"/>
              <w:bottom w:val="nil"/>
              <w:right w:val="nil"/>
            </w:tcBorders>
            <w:shd w:val="clear" w:color="auto" w:fill="FFFFFF"/>
            <w:vAlign w:val="bottom"/>
          </w:tcPr>
          <w:p w14:paraId="4961595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453 500</w:t>
            </w:r>
          </w:p>
        </w:tc>
        <w:tc>
          <w:tcPr>
            <w:tcW w:w="1595" w:type="dxa"/>
            <w:tcBorders>
              <w:top w:val="nil"/>
              <w:left w:val="nil"/>
              <w:bottom w:val="nil"/>
              <w:right w:val="nil"/>
            </w:tcBorders>
            <w:shd w:val="clear" w:color="auto" w:fill="FFFFFF"/>
            <w:vAlign w:val="bottom"/>
          </w:tcPr>
          <w:p w14:paraId="4961595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407 700</w:t>
            </w:r>
          </w:p>
        </w:tc>
        <w:tc>
          <w:tcPr>
            <w:tcW w:w="1111" w:type="dxa"/>
            <w:tcBorders>
              <w:top w:val="nil"/>
              <w:left w:val="nil"/>
              <w:bottom w:val="nil"/>
              <w:right w:val="nil"/>
            </w:tcBorders>
            <w:shd w:val="clear" w:color="auto" w:fill="FFFFFF"/>
            <w:vAlign w:val="bottom"/>
          </w:tcPr>
          <w:p w14:paraId="4961595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404 685</w:t>
            </w:r>
          </w:p>
        </w:tc>
      </w:tr>
      <w:tr w:rsidR="001740DE" w:rsidRPr="00A0346D" w14:paraId="4961595C" w14:textId="77777777" w:rsidTr="006C6154">
        <w:trPr>
          <w:trHeight w:val="20"/>
          <w:jc w:val="center"/>
        </w:trPr>
        <w:tc>
          <w:tcPr>
            <w:tcW w:w="5241" w:type="dxa"/>
            <w:tcBorders>
              <w:left w:val="nil"/>
              <w:right w:val="nil"/>
            </w:tcBorders>
            <w:shd w:val="clear" w:color="auto" w:fill="FFFFFF"/>
            <w:vAlign w:val="bottom"/>
          </w:tcPr>
          <w:p w14:paraId="49615958" w14:textId="77777777" w:rsidR="001740DE" w:rsidRPr="00A0346D" w:rsidRDefault="00A107E9" w:rsidP="00674080">
            <w:pPr>
              <w:shd w:val="clear" w:color="auto" w:fill="FFFFFF"/>
              <w:tabs>
                <w:tab w:val="left" w:leader="dot" w:pos="5090"/>
              </w:tabs>
              <w:ind w:left="576" w:hanging="432"/>
              <w:rPr>
                <w:lang w:val="en-AU"/>
              </w:rPr>
            </w:pPr>
            <w:r w:rsidRPr="00A0346D">
              <w:rPr>
                <w:szCs w:val="18"/>
                <w:lang w:val="en-AU"/>
              </w:rPr>
              <w:t xml:space="preserve">05. </w:t>
            </w:r>
            <w:r w:rsidR="001740DE" w:rsidRPr="00A0346D">
              <w:rPr>
                <w:szCs w:val="18"/>
                <w:lang w:val="en-AU"/>
              </w:rPr>
              <w:t xml:space="preserve">Reimbursements to States for services under </w:t>
            </w:r>
            <w:r w:rsidR="001740DE" w:rsidRPr="00A0346D">
              <w:rPr>
                <w:i/>
                <w:iCs/>
                <w:szCs w:val="18"/>
                <w:lang w:val="en-AU"/>
              </w:rPr>
              <w:t>Family Law Act 1975</w:t>
            </w:r>
            <w:r w:rsidR="001072D9" w:rsidRPr="00A0346D">
              <w:rPr>
                <w:i/>
                <w:iCs/>
                <w:szCs w:val="18"/>
                <w:lang w:val="en-AU"/>
              </w:rPr>
              <w:tab/>
            </w:r>
          </w:p>
        </w:tc>
        <w:tc>
          <w:tcPr>
            <w:tcW w:w="1082" w:type="dxa"/>
            <w:tcBorders>
              <w:top w:val="nil"/>
              <w:left w:val="nil"/>
              <w:bottom w:val="nil"/>
              <w:right w:val="nil"/>
            </w:tcBorders>
            <w:shd w:val="clear" w:color="auto" w:fill="FFFFFF"/>
            <w:vAlign w:val="bottom"/>
          </w:tcPr>
          <w:p w14:paraId="4961595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6 750 000</w:t>
            </w:r>
          </w:p>
        </w:tc>
        <w:tc>
          <w:tcPr>
            <w:tcW w:w="1595" w:type="dxa"/>
            <w:tcBorders>
              <w:top w:val="nil"/>
              <w:left w:val="nil"/>
              <w:bottom w:val="nil"/>
              <w:right w:val="nil"/>
            </w:tcBorders>
            <w:shd w:val="clear" w:color="auto" w:fill="FFFFFF"/>
            <w:vAlign w:val="bottom"/>
          </w:tcPr>
          <w:p w14:paraId="4961595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6 713 400</w:t>
            </w:r>
          </w:p>
        </w:tc>
        <w:tc>
          <w:tcPr>
            <w:tcW w:w="1111" w:type="dxa"/>
            <w:tcBorders>
              <w:top w:val="nil"/>
              <w:left w:val="nil"/>
              <w:bottom w:val="nil"/>
              <w:right w:val="nil"/>
            </w:tcBorders>
            <w:shd w:val="clear" w:color="auto" w:fill="FFFFFF"/>
            <w:vAlign w:val="bottom"/>
          </w:tcPr>
          <w:p w14:paraId="4961595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6 064 515</w:t>
            </w:r>
          </w:p>
        </w:tc>
      </w:tr>
      <w:tr w:rsidR="001740DE" w:rsidRPr="00A0346D" w14:paraId="49615961" w14:textId="77777777" w:rsidTr="006C6154">
        <w:trPr>
          <w:trHeight w:val="20"/>
          <w:jc w:val="center"/>
        </w:trPr>
        <w:tc>
          <w:tcPr>
            <w:tcW w:w="5241" w:type="dxa"/>
            <w:tcBorders>
              <w:left w:val="nil"/>
              <w:right w:val="nil"/>
            </w:tcBorders>
            <w:shd w:val="clear" w:color="auto" w:fill="FFFFFF"/>
            <w:vAlign w:val="bottom"/>
          </w:tcPr>
          <w:p w14:paraId="4961595D" w14:textId="77777777" w:rsidR="001740DE" w:rsidRPr="00A0346D" w:rsidRDefault="00A107E9" w:rsidP="00674080">
            <w:pPr>
              <w:shd w:val="clear" w:color="auto" w:fill="FFFFFF"/>
              <w:tabs>
                <w:tab w:val="left" w:leader="dot" w:pos="5090"/>
              </w:tabs>
              <w:ind w:left="576" w:hanging="432"/>
              <w:rPr>
                <w:lang w:val="en-AU"/>
              </w:rPr>
            </w:pPr>
            <w:r w:rsidRPr="00A0346D">
              <w:rPr>
                <w:szCs w:val="18"/>
                <w:lang w:val="en-AU"/>
              </w:rPr>
              <w:t xml:space="preserve">06. </w:t>
            </w:r>
            <w:r w:rsidR="001740DE" w:rsidRPr="00A0346D">
              <w:rPr>
                <w:szCs w:val="18"/>
                <w:lang w:val="en-AU"/>
              </w:rPr>
              <w:t>Incidental and other expenditure</w:t>
            </w:r>
            <w:r w:rsidR="001072D9" w:rsidRPr="00A0346D">
              <w:rPr>
                <w:szCs w:val="18"/>
                <w:lang w:val="en-AU"/>
              </w:rPr>
              <w:tab/>
            </w:r>
          </w:p>
        </w:tc>
        <w:tc>
          <w:tcPr>
            <w:tcW w:w="1082" w:type="dxa"/>
            <w:tcBorders>
              <w:top w:val="nil"/>
              <w:left w:val="nil"/>
              <w:bottom w:val="single" w:sz="6" w:space="0" w:color="auto"/>
              <w:right w:val="nil"/>
            </w:tcBorders>
            <w:shd w:val="clear" w:color="auto" w:fill="FFFFFF"/>
            <w:vAlign w:val="bottom"/>
          </w:tcPr>
          <w:p w14:paraId="4961595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445 100</w:t>
            </w:r>
          </w:p>
        </w:tc>
        <w:tc>
          <w:tcPr>
            <w:tcW w:w="1595" w:type="dxa"/>
            <w:tcBorders>
              <w:top w:val="nil"/>
              <w:left w:val="nil"/>
              <w:bottom w:val="single" w:sz="6" w:space="0" w:color="auto"/>
              <w:right w:val="nil"/>
            </w:tcBorders>
            <w:shd w:val="clear" w:color="auto" w:fill="FFFFFF"/>
            <w:vAlign w:val="bottom"/>
          </w:tcPr>
          <w:p w14:paraId="4961595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368 700</w:t>
            </w:r>
          </w:p>
        </w:tc>
        <w:tc>
          <w:tcPr>
            <w:tcW w:w="1111" w:type="dxa"/>
            <w:tcBorders>
              <w:top w:val="nil"/>
              <w:left w:val="nil"/>
              <w:bottom w:val="single" w:sz="6" w:space="0" w:color="auto"/>
              <w:right w:val="nil"/>
            </w:tcBorders>
            <w:shd w:val="clear" w:color="auto" w:fill="FFFFFF"/>
            <w:vAlign w:val="bottom"/>
          </w:tcPr>
          <w:p w14:paraId="4961596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347 075</w:t>
            </w:r>
          </w:p>
        </w:tc>
      </w:tr>
      <w:tr w:rsidR="001740DE" w:rsidRPr="00A0346D" w14:paraId="49615966" w14:textId="77777777" w:rsidTr="006C6154">
        <w:trPr>
          <w:trHeight w:val="20"/>
          <w:jc w:val="center"/>
        </w:trPr>
        <w:tc>
          <w:tcPr>
            <w:tcW w:w="5241" w:type="dxa"/>
            <w:tcBorders>
              <w:left w:val="nil"/>
              <w:right w:val="nil"/>
            </w:tcBorders>
            <w:shd w:val="clear" w:color="auto" w:fill="FFFFFF"/>
            <w:vAlign w:val="bottom"/>
          </w:tcPr>
          <w:p w14:paraId="49615962" w14:textId="77777777" w:rsidR="001740DE" w:rsidRPr="00A0346D" w:rsidRDefault="001740DE" w:rsidP="001072D9">
            <w:pPr>
              <w:shd w:val="clear" w:color="auto" w:fill="FFFFFF"/>
              <w:tabs>
                <w:tab w:val="left" w:leader="dot" w:pos="5090"/>
              </w:tabs>
              <w:jc w:val="both"/>
              <w:rPr>
                <w:lang w:val="en-AU"/>
              </w:rPr>
            </w:pPr>
          </w:p>
        </w:tc>
        <w:tc>
          <w:tcPr>
            <w:tcW w:w="1082" w:type="dxa"/>
            <w:tcBorders>
              <w:top w:val="single" w:sz="6" w:space="0" w:color="auto"/>
              <w:left w:val="nil"/>
              <w:bottom w:val="single" w:sz="6" w:space="0" w:color="auto"/>
              <w:right w:val="nil"/>
            </w:tcBorders>
            <w:shd w:val="clear" w:color="auto" w:fill="FFFFFF"/>
            <w:vAlign w:val="bottom"/>
          </w:tcPr>
          <w:p w14:paraId="4961596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11 755 200</w:t>
            </w:r>
          </w:p>
        </w:tc>
        <w:tc>
          <w:tcPr>
            <w:tcW w:w="1595" w:type="dxa"/>
            <w:tcBorders>
              <w:top w:val="single" w:sz="6" w:space="0" w:color="auto"/>
              <w:left w:val="nil"/>
              <w:bottom w:val="single" w:sz="6" w:space="0" w:color="auto"/>
              <w:right w:val="nil"/>
            </w:tcBorders>
            <w:shd w:val="clear" w:color="auto" w:fill="FFFFFF"/>
            <w:vAlign w:val="bottom"/>
          </w:tcPr>
          <w:p w14:paraId="4961596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10 872 200</w:t>
            </w:r>
          </w:p>
        </w:tc>
        <w:tc>
          <w:tcPr>
            <w:tcW w:w="1111" w:type="dxa"/>
            <w:tcBorders>
              <w:top w:val="single" w:sz="6" w:space="0" w:color="auto"/>
              <w:left w:val="nil"/>
              <w:bottom w:val="single" w:sz="6" w:space="0" w:color="auto"/>
              <w:right w:val="nil"/>
            </w:tcBorders>
            <w:shd w:val="clear" w:color="auto" w:fill="FFFFFF"/>
            <w:vAlign w:val="bottom"/>
          </w:tcPr>
          <w:p w14:paraId="4961596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10 185 698</w:t>
            </w:r>
          </w:p>
        </w:tc>
      </w:tr>
      <w:tr w:rsidR="001740DE" w:rsidRPr="00A0346D" w14:paraId="4961596B" w14:textId="77777777" w:rsidTr="006C6154">
        <w:trPr>
          <w:trHeight w:val="20"/>
          <w:jc w:val="center"/>
        </w:trPr>
        <w:tc>
          <w:tcPr>
            <w:tcW w:w="5241" w:type="dxa"/>
            <w:tcBorders>
              <w:left w:val="nil"/>
              <w:bottom w:val="nil"/>
              <w:right w:val="nil"/>
            </w:tcBorders>
            <w:shd w:val="clear" w:color="auto" w:fill="FFFFFF"/>
            <w:vAlign w:val="bottom"/>
          </w:tcPr>
          <w:p w14:paraId="49615967" w14:textId="77777777" w:rsidR="001740DE" w:rsidRPr="00A0346D" w:rsidRDefault="00774733" w:rsidP="001072D9">
            <w:pPr>
              <w:shd w:val="clear" w:color="auto" w:fill="FFFFFF"/>
              <w:tabs>
                <w:tab w:val="left" w:leader="dot" w:pos="5090"/>
              </w:tabs>
              <w:spacing w:before="120"/>
              <w:jc w:val="both"/>
              <w:rPr>
                <w:lang w:val="en-AU"/>
              </w:rPr>
            </w:pPr>
            <w:r w:rsidRPr="00A0346D">
              <w:rPr>
                <w:b/>
                <w:bCs/>
                <w:szCs w:val="18"/>
                <w:lang w:val="en-AU"/>
              </w:rPr>
              <w:t>3.—</w:t>
            </w:r>
            <w:r w:rsidR="001740DE" w:rsidRPr="00A0346D">
              <w:rPr>
                <w:rFonts w:eastAsia="Times New Roman"/>
                <w:b/>
                <w:bCs/>
                <w:szCs w:val="18"/>
                <w:lang w:val="en-AU"/>
              </w:rPr>
              <w:t>Other Services—</w:t>
            </w:r>
          </w:p>
        </w:tc>
        <w:tc>
          <w:tcPr>
            <w:tcW w:w="1082" w:type="dxa"/>
            <w:tcBorders>
              <w:top w:val="single" w:sz="6" w:space="0" w:color="auto"/>
              <w:left w:val="nil"/>
              <w:bottom w:val="nil"/>
              <w:right w:val="nil"/>
            </w:tcBorders>
            <w:shd w:val="clear" w:color="auto" w:fill="FFFFFF"/>
            <w:vAlign w:val="bottom"/>
          </w:tcPr>
          <w:p w14:paraId="49615968" w14:textId="77777777" w:rsidR="001740DE" w:rsidRPr="00A0346D" w:rsidRDefault="001740DE" w:rsidP="00A21F0D">
            <w:pPr>
              <w:shd w:val="clear" w:color="auto" w:fill="FFFFFF"/>
              <w:tabs>
                <w:tab w:val="left" w:leader="dot" w:pos="4896"/>
              </w:tabs>
              <w:ind w:right="29"/>
              <w:jc w:val="right"/>
              <w:rPr>
                <w:lang w:val="en-AU"/>
              </w:rPr>
            </w:pPr>
          </w:p>
        </w:tc>
        <w:tc>
          <w:tcPr>
            <w:tcW w:w="1595" w:type="dxa"/>
            <w:tcBorders>
              <w:top w:val="single" w:sz="6" w:space="0" w:color="auto"/>
              <w:left w:val="nil"/>
              <w:bottom w:val="nil"/>
              <w:right w:val="nil"/>
            </w:tcBorders>
            <w:shd w:val="clear" w:color="auto" w:fill="FFFFFF"/>
            <w:vAlign w:val="bottom"/>
          </w:tcPr>
          <w:p w14:paraId="49615969" w14:textId="77777777" w:rsidR="001740DE" w:rsidRPr="00A0346D" w:rsidRDefault="001740DE" w:rsidP="00A21F0D">
            <w:pPr>
              <w:shd w:val="clear" w:color="auto" w:fill="FFFFFF"/>
              <w:tabs>
                <w:tab w:val="left" w:leader="dot" w:pos="4896"/>
              </w:tabs>
              <w:ind w:right="29"/>
              <w:jc w:val="right"/>
              <w:rPr>
                <w:lang w:val="en-AU"/>
              </w:rPr>
            </w:pPr>
          </w:p>
        </w:tc>
        <w:tc>
          <w:tcPr>
            <w:tcW w:w="1111" w:type="dxa"/>
            <w:tcBorders>
              <w:top w:val="single" w:sz="6" w:space="0" w:color="auto"/>
              <w:left w:val="nil"/>
              <w:bottom w:val="nil"/>
              <w:right w:val="nil"/>
            </w:tcBorders>
            <w:shd w:val="clear" w:color="auto" w:fill="FFFFFF"/>
            <w:vAlign w:val="bottom"/>
          </w:tcPr>
          <w:p w14:paraId="4961596A"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5970" w14:textId="77777777" w:rsidTr="006C6154">
        <w:trPr>
          <w:trHeight w:val="20"/>
          <w:jc w:val="center"/>
        </w:trPr>
        <w:tc>
          <w:tcPr>
            <w:tcW w:w="5241" w:type="dxa"/>
            <w:tcBorders>
              <w:top w:val="nil"/>
              <w:left w:val="nil"/>
              <w:right w:val="nil"/>
            </w:tcBorders>
            <w:shd w:val="clear" w:color="auto" w:fill="FFFFFF"/>
            <w:vAlign w:val="bottom"/>
          </w:tcPr>
          <w:p w14:paraId="4961596C" w14:textId="77777777" w:rsidR="001740DE" w:rsidRPr="00A0346D" w:rsidRDefault="00A107E9" w:rsidP="00674080">
            <w:pPr>
              <w:shd w:val="clear" w:color="auto" w:fill="FFFFFF"/>
              <w:tabs>
                <w:tab w:val="left" w:leader="dot" w:pos="5090"/>
              </w:tabs>
              <w:ind w:left="576" w:hanging="432"/>
              <w:rPr>
                <w:lang w:val="en-AU"/>
              </w:rPr>
            </w:pPr>
            <w:r w:rsidRPr="00A0346D">
              <w:rPr>
                <w:szCs w:val="18"/>
                <w:lang w:val="en-AU"/>
              </w:rPr>
              <w:t xml:space="preserve">01. </w:t>
            </w:r>
            <w:r w:rsidR="001740DE" w:rsidRPr="00A0346D">
              <w:rPr>
                <w:szCs w:val="18"/>
                <w:lang w:val="en-AU"/>
              </w:rPr>
              <w:t>Law Courts Limited</w:t>
            </w:r>
            <w:r w:rsidR="001740DE" w:rsidRPr="00A0346D">
              <w:rPr>
                <w:rFonts w:eastAsia="Times New Roman"/>
                <w:szCs w:val="18"/>
                <w:lang w:val="en-AU"/>
              </w:rPr>
              <w:t>—Contribution to operating expenses and costs of Law Library</w:t>
            </w:r>
            <w:r w:rsidR="001072D9" w:rsidRPr="00A0346D">
              <w:rPr>
                <w:rFonts w:eastAsia="Times New Roman"/>
                <w:szCs w:val="18"/>
                <w:lang w:val="en-AU"/>
              </w:rPr>
              <w:tab/>
            </w:r>
          </w:p>
        </w:tc>
        <w:tc>
          <w:tcPr>
            <w:tcW w:w="1082" w:type="dxa"/>
            <w:tcBorders>
              <w:top w:val="nil"/>
              <w:left w:val="nil"/>
              <w:bottom w:val="nil"/>
              <w:right w:val="nil"/>
            </w:tcBorders>
            <w:shd w:val="clear" w:color="auto" w:fill="FFFFFF"/>
            <w:vAlign w:val="bottom"/>
          </w:tcPr>
          <w:p w14:paraId="4961596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1 402 500</w:t>
            </w:r>
          </w:p>
        </w:tc>
        <w:tc>
          <w:tcPr>
            <w:tcW w:w="1595" w:type="dxa"/>
            <w:tcBorders>
              <w:top w:val="nil"/>
              <w:left w:val="nil"/>
              <w:bottom w:val="nil"/>
              <w:right w:val="nil"/>
            </w:tcBorders>
            <w:shd w:val="clear" w:color="auto" w:fill="FFFFFF"/>
            <w:vAlign w:val="bottom"/>
          </w:tcPr>
          <w:p w14:paraId="4961596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1 252 100</w:t>
            </w:r>
          </w:p>
        </w:tc>
        <w:tc>
          <w:tcPr>
            <w:tcW w:w="1111" w:type="dxa"/>
            <w:tcBorders>
              <w:top w:val="nil"/>
              <w:left w:val="nil"/>
              <w:bottom w:val="nil"/>
              <w:right w:val="nil"/>
            </w:tcBorders>
            <w:shd w:val="clear" w:color="auto" w:fill="FFFFFF"/>
            <w:vAlign w:val="bottom"/>
          </w:tcPr>
          <w:p w14:paraId="4961596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1 226 649</w:t>
            </w:r>
          </w:p>
        </w:tc>
      </w:tr>
      <w:tr w:rsidR="001740DE" w:rsidRPr="00A0346D" w14:paraId="49615975" w14:textId="77777777" w:rsidTr="006C6154">
        <w:trPr>
          <w:trHeight w:val="20"/>
          <w:jc w:val="center"/>
        </w:trPr>
        <w:tc>
          <w:tcPr>
            <w:tcW w:w="5241" w:type="dxa"/>
            <w:tcBorders>
              <w:left w:val="nil"/>
              <w:right w:val="nil"/>
            </w:tcBorders>
            <w:shd w:val="clear" w:color="auto" w:fill="FFFFFF"/>
            <w:vAlign w:val="bottom"/>
          </w:tcPr>
          <w:p w14:paraId="49615971" w14:textId="77777777" w:rsidR="001740DE" w:rsidRPr="00A0346D" w:rsidRDefault="00A107E9" w:rsidP="00674080">
            <w:pPr>
              <w:shd w:val="clear" w:color="auto" w:fill="FFFFFF"/>
              <w:tabs>
                <w:tab w:val="left" w:leader="dot" w:pos="5090"/>
              </w:tabs>
              <w:ind w:left="576" w:hanging="432"/>
              <w:rPr>
                <w:lang w:val="en-AU"/>
              </w:rPr>
            </w:pPr>
            <w:r w:rsidRPr="00A0346D">
              <w:rPr>
                <w:szCs w:val="18"/>
                <w:lang w:val="en-AU"/>
              </w:rPr>
              <w:t xml:space="preserve">02. </w:t>
            </w:r>
            <w:r w:rsidR="001740DE" w:rsidRPr="00A0346D">
              <w:rPr>
                <w:szCs w:val="18"/>
                <w:lang w:val="en-AU"/>
              </w:rPr>
              <w:t>Family Law Council</w:t>
            </w:r>
            <w:r w:rsidR="001072D9" w:rsidRPr="00A0346D">
              <w:rPr>
                <w:szCs w:val="18"/>
                <w:lang w:val="en-AU"/>
              </w:rPr>
              <w:tab/>
            </w:r>
          </w:p>
        </w:tc>
        <w:tc>
          <w:tcPr>
            <w:tcW w:w="1082" w:type="dxa"/>
            <w:tcBorders>
              <w:top w:val="nil"/>
              <w:left w:val="nil"/>
              <w:bottom w:val="nil"/>
              <w:right w:val="nil"/>
            </w:tcBorders>
            <w:shd w:val="clear" w:color="auto" w:fill="FFFFFF"/>
            <w:vAlign w:val="bottom"/>
          </w:tcPr>
          <w:p w14:paraId="4961597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76 500</w:t>
            </w:r>
          </w:p>
        </w:tc>
        <w:tc>
          <w:tcPr>
            <w:tcW w:w="1595" w:type="dxa"/>
            <w:tcBorders>
              <w:top w:val="nil"/>
              <w:left w:val="nil"/>
              <w:bottom w:val="nil"/>
              <w:right w:val="nil"/>
            </w:tcBorders>
            <w:shd w:val="clear" w:color="auto" w:fill="FFFFFF"/>
            <w:vAlign w:val="bottom"/>
          </w:tcPr>
          <w:p w14:paraId="4961597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60 000</w:t>
            </w:r>
          </w:p>
        </w:tc>
        <w:tc>
          <w:tcPr>
            <w:tcW w:w="1111" w:type="dxa"/>
            <w:tcBorders>
              <w:top w:val="nil"/>
              <w:left w:val="nil"/>
              <w:bottom w:val="nil"/>
              <w:right w:val="nil"/>
            </w:tcBorders>
            <w:shd w:val="clear" w:color="auto" w:fill="FFFFFF"/>
            <w:vAlign w:val="bottom"/>
          </w:tcPr>
          <w:p w14:paraId="4961597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49 341</w:t>
            </w:r>
          </w:p>
        </w:tc>
      </w:tr>
      <w:tr w:rsidR="001740DE" w:rsidRPr="00A0346D" w14:paraId="4961597A" w14:textId="77777777" w:rsidTr="006C6154">
        <w:trPr>
          <w:trHeight w:val="20"/>
          <w:jc w:val="center"/>
        </w:trPr>
        <w:tc>
          <w:tcPr>
            <w:tcW w:w="5241" w:type="dxa"/>
            <w:tcBorders>
              <w:left w:val="nil"/>
              <w:right w:val="nil"/>
            </w:tcBorders>
            <w:shd w:val="clear" w:color="auto" w:fill="FFFFFF"/>
            <w:vAlign w:val="bottom"/>
          </w:tcPr>
          <w:p w14:paraId="49615976" w14:textId="77777777" w:rsidR="001740DE" w:rsidRPr="00A0346D" w:rsidRDefault="00A107E9" w:rsidP="00674080">
            <w:pPr>
              <w:shd w:val="clear" w:color="auto" w:fill="FFFFFF"/>
              <w:tabs>
                <w:tab w:val="left" w:leader="dot" w:pos="5090"/>
              </w:tabs>
              <w:ind w:left="576" w:hanging="432"/>
              <w:rPr>
                <w:lang w:val="en-AU"/>
              </w:rPr>
            </w:pPr>
            <w:r w:rsidRPr="00A0346D">
              <w:rPr>
                <w:szCs w:val="18"/>
                <w:lang w:val="en-AU"/>
              </w:rPr>
              <w:t xml:space="preserve">03. </w:t>
            </w:r>
            <w:r w:rsidR="001740DE" w:rsidRPr="00A0346D">
              <w:rPr>
                <w:szCs w:val="18"/>
                <w:lang w:val="en-AU"/>
              </w:rPr>
              <w:t>Approved marriage counselling organizations</w:t>
            </w:r>
            <w:r w:rsidR="001740DE" w:rsidRPr="00A0346D">
              <w:rPr>
                <w:rFonts w:eastAsia="Times New Roman"/>
                <w:szCs w:val="18"/>
                <w:lang w:val="en-AU"/>
              </w:rPr>
              <w:t>—Grants</w:t>
            </w:r>
            <w:r w:rsidR="001072D9" w:rsidRPr="00A0346D">
              <w:rPr>
                <w:rFonts w:eastAsia="Times New Roman"/>
                <w:szCs w:val="18"/>
                <w:lang w:val="en-AU"/>
              </w:rPr>
              <w:tab/>
            </w:r>
          </w:p>
        </w:tc>
        <w:tc>
          <w:tcPr>
            <w:tcW w:w="1082" w:type="dxa"/>
            <w:tcBorders>
              <w:top w:val="nil"/>
              <w:left w:val="nil"/>
              <w:bottom w:val="nil"/>
              <w:right w:val="nil"/>
            </w:tcBorders>
            <w:shd w:val="clear" w:color="auto" w:fill="FFFFFF"/>
            <w:vAlign w:val="bottom"/>
          </w:tcPr>
          <w:p w14:paraId="4961597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3 750 000</w:t>
            </w:r>
          </w:p>
        </w:tc>
        <w:tc>
          <w:tcPr>
            <w:tcW w:w="1595" w:type="dxa"/>
            <w:tcBorders>
              <w:top w:val="nil"/>
              <w:left w:val="nil"/>
              <w:bottom w:val="nil"/>
              <w:right w:val="nil"/>
            </w:tcBorders>
            <w:shd w:val="clear" w:color="auto" w:fill="FFFFFF"/>
            <w:vAlign w:val="bottom"/>
          </w:tcPr>
          <w:p w14:paraId="4961597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3 320 000</w:t>
            </w:r>
          </w:p>
        </w:tc>
        <w:tc>
          <w:tcPr>
            <w:tcW w:w="1111" w:type="dxa"/>
            <w:tcBorders>
              <w:top w:val="nil"/>
              <w:left w:val="nil"/>
              <w:bottom w:val="nil"/>
              <w:right w:val="nil"/>
            </w:tcBorders>
            <w:shd w:val="clear" w:color="auto" w:fill="FFFFFF"/>
            <w:vAlign w:val="bottom"/>
          </w:tcPr>
          <w:p w14:paraId="4961597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3 320 000</w:t>
            </w:r>
          </w:p>
        </w:tc>
      </w:tr>
      <w:tr w:rsidR="001740DE" w:rsidRPr="00A0346D" w14:paraId="4961597F" w14:textId="77777777" w:rsidTr="006C6154">
        <w:trPr>
          <w:trHeight w:val="20"/>
          <w:jc w:val="center"/>
        </w:trPr>
        <w:tc>
          <w:tcPr>
            <w:tcW w:w="5241" w:type="dxa"/>
            <w:tcBorders>
              <w:left w:val="nil"/>
              <w:bottom w:val="nil"/>
              <w:right w:val="nil"/>
            </w:tcBorders>
            <w:shd w:val="clear" w:color="auto" w:fill="FFFFFF"/>
            <w:vAlign w:val="bottom"/>
          </w:tcPr>
          <w:p w14:paraId="4961597B" w14:textId="0D36CD3A" w:rsidR="001740DE" w:rsidRPr="00A0346D" w:rsidRDefault="00A107E9" w:rsidP="00674080">
            <w:pPr>
              <w:shd w:val="clear" w:color="auto" w:fill="FFFFFF"/>
              <w:tabs>
                <w:tab w:val="left" w:leader="dot" w:pos="5090"/>
              </w:tabs>
              <w:ind w:left="576" w:hanging="432"/>
              <w:rPr>
                <w:lang w:val="en-AU"/>
              </w:rPr>
            </w:pPr>
            <w:r w:rsidRPr="00A0346D">
              <w:rPr>
                <w:szCs w:val="18"/>
                <w:lang w:val="en-AU"/>
              </w:rPr>
              <w:t xml:space="preserve">04. </w:t>
            </w:r>
            <w:r w:rsidR="001740DE" w:rsidRPr="00A0346D">
              <w:rPr>
                <w:szCs w:val="18"/>
                <w:lang w:val="en-AU"/>
              </w:rPr>
              <w:t>Organizations for pre</w:t>
            </w:r>
            <w:r w:rsidR="00A0346D">
              <w:rPr>
                <w:szCs w:val="18"/>
                <w:lang w:val="en-AU"/>
              </w:rPr>
              <w:noBreakHyphen/>
            </w:r>
            <w:r w:rsidR="001740DE" w:rsidRPr="00A0346D">
              <w:rPr>
                <w:szCs w:val="18"/>
                <w:lang w:val="en-AU"/>
              </w:rPr>
              <w:t>marital education</w:t>
            </w:r>
            <w:r w:rsidR="001740DE" w:rsidRPr="00A0346D">
              <w:rPr>
                <w:rFonts w:eastAsia="Times New Roman"/>
                <w:szCs w:val="18"/>
                <w:lang w:val="en-AU"/>
              </w:rPr>
              <w:t>—Grants</w:t>
            </w:r>
            <w:r w:rsidR="001072D9" w:rsidRPr="00A0346D">
              <w:rPr>
                <w:rFonts w:eastAsia="Times New Roman"/>
                <w:szCs w:val="18"/>
                <w:lang w:val="en-AU"/>
              </w:rPr>
              <w:tab/>
            </w:r>
          </w:p>
        </w:tc>
        <w:tc>
          <w:tcPr>
            <w:tcW w:w="1082" w:type="dxa"/>
            <w:tcBorders>
              <w:top w:val="nil"/>
              <w:left w:val="nil"/>
              <w:bottom w:val="nil"/>
              <w:right w:val="nil"/>
            </w:tcBorders>
            <w:shd w:val="clear" w:color="auto" w:fill="FFFFFF"/>
            <w:vAlign w:val="bottom"/>
          </w:tcPr>
          <w:p w14:paraId="4961597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80 000</w:t>
            </w:r>
          </w:p>
        </w:tc>
        <w:tc>
          <w:tcPr>
            <w:tcW w:w="1595" w:type="dxa"/>
            <w:tcBorders>
              <w:top w:val="nil"/>
              <w:left w:val="nil"/>
              <w:bottom w:val="nil"/>
              <w:right w:val="nil"/>
            </w:tcBorders>
            <w:shd w:val="clear" w:color="auto" w:fill="FFFFFF"/>
            <w:vAlign w:val="bottom"/>
          </w:tcPr>
          <w:p w14:paraId="4961597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50 000</w:t>
            </w:r>
          </w:p>
        </w:tc>
        <w:tc>
          <w:tcPr>
            <w:tcW w:w="1111" w:type="dxa"/>
            <w:tcBorders>
              <w:top w:val="nil"/>
              <w:left w:val="nil"/>
              <w:bottom w:val="nil"/>
              <w:right w:val="nil"/>
            </w:tcBorders>
            <w:shd w:val="clear" w:color="auto" w:fill="FFFFFF"/>
            <w:vAlign w:val="bottom"/>
          </w:tcPr>
          <w:p w14:paraId="4961597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50 000</w:t>
            </w:r>
          </w:p>
        </w:tc>
      </w:tr>
      <w:tr w:rsidR="001740DE" w:rsidRPr="00A0346D" w14:paraId="49615984" w14:textId="77777777" w:rsidTr="006C6154">
        <w:trPr>
          <w:trHeight w:val="20"/>
          <w:jc w:val="center"/>
        </w:trPr>
        <w:tc>
          <w:tcPr>
            <w:tcW w:w="5241" w:type="dxa"/>
            <w:tcBorders>
              <w:top w:val="nil"/>
              <w:left w:val="nil"/>
              <w:right w:val="nil"/>
            </w:tcBorders>
            <w:shd w:val="clear" w:color="auto" w:fill="FFFFFF"/>
            <w:vAlign w:val="bottom"/>
          </w:tcPr>
          <w:p w14:paraId="49615980" w14:textId="77777777" w:rsidR="001740DE" w:rsidRPr="00A0346D" w:rsidRDefault="00A107E9" w:rsidP="00674080">
            <w:pPr>
              <w:shd w:val="clear" w:color="auto" w:fill="FFFFFF"/>
              <w:tabs>
                <w:tab w:val="left" w:leader="dot" w:pos="5090"/>
              </w:tabs>
              <w:ind w:left="576" w:hanging="432"/>
              <w:rPr>
                <w:lang w:val="en-AU"/>
              </w:rPr>
            </w:pPr>
            <w:r w:rsidRPr="00A0346D">
              <w:rPr>
                <w:szCs w:val="18"/>
                <w:lang w:val="en-AU"/>
              </w:rPr>
              <w:t xml:space="preserve">05. </w:t>
            </w:r>
            <w:r w:rsidR="001740DE" w:rsidRPr="00A0346D">
              <w:rPr>
                <w:szCs w:val="18"/>
                <w:lang w:val="en-AU"/>
              </w:rPr>
              <w:t>Fees and expenses</w:t>
            </w:r>
            <w:r w:rsidR="001740DE" w:rsidRPr="00A0346D">
              <w:rPr>
                <w:rFonts w:eastAsia="Times New Roman"/>
                <w:szCs w:val="18"/>
                <w:lang w:val="en-AU"/>
              </w:rPr>
              <w:t>—Jurors, witnesses and others</w:t>
            </w:r>
            <w:r w:rsidR="001072D9" w:rsidRPr="00A0346D">
              <w:rPr>
                <w:rFonts w:eastAsia="Times New Roman"/>
                <w:szCs w:val="18"/>
                <w:lang w:val="en-AU"/>
              </w:rPr>
              <w:tab/>
            </w:r>
          </w:p>
        </w:tc>
        <w:tc>
          <w:tcPr>
            <w:tcW w:w="1082" w:type="dxa"/>
            <w:tcBorders>
              <w:top w:val="nil"/>
              <w:left w:val="nil"/>
              <w:bottom w:val="single" w:sz="6" w:space="0" w:color="auto"/>
              <w:right w:val="nil"/>
            </w:tcBorders>
            <w:shd w:val="clear" w:color="auto" w:fill="FFFFFF"/>
            <w:vAlign w:val="bottom"/>
          </w:tcPr>
          <w:p w14:paraId="4961598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47 600</w:t>
            </w:r>
          </w:p>
        </w:tc>
        <w:tc>
          <w:tcPr>
            <w:tcW w:w="1595" w:type="dxa"/>
            <w:tcBorders>
              <w:top w:val="nil"/>
              <w:left w:val="nil"/>
              <w:bottom w:val="single" w:sz="6" w:space="0" w:color="auto"/>
              <w:right w:val="nil"/>
            </w:tcBorders>
            <w:shd w:val="clear" w:color="auto" w:fill="FFFFFF"/>
            <w:vAlign w:val="bottom"/>
          </w:tcPr>
          <w:p w14:paraId="4961598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50 000</w:t>
            </w:r>
          </w:p>
        </w:tc>
        <w:tc>
          <w:tcPr>
            <w:tcW w:w="1111" w:type="dxa"/>
            <w:tcBorders>
              <w:top w:val="nil"/>
              <w:left w:val="nil"/>
              <w:bottom w:val="single" w:sz="6" w:space="0" w:color="auto"/>
              <w:right w:val="nil"/>
            </w:tcBorders>
            <w:shd w:val="clear" w:color="auto" w:fill="FFFFFF"/>
            <w:vAlign w:val="bottom"/>
          </w:tcPr>
          <w:p w14:paraId="4961598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44 388</w:t>
            </w:r>
          </w:p>
        </w:tc>
      </w:tr>
      <w:tr w:rsidR="001740DE" w:rsidRPr="00A0346D" w14:paraId="49615989" w14:textId="77777777" w:rsidTr="006C6154">
        <w:trPr>
          <w:trHeight w:val="20"/>
          <w:jc w:val="center"/>
        </w:trPr>
        <w:tc>
          <w:tcPr>
            <w:tcW w:w="5241" w:type="dxa"/>
            <w:tcBorders>
              <w:left w:val="nil"/>
              <w:right w:val="nil"/>
            </w:tcBorders>
            <w:shd w:val="clear" w:color="auto" w:fill="FFFFFF"/>
            <w:vAlign w:val="bottom"/>
          </w:tcPr>
          <w:p w14:paraId="49615985" w14:textId="77777777" w:rsidR="001740DE" w:rsidRPr="00A0346D" w:rsidRDefault="001740DE" w:rsidP="00674080">
            <w:pPr>
              <w:shd w:val="clear" w:color="auto" w:fill="FFFFFF"/>
              <w:tabs>
                <w:tab w:val="left" w:leader="dot" w:pos="5090"/>
              </w:tabs>
              <w:rPr>
                <w:lang w:val="en-AU"/>
              </w:rPr>
            </w:pPr>
          </w:p>
        </w:tc>
        <w:tc>
          <w:tcPr>
            <w:tcW w:w="1082" w:type="dxa"/>
            <w:tcBorders>
              <w:top w:val="single" w:sz="6" w:space="0" w:color="auto"/>
              <w:left w:val="nil"/>
              <w:bottom w:val="single" w:sz="6" w:space="0" w:color="auto"/>
              <w:right w:val="nil"/>
            </w:tcBorders>
            <w:shd w:val="clear" w:color="auto" w:fill="FFFFFF"/>
            <w:vAlign w:val="bottom"/>
          </w:tcPr>
          <w:p w14:paraId="4961598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5 356 600</w:t>
            </w:r>
          </w:p>
        </w:tc>
        <w:tc>
          <w:tcPr>
            <w:tcW w:w="1595" w:type="dxa"/>
            <w:tcBorders>
              <w:top w:val="single" w:sz="6" w:space="0" w:color="auto"/>
              <w:left w:val="nil"/>
              <w:bottom w:val="single" w:sz="6" w:space="0" w:color="auto"/>
              <w:right w:val="nil"/>
            </w:tcBorders>
            <w:shd w:val="clear" w:color="auto" w:fill="FFFFFF"/>
            <w:vAlign w:val="bottom"/>
          </w:tcPr>
          <w:p w14:paraId="4961598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4 732 100</w:t>
            </w:r>
          </w:p>
        </w:tc>
        <w:tc>
          <w:tcPr>
            <w:tcW w:w="1111" w:type="dxa"/>
            <w:tcBorders>
              <w:top w:val="single" w:sz="6" w:space="0" w:color="auto"/>
              <w:left w:val="nil"/>
              <w:bottom w:val="single" w:sz="6" w:space="0" w:color="auto"/>
              <w:right w:val="nil"/>
            </w:tcBorders>
            <w:shd w:val="clear" w:color="auto" w:fill="FFFFFF"/>
            <w:vAlign w:val="bottom"/>
          </w:tcPr>
          <w:p w14:paraId="4961598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4 690 376</w:t>
            </w:r>
          </w:p>
        </w:tc>
      </w:tr>
      <w:tr w:rsidR="001740DE" w:rsidRPr="00A0346D" w14:paraId="4961598E" w14:textId="77777777" w:rsidTr="006C6154">
        <w:trPr>
          <w:trHeight w:val="20"/>
          <w:jc w:val="center"/>
        </w:trPr>
        <w:tc>
          <w:tcPr>
            <w:tcW w:w="5241" w:type="dxa"/>
            <w:tcBorders>
              <w:left w:val="nil"/>
              <w:right w:val="nil"/>
            </w:tcBorders>
            <w:shd w:val="clear" w:color="auto" w:fill="FFFFFF"/>
            <w:vAlign w:val="bottom"/>
          </w:tcPr>
          <w:p w14:paraId="4961598A" w14:textId="77777777" w:rsidR="001740DE" w:rsidRPr="00A0346D" w:rsidRDefault="00A107E9" w:rsidP="001072D9">
            <w:pPr>
              <w:shd w:val="clear" w:color="auto" w:fill="FFFFFF"/>
              <w:tabs>
                <w:tab w:val="left" w:leader="dot" w:pos="5090"/>
              </w:tabs>
              <w:spacing w:before="120"/>
              <w:jc w:val="right"/>
              <w:rPr>
                <w:lang w:val="en-AU"/>
              </w:rPr>
            </w:pPr>
            <w:r w:rsidRPr="00A0346D">
              <w:rPr>
                <w:i/>
                <w:iCs/>
                <w:szCs w:val="18"/>
                <w:lang w:val="en-AU"/>
              </w:rPr>
              <w:t>Total:</w:t>
            </w:r>
            <w:r w:rsidR="001740DE" w:rsidRPr="00A0346D">
              <w:rPr>
                <w:i/>
                <w:iCs/>
                <w:szCs w:val="18"/>
                <w:lang w:val="en-AU"/>
              </w:rPr>
              <w:t xml:space="preserve"> Division </w:t>
            </w:r>
            <w:r w:rsidR="001740DE" w:rsidRPr="00A0346D">
              <w:rPr>
                <w:szCs w:val="18"/>
                <w:lang w:val="en-AU"/>
              </w:rPr>
              <w:t>170</w:t>
            </w:r>
          </w:p>
        </w:tc>
        <w:tc>
          <w:tcPr>
            <w:tcW w:w="1082" w:type="dxa"/>
            <w:tcBorders>
              <w:top w:val="single" w:sz="6" w:space="0" w:color="auto"/>
              <w:left w:val="nil"/>
              <w:bottom w:val="single" w:sz="6" w:space="0" w:color="auto"/>
              <w:right w:val="nil"/>
            </w:tcBorders>
            <w:shd w:val="clear" w:color="auto" w:fill="FFFFFF"/>
            <w:vAlign w:val="bottom"/>
          </w:tcPr>
          <w:p w14:paraId="4961598B"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31 779 700</w:t>
            </w:r>
          </w:p>
        </w:tc>
        <w:tc>
          <w:tcPr>
            <w:tcW w:w="1595" w:type="dxa"/>
            <w:tcBorders>
              <w:top w:val="single" w:sz="6" w:space="0" w:color="auto"/>
              <w:left w:val="nil"/>
              <w:bottom w:val="single" w:sz="6" w:space="0" w:color="auto"/>
              <w:right w:val="nil"/>
            </w:tcBorders>
            <w:shd w:val="clear" w:color="auto" w:fill="FFFFFF"/>
            <w:vAlign w:val="bottom"/>
          </w:tcPr>
          <w:p w14:paraId="4961598C"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28 764 400</w:t>
            </w:r>
          </w:p>
        </w:tc>
        <w:tc>
          <w:tcPr>
            <w:tcW w:w="1111" w:type="dxa"/>
            <w:tcBorders>
              <w:top w:val="single" w:sz="6" w:space="0" w:color="auto"/>
              <w:left w:val="nil"/>
              <w:bottom w:val="single" w:sz="6" w:space="0" w:color="auto"/>
              <w:right w:val="nil"/>
            </w:tcBorders>
            <w:shd w:val="clear" w:color="auto" w:fill="FFFFFF"/>
            <w:vAlign w:val="bottom"/>
          </w:tcPr>
          <w:p w14:paraId="4961598D"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27 989 055</w:t>
            </w:r>
          </w:p>
        </w:tc>
      </w:tr>
      <w:tr w:rsidR="001740DE" w:rsidRPr="00A0346D" w14:paraId="49615993" w14:textId="77777777" w:rsidTr="006C6154">
        <w:trPr>
          <w:trHeight w:val="20"/>
          <w:jc w:val="center"/>
        </w:trPr>
        <w:tc>
          <w:tcPr>
            <w:tcW w:w="5241" w:type="dxa"/>
            <w:tcBorders>
              <w:left w:val="nil"/>
              <w:bottom w:val="nil"/>
              <w:right w:val="nil"/>
            </w:tcBorders>
            <w:shd w:val="clear" w:color="auto" w:fill="FFFFFF"/>
            <w:vAlign w:val="bottom"/>
          </w:tcPr>
          <w:p w14:paraId="4961598F" w14:textId="77777777" w:rsidR="001740DE" w:rsidRPr="00A0346D" w:rsidRDefault="001740DE" w:rsidP="001072D9">
            <w:pPr>
              <w:shd w:val="clear" w:color="auto" w:fill="FFFFFF"/>
              <w:tabs>
                <w:tab w:val="left" w:leader="dot" w:pos="5090"/>
              </w:tabs>
              <w:spacing w:before="120"/>
              <w:jc w:val="both"/>
              <w:rPr>
                <w:lang w:val="en-AU"/>
              </w:rPr>
            </w:pPr>
            <w:r w:rsidRPr="00A0346D">
              <w:rPr>
                <w:szCs w:val="18"/>
                <w:lang w:val="en-AU"/>
              </w:rPr>
              <w:t>Division 17</w:t>
            </w:r>
            <w:r w:rsidR="00774733" w:rsidRPr="00A0346D">
              <w:rPr>
                <w:szCs w:val="18"/>
                <w:lang w:val="en-AU"/>
              </w:rPr>
              <w:t>5.—</w:t>
            </w:r>
            <w:r w:rsidRPr="00A0346D">
              <w:rPr>
                <w:rFonts w:eastAsia="Times New Roman"/>
                <w:szCs w:val="18"/>
                <w:lang w:val="en-AU"/>
              </w:rPr>
              <w:t>AUSTRALIAN LEGAL AID OFFICE</w:t>
            </w:r>
          </w:p>
        </w:tc>
        <w:tc>
          <w:tcPr>
            <w:tcW w:w="1082" w:type="dxa"/>
            <w:tcBorders>
              <w:top w:val="single" w:sz="6" w:space="0" w:color="auto"/>
              <w:left w:val="nil"/>
              <w:bottom w:val="nil"/>
              <w:right w:val="nil"/>
            </w:tcBorders>
            <w:shd w:val="clear" w:color="auto" w:fill="FFFFFF"/>
            <w:vAlign w:val="bottom"/>
          </w:tcPr>
          <w:p w14:paraId="49615990" w14:textId="77777777" w:rsidR="001740DE" w:rsidRPr="00A0346D" w:rsidRDefault="001740DE" w:rsidP="00A21F0D">
            <w:pPr>
              <w:shd w:val="clear" w:color="auto" w:fill="FFFFFF"/>
              <w:tabs>
                <w:tab w:val="left" w:leader="dot" w:pos="4896"/>
              </w:tabs>
              <w:ind w:right="29"/>
              <w:jc w:val="right"/>
              <w:rPr>
                <w:lang w:val="en-AU"/>
              </w:rPr>
            </w:pPr>
          </w:p>
        </w:tc>
        <w:tc>
          <w:tcPr>
            <w:tcW w:w="1595" w:type="dxa"/>
            <w:tcBorders>
              <w:top w:val="single" w:sz="6" w:space="0" w:color="auto"/>
              <w:left w:val="nil"/>
              <w:bottom w:val="nil"/>
              <w:right w:val="nil"/>
            </w:tcBorders>
            <w:shd w:val="clear" w:color="auto" w:fill="FFFFFF"/>
            <w:vAlign w:val="bottom"/>
          </w:tcPr>
          <w:p w14:paraId="49615991" w14:textId="77777777" w:rsidR="001740DE" w:rsidRPr="00A0346D" w:rsidRDefault="001740DE" w:rsidP="00A21F0D">
            <w:pPr>
              <w:shd w:val="clear" w:color="auto" w:fill="FFFFFF"/>
              <w:tabs>
                <w:tab w:val="left" w:leader="dot" w:pos="4896"/>
              </w:tabs>
              <w:ind w:right="29"/>
              <w:jc w:val="right"/>
              <w:rPr>
                <w:lang w:val="en-AU"/>
              </w:rPr>
            </w:pPr>
          </w:p>
        </w:tc>
        <w:tc>
          <w:tcPr>
            <w:tcW w:w="1111" w:type="dxa"/>
            <w:tcBorders>
              <w:top w:val="single" w:sz="6" w:space="0" w:color="auto"/>
              <w:left w:val="nil"/>
              <w:bottom w:val="nil"/>
              <w:right w:val="nil"/>
            </w:tcBorders>
            <w:shd w:val="clear" w:color="auto" w:fill="FFFFFF"/>
            <w:vAlign w:val="bottom"/>
          </w:tcPr>
          <w:p w14:paraId="49615992"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5998" w14:textId="77777777" w:rsidTr="004B2EE3">
        <w:trPr>
          <w:trHeight w:val="20"/>
          <w:jc w:val="center"/>
        </w:trPr>
        <w:tc>
          <w:tcPr>
            <w:tcW w:w="5241" w:type="dxa"/>
            <w:tcBorders>
              <w:top w:val="nil"/>
              <w:left w:val="nil"/>
              <w:bottom w:val="nil"/>
              <w:right w:val="nil"/>
            </w:tcBorders>
            <w:shd w:val="clear" w:color="auto" w:fill="FFFFFF"/>
            <w:vAlign w:val="bottom"/>
          </w:tcPr>
          <w:p w14:paraId="49615994" w14:textId="77777777" w:rsidR="001740DE" w:rsidRPr="00A0346D" w:rsidRDefault="00774733" w:rsidP="001072D9">
            <w:pPr>
              <w:shd w:val="clear" w:color="auto" w:fill="FFFFFF"/>
              <w:tabs>
                <w:tab w:val="left" w:leader="dot" w:pos="5090"/>
              </w:tabs>
              <w:spacing w:before="120"/>
              <w:jc w:val="both"/>
              <w:rPr>
                <w:lang w:val="en-AU"/>
              </w:rPr>
            </w:pPr>
            <w:r w:rsidRPr="00A0346D">
              <w:rPr>
                <w:b/>
                <w:bCs/>
                <w:szCs w:val="18"/>
                <w:lang w:val="en-AU"/>
              </w:rPr>
              <w:t>1.—</w:t>
            </w:r>
            <w:r w:rsidR="001740DE" w:rsidRPr="00A0346D">
              <w:rPr>
                <w:rFonts w:eastAsia="Times New Roman"/>
                <w:b/>
                <w:bCs/>
                <w:szCs w:val="18"/>
                <w:lang w:val="en-AU"/>
              </w:rPr>
              <w:t>Salaries and Payments in the nature of Salary—</w:t>
            </w:r>
          </w:p>
        </w:tc>
        <w:tc>
          <w:tcPr>
            <w:tcW w:w="1082" w:type="dxa"/>
            <w:tcBorders>
              <w:top w:val="nil"/>
              <w:left w:val="nil"/>
              <w:bottom w:val="nil"/>
              <w:right w:val="nil"/>
            </w:tcBorders>
            <w:shd w:val="clear" w:color="auto" w:fill="FFFFFF"/>
            <w:vAlign w:val="bottom"/>
          </w:tcPr>
          <w:p w14:paraId="49615995" w14:textId="77777777" w:rsidR="001740DE" w:rsidRPr="00A0346D" w:rsidRDefault="001740DE" w:rsidP="00A21F0D">
            <w:pPr>
              <w:shd w:val="clear" w:color="auto" w:fill="FFFFFF"/>
              <w:tabs>
                <w:tab w:val="left" w:leader="dot" w:pos="4896"/>
              </w:tabs>
              <w:ind w:right="29"/>
              <w:jc w:val="right"/>
              <w:rPr>
                <w:lang w:val="en-AU"/>
              </w:rPr>
            </w:pPr>
          </w:p>
        </w:tc>
        <w:tc>
          <w:tcPr>
            <w:tcW w:w="1595" w:type="dxa"/>
            <w:tcBorders>
              <w:top w:val="nil"/>
              <w:left w:val="nil"/>
              <w:bottom w:val="nil"/>
              <w:right w:val="nil"/>
            </w:tcBorders>
            <w:shd w:val="clear" w:color="auto" w:fill="FFFFFF"/>
            <w:vAlign w:val="bottom"/>
          </w:tcPr>
          <w:p w14:paraId="49615996" w14:textId="77777777" w:rsidR="001740DE" w:rsidRPr="00A0346D" w:rsidRDefault="001740DE" w:rsidP="00A21F0D">
            <w:pPr>
              <w:shd w:val="clear" w:color="auto" w:fill="FFFFFF"/>
              <w:tabs>
                <w:tab w:val="left" w:leader="dot" w:pos="4896"/>
              </w:tabs>
              <w:ind w:right="29"/>
              <w:jc w:val="right"/>
              <w:rPr>
                <w:lang w:val="en-AU"/>
              </w:rPr>
            </w:pPr>
          </w:p>
        </w:tc>
        <w:tc>
          <w:tcPr>
            <w:tcW w:w="1111" w:type="dxa"/>
            <w:tcBorders>
              <w:top w:val="nil"/>
              <w:left w:val="nil"/>
              <w:bottom w:val="nil"/>
              <w:right w:val="nil"/>
            </w:tcBorders>
            <w:shd w:val="clear" w:color="auto" w:fill="FFFFFF"/>
            <w:vAlign w:val="bottom"/>
          </w:tcPr>
          <w:p w14:paraId="49615997"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599D" w14:textId="77777777" w:rsidTr="006C6154">
        <w:trPr>
          <w:trHeight w:val="20"/>
          <w:jc w:val="center"/>
        </w:trPr>
        <w:tc>
          <w:tcPr>
            <w:tcW w:w="5241" w:type="dxa"/>
            <w:tcBorders>
              <w:top w:val="nil"/>
              <w:left w:val="nil"/>
              <w:right w:val="nil"/>
            </w:tcBorders>
            <w:shd w:val="clear" w:color="auto" w:fill="FFFFFF"/>
            <w:vAlign w:val="bottom"/>
          </w:tcPr>
          <w:p w14:paraId="49615999" w14:textId="77777777" w:rsidR="001740DE" w:rsidRPr="00A0346D" w:rsidRDefault="00A107E9" w:rsidP="001072D9">
            <w:pPr>
              <w:shd w:val="clear" w:color="auto" w:fill="FFFFFF"/>
              <w:tabs>
                <w:tab w:val="left" w:leader="dot" w:pos="5090"/>
              </w:tabs>
              <w:ind w:left="576" w:hanging="432"/>
              <w:jc w:val="both"/>
              <w:rPr>
                <w:lang w:val="en-AU"/>
              </w:rPr>
            </w:pPr>
            <w:r w:rsidRPr="00A0346D">
              <w:rPr>
                <w:szCs w:val="18"/>
                <w:lang w:val="en-AU"/>
              </w:rPr>
              <w:t xml:space="preserve">01. </w:t>
            </w:r>
            <w:r w:rsidR="001740DE" w:rsidRPr="00A0346D">
              <w:rPr>
                <w:szCs w:val="18"/>
                <w:lang w:val="en-AU"/>
              </w:rPr>
              <w:t>Salaries and allowances</w:t>
            </w:r>
            <w:r w:rsidR="001072D9" w:rsidRPr="00A0346D">
              <w:rPr>
                <w:szCs w:val="18"/>
                <w:lang w:val="en-AU"/>
              </w:rPr>
              <w:tab/>
            </w:r>
          </w:p>
        </w:tc>
        <w:tc>
          <w:tcPr>
            <w:tcW w:w="1082" w:type="dxa"/>
            <w:tcBorders>
              <w:top w:val="nil"/>
              <w:left w:val="nil"/>
              <w:bottom w:val="nil"/>
              <w:right w:val="nil"/>
            </w:tcBorders>
            <w:shd w:val="clear" w:color="auto" w:fill="FFFFFF"/>
            <w:vAlign w:val="bottom"/>
          </w:tcPr>
          <w:p w14:paraId="4961599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4 869 600</w:t>
            </w:r>
          </w:p>
        </w:tc>
        <w:tc>
          <w:tcPr>
            <w:tcW w:w="1595" w:type="dxa"/>
            <w:tcBorders>
              <w:top w:val="nil"/>
              <w:left w:val="nil"/>
              <w:bottom w:val="nil"/>
              <w:right w:val="nil"/>
            </w:tcBorders>
            <w:shd w:val="clear" w:color="auto" w:fill="FFFFFF"/>
            <w:vAlign w:val="bottom"/>
          </w:tcPr>
          <w:p w14:paraId="4961599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4 336 000</w:t>
            </w:r>
          </w:p>
        </w:tc>
        <w:tc>
          <w:tcPr>
            <w:tcW w:w="1111" w:type="dxa"/>
            <w:tcBorders>
              <w:top w:val="nil"/>
              <w:left w:val="nil"/>
              <w:bottom w:val="nil"/>
              <w:right w:val="nil"/>
            </w:tcBorders>
            <w:shd w:val="clear" w:color="auto" w:fill="FFFFFF"/>
            <w:vAlign w:val="bottom"/>
          </w:tcPr>
          <w:p w14:paraId="4961599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4 002 732</w:t>
            </w:r>
          </w:p>
        </w:tc>
      </w:tr>
      <w:tr w:rsidR="001740DE" w:rsidRPr="00A0346D" w14:paraId="496159A2" w14:textId="77777777" w:rsidTr="006C6154">
        <w:trPr>
          <w:trHeight w:val="20"/>
          <w:jc w:val="center"/>
        </w:trPr>
        <w:tc>
          <w:tcPr>
            <w:tcW w:w="5241" w:type="dxa"/>
            <w:tcBorders>
              <w:left w:val="nil"/>
              <w:right w:val="nil"/>
            </w:tcBorders>
            <w:shd w:val="clear" w:color="auto" w:fill="FFFFFF"/>
            <w:vAlign w:val="bottom"/>
          </w:tcPr>
          <w:p w14:paraId="4961599E" w14:textId="77777777" w:rsidR="001740DE" w:rsidRPr="00A0346D" w:rsidRDefault="00A107E9" w:rsidP="001072D9">
            <w:pPr>
              <w:shd w:val="clear" w:color="auto" w:fill="FFFFFF"/>
              <w:tabs>
                <w:tab w:val="left" w:leader="dot" w:pos="5090"/>
              </w:tabs>
              <w:ind w:left="576" w:hanging="432"/>
              <w:jc w:val="both"/>
              <w:rPr>
                <w:lang w:val="en-AU"/>
              </w:rPr>
            </w:pPr>
            <w:r w:rsidRPr="00A0346D">
              <w:rPr>
                <w:rFonts w:eastAsia="Times New Roman"/>
                <w:noProof/>
                <w:lang w:val="en-AU"/>
              </w:rPr>
              <w:t xml:space="preserve">02. </w:t>
            </w:r>
            <w:r w:rsidR="001740DE" w:rsidRPr="00A0346D">
              <w:rPr>
                <w:rFonts w:eastAsia="Times New Roman"/>
                <w:noProof/>
                <w:lang w:val="en-AU"/>
              </w:rPr>
              <w:t>Overtime</w:t>
            </w:r>
            <w:r w:rsidR="001072D9" w:rsidRPr="00A0346D">
              <w:rPr>
                <w:rFonts w:eastAsia="Times New Roman"/>
                <w:noProof/>
                <w:lang w:val="en-AU"/>
              </w:rPr>
              <w:tab/>
            </w:r>
          </w:p>
        </w:tc>
        <w:tc>
          <w:tcPr>
            <w:tcW w:w="1082" w:type="dxa"/>
            <w:tcBorders>
              <w:top w:val="nil"/>
              <w:left w:val="nil"/>
              <w:bottom w:val="single" w:sz="6" w:space="0" w:color="auto"/>
              <w:right w:val="nil"/>
            </w:tcBorders>
            <w:shd w:val="clear" w:color="auto" w:fill="FFFFFF"/>
            <w:vAlign w:val="bottom"/>
          </w:tcPr>
          <w:p w14:paraId="4961599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39 800</w:t>
            </w:r>
          </w:p>
        </w:tc>
        <w:tc>
          <w:tcPr>
            <w:tcW w:w="1595" w:type="dxa"/>
            <w:tcBorders>
              <w:top w:val="nil"/>
              <w:left w:val="nil"/>
              <w:bottom w:val="single" w:sz="6" w:space="0" w:color="auto"/>
              <w:right w:val="nil"/>
            </w:tcBorders>
            <w:shd w:val="clear" w:color="auto" w:fill="FFFFFF"/>
            <w:vAlign w:val="bottom"/>
          </w:tcPr>
          <w:p w14:paraId="496159A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32 000</w:t>
            </w:r>
          </w:p>
        </w:tc>
        <w:tc>
          <w:tcPr>
            <w:tcW w:w="1111" w:type="dxa"/>
            <w:tcBorders>
              <w:top w:val="nil"/>
              <w:left w:val="nil"/>
              <w:bottom w:val="single" w:sz="6" w:space="0" w:color="auto"/>
              <w:right w:val="nil"/>
            </w:tcBorders>
            <w:shd w:val="clear" w:color="auto" w:fill="FFFFFF"/>
            <w:vAlign w:val="bottom"/>
          </w:tcPr>
          <w:p w14:paraId="496159A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31 862</w:t>
            </w:r>
          </w:p>
        </w:tc>
      </w:tr>
      <w:tr w:rsidR="001740DE" w:rsidRPr="00A0346D" w14:paraId="496159A7" w14:textId="77777777" w:rsidTr="006C6154">
        <w:trPr>
          <w:trHeight w:val="20"/>
          <w:jc w:val="center"/>
        </w:trPr>
        <w:tc>
          <w:tcPr>
            <w:tcW w:w="5241" w:type="dxa"/>
            <w:tcBorders>
              <w:left w:val="nil"/>
              <w:right w:val="nil"/>
            </w:tcBorders>
            <w:shd w:val="clear" w:color="auto" w:fill="FFFFFF"/>
            <w:vAlign w:val="bottom"/>
          </w:tcPr>
          <w:p w14:paraId="496159A3" w14:textId="77777777" w:rsidR="001740DE" w:rsidRPr="00A0346D" w:rsidRDefault="001740DE" w:rsidP="001072D9">
            <w:pPr>
              <w:shd w:val="clear" w:color="auto" w:fill="FFFFFF"/>
              <w:tabs>
                <w:tab w:val="left" w:leader="dot" w:pos="5090"/>
              </w:tabs>
              <w:jc w:val="both"/>
              <w:rPr>
                <w:lang w:val="en-AU"/>
              </w:rPr>
            </w:pPr>
          </w:p>
        </w:tc>
        <w:tc>
          <w:tcPr>
            <w:tcW w:w="1082" w:type="dxa"/>
            <w:tcBorders>
              <w:top w:val="single" w:sz="6" w:space="0" w:color="auto"/>
              <w:left w:val="nil"/>
              <w:bottom w:val="single" w:sz="6" w:space="0" w:color="auto"/>
              <w:right w:val="nil"/>
            </w:tcBorders>
            <w:shd w:val="clear" w:color="auto" w:fill="FFFFFF"/>
            <w:vAlign w:val="bottom"/>
          </w:tcPr>
          <w:p w14:paraId="496159A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4 909 400</w:t>
            </w:r>
          </w:p>
        </w:tc>
        <w:tc>
          <w:tcPr>
            <w:tcW w:w="1595" w:type="dxa"/>
            <w:tcBorders>
              <w:top w:val="single" w:sz="6" w:space="0" w:color="auto"/>
              <w:left w:val="nil"/>
              <w:bottom w:val="single" w:sz="6" w:space="0" w:color="auto"/>
              <w:right w:val="nil"/>
            </w:tcBorders>
            <w:shd w:val="clear" w:color="auto" w:fill="FFFFFF"/>
            <w:vAlign w:val="bottom"/>
          </w:tcPr>
          <w:p w14:paraId="496159A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4 368 000</w:t>
            </w:r>
          </w:p>
        </w:tc>
        <w:tc>
          <w:tcPr>
            <w:tcW w:w="1111" w:type="dxa"/>
            <w:tcBorders>
              <w:top w:val="single" w:sz="6" w:space="0" w:color="auto"/>
              <w:left w:val="nil"/>
              <w:bottom w:val="single" w:sz="6" w:space="0" w:color="auto"/>
              <w:right w:val="nil"/>
            </w:tcBorders>
            <w:shd w:val="clear" w:color="auto" w:fill="FFFFFF"/>
            <w:vAlign w:val="bottom"/>
          </w:tcPr>
          <w:p w14:paraId="496159A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4 034 594</w:t>
            </w:r>
          </w:p>
        </w:tc>
      </w:tr>
      <w:tr w:rsidR="001740DE" w:rsidRPr="00A0346D" w14:paraId="496159AC" w14:textId="77777777" w:rsidTr="006C6154">
        <w:trPr>
          <w:trHeight w:val="20"/>
          <w:jc w:val="center"/>
        </w:trPr>
        <w:tc>
          <w:tcPr>
            <w:tcW w:w="5241" w:type="dxa"/>
            <w:tcBorders>
              <w:left w:val="nil"/>
              <w:bottom w:val="nil"/>
              <w:right w:val="nil"/>
            </w:tcBorders>
            <w:shd w:val="clear" w:color="auto" w:fill="FFFFFF"/>
            <w:vAlign w:val="bottom"/>
          </w:tcPr>
          <w:p w14:paraId="496159A8" w14:textId="77777777" w:rsidR="001740DE" w:rsidRPr="00A0346D" w:rsidRDefault="00774733" w:rsidP="001072D9">
            <w:pPr>
              <w:shd w:val="clear" w:color="auto" w:fill="FFFFFF"/>
              <w:tabs>
                <w:tab w:val="left" w:leader="dot" w:pos="5090"/>
              </w:tabs>
              <w:spacing w:before="120"/>
              <w:jc w:val="both"/>
              <w:rPr>
                <w:lang w:val="en-AU"/>
              </w:rPr>
            </w:pPr>
            <w:r w:rsidRPr="00A0346D">
              <w:rPr>
                <w:b/>
                <w:bCs/>
                <w:szCs w:val="18"/>
                <w:lang w:val="en-AU"/>
              </w:rPr>
              <w:t>2.—</w:t>
            </w:r>
            <w:r w:rsidR="001740DE" w:rsidRPr="00A0346D">
              <w:rPr>
                <w:rFonts w:eastAsia="Times New Roman"/>
                <w:b/>
                <w:bCs/>
                <w:szCs w:val="18"/>
                <w:lang w:val="en-AU"/>
              </w:rPr>
              <w:t>Administrative Expenses—</w:t>
            </w:r>
          </w:p>
        </w:tc>
        <w:tc>
          <w:tcPr>
            <w:tcW w:w="1082" w:type="dxa"/>
            <w:tcBorders>
              <w:top w:val="single" w:sz="6" w:space="0" w:color="auto"/>
              <w:left w:val="nil"/>
              <w:bottom w:val="nil"/>
              <w:right w:val="nil"/>
            </w:tcBorders>
            <w:shd w:val="clear" w:color="auto" w:fill="FFFFFF"/>
            <w:vAlign w:val="bottom"/>
          </w:tcPr>
          <w:p w14:paraId="496159A9" w14:textId="77777777" w:rsidR="001740DE" w:rsidRPr="00A0346D" w:rsidRDefault="001740DE" w:rsidP="00A21F0D">
            <w:pPr>
              <w:shd w:val="clear" w:color="auto" w:fill="FFFFFF"/>
              <w:tabs>
                <w:tab w:val="left" w:leader="dot" w:pos="4896"/>
              </w:tabs>
              <w:ind w:right="29"/>
              <w:jc w:val="right"/>
              <w:rPr>
                <w:lang w:val="en-AU"/>
              </w:rPr>
            </w:pPr>
          </w:p>
        </w:tc>
        <w:tc>
          <w:tcPr>
            <w:tcW w:w="1595" w:type="dxa"/>
            <w:tcBorders>
              <w:top w:val="single" w:sz="6" w:space="0" w:color="auto"/>
              <w:left w:val="nil"/>
              <w:bottom w:val="nil"/>
              <w:right w:val="nil"/>
            </w:tcBorders>
            <w:shd w:val="clear" w:color="auto" w:fill="FFFFFF"/>
            <w:vAlign w:val="bottom"/>
          </w:tcPr>
          <w:p w14:paraId="496159AA" w14:textId="77777777" w:rsidR="001740DE" w:rsidRPr="00A0346D" w:rsidRDefault="001740DE" w:rsidP="00A21F0D">
            <w:pPr>
              <w:shd w:val="clear" w:color="auto" w:fill="FFFFFF"/>
              <w:tabs>
                <w:tab w:val="left" w:leader="dot" w:pos="4896"/>
              </w:tabs>
              <w:ind w:right="29"/>
              <w:jc w:val="right"/>
              <w:rPr>
                <w:lang w:val="en-AU"/>
              </w:rPr>
            </w:pPr>
          </w:p>
        </w:tc>
        <w:tc>
          <w:tcPr>
            <w:tcW w:w="1111" w:type="dxa"/>
            <w:tcBorders>
              <w:top w:val="single" w:sz="6" w:space="0" w:color="auto"/>
              <w:left w:val="nil"/>
              <w:bottom w:val="nil"/>
              <w:right w:val="nil"/>
            </w:tcBorders>
            <w:shd w:val="clear" w:color="auto" w:fill="FFFFFF"/>
            <w:vAlign w:val="bottom"/>
          </w:tcPr>
          <w:p w14:paraId="496159AB"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59B1" w14:textId="77777777" w:rsidTr="006C6154">
        <w:trPr>
          <w:trHeight w:val="20"/>
          <w:jc w:val="center"/>
        </w:trPr>
        <w:tc>
          <w:tcPr>
            <w:tcW w:w="5241" w:type="dxa"/>
            <w:tcBorders>
              <w:top w:val="nil"/>
              <w:left w:val="nil"/>
              <w:right w:val="nil"/>
            </w:tcBorders>
            <w:shd w:val="clear" w:color="auto" w:fill="FFFFFF"/>
            <w:vAlign w:val="bottom"/>
          </w:tcPr>
          <w:p w14:paraId="496159AD" w14:textId="77777777" w:rsidR="001740DE" w:rsidRPr="00A0346D" w:rsidRDefault="00A107E9" w:rsidP="001072D9">
            <w:pPr>
              <w:shd w:val="clear" w:color="auto" w:fill="FFFFFF"/>
              <w:tabs>
                <w:tab w:val="left" w:leader="dot" w:pos="5090"/>
              </w:tabs>
              <w:ind w:left="576" w:hanging="432"/>
              <w:jc w:val="both"/>
              <w:rPr>
                <w:lang w:val="en-AU"/>
              </w:rPr>
            </w:pPr>
            <w:r w:rsidRPr="00A0346D">
              <w:rPr>
                <w:szCs w:val="18"/>
                <w:lang w:val="en-AU"/>
              </w:rPr>
              <w:t xml:space="preserve">01. </w:t>
            </w:r>
            <w:r w:rsidR="001740DE" w:rsidRPr="00A0346D">
              <w:rPr>
                <w:szCs w:val="18"/>
                <w:lang w:val="en-AU"/>
              </w:rPr>
              <w:t>Travelling and subsistence</w:t>
            </w:r>
            <w:r w:rsidR="001072D9" w:rsidRPr="00A0346D">
              <w:rPr>
                <w:szCs w:val="18"/>
                <w:lang w:val="en-AU"/>
              </w:rPr>
              <w:tab/>
            </w:r>
          </w:p>
        </w:tc>
        <w:tc>
          <w:tcPr>
            <w:tcW w:w="1082" w:type="dxa"/>
            <w:tcBorders>
              <w:top w:val="nil"/>
              <w:left w:val="nil"/>
              <w:bottom w:val="nil"/>
              <w:right w:val="nil"/>
            </w:tcBorders>
            <w:shd w:val="clear" w:color="auto" w:fill="FFFFFF"/>
            <w:vAlign w:val="bottom"/>
          </w:tcPr>
          <w:p w14:paraId="496159A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155 600</w:t>
            </w:r>
          </w:p>
        </w:tc>
        <w:tc>
          <w:tcPr>
            <w:tcW w:w="1595" w:type="dxa"/>
            <w:tcBorders>
              <w:top w:val="nil"/>
              <w:left w:val="nil"/>
              <w:bottom w:val="nil"/>
              <w:right w:val="nil"/>
            </w:tcBorders>
            <w:shd w:val="clear" w:color="auto" w:fill="FFFFFF"/>
            <w:vAlign w:val="bottom"/>
          </w:tcPr>
          <w:p w14:paraId="496159A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125 700</w:t>
            </w:r>
          </w:p>
        </w:tc>
        <w:tc>
          <w:tcPr>
            <w:tcW w:w="1111" w:type="dxa"/>
            <w:tcBorders>
              <w:top w:val="nil"/>
              <w:left w:val="nil"/>
              <w:bottom w:val="nil"/>
              <w:right w:val="nil"/>
            </w:tcBorders>
            <w:shd w:val="clear" w:color="auto" w:fill="FFFFFF"/>
            <w:vAlign w:val="bottom"/>
          </w:tcPr>
          <w:p w14:paraId="496159B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123 347</w:t>
            </w:r>
          </w:p>
        </w:tc>
      </w:tr>
      <w:tr w:rsidR="001740DE" w:rsidRPr="00A0346D" w14:paraId="496159B6" w14:textId="77777777" w:rsidTr="006C6154">
        <w:trPr>
          <w:trHeight w:val="20"/>
          <w:jc w:val="center"/>
        </w:trPr>
        <w:tc>
          <w:tcPr>
            <w:tcW w:w="5241" w:type="dxa"/>
            <w:tcBorders>
              <w:left w:val="nil"/>
              <w:right w:val="nil"/>
            </w:tcBorders>
            <w:shd w:val="clear" w:color="auto" w:fill="FFFFFF"/>
            <w:vAlign w:val="bottom"/>
          </w:tcPr>
          <w:p w14:paraId="496159B2" w14:textId="77777777" w:rsidR="001740DE" w:rsidRPr="00A0346D" w:rsidRDefault="00A107E9" w:rsidP="001072D9">
            <w:pPr>
              <w:shd w:val="clear" w:color="auto" w:fill="FFFFFF"/>
              <w:tabs>
                <w:tab w:val="left" w:leader="dot" w:pos="5090"/>
              </w:tabs>
              <w:ind w:left="576" w:hanging="432"/>
              <w:jc w:val="both"/>
              <w:rPr>
                <w:lang w:val="en-AU"/>
              </w:rPr>
            </w:pPr>
            <w:r w:rsidRPr="00A0346D">
              <w:rPr>
                <w:szCs w:val="18"/>
                <w:lang w:val="en-AU"/>
              </w:rPr>
              <w:t xml:space="preserve">02. </w:t>
            </w:r>
            <w:r w:rsidR="001740DE" w:rsidRPr="00A0346D">
              <w:rPr>
                <w:szCs w:val="18"/>
                <w:lang w:val="en-AU"/>
              </w:rPr>
              <w:t>Office requisites and equipment, stationery and</w:t>
            </w:r>
            <w:r w:rsidR="001072D9" w:rsidRPr="00A0346D">
              <w:rPr>
                <w:szCs w:val="18"/>
                <w:lang w:val="en-AU"/>
              </w:rPr>
              <w:tab/>
            </w:r>
          </w:p>
        </w:tc>
        <w:tc>
          <w:tcPr>
            <w:tcW w:w="1082" w:type="dxa"/>
            <w:tcBorders>
              <w:top w:val="nil"/>
              <w:left w:val="nil"/>
              <w:bottom w:val="nil"/>
              <w:right w:val="nil"/>
            </w:tcBorders>
            <w:shd w:val="clear" w:color="auto" w:fill="FFFFFF"/>
            <w:vAlign w:val="bottom"/>
          </w:tcPr>
          <w:p w14:paraId="496159B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360 100</w:t>
            </w:r>
          </w:p>
        </w:tc>
        <w:tc>
          <w:tcPr>
            <w:tcW w:w="1595" w:type="dxa"/>
            <w:tcBorders>
              <w:top w:val="nil"/>
              <w:left w:val="nil"/>
              <w:bottom w:val="nil"/>
              <w:right w:val="nil"/>
            </w:tcBorders>
            <w:shd w:val="clear" w:color="auto" w:fill="FFFFFF"/>
            <w:vAlign w:val="bottom"/>
          </w:tcPr>
          <w:p w14:paraId="496159B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280 700</w:t>
            </w:r>
          </w:p>
        </w:tc>
        <w:tc>
          <w:tcPr>
            <w:tcW w:w="1111" w:type="dxa"/>
            <w:tcBorders>
              <w:top w:val="nil"/>
              <w:left w:val="nil"/>
              <w:bottom w:val="nil"/>
              <w:right w:val="nil"/>
            </w:tcBorders>
            <w:shd w:val="clear" w:color="auto" w:fill="FFFFFF"/>
            <w:vAlign w:val="bottom"/>
          </w:tcPr>
          <w:p w14:paraId="496159B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267 896</w:t>
            </w:r>
          </w:p>
        </w:tc>
      </w:tr>
      <w:tr w:rsidR="001740DE" w:rsidRPr="00A0346D" w14:paraId="496159BB" w14:textId="77777777" w:rsidTr="006C6154">
        <w:trPr>
          <w:trHeight w:val="20"/>
          <w:jc w:val="center"/>
        </w:trPr>
        <w:tc>
          <w:tcPr>
            <w:tcW w:w="5241" w:type="dxa"/>
            <w:tcBorders>
              <w:left w:val="nil"/>
              <w:bottom w:val="nil"/>
              <w:right w:val="nil"/>
            </w:tcBorders>
            <w:shd w:val="clear" w:color="auto" w:fill="FFFFFF"/>
            <w:vAlign w:val="bottom"/>
          </w:tcPr>
          <w:p w14:paraId="496159B7" w14:textId="77777777" w:rsidR="001740DE" w:rsidRPr="00A0346D" w:rsidRDefault="00A107E9" w:rsidP="001072D9">
            <w:pPr>
              <w:shd w:val="clear" w:color="auto" w:fill="FFFFFF"/>
              <w:tabs>
                <w:tab w:val="left" w:leader="dot" w:pos="5090"/>
              </w:tabs>
              <w:ind w:left="576" w:hanging="432"/>
              <w:jc w:val="both"/>
              <w:rPr>
                <w:lang w:val="en-AU"/>
              </w:rPr>
            </w:pPr>
            <w:r w:rsidRPr="00A0346D">
              <w:rPr>
                <w:szCs w:val="18"/>
                <w:lang w:val="en-AU"/>
              </w:rPr>
              <w:t xml:space="preserve">03. </w:t>
            </w:r>
            <w:r w:rsidR="001740DE" w:rsidRPr="00A0346D">
              <w:rPr>
                <w:szCs w:val="18"/>
                <w:lang w:val="en-AU"/>
              </w:rPr>
              <w:t>Postage, telegrams and telephone services</w:t>
            </w:r>
            <w:r w:rsidR="001072D9" w:rsidRPr="00A0346D">
              <w:rPr>
                <w:szCs w:val="18"/>
                <w:lang w:val="en-AU"/>
              </w:rPr>
              <w:tab/>
            </w:r>
          </w:p>
        </w:tc>
        <w:tc>
          <w:tcPr>
            <w:tcW w:w="1082" w:type="dxa"/>
            <w:tcBorders>
              <w:top w:val="nil"/>
              <w:left w:val="nil"/>
              <w:bottom w:val="nil"/>
              <w:right w:val="nil"/>
            </w:tcBorders>
            <w:shd w:val="clear" w:color="auto" w:fill="FFFFFF"/>
            <w:vAlign w:val="bottom"/>
          </w:tcPr>
          <w:p w14:paraId="496159B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230 400</w:t>
            </w:r>
          </w:p>
        </w:tc>
        <w:tc>
          <w:tcPr>
            <w:tcW w:w="1595" w:type="dxa"/>
            <w:tcBorders>
              <w:top w:val="nil"/>
              <w:left w:val="nil"/>
              <w:bottom w:val="nil"/>
              <w:right w:val="nil"/>
            </w:tcBorders>
            <w:shd w:val="clear" w:color="auto" w:fill="FFFFFF"/>
            <w:vAlign w:val="bottom"/>
          </w:tcPr>
          <w:p w14:paraId="496159B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185 200</w:t>
            </w:r>
          </w:p>
        </w:tc>
        <w:tc>
          <w:tcPr>
            <w:tcW w:w="1111" w:type="dxa"/>
            <w:tcBorders>
              <w:top w:val="nil"/>
              <w:left w:val="nil"/>
              <w:bottom w:val="nil"/>
              <w:right w:val="nil"/>
            </w:tcBorders>
            <w:shd w:val="clear" w:color="auto" w:fill="FFFFFF"/>
            <w:vAlign w:val="bottom"/>
          </w:tcPr>
          <w:p w14:paraId="496159B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174 337</w:t>
            </w:r>
          </w:p>
        </w:tc>
      </w:tr>
      <w:tr w:rsidR="001740DE" w:rsidRPr="00A0346D" w14:paraId="496159C0" w14:textId="77777777" w:rsidTr="006C6154">
        <w:trPr>
          <w:trHeight w:val="20"/>
          <w:jc w:val="center"/>
        </w:trPr>
        <w:tc>
          <w:tcPr>
            <w:tcW w:w="5241" w:type="dxa"/>
            <w:tcBorders>
              <w:top w:val="nil"/>
              <w:left w:val="nil"/>
              <w:right w:val="nil"/>
            </w:tcBorders>
            <w:shd w:val="clear" w:color="auto" w:fill="FFFFFF"/>
            <w:vAlign w:val="bottom"/>
          </w:tcPr>
          <w:p w14:paraId="496159BC" w14:textId="77777777" w:rsidR="001740DE" w:rsidRPr="00A0346D" w:rsidRDefault="00A107E9" w:rsidP="001072D9">
            <w:pPr>
              <w:shd w:val="clear" w:color="auto" w:fill="FFFFFF"/>
              <w:tabs>
                <w:tab w:val="left" w:leader="dot" w:pos="5090"/>
              </w:tabs>
              <w:ind w:left="576" w:hanging="432"/>
              <w:jc w:val="both"/>
              <w:rPr>
                <w:lang w:val="en-AU"/>
              </w:rPr>
            </w:pPr>
            <w:r w:rsidRPr="00A0346D">
              <w:rPr>
                <w:szCs w:val="18"/>
                <w:lang w:val="en-AU"/>
              </w:rPr>
              <w:t xml:space="preserve">04. </w:t>
            </w:r>
            <w:r w:rsidR="001740DE" w:rsidRPr="00A0346D">
              <w:rPr>
                <w:szCs w:val="18"/>
                <w:lang w:val="en-AU"/>
              </w:rPr>
              <w:t>Incidental and other expenditure</w:t>
            </w:r>
            <w:r w:rsidR="001072D9" w:rsidRPr="00A0346D">
              <w:rPr>
                <w:szCs w:val="18"/>
                <w:lang w:val="en-AU"/>
              </w:rPr>
              <w:tab/>
            </w:r>
          </w:p>
        </w:tc>
        <w:tc>
          <w:tcPr>
            <w:tcW w:w="1082" w:type="dxa"/>
            <w:tcBorders>
              <w:top w:val="nil"/>
              <w:left w:val="nil"/>
              <w:bottom w:val="single" w:sz="6" w:space="0" w:color="auto"/>
              <w:right w:val="nil"/>
            </w:tcBorders>
            <w:shd w:val="clear" w:color="auto" w:fill="FFFFFF"/>
            <w:vAlign w:val="bottom"/>
          </w:tcPr>
          <w:p w14:paraId="496159B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179 000</w:t>
            </w:r>
          </w:p>
        </w:tc>
        <w:tc>
          <w:tcPr>
            <w:tcW w:w="1595" w:type="dxa"/>
            <w:tcBorders>
              <w:top w:val="nil"/>
              <w:left w:val="nil"/>
              <w:bottom w:val="single" w:sz="6" w:space="0" w:color="auto"/>
              <w:right w:val="nil"/>
            </w:tcBorders>
            <w:shd w:val="clear" w:color="auto" w:fill="FFFFFF"/>
            <w:vAlign w:val="bottom"/>
          </w:tcPr>
          <w:p w14:paraId="496159B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133 000</w:t>
            </w:r>
          </w:p>
        </w:tc>
        <w:tc>
          <w:tcPr>
            <w:tcW w:w="1111" w:type="dxa"/>
            <w:tcBorders>
              <w:top w:val="nil"/>
              <w:left w:val="nil"/>
              <w:bottom w:val="single" w:sz="6" w:space="0" w:color="auto"/>
              <w:right w:val="nil"/>
            </w:tcBorders>
            <w:shd w:val="clear" w:color="auto" w:fill="FFFFFF"/>
            <w:vAlign w:val="bottom"/>
          </w:tcPr>
          <w:p w14:paraId="496159B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113 990</w:t>
            </w:r>
          </w:p>
        </w:tc>
      </w:tr>
      <w:tr w:rsidR="001740DE" w:rsidRPr="00A0346D" w14:paraId="496159C5" w14:textId="77777777" w:rsidTr="006C6154">
        <w:trPr>
          <w:trHeight w:val="20"/>
          <w:jc w:val="center"/>
        </w:trPr>
        <w:tc>
          <w:tcPr>
            <w:tcW w:w="5241" w:type="dxa"/>
            <w:tcBorders>
              <w:left w:val="nil"/>
              <w:right w:val="nil"/>
            </w:tcBorders>
            <w:shd w:val="clear" w:color="auto" w:fill="FFFFFF"/>
            <w:vAlign w:val="bottom"/>
          </w:tcPr>
          <w:p w14:paraId="496159C1" w14:textId="77777777" w:rsidR="001740DE" w:rsidRPr="00A0346D" w:rsidRDefault="001740DE" w:rsidP="001072D9">
            <w:pPr>
              <w:shd w:val="clear" w:color="auto" w:fill="FFFFFF"/>
              <w:tabs>
                <w:tab w:val="left" w:leader="dot" w:pos="5090"/>
              </w:tabs>
              <w:jc w:val="both"/>
              <w:rPr>
                <w:lang w:val="en-AU"/>
              </w:rPr>
            </w:pPr>
          </w:p>
        </w:tc>
        <w:tc>
          <w:tcPr>
            <w:tcW w:w="1082" w:type="dxa"/>
            <w:tcBorders>
              <w:top w:val="single" w:sz="6" w:space="0" w:color="auto"/>
              <w:left w:val="nil"/>
              <w:bottom w:val="single" w:sz="6" w:space="0" w:color="auto"/>
              <w:right w:val="nil"/>
            </w:tcBorders>
            <w:shd w:val="clear" w:color="auto" w:fill="FFFFFF"/>
            <w:vAlign w:val="bottom"/>
          </w:tcPr>
          <w:p w14:paraId="496159C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925 100</w:t>
            </w:r>
          </w:p>
        </w:tc>
        <w:tc>
          <w:tcPr>
            <w:tcW w:w="1595" w:type="dxa"/>
            <w:tcBorders>
              <w:top w:val="single" w:sz="6" w:space="0" w:color="auto"/>
              <w:left w:val="nil"/>
              <w:bottom w:val="single" w:sz="6" w:space="0" w:color="auto"/>
              <w:right w:val="nil"/>
            </w:tcBorders>
            <w:shd w:val="clear" w:color="auto" w:fill="FFFFFF"/>
            <w:vAlign w:val="bottom"/>
          </w:tcPr>
          <w:p w14:paraId="496159C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724 600</w:t>
            </w:r>
          </w:p>
        </w:tc>
        <w:tc>
          <w:tcPr>
            <w:tcW w:w="1111" w:type="dxa"/>
            <w:tcBorders>
              <w:top w:val="single" w:sz="6" w:space="0" w:color="auto"/>
              <w:left w:val="nil"/>
              <w:bottom w:val="single" w:sz="6" w:space="0" w:color="auto"/>
              <w:right w:val="nil"/>
            </w:tcBorders>
            <w:shd w:val="clear" w:color="auto" w:fill="FFFFFF"/>
            <w:vAlign w:val="bottom"/>
          </w:tcPr>
          <w:p w14:paraId="496159C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679 570</w:t>
            </w:r>
          </w:p>
        </w:tc>
      </w:tr>
      <w:tr w:rsidR="001740DE" w:rsidRPr="00A0346D" w14:paraId="496159CA" w14:textId="77777777" w:rsidTr="006C6154">
        <w:trPr>
          <w:trHeight w:val="20"/>
          <w:jc w:val="center"/>
        </w:trPr>
        <w:tc>
          <w:tcPr>
            <w:tcW w:w="5241" w:type="dxa"/>
            <w:tcBorders>
              <w:left w:val="nil"/>
              <w:bottom w:val="nil"/>
              <w:right w:val="nil"/>
            </w:tcBorders>
            <w:shd w:val="clear" w:color="auto" w:fill="FFFFFF"/>
            <w:vAlign w:val="bottom"/>
          </w:tcPr>
          <w:p w14:paraId="496159C6" w14:textId="77777777" w:rsidR="001740DE" w:rsidRPr="00A0346D" w:rsidRDefault="00774733" w:rsidP="001072D9">
            <w:pPr>
              <w:shd w:val="clear" w:color="auto" w:fill="FFFFFF"/>
              <w:tabs>
                <w:tab w:val="left" w:leader="dot" w:pos="5090"/>
              </w:tabs>
              <w:spacing w:before="120"/>
              <w:jc w:val="both"/>
              <w:rPr>
                <w:lang w:val="en-AU"/>
              </w:rPr>
            </w:pPr>
            <w:r w:rsidRPr="00A0346D">
              <w:rPr>
                <w:b/>
                <w:bCs/>
                <w:szCs w:val="18"/>
                <w:lang w:val="en-AU"/>
              </w:rPr>
              <w:t>3.—</w:t>
            </w:r>
            <w:r w:rsidR="001740DE" w:rsidRPr="00A0346D">
              <w:rPr>
                <w:rFonts w:eastAsia="Times New Roman"/>
                <w:b/>
                <w:bCs/>
                <w:szCs w:val="18"/>
                <w:lang w:val="en-AU"/>
              </w:rPr>
              <w:t>Other Services—</w:t>
            </w:r>
          </w:p>
        </w:tc>
        <w:tc>
          <w:tcPr>
            <w:tcW w:w="1082" w:type="dxa"/>
            <w:tcBorders>
              <w:top w:val="single" w:sz="6" w:space="0" w:color="auto"/>
              <w:left w:val="nil"/>
              <w:bottom w:val="nil"/>
              <w:right w:val="nil"/>
            </w:tcBorders>
            <w:shd w:val="clear" w:color="auto" w:fill="FFFFFF"/>
            <w:vAlign w:val="bottom"/>
          </w:tcPr>
          <w:p w14:paraId="496159C7" w14:textId="77777777" w:rsidR="001740DE" w:rsidRPr="00A0346D" w:rsidRDefault="001740DE" w:rsidP="00A21F0D">
            <w:pPr>
              <w:shd w:val="clear" w:color="auto" w:fill="FFFFFF"/>
              <w:tabs>
                <w:tab w:val="left" w:leader="dot" w:pos="4896"/>
              </w:tabs>
              <w:ind w:right="29"/>
              <w:jc w:val="right"/>
              <w:rPr>
                <w:lang w:val="en-AU"/>
              </w:rPr>
            </w:pPr>
          </w:p>
        </w:tc>
        <w:tc>
          <w:tcPr>
            <w:tcW w:w="1595" w:type="dxa"/>
            <w:tcBorders>
              <w:top w:val="single" w:sz="6" w:space="0" w:color="auto"/>
              <w:left w:val="nil"/>
              <w:bottom w:val="nil"/>
              <w:right w:val="nil"/>
            </w:tcBorders>
            <w:shd w:val="clear" w:color="auto" w:fill="FFFFFF"/>
            <w:vAlign w:val="bottom"/>
          </w:tcPr>
          <w:p w14:paraId="496159C8" w14:textId="77777777" w:rsidR="001740DE" w:rsidRPr="00A0346D" w:rsidRDefault="001740DE" w:rsidP="00A21F0D">
            <w:pPr>
              <w:shd w:val="clear" w:color="auto" w:fill="FFFFFF"/>
              <w:tabs>
                <w:tab w:val="left" w:leader="dot" w:pos="4896"/>
              </w:tabs>
              <w:ind w:right="29"/>
              <w:jc w:val="right"/>
              <w:rPr>
                <w:lang w:val="en-AU"/>
              </w:rPr>
            </w:pPr>
          </w:p>
        </w:tc>
        <w:tc>
          <w:tcPr>
            <w:tcW w:w="1111" w:type="dxa"/>
            <w:tcBorders>
              <w:top w:val="single" w:sz="6" w:space="0" w:color="auto"/>
              <w:left w:val="nil"/>
              <w:bottom w:val="nil"/>
              <w:right w:val="nil"/>
            </w:tcBorders>
            <w:shd w:val="clear" w:color="auto" w:fill="FFFFFF"/>
            <w:vAlign w:val="bottom"/>
          </w:tcPr>
          <w:p w14:paraId="496159C9"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59CF" w14:textId="77777777" w:rsidTr="001072D9">
        <w:trPr>
          <w:trHeight w:val="20"/>
          <w:jc w:val="center"/>
        </w:trPr>
        <w:tc>
          <w:tcPr>
            <w:tcW w:w="5241" w:type="dxa"/>
            <w:tcBorders>
              <w:top w:val="nil"/>
              <w:left w:val="nil"/>
              <w:right w:val="nil"/>
            </w:tcBorders>
            <w:shd w:val="clear" w:color="auto" w:fill="FFFFFF"/>
            <w:vAlign w:val="bottom"/>
          </w:tcPr>
          <w:p w14:paraId="496159CB" w14:textId="77777777" w:rsidR="001740DE" w:rsidRPr="00A0346D" w:rsidRDefault="00A107E9" w:rsidP="00674080">
            <w:pPr>
              <w:shd w:val="clear" w:color="auto" w:fill="FFFFFF"/>
              <w:tabs>
                <w:tab w:val="left" w:leader="dot" w:pos="5090"/>
              </w:tabs>
              <w:ind w:left="576" w:hanging="432"/>
              <w:rPr>
                <w:lang w:val="en-AU"/>
              </w:rPr>
            </w:pPr>
            <w:r w:rsidRPr="00A0346D">
              <w:rPr>
                <w:szCs w:val="18"/>
                <w:lang w:val="en-AU"/>
              </w:rPr>
              <w:t xml:space="preserve">01. </w:t>
            </w:r>
            <w:r w:rsidR="001740DE" w:rsidRPr="00A0346D">
              <w:rPr>
                <w:szCs w:val="18"/>
                <w:lang w:val="en-AU"/>
              </w:rPr>
              <w:t>Legal disbursements</w:t>
            </w:r>
            <w:r w:rsidR="001740DE" w:rsidRPr="00A0346D">
              <w:rPr>
                <w:rFonts w:eastAsia="Times New Roman"/>
                <w:szCs w:val="18"/>
                <w:lang w:val="en-AU"/>
              </w:rPr>
              <w:t>—Witness and other fees and expenses</w:t>
            </w:r>
          </w:p>
        </w:tc>
        <w:tc>
          <w:tcPr>
            <w:tcW w:w="1082" w:type="dxa"/>
            <w:tcBorders>
              <w:top w:val="nil"/>
              <w:left w:val="nil"/>
              <w:bottom w:val="nil"/>
              <w:right w:val="nil"/>
            </w:tcBorders>
            <w:shd w:val="clear" w:color="auto" w:fill="FFFFFF"/>
            <w:vAlign w:val="bottom"/>
          </w:tcPr>
          <w:p w14:paraId="496159C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376 400</w:t>
            </w:r>
          </w:p>
        </w:tc>
        <w:tc>
          <w:tcPr>
            <w:tcW w:w="1595" w:type="dxa"/>
            <w:tcBorders>
              <w:top w:val="nil"/>
              <w:left w:val="nil"/>
              <w:bottom w:val="nil"/>
              <w:right w:val="nil"/>
            </w:tcBorders>
            <w:shd w:val="clear" w:color="auto" w:fill="FFFFFF"/>
            <w:vAlign w:val="bottom"/>
          </w:tcPr>
          <w:p w14:paraId="496159C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258 900</w:t>
            </w:r>
          </w:p>
        </w:tc>
        <w:tc>
          <w:tcPr>
            <w:tcW w:w="1111" w:type="dxa"/>
            <w:tcBorders>
              <w:top w:val="nil"/>
              <w:left w:val="nil"/>
              <w:bottom w:val="nil"/>
              <w:right w:val="nil"/>
            </w:tcBorders>
            <w:shd w:val="clear" w:color="auto" w:fill="FFFFFF"/>
            <w:vAlign w:val="bottom"/>
          </w:tcPr>
          <w:p w14:paraId="496159C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258 733</w:t>
            </w:r>
          </w:p>
        </w:tc>
      </w:tr>
      <w:tr w:rsidR="001740DE" w:rsidRPr="00A0346D" w14:paraId="496159D4" w14:textId="77777777" w:rsidTr="001072D9">
        <w:trPr>
          <w:trHeight w:val="20"/>
          <w:jc w:val="center"/>
        </w:trPr>
        <w:tc>
          <w:tcPr>
            <w:tcW w:w="5241" w:type="dxa"/>
            <w:tcBorders>
              <w:left w:val="nil"/>
              <w:right w:val="nil"/>
            </w:tcBorders>
            <w:shd w:val="clear" w:color="auto" w:fill="FFFFFF"/>
            <w:vAlign w:val="bottom"/>
          </w:tcPr>
          <w:p w14:paraId="496159D0" w14:textId="77777777" w:rsidR="001740DE" w:rsidRPr="00A0346D" w:rsidRDefault="00A107E9" w:rsidP="00674080">
            <w:pPr>
              <w:shd w:val="clear" w:color="auto" w:fill="FFFFFF"/>
              <w:tabs>
                <w:tab w:val="left" w:leader="dot" w:pos="5090"/>
              </w:tabs>
              <w:ind w:left="576" w:hanging="432"/>
              <w:rPr>
                <w:lang w:val="en-AU"/>
              </w:rPr>
            </w:pPr>
            <w:r w:rsidRPr="00A0346D">
              <w:rPr>
                <w:szCs w:val="18"/>
                <w:lang w:val="en-AU"/>
              </w:rPr>
              <w:t xml:space="preserve">02. </w:t>
            </w:r>
            <w:r w:rsidR="001740DE" w:rsidRPr="00A0346D">
              <w:rPr>
                <w:szCs w:val="18"/>
                <w:lang w:val="en-AU"/>
              </w:rPr>
              <w:t>Private legal practitioners</w:t>
            </w:r>
            <w:r w:rsidR="001740DE" w:rsidRPr="00A0346D">
              <w:rPr>
                <w:rFonts w:eastAsia="Times New Roman"/>
                <w:szCs w:val="18"/>
                <w:lang w:val="en-AU"/>
              </w:rPr>
              <w:t>—Payment in respect of Legal Aid Services</w:t>
            </w:r>
            <w:r w:rsidR="001072D9" w:rsidRPr="00A0346D">
              <w:rPr>
                <w:rFonts w:eastAsia="Times New Roman"/>
                <w:szCs w:val="18"/>
                <w:lang w:val="en-AU"/>
              </w:rPr>
              <w:tab/>
            </w:r>
          </w:p>
        </w:tc>
        <w:tc>
          <w:tcPr>
            <w:tcW w:w="1082" w:type="dxa"/>
            <w:tcBorders>
              <w:top w:val="nil"/>
              <w:left w:val="nil"/>
              <w:bottom w:val="nil"/>
              <w:right w:val="nil"/>
            </w:tcBorders>
            <w:shd w:val="clear" w:color="auto" w:fill="FFFFFF"/>
            <w:vAlign w:val="bottom"/>
          </w:tcPr>
          <w:p w14:paraId="496159D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12 000 000</w:t>
            </w:r>
          </w:p>
        </w:tc>
        <w:tc>
          <w:tcPr>
            <w:tcW w:w="1595" w:type="dxa"/>
            <w:tcBorders>
              <w:top w:val="nil"/>
              <w:left w:val="nil"/>
              <w:bottom w:val="nil"/>
              <w:right w:val="nil"/>
            </w:tcBorders>
            <w:shd w:val="clear" w:color="auto" w:fill="FFFFFF"/>
            <w:vAlign w:val="bottom"/>
          </w:tcPr>
          <w:p w14:paraId="496159D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10 710 000</w:t>
            </w:r>
          </w:p>
        </w:tc>
        <w:tc>
          <w:tcPr>
            <w:tcW w:w="1111" w:type="dxa"/>
            <w:tcBorders>
              <w:top w:val="nil"/>
              <w:left w:val="nil"/>
              <w:bottom w:val="nil"/>
              <w:right w:val="nil"/>
            </w:tcBorders>
            <w:shd w:val="clear" w:color="auto" w:fill="FFFFFF"/>
            <w:vAlign w:val="bottom"/>
          </w:tcPr>
          <w:p w14:paraId="496159D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9 962 423</w:t>
            </w:r>
          </w:p>
        </w:tc>
      </w:tr>
    </w:tbl>
    <w:p w14:paraId="496159D5" w14:textId="68C88264" w:rsidR="001740DE" w:rsidRPr="00A0346D" w:rsidRDefault="00CE4749" w:rsidP="008B23AE">
      <w:pPr>
        <w:shd w:val="clear" w:color="auto" w:fill="FFFFFF"/>
        <w:tabs>
          <w:tab w:val="left" w:leader="dot" w:pos="4896"/>
        </w:tabs>
        <w:spacing w:before="120" w:after="60"/>
        <w:jc w:val="center"/>
        <w:rPr>
          <w:sz w:val="22"/>
          <w:lang w:val="en-AU"/>
        </w:rPr>
      </w:pPr>
      <w:r w:rsidRPr="00A0346D">
        <w:rPr>
          <w:sz w:val="22"/>
          <w:lang w:val="en-AU"/>
        </w:rPr>
        <w:br w:type="page"/>
      </w:r>
      <w:r w:rsidR="001740DE" w:rsidRPr="00A0346D">
        <w:rPr>
          <w:i/>
          <w:iCs/>
          <w:sz w:val="22"/>
          <w:lang w:val="en-AU"/>
        </w:rPr>
        <w:t>Attorney</w:t>
      </w:r>
      <w:r w:rsidR="00A0346D">
        <w:rPr>
          <w:i/>
          <w:iCs/>
          <w:sz w:val="22"/>
          <w:lang w:val="en-AU"/>
        </w:rPr>
        <w:noBreakHyphen/>
      </w:r>
      <w:r w:rsidR="001740DE" w:rsidRPr="00A0346D">
        <w:rPr>
          <w:i/>
          <w:iCs/>
          <w:sz w:val="22"/>
          <w:lang w:val="en-AU"/>
        </w:rPr>
        <w:t>General's Department</w:t>
      </w:r>
      <w:r w:rsidR="001740DE" w:rsidRPr="00A0346D">
        <w:rPr>
          <w:rFonts w:eastAsia="Times New Roman"/>
          <w:sz w:val="22"/>
          <w:lang w:val="en-AU"/>
        </w:rPr>
        <w:t>—</w:t>
      </w:r>
      <w:r w:rsidR="001740DE" w:rsidRPr="00A0346D">
        <w:rPr>
          <w:rFonts w:eastAsia="Times New Roman"/>
          <w:i/>
          <w:iCs/>
          <w:sz w:val="22"/>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146"/>
        <w:gridCol w:w="1233"/>
        <w:gridCol w:w="1550"/>
        <w:gridCol w:w="1180"/>
      </w:tblGrid>
      <w:tr w:rsidR="001072D9" w:rsidRPr="00A0346D" w14:paraId="496159D9" w14:textId="77777777" w:rsidTr="008B23AE">
        <w:trPr>
          <w:trHeight w:val="20"/>
          <w:jc w:val="center"/>
        </w:trPr>
        <w:tc>
          <w:tcPr>
            <w:tcW w:w="5146" w:type="dxa"/>
            <w:tcBorders>
              <w:top w:val="single" w:sz="4" w:space="0" w:color="auto"/>
              <w:left w:val="nil"/>
              <w:bottom w:val="nil"/>
              <w:right w:val="nil"/>
            </w:tcBorders>
            <w:shd w:val="clear" w:color="auto" w:fill="FFFFFF"/>
            <w:vAlign w:val="bottom"/>
          </w:tcPr>
          <w:p w14:paraId="496159D6" w14:textId="77777777" w:rsidR="001072D9" w:rsidRPr="00A0346D" w:rsidRDefault="001072D9" w:rsidP="00A21F0D">
            <w:pPr>
              <w:shd w:val="clear" w:color="auto" w:fill="FFFFFF"/>
              <w:tabs>
                <w:tab w:val="left" w:leader="dot" w:pos="4896"/>
              </w:tabs>
              <w:jc w:val="both"/>
              <w:rPr>
                <w:lang w:val="en-AU"/>
              </w:rPr>
            </w:pPr>
          </w:p>
        </w:tc>
        <w:tc>
          <w:tcPr>
            <w:tcW w:w="1233" w:type="dxa"/>
            <w:vMerge w:val="restart"/>
            <w:tcBorders>
              <w:top w:val="single" w:sz="4" w:space="0" w:color="auto"/>
              <w:left w:val="nil"/>
              <w:right w:val="nil"/>
            </w:tcBorders>
            <w:shd w:val="clear" w:color="auto" w:fill="FFFFFF"/>
            <w:vAlign w:val="center"/>
          </w:tcPr>
          <w:p w14:paraId="496159D7" w14:textId="61E04D58" w:rsidR="001072D9" w:rsidRPr="00A0346D" w:rsidRDefault="001072D9" w:rsidP="001072D9">
            <w:pPr>
              <w:shd w:val="clear" w:color="auto" w:fill="FFFFFF"/>
              <w:tabs>
                <w:tab w:val="left" w:leader="dot" w:pos="4896"/>
              </w:tabs>
              <w:ind w:right="29"/>
              <w:jc w:val="center"/>
              <w:rPr>
                <w:lang w:val="en-AU"/>
              </w:rPr>
            </w:pPr>
            <w:r w:rsidRPr="00A0346D">
              <w:rPr>
                <w:b/>
                <w:bCs/>
                <w:szCs w:val="18"/>
                <w:lang w:val="en-AU"/>
              </w:rPr>
              <w:t>1983</w:t>
            </w:r>
            <w:r w:rsidR="00A0346D">
              <w:rPr>
                <w:b/>
                <w:bCs/>
                <w:szCs w:val="18"/>
                <w:lang w:val="en-AU"/>
              </w:rPr>
              <w:noBreakHyphen/>
            </w:r>
            <w:r w:rsidRPr="00A0346D">
              <w:rPr>
                <w:b/>
                <w:bCs/>
                <w:szCs w:val="18"/>
                <w:lang w:val="en-AU"/>
              </w:rPr>
              <w:t>84</w:t>
            </w:r>
          </w:p>
        </w:tc>
        <w:tc>
          <w:tcPr>
            <w:tcW w:w="2730" w:type="dxa"/>
            <w:gridSpan w:val="2"/>
            <w:tcBorders>
              <w:top w:val="single" w:sz="4" w:space="0" w:color="auto"/>
              <w:left w:val="nil"/>
              <w:bottom w:val="single" w:sz="6" w:space="0" w:color="auto"/>
              <w:right w:val="nil"/>
            </w:tcBorders>
            <w:shd w:val="clear" w:color="auto" w:fill="FFFFFF"/>
            <w:vAlign w:val="bottom"/>
          </w:tcPr>
          <w:p w14:paraId="496159D8" w14:textId="36318DC5" w:rsidR="001072D9" w:rsidRPr="00A0346D" w:rsidRDefault="001072D9" w:rsidP="00A21F0D">
            <w:pPr>
              <w:shd w:val="clear" w:color="auto" w:fill="FFFFFF"/>
              <w:tabs>
                <w:tab w:val="left" w:leader="dot" w:pos="4896"/>
              </w:tabs>
              <w:jc w:val="center"/>
              <w:rPr>
                <w:lang w:val="en-AU"/>
              </w:rPr>
            </w:pPr>
            <w:r w:rsidRPr="00A0346D">
              <w:rPr>
                <w:szCs w:val="18"/>
                <w:lang w:val="en-AU"/>
              </w:rPr>
              <w:t>1982</w:t>
            </w:r>
            <w:r w:rsidR="00A0346D">
              <w:rPr>
                <w:szCs w:val="18"/>
                <w:lang w:val="en-AU"/>
              </w:rPr>
              <w:noBreakHyphen/>
            </w:r>
            <w:r w:rsidRPr="00A0346D">
              <w:rPr>
                <w:szCs w:val="18"/>
                <w:lang w:val="en-AU"/>
              </w:rPr>
              <w:t>83</w:t>
            </w:r>
          </w:p>
        </w:tc>
      </w:tr>
      <w:tr w:rsidR="001072D9" w:rsidRPr="00A0346D" w14:paraId="496159DE" w14:textId="77777777" w:rsidTr="008B23AE">
        <w:trPr>
          <w:trHeight w:val="20"/>
          <w:jc w:val="center"/>
        </w:trPr>
        <w:tc>
          <w:tcPr>
            <w:tcW w:w="5146" w:type="dxa"/>
            <w:tcBorders>
              <w:top w:val="nil"/>
              <w:left w:val="nil"/>
              <w:bottom w:val="nil"/>
              <w:right w:val="nil"/>
            </w:tcBorders>
            <w:shd w:val="clear" w:color="auto" w:fill="FFFFFF"/>
            <w:vAlign w:val="bottom"/>
          </w:tcPr>
          <w:p w14:paraId="496159DA" w14:textId="77777777" w:rsidR="001072D9" w:rsidRPr="00A0346D" w:rsidRDefault="001072D9" w:rsidP="00A21F0D">
            <w:pPr>
              <w:shd w:val="clear" w:color="auto" w:fill="FFFFFF"/>
              <w:tabs>
                <w:tab w:val="left" w:leader="dot" w:pos="4896"/>
              </w:tabs>
              <w:jc w:val="both"/>
              <w:rPr>
                <w:lang w:val="en-AU"/>
              </w:rPr>
            </w:pPr>
          </w:p>
        </w:tc>
        <w:tc>
          <w:tcPr>
            <w:tcW w:w="1233" w:type="dxa"/>
            <w:vMerge/>
            <w:tcBorders>
              <w:left w:val="nil"/>
              <w:bottom w:val="single" w:sz="6" w:space="0" w:color="auto"/>
              <w:right w:val="nil"/>
            </w:tcBorders>
            <w:shd w:val="clear" w:color="auto" w:fill="FFFFFF"/>
            <w:vAlign w:val="bottom"/>
          </w:tcPr>
          <w:p w14:paraId="496159DB" w14:textId="77777777" w:rsidR="001072D9" w:rsidRPr="00A0346D" w:rsidRDefault="001072D9" w:rsidP="00A21F0D">
            <w:pPr>
              <w:shd w:val="clear" w:color="auto" w:fill="FFFFFF"/>
              <w:tabs>
                <w:tab w:val="left" w:leader="dot" w:pos="4896"/>
              </w:tabs>
              <w:ind w:right="29"/>
              <w:jc w:val="right"/>
              <w:rPr>
                <w:lang w:val="en-AU"/>
              </w:rPr>
            </w:pPr>
          </w:p>
        </w:tc>
        <w:tc>
          <w:tcPr>
            <w:tcW w:w="1550" w:type="dxa"/>
            <w:tcBorders>
              <w:top w:val="single" w:sz="6" w:space="0" w:color="auto"/>
              <w:left w:val="nil"/>
              <w:bottom w:val="single" w:sz="6" w:space="0" w:color="auto"/>
              <w:right w:val="nil"/>
            </w:tcBorders>
            <w:shd w:val="clear" w:color="auto" w:fill="FFFFFF"/>
            <w:vAlign w:val="bottom"/>
          </w:tcPr>
          <w:p w14:paraId="496159DC" w14:textId="77777777" w:rsidR="001072D9" w:rsidRPr="00A0346D" w:rsidRDefault="001072D9" w:rsidP="00A21F0D">
            <w:pPr>
              <w:shd w:val="clear" w:color="auto" w:fill="FFFFFF"/>
              <w:tabs>
                <w:tab w:val="left" w:leader="dot" w:pos="4896"/>
              </w:tabs>
              <w:ind w:right="29"/>
              <w:jc w:val="right"/>
              <w:rPr>
                <w:lang w:val="en-AU"/>
              </w:rPr>
            </w:pPr>
            <w:r w:rsidRPr="00A0346D">
              <w:rPr>
                <w:szCs w:val="18"/>
                <w:lang w:val="en-AU"/>
              </w:rPr>
              <w:t>Appropriation</w:t>
            </w:r>
          </w:p>
        </w:tc>
        <w:tc>
          <w:tcPr>
            <w:tcW w:w="1180" w:type="dxa"/>
            <w:tcBorders>
              <w:top w:val="single" w:sz="6" w:space="0" w:color="auto"/>
              <w:left w:val="nil"/>
              <w:bottom w:val="single" w:sz="6" w:space="0" w:color="auto"/>
              <w:right w:val="nil"/>
            </w:tcBorders>
            <w:shd w:val="clear" w:color="auto" w:fill="FFFFFF"/>
            <w:vAlign w:val="bottom"/>
          </w:tcPr>
          <w:p w14:paraId="496159DD" w14:textId="77777777" w:rsidR="001072D9" w:rsidRPr="00A0346D" w:rsidRDefault="001072D9" w:rsidP="00A21F0D">
            <w:pPr>
              <w:shd w:val="clear" w:color="auto" w:fill="FFFFFF"/>
              <w:tabs>
                <w:tab w:val="left" w:leader="dot" w:pos="4896"/>
              </w:tabs>
              <w:ind w:right="29"/>
              <w:jc w:val="right"/>
              <w:rPr>
                <w:lang w:val="en-AU"/>
              </w:rPr>
            </w:pPr>
            <w:r w:rsidRPr="00A0346D">
              <w:rPr>
                <w:szCs w:val="18"/>
                <w:lang w:val="en-AU"/>
              </w:rPr>
              <w:t>Expenditure</w:t>
            </w:r>
          </w:p>
        </w:tc>
      </w:tr>
      <w:tr w:rsidR="001740DE" w:rsidRPr="00A0346D" w14:paraId="496159E3" w14:textId="77777777" w:rsidTr="008B23AE">
        <w:trPr>
          <w:trHeight w:val="20"/>
          <w:jc w:val="center"/>
        </w:trPr>
        <w:tc>
          <w:tcPr>
            <w:tcW w:w="5146" w:type="dxa"/>
            <w:tcBorders>
              <w:top w:val="nil"/>
              <w:left w:val="nil"/>
              <w:right w:val="nil"/>
            </w:tcBorders>
            <w:shd w:val="clear" w:color="auto" w:fill="FFFFFF"/>
            <w:vAlign w:val="bottom"/>
          </w:tcPr>
          <w:p w14:paraId="496159DF" w14:textId="77777777" w:rsidR="001740DE" w:rsidRPr="00A0346D" w:rsidRDefault="001740DE" w:rsidP="00A21F0D">
            <w:pPr>
              <w:shd w:val="clear" w:color="auto" w:fill="FFFFFF"/>
              <w:tabs>
                <w:tab w:val="left" w:leader="dot" w:pos="4896"/>
              </w:tabs>
              <w:spacing w:before="120"/>
              <w:jc w:val="both"/>
              <w:rPr>
                <w:lang w:val="en-AU"/>
              </w:rPr>
            </w:pPr>
            <w:r w:rsidRPr="00A0346D">
              <w:rPr>
                <w:i/>
                <w:iCs/>
                <w:szCs w:val="18"/>
                <w:lang w:val="en-AU"/>
              </w:rPr>
              <w:t>Division 17</w:t>
            </w:r>
            <w:r w:rsidR="00774733" w:rsidRPr="00A0346D">
              <w:rPr>
                <w:i/>
                <w:iCs/>
                <w:szCs w:val="18"/>
                <w:lang w:val="en-AU"/>
              </w:rPr>
              <w:t>5.—</w:t>
            </w:r>
            <w:r w:rsidRPr="00A0346D">
              <w:rPr>
                <w:rFonts w:eastAsia="Times New Roman"/>
                <w:i/>
                <w:iCs/>
                <w:szCs w:val="18"/>
                <w:lang w:val="en-AU"/>
              </w:rPr>
              <w:t>Australian Legal Aid Office</w:t>
            </w:r>
            <w:r w:rsidRPr="00A0346D">
              <w:rPr>
                <w:rFonts w:eastAsia="Times New Roman"/>
                <w:szCs w:val="18"/>
                <w:lang w:val="en-AU"/>
              </w:rPr>
              <w:t>—</w:t>
            </w:r>
            <w:r w:rsidRPr="00A0346D">
              <w:rPr>
                <w:rFonts w:eastAsia="Times New Roman"/>
                <w:i/>
                <w:iCs/>
                <w:szCs w:val="18"/>
                <w:lang w:val="en-AU"/>
              </w:rPr>
              <w:t>continued</w:t>
            </w:r>
          </w:p>
        </w:tc>
        <w:tc>
          <w:tcPr>
            <w:tcW w:w="1233" w:type="dxa"/>
            <w:tcBorders>
              <w:top w:val="single" w:sz="6" w:space="0" w:color="auto"/>
              <w:left w:val="nil"/>
              <w:bottom w:val="nil"/>
              <w:right w:val="nil"/>
            </w:tcBorders>
            <w:shd w:val="clear" w:color="auto" w:fill="FFFFFF"/>
            <w:vAlign w:val="bottom"/>
          </w:tcPr>
          <w:p w14:paraId="496159E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c>
          <w:tcPr>
            <w:tcW w:w="1550" w:type="dxa"/>
            <w:tcBorders>
              <w:top w:val="single" w:sz="6" w:space="0" w:color="auto"/>
              <w:left w:val="nil"/>
              <w:bottom w:val="nil"/>
              <w:right w:val="nil"/>
            </w:tcBorders>
            <w:shd w:val="clear" w:color="auto" w:fill="FFFFFF"/>
            <w:vAlign w:val="bottom"/>
          </w:tcPr>
          <w:p w14:paraId="496159E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c>
          <w:tcPr>
            <w:tcW w:w="1180" w:type="dxa"/>
            <w:tcBorders>
              <w:top w:val="single" w:sz="6" w:space="0" w:color="auto"/>
              <w:left w:val="nil"/>
              <w:bottom w:val="nil"/>
              <w:right w:val="nil"/>
            </w:tcBorders>
            <w:shd w:val="clear" w:color="auto" w:fill="FFFFFF"/>
            <w:vAlign w:val="bottom"/>
          </w:tcPr>
          <w:p w14:paraId="496159E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r>
      <w:tr w:rsidR="001740DE" w:rsidRPr="00A0346D" w14:paraId="496159E8" w14:textId="77777777" w:rsidTr="008B23AE">
        <w:trPr>
          <w:trHeight w:val="20"/>
          <w:jc w:val="center"/>
        </w:trPr>
        <w:tc>
          <w:tcPr>
            <w:tcW w:w="5146" w:type="dxa"/>
            <w:tcBorders>
              <w:top w:val="nil"/>
              <w:left w:val="nil"/>
              <w:bottom w:val="nil"/>
              <w:right w:val="nil"/>
            </w:tcBorders>
            <w:shd w:val="clear" w:color="auto" w:fill="FFFFFF"/>
            <w:vAlign w:val="bottom"/>
          </w:tcPr>
          <w:p w14:paraId="496159E4" w14:textId="77777777" w:rsidR="001740DE" w:rsidRPr="00A0346D" w:rsidRDefault="00774733" w:rsidP="001072D9">
            <w:pPr>
              <w:shd w:val="clear" w:color="auto" w:fill="FFFFFF"/>
              <w:tabs>
                <w:tab w:val="left" w:leader="dot" w:pos="4896"/>
              </w:tabs>
              <w:jc w:val="both"/>
              <w:rPr>
                <w:lang w:val="en-AU"/>
              </w:rPr>
            </w:pPr>
            <w:r w:rsidRPr="00A0346D">
              <w:rPr>
                <w:i/>
                <w:iCs/>
                <w:szCs w:val="18"/>
                <w:lang w:val="en-AU"/>
              </w:rPr>
              <w:t>3.—</w:t>
            </w:r>
            <w:r w:rsidR="001740DE" w:rsidRPr="00A0346D">
              <w:rPr>
                <w:rFonts w:eastAsia="Times New Roman"/>
                <w:i/>
                <w:iCs/>
                <w:szCs w:val="18"/>
                <w:lang w:val="en-AU"/>
              </w:rPr>
              <w:t>Other Services</w:t>
            </w:r>
            <w:r w:rsidR="001740DE" w:rsidRPr="00A0346D">
              <w:rPr>
                <w:rFonts w:eastAsia="Times New Roman"/>
                <w:szCs w:val="18"/>
                <w:lang w:val="en-AU"/>
              </w:rPr>
              <w:t>—</w:t>
            </w:r>
            <w:r w:rsidR="001740DE" w:rsidRPr="00A0346D">
              <w:rPr>
                <w:rFonts w:eastAsia="Times New Roman"/>
                <w:i/>
                <w:iCs/>
                <w:szCs w:val="18"/>
                <w:lang w:val="en-AU"/>
              </w:rPr>
              <w:t>continued</w:t>
            </w:r>
          </w:p>
        </w:tc>
        <w:tc>
          <w:tcPr>
            <w:tcW w:w="1233" w:type="dxa"/>
            <w:tcBorders>
              <w:top w:val="nil"/>
              <w:left w:val="nil"/>
              <w:bottom w:val="nil"/>
              <w:right w:val="nil"/>
            </w:tcBorders>
            <w:shd w:val="clear" w:color="auto" w:fill="FFFFFF"/>
            <w:vAlign w:val="bottom"/>
          </w:tcPr>
          <w:p w14:paraId="496159E5" w14:textId="77777777" w:rsidR="001740DE" w:rsidRPr="00A0346D" w:rsidRDefault="001740DE" w:rsidP="00A21F0D">
            <w:pPr>
              <w:shd w:val="clear" w:color="auto" w:fill="FFFFFF"/>
              <w:tabs>
                <w:tab w:val="left" w:leader="dot" w:pos="4896"/>
              </w:tabs>
              <w:ind w:right="29"/>
              <w:jc w:val="right"/>
              <w:rPr>
                <w:lang w:val="en-AU"/>
              </w:rPr>
            </w:pPr>
          </w:p>
        </w:tc>
        <w:tc>
          <w:tcPr>
            <w:tcW w:w="1550" w:type="dxa"/>
            <w:tcBorders>
              <w:top w:val="nil"/>
              <w:left w:val="nil"/>
              <w:bottom w:val="nil"/>
              <w:right w:val="nil"/>
            </w:tcBorders>
            <w:shd w:val="clear" w:color="auto" w:fill="FFFFFF"/>
            <w:vAlign w:val="bottom"/>
          </w:tcPr>
          <w:p w14:paraId="496159E6" w14:textId="77777777" w:rsidR="001740DE" w:rsidRPr="00A0346D" w:rsidRDefault="001740DE" w:rsidP="00A21F0D">
            <w:pPr>
              <w:shd w:val="clear" w:color="auto" w:fill="FFFFFF"/>
              <w:tabs>
                <w:tab w:val="left" w:leader="dot" w:pos="4896"/>
              </w:tabs>
              <w:ind w:right="29"/>
              <w:jc w:val="right"/>
              <w:rPr>
                <w:lang w:val="en-AU"/>
              </w:rPr>
            </w:pPr>
          </w:p>
        </w:tc>
        <w:tc>
          <w:tcPr>
            <w:tcW w:w="1180" w:type="dxa"/>
            <w:tcBorders>
              <w:top w:val="nil"/>
              <w:left w:val="nil"/>
              <w:bottom w:val="nil"/>
              <w:right w:val="nil"/>
            </w:tcBorders>
            <w:shd w:val="clear" w:color="auto" w:fill="FFFFFF"/>
            <w:vAlign w:val="bottom"/>
          </w:tcPr>
          <w:p w14:paraId="496159E7"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59ED" w14:textId="77777777" w:rsidTr="008B23AE">
        <w:trPr>
          <w:trHeight w:val="20"/>
          <w:jc w:val="center"/>
        </w:trPr>
        <w:tc>
          <w:tcPr>
            <w:tcW w:w="5146" w:type="dxa"/>
            <w:tcBorders>
              <w:top w:val="nil"/>
              <w:left w:val="nil"/>
              <w:right w:val="nil"/>
            </w:tcBorders>
            <w:shd w:val="clear" w:color="auto" w:fill="FFFFFF"/>
            <w:vAlign w:val="bottom"/>
          </w:tcPr>
          <w:p w14:paraId="496159E9"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03. </w:t>
            </w:r>
            <w:r w:rsidR="001740DE" w:rsidRPr="00A0346D">
              <w:rPr>
                <w:szCs w:val="18"/>
                <w:lang w:val="en-AU"/>
              </w:rPr>
              <w:t>Legal Aid Commissions</w:t>
            </w:r>
            <w:r w:rsidR="001740DE" w:rsidRPr="00A0346D">
              <w:rPr>
                <w:rFonts w:eastAsia="Times New Roman"/>
                <w:szCs w:val="18"/>
                <w:lang w:val="en-AU"/>
              </w:rPr>
              <w:t>—Reimbursements for legal aid provided in the Federal area in accordance with agreements between the Commonwealth and the States and between the Commonwealth and the Northern Territory</w:t>
            </w:r>
            <w:r w:rsidR="001072D9" w:rsidRPr="00A0346D">
              <w:rPr>
                <w:rFonts w:eastAsia="Times New Roman"/>
                <w:szCs w:val="18"/>
                <w:lang w:val="en-AU"/>
              </w:rPr>
              <w:tab/>
            </w:r>
          </w:p>
        </w:tc>
        <w:tc>
          <w:tcPr>
            <w:tcW w:w="1233" w:type="dxa"/>
            <w:tcBorders>
              <w:top w:val="nil"/>
              <w:left w:val="nil"/>
              <w:bottom w:val="single" w:sz="6" w:space="0" w:color="auto"/>
              <w:right w:val="nil"/>
            </w:tcBorders>
            <w:shd w:val="clear" w:color="auto" w:fill="FFFFFF"/>
            <w:vAlign w:val="bottom"/>
          </w:tcPr>
          <w:p w14:paraId="496159E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39 192 400</w:t>
            </w:r>
          </w:p>
        </w:tc>
        <w:tc>
          <w:tcPr>
            <w:tcW w:w="1550" w:type="dxa"/>
            <w:tcBorders>
              <w:top w:val="nil"/>
              <w:left w:val="nil"/>
              <w:bottom w:val="single" w:sz="6" w:space="0" w:color="auto"/>
              <w:right w:val="nil"/>
            </w:tcBorders>
            <w:shd w:val="clear" w:color="auto" w:fill="FFFFFF"/>
            <w:vAlign w:val="bottom"/>
          </w:tcPr>
          <w:p w14:paraId="496159E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32 687 400</w:t>
            </w:r>
          </w:p>
        </w:tc>
        <w:tc>
          <w:tcPr>
            <w:tcW w:w="1180" w:type="dxa"/>
            <w:tcBorders>
              <w:top w:val="nil"/>
              <w:left w:val="nil"/>
              <w:bottom w:val="single" w:sz="6" w:space="0" w:color="auto"/>
              <w:right w:val="nil"/>
            </w:tcBorders>
            <w:shd w:val="clear" w:color="auto" w:fill="FFFFFF"/>
            <w:vAlign w:val="bottom"/>
          </w:tcPr>
          <w:p w14:paraId="496159E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32 661 900</w:t>
            </w:r>
          </w:p>
        </w:tc>
      </w:tr>
      <w:tr w:rsidR="001740DE" w:rsidRPr="00A0346D" w14:paraId="496159F2" w14:textId="77777777" w:rsidTr="008B23AE">
        <w:trPr>
          <w:trHeight w:val="20"/>
          <w:jc w:val="center"/>
        </w:trPr>
        <w:tc>
          <w:tcPr>
            <w:tcW w:w="5146" w:type="dxa"/>
            <w:tcBorders>
              <w:left w:val="nil"/>
              <w:right w:val="nil"/>
            </w:tcBorders>
            <w:shd w:val="clear" w:color="auto" w:fill="FFFFFF"/>
            <w:vAlign w:val="bottom"/>
          </w:tcPr>
          <w:p w14:paraId="496159EE" w14:textId="77777777" w:rsidR="001740DE" w:rsidRPr="00A0346D" w:rsidRDefault="001740DE" w:rsidP="00A21F0D">
            <w:pPr>
              <w:shd w:val="clear" w:color="auto" w:fill="FFFFFF"/>
              <w:tabs>
                <w:tab w:val="left" w:leader="dot" w:pos="4896"/>
              </w:tabs>
              <w:jc w:val="both"/>
              <w:rPr>
                <w:lang w:val="en-AU"/>
              </w:rPr>
            </w:pPr>
          </w:p>
        </w:tc>
        <w:tc>
          <w:tcPr>
            <w:tcW w:w="1233" w:type="dxa"/>
            <w:tcBorders>
              <w:top w:val="single" w:sz="6" w:space="0" w:color="auto"/>
              <w:left w:val="nil"/>
              <w:bottom w:val="single" w:sz="6" w:space="0" w:color="auto"/>
              <w:right w:val="nil"/>
            </w:tcBorders>
            <w:shd w:val="clear" w:color="auto" w:fill="FFFFFF"/>
            <w:vAlign w:val="bottom"/>
          </w:tcPr>
          <w:p w14:paraId="496159E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51 568 800</w:t>
            </w:r>
          </w:p>
        </w:tc>
        <w:tc>
          <w:tcPr>
            <w:tcW w:w="1550" w:type="dxa"/>
            <w:tcBorders>
              <w:top w:val="single" w:sz="6" w:space="0" w:color="auto"/>
              <w:left w:val="nil"/>
              <w:bottom w:val="single" w:sz="6" w:space="0" w:color="auto"/>
              <w:right w:val="nil"/>
            </w:tcBorders>
            <w:shd w:val="clear" w:color="auto" w:fill="FFFFFF"/>
            <w:vAlign w:val="bottom"/>
          </w:tcPr>
          <w:p w14:paraId="496159F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43 656 300</w:t>
            </w:r>
          </w:p>
        </w:tc>
        <w:tc>
          <w:tcPr>
            <w:tcW w:w="1180" w:type="dxa"/>
            <w:tcBorders>
              <w:top w:val="single" w:sz="6" w:space="0" w:color="auto"/>
              <w:left w:val="nil"/>
              <w:bottom w:val="single" w:sz="6" w:space="0" w:color="auto"/>
              <w:right w:val="nil"/>
            </w:tcBorders>
            <w:shd w:val="clear" w:color="auto" w:fill="FFFFFF"/>
            <w:vAlign w:val="bottom"/>
          </w:tcPr>
          <w:p w14:paraId="496159F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42 883 056</w:t>
            </w:r>
          </w:p>
        </w:tc>
      </w:tr>
      <w:tr w:rsidR="001740DE" w:rsidRPr="00A0346D" w14:paraId="496159F7" w14:textId="77777777" w:rsidTr="008B23AE">
        <w:trPr>
          <w:trHeight w:val="20"/>
          <w:jc w:val="center"/>
        </w:trPr>
        <w:tc>
          <w:tcPr>
            <w:tcW w:w="5146" w:type="dxa"/>
            <w:tcBorders>
              <w:left w:val="nil"/>
              <w:right w:val="nil"/>
            </w:tcBorders>
            <w:shd w:val="clear" w:color="auto" w:fill="FFFFFF"/>
            <w:vAlign w:val="bottom"/>
          </w:tcPr>
          <w:p w14:paraId="496159F3" w14:textId="77777777" w:rsidR="001740DE" w:rsidRPr="00A0346D" w:rsidRDefault="00A107E9" w:rsidP="00A21F0D">
            <w:pPr>
              <w:shd w:val="clear" w:color="auto" w:fill="FFFFFF"/>
              <w:tabs>
                <w:tab w:val="left" w:leader="dot" w:pos="4896"/>
              </w:tabs>
              <w:spacing w:before="120"/>
              <w:jc w:val="right"/>
              <w:rPr>
                <w:lang w:val="en-AU"/>
              </w:rPr>
            </w:pPr>
            <w:r w:rsidRPr="00A0346D">
              <w:rPr>
                <w:i/>
                <w:iCs/>
                <w:szCs w:val="18"/>
                <w:lang w:val="en-AU"/>
              </w:rPr>
              <w:t>Total:</w:t>
            </w:r>
            <w:r w:rsidR="001740DE" w:rsidRPr="00A0346D">
              <w:rPr>
                <w:i/>
                <w:iCs/>
                <w:szCs w:val="18"/>
                <w:lang w:val="en-AU"/>
              </w:rPr>
              <w:t xml:space="preserve"> Division </w:t>
            </w:r>
            <w:r w:rsidR="001740DE" w:rsidRPr="00A0346D">
              <w:rPr>
                <w:szCs w:val="18"/>
                <w:lang w:val="en-AU"/>
              </w:rPr>
              <w:t>175</w:t>
            </w:r>
          </w:p>
        </w:tc>
        <w:tc>
          <w:tcPr>
            <w:tcW w:w="1233" w:type="dxa"/>
            <w:tcBorders>
              <w:top w:val="single" w:sz="6" w:space="0" w:color="auto"/>
              <w:left w:val="nil"/>
              <w:bottom w:val="single" w:sz="6" w:space="0" w:color="auto"/>
              <w:right w:val="nil"/>
            </w:tcBorders>
            <w:shd w:val="clear" w:color="auto" w:fill="FFFFFF"/>
            <w:vAlign w:val="bottom"/>
          </w:tcPr>
          <w:p w14:paraId="496159F4"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57 403 300</w:t>
            </w:r>
          </w:p>
        </w:tc>
        <w:tc>
          <w:tcPr>
            <w:tcW w:w="1550" w:type="dxa"/>
            <w:tcBorders>
              <w:top w:val="single" w:sz="6" w:space="0" w:color="auto"/>
              <w:left w:val="nil"/>
              <w:bottom w:val="single" w:sz="6" w:space="0" w:color="auto"/>
              <w:right w:val="nil"/>
            </w:tcBorders>
            <w:shd w:val="clear" w:color="auto" w:fill="FFFFFF"/>
            <w:vAlign w:val="bottom"/>
          </w:tcPr>
          <w:p w14:paraId="496159F5"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48 748 900</w:t>
            </w:r>
          </w:p>
        </w:tc>
        <w:tc>
          <w:tcPr>
            <w:tcW w:w="1180" w:type="dxa"/>
            <w:tcBorders>
              <w:top w:val="single" w:sz="6" w:space="0" w:color="auto"/>
              <w:left w:val="nil"/>
              <w:bottom w:val="single" w:sz="6" w:space="0" w:color="auto"/>
              <w:right w:val="nil"/>
            </w:tcBorders>
            <w:shd w:val="clear" w:color="auto" w:fill="FFFFFF"/>
            <w:vAlign w:val="bottom"/>
          </w:tcPr>
          <w:p w14:paraId="496159F6"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47 597 220</w:t>
            </w:r>
          </w:p>
        </w:tc>
      </w:tr>
      <w:tr w:rsidR="001740DE" w:rsidRPr="00A0346D" w14:paraId="496159FC" w14:textId="77777777" w:rsidTr="008B23AE">
        <w:trPr>
          <w:trHeight w:val="20"/>
          <w:jc w:val="center"/>
        </w:trPr>
        <w:tc>
          <w:tcPr>
            <w:tcW w:w="5146" w:type="dxa"/>
            <w:tcBorders>
              <w:left w:val="nil"/>
              <w:bottom w:val="nil"/>
              <w:right w:val="nil"/>
            </w:tcBorders>
            <w:shd w:val="clear" w:color="auto" w:fill="FFFFFF"/>
            <w:vAlign w:val="bottom"/>
          </w:tcPr>
          <w:p w14:paraId="496159F8" w14:textId="77777777" w:rsidR="001740DE" w:rsidRPr="00A0346D" w:rsidRDefault="001740DE" w:rsidP="00A0346D">
            <w:pPr>
              <w:shd w:val="clear" w:color="auto" w:fill="FFFFFF"/>
              <w:tabs>
                <w:tab w:val="left" w:leader="dot" w:pos="4896"/>
              </w:tabs>
              <w:spacing w:before="120"/>
              <w:rPr>
                <w:lang w:val="en-AU"/>
              </w:rPr>
            </w:pPr>
            <w:r w:rsidRPr="00A0346D">
              <w:rPr>
                <w:szCs w:val="18"/>
                <w:lang w:val="en-AU"/>
              </w:rPr>
              <w:t>Division 17</w:t>
            </w:r>
            <w:r w:rsidR="00774733" w:rsidRPr="00A0346D">
              <w:rPr>
                <w:szCs w:val="18"/>
                <w:lang w:val="en-AU"/>
              </w:rPr>
              <w:t>7.—</w:t>
            </w:r>
            <w:r w:rsidRPr="00A0346D">
              <w:rPr>
                <w:rFonts w:eastAsia="Times New Roman"/>
                <w:szCs w:val="18"/>
                <w:lang w:val="en-AU"/>
              </w:rPr>
              <w:t>LEGAL AID COMMISSION (AUSTRALIAN CAPITAL TERRITORY)</w:t>
            </w:r>
          </w:p>
        </w:tc>
        <w:tc>
          <w:tcPr>
            <w:tcW w:w="1233" w:type="dxa"/>
            <w:tcBorders>
              <w:top w:val="single" w:sz="6" w:space="0" w:color="auto"/>
              <w:left w:val="nil"/>
              <w:bottom w:val="nil"/>
              <w:right w:val="nil"/>
            </w:tcBorders>
            <w:shd w:val="clear" w:color="auto" w:fill="FFFFFF"/>
            <w:vAlign w:val="bottom"/>
          </w:tcPr>
          <w:p w14:paraId="496159F9" w14:textId="77777777" w:rsidR="001740DE" w:rsidRPr="00A0346D" w:rsidRDefault="001740DE" w:rsidP="00A21F0D">
            <w:pPr>
              <w:shd w:val="clear" w:color="auto" w:fill="FFFFFF"/>
              <w:tabs>
                <w:tab w:val="left" w:leader="dot" w:pos="4896"/>
              </w:tabs>
              <w:ind w:right="29"/>
              <w:jc w:val="right"/>
              <w:rPr>
                <w:lang w:val="en-AU"/>
              </w:rPr>
            </w:pPr>
          </w:p>
        </w:tc>
        <w:tc>
          <w:tcPr>
            <w:tcW w:w="1550" w:type="dxa"/>
            <w:tcBorders>
              <w:top w:val="single" w:sz="6" w:space="0" w:color="auto"/>
              <w:left w:val="nil"/>
              <w:bottom w:val="nil"/>
              <w:right w:val="nil"/>
            </w:tcBorders>
            <w:shd w:val="clear" w:color="auto" w:fill="FFFFFF"/>
            <w:vAlign w:val="bottom"/>
          </w:tcPr>
          <w:p w14:paraId="496159FA" w14:textId="77777777" w:rsidR="001740DE" w:rsidRPr="00A0346D" w:rsidRDefault="001740DE" w:rsidP="00A21F0D">
            <w:pPr>
              <w:shd w:val="clear" w:color="auto" w:fill="FFFFFF"/>
              <w:tabs>
                <w:tab w:val="left" w:leader="dot" w:pos="4896"/>
              </w:tabs>
              <w:ind w:right="29"/>
              <w:jc w:val="right"/>
              <w:rPr>
                <w:lang w:val="en-AU"/>
              </w:rPr>
            </w:pPr>
          </w:p>
        </w:tc>
        <w:tc>
          <w:tcPr>
            <w:tcW w:w="1180" w:type="dxa"/>
            <w:tcBorders>
              <w:top w:val="single" w:sz="6" w:space="0" w:color="auto"/>
              <w:left w:val="nil"/>
              <w:bottom w:val="nil"/>
              <w:right w:val="nil"/>
            </w:tcBorders>
            <w:shd w:val="clear" w:color="auto" w:fill="FFFFFF"/>
            <w:vAlign w:val="bottom"/>
          </w:tcPr>
          <w:p w14:paraId="496159FB"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5A01" w14:textId="77777777" w:rsidTr="008B23AE">
        <w:trPr>
          <w:trHeight w:val="20"/>
          <w:jc w:val="center"/>
        </w:trPr>
        <w:tc>
          <w:tcPr>
            <w:tcW w:w="5146" w:type="dxa"/>
            <w:tcBorders>
              <w:top w:val="nil"/>
              <w:left w:val="nil"/>
              <w:right w:val="nil"/>
            </w:tcBorders>
            <w:shd w:val="clear" w:color="auto" w:fill="FFFFFF"/>
            <w:vAlign w:val="bottom"/>
          </w:tcPr>
          <w:p w14:paraId="496159FD" w14:textId="77777777" w:rsidR="001740DE" w:rsidRPr="00A0346D" w:rsidRDefault="00774733" w:rsidP="001072D9">
            <w:pPr>
              <w:shd w:val="clear" w:color="auto" w:fill="FFFFFF"/>
              <w:tabs>
                <w:tab w:val="left" w:leader="dot" w:pos="4896"/>
              </w:tabs>
              <w:ind w:left="360" w:hanging="360"/>
              <w:jc w:val="both"/>
              <w:rPr>
                <w:lang w:val="en-AU"/>
              </w:rPr>
            </w:pPr>
            <w:r w:rsidRPr="00A0346D">
              <w:rPr>
                <w:b/>
                <w:bCs/>
                <w:szCs w:val="18"/>
                <w:lang w:val="en-AU"/>
              </w:rPr>
              <w:t>1.—</w:t>
            </w:r>
            <w:r w:rsidR="001740DE" w:rsidRPr="00A0346D">
              <w:rPr>
                <w:rFonts w:eastAsia="Times New Roman"/>
                <w:b/>
                <w:bCs/>
                <w:szCs w:val="18"/>
                <w:lang w:val="en-AU"/>
              </w:rPr>
              <w:t xml:space="preserve">For expenditure under the </w:t>
            </w:r>
            <w:r w:rsidR="001740DE" w:rsidRPr="00A0346D">
              <w:rPr>
                <w:rFonts w:eastAsia="Times New Roman"/>
                <w:b/>
                <w:bCs/>
                <w:i/>
                <w:iCs/>
                <w:szCs w:val="18"/>
                <w:lang w:val="en-AU"/>
              </w:rPr>
              <w:t>Legal Aid Ordinance 1977</w:t>
            </w:r>
            <w:r w:rsidR="001008B0" w:rsidRPr="00A0346D">
              <w:rPr>
                <w:rFonts w:eastAsia="Times New Roman"/>
                <w:b/>
                <w:bCs/>
                <w:i/>
                <w:iCs/>
                <w:szCs w:val="18"/>
                <w:lang w:val="en-AU"/>
              </w:rPr>
              <w:t xml:space="preserve"> </w:t>
            </w:r>
            <w:r w:rsidR="001740DE" w:rsidRPr="00A0346D">
              <w:rPr>
                <w:rFonts w:eastAsia="Times New Roman"/>
                <w:b/>
                <w:bCs/>
                <w:szCs w:val="18"/>
                <w:lang w:val="en-AU"/>
              </w:rPr>
              <w:t>of the Australian Capital Territory</w:t>
            </w:r>
            <w:r w:rsidR="001072D9" w:rsidRPr="00A0346D">
              <w:rPr>
                <w:rFonts w:eastAsia="Times New Roman"/>
                <w:b/>
                <w:bCs/>
                <w:szCs w:val="18"/>
                <w:lang w:val="en-AU"/>
              </w:rPr>
              <w:tab/>
            </w:r>
          </w:p>
        </w:tc>
        <w:tc>
          <w:tcPr>
            <w:tcW w:w="1233" w:type="dxa"/>
            <w:tcBorders>
              <w:top w:val="nil"/>
              <w:left w:val="nil"/>
              <w:bottom w:val="single" w:sz="6" w:space="0" w:color="auto"/>
              <w:right w:val="nil"/>
            </w:tcBorders>
            <w:shd w:val="clear" w:color="auto" w:fill="FFFFFF"/>
            <w:vAlign w:val="bottom"/>
          </w:tcPr>
          <w:p w14:paraId="496159FE"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1 942 800</w:t>
            </w:r>
          </w:p>
        </w:tc>
        <w:tc>
          <w:tcPr>
            <w:tcW w:w="1550" w:type="dxa"/>
            <w:tcBorders>
              <w:top w:val="nil"/>
              <w:left w:val="nil"/>
              <w:bottom w:val="single" w:sz="6" w:space="0" w:color="auto"/>
              <w:right w:val="nil"/>
            </w:tcBorders>
            <w:shd w:val="clear" w:color="auto" w:fill="FFFFFF"/>
            <w:vAlign w:val="bottom"/>
          </w:tcPr>
          <w:p w14:paraId="496159FF"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1 809 300</w:t>
            </w:r>
          </w:p>
        </w:tc>
        <w:tc>
          <w:tcPr>
            <w:tcW w:w="1180" w:type="dxa"/>
            <w:tcBorders>
              <w:top w:val="nil"/>
              <w:left w:val="nil"/>
              <w:bottom w:val="single" w:sz="6" w:space="0" w:color="auto"/>
              <w:right w:val="nil"/>
            </w:tcBorders>
            <w:shd w:val="clear" w:color="auto" w:fill="FFFFFF"/>
            <w:vAlign w:val="bottom"/>
          </w:tcPr>
          <w:p w14:paraId="49615A00"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1 809 300</w:t>
            </w:r>
          </w:p>
        </w:tc>
      </w:tr>
      <w:tr w:rsidR="001740DE" w:rsidRPr="00A0346D" w14:paraId="49615A06" w14:textId="77777777" w:rsidTr="008B23AE">
        <w:trPr>
          <w:trHeight w:val="20"/>
          <w:jc w:val="center"/>
        </w:trPr>
        <w:tc>
          <w:tcPr>
            <w:tcW w:w="5146" w:type="dxa"/>
            <w:tcBorders>
              <w:left w:val="nil"/>
              <w:bottom w:val="nil"/>
              <w:right w:val="nil"/>
            </w:tcBorders>
            <w:shd w:val="clear" w:color="auto" w:fill="FFFFFF"/>
            <w:vAlign w:val="bottom"/>
          </w:tcPr>
          <w:p w14:paraId="49615A02" w14:textId="77777777" w:rsidR="001740DE" w:rsidRPr="00A0346D" w:rsidRDefault="001740DE" w:rsidP="00A21F0D">
            <w:pPr>
              <w:shd w:val="clear" w:color="auto" w:fill="FFFFFF"/>
              <w:tabs>
                <w:tab w:val="left" w:leader="dot" w:pos="4896"/>
              </w:tabs>
              <w:spacing w:before="120"/>
              <w:jc w:val="both"/>
              <w:rPr>
                <w:lang w:val="en-AU"/>
              </w:rPr>
            </w:pPr>
            <w:r w:rsidRPr="00A0346D">
              <w:rPr>
                <w:szCs w:val="18"/>
                <w:lang w:val="en-AU"/>
              </w:rPr>
              <w:t>Division 17</w:t>
            </w:r>
            <w:r w:rsidR="00774733" w:rsidRPr="00A0346D">
              <w:rPr>
                <w:szCs w:val="18"/>
                <w:lang w:val="en-AU"/>
              </w:rPr>
              <w:t>8.—</w:t>
            </w:r>
            <w:r w:rsidRPr="00A0346D">
              <w:rPr>
                <w:rFonts w:eastAsia="Times New Roman"/>
                <w:szCs w:val="18"/>
                <w:lang w:val="en-AU"/>
              </w:rPr>
              <w:t>TRADE PRACTICES COMMISSION</w:t>
            </w:r>
          </w:p>
        </w:tc>
        <w:tc>
          <w:tcPr>
            <w:tcW w:w="1233" w:type="dxa"/>
            <w:tcBorders>
              <w:top w:val="single" w:sz="6" w:space="0" w:color="auto"/>
              <w:left w:val="nil"/>
              <w:bottom w:val="nil"/>
              <w:right w:val="nil"/>
            </w:tcBorders>
            <w:shd w:val="clear" w:color="auto" w:fill="FFFFFF"/>
            <w:vAlign w:val="bottom"/>
          </w:tcPr>
          <w:p w14:paraId="49615A03" w14:textId="77777777" w:rsidR="001740DE" w:rsidRPr="00A0346D" w:rsidRDefault="001740DE" w:rsidP="00A21F0D">
            <w:pPr>
              <w:shd w:val="clear" w:color="auto" w:fill="FFFFFF"/>
              <w:tabs>
                <w:tab w:val="left" w:leader="dot" w:pos="4896"/>
              </w:tabs>
              <w:ind w:right="29"/>
              <w:jc w:val="right"/>
              <w:rPr>
                <w:lang w:val="en-AU"/>
              </w:rPr>
            </w:pPr>
          </w:p>
        </w:tc>
        <w:tc>
          <w:tcPr>
            <w:tcW w:w="1550" w:type="dxa"/>
            <w:tcBorders>
              <w:top w:val="single" w:sz="6" w:space="0" w:color="auto"/>
              <w:left w:val="nil"/>
              <w:bottom w:val="nil"/>
              <w:right w:val="nil"/>
            </w:tcBorders>
            <w:shd w:val="clear" w:color="auto" w:fill="FFFFFF"/>
            <w:vAlign w:val="bottom"/>
          </w:tcPr>
          <w:p w14:paraId="49615A04" w14:textId="77777777" w:rsidR="001740DE" w:rsidRPr="00A0346D" w:rsidRDefault="001740DE" w:rsidP="00A21F0D">
            <w:pPr>
              <w:shd w:val="clear" w:color="auto" w:fill="FFFFFF"/>
              <w:tabs>
                <w:tab w:val="left" w:leader="dot" w:pos="4896"/>
              </w:tabs>
              <w:ind w:right="29"/>
              <w:jc w:val="right"/>
              <w:rPr>
                <w:lang w:val="en-AU"/>
              </w:rPr>
            </w:pPr>
          </w:p>
        </w:tc>
        <w:tc>
          <w:tcPr>
            <w:tcW w:w="1180" w:type="dxa"/>
            <w:tcBorders>
              <w:top w:val="single" w:sz="6" w:space="0" w:color="auto"/>
              <w:left w:val="nil"/>
              <w:bottom w:val="nil"/>
              <w:right w:val="nil"/>
            </w:tcBorders>
            <w:shd w:val="clear" w:color="auto" w:fill="FFFFFF"/>
            <w:vAlign w:val="bottom"/>
          </w:tcPr>
          <w:p w14:paraId="49615A05"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5A0B" w14:textId="77777777" w:rsidTr="008B23AE">
        <w:trPr>
          <w:trHeight w:val="20"/>
          <w:jc w:val="center"/>
        </w:trPr>
        <w:tc>
          <w:tcPr>
            <w:tcW w:w="5146" w:type="dxa"/>
            <w:tcBorders>
              <w:top w:val="nil"/>
              <w:left w:val="nil"/>
              <w:bottom w:val="nil"/>
              <w:right w:val="nil"/>
            </w:tcBorders>
            <w:shd w:val="clear" w:color="auto" w:fill="FFFFFF"/>
            <w:vAlign w:val="bottom"/>
          </w:tcPr>
          <w:p w14:paraId="49615A07" w14:textId="77777777" w:rsidR="001740DE" w:rsidRPr="00A0346D" w:rsidRDefault="00774733" w:rsidP="001072D9">
            <w:pPr>
              <w:shd w:val="clear" w:color="auto" w:fill="FFFFFF"/>
              <w:tabs>
                <w:tab w:val="left" w:leader="dot" w:pos="4896"/>
              </w:tabs>
              <w:jc w:val="both"/>
              <w:rPr>
                <w:lang w:val="en-AU"/>
              </w:rPr>
            </w:pPr>
            <w:r w:rsidRPr="00A0346D">
              <w:rPr>
                <w:b/>
                <w:bCs/>
                <w:szCs w:val="18"/>
                <w:lang w:val="en-AU"/>
              </w:rPr>
              <w:t>1.—</w:t>
            </w:r>
            <w:r w:rsidR="001740DE" w:rsidRPr="00A0346D">
              <w:rPr>
                <w:rFonts w:eastAsia="Times New Roman"/>
                <w:b/>
                <w:bCs/>
                <w:szCs w:val="18"/>
                <w:lang w:val="en-AU"/>
              </w:rPr>
              <w:t>Salaries and Payments in the nature of Salary—</w:t>
            </w:r>
          </w:p>
        </w:tc>
        <w:tc>
          <w:tcPr>
            <w:tcW w:w="1233" w:type="dxa"/>
            <w:tcBorders>
              <w:top w:val="nil"/>
              <w:left w:val="nil"/>
              <w:bottom w:val="nil"/>
              <w:right w:val="nil"/>
            </w:tcBorders>
            <w:shd w:val="clear" w:color="auto" w:fill="FFFFFF"/>
            <w:vAlign w:val="bottom"/>
          </w:tcPr>
          <w:p w14:paraId="49615A08" w14:textId="77777777" w:rsidR="001740DE" w:rsidRPr="00A0346D" w:rsidRDefault="001740DE" w:rsidP="00A21F0D">
            <w:pPr>
              <w:shd w:val="clear" w:color="auto" w:fill="FFFFFF"/>
              <w:tabs>
                <w:tab w:val="left" w:leader="dot" w:pos="4896"/>
              </w:tabs>
              <w:ind w:right="29"/>
              <w:jc w:val="right"/>
              <w:rPr>
                <w:lang w:val="en-AU"/>
              </w:rPr>
            </w:pPr>
          </w:p>
        </w:tc>
        <w:tc>
          <w:tcPr>
            <w:tcW w:w="1550" w:type="dxa"/>
            <w:tcBorders>
              <w:top w:val="nil"/>
              <w:left w:val="nil"/>
              <w:bottom w:val="nil"/>
              <w:right w:val="nil"/>
            </w:tcBorders>
            <w:shd w:val="clear" w:color="auto" w:fill="FFFFFF"/>
            <w:vAlign w:val="bottom"/>
          </w:tcPr>
          <w:p w14:paraId="49615A09" w14:textId="77777777" w:rsidR="001740DE" w:rsidRPr="00A0346D" w:rsidRDefault="001740DE" w:rsidP="00A21F0D">
            <w:pPr>
              <w:shd w:val="clear" w:color="auto" w:fill="FFFFFF"/>
              <w:tabs>
                <w:tab w:val="left" w:leader="dot" w:pos="4896"/>
              </w:tabs>
              <w:ind w:right="29"/>
              <w:jc w:val="right"/>
              <w:rPr>
                <w:lang w:val="en-AU"/>
              </w:rPr>
            </w:pPr>
          </w:p>
        </w:tc>
        <w:tc>
          <w:tcPr>
            <w:tcW w:w="1180" w:type="dxa"/>
            <w:tcBorders>
              <w:top w:val="nil"/>
              <w:left w:val="nil"/>
              <w:bottom w:val="nil"/>
              <w:right w:val="nil"/>
            </w:tcBorders>
            <w:shd w:val="clear" w:color="auto" w:fill="FFFFFF"/>
            <w:vAlign w:val="bottom"/>
          </w:tcPr>
          <w:p w14:paraId="49615A0A"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5A10" w14:textId="77777777" w:rsidTr="008B23AE">
        <w:trPr>
          <w:trHeight w:val="20"/>
          <w:jc w:val="center"/>
        </w:trPr>
        <w:tc>
          <w:tcPr>
            <w:tcW w:w="5146" w:type="dxa"/>
            <w:tcBorders>
              <w:top w:val="nil"/>
              <w:left w:val="nil"/>
              <w:right w:val="nil"/>
            </w:tcBorders>
            <w:shd w:val="clear" w:color="auto" w:fill="FFFFFF"/>
            <w:vAlign w:val="bottom"/>
          </w:tcPr>
          <w:p w14:paraId="49615A0C"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01. </w:t>
            </w:r>
            <w:r w:rsidR="001740DE" w:rsidRPr="00A0346D">
              <w:rPr>
                <w:szCs w:val="18"/>
                <w:lang w:val="en-AU"/>
              </w:rPr>
              <w:t>Salaries and allowances</w:t>
            </w:r>
            <w:r w:rsidR="001072D9" w:rsidRPr="00A0346D">
              <w:rPr>
                <w:szCs w:val="18"/>
                <w:lang w:val="en-AU"/>
              </w:rPr>
              <w:tab/>
            </w:r>
          </w:p>
        </w:tc>
        <w:tc>
          <w:tcPr>
            <w:tcW w:w="1233" w:type="dxa"/>
            <w:tcBorders>
              <w:top w:val="nil"/>
              <w:left w:val="nil"/>
              <w:bottom w:val="nil"/>
              <w:right w:val="nil"/>
            </w:tcBorders>
            <w:shd w:val="clear" w:color="auto" w:fill="FFFFFF"/>
            <w:vAlign w:val="bottom"/>
          </w:tcPr>
          <w:p w14:paraId="49615A0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4 241 000</w:t>
            </w:r>
          </w:p>
        </w:tc>
        <w:tc>
          <w:tcPr>
            <w:tcW w:w="1550" w:type="dxa"/>
            <w:tcBorders>
              <w:top w:val="nil"/>
              <w:left w:val="nil"/>
              <w:bottom w:val="nil"/>
              <w:right w:val="nil"/>
            </w:tcBorders>
            <w:shd w:val="clear" w:color="auto" w:fill="FFFFFF"/>
            <w:vAlign w:val="bottom"/>
          </w:tcPr>
          <w:p w14:paraId="49615A0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4 201 000</w:t>
            </w:r>
          </w:p>
        </w:tc>
        <w:tc>
          <w:tcPr>
            <w:tcW w:w="1180" w:type="dxa"/>
            <w:tcBorders>
              <w:top w:val="nil"/>
              <w:left w:val="nil"/>
              <w:bottom w:val="nil"/>
              <w:right w:val="nil"/>
            </w:tcBorders>
            <w:shd w:val="clear" w:color="auto" w:fill="FFFFFF"/>
            <w:vAlign w:val="bottom"/>
          </w:tcPr>
          <w:p w14:paraId="49615A0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4 196 850</w:t>
            </w:r>
          </w:p>
        </w:tc>
      </w:tr>
      <w:tr w:rsidR="001740DE" w:rsidRPr="00A0346D" w14:paraId="49615A15" w14:textId="77777777" w:rsidTr="008B23AE">
        <w:trPr>
          <w:trHeight w:val="20"/>
          <w:jc w:val="center"/>
        </w:trPr>
        <w:tc>
          <w:tcPr>
            <w:tcW w:w="5146" w:type="dxa"/>
            <w:tcBorders>
              <w:left w:val="nil"/>
              <w:right w:val="nil"/>
            </w:tcBorders>
            <w:shd w:val="clear" w:color="auto" w:fill="FFFFFF"/>
            <w:vAlign w:val="bottom"/>
          </w:tcPr>
          <w:p w14:paraId="49615A11"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02. </w:t>
            </w:r>
            <w:r w:rsidR="001740DE" w:rsidRPr="00A0346D">
              <w:rPr>
                <w:szCs w:val="18"/>
                <w:lang w:val="en-AU"/>
              </w:rPr>
              <w:t>Overtime</w:t>
            </w:r>
            <w:r w:rsidR="001072D9" w:rsidRPr="00A0346D">
              <w:rPr>
                <w:szCs w:val="18"/>
                <w:lang w:val="en-AU"/>
              </w:rPr>
              <w:tab/>
            </w:r>
          </w:p>
        </w:tc>
        <w:tc>
          <w:tcPr>
            <w:tcW w:w="1233" w:type="dxa"/>
            <w:tcBorders>
              <w:top w:val="nil"/>
              <w:left w:val="nil"/>
              <w:bottom w:val="single" w:sz="6" w:space="0" w:color="auto"/>
              <w:right w:val="nil"/>
            </w:tcBorders>
            <w:shd w:val="clear" w:color="auto" w:fill="FFFFFF"/>
            <w:vAlign w:val="bottom"/>
          </w:tcPr>
          <w:p w14:paraId="49615A1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18 100</w:t>
            </w:r>
          </w:p>
        </w:tc>
        <w:tc>
          <w:tcPr>
            <w:tcW w:w="1550" w:type="dxa"/>
            <w:tcBorders>
              <w:top w:val="nil"/>
              <w:left w:val="nil"/>
              <w:bottom w:val="single" w:sz="6" w:space="0" w:color="auto"/>
              <w:right w:val="nil"/>
            </w:tcBorders>
            <w:shd w:val="clear" w:color="auto" w:fill="FFFFFF"/>
            <w:vAlign w:val="bottom"/>
          </w:tcPr>
          <w:p w14:paraId="49615A1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19 000</w:t>
            </w:r>
          </w:p>
        </w:tc>
        <w:tc>
          <w:tcPr>
            <w:tcW w:w="1180" w:type="dxa"/>
            <w:tcBorders>
              <w:top w:val="nil"/>
              <w:left w:val="nil"/>
              <w:bottom w:val="single" w:sz="6" w:space="0" w:color="auto"/>
              <w:right w:val="nil"/>
            </w:tcBorders>
            <w:shd w:val="clear" w:color="auto" w:fill="FFFFFF"/>
            <w:vAlign w:val="bottom"/>
          </w:tcPr>
          <w:p w14:paraId="49615A1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15 685</w:t>
            </w:r>
          </w:p>
        </w:tc>
      </w:tr>
      <w:tr w:rsidR="001740DE" w:rsidRPr="00A0346D" w14:paraId="49615A1A" w14:textId="77777777" w:rsidTr="008B23AE">
        <w:trPr>
          <w:trHeight w:val="20"/>
          <w:jc w:val="center"/>
        </w:trPr>
        <w:tc>
          <w:tcPr>
            <w:tcW w:w="5146" w:type="dxa"/>
            <w:tcBorders>
              <w:left w:val="nil"/>
              <w:right w:val="nil"/>
            </w:tcBorders>
            <w:shd w:val="clear" w:color="auto" w:fill="FFFFFF"/>
            <w:vAlign w:val="bottom"/>
          </w:tcPr>
          <w:p w14:paraId="49615A16" w14:textId="77777777" w:rsidR="001740DE" w:rsidRPr="00A0346D" w:rsidRDefault="001740DE" w:rsidP="00A21F0D">
            <w:pPr>
              <w:shd w:val="clear" w:color="auto" w:fill="FFFFFF"/>
              <w:tabs>
                <w:tab w:val="left" w:leader="dot" w:pos="4896"/>
              </w:tabs>
              <w:jc w:val="both"/>
              <w:rPr>
                <w:lang w:val="en-AU"/>
              </w:rPr>
            </w:pPr>
          </w:p>
        </w:tc>
        <w:tc>
          <w:tcPr>
            <w:tcW w:w="1233" w:type="dxa"/>
            <w:tcBorders>
              <w:top w:val="single" w:sz="6" w:space="0" w:color="auto"/>
              <w:left w:val="nil"/>
              <w:bottom w:val="single" w:sz="6" w:space="0" w:color="auto"/>
              <w:right w:val="nil"/>
            </w:tcBorders>
            <w:shd w:val="clear" w:color="auto" w:fill="FFFFFF"/>
            <w:vAlign w:val="bottom"/>
          </w:tcPr>
          <w:p w14:paraId="49615A1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4 259 100</w:t>
            </w:r>
          </w:p>
        </w:tc>
        <w:tc>
          <w:tcPr>
            <w:tcW w:w="1550" w:type="dxa"/>
            <w:tcBorders>
              <w:top w:val="single" w:sz="6" w:space="0" w:color="auto"/>
              <w:left w:val="nil"/>
              <w:bottom w:val="single" w:sz="6" w:space="0" w:color="auto"/>
              <w:right w:val="nil"/>
            </w:tcBorders>
            <w:shd w:val="clear" w:color="auto" w:fill="FFFFFF"/>
            <w:vAlign w:val="bottom"/>
          </w:tcPr>
          <w:p w14:paraId="49615A1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4 220 000</w:t>
            </w:r>
          </w:p>
        </w:tc>
        <w:tc>
          <w:tcPr>
            <w:tcW w:w="1180" w:type="dxa"/>
            <w:tcBorders>
              <w:top w:val="single" w:sz="6" w:space="0" w:color="auto"/>
              <w:left w:val="nil"/>
              <w:bottom w:val="single" w:sz="6" w:space="0" w:color="auto"/>
              <w:right w:val="nil"/>
            </w:tcBorders>
            <w:shd w:val="clear" w:color="auto" w:fill="FFFFFF"/>
            <w:vAlign w:val="bottom"/>
          </w:tcPr>
          <w:p w14:paraId="49615A1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4 212 535</w:t>
            </w:r>
          </w:p>
        </w:tc>
      </w:tr>
      <w:tr w:rsidR="001740DE" w:rsidRPr="00A0346D" w14:paraId="49615A1F" w14:textId="77777777" w:rsidTr="008B23AE">
        <w:trPr>
          <w:trHeight w:val="20"/>
          <w:jc w:val="center"/>
        </w:trPr>
        <w:tc>
          <w:tcPr>
            <w:tcW w:w="5146" w:type="dxa"/>
            <w:tcBorders>
              <w:left w:val="nil"/>
              <w:bottom w:val="nil"/>
              <w:right w:val="nil"/>
            </w:tcBorders>
            <w:shd w:val="clear" w:color="auto" w:fill="FFFFFF"/>
            <w:vAlign w:val="bottom"/>
          </w:tcPr>
          <w:p w14:paraId="49615A1B" w14:textId="77777777" w:rsidR="001740DE" w:rsidRPr="00A0346D" w:rsidRDefault="00774733" w:rsidP="00A21F0D">
            <w:pPr>
              <w:shd w:val="clear" w:color="auto" w:fill="FFFFFF"/>
              <w:tabs>
                <w:tab w:val="left" w:leader="dot" w:pos="4896"/>
              </w:tabs>
              <w:spacing w:before="120"/>
              <w:jc w:val="both"/>
              <w:rPr>
                <w:lang w:val="en-AU"/>
              </w:rPr>
            </w:pPr>
            <w:r w:rsidRPr="00A0346D">
              <w:rPr>
                <w:b/>
                <w:bCs/>
                <w:szCs w:val="18"/>
                <w:lang w:val="en-AU"/>
              </w:rPr>
              <w:t>2.—</w:t>
            </w:r>
            <w:r w:rsidR="001740DE" w:rsidRPr="00A0346D">
              <w:rPr>
                <w:rFonts w:eastAsia="Times New Roman"/>
                <w:b/>
                <w:bCs/>
                <w:szCs w:val="18"/>
                <w:lang w:val="en-AU"/>
              </w:rPr>
              <w:t>Administrative Expenses—</w:t>
            </w:r>
          </w:p>
        </w:tc>
        <w:tc>
          <w:tcPr>
            <w:tcW w:w="1233" w:type="dxa"/>
            <w:tcBorders>
              <w:top w:val="single" w:sz="6" w:space="0" w:color="auto"/>
              <w:left w:val="nil"/>
              <w:bottom w:val="nil"/>
              <w:right w:val="nil"/>
            </w:tcBorders>
            <w:shd w:val="clear" w:color="auto" w:fill="FFFFFF"/>
            <w:vAlign w:val="bottom"/>
          </w:tcPr>
          <w:p w14:paraId="49615A1C" w14:textId="77777777" w:rsidR="001740DE" w:rsidRPr="00A0346D" w:rsidRDefault="001740DE" w:rsidP="00A21F0D">
            <w:pPr>
              <w:shd w:val="clear" w:color="auto" w:fill="FFFFFF"/>
              <w:tabs>
                <w:tab w:val="left" w:leader="dot" w:pos="4896"/>
              </w:tabs>
              <w:ind w:right="29"/>
              <w:jc w:val="right"/>
              <w:rPr>
                <w:lang w:val="en-AU"/>
              </w:rPr>
            </w:pPr>
          </w:p>
        </w:tc>
        <w:tc>
          <w:tcPr>
            <w:tcW w:w="1550" w:type="dxa"/>
            <w:tcBorders>
              <w:top w:val="single" w:sz="6" w:space="0" w:color="auto"/>
              <w:left w:val="nil"/>
              <w:bottom w:val="nil"/>
              <w:right w:val="nil"/>
            </w:tcBorders>
            <w:shd w:val="clear" w:color="auto" w:fill="FFFFFF"/>
            <w:vAlign w:val="bottom"/>
          </w:tcPr>
          <w:p w14:paraId="49615A1D" w14:textId="77777777" w:rsidR="001740DE" w:rsidRPr="00A0346D" w:rsidRDefault="001740DE" w:rsidP="00A21F0D">
            <w:pPr>
              <w:shd w:val="clear" w:color="auto" w:fill="FFFFFF"/>
              <w:tabs>
                <w:tab w:val="left" w:leader="dot" w:pos="4896"/>
              </w:tabs>
              <w:ind w:right="29"/>
              <w:jc w:val="right"/>
              <w:rPr>
                <w:lang w:val="en-AU"/>
              </w:rPr>
            </w:pPr>
          </w:p>
        </w:tc>
        <w:tc>
          <w:tcPr>
            <w:tcW w:w="1180" w:type="dxa"/>
            <w:tcBorders>
              <w:top w:val="single" w:sz="6" w:space="0" w:color="auto"/>
              <w:left w:val="nil"/>
              <w:bottom w:val="nil"/>
              <w:right w:val="nil"/>
            </w:tcBorders>
            <w:shd w:val="clear" w:color="auto" w:fill="FFFFFF"/>
            <w:vAlign w:val="bottom"/>
          </w:tcPr>
          <w:p w14:paraId="49615A1E"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5A24" w14:textId="77777777" w:rsidTr="008B23AE">
        <w:trPr>
          <w:trHeight w:val="20"/>
          <w:jc w:val="center"/>
        </w:trPr>
        <w:tc>
          <w:tcPr>
            <w:tcW w:w="5146" w:type="dxa"/>
            <w:tcBorders>
              <w:top w:val="nil"/>
              <w:left w:val="nil"/>
              <w:right w:val="nil"/>
            </w:tcBorders>
            <w:shd w:val="clear" w:color="auto" w:fill="FFFFFF"/>
            <w:vAlign w:val="bottom"/>
          </w:tcPr>
          <w:p w14:paraId="49615A20"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01. </w:t>
            </w:r>
            <w:r w:rsidR="001740DE" w:rsidRPr="00A0346D">
              <w:rPr>
                <w:szCs w:val="18"/>
                <w:lang w:val="en-AU"/>
              </w:rPr>
              <w:t>Travelling and subsistence</w:t>
            </w:r>
            <w:r w:rsidR="001072D9" w:rsidRPr="00A0346D">
              <w:rPr>
                <w:szCs w:val="18"/>
                <w:lang w:val="en-AU"/>
              </w:rPr>
              <w:tab/>
            </w:r>
          </w:p>
        </w:tc>
        <w:tc>
          <w:tcPr>
            <w:tcW w:w="1233" w:type="dxa"/>
            <w:tcBorders>
              <w:top w:val="nil"/>
              <w:left w:val="nil"/>
              <w:bottom w:val="nil"/>
              <w:right w:val="nil"/>
            </w:tcBorders>
            <w:shd w:val="clear" w:color="auto" w:fill="FFFFFF"/>
            <w:vAlign w:val="bottom"/>
          </w:tcPr>
          <w:p w14:paraId="49615A2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214 000</w:t>
            </w:r>
          </w:p>
        </w:tc>
        <w:tc>
          <w:tcPr>
            <w:tcW w:w="1550" w:type="dxa"/>
            <w:tcBorders>
              <w:top w:val="nil"/>
              <w:left w:val="nil"/>
              <w:bottom w:val="nil"/>
              <w:right w:val="nil"/>
            </w:tcBorders>
            <w:shd w:val="clear" w:color="auto" w:fill="FFFFFF"/>
            <w:vAlign w:val="bottom"/>
          </w:tcPr>
          <w:p w14:paraId="49615A2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181 000</w:t>
            </w:r>
          </w:p>
        </w:tc>
        <w:tc>
          <w:tcPr>
            <w:tcW w:w="1180" w:type="dxa"/>
            <w:tcBorders>
              <w:top w:val="nil"/>
              <w:left w:val="nil"/>
              <w:bottom w:val="nil"/>
              <w:right w:val="nil"/>
            </w:tcBorders>
            <w:shd w:val="clear" w:color="auto" w:fill="FFFFFF"/>
            <w:vAlign w:val="bottom"/>
          </w:tcPr>
          <w:p w14:paraId="49615A2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180 997</w:t>
            </w:r>
          </w:p>
        </w:tc>
      </w:tr>
      <w:tr w:rsidR="001740DE" w:rsidRPr="00A0346D" w14:paraId="49615A29" w14:textId="77777777" w:rsidTr="008B23AE">
        <w:trPr>
          <w:trHeight w:val="20"/>
          <w:jc w:val="center"/>
        </w:trPr>
        <w:tc>
          <w:tcPr>
            <w:tcW w:w="5146" w:type="dxa"/>
            <w:tcBorders>
              <w:left w:val="nil"/>
              <w:right w:val="nil"/>
            </w:tcBorders>
            <w:shd w:val="clear" w:color="auto" w:fill="FFFFFF"/>
            <w:vAlign w:val="bottom"/>
          </w:tcPr>
          <w:p w14:paraId="49615A25"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02. </w:t>
            </w:r>
            <w:r w:rsidR="001740DE" w:rsidRPr="00A0346D">
              <w:rPr>
                <w:szCs w:val="18"/>
                <w:lang w:val="en-AU"/>
              </w:rPr>
              <w:t>Office requisites and equipment, stationery and printing</w:t>
            </w:r>
          </w:p>
        </w:tc>
        <w:tc>
          <w:tcPr>
            <w:tcW w:w="1233" w:type="dxa"/>
            <w:tcBorders>
              <w:top w:val="nil"/>
              <w:left w:val="nil"/>
              <w:bottom w:val="nil"/>
              <w:right w:val="nil"/>
            </w:tcBorders>
            <w:shd w:val="clear" w:color="auto" w:fill="FFFFFF"/>
            <w:vAlign w:val="bottom"/>
          </w:tcPr>
          <w:p w14:paraId="49615A2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176 000</w:t>
            </w:r>
          </w:p>
        </w:tc>
        <w:tc>
          <w:tcPr>
            <w:tcW w:w="1550" w:type="dxa"/>
            <w:tcBorders>
              <w:top w:val="nil"/>
              <w:left w:val="nil"/>
              <w:bottom w:val="nil"/>
              <w:right w:val="nil"/>
            </w:tcBorders>
            <w:shd w:val="clear" w:color="auto" w:fill="FFFFFF"/>
            <w:vAlign w:val="bottom"/>
          </w:tcPr>
          <w:p w14:paraId="49615A2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152 500</w:t>
            </w:r>
          </w:p>
        </w:tc>
        <w:tc>
          <w:tcPr>
            <w:tcW w:w="1180" w:type="dxa"/>
            <w:tcBorders>
              <w:top w:val="nil"/>
              <w:left w:val="nil"/>
              <w:bottom w:val="nil"/>
              <w:right w:val="nil"/>
            </w:tcBorders>
            <w:shd w:val="clear" w:color="auto" w:fill="FFFFFF"/>
            <w:vAlign w:val="bottom"/>
          </w:tcPr>
          <w:p w14:paraId="49615A2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152 489</w:t>
            </w:r>
          </w:p>
        </w:tc>
      </w:tr>
      <w:tr w:rsidR="001740DE" w:rsidRPr="00A0346D" w14:paraId="49615A2E" w14:textId="77777777" w:rsidTr="008B23AE">
        <w:trPr>
          <w:trHeight w:val="20"/>
          <w:jc w:val="center"/>
        </w:trPr>
        <w:tc>
          <w:tcPr>
            <w:tcW w:w="5146" w:type="dxa"/>
            <w:tcBorders>
              <w:left w:val="nil"/>
              <w:bottom w:val="nil"/>
              <w:right w:val="nil"/>
            </w:tcBorders>
            <w:shd w:val="clear" w:color="auto" w:fill="FFFFFF"/>
            <w:vAlign w:val="bottom"/>
          </w:tcPr>
          <w:p w14:paraId="49615A2A"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03. </w:t>
            </w:r>
            <w:r w:rsidR="001740DE" w:rsidRPr="00A0346D">
              <w:rPr>
                <w:szCs w:val="18"/>
                <w:lang w:val="en-AU"/>
              </w:rPr>
              <w:t>Postage, telegrams and telephone services</w:t>
            </w:r>
            <w:r w:rsidR="001072D9" w:rsidRPr="00A0346D">
              <w:rPr>
                <w:szCs w:val="18"/>
                <w:lang w:val="en-AU"/>
              </w:rPr>
              <w:tab/>
            </w:r>
          </w:p>
        </w:tc>
        <w:tc>
          <w:tcPr>
            <w:tcW w:w="1233" w:type="dxa"/>
            <w:tcBorders>
              <w:top w:val="nil"/>
              <w:left w:val="nil"/>
              <w:bottom w:val="nil"/>
              <w:right w:val="nil"/>
            </w:tcBorders>
            <w:shd w:val="clear" w:color="auto" w:fill="FFFFFF"/>
            <w:vAlign w:val="bottom"/>
          </w:tcPr>
          <w:p w14:paraId="49615A2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158 000</w:t>
            </w:r>
          </w:p>
        </w:tc>
        <w:tc>
          <w:tcPr>
            <w:tcW w:w="1550" w:type="dxa"/>
            <w:tcBorders>
              <w:top w:val="nil"/>
              <w:left w:val="nil"/>
              <w:bottom w:val="nil"/>
              <w:right w:val="nil"/>
            </w:tcBorders>
            <w:shd w:val="clear" w:color="auto" w:fill="FFFFFF"/>
            <w:vAlign w:val="bottom"/>
          </w:tcPr>
          <w:p w14:paraId="49615A2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154 000</w:t>
            </w:r>
          </w:p>
        </w:tc>
        <w:tc>
          <w:tcPr>
            <w:tcW w:w="1180" w:type="dxa"/>
            <w:tcBorders>
              <w:top w:val="nil"/>
              <w:left w:val="nil"/>
              <w:bottom w:val="nil"/>
              <w:right w:val="nil"/>
            </w:tcBorders>
            <w:shd w:val="clear" w:color="auto" w:fill="FFFFFF"/>
            <w:vAlign w:val="bottom"/>
          </w:tcPr>
          <w:p w14:paraId="49615A2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153 987</w:t>
            </w:r>
          </w:p>
        </w:tc>
      </w:tr>
      <w:tr w:rsidR="001740DE" w:rsidRPr="00A0346D" w14:paraId="49615A33" w14:textId="77777777" w:rsidTr="008B23AE">
        <w:trPr>
          <w:trHeight w:val="20"/>
          <w:jc w:val="center"/>
        </w:trPr>
        <w:tc>
          <w:tcPr>
            <w:tcW w:w="5146" w:type="dxa"/>
            <w:tcBorders>
              <w:top w:val="nil"/>
              <w:left w:val="nil"/>
              <w:right w:val="nil"/>
            </w:tcBorders>
            <w:shd w:val="clear" w:color="auto" w:fill="FFFFFF"/>
            <w:vAlign w:val="bottom"/>
          </w:tcPr>
          <w:p w14:paraId="49615A2F" w14:textId="77777777" w:rsidR="001740DE" w:rsidRPr="00A0346D" w:rsidRDefault="00A107E9" w:rsidP="00A21F0D">
            <w:pPr>
              <w:shd w:val="clear" w:color="auto" w:fill="FFFFFF"/>
              <w:tabs>
                <w:tab w:val="left" w:leader="dot" w:pos="4896"/>
              </w:tabs>
              <w:ind w:left="576" w:hanging="432"/>
              <w:jc w:val="both"/>
              <w:rPr>
                <w:lang w:val="en-AU"/>
              </w:rPr>
            </w:pPr>
            <w:r w:rsidRPr="00A0346D">
              <w:rPr>
                <w:lang w:val="en-AU"/>
              </w:rPr>
              <w:t xml:space="preserve">04. </w:t>
            </w:r>
            <w:r w:rsidR="001740DE" w:rsidRPr="00A0346D">
              <w:rPr>
                <w:lang w:val="en-AU"/>
              </w:rPr>
              <w:t>Legal fees</w:t>
            </w:r>
            <w:r w:rsidR="001072D9" w:rsidRPr="00A0346D">
              <w:rPr>
                <w:lang w:val="en-AU"/>
              </w:rPr>
              <w:tab/>
            </w:r>
          </w:p>
        </w:tc>
        <w:tc>
          <w:tcPr>
            <w:tcW w:w="1233" w:type="dxa"/>
            <w:tcBorders>
              <w:top w:val="nil"/>
              <w:left w:val="nil"/>
              <w:bottom w:val="nil"/>
              <w:right w:val="nil"/>
            </w:tcBorders>
            <w:shd w:val="clear" w:color="auto" w:fill="FFFFFF"/>
            <w:vAlign w:val="bottom"/>
          </w:tcPr>
          <w:p w14:paraId="49615A3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457 000</w:t>
            </w:r>
          </w:p>
        </w:tc>
        <w:tc>
          <w:tcPr>
            <w:tcW w:w="1550" w:type="dxa"/>
            <w:tcBorders>
              <w:top w:val="nil"/>
              <w:left w:val="nil"/>
              <w:bottom w:val="nil"/>
              <w:right w:val="nil"/>
            </w:tcBorders>
            <w:shd w:val="clear" w:color="auto" w:fill="FFFFFF"/>
            <w:vAlign w:val="bottom"/>
          </w:tcPr>
          <w:p w14:paraId="49615A3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457 000</w:t>
            </w:r>
          </w:p>
        </w:tc>
        <w:tc>
          <w:tcPr>
            <w:tcW w:w="1180" w:type="dxa"/>
            <w:tcBorders>
              <w:top w:val="nil"/>
              <w:left w:val="nil"/>
              <w:bottom w:val="nil"/>
              <w:right w:val="nil"/>
            </w:tcBorders>
            <w:shd w:val="clear" w:color="auto" w:fill="FFFFFF"/>
            <w:vAlign w:val="bottom"/>
          </w:tcPr>
          <w:p w14:paraId="49615A3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394 087</w:t>
            </w:r>
          </w:p>
        </w:tc>
      </w:tr>
      <w:tr w:rsidR="001740DE" w:rsidRPr="00A0346D" w14:paraId="49615A38" w14:textId="77777777" w:rsidTr="008B23AE">
        <w:trPr>
          <w:trHeight w:val="20"/>
          <w:jc w:val="center"/>
        </w:trPr>
        <w:tc>
          <w:tcPr>
            <w:tcW w:w="5146" w:type="dxa"/>
            <w:tcBorders>
              <w:left w:val="nil"/>
              <w:right w:val="nil"/>
            </w:tcBorders>
            <w:shd w:val="clear" w:color="auto" w:fill="FFFFFF"/>
            <w:vAlign w:val="bottom"/>
          </w:tcPr>
          <w:p w14:paraId="49615A34"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05. </w:t>
            </w:r>
            <w:r w:rsidR="001740DE" w:rsidRPr="00A0346D">
              <w:rPr>
                <w:szCs w:val="18"/>
                <w:lang w:val="en-AU"/>
              </w:rPr>
              <w:t>Consultants</w:t>
            </w:r>
            <w:r w:rsidR="001740DE" w:rsidRPr="00A0346D">
              <w:rPr>
                <w:rFonts w:eastAsia="Times New Roman"/>
                <w:szCs w:val="18"/>
                <w:lang w:val="en-AU"/>
              </w:rPr>
              <w:t>—Fees</w:t>
            </w:r>
            <w:r w:rsidR="001072D9" w:rsidRPr="00A0346D">
              <w:rPr>
                <w:rFonts w:eastAsia="Times New Roman"/>
                <w:szCs w:val="18"/>
                <w:lang w:val="en-AU"/>
              </w:rPr>
              <w:tab/>
            </w:r>
          </w:p>
        </w:tc>
        <w:tc>
          <w:tcPr>
            <w:tcW w:w="1233" w:type="dxa"/>
            <w:tcBorders>
              <w:top w:val="nil"/>
              <w:left w:val="nil"/>
              <w:bottom w:val="nil"/>
              <w:right w:val="nil"/>
            </w:tcBorders>
            <w:shd w:val="clear" w:color="auto" w:fill="FFFFFF"/>
            <w:vAlign w:val="bottom"/>
          </w:tcPr>
          <w:p w14:paraId="49615A3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18 000</w:t>
            </w:r>
          </w:p>
        </w:tc>
        <w:tc>
          <w:tcPr>
            <w:tcW w:w="1550" w:type="dxa"/>
            <w:tcBorders>
              <w:top w:val="nil"/>
              <w:left w:val="nil"/>
              <w:bottom w:val="nil"/>
              <w:right w:val="nil"/>
            </w:tcBorders>
            <w:shd w:val="clear" w:color="auto" w:fill="FFFFFF"/>
            <w:vAlign w:val="bottom"/>
          </w:tcPr>
          <w:p w14:paraId="49615A3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20 000</w:t>
            </w:r>
          </w:p>
        </w:tc>
        <w:tc>
          <w:tcPr>
            <w:tcW w:w="1180" w:type="dxa"/>
            <w:tcBorders>
              <w:top w:val="nil"/>
              <w:left w:val="nil"/>
              <w:bottom w:val="nil"/>
              <w:right w:val="nil"/>
            </w:tcBorders>
            <w:shd w:val="clear" w:color="auto" w:fill="FFFFFF"/>
            <w:vAlign w:val="bottom"/>
          </w:tcPr>
          <w:p w14:paraId="49615A3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20 000</w:t>
            </w:r>
          </w:p>
        </w:tc>
      </w:tr>
      <w:tr w:rsidR="001740DE" w:rsidRPr="00A0346D" w14:paraId="49615A3D" w14:textId="77777777" w:rsidTr="008B23AE">
        <w:trPr>
          <w:trHeight w:val="20"/>
          <w:jc w:val="center"/>
        </w:trPr>
        <w:tc>
          <w:tcPr>
            <w:tcW w:w="5146" w:type="dxa"/>
            <w:tcBorders>
              <w:left w:val="nil"/>
              <w:right w:val="nil"/>
            </w:tcBorders>
            <w:shd w:val="clear" w:color="auto" w:fill="FFFFFF"/>
            <w:vAlign w:val="bottom"/>
          </w:tcPr>
          <w:p w14:paraId="49615A39"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06. </w:t>
            </w:r>
            <w:r w:rsidR="001740DE" w:rsidRPr="00A0346D">
              <w:rPr>
                <w:szCs w:val="18"/>
                <w:lang w:val="en-AU"/>
              </w:rPr>
              <w:t>Incidental and other expenditure</w:t>
            </w:r>
            <w:r w:rsidR="001072D9" w:rsidRPr="00A0346D">
              <w:rPr>
                <w:szCs w:val="18"/>
                <w:lang w:val="en-AU"/>
              </w:rPr>
              <w:tab/>
            </w:r>
          </w:p>
        </w:tc>
        <w:tc>
          <w:tcPr>
            <w:tcW w:w="1233" w:type="dxa"/>
            <w:tcBorders>
              <w:top w:val="nil"/>
              <w:left w:val="nil"/>
              <w:bottom w:val="single" w:sz="6" w:space="0" w:color="auto"/>
              <w:right w:val="nil"/>
            </w:tcBorders>
            <w:shd w:val="clear" w:color="auto" w:fill="FFFFFF"/>
            <w:vAlign w:val="bottom"/>
          </w:tcPr>
          <w:p w14:paraId="49615A3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81 500</w:t>
            </w:r>
          </w:p>
        </w:tc>
        <w:tc>
          <w:tcPr>
            <w:tcW w:w="1550" w:type="dxa"/>
            <w:tcBorders>
              <w:top w:val="nil"/>
              <w:left w:val="nil"/>
              <w:bottom w:val="single" w:sz="6" w:space="0" w:color="auto"/>
              <w:right w:val="nil"/>
            </w:tcBorders>
            <w:shd w:val="clear" w:color="auto" w:fill="FFFFFF"/>
            <w:vAlign w:val="bottom"/>
          </w:tcPr>
          <w:p w14:paraId="49615A3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80 100</w:t>
            </w:r>
          </w:p>
        </w:tc>
        <w:tc>
          <w:tcPr>
            <w:tcW w:w="1180" w:type="dxa"/>
            <w:tcBorders>
              <w:top w:val="nil"/>
              <w:left w:val="nil"/>
              <w:bottom w:val="single" w:sz="6" w:space="0" w:color="auto"/>
              <w:right w:val="nil"/>
            </w:tcBorders>
            <w:shd w:val="clear" w:color="auto" w:fill="FFFFFF"/>
            <w:vAlign w:val="bottom"/>
          </w:tcPr>
          <w:p w14:paraId="49615A3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69 594</w:t>
            </w:r>
          </w:p>
        </w:tc>
      </w:tr>
      <w:tr w:rsidR="001740DE" w:rsidRPr="00A0346D" w14:paraId="49615A42" w14:textId="77777777" w:rsidTr="008B23AE">
        <w:trPr>
          <w:trHeight w:val="20"/>
          <w:jc w:val="center"/>
        </w:trPr>
        <w:tc>
          <w:tcPr>
            <w:tcW w:w="5146" w:type="dxa"/>
            <w:tcBorders>
              <w:left w:val="nil"/>
              <w:right w:val="nil"/>
            </w:tcBorders>
            <w:shd w:val="clear" w:color="auto" w:fill="FFFFFF"/>
            <w:vAlign w:val="bottom"/>
          </w:tcPr>
          <w:p w14:paraId="49615A3E" w14:textId="77777777" w:rsidR="001740DE" w:rsidRPr="00A0346D" w:rsidRDefault="001740DE" w:rsidP="00A21F0D">
            <w:pPr>
              <w:shd w:val="clear" w:color="auto" w:fill="FFFFFF"/>
              <w:tabs>
                <w:tab w:val="left" w:leader="dot" w:pos="4896"/>
              </w:tabs>
              <w:jc w:val="both"/>
              <w:rPr>
                <w:lang w:val="en-AU"/>
              </w:rPr>
            </w:pPr>
          </w:p>
        </w:tc>
        <w:tc>
          <w:tcPr>
            <w:tcW w:w="1233" w:type="dxa"/>
            <w:tcBorders>
              <w:top w:val="single" w:sz="6" w:space="0" w:color="auto"/>
              <w:left w:val="nil"/>
              <w:bottom w:val="single" w:sz="6" w:space="0" w:color="auto"/>
              <w:right w:val="nil"/>
            </w:tcBorders>
            <w:shd w:val="clear" w:color="auto" w:fill="FFFFFF"/>
            <w:vAlign w:val="bottom"/>
          </w:tcPr>
          <w:p w14:paraId="49615A3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1 104 500</w:t>
            </w:r>
          </w:p>
        </w:tc>
        <w:tc>
          <w:tcPr>
            <w:tcW w:w="1550" w:type="dxa"/>
            <w:tcBorders>
              <w:top w:val="single" w:sz="6" w:space="0" w:color="auto"/>
              <w:left w:val="nil"/>
              <w:bottom w:val="single" w:sz="6" w:space="0" w:color="auto"/>
              <w:right w:val="nil"/>
            </w:tcBorders>
            <w:shd w:val="clear" w:color="auto" w:fill="FFFFFF"/>
            <w:vAlign w:val="bottom"/>
          </w:tcPr>
          <w:p w14:paraId="49615A4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1 044 600</w:t>
            </w:r>
          </w:p>
        </w:tc>
        <w:tc>
          <w:tcPr>
            <w:tcW w:w="1180" w:type="dxa"/>
            <w:tcBorders>
              <w:top w:val="single" w:sz="6" w:space="0" w:color="auto"/>
              <w:left w:val="nil"/>
              <w:bottom w:val="single" w:sz="6" w:space="0" w:color="auto"/>
              <w:right w:val="nil"/>
            </w:tcBorders>
            <w:shd w:val="clear" w:color="auto" w:fill="FFFFFF"/>
            <w:vAlign w:val="bottom"/>
          </w:tcPr>
          <w:p w14:paraId="49615A4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971 154</w:t>
            </w:r>
          </w:p>
        </w:tc>
      </w:tr>
      <w:tr w:rsidR="001740DE" w:rsidRPr="00A0346D" w14:paraId="49615A47" w14:textId="77777777" w:rsidTr="008B23AE">
        <w:trPr>
          <w:trHeight w:val="20"/>
          <w:jc w:val="center"/>
        </w:trPr>
        <w:tc>
          <w:tcPr>
            <w:tcW w:w="5146" w:type="dxa"/>
            <w:tcBorders>
              <w:left w:val="nil"/>
              <w:bottom w:val="nil"/>
              <w:right w:val="nil"/>
            </w:tcBorders>
            <w:shd w:val="clear" w:color="auto" w:fill="FFFFFF"/>
            <w:vAlign w:val="bottom"/>
          </w:tcPr>
          <w:p w14:paraId="49615A43" w14:textId="77777777" w:rsidR="001740DE" w:rsidRPr="00A0346D" w:rsidRDefault="001740DE" w:rsidP="001072D9">
            <w:pPr>
              <w:shd w:val="clear" w:color="auto" w:fill="FFFFFF"/>
              <w:tabs>
                <w:tab w:val="left" w:leader="dot" w:pos="4896"/>
              </w:tabs>
              <w:ind w:left="576" w:hanging="432"/>
              <w:jc w:val="both"/>
              <w:rPr>
                <w:lang w:val="en-AU"/>
              </w:rPr>
            </w:pPr>
            <w:r w:rsidRPr="00A0346D">
              <w:rPr>
                <w:b/>
                <w:bCs/>
                <w:szCs w:val="18"/>
                <w:lang w:val="en-AU"/>
              </w:rPr>
              <w:t>Other Services</w:t>
            </w:r>
            <w:r w:rsidRPr="00A0346D">
              <w:rPr>
                <w:rFonts w:eastAsia="Times New Roman"/>
                <w:b/>
                <w:bCs/>
                <w:szCs w:val="18"/>
                <w:lang w:val="en-AU"/>
              </w:rPr>
              <w:t>—</w:t>
            </w:r>
          </w:p>
        </w:tc>
        <w:tc>
          <w:tcPr>
            <w:tcW w:w="1233" w:type="dxa"/>
            <w:tcBorders>
              <w:top w:val="single" w:sz="6" w:space="0" w:color="auto"/>
              <w:left w:val="nil"/>
              <w:bottom w:val="nil"/>
              <w:right w:val="nil"/>
            </w:tcBorders>
            <w:shd w:val="clear" w:color="auto" w:fill="FFFFFF"/>
            <w:vAlign w:val="bottom"/>
          </w:tcPr>
          <w:p w14:paraId="49615A44" w14:textId="77777777" w:rsidR="001740DE" w:rsidRPr="00A0346D" w:rsidRDefault="001740DE" w:rsidP="00A21F0D">
            <w:pPr>
              <w:shd w:val="clear" w:color="auto" w:fill="FFFFFF"/>
              <w:tabs>
                <w:tab w:val="left" w:leader="dot" w:pos="4896"/>
              </w:tabs>
              <w:ind w:right="29"/>
              <w:jc w:val="right"/>
              <w:rPr>
                <w:lang w:val="en-AU"/>
              </w:rPr>
            </w:pPr>
          </w:p>
        </w:tc>
        <w:tc>
          <w:tcPr>
            <w:tcW w:w="1550" w:type="dxa"/>
            <w:tcBorders>
              <w:top w:val="single" w:sz="6" w:space="0" w:color="auto"/>
              <w:left w:val="nil"/>
              <w:bottom w:val="nil"/>
              <w:right w:val="nil"/>
            </w:tcBorders>
            <w:shd w:val="clear" w:color="auto" w:fill="FFFFFF"/>
            <w:vAlign w:val="bottom"/>
          </w:tcPr>
          <w:p w14:paraId="49615A45" w14:textId="77777777" w:rsidR="001740DE" w:rsidRPr="00A0346D" w:rsidRDefault="001740DE" w:rsidP="00A21F0D">
            <w:pPr>
              <w:shd w:val="clear" w:color="auto" w:fill="FFFFFF"/>
              <w:tabs>
                <w:tab w:val="left" w:leader="dot" w:pos="4896"/>
              </w:tabs>
              <w:ind w:right="29"/>
              <w:jc w:val="right"/>
              <w:rPr>
                <w:lang w:val="en-AU"/>
              </w:rPr>
            </w:pPr>
          </w:p>
        </w:tc>
        <w:tc>
          <w:tcPr>
            <w:tcW w:w="1180" w:type="dxa"/>
            <w:tcBorders>
              <w:top w:val="single" w:sz="6" w:space="0" w:color="auto"/>
              <w:left w:val="nil"/>
              <w:bottom w:val="nil"/>
              <w:right w:val="nil"/>
            </w:tcBorders>
            <w:shd w:val="clear" w:color="auto" w:fill="FFFFFF"/>
            <w:vAlign w:val="bottom"/>
          </w:tcPr>
          <w:p w14:paraId="49615A46"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5A4C" w14:textId="77777777" w:rsidTr="008B23AE">
        <w:trPr>
          <w:trHeight w:val="20"/>
          <w:jc w:val="center"/>
        </w:trPr>
        <w:tc>
          <w:tcPr>
            <w:tcW w:w="5146" w:type="dxa"/>
            <w:tcBorders>
              <w:top w:val="nil"/>
              <w:left w:val="nil"/>
              <w:right w:val="nil"/>
            </w:tcBorders>
            <w:shd w:val="clear" w:color="auto" w:fill="FFFFFF"/>
            <w:vAlign w:val="bottom"/>
          </w:tcPr>
          <w:p w14:paraId="49615A48" w14:textId="77777777" w:rsidR="001740DE" w:rsidRPr="00A0346D" w:rsidRDefault="001740DE" w:rsidP="001072D9">
            <w:pPr>
              <w:shd w:val="clear" w:color="auto" w:fill="FFFFFF"/>
              <w:tabs>
                <w:tab w:val="left" w:leader="dot" w:pos="4896"/>
              </w:tabs>
              <w:ind w:left="576" w:hanging="432"/>
              <w:jc w:val="both"/>
              <w:rPr>
                <w:lang w:val="en-AU"/>
              </w:rPr>
            </w:pPr>
            <w:r w:rsidRPr="00A0346D">
              <w:rPr>
                <w:szCs w:val="18"/>
                <w:lang w:val="en-AU"/>
              </w:rPr>
              <w:t xml:space="preserve">Payments pursuant to section </w:t>
            </w:r>
            <w:r w:rsidRPr="00A0346D">
              <w:rPr>
                <w:smallCaps/>
                <w:szCs w:val="18"/>
                <w:lang w:val="en-AU"/>
              </w:rPr>
              <w:t xml:space="preserve">34a </w:t>
            </w:r>
            <w:r w:rsidRPr="00A0346D">
              <w:rPr>
                <w:szCs w:val="18"/>
                <w:lang w:val="en-AU"/>
              </w:rPr>
              <w:t xml:space="preserve">(1) of the </w:t>
            </w:r>
            <w:r w:rsidRPr="00A0346D">
              <w:rPr>
                <w:i/>
                <w:iCs/>
                <w:szCs w:val="18"/>
                <w:lang w:val="en-AU"/>
              </w:rPr>
              <w:t>Audit Act 1901</w:t>
            </w:r>
          </w:p>
        </w:tc>
        <w:tc>
          <w:tcPr>
            <w:tcW w:w="1233" w:type="dxa"/>
            <w:tcBorders>
              <w:top w:val="nil"/>
              <w:left w:val="nil"/>
              <w:bottom w:val="single" w:sz="6" w:space="0" w:color="auto"/>
              <w:right w:val="nil"/>
            </w:tcBorders>
            <w:shd w:val="clear" w:color="auto" w:fill="FFFFFF"/>
            <w:vAlign w:val="bottom"/>
          </w:tcPr>
          <w:p w14:paraId="49615A49"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550" w:type="dxa"/>
            <w:tcBorders>
              <w:top w:val="nil"/>
              <w:left w:val="nil"/>
              <w:bottom w:val="single" w:sz="6" w:space="0" w:color="auto"/>
              <w:right w:val="nil"/>
            </w:tcBorders>
            <w:shd w:val="clear" w:color="auto" w:fill="FFFFFF"/>
            <w:vAlign w:val="bottom"/>
          </w:tcPr>
          <w:p w14:paraId="49615A4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1 500</w:t>
            </w:r>
          </w:p>
        </w:tc>
        <w:tc>
          <w:tcPr>
            <w:tcW w:w="1180" w:type="dxa"/>
            <w:tcBorders>
              <w:top w:val="nil"/>
              <w:left w:val="nil"/>
              <w:bottom w:val="single" w:sz="6" w:space="0" w:color="auto"/>
              <w:right w:val="nil"/>
            </w:tcBorders>
            <w:shd w:val="clear" w:color="auto" w:fill="FFFFFF"/>
            <w:vAlign w:val="bottom"/>
          </w:tcPr>
          <w:p w14:paraId="49615A4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1 473</w:t>
            </w:r>
          </w:p>
        </w:tc>
      </w:tr>
      <w:tr w:rsidR="001740DE" w:rsidRPr="00A0346D" w14:paraId="49615A51" w14:textId="77777777" w:rsidTr="008B23AE">
        <w:trPr>
          <w:trHeight w:val="20"/>
          <w:jc w:val="center"/>
        </w:trPr>
        <w:tc>
          <w:tcPr>
            <w:tcW w:w="5146" w:type="dxa"/>
            <w:tcBorders>
              <w:left w:val="nil"/>
              <w:right w:val="nil"/>
            </w:tcBorders>
            <w:shd w:val="clear" w:color="auto" w:fill="FFFFFF"/>
            <w:vAlign w:val="bottom"/>
          </w:tcPr>
          <w:p w14:paraId="49615A4D" w14:textId="77777777" w:rsidR="001740DE" w:rsidRPr="00A0346D" w:rsidRDefault="00A107E9" w:rsidP="00A21F0D">
            <w:pPr>
              <w:shd w:val="clear" w:color="auto" w:fill="FFFFFF"/>
              <w:tabs>
                <w:tab w:val="left" w:leader="dot" w:pos="4896"/>
              </w:tabs>
              <w:spacing w:before="120"/>
              <w:jc w:val="right"/>
              <w:rPr>
                <w:lang w:val="en-AU"/>
              </w:rPr>
            </w:pPr>
            <w:r w:rsidRPr="00A0346D">
              <w:rPr>
                <w:i/>
                <w:iCs/>
                <w:szCs w:val="18"/>
                <w:lang w:val="en-AU"/>
              </w:rPr>
              <w:t>Total:</w:t>
            </w:r>
            <w:r w:rsidR="001740DE" w:rsidRPr="00A0346D">
              <w:rPr>
                <w:i/>
                <w:iCs/>
                <w:szCs w:val="18"/>
                <w:lang w:val="en-AU"/>
              </w:rPr>
              <w:t xml:space="preserve"> Division </w:t>
            </w:r>
            <w:r w:rsidR="001740DE" w:rsidRPr="00A0346D">
              <w:rPr>
                <w:szCs w:val="18"/>
                <w:lang w:val="en-AU"/>
              </w:rPr>
              <w:t>178</w:t>
            </w:r>
          </w:p>
        </w:tc>
        <w:tc>
          <w:tcPr>
            <w:tcW w:w="1233" w:type="dxa"/>
            <w:tcBorders>
              <w:top w:val="single" w:sz="6" w:space="0" w:color="auto"/>
              <w:left w:val="nil"/>
              <w:bottom w:val="single" w:sz="6" w:space="0" w:color="auto"/>
              <w:right w:val="nil"/>
            </w:tcBorders>
            <w:shd w:val="clear" w:color="auto" w:fill="FFFFFF"/>
            <w:vAlign w:val="bottom"/>
          </w:tcPr>
          <w:p w14:paraId="49615A4E"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5 363 600</w:t>
            </w:r>
          </w:p>
        </w:tc>
        <w:tc>
          <w:tcPr>
            <w:tcW w:w="1550" w:type="dxa"/>
            <w:tcBorders>
              <w:top w:val="single" w:sz="6" w:space="0" w:color="auto"/>
              <w:left w:val="nil"/>
              <w:bottom w:val="single" w:sz="6" w:space="0" w:color="auto"/>
              <w:right w:val="nil"/>
            </w:tcBorders>
            <w:shd w:val="clear" w:color="auto" w:fill="FFFFFF"/>
            <w:vAlign w:val="bottom"/>
          </w:tcPr>
          <w:p w14:paraId="49615A4F"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5 266 100</w:t>
            </w:r>
          </w:p>
        </w:tc>
        <w:tc>
          <w:tcPr>
            <w:tcW w:w="1180" w:type="dxa"/>
            <w:tcBorders>
              <w:top w:val="single" w:sz="6" w:space="0" w:color="auto"/>
              <w:left w:val="nil"/>
              <w:bottom w:val="single" w:sz="6" w:space="0" w:color="auto"/>
              <w:right w:val="nil"/>
            </w:tcBorders>
            <w:shd w:val="clear" w:color="auto" w:fill="FFFFFF"/>
            <w:vAlign w:val="bottom"/>
          </w:tcPr>
          <w:p w14:paraId="49615A50"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5 185 162</w:t>
            </w:r>
          </w:p>
        </w:tc>
      </w:tr>
      <w:tr w:rsidR="001740DE" w:rsidRPr="00A0346D" w14:paraId="49615A56" w14:textId="77777777" w:rsidTr="008B23AE">
        <w:trPr>
          <w:trHeight w:val="20"/>
          <w:jc w:val="center"/>
        </w:trPr>
        <w:tc>
          <w:tcPr>
            <w:tcW w:w="5146" w:type="dxa"/>
            <w:tcBorders>
              <w:left w:val="nil"/>
              <w:bottom w:val="nil"/>
              <w:right w:val="nil"/>
            </w:tcBorders>
            <w:shd w:val="clear" w:color="auto" w:fill="FFFFFF"/>
            <w:vAlign w:val="bottom"/>
          </w:tcPr>
          <w:p w14:paraId="49615A52" w14:textId="15378683" w:rsidR="001740DE" w:rsidRPr="00A0346D" w:rsidRDefault="001740DE" w:rsidP="00A0346D">
            <w:pPr>
              <w:shd w:val="clear" w:color="auto" w:fill="FFFFFF"/>
              <w:tabs>
                <w:tab w:val="left" w:leader="dot" w:pos="4896"/>
              </w:tabs>
              <w:spacing w:before="120"/>
              <w:rPr>
                <w:lang w:val="en-AU"/>
              </w:rPr>
            </w:pPr>
            <w:r w:rsidRPr="00A0346D">
              <w:rPr>
                <w:szCs w:val="18"/>
                <w:lang w:val="en-AU"/>
              </w:rPr>
              <w:t>Division 17</w:t>
            </w:r>
            <w:r w:rsidR="00774733" w:rsidRPr="00A0346D">
              <w:rPr>
                <w:szCs w:val="18"/>
                <w:lang w:val="en-AU"/>
              </w:rPr>
              <w:t>9.—</w:t>
            </w:r>
            <w:r w:rsidRPr="00A0346D">
              <w:rPr>
                <w:rFonts w:eastAsia="Times New Roman"/>
                <w:szCs w:val="18"/>
                <w:lang w:val="en-AU"/>
              </w:rPr>
              <w:t>CO</w:t>
            </w:r>
            <w:r w:rsidR="00A0346D">
              <w:rPr>
                <w:rFonts w:eastAsia="Times New Roman"/>
                <w:szCs w:val="18"/>
                <w:lang w:val="en-AU"/>
              </w:rPr>
              <w:noBreakHyphen/>
            </w:r>
            <w:r w:rsidRPr="00A0346D">
              <w:rPr>
                <w:rFonts w:eastAsia="Times New Roman"/>
                <w:szCs w:val="18"/>
                <w:lang w:val="en-AU"/>
              </w:rPr>
              <w:t>OPERATIVE COMPANIES AND SECURITIES SCHEME</w:t>
            </w:r>
          </w:p>
        </w:tc>
        <w:tc>
          <w:tcPr>
            <w:tcW w:w="1233" w:type="dxa"/>
            <w:tcBorders>
              <w:top w:val="single" w:sz="6" w:space="0" w:color="auto"/>
              <w:left w:val="nil"/>
              <w:bottom w:val="nil"/>
              <w:right w:val="nil"/>
            </w:tcBorders>
            <w:shd w:val="clear" w:color="auto" w:fill="FFFFFF"/>
            <w:vAlign w:val="bottom"/>
          </w:tcPr>
          <w:p w14:paraId="49615A53" w14:textId="77777777" w:rsidR="001740DE" w:rsidRPr="00A0346D" w:rsidRDefault="001740DE" w:rsidP="00A21F0D">
            <w:pPr>
              <w:shd w:val="clear" w:color="auto" w:fill="FFFFFF"/>
              <w:tabs>
                <w:tab w:val="left" w:leader="dot" w:pos="4896"/>
              </w:tabs>
              <w:ind w:right="29"/>
              <w:jc w:val="right"/>
              <w:rPr>
                <w:lang w:val="en-AU"/>
              </w:rPr>
            </w:pPr>
          </w:p>
        </w:tc>
        <w:tc>
          <w:tcPr>
            <w:tcW w:w="1550" w:type="dxa"/>
            <w:tcBorders>
              <w:top w:val="single" w:sz="6" w:space="0" w:color="auto"/>
              <w:left w:val="nil"/>
              <w:bottom w:val="nil"/>
              <w:right w:val="nil"/>
            </w:tcBorders>
            <w:shd w:val="clear" w:color="auto" w:fill="FFFFFF"/>
            <w:vAlign w:val="bottom"/>
          </w:tcPr>
          <w:p w14:paraId="49615A54" w14:textId="77777777" w:rsidR="001740DE" w:rsidRPr="00A0346D" w:rsidRDefault="001740DE" w:rsidP="00A21F0D">
            <w:pPr>
              <w:shd w:val="clear" w:color="auto" w:fill="FFFFFF"/>
              <w:tabs>
                <w:tab w:val="left" w:leader="dot" w:pos="4896"/>
              </w:tabs>
              <w:ind w:right="29"/>
              <w:jc w:val="right"/>
              <w:rPr>
                <w:lang w:val="en-AU"/>
              </w:rPr>
            </w:pPr>
          </w:p>
        </w:tc>
        <w:tc>
          <w:tcPr>
            <w:tcW w:w="1180" w:type="dxa"/>
            <w:tcBorders>
              <w:top w:val="single" w:sz="6" w:space="0" w:color="auto"/>
              <w:left w:val="nil"/>
              <w:bottom w:val="nil"/>
              <w:right w:val="nil"/>
            </w:tcBorders>
            <w:shd w:val="clear" w:color="auto" w:fill="FFFFFF"/>
            <w:vAlign w:val="bottom"/>
          </w:tcPr>
          <w:p w14:paraId="49615A55"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5A5B" w14:textId="77777777" w:rsidTr="008B23AE">
        <w:trPr>
          <w:trHeight w:val="20"/>
          <w:jc w:val="center"/>
        </w:trPr>
        <w:tc>
          <w:tcPr>
            <w:tcW w:w="5146" w:type="dxa"/>
            <w:tcBorders>
              <w:top w:val="nil"/>
              <w:left w:val="nil"/>
              <w:right w:val="nil"/>
            </w:tcBorders>
            <w:shd w:val="clear" w:color="auto" w:fill="FFFFFF"/>
            <w:vAlign w:val="bottom"/>
          </w:tcPr>
          <w:p w14:paraId="49615A57" w14:textId="77777777" w:rsidR="001740DE" w:rsidRPr="00A0346D" w:rsidRDefault="00774733" w:rsidP="00A0346D">
            <w:pPr>
              <w:shd w:val="clear" w:color="auto" w:fill="FFFFFF"/>
              <w:tabs>
                <w:tab w:val="left" w:leader="dot" w:pos="4896"/>
              </w:tabs>
              <w:ind w:left="360" w:hanging="360"/>
              <w:rPr>
                <w:lang w:val="en-AU"/>
              </w:rPr>
            </w:pPr>
            <w:r w:rsidRPr="00A0346D">
              <w:rPr>
                <w:b/>
                <w:bCs/>
                <w:szCs w:val="18"/>
                <w:lang w:val="en-AU"/>
              </w:rPr>
              <w:t>1.—</w:t>
            </w:r>
            <w:r w:rsidR="001740DE" w:rsidRPr="00A0346D">
              <w:rPr>
                <w:rFonts w:eastAsia="Times New Roman"/>
                <w:b/>
                <w:bCs/>
                <w:szCs w:val="18"/>
                <w:lang w:val="en-AU"/>
              </w:rPr>
              <w:t xml:space="preserve">For expenditure under the </w:t>
            </w:r>
            <w:r w:rsidR="001740DE" w:rsidRPr="00A0346D">
              <w:rPr>
                <w:rFonts w:eastAsia="Times New Roman"/>
                <w:b/>
                <w:bCs/>
                <w:i/>
                <w:iCs/>
                <w:szCs w:val="18"/>
                <w:lang w:val="en-AU"/>
              </w:rPr>
              <w:t>National Companies and Securities Commission Act 1979</w:t>
            </w:r>
            <w:r w:rsidR="001072D9" w:rsidRPr="00A0346D">
              <w:rPr>
                <w:rFonts w:eastAsia="Times New Roman"/>
                <w:b/>
                <w:bCs/>
                <w:i/>
                <w:iCs/>
                <w:szCs w:val="18"/>
                <w:lang w:val="en-AU"/>
              </w:rPr>
              <w:tab/>
            </w:r>
          </w:p>
        </w:tc>
        <w:tc>
          <w:tcPr>
            <w:tcW w:w="1233" w:type="dxa"/>
            <w:tcBorders>
              <w:top w:val="nil"/>
              <w:left w:val="nil"/>
              <w:bottom w:val="single" w:sz="6" w:space="0" w:color="auto"/>
              <w:right w:val="nil"/>
            </w:tcBorders>
            <w:shd w:val="clear" w:color="auto" w:fill="FFFFFF"/>
            <w:vAlign w:val="bottom"/>
          </w:tcPr>
          <w:p w14:paraId="49615A58"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2 122 500</w:t>
            </w:r>
          </w:p>
        </w:tc>
        <w:tc>
          <w:tcPr>
            <w:tcW w:w="1550" w:type="dxa"/>
            <w:tcBorders>
              <w:top w:val="nil"/>
              <w:left w:val="nil"/>
              <w:bottom w:val="single" w:sz="6" w:space="0" w:color="auto"/>
              <w:right w:val="nil"/>
            </w:tcBorders>
            <w:shd w:val="clear" w:color="auto" w:fill="FFFFFF"/>
            <w:vAlign w:val="bottom"/>
          </w:tcPr>
          <w:p w14:paraId="49615A59"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1 713 000</w:t>
            </w:r>
          </w:p>
        </w:tc>
        <w:tc>
          <w:tcPr>
            <w:tcW w:w="1180" w:type="dxa"/>
            <w:tcBorders>
              <w:top w:val="nil"/>
              <w:left w:val="nil"/>
              <w:bottom w:val="single" w:sz="6" w:space="0" w:color="auto"/>
              <w:right w:val="nil"/>
            </w:tcBorders>
            <w:shd w:val="clear" w:color="auto" w:fill="FFFFFF"/>
            <w:vAlign w:val="bottom"/>
          </w:tcPr>
          <w:p w14:paraId="49615A5A"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1 712 950</w:t>
            </w:r>
          </w:p>
        </w:tc>
      </w:tr>
    </w:tbl>
    <w:p w14:paraId="49615A5C" w14:textId="656AD865" w:rsidR="001740DE" w:rsidRPr="00A0346D" w:rsidRDefault="00CE4749" w:rsidP="009B77E1">
      <w:pPr>
        <w:shd w:val="clear" w:color="auto" w:fill="FFFFFF"/>
        <w:tabs>
          <w:tab w:val="left" w:leader="dot" w:pos="4896"/>
        </w:tabs>
        <w:spacing w:before="120" w:after="60"/>
        <w:jc w:val="center"/>
        <w:rPr>
          <w:sz w:val="24"/>
          <w:lang w:val="en-AU"/>
        </w:rPr>
      </w:pPr>
      <w:r w:rsidRPr="00A0346D">
        <w:rPr>
          <w:sz w:val="22"/>
          <w:lang w:val="en-AU"/>
        </w:rPr>
        <w:br w:type="page"/>
      </w:r>
      <w:r w:rsidR="009B77E1" w:rsidRPr="00A0346D">
        <w:rPr>
          <w:i/>
          <w:iCs/>
          <w:sz w:val="24"/>
          <w:lang w:val="en-AU"/>
        </w:rPr>
        <w:t>Attorney</w:t>
      </w:r>
      <w:r w:rsidR="00A0346D">
        <w:rPr>
          <w:i/>
          <w:iCs/>
          <w:sz w:val="24"/>
          <w:lang w:val="en-AU"/>
        </w:rPr>
        <w:noBreakHyphen/>
      </w:r>
      <w:r w:rsidR="009B77E1" w:rsidRPr="00A0346D">
        <w:rPr>
          <w:i/>
          <w:iCs/>
          <w:sz w:val="24"/>
          <w:lang w:val="en-AU"/>
        </w:rPr>
        <w:t>General</w:t>
      </w:r>
      <w:r w:rsidR="001740DE" w:rsidRPr="00A0346D">
        <w:rPr>
          <w:i/>
          <w:iCs/>
          <w:sz w:val="24"/>
          <w:lang w:val="en-AU"/>
        </w:rPr>
        <w:t>'s Department</w:t>
      </w:r>
      <w:r w:rsidR="001740DE" w:rsidRPr="00A0346D">
        <w:rPr>
          <w:rFonts w:eastAsia="Times New Roman"/>
          <w:sz w:val="24"/>
          <w:lang w:val="en-AU"/>
        </w:rPr>
        <w:t>—</w:t>
      </w:r>
      <w:r w:rsidR="001740DE" w:rsidRPr="00A0346D">
        <w:rPr>
          <w:rFonts w:eastAsia="Times New Roman"/>
          <w:i/>
          <w:iCs/>
          <w:sz w:val="24"/>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119"/>
        <w:gridCol w:w="1252"/>
        <w:gridCol w:w="1596"/>
        <w:gridCol w:w="1142"/>
      </w:tblGrid>
      <w:tr w:rsidR="009B77E1" w:rsidRPr="00A0346D" w14:paraId="49615A60" w14:textId="77777777" w:rsidTr="009B77E1">
        <w:trPr>
          <w:trHeight w:val="20"/>
          <w:jc w:val="center"/>
        </w:trPr>
        <w:tc>
          <w:tcPr>
            <w:tcW w:w="5074" w:type="dxa"/>
            <w:tcBorders>
              <w:top w:val="single" w:sz="4" w:space="0" w:color="auto"/>
              <w:left w:val="nil"/>
              <w:bottom w:val="nil"/>
              <w:right w:val="nil"/>
            </w:tcBorders>
            <w:shd w:val="clear" w:color="auto" w:fill="FFFFFF"/>
            <w:vAlign w:val="bottom"/>
          </w:tcPr>
          <w:p w14:paraId="49615A5D" w14:textId="77777777" w:rsidR="009B77E1" w:rsidRPr="00A0346D" w:rsidRDefault="009B77E1" w:rsidP="00A21F0D">
            <w:pPr>
              <w:shd w:val="clear" w:color="auto" w:fill="FFFFFF"/>
              <w:tabs>
                <w:tab w:val="left" w:leader="dot" w:pos="4896"/>
              </w:tabs>
              <w:jc w:val="both"/>
              <w:rPr>
                <w:lang w:val="en-AU"/>
              </w:rPr>
            </w:pPr>
          </w:p>
        </w:tc>
        <w:tc>
          <w:tcPr>
            <w:tcW w:w="1241" w:type="dxa"/>
            <w:vMerge w:val="restart"/>
            <w:tcBorders>
              <w:top w:val="single" w:sz="4" w:space="0" w:color="auto"/>
              <w:left w:val="nil"/>
              <w:right w:val="nil"/>
            </w:tcBorders>
            <w:shd w:val="clear" w:color="auto" w:fill="FFFFFF"/>
            <w:vAlign w:val="center"/>
          </w:tcPr>
          <w:p w14:paraId="49615A5E" w14:textId="481A7F8A" w:rsidR="009B77E1" w:rsidRPr="00A0346D" w:rsidRDefault="009B77E1" w:rsidP="009B77E1">
            <w:pPr>
              <w:shd w:val="clear" w:color="auto" w:fill="FFFFFF"/>
              <w:tabs>
                <w:tab w:val="left" w:leader="dot" w:pos="4896"/>
              </w:tabs>
              <w:ind w:right="29"/>
              <w:jc w:val="center"/>
              <w:rPr>
                <w:lang w:val="en-AU"/>
              </w:rPr>
            </w:pPr>
            <w:r w:rsidRPr="00A0346D">
              <w:rPr>
                <w:b/>
                <w:bCs/>
                <w:szCs w:val="18"/>
                <w:lang w:val="en-AU"/>
              </w:rPr>
              <w:t>1983</w:t>
            </w:r>
            <w:r w:rsidR="00A0346D">
              <w:rPr>
                <w:b/>
                <w:bCs/>
                <w:szCs w:val="18"/>
                <w:lang w:val="en-AU"/>
              </w:rPr>
              <w:noBreakHyphen/>
            </w:r>
            <w:r w:rsidRPr="00A0346D">
              <w:rPr>
                <w:b/>
                <w:bCs/>
                <w:szCs w:val="18"/>
                <w:lang w:val="en-AU"/>
              </w:rPr>
              <w:t>84</w:t>
            </w:r>
          </w:p>
        </w:tc>
        <w:tc>
          <w:tcPr>
            <w:tcW w:w="2714" w:type="dxa"/>
            <w:gridSpan w:val="2"/>
            <w:tcBorders>
              <w:top w:val="single" w:sz="4" w:space="0" w:color="auto"/>
              <w:left w:val="nil"/>
              <w:bottom w:val="single" w:sz="6" w:space="0" w:color="auto"/>
              <w:right w:val="nil"/>
            </w:tcBorders>
            <w:shd w:val="clear" w:color="auto" w:fill="FFFFFF"/>
            <w:vAlign w:val="bottom"/>
          </w:tcPr>
          <w:p w14:paraId="49615A5F" w14:textId="607EC729" w:rsidR="009B77E1" w:rsidRPr="00A0346D" w:rsidRDefault="009B77E1" w:rsidP="00A21F0D">
            <w:pPr>
              <w:shd w:val="clear" w:color="auto" w:fill="FFFFFF"/>
              <w:tabs>
                <w:tab w:val="left" w:leader="dot" w:pos="4896"/>
              </w:tabs>
              <w:jc w:val="center"/>
              <w:rPr>
                <w:lang w:val="en-AU"/>
              </w:rPr>
            </w:pPr>
            <w:r w:rsidRPr="00A0346D">
              <w:rPr>
                <w:szCs w:val="18"/>
                <w:lang w:val="en-AU"/>
              </w:rPr>
              <w:t>1982</w:t>
            </w:r>
            <w:r w:rsidR="00A0346D">
              <w:rPr>
                <w:szCs w:val="18"/>
                <w:lang w:val="en-AU"/>
              </w:rPr>
              <w:noBreakHyphen/>
            </w:r>
            <w:r w:rsidRPr="00A0346D">
              <w:rPr>
                <w:szCs w:val="18"/>
                <w:lang w:val="en-AU"/>
              </w:rPr>
              <w:t>83</w:t>
            </w:r>
          </w:p>
        </w:tc>
      </w:tr>
      <w:tr w:rsidR="009B77E1" w:rsidRPr="00A0346D" w14:paraId="49615A65" w14:textId="77777777" w:rsidTr="00EE58A6">
        <w:trPr>
          <w:trHeight w:val="20"/>
          <w:jc w:val="center"/>
        </w:trPr>
        <w:tc>
          <w:tcPr>
            <w:tcW w:w="5074" w:type="dxa"/>
            <w:tcBorders>
              <w:top w:val="nil"/>
              <w:left w:val="nil"/>
              <w:right w:val="nil"/>
            </w:tcBorders>
            <w:shd w:val="clear" w:color="auto" w:fill="FFFFFF"/>
            <w:vAlign w:val="bottom"/>
          </w:tcPr>
          <w:p w14:paraId="49615A61" w14:textId="77777777" w:rsidR="009B77E1" w:rsidRPr="00A0346D" w:rsidRDefault="009B77E1" w:rsidP="00A21F0D">
            <w:pPr>
              <w:shd w:val="clear" w:color="auto" w:fill="FFFFFF"/>
              <w:tabs>
                <w:tab w:val="left" w:leader="dot" w:pos="4896"/>
              </w:tabs>
              <w:jc w:val="both"/>
              <w:rPr>
                <w:lang w:val="en-AU"/>
              </w:rPr>
            </w:pPr>
          </w:p>
        </w:tc>
        <w:tc>
          <w:tcPr>
            <w:tcW w:w="1241" w:type="dxa"/>
            <w:vMerge/>
            <w:tcBorders>
              <w:left w:val="nil"/>
              <w:bottom w:val="single" w:sz="6" w:space="0" w:color="auto"/>
              <w:right w:val="nil"/>
            </w:tcBorders>
            <w:shd w:val="clear" w:color="auto" w:fill="FFFFFF"/>
            <w:vAlign w:val="bottom"/>
          </w:tcPr>
          <w:p w14:paraId="49615A62" w14:textId="77777777" w:rsidR="009B77E1" w:rsidRPr="00A0346D" w:rsidRDefault="009B77E1" w:rsidP="00A21F0D">
            <w:pPr>
              <w:shd w:val="clear" w:color="auto" w:fill="FFFFFF"/>
              <w:tabs>
                <w:tab w:val="left" w:leader="dot" w:pos="4896"/>
              </w:tabs>
              <w:ind w:right="29"/>
              <w:jc w:val="right"/>
              <w:rPr>
                <w:lang w:val="en-AU"/>
              </w:rPr>
            </w:pPr>
          </w:p>
        </w:tc>
        <w:tc>
          <w:tcPr>
            <w:tcW w:w="1582" w:type="dxa"/>
            <w:tcBorders>
              <w:top w:val="single" w:sz="6" w:space="0" w:color="auto"/>
              <w:left w:val="nil"/>
              <w:bottom w:val="single" w:sz="6" w:space="0" w:color="auto"/>
              <w:right w:val="nil"/>
            </w:tcBorders>
            <w:shd w:val="clear" w:color="auto" w:fill="FFFFFF"/>
            <w:vAlign w:val="bottom"/>
          </w:tcPr>
          <w:p w14:paraId="49615A63" w14:textId="77777777" w:rsidR="009B77E1" w:rsidRPr="00A0346D" w:rsidRDefault="009B77E1" w:rsidP="00A21F0D">
            <w:pPr>
              <w:shd w:val="clear" w:color="auto" w:fill="FFFFFF"/>
              <w:tabs>
                <w:tab w:val="left" w:leader="dot" w:pos="4896"/>
              </w:tabs>
              <w:ind w:right="29"/>
              <w:jc w:val="right"/>
              <w:rPr>
                <w:lang w:val="en-AU"/>
              </w:rPr>
            </w:pPr>
            <w:r w:rsidRPr="00A0346D">
              <w:rPr>
                <w:szCs w:val="18"/>
                <w:lang w:val="en-AU"/>
              </w:rPr>
              <w:t>Appropriation</w:t>
            </w:r>
          </w:p>
        </w:tc>
        <w:tc>
          <w:tcPr>
            <w:tcW w:w="1132" w:type="dxa"/>
            <w:tcBorders>
              <w:top w:val="single" w:sz="6" w:space="0" w:color="auto"/>
              <w:left w:val="nil"/>
              <w:bottom w:val="single" w:sz="6" w:space="0" w:color="auto"/>
              <w:right w:val="nil"/>
            </w:tcBorders>
            <w:shd w:val="clear" w:color="auto" w:fill="FFFFFF"/>
            <w:vAlign w:val="bottom"/>
          </w:tcPr>
          <w:p w14:paraId="49615A64" w14:textId="77777777" w:rsidR="009B77E1" w:rsidRPr="00A0346D" w:rsidRDefault="009B77E1" w:rsidP="00A21F0D">
            <w:pPr>
              <w:shd w:val="clear" w:color="auto" w:fill="FFFFFF"/>
              <w:tabs>
                <w:tab w:val="left" w:leader="dot" w:pos="4896"/>
              </w:tabs>
              <w:ind w:right="29"/>
              <w:jc w:val="right"/>
              <w:rPr>
                <w:lang w:val="en-AU"/>
              </w:rPr>
            </w:pPr>
            <w:r w:rsidRPr="00A0346D">
              <w:rPr>
                <w:szCs w:val="18"/>
                <w:lang w:val="en-AU"/>
              </w:rPr>
              <w:t>Expenditure</w:t>
            </w:r>
          </w:p>
        </w:tc>
      </w:tr>
      <w:tr w:rsidR="001740DE" w:rsidRPr="00A0346D" w14:paraId="49615A6A" w14:textId="77777777" w:rsidTr="009B77E1">
        <w:trPr>
          <w:trHeight w:val="20"/>
          <w:jc w:val="center"/>
        </w:trPr>
        <w:tc>
          <w:tcPr>
            <w:tcW w:w="5074" w:type="dxa"/>
            <w:tcBorders>
              <w:top w:val="nil"/>
              <w:left w:val="nil"/>
              <w:bottom w:val="nil"/>
              <w:right w:val="nil"/>
            </w:tcBorders>
            <w:shd w:val="clear" w:color="auto" w:fill="FFFFFF"/>
            <w:vAlign w:val="bottom"/>
          </w:tcPr>
          <w:p w14:paraId="49615A66" w14:textId="77777777" w:rsidR="001740DE" w:rsidRPr="00A0346D" w:rsidRDefault="001740DE" w:rsidP="00A21F0D">
            <w:pPr>
              <w:shd w:val="clear" w:color="auto" w:fill="FFFFFF"/>
              <w:tabs>
                <w:tab w:val="left" w:leader="dot" w:pos="4896"/>
              </w:tabs>
              <w:jc w:val="both"/>
              <w:rPr>
                <w:lang w:val="en-AU"/>
              </w:rPr>
            </w:pPr>
          </w:p>
        </w:tc>
        <w:tc>
          <w:tcPr>
            <w:tcW w:w="1241" w:type="dxa"/>
            <w:tcBorders>
              <w:top w:val="single" w:sz="6" w:space="0" w:color="auto"/>
              <w:left w:val="nil"/>
              <w:bottom w:val="nil"/>
              <w:right w:val="nil"/>
            </w:tcBorders>
            <w:shd w:val="clear" w:color="auto" w:fill="FFFFFF"/>
            <w:vAlign w:val="bottom"/>
          </w:tcPr>
          <w:p w14:paraId="49615A6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c>
          <w:tcPr>
            <w:tcW w:w="1582" w:type="dxa"/>
            <w:tcBorders>
              <w:top w:val="single" w:sz="6" w:space="0" w:color="auto"/>
              <w:left w:val="nil"/>
              <w:bottom w:val="nil"/>
              <w:right w:val="nil"/>
            </w:tcBorders>
            <w:shd w:val="clear" w:color="auto" w:fill="FFFFFF"/>
            <w:vAlign w:val="bottom"/>
          </w:tcPr>
          <w:p w14:paraId="49615A6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c>
          <w:tcPr>
            <w:tcW w:w="1132" w:type="dxa"/>
            <w:tcBorders>
              <w:top w:val="single" w:sz="6" w:space="0" w:color="auto"/>
              <w:left w:val="nil"/>
              <w:bottom w:val="nil"/>
              <w:right w:val="nil"/>
            </w:tcBorders>
            <w:shd w:val="clear" w:color="auto" w:fill="FFFFFF"/>
            <w:vAlign w:val="bottom"/>
          </w:tcPr>
          <w:p w14:paraId="49615A6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r>
      <w:tr w:rsidR="001740DE" w:rsidRPr="00A0346D" w14:paraId="49615A6F" w14:textId="77777777" w:rsidTr="009B77E1">
        <w:trPr>
          <w:trHeight w:val="20"/>
          <w:jc w:val="center"/>
        </w:trPr>
        <w:tc>
          <w:tcPr>
            <w:tcW w:w="5074" w:type="dxa"/>
            <w:tcBorders>
              <w:top w:val="nil"/>
              <w:left w:val="nil"/>
              <w:bottom w:val="nil"/>
              <w:right w:val="nil"/>
            </w:tcBorders>
            <w:shd w:val="clear" w:color="auto" w:fill="FFFFFF"/>
            <w:vAlign w:val="bottom"/>
          </w:tcPr>
          <w:p w14:paraId="49615A6B" w14:textId="77777777" w:rsidR="001740DE" w:rsidRPr="00A0346D" w:rsidRDefault="001740DE" w:rsidP="00A21F0D">
            <w:pPr>
              <w:shd w:val="clear" w:color="auto" w:fill="FFFFFF"/>
              <w:tabs>
                <w:tab w:val="left" w:leader="dot" w:pos="4896"/>
              </w:tabs>
              <w:spacing w:before="120"/>
              <w:jc w:val="both"/>
              <w:rPr>
                <w:lang w:val="en-AU"/>
              </w:rPr>
            </w:pPr>
            <w:r w:rsidRPr="00A0346D">
              <w:rPr>
                <w:szCs w:val="18"/>
                <w:lang w:val="en-AU"/>
              </w:rPr>
              <w:t>Division 18</w:t>
            </w:r>
            <w:r w:rsidR="00774733" w:rsidRPr="00A0346D">
              <w:rPr>
                <w:szCs w:val="18"/>
                <w:lang w:val="en-AU"/>
              </w:rPr>
              <w:t>0.—</w:t>
            </w:r>
            <w:r w:rsidRPr="00A0346D">
              <w:rPr>
                <w:rFonts w:eastAsia="Times New Roman"/>
                <w:szCs w:val="18"/>
                <w:lang w:val="en-AU"/>
              </w:rPr>
              <w:t>INSTITUTE OF FAMILY STUDIES</w:t>
            </w:r>
          </w:p>
        </w:tc>
        <w:tc>
          <w:tcPr>
            <w:tcW w:w="1241" w:type="dxa"/>
            <w:tcBorders>
              <w:top w:val="nil"/>
              <w:left w:val="nil"/>
              <w:bottom w:val="nil"/>
              <w:right w:val="nil"/>
            </w:tcBorders>
            <w:shd w:val="clear" w:color="auto" w:fill="FFFFFF"/>
            <w:vAlign w:val="bottom"/>
          </w:tcPr>
          <w:p w14:paraId="49615A6C" w14:textId="77777777" w:rsidR="001740DE" w:rsidRPr="00A0346D" w:rsidRDefault="001740DE" w:rsidP="00A21F0D">
            <w:pPr>
              <w:shd w:val="clear" w:color="auto" w:fill="FFFFFF"/>
              <w:tabs>
                <w:tab w:val="left" w:leader="dot" w:pos="4896"/>
              </w:tabs>
              <w:ind w:right="29"/>
              <w:jc w:val="right"/>
              <w:rPr>
                <w:lang w:val="en-AU"/>
              </w:rPr>
            </w:pPr>
          </w:p>
        </w:tc>
        <w:tc>
          <w:tcPr>
            <w:tcW w:w="1582" w:type="dxa"/>
            <w:tcBorders>
              <w:top w:val="nil"/>
              <w:left w:val="nil"/>
              <w:bottom w:val="nil"/>
              <w:right w:val="nil"/>
            </w:tcBorders>
            <w:shd w:val="clear" w:color="auto" w:fill="FFFFFF"/>
            <w:vAlign w:val="bottom"/>
          </w:tcPr>
          <w:p w14:paraId="49615A6D" w14:textId="77777777" w:rsidR="001740DE" w:rsidRPr="00A0346D" w:rsidRDefault="001740DE" w:rsidP="00A21F0D">
            <w:pPr>
              <w:shd w:val="clear" w:color="auto" w:fill="FFFFFF"/>
              <w:tabs>
                <w:tab w:val="left" w:leader="dot" w:pos="4896"/>
              </w:tabs>
              <w:ind w:right="29"/>
              <w:jc w:val="right"/>
              <w:rPr>
                <w:lang w:val="en-AU"/>
              </w:rPr>
            </w:pPr>
          </w:p>
        </w:tc>
        <w:tc>
          <w:tcPr>
            <w:tcW w:w="1132" w:type="dxa"/>
            <w:tcBorders>
              <w:top w:val="nil"/>
              <w:left w:val="nil"/>
              <w:bottom w:val="nil"/>
              <w:right w:val="nil"/>
            </w:tcBorders>
            <w:shd w:val="clear" w:color="auto" w:fill="FFFFFF"/>
            <w:vAlign w:val="bottom"/>
          </w:tcPr>
          <w:p w14:paraId="49615A6E"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5A74" w14:textId="77777777" w:rsidTr="00EE58A6">
        <w:trPr>
          <w:trHeight w:val="20"/>
          <w:jc w:val="center"/>
        </w:trPr>
        <w:tc>
          <w:tcPr>
            <w:tcW w:w="5074" w:type="dxa"/>
            <w:tcBorders>
              <w:top w:val="nil"/>
              <w:left w:val="nil"/>
              <w:right w:val="nil"/>
            </w:tcBorders>
            <w:shd w:val="clear" w:color="auto" w:fill="FFFFFF"/>
            <w:vAlign w:val="bottom"/>
          </w:tcPr>
          <w:p w14:paraId="49615A70" w14:textId="77777777" w:rsidR="001740DE" w:rsidRPr="00A0346D" w:rsidRDefault="00774733" w:rsidP="00EE58A6">
            <w:pPr>
              <w:shd w:val="clear" w:color="auto" w:fill="FFFFFF"/>
              <w:tabs>
                <w:tab w:val="left" w:leader="dot" w:pos="4896"/>
              </w:tabs>
              <w:jc w:val="both"/>
              <w:rPr>
                <w:lang w:val="en-AU"/>
              </w:rPr>
            </w:pPr>
            <w:r w:rsidRPr="00A0346D">
              <w:rPr>
                <w:b/>
                <w:bCs/>
                <w:szCs w:val="18"/>
                <w:lang w:val="en-AU"/>
              </w:rPr>
              <w:t>1.—</w:t>
            </w:r>
            <w:r w:rsidR="001740DE" w:rsidRPr="00A0346D">
              <w:rPr>
                <w:rFonts w:eastAsia="Times New Roman"/>
                <w:b/>
                <w:bCs/>
                <w:szCs w:val="18"/>
                <w:lang w:val="en-AU"/>
              </w:rPr>
              <w:t>Salaries and Payments in the nature of Salary</w:t>
            </w:r>
            <w:r w:rsidR="00EE58A6" w:rsidRPr="00A0346D">
              <w:rPr>
                <w:rFonts w:eastAsia="Times New Roman"/>
                <w:b/>
                <w:bCs/>
                <w:szCs w:val="18"/>
                <w:lang w:val="en-AU"/>
              </w:rPr>
              <w:tab/>
            </w:r>
          </w:p>
        </w:tc>
        <w:tc>
          <w:tcPr>
            <w:tcW w:w="1241" w:type="dxa"/>
            <w:tcBorders>
              <w:top w:val="nil"/>
              <w:left w:val="nil"/>
              <w:bottom w:val="single" w:sz="6" w:space="0" w:color="auto"/>
              <w:right w:val="nil"/>
            </w:tcBorders>
            <w:shd w:val="clear" w:color="auto" w:fill="FFFFFF"/>
            <w:vAlign w:val="bottom"/>
          </w:tcPr>
          <w:p w14:paraId="49615A7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696 000</w:t>
            </w:r>
          </w:p>
        </w:tc>
        <w:tc>
          <w:tcPr>
            <w:tcW w:w="1582" w:type="dxa"/>
            <w:tcBorders>
              <w:top w:val="nil"/>
              <w:left w:val="nil"/>
              <w:bottom w:val="single" w:sz="6" w:space="0" w:color="auto"/>
              <w:right w:val="nil"/>
            </w:tcBorders>
            <w:shd w:val="clear" w:color="auto" w:fill="FFFFFF"/>
            <w:vAlign w:val="bottom"/>
          </w:tcPr>
          <w:p w14:paraId="49615A7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623 900</w:t>
            </w:r>
          </w:p>
        </w:tc>
        <w:tc>
          <w:tcPr>
            <w:tcW w:w="1132" w:type="dxa"/>
            <w:tcBorders>
              <w:top w:val="nil"/>
              <w:left w:val="nil"/>
              <w:bottom w:val="single" w:sz="6" w:space="0" w:color="auto"/>
              <w:right w:val="nil"/>
            </w:tcBorders>
            <w:shd w:val="clear" w:color="auto" w:fill="FFFFFF"/>
            <w:vAlign w:val="bottom"/>
          </w:tcPr>
          <w:p w14:paraId="49615A7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610 649</w:t>
            </w:r>
          </w:p>
        </w:tc>
      </w:tr>
      <w:tr w:rsidR="001740DE" w:rsidRPr="00A0346D" w14:paraId="49615A79" w14:textId="77777777" w:rsidTr="00EE58A6">
        <w:trPr>
          <w:trHeight w:val="20"/>
          <w:jc w:val="center"/>
        </w:trPr>
        <w:tc>
          <w:tcPr>
            <w:tcW w:w="5074" w:type="dxa"/>
            <w:tcBorders>
              <w:left w:val="nil"/>
              <w:right w:val="nil"/>
            </w:tcBorders>
            <w:shd w:val="clear" w:color="auto" w:fill="FFFFFF"/>
            <w:vAlign w:val="bottom"/>
          </w:tcPr>
          <w:p w14:paraId="49615A75" w14:textId="77777777" w:rsidR="001740DE" w:rsidRPr="00A0346D" w:rsidRDefault="00774733" w:rsidP="00A21F0D">
            <w:pPr>
              <w:shd w:val="clear" w:color="auto" w:fill="FFFFFF"/>
              <w:tabs>
                <w:tab w:val="left" w:leader="dot" w:pos="4896"/>
              </w:tabs>
              <w:spacing w:before="120"/>
              <w:jc w:val="both"/>
              <w:rPr>
                <w:lang w:val="en-AU"/>
              </w:rPr>
            </w:pPr>
            <w:r w:rsidRPr="00A0346D">
              <w:rPr>
                <w:b/>
                <w:bCs/>
                <w:szCs w:val="18"/>
                <w:lang w:val="en-AU"/>
              </w:rPr>
              <w:t>2.—</w:t>
            </w:r>
            <w:r w:rsidR="001740DE" w:rsidRPr="00A0346D">
              <w:rPr>
                <w:rFonts w:eastAsia="Times New Roman"/>
                <w:b/>
                <w:bCs/>
                <w:szCs w:val="18"/>
                <w:lang w:val="en-AU"/>
              </w:rPr>
              <w:t>Administrative Expenses</w:t>
            </w:r>
            <w:r w:rsidR="00EE58A6" w:rsidRPr="00A0346D">
              <w:rPr>
                <w:rFonts w:eastAsia="Times New Roman"/>
                <w:b/>
                <w:bCs/>
                <w:szCs w:val="18"/>
                <w:lang w:val="en-AU"/>
              </w:rPr>
              <w:tab/>
            </w:r>
          </w:p>
        </w:tc>
        <w:tc>
          <w:tcPr>
            <w:tcW w:w="1241" w:type="dxa"/>
            <w:tcBorders>
              <w:top w:val="single" w:sz="6" w:space="0" w:color="auto"/>
              <w:left w:val="nil"/>
              <w:bottom w:val="single" w:sz="6" w:space="0" w:color="auto"/>
              <w:right w:val="nil"/>
            </w:tcBorders>
            <w:shd w:val="clear" w:color="auto" w:fill="FFFFFF"/>
            <w:vAlign w:val="bottom"/>
          </w:tcPr>
          <w:p w14:paraId="49615A7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1 043 000</w:t>
            </w:r>
          </w:p>
        </w:tc>
        <w:tc>
          <w:tcPr>
            <w:tcW w:w="1582" w:type="dxa"/>
            <w:tcBorders>
              <w:top w:val="single" w:sz="6" w:space="0" w:color="auto"/>
              <w:left w:val="nil"/>
              <w:bottom w:val="single" w:sz="6" w:space="0" w:color="auto"/>
              <w:right w:val="nil"/>
            </w:tcBorders>
            <w:shd w:val="clear" w:color="auto" w:fill="FFFFFF"/>
            <w:vAlign w:val="bottom"/>
          </w:tcPr>
          <w:p w14:paraId="49615A7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985 300</w:t>
            </w:r>
          </w:p>
        </w:tc>
        <w:tc>
          <w:tcPr>
            <w:tcW w:w="1132" w:type="dxa"/>
            <w:tcBorders>
              <w:top w:val="single" w:sz="6" w:space="0" w:color="auto"/>
              <w:left w:val="nil"/>
              <w:bottom w:val="single" w:sz="6" w:space="0" w:color="auto"/>
              <w:right w:val="nil"/>
            </w:tcBorders>
            <w:shd w:val="clear" w:color="auto" w:fill="FFFFFF"/>
            <w:vAlign w:val="bottom"/>
          </w:tcPr>
          <w:p w14:paraId="49615A7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984 565</w:t>
            </w:r>
          </w:p>
        </w:tc>
      </w:tr>
      <w:tr w:rsidR="001740DE" w:rsidRPr="00A0346D" w14:paraId="49615A7E" w14:textId="77777777" w:rsidTr="00EE58A6">
        <w:trPr>
          <w:trHeight w:val="20"/>
          <w:jc w:val="center"/>
        </w:trPr>
        <w:tc>
          <w:tcPr>
            <w:tcW w:w="5074" w:type="dxa"/>
            <w:tcBorders>
              <w:left w:val="nil"/>
              <w:right w:val="nil"/>
            </w:tcBorders>
            <w:shd w:val="clear" w:color="auto" w:fill="FFFFFF"/>
            <w:vAlign w:val="bottom"/>
          </w:tcPr>
          <w:p w14:paraId="49615A7A" w14:textId="77777777" w:rsidR="001740DE" w:rsidRPr="00A0346D" w:rsidRDefault="00A107E9" w:rsidP="00A21F0D">
            <w:pPr>
              <w:shd w:val="clear" w:color="auto" w:fill="FFFFFF"/>
              <w:tabs>
                <w:tab w:val="left" w:leader="dot" w:pos="4896"/>
              </w:tabs>
              <w:spacing w:before="120"/>
              <w:jc w:val="right"/>
              <w:rPr>
                <w:lang w:val="en-AU"/>
              </w:rPr>
            </w:pPr>
            <w:r w:rsidRPr="00A0346D">
              <w:rPr>
                <w:i/>
                <w:iCs/>
                <w:szCs w:val="18"/>
                <w:lang w:val="en-AU"/>
              </w:rPr>
              <w:t>Total:</w:t>
            </w:r>
            <w:r w:rsidR="001740DE" w:rsidRPr="00A0346D">
              <w:rPr>
                <w:i/>
                <w:iCs/>
                <w:szCs w:val="18"/>
                <w:lang w:val="en-AU"/>
              </w:rPr>
              <w:t xml:space="preserve"> Division </w:t>
            </w:r>
            <w:r w:rsidR="001740DE" w:rsidRPr="00A0346D">
              <w:rPr>
                <w:szCs w:val="18"/>
                <w:lang w:val="en-AU"/>
              </w:rPr>
              <w:t>180</w:t>
            </w:r>
          </w:p>
        </w:tc>
        <w:tc>
          <w:tcPr>
            <w:tcW w:w="1241" w:type="dxa"/>
            <w:tcBorders>
              <w:top w:val="single" w:sz="6" w:space="0" w:color="auto"/>
              <w:left w:val="nil"/>
              <w:bottom w:val="single" w:sz="6" w:space="0" w:color="auto"/>
              <w:right w:val="nil"/>
            </w:tcBorders>
            <w:shd w:val="clear" w:color="auto" w:fill="FFFFFF"/>
            <w:vAlign w:val="bottom"/>
          </w:tcPr>
          <w:p w14:paraId="49615A7B"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1 739 000</w:t>
            </w:r>
          </w:p>
        </w:tc>
        <w:tc>
          <w:tcPr>
            <w:tcW w:w="1582" w:type="dxa"/>
            <w:tcBorders>
              <w:top w:val="single" w:sz="6" w:space="0" w:color="auto"/>
              <w:left w:val="nil"/>
              <w:bottom w:val="single" w:sz="6" w:space="0" w:color="auto"/>
              <w:right w:val="nil"/>
            </w:tcBorders>
            <w:shd w:val="clear" w:color="auto" w:fill="FFFFFF"/>
            <w:vAlign w:val="bottom"/>
          </w:tcPr>
          <w:p w14:paraId="49615A7C"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1 609 200</w:t>
            </w:r>
          </w:p>
        </w:tc>
        <w:tc>
          <w:tcPr>
            <w:tcW w:w="1132" w:type="dxa"/>
            <w:tcBorders>
              <w:top w:val="single" w:sz="6" w:space="0" w:color="auto"/>
              <w:left w:val="nil"/>
              <w:bottom w:val="single" w:sz="6" w:space="0" w:color="auto"/>
              <w:right w:val="nil"/>
            </w:tcBorders>
            <w:shd w:val="clear" w:color="auto" w:fill="FFFFFF"/>
            <w:vAlign w:val="bottom"/>
          </w:tcPr>
          <w:p w14:paraId="49615A7D"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1 595 214</w:t>
            </w:r>
          </w:p>
        </w:tc>
      </w:tr>
      <w:tr w:rsidR="001740DE" w:rsidRPr="00A0346D" w14:paraId="49615A83" w14:textId="77777777" w:rsidTr="00EE58A6">
        <w:trPr>
          <w:trHeight w:val="20"/>
          <w:jc w:val="center"/>
        </w:trPr>
        <w:tc>
          <w:tcPr>
            <w:tcW w:w="5074" w:type="dxa"/>
            <w:tcBorders>
              <w:left w:val="nil"/>
              <w:bottom w:val="nil"/>
              <w:right w:val="nil"/>
            </w:tcBorders>
            <w:shd w:val="clear" w:color="auto" w:fill="FFFFFF"/>
            <w:vAlign w:val="bottom"/>
          </w:tcPr>
          <w:p w14:paraId="49615A7F" w14:textId="77777777" w:rsidR="001740DE" w:rsidRPr="00A0346D" w:rsidRDefault="001740DE" w:rsidP="00A21F0D">
            <w:pPr>
              <w:shd w:val="clear" w:color="auto" w:fill="FFFFFF"/>
              <w:tabs>
                <w:tab w:val="left" w:leader="dot" w:pos="4896"/>
              </w:tabs>
              <w:spacing w:before="120"/>
              <w:jc w:val="both"/>
              <w:rPr>
                <w:lang w:val="en-AU"/>
              </w:rPr>
            </w:pPr>
            <w:r w:rsidRPr="00A0346D">
              <w:rPr>
                <w:szCs w:val="18"/>
                <w:lang w:val="en-AU"/>
              </w:rPr>
              <w:t>Division 18</w:t>
            </w:r>
            <w:r w:rsidR="00774733" w:rsidRPr="00A0346D">
              <w:rPr>
                <w:szCs w:val="18"/>
                <w:lang w:val="en-AU"/>
              </w:rPr>
              <w:t>1.—</w:t>
            </w:r>
            <w:r w:rsidRPr="00A0346D">
              <w:rPr>
                <w:rFonts w:eastAsia="Times New Roman"/>
                <w:szCs w:val="18"/>
                <w:lang w:val="en-AU"/>
              </w:rPr>
              <w:t>HUMAN RIGHTS COMMISSION</w:t>
            </w:r>
          </w:p>
        </w:tc>
        <w:tc>
          <w:tcPr>
            <w:tcW w:w="1241" w:type="dxa"/>
            <w:tcBorders>
              <w:top w:val="single" w:sz="6" w:space="0" w:color="auto"/>
              <w:left w:val="nil"/>
              <w:bottom w:val="nil"/>
              <w:right w:val="nil"/>
            </w:tcBorders>
            <w:shd w:val="clear" w:color="auto" w:fill="FFFFFF"/>
            <w:vAlign w:val="bottom"/>
          </w:tcPr>
          <w:p w14:paraId="49615A80" w14:textId="77777777" w:rsidR="001740DE" w:rsidRPr="00A0346D" w:rsidRDefault="001740DE" w:rsidP="00A21F0D">
            <w:pPr>
              <w:shd w:val="clear" w:color="auto" w:fill="FFFFFF"/>
              <w:tabs>
                <w:tab w:val="left" w:leader="dot" w:pos="4896"/>
              </w:tabs>
              <w:ind w:right="29"/>
              <w:jc w:val="right"/>
              <w:rPr>
                <w:lang w:val="en-AU"/>
              </w:rPr>
            </w:pPr>
          </w:p>
        </w:tc>
        <w:tc>
          <w:tcPr>
            <w:tcW w:w="1582" w:type="dxa"/>
            <w:tcBorders>
              <w:top w:val="single" w:sz="6" w:space="0" w:color="auto"/>
              <w:left w:val="nil"/>
              <w:bottom w:val="nil"/>
              <w:right w:val="nil"/>
            </w:tcBorders>
            <w:shd w:val="clear" w:color="auto" w:fill="FFFFFF"/>
            <w:vAlign w:val="bottom"/>
          </w:tcPr>
          <w:p w14:paraId="49615A81" w14:textId="77777777" w:rsidR="001740DE" w:rsidRPr="00A0346D" w:rsidRDefault="001740DE" w:rsidP="00A21F0D">
            <w:pPr>
              <w:shd w:val="clear" w:color="auto" w:fill="FFFFFF"/>
              <w:tabs>
                <w:tab w:val="left" w:leader="dot" w:pos="4896"/>
              </w:tabs>
              <w:ind w:right="29"/>
              <w:jc w:val="right"/>
              <w:rPr>
                <w:lang w:val="en-AU"/>
              </w:rPr>
            </w:pPr>
          </w:p>
        </w:tc>
        <w:tc>
          <w:tcPr>
            <w:tcW w:w="1132" w:type="dxa"/>
            <w:tcBorders>
              <w:top w:val="single" w:sz="6" w:space="0" w:color="auto"/>
              <w:left w:val="nil"/>
              <w:bottom w:val="nil"/>
              <w:right w:val="nil"/>
            </w:tcBorders>
            <w:shd w:val="clear" w:color="auto" w:fill="FFFFFF"/>
            <w:vAlign w:val="bottom"/>
          </w:tcPr>
          <w:p w14:paraId="49615A82"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5A88" w14:textId="77777777" w:rsidTr="00EE58A6">
        <w:trPr>
          <w:trHeight w:val="20"/>
          <w:jc w:val="center"/>
        </w:trPr>
        <w:tc>
          <w:tcPr>
            <w:tcW w:w="5074" w:type="dxa"/>
            <w:tcBorders>
              <w:top w:val="nil"/>
              <w:left w:val="nil"/>
              <w:right w:val="nil"/>
            </w:tcBorders>
            <w:shd w:val="clear" w:color="auto" w:fill="FFFFFF"/>
            <w:vAlign w:val="bottom"/>
          </w:tcPr>
          <w:p w14:paraId="49615A84" w14:textId="77777777" w:rsidR="001740DE" w:rsidRPr="00A0346D" w:rsidRDefault="00774733" w:rsidP="00EE58A6">
            <w:pPr>
              <w:shd w:val="clear" w:color="auto" w:fill="FFFFFF"/>
              <w:tabs>
                <w:tab w:val="left" w:leader="dot" w:pos="4896"/>
              </w:tabs>
              <w:jc w:val="both"/>
              <w:rPr>
                <w:lang w:val="en-AU"/>
              </w:rPr>
            </w:pPr>
            <w:r w:rsidRPr="00A0346D">
              <w:rPr>
                <w:b/>
                <w:bCs/>
                <w:szCs w:val="18"/>
                <w:lang w:val="en-AU"/>
              </w:rPr>
              <w:t>1.—</w:t>
            </w:r>
            <w:r w:rsidR="001740DE" w:rsidRPr="00A0346D">
              <w:rPr>
                <w:rFonts w:eastAsia="Times New Roman"/>
                <w:b/>
                <w:bCs/>
                <w:szCs w:val="18"/>
                <w:lang w:val="en-AU"/>
              </w:rPr>
              <w:t>Salaries and Payments in the nature of Salary</w:t>
            </w:r>
            <w:r w:rsidR="00EE58A6" w:rsidRPr="00A0346D">
              <w:rPr>
                <w:rFonts w:eastAsia="Times New Roman"/>
                <w:b/>
                <w:bCs/>
                <w:szCs w:val="18"/>
                <w:lang w:val="en-AU"/>
              </w:rPr>
              <w:tab/>
            </w:r>
          </w:p>
        </w:tc>
        <w:tc>
          <w:tcPr>
            <w:tcW w:w="1241" w:type="dxa"/>
            <w:tcBorders>
              <w:top w:val="nil"/>
              <w:left w:val="nil"/>
              <w:bottom w:val="single" w:sz="6" w:space="0" w:color="auto"/>
              <w:right w:val="nil"/>
            </w:tcBorders>
            <w:shd w:val="clear" w:color="auto" w:fill="FFFFFF"/>
            <w:vAlign w:val="bottom"/>
          </w:tcPr>
          <w:p w14:paraId="49615A8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1 131 000</w:t>
            </w:r>
          </w:p>
        </w:tc>
        <w:tc>
          <w:tcPr>
            <w:tcW w:w="1582" w:type="dxa"/>
            <w:tcBorders>
              <w:top w:val="nil"/>
              <w:left w:val="nil"/>
              <w:bottom w:val="single" w:sz="6" w:space="0" w:color="auto"/>
              <w:right w:val="nil"/>
            </w:tcBorders>
            <w:shd w:val="clear" w:color="auto" w:fill="FFFFFF"/>
            <w:vAlign w:val="bottom"/>
          </w:tcPr>
          <w:p w14:paraId="49615A8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1 002 900</w:t>
            </w:r>
          </w:p>
        </w:tc>
        <w:tc>
          <w:tcPr>
            <w:tcW w:w="1132" w:type="dxa"/>
            <w:tcBorders>
              <w:top w:val="nil"/>
              <w:left w:val="nil"/>
              <w:bottom w:val="single" w:sz="6" w:space="0" w:color="auto"/>
              <w:right w:val="nil"/>
            </w:tcBorders>
            <w:shd w:val="clear" w:color="auto" w:fill="FFFFFF"/>
            <w:vAlign w:val="bottom"/>
          </w:tcPr>
          <w:p w14:paraId="49615A8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956 518</w:t>
            </w:r>
          </w:p>
        </w:tc>
      </w:tr>
      <w:tr w:rsidR="001740DE" w:rsidRPr="00A0346D" w14:paraId="49615A8D" w14:textId="77777777" w:rsidTr="00EE58A6">
        <w:trPr>
          <w:trHeight w:val="20"/>
          <w:jc w:val="center"/>
        </w:trPr>
        <w:tc>
          <w:tcPr>
            <w:tcW w:w="5074" w:type="dxa"/>
            <w:tcBorders>
              <w:left w:val="nil"/>
              <w:right w:val="nil"/>
            </w:tcBorders>
            <w:shd w:val="clear" w:color="auto" w:fill="FFFFFF"/>
            <w:vAlign w:val="bottom"/>
          </w:tcPr>
          <w:p w14:paraId="49615A89" w14:textId="77777777" w:rsidR="001740DE" w:rsidRPr="00A0346D" w:rsidRDefault="00EE58A6" w:rsidP="00EE58A6">
            <w:pPr>
              <w:shd w:val="clear" w:color="auto" w:fill="FFFFFF"/>
              <w:tabs>
                <w:tab w:val="left" w:leader="dot" w:pos="4896"/>
              </w:tabs>
              <w:spacing w:before="120"/>
              <w:jc w:val="both"/>
              <w:rPr>
                <w:lang w:val="en-AU"/>
              </w:rPr>
            </w:pPr>
            <w:r w:rsidRPr="00A0346D">
              <w:rPr>
                <w:b/>
                <w:bCs/>
                <w:szCs w:val="18"/>
                <w:lang w:val="en-AU"/>
              </w:rPr>
              <w:t>2.—</w:t>
            </w:r>
            <w:r w:rsidRPr="00A0346D">
              <w:rPr>
                <w:rFonts w:eastAsia="Times New Roman"/>
                <w:b/>
                <w:bCs/>
                <w:szCs w:val="18"/>
                <w:lang w:val="en-AU"/>
              </w:rPr>
              <w:t>Administrative Expenses</w:t>
            </w:r>
            <w:r w:rsidRPr="00A0346D">
              <w:rPr>
                <w:rFonts w:eastAsia="Times New Roman"/>
                <w:b/>
                <w:bCs/>
                <w:szCs w:val="18"/>
                <w:lang w:val="en-AU"/>
              </w:rPr>
              <w:tab/>
            </w:r>
          </w:p>
        </w:tc>
        <w:tc>
          <w:tcPr>
            <w:tcW w:w="1241" w:type="dxa"/>
            <w:tcBorders>
              <w:top w:val="single" w:sz="6" w:space="0" w:color="auto"/>
              <w:left w:val="nil"/>
              <w:bottom w:val="single" w:sz="6" w:space="0" w:color="auto"/>
              <w:right w:val="nil"/>
            </w:tcBorders>
            <w:shd w:val="clear" w:color="auto" w:fill="FFFFFF"/>
            <w:vAlign w:val="bottom"/>
          </w:tcPr>
          <w:p w14:paraId="49615A8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1 148 500</w:t>
            </w:r>
          </w:p>
        </w:tc>
        <w:tc>
          <w:tcPr>
            <w:tcW w:w="1582" w:type="dxa"/>
            <w:tcBorders>
              <w:top w:val="single" w:sz="6" w:space="0" w:color="auto"/>
              <w:left w:val="nil"/>
              <w:bottom w:val="single" w:sz="6" w:space="0" w:color="auto"/>
              <w:right w:val="nil"/>
            </w:tcBorders>
            <w:shd w:val="clear" w:color="auto" w:fill="FFFFFF"/>
            <w:vAlign w:val="bottom"/>
          </w:tcPr>
          <w:p w14:paraId="49615A8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748 500</w:t>
            </w:r>
          </w:p>
        </w:tc>
        <w:tc>
          <w:tcPr>
            <w:tcW w:w="1132" w:type="dxa"/>
            <w:tcBorders>
              <w:top w:val="single" w:sz="6" w:space="0" w:color="auto"/>
              <w:left w:val="nil"/>
              <w:bottom w:val="single" w:sz="6" w:space="0" w:color="auto"/>
              <w:right w:val="nil"/>
            </w:tcBorders>
            <w:shd w:val="clear" w:color="auto" w:fill="FFFFFF"/>
            <w:vAlign w:val="bottom"/>
          </w:tcPr>
          <w:p w14:paraId="49615A8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748 246</w:t>
            </w:r>
          </w:p>
        </w:tc>
      </w:tr>
      <w:tr w:rsidR="001740DE" w:rsidRPr="00A0346D" w14:paraId="49615A92" w14:textId="77777777" w:rsidTr="00EE58A6">
        <w:trPr>
          <w:trHeight w:val="20"/>
          <w:jc w:val="center"/>
        </w:trPr>
        <w:tc>
          <w:tcPr>
            <w:tcW w:w="5074" w:type="dxa"/>
            <w:tcBorders>
              <w:left w:val="nil"/>
              <w:right w:val="nil"/>
            </w:tcBorders>
            <w:shd w:val="clear" w:color="auto" w:fill="FFFFFF"/>
            <w:vAlign w:val="bottom"/>
          </w:tcPr>
          <w:p w14:paraId="49615A8E" w14:textId="77777777" w:rsidR="001740DE" w:rsidRPr="00A0346D" w:rsidRDefault="00A107E9" w:rsidP="00A21F0D">
            <w:pPr>
              <w:shd w:val="clear" w:color="auto" w:fill="FFFFFF"/>
              <w:tabs>
                <w:tab w:val="left" w:leader="dot" w:pos="4896"/>
              </w:tabs>
              <w:spacing w:before="120"/>
              <w:jc w:val="right"/>
              <w:rPr>
                <w:lang w:val="en-AU"/>
              </w:rPr>
            </w:pPr>
            <w:r w:rsidRPr="00A0346D">
              <w:rPr>
                <w:i/>
                <w:iCs/>
                <w:szCs w:val="18"/>
                <w:lang w:val="en-AU"/>
              </w:rPr>
              <w:t>Total:</w:t>
            </w:r>
            <w:r w:rsidR="001740DE" w:rsidRPr="00A0346D">
              <w:rPr>
                <w:i/>
                <w:iCs/>
                <w:szCs w:val="18"/>
                <w:lang w:val="en-AU"/>
              </w:rPr>
              <w:t xml:space="preserve"> Division </w:t>
            </w:r>
            <w:r w:rsidR="001740DE" w:rsidRPr="00A0346D">
              <w:rPr>
                <w:szCs w:val="18"/>
                <w:lang w:val="en-AU"/>
              </w:rPr>
              <w:t>181</w:t>
            </w:r>
          </w:p>
        </w:tc>
        <w:tc>
          <w:tcPr>
            <w:tcW w:w="1241" w:type="dxa"/>
            <w:tcBorders>
              <w:top w:val="single" w:sz="6" w:space="0" w:color="auto"/>
              <w:left w:val="nil"/>
              <w:bottom w:val="single" w:sz="6" w:space="0" w:color="auto"/>
              <w:right w:val="nil"/>
            </w:tcBorders>
            <w:shd w:val="clear" w:color="auto" w:fill="FFFFFF"/>
            <w:vAlign w:val="bottom"/>
          </w:tcPr>
          <w:p w14:paraId="49615A8F"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2 279 500</w:t>
            </w:r>
          </w:p>
        </w:tc>
        <w:tc>
          <w:tcPr>
            <w:tcW w:w="1582" w:type="dxa"/>
            <w:tcBorders>
              <w:top w:val="single" w:sz="6" w:space="0" w:color="auto"/>
              <w:left w:val="nil"/>
              <w:bottom w:val="single" w:sz="6" w:space="0" w:color="auto"/>
              <w:right w:val="nil"/>
            </w:tcBorders>
            <w:shd w:val="clear" w:color="auto" w:fill="FFFFFF"/>
            <w:vAlign w:val="bottom"/>
          </w:tcPr>
          <w:p w14:paraId="49615A90"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1 751 400</w:t>
            </w:r>
          </w:p>
        </w:tc>
        <w:tc>
          <w:tcPr>
            <w:tcW w:w="1132" w:type="dxa"/>
            <w:tcBorders>
              <w:top w:val="single" w:sz="6" w:space="0" w:color="auto"/>
              <w:left w:val="nil"/>
              <w:bottom w:val="single" w:sz="6" w:space="0" w:color="auto"/>
              <w:right w:val="nil"/>
            </w:tcBorders>
            <w:shd w:val="clear" w:color="auto" w:fill="FFFFFF"/>
            <w:vAlign w:val="bottom"/>
          </w:tcPr>
          <w:p w14:paraId="49615A91"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1 704 764</w:t>
            </w:r>
          </w:p>
        </w:tc>
      </w:tr>
      <w:tr w:rsidR="001740DE" w:rsidRPr="00A0346D" w14:paraId="49615A97" w14:textId="77777777" w:rsidTr="00EE58A6">
        <w:trPr>
          <w:trHeight w:val="20"/>
          <w:jc w:val="center"/>
        </w:trPr>
        <w:tc>
          <w:tcPr>
            <w:tcW w:w="5074" w:type="dxa"/>
            <w:tcBorders>
              <w:left w:val="nil"/>
              <w:bottom w:val="nil"/>
              <w:right w:val="nil"/>
            </w:tcBorders>
            <w:shd w:val="clear" w:color="auto" w:fill="FFFFFF"/>
            <w:vAlign w:val="bottom"/>
          </w:tcPr>
          <w:p w14:paraId="49615A93" w14:textId="77777777" w:rsidR="001740DE" w:rsidRPr="00A0346D" w:rsidRDefault="001740DE" w:rsidP="00A0346D">
            <w:pPr>
              <w:shd w:val="clear" w:color="auto" w:fill="FFFFFF"/>
              <w:tabs>
                <w:tab w:val="left" w:leader="dot" w:pos="4896"/>
              </w:tabs>
              <w:spacing w:before="120"/>
              <w:rPr>
                <w:lang w:val="en-AU"/>
              </w:rPr>
            </w:pPr>
            <w:r w:rsidRPr="00A0346D">
              <w:rPr>
                <w:szCs w:val="18"/>
                <w:lang w:val="en-AU"/>
              </w:rPr>
              <w:t>Division 18</w:t>
            </w:r>
            <w:r w:rsidR="00774733" w:rsidRPr="00A0346D">
              <w:rPr>
                <w:szCs w:val="18"/>
                <w:lang w:val="en-AU"/>
              </w:rPr>
              <w:t>4.—</w:t>
            </w:r>
            <w:r w:rsidRPr="00A0346D">
              <w:rPr>
                <w:rFonts w:eastAsia="Times New Roman"/>
                <w:szCs w:val="18"/>
                <w:lang w:val="en-AU"/>
              </w:rPr>
              <w:t>AUSTRALIAN INSTITUTE OF CRIMINOLOGY</w:t>
            </w:r>
          </w:p>
        </w:tc>
        <w:tc>
          <w:tcPr>
            <w:tcW w:w="1241" w:type="dxa"/>
            <w:tcBorders>
              <w:top w:val="single" w:sz="6" w:space="0" w:color="auto"/>
              <w:left w:val="nil"/>
              <w:bottom w:val="nil"/>
              <w:right w:val="nil"/>
            </w:tcBorders>
            <w:shd w:val="clear" w:color="auto" w:fill="FFFFFF"/>
            <w:vAlign w:val="bottom"/>
          </w:tcPr>
          <w:p w14:paraId="49615A94" w14:textId="77777777" w:rsidR="001740DE" w:rsidRPr="00A0346D" w:rsidRDefault="001740DE" w:rsidP="00A21F0D">
            <w:pPr>
              <w:shd w:val="clear" w:color="auto" w:fill="FFFFFF"/>
              <w:tabs>
                <w:tab w:val="left" w:leader="dot" w:pos="4896"/>
              </w:tabs>
              <w:ind w:right="29"/>
              <w:jc w:val="right"/>
              <w:rPr>
                <w:lang w:val="en-AU"/>
              </w:rPr>
            </w:pPr>
          </w:p>
        </w:tc>
        <w:tc>
          <w:tcPr>
            <w:tcW w:w="1582" w:type="dxa"/>
            <w:tcBorders>
              <w:top w:val="single" w:sz="6" w:space="0" w:color="auto"/>
              <w:left w:val="nil"/>
              <w:bottom w:val="nil"/>
              <w:right w:val="nil"/>
            </w:tcBorders>
            <w:shd w:val="clear" w:color="auto" w:fill="FFFFFF"/>
            <w:vAlign w:val="bottom"/>
          </w:tcPr>
          <w:p w14:paraId="49615A95" w14:textId="77777777" w:rsidR="001740DE" w:rsidRPr="00A0346D" w:rsidRDefault="001740DE" w:rsidP="00A21F0D">
            <w:pPr>
              <w:shd w:val="clear" w:color="auto" w:fill="FFFFFF"/>
              <w:tabs>
                <w:tab w:val="left" w:leader="dot" w:pos="4896"/>
              </w:tabs>
              <w:ind w:right="29"/>
              <w:jc w:val="right"/>
              <w:rPr>
                <w:lang w:val="en-AU"/>
              </w:rPr>
            </w:pPr>
          </w:p>
        </w:tc>
        <w:tc>
          <w:tcPr>
            <w:tcW w:w="1132" w:type="dxa"/>
            <w:tcBorders>
              <w:top w:val="single" w:sz="6" w:space="0" w:color="auto"/>
              <w:left w:val="nil"/>
              <w:bottom w:val="nil"/>
              <w:right w:val="nil"/>
            </w:tcBorders>
            <w:shd w:val="clear" w:color="auto" w:fill="FFFFFF"/>
            <w:vAlign w:val="bottom"/>
          </w:tcPr>
          <w:p w14:paraId="49615A96"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5A9C" w14:textId="77777777" w:rsidTr="00EE58A6">
        <w:trPr>
          <w:trHeight w:val="20"/>
          <w:jc w:val="center"/>
        </w:trPr>
        <w:tc>
          <w:tcPr>
            <w:tcW w:w="5074" w:type="dxa"/>
            <w:tcBorders>
              <w:top w:val="nil"/>
              <w:left w:val="nil"/>
              <w:right w:val="nil"/>
            </w:tcBorders>
            <w:shd w:val="clear" w:color="auto" w:fill="FFFFFF"/>
            <w:vAlign w:val="bottom"/>
          </w:tcPr>
          <w:p w14:paraId="49615A98" w14:textId="77777777" w:rsidR="001740DE" w:rsidRPr="00A0346D" w:rsidRDefault="00774733" w:rsidP="00A0346D">
            <w:pPr>
              <w:shd w:val="clear" w:color="auto" w:fill="FFFFFF"/>
              <w:tabs>
                <w:tab w:val="left" w:leader="dot" w:pos="4896"/>
              </w:tabs>
              <w:spacing w:before="120"/>
              <w:ind w:left="360" w:hanging="360"/>
              <w:rPr>
                <w:lang w:val="en-AU"/>
              </w:rPr>
            </w:pPr>
            <w:r w:rsidRPr="00A0346D">
              <w:rPr>
                <w:b/>
                <w:bCs/>
                <w:szCs w:val="18"/>
                <w:lang w:val="en-AU"/>
              </w:rPr>
              <w:t>1.—</w:t>
            </w:r>
            <w:r w:rsidR="001740DE" w:rsidRPr="00A0346D">
              <w:rPr>
                <w:rFonts w:eastAsia="Times New Roman"/>
                <w:b/>
                <w:bCs/>
                <w:szCs w:val="18"/>
                <w:lang w:val="en-AU"/>
              </w:rPr>
              <w:t xml:space="preserve">For expenditure under the </w:t>
            </w:r>
            <w:r w:rsidR="001740DE" w:rsidRPr="00A0346D">
              <w:rPr>
                <w:rFonts w:eastAsia="Times New Roman"/>
                <w:b/>
                <w:bCs/>
                <w:i/>
                <w:iCs/>
                <w:szCs w:val="18"/>
                <w:lang w:val="en-AU"/>
              </w:rPr>
              <w:t>Criminology Research Act 1971</w:t>
            </w:r>
            <w:r w:rsidR="001740DE" w:rsidRPr="00A0346D">
              <w:rPr>
                <w:rFonts w:eastAsia="Times New Roman"/>
                <w:b/>
                <w:bCs/>
                <w:szCs w:val="18"/>
                <w:lang w:val="en-AU"/>
              </w:rPr>
              <w:t>—Operations of the Institute</w:t>
            </w:r>
            <w:r w:rsidR="00EE58A6" w:rsidRPr="00A0346D">
              <w:rPr>
                <w:rFonts w:eastAsia="Times New Roman"/>
                <w:b/>
                <w:bCs/>
                <w:szCs w:val="18"/>
                <w:lang w:val="en-AU"/>
              </w:rPr>
              <w:tab/>
            </w:r>
          </w:p>
        </w:tc>
        <w:tc>
          <w:tcPr>
            <w:tcW w:w="1241" w:type="dxa"/>
            <w:tcBorders>
              <w:top w:val="nil"/>
              <w:left w:val="nil"/>
              <w:bottom w:val="single" w:sz="6" w:space="0" w:color="auto"/>
              <w:right w:val="nil"/>
            </w:tcBorders>
            <w:shd w:val="clear" w:color="auto" w:fill="FFFFFF"/>
            <w:vAlign w:val="bottom"/>
          </w:tcPr>
          <w:p w14:paraId="49615A99"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1 217 000</w:t>
            </w:r>
          </w:p>
        </w:tc>
        <w:tc>
          <w:tcPr>
            <w:tcW w:w="1582" w:type="dxa"/>
            <w:tcBorders>
              <w:top w:val="nil"/>
              <w:left w:val="nil"/>
              <w:bottom w:val="single" w:sz="6" w:space="0" w:color="auto"/>
              <w:right w:val="nil"/>
            </w:tcBorders>
            <w:shd w:val="clear" w:color="auto" w:fill="FFFFFF"/>
            <w:vAlign w:val="bottom"/>
          </w:tcPr>
          <w:p w14:paraId="49615A9A"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1 232 300</w:t>
            </w:r>
          </w:p>
        </w:tc>
        <w:tc>
          <w:tcPr>
            <w:tcW w:w="1132" w:type="dxa"/>
            <w:tcBorders>
              <w:top w:val="nil"/>
              <w:left w:val="nil"/>
              <w:bottom w:val="single" w:sz="6" w:space="0" w:color="auto"/>
              <w:right w:val="nil"/>
            </w:tcBorders>
            <w:shd w:val="clear" w:color="auto" w:fill="FFFFFF"/>
            <w:vAlign w:val="bottom"/>
          </w:tcPr>
          <w:p w14:paraId="49615A9B"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1 232 300</w:t>
            </w:r>
          </w:p>
        </w:tc>
      </w:tr>
      <w:tr w:rsidR="001740DE" w:rsidRPr="00A0346D" w14:paraId="49615AA1" w14:textId="77777777" w:rsidTr="00EE58A6">
        <w:trPr>
          <w:trHeight w:val="20"/>
          <w:jc w:val="center"/>
        </w:trPr>
        <w:tc>
          <w:tcPr>
            <w:tcW w:w="5074" w:type="dxa"/>
            <w:tcBorders>
              <w:left w:val="nil"/>
              <w:bottom w:val="nil"/>
              <w:right w:val="nil"/>
            </w:tcBorders>
            <w:shd w:val="clear" w:color="auto" w:fill="FFFFFF"/>
            <w:vAlign w:val="bottom"/>
          </w:tcPr>
          <w:p w14:paraId="49615A9D" w14:textId="77777777" w:rsidR="001740DE" w:rsidRPr="00A0346D" w:rsidRDefault="001740DE" w:rsidP="00A21F0D">
            <w:pPr>
              <w:shd w:val="clear" w:color="auto" w:fill="FFFFFF"/>
              <w:tabs>
                <w:tab w:val="left" w:leader="dot" w:pos="4896"/>
              </w:tabs>
              <w:spacing w:before="120"/>
              <w:jc w:val="both"/>
              <w:rPr>
                <w:lang w:val="en-AU"/>
              </w:rPr>
            </w:pPr>
            <w:r w:rsidRPr="00A0346D">
              <w:rPr>
                <w:szCs w:val="18"/>
                <w:lang w:val="en-AU"/>
              </w:rPr>
              <w:t>Division 18</w:t>
            </w:r>
            <w:r w:rsidR="00774733" w:rsidRPr="00A0346D">
              <w:rPr>
                <w:szCs w:val="18"/>
                <w:lang w:val="en-AU"/>
              </w:rPr>
              <w:t>5.—</w:t>
            </w:r>
            <w:r w:rsidRPr="00A0346D">
              <w:rPr>
                <w:rFonts w:eastAsia="Times New Roman"/>
                <w:szCs w:val="18"/>
                <w:lang w:val="en-AU"/>
              </w:rPr>
              <w:t>CRIMINOLOGY RESEARCH COUNCIL</w:t>
            </w:r>
          </w:p>
        </w:tc>
        <w:tc>
          <w:tcPr>
            <w:tcW w:w="1241" w:type="dxa"/>
            <w:tcBorders>
              <w:top w:val="single" w:sz="6" w:space="0" w:color="auto"/>
              <w:left w:val="nil"/>
              <w:bottom w:val="nil"/>
              <w:right w:val="nil"/>
            </w:tcBorders>
            <w:shd w:val="clear" w:color="auto" w:fill="FFFFFF"/>
            <w:vAlign w:val="bottom"/>
          </w:tcPr>
          <w:p w14:paraId="49615A9E" w14:textId="77777777" w:rsidR="001740DE" w:rsidRPr="00A0346D" w:rsidRDefault="001740DE" w:rsidP="00A21F0D">
            <w:pPr>
              <w:shd w:val="clear" w:color="auto" w:fill="FFFFFF"/>
              <w:tabs>
                <w:tab w:val="left" w:leader="dot" w:pos="4896"/>
              </w:tabs>
              <w:ind w:right="29"/>
              <w:jc w:val="right"/>
              <w:rPr>
                <w:lang w:val="en-AU"/>
              </w:rPr>
            </w:pPr>
          </w:p>
        </w:tc>
        <w:tc>
          <w:tcPr>
            <w:tcW w:w="1582" w:type="dxa"/>
            <w:tcBorders>
              <w:top w:val="single" w:sz="6" w:space="0" w:color="auto"/>
              <w:left w:val="nil"/>
              <w:bottom w:val="nil"/>
              <w:right w:val="nil"/>
            </w:tcBorders>
            <w:shd w:val="clear" w:color="auto" w:fill="FFFFFF"/>
            <w:vAlign w:val="bottom"/>
          </w:tcPr>
          <w:p w14:paraId="49615A9F" w14:textId="77777777" w:rsidR="001740DE" w:rsidRPr="00A0346D" w:rsidRDefault="001740DE" w:rsidP="00A21F0D">
            <w:pPr>
              <w:shd w:val="clear" w:color="auto" w:fill="FFFFFF"/>
              <w:tabs>
                <w:tab w:val="left" w:leader="dot" w:pos="4896"/>
              </w:tabs>
              <w:ind w:right="29"/>
              <w:jc w:val="right"/>
              <w:rPr>
                <w:lang w:val="en-AU"/>
              </w:rPr>
            </w:pPr>
          </w:p>
        </w:tc>
        <w:tc>
          <w:tcPr>
            <w:tcW w:w="1132" w:type="dxa"/>
            <w:tcBorders>
              <w:top w:val="single" w:sz="6" w:space="0" w:color="auto"/>
              <w:left w:val="nil"/>
              <w:bottom w:val="nil"/>
              <w:right w:val="nil"/>
            </w:tcBorders>
            <w:shd w:val="clear" w:color="auto" w:fill="FFFFFF"/>
            <w:vAlign w:val="bottom"/>
          </w:tcPr>
          <w:p w14:paraId="49615AA0"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5AA6" w14:textId="77777777" w:rsidTr="00EE58A6">
        <w:trPr>
          <w:trHeight w:val="20"/>
          <w:jc w:val="center"/>
        </w:trPr>
        <w:tc>
          <w:tcPr>
            <w:tcW w:w="5074" w:type="dxa"/>
            <w:tcBorders>
              <w:top w:val="nil"/>
              <w:left w:val="nil"/>
              <w:right w:val="nil"/>
            </w:tcBorders>
            <w:shd w:val="clear" w:color="auto" w:fill="FFFFFF"/>
            <w:vAlign w:val="bottom"/>
          </w:tcPr>
          <w:p w14:paraId="49615AA2" w14:textId="77777777" w:rsidR="001740DE" w:rsidRPr="00A0346D" w:rsidRDefault="00774733" w:rsidP="00A0346D">
            <w:pPr>
              <w:shd w:val="clear" w:color="auto" w:fill="FFFFFF"/>
              <w:tabs>
                <w:tab w:val="left" w:leader="dot" w:pos="4896"/>
              </w:tabs>
              <w:spacing w:before="120"/>
              <w:ind w:left="360" w:hanging="360"/>
              <w:rPr>
                <w:lang w:val="en-AU"/>
              </w:rPr>
            </w:pPr>
            <w:r w:rsidRPr="00A0346D">
              <w:rPr>
                <w:b/>
                <w:bCs/>
                <w:szCs w:val="18"/>
                <w:lang w:val="en-AU"/>
              </w:rPr>
              <w:t>1.—</w:t>
            </w:r>
            <w:r w:rsidR="001740DE" w:rsidRPr="00A0346D">
              <w:rPr>
                <w:rFonts w:eastAsia="Times New Roman"/>
                <w:b/>
                <w:bCs/>
                <w:szCs w:val="18"/>
                <w:lang w:val="en-AU"/>
              </w:rPr>
              <w:t>Criminology Research (for payment to the Criminology Research Fund)</w:t>
            </w:r>
            <w:r w:rsidR="00EE58A6" w:rsidRPr="00A0346D">
              <w:rPr>
                <w:rFonts w:eastAsia="Times New Roman"/>
                <w:b/>
                <w:bCs/>
                <w:szCs w:val="18"/>
                <w:lang w:val="en-AU"/>
              </w:rPr>
              <w:tab/>
            </w:r>
          </w:p>
        </w:tc>
        <w:tc>
          <w:tcPr>
            <w:tcW w:w="1241" w:type="dxa"/>
            <w:tcBorders>
              <w:top w:val="nil"/>
              <w:left w:val="nil"/>
              <w:bottom w:val="single" w:sz="6" w:space="0" w:color="auto"/>
              <w:right w:val="nil"/>
            </w:tcBorders>
            <w:shd w:val="clear" w:color="auto" w:fill="FFFFFF"/>
            <w:vAlign w:val="bottom"/>
          </w:tcPr>
          <w:p w14:paraId="49615AA3"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57 000</w:t>
            </w:r>
          </w:p>
        </w:tc>
        <w:tc>
          <w:tcPr>
            <w:tcW w:w="1582" w:type="dxa"/>
            <w:tcBorders>
              <w:top w:val="nil"/>
              <w:left w:val="nil"/>
              <w:bottom w:val="single" w:sz="6" w:space="0" w:color="auto"/>
              <w:right w:val="nil"/>
            </w:tcBorders>
            <w:shd w:val="clear" w:color="auto" w:fill="FFFFFF"/>
            <w:vAlign w:val="bottom"/>
          </w:tcPr>
          <w:p w14:paraId="49615AA4"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55 000</w:t>
            </w:r>
          </w:p>
        </w:tc>
        <w:tc>
          <w:tcPr>
            <w:tcW w:w="1132" w:type="dxa"/>
            <w:tcBorders>
              <w:top w:val="nil"/>
              <w:left w:val="nil"/>
              <w:bottom w:val="single" w:sz="6" w:space="0" w:color="auto"/>
              <w:right w:val="nil"/>
            </w:tcBorders>
            <w:shd w:val="clear" w:color="auto" w:fill="FFFFFF"/>
            <w:vAlign w:val="bottom"/>
          </w:tcPr>
          <w:p w14:paraId="49615AA5"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55 000</w:t>
            </w:r>
          </w:p>
        </w:tc>
      </w:tr>
      <w:tr w:rsidR="001740DE" w:rsidRPr="00A0346D" w14:paraId="49615AAB" w14:textId="77777777" w:rsidTr="00EE58A6">
        <w:trPr>
          <w:trHeight w:val="20"/>
          <w:jc w:val="center"/>
        </w:trPr>
        <w:tc>
          <w:tcPr>
            <w:tcW w:w="5074" w:type="dxa"/>
            <w:tcBorders>
              <w:left w:val="nil"/>
              <w:bottom w:val="nil"/>
              <w:right w:val="nil"/>
            </w:tcBorders>
            <w:shd w:val="clear" w:color="auto" w:fill="FFFFFF"/>
            <w:vAlign w:val="bottom"/>
          </w:tcPr>
          <w:p w14:paraId="49615AA7" w14:textId="77777777" w:rsidR="001740DE" w:rsidRPr="00A0346D" w:rsidRDefault="001740DE" w:rsidP="00A21F0D">
            <w:pPr>
              <w:shd w:val="clear" w:color="auto" w:fill="FFFFFF"/>
              <w:tabs>
                <w:tab w:val="left" w:leader="dot" w:pos="4896"/>
              </w:tabs>
              <w:spacing w:before="120"/>
              <w:jc w:val="both"/>
              <w:rPr>
                <w:lang w:val="en-AU"/>
              </w:rPr>
            </w:pPr>
            <w:r w:rsidRPr="00A0346D">
              <w:rPr>
                <w:szCs w:val="18"/>
                <w:lang w:val="en-AU"/>
              </w:rPr>
              <w:t>Division 18</w:t>
            </w:r>
            <w:r w:rsidR="00774733" w:rsidRPr="00A0346D">
              <w:rPr>
                <w:szCs w:val="18"/>
                <w:lang w:val="en-AU"/>
              </w:rPr>
              <w:t>6.—</w:t>
            </w:r>
            <w:r w:rsidRPr="00A0346D">
              <w:rPr>
                <w:rFonts w:eastAsia="Times New Roman"/>
                <w:szCs w:val="18"/>
                <w:lang w:val="en-AU"/>
              </w:rPr>
              <w:t>LAW REFORM COMMISSION</w:t>
            </w:r>
          </w:p>
        </w:tc>
        <w:tc>
          <w:tcPr>
            <w:tcW w:w="1241" w:type="dxa"/>
            <w:tcBorders>
              <w:top w:val="single" w:sz="6" w:space="0" w:color="auto"/>
              <w:left w:val="nil"/>
              <w:bottom w:val="nil"/>
              <w:right w:val="nil"/>
            </w:tcBorders>
            <w:shd w:val="clear" w:color="auto" w:fill="FFFFFF"/>
            <w:vAlign w:val="bottom"/>
          </w:tcPr>
          <w:p w14:paraId="49615AA8" w14:textId="77777777" w:rsidR="001740DE" w:rsidRPr="00A0346D" w:rsidRDefault="001740DE" w:rsidP="00A21F0D">
            <w:pPr>
              <w:shd w:val="clear" w:color="auto" w:fill="FFFFFF"/>
              <w:tabs>
                <w:tab w:val="left" w:leader="dot" w:pos="4896"/>
              </w:tabs>
              <w:ind w:right="29"/>
              <w:jc w:val="right"/>
              <w:rPr>
                <w:lang w:val="en-AU"/>
              </w:rPr>
            </w:pPr>
          </w:p>
        </w:tc>
        <w:tc>
          <w:tcPr>
            <w:tcW w:w="1582" w:type="dxa"/>
            <w:tcBorders>
              <w:top w:val="single" w:sz="6" w:space="0" w:color="auto"/>
              <w:left w:val="nil"/>
              <w:bottom w:val="nil"/>
              <w:right w:val="nil"/>
            </w:tcBorders>
            <w:shd w:val="clear" w:color="auto" w:fill="FFFFFF"/>
            <w:vAlign w:val="bottom"/>
          </w:tcPr>
          <w:p w14:paraId="49615AA9" w14:textId="77777777" w:rsidR="001740DE" w:rsidRPr="00A0346D" w:rsidRDefault="001740DE" w:rsidP="00A21F0D">
            <w:pPr>
              <w:shd w:val="clear" w:color="auto" w:fill="FFFFFF"/>
              <w:tabs>
                <w:tab w:val="left" w:leader="dot" w:pos="4896"/>
              </w:tabs>
              <w:ind w:right="29"/>
              <w:jc w:val="right"/>
              <w:rPr>
                <w:lang w:val="en-AU"/>
              </w:rPr>
            </w:pPr>
          </w:p>
        </w:tc>
        <w:tc>
          <w:tcPr>
            <w:tcW w:w="1132" w:type="dxa"/>
            <w:tcBorders>
              <w:top w:val="single" w:sz="6" w:space="0" w:color="auto"/>
              <w:left w:val="nil"/>
              <w:bottom w:val="nil"/>
              <w:right w:val="nil"/>
            </w:tcBorders>
            <w:shd w:val="clear" w:color="auto" w:fill="FFFFFF"/>
            <w:vAlign w:val="bottom"/>
          </w:tcPr>
          <w:p w14:paraId="49615AAA"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5AB0" w14:textId="77777777" w:rsidTr="00EE58A6">
        <w:trPr>
          <w:trHeight w:val="20"/>
          <w:jc w:val="center"/>
        </w:trPr>
        <w:tc>
          <w:tcPr>
            <w:tcW w:w="5074" w:type="dxa"/>
            <w:tcBorders>
              <w:top w:val="nil"/>
              <w:left w:val="nil"/>
              <w:right w:val="nil"/>
            </w:tcBorders>
            <w:shd w:val="clear" w:color="auto" w:fill="FFFFFF"/>
            <w:vAlign w:val="bottom"/>
          </w:tcPr>
          <w:p w14:paraId="49615AAC" w14:textId="77777777" w:rsidR="001740DE" w:rsidRPr="00A0346D" w:rsidRDefault="00774733" w:rsidP="00EC42D4">
            <w:pPr>
              <w:shd w:val="clear" w:color="auto" w:fill="FFFFFF"/>
              <w:tabs>
                <w:tab w:val="left" w:leader="dot" w:pos="4896"/>
              </w:tabs>
              <w:spacing w:before="120"/>
              <w:ind w:left="360" w:hanging="360"/>
              <w:jc w:val="both"/>
              <w:rPr>
                <w:lang w:val="en-AU"/>
              </w:rPr>
            </w:pPr>
            <w:r w:rsidRPr="00A0346D">
              <w:rPr>
                <w:b/>
                <w:bCs/>
                <w:szCs w:val="18"/>
                <w:lang w:val="en-AU"/>
              </w:rPr>
              <w:t>1.—</w:t>
            </w:r>
            <w:r w:rsidR="001740DE" w:rsidRPr="00A0346D">
              <w:rPr>
                <w:rFonts w:eastAsia="Times New Roman"/>
                <w:b/>
                <w:bCs/>
                <w:szCs w:val="18"/>
                <w:lang w:val="en-AU"/>
              </w:rPr>
              <w:t xml:space="preserve">For expenditure under the </w:t>
            </w:r>
            <w:r w:rsidR="001740DE" w:rsidRPr="00A0346D">
              <w:rPr>
                <w:rFonts w:eastAsia="Times New Roman"/>
                <w:b/>
                <w:bCs/>
                <w:i/>
                <w:iCs/>
                <w:szCs w:val="18"/>
                <w:lang w:val="en-AU"/>
              </w:rPr>
              <w:t>Law Reform Commission Act 1973</w:t>
            </w:r>
            <w:r w:rsidR="001740DE" w:rsidRPr="00A0346D">
              <w:rPr>
                <w:rFonts w:eastAsia="Times New Roman"/>
                <w:b/>
                <w:bCs/>
                <w:szCs w:val="18"/>
                <w:lang w:val="en-AU"/>
              </w:rPr>
              <w:t>—Running Expenses</w:t>
            </w:r>
            <w:r w:rsidR="00EE58A6" w:rsidRPr="00A0346D">
              <w:rPr>
                <w:rFonts w:eastAsia="Times New Roman"/>
                <w:b/>
                <w:bCs/>
                <w:szCs w:val="18"/>
                <w:lang w:val="en-AU"/>
              </w:rPr>
              <w:tab/>
            </w:r>
          </w:p>
        </w:tc>
        <w:tc>
          <w:tcPr>
            <w:tcW w:w="1241" w:type="dxa"/>
            <w:tcBorders>
              <w:top w:val="nil"/>
              <w:left w:val="nil"/>
              <w:bottom w:val="single" w:sz="6" w:space="0" w:color="auto"/>
              <w:right w:val="nil"/>
            </w:tcBorders>
            <w:shd w:val="clear" w:color="auto" w:fill="FFFFFF"/>
            <w:vAlign w:val="bottom"/>
          </w:tcPr>
          <w:p w14:paraId="49615AAD"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1 660 400</w:t>
            </w:r>
          </w:p>
        </w:tc>
        <w:tc>
          <w:tcPr>
            <w:tcW w:w="1582" w:type="dxa"/>
            <w:tcBorders>
              <w:top w:val="nil"/>
              <w:left w:val="nil"/>
              <w:bottom w:val="single" w:sz="6" w:space="0" w:color="auto"/>
              <w:right w:val="nil"/>
            </w:tcBorders>
            <w:shd w:val="clear" w:color="auto" w:fill="FFFFFF"/>
            <w:vAlign w:val="bottom"/>
          </w:tcPr>
          <w:p w14:paraId="49615AAE"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1 372 500</w:t>
            </w:r>
          </w:p>
        </w:tc>
        <w:tc>
          <w:tcPr>
            <w:tcW w:w="1132" w:type="dxa"/>
            <w:tcBorders>
              <w:top w:val="nil"/>
              <w:left w:val="nil"/>
              <w:bottom w:val="single" w:sz="6" w:space="0" w:color="auto"/>
              <w:right w:val="nil"/>
            </w:tcBorders>
            <w:shd w:val="clear" w:color="auto" w:fill="FFFFFF"/>
            <w:vAlign w:val="bottom"/>
          </w:tcPr>
          <w:p w14:paraId="49615AAF"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1 372 500</w:t>
            </w:r>
          </w:p>
        </w:tc>
      </w:tr>
      <w:tr w:rsidR="001740DE" w:rsidRPr="00A0346D" w14:paraId="49615AB5" w14:textId="77777777" w:rsidTr="00EE58A6">
        <w:trPr>
          <w:trHeight w:val="20"/>
          <w:jc w:val="center"/>
        </w:trPr>
        <w:tc>
          <w:tcPr>
            <w:tcW w:w="5074" w:type="dxa"/>
            <w:tcBorders>
              <w:left w:val="nil"/>
              <w:right w:val="nil"/>
            </w:tcBorders>
            <w:shd w:val="clear" w:color="auto" w:fill="FFFFFF"/>
            <w:vAlign w:val="bottom"/>
          </w:tcPr>
          <w:p w14:paraId="49615AB1" w14:textId="77777777" w:rsidR="001740DE" w:rsidRPr="00A0346D" w:rsidRDefault="001740DE" w:rsidP="00A0346D">
            <w:pPr>
              <w:shd w:val="clear" w:color="auto" w:fill="FFFFFF"/>
              <w:tabs>
                <w:tab w:val="left" w:leader="dot" w:pos="4896"/>
              </w:tabs>
              <w:spacing w:before="120"/>
              <w:rPr>
                <w:lang w:val="en-AU"/>
              </w:rPr>
            </w:pPr>
            <w:r w:rsidRPr="00A0346D">
              <w:rPr>
                <w:szCs w:val="18"/>
                <w:lang w:val="en-AU"/>
              </w:rPr>
              <w:t>Division 18</w:t>
            </w:r>
            <w:r w:rsidR="00774733" w:rsidRPr="00A0346D">
              <w:rPr>
                <w:szCs w:val="18"/>
                <w:lang w:val="en-AU"/>
              </w:rPr>
              <w:t>8.—</w:t>
            </w:r>
            <w:r w:rsidRPr="00A0346D">
              <w:rPr>
                <w:rFonts w:eastAsia="Times New Roman"/>
                <w:szCs w:val="18"/>
                <w:lang w:val="en-AU"/>
              </w:rPr>
              <w:t>AUSTRALIAN SECURITY INTELLIGENCE ORGANIZATION</w:t>
            </w:r>
            <w:r w:rsidR="00EE58A6" w:rsidRPr="00A0346D">
              <w:rPr>
                <w:rFonts w:eastAsia="Times New Roman"/>
                <w:szCs w:val="18"/>
                <w:lang w:val="en-AU"/>
              </w:rPr>
              <w:tab/>
            </w:r>
          </w:p>
        </w:tc>
        <w:tc>
          <w:tcPr>
            <w:tcW w:w="1241" w:type="dxa"/>
            <w:tcBorders>
              <w:top w:val="single" w:sz="6" w:space="0" w:color="auto"/>
              <w:left w:val="nil"/>
              <w:bottom w:val="single" w:sz="6" w:space="0" w:color="auto"/>
              <w:right w:val="nil"/>
            </w:tcBorders>
            <w:shd w:val="clear" w:color="auto" w:fill="FFFFFF"/>
            <w:vAlign w:val="bottom"/>
          </w:tcPr>
          <w:p w14:paraId="49615AB2"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28 322 000</w:t>
            </w:r>
          </w:p>
        </w:tc>
        <w:tc>
          <w:tcPr>
            <w:tcW w:w="1582" w:type="dxa"/>
            <w:tcBorders>
              <w:top w:val="single" w:sz="6" w:space="0" w:color="auto"/>
              <w:left w:val="nil"/>
              <w:bottom w:val="single" w:sz="6" w:space="0" w:color="auto"/>
              <w:right w:val="nil"/>
            </w:tcBorders>
            <w:shd w:val="clear" w:color="auto" w:fill="FFFFFF"/>
            <w:vAlign w:val="bottom"/>
          </w:tcPr>
          <w:p w14:paraId="49615AB3"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25 173 000</w:t>
            </w:r>
          </w:p>
        </w:tc>
        <w:tc>
          <w:tcPr>
            <w:tcW w:w="1132" w:type="dxa"/>
            <w:tcBorders>
              <w:top w:val="single" w:sz="6" w:space="0" w:color="auto"/>
              <w:left w:val="nil"/>
              <w:bottom w:val="single" w:sz="6" w:space="0" w:color="auto"/>
              <w:right w:val="nil"/>
            </w:tcBorders>
            <w:shd w:val="clear" w:color="auto" w:fill="FFFFFF"/>
            <w:vAlign w:val="bottom"/>
          </w:tcPr>
          <w:p w14:paraId="49615AB4"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25 170 170</w:t>
            </w:r>
          </w:p>
        </w:tc>
      </w:tr>
      <w:tr w:rsidR="001740DE" w:rsidRPr="00A0346D" w14:paraId="49615ABA" w14:textId="77777777" w:rsidTr="00EE58A6">
        <w:trPr>
          <w:trHeight w:val="20"/>
          <w:jc w:val="center"/>
        </w:trPr>
        <w:tc>
          <w:tcPr>
            <w:tcW w:w="5074" w:type="dxa"/>
            <w:tcBorders>
              <w:left w:val="nil"/>
              <w:bottom w:val="nil"/>
              <w:right w:val="nil"/>
            </w:tcBorders>
            <w:shd w:val="clear" w:color="auto" w:fill="FFFFFF"/>
            <w:vAlign w:val="bottom"/>
          </w:tcPr>
          <w:p w14:paraId="49615AB6" w14:textId="77777777" w:rsidR="001740DE" w:rsidRPr="00A0346D" w:rsidRDefault="001740DE" w:rsidP="00A21F0D">
            <w:pPr>
              <w:shd w:val="clear" w:color="auto" w:fill="FFFFFF"/>
              <w:tabs>
                <w:tab w:val="left" w:leader="dot" w:pos="4896"/>
              </w:tabs>
              <w:spacing w:before="120"/>
              <w:jc w:val="both"/>
              <w:rPr>
                <w:lang w:val="en-AU"/>
              </w:rPr>
            </w:pPr>
            <w:r w:rsidRPr="00A0346D">
              <w:rPr>
                <w:szCs w:val="18"/>
                <w:lang w:val="en-AU"/>
              </w:rPr>
              <w:t>Division 18</w:t>
            </w:r>
            <w:r w:rsidR="00774733" w:rsidRPr="00A0346D">
              <w:rPr>
                <w:szCs w:val="18"/>
                <w:lang w:val="en-AU"/>
              </w:rPr>
              <w:t>9.—</w:t>
            </w:r>
            <w:r w:rsidRPr="00A0346D">
              <w:rPr>
                <w:rFonts w:eastAsia="Times New Roman"/>
                <w:szCs w:val="18"/>
                <w:lang w:val="en-AU"/>
              </w:rPr>
              <w:t>HIGH COURT OF AUSTRALIA</w:t>
            </w:r>
          </w:p>
        </w:tc>
        <w:tc>
          <w:tcPr>
            <w:tcW w:w="1241" w:type="dxa"/>
            <w:tcBorders>
              <w:top w:val="single" w:sz="6" w:space="0" w:color="auto"/>
              <w:left w:val="nil"/>
              <w:bottom w:val="nil"/>
              <w:right w:val="nil"/>
            </w:tcBorders>
            <w:shd w:val="clear" w:color="auto" w:fill="FFFFFF"/>
            <w:vAlign w:val="bottom"/>
          </w:tcPr>
          <w:p w14:paraId="49615AB7" w14:textId="77777777" w:rsidR="001740DE" w:rsidRPr="00A0346D" w:rsidRDefault="001740DE" w:rsidP="00A21F0D">
            <w:pPr>
              <w:shd w:val="clear" w:color="auto" w:fill="FFFFFF"/>
              <w:tabs>
                <w:tab w:val="left" w:leader="dot" w:pos="4896"/>
              </w:tabs>
              <w:ind w:right="29"/>
              <w:jc w:val="right"/>
              <w:rPr>
                <w:lang w:val="en-AU"/>
              </w:rPr>
            </w:pPr>
          </w:p>
        </w:tc>
        <w:tc>
          <w:tcPr>
            <w:tcW w:w="1582" w:type="dxa"/>
            <w:tcBorders>
              <w:top w:val="single" w:sz="6" w:space="0" w:color="auto"/>
              <w:left w:val="nil"/>
              <w:bottom w:val="nil"/>
              <w:right w:val="nil"/>
            </w:tcBorders>
            <w:shd w:val="clear" w:color="auto" w:fill="FFFFFF"/>
            <w:vAlign w:val="bottom"/>
          </w:tcPr>
          <w:p w14:paraId="49615AB8" w14:textId="77777777" w:rsidR="001740DE" w:rsidRPr="00A0346D" w:rsidRDefault="001740DE" w:rsidP="00A21F0D">
            <w:pPr>
              <w:shd w:val="clear" w:color="auto" w:fill="FFFFFF"/>
              <w:tabs>
                <w:tab w:val="left" w:leader="dot" w:pos="4896"/>
              </w:tabs>
              <w:ind w:right="29"/>
              <w:jc w:val="right"/>
              <w:rPr>
                <w:lang w:val="en-AU"/>
              </w:rPr>
            </w:pPr>
          </w:p>
        </w:tc>
        <w:tc>
          <w:tcPr>
            <w:tcW w:w="1132" w:type="dxa"/>
            <w:tcBorders>
              <w:top w:val="single" w:sz="6" w:space="0" w:color="auto"/>
              <w:left w:val="nil"/>
              <w:bottom w:val="nil"/>
              <w:right w:val="nil"/>
            </w:tcBorders>
            <w:shd w:val="clear" w:color="auto" w:fill="FFFFFF"/>
            <w:vAlign w:val="bottom"/>
          </w:tcPr>
          <w:p w14:paraId="49615AB9"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5ABF" w14:textId="77777777" w:rsidTr="00EE58A6">
        <w:trPr>
          <w:trHeight w:val="20"/>
          <w:jc w:val="center"/>
        </w:trPr>
        <w:tc>
          <w:tcPr>
            <w:tcW w:w="5074" w:type="dxa"/>
            <w:tcBorders>
              <w:top w:val="nil"/>
              <w:left w:val="nil"/>
              <w:right w:val="nil"/>
            </w:tcBorders>
            <w:shd w:val="clear" w:color="auto" w:fill="FFFFFF"/>
            <w:vAlign w:val="bottom"/>
          </w:tcPr>
          <w:p w14:paraId="49615ABB" w14:textId="77777777" w:rsidR="001740DE" w:rsidRPr="00A0346D" w:rsidRDefault="00774733" w:rsidP="00A0346D">
            <w:pPr>
              <w:shd w:val="clear" w:color="auto" w:fill="FFFFFF"/>
              <w:tabs>
                <w:tab w:val="left" w:leader="dot" w:pos="4896"/>
              </w:tabs>
              <w:spacing w:before="120"/>
              <w:ind w:left="360" w:hanging="360"/>
              <w:rPr>
                <w:lang w:val="en-AU"/>
              </w:rPr>
            </w:pPr>
            <w:r w:rsidRPr="00A0346D">
              <w:rPr>
                <w:b/>
                <w:bCs/>
                <w:szCs w:val="18"/>
                <w:lang w:val="en-AU"/>
              </w:rPr>
              <w:t>1.—</w:t>
            </w:r>
            <w:r w:rsidR="001740DE" w:rsidRPr="00A0346D">
              <w:rPr>
                <w:rFonts w:eastAsia="Times New Roman"/>
                <w:b/>
                <w:bCs/>
                <w:szCs w:val="18"/>
                <w:lang w:val="en-AU"/>
              </w:rPr>
              <w:t xml:space="preserve">For expenditure under the </w:t>
            </w:r>
            <w:r w:rsidR="001740DE" w:rsidRPr="00A0346D">
              <w:rPr>
                <w:rFonts w:eastAsia="Times New Roman"/>
                <w:b/>
                <w:bCs/>
                <w:i/>
                <w:iCs/>
                <w:szCs w:val="18"/>
                <w:lang w:val="en-AU"/>
              </w:rPr>
              <w:t>High Court of Australia Act 1979</w:t>
            </w:r>
            <w:r w:rsidR="001740DE" w:rsidRPr="00A0346D">
              <w:rPr>
                <w:rFonts w:eastAsia="Times New Roman"/>
                <w:b/>
                <w:bCs/>
                <w:szCs w:val="18"/>
                <w:lang w:val="en-AU"/>
              </w:rPr>
              <w:t>—Running Expenses</w:t>
            </w:r>
            <w:r w:rsidR="00EE58A6" w:rsidRPr="00A0346D">
              <w:rPr>
                <w:rFonts w:eastAsia="Times New Roman"/>
                <w:b/>
                <w:bCs/>
                <w:szCs w:val="18"/>
                <w:lang w:val="en-AU"/>
              </w:rPr>
              <w:tab/>
            </w:r>
          </w:p>
        </w:tc>
        <w:tc>
          <w:tcPr>
            <w:tcW w:w="1241" w:type="dxa"/>
            <w:tcBorders>
              <w:top w:val="nil"/>
              <w:left w:val="nil"/>
              <w:bottom w:val="single" w:sz="6" w:space="0" w:color="auto"/>
              <w:right w:val="nil"/>
            </w:tcBorders>
            <w:shd w:val="clear" w:color="auto" w:fill="FFFFFF"/>
            <w:vAlign w:val="bottom"/>
          </w:tcPr>
          <w:p w14:paraId="49615ABC"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3 998 000</w:t>
            </w:r>
          </w:p>
        </w:tc>
        <w:tc>
          <w:tcPr>
            <w:tcW w:w="1582" w:type="dxa"/>
            <w:tcBorders>
              <w:top w:val="nil"/>
              <w:left w:val="nil"/>
              <w:bottom w:val="single" w:sz="6" w:space="0" w:color="auto"/>
              <w:right w:val="nil"/>
            </w:tcBorders>
            <w:shd w:val="clear" w:color="auto" w:fill="FFFFFF"/>
            <w:vAlign w:val="bottom"/>
          </w:tcPr>
          <w:p w14:paraId="49615ABD"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3 588 000</w:t>
            </w:r>
          </w:p>
        </w:tc>
        <w:tc>
          <w:tcPr>
            <w:tcW w:w="1132" w:type="dxa"/>
            <w:tcBorders>
              <w:top w:val="nil"/>
              <w:left w:val="nil"/>
              <w:bottom w:val="single" w:sz="6" w:space="0" w:color="auto"/>
              <w:right w:val="nil"/>
            </w:tcBorders>
            <w:shd w:val="clear" w:color="auto" w:fill="FFFFFF"/>
            <w:vAlign w:val="bottom"/>
          </w:tcPr>
          <w:p w14:paraId="49615ABE"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3 588 000</w:t>
            </w:r>
          </w:p>
        </w:tc>
      </w:tr>
      <w:tr w:rsidR="001740DE" w:rsidRPr="00A0346D" w14:paraId="49615AC4" w14:textId="77777777" w:rsidTr="00EE58A6">
        <w:trPr>
          <w:trHeight w:val="20"/>
          <w:jc w:val="center"/>
        </w:trPr>
        <w:tc>
          <w:tcPr>
            <w:tcW w:w="5074" w:type="dxa"/>
            <w:tcBorders>
              <w:left w:val="nil"/>
              <w:bottom w:val="nil"/>
              <w:right w:val="nil"/>
            </w:tcBorders>
            <w:shd w:val="clear" w:color="auto" w:fill="FFFFFF"/>
            <w:vAlign w:val="bottom"/>
          </w:tcPr>
          <w:p w14:paraId="49615AC0" w14:textId="77777777" w:rsidR="001740DE" w:rsidRPr="00A0346D" w:rsidRDefault="001740DE" w:rsidP="00A21F0D">
            <w:pPr>
              <w:shd w:val="clear" w:color="auto" w:fill="FFFFFF"/>
              <w:tabs>
                <w:tab w:val="left" w:leader="dot" w:pos="4896"/>
              </w:tabs>
              <w:spacing w:before="120"/>
              <w:jc w:val="both"/>
              <w:rPr>
                <w:lang w:val="en-AU"/>
              </w:rPr>
            </w:pPr>
            <w:r w:rsidRPr="00A0346D">
              <w:rPr>
                <w:szCs w:val="18"/>
                <w:lang w:val="en-AU"/>
              </w:rPr>
              <w:t>Division 19</w:t>
            </w:r>
            <w:r w:rsidR="00774733" w:rsidRPr="00A0346D">
              <w:rPr>
                <w:szCs w:val="18"/>
                <w:lang w:val="en-AU"/>
              </w:rPr>
              <w:t>0.—</w:t>
            </w:r>
            <w:r w:rsidRPr="00A0346D">
              <w:rPr>
                <w:rFonts w:eastAsia="Times New Roman"/>
                <w:szCs w:val="18"/>
                <w:lang w:val="en-AU"/>
              </w:rPr>
              <w:t>OFFICE OF PARLIAMENTARY COUNSEL</w:t>
            </w:r>
          </w:p>
        </w:tc>
        <w:tc>
          <w:tcPr>
            <w:tcW w:w="1241" w:type="dxa"/>
            <w:tcBorders>
              <w:top w:val="single" w:sz="6" w:space="0" w:color="auto"/>
              <w:left w:val="nil"/>
              <w:bottom w:val="nil"/>
              <w:right w:val="nil"/>
            </w:tcBorders>
            <w:shd w:val="clear" w:color="auto" w:fill="FFFFFF"/>
            <w:vAlign w:val="bottom"/>
          </w:tcPr>
          <w:p w14:paraId="49615AC1" w14:textId="77777777" w:rsidR="001740DE" w:rsidRPr="00A0346D" w:rsidRDefault="001740DE" w:rsidP="00A21F0D">
            <w:pPr>
              <w:shd w:val="clear" w:color="auto" w:fill="FFFFFF"/>
              <w:tabs>
                <w:tab w:val="left" w:leader="dot" w:pos="4896"/>
              </w:tabs>
              <w:ind w:right="29"/>
              <w:jc w:val="right"/>
              <w:rPr>
                <w:lang w:val="en-AU"/>
              </w:rPr>
            </w:pPr>
          </w:p>
        </w:tc>
        <w:tc>
          <w:tcPr>
            <w:tcW w:w="1582" w:type="dxa"/>
            <w:tcBorders>
              <w:top w:val="single" w:sz="6" w:space="0" w:color="auto"/>
              <w:left w:val="nil"/>
              <w:bottom w:val="nil"/>
              <w:right w:val="nil"/>
            </w:tcBorders>
            <w:shd w:val="clear" w:color="auto" w:fill="FFFFFF"/>
            <w:vAlign w:val="bottom"/>
          </w:tcPr>
          <w:p w14:paraId="49615AC2" w14:textId="77777777" w:rsidR="001740DE" w:rsidRPr="00A0346D" w:rsidRDefault="001740DE" w:rsidP="00A21F0D">
            <w:pPr>
              <w:shd w:val="clear" w:color="auto" w:fill="FFFFFF"/>
              <w:tabs>
                <w:tab w:val="left" w:leader="dot" w:pos="4896"/>
              </w:tabs>
              <w:ind w:right="29"/>
              <w:jc w:val="right"/>
              <w:rPr>
                <w:lang w:val="en-AU"/>
              </w:rPr>
            </w:pPr>
          </w:p>
        </w:tc>
        <w:tc>
          <w:tcPr>
            <w:tcW w:w="1132" w:type="dxa"/>
            <w:tcBorders>
              <w:top w:val="single" w:sz="6" w:space="0" w:color="auto"/>
              <w:left w:val="nil"/>
              <w:bottom w:val="nil"/>
              <w:right w:val="nil"/>
            </w:tcBorders>
            <w:shd w:val="clear" w:color="auto" w:fill="FFFFFF"/>
            <w:vAlign w:val="bottom"/>
          </w:tcPr>
          <w:p w14:paraId="49615AC3"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5AC9" w14:textId="77777777" w:rsidTr="009B77E1">
        <w:trPr>
          <w:trHeight w:val="20"/>
          <w:jc w:val="center"/>
        </w:trPr>
        <w:tc>
          <w:tcPr>
            <w:tcW w:w="5074" w:type="dxa"/>
            <w:tcBorders>
              <w:top w:val="nil"/>
              <w:left w:val="nil"/>
              <w:bottom w:val="nil"/>
              <w:right w:val="nil"/>
            </w:tcBorders>
            <w:shd w:val="clear" w:color="auto" w:fill="FFFFFF"/>
            <w:vAlign w:val="bottom"/>
          </w:tcPr>
          <w:p w14:paraId="49615AC5" w14:textId="77777777" w:rsidR="001740DE" w:rsidRPr="00A0346D" w:rsidRDefault="00774733" w:rsidP="00A21F0D">
            <w:pPr>
              <w:shd w:val="clear" w:color="auto" w:fill="FFFFFF"/>
              <w:tabs>
                <w:tab w:val="left" w:leader="dot" w:pos="4896"/>
              </w:tabs>
              <w:spacing w:before="120"/>
              <w:jc w:val="both"/>
              <w:rPr>
                <w:lang w:val="en-AU"/>
              </w:rPr>
            </w:pPr>
            <w:r w:rsidRPr="00A0346D">
              <w:rPr>
                <w:b/>
                <w:bCs/>
                <w:szCs w:val="18"/>
                <w:lang w:val="en-AU"/>
              </w:rPr>
              <w:t>1.—</w:t>
            </w:r>
            <w:r w:rsidR="001740DE" w:rsidRPr="00A0346D">
              <w:rPr>
                <w:rFonts w:eastAsia="Times New Roman"/>
                <w:b/>
                <w:bCs/>
                <w:szCs w:val="18"/>
                <w:lang w:val="en-AU"/>
              </w:rPr>
              <w:t>Salaries and Payments in the nature of Salary—</w:t>
            </w:r>
          </w:p>
        </w:tc>
        <w:tc>
          <w:tcPr>
            <w:tcW w:w="1241" w:type="dxa"/>
            <w:tcBorders>
              <w:top w:val="nil"/>
              <w:left w:val="nil"/>
              <w:bottom w:val="nil"/>
              <w:right w:val="nil"/>
            </w:tcBorders>
            <w:shd w:val="clear" w:color="auto" w:fill="FFFFFF"/>
            <w:vAlign w:val="bottom"/>
          </w:tcPr>
          <w:p w14:paraId="49615AC6" w14:textId="77777777" w:rsidR="001740DE" w:rsidRPr="00A0346D" w:rsidRDefault="001740DE" w:rsidP="00A21F0D">
            <w:pPr>
              <w:shd w:val="clear" w:color="auto" w:fill="FFFFFF"/>
              <w:tabs>
                <w:tab w:val="left" w:leader="dot" w:pos="4896"/>
              </w:tabs>
              <w:ind w:right="29"/>
              <w:jc w:val="right"/>
              <w:rPr>
                <w:lang w:val="en-AU"/>
              </w:rPr>
            </w:pPr>
          </w:p>
        </w:tc>
        <w:tc>
          <w:tcPr>
            <w:tcW w:w="1582" w:type="dxa"/>
            <w:tcBorders>
              <w:top w:val="nil"/>
              <w:left w:val="nil"/>
              <w:bottom w:val="nil"/>
              <w:right w:val="nil"/>
            </w:tcBorders>
            <w:shd w:val="clear" w:color="auto" w:fill="FFFFFF"/>
            <w:vAlign w:val="bottom"/>
          </w:tcPr>
          <w:p w14:paraId="49615AC7" w14:textId="77777777" w:rsidR="001740DE" w:rsidRPr="00A0346D" w:rsidRDefault="001740DE" w:rsidP="00A21F0D">
            <w:pPr>
              <w:shd w:val="clear" w:color="auto" w:fill="FFFFFF"/>
              <w:tabs>
                <w:tab w:val="left" w:leader="dot" w:pos="4896"/>
              </w:tabs>
              <w:ind w:right="29"/>
              <w:jc w:val="right"/>
              <w:rPr>
                <w:lang w:val="en-AU"/>
              </w:rPr>
            </w:pPr>
          </w:p>
        </w:tc>
        <w:tc>
          <w:tcPr>
            <w:tcW w:w="1132" w:type="dxa"/>
            <w:tcBorders>
              <w:top w:val="nil"/>
              <w:left w:val="nil"/>
              <w:bottom w:val="nil"/>
              <w:right w:val="nil"/>
            </w:tcBorders>
            <w:shd w:val="clear" w:color="auto" w:fill="FFFFFF"/>
            <w:vAlign w:val="bottom"/>
          </w:tcPr>
          <w:p w14:paraId="49615AC8"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5ACE" w14:textId="77777777" w:rsidTr="00EE58A6">
        <w:trPr>
          <w:trHeight w:val="20"/>
          <w:jc w:val="center"/>
        </w:trPr>
        <w:tc>
          <w:tcPr>
            <w:tcW w:w="5074" w:type="dxa"/>
            <w:tcBorders>
              <w:top w:val="nil"/>
              <w:left w:val="nil"/>
              <w:right w:val="nil"/>
            </w:tcBorders>
            <w:shd w:val="clear" w:color="auto" w:fill="FFFFFF"/>
            <w:vAlign w:val="bottom"/>
          </w:tcPr>
          <w:p w14:paraId="49615ACA"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01. </w:t>
            </w:r>
            <w:r w:rsidR="001740DE" w:rsidRPr="00A0346D">
              <w:rPr>
                <w:szCs w:val="18"/>
                <w:lang w:val="en-AU"/>
              </w:rPr>
              <w:t>Salaries and allowances</w:t>
            </w:r>
            <w:r w:rsidR="00EE58A6" w:rsidRPr="00A0346D">
              <w:rPr>
                <w:szCs w:val="18"/>
                <w:lang w:val="en-AU"/>
              </w:rPr>
              <w:tab/>
            </w:r>
          </w:p>
        </w:tc>
        <w:tc>
          <w:tcPr>
            <w:tcW w:w="1241" w:type="dxa"/>
            <w:tcBorders>
              <w:top w:val="nil"/>
              <w:left w:val="nil"/>
              <w:bottom w:val="nil"/>
              <w:right w:val="nil"/>
            </w:tcBorders>
            <w:shd w:val="clear" w:color="auto" w:fill="FFFFFF"/>
            <w:vAlign w:val="bottom"/>
          </w:tcPr>
          <w:p w14:paraId="49615AC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905 000</w:t>
            </w:r>
          </w:p>
        </w:tc>
        <w:tc>
          <w:tcPr>
            <w:tcW w:w="1582" w:type="dxa"/>
            <w:tcBorders>
              <w:top w:val="nil"/>
              <w:left w:val="nil"/>
              <w:bottom w:val="nil"/>
              <w:right w:val="nil"/>
            </w:tcBorders>
            <w:shd w:val="clear" w:color="auto" w:fill="FFFFFF"/>
            <w:vAlign w:val="bottom"/>
          </w:tcPr>
          <w:p w14:paraId="49615AC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876 200</w:t>
            </w:r>
          </w:p>
        </w:tc>
        <w:tc>
          <w:tcPr>
            <w:tcW w:w="1132" w:type="dxa"/>
            <w:tcBorders>
              <w:top w:val="nil"/>
              <w:left w:val="nil"/>
              <w:bottom w:val="nil"/>
              <w:right w:val="nil"/>
            </w:tcBorders>
            <w:shd w:val="clear" w:color="auto" w:fill="FFFFFF"/>
            <w:vAlign w:val="bottom"/>
          </w:tcPr>
          <w:p w14:paraId="49615AC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874 031</w:t>
            </w:r>
          </w:p>
        </w:tc>
      </w:tr>
      <w:tr w:rsidR="001740DE" w:rsidRPr="00A0346D" w14:paraId="49615AD3" w14:textId="77777777" w:rsidTr="00EE58A6">
        <w:trPr>
          <w:trHeight w:val="20"/>
          <w:jc w:val="center"/>
        </w:trPr>
        <w:tc>
          <w:tcPr>
            <w:tcW w:w="5074" w:type="dxa"/>
            <w:tcBorders>
              <w:left w:val="nil"/>
              <w:right w:val="nil"/>
            </w:tcBorders>
            <w:shd w:val="clear" w:color="auto" w:fill="FFFFFF"/>
            <w:vAlign w:val="bottom"/>
          </w:tcPr>
          <w:p w14:paraId="49615ACF"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02. </w:t>
            </w:r>
            <w:r w:rsidR="001740DE" w:rsidRPr="00A0346D">
              <w:rPr>
                <w:szCs w:val="18"/>
                <w:lang w:val="en-AU"/>
              </w:rPr>
              <w:t>Overtime</w:t>
            </w:r>
            <w:r w:rsidR="00EE58A6" w:rsidRPr="00A0346D">
              <w:rPr>
                <w:szCs w:val="18"/>
                <w:lang w:val="en-AU"/>
              </w:rPr>
              <w:tab/>
            </w:r>
          </w:p>
        </w:tc>
        <w:tc>
          <w:tcPr>
            <w:tcW w:w="1241" w:type="dxa"/>
            <w:tcBorders>
              <w:top w:val="nil"/>
              <w:left w:val="nil"/>
              <w:bottom w:val="single" w:sz="6" w:space="0" w:color="auto"/>
              <w:right w:val="nil"/>
            </w:tcBorders>
            <w:shd w:val="clear" w:color="auto" w:fill="FFFFFF"/>
            <w:vAlign w:val="bottom"/>
          </w:tcPr>
          <w:p w14:paraId="49615AD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5 000</w:t>
            </w:r>
          </w:p>
        </w:tc>
        <w:tc>
          <w:tcPr>
            <w:tcW w:w="1582" w:type="dxa"/>
            <w:tcBorders>
              <w:top w:val="nil"/>
              <w:left w:val="nil"/>
              <w:bottom w:val="single" w:sz="6" w:space="0" w:color="auto"/>
              <w:right w:val="nil"/>
            </w:tcBorders>
            <w:shd w:val="clear" w:color="auto" w:fill="FFFFFF"/>
            <w:vAlign w:val="bottom"/>
          </w:tcPr>
          <w:p w14:paraId="49615AD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4 600</w:t>
            </w:r>
          </w:p>
        </w:tc>
        <w:tc>
          <w:tcPr>
            <w:tcW w:w="1132" w:type="dxa"/>
            <w:tcBorders>
              <w:top w:val="nil"/>
              <w:left w:val="nil"/>
              <w:bottom w:val="single" w:sz="6" w:space="0" w:color="auto"/>
              <w:right w:val="nil"/>
            </w:tcBorders>
            <w:shd w:val="clear" w:color="auto" w:fill="FFFFFF"/>
            <w:vAlign w:val="bottom"/>
          </w:tcPr>
          <w:p w14:paraId="49615AD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3 765</w:t>
            </w:r>
          </w:p>
        </w:tc>
      </w:tr>
      <w:tr w:rsidR="001740DE" w:rsidRPr="00A0346D" w14:paraId="49615AD8" w14:textId="77777777" w:rsidTr="00EE58A6">
        <w:trPr>
          <w:trHeight w:val="20"/>
          <w:jc w:val="center"/>
        </w:trPr>
        <w:tc>
          <w:tcPr>
            <w:tcW w:w="5074" w:type="dxa"/>
            <w:tcBorders>
              <w:left w:val="nil"/>
              <w:right w:val="nil"/>
            </w:tcBorders>
            <w:vAlign w:val="bottom"/>
          </w:tcPr>
          <w:p w14:paraId="49615AD4" w14:textId="77777777" w:rsidR="001740DE" w:rsidRPr="00A0346D" w:rsidRDefault="001740DE" w:rsidP="00A21F0D">
            <w:pPr>
              <w:tabs>
                <w:tab w:val="left" w:leader="dot" w:pos="4896"/>
              </w:tabs>
              <w:jc w:val="both"/>
              <w:rPr>
                <w:lang w:val="en-AU"/>
              </w:rPr>
            </w:pPr>
          </w:p>
        </w:tc>
        <w:tc>
          <w:tcPr>
            <w:tcW w:w="1241" w:type="dxa"/>
            <w:tcBorders>
              <w:top w:val="single" w:sz="6" w:space="0" w:color="auto"/>
              <w:left w:val="nil"/>
              <w:bottom w:val="single" w:sz="6" w:space="0" w:color="auto"/>
              <w:right w:val="nil"/>
            </w:tcBorders>
            <w:shd w:val="clear" w:color="auto" w:fill="FFFFFF"/>
            <w:vAlign w:val="bottom"/>
          </w:tcPr>
          <w:p w14:paraId="49615AD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910 000</w:t>
            </w:r>
          </w:p>
        </w:tc>
        <w:tc>
          <w:tcPr>
            <w:tcW w:w="1582" w:type="dxa"/>
            <w:tcBorders>
              <w:top w:val="single" w:sz="6" w:space="0" w:color="auto"/>
              <w:left w:val="nil"/>
              <w:bottom w:val="single" w:sz="6" w:space="0" w:color="auto"/>
              <w:right w:val="nil"/>
            </w:tcBorders>
            <w:shd w:val="clear" w:color="auto" w:fill="FFFFFF"/>
            <w:vAlign w:val="bottom"/>
          </w:tcPr>
          <w:p w14:paraId="49615AD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880 800</w:t>
            </w:r>
          </w:p>
        </w:tc>
        <w:tc>
          <w:tcPr>
            <w:tcW w:w="1132" w:type="dxa"/>
            <w:tcBorders>
              <w:top w:val="single" w:sz="6" w:space="0" w:color="auto"/>
              <w:left w:val="nil"/>
              <w:bottom w:val="single" w:sz="6" w:space="0" w:color="auto"/>
              <w:right w:val="nil"/>
            </w:tcBorders>
            <w:shd w:val="clear" w:color="auto" w:fill="FFFFFF"/>
            <w:vAlign w:val="bottom"/>
          </w:tcPr>
          <w:p w14:paraId="49615AD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877 796</w:t>
            </w:r>
          </w:p>
        </w:tc>
      </w:tr>
      <w:tr w:rsidR="001740DE" w:rsidRPr="00A0346D" w14:paraId="49615ADD" w14:textId="77777777" w:rsidTr="00EE58A6">
        <w:trPr>
          <w:trHeight w:val="20"/>
          <w:jc w:val="center"/>
        </w:trPr>
        <w:tc>
          <w:tcPr>
            <w:tcW w:w="5074" w:type="dxa"/>
            <w:tcBorders>
              <w:left w:val="nil"/>
              <w:bottom w:val="nil"/>
              <w:right w:val="nil"/>
            </w:tcBorders>
            <w:shd w:val="clear" w:color="auto" w:fill="FFFFFF"/>
            <w:vAlign w:val="bottom"/>
          </w:tcPr>
          <w:p w14:paraId="49615AD9" w14:textId="77777777" w:rsidR="001740DE" w:rsidRPr="00A0346D" w:rsidRDefault="00774733" w:rsidP="00A21F0D">
            <w:pPr>
              <w:shd w:val="clear" w:color="auto" w:fill="FFFFFF"/>
              <w:tabs>
                <w:tab w:val="left" w:leader="dot" w:pos="4896"/>
              </w:tabs>
              <w:spacing w:before="120"/>
              <w:jc w:val="both"/>
              <w:rPr>
                <w:lang w:val="en-AU"/>
              </w:rPr>
            </w:pPr>
            <w:r w:rsidRPr="00A0346D">
              <w:rPr>
                <w:b/>
                <w:bCs/>
                <w:szCs w:val="18"/>
                <w:lang w:val="en-AU"/>
              </w:rPr>
              <w:t>2.—</w:t>
            </w:r>
            <w:r w:rsidR="001740DE" w:rsidRPr="00A0346D">
              <w:rPr>
                <w:rFonts w:eastAsia="Times New Roman"/>
                <w:b/>
                <w:bCs/>
                <w:szCs w:val="18"/>
                <w:lang w:val="en-AU"/>
              </w:rPr>
              <w:t>Administrative Expenses—</w:t>
            </w:r>
          </w:p>
        </w:tc>
        <w:tc>
          <w:tcPr>
            <w:tcW w:w="1241" w:type="dxa"/>
            <w:tcBorders>
              <w:top w:val="single" w:sz="6" w:space="0" w:color="auto"/>
              <w:left w:val="nil"/>
              <w:bottom w:val="nil"/>
              <w:right w:val="nil"/>
            </w:tcBorders>
            <w:shd w:val="clear" w:color="auto" w:fill="FFFFFF"/>
            <w:vAlign w:val="bottom"/>
          </w:tcPr>
          <w:p w14:paraId="49615ADA" w14:textId="77777777" w:rsidR="001740DE" w:rsidRPr="00A0346D" w:rsidRDefault="001740DE" w:rsidP="00A21F0D">
            <w:pPr>
              <w:shd w:val="clear" w:color="auto" w:fill="FFFFFF"/>
              <w:tabs>
                <w:tab w:val="left" w:leader="dot" w:pos="4896"/>
              </w:tabs>
              <w:ind w:right="29"/>
              <w:jc w:val="right"/>
              <w:rPr>
                <w:lang w:val="en-AU"/>
              </w:rPr>
            </w:pPr>
          </w:p>
        </w:tc>
        <w:tc>
          <w:tcPr>
            <w:tcW w:w="1582" w:type="dxa"/>
            <w:tcBorders>
              <w:top w:val="single" w:sz="6" w:space="0" w:color="auto"/>
              <w:left w:val="nil"/>
              <w:bottom w:val="nil"/>
              <w:right w:val="nil"/>
            </w:tcBorders>
            <w:shd w:val="clear" w:color="auto" w:fill="FFFFFF"/>
            <w:vAlign w:val="bottom"/>
          </w:tcPr>
          <w:p w14:paraId="49615ADB" w14:textId="77777777" w:rsidR="001740DE" w:rsidRPr="00A0346D" w:rsidRDefault="001740DE" w:rsidP="00A21F0D">
            <w:pPr>
              <w:shd w:val="clear" w:color="auto" w:fill="FFFFFF"/>
              <w:tabs>
                <w:tab w:val="left" w:leader="dot" w:pos="4896"/>
              </w:tabs>
              <w:ind w:right="29"/>
              <w:jc w:val="right"/>
              <w:rPr>
                <w:lang w:val="en-AU"/>
              </w:rPr>
            </w:pPr>
          </w:p>
        </w:tc>
        <w:tc>
          <w:tcPr>
            <w:tcW w:w="1132" w:type="dxa"/>
            <w:tcBorders>
              <w:top w:val="single" w:sz="6" w:space="0" w:color="auto"/>
              <w:left w:val="nil"/>
              <w:bottom w:val="nil"/>
              <w:right w:val="nil"/>
            </w:tcBorders>
            <w:shd w:val="clear" w:color="auto" w:fill="FFFFFF"/>
            <w:vAlign w:val="bottom"/>
          </w:tcPr>
          <w:p w14:paraId="49615ADC"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5AE2" w14:textId="77777777" w:rsidTr="00EE58A6">
        <w:trPr>
          <w:trHeight w:val="20"/>
          <w:jc w:val="center"/>
        </w:trPr>
        <w:tc>
          <w:tcPr>
            <w:tcW w:w="5074" w:type="dxa"/>
            <w:tcBorders>
              <w:top w:val="nil"/>
              <w:left w:val="nil"/>
              <w:right w:val="nil"/>
            </w:tcBorders>
            <w:shd w:val="clear" w:color="auto" w:fill="FFFFFF"/>
            <w:vAlign w:val="bottom"/>
          </w:tcPr>
          <w:p w14:paraId="49615ADE"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01. </w:t>
            </w:r>
            <w:r w:rsidR="001740DE" w:rsidRPr="00A0346D">
              <w:rPr>
                <w:szCs w:val="18"/>
                <w:lang w:val="en-AU"/>
              </w:rPr>
              <w:t>Travelling and subsistence</w:t>
            </w:r>
            <w:r w:rsidR="00EE58A6" w:rsidRPr="00A0346D">
              <w:rPr>
                <w:szCs w:val="18"/>
                <w:lang w:val="en-AU"/>
              </w:rPr>
              <w:tab/>
            </w:r>
          </w:p>
        </w:tc>
        <w:tc>
          <w:tcPr>
            <w:tcW w:w="1241" w:type="dxa"/>
            <w:tcBorders>
              <w:top w:val="nil"/>
              <w:left w:val="nil"/>
              <w:bottom w:val="nil"/>
              <w:right w:val="nil"/>
            </w:tcBorders>
            <w:shd w:val="clear" w:color="auto" w:fill="FFFFFF"/>
            <w:vAlign w:val="bottom"/>
          </w:tcPr>
          <w:p w14:paraId="49615AD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39 500</w:t>
            </w:r>
          </w:p>
        </w:tc>
        <w:tc>
          <w:tcPr>
            <w:tcW w:w="1582" w:type="dxa"/>
            <w:tcBorders>
              <w:top w:val="nil"/>
              <w:left w:val="nil"/>
              <w:bottom w:val="nil"/>
              <w:right w:val="nil"/>
            </w:tcBorders>
            <w:shd w:val="clear" w:color="auto" w:fill="FFFFFF"/>
            <w:vAlign w:val="bottom"/>
          </w:tcPr>
          <w:p w14:paraId="49615AE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45 500</w:t>
            </w:r>
          </w:p>
        </w:tc>
        <w:tc>
          <w:tcPr>
            <w:tcW w:w="1132" w:type="dxa"/>
            <w:tcBorders>
              <w:top w:val="nil"/>
              <w:left w:val="nil"/>
              <w:bottom w:val="nil"/>
              <w:right w:val="nil"/>
            </w:tcBorders>
            <w:shd w:val="clear" w:color="auto" w:fill="FFFFFF"/>
            <w:vAlign w:val="bottom"/>
          </w:tcPr>
          <w:p w14:paraId="49615AE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23 579</w:t>
            </w:r>
          </w:p>
        </w:tc>
      </w:tr>
      <w:tr w:rsidR="001740DE" w:rsidRPr="00A0346D" w14:paraId="49615AE7" w14:textId="77777777" w:rsidTr="00EE58A6">
        <w:trPr>
          <w:trHeight w:val="20"/>
          <w:jc w:val="center"/>
        </w:trPr>
        <w:tc>
          <w:tcPr>
            <w:tcW w:w="5074" w:type="dxa"/>
            <w:tcBorders>
              <w:left w:val="nil"/>
              <w:right w:val="nil"/>
            </w:tcBorders>
            <w:shd w:val="clear" w:color="auto" w:fill="FFFFFF"/>
            <w:vAlign w:val="bottom"/>
          </w:tcPr>
          <w:p w14:paraId="49615AE3"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02. </w:t>
            </w:r>
            <w:r w:rsidR="001740DE" w:rsidRPr="00A0346D">
              <w:rPr>
                <w:szCs w:val="18"/>
                <w:lang w:val="en-AU"/>
              </w:rPr>
              <w:t>Incidental and other expenditure</w:t>
            </w:r>
            <w:r w:rsidR="00EE58A6" w:rsidRPr="00A0346D">
              <w:rPr>
                <w:szCs w:val="18"/>
                <w:lang w:val="en-AU"/>
              </w:rPr>
              <w:tab/>
            </w:r>
          </w:p>
        </w:tc>
        <w:tc>
          <w:tcPr>
            <w:tcW w:w="1241" w:type="dxa"/>
            <w:tcBorders>
              <w:top w:val="nil"/>
              <w:left w:val="nil"/>
              <w:bottom w:val="single" w:sz="6" w:space="0" w:color="auto"/>
              <w:right w:val="nil"/>
            </w:tcBorders>
            <w:shd w:val="clear" w:color="auto" w:fill="FFFFFF"/>
            <w:vAlign w:val="bottom"/>
          </w:tcPr>
          <w:p w14:paraId="49615AE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75 200</w:t>
            </w:r>
          </w:p>
        </w:tc>
        <w:tc>
          <w:tcPr>
            <w:tcW w:w="1582" w:type="dxa"/>
            <w:tcBorders>
              <w:top w:val="nil"/>
              <w:left w:val="nil"/>
              <w:bottom w:val="single" w:sz="6" w:space="0" w:color="auto"/>
              <w:right w:val="nil"/>
            </w:tcBorders>
            <w:shd w:val="clear" w:color="auto" w:fill="FFFFFF"/>
            <w:vAlign w:val="bottom"/>
          </w:tcPr>
          <w:p w14:paraId="49615AE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47 400</w:t>
            </w:r>
          </w:p>
        </w:tc>
        <w:tc>
          <w:tcPr>
            <w:tcW w:w="1132" w:type="dxa"/>
            <w:tcBorders>
              <w:top w:val="nil"/>
              <w:left w:val="nil"/>
              <w:bottom w:val="single" w:sz="6" w:space="0" w:color="auto"/>
              <w:right w:val="nil"/>
            </w:tcBorders>
            <w:shd w:val="clear" w:color="auto" w:fill="FFFFFF"/>
            <w:vAlign w:val="bottom"/>
          </w:tcPr>
          <w:p w14:paraId="49615AE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41 721</w:t>
            </w:r>
          </w:p>
        </w:tc>
      </w:tr>
      <w:tr w:rsidR="001740DE" w:rsidRPr="00A0346D" w14:paraId="49615AEC" w14:textId="77777777" w:rsidTr="00EE58A6">
        <w:trPr>
          <w:trHeight w:val="20"/>
          <w:jc w:val="center"/>
        </w:trPr>
        <w:tc>
          <w:tcPr>
            <w:tcW w:w="5074" w:type="dxa"/>
            <w:tcBorders>
              <w:left w:val="nil"/>
              <w:right w:val="nil"/>
            </w:tcBorders>
            <w:shd w:val="clear" w:color="auto" w:fill="FFFFFF"/>
            <w:vAlign w:val="bottom"/>
          </w:tcPr>
          <w:p w14:paraId="49615AE8" w14:textId="77777777" w:rsidR="001740DE" w:rsidRPr="00A0346D" w:rsidRDefault="001740DE" w:rsidP="00A21F0D">
            <w:pPr>
              <w:shd w:val="clear" w:color="auto" w:fill="FFFFFF"/>
              <w:tabs>
                <w:tab w:val="left" w:leader="dot" w:pos="4896"/>
              </w:tabs>
              <w:jc w:val="both"/>
              <w:rPr>
                <w:lang w:val="en-AU"/>
              </w:rPr>
            </w:pPr>
          </w:p>
        </w:tc>
        <w:tc>
          <w:tcPr>
            <w:tcW w:w="1241" w:type="dxa"/>
            <w:tcBorders>
              <w:top w:val="single" w:sz="6" w:space="0" w:color="auto"/>
              <w:left w:val="nil"/>
              <w:bottom w:val="single" w:sz="6" w:space="0" w:color="auto"/>
              <w:right w:val="nil"/>
            </w:tcBorders>
            <w:shd w:val="clear" w:color="auto" w:fill="FFFFFF"/>
            <w:vAlign w:val="bottom"/>
          </w:tcPr>
          <w:p w14:paraId="49615AE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114 700</w:t>
            </w:r>
          </w:p>
        </w:tc>
        <w:tc>
          <w:tcPr>
            <w:tcW w:w="1582" w:type="dxa"/>
            <w:tcBorders>
              <w:top w:val="single" w:sz="6" w:space="0" w:color="auto"/>
              <w:left w:val="nil"/>
              <w:bottom w:val="single" w:sz="6" w:space="0" w:color="auto"/>
              <w:right w:val="nil"/>
            </w:tcBorders>
            <w:shd w:val="clear" w:color="auto" w:fill="FFFFFF"/>
            <w:vAlign w:val="bottom"/>
          </w:tcPr>
          <w:p w14:paraId="49615AE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92 900</w:t>
            </w:r>
          </w:p>
        </w:tc>
        <w:tc>
          <w:tcPr>
            <w:tcW w:w="1132" w:type="dxa"/>
            <w:tcBorders>
              <w:top w:val="single" w:sz="6" w:space="0" w:color="auto"/>
              <w:left w:val="nil"/>
              <w:bottom w:val="single" w:sz="6" w:space="0" w:color="auto"/>
              <w:right w:val="nil"/>
            </w:tcBorders>
            <w:shd w:val="clear" w:color="auto" w:fill="FFFFFF"/>
            <w:vAlign w:val="bottom"/>
          </w:tcPr>
          <w:p w14:paraId="49615AE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65 300</w:t>
            </w:r>
          </w:p>
        </w:tc>
      </w:tr>
      <w:tr w:rsidR="001740DE" w:rsidRPr="00A0346D" w14:paraId="49615AF1" w14:textId="77777777" w:rsidTr="00EE58A6">
        <w:trPr>
          <w:trHeight w:val="20"/>
          <w:jc w:val="center"/>
        </w:trPr>
        <w:tc>
          <w:tcPr>
            <w:tcW w:w="5074" w:type="dxa"/>
            <w:tcBorders>
              <w:left w:val="nil"/>
              <w:right w:val="nil"/>
            </w:tcBorders>
            <w:shd w:val="clear" w:color="auto" w:fill="FFFFFF"/>
            <w:vAlign w:val="bottom"/>
          </w:tcPr>
          <w:p w14:paraId="49615AED" w14:textId="77777777" w:rsidR="001740DE" w:rsidRPr="00A0346D" w:rsidRDefault="00A107E9" w:rsidP="00A21F0D">
            <w:pPr>
              <w:shd w:val="clear" w:color="auto" w:fill="FFFFFF"/>
              <w:tabs>
                <w:tab w:val="left" w:leader="dot" w:pos="4896"/>
              </w:tabs>
              <w:spacing w:before="120"/>
              <w:jc w:val="right"/>
              <w:rPr>
                <w:lang w:val="en-AU"/>
              </w:rPr>
            </w:pPr>
            <w:r w:rsidRPr="00A0346D">
              <w:rPr>
                <w:i/>
                <w:iCs/>
                <w:szCs w:val="18"/>
                <w:lang w:val="en-AU"/>
              </w:rPr>
              <w:t>Total:</w:t>
            </w:r>
            <w:r w:rsidR="001740DE" w:rsidRPr="00A0346D">
              <w:rPr>
                <w:i/>
                <w:iCs/>
                <w:szCs w:val="18"/>
                <w:lang w:val="en-AU"/>
              </w:rPr>
              <w:t xml:space="preserve"> Division </w:t>
            </w:r>
            <w:r w:rsidR="001740DE" w:rsidRPr="00A0346D">
              <w:rPr>
                <w:szCs w:val="18"/>
                <w:lang w:val="en-AU"/>
              </w:rPr>
              <w:t>190</w:t>
            </w:r>
          </w:p>
        </w:tc>
        <w:tc>
          <w:tcPr>
            <w:tcW w:w="1241" w:type="dxa"/>
            <w:tcBorders>
              <w:top w:val="single" w:sz="6" w:space="0" w:color="auto"/>
              <w:left w:val="nil"/>
              <w:bottom w:val="single" w:sz="6" w:space="0" w:color="auto"/>
              <w:right w:val="nil"/>
            </w:tcBorders>
            <w:shd w:val="clear" w:color="auto" w:fill="FFFFFF"/>
            <w:vAlign w:val="bottom"/>
          </w:tcPr>
          <w:p w14:paraId="49615AEE"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1 024 700</w:t>
            </w:r>
          </w:p>
        </w:tc>
        <w:tc>
          <w:tcPr>
            <w:tcW w:w="1582" w:type="dxa"/>
            <w:tcBorders>
              <w:top w:val="single" w:sz="6" w:space="0" w:color="auto"/>
              <w:left w:val="nil"/>
              <w:bottom w:val="single" w:sz="6" w:space="0" w:color="auto"/>
              <w:right w:val="nil"/>
            </w:tcBorders>
            <w:shd w:val="clear" w:color="auto" w:fill="FFFFFF"/>
            <w:vAlign w:val="bottom"/>
          </w:tcPr>
          <w:p w14:paraId="49615AEF"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973 700</w:t>
            </w:r>
          </w:p>
        </w:tc>
        <w:tc>
          <w:tcPr>
            <w:tcW w:w="1132" w:type="dxa"/>
            <w:tcBorders>
              <w:top w:val="single" w:sz="6" w:space="0" w:color="auto"/>
              <w:left w:val="nil"/>
              <w:bottom w:val="single" w:sz="6" w:space="0" w:color="auto"/>
              <w:right w:val="nil"/>
            </w:tcBorders>
            <w:shd w:val="clear" w:color="auto" w:fill="FFFFFF"/>
            <w:vAlign w:val="bottom"/>
          </w:tcPr>
          <w:p w14:paraId="49615AF0"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943 096</w:t>
            </w:r>
          </w:p>
        </w:tc>
      </w:tr>
    </w:tbl>
    <w:p w14:paraId="49615AF2" w14:textId="17CB47E3" w:rsidR="001740DE" w:rsidRPr="00A0346D" w:rsidRDefault="00CE4749" w:rsidP="0028253E">
      <w:pPr>
        <w:shd w:val="clear" w:color="auto" w:fill="FFFFFF"/>
        <w:tabs>
          <w:tab w:val="left" w:leader="dot" w:pos="4896"/>
        </w:tabs>
        <w:spacing w:before="120" w:after="60"/>
        <w:jc w:val="center"/>
        <w:rPr>
          <w:sz w:val="24"/>
          <w:lang w:val="en-AU"/>
        </w:rPr>
      </w:pPr>
      <w:r w:rsidRPr="00A0346D">
        <w:rPr>
          <w:sz w:val="22"/>
          <w:lang w:val="en-AU"/>
        </w:rPr>
        <w:br w:type="page"/>
      </w:r>
      <w:r w:rsidR="001740DE" w:rsidRPr="00A0346D">
        <w:rPr>
          <w:i/>
          <w:iCs/>
          <w:sz w:val="24"/>
          <w:lang w:val="en-AU"/>
        </w:rPr>
        <w:t>Attorney</w:t>
      </w:r>
      <w:r w:rsidR="00A0346D">
        <w:rPr>
          <w:i/>
          <w:iCs/>
          <w:sz w:val="24"/>
          <w:lang w:val="en-AU"/>
        </w:rPr>
        <w:noBreakHyphen/>
      </w:r>
      <w:r w:rsidR="001740DE" w:rsidRPr="00A0346D">
        <w:rPr>
          <w:i/>
          <w:iCs/>
          <w:sz w:val="24"/>
          <w:lang w:val="en-AU"/>
        </w:rPr>
        <w:t>General's Department</w:t>
      </w:r>
      <w:r w:rsidR="001740DE" w:rsidRPr="00A0346D">
        <w:rPr>
          <w:rFonts w:eastAsia="Times New Roman"/>
          <w:sz w:val="24"/>
          <w:lang w:val="en-AU"/>
        </w:rPr>
        <w:t>—</w:t>
      </w:r>
      <w:r w:rsidR="001740DE" w:rsidRPr="00A0346D">
        <w:rPr>
          <w:rFonts w:eastAsia="Times New Roman"/>
          <w:i/>
          <w:iCs/>
          <w:sz w:val="24"/>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098"/>
        <w:gridCol w:w="1347"/>
        <w:gridCol w:w="1362"/>
        <w:gridCol w:w="1302"/>
      </w:tblGrid>
      <w:tr w:rsidR="0028253E" w:rsidRPr="00A0346D" w14:paraId="49615AF6" w14:textId="77777777" w:rsidTr="0028253E">
        <w:trPr>
          <w:trHeight w:val="20"/>
          <w:jc w:val="center"/>
        </w:trPr>
        <w:tc>
          <w:tcPr>
            <w:tcW w:w="5053" w:type="dxa"/>
            <w:tcBorders>
              <w:top w:val="single" w:sz="6" w:space="0" w:color="auto"/>
              <w:left w:val="nil"/>
              <w:bottom w:val="nil"/>
              <w:right w:val="nil"/>
            </w:tcBorders>
            <w:shd w:val="clear" w:color="auto" w:fill="FFFFFF"/>
            <w:vAlign w:val="bottom"/>
          </w:tcPr>
          <w:p w14:paraId="49615AF3" w14:textId="77777777" w:rsidR="0028253E" w:rsidRPr="00A0346D" w:rsidRDefault="0028253E" w:rsidP="00A21F0D">
            <w:pPr>
              <w:shd w:val="clear" w:color="auto" w:fill="FFFFFF"/>
              <w:tabs>
                <w:tab w:val="left" w:leader="dot" w:pos="4896"/>
              </w:tabs>
              <w:jc w:val="both"/>
              <w:rPr>
                <w:lang w:val="en-AU"/>
              </w:rPr>
            </w:pPr>
          </w:p>
        </w:tc>
        <w:tc>
          <w:tcPr>
            <w:tcW w:w="1335" w:type="dxa"/>
            <w:vMerge w:val="restart"/>
            <w:tcBorders>
              <w:top w:val="single" w:sz="6" w:space="0" w:color="auto"/>
              <w:left w:val="nil"/>
              <w:right w:val="nil"/>
            </w:tcBorders>
            <w:shd w:val="clear" w:color="auto" w:fill="FFFFFF"/>
            <w:vAlign w:val="center"/>
          </w:tcPr>
          <w:p w14:paraId="49615AF4" w14:textId="25C0A492" w:rsidR="0028253E" w:rsidRPr="00A0346D" w:rsidRDefault="0028253E" w:rsidP="0028253E">
            <w:pPr>
              <w:shd w:val="clear" w:color="auto" w:fill="FFFFFF"/>
              <w:tabs>
                <w:tab w:val="left" w:leader="dot" w:pos="4896"/>
              </w:tabs>
              <w:ind w:right="29"/>
              <w:jc w:val="center"/>
              <w:rPr>
                <w:lang w:val="en-AU"/>
              </w:rPr>
            </w:pPr>
            <w:r w:rsidRPr="00A0346D">
              <w:rPr>
                <w:b/>
                <w:bCs/>
                <w:szCs w:val="18"/>
                <w:lang w:val="en-AU"/>
              </w:rPr>
              <w:t>1983</w:t>
            </w:r>
            <w:r w:rsidR="00A0346D">
              <w:rPr>
                <w:b/>
                <w:bCs/>
                <w:szCs w:val="18"/>
                <w:lang w:val="en-AU"/>
              </w:rPr>
              <w:noBreakHyphen/>
            </w:r>
            <w:r w:rsidRPr="00A0346D">
              <w:rPr>
                <w:b/>
                <w:bCs/>
                <w:szCs w:val="18"/>
                <w:lang w:val="en-AU"/>
              </w:rPr>
              <w:t>84</w:t>
            </w:r>
          </w:p>
        </w:tc>
        <w:tc>
          <w:tcPr>
            <w:tcW w:w="2641" w:type="dxa"/>
            <w:gridSpan w:val="2"/>
            <w:tcBorders>
              <w:top w:val="single" w:sz="6" w:space="0" w:color="auto"/>
              <w:left w:val="nil"/>
              <w:bottom w:val="single" w:sz="6" w:space="0" w:color="auto"/>
              <w:right w:val="nil"/>
            </w:tcBorders>
            <w:shd w:val="clear" w:color="auto" w:fill="FFFFFF"/>
            <w:vAlign w:val="bottom"/>
          </w:tcPr>
          <w:p w14:paraId="49615AF5" w14:textId="52AF599B" w:rsidR="0028253E" w:rsidRPr="00A0346D" w:rsidRDefault="0028253E" w:rsidP="00A21F0D">
            <w:pPr>
              <w:shd w:val="clear" w:color="auto" w:fill="FFFFFF"/>
              <w:tabs>
                <w:tab w:val="left" w:leader="dot" w:pos="4896"/>
              </w:tabs>
              <w:jc w:val="center"/>
              <w:rPr>
                <w:lang w:val="en-AU"/>
              </w:rPr>
            </w:pPr>
            <w:r w:rsidRPr="00A0346D">
              <w:rPr>
                <w:szCs w:val="18"/>
                <w:lang w:val="en-AU"/>
              </w:rPr>
              <w:t>1982</w:t>
            </w:r>
            <w:r w:rsidR="00A0346D">
              <w:rPr>
                <w:szCs w:val="18"/>
                <w:lang w:val="en-AU"/>
              </w:rPr>
              <w:noBreakHyphen/>
            </w:r>
            <w:r w:rsidRPr="00A0346D">
              <w:rPr>
                <w:szCs w:val="18"/>
                <w:lang w:val="en-AU"/>
              </w:rPr>
              <w:t>83</w:t>
            </w:r>
          </w:p>
        </w:tc>
      </w:tr>
      <w:tr w:rsidR="0028253E" w:rsidRPr="00A0346D" w14:paraId="49615AFB" w14:textId="77777777" w:rsidTr="004C58FB">
        <w:trPr>
          <w:trHeight w:val="20"/>
          <w:jc w:val="center"/>
        </w:trPr>
        <w:tc>
          <w:tcPr>
            <w:tcW w:w="5053" w:type="dxa"/>
            <w:tcBorders>
              <w:top w:val="nil"/>
              <w:left w:val="nil"/>
              <w:bottom w:val="nil"/>
              <w:right w:val="nil"/>
            </w:tcBorders>
            <w:shd w:val="clear" w:color="auto" w:fill="FFFFFF"/>
            <w:vAlign w:val="bottom"/>
          </w:tcPr>
          <w:p w14:paraId="49615AF7" w14:textId="77777777" w:rsidR="0028253E" w:rsidRPr="00A0346D" w:rsidRDefault="0028253E" w:rsidP="00A21F0D">
            <w:pPr>
              <w:shd w:val="clear" w:color="auto" w:fill="FFFFFF"/>
              <w:tabs>
                <w:tab w:val="left" w:leader="dot" w:pos="4896"/>
              </w:tabs>
              <w:jc w:val="both"/>
              <w:rPr>
                <w:lang w:val="en-AU"/>
              </w:rPr>
            </w:pPr>
          </w:p>
        </w:tc>
        <w:tc>
          <w:tcPr>
            <w:tcW w:w="1335" w:type="dxa"/>
            <w:vMerge/>
            <w:tcBorders>
              <w:left w:val="nil"/>
              <w:bottom w:val="single" w:sz="6" w:space="0" w:color="auto"/>
              <w:right w:val="nil"/>
            </w:tcBorders>
            <w:shd w:val="clear" w:color="auto" w:fill="FFFFFF"/>
            <w:vAlign w:val="bottom"/>
          </w:tcPr>
          <w:p w14:paraId="49615AF8" w14:textId="77777777" w:rsidR="0028253E" w:rsidRPr="00A0346D" w:rsidRDefault="0028253E" w:rsidP="00A21F0D">
            <w:pPr>
              <w:shd w:val="clear" w:color="auto" w:fill="FFFFFF"/>
              <w:tabs>
                <w:tab w:val="left" w:leader="dot" w:pos="4896"/>
              </w:tabs>
              <w:ind w:right="29"/>
              <w:jc w:val="right"/>
              <w:rPr>
                <w:lang w:val="en-AU"/>
              </w:rPr>
            </w:pPr>
          </w:p>
        </w:tc>
        <w:tc>
          <w:tcPr>
            <w:tcW w:w="1350" w:type="dxa"/>
            <w:tcBorders>
              <w:top w:val="single" w:sz="6" w:space="0" w:color="auto"/>
              <w:left w:val="nil"/>
              <w:bottom w:val="single" w:sz="6" w:space="0" w:color="auto"/>
              <w:right w:val="nil"/>
            </w:tcBorders>
            <w:shd w:val="clear" w:color="auto" w:fill="FFFFFF"/>
            <w:vAlign w:val="bottom"/>
          </w:tcPr>
          <w:p w14:paraId="49615AF9" w14:textId="77777777" w:rsidR="0028253E" w:rsidRPr="00A0346D" w:rsidRDefault="0028253E" w:rsidP="00A21F0D">
            <w:pPr>
              <w:shd w:val="clear" w:color="auto" w:fill="FFFFFF"/>
              <w:tabs>
                <w:tab w:val="left" w:leader="dot" w:pos="4896"/>
              </w:tabs>
              <w:ind w:right="29"/>
              <w:jc w:val="right"/>
              <w:rPr>
                <w:lang w:val="en-AU"/>
              </w:rPr>
            </w:pPr>
            <w:r w:rsidRPr="00A0346D">
              <w:rPr>
                <w:szCs w:val="18"/>
                <w:lang w:val="en-AU"/>
              </w:rPr>
              <w:t>Appropriation</w:t>
            </w:r>
          </w:p>
        </w:tc>
        <w:tc>
          <w:tcPr>
            <w:tcW w:w="1291" w:type="dxa"/>
            <w:tcBorders>
              <w:top w:val="single" w:sz="6" w:space="0" w:color="auto"/>
              <w:left w:val="nil"/>
              <w:bottom w:val="single" w:sz="6" w:space="0" w:color="auto"/>
              <w:right w:val="nil"/>
            </w:tcBorders>
            <w:shd w:val="clear" w:color="auto" w:fill="FFFFFF"/>
            <w:vAlign w:val="bottom"/>
          </w:tcPr>
          <w:p w14:paraId="49615AFA" w14:textId="77777777" w:rsidR="0028253E" w:rsidRPr="00A0346D" w:rsidRDefault="0028253E" w:rsidP="00A21F0D">
            <w:pPr>
              <w:shd w:val="clear" w:color="auto" w:fill="FFFFFF"/>
              <w:tabs>
                <w:tab w:val="left" w:leader="dot" w:pos="4896"/>
              </w:tabs>
              <w:ind w:right="29"/>
              <w:jc w:val="right"/>
              <w:rPr>
                <w:lang w:val="en-AU"/>
              </w:rPr>
            </w:pPr>
            <w:r w:rsidRPr="00A0346D">
              <w:rPr>
                <w:szCs w:val="18"/>
                <w:lang w:val="en-AU"/>
              </w:rPr>
              <w:t>Expenditure</w:t>
            </w:r>
          </w:p>
        </w:tc>
      </w:tr>
      <w:tr w:rsidR="001740DE" w:rsidRPr="00A0346D" w14:paraId="49615B00" w14:textId="77777777" w:rsidTr="0028253E">
        <w:trPr>
          <w:trHeight w:val="20"/>
          <w:jc w:val="center"/>
        </w:trPr>
        <w:tc>
          <w:tcPr>
            <w:tcW w:w="5053" w:type="dxa"/>
            <w:tcBorders>
              <w:top w:val="nil"/>
              <w:left w:val="nil"/>
              <w:bottom w:val="nil"/>
              <w:right w:val="nil"/>
            </w:tcBorders>
            <w:shd w:val="clear" w:color="auto" w:fill="FFFFFF"/>
            <w:vAlign w:val="bottom"/>
          </w:tcPr>
          <w:p w14:paraId="49615AFC" w14:textId="77777777" w:rsidR="001740DE" w:rsidRPr="00A0346D" w:rsidRDefault="001740DE" w:rsidP="00A21F0D">
            <w:pPr>
              <w:shd w:val="clear" w:color="auto" w:fill="FFFFFF"/>
              <w:tabs>
                <w:tab w:val="left" w:leader="dot" w:pos="4896"/>
              </w:tabs>
              <w:jc w:val="both"/>
              <w:rPr>
                <w:lang w:val="en-AU"/>
              </w:rPr>
            </w:pPr>
          </w:p>
        </w:tc>
        <w:tc>
          <w:tcPr>
            <w:tcW w:w="1335" w:type="dxa"/>
            <w:tcBorders>
              <w:top w:val="single" w:sz="6" w:space="0" w:color="auto"/>
              <w:left w:val="nil"/>
              <w:bottom w:val="nil"/>
              <w:right w:val="nil"/>
            </w:tcBorders>
            <w:shd w:val="clear" w:color="auto" w:fill="FFFFFF"/>
            <w:vAlign w:val="bottom"/>
          </w:tcPr>
          <w:p w14:paraId="49615AF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c>
          <w:tcPr>
            <w:tcW w:w="1350" w:type="dxa"/>
            <w:tcBorders>
              <w:top w:val="single" w:sz="6" w:space="0" w:color="auto"/>
              <w:left w:val="nil"/>
              <w:bottom w:val="nil"/>
              <w:right w:val="nil"/>
            </w:tcBorders>
            <w:shd w:val="clear" w:color="auto" w:fill="FFFFFF"/>
            <w:vAlign w:val="bottom"/>
          </w:tcPr>
          <w:p w14:paraId="49615AF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c>
          <w:tcPr>
            <w:tcW w:w="1291" w:type="dxa"/>
            <w:tcBorders>
              <w:top w:val="single" w:sz="6" w:space="0" w:color="auto"/>
              <w:left w:val="nil"/>
              <w:bottom w:val="nil"/>
              <w:right w:val="nil"/>
            </w:tcBorders>
            <w:shd w:val="clear" w:color="auto" w:fill="FFFFFF"/>
            <w:vAlign w:val="bottom"/>
          </w:tcPr>
          <w:p w14:paraId="49615AF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r>
      <w:tr w:rsidR="001740DE" w:rsidRPr="00A0346D" w14:paraId="49615B05" w14:textId="77777777" w:rsidTr="0028253E">
        <w:trPr>
          <w:trHeight w:val="20"/>
          <w:jc w:val="center"/>
        </w:trPr>
        <w:tc>
          <w:tcPr>
            <w:tcW w:w="5053" w:type="dxa"/>
            <w:tcBorders>
              <w:top w:val="nil"/>
              <w:left w:val="nil"/>
              <w:bottom w:val="nil"/>
              <w:right w:val="nil"/>
            </w:tcBorders>
            <w:shd w:val="clear" w:color="auto" w:fill="FFFFFF"/>
            <w:vAlign w:val="bottom"/>
          </w:tcPr>
          <w:p w14:paraId="49615B01" w14:textId="77777777" w:rsidR="001740DE" w:rsidRPr="00A0346D" w:rsidRDefault="001740DE" w:rsidP="00A21F0D">
            <w:pPr>
              <w:shd w:val="clear" w:color="auto" w:fill="FFFFFF"/>
              <w:tabs>
                <w:tab w:val="left" w:leader="dot" w:pos="4896"/>
              </w:tabs>
              <w:spacing w:before="120"/>
              <w:jc w:val="both"/>
              <w:rPr>
                <w:lang w:val="en-AU"/>
              </w:rPr>
            </w:pPr>
            <w:r w:rsidRPr="00A0346D">
              <w:rPr>
                <w:szCs w:val="18"/>
                <w:lang w:val="en-AU"/>
              </w:rPr>
              <w:t>Division 19</w:t>
            </w:r>
            <w:r w:rsidR="00774733" w:rsidRPr="00A0346D">
              <w:rPr>
                <w:szCs w:val="18"/>
                <w:lang w:val="en-AU"/>
              </w:rPr>
              <w:t>1.—</w:t>
            </w:r>
            <w:r w:rsidRPr="00A0346D">
              <w:rPr>
                <w:rFonts w:eastAsia="Times New Roman"/>
                <w:szCs w:val="18"/>
                <w:lang w:val="en-AU"/>
              </w:rPr>
              <w:t>OFFICE OF THE SPECIAL PROSECUTOR</w:t>
            </w:r>
          </w:p>
        </w:tc>
        <w:tc>
          <w:tcPr>
            <w:tcW w:w="1335" w:type="dxa"/>
            <w:tcBorders>
              <w:top w:val="nil"/>
              <w:left w:val="nil"/>
              <w:bottom w:val="nil"/>
              <w:right w:val="nil"/>
            </w:tcBorders>
            <w:shd w:val="clear" w:color="auto" w:fill="FFFFFF"/>
            <w:vAlign w:val="bottom"/>
          </w:tcPr>
          <w:p w14:paraId="49615B02" w14:textId="77777777" w:rsidR="001740DE" w:rsidRPr="00A0346D" w:rsidRDefault="001740DE" w:rsidP="00A21F0D">
            <w:pPr>
              <w:shd w:val="clear" w:color="auto" w:fill="FFFFFF"/>
              <w:tabs>
                <w:tab w:val="left" w:leader="dot" w:pos="4896"/>
              </w:tabs>
              <w:ind w:right="29"/>
              <w:jc w:val="right"/>
              <w:rPr>
                <w:lang w:val="en-AU"/>
              </w:rPr>
            </w:pPr>
          </w:p>
        </w:tc>
        <w:tc>
          <w:tcPr>
            <w:tcW w:w="1350" w:type="dxa"/>
            <w:tcBorders>
              <w:top w:val="nil"/>
              <w:left w:val="nil"/>
              <w:bottom w:val="nil"/>
              <w:right w:val="nil"/>
            </w:tcBorders>
            <w:shd w:val="clear" w:color="auto" w:fill="FFFFFF"/>
            <w:vAlign w:val="bottom"/>
          </w:tcPr>
          <w:p w14:paraId="49615B03" w14:textId="77777777" w:rsidR="001740DE" w:rsidRPr="00A0346D" w:rsidRDefault="001740DE" w:rsidP="00A21F0D">
            <w:pPr>
              <w:shd w:val="clear" w:color="auto" w:fill="FFFFFF"/>
              <w:tabs>
                <w:tab w:val="left" w:leader="dot" w:pos="4896"/>
              </w:tabs>
              <w:ind w:right="29"/>
              <w:jc w:val="right"/>
              <w:rPr>
                <w:lang w:val="en-AU"/>
              </w:rPr>
            </w:pPr>
          </w:p>
        </w:tc>
        <w:tc>
          <w:tcPr>
            <w:tcW w:w="1291" w:type="dxa"/>
            <w:tcBorders>
              <w:top w:val="nil"/>
              <w:left w:val="nil"/>
              <w:bottom w:val="nil"/>
              <w:right w:val="nil"/>
            </w:tcBorders>
            <w:shd w:val="clear" w:color="auto" w:fill="FFFFFF"/>
            <w:vAlign w:val="bottom"/>
          </w:tcPr>
          <w:p w14:paraId="49615B04"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5B0A" w14:textId="77777777" w:rsidTr="0028253E">
        <w:trPr>
          <w:trHeight w:val="20"/>
          <w:jc w:val="center"/>
        </w:trPr>
        <w:tc>
          <w:tcPr>
            <w:tcW w:w="5053" w:type="dxa"/>
            <w:tcBorders>
              <w:top w:val="nil"/>
              <w:left w:val="nil"/>
              <w:bottom w:val="nil"/>
              <w:right w:val="nil"/>
            </w:tcBorders>
            <w:shd w:val="clear" w:color="auto" w:fill="FFFFFF"/>
            <w:vAlign w:val="bottom"/>
          </w:tcPr>
          <w:p w14:paraId="49615B06" w14:textId="77777777" w:rsidR="001740DE" w:rsidRPr="00A0346D" w:rsidRDefault="00774733" w:rsidP="00A21F0D">
            <w:pPr>
              <w:shd w:val="clear" w:color="auto" w:fill="FFFFFF"/>
              <w:tabs>
                <w:tab w:val="left" w:leader="dot" w:pos="4896"/>
              </w:tabs>
              <w:spacing w:before="120"/>
              <w:jc w:val="both"/>
              <w:rPr>
                <w:lang w:val="en-AU"/>
              </w:rPr>
            </w:pPr>
            <w:r w:rsidRPr="00A0346D">
              <w:rPr>
                <w:b/>
                <w:bCs/>
                <w:szCs w:val="18"/>
                <w:lang w:val="en-AU"/>
              </w:rPr>
              <w:t>1.—</w:t>
            </w:r>
            <w:r w:rsidR="001740DE" w:rsidRPr="00A0346D">
              <w:rPr>
                <w:rFonts w:eastAsia="Times New Roman"/>
                <w:b/>
                <w:bCs/>
                <w:szCs w:val="18"/>
                <w:lang w:val="en-AU"/>
              </w:rPr>
              <w:t>Salaries and Payments in the nature of Salary</w:t>
            </w:r>
            <w:r w:rsidR="0028253E" w:rsidRPr="00A0346D">
              <w:rPr>
                <w:rFonts w:eastAsia="Times New Roman"/>
                <w:b/>
                <w:bCs/>
                <w:szCs w:val="18"/>
                <w:lang w:val="en-AU"/>
              </w:rPr>
              <w:tab/>
            </w:r>
          </w:p>
        </w:tc>
        <w:tc>
          <w:tcPr>
            <w:tcW w:w="1335" w:type="dxa"/>
            <w:tcBorders>
              <w:top w:val="nil"/>
              <w:left w:val="nil"/>
              <w:bottom w:val="nil"/>
              <w:right w:val="nil"/>
            </w:tcBorders>
            <w:shd w:val="clear" w:color="auto" w:fill="FFFFFF"/>
            <w:vAlign w:val="bottom"/>
          </w:tcPr>
          <w:p w14:paraId="49615B0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5 894 300</w:t>
            </w:r>
          </w:p>
        </w:tc>
        <w:tc>
          <w:tcPr>
            <w:tcW w:w="1350" w:type="dxa"/>
            <w:tcBorders>
              <w:top w:val="nil"/>
              <w:left w:val="nil"/>
              <w:bottom w:val="nil"/>
              <w:right w:val="nil"/>
            </w:tcBorders>
            <w:shd w:val="clear" w:color="auto" w:fill="FFFFFF"/>
            <w:vAlign w:val="bottom"/>
          </w:tcPr>
          <w:p w14:paraId="49615B0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1 669 600</w:t>
            </w:r>
          </w:p>
        </w:tc>
        <w:tc>
          <w:tcPr>
            <w:tcW w:w="1291" w:type="dxa"/>
            <w:tcBorders>
              <w:top w:val="nil"/>
              <w:left w:val="nil"/>
              <w:bottom w:val="nil"/>
              <w:right w:val="nil"/>
            </w:tcBorders>
            <w:shd w:val="clear" w:color="auto" w:fill="FFFFFF"/>
            <w:vAlign w:val="bottom"/>
          </w:tcPr>
          <w:p w14:paraId="49615B0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988 351</w:t>
            </w:r>
          </w:p>
        </w:tc>
      </w:tr>
      <w:tr w:rsidR="001740DE" w:rsidRPr="00A0346D" w14:paraId="49615B0F" w14:textId="77777777" w:rsidTr="0028253E">
        <w:trPr>
          <w:trHeight w:val="20"/>
          <w:jc w:val="center"/>
        </w:trPr>
        <w:tc>
          <w:tcPr>
            <w:tcW w:w="5053" w:type="dxa"/>
            <w:tcBorders>
              <w:top w:val="nil"/>
              <w:left w:val="nil"/>
              <w:bottom w:val="nil"/>
              <w:right w:val="nil"/>
            </w:tcBorders>
            <w:shd w:val="clear" w:color="auto" w:fill="FFFFFF"/>
            <w:vAlign w:val="bottom"/>
          </w:tcPr>
          <w:p w14:paraId="49615B0B" w14:textId="77777777" w:rsidR="001740DE" w:rsidRPr="00A0346D" w:rsidRDefault="00774733" w:rsidP="00A21F0D">
            <w:pPr>
              <w:shd w:val="clear" w:color="auto" w:fill="FFFFFF"/>
              <w:tabs>
                <w:tab w:val="left" w:leader="dot" w:pos="4896"/>
              </w:tabs>
              <w:spacing w:before="120"/>
              <w:jc w:val="both"/>
              <w:rPr>
                <w:lang w:val="en-AU"/>
              </w:rPr>
            </w:pPr>
            <w:r w:rsidRPr="00A0346D">
              <w:rPr>
                <w:b/>
                <w:bCs/>
                <w:szCs w:val="18"/>
                <w:lang w:val="en-AU"/>
              </w:rPr>
              <w:t>2.—</w:t>
            </w:r>
            <w:r w:rsidR="001740DE" w:rsidRPr="00A0346D">
              <w:rPr>
                <w:rFonts w:eastAsia="Times New Roman"/>
                <w:b/>
                <w:bCs/>
                <w:szCs w:val="18"/>
                <w:lang w:val="en-AU"/>
              </w:rPr>
              <w:t>Administrative Expenses</w:t>
            </w:r>
            <w:r w:rsidR="0028253E" w:rsidRPr="00A0346D">
              <w:rPr>
                <w:rFonts w:eastAsia="Times New Roman"/>
                <w:b/>
                <w:bCs/>
                <w:szCs w:val="18"/>
                <w:lang w:val="en-AU"/>
              </w:rPr>
              <w:tab/>
            </w:r>
          </w:p>
        </w:tc>
        <w:tc>
          <w:tcPr>
            <w:tcW w:w="1335" w:type="dxa"/>
            <w:tcBorders>
              <w:top w:val="nil"/>
              <w:left w:val="nil"/>
              <w:bottom w:val="single" w:sz="6" w:space="0" w:color="auto"/>
              <w:right w:val="nil"/>
            </w:tcBorders>
            <w:shd w:val="clear" w:color="auto" w:fill="FFFFFF"/>
            <w:vAlign w:val="bottom"/>
          </w:tcPr>
          <w:p w14:paraId="49615B0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3 554 300</w:t>
            </w:r>
          </w:p>
        </w:tc>
        <w:tc>
          <w:tcPr>
            <w:tcW w:w="1350" w:type="dxa"/>
            <w:tcBorders>
              <w:top w:val="nil"/>
              <w:left w:val="nil"/>
              <w:bottom w:val="single" w:sz="6" w:space="0" w:color="auto"/>
              <w:right w:val="nil"/>
            </w:tcBorders>
            <w:shd w:val="clear" w:color="auto" w:fill="FFFFFF"/>
            <w:vAlign w:val="bottom"/>
          </w:tcPr>
          <w:p w14:paraId="49615B0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1 907 300</w:t>
            </w:r>
          </w:p>
        </w:tc>
        <w:tc>
          <w:tcPr>
            <w:tcW w:w="1291" w:type="dxa"/>
            <w:tcBorders>
              <w:top w:val="nil"/>
              <w:left w:val="nil"/>
              <w:bottom w:val="single" w:sz="6" w:space="0" w:color="auto"/>
              <w:right w:val="nil"/>
            </w:tcBorders>
            <w:shd w:val="clear" w:color="auto" w:fill="FFFFFF"/>
            <w:vAlign w:val="bottom"/>
          </w:tcPr>
          <w:p w14:paraId="49615B0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957 110</w:t>
            </w:r>
          </w:p>
        </w:tc>
      </w:tr>
      <w:tr w:rsidR="001740DE" w:rsidRPr="00A0346D" w14:paraId="49615B14" w14:textId="77777777" w:rsidTr="0028253E">
        <w:trPr>
          <w:trHeight w:val="20"/>
          <w:jc w:val="center"/>
        </w:trPr>
        <w:tc>
          <w:tcPr>
            <w:tcW w:w="5053" w:type="dxa"/>
            <w:tcBorders>
              <w:top w:val="nil"/>
              <w:left w:val="nil"/>
              <w:bottom w:val="nil"/>
              <w:right w:val="nil"/>
            </w:tcBorders>
            <w:shd w:val="clear" w:color="auto" w:fill="FFFFFF"/>
            <w:vAlign w:val="bottom"/>
          </w:tcPr>
          <w:p w14:paraId="49615B10" w14:textId="77777777" w:rsidR="001740DE" w:rsidRPr="00A0346D" w:rsidRDefault="00A107E9" w:rsidP="00A21F0D">
            <w:pPr>
              <w:shd w:val="clear" w:color="auto" w:fill="FFFFFF"/>
              <w:tabs>
                <w:tab w:val="left" w:leader="dot" w:pos="4896"/>
              </w:tabs>
              <w:spacing w:before="120"/>
              <w:jc w:val="right"/>
              <w:rPr>
                <w:lang w:val="en-AU"/>
              </w:rPr>
            </w:pPr>
            <w:r w:rsidRPr="00A0346D">
              <w:rPr>
                <w:i/>
                <w:iCs/>
                <w:szCs w:val="18"/>
                <w:lang w:val="en-AU"/>
              </w:rPr>
              <w:t>Total:</w:t>
            </w:r>
            <w:r w:rsidR="001740DE" w:rsidRPr="00A0346D">
              <w:rPr>
                <w:i/>
                <w:iCs/>
                <w:szCs w:val="18"/>
                <w:lang w:val="en-AU"/>
              </w:rPr>
              <w:t xml:space="preserve"> Division </w:t>
            </w:r>
            <w:r w:rsidR="001740DE" w:rsidRPr="00A0346D">
              <w:rPr>
                <w:szCs w:val="18"/>
                <w:lang w:val="en-AU"/>
              </w:rPr>
              <w:t>191</w:t>
            </w:r>
          </w:p>
        </w:tc>
        <w:tc>
          <w:tcPr>
            <w:tcW w:w="1335" w:type="dxa"/>
            <w:tcBorders>
              <w:top w:val="single" w:sz="6" w:space="0" w:color="auto"/>
              <w:left w:val="nil"/>
              <w:bottom w:val="single" w:sz="6" w:space="0" w:color="auto"/>
              <w:right w:val="nil"/>
            </w:tcBorders>
            <w:shd w:val="clear" w:color="auto" w:fill="FFFFFF"/>
            <w:vAlign w:val="bottom"/>
          </w:tcPr>
          <w:p w14:paraId="49615B11"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9 448 600</w:t>
            </w:r>
          </w:p>
        </w:tc>
        <w:tc>
          <w:tcPr>
            <w:tcW w:w="1350" w:type="dxa"/>
            <w:tcBorders>
              <w:top w:val="single" w:sz="6" w:space="0" w:color="auto"/>
              <w:left w:val="nil"/>
              <w:bottom w:val="single" w:sz="6" w:space="0" w:color="auto"/>
              <w:right w:val="nil"/>
            </w:tcBorders>
            <w:shd w:val="clear" w:color="auto" w:fill="FFFFFF"/>
            <w:vAlign w:val="bottom"/>
          </w:tcPr>
          <w:p w14:paraId="49615B12"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3 576 900</w:t>
            </w:r>
          </w:p>
        </w:tc>
        <w:tc>
          <w:tcPr>
            <w:tcW w:w="1291" w:type="dxa"/>
            <w:tcBorders>
              <w:top w:val="single" w:sz="6" w:space="0" w:color="auto"/>
              <w:left w:val="nil"/>
              <w:bottom w:val="single" w:sz="6" w:space="0" w:color="auto"/>
              <w:right w:val="nil"/>
            </w:tcBorders>
            <w:shd w:val="clear" w:color="auto" w:fill="FFFFFF"/>
            <w:vAlign w:val="bottom"/>
          </w:tcPr>
          <w:p w14:paraId="49615B13"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1 945 461</w:t>
            </w:r>
          </w:p>
        </w:tc>
      </w:tr>
      <w:tr w:rsidR="001740DE" w:rsidRPr="00A0346D" w14:paraId="49615B19" w14:textId="77777777" w:rsidTr="0028253E">
        <w:trPr>
          <w:trHeight w:val="20"/>
          <w:jc w:val="center"/>
        </w:trPr>
        <w:tc>
          <w:tcPr>
            <w:tcW w:w="5053" w:type="dxa"/>
            <w:tcBorders>
              <w:top w:val="nil"/>
              <w:left w:val="nil"/>
              <w:bottom w:val="nil"/>
              <w:right w:val="nil"/>
            </w:tcBorders>
            <w:shd w:val="clear" w:color="auto" w:fill="FFFFFF"/>
            <w:vAlign w:val="bottom"/>
          </w:tcPr>
          <w:p w14:paraId="49615B15" w14:textId="77777777" w:rsidR="001740DE" w:rsidRPr="00A0346D" w:rsidRDefault="001740DE" w:rsidP="00A21F0D">
            <w:pPr>
              <w:shd w:val="clear" w:color="auto" w:fill="FFFFFF"/>
              <w:tabs>
                <w:tab w:val="left" w:leader="dot" w:pos="4896"/>
              </w:tabs>
              <w:spacing w:before="120"/>
              <w:jc w:val="both"/>
              <w:rPr>
                <w:lang w:val="en-AU"/>
              </w:rPr>
            </w:pPr>
            <w:r w:rsidRPr="00A0346D">
              <w:rPr>
                <w:szCs w:val="18"/>
                <w:lang w:val="en-AU"/>
              </w:rPr>
              <w:t>Division 19</w:t>
            </w:r>
            <w:r w:rsidR="00774733" w:rsidRPr="00A0346D">
              <w:rPr>
                <w:szCs w:val="18"/>
                <w:lang w:val="en-AU"/>
              </w:rPr>
              <w:t>2.—</w:t>
            </w:r>
            <w:r w:rsidRPr="00A0346D">
              <w:rPr>
                <w:rFonts w:eastAsia="Times New Roman"/>
                <w:szCs w:val="18"/>
                <w:lang w:val="en-AU"/>
              </w:rPr>
              <w:t>NATIONAL CRIME AUTHORITY</w:t>
            </w:r>
          </w:p>
        </w:tc>
        <w:tc>
          <w:tcPr>
            <w:tcW w:w="1335" w:type="dxa"/>
            <w:tcBorders>
              <w:top w:val="single" w:sz="6" w:space="0" w:color="auto"/>
              <w:left w:val="nil"/>
              <w:bottom w:val="nil"/>
              <w:right w:val="nil"/>
            </w:tcBorders>
            <w:shd w:val="clear" w:color="auto" w:fill="FFFFFF"/>
            <w:vAlign w:val="bottom"/>
          </w:tcPr>
          <w:p w14:paraId="49615B16" w14:textId="77777777" w:rsidR="001740DE" w:rsidRPr="00A0346D" w:rsidRDefault="001740DE" w:rsidP="00A21F0D">
            <w:pPr>
              <w:shd w:val="clear" w:color="auto" w:fill="FFFFFF"/>
              <w:tabs>
                <w:tab w:val="left" w:leader="dot" w:pos="4896"/>
              </w:tabs>
              <w:ind w:right="29"/>
              <w:jc w:val="right"/>
              <w:rPr>
                <w:lang w:val="en-AU"/>
              </w:rPr>
            </w:pPr>
          </w:p>
        </w:tc>
        <w:tc>
          <w:tcPr>
            <w:tcW w:w="1350" w:type="dxa"/>
            <w:tcBorders>
              <w:top w:val="single" w:sz="6" w:space="0" w:color="auto"/>
              <w:left w:val="nil"/>
              <w:bottom w:val="nil"/>
              <w:right w:val="nil"/>
            </w:tcBorders>
            <w:shd w:val="clear" w:color="auto" w:fill="FFFFFF"/>
            <w:vAlign w:val="bottom"/>
          </w:tcPr>
          <w:p w14:paraId="49615B17" w14:textId="77777777" w:rsidR="001740DE" w:rsidRPr="00A0346D" w:rsidRDefault="001740DE" w:rsidP="00A21F0D">
            <w:pPr>
              <w:shd w:val="clear" w:color="auto" w:fill="FFFFFF"/>
              <w:tabs>
                <w:tab w:val="left" w:leader="dot" w:pos="4896"/>
              </w:tabs>
              <w:ind w:right="29"/>
              <w:jc w:val="right"/>
              <w:rPr>
                <w:lang w:val="en-AU"/>
              </w:rPr>
            </w:pPr>
          </w:p>
        </w:tc>
        <w:tc>
          <w:tcPr>
            <w:tcW w:w="1291" w:type="dxa"/>
            <w:tcBorders>
              <w:top w:val="single" w:sz="6" w:space="0" w:color="auto"/>
              <w:left w:val="nil"/>
              <w:bottom w:val="nil"/>
              <w:right w:val="nil"/>
            </w:tcBorders>
            <w:shd w:val="clear" w:color="auto" w:fill="FFFFFF"/>
            <w:vAlign w:val="bottom"/>
          </w:tcPr>
          <w:p w14:paraId="49615B18"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5B1E" w14:textId="77777777" w:rsidTr="0028253E">
        <w:trPr>
          <w:trHeight w:val="20"/>
          <w:jc w:val="center"/>
        </w:trPr>
        <w:tc>
          <w:tcPr>
            <w:tcW w:w="5053" w:type="dxa"/>
            <w:tcBorders>
              <w:top w:val="nil"/>
              <w:left w:val="nil"/>
              <w:bottom w:val="nil"/>
              <w:right w:val="nil"/>
            </w:tcBorders>
            <w:shd w:val="clear" w:color="auto" w:fill="FFFFFF"/>
            <w:vAlign w:val="bottom"/>
          </w:tcPr>
          <w:p w14:paraId="49615B1A" w14:textId="77777777" w:rsidR="001740DE" w:rsidRPr="00A0346D" w:rsidRDefault="00774733" w:rsidP="00A21F0D">
            <w:pPr>
              <w:shd w:val="clear" w:color="auto" w:fill="FFFFFF"/>
              <w:tabs>
                <w:tab w:val="left" w:leader="dot" w:pos="4896"/>
              </w:tabs>
              <w:spacing w:before="120"/>
              <w:jc w:val="both"/>
              <w:rPr>
                <w:lang w:val="en-AU"/>
              </w:rPr>
            </w:pPr>
            <w:r w:rsidRPr="00A0346D">
              <w:rPr>
                <w:b/>
                <w:bCs/>
                <w:szCs w:val="18"/>
                <w:lang w:val="en-AU"/>
              </w:rPr>
              <w:t>1.—</w:t>
            </w:r>
            <w:r w:rsidR="001740DE" w:rsidRPr="00A0346D">
              <w:rPr>
                <w:rFonts w:eastAsia="Times New Roman"/>
                <w:b/>
                <w:bCs/>
                <w:szCs w:val="18"/>
                <w:lang w:val="en-AU"/>
              </w:rPr>
              <w:t>Salaries and Payments in the nature of Salary</w:t>
            </w:r>
            <w:r w:rsidR="0028253E" w:rsidRPr="00A0346D">
              <w:rPr>
                <w:rFonts w:eastAsia="Times New Roman"/>
                <w:b/>
                <w:bCs/>
                <w:szCs w:val="18"/>
                <w:lang w:val="en-AU"/>
              </w:rPr>
              <w:tab/>
            </w:r>
          </w:p>
        </w:tc>
        <w:tc>
          <w:tcPr>
            <w:tcW w:w="1335" w:type="dxa"/>
            <w:tcBorders>
              <w:top w:val="nil"/>
              <w:left w:val="nil"/>
              <w:bottom w:val="nil"/>
              <w:right w:val="nil"/>
            </w:tcBorders>
            <w:shd w:val="clear" w:color="auto" w:fill="FFFFFF"/>
            <w:vAlign w:val="bottom"/>
          </w:tcPr>
          <w:p w14:paraId="49615B1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900 000</w:t>
            </w:r>
          </w:p>
        </w:tc>
        <w:tc>
          <w:tcPr>
            <w:tcW w:w="1350" w:type="dxa"/>
            <w:tcBorders>
              <w:top w:val="nil"/>
              <w:left w:val="nil"/>
              <w:bottom w:val="nil"/>
              <w:right w:val="nil"/>
            </w:tcBorders>
            <w:shd w:val="clear" w:color="auto" w:fill="FFFFFF"/>
            <w:vAlign w:val="bottom"/>
          </w:tcPr>
          <w:p w14:paraId="49615B1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300 000</w:t>
            </w:r>
          </w:p>
        </w:tc>
        <w:tc>
          <w:tcPr>
            <w:tcW w:w="1291" w:type="dxa"/>
            <w:tcBorders>
              <w:top w:val="nil"/>
              <w:left w:val="nil"/>
              <w:bottom w:val="nil"/>
              <w:right w:val="nil"/>
            </w:tcBorders>
            <w:shd w:val="clear" w:color="auto" w:fill="FFFFFF"/>
            <w:vAlign w:val="bottom"/>
          </w:tcPr>
          <w:p w14:paraId="49615B1D"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r>
      <w:tr w:rsidR="001740DE" w:rsidRPr="00A0346D" w14:paraId="49615B23" w14:textId="77777777" w:rsidTr="0028253E">
        <w:trPr>
          <w:trHeight w:val="20"/>
          <w:jc w:val="center"/>
        </w:trPr>
        <w:tc>
          <w:tcPr>
            <w:tcW w:w="5053" w:type="dxa"/>
            <w:tcBorders>
              <w:top w:val="nil"/>
              <w:left w:val="nil"/>
              <w:bottom w:val="nil"/>
              <w:right w:val="nil"/>
            </w:tcBorders>
            <w:shd w:val="clear" w:color="auto" w:fill="FFFFFF"/>
            <w:vAlign w:val="bottom"/>
          </w:tcPr>
          <w:p w14:paraId="49615B1F" w14:textId="77777777" w:rsidR="001740DE" w:rsidRPr="00A0346D" w:rsidRDefault="00774733" w:rsidP="00A21F0D">
            <w:pPr>
              <w:shd w:val="clear" w:color="auto" w:fill="FFFFFF"/>
              <w:tabs>
                <w:tab w:val="left" w:leader="dot" w:pos="4896"/>
              </w:tabs>
              <w:spacing w:before="120"/>
              <w:jc w:val="both"/>
              <w:rPr>
                <w:lang w:val="en-AU"/>
              </w:rPr>
            </w:pPr>
            <w:r w:rsidRPr="00A0346D">
              <w:rPr>
                <w:b/>
                <w:bCs/>
                <w:szCs w:val="18"/>
                <w:lang w:val="en-AU"/>
              </w:rPr>
              <w:t>2.—</w:t>
            </w:r>
            <w:r w:rsidR="001740DE" w:rsidRPr="00A0346D">
              <w:rPr>
                <w:rFonts w:eastAsia="Times New Roman"/>
                <w:b/>
                <w:bCs/>
                <w:szCs w:val="18"/>
                <w:lang w:val="en-AU"/>
              </w:rPr>
              <w:t>Administrative Expenses</w:t>
            </w:r>
            <w:r w:rsidR="0028253E" w:rsidRPr="00A0346D">
              <w:rPr>
                <w:rFonts w:eastAsia="Times New Roman"/>
                <w:b/>
                <w:bCs/>
                <w:szCs w:val="18"/>
                <w:lang w:val="en-AU"/>
              </w:rPr>
              <w:tab/>
            </w:r>
          </w:p>
        </w:tc>
        <w:tc>
          <w:tcPr>
            <w:tcW w:w="1335" w:type="dxa"/>
            <w:tcBorders>
              <w:top w:val="nil"/>
              <w:left w:val="nil"/>
              <w:bottom w:val="single" w:sz="6" w:space="0" w:color="auto"/>
              <w:right w:val="nil"/>
            </w:tcBorders>
            <w:shd w:val="clear" w:color="auto" w:fill="FFFFFF"/>
            <w:vAlign w:val="bottom"/>
          </w:tcPr>
          <w:p w14:paraId="49615B2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600 000</w:t>
            </w:r>
          </w:p>
        </w:tc>
        <w:tc>
          <w:tcPr>
            <w:tcW w:w="1350" w:type="dxa"/>
            <w:tcBorders>
              <w:top w:val="nil"/>
              <w:left w:val="nil"/>
              <w:bottom w:val="single" w:sz="6" w:space="0" w:color="auto"/>
              <w:right w:val="nil"/>
            </w:tcBorders>
            <w:shd w:val="clear" w:color="auto" w:fill="FFFFFF"/>
            <w:vAlign w:val="bottom"/>
          </w:tcPr>
          <w:p w14:paraId="49615B2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200 000</w:t>
            </w:r>
          </w:p>
        </w:tc>
        <w:tc>
          <w:tcPr>
            <w:tcW w:w="1291" w:type="dxa"/>
            <w:tcBorders>
              <w:top w:val="nil"/>
              <w:left w:val="nil"/>
              <w:bottom w:val="single" w:sz="6" w:space="0" w:color="auto"/>
              <w:right w:val="nil"/>
            </w:tcBorders>
            <w:shd w:val="clear" w:color="auto" w:fill="FFFFFF"/>
            <w:vAlign w:val="bottom"/>
          </w:tcPr>
          <w:p w14:paraId="49615B22"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r>
      <w:tr w:rsidR="001740DE" w:rsidRPr="00A0346D" w14:paraId="49615B28" w14:textId="77777777" w:rsidTr="0028253E">
        <w:trPr>
          <w:trHeight w:val="20"/>
          <w:jc w:val="center"/>
        </w:trPr>
        <w:tc>
          <w:tcPr>
            <w:tcW w:w="5053" w:type="dxa"/>
            <w:tcBorders>
              <w:top w:val="nil"/>
              <w:left w:val="nil"/>
              <w:bottom w:val="nil"/>
              <w:right w:val="nil"/>
            </w:tcBorders>
            <w:shd w:val="clear" w:color="auto" w:fill="FFFFFF"/>
            <w:vAlign w:val="bottom"/>
          </w:tcPr>
          <w:p w14:paraId="49615B24" w14:textId="77777777" w:rsidR="001740DE" w:rsidRPr="00A0346D" w:rsidRDefault="00A107E9" w:rsidP="00A21F0D">
            <w:pPr>
              <w:shd w:val="clear" w:color="auto" w:fill="FFFFFF"/>
              <w:tabs>
                <w:tab w:val="left" w:leader="dot" w:pos="4896"/>
              </w:tabs>
              <w:spacing w:before="120"/>
              <w:jc w:val="right"/>
              <w:rPr>
                <w:lang w:val="en-AU"/>
              </w:rPr>
            </w:pPr>
            <w:r w:rsidRPr="00A0346D">
              <w:rPr>
                <w:i/>
                <w:iCs/>
                <w:szCs w:val="18"/>
                <w:lang w:val="en-AU"/>
              </w:rPr>
              <w:t>Total:</w:t>
            </w:r>
            <w:r w:rsidR="001740DE" w:rsidRPr="00A0346D">
              <w:rPr>
                <w:i/>
                <w:iCs/>
                <w:szCs w:val="18"/>
                <w:lang w:val="en-AU"/>
              </w:rPr>
              <w:t xml:space="preserve"> Division </w:t>
            </w:r>
            <w:r w:rsidR="001740DE" w:rsidRPr="00A0346D">
              <w:rPr>
                <w:szCs w:val="18"/>
                <w:lang w:val="en-AU"/>
              </w:rPr>
              <w:t>192</w:t>
            </w:r>
          </w:p>
        </w:tc>
        <w:tc>
          <w:tcPr>
            <w:tcW w:w="1335" w:type="dxa"/>
            <w:tcBorders>
              <w:top w:val="single" w:sz="6" w:space="0" w:color="auto"/>
              <w:left w:val="nil"/>
              <w:bottom w:val="single" w:sz="6" w:space="0" w:color="auto"/>
              <w:right w:val="nil"/>
            </w:tcBorders>
            <w:shd w:val="clear" w:color="auto" w:fill="FFFFFF"/>
            <w:vAlign w:val="bottom"/>
          </w:tcPr>
          <w:p w14:paraId="49615B25"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1 500 000</w:t>
            </w:r>
          </w:p>
        </w:tc>
        <w:tc>
          <w:tcPr>
            <w:tcW w:w="1350" w:type="dxa"/>
            <w:tcBorders>
              <w:top w:val="single" w:sz="6" w:space="0" w:color="auto"/>
              <w:left w:val="nil"/>
              <w:bottom w:val="single" w:sz="6" w:space="0" w:color="auto"/>
              <w:right w:val="nil"/>
            </w:tcBorders>
            <w:shd w:val="clear" w:color="auto" w:fill="FFFFFF"/>
            <w:vAlign w:val="bottom"/>
          </w:tcPr>
          <w:p w14:paraId="49615B26"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500 000</w:t>
            </w:r>
          </w:p>
        </w:tc>
        <w:tc>
          <w:tcPr>
            <w:tcW w:w="1291" w:type="dxa"/>
            <w:tcBorders>
              <w:top w:val="single" w:sz="6" w:space="0" w:color="auto"/>
              <w:left w:val="nil"/>
              <w:bottom w:val="single" w:sz="6" w:space="0" w:color="auto"/>
              <w:right w:val="nil"/>
            </w:tcBorders>
            <w:shd w:val="clear" w:color="auto" w:fill="FFFFFF"/>
            <w:vAlign w:val="bottom"/>
          </w:tcPr>
          <w:p w14:paraId="49615B27"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r>
      <w:tr w:rsidR="001740DE" w:rsidRPr="00A0346D" w14:paraId="49615B2D" w14:textId="77777777" w:rsidTr="0028253E">
        <w:trPr>
          <w:trHeight w:val="20"/>
          <w:jc w:val="center"/>
        </w:trPr>
        <w:tc>
          <w:tcPr>
            <w:tcW w:w="5053" w:type="dxa"/>
            <w:tcBorders>
              <w:top w:val="nil"/>
              <w:left w:val="nil"/>
              <w:bottom w:val="single" w:sz="6" w:space="0" w:color="auto"/>
              <w:right w:val="nil"/>
            </w:tcBorders>
            <w:shd w:val="clear" w:color="auto" w:fill="FFFFFF"/>
            <w:vAlign w:val="bottom"/>
          </w:tcPr>
          <w:p w14:paraId="49615B29" w14:textId="1B6A92C1" w:rsidR="001740DE" w:rsidRPr="00A0346D" w:rsidRDefault="00A107E9" w:rsidP="00A21F0D">
            <w:pPr>
              <w:shd w:val="clear" w:color="auto" w:fill="FFFFFF"/>
              <w:tabs>
                <w:tab w:val="left" w:leader="dot" w:pos="4896"/>
              </w:tabs>
              <w:spacing w:before="120"/>
              <w:jc w:val="both"/>
              <w:rPr>
                <w:lang w:val="en-AU"/>
              </w:rPr>
            </w:pPr>
            <w:r w:rsidRPr="00A0346D">
              <w:rPr>
                <w:b/>
                <w:bCs/>
                <w:szCs w:val="18"/>
                <w:lang w:val="en-AU"/>
              </w:rPr>
              <w:t xml:space="preserve">Total: </w:t>
            </w:r>
            <w:r w:rsidR="001740DE" w:rsidRPr="00A0346D">
              <w:rPr>
                <w:b/>
                <w:bCs/>
                <w:szCs w:val="18"/>
                <w:lang w:val="en-AU"/>
              </w:rPr>
              <w:t>Attorney</w:t>
            </w:r>
            <w:r w:rsidR="00A0346D">
              <w:rPr>
                <w:b/>
                <w:bCs/>
                <w:szCs w:val="18"/>
                <w:lang w:val="en-AU"/>
              </w:rPr>
              <w:noBreakHyphen/>
            </w:r>
            <w:r w:rsidR="001740DE" w:rsidRPr="00A0346D">
              <w:rPr>
                <w:b/>
                <w:bCs/>
                <w:szCs w:val="18"/>
                <w:lang w:val="en-AU"/>
              </w:rPr>
              <w:t>General's Department</w:t>
            </w:r>
            <w:r w:rsidR="0028253E" w:rsidRPr="00A0346D">
              <w:rPr>
                <w:b/>
                <w:bCs/>
                <w:szCs w:val="18"/>
                <w:lang w:val="en-AU"/>
              </w:rPr>
              <w:tab/>
            </w:r>
          </w:p>
        </w:tc>
        <w:tc>
          <w:tcPr>
            <w:tcW w:w="1335" w:type="dxa"/>
            <w:tcBorders>
              <w:top w:val="single" w:sz="6" w:space="0" w:color="auto"/>
              <w:left w:val="nil"/>
              <w:bottom w:val="single" w:sz="4" w:space="0" w:color="auto"/>
              <w:right w:val="nil"/>
            </w:tcBorders>
            <w:shd w:val="clear" w:color="auto" w:fill="FFFFFF"/>
            <w:vAlign w:val="bottom"/>
          </w:tcPr>
          <w:p w14:paraId="49615B2A"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208 671 000</w:t>
            </w:r>
          </w:p>
        </w:tc>
        <w:tc>
          <w:tcPr>
            <w:tcW w:w="1350" w:type="dxa"/>
            <w:tcBorders>
              <w:top w:val="single" w:sz="6" w:space="0" w:color="auto"/>
              <w:left w:val="nil"/>
              <w:bottom w:val="single" w:sz="4" w:space="0" w:color="auto"/>
              <w:right w:val="nil"/>
            </w:tcBorders>
            <w:shd w:val="clear" w:color="auto" w:fill="FFFFFF"/>
            <w:vAlign w:val="bottom"/>
          </w:tcPr>
          <w:p w14:paraId="49615B2B"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181 764 300</w:t>
            </w:r>
          </w:p>
        </w:tc>
        <w:tc>
          <w:tcPr>
            <w:tcW w:w="1291" w:type="dxa"/>
            <w:tcBorders>
              <w:top w:val="single" w:sz="6" w:space="0" w:color="auto"/>
              <w:left w:val="nil"/>
              <w:bottom w:val="single" w:sz="4" w:space="0" w:color="auto"/>
              <w:right w:val="nil"/>
            </w:tcBorders>
            <w:shd w:val="clear" w:color="auto" w:fill="FFFFFF"/>
            <w:vAlign w:val="bottom"/>
          </w:tcPr>
          <w:p w14:paraId="49615B2C"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176 412 522</w:t>
            </w:r>
          </w:p>
        </w:tc>
      </w:tr>
    </w:tbl>
    <w:p w14:paraId="49615B2E" w14:textId="77777777" w:rsidR="001740DE" w:rsidRPr="00A0346D" w:rsidRDefault="00CE4749" w:rsidP="0028253E">
      <w:pPr>
        <w:shd w:val="clear" w:color="auto" w:fill="FFFFFF"/>
        <w:tabs>
          <w:tab w:val="left" w:leader="dot" w:pos="4896"/>
        </w:tabs>
        <w:spacing w:before="120" w:after="60"/>
        <w:jc w:val="center"/>
        <w:rPr>
          <w:sz w:val="24"/>
          <w:lang w:val="en-AU"/>
        </w:rPr>
      </w:pPr>
      <w:r w:rsidRPr="00A0346D">
        <w:rPr>
          <w:sz w:val="22"/>
          <w:lang w:val="en-AU"/>
        </w:rPr>
        <w:br w:type="page"/>
      </w:r>
      <w:r w:rsidR="001740DE" w:rsidRPr="00A0346D">
        <w:rPr>
          <w:b/>
          <w:bCs/>
          <w:sz w:val="24"/>
          <w:lang w:val="en-AU"/>
        </w:rPr>
        <w:t>DEPARTMENT OF AVIATION</w:t>
      </w:r>
    </w:p>
    <w:p w14:paraId="49615B2F" w14:textId="77777777" w:rsidR="001740DE" w:rsidRPr="00A0346D" w:rsidRDefault="001740DE" w:rsidP="0028253E">
      <w:pPr>
        <w:shd w:val="clear" w:color="auto" w:fill="FFFFFF"/>
        <w:tabs>
          <w:tab w:val="left" w:leader="dot" w:pos="4896"/>
        </w:tabs>
        <w:spacing w:before="240" w:after="240"/>
        <w:jc w:val="center"/>
        <w:rPr>
          <w:sz w:val="22"/>
          <w:lang w:val="en-AU"/>
        </w:rPr>
      </w:pPr>
      <w:r w:rsidRPr="00A0346D">
        <w:rPr>
          <w:sz w:val="22"/>
          <w:lang w:val="en-AU"/>
        </w:rPr>
        <w:t>SUMMARY</w:t>
      </w:r>
    </w:p>
    <w:p w14:paraId="49615B30" w14:textId="48FC9B68" w:rsidR="001740DE" w:rsidRPr="00A0346D" w:rsidRDefault="001740DE" w:rsidP="0028253E">
      <w:pPr>
        <w:shd w:val="clear" w:color="auto" w:fill="FFFFFF"/>
        <w:tabs>
          <w:tab w:val="left" w:leader="dot" w:pos="4896"/>
        </w:tabs>
        <w:spacing w:before="120" w:after="60"/>
        <w:jc w:val="center"/>
        <w:rPr>
          <w:sz w:val="22"/>
          <w:lang w:val="en-AU"/>
        </w:rPr>
      </w:pPr>
      <w:r w:rsidRPr="00A0346D">
        <w:rPr>
          <w:b/>
          <w:bCs/>
          <w:sz w:val="22"/>
          <w:lang w:val="en-AU"/>
        </w:rPr>
        <w:t>Appropriation</w:t>
      </w:r>
      <w:r w:rsidRPr="00A0346D">
        <w:rPr>
          <w:rFonts w:eastAsia="Times New Roman"/>
          <w:b/>
          <w:bCs/>
          <w:sz w:val="22"/>
          <w:lang w:val="en-AU"/>
        </w:rPr>
        <w:t>—1983</w:t>
      </w:r>
      <w:r w:rsidR="00A0346D">
        <w:rPr>
          <w:rFonts w:eastAsia="Times New Roman"/>
          <w:b/>
          <w:bCs/>
          <w:sz w:val="22"/>
          <w:lang w:val="en-AU"/>
        </w:rPr>
        <w:noBreakHyphen/>
      </w:r>
      <w:r w:rsidRPr="00A0346D">
        <w:rPr>
          <w:rFonts w:eastAsia="Times New Roman"/>
          <w:b/>
          <w:bCs/>
          <w:sz w:val="22"/>
          <w:lang w:val="en-AU"/>
        </w:rPr>
        <w:t>84, Heavy figures</w:t>
      </w:r>
    </w:p>
    <w:p w14:paraId="49615B31" w14:textId="1FEE1D78" w:rsidR="001740DE" w:rsidRPr="00A0346D" w:rsidRDefault="001740DE" w:rsidP="0028253E">
      <w:pPr>
        <w:shd w:val="clear" w:color="auto" w:fill="FFFFFF"/>
        <w:tabs>
          <w:tab w:val="left" w:leader="dot" w:pos="4896"/>
        </w:tabs>
        <w:spacing w:before="120" w:after="60"/>
        <w:jc w:val="center"/>
        <w:rPr>
          <w:sz w:val="22"/>
          <w:lang w:val="en-AU"/>
        </w:rPr>
      </w:pPr>
      <w:r w:rsidRPr="00A0346D">
        <w:rPr>
          <w:sz w:val="22"/>
          <w:lang w:val="en-AU"/>
        </w:rPr>
        <w:t>Expenditure</w:t>
      </w:r>
      <w:r w:rsidRPr="00A0346D">
        <w:rPr>
          <w:rFonts w:eastAsia="Times New Roman"/>
          <w:sz w:val="22"/>
          <w:lang w:val="en-AU"/>
        </w:rPr>
        <w:t>—1982</w:t>
      </w:r>
      <w:r w:rsidR="00A0346D">
        <w:rPr>
          <w:rFonts w:eastAsia="Times New Roman"/>
          <w:sz w:val="22"/>
          <w:lang w:val="en-AU"/>
        </w:rPr>
        <w:noBreakHyphen/>
      </w:r>
      <w:r w:rsidRPr="00A0346D">
        <w:rPr>
          <w:rFonts w:eastAsia="Times New Roman"/>
          <w:sz w:val="22"/>
          <w:lang w:val="en-AU"/>
        </w:rPr>
        <w:t>83, Light figures</w:t>
      </w:r>
    </w:p>
    <w:tbl>
      <w:tblPr>
        <w:tblW w:w="5000" w:type="pct"/>
        <w:jc w:val="center"/>
        <w:tblLayout w:type="fixed"/>
        <w:tblCellMar>
          <w:left w:w="40" w:type="dxa"/>
          <w:right w:w="40" w:type="dxa"/>
        </w:tblCellMar>
        <w:tblLook w:val="0000" w:firstRow="0" w:lastRow="0" w:firstColumn="0" w:lastColumn="0" w:noHBand="0" w:noVBand="0"/>
      </w:tblPr>
      <w:tblGrid>
        <w:gridCol w:w="817"/>
        <w:gridCol w:w="3053"/>
        <w:gridCol w:w="1519"/>
        <w:gridCol w:w="1330"/>
        <w:gridCol w:w="1215"/>
        <w:gridCol w:w="1175"/>
      </w:tblGrid>
      <w:tr w:rsidR="001740DE" w:rsidRPr="00A0346D" w14:paraId="49615B38" w14:textId="77777777" w:rsidTr="00A138C5">
        <w:trPr>
          <w:trHeight w:val="20"/>
          <w:jc w:val="center"/>
        </w:trPr>
        <w:tc>
          <w:tcPr>
            <w:tcW w:w="810" w:type="dxa"/>
            <w:tcBorders>
              <w:top w:val="single" w:sz="4" w:space="0" w:color="auto"/>
              <w:left w:val="nil"/>
              <w:bottom w:val="single" w:sz="6" w:space="0" w:color="auto"/>
              <w:right w:val="nil"/>
            </w:tcBorders>
            <w:shd w:val="clear" w:color="auto" w:fill="FFFFFF"/>
            <w:vAlign w:val="bottom"/>
          </w:tcPr>
          <w:p w14:paraId="49615B32" w14:textId="77777777" w:rsidR="001740DE" w:rsidRPr="00A0346D" w:rsidRDefault="001740DE" w:rsidP="00A21F0D">
            <w:pPr>
              <w:shd w:val="clear" w:color="auto" w:fill="FFFFFF"/>
              <w:tabs>
                <w:tab w:val="left" w:leader="dot" w:pos="4896"/>
              </w:tabs>
              <w:jc w:val="both"/>
              <w:rPr>
                <w:lang w:val="en-AU"/>
              </w:rPr>
            </w:pPr>
            <w:r w:rsidRPr="00A0346D">
              <w:rPr>
                <w:szCs w:val="18"/>
                <w:lang w:val="en-AU"/>
              </w:rPr>
              <w:t>Division</w:t>
            </w:r>
          </w:p>
        </w:tc>
        <w:tc>
          <w:tcPr>
            <w:tcW w:w="3026" w:type="dxa"/>
            <w:tcBorders>
              <w:top w:val="single" w:sz="4" w:space="0" w:color="auto"/>
              <w:left w:val="nil"/>
              <w:bottom w:val="single" w:sz="6" w:space="0" w:color="auto"/>
              <w:right w:val="nil"/>
            </w:tcBorders>
            <w:shd w:val="clear" w:color="auto" w:fill="FFFFFF"/>
            <w:vAlign w:val="bottom"/>
          </w:tcPr>
          <w:p w14:paraId="49615B33" w14:textId="77777777" w:rsidR="001740DE" w:rsidRPr="00A0346D" w:rsidRDefault="001740DE" w:rsidP="00A21F0D">
            <w:pPr>
              <w:shd w:val="clear" w:color="auto" w:fill="FFFFFF"/>
              <w:tabs>
                <w:tab w:val="left" w:leader="dot" w:pos="4896"/>
              </w:tabs>
              <w:ind w:right="29"/>
              <w:jc w:val="right"/>
              <w:rPr>
                <w:lang w:val="en-AU"/>
              </w:rPr>
            </w:pPr>
          </w:p>
        </w:tc>
        <w:tc>
          <w:tcPr>
            <w:tcW w:w="1506" w:type="dxa"/>
            <w:tcBorders>
              <w:top w:val="single" w:sz="4" w:space="0" w:color="auto"/>
              <w:left w:val="nil"/>
              <w:bottom w:val="single" w:sz="6" w:space="0" w:color="auto"/>
              <w:right w:val="nil"/>
            </w:tcBorders>
            <w:shd w:val="clear" w:color="auto" w:fill="FFFFFF"/>
            <w:vAlign w:val="bottom"/>
          </w:tcPr>
          <w:p w14:paraId="49615B3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Salaries and Payments in the nature of Salary</w:t>
            </w:r>
          </w:p>
        </w:tc>
        <w:tc>
          <w:tcPr>
            <w:tcW w:w="1318" w:type="dxa"/>
            <w:tcBorders>
              <w:top w:val="single" w:sz="4" w:space="0" w:color="auto"/>
              <w:left w:val="nil"/>
              <w:bottom w:val="single" w:sz="6" w:space="0" w:color="auto"/>
              <w:right w:val="nil"/>
            </w:tcBorders>
            <w:shd w:val="clear" w:color="auto" w:fill="FFFFFF"/>
            <w:vAlign w:val="bottom"/>
          </w:tcPr>
          <w:p w14:paraId="49615B3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Administrative Expenses</w:t>
            </w:r>
          </w:p>
        </w:tc>
        <w:tc>
          <w:tcPr>
            <w:tcW w:w="1204" w:type="dxa"/>
            <w:tcBorders>
              <w:top w:val="single" w:sz="4" w:space="0" w:color="auto"/>
              <w:left w:val="nil"/>
              <w:bottom w:val="single" w:sz="6" w:space="0" w:color="auto"/>
              <w:right w:val="nil"/>
            </w:tcBorders>
            <w:shd w:val="clear" w:color="auto" w:fill="FFFFFF"/>
            <w:vAlign w:val="bottom"/>
          </w:tcPr>
          <w:p w14:paraId="49615B36" w14:textId="77777777" w:rsidR="001740DE" w:rsidRPr="00A0346D" w:rsidRDefault="001740DE" w:rsidP="0028253E">
            <w:pPr>
              <w:shd w:val="clear" w:color="auto" w:fill="FFFFFF"/>
              <w:tabs>
                <w:tab w:val="left" w:leader="dot" w:pos="4896"/>
              </w:tabs>
              <w:ind w:right="14"/>
              <w:jc w:val="right"/>
              <w:rPr>
                <w:lang w:val="en-AU"/>
              </w:rPr>
            </w:pPr>
            <w:r w:rsidRPr="00A0346D">
              <w:rPr>
                <w:szCs w:val="18"/>
                <w:lang w:val="en-AU"/>
              </w:rPr>
              <w:t>Other Services</w:t>
            </w:r>
          </w:p>
        </w:tc>
        <w:tc>
          <w:tcPr>
            <w:tcW w:w="1165" w:type="dxa"/>
            <w:tcBorders>
              <w:top w:val="single" w:sz="4" w:space="0" w:color="auto"/>
              <w:left w:val="nil"/>
              <w:bottom w:val="single" w:sz="6" w:space="0" w:color="auto"/>
              <w:right w:val="nil"/>
            </w:tcBorders>
            <w:shd w:val="clear" w:color="auto" w:fill="FFFFFF"/>
            <w:vAlign w:val="bottom"/>
          </w:tcPr>
          <w:p w14:paraId="49615B37" w14:textId="77777777" w:rsidR="001740DE" w:rsidRPr="00A0346D" w:rsidRDefault="001740DE" w:rsidP="0028253E">
            <w:pPr>
              <w:shd w:val="clear" w:color="auto" w:fill="FFFFFF"/>
              <w:tabs>
                <w:tab w:val="left" w:leader="dot" w:pos="4896"/>
              </w:tabs>
              <w:ind w:right="14"/>
              <w:jc w:val="right"/>
              <w:rPr>
                <w:lang w:val="en-AU"/>
              </w:rPr>
            </w:pPr>
            <w:r w:rsidRPr="00A0346D">
              <w:rPr>
                <w:szCs w:val="18"/>
                <w:lang w:val="en-AU"/>
              </w:rPr>
              <w:t>Total</w:t>
            </w:r>
          </w:p>
        </w:tc>
      </w:tr>
      <w:tr w:rsidR="001740DE" w:rsidRPr="00A0346D" w14:paraId="49615B3F" w14:textId="77777777" w:rsidTr="00A138C5">
        <w:trPr>
          <w:trHeight w:val="20"/>
          <w:jc w:val="center"/>
        </w:trPr>
        <w:tc>
          <w:tcPr>
            <w:tcW w:w="810" w:type="dxa"/>
            <w:tcBorders>
              <w:top w:val="single" w:sz="6" w:space="0" w:color="auto"/>
              <w:left w:val="nil"/>
              <w:bottom w:val="nil"/>
              <w:right w:val="nil"/>
            </w:tcBorders>
            <w:shd w:val="clear" w:color="auto" w:fill="FFFFFF"/>
            <w:vAlign w:val="bottom"/>
          </w:tcPr>
          <w:p w14:paraId="49615B39" w14:textId="77777777" w:rsidR="001740DE" w:rsidRPr="00A0346D" w:rsidRDefault="001740DE" w:rsidP="00A21F0D">
            <w:pPr>
              <w:shd w:val="clear" w:color="auto" w:fill="FFFFFF"/>
              <w:tabs>
                <w:tab w:val="left" w:leader="dot" w:pos="4896"/>
              </w:tabs>
              <w:jc w:val="both"/>
              <w:rPr>
                <w:lang w:val="en-AU"/>
              </w:rPr>
            </w:pPr>
          </w:p>
        </w:tc>
        <w:tc>
          <w:tcPr>
            <w:tcW w:w="3026" w:type="dxa"/>
            <w:tcBorders>
              <w:top w:val="single" w:sz="6" w:space="0" w:color="auto"/>
              <w:left w:val="nil"/>
              <w:right w:val="nil"/>
            </w:tcBorders>
            <w:shd w:val="clear" w:color="auto" w:fill="FFFFFF"/>
            <w:vAlign w:val="bottom"/>
          </w:tcPr>
          <w:p w14:paraId="49615B3A" w14:textId="77777777" w:rsidR="001740DE" w:rsidRPr="00A0346D" w:rsidRDefault="001740DE" w:rsidP="00A21F0D">
            <w:pPr>
              <w:shd w:val="clear" w:color="auto" w:fill="FFFFFF"/>
              <w:tabs>
                <w:tab w:val="left" w:leader="dot" w:pos="4896"/>
              </w:tabs>
              <w:ind w:right="29"/>
              <w:jc w:val="right"/>
              <w:rPr>
                <w:lang w:val="en-AU"/>
              </w:rPr>
            </w:pPr>
          </w:p>
        </w:tc>
        <w:tc>
          <w:tcPr>
            <w:tcW w:w="1506" w:type="dxa"/>
            <w:tcBorders>
              <w:top w:val="single" w:sz="6" w:space="0" w:color="auto"/>
              <w:left w:val="nil"/>
              <w:bottom w:val="nil"/>
              <w:right w:val="nil"/>
            </w:tcBorders>
            <w:shd w:val="clear" w:color="auto" w:fill="FFFFFF"/>
            <w:vAlign w:val="bottom"/>
          </w:tcPr>
          <w:p w14:paraId="49615B3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c>
          <w:tcPr>
            <w:tcW w:w="1318" w:type="dxa"/>
            <w:tcBorders>
              <w:top w:val="single" w:sz="6" w:space="0" w:color="auto"/>
              <w:left w:val="nil"/>
              <w:bottom w:val="nil"/>
              <w:right w:val="nil"/>
            </w:tcBorders>
            <w:shd w:val="clear" w:color="auto" w:fill="FFFFFF"/>
            <w:vAlign w:val="bottom"/>
          </w:tcPr>
          <w:p w14:paraId="49615B3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c>
          <w:tcPr>
            <w:tcW w:w="1204" w:type="dxa"/>
            <w:tcBorders>
              <w:top w:val="single" w:sz="6" w:space="0" w:color="auto"/>
              <w:left w:val="nil"/>
              <w:bottom w:val="nil"/>
              <w:right w:val="nil"/>
            </w:tcBorders>
            <w:shd w:val="clear" w:color="auto" w:fill="FFFFFF"/>
            <w:vAlign w:val="bottom"/>
          </w:tcPr>
          <w:p w14:paraId="49615B3D" w14:textId="77777777" w:rsidR="001740DE" w:rsidRPr="00A0346D" w:rsidRDefault="001740DE" w:rsidP="0028253E">
            <w:pPr>
              <w:shd w:val="clear" w:color="auto" w:fill="FFFFFF"/>
              <w:tabs>
                <w:tab w:val="left" w:leader="dot" w:pos="4896"/>
              </w:tabs>
              <w:ind w:right="14"/>
              <w:jc w:val="right"/>
              <w:rPr>
                <w:lang w:val="en-AU"/>
              </w:rPr>
            </w:pPr>
            <w:r w:rsidRPr="00A0346D">
              <w:rPr>
                <w:szCs w:val="18"/>
                <w:lang w:val="en-AU"/>
              </w:rPr>
              <w:t>$</w:t>
            </w:r>
          </w:p>
        </w:tc>
        <w:tc>
          <w:tcPr>
            <w:tcW w:w="1165" w:type="dxa"/>
            <w:tcBorders>
              <w:top w:val="single" w:sz="6" w:space="0" w:color="auto"/>
              <w:left w:val="nil"/>
              <w:bottom w:val="nil"/>
              <w:right w:val="nil"/>
            </w:tcBorders>
            <w:shd w:val="clear" w:color="auto" w:fill="FFFFFF"/>
            <w:vAlign w:val="bottom"/>
          </w:tcPr>
          <w:p w14:paraId="49615B3E" w14:textId="77777777" w:rsidR="001740DE" w:rsidRPr="00A0346D" w:rsidRDefault="001740DE" w:rsidP="0028253E">
            <w:pPr>
              <w:shd w:val="clear" w:color="auto" w:fill="FFFFFF"/>
              <w:tabs>
                <w:tab w:val="left" w:leader="dot" w:pos="4896"/>
              </w:tabs>
              <w:ind w:right="14"/>
              <w:jc w:val="right"/>
              <w:rPr>
                <w:lang w:val="en-AU"/>
              </w:rPr>
            </w:pPr>
            <w:r w:rsidRPr="00A0346D">
              <w:rPr>
                <w:szCs w:val="18"/>
                <w:lang w:val="en-AU"/>
              </w:rPr>
              <w:t>$</w:t>
            </w:r>
          </w:p>
        </w:tc>
      </w:tr>
      <w:tr w:rsidR="001740DE" w:rsidRPr="00A0346D" w14:paraId="49615B46" w14:textId="77777777" w:rsidTr="00A138C5">
        <w:trPr>
          <w:trHeight w:val="20"/>
          <w:jc w:val="center"/>
        </w:trPr>
        <w:tc>
          <w:tcPr>
            <w:tcW w:w="810" w:type="dxa"/>
            <w:tcBorders>
              <w:top w:val="nil"/>
              <w:left w:val="nil"/>
              <w:bottom w:val="nil"/>
              <w:right w:val="nil"/>
            </w:tcBorders>
            <w:shd w:val="clear" w:color="auto" w:fill="FFFFFF"/>
            <w:vAlign w:val="bottom"/>
          </w:tcPr>
          <w:p w14:paraId="49615B40" w14:textId="77777777" w:rsidR="001740DE" w:rsidRPr="00A0346D" w:rsidRDefault="001740DE" w:rsidP="00A21F0D">
            <w:pPr>
              <w:shd w:val="clear" w:color="auto" w:fill="FFFFFF"/>
              <w:tabs>
                <w:tab w:val="left" w:leader="dot" w:pos="4896"/>
              </w:tabs>
              <w:jc w:val="both"/>
              <w:rPr>
                <w:lang w:val="en-AU"/>
              </w:rPr>
            </w:pPr>
            <w:r w:rsidRPr="00A0346D">
              <w:rPr>
                <w:szCs w:val="18"/>
                <w:lang w:val="en-AU"/>
              </w:rPr>
              <w:t>193</w:t>
            </w:r>
          </w:p>
        </w:tc>
        <w:tc>
          <w:tcPr>
            <w:tcW w:w="3026" w:type="dxa"/>
            <w:tcBorders>
              <w:top w:val="nil"/>
              <w:left w:val="nil"/>
              <w:right w:val="nil"/>
            </w:tcBorders>
            <w:shd w:val="clear" w:color="auto" w:fill="FFFFFF"/>
            <w:vAlign w:val="bottom"/>
          </w:tcPr>
          <w:p w14:paraId="49615B41" w14:textId="77777777" w:rsidR="001740DE" w:rsidRPr="00A0346D" w:rsidRDefault="001740DE" w:rsidP="0028253E">
            <w:pPr>
              <w:shd w:val="clear" w:color="auto" w:fill="FFFFFF"/>
              <w:tabs>
                <w:tab w:val="left" w:leader="dot" w:pos="2946"/>
              </w:tabs>
              <w:spacing w:before="120"/>
              <w:jc w:val="both"/>
              <w:rPr>
                <w:lang w:val="en-AU"/>
              </w:rPr>
            </w:pPr>
            <w:r w:rsidRPr="00A0346D">
              <w:rPr>
                <w:szCs w:val="18"/>
                <w:lang w:val="en-AU"/>
              </w:rPr>
              <w:t>Administrative</w:t>
            </w:r>
            <w:r w:rsidR="0028253E" w:rsidRPr="00A0346D">
              <w:rPr>
                <w:szCs w:val="18"/>
                <w:lang w:val="en-AU"/>
              </w:rPr>
              <w:tab/>
            </w:r>
          </w:p>
        </w:tc>
        <w:tc>
          <w:tcPr>
            <w:tcW w:w="1506" w:type="dxa"/>
            <w:tcBorders>
              <w:top w:val="nil"/>
              <w:left w:val="nil"/>
              <w:bottom w:val="nil"/>
              <w:right w:val="nil"/>
            </w:tcBorders>
            <w:shd w:val="clear" w:color="auto" w:fill="FFFFFF"/>
            <w:vAlign w:val="bottom"/>
          </w:tcPr>
          <w:p w14:paraId="49615B42"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262 450 800</w:t>
            </w:r>
          </w:p>
        </w:tc>
        <w:tc>
          <w:tcPr>
            <w:tcW w:w="1318" w:type="dxa"/>
            <w:tcBorders>
              <w:top w:val="nil"/>
              <w:left w:val="nil"/>
              <w:bottom w:val="nil"/>
              <w:right w:val="nil"/>
            </w:tcBorders>
            <w:shd w:val="clear" w:color="auto" w:fill="FFFFFF"/>
            <w:vAlign w:val="bottom"/>
          </w:tcPr>
          <w:p w14:paraId="49615B43"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113 155 000</w:t>
            </w:r>
          </w:p>
        </w:tc>
        <w:tc>
          <w:tcPr>
            <w:tcW w:w="1204" w:type="dxa"/>
            <w:tcBorders>
              <w:top w:val="nil"/>
              <w:left w:val="nil"/>
              <w:bottom w:val="nil"/>
              <w:right w:val="nil"/>
            </w:tcBorders>
            <w:shd w:val="clear" w:color="auto" w:fill="FFFFFF"/>
            <w:vAlign w:val="bottom"/>
          </w:tcPr>
          <w:p w14:paraId="49615B44" w14:textId="77777777" w:rsidR="001740DE" w:rsidRPr="00A0346D" w:rsidRDefault="001740DE" w:rsidP="0028253E">
            <w:pPr>
              <w:shd w:val="clear" w:color="auto" w:fill="FFFFFF"/>
              <w:tabs>
                <w:tab w:val="left" w:leader="dot" w:pos="4896"/>
              </w:tabs>
              <w:ind w:right="14"/>
              <w:jc w:val="right"/>
              <w:rPr>
                <w:lang w:val="en-AU"/>
              </w:rPr>
            </w:pPr>
            <w:r w:rsidRPr="00A0346D">
              <w:rPr>
                <w:b/>
                <w:bCs/>
                <w:szCs w:val="18"/>
                <w:lang w:val="en-AU"/>
              </w:rPr>
              <w:t>54 693 200</w:t>
            </w:r>
          </w:p>
        </w:tc>
        <w:tc>
          <w:tcPr>
            <w:tcW w:w="1165" w:type="dxa"/>
            <w:tcBorders>
              <w:top w:val="nil"/>
              <w:left w:val="nil"/>
              <w:bottom w:val="nil"/>
              <w:right w:val="nil"/>
            </w:tcBorders>
            <w:shd w:val="clear" w:color="auto" w:fill="FFFFFF"/>
            <w:vAlign w:val="bottom"/>
          </w:tcPr>
          <w:p w14:paraId="49615B45" w14:textId="77777777" w:rsidR="001740DE" w:rsidRPr="00A0346D" w:rsidRDefault="001740DE" w:rsidP="0028253E">
            <w:pPr>
              <w:shd w:val="clear" w:color="auto" w:fill="FFFFFF"/>
              <w:tabs>
                <w:tab w:val="left" w:leader="dot" w:pos="4896"/>
              </w:tabs>
              <w:ind w:right="14"/>
              <w:jc w:val="right"/>
              <w:rPr>
                <w:lang w:val="en-AU"/>
              </w:rPr>
            </w:pPr>
            <w:r w:rsidRPr="00A0346D">
              <w:rPr>
                <w:b/>
                <w:bCs/>
                <w:szCs w:val="18"/>
                <w:lang w:val="en-AU"/>
              </w:rPr>
              <w:t>430 299 000</w:t>
            </w:r>
          </w:p>
        </w:tc>
      </w:tr>
      <w:tr w:rsidR="001740DE" w:rsidRPr="00A0346D" w14:paraId="49615B4D" w14:textId="77777777" w:rsidTr="00A138C5">
        <w:trPr>
          <w:trHeight w:val="20"/>
          <w:jc w:val="center"/>
        </w:trPr>
        <w:tc>
          <w:tcPr>
            <w:tcW w:w="810" w:type="dxa"/>
            <w:tcBorders>
              <w:top w:val="nil"/>
              <w:left w:val="nil"/>
              <w:bottom w:val="nil"/>
              <w:right w:val="nil"/>
            </w:tcBorders>
            <w:shd w:val="clear" w:color="auto" w:fill="FFFFFF"/>
            <w:vAlign w:val="bottom"/>
          </w:tcPr>
          <w:p w14:paraId="49615B47" w14:textId="77777777" w:rsidR="001740DE" w:rsidRPr="00A0346D" w:rsidRDefault="001740DE" w:rsidP="00A21F0D">
            <w:pPr>
              <w:shd w:val="clear" w:color="auto" w:fill="FFFFFF"/>
              <w:tabs>
                <w:tab w:val="left" w:leader="dot" w:pos="4896"/>
              </w:tabs>
              <w:jc w:val="both"/>
              <w:rPr>
                <w:lang w:val="en-AU"/>
              </w:rPr>
            </w:pPr>
          </w:p>
        </w:tc>
        <w:tc>
          <w:tcPr>
            <w:tcW w:w="3026" w:type="dxa"/>
            <w:tcBorders>
              <w:left w:val="nil"/>
              <w:bottom w:val="nil"/>
              <w:right w:val="nil"/>
            </w:tcBorders>
            <w:shd w:val="clear" w:color="auto" w:fill="FFFFFF"/>
            <w:vAlign w:val="bottom"/>
          </w:tcPr>
          <w:p w14:paraId="49615B48" w14:textId="77777777" w:rsidR="001740DE" w:rsidRPr="00A0346D" w:rsidRDefault="001740DE" w:rsidP="0028253E">
            <w:pPr>
              <w:shd w:val="clear" w:color="auto" w:fill="FFFFFF"/>
              <w:tabs>
                <w:tab w:val="left" w:leader="dot" w:pos="2946"/>
              </w:tabs>
              <w:jc w:val="both"/>
              <w:rPr>
                <w:lang w:val="en-AU"/>
              </w:rPr>
            </w:pPr>
          </w:p>
        </w:tc>
        <w:tc>
          <w:tcPr>
            <w:tcW w:w="1506" w:type="dxa"/>
            <w:tcBorders>
              <w:top w:val="nil"/>
              <w:left w:val="nil"/>
              <w:bottom w:val="nil"/>
              <w:right w:val="nil"/>
            </w:tcBorders>
            <w:shd w:val="clear" w:color="auto" w:fill="FFFFFF"/>
            <w:vAlign w:val="bottom"/>
          </w:tcPr>
          <w:p w14:paraId="49615B49" w14:textId="77777777" w:rsidR="001740DE" w:rsidRPr="00A0346D" w:rsidRDefault="001740DE" w:rsidP="0028253E">
            <w:pPr>
              <w:shd w:val="clear" w:color="auto" w:fill="FFFFFF"/>
              <w:tabs>
                <w:tab w:val="left" w:leader="dot" w:pos="4896"/>
              </w:tabs>
              <w:ind w:right="29"/>
              <w:jc w:val="right"/>
              <w:rPr>
                <w:lang w:val="en-AU"/>
              </w:rPr>
            </w:pPr>
            <w:r w:rsidRPr="00A0346D">
              <w:rPr>
                <w:szCs w:val="18"/>
                <w:lang w:val="en-AU"/>
              </w:rPr>
              <w:t>260 436 836</w:t>
            </w:r>
          </w:p>
        </w:tc>
        <w:tc>
          <w:tcPr>
            <w:tcW w:w="1318" w:type="dxa"/>
            <w:tcBorders>
              <w:top w:val="nil"/>
              <w:left w:val="nil"/>
              <w:bottom w:val="nil"/>
              <w:right w:val="nil"/>
            </w:tcBorders>
            <w:shd w:val="clear" w:color="auto" w:fill="FFFFFF"/>
            <w:vAlign w:val="bottom"/>
          </w:tcPr>
          <w:p w14:paraId="49615B4A" w14:textId="77777777" w:rsidR="001740DE" w:rsidRPr="00A0346D" w:rsidRDefault="001740DE" w:rsidP="0028253E">
            <w:pPr>
              <w:shd w:val="clear" w:color="auto" w:fill="FFFFFF"/>
              <w:tabs>
                <w:tab w:val="left" w:leader="dot" w:pos="4896"/>
              </w:tabs>
              <w:ind w:right="29"/>
              <w:jc w:val="right"/>
              <w:rPr>
                <w:lang w:val="en-AU"/>
              </w:rPr>
            </w:pPr>
            <w:r w:rsidRPr="00A0346D">
              <w:rPr>
                <w:szCs w:val="18"/>
                <w:lang w:val="en-AU"/>
              </w:rPr>
              <w:t>100 016 651</w:t>
            </w:r>
          </w:p>
        </w:tc>
        <w:tc>
          <w:tcPr>
            <w:tcW w:w="1204" w:type="dxa"/>
            <w:tcBorders>
              <w:top w:val="nil"/>
              <w:left w:val="nil"/>
              <w:bottom w:val="nil"/>
              <w:right w:val="nil"/>
            </w:tcBorders>
            <w:shd w:val="clear" w:color="auto" w:fill="FFFFFF"/>
            <w:vAlign w:val="bottom"/>
          </w:tcPr>
          <w:p w14:paraId="49615B4B" w14:textId="77777777" w:rsidR="001740DE" w:rsidRPr="00A0346D" w:rsidRDefault="001740DE" w:rsidP="0028253E">
            <w:pPr>
              <w:shd w:val="clear" w:color="auto" w:fill="FFFFFF"/>
              <w:tabs>
                <w:tab w:val="left" w:leader="dot" w:pos="4896"/>
              </w:tabs>
              <w:ind w:right="14"/>
              <w:jc w:val="right"/>
              <w:rPr>
                <w:lang w:val="en-AU"/>
              </w:rPr>
            </w:pPr>
            <w:r w:rsidRPr="00A0346D">
              <w:rPr>
                <w:szCs w:val="18"/>
                <w:lang w:val="en-AU"/>
              </w:rPr>
              <w:t>37 023 150</w:t>
            </w:r>
          </w:p>
        </w:tc>
        <w:tc>
          <w:tcPr>
            <w:tcW w:w="1165" w:type="dxa"/>
            <w:tcBorders>
              <w:top w:val="nil"/>
              <w:left w:val="nil"/>
              <w:bottom w:val="nil"/>
              <w:right w:val="nil"/>
            </w:tcBorders>
            <w:shd w:val="clear" w:color="auto" w:fill="FFFFFF"/>
            <w:vAlign w:val="bottom"/>
          </w:tcPr>
          <w:p w14:paraId="49615B4C" w14:textId="77777777" w:rsidR="001740DE" w:rsidRPr="00A0346D" w:rsidRDefault="001740DE" w:rsidP="0028253E">
            <w:pPr>
              <w:shd w:val="clear" w:color="auto" w:fill="FFFFFF"/>
              <w:tabs>
                <w:tab w:val="left" w:leader="dot" w:pos="4896"/>
              </w:tabs>
              <w:ind w:right="14"/>
              <w:jc w:val="right"/>
              <w:rPr>
                <w:lang w:val="en-AU"/>
              </w:rPr>
            </w:pPr>
            <w:r w:rsidRPr="00A0346D">
              <w:rPr>
                <w:szCs w:val="18"/>
                <w:lang w:val="en-AU"/>
              </w:rPr>
              <w:t>397 476 637</w:t>
            </w:r>
          </w:p>
        </w:tc>
      </w:tr>
      <w:tr w:rsidR="001740DE" w:rsidRPr="00A0346D" w14:paraId="49615B54" w14:textId="77777777" w:rsidTr="00A138C5">
        <w:trPr>
          <w:trHeight w:val="20"/>
          <w:jc w:val="center"/>
        </w:trPr>
        <w:tc>
          <w:tcPr>
            <w:tcW w:w="810" w:type="dxa"/>
            <w:tcBorders>
              <w:top w:val="nil"/>
              <w:left w:val="nil"/>
              <w:bottom w:val="nil"/>
              <w:right w:val="nil"/>
            </w:tcBorders>
            <w:shd w:val="clear" w:color="auto" w:fill="FFFFFF"/>
            <w:vAlign w:val="bottom"/>
          </w:tcPr>
          <w:p w14:paraId="49615B4E" w14:textId="77777777" w:rsidR="001740DE" w:rsidRPr="00A0346D" w:rsidRDefault="001740DE" w:rsidP="00A21F0D">
            <w:pPr>
              <w:shd w:val="clear" w:color="auto" w:fill="FFFFFF"/>
              <w:tabs>
                <w:tab w:val="left" w:leader="dot" w:pos="4896"/>
              </w:tabs>
              <w:jc w:val="both"/>
              <w:rPr>
                <w:lang w:val="en-AU"/>
              </w:rPr>
            </w:pPr>
            <w:r w:rsidRPr="00A0346D">
              <w:rPr>
                <w:szCs w:val="18"/>
                <w:lang w:val="en-AU"/>
              </w:rPr>
              <w:t>194</w:t>
            </w:r>
          </w:p>
        </w:tc>
        <w:tc>
          <w:tcPr>
            <w:tcW w:w="3026" w:type="dxa"/>
            <w:tcBorders>
              <w:top w:val="nil"/>
              <w:left w:val="nil"/>
              <w:bottom w:val="nil"/>
              <w:right w:val="nil"/>
            </w:tcBorders>
            <w:shd w:val="clear" w:color="auto" w:fill="FFFFFF"/>
            <w:vAlign w:val="bottom"/>
          </w:tcPr>
          <w:p w14:paraId="49615B4F" w14:textId="77777777" w:rsidR="001740DE" w:rsidRPr="00A0346D" w:rsidRDefault="001740DE" w:rsidP="0028253E">
            <w:pPr>
              <w:shd w:val="clear" w:color="auto" w:fill="FFFFFF"/>
              <w:tabs>
                <w:tab w:val="left" w:leader="dot" w:pos="2946"/>
              </w:tabs>
              <w:spacing w:before="120"/>
              <w:jc w:val="both"/>
              <w:rPr>
                <w:lang w:val="en-AU"/>
              </w:rPr>
            </w:pPr>
            <w:r w:rsidRPr="00A0346D">
              <w:rPr>
                <w:szCs w:val="18"/>
                <w:lang w:val="en-AU"/>
              </w:rPr>
              <w:t>Independent Air Fares Committee</w:t>
            </w:r>
            <w:r w:rsidR="0028253E" w:rsidRPr="00A0346D">
              <w:rPr>
                <w:szCs w:val="18"/>
                <w:lang w:val="en-AU"/>
              </w:rPr>
              <w:tab/>
            </w:r>
          </w:p>
        </w:tc>
        <w:tc>
          <w:tcPr>
            <w:tcW w:w="1506" w:type="dxa"/>
            <w:tcBorders>
              <w:top w:val="nil"/>
              <w:left w:val="nil"/>
              <w:bottom w:val="nil"/>
              <w:right w:val="nil"/>
            </w:tcBorders>
            <w:shd w:val="clear" w:color="auto" w:fill="FFFFFF"/>
            <w:vAlign w:val="bottom"/>
          </w:tcPr>
          <w:p w14:paraId="49615B50"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310 000</w:t>
            </w:r>
          </w:p>
        </w:tc>
        <w:tc>
          <w:tcPr>
            <w:tcW w:w="1318" w:type="dxa"/>
            <w:tcBorders>
              <w:top w:val="nil"/>
              <w:left w:val="nil"/>
              <w:bottom w:val="nil"/>
              <w:right w:val="nil"/>
            </w:tcBorders>
            <w:shd w:val="clear" w:color="auto" w:fill="FFFFFF"/>
            <w:vAlign w:val="bottom"/>
          </w:tcPr>
          <w:p w14:paraId="49615B51"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203 000</w:t>
            </w:r>
          </w:p>
        </w:tc>
        <w:tc>
          <w:tcPr>
            <w:tcW w:w="1204" w:type="dxa"/>
            <w:tcBorders>
              <w:top w:val="nil"/>
              <w:left w:val="nil"/>
              <w:bottom w:val="nil"/>
              <w:right w:val="nil"/>
            </w:tcBorders>
            <w:shd w:val="clear" w:color="auto" w:fill="FFFFFF"/>
            <w:vAlign w:val="bottom"/>
          </w:tcPr>
          <w:p w14:paraId="49615B52" w14:textId="77777777" w:rsidR="001740DE" w:rsidRPr="00A0346D" w:rsidRDefault="001740DE" w:rsidP="0028253E">
            <w:pPr>
              <w:shd w:val="clear" w:color="auto" w:fill="FFFFFF"/>
              <w:tabs>
                <w:tab w:val="left" w:leader="dot" w:pos="4896"/>
              </w:tabs>
              <w:ind w:right="14"/>
              <w:jc w:val="right"/>
              <w:rPr>
                <w:lang w:val="en-AU"/>
              </w:rPr>
            </w:pPr>
            <w:r w:rsidRPr="00A0346D">
              <w:rPr>
                <w:lang w:val="en-AU"/>
              </w:rPr>
              <w:t>..</w:t>
            </w:r>
          </w:p>
        </w:tc>
        <w:tc>
          <w:tcPr>
            <w:tcW w:w="1165" w:type="dxa"/>
            <w:tcBorders>
              <w:top w:val="nil"/>
              <w:left w:val="nil"/>
              <w:bottom w:val="nil"/>
              <w:right w:val="nil"/>
            </w:tcBorders>
            <w:shd w:val="clear" w:color="auto" w:fill="FFFFFF"/>
            <w:vAlign w:val="bottom"/>
          </w:tcPr>
          <w:p w14:paraId="49615B53" w14:textId="77777777" w:rsidR="001740DE" w:rsidRPr="00A0346D" w:rsidRDefault="001740DE" w:rsidP="0028253E">
            <w:pPr>
              <w:shd w:val="clear" w:color="auto" w:fill="FFFFFF"/>
              <w:tabs>
                <w:tab w:val="left" w:leader="dot" w:pos="4896"/>
              </w:tabs>
              <w:ind w:right="14"/>
              <w:jc w:val="right"/>
              <w:rPr>
                <w:lang w:val="en-AU"/>
              </w:rPr>
            </w:pPr>
            <w:r w:rsidRPr="00A0346D">
              <w:rPr>
                <w:b/>
                <w:bCs/>
                <w:szCs w:val="18"/>
                <w:lang w:val="en-AU"/>
              </w:rPr>
              <w:t>513 000</w:t>
            </w:r>
          </w:p>
        </w:tc>
      </w:tr>
      <w:tr w:rsidR="001740DE" w:rsidRPr="00A0346D" w14:paraId="49615B5B" w14:textId="77777777" w:rsidTr="00A138C5">
        <w:trPr>
          <w:trHeight w:val="20"/>
          <w:jc w:val="center"/>
        </w:trPr>
        <w:tc>
          <w:tcPr>
            <w:tcW w:w="810" w:type="dxa"/>
            <w:tcBorders>
              <w:top w:val="nil"/>
              <w:left w:val="nil"/>
              <w:bottom w:val="nil"/>
              <w:right w:val="nil"/>
            </w:tcBorders>
            <w:shd w:val="clear" w:color="auto" w:fill="FFFFFF"/>
            <w:vAlign w:val="bottom"/>
          </w:tcPr>
          <w:p w14:paraId="49615B55" w14:textId="77777777" w:rsidR="001740DE" w:rsidRPr="00A0346D" w:rsidRDefault="001740DE" w:rsidP="00A21F0D">
            <w:pPr>
              <w:shd w:val="clear" w:color="auto" w:fill="FFFFFF"/>
              <w:tabs>
                <w:tab w:val="left" w:leader="dot" w:pos="4896"/>
              </w:tabs>
              <w:jc w:val="both"/>
              <w:rPr>
                <w:lang w:val="en-AU"/>
              </w:rPr>
            </w:pPr>
          </w:p>
        </w:tc>
        <w:tc>
          <w:tcPr>
            <w:tcW w:w="3026" w:type="dxa"/>
            <w:tcBorders>
              <w:top w:val="nil"/>
              <w:left w:val="nil"/>
              <w:bottom w:val="nil"/>
              <w:right w:val="nil"/>
            </w:tcBorders>
            <w:shd w:val="clear" w:color="auto" w:fill="FFFFFF"/>
            <w:vAlign w:val="bottom"/>
          </w:tcPr>
          <w:p w14:paraId="49615B56" w14:textId="77777777" w:rsidR="001740DE" w:rsidRPr="00A0346D" w:rsidRDefault="001740DE" w:rsidP="0028253E">
            <w:pPr>
              <w:shd w:val="clear" w:color="auto" w:fill="FFFFFF"/>
              <w:tabs>
                <w:tab w:val="left" w:leader="dot" w:pos="2946"/>
              </w:tabs>
              <w:jc w:val="both"/>
              <w:rPr>
                <w:lang w:val="en-AU"/>
              </w:rPr>
            </w:pPr>
          </w:p>
        </w:tc>
        <w:tc>
          <w:tcPr>
            <w:tcW w:w="1506" w:type="dxa"/>
            <w:tcBorders>
              <w:top w:val="nil"/>
              <w:left w:val="nil"/>
              <w:bottom w:val="single" w:sz="6" w:space="0" w:color="auto"/>
              <w:right w:val="nil"/>
            </w:tcBorders>
            <w:shd w:val="clear" w:color="auto" w:fill="FFFFFF"/>
            <w:vAlign w:val="bottom"/>
          </w:tcPr>
          <w:p w14:paraId="49615B57" w14:textId="77777777" w:rsidR="001740DE" w:rsidRPr="00A0346D" w:rsidRDefault="001740DE" w:rsidP="0028253E">
            <w:pPr>
              <w:shd w:val="clear" w:color="auto" w:fill="FFFFFF"/>
              <w:tabs>
                <w:tab w:val="left" w:leader="dot" w:pos="4896"/>
              </w:tabs>
              <w:ind w:right="29"/>
              <w:jc w:val="right"/>
              <w:rPr>
                <w:lang w:val="en-AU"/>
              </w:rPr>
            </w:pPr>
            <w:r w:rsidRPr="00A0346D">
              <w:rPr>
                <w:szCs w:val="18"/>
                <w:lang w:val="en-AU"/>
              </w:rPr>
              <w:t>244 543</w:t>
            </w:r>
          </w:p>
        </w:tc>
        <w:tc>
          <w:tcPr>
            <w:tcW w:w="1318" w:type="dxa"/>
            <w:tcBorders>
              <w:top w:val="nil"/>
              <w:left w:val="nil"/>
              <w:bottom w:val="single" w:sz="6" w:space="0" w:color="auto"/>
              <w:right w:val="nil"/>
            </w:tcBorders>
            <w:shd w:val="clear" w:color="auto" w:fill="FFFFFF"/>
            <w:vAlign w:val="bottom"/>
          </w:tcPr>
          <w:p w14:paraId="49615B58" w14:textId="77777777" w:rsidR="001740DE" w:rsidRPr="00A0346D" w:rsidRDefault="001740DE" w:rsidP="0028253E">
            <w:pPr>
              <w:shd w:val="clear" w:color="auto" w:fill="FFFFFF"/>
              <w:tabs>
                <w:tab w:val="left" w:leader="dot" w:pos="4896"/>
              </w:tabs>
              <w:ind w:right="29"/>
              <w:jc w:val="right"/>
              <w:rPr>
                <w:lang w:val="en-AU"/>
              </w:rPr>
            </w:pPr>
            <w:r w:rsidRPr="00A0346D">
              <w:rPr>
                <w:szCs w:val="18"/>
                <w:lang w:val="en-AU"/>
              </w:rPr>
              <w:t>245 254</w:t>
            </w:r>
          </w:p>
        </w:tc>
        <w:tc>
          <w:tcPr>
            <w:tcW w:w="1204" w:type="dxa"/>
            <w:tcBorders>
              <w:top w:val="nil"/>
              <w:left w:val="nil"/>
              <w:bottom w:val="single" w:sz="6" w:space="0" w:color="auto"/>
              <w:right w:val="nil"/>
            </w:tcBorders>
            <w:shd w:val="clear" w:color="auto" w:fill="FFFFFF"/>
            <w:vAlign w:val="bottom"/>
          </w:tcPr>
          <w:p w14:paraId="49615B59" w14:textId="77777777" w:rsidR="001740DE" w:rsidRPr="00A0346D" w:rsidRDefault="001740DE" w:rsidP="0028253E">
            <w:pPr>
              <w:shd w:val="clear" w:color="auto" w:fill="FFFFFF"/>
              <w:tabs>
                <w:tab w:val="left" w:leader="dot" w:pos="4896"/>
              </w:tabs>
              <w:ind w:right="14"/>
              <w:jc w:val="right"/>
              <w:rPr>
                <w:lang w:val="en-AU"/>
              </w:rPr>
            </w:pPr>
            <w:r w:rsidRPr="00A0346D">
              <w:rPr>
                <w:lang w:val="en-AU"/>
              </w:rPr>
              <w:t>..</w:t>
            </w:r>
          </w:p>
        </w:tc>
        <w:tc>
          <w:tcPr>
            <w:tcW w:w="1165" w:type="dxa"/>
            <w:tcBorders>
              <w:top w:val="nil"/>
              <w:left w:val="nil"/>
              <w:bottom w:val="single" w:sz="6" w:space="0" w:color="auto"/>
              <w:right w:val="nil"/>
            </w:tcBorders>
            <w:shd w:val="clear" w:color="auto" w:fill="FFFFFF"/>
            <w:vAlign w:val="bottom"/>
          </w:tcPr>
          <w:p w14:paraId="49615B5A" w14:textId="77777777" w:rsidR="001740DE" w:rsidRPr="00A0346D" w:rsidRDefault="001740DE" w:rsidP="0028253E">
            <w:pPr>
              <w:shd w:val="clear" w:color="auto" w:fill="FFFFFF"/>
              <w:tabs>
                <w:tab w:val="left" w:leader="dot" w:pos="4896"/>
              </w:tabs>
              <w:ind w:right="14"/>
              <w:jc w:val="right"/>
              <w:rPr>
                <w:lang w:val="en-AU"/>
              </w:rPr>
            </w:pPr>
            <w:r w:rsidRPr="00A0346D">
              <w:rPr>
                <w:szCs w:val="18"/>
                <w:lang w:val="en-AU"/>
              </w:rPr>
              <w:t>489 797</w:t>
            </w:r>
          </w:p>
        </w:tc>
      </w:tr>
      <w:tr w:rsidR="001740DE" w:rsidRPr="00A0346D" w14:paraId="49615B62" w14:textId="77777777" w:rsidTr="00A138C5">
        <w:trPr>
          <w:trHeight w:val="20"/>
          <w:jc w:val="center"/>
        </w:trPr>
        <w:tc>
          <w:tcPr>
            <w:tcW w:w="810" w:type="dxa"/>
            <w:tcBorders>
              <w:top w:val="nil"/>
              <w:left w:val="nil"/>
              <w:right w:val="nil"/>
            </w:tcBorders>
            <w:shd w:val="clear" w:color="auto" w:fill="FFFFFF"/>
            <w:vAlign w:val="bottom"/>
          </w:tcPr>
          <w:p w14:paraId="49615B5C" w14:textId="77777777" w:rsidR="001740DE" w:rsidRPr="00A0346D" w:rsidRDefault="001740DE" w:rsidP="00A21F0D">
            <w:pPr>
              <w:shd w:val="clear" w:color="auto" w:fill="FFFFFF"/>
              <w:tabs>
                <w:tab w:val="left" w:leader="dot" w:pos="4896"/>
              </w:tabs>
              <w:jc w:val="both"/>
              <w:rPr>
                <w:lang w:val="en-AU"/>
              </w:rPr>
            </w:pPr>
          </w:p>
        </w:tc>
        <w:tc>
          <w:tcPr>
            <w:tcW w:w="3026" w:type="dxa"/>
            <w:tcBorders>
              <w:top w:val="nil"/>
              <w:left w:val="nil"/>
              <w:right w:val="nil"/>
            </w:tcBorders>
            <w:shd w:val="clear" w:color="auto" w:fill="FFFFFF"/>
            <w:vAlign w:val="bottom"/>
          </w:tcPr>
          <w:p w14:paraId="49615B5D" w14:textId="77777777" w:rsidR="001740DE" w:rsidRPr="00A0346D" w:rsidRDefault="001740DE" w:rsidP="0028253E">
            <w:pPr>
              <w:shd w:val="clear" w:color="auto" w:fill="FFFFFF"/>
              <w:tabs>
                <w:tab w:val="left" w:leader="dot" w:pos="2946"/>
              </w:tabs>
              <w:spacing w:before="120"/>
              <w:ind w:left="720"/>
              <w:jc w:val="both"/>
              <w:rPr>
                <w:lang w:val="en-AU"/>
              </w:rPr>
            </w:pPr>
            <w:r w:rsidRPr="00A0346D">
              <w:rPr>
                <w:szCs w:val="18"/>
                <w:lang w:val="en-AU"/>
              </w:rPr>
              <w:t>Total</w:t>
            </w:r>
            <w:r w:rsidR="0028253E" w:rsidRPr="00A0346D">
              <w:rPr>
                <w:szCs w:val="18"/>
                <w:lang w:val="en-AU"/>
              </w:rPr>
              <w:tab/>
            </w:r>
          </w:p>
        </w:tc>
        <w:tc>
          <w:tcPr>
            <w:tcW w:w="1506" w:type="dxa"/>
            <w:tcBorders>
              <w:top w:val="single" w:sz="6" w:space="0" w:color="auto"/>
              <w:left w:val="nil"/>
              <w:right w:val="nil"/>
            </w:tcBorders>
            <w:shd w:val="clear" w:color="auto" w:fill="FFFFFF"/>
            <w:vAlign w:val="bottom"/>
          </w:tcPr>
          <w:p w14:paraId="49615B5E"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262 760 800</w:t>
            </w:r>
          </w:p>
        </w:tc>
        <w:tc>
          <w:tcPr>
            <w:tcW w:w="1318" w:type="dxa"/>
            <w:tcBorders>
              <w:top w:val="single" w:sz="6" w:space="0" w:color="auto"/>
              <w:left w:val="nil"/>
              <w:right w:val="nil"/>
            </w:tcBorders>
            <w:shd w:val="clear" w:color="auto" w:fill="FFFFFF"/>
            <w:vAlign w:val="bottom"/>
          </w:tcPr>
          <w:p w14:paraId="49615B5F"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113 358 000</w:t>
            </w:r>
          </w:p>
        </w:tc>
        <w:tc>
          <w:tcPr>
            <w:tcW w:w="1204" w:type="dxa"/>
            <w:tcBorders>
              <w:top w:val="single" w:sz="6" w:space="0" w:color="auto"/>
              <w:left w:val="nil"/>
              <w:right w:val="nil"/>
            </w:tcBorders>
            <w:shd w:val="clear" w:color="auto" w:fill="FFFFFF"/>
            <w:vAlign w:val="bottom"/>
          </w:tcPr>
          <w:p w14:paraId="49615B60" w14:textId="77777777" w:rsidR="001740DE" w:rsidRPr="00A0346D" w:rsidRDefault="001740DE" w:rsidP="0028253E">
            <w:pPr>
              <w:shd w:val="clear" w:color="auto" w:fill="FFFFFF"/>
              <w:tabs>
                <w:tab w:val="left" w:leader="dot" w:pos="4896"/>
              </w:tabs>
              <w:ind w:right="14"/>
              <w:jc w:val="right"/>
              <w:rPr>
                <w:lang w:val="en-AU"/>
              </w:rPr>
            </w:pPr>
            <w:r w:rsidRPr="00A0346D">
              <w:rPr>
                <w:b/>
                <w:bCs/>
                <w:szCs w:val="18"/>
                <w:lang w:val="en-AU"/>
              </w:rPr>
              <w:t>54 693 200</w:t>
            </w:r>
          </w:p>
        </w:tc>
        <w:tc>
          <w:tcPr>
            <w:tcW w:w="1165" w:type="dxa"/>
            <w:tcBorders>
              <w:top w:val="single" w:sz="6" w:space="0" w:color="auto"/>
              <w:left w:val="nil"/>
              <w:right w:val="nil"/>
            </w:tcBorders>
            <w:shd w:val="clear" w:color="auto" w:fill="FFFFFF"/>
            <w:vAlign w:val="bottom"/>
          </w:tcPr>
          <w:p w14:paraId="49615B61" w14:textId="77777777" w:rsidR="001740DE" w:rsidRPr="00A0346D" w:rsidRDefault="001740DE" w:rsidP="0028253E">
            <w:pPr>
              <w:shd w:val="clear" w:color="auto" w:fill="FFFFFF"/>
              <w:tabs>
                <w:tab w:val="left" w:leader="dot" w:pos="4896"/>
              </w:tabs>
              <w:ind w:right="14"/>
              <w:jc w:val="right"/>
              <w:rPr>
                <w:lang w:val="en-AU"/>
              </w:rPr>
            </w:pPr>
            <w:r w:rsidRPr="00A0346D">
              <w:rPr>
                <w:b/>
                <w:bCs/>
                <w:szCs w:val="18"/>
                <w:lang w:val="en-AU"/>
              </w:rPr>
              <w:t>430 812 000</w:t>
            </w:r>
          </w:p>
        </w:tc>
      </w:tr>
      <w:tr w:rsidR="001740DE" w:rsidRPr="00A0346D" w14:paraId="49615B69" w14:textId="77777777" w:rsidTr="00A138C5">
        <w:trPr>
          <w:trHeight w:val="20"/>
          <w:jc w:val="center"/>
        </w:trPr>
        <w:tc>
          <w:tcPr>
            <w:tcW w:w="810" w:type="dxa"/>
            <w:tcBorders>
              <w:top w:val="nil"/>
              <w:left w:val="nil"/>
              <w:bottom w:val="single" w:sz="4" w:space="0" w:color="auto"/>
              <w:right w:val="nil"/>
            </w:tcBorders>
            <w:shd w:val="clear" w:color="auto" w:fill="FFFFFF"/>
            <w:vAlign w:val="bottom"/>
          </w:tcPr>
          <w:p w14:paraId="49615B63" w14:textId="77777777" w:rsidR="001740DE" w:rsidRPr="00A0346D" w:rsidRDefault="001740DE" w:rsidP="00A21F0D">
            <w:pPr>
              <w:shd w:val="clear" w:color="auto" w:fill="FFFFFF"/>
              <w:tabs>
                <w:tab w:val="left" w:leader="dot" w:pos="4896"/>
              </w:tabs>
              <w:jc w:val="both"/>
              <w:rPr>
                <w:lang w:val="en-AU"/>
              </w:rPr>
            </w:pPr>
          </w:p>
        </w:tc>
        <w:tc>
          <w:tcPr>
            <w:tcW w:w="3026" w:type="dxa"/>
            <w:tcBorders>
              <w:left w:val="nil"/>
              <w:bottom w:val="single" w:sz="4" w:space="0" w:color="auto"/>
              <w:right w:val="nil"/>
            </w:tcBorders>
            <w:shd w:val="clear" w:color="auto" w:fill="FFFFFF"/>
            <w:vAlign w:val="bottom"/>
          </w:tcPr>
          <w:p w14:paraId="49615B64" w14:textId="77777777" w:rsidR="001740DE" w:rsidRPr="00A0346D" w:rsidRDefault="001740DE" w:rsidP="0028253E">
            <w:pPr>
              <w:shd w:val="clear" w:color="auto" w:fill="FFFFFF"/>
              <w:tabs>
                <w:tab w:val="left" w:leader="dot" w:pos="4896"/>
              </w:tabs>
              <w:jc w:val="both"/>
              <w:rPr>
                <w:lang w:val="en-AU"/>
              </w:rPr>
            </w:pPr>
          </w:p>
        </w:tc>
        <w:tc>
          <w:tcPr>
            <w:tcW w:w="1506" w:type="dxa"/>
            <w:tcBorders>
              <w:top w:val="nil"/>
              <w:left w:val="nil"/>
              <w:bottom w:val="single" w:sz="4" w:space="0" w:color="auto"/>
              <w:right w:val="nil"/>
            </w:tcBorders>
            <w:shd w:val="clear" w:color="auto" w:fill="FFFFFF"/>
            <w:vAlign w:val="bottom"/>
          </w:tcPr>
          <w:p w14:paraId="49615B6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260 681 379</w:t>
            </w:r>
          </w:p>
        </w:tc>
        <w:tc>
          <w:tcPr>
            <w:tcW w:w="1318" w:type="dxa"/>
            <w:tcBorders>
              <w:top w:val="nil"/>
              <w:left w:val="nil"/>
              <w:bottom w:val="single" w:sz="4" w:space="0" w:color="auto"/>
              <w:right w:val="nil"/>
            </w:tcBorders>
            <w:shd w:val="clear" w:color="auto" w:fill="FFFFFF"/>
            <w:vAlign w:val="bottom"/>
          </w:tcPr>
          <w:p w14:paraId="49615B6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100 261 905</w:t>
            </w:r>
          </w:p>
        </w:tc>
        <w:tc>
          <w:tcPr>
            <w:tcW w:w="1204" w:type="dxa"/>
            <w:tcBorders>
              <w:top w:val="nil"/>
              <w:left w:val="nil"/>
              <w:bottom w:val="single" w:sz="4" w:space="0" w:color="auto"/>
              <w:right w:val="nil"/>
            </w:tcBorders>
            <w:shd w:val="clear" w:color="auto" w:fill="FFFFFF"/>
            <w:vAlign w:val="bottom"/>
          </w:tcPr>
          <w:p w14:paraId="49615B67" w14:textId="77777777" w:rsidR="001740DE" w:rsidRPr="00A0346D" w:rsidRDefault="001740DE" w:rsidP="0028253E">
            <w:pPr>
              <w:shd w:val="clear" w:color="auto" w:fill="FFFFFF"/>
              <w:tabs>
                <w:tab w:val="left" w:leader="dot" w:pos="4896"/>
              </w:tabs>
              <w:ind w:right="14"/>
              <w:jc w:val="right"/>
              <w:rPr>
                <w:lang w:val="en-AU"/>
              </w:rPr>
            </w:pPr>
            <w:r w:rsidRPr="00A0346D">
              <w:rPr>
                <w:szCs w:val="18"/>
                <w:lang w:val="en-AU"/>
              </w:rPr>
              <w:t>37 023 150</w:t>
            </w:r>
          </w:p>
        </w:tc>
        <w:tc>
          <w:tcPr>
            <w:tcW w:w="1165" w:type="dxa"/>
            <w:tcBorders>
              <w:top w:val="nil"/>
              <w:left w:val="nil"/>
              <w:bottom w:val="single" w:sz="4" w:space="0" w:color="auto"/>
              <w:right w:val="nil"/>
            </w:tcBorders>
            <w:shd w:val="clear" w:color="auto" w:fill="FFFFFF"/>
            <w:vAlign w:val="bottom"/>
          </w:tcPr>
          <w:p w14:paraId="49615B68" w14:textId="77777777" w:rsidR="001740DE" w:rsidRPr="00A0346D" w:rsidRDefault="001740DE" w:rsidP="0028253E">
            <w:pPr>
              <w:shd w:val="clear" w:color="auto" w:fill="FFFFFF"/>
              <w:tabs>
                <w:tab w:val="left" w:leader="dot" w:pos="4896"/>
              </w:tabs>
              <w:ind w:right="14"/>
              <w:jc w:val="right"/>
              <w:rPr>
                <w:lang w:val="en-AU"/>
              </w:rPr>
            </w:pPr>
            <w:r w:rsidRPr="00A0346D">
              <w:rPr>
                <w:szCs w:val="18"/>
                <w:lang w:val="en-AU"/>
              </w:rPr>
              <w:t>397 966 433</w:t>
            </w:r>
          </w:p>
        </w:tc>
      </w:tr>
    </w:tbl>
    <w:p w14:paraId="49615B6A" w14:textId="77777777" w:rsidR="001740DE" w:rsidRPr="00A0346D" w:rsidRDefault="00CE4749" w:rsidP="00D706EB">
      <w:pPr>
        <w:shd w:val="clear" w:color="auto" w:fill="FFFFFF"/>
        <w:tabs>
          <w:tab w:val="left" w:leader="dot" w:pos="4896"/>
        </w:tabs>
        <w:spacing w:before="120" w:after="60"/>
        <w:jc w:val="center"/>
        <w:rPr>
          <w:sz w:val="24"/>
          <w:lang w:val="en-AU"/>
        </w:rPr>
      </w:pPr>
      <w:r w:rsidRPr="00A0346D">
        <w:rPr>
          <w:sz w:val="22"/>
          <w:lang w:val="en-AU"/>
        </w:rPr>
        <w:br w:type="page"/>
      </w:r>
      <w:r w:rsidR="001740DE" w:rsidRPr="00A0346D">
        <w:rPr>
          <w:b/>
          <w:bCs/>
          <w:sz w:val="24"/>
          <w:szCs w:val="22"/>
          <w:lang w:val="en-AU"/>
        </w:rPr>
        <w:t>DEPARTMENT OF AVIATION</w:t>
      </w:r>
    </w:p>
    <w:tbl>
      <w:tblPr>
        <w:tblW w:w="5000" w:type="pct"/>
        <w:jc w:val="center"/>
        <w:tblLayout w:type="fixed"/>
        <w:tblCellMar>
          <w:left w:w="40" w:type="dxa"/>
          <w:right w:w="40" w:type="dxa"/>
        </w:tblCellMar>
        <w:tblLook w:val="0000" w:firstRow="0" w:lastRow="0" w:firstColumn="0" w:lastColumn="0" w:noHBand="0" w:noVBand="0"/>
      </w:tblPr>
      <w:tblGrid>
        <w:gridCol w:w="5141"/>
        <w:gridCol w:w="1299"/>
        <w:gridCol w:w="1369"/>
        <w:gridCol w:w="1300"/>
      </w:tblGrid>
      <w:tr w:rsidR="00895F77" w:rsidRPr="00A0346D" w14:paraId="49615B6E" w14:textId="77777777" w:rsidTr="00895F77">
        <w:trPr>
          <w:trHeight w:val="20"/>
          <w:jc w:val="center"/>
        </w:trPr>
        <w:tc>
          <w:tcPr>
            <w:tcW w:w="5095" w:type="dxa"/>
            <w:tcBorders>
              <w:top w:val="single" w:sz="4" w:space="0" w:color="auto"/>
              <w:left w:val="nil"/>
              <w:bottom w:val="nil"/>
              <w:right w:val="nil"/>
            </w:tcBorders>
            <w:shd w:val="clear" w:color="auto" w:fill="FFFFFF"/>
            <w:vAlign w:val="bottom"/>
          </w:tcPr>
          <w:p w14:paraId="49615B6B" w14:textId="77777777" w:rsidR="00895F77" w:rsidRPr="00A0346D" w:rsidRDefault="00895F77" w:rsidP="00A21F0D">
            <w:pPr>
              <w:shd w:val="clear" w:color="auto" w:fill="FFFFFF"/>
              <w:tabs>
                <w:tab w:val="left" w:leader="dot" w:pos="4896"/>
              </w:tabs>
              <w:jc w:val="both"/>
              <w:rPr>
                <w:lang w:val="en-AU"/>
              </w:rPr>
            </w:pPr>
          </w:p>
        </w:tc>
        <w:tc>
          <w:tcPr>
            <w:tcW w:w="1288" w:type="dxa"/>
            <w:vMerge w:val="restart"/>
            <w:tcBorders>
              <w:top w:val="single" w:sz="4" w:space="0" w:color="auto"/>
              <w:left w:val="nil"/>
              <w:right w:val="nil"/>
            </w:tcBorders>
            <w:shd w:val="clear" w:color="auto" w:fill="FFFFFF"/>
            <w:vAlign w:val="center"/>
          </w:tcPr>
          <w:p w14:paraId="49615B6C" w14:textId="05C6029C" w:rsidR="00895F77" w:rsidRPr="00A0346D" w:rsidRDefault="00895F77" w:rsidP="00895F77">
            <w:pPr>
              <w:shd w:val="clear" w:color="auto" w:fill="FFFFFF"/>
              <w:tabs>
                <w:tab w:val="left" w:leader="dot" w:pos="4896"/>
              </w:tabs>
              <w:ind w:right="29"/>
              <w:jc w:val="center"/>
              <w:rPr>
                <w:lang w:val="en-AU"/>
              </w:rPr>
            </w:pPr>
            <w:r w:rsidRPr="00A0346D">
              <w:rPr>
                <w:b/>
                <w:bCs/>
                <w:szCs w:val="18"/>
                <w:lang w:val="en-AU"/>
              </w:rPr>
              <w:t>1983</w:t>
            </w:r>
            <w:r w:rsidR="00A0346D">
              <w:rPr>
                <w:b/>
                <w:bCs/>
                <w:szCs w:val="18"/>
                <w:lang w:val="en-AU"/>
              </w:rPr>
              <w:noBreakHyphen/>
            </w:r>
            <w:r w:rsidRPr="00A0346D">
              <w:rPr>
                <w:b/>
                <w:bCs/>
                <w:szCs w:val="18"/>
                <w:lang w:val="en-AU"/>
              </w:rPr>
              <w:t>84</w:t>
            </w:r>
          </w:p>
        </w:tc>
        <w:tc>
          <w:tcPr>
            <w:tcW w:w="2646" w:type="dxa"/>
            <w:gridSpan w:val="2"/>
            <w:tcBorders>
              <w:top w:val="single" w:sz="4" w:space="0" w:color="auto"/>
              <w:left w:val="nil"/>
              <w:bottom w:val="single" w:sz="6" w:space="0" w:color="auto"/>
              <w:right w:val="nil"/>
            </w:tcBorders>
            <w:shd w:val="clear" w:color="auto" w:fill="FFFFFF"/>
            <w:vAlign w:val="bottom"/>
          </w:tcPr>
          <w:p w14:paraId="49615B6D" w14:textId="06796C1A" w:rsidR="00895F77" w:rsidRPr="00A0346D" w:rsidRDefault="00895F77" w:rsidP="00A21F0D">
            <w:pPr>
              <w:shd w:val="clear" w:color="auto" w:fill="FFFFFF"/>
              <w:tabs>
                <w:tab w:val="left" w:leader="dot" w:pos="4896"/>
              </w:tabs>
              <w:jc w:val="center"/>
              <w:rPr>
                <w:lang w:val="en-AU"/>
              </w:rPr>
            </w:pPr>
            <w:r w:rsidRPr="00A0346D">
              <w:rPr>
                <w:szCs w:val="18"/>
                <w:lang w:val="en-AU"/>
              </w:rPr>
              <w:t>1982</w:t>
            </w:r>
            <w:r w:rsidR="00A0346D">
              <w:rPr>
                <w:szCs w:val="18"/>
                <w:lang w:val="en-AU"/>
              </w:rPr>
              <w:noBreakHyphen/>
            </w:r>
            <w:r w:rsidRPr="00A0346D">
              <w:rPr>
                <w:szCs w:val="18"/>
                <w:lang w:val="en-AU"/>
              </w:rPr>
              <w:t>83</w:t>
            </w:r>
          </w:p>
        </w:tc>
      </w:tr>
      <w:tr w:rsidR="00895F77" w:rsidRPr="00A0346D" w14:paraId="49615B73" w14:textId="77777777" w:rsidTr="00895F77">
        <w:trPr>
          <w:trHeight w:val="20"/>
          <w:jc w:val="center"/>
        </w:trPr>
        <w:tc>
          <w:tcPr>
            <w:tcW w:w="5095" w:type="dxa"/>
            <w:tcBorders>
              <w:top w:val="nil"/>
              <w:left w:val="nil"/>
              <w:bottom w:val="nil"/>
              <w:right w:val="nil"/>
            </w:tcBorders>
            <w:shd w:val="clear" w:color="auto" w:fill="FFFFFF"/>
            <w:vAlign w:val="bottom"/>
          </w:tcPr>
          <w:p w14:paraId="49615B6F" w14:textId="77777777" w:rsidR="00895F77" w:rsidRPr="00A0346D" w:rsidRDefault="00895F77" w:rsidP="00A21F0D">
            <w:pPr>
              <w:shd w:val="clear" w:color="auto" w:fill="FFFFFF"/>
              <w:tabs>
                <w:tab w:val="left" w:leader="dot" w:pos="4896"/>
              </w:tabs>
              <w:jc w:val="both"/>
              <w:rPr>
                <w:lang w:val="en-AU"/>
              </w:rPr>
            </w:pPr>
          </w:p>
        </w:tc>
        <w:tc>
          <w:tcPr>
            <w:tcW w:w="1288" w:type="dxa"/>
            <w:vMerge/>
            <w:tcBorders>
              <w:left w:val="nil"/>
              <w:bottom w:val="single" w:sz="6" w:space="0" w:color="auto"/>
              <w:right w:val="nil"/>
            </w:tcBorders>
            <w:shd w:val="clear" w:color="auto" w:fill="FFFFFF"/>
            <w:vAlign w:val="bottom"/>
          </w:tcPr>
          <w:p w14:paraId="49615B70" w14:textId="77777777" w:rsidR="00895F77" w:rsidRPr="00A0346D" w:rsidRDefault="00895F77" w:rsidP="00A21F0D">
            <w:pPr>
              <w:shd w:val="clear" w:color="auto" w:fill="FFFFFF"/>
              <w:tabs>
                <w:tab w:val="left" w:leader="dot" w:pos="4896"/>
              </w:tabs>
              <w:ind w:right="29"/>
              <w:jc w:val="right"/>
              <w:rPr>
                <w:lang w:val="en-AU"/>
              </w:rPr>
            </w:pPr>
          </w:p>
        </w:tc>
        <w:tc>
          <w:tcPr>
            <w:tcW w:w="1357" w:type="dxa"/>
            <w:tcBorders>
              <w:top w:val="single" w:sz="6" w:space="0" w:color="auto"/>
              <w:left w:val="nil"/>
              <w:bottom w:val="single" w:sz="6" w:space="0" w:color="auto"/>
              <w:right w:val="nil"/>
            </w:tcBorders>
            <w:shd w:val="clear" w:color="auto" w:fill="FFFFFF"/>
            <w:vAlign w:val="bottom"/>
          </w:tcPr>
          <w:p w14:paraId="49615B71" w14:textId="77777777" w:rsidR="00895F77" w:rsidRPr="00A0346D" w:rsidRDefault="00895F77" w:rsidP="00A21F0D">
            <w:pPr>
              <w:shd w:val="clear" w:color="auto" w:fill="FFFFFF"/>
              <w:tabs>
                <w:tab w:val="left" w:leader="dot" w:pos="4896"/>
              </w:tabs>
              <w:ind w:right="29"/>
              <w:jc w:val="right"/>
              <w:rPr>
                <w:lang w:val="en-AU"/>
              </w:rPr>
            </w:pPr>
            <w:r w:rsidRPr="00A0346D">
              <w:rPr>
                <w:szCs w:val="18"/>
                <w:lang w:val="en-AU"/>
              </w:rPr>
              <w:t>Appropriation</w:t>
            </w:r>
          </w:p>
        </w:tc>
        <w:tc>
          <w:tcPr>
            <w:tcW w:w="1289" w:type="dxa"/>
            <w:tcBorders>
              <w:top w:val="single" w:sz="6" w:space="0" w:color="auto"/>
              <w:left w:val="nil"/>
              <w:bottom w:val="single" w:sz="6" w:space="0" w:color="auto"/>
              <w:right w:val="nil"/>
            </w:tcBorders>
            <w:shd w:val="clear" w:color="auto" w:fill="FFFFFF"/>
            <w:vAlign w:val="bottom"/>
          </w:tcPr>
          <w:p w14:paraId="49615B72" w14:textId="77777777" w:rsidR="00895F77" w:rsidRPr="00A0346D" w:rsidRDefault="00895F77" w:rsidP="00A21F0D">
            <w:pPr>
              <w:shd w:val="clear" w:color="auto" w:fill="FFFFFF"/>
              <w:tabs>
                <w:tab w:val="left" w:leader="dot" w:pos="4896"/>
              </w:tabs>
              <w:ind w:right="29"/>
              <w:jc w:val="right"/>
              <w:rPr>
                <w:lang w:val="en-AU"/>
              </w:rPr>
            </w:pPr>
            <w:r w:rsidRPr="00A0346D">
              <w:rPr>
                <w:szCs w:val="18"/>
                <w:lang w:val="en-AU"/>
              </w:rPr>
              <w:t>Expenditure</w:t>
            </w:r>
          </w:p>
        </w:tc>
      </w:tr>
      <w:tr w:rsidR="001740DE" w:rsidRPr="00A0346D" w14:paraId="49615B78" w14:textId="77777777" w:rsidTr="00895F77">
        <w:trPr>
          <w:trHeight w:val="20"/>
          <w:jc w:val="center"/>
        </w:trPr>
        <w:tc>
          <w:tcPr>
            <w:tcW w:w="5095" w:type="dxa"/>
            <w:tcBorders>
              <w:top w:val="nil"/>
              <w:left w:val="nil"/>
              <w:bottom w:val="nil"/>
              <w:right w:val="nil"/>
            </w:tcBorders>
            <w:shd w:val="clear" w:color="auto" w:fill="FFFFFF"/>
            <w:vAlign w:val="bottom"/>
          </w:tcPr>
          <w:p w14:paraId="49615B74" w14:textId="77777777" w:rsidR="001740DE" w:rsidRPr="00A0346D" w:rsidRDefault="001740DE" w:rsidP="00A21F0D">
            <w:pPr>
              <w:shd w:val="clear" w:color="auto" w:fill="FFFFFF"/>
              <w:tabs>
                <w:tab w:val="left" w:leader="dot" w:pos="4896"/>
              </w:tabs>
              <w:spacing w:before="120"/>
              <w:jc w:val="both"/>
              <w:rPr>
                <w:lang w:val="en-AU"/>
              </w:rPr>
            </w:pPr>
            <w:r w:rsidRPr="00A0346D">
              <w:rPr>
                <w:szCs w:val="18"/>
                <w:lang w:val="en-AU"/>
              </w:rPr>
              <w:t>Division 19</w:t>
            </w:r>
            <w:r w:rsidR="00774733" w:rsidRPr="00A0346D">
              <w:rPr>
                <w:szCs w:val="18"/>
                <w:lang w:val="en-AU"/>
              </w:rPr>
              <w:t>3.—</w:t>
            </w:r>
            <w:r w:rsidRPr="00A0346D">
              <w:rPr>
                <w:rFonts w:eastAsia="Times New Roman"/>
                <w:szCs w:val="18"/>
                <w:lang w:val="en-AU"/>
              </w:rPr>
              <w:t>ADMINISTRATIVE</w:t>
            </w:r>
          </w:p>
        </w:tc>
        <w:tc>
          <w:tcPr>
            <w:tcW w:w="1288" w:type="dxa"/>
            <w:tcBorders>
              <w:top w:val="single" w:sz="6" w:space="0" w:color="auto"/>
              <w:left w:val="nil"/>
              <w:bottom w:val="nil"/>
              <w:right w:val="nil"/>
            </w:tcBorders>
            <w:shd w:val="clear" w:color="auto" w:fill="FFFFFF"/>
            <w:vAlign w:val="bottom"/>
          </w:tcPr>
          <w:p w14:paraId="49615B7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c>
          <w:tcPr>
            <w:tcW w:w="1357" w:type="dxa"/>
            <w:tcBorders>
              <w:top w:val="single" w:sz="6" w:space="0" w:color="auto"/>
              <w:left w:val="nil"/>
              <w:bottom w:val="nil"/>
              <w:right w:val="nil"/>
            </w:tcBorders>
            <w:shd w:val="clear" w:color="auto" w:fill="FFFFFF"/>
            <w:vAlign w:val="bottom"/>
          </w:tcPr>
          <w:p w14:paraId="49615B7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c>
          <w:tcPr>
            <w:tcW w:w="1289" w:type="dxa"/>
            <w:tcBorders>
              <w:top w:val="single" w:sz="6" w:space="0" w:color="auto"/>
              <w:left w:val="nil"/>
              <w:bottom w:val="nil"/>
              <w:right w:val="nil"/>
            </w:tcBorders>
            <w:shd w:val="clear" w:color="auto" w:fill="FFFFFF"/>
            <w:vAlign w:val="bottom"/>
          </w:tcPr>
          <w:p w14:paraId="49615B7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r>
      <w:tr w:rsidR="001740DE" w:rsidRPr="00A0346D" w14:paraId="49615B7D" w14:textId="77777777" w:rsidTr="00895F77">
        <w:trPr>
          <w:trHeight w:val="20"/>
          <w:jc w:val="center"/>
        </w:trPr>
        <w:tc>
          <w:tcPr>
            <w:tcW w:w="5095" w:type="dxa"/>
            <w:tcBorders>
              <w:top w:val="nil"/>
              <w:left w:val="nil"/>
              <w:right w:val="nil"/>
            </w:tcBorders>
            <w:shd w:val="clear" w:color="auto" w:fill="FFFFFF"/>
            <w:vAlign w:val="bottom"/>
          </w:tcPr>
          <w:p w14:paraId="49615B79" w14:textId="77777777" w:rsidR="001740DE" w:rsidRPr="00A0346D" w:rsidRDefault="00774733" w:rsidP="00A21F0D">
            <w:pPr>
              <w:shd w:val="clear" w:color="auto" w:fill="FFFFFF"/>
              <w:tabs>
                <w:tab w:val="left" w:leader="dot" w:pos="4896"/>
              </w:tabs>
              <w:spacing w:before="120"/>
              <w:jc w:val="both"/>
              <w:rPr>
                <w:lang w:val="en-AU"/>
              </w:rPr>
            </w:pPr>
            <w:r w:rsidRPr="00A0346D">
              <w:rPr>
                <w:b/>
                <w:bCs/>
                <w:szCs w:val="18"/>
                <w:lang w:val="en-AU"/>
              </w:rPr>
              <w:t>1.—</w:t>
            </w:r>
            <w:r w:rsidR="001740DE" w:rsidRPr="00A0346D">
              <w:rPr>
                <w:rFonts w:eastAsia="Times New Roman"/>
                <w:b/>
                <w:bCs/>
                <w:szCs w:val="18"/>
                <w:lang w:val="en-AU"/>
              </w:rPr>
              <w:t>Salaries and Payments in the nature of Salary—</w:t>
            </w:r>
          </w:p>
        </w:tc>
        <w:tc>
          <w:tcPr>
            <w:tcW w:w="1288" w:type="dxa"/>
            <w:tcBorders>
              <w:top w:val="nil"/>
              <w:left w:val="nil"/>
              <w:bottom w:val="nil"/>
              <w:right w:val="nil"/>
            </w:tcBorders>
            <w:shd w:val="clear" w:color="auto" w:fill="FFFFFF"/>
            <w:vAlign w:val="bottom"/>
          </w:tcPr>
          <w:p w14:paraId="49615B7A" w14:textId="77777777" w:rsidR="001740DE" w:rsidRPr="00A0346D" w:rsidRDefault="001740DE" w:rsidP="00A21F0D">
            <w:pPr>
              <w:shd w:val="clear" w:color="auto" w:fill="FFFFFF"/>
              <w:tabs>
                <w:tab w:val="left" w:leader="dot" w:pos="4896"/>
              </w:tabs>
              <w:ind w:right="29"/>
              <w:jc w:val="right"/>
              <w:rPr>
                <w:lang w:val="en-AU"/>
              </w:rPr>
            </w:pPr>
          </w:p>
        </w:tc>
        <w:tc>
          <w:tcPr>
            <w:tcW w:w="1357" w:type="dxa"/>
            <w:tcBorders>
              <w:top w:val="nil"/>
              <w:left w:val="nil"/>
              <w:bottom w:val="nil"/>
              <w:right w:val="nil"/>
            </w:tcBorders>
            <w:shd w:val="clear" w:color="auto" w:fill="FFFFFF"/>
            <w:vAlign w:val="bottom"/>
          </w:tcPr>
          <w:p w14:paraId="49615B7B" w14:textId="77777777" w:rsidR="001740DE" w:rsidRPr="00A0346D" w:rsidRDefault="001740DE" w:rsidP="00A21F0D">
            <w:pPr>
              <w:shd w:val="clear" w:color="auto" w:fill="FFFFFF"/>
              <w:tabs>
                <w:tab w:val="left" w:leader="dot" w:pos="4896"/>
              </w:tabs>
              <w:ind w:right="29"/>
              <w:jc w:val="right"/>
              <w:rPr>
                <w:lang w:val="en-AU"/>
              </w:rPr>
            </w:pPr>
          </w:p>
        </w:tc>
        <w:tc>
          <w:tcPr>
            <w:tcW w:w="1289" w:type="dxa"/>
            <w:tcBorders>
              <w:top w:val="nil"/>
              <w:left w:val="nil"/>
              <w:bottom w:val="nil"/>
              <w:right w:val="nil"/>
            </w:tcBorders>
            <w:shd w:val="clear" w:color="auto" w:fill="FFFFFF"/>
            <w:vAlign w:val="bottom"/>
          </w:tcPr>
          <w:p w14:paraId="49615B7C"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5B82" w14:textId="77777777" w:rsidTr="00895F77">
        <w:trPr>
          <w:trHeight w:val="20"/>
          <w:jc w:val="center"/>
        </w:trPr>
        <w:tc>
          <w:tcPr>
            <w:tcW w:w="5095" w:type="dxa"/>
            <w:tcBorders>
              <w:top w:val="nil"/>
              <w:left w:val="nil"/>
              <w:right w:val="nil"/>
            </w:tcBorders>
            <w:shd w:val="clear" w:color="auto" w:fill="FFFFFF"/>
            <w:vAlign w:val="bottom"/>
          </w:tcPr>
          <w:p w14:paraId="49615B7E"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01. </w:t>
            </w:r>
            <w:r w:rsidR="001740DE" w:rsidRPr="00A0346D">
              <w:rPr>
                <w:szCs w:val="18"/>
                <w:lang w:val="en-AU"/>
              </w:rPr>
              <w:t>Salaries and allowances</w:t>
            </w:r>
            <w:r w:rsidR="00895F77" w:rsidRPr="00A0346D">
              <w:rPr>
                <w:szCs w:val="18"/>
                <w:lang w:val="en-AU"/>
              </w:rPr>
              <w:tab/>
            </w:r>
          </w:p>
        </w:tc>
        <w:tc>
          <w:tcPr>
            <w:tcW w:w="1288" w:type="dxa"/>
            <w:tcBorders>
              <w:top w:val="nil"/>
              <w:left w:val="nil"/>
              <w:bottom w:val="nil"/>
              <w:right w:val="nil"/>
            </w:tcBorders>
            <w:shd w:val="clear" w:color="auto" w:fill="FFFFFF"/>
            <w:vAlign w:val="bottom"/>
          </w:tcPr>
          <w:p w14:paraId="49615B7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255 600 800</w:t>
            </w:r>
          </w:p>
        </w:tc>
        <w:tc>
          <w:tcPr>
            <w:tcW w:w="1357" w:type="dxa"/>
            <w:tcBorders>
              <w:top w:val="nil"/>
              <w:left w:val="nil"/>
              <w:bottom w:val="nil"/>
              <w:right w:val="nil"/>
            </w:tcBorders>
            <w:shd w:val="clear" w:color="auto" w:fill="FFFFFF"/>
            <w:vAlign w:val="bottom"/>
          </w:tcPr>
          <w:p w14:paraId="49615B8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254 850 141</w:t>
            </w:r>
          </w:p>
        </w:tc>
        <w:tc>
          <w:tcPr>
            <w:tcW w:w="1289" w:type="dxa"/>
            <w:tcBorders>
              <w:top w:val="nil"/>
              <w:left w:val="nil"/>
              <w:bottom w:val="nil"/>
              <w:right w:val="nil"/>
            </w:tcBorders>
            <w:shd w:val="clear" w:color="auto" w:fill="FFFFFF"/>
            <w:vAlign w:val="bottom"/>
          </w:tcPr>
          <w:p w14:paraId="49615B8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253 924 634</w:t>
            </w:r>
          </w:p>
        </w:tc>
      </w:tr>
      <w:tr w:rsidR="001740DE" w:rsidRPr="00A0346D" w14:paraId="49615B87" w14:textId="77777777" w:rsidTr="00895F77">
        <w:trPr>
          <w:trHeight w:val="20"/>
          <w:jc w:val="center"/>
        </w:trPr>
        <w:tc>
          <w:tcPr>
            <w:tcW w:w="5095" w:type="dxa"/>
            <w:tcBorders>
              <w:left w:val="nil"/>
              <w:right w:val="nil"/>
            </w:tcBorders>
            <w:shd w:val="clear" w:color="auto" w:fill="FFFFFF"/>
            <w:vAlign w:val="bottom"/>
          </w:tcPr>
          <w:p w14:paraId="49615B83"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02. </w:t>
            </w:r>
            <w:r w:rsidR="001740DE" w:rsidRPr="00A0346D">
              <w:rPr>
                <w:szCs w:val="18"/>
                <w:lang w:val="en-AU"/>
              </w:rPr>
              <w:t>Overtime</w:t>
            </w:r>
            <w:r w:rsidR="00895F77" w:rsidRPr="00A0346D">
              <w:rPr>
                <w:szCs w:val="18"/>
                <w:lang w:val="en-AU"/>
              </w:rPr>
              <w:tab/>
            </w:r>
          </w:p>
        </w:tc>
        <w:tc>
          <w:tcPr>
            <w:tcW w:w="1288" w:type="dxa"/>
            <w:tcBorders>
              <w:top w:val="nil"/>
              <w:left w:val="nil"/>
              <w:bottom w:val="single" w:sz="6" w:space="0" w:color="auto"/>
              <w:right w:val="nil"/>
            </w:tcBorders>
            <w:shd w:val="clear" w:color="auto" w:fill="FFFFFF"/>
            <w:vAlign w:val="bottom"/>
          </w:tcPr>
          <w:p w14:paraId="49615B8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6 850 000</w:t>
            </w:r>
          </w:p>
        </w:tc>
        <w:tc>
          <w:tcPr>
            <w:tcW w:w="1357" w:type="dxa"/>
            <w:tcBorders>
              <w:top w:val="nil"/>
              <w:left w:val="nil"/>
              <w:bottom w:val="single" w:sz="6" w:space="0" w:color="auto"/>
              <w:right w:val="nil"/>
            </w:tcBorders>
            <w:shd w:val="clear" w:color="auto" w:fill="FFFFFF"/>
            <w:vAlign w:val="bottom"/>
          </w:tcPr>
          <w:p w14:paraId="49615B8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7 050 000</w:t>
            </w:r>
          </w:p>
        </w:tc>
        <w:tc>
          <w:tcPr>
            <w:tcW w:w="1289" w:type="dxa"/>
            <w:tcBorders>
              <w:top w:val="nil"/>
              <w:left w:val="nil"/>
              <w:bottom w:val="single" w:sz="6" w:space="0" w:color="auto"/>
              <w:right w:val="nil"/>
            </w:tcBorders>
            <w:shd w:val="clear" w:color="auto" w:fill="FFFFFF"/>
            <w:vAlign w:val="bottom"/>
          </w:tcPr>
          <w:p w14:paraId="49615B8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6 512 202</w:t>
            </w:r>
          </w:p>
        </w:tc>
      </w:tr>
      <w:tr w:rsidR="001740DE" w:rsidRPr="00A0346D" w14:paraId="49615B8C" w14:textId="77777777" w:rsidTr="00895F77">
        <w:trPr>
          <w:trHeight w:val="20"/>
          <w:jc w:val="center"/>
        </w:trPr>
        <w:tc>
          <w:tcPr>
            <w:tcW w:w="5095" w:type="dxa"/>
            <w:tcBorders>
              <w:left w:val="nil"/>
              <w:right w:val="nil"/>
            </w:tcBorders>
            <w:shd w:val="clear" w:color="auto" w:fill="FFFFFF"/>
            <w:vAlign w:val="bottom"/>
          </w:tcPr>
          <w:p w14:paraId="49615B88" w14:textId="77777777" w:rsidR="001740DE" w:rsidRPr="00A0346D" w:rsidRDefault="001740DE" w:rsidP="00A21F0D">
            <w:pPr>
              <w:shd w:val="clear" w:color="auto" w:fill="FFFFFF"/>
              <w:tabs>
                <w:tab w:val="left" w:leader="dot" w:pos="4896"/>
              </w:tabs>
              <w:jc w:val="both"/>
              <w:rPr>
                <w:lang w:val="en-AU"/>
              </w:rPr>
            </w:pPr>
          </w:p>
        </w:tc>
        <w:tc>
          <w:tcPr>
            <w:tcW w:w="1288" w:type="dxa"/>
            <w:tcBorders>
              <w:top w:val="single" w:sz="6" w:space="0" w:color="auto"/>
              <w:left w:val="nil"/>
              <w:bottom w:val="single" w:sz="6" w:space="0" w:color="auto"/>
              <w:right w:val="nil"/>
            </w:tcBorders>
            <w:shd w:val="clear" w:color="auto" w:fill="FFFFFF"/>
            <w:vAlign w:val="bottom"/>
          </w:tcPr>
          <w:p w14:paraId="49615B8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262 450 800</w:t>
            </w:r>
          </w:p>
        </w:tc>
        <w:tc>
          <w:tcPr>
            <w:tcW w:w="1357" w:type="dxa"/>
            <w:tcBorders>
              <w:top w:val="single" w:sz="6" w:space="0" w:color="auto"/>
              <w:left w:val="nil"/>
              <w:bottom w:val="single" w:sz="6" w:space="0" w:color="auto"/>
              <w:right w:val="nil"/>
            </w:tcBorders>
            <w:shd w:val="clear" w:color="auto" w:fill="FFFFFF"/>
            <w:vAlign w:val="bottom"/>
          </w:tcPr>
          <w:p w14:paraId="49615B8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261 900 141</w:t>
            </w:r>
          </w:p>
        </w:tc>
        <w:tc>
          <w:tcPr>
            <w:tcW w:w="1289" w:type="dxa"/>
            <w:tcBorders>
              <w:top w:val="single" w:sz="6" w:space="0" w:color="auto"/>
              <w:left w:val="nil"/>
              <w:bottom w:val="single" w:sz="6" w:space="0" w:color="auto"/>
              <w:right w:val="nil"/>
            </w:tcBorders>
            <w:shd w:val="clear" w:color="auto" w:fill="FFFFFF"/>
            <w:vAlign w:val="bottom"/>
          </w:tcPr>
          <w:p w14:paraId="49615B8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260 436 836</w:t>
            </w:r>
          </w:p>
        </w:tc>
      </w:tr>
      <w:tr w:rsidR="001740DE" w:rsidRPr="00A0346D" w14:paraId="49615B91" w14:textId="77777777" w:rsidTr="00895F77">
        <w:trPr>
          <w:trHeight w:val="20"/>
          <w:jc w:val="center"/>
        </w:trPr>
        <w:tc>
          <w:tcPr>
            <w:tcW w:w="5095" w:type="dxa"/>
            <w:tcBorders>
              <w:left w:val="nil"/>
              <w:bottom w:val="nil"/>
              <w:right w:val="nil"/>
            </w:tcBorders>
            <w:shd w:val="clear" w:color="auto" w:fill="FFFFFF"/>
            <w:vAlign w:val="bottom"/>
          </w:tcPr>
          <w:p w14:paraId="49615B8D" w14:textId="77777777" w:rsidR="001740DE" w:rsidRPr="00A0346D" w:rsidRDefault="00774733" w:rsidP="00A21F0D">
            <w:pPr>
              <w:shd w:val="clear" w:color="auto" w:fill="FFFFFF"/>
              <w:tabs>
                <w:tab w:val="left" w:leader="dot" w:pos="4896"/>
              </w:tabs>
              <w:spacing w:before="120"/>
              <w:jc w:val="both"/>
              <w:rPr>
                <w:lang w:val="en-AU"/>
              </w:rPr>
            </w:pPr>
            <w:r w:rsidRPr="00A0346D">
              <w:rPr>
                <w:b/>
                <w:bCs/>
                <w:szCs w:val="18"/>
                <w:lang w:val="en-AU"/>
              </w:rPr>
              <w:t>2.—</w:t>
            </w:r>
            <w:r w:rsidR="001740DE" w:rsidRPr="00A0346D">
              <w:rPr>
                <w:rFonts w:eastAsia="Times New Roman"/>
                <w:b/>
                <w:bCs/>
                <w:szCs w:val="18"/>
                <w:lang w:val="en-AU"/>
              </w:rPr>
              <w:t>Administrative Expenses—</w:t>
            </w:r>
          </w:p>
        </w:tc>
        <w:tc>
          <w:tcPr>
            <w:tcW w:w="1288" w:type="dxa"/>
            <w:tcBorders>
              <w:top w:val="single" w:sz="6" w:space="0" w:color="auto"/>
              <w:left w:val="nil"/>
              <w:bottom w:val="nil"/>
              <w:right w:val="nil"/>
            </w:tcBorders>
            <w:shd w:val="clear" w:color="auto" w:fill="FFFFFF"/>
            <w:vAlign w:val="bottom"/>
          </w:tcPr>
          <w:p w14:paraId="49615B8E" w14:textId="77777777" w:rsidR="001740DE" w:rsidRPr="00A0346D" w:rsidRDefault="001740DE" w:rsidP="00A21F0D">
            <w:pPr>
              <w:shd w:val="clear" w:color="auto" w:fill="FFFFFF"/>
              <w:tabs>
                <w:tab w:val="left" w:leader="dot" w:pos="4896"/>
              </w:tabs>
              <w:ind w:right="29"/>
              <w:jc w:val="right"/>
              <w:rPr>
                <w:lang w:val="en-AU"/>
              </w:rPr>
            </w:pPr>
          </w:p>
        </w:tc>
        <w:tc>
          <w:tcPr>
            <w:tcW w:w="1357" w:type="dxa"/>
            <w:tcBorders>
              <w:top w:val="single" w:sz="6" w:space="0" w:color="auto"/>
              <w:left w:val="nil"/>
              <w:bottom w:val="nil"/>
              <w:right w:val="nil"/>
            </w:tcBorders>
            <w:shd w:val="clear" w:color="auto" w:fill="FFFFFF"/>
            <w:vAlign w:val="bottom"/>
          </w:tcPr>
          <w:p w14:paraId="49615B8F" w14:textId="77777777" w:rsidR="001740DE" w:rsidRPr="00A0346D" w:rsidRDefault="001740DE" w:rsidP="00A21F0D">
            <w:pPr>
              <w:shd w:val="clear" w:color="auto" w:fill="FFFFFF"/>
              <w:tabs>
                <w:tab w:val="left" w:leader="dot" w:pos="4896"/>
              </w:tabs>
              <w:ind w:right="29"/>
              <w:jc w:val="right"/>
              <w:rPr>
                <w:lang w:val="en-AU"/>
              </w:rPr>
            </w:pPr>
          </w:p>
        </w:tc>
        <w:tc>
          <w:tcPr>
            <w:tcW w:w="1289" w:type="dxa"/>
            <w:tcBorders>
              <w:top w:val="single" w:sz="6" w:space="0" w:color="auto"/>
              <w:left w:val="nil"/>
              <w:bottom w:val="nil"/>
              <w:right w:val="nil"/>
            </w:tcBorders>
            <w:shd w:val="clear" w:color="auto" w:fill="FFFFFF"/>
            <w:vAlign w:val="bottom"/>
          </w:tcPr>
          <w:p w14:paraId="49615B90"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5B96" w14:textId="77777777" w:rsidTr="00895F77">
        <w:trPr>
          <w:trHeight w:val="20"/>
          <w:jc w:val="center"/>
        </w:trPr>
        <w:tc>
          <w:tcPr>
            <w:tcW w:w="5095" w:type="dxa"/>
            <w:tcBorders>
              <w:top w:val="nil"/>
              <w:left w:val="nil"/>
              <w:right w:val="nil"/>
            </w:tcBorders>
            <w:shd w:val="clear" w:color="auto" w:fill="FFFFFF"/>
            <w:vAlign w:val="bottom"/>
          </w:tcPr>
          <w:p w14:paraId="49615B92" w14:textId="77777777" w:rsidR="001740DE" w:rsidRPr="00A0346D" w:rsidRDefault="00A107E9" w:rsidP="00674080">
            <w:pPr>
              <w:shd w:val="clear" w:color="auto" w:fill="FFFFFF"/>
              <w:tabs>
                <w:tab w:val="left" w:leader="dot" w:pos="4896"/>
              </w:tabs>
              <w:ind w:left="576" w:hanging="432"/>
              <w:rPr>
                <w:lang w:val="en-AU"/>
              </w:rPr>
            </w:pPr>
            <w:r w:rsidRPr="00A0346D">
              <w:rPr>
                <w:szCs w:val="18"/>
                <w:lang w:val="en-AU"/>
              </w:rPr>
              <w:t xml:space="preserve">01. </w:t>
            </w:r>
            <w:r w:rsidR="001740DE" w:rsidRPr="00A0346D">
              <w:rPr>
                <w:szCs w:val="18"/>
                <w:lang w:val="en-AU"/>
              </w:rPr>
              <w:t>Travelling and subsistence</w:t>
            </w:r>
            <w:r w:rsidR="00895F77" w:rsidRPr="00A0346D">
              <w:rPr>
                <w:szCs w:val="18"/>
                <w:lang w:val="en-AU"/>
              </w:rPr>
              <w:tab/>
            </w:r>
          </w:p>
        </w:tc>
        <w:tc>
          <w:tcPr>
            <w:tcW w:w="1288" w:type="dxa"/>
            <w:tcBorders>
              <w:top w:val="nil"/>
              <w:left w:val="nil"/>
              <w:bottom w:val="nil"/>
              <w:right w:val="nil"/>
            </w:tcBorders>
            <w:shd w:val="clear" w:color="auto" w:fill="FFFFFF"/>
            <w:vAlign w:val="bottom"/>
          </w:tcPr>
          <w:p w14:paraId="49615B9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16 398 000</w:t>
            </w:r>
          </w:p>
        </w:tc>
        <w:tc>
          <w:tcPr>
            <w:tcW w:w="1357" w:type="dxa"/>
            <w:tcBorders>
              <w:top w:val="nil"/>
              <w:left w:val="nil"/>
              <w:bottom w:val="nil"/>
              <w:right w:val="nil"/>
            </w:tcBorders>
            <w:shd w:val="clear" w:color="auto" w:fill="FFFFFF"/>
            <w:vAlign w:val="bottom"/>
          </w:tcPr>
          <w:p w14:paraId="49615B9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12 120 000</w:t>
            </w:r>
          </w:p>
        </w:tc>
        <w:tc>
          <w:tcPr>
            <w:tcW w:w="1289" w:type="dxa"/>
            <w:tcBorders>
              <w:top w:val="nil"/>
              <w:left w:val="nil"/>
              <w:bottom w:val="nil"/>
              <w:right w:val="nil"/>
            </w:tcBorders>
            <w:shd w:val="clear" w:color="auto" w:fill="FFFFFF"/>
            <w:vAlign w:val="bottom"/>
          </w:tcPr>
          <w:p w14:paraId="49615B9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12 108 245</w:t>
            </w:r>
          </w:p>
        </w:tc>
      </w:tr>
      <w:tr w:rsidR="001740DE" w:rsidRPr="00A0346D" w14:paraId="49615B9B" w14:textId="77777777" w:rsidTr="00895F77">
        <w:trPr>
          <w:trHeight w:val="20"/>
          <w:jc w:val="center"/>
        </w:trPr>
        <w:tc>
          <w:tcPr>
            <w:tcW w:w="5095" w:type="dxa"/>
            <w:tcBorders>
              <w:left w:val="nil"/>
              <w:right w:val="nil"/>
            </w:tcBorders>
            <w:shd w:val="clear" w:color="auto" w:fill="FFFFFF"/>
            <w:vAlign w:val="bottom"/>
          </w:tcPr>
          <w:p w14:paraId="49615B97" w14:textId="77777777" w:rsidR="001740DE" w:rsidRPr="00A0346D" w:rsidRDefault="00A107E9" w:rsidP="00674080">
            <w:pPr>
              <w:shd w:val="clear" w:color="auto" w:fill="FFFFFF"/>
              <w:tabs>
                <w:tab w:val="left" w:leader="dot" w:pos="4896"/>
              </w:tabs>
              <w:ind w:left="576" w:hanging="432"/>
              <w:rPr>
                <w:lang w:val="en-AU"/>
              </w:rPr>
            </w:pPr>
            <w:r w:rsidRPr="00A0346D">
              <w:rPr>
                <w:szCs w:val="18"/>
                <w:lang w:val="en-AU"/>
              </w:rPr>
              <w:t xml:space="preserve">02. </w:t>
            </w:r>
            <w:r w:rsidR="001740DE" w:rsidRPr="00A0346D">
              <w:rPr>
                <w:szCs w:val="18"/>
                <w:lang w:val="en-AU"/>
              </w:rPr>
              <w:t>Office requisites and equipment, stationery and printing</w:t>
            </w:r>
          </w:p>
        </w:tc>
        <w:tc>
          <w:tcPr>
            <w:tcW w:w="1288" w:type="dxa"/>
            <w:tcBorders>
              <w:top w:val="nil"/>
              <w:left w:val="nil"/>
              <w:bottom w:val="nil"/>
              <w:right w:val="nil"/>
            </w:tcBorders>
            <w:shd w:val="clear" w:color="auto" w:fill="FFFFFF"/>
            <w:vAlign w:val="bottom"/>
          </w:tcPr>
          <w:p w14:paraId="49615B9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4 745 000</w:t>
            </w:r>
          </w:p>
        </w:tc>
        <w:tc>
          <w:tcPr>
            <w:tcW w:w="1357" w:type="dxa"/>
            <w:tcBorders>
              <w:top w:val="nil"/>
              <w:left w:val="nil"/>
              <w:bottom w:val="nil"/>
              <w:right w:val="nil"/>
            </w:tcBorders>
            <w:shd w:val="clear" w:color="auto" w:fill="FFFFFF"/>
            <w:vAlign w:val="bottom"/>
          </w:tcPr>
          <w:p w14:paraId="49615B9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3 610 000</w:t>
            </w:r>
          </w:p>
        </w:tc>
        <w:tc>
          <w:tcPr>
            <w:tcW w:w="1289" w:type="dxa"/>
            <w:tcBorders>
              <w:top w:val="nil"/>
              <w:left w:val="nil"/>
              <w:bottom w:val="nil"/>
              <w:right w:val="nil"/>
            </w:tcBorders>
            <w:shd w:val="clear" w:color="auto" w:fill="FFFFFF"/>
            <w:vAlign w:val="bottom"/>
          </w:tcPr>
          <w:p w14:paraId="49615B9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3 600 834</w:t>
            </w:r>
          </w:p>
        </w:tc>
      </w:tr>
      <w:tr w:rsidR="001740DE" w:rsidRPr="00A0346D" w14:paraId="49615BA0" w14:textId="77777777" w:rsidTr="00895F77">
        <w:trPr>
          <w:trHeight w:val="20"/>
          <w:jc w:val="center"/>
        </w:trPr>
        <w:tc>
          <w:tcPr>
            <w:tcW w:w="5095" w:type="dxa"/>
            <w:tcBorders>
              <w:left w:val="nil"/>
              <w:bottom w:val="nil"/>
              <w:right w:val="nil"/>
            </w:tcBorders>
            <w:shd w:val="clear" w:color="auto" w:fill="FFFFFF"/>
            <w:vAlign w:val="bottom"/>
          </w:tcPr>
          <w:p w14:paraId="49615B9C" w14:textId="77777777" w:rsidR="001740DE" w:rsidRPr="00A0346D" w:rsidRDefault="00A107E9" w:rsidP="00674080">
            <w:pPr>
              <w:shd w:val="clear" w:color="auto" w:fill="FFFFFF"/>
              <w:tabs>
                <w:tab w:val="left" w:leader="dot" w:pos="4896"/>
              </w:tabs>
              <w:ind w:left="576" w:hanging="432"/>
              <w:rPr>
                <w:lang w:val="en-AU"/>
              </w:rPr>
            </w:pPr>
            <w:r w:rsidRPr="00A0346D">
              <w:rPr>
                <w:szCs w:val="18"/>
                <w:lang w:val="en-AU"/>
              </w:rPr>
              <w:t xml:space="preserve">03. </w:t>
            </w:r>
            <w:r w:rsidR="001740DE" w:rsidRPr="00A0346D">
              <w:rPr>
                <w:szCs w:val="18"/>
                <w:lang w:val="en-AU"/>
              </w:rPr>
              <w:t>Postage, telegrams and telephone services</w:t>
            </w:r>
            <w:r w:rsidR="00895F77" w:rsidRPr="00A0346D">
              <w:rPr>
                <w:szCs w:val="18"/>
                <w:lang w:val="en-AU"/>
              </w:rPr>
              <w:tab/>
            </w:r>
          </w:p>
        </w:tc>
        <w:tc>
          <w:tcPr>
            <w:tcW w:w="1288" w:type="dxa"/>
            <w:tcBorders>
              <w:top w:val="nil"/>
              <w:left w:val="nil"/>
              <w:bottom w:val="nil"/>
              <w:right w:val="nil"/>
            </w:tcBorders>
            <w:shd w:val="clear" w:color="auto" w:fill="FFFFFF"/>
            <w:vAlign w:val="bottom"/>
          </w:tcPr>
          <w:p w14:paraId="49615B9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8 770 000</w:t>
            </w:r>
          </w:p>
        </w:tc>
        <w:tc>
          <w:tcPr>
            <w:tcW w:w="1357" w:type="dxa"/>
            <w:tcBorders>
              <w:top w:val="nil"/>
              <w:left w:val="nil"/>
              <w:bottom w:val="nil"/>
              <w:right w:val="nil"/>
            </w:tcBorders>
            <w:shd w:val="clear" w:color="auto" w:fill="FFFFFF"/>
            <w:vAlign w:val="bottom"/>
          </w:tcPr>
          <w:p w14:paraId="49615B9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8 630 000</w:t>
            </w:r>
          </w:p>
        </w:tc>
        <w:tc>
          <w:tcPr>
            <w:tcW w:w="1289" w:type="dxa"/>
            <w:tcBorders>
              <w:top w:val="nil"/>
              <w:left w:val="nil"/>
              <w:bottom w:val="nil"/>
              <w:right w:val="nil"/>
            </w:tcBorders>
            <w:shd w:val="clear" w:color="auto" w:fill="FFFFFF"/>
            <w:vAlign w:val="bottom"/>
          </w:tcPr>
          <w:p w14:paraId="49615B9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8 245 157</w:t>
            </w:r>
          </w:p>
        </w:tc>
      </w:tr>
      <w:tr w:rsidR="001740DE" w:rsidRPr="00A0346D" w14:paraId="49615BA5" w14:textId="77777777" w:rsidTr="00895F77">
        <w:trPr>
          <w:trHeight w:val="20"/>
          <w:jc w:val="center"/>
        </w:trPr>
        <w:tc>
          <w:tcPr>
            <w:tcW w:w="5095" w:type="dxa"/>
            <w:tcBorders>
              <w:top w:val="nil"/>
              <w:left w:val="nil"/>
              <w:right w:val="nil"/>
            </w:tcBorders>
            <w:shd w:val="clear" w:color="auto" w:fill="FFFFFF"/>
            <w:vAlign w:val="bottom"/>
          </w:tcPr>
          <w:p w14:paraId="49615BA1" w14:textId="77777777" w:rsidR="001740DE" w:rsidRPr="00A0346D" w:rsidRDefault="00A107E9" w:rsidP="00674080">
            <w:pPr>
              <w:shd w:val="clear" w:color="auto" w:fill="FFFFFF"/>
              <w:tabs>
                <w:tab w:val="left" w:leader="dot" w:pos="4896"/>
              </w:tabs>
              <w:ind w:left="576" w:hanging="432"/>
              <w:rPr>
                <w:lang w:val="en-AU"/>
              </w:rPr>
            </w:pPr>
            <w:r w:rsidRPr="00A0346D">
              <w:rPr>
                <w:szCs w:val="18"/>
                <w:lang w:val="en-AU"/>
              </w:rPr>
              <w:t xml:space="preserve">04. </w:t>
            </w:r>
            <w:r w:rsidR="001740DE" w:rsidRPr="00A0346D">
              <w:rPr>
                <w:szCs w:val="18"/>
                <w:lang w:val="en-AU"/>
              </w:rPr>
              <w:t>Office and local government services</w:t>
            </w:r>
            <w:r w:rsidR="00895F77" w:rsidRPr="00A0346D">
              <w:rPr>
                <w:szCs w:val="18"/>
                <w:lang w:val="en-AU"/>
              </w:rPr>
              <w:tab/>
            </w:r>
          </w:p>
        </w:tc>
        <w:tc>
          <w:tcPr>
            <w:tcW w:w="1288" w:type="dxa"/>
            <w:tcBorders>
              <w:top w:val="nil"/>
              <w:left w:val="nil"/>
              <w:bottom w:val="nil"/>
              <w:right w:val="nil"/>
            </w:tcBorders>
            <w:shd w:val="clear" w:color="auto" w:fill="FFFFFF"/>
            <w:vAlign w:val="bottom"/>
          </w:tcPr>
          <w:p w14:paraId="49615BA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8 440 000</w:t>
            </w:r>
          </w:p>
        </w:tc>
        <w:tc>
          <w:tcPr>
            <w:tcW w:w="1357" w:type="dxa"/>
            <w:tcBorders>
              <w:top w:val="nil"/>
              <w:left w:val="nil"/>
              <w:bottom w:val="nil"/>
              <w:right w:val="nil"/>
            </w:tcBorders>
            <w:shd w:val="clear" w:color="auto" w:fill="FFFFFF"/>
            <w:vAlign w:val="bottom"/>
          </w:tcPr>
          <w:p w14:paraId="49615BA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7 700 000</w:t>
            </w:r>
          </w:p>
        </w:tc>
        <w:tc>
          <w:tcPr>
            <w:tcW w:w="1289" w:type="dxa"/>
            <w:tcBorders>
              <w:top w:val="nil"/>
              <w:left w:val="nil"/>
              <w:bottom w:val="nil"/>
              <w:right w:val="nil"/>
            </w:tcBorders>
            <w:shd w:val="clear" w:color="auto" w:fill="FFFFFF"/>
            <w:vAlign w:val="bottom"/>
          </w:tcPr>
          <w:p w14:paraId="49615BA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7 684 013</w:t>
            </w:r>
          </w:p>
        </w:tc>
      </w:tr>
      <w:tr w:rsidR="001740DE" w:rsidRPr="00A0346D" w14:paraId="49615BAA" w14:textId="77777777" w:rsidTr="00895F77">
        <w:trPr>
          <w:trHeight w:val="20"/>
          <w:jc w:val="center"/>
        </w:trPr>
        <w:tc>
          <w:tcPr>
            <w:tcW w:w="5095" w:type="dxa"/>
            <w:tcBorders>
              <w:left w:val="nil"/>
              <w:right w:val="nil"/>
            </w:tcBorders>
            <w:shd w:val="clear" w:color="auto" w:fill="FFFFFF"/>
            <w:vAlign w:val="bottom"/>
          </w:tcPr>
          <w:p w14:paraId="49615BA6" w14:textId="77777777" w:rsidR="001740DE" w:rsidRPr="00A0346D" w:rsidRDefault="00A107E9" w:rsidP="00674080">
            <w:pPr>
              <w:shd w:val="clear" w:color="auto" w:fill="FFFFFF"/>
              <w:tabs>
                <w:tab w:val="left" w:leader="dot" w:pos="4896"/>
              </w:tabs>
              <w:ind w:left="576" w:hanging="432"/>
              <w:rPr>
                <w:lang w:val="en-AU"/>
              </w:rPr>
            </w:pPr>
            <w:r w:rsidRPr="00A0346D">
              <w:rPr>
                <w:szCs w:val="18"/>
                <w:lang w:val="en-AU"/>
              </w:rPr>
              <w:t xml:space="preserve">05. </w:t>
            </w:r>
            <w:r w:rsidR="001740DE" w:rsidRPr="00A0346D">
              <w:rPr>
                <w:szCs w:val="18"/>
                <w:lang w:val="en-AU"/>
              </w:rPr>
              <w:t>Fuel, light and power</w:t>
            </w:r>
            <w:r w:rsidR="00895F77" w:rsidRPr="00A0346D">
              <w:rPr>
                <w:szCs w:val="18"/>
                <w:lang w:val="en-AU"/>
              </w:rPr>
              <w:tab/>
            </w:r>
          </w:p>
        </w:tc>
        <w:tc>
          <w:tcPr>
            <w:tcW w:w="1288" w:type="dxa"/>
            <w:tcBorders>
              <w:top w:val="nil"/>
              <w:left w:val="nil"/>
              <w:bottom w:val="nil"/>
              <w:right w:val="nil"/>
            </w:tcBorders>
            <w:shd w:val="clear" w:color="auto" w:fill="FFFFFF"/>
            <w:vAlign w:val="bottom"/>
          </w:tcPr>
          <w:p w14:paraId="49615BA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18 303 000</w:t>
            </w:r>
          </w:p>
        </w:tc>
        <w:tc>
          <w:tcPr>
            <w:tcW w:w="1357" w:type="dxa"/>
            <w:tcBorders>
              <w:top w:val="nil"/>
              <w:left w:val="nil"/>
              <w:bottom w:val="nil"/>
              <w:right w:val="nil"/>
            </w:tcBorders>
            <w:shd w:val="clear" w:color="auto" w:fill="FFFFFF"/>
            <w:vAlign w:val="bottom"/>
          </w:tcPr>
          <w:p w14:paraId="49615BA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17 275 000</w:t>
            </w:r>
          </w:p>
        </w:tc>
        <w:tc>
          <w:tcPr>
            <w:tcW w:w="1289" w:type="dxa"/>
            <w:tcBorders>
              <w:top w:val="nil"/>
              <w:left w:val="nil"/>
              <w:bottom w:val="nil"/>
              <w:right w:val="nil"/>
            </w:tcBorders>
            <w:shd w:val="clear" w:color="auto" w:fill="FFFFFF"/>
            <w:vAlign w:val="bottom"/>
          </w:tcPr>
          <w:p w14:paraId="49615BA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17 235 742</w:t>
            </w:r>
          </w:p>
        </w:tc>
      </w:tr>
      <w:tr w:rsidR="001740DE" w:rsidRPr="00A0346D" w14:paraId="49615BAF" w14:textId="77777777" w:rsidTr="00895F77">
        <w:trPr>
          <w:trHeight w:val="20"/>
          <w:jc w:val="center"/>
        </w:trPr>
        <w:tc>
          <w:tcPr>
            <w:tcW w:w="5095" w:type="dxa"/>
            <w:tcBorders>
              <w:left w:val="nil"/>
              <w:right w:val="nil"/>
            </w:tcBorders>
            <w:shd w:val="clear" w:color="auto" w:fill="FFFFFF"/>
            <w:vAlign w:val="bottom"/>
          </w:tcPr>
          <w:p w14:paraId="49615BAB" w14:textId="77777777" w:rsidR="001740DE" w:rsidRPr="00A0346D" w:rsidRDefault="00A107E9" w:rsidP="00674080">
            <w:pPr>
              <w:shd w:val="clear" w:color="auto" w:fill="FFFFFF"/>
              <w:tabs>
                <w:tab w:val="left" w:leader="dot" w:pos="4896"/>
              </w:tabs>
              <w:ind w:left="576" w:hanging="432"/>
              <w:rPr>
                <w:lang w:val="en-AU"/>
              </w:rPr>
            </w:pPr>
            <w:r w:rsidRPr="00A0346D">
              <w:rPr>
                <w:lang w:val="en-AU"/>
              </w:rPr>
              <w:t xml:space="preserve">06. </w:t>
            </w:r>
            <w:r w:rsidR="001740DE" w:rsidRPr="00A0346D">
              <w:rPr>
                <w:lang w:val="en-AU"/>
              </w:rPr>
              <w:t>Fire services</w:t>
            </w:r>
            <w:r w:rsidR="00895F77" w:rsidRPr="00A0346D">
              <w:rPr>
                <w:lang w:val="en-AU"/>
              </w:rPr>
              <w:tab/>
            </w:r>
          </w:p>
        </w:tc>
        <w:tc>
          <w:tcPr>
            <w:tcW w:w="1288" w:type="dxa"/>
            <w:tcBorders>
              <w:top w:val="nil"/>
              <w:left w:val="nil"/>
              <w:bottom w:val="nil"/>
              <w:right w:val="nil"/>
            </w:tcBorders>
            <w:shd w:val="clear" w:color="auto" w:fill="FFFFFF"/>
            <w:vAlign w:val="bottom"/>
          </w:tcPr>
          <w:p w14:paraId="49615BA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875 000</w:t>
            </w:r>
          </w:p>
        </w:tc>
        <w:tc>
          <w:tcPr>
            <w:tcW w:w="1357" w:type="dxa"/>
            <w:tcBorders>
              <w:top w:val="nil"/>
              <w:left w:val="nil"/>
              <w:bottom w:val="nil"/>
              <w:right w:val="nil"/>
            </w:tcBorders>
            <w:shd w:val="clear" w:color="auto" w:fill="FFFFFF"/>
            <w:vAlign w:val="bottom"/>
          </w:tcPr>
          <w:p w14:paraId="49615BA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775 000</w:t>
            </w:r>
          </w:p>
        </w:tc>
        <w:tc>
          <w:tcPr>
            <w:tcW w:w="1289" w:type="dxa"/>
            <w:tcBorders>
              <w:top w:val="nil"/>
              <w:left w:val="nil"/>
              <w:bottom w:val="nil"/>
              <w:right w:val="nil"/>
            </w:tcBorders>
            <w:shd w:val="clear" w:color="auto" w:fill="FFFFFF"/>
            <w:vAlign w:val="bottom"/>
          </w:tcPr>
          <w:p w14:paraId="49615BA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773 427</w:t>
            </w:r>
          </w:p>
        </w:tc>
      </w:tr>
      <w:tr w:rsidR="001740DE" w:rsidRPr="00A0346D" w14:paraId="49615BB4" w14:textId="77777777" w:rsidTr="00895F77">
        <w:trPr>
          <w:trHeight w:val="20"/>
          <w:jc w:val="center"/>
        </w:trPr>
        <w:tc>
          <w:tcPr>
            <w:tcW w:w="5095" w:type="dxa"/>
            <w:tcBorders>
              <w:left w:val="nil"/>
              <w:right w:val="nil"/>
            </w:tcBorders>
            <w:shd w:val="clear" w:color="auto" w:fill="FFFFFF"/>
            <w:vAlign w:val="bottom"/>
          </w:tcPr>
          <w:p w14:paraId="49615BB0" w14:textId="77777777" w:rsidR="001740DE" w:rsidRPr="00A0346D" w:rsidRDefault="00A107E9" w:rsidP="00674080">
            <w:pPr>
              <w:shd w:val="clear" w:color="auto" w:fill="FFFFFF"/>
              <w:tabs>
                <w:tab w:val="left" w:leader="dot" w:pos="4896"/>
              </w:tabs>
              <w:ind w:left="576" w:hanging="432"/>
              <w:rPr>
                <w:lang w:val="en-AU"/>
              </w:rPr>
            </w:pPr>
            <w:r w:rsidRPr="00A0346D">
              <w:rPr>
                <w:szCs w:val="18"/>
                <w:lang w:val="en-AU"/>
              </w:rPr>
              <w:t xml:space="preserve">07. </w:t>
            </w:r>
            <w:r w:rsidR="001740DE" w:rsidRPr="00A0346D">
              <w:rPr>
                <w:szCs w:val="18"/>
                <w:lang w:val="en-AU"/>
              </w:rPr>
              <w:t>Freight, cartage and removal expenses</w:t>
            </w:r>
            <w:r w:rsidR="00895F77" w:rsidRPr="00A0346D">
              <w:rPr>
                <w:szCs w:val="18"/>
                <w:lang w:val="en-AU"/>
              </w:rPr>
              <w:tab/>
            </w:r>
          </w:p>
        </w:tc>
        <w:tc>
          <w:tcPr>
            <w:tcW w:w="1288" w:type="dxa"/>
            <w:tcBorders>
              <w:top w:val="nil"/>
              <w:left w:val="nil"/>
              <w:bottom w:val="nil"/>
              <w:right w:val="nil"/>
            </w:tcBorders>
            <w:shd w:val="clear" w:color="auto" w:fill="FFFFFF"/>
            <w:vAlign w:val="bottom"/>
          </w:tcPr>
          <w:p w14:paraId="49615BB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1 475 000</w:t>
            </w:r>
          </w:p>
        </w:tc>
        <w:tc>
          <w:tcPr>
            <w:tcW w:w="1357" w:type="dxa"/>
            <w:tcBorders>
              <w:top w:val="nil"/>
              <w:left w:val="nil"/>
              <w:bottom w:val="nil"/>
              <w:right w:val="nil"/>
            </w:tcBorders>
            <w:shd w:val="clear" w:color="auto" w:fill="FFFFFF"/>
            <w:vAlign w:val="bottom"/>
          </w:tcPr>
          <w:p w14:paraId="49615BB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1 310 000</w:t>
            </w:r>
          </w:p>
        </w:tc>
        <w:tc>
          <w:tcPr>
            <w:tcW w:w="1289" w:type="dxa"/>
            <w:tcBorders>
              <w:top w:val="nil"/>
              <w:left w:val="nil"/>
              <w:bottom w:val="nil"/>
              <w:right w:val="nil"/>
            </w:tcBorders>
            <w:shd w:val="clear" w:color="auto" w:fill="FFFFFF"/>
            <w:vAlign w:val="bottom"/>
          </w:tcPr>
          <w:p w14:paraId="49615BB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1 307 584</w:t>
            </w:r>
          </w:p>
        </w:tc>
      </w:tr>
      <w:tr w:rsidR="001740DE" w:rsidRPr="00A0346D" w14:paraId="49615BB9" w14:textId="77777777" w:rsidTr="00895F77">
        <w:trPr>
          <w:trHeight w:val="20"/>
          <w:jc w:val="center"/>
        </w:trPr>
        <w:tc>
          <w:tcPr>
            <w:tcW w:w="5095" w:type="dxa"/>
            <w:tcBorders>
              <w:left w:val="nil"/>
              <w:right w:val="nil"/>
            </w:tcBorders>
            <w:shd w:val="clear" w:color="auto" w:fill="FFFFFF"/>
            <w:vAlign w:val="bottom"/>
          </w:tcPr>
          <w:p w14:paraId="49615BB5" w14:textId="77777777" w:rsidR="001740DE" w:rsidRPr="00A0346D" w:rsidRDefault="00A107E9" w:rsidP="00674080">
            <w:pPr>
              <w:shd w:val="clear" w:color="auto" w:fill="FFFFFF"/>
              <w:tabs>
                <w:tab w:val="left" w:leader="dot" w:pos="4896"/>
              </w:tabs>
              <w:ind w:left="576" w:hanging="432"/>
              <w:rPr>
                <w:lang w:val="en-AU"/>
              </w:rPr>
            </w:pPr>
            <w:r w:rsidRPr="00A0346D">
              <w:rPr>
                <w:szCs w:val="18"/>
                <w:lang w:val="en-AU"/>
              </w:rPr>
              <w:t xml:space="preserve">08. </w:t>
            </w:r>
            <w:r w:rsidR="001740DE" w:rsidRPr="00A0346D">
              <w:rPr>
                <w:szCs w:val="18"/>
                <w:lang w:val="en-AU"/>
              </w:rPr>
              <w:t>Staff training</w:t>
            </w:r>
            <w:r w:rsidR="00895F77" w:rsidRPr="00A0346D">
              <w:rPr>
                <w:szCs w:val="18"/>
                <w:lang w:val="en-AU"/>
              </w:rPr>
              <w:tab/>
            </w:r>
          </w:p>
        </w:tc>
        <w:tc>
          <w:tcPr>
            <w:tcW w:w="1288" w:type="dxa"/>
            <w:tcBorders>
              <w:top w:val="nil"/>
              <w:left w:val="nil"/>
              <w:bottom w:val="nil"/>
              <w:right w:val="nil"/>
            </w:tcBorders>
            <w:shd w:val="clear" w:color="auto" w:fill="FFFFFF"/>
            <w:vAlign w:val="bottom"/>
          </w:tcPr>
          <w:p w14:paraId="49615BB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2 475 000</w:t>
            </w:r>
          </w:p>
        </w:tc>
        <w:tc>
          <w:tcPr>
            <w:tcW w:w="1357" w:type="dxa"/>
            <w:tcBorders>
              <w:top w:val="nil"/>
              <w:left w:val="nil"/>
              <w:bottom w:val="nil"/>
              <w:right w:val="nil"/>
            </w:tcBorders>
            <w:shd w:val="clear" w:color="auto" w:fill="FFFFFF"/>
            <w:vAlign w:val="bottom"/>
          </w:tcPr>
          <w:p w14:paraId="49615BB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1 820 000</w:t>
            </w:r>
          </w:p>
        </w:tc>
        <w:tc>
          <w:tcPr>
            <w:tcW w:w="1289" w:type="dxa"/>
            <w:tcBorders>
              <w:top w:val="nil"/>
              <w:left w:val="nil"/>
              <w:bottom w:val="nil"/>
              <w:right w:val="nil"/>
            </w:tcBorders>
            <w:shd w:val="clear" w:color="auto" w:fill="FFFFFF"/>
            <w:vAlign w:val="bottom"/>
          </w:tcPr>
          <w:p w14:paraId="49615BB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1 814 352</w:t>
            </w:r>
          </w:p>
        </w:tc>
      </w:tr>
      <w:tr w:rsidR="001740DE" w:rsidRPr="00A0346D" w14:paraId="49615BBE" w14:textId="77777777" w:rsidTr="00895F77">
        <w:trPr>
          <w:trHeight w:val="20"/>
          <w:jc w:val="center"/>
        </w:trPr>
        <w:tc>
          <w:tcPr>
            <w:tcW w:w="5095" w:type="dxa"/>
            <w:tcBorders>
              <w:left w:val="nil"/>
              <w:right w:val="nil"/>
            </w:tcBorders>
            <w:shd w:val="clear" w:color="auto" w:fill="FFFFFF"/>
            <w:vAlign w:val="bottom"/>
          </w:tcPr>
          <w:p w14:paraId="49615BBA" w14:textId="77777777" w:rsidR="001740DE" w:rsidRPr="00A0346D" w:rsidRDefault="00A107E9" w:rsidP="00674080">
            <w:pPr>
              <w:shd w:val="clear" w:color="auto" w:fill="FFFFFF"/>
              <w:tabs>
                <w:tab w:val="left" w:leader="dot" w:pos="4896"/>
              </w:tabs>
              <w:ind w:left="576" w:hanging="432"/>
              <w:rPr>
                <w:lang w:val="en-AU"/>
              </w:rPr>
            </w:pPr>
            <w:r w:rsidRPr="00A0346D">
              <w:rPr>
                <w:szCs w:val="18"/>
                <w:lang w:val="en-AU"/>
              </w:rPr>
              <w:t xml:space="preserve">09. </w:t>
            </w:r>
            <w:r w:rsidR="001740DE" w:rsidRPr="00A0346D">
              <w:rPr>
                <w:szCs w:val="18"/>
                <w:lang w:val="en-AU"/>
              </w:rPr>
              <w:t>Aerodromes and buildings maintenance</w:t>
            </w:r>
            <w:r w:rsidR="001740DE" w:rsidRPr="00A0346D">
              <w:rPr>
                <w:rFonts w:eastAsia="Times New Roman"/>
                <w:szCs w:val="18"/>
                <w:lang w:val="en-AU"/>
              </w:rPr>
              <w:t>—Materials and services</w:t>
            </w:r>
            <w:r w:rsidR="00895F77" w:rsidRPr="00A0346D">
              <w:rPr>
                <w:rFonts w:eastAsia="Times New Roman"/>
                <w:szCs w:val="18"/>
                <w:lang w:val="en-AU"/>
              </w:rPr>
              <w:tab/>
            </w:r>
          </w:p>
        </w:tc>
        <w:tc>
          <w:tcPr>
            <w:tcW w:w="1288" w:type="dxa"/>
            <w:tcBorders>
              <w:top w:val="nil"/>
              <w:left w:val="nil"/>
              <w:bottom w:val="nil"/>
              <w:right w:val="nil"/>
            </w:tcBorders>
            <w:shd w:val="clear" w:color="auto" w:fill="FFFFFF"/>
            <w:vAlign w:val="bottom"/>
          </w:tcPr>
          <w:p w14:paraId="49615BB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13 000 000</w:t>
            </w:r>
          </w:p>
        </w:tc>
        <w:tc>
          <w:tcPr>
            <w:tcW w:w="1357" w:type="dxa"/>
            <w:tcBorders>
              <w:top w:val="nil"/>
              <w:left w:val="nil"/>
              <w:bottom w:val="nil"/>
              <w:right w:val="nil"/>
            </w:tcBorders>
            <w:shd w:val="clear" w:color="auto" w:fill="FFFFFF"/>
            <w:vAlign w:val="bottom"/>
          </w:tcPr>
          <w:p w14:paraId="49615BB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12 175 000</w:t>
            </w:r>
          </w:p>
        </w:tc>
        <w:tc>
          <w:tcPr>
            <w:tcW w:w="1289" w:type="dxa"/>
            <w:tcBorders>
              <w:top w:val="nil"/>
              <w:left w:val="nil"/>
              <w:bottom w:val="nil"/>
              <w:right w:val="nil"/>
            </w:tcBorders>
            <w:shd w:val="clear" w:color="auto" w:fill="FFFFFF"/>
            <w:vAlign w:val="bottom"/>
          </w:tcPr>
          <w:p w14:paraId="49615BB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11 484 737</w:t>
            </w:r>
          </w:p>
        </w:tc>
      </w:tr>
      <w:tr w:rsidR="001740DE" w:rsidRPr="00A0346D" w14:paraId="49615BC3" w14:textId="77777777" w:rsidTr="00895F77">
        <w:trPr>
          <w:trHeight w:val="20"/>
          <w:jc w:val="center"/>
        </w:trPr>
        <w:tc>
          <w:tcPr>
            <w:tcW w:w="5095" w:type="dxa"/>
            <w:tcBorders>
              <w:left w:val="nil"/>
              <w:right w:val="nil"/>
            </w:tcBorders>
            <w:shd w:val="clear" w:color="auto" w:fill="FFFFFF"/>
            <w:vAlign w:val="bottom"/>
          </w:tcPr>
          <w:p w14:paraId="49615BBF" w14:textId="77777777" w:rsidR="001740DE" w:rsidRPr="00A0346D" w:rsidRDefault="00A107E9" w:rsidP="00674080">
            <w:pPr>
              <w:shd w:val="clear" w:color="auto" w:fill="FFFFFF"/>
              <w:tabs>
                <w:tab w:val="left" w:leader="dot" w:pos="4896"/>
              </w:tabs>
              <w:ind w:left="576" w:hanging="432"/>
              <w:rPr>
                <w:lang w:val="en-AU"/>
              </w:rPr>
            </w:pPr>
            <w:r w:rsidRPr="00A0346D">
              <w:rPr>
                <w:szCs w:val="18"/>
                <w:lang w:val="en-AU"/>
              </w:rPr>
              <w:t xml:space="preserve">10. </w:t>
            </w:r>
            <w:r w:rsidR="001740DE" w:rsidRPr="00A0346D">
              <w:rPr>
                <w:szCs w:val="18"/>
                <w:lang w:val="en-AU"/>
              </w:rPr>
              <w:t>Airways facilities maintenance</w:t>
            </w:r>
            <w:r w:rsidR="001740DE" w:rsidRPr="00A0346D">
              <w:rPr>
                <w:rFonts w:eastAsia="Times New Roman"/>
                <w:szCs w:val="18"/>
                <w:lang w:val="en-AU"/>
              </w:rPr>
              <w:t>—Materials and services</w:t>
            </w:r>
          </w:p>
        </w:tc>
        <w:tc>
          <w:tcPr>
            <w:tcW w:w="1288" w:type="dxa"/>
            <w:tcBorders>
              <w:top w:val="nil"/>
              <w:left w:val="nil"/>
              <w:bottom w:val="nil"/>
              <w:right w:val="nil"/>
            </w:tcBorders>
            <w:shd w:val="clear" w:color="auto" w:fill="FFFFFF"/>
            <w:vAlign w:val="bottom"/>
          </w:tcPr>
          <w:p w14:paraId="49615BC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6 309 000</w:t>
            </w:r>
          </w:p>
        </w:tc>
        <w:tc>
          <w:tcPr>
            <w:tcW w:w="1357" w:type="dxa"/>
            <w:tcBorders>
              <w:top w:val="nil"/>
              <w:left w:val="nil"/>
              <w:bottom w:val="nil"/>
              <w:right w:val="nil"/>
            </w:tcBorders>
            <w:shd w:val="clear" w:color="auto" w:fill="FFFFFF"/>
            <w:vAlign w:val="bottom"/>
          </w:tcPr>
          <w:p w14:paraId="49615BC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6 130 000</w:t>
            </w:r>
          </w:p>
        </w:tc>
        <w:tc>
          <w:tcPr>
            <w:tcW w:w="1289" w:type="dxa"/>
            <w:tcBorders>
              <w:top w:val="nil"/>
              <w:left w:val="nil"/>
              <w:bottom w:val="nil"/>
              <w:right w:val="nil"/>
            </w:tcBorders>
            <w:shd w:val="clear" w:color="auto" w:fill="FFFFFF"/>
            <w:vAlign w:val="bottom"/>
          </w:tcPr>
          <w:p w14:paraId="49615BC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6 100 346</w:t>
            </w:r>
          </w:p>
        </w:tc>
      </w:tr>
      <w:tr w:rsidR="001740DE" w:rsidRPr="00A0346D" w14:paraId="49615BC8" w14:textId="77777777" w:rsidTr="00895F77">
        <w:trPr>
          <w:trHeight w:val="20"/>
          <w:jc w:val="center"/>
        </w:trPr>
        <w:tc>
          <w:tcPr>
            <w:tcW w:w="5095" w:type="dxa"/>
            <w:tcBorders>
              <w:left w:val="nil"/>
              <w:right w:val="nil"/>
            </w:tcBorders>
            <w:shd w:val="clear" w:color="auto" w:fill="FFFFFF"/>
            <w:vAlign w:val="bottom"/>
          </w:tcPr>
          <w:p w14:paraId="49615BC4" w14:textId="77777777" w:rsidR="001740DE" w:rsidRPr="00A0346D" w:rsidRDefault="00A107E9" w:rsidP="00674080">
            <w:pPr>
              <w:shd w:val="clear" w:color="auto" w:fill="FFFFFF"/>
              <w:tabs>
                <w:tab w:val="left" w:leader="dot" w:pos="4896"/>
              </w:tabs>
              <w:ind w:left="576" w:hanging="432"/>
              <w:rPr>
                <w:lang w:val="en-AU"/>
              </w:rPr>
            </w:pPr>
            <w:r w:rsidRPr="00A0346D">
              <w:rPr>
                <w:szCs w:val="18"/>
                <w:lang w:val="en-AU"/>
              </w:rPr>
              <w:t xml:space="preserve">11. </w:t>
            </w:r>
            <w:r w:rsidR="001740DE" w:rsidRPr="00A0346D">
              <w:rPr>
                <w:szCs w:val="18"/>
                <w:lang w:val="en-AU"/>
              </w:rPr>
              <w:t>Air transport movable plant maintenance</w:t>
            </w:r>
            <w:r w:rsidR="001740DE" w:rsidRPr="00A0346D">
              <w:rPr>
                <w:rFonts w:eastAsia="Times New Roman"/>
                <w:szCs w:val="18"/>
                <w:lang w:val="en-AU"/>
              </w:rPr>
              <w:t>—Materials and services</w:t>
            </w:r>
            <w:r w:rsidR="00895F77" w:rsidRPr="00A0346D">
              <w:rPr>
                <w:rFonts w:eastAsia="Times New Roman"/>
                <w:szCs w:val="18"/>
                <w:lang w:val="en-AU"/>
              </w:rPr>
              <w:tab/>
            </w:r>
          </w:p>
        </w:tc>
        <w:tc>
          <w:tcPr>
            <w:tcW w:w="1288" w:type="dxa"/>
            <w:tcBorders>
              <w:top w:val="nil"/>
              <w:left w:val="nil"/>
              <w:bottom w:val="nil"/>
              <w:right w:val="nil"/>
            </w:tcBorders>
            <w:shd w:val="clear" w:color="auto" w:fill="FFFFFF"/>
            <w:vAlign w:val="bottom"/>
          </w:tcPr>
          <w:p w14:paraId="49615BC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5 292 000</w:t>
            </w:r>
          </w:p>
        </w:tc>
        <w:tc>
          <w:tcPr>
            <w:tcW w:w="1357" w:type="dxa"/>
            <w:tcBorders>
              <w:top w:val="nil"/>
              <w:left w:val="nil"/>
              <w:bottom w:val="nil"/>
              <w:right w:val="nil"/>
            </w:tcBorders>
            <w:shd w:val="clear" w:color="auto" w:fill="FFFFFF"/>
            <w:vAlign w:val="bottom"/>
          </w:tcPr>
          <w:p w14:paraId="49615BC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5 467 000</w:t>
            </w:r>
          </w:p>
        </w:tc>
        <w:tc>
          <w:tcPr>
            <w:tcW w:w="1289" w:type="dxa"/>
            <w:tcBorders>
              <w:top w:val="nil"/>
              <w:left w:val="nil"/>
              <w:bottom w:val="nil"/>
              <w:right w:val="nil"/>
            </w:tcBorders>
            <w:shd w:val="clear" w:color="auto" w:fill="FFFFFF"/>
            <w:vAlign w:val="bottom"/>
          </w:tcPr>
          <w:p w14:paraId="49615BC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5 384 997</w:t>
            </w:r>
          </w:p>
        </w:tc>
      </w:tr>
      <w:tr w:rsidR="001740DE" w:rsidRPr="00A0346D" w14:paraId="49615BCD" w14:textId="77777777" w:rsidTr="00895F77">
        <w:trPr>
          <w:trHeight w:val="20"/>
          <w:jc w:val="center"/>
        </w:trPr>
        <w:tc>
          <w:tcPr>
            <w:tcW w:w="5095" w:type="dxa"/>
            <w:tcBorders>
              <w:left w:val="nil"/>
              <w:right w:val="nil"/>
            </w:tcBorders>
            <w:shd w:val="clear" w:color="auto" w:fill="FFFFFF"/>
            <w:vAlign w:val="bottom"/>
          </w:tcPr>
          <w:p w14:paraId="49615BC9" w14:textId="77777777" w:rsidR="001740DE" w:rsidRPr="00A0346D" w:rsidRDefault="00A107E9" w:rsidP="00674080">
            <w:pPr>
              <w:shd w:val="clear" w:color="auto" w:fill="FFFFFF"/>
              <w:tabs>
                <w:tab w:val="left" w:leader="dot" w:pos="4896"/>
              </w:tabs>
              <w:ind w:left="576" w:hanging="432"/>
              <w:rPr>
                <w:lang w:val="en-AU"/>
              </w:rPr>
            </w:pPr>
            <w:r w:rsidRPr="00A0346D">
              <w:rPr>
                <w:szCs w:val="18"/>
                <w:lang w:val="en-AU"/>
              </w:rPr>
              <w:t xml:space="preserve">12. </w:t>
            </w:r>
            <w:r w:rsidR="001740DE" w:rsidRPr="00A0346D">
              <w:rPr>
                <w:szCs w:val="18"/>
                <w:lang w:val="en-AU"/>
              </w:rPr>
              <w:t>General stores</w:t>
            </w:r>
            <w:r w:rsidR="00895F77" w:rsidRPr="00A0346D">
              <w:rPr>
                <w:szCs w:val="18"/>
                <w:lang w:val="en-AU"/>
              </w:rPr>
              <w:tab/>
            </w:r>
          </w:p>
        </w:tc>
        <w:tc>
          <w:tcPr>
            <w:tcW w:w="1288" w:type="dxa"/>
            <w:tcBorders>
              <w:top w:val="nil"/>
              <w:left w:val="nil"/>
              <w:bottom w:val="nil"/>
              <w:right w:val="nil"/>
            </w:tcBorders>
            <w:shd w:val="clear" w:color="auto" w:fill="FFFFFF"/>
            <w:vAlign w:val="bottom"/>
          </w:tcPr>
          <w:p w14:paraId="49615BC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967 000</w:t>
            </w:r>
          </w:p>
        </w:tc>
        <w:tc>
          <w:tcPr>
            <w:tcW w:w="1357" w:type="dxa"/>
            <w:tcBorders>
              <w:top w:val="nil"/>
              <w:left w:val="nil"/>
              <w:bottom w:val="nil"/>
              <w:right w:val="nil"/>
            </w:tcBorders>
            <w:shd w:val="clear" w:color="auto" w:fill="FFFFFF"/>
            <w:vAlign w:val="bottom"/>
          </w:tcPr>
          <w:p w14:paraId="49615BC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1 040 000</w:t>
            </w:r>
          </w:p>
        </w:tc>
        <w:tc>
          <w:tcPr>
            <w:tcW w:w="1289" w:type="dxa"/>
            <w:tcBorders>
              <w:top w:val="nil"/>
              <w:left w:val="nil"/>
              <w:bottom w:val="nil"/>
              <w:right w:val="nil"/>
            </w:tcBorders>
            <w:shd w:val="clear" w:color="auto" w:fill="FFFFFF"/>
            <w:vAlign w:val="bottom"/>
          </w:tcPr>
          <w:p w14:paraId="49615BC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1 039 308</w:t>
            </w:r>
          </w:p>
        </w:tc>
      </w:tr>
      <w:tr w:rsidR="001740DE" w:rsidRPr="00A0346D" w14:paraId="49615BD2" w14:textId="77777777" w:rsidTr="00895F77">
        <w:trPr>
          <w:trHeight w:val="20"/>
          <w:jc w:val="center"/>
        </w:trPr>
        <w:tc>
          <w:tcPr>
            <w:tcW w:w="5095" w:type="dxa"/>
            <w:tcBorders>
              <w:left w:val="nil"/>
              <w:right w:val="nil"/>
            </w:tcBorders>
            <w:shd w:val="clear" w:color="auto" w:fill="FFFFFF"/>
            <w:vAlign w:val="bottom"/>
          </w:tcPr>
          <w:p w14:paraId="49615BCE" w14:textId="77777777" w:rsidR="001740DE" w:rsidRPr="00A0346D" w:rsidRDefault="00A107E9" w:rsidP="00674080">
            <w:pPr>
              <w:shd w:val="clear" w:color="auto" w:fill="FFFFFF"/>
              <w:tabs>
                <w:tab w:val="left" w:leader="dot" w:pos="4896"/>
              </w:tabs>
              <w:ind w:left="576" w:hanging="432"/>
              <w:rPr>
                <w:lang w:val="en-AU"/>
              </w:rPr>
            </w:pPr>
            <w:r w:rsidRPr="00A0346D">
              <w:rPr>
                <w:szCs w:val="18"/>
                <w:lang w:val="en-AU"/>
              </w:rPr>
              <w:t xml:space="preserve">13. </w:t>
            </w:r>
            <w:r w:rsidR="001740DE" w:rsidRPr="00A0346D">
              <w:rPr>
                <w:szCs w:val="18"/>
                <w:lang w:val="en-AU"/>
              </w:rPr>
              <w:t>Computer services</w:t>
            </w:r>
            <w:r w:rsidR="00895F77" w:rsidRPr="00A0346D">
              <w:rPr>
                <w:szCs w:val="18"/>
                <w:lang w:val="en-AU"/>
              </w:rPr>
              <w:tab/>
            </w:r>
          </w:p>
        </w:tc>
        <w:tc>
          <w:tcPr>
            <w:tcW w:w="1288" w:type="dxa"/>
            <w:tcBorders>
              <w:top w:val="nil"/>
              <w:left w:val="nil"/>
              <w:bottom w:val="nil"/>
              <w:right w:val="nil"/>
            </w:tcBorders>
            <w:shd w:val="clear" w:color="auto" w:fill="FFFFFF"/>
            <w:vAlign w:val="bottom"/>
          </w:tcPr>
          <w:p w14:paraId="49615BC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1 000 000</w:t>
            </w:r>
          </w:p>
        </w:tc>
        <w:tc>
          <w:tcPr>
            <w:tcW w:w="1357" w:type="dxa"/>
            <w:tcBorders>
              <w:top w:val="nil"/>
              <w:left w:val="nil"/>
              <w:bottom w:val="nil"/>
              <w:right w:val="nil"/>
            </w:tcBorders>
            <w:shd w:val="clear" w:color="auto" w:fill="FFFFFF"/>
            <w:vAlign w:val="bottom"/>
          </w:tcPr>
          <w:p w14:paraId="49615BD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1 115 000</w:t>
            </w:r>
          </w:p>
        </w:tc>
        <w:tc>
          <w:tcPr>
            <w:tcW w:w="1289" w:type="dxa"/>
            <w:tcBorders>
              <w:top w:val="nil"/>
              <w:left w:val="nil"/>
              <w:bottom w:val="nil"/>
              <w:right w:val="nil"/>
            </w:tcBorders>
            <w:shd w:val="clear" w:color="auto" w:fill="FFFFFF"/>
            <w:vAlign w:val="bottom"/>
          </w:tcPr>
          <w:p w14:paraId="49615BD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1 079 827</w:t>
            </w:r>
          </w:p>
        </w:tc>
      </w:tr>
      <w:tr w:rsidR="001740DE" w:rsidRPr="00A0346D" w14:paraId="49615BD7" w14:textId="77777777" w:rsidTr="00895F77">
        <w:trPr>
          <w:trHeight w:val="20"/>
          <w:jc w:val="center"/>
        </w:trPr>
        <w:tc>
          <w:tcPr>
            <w:tcW w:w="5095" w:type="dxa"/>
            <w:tcBorders>
              <w:left w:val="nil"/>
              <w:right w:val="nil"/>
            </w:tcBorders>
            <w:shd w:val="clear" w:color="auto" w:fill="FFFFFF"/>
            <w:vAlign w:val="bottom"/>
          </w:tcPr>
          <w:p w14:paraId="49615BD3" w14:textId="77777777" w:rsidR="001740DE" w:rsidRPr="00A0346D" w:rsidRDefault="00A107E9" w:rsidP="00674080">
            <w:pPr>
              <w:shd w:val="clear" w:color="auto" w:fill="FFFFFF"/>
              <w:tabs>
                <w:tab w:val="left" w:leader="dot" w:pos="4896"/>
              </w:tabs>
              <w:ind w:left="576" w:hanging="432"/>
              <w:rPr>
                <w:lang w:val="en-AU"/>
              </w:rPr>
            </w:pPr>
            <w:r w:rsidRPr="00A0346D">
              <w:rPr>
                <w:szCs w:val="18"/>
                <w:lang w:val="en-AU"/>
              </w:rPr>
              <w:t xml:space="preserve">14. </w:t>
            </w:r>
            <w:r w:rsidR="001740DE" w:rsidRPr="00A0346D">
              <w:rPr>
                <w:szCs w:val="18"/>
                <w:lang w:val="en-AU"/>
              </w:rPr>
              <w:t>Meteorological services</w:t>
            </w:r>
            <w:r w:rsidR="00895F77" w:rsidRPr="00A0346D">
              <w:rPr>
                <w:szCs w:val="18"/>
                <w:lang w:val="en-AU"/>
              </w:rPr>
              <w:tab/>
            </w:r>
          </w:p>
        </w:tc>
        <w:tc>
          <w:tcPr>
            <w:tcW w:w="1288" w:type="dxa"/>
            <w:tcBorders>
              <w:top w:val="nil"/>
              <w:left w:val="nil"/>
              <w:bottom w:val="nil"/>
              <w:right w:val="nil"/>
            </w:tcBorders>
            <w:shd w:val="clear" w:color="auto" w:fill="FFFFFF"/>
            <w:vAlign w:val="bottom"/>
          </w:tcPr>
          <w:p w14:paraId="49615BD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16 031 000</w:t>
            </w:r>
          </w:p>
        </w:tc>
        <w:tc>
          <w:tcPr>
            <w:tcW w:w="1357" w:type="dxa"/>
            <w:tcBorders>
              <w:top w:val="nil"/>
              <w:left w:val="nil"/>
              <w:bottom w:val="nil"/>
              <w:right w:val="nil"/>
            </w:tcBorders>
            <w:shd w:val="clear" w:color="auto" w:fill="FFFFFF"/>
            <w:vAlign w:val="bottom"/>
          </w:tcPr>
          <w:p w14:paraId="49615BD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15 771 000</w:t>
            </w:r>
          </w:p>
        </w:tc>
        <w:tc>
          <w:tcPr>
            <w:tcW w:w="1289" w:type="dxa"/>
            <w:tcBorders>
              <w:top w:val="nil"/>
              <w:left w:val="nil"/>
              <w:bottom w:val="nil"/>
              <w:right w:val="nil"/>
            </w:tcBorders>
            <w:shd w:val="clear" w:color="auto" w:fill="FFFFFF"/>
            <w:vAlign w:val="bottom"/>
          </w:tcPr>
          <w:p w14:paraId="49615BD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15 771 000</w:t>
            </w:r>
          </w:p>
        </w:tc>
      </w:tr>
      <w:tr w:rsidR="001740DE" w:rsidRPr="00A0346D" w14:paraId="49615BDC" w14:textId="77777777" w:rsidTr="00895F77">
        <w:trPr>
          <w:trHeight w:val="20"/>
          <w:jc w:val="center"/>
        </w:trPr>
        <w:tc>
          <w:tcPr>
            <w:tcW w:w="5095" w:type="dxa"/>
            <w:tcBorders>
              <w:left w:val="nil"/>
              <w:right w:val="nil"/>
            </w:tcBorders>
            <w:shd w:val="clear" w:color="auto" w:fill="FFFFFF"/>
            <w:vAlign w:val="bottom"/>
          </w:tcPr>
          <w:p w14:paraId="49615BD8" w14:textId="77777777" w:rsidR="001740DE" w:rsidRPr="00A0346D" w:rsidRDefault="00A107E9" w:rsidP="00674080">
            <w:pPr>
              <w:shd w:val="clear" w:color="auto" w:fill="FFFFFF"/>
              <w:tabs>
                <w:tab w:val="left" w:leader="dot" w:pos="4896"/>
              </w:tabs>
              <w:ind w:left="576" w:hanging="432"/>
              <w:rPr>
                <w:lang w:val="en-AU"/>
              </w:rPr>
            </w:pPr>
            <w:r w:rsidRPr="00A0346D">
              <w:rPr>
                <w:szCs w:val="18"/>
                <w:lang w:val="en-AU"/>
              </w:rPr>
              <w:t xml:space="preserve">15. </w:t>
            </w:r>
            <w:r w:rsidR="001740DE" w:rsidRPr="00A0346D">
              <w:rPr>
                <w:szCs w:val="18"/>
                <w:lang w:val="en-AU"/>
              </w:rPr>
              <w:t>Professional services</w:t>
            </w:r>
            <w:r w:rsidR="00895F77" w:rsidRPr="00A0346D">
              <w:rPr>
                <w:szCs w:val="18"/>
                <w:lang w:val="en-AU"/>
              </w:rPr>
              <w:tab/>
            </w:r>
          </w:p>
        </w:tc>
        <w:tc>
          <w:tcPr>
            <w:tcW w:w="1288" w:type="dxa"/>
            <w:tcBorders>
              <w:top w:val="nil"/>
              <w:left w:val="nil"/>
              <w:bottom w:val="nil"/>
              <w:right w:val="nil"/>
            </w:tcBorders>
            <w:shd w:val="clear" w:color="auto" w:fill="FFFFFF"/>
            <w:vAlign w:val="bottom"/>
          </w:tcPr>
          <w:p w14:paraId="49615BD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2 930 000</w:t>
            </w:r>
          </w:p>
        </w:tc>
        <w:tc>
          <w:tcPr>
            <w:tcW w:w="1357" w:type="dxa"/>
            <w:tcBorders>
              <w:top w:val="nil"/>
              <w:left w:val="nil"/>
              <w:bottom w:val="nil"/>
              <w:right w:val="nil"/>
            </w:tcBorders>
            <w:shd w:val="clear" w:color="auto" w:fill="FFFFFF"/>
            <w:vAlign w:val="bottom"/>
          </w:tcPr>
          <w:p w14:paraId="49615BD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1 510 000</w:t>
            </w:r>
          </w:p>
        </w:tc>
        <w:tc>
          <w:tcPr>
            <w:tcW w:w="1289" w:type="dxa"/>
            <w:tcBorders>
              <w:top w:val="nil"/>
              <w:left w:val="nil"/>
              <w:bottom w:val="nil"/>
              <w:right w:val="nil"/>
            </w:tcBorders>
            <w:shd w:val="clear" w:color="auto" w:fill="FFFFFF"/>
            <w:vAlign w:val="bottom"/>
          </w:tcPr>
          <w:p w14:paraId="49615BD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1 305 384</w:t>
            </w:r>
          </w:p>
        </w:tc>
      </w:tr>
      <w:tr w:rsidR="001740DE" w:rsidRPr="00A0346D" w14:paraId="49615BE1" w14:textId="77777777" w:rsidTr="00895F77">
        <w:trPr>
          <w:trHeight w:val="20"/>
          <w:jc w:val="center"/>
        </w:trPr>
        <w:tc>
          <w:tcPr>
            <w:tcW w:w="5095" w:type="dxa"/>
            <w:tcBorders>
              <w:left w:val="nil"/>
              <w:right w:val="nil"/>
            </w:tcBorders>
            <w:shd w:val="clear" w:color="auto" w:fill="FFFFFF"/>
            <w:vAlign w:val="bottom"/>
          </w:tcPr>
          <w:p w14:paraId="49615BDD" w14:textId="77777777" w:rsidR="001740DE" w:rsidRPr="00A0346D" w:rsidRDefault="00A107E9" w:rsidP="00674080">
            <w:pPr>
              <w:shd w:val="clear" w:color="auto" w:fill="FFFFFF"/>
              <w:tabs>
                <w:tab w:val="left" w:leader="dot" w:pos="4896"/>
              </w:tabs>
              <w:ind w:left="576" w:hanging="432"/>
              <w:rPr>
                <w:lang w:val="en-AU"/>
              </w:rPr>
            </w:pPr>
            <w:r w:rsidRPr="00A0346D">
              <w:rPr>
                <w:szCs w:val="18"/>
                <w:lang w:val="en-AU"/>
              </w:rPr>
              <w:t xml:space="preserve">16. </w:t>
            </w:r>
            <w:r w:rsidR="001740DE" w:rsidRPr="00A0346D">
              <w:rPr>
                <w:szCs w:val="18"/>
                <w:lang w:val="en-AU"/>
              </w:rPr>
              <w:t>Payments for surveys</w:t>
            </w:r>
            <w:r w:rsidR="00895F77" w:rsidRPr="00A0346D">
              <w:rPr>
                <w:szCs w:val="18"/>
                <w:lang w:val="en-AU"/>
              </w:rPr>
              <w:tab/>
            </w:r>
          </w:p>
        </w:tc>
        <w:tc>
          <w:tcPr>
            <w:tcW w:w="1288" w:type="dxa"/>
            <w:tcBorders>
              <w:top w:val="nil"/>
              <w:left w:val="nil"/>
              <w:bottom w:val="nil"/>
              <w:right w:val="nil"/>
            </w:tcBorders>
            <w:shd w:val="clear" w:color="auto" w:fill="FFFFFF"/>
            <w:vAlign w:val="bottom"/>
          </w:tcPr>
          <w:p w14:paraId="49615BD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265 000</w:t>
            </w:r>
          </w:p>
        </w:tc>
        <w:tc>
          <w:tcPr>
            <w:tcW w:w="1357" w:type="dxa"/>
            <w:tcBorders>
              <w:top w:val="nil"/>
              <w:left w:val="nil"/>
              <w:bottom w:val="nil"/>
              <w:right w:val="nil"/>
            </w:tcBorders>
            <w:shd w:val="clear" w:color="auto" w:fill="FFFFFF"/>
            <w:vAlign w:val="bottom"/>
          </w:tcPr>
          <w:p w14:paraId="49615BD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334 000</w:t>
            </w:r>
          </w:p>
        </w:tc>
        <w:tc>
          <w:tcPr>
            <w:tcW w:w="1289" w:type="dxa"/>
            <w:tcBorders>
              <w:top w:val="nil"/>
              <w:left w:val="nil"/>
              <w:bottom w:val="nil"/>
              <w:right w:val="nil"/>
            </w:tcBorders>
            <w:shd w:val="clear" w:color="auto" w:fill="FFFFFF"/>
            <w:vAlign w:val="bottom"/>
          </w:tcPr>
          <w:p w14:paraId="49615BE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165 250</w:t>
            </w:r>
          </w:p>
        </w:tc>
      </w:tr>
      <w:tr w:rsidR="001740DE" w:rsidRPr="00A0346D" w14:paraId="49615BE6" w14:textId="77777777" w:rsidTr="00895F77">
        <w:trPr>
          <w:trHeight w:val="20"/>
          <w:jc w:val="center"/>
        </w:trPr>
        <w:tc>
          <w:tcPr>
            <w:tcW w:w="5095" w:type="dxa"/>
            <w:tcBorders>
              <w:left w:val="nil"/>
              <w:bottom w:val="nil"/>
              <w:right w:val="nil"/>
            </w:tcBorders>
            <w:shd w:val="clear" w:color="auto" w:fill="FFFFFF"/>
            <w:vAlign w:val="bottom"/>
          </w:tcPr>
          <w:p w14:paraId="49615BE2" w14:textId="77777777" w:rsidR="001740DE" w:rsidRPr="00A0346D" w:rsidRDefault="00A107E9" w:rsidP="00674080">
            <w:pPr>
              <w:shd w:val="clear" w:color="auto" w:fill="FFFFFF"/>
              <w:tabs>
                <w:tab w:val="left" w:leader="dot" w:pos="4896"/>
              </w:tabs>
              <w:ind w:left="576" w:hanging="432"/>
              <w:rPr>
                <w:lang w:val="en-AU"/>
              </w:rPr>
            </w:pPr>
            <w:r w:rsidRPr="00A0346D">
              <w:rPr>
                <w:szCs w:val="18"/>
                <w:lang w:val="en-AU"/>
              </w:rPr>
              <w:t xml:space="preserve">17. </w:t>
            </w:r>
            <w:r w:rsidR="001740DE" w:rsidRPr="00A0346D">
              <w:rPr>
                <w:szCs w:val="18"/>
                <w:lang w:val="en-AU"/>
              </w:rPr>
              <w:t>Search and rescue and accident investigation</w:t>
            </w:r>
            <w:r w:rsidR="00895F77" w:rsidRPr="00A0346D">
              <w:rPr>
                <w:szCs w:val="18"/>
                <w:lang w:val="en-AU"/>
              </w:rPr>
              <w:tab/>
            </w:r>
          </w:p>
        </w:tc>
        <w:tc>
          <w:tcPr>
            <w:tcW w:w="1288" w:type="dxa"/>
            <w:tcBorders>
              <w:top w:val="nil"/>
              <w:left w:val="nil"/>
              <w:bottom w:val="nil"/>
              <w:right w:val="nil"/>
            </w:tcBorders>
            <w:shd w:val="clear" w:color="auto" w:fill="FFFFFF"/>
            <w:vAlign w:val="bottom"/>
          </w:tcPr>
          <w:p w14:paraId="49615BE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400 000</w:t>
            </w:r>
          </w:p>
        </w:tc>
        <w:tc>
          <w:tcPr>
            <w:tcW w:w="1357" w:type="dxa"/>
            <w:tcBorders>
              <w:top w:val="nil"/>
              <w:left w:val="nil"/>
              <w:bottom w:val="nil"/>
              <w:right w:val="nil"/>
            </w:tcBorders>
            <w:shd w:val="clear" w:color="auto" w:fill="FFFFFF"/>
            <w:vAlign w:val="bottom"/>
          </w:tcPr>
          <w:p w14:paraId="49615BE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388 000</w:t>
            </w:r>
          </w:p>
        </w:tc>
        <w:tc>
          <w:tcPr>
            <w:tcW w:w="1289" w:type="dxa"/>
            <w:tcBorders>
              <w:top w:val="nil"/>
              <w:left w:val="nil"/>
              <w:bottom w:val="nil"/>
              <w:right w:val="nil"/>
            </w:tcBorders>
            <w:shd w:val="clear" w:color="auto" w:fill="FFFFFF"/>
            <w:vAlign w:val="bottom"/>
          </w:tcPr>
          <w:p w14:paraId="49615BE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383 947</w:t>
            </w:r>
          </w:p>
        </w:tc>
      </w:tr>
      <w:tr w:rsidR="001740DE" w:rsidRPr="00A0346D" w14:paraId="49615BEB" w14:textId="77777777" w:rsidTr="00895F77">
        <w:trPr>
          <w:trHeight w:val="20"/>
          <w:jc w:val="center"/>
        </w:trPr>
        <w:tc>
          <w:tcPr>
            <w:tcW w:w="5095" w:type="dxa"/>
            <w:tcBorders>
              <w:top w:val="nil"/>
              <w:left w:val="nil"/>
              <w:right w:val="nil"/>
            </w:tcBorders>
            <w:shd w:val="clear" w:color="auto" w:fill="FFFFFF"/>
            <w:vAlign w:val="bottom"/>
          </w:tcPr>
          <w:p w14:paraId="49615BE7" w14:textId="77777777" w:rsidR="001740DE" w:rsidRPr="00A0346D" w:rsidRDefault="00A107E9" w:rsidP="00674080">
            <w:pPr>
              <w:shd w:val="clear" w:color="auto" w:fill="FFFFFF"/>
              <w:tabs>
                <w:tab w:val="left" w:leader="dot" w:pos="4896"/>
              </w:tabs>
              <w:ind w:left="576" w:hanging="432"/>
              <w:rPr>
                <w:lang w:val="en-AU"/>
              </w:rPr>
            </w:pPr>
            <w:r w:rsidRPr="00A0346D">
              <w:rPr>
                <w:szCs w:val="18"/>
                <w:lang w:val="en-AU"/>
              </w:rPr>
              <w:t xml:space="preserve">18. </w:t>
            </w:r>
            <w:r w:rsidR="001740DE" w:rsidRPr="00A0346D">
              <w:rPr>
                <w:szCs w:val="18"/>
                <w:lang w:val="en-AU"/>
              </w:rPr>
              <w:t>Radiocommunications licence fees</w:t>
            </w:r>
            <w:r w:rsidR="00895F77" w:rsidRPr="00A0346D">
              <w:rPr>
                <w:szCs w:val="18"/>
                <w:lang w:val="en-AU"/>
              </w:rPr>
              <w:tab/>
            </w:r>
          </w:p>
        </w:tc>
        <w:tc>
          <w:tcPr>
            <w:tcW w:w="1288" w:type="dxa"/>
            <w:tcBorders>
              <w:top w:val="nil"/>
              <w:left w:val="nil"/>
              <w:bottom w:val="nil"/>
              <w:right w:val="nil"/>
            </w:tcBorders>
            <w:shd w:val="clear" w:color="auto" w:fill="FFFFFF"/>
            <w:vAlign w:val="bottom"/>
          </w:tcPr>
          <w:p w14:paraId="49615BE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519 000</w:t>
            </w:r>
          </w:p>
        </w:tc>
        <w:tc>
          <w:tcPr>
            <w:tcW w:w="1357" w:type="dxa"/>
            <w:tcBorders>
              <w:top w:val="nil"/>
              <w:left w:val="nil"/>
              <w:bottom w:val="nil"/>
              <w:right w:val="nil"/>
            </w:tcBorders>
            <w:shd w:val="clear" w:color="auto" w:fill="FFFFFF"/>
            <w:vAlign w:val="bottom"/>
          </w:tcPr>
          <w:p w14:paraId="49615BE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568 000</w:t>
            </w:r>
          </w:p>
        </w:tc>
        <w:tc>
          <w:tcPr>
            <w:tcW w:w="1289" w:type="dxa"/>
            <w:tcBorders>
              <w:top w:val="nil"/>
              <w:left w:val="nil"/>
              <w:bottom w:val="nil"/>
              <w:right w:val="nil"/>
            </w:tcBorders>
            <w:shd w:val="clear" w:color="auto" w:fill="FFFFFF"/>
            <w:vAlign w:val="bottom"/>
          </w:tcPr>
          <w:p w14:paraId="49615BE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493 800</w:t>
            </w:r>
          </w:p>
        </w:tc>
      </w:tr>
      <w:tr w:rsidR="001740DE" w:rsidRPr="00A0346D" w14:paraId="49615BF0" w14:textId="77777777" w:rsidTr="00895F77">
        <w:trPr>
          <w:trHeight w:val="20"/>
          <w:jc w:val="center"/>
        </w:trPr>
        <w:tc>
          <w:tcPr>
            <w:tcW w:w="5095" w:type="dxa"/>
            <w:tcBorders>
              <w:left w:val="nil"/>
              <w:right w:val="nil"/>
            </w:tcBorders>
            <w:shd w:val="clear" w:color="auto" w:fill="FFFFFF"/>
            <w:vAlign w:val="bottom"/>
          </w:tcPr>
          <w:p w14:paraId="49615BEC" w14:textId="77777777" w:rsidR="001740DE" w:rsidRPr="00A0346D" w:rsidRDefault="00A107E9" w:rsidP="00674080">
            <w:pPr>
              <w:shd w:val="clear" w:color="auto" w:fill="FFFFFF"/>
              <w:tabs>
                <w:tab w:val="left" w:leader="dot" w:pos="4896"/>
              </w:tabs>
              <w:ind w:left="576" w:hanging="432"/>
              <w:rPr>
                <w:lang w:val="en-AU"/>
              </w:rPr>
            </w:pPr>
            <w:r w:rsidRPr="00A0346D">
              <w:rPr>
                <w:szCs w:val="18"/>
                <w:lang w:val="en-AU"/>
              </w:rPr>
              <w:t xml:space="preserve">19. </w:t>
            </w:r>
            <w:r w:rsidR="001740DE" w:rsidRPr="00A0346D">
              <w:rPr>
                <w:szCs w:val="18"/>
                <w:lang w:val="en-AU"/>
              </w:rPr>
              <w:t xml:space="preserve">Compensation payments including payments under the </w:t>
            </w:r>
            <w:r w:rsidR="001740DE" w:rsidRPr="00A0346D">
              <w:rPr>
                <w:i/>
                <w:iCs/>
                <w:szCs w:val="18"/>
                <w:lang w:val="en-AU"/>
              </w:rPr>
              <w:t>Compensation (Commonwealth Government Employees) Act 1971</w:t>
            </w:r>
            <w:r w:rsidR="00895F77" w:rsidRPr="00A0346D">
              <w:rPr>
                <w:i/>
                <w:iCs/>
                <w:szCs w:val="18"/>
                <w:lang w:val="en-AU"/>
              </w:rPr>
              <w:tab/>
            </w:r>
          </w:p>
        </w:tc>
        <w:tc>
          <w:tcPr>
            <w:tcW w:w="1288" w:type="dxa"/>
            <w:tcBorders>
              <w:top w:val="nil"/>
              <w:left w:val="nil"/>
              <w:bottom w:val="nil"/>
              <w:right w:val="nil"/>
            </w:tcBorders>
            <w:shd w:val="clear" w:color="auto" w:fill="FFFFFF"/>
            <w:vAlign w:val="bottom"/>
          </w:tcPr>
          <w:p w14:paraId="49615BE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1 650 000</w:t>
            </w:r>
          </w:p>
        </w:tc>
        <w:tc>
          <w:tcPr>
            <w:tcW w:w="1357" w:type="dxa"/>
            <w:tcBorders>
              <w:top w:val="nil"/>
              <w:left w:val="nil"/>
              <w:bottom w:val="nil"/>
              <w:right w:val="nil"/>
            </w:tcBorders>
            <w:shd w:val="clear" w:color="auto" w:fill="FFFFFF"/>
            <w:vAlign w:val="bottom"/>
          </w:tcPr>
          <w:p w14:paraId="49615BE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1 650 000</w:t>
            </w:r>
          </w:p>
        </w:tc>
        <w:tc>
          <w:tcPr>
            <w:tcW w:w="1289" w:type="dxa"/>
            <w:tcBorders>
              <w:top w:val="nil"/>
              <w:left w:val="nil"/>
              <w:bottom w:val="nil"/>
              <w:right w:val="nil"/>
            </w:tcBorders>
            <w:shd w:val="clear" w:color="auto" w:fill="FFFFFF"/>
            <w:vAlign w:val="bottom"/>
          </w:tcPr>
          <w:p w14:paraId="49615BE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1 634 803</w:t>
            </w:r>
          </w:p>
        </w:tc>
      </w:tr>
      <w:tr w:rsidR="001740DE" w:rsidRPr="00A0346D" w14:paraId="49615BF5" w14:textId="77777777" w:rsidTr="00895F77">
        <w:trPr>
          <w:trHeight w:val="20"/>
          <w:jc w:val="center"/>
        </w:trPr>
        <w:tc>
          <w:tcPr>
            <w:tcW w:w="5095" w:type="dxa"/>
            <w:tcBorders>
              <w:left w:val="nil"/>
              <w:right w:val="nil"/>
            </w:tcBorders>
            <w:shd w:val="clear" w:color="auto" w:fill="FFFFFF"/>
            <w:vAlign w:val="bottom"/>
          </w:tcPr>
          <w:p w14:paraId="49615BF1" w14:textId="77777777" w:rsidR="001740DE" w:rsidRPr="00A0346D" w:rsidRDefault="00A107E9" w:rsidP="00674080">
            <w:pPr>
              <w:shd w:val="clear" w:color="auto" w:fill="FFFFFF"/>
              <w:tabs>
                <w:tab w:val="left" w:leader="dot" w:pos="4896"/>
              </w:tabs>
              <w:ind w:left="576" w:hanging="432"/>
              <w:rPr>
                <w:lang w:val="en-AU"/>
              </w:rPr>
            </w:pPr>
            <w:r w:rsidRPr="00A0346D">
              <w:rPr>
                <w:szCs w:val="18"/>
                <w:lang w:val="en-AU"/>
              </w:rPr>
              <w:t xml:space="preserve">20. </w:t>
            </w:r>
            <w:r w:rsidR="001740DE" w:rsidRPr="00A0346D">
              <w:rPr>
                <w:szCs w:val="18"/>
                <w:lang w:val="en-AU"/>
              </w:rPr>
              <w:t>Furniture and fittings</w:t>
            </w:r>
            <w:r w:rsidR="00895F77" w:rsidRPr="00A0346D">
              <w:rPr>
                <w:szCs w:val="18"/>
                <w:lang w:val="en-AU"/>
              </w:rPr>
              <w:tab/>
            </w:r>
          </w:p>
        </w:tc>
        <w:tc>
          <w:tcPr>
            <w:tcW w:w="1288" w:type="dxa"/>
            <w:tcBorders>
              <w:top w:val="nil"/>
              <w:left w:val="nil"/>
              <w:bottom w:val="nil"/>
              <w:right w:val="nil"/>
            </w:tcBorders>
            <w:shd w:val="clear" w:color="auto" w:fill="FFFFFF"/>
            <w:vAlign w:val="bottom"/>
          </w:tcPr>
          <w:p w14:paraId="49615BF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978 000</w:t>
            </w:r>
          </w:p>
        </w:tc>
        <w:tc>
          <w:tcPr>
            <w:tcW w:w="1357" w:type="dxa"/>
            <w:tcBorders>
              <w:top w:val="nil"/>
              <w:left w:val="nil"/>
              <w:bottom w:val="nil"/>
              <w:right w:val="nil"/>
            </w:tcBorders>
            <w:shd w:val="clear" w:color="auto" w:fill="FFFFFF"/>
            <w:vAlign w:val="bottom"/>
          </w:tcPr>
          <w:p w14:paraId="49615BF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580 000</w:t>
            </w:r>
          </w:p>
        </w:tc>
        <w:tc>
          <w:tcPr>
            <w:tcW w:w="1289" w:type="dxa"/>
            <w:tcBorders>
              <w:top w:val="nil"/>
              <w:left w:val="nil"/>
              <w:bottom w:val="nil"/>
              <w:right w:val="nil"/>
            </w:tcBorders>
            <w:shd w:val="clear" w:color="auto" w:fill="FFFFFF"/>
            <w:vAlign w:val="bottom"/>
          </w:tcPr>
          <w:p w14:paraId="49615BF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556 608</w:t>
            </w:r>
          </w:p>
        </w:tc>
      </w:tr>
      <w:tr w:rsidR="001740DE" w:rsidRPr="00A0346D" w14:paraId="49615BFA" w14:textId="77777777" w:rsidTr="00895F77">
        <w:trPr>
          <w:trHeight w:val="20"/>
          <w:jc w:val="center"/>
        </w:trPr>
        <w:tc>
          <w:tcPr>
            <w:tcW w:w="5095" w:type="dxa"/>
            <w:tcBorders>
              <w:left w:val="nil"/>
              <w:right w:val="nil"/>
            </w:tcBorders>
            <w:shd w:val="clear" w:color="auto" w:fill="FFFFFF"/>
            <w:vAlign w:val="bottom"/>
          </w:tcPr>
          <w:p w14:paraId="49615BF6" w14:textId="77777777" w:rsidR="001740DE" w:rsidRPr="00A0346D" w:rsidRDefault="00A107E9" w:rsidP="00674080">
            <w:pPr>
              <w:shd w:val="clear" w:color="auto" w:fill="FFFFFF"/>
              <w:tabs>
                <w:tab w:val="left" w:leader="dot" w:pos="4896"/>
              </w:tabs>
              <w:ind w:left="576" w:hanging="432"/>
              <w:rPr>
                <w:lang w:val="en-AU"/>
              </w:rPr>
            </w:pPr>
            <w:r w:rsidRPr="00A0346D">
              <w:rPr>
                <w:szCs w:val="18"/>
                <w:lang w:val="en-AU"/>
              </w:rPr>
              <w:t xml:space="preserve">21. </w:t>
            </w:r>
            <w:r w:rsidR="001740DE" w:rsidRPr="00A0346D">
              <w:rPr>
                <w:szCs w:val="18"/>
                <w:lang w:val="en-AU"/>
              </w:rPr>
              <w:t>Incidental and other expenditure</w:t>
            </w:r>
            <w:r w:rsidR="00895F77" w:rsidRPr="00A0346D">
              <w:rPr>
                <w:szCs w:val="18"/>
                <w:lang w:val="en-AU"/>
              </w:rPr>
              <w:tab/>
            </w:r>
          </w:p>
        </w:tc>
        <w:tc>
          <w:tcPr>
            <w:tcW w:w="1288" w:type="dxa"/>
            <w:tcBorders>
              <w:top w:val="nil"/>
              <w:left w:val="nil"/>
              <w:bottom w:val="single" w:sz="6" w:space="0" w:color="auto"/>
              <w:right w:val="nil"/>
            </w:tcBorders>
            <w:shd w:val="clear" w:color="auto" w:fill="FFFFFF"/>
            <w:vAlign w:val="bottom"/>
          </w:tcPr>
          <w:p w14:paraId="49615BF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2 333 000</w:t>
            </w:r>
          </w:p>
        </w:tc>
        <w:tc>
          <w:tcPr>
            <w:tcW w:w="1357" w:type="dxa"/>
            <w:tcBorders>
              <w:top w:val="nil"/>
              <w:left w:val="nil"/>
              <w:bottom w:val="single" w:sz="6" w:space="0" w:color="auto"/>
              <w:right w:val="nil"/>
            </w:tcBorders>
            <w:shd w:val="clear" w:color="auto" w:fill="FFFFFF"/>
            <w:vAlign w:val="bottom"/>
          </w:tcPr>
          <w:p w14:paraId="49615BF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1 850 000</w:t>
            </w:r>
          </w:p>
        </w:tc>
        <w:tc>
          <w:tcPr>
            <w:tcW w:w="1289" w:type="dxa"/>
            <w:tcBorders>
              <w:top w:val="nil"/>
              <w:left w:val="nil"/>
              <w:bottom w:val="single" w:sz="6" w:space="0" w:color="auto"/>
              <w:right w:val="nil"/>
            </w:tcBorders>
            <w:shd w:val="clear" w:color="auto" w:fill="FFFFFF"/>
            <w:vAlign w:val="bottom"/>
          </w:tcPr>
          <w:p w14:paraId="49615BF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1 847 288</w:t>
            </w:r>
          </w:p>
        </w:tc>
      </w:tr>
      <w:tr w:rsidR="001740DE" w:rsidRPr="00A0346D" w14:paraId="49615BFF" w14:textId="77777777" w:rsidTr="00895F77">
        <w:trPr>
          <w:trHeight w:val="20"/>
          <w:jc w:val="center"/>
        </w:trPr>
        <w:tc>
          <w:tcPr>
            <w:tcW w:w="5095" w:type="dxa"/>
            <w:tcBorders>
              <w:left w:val="nil"/>
              <w:right w:val="nil"/>
            </w:tcBorders>
            <w:shd w:val="clear" w:color="auto" w:fill="FFFFFF"/>
            <w:vAlign w:val="bottom"/>
          </w:tcPr>
          <w:p w14:paraId="49615BFB" w14:textId="77777777" w:rsidR="001740DE" w:rsidRPr="00A0346D" w:rsidRDefault="001740DE" w:rsidP="00A21F0D">
            <w:pPr>
              <w:shd w:val="clear" w:color="auto" w:fill="FFFFFF"/>
              <w:tabs>
                <w:tab w:val="left" w:leader="dot" w:pos="4896"/>
              </w:tabs>
              <w:jc w:val="both"/>
              <w:rPr>
                <w:lang w:val="en-AU"/>
              </w:rPr>
            </w:pPr>
          </w:p>
        </w:tc>
        <w:tc>
          <w:tcPr>
            <w:tcW w:w="1288" w:type="dxa"/>
            <w:tcBorders>
              <w:top w:val="single" w:sz="6" w:space="0" w:color="auto"/>
              <w:left w:val="nil"/>
              <w:bottom w:val="single" w:sz="6" w:space="0" w:color="auto"/>
              <w:right w:val="nil"/>
            </w:tcBorders>
            <w:shd w:val="clear" w:color="auto" w:fill="FFFFFF"/>
            <w:vAlign w:val="bottom"/>
          </w:tcPr>
          <w:p w14:paraId="49615BF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113 155 000</w:t>
            </w:r>
          </w:p>
        </w:tc>
        <w:tc>
          <w:tcPr>
            <w:tcW w:w="1357" w:type="dxa"/>
            <w:tcBorders>
              <w:top w:val="single" w:sz="6" w:space="0" w:color="auto"/>
              <w:left w:val="nil"/>
              <w:bottom w:val="single" w:sz="6" w:space="0" w:color="auto"/>
              <w:right w:val="nil"/>
            </w:tcBorders>
            <w:shd w:val="clear" w:color="auto" w:fill="FFFFFF"/>
            <w:vAlign w:val="bottom"/>
          </w:tcPr>
          <w:p w14:paraId="49615BF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101 818 000</w:t>
            </w:r>
          </w:p>
        </w:tc>
        <w:tc>
          <w:tcPr>
            <w:tcW w:w="1289" w:type="dxa"/>
            <w:tcBorders>
              <w:top w:val="single" w:sz="6" w:space="0" w:color="auto"/>
              <w:left w:val="nil"/>
              <w:bottom w:val="single" w:sz="6" w:space="0" w:color="auto"/>
              <w:right w:val="nil"/>
            </w:tcBorders>
            <w:shd w:val="clear" w:color="auto" w:fill="FFFFFF"/>
            <w:vAlign w:val="bottom"/>
          </w:tcPr>
          <w:p w14:paraId="49615BF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100 016 651</w:t>
            </w:r>
          </w:p>
        </w:tc>
      </w:tr>
      <w:tr w:rsidR="001740DE" w:rsidRPr="00A0346D" w14:paraId="49615C04" w14:textId="77777777" w:rsidTr="00895F77">
        <w:trPr>
          <w:trHeight w:val="20"/>
          <w:jc w:val="center"/>
        </w:trPr>
        <w:tc>
          <w:tcPr>
            <w:tcW w:w="5095" w:type="dxa"/>
            <w:tcBorders>
              <w:left w:val="nil"/>
              <w:bottom w:val="nil"/>
              <w:right w:val="nil"/>
            </w:tcBorders>
            <w:shd w:val="clear" w:color="auto" w:fill="FFFFFF"/>
            <w:vAlign w:val="bottom"/>
          </w:tcPr>
          <w:p w14:paraId="49615C00" w14:textId="77777777" w:rsidR="001740DE" w:rsidRPr="00A0346D" w:rsidRDefault="00774733" w:rsidP="00A21F0D">
            <w:pPr>
              <w:shd w:val="clear" w:color="auto" w:fill="FFFFFF"/>
              <w:tabs>
                <w:tab w:val="left" w:leader="dot" w:pos="4896"/>
              </w:tabs>
              <w:spacing w:before="120"/>
              <w:jc w:val="both"/>
              <w:rPr>
                <w:lang w:val="en-AU"/>
              </w:rPr>
            </w:pPr>
            <w:r w:rsidRPr="00A0346D">
              <w:rPr>
                <w:b/>
                <w:bCs/>
                <w:szCs w:val="18"/>
                <w:lang w:val="en-AU"/>
              </w:rPr>
              <w:t>3.—</w:t>
            </w:r>
            <w:r w:rsidR="001740DE" w:rsidRPr="00A0346D">
              <w:rPr>
                <w:rFonts w:eastAsia="Times New Roman"/>
                <w:b/>
                <w:bCs/>
                <w:szCs w:val="18"/>
                <w:lang w:val="en-AU"/>
              </w:rPr>
              <w:t>Other Services—</w:t>
            </w:r>
          </w:p>
        </w:tc>
        <w:tc>
          <w:tcPr>
            <w:tcW w:w="1288" w:type="dxa"/>
            <w:tcBorders>
              <w:top w:val="single" w:sz="6" w:space="0" w:color="auto"/>
              <w:left w:val="nil"/>
              <w:bottom w:val="nil"/>
              <w:right w:val="nil"/>
            </w:tcBorders>
            <w:shd w:val="clear" w:color="auto" w:fill="FFFFFF"/>
            <w:vAlign w:val="bottom"/>
          </w:tcPr>
          <w:p w14:paraId="49615C01" w14:textId="77777777" w:rsidR="001740DE" w:rsidRPr="00A0346D" w:rsidRDefault="001740DE" w:rsidP="00A21F0D">
            <w:pPr>
              <w:shd w:val="clear" w:color="auto" w:fill="FFFFFF"/>
              <w:tabs>
                <w:tab w:val="left" w:leader="dot" w:pos="4896"/>
              </w:tabs>
              <w:ind w:right="29"/>
              <w:jc w:val="right"/>
              <w:rPr>
                <w:lang w:val="en-AU"/>
              </w:rPr>
            </w:pPr>
          </w:p>
        </w:tc>
        <w:tc>
          <w:tcPr>
            <w:tcW w:w="1357" w:type="dxa"/>
            <w:tcBorders>
              <w:top w:val="single" w:sz="6" w:space="0" w:color="auto"/>
              <w:left w:val="nil"/>
              <w:bottom w:val="nil"/>
              <w:right w:val="nil"/>
            </w:tcBorders>
            <w:shd w:val="clear" w:color="auto" w:fill="FFFFFF"/>
            <w:vAlign w:val="bottom"/>
          </w:tcPr>
          <w:p w14:paraId="49615C02" w14:textId="77777777" w:rsidR="001740DE" w:rsidRPr="00A0346D" w:rsidRDefault="001740DE" w:rsidP="00A21F0D">
            <w:pPr>
              <w:shd w:val="clear" w:color="auto" w:fill="FFFFFF"/>
              <w:tabs>
                <w:tab w:val="left" w:leader="dot" w:pos="4896"/>
              </w:tabs>
              <w:ind w:right="29"/>
              <w:jc w:val="right"/>
              <w:rPr>
                <w:lang w:val="en-AU"/>
              </w:rPr>
            </w:pPr>
          </w:p>
        </w:tc>
        <w:tc>
          <w:tcPr>
            <w:tcW w:w="1289" w:type="dxa"/>
            <w:tcBorders>
              <w:top w:val="single" w:sz="6" w:space="0" w:color="auto"/>
              <w:left w:val="nil"/>
              <w:bottom w:val="nil"/>
              <w:right w:val="nil"/>
            </w:tcBorders>
            <w:shd w:val="clear" w:color="auto" w:fill="FFFFFF"/>
            <w:vAlign w:val="bottom"/>
          </w:tcPr>
          <w:p w14:paraId="49615C03"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5C09" w14:textId="77777777" w:rsidTr="00895F77">
        <w:trPr>
          <w:trHeight w:val="20"/>
          <w:jc w:val="center"/>
        </w:trPr>
        <w:tc>
          <w:tcPr>
            <w:tcW w:w="5095" w:type="dxa"/>
            <w:tcBorders>
              <w:top w:val="nil"/>
              <w:left w:val="nil"/>
              <w:bottom w:val="nil"/>
              <w:right w:val="nil"/>
            </w:tcBorders>
            <w:shd w:val="clear" w:color="auto" w:fill="FFFFFF"/>
            <w:vAlign w:val="bottom"/>
          </w:tcPr>
          <w:p w14:paraId="49615C05" w14:textId="77777777" w:rsidR="001740DE" w:rsidRPr="00A0346D" w:rsidRDefault="00A107E9" w:rsidP="00674080">
            <w:pPr>
              <w:shd w:val="clear" w:color="auto" w:fill="FFFFFF"/>
              <w:tabs>
                <w:tab w:val="left" w:leader="dot" w:pos="4896"/>
              </w:tabs>
              <w:ind w:left="576" w:hanging="432"/>
              <w:rPr>
                <w:lang w:val="en-AU"/>
              </w:rPr>
            </w:pPr>
            <w:r w:rsidRPr="00A0346D">
              <w:rPr>
                <w:szCs w:val="18"/>
                <w:lang w:val="en-AU"/>
              </w:rPr>
              <w:t xml:space="preserve">01. </w:t>
            </w:r>
            <w:r w:rsidR="001740DE" w:rsidRPr="00A0346D">
              <w:rPr>
                <w:szCs w:val="18"/>
                <w:lang w:val="en-AU"/>
              </w:rPr>
              <w:t>Aviation organisations</w:t>
            </w:r>
            <w:r w:rsidR="001740DE" w:rsidRPr="00A0346D">
              <w:rPr>
                <w:rFonts w:eastAsia="Times New Roman"/>
                <w:szCs w:val="18"/>
                <w:lang w:val="en-AU"/>
              </w:rPr>
              <w:t>—Contributions</w:t>
            </w:r>
            <w:r w:rsidR="00895F77" w:rsidRPr="00A0346D">
              <w:rPr>
                <w:rFonts w:eastAsia="Times New Roman"/>
                <w:szCs w:val="18"/>
                <w:lang w:val="en-AU"/>
              </w:rPr>
              <w:tab/>
            </w:r>
          </w:p>
        </w:tc>
        <w:tc>
          <w:tcPr>
            <w:tcW w:w="1288" w:type="dxa"/>
            <w:tcBorders>
              <w:top w:val="nil"/>
              <w:left w:val="nil"/>
              <w:bottom w:val="nil"/>
              <w:right w:val="nil"/>
            </w:tcBorders>
            <w:shd w:val="clear" w:color="auto" w:fill="FFFFFF"/>
            <w:vAlign w:val="bottom"/>
          </w:tcPr>
          <w:p w14:paraId="49615C0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110 000</w:t>
            </w:r>
          </w:p>
        </w:tc>
        <w:tc>
          <w:tcPr>
            <w:tcW w:w="1357" w:type="dxa"/>
            <w:tcBorders>
              <w:top w:val="nil"/>
              <w:left w:val="nil"/>
              <w:bottom w:val="nil"/>
              <w:right w:val="nil"/>
            </w:tcBorders>
            <w:shd w:val="clear" w:color="auto" w:fill="FFFFFF"/>
            <w:vAlign w:val="bottom"/>
          </w:tcPr>
          <w:p w14:paraId="49615C0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66 000</w:t>
            </w:r>
          </w:p>
        </w:tc>
        <w:tc>
          <w:tcPr>
            <w:tcW w:w="1289" w:type="dxa"/>
            <w:tcBorders>
              <w:top w:val="nil"/>
              <w:left w:val="nil"/>
              <w:bottom w:val="nil"/>
              <w:right w:val="nil"/>
            </w:tcBorders>
            <w:shd w:val="clear" w:color="auto" w:fill="FFFFFF"/>
            <w:vAlign w:val="bottom"/>
          </w:tcPr>
          <w:p w14:paraId="49615C0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66 000</w:t>
            </w:r>
          </w:p>
        </w:tc>
      </w:tr>
      <w:tr w:rsidR="001740DE" w:rsidRPr="00A0346D" w14:paraId="49615C0E" w14:textId="77777777" w:rsidTr="00895F77">
        <w:trPr>
          <w:trHeight w:val="20"/>
          <w:jc w:val="center"/>
        </w:trPr>
        <w:tc>
          <w:tcPr>
            <w:tcW w:w="5095" w:type="dxa"/>
            <w:tcBorders>
              <w:top w:val="nil"/>
              <w:left w:val="nil"/>
              <w:right w:val="nil"/>
            </w:tcBorders>
            <w:shd w:val="clear" w:color="auto" w:fill="FFFFFF"/>
            <w:vAlign w:val="bottom"/>
          </w:tcPr>
          <w:p w14:paraId="49615C0A" w14:textId="77777777" w:rsidR="001740DE" w:rsidRPr="00A0346D" w:rsidRDefault="00A107E9" w:rsidP="00674080">
            <w:pPr>
              <w:shd w:val="clear" w:color="auto" w:fill="FFFFFF"/>
              <w:tabs>
                <w:tab w:val="left" w:leader="dot" w:pos="4896"/>
              </w:tabs>
              <w:ind w:left="576" w:hanging="432"/>
              <w:rPr>
                <w:lang w:val="en-AU"/>
              </w:rPr>
            </w:pPr>
            <w:r w:rsidRPr="00A0346D">
              <w:rPr>
                <w:szCs w:val="18"/>
                <w:lang w:val="en-AU"/>
              </w:rPr>
              <w:t xml:space="preserve">02. </w:t>
            </w:r>
            <w:r w:rsidR="001740DE" w:rsidRPr="00A0346D">
              <w:rPr>
                <w:szCs w:val="18"/>
                <w:lang w:val="en-AU"/>
              </w:rPr>
              <w:t>Commonwealth Air Transport Council</w:t>
            </w:r>
            <w:r w:rsidR="001740DE" w:rsidRPr="00A0346D">
              <w:rPr>
                <w:rFonts w:eastAsia="Times New Roman"/>
                <w:szCs w:val="18"/>
                <w:lang w:val="en-AU"/>
              </w:rPr>
              <w:t>—Contribution</w:t>
            </w:r>
            <w:r w:rsidR="00895F77" w:rsidRPr="00A0346D">
              <w:rPr>
                <w:rFonts w:eastAsia="Times New Roman"/>
                <w:szCs w:val="18"/>
                <w:lang w:val="en-AU"/>
              </w:rPr>
              <w:tab/>
            </w:r>
          </w:p>
        </w:tc>
        <w:tc>
          <w:tcPr>
            <w:tcW w:w="1288" w:type="dxa"/>
            <w:tcBorders>
              <w:top w:val="nil"/>
              <w:left w:val="nil"/>
              <w:bottom w:val="nil"/>
              <w:right w:val="nil"/>
            </w:tcBorders>
            <w:shd w:val="clear" w:color="auto" w:fill="FFFFFF"/>
            <w:vAlign w:val="bottom"/>
          </w:tcPr>
          <w:p w14:paraId="49615C0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26 000</w:t>
            </w:r>
          </w:p>
        </w:tc>
        <w:tc>
          <w:tcPr>
            <w:tcW w:w="1357" w:type="dxa"/>
            <w:tcBorders>
              <w:top w:val="nil"/>
              <w:left w:val="nil"/>
              <w:bottom w:val="nil"/>
              <w:right w:val="nil"/>
            </w:tcBorders>
            <w:shd w:val="clear" w:color="auto" w:fill="FFFFFF"/>
            <w:vAlign w:val="bottom"/>
          </w:tcPr>
          <w:p w14:paraId="49615C0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25 006</w:t>
            </w:r>
          </w:p>
        </w:tc>
        <w:tc>
          <w:tcPr>
            <w:tcW w:w="1289" w:type="dxa"/>
            <w:tcBorders>
              <w:top w:val="nil"/>
              <w:left w:val="nil"/>
              <w:bottom w:val="nil"/>
              <w:right w:val="nil"/>
            </w:tcBorders>
            <w:shd w:val="clear" w:color="auto" w:fill="FFFFFF"/>
            <w:vAlign w:val="bottom"/>
          </w:tcPr>
          <w:p w14:paraId="49615C0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25 005</w:t>
            </w:r>
          </w:p>
        </w:tc>
      </w:tr>
      <w:tr w:rsidR="001740DE" w:rsidRPr="00A0346D" w14:paraId="49615C13" w14:textId="77777777" w:rsidTr="00895F77">
        <w:trPr>
          <w:trHeight w:val="20"/>
          <w:jc w:val="center"/>
        </w:trPr>
        <w:tc>
          <w:tcPr>
            <w:tcW w:w="5095" w:type="dxa"/>
            <w:tcBorders>
              <w:left w:val="nil"/>
              <w:right w:val="nil"/>
            </w:tcBorders>
            <w:shd w:val="clear" w:color="auto" w:fill="FFFFFF"/>
            <w:vAlign w:val="bottom"/>
          </w:tcPr>
          <w:p w14:paraId="49615C0F" w14:textId="77777777" w:rsidR="001740DE" w:rsidRPr="00A0346D" w:rsidRDefault="00A107E9" w:rsidP="00674080">
            <w:pPr>
              <w:shd w:val="clear" w:color="auto" w:fill="FFFFFF"/>
              <w:tabs>
                <w:tab w:val="left" w:leader="dot" w:pos="4896"/>
              </w:tabs>
              <w:ind w:left="576" w:hanging="432"/>
              <w:rPr>
                <w:lang w:val="en-AU"/>
              </w:rPr>
            </w:pPr>
            <w:r w:rsidRPr="00A0346D">
              <w:rPr>
                <w:szCs w:val="18"/>
                <w:lang w:val="en-AU"/>
              </w:rPr>
              <w:t xml:space="preserve">03. </w:t>
            </w:r>
            <w:r w:rsidR="001740DE" w:rsidRPr="00A0346D">
              <w:rPr>
                <w:szCs w:val="18"/>
                <w:lang w:val="en-AU"/>
              </w:rPr>
              <w:t>International Civil Aviation Organization</w:t>
            </w:r>
            <w:r w:rsidR="001740DE" w:rsidRPr="00A0346D">
              <w:rPr>
                <w:rFonts w:eastAsia="Times New Roman"/>
                <w:szCs w:val="18"/>
                <w:lang w:val="en-AU"/>
              </w:rPr>
              <w:t>—</w:t>
            </w:r>
            <w:r w:rsidR="001740DE" w:rsidRPr="00A0346D">
              <w:rPr>
                <w:rFonts w:eastAsia="Times New Roman"/>
                <w:noProof/>
                <w:szCs w:val="18"/>
                <w:lang w:val="en-AU"/>
              </w:rPr>
              <w:t>Contribution</w:t>
            </w:r>
          </w:p>
        </w:tc>
        <w:tc>
          <w:tcPr>
            <w:tcW w:w="1288" w:type="dxa"/>
            <w:tcBorders>
              <w:top w:val="nil"/>
              <w:left w:val="nil"/>
              <w:bottom w:val="nil"/>
              <w:right w:val="nil"/>
            </w:tcBorders>
            <w:shd w:val="clear" w:color="auto" w:fill="FFFFFF"/>
            <w:vAlign w:val="bottom"/>
          </w:tcPr>
          <w:p w14:paraId="49615C1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675 200</w:t>
            </w:r>
          </w:p>
        </w:tc>
        <w:tc>
          <w:tcPr>
            <w:tcW w:w="1357" w:type="dxa"/>
            <w:tcBorders>
              <w:top w:val="nil"/>
              <w:left w:val="nil"/>
              <w:bottom w:val="nil"/>
              <w:right w:val="nil"/>
            </w:tcBorders>
            <w:shd w:val="clear" w:color="auto" w:fill="FFFFFF"/>
            <w:vAlign w:val="bottom"/>
          </w:tcPr>
          <w:p w14:paraId="49615C1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487 000</w:t>
            </w:r>
          </w:p>
        </w:tc>
        <w:tc>
          <w:tcPr>
            <w:tcW w:w="1289" w:type="dxa"/>
            <w:tcBorders>
              <w:top w:val="nil"/>
              <w:left w:val="nil"/>
              <w:bottom w:val="nil"/>
              <w:right w:val="nil"/>
            </w:tcBorders>
            <w:shd w:val="clear" w:color="auto" w:fill="FFFFFF"/>
            <w:vAlign w:val="bottom"/>
          </w:tcPr>
          <w:p w14:paraId="49615C1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486 225</w:t>
            </w:r>
          </w:p>
        </w:tc>
      </w:tr>
      <w:tr w:rsidR="001740DE" w:rsidRPr="00A0346D" w14:paraId="49615C18" w14:textId="77777777" w:rsidTr="00895F77">
        <w:trPr>
          <w:trHeight w:val="20"/>
          <w:jc w:val="center"/>
        </w:trPr>
        <w:tc>
          <w:tcPr>
            <w:tcW w:w="5095" w:type="dxa"/>
            <w:tcBorders>
              <w:left w:val="nil"/>
              <w:right w:val="nil"/>
            </w:tcBorders>
            <w:shd w:val="clear" w:color="auto" w:fill="FFFFFF"/>
            <w:vAlign w:val="bottom"/>
          </w:tcPr>
          <w:p w14:paraId="49615C14" w14:textId="77777777" w:rsidR="001740DE" w:rsidRPr="00A0346D" w:rsidRDefault="00A107E9" w:rsidP="00674080">
            <w:pPr>
              <w:shd w:val="clear" w:color="auto" w:fill="FFFFFF"/>
              <w:tabs>
                <w:tab w:val="left" w:leader="dot" w:pos="4896"/>
              </w:tabs>
              <w:ind w:left="576" w:hanging="432"/>
              <w:rPr>
                <w:lang w:val="en-AU"/>
              </w:rPr>
            </w:pPr>
            <w:r w:rsidRPr="00A0346D">
              <w:rPr>
                <w:szCs w:val="18"/>
                <w:lang w:val="en-AU"/>
              </w:rPr>
              <w:t xml:space="preserve">04. </w:t>
            </w:r>
            <w:r w:rsidR="001740DE" w:rsidRPr="00A0346D">
              <w:rPr>
                <w:szCs w:val="18"/>
                <w:lang w:val="en-AU"/>
              </w:rPr>
              <w:t>Air services</w:t>
            </w:r>
            <w:r w:rsidR="001740DE" w:rsidRPr="00A0346D">
              <w:rPr>
                <w:rFonts w:eastAsia="Times New Roman"/>
                <w:szCs w:val="18"/>
                <w:lang w:val="en-AU"/>
              </w:rPr>
              <w:t>—Subsidy</w:t>
            </w:r>
            <w:r w:rsidR="00895F77" w:rsidRPr="00A0346D">
              <w:rPr>
                <w:rFonts w:eastAsia="Times New Roman"/>
                <w:szCs w:val="18"/>
                <w:lang w:val="en-AU"/>
              </w:rPr>
              <w:tab/>
            </w:r>
          </w:p>
        </w:tc>
        <w:tc>
          <w:tcPr>
            <w:tcW w:w="1288" w:type="dxa"/>
            <w:tcBorders>
              <w:top w:val="nil"/>
              <w:left w:val="nil"/>
              <w:bottom w:val="nil"/>
              <w:right w:val="nil"/>
            </w:tcBorders>
            <w:shd w:val="clear" w:color="auto" w:fill="FFFFFF"/>
            <w:vAlign w:val="bottom"/>
          </w:tcPr>
          <w:p w14:paraId="49615C1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2 462 000</w:t>
            </w:r>
          </w:p>
        </w:tc>
        <w:tc>
          <w:tcPr>
            <w:tcW w:w="1357" w:type="dxa"/>
            <w:tcBorders>
              <w:top w:val="nil"/>
              <w:left w:val="nil"/>
              <w:bottom w:val="nil"/>
              <w:right w:val="nil"/>
            </w:tcBorders>
            <w:shd w:val="clear" w:color="auto" w:fill="FFFFFF"/>
            <w:vAlign w:val="bottom"/>
          </w:tcPr>
          <w:p w14:paraId="49615C1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1 440 000</w:t>
            </w:r>
          </w:p>
        </w:tc>
        <w:tc>
          <w:tcPr>
            <w:tcW w:w="1289" w:type="dxa"/>
            <w:tcBorders>
              <w:top w:val="nil"/>
              <w:left w:val="nil"/>
              <w:bottom w:val="nil"/>
              <w:right w:val="nil"/>
            </w:tcBorders>
            <w:shd w:val="clear" w:color="auto" w:fill="FFFFFF"/>
            <w:vAlign w:val="bottom"/>
          </w:tcPr>
          <w:p w14:paraId="49615C1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1 411 539</w:t>
            </w:r>
          </w:p>
        </w:tc>
      </w:tr>
      <w:tr w:rsidR="001740DE" w:rsidRPr="00A0346D" w14:paraId="49615C1D" w14:textId="77777777" w:rsidTr="00895F77">
        <w:trPr>
          <w:trHeight w:val="20"/>
          <w:jc w:val="center"/>
        </w:trPr>
        <w:tc>
          <w:tcPr>
            <w:tcW w:w="5095" w:type="dxa"/>
            <w:tcBorders>
              <w:left w:val="nil"/>
              <w:right w:val="nil"/>
            </w:tcBorders>
            <w:shd w:val="clear" w:color="auto" w:fill="FFFFFF"/>
            <w:vAlign w:val="bottom"/>
          </w:tcPr>
          <w:p w14:paraId="49615C19" w14:textId="77777777" w:rsidR="001740DE" w:rsidRPr="00A0346D" w:rsidRDefault="00A107E9" w:rsidP="00674080">
            <w:pPr>
              <w:shd w:val="clear" w:color="auto" w:fill="FFFFFF"/>
              <w:tabs>
                <w:tab w:val="left" w:leader="dot" w:pos="4896"/>
              </w:tabs>
              <w:ind w:left="576" w:hanging="432"/>
              <w:rPr>
                <w:lang w:val="en-AU"/>
              </w:rPr>
            </w:pPr>
            <w:r w:rsidRPr="00A0346D">
              <w:rPr>
                <w:szCs w:val="18"/>
                <w:lang w:val="en-AU"/>
              </w:rPr>
              <w:t xml:space="preserve">05. </w:t>
            </w:r>
            <w:r w:rsidR="001740DE" w:rsidRPr="00A0346D">
              <w:rPr>
                <w:szCs w:val="18"/>
                <w:lang w:val="en-AU"/>
              </w:rPr>
              <w:t>Air fare subsidy for travel on routes between Melbourne and Tasmania</w:t>
            </w:r>
            <w:r w:rsidR="00895F77" w:rsidRPr="00A0346D">
              <w:rPr>
                <w:szCs w:val="18"/>
                <w:lang w:val="en-AU"/>
              </w:rPr>
              <w:tab/>
            </w:r>
          </w:p>
        </w:tc>
        <w:tc>
          <w:tcPr>
            <w:tcW w:w="1288" w:type="dxa"/>
            <w:tcBorders>
              <w:top w:val="nil"/>
              <w:left w:val="nil"/>
              <w:bottom w:val="nil"/>
              <w:right w:val="nil"/>
            </w:tcBorders>
            <w:shd w:val="clear" w:color="auto" w:fill="FFFFFF"/>
            <w:vAlign w:val="bottom"/>
          </w:tcPr>
          <w:p w14:paraId="49615C1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5 300 000</w:t>
            </w:r>
          </w:p>
        </w:tc>
        <w:tc>
          <w:tcPr>
            <w:tcW w:w="1357" w:type="dxa"/>
            <w:tcBorders>
              <w:top w:val="nil"/>
              <w:left w:val="nil"/>
              <w:bottom w:val="nil"/>
              <w:right w:val="nil"/>
            </w:tcBorders>
            <w:shd w:val="clear" w:color="auto" w:fill="FFFFFF"/>
            <w:vAlign w:val="bottom"/>
          </w:tcPr>
          <w:p w14:paraId="49615C1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4 800 000</w:t>
            </w:r>
          </w:p>
        </w:tc>
        <w:tc>
          <w:tcPr>
            <w:tcW w:w="1289" w:type="dxa"/>
            <w:tcBorders>
              <w:top w:val="nil"/>
              <w:left w:val="nil"/>
              <w:bottom w:val="nil"/>
              <w:right w:val="nil"/>
            </w:tcBorders>
            <w:shd w:val="clear" w:color="auto" w:fill="FFFFFF"/>
            <w:vAlign w:val="bottom"/>
          </w:tcPr>
          <w:p w14:paraId="49615C1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4 799 993</w:t>
            </w:r>
          </w:p>
        </w:tc>
      </w:tr>
      <w:tr w:rsidR="001740DE" w:rsidRPr="00A0346D" w14:paraId="49615C22" w14:textId="77777777" w:rsidTr="00895F77">
        <w:trPr>
          <w:trHeight w:val="20"/>
          <w:jc w:val="center"/>
        </w:trPr>
        <w:tc>
          <w:tcPr>
            <w:tcW w:w="5095" w:type="dxa"/>
            <w:tcBorders>
              <w:left w:val="nil"/>
              <w:bottom w:val="nil"/>
              <w:right w:val="nil"/>
            </w:tcBorders>
            <w:shd w:val="clear" w:color="auto" w:fill="FFFFFF"/>
            <w:vAlign w:val="bottom"/>
          </w:tcPr>
          <w:p w14:paraId="49615C1E" w14:textId="77777777" w:rsidR="001740DE" w:rsidRPr="00A0346D" w:rsidRDefault="00A107E9" w:rsidP="00674080">
            <w:pPr>
              <w:shd w:val="clear" w:color="auto" w:fill="FFFFFF"/>
              <w:tabs>
                <w:tab w:val="left" w:leader="dot" w:pos="4896"/>
              </w:tabs>
              <w:ind w:left="576" w:hanging="432"/>
              <w:rPr>
                <w:lang w:val="en-AU"/>
              </w:rPr>
            </w:pPr>
            <w:r w:rsidRPr="00A0346D">
              <w:rPr>
                <w:szCs w:val="18"/>
                <w:lang w:val="en-AU"/>
              </w:rPr>
              <w:t xml:space="preserve">06. </w:t>
            </w:r>
            <w:r w:rsidR="001740DE" w:rsidRPr="00A0346D">
              <w:rPr>
                <w:szCs w:val="18"/>
                <w:lang w:val="en-AU"/>
              </w:rPr>
              <w:t>Aerodrome Local Ownership Plan</w:t>
            </w:r>
            <w:r w:rsidR="001740DE" w:rsidRPr="00A0346D">
              <w:rPr>
                <w:rFonts w:eastAsia="Times New Roman"/>
                <w:szCs w:val="18"/>
                <w:lang w:val="en-AU"/>
              </w:rPr>
              <w:t>—Development grant</w:t>
            </w:r>
          </w:p>
        </w:tc>
        <w:tc>
          <w:tcPr>
            <w:tcW w:w="1288" w:type="dxa"/>
            <w:tcBorders>
              <w:top w:val="nil"/>
              <w:left w:val="nil"/>
              <w:bottom w:val="nil"/>
              <w:right w:val="nil"/>
            </w:tcBorders>
            <w:shd w:val="clear" w:color="auto" w:fill="FFFFFF"/>
            <w:vAlign w:val="bottom"/>
          </w:tcPr>
          <w:p w14:paraId="49615C1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41 600 000</w:t>
            </w:r>
          </w:p>
        </w:tc>
        <w:tc>
          <w:tcPr>
            <w:tcW w:w="1357" w:type="dxa"/>
            <w:tcBorders>
              <w:top w:val="nil"/>
              <w:left w:val="nil"/>
              <w:bottom w:val="nil"/>
              <w:right w:val="nil"/>
            </w:tcBorders>
            <w:shd w:val="clear" w:color="auto" w:fill="FFFFFF"/>
            <w:vAlign w:val="bottom"/>
          </w:tcPr>
          <w:p w14:paraId="49615C2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38 000 000</w:t>
            </w:r>
          </w:p>
        </w:tc>
        <w:tc>
          <w:tcPr>
            <w:tcW w:w="1289" w:type="dxa"/>
            <w:tcBorders>
              <w:top w:val="nil"/>
              <w:left w:val="nil"/>
              <w:bottom w:val="nil"/>
              <w:right w:val="nil"/>
            </w:tcBorders>
            <w:shd w:val="clear" w:color="auto" w:fill="FFFFFF"/>
            <w:vAlign w:val="bottom"/>
          </w:tcPr>
          <w:p w14:paraId="49615C2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26 871 029</w:t>
            </w:r>
          </w:p>
        </w:tc>
      </w:tr>
    </w:tbl>
    <w:p w14:paraId="49615C23" w14:textId="77777777" w:rsidR="001740DE" w:rsidRPr="00A0346D" w:rsidRDefault="00CE4749" w:rsidP="005852AB">
      <w:pPr>
        <w:shd w:val="clear" w:color="auto" w:fill="FFFFFF"/>
        <w:tabs>
          <w:tab w:val="left" w:leader="dot" w:pos="4896"/>
        </w:tabs>
        <w:spacing w:before="120" w:after="60"/>
        <w:jc w:val="center"/>
        <w:rPr>
          <w:sz w:val="24"/>
          <w:lang w:val="en-AU"/>
        </w:rPr>
      </w:pPr>
      <w:r w:rsidRPr="00A0346D">
        <w:rPr>
          <w:sz w:val="22"/>
          <w:lang w:val="en-AU"/>
        </w:rPr>
        <w:br w:type="page"/>
      </w:r>
      <w:r w:rsidR="001740DE" w:rsidRPr="00A0346D">
        <w:rPr>
          <w:i/>
          <w:iCs/>
          <w:sz w:val="24"/>
          <w:lang w:val="en-AU"/>
        </w:rPr>
        <w:t>Department of Aviation</w:t>
      </w:r>
      <w:r w:rsidR="001740DE" w:rsidRPr="00A0346D">
        <w:rPr>
          <w:rFonts w:eastAsia="Times New Roman"/>
          <w:sz w:val="24"/>
          <w:lang w:val="en-AU"/>
        </w:rPr>
        <w:t>—</w:t>
      </w:r>
      <w:r w:rsidR="001740DE" w:rsidRPr="00A0346D">
        <w:rPr>
          <w:rFonts w:eastAsia="Times New Roman"/>
          <w:i/>
          <w:iCs/>
          <w:sz w:val="24"/>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085"/>
        <w:gridCol w:w="1293"/>
        <w:gridCol w:w="1383"/>
        <w:gridCol w:w="1348"/>
      </w:tblGrid>
      <w:tr w:rsidR="005852AB" w:rsidRPr="00A0346D" w14:paraId="49615C27" w14:textId="77777777" w:rsidTr="005852AB">
        <w:trPr>
          <w:trHeight w:val="20"/>
          <w:jc w:val="center"/>
        </w:trPr>
        <w:tc>
          <w:tcPr>
            <w:tcW w:w="5040" w:type="dxa"/>
            <w:tcBorders>
              <w:top w:val="single" w:sz="4" w:space="0" w:color="auto"/>
              <w:left w:val="nil"/>
              <w:bottom w:val="nil"/>
              <w:right w:val="nil"/>
            </w:tcBorders>
            <w:shd w:val="clear" w:color="auto" w:fill="FFFFFF"/>
            <w:vAlign w:val="bottom"/>
          </w:tcPr>
          <w:p w14:paraId="49615C24" w14:textId="77777777" w:rsidR="005852AB" w:rsidRPr="00A0346D" w:rsidRDefault="005852AB" w:rsidP="00A21F0D">
            <w:pPr>
              <w:shd w:val="clear" w:color="auto" w:fill="FFFFFF"/>
              <w:tabs>
                <w:tab w:val="left" w:leader="dot" w:pos="4896"/>
              </w:tabs>
              <w:jc w:val="both"/>
              <w:rPr>
                <w:lang w:val="en-AU"/>
              </w:rPr>
            </w:pPr>
          </w:p>
        </w:tc>
        <w:tc>
          <w:tcPr>
            <w:tcW w:w="1282" w:type="dxa"/>
            <w:vMerge w:val="restart"/>
            <w:tcBorders>
              <w:top w:val="single" w:sz="4" w:space="0" w:color="auto"/>
              <w:left w:val="nil"/>
              <w:right w:val="nil"/>
            </w:tcBorders>
            <w:shd w:val="clear" w:color="auto" w:fill="FFFFFF"/>
            <w:vAlign w:val="center"/>
          </w:tcPr>
          <w:p w14:paraId="49615C25" w14:textId="3779D525" w:rsidR="005852AB" w:rsidRPr="00A0346D" w:rsidRDefault="005852AB" w:rsidP="005852AB">
            <w:pPr>
              <w:shd w:val="clear" w:color="auto" w:fill="FFFFFF"/>
              <w:tabs>
                <w:tab w:val="left" w:leader="dot" w:pos="4896"/>
              </w:tabs>
              <w:ind w:right="29"/>
              <w:jc w:val="center"/>
              <w:rPr>
                <w:lang w:val="en-AU"/>
              </w:rPr>
            </w:pPr>
            <w:r w:rsidRPr="00A0346D">
              <w:rPr>
                <w:b/>
                <w:bCs/>
                <w:szCs w:val="18"/>
                <w:lang w:val="en-AU"/>
              </w:rPr>
              <w:t>1983</w:t>
            </w:r>
            <w:r w:rsidR="00A0346D">
              <w:rPr>
                <w:b/>
                <w:bCs/>
                <w:szCs w:val="18"/>
                <w:lang w:val="en-AU"/>
              </w:rPr>
              <w:noBreakHyphen/>
            </w:r>
            <w:r w:rsidRPr="00A0346D">
              <w:rPr>
                <w:b/>
                <w:bCs/>
                <w:szCs w:val="18"/>
                <w:lang w:val="en-AU"/>
              </w:rPr>
              <w:t>84</w:t>
            </w:r>
          </w:p>
        </w:tc>
        <w:tc>
          <w:tcPr>
            <w:tcW w:w="2707" w:type="dxa"/>
            <w:gridSpan w:val="2"/>
            <w:tcBorders>
              <w:top w:val="single" w:sz="4" w:space="0" w:color="auto"/>
              <w:left w:val="nil"/>
              <w:bottom w:val="single" w:sz="6" w:space="0" w:color="auto"/>
              <w:right w:val="nil"/>
            </w:tcBorders>
            <w:shd w:val="clear" w:color="auto" w:fill="FFFFFF"/>
            <w:vAlign w:val="bottom"/>
          </w:tcPr>
          <w:p w14:paraId="49615C26" w14:textId="16D313A9" w:rsidR="005852AB" w:rsidRPr="00A0346D" w:rsidRDefault="005852AB" w:rsidP="00A21F0D">
            <w:pPr>
              <w:shd w:val="clear" w:color="auto" w:fill="FFFFFF"/>
              <w:tabs>
                <w:tab w:val="left" w:leader="dot" w:pos="4896"/>
              </w:tabs>
              <w:jc w:val="center"/>
              <w:rPr>
                <w:lang w:val="en-AU"/>
              </w:rPr>
            </w:pPr>
            <w:r w:rsidRPr="00A0346D">
              <w:rPr>
                <w:szCs w:val="18"/>
                <w:lang w:val="en-AU"/>
              </w:rPr>
              <w:t>1982</w:t>
            </w:r>
            <w:r w:rsidR="00A0346D">
              <w:rPr>
                <w:szCs w:val="18"/>
                <w:lang w:val="en-AU"/>
              </w:rPr>
              <w:noBreakHyphen/>
            </w:r>
            <w:r w:rsidRPr="00A0346D">
              <w:rPr>
                <w:szCs w:val="18"/>
                <w:lang w:val="en-AU"/>
              </w:rPr>
              <w:t>83</w:t>
            </w:r>
          </w:p>
        </w:tc>
      </w:tr>
      <w:tr w:rsidR="005852AB" w:rsidRPr="00A0346D" w14:paraId="49615C2C" w14:textId="77777777" w:rsidTr="00932D5F">
        <w:trPr>
          <w:trHeight w:val="273"/>
          <w:jc w:val="center"/>
        </w:trPr>
        <w:tc>
          <w:tcPr>
            <w:tcW w:w="5040" w:type="dxa"/>
            <w:tcBorders>
              <w:top w:val="nil"/>
              <w:left w:val="nil"/>
              <w:bottom w:val="nil"/>
              <w:right w:val="nil"/>
            </w:tcBorders>
            <w:shd w:val="clear" w:color="auto" w:fill="FFFFFF"/>
            <w:vAlign w:val="bottom"/>
          </w:tcPr>
          <w:p w14:paraId="49615C28" w14:textId="77777777" w:rsidR="005852AB" w:rsidRPr="00A0346D" w:rsidRDefault="005852AB" w:rsidP="00A21F0D">
            <w:pPr>
              <w:shd w:val="clear" w:color="auto" w:fill="FFFFFF"/>
              <w:tabs>
                <w:tab w:val="left" w:leader="dot" w:pos="4896"/>
              </w:tabs>
              <w:jc w:val="both"/>
              <w:rPr>
                <w:lang w:val="en-AU"/>
              </w:rPr>
            </w:pPr>
          </w:p>
        </w:tc>
        <w:tc>
          <w:tcPr>
            <w:tcW w:w="1282" w:type="dxa"/>
            <w:vMerge/>
            <w:tcBorders>
              <w:left w:val="nil"/>
              <w:bottom w:val="single" w:sz="6" w:space="0" w:color="auto"/>
              <w:right w:val="nil"/>
            </w:tcBorders>
            <w:shd w:val="clear" w:color="auto" w:fill="FFFFFF"/>
            <w:vAlign w:val="bottom"/>
          </w:tcPr>
          <w:p w14:paraId="49615C29" w14:textId="77777777" w:rsidR="005852AB" w:rsidRPr="00A0346D" w:rsidRDefault="005852AB" w:rsidP="00A21F0D">
            <w:pPr>
              <w:shd w:val="clear" w:color="auto" w:fill="FFFFFF"/>
              <w:tabs>
                <w:tab w:val="left" w:leader="dot" w:pos="4896"/>
              </w:tabs>
              <w:ind w:right="29"/>
              <w:jc w:val="right"/>
              <w:rPr>
                <w:lang w:val="en-AU"/>
              </w:rPr>
            </w:pPr>
          </w:p>
        </w:tc>
        <w:tc>
          <w:tcPr>
            <w:tcW w:w="1371" w:type="dxa"/>
            <w:tcBorders>
              <w:top w:val="single" w:sz="6" w:space="0" w:color="auto"/>
              <w:left w:val="nil"/>
              <w:bottom w:val="single" w:sz="6" w:space="0" w:color="auto"/>
              <w:right w:val="nil"/>
            </w:tcBorders>
            <w:shd w:val="clear" w:color="auto" w:fill="FFFFFF"/>
            <w:vAlign w:val="bottom"/>
          </w:tcPr>
          <w:p w14:paraId="49615C2A" w14:textId="77777777" w:rsidR="005852AB" w:rsidRPr="00A0346D" w:rsidRDefault="005852AB" w:rsidP="00A21F0D">
            <w:pPr>
              <w:shd w:val="clear" w:color="auto" w:fill="FFFFFF"/>
              <w:tabs>
                <w:tab w:val="left" w:leader="dot" w:pos="4896"/>
              </w:tabs>
              <w:ind w:right="29"/>
              <w:jc w:val="right"/>
              <w:rPr>
                <w:lang w:val="en-AU"/>
              </w:rPr>
            </w:pPr>
            <w:r w:rsidRPr="00A0346D">
              <w:rPr>
                <w:szCs w:val="18"/>
                <w:lang w:val="en-AU"/>
              </w:rPr>
              <w:t>Appropriation</w:t>
            </w:r>
          </w:p>
        </w:tc>
        <w:tc>
          <w:tcPr>
            <w:tcW w:w="1336" w:type="dxa"/>
            <w:tcBorders>
              <w:top w:val="single" w:sz="6" w:space="0" w:color="auto"/>
              <w:left w:val="nil"/>
              <w:bottom w:val="single" w:sz="6" w:space="0" w:color="auto"/>
              <w:right w:val="nil"/>
            </w:tcBorders>
            <w:shd w:val="clear" w:color="auto" w:fill="FFFFFF"/>
            <w:vAlign w:val="bottom"/>
          </w:tcPr>
          <w:p w14:paraId="49615C2B" w14:textId="77777777" w:rsidR="005852AB" w:rsidRPr="00A0346D" w:rsidRDefault="005852AB" w:rsidP="00A21F0D">
            <w:pPr>
              <w:shd w:val="clear" w:color="auto" w:fill="FFFFFF"/>
              <w:tabs>
                <w:tab w:val="left" w:leader="dot" w:pos="4896"/>
              </w:tabs>
              <w:ind w:right="29"/>
              <w:jc w:val="right"/>
              <w:rPr>
                <w:lang w:val="en-AU"/>
              </w:rPr>
            </w:pPr>
            <w:r w:rsidRPr="00A0346D">
              <w:rPr>
                <w:szCs w:val="18"/>
                <w:lang w:val="en-AU"/>
              </w:rPr>
              <w:t>Expenditure</w:t>
            </w:r>
          </w:p>
        </w:tc>
      </w:tr>
      <w:tr w:rsidR="001740DE" w:rsidRPr="00A0346D" w14:paraId="49615C31" w14:textId="77777777" w:rsidTr="005852AB">
        <w:trPr>
          <w:trHeight w:val="20"/>
          <w:jc w:val="center"/>
        </w:trPr>
        <w:tc>
          <w:tcPr>
            <w:tcW w:w="5040" w:type="dxa"/>
            <w:tcBorders>
              <w:top w:val="nil"/>
              <w:left w:val="nil"/>
              <w:bottom w:val="nil"/>
              <w:right w:val="nil"/>
            </w:tcBorders>
            <w:shd w:val="clear" w:color="auto" w:fill="FFFFFF"/>
            <w:vAlign w:val="bottom"/>
          </w:tcPr>
          <w:p w14:paraId="49615C2D" w14:textId="77777777" w:rsidR="001740DE" w:rsidRPr="00A0346D" w:rsidRDefault="001740DE" w:rsidP="00A21F0D">
            <w:pPr>
              <w:shd w:val="clear" w:color="auto" w:fill="FFFFFF"/>
              <w:tabs>
                <w:tab w:val="left" w:leader="dot" w:pos="4896"/>
              </w:tabs>
              <w:jc w:val="both"/>
              <w:rPr>
                <w:lang w:val="en-AU"/>
              </w:rPr>
            </w:pPr>
          </w:p>
        </w:tc>
        <w:tc>
          <w:tcPr>
            <w:tcW w:w="1282" w:type="dxa"/>
            <w:tcBorders>
              <w:top w:val="single" w:sz="6" w:space="0" w:color="auto"/>
              <w:left w:val="nil"/>
              <w:bottom w:val="nil"/>
              <w:right w:val="nil"/>
            </w:tcBorders>
            <w:shd w:val="clear" w:color="auto" w:fill="FFFFFF"/>
            <w:vAlign w:val="bottom"/>
          </w:tcPr>
          <w:p w14:paraId="49615C2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c>
          <w:tcPr>
            <w:tcW w:w="1371" w:type="dxa"/>
            <w:tcBorders>
              <w:top w:val="single" w:sz="6" w:space="0" w:color="auto"/>
              <w:left w:val="nil"/>
              <w:bottom w:val="nil"/>
              <w:right w:val="nil"/>
            </w:tcBorders>
            <w:shd w:val="clear" w:color="auto" w:fill="FFFFFF"/>
            <w:vAlign w:val="bottom"/>
          </w:tcPr>
          <w:p w14:paraId="49615C2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c>
          <w:tcPr>
            <w:tcW w:w="1336" w:type="dxa"/>
            <w:tcBorders>
              <w:top w:val="single" w:sz="6" w:space="0" w:color="auto"/>
              <w:left w:val="nil"/>
              <w:bottom w:val="nil"/>
              <w:right w:val="nil"/>
            </w:tcBorders>
            <w:shd w:val="clear" w:color="auto" w:fill="FFFFFF"/>
            <w:vAlign w:val="bottom"/>
          </w:tcPr>
          <w:p w14:paraId="49615C3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r>
      <w:tr w:rsidR="001740DE" w:rsidRPr="00A0346D" w14:paraId="49615C36" w14:textId="77777777" w:rsidTr="005852AB">
        <w:trPr>
          <w:trHeight w:val="20"/>
          <w:jc w:val="center"/>
        </w:trPr>
        <w:tc>
          <w:tcPr>
            <w:tcW w:w="5040" w:type="dxa"/>
            <w:tcBorders>
              <w:top w:val="nil"/>
              <w:left w:val="nil"/>
              <w:bottom w:val="nil"/>
              <w:right w:val="nil"/>
            </w:tcBorders>
            <w:shd w:val="clear" w:color="auto" w:fill="FFFFFF"/>
            <w:vAlign w:val="bottom"/>
          </w:tcPr>
          <w:p w14:paraId="49615C32" w14:textId="77777777" w:rsidR="001740DE" w:rsidRPr="00A0346D" w:rsidRDefault="001740DE" w:rsidP="00A21F0D">
            <w:pPr>
              <w:shd w:val="clear" w:color="auto" w:fill="FFFFFF"/>
              <w:tabs>
                <w:tab w:val="left" w:leader="dot" w:pos="4896"/>
              </w:tabs>
              <w:spacing w:before="120"/>
              <w:jc w:val="both"/>
              <w:rPr>
                <w:lang w:val="en-AU"/>
              </w:rPr>
            </w:pPr>
            <w:r w:rsidRPr="00A0346D">
              <w:rPr>
                <w:i/>
                <w:iCs/>
                <w:szCs w:val="18"/>
                <w:lang w:val="en-AU"/>
              </w:rPr>
              <w:t>Division 19</w:t>
            </w:r>
            <w:r w:rsidR="00774733" w:rsidRPr="00A0346D">
              <w:rPr>
                <w:i/>
                <w:iCs/>
                <w:szCs w:val="18"/>
                <w:lang w:val="en-AU"/>
              </w:rPr>
              <w:t>3.—</w:t>
            </w:r>
            <w:r w:rsidRPr="00A0346D">
              <w:rPr>
                <w:rFonts w:eastAsia="Times New Roman"/>
                <w:i/>
                <w:iCs/>
                <w:szCs w:val="18"/>
                <w:lang w:val="en-AU"/>
              </w:rPr>
              <w:t>Administrative</w:t>
            </w:r>
            <w:r w:rsidRPr="00A0346D">
              <w:rPr>
                <w:rFonts w:eastAsia="Times New Roman"/>
                <w:szCs w:val="18"/>
                <w:lang w:val="en-AU"/>
              </w:rPr>
              <w:t>—</w:t>
            </w:r>
            <w:r w:rsidRPr="00A0346D">
              <w:rPr>
                <w:rFonts w:eastAsia="Times New Roman"/>
                <w:i/>
                <w:iCs/>
                <w:szCs w:val="18"/>
                <w:lang w:val="en-AU"/>
              </w:rPr>
              <w:t>continued</w:t>
            </w:r>
          </w:p>
        </w:tc>
        <w:tc>
          <w:tcPr>
            <w:tcW w:w="1282" w:type="dxa"/>
            <w:tcBorders>
              <w:top w:val="nil"/>
              <w:left w:val="nil"/>
              <w:bottom w:val="nil"/>
              <w:right w:val="nil"/>
            </w:tcBorders>
            <w:shd w:val="clear" w:color="auto" w:fill="FFFFFF"/>
            <w:vAlign w:val="bottom"/>
          </w:tcPr>
          <w:p w14:paraId="49615C33" w14:textId="77777777" w:rsidR="001740DE" w:rsidRPr="00A0346D" w:rsidRDefault="001740DE" w:rsidP="00A21F0D">
            <w:pPr>
              <w:shd w:val="clear" w:color="auto" w:fill="FFFFFF"/>
              <w:tabs>
                <w:tab w:val="left" w:leader="dot" w:pos="4896"/>
              </w:tabs>
              <w:ind w:right="29"/>
              <w:jc w:val="right"/>
              <w:rPr>
                <w:lang w:val="en-AU"/>
              </w:rPr>
            </w:pPr>
          </w:p>
        </w:tc>
        <w:tc>
          <w:tcPr>
            <w:tcW w:w="1371" w:type="dxa"/>
            <w:tcBorders>
              <w:top w:val="nil"/>
              <w:left w:val="nil"/>
              <w:bottom w:val="nil"/>
              <w:right w:val="nil"/>
            </w:tcBorders>
            <w:shd w:val="clear" w:color="auto" w:fill="FFFFFF"/>
            <w:vAlign w:val="bottom"/>
          </w:tcPr>
          <w:p w14:paraId="49615C34" w14:textId="77777777" w:rsidR="001740DE" w:rsidRPr="00A0346D" w:rsidRDefault="001740DE" w:rsidP="00A21F0D">
            <w:pPr>
              <w:shd w:val="clear" w:color="auto" w:fill="FFFFFF"/>
              <w:tabs>
                <w:tab w:val="left" w:leader="dot" w:pos="4896"/>
              </w:tabs>
              <w:ind w:right="29"/>
              <w:jc w:val="right"/>
              <w:rPr>
                <w:lang w:val="en-AU"/>
              </w:rPr>
            </w:pPr>
          </w:p>
        </w:tc>
        <w:tc>
          <w:tcPr>
            <w:tcW w:w="1336" w:type="dxa"/>
            <w:tcBorders>
              <w:top w:val="nil"/>
              <w:left w:val="nil"/>
              <w:bottom w:val="nil"/>
              <w:right w:val="nil"/>
            </w:tcBorders>
            <w:shd w:val="clear" w:color="auto" w:fill="FFFFFF"/>
            <w:vAlign w:val="bottom"/>
          </w:tcPr>
          <w:p w14:paraId="49615C35"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5C3B" w14:textId="77777777" w:rsidTr="005852AB">
        <w:trPr>
          <w:trHeight w:val="20"/>
          <w:jc w:val="center"/>
        </w:trPr>
        <w:tc>
          <w:tcPr>
            <w:tcW w:w="5040" w:type="dxa"/>
            <w:tcBorders>
              <w:top w:val="nil"/>
              <w:left w:val="nil"/>
              <w:right w:val="nil"/>
            </w:tcBorders>
            <w:shd w:val="clear" w:color="auto" w:fill="FFFFFF"/>
            <w:vAlign w:val="bottom"/>
          </w:tcPr>
          <w:p w14:paraId="49615C37" w14:textId="77777777" w:rsidR="001740DE" w:rsidRPr="00A0346D" w:rsidRDefault="00774733" w:rsidP="00A21F0D">
            <w:pPr>
              <w:shd w:val="clear" w:color="auto" w:fill="FFFFFF"/>
              <w:tabs>
                <w:tab w:val="left" w:leader="dot" w:pos="4896"/>
              </w:tabs>
              <w:spacing w:before="120"/>
              <w:jc w:val="both"/>
              <w:rPr>
                <w:lang w:val="en-AU"/>
              </w:rPr>
            </w:pPr>
            <w:r w:rsidRPr="00A0346D">
              <w:rPr>
                <w:szCs w:val="18"/>
                <w:lang w:val="en-AU"/>
              </w:rPr>
              <w:t>3.—</w:t>
            </w:r>
            <w:r w:rsidR="001740DE" w:rsidRPr="00A0346D">
              <w:rPr>
                <w:rFonts w:eastAsia="Times New Roman"/>
                <w:i/>
                <w:iCs/>
                <w:szCs w:val="18"/>
                <w:lang w:val="en-AU"/>
              </w:rPr>
              <w:t>Other Services</w:t>
            </w:r>
            <w:r w:rsidR="001740DE" w:rsidRPr="00A0346D">
              <w:rPr>
                <w:rFonts w:eastAsia="Times New Roman"/>
                <w:szCs w:val="18"/>
                <w:lang w:val="en-AU"/>
              </w:rPr>
              <w:t>—</w:t>
            </w:r>
            <w:r w:rsidR="001740DE" w:rsidRPr="00A0346D">
              <w:rPr>
                <w:rFonts w:eastAsia="Times New Roman"/>
                <w:i/>
                <w:iCs/>
                <w:szCs w:val="18"/>
                <w:lang w:val="en-AU"/>
              </w:rPr>
              <w:t>continued</w:t>
            </w:r>
          </w:p>
        </w:tc>
        <w:tc>
          <w:tcPr>
            <w:tcW w:w="1282" w:type="dxa"/>
            <w:tcBorders>
              <w:top w:val="nil"/>
              <w:left w:val="nil"/>
              <w:bottom w:val="nil"/>
              <w:right w:val="nil"/>
            </w:tcBorders>
            <w:shd w:val="clear" w:color="auto" w:fill="FFFFFF"/>
            <w:vAlign w:val="bottom"/>
          </w:tcPr>
          <w:p w14:paraId="49615C38" w14:textId="77777777" w:rsidR="001740DE" w:rsidRPr="00A0346D" w:rsidRDefault="001740DE" w:rsidP="00A21F0D">
            <w:pPr>
              <w:shd w:val="clear" w:color="auto" w:fill="FFFFFF"/>
              <w:tabs>
                <w:tab w:val="left" w:leader="dot" w:pos="4896"/>
              </w:tabs>
              <w:ind w:right="29"/>
              <w:jc w:val="right"/>
              <w:rPr>
                <w:lang w:val="en-AU"/>
              </w:rPr>
            </w:pPr>
          </w:p>
        </w:tc>
        <w:tc>
          <w:tcPr>
            <w:tcW w:w="1371" w:type="dxa"/>
            <w:tcBorders>
              <w:top w:val="nil"/>
              <w:left w:val="nil"/>
              <w:bottom w:val="nil"/>
              <w:right w:val="nil"/>
            </w:tcBorders>
            <w:shd w:val="clear" w:color="auto" w:fill="FFFFFF"/>
            <w:vAlign w:val="bottom"/>
          </w:tcPr>
          <w:p w14:paraId="49615C39" w14:textId="77777777" w:rsidR="001740DE" w:rsidRPr="00A0346D" w:rsidRDefault="001740DE" w:rsidP="00A21F0D">
            <w:pPr>
              <w:shd w:val="clear" w:color="auto" w:fill="FFFFFF"/>
              <w:tabs>
                <w:tab w:val="left" w:leader="dot" w:pos="4896"/>
              </w:tabs>
              <w:ind w:right="29"/>
              <w:jc w:val="right"/>
              <w:rPr>
                <w:lang w:val="en-AU"/>
              </w:rPr>
            </w:pPr>
          </w:p>
        </w:tc>
        <w:tc>
          <w:tcPr>
            <w:tcW w:w="1336" w:type="dxa"/>
            <w:tcBorders>
              <w:top w:val="nil"/>
              <w:left w:val="nil"/>
              <w:bottom w:val="nil"/>
              <w:right w:val="nil"/>
            </w:tcBorders>
            <w:shd w:val="clear" w:color="auto" w:fill="FFFFFF"/>
            <w:vAlign w:val="bottom"/>
          </w:tcPr>
          <w:p w14:paraId="49615C3A"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5C40" w14:textId="77777777" w:rsidTr="005852AB">
        <w:trPr>
          <w:trHeight w:val="20"/>
          <w:jc w:val="center"/>
        </w:trPr>
        <w:tc>
          <w:tcPr>
            <w:tcW w:w="5040" w:type="dxa"/>
            <w:tcBorders>
              <w:top w:val="nil"/>
              <w:left w:val="nil"/>
              <w:right w:val="nil"/>
            </w:tcBorders>
            <w:shd w:val="clear" w:color="auto" w:fill="FFFFFF"/>
            <w:vAlign w:val="bottom"/>
          </w:tcPr>
          <w:p w14:paraId="49615C3C"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07. </w:t>
            </w:r>
            <w:r w:rsidR="001740DE" w:rsidRPr="00A0346D">
              <w:rPr>
                <w:szCs w:val="18"/>
                <w:lang w:val="en-AU"/>
              </w:rPr>
              <w:t>Aerodrome Local Ownership Plan</w:t>
            </w:r>
            <w:r w:rsidR="001740DE" w:rsidRPr="00A0346D">
              <w:rPr>
                <w:rFonts w:eastAsia="Times New Roman"/>
                <w:szCs w:val="18"/>
                <w:lang w:val="en-AU"/>
              </w:rPr>
              <w:t>—Maintenance grant</w:t>
            </w:r>
          </w:p>
        </w:tc>
        <w:tc>
          <w:tcPr>
            <w:tcW w:w="1282" w:type="dxa"/>
            <w:tcBorders>
              <w:top w:val="nil"/>
              <w:left w:val="nil"/>
              <w:bottom w:val="nil"/>
              <w:right w:val="nil"/>
            </w:tcBorders>
            <w:shd w:val="clear" w:color="auto" w:fill="FFFFFF"/>
            <w:vAlign w:val="bottom"/>
          </w:tcPr>
          <w:p w14:paraId="49615C3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4 000 000</w:t>
            </w:r>
          </w:p>
        </w:tc>
        <w:tc>
          <w:tcPr>
            <w:tcW w:w="1371" w:type="dxa"/>
            <w:tcBorders>
              <w:top w:val="nil"/>
              <w:left w:val="nil"/>
              <w:bottom w:val="nil"/>
              <w:right w:val="nil"/>
            </w:tcBorders>
            <w:shd w:val="clear" w:color="auto" w:fill="FFFFFF"/>
            <w:vAlign w:val="bottom"/>
          </w:tcPr>
          <w:p w14:paraId="49615C3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3 030 000</w:t>
            </w:r>
          </w:p>
        </w:tc>
        <w:tc>
          <w:tcPr>
            <w:tcW w:w="1336" w:type="dxa"/>
            <w:tcBorders>
              <w:top w:val="nil"/>
              <w:left w:val="nil"/>
              <w:bottom w:val="nil"/>
              <w:right w:val="nil"/>
            </w:tcBorders>
            <w:shd w:val="clear" w:color="auto" w:fill="FFFFFF"/>
            <w:vAlign w:val="bottom"/>
          </w:tcPr>
          <w:p w14:paraId="49615C3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3 023 161</w:t>
            </w:r>
          </w:p>
        </w:tc>
      </w:tr>
      <w:tr w:rsidR="001740DE" w:rsidRPr="00A0346D" w14:paraId="49615C45" w14:textId="77777777" w:rsidTr="005852AB">
        <w:trPr>
          <w:trHeight w:val="20"/>
          <w:jc w:val="center"/>
        </w:trPr>
        <w:tc>
          <w:tcPr>
            <w:tcW w:w="5040" w:type="dxa"/>
            <w:tcBorders>
              <w:left w:val="nil"/>
              <w:right w:val="nil"/>
            </w:tcBorders>
            <w:shd w:val="clear" w:color="auto" w:fill="FFFFFF"/>
            <w:vAlign w:val="bottom"/>
          </w:tcPr>
          <w:p w14:paraId="49615C41" w14:textId="77777777" w:rsidR="001740DE" w:rsidRPr="00A0346D" w:rsidRDefault="00A107E9" w:rsidP="00A21F0D">
            <w:pPr>
              <w:shd w:val="clear" w:color="auto" w:fill="FFFFFF"/>
              <w:tabs>
                <w:tab w:val="left" w:leader="dot" w:pos="4896"/>
              </w:tabs>
              <w:ind w:left="576" w:hanging="432"/>
              <w:jc w:val="both"/>
              <w:rPr>
                <w:lang w:val="en-AU"/>
              </w:rPr>
            </w:pPr>
            <w:r w:rsidRPr="00A0346D">
              <w:rPr>
                <w:lang w:val="en-AU"/>
              </w:rPr>
              <w:t xml:space="preserve">08. </w:t>
            </w:r>
            <w:r w:rsidR="001740DE" w:rsidRPr="00A0346D">
              <w:rPr>
                <w:lang w:val="en-AU"/>
              </w:rPr>
              <w:t>Research</w:t>
            </w:r>
            <w:r w:rsidR="005852AB" w:rsidRPr="00A0346D">
              <w:rPr>
                <w:lang w:val="en-AU"/>
              </w:rPr>
              <w:tab/>
            </w:r>
          </w:p>
        </w:tc>
        <w:tc>
          <w:tcPr>
            <w:tcW w:w="1282" w:type="dxa"/>
            <w:tcBorders>
              <w:top w:val="nil"/>
              <w:left w:val="nil"/>
              <w:bottom w:val="nil"/>
              <w:right w:val="nil"/>
            </w:tcBorders>
            <w:shd w:val="clear" w:color="auto" w:fill="FFFFFF"/>
            <w:vAlign w:val="bottom"/>
          </w:tcPr>
          <w:p w14:paraId="49615C4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520 000</w:t>
            </w:r>
          </w:p>
        </w:tc>
        <w:tc>
          <w:tcPr>
            <w:tcW w:w="1371" w:type="dxa"/>
            <w:tcBorders>
              <w:top w:val="nil"/>
              <w:left w:val="nil"/>
              <w:bottom w:val="nil"/>
              <w:right w:val="nil"/>
            </w:tcBorders>
            <w:shd w:val="clear" w:color="auto" w:fill="FFFFFF"/>
            <w:vAlign w:val="bottom"/>
          </w:tcPr>
          <w:p w14:paraId="49615C4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400 000</w:t>
            </w:r>
          </w:p>
        </w:tc>
        <w:tc>
          <w:tcPr>
            <w:tcW w:w="1336" w:type="dxa"/>
            <w:tcBorders>
              <w:top w:val="nil"/>
              <w:left w:val="nil"/>
              <w:bottom w:val="nil"/>
              <w:right w:val="nil"/>
            </w:tcBorders>
            <w:shd w:val="clear" w:color="auto" w:fill="FFFFFF"/>
            <w:vAlign w:val="bottom"/>
          </w:tcPr>
          <w:p w14:paraId="49615C4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338 346</w:t>
            </w:r>
          </w:p>
        </w:tc>
      </w:tr>
      <w:tr w:rsidR="001740DE" w:rsidRPr="00A0346D" w14:paraId="49615C4A" w14:textId="77777777" w:rsidTr="005852AB">
        <w:trPr>
          <w:trHeight w:val="20"/>
          <w:jc w:val="center"/>
        </w:trPr>
        <w:tc>
          <w:tcPr>
            <w:tcW w:w="5040" w:type="dxa"/>
            <w:tcBorders>
              <w:left w:val="nil"/>
              <w:right w:val="nil"/>
            </w:tcBorders>
            <w:shd w:val="clear" w:color="auto" w:fill="FFFFFF"/>
            <w:vAlign w:val="bottom"/>
          </w:tcPr>
          <w:p w14:paraId="49615C46" w14:textId="77777777" w:rsidR="001740DE" w:rsidRPr="00A0346D" w:rsidRDefault="001740DE" w:rsidP="00A0346D">
            <w:pPr>
              <w:shd w:val="clear" w:color="auto" w:fill="FFFFFF"/>
              <w:tabs>
                <w:tab w:val="left" w:leader="dot" w:pos="4896"/>
              </w:tabs>
              <w:ind w:left="576" w:hanging="144"/>
              <w:rPr>
                <w:lang w:val="en-AU"/>
              </w:rPr>
            </w:pPr>
            <w:r w:rsidRPr="00A0346D">
              <w:rPr>
                <w:szCs w:val="18"/>
                <w:lang w:val="en-AU"/>
              </w:rPr>
              <w:t>Payments pursuant to section 34</w:t>
            </w:r>
            <w:r w:rsidR="00A85FEE" w:rsidRPr="00A0346D">
              <w:rPr>
                <w:smallCaps/>
                <w:szCs w:val="18"/>
                <w:lang w:val="en-AU"/>
              </w:rPr>
              <w:t>a</w:t>
            </w:r>
            <w:r w:rsidRPr="00A0346D">
              <w:rPr>
                <w:szCs w:val="18"/>
                <w:lang w:val="en-AU"/>
              </w:rPr>
              <w:t xml:space="preserve"> (1) of the </w:t>
            </w:r>
            <w:r w:rsidRPr="00A0346D">
              <w:rPr>
                <w:i/>
                <w:iCs/>
                <w:szCs w:val="18"/>
                <w:lang w:val="en-AU"/>
              </w:rPr>
              <w:t>Audit Act 1901</w:t>
            </w:r>
            <w:r w:rsidR="005852AB" w:rsidRPr="00A0346D">
              <w:rPr>
                <w:i/>
                <w:iCs/>
                <w:szCs w:val="18"/>
                <w:lang w:val="en-AU"/>
              </w:rPr>
              <w:tab/>
            </w:r>
          </w:p>
        </w:tc>
        <w:tc>
          <w:tcPr>
            <w:tcW w:w="1282" w:type="dxa"/>
            <w:tcBorders>
              <w:top w:val="nil"/>
              <w:left w:val="nil"/>
              <w:bottom w:val="single" w:sz="6" w:space="0" w:color="auto"/>
              <w:right w:val="nil"/>
            </w:tcBorders>
            <w:shd w:val="clear" w:color="auto" w:fill="FFFFFF"/>
            <w:vAlign w:val="bottom"/>
          </w:tcPr>
          <w:p w14:paraId="49615C47"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371" w:type="dxa"/>
            <w:tcBorders>
              <w:top w:val="nil"/>
              <w:left w:val="nil"/>
              <w:bottom w:val="single" w:sz="6" w:space="0" w:color="auto"/>
              <w:right w:val="nil"/>
            </w:tcBorders>
            <w:shd w:val="clear" w:color="auto" w:fill="FFFFFF"/>
            <w:vAlign w:val="bottom"/>
          </w:tcPr>
          <w:p w14:paraId="49615C4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1 853</w:t>
            </w:r>
          </w:p>
        </w:tc>
        <w:tc>
          <w:tcPr>
            <w:tcW w:w="1336" w:type="dxa"/>
            <w:tcBorders>
              <w:top w:val="nil"/>
              <w:left w:val="nil"/>
              <w:bottom w:val="single" w:sz="6" w:space="0" w:color="auto"/>
              <w:right w:val="nil"/>
            </w:tcBorders>
            <w:shd w:val="clear" w:color="auto" w:fill="FFFFFF"/>
            <w:vAlign w:val="bottom"/>
          </w:tcPr>
          <w:p w14:paraId="49615C4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1 852</w:t>
            </w:r>
          </w:p>
        </w:tc>
      </w:tr>
      <w:tr w:rsidR="001740DE" w:rsidRPr="00A0346D" w14:paraId="49615C4F" w14:textId="77777777" w:rsidTr="005852AB">
        <w:trPr>
          <w:trHeight w:val="20"/>
          <w:jc w:val="center"/>
        </w:trPr>
        <w:tc>
          <w:tcPr>
            <w:tcW w:w="5040" w:type="dxa"/>
            <w:tcBorders>
              <w:left w:val="nil"/>
              <w:bottom w:val="nil"/>
              <w:right w:val="nil"/>
            </w:tcBorders>
            <w:shd w:val="clear" w:color="auto" w:fill="FFFFFF"/>
            <w:vAlign w:val="bottom"/>
          </w:tcPr>
          <w:p w14:paraId="49615C4B" w14:textId="77777777" w:rsidR="001740DE" w:rsidRPr="00A0346D" w:rsidRDefault="001740DE" w:rsidP="00A21F0D">
            <w:pPr>
              <w:shd w:val="clear" w:color="auto" w:fill="FFFFFF"/>
              <w:tabs>
                <w:tab w:val="left" w:leader="dot" w:pos="4896"/>
              </w:tabs>
              <w:jc w:val="both"/>
              <w:rPr>
                <w:lang w:val="en-AU"/>
              </w:rPr>
            </w:pPr>
          </w:p>
        </w:tc>
        <w:tc>
          <w:tcPr>
            <w:tcW w:w="1282" w:type="dxa"/>
            <w:tcBorders>
              <w:top w:val="single" w:sz="6" w:space="0" w:color="auto"/>
              <w:left w:val="nil"/>
              <w:bottom w:val="single" w:sz="6" w:space="0" w:color="auto"/>
              <w:right w:val="nil"/>
            </w:tcBorders>
            <w:shd w:val="clear" w:color="auto" w:fill="FFFFFF"/>
            <w:vAlign w:val="bottom"/>
          </w:tcPr>
          <w:p w14:paraId="49615C4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54 693 200</w:t>
            </w:r>
          </w:p>
        </w:tc>
        <w:tc>
          <w:tcPr>
            <w:tcW w:w="1371" w:type="dxa"/>
            <w:tcBorders>
              <w:top w:val="single" w:sz="6" w:space="0" w:color="auto"/>
              <w:left w:val="nil"/>
              <w:bottom w:val="single" w:sz="6" w:space="0" w:color="auto"/>
              <w:right w:val="nil"/>
            </w:tcBorders>
            <w:shd w:val="clear" w:color="auto" w:fill="FFFFFF"/>
            <w:vAlign w:val="bottom"/>
          </w:tcPr>
          <w:p w14:paraId="49615C4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48 249 859</w:t>
            </w:r>
          </w:p>
        </w:tc>
        <w:tc>
          <w:tcPr>
            <w:tcW w:w="1336" w:type="dxa"/>
            <w:tcBorders>
              <w:top w:val="single" w:sz="6" w:space="0" w:color="auto"/>
              <w:left w:val="nil"/>
              <w:bottom w:val="single" w:sz="6" w:space="0" w:color="auto"/>
              <w:right w:val="nil"/>
            </w:tcBorders>
            <w:shd w:val="clear" w:color="auto" w:fill="FFFFFF"/>
            <w:vAlign w:val="bottom"/>
          </w:tcPr>
          <w:p w14:paraId="49615C4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37 023 150</w:t>
            </w:r>
          </w:p>
        </w:tc>
      </w:tr>
      <w:tr w:rsidR="001740DE" w:rsidRPr="00A0346D" w14:paraId="49615C54" w14:textId="77777777" w:rsidTr="005852AB">
        <w:trPr>
          <w:trHeight w:val="20"/>
          <w:jc w:val="center"/>
        </w:trPr>
        <w:tc>
          <w:tcPr>
            <w:tcW w:w="5040" w:type="dxa"/>
            <w:tcBorders>
              <w:top w:val="nil"/>
              <w:left w:val="nil"/>
              <w:bottom w:val="nil"/>
              <w:right w:val="nil"/>
            </w:tcBorders>
            <w:shd w:val="clear" w:color="auto" w:fill="FFFFFF"/>
            <w:vAlign w:val="bottom"/>
          </w:tcPr>
          <w:p w14:paraId="49615C50" w14:textId="77777777" w:rsidR="001740DE" w:rsidRPr="00A0346D" w:rsidRDefault="00A107E9" w:rsidP="00A21F0D">
            <w:pPr>
              <w:shd w:val="clear" w:color="auto" w:fill="FFFFFF"/>
              <w:tabs>
                <w:tab w:val="left" w:leader="dot" w:pos="4896"/>
              </w:tabs>
              <w:spacing w:before="120"/>
              <w:jc w:val="right"/>
              <w:rPr>
                <w:lang w:val="en-AU"/>
              </w:rPr>
            </w:pPr>
            <w:r w:rsidRPr="00A0346D">
              <w:rPr>
                <w:i/>
                <w:iCs/>
                <w:szCs w:val="18"/>
                <w:lang w:val="en-AU"/>
              </w:rPr>
              <w:t>Total:</w:t>
            </w:r>
            <w:r w:rsidR="001740DE" w:rsidRPr="00A0346D">
              <w:rPr>
                <w:i/>
                <w:iCs/>
                <w:szCs w:val="18"/>
                <w:lang w:val="en-AU"/>
              </w:rPr>
              <w:t xml:space="preserve"> Division </w:t>
            </w:r>
            <w:r w:rsidR="001740DE" w:rsidRPr="00A0346D">
              <w:rPr>
                <w:szCs w:val="18"/>
                <w:lang w:val="en-AU"/>
              </w:rPr>
              <w:t>193</w:t>
            </w:r>
          </w:p>
        </w:tc>
        <w:tc>
          <w:tcPr>
            <w:tcW w:w="1282" w:type="dxa"/>
            <w:tcBorders>
              <w:top w:val="single" w:sz="6" w:space="0" w:color="auto"/>
              <w:left w:val="nil"/>
              <w:bottom w:val="single" w:sz="6" w:space="0" w:color="auto"/>
              <w:right w:val="nil"/>
            </w:tcBorders>
            <w:shd w:val="clear" w:color="auto" w:fill="FFFFFF"/>
            <w:vAlign w:val="bottom"/>
          </w:tcPr>
          <w:p w14:paraId="49615C51"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430 299 000</w:t>
            </w:r>
          </w:p>
        </w:tc>
        <w:tc>
          <w:tcPr>
            <w:tcW w:w="1371" w:type="dxa"/>
            <w:tcBorders>
              <w:top w:val="single" w:sz="6" w:space="0" w:color="auto"/>
              <w:left w:val="nil"/>
              <w:bottom w:val="single" w:sz="6" w:space="0" w:color="auto"/>
              <w:right w:val="nil"/>
            </w:tcBorders>
            <w:shd w:val="clear" w:color="auto" w:fill="FFFFFF"/>
            <w:vAlign w:val="bottom"/>
          </w:tcPr>
          <w:p w14:paraId="49615C52"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411 968 000</w:t>
            </w:r>
          </w:p>
        </w:tc>
        <w:tc>
          <w:tcPr>
            <w:tcW w:w="1336" w:type="dxa"/>
            <w:tcBorders>
              <w:top w:val="single" w:sz="6" w:space="0" w:color="auto"/>
              <w:left w:val="nil"/>
              <w:bottom w:val="single" w:sz="6" w:space="0" w:color="auto"/>
              <w:right w:val="nil"/>
            </w:tcBorders>
            <w:shd w:val="clear" w:color="auto" w:fill="FFFFFF"/>
            <w:vAlign w:val="bottom"/>
          </w:tcPr>
          <w:p w14:paraId="49615C53"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397 476 637</w:t>
            </w:r>
          </w:p>
        </w:tc>
      </w:tr>
      <w:tr w:rsidR="001740DE" w:rsidRPr="00A0346D" w14:paraId="49615C59" w14:textId="77777777" w:rsidTr="005852AB">
        <w:trPr>
          <w:trHeight w:val="20"/>
          <w:jc w:val="center"/>
        </w:trPr>
        <w:tc>
          <w:tcPr>
            <w:tcW w:w="5040" w:type="dxa"/>
            <w:tcBorders>
              <w:top w:val="nil"/>
              <w:left w:val="nil"/>
              <w:bottom w:val="nil"/>
              <w:right w:val="nil"/>
            </w:tcBorders>
            <w:shd w:val="clear" w:color="auto" w:fill="FFFFFF"/>
            <w:vAlign w:val="bottom"/>
          </w:tcPr>
          <w:p w14:paraId="49615C55" w14:textId="77777777" w:rsidR="001740DE" w:rsidRPr="00A0346D" w:rsidRDefault="001740DE" w:rsidP="00A21F0D">
            <w:pPr>
              <w:shd w:val="clear" w:color="auto" w:fill="FFFFFF"/>
              <w:tabs>
                <w:tab w:val="left" w:leader="dot" w:pos="4896"/>
              </w:tabs>
              <w:spacing w:before="120"/>
              <w:jc w:val="both"/>
              <w:rPr>
                <w:lang w:val="en-AU"/>
              </w:rPr>
            </w:pPr>
            <w:r w:rsidRPr="00A0346D">
              <w:rPr>
                <w:szCs w:val="18"/>
                <w:lang w:val="en-AU"/>
              </w:rPr>
              <w:t>Division 19</w:t>
            </w:r>
            <w:r w:rsidR="00774733" w:rsidRPr="00A0346D">
              <w:rPr>
                <w:szCs w:val="18"/>
                <w:lang w:val="en-AU"/>
              </w:rPr>
              <w:t>4.—</w:t>
            </w:r>
            <w:r w:rsidRPr="00A0346D">
              <w:rPr>
                <w:rFonts w:eastAsia="Times New Roman"/>
                <w:szCs w:val="18"/>
                <w:lang w:val="en-AU"/>
              </w:rPr>
              <w:t>INDEPENDENT AIR FARES COMMITTEE</w:t>
            </w:r>
          </w:p>
        </w:tc>
        <w:tc>
          <w:tcPr>
            <w:tcW w:w="1282" w:type="dxa"/>
            <w:tcBorders>
              <w:top w:val="single" w:sz="6" w:space="0" w:color="auto"/>
              <w:left w:val="nil"/>
              <w:bottom w:val="nil"/>
              <w:right w:val="nil"/>
            </w:tcBorders>
            <w:shd w:val="clear" w:color="auto" w:fill="FFFFFF"/>
            <w:vAlign w:val="bottom"/>
          </w:tcPr>
          <w:p w14:paraId="49615C56" w14:textId="77777777" w:rsidR="001740DE" w:rsidRPr="00A0346D" w:rsidRDefault="001740DE" w:rsidP="00A21F0D">
            <w:pPr>
              <w:shd w:val="clear" w:color="auto" w:fill="FFFFFF"/>
              <w:tabs>
                <w:tab w:val="left" w:leader="dot" w:pos="4896"/>
              </w:tabs>
              <w:ind w:right="29"/>
              <w:jc w:val="right"/>
              <w:rPr>
                <w:lang w:val="en-AU"/>
              </w:rPr>
            </w:pPr>
          </w:p>
        </w:tc>
        <w:tc>
          <w:tcPr>
            <w:tcW w:w="1371" w:type="dxa"/>
            <w:tcBorders>
              <w:top w:val="single" w:sz="6" w:space="0" w:color="auto"/>
              <w:left w:val="nil"/>
              <w:bottom w:val="nil"/>
              <w:right w:val="nil"/>
            </w:tcBorders>
            <w:shd w:val="clear" w:color="auto" w:fill="FFFFFF"/>
            <w:vAlign w:val="bottom"/>
          </w:tcPr>
          <w:p w14:paraId="49615C57" w14:textId="77777777" w:rsidR="001740DE" w:rsidRPr="00A0346D" w:rsidRDefault="001740DE" w:rsidP="00A21F0D">
            <w:pPr>
              <w:shd w:val="clear" w:color="auto" w:fill="FFFFFF"/>
              <w:tabs>
                <w:tab w:val="left" w:leader="dot" w:pos="4896"/>
              </w:tabs>
              <w:ind w:right="29"/>
              <w:jc w:val="right"/>
              <w:rPr>
                <w:lang w:val="en-AU"/>
              </w:rPr>
            </w:pPr>
          </w:p>
        </w:tc>
        <w:tc>
          <w:tcPr>
            <w:tcW w:w="1336" w:type="dxa"/>
            <w:tcBorders>
              <w:top w:val="single" w:sz="6" w:space="0" w:color="auto"/>
              <w:left w:val="nil"/>
              <w:bottom w:val="nil"/>
              <w:right w:val="nil"/>
            </w:tcBorders>
            <w:shd w:val="clear" w:color="auto" w:fill="FFFFFF"/>
            <w:vAlign w:val="bottom"/>
          </w:tcPr>
          <w:p w14:paraId="49615C58"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5C5E" w14:textId="77777777" w:rsidTr="005852AB">
        <w:trPr>
          <w:trHeight w:val="20"/>
          <w:jc w:val="center"/>
        </w:trPr>
        <w:tc>
          <w:tcPr>
            <w:tcW w:w="5040" w:type="dxa"/>
            <w:tcBorders>
              <w:top w:val="nil"/>
              <w:left w:val="nil"/>
              <w:bottom w:val="nil"/>
              <w:right w:val="nil"/>
            </w:tcBorders>
            <w:shd w:val="clear" w:color="auto" w:fill="FFFFFF"/>
            <w:vAlign w:val="bottom"/>
          </w:tcPr>
          <w:p w14:paraId="49615C5A" w14:textId="77777777" w:rsidR="001740DE" w:rsidRPr="00A0346D" w:rsidRDefault="00774733" w:rsidP="005852AB">
            <w:pPr>
              <w:shd w:val="clear" w:color="auto" w:fill="FFFFFF"/>
              <w:tabs>
                <w:tab w:val="left" w:leader="dot" w:pos="4896"/>
              </w:tabs>
              <w:jc w:val="both"/>
              <w:rPr>
                <w:lang w:val="en-AU"/>
              </w:rPr>
            </w:pPr>
            <w:r w:rsidRPr="00A0346D">
              <w:rPr>
                <w:b/>
                <w:bCs/>
                <w:szCs w:val="18"/>
                <w:lang w:val="en-AU"/>
              </w:rPr>
              <w:t>1.—</w:t>
            </w:r>
            <w:r w:rsidR="001740DE" w:rsidRPr="00A0346D">
              <w:rPr>
                <w:rFonts w:eastAsia="Times New Roman"/>
                <w:b/>
                <w:bCs/>
                <w:szCs w:val="18"/>
                <w:lang w:val="en-AU"/>
              </w:rPr>
              <w:t>Salaries and Payments in the nature of Salary</w:t>
            </w:r>
            <w:r w:rsidR="005852AB" w:rsidRPr="00A0346D">
              <w:rPr>
                <w:rFonts w:eastAsia="Times New Roman"/>
                <w:b/>
                <w:bCs/>
                <w:szCs w:val="18"/>
                <w:lang w:val="en-AU"/>
              </w:rPr>
              <w:tab/>
            </w:r>
          </w:p>
        </w:tc>
        <w:tc>
          <w:tcPr>
            <w:tcW w:w="1282" w:type="dxa"/>
            <w:tcBorders>
              <w:top w:val="nil"/>
              <w:left w:val="nil"/>
              <w:bottom w:val="nil"/>
              <w:right w:val="nil"/>
            </w:tcBorders>
            <w:shd w:val="clear" w:color="auto" w:fill="FFFFFF"/>
            <w:vAlign w:val="bottom"/>
          </w:tcPr>
          <w:p w14:paraId="49615C5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310 000</w:t>
            </w:r>
          </w:p>
        </w:tc>
        <w:tc>
          <w:tcPr>
            <w:tcW w:w="1371" w:type="dxa"/>
            <w:tcBorders>
              <w:top w:val="nil"/>
              <w:left w:val="nil"/>
              <w:bottom w:val="nil"/>
              <w:right w:val="nil"/>
            </w:tcBorders>
            <w:shd w:val="clear" w:color="auto" w:fill="FFFFFF"/>
            <w:vAlign w:val="bottom"/>
          </w:tcPr>
          <w:p w14:paraId="49615C5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283 000</w:t>
            </w:r>
          </w:p>
        </w:tc>
        <w:tc>
          <w:tcPr>
            <w:tcW w:w="1336" w:type="dxa"/>
            <w:tcBorders>
              <w:top w:val="nil"/>
              <w:left w:val="nil"/>
              <w:bottom w:val="nil"/>
              <w:right w:val="nil"/>
            </w:tcBorders>
            <w:shd w:val="clear" w:color="auto" w:fill="FFFFFF"/>
            <w:vAlign w:val="bottom"/>
          </w:tcPr>
          <w:p w14:paraId="49615C5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244 543</w:t>
            </w:r>
          </w:p>
        </w:tc>
      </w:tr>
      <w:tr w:rsidR="001740DE" w:rsidRPr="00A0346D" w14:paraId="49615C63" w14:textId="77777777" w:rsidTr="005852AB">
        <w:trPr>
          <w:trHeight w:val="20"/>
          <w:jc w:val="center"/>
        </w:trPr>
        <w:tc>
          <w:tcPr>
            <w:tcW w:w="5040" w:type="dxa"/>
            <w:tcBorders>
              <w:top w:val="nil"/>
              <w:left w:val="nil"/>
              <w:bottom w:val="nil"/>
              <w:right w:val="nil"/>
            </w:tcBorders>
            <w:shd w:val="clear" w:color="auto" w:fill="FFFFFF"/>
            <w:vAlign w:val="bottom"/>
          </w:tcPr>
          <w:p w14:paraId="49615C5F" w14:textId="77777777" w:rsidR="001740DE" w:rsidRPr="00A0346D" w:rsidRDefault="00774733" w:rsidP="005852AB">
            <w:pPr>
              <w:shd w:val="clear" w:color="auto" w:fill="FFFFFF"/>
              <w:tabs>
                <w:tab w:val="left" w:leader="dot" w:pos="4896"/>
              </w:tabs>
              <w:jc w:val="both"/>
              <w:rPr>
                <w:lang w:val="en-AU"/>
              </w:rPr>
            </w:pPr>
            <w:r w:rsidRPr="00A0346D">
              <w:rPr>
                <w:rFonts w:eastAsia="Times New Roman"/>
                <w:b/>
                <w:bCs/>
                <w:noProof/>
                <w:lang w:val="en-AU"/>
              </w:rPr>
              <w:t>2.—</w:t>
            </w:r>
            <w:r w:rsidR="001740DE" w:rsidRPr="00A0346D">
              <w:rPr>
                <w:rFonts w:eastAsia="Times New Roman"/>
                <w:b/>
                <w:bCs/>
                <w:noProof/>
                <w:lang w:val="en-AU"/>
              </w:rPr>
              <w:t>Administrative Expenses</w:t>
            </w:r>
            <w:r w:rsidR="005852AB" w:rsidRPr="00A0346D">
              <w:rPr>
                <w:rFonts w:eastAsia="Times New Roman"/>
                <w:b/>
                <w:bCs/>
                <w:noProof/>
                <w:lang w:val="en-AU"/>
              </w:rPr>
              <w:tab/>
            </w:r>
          </w:p>
        </w:tc>
        <w:tc>
          <w:tcPr>
            <w:tcW w:w="1282" w:type="dxa"/>
            <w:tcBorders>
              <w:top w:val="nil"/>
              <w:left w:val="nil"/>
              <w:bottom w:val="single" w:sz="6" w:space="0" w:color="auto"/>
              <w:right w:val="nil"/>
            </w:tcBorders>
            <w:shd w:val="clear" w:color="auto" w:fill="FFFFFF"/>
            <w:vAlign w:val="bottom"/>
          </w:tcPr>
          <w:p w14:paraId="49615C6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203 000</w:t>
            </w:r>
          </w:p>
        </w:tc>
        <w:tc>
          <w:tcPr>
            <w:tcW w:w="1371" w:type="dxa"/>
            <w:tcBorders>
              <w:top w:val="nil"/>
              <w:left w:val="nil"/>
              <w:bottom w:val="single" w:sz="6" w:space="0" w:color="auto"/>
              <w:right w:val="nil"/>
            </w:tcBorders>
            <w:shd w:val="clear" w:color="auto" w:fill="FFFFFF"/>
            <w:vAlign w:val="bottom"/>
          </w:tcPr>
          <w:p w14:paraId="49615C6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246 000</w:t>
            </w:r>
          </w:p>
        </w:tc>
        <w:tc>
          <w:tcPr>
            <w:tcW w:w="1336" w:type="dxa"/>
            <w:tcBorders>
              <w:top w:val="nil"/>
              <w:left w:val="nil"/>
              <w:bottom w:val="single" w:sz="6" w:space="0" w:color="auto"/>
              <w:right w:val="nil"/>
            </w:tcBorders>
            <w:shd w:val="clear" w:color="auto" w:fill="FFFFFF"/>
            <w:vAlign w:val="bottom"/>
          </w:tcPr>
          <w:p w14:paraId="49615C6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245 254</w:t>
            </w:r>
          </w:p>
        </w:tc>
      </w:tr>
      <w:tr w:rsidR="001740DE" w:rsidRPr="00A0346D" w14:paraId="49615C68" w14:textId="77777777" w:rsidTr="005852AB">
        <w:trPr>
          <w:trHeight w:val="20"/>
          <w:jc w:val="center"/>
        </w:trPr>
        <w:tc>
          <w:tcPr>
            <w:tcW w:w="5040" w:type="dxa"/>
            <w:tcBorders>
              <w:top w:val="nil"/>
              <w:left w:val="nil"/>
              <w:bottom w:val="nil"/>
              <w:right w:val="nil"/>
            </w:tcBorders>
            <w:shd w:val="clear" w:color="auto" w:fill="FFFFFF"/>
            <w:vAlign w:val="bottom"/>
          </w:tcPr>
          <w:p w14:paraId="49615C64" w14:textId="77777777" w:rsidR="001740DE" w:rsidRPr="00A0346D" w:rsidRDefault="00A107E9" w:rsidP="00A21F0D">
            <w:pPr>
              <w:shd w:val="clear" w:color="auto" w:fill="FFFFFF"/>
              <w:tabs>
                <w:tab w:val="left" w:leader="dot" w:pos="4896"/>
              </w:tabs>
              <w:spacing w:before="120"/>
              <w:jc w:val="right"/>
              <w:rPr>
                <w:lang w:val="en-AU"/>
              </w:rPr>
            </w:pPr>
            <w:r w:rsidRPr="00A0346D">
              <w:rPr>
                <w:i/>
                <w:iCs/>
                <w:szCs w:val="18"/>
                <w:lang w:val="en-AU"/>
              </w:rPr>
              <w:t>Total:</w:t>
            </w:r>
            <w:r w:rsidR="001740DE" w:rsidRPr="00A0346D">
              <w:rPr>
                <w:i/>
                <w:iCs/>
                <w:szCs w:val="18"/>
                <w:lang w:val="en-AU"/>
              </w:rPr>
              <w:t xml:space="preserve"> Division </w:t>
            </w:r>
            <w:r w:rsidR="001740DE" w:rsidRPr="00A0346D">
              <w:rPr>
                <w:szCs w:val="18"/>
                <w:lang w:val="en-AU"/>
              </w:rPr>
              <w:t>194</w:t>
            </w:r>
          </w:p>
        </w:tc>
        <w:tc>
          <w:tcPr>
            <w:tcW w:w="1282" w:type="dxa"/>
            <w:tcBorders>
              <w:top w:val="single" w:sz="6" w:space="0" w:color="auto"/>
              <w:left w:val="nil"/>
              <w:bottom w:val="single" w:sz="6" w:space="0" w:color="auto"/>
              <w:right w:val="nil"/>
            </w:tcBorders>
            <w:shd w:val="clear" w:color="auto" w:fill="FFFFFF"/>
            <w:vAlign w:val="bottom"/>
          </w:tcPr>
          <w:p w14:paraId="49615C65"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513 000</w:t>
            </w:r>
          </w:p>
        </w:tc>
        <w:tc>
          <w:tcPr>
            <w:tcW w:w="1371" w:type="dxa"/>
            <w:tcBorders>
              <w:top w:val="single" w:sz="6" w:space="0" w:color="auto"/>
              <w:left w:val="nil"/>
              <w:bottom w:val="single" w:sz="6" w:space="0" w:color="auto"/>
              <w:right w:val="nil"/>
            </w:tcBorders>
            <w:shd w:val="clear" w:color="auto" w:fill="FFFFFF"/>
            <w:vAlign w:val="bottom"/>
          </w:tcPr>
          <w:p w14:paraId="49615C66"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529 000</w:t>
            </w:r>
          </w:p>
        </w:tc>
        <w:tc>
          <w:tcPr>
            <w:tcW w:w="1336" w:type="dxa"/>
            <w:tcBorders>
              <w:top w:val="single" w:sz="6" w:space="0" w:color="auto"/>
              <w:left w:val="nil"/>
              <w:bottom w:val="single" w:sz="6" w:space="0" w:color="auto"/>
              <w:right w:val="nil"/>
            </w:tcBorders>
            <w:shd w:val="clear" w:color="auto" w:fill="FFFFFF"/>
            <w:vAlign w:val="bottom"/>
          </w:tcPr>
          <w:p w14:paraId="49615C67"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489 797</w:t>
            </w:r>
          </w:p>
        </w:tc>
      </w:tr>
      <w:tr w:rsidR="001740DE" w:rsidRPr="00A0346D" w14:paraId="49615C6D" w14:textId="77777777" w:rsidTr="005852AB">
        <w:trPr>
          <w:trHeight w:val="20"/>
          <w:jc w:val="center"/>
        </w:trPr>
        <w:tc>
          <w:tcPr>
            <w:tcW w:w="5040" w:type="dxa"/>
            <w:tcBorders>
              <w:top w:val="nil"/>
              <w:left w:val="nil"/>
              <w:bottom w:val="single" w:sz="6" w:space="0" w:color="auto"/>
              <w:right w:val="nil"/>
            </w:tcBorders>
            <w:shd w:val="clear" w:color="auto" w:fill="FFFFFF"/>
            <w:vAlign w:val="bottom"/>
          </w:tcPr>
          <w:p w14:paraId="49615C69" w14:textId="77777777" w:rsidR="001740DE" w:rsidRPr="00A0346D" w:rsidRDefault="00A107E9" w:rsidP="00A21F0D">
            <w:pPr>
              <w:shd w:val="clear" w:color="auto" w:fill="FFFFFF"/>
              <w:tabs>
                <w:tab w:val="left" w:leader="dot" w:pos="4896"/>
              </w:tabs>
              <w:spacing w:before="120"/>
              <w:jc w:val="both"/>
              <w:rPr>
                <w:lang w:val="en-AU"/>
              </w:rPr>
            </w:pPr>
            <w:r w:rsidRPr="00A0346D">
              <w:rPr>
                <w:b/>
                <w:bCs/>
                <w:szCs w:val="18"/>
                <w:lang w:val="en-AU"/>
              </w:rPr>
              <w:t xml:space="preserve">Total: </w:t>
            </w:r>
            <w:r w:rsidR="001740DE" w:rsidRPr="00A0346D">
              <w:rPr>
                <w:b/>
                <w:bCs/>
                <w:szCs w:val="18"/>
                <w:lang w:val="en-AU"/>
              </w:rPr>
              <w:t>Department of Aviation</w:t>
            </w:r>
            <w:r w:rsidR="005852AB" w:rsidRPr="00A0346D">
              <w:rPr>
                <w:b/>
                <w:bCs/>
                <w:szCs w:val="18"/>
                <w:lang w:val="en-AU"/>
              </w:rPr>
              <w:tab/>
            </w:r>
          </w:p>
        </w:tc>
        <w:tc>
          <w:tcPr>
            <w:tcW w:w="1282" w:type="dxa"/>
            <w:tcBorders>
              <w:top w:val="single" w:sz="6" w:space="0" w:color="auto"/>
              <w:left w:val="nil"/>
              <w:bottom w:val="single" w:sz="4" w:space="0" w:color="auto"/>
              <w:right w:val="nil"/>
            </w:tcBorders>
            <w:shd w:val="clear" w:color="auto" w:fill="FFFFFF"/>
            <w:vAlign w:val="bottom"/>
          </w:tcPr>
          <w:p w14:paraId="49615C6A"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430 812 000</w:t>
            </w:r>
          </w:p>
        </w:tc>
        <w:tc>
          <w:tcPr>
            <w:tcW w:w="1371" w:type="dxa"/>
            <w:tcBorders>
              <w:top w:val="single" w:sz="6" w:space="0" w:color="auto"/>
              <w:left w:val="nil"/>
              <w:bottom w:val="single" w:sz="4" w:space="0" w:color="auto"/>
              <w:right w:val="nil"/>
            </w:tcBorders>
            <w:shd w:val="clear" w:color="auto" w:fill="FFFFFF"/>
            <w:vAlign w:val="bottom"/>
          </w:tcPr>
          <w:p w14:paraId="49615C6B"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412 497 000</w:t>
            </w:r>
          </w:p>
        </w:tc>
        <w:tc>
          <w:tcPr>
            <w:tcW w:w="1336" w:type="dxa"/>
            <w:tcBorders>
              <w:top w:val="single" w:sz="6" w:space="0" w:color="auto"/>
              <w:left w:val="nil"/>
              <w:bottom w:val="single" w:sz="4" w:space="0" w:color="auto"/>
              <w:right w:val="nil"/>
            </w:tcBorders>
            <w:shd w:val="clear" w:color="auto" w:fill="FFFFFF"/>
            <w:vAlign w:val="bottom"/>
          </w:tcPr>
          <w:p w14:paraId="49615C6C"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397 966 433</w:t>
            </w:r>
          </w:p>
        </w:tc>
      </w:tr>
    </w:tbl>
    <w:p w14:paraId="49615C6E" w14:textId="77777777" w:rsidR="001740DE" w:rsidRPr="00A0346D" w:rsidRDefault="00CE4749" w:rsidP="00AD7EA0">
      <w:pPr>
        <w:shd w:val="clear" w:color="auto" w:fill="FFFFFF"/>
        <w:tabs>
          <w:tab w:val="left" w:leader="dot" w:pos="4896"/>
        </w:tabs>
        <w:spacing w:before="120" w:after="60"/>
        <w:jc w:val="center"/>
        <w:rPr>
          <w:sz w:val="24"/>
          <w:lang w:val="en-AU"/>
        </w:rPr>
      </w:pPr>
      <w:r w:rsidRPr="00A0346D">
        <w:rPr>
          <w:sz w:val="22"/>
          <w:lang w:val="en-AU"/>
        </w:rPr>
        <w:br w:type="page"/>
      </w:r>
      <w:r w:rsidR="001740DE" w:rsidRPr="00A0346D">
        <w:rPr>
          <w:b/>
          <w:bCs/>
          <w:sz w:val="24"/>
          <w:lang w:val="en-AU"/>
        </w:rPr>
        <w:t>DEPARTMENT OF COMMUNICATIONS</w:t>
      </w:r>
    </w:p>
    <w:p w14:paraId="49615C6F" w14:textId="77777777" w:rsidR="001740DE" w:rsidRPr="00A0346D" w:rsidRDefault="001740DE" w:rsidP="00AD7EA0">
      <w:pPr>
        <w:shd w:val="clear" w:color="auto" w:fill="FFFFFF"/>
        <w:tabs>
          <w:tab w:val="left" w:leader="dot" w:pos="4896"/>
        </w:tabs>
        <w:spacing w:before="240" w:after="240"/>
        <w:jc w:val="center"/>
        <w:rPr>
          <w:sz w:val="22"/>
          <w:lang w:val="en-AU"/>
        </w:rPr>
      </w:pPr>
      <w:r w:rsidRPr="00A0346D">
        <w:rPr>
          <w:sz w:val="22"/>
          <w:lang w:val="en-AU"/>
        </w:rPr>
        <w:t>SUMMARY</w:t>
      </w:r>
    </w:p>
    <w:p w14:paraId="49615C70" w14:textId="0B838B9A" w:rsidR="001740DE" w:rsidRPr="00A0346D" w:rsidRDefault="001740DE" w:rsidP="00AD7EA0">
      <w:pPr>
        <w:shd w:val="clear" w:color="auto" w:fill="FFFFFF"/>
        <w:tabs>
          <w:tab w:val="left" w:leader="dot" w:pos="4896"/>
        </w:tabs>
        <w:spacing w:before="120" w:after="60"/>
        <w:jc w:val="center"/>
        <w:rPr>
          <w:sz w:val="22"/>
          <w:lang w:val="en-AU"/>
        </w:rPr>
      </w:pPr>
      <w:r w:rsidRPr="00A0346D">
        <w:rPr>
          <w:b/>
          <w:bCs/>
          <w:sz w:val="22"/>
          <w:lang w:val="en-AU"/>
        </w:rPr>
        <w:t>Appropriation</w:t>
      </w:r>
      <w:r w:rsidRPr="00A0346D">
        <w:rPr>
          <w:rFonts w:eastAsia="Times New Roman"/>
          <w:b/>
          <w:bCs/>
          <w:sz w:val="22"/>
          <w:lang w:val="en-AU"/>
        </w:rPr>
        <w:t>—1983</w:t>
      </w:r>
      <w:r w:rsidR="00A0346D">
        <w:rPr>
          <w:rFonts w:eastAsia="Times New Roman"/>
          <w:b/>
          <w:bCs/>
          <w:sz w:val="22"/>
          <w:lang w:val="en-AU"/>
        </w:rPr>
        <w:noBreakHyphen/>
      </w:r>
      <w:r w:rsidRPr="00A0346D">
        <w:rPr>
          <w:rFonts w:eastAsia="Times New Roman"/>
          <w:b/>
          <w:bCs/>
          <w:sz w:val="22"/>
          <w:lang w:val="en-AU"/>
        </w:rPr>
        <w:t>84, Heavy figures</w:t>
      </w:r>
    </w:p>
    <w:p w14:paraId="49615C71" w14:textId="214E88C6" w:rsidR="001740DE" w:rsidRPr="00A0346D" w:rsidRDefault="001740DE" w:rsidP="00AD7EA0">
      <w:pPr>
        <w:shd w:val="clear" w:color="auto" w:fill="FFFFFF"/>
        <w:tabs>
          <w:tab w:val="left" w:leader="dot" w:pos="4896"/>
        </w:tabs>
        <w:spacing w:before="120" w:after="60"/>
        <w:jc w:val="center"/>
        <w:rPr>
          <w:sz w:val="22"/>
          <w:lang w:val="en-AU"/>
        </w:rPr>
      </w:pPr>
      <w:r w:rsidRPr="00A0346D">
        <w:rPr>
          <w:sz w:val="22"/>
          <w:lang w:val="en-AU"/>
        </w:rPr>
        <w:t>Expenditure</w:t>
      </w:r>
      <w:r w:rsidRPr="00A0346D">
        <w:rPr>
          <w:rFonts w:eastAsia="Times New Roman"/>
          <w:sz w:val="22"/>
          <w:lang w:val="en-AU"/>
        </w:rPr>
        <w:t>—1982</w:t>
      </w:r>
      <w:r w:rsidR="00A0346D">
        <w:rPr>
          <w:rFonts w:eastAsia="Times New Roman"/>
          <w:sz w:val="22"/>
          <w:lang w:val="en-AU"/>
        </w:rPr>
        <w:noBreakHyphen/>
      </w:r>
      <w:r w:rsidRPr="00A0346D">
        <w:rPr>
          <w:rFonts w:eastAsia="Times New Roman"/>
          <w:sz w:val="22"/>
          <w:lang w:val="en-AU"/>
        </w:rPr>
        <w:t>83, Light figures</w:t>
      </w:r>
    </w:p>
    <w:tbl>
      <w:tblPr>
        <w:tblW w:w="5000" w:type="pct"/>
        <w:jc w:val="center"/>
        <w:tblLayout w:type="fixed"/>
        <w:tblCellMar>
          <w:left w:w="40" w:type="dxa"/>
          <w:right w:w="40" w:type="dxa"/>
        </w:tblCellMar>
        <w:tblLook w:val="0000" w:firstRow="0" w:lastRow="0" w:firstColumn="0" w:lastColumn="0" w:noHBand="0" w:noVBand="0"/>
      </w:tblPr>
      <w:tblGrid>
        <w:gridCol w:w="817"/>
        <w:gridCol w:w="3360"/>
        <w:gridCol w:w="1180"/>
        <w:gridCol w:w="1453"/>
        <w:gridCol w:w="1162"/>
        <w:gridCol w:w="1137"/>
      </w:tblGrid>
      <w:tr w:rsidR="001740DE" w:rsidRPr="00A0346D" w14:paraId="49615C78" w14:textId="77777777" w:rsidTr="00A460C9">
        <w:trPr>
          <w:trHeight w:val="20"/>
          <w:jc w:val="center"/>
        </w:trPr>
        <w:tc>
          <w:tcPr>
            <w:tcW w:w="810" w:type="dxa"/>
            <w:tcBorders>
              <w:top w:val="single" w:sz="4" w:space="0" w:color="auto"/>
              <w:left w:val="nil"/>
              <w:bottom w:val="single" w:sz="6" w:space="0" w:color="auto"/>
              <w:right w:val="nil"/>
            </w:tcBorders>
            <w:shd w:val="clear" w:color="auto" w:fill="FFFFFF"/>
            <w:vAlign w:val="bottom"/>
          </w:tcPr>
          <w:p w14:paraId="49615C72" w14:textId="77777777" w:rsidR="001740DE" w:rsidRPr="00A0346D" w:rsidRDefault="001740DE" w:rsidP="00A21F0D">
            <w:pPr>
              <w:shd w:val="clear" w:color="auto" w:fill="FFFFFF"/>
              <w:tabs>
                <w:tab w:val="left" w:leader="dot" w:pos="4896"/>
              </w:tabs>
              <w:jc w:val="both"/>
              <w:rPr>
                <w:lang w:val="en-AU"/>
              </w:rPr>
            </w:pPr>
            <w:r w:rsidRPr="00A0346D">
              <w:rPr>
                <w:szCs w:val="18"/>
                <w:lang w:val="en-AU"/>
              </w:rPr>
              <w:t>Division</w:t>
            </w:r>
          </w:p>
        </w:tc>
        <w:tc>
          <w:tcPr>
            <w:tcW w:w="3330" w:type="dxa"/>
            <w:tcBorders>
              <w:top w:val="single" w:sz="4" w:space="0" w:color="auto"/>
              <w:left w:val="nil"/>
              <w:bottom w:val="single" w:sz="6" w:space="0" w:color="auto"/>
              <w:right w:val="nil"/>
            </w:tcBorders>
            <w:shd w:val="clear" w:color="auto" w:fill="FFFFFF"/>
            <w:vAlign w:val="bottom"/>
          </w:tcPr>
          <w:p w14:paraId="49615C73" w14:textId="77777777" w:rsidR="001740DE" w:rsidRPr="00A0346D" w:rsidRDefault="001740DE" w:rsidP="00A21F0D">
            <w:pPr>
              <w:shd w:val="clear" w:color="auto" w:fill="FFFFFF"/>
              <w:tabs>
                <w:tab w:val="left" w:leader="dot" w:pos="4896"/>
              </w:tabs>
              <w:ind w:right="29"/>
              <w:jc w:val="right"/>
              <w:rPr>
                <w:lang w:val="en-AU"/>
              </w:rPr>
            </w:pPr>
          </w:p>
        </w:tc>
        <w:tc>
          <w:tcPr>
            <w:tcW w:w="1170" w:type="dxa"/>
            <w:tcBorders>
              <w:top w:val="single" w:sz="4" w:space="0" w:color="auto"/>
              <w:left w:val="nil"/>
              <w:bottom w:val="single" w:sz="6" w:space="0" w:color="auto"/>
              <w:right w:val="nil"/>
            </w:tcBorders>
            <w:shd w:val="clear" w:color="auto" w:fill="FFFFFF"/>
            <w:vAlign w:val="bottom"/>
          </w:tcPr>
          <w:p w14:paraId="49615C7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Salaries and Payments in the nature of Salary</w:t>
            </w:r>
          </w:p>
        </w:tc>
        <w:tc>
          <w:tcPr>
            <w:tcW w:w="1440" w:type="dxa"/>
            <w:tcBorders>
              <w:top w:val="single" w:sz="4" w:space="0" w:color="auto"/>
              <w:left w:val="nil"/>
              <w:bottom w:val="single" w:sz="6" w:space="0" w:color="auto"/>
              <w:right w:val="nil"/>
            </w:tcBorders>
            <w:shd w:val="clear" w:color="auto" w:fill="FFFFFF"/>
            <w:vAlign w:val="bottom"/>
          </w:tcPr>
          <w:p w14:paraId="49615C7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Administrative Expenses</w:t>
            </w:r>
          </w:p>
        </w:tc>
        <w:tc>
          <w:tcPr>
            <w:tcW w:w="1152" w:type="dxa"/>
            <w:tcBorders>
              <w:top w:val="single" w:sz="4" w:space="0" w:color="auto"/>
              <w:left w:val="nil"/>
              <w:bottom w:val="single" w:sz="6" w:space="0" w:color="auto"/>
              <w:right w:val="nil"/>
            </w:tcBorders>
            <w:shd w:val="clear" w:color="auto" w:fill="FFFFFF"/>
            <w:vAlign w:val="bottom"/>
          </w:tcPr>
          <w:p w14:paraId="49615C76" w14:textId="77777777" w:rsidR="001740DE" w:rsidRPr="00A0346D" w:rsidRDefault="001740DE" w:rsidP="00820E6F">
            <w:pPr>
              <w:shd w:val="clear" w:color="auto" w:fill="FFFFFF"/>
              <w:tabs>
                <w:tab w:val="left" w:leader="dot" w:pos="4896"/>
              </w:tabs>
              <w:ind w:right="14"/>
              <w:jc w:val="right"/>
              <w:rPr>
                <w:lang w:val="en-AU"/>
              </w:rPr>
            </w:pPr>
            <w:r w:rsidRPr="00A0346D">
              <w:rPr>
                <w:szCs w:val="18"/>
                <w:lang w:val="en-AU"/>
              </w:rPr>
              <w:t>Other Services</w:t>
            </w:r>
          </w:p>
        </w:tc>
        <w:tc>
          <w:tcPr>
            <w:tcW w:w="1127" w:type="dxa"/>
            <w:tcBorders>
              <w:top w:val="single" w:sz="4" w:space="0" w:color="auto"/>
              <w:left w:val="nil"/>
              <w:bottom w:val="single" w:sz="6" w:space="0" w:color="auto"/>
              <w:right w:val="nil"/>
            </w:tcBorders>
            <w:shd w:val="clear" w:color="auto" w:fill="FFFFFF"/>
            <w:vAlign w:val="bottom"/>
          </w:tcPr>
          <w:p w14:paraId="49615C77" w14:textId="77777777" w:rsidR="001740DE" w:rsidRPr="00A0346D" w:rsidRDefault="001740DE" w:rsidP="00820E6F">
            <w:pPr>
              <w:shd w:val="clear" w:color="auto" w:fill="FFFFFF"/>
              <w:tabs>
                <w:tab w:val="left" w:leader="dot" w:pos="4896"/>
              </w:tabs>
              <w:ind w:right="14"/>
              <w:jc w:val="right"/>
              <w:rPr>
                <w:lang w:val="en-AU"/>
              </w:rPr>
            </w:pPr>
            <w:r w:rsidRPr="00A0346D">
              <w:rPr>
                <w:szCs w:val="18"/>
                <w:lang w:val="en-AU"/>
              </w:rPr>
              <w:t>Total</w:t>
            </w:r>
          </w:p>
        </w:tc>
      </w:tr>
      <w:tr w:rsidR="001740DE" w:rsidRPr="00A0346D" w14:paraId="49615C7F" w14:textId="77777777" w:rsidTr="00A460C9">
        <w:trPr>
          <w:trHeight w:val="20"/>
          <w:jc w:val="center"/>
        </w:trPr>
        <w:tc>
          <w:tcPr>
            <w:tcW w:w="810" w:type="dxa"/>
            <w:tcBorders>
              <w:top w:val="single" w:sz="6" w:space="0" w:color="auto"/>
              <w:left w:val="nil"/>
              <w:bottom w:val="nil"/>
              <w:right w:val="nil"/>
            </w:tcBorders>
            <w:shd w:val="clear" w:color="auto" w:fill="FFFFFF"/>
            <w:vAlign w:val="bottom"/>
          </w:tcPr>
          <w:p w14:paraId="49615C79" w14:textId="77777777" w:rsidR="001740DE" w:rsidRPr="00A0346D" w:rsidRDefault="001740DE" w:rsidP="00A21F0D">
            <w:pPr>
              <w:shd w:val="clear" w:color="auto" w:fill="FFFFFF"/>
              <w:tabs>
                <w:tab w:val="left" w:leader="dot" w:pos="4896"/>
              </w:tabs>
              <w:jc w:val="both"/>
              <w:rPr>
                <w:lang w:val="en-AU"/>
              </w:rPr>
            </w:pPr>
          </w:p>
        </w:tc>
        <w:tc>
          <w:tcPr>
            <w:tcW w:w="3330" w:type="dxa"/>
            <w:tcBorders>
              <w:top w:val="single" w:sz="6" w:space="0" w:color="auto"/>
              <w:left w:val="nil"/>
              <w:right w:val="nil"/>
            </w:tcBorders>
            <w:shd w:val="clear" w:color="auto" w:fill="FFFFFF"/>
            <w:vAlign w:val="bottom"/>
          </w:tcPr>
          <w:p w14:paraId="49615C7A" w14:textId="77777777" w:rsidR="001740DE" w:rsidRPr="00A0346D" w:rsidRDefault="001740DE" w:rsidP="00A21F0D">
            <w:pPr>
              <w:shd w:val="clear" w:color="auto" w:fill="FFFFFF"/>
              <w:tabs>
                <w:tab w:val="left" w:leader="dot" w:pos="4896"/>
              </w:tabs>
              <w:ind w:right="29"/>
              <w:jc w:val="right"/>
              <w:rPr>
                <w:lang w:val="en-AU"/>
              </w:rPr>
            </w:pPr>
          </w:p>
        </w:tc>
        <w:tc>
          <w:tcPr>
            <w:tcW w:w="1170" w:type="dxa"/>
            <w:tcBorders>
              <w:top w:val="single" w:sz="6" w:space="0" w:color="auto"/>
              <w:left w:val="nil"/>
              <w:bottom w:val="nil"/>
              <w:right w:val="nil"/>
            </w:tcBorders>
            <w:shd w:val="clear" w:color="auto" w:fill="FFFFFF"/>
            <w:vAlign w:val="bottom"/>
          </w:tcPr>
          <w:p w14:paraId="49615C7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c>
          <w:tcPr>
            <w:tcW w:w="1440" w:type="dxa"/>
            <w:tcBorders>
              <w:top w:val="single" w:sz="6" w:space="0" w:color="auto"/>
              <w:left w:val="nil"/>
              <w:bottom w:val="nil"/>
              <w:right w:val="nil"/>
            </w:tcBorders>
            <w:shd w:val="clear" w:color="auto" w:fill="FFFFFF"/>
            <w:vAlign w:val="bottom"/>
          </w:tcPr>
          <w:p w14:paraId="49615C7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c>
          <w:tcPr>
            <w:tcW w:w="1152" w:type="dxa"/>
            <w:tcBorders>
              <w:top w:val="single" w:sz="6" w:space="0" w:color="auto"/>
              <w:left w:val="nil"/>
              <w:bottom w:val="nil"/>
              <w:right w:val="nil"/>
            </w:tcBorders>
            <w:shd w:val="clear" w:color="auto" w:fill="FFFFFF"/>
            <w:vAlign w:val="bottom"/>
          </w:tcPr>
          <w:p w14:paraId="49615C7D" w14:textId="77777777" w:rsidR="001740DE" w:rsidRPr="00A0346D" w:rsidRDefault="001740DE" w:rsidP="00820E6F">
            <w:pPr>
              <w:shd w:val="clear" w:color="auto" w:fill="FFFFFF"/>
              <w:tabs>
                <w:tab w:val="left" w:leader="dot" w:pos="4896"/>
              </w:tabs>
              <w:ind w:right="14"/>
              <w:jc w:val="right"/>
              <w:rPr>
                <w:lang w:val="en-AU"/>
              </w:rPr>
            </w:pPr>
            <w:r w:rsidRPr="00A0346D">
              <w:rPr>
                <w:szCs w:val="18"/>
                <w:lang w:val="en-AU"/>
              </w:rPr>
              <w:t>$</w:t>
            </w:r>
          </w:p>
        </w:tc>
        <w:tc>
          <w:tcPr>
            <w:tcW w:w="1127" w:type="dxa"/>
            <w:tcBorders>
              <w:top w:val="single" w:sz="6" w:space="0" w:color="auto"/>
              <w:left w:val="nil"/>
              <w:bottom w:val="nil"/>
              <w:right w:val="nil"/>
            </w:tcBorders>
            <w:shd w:val="clear" w:color="auto" w:fill="FFFFFF"/>
            <w:vAlign w:val="bottom"/>
          </w:tcPr>
          <w:p w14:paraId="49615C7E" w14:textId="77777777" w:rsidR="001740DE" w:rsidRPr="00A0346D" w:rsidRDefault="001740DE" w:rsidP="00820E6F">
            <w:pPr>
              <w:shd w:val="clear" w:color="auto" w:fill="FFFFFF"/>
              <w:tabs>
                <w:tab w:val="left" w:leader="dot" w:pos="4896"/>
              </w:tabs>
              <w:ind w:right="14"/>
              <w:jc w:val="right"/>
              <w:rPr>
                <w:lang w:val="en-AU"/>
              </w:rPr>
            </w:pPr>
            <w:r w:rsidRPr="00A0346D">
              <w:rPr>
                <w:szCs w:val="18"/>
                <w:lang w:val="en-AU"/>
              </w:rPr>
              <w:t>$</w:t>
            </w:r>
          </w:p>
        </w:tc>
      </w:tr>
      <w:tr w:rsidR="001740DE" w:rsidRPr="00A0346D" w14:paraId="49615C86" w14:textId="77777777" w:rsidTr="00A460C9">
        <w:trPr>
          <w:trHeight w:val="20"/>
          <w:jc w:val="center"/>
        </w:trPr>
        <w:tc>
          <w:tcPr>
            <w:tcW w:w="810" w:type="dxa"/>
            <w:tcBorders>
              <w:top w:val="nil"/>
              <w:left w:val="nil"/>
              <w:bottom w:val="nil"/>
              <w:right w:val="nil"/>
            </w:tcBorders>
            <w:shd w:val="clear" w:color="auto" w:fill="FFFFFF"/>
            <w:vAlign w:val="bottom"/>
          </w:tcPr>
          <w:p w14:paraId="49615C80" w14:textId="77777777" w:rsidR="001740DE" w:rsidRPr="00A0346D" w:rsidRDefault="001740DE" w:rsidP="00A460C9">
            <w:pPr>
              <w:shd w:val="clear" w:color="auto" w:fill="FFFFFF"/>
              <w:tabs>
                <w:tab w:val="left" w:leader="dot" w:pos="4896"/>
              </w:tabs>
              <w:spacing w:before="120"/>
              <w:jc w:val="both"/>
              <w:rPr>
                <w:lang w:val="en-AU"/>
              </w:rPr>
            </w:pPr>
            <w:r w:rsidRPr="00A0346D">
              <w:rPr>
                <w:szCs w:val="18"/>
                <w:lang w:val="en-AU"/>
              </w:rPr>
              <w:t>220</w:t>
            </w:r>
          </w:p>
        </w:tc>
        <w:tc>
          <w:tcPr>
            <w:tcW w:w="3330" w:type="dxa"/>
            <w:tcBorders>
              <w:top w:val="nil"/>
              <w:left w:val="nil"/>
              <w:right w:val="nil"/>
            </w:tcBorders>
            <w:shd w:val="clear" w:color="auto" w:fill="FFFFFF"/>
            <w:vAlign w:val="bottom"/>
          </w:tcPr>
          <w:p w14:paraId="49615C81" w14:textId="77777777" w:rsidR="001740DE" w:rsidRPr="00A0346D" w:rsidRDefault="001740DE" w:rsidP="00A460C9">
            <w:pPr>
              <w:shd w:val="clear" w:color="auto" w:fill="FFFFFF"/>
              <w:tabs>
                <w:tab w:val="left" w:leader="dot" w:pos="3250"/>
              </w:tabs>
              <w:spacing w:before="120"/>
              <w:jc w:val="both"/>
              <w:rPr>
                <w:lang w:val="en-AU"/>
              </w:rPr>
            </w:pPr>
            <w:r w:rsidRPr="00A0346D">
              <w:rPr>
                <w:szCs w:val="18"/>
                <w:lang w:val="en-AU"/>
              </w:rPr>
              <w:t>Administrative</w:t>
            </w:r>
            <w:r w:rsidR="00A460C9" w:rsidRPr="00A0346D">
              <w:rPr>
                <w:szCs w:val="18"/>
                <w:lang w:val="en-AU"/>
              </w:rPr>
              <w:tab/>
            </w:r>
          </w:p>
        </w:tc>
        <w:tc>
          <w:tcPr>
            <w:tcW w:w="1170" w:type="dxa"/>
            <w:tcBorders>
              <w:top w:val="nil"/>
              <w:left w:val="nil"/>
              <w:bottom w:val="nil"/>
              <w:right w:val="nil"/>
            </w:tcBorders>
            <w:shd w:val="clear" w:color="auto" w:fill="FFFFFF"/>
            <w:vAlign w:val="bottom"/>
          </w:tcPr>
          <w:p w14:paraId="49615C82"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17 985 000</w:t>
            </w:r>
          </w:p>
        </w:tc>
        <w:tc>
          <w:tcPr>
            <w:tcW w:w="1440" w:type="dxa"/>
            <w:tcBorders>
              <w:top w:val="nil"/>
              <w:left w:val="nil"/>
              <w:bottom w:val="nil"/>
              <w:right w:val="nil"/>
            </w:tcBorders>
            <w:shd w:val="clear" w:color="auto" w:fill="FFFFFF"/>
            <w:vAlign w:val="bottom"/>
          </w:tcPr>
          <w:p w14:paraId="49615C83"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5 375 000</w:t>
            </w:r>
          </w:p>
        </w:tc>
        <w:tc>
          <w:tcPr>
            <w:tcW w:w="1152" w:type="dxa"/>
            <w:tcBorders>
              <w:top w:val="nil"/>
              <w:left w:val="nil"/>
              <w:bottom w:val="nil"/>
              <w:right w:val="nil"/>
            </w:tcBorders>
            <w:shd w:val="clear" w:color="auto" w:fill="FFFFFF"/>
            <w:vAlign w:val="bottom"/>
          </w:tcPr>
          <w:p w14:paraId="49615C84" w14:textId="77777777" w:rsidR="001740DE" w:rsidRPr="00A0346D" w:rsidRDefault="001740DE" w:rsidP="00820E6F">
            <w:pPr>
              <w:shd w:val="clear" w:color="auto" w:fill="FFFFFF"/>
              <w:tabs>
                <w:tab w:val="left" w:leader="dot" w:pos="4896"/>
              </w:tabs>
              <w:ind w:right="14"/>
              <w:jc w:val="right"/>
              <w:rPr>
                <w:lang w:val="en-AU"/>
              </w:rPr>
            </w:pPr>
            <w:r w:rsidRPr="00A0346D">
              <w:rPr>
                <w:b/>
                <w:bCs/>
                <w:szCs w:val="18"/>
                <w:lang w:val="en-AU"/>
              </w:rPr>
              <w:t>2 550 000</w:t>
            </w:r>
          </w:p>
        </w:tc>
        <w:tc>
          <w:tcPr>
            <w:tcW w:w="1127" w:type="dxa"/>
            <w:tcBorders>
              <w:top w:val="nil"/>
              <w:left w:val="nil"/>
              <w:bottom w:val="nil"/>
              <w:right w:val="nil"/>
            </w:tcBorders>
            <w:shd w:val="clear" w:color="auto" w:fill="FFFFFF"/>
            <w:vAlign w:val="bottom"/>
          </w:tcPr>
          <w:p w14:paraId="49615C85" w14:textId="77777777" w:rsidR="001740DE" w:rsidRPr="00A0346D" w:rsidRDefault="001740DE" w:rsidP="00820E6F">
            <w:pPr>
              <w:shd w:val="clear" w:color="auto" w:fill="FFFFFF"/>
              <w:tabs>
                <w:tab w:val="left" w:leader="dot" w:pos="4896"/>
              </w:tabs>
              <w:ind w:right="14"/>
              <w:jc w:val="right"/>
              <w:rPr>
                <w:lang w:val="en-AU"/>
              </w:rPr>
            </w:pPr>
            <w:r w:rsidRPr="00A0346D">
              <w:rPr>
                <w:b/>
                <w:bCs/>
                <w:szCs w:val="18"/>
                <w:lang w:val="en-AU"/>
              </w:rPr>
              <w:t>25 910 000</w:t>
            </w:r>
          </w:p>
        </w:tc>
      </w:tr>
      <w:tr w:rsidR="001740DE" w:rsidRPr="00A0346D" w14:paraId="49615C8D" w14:textId="77777777" w:rsidTr="00A460C9">
        <w:trPr>
          <w:trHeight w:val="20"/>
          <w:jc w:val="center"/>
        </w:trPr>
        <w:tc>
          <w:tcPr>
            <w:tcW w:w="810" w:type="dxa"/>
            <w:tcBorders>
              <w:top w:val="nil"/>
              <w:left w:val="nil"/>
              <w:bottom w:val="nil"/>
              <w:right w:val="nil"/>
            </w:tcBorders>
            <w:shd w:val="clear" w:color="auto" w:fill="FFFFFF"/>
            <w:vAlign w:val="bottom"/>
          </w:tcPr>
          <w:p w14:paraId="49615C87" w14:textId="77777777" w:rsidR="001740DE" w:rsidRPr="00A0346D" w:rsidRDefault="001740DE" w:rsidP="00A21F0D">
            <w:pPr>
              <w:shd w:val="clear" w:color="auto" w:fill="FFFFFF"/>
              <w:tabs>
                <w:tab w:val="left" w:leader="dot" w:pos="4896"/>
              </w:tabs>
              <w:jc w:val="both"/>
              <w:rPr>
                <w:lang w:val="en-AU"/>
              </w:rPr>
            </w:pPr>
          </w:p>
        </w:tc>
        <w:tc>
          <w:tcPr>
            <w:tcW w:w="3330" w:type="dxa"/>
            <w:tcBorders>
              <w:left w:val="nil"/>
              <w:bottom w:val="nil"/>
              <w:right w:val="nil"/>
            </w:tcBorders>
            <w:shd w:val="clear" w:color="auto" w:fill="FFFFFF"/>
            <w:vAlign w:val="bottom"/>
          </w:tcPr>
          <w:p w14:paraId="49615C88" w14:textId="77777777" w:rsidR="001740DE" w:rsidRPr="00A0346D" w:rsidRDefault="001740DE" w:rsidP="00A460C9">
            <w:pPr>
              <w:shd w:val="clear" w:color="auto" w:fill="FFFFFF"/>
              <w:tabs>
                <w:tab w:val="left" w:leader="dot" w:pos="3250"/>
              </w:tabs>
              <w:jc w:val="both"/>
              <w:rPr>
                <w:lang w:val="en-AU"/>
              </w:rPr>
            </w:pPr>
          </w:p>
        </w:tc>
        <w:tc>
          <w:tcPr>
            <w:tcW w:w="1170" w:type="dxa"/>
            <w:tcBorders>
              <w:top w:val="nil"/>
              <w:left w:val="nil"/>
              <w:bottom w:val="nil"/>
              <w:right w:val="nil"/>
            </w:tcBorders>
            <w:shd w:val="clear" w:color="auto" w:fill="FFFFFF"/>
            <w:vAlign w:val="bottom"/>
          </w:tcPr>
          <w:p w14:paraId="49615C8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17 058 239</w:t>
            </w:r>
          </w:p>
        </w:tc>
        <w:tc>
          <w:tcPr>
            <w:tcW w:w="1440" w:type="dxa"/>
            <w:tcBorders>
              <w:top w:val="nil"/>
              <w:left w:val="nil"/>
              <w:bottom w:val="nil"/>
              <w:right w:val="nil"/>
            </w:tcBorders>
            <w:shd w:val="clear" w:color="auto" w:fill="FFFFFF"/>
            <w:vAlign w:val="bottom"/>
          </w:tcPr>
          <w:p w14:paraId="49615C8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4 185 396</w:t>
            </w:r>
          </w:p>
        </w:tc>
        <w:tc>
          <w:tcPr>
            <w:tcW w:w="1152" w:type="dxa"/>
            <w:tcBorders>
              <w:top w:val="nil"/>
              <w:left w:val="nil"/>
              <w:bottom w:val="nil"/>
              <w:right w:val="nil"/>
            </w:tcBorders>
            <w:shd w:val="clear" w:color="auto" w:fill="FFFFFF"/>
            <w:vAlign w:val="bottom"/>
          </w:tcPr>
          <w:p w14:paraId="49615C8B" w14:textId="77777777" w:rsidR="001740DE" w:rsidRPr="00A0346D" w:rsidRDefault="001740DE" w:rsidP="00820E6F">
            <w:pPr>
              <w:shd w:val="clear" w:color="auto" w:fill="FFFFFF"/>
              <w:tabs>
                <w:tab w:val="left" w:leader="dot" w:pos="4896"/>
              </w:tabs>
              <w:ind w:right="14"/>
              <w:jc w:val="right"/>
              <w:rPr>
                <w:lang w:val="en-AU"/>
              </w:rPr>
            </w:pPr>
            <w:r w:rsidRPr="00A0346D">
              <w:rPr>
                <w:szCs w:val="18"/>
                <w:lang w:val="en-AU"/>
              </w:rPr>
              <w:t>2 444 648</w:t>
            </w:r>
          </w:p>
        </w:tc>
        <w:tc>
          <w:tcPr>
            <w:tcW w:w="1127" w:type="dxa"/>
            <w:tcBorders>
              <w:top w:val="nil"/>
              <w:left w:val="nil"/>
              <w:bottom w:val="nil"/>
              <w:right w:val="nil"/>
            </w:tcBorders>
            <w:shd w:val="clear" w:color="auto" w:fill="FFFFFF"/>
            <w:vAlign w:val="bottom"/>
          </w:tcPr>
          <w:p w14:paraId="49615C8C" w14:textId="77777777" w:rsidR="001740DE" w:rsidRPr="00A0346D" w:rsidRDefault="001740DE" w:rsidP="00820E6F">
            <w:pPr>
              <w:shd w:val="clear" w:color="auto" w:fill="FFFFFF"/>
              <w:tabs>
                <w:tab w:val="left" w:leader="dot" w:pos="4896"/>
              </w:tabs>
              <w:ind w:right="14"/>
              <w:jc w:val="right"/>
              <w:rPr>
                <w:lang w:val="en-AU"/>
              </w:rPr>
            </w:pPr>
            <w:r w:rsidRPr="00A0346D">
              <w:rPr>
                <w:szCs w:val="18"/>
                <w:lang w:val="en-AU"/>
              </w:rPr>
              <w:t>23 688 283</w:t>
            </w:r>
          </w:p>
        </w:tc>
      </w:tr>
      <w:tr w:rsidR="001740DE" w:rsidRPr="00A0346D" w14:paraId="49615C94" w14:textId="77777777" w:rsidTr="00A460C9">
        <w:trPr>
          <w:trHeight w:val="20"/>
          <w:jc w:val="center"/>
        </w:trPr>
        <w:tc>
          <w:tcPr>
            <w:tcW w:w="810" w:type="dxa"/>
            <w:tcBorders>
              <w:top w:val="nil"/>
              <w:left w:val="nil"/>
              <w:bottom w:val="nil"/>
              <w:right w:val="nil"/>
            </w:tcBorders>
            <w:shd w:val="clear" w:color="auto" w:fill="FFFFFF"/>
            <w:vAlign w:val="bottom"/>
          </w:tcPr>
          <w:p w14:paraId="49615C8E" w14:textId="77777777" w:rsidR="001740DE" w:rsidRPr="00A0346D" w:rsidRDefault="001740DE" w:rsidP="00A460C9">
            <w:pPr>
              <w:shd w:val="clear" w:color="auto" w:fill="FFFFFF"/>
              <w:tabs>
                <w:tab w:val="left" w:leader="dot" w:pos="4896"/>
              </w:tabs>
              <w:spacing w:before="120"/>
              <w:jc w:val="both"/>
              <w:rPr>
                <w:lang w:val="en-AU"/>
              </w:rPr>
            </w:pPr>
            <w:r w:rsidRPr="00A0346D">
              <w:rPr>
                <w:szCs w:val="18"/>
                <w:lang w:val="en-AU"/>
              </w:rPr>
              <w:t>222</w:t>
            </w:r>
          </w:p>
        </w:tc>
        <w:tc>
          <w:tcPr>
            <w:tcW w:w="3330" w:type="dxa"/>
            <w:tcBorders>
              <w:top w:val="nil"/>
              <w:left w:val="nil"/>
              <w:bottom w:val="nil"/>
              <w:right w:val="nil"/>
            </w:tcBorders>
            <w:shd w:val="clear" w:color="auto" w:fill="FFFFFF"/>
            <w:vAlign w:val="bottom"/>
          </w:tcPr>
          <w:p w14:paraId="49615C8F" w14:textId="77777777" w:rsidR="001740DE" w:rsidRPr="00A0346D" w:rsidRDefault="001740DE" w:rsidP="00A460C9">
            <w:pPr>
              <w:shd w:val="clear" w:color="auto" w:fill="FFFFFF"/>
              <w:tabs>
                <w:tab w:val="left" w:leader="dot" w:pos="3250"/>
              </w:tabs>
              <w:spacing w:before="120"/>
              <w:jc w:val="both"/>
              <w:rPr>
                <w:lang w:val="en-AU"/>
              </w:rPr>
            </w:pPr>
            <w:r w:rsidRPr="00A0346D">
              <w:rPr>
                <w:szCs w:val="18"/>
                <w:lang w:val="en-AU"/>
              </w:rPr>
              <w:t>Broadcasting and Television Services</w:t>
            </w:r>
            <w:r w:rsidR="00A460C9" w:rsidRPr="00A0346D">
              <w:rPr>
                <w:szCs w:val="18"/>
                <w:lang w:val="en-AU"/>
              </w:rPr>
              <w:tab/>
            </w:r>
          </w:p>
        </w:tc>
        <w:tc>
          <w:tcPr>
            <w:tcW w:w="1170" w:type="dxa"/>
            <w:tcBorders>
              <w:top w:val="nil"/>
              <w:left w:val="nil"/>
              <w:bottom w:val="nil"/>
              <w:right w:val="nil"/>
            </w:tcBorders>
            <w:shd w:val="clear" w:color="auto" w:fill="FFFFFF"/>
            <w:vAlign w:val="bottom"/>
          </w:tcPr>
          <w:p w14:paraId="49615C90"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440" w:type="dxa"/>
            <w:tcBorders>
              <w:top w:val="nil"/>
              <w:left w:val="nil"/>
              <w:bottom w:val="nil"/>
              <w:right w:val="nil"/>
            </w:tcBorders>
            <w:shd w:val="clear" w:color="auto" w:fill="FFFFFF"/>
            <w:vAlign w:val="bottom"/>
          </w:tcPr>
          <w:p w14:paraId="49615C91"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152" w:type="dxa"/>
            <w:tcBorders>
              <w:top w:val="nil"/>
              <w:left w:val="nil"/>
              <w:bottom w:val="nil"/>
              <w:right w:val="nil"/>
            </w:tcBorders>
            <w:shd w:val="clear" w:color="auto" w:fill="FFFFFF"/>
            <w:vAlign w:val="bottom"/>
          </w:tcPr>
          <w:p w14:paraId="49615C92" w14:textId="77777777" w:rsidR="001740DE" w:rsidRPr="00A0346D" w:rsidRDefault="001740DE" w:rsidP="00820E6F">
            <w:pPr>
              <w:shd w:val="clear" w:color="auto" w:fill="FFFFFF"/>
              <w:tabs>
                <w:tab w:val="left" w:leader="dot" w:pos="4896"/>
              </w:tabs>
              <w:ind w:right="14"/>
              <w:jc w:val="right"/>
              <w:rPr>
                <w:lang w:val="en-AU"/>
              </w:rPr>
            </w:pPr>
            <w:r w:rsidRPr="00A0346D">
              <w:rPr>
                <w:b/>
                <w:bCs/>
                <w:szCs w:val="18"/>
                <w:lang w:val="en-AU"/>
              </w:rPr>
              <w:t>346 363 000</w:t>
            </w:r>
          </w:p>
        </w:tc>
        <w:tc>
          <w:tcPr>
            <w:tcW w:w="1127" w:type="dxa"/>
            <w:tcBorders>
              <w:top w:val="nil"/>
              <w:left w:val="nil"/>
              <w:bottom w:val="nil"/>
              <w:right w:val="nil"/>
            </w:tcBorders>
            <w:shd w:val="clear" w:color="auto" w:fill="FFFFFF"/>
            <w:vAlign w:val="bottom"/>
          </w:tcPr>
          <w:p w14:paraId="49615C93" w14:textId="77777777" w:rsidR="001740DE" w:rsidRPr="00A0346D" w:rsidRDefault="001740DE" w:rsidP="00820E6F">
            <w:pPr>
              <w:shd w:val="clear" w:color="auto" w:fill="FFFFFF"/>
              <w:tabs>
                <w:tab w:val="left" w:leader="dot" w:pos="4896"/>
              </w:tabs>
              <w:ind w:right="14"/>
              <w:jc w:val="right"/>
              <w:rPr>
                <w:lang w:val="en-AU"/>
              </w:rPr>
            </w:pPr>
            <w:r w:rsidRPr="00A0346D">
              <w:rPr>
                <w:b/>
                <w:bCs/>
                <w:szCs w:val="18"/>
                <w:lang w:val="en-AU"/>
              </w:rPr>
              <w:t>346 363 000</w:t>
            </w:r>
          </w:p>
        </w:tc>
      </w:tr>
      <w:tr w:rsidR="001740DE" w:rsidRPr="00A0346D" w14:paraId="49615C9B" w14:textId="77777777" w:rsidTr="00A460C9">
        <w:trPr>
          <w:trHeight w:val="20"/>
          <w:jc w:val="center"/>
        </w:trPr>
        <w:tc>
          <w:tcPr>
            <w:tcW w:w="810" w:type="dxa"/>
            <w:tcBorders>
              <w:top w:val="nil"/>
              <w:left w:val="nil"/>
              <w:bottom w:val="nil"/>
              <w:right w:val="nil"/>
            </w:tcBorders>
            <w:shd w:val="clear" w:color="auto" w:fill="FFFFFF"/>
            <w:vAlign w:val="bottom"/>
          </w:tcPr>
          <w:p w14:paraId="49615C95" w14:textId="77777777" w:rsidR="001740DE" w:rsidRPr="00A0346D" w:rsidRDefault="001740DE" w:rsidP="00A21F0D">
            <w:pPr>
              <w:shd w:val="clear" w:color="auto" w:fill="FFFFFF"/>
              <w:tabs>
                <w:tab w:val="left" w:leader="dot" w:pos="4896"/>
              </w:tabs>
              <w:jc w:val="both"/>
              <w:rPr>
                <w:lang w:val="en-AU"/>
              </w:rPr>
            </w:pPr>
          </w:p>
        </w:tc>
        <w:tc>
          <w:tcPr>
            <w:tcW w:w="3330" w:type="dxa"/>
            <w:tcBorders>
              <w:top w:val="nil"/>
              <w:left w:val="nil"/>
              <w:bottom w:val="nil"/>
              <w:right w:val="nil"/>
            </w:tcBorders>
            <w:shd w:val="clear" w:color="auto" w:fill="FFFFFF"/>
            <w:vAlign w:val="bottom"/>
          </w:tcPr>
          <w:p w14:paraId="49615C96" w14:textId="77777777" w:rsidR="001740DE" w:rsidRPr="00A0346D" w:rsidRDefault="001740DE" w:rsidP="00A460C9">
            <w:pPr>
              <w:shd w:val="clear" w:color="auto" w:fill="FFFFFF"/>
              <w:tabs>
                <w:tab w:val="left" w:leader="dot" w:pos="3250"/>
              </w:tabs>
              <w:jc w:val="both"/>
              <w:rPr>
                <w:lang w:val="en-AU"/>
              </w:rPr>
            </w:pPr>
          </w:p>
        </w:tc>
        <w:tc>
          <w:tcPr>
            <w:tcW w:w="1170" w:type="dxa"/>
            <w:tcBorders>
              <w:top w:val="nil"/>
              <w:left w:val="nil"/>
              <w:bottom w:val="nil"/>
              <w:right w:val="nil"/>
            </w:tcBorders>
            <w:shd w:val="clear" w:color="auto" w:fill="FFFFFF"/>
            <w:vAlign w:val="bottom"/>
          </w:tcPr>
          <w:p w14:paraId="49615C97"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440" w:type="dxa"/>
            <w:tcBorders>
              <w:top w:val="nil"/>
              <w:left w:val="nil"/>
              <w:bottom w:val="nil"/>
              <w:right w:val="nil"/>
            </w:tcBorders>
            <w:shd w:val="clear" w:color="auto" w:fill="FFFFFF"/>
            <w:vAlign w:val="bottom"/>
          </w:tcPr>
          <w:p w14:paraId="49615C98"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152" w:type="dxa"/>
            <w:tcBorders>
              <w:top w:val="nil"/>
              <w:left w:val="nil"/>
              <w:bottom w:val="nil"/>
              <w:right w:val="nil"/>
            </w:tcBorders>
            <w:shd w:val="clear" w:color="auto" w:fill="FFFFFF"/>
            <w:vAlign w:val="bottom"/>
          </w:tcPr>
          <w:p w14:paraId="49615C99" w14:textId="77777777" w:rsidR="001740DE" w:rsidRPr="00A0346D" w:rsidRDefault="001740DE" w:rsidP="00820E6F">
            <w:pPr>
              <w:shd w:val="clear" w:color="auto" w:fill="FFFFFF"/>
              <w:tabs>
                <w:tab w:val="left" w:leader="dot" w:pos="4896"/>
              </w:tabs>
              <w:ind w:right="14"/>
              <w:jc w:val="right"/>
              <w:rPr>
                <w:lang w:val="en-AU"/>
              </w:rPr>
            </w:pPr>
            <w:r w:rsidRPr="00A0346D">
              <w:rPr>
                <w:szCs w:val="18"/>
                <w:lang w:val="en-AU"/>
              </w:rPr>
              <w:t>324 786 000</w:t>
            </w:r>
          </w:p>
        </w:tc>
        <w:tc>
          <w:tcPr>
            <w:tcW w:w="1127" w:type="dxa"/>
            <w:tcBorders>
              <w:top w:val="nil"/>
              <w:left w:val="nil"/>
              <w:bottom w:val="nil"/>
              <w:right w:val="nil"/>
            </w:tcBorders>
            <w:shd w:val="clear" w:color="auto" w:fill="FFFFFF"/>
            <w:vAlign w:val="bottom"/>
          </w:tcPr>
          <w:p w14:paraId="49615C9A" w14:textId="77777777" w:rsidR="001740DE" w:rsidRPr="00A0346D" w:rsidRDefault="001740DE" w:rsidP="00820E6F">
            <w:pPr>
              <w:shd w:val="clear" w:color="auto" w:fill="FFFFFF"/>
              <w:tabs>
                <w:tab w:val="left" w:leader="dot" w:pos="4896"/>
              </w:tabs>
              <w:ind w:right="14"/>
              <w:jc w:val="right"/>
              <w:rPr>
                <w:lang w:val="en-AU"/>
              </w:rPr>
            </w:pPr>
            <w:r w:rsidRPr="00A0346D">
              <w:rPr>
                <w:szCs w:val="18"/>
                <w:lang w:val="en-AU"/>
              </w:rPr>
              <w:t>324 786 000</w:t>
            </w:r>
          </w:p>
        </w:tc>
      </w:tr>
      <w:tr w:rsidR="00A460C9" w:rsidRPr="00A0346D" w14:paraId="49615CA2" w14:textId="77777777" w:rsidTr="004C58FB">
        <w:trPr>
          <w:trHeight w:val="20"/>
          <w:jc w:val="center"/>
        </w:trPr>
        <w:tc>
          <w:tcPr>
            <w:tcW w:w="810" w:type="dxa"/>
            <w:tcBorders>
              <w:top w:val="nil"/>
              <w:left w:val="nil"/>
              <w:bottom w:val="nil"/>
              <w:right w:val="nil"/>
            </w:tcBorders>
            <w:shd w:val="clear" w:color="auto" w:fill="FFFFFF"/>
          </w:tcPr>
          <w:p w14:paraId="49615C9C" w14:textId="77777777" w:rsidR="00A460C9" w:rsidRPr="00A0346D" w:rsidRDefault="00A460C9" w:rsidP="00A460C9">
            <w:pPr>
              <w:shd w:val="clear" w:color="auto" w:fill="FFFFFF"/>
              <w:tabs>
                <w:tab w:val="left" w:leader="dot" w:pos="4896"/>
              </w:tabs>
              <w:spacing w:before="120"/>
              <w:jc w:val="both"/>
              <w:rPr>
                <w:lang w:val="en-AU"/>
              </w:rPr>
            </w:pPr>
            <w:r w:rsidRPr="00A0346D">
              <w:rPr>
                <w:szCs w:val="18"/>
                <w:lang w:val="en-AU"/>
              </w:rPr>
              <w:t>224</w:t>
            </w:r>
          </w:p>
        </w:tc>
        <w:tc>
          <w:tcPr>
            <w:tcW w:w="3330" w:type="dxa"/>
            <w:vMerge w:val="restart"/>
            <w:tcBorders>
              <w:top w:val="nil"/>
              <w:left w:val="nil"/>
              <w:right w:val="nil"/>
            </w:tcBorders>
            <w:shd w:val="clear" w:color="auto" w:fill="FFFFFF"/>
            <w:vAlign w:val="bottom"/>
          </w:tcPr>
          <w:p w14:paraId="49615C9D" w14:textId="77777777" w:rsidR="00A460C9" w:rsidRPr="00A0346D" w:rsidRDefault="00A460C9" w:rsidP="00A0346D">
            <w:pPr>
              <w:shd w:val="clear" w:color="auto" w:fill="FFFFFF"/>
              <w:tabs>
                <w:tab w:val="left" w:leader="dot" w:pos="3250"/>
              </w:tabs>
              <w:spacing w:before="120"/>
              <w:ind w:left="288" w:hanging="288"/>
              <w:rPr>
                <w:lang w:val="en-AU"/>
              </w:rPr>
            </w:pPr>
            <w:r w:rsidRPr="00A0346D">
              <w:rPr>
                <w:szCs w:val="18"/>
                <w:lang w:val="en-AU"/>
              </w:rPr>
              <w:t>Regulation of Broadcasting and Television</w:t>
            </w:r>
            <w:r w:rsidRPr="00A0346D">
              <w:rPr>
                <w:szCs w:val="18"/>
                <w:lang w:val="en-AU"/>
              </w:rPr>
              <w:tab/>
            </w:r>
          </w:p>
        </w:tc>
        <w:tc>
          <w:tcPr>
            <w:tcW w:w="1170" w:type="dxa"/>
            <w:tcBorders>
              <w:top w:val="nil"/>
              <w:left w:val="nil"/>
              <w:bottom w:val="nil"/>
              <w:right w:val="nil"/>
            </w:tcBorders>
            <w:shd w:val="clear" w:color="auto" w:fill="FFFFFF"/>
            <w:vAlign w:val="bottom"/>
          </w:tcPr>
          <w:p w14:paraId="49615C9E" w14:textId="77777777" w:rsidR="00A460C9" w:rsidRPr="00A0346D" w:rsidRDefault="00A460C9" w:rsidP="00A21F0D">
            <w:pPr>
              <w:shd w:val="clear" w:color="auto" w:fill="FFFFFF"/>
              <w:tabs>
                <w:tab w:val="left" w:leader="dot" w:pos="4896"/>
              </w:tabs>
              <w:ind w:right="29"/>
              <w:jc w:val="right"/>
              <w:rPr>
                <w:lang w:val="en-AU"/>
              </w:rPr>
            </w:pPr>
            <w:r w:rsidRPr="00A0346D">
              <w:rPr>
                <w:lang w:val="en-AU"/>
              </w:rPr>
              <w:t>..</w:t>
            </w:r>
          </w:p>
        </w:tc>
        <w:tc>
          <w:tcPr>
            <w:tcW w:w="1440" w:type="dxa"/>
            <w:tcBorders>
              <w:top w:val="nil"/>
              <w:left w:val="nil"/>
              <w:bottom w:val="nil"/>
              <w:right w:val="nil"/>
            </w:tcBorders>
            <w:shd w:val="clear" w:color="auto" w:fill="FFFFFF"/>
            <w:vAlign w:val="bottom"/>
          </w:tcPr>
          <w:p w14:paraId="49615C9F" w14:textId="77777777" w:rsidR="00A460C9" w:rsidRPr="00A0346D" w:rsidRDefault="00A460C9" w:rsidP="00A21F0D">
            <w:pPr>
              <w:shd w:val="clear" w:color="auto" w:fill="FFFFFF"/>
              <w:tabs>
                <w:tab w:val="left" w:leader="dot" w:pos="4896"/>
              </w:tabs>
              <w:ind w:right="29"/>
              <w:jc w:val="right"/>
              <w:rPr>
                <w:lang w:val="en-AU"/>
              </w:rPr>
            </w:pPr>
            <w:r w:rsidRPr="00A0346D">
              <w:rPr>
                <w:lang w:val="en-AU"/>
              </w:rPr>
              <w:t>..</w:t>
            </w:r>
          </w:p>
        </w:tc>
        <w:tc>
          <w:tcPr>
            <w:tcW w:w="1152" w:type="dxa"/>
            <w:tcBorders>
              <w:top w:val="nil"/>
              <w:left w:val="nil"/>
              <w:bottom w:val="nil"/>
              <w:right w:val="nil"/>
            </w:tcBorders>
            <w:shd w:val="clear" w:color="auto" w:fill="FFFFFF"/>
            <w:vAlign w:val="bottom"/>
          </w:tcPr>
          <w:p w14:paraId="49615CA0" w14:textId="77777777" w:rsidR="00A460C9" w:rsidRPr="00A0346D" w:rsidRDefault="00A460C9" w:rsidP="00820E6F">
            <w:pPr>
              <w:shd w:val="clear" w:color="auto" w:fill="FFFFFF"/>
              <w:tabs>
                <w:tab w:val="left" w:leader="dot" w:pos="4896"/>
              </w:tabs>
              <w:ind w:right="14"/>
              <w:jc w:val="right"/>
              <w:rPr>
                <w:lang w:val="en-AU"/>
              </w:rPr>
            </w:pPr>
            <w:r w:rsidRPr="00A0346D">
              <w:rPr>
                <w:b/>
                <w:bCs/>
                <w:szCs w:val="18"/>
                <w:lang w:val="en-AU"/>
              </w:rPr>
              <w:t>4 400 000</w:t>
            </w:r>
          </w:p>
        </w:tc>
        <w:tc>
          <w:tcPr>
            <w:tcW w:w="1127" w:type="dxa"/>
            <w:tcBorders>
              <w:top w:val="nil"/>
              <w:left w:val="nil"/>
              <w:bottom w:val="nil"/>
              <w:right w:val="nil"/>
            </w:tcBorders>
            <w:shd w:val="clear" w:color="auto" w:fill="FFFFFF"/>
            <w:vAlign w:val="bottom"/>
          </w:tcPr>
          <w:p w14:paraId="49615CA1" w14:textId="77777777" w:rsidR="00A460C9" w:rsidRPr="00A0346D" w:rsidRDefault="00A460C9" w:rsidP="00820E6F">
            <w:pPr>
              <w:shd w:val="clear" w:color="auto" w:fill="FFFFFF"/>
              <w:tabs>
                <w:tab w:val="left" w:leader="dot" w:pos="4896"/>
              </w:tabs>
              <w:ind w:right="14"/>
              <w:jc w:val="right"/>
              <w:rPr>
                <w:lang w:val="en-AU"/>
              </w:rPr>
            </w:pPr>
            <w:r w:rsidRPr="00A0346D">
              <w:rPr>
                <w:b/>
                <w:bCs/>
                <w:szCs w:val="18"/>
                <w:lang w:val="en-AU"/>
              </w:rPr>
              <w:t>4 400 000</w:t>
            </w:r>
          </w:p>
        </w:tc>
      </w:tr>
      <w:tr w:rsidR="00A460C9" w:rsidRPr="00A0346D" w14:paraId="49615CA9" w14:textId="77777777" w:rsidTr="004C58FB">
        <w:trPr>
          <w:trHeight w:val="20"/>
          <w:jc w:val="center"/>
        </w:trPr>
        <w:tc>
          <w:tcPr>
            <w:tcW w:w="810" w:type="dxa"/>
            <w:tcBorders>
              <w:top w:val="nil"/>
              <w:left w:val="nil"/>
              <w:bottom w:val="nil"/>
              <w:right w:val="nil"/>
            </w:tcBorders>
            <w:shd w:val="clear" w:color="auto" w:fill="FFFFFF"/>
            <w:vAlign w:val="bottom"/>
          </w:tcPr>
          <w:p w14:paraId="49615CA3" w14:textId="77777777" w:rsidR="00A460C9" w:rsidRPr="00A0346D" w:rsidRDefault="00A460C9" w:rsidP="00A21F0D">
            <w:pPr>
              <w:shd w:val="clear" w:color="auto" w:fill="FFFFFF"/>
              <w:tabs>
                <w:tab w:val="left" w:leader="dot" w:pos="4896"/>
              </w:tabs>
              <w:jc w:val="both"/>
              <w:rPr>
                <w:lang w:val="en-AU"/>
              </w:rPr>
            </w:pPr>
          </w:p>
        </w:tc>
        <w:tc>
          <w:tcPr>
            <w:tcW w:w="3330" w:type="dxa"/>
            <w:vMerge/>
            <w:tcBorders>
              <w:left w:val="nil"/>
              <w:bottom w:val="nil"/>
              <w:right w:val="nil"/>
            </w:tcBorders>
            <w:shd w:val="clear" w:color="auto" w:fill="FFFFFF"/>
            <w:vAlign w:val="bottom"/>
          </w:tcPr>
          <w:p w14:paraId="49615CA4" w14:textId="77777777" w:rsidR="00A460C9" w:rsidRPr="00A0346D" w:rsidRDefault="00A460C9" w:rsidP="00A460C9">
            <w:pPr>
              <w:shd w:val="clear" w:color="auto" w:fill="FFFFFF"/>
              <w:tabs>
                <w:tab w:val="left" w:leader="dot" w:pos="3250"/>
              </w:tabs>
              <w:jc w:val="both"/>
              <w:rPr>
                <w:lang w:val="en-AU"/>
              </w:rPr>
            </w:pPr>
          </w:p>
        </w:tc>
        <w:tc>
          <w:tcPr>
            <w:tcW w:w="1170" w:type="dxa"/>
            <w:tcBorders>
              <w:top w:val="nil"/>
              <w:left w:val="nil"/>
              <w:bottom w:val="single" w:sz="6" w:space="0" w:color="auto"/>
              <w:right w:val="nil"/>
            </w:tcBorders>
            <w:shd w:val="clear" w:color="auto" w:fill="FFFFFF"/>
            <w:vAlign w:val="bottom"/>
          </w:tcPr>
          <w:p w14:paraId="49615CA5" w14:textId="77777777" w:rsidR="00A460C9" w:rsidRPr="00A0346D" w:rsidRDefault="00A460C9" w:rsidP="00A21F0D">
            <w:pPr>
              <w:shd w:val="clear" w:color="auto" w:fill="FFFFFF"/>
              <w:tabs>
                <w:tab w:val="left" w:leader="dot" w:pos="4896"/>
              </w:tabs>
              <w:ind w:right="29"/>
              <w:jc w:val="right"/>
              <w:rPr>
                <w:lang w:val="en-AU"/>
              </w:rPr>
            </w:pPr>
            <w:r w:rsidRPr="00A0346D">
              <w:rPr>
                <w:lang w:val="en-AU"/>
              </w:rPr>
              <w:t>..</w:t>
            </w:r>
          </w:p>
        </w:tc>
        <w:tc>
          <w:tcPr>
            <w:tcW w:w="1440" w:type="dxa"/>
            <w:tcBorders>
              <w:top w:val="nil"/>
              <w:left w:val="nil"/>
              <w:bottom w:val="single" w:sz="6" w:space="0" w:color="auto"/>
              <w:right w:val="nil"/>
            </w:tcBorders>
            <w:shd w:val="clear" w:color="auto" w:fill="FFFFFF"/>
            <w:vAlign w:val="bottom"/>
          </w:tcPr>
          <w:p w14:paraId="49615CA6" w14:textId="77777777" w:rsidR="00A460C9" w:rsidRPr="00A0346D" w:rsidRDefault="00A460C9" w:rsidP="00A21F0D">
            <w:pPr>
              <w:shd w:val="clear" w:color="auto" w:fill="FFFFFF"/>
              <w:tabs>
                <w:tab w:val="left" w:leader="dot" w:pos="4896"/>
              </w:tabs>
              <w:ind w:right="29"/>
              <w:jc w:val="right"/>
              <w:rPr>
                <w:lang w:val="en-AU"/>
              </w:rPr>
            </w:pPr>
            <w:r w:rsidRPr="00A0346D">
              <w:rPr>
                <w:lang w:val="en-AU"/>
              </w:rPr>
              <w:t>..</w:t>
            </w:r>
          </w:p>
        </w:tc>
        <w:tc>
          <w:tcPr>
            <w:tcW w:w="1152" w:type="dxa"/>
            <w:tcBorders>
              <w:top w:val="nil"/>
              <w:left w:val="nil"/>
              <w:bottom w:val="single" w:sz="6" w:space="0" w:color="auto"/>
              <w:right w:val="nil"/>
            </w:tcBorders>
            <w:shd w:val="clear" w:color="auto" w:fill="FFFFFF"/>
            <w:vAlign w:val="bottom"/>
          </w:tcPr>
          <w:p w14:paraId="49615CA7" w14:textId="77777777" w:rsidR="00A460C9" w:rsidRPr="00A0346D" w:rsidRDefault="00A460C9" w:rsidP="00820E6F">
            <w:pPr>
              <w:shd w:val="clear" w:color="auto" w:fill="FFFFFF"/>
              <w:tabs>
                <w:tab w:val="left" w:leader="dot" w:pos="4896"/>
              </w:tabs>
              <w:ind w:right="14"/>
              <w:jc w:val="right"/>
              <w:rPr>
                <w:lang w:val="en-AU"/>
              </w:rPr>
            </w:pPr>
            <w:r w:rsidRPr="00A0346D">
              <w:rPr>
                <w:szCs w:val="18"/>
                <w:lang w:val="en-AU"/>
              </w:rPr>
              <w:t>3 906 000</w:t>
            </w:r>
          </w:p>
        </w:tc>
        <w:tc>
          <w:tcPr>
            <w:tcW w:w="1127" w:type="dxa"/>
            <w:tcBorders>
              <w:top w:val="nil"/>
              <w:left w:val="nil"/>
              <w:bottom w:val="single" w:sz="6" w:space="0" w:color="auto"/>
              <w:right w:val="nil"/>
            </w:tcBorders>
            <w:shd w:val="clear" w:color="auto" w:fill="FFFFFF"/>
            <w:vAlign w:val="bottom"/>
          </w:tcPr>
          <w:p w14:paraId="49615CA8" w14:textId="77777777" w:rsidR="00A460C9" w:rsidRPr="00A0346D" w:rsidRDefault="00A460C9" w:rsidP="00820E6F">
            <w:pPr>
              <w:shd w:val="clear" w:color="auto" w:fill="FFFFFF"/>
              <w:tabs>
                <w:tab w:val="left" w:leader="dot" w:pos="4896"/>
              </w:tabs>
              <w:ind w:right="14"/>
              <w:jc w:val="right"/>
              <w:rPr>
                <w:lang w:val="en-AU"/>
              </w:rPr>
            </w:pPr>
            <w:r w:rsidRPr="00A0346D">
              <w:rPr>
                <w:szCs w:val="18"/>
                <w:lang w:val="en-AU"/>
              </w:rPr>
              <w:t>3 906 000</w:t>
            </w:r>
          </w:p>
        </w:tc>
      </w:tr>
      <w:tr w:rsidR="001740DE" w:rsidRPr="00A0346D" w14:paraId="49615CB0" w14:textId="77777777" w:rsidTr="00820E6F">
        <w:trPr>
          <w:trHeight w:val="20"/>
          <w:jc w:val="center"/>
        </w:trPr>
        <w:tc>
          <w:tcPr>
            <w:tcW w:w="810" w:type="dxa"/>
            <w:tcBorders>
              <w:top w:val="nil"/>
              <w:left w:val="nil"/>
              <w:right w:val="nil"/>
            </w:tcBorders>
            <w:shd w:val="clear" w:color="auto" w:fill="FFFFFF"/>
            <w:vAlign w:val="bottom"/>
          </w:tcPr>
          <w:p w14:paraId="49615CAA" w14:textId="77777777" w:rsidR="001740DE" w:rsidRPr="00A0346D" w:rsidRDefault="001740DE" w:rsidP="00A21F0D">
            <w:pPr>
              <w:shd w:val="clear" w:color="auto" w:fill="FFFFFF"/>
              <w:tabs>
                <w:tab w:val="left" w:leader="dot" w:pos="4896"/>
              </w:tabs>
              <w:jc w:val="both"/>
              <w:rPr>
                <w:lang w:val="en-AU"/>
              </w:rPr>
            </w:pPr>
          </w:p>
        </w:tc>
        <w:tc>
          <w:tcPr>
            <w:tcW w:w="3330" w:type="dxa"/>
            <w:tcBorders>
              <w:top w:val="nil"/>
              <w:left w:val="nil"/>
              <w:right w:val="nil"/>
            </w:tcBorders>
            <w:shd w:val="clear" w:color="auto" w:fill="FFFFFF"/>
            <w:vAlign w:val="bottom"/>
          </w:tcPr>
          <w:p w14:paraId="49615CAB" w14:textId="77777777" w:rsidR="001740DE" w:rsidRPr="00A0346D" w:rsidRDefault="001740DE" w:rsidP="00A460C9">
            <w:pPr>
              <w:shd w:val="clear" w:color="auto" w:fill="FFFFFF"/>
              <w:tabs>
                <w:tab w:val="left" w:leader="dot" w:pos="3250"/>
              </w:tabs>
              <w:spacing w:before="120"/>
              <w:ind w:left="720"/>
              <w:jc w:val="both"/>
              <w:rPr>
                <w:lang w:val="en-AU"/>
              </w:rPr>
            </w:pPr>
            <w:r w:rsidRPr="00A0346D">
              <w:rPr>
                <w:szCs w:val="18"/>
                <w:lang w:val="en-AU"/>
              </w:rPr>
              <w:t>Total</w:t>
            </w:r>
            <w:r w:rsidR="00A460C9" w:rsidRPr="00A0346D">
              <w:rPr>
                <w:szCs w:val="18"/>
                <w:lang w:val="en-AU"/>
              </w:rPr>
              <w:tab/>
            </w:r>
          </w:p>
        </w:tc>
        <w:tc>
          <w:tcPr>
            <w:tcW w:w="1170" w:type="dxa"/>
            <w:tcBorders>
              <w:top w:val="single" w:sz="6" w:space="0" w:color="auto"/>
              <w:left w:val="nil"/>
              <w:right w:val="nil"/>
            </w:tcBorders>
            <w:shd w:val="clear" w:color="auto" w:fill="FFFFFF"/>
            <w:vAlign w:val="bottom"/>
          </w:tcPr>
          <w:p w14:paraId="49615CAC"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17 985 000</w:t>
            </w:r>
          </w:p>
        </w:tc>
        <w:tc>
          <w:tcPr>
            <w:tcW w:w="1440" w:type="dxa"/>
            <w:tcBorders>
              <w:top w:val="single" w:sz="6" w:space="0" w:color="auto"/>
              <w:left w:val="nil"/>
              <w:right w:val="nil"/>
            </w:tcBorders>
            <w:shd w:val="clear" w:color="auto" w:fill="FFFFFF"/>
            <w:vAlign w:val="bottom"/>
          </w:tcPr>
          <w:p w14:paraId="49615CAD"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5 375 000</w:t>
            </w:r>
          </w:p>
        </w:tc>
        <w:tc>
          <w:tcPr>
            <w:tcW w:w="1152" w:type="dxa"/>
            <w:tcBorders>
              <w:top w:val="single" w:sz="6" w:space="0" w:color="auto"/>
              <w:left w:val="nil"/>
              <w:right w:val="nil"/>
            </w:tcBorders>
            <w:shd w:val="clear" w:color="auto" w:fill="FFFFFF"/>
            <w:vAlign w:val="bottom"/>
          </w:tcPr>
          <w:p w14:paraId="49615CAE" w14:textId="77777777" w:rsidR="001740DE" w:rsidRPr="00A0346D" w:rsidRDefault="001740DE" w:rsidP="00820E6F">
            <w:pPr>
              <w:shd w:val="clear" w:color="auto" w:fill="FFFFFF"/>
              <w:tabs>
                <w:tab w:val="left" w:leader="dot" w:pos="4896"/>
              </w:tabs>
              <w:ind w:right="14"/>
              <w:jc w:val="right"/>
              <w:rPr>
                <w:lang w:val="en-AU"/>
              </w:rPr>
            </w:pPr>
            <w:r w:rsidRPr="00A0346D">
              <w:rPr>
                <w:b/>
                <w:bCs/>
                <w:szCs w:val="18"/>
                <w:lang w:val="en-AU"/>
              </w:rPr>
              <w:t>353 313 000</w:t>
            </w:r>
          </w:p>
        </w:tc>
        <w:tc>
          <w:tcPr>
            <w:tcW w:w="1127" w:type="dxa"/>
            <w:tcBorders>
              <w:top w:val="single" w:sz="6" w:space="0" w:color="auto"/>
              <w:left w:val="nil"/>
              <w:right w:val="nil"/>
            </w:tcBorders>
            <w:shd w:val="clear" w:color="auto" w:fill="FFFFFF"/>
            <w:vAlign w:val="bottom"/>
          </w:tcPr>
          <w:p w14:paraId="49615CAF" w14:textId="77777777" w:rsidR="001740DE" w:rsidRPr="00A0346D" w:rsidRDefault="001740DE" w:rsidP="00820E6F">
            <w:pPr>
              <w:shd w:val="clear" w:color="auto" w:fill="FFFFFF"/>
              <w:tabs>
                <w:tab w:val="left" w:leader="dot" w:pos="4896"/>
              </w:tabs>
              <w:ind w:right="14"/>
              <w:jc w:val="right"/>
              <w:rPr>
                <w:lang w:val="en-AU"/>
              </w:rPr>
            </w:pPr>
            <w:r w:rsidRPr="00A0346D">
              <w:rPr>
                <w:b/>
                <w:bCs/>
                <w:szCs w:val="18"/>
                <w:lang w:val="en-AU"/>
              </w:rPr>
              <w:t>376 673 000</w:t>
            </w:r>
          </w:p>
        </w:tc>
      </w:tr>
      <w:tr w:rsidR="001740DE" w:rsidRPr="00A0346D" w14:paraId="49615CB7" w14:textId="77777777" w:rsidTr="00820E6F">
        <w:trPr>
          <w:trHeight w:val="20"/>
          <w:jc w:val="center"/>
        </w:trPr>
        <w:tc>
          <w:tcPr>
            <w:tcW w:w="810" w:type="dxa"/>
            <w:tcBorders>
              <w:top w:val="nil"/>
              <w:left w:val="nil"/>
              <w:bottom w:val="single" w:sz="4" w:space="0" w:color="auto"/>
              <w:right w:val="nil"/>
            </w:tcBorders>
            <w:shd w:val="clear" w:color="auto" w:fill="FFFFFF"/>
            <w:vAlign w:val="bottom"/>
          </w:tcPr>
          <w:p w14:paraId="49615CB1" w14:textId="77777777" w:rsidR="001740DE" w:rsidRPr="00A0346D" w:rsidRDefault="001740DE" w:rsidP="00A21F0D">
            <w:pPr>
              <w:shd w:val="clear" w:color="auto" w:fill="FFFFFF"/>
              <w:tabs>
                <w:tab w:val="left" w:leader="dot" w:pos="4896"/>
              </w:tabs>
              <w:jc w:val="both"/>
              <w:rPr>
                <w:lang w:val="en-AU"/>
              </w:rPr>
            </w:pPr>
          </w:p>
        </w:tc>
        <w:tc>
          <w:tcPr>
            <w:tcW w:w="3330" w:type="dxa"/>
            <w:tcBorders>
              <w:left w:val="nil"/>
              <w:bottom w:val="single" w:sz="4" w:space="0" w:color="auto"/>
              <w:right w:val="nil"/>
            </w:tcBorders>
            <w:shd w:val="clear" w:color="auto" w:fill="FFFFFF"/>
            <w:vAlign w:val="bottom"/>
          </w:tcPr>
          <w:p w14:paraId="49615CB2" w14:textId="77777777" w:rsidR="001740DE" w:rsidRPr="00A0346D" w:rsidRDefault="001740DE" w:rsidP="00A21F0D">
            <w:pPr>
              <w:shd w:val="clear" w:color="auto" w:fill="FFFFFF"/>
              <w:tabs>
                <w:tab w:val="left" w:leader="dot" w:pos="4896"/>
              </w:tabs>
              <w:ind w:right="29"/>
              <w:jc w:val="right"/>
              <w:rPr>
                <w:lang w:val="en-AU"/>
              </w:rPr>
            </w:pPr>
          </w:p>
        </w:tc>
        <w:tc>
          <w:tcPr>
            <w:tcW w:w="1170" w:type="dxa"/>
            <w:tcBorders>
              <w:top w:val="nil"/>
              <w:left w:val="nil"/>
              <w:bottom w:val="single" w:sz="4" w:space="0" w:color="auto"/>
              <w:right w:val="nil"/>
            </w:tcBorders>
            <w:shd w:val="clear" w:color="auto" w:fill="FFFFFF"/>
            <w:vAlign w:val="bottom"/>
          </w:tcPr>
          <w:p w14:paraId="49615CB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17 058 239</w:t>
            </w:r>
          </w:p>
        </w:tc>
        <w:tc>
          <w:tcPr>
            <w:tcW w:w="1440" w:type="dxa"/>
            <w:tcBorders>
              <w:top w:val="nil"/>
              <w:left w:val="nil"/>
              <w:bottom w:val="single" w:sz="4" w:space="0" w:color="auto"/>
              <w:right w:val="nil"/>
            </w:tcBorders>
            <w:shd w:val="clear" w:color="auto" w:fill="FFFFFF"/>
            <w:vAlign w:val="bottom"/>
          </w:tcPr>
          <w:p w14:paraId="49615CB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4 185 396</w:t>
            </w:r>
          </w:p>
        </w:tc>
        <w:tc>
          <w:tcPr>
            <w:tcW w:w="1152" w:type="dxa"/>
            <w:tcBorders>
              <w:top w:val="nil"/>
              <w:left w:val="nil"/>
              <w:bottom w:val="single" w:sz="4" w:space="0" w:color="auto"/>
              <w:right w:val="nil"/>
            </w:tcBorders>
            <w:shd w:val="clear" w:color="auto" w:fill="FFFFFF"/>
            <w:vAlign w:val="bottom"/>
          </w:tcPr>
          <w:p w14:paraId="49615CB5" w14:textId="77777777" w:rsidR="001740DE" w:rsidRPr="00A0346D" w:rsidRDefault="001740DE" w:rsidP="00820E6F">
            <w:pPr>
              <w:shd w:val="clear" w:color="auto" w:fill="FFFFFF"/>
              <w:tabs>
                <w:tab w:val="left" w:leader="dot" w:pos="4896"/>
              </w:tabs>
              <w:ind w:right="14"/>
              <w:jc w:val="right"/>
              <w:rPr>
                <w:lang w:val="en-AU"/>
              </w:rPr>
            </w:pPr>
            <w:r w:rsidRPr="00A0346D">
              <w:rPr>
                <w:szCs w:val="18"/>
                <w:lang w:val="en-AU"/>
              </w:rPr>
              <w:t>331 136 648</w:t>
            </w:r>
          </w:p>
        </w:tc>
        <w:tc>
          <w:tcPr>
            <w:tcW w:w="1127" w:type="dxa"/>
            <w:tcBorders>
              <w:top w:val="nil"/>
              <w:left w:val="nil"/>
              <w:bottom w:val="single" w:sz="4" w:space="0" w:color="auto"/>
              <w:right w:val="nil"/>
            </w:tcBorders>
            <w:shd w:val="clear" w:color="auto" w:fill="FFFFFF"/>
            <w:vAlign w:val="bottom"/>
          </w:tcPr>
          <w:p w14:paraId="49615CB6" w14:textId="77777777" w:rsidR="001740DE" w:rsidRPr="00A0346D" w:rsidRDefault="001740DE" w:rsidP="00820E6F">
            <w:pPr>
              <w:shd w:val="clear" w:color="auto" w:fill="FFFFFF"/>
              <w:tabs>
                <w:tab w:val="left" w:leader="dot" w:pos="4896"/>
              </w:tabs>
              <w:ind w:right="14"/>
              <w:jc w:val="right"/>
              <w:rPr>
                <w:lang w:val="en-AU"/>
              </w:rPr>
            </w:pPr>
            <w:r w:rsidRPr="00A0346D">
              <w:rPr>
                <w:szCs w:val="18"/>
                <w:lang w:val="en-AU"/>
              </w:rPr>
              <w:t>352 380 283</w:t>
            </w:r>
          </w:p>
        </w:tc>
      </w:tr>
    </w:tbl>
    <w:p w14:paraId="49615CB8" w14:textId="77777777" w:rsidR="001740DE" w:rsidRPr="00A0346D" w:rsidRDefault="00CE4749" w:rsidP="00820E6F">
      <w:pPr>
        <w:shd w:val="clear" w:color="auto" w:fill="FFFFFF"/>
        <w:tabs>
          <w:tab w:val="left" w:leader="dot" w:pos="4896"/>
        </w:tabs>
        <w:spacing w:before="120" w:after="60"/>
        <w:jc w:val="center"/>
        <w:rPr>
          <w:sz w:val="24"/>
          <w:lang w:val="en-AU"/>
        </w:rPr>
      </w:pPr>
      <w:r w:rsidRPr="00A0346D">
        <w:rPr>
          <w:sz w:val="22"/>
          <w:lang w:val="en-AU"/>
        </w:rPr>
        <w:br w:type="page"/>
      </w:r>
      <w:r w:rsidR="001740DE" w:rsidRPr="00A0346D">
        <w:rPr>
          <w:b/>
          <w:bCs/>
          <w:sz w:val="24"/>
          <w:szCs w:val="22"/>
          <w:lang w:val="en-AU"/>
        </w:rPr>
        <w:t>DEPARTMENT OF COMMUNICATIONS</w:t>
      </w:r>
    </w:p>
    <w:tbl>
      <w:tblPr>
        <w:tblW w:w="5000" w:type="pct"/>
        <w:jc w:val="center"/>
        <w:tblLayout w:type="fixed"/>
        <w:tblCellMar>
          <w:left w:w="40" w:type="dxa"/>
          <w:right w:w="40" w:type="dxa"/>
        </w:tblCellMar>
        <w:tblLook w:val="0000" w:firstRow="0" w:lastRow="0" w:firstColumn="0" w:lastColumn="0" w:noHBand="0" w:noVBand="0"/>
      </w:tblPr>
      <w:tblGrid>
        <w:gridCol w:w="5079"/>
        <w:gridCol w:w="1319"/>
        <w:gridCol w:w="1498"/>
        <w:gridCol w:w="1213"/>
      </w:tblGrid>
      <w:tr w:rsidR="009C3BF5" w:rsidRPr="00A0346D" w14:paraId="49615CBC" w14:textId="77777777" w:rsidTr="009C3BF5">
        <w:trPr>
          <w:trHeight w:val="20"/>
          <w:jc w:val="center"/>
        </w:trPr>
        <w:tc>
          <w:tcPr>
            <w:tcW w:w="5035" w:type="dxa"/>
            <w:tcBorders>
              <w:top w:val="single" w:sz="4" w:space="0" w:color="auto"/>
              <w:left w:val="nil"/>
              <w:right w:val="nil"/>
            </w:tcBorders>
            <w:shd w:val="clear" w:color="auto" w:fill="FFFFFF"/>
            <w:vAlign w:val="bottom"/>
          </w:tcPr>
          <w:p w14:paraId="49615CB9" w14:textId="77777777" w:rsidR="009C3BF5" w:rsidRPr="00A0346D" w:rsidRDefault="009C3BF5" w:rsidP="00A21F0D">
            <w:pPr>
              <w:shd w:val="clear" w:color="auto" w:fill="FFFFFF"/>
              <w:tabs>
                <w:tab w:val="left" w:leader="dot" w:pos="4896"/>
              </w:tabs>
              <w:jc w:val="both"/>
              <w:rPr>
                <w:lang w:val="en-AU"/>
              </w:rPr>
            </w:pPr>
          </w:p>
        </w:tc>
        <w:tc>
          <w:tcPr>
            <w:tcW w:w="1307" w:type="dxa"/>
            <w:vMerge w:val="restart"/>
            <w:tcBorders>
              <w:top w:val="single" w:sz="4" w:space="0" w:color="auto"/>
              <w:left w:val="nil"/>
              <w:right w:val="nil"/>
            </w:tcBorders>
            <w:shd w:val="clear" w:color="auto" w:fill="FFFFFF"/>
            <w:vAlign w:val="center"/>
          </w:tcPr>
          <w:p w14:paraId="49615CBA" w14:textId="5F635328" w:rsidR="009C3BF5" w:rsidRPr="00A0346D" w:rsidRDefault="009C3BF5" w:rsidP="009C3BF5">
            <w:pPr>
              <w:shd w:val="clear" w:color="auto" w:fill="FFFFFF"/>
              <w:tabs>
                <w:tab w:val="left" w:leader="dot" w:pos="4896"/>
              </w:tabs>
              <w:ind w:right="29"/>
              <w:jc w:val="center"/>
              <w:rPr>
                <w:lang w:val="en-AU"/>
              </w:rPr>
            </w:pPr>
            <w:r w:rsidRPr="00A0346D">
              <w:rPr>
                <w:b/>
                <w:bCs/>
                <w:szCs w:val="18"/>
                <w:lang w:val="en-AU"/>
              </w:rPr>
              <w:t>1983</w:t>
            </w:r>
            <w:r w:rsidR="00A0346D">
              <w:rPr>
                <w:b/>
                <w:bCs/>
                <w:szCs w:val="18"/>
                <w:lang w:val="en-AU"/>
              </w:rPr>
              <w:noBreakHyphen/>
            </w:r>
            <w:r w:rsidRPr="00A0346D">
              <w:rPr>
                <w:b/>
                <w:bCs/>
                <w:szCs w:val="18"/>
                <w:lang w:val="en-AU"/>
              </w:rPr>
              <w:t>84</w:t>
            </w:r>
          </w:p>
        </w:tc>
        <w:tc>
          <w:tcPr>
            <w:tcW w:w="2687" w:type="dxa"/>
            <w:gridSpan w:val="2"/>
            <w:tcBorders>
              <w:top w:val="single" w:sz="4" w:space="0" w:color="auto"/>
              <w:left w:val="nil"/>
              <w:bottom w:val="single" w:sz="6" w:space="0" w:color="auto"/>
              <w:right w:val="nil"/>
            </w:tcBorders>
            <w:shd w:val="clear" w:color="auto" w:fill="FFFFFF"/>
            <w:vAlign w:val="bottom"/>
          </w:tcPr>
          <w:p w14:paraId="49615CBB" w14:textId="633B31B3" w:rsidR="009C3BF5" w:rsidRPr="00A0346D" w:rsidRDefault="009C3BF5" w:rsidP="00A21F0D">
            <w:pPr>
              <w:shd w:val="clear" w:color="auto" w:fill="FFFFFF"/>
              <w:tabs>
                <w:tab w:val="left" w:leader="dot" w:pos="4896"/>
              </w:tabs>
              <w:jc w:val="center"/>
              <w:rPr>
                <w:lang w:val="en-AU"/>
              </w:rPr>
            </w:pPr>
            <w:r w:rsidRPr="00A0346D">
              <w:rPr>
                <w:szCs w:val="18"/>
                <w:lang w:val="en-AU"/>
              </w:rPr>
              <w:t>1982</w:t>
            </w:r>
            <w:r w:rsidR="00A0346D">
              <w:rPr>
                <w:szCs w:val="18"/>
                <w:lang w:val="en-AU"/>
              </w:rPr>
              <w:noBreakHyphen/>
            </w:r>
            <w:r w:rsidRPr="00A0346D">
              <w:rPr>
                <w:szCs w:val="18"/>
                <w:lang w:val="en-AU"/>
              </w:rPr>
              <w:t>83</w:t>
            </w:r>
          </w:p>
        </w:tc>
      </w:tr>
      <w:tr w:rsidR="009C3BF5" w:rsidRPr="00A0346D" w14:paraId="49615CC1" w14:textId="77777777" w:rsidTr="009C3BF5">
        <w:trPr>
          <w:trHeight w:val="20"/>
          <w:jc w:val="center"/>
        </w:trPr>
        <w:tc>
          <w:tcPr>
            <w:tcW w:w="5035" w:type="dxa"/>
            <w:tcBorders>
              <w:top w:val="nil"/>
              <w:left w:val="nil"/>
              <w:right w:val="nil"/>
            </w:tcBorders>
            <w:shd w:val="clear" w:color="auto" w:fill="FFFFFF"/>
            <w:vAlign w:val="bottom"/>
          </w:tcPr>
          <w:p w14:paraId="49615CBD" w14:textId="77777777" w:rsidR="009C3BF5" w:rsidRPr="00A0346D" w:rsidRDefault="009C3BF5" w:rsidP="00A21F0D">
            <w:pPr>
              <w:shd w:val="clear" w:color="auto" w:fill="FFFFFF"/>
              <w:tabs>
                <w:tab w:val="left" w:leader="dot" w:pos="4896"/>
              </w:tabs>
              <w:jc w:val="both"/>
              <w:rPr>
                <w:lang w:val="en-AU"/>
              </w:rPr>
            </w:pPr>
          </w:p>
        </w:tc>
        <w:tc>
          <w:tcPr>
            <w:tcW w:w="1307" w:type="dxa"/>
            <w:vMerge/>
            <w:tcBorders>
              <w:left w:val="nil"/>
              <w:bottom w:val="single" w:sz="6" w:space="0" w:color="auto"/>
              <w:right w:val="nil"/>
            </w:tcBorders>
            <w:shd w:val="clear" w:color="auto" w:fill="FFFFFF"/>
            <w:vAlign w:val="bottom"/>
          </w:tcPr>
          <w:p w14:paraId="49615CBE" w14:textId="77777777" w:rsidR="009C3BF5" w:rsidRPr="00A0346D" w:rsidRDefault="009C3BF5" w:rsidP="00A21F0D">
            <w:pPr>
              <w:shd w:val="clear" w:color="auto" w:fill="FFFFFF"/>
              <w:tabs>
                <w:tab w:val="left" w:leader="dot" w:pos="4896"/>
              </w:tabs>
              <w:ind w:right="29"/>
              <w:jc w:val="right"/>
              <w:rPr>
                <w:lang w:val="en-AU"/>
              </w:rPr>
            </w:pPr>
          </w:p>
        </w:tc>
        <w:tc>
          <w:tcPr>
            <w:tcW w:w="1485" w:type="dxa"/>
            <w:tcBorders>
              <w:top w:val="single" w:sz="6" w:space="0" w:color="auto"/>
              <w:left w:val="nil"/>
              <w:bottom w:val="single" w:sz="6" w:space="0" w:color="auto"/>
              <w:right w:val="nil"/>
            </w:tcBorders>
            <w:shd w:val="clear" w:color="auto" w:fill="FFFFFF"/>
            <w:vAlign w:val="bottom"/>
          </w:tcPr>
          <w:p w14:paraId="49615CBF" w14:textId="77777777" w:rsidR="009C3BF5" w:rsidRPr="00A0346D" w:rsidRDefault="009C3BF5" w:rsidP="00A21F0D">
            <w:pPr>
              <w:shd w:val="clear" w:color="auto" w:fill="FFFFFF"/>
              <w:tabs>
                <w:tab w:val="left" w:leader="dot" w:pos="4896"/>
              </w:tabs>
              <w:ind w:right="29"/>
              <w:jc w:val="right"/>
              <w:rPr>
                <w:lang w:val="en-AU"/>
              </w:rPr>
            </w:pPr>
            <w:r w:rsidRPr="00A0346D">
              <w:rPr>
                <w:szCs w:val="18"/>
                <w:lang w:val="en-AU"/>
              </w:rPr>
              <w:t>Appropriation</w:t>
            </w:r>
          </w:p>
        </w:tc>
        <w:tc>
          <w:tcPr>
            <w:tcW w:w="1202" w:type="dxa"/>
            <w:tcBorders>
              <w:top w:val="single" w:sz="6" w:space="0" w:color="auto"/>
              <w:left w:val="nil"/>
              <w:bottom w:val="single" w:sz="6" w:space="0" w:color="auto"/>
              <w:right w:val="nil"/>
            </w:tcBorders>
            <w:shd w:val="clear" w:color="auto" w:fill="FFFFFF"/>
            <w:vAlign w:val="bottom"/>
          </w:tcPr>
          <w:p w14:paraId="49615CC0" w14:textId="77777777" w:rsidR="009C3BF5" w:rsidRPr="00A0346D" w:rsidRDefault="009C3BF5" w:rsidP="00A21F0D">
            <w:pPr>
              <w:shd w:val="clear" w:color="auto" w:fill="FFFFFF"/>
              <w:tabs>
                <w:tab w:val="left" w:leader="dot" w:pos="4896"/>
              </w:tabs>
              <w:ind w:right="29"/>
              <w:jc w:val="right"/>
              <w:rPr>
                <w:lang w:val="en-AU"/>
              </w:rPr>
            </w:pPr>
            <w:r w:rsidRPr="00A0346D">
              <w:rPr>
                <w:szCs w:val="18"/>
                <w:lang w:val="en-AU"/>
              </w:rPr>
              <w:t>Expenditure</w:t>
            </w:r>
          </w:p>
        </w:tc>
      </w:tr>
      <w:tr w:rsidR="001740DE" w:rsidRPr="00A0346D" w14:paraId="49615CC6" w14:textId="77777777" w:rsidTr="009C3BF5">
        <w:trPr>
          <w:trHeight w:val="20"/>
          <w:jc w:val="center"/>
        </w:trPr>
        <w:tc>
          <w:tcPr>
            <w:tcW w:w="5035" w:type="dxa"/>
            <w:tcBorders>
              <w:left w:val="nil"/>
              <w:bottom w:val="nil"/>
              <w:right w:val="nil"/>
            </w:tcBorders>
            <w:shd w:val="clear" w:color="auto" w:fill="FFFFFF"/>
            <w:vAlign w:val="bottom"/>
          </w:tcPr>
          <w:p w14:paraId="49615CC2" w14:textId="77777777" w:rsidR="001740DE" w:rsidRPr="00A0346D" w:rsidRDefault="001740DE" w:rsidP="00A21F0D">
            <w:pPr>
              <w:shd w:val="clear" w:color="auto" w:fill="FFFFFF"/>
              <w:tabs>
                <w:tab w:val="left" w:leader="dot" w:pos="4896"/>
              </w:tabs>
              <w:jc w:val="both"/>
              <w:rPr>
                <w:lang w:val="en-AU"/>
              </w:rPr>
            </w:pPr>
          </w:p>
        </w:tc>
        <w:tc>
          <w:tcPr>
            <w:tcW w:w="1307" w:type="dxa"/>
            <w:tcBorders>
              <w:top w:val="single" w:sz="6" w:space="0" w:color="auto"/>
              <w:left w:val="nil"/>
              <w:bottom w:val="nil"/>
              <w:right w:val="nil"/>
            </w:tcBorders>
            <w:shd w:val="clear" w:color="auto" w:fill="FFFFFF"/>
            <w:vAlign w:val="bottom"/>
          </w:tcPr>
          <w:p w14:paraId="49615CC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c>
          <w:tcPr>
            <w:tcW w:w="1485" w:type="dxa"/>
            <w:tcBorders>
              <w:top w:val="single" w:sz="6" w:space="0" w:color="auto"/>
              <w:left w:val="nil"/>
              <w:bottom w:val="nil"/>
              <w:right w:val="nil"/>
            </w:tcBorders>
            <w:shd w:val="clear" w:color="auto" w:fill="FFFFFF"/>
            <w:vAlign w:val="bottom"/>
          </w:tcPr>
          <w:p w14:paraId="49615CC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c>
          <w:tcPr>
            <w:tcW w:w="1202" w:type="dxa"/>
            <w:tcBorders>
              <w:top w:val="single" w:sz="6" w:space="0" w:color="auto"/>
              <w:left w:val="nil"/>
              <w:bottom w:val="nil"/>
              <w:right w:val="nil"/>
            </w:tcBorders>
            <w:shd w:val="clear" w:color="auto" w:fill="FFFFFF"/>
            <w:vAlign w:val="bottom"/>
          </w:tcPr>
          <w:p w14:paraId="49615CC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r>
      <w:tr w:rsidR="001740DE" w:rsidRPr="00A0346D" w14:paraId="49615CCB" w14:textId="77777777" w:rsidTr="00820E6F">
        <w:trPr>
          <w:trHeight w:val="20"/>
          <w:jc w:val="center"/>
        </w:trPr>
        <w:tc>
          <w:tcPr>
            <w:tcW w:w="5035" w:type="dxa"/>
            <w:tcBorders>
              <w:top w:val="nil"/>
              <w:left w:val="nil"/>
              <w:bottom w:val="nil"/>
              <w:right w:val="nil"/>
            </w:tcBorders>
            <w:shd w:val="clear" w:color="auto" w:fill="FFFFFF"/>
            <w:vAlign w:val="bottom"/>
          </w:tcPr>
          <w:p w14:paraId="49615CC7" w14:textId="77777777" w:rsidR="001740DE" w:rsidRPr="00A0346D" w:rsidRDefault="001740DE" w:rsidP="00A21F0D">
            <w:pPr>
              <w:shd w:val="clear" w:color="auto" w:fill="FFFFFF"/>
              <w:tabs>
                <w:tab w:val="left" w:leader="dot" w:pos="4896"/>
              </w:tabs>
              <w:spacing w:before="120"/>
              <w:jc w:val="both"/>
              <w:rPr>
                <w:lang w:val="en-AU"/>
              </w:rPr>
            </w:pPr>
            <w:r w:rsidRPr="00A0346D">
              <w:rPr>
                <w:szCs w:val="18"/>
                <w:lang w:val="en-AU"/>
              </w:rPr>
              <w:t>Division 22</w:t>
            </w:r>
            <w:r w:rsidR="00774733" w:rsidRPr="00A0346D">
              <w:rPr>
                <w:szCs w:val="18"/>
                <w:lang w:val="en-AU"/>
              </w:rPr>
              <w:t>0.—</w:t>
            </w:r>
            <w:r w:rsidRPr="00A0346D">
              <w:rPr>
                <w:rFonts w:eastAsia="Times New Roman"/>
                <w:szCs w:val="18"/>
                <w:lang w:val="en-AU"/>
              </w:rPr>
              <w:t>ADMINISTRATIVE</w:t>
            </w:r>
          </w:p>
        </w:tc>
        <w:tc>
          <w:tcPr>
            <w:tcW w:w="1307" w:type="dxa"/>
            <w:tcBorders>
              <w:top w:val="nil"/>
              <w:left w:val="nil"/>
              <w:bottom w:val="nil"/>
              <w:right w:val="nil"/>
            </w:tcBorders>
            <w:shd w:val="clear" w:color="auto" w:fill="FFFFFF"/>
            <w:vAlign w:val="bottom"/>
          </w:tcPr>
          <w:p w14:paraId="49615CC8" w14:textId="77777777" w:rsidR="001740DE" w:rsidRPr="00A0346D" w:rsidRDefault="001740DE" w:rsidP="00A21F0D">
            <w:pPr>
              <w:shd w:val="clear" w:color="auto" w:fill="FFFFFF"/>
              <w:tabs>
                <w:tab w:val="left" w:leader="dot" w:pos="4896"/>
              </w:tabs>
              <w:ind w:right="29"/>
              <w:jc w:val="right"/>
              <w:rPr>
                <w:lang w:val="en-AU"/>
              </w:rPr>
            </w:pPr>
          </w:p>
        </w:tc>
        <w:tc>
          <w:tcPr>
            <w:tcW w:w="1485" w:type="dxa"/>
            <w:tcBorders>
              <w:top w:val="nil"/>
              <w:left w:val="nil"/>
              <w:bottom w:val="nil"/>
              <w:right w:val="nil"/>
            </w:tcBorders>
            <w:shd w:val="clear" w:color="auto" w:fill="FFFFFF"/>
            <w:vAlign w:val="bottom"/>
          </w:tcPr>
          <w:p w14:paraId="49615CC9" w14:textId="77777777" w:rsidR="001740DE" w:rsidRPr="00A0346D" w:rsidRDefault="001740DE" w:rsidP="00A21F0D">
            <w:pPr>
              <w:shd w:val="clear" w:color="auto" w:fill="FFFFFF"/>
              <w:tabs>
                <w:tab w:val="left" w:leader="dot" w:pos="4896"/>
              </w:tabs>
              <w:ind w:right="29"/>
              <w:jc w:val="right"/>
              <w:rPr>
                <w:lang w:val="en-AU"/>
              </w:rPr>
            </w:pPr>
          </w:p>
        </w:tc>
        <w:tc>
          <w:tcPr>
            <w:tcW w:w="1202" w:type="dxa"/>
            <w:tcBorders>
              <w:top w:val="nil"/>
              <w:left w:val="nil"/>
              <w:bottom w:val="nil"/>
              <w:right w:val="nil"/>
            </w:tcBorders>
            <w:shd w:val="clear" w:color="auto" w:fill="FFFFFF"/>
            <w:vAlign w:val="bottom"/>
          </w:tcPr>
          <w:p w14:paraId="49615CCA"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5CD0" w14:textId="77777777" w:rsidTr="00820E6F">
        <w:trPr>
          <w:trHeight w:val="20"/>
          <w:jc w:val="center"/>
        </w:trPr>
        <w:tc>
          <w:tcPr>
            <w:tcW w:w="5035" w:type="dxa"/>
            <w:tcBorders>
              <w:top w:val="nil"/>
              <w:left w:val="nil"/>
              <w:bottom w:val="nil"/>
              <w:right w:val="nil"/>
            </w:tcBorders>
            <w:shd w:val="clear" w:color="auto" w:fill="FFFFFF"/>
            <w:vAlign w:val="bottom"/>
          </w:tcPr>
          <w:p w14:paraId="49615CCC" w14:textId="77777777" w:rsidR="001740DE" w:rsidRPr="00A0346D" w:rsidRDefault="00774733" w:rsidP="009C3BF5">
            <w:pPr>
              <w:shd w:val="clear" w:color="auto" w:fill="FFFFFF"/>
              <w:tabs>
                <w:tab w:val="left" w:leader="dot" w:pos="4896"/>
              </w:tabs>
              <w:jc w:val="both"/>
              <w:rPr>
                <w:lang w:val="en-AU"/>
              </w:rPr>
            </w:pPr>
            <w:r w:rsidRPr="00A0346D">
              <w:rPr>
                <w:b/>
                <w:bCs/>
                <w:szCs w:val="18"/>
                <w:lang w:val="en-AU"/>
              </w:rPr>
              <w:t>1.—</w:t>
            </w:r>
            <w:r w:rsidR="001740DE" w:rsidRPr="00A0346D">
              <w:rPr>
                <w:rFonts w:eastAsia="Times New Roman"/>
                <w:b/>
                <w:bCs/>
                <w:szCs w:val="18"/>
                <w:lang w:val="en-AU"/>
              </w:rPr>
              <w:t>Salaries and Payments in the nature of Salary—</w:t>
            </w:r>
          </w:p>
        </w:tc>
        <w:tc>
          <w:tcPr>
            <w:tcW w:w="1307" w:type="dxa"/>
            <w:tcBorders>
              <w:top w:val="nil"/>
              <w:left w:val="nil"/>
              <w:bottom w:val="nil"/>
              <w:right w:val="nil"/>
            </w:tcBorders>
            <w:shd w:val="clear" w:color="auto" w:fill="FFFFFF"/>
            <w:vAlign w:val="bottom"/>
          </w:tcPr>
          <w:p w14:paraId="49615CCD" w14:textId="77777777" w:rsidR="001740DE" w:rsidRPr="00A0346D" w:rsidRDefault="001740DE" w:rsidP="00A21F0D">
            <w:pPr>
              <w:shd w:val="clear" w:color="auto" w:fill="FFFFFF"/>
              <w:tabs>
                <w:tab w:val="left" w:leader="dot" w:pos="4896"/>
              </w:tabs>
              <w:ind w:right="29"/>
              <w:jc w:val="right"/>
              <w:rPr>
                <w:lang w:val="en-AU"/>
              </w:rPr>
            </w:pPr>
          </w:p>
        </w:tc>
        <w:tc>
          <w:tcPr>
            <w:tcW w:w="1485" w:type="dxa"/>
            <w:tcBorders>
              <w:top w:val="nil"/>
              <w:left w:val="nil"/>
              <w:bottom w:val="nil"/>
              <w:right w:val="nil"/>
            </w:tcBorders>
            <w:shd w:val="clear" w:color="auto" w:fill="FFFFFF"/>
            <w:vAlign w:val="bottom"/>
          </w:tcPr>
          <w:p w14:paraId="49615CCE" w14:textId="77777777" w:rsidR="001740DE" w:rsidRPr="00A0346D" w:rsidRDefault="001740DE" w:rsidP="00A21F0D">
            <w:pPr>
              <w:shd w:val="clear" w:color="auto" w:fill="FFFFFF"/>
              <w:tabs>
                <w:tab w:val="left" w:leader="dot" w:pos="4896"/>
              </w:tabs>
              <w:ind w:right="29"/>
              <w:jc w:val="right"/>
              <w:rPr>
                <w:lang w:val="en-AU"/>
              </w:rPr>
            </w:pPr>
          </w:p>
        </w:tc>
        <w:tc>
          <w:tcPr>
            <w:tcW w:w="1202" w:type="dxa"/>
            <w:tcBorders>
              <w:top w:val="nil"/>
              <w:left w:val="nil"/>
              <w:bottom w:val="nil"/>
              <w:right w:val="nil"/>
            </w:tcBorders>
            <w:shd w:val="clear" w:color="auto" w:fill="FFFFFF"/>
            <w:vAlign w:val="bottom"/>
          </w:tcPr>
          <w:p w14:paraId="49615CCF"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5CD5" w14:textId="77777777" w:rsidTr="009C3BF5">
        <w:trPr>
          <w:trHeight w:val="20"/>
          <w:jc w:val="center"/>
        </w:trPr>
        <w:tc>
          <w:tcPr>
            <w:tcW w:w="5035" w:type="dxa"/>
            <w:tcBorders>
              <w:top w:val="nil"/>
              <w:left w:val="nil"/>
              <w:right w:val="nil"/>
            </w:tcBorders>
            <w:shd w:val="clear" w:color="auto" w:fill="FFFFFF"/>
            <w:vAlign w:val="bottom"/>
          </w:tcPr>
          <w:p w14:paraId="49615CD1"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01. </w:t>
            </w:r>
            <w:r w:rsidR="001740DE" w:rsidRPr="00A0346D">
              <w:rPr>
                <w:szCs w:val="18"/>
                <w:lang w:val="en-AU"/>
              </w:rPr>
              <w:t>Salaries and allowances</w:t>
            </w:r>
            <w:r w:rsidR="009C3BF5" w:rsidRPr="00A0346D">
              <w:rPr>
                <w:szCs w:val="18"/>
                <w:lang w:val="en-AU"/>
              </w:rPr>
              <w:tab/>
            </w:r>
          </w:p>
        </w:tc>
        <w:tc>
          <w:tcPr>
            <w:tcW w:w="1307" w:type="dxa"/>
            <w:tcBorders>
              <w:top w:val="nil"/>
              <w:left w:val="nil"/>
              <w:bottom w:val="nil"/>
              <w:right w:val="nil"/>
            </w:tcBorders>
            <w:shd w:val="clear" w:color="auto" w:fill="FFFFFF"/>
            <w:vAlign w:val="bottom"/>
          </w:tcPr>
          <w:p w14:paraId="49615CD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17 700 000</w:t>
            </w:r>
          </w:p>
        </w:tc>
        <w:tc>
          <w:tcPr>
            <w:tcW w:w="1485" w:type="dxa"/>
            <w:tcBorders>
              <w:top w:val="nil"/>
              <w:left w:val="nil"/>
              <w:bottom w:val="nil"/>
              <w:right w:val="nil"/>
            </w:tcBorders>
            <w:shd w:val="clear" w:color="auto" w:fill="FFFFFF"/>
            <w:vAlign w:val="bottom"/>
          </w:tcPr>
          <w:p w14:paraId="49615CD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17 100 000</w:t>
            </w:r>
          </w:p>
        </w:tc>
        <w:tc>
          <w:tcPr>
            <w:tcW w:w="1202" w:type="dxa"/>
            <w:tcBorders>
              <w:top w:val="nil"/>
              <w:left w:val="nil"/>
              <w:bottom w:val="nil"/>
              <w:right w:val="nil"/>
            </w:tcBorders>
            <w:shd w:val="clear" w:color="auto" w:fill="FFFFFF"/>
            <w:vAlign w:val="bottom"/>
          </w:tcPr>
          <w:p w14:paraId="49615CD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16 793 793</w:t>
            </w:r>
          </w:p>
        </w:tc>
      </w:tr>
      <w:tr w:rsidR="001740DE" w:rsidRPr="00A0346D" w14:paraId="49615CDA" w14:textId="77777777" w:rsidTr="009C3BF5">
        <w:trPr>
          <w:trHeight w:val="20"/>
          <w:jc w:val="center"/>
        </w:trPr>
        <w:tc>
          <w:tcPr>
            <w:tcW w:w="5035" w:type="dxa"/>
            <w:tcBorders>
              <w:left w:val="nil"/>
              <w:right w:val="nil"/>
            </w:tcBorders>
            <w:shd w:val="clear" w:color="auto" w:fill="FFFFFF"/>
            <w:vAlign w:val="bottom"/>
          </w:tcPr>
          <w:p w14:paraId="49615CD6"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02. </w:t>
            </w:r>
            <w:r w:rsidR="001740DE" w:rsidRPr="00A0346D">
              <w:rPr>
                <w:szCs w:val="18"/>
                <w:lang w:val="en-AU"/>
              </w:rPr>
              <w:t>Overtime</w:t>
            </w:r>
            <w:r w:rsidR="009C3BF5" w:rsidRPr="00A0346D">
              <w:rPr>
                <w:szCs w:val="18"/>
                <w:lang w:val="en-AU"/>
              </w:rPr>
              <w:tab/>
            </w:r>
          </w:p>
        </w:tc>
        <w:tc>
          <w:tcPr>
            <w:tcW w:w="1307" w:type="dxa"/>
            <w:tcBorders>
              <w:top w:val="nil"/>
              <w:left w:val="nil"/>
              <w:bottom w:val="single" w:sz="6" w:space="0" w:color="auto"/>
              <w:right w:val="nil"/>
            </w:tcBorders>
            <w:shd w:val="clear" w:color="auto" w:fill="FFFFFF"/>
            <w:vAlign w:val="bottom"/>
          </w:tcPr>
          <w:p w14:paraId="49615CD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285 000</w:t>
            </w:r>
          </w:p>
        </w:tc>
        <w:tc>
          <w:tcPr>
            <w:tcW w:w="1485" w:type="dxa"/>
            <w:tcBorders>
              <w:top w:val="nil"/>
              <w:left w:val="nil"/>
              <w:bottom w:val="single" w:sz="6" w:space="0" w:color="auto"/>
              <w:right w:val="nil"/>
            </w:tcBorders>
            <w:shd w:val="clear" w:color="auto" w:fill="FFFFFF"/>
            <w:vAlign w:val="bottom"/>
          </w:tcPr>
          <w:p w14:paraId="49615CD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271 000</w:t>
            </w:r>
          </w:p>
        </w:tc>
        <w:tc>
          <w:tcPr>
            <w:tcW w:w="1202" w:type="dxa"/>
            <w:tcBorders>
              <w:top w:val="nil"/>
              <w:left w:val="nil"/>
              <w:bottom w:val="single" w:sz="6" w:space="0" w:color="auto"/>
              <w:right w:val="nil"/>
            </w:tcBorders>
            <w:shd w:val="clear" w:color="auto" w:fill="FFFFFF"/>
            <w:vAlign w:val="bottom"/>
          </w:tcPr>
          <w:p w14:paraId="49615CD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264 446</w:t>
            </w:r>
          </w:p>
        </w:tc>
      </w:tr>
      <w:tr w:rsidR="001740DE" w:rsidRPr="00A0346D" w14:paraId="49615CDF" w14:textId="77777777" w:rsidTr="009C3BF5">
        <w:trPr>
          <w:trHeight w:val="20"/>
          <w:jc w:val="center"/>
        </w:trPr>
        <w:tc>
          <w:tcPr>
            <w:tcW w:w="5035" w:type="dxa"/>
            <w:tcBorders>
              <w:left w:val="nil"/>
              <w:right w:val="nil"/>
            </w:tcBorders>
            <w:shd w:val="clear" w:color="auto" w:fill="FFFFFF"/>
            <w:vAlign w:val="bottom"/>
          </w:tcPr>
          <w:p w14:paraId="49615CDB" w14:textId="77777777" w:rsidR="001740DE" w:rsidRPr="00A0346D" w:rsidRDefault="001740DE" w:rsidP="00A21F0D">
            <w:pPr>
              <w:shd w:val="clear" w:color="auto" w:fill="FFFFFF"/>
              <w:tabs>
                <w:tab w:val="left" w:leader="dot" w:pos="4896"/>
              </w:tabs>
              <w:jc w:val="both"/>
              <w:rPr>
                <w:lang w:val="en-AU"/>
              </w:rPr>
            </w:pPr>
          </w:p>
        </w:tc>
        <w:tc>
          <w:tcPr>
            <w:tcW w:w="1307" w:type="dxa"/>
            <w:tcBorders>
              <w:top w:val="single" w:sz="6" w:space="0" w:color="auto"/>
              <w:left w:val="nil"/>
              <w:bottom w:val="single" w:sz="6" w:space="0" w:color="auto"/>
              <w:right w:val="nil"/>
            </w:tcBorders>
            <w:shd w:val="clear" w:color="auto" w:fill="FFFFFF"/>
            <w:vAlign w:val="bottom"/>
          </w:tcPr>
          <w:p w14:paraId="49615CD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17 985 000</w:t>
            </w:r>
          </w:p>
        </w:tc>
        <w:tc>
          <w:tcPr>
            <w:tcW w:w="1485" w:type="dxa"/>
            <w:tcBorders>
              <w:top w:val="single" w:sz="6" w:space="0" w:color="auto"/>
              <w:left w:val="nil"/>
              <w:bottom w:val="single" w:sz="6" w:space="0" w:color="auto"/>
              <w:right w:val="nil"/>
            </w:tcBorders>
            <w:shd w:val="clear" w:color="auto" w:fill="FFFFFF"/>
            <w:vAlign w:val="bottom"/>
          </w:tcPr>
          <w:p w14:paraId="49615CD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17 371 000</w:t>
            </w:r>
          </w:p>
        </w:tc>
        <w:tc>
          <w:tcPr>
            <w:tcW w:w="1202" w:type="dxa"/>
            <w:tcBorders>
              <w:top w:val="single" w:sz="6" w:space="0" w:color="auto"/>
              <w:left w:val="nil"/>
              <w:bottom w:val="single" w:sz="6" w:space="0" w:color="auto"/>
              <w:right w:val="nil"/>
            </w:tcBorders>
            <w:shd w:val="clear" w:color="auto" w:fill="FFFFFF"/>
            <w:vAlign w:val="bottom"/>
          </w:tcPr>
          <w:p w14:paraId="49615CD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17 058 239</w:t>
            </w:r>
          </w:p>
        </w:tc>
      </w:tr>
      <w:tr w:rsidR="001740DE" w:rsidRPr="00A0346D" w14:paraId="49615CE4" w14:textId="77777777" w:rsidTr="009C3BF5">
        <w:trPr>
          <w:trHeight w:val="20"/>
          <w:jc w:val="center"/>
        </w:trPr>
        <w:tc>
          <w:tcPr>
            <w:tcW w:w="5035" w:type="dxa"/>
            <w:tcBorders>
              <w:left w:val="nil"/>
              <w:bottom w:val="nil"/>
              <w:right w:val="nil"/>
            </w:tcBorders>
            <w:shd w:val="clear" w:color="auto" w:fill="FFFFFF"/>
            <w:vAlign w:val="bottom"/>
          </w:tcPr>
          <w:p w14:paraId="49615CE0" w14:textId="77777777" w:rsidR="001740DE" w:rsidRPr="00A0346D" w:rsidRDefault="00774733" w:rsidP="00A21F0D">
            <w:pPr>
              <w:shd w:val="clear" w:color="auto" w:fill="FFFFFF"/>
              <w:tabs>
                <w:tab w:val="left" w:leader="dot" w:pos="4896"/>
              </w:tabs>
              <w:spacing w:before="120"/>
              <w:jc w:val="both"/>
              <w:rPr>
                <w:lang w:val="en-AU"/>
              </w:rPr>
            </w:pPr>
            <w:r w:rsidRPr="00A0346D">
              <w:rPr>
                <w:b/>
                <w:bCs/>
                <w:szCs w:val="18"/>
                <w:lang w:val="en-AU"/>
              </w:rPr>
              <w:t>2.—</w:t>
            </w:r>
            <w:r w:rsidR="001740DE" w:rsidRPr="00A0346D">
              <w:rPr>
                <w:rFonts w:eastAsia="Times New Roman"/>
                <w:b/>
                <w:bCs/>
                <w:szCs w:val="18"/>
                <w:lang w:val="en-AU"/>
              </w:rPr>
              <w:t>Administrative Expenses—</w:t>
            </w:r>
          </w:p>
        </w:tc>
        <w:tc>
          <w:tcPr>
            <w:tcW w:w="1307" w:type="dxa"/>
            <w:tcBorders>
              <w:top w:val="single" w:sz="6" w:space="0" w:color="auto"/>
              <w:left w:val="nil"/>
              <w:bottom w:val="nil"/>
              <w:right w:val="nil"/>
            </w:tcBorders>
            <w:shd w:val="clear" w:color="auto" w:fill="FFFFFF"/>
            <w:vAlign w:val="bottom"/>
          </w:tcPr>
          <w:p w14:paraId="49615CE1" w14:textId="77777777" w:rsidR="001740DE" w:rsidRPr="00A0346D" w:rsidRDefault="001740DE" w:rsidP="00A21F0D">
            <w:pPr>
              <w:shd w:val="clear" w:color="auto" w:fill="FFFFFF"/>
              <w:tabs>
                <w:tab w:val="left" w:leader="dot" w:pos="4896"/>
              </w:tabs>
              <w:ind w:right="29"/>
              <w:jc w:val="right"/>
              <w:rPr>
                <w:lang w:val="en-AU"/>
              </w:rPr>
            </w:pPr>
          </w:p>
        </w:tc>
        <w:tc>
          <w:tcPr>
            <w:tcW w:w="1485" w:type="dxa"/>
            <w:tcBorders>
              <w:top w:val="single" w:sz="6" w:space="0" w:color="auto"/>
              <w:left w:val="nil"/>
              <w:bottom w:val="nil"/>
              <w:right w:val="nil"/>
            </w:tcBorders>
            <w:shd w:val="clear" w:color="auto" w:fill="FFFFFF"/>
            <w:vAlign w:val="bottom"/>
          </w:tcPr>
          <w:p w14:paraId="49615CE2" w14:textId="77777777" w:rsidR="001740DE" w:rsidRPr="00A0346D" w:rsidRDefault="001740DE" w:rsidP="00A21F0D">
            <w:pPr>
              <w:shd w:val="clear" w:color="auto" w:fill="FFFFFF"/>
              <w:tabs>
                <w:tab w:val="left" w:leader="dot" w:pos="4896"/>
              </w:tabs>
              <w:ind w:right="29"/>
              <w:jc w:val="right"/>
              <w:rPr>
                <w:lang w:val="en-AU"/>
              </w:rPr>
            </w:pPr>
          </w:p>
        </w:tc>
        <w:tc>
          <w:tcPr>
            <w:tcW w:w="1202" w:type="dxa"/>
            <w:tcBorders>
              <w:top w:val="single" w:sz="6" w:space="0" w:color="auto"/>
              <w:left w:val="nil"/>
              <w:bottom w:val="nil"/>
              <w:right w:val="nil"/>
            </w:tcBorders>
            <w:shd w:val="clear" w:color="auto" w:fill="FFFFFF"/>
            <w:vAlign w:val="bottom"/>
          </w:tcPr>
          <w:p w14:paraId="49615CE3"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5CE9" w14:textId="77777777" w:rsidTr="009C3BF5">
        <w:trPr>
          <w:trHeight w:val="20"/>
          <w:jc w:val="center"/>
        </w:trPr>
        <w:tc>
          <w:tcPr>
            <w:tcW w:w="5035" w:type="dxa"/>
            <w:tcBorders>
              <w:top w:val="nil"/>
              <w:left w:val="nil"/>
              <w:right w:val="nil"/>
            </w:tcBorders>
            <w:shd w:val="clear" w:color="auto" w:fill="FFFFFF"/>
            <w:vAlign w:val="bottom"/>
          </w:tcPr>
          <w:p w14:paraId="49615CE5"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01. </w:t>
            </w:r>
            <w:r w:rsidR="001740DE" w:rsidRPr="00A0346D">
              <w:rPr>
                <w:szCs w:val="18"/>
                <w:lang w:val="en-AU"/>
              </w:rPr>
              <w:t>Travelling and subsistence</w:t>
            </w:r>
            <w:r w:rsidR="009C3BF5" w:rsidRPr="00A0346D">
              <w:rPr>
                <w:szCs w:val="18"/>
                <w:lang w:val="en-AU"/>
              </w:rPr>
              <w:tab/>
            </w:r>
          </w:p>
        </w:tc>
        <w:tc>
          <w:tcPr>
            <w:tcW w:w="1307" w:type="dxa"/>
            <w:tcBorders>
              <w:top w:val="nil"/>
              <w:left w:val="nil"/>
              <w:bottom w:val="nil"/>
              <w:right w:val="nil"/>
            </w:tcBorders>
            <w:shd w:val="clear" w:color="auto" w:fill="FFFFFF"/>
            <w:vAlign w:val="bottom"/>
          </w:tcPr>
          <w:p w14:paraId="49615CE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934 000</w:t>
            </w:r>
          </w:p>
        </w:tc>
        <w:tc>
          <w:tcPr>
            <w:tcW w:w="1485" w:type="dxa"/>
            <w:tcBorders>
              <w:top w:val="nil"/>
              <w:left w:val="nil"/>
              <w:bottom w:val="nil"/>
              <w:right w:val="nil"/>
            </w:tcBorders>
            <w:shd w:val="clear" w:color="auto" w:fill="FFFFFF"/>
            <w:vAlign w:val="bottom"/>
          </w:tcPr>
          <w:p w14:paraId="49615CE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836 000</w:t>
            </w:r>
          </w:p>
        </w:tc>
        <w:tc>
          <w:tcPr>
            <w:tcW w:w="1202" w:type="dxa"/>
            <w:tcBorders>
              <w:top w:val="nil"/>
              <w:left w:val="nil"/>
              <w:bottom w:val="nil"/>
              <w:right w:val="nil"/>
            </w:tcBorders>
            <w:shd w:val="clear" w:color="auto" w:fill="FFFFFF"/>
            <w:vAlign w:val="bottom"/>
          </w:tcPr>
          <w:p w14:paraId="49615CE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835 019</w:t>
            </w:r>
          </w:p>
        </w:tc>
      </w:tr>
      <w:tr w:rsidR="001740DE" w:rsidRPr="00A0346D" w14:paraId="49615CEE" w14:textId="77777777" w:rsidTr="009C3BF5">
        <w:trPr>
          <w:trHeight w:val="20"/>
          <w:jc w:val="center"/>
        </w:trPr>
        <w:tc>
          <w:tcPr>
            <w:tcW w:w="5035" w:type="dxa"/>
            <w:tcBorders>
              <w:left w:val="nil"/>
              <w:right w:val="nil"/>
            </w:tcBorders>
            <w:shd w:val="clear" w:color="auto" w:fill="FFFFFF"/>
            <w:vAlign w:val="bottom"/>
          </w:tcPr>
          <w:p w14:paraId="49615CEA"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02. </w:t>
            </w:r>
            <w:r w:rsidR="001740DE" w:rsidRPr="00A0346D">
              <w:rPr>
                <w:szCs w:val="18"/>
                <w:lang w:val="en-AU"/>
              </w:rPr>
              <w:t>Office requisites and equipment, stationery and printing</w:t>
            </w:r>
          </w:p>
        </w:tc>
        <w:tc>
          <w:tcPr>
            <w:tcW w:w="1307" w:type="dxa"/>
            <w:tcBorders>
              <w:top w:val="nil"/>
              <w:left w:val="nil"/>
              <w:bottom w:val="nil"/>
              <w:right w:val="nil"/>
            </w:tcBorders>
            <w:shd w:val="clear" w:color="auto" w:fill="FFFFFF"/>
            <w:vAlign w:val="bottom"/>
          </w:tcPr>
          <w:p w14:paraId="49615CE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714 000</w:t>
            </w:r>
          </w:p>
        </w:tc>
        <w:tc>
          <w:tcPr>
            <w:tcW w:w="1485" w:type="dxa"/>
            <w:tcBorders>
              <w:top w:val="nil"/>
              <w:left w:val="nil"/>
              <w:bottom w:val="nil"/>
              <w:right w:val="nil"/>
            </w:tcBorders>
            <w:shd w:val="clear" w:color="auto" w:fill="FFFFFF"/>
            <w:vAlign w:val="bottom"/>
          </w:tcPr>
          <w:p w14:paraId="49615CE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641 000</w:t>
            </w:r>
          </w:p>
        </w:tc>
        <w:tc>
          <w:tcPr>
            <w:tcW w:w="1202" w:type="dxa"/>
            <w:tcBorders>
              <w:top w:val="nil"/>
              <w:left w:val="nil"/>
              <w:bottom w:val="nil"/>
              <w:right w:val="nil"/>
            </w:tcBorders>
            <w:shd w:val="clear" w:color="auto" w:fill="FFFFFF"/>
            <w:vAlign w:val="bottom"/>
          </w:tcPr>
          <w:p w14:paraId="49615CE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640 030</w:t>
            </w:r>
          </w:p>
        </w:tc>
      </w:tr>
      <w:tr w:rsidR="001740DE" w:rsidRPr="00A0346D" w14:paraId="49615CF3" w14:textId="77777777" w:rsidTr="009C3BF5">
        <w:trPr>
          <w:trHeight w:val="20"/>
          <w:jc w:val="center"/>
        </w:trPr>
        <w:tc>
          <w:tcPr>
            <w:tcW w:w="5035" w:type="dxa"/>
            <w:tcBorders>
              <w:left w:val="nil"/>
              <w:bottom w:val="nil"/>
              <w:right w:val="nil"/>
            </w:tcBorders>
            <w:shd w:val="clear" w:color="auto" w:fill="FFFFFF"/>
            <w:vAlign w:val="bottom"/>
          </w:tcPr>
          <w:p w14:paraId="49615CEF"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03. </w:t>
            </w:r>
            <w:r w:rsidR="001740DE" w:rsidRPr="00A0346D">
              <w:rPr>
                <w:szCs w:val="18"/>
                <w:lang w:val="en-AU"/>
              </w:rPr>
              <w:t>Postage, telegrams and telephone services</w:t>
            </w:r>
            <w:r w:rsidR="009C3BF5" w:rsidRPr="00A0346D">
              <w:rPr>
                <w:szCs w:val="18"/>
                <w:lang w:val="en-AU"/>
              </w:rPr>
              <w:tab/>
            </w:r>
          </w:p>
        </w:tc>
        <w:tc>
          <w:tcPr>
            <w:tcW w:w="1307" w:type="dxa"/>
            <w:tcBorders>
              <w:top w:val="nil"/>
              <w:left w:val="nil"/>
              <w:bottom w:val="nil"/>
              <w:right w:val="nil"/>
            </w:tcBorders>
            <w:shd w:val="clear" w:color="auto" w:fill="FFFFFF"/>
            <w:vAlign w:val="bottom"/>
          </w:tcPr>
          <w:p w14:paraId="49615CF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1 130 000</w:t>
            </w:r>
          </w:p>
        </w:tc>
        <w:tc>
          <w:tcPr>
            <w:tcW w:w="1485" w:type="dxa"/>
            <w:tcBorders>
              <w:top w:val="nil"/>
              <w:left w:val="nil"/>
              <w:bottom w:val="nil"/>
              <w:right w:val="nil"/>
            </w:tcBorders>
            <w:shd w:val="clear" w:color="auto" w:fill="FFFFFF"/>
            <w:vAlign w:val="bottom"/>
          </w:tcPr>
          <w:p w14:paraId="49615CF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1 025 000</w:t>
            </w:r>
          </w:p>
        </w:tc>
        <w:tc>
          <w:tcPr>
            <w:tcW w:w="1202" w:type="dxa"/>
            <w:tcBorders>
              <w:top w:val="nil"/>
              <w:left w:val="nil"/>
              <w:bottom w:val="nil"/>
              <w:right w:val="nil"/>
            </w:tcBorders>
            <w:shd w:val="clear" w:color="auto" w:fill="FFFFFF"/>
            <w:vAlign w:val="bottom"/>
          </w:tcPr>
          <w:p w14:paraId="49615CF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1 024 625</w:t>
            </w:r>
          </w:p>
        </w:tc>
      </w:tr>
      <w:tr w:rsidR="001740DE" w:rsidRPr="00A0346D" w14:paraId="49615CF8" w14:textId="77777777" w:rsidTr="009C3BF5">
        <w:trPr>
          <w:trHeight w:val="20"/>
          <w:jc w:val="center"/>
        </w:trPr>
        <w:tc>
          <w:tcPr>
            <w:tcW w:w="5035" w:type="dxa"/>
            <w:tcBorders>
              <w:top w:val="nil"/>
              <w:left w:val="nil"/>
              <w:right w:val="nil"/>
            </w:tcBorders>
            <w:shd w:val="clear" w:color="auto" w:fill="FFFFFF"/>
            <w:vAlign w:val="bottom"/>
          </w:tcPr>
          <w:p w14:paraId="49615CF4"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04. </w:t>
            </w:r>
            <w:r w:rsidR="001740DE" w:rsidRPr="00A0346D">
              <w:rPr>
                <w:szCs w:val="18"/>
                <w:lang w:val="en-AU"/>
              </w:rPr>
              <w:t>Motor vehicle services</w:t>
            </w:r>
            <w:r w:rsidR="009C3BF5" w:rsidRPr="00A0346D">
              <w:rPr>
                <w:szCs w:val="18"/>
                <w:lang w:val="en-AU"/>
              </w:rPr>
              <w:tab/>
            </w:r>
          </w:p>
        </w:tc>
        <w:tc>
          <w:tcPr>
            <w:tcW w:w="1307" w:type="dxa"/>
            <w:tcBorders>
              <w:top w:val="nil"/>
              <w:left w:val="nil"/>
              <w:bottom w:val="nil"/>
              <w:right w:val="nil"/>
            </w:tcBorders>
            <w:shd w:val="clear" w:color="auto" w:fill="FFFFFF"/>
            <w:vAlign w:val="bottom"/>
          </w:tcPr>
          <w:p w14:paraId="49615CF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544 000</w:t>
            </w:r>
          </w:p>
        </w:tc>
        <w:tc>
          <w:tcPr>
            <w:tcW w:w="1485" w:type="dxa"/>
            <w:tcBorders>
              <w:top w:val="nil"/>
              <w:left w:val="nil"/>
              <w:bottom w:val="nil"/>
              <w:right w:val="nil"/>
            </w:tcBorders>
            <w:shd w:val="clear" w:color="auto" w:fill="FFFFFF"/>
            <w:vAlign w:val="bottom"/>
          </w:tcPr>
          <w:p w14:paraId="49615CF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522 000</w:t>
            </w:r>
          </w:p>
        </w:tc>
        <w:tc>
          <w:tcPr>
            <w:tcW w:w="1202" w:type="dxa"/>
            <w:tcBorders>
              <w:top w:val="nil"/>
              <w:left w:val="nil"/>
              <w:bottom w:val="nil"/>
              <w:right w:val="nil"/>
            </w:tcBorders>
            <w:shd w:val="clear" w:color="auto" w:fill="FFFFFF"/>
            <w:vAlign w:val="bottom"/>
          </w:tcPr>
          <w:p w14:paraId="49615CF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520 381</w:t>
            </w:r>
          </w:p>
        </w:tc>
      </w:tr>
      <w:tr w:rsidR="001740DE" w:rsidRPr="00A0346D" w14:paraId="49615CFD" w14:textId="77777777" w:rsidTr="009C3BF5">
        <w:trPr>
          <w:trHeight w:val="20"/>
          <w:jc w:val="center"/>
        </w:trPr>
        <w:tc>
          <w:tcPr>
            <w:tcW w:w="5035" w:type="dxa"/>
            <w:tcBorders>
              <w:left w:val="nil"/>
              <w:right w:val="nil"/>
            </w:tcBorders>
            <w:shd w:val="clear" w:color="auto" w:fill="FFFFFF"/>
            <w:vAlign w:val="bottom"/>
          </w:tcPr>
          <w:p w14:paraId="49615CF9"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05. </w:t>
            </w:r>
            <w:r w:rsidR="001740DE" w:rsidRPr="00A0346D">
              <w:rPr>
                <w:szCs w:val="18"/>
                <w:lang w:val="en-AU"/>
              </w:rPr>
              <w:t>Computer services</w:t>
            </w:r>
            <w:r w:rsidR="009C3BF5" w:rsidRPr="00A0346D">
              <w:rPr>
                <w:szCs w:val="18"/>
                <w:lang w:val="en-AU"/>
              </w:rPr>
              <w:tab/>
            </w:r>
          </w:p>
        </w:tc>
        <w:tc>
          <w:tcPr>
            <w:tcW w:w="1307" w:type="dxa"/>
            <w:tcBorders>
              <w:top w:val="nil"/>
              <w:left w:val="nil"/>
              <w:bottom w:val="nil"/>
              <w:right w:val="nil"/>
            </w:tcBorders>
            <w:shd w:val="clear" w:color="auto" w:fill="FFFFFF"/>
            <w:vAlign w:val="bottom"/>
          </w:tcPr>
          <w:p w14:paraId="49615CF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382 000</w:t>
            </w:r>
          </w:p>
        </w:tc>
        <w:tc>
          <w:tcPr>
            <w:tcW w:w="1485" w:type="dxa"/>
            <w:tcBorders>
              <w:top w:val="nil"/>
              <w:left w:val="nil"/>
              <w:bottom w:val="nil"/>
              <w:right w:val="nil"/>
            </w:tcBorders>
            <w:shd w:val="clear" w:color="auto" w:fill="FFFFFF"/>
            <w:vAlign w:val="bottom"/>
          </w:tcPr>
          <w:p w14:paraId="49615CF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329 000</w:t>
            </w:r>
          </w:p>
        </w:tc>
        <w:tc>
          <w:tcPr>
            <w:tcW w:w="1202" w:type="dxa"/>
            <w:tcBorders>
              <w:top w:val="nil"/>
              <w:left w:val="nil"/>
              <w:bottom w:val="nil"/>
              <w:right w:val="nil"/>
            </w:tcBorders>
            <w:shd w:val="clear" w:color="auto" w:fill="FFFFFF"/>
            <w:vAlign w:val="bottom"/>
          </w:tcPr>
          <w:p w14:paraId="49615CF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328 886</w:t>
            </w:r>
          </w:p>
        </w:tc>
      </w:tr>
      <w:tr w:rsidR="001740DE" w:rsidRPr="00A0346D" w14:paraId="49615D02" w14:textId="77777777" w:rsidTr="009C3BF5">
        <w:trPr>
          <w:trHeight w:val="20"/>
          <w:jc w:val="center"/>
        </w:trPr>
        <w:tc>
          <w:tcPr>
            <w:tcW w:w="5035" w:type="dxa"/>
            <w:tcBorders>
              <w:left w:val="nil"/>
              <w:right w:val="nil"/>
            </w:tcBorders>
            <w:shd w:val="clear" w:color="auto" w:fill="FFFFFF"/>
            <w:vAlign w:val="bottom"/>
          </w:tcPr>
          <w:p w14:paraId="49615CFE"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06. </w:t>
            </w:r>
            <w:r w:rsidR="001740DE" w:rsidRPr="00A0346D">
              <w:rPr>
                <w:szCs w:val="18"/>
                <w:lang w:val="en-AU"/>
              </w:rPr>
              <w:t>Consultants</w:t>
            </w:r>
            <w:r w:rsidR="001740DE" w:rsidRPr="00A0346D">
              <w:rPr>
                <w:rFonts w:eastAsia="Times New Roman"/>
                <w:szCs w:val="18"/>
                <w:lang w:val="en-AU"/>
              </w:rPr>
              <w:t>—Fees</w:t>
            </w:r>
            <w:r w:rsidR="009C3BF5" w:rsidRPr="00A0346D">
              <w:rPr>
                <w:rFonts w:eastAsia="Times New Roman"/>
                <w:szCs w:val="18"/>
                <w:lang w:val="en-AU"/>
              </w:rPr>
              <w:tab/>
            </w:r>
          </w:p>
        </w:tc>
        <w:tc>
          <w:tcPr>
            <w:tcW w:w="1307" w:type="dxa"/>
            <w:tcBorders>
              <w:top w:val="nil"/>
              <w:left w:val="nil"/>
              <w:bottom w:val="nil"/>
              <w:right w:val="nil"/>
            </w:tcBorders>
            <w:shd w:val="clear" w:color="auto" w:fill="FFFFFF"/>
            <w:vAlign w:val="bottom"/>
          </w:tcPr>
          <w:p w14:paraId="49615CF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800 000</w:t>
            </w:r>
          </w:p>
        </w:tc>
        <w:tc>
          <w:tcPr>
            <w:tcW w:w="1485" w:type="dxa"/>
            <w:tcBorders>
              <w:top w:val="nil"/>
              <w:left w:val="nil"/>
              <w:bottom w:val="nil"/>
              <w:right w:val="nil"/>
            </w:tcBorders>
            <w:shd w:val="clear" w:color="auto" w:fill="FFFFFF"/>
            <w:vAlign w:val="bottom"/>
          </w:tcPr>
          <w:p w14:paraId="49615D0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52 000</w:t>
            </w:r>
          </w:p>
        </w:tc>
        <w:tc>
          <w:tcPr>
            <w:tcW w:w="1202" w:type="dxa"/>
            <w:tcBorders>
              <w:top w:val="nil"/>
              <w:left w:val="nil"/>
              <w:bottom w:val="nil"/>
              <w:right w:val="nil"/>
            </w:tcBorders>
            <w:shd w:val="clear" w:color="auto" w:fill="FFFFFF"/>
            <w:vAlign w:val="bottom"/>
          </w:tcPr>
          <w:p w14:paraId="49615D0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50 538</w:t>
            </w:r>
          </w:p>
        </w:tc>
      </w:tr>
      <w:tr w:rsidR="001740DE" w:rsidRPr="00A0346D" w14:paraId="49615D07" w14:textId="77777777" w:rsidTr="009C3BF5">
        <w:trPr>
          <w:trHeight w:val="20"/>
          <w:jc w:val="center"/>
        </w:trPr>
        <w:tc>
          <w:tcPr>
            <w:tcW w:w="5035" w:type="dxa"/>
            <w:tcBorders>
              <w:left w:val="nil"/>
              <w:right w:val="nil"/>
            </w:tcBorders>
            <w:shd w:val="clear" w:color="auto" w:fill="FFFFFF"/>
            <w:vAlign w:val="bottom"/>
          </w:tcPr>
          <w:p w14:paraId="49615D03"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07. </w:t>
            </w:r>
            <w:r w:rsidR="001740DE" w:rsidRPr="00A0346D">
              <w:rPr>
                <w:szCs w:val="18"/>
                <w:lang w:val="en-AU"/>
              </w:rPr>
              <w:t>Incidental and other expenditure</w:t>
            </w:r>
            <w:r w:rsidR="009C3BF5" w:rsidRPr="00A0346D">
              <w:rPr>
                <w:szCs w:val="18"/>
                <w:lang w:val="en-AU"/>
              </w:rPr>
              <w:tab/>
            </w:r>
          </w:p>
        </w:tc>
        <w:tc>
          <w:tcPr>
            <w:tcW w:w="1307" w:type="dxa"/>
            <w:tcBorders>
              <w:top w:val="nil"/>
              <w:left w:val="nil"/>
              <w:bottom w:val="single" w:sz="6" w:space="0" w:color="auto"/>
              <w:right w:val="nil"/>
            </w:tcBorders>
            <w:shd w:val="clear" w:color="auto" w:fill="FFFFFF"/>
            <w:vAlign w:val="bottom"/>
          </w:tcPr>
          <w:p w14:paraId="49615D0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871 000</w:t>
            </w:r>
          </w:p>
        </w:tc>
        <w:tc>
          <w:tcPr>
            <w:tcW w:w="1485" w:type="dxa"/>
            <w:tcBorders>
              <w:top w:val="nil"/>
              <w:left w:val="nil"/>
              <w:bottom w:val="single" w:sz="6" w:space="0" w:color="auto"/>
              <w:right w:val="nil"/>
            </w:tcBorders>
            <w:shd w:val="clear" w:color="auto" w:fill="FFFFFF"/>
            <w:vAlign w:val="bottom"/>
          </w:tcPr>
          <w:p w14:paraId="49615D0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842 000</w:t>
            </w:r>
          </w:p>
        </w:tc>
        <w:tc>
          <w:tcPr>
            <w:tcW w:w="1202" w:type="dxa"/>
            <w:tcBorders>
              <w:top w:val="nil"/>
              <w:left w:val="nil"/>
              <w:bottom w:val="single" w:sz="6" w:space="0" w:color="auto"/>
              <w:right w:val="nil"/>
            </w:tcBorders>
            <w:shd w:val="clear" w:color="auto" w:fill="FFFFFF"/>
            <w:vAlign w:val="bottom"/>
          </w:tcPr>
          <w:p w14:paraId="49615D0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785 916</w:t>
            </w:r>
          </w:p>
        </w:tc>
      </w:tr>
      <w:tr w:rsidR="001740DE" w:rsidRPr="00A0346D" w14:paraId="49615D0C" w14:textId="77777777" w:rsidTr="009C3BF5">
        <w:trPr>
          <w:trHeight w:val="20"/>
          <w:jc w:val="center"/>
        </w:trPr>
        <w:tc>
          <w:tcPr>
            <w:tcW w:w="5035" w:type="dxa"/>
            <w:tcBorders>
              <w:left w:val="nil"/>
              <w:right w:val="nil"/>
            </w:tcBorders>
            <w:shd w:val="clear" w:color="auto" w:fill="FFFFFF"/>
            <w:vAlign w:val="bottom"/>
          </w:tcPr>
          <w:p w14:paraId="49615D08" w14:textId="77777777" w:rsidR="001740DE" w:rsidRPr="00A0346D" w:rsidRDefault="001740DE" w:rsidP="00A21F0D">
            <w:pPr>
              <w:shd w:val="clear" w:color="auto" w:fill="FFFFFF"/>
              <w:tabs>
                <w:tab w:val="left" w:leader="dot" w:pos="4896"/>
              </w:tabs>
              <w:jc w:val="both"/>
              <w:rPr>
                <w:lang w:val="en-AU"/>
              </w:rPr>
            </w:pPr>
          </w:p>
        </w:tc>
        <w:tc>
          <w:tcPr>
            <w:tcW w:w="1307" w:type="dxa"/>
            <w:tcBorders>
              <w:top w:val="single" w:sz="6" w:space="0" w:color="auto"/>
              <w:left w:val="nil"/>
              <w:bottom w:val="single" w:sz="6" w:space="0" w:color="auto"/>
              <w:right w:val="nil"/>
            </w:tcBorders>
            <w:shd w:val="clear" w:color="auto" w:fill="FFFFFF"/>
            <w:vAlign w:val="bottom"/>
          </w:tcPr>
          <w:p w14:paraId="49615D0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5 375 000</w:t>
            </w:r>
          </w:p>
        </w:tc>
        <w:tc>
          <w:tcPr>
            <w:tcW w:w="1485" w:type="dxa"/>
            <w:tcBorders>
              <w:top w:val="single" w:sz="6" w:space="0" w:color="auto"/>
              <w:left w:val="nil"/>
              <w:bottom w:val="single" w:sz="6" w:space="0" w:color="auto"/>
              <w:right w:val="nil"/>
            </w:tcBorders>
            <w:shd w:val="clear" w:color="auto" w:fill="FFFFFF"/>
            <w:vAlign w:val="bottom"/>
          </w:tcPr>
          <w:p w14:paraId="49615D0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4 247 000</w:t>
            </w:r>
          </w:p>
        </w:tc>
        <w:tc>
          <w:tcPr>
            <w:tcW w:w="1202" w:type="dxa"/>
            <w:tcBorders>
              <w:top w:val="single" w:sz="6" w:space="0" w:color="auto"/>
              <w:left w:val="nil"/>
              <w:bottom w:val="single" w:sz="6" w:space="0" w:color="auto"/>
              <w:right w:val="nil"/>
            </w:tcBorders>
            <w:shd w:val="clear" w:color="auto" w:fill="FFFFFF"/>
            <w:vAlign w:val="bottom"/>
          </w:tcPr>
          <w:p w14:paraId="49615D0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4 185 396</w:t>
            </w:r>
          </w:p>
        </w:tc>
      </w:tr>
      <w:tr w:rsidR="001740DE" w:rsidRPr="00A0346D" w14:paraId="49615D11" w14:textId="77777777" w:rsidTr="009C3BF5">
        <w:trPr>
          <w:trHeight w:val="20"/>
          <w:jc w:val="center"/>
        </w:trPr>
        <w:tc>
          <w:tcPr>
            <w:tcW w:w="5035" w:type="dxa"/>
            <w:tcBorders>
              <w:left w:val="nil"/>
              <w:bottom w:val="nil"/>
              <w:right w:val="nil"/>
            </w:tcBorders>
            <w:shd w:val="clear" w:color="auto" w:fill="FFFFFF"/>
            <w:vAlign w:val="bottom"/>
          </w:tcPr>
          <w:p w14:paraId="49615D0D" w14:textId="77777777" w:rsidR="001740DE" w:rsidRPr="00A0346D" w:rsidRDefault="00774733" w:rsidP="00A21F0D">
            <w:pPr>
              <w:shd w:val="clear" w:color="auto" w:fill="FFFFFF"/>
              <w:tabs>
                <w:tab w:val="left" w:leader="dot" w:pos="4896"/>
              </w:tabs>
              <w:spacing w:before="120"/>
              <w:jc w:val="both"/>
              <w:rPr>
                <w:lang w:val="en-AU"/>
              </w:rPr>
            </w:pPr>
            <w:r w:rsidRPr="00A0346D">
              <w:rPr>
                <w:b/>
                <w:bCs/>
                <w:szCs w:val="18"/>
                <w:lang w:val="en-AU"/>
              </w:rPr>
              <w:t>3.—</w:t>
            </w:r>
            <w:r w:rsidR="001740DE" w:rsidRPr="00A0346D">
              <w:rPr>
                <w:rFonts w:eastAsia="Times New Roman"/>
                <w:b/>
                <w:bCs/>
                <w:szCs w:val="18"/>
                <w:lang w:val="en-AU"/>
              </w:rPr>
              <w:t>Other Services—</w:t>
            </w:r>
          </w:p>
        </w:tc>
        <w:tc>
          <w:tcPr>
            <w:tcW w:w="1307" w:type="dxa"/>
            <w:tcBorders>
              <w:top w:val="single" w:sz="6" w:space="0" w:color="auto"/>
              <w:left w:val="nil"/>
              <w:bottom w:val="nil"/>
              <w:right w:val="nil"/>
            </w:tcBorders>
            <w:shd w:val="clear" w:color="auto" w:fill="FFFFFF"/>
            <w:vAlign w:val="bottom"/>
          </w:tcPr>
          <w:p w14:paraId="49615D0E" w14:textId="77777777" w:rsidR="001740DE" w:rsidRPr="00A0346D" w:rsidRDefault="001740DE" w:rsidP="00A21F0D">
            <w:pPr>
              <w:shd w:val="clear" w:color="auto" w:fill="FFFFFF"/>
              <w:tabs>
                <w:tab w:val="left" w:leader="dot" w:pos="4896"/>
              </w:tabs>
              <w:ind w:right="29"/>
              <w:jc w:val="right"/>
              <w:rPr>
                <w:lang w:val="en-AU"/>
              </w:rPr>
            </w:pPr>
          </w:p>
        </w:tc>
        <w:tc>
          <w:tcPr>
            <w:tcW w:w="1485" w:type="dxa"/>
            <w:tcBorders>
              <w:top w:val="single" w:sz="6" w:space="0" w:color="auto"/>
              <w:left w:val="nil"/>
              <w:bottom w:val="nil"/>
              <w:right w:val="nil"/>
            </w:tcBorders>
            <w:shd w:val="clear" w:color="auto" w:fill="FFFFFF"/>
            <w:vAlign w:val="bottom"/>
          </w:tcPr>
          <w:p w14:paraId="49615D0F" w14:textId="77777777" w:rsidR="001740DE" w:rsidRPr="00A0346D" w:rsidRDefault="001740DE" w:rsidP="00A21F0D">
            <w:pPr>
              <w:shd w:val="clear" w:color="auto" w:fill="FFFFFF"/>
              <w:tabs>
                <w:tab w:val="left" w:leader="dot" w:pos="4896"/>
              </w:tabs>
              <w:ind w:right="29"/>
              <w:jc w:val="right"/>
              <w:rPr>
                <w:lang w:val="en-AU"/>
              </w:rPr>
            </w:pPr>
          </w:p>
        </w:tc>
        <w:tc>
          <w:tcPr>
            <w:tcW w:w="1202" w:type="dxa"/>
            <w:tcBorders>
              <w:top w:val="single" w:sz="6" w:space="0" w:color="auto"/>
              <w:left w:val="nil"/>
              <w:bottom w:val="nil"/>
              <w:right w:val="nil"/>
            </w:tcBorders>
            <w:shd w:val="clear" w:color="auto" w:fill="FFFFFF"/>
            <w:vAlign w:val="bottom"/>
          </w:tcPr>
          <w:p w14:paraId="49615D10"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5D16" w14:textId="77777777" w:rsidTr="009C3BF5">
        <w:trPr>
          <w:trHeight w:val="20"/>
          <w:jc w:val="center"/>
        </w:trPr>
        <w:tc>
          <w:tcPr>
            <w:tcW w:w="5035" w:type="dxa"/>
            <w:tcBorders>
              <w:top w:val="nil"/>
              <w:left w:val="nil"/>
              <w:right w:val="nil"/>
            </w:tcBorders>
            <w:shd w:val="clear" w:color="auto" w:fill="FFFFFF"/>
            <w:vAlign w:val="bottom"/>
          </w:tcPr>
          <w:p w14:paraId="49615D12" w14:textId="77777777" w:rsidR="001740DE" w:rsidRPr="00A0346D" w:rsidRDefault="00A107E9" w:rsidP="00674080">
            <w:pPr>
              <w:shd w:val="clear" w:color="auto" w:fill="FFFFFF"/>
              <w:tabs>
                <w:tab w:val="left" w:leader="dot" w:pos="4896"/>
              </w:tabs>
              <w:ind w:left="576" w:hanging="432"/>
              <w:rPr>
                <w:lang w:val="en-AU"/>
              </w:rPr>
            </w:pPr>
            <w:r w:rsidRPr="00A0346D">
              <w:rPr>
                <w:szCs w:val="18"/>
                <w:lang w:val="en-AU"/>
              </w:rPr>
              <w:t xml:space="preserve">01. </w:t>
            </w:r>
            <w:r w:rsidR="001740DE" w:rsidRPr="00A0346D">
              <w:rPr>
                <w:szCs w:val="18"/>
                <w:lang w:val="en-AU"/>
              </w:rPr>
              <w:t xml:space="preserve">International Telecommunication Union </w:t>
            </w:r>
            <w:r w:rsidR="001740DE" w:rsidRPr="00A0346D">
              <w:rPr>
                <w:rFonts w:eastAsia="Times New Roman"/>
                <w:szCs w:val="18"/>
                <w:lang w:val="en-AU"/>
              </w:rPr>
              <w:t>—</w:t>
            </w:r>
            <w:r w:rsidR="009C3BF5" w:rsidRPr="00A0346D">
              <w:rPr>
                <w:rFonts w:eastAsia="Times New Roman"/>
                <w:szCs w:val="18"/>
                <w:lang w:val="en-AU"/>
              </w:rPr>
              <w:t>Contribution</w:t>
            </w:r>
          </w:p>
        </w:tc>
        <w:tc>
          <w:tcPr>
            <w:tcW w:w="1307" w:type="dxa"/>
            <w:tcBorders>
              <w:top w:val="nil"/>
              <w:left w:val="nil"/>
              <w:bottom w:val="nil"/>
              <w:right w:val="nil"/>
            </w:tcBorders>
            <w:shd w:val="clear" w:color="auto" w:fill="FFFFFF"/>
            <w:vAlign w:val="bottom"/>
          </w:tcPr>
          <w:p w14:paraId="49615D1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2 116 000</w:t>
            </w:r>
          </w:p>
        </w:tc>
        <w:tc>
          <w:tcPr>
            <w:tcW w:w="1485" w:type="dxa"/>
            <w:tcBorders>
              <w:top w:val="nil"/>
              <w:left w:val="nil"/>
              <w:bottom w:val="nil"/>
              <w:right w:val="nil"/>
            </w:tcBorders>
            <w:shd w:val="clear" w:color="auto" w:fill="FFFFFF"/>
            <w:vAlign w:val="bottom"/>
          </w:tcPr>
          <w:p w14:paraId="49615D1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1 562 000</w:t>
            </w:r>
          </w:p>
        </w:tc>
        <w:tc>
          <w:tcPr>
            <w:tcW w:w="1202" w:type="dxa"/>
            <w:tcBorders>
              <w:top w:val="nil"/>
              <w:left w:val="nil"/>
              <w:bottom w:val="nil"/>
              <w:right w:val="nil"/>
            </w:tcBorders>
            <w:shd w:val="clear" w:color="auto" w:fill="FFFFFF"/>
            <w:vAlign w:val="bottom"/>
          </w:tcPr>
          <w:p w14:paraId="49615D1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1 561 703</w:t>
            </w:r>
          </w:p>
        </w:tc>
      </w:tr>
      <w:tr w:rsidR="001740DE" w:rsidRPr="00A0346D" w14:paraId="49615D1B" w14:textId="77777777" w:rsidTr="009C3BF5">
        <w:trPr>
          <w:trHeight w:val="20"/>
          <w:jc w:val="center"/>
        </w:trPr>
        <w:tc>
          <w:tcPr>
            <w:tcW w:w="5035" w:type="dxa"/>
            <w:tcBorders>
              <w:left w:val="nil"/>
              <w:bottom w:val="nil"/>
              <w:right w:val="nil"/>
            </w:tcBorders>
            <w:shd w:val="clear" w:color="auto" w:fill="FFFFFF"/>
            <w:vAlign w:val="bottom"/>
          </w:tcPr>
          <w:p w14:paraId="49615D17" w14:textId="0A2D3B1D" w:rsidR="001740DE" w:rsidRPr="00A0346D" w:rsidRDefault="00A107E9" w:rsidP="00674080">
            <w:pPr>
              <w:shd w:val="clear" w:color="auto" w:fill="FFFFFF"/>
              <w:tabs>
                <w:tab w:val="left" w:leader="dot" w:pos="4896"/>
              </w:tabs>
              <w:ind w:left="576" w:hanging="432"/>
              <w:rPr>
                <w:lang w:val="en-AU"/>
              </w:rPr>
            </w:pPr>
            <w:r w:rsidRPr="00A0346D">
              <w:rPr>
                <w:szCs w:val="18"/>
                <w:lang w:val="en-AU"/>
              </w:rPr>
              <w:t xml:space="preserve">02. </w:t>
            </w:r>
            <w:r w:rsidR="001740DE" w:rsidRPr="00A0346D">
              <w:rPr>
                <w:szCs w:val="18"/>
                <w:lang w:val="en-AU"/>
              </w:rPr>
              <w:t>Asia</w:t>
            </w:r>
            <w:r w:rsidR="00A0346D">
              <w:rPr>
                <w:szCs w:val="18"/>
                <w:lang w:val="en-AU"/>
              </w:rPr>
              <w:noBreakHyphen/>
            </w:r>
            <w:r w:rsidR="001740DE" w:rsidRPr="00A0346D">
              <w:rPr>
                <w:szCs w:val="18"/>
                <w:lang w:val="en-AU"/>
              </w:rPr>
              <w:t>Pacific Telecommunity</w:t>
            </w:r>
            <w:r w:rsidR="001740DE" w:rsidRPr="00A0346D">
              <w:rPr>
                <w:rFonts w:eastAsia="Times New Roman"/>
                <w:szCs w:val="18"/>
                <w:lang w:val="en-AU"/>
              </w:rPr>
              <w:t>—Contribution</w:t>
            </w:r>
            <w:r w:rsidR="009C3BF5" w:rsidRPr="00A0346D">
              <w:rPr>
                <w:rFonts w:eastAsia="Times New Roman"/>
                <w:szCs w:val="18"/>
                <w:lang w:val="en-AU"/>
              </w:rPr>
              <w:tab/>
            </w:r>
          </w:p>
        </w:tc>
        <w:tc>
          <w:tcPr>
            <w:tcW w:w="1307" w:type="dxa"/>
            <w:tcBorders>
              <w:top w:val="nil"/>
              <w:left w:val="nil"/>
              <w:bottom w:val="nil"/>
              <w:right w:val="nil"/>
            </w:tcBorders>
            <w:shd w:val="clear" w:color="auto" w:fill="FFFFFF"/>
            <w:vAlign w:val="bottom"/>
          </w:tcPr>
          <w:p w14:paraId="49615D1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110 000</w:t>
            </w:r>
          </w:p>
        </w:tc>
        <w:tc>
          <w:tcPr>
            <w:tcW w:w="1485" w:type="dxa"/>
            <w:tcBorders>
              <w:top w:val="nil"/>
              <w:left w:val="nil"/>
              <w:bottom w:val="nil"/>
              <w:right w:val="nil"/>
            </w:tcBorders>
            <w:shd w:val="clear" w:color="auto" w:fill="FFFFFF"/>
            <w:vAlign w:val="bottom"/>
          </w:tcPr>
          <w:p w14:paraId="49615D1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91 000</w:t>
            </w:r>
          </w:p>
        </w:tc>
        <w:tc>
          <w:tcPr>
            <w:tcW w:w="1202" w:type="dxa"/>
            <w:tcBorders>
              <w:top w:val="nil"/>
              <w:left w:val="nil"/>
              <w:bottom w:val="nil"/>
              <w:right w:val="nil"/>
            </w:tcBorders>
            <w:shd w:val="clear" w:color="auto" w:fill="FFFFFF"/>
            <w:vAlign w:val="bottom"/>
          </w:tcPr>
          <w:p w14:paraId="49615D1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87 287</w:t>
            </w:r>
          </w:p>
        </w:tc>
      </w:tr>
      <w:tr w:rsidR="001740DE" w:rsidRPr="00A0346D" w14:paraId="49615D20" w14:textId="77777777" w:rsidTr="009C3BF5">
        <w:trPr>
          <w:trHeight w:val="20"/>
          <w:jc w:val="center"/>
        </w:trPr>
        <w:tc>
          <w:tcPr>
            <w:tcW w:w="5035" w:type="dxa"/>
            <w:tcBorders>
              <w:top w:val="nil"/>
              <w:left w:val="nil"/>
              <w:right w:val="nil"/>
            </w:tcBorders>
            <w:shd w:val="clear" w:color="auto" w:fill="FFFFFF"/>
            <w:vAlign w:val="bottom"/>
          </w:tcPr>
          <w:p w14:paraId="49615D1C" w14:textId="77777777" w:rsidR="001740DE" w:rsidRPr="00A0346D" w:rsidRDefault="00A107E9" w:rsidP="00674080">
            <w:pPr>
              <w:shd w:val="clear" w:color="auto" w:fill="FFFFFF"/>
              <w:tabs>
                <w:tab w:val="left" w:leader="dot" w:pos="4896"/>
              </w:tabs>
              <w:ind w:left="576" w:hanging="432"/>
              <w:rPr>
                <w:lang w:val="en-AU"/>
              </w:rPr>
            </w:pPr>
            <w:r w:rsidRPr="00A0346D">
              <w:rPr>
                <w:szCs w:val="18"/>
                <w:lang w:val="en-AU"/>
              </w:rPr>
              <w:t xml:space="preserve">03. </w:t>
            </w:r>
            <w:r w:rsidR="001740DE" w:rsidRPr="00A0346D">
              <w:rPr>
                <w:szCs w:val="18"/>
                <w:lang w:val="en-AU"/>
              </w:rPr>
              <w:t>Purchase and distribution of International Telecommunication Union publications (moneys recovered may be credited to this item)</w:t>
            </w:r>
            <w:r w:rsidR="009C3BF5" w:rsidRPr="00A0346D">
              <w:rPr>
                <w:szCs w:val="18"/>
                <w:lang w:val="en-AU"/>
              </w:rPr>
              <w:tab/>
            </w:r>
          </w:p>
        </w:tc>
        <w:tc>
          <w:tcPr>
            <w:tcW w:w="1307" w:type="dxa"/>
            <w:tcBorders>
              <w:top w:val="nil"/>
              <w:left w:val="nil"/>
              <w:bottom w:val="nil"/>
              <w:right w:val="nil"/>
            </w:tcBorders>
            <w:shd w:val="clear" w:color="auto" w:fill="FFFFFF"/>
            <w:vAlign w:val="bottom"/>
          </w:tcPr>
          <w:p w14:paraId="49615D1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20 000</w:t>
            </w:r>
          </w:p>
        </w:tc>
        <w:tc>
          <w:tcPr>
            <w:tcW w:w="1485" w:type="dxa"/>
            <w:tcBorders>
              <w:top w:val="nil"/>
              <w:left w:val="nil"/>
              <w:bottom w:val="nil"/>
              <w:right w:val="nil"/>
            </w:tcBorders>
            <w:shd w:val="clear" w:color="auto" w:fill="FFFFFF"/>
            <w:vAlign w:val="bottom"/>
          </w:tcPr>
          <w:p w14:paraId="49615D1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12 000</w:t>
            </w:r>
          </w:p>
        </w:tc>
        <w:tc>
          <w:tcPr>
            <w:tcW w:w="1202" w:type="dxa"/>
            <w:tcBorders>
              <w:top w:val="nil"/>
              <w:left w:val="nil"/>
              <w:bottom w:val="nil"/>
              <w:right w:val="nil"/>
            </w:tcBorders>
            <w:shd w:val="clear" w:color="auto" w:fill="FFFFFF"/>
            <w:vAlign w:val="bottom"/>
          </w:tcPr>
          <w:p w14:paraId="49615D1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3 239</w:t>
            </w:r>
          </w:p>
        </w:tc>
      </w:tr>
      <w:tr w:rsidR="001740DE" w:rsidRPr="00A0346D" w14:paraId="49615D25" w14:textId="77777777" w:rsidTr="009C3BF5">
        <w:trPr>
          <w:trHeight w:val="20"/>
          <w:jc w:val="center"/>
        </w:trPr>
        <w:tc>
          <w:tcPr>
            <w:tcW w:w="5035" w:type="dxa"/>
            <w:tcBorders>
              <w:left w:val="nil"/>
              <w:bottom w:val="nil"/>
              <w:right w:val="nil"/>
            </w:tcBorders>
            <w:shd w:val="clear" w:color="auto" w:fill="FFFFFF"/>
            <w:vAlign w:val="bottom"/>
          </w:tcPr>
          <w:p w14:paraId="49615D21" w14:textId="77777777" w:rsidR="001740DE" w:rsidRPr="00A0346D" w:rsidRDefault="00A107E9" w:rsidP="00674080">
            <w:pPr>
              <w:shd w:val="clear" w:color="auto" w:fill="FFFFFF"/>
              <w:tabs>
                <w:tab w:val="left" w:leader="dot" w:pos="4896"/>
              </w:tabs>
              <w:ind w:left="576" w:hanging="432"/>
              <w:rPr>
                <w:lang w:val="en-AU"/>
              </w:rPr>
            </w:pPr>
            <w:r w:rsidRPr="00A0346D">
              <w:rPr>
                <w:szCs w:val="18"/>
                <w:lang w:val="en-AU"/>
              </w:rPr>
              <w:t xml:space="preserve">04. </w:t>
            </w:r>
            <w:r w:rsidR="001740DE" w:rsidRPr="00A0346D">
              <w:rPr>
                <w:szCs w:val="18"/>
                <w:lang w:val="en-AU"/>
              </w:rPr>
              <w:t>Grants in support of public broadcasting</w:t>
            </w:r>
            <w:r w:rsidR="009C3BF5" w:rsidRPr="00A0346D">
              <w:rPr>
                <w:szCs w:val="18"/>
                <w:lang w:val="en-AU"/>
              </w:rPr>
              <w:tab/>
            </w:r>
          </w:p>
        </w:tc>
        <w:tc>
          <w:tcPr>
            <w:tcW w:w="1307" w:type="dxa"/>
            <w:tcBorders>
              <w:top w:val="nil"/>
              <w:left w:val="nil"/>
              <w:bottom w:val="nil"/>
              <w:right w:val="nil"/>
            </w:tcBorders>
            <w:shd w:val="clear" w:color="auto" w:fill="FFFFFF"/>
            <w:vAlign w:val="bottom"/>
          </w:tcPr>
          <w:p w14:paraId="49615D2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300 000</w:t>
            </w:r>
          </w:p>
        </w:tc>
        <w:tc>
          <w:tcPr>
            <w:tcW w:w="1485" w:type="dxa"/>
            <w:tcBorders>
              <w:top w:val="nil"/>
              <w:left w:val="nil"/>
              <w:bottom w:val="nil"/>
              <w:right w:val="nil"/>
            </w:tcBorders>
            <w:shd w:val="clear" w:color="auto" w:fill="FFFFFF"/>
            <w:vAlign w:val="bottom"/>
          </w:tcPr>
          <w:p w14:paraId="49615D2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153 000</w:t>
            </w:r>
          </w:p>
        </w:tc>
        <w:tc>
          <w:tcPr>
            <w:tcW w:w="1202" w:type="dxa"/>
            <w:tcBorders>
              <w:top w:val="nil"/>
              <w:left w:val="nil"/>
              <w:bottom w:val="nil"/>
              <w:right w:val="nil"/>
            </w:tcBorders>
            <w:shd w:val="clear" w:color="auto" w:fill="FFFFFF"/>
            <w:vAlign w:val="bottom"/>
          </w:tcPr>
          <w:p w14:paraId="49615D2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153 000</w:t>
            </w:r>
          </w:p>
        </w:tc>
      </w:tr>
      <w:tr w:rsidR="001740DE" w:rsidRPr="00A0346D" w14:paraId="49615D2A" w14:textId="77777777" w:rsidTr="00820E6F">
        <w:trPr>
          <w:trHeight w:val="20"/>
          <w:jc w:val="center"/>
        </w:trPr>
        <w:tc>
          <w:tcPr>
            <w:tcW w:w="5035" w:type="dxa"/>
            <w:tcBorders>
              <w:top w:val="nil"/>
              <w:left w:val="nil"/>
              <w:bottom w:val="nil"/>
              <w:right w:val="nil"/>
            </w:tcBorders>
            <w:shd w:val="clear" w:color="auto" w:fill="FFFFFF"/>
            <w:vAlign w:val="bottom"/>
          </w:tcPr>
          <w:p w14:paraId="49615D26" w14:textId="77777777" w:rsidR="001740DE" w:rsidRPr="00A0346D" w:rsidRDefault="00A107E9" w:rsidP="00674080">
            <w:pPr>
              <w:shd w:val="clear" w:color="auto" w:fill="FFFFFF"/>
              <w:tabs>
                <w:tab w:val="left" w:leader="dot" w:pos="4896"/>
              </w:tabs>
              <w:ind w:left="576" w:hanging="432"/>
              <w:rPr>
                <w:lang w:val="en-AU"/>
              </w:rPr>
            </w:pPr>
            <w:r w:rsidRPr="00A0346D">
              <w:rPr>
                <w:szCs w:val="18"/>
                <w:lang w:val="en-AU"/>
              </w:rPr>
              <w:t xml:space="preserve">05. </w:t>
            </w:r>
            <w:r w:rsidR="001740DE" w:rsidRPr="00A0346D">
              <w:rPr>
                <w:szCs w:val="18"/>
                <w:lang w:val="en-AU"/>
              </w:rPr>
              <w:t>Inquiries into telecommunications and postal services</w:t>
            </w:r>
            <w:r w:rsidR="009C3BF5" w:rsidRPr="00A0346D">
              <w:rPr>
                <w:szCs w:val="18"/>
                <w:lang w:val="en-AU"/>
              </w:rPr>
              <w:tab/>
            </w:r>
          </w:p>
        </w:tc>
        <w:tc>
          <w:tcPr>
            <w:tcW w:w="1307" w:type="dxa"/>
            <w:tcBorders>
              <w:top w:val="nil"/>
              <w:left w:val="nil"/>
              <w:bottom w:val="nil"/>
              <w:right w:val="nil"/>
            </w:tcBorders>
            <w:shd w:val="clear" w:color="auto" w:fill="FFFFFF"/>
            <w:vAlign w:val="bottom"/>
          </w:tcPr>
          <w:p w14:paraId="49615D2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4 000</w:t>
            </w:r>
          </w:p>
        </w:tc>
        <w:tc>
          <w:tcPr>
            <w:tcW w:w="1485" w:type="dxa"/>
            <w:tcBorders>
              <w:top w:val="nil"/>
              <w:left w:val="nil"/>
              <w:bottom w:val="nil"/>
              <w:right w:val="nil"/>
            </w:tcBorders>
            <w:shd w:val="clear" w:color="auto" w:fill="FFFFFF"/>
            <w:vAlign w:val="bottom"/>
          </w:tcPr>
          <w:p w14:paraId="49615D2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510 000</w:t>
            </w:r>
          </w:p>
        </w:tc>
        <w:tc>
          <w:tcPr>
            <w:tcW w:w="1202" w:type="dxa"/>
            <w:tcBorders>
              <w:top w:val="nil"/>
              <w:left w:val="nil"/>
              <w:bottom w:val="nil"/>
              <w:right w:val="nil"/>
            </w:tcBorders>
            <w:shd w:val="clear" w:color="auto" w:fill="FFFFFF"/>
            <w:vAlign w:val="bottom"/>
          </w:tcPr>
          <w:p w14:paraId="49615D2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499 481</w:t>
            </w:r>
          </w:p>
        </w:tc>
      </w:tr>
      <w:tr w:rsidR="001740DE" w:rsidRPr="00A0346D" w14:paraId="49615D2F" w14:textId="77777777" w:rsidTr="009C3BF5">
        <w:trPr>
          <w:trHeight w:val="20"/>
          <w:jc w:val="center"/>
        </w:trPr>
        <w:tc>
          <w:tcPr>
            <w:tcW w:w="5035" w:type="dxa"/>
            <w:tcBorders>
              <w:top w:val="nil"/>
              <w:left w:val="nil"/>
              <w:right w:val="nil"/>
            </w:tcBorders>
            <w:shd w:val="clear" w:color="auto" w:fill="FFFFFF"/>
            <w:vAlign w:val="bottom"/>
          </w:tcPr>
          <w:p w14:paraId="49615D2B" w14:textId="77777777" w:rsidR="001740DE" w:rsidRPr="00A0346D" w:rsidRDefault="001740DE" w:rsidP="00674080">
            <w:pPr>
              <w:shd w:val="clear" w:color="auto" w:fill="FFFFFF"/>
              <w:tabs>
                <w:tab w:val="left" w:leader="dot" w:pos="4896"/>
              </w:tabs>
              <w:ind w:left="576" w:hanging="144"/>
              <w:rPr>
                <w:lang w:val="en-AU"/>
              </w:rPr>
            </w:pPr>
            <w:r w:rsidRPr="00A0346D">
              <w:rPr>
                <w:szCs w:val="18"/>
                <w:lang w:val="en-AU"/>
              </w:rPr>
              <w:t>Australian Caption Centre</w:t>
            </w:r>
            <w:r w:rsidRPr="00A0346D">
              <w:rPr>
                <w:rFonts w:eastAsia="Times New Roman"/>
                <w:szCs w:val="18"/>
                <w:lang w:val="en-AU"/>
              </w:rPr>
              <w:t>—Grant to establish facilities to caption television programs for the benefit of the hearing impaired</w:t>
            </w:r>
            <w:r w:rsidR="009C3BF5" w:rsidRPr="00A0346D">
              <w:rPr>
                <w:rFonts w:eastAsia="Times New Roman"/>
                <w:szCs w:val="18"/>
                <w:lang w:val="en-AU"/>
              </w:rPr>
              <w:tab/>
            </w:r>
          </w:p>
        </w:tc>
        <w:tc>
          <w:tcPr>
            <w:tcW w:w="1307" w:type="dxa"/>
            <w:tcBorders>
              <w:top w:val="nil"/>
              <w:left w:val="nil"/>
              <w:bottom w:val="nil"/>
              <w:right w:val="nil"/>
            </w:tcBorders>
            <w:shd w:val="clear" w:color="auto" w:fill="FFFFFF"/>
            <w:vAlign w:val="bottom"/>
          </w:tcPr>
          <w:p w14:paraId="49615D2C" w14:textId="77777777" w:rsidR="001740DE" w:rsidRPr="00A0346D" w:rsidRDefault="001740DE" w:rsidP="00A21F0D">
            <w:pPr>
              <w:shd w:val="clear" w:color="auto" w:fill="FFFFFF"/>
              <w:tabs>
                <w:tab w:val="left" w:leader="dot" w:pos="4896"/>
              </w:tabs>
              <w:ind w:right="29"/>
              <w:jc w:val="right"/>
              <w:rPr>
                <w:lang w:val="en-AU"/>
              </w:rPr>
            </w:pPr>
          </w:p>
        </w:tc>
        <w:tc>
          <w:tcPr>
            <w:tcW w:w="1485" w:type="dxa"/>
            <w:tcBorders>
              <w:top w:val="nil"/>
              <w:left w:val="nil"/>
              <w:bottom w:val="nil"/>
              <w:right w:val="nil"/>
            </w:tcBorders>
            <w:shd w:val="clear" w:color="auto" w:fill="FFFFFF"/>
            <w:vAlign w:val="bottom"/>
          </w:tcPr>
          <w:p w14:paraId="49615D2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131 000</w:t>
            </w:r>
          </w:p>
        </w:tc>
        <w:tc>
          <w:tcPr>
            <w:tcW w:w="1202" w:type="dxa"/>
            <w:tcBorders>
              <w:top w:val="nil"/>
              <w:left w:val="nil"/>
              <w:bottom w:val="nil"/>
              <w:right w:val="nil"/>
            </w:tcBorders>
            <w:shd w:val="clear" w:color="auto" w:fill="FFFFFF"/>
            <w:vAlign w:val="bottom"/>
          </w:tcPr>
          <w:p w14:paraId="49615D2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131 000</w:t>
            </w:r>
          </w:p>
        </w:tc>
      </w:tr>
      <w:tr w:rsidR="001740DE" w:rsidRPr="00A0346D" w14:paraId="49615D34" w14:textId="77777777" w:rsidTr="009C3BF5">
        <w:trPr>
          <w:trHeight w:val="20"/>
          <w:jc w:val="center"/>
        </w:trPr>
        <w:tc>
          <w:tcPr>
            <w:tcW w:w="5035" w:type="dxa"/>
            <w:tcBorders>
              <w:left w:val="nil"/>
              <w:right w:val="nil"/>
            </w:tcBorders>
            <w:shd w:val="clear" w:color="auto" w:fill="FFFFFF"/>
            <w:vAlign w:val="bottom"/>
          </w:tcPr>
          <w:p w14:paraId="49615D30" w14:textId="77777777" w:rsidR="001740DE" w:rsidRPr="00A0346D" w:rsidRDefault="001740DE" w:rsidP="00674080">
            <w:pPr>
              <w:shd w:val="clear" w:color="auto" w:fill="FFFFFF"/>
              <w:tabs>
                <w:tab w:val="left" w:leader="dot" w:pos="4896"/>
              </w:tabs>
              <w:ind w:left="576" w:hanging="144"/>
              <w:rPr>
                <w:lang w:val="en-AU"/>
              </w:rPr>
            </w:pPr>
            <w:r w:rsidRPr="00A0346D">
              <w:rPr>
                <w:szCs w:val="18"/>
                <w:lang w:val="en-AU"/>
              </w:rPr>
              <w:t>Committee of Inquiry into the Australian Broadcasting Commission</w:t>
            </w:r>
            <w:r w:rsidR="009C3BF5" w:rsidRPr="00A0346D">
              <w:rPr>
                <w:szCs w:val="18"/>
                <w:lang w:val="en-AU"/>
              </w:rPr>
              <w:tab/>
            </w:r>
          </w:p>
        </w:tc>
        <w:tc>
          <w:tcPr>
            <w:tcW w:w="1307" w:type="dxa"/>
            <w:tcBorders>
              <w:top w:val="nil"/>
              <w:left w:val="nil"/>
              <w:bottom w:val="single" w:sz="6" w:space="0" w:color="auto"/>
              <w:right w:val="nil"/>
            </w:tcBorders>
            <w:shd w:val="clear" w:color="auto" w:fill="FFFFFF"/>
            <w:vAlign w:val="bottom"/>
          </w:tcPr>
          <w:p w14:paraId="49615D31" w14:textId="77777777" w:rsidR="001740DE" w:rsidRPr="00A0346D" w:rsidRDefault="001740DE" w:rsidP="00A21F0D">
            <w:pPr>
              <w:shd w:val="clear" w:color="auto" w:fill="FFFFFF"/>
              <w:tabs>
                <w:tab w:val="left" w:leader="dot" w:pos="4896"/>
              </w:tabs>
              <w:ind w:right="29"/>
              <w:jc w:val="right"/>
              <w:rPr>
                <w:lang w:val="en-AU"/>
              </w:rPr>
            </w:pPr>
          </w:p>
        </w:tc>
        <w:tc>
          <w:tcPr>
            <w:tcW w:w="1485" w:type="dxa"/>
            <w:tcBorders>
              <w:top w:val="nil"/>
              <w:left w:val="nil"/>
              <w:bottom w:val="single" w:sz="6" w:space="0" w:color="auto"/>
              <w:right w:val="nil"/>
            </w:tcBorders>
            <w:shd w:val="clear" w:color="auto" w:fill="FFFFFF"/>
            <w:vAlign w:val="bottom"/>
          </w:tcPr>
          <w:p w14:paraId="49615D3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9 000</w:t>
            </w:r>
          </w:p>
        </w:tc>
        <w:tc>
          <w:tcPr>
            <w:tcW w:w="1202" w:type="dxa"/>
            <w:tcBorders>
              <w:top w:val="nil"/>
              <w:left w:val="nil"/>
              <w:bottom w:val="single" w:sz="6" w:space="0" w:color="auto"/>
              <w:right w:val="nil"/>
            </w:tcBorders>
            <w:shd w:val="clear" w:color="auto" w:fill="FFFFFF"/>
            <w:vAlign w:val="bottom"/>
          </w:tcPr>
          <w:p w14:paraId="49615D3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8 938</w:t>
            </w:r>
          </w:p>
        </w:tc>
      </w:tr>
      <w:tr w:rsidR="001740DE" w:rsidRPr="00A0346D" w14:paraId="49615D39" w14:textId="77777777" w:rsidTr="009C3BF5">
        <w:trPr>
          <w:trHeight w:val="20"/>
          <w:jc w:val="center"/>
        </w:trPr>
        <w:tc>
          <w:tcPr>
            <w:tcW w:w="5035" w:type="dxa"/>
            <w:tcBorders>
              <w:left w:val="nil"/>
              <w:right w:val="nil"/>
            </w:tcBorders>
            <w:shd w:val="clear" w:color="auto" w:fill="FFFFFF"/>
            <w:vAlign w:val="bottom"/>
          </w:tcPr>
          <w:p w14:paraId="49615D35" w14:textId="77777777" w:rsidR="001740DE" w:rsidRPr="00A0346D" w:rsidRDefault="001740DE" w:rsidP="00A21F0D">
            <w:pPr>
              <w:shd w:val="clear" w:color="auto" w:fill="FFFFFF"/>
              <w:tabs>
                <w:tab w:val="left" w:leader="dot" w:pos="4896"/>
              </w:tabs>
              <w:jc w:val="both"/>
              <w:rPr>
                <w:lang w:val="en-AU"/>
              </w:rPr>
            </w:pPr>
          </w:p>
        </w:tc>
        <w:tc>
          <w:tcPr>
            <w:tcW w:w="1307" w:type="dxa"/>
            <w:tcBorders>
              <w:top w:val="single" w:sz="6" w:space="0" w:color="auto"/>
              <w:left w:val="nil"/>
              <w:bottom w:val="single" w:sz="6" w:space="0" w:color="auto"/>
              <w:right w:val="nil"/>
            </w:tcBorders>
            <w:shd w:val="clear" w:color="auto" w:fill="FFFFFF"/>
            <w:vAlign w:val="bottom"/>
          </w:tcPr>
          <w:p w14:paraId="49615D3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2 550 000</w:t>
            </w:r>
          </w:p>
        </w:tc>
        <w:tc>
          <w:tcPr>
            <w:tcW w:w="1485" w:type="dxa"/>
            <w:tcBorders>
              <w:top w:val="single" w:sz="6" w:space="0" w:color="auto"/>
              <w:left w:val="nil"/>
              <w:bottom w:val="single" w:sz="6" w:space="0" w:color="auto"/>
              <w:right w:val="nil"/>
            </w:tcBorders>
            <w:shd w:val="clear" w:color="auto" w:fill="FFFFFF"/>
            <w:vAlign w:val="bottom"/>
          </w:tcPr>
          <w:p w14:paraId="49615D3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2 468 000</w:t>
            </w:r>
          </w:p>
        </w:tc>
        <w:tc>
          <w:tcPr>
            <w:tcW w:w="1202" w:type="dxa"/>
            <w:tcBorders>
              <w:top w:val="single" w:sz="6" w:space="0" w:color="auto"/>
              <w:left w:val="nil"/>
              <w:bottom w:val="single" w:sz="6" w:space="0" w:color="auto"/>
              <w:right w:val="nil"/>
            </w:tcBorders>
            <w:shd w:val="clear" w:color="auto" w:fill="FFFFFF"/>
            <w:vAlign w:val="bottom"/>
          </w:tcPr>
          <w:p w14:paraId="49615D3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2 444 648</w:t>
            </w:r>
          </w:p>
        </w:tc>
      </w:tr>
      <w:tr w:rsidR="001740DE" w:rsidRPr="00A0346D" w14:paraId="49615D3E" w14:textId="77777777" w:rsidTr="009C3BF5">
        <w:trPr>
          <w:trHeight w:val="20"/>
          <w:jc w:val="center"/>
        </w:trPr>
        <w:tc>
          <w:tcPr>
            <w:tcW w:w="5035" w:type="dxa"/>
            <w:tcBorders>
              <w:left w:val="nil"/>
              <w:right w:val="nil"/>
            </w:tcBorders>
            <w:shd w:val="clear" w:color="auto" w:fill="FFFFFF"/>
            <w:vAlign w:val="bottom"/>
          </w:tcPr>
          <w:p w14:paraId="49615D3A" w14:textId="77777777" w:rsidR="001740DE" w:rsidRPr="00A0346D" w:rsidRDefault="00A107E9" w:rsidP="00A21F0D">
            <w:pPr>
              <w:shd w:val="clear" w:color="auto" w:fill="FFFFFF"/>
              <w:tabs>
                <w:tab w:val="left" w:leader="dot" w:pos="4896"/>
              </w:tabs>
              <w:spacing w:before="120"/>
              <w:jc w:val="right"/>
              <w:rPr>
                <w:lang w:val="en-AU"/>
              </w:rPr>
            </w:pPr>
            <w:r w:rsidRPr="00A0346D">
              <w:rPr>
                <w:i/>
                <w:iCs/>
                <w:szCs w:val="18"/>
                <w:lang w:val="en-AU"/>
              </w:rPr>
              <w:t>Total:</w:t>
            </w:r>
            <w:r w:rsidR="001740DE" w:rsidRPr="00A0346D">
              <w:rPr>
                <w:i/>
                <w:iCs/>
                <w:szCs w:val="18"/>
                <w:lang w:val="en-AU"/>
              </w:rPr>
              <w:t xml:space="preserve"> Division </w:t>
            </w:r>
            <w:r w:rsidR="001740DE" w:rsidRPr="00A0346D">
              <w:rPr>
                <w:szCs w:val="18"/>
                <w:lang w:val="en-AU"/>
              </w:rPr>
              <w:t>220</w:t>
            </w:r>
          </w:p>
        </w:tc>
        <w:tc>
          <w:tcPr>
            <w:tcW w:w="1307" w:type="dxa"/>
            <w:tcBorders>
              <w:top w:val="single" w:sz="6" w:space="0" w:color="auto"/>
              <w:left w:val="nil"/>
              <w:bottom w:val="single" w:sz="6" w:space="0" w:color="auto"/>
              <w:right w:val="nil"/>
            </w:tcBorders>
            <w:shd w:val="clear" w:color="auto" w:fill="FFFFFF"/>
            <w:vAlign w:val="bottom"/>
          </w:tcPr>
          <w:p w14:paraId="49615D3B"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25 910 000</w:t>
            </w:r>
          </w:p>
        </w:tc>
        <w:tc>
          <w:tcPr>
            <w:tcW w:w="1485" w:type="dxa"/>
            <w:tcBorders>
              <w:top w:val="single" w:sz="6" w:space="0" w:color="auto"/>
              <w:left w:val="nil"/>
              <w:bottom w:val="single" w:sz="6" w:space="0" w:color="auto"/>
              <w:right w:val="nil"/>
            </w:tcBorders>
            <w:shd w:val="clear" w:color="auto" w:fill="FFFFFF"/>
            <w:vAlign w:val="bottom"/>
          </w:tcPr>
          <w:p w14:paraId="49615D3C"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24 086 000</w:t>
            </w:r>
          </w:p>
        </w:tc>
        <w:tc>
          <w:tcPr>
            <w:tcW w:w="1202" w:type="dxa"/>
            <w:tcBorders>
              <w:top w:val="single" w:sz="6" w:space="0" w:color="auto"/>
              <w:left w:val="nil"/>
              <w:bottom w:val="single" w:sz="6" w:space="0" w:color="auto"/>
              <w:right w:val="nil"/>
            </w:tcBorders>
            <w:shd w:val="clear" w:color="auto" w:fill="FFFFFF"/>
            <w:vAlign w:val="bottom"/>
          </w:tcPr>
          <w:p w14:paraId="49615D3D"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23 688 283</w:t>
            </w:r>
          </w:p>
        </w:tc>
      </w:tr>
      <w:tr w:rsidR="001740DE" w:rsidRPr="00A0346D" w14:paraId="49615D43" w14:textId="77777777" w:rsidTr="009C3BF5">
        <w:trPr>
          <w:trHeight w:val="20"/>
          <w:jc w:val="center"/>
        </w:trPr>
        <w:tc>
          <w:tcPr>
            <w:tcW w:w="5035" w:type="dxa"/>
            <w:tcBorders>
              <w:left w:val="nil"/>
              <w:bottom w:val="nil"/>
              <w:right w:val="nil"/>
            </w:tcBorders>
            <w:shd w:val="clear" w:color="auto" w:fill="FFFFFF"/>
            <w:vAlign w:val="bottom"/>
          </w:tcPr>
          <w:p w14:paraId="49615D3F" w14:textId="77777777" w:rsidR="001740DE" w:rsidRPr="00A0346D" w:rsidRDefault="001740DE" w:rsidP="00A0346D">
            <w:pPr>
              <w:shd w:val="clear" w:color="auto" w:fill="FFFFFF"/>
              <w:tabs>
                <w:tab w:val="left" w:leader="dot" w:pos="4896"/>
              </w:tabs>
              <w:spacing w:before="120"/>
              <w:rPr>
                <w:lang w:val="en-AU"/>
              </w:rPr>
            </w:pPr>
            <w:r w:rsidRPr="00A0346D">
              <w:rPr>
                <w:szCs w:val="18"/>
                <w:lang w:val="en-AU"/>
              </w:rPr>
              <w:t>Division 22</w:t>
            </w:r>
            <w:r w:rsidR="00774733" w:rsidRPr="00A0346D">
              <w:rPr>
                <w:szCs w:val="18"/>
                <w:lang w:val="en-AU"/>
              </w:rPr>
              <w:t>2.—</w:t>
            </w:r>
            <w:r w:rsidRPr="00A0346D">
              <w:rPr>
                <w:rFonts w:eastAsia="Times New Roman"/>
                <w:szCs w:val="18"/>
                <w:lang w:val="en-AU"/>
              </w:rPr>
              <w:t>BROADCASTING AND TELEVISION SERVICES</w:t>
            </w:r>
          </w:p>
        </w:tc>
        <w:tc>
          <w:tcPr>
            <w:tcW w:w="1307" w:type="dxa"/>
            <w:tcBorders>
              <w:top w:val="single" w:sz="6" w:space="0" w:color="auto"/>
              <w:left w:val="nil"/>
              <w:bottom w:val="nil"/>
              <w:right w:val="nil"/>
            </w:tcBorders>
            <w:shd w:val="clear" w:color="auto" w:fill="FFFFFF"/>
            <w:vAlign w:val="bottom"/>
          </w:tcPr>
          <w:p w14:paraId="49615D40" w14:textId="77777777" w:rsidR="001740DE" w:rsidRPr="00A0346D" w:rsidRDefault="001740DE" w:rsidP="00A21F0D">
            <w:pPr>
              <w:shd w:val="clear" w:color="auto" w:fill="FFFFFF"/>
              <w:tabs>
                <w:tab w:val="left" w:leader="dot" w:pos="4896"/>
              </w:tabs>
              <w:ind w:right="29"/>
              <w:jc w:val="right"/>
              <w:rPr>
                <w:lang w:val="en-AU"/>
              </w:rPr>
            </w:pPr>
          </w:p>
        </w:tc>
        <w:tc>
          <w:tcPr>
            <w:tcW w:w="1485" w:type="dxa"/>
            <w:tcBorders>
              <w:top w:val="single" w:sz="6" w:space="0" w:color="auto"/>
              <w:left w:val="nil"/>
              <w:bottom w:val="nil"/>
              <w:right w:val="nil"/>
            </w:tcBorders>
            <w:shd w:val="clear" w:color="auto" w:fill="FFFFFF"/>
            <w:vAlign w:val="bottom"/>
          </w:tcPr>
          <w:p w14:paraId="49615D41" w14:textId="77777777" w:rsidR="001740DE" w:rsidRPr="00A0346D" w:rsidRDefault="001740DE" w:rsidP="00A21F0D">
            <w:pPr>
              <w:shd w:val="clear" w:color="auto" w:fill="FFFFFF"/>
              <w:tabs>
                <w:tab w:val="left" w:leader="dot" w:pos="4896"/>
              </w:tabs>
              <w:ind w:right="29"/>
              <w:jc w:val="right"/>
              <w:rPr>
                <w:lang w:val="en-AU"/>
              </w:rPr>
            </w:pPr>
          </w:p>
        </w:tc>
        <w:tc>
          <w:tcPr>
            <w:tcW w:w="1202" w:type="dxa"/>
            <w:tcBorders>
              <w:top w:val="single" w:sz="6" w:space="0" w:color="auto"/>
              <w:left w:val="nil"/>
              <w:bottom w:val="nil"/>
              <w:right w:val="nil"/>
            </w:tcBorders>
            <w:shd w:val="clear" w:color="auto" w:fill="FFFFFF"/>
            <w:vAlign w:val="bottom"/>
          </w:tcPr>
          <w:p w14:paraId="49615D42"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5D48" w14:textId="77777777" w:rsidTr="00820E6F">
        <w:trPr>
          <w:trHeight w:val="20"/>
          <w:jc w:val="center"/>
        </w:trPr>
        <w:tc>
          <w:tcPr>
            <w:tcW w:w="5035" w:type="dxa"/>
            <w:tcBorders>
              <w:top w:val="nil"/>
              <w:left w:val="nil"/>
              <w:bottom w:val="nil"/>
              <w:right w:val="nil"/>
            </w:tcBorders>
            <w:shd w:val="clear" w:color="auto" w:fill="FFFFFF"/>
            <w:vAlign w:val="bottom"/>
          </w:tcPr>
          <w:p w14:paraId="49615D44" w14:textId="77777777" w:rsidR="001740DE" w:rsidRPr="00A0346D" w:rsidRDefault="00774733" w:rsidP="00A0346D">
            <w:pPr>
              <w:shd w:val="clear" w:color="auto" w:fill="FFFFFF"/>
              <w:tabs>
                <w:tab w:val="left" w:leader="dot" w:pos="4896"/>
              </w:tabs>
              <w:ind w:left="360" w:hanging="360"/>
              <w:rPr>
                <w:lang w:val="en-AU"/>
              </w:rPr>
            </w:pPr>
            <w:r w:rsidRPr="00A0346D">
              <w:rPr>
                <w:b/>
                <w:bCs/>
                <w:szCs w:val="18"/>
                <w:lang w:val="en-AU"/>
              </w:rPr>
              <w:t>1.—</w:t>
            </w:r>
            <w:r w:rsidR="001740DE" w:rsidRPr="00A0346D">
              <w:rPr>
                <w:rFonts w:eastAsia="Times New Roman"/>
                <w:b/>
                <w:bCs/>
                <w:szCs w:val="18"/>
                <w:lang w:val="en-AU"/>
              </w:rPr>
              <w:t>For payment to the Australian Broadcasting Corporation</w:t>
            </w:r>
          </w:p>
        </w:tc>
        <w:tc>
          <w:tcPr>
            <w:tcW w:w="1307" w:type="dxa"/>
            <w:tcBorders>
              <w:top w:val="nil"/>
              <w:left w:val="nil"/>
              <w:bottom w:val="nil"/>
              <w:right w:val="nil"/>
            </w:tcBorders>
            <w:shd w:val="clear" w:color="auto" w:fill="FFFFFF"/>
            <w:vAlign w:val="bottom"/>
          </w:tcPr>
          <w:p w14:paraId="49615D45" w14:textId="77777777" w:rsidR="001740DE" w:rsidRPr="00A0346D" w:rsidRDefault="001740DE" w:rsidP="00A21F0D">
            <w:pPr>
              <w:shd w:val="clear" w:color="auto" w:fill="FFFFFF"/>
              <w:tabs>
                <w:tab w:val="left" w:leader="dot" w:pos="4896"/>
              </w:tabs>
              <w:ind w:right="29"/>
              <w:jc w:val="right"/>
              <w:rPr>
                <w:lang w:val="en-AU"/>
              </w:rPr>
            </w:pPr>
          </w:p>
        </w:tc>
        <w:tc>
          <w:tcPr>
            <w:tcW w:w="1485" w:type="dxa"/>
            <w:tcBorders>
              <w:top w:val="nil"/>
              <w:left w:val="nil"/>
              <w:bottom w:val="nil"/>
              <w:right w:val="nil"/>
            </w:tcBorders>
            <w:shd w:val="clear" w:color="auto" w:fill="FFFFFF"/>
            <w:vAlign w:val="bottom"/>
          </w:tcPr>
          <w:p w14:paraId="49615D46" w14:textId="77777777" w:rsidR="001740DE" w:rsidRPr="00A0346D" w:rsidRDefault="001740DE" w:rsidP="00A21F0D">
            <w:pPr>
              <w:shd w:val="clear" w:color="auto" w:fill="FFFFFF"/>
              <w:tabs>
                <w:tab w:val="left" w:leader="dot" w:pos="4896"/>
              </w:tabs>
              <w:ind w:right="29"/>
              <w:jc w:val="right"/>
              <w:rPr>
                <w:lang w:val="en-AU"/>
              </w:rPr>
            </w:pPr>
          </w:p>
        </w:tc>
        <w:tc>
          <w:tcPr>
            <w:tcW w:w="1202" w:type="dxa"/>
            <w:tcBorders>
              <w:top w:val="nil"/>
              <w:left w:val="nil"/>
              <w:bottom w:val="nil"/>
              <w:right w:val="nil"/>
            </w:tcBorders>
            <w:shd w:val="clear" w:color="auto" w:fill="FFFFFF"/>
            <w:vAlign w:val="bottom"/>
          </w:tcPr>
          <w:p w14:paraId="49615D47"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5D4D" w14:textId="77777777" w:rsidTr="009C3BF5">
        <w:trPr>
          <w:trHeight w:val="20"/>
          <w:jc w:val="center"/>
        </w:trPr>
        <w:tc>
          <w:tcPr>
            <w:tcW w:w="5035" w:type="dxa"/>
            <w:tcBorders>
              <w:top w:val="nil"/>
              <w:left w:val="nil"/>
              <w:right w:val="nil"/>
            </w:tcBorders>
            <w:shd w:val="clear" w:color="auto" w:fill="FFFFFF"/>
            <w:vAlign w:val="bottom"/>
          </w:tcPr>
          <w:p w14:paraId="49615D49"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01. </w:t>
            </w:r>
            <w:r w:rsidR="001740DE" w:rsidRPr="00A0346D">
              <w:rPr>
                <w:szCs w:val="18"/>
                <w:lang w:val="en-AU"/>
              </w:rPr>
              <w:t>General activities</w:t>
            </w:r>
            <w:r w:rsidR="001740DE" w:rsidRPr="00A0346D">
              <w:rPr>
                <w:rFonts w:eastAsia="Times New Roman"/>
                <w:szCs w:val="18"/>
                <w:lang w:val="en-AU"/>
              </w:rPr>
              <w:t>—Domestic services</w:t>
            </w:r>
            <w:r w:rsidR="009C3BF5" w:rsidRPr="00A0346D">
              <w:rPr>
                <w:rFonts w:eastAsia="Times New Roman"/>
                <w:szCs w:val="18"/>
                <w:lang w:val="en-AU"/>
              </w:rPr>
              <w:tab/>
            </w:r>
          </w:p>
        </w:tc>
        <w:tc>
          <w:tcPr>
            <w:tcW w:w="1307" w:type="dxa"/>
            <w:tcBorders>
              <w:top w:val="nil"/>
              <w:left w:val="nil"/>
              <w:bottom w:val="nil"/>
              <w:right w:val="nil"/>
            </w:tcBorders>
            <w:shd w:val="clear" w:color="auto" w:fill="FFFFFF"/>
            <w:vAlign w:val="bottom"/>
          </w:tcPr>
          <w:p w14:paraId="49615D4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260 908 000</w:t>
            </w:r>
          </w:p>
        </w:tc>
        <w:tc>
          <w:tcPr>
            <w:tcW w:w="1485" w:type="dxa"/>
            <w:tcBorders>
              <w:top w:val="nil"/>
              <w:left w:val="nil"/>
              <w:bottom w:val="nil"/>
              <w:right w:val="nil"/>
            </w:tcBorders>
            <w:shd w:val="clear" w:color="auto" w:fill="FFFFFF"/>
            <w:vAlign w:val="bottom"/>
          </w:tcPr>
          <w:p w14:paraId="49615D4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246 406 000</w:t>
            </w:r>
          </w:p>
        </w:tc>
        <w:tc>
          <w:tcPr>
            <w:tcW w:w="1202" w:type="dxa"/>
            <w:tcBorders>
              <w:top w:val="nil"/>
              <w:left w:val="nil"/>
              <w:bottom w:val="nil"/>
              <w:right w:val="nil"/>
            </w:tcBorders>
            <w:shd w:val="clear" w:color="auto" w:fill="FFFFFF"/>
            <w:vAlign w:val="bottom"/>
          </w:tcPr>
          <w:p w14:paraId="49615D4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246 406 000</w:t>
            </w:r>
          </w:p>
        </w:tc>
      </w:tr>
      <w:tr w:rsidR="001740DE" w:rsidRPr="00A0346D" w14:paraId="49615D52" w14:textId="77777777" w:rsidTr="009C3BF5">
        <w:trPr>
          <w:trHeight w:val="20"/>
          <w:jc w:val="center"/>
        </w:trPr>
        <w:tc>
          <w:tcPr>
            <w:tcW w:w="5035" w:type="dxa"/>
            <w:tcBorders>
              <w:left w:val="nil"/>
              <w:right w:val="nil"/>
            </w:tcBorders>
            <w:shd w:val="clear" w:color="auto" w:fill="FFFFFF"/>
            <w:vAlign w:val="bottom"/>
          </w:tcPr>
          <w:p w14:paraId="49615D4E"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02. </w:t>
            </w:r>
            <w:r w:rsidR="001740DE" w:rsidRPr="00A0346D">
              <w:rPr>
                <w:szCs w:val="18"/>
                <w:lang w:val="en-AU"/>
              </w:rPr>
              <w:t>General activities</w:t>
            </w:r>
            <w:r w:rsidR="001740DE" w:rsidRPr="00A0346D">
              <w:rPr>
                <w:rFonts w:eastAsia="Times New Roman"/>
                <w:szCs w:val="18"/>
                <w:lang w:val="en-AU"/>
              </w:rPr>
              <w:t>—Radio Australia</w:t>
            </w:r>
            <w:r w:rsidR="009C3BF5" w:rsidRPr="00A0346D">
              <w:rPr>
                <w:rFonts w:eastAsia="Times New Roman"/>
                <w:szCs w:val="18"/>
                <w:lang w:val="en-AU"/>
              </w:rPr>
              <w:tab/>
            </w:r>
          </w:p>
        </w:tc>
        <w:tc>
          <w:tcPr>
            <w:tcW w:w="1307" w:type="dxa"/>
            <w:tcBorders>
              <w:top w:val="nil"/>
              <w:left w:val="nil"/>
              <w:bottom w:val="nil"/>
              <w:right w:val="nil"/>
            </w:tcBorders>
            <w:shd w:val="clear" w:color="auto" w:fill="FFFFFF"/>
            <w:vAlign w:val="bottom"/>
          </w:tcPr>
          <w:p w14:paraId="49615D4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8 413 000</w:t>
            </w:r>
          </w:p>
        </w:tc>
        <w:tc>
          <w:tcPr>
            <w:tcW w:w="1485" w:type="dxa"/>
            <w:tcBorders>
              <w:top w:val="nil"/>
              <w:left w:val="nil"/>
              <w:bottom w:val="nil"/>
              <w:right w:val="nil"/>
            </w:tcBorders>
            <w:shd w:val="clear" w:color="auto" w:fill="FFFFFF"/>
            <w:vAlign w:val="bottom"/>
          </w:tcPr>
          <w:p w14:paraId="49615D5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8 317 000</w:t>
            </w:r>
          </w:p>
        </w:tc>
        <w:tc>
          <w:tcPr>
            <w:tcW w:w="1202" w:type="dxa"/>
            <w:tcBorders>
              <w:top w:val="nil"/>
              <w:left w:val="nil"/>
              <w:bottom w:val="nil"/>
              <w:right w:val="nil"/>
            </w:tcBorders>
            <w:shd w:val="clear" w:color="auto" w:fill="FFFFFF"/>
            <w:vAlign w:val="bottom"/>
          </w:tcPr>
          <w:p w14:paraId="49615D5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8 317 000</w:t>
            </w:r>
          </w:p>
        </w:tc>
      </w:tr>
      <w:tr w:rsidR="001740DE" w:rsidRPr="00A0346D" w14:paraId="49615D57" w14:textId="77777777" w:rsidTr="009C3BF5">
        <w:trPr>
          <w:trHeight w:val="20"/>
          <w:jc w:val="center"/>
        </w:trPr>
        <w:tc>
          <w:tcPr>
            <w:tcW w:w="5035" w:type="dxa"/>
            <w:tcBorders>
              <w:left w:val="nil"/>
              <w:right w:val="nil"/>
            </w:tcBorders>
            <w:shd w:val="clear" w:color="auto" w:fill="FFFFFF"/>
            <w:vAlign w:val="bottom"/>
          </w:tcPr>
          <w:p w14:paraId="49615D53" w14:textId="77777777" w:rsidR="001740DE" w:rsidRPr="00A0346D" w:rsidRDefault="001740DE" w:rsidP="009C3BF5">
            <w:pPr>
              <w:shd w:val="clear" w:color="auto" w:fill="FFFFFF"/>
              <w:tabs>
                <w:tab w:val="left" w:leader="dot" w:pos="4896"/>
              </w:tabs>
              <w:ind w:left="576" w:hanging="144"/>
              <w:jc w:val="both"/>
              <w:rPr>
                <w:lang w:val="en-AU"/>
              </w:rPr>
            </w:pPr>
            <w:r w:rsidRPr="00A0346D">
              <w:rPr>
                <w:szCs w:val="18"/>
                <w:lang w:val="en-AU"/>
              </w:rPr>
              <w:t>Host Broadcaster activities</w:t>
            </w:r>
            <w:r w:rsidRPr="00A0346D">
              <w:rPr>
                <w:rFonts w:eastAsia="Times New Roman"/>
                <w:szCs w:val="18"/>
                <w:lang w:val="en-AU"/>
              </w:rPr>
              <w:t>—Commonwealth Games, Brisbane, 1982</w:t>
            </w:r>
            <w:r w:rsidR="009C3BF5" w:rsidRPr="00A0346D">
              <w:rPr>
                <w:rFonts w:eastAsia="Times New Roman"/>
                <w:szCs w:val="18"/>
                <w:lang w:val="en-AU"/>
              </w:rPr>
              <w:tab/>
            </w:r>
          </w:p>
        </w:tc>
        <w:tc>
          <w:tcPr>
            <w:tcW w:w="1307" w:type="dxa"/>
            <w:tcBorders>
              <w:top w:val="nil"/>
              <w:left w:val="nil"/>
              <w:bottom w:val="single" w:sz="6" w:space="0" w:color="auto"/>
              <w:right w:val="nil"/>
            </w:tcBorders>
            <w:shd w:val="clear" w:color="auto" w:fill="FFFFFF"/>
            <w:vAlign w:val="bottom"/>
          </w:tcPr>
          <w:p w14:paraId="49615D54"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485" w:type="dxa"/>
            <w:tcBorders>
              <w:top w:val="nil"/>
              <w:left w:val="nil"/>
              <w:bottom w:val="single" w:sz="6" w:space="0" w:color="auto"/>
              <w:right w:val="nil"/>
            </w:tcBorders>
            <w:shd w:val="clear" w:color="auto" w:fill="FFFFFF"/>
            <w:vAlign w:val="bottom"/>
          </w:tcPr>
          <w:p w14:paraId="49615D5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4 489 000</w:t>
            </w:r>
          </w:p>
        </w:tc>
        <w:tc>
          <w:tcPr>
            <w:tcW w:w="1202" w:type="dxa"/>
            <w:tcBorders>
              <w:top w:val="nil"/>
              <w:left w:val="nil"/>
              <w:bottom w:val="single" w:sz="6" w:space="0" w:color="auto"/>
              <w:right w:val="nil"/>
            </w:tcBorders>
            <w:shd w:val="clear" w:color="auto" w:fill="FFFFFF"/>
            <w:vAlign w:val="bottom"/>
          </w:tcPr>
          <w:p w14:paraId="49615D5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4 132 000</w:t>
            </w:r>
          </w:p>
        </w:tc>
      </w:tr>
      <w:tr w:rsidR="001740DE" w:rsidRPr="00A0346D" w14:paraId="49615D5C" w14:textId="77777777" w:rsidTr="009C3BF5">
        <w:trPr>
          <w:trHeight w:val="20"/>
          <w:jc w:val="center"/>
        </w:trPr>
        <w:tc>
          <w:tcPr>
            <w:tcW w:w="5035" w:type="dxa"/>
            <w:tcBorders>
              <w:left w:val="nil"/>
              <w:right w:val="nil"/>
            </w:tcBorders>
            <w:shd w:val="clear" w:color="auto" w:fill="FFFFFF"/>
            <w:vAlign w:val="bottom"/>
          </w:tcPr>
          <w:p w14:paraId="49615D58" w14:textId="77777777" w:rsidR="001740DE" w:rsidRPr="00A0346D" w:rsidRDefault="001740DE" w:rsidP="00A21F0D">
            <w:pPr>
              <w:shd w:val="clear" w:color="auto" w:fill="FFFFFF"/>
              <w:tabs>
                <w:tab w:val="left" w:leader="dot" w:pos="4896"/>
              </w:tabs>
              <w:jc w:val="both"/>
              <w:rPr>
                <w:lang w:val="en-AU"/>
              </w:rPr>
            </w:pPr>
          </w:p>
        </w:tc>
        <w:tc>
          <w:tcPr>
            <w:tcW w:w="1307" w:type="dxa"/>
            <w:tcBorders>
              <w:top w:val="single" w:sz="6" w:space="0" w:color="auto"/>
              <w:left w:val="nil"/>
              <w:bottom w:val="single" w:sz="6" w:space="0" w:color="auto"/>
              <w:right w:val="nil"/>
            </w:tcBorders>
            <w:shd w:val="clear" w:color="auto" w:fill="FFFFFF"/>
            <w:vAlign w:val="bottom"/>
          </w:tcPr>
          <w:p w14:paraId="49615D5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269 321 000</w:t>
            </w:r>
          </w:p>
        </w:tc>
        <w:tc>
          <w:tcPr>
            <w:tcW w:w="1485" w:type="dxa"/>
            <w:tcBorders>
              <w:top w:val="single" w:sz="6" w:space="0" w:color="auto"/>
              <w:left w:val="nil"/>
              <w:bottom w:val="single" w:sz="6" w:space="0" w:color="auto"/>
              <w:right w:val="nil"/>
            </w:tcBorders>
            <w:shd w:val="clear" w:color="auto" w:fill="FFFFFF"/>
            <w:vAlign w:val="bottom"/>
          </w:tcPr>
          <w:p w14:paraId="49615D5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259 212 000</w:t>
            </w:r>
          </w:p>
        </w:tc>
        <w:tc>
          <w:tcPr>
            <w:tcW w:w="1202" w:type="dxa"/>
            <w:tcBorders>
              <w:top w:val="single" w:sz="6" w:space="0" w:color="auto"/>
              <w:left w:val="nil"/>
              <w:bottom w:val="single" w:sz="6" w:space="0" w:color="auto"/>
              <w:right w:val="nil"/>
            </w:tcBorders>
            <w:shd w:val="clear" w:color="auto" w:fill="FFFFFF"/>
            <w:vAlign w:val="bottom"/>
          </w:tcPr>
          <w:p w14:paraId="49615D5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258 855 000</w:t>
            </w:r>
          </w:p>
        </w:tc>
      </w:tr>
    </w:tbl>
    <w:p w14:paraId="49615D5D" w14:textId="77777777" w:rsidR="001740DE" w:rsidRPr="00A0346D" w:rsidRDefault="00CE4749" w:rsidP="007971C5">
      <w:pPr>
        <w:shd w:val="clear" w:color="auto" w:fill="FFFFFF"/>
        <w:tabs>
          <w:tab w:val="left" w:leader="dot" w:pos="4896"/>
        </w:tabs>
        <w:spacing w:before="120" w:after="60"/>
        <w:jc w:val="center"/>
        <w:rPr>
          <w:sz w:val="24"/>
          <w:lang w:val="en-AU"/>
        </w:rPr>
      </w:pPr>
      <w:r w:rsidRPr="00A0346D">
        <w:rPr>
          <w:sz w:val="22"/>
          <w:lang w:val="en-AU"/>
        </w:rPr>
        <w:br w:type="page"/>
      </w:r>
      <w:r w:rsidR="001740DE" w:rsidRPr="00A0346D">
        <w:rPr>
          <w:i/>
          <w:iCs/>
          <w:sz w:val="24"/>
          <w:lang w:val="en-AU"/>
        </w:rPr>
        <w:t>Department of Communications</w:t>
      </w:r>
      <w:r w:rsidR="001740DE" w:rsidRPr="00A0346D">
        <w:rPr>
          <w:rFonts w:eastAsia="Times New Roman"/>
          <w:sz w:val="24"/>
          <w:lang w:val="en-AU"/>
        </w:rPr>
        <w:t>—</w:t>
      </w:r>
      <w:r w:rsidR="001740DE" w:rsidRPr="00A0346D">
        <w:rPr>
          <w:rFonts w:eastAsia="Times New Roman"/>
          <w:i/>
          <w:iCs/>
          <w:sz w:val="24"/>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049"/>
        <w:gridCol w:w="1376"/>
        <w:gridCol w:w="1371"/>
        <w:gridCol w:w="1313"/>
      </w:tblGrid>
      <w:tr w:rsidR="00982297" w:rsidRPr="00A0346D" w14:paraId="49615D61" w14:textId="77777777" w:rsidTr="00982297">
        <w:trPr>
          <w:trHeight w:val="20"/>
          <w:jc w:val="center"/>
        </w:trPr>
        <w:tc>
          <w:tcPr>
            <w:tcW w:w="5005" w:type="dxa"/>
            <w:tcBorders>
              <w:top w:val="single" w:sz="4" w:space="0" w:color="auto"/>
              <w:left w:val="nil"/>
              <w:bottom w:val="nil"/>
              <w:right w:val="nil"/>
            </w:tcBorders>
            <w:shd w:val="clear" w:color="auto" w:fill="FFFFFF"/>
            <w:vAlign w:val="bottom"/>
          </w:tcPr>
          <w:p w14:paraId="49615D5E" w14:textId="77777777" w:rsidR="00982297" w:rsidRPr="00A0346D" w:rsidRDefault="00982297" w:rsidP="00A21F0D">
            <w:pPr>
              <w:shd w:val="clear" w:color="auto" w:fill="FFFFFF"/>
              <w:tabs>
                <w:tab w:val="left" w:leader="dot" w:pos="4896"/>
              </w:tabs>
              <w:jc w:val="both"/>
              <w:rPr>
                <w:lang w:val="en-AU"/>
              </w:rPr>
            </w:pPr>
          </w:p>
        </w:tc>
        <w:tc>
          <w:tcPr>
            <w:tcW w:w="1364" w:type="dxa"/>
            <w:vMerge w:val="restart"/>
            <w:tcBorders>
              <w:top w:val="single" w:sz="4" w:space="0" w:color="auto"/>
              <w:left w:val="nil"/>
              <w:right w:val="nil"/>
            </w:tcBorders>
            <w:shd w:val="clear" w:color="auto" w:fill="FFFFFF"/>
            <w:vAlign w:val="center"/>
          </w:tcPr>
          <w:p w14:paraId="49615D5F" w14:textId="5DE84178" w:rsidR="00982297" w:rsidRPr="00A0346D" w:rsidRDefault="00982297" w:rsidP="00982297">
            <w:pPr>
              <w:shd w:val="clear" w:color="auto" w:fill="FFFFFF"/>
              <w:tabs>
                <w:tab w:val="left" w:leader="dot" w:pos="4896"/>
              </w:tabs>
              <w:ind w:right="29"/>
              <w:jc w:val="center"/>
              <w:rPr>
                <w:lang w:val="en-AU"/>
              </w:rPr>
            </w:pPr>
            <w:r w:rsidRPr="00A0346D">
              <w:rPr>
                <w:b/>
                <w:bCs/>
                <w:szCs w:val="18"/>
                <w:lang w:val="en-AU"/>
              </w:rPr>
              <w:t>1983</w:t>
            </w:r>
            <w:r w:rsidR="00A0346D">
              <w:rPr>
                <w:b/>
                <w:bCs/>
                <w:szCs w:val="18"/>
                <w:lang w:val="en-AU"/>
              </w:rPr>
              <w:noBreakHyphen/>
            </w:r>
            <w:r w:rsidRPr="00A0346D">
              <w:rPr>
                <w:b/>
                <w:bCs/>
                <w:szCs w:val="18"/>
                <w:lang w:val="en-AU"/>
              </w:rPr>
              <w:t>84</w:t>
            </w:r>
          </w:p>
        </w:tc>
        <w:tc>
          <w:tcPr>
            <w:tcW w:w="2660" w:type="dxa"/>
            <w:gridSpan w:val="2"/>
            <w:tcBorders>
              <w:top w:val="single" w:sz="4" w:space="0" w:color="auto"/>
              <w:left w:val="nil"/>
              <w:bottom w:val="single" w:sz="6" w:space="0" w:color="auto"/>
              <w:right w:val="nil"/>
            </w:tcBorders>
            <w:shd w:val="clear" w:color="auto" w:fill="FFFFFF"/>
            <w:vAlign w:val="bottom"/>
          </w:tcPr>
          <w:p w14:paraId="49615D60" w14:textId="3D6EC52A" w:rsidR="00982297" w:rsidRPr="00A0346D" w:rsidRDefault="00982297" w:rsidP="00A21F0D">
            <w:pPr>
              <w:shd w:val="clear" w:color="auto" w:fill="FFFFFF"/>
              <w:tabs>
                <w:tab w:val="left" w:leader="dot" w:pos="4896"/>
              </w:tabs>
              <w:jc w:val="center"/>
              <w:rPr>
                <w:lang w:val="en-AU"/>
              </w:rPr>
            </w:pPr>
            <w:r w:rsidRPr="00A0346D">
              <w:rPr>
                <w:szCs w:val="18"/>
                <w:lang w:val="en-AU"/>
              </w:rPr>
              <w:t>1982</w:t>
            </w:r>
            <w:r w:rsidR="00A0346D">
              <w:rPr>
                <w:szCs w:val="18"/>
                <w:lang w:val="en-AU"/>
              </w:rPr>
              <w:noBreakHyphen/>
            </w:r>
            <w:r w:rsidRPr="00A0346D">
              <w:rPr>
                <w:szCs w:val="18"/>
                <w:lang w:val="en-AU"/>
              </w:rPr>
              <w:t>83</w:t>
            </w:r>
          </w:p>
        </w:tc>
      </w:tr>
      <w:tr w:rsidR="00982297" w:rsidRPr="00A0346D" w14:paraId="49615D66" w14:textId="77777777" w:rsidTr="004C58FB">
        <w:trPr>
          <w:trHeight w:val="20"/>
          <w:jc w:val="center"/>
        </w:trPr>
        <w:tc>
          <w:tcPr>
            <w:tcW w:w="5005" w:type="dxa"/>
            <w:tcBorders>
              <w:top w:val="nil"/>
              <w:left w:val="nil"/>
              <w:bottom w:val="nil"/>
              <w:right w:val="nil"/>
            </w:tcBorders>
            <w:shd w:val="clear" w:color="auto" w:fill="FFFFFF"/>
            <w:vAlign w:val="bottom"/>
          </w:tcPr>
          <w:p w14:paraId="49615D62" w14:textId="77777777" w:rsidR="00982297" w:rsidRPr="00A0346D" w:rsidRDefault="00982297" w:rsidP="00A21F0D">
            <w:pPr>
              <w:shd w:val="clear" w:color="auto" w:fill="FFFFFF"/>
              <w:tabs>
                <w:tab w:val="left" w:leader="dot" w:pos="4896"/>
              </w:tabs>
              <w:jc w:val="both"/>
              <w:rPr>
                <w:lang w:val="en-AU"/>
              </w:rPr>
            </w:pPr>
          </w:p>
        </w:tc>
        <w:tc>
          <w:tcPr>
            <w:tcW w:w="1364" w:type="dxa"/>
            <w:vMerge/>
            <w:tcBorders>
              <w:left w:val="nil"/>
              <w:bottom w:val="single" w:sz="6" w:space="0" w:color="auto"/>
              <w:right w:val="nil"/>
            </w:tcBorders>
            <w:shd w:val="clear" w:color="auto" w:fill="FFFFFF"/>
            <w:vAlign w:val="bottom"/>
          </w:tcPr>
          <w:p w14:paraId="49615D63" w14:textId="77777777" w:rsidR="00982297" w:rsidRPr="00A0346D" w:rsidRDefault="00982297" w:rsidP="00A21F0D">
            <w:pPr>
              <w:shd w:val="clear" w:color="auto" w:fill="FFFFFF"/>
              <w:tabs>
                <w:tab w:val="left" w:leader="dot" w:pos="4896"/>
              </w:tabs>
              <w:ind w:right="29"/>
              <w:jc w:val="right"/>
              <w:rPr>
                <w:lang w:val="en-AU"/>
              </w:rPr>
            </w:pPr>
          </w:p>
        </w:tc>
        <w:tc>
          <w:tcPr>
            <w:tcW w:w="1359" w:type="dxa"/>
            <w:tcBorders>
              <w:top w:val="single" w:sz="6" w:space="0" w:color="auto"/>
              <w:left w:val="nil"/>
              <w:bottom w:val="single" w:sz="6" w:space="0" w:color="auto"/>
              <w:right w:val="nil"/>
            </w:tcBorders>
            <w:shd w:val="clear" w:color="auto" w:fill="FFFFFF"/>
            <w:vAlign w:val="bottom"/>
          </w:tcPr>
          <w:p w14:paraId="49615D64" w14:textId="77777777" w:rsidR="00982297" w:rsidRPr="00A0346D" w:rsidRDefault="00982297" w:rsidP="00A21F0D">
            <w:pPr>
              <w:shd w:val="clear" w:color="auto" w:fill="FFFFFF"/>
              <w:tabs>
                <w:tab w:val="left" w:leader="dot" w:pos="4896"/>
              </w:tabs>
              <w:ind w:right="29"/>
              <w:jc w:val="right"/>
              <w:rPr>
                <w:lang w:val="en-AU"/>
              </w:rPr>
            </w:pPr>
            <w:r w:rsidRPr="00A0346D">
              <w:rPr>
                <w:szCs w:val="18"/>
                <w:lang w:val="en-AU"/>
              </w:rPr>
              <w:t>Appropriation</w:t>
            </w:r>
          </w:p>
        </w:tc>
        <w:tc>
          <w:tcPr>
            <w:tcW w:w="1301" w:type="dxa"/>
            <w:tcBorders>
              <w:top w:val="single" w:sz="6" w:space="0" w:color="auto"/>
              <w:left w:val="nil"/>
              <w:bottom w:val="single" w:sz="6" w:space="0" w:color="auto"/>
              <w:right w:val="nil"/>
            </w:tcBorders>
            <w:shd w:val="clear" w:color="auto" w:fill="FFFFFF"/>
            <w:vAlign w:val="bottom"/>
          </w:tcPr>
          <w:p w14:paraId="49615D65" w14:textId="77777777" w:rsidR="00982297" w:rsidRPr="00A0346D" w:rsidRDefault="00982297" w:rsidP="00A21F0D">
            <w:pPr>
              <w:shd w:val="clear" w:color="auto" w:fill="FFFFFF"/>
              <w:tabs>
                <w:tab w:val="left" w:leader="dot" w:pos="4896"/>
              </w:tabs>
              <w:ind w:right="29"/>
              <w:jc w:val="right"/>
              <w:rPr>
                <w:lang w:val="en-AU"/>
              </w:rPr>
            </w:pPr>
            <w:r w:rsidRPr="00A0346D">
              <w:rPr>
                <w:szCs w:val="18"/>
                <w:lang w:val="en-AU"/>
              </w:rPr>
              <w:t>Expenditure</w:t>
            </w:r>
          </w:p>
        </w:tc>
      </w:tr>
      <w:tr w:rsidR="001740DE" w:rsidRPr="00A0346D" w14:paraId="49615D6B" w14:textId="77777777" w:rsidTr="007971C5">
        <w:trPr>
          <w:trHeight w:val="20"/>
          <w:jc w:val="center"/>
        </w:trPr>
        <w:tc>
          <w:tcPr>
            <w:tcW w:w="5005" w:type="dxa"/>
            <w:tcBorders>
              <w:top w:val="nil"/>
              <w:left w:val="nil"/>
              <w:bottom w:val="nil"/>
              <w:right w:val="nil"/>
            </w:tcBorders>
            <w:shd w:val="clear" w:color="auto" w:fill="FFFFFF"/>
            <w:vAlign w:val="bottom"/>
          </w:tcPr>
          <w:p w14:paraId="49615D67" w14:textId="77777777" w:rsidR="001740DE" w:rsidRPr="00A0346D" w:rsidRDefault="001740DE" w:rsidP="00A0346D">
            <w:pPr>
              <w:shd w:val="clear" w:color="auto" w:fill="FFFFFF"/>
              <w:tabs>
                <w:tab w:val="left" w:leader="dot" w:pos="4896"/>
              </w:tabs>
              <w:spacing w:before="120"/>
              <w:rPr>
                <w:lang w:val="en-AU"/>
              </w:rPr>
            </w:pPr>
            <w:r w:rsidRPr="00A0346D">
              <w:rPr>
                <w:i/>
                <w:iCs/>
                <w:szCs w:val="18"/>
                <w:lang w:val="en-AU"/>
              </w:rPr>
              <w:t>Division 22</w:t>
            </w:r>
            <w:r w:rsidR="00774733" w:rsidRPr="00A0346D">
              <w:rPr>
                <w:i/>
                <w:iCs/>
                <w:szCs w:val="18"/>
                <w:lang w:val="en-AU"/>
              </w:rPr>
              <w:t>2.—</w:t>
            </w:r>
            <w:r w:rsidRPr="00A0346D">
              <w:rPr>
                <w:rFonts w:eastAsia="Times New Roman"/>
                <w:i/>
                <w:iCs/>
                <w:szCs w:val="18"/>
                <w:lang w:val="en-AU"/>
              </w:rPr>
              <w:t>Broadcasting and Television Services</w:t>
            </w:r>
            <w:r w:rsidRPr="00A0346D">
              <w:rPr>
                <w:rFonts w:eastAsia="Times New Roman"/>
                <w:szCs w:val="18"/>
                <w:lang w:val="en-AU"/>
              </w:rPr>
              <w:t>—</w:t>
            </w:r>
            <w:r w:rsidRPr="00A0346D">
              <w:rPr>
                <w:rFonts w:eastAsia="Times New Roman"/>
                <w:i/>
                <w:iCs/>
                <w:szCs w:val="18"/>
                <w:lang w:val="en-AU"/>
              </w:rPr>
              <w:t>continued</w:t>
            </w:r>
          </w:p>
        </w:tc>
        <w:tc>
          <w:tcPr>
            <w:tcW w:w="1364" w:type="dxa"/>
            <w:tcBorders>
              <w:top w:val="single" w:sz="6" w:space="0" w:color="auto"/>
              <w:left w:val="nil"/>
              <w:bottom w:val="nil"/>
              <w:right w:val="nil"/>
            </w:tcBorders>
            <w:shd w:val="clear" w:color="auto" w:fill="FFFFFF"/>
            <w:vAlign w:val="bottom"/>
          </w:tcPr>
          <w:p w14:paraId="49615D6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c>
          <w:tcPr>
            <w:tcW w:w="1359" w:type="dxa"/>
            <w:tcBorders>
              <w:top w:val="single" w:sz="6" w:space="0" w:color="auto"/>
              <w:left w:val="nil"/>
              <w:bottom w:val="nil"/>
              <w:right w:val="nil"/>
            </w:tcBorders>
            <w:shd w:val="clear" w:color="auto" w:fill="FFFFFF"/>
            <w:vAlign w:val="bottom"/>
          </w:tcPr>
          <w:p w14:paraId="49615D6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c>
          <w:tcPr>
            <w:tcW w:w="1301" w:type="dxa"/>
            <w:tcBorders>
              <w:top w:val="single" w:sz="6" w:space="0" w:color="auto"/>
              <w:left w:val="nil"/>
              <w:bottom w:val="nil"/>
              <w:right w:val="nil"/>
            </w:tcBorders>
            <w:shd w:val="clear" w:color="auto" w:fill="FFFFFF"/>
            <w:vAlign w:val="bottom"/>
          </w:tcPr>
          <w:p w14:paraId="49615D6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r>
      <w:tr w:rsidR="001740DE" w:rsidRPr="00A0346D" w14:paraId="49615D70" w14:textId="77777777" w:rsidTr="007971C5">
        <w:trPr>
          <w:trHeight w:val="20"/>
          <w:jc w:val="center"/>
        </w:trPr>
        <w:tc>
          <w:tcPr>
            <w:tcW w:w="5005" w:type="dxa"/>
            <w:tcBorders>
              <w:top w:val="nil"/>
              <w:left w:val="nil"/>
              <w:bottom w:val="nil"/>
              <w:right w:val="nil"/>
            </w:tcBorders>
            <w:shd w:val="clear" w:color="auto" w:fill="FFFFFF"/>
            <w:vAlign w:val="bottom"/>
          </w:tcPr>
          <w:p w14:paraId="49615D6C" w14:textId="77777777" w:rsidR="001740DE" w:rsidRPr="00A0346D" w:rsidRDefault="00774733" w:rsidP="00A0346D">
            <w:pPr>
              <w:shd w:val="clear" w:color="auto" w:fill="FFFFFF"/>
              <w:tabs>
                <w:tab w:val="left" w:leader="dot" w:pos="4896"/>
              </w:tabs>
              <w:spacing w:before="120"/>
              <w:ind w:left="720" w:hanging="720"/>
              <w:rPr>
                <w:lang w:val="en-AU"/>
              </w:rPr>
            </w:pPr>
            <w:r w:rsidRPr="00A0346D">
              <w:rPr>
                <w:b/>
                <w:bCs/>
                <w:szCs w:val="18"/>
                <w:lang w:val="en-AU"/>
              </w:rPr>
              <w:t>2.—</w:t>
            </w:r>
            <w:r w:rsidR="001740DE" w:rsidRPr="00A0346D">
              <w:rPr>
                <w:rFonts w:eastAsia="Times New Roman"/>
                <w:b/>
                <w:bCs/>
                <w:szCs w:val="18"/>
                <w:lang w:val="en-AU"/>
              </w:rPr>
              <w:t>For payment to the Special Broadcasting Service for Multicultural Broadcasting</w:t>
            </w:r>
            <w:r w:rsidR="00982297" w:rsidRPr="00A0346D">
              <w:rPr>
                <w:rFonts w:eastAsia="Times New Roman"/>
                <w:b/>
                <w:bCs/>
                <w:szCs w:val="18"/>
                <w:lang w:val="en-AU"/>
              </w:rPr>
              <w:tab/>
            </w:r>
          </w:p>
        </w:tc>
        <w:tc>
          <w:tcPr>
            <w:tcW w:w="1364" w:type="dxa"/>
            <w:tcBorders>
              <w:top w:val="nil"/>
              <w:left w:val="nil"/>
              <w:bottom w:val="single" w:sz="6" w:space="0" w:color="auto"/>
              <w:right w:val="nil"/>
            </w:tcBorders>
            <w:shd w:val="clear" w:color="auto" w:fill="FFFFFF"/>
            <w:vAlign w:val="bottom"/>
          </w:tcPr>
          <w:p w14:paraId="49615D6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33 112 000</w:t>
            </w:r>
          </w:p>
        </w:tc>
        <w:tc>
          <w:tcPr>
            <w:tcW w:w="1359" w:type="dxa"/>
            <w:tcBorders>
              <w:top w:val="nil"/>
              <w:left w:val="nil"/>
              <w:bottom w:val="single" w:sz="6" w:space="0" w:color="auto"/>
              <w:right w:val="nil"/>
            </w:tcBorders>
            <w:shd w:val="clear" w:color="auto" w:fill="FFFFFF"/>
            <w:vAlign w:val="bottom"/>
          </w:tcPr>
          <w:p w14:paraId="49615D6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28 451 000</w:t>
            </w:r>
          </w:p>
        </w:tc>
        <w:tc>
          <w:tcPr>
            <w:tcW w:w="1301" w:type="dxa"/>
            <w:tcBorders>
              <w:top w:val="nil"/>
              <w:left w:val="nil"/>
              <w:bottom w:val="single" w:sz="6" w:space="0" w:color="auto"/>
              <w:right w:val="nil"/>
            </w:tcBorders>
            <w:shd w:val="clear" w:color="auto" w:fill="FFFFFF"/>
            <w:vAlign w:val="bottom"/>
          </w:tcPr>
          <w:p w14:paraId="49615D6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28 451 000</w:t>
            </w:r>
          </w:p>
        </w:tc>
      </w:tr>
      <w:tr w:rsidR="001740DE" w:rsidRPr="00A0346D" w14:paraId="49615D75" w14:textId="77777777" w:rsidTr="007971C5">
        <w:trPr>
          <w:trHeight w:val="20"/>
          <w:jc w:val="center"/>
        </w:trPr>
        <w:tc>
          <w:tcPr>
            <w:tcW w:w="5005" w:type="dxa"/>
            <w:tcBorders>
              <w:top w:val="nil"/>
              <w:left w:val="nil"/>
              <w:bottom w:val="nil"/>
              <w:right w:val="nil"/>
            </w:tcBorders>
            <w:shd w:val="clear" w:color="auto" w:fill="FFFFFF"/>
            <w:vAlign w:val="bottom"/>
          </w:tcPr>
          <w:p w14:paraId="49615D71" w14:textId="77777777" w:rsidR="001740DE" w:rsidRPr="00A0346D" w:rsidRDefault="00774733" w:rsidP="00A0346D">
            <w:pPr>
              <w:shd w:val="clear" w:color="auto" w:fill="FFFFFF"/>
              <w:tabs>
                <w:tab w:val="left" w:leader="dot" w:pos="4896"/>
              </w:tabs>
              <w:spacing w:before="120"/>
              <w:ind w:left="720" w:hanging="720"/>
              <w:rPr>
                <w:lang w:val="en-AU"/>
              </w:rPr>
            </w:pPr>
            <w:r w:rsidRPr="00A0346D">
              <w:rPr>
                <w:b/>
                <w:bCs/>
                <w:szCs w:val="18"/>
                <w:lang w:val="en-AU"/>
              </w:rPr>
              <w:t>3.—</w:t>
            </w:r>
            <w:r w:rsidR="001740DE" w:rsidRPr="00A0346D">
              <w:rPr>
                <w:rFonts w:eastAsia="Times New Roman"/>
                <w:b/>
                <w:bCs/>
                <w:szCs w:val="18"/>
                <w:lang w:val="en-AU"/>
              </w:rPr>
              <w:t xml:space="preserve">For payments in respect of technical services provided pursuant to sections 73 and 74 of the </w:t>
            </w:r>
            <w:r w:rsidR="001740DE" w:rsidRPr="00A0346D">
              <w:rPr>
                <w:rFonts w:eastAsia="Times New Roman"/>
                <w:b/>
                <w:bCs/>
                <w:i/>
                <w:iCs/>
                <w:szCs w:val="18"/>
                <w:lang w:val="en-AU"/>
              </w:rPr>
              <w:t xml:space="preserve">Broadcasting and Television Act 1942 </w:t>
            </w:r>
            <w:r w:rsidR="001740DE" w:rsidRPr="00A0346D">
              <w:rPr>
                <w:rFonts w:eastAsia="Times New Roman"/>
                <w:b/>
                <w:bCs/>
                <w:szCs w:val="18"/>
                <w:lang w:val="en-AU"/>
              </w:rPr>
              <w:t xml:space="preserve">and section 74 of the </w:t>
            </w:r>
            <w:r w:rsidR="001740DE" w:rsidRPr="00A0346D">
              <w:rPr>
                <w:rFonts w:eastAsia="Times New Roman"/>
                <w:b/>
                <w:bCs/>
                <w:i/>
                <w:iCs/>
                <w:szCs w:val="18"/>
                <w:lang w:val="en-AU"/>
              </w:rPr>
              <w:t>Australian Broadcasting Corporation Act 1983</w:t>
            </w:r>
            <w:r w:rsidR="00982297" w:rsidRPr="00A0346D">
              <w:rPr>
                <w:rFonts w:eastAsia="Times New Roman"/>
                <w:b/>
                <w:bCs/>
                <w:i/>
                <w:iCs/>
                <w:szCs w:val="18"/>
                <w:lang w:val="en-AU"/>
              </w:rPr>
              <w:tab/>
            </w:r>
          </w:p>
        </w:tc>
        <w:tc>
          <w:tcPr>
            <w:tcW w:w="1364" w:type="dxa"/>
            <w:tcBorders>
              <w:top w:val="single" w:sz="6" w:space="0" w:color="auto"/>
              <w:left w:val="nil"/>
              <w:bottom w:val="single" w:sz="6" w:space="0" w:color="auto"/>
              <w:right w:val="nil"/>
            </w:tcBorders>
            <w:shd w:val="clear" w:color="auto" w:fill="FFFFFF"/>
            <w:vAlign w:val="bottom"/>
          </w:tcPr>
          <w:p w14:paraId="49615D7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43 930 000</w:t>
            </w:r>
          </w:p>
        </w:tc>
        <w:tc>
          <w:tcPr>
            <w:tcW w:w="1359" w:type="dxa"/>
            <w:tcBorders>
              <w:top w:val="single" w:sz="6" w:space="0" w:color="auto"/>
              <w:left w:val="nil"/>
              <w:bottom w:val="single" w:sz="6" w:space="0" w:color="auto"/>
              <w:right w:val="nil"/>
            </w:tcBorders>
            <w:shd w:val="clear" w:color="auto" w:fill="FFFFFF"/>
            <w:vAlign w:val="bottom"/>
          </w:tcPr>
          <w:p w14:paraId="49615D7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37 480 000</w:t>
            </w:r>
          </w:p>
        </w:tc>
        <w:tc>
          <w:tcPr>
            <w:tcW w:w="1301" w:type="dxa"/>
            <w:tcBorders>
              <w:top w:val="single" w:sz="6" w:space="0" w:color="auto"/>
              <w:left w:val="nil"/>
              <w:bottom w:val="single" w:sz="6" w:space="0" w:color="auto"/>
              <w:right w:val="nil"/>
            </w:tcBorders>
            <w:shd w:val="clear" w:color="auto" w:fill="FFFFFF"/>
            <w:vAlign w:val="bottom"/>
          </w:tcPr>
          <w:p w14:paraId="49615D7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37 480 000</w:t>
            </w:r>
          </w:p>
        </w:tc>
      </w:tr>
      <w:tr w:rsidR="001740DE" w:rsidRPr="00A0346D" w14:paraId="49615D7A" w14:textId="77777777" w:rsidTr="007971C5">
        <w:trPr>
          <w:trHeight w:val="20"/>
          <w:jc w:val="center"/>
        </w:trPr>
        <w:tc>
          <w:tcPr>
            <w:tcW w:w="5005" w:type="dxa"/>
            <w:tcBorders>
              <w:top w:val="nil"/>
              <w:left w:val="nil"/>
              <w:bottom w:val="nil"/>
              <w:right w:val="nil"/>
            </w:tcBorders>
            <w:shd w:val="clear" w:color="auto" w:fill="FFFFFF"/>
            <w:vAlign w:val="bottom"/>
          </w:tcPr>
          <w:p w14:paraId="49615D76" w14:textId="77777777" w:rsidR="001740DE" w:rsidRPr="00A0346D" w:rsidRDefault="00A107E9" w:rsidP="00A21F0D">
            <w:pPr>
              <w:shd w:val="clear" w:color="auto" w:fill="FFFFFF"/>
              <w:tabs>
                <w:tab w:val="left" w:leader="dot" w:pos="4896"/>
              </w:tabs>
              <w:spacing w:before="120"/>
              <w:jc w:val="right"/>
              <w:rPr>
                <w:lang w:val="en-AU"/>
              </w:rPr>
            </w:pPr>
            <w:r w:rsidRPr="00A0346D">
              <w:rPr>
                <w:i/>
                <w:iCs/>
                <w:szCs w:val="18"/>
                <w:lang w:val="en-AU"/>
              </w:rPr>
              <w:t>Total:</w:t>
            </w:r>
            <w:r w:rsidR="001740DE" w:rsidRPr="00A0346D">
              <w:rPr>
                <w:i/>
                <w:iCs/>
                <w:szCs w:val="18"/>
                <w:lang w:val="en-AU"/>
              </w:rPr>
              <w:t xml:space="preserve"> Division </w:t>
            </w:r>
            <w:r w:rsidR="001740DE" w:rsidRPr="00A0346D">
              <w:rPr>
                <w:szCs w:val="18"/>
                <w:lang w:val="en-AU"/>
              </w:rPr>
              <w:t>222</w:t>
            </w:r>
          </w:p>
        </w:tc>
        <w:tc>
          <w:tcPr>
            <w:tcW w:w="1364" w:type="dxa"/>
            <w:tcBorders>
              <w:top w:val="single" w:sz="6" w:space="0" w:color="auto"/>
              <w:left w:val="nil"/>
              <w:bottom w:val="single" w:sz="6" w:space="0" w:color="auto"/>
              <w:right w:val="nil"/>
            </w:tcBorders>
            <w:shd w:val="clear" w:color="auto" w:fill="FFFFFF"/>
            <w:vAlign w:val="bottom"/>
          </w:tcPr>
          <w:p w14:paraId="49615D77"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346 363 000</w:t>
            </w:r>
          </w:p>
        </w:tc>
        <w:tc>
          <w:tcPr>
            <w:tcW w:w="1359" w:type="dxa"/>
            <w:tcBorders>
              <w:top w:val="single" w:sz="6" w:space="0" w:color="auto"/>
              <w:left w:val="nil"/>
              <w:bottom w:val="single" w:sz="6" w:space="0" w:color="auto"/>
              <w:right w:val="nil"/>
            </w:tcBorders>
            <w:shd w:val="clear" w:color="auto" w:fill="FFFFFF"/>
            <w:vAlign w:val="bottom"/>
          </w:tcPr>
          <w:p w14:paraId="49615D78"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325 143 000</w:t>
            </w:r>
          </w:p>
        </w:tc>
        <w:tc>
          <w:tcPr>
            <w:tcW w:w="1301" w:type="dxa"/>
            <w:tcBorders>
              <w:top w:val="single" w:sz="6" w:space="0" w:color="auto"/>
              <w:left w:val="nil"/>
              <w:bottom w:val="single" w:sz="6" w:space="0" w:color="auto"/>
              <w:right w:val="nil"/>
            </w:tcBorders>
            <w:shd w:val="clear" w:color="auto" w:fill="FFFFFF"/>
            <w:vAlign w:val="bottom"/>
          </w:tcPr>
          <w:p w14:paraId="49615D79"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324 786 000</w:t>
            </w:r>
          </w:p>
        </w:tc>
      </w:tr>
      <w:tr w:rsidR="001740DE" w:rsidRPr="00A0346D" w14:paraId="49615D7F" w14:textId="77777777" w:rsidTr="007971C5">
        <w:trPr>
          <w:trHeight w:val="20"/>
          <w:jc w:val="center"/>
        </w:trPr>
        <w:tc>
          <w:tcPr>
            <w:tcW w:w="5005" w:type="dxa"/>
            <w:tcBorders>
              <w:top w:val="nil"/>
              <w:left w:val="nil"/>
              <w:bottom w:val="nil"/>
              <w:right w:val="nil"/>
            </w:tcBorders>
            <w:shd w:val="clear" w:color="auto" w:fill="FFFFFF"/>
            <w:vAlign w:val="bottom"/>
          </w:tcPr>
          <w:p w14:paraId="49615D7B" w14:textId="77777777" w:rsidR="001740DE" w:rsidRPr="00A0346D" w:rsidRDefault="001740DE" w:rsidP="00A0346D">
            <w:pPr>
              <w:shd w:val="clear" w:color="auto" w:fill="FFFFFF"/>
              <w:tabs>
                <w:tab w:val="left" w:leader="dot" w:pos="4896"/>
              </w:tabs>
              <w:spacing w:before="120"/>
              <w:rPr>
                <w:lang w:val="en-AU"/>
              </w:rPr>
            </w:pPr>
            <w:r w:rsidRPr="00A0346D">
              <w:rPr>
                <w:szCs w:val="18"/>
                <w:lang w:val="en-AU"/>
              </w:rPr>
              <w:t>Division 22</w:t>
            </w:r>
            <w:r w:rsidR="00774733" w:rsidRPr="00A0346D">
              <w:rPr>
                <w:szCs w:val="18"/>
                <w:lang w:val="en-AU"/>
              </w:rPr>
              <w:t>4.—</w:t>
            </w:r>
            <w:r w:rsidRPr="00A0346D">
              <w:rPr>
                <w:rFonts w:eastAsia="Times New Roman"/>
                <w:szCs w:val="18"/>
                <w:lang w:val="en-AU"/>
              </w:rPr>
              <w:t>REGULATION OF BROADCASTING AND TELEVISION</w:t>
            </w:r>
          </w:p>
        </w:tc>
        <w:tc>
          <w:tcPr>
            <w:tcW w:w="1364" w:type="dxa"/>
            <w:tcBorders>
              <w:top w:val="single" w:sz="6" w:space="0" w:color="auto"/>
              <w:left w:val="nil"/>
              <w:bottom w:val="nil"/>
              <w:right w:val="nil"/>
            </w:tcBorders>
            <w:shd w:val="clear" w:color="auto" w:fill="FFFFFF"/>
            <w:vAlign w:val="bottom"/>
          </w:tcPr>
          <w:p w14:paraId="49615D7C" w14:textId="77777777" w:rsidR="001740DE" w:rsidRPr="00A0346D" w:rsidRDefault="001740DE" w:rsidP="00A21F0D">
            <w:pPr>
              <w:shd w:val="clear" w:color="auto" w:fill="FFFFFF"/>
              <w:tabs>
                <w:tab w:val="left" w:leader="dot" w:pos="4896"/>
              </w:tabs>
              <w:ind w:right="29"/>
              <w:jc w:val="right"/>
              <w:rPr>
                <w:lang w:val="en-AU"/>
              </w:rPr>
            </w:pPr>
          </w:p>
        </w:tc>
        <w:tc>
          <w:tcPr>
            <w:tcW w:w="1359" w:type="dxa"/>
            <w:tcBorders>
              <w:top w:val="single" w:sz="6" w:space="0" w:color="auto"/>
              <w:left w:val="nil"/>
              <w:bottom w:val="nil"/>
              <w:right w:val="nil"/>
            </w:tcBorders>
            <w:shd w:val="clear" w:color="auto" w:fill="FFFFFF"/>
            <w:vAlign w:val="bottom"/>
          </w:tcPr>
          <w:p w14:paraId="49615D7D" w14:textId="77777777" w:rsidR="001740DE" w:rsidRPr="00A0346D" w:rsidRDefault="001740DE" w:rsidP="00A21F0D">
            <w:pPr>
              <w:shd w:val="clear" w:color="auto" w:fill="FFFFFF"/>
              <w:tabs>
                <w:tab w:val="left" w:leader="dot" w:pos="4896"/>
              </w:tabs>
              <w:ind w:right="29"/>
              <w:jc w:val="right"/>
              <w:rPr>
                <w:lang w:val="en-AU"/>
              </w:rPr>
            </w:pPr>
          </w:p>
        </w:tc>
        <w:tc>
          <w:tcPr>
            <w:tcW w:w="1301" w:type="dxa"/>
            <w:tcBorders>
              <w:top w:val="single" w:sz="6" w:space="0" w:color="auto"/>
              <w:left w:val="nil"/>
              <w:bottom w:val="nil"/>
              <w:right w:val="nil"/>
            </w:tcBorders>
            <w:shd w:val="clear" w:color="auto" w:fill="FFFFFF"/>
            <w:vAlign w:val="bottom"/>
          </w:tcPr>
          <w:p w14:paraId="49615D7E"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5D84" w14:textId="77777777" w:rsidTr="00982297">
        <w:trPr>
          <w:trHeight w:val="20"/>
          <w:jc w:val="center"/>
        </w:trPr>
        <w:tc>
          <w:tcPr>
            <w:tcW w:w="5005" w:type="dxa"/>
            <w:tcBorders>
              <w:top w:val="nil"/>
              <w:left w:val="nil"/>
              <w:bottom w:val="nil"/>
              <w:right w:val="nil"/>
            </w:tcBorders>
            <w:shd w:val="clear" w:color="auto" w:fill="FFFFFF"/>
            <w:vAlign w:val="bottom"/>
          </w:tcPr>
          <w:p w14:paraId="49615D80" w14:textId="77777777" w:rsidR="001740DE" w:rsidRPr="00A0346D" w:rsidRDefault="00774733" w:rsidP="00F25093">
            <w:pPr>
              <w:shd w:val="clear" w:color="auto" w:fill="FFFFFF"/>
              <w:tabs>
                <w:tab w:val="left" w:leader="dot" w:pos="4896"/>
              </w:tabs>
              <w:jc w:val="both"/>
              <w:rPr>
                <w:lang w:val="en-AU"/>
              </w:rPr>
            </w:pPr>
            <w:r w:rsidRPr="00A0346D">
              <w:rPr>
                <w:b/>
                <w:bCs/>
                <w:szCs w:val="18"/>
                <w:lang w:val="en-AU"/>
              </w:rPr>
              <w:t>1.—</w:t>
            </w:r>
            <w:r w:rsidR="001740DE" w:rsidRPr="00A0346D">
              <w:rPr>
                <w:rFonts w:eastAsia="Times New Roman"/>
                <w:b/>
                <w:bCs/>
                <w:szCs w:val="18"/>
                <w:lang w:val="en-AU"/>
              </w:rPr>
              <w:t>For payment to the Australian Broadcasting Tribunal</w:t>
            </w:r>
          </w:p>
        </w:tc>
        <w:tc>
          <w:tcPr>
            <w:tcW w:w="1364" w:type="dxa"/>
            <w:tcBorders>
              <w:top w:val="nil"/>
              <w:left w:val="nil"/>
              <w:bottom w:val="single" w:sz="6" w:space="0" w:color="auto"/>
              <w:right w:val="nil"/>
            </w:tcBorders>
            <w:shd w:val="clear" w:color="auto" w:fill="FFFFFF"/>
            <w:vAlign w:val="bottom"/>
          </w:tcPr>
          <w:p w14:paraId="49615D81"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4 400 000</w:t>
            </w:r>
          </w:p>
        </w:tc>
        <w:tc>
          <w:tcPr>
            <w:tcW w:w="1359" w:type="dxa"/>
            <w:tcBorders>
              <w:top w:val="nil"/>
              <w:left w:val="nil"/>
              <w:bottom w:val="single" w:sz="6" w:space="0" w:color="auto"/>
              <w:right w:val="nil"/>
            </w:tcBorders>
            <w:shd w:val="clear" w:color="auto" w:fill="FFFFFF"/>
            <w:vAlign w:val="bottom"/>
          </w:tcPr>
          <w:p w14:paraId="49615D82" w14:textId="77777777" w:rsidR="001740DE" w:rsidRPr="00A0346D" w:rsidRDefault="001740DE" w:rsidP="00A21F0D">
            <w:pPr>
              <w:shd w:val="clear" w:color="auto" w:fill="FFFFFF"/>
              <w:tabs>
                <w:tab w:val="left" w:leader="dot" w:pos="4896"/>
              </w:tabs>
              <w:ind w:right="29"/>
              <w:jc w:val="right"/>
              <w:rPr>
                <w:b/>
                <w:lang w:val="en-AU"/>
              </w:rPr>
            </w:pPr>
            <w:r w:rsidRPr="00A0346D">
              <w:rPr>
                <w:b/>
                <w:szCs w:val="18"/>
                <w:lang w:val="en-AU"/>
              </w:rPr>
              <w:t xml:space="preserve">3 </w:t>
            </w:r>
            <w:r w:rsidRPr="00A0346D">
              <w:rPr>
                <w:b/>
                <w:bCs/>
                <w:szCs w:val="18"/>
                <w:lang w:val="en-AU"/>
              </w:rPr>
              <w:t>906 000</w:t>
            </w:r>
          </w:p>
        </w:tc>
        <w:tc>
          <w:tcPr>
            <w:tcW w:w="1301" w:type="dxa"/>
            <w:tcBorders>
              <w:top w:val="nil"/>
              <w:left w:val="nil"/>
              <w:bottom w:val="single" w:sz="6" w:space="0" w:color="auto"/>
              <w:right w:val="nil"/>
            </w:tcBorders>
            <w:shd w:val="clear" w:color="auto" w:fill="FFFFFF"/>
            <w:vAlign w:val="bottom"/>
          </w:tcPr>
          <w:p w14:paraId="49615D83"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3 906 000</w:t>
            </w:r>
          </w:p>
        </w:tc>
      </w:tr>
      <w:tr w:rsidR="001740DE" w:rsidRPr="00A0346D" w14:paraId="49615D89" w14:textId="77777777" w:rsidTr="00982297">
        <w:trPr>
          <w:trHeight w:val="20"/>
          <w:jc w:val="center"/>
        </w:trPr>
        <w:tc>
          <w:tcPr>
            <w:tcW w:w="5005" w:type="dxa"/>
            <w:tcBorders>
              <w:top w:val="nil"/>
              <w:left w:val="nil"/>
              <w:bottom w:val="single" w:sz="6" w:space="0" w:color="auto"/>
              <w:right w:val="nil"/>
            </w:tcBorders>
            <w:shd w:val="clear" w:color="auto" w:fill="FFFFFF"/>
            <w:vAlign w:val="bottom"/>
          </w:tcPr>
          <w:p w14:paraId="49615D85" w14:textId="77777777" w:rsidR="001740DE" w:rsidRPr="00A0346D" w:rsidRDefault="00A107E9" w:rsidP="00A21F0D">
            <w:pPr>
              <w:shd w:val="clear" w:color="auto" w:fill="FFFFFF"/>
              <w:tabs>
                <w:tab w:val="left" w:leader="dot" w:pos="4896"/>
              </w:tabs>
              <w:spacing w:before="120"/>
              <w:jc w:val="both"/>
              <w:rPr>
                <w:lang w:val="en-AU"/>
              </w:rPr>
            </w:pPr>
            <w:r w:rsidRPr="00A0346D">
              <w:rPr>
                <w:b/>
                <w:bCs/>
                <w:szCs w:val="18"/>
                <w:lang w:val="en-AU"/>
              </w:rPr>
              <w:t xml:space="preserve">Total: </w:t>
            </w:r>
            <w:r w:rsidR="001740DE" w:rsidRPr="00A0346D">
              <w:rPr>
                <w:b/>
                <w:bCs/>
                <w:szCs w:val="18"/>
                <w:lang w:val="en-AU"/>
              </w:rPr>
              <w:t>Department of Communications</w:t>
            </w:r>
            <w:r w:rsidR="00982297" w:rsidRPr="00A0346D">
              <w:rPr>
                <w:b/>
                <w:bCs/>
                <w:szCs w:val="18"/>
                <w:lang w:val="en-AU"/>
              </w:rPr>
              <w:tab/>
            </w:r>
          </w:p>
        </w:tc>
        <w:tc>
          <w:tcPr>
            <w:tcW w:w="1364" w:type="dxa"/>
            <w:tcBorders>
              <w:top w:val="single" w:sz="6" w:space="0" w:color="auto"/>
              <w:left w:val="nil"/>
              <w:bottom w:val="single" w:sz="4" w:space="0" w:color="auto"/>
              <w:right w:val="nil"/>
            </w:tcBorders>
            <w:shd w:val="clear" w:color="auto" w:fill="FFFFFF"/>
            <w:vAlign w:val="bottom"/>
          </w:tcPr>
          <w:p w14:paraId="49615D86"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376 673 000</w:t>
            </w:r>
          </w:p>
        </w:tc>
        <w:tc>
          <w:tcPr>
            <w:tcW w:w="1359" w:type="dxa"/>
            <w:tcBorders>
              <w:top w:val="single" w:sz="6" w:space="0" w:color="auto"/>
              <w:left w:val="nil"/>
              <w:bottom w:val="single" w:sz="4" w:space="0" w:color="auto"/>
              <w:right w:val="nil"/>
            </w:tcBorders>
            <w:shd w:val="clear" w:color="auto" w:fill="FFFFFF"/>
            <w:vAlign w:val="bottom"/>
          </w:tcPr>
          <w:p w14:paraId="49615D87"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353 135 000</w:t>
            </w:r>
          </w:p>
        </w:tc>
        <w:tc>
          <w:tcPr>
            <w:tcW w:w="1301" w:type="dxa"/>
            <w:tcBorders>
              <w:top w:val="single" w:sz="6" w:space="0" w:color="auto"/>
              <w:left w:val="nil"/>
              <w:bottom w:val="single" w:sz="4" w:space="0" w:color="auto"/>
              <w:right w:val="nil"/>
            </w:tcBorders>
            <w:shd w:val="clear" w:color="auto" w:fill="FFFFFF"/>
            <w:vAlign w:val="bottom"/>
          </w:tcPr>
          <w:p w14:paraId="49615D88"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352 380 283</w:t>
            </w:r>
          </w:p>
        </w:tc>
      </w:tr>
    </w:tbl>
    <w:p w14:paraId="49615D8A" w14:textId="77777777" w:rsidR="001740DE" w:rsidRPr="00A0346D" w:rsidRDefault="00CE4749" w:rsidP="00982297">
      <w:pPr>
        <w:shd w:val="clear" w:color="auto" w:fill="FFFFFF"/>
        <w:tabs>
          <w:tab w:val="left" w:leader="dot" w:pos="4896"/>
        </w:tabs>
        <w:spacing w:before="120" w:after="60"/>
        <w:jc w:val="center"/>
        <w:rPr>
          <w:sz w:val="24"/>
          <w:lang w:val="en-AU"/>
        </w:rPr>
      </w:pPr>
      <w:r w:rsidRPr="00A0346D">
        <w:rPr>
          <w:sz w:val="22"/>
          <w:lang w:val="en-AU"/>
        </w:rPr>
        <w:br w:type="page"/>
      </w:r>
      <w:r w:rsidR="001740DE" w:rsidRPr="00A0346D">
        <w:rPr>
          <w:b/>
          <w:bCs/>
          <w:sz w:val="24"/>
          <w:lang w:val="en-AU"/>
        </w:rPr>
        <w:t>DEPARTMENT OF DEFENCE</w:t>
      </w:r>
    </w:p>
    <w:p w14:paraId="49615D8B" w14:textId="77777777" w:rsidR="001740DE" w:rsidRPr="00A0346D" w:rsidRDefault="001740DE" w:rsidP="00982297">
      <w:pPr>
        <w:shd w:val="clear" w:color="auto" w:fill="FFFFFF"/>
        <w:tabs>
          <w:tab w:val="left" w:leader="dot" w:pos="4896"/>
        </w:tabs>
        <w:spacing w:before="240" w:after="240"/>
        <w:jc w:val="center"/>
        <w:rPr>
          <w:sz w:val="22"/>
          <w:lang w:val="en-AU"/>
        </w:rPr>
      </w:pPr>
      <w:r w:rsidRPr="00A0346D">
        <w:rPr>
          <w:sz w:val="22"/>
          <w:lang w:val="en-AU"/>
        </w:rPr>
        <w:t>SUMMARY</w:t>
      </w:r>
    </w:p>
    <w:p w14:paraId="49615D8C" w14:textId="490356B3" w:rsidR="001740DE" w:rsidRPr="00A0346D" w:rsidRDefault="001740DE" w:rsidP="00982297">
      <w:pPr>
        <w:shd w:val="clear" w:color="auto" w:fill="FFFFFF"/>
        <w:tabs>
          <w:tab w:val="left" w:leader="dot" w:pos="4896"/>
        </w:tabs>
        <w:spacing w:before="120" w:after="60"/>
        <w:jc w:val="center"/>
        <w:rPr>
          <w:sz w:val="22"/>
          <w:lang w:val="en-AU"/>
        </w:rPr>
      </w:pPr>
      <w:r w:rsidRPr="00A0346D">
        <w:rPr>
          <w:b/>
          <w:bCs/>
          <w:sz w:val="22"/>
          <w:lang w:val="en-AU"/>
        </w:rPr>
        <w:t>Appropriation</w:t>
      </w:r>
      <w:r w:rsidRPr="00A0346D">
        <w:rPr>
          <w:rFonts w:eastAsia="Times New Roman"/>
          <w:b/>
          <w:bCs/>
          <w:sz w:val="22"/>
          <w:lang w:val="en-AU"/>
        </w:rPr>
        <w:t>—1983</w:t>
      </w:r>
      <w:r w:rsidR="00A0346D">
        <w:rPr>
          <w:rFonts w:eastAsia="Times New Roman"/>
          <w:b/>
          <w:bCs/>
          <w:sz w:val="22"/>
          <w:lang w:val="en-AU"/>
        </w:rPr>
        <w:noBreakHyphen/>
      </w:r>
      <w:r w:rsidRPr="00A0346D">
        <w:rPr>
          <w:rFonts w:eastAsia="Times New Roman"/>
          <w:b/>
          <w:bCs/>
          <w:sz w:val="22"/>
          <w:lang w:val="en-AU"/>
        </w:rPr>
        <w:t>84, Heavy figures</w:t>
      </w:r>
    </w:p>
    <w:p w14:paraId="49615D8D" w14:textId="504797CD" w:rsidR="001740DE" w:rsidRPr="00A0346D" w:rsidRDefault="001740DE" w:rsidP="00982297">
      <w:pPr>
        <w:shd w:val="clear" w:color="auto" w:fill="FFFFFF"/>
        <w:tabs>
          <w:tab w:val="left" w:leader="dot" w:pos="4896"/>
        </w:tabs>
        <w:spacing w:before="120" w:after="60"/>
        <w:jc w:val="center"/>
        <w:rPr>
          <w:sz w:val="22"/>
          <w:lang w:val="en-AU"/>
        </w:rPr>
      </w:pPr>
      <w:r w:rsidRPr="00A0346D">
        <w:rPr>
          <w:sz w:val="22"/>
          <w:lang w:val="en-AU"/>
        </w:rPr>
        <w:t>Expenditure</w:t>
      </w:r>
      <w:r w:rsidRPr="00A0346D">
        <w:rPr>
          <w:rFonts w:eastAsia="Times New Roman"/>
          <w:sz w:val="22"/>
          <w:lang w:val="en-AU"/>
        </w:rPr>
        <w:t>—1982</w:t>
      </w:r>
      <w:r w:rsidR="00A0346D">
        <w:rPr>
          <w:rFonts w:eastAsia="Times New Roman"/>
          <w:sz w:val="22"/>
          <w:lang w:val="en-AU"/>
        </w:rPr>
        <w:noBreakHyphen/>
      </w:r>
      <w:r w:rsidRPr="00A0346D">
        <w:rPr>
          <w:rFonts w:eastAsia="Times New Roman"/>
          <w:sz w:val="22"/>
          <w:lang w:val="en-AU"/>
        </w:rPr>
        <w:t>83, Light figures</w:t>
      </w:r>
    </w:p>
    <w:tbl>
      <w:tblPr>
        <w:tblW w:w="5080" w:type="pct"/>
        <w:jc w:val="center"/>
        <w:tblLayout w:type="fixed"/>
        <w:tblCellMar>
          <w:left w:w="40" w:type="dxa"/>
          <w:right w:w="40" w:type="dxa"/>
        </w:tblCellMar>
        <w:tblLook w:val="0000" w:firstRow="0" w:lastRow="0" w:firstColumn="0" w:lastColumn="0" w:noHBand="0" w:noVBand="0"/>
      </w:tblPr>
      <w:tblGrid>
        <w:gridCol w:w="819"/>
        <w:gridCol w:w="3202"/>
        <w:gridCol w:w="1338"/>
        <w:gridCol w:w="1345"/>
        <w:gridCol w:w="1275"/>
        <w:gridCol w:w="1276"/>
      </w:tblGrid>
      <w:tr w:rsidR="001740DE" w:rsidRPr="00A0346D" w14:paraId="49615D94" w14:textId="77777777" w:rsidTr="00A0346D">
        <w:trPr>
          <w:trHeight w:val="20"/>
          <w:jc w:val="center"/>
        </w:trPr>
        <w:tc>
          <w:tcPr>
            <w:tcW w:w="818" w:type="dxa"/>
            <w:tcBorders>
              <w:top w:val="single" w:sz="6" w:space="0" w:color="auto"/>
              <w:left w:val="nil"/>
              <w:bottom w:val="single" w:sz="6" w:space="0" w:color="auto"/>
              <w:right w:val="nil"/>
            </w:tcBorders>
            <w:shd w:val="clear" w:color="auto" w:fill="FFFFFF"/>
            <w:vAlign w:val="bottom"/>
          </w:tcPr>
          <w:p w14:paraId="49615D8E" w14:textId="77777777" w:rsidR="001740DE" w:rsidRPr="00A0346D" w:rsidRDefault="001740DE" w:rsidP="00A21F0D">
            <w:pPr>
              <w:shd w:val="clear" w:color="auto" w:fill="FFFFFF"/>
              <w:tabs>
                <w:tab w:val="left" w:leader="dot" w:pos="4896"/>
              </w:tabs>
              <w:jc w:val="both"/>
              <w:rPr>
                <w:lang w:val="en-AU"/>
              </w:rPr>
            </w:pPr>
            <w:r w:rsidRPr="00A0346D">
              <w:rPr>
                <w:szCs w:val="18"/>
                <w:lang w:val="en-AU"/>
              </w:rPr>
              <w:t>Division</w:t>
            </w:r>
          </w:p>
        </w:tc>
        <w:tc>
          <w:tcPr>
            <w:tcW w:w="3202" w:type="dxa"/>
            <w:tcBorders>
              <w:top w:val="single" w:sz="6" w:space="0" w:color="auto"/>
              <w:left w:val="nil"/>
              <w:bottom w:val="single" w:sz="6" w:space="0" w:color="auto"/>
              <w:right w:val="nil"/>
            </w:tcBorders>
            <w:shd w:val="clear" w:color="auto" w:fill="FFFFFF"/>
            <w:vAlign w:val="bottom"/>
          </w:tcPr>
          <w:p w14:paraId="49615D8F" w14:textId="77777777" w:rsidR="001740DE" w:rsidRPr="00A0346D" w:rsidRDefault="001740DE" w:rsidP="00A21F0D">
            <w:pPr>
              <w:shd w:val="clear" w:color="auto" w:fill="FFFFFF"/>
              <w:tabs>
                <w:tab w:val="left" w:leader="dot" w:pos="4896"/>
              </w:tabs>
              <w:ind w:right="29"/>
              <w:jc w:val="right"/>
              <w:rPr>
                <w:lang w:val="en-AU"/>
              </w:rPr>
            </w:pPr>
          </w:p>
        </w:tc>
        <w:tc>
          <w:tcPr>
            <w:tcW w:w="1338" w:type="dxa"/>
            <w:tcBorders>
              <w:top w:val="single" w:sz="6" w:space="0" w:color="auto"/>
              <w:left w:val="nil"/>
              <w:bottom w:val="single" w:sz="6" w:space="0" w:color="auto"/>
              <w:right w:val="nil"/>
            </w:tcBorders>
            <w:shd w:val="clear" w:color="auto" w:fill="FFFFFF"/>
            <w:vAlign w:val="bottom"/>
          </w:tcPr>
          <w:p w14:paraId="49615D90" w14:textId="77777777" w:rsidR="001740DE" w:rsidRPr="00A0346D" w:rsidRDefault="001740DE" w:rsidP="00711263">
            <w:pPr>
              <w:shd w:val="clear" w:color="auto" w:fill="FFFFFF"/>
              <w:tabs>
                <w:tab w:val="left" w:leader="dot" w:pos="4896"/>
              </w:tabs>
              <w:ind w:right="29"/>
              <w:jc w:val="right"/>
              <w:rPr>
                <w:lang w:val="en-AU"/>
              </w:rPr>
            </w:pPr>
            <w:r w:rsidRPr="00A0346D">
              <w:rPr>
                <w:szCs w:val="18"/>
                <w:lang w:val="en-AU"/>
              </w:rPr>
              <w:t>Salaries and Payments in the nature</w:t>
            </w:r>
            <w:r w:rsidR="00711263" w:rsidRPr="00A0346D">
              <w:rPr>
                <w:szCs w:val="18"/>
                <w:lang w:val="en-AU"/>
              </w:rPr>
              <w:t xml:space="preserve"> </w:t>
            </w:r>
            <w:r w:rsidRPr="00A0346D">
              <w:rPr>
                <w:szCs w:val="18"/>
                <w:lang w:val="en-AU"/>
              </w:rPr>
              <w:t>of Salary</w:t>
            </w:r>
          </w:p>
        </w:tc>
        <w:tc>
          <w:tcPr>
            <w:tcW w:w="1345" w:type="dxa"/>
            <w:tcBorders>
              <w:top w:val="single" w:sz="6" w:space="0" w:color="auto"/>
              <w:left w:val="nil"/>
              <w:bottom w:val="single" w:sz="6" w:space="0" w:color="auto"/>
              <w:right w:val="nil"/>
            </w:tcBorders>
            <w:shd w:val="clear" w:color="auto" w:fill="FFFFFF"/>
            <w:vAlign w:val="bottom"/>
          </w:tcPr>
          <w:p w14:paraId="49615D9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Administrative Expenses</w:t>
            </w:r>
          </w:p>
        </w:tc>
        <w:tc>
          <w:tcPr>
            <w:tcW w:w="1275" w:type="dxa"/>
            <w:tcBorders>
              <w:top w:val="single" w:sz="6" w:space="0" w:color="auto"/>
              <w:left w:val="nil"/>
              <w:bottom w:val="single" w:sz="6" w:space="0" w:color="auto"/>
              <w:right w:val="nil"/>
            </w:tcBorders>
            <w:shd w:val="clear" w:color="auto" w:fill="FFFFFF"/>
            <w:vAlign w:val="bottom"/>
          </w:tcPr>
          <w:p w14:paraId="49615D9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Other Services</w:t>
            </w:r>
          </w:p>
        </w:tc>
        <w:tc>
          <w:tcPr>
            <w:tcW w:w="1276" w:type="dxa"/>
            <w:tcBorders>
              <w:top w:val="single" w:sz="6" w:space="0" w:color="auto"/>
              <w:left w:val="nil"/>
              <w:bottom w:val="single" w:sz="6" w:space="0" w:color="auto"/>
              <w:right w:val="nil"/>
            </w:tcBorders>
            <w:shd w:val="clear" w:color="auto" w:fill="FFFFFF"/>
            <w:vAlign w:val="bottom"/>
          </w:tcPr>
          <w:p w14:paraId="49615D9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Total</w:t>
            </w:r>
          </w:p>
        </w:tc>
      </w:tr>
      <w:tr w:rsidR="001740DE" w:rsidRPr="00A0346D" w14:paraId="49615D9B" w14:textId="77777777" w:rsidTr="00A0346D">
        <w:trPr>
          <w:trHeight w:val="20"/>
          <w:jc w:val="center"/>
        </w:trPr>
        <w:tc>
          <w:tcPr>
            <w:tcW w:w="818" w:type="dxa"/>
            <w:tcBorders>
              <w:top w:val="single" w:sz="6" w:space="0" w:color="auto"/>
              <w:left w:val="nil"/>
              <w:bottom w:val="nil"/>
              <w:right w:val="nil"/>
            </w:tcBorders>
            <w:shd w:val="clear" w:color="auto" w:fill="FFFFFF"/>
            <w:vAlign w:val="bottom"/>
          </w:tcPr>
          <w:p w14:paraId="49615D95" w14:textId="77777777" w:rsidR="001740DE" w:rsidRPr="00A0346D" w:rsidRDefault="001740DE" w:rsidP="00A21F0D">
            <w:pPr>
              <w:shd w:val="clear" w:color="auto" w:fill="FFFFFF"/>
              <w:tabs>
                <w:tab w:val="left" w:leader="dot" w:pos="4896"/>
              </w:tabs>
              <w:jc w:val="both"/>
              <w:rPr>
                <w:lang w:val="en-AU"/>
              </w:rPr>
            </w:pPr>
          </w:p>
        </w:tc>
        <w:tc>
          <w:tcPr>
            <w:tcW w:w="3202" w:type="dxa"/>
            <w:tcBorders>
              <w:top w:val="single" w:sz="6" w:space="0" w:color="auto"/>
              <w:left w:val="nil"/>
              <w:right w:val="nil"/>
            </w:tcBorders>
            <w:shd w:val="clear" w:color="auto" w:fill="FFFFFF"/>
            <w:vAlign w:val="bottom"/>
          </w:tcPr>
          <w:p w14:paraId="49615D96" w14:textId="77777777" w:rsidR="001740DE" w:rsidRPr="00A0346D" w:rsidRDefault="001740DE" w:rsidP="00A21F0D">
            <w:pPr>
              <w:shd w:val="clear" w:color="auto" w:fill="FFFFFF"/>
              <w:tabs>
                <w:tab w:val="left" w:leader="dot" w:pos="4896"/>
              </w:tabs>
              <w:ind w:right="29"/>
              <w:jc w:val="right"/>
              <w:rPr>
                <w:lang w:val="en-AU"/>
              </w:rPr>
            </w:pPr>
          </w:p>
        </w:tc>
        <w:tc>
          <w:tcPr>
            <w:tcW w:w="1338" w:type="dxa"/>
            <w:tcBorders>
              <w:top w:val="single" w:sz="6" w:space="0" w:color="auto"/>
              <w:left w:val="nil"/>
              <w:right w:val="nil"/>
            </w:tcBorders>
            <w:shd w:val="clear" w:color="auto" w:fill="FFFFFF"/>
            <w:vAlign w:val="bottom"/>
          </w:tcPr>
          <w:p w14:paraId="49615D9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c>
          <w:tcPr>
            <w:tcW w:w="1345" w:type="dxa"/>
            <w:tcBorders>
              <w:top w:val="single" w:sz="6" w:space="0" w:color="auto"/>
              <w:left w:val="nil"/>
              <w:right w:val="nil"/>
            </w:tcBorders>
            <w:shd w:val="clear" w:color="auto" w:fill="FFFFFF"/>
            <w:vAlign w:val="bottom"/>
          </w:tcPr>
          <w:p w14:paraId="49615D98"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275" w:type="dxa"/>
            <w:tcBorders>
              <w:top w:val="single" w:sz="6" w:space="0" w:color="auto"/>
              <w:left w:val="nil"/>
              <w:right w:val="nil"/>
            </w:tcBorders>
            <w:shd w:val="clear" w:color="auto" w:fill="FFFFFF"/>
            <w:vAlign w:val="bottom"/>
          </w:tcPr>
          <w:p w14:paraId="49615D9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c>
          <w:tcPr>
            <w:tcW w:w="1276" w:type="dxa"/>
            <w:tcBorders>
              <w:top w:val="single" w:sz="6" w:space="0" w:color="auto"/>
              <w:left w:val="nil"/>
              <w:bottom w:val="nil"/>
              <w:right w:val="nil"/>
            </w:tcBorders>
            <w:shd w:val="clear" w:color="auto" w:fill="FFFFFF"/>
            <w:vAlign w:val="bottom"/>
          </w:tcPr>
          <w:p w14:paraId="49615D9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r>
      <w:tr w:rsidR="001740DE" w:rsidRPr="00A0346D" w14:paraId="49615DA2" w14:textId="77777777" w:rsidTr="00A0346D">
        <w:trPr>
          <w:trHeight w:val="20"/>
          <w:jc w:val="center"/>
        </w:trPr>
        <w:tc>
          <w:tcPr>
            <w:tcW w:w="818" w:type="dxa"/>
            <w:tcBorders>
              <w:top w:val="nil"/>
              <w:left w:val="nil"/>
              <w:bottom w:val="nil"/>
              <w:right w:val="nil"/>
            </w:tcBorders>
            <w:shd w:val="clear" w:color="auto" w:fill="FFFFFF"/>
            <w:vAlign w:val="bottom"/>
          </w:tcPr>
          <w:p w14:paraId="49615D9C" w14:textId="77777777" w:rsidR="001740DE" w:rsidRPr="00A0346D" w:rsidRDefault="001740DE" w:rsidP="00A21F0D">
            <w:pPr>
              <w:shd w:val="clear" w:color="auto" w:fill="FFFFFF"/>
              <w:tabs>
                <w:tab w:val="left" w:leader="dot" w:pos="4896"/>
              </w:tabs>
              <w:jc w:val="both"/>
              <w:rPr>
                <w:lang w:val="en-AU"/>
              </w:rPr>
            </w:pPr>
            <w:r w:rsidRPr="00A0346D">
              <w:rPr>
                <w:szCs w:val="18"/>
                <w:lang w:val="en-AU"/>
              </w:rPr>
              <w:t>230</w:t>
            </w:r>
          </w:p>
        </w:tc>
        <w:tc>
          <w:tcPr>
            <w:tcW w:w="3202" w:type="dxa"/>
            <w:tcBorders>
              <w:top w:val="nil"/>
              <w:left w:val="nil"/>
              <w:bottom w:val="nil"/>
              <w:right w:val="nil"/>
            </w:tcBorders>
            <w:shd w:val="clear" w:color="auto" w:fill="FFFFFF"/>
            <w:vAlign w:val="bottom"/>
          </w:tcPr>
          <w:p w14:paraId="49615D9D" w14:textId="77777777" w:rsidR="001740DE" w:rsidRPr="00A0346D" w:rsidRDefault="001740DE" w:rsidP="00711263">
            <w:pPr>
              <w:shd w:val="clear" w:color="auto" w:fill="FFFFFF"/>
              <w:tabs>
                <w:tab w:val="left" w:leader="dot" w:pos="3094"/>
              </w:tabs>
              <w:jc w:val="both"/>
              <w:rPr>
                <w:lang w:val="en-AU"/>
              </w:rPr>
            </w:pPr>
            <w:r w:rsidRPr="00A0346D">
              <w:rPr>
                <w:szCs w:val="18"/>
                <w:lang w:val="en-AU"/>
              </w:rPr>
              <w:t>Australian Defence Force</w:t>
            </w:r>
            <w:r w:rsidR="00711263" w:rsidRPr="00A0346D">
              <w:rPr>
                <w:szCs w:val="18"/>
                <w:lang w:val="en-AU"/>
              </w:rPr>
              <w:tab/>
            </w:r>
          </w:p>
        </w:tc>
        <w:tc>
          <w:tcPr>
            <w:tcW w:w="1338" w:type="dxa"/>
            <w:tcBorders>
              <w:top w:val="nil"/>
              <w:left w:val="nil"/>
              <w:bottom w:val="nil"/>
              <w:right w:val="nil"/>
            </w:tcBorders>
            <w:shd w:val="clear" w:color="auto" w:fill="FFFFFF"/>
            <w:vAlign w:val="bottom"/>
          </w:tcPr>
          <w:p w14:paraId="49615D9E" w14:textId="77777777" w:rsidR="001740DE" w:rsidRPr="00A0346D" w:rsidRDefault="001740DE" w:rsidP="00A21F0D">
            <w:pPr>
              <w:shd w:val="clear" w:color="auto" w:fill="FFFFFF"/>
              <w:tabs>
                <w:tab w:val="left" w:leader="dot" w:pos="4896"/>
              </w:tabs>
              <w:ind w:right="29"/>
              <w:jc w:val="right"/>
              <w:rPr>
                <w:b/>
                <w:lang w:val="en-AU"/>
              </w:rPr>
            </w:pPr>
            <w:r w:rsidRPr="00A0346D">
              <w:rPr>
                <w:b/>
                <w:szCs w:val="18"/>
                <w:lang w:val="en-AU"/>
              </w:rPr>
              <w:t xml:space="preserve">1 </w:t>
            </w:r>
            <w:r w:rsidRPr="00A0346D">
              <w:rPr>
                <w:b/>
                <w:bCs/>
                <w:szCs w:val="18"/>
                <w:lang w:val="en-AU"/>
              </w:rPr>
              <w:t>610 060 000</w:t>
            </w:r>
          </w:p>
        </w:tc>
        <w:tc>
          <w:tcPr>
            <w:tcW w:w="1345" w:type="dxa"/>
            <w:tcBorders>
              <w:top w:val="nil"/>
              <w:left w:val="nil"/>
              <w:bottom w:val="nil"/>
              <w:right w:val="nil"/>
            </w:tcBorders>
            <w:shd w:val="clear" w:color="auto" w:fill="FFFFFF"/>
            <w:vAlign w:val="bottom"/>
          </w:tcPr>
          <w:p w14:paraId="49615D9F"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275" w:type="dxa"/>
            <w:tcBorders>
              <w:top w:val="nil"/>
              <w:left w:val="nil"/>
              <w:bottom w:val="nil"/>
              <w:right w:val="nil"/>
            </w:tcBorders>
            <w:shd w:val="clear" w:color="auto" w:fill="FFFFFF"/>
            <w:vAlign w:val="bottom"/>
          </w:tcPr>
          <w:p w14:paraId="49615DA0"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276" w:type="dxa"/>
            <w:tcBorders>
              <w:top w:val="nil"/>
              <w:left w:val="nil"/>
              <w:bottom w:val="nil"/>
              <w:right w:val="nil"/>
            </w:tcBorders>
            <w:shd w:val="clear" w:color="auto" w:fill="FFFFFF"/>
            <w:vAlign w:val="bottom"/>
          </w:tcPr>
          <w:p w14:paraId="49615DA1"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1 610 060 000</w:t>
            </w:r>
          </w:p>
        </w:tc>
      </w:tr>
      <w:tr w:rsidR="001740DE" w:rsidRPr="00A0346D" w14:paraId="49615DA9" w14:textId="77777777" w:rsidTr="00A0346D">
        <w:trPr>
          <w:trHeight w:val="20"/>
          <w:jc w:val="center"/>
        </w:trPr>
        <w:tc>
          <w:tcPr>
            <w:tcW w:w="818" w:type="dxa"/>
            <w:tcBorders>
              <w:top w:val="nil"/>
              <w:left w:val="nil"/>
              <w:bottom w:val="nil"/>
              <w:right w:val="nil"/>
            </w:tcBorders>
            <w:shd w:val="clear" w:color="auto" w:fill="FFFFFF"/>
            <w:vAlign w:val="bottom"/>
          </w:tcPr>
          <w:p w14:paraId="49615DA3" w14:textId="77777777" w:rsidR="001740DE" w:rsidRPr="00A0346D" w:rsidRDefault="001740DE" w:rsidP="00A21F0D">
            <w:pPr>
              <w:shd w:val="clear" w:color="auto" w:fill="FFFFFF"/>
              <w:tabs>
                <w:tab w:val="left" w:leader="dot" w:pos="4896"/>
              </w:tabs>
              <w:jc w:val="both"/>
              <w:rPr>
                <w:lang w:val="en-AU"/>
              </w:rPr>
            </w:pPr>
          </w:p>
        </w:tc>
        <w:tc>
          <w:tcPr>
            <w:tcW w:w="3202" w:type="dxa"/>
            <w:tcBorders>
              <w:top w:val="nil"/>
              <w:left w:val="nil"/>
              <w:bottom w:val="nil"/>
              <w:right w:val="nil"/>
            </w:tcBorders>
            <w:shd w:val="clear" w:color="auto" w:fill="FFFFFF"/>
            <w:vAlign w:val="bottom"/>
          </w:tcPr>
          <w:p w14:paraId="49615DA4" w14:textId="77777777" w:rsidR="001740DE" w:rsidRPr="00A0346D" w:rsidRDefault="001740DE" w:rsidP="00711263">
            <w:pPr>
              <w:shd w:val="clear" w:color="auto" w:fill="FFFFFF"/>
              <w:tabs>
                <w:tab w:val="left" w:leader="dot" w:pos="3094"/>
              </w:tabs>
              <w:jc w:val="both"/>
              <w:rPr>
                <w:lang w:val="en-AU"/>
              </w:rPr>
            </w:pPr>
          </w:p>
        </w:tc>
        <w:tc>
          <w:tcPr>
            <w:tcW w:w="1338" w:type="dxa"/>
            <w:tcBorders>
              <w:top w:val="nil"/>
              <w:left w:val="nil"/>
              <w:bottom w:val="nil"/>
              <w:right w:val="nil"/>
            </w:tcBorders>
            <w:shd w:val="clear" w:color="auto" w:fill="FFFFFF"/>
            <w:vAlign w:val="bottom"/>
          </w:tcPr>
          <w:p w14:paraId="49615DA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1 630 747 606</w:t>
            </w:r>
          </w:p>
        </w:tc>
        <w:tc>
          <w:tcPr>
            <w:tcW w:w="1345" w:type="dxa"/>
            <w:tcBorders>
              <w:top w:val="nil"/>
              <w:left w:val="nil"/>
              <w:bottom w:val="nil"/>
              <w:right w:val="nil"/>
            </w:tcBorders>
            <w:shd w:val="clear" w:color="auto" w:fill="FFFFFF"/>
            <w:vAlign w:val="bottom"/>
          </w:tcPr>
          <w:p w14:paraId="49615DA6"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275" w:type="dxa"/>
            <w:tcBorders>
              <w:top w:val="nil"/>
              <w:left w:val="nil"/>
              <w:bottom w:val="nil"/>
              <w:right w:val="nil"/>
            </w:tcBorders>
            <w:shd w:val="clear" w:color="auto" w:fill="FFFFFF"/>
            <w:vAlign w:val="bottom"/>
          </w:tcPr>
          <w:p w14:paraId="49615DA7"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276" w:type="dxa"/>
            <w:tcBorders>
              <w:top w:val="nil"/>
              <w:left w:val="nil"/>
              <w:bottom w:val="nil"/>
              <w:right w:val="nil"/>
            </w:tcBorders>
            <w:shd w:val="clear" w:color="auto" w:fill="FFFFFF"/>
            <w:vAlign w:val="bottom"/>
          </w:tcPr>
          <w:p w14:paraId="49615DA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1 630 747 606</w:t>
            </w:r>
          </w:p>
        </w:tc>
      </w:tr>
      <w:tr w:rsidR="001740DE" w:rsidRPr="00A0346D" w14:paraId="49615DB0" w14:textId="77777777" w:rsidTr="00A0346D">
        <w:trPr>
          <w:trHeight w:val="20"/>
          <w:jc w:val="center"/>
        </w:trPr>
        <w:tc>
          <w:tcPr>
            <w:tcW w:w="818" w:type="dxa"/>
            <w:tcBorders>
              <w:top w:val="nil"/>
              <w:left w:val="nil"/>
              <w:bottom w:val="nil"/>
              <w:right w:val="nil"/>
            </w:tcBorders>
            <w:shd w:val="clear" w:color="auto" w:fill="FFFFFF"/>
            <w:vAlign w:val="bottom"/>
          </w:tcPr>
          <w:p w14:paraId="49615DAA" w14:textId="77777777" w:rsidR="001740DE" w:rsidRPr="00A0346D" w:rsidRDefault="001740DE" w:rsidP="00711263">
            <w:pPr>
              <w:shd w:val="clear" w:color="auto" w:fill="FFFFFF"/>
              <w:tabs>
                <w:tab w:val="left" w:leader="dot" w:pos="4896"/>
              </w:tabs>
              <w:spacing w:before="120"/>
              <w:jc w:val="both"/>
              <w:rPr>
                <w:lang w:val="en-AU"/>
              </w:rPr>
            </w:pPr>
            <w:r w:rsidRPr="00A0346D">
              <w:rPr>
                <w:szCs w:val="18"/>
                <w:lang w:val="en-AU"/>
              </w:rPr>
              <w:t>232</w:t>
            </w:r>
          </w:p>
        </w:tc>
        <w:tc>
          <w:tcPr>
            <w:tcW w:w="3202" w:type="dxa"/>
            <w:tcBorders>
              <w:top w:val="nil"/>
              <w:left w:val="nil"/>
              <w:right w:val="nil"/>
            </w:tcBorders>
            <w:shd w:val="clear" w:color="auto" w:fill="FFFFFF"/>
            <w:vAlign w:val="bottom"/>
          </w:tcPr>
          <w:p w14:paraId="49615DAB" w14:textId="77777777" w:rsidR="001740DE" w:rsidRPr="00A0346D" w:rsidRDefault="001740DE" w:rsidP="00711263">
            <w:pPr>
              <w:shd w:val="clear" w:color="auto" w:fill="FFFFFF"/>
              <w:tabs>
                <w:tab w:val="left" w:leader="dot" w:pos="3094"/>
              </w:tabs>
              <w:spacing w:before="120"/>
              <w:jc w:val="both"/>
              <w:rPr>
                <w:lang w:val="en-AU"/>
              </w:rPr>
            </w:pPr>
            <w:r w:rsidRPr="00A0346D">
              <w:rPr>
                <w:szCs w:val="18"/>
                <w:lang w:val="en-AU"/>
              </w:rPr>
              <w:t>Civil Personnel</w:t>
            </w:r>
            <w:r w:rsidR="00711263" w:rsidRPr="00A0346D">
              <w:rPr>
                <w:szCs w:val="18"/>
                <w:lang w:val="en-AU"/>
              </w:rPr>
              <w:tab/>
            </w:r>
          </w:p>
        </w:tc>
        <w:tc>
          <w:tcPr>
            <w:tcW w:w="1338" w:type="dxa"/>
            <w:tcBorders>
              <w:top w:val="nil"/>
              <w:left w:val="nil"/>
              <w:right w:val="nil"/>
            </w:tcBorders>
            <w:shd w:val="clear" w:color="auto" w:fill="FFFFFF"/>
            <w:vAlign w:val="bottom"/>
          </w:tcPr>
          <w:p w14:paraId="49615DAC"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461 815 000</w:t>
            </w:r>
          </w:p>
        </w:tc>
        <w:tc>
          <w:tcPr>
            <w:tcW w:w="1345" w:type="dxa"/>
            <w:tcBorders>
              <w:top w:val="nil"/>
              <w:left w:val="nil"/>
              <w:right w:val="nil"/>
            </w:tcBorders>
            <w:shd w:val="clear" w:color="auto" w:fill="FFFFFF"/>
            <w:vAlign w:val="bottom"/>
          </w:tcPr>
          <w:p w14:paraId="49615DAD"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275" w:type="dxa"/>
            <w:tcBorders>
              <w:top w:val="nil"/>
              <w:left w:val="nil"/>
              <w:right w:val="nil"/>
            </w:tcBorders>
            <w:shd w:val="clear" w:color="auto" w:fill="FFFFFF"/>
            <w:vAlign w:val="bottom"/>
          </w:tcPr>
          <w:p w14:paraId="49615DAE"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276" w:type="dxa"/>
            <w:tcBorders>
              <w:top w:val="nil"/>
              <w:left w:val="nil"/>
              <w:bottom w:val="nil"/>
              <w:right w:val="nil"/>
            </w:tcBorders>
            <w:shd w:val="clear" w:color="auto" w:fill="FFFFFF"/>
            <w:vAlign w:val="bottom"/>
          </w:tcPr>
          <w:p w14:paraId="49615DAF"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461 815 000</w:t>
            </w:r>
          </w:p>
        </w:tc>
      </w:tr>
      <w:tr w:rsidR="001740DE" w:rsidRPr="00A0346D" w14:paraId="49615DB7" w14:textId="77777777" w:rsidTr="00A0346D">
        <w:trPr>
          <w:trHeight w:val="20"/>
          <w:jc w:val="center"/>
        </w:trPr>
        <w:tc>
          <w:tcPr>
            <w:tcW w:w="818" w:type="dxa"/>
            <w:tcBorders>
              <w:top w:val="nil"/>
              <w:left w:val="nil"/>
              <w:bottom w:val="nil"/>
              <w:right w:val="nil"/>
            </w:tcBorders>
            <w:shd w:val="clear" w:color="auto" w:fill="FFFFFF"/>
            <w:vAlign w:val="bottom"/>
          </w:tcPr>
          <w:p w14:paraId="49615DB1" w14:textId="77777777" w:rsidR="001740DE" w:rsidRPr="00A0346D" w:rsidRDefault="001740DE" w:rsidP="00A21F0D">
            <w:pPr>
              <w:shd w:val="clear" w:color="auto" w:fill="FFFFFF"/>
              <w:tabs>
                <w:tab w:val="left" w:leader="dot" w:pos="4896"/>
              </w:tabs>
              <w:jc w:val="both"/>
              <w:rPr>
                <w:lang w:val="en-AU"/>
              </w:rPr>
            </w:pPr>
          </w:p>
        </w:tc>
        <w:tc>
          <w:tcPr>
            <w:tcW w:w="3202" w:type="dxa"/>
            <w:tcBorders>
              <w:left w:val="nil"/>
              <w:bottom w:val="nil"/>
              <w:right w:val="nil"/>
            </w:tcBorders>
            <w:shd w:val="clear" w:color="auto" w:fill="FFFFFF"/>
            <w:vAlign w:val="bottom"/>
          </w:tcPr>
          <w:p w14:paraId="49615DB2" w14:textId="77777777" w:rsidR="001740DE" w:rsidRPr="00A0346D" w:rsidRDefault="001740DE" w:rsidP="00711263">
            <w:pPr>
              <w:shd w:val="clear" w:color="auto" w:fill="FFFFFF"/>
              <w:tabs>
                <w:tab w:val="left" w:leader="dot" w:pos="3094"/>
              </w:tabs>
              <w:jc w:val="both"/>
              <w:rPr>
                <w:lang w:val="en-AU"/>
              </w:rPr>
            </w:pPr>
          </w:p>
        </w:tc>
        <w:tc>
          <w:tcPr>
            <w:tcW w:w="1338" w:type="dxa"/>
            <w:tcBorders>
              <w:left w:val="nil"/>
              <w:bottom w:val="nil"/>
              <w:right w:val="nil"/>
            </w:tcBorders>
            <w:shd w:val="clear" w:color="auto" w:fill="FFFFFF"/>
            <w:vAlign w:val="bottom"/>
          </w:tcPr>
          <w:p w14:paraId="49615DB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457 898 294</w:t>
            </w:r>
          </w:p>
        </w:tc>
        <w:tc>
          <w:tcPr>
            <w:tcW w:w="1345" w:type="dxa"/>
            <w:tcBorders>
              <w:left w:val="nil"/>
              <w:bottom w:val="nil"/>
              <w:right w:val="nil"/>
            </w:tcBorders>
            <w:shd w:val="clear" w:color="auto" w:fill="FFFFFF"/>
            <w:vAlign w:val="bottom"/>
          </w:tcPr>
          <w:p w14:paraId="49615DB4"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275" w:type="dxa"/>
            <w:tcBorders>
              <w:left w:val="nil"/>
              <w:bottom w:val="nil"/>
              <w:right w:val="nil"/>
            </w:tcBorders>
            <w:shd w:val="clear" w:color="auto" w:fill="FFFFFF"/>
            <w:vAlign w:val="bottom"/>
          </w:tcPr>
          <w:p w14:paraId="49615DB5"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276" w:type="dxa"/>
            <w:tcBorders>
              <w:top w:val="nil"/>
              <w:left w:val="nil"/>
              <w:bottom w:val="nil"/>
              <w:right w:val="nil"/>
            </w:tcBorders>
            <w:shd w:val="clear" w:color="auto" w:fill="FFFFFF"/>
            <w:vAlign w:val="bottom"/>
          </w:tcPr>
          <w:p w14:paraId="49615DB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457 898 294</w:t>
            </w:r>
          </w:p>
        </w:tc>
      </w:tr>
      <w:tr w:rsidR="001740DE" w:rsidRPr="00A0346D" w14:paraId="49615DBE" w14:textId="77777777" w:rsidTr="00A0346D">
        <w:trPr>
          <w:trHeight w:val="20"/>
          <w:jc w:val="center"/>
        </w:trPr>
        <w:tc>
          <w:tcPr>
            <w:tcW w:w="818" w:type="dxa"/>
            <w:tcBorders>
              <w:top w:val="nil"/>
              <w:left w:val="nil"/>
              <w:bottom w:val="nil"/>
              <w:right w:val="nil"/>
            </w:tcBorders>
            <w:shd w:val="clear" w:color="auto" w:fill="FFFFFF"/>
            <w:vAlign w:val="bottom"/>
          </w:tcPr>
          <w:p w14:paraId="49615DB8" w14:textId="77777777" w:rsidR="001740DE" w:rsidRPr="00A0346D" w:rsidRDefault="001740DE" w:rsidP="00711263">
            <w:pPr>
              <w:shd w:val="clear" w:color="auto" w:fill="FFFFFF"/>
              <w:tabs>
                <w:tab w:val="left" w:leader="dot" w:pos="4896"/>
              </w:tabs>
              <w:spacing w:before="120"/>
              <w:jc w:val="both"/>
              <w:rPr>
                <w:lang w:val="en-AU"/>
              </w:rPr>
            </w:pPr>
            <w:r w:rsidRPr="00A0346D">
              <w:rPr>
                <w:szCs w:val="18"/>
                <w:lang w:val="en-AU"/>
              </w:rPr>
              <w:t>233</w:t>
            </w:r>
          </w:p>
        </w:tc>
        <w:tc>
          <w:tcPr>
            <w:tcW w:w="3202" w:type="dxa"/>
            <w:tcBorders>
              <w:top w:val="nil"/>
              <w:left w:val="nil"/>
              <w:bottom w:val="nil"/>
              <w:right w:val="nil"/>
            </w:tcBorders>
            <w:shd w:val="clear" w:color="auto" w:fill="FFFFFF"/>
            <w:vAlign w:val="bottom"/>
          </w:tcPr>
          <w:p w14:paraId="49615DB9" w14:textId="77777777" w:rsidR="001740DE" w:rsidRPr="00A0346D" w:rsidRDefault="001740DE" w:rsidP="00711263">
            <w:pPr>
              <w:shd w:val="clear" w:color="auto" w:fill="FFFFFF"/>
              <w:tabs>
                <w:tab w:val="left" w:leader="dot" w:pos="3094"/>
              </w:tabs>
              <w:spacing w:before="120"/>
              <w:jc w:val="both"/>
              <w:rPr>
                <w:lang w:val="en-AU"/>
              </w:rPr>
            </w:pPr>
            <w:r w:rsidRPr="00A0346D">
              <w:rPr>
                <w:szCs w:val="18"/>
                <w:lang w:val="en-AU"/>
              </w:rPr>
              <w:t>Administrative and other Expenditure</w:t>
            </w:r>
          </w:p>
        </w:tc>
        <w:tc>
          <w:tcPr>
            <w:tcW w:w="1338" w:type="dxa"/>
            <w:tcBorders>
              <w:top w:val="nil"/>
              <w:left w:val="nil"/>
              <w:bottom w:val="nil"/>
              <w:right w:val="nil"/>
            </w:tcBorders>
            <w:shd w:val="clear" w:color="auto" w:fill="FFFFFF"/>
            <w:vAlign w:val="bottom"/>
          </w:tcPr>
          <w:p w14:paraId="49615DBA"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345" w:type="dxa"/>
            <w:tcBorders>
              <w:top w:val="nil"/>
              <w:left w:val="nil"/>
              <w:bottom w:val="nil"/>
              <w:right w:val="nil"/>
            </w:tcBorders>
            <w:shd w:val="clear" w:color="auto" w:fill="FFFFFF"/>
            <w:vAlign w:val="bottom"/>
          </w:tcPr>
          <w:p w14:paraId="49615DBB"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351 035 000</w:t>
            </w:r>
          </w:p>
        </w:tc>
        <w:tc>
          <w:tcPr>
            <w:tcW w:w="1275" w:type="dxa"/>
            <w:tcBorders>
              <w:top w:val="nil"/>
              <w:left w:val="nil"/>
              <w:bottom w:val="nil"/>
              <w:right w:val="nil"/>
            </w:tcBorders>
            <w:shd w:val="clear" w:color="auto" w:fill="FFFFFF"/>
            <w:vAlign w:val="bottom"/>
          </w:tcPr>
          <w:p w14:paraId="49615DBC"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12 492 000</w:t>
            </w:r>
          </w:p>
        </w:tc>
        <w:tc>
          <w:tcPr>
            <w:tcW w:w="1276" w:type="dxa"/>
            <w:tcBorders>
              <w:top w:val="nil"/>
              <w:left w:val="nil"/>
              <w:bottom w:val="nil"/>
              <w:right w:val="nil"/>
            </w:tcBorders>
            <w:shd w:val="clear" w:color="auto" w:fill="FFFFFF"/>
            <w:vAlign w:val="bottom"/>
          </w:tcPr>
          <w:p w14:paraId="49615DBD"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363 527 000</w:t>
            </w:r>
          </w:p>
        </w:tc>
      </w:tr>
      <w:tr w:rsidR="001740DE" w:rsidRPr="00A0346D" w14:paraId="49615DC5" w14:textId="77777777" w:rsidTr="00A0346D">
        <w:trPr>
          <w:trHeight w:val="20"/>
          <w:jc w:val="center"/>
        </w:trPr>
        <w:tc>
          <w:tcPr>
            <w:tcW w:w="818" w:type="dxa"/>
            <w:tcBorders>
              <w:top w:val="nil"/>
              <w:left w:val="nil"/>
              <w:bottom w:val="nil"/>
              <w:right w:val="nil"/>
            </w:tcBorders>
            <w:shd w:val="clear" w:color="auto" w:fill="FFFFFF"/>
            <w:vAlign w:val="bottom"/>
          </w:tcPr>
          <w:p w14:paraId="49615DBF" w14:textId="77777777" w:rsidR="001740DE" w:rsidRPr="00A0346D" w:rsidRDefault="001740DE" w:rsidP="00A21F0D">
            <w:pPr>
              <w:shd w:val="clear" w:color="auto" w:fill="FFFFFF"/>
              <w:tabs>
                <w:tab w:val="left" w:leader="dot" w:pos="4896"/>
              </w:tabs>
              <w:jc w:val="both"/>
              <w:rPr>
                <w:lang w:val="en-AU"/>
              </w:rPr>
            </w:pPr>
          </w:p>
        </w:tc>
        <w:tc>
          <w:tcPr>
            <w:tcW w:w="3202" w:type="dxa"/>
            <w:tcBorders>
              <w:top w:val="nil"/>
              <w:left w:val="nil"/>
              <w:bottom w:val="nil"/>
              <w:right w:val="nil"/>
            </w:tcBorders>
            <w:shd w:val="clear" w:color="auto" w:fill="FFFFFF"/>
            <w:vAlign w:val="bottom"/>
          </w:tcPr>
          <w:p w14:paraId="49615DC0" w14:textId="77777777" w:rsidR="001740DE" w:rsidRPr="00A0346D" w:rsidRDefault="001740DE" w:rsidP="00711263">
            <w:pPr>
              <w:shd w:val="clear" w:color="auto" w:fill="FFFFFF"/>
              <w:tabs>
                <w:tab w:val="left" w:leader="dot" w:pos="3094"/>
              </w:tabs>
              <w:jc w:val="both"/>
              <w:rPr>
                <w:lang w:val="en-AU"/>
              </w:rPr>
            </w:pPr>
          </w:p>
        </w:tc>
        <w:tc>
          <w:tcPr>
            <w:tcW w:w="1338" w:type="dxa"/>
            <w:tcBorders>
              <w:top w:val="nil"/>
              <w:left w:val="nil"/>
              <w:bottom w:val="nil"/>
              <w:right w:val="nil"/>
            </w:tcBorders>
            <w:shd w:val="clear" w:color="auto" w:fill="FFFFFF"/>
            <w:vAlign w:val="bottom"/>
          </w:tcPr>
          <w:p w14:paraId="49615DC1"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345" w:type="dxa"/>
            <w:tcBorders>
              <w:top w:val="nil"/>
              <w:left w:val="nil"/>
              <w:bottom w:val="nil"/>
              <w:right w:val="nil"/>
            </w:tcBorders>
            <w:shd w:val="clear" w:color="auto" w:fill="FFFFFF"/>
            <w:vAlign w:val="bottom"/>
          </w:tcPr>
          <w:p w14:paraId="49615DC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329 517 098</w:t>
            </w:r>
          </w:p>
        </w:tc>
        <w:tc>
          <w:tcPr>
            <w:tcW w:w="1275" w:type="dxa"/>
            <w:tcBorders>
              <w:top w:val="nil"/>
              <w:left w:val="nil"/>
              <w:bottom w:val="nil"/>
              <w:right w:val="nil"/>
            </w:tcBorders>
            <w:shd w:val="clear" w:color="auto" w:fill="FFFFFF"/>
            <w:vAlign w:val="bottom"/>
          </w:tcPr>
          <w:p w14:paraId="49615DC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11 918 817</w:t>
            </w:r>
          </w:p>
        </w:tc>
        <w:tc>
          <w:tcPr>
            <w:tcW w:w="1276" w:type="dxa"/>
            <w:tcBorders>
              <w:top w:val="nil"/>
              <w:left w:val="nil"/>
              <w:bottom w:val="nil"/>
              <w:right w:val="nil"/>
            </w:tcBorders>
            <w:shd w:val="clear" w:color="auto" w:fill="FFFFFF"/>
            <w:vAlign w:val="bottom"/>
          </w:tcPr>
          <w:p w14:paraId="49615DC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341 435 915</w:t>
            </w:r>
          </w:p>
        </w:tc>
      </w:tr>
      <w:tr w:rsidR="00711263" w:rsidRPr="00A0346D" w14:paraId="49615DCC" w14:textId="77777777" w:rsidTr="00A0346D">
        <w:trPr>
          <w:trHeight w:val="20"/>
          <w:jc w:val="center"/>
        </w:trPr>
        <w:tc>
          <w:tcPr>
            <w:tcW w:w="818" w:type="dxa"/>
            <w:vMerge w:val="restart"/>
            <w:tcBorders>
              <w:top w:val="nil"/>
              <w:left w:val="nil"/>
              <w:right w:val="nil"/>
            </w:tcBorders>
            <w:shd w:val="clear" w:color="auto" w:fill="FFFFFF"/>
            <w:vAlign w:val="bottom"/>
          </w:tcPr>
          <w:p w14:paraId="49615DC6" w14:textId="77777777" w:rsidR="00711263" w:rsidRPr="00A0346D" w:rsidRDefault="00711263" w:rsidP="00A0346D">
            <w:pPr>
              <w:shd w:val="clear" w:color="auto" w:fill="FFFFFF"/>
              <w:tabs>
                <w:tab w:val="left" w:leader="dot" w:pos="4896"/>
              </w:tabs>
              <w:spacing w:before="120"/>
              <w:rPr>
                <w:lang w:val="en-AU"/>
              </w:rPr>
            </w:pPr>
            <w:r w:rsidRPr="00A0346D">
              <w:rPr>
                <w:szCs w:val="18"/>
                <w:lang w:val="en-AU"/>
              </w:rPr>
              <w:t>234 and 235</w:t>
            </w:r>
          </w:p>
        </w:tc>
        <w:tc>
          <w:tcPr>
            <w:tcW w:w="3202" w:type="dxa"/>
            <w:vMerge w:val="restart"/>
            <w:tcBorders>
              <w:top w:val="nil"/>
              <w:left w:val="nil"/>
              <w:right w:val="nil"/>
            </w:tcBorders>
            <w:shd w:val="clear" w:color="auto" w:fill="FFFFFF"/>
            <w:vAlign w:val="bottom"/>
          </w:tcPr>
          <w:p w14:paraId="49615DC7" w14:textId="77777777" w:rsidR="00711263" w:rsidRPr="00A0346D" w:rsidRDefault="00711263" w:rsidP="00A0346D">
            <w:pPr>
              <w:shd w:val="clear" w:color="auto" w:fill="FFFFFF"/>
              <w:tabs>
                <w:tab w:val="left" w:leader="dot" w:pos="3094"/>
              </w:tabs>
              <w:spacing w:before="120"/>
              <w:ind w:left="288" w:hanging="288"/>
              <w:rPr>
                <w:lang w:val="en-AU"/>
              </w:rPr>
            </w:pPr>
            <w:r w:rsidRPr="00A0346D">
              <w:rPr>
                <w:szCs w:val="18"/>
                <w:lang w:val="en-AU"/>
              </w:rPr>
              <w:t>Equipment and Stores and Repair and Overhaul</w:t>
            </w:r>
            <w:r w:rsidRPr="00A0346D">
              <w:rPr>
                <w:szCs w:val="18"/>
                <w:lang w:val="en-AU"/>
              </w:rPr>
              <w:tab/>
            </w:r>
          </w:p>
        </w:tc>
        <w:tc>
          <w:tcPr>
            <w:tcW w:w="1338" w:type="dxa"/>
            <w:tcBorders>
              <w:top w:val="nil"/>
              <w:left w:val="nil"/>
              <w:bottom w:val="nil"/>
              <w:right w:val="nil"/>
            </w:tcBorders>
            <w:shd w:val="clear" w:color="auto" w:fill="FFFFFF"/>
            <w:vAlign w:val="bottom"/>
          </w:tcPr>
          <w:p w14:paraId="49615DC8" w14:textId="77777777" w:rsidR="00711263" w:rsidRPr="00A0346D" w:rsidRDefault="00711263" w:rsidP="00A21F0D">
            <w:pPr>
              <w:shd w:val="clear" w:color="auto" w:fill="FFFFFF"/>
              <w:tabs>
                <w:tab w:val="left" w:leader="dot" w:pos="4896"/>
              </w:tabs>
              <w:ind w:right="29"/>
              <w:jc w:val="right"/>
              <w:rPr>
                <w:lang w:val="en-AU"/>
              </w:rPr>
            </w:pPr>
            <w:r w:rsidRPr="00A0346D">
              <w:rPr>
                <w:lang w:val="en-AU"/>
              </w:rPr>
              <w:t>..</w:t>
            </w:r>
          </w:p>
        </w:tc>
        <w:tc>
          <w:tcPr>
            <w:tcW w:w="1345" w:type="dxa"/>
            <w:tcBorders>
              <w:top w:val="nil"/>
              <w:left w:val="nil"/>
              <w:bottom w:val="nil"/>
              <w:right w:val="nil"/>
            </w:tcBorders>
            <w:shd w:val="clear" w:color="auto" w:fill="FFFFFF"/>
            <w:vAlign w:val="bottom"/>
          </w:tcPr>
          <w:p w14:paraId="49615DC9" w14:textId="77777777" w:rsidR="00711263" w:rsidRPr="00A0346D" w:rsidRDefault="00711263" w:rsidP="00A21F0D">
            <w:pPr>
              <w:shd w:val="clear" w:color="auto" w:fill="FFFFFF"/>
              <w:tabs>
                <w:tab w:val="left" w:leader="dot" w:pos="4896"/>
              </w:tabs>
              <w:ind w:right="29"/>
              <w:jc w:val="right"/>
              <w:rPr>
                <w:lang w:val="en-AU"/>
              </w:rPr>
            </w:pPr>
            <w:r w:rsidRPr="00A0346D">
              <w:rPr>
                <w:lang w:val="en-AU"/>
              </w:rPr>
              <w:t>..</w:t>
            </w:r>
          </w:p>
        </w:tc>
        <w:tc>
          <w:tcPr>
            <w:tcW w:w="1275" w:type="dxa"/>
            <w:tcBorders>
              <w:top w:val="nil"/>
              <w:left w:val="nil"/>
              <w:bottom w:val="nil"/>
              <w:right w:val="nil"/>
            </w:tcBorders>
            <w:shd w:val="clear" w:color="auto" w:fill="FFFFFF"/>
            <w:vAlign w:val="bottom"/>
          </w:tcPr>
          <w:p w14:paraId="49615DCA" w14:textId="77777777" w:rsidR="00711263" w:rsidRPr="00A0346D" w:rsidRDefault="00711263" w:rsidP="00A21F0D">
            <w:pPr>
              <w:shd w:val="clear" w:color="auto" w:fill="FFFFFF"/>
              <w:tabs>
                <w:tab w:val="left" w:leader="dot" w:pos="4896"/>
              </w:tabs>
              <w:ind w:right="29"/>
              <w:jc w:val="right"/>
              <w:rPr>
                <w:lang w:val="en-AU"/>
              </w:rPr>
            </w:pPr>
            <w:r w:rsidRPr="00A0346D">
              <w:rPr>
                <w:b/>
                <w:bCs/>
                <w:szCs w:val="18"/>
                <w:lang w:val="en-AU"/>
              </w:rPr>
              <w:t>1 763 237 000</w:t>
            </w:r>
          </w:p>
        </w:tc>
        <w:tc>
          <w:tcPr>
            <w:tcW w:w="1276" w:type="dxa"/>
            <w:tcBorders>
              <w:top w:val="nil"/>
              <w:left w:val="nil"/>
              <w:bottom w:val="nil"/>
              <w:right w:val="nil"/>
            </w:tcBorders>
            <w:shd w:val="clear" w:color="auto" w:fill="FFFFFF"/>
            <w:vAlign w:val="bottom"/>
          </w:tcPr>
          <w:p w14:paraId="49615DCB" w14:textId="77777777" w:rsidR="00711263" w:rsidRPr="00A0346D" w:rsidRDefault="00711263" w:rsidP="00A21F0D">
            <w:pPr>
              <w:shd w:val="clear" w:color="auto" w:fill="FFFFFF"/>
              <w:tabs>
                <w:tab w:val="left" w:leader="dot" w:pos="4896"/>
              </w:tabs>
              <w:ind w:right="29"/>
              <w:jc w:val="right"/>
              <w:rPr>
                <w:lang w:val="en-AU"/>
              </w:rPr>
            </w:pPr>
            <w:r w:rsidRPr="00A0346D">
              <w:rPr>
                <w:b/>
                <w:bCs/>
                <w:szCs w:val="18"/>
                <w:lang w:val="en-AU"/>
              </w:rPr>
              <w:t>1 763 237 000</w:t>
            </w:r>
          </w:p>
        </w:tc>
      </w:tr>
      <w:tr w:rsidR="00711263" w:rsidRPr="00A0346D" w14:paraId="49615DD3" w14:textId="77777777" w:rsidTr="00A0346D">
        <w:trPr>
          <w:trHeight w:val="20"/>
          <w:jc w:val="center"/>
        </w:trPr>
        <w:tc>
          <w:tcPr>
            <w:tcW w:w="818" w:type="dxa"/>
            <w:vMerge/>
            <w:tcBorders>
              <w:left w:val="nil"/>
              <w:bottom w:val="nil"/>
              <w:right w:val="nil"/>
            </w:tcBorders>
            <w:shd w:val="clear" w:color="auto" w:fill="FFFFFF"/>
            <w:vAlign w:val="bottom"/>
          </w:tcPr>
          <w:p w14:paraId="49615DCD" w14:textId="77777777" w:rsidR="00711263" w:rsidRPr="00A0346D" w:rsidRDefault="00711263" w:rsidP="00A0346D">
            <w:pPr>
              <w:tabs>
                <w:tab w:val="left" w:leader="dot" w:pos="4896"/>
              </w:tabs>
              <w:rPr>
                <w:lang w:val="en-AU"/>
              </w:rPr>
            </w:pPr>
          </w:p>
        </w:tc>
        <w:tc>
          <w:tcPr>
            <w:tcW w:w="3202" w:type="dxa"/>
            <w:vMerge/>
            <w:tcBorders>
              <w:left w:val="nil"/>
              <w:bottom w:val="nil"/>
              <w:right w:val="nil"/>
            </w:tcBorders>
            <w:shd w:val="clear" w:color="auto" w:fill="FFFFFF"/>
            <w:vAlign w:val="bottom"/>
          </w:tcPr>
          <w:p w14:paraId="49615DCE" w14:textId="77777777" w:rsidR="00711263" w:rsidRPr="00A0346D" w:rsidRDefault="00711263" w:rsidP="00A0346D">
            <w:pPr>
              <w:tabs>
                <w:tab w:val="left" w:leader="dot" w:pos="3094"/>
              </w:tabs>
              <w:rPr>
                <w:lang w:val="en-AU"/>
              </w:rPr>
            </w:pPr>
          </w:p>
        </w:tc>
        <w:tc>
          <w:tcPr>
            <w:tcW w:w="1338" w:type="dxa"/>
            <w:tcBorders>
              <w:top w:val="nil"/>
              <w:left w:val="nil"/>
              <w:bottom w:val="nil"/>
              <w:right w:val="nil"/>
            </w:tcBorders>
            <w:shd w:val="clear" w:color="auto" w:fill="FFFFFF"/>
            <w:vAlign w:val="bottom"/>
          </w:tcPr>
          <w:p w14:paraId="49615DCF" w14:textId="77777777" w:rsidR="00711263" w:rsidRPr="00A0346D" w:rsidRDefault="00711263" w:rsidP="00A21F0D">
            <w:pPr>
              <w:shd w:val="clear" w:color="auto" w:fill="FFFFFF"/>
              <w:tabs>
                <w:tab w:val="left" w:leader="dot" w:pos="4896"/>
              </w:tabs>
              <w:ind w:right="29"/>
              <w:jc w:val="right"/>
              <w:rPr>
                <w:lang w:val="en-AU"/>
              </w:rPr>
            </w:pPr>
            <w:r w:rsidRPr="00A0346D">
              <w:rPr>
                <w:lang w:val="en-AU"/>
              </w:rPr>
              <w:t>..</w:t>
            </w:r>
          </w:p>
        </w:tc>
        <w:tc>
          <w:tcPr>
            <w:tcW w:w="1345" w:type="dxa"/>
            <w:tcBorders>
              <w:top w:val="nil"/>
              <w:left w:val="nil"/>
              <w:bottom w:val="nil"/>
              <w:right w:val="nil"/>
            </w:tcBorders>
            <w:shd w:val="clear" w:color="auto" w:fill="FFFFFF"/>
            <w:vAlign w:val="bottom"/>
          </w:tcPr>
          <w:p w14:paraId="49615DD0" w14:textId="77777777" w:rsidR="00711263" w:rsidRPr="00A0346D" w:rsidRDefault="00711263" w:rsidP="00A21F0D">
            <w:pPr>
              <w:shd w:val="clear" w:color="auto" w:fill="FFFFFF"/>
              <w:tabs>
                <w:tab w:val="left" w:leader="dot" w:pos="4896"/>
              </w:tabs>
              <w:ind w:right="29"/>
              <w:jc w:val="right"/>
              <w:rPr>
                <w:lang w:val="en-AU"/>
              </w:rPr>
            </w:pPr>
            <w:r w:rsidRPr="00A0346D">
              <w:rPr>
                <w:lang w:val="en-AU"/>
              </w:rPr>
              <w:t>..</w:t>
            </w:r>
          </w:p>
        </w:tc>
        <w:tc>
          <w:tcPr>
            <w:tcW w:w="1275" w:type="dxa"/>
            <w:tcBorders>
              <w:top w:val="nil"/>
              <w:left w:val="nil"/>
              <w:bottom w:val="nil"/>
              <w:right w:val="nil"/>
            </w:tcBorders>
            <w:shd w:val="clear" w:color="auto" w:fill="FFFFFF"/>
            <w:vAlign w:val="bottom"/>
          </w:tcPr>
          <w:p w14:paraId="49615DD1" w14:textId="77777777" w:rsidR="00711263" w:rsidRPr="00A0346D" w:rsidRDefault="00711263" w:rsidP="00A21F0D">
            <w:pPr>
              <w:shd w:val="clear" w:color="auto" w:fill="FFFFFF"/>
              <w:tabs>
                <w:tab w:val="left" w:leader="dot" w:pos="4896"/>
              </w:tabs>
              <w:ind w:right="29"/>
              <w:jc w:val="right"/>
              <w:rPr>
                <w:lang w:val="en-AU"/>
              </w:rPr>
            </w:pPr>
            <w:r w:rsidRPr="00A0346D">
              <w:rPr>
                <w:szCs w:val="18"/>
                <w:lang w:val="en-AU"/>
              </w:rPr>
              <w:t>1 489 342 800</w:t>
            </w:r>
          </w:p>
        </w:tc>
        <w:tc>
          <w:tcPr>
            <w:tcW w:w="1276" w:type="dxa"/>
            <w:tcBorders>
              <w:top w:val="nil"/>
              <w:left w:val="nil"/>
              <w:bottom w:val="nil"/>
              <w:right w:val="nil"/>
            </w:tcBorders>
            <w:shd w:val="clear" w:color="auto" w:fill="FFFFFF"/>
            <w:vAlign w:val="bottom"/>
          </w:tcPr>
          <w:p w14:paraId="49615DD2" w14:textId="77777777" w:rsidR="00711263" w:rsidRPr="00A0346D" w:rsidRDefault="00711263" w:rsidP="00A21F0D">
            <w:pPr>
              <w:shd w:val="clear" w:color="auto" w:fill="FFFFFF"/>
              <w:tabs>
                <w:tab w:val="left" w:leader="dot" w:pos="4896"/>
              </w:tabs>
              <w:ind w:right="29"/>
              <w:jc w:val="right"/>
              <w:rPr>
                <w:lang w:val="en-AU"/>
              </w:rPr>
            </w:pPr>
            <w:r w:rsidRPr="00A0346D">
              <w:rPr>
                <w:szCs w:val="18"/>
                <w:lang w:val="en-AU"/>
              </w:rPr>
              <w:t>1 489 342 800</w:t>
            </w:r>
          </w:p>
        </w:tc>
      </w:tr>
      <w:tr w:rsidR="00711263" w:rsidRPr="00A0346D" w14:paraId="49615DDA" w14:textId="77777777" w:rsidTr="00A0346D">
        <w:trPr>
          <w:trHeight w:val="20"/>
          <w:jc w:val="center"/>
        </w:trPr>
        <w:tc>
          <w:tcPr>
            <w:tcW w:w="818" w:type="dxa"/>
            <w:vMerge w:val="restart"/>
            <w:tcBorders>
              <w:top w:val="nil"/>
              <w:left w:val="nil"/>
              <w:right w:val="nil"/>
            </w:tcBorders>
            <w:shd w:val="clear" w:color="auto" w:fill="FFFFFF"/>
            <w:vAlign w:val="bottom"/>
          </w:tcPr>
          <w:p w14:paraId="49615DD4" w14:textId="77777777" w:rsidR="00711263" w:rsidRPr="00A0346D" w:rsidRDefault="00711263" w:rsidP="00A0346D">
            <w:pPr>
              <w:shd w:val="clear" w:color="auto" w:fill="FFFFFF"/>
              <w:tabs>
                <w:tab w:val="left" w:leader="dot" w:pos="4896"/>
              </w:tabs>
              <w:spacing w:before="120"/>
              <w:rPr>
                <w:lang w:val="en-AU"/>
              </w:rPr>
            </w:pPr>
            <w:r w:rsidRPr="00A0346D">
              <w:rPr>
                <w:szCs w:val="18"/>
                <w:lang w:val="en-AU"/>
              </w:rPr>
              <w:t>236 and 246</w:t>
            </w:r>
          </w:p>
        </w:tc>
        <w:tc>
          <w:tcPr>
            <w:tcW w:w="3202" w:type="dxa"/>
            <w:vMerge w:val="restart"/>
            <w:tcBorders>
              <w:top w:val="nil"/>
              <w:left w:val="nil"/>
              <w:right w:val="nil"/>
            </w:tcBorders>
            <w:shd w:val="clear" w:color="auto" w:fill="FFFFFF"/>
            <w:vAlign w:val="bottom"/>
          </w:tcPr>
          <w:p w14:paraId="49615DD5" w14:textId="77777777" w:rsidR="00711263" w:rsidRPr="00A0346D" w:rsidRDefault="00711263" w:rsidP="00A0346D">
            <w:pPr>
              <w:shd w:val="clear" w:color="auto" w:fill="FFFFFF"/>
              <w:tabs>
                <w:tab w:val="left" w:leader="dot" w:pos="3094"/>
              </w:tabs>
              <w:spacing w:before="120"/>
              <w:ind w:left="288" w:hanging="288"/>
              <w:rPr>
                <w:lang w:val="en-AU"/>
              </w:rPr>
            </w:pPr>
            <w:r w:rsidRPr="00A0346D">
              <w:rPr>
                <w:szCs w:val="18"/>
                <w:lang w:val="en-AU"/>
              </w:rPr>
              <w:t>Repair and Maintenance, Buildings and Works</w:t>
            </w:r>
            <w:r w:rsidRPr="00A0346D">
              <w:rPr>
                <w:szCs w:val="18"/>
                <w:lang w:val="en-AU"/>
              </w:rPr>
              <w:tab/>
            </w:r>
          </w:p>
        </w:tc>
        <w:tc>
          <w:tcPr>
            <w:tcW w:w="1338" w:type="dxa"/>
            <w:tcBorders>
              <w:top w:val="nil"/>
              <w:left w:val="nil"/>
              <w:bottom w:val="nil"/>
              <w:right w:val="nil"/>
            </w:tcBorders>
            <w:shd w:val="clear" w:color="auto" w:fill="FFFFFF"/>
            <w:vAlign w:val="bottom"/>
          </w:tcPr>
          <w:p w14:paraId="49615DD6" w14:textId="77777777" w:rsidR="00711263" w:rsidRPr="00A0346D" w:rsidRDefault="00711263" w:rsidP="00A21F0D">
            <w:pPr>
              <w:shd w:val="clear" w:color="auto" w:fill="FFFFFF"/>
              <w:tabs>
                <w:tab w:val="left" w:leader="dot" w:pos="4896"/>
              </w:tabs>
              <w:ind w:right="29"/>
              <w:jc w:val="right"/>
              <w:rPr>
                <w:lang w:val="en-AU"/>
              </w:rPr>
            </w:pPr>
            <w:r w:rsidRPr="00A0346D">
              <w:rPr>
                <w:lang w:val="en-AU"/>
              </w:rPr>
              <w:t>..</w:t>
            </w:r>
          </w:p>
        </w:tc>
        <w:tc>
          <w:tcPr>
            <w:tcW w:w="1345" w:type="dxa"/>
            <w:tcBorders>
              <w:top w:val="nil"/>
              <w:left w:val="nil"/>
              <w:bottom w:val="nil"/>
              <w:right w:val="nil"/>
            </w:tcBorders>
            <w:shd w:val="clear" w:color="auto" w:fill="FFFFFF"/>
            <w:vAlign w:val="bottom"/>
          </w:tcPr>
          <w:p w14:paraId="49615DD7" w14:textId="77777777" w:rsidR="00711263" w:rsidRPr="00A0346D" w:rsidRDefault="00711263" w:rsidP="00A21F0D">
            <w:pPr>
              <w:shd w:val="clear" w:color="auto" w:fill="FFFFFF"/>
              <w:tabs>
                <w:tab w:val="left" w:leader="dot" w:pos="4896"/>
              </w:tabs>
              <w:ind w:right="29"/>
              <w:jc w:val="right"/>
              <w:rPr>
                <w:lang w:val="en-AU"/>
              </w:rPr>
            </w:pPr>
            <w:r w:rsidRPr="00A0346D">
              <w:rPr>
                <w:b/>
                <w:bCs/>
                <w:szCs w:val="18"/>
                <w:lang w:val="en-AU"/>
              </w:rPr>
              <w:t>86 792 000</w:t>
            </w:r>
          </w:p>
        </w:tc>
        <w:tc>
          <w:tcPr>
            <w:tcW w:w="1275" w:type="dxa"/>
            <w:tcBorders>
              <w:top w:val="nil"/>
              <w:left w:val="nil"/>
              <w:bottom w:val="nil"/>
              <w:right w:val="nil"/>
            </w:tcBorders>
            <w:shd w:val="clear" w:color="auto" w:fill="FFFFFF"/>
            <w:vAlign w:val="bottom"/>
          </w:tcPr>
          <w:p w14:paraId="49615DD8" w14:textId="77777777" w:rsidR="00711263" w:rsidRPr="00A0346D" w:rsidRDefault="00711263" w:rsidP="00A21F0D">
            <w:pPr>
              <w:shd w:val="clear" w:color="auto" w:fill="FFFFFF"/>
              <w:tabs>
                <w:tab w:val="left" w:leader="dot" w:pos="4896"/>
              </w:tabs>
              <w:ind w:right="29"/>
              <w:jc w:val="right"/>
              <w:rPr>
                <w:lang w:val="en-AU"/>
              </w:rPr>
            </w:pPr>
          </w:p>
        </w:tc>
        <w:tc>
          <w:tcPr>
            <w:tcW w:w="1276" w:type="dxa"/>
            <w:tcBorders>
              <w:top w:val="nil"/>
              <w:left w:val="nil"/>
              <w:bottom w:val="nil"/>
              <w:right w:val="nil"/>
            </w:tcBorders>
            <w:shd w:val="clear" w:color="auto" w:fill="FFFFFF"/>
            <w:vAlign w:val="bottom"/>
          </w:tcPr>
          <w:p w14:paraId="49615DD9" w14:textId="77777777" w:rsidR="00711263" w:rsidRPr="00A0346D" w:rsidRDefault="00711263" w:rsidP="00A21F0D">
            <w:pPr>
              <w:shd w:val="clear" w:color="auto" w:fill="FFFFFF"/>
              <w:tabs>
                <w:tab w:val="left" w:leader="dot" w:pos="4896"/>
              </w:tabs>
              <w:ind w:right="29"/>
              <w:jc w:val="right"/>
              <w:rPr>
                <w:lang w:val="en-AU"/>
              </w:rPr>
            </w:pPr>
            <w:r w:rsidRPr="00A0346D">
              <w:rPr>
                <w:b/>
                <w:bCs/>
                <w:szCs w:val="18"/>
                <w:lang w:val="en-AU"/>
              </w:rPr>
              <w:t>86 792 000</w:t>
            </w:r>
          </w:p>
        </w:tc>
      </w:tr>
      <w:tr w:rsidR="00A0346D" w:rsidRPr="00A0346D" w14:paraId="49615DE1" w14:textId="77777777" w:rsidTr="00A0346D">
        <w:trPr>
          <w:trHeight w:val="20"/>
          <w:jc w:val="center"/>
        </w:trPr>
        <w:tc>
          <w:tcPr>
            <w:tcW w:w="818" w:type="dxa"/>
            <w:vMerge/>
            <w:tcBorders>
              <w:left w:val="nil"/>
              <w:bottom w:val="nil"/>
              <w:right w:val="nil"/>
            </w:tcBorders>
            <w:shd w:val="clear" w:color="auto" w:fill="FFFFFF"/>
            <w:vAlign w:val="bottom"/>
          </w:tcPr>
          <w:p w14:paraId="49615DDB" w14:textId="77777777" w:rsidR="00711263" w:rsidRPr="00A0346D" w:rsidRDefault="00711263" w:rsidP="00A0346D">
            <w:pPr>
              <w:tabs>
                <w:tab w:val="left" w:leader="dot" w:pos="4896"/>
              </w:tabs>
              <w:rPr>
                <w:lang w:val="en-AU"/>
              </w:rPr>
            </w:pPr>
          </w:p>
        </w:tc>
        <w:tc>
          <w:tcPr>
            <w:tcW w:w="3202" w:type="dxa"/>
            <w:vMerge/>
            <w:tcBorders>
              <w:left w:val="nil"/>
              <w:right w:val="nil"/>
            </w:tcBorders>
            <w:shd w:val="clear" w:color="auto" w:fill="FFFFFF"/>
            <w:vAlign w:val="bottom"/>
          </w:tcPr>
          <w:p w14:paraId="49615DDC" w14:textId="77777777" w:rsidR="00711263" w:rsidRPr="00A0346D" w:rsidRDefault="00711263" w:rsidP="00711263">
            <w:pPr>
              <w:tabs>
                <w:tab w:val="left" w:leader="dot" w:pos="3094"/>
              </w:tabs>
              <w:jc w:val="both"/>
              <w:rPr>
                <w:lang w:val="en-AU"/>
              </w:rPr>
            </w:pPr>
          </w:p>
        </w:tc>
        <w:tc>
          <w:tcPr>
            <w:tcW w:w="1338" w:type="dxa"/>
            <w:tcBorders>
              <w:top w:val="nil"/>
              <w:left w:val="nil"/>
              <w:right w:val="nil"/>
            </w:tcBorders>
            <w:shd w:val="clear" w:color="auto" w:fill="FFFFFF"/>
            <w:vAlign w:val="bottom"/>
          </w:tcPr>
          <w:p w14:paraId="49615DDD" w14:textId="77777777" w:rsidR="00711263" w:rsidRPr="00A0346D" w:rsidRDefault="00711263" w:rsidP="00A21F0D">
            <w:pPr>
              <w:shd w:val="clear" w:color="auto" w:fill="FFFFFF"/>
              <w:tabs>
                <w:tab w:val="left" w:leader="dot" w:pos="4896"/>
              </w:tabs>
              <w:ind w:right="29"/>
              <w:jc w:val="right"/>
              <w:rPr>
                <w:lang w:val="en-AU"/>
              </w:rPr>
            </w:pPr>
            <w:r w:rsidRPr="00A0346D">
              <w:rPr>
                <w:lang w:val="en-AU"/>
              </w:rPr>
              <w:t>..</w:t>
            </w:r>
          </w:p>
        </w:tc>
        <w:tc>
          <w:tcPr>
            <w:tcW w:w="1345" w:type="dxa"/>
            <w:tcBorders>
              <w:top w:val="nil"/>
              <w:left w:val="nil"/>
              <w:right w:val="nil"/>
            </w:tcBorders>
            <w:shd w:val="clear" w:color="auto" w:fill="FFFFFF"/>
            <w:vAlign w:val="bottom"/>
          </w:tcPr>
          <w:p w14:paraId="49615DDE" w14:textId="77777777" w:rsidR="00711263" w:rsidRPr="00A0346D" w:rsidRDefault="00711263" w:rsidP="00A21F0D">
            <w:pPr>
              <w:shd w:val="clear" w:color="auto" w:fill="FFFFFF"/>
              <w:tabs>
                <w:tab w:val="left" w:leader="dot" w:pos="4896"/>
              </w:tabs>
              <w:ind w:right="29"/>
              <w:jc w:val="right"/>
              <w:rPr>
                <w:lang w:val="en-AU"/>
              </w:rPr>
            </w:pPr>
            <w:r w:rsidRPr="00A0346D">
              <w:rPr>
                <w:szCs w:val="18"/>
                <w:lang w:val="en-AU"/>
              </w:rPr>
              <w:t>84 859 692</w:t>
            </w:r>
          </w:p>
        </w:tc>
        <w:tc>
          <w:tcPr>
            <w:tcW w:w="1275" w:type="dxa"/>
            <w:tcBorders>
              <w:top w:val="nil"/>
              <w:left w:val="nil"/>
              <w:right w:val="nil"/>
            </w:tcBorders>
            <w:shd w:val="clear" w:color="auto" w:fill="FFFFFF"/>
            <w:vAlign w:val="bottom"/>
          </w:tcPr>
          <w:p w14:paraId="49615DDF" w14:textId="77777777" w:rsidR="00711263" w:rsidRPr="00A0346D" w:rsidRDefault="00711263" w:rsidP="00A21F0D">
            <w:pPr>
              <w:shd w:val="clear" w:color="auto" w:fill="FFFFFF"/>
              <w:tabs>
                <w:tab w:val="left" w:leader="dot" w:pos="4896"/>
              </w:tabs>
              <w:ind w:right="29"/>
              <w:jc w:val="right"/>
              <w:rPr>
                <w:lang w:val="en-AU"/>
              </w:rPr>
            </w:pPr>
          </w:p>
        </w:tc>
        <w:tc>
          <w:tcPr>
            <w:tcW w:w="1276" w:type="dxa"/>
            <w:tcBorders>
              <w:top w:val="nil"/>
              <w:left w:val="nil"/>
              <w:bottom w:val="nil"/>
              <w:right w:val="nil"/>
            </w:tcBorders>
            <w:shd w:val="clear" w:color="auto" w:fill="FFFFFF"/>
            <w:vAlign w:val="bottom"/>
          </w:tcPr>
          <w:p w14:paraId="49615DE0" w14:textId="77777777" w:rsidR="00711263" w:rsidRPr="00A0346D" w:rsidRDefault="00711263" w:rsidP="00A21F0D">
            <w:pPr>
              <w:shd w:val="clear" w:color="auto" w:fill="FFFFFF"/>
              <w:tabs>
                <w:tab w:val="left" w:leader="dot" w:pos="4896"/>
              </w:tabs>
              <w:ind w:right="29"/>
              <w:jc w:val="right"/>
              <w:rPr>
                <w:lang w:val="en-AU"/>
              </w:rPr>
            </w:pPr>
            <w:r w:rsidRPr="00A0346D">
              <w:rPr>
                <w:szCs w:val="18"/>
                <w:lang w:val="en-AU"/>
              </w:rPr>
              <w:t>84 859 692</w:t>
            </w:r>
          </w:p>
        </w:tc>
      </w:tr>
      <w:tr w:rsidR="00711263" w:rsidRPr="00A0346D" w14:paraId="49615DE8" w14:textId="77777777" w:rsidTr="00A0346D">
        <w:trPr>
          <w:trHeight w:val="20"/>
          <w:jc w:val="center"/>
        </w:trPr>
        <w:tc>
          <w:tcPr>
            <w:tcW w:w="818" w:type="dxa"/>
            <w:vMerge w:val="restart"/>
            <w:tcBorders>
              <w:top w:val="nil"/>
              <w:left w:val="nil"/>
              <w:right w:val="nil"/>
            </w:tcBorders>
            <w:shd w:val="clear" w:color="auto" w:fill="FFFFFF"/>
            <w:vAlign w:val="bottom"/>
          </w:tcPr>
          <w:p w14:paraId="49615DE2" w14:textId="77777777" w:rsidR="00711263" w:rsidRPr="00A0346D" w:rsidRDefault="00711263" w:rsidP="00A0346D">
            <w:pPr>
              <w:shd w:val="clear" w:color="auto" w:fill="FFFFFF"/>
              <w:tabs>
                <w:tab w:val="left" w:leader="dot" w:pos="4896"/>
              </w:tabs>
              <w:spacing w:before="120"/>
              <w:rPr>
                <w:lang w:val="en-AU"/>
              </w:rPr>
            </w:pPr>
            <w:r w:rsidRPr="00A0346D">
              <w:rPr>
                <w:szCs w:val="18"/>
                <w:lang w:val="en-AU"/>
              </w:rPr>
              <w:t>237 and 245</w:t>
            </w:r>
          </w:p>
        </w:tc>
        <w:tc>
          <w:tcPr>
            <w:tcW w:w="3202" w:type="dxa"/>
            <w:tcBorders>
              <w:left w:val="nil"/>
              <w:right w:val="nil"/>
            </w:tcBorders>
            <w:shd w:val="clear" w:color="auto" w:fill="FFFFFF"/>
            <w:vAlign w:val="bottom"/>
          </w:tcPr>
          <w:p w14:paraId="49615DE3" w14:textId="77777777" w:rsidR="00711263" w:rsidRPr="00A0346D" w:rsidRDefault="00711263" w:rsidP="00711263">
            <w:pPr>
              <w:shd w:val="clear" w:color="auto" w:fill="FFFFFF"/>
              <w:tabs>
                <w:tab w:val="left" w:leader="dot" w:pos="3094"/>
              </w:tabs>
              <w:spacing w:before="120"/>
              <w:jc w:val="both"/>
              <w:rPr>
                <w:lang w:val="en-AU"/>
              </w:rPr>
            </w:pPr>
            <w:r w:rsidRPr="00A0346D">
              <w:rPr>
                <w:szCs w:val="18"/>
                <w:lang w:val="en-AU"/>
              </w:rPr>
              <w:t>Buildings and Works</w:t>
            </w:r>
            <w:r w:rsidRPr="00A0346D">
              <w:rPr>
                <w:szCs w:val="18"/>
                <w:lang w:val="en-AU"/>
              </w:rPr>
              <w:tab/>
            </w:r>
          </w:p>
        </w:tc>
        <w:tc>
          <w:tcPr>
            <w:tcW w:w="1338" w:type="dxa"/>
            <w:tcBorders>
              <w:left w:val="nil"/>
              <w:right w:val="nil"/>
            </w:tcBorders>
            <w:shd w:val="clear" w:color="auto" w:fill="FFFFFF"/>
            <w:vAlign w:val="bottom"/>
          </w:tcPr>
          <w:p w14:paraId="49615DE4" w14:textId="77777777" w:rsidR="00711263" w:rsidRPr="00A0346D" w:rsidRDefault="00711263" w:rsidP="00A21F0D">
            <w:pPr>
              <w:shd w:val="clear" w:color="auto" w:fill="FFFFFF"/>
              <w:tabs>
                <w:tab w:val="left" w:leader="dot" w:pos="4896"/>
              </w:tabs>
              <w:ind w:right="29"/>
              <w:jc w:val="right"/>
              <w:rPr>
                <w:lang w:val="en-AU"/>
              </w:rPr>
            </w:pPr>
            <w:r w:rsidRPr="00A0346D">
              <w:rPr>
                <w:lang w:val="en-AU"/>
              </w:rPr>
              <w:t>..</w:t>
            </w:r>
          </w:p>
        </w:tc>
        <w:tc>
          <w:tcPr>
            <w:tcW w:w="1345" w:type="dxa"/>
            <w:tcBorders>
              <w:left w:val="nil"/>
              <w:right w:val="nil"/>
            </w:tcBorders>
            <w:shd w:val="clear" w:color="auto" w:fill="FFFFFF"/>
            <w:vAlign w:val="bottom"/>
          </w:tcPr>
          <w:p w14:paraId="49615DE5" w14:textId="77777777" w:rsidR="00711263" w:rsidRPr="00A0346D" w:rsidRDefault="00711263" w:rsidP="00A21F0D">
            <w:pPr>
              <w:shd w:val="clear" w:color="auto" w:fill="FFFFFF"/>
              <w:tabs>
                <w:tab w:val="left" w:leader="dot" w:pos="4896"/>
              </w:tabs>
              <w:ind w:right="29"/>
              <w:jc w:val="right"/>
              <w:rPr>
                <w:lang w:val="en-AU"/>
              </w:rPr>
            </w:pPr>
            <w:r w:rsidRPr="00A0346D">
              <w:rPr>
                <w:lang w:val="en-AU"/>
              </w:rPr>
              <w:t>..</w:t>
            </w:r>
          </w:p>
        </w:tc>
        <w:tc>
          <w:tcPr>
            <w:tcW w:w="1275" w:type="dxa"/>
            <w:tcBorders>
              <w:left w:val="nil"/>
              <w:right w:val="nil"/>
            </w:tcBorders>
            <w:shd w:val="clear" w:color="auto" w:fill="FFFFFF"/>
            <w:vAlign w:val="bottom"/>
          </w:tcPr>
          <w:p w14:paraId="49615DE6" w14:textId="77777777" w:rsidR="00711263" w:rsidRPr="00A0346D" w:rsidRDefault="00711263" w:rsidP="00A21F0D">
            <w:pPr>
              <w:shd w:val="clear" w:color="auto" w:fill="FFFFFF"/>
              <w:tabs>
                <w:tab w:val="left" w:leader="dot" w:pos="4896"/>
              </w:tabs>
              <w:ind w:right="29"/>
              <w:jc w:val="right"/>
              <w:rPr>
                <w:lang w:val="en-AU"/>
              </w:rPr>
            </w:pPr>
            <w:r w:rsidRPr="00A0346D">
              <w:rPr>
                <w:b/>
                <w:bCs/>
                <w:szCs w:val="18"/>
                <w:lang w:val="en-AU"/>
              </w:rPr>
              <w:t>153 706 000</w:t>
            </w:r>
          </w:p>
        </w:tc>
        <w:tc>
          <w:tcPr>
            <w:tcW w:w="1276" w:type="dxa"/>
            <w:tcBorders>
              <w:top w:val="nil"/>
              <w:left w:val="nil"/>
              <w:bottom w:val="nil"/>
              <w:right w:val="nil"/>
            </w:tcBorders>
            <w:shd w:val="clear" w:color="auto" w:fill="FFFFFF"/>
            <w:vAlign w:val="bottom"/>
          </w:tcPr>
          <w:p w14:paraId="49615DE7" w14:textId="77777777" w:rsidR="00711263" w:rsidRPr="00A0346D" w:rsidRDefault="00711263" w:rsidP="00A21F0D">
            <w:pPr>
              <w:shd w:val="clear" w:color="auto" w:fill="FFFFFF"/>
              <w:tabs>
                <w:tab w:val="left" w:leader="dot" w:pos="4896"/>
              </w:tabs>
              <w:ind w:right="29"/>
              <w:jc w:val="right"/>
              <w:rPr>
                <w:lang w:val="en-AU"/>
              </w:rPr>
            </w:pPr>
            <w:r w:rsidRPr="00A0346D">
              <w:rPr>
                <w:b/>
                <w:bCs/>
                <w:szCs w:val="18"/>
                <w:lang w:val="en-AU"/>
              </w:rPr>
              <w:t>153 706 000</w:t>
            </w:r>
          </w:p>
        </w:tc>
      </w:tr>
      <w:tr w:rsidR="00711263" w:rsidRPr="00A0346D" w14:paraId="49615DEF" w14:textId="77777777" w:rsidTr="00A0346D">
        <w:trPr>
          <w:trHeight w:val="20"/>
          <w:jc w:val="center"/>
        </w:trPr>
        <w:tc>
          <w:tcPr>
            <w:tcW w:w="818" w:type="dxa"/>
            <w:vMerge/>
            <w:tcBorders>
              <w:left w:val="nil"/>
              <w:bottom w:val="nil"/>
              <w:right w:val="nil"/>
            </w:tcBorders>
            <w:shd w:val="clear" w:color="auto" w:fill="FFFFFF"/>
            <w:vAlign w:val="bottom"/>
          </w:tcPr>
          <w:p w14:paraId="49615DE9" w14:textId="77777777" w:rsidR="00711263" w:rsidRPr="00A0346D" w:rsidRDefault="00711263" w:rsidP="00A0346D">
            <w:pPr>
              <w:tabs>
                <w:tab w:val="left" w:leader="dot" w:pos="4896"/>
              </w:tabs>
              <w:rPr>
                <w:lang w:val="en-AU"/>
              </w:rPr>
            </w:pPr>
          </w:p>
        </w:tc>
        <w:tc>
          <w:tcPr>
            <w:tcW w:w="3202" w:type="dxa"/>
            <w:tcBorders>
              <w:left w:val="nil"/>
              <w:bottom w:val="nil"/>
              <w:right w:val="nil"/>
            </w:tcBorders>
            <w:shd w:val="clear" w:color="auto" w:fill="FFFFFF"/>
            <w:vAlign w:val="bottom"/>
          </w:tcPr>
          <w:p w14:paraId="49615DEA" w14:textId="77777777" w:rsidR="00711263" w:rsidRPr="00A0346D" w:rsidRDefault="00711263" w:rsidP="00711263">
            <w:pPr>
              <w:shd w:val="clear" w:color="auto" w:fill="FFFFFF"/>
              <w:tabs>
                <w:tab w:val="left" w:leader="dot" w:pos="3094"/>
              </w:tabs>
              <w:jc w:val="both"/>
              <w:rPr>
                <w:lang w:val="en-AU"/>
              </w:rPr>
            </w:pPr>
          </w:p>
        </w:tc>
        <w:tc>
          <w:tcPr>
            <w:tcW w:w="1338" w:type="dxa"/>
            <w:tcBorders>
              <w:left w:val="nil"/>
              <w:bottom w:val="nil"/>
              <w:right w:val="nil"/>
            </w:tcBorders>
            <w:shd w:val="clear" w:color="auto" w:fill="FFFFFF"/>
            <w:vAlign w:val="bottom"/>
          </w:tcPr>
          <w:p w14:paraId="49615DEB" w14:textId="77777777" w:rsidR="00711263" w:rsidRPr="00A0346D" w:rsidRDefault="00711263" w:rsidP="00A21F0D">
            <w:pPr>
              <w:shd w:val="clear" w:color="auto" w:fill="FFFFFF"/>
              <w:tabs>
                <w:tab w:val="left" w:leader="dot" w:pos="4896"/>
              </w:tabs>
              <w:ind w:right="29"/>
              <w:jc w:val="right"/>
              <w:rPr>
                <w:lang w:val="en-AU"/>
              </w:rPr>
            </w:pPr>
            <w:r w:rsidRPr="00A0346D">
              <w:rPr>
                <w:lang w:val="en-AU"/>
              </w:rPr>
              <w:t>..</w:t>
            </w:r>
          </w:p>
        </w:tc>
        <w:tc>
          <w:tcPr>
            <w:tcW w:w="1345" w:type="dxa"/>
            <w:tcBorders>
              <w:left w:val="nil"/>
              <w:bottom w:val="nil"/>
              <w:right w:val="nil"/>
            </w:tcBorders>
            <w:shd w:val="clear" w:color="auto" w:fill="FFFFFF"/>
            <w:vAlign w:val="bottom"/>
          </w:tcPr>
          <w:p w14:paraId="49615DEC" w14:textId="77777777" w:rsidR="00711263" w:rsidRPr="00A0346D" w:rsidRDefault="00711263" w:rsidP="00A21F0D">
            <w:pPr>
              <w:shd w:val="clear" w:color="auto" w:fill="FFFFFF"/>
              <w:tabs>
                <w:tab w:val="left" w:leader="dot" w:pos="4896"/>
              </w:tabs>
              <w:ind w:right="29"/>
              <w:jc w:val="right"/>
              <w:rPr>
                <w:lang w:val="en-AU"/>
              </w:rPr>
            </w:pPr>
            <w:r w:rsidRPr="00A0346D">
              <w:rPr>
                <w:lang w:val="en-AU"/>
              </w:rPr>
              <w:t>..</w:t>
            </w:r>
          </w:p>
        </w:tc>
        <w:tc>
          <w:tcPr>
            <w:tcW w:w="1275" w:type="dxa"/>
            <w:tcBorders>
              <w:left w:val="nil"/>
              <w:bottom w:val="nil"/>
              <w:right w:val="nil"/>
            </w:tcBorders>
            <w:shd w:val="clear" w:color="auto" w:fill="FFFFFF"/>
            <w:vAlign w:val="bottom"/>
          </w:tcPr>
          <w:p w14:paraId="49615DED" w14:textId="77777777" w:rsidR="00711263" w:rsidRPr="00A0346D" w:rsidRDefault="00711263" w:rsidP="00A21F0D">
            <w:pPr>
              <w:shd w:val="clear" w:color="auto" w:fill="FFFFFF"/>
              <w:tabs>
                <w:tab w:val="left" w:leader="dot" w:pos="4896"/>
              </w:tabs>
              <w:ind w:right="29"/>
              <w:jc w:val="right"/>
              <w:rPr>
                <w:lang w:val="en-AU"/>
              </w:rPr>
            </w:pPr>
            <w:r w:rsidRPr="00A0346D">
              <w:rPr>
                <w:szCs w:val="18"/>
                <w:lang w:val="en-AU"/>
              </w:rPr>
              <w:t>129 300 594</w:t>
            </w:r>
          </w:p>
        </w:tc>
        <w:tc>
          <w:tcPr>
            <w:tcW w:w="1276" w:type="dxa"/>
            <w:tcBorders>
              <w:top w:val="nil"/>
              <w:left w:val="nil"/>
              <w:bottom w:val="nil"/>
              <w:right w:val="nil"/>
            </w:tcBorders>
            <w:shd w:val="clear" w:color="auto" w:fill="FFFFFF"/>
            <w:vAlign w:val="bottom"/>
          </w:tcPr>
          <w:p w14:paraId="49615DEE" w14:textId="77777777" w:rsidR="00711263" w:rsidRPr="00A0346D" w:rsidRDefault="00711263" w:rsidP="00A21F0D">
            <w:pPr>
              <w:shd w:val="clear" w:color="auto" w:fill="FFFFFF"/>
              <w:tabs>
                <w:tab w:val="left" w:leader="dot" w:pos="4896"/>
              </w:tabs>
              <w:ind w:right="29"/>
              <w:jc w:val="right"/>
              <w:rPr>
                <w:lang w:val="en-AU"/>
              </w:rPr>
            </w:pPr>
            <w:r w:rsidRPr="00A0346D">
              <w:rPr>
                <w:szCs w:val="18"/>
                <w:lang w:val="en-AU"/>
              </w:rPr>
              <w:t>129 300 594</w:t>
            </w:r>
          </w:p>
        </w:tc>
      </w:tr>
      <w:tr w:rsidR="001740DE" w:rsidRPr="00A0346D" w14:paraId="49615DF6" w14:textId="77777777" w:rsidTr="00A0346D">
        <w:trPr>
          <w:trHeight w:val="20"/>
          <w:jc w:val="center"/>
        </w:trPr>
        <w:tc>
          <w:tcPr>
            <w:tcW w:w="818" w:type="dxa"/>
            <w:tcBorders>
              <w:top w:val="nil"/>
              <w:left w:val="nil"/>
              <w:bottom w:val="nil"/>
              <w:right w:val="nil"/>
            </w:tcBorders>
            <w:shd w:val="clear" w:color="auto" w:fill="FFFFFF"/>
            <w:vAlign w:val="bottom"/>
          </w:tcPr>
          <w:p w14:paraId="49615DF0" w14:textId="77777777" w:rsidR="001740DE" w:rsidRPr="00A0346D" w:rsidRDefault="001740DE" w:rsidP="00A0346D">
            <w:pPr>
              <w:shd w:val="clear" w:color="auto" w:fill="FFFFFF"/>
              <w:tabs>
                <w:tab w:val="left" w:leader="dot" w:pos="4896"/>
              </w:tabs>
              <w:spacing w:before="120"/>
              <w:rPr>
                <w:lang w:val="en-AU"/>
              </w:rPr>
            </w:pPr>
            <w:r w:rsidRPr="00A0346D">
              <w:rPr>
                <w:szCs w:val="18"/>
                <w:lang w:val="en-AU"/>
              </w:rPr>
              <w:t>240</w:t>
            </w:r>
          </w:p>
        </w:tc>
        <w:tc>
          <w:tcPr>
            <w:tcW w:w="3202" w:type="dxa"/>
            <w:tcBorders>
              <w:top w:val="nil"/>
              <w:left w:val="nil"/>
              <w:right w:val="nil"/>
            </w:tcBorders>
            <w:shd w:val="clear" w:color="auto" w:fill="FFFFFF"/>
            <w:vAlign w:val="bottom"/>
          </w:tcPr>
          <w:p w14:paraId="49615DF1" w14:textId="007F82C0" w:rsidR="001740DE" w:rsidRPr="00A0346D" w:rsidRDefault="001740DE" w:rsidP="00711263">
            <w:pPr>
              <w:shd w:val="clear" w:color="auto" w:fill="FFFFFF"/>
              <w:tabs>
                <w:tab w:val="left" w:leader="dot" w:pos="3094"/>
              </w:tabs>
              <w:spacing w:before="120"/>
              <w:jc w:val="both"/>
              <w:rPr>
                <w:lang w:val="en-AU"/>
              </w:rPr>
            </w:pPr>
            <w:r w:rsidRPr="00A0346D">
              <w:rPr>
                <w:szCs w:val="18"/>
                <w:lang w:val="en-AU"/>
              </w:rPr>
              <w:t>Defence Co</w:t>
            </w:r>
            <w:r w:rsidR="00A0346D">
              <w:rPr>
                <w:szCs w:val="18"/>
                <w:lang w:val="en-AU"/>
              </w:rPr>
              <w:noBreakHyphen/>
            </w:r>
            <w:r w:rsidRPr="00A0346D">
              <w:rPr>
                <w:szCs w:val="18"/>
                <w:lang w:val="en-AU"/>
              </w:rPr>
              <w:t>operation</w:t>
            </w:r>
            <w:r w:rsidR="00711263" w:rsidRPr="00A0346D">
              <w:rPr>
                <w:szCs w:val="18"/>
                <w:lang w:val="en-AU"/>
              </w:rPr>
              <w:tab/>
            </w:r>
          </w:p>
        </w:tc>
        <w:tc>
          <w:tcPr>
            <w:tcW w:w="1338" w:type="dxa"/>
            <w:tcBorders>
              <w:top w:val="nil"/>
              <w:left w:val="nil"/>
              <w:right w:val="nil"/>
            </w:tcBorders>
            <w:shd w:val="clear" w:color="auto" w:fill="FFFFFF"/>
            <w:vAlign w:val="bottom"/>
          </w:tcPr>
          <w:p w14:paraId="49615DF2"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345" w:type="dxa"/>
            <w:tcBorders>
              <w:top w:val="nil"/>
              <w:left w:val="nil"/>
              <w:right w:val="nil"/>
            </w:tcBorders>
            <w:shd w:val="clear" w:color="auto" w:fill="FFFFFF"/>
            <w:vAlign w:val="bottom"/>
          </w:tcPr>
          <w:p w14:paraId="49615DF3"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275" w:type="dxa"/>
            <w:tcBorders>
              <w:top w:val="nil"/>
              <w:left w:val="nil"/>
              <w:right w:val="nil"/>
            </w:tcBorders>
            <w:shd w:val="clear" w:color="auto" w:fill="FFFFFF"/>
            <w:vAlign w:val="bottom"/>
          </w:tcPr>
          <w:p w14:paraId="49615DF4"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45 795 000</w:t>
            </w:r>
          </w:p>
        </w:tc>
        <w:tc>
          <w:tcPr>
            <w:tcW w:w="1276" w:type="dxa"/>
            <w:tcBorders>
              <w:top w:val="nil"/>
              <w:left w:val="nil"/>
              <w:bottom w:val="nil"/>
              <w:right w:val="nil"/>
            </w:tcBorders>
            <w:shd w:val="clear" w:color="auto" w:fill="FFFFFF"/>
            <w:vAlign w:val="bottom"/>
          </w:tcPr>
          <w:p w14:paraId="49615DF5"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45 795 000</w:t>
            </w:r>
          </w:p>
        </w:tc>
      </w:tr>
      <w:tr w:rsidR="001740DE" w:rsidRPr="00A0346D" w14:paraId="49615DFD" w14:textId="77777777" w:rsidTr="00A0346D">
        <w:trPr>
          <w:trHeight w:val="20"/>
          <w:jc w:val="center"/>
        </w:trPr>
        <w:tc>
          <w:tcPr>
            <w:tcW w:w="818" w:type="dxa"/>
            <w:tcBorders>
              <w:top w:val="nil"/>
              <w:left w:val="nil"/>
              <w:bottom w:val="nil"/>
              <w:right w:val="nil"/>
            </w:tcBorders>
            <w:shd w:val="clear" w:color="auto" w:fill="FFFFFF"/>
            <w:vAlign w:val="bottom"/>
          </w:tcPr>
          <w:p w14:paraId="49615DF7" w14:textId="77777777" w:rsidR="001740DE" w:rsidRPr="00A0346D" w:rsidRDefault="001740DE" w:rsidP="00A0346D">
            <w:pPr>
              <w:shd w:val="clear" w:color="auto" w:fill="FFFFFF"/>
              <w:tabs>
                <w:tab w:val="left" w:leader="dot" w:pos="4896"/>
              </w:tabs>
              <w:rPr>
                <w:lang w:val="en-AU"/>
              </w:rPr>
            </w:pPr>
          </w:p>
        </w:tc>
        <w:tc>
          <w:tcPr>
            <w:tcW w:w="3202" w:type="dxa"/>
            <w:tcBorders>
              <w:left w:val="nil"/>
              <w:bottom w:val="nil"/>
              <w:right w:val="nil"/>
            </w:tcBorders>
            <w:shd w:val="clear" w:color="auto" w:fill="FFFFFF"/>
            <w:vAlign w:val="bottom"/>
          </w:tcPr>
          <w:p w14:paraId="49615DF8" w14:textId="77777777" w:rsidR="001740DE" w:rsidRPr="00A0346D" w:rsidRDefault="001740DE" w:rsidP="00711263">
            <w:pPr>
              <w:shd w:val="clear" w:color="auto" w:fill="FFFFFF"/>
              <w:tabs>
                <w:tab w:val="left" w:leader="dot" w:pos="3094"/>
              </w:tabs>
              <w:jc w:val="both"/>
              <w:rPr>
                <w:lang w:val="en-AU"/>
              </w:rPr>
            </w:pPr>
          </w:p>
        </w:tc>
        <w:tc>
          <w:tcPr>
            <w:tcW w:w="1338" w:type="dxa"/>
            <w:tcBorders>
              <w:left w:val="nil"/>
              <w:bottom w:val="nil"/>
              <w:right w:val="nil"/>
            </w:tcBorders>
            <w:shd w:val="clear" w:color="auto" w:fill="FFFFFF"/>
            <w:vAlign w:val="bottom"/>
          </w:tcPr>
          <w:p w14:paraId="49615DF9"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345" w:type="dxa"/>
            <w:tcBorders>
              <w:left w:val="nil"/>
              <w:bottom w:val="nil"/>
              <w:right w:val="nil"/>
            </w:tcBorders>
            <w:shd w:val="clear" w:color="auto" w:fill="FFFFFF"/>
            <w:vAlign w:val="bottom"/>
          </w:tcPr>
          <w:p w14:paraId="49615DFA"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275" w:type="dxa"/>
            <w:tcBorders>
              <w:left w:val="nil"/>
              <w:bottom w:val="nil"/>
              <w:right w:val="nil"/>
            </w:tcBorders>
            <w:shd w:val="clear" w:color="auto" w:fill="FFFFFF"/>
            <w:vAlign w:val="bottom"/>
          </w:tcPr>
          <w:p w14:paraId="49615DF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44 208 917</w:t>
            </w:r>
          </w:p>
        </w:tc>
        <w:tc>
          <w:tcPr>
            <w:tcW w:w="1276" w:type="dxa"/>
            <w:tcBorders>
              <w:top w:val="nil"/>
              <w:left w:val="nil"/>
              <w:bottom w:val="nil"/>
              <w:right w:val="nil"/>
            </w:tcBorders>
            <w:shd w:val="clear" w:color="auto" w:fill="FFFFFF"/>
            <w:vAlign w:val="bottom"/>
          </w:tcPr>
          <w:p w14:paraId="49615DF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44 208 917</w:t>
            </w:r>
          </w:p>
        </w:tc>
      </w:tr>
      <w:tr w:rsidR="00711263" w:rsidRPr="00A0346D" w14:paraId="49615E04" w14:textId="77777777" w:rsidTr="00A0346D">
        <w:trPr>
          <w:trHeight w:val="20"/>
          <w:jc w:val="center"/>
        </w:trPr>
        <w:tc>
          <w:tcPr>
            <w:tcW w:w="818" w:type="dxa"/>
            <w:vMerge w:val="restart"/>
            <w:tcBorders>
              <w:top w:val="nil"/>
              <w:left w:val="nil"/>
              <w:right w:val="nil"/>
            </w:tcBorders>
            <w:shd w:val="clear" w:color="auto" w:fill="FFFFFF"/>
            <w:vAlign w:val="bottom"/>
          </w:tcPr>
          <w:p w14:paraId="49615DFE" w14:textId="77777777" w:rsidR="00711263" w:rsidRPr="00A0346D" w:rsidRDefault="00711263" w:rsidP="00A0346D">
            <w:pPr>
              <w:shd w:val="clear" w:color="auto" w:fill="FFFFFF"/>
              <w:tabs>
                <w:tab w:val="left" w:leader="dot" w:pos="4896"/>
              </w:tabs>
              <w:spacing w:before="120"/>
              <w:rPr>
                <w:lang w:val="en-AU"/>
              </w:rPr>
            </w:pPr>
            <w:r w:rsidRPr="00A0346D">
              <w:rPr>
                <w:szCs w:val="18"/>
                <w:lang w:val="en-AU"/>
              </w:rPr>
              <w:t>242 and 250</w:t>
            </w:r>
          </w:p>
        </w:tc>
        <w:tc>
          <w:tcPr>
            <w:tcW w:w="3202" w:type="dxa"/>
            <w:tcBorders>
              <w:top w:val="nil"/>
              <w:left w:val="nil"/>
              <w:right w:val="nil"/>
            </w:tcBorders>
            <w:shd w:val="clear" w:color="auto" w:fill="FFFFFF"/>
            <w:vAlign w:val="bottom"/>
          </w:tcPr>
          <w:p w14:paraId="49615DFF" w14:textId="77777777" w:rsidR="00711263" w:rsidRPr="00A0346D" w:rsidRDefault="00711263" w:rsidP="00711263">
            <w:pPr>
              <w:shd w:val="clear" w:color="auto" w:fill="FFFFFF"/>
              <w:tabs>
                <w:tab w:val="left" w:leader="dot" w:pos="3094"/>
              </w:tabs>
              <w:spacing w:before="120"/>
              <w:jc w:val="both"/>
              <w:rPr>
                <w:lang w:val="en-AU"/>
              </w:rPr>
            </w:pPr>
            <w:r w:rsidRPr="00A0346D">
              <w:rPr>
                <w:szCs w:val="18"/>
                <w:lang w:val="en-AU"/>
              </w:rPr>
              <w:t>Rent</w:t>
            </w:r>
            <w:r w:rsidRPr="00A0346D">
              <w:rPr>
                <w:szCs w:val="18"/>
                <w:lang w:val="en-AU"/>
              </w:rPr>
              <w:tab/>
            </w:r>
          </w:p>
        </w:tc>
        <w:tc>
          <w:tcPr>
            <w:tcW w:w="1338" w:type="dxa"/>
            <w:tcBorders>
              <w:top w:val="nil"/>
              <w:left w:val="nil"/>
              <w:right w:val="nil"/>
            </w:tcBorders>
            <w:shd w:val="clear" w:color="auto" w:fill="FFFFFF"/>
            <w:vAlign w:val="bottom"/>
          </w:tcPr>
          <w:p w14:paraId="49615E00" w14:textId="77777777" w:rsidR="00711263" w:rsidRPr="00A0346D" w:rsidRDefault="00711263" w:rsidP="00A21F0D">
            <w:pPr>
              <w:shd w:val="clear" w:color="auto" w:fill="FFFFFF"/>
              <w:tabs>
                <w:tab w:val="left" w:leader="dot" w:pos="4896"/>
              </w:tabs>
              <w:ind w:right="29"/>
              <w:jc w:val="right"/>
              <w:rPr>
                <w:lang w:val="en-AU"/>
              </w:rPr>
            </w:pPr>
            <w:r w:rsidRPr="00A0346D">
              <w:rPr>
                <w:lang w:val="en-AU"/>
              </w:rPr>
              <w:t>..</w:t>
            </w:r>
          </w:p>
        </w:tc>
        <w:tc>
          <w:tcPr>
            <w:tcW w:w="1345" w:type="dxa"/>
            <w:tcBorders>
              <w:top w:val="nil"/>
              <w:left w:val="nil"/>
              <w:right w:val="nil"/>
            </w:tcBorders>
            <w:shd w:val="clear" w:color="auto" w:fill="FFFFFF"/>
            <w:vAlign w:val="bottom"/>
          </w:tcPr>
          <w:p w14:paraId="49615E01" w14:textId="77777777" w:rsidR="00711263" w:rsidRPr="00A0346D" w:rsidRDefault="00711263" w:rsidP="00A21F0D">
            <w:pPr>
              <w:shd w:val="clear" w:color="auto" w:fill="FFFFFF"/>
              <w:tabs>
                <w:tab w:val="left" w:leader="dot" w:pos="4896"/>
              </w:tabs>
              <w:ind w:right="29"/>
              <w:jc w:val="right"/>
              <w:rPr>
                <w:lang w:val="en-AU"/>
              </w:rPr>
            </w:pPr>
            <w:r w:rsidRPr="00A0346D">
              <w:rPr>
                <w:b/>
                <w:bCs/>
                <w:szCs w:val="18"/>
                <w:lang w:val="en-AU"/>
              </w:rPr>
              <w:t>63 303 000</w:t>
            </w:r>
          </w:p>
        </w:tc>
        <w:tc>
          <w:tcPr>
            <w:tcW w:w="1275" w:type="dxa"/>
            <w:tcBorders>
              <w:top w:val="nil"/>
              <w:left w:val="nil"/>
              <w:right w:val="nil"/>
            </w:tcBorders>
            <w:shd w:val="clear" w:color="auto" w:fill="FFFFFF"/>
            <w:vAlign w:val="bottom"/>
          </w:tcPr>
          <w:p w14:paraId="49615E02" w14:textId="77777777" w:rsidR="00711263" w:rsidRPr="00A0346D" w:rsidRDefault="00711263" w:rsidP="00A21F0D">
            <w:pPr>
              <w:shd w:val="clear" w:color="auto" w:fill="FFFFFF"/>
              <w:tabs>
                <w:tab w:val="left" w:leader="dot" w:pos="4896"/>
              </w:tabs>
              <w:ind w:right="29"/>
              <w:jc w:val="right"/>
              <w:rPr>
                <w:lang w:val="en-AU"/>
              </w:rPr>
            </w:pPr>
          </w:p>
        </w:tc>
        <w:tc>
          <w:tcPr>
            <w:tcW w:w="1276" w:type="dxa"/>
            <w:tcBorders>
              <w:top w:val="nil"/>
              <w:left w:val="nil"/>
              <w:bottom w:val="nil"/>
              <w:right w:val="nil"/>
            </w:tcBorders>
            <w:shd w:val="clear" w:color="auto" w:fill="FFFFFF"/>
            <w:vAlign w:val="bottom"/>
          </w:tcPr>
          <w:p w14:paraId="49615E03" w14:textId="77777777" w:rsidR="00711263" w:rsidRPr="00A0346D" w:rsidRDefault="00711263" w:rsidP="00A21F0D">
            <w:pPr>
              <w:shd w:val="clear" w:color="auto" w:fill="FFFFFF"/>
              <w:tabs>
                <w:tab w:val="left" w:leader="dot" w:pos="4896"/>
              </w:tabs>
              <w:ind w:right="29"/>
              <w:jc w:val="right"/>
              <w:rPr>
                <w:lang w:val="en-AU"/>
              </w:rPr>
            </w:pPr>
            <w:r w:rsidRPr="00A0346D">
              <w:rPr>
                <w:b/>
                <w:bCs/>
                <w:szCs w:val="18"/>
                <w:lang w:val="en-AU"/>
              </w:rPr>
              <w:t>63 303 000</w:t>
            </w:r>
          </w:p>
        </w:tc>
      </w:tr>
      <w:tr w:rsidR="00711263" w:rsidRPr="00A0346D" w14:paraId="49615E0B" w14:textId="77777777" w:rsidTr="00A0346D">
        <w:trPr>
          <w:trHeight w:val="20"/>
          <w:jc w:val="center"/>
        </w:trPr>
        <w:tc>
          <w:tcPr>
            <w:tcW w:w="818" w:type="dxa"/>
            <w:vMerge/>
            <w:tcBorders>
              <w:left w:val="nil"/>
              <w:bottom w:val="nil"/>
              <w:right w:val="nil"/>
            </w:tcBorders>
            <w:shd w:val="clear" w:color="auto" w:fill="FFFFFF"/>
            <w:vAlign w:val="bottom"/>
          </w:tcPr>
          <w:p w14:paraId="49615E05" w14:textId="77777777" w:rsidR="00711263" w:rsidRPr="00A0346D" w:rsidRDefault="00711263" w:rsidP="00A21F0D">
            <w:pPr>
              <w:tabs>
                <w:tab w:val="left" w:leader="dot" w:pos="4896"/>
              </w:tabs>
              <w:jc w:val="both"/>
              <w:rPr>
                <w:lang w:val="en-AU"/>
              </w:rPr>
            </w:pPr>
          </w:p>
        </w:tc>
        <w:tc>
          <w:tcPr>
            <w:tcW w:w="3202" w:type="dxa"/>
            <w:tcBorders>
              <w:left w:val="nil"/>
              <w:bottom w:val="nil"/>
              <w:right w:val="nil"/>
            </w:tcBorders>
            <w:shd w:val="clear" w:color="auto" w:fill="FFFFFF"/>
            <w:vAlign w:val="bottom"/>
          </w:tcPr>
          <w:p w14:paraId="49615E06" w14:textId="77777777" w:rsidR="00711263" w:rsidRPr="00A0346D" w:rsidRDefault="00711263" w:rsidP="00711263">
            <w:pPr>
              <w:shd w:val="clear" w:color="auto" w:fill="FFFFFF"/>
              <w:tabs>
                <w:tab w:val="left" w:leader="dot" w:pos="3094"/>
              </w:tabs>
              <w:jc w:val="both"/>
              <w:rPr>
                <w:lang w:val="en-AU"/>
              </w:rPr>
            </w:pPr>
          </w:p>
        </w:tc>
        <w:tc>
          <w:tcPr>
            <w:tcW w:w="1338" w:type="dxa"/>
            <w:tcBorders>
              <w:left w:val="nil"/>
              <w:bottom w:val="nil"/>
              <w:right w:val="nil"/>
            </w:tcBorders>
            <w:shd w:val="clear" w:color="auto" w:fill="FFFFFF"/>
            <w:vAlign w:val="bottom"/>
          </w:tcPr>
          <w:p w14:paraId="49615E07" w14:textId="77777777" w:rsidR="00711263" w:rsidRPr="00A0346D" w:rsidRDefault="00711263" w:rsidP="00A21F0D">
            <w:pPr>
              <w:shd w:val="clear" w:color="auto" w:fill="FFFFFF"/>
              <w:tabs>
                <w:tab w:val="left" w:leader="dot" w:pos="4896"/>
              </w:tabs>
              <w:ind w:right="29"/>
              <w:jc w:val="right"/>
              <w:rPr>
                <w:lang w:val="en-AU"/>
              </w:rPr>
            </w:pPr>
            <w:r w:rsidRPr="00A0346D">
              <w:rPr>
                <w:lang w:val="en-AU"/>
              </w:rPr>
              <w:t>..</w:t>
            </w:r>
          </w:p>
        </w:tc>
        <w:tc>
          <w:tcPr>
            <w:tcW w:w="1345" w:type="dxa"/>
            <w:tcBorders>
              <w:left w:val="nil"/>
              <w:bottom w:val="nil"/>
              <w:right w:val="nil"/>
            </w:tcBorders>
            <w:shd w:val="clear" w:color="auto" w:fill="FFFFFF"/>
            <w:vAlign w:val="bottom"/>
          </w:tcPr>
          <w:p w14:paraId="49615E08" w14:textId="77777777" w:rsidR="00711263" w:rsidRPr="00A0346D" w:rsidRDefault="00711263" w:rsidP="00A21F0D">
            <w:pPr>
              <w:shd w:val="clear" w:color="auto" w:fill="FFFFFF"/>
              <w:tabs>
                <w:tab w:val="left" w:leader="dot" w:pos="4896"/>
              </w:tabs>
              <w:ind w:right="29"/>
              <w:jc w:val="right"/>
              <w:rPr>
                <w:lang w:val="en-AU"/>
              </w:rPr>
            </w:pPr>
            <w:r w:rsidRPr="00A0346D">
              <w:rPr>
                <w:szCs w:val="18"/>
                <w:lang w:val="en-AU"/>
              </w:rPr>
              <w:t>57 792 636</w:t>
            </w:r>
          </w:p>
        </w:tc>
        <w:tc>
          <w:tcPr>
            <w:tcW w:w="1275" w:type="dxa"/>
            <w:tcBorders>
              <w:left w:val="nil"/>
              <w:bottom w:val="nil"/>
              <w:right w:val="nil"/>
            </w:tcBorders>
            <w:shd w:val="clear" w:color="auto" w:fill="FFFFFF"/>
            <w:vAlign w:val="bottom"/>
          </w:tcPr>
          <w:p w14:paraId="49615E09" w14:textId="77777777" w:rsidR="00711263" w:rsidRPr="00A0346D" w:rsidRDefault="00711263" w:rsidP="00A21F0D">
            <w:pPr>
              <w:shd w:val="clear" w:color="auto" w:fill="FFFFFF"/>
              <w:tabs>
                <w:tab w:val="left" w:leader="dot" w:pos="4896"/>
              </w:tabs>
              <w:ind w:right="29"/>
              <w:jc w:val="right"/>
              <w:rPr>
                <w:lang w:val="en-AU"/>
              </w:rPr>
            </w:pPr>
          </w:p>
        </w:tc>
        <w:tc>
          <w:tcPr>
            <w:tcW w:w="1276" w:type="dxa"/>
            <w:tcBorders>
              <w:top w:val="nil"/>
              <w:left w:val="nil"/>
              <w:bottom w:val="nil"/>
              <w:right w:val="nil"/>
            </w:tcBorders>
            <w:shd w:val="clear" w:color="auto" w:fill="FFFFFF"/>
            <w:vAlign w:val="bottom"/>
          </w:tcPr>
          <w:p w14:paraId="49615E0A" w14:textId="77777777" w:rsidR="00711263" w:rsidRPr="00A0346D" w:rsidRDefault="00711263" w:rsidP="00A21F0D">
            <w:pPr>
              <w:shd w:val="clear" w:color="auto" w:fill="FFFFFF"/>
              <w:tabs>
                <w:tab w:val="left" w:leader="dot" w:pos="4896"/>
              </w:tabs>
              <w:ind w:right="29"/>
              <w:jc w:val="right"/>
              <w:rPr>
                <w:lang w:val="en-AU"/>
              </w:rPr>
            </w:pPr>
            <w:r w:rsidRPr="00A0346D">
              <w:rPr>
                <w:szCs w:val="18"/>
                <w:lang w:val="en-AU"/>
              </w:rPr>
              <w:t>57 792 636</w:t>
            </w:r>
          </w:p>
        </w:tc>
      </w:tr>
      <w:tr w:rsidR="001740DE" w:rsidRPr="00A0346D" w14:paraId="49615E12" w14:textId="77777777" w:rsidTr="00A0346D">
        <w:trPr>
          <w:trHeight w:val="20"/>
          <w:jc w:val="center"/>
        </w:trPr>
        <w:tc>
          <w:tcPr>
            <w:tcW w:w="818" w:type="dxa"/>
            <w:tcBorders>
              <w:top w:val="nil"/>
              <w:left w:val="nil"/>
              <w:bottom w:val="nil"/>
              <w:right w:val="nil"/>
            </w:tcBorders>
            <w:shd w:val="clear" w:color="auto" w:fill="FFFFFF"/>
            <w:vAlign w:val="bottom"/>
          </w:tcPr>
          <w:p w14:paraId="49615E0C" w14:textId="77777777" w:rsidR="001740DE" w:rsidRPr="00A0346D" w:rsidRDefault="001740DE" w:rsidP="00711263">
            <w:pPr>
              <w:shd w:val="clear" w:color="auto" w:fill="FFFFFF"/>
              <w:tabs>
                <w:tab w:val="left" w:leader="dot" w:pos="4896"/>
              </w:tabs>
              <w:spacing w:before="120"/>
              <w:jc w:val="both"/>
              <w:rPr>
                <w:lang w:val="en-AU"/>
              </w:rPr>
            </w:pPr>
            <w:r w:rsidRPr="00A0346D">
              <w:rPr>
                <w:szCs w:val="18"/>
                <w:lang w:val="en-AU"/>
              </w:rPr>
              <w:t>243</w:t>
            </w:r>
          </w:p>
        </w:tc>
        <w:tc>
          <w:tcPr>
            <w:tcW w:w="3202" w:type="dxa"/>
            <w:tcBorders>
              <w:top w:val="nil"/>
              <w:left w:val="nil"/>
              <w:right w:val="nil"/>
            </w:tcBorders>
            <w:shd w:val="clear" w:color="auto" w:fill="FFFFFF"/>
            <w:vAlign w:val="bottom"/>
          </w:tcPr>
          <w:p w14:paraId="49615E0D" w14:textId="77777777" w:rsidR="001740DE" w:rsidRPr="00A0346D" w:rsidRDefault="001740DE" w:rsidP="00711263">
            <w:pPr>
              <w:shd w:val="clear" w:color="auto" w:fill="FFFFFF"/>
              <w:tabs>
                <w:tab w:val="left" w:leader="dot" w:pos="3094"/>
              </w:tabs>
              <w:spacing w:before="120"/>
              <w:jc w:val="both"/>
              <w:rPr>
                <w:lang w:val="en-AU"/>
              </w:rPr>
            </w:pPr>
            <w:r w:rsidRPr="00A0346D">
              <w:rPr>
                <w:szCs w:val="18"/>
                <w:lang w:val="en-AU"/>
              </w:rPr>
              <w:t>Furniture and Fittings</w:t>
            </w:r>
            <w:r w:rsidR="00711263" w:rsidRPr="00A0346D">
              <w:rPr>
                <w:szCs w:val="18"/>
                <w:lang w:val="en-AU"/>
              </w:rPr>
              <w:tab/>
            </w:r>
          </w:p>
        </w:tc>
        <w:tc>
          <w:tcPr>
            <w:tcW w:w="1338" w:type="dxa"/>
            <w:tcBorders>
              <w:top w:val="nil"/>
              <w:left w:val="nil"/>
              <w:right w:val="nil"/>
            </w:tcBorders>
            <w:shd w:val="clear" w:color="auto" w:fill="FFFFFF"/>
            <w:vAlign w:val="bottom"/>
          </w:tcPr>
          <w:p w14:paraId="49615E0E"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345" w:type="dxa"/>
            <w:tcBorders>
              <w:top w:val="nil"/>
              <w:left w:val="nil"/>
              <w:right w:val="nil"/>
            </w:tcBorders>
            <w:shd w:val="clear" w:color="auto" w:fill="FFFFFF"/>
            <w:vAlign w:val="bottom"/>
          </w:tcPr>
          <w:p w14:paraId="49615E0F"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275" w:type="dxa"/>
            <w:tcBorders>
              <w:top w:val="nil"/>
              <w:left w:val="nil"/>
              <w:right w:val="nil"/>
            </w:tcBorders>
            <w:shd w:val="clear" w:color="auto" w:fill="FFFFFF"/>
            <w:vAlign w:val="bottom"/>
          </w:tcPr>
          <w:p w14:paraId="49615E10"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10 400 000</w:t>
            </w:r>
          </w:p>
        </w:tc>
        <w:tc>
          <w:tcPr>
            <w:tcW w:w="1276" w:type="dxa"/>
            <w:tcBorders>
              <w:top w:val="nil"/>
              <w:left w:val="nil"/>
              <w:bottom w:val="nil"/>
              <w:right w:val="nil"/>
            </w:tcBorders>
            <w:shd w:val="clear" w:color="auto" w:fill="FFFFFF"/>
            <w:vAlign w:val="bottom"/>
          </w:tcPr>
          <w:p w14:paraId="49615E11"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10 400 000</w:t>
            </w:r>
          </w:p>
        </w:tc>
      </w:tr>
      <w:tr w:rsidR="001740DE" w:rsidRPr="00A0346D" w14:paraId="49615E19" w14:textId="77777777" w:rsidTr="00A0346D">
        <w:trPr>
          <w:trHeight w:val="20"/>
          <w:jc w:val="center"/>
        </w:trPr>
        <w:tc>
          <w:tcPr>
            <w:tcW w:w="818" w:type="dxa"/>
            <w:tcBorders>
              <w:top w:val="nil"/>
              <w:left w:val="nil"/>
              <w:bottom w:val="nil"/>
              <w:right w:val="nil"/>
            </w:tcBorders>
            <w:shd w:val="clear" w:color="auto" w:fill="FFFFFF"/>
            <w:vAlign w:val="bottom"/>
          </w:tcPr>
          <w:p w14:paraId="49615E13" w14:textId="77777777" w:rsidR="001740DE" w:rsidRPr="00A0346D" w:rsidRDefault="001740DE" w:rsidP="00A21F0D">
            <w:pPr>
              <w:shd w:val="clear" w:color="auto" w:fill="FFFFFF"/>
              <w:tabs>
                <w:tab w:val="left" w:leader="dot" w:pos="4896"/>
              </w:tabs>
              <w:jc w:val="both"/>
              <w:rPr>
                <w:lang w:val="en-AU"/>
              </w:rPr>
            </w:pPr>
          </w:p>
        </w:tc>
        <w:tc>
          <w:tcPr>
            <w:tcW w:w="3202" w:type="dxa"/>
            <w:tcBorders>
              <w:left w:val="nil"/>
              <w:bottom w:val="nil"/>
              <w:right w:val="nil"/>
            </w:tcBorders>
            <w:shd w:val="clear" w:color="auto" w:fill="FFFFFF"/>
            <w:vAlign w:val="bottom"/>
          </w:tcPr>
          <w:p w14:paraId="49615E14" w14:textId="77777777" w:rsidR="001740DE" w:rsidRPr="00A0346D" w:rsidRDefault="001740DE" w:rsidP="00711263">
            <w:pPr>
              <w:shd w:val="clear" w:color="auto" w:fill="FFFFFF"/>
              <w:tabs>
                <w:tab w:val="left" w:leader="dot" w:pos="3094"/>
              </w:tabs>
              <w:jc w:val="both"/>
              <w:rPr>
                <w:lang w:val="en-AU"/>
              </w:rPr>
            </w:pPr>
          </w:p>
        </w:tc>
        <w:tc>
          <w:tcPr>
            <w:tcW w:w="1338" w:type="dxa"/>
            <w:tcBorders>
              <w:left w:val="nil"/>
              <w:bottom w:val="nil"/>
              <w:right w:val="nil"/>
            </w:tcBorders>
            <w:shd w:val="clear" w:color="auto" w:fill="FFFFFF"/>
            <w:vAlign w:val="bottom"/>
          </w:tcPr>
          <w:p w14:paraId="49615E15"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345" w:type="dxa"/>
            <w:tcBorders>
              <w:left w:val="nil"/>
              <w:bottom w:val="nil"/>
              <w:right w:val="nil"/>
            </w:tcBorders>
            <w:shd w:val="clear" w:color="auto" w:fill="FFFFFF"/>
            <w:vAlign w:val="bottom"/>
          </w:tcPr>
          <w:p w14:paraId="49615E16"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275" w:type="dxa"/>
            <w:tcBorders>
              <w:left w:val="nil"/>
              <w:bottom w:val="nil"/>
              <w:right w:val="nil"/>
            </w:tcBorders>
            <w:shd w:val="clear" w:color="auto" w:fill="FFFFFF"/>
            <w:vAlign w:val="bottom"/>
          </w:tcPr>
          <w:p w14:paraId="49615E1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9 821 935</w:t>
            </w:r>
          </w:p>
        </w:tc>
        <w:tc>
          <w:tcPr>
            <w:tcW w:w="1276" w:type="dxa"/>
            <w:tcBorders>
              <w:top w:val="nil"/>
              <w:left w:val="nil"/>
              <w:bottom w:val="nil"/>
              <w:right w:val="nil"/>
            </w:tcBorders>
            <w:shd w:val="clear" w:color="auto" w:fill="FFFFFF"/>
            <w:vAlign w:val="bottom"/>
          </w:tcPr>
          <w:p w14:paraId="49615E1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9 821 935</w:t>
            </w:r>
          </w:p>
        </w:tc>
      </w:tr>
      <w:tr w:rsidR="00A0346D" w:rsidRPr="00A0346D" w14:paraId="49615E20" w14:textId="77777777" w:rsidTr="00A0346D">
        <w:trPr>
          <w:trHeight w:val="20"/>
          <w:jc w:val="center"/>
        </w:trPr>
        <w:tc>
          <w:tcPr>
            <w:tcW w:w="818" w:type="dxa"/>
            <w:tcBorders>
              <w:top w:val="nil"/>
              <w:left w:val="nil"/>
              <w:bottom w:val="nil"/>
              <w:right w:val="nil"/>
            </w:tcBorders>
            <w:shd w:val="clear" w:color="auto" w:fill="FFFFFF"/>
          </w:tcPr>
          <w:p w14:paraId="49615E1A" w14:textId="77777777" w:rsidR="00711263" w:rsidRPr="00A0346D" w:rsidRDefault="00711263" w:rsidP="00711263">
            <w:pPr>
              <w:shd w:val="clear" w:color="auto" w:fill="FFFFFF"/>
              <w:tabs>
                <w:tab w:val="left" w:leader="dot" w:pos="4896"/>
              </w:tabs>
              <w:spacing w:before="120"/>
              <w:jc w:val="both"/>
              <w:rPr>
                <w:lang w:val="en-AU"/>
              </w:rPr>
            </w:pPr>
            <w:r w:rsidRPr="00A0346D">
              <w:rPr>
                <w:szCs w:val="18"/>
                <w:lang w:val="en-AU"/>
              </w:rPr>
              <w:t>248</w:t>
            </w:r>
          </w:p>
        </w:tc>
        <w:tc>
          <w:tcPr>
            <w:tcW w:w="3202" w:type="dxa"/>
            <w:vMerge w:val="restart"/>
            <w:tcBorders>
              <w:top w:val="nil"/>
              <w:left w:val="nil"/>
              <w:right w:val="nil"/>
            </w:tcBorders>
            <w:shd w:val="clear" w:color="auto" w:fill="FFFFFF"/>
            <w:vAlign w:val="bottom"/>
          </w:tcPr>
          <w:p w14:paraId="49615E1B" w14:textId="77777777" w:rsidR="00711263" w:rsidRPr="00A0346D" w:rsidRDefault="00711263" w:rsidP="00A0346D">
            <w:pPr>
              <w:shd w:val="clear" w:color="auto" w:fill="FFFFFF"/>
              <w:tabs>
                <w:tab w:val="left" w:leader="dot" w:pos="3094"/>
              </w:tabs>
              <w:spacing w:before="120"/>
              <w:ind w:left="288" w:hanging="288"/>
              <w:rPr>
                <w:lang w:val="en-AU"/>
              </w:rPr>
            </w:pPr>
            <w:r w:rsidRPr="00A0346D">
              <w:rPr>
                <w:szCs w:val="18"/>
                <w:lang w:val="en-AU"/>
              </w:rPr>
              <w:t>Housing for Servicemen</w:t>
            </w:r>
            <w:r w:rsidRPr="00A0346D">
              <w:rPr>
                <w:rFonts w:eastAsia="Times New Roman"/>
                <w:szCs w:val="18"/>
                <w:lang w:val="en-AU"/>
              </w:rPr>
              <w:t>—Advances to States</w:t>
            </w:r>
            <w:r w:rsidRPr="00A0346D">
              <w:rPr>
                <w:rFonts w:eastAsia="Times New Roman"/>
                <w:szCs w:val="18"/>
                <w:lang w:val="en-AU"/>
              </w:rPr>
              <w:tab/>
            </w:r>
          </w:p>
        </w:tc>
        <w:tc>
          <w:tcPr>
            <w:tcW w:w="1338" w:type="dxa"/>
            <w:tcBorders>
              <w:top w:val="nil"/>
              <w:left w:val="nil"/>
              <w:bottom w:val="nil"/>
              <w:right w:val="nil"/>
            </w:tcBorders>
            <w:shd w:val="clear" w:color="auto" w:fill="FFFFFF"/>
            <w:vAlign w:val="bottom"/>
          </w:tcPr>
          <w:p w14:paraId="49615E1C" w14:textId="77777777" w:rsidR="00711263" w:rsidRPr="00A0346D" w:rsidRDefault="00711263" w:rsidP="00A21F0D">
            <w:pPr>
              <w:shd w:val="clear" w:color="auto" w:fill="FFFFFF"/>
              <w:tabs>
                <w:tab w:val="left" w:leader="dot" w:pos="4896"/>
              </w:tabs>
              <w:ind w:right="29"/>
              <w:jc w:val="right"/>
              <w:rPr>
                <w:lang w:val="en-AU"/>
              </w:rPr>
            </w:pPr>
            <w:r w:rsidRPr="00A0346D">
              <w:rPr>
                <w:lang w:val="en-AU"/>
              </w:rPr>
              <w:t>..</w:t>
            </w:r>
          </w:p>
        </w:tc>
        <w:tc>
          <w:tcPr>
            <w:tcW w:w="1345" w:type="dxa"/>
            <w:tcBorders>
              <w:top w:val="nil"/>
              <w:left w:val="nil"/>
              <w:bottom w:val="nil"/>
              <w:right w:val="nil"/>
            </w:tcBorders>
            <w:shd w:val="clear" w:color="auto" w:fill="FFFFFF"/>
            <w:vAlign w:val="bottom"/>
          </w:tcPr>
          <w:p w14:paraId="49615E1D" w14:textId="77777777" w:rsidR="00711263" w:rsidRPr="00A0346D" w:rsidRDefault="00711263" w:rsidP="00A21F0D">
            <w:pPr>
              <w:shd w:val="clear" w:color="auto" w:fill="FFFFFF"/>
              <w:tabs>
                <w:tab w:val="left" w:leader="dot" w:pos="4896"/>
              </w:tabs>
              <w:ind w:right="29"/>
              <w:jc w:val="right"/>
              <w:rPr>
                <w:lang w:val="en-AU"/>
              </w:rPr>
            </w:pPr>
            <w:r w:rsidRPr="00A0346D">
              <w:rPr>
                <w:lang w:val="en-AU"/>
              </w:rPr>
              <w:t>..</w:t>
            </w:r>
          </w:p>
        </w:tc>
        <w:tc>
          <w:tcPr>
            <w:tcW w:w="1275" w:type="dxa"/>
            <w:tcBorders>
              <w:top w:val="nil"/>
              <w:left w:val="nil"/>
              <w:bottom w:val="nil"/>
              <w:right w:val="nil"/>
            </w:tcBorders>
            <w:shd w:val="clear" w:color="auto" w:fill="FFFFFF"/>
            <w:vAlign w:val="bottom"/>
          </w:tcPr>
          <w:p w14:paraId="49615E1E" w14:textId="77777777" w:rsidR="00711263" w:rsidRPr="00A0346D" w:rsidRDefault="00711263" w:rsidP="00A21F0D">
            <w:pPr>
              <w:shd w:val="clear" w:color="auto" w:fill="FFFFFF"/>
              <w:tabs>
                <w:tab w:val="left" w:leader="dot" w:pos="4896"/>
              </w:tabs>
              <w:ind w:right="29"/>
              <w:jc w:val="right"/>
              <w:rPr>
                <w:lang w:val="en-AU"/>
              </w:rPr>
            </w:pPr>
            <w:r w:rsidRPr="00A0346D">
              <w:rPr>
                <w:b/>
                <w:bCs/>
                <w:szCs w:val="18"/>
                <w:lang w:val="en-AU"/>
              </w:rPr>
              <w:t>5 300 000</w:t>
            </w:r>
          </w:p>
        </w:tc>
        <w:tc>
          <w:tcPr>
            <w:tcW w:w="1276" w:type="dxa"/>
            <w:tcBorders>
              <w:top w:val="nil"/>
              <w:left w:val="nil"/>
              <w:bottom w:val="nil"/>
              <w:right w:val="nil"/>
            </w:tcBorders>
            <w:shd w:val="clear" w:color="auto" w:fill="FFFFFF"/>
            <w:vAlign w:val="bottom"/>
          </w:tcPr>
          <w:p w14:paraId="49615E1F" w14:textId="77777777" w:rsidR="00711263" w:rsidRPr="00A0346D" w:rsidRDefault="00711263" w:rsidP="00A21F0D">
            <w:pPr>
              <w:shd w:val="clear" w:color="auto" w:fill="FFFFFF"/>
              <w:tabs>
                <w:tab w:val="left" w:leader="dot" w:pos="4896"/>
              </w:tabs>
              <w:ind w:right="29"/>
              <w:jc w:val="right"/>
              <w:rPr>
                <w:lang w:val="en-AU"/>
              </w:rPr>
            </w:pPr>
            <w:r w:rsidRPr="00A0346D">
              <w:rPr>
                <w:b/>
                <w:bCs/>
                <w:szCs w:val="18"/>
                <w:lang w:val="en-AU"/>
              </w:rPr>
              <w:t>5 300 000</w:t>
            </w:r>
          </w:p>
        </w:tc>
      </w:tr>
      <w:tr w:rsidR="00A0346D" w:rsidRPr="00A0346D" w14:paraId="49615E27" w14:textId="77777777" w:rsidTr="00A0346D">
        <w:trPr>
          <w:trHeight w:val="20"/>
          <w:jc w:val="center"/>
        </w:trPr>
        <w:tc>
          <w:tcPr>
            <w:tcW w:w="818" w:type="dxa"/>
            <w:tcBorders>
              <w:top w:val="nil"/>
              <w:left w:val="nil"/>
              <w:bottom w:val="nil"/>
              <w:right w:val="nil"/>
            </w:tcBorders>
            <w:shd w:val="clear" w:color="auto" w:fill="FFFFFF"/>
            <w:vAlign w:val="bottom"/>
          </w:tcPr>
          <w:p w14:paraId="49615E21" w14:textId="77777777" w:rsidR="00711263" w:rsidRPr="00A0346D" w:rsidRDefault="00711263" w:rsidP="00A21F0D">
            <w:pPr>
              <w:shd w:val="clear" w:color="auto" w:fill="FFFFFF"/>
              <w:tabs>
                <w:tab w:val="left" w:leader="dot" w:pos="4896"/>
              </w:tabs>
              <w:jc w:val="both"/>
              <w:rPr>
                <w:lang w:val="en-AU"/>
              </w:rPr>
            </w:pPr>
          </w:p>
        </w:tc>
        <w:tc>
          <w:tcPr>
            <w:tcW w:w="3202" w:type="dxa"/>
            <w:vMerge/>
            <w:tcBorders>
              <w:left w:val="nil"/>
              <w:right w:val="nil"/>
            </w:tcBorders>
            <w:shd w:val="clear" w:color="auto" w:fill="FFFFFF"/>
            <w:vAlign w:val="bottom"/>
          </w:tcPr>
          <w:p w14:paraId="49615E22" w14:textId="77777777" w:rsidR="00711263" w:rsidRPr="00A0346D" w:rsidRDefault="00711263" w:rsidP="00711263">
            <w:pPr>
              <w:shd w:val="clear" w:color="auto" w:fill="FFFFFF"/>
              <w:tabs>
                <w:tab w:val="left" w:leader="dot" w:pos="3094"/>
              </w:tabs>
              <w:jc w:val="both"/>
              <w:rPr>
                <w:lang w:val="en-AU"/>
              </w:rPr>
            </w:pPr>
          </w:p>
        </w:tc>
        <w:tc>
          <w:tcPr>
            <w:tcW w:w="1338" w:type="dxa"/>
            <w:tcBorders>
              <w:top w:val="nil"/>
              <w:left w:val="nil"/>
              <w:right w:val="nil"/>
            </w:tcBorders>
            <w:shd w:val="clear" w:color="auto" w:fill="FFFFFF"/>
            <w:vAlign w:val="bottom"/>
          </w:tcPr>
          <w:p w14:paraId="49615E23" w14:textId="77777777" w:rsidR="00711263" w:rsidRPr="00A0346D" w:rsidRDefault="00711263" w:rsidP="00A21F0D">
            <w:pPr>
              <w:shd w:val="clear" w:color="auto" w:fill="FFFFFF"/>
              <w:tabs>
                <w:tab w:val="left" w:leader="dot" w:pos="4896"/>
              </w:tabs>
              <w:ind w:right="29"/>
              <w:jc w:val="right"/>
              <w:rPr>
                <w:lang w:val="en-AU"/>
              </w:rPr>
            </w:pPr>
            <w:r w:rsidRPr="00A0346D">
              <w:rPr>
                <w:lang w:val="en-AU"/>
              </w:rPr>
              <w:t>..</w:t>
            </w:r>
          </w:p>
        </w:tc>
        <w:tc>
          <w:tcPr>
            <w:tcW w:w="1345" w:type="dxa"/>
            <w:tcBorders>
              <w:top w:val="nil"/>
              <w:left w:val="nil"/>
              <w:right w:val="nil"/>
            </w:tcBorders>
            <w:shd w:val="clear" w:color="auto" w:fill="FFFFFF"/>
            <w:vAlign w:val="bottom"/>
          </w:tcPr>
          <w:p w14:paraId="49615E24" w14:textId="77777777" w:rsidR="00711263" w:rsidRPr="00A0346D" w:rsidRDefault="00711263" w:rsidP="00A21F0D">
            <w:pPr>
              <w:shd w:val="clear" w:color="auto" w:fill="FFFFFF"/>
              <w:tabs>
                <w:tab w:val="left" w:leader="dot" w:pos="4896"/>
              </w:tabs>
              <w:ind w:right="29"/>
              <w:jc w:val="right"/>
              <w:rPr>
                <w:lang w:val="en-AU"/>
              </w:rPr>
            </w:pPr>
            <w:r w:rsidRPr="00A0346D">
              <w:rPr>
                <w:lang w:val="en-AU"/>
              </w:rPr>
              <w:t>..</w:t>
            </w:r>
          </w:p>
        </w:tc>
        <w:tc>
          <w:tcPr>
            <w:tcW w:w="1275" w:type="dxa"/>
            <w:tcBorders>
              <w:top w:val="nil"/>
              <w:left w:val="nil"/>
              <w:right w:val="nil"/>
            </w:tcBorders>
            <w:shd w:val="clear" w:color="auto" w:fill="FFFFFF"/>
            <w:vAlign w:val="bottom"/>
          </w:tcPr>
          <w:p w14:paraId="49615E25" w14:textId="77777777" w:rsidR="00711263" w:rsidRPr="00A0346D" w:rsidRDefault="00711263" w:rsidP="00A21F0D">
            <w:pPr>
              <w:shd w:val="clear" w:color="auto" w:fill="FFFFFF"/>
              <w:tabs>
                <w:tab w:val="left" w:leader="dot" w:pos="4896"/>
              </w:tabs>
              <w:ind w:right="29"/>
              <w:jc w:val="right"/>
              <w:rPr>
                <w:lang w:val="en-AU"/>
              </w:rPr>
            </w:pPr>
            <w:r w:rsidRPr="00A0346D">
              <w:rPr>
                <w:szCs w:val="18"/>
                <w:lang w:val="en-AU"/>
              </w:rPr>
              <w:t>8 282 000</w:t>
            </w:r>
          </w:p>
        </w:tc>
        <w:tc>
          <w:tcPr>
            <w:tcW w:w="1276" w:type="dxa"/>
            <w:tcBorders>
              <w:top w:val="nil"/>
              <w:left w:val="nil"/>
              <w:bottom w:val="nil"/>
              <w:right w:val="nil"/>
            </w:tcBorders>
            <w:shd w:val="clear" w:color="auto" w:fill="FFFFFF"/>
            <w:vAlign w:val="bottom"/>
          </w:tcPr>
          <w:p w14:paraId="49615E26" w14:textId="77777777" w:rsidR="00711263" w:rsidRPr="00A0346D" w:rsidRDefault="00711263" w:rsidP="00A21F0D">
            <w:pPr>
              <w:shd w:val="clear" w:color="auto" w:fill="FFFFFF"/>
              <w:tabs>
                <w:tab w:val="left" w:leader="dot" w:pos="4896"/>
              </w:tabs>
              <w:ind w:right="29"/>
              <w:jc w:val="right"/>
              <w:rPr>
                <w:lang w:val="en-AU"/>
              </w:rPr>
            </w:pPr>
            <w:r w:rsidRPr="00A0346D">
              <w:rPr>
                <w:szCs w:val="18"/>
                <w:lang w:val="en-AU"/>
              </w:rPr>
              <w:t>8 282 000</w:t>
            </w:r>
          </w:p>
        </w:tc>
      </w:tr>
      <w:tr w:rsidR="001740DE" w:rsidRPr="00A0346D" w14:paraId="49615E2E" w14:textId="77777777" w:rsidTr="00A0346D">
        <w:trPr>
          <w:trHeight w:val="20"/>
          <w:jc w:val="center"/>
        </w:trPr>
        <w:tc>
          <w:tcPr>
            <w:tcW w:w="818" w:type="dxa"/>
            <w:tcBorders>
              <w:top w:val="nil"/>
              <w:left w:val="nil"/>
              <w:bottom w:val="nil"/>
              <w:right w:val="nil"/>
            </w:tcBorders>
            <w:shd w:val="clear" w:color="auto" w:fill="FFFFFF"/>
            <w:vAlign w:val="bottom"/>
          </w:tcPr>
          <w:p w14:paraId="49615E28" w14:textId="77777777" w:rsidR="001740DE" w:rsidRPr="00A0346D" w:rsidRDefault="001740DE" w:rsidP="00711263">
            <w:pPr>
              <w:shd w:val="clear" w:color="auto" w:fill="FFFFFF"/>
              <w:tabs>
                <w:tab w:val="left" w:leader="dot" w:pos="4896"/>
              </w:tabs>
              <w:spacing w:before="120"/>
              <w:jc w:val="both"/>
              <w:rPr>
                <w:lang w:val="en-AU"/>
              </w:rPr>
            </w:pPr>
            <w:r w:rsidRPr="00A0346D">
              <w:rPr>
                <w:szCs w:val="18"/>
                <w:lang w:val="en-AU"/>
              </w:rPr>
              <w:t>252</w:t>
            </w:r>
          </w:p>
        </w:tc>
        <w:tc>
          <w:tcPr>
            <w:tcW w:w="3202" w:type="dxa"/>
            <w:tcBorders>
              <w:left w:val="nil"/>
              <w:bottom w:val="nil"/>
              <w:right w:val="nil"/>
            </w:tcBorders>
            <w:shd w:val="clear" w:color="auto" w:fill="FFFFFF"/>
            <w:vAlign w:val="bottom"/>
          </w:tcPr>
          <w:p w14:paraId="49615E29" w14:textId="77777777" w:rsidR="001740DE" w:rsidRPr="00A0346D" w:rsidRDefault="001740DE" w:rsidP="00711263">
            <w:pPr>
              <w:shd w:val="clear" w:color="auto" w:fill="FFFFFF"/>
              <w:tabs>
                <w:tab w:val="left" w:leader="dot" w:pos="3094"/>
              </w:tabs>
              <w:spacing w:before="120"/>
              <w:jc w:val="both"/>
              <w:rPr>
                <w:lang w:val="en-AU"/>
              </w:rPr>
            </w:pPr>
            <w:r w:rsidRPr="00A0346D">
              <w:rPr>
                <w:szCs w:val="18"/>
                <w:lang w:val="en-AU"/>
              </w:rPr>
              <w:t>Acquisition of Sites and Buildings</w:t>
            </w:r>
            <w:r w:rsidR="00711263" w:rsidRPr="00A0346D">
              <w:rPr>
                <w:szCs w:val="18"/>
                <w:lang w:val="en-AU"/>
              </w:rPr>
              <w:tab/>
            </w:r>
          </w:p>
        </w:tc>
        <w:tc>
          <w:tcPr>
            <w:tcW w:w="1338" w:type="dxa"/>
            <w:tcBorders>
              <w:left w:val="nil"/>
              <w:bottom w:val="nil"/>
              <w:right w:val="nil"/>
            </w:tcBorders>
            <w:shd w:val="clear" w:color="auto" w:fill="FFFFFF"/>
            <w:vAlign w:val="bottom"/>
          </w:tcPr>
          <w:p w14:paraId="49615E2A"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345" w:type="dxa"/>
            <w:tcBorders>
              <w:left w:val="nil"/>
              <w:bottom w:val="nil"/>
              <w:right w:val="nil"/>
            </w:tcBorders>
            <w:shd w:val="clear" w:color="auto" w:fill="FFFFFF"/>
            <w:vAlign w:val="bottom"/>
          </w:tcPr>
          <w:p w14:paraId="49615E2B"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275" w:type="dxa"/>
            <w:tcBorders>
              <w:left w:val="nil"/>
              <w:bottom w:val="nil"/>
              <w:right w:val="nil"/>
            </w:tcBorders>
            <w:shd w:val="clear" w:color="auto" w:fill="FFFFFF"/>
            <w:vAlign w:val="bottom"/>
          </w:tcPr>
          <w:p w14:paraId="49615E2C"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22 000 000</w:t>
            </w:r>
          </w:p>
        </w:tc>
        <w:tc>
          <w:tcPr>
            <w:tcW w:w="1276" w:type="dxa"/>
            <w:tcBorders>
              <w:top w:val="nil"/>
              <w:left w:val="nil"/>
              <w:bottom w:val="nil"/>
              <w:right w:val="nil"/>
            </w:tcBorders>
            <w:shd w:val="clear" w:color="auto" w:fill="FFFFFF"/>
            <w:vAlign w:val="bottom"/>
          </w:tcPr>
          <w:p w14:paraId="49615E2D"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22 000 000</w:t>
            </w:r>
          </w:p>
        </w:tc>
      </w:tr>
      <w:tr w:rsidR="001740DE" w:rsidRPr="00A0346D" w14:paraId="49615E35" w14:textId="77777777" w:rsidTr="00A0346D">
        <w:trPr>
          <w:trHeight w:val="20"/>
          <w:jc w:val="center"/>
        </w:trPr>
        <w:tc>
          <w:tcPr>
            <w:tcW w:w="818" w:type="dxa"/>
            <w:tcBorders>
              <w:top w:val="nil"/>
              <w:left w:val="nil"/>
              <w:bottom w:val="nil"/>
              <w:right w:val="nil"/>
            </w:tcBorders>
            <w:shd w:val="clear" w:color="auto" w:fill="FFFFFF"/>
            <w:vAlign w:val="bottom"/>
          </w:tcPr>
          <w:p w14:paraId="49615E2F" w14:textId="77777777" w:rsidR="001740DE" w:rsidRPr="00A0346D" w:rsidRDefault="001740DE" w:rsidP="00A21F0D">
            <w:pPr>
              <w:shd w:val="clear" w:color="auto" w:fill="FFFFFF"/>
              <w:tabs>
                <w:tab w:val="left" w:leader="dot" w:pos="4896"/>
              </w:tabs>
              <w:jc w:val="both"/>
              <w:rPr>
                <w:lang w:val="en-AU"/>
              </w:rPr>
            </w:pPr>
          </w:p>
        </w:tc>
        <w:tc>
          <w:tcPr>
            <w:tcW w:w="3202" w:type="dxa"/>
            <w:tcBorders>
              <w:top w:val="nil"/>
              <w:left w:val="nil"/>
              <w:right w:val="nil"/>
            </w:tcBorders>
            <w:shd w:val="clear" w:color="auto" w:fill="FFFFFF"/>
            <w:vAlign w:val="bottom"/>
          </w:tcPr>
          <w:p w14:paraId="49615E30" w14:textId="77777777" w:rsidR="001740DE" w:rsidRPr="00A0346D" w:rsidRDefault="001740DE" w:rsidP="00711263">
            <w:pPr>
              <w:shd w:val="clear" w:color="auto" w:fill="FFFFFF"/>
              <w:tabs>
                <w:tab w:val="left" w:leader="dot" w:pos="3094"/>
              </w:tabs>
              <w:jc w:val="both"/>
              <w:rPr>
                <w:lang w:val="en-AU"/>
              </w:rPr>
            </w:pPr>
          </w:p>
        </w:tc>
        <w:tc>
          <w:tcPr>
            <w:tcW w:w="1338" w:type="dxa"/>
            <w:tcBorders>
              <w:top w:val="nil"/>
              <w:left w:val="nil"/>
              <w:bottom w:val="single" w:sz="4" w:space="0" w:color="auto"/>
              <w:right w:val="nil"/>
            </w:tcBorders>
            <w:shd w:val="clear" w:color="auto" w:fill="FFFFFF"/>
            <w:vAlign w:val="bottom"/>
          </w:tcPr>
          <w:p w14:paraId="49615E31"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345" w:type="dxa"/>
            <w:tcBorders>
              <w:top w:val="nil"/>
              <w:left w:val="nil"/>
              <w:bottom w:val="single" w:sz="4" w:space="0" w:color="auto"/>
              <w:right w:val="nil"/>
            </w:tcBorders>
            <w:shd w:val="clear" w:color="auto" w:fill="FFFFFF"/>
            <w:vAlign w:val="bottom"/>
          </w:tcPr>
          <w:p w14:paraId="49615E32"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275" w:type="dxa"/>
            <w:tcBorders>
              <w:top w:val="nil"/>
              <w:left w:val="nil"/>
              <w:bottom w:val="single" w:sz="4" w:space="0" w:color="auto"/>
              <w:right w:val="nil"/>
            </w:tcBorders>
            <w:shd w:val="clear" w:color="auto" w:fill="FFFFFF"/>
            <w:vAlign w:val="bottom"/>
          </w:tcPr>
          <w:p w14:paraId="49615E3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18 005 182</w:t>
            </w:r>
          </w:p>
        </w:tc>
        <w:tc>
          <w:tcPr>
            <w:tcW w:w="1276" w:type="dxa"/>
            <w:tcBorders>
              <w:top w:val="nil"/>
              <w:left w:val="nil"/>
              <w:bottom w:val="single" w:sz="4" w:space="0" w:color="auto"/>
              <w:right w:val="nil"/>
            </w:tcBorders>
            <w:shd w:val="clear" w:color="auto" w:fill="FFFFFF"/>
            <w:vAlign w:val="bottom"/>
          </w:tcPr>
          <w:p w14:paraId="49615E3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18 005 182</w:t>
            </w:r>
          </w:p>
        </w:tc>
      </w:tr>
      <w:tr w:rsidR="001740DE" w:rsidRPr="00A0346D" w14:paraId="49615E3C" w14:textId="77777777" w:rsidTr="00A0346D">
        <w:trPr>
          <w:trHeight w:val="20"/>
          <w:jc w:val="center"/>
        </w:trPr>
        <w:tc>
          <w:tcPr>
            <w:tcW w:w="818" w:type="dxa"/>
            <w:tcBorders>
              <w:top w:val="nil"/>
              <w:left w:val="nil"/>
              <w:bottom w:val="nil"/>
              <w:right w:val="nil"/>
            </w:tcBorders>
            <w:shd w:val="clear" w:color="auto" w:fill="FFFFFF"/>
            <w:vAlign w:val="bottom"/>
          </w:tcPr>
          <w:p w14:paraId="49615E36" w14:textId="77777777" w:rsidR="001740DE" w:rsidRPr="00A0346D" w:rsidRDefault="001740DE" w:rsidP="00A21F0D">
            <w:pPr>
              <w:shd w:val="clear" w:color="auto" w:fill="FFFFFF"/>
              <w:tabs>
                <w:tab w:val="left" w:leader="dot" w:pos="4896"/>
              </w:tabs>
              <w:jc w:val="both"/>
              <w:rPr>
                <w:lang w:val="en-AU"/>
              </w:rPr>
            </w:pPr>
          </w:p>
        </w:tc>
        <w:tc>
          <w:tcPr>
            <w:tcW w:w="3202" w:type="dxa"/>
            <w:tcBorders>
              <w:left w:val="nil"/>
              <w:right w:val="nil"/>
            </w:tcBorders>
            <w:shd w:val="clear" w:color="auto" w:fill="FFFFFF"/>
            <w:vAlign w:val="bottom"/>
          </w:tcPr>
          <w:p w14:paraId="49615E37" w14:textId="77777777" w:rsidR="001740DE" w:rsidRPr="00A0346D" w:rsidRDefault="001740DE" w:rsidP="00711263">
            <w:pPr>
              <w:shd w:val="clear" w:color="auto" w:fill="FFFFFF"/>
              <w:tabs>
                <w:tab w:val="left" w:leader="dot" w:pos="3094"/>
              </w:tabs>
              <w:spacing w:before="120"/>
              <w:ind w:left="720"/>
              <w:jc w:val="both"/>
              <w:rPr>
                <w:lang w:val="en-AU"/>
              </w:rPr>
            </w:pPr>
            <w:r w:rsidRPr="00A0346D">
              <w:rPr>
                <w:szCs w:val="18"/>
                <w:lang w:val="en-AU"/>
              </w:rPr>
              <w:t>Total</w:t>
            </w:r>
            <w:r w:rsidR="00711263" w:rsidRPr="00A0346D">
              <w:rPr>
                <w:szCs w:val="18"/>
                <w:lang w:val="en-AU"/>
              </w:rPr>
              <w:tab/>
            </w:r>
          </w:p>
        </w:tc>
        <w:tc>
          <w:tcPr>
            <w:tcW w:w="1338" w:type="dxa"/>
            <w:tcBorders>
              <w:top w:val="single" w:sz="4" w:space="0" w:color="auto"/>
              <w:left w:val="nil"/>
              <w:right w:val="nil"/>
            </w:tcBorders>
            <w:shd w:val="clear" w:color="auto" w:fill="FFFFFF"/>
            <w:vAlign w:val="bottom"/>
          </w:tcPr>
          <w:p w14:paraId="49615E38" w14:textId="77777777" w:rsidR="001740DE" w:rsidRPr="00A0346D" w:rsidRDefault="001740DE" w:rsidP="00A21F0D">
            <w:pPr>
              <w:shd w:val="clear" w:color="auto" w:fill="FFFFFF"/>
              <w:tabs>
                <w:tab w:val="left" w:leader="dot" w:pos="4896"/>
              </w:tabs>
              <w:ind w:right="29"/>
              <w:jc w:val="right"/>
              <w:rPr>
                <w:b/>
                <w:lang w:val="en-AU"/>
              </w:rPr>
            </w:pPr>
            <w:r w:rsidRPr="00A0346D">
              <w:rPr>
                <w:b/>
                <w:szCs w:val="18"/>
                <w:lang w:val="en-AU"/>
              </w:rPr>
              <w:t xml:space="preserve">2 </w:t>
            </w:r>
            <w:r w:rsidRPr="00A0346D">
              <w:rPr>
                <w:b/>
                <w:bCs/>
                <w:szCs w:val="18"/>
                <w:lang w:val="en-AU"/>
              </w:rPr>
              <w:t>071 875 000</w:t>
            </w:r>
          </w:p>
        </w:tc>
        <w:tc>
          <w:tcPr>
            <w:tcW w:w="1345" w:type="dxa"/>
            <w:tcBorders>
              <w:top w:val="single" w:sz="4" w:space="0" w:color="auto"/>
              <w:left w:val="nil"/>
              <w:right w:val="nil"/>
            </w:tcBorders>
            <w:shd w:val="clear" w:color="auto" w:fill="FFFFFF"/>
            <w:vAlign w:val="bottom"/>
          </w:tcPr>
          <w:p w14:paraId="49615E39"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501 130 000</w:t>
            </w:r>
          </w:p>
        </w:tc>
        <w:tc>
          <w:tcPr>
            <w:tcW w:w="1275" w:type="dxa"/>
            <w:tcBorders>
              <w:top w:val="single" w:sz="4" w:space="0" w:color="auto"/>
              <w:left w:val="nil"/>
              <w:right w:val="nil"/>
            </w:tcBorders>
            <w:shd w:val="clear" w:color="auto" w:fill="FFFFFF"/>
            <w:vAlign w:val="bottom"/>
          </w:tcPr>
          <w:p w14:paraId="49615E3A"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2 012 930 000</w:t>
            </w:r>
          </w:p>
        </w:tc>
        <w:tc>
          <w:tcPr>
            <w:tcW w:w="1276" w:type="dxa"/>
            <w:tcBorders>
              <w:top w:val="single" w:sz="4" w:space="0" w:color="auto"/>
              <w:left w:val="nil"/>
              <w:bottom w:val="nil"/>
              <w:right w:val="nil"/>
            </w:tcBorders>
            <w:shd w:val="clear" w:color="auto" w:fill="FFFFFF"/>
            <w:vAlign w:val="bottom"/>
          </w:tcPr>
          <w:p w14:paraId="49615E3B"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4 585 935 000</w:t>
            </w:r>
          </w:p>
        </w:tc>
      </w:tr>
      <w:tr w:rsidR="001740DE" w:rsidRPr="00A0346D" w14:paraId="49615E43" w14:textId="77777777" w:rsidTr="00A0346D">
        <w:trPr>
          <w:trHeight w:val="20"/>
          <w:jc w:val="center"/>
        </w:trPr>
        <w:tc>
          <w:tcPr>
            <w:tcW w:w="818" w:type="dxa"/>
            <w:tcBorders>
              <w:top w:val="nil"/>
              <w:left w:val="nil"/>
              <w:bottom w:val="nil"/>
              <w:right w:val="nil"/>
            </w:tcBorders>
            <w:shd w:val="clear" w:color="auto" w:fill="FFFFFF"/>
            <w:vAlign w:val="bottom"/>
          </w:tcPr>
          <w:p w14:paraId="49615E3D" w14:textId="77777777" w:rsidR="001740DE" w:rsidRPr="00A0346D" w:rsidRDefault="001740DE" w:rsidP="00A21F0D">
            <w:pPr>
              <w:shd w:val="clear" w:color="auto" w:fill="FFFFFF"/>
              <w:tabs>
                <w:tab w:val="left" w:leader="dot" w:pos="4896"/>
              </w:tabs>
              <w:jc w:val="both"/>
              <w:rPr>
                <w:lang w:val="en-AU"/>
              </w:rPr>
            </w:pPr>
          </w:p>
        </w:tc>
        <w:tc>
          <w:tcPr>
            <w:tcW w:w="3202" w:type="dxa"/>
            <w:tcBorders>
              <w:left w:val="nil"/>
              <w:right w:val="nil"/>
            </w:tcBorders>
            <w:shd w:val="clear" w:color="auto" w:fill="FFFFFF"/>
            <w:vAlign w:val="bottom"/>
          </w:tcPr>
          <w:p w14:paraId="49615E3E" w14:textId="77777777" w:rsidR="001740DE" w:rsidRPr="00A0346D" w:rsidRDefault="001740DE" w:rsidP="00A21F0D">
            <w:pPr>
              <w:shd w:val="clear" w:color="auto" w:fill="FFFFFF"/>
              <w:tabs>
                <w:tab w:val="left" w:leader="dot" w:pos="4896"/>
              </w:tabs>
              <w:ind w:right="29"/>
              <w:jc w:val="right"/>
              <w:rPr>
                <w:lang w:val="en-AU"/>
              </w:rPr>
            </w:pPr>
          </w:p>
        </w:tc>
        <w:tc>
          <w:tcPr>
            <w:tcW w:w="1338" w:type="dxa"/>
            <w:tcBorders>
              <w:left w:val="nil"/>
              <w:bottom w:val="single" w:sz="4" w:space="0" w:color="auto"/>
              <w:right w:val="nil"/>
            </w:tcBorders>
            <w:shd w:val="clear" w:color="auto" w:fill="FFFFFF"/>
            <w:vAlign w:val="bottom"/>
          </w:tcPr>
          <w:p w14:paraId="49615E3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2 088 645 900</w:t>
            </w:r>
          </w:p>
        </w:tc>
        <w:tc>
          <w:tcPr>
            <w:tcW w:w="1345" w:type="dxa"/>
            <w:tcBorders>
              <w:left w:val="nil"/>
              <w:bottom w:val="single" w:sz="4" w:space="0" w:color="auto"/>
              <w:right w:val="nil"/>
            </w:tcBorders>
            <w:shd w:val="clear" w:color="auto" w:fill="FFFFFF"/>
            <w:vAlign w:val="bottom"/>
          </w:tcPr>
          <w:p w14:paraId="49615E4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472 169 426</w:t>
            </w:r>
          </w:p>
        </w:tc>
        <w:tc>
          <w:tcPr>
            <w:tcW w:w="1275" w:type="dxa"/>
            <w:tcBorders>
              <w:left w:val="nil"/>
              <w:bottom w:val="single" w:sz="4" w:space="0" w:color="auto"/>
              <w:right w:val="nil"/>
            </w:tcBorders>
            <w:shd w:val="clear" w:color="auto" w:fill="FFFFFF"/>
            <w:vAlign w:val="bottom"/>
          </w:tcPr>
          <w:p w14:paraId="49615E4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1 710 880 245</w:t>
            </w:r>
          </w:p>
        </w:tc>
        <w:tc>
          <w:tcPr>
            <w:tcW w:w="1276" w:type="dxa"/>
            <w:tcBorders>
              <w:top w:val="nil"/>
              <w:left w:val="nil"/>
              <w:bottom w:val="single" w:sz="4" w:space="0" w:color="auto"/>
              <w:right w:val="nil"/>
            </w:tcBorders>
            <w:shd w:val="clear" w:color="auto" w:fill="FFFFFF"/>
            <w:vAlign w:val="bottom"/>
          </w:tcPr>
          <w:p w14:paraId="49615E4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4 271 695 571</w:t>
            </w:r>
          </w:p>
        </w:tc>
      </w:tr>
      <w:tr w:rsidR="001740DE" w:rsidRPr="00A0346D" w14:paraId="49615E47" w14:textId="77777777" w:rsidTr="00A0346D">
        <w:trPr>
          <w:trHeight w:val="165"/>
          <w:jc w:val="center"/>
        </w:trPr>
        <w:tc>
          <w:tcPr>
            <w:tcW w:w="818" w:type="dxa"/>
            <w:tcBorders>
              <w:top w:val="nil"/>
              <w:left w:val="nil"/>
              <w:bottom w:val="nil"/>
              <w:right w:val="nil"/>
            </w:tcBorders>
            <w:shd w:val="clear" w:color="auto" w:fill="FFFFFF"/>
            <w:vAlign w:val="bottom"/>
          </w:tcPr>
          <w:p w14:paraId="49615E44" w14:textId="77777777" w:rsidR="001740DE" w:rsidRPr="00A0346D" w:rsidRDefault="001740DE" w:rsidP="00A21F0D">
            <w:pPr>
              <w:shd w:val="clear" w:color="auto" w:fill="FFFFFF"/>
              <w:tabs>
                <w:tab w:val="left" w:leader="dot" w:pos="4896"/>
              </w:tabs>
              <w:jc w:val="both"/>
              <w:rPr>
                <w:lang w:val="en-AU"/>
              </w:rPr>
            </w:pPr>
          </w:p>
        </w:tc>
        <w:tc>
          <w:tcPr>
            <w:tcW w:w="7160" w:type="dxa"/>
            <w:gridSpan w:val="4"/>
            <w:tcBorders>
              <w:top w:val="nil"/>
              <w:left w:val="nil"/>
              <w:bottom w:val="nil"/>
              <w:right w:val="nil"/>
            </w:tcBorders>
            <w:shd w:val="clear" w:color="auto" w:fill="FFFFFF"/>
            <w:vAlign w:val="bottom"/>
          </w:tcPr>
          <w:p w14:paraId="49615E45" w14:textId="77777777" w:rsidR="001740DE" w:rsidRPr="00A0346D" w:rsidRDefault="001740DE" w:rsidP="00711263">
            <w:pPr>
              <w:shd w:val="clear" w:color="auto" w:fill="FFFFFF"/>
              <w:tabs>
                <w:tab w:val="left" w:leader="dot" w:pos="6710"/>
              </w:tabs>
              <w:ind w:right="29"/>
              <w:jc w:val="both"/>
              <w:rPr>
                <w:lang w:val="en-AU"/>
              </w:rPr>
            </w:pPr>
            <w:r w:rsidRPr="00A0346D">
              <w:rPr>
                <w:i/>
                <w:iCs/>
                <w:szCs w:val="18"/>
                <w:lang w:val="en-AU"/>
              </w:rPr>
              <w:t xml:space="preserve">Less </w:t>
            </w:r>
            <w:r w:rsidRPr="00A0346D">
              <w:rPr>
                <w:szCs w:val="18"/>
                <w:lang w:val="en-AU"/>
              </w:rPr>
              <w:t>amount chargeable to Loan Fund</w:t>
            </w:r>
            <w:r w:rsidR="00711263" w:rsidRPr="00A0346D">
              <w:rPr>
                <w:szCs w:val="18"/>
                <w:lang w:val="en-AU"/>
              </w:rPr>
              <w:tab/>
            </w:r>
          </w:p>
        </w:tc>
        <w:tc>
          <w:tcPr>
            <w:tcW w:w="1276" w:type="dxa"/>
            <w:tcBorders>
              <w:top w:val="single" w:sz="6" w:space="0" w:color="auto"/>
              <w:left w:val="nil"/>
              <w:bottom w:val="nil"/>
              <w:right w:val="nil"/>
            </w:tcBorders>
            <w:shd w:val="clear" w:color="auto" w:fill="FFFFFF"/>
            <w:vAlign w:val="bottom"/>
          </w:tcPr>
          <w:p w14:paraId="49615E46"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r>
      <w:tr w:rsidR="001740DE" w:rsidRPr="00A0346D" w14:paraId="49615E4B" w14:textId="77777777" w:rsidTr="00A0346D">
        <w:trPr>
          <w:trHeight w:val="20"/>
          <w:jc w:val="center"/>
        </w:trPr>
        <w:tc>
          <w:tcPr>
            <w:tcW w:w="818" w:type="dxa"/>
            <w:tcBorders>
              <w:top w:val="nil"/>
              <w:left w:val="nil"/>
              <w:bottom w:val="nil"/>
              <w:right w:val="nil"/>
            </w:tcBorders>
            <w:shd w:val="clear" w:color="auto" w:fill="FFFFFF"/>
            <w:vAlign w:val="bottom"/>
          </w:tcPr>
          <w:p w14:paraId="49615E48" w14:textId="77777777" w:rsidR="001740DE" w:rsidRPr="00A0346D" w:rsidRDefault="001740DE" w:rsidP="00A21F0D">
            <w:pPr>
              <w:shd w:val="clear" w:color="auto" w:fill="FFFFFF"/>
              <w:tabs>
                <w:tab w:val="left" w:leader="dot" w:pos="4896"/>
              </w:tabs>
              <w:jc w:val="both"/>
              <w:rPr>
                <w:lang w:val="en-AU"/>
              </w:rPr>
            </w:pPr>
          </w:p>
        </w:tc>
        <w:tc>
          <w:tcPr>
            <w:tcW w:w="7160" w:type="dxa"/>
            <w:gridSpan w:val="4"/>
            <w:tcBorders>
              <w:top w:val="nil"/>
              <w:left w:val="nil"/>
              <w:bottom w:val="nil"/>
              <w:right w:val="nil"/>
            </w:tcBorders>
            <w:shd w:val="clear" w:color="auto" w:fill="FFFFFF"/>
            <w:vAlign w:val="bottom"/>
          </w:tcPr>
          <w:p w14:paraId="49615E49" w14:textId="77777777" w:rsidR="001740DE" w:rsidRPr="00A0346D" w:rsidRDefault="001740DE" w:rsidP="00711263">
            <w:pPr>
              <w:shd w:val="clear" w:color="auto" w:fill="FFFFFF"/>
              <w:tabs>
                <w:tab w:val="left" w:leader="dot" w:pos="6710"/>
              </w:tabs>
              <w:ind w:right="29"/>
              <w:jc w:val="both"/>
              <w:rPr>
                <w:lang w:val="en-AU"/>
              </w:rPr>
            </w:pPr>
          </w:p>
        </w:tc>
        <w:tc>
          <w:tcPr>
            <w:tcW w:w="1276" w:type="dxa"/>
            <w:tcBorders>
              <w:top w:val="nil"/>
              <w:left w:val="nil"/>
              <w:bottom w:val="single" w:sz="6" w:space="0" w:color="auto"/>
              <w:right w:val="nil"/>
            </w:tcBorders>
            <w:shd w:val="clear" w:color="auto" w:fill="FFFFFF"/>
            <w:vAlign w:val="bottom"/>
          </w:tcPr>
          <w:p w14:paraId="49615E4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2 326 675 578</w:t>
            </w:r>
          </w:p>
        </w:tc>
      </w:tr>
      <w:tr w:rsidR="001740DE" w:rsidRPr="00A0346D" w14:paraId="49615E4F" w14:textId="77777777" w:rsidTr="00A0346D">
        <w:trPr>
          <w:trHeight w:val="20"/>
          <w:jc w:val="center"/>
        </w:trPr>
        <w:tc>
          <w:tcPr>
            <w:tcW w:w="818" w:type="dxa"/>
            <w:tcBorders>
              <w:top w:val="nil"/>
              <w:left w:val="nil"/>
              <w:right w:val="nil"/>
            </w:tcBorders>
            <w:shd w:val="clear" w:color="auto" w:fill="FFFFFF"/>
            <w:vAlign w:val="bottom"/>
          </w:tcPr>
          <w:p w14:paraId="49615E4C" w14:textId="77777777" w:rsidR="001740DE" w:rsidRPr="00A0346D" w:rsidRDefault="001740DE" w:rsidP="00A21F0D">
            <w:pPr>
              <w:shd w:val="clear" w:color="auto" w:fill="FFFFFF"/>
              <w:tabs>
                <w:tab w:val="left" w:leader="dot" w:pos="4896"/>
              </w:tabs>
              <w:jc w:val="both"/>
              <w:rPr>
                <w:lang w:val="en-AU"/>
              </w:rPr>
            </w:pPr>
          </w:p>
        </w:tc>
        <w:tc>
          <w:tcPr>
            <w:tcW w:w="7160" w:type="dxa"/>
            <w:gridSpan w:val="4"/>
            <w:tcBorders>
              <w:top w:val="nil"/>
              <w:left w:val="nil"/>
              <w:right w:val="nil"/>
            </w:tcBorders>
            <w:shd w:val="clear" w:color="auto" w:fill="FFFFFF"/>
            <w:vAlign w:val="bottom"/>
          </w:tcPr>
          <w:p w14:paraId="49615E4D" w14:textId="77777777" w:rsidR="001740DE" w:rsidRPr="00A0346D" w:rsidRDefault="001740DE" w:rsidP="00711263">
            <w:pPr>
              <w:shd w:val="clear" w:color="auto" w:fill="FFFFFF"/>
              <w:tabs>
                <w:tab w:val="left" w:leader="dot" w:pos="6710"/>
              </w:tabs>
              <w:ind w:right="29"/>
              <w:jc w:val="both"/>
              <w:rPr>
                <w:lang w:val="en-AU"/>
              </w:rPr>
            </w:pPr>
            <w:r w:rsidRPr="00A0346D">
              <w:rPr>
                <w:b/>
                <w:bCs/>
                <w:szCs w:val="18"/>
                <w:lang w:val="en-AU"/>
              </w:rPr>
              <w:t>Total Department of Defence payable from Revenue</w:t>
            </w:r>
            <w:r w:rsidR="00711263" w:rsidRPr="00A0346D">
              <w:rPr>
                <w:b/>
                <w:bCs/>
                <w:szCs w:val="18"/>
                <w:lang w:val="en-AU"/>
              </w:rPr>
              <w:tab/>
            </w:r>
          </w:p>
        </w:tc>
        <w:tc>
          <w:tcPr>
            <w:tcW w:w="1276" w:type="dxa"/>
            <w:tcBorders>
              <w:top w:val="single" w:sz="6" w:space="0" w:color="auto"/>
              <w:left w:val="nil"/>
              <w:right w:val="nil"/>
            </w:tcBorders>
            <w:shd w:val="clear" w:color="auto" w:fill="FFFFFF"/>
            <w:vAlign w:val="bottom"/>
          </w:tcPr>
          <w:p w14:paraId="49615E4E"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4 585 935 000</w:t>
            </w:r>
          </w:p>
        </w:tc>
      </w:tr>
      <w:tr w:rsidR="001740DE" w:rsidRPr="00A0346D" w14:paraId="49615E53" w14:textId="77777777" w:rsidTr="00A0346D">
        <w:trPr>
          <w:trHeight w:val="20"/>
          <w:jc w:val="center"/>
        </w:trPr>
        <w:tc>
          <w:tcPr>
            <w:tcW w:w="818" w:type="dxa"/>
            <w:tcBorders>
              <w:top w:val="nil"/>
              <w:left w:val="nil"/>
              <w:bottom w:val="single" w:sz="4" w:space="0" w:color="auto"/>
              <w:right w:val="nil"/>
            </w:tcBorders>
            <w:shd w:val="clear" w:color="auto" w:fill="FFFFFF"/>
            <w:vAlign w:val="bottom"/>
          </w:tcPr>
          <w:p w14:paraId="49615E50" w14:textId="77777777" w:rsidR="001740DE" w:rsidRPr="00A0346D" w:rsidRDefault="001740DE" w:rsidP="00A21F0D">
            <w:pPr>
              <w:shd w:val="clear" w:color="auto" w:fill="FFFFFF"/>
              <w:tabs>
                <w:tab w:val="left" w:leader="dot" w:pos="4896"/>
              </w:tabs>
              <w:jc w:val="both"/>
              <w:rPr>
                <w:lang w:val="en-AU"/>
              </w:rPr>
            </w:pPr>
          </w:p>
        </w:tc>
        <w:tc>
          <w:tcPr>
            <w:tcW w:w="7160" w:type="dxa"/>
            <w:gridSpan w:val="4"/>
            <w:tcBorders>
              <w:top w:val="nil"/>
              <w:left w:val="nil"/>
              <w:bottom w:val="single" w:sz="4" w:space="0" w:color="auto"/>
              <w:right w:val="nil"/>
            </w:tcBorders>
            <w:shd w:val="clear" w:color="auto" w:fill="FFFFFF"/>
            <w:vAlign w:val="bottom"/>
          </w:tcPr>
          <w:p w14:paraId="49615E51" w14:textId="77777777" w:rsidR="001740DE" w:rsidRPr="00A0346D" w:rsidRDefault="001740DE" w:rsidP="00A21F0D">
            <w:pPr>
              <w:shd w:val="clear" w:color="auto" w:fill="FFFFFF"/>
              <w:tabs>
                <w:tab w:val="left" w:leader="dot" w:pos="4896"/>
              </w:tabs>
              <w:ind w:right="29"/>
              <w:jc w:val="right"/>
              <w:rPr>
                <w:lang w:val="en-AU"/>
              </w:rPr>
            </w:pPr>
          </w:p>
        </w:tc>
        <w:tc>
          <w:tcPr>
            <w:tcW w:w="1276" w:type="dxa"/>
            <w:tcBorders>
              <w:top w:val="nil"/>
              <w:left w:val="nil"/>
              <w:bottom w:val="single" w:sz="4" w:space="0" w:color="auto"/>
              <w:right w:val="nil"/>
            </w:tcBorders>
            <w:shd w:val="clear" w:color="auto" w:fill="FFFFFF"/>
            <w:vAlign w:val="bottom"/>
          </w:tcPr>
          <w:p w14:paraId="49615E5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1 945 019 993</w:t>
            </w:r>
          </w:p>
        </w:tc>
      </w:tr>
    </w:tbl>
    <w:p w14:paraId="49615E54" w14:textId="77777777" w:rsidR="001740DE" w:rsidRPr="00A0346D" w:rsidRDefault="00CE4749" w:rsidP="00D76403">
      <w:pPr>
        <w:shd w:val="clear" w:color="auto" w:fill="FFFFFF"/>
        <w:tabs>
          <w:tab w:val="left" w:leader="dot" w:pos="4896"/>
        </w:tabs>
        <w:spacing w:before="120" w:after="60"/>
        <w:jc w:val="center"/>
        <w:rPr>
          <w:sz w:val="24"/>
          <w:lang w:val="en-AU"/>
        </w:rPr>
      </w:pPr>
      <w:r w:rsidRPr="00A0346D">
        <w:rPr>
          <w:sz w:val="22"/>
          <w:lang w:val="en-AU"/>
        </w:rPr>
        <w:br w:type="page"/>
      </w:r>
      <w:r w:rsidR="001740DE" w:rsidRPr="00A0346D">
        <w:rPr>
          <w:b/>
          <w:bCs/>
          <w:sz w:val="24"/>
          <w:szCs w:val="22"/>
          <w:lang w:val="en-AU"/>
        </w:rPr>
        <w:t>DEPARTMENT OF DEFENCE</w:t>
      </w:r>
    </w:p>
    <w:tbl>
      <w:tblPr>
        <w:tblW w:w="5000" w:type="pct"/>
        <w:jc w:val="center"/>
        <w:tblLayout w:type="fixed"/>
        <w:tblCellMar>
          <w:left w:w="40" w:type="dxa"/>
          <w:right w:w="40" w:type="dxa"/>
        </w:tblCellMar>
        <w:tblLook w:val="0000" w:firstRow="0" w:lastRow="0" w:firstColumn="0" w:lastColumn="0" w:noHBand="0" w:noVBand="0"/>
      </w:tblPr>
      <w:tblGrid>
        <w:gridCol w:w="5057"/>
        <w:gridCol w:w="1364"/>
        <w:gridCol w:w="1378"/>
        <w:gridCol w:w="1310"/>
      </w:tblGrid>
      <w:tr w:rsidR="00D76403" w:rsidRPr="00A0346D" w14:paraId="49615E58" w14:textId="77777777" w:rsidTr="00D76403">
        <w:trPr>
          <w:trHeight w:val="20"/>
          <w:jc w:val="center"/>
        </w:trPr>
        <w:tc>
          <w:tcPr>
            <w:tcW w:w="5013" w:type="dxa"/>
            <w:tcBorders>
              <w:top w:val="single" w:sz="4" w:space="0" w:color="auto"/>
              <w:left w:val="nil"/>
              <w:bottom w:val="nil"/>
              <w:right w:val="nil"/>
            </w:tcBorders>
            <w:shd w:val="clear" w:color="auto" w:fill="FFFFFF"/>
            <w:vAlign w:val="bottom"/>
          </w:tcPr>
          <w:p w14:paraId="49615E55" w14:textId="77777777" w:rsidR="00D76403" w:rsidRPr="00A0346D" w:rsidRDefault="00D76403" w:rsidP="00A21F0D">
            <w:pPr>
              <w:shd w:val="clear" w:color="auto" w:fill="FFFFFF"/>
              <w:tabs>
                <w:tab w:val="left" w:leader="dot" w:pos="4896"/>
              </w:tabs>
              <w:jc w:val="both"/>
              <w:rPr>
                <w:lang w:val="en-AU"/>
              </w:rPr>
            </w:pPr>
          </w:p>
        </w:tc>
        <w:tc>
          <w:tcPr>
            <w:tcW w:w="1352" w:type="dxa"/>
            <w:vMerge w:val="restart"/>
            <w:tcBorders>
              <w:top w:val="single" w:sz="4" w:space="0" w:color="auto"/>
              <w:left w:val="nil"/>
              <w:right w:val="nil"/>
            </w:tcBorders>
            <w:shd w:val="clear" w:color="auto" w:fill="FFFFFF"/>
            <w:vAlign w:val="center"/>
          </w:tcPr>
          <w:p w14:paraId="49615E56" w14:textId="27BA7828" w:rsidR="00D76403" w:rsidRPr="00A0346D" w:rsidRDefault="00D76403" w:rsidP="00D76403">
            <w:pPr>
              <w:shd w:val="clear" w:color="auto" w:fill="FFFFFF"/>
              <w:tabs>
                <w:tab w:val="left" w:leader="dot" w:pos="4896"/>
              </w:tabs>
              <w:ind w:right="29"/>
              <w:jc w:val="center"/>
              <w:rPr>
                <w:lang w:val="en-AU"/>
              </w:rPr>
            </w:pPr>
            <w:r w:rsidRPr="00A0346D">
              <w:rPr>
                <w:b/>
                <w:bCs/>
                <w:szCs w:val="18"/>
                <w:lang w:val="en-AU"/>
              </w:rPr>
              <w:t>1983</w:t>
            </w:r>
            <w:r w:rsidR="00A0346D">
              <w:rPr>
                <w:b/>
                <w:bCs/>
                <w:szCs w:val="18"/>
                <w:lang w:val="en-AU"/>
              </w:rPr>
              <w:noBreakHyphen/>
            </w:r>
            <w:r w:rsidRPr="00A0346D">
              <w:rPr>
                <w:b/>
                <w:bCs/>
                <w:szCs w:val="18"/>
                <w:lang w:val="en-AU"/>
              </w:rPr>
              <w:t>84</w:t>
            </w:r>
          </w:p>
        </w:tc>
        <w:tc>
          <w:tcPr>
            <w:tcW w:w="2664" w:type="dxa"/>
            <w:gridSpan w:val="2"/>
            <w:tcBorders>
              <w:top w:val="single" w:sz="4" w:space="0" w:color="auto"/>
              <w:left w:val="nil"/>
              <w:bottom w:val="single" w:sz="6" w:space="0" w:color="auto"/>
              <w:right w:val="nil"/>
            </w:tcBorders>
            <w:shd w:val="clear" w:color="auto" w:fill="FFFFFF"/>
            <w:vAlign w:val="bottom"/>
          </w:tcPr>
          <w:p w14:paraId="49615E57" w14:textId="1F297386" w:rsidR="00D76403" w:rsidRPr="00A0346D" w:rsidRDefault="00D76403" w:rsidP="00A21F0D">
            <w:pPr>
              <w:shd w:val="clear" w:color="auto" w:fill="FFFFFF"/>
              <w:tabs>
                <w:tab w:val="left" w:leader="dot" w:pos="4896"/>
              </w:tabs>
              <w:jc w:val="center"/>
              <w:rPr>
                <w:lang w:val="en-AU"/>
              </w:rPr>
            </w:pPr>
            <w:r w:rsidRPr="00A0346D">
              <w:rPr>
                <w:szCs w:val="18"/>
                <w:lang w:val="en-AU"/>
              </w:rPr>
              <w:t>1982</w:t>
            </w:r>
            <w:r w:rsidR="00A0346D">
              <w:rPr>
                <w:szCs w:val="18"/>
                <w:lang w:val="en-AU"/>
              </w:rPr>
              <w:noBreakHyphen/>
            </w:r>
            <w:r w:rsidRPr="00A0346D">
              <w:rPr>
                <w:szCs w:val="18"/>
                <w:lang w:val="en-AU"/>
              </w:rPr>
              <w:t>83</w:t>
            </w:r>
          </w:p>
        </w:tc>
      </w:tr>
      <w:tr w:rsidR="00D76403" w:rsidRPr="00A0346D" w14:paraId="49615E5D" w14:textId="77777777" w:rsidTr="004C58FB">
        <w:trPr>
          <w:trHeight w:val="20"/>
          <w:jc w:val="center"/>
        </w:trPr>
        <w:tc>
          <w:tcPr>
            <w:tcW w:w="5013" w:type="dxa"/>
            <w:tcBorders>
              <w:top w:val="nil"/>
              <w:left w:val="nil"/>
              <w:bottom w:val="nil"/>
              <w:right w:val="nil"/>
            </w:tcBorders>
            <w:shd w:val="clear" w:color="auto" w:fill="FFFFFF"/>
            <w:vAlign w:val="bottom"/>
          </w:tcPr>
          <w:p w14:paraId="49615E59" w14:textId="77777777" w:rsidR="00D76403" w:rsidRPr="00A0346D" w:rsidRDefault="00D76403" w:rsidP="00A21F0D">
            <w:pPr>
              <w:shd w:val="clear" w:color="auto" w:fill="FFFFFF"/>
              <w:tabs>
                <w:tab w:val="left" w:leader="dot" w:pos="4896"/>
              </w:tabs>
              <w:jc w:val="both"/>
              <w:rPr>
                <w:lang w:val="en-AU"/>
              </w:rPr>
            </w:pPr>
          </w:p>
        </w:tc>
        <w:tc>
          <w:tcPr>
            <w:tcW w:w="1352" w:type="dxa"/>
            <w:vMerge/>
            <w:tcBorders>
              <w:left w:val="nil"/>
              <w:bottom w:val="single" w:sz="6" w:space="0" w:color="auto"/>
              <w:right w:val="nil"/>
            </w:tcBorders>
            <w:shd w:val="clear" w:color="auto" w:fill="FFFFFF"/>
            <w:vAlign w:val="bottom"/>
          </w:tcPr>
          <w:p w14:paraId="49615E5A" w14:textId="77777777" w:rsidR="00D76403" w:rsidRPr="00A0346D" w:rsidRDefault="00D76403" w:rsidP="00A21F0D">
            <w:pPr>
              <w:shd w:val="clear" w:color="auto" w:fill="FFFFFF"/>
              <w:tabs>
                <w:tab w:val="left" w:leader="dot" w:pos="4896"/>
              </w:tabs>
              <w:ind w:right="29"/>
              <w:jc w:val="right"/>
              <w:rPr>
                <w:lang w:val="en-AU"/>
              </w:rPr>
            </w:pPr>
          </w:p>
        </w:tc>
        <w:tc>
          <w:tcPr>
            <w:tcW w:w="1366" w:type="dxa"/>
            <w:tcBorders>
              <w:top w:val="single" w:sz="6" w:space="0" w:color="auto"/>
              <w:left w:val="nil"/>
              <w:bottom w:val="single" w:sz="6" w:space="0" w:color="auto"/>
              <w:right w:val="nil"/>
            </w:tcBorders>
            <w:shd w:val="clear" w:color="auto" w:fill="FFFFFF"/>
            <w:vAlign w:val="bottom"/>
          </w:tcPr>
          <w:p w14:paraId="49615E5B" w14:textId="77777777" w:rsidR="00D76403" w:rsidRPr="00A0346D" w:rsidRDefault="00D76403" w:rsidP="00A21F0D">
            <w:pPr>
              <w:shd w:val="clear" w:color="auto" w:fill="FFFFFF"/>
              <w:tabs>
                <w:tab w:val="left" w:leader="dot" w:pos="4896"/>
              </w:tabs>
              <w:ind w:right="29"/>
              <w:jc w:val="right"/>
              <w:rPr>
                <w:lang w:val="en-AU"/>
              </w:rPr>
            </w:pPr>
            <w:r w:rsidRPr="00A0346D">
              <w:rPr>
                <w:szCs w:val="18"/>
                <w:lang w:val="en-AU"/>
              </w:rPr>
              <w:t>Appropriation</w:t>
            </w:r>
          </w:p>
        </w:tc>
        <w:tc>
          <w:tcPr>
            <w:tcW w:w="1298" w:type="dxa"/>
            <w:tcBorders>
              <w:top w:val="single" w:sz="6" w:space="0" w:color="auto"/>
              <w:left w:val="nil"/>
              <w:bottom w:val="single" w:sz="6" w:space="0" w:color="auto"/>
              <w:right w:val="nil"/>
            </w:tcBorders>
            <w:shd w:val="clear" w:color="auto" w:fill="FFFFFF"/>
            <w:vAlign w:val="bottom"/>
          </w:tcPr>
          <w:p w14:paraId="49615E5C" w14:textId="77777777" w:rsidR="00D76403" w:rsidRPr="00A0346D" w:rsidRDefault="00D76403" w:rsidP="00A21F0D">
            <w:pPr>
              <w:shd w:val="clear" w:color="auto" w:fill="FFFFFF"/>
              <w:tabs>
                <w:tab w:val="left" w:leader="dot" w:pos="4896"/>
              </w:tabs>
              <w:ind w:right="29"/>
              <w:jc w:val="right"/>
              <w:rPr>
                <w:lang w:val="en-AU"/>
              </w:rPr>
            </w:pPr>
            <w:r w:rsidRPr="00A0346D">
              <w:rPr>
                <w:szCs w:val="18"/>
                <w:lang w:val="en-AU"/>
              </w:rPr>
              <w:t>Expenditure</w:t>
            </w:r>
          </w:p>
        </w:tc>
      </w:tr>
      <w:tr w:rsidR="001740DE" w:rsidRPr="00A0346D" w14:paraId="49615E62" w14:textId="77777777" w:rsidTr="00D76403">
        <w:trPr>
          <w:trHeight w:val="20"/>
          <w:jc w:val="center"/>
        </w:trPr>
        <w:tc>
          <w:tcPr>
            <w:tcW w:w="5013" w:type="dxa"/>
            <w:tcBorders>
              <w:top w:val="nil"/>
              <w:left w:val="nil"/>
              <w:bottom w:val="nil"/>
              <w:right w:val="nil"/>
            </w:tcBorders>
            <w:shd w:val="clear" w:color="auto" w:fill="FFFFFF"/>
            <w:vAlign w:val="bottom"/>
          </w:tcPr>
          <w:p w14:paraId="49615E5E" w14:textId="77777777" w:rsidR="001740DE" w:rsidRPr="00A0346D" w:rsidRDefault="001740DE" w:rsidP="00A21F0D">
            <w:pPr>
              <w:shd w:val="clear" w:color="auto" w:fill="FFFFFF"/>
              <w:tabs>
                <w:tab w:val="left" w:leader="dot" w:pos="4896"/>
              </w:tabs>
              <w:spacing w:before="120"/>
              <w:jc w:val="both"/>
              <w:rPr>
                <w:lang w:val="en-AU"/>
              </w:rPr>
            </w:pPr>
            <w:r w:rsidRPr="00A0346D">
              <w:rPr>
                <w:szCs w:val="18"/>
                <w:lang w:val="en-AU"/>
              </w:rPr>
              <w:t>Division 23</w:t>
            </w:r>
            <w:r w:rsidR="00774733" w:rsidRPr="00A0346D">
              <w:rPr>
                <w:szCs w:val="18"/>
                <w:lang w:val="en-AU"/>
              </w:rPr>
              <w:t>0.—</w:t>
            </w:r>
            <w:r w:rsidRPr="00A0346D">
              <w:rPr>
                <w:rFonts w:eastAsia="Times New Roman"/>
                <w:szCs w:val="18"/>
                <w:lang w:val="en-AU"/>
              </w:rPr>
              <w:t>AUSTRALIAN DEFENCE FORCE</w:t>
            </w:r>
          </w:p>
        </w:tc>
        <w:tc>
          <w:tcPr>
            <w:tcW w:w="1352" w:type="dxa"/>
            <w:tcBorders>
              <w:top w:val="single" w:sz="6" w:space="0" w:color="auto"/>
              <w:left w:val="nil"/>
              <w:bottom w:val="nil"/>
              <w:right w:val="nil"/>
            </w:tcBorders>
            <w:shd w:val="clear" w:color="auto" w:fill="FFFFFF"/>
            <w:vAlign w:val="bottom"/>
          </w:tcPr>
          <w:p w14:paraId="49615E5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c>
          <w:tcPr>
            <w:tcW w:w="1366" w:type="dxa"/>
            <w:tcBorders>
              <w:top w:val="single" w:sz="6" w:space="0" w:color="auto"/>
              <w:left w:val="nil"/>
              <w:bottom w:val="nil"/>
              <w:right w:val="nil"/>
            </w:tcBorders>
            <w:shd w:val="clear" w:color="auto" w:fill="FFFFFF"/>
            <w:vAlign w:val="bottom"/>
          </w:tcPr>
          <w:p w14:paraId="49615E6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c>
          <w:tcPr>
            <w:tcW w:w="1298" w:type="dxa"/>
            <w:tcBorders>
              <w:top w:val="single" w:sz="6" w:space="0" w:color="auto"/>
              <w:left w:val="nil"/>
              <w:bottom w:val="nil"/>
              <w:right w:val="nil"/>
            </w:tcBorders>
            <w:shd w:val="clear" w:color="auto" w:fill="FFFFFF"/>
            <w:vAlign w:val="bottom"/>
          </w:tcPr>
          <w:p w14:paraId="49615E6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r>
      <w:tr w:rsidR="001740DE" w:rsidRPr="00A0346D" w14:paraId="49615E67" w14:textId="77777777" w:rsidTr="00D76403">
        <w:trPr>
          <w:trHeight w:val="20"/>
          <w:jc w:val="center"/>
        </w:trPr>
        <w:tc>
          <w:tcPr>
            <w:tcW w:w="5013" w:type="dxa"/>
            <w:tcBorders>
              <w:top w:val="nil"/>
              <w:left w:val="nil"/>
              <w:right w:val="nil"/>
            </w:tcBorders>
            <w:shd w:val="clear" w:color="auto" w:fill="FFFFFF"/>
            <w:vAlign w:val="bottom"/>
          </w:tcPr>
          <w:p w14:paraId="49615E63" w14:textId="77777777" w:rsidR="001740DE" w:rsidRPr="00A0346D" w:rsidRDefault="00774733" w:rsidP="00D76403">
            <w:pPr>
              <w:shd w:val="clear" w:color="auto" w:fill="FFFFFF"/>
              <w:tabs>
                <w:tab w:val="left" w:leader="dot" w:pos="4896"/>
              </w:tabs>
              <w:jc w:val="both"/>
              <w:rPr>
                <w:lang w:val="en-AU"/>
              </w:rPr>
            </w:pPr>
            <w:r w:rsidRPr="00A0346D">
              <w:rPr>
                <w:b/>
                <w:bCs/>
                <w:szCs w:val="18"/>
                <w:lang w:val="en-AU"/>
              </w:rPr>
              <w:t>1.—</w:t>
            </w:r>
            <w:r w:rsidR="001740DE" w:rsidRPr="00A0346D">
              <w:rPr>
                <w:rFonts w:eastAsia="Times New Roman"/>
                <w:b/>
                <w:bCs/>
                <w:szCs w:val="18"/>
                <w:lang w:val="en-AU"/>
              </w:rPr>
              <w:t>Salaries and Payments in the nature of Salary—</w:t>
            </w:r>
          </w:p>
        </w:tc>
        <w:tc>
          <w:tcPr>
            <w:tcW w:w="1352" w:type="dxa"/>
            <w:tcBorders>
              <w:top w:val="nil"/>
              <w:left w:val="nil"/>
              <w:bottom w:val="nil"/>
              <w:right w:val="nil"/>
            </w:tcBorders>
            <w:shd w:val="clear" w:color="auto" w:fill="FFFFFF"/>
            <w:vAlign w:val="bottom"/>
          </w:tcPr>
          <w:p w14:paraId="49615E64" w14:textId="77777777" w:rsidR="001740DE" w:rsidRPr="00A0346D" w:rsidRDefault="001740DE" w:rsidP="00A21F0D">
            <w:pPr>
              <w:shd w:val="clear" w:color="auto" w:fill="FFFFFF"/>
              <w:tabs>
                <w:tab w:val="left" w:leader="dot" w:pos="4896"/>
              </w:tabs>
              <w:ind w:right="29"/>
              <w:jc w:val="right"/>
              <w:rPr>
                <w:lang w:val="en-AU"/>
              </w:rPr>
            </w:pPr>
          </w:p>
        </w:tc>
        <w:tc>
          <w:tcPr>
            <w:tcW w:w="1366" w:type="dxa"/>
            <w:tcBorders>
              <w:top w:val="nil"/>
              <w:left w:val="nil"/>
              <w:bottom w:val="nil"/>
              <w:right w:val="nil"/>
            </w:tcBorders>
            <w:shd w:val="clear" w:color="auto" w:fill="FFFFFF"/>
            <w:vAlign w:val="bottom"/>
          </w:tcPr>
          <w:p w14:paraId="49615E65" w14:textId="77777777" w:rsidR="001740DE" w:rsidRPr="00A0346D" w:rsidRDefault="001740DE" w:rsidP="00A21F0D">
            <w:pPr>
              <w:shd w:val="clear" w:color="auto" w:fill="FFFFFF"/>
              <w:tabs>
                <w:tab w:val="left" w:leader="dot" w:pos="4896"/>
              </w:tabs>
              <w:ind w:right="29"/>
              <w:jc w:val="right"/>
              <w:rPr>
                <w:lang w:val="en-AU"/>
              </w:rPr>
            </w:pPr>
          </w:p>
        </w:tc>
        <w:tc>
          <w:tcPr>
            <w:tcW w:w="1298" w:type="dxa"/>
            <w:tcBorders>
              <w:top w:val="nil"/>
              <w:left w:val="nil"/>
              <w:bottom w:val="nil"/>
              <w:right w:val="nil"/>
            </w:tcBorders>
            <w:shd w:val="clear" w:color="auto" w:fill="FFFFFF"/>
            <w:vAlign w:val="bottom"/>
          </w:tcPr>
          <w:p w14:paraId="49615E66"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5E6C" w14:textId="77777777" w:rsidTr="00D76403">
        <w:trPr>
          <w:trHeight w:val="20"/>
          <w:jc w:val="center"/>
        </w:trPr>
        <w:tc>
          <w:tcPr>
            <w:tcW w:w="5013" w:type="dxa"/>
            <w:tcBorders>
              <w:top w:val="nil"/>
              <w:left w:val="nil"/>
              <w:right w:val="nil"/>
            </w:tcBorders>
            <w:shd w:val="clear" w:color="auto" w:fill="FFFFFF"/>
            <w:vAlign w:val="bottom"/>
          </w:tcPr>
          <w:p w14:paraId="49615E68"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01. </w:t>
            </w:r>
            <w:r w:rsidR="001740DE" w:rsidRPr="00A0346D">
              <w:rPr>
                <w:szCs w:val="18"/>
                <w:lang w:val="en-AU"/>
              </w:rPr>
              <w:t>Permanent Naval Forces</w:t>
            </w:r>
            <w:r w:rsidR="00D76403" w:rsidRPr="00A0346D">
              <w:rPr>
                <w:szCs w:val="18"/>
                <w:lang w:val="en-AU"/>
              </w:rPr>
              <w:tab/>
            </w:r>
          </w:p>
        </w:tc>
        <w:tc>
          <w:tcPr>
            <w:tcW w:w="1352" w:type="dxa"/>
            <w:tcBorders>
              <w:top w:val="nil"/>
              <w:left w:val="nil"/>
              <w:bottom w:val="nil"/>
              <w:right w:val="nil"/>
            </w:tcBorders>
            <w:shd w:val="clear" w:color="auto" w:fill="FFFFFF"/>
            <w:vAlign w:val="bottom"/>
          </w:tcPr>
          <w:p w14:paraId="49615E6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371 795 000</w:t>
            </w:r>
          </w:p>
        </w:tc>
        <w:tc>
          <w:tcPr>
            <w:tcW w:w="1366" w:type="dxa"/>
            <w:tcBorders>
              <w:top w:val="nil"/>
              <w:left w:val="nil"/>
              <w:bottom w:val="nil"/>
              <w:right w:val="nil"/>
            </w:tcBorders>
            <w:shd w:val="clear" w:color="auto" w:fill="FFFFFF"/>
            <w:vAlign w:val="bottom"/>
          </w:tcPr>
          <w:p w14:paraId="49615E6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378 006 000</w:t>
            </w:r>
          </w:p>
        </w:tc>
        <w:tc>
          <w:tcPr>
            <w:tcW w:w="1298" w:type="dxa"/>
            <w:tcBorders>
              <w:top w:val="nil"/>
              <w:left w:val="nil"/>
              <w:bottom w:val="nil"/>
              <w:right w:val="nil"/>
            </w:tcBorders>
            <w:shd w:val="clear" w:color="auto" w:fill="FFFFFF"/>
            <w:vAlign w:val="bottom"/>
          </w:tcPr>
          <w:p w14:paraId="49615E6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377 977 470</w:t>
            </w:r>
          </w:p>
        </w:tc>
      </w:tr>
      <w:tr w:rsidR="001740DE" w:rsidRPr="00A0346D" w14:paraId="49615E71" w14:textId="77777777" w:rsidTr="00D76403">
        <w:trPr>
          <w:trHeight w:val="20"/>
          <w:jc w:val="center"/>
        </w:trPr>
        <w:tc>
          <w:tcPr>
            <w:tcW w:w="5013" w:type="dxa"/>
            <w:tcBorders>
              <w:left w:val="nil"/>
              <w:right w:val="nil"/>
            </w:tcBorders>
            <w:shd w:val="clear" w:color="auto" w:fill="FFFFFF"/>
            <w:vAlign w:val="bottom"/>
          </w:tcPr>
          <w:p w14:paraId="49615E6D"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02. </w:t>
            </w:r>
            <w:r w:rsidR="001740DE" w:rsidRPr="00A0346D">
              <w:rPr>
                <w:szCs w:val="18"/>
                <w:lang w:val="en-AU"/>
              </w:rPr>
              <w:t>Permanent Military Forces</w:t>
            </w:r>
            <w:r w:rsidR="00D76403" w:rsidRPr="00A0346D">
              <w:rPr>
                <w:szCs w:val="18"/>
                <w:lang w:val="en-AU"/>
              </w:rPr>
              <w:tab/>
            </w:r>
          </w:p>
        </w:tc>
        <w:tc>
          <w:tcPr>
            <w:tcW w:w="1352" w:type="dxa"/>
            <w:tcBorders>
              <w:top w:val="nil"/>
              <w:left w:val="nil"/>
              <w:bottom w:val="nil"/>
              <w:right w:val="nil"/>
            </w:tcBorders>
            <w:shd w:val="clear" w:color="auto" w:fill="FFFFFF"/>
            <w:vAlign w:val="bottom"/>
          </w:tcPr>
          <w:p w14:paraId="49615E6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691 136 000</w:t>
            </w:r>
          </w:p>
        </w:tc>
        <w:tc>
          <w:tcPr>
            <w:tcW w:w="1366" w:type="dxa"/>
            <w:tcBorders>
              <w:top w:val="nil"/>
              <w:left w:val="nil"/>
              <w:bottom w:val="nil"/>
              <w:right w:val="nil"/>
            </w:tcBorders>
            <w:shd w:val="clear" w:color="auto" w:fill="FFFFFF"/>
            <w:vAlign w:val="bottom"/>
          </w:tcPr>
          <w:p w14:paraId="49615E6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700 845 000</w:t>
            </w:r>
          </w:p>
        </w:tc>
        <w:tc>
          <w:tcPr>
            <w:tcW w:w="1298" w:type="dxa"/>
            <w:tcBorders>
              <w:top w:val="nil"/>
              <w:left w:val="nil"/>
              <w:bottom w:val="nil"/>
              <w:right w:val="nil"/>
            </w:tcBorders>
            <w:shd w:val="clear" w:color="auto" w:fill="FFFFFF"/>
            <w:vAlign w:val="bottom"/>
          </w:tcPr>
          <w:p w14:paraId="49615E7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700 180 469</w:t>
            </w:r>
          </w:p>
        </w:tc>
      </w:tr>
      <w:tr w:rsidR="001740DE" w:rsidRPr="00A0346D" w14:paraId="49615E76" w14:textId="77777777" w:rsidTr="00D76403">
        <w:trPr>
          <w:trHeight w:val="20"/>
          <w:jc w:val="center"/>
        </w:trPr>
        <w:tc>
          <w:tcPr>
            <w:tcW w:w="5013" w:type="dxa"/>
            <w:tcBorders>
              <w:left w:val="nil"/>
              <w:right w:val="nil"/>
            </w:tcBorders>
            <w:shd w:val="clear" w:color="auto" w:fill="FFFFFF"/>
            <w:vAlign w:val="bottom"/>
          </w:tcPr>
          <w:p w14:paraId="49615E72"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03. </w:t>
            </w:r>
            <w:r w:rsidR="001740DE" w:rsidRPr="00A0346D">
              <w:rPr>
                <w:szCs w:val="18"/>
                <w:lang w:val="en-AU"/>
              </w:rPr>
              <w:t>Permanent Air Force</w:t>
            </w:r>
            <w:r w:rsidR="00D76403" w:rsidRPr="00A0346D">
              <w:rPr>
                <w:szCs w:val="18"/>
                <w:lang w:val="en-AU"/>
              </w:rPr>
              <w:tab/>
            </w:r>
          </w:p>
        </w:tc>
        <w:tc>
          <w:tcPr>
            <w:tcW w:w="1352" w:type="dxa"/>
            <w:tcBorders>
              <w:top w:val="nil"/>
              <w:left w:val="nil"/>
              <w:bottom w:val="nil"/>
              <w:right w:val="nil"/>
            </w:tcBorders>
            <w:shd w:val="clear" w:color="auto" w:fill="FFFFFF"/>
            <w:vAlign w:val="bottom"/>
          </w:tcPr>
          <w:p w14:paraId="49615E7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493 008 000</w:t>
            </w:r>
          </w:p>
        </w:tc>
        <w:tc>
          <w:tcPr>
            <w:tcW w:w="1366" w:type="dxa"/>
            <w:tcBorders>
              <w:top w:val="nil"/>
              <w:left w:val="nil"/>
              <w:bottom w:val="nil"/>
              <w:right w:val="nil"/>
            </w:tcBorders>
            <w:shd w:val="clear" w:color="auto" w:fill="FFFFFF"/>
            <w:vAlign w:val="bottom"/>
          </w:tcPr>
          <w:p w14:paraId="49615E7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494 987 000</w:t>
            </w:r>
          </w:p>
        </w:tc>
        <w:tc>
          <w:tcPr>
            <w:tcW w:w="1298" w:type="dxa"/>
            <w:tcBorders>
              <w:top w:val="nil"/>
              <w:left w:val="nil"/>
              <w:bottom w:val="nil"/>
              <w:right w:val="nil"/>
            </w:tcBorders>
            <w:shd w:val="clear" w:color="auto" w:fill="FFFFFF"/>
            <w:vAlign w:val="bottom"/>
          </w:tcPr>
          <w:p w14:paraId="49615E7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494 879 933</w:t>
            </w:r>
          </w:p>
        </w:tc>
      </w:tr>
      <w:tr w:rsidR="001740DE" w:rsidRPr="00A0346D" w14:paraId="49615E7B" w14:textId="77777777" w:rsidTr="00D76403">
        <w:trPr>
          <w:trHeight w:val="20"/>
          <w:jc w:val="center"/>
        </w:trPr>
        <w:tc>
          <w:tcPr>
            <w:tcW w:w="5013" w:type="dxa"/>
            <w:tcBorders>
              <w:left w:val="nil"/>
              <w:right w:val="nil"/>
            </w:tcBorders>
            <w:shd w:val="clear" w:color="auto" w:fill="FFFFFF"/>
            <w:vAlign w:val="bottom"/>
          </w:tcPr>
          <w:p w14:paraId="49615E77"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04. </w:t>
            </w:r>
            <w:r w:rsidR="001740DE" w:rsidRPr="00A0346D">
              <w:rPr>
                <w:szCs w:val="18"/>
                <w:lang w:val="en-AU"/>
              </w:rPr>
              <w:t>Citizen Naval Forces and Cadets</w:t>
            </w:r>
            <w:r w:rsidR="00D76403" w:rsidRPr="00A0346D">
              <w:rPr>
                <w:szCs w:val="18"/>
                <w:lang w:val="en-AU"/>
              </w:rPr>
              <w:tab/>
            </w:r>
          </w:p>
        </w:tc>
        <w:tc>
          <w:tcPr>
            <w:tcW w:w="1352" w:type="dxa"/>
            <w:tcBorders>
              <w:top w:val="nil"/>
              <w:left w:val="nil"/>
              <w:bottom w:val="nil"/>
              <w:right w:val="nil"/>
            </w:tcBorders>
            <w:shd w:val="clear" w:color="auto" w:fill="FFFFFF"/>
            <w:vAlign w:val="bottom"/>
          </w:tcPr>
          <w:p w14:paraId="49615E7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2 482 000</w:t>
            </w:r>
          </w:p>
        </w:tc>
        <w:tc>
          <w:tcPr>
            <w:tcW w:w="1366" w:type="dxa"/>
            <w:tcBorders>
              <w:top w:val="nil"/>
              <w:left w:val="nil"/>
              <w:bottom w:val="nil"/>
              <w:right w:val="nil"/>
            </w:tcBorders>
            <w:shd w:val="clear" w:color="auto" w:fill="FFFFFF"/>
            <w:vAlign w:val="bottom"/>
          </w:tcPr>
          <w:p w14:paraId="49615E7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2 604 000</w:t>
            </w:r>
          </w:p>
        </w:tc>
        <w:tc>
          <w:tcPr>
            <w:tcW w:w="1298" w:type="dxa"/>
            <w:tcBorders>
              <w:top w:val="nil"/>
              <w:left w:val="nil"/>
              <w:bottom w:val="nil"/>
              <w:right w:val="nil"/>
            </w:tcBorders>
            <w:shd w:val="clear" w:color="auto" w:fill="FFFFFF"/>
            <w:vAlign w:val="bottom"/>
          </w:tcPr>
          <w:p w14:paraId="49615E7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2 582 055</w:t>
            </w:r>
          </w:p>
        </w:tc>
      </w:tr>
      <w:tr w:rsidR="001740DE" w:rsidRPr="00A0346D" w14:paraId="49615E80" w14:textId="77777777" w:rsidTr="00D76403">
        <w:trPr>
          <w:trHeight w:val="20"/>
          <w:jc w:val="center"/>
        </w:trPr>
        <w:tc>
          <w:tcPr>
            <w:tcW w:w="5013" w:type="dxa"/>
            <w:tcBorders>
              <w:left w:val="nil"/>
              <w:right w:val="nil"/>
            </w:tcBorders>
            <w:shd w:val="clear" w:color="auto" w:fill="FFFFFF"/>
            <w:vAlign w:val="bottom"/>
          </w:tcPr>
          <w:p w14:paraId="49615E7C"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05. </w:t>
            </w:r>
            <w:r w:rsidR="001740DE" w:rsidRPr="00A0346D">
              <w:rPr>
                <w:szCs w:val="18"/>
                <w:lang w:val="en-AU"/>
              </w:rPr>
              <w:t>Citizen Military Forces and Cadets</w:t>
            </w:r>
            <w:r w:rsidR="00D76403" w:rsidRPr="00A0346D">
              <w:rPr>
                <w:szCs w:val="18"/>
                <w:lang w:val="en-AU"/>
              </w:rPr>
              <w:tab/>
            </w:r>
          </w:p>
        </w:tc>
        <w:tc>
          <w:tcPr>
            <w:tcW w:w="1352" w:type="dxa"/>
            <w:tcBorders>
              <w:top w:val="nil"/>
              <w:left w:val="nil"/>
              <w:bottom w:val="nil"/>
              <w:right w:val="nil"/>
            </w:tcBorders>
            <w:shd w:val="clear" w:color="auto" w:fill="FFFFFF"/>
            <w:vAlign w:val="bottom"/>
          </w:tcPr>
          <w:p w14:paraId="49615E7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47 293 000</w:t>
            </w:r>
          </w:p>
        </w:tc>
        <w:tc>
          <w:tcPr>
            <w:tcW w:w="1366" w:type="dxa"/>
            <w:tcBorders>
              <w:top w:val="nil"/>
              <w:left w:val="nil"/>
              <w:bottom w:val="nil"/>
              <w:right w:val="nil"/>
            </w:tcBorders>
            <w:shd w:val="clear" w:color="auto" w:fill="FFFFFF"/>
            <w:vAlign w:val="bottom"/>
          </w:tcPr>
          <w:p w14:paraId="49615E7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52 388 000</w:t>
            </w:r>
          </w:p>
        </w:tc>
        <w:tc>
          <w:tcPr>
            <w:tcW w:w="1298" w:type="dxa"/>
            <w:tcBorders>
              <w:top w:val="nil"/>
              <w:left w:val="nil"/>
              <w:bottom w:val="nil"/>
              <w:right w:val="nil"/>
            </w:tcBorders>
            <w:shd w:val="clear" w:color="auto" w:fill="FFFFFF"/>
            <w:vAlign w:val="bottom"/>
          </w:tcPr>
          <w:p w14:paraId="49615E7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52 353 206</w:t>
            </w:r>
          </w:p>
        </w:tc>
      </w:tr>
      <w:tr w:rsidR="001740DE" w:rsidRPr="00A0346D" w14:paraId="49615E85" w14:textId="77777777" w:rsidTr="00D76403">
        <w:trPr>
          <w:trHeight w:val="20"/>
          <w:jc w:val="center"/>
        </w:trPr>
        <w:tc>
          <w:tcPr>
            <w:tcW w:w="5013" w:type="dxa"/>
            <w:tcBorders>
              <w:left w:val="nil"/>
              <w:bottom w:val="nil"/>
              <w:right w:val="nil"/>
            </w:tcBorders>
            <w:shd w:val="clear" w:color="auto" w:fill="FFFFFF"/>
            <w:vAlign w:val="bottom"/>
          </w:tcPr>
          <w:p w14:paraId="49615E81"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06. </w:t>
            </w:r>
            <w:r w:rsidR="001740DE" w:rsidRPr="00A0346D">
              <w:rPr>
                <w:szCs w:val="18"/>
                <w:lang w:val="en-AU"/>
              </w:rPr>
              <w:t>Citizen Air Force and Cadets</w:t>
            </w:r>
            <w:r w:rsidR="00D76403" w:rsidRPr="00A0346D">
              <w:rPr>
                <w:szCs w:val="18"/>
                <w:lang w:val="en-AU"/>
              </w:rPr>
              <w:tab/>
            </w:r>
          </w:p>
        </w:tc>
        <w:tc>
          <w:tcPr>
            <w:tcW w:w="1352" w:type="dxa"/>
            <w:tcBorders>
              <w:top w:val="nil"/>
              <w:left w:val="nil"/>
              <w:bottom w:val="single" w:sz="6" w:space="0" w:color="auto"/>
              <w:right w:val="nil"/>
            </w:tcBorders>
            <w:shd w:val="clear" w:color="auto" w:fill="FFFFFF"/>
            <w:vAlign w:val="bottom"/>
          </w:tcPr>
          <w:p w14:paraId="49615E8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4 346 000</w:t>
            </w:r>
          </w:p>
        </w:tc>
        <w:tc>
          <w:tcPr>
            <w:tcW w:w="1366" w:type="dxa"/>
            <w:tcBorders>
              <w:top w:val="nil"/>
              <w:left w:val="nil"/>
              <w:bottom w:val="single" w:sz="6" w:space="0" w:color="auto"/>
              <w:right w:val="nil"/>
            </w:tcBorders>
            <w:shd w:val="clear" w:color="auto" w:fill="FFFFFF"/>
            <w:vAlign w:val="bottom"/>
          </w:tcPr>
          <w:p w14:paraId="49615E8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2 775 000</w:t>
            </w:r>
          </w:p>
        </w:tc>
        <w:tc>
          <w:tcPr>
            <w:tcW w:w="1298" w:type="dxa"/>
            <w:tcBorders>
              <w:top w:val="nil"/>
              <w:left w:val="nil"/>
              <w:bottom w:val="single" w:sz="6" w:space="0" w:color="auto"/>
              <w:right w:val="nil"/>
            </w:tcBorders>
            <w:shd w:val="clear" w:color="auto" w:fill="FFFFFF"/>
            <w:vAlign w:val="bottom"/>
          </w:tcPr>
          <w:p w14:paraId="49615E8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2 774 473</w:t>
            </w:r>
          </w:p>
        </w:tc>
      </w:tr>
      <w:tr w:rsidR="001740DE" w:rsidRPr="00A0346D" w14:paraId="49615E8A" w14:textId="77777777" w:rsidTr="00D76403">
        <w:trPr>
          <w:trHeight w:val="20"/>
          <w:jc w:val="center"/>
        </w:trPr>
        <w:tc>
          <w:tcPr>
            <w:tcW w:w="5013" w:type="dxa"/>
            <w:tcBorders>
              <w:top w:val="nil"/>
              <w:left w:val="nil"/>
              <w:bottom w:val="nil"/>
              <w:right w:val="nil"/>
            </w:tcBorders>
            <w:shd w:val="clear" w:color="auto" w:fill="FFFFFF"/>
            <w:vAlign w:val="bottom"/>
          </w:tcPr>
          <w:p w14:paraId="49615E86" w14:textId="77777777" w:rsidR="001740DE" w:rsidRPr="00A0346D" w:rsidRDefault="00A107E9" w:rsidP="00A21F0D">
            <w:pPr>
              <w:shd w:val="clear" w:color="auto" w:fill="FFFFFF"/>
              <w:tabs>
                <w:tab w:val="left" w:leader="dot" w:pos="4896"/>
              </w:tabs>
              <w:spacing w:before="120"/>
              <w:jc w:val="right"/>
              <w:rPr>
                <w:lang w:val="en-AU"/>
              </w:rPr>
            </w:pPr>
            <w:r w:rsidRPr="00A0346D">
              <w:rPr>
                <w:i/>
                <w:iCs/>
                <w:szCs w:val="18"/>
                <w:lang w:val="en-AU"/>
              </w:rPr>
              <w:t>Total:</w:t>
            </w:r>
            <w:r w:rsidR="001740DE" w:rsidRPr="00A0346D">
              <w:rPr>
                <w:i/>
                <w:iCs/>
                <w:szCs w:val="18"/>
                <w:lang w:val="en-AU"/>
              </w:rPr>
              <w:t xml:space="preserve"> Division </w:t>
            </w:r>
            <w:r w:rsidR="001740DE" w:rsidRPr="00A0346D">
              <w:rPr>
                <w:szCs w:val="18"/>
                <w:lang w:val="en-AU"/>
              </w:rPr>
              <w:t>230</w:t>
            </w:r>
          </w:p>
        </w:tc>
        <w:tc>
          <w:tcPr>
            <w:tcW w:w="1352" w:type="dxa"/>
            <w:tcBorders>
              <w:top w:val="single" w:sz="6" w:space="0" w:color="auto"/>
              <w:left w:val="nil"/>
              <w:bottom w:val="single" w:sz="6" w:space="0" w:color="auto"/>
              <w:right w:val="nil"/>
            </w:tcBorders>
            <w:shd w:val="clear" w:color="auto" w:fill="FFFFFF"/>
            <w:vAlign w:val="bottom"/>
          </w:tcPr>
          <w:p w14:paraId="49615E87"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1 610 060 000</w:t>
            </w:r>
          </w:p>
        </w:tc>
        <w:tc>
          <w:tcPr>
            <w:tcW w:w="1366" w:type="dxa"/>
            <w:tcBorders>
              <w:top w:val="single" w:sz="6" w:space="0" w:color="auto"/>
              <w:left w:val="nil"/>
              <w:bottom w:val="single" w:sz="6" w:space="0" w:color="auto"/>
              <w:right w:val="nil"/>
            </w:tcBorders>
            <w:shd w:val="clear" w:color="auto" w:fill="FFFFFF"/>
            <w:vAlign w:val="bottom"/>
          </w:tcPr>
          <w:p w14:paraId="49615E88"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1 631 605 000</w:t>
            </w:r>
          </w:p>
        </w:tc>
        <w:tc>
          <w:tcPr>
            <w:tcW w:w="1298" w:type="dxa"/>
            <w:tcBorders>
              <w:top w:val="single" w:sz="6" w:space="0" w:color="auto"/>
              <w:left w:val="nil"/>
              <w:bottom w:val="single" w:sz="6" w:space="0" w:color="auto"/>
              <w:right w:val="nil"/>
            </w:tcBorders>
            <w:shd w:val="clear" w:color="auto" w:fill="FFFFFF"/>
            <w:vAlign w:val="bottom"/>
          </w:tcPr>
          <w:p w14:paraId="49615E89"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1 630 747 606</w:t>
            </w:r>
          </w:p>
        </w:tc>
      </w:tr>
      <w:tr w:rsidR="001740DE" w:rsidRPr="00A0346D" w14:paraId="49615E8F" w14:textId="77777777" w:rsidTr="00D76403">
        <w:trPr>
          <w:trHeight w:val="20"/>
          <w:jc w:val="center"/>
        </w:trPr>
        <w:tc>
          <w:tcPr>
            <w:tcW w:w="5013" w:type="dxa"/>
            <w:tcBorders>
              <w:top w:val="nil"/>
              <w:left w:val="nil"/>
              <w:bottom w:val="nil"/>
              <w:right w:val="nil"/>
            </w:tcBorders>
            <w:shd w:val="clear" w:color="auto" w:fill="FFFFFF"/>
            <w:vAlign w:val="bottom"/>
          </w:tcPr>
          <w:p w14:paraId="49615E8B" w14:textId="77777777" w:rsidR="001740DE" w:rsidRPr="00A0346D" w:rsidRDefault="001740DE" w:rsidP="00A21F0D">
            <w:pPr>
              <w:shd w:val="clear" w:color="auto" w:fill="FFFFFF"/>
              <w:tabs>
                <w:tab w:val="left" w:leader="dot" w:pos="4896"/>
              </w:tabs>
              <w:spacing w:before="120"/>
              <w:jc w:val="both"/>
              <w:rPr>
                <w:lang w:val="en-AU"/>
              </w:rPr>
            </w:pPr>
            <w:r w:rsidRPr="00A0346D">
              <w:rPr>
                <w:szCs w:val="18"/>
                <w:lang w:val="en-AU"/>
              </w:rPr>
              <w:t>Division 23</w:t>
            </w:r>
            <w:r w:rsidR="00774733" w:rsidRPr="00A0346D">
              <w:rPr>
                <w:szCs w:val="18"/>
                <w:lang w:val="en-AU"/>
              </w:rPr>
              <w:t>2.—</w:t>
            </w:r>
            <w:r w:rsidRPr="00A0346D">
              <w:rPr>
                <w:rFonts w:eastAsia="Times New Roman"/>
                <w:szCs w:val="18"/>
                <w:lang w:val="en-AU"/>
              </w:rPr>
              <w:t>CIVIL PERSONNEL</w:t>
            </w:r>
          </w:p>
        </w:tc>
        <w:tc>
          <w:tcPr>
            <w:tcW w:w="1352" w:type="dxa"/>
            <w:tcBorders>
              <w:top w:val="single" w:sz="6" w:space="0" w:color="auto"/>
              <w:left w:val="nil"/>
              <w:bottom w:val="nil"/>
              <w:right w:val="nil"/>
            </w:tcBorders>
            <w:shd w:val="clear" w:color="auto" w:fill="FFFFFF"/>
            <w:vAlign w:val="bottom"/>
          </w:tcPr>
          <w:p w14:paraId="49615E8C" w14:textId="77777777" w:rsidR="001740DE" w:rsidRPr="00A0346D" w:rsidRDefault="001740DE" w:rsidP="00A21F0D">
            <w:pPr>
              <w:shd w:val="clear" w:color="auto" w:fill="FFFFFF"/>
              <w:tabs>
                <w:tab w:val="left" w:leader="dot" w:pos="4896"/>
              </w:tabs>
              <w:ind w:right="29"/>
              <w:jc w:val="right"/>
              <w:rPr>
                <w:lang w:val="en-AU"/>
              </w:rPr>
            </w:pPr>
          </w:p>
        </w:tc>
        <w:tc>
          <w:tcPr>
            <w:tcW w:w="1366" w:type="dxa"/>
            <w:tcBorders>
              <w:top w:val="single" w:sz="6" w:space="0" w:color="auto"/>
              <w:left w:val="nil"/>
              <w:bottom w:val="nil"/>
              <w:right w:val="nil"/>
            </w:tcBorders>
            <w:shd w:val="clear" w:color="auto" w:fill="FFFFFF"/>
            <w:vAlign w:val="bottom"/>
          </w:tcPr>
          <w:p w14:paraId="49615E8D" w14:textId="77777777" w:rsidR="001740DE" w:rsidRPr="00A0346D" w:rsidRDefault="001740DE" w:rsidP="00A21F0D">
            <w:pPr>
              <w:shd w:val="clear" w:color="auto" w:fill="FFFFFF"/>
              <w:tabs>
                <w:tab w:val="left" w:leader="dot" w:pos="4896"/>
              </w:tabs>
              <w:ind w:right="29"/>
              <w:jc w:val="right"/>
              <w:rPr>
                <w:lang w:val="en-AU"/>
              </w:rPr>
            </w:pPr>
          </w:p>
        </w:tc>
        <w:tc>
          <w:tcPr>
            <w:tcW w:w="1298" w:type="dxa"/>
            <w:tcBorders>
              <w:top w:val="single" w:sz="6" w:space="0" w:color="auto"/>
              <w:left w:val="nil"/>
              <w:bottom w:val="nil"/>
              <w:right w:val="nil"/>
            </w:tcBorders>
            <w:shd w:val="clear" w:color="auto" w:fill="FFFFFF"/>
            <w:vAlign w:val="bottom"/>
          </w:tcPr>
          <w:p w14:paraId="49615E8E"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5E94" w14:textId="77777777" w:rsidTr="00D76403">
        <w:trPr>
          <w:trHeight w:val="20"/>
          <w:jc w:val="center"/>
        </w:trPr>
        <w:tc>
          <w:tcPr>
            <w:tcW w:w="5013" w:type="dxa"/>
            <w:tcBorders>
              <w:top w:val="nil"/>
              <w:left w:val="nil"/>
              <w:bottom w:val="nil"/>
              <w:right w:val="nil"/>
            </w:tcBorders>
            <w:shd w:val="clear" w:color="auto" w:fill="FFFFFF"/>
            <w:vAlign w:val="bottom"/>
          </w:tcPr>
          <w:p w14:paraId="49615E90" w14:textId="77777777" w:rsidR="001740DE" w:rsidRPr="00A0346D" w:rsidRDefault="00774733" w:rsidP="00D76403">
            <w:pPr>
              <w:shd w:val="clear" w:color="auto" w:fill="FFFFFF"/>
              <w:tabs>
                <w:tab w:val="left" w:leader="dot" w:pos="4896"/>
              </w:tabs>
              <w:jc w:val="both"/>
              <w:rPr>
                <w:lang w:val="en-AU"/>
              </w:rPr>
            </w:pPr>
            <w:r w:rsidRPr="00A0346D">
              <w:rPr>
                <w:b/>
                <w:bCs/>
                <w:szCs w:val="18"/>
                <w:lang w:val="en-AU"/>
              </w:rPr>
              <w:t>1.—</w:t>
            </w:r>
            <w:r w:rsidR="001740DE" w:rsidRPr="00A0346D">
              <w:rPr>
                <w:rFonts w:eastAsia="Times New Roman"/>
                <w:b/>
                <w:bCs/>
                <w:szCs w:val="18"/>
                <w:lang w:val="en-AU"/>
              </w:rPr>
              <w:t>Salaries and Payments in the nature of Salary—</w:t>
            </w:r>
          </w:p>
        </w:tc>
        <w:tc>
          <w:tcPr>
            <w:tcW w:w="1352" w:type="dxa"/>
            <w:tcBorders>
              <w:top w:val="nil"/>
              <w:left w:val="nil"/>
              <w:bottom w:val="nil"/>
              <w:right w:val="nil"/>
            </w:tcBorders>
            <w:shd w:val="clear" w:color="auto" w:fill="FFFFFF"/>
            <w:vAlign w:val="bottom"/>
          </w:tcPr>
          <w:p w14:paraId="49615E91" w14:textId="77777777" w:rsidR="001740DE" w:rsidRPr="00A0346D" w:rsidRDefault="001740DE" w:rsidP="00A21F0D">
            <w:pPr>
              <w:shd w:val="clear" w:color="auto" w:fill="FFFFFF"/>
              <w:tabs>
                <w:tab w:val="left" w:leader="dot" w:pos="4896"/>
              </w:tabs>
              <w:ind w:right="29"/>
              <w:jc w:val="right"/>
              <w:rPr>
                <w:lang w:val="en-AU"/>
              </w:rPr>
            </w:pPr>
          </w:p>
        </w:tc>
        <w:tc>
          <w:tcPr>
            <w:tcW w:w="1366" w:type="dxa"/>
            <w:tcBorders>
              <w:top w:val="nil"/>
              <w:left w:val="nil"/>
              <w:bottom w:val="nil"/>
              <w:right w:val="nil"/>
            </w:tcBorders>
            <w:shd w:val="clear" w:color="auto" w:fill="FFFFFF"/>
            <w:vAlign w:val="bottom"/>
          </w:tcPr>
          <w:p w14:paraId="49615E92" w14:textId="77777777" w:rsidR="001740DE" w:rsidRPr="00A0346D" w:rsidRDefault="001740DE" w:rsidP="00A21F0D">
            <w:pPr>
              <w:shd w:val="clear" w:color="auto" w:fill="FFFFFF"/>
              <w:tabs>
                <w:tab w:val="left" w:leader="dot" w:pos="4896"/>
              </w:tabs>
              <w:ind w:right="29"/>
              <w:jc w:val="right"/>
              <w:rPr>
                <w:lang w:val="en-AU"/>
              </w:rPr>
            </w:pPr>
          </w:p>
        </w:tc>
        <w:tc>
          <w:tcPr>
            <w:tcW w:w="1298" w:type="dxa"/>
            <w:tcBorders>
              <w:top w:val="nil"/>
              <w:left w:val="nil"/>
              <w:bottom w:val="nil"/>
              <w:right w:val="nil"/>
            </w:tcBorders>
            <w:shd w:val="clear" w:color="auto" w:fill="FFFFFF"/>
            <w:vAlign w:val="bottom"/>
          </w:tcPr>
          <w:p w14:paraId="49615E93"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5E99" w14:textId="77777777" w:rsidTr="00D76403">
        <w:trPr>
          <w:trHeight w:val="20"/>
          <w:jc w:val="center"/>
        </w:trPr>
        <w:tc>
          <w:tcPr>
            <w:tcW w:w="5013" w:type="dxa"/>
            <w:tcBorders>
              <w:top w:val="nil"/>
              <w:left w:val="nil"/>
              <w:right w:val="nil"/>
            </w:tcBorders>
            <w:shd w:val="clear" w:color="auto" w:fill="FFFFFF"/>
            <w:vAlign w:val="bottom"/>
          </w:tcPr>
          <w:p w14:paraId="49615E95"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01. </w:t>
            </w:r>
            <w:r w:rsidR="001740DE" w:rsidRPr="00A0346D">
              <w:rPr>
                <w:szCs w:val="18"/>
                <w:lang w:val="en-AU"/>
              </w:rPr>
              <w:t>Salaries and allowances</w:t>
            </w:r>
            <w:r w:rsidR="00D76403" w:rsidRPr="00A0346D">
              <w:rPr>
                <w:szCs w:val="18"/>
                <w:lang w:val="en-AU"/>
              </w:rPr>
              <w:tab/>
            </w:r>
          </w:p>
        </w:tc>
        <w:tc>
          <w:tcPr>
            <w:tcW w:w="1352" w:type="dxa"/>
            <w:tcBorders>
              <w:top w:val="nil"/>
              <w:left w:val="nil"/>
              <w:bottom w:val="nil"/>
              <w:right w:val="nil"/>
            </w:tcBorders>
            <w:shd w:val="clear" w:color="auto" w:fill="FFFFFF"/>
            <w:vAlign w:val="bottom"/>
          </w:tcPr>
          <w:p w14:paraId="49615E9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455 943 000</w:t>
            </w:r>
          </w:p>
        </w:tc>
        <w:tc>
          <w:tcPr>
            <w:tcW w:w="1366" w:type="dxa"/>
            <w:tcBorders>
              <w:top w:val="nil"/>
              <w:left w:val="nil"/>
              <w:bottom w:val="nil"/>
              <w:right w:val="nil"/>
            </w:tcBorders>
            <w:shd w:val="clear" w:color="auto" w:fill="FFFFFF"/>
            <w:vAlign w:val="bottom"/>
          </w:tcPr>
          <w:p w14:paraId="49615E9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453 771 000</w:t>
            </w:r>
          </w:p>
        </w:tc>
        <w:tc>
          <w:tcPr>
            <w:tcW w:w="1298" w:type="dxa"/>
            <w:tcBorders>
              <w:top w:val="nil"/>
              <w:left w:val="nil"/>
              <w:bottom w:val="nil"/>
              <w:right w:val="nil"/>
            </w:tcBorders>
            <w:shd w:val="clear" w:color="auto" w:fill="FFFFFF"/>
            <w:vAlign w:val="bottom"/>
          </w:tcPr>
          <w:p w14:paraId="49615E9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452 274 289</w:t>
            </w:r>
          </w:p>
        </w:tc>
      </w:tr>
      <w:tr w:rsidR="001740DE" w:rsidRPr="00A0346D" w14:paraId="49615E9E" w14:textId="77777777" w:rsidTr="00D76403">
        <w:trPr>
          <w:trHeight w:val="20"/>
          <w:jc w:val="center"/>
        </w:trPr>
        <w:tc>
          <w:tcPr>
            <w:tcW w:w="5013" w:type="dxa"/>
            <w:tcBorders>
              <w:left w:val="nil"/>
              <w:right w:val="nil"/>
            </w:tcBorders>
            <w:shd w:val="clear" w:color="auto" w:fill="FFFFFF"/>
            <w:vAlign w:val="bottom"/>
          </w:tcPr>
          <w:p w14:paraId="49615E9A"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02. </w:t>
            </w:r>
            <w:r w:rsidR="001740DE" w:rsidRPr="00A0346D">
              <w:rPr>
                <w:szCs w:val="18"/>
                <w:lang w:val="en-AU"/>
              </w:rPr>
              <w:t>Overtime</w:t>
            </w:r>
            <w:r w:rsidR="00D76403" w:rsidRPr="00A0346D">
              <w:rPr>
                <w:szCs w:val="18"/>
                <w:lang w:val="en-AU"/>
              </w:rPr>
              <w:tab/>
            </w:r>
          </w:p>
        </w:tc>
        <w:tc>
          <w:tcPr>
            <w:tcW w:w="1352" w:type="dxa"/>
            <w:tcBorders>
              <w:top w:val="nil"/>
              <w:left w:val="nil"/>
              <w:bottom w:val="single" w:sz="6" w:space="0" w:color="auto"/>
              <w:right w:val="nil"/>
            </w:tcBorders>
            <w:shd w:val="clear" w:color="auto" w:fill="FFFFFF"/>
            <w:vAlign w:val="bottom"/>
          </w:tcPr>
          <w:p w14:paraId="49615E9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5 872 000</w:t>
            </w:r>
          </w:p>
        </w:tc>
        <w:tc>
          <w:tcPr>
            <w:tcW w:w="1366" w:type="dxa"/>
            <w:tcBorders>
              <w:top w:val="nil"/>
              <w:left w:val="nil"/>
              <w:bottom w:val="single" w:sz="6" w:space="0" w:color="auto"/>
              <w:right w:val="nil"/>
            </w:tcBorders>
            <w:shd w:val="clear" w:color="auto" w:fill="FFFFFF"/>
            <w:vAlign w:val="bottom"/>
          </w:tcPr>
          <w:p w14:paraId="49615E9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5 686 000</w:t>
            </w:r>
          </w:p>
        </w:tc>
        <w:tc>
          <w:tcPr>
            <w:tcW w:w="1298" w:type="dxa"/>
            <w:tcBorders>
              <w:top w:val="nil"/>
              <w:left w:val="nil"/>
              <w:bottom w:val="single" w:sz="6" w:space="0" w:color="auto"/>
              <w:right w:val="nil"/>
            </w:tcBorders>
            <w:shd w:val="clear" w:color="auto" w:fill="FFFFFF"/>
            <w:vAlign w:val="bottom"/>
          </w:tcPr>
          <w:p w14:paraId="49615E9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5 624 005</w:t>
            </w:r>
          </w:p>
        </w:tc>
      </w:tr>
      <w:tr w:rsidR="001740DE" w:rsidRPr="00A0346D" w14:paraId="49615EA3" w14:textId="77777777" w:rsidTr="00D76403">
        <w:trPr>
          <w:trHeight w:val="20"/>
          <w:jc w:val="center"/>
        </w:trPr>
        <w:tc>
          <w:tcPr>
            <w:tcW w:w="5013" w:type="dxa"/>
            <w:tcBorders>
              <w:left w:val="nil"/>
              <w:bottom w:val="nil"/>
              <w:right w:val="nil"/>
            </w:tcBorders>
            <w:shd w:val="clear" w:color="auto" w:fill="FFFFFF"/>
            <w:vAlign w:val="bottom"/>
          </w:tcPr>
          <w:p w14:paraId="49615E9F" w14:textId="77777777" w:rsidR="001740DE" w:rsidRPr="00A0346D" w:rsidRDefault="00A107E9" w:rsidP="00A21F0D">
            <w:pPr>
              <w:shd w:val="clear" w:color="auto" w:fill="FFFFFF"/>
              <w:tabs>
                <w:tab w:val="left" w:leader="dot" w:pos="4896"/>
              </w:tabs>
              <w:spacing w:before="120"/>
              <w:jc w:val="right"/>
              <w:rPr>
                <w:lang w:val="en-AU"/>
              </w:rPr>
            </w:pPr>
            <w:r w:rsidRPr="00A0346D">
              <w:rPr>
                <w:i/>
                <w:iCs/>
                <w:szCs w:val="18"/>
                <w:lang w:val="en-AU"/>
              </w:rPr>
              <w:t>Total:</w:t>
            </w:r>
            <w:r w:rsidR="001740DE" w:rsidRPr="00A0346D">
              <w:rPr>
                <w:i/>
                <w:iCs/>
                <w:szCs w:val="18"/>
                <w:lang w:val="en-AU"/>
              </w:rPr>
              <w:t xml:space="preserve"> Division </w:t>
            </w:r>
            <w:r w:rsidR="001740DE" w:rsidRPr="00A0346D">
              <w:rPr>
                <w:szCs w:val="18"/>
                <w:lang w:val="en-AU"/>
              </w:rPr>
              <w:t>232</w:t>
            </w:r>
          </w:p>
        </w:tc>
        <w:tc>
          <w:tcPr>
            <w:tcW w:w="1352" w:type="dxa"/>
            <w:tcBorders>
              <w:top w:val="single" w:sz="6" w:space="0" w:color="auto"/>
              <w:left w:val="nil"/>
              <w:bottom w:val="single" w:sz="6" w:space="0" w:color="auto"/>
              <w:right w:val="nil"/>
            </w:tcBorders>
            <w:shd w:val="clear" w:color="auto" w:fill="FFFFFF"/>
            <w:vAlign w:val="bottom"/>
          </w:tcPr>
          <w:p w14:paraId="49615EA0"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461 815 000</w:t>
            </w:r>
          </w:p>
        </w:tc>
        <w:tc>
          <w:tcPr>
            <w:tcW w:w="1366" w:type="dxa"/>
            <w:tcBorders>
              <w:top w:val="single" w:sz="6" w:space="0" w:color="auto"/>
              <w:left w:val="nil"/>
              <w:bottom w:val="single" w:sz="6" w:space="0" w:color="auto"/>
              <w:right w:val="nil"/>
            </w:tcBorders>
            <w:shd w:val="clear" w:color="auto" w:fill="FFFFFF"/>
            <w:vAlign w:val="bottom"/>
          </w:tcPr>
          <w:p w14:paraId="49615EA1"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459 457 000</w:t>
            </w:r>
          </w:p>
        </w:tc>
        <w:tc>
          <w:tcPr>
            <w:tcW w:w="1298" w:type="dxa"/>
            <w:tcBorders>
              <w:top w:val="single" w:sz="6" w:space="0" w:color="auto"/>
              <w:left w:val="nil"/>
              <w:bottom w:val="single" w:sz="6" w:space="0" w:color="auto"/>
              <w:right w:val="nil"/>
            </w:tcBorders>
            <w:shd w:val="clear" w:color="auto" w:fill="FFFFFF"/>
            <w:vAlign w:val="bottom"/>
          </w:tcPr>
          <w:p w14:paraId="49615EA2"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457 898 294</w:t>
            </w:r>
          </w:p>
        </w:tc>
      </w:tr>
      <w:tr w:rsidR="001740DE" w:rsidRPr="00A0346D" w14:paraId="49615EA8" w14:textId="77777777" w:rsidTr="00D76403">
        <w:trPr>
          <w:trHeight w:val="20"/>
          <w:jc w:val="center"/>
        </w:trPr>
        <w:tc>
          <w:tcPr>
            <w:tcW w:w="5013" w:type="dxa"/>
            <w:tcBorders>
              <w:top w:val="nil"/>
              <w:left w:val="nil"/>
              <w:bottom w:val="nil"/>
              <w:right w:val="nil"/>
            </w:tcBorders>
            <w:shd w:val="clear" w:color="auto" w:fill="FFFFFF"/>
            <w:vAlign w:val="bottom"/>
          </w:tcPr>
          <w:p w14:paraId="49615EA4" w14:textId="5C0F3FFA" w:rsidR="001740DE" w:rsidRPr="00A0346D" w:rsidRDefault="001740DE" w:rsidP="00A0346D">
            <w:pPr>
              <w:shd w:val="clear" w:color="auto" w:fill="FFFFFF"/>
              <w:tabs>
                <w:tab w:val="left" w:leader="dot" w:pos="4896"/>
              </w:tabs>
              <w:spacing w:before="120"/>
              <w:rPr>
                <w:lang w:val="en-AU"/>
              </w:rPr>
            </w:pPr>
            <w:r w:rsidRPr="00A0346D">
              <w:rPr>
                <w:szCs w:val="18"/>
                <w:lang w:val="en-AU"/>
              </w:rPr>
              <w:t>Division 233</w:t>
            </w:r>
            <w:r w:rsidR="00F25093" w:rsidRPr="00A0346D">
              <w:rPr>
                <w:szCs w:val="18"/>
                <w:lang w:val="en-AU"/>
              </w:rPr>
              <w:t>.</w:t>
            </w:r>
            <w:r w:rsidRPr="00A0346D">
              <w:rPr>
                <w:rFonts w:eastAsia="Times New Roman"/>
                <w:szCs w:val="18"/>
                <w:lang w:val="en-AU"/>
              </w:rPr>
              <w:t>—ADMINISTRATIVE AND OTHER EXPENDITURE</w:t>
            </w:r>
          </w:p>
        </w:tc>
        <w:tc>
          <w:tcPr>
            <w:tcW w:w="1352" w:type="dxa"/>
            <w:tcBorders>
              <w:top w:val="single" w:sz="6" w:space="0" w:color="auto"/>
              <w:left w:val="nil"/>
              <w:bottom w:val="nil"/>
              <w:right w:val="nil"/>
            </w:tcBorders>
            <w:shd w:val="clear" w:color="auto" w:fill="FFFFFF"/>
            <w:vAlign w:val="bottom"/>
          </w:tcPr>
          <w:p w14:paraId="49615EA5" w14:textId="77777777" w:rsidR="001740DE" w:rsidRPr="00A0346D" w:rsidRDefault="001740DE" w:rsidP="00A21F0D">
            <w:pPr>
              <w:shd w:val="clear" w:color="auto" w:fill="FFFFFF"/>
              <w:tabs>
                <w:tab w:val="left" w:leader="dot" w:pos="4896"/>
              </w:tabs>
              <w:ind w:right="29"/>
              <w:jc w:val="right"/>
              <w:rPr>
                <w:lang w:val="en-AU"/>
              </w:rPr>
            </w:pPr>
          </w:p>
        </w:tc>
        <w:tc>
          <w:tcPr>
            <w:tcW w:w="1366" w:type="dxa"/>
            <w:tcBorders>
              <w:top w:val="single" w:sz="6" w:space="0" w:color="auto"/>
              <w:left w:val="nil"/>
              <w:bottom w:val="nil"/>
              <w:right w:val="nil"/>
            </w:tcBorders>
            <w:shd w:val="clear" w:color="auto" w:fill="FFFFFF"/>
            <w:vAlign w:val="bottom"/>
          </w:tcPr>
          <w:p w14:paraId="49615EA6" w14:textId="77777777" w:rsidR="001740DE" w:rsidRPr="00A0346D" w:rsidRDefault="001740DE" w:rsidP="00A21F0D">
            <w:pPr>
              <w:shd w:val="clear" w:color="auto" w:fill="FFFFFF"/>
              <w:tabs>
                <w:tab w:val="left" w:leader="dot" w:pos="4896"/>
              </w:tabs>
              <w:ind w:right="29"/>
              <w:jc w:val="right"/>
              <w:rPr>
                <w:lang w:val="en-AU"/>
              </w:rPr>
            </w:pPr>
          </w:p>
        </w:tc>
        <w:tc>
          <w:tcPr>
            <w:tcW w:w="1298" w:type="dxa"/>
            <w:tcBorders>
              <w:top w:val="single" w:sz="6" w:space="0" w:color="auto"/>
              <w:left w:val="nil"/>
              <w:bottom w:val="nil"/>
              <w:right w:val="nil"/>
            </w:tcBorders>
            <w:shd w:val="clear" w:color="auto" w:fill="FFFFFF"/>
            <w:vAlign w:val="bottom"/>
          </w:tcPr>
          <w:p w14:paraId="49615EA7"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5EAD" w14:textId="77777777" w:rsidTr="00D76403">
        <w:trPr>
          <w:trHeight w:val="20"/>
          <w:jc w:val="center"/>
        </w:trPr>
        <w:tc>
          <w:tcPr>
            <w:tcW w:w="5013" w:type="dxa"/>
            <w:tcBorders>
              <w:top w:val="nil"/>
              <w:left w:val="nil"/>
              <w:bottom w:val="nil"/>
              <w:right w:val="nil"/>
            </w:tcBorders>
            <w:shd w:val="clear" w:color="auto" w:fill="FFFFFF"/>
            <w:vAlign w:val="bottom"/>
          </w:tcPr>
          <w:p w14:paraId="49615EA9" w14:textId="77777777" w:rsidR="001740DE" w:rsidRPr="00A0346D" w:rsidRDefault="00774733" w:rsidP="00D76403">
            <w:pPr>
              <w:shd w:val="clear" w:color="auto" w:fill="FFFFFF"/>
              <w:tabs>
                <w:tab w:val="left" w:leader="dot" w:pos="4896"/>
              </w:tabs>
              <w:jc w:val="both"/>
              <w:rPr>
                <w:lang w:val="en-AU"/>
              </w:rPr>
            </w:pPr>
            <w:r w:rsidRPr="00A0346D">
              <w:rPr>
                <w:b/>
                <w:bCs/>
                <w:szCs w:val="18"/>
                <w:lang w:val="en-AU"/>
              </w:rPr>
              <w:t>1.—</w:t>
            </w:r>
            <w:r w:rsidR="001740DE" w:rsidRPr="00A0346D">
              <w:rPr>
                <w:rFonts w:eastAsia="Times New Roman"/>
                <w:b/>
                <w:bCs/>
                <w:szCs w:val="18"/>
                <w:lang w:val="en-AU"/>
              </w:rPr>
              <w:t>Administrative Expenses—</w:t>
            </w:r>
          </w:p>
        </w:tc>
        <w:tc>
          <w:tcPr>
            <w:tcW w:w="1352" w:type="dxa"/>
            <w:tcBorders>
              <w:top w:val="nil"/>
              <w:left w:val="nil"/>
              <w:bottom w:val="nil"/>
              <w:right w:val="nil"/>
            </w:tcBorders>
            <w:shd w:val="clear" w:color="auto" w:fill="FFFFFF"/>
            <w:vAlign w:val="bottom"/>
          </w:tcPr>
          <w:p w14:paraId="49615EAA" w14:textId="77777777" w:rsidR="001740DE" w:rsidRPr="00A0346D" w:rsidRDefault="001740DE" w:rsidP="00A21F0D">
            <w:pPr>
              <w:shd w:val="clear" w:color="auto" w:fill="FFFFFF"/>
              <w:tabs>
                <w:tab w:val="left" w:leader="dot" w:pos="4896"/>
              </w:tabs>
              <w:ind w:right="29"/>
              <w:jc w:val="right"/>
              <w:rPr>
                <w:lang w:val="en-AU"/>
              </w:rPr>
            </w:pPr>
          </w:p>
        </w:tc>
        <w:tc>
          <w:tcPr>
            <w:tcW w:w="1366" w:type="dxa"/>
            <w:tcBorders>
              <w:top w:val="nil"/>
              <w:left w:val="nil"/>
              <w:bottom w:val="nil"/>
              <w:right w:val="nil"/>
            </w:tcBorders>
            <w:shd w:val="clear" w:color="auto" w:fill="FFFFFF"/>
            <w:vAlign w:val="bottom"/>
          </w:tcPr>
          <w:p w14:paraId="49615EAB" w14:textId="77777777" w:rsidR="001740DE" w:rsidRPr="00A0346D" w:rsidRDefault="001740DE" w:rsidP="00A21F0D">
            <w:pPr>
              <w:shd w:val="clear" w:color="auto" w:fill="FFFFFF"/>
              <w:tabs>
                <w:tab w:val="left" w:leader="dot" w:pos="4896"/>
              </w:tabs>
              <w:ind w:right="29"/>
              <w:jc w:val="right"/>
              <w:rPr>
                <w:lang w:val="en-AU"/>
              </w:rPr>
            </w:pPr>
          </w:p>
        </w:tc>
        <w:tc>
          <w:tcPr>
            <w:tcW w:w="1298" w:type="dxa"/>
            <w:tcBorders>
              <w:top w:val="nil"/>
              <w:left w:val="nil"/>
              <w:bottom w:val="nil"/>
              <w:right w:val="nil"/>
            </w:tcBorders>
            <w:shd w:val="clear" w:color="auto" w:fill="FFFFFF"/>
            <w:vAlign w:val="bottom"/>
          </w:tcPr>
          <w:p w14:paraId="49615EAC"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5EB2" w14:textId="77777777" w:rsidTr="00D76403">
        <w:trPr>
          <w:trHeight w:val="20"/>
          <w:jc w:val="center"/>
        </w:trPr>
        <w:tc>
          <w:tcPr>
            <w:tcW w:w="5013" w:type="dxa"/>
            <w:tcBorders>
              <w:top w:val="nil"/>
              <w:left w:val="nil"/>
              <w:right w:val="nil"/>
            </w:tcBorders>
            <w:shd w:val="clear" w:color="auto" w:fill="FFFFFF"/>
            <w:vAlign w:val="bottom"/>
          </w:tcPr>
          <w:p w14:paraId="49615EAE" w14:textId="77777777" w:rsidR="001740DE" w:rsidRPr="00A0346D" w:rsidRDefault="00A107E9" w:rsidP="00674080">
            <w:pPr>
              <w:shd w:val="clear" w:color="auto" w:fill="FFFFFF"/>
              <w:tabs>
                <w:tab w:val="left" w:leader="dot" w:pos="4896"/>
              </w:tabs>
              <w:ind w:left="576" w:hanging="432"/>
              <w:rPr>
                <w:lang w:val="en-AU"/>
              </w:rPr>
            </w:pPr>
            <w:r w:rsidRPr="00A0346D">
              <w:rPr>
                <w:szCs w:val="18"/>
                <w:lang w:val="en-AU"/>
              </w:rPr>
              <w:t xml:space="preserve">01. </w:t>
            </w:r>
            <w:r w:rsidR="001740DE" w:rsidRPr="00A0346D">
              <w:rPr>
                <w:szCs w:val="18"/>
                <w:lang w:val="en-AU"/>
              </w:rPr>
              <w:t>Travelling and subsistence</w:t>
            </w:r>
            <w:r w:rsidR="00D76403" w:rsidRPr="00A0346D">
              <w:rPr>
                <w:szCs w:val="18"/>
                <w:lang w:val="en-AU"/>
              </w:rPr>
              <w:tab/>
            </w:r>
          </w:p>
        </w:tc>
        <w:tc>
          <w:tcPr>
            <w:tcW w:w="1352" w:type="dxa"/>
            <w:tcBorders>
              <w:top w:val="nil"/>
              <w:left w:val="nil"/>
              <w:bottom w:val="nil"/>
              <w:right w:val="nil"/>
            </w:tcBorders>
            <w:shd w:val="clear" w:color="auto" w:fill="FFFFFF"/>
            <w:vAlign w:val="bottom"/>
          </w:tcPr>
          <w:p w14:paraId="49615EA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82 257 000</w:t>
            </w:r>
          </w:p>
        </w:tc>
        <w:tc>
          <w:tcPr>
            <w:tcW w:w="1366" w:type="dxa"/>
            <w:tcBorders>
              <w:top w:val="nil"/>
              <w:left w:val="nil"/>
              <w:bottom w:val="nil"/>
              <w:right w:val="nil"/>
            </w:tcBorders>
            <w:shd w:val="clear" w:color="auto" w:fill="FFFFFF"/>
            <w:vAlign w:val="bottom"/>
          </w:tcPr>
          <w:p w14:paraId="49615EB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80 167 000</w:t>
            </w:r>
          </w:p>
        </w:tc>
        <w:tc>
          <w:tcPr>
            <w:tcW w:w="1298" w:type="dxa"/>
            <w:tcBorders>
              <w:top w:val="nil"/>
              <w:left w:val="nil"/>
              <w:bottom w:val="nil"/>
              <w:right w:val="nil"/>
            </w:tcBorders>
            <w:shd w:val="clear" w:color="auto" w:fill="FFFFFF"/>
            <w:vAlign w:val="bottom"/>
          </w:tcPr>
          <w:p w14:paraId="49615EB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80 073 209</w:t>
            </w:r>
          </w:p>
        </w:tc>
      </w:tr>
      <w:tr w:rsidR="001740DE" w:rsidRPr="00A0346D" w14:paraId="49615EB7" w14:textId="77777777" w:rsidTr="00D76403">
        <w:trPr>
          <w:trHeight w:val="20"/>
          <w:jc w:val="center"/>
        </w:trPr>
        <w:tc>
          <w:tcPr>
            <w:tcW w:w="5013" w:type="dxa"/>
            <w:tcBorders>
              <w:left w:val="nil"/>
              <w:right w:val="nil"/>
            </w:tcBorders>
            <w:shd w:val="clear" w:color="auto" w:fill="FFFFFF"/>
            <w:vAlign w:val="bottom"/>
          </w:tcPr>
          <w:p w14:paraId="49615EB3" w14:textId="77777777" w:rsidR="001740DE" w:rsidRPr="00A0346D" w:rsidRDefault="00A107E9" w:rsidP="00674080">
            <w:pPr>
              <w:shd w:val="clear" w:color="auto" w:fill="FFFFFF"/>
              <w:tabs>
                <w:tab w:val="left" w:leader="dot" w:pos="4896"/>
              </w:tabs>
              <w:ind w:left="576" w:hanging="432"/>
              <w:rPr>
                <w:lang w:val="en-AU"/>
              </w:rPr>
            </w:pPr>
            <w:r w:rsidRPr="00A0346D">
              <w:rPr>
                <w:szCs w:val="18"/>
                <w:lang w:val="en-AU"/>
              </w:rPr>
              <w:t xml:space="preserve">02. </w:t>
            </w:r>
            <w:r w:rsidR="001740DE" w:rsidRPr="00A0346D">
              <w:rPr>
                <w:szCs w:val="18"/>
                <w:lang w:val="en-AU"/>
              </w:rPr>
              <w:t>Office requisites and equipment, stationery and printing</w:t>
            </w:r>
          </w:p>
        </w:tc>
        <w:tc>
          <w:tcPr>
            <w:tcW w:w="1352" w:type="dxa"/>
            <w:tcBorders>
              <w:top w:val="nil"/>
              <w:left w:val="nil"/>
              <w:bottom w:val="nil"/>
              <w:right w:val="nil"/>
            </w:tcBorders>
            <w:shd w:val="clear" w:color="auto" w:fill="FFFFFF"/>
            <w:vAlign w:val="bottom"/>
          </w:tcPr>
          <w:p w14:paraId="49615EB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29 637 000</w:t>
            </w:r>
          </w:p>
        </w:tc>
        <w:tc>
          <w:tcPr>
            <w:tcW w:w="1366" w:type="dxa"/>
            <w:tcBorders>
              <w:top w:val="nil"/>
              <w:left w:val="nil"/>
              <w:bottom w:val="nil"/>
              <w:right w:val="nil"/>
            </w:tcBorders>
            <w:shd w:val="clear" w:color="auto" w:fill="FFFFFF"/>
            <w:vAlign w:val="bottom"/>
          </w:tcPr>
          <w:p w14:paraId="49615EB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27 955 000</w:t>
            </w:r>
          </w:p>
        </w:tc>
        <w:tc>
          <w:tcPr>
            <w:tcW w:w="1298" w:type="dxa"/>
            <w:tcBorders>
              <w:top w:val="nil"/>
              <w:left w:val="nil"/>
              <w:bottom w:val="nil"/>
              <w:right w:val="nil"/>
            </w:tcBorders>
            <w:shd w:val="clear" w:color="auto" w:fill="FFFFFF"/>
            <w:vAlign w:val="bottom"/>
          </w:tcPr>
          <w:p w14:paraId="49615EB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27 828 876</w:t>
            </w:r>
          </w:p>
        </w:tc>
      </w:tr>
      <w:tr w:rsidR="001740DE" w:rsidRPr="00A0346D" w14:paraId="49615EBC" w14:textId="77777777" w:rsidTr="00D76403">
        <w:trPr>
          <w:trHeight w:val="20"/>
          <w:jc w:val="center"/>
        </w:trPr>
        <w:tc>
          <w:tcPr>
            <w:tcW w:w="5013" w:type="dxa"/>
            <w:tcBorders>
              <w:left w:val="nil"/>
              <w:bottom w:val="nil"/>
              <w:right w:val="nil"/>
            </w:tcBorders>
            <w:shd w:val="clear" w:color="auto" w:fill="FFFFFF"/>
            <w:vAlign w:val="bottom"/>
          </w:tcPr>
          <w:p w14:paraId="49615EB8" w14:textId="77777777" w:rsidR="001740DE" w:rsidRPr="00A0346D" w:rsidRDefault="00A107E9" w:rsidP="00674080">
            <w:pPr>
              <w:shd w:val="clear" w:color="auto" w:fill="FFFFFF"/>
              <w:tabs>
                <w:tab w:val="left" w:leader="dot" w:pos="4896"/>
              </w:tabs>
              <w:ind w:left="576" w:hanging="432"/>
              <w:rPr>
                <w:lang w:val="en-AU"/>
              </w:rPr>
            </w:pPr>
            <w:r w:rsidRPr="00A0346D">
              <w:rPr>
                <w:szCs w:val="18"/>
                <w:lang w:val="en-AU"/>
              </w:rPr>
              <w:t xml:space="preserve">03. </w:t>
            </w:r>
            <w:r w:rsidR="001740DE" w:rsidRPr="00A0346D">
              <w:rPr>
                <w:szCs w:val="18"/>
                <w:lang w:val="en-AU"/>
              </w:rPr>
              <w:t>Postage, telegrams and telephone services</w:t>
            </w:r>
            <w:r w:rsidR="00D76403" w:rsidRPr="00A0346D">
              <w:rPr>
                <w:szCs w:val="18"/>
                <w:lang w:val="en-AU"/>
              </w:rPr>
              <w:tab/>
            </w:r>
          </w:p>
        </w:tc>
        <w:tc>
          <w:tcPr>
            <w:tcW w:w="1352" w:type="dxa"/>
            <w:tcBorders>
              <w:top w:val="nil"/>
              <w:left w:val="nil"/>
              <w:bottom w:val="nil"/>
              <w:right w:val="nil"/>
            </w:tcBorders>
            <w:shd w:val="clear" w:color="auto" w:fill="FFFFFF"/>
            <w:vAlign w:val="bottom"/>
          </w:tcPr>
          <w:p w14:paraId="49615EB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32 130 000</w:t>
            </w:r>
          </w:p>
        </w:tc>
        <w:tc>
          <w:tcPr>
            <w:tcW w:w="1366" w:type="dxa"/>
            <w:tcBorders>
              <w:top w:val="nil"/>
              <w:left w:val="nil"/>
              <w:bottom w:val="nil"/>
              <w:right w:val="nil"/>
            </w:tcBorders>
            <w:shd w:val="clear" w:color="auto" w:fill="FFFFFF"/>
            <w:vAlign w:val="bottom"/>
          </w:tcPr>
          <w:p w14:paraId="49615EB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32 990 000</w:t>
            </w:r>
          </w:p>
        </w:tc>
        <w:tc>
          <w:tcPr>
            <w:tcW w:w="1298" w:type="dxa"/>
            <w:tcBorders>
              <w:top w:val="nil"/>
              <w:left w:val="nil"/>
              <w:bottom w:val="nil"/>
              <w:right w:val="nil"/>
            </w:tcBorders>
            <w:shd w:val="clear" w:color="auto" w:fill="FFFFFF"/>
            <w:vAlign w:val="bottom"/>
          </w:tcPr>
          <w:p w14:paraId="49615EB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30 968 216</w:t>
            </w:r>
          </w:p>
        </w:tc>
      </w:tr>
      <w:tr w:rsidR="001740DE" w:rsidRPr="00A0346D" w14:paraId="49615EC1" w14:textId="77777777" w:rsidTr="00D76403">
        <w:trPr>
          <w:trHeight w:val="20"/>
          <w:jc w:val="center"/>
        </w:trPr>
        <w:tc>
          <w:tcPr>
            <w:tcW w:w="5013" w:type="dxa"/>
            <w:tcBorders>
              <w:top w:val="nil"/>
              <w:left w:val="nil"/>
              <w:bottom w:val="nil"/>
              <w:right w:val="nil"/>
            </w:tcBorders>
            <w:shd w:val="clear" w:color="auto" w:fill="FFFFFF"/>
            <w:vAlign w:val="bottom"/>
          </w:tcPr>
          <w:p w14:paraId="49615EBD" w14:textId="77777777" w:rsidR="001740DE" w:rsidRPr="00A0346D" w:rsidRDefault="00A107E9" w:rsidP="00674080">
            <w:pPr>
              <w:shd w:val="clear" w:color="auto" w:fill="FFFFFF"/>
              <w:tabs>
                <w:tab w:val="left" w:leader="dot" w:pos="4896"/>
              </w:tabs>
              <w:ind w:left="576" w:hanging="432"/>
              <w:rPr>
                <w:lang w:val="en-AU"/>
              </w:rPr>
            </w:pPr>
            <w:r w:rsidRPr="00A0346D">
              <w:rPr>
                <w:szCs w:val="18"/>
                <w:lang w:val="en-AU"/>
              </w:rPr>
              <w:t xml:space="preserve">04. </w:t>
            </w:r>
            <w:r w:rsidR="001740DE" w:rsidRPr="00A0346D">
              <w:rPr>
                <w:szCs w:val="18"/>
                <w:lang w:val="en-AU"/>
              </w:rPr>
              <w:t>Fuel, light, power, water supply and sanitation</w:t>
            </w:r>
            <w:r w:rsidR="00D76403" w:rsidRPr="00A0346D">
              <w:rPr>
                <w:szCs w:val="18"/>
                <w:lang w:val="en-AU"/>
              </w:rPr>
              <w:tab/>
            </w:r>
          </w:p>
        </w:tc>
        <w:tc>
          <w:tcPr>
            <w:tcW w:w="1352" w:type="dxa"/>
            <w:tcBorders>
              <w:top w:val="nil"/>
              <w:left w:val="nil"/>
              <w:bottom w:val="nil"/>
              <w:right w:val="nil"/>
            </w:tcBorders>
            <w:shd w:val="clear" w:color="auto" w:fill="FFFFFF"/>
            <w:vAlign w:val="bottom"/>
          </w:tcPr>
          <w:p w14:paraId="49615EB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67 921 000</w:t>
            </w:r>
          </w:p>
        </w:tc>
        <w:tc>
          <w:tcPr>
            <w:tcW w:w="1366" w:type="dxa"/>
            <w:tcBorders>
              <w:top w:val="nil"/>
              <w:left w:val="nil"/>
              <w:bottom w:val="nil"/>
              <w:right w:val="nil"/>
            </w:tcBorders>
            <w:shd w:val="clear" w:color="auto" w:fill="FFFFFF"/>
            <w:vAlign w:val="bottom"/>
          </w:tcPr>
          <w:p w14:paraId="49615EB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71 064 000</w:t>
            </w:r>
          </w:p>
        </w:tc>
        <w:tc>
          <w:tcPr>
            <w:tcW w:w="1298" w:type="dxa"/>
            <w:tcBorders>
              <w:top w:val="nil"/>
              <w:left w:val="nil"/>
              <w:bottom w:val="nil"/>
              <w:right w:val="nil"/>
            </w:tcBorders>
            <w:shd w:val="clear" w:color="auto" w:fill="FFFFFF"/>
            <w:vAlign w:val="bottom"/>
          </w:tcPr>
          <w:p w14:paraId="49615EC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65 995 805</w:t>
            </w:r>
          </w:p>
        </w:tc>
      </w:tr>
      <w:tr w:rsidR="001740DE" w:rsidRPr="00A0346D" w14:paraId="49615EC6" w14:textId="77777777" w:rsidTr="00D76403">
        <w:trPr>
          <w:trHeight w:val="20"/>
          <w:jc w:val="center"/>
        </w:trPr>
        <w:tc>
          <w:tcPr>
            <w:tcW w:w="5013" w:type="dxa"/>
            <w:tcBorders>
              <w:top w:val="nil"/>
              <w:left w:val="nil"/>
              <w:right w:val="nil"/>
            </w:tcBorders>
            <w:shd w:val="clear" w:color="auto" w:fill="FFFFFF"/>
            <w:vAlign w:val="bottom"/>
          </w:tcPr>
          <w:p w14:paraId="49615EC2" w14:textId="77777777" w:rsidR="001740DE" w:rsidRPr="00A0346D" w:rsidRDefault="00A107E9" w:rsidP="00674080">
            <w:pPr>
              <w:shd w:val="clear" w:color="auto" w:fill="FFFFFF"/>
              <w:tabs>
                <w:tab w:val="left" w:leader="dot" w:pos="4896"/>
              </w:tabs>
              <w:ind w:left="576" w:hanging="432"/>
              <w:rPr>
                <w:lang w:val="en-AU"/>
              </w:rPr>
            </w:pPr>
            <w:r w:rsidRPr="00A0346D">
              <w:rPr>
                <w:szCs w:val="18"/>
                <w:lang w:val="en-AU"/>
              </w:rPr>
              <w:t xml:space="preserve">05. </w:t>
            </w:r>
            <w:r w:rsidR="001740DE" w:rsidRPr="00A0346D">
              <w:rPr>
                <w:szCs w:val="18"/>
                <w:lang w:val="en-AU"/>
              </w:rPr>
              <w:t>Freight and cartage</w:t>
            </w:r>
            <w:r w:rsidR="00D76403" w:rsidRPr="00A0346D">
              <w:rPr>
                <w:szCs w:val="18"/>
                <w:lang w:val="en-AU"/>
              </w:rPr>
              <w:tab/>
            </w:r>
          </w:p>
        </w:tc>
        <w:tc>
          <w:tcPr>
            <w:tcW w:w="1352" w:type="dxa"/>
            <w:tcBorders>
              <w:top w:val="nil"/>
              <w:left w:val="nil"/>
              <w:bottom w:val="nil"/>
              <w:right w:val="nil"/>
            </w:tcBorders>
            <w:shd w:val="clear" w:color="auto" w:fill="FFFFFF"/>
            <w:vAlign w:val="bottom"/>
          </w:tcPr>
          <w:p w14:paraId="49615EC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23 400 000</w:t>
            </w:r>
          </w:p>
        </w:tc>
        <w:tc>
          <w:tcPr>
            <w:tcW w:w="1366" w:type="dxa"/>
            <w:tcBorders>
              <w:top w:val="nil"/>
              <w:left w:val="nil"/>
              <w:bottom w:val="nil"/>
              <w:right w:val="nil"/>
            </w:tcBorders>
            <w:shd w:val="clear" w:color="auto" w:fill="FFFFFF"/>
            <w:vAlign w:val="bottom"/>
          </w:tcPr>
          <w:p w14:paraId="49615EC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19 384 400</w:t>
            </w:r>
          </w:p>
        </w:tc>
        <w:tc>
          <w:tcPr>
            <w:tcW w:w="1298" w:type="dxa"/>
            <w:tcBorders>
              <w:top w:val="nil"/>
              <w:left w:val="nil"/>
              <w:bottom w:val="nil"/>
              <w:right w:val="nil"/>
            </w:tcBorders>
            <w:shd w:val="clear" w:color="auto" w:fill="FFFFFF"/>
            <w:vAlign w:val="bottom"/>
          </w:tcPr>
          <w:p w14:paraId="49615EC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18 788 427</w:t>
            </w:r>
          </w:p>
        </w:tc>
      </w:tr>
      <w:tr w:rsidR="001740DE" w:rsidRPr="00A0346D" w14:paraId="49615ECB" w14:textId="77777777" w:rsidTr="00D76403">
        <w:trPr>
          <w:trHeight w:val="20"/>
          <w:jc w:val="center"/>
        </w:trPr>
        <w:tc>
          <w:tcPr>
            <w:tcW w:w="5013" w:type="dxa"/>
            <w:tcBorders>
              <w:left w:val="nil"/>
              <w:right w:val="nil"/>
            </w:tcBorders>
            <w:shd w:val="clear" w:color="auto" w:fill="FFFFFF"/>
            <w:vAlign w:val="bottom"/>
          </w:tcPr>
          <w:p w14:paraId="49615EC7" w14:textId="77777777" w:rsidR="001740DE" w:rsidRPr="00A0346D" w:rsidRDefault="00A107E9" w:rsidP="00674080">
            <w:pPr>
              <w:shd w:val="clear" w:color="auto" w:fill="FFFFFF"/>
              <w:tabs>
                <w:tab w:val="left" w:leader="dot" w:pos="4896"/>
              </w:tabs>
              <w:ind w:left="576" w:hanging="432"/>
              <w:rPr>
                <w:lang w:val="en-AU"/>
              </w:rPr>
            </w:pPr>
            <w:r w:rsidRPr="00A0346D">
              <w:rPr>
                <w:szCs w:val="18"/>
                <w:lang w:val="en-AU"/>
              </w:rPr>
              <w:t xml:space="preserve">06. </w:t>
            </w:r>
            <w:r w:rsidR="001740DE" w:rsidRPr="00A0346D">
              <w:rPr>
                <w:szCs w:val="18"/>
                <w:lang w:val="en-AU"/>
              </w:rPr>
              <w:t>Medical and dental services</w:t>
            </w:r>
            <w:r w:rsidR="00D76403" w:rsidRPr="00A0346D">
              <w:rPr>
                <w:szCs w:val="18"/>
                <w:lang w:val="en-AU"/>
              </w:rPr>
              <w:tab/>
            </w:r>
          </w:p>
        </w:tc>
        <w:tc>
          <w:tcPr>
            <w:tcW w:w="1352" w:type="dxa"/>
            <w:tcBorders>
              <w:top w:val="nil"/>
              <w:left w:val="nil"/>
              <w:bottom w:val="nil"/>
              <w:right w:val="nil"/>
            </w:tcBorders>
            <w:shd w:val="clear" w:color="auto" w:fill="FFFFFF"/>
            <w:vAlign w:val="bottom"/>
          </w:tcPr>
          <w:p w14:paraId="49615EC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15 655 000</w:t>
            </w:r>
          </w:p>
        </w:tc>
        <w:tc>
          <w:tcPr>
            <w:tcW w:w="1366" w:type="dxa"/>
            <w:tcBorders>
              <w:top w:val="nil"/>
              <w:left w:val="nil"/>
              <w:bottom w:val="nil"/>
              <w:right w:val="nil"/>
            </w:tcBorders>
            <w:shd w:val="clear" w:color="auto" w:fill="FFFFFF"/>
            <w:vAlign w:val="bottom"/>
          </w:tcPr>
          <w:p w14:paraId="49615EC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14 889 800</w:t>
            </w:r>
          </w:p>
        </w:tc>
        <w:tc>
          <w:tcPr>
            <w:tcW w:w="1298" w:type="dxa"/>
            <w:tcBorders>
              <w:top w:val="nil"/>
              <w:left w:val="nil"/>
              <w:bottom w:val="nil"/>
              <w:right w:val="nil"/>
            </w:tcBorders>
            <w:shd w:val="clear" w:color="auto" w:fill="FFFFFF"/>
            <w:vAlign w:val="bottom"/>
          </w:tcPr>
          <w:p w14:paraId="49615EC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14 888 255</w:t>
            </w:r>
          </w:p>
        </w:tc>
      </w:tr>
      <w:tr w:rsidR="001740DE" w:rsidRPr="00A0346D" w14:paraId="49615ED0" w14:textId="77777777" w:rsidTr="00D76403">
        <w:trPr>
          <w:trHeight w:val="20"/>
          <w:jc w:val="center"/>
        </w:trPr>
        <w:tc>
          <w:tcPr>
            <w:tcW w:w="5013" w:type="dxa"/>
            <w:tcBorders>
              <w:left w:val="nil"/>
              <w:right w:val="nil"/>
            </w:tcBorders>
            <w:shd w:val="clear" w:color="auto" w:fill="FFFFFF"/>
            <w:vAlign w:val="bottom"/>
          </w:tcPr>
          <w:p w14:paraId="49615ECC" w14:textId="77777777" w:rsidR="001740DE" w:rsidRPr="00A0346D" w:rsidRDefault="00A107E9" w:rsidP="00674080">
            <w:pPr>
              <w:shd w:val="clear" w:color="auto" w:fill="FFFFFF"/>
              <w:tabs>
                <w:tab w:val="left" w:leader="dot" w:pos="4896"/>
              </w:tabs>
              <w:ind w:left="576" w:hanging="432"/>
              <w:rPr>
                <w:lang w:val="en-AU"/>
              </w:rPr>
            </w:pPr>
            <w:r w:rsidRPr="00A0346D">
              <w:rPr>
                <w:szCs w:val="18"/>
                <w:lang w:val="en-AU"/>
              </w:rPr>
              <w:t xml:space="preserve">07. </w:t>
            </w:r>
            <w:r w:rsidR="001740DE" w:rsidRPr="00A0346D">
              <w:rPr>
                <w:szCs w:val="18"/>
                <w:lang w:val="en-AU"/>
              </w:rPr>
              <w:t xml:space="preserve">Payments under the </w:t>
            </w:r>
            <w:r w:rsidR="001740DE" w:rsidRPr="00A0346D">
              <w:rPr>
                <w:i/>
                <w:iCs/>
                <w:szCs w:val="18"/>
                <w:lang w:val="en-AU"/>
              </w:rPr>
              <w:t xml:space="preserve">Compensation (Commonwealth Government Employees) Act 1971 </w:t>
            </w:r>
            <w:r w:rsidR="001740DE" w:rsidRPr="00A0346D">
              <w:rPr>
                <w:szCs w:val="18"/>
                <w:lang w:val="en-AU"/>
              </w:rPr>
              <w:t xml:space="preserve">and the </w:t>
            </w:r>
            <w:r w:rsidR="001740DE" w:rsidRPr="00A0346D">
              <w:rPr>
                <w:i/>
                <w:iCs/>
                <w:szCs w:val="18"/>
                <w:lang w:val="en-AU"/>
              </w:rPr>
              <w:t>Defence Act 1903</w:t>
            </w:r>
            <w:r w:rsidR="00D76403" w:rsidRPr="00A0346D">
              <w:rPr>
                <w:i/>
                <w:iCs/>
                <w:szCs w:val="18"/>
                <w:lang w:val="en-AU"/>
              </w:rPr>
              <w:tab/>
            </w:r>
          </w:p>
        </w:tc>
        <w:tc>
          <w:tcPr>
            <w:tcW w:w="1352" w:type="dxa"/>
            <w:tcBorders>
              <w:top w:val="nil"/>
              <w:left w:val="nil"/>
              <w:bottom w:val="nil"/>
              <w:right w:val="nil"/>
            </w:tcBorders>
            <w:shd w:val="clear" w:color="auto" w:fill="FFFFFF"/>
            <w:vAlign w:val="bottom"/>
          </w:tcPr>
          <w:p w14:paraId="49615EC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13 906 000</w:t>
            </w:r>
          </w:p>
        </w:tc>
        <w:tc>
          <w:tcPr>
            <w:tcW w:w="1366" w:type="dxa"/>
            <w:tcBorders>
              <w:top w:val="nil"/>
              <w:left w:val="nil"/>
              <w:bottom w:val="nil"/>
              <w:right w:val="nil"/>
            </w:tcBorders>
            <w:shd w:val="clear" w:color="auto" w:fill="FFFFFF"/>
            <w:vAlign w:val="bottom"/>
          </w:tcPr>
          <w:p w14:paraId="49615EC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13 064 500</w:t>
            </w:r>
          </w:p>
        </w:tc>
        <w:tc>
          <w:tcPr>
            <w:tcW w:w="1298" w:type="dxa"/>
            <w:tcBorders>
              <w:top w:val="nil"/>
              <w:left w:val="nil"/>
              <w:bottom w:val="nil"/>
              <w:right w:val="nil"/>
            </w:tcBorders>
            <w:shd w:val="clear" w:color="auto" w:fill="FFFFFF"/>
            <w:vAlign w:val="bottom"/>
          </w:tcPr>
          <w:p w14:paraId="49615EC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13 052 217</w:t>
            </w:r>
          </w:p>
        </w:tc>
      </w:tr>
      <w:tr w:rsidR="001740DE" w:rsidRPr="00A0346D" w14:paraId="49615ED5" w14:textId="77777777" w:rsidTr="00D76403">
        <w:trPr>
          <w:trHeight w:val="20"/>
          <w:jc w:val="center"/>
        </w:trPr>
        <w:tc>
          <w:tcPr>
            <w:tcW w:w="5013" w:type="dxa"/>
            <w:tcBorders>
              <w:left w:val="nil"/>
              <w:right w:val="nil"/>
            </w:tcBorders>
            <w:shd w:val="clear" w:color="auto" w:fill="FFFFFF"/>
            <w:vAlign w:val="bottom"/>
          </w:tcPr>
          <w:p w14:paraId="49615ED1" w14:textId="77777777" w:rsidR="001740DE" w:rsidRPr="00A0346D" w:rsidRDefault="00A107E9" w:rsidP="00674080">
            <w:pPr>
              <w:shd w:val="clear" w:color="auto" w:fill="FFFFFF"/>
              <w:tabs>
                <w:tab w:val="left" w:leader="dot" w:pos="4896"/>
              </w:tabs>
              <w:ind w:left="576" w:hanging="432"/>
              <w:rPr>
                <w:lang w:val="en-AU"/>
              </w:rPr>
            </w:pPr>
            <w:r w:rsidRPr="00A0346D">
              <w:rPr>
                <w:szCs w:val="18"/>
                <w:lang w:val="en-AU"/>
              </w:rPr>
              <w:t xml:space="preserve">08. </w:t>
            </w:r>
            <w:r w:rsidR="001740DE" w:rsidRPr="00A0346D">
              <w:rPr>
                <w:szCs w:val="18"/>
                <w:lang w:val="en-AU"/>
              </w:rPr>
              <w:t>Personal injury and damage to property</w:t>
            </w:r>
            <w:r w:rsidR="001740DE" w:rsidRPr="00A0346D">
              <w:rPr>
                <w:rFonts w:eastAsia="Times New Roman"/>
                <w:szCs w:val="18"/>
                <w:lang w:val="en-AU"/>
              </w:rPr>
              <w:t>—Compensation</w:t>
            </w:r>
          </w:p>
        </w:tc>
        <w:tc>
          <w:tcPr>
            <w:tcW w:w="1352" w:type="dxa"/>
            <w:tcBorders>
              <w:top w:val="nil"/>
              <w:left w:val="nil"/>
              <w:bottom w:val="nil"/>
              <w:right w:val="nil"/>
            </w:tcBorders>
            <w:shd w:val="clear" w:color="auto" w:fill="FFFFFF"/>
            <w:vAlign w:val="bottom"/>
          </w:tcPr>
          <w:p w14:paraId="49615ED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3 801 000</w:t>
            </w:r>
          </w:p>
        </w:tc>
        <w:tc>
          <w:tcPr>
            <w:tcW w:w="1366" w:type="dxa"/>
            <w:tcBorders>
              <w:top w:val="nil"/>
              <w:left w:val="nil"/>
              <w:bottom w:val="nil"/>
              <w:right w:val="nil"/>
            </w:tcBorders>
            <w:shd w:val="clear" w:color="auto" w:fill="FFFFFF"/>
            <w:vAlign w:val="bottom"/>
          </w:tcPr>
          <w:p w14:paraId="49615ED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5 246 200</w:t>
            </w:r>
          </w:p>
        </w:tc>
        <w:tc>
          <w:tcPr>
            <w:tcW w:w="1298" w:type="dxa"/>
            <w:tcBorders>
              <w:top w:val="nil"/>
              <w:left w:val="nil"/>
              <w:bottom w:val="nil"/>
              <w:right w:val="nil"/>
            </w:tcBorders>
            <w:shd w:val="clear" w:color="auto" w:fill="FFFFFF"/>
            <w:vAlign w:val="bottom"/>
          </w:tcPr>
          <w:p w14:paraId="49615ED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4 458 806</w:t>
            </w:r>
          </w:p>
        </w:tc>
      </w:tr>
      <w:tr w:rsidR="001740DE" w:rsidRPr="00A0346D" w14:paraId="49615EDA" w14:textId="77777777" w:rsidTr="00D76403">
        <w:trPr>
          <w:trHeight w:val="20"/>
          <w:jc w:val="center"/>
        </w:trPr>
        <w:tc>
          <w:tcPr>
            <w:tcW w:w="5013" w:type="dxa"/>
            <w:tcBorders>
              <w:left w:val="nil"/>
              <w:right w:val="nil"/>
            </w:tcBorders>
            <w:shd w:val="clear" w:color="auto" w:fill="FFFFFF"/>
            <w:vAlign w:val="bottom"/>
          </w:tcPr>
          <w:p w14:paraId="49615ED6" w14:textId="77777777" w:rsidR="001740DE" w:rsidRPr="00A0346D" w:rsidRDefault="00A107E9" w:rsidP="00674080">
            <w:pPr>
              <w:shd w:val="clear" w:color="auto" w:fill="FFFFFF"/>
              <w:tabs>
                <w:tab w:val="left" w:leader="dot" w:pos="4896"/>
              </w:tabs>
              <w:ind w:left="576" w:hanging="432"/>
              <w:rPr>
                <w:lang w:val="en-AU"/>
              </w:rPr>
            </w:pPr>
            <w:r w:rsidRPr="00A0346D">
              <w:rPr>
                <w:szCs w:val="18"/>
                <w:lang w:val="en-AU"/>
              </w:rPr>
              <w:t xml:space="preserve">09. </w:t>
            </w:r>
            <w:r w:rsidR="001740DE" w:rsidRPr="00A0346D">
              <w:rPr>
                <w:szCs w:val="18"/>
                <w:lang w:val="en-AU"/>
              </w:rPr>
              <w:t>Training of personnel at other than Australian Defence establishments</w:t>
            </w:r>
            <w:r w:rsidR="00D76403" w:rsidRPr="00A0346D">
              <w:rPr>
                <w:szCs w:val="18"/>
                <w:lang w:val="en-AU"/>
              </w:rPr>
              <w:tab/>
            </w:r>
          </w:p>
        </w:tc>
        <w:tc>
          <w:tcPr>
            <w:tcW w:w="1352" w:type="dxa"/>
            <w:tcBorders>
              <w:top w:val="nil"/>
              <w:left w:val="nil"/>
              <w:bottom w:val="nil"/>
              <w:right w:val="nil"/>
            </w:tcBorders>
            <w:shd w:val="clear" w:color="auto" w:fill="FFFFFF"/>
            <w:vAlign w:val="bottom"/>
          </w:tcPr>
          <w:p w14:paraId="49615ED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13 275 000</w:t>
            </w:r>
          </w:p>
        </w:tc>
        <w:tc>
          <w:tcPr>
            <w:tcW w:w="1366" w:type="dxa"/>
            <w:tcBorders>
              <w:top w:val="nil"/>
              <w:left w:val="nil"/>
              <w:bottom w:val="nil"/>
              <w:right w:val="nil"/>
            </w:tcBorders>
            <w:shd w:val="clear" w:color="auto" w:fill="FFFFFF"/>
            <w:vAlign w:val="bottom"/>
          </w:tcPr>
          <w:p w14:paraId="49615ED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12 827 200</w:t>
            </w:r>
          </w:p>
        </w:tc>
        <w:tc>
          <w:tcPr>
            <w:tcW w:w="1298" w:type="dxa"/>
            <w:tcBorders>
              <w:top w:val="nil"/>
              <w:left w:val="nil"/>
              <w:bottom w:val="nil"/>
              <w:right w:val="nil"/>
            </w:tcBorders>
            <w:shd w:val="clear" w:color="auto" w:fill="FFFFFF"/>
            <w:vAlign w:val="bottom"/>
          </w:tcPr>
          <w:p w14:paraId="49615ED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11 519 202</w:t>
            </w:r>
          </w:p>
        </w:tc>
      </w:tr>
      <w:tr w:rsidR="001740DE" w:rsidRPr="00A0346D" w14:paraId="49615EDF" w14:textId="77777777" w:rsidTr="00D76403">
        <w:trPr>
          <w:trHeight w:val="20"/>
          <w:jc w:val="center"/>
        </w:trPr>
        <w:tc>
          <w:tcPr>
            <w:tcW w:w="5013" w:type="dxa"/>
            <w:tcBorders>
              <w:left w:val="nil"/>
              <w:right w:val="nil"/>
            </w:tcBorders>
            <w:shd w:val="clear" w:color="auto" w:fill="FFFFFF"/>
            <w:vAlign w:val="bottom"/>
          </w:tcPr>
          <w:p w14:paraId="49615EDB" w14:textId="77777777" w:rsidR="001740DE" w:rsidRPr="00A0346D" w:rsidRDefault="00A107E9" w:rsidP="00674080">
            <w:pPr>
              <w:shd w:val="clear" w:color="auto" w:fill="FFFFFF"/>
              <w:tabs>
                <w:tab w:val="left" w:leader="dot" w:pos="4896"/>
              </w:tabs>
              <w:ind w:left="576" w:hanging="432"/>
              <w:rPr>
                <w:lang w:val="en-AU"/>
              </w:rPr>
            </w:pPr>
            <w:r w:rsidRPr="00A0346D">
              <w:rPr>
                <w:szCs w:val="18"/>
                <w:lang w:val="en-AU"/>
              </w:rPr>
              <w:t xml:space="preserve">10. </w:t>
            </w:r>
            <w:r w:rsidR="001740DE" w:rsidRPr="00A0346D">
              <w:rPr>
                <w:szCs w:val="18"/>
                <w:lang w:val="en-AU"/>
              </w:rPr>
              <w:t>Computer services</w:t>
            </w:r>
            <w:r w:rsidR="00D76403" w:rsidRPr="00A0346D">
              <w:rPr>
                <w:szCs w:val="18"/>
                <w:lang w:val="en-AU"/>
              </w:rPr>
              <w:tab/>
            </w:r>
          </w:p>
        </w:tc>
        <w:tc>
          <w:tcPr>
            <w:tcW w:w="1352" w:type="dxa"/>
            <w:tcBorders>
              <w:top w:val="nil"/>
              <w:left w:val="nil"/>
              <w:bottom w:val="nil"/>
              <w:right w:val="nil"/>
            </w:tcBorders>
            <w:shd w:val="clear" w:color="auto" w:fill="FFFFFF"/>
            <w:vAlign w:val="bottom"/>
          </w:tcPr>
          <w:p w14:paraId="49615ED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22 151 000</w:t>
            </w:r>
          </w:p>
        </w:tc>
        <w:tc>
          <w:tcPr>
            <w:tcW w:w="1366" w:type="dxa"/>
            <w:tcBorders>
              <w:top w:val="nil"/>
              <w:left w:val="nil"/>
              <w:bottom w:val="nil"/>
              <w:right w:val="nil"/>
            </w:tcBorders>
            <w:shd w:val="clear" w:color="auto" w:fill="FFFFFF"/>
            <w:vAlign w:val="bottom"/>
          </w:tcPr>
          <w:p w14:paraId="49615ED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19 739 000</w:t>
            </w:r>
          </w:p>
        </w:tc>
        <w:tc>
          <w:tcPr>
            <w:tcW w:w="1298" w:type="dxa"/>
            <w:tcBorders>
              <w:top w:val="nil"/>
              <w:left w:val="nil"/>
              <w:bottom w:val="nil"/>
              <w:right w:val="nil"/>
            </w:tcBorders>
            <w:shd w:val="clear" w:color="auto" w:fill="FFFFFF"/>
            <w:vAlign w:val="bottom"/>
          </w:tcPr>
          <w:p w14:paraId="49615ED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19 300 332</w:t>
            </w:r>
          </w:p>
        </w:tc>
      </w:tr>
      <w:tr w:rsidR="001740DE" w:rsidRPr="00A0346D" w14:paraId="49615EE4" w14:textId="77777777" w:rsidTr="00D76403">
        <w:trPr>
          <w:trHeight w:val="20"/>
          <w:jc w:val="center"/>
        </w:trPr>
        <w:tc>
          <w:tcPr>
            <w:tcW w:w="5013" w:type="dxa"/>
            <w:tcBorders>
              <w:left w:val="nil"/>
              <w:right w:val="nil"/>
            </w:tcBorders>
            <w:shd w:val="clear" w:color="auto" w:fill="FFFFFF"/>
            <w:vAlign w:val="bottom"/>
          </w:tcPr>
          <w:p w14:paraId="49615EE0" w14:textId="77777777" w:rsidR="001740DE" w:rsidRPr="00A0346D" w:rsidRDefault="00A107E9" w:rsidP="00674080">
            <w:pPr>
              <w:shd w:val="clear" w:color="auto" w:fill="FFFFFF"/>
              <w:tabs>
                <w:tab w:val="left" w:leader="dot" w:pos="4896"/>
              </w:tabs>
              <w:ind w:left="576" w:hanging="432"/>
              <w:rPr>
                <w:lang w:val="en-AU"/>
              </w:rPr>
            </w:pPr>
            <w:r w:rsidRPr="00A0346D">
              <w:rPr>
                <w:szCs w:val="18"/>
                <w:lang w:val="en-AU"/>
              </w:rPr>
              <w:t xml:space="preserve">11. </w:t>
            </w:r>
            <w:r w:rsidR="001740DE" w:rsidRPr="00A0346D">
              <w:rPr>
                <w:szCs w:val="18"/>
                <w:lang w:val="en-AU"/>
              </w:rPr>
              <w:t>Advertising</w:t>
            </w:r>
            <w:r w:rsidR="00D76403" w:rsidRPr="00A0346D">
              <w:rPr>
                <w:szCs w:val="18"/>
                <w:lang w:val="en-AU"/>
              </w:rPr>
              <w:tab/>
            </w:r>
          </w:p>
        </w:tc>
        <w:tc>
          <w:tcPr>
            <w:tcW w:w="1352" w:type="dxa"/>
            <w:tcBorders>
              <w:top w:val="nil"/>
              <w:left w:val="nil"/>
              <w:bottom w:val="nil"/>
              <w:right w:val="nil"/>
            </w:tcBorders>
            <w:shd w:val="clear" w:color="auto" w:fill="FFFFFF"/>
            <w:vAlign w:val="bottom"/>
          </w:tcPr>
          <w:p w14:paraId="49615EE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5 940 000</w:t>
            </w:r>
          </w:p>
        </w:tc>
        <w:tc>
          <w:tcPr>
            <w:tcW w:w="1366" w:type="dxa"/>
            <w:tcBorders>
              <w:top w:val="nil"/>
              <w:left w:val="nil"/>
              <w:bottom w:val="nil"/>
              <w:right w:val="nil"/>
            </w:tcBorders>
            <w:shd w:val="clear" w:color="auto" w:fill="FFFFFF"/>
            <w:vAlign w:val="bottom"/>
          </w:tcPr>
          <w:p w14:paraId="49615EE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6 576 000</w:t>
            </w:r>
          </w:p>
        </w:tc>
        <w:tc>
          <w:tcPr>
            <w:tcW w:w="1298" w:type="dxa"/>
            <w:tcBorders>
              <w:top w:val="nil"/>
              <w:left w:val="nil"/>
              <w:bottom w:val="nil"/>
              <w:right w:val="nil"/>
            </w:tcBorders>
            <w:shd w:val="clear" w:color="auto" w:fill="FFFFFF"/>
            <w:vAlign w:val="bottom"/>
          </w:tcPr>
          <w:p w14:paraId="49615EE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6 289 174</w:t>
            </w:r>
          </w:p>
        </w:tc>
      </w:tr>
      <w:tr w:rsidR="001740DE" w:rsidRPr="00A0346D" w14:paraId="49615EE9" w14:textId="77777777" w:rsidTr="00D76403">
        <w:trPr>
          <w:trHeight w:val="20"/>
          <w:jc w:val="center"/>
        </w:trPr>
        <w:tc>
          <w:tcPr>
            <w:tcW w:w="5013" w:type="dxa"/>
            <w:tcBorders>
              <w:left w:val="nil"/>
              <w:right w:val="nil"/>
            </w:tcBorders>
            <w:shd w:val="clear" w:color="auto" w:fill="FFFFFF"/>
            <w:vAlign w:val="bottom"/>
          </w:tcPr>
          <w:p w14:paraId="49615EE5" w14:textId="77777777" w:rsidR="001740DE" w:rsidRPr="00A0346D" w:rsidRDefault="00A107E9" w:rsidP="00674080">
            <w:pPr>
              <w:shd w:val="clear" w:color="auto" w:fill="FFFFFF"/>
              <w:tabs>
                <w:tab w:val="left" w:leader="dot" w:pos="4896"/>
              </w:tabs>
              <w:ind w:left="576" w:hanging="432"/>
              <w:rPr>
                <w:lang w:val="en-AU"/>
              </w:rPr>
            </w:pPr>
            <w:r w:rsidRPr="00A0346D">
              <w:rPr>
                <w:szCs w:val="18"/>
                <w:lang w:val="en-AU"/>
              </w:rPr>
              <w:t xml:space="preserve">12. </w:t>
            </w:r>
            <w:r w:rsidR="001740DE" w:rsidRPr="00A0346D">
              <w:rPr>
                <w:szCs w:val="18"/>
                <w:lang w:val="en-AU"/>
              </w:rPr>
              <w:t xml:space="preserve">Provision of services, including those of employees, by </w:t>
            </w:r>
            <w:r w:rsidR="001740DE" w:rsidRPr="00A0346D">
              <w:rPr>
                <w:rFonts w:eastAsia="Times New Roman"/>
                <w:noProof/>
                <w:szCs w:val="18"/>
                <w:lang w:val="en-AU"/>
              </w:rPr>
              <w:t>the States and other Authorities</w:t>
            </w:r>
            <w:r w:rsidR="00D76403" w:rsidRPr="00A0346D">
              <w:rPr>
                <w:rFonts w:eastAsia="Times New Roman"/>
                <w:noProof/>
                <w:szCs w:val="18"/>
                <w:lang w:val="en-AU"/>
              </w:rPr>
              <w:tab/>
            </w:r>
          </w:p>
        </w:tc>
        <w:tc>
          <w:tcPr>
            <w:tcW w:w="1352" w:type="dxa"/>
            <w:tcBorders>
              <w:top w:val="nil"/>
              <w:left w:val="nil"/>
              <w:bottom w:val="nil"/>
              <w:right w:val="nil"/>
            </w:tcBorders>
            <w:shd w:val="clear" w:color="auto" w:fill="FFFFFF"/>
            <w:vAlign w:val="bottom"/>
          </w:tcPr>
          <w:p w14:paraId="49615EE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15 022 000</w:t>
            </w:r>
          </w:p>
        </w:tc>
        <w:tc>
          <w:tcPr>
            <w:tcW w:w="1366" w:type="dxa"/>
            <w:tcBorders>
              <w:top w:val="nil"/>
              <w:left w:val="nil"/>
              <w:bottom w:val="nil"/>
              <w:right w:val="nil"/>
            </w:tcBorders>
            <w:shd w:val="clear" w:color="auto" w:fill="FFFFFF"/>
            <w:vAlign w:val="bottom"/>
          </w:tcPr>
          <w:p w14:paraId="49615EE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13 875 000</w:t>
            </w:r>
          </w:p>
        </w:tc>
        <w:tc>
          <w:tcPr>
            <w:tcW w:w="1298" w:type="dxa"/>
            <w:tcBorders>
              <w:top w:val="nil"/>
              <w:left w:val="nil"/>
              <w:bottom w:val="nil"/>
              <w:right w:val="nil"/>
            </w:tcBorders>
            <w:shd w:val="clear" w:color="auto" w:fill="FFFFFF"/>
            <w:vAlign w:val="bottom"/>
          </w:tcPr>
          <w:p w14:paraId="49615EE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13 808 362</w:t>
            </w:r>
          </w:p>
        </w:tc>
      </w:tr>
      <w:tr w:rsidR="001740DE" w:rsidRPr="00A0346D" w14:paraId="49615EEE" w14:textId="77777777" w:rsidTr="00D76403">
        <w:trPr>
          <w:trHeight w:val="20"/>
          <w:jc w:val="center"/>
        </w:trPr>
        <w:tc>
          <w:tcPr>
            <w:tcW w:w="5013" w:type="dxa"/>
            <w:tcBorders>
              <w:left w:val="nil"/>
              <w:right w:val="nil"/>
            </w:tcBorders>
            <w:shd w:val="clear" w:color="auto" w:fill="FFFFFF"/>
            <w:vAlign w:val="bottom"/>
          </w:tcPr>
          <w:p w14:paraId="49615EEA" w14:textId="77777777" w:rsidR="001740DE" w:rsidRPr="00A0346D" w:rsidRDefault="00A107E9" w:rsidP="00674080">
            <w:pPr>
              <w:shd w:val="clear" w:color="auto" w:fill="FFFFFF"/>
              <w:tabs>
                <w:tab w:val="left" w:leader="dot" w:pos="4896"/>
              </w:tabs>
              <w:ind w:left="576" w:hanging="432"/>
              <w:rPr>
                <w:lang w:val="en-AU"/>
              </w:rPr>
            </w:pPr>
            <w:r w:rsidRPr="00A0346D">
              <w:rPr>
                <w:szCs w:val="18"/>
                <w:lang w:val="en-AU"/>
              </w:rPr>
              <w:t xml:space="preserve">13. </w:t>
            </w:r>
            <w:r w:rsidR="001740DE" w:rsidRPr="00A0346D">
              <w:rPr>
                <w:szCs w:val="18"/>
                <w:lang w:val="en-AU"/>
              </w:rPr>
              <w:t>Port, handling, licences, agency and other commercial type services</w:t>
            </w:r>
            <w:r w:rsidR="00D76403" w:rsidRPr="00A0346D">
              <w:rPr>
                <w:szCs w:val="18"/>
                <w:lang w:val="en-AU"/>
              </w:rPr>
              <w:tab/>
            </w:r>
          </w:p>
        </w:tc>
        <w:tc>
          <w:tcPr>
            <w:tcW w:w="1352" w:type="dxa"/>
            <w:tcBorders>
              <w:top w:val="nil"/>
              <w:left w:val="nil"/>
              <w:bottom w:val="nil"/>
              <w:right w:val="nil"/>
            </w:tcBorders>
            <w:shd w:val="clear" w:color="auto" w:fill="FFFFFF"/>
            <w:vAlign w:val="bottom"/>
          </w:tcPr>
          <w:p w14:paraId="49615EE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4 589 000</w:t>
            </w:r>
          </w:p>
        </w:tc>
        <w:tc>
          <w:tcPr>
            <w:tcW w:w="1366" w:type="dxa"/>
            <w:tcBorders>
              <w:top w:val="nil"/>
              <w:left w:val="nil"/>
              <w:bottom w:val="nil"/>
              <w:right w:val="nil"/>
            </w:tcBorders>
            <w:shd w:val="clear" w:color="auto" w:fill="FFFFFF"/>
            <w:vAlign w:val="bottom"/>
          </w:tcPr>
          <w:p w14:paraId="49615EE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4 645 000</w:t>
            </w:r>
          </w:p>
        </w:tc>
        <w:tc>
          <w:tcPr>
            <w:tcW w:w="1298" w:type="dxa"/>
            <w:tcBorders>
              <w:top w:val="nil"/>
              <w:left w:val="nil"/>
              <w:bottom w:val="nil"/>
              <w:right w:val="nil"/>
            </w:tcBorders>
            <w:shd w:val="clear" w:color="auto" w:fill="FFFFFF"/>
            <w:vAlign w:val="bottom"/>
          </w:tcPr>
          <w:p w14:paraId="49615EE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4 388 927</w:t>
            </w:r>
          </w:p>
        </w:tc>
      </w:tr>
      <w:tr w:rsidR="001740DE" w:rsidRPr="00A0346D" w14:paraId="49615EF3" w14:textId="77777777" w:rsidTr="00D76403">
        <w:trPr>
          <w:trHeight w:val="20"/>
          <w:jc w:val="center"/>
        </w:trPr>
        <w:tc>
          <w:tcPr>
            <w:tcW w:w="5013" w:type="dxa"/>
            <w:tcBorders>
              <w:left w:val="nil"/>
              <w:right w:val="nil"/>
            </w:tcBorders>
            <w:shd w:val="clear" w:color="auto" w:fill="FFFFFF"/>
            <w:vAlign w:val="bottom"/>
          </w:tcPr>
          <w:p w14:paraId="49615EEF" w14:textId="77777777" w:rsidR="001740DE" w:rsidRPr="00A0346D" w:rsidRDefault="00A107E9" w:rsidP="00674080">
            <w:pPr>
              <w:shd w:val="clear" w:color="auto" w:fill="FFFFFF"/>
              <w:tabs>
                <w:tab w:val="left" w:leader="dot" w:pos="4896"/>
              </w:tabs>
              <w:ind w:left="576" w:hanging="432"/>
              <w:rPr>
                <w:lang w:val="en-AU"/>
              </w:rPr>
            </w:pPr>
            <w:r w:rsidRPr="00A0346D">
              <w:rPr>
                <w:szCs w:val="18"/>
                <w:lang w:val="en-AU"/>
              </w:rPr>
              <w:t xml:space="preserve">14. </w:t>
            </w:r>
            <w:r w:rsidR="001740DE" w:rsidRPr="00A0346D">
              <w:rPr>
                <w:szCs w:val="18"/>
                <w:lang w:val="en-AU"/>
              </w:rPr>
              <w:t>Meteorological services</w:t>
            </w:r>
            <w:r w:rsidR="00D76403" w:rsidRPr="00A0346D">
              <w:rPr>
                <w:szCs w:val="18"/>
                <w:lang w:val="en-AU"/>
              </w:rPr>
              <w:tab/>
            </w:r>
          </w:p>
        </w:tc>
        <w:tc>
          <w:tcPr>
            <w:tcW w:w="1352" w:type="dxa"/>
            <w:tcBorders>
              <w:top w:val="nil"/>
              <w:left w:val="nil"/>
              <w:bottom w:val="nil"/>
              <w:right w:val="nil"/>
            </w:tcBorders>
            <w:shd w:val="clear" w:color="auto" w:fill="FFFFFF"/>
            <w:vAlign w:val="bottom"/>
          </w:tcPr>
          <w:p w14:paraId="49615EF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2 717 000</w:t>
            </w:r>
          </w:p>
        </w:tc>
        <w:tc>
          <w:tcPr>
            <w:tcW w:w="1366" w:type="dxa"/>
            <w:tcBorders>
              <w:top w:val="nil"/>
              <w:left w:val="nil"/>
              <w:bottom w:val="nil"/>
              <w:right w:val="nil"/>
            </w:tcBorders>
            <w:shd w:val="clear" w:color="auto" w:fill="FFFFFF"/>
            <w:vAlign w:val="bottom"/>
          </w:tcPr>
          <w:p w14:paraId="49615EF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2 668 000</w:t>
            </w:r>
          </w:p>
        </w:tc>
        <w:tc>
          <w:tcPr>
            <w:tcW w:w="1298" w:type="dxa"/>
            <w:tcBorders>
              <w:top w:val="nil"/>
              <w:left w:val="nil"/>
              <w:bottom w:val="nil"/>
              <w:right w:val="nil"/>
            </w:tcBorders>
            <w:shd w:val="clear" w:color="auto" w:fill="FFFFFF"/>
            <w:vAlign w:val="bottom"/>
          </w:tcPr>
          <w:p w14:paraId="49615EF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2 668 000</w:t>
            </w:r>
          </w:p>
        </w:tc>
      </w:tr>
      <w:tr w:rsidR="001740DE" w:rsidRPr="00A0346D" w14:paraId="49615EF8" w14:textId="77777777" w:rsidTr="00D76403">
        <w:trPr>
          <w:trHeight w:val="20"/>
          <w:jc w:val="center"/>
        </w:trPr>
        <w:tc>
          <w:tcPr>
            <w:tcW w:w="5013" w:type="dxa"/>
            <w:tcBorders>
              <w:left w:val="nil"/>
              <w:right w:val="nil"/>
            </w:tcBorders>
            <w:shd w:val="clear" w:color="auto" w:fill="FFFFFF"/>
            <w:vAlign w:val="bottom"/>
          </w:tcPr>
          <w:p w14:paraId="49615EF4" w14:textId="77777777" w:rsidR="001740DE" w:rsidRPr="00A0346D" w:rsidRDefault="00A107E9" w:rsidP="00674080">
            <w:pPr>
              <w:shd w:val="clear" w:color="auto" w:fill="FFFFFF"/>
              <w:tabs>
                <w:tab w:val="left" w:leader="dot" w:pos="4896"/>
              </w:tabs>
              <w:ind w:left="576" w:hanging="432"/>
              <w:rPr>
                <w:lang w:val="en-AU"/>
              </w:rPr>
            </w:pPr>
            <w:r w:rsidRPr="00A0346D">
              <w:rPr>
                <w:szCs w:val="18"/>
                <w:lang w:val="en-AU"/>
              </w:rPr>
              <w:t xml:space="preserve">15. </w:t>
            </w:r>
            <w:r w:rsidR="001740DE" w:rsidRPr="00A0346D">
              <w:rPr>
                <w:szCs w:val="18"/>
                <w:lang w:val="en-AU"/>
              </w:rPr>
              <w:t>Transfer expenses</w:t>
            </w:r>
            <w:r w:rsidR="00D76403" w:rsidRPr="00A0346D">
              <w:rPr>
                <w:szCs w:val="18"/>
                <w:lang w:val="en-AU"/>
              </w:rPr>
              <w:tab/>
            </w:r>
          </w:p>
        </w:tc>
        <w:tc>
          <w:tcPr>
            <w:tcW w:w="1352" w:type="dxa"/>
            <w:tcBorders>
              <w:top w:val="nil"/>
              <w:left w:val="nil"/>
              <w:bottom w:val="nil"/>
              <w:right w:val="nil"/>
            </w:tcBorders>
            <w:shd w:val="clear" w:color="auto" w:fill="FFFFFF"/>
            <w:vAlign w:val="bottom"/>
          </w:tcPr>
          <w:p w14:paraId="49615EF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15 085 000</w:t>
            </w:r>
          </w:p>
        </w:tc>
        <w:tc>
          <w:tcPr>
            <w:tcW w:w="1366" w:type="dxa"/>
            <w:tcBorders>
              <w:top w:val="nil"/>
              <w:left w:val="nil"/>
              <w:bottom w:val="nil"/>
              <w:right w:val="nil"/>
            </w:tcBorders>
            <w:shd w:val="clear" w:color="auto" w:fill="FFFFFF"/>
            <w:vAlign w:val="bottom"/>
          </w:tcPr>
          <w:p w14:paraId="49615EF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13 621 500</w:t>
            </w:r>
          </w:p>
        </w:tc>
        <w:tc>
          <w:tcPr>
            <w:tcW w:w="1298" w:type="dxa"/>
            <w:tcBorders>
              <w:top w:val="nil"/>
              <w:left w:val="nil"/>
              <w:bottom w:val="nil"/>
              <w:right w:val="nil"/>
            </w:tcBorders>
            <w:shd w:val="clear" w:color="auto" w:fill="FFFFFF"/>
            <w:vAlign w:val="bottom"/>
          </w:tcPr>
          <w:p w14:paraId="49615EF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12 892 782</w:t>
            </w:r>
          </w:p>
        </w:tc>
      </w:tr>
      <w:tr w:rsidR="001740DE" w:rsidRPr="00A0346D" w14:paraId="49615EFD" w14:textId="77777777" w:rsidTr="00D76403">
        <w:trPr>
          <w:trHeight w:val="20"/>
          <w:jc w:val="center"/>
        </w:trPr>
        <w:tc>
          <w:tcPr>
            <w:tcW w:w="5013" w:type="dxa"/>
            <w:tcBorders>
              <w:left w:val="nil"/>
              <w:right w:val="nil"/>
            </w:tcBorders>
            <w:shd w:val="clear" w:color="auto" w:fill="FFFFFF"/>
            <w:vAlign w:val="bottom"/>
          </w:tcPr>
          <w:p w14:paraId="49615EF9" w14:textId="3636F400" w:rsidR="001740DE" w:rsidRPr="00A0346D" w:rsidRDefault="00A107E9" w:rsidP="00674080">
            <w:pPr>
              <w:shd w:val="clear" w:color="auto" w:fill="FFFFFF"/>
              <w:tabs>
                <w:tab w:val="left" w:leader="dot" w:pos="4896"/>
              </w:tabs>
              <w:ind w:left="576" w:hanging="432"/>
              <w:rPr>
                <w:lang w:val="en-AU"/>
              </w:rPr>
            </w:pPr>
            <w:r w:rsidRPr="00A0346D">
              <w:rPr>
                <w:szCs w:val="18"/>
                <w:lang w:val="en-AU"/>
              </w:rPr>
              <w:t xml:space="preserve">16. </w:t>
            </w:r>
            <w:r w:rsidR="001740DE" w:rsidRPr="00A0346D">
              <w:rPr>
                <w:szCs w:val="18"/>
                <w:lang w:val="en-AU"/>
              </w:rPr>
              <w:t>Consultants and part</w:t>
            </w:r>
            <w:r w:rsidR="00A0346D">
              <w:rPr>
                <w:szCs w:val="18"/>
                <w:lang w:val="en-AU"/>
              </w:rPr>
              <w:noBreakHyphen/>
            </w:r>
            <w:r w:rsidR="001740DE" w:rsidRPr="00A0346D">
              <w:rPr>
                <w:szCs w:val="18"/>
                <w:lang w:val="en-AU"/>
              </w:rPr>
              <w:t>time members of Committees</w:t>
            </w:r>
            <w:r w:rsidR="001740DE" w:rsidRPr="00A0346D">
              <w:rPr>
                <w:rFonts w:eastAsia="Times New Roman"/>
                <w:szCs w:val="18"/>
                <w:lang w:val="en-AU"/>
              </w:rPr>
              <w:t>—Fees</w:t>
            </w:r>
            <w:r w:rsidR="00D76403" w:rsidRPr="00A0346D">
              <w:rPr>
                <w:rFonts w:eastAsia="Times New Roman"/>
                <w:szCs w:val="18"/>
                <w:lang w:val="en-AU"/>
              </w:rPr>
              <w:tab/>
            </w:r>
          </w:p>
        </w:tc>
        <w:tc>
          <w:tcPr>
            <w:tcW w:w="1352" w:type="dxa"/>
            <w:tcBorders>
              <w:top w:val="nil"/>
              <w:left w:val="nil"/>
              <w:bottom w:val="nil"/>
              <w:right w:val="nil"/>
            </w:tcBorders>
            <w:shd w:val="clear" w:color="auto" w:fill="FFFFFF"/>
            <w:vAlign w:val="bottom"/>
          </w:tcPr>
          <w:p w14:paraId="49615EF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963 000</w:t>
            </w:r>
          </w:p>
        </w:tc>
        <w:tc>
          <w:tcPr>
            <w:tcW w:w="1366" w:type="dxa"/>
            <w:tcBorders>
              <w:top w:val="nil"/>
              <w:left w:val="nil"/>
              <w:bottom w:val="nil"/>
              <w:right w:val="nil"/>
            </w:tcBorders>
            <w:shd w:val="clear" w:color="auto" w:fill="FFFFFF"/>
            <w:vAlign w:val="bottom"/>
          </w:tcPr>
          <w:p w14:paraId="49615EF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524 000</w:t>
            </w:r>
          </w:p>
        </w:tc>
        <w:tc>
          <w:tcPr>
            <w:tcW w:w="1298" w:type="dxa"/>
            <w:tcBorders>
              <w:top w:val="nil"/>
              <w:left w:val="nil"/>
              <w:bottom w:val="nil"/>
              <w:right w:val="nil"/>
            </w:tcBorders>
            <w:shd w:val="clear" w:color="auto" w:fill="FFFFFF"/>
            <w:vAlign w:val="bottom"/>
          </w:tcPr>
          <w:p w14:paraId="49615EF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177 974</w:t>
            </w:r>
          </w:p>
        </w:tc>
      </w:tr>
      <w:tr w:rsidR="001740DE" w:rsidRPr="00A0346D" w14:paraId="49615F02" w14:textId="77777777" w:rsidTr="00D76403">
        <w:trPr>
          <w:trHeight w:val="20"/>
          <w:jc w:val="center"/>
        </w:trPr>
        <w:tc>
          <w:tcPr>
            <w:tcW w:w="5013" w:type="dxa"/>
            <w:tcBorders>
              <w:left w:val="nil"/>
              <w:right w:val="nil"/>
            </w:tcBorders>
            <w:shd w:val="clear" w:color="auto" w:fill="FFFFFF"/>
            <w:vAlign w:val="bottom"/>
          </w:tcPr>
          <w:p w14:paraId="49615EFE" w14:textId="77777777" w:rsidR="001740DE" w:rsidRPr="00A0346D" w:rsidRDefault="00A107E9" w:rsidP="00674080">
            <w:pPr>
              <w:shd w:val="clear" w:color="auto" w:fill="FFFFFF"/>
              <w:tabs>
                <w:tab w:val="left" w:leader="dot" w:pos="4896"/>
              </w:tabs>
              <w:ind w:left="576" w:hanging="432"/>
              <w:rPr>
                <w:lang w:val="en-AU"/>
              </w:rPr>
            </w:pPr>
            <w:r w:rsidRPr="00A0346D">
              <w:rPr>
                <w:szCs w:val="18"/>
                <w:lang w:val="en-AU"/>
              </w:rPr>
              <w:t xml:space="preserve">17. </w:t>
            </w:r>
            <w:r w:rsidR="001740DE" w:rsidRPr="00A0346D">
              <w:rPr>
                <w:szCs w:val="18"/>
                <w:lang w:val="en-AU"/>
              </w:rPr>
              <w:t>Incidental and other expenditure</w:t>
            </w:r>
            <w:r w:rsidR="00D76403" w:rsidRPr="00A0346D">
              <w:rPr>
                <w:szCs w:val="18"/>
                <w:lang w:val="en-AU"/>
              </w:rPr>
              <w:tab/>
            </w:r>
          </w:p>
        </w:tc>
        <w:tc>
          <w:tcPr>
            <w:tcW w:w="1352" w:type="dxa"/>
            <w:tcBorders>
              <w:top w:val="nil"/>
              <w:left w:val="nil"/>
              <w:bottom w:val="nil"/>
              <w:right w:val="nil"/>
            </w:tcBorders>
            <w:shd w:val="clear" w:color="auto" w:fill="FFFFFF"/>
            <w:vAlign w:val="bottom"/>
          </w:tcPr>
          <w:p w14:paraId="49615EF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2 586 000</w:t>
            </w:r>
          </w:p>
        </w:tc>
        <w:tc>
          <w:tcPr>
            <w:tcW w:w="1366" w:type="dxa"/>
            <w:tcBorders>
              <w:top w:val="nil"/>
              <w:left w:val="nil"/>
              <w:bottom w:val="nil"/>
              <w:right w:val="nil"/>
            </w:tcBorders>
            <w:shd w:val="clear" w:color="auto" w:fill="FFFFFF"/>
            <w:vAlign w:val="bottom"/>
          </w:tcPr>
          <w:p w14:paraId="49615F0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2 344 479</w:t>
            </w:r>
          </w:p>
        </w:tc>
        <w:tc>
          <w:tcPr>
            <w:tcW w:w="1298" w:type="dxa"/>
            <w:tcBorders>
              <w:top w:val="nil"/>
              <w:left w:val="nil"/>
              <w:bottom w:val="nil"/>
              <w:right w:val="nil"/>
            </w:tcBorders>
            <w:shd w:val="clear" w:color="auto" w:fill="FFFFFF"/>
            <w:vAlign w:val="bottom"/>
          </w:tcPr>
          <w:p w14:paraId="49615F0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2 277 534</w:t>
            </w:r>
          </w:p>
        </w:tc>
      </w:tr>
      <w:tr w:rsidR="001740DE" w:rsidRPr="00A0346D" w14:paraId="49615F07" w14:textId="77777777" w:rsidTr="00D76403">
        <w:trPr>
          <w:trHeight w:val="20"/>
          <w:jc w:val="center"/>
        </w:trPr>
        <w:tc>
          <w:tcPr>
            <w:tcW w:w="5013" w:type="dxa"/>
            <w:tcBorders>
              <w:left w:val="nil"/>
              <w:bottom w:val="nil"/>
              <w:right w:val="nil"/>
            </w:tcBorders>
            <w:shd w:val="clear" w:color="auto" w:fill="FFFFFF"/>
            <w:vAlign w:val="bottom"/>
          </w:tcPr>
          <w:p w14:paraId="49615F03" w14:textId="77777777" w:rsidR="001740DE" w:rsidRPr="00A0346D" w:rsidRDefault="001740DE" w:rsidP="00674080">
            <w:pPr>
              <w:shd w:val="clear" w:color="auto" w:fill="FFFFFF"/>
              <w:tabs>
                <w:tab w:val="left" w:leader="dot" w:pos="4896"/>
              </w:tabs>
              <w:ind w:left="576" w:hanging="144"/>
              <w:rPr>
                <w:lang w:val="en-AU"/>
              </w:rPr>
            </w:pPr>
            <w:r w:rsidRPr="00A0346D">
              <w:rPr>
                <w:szCs w:val="18"/>
                <w:lang w:val="en-AU"/>
              </w:rPr>
              <w:t>Working Capital Advance (for payment to the Defence Printing Establishment Trust Account)</w:t>
            </w:r>
            <w:r w:rsidR="00D76403" w:rsidRPr="00A0346D">
              <w:rPr>
                <w:szCs w:val="18"/>
                <w:lang w:val="en-AU"/>
              </w:rPr>
              <w:tab/>
            </w:r>
          </w:p>
        </w:tc>
        <w:tc>
          <w:tcPr>
            <w:tcW w:w="1352" w:type="dxa"/>
            <w:tcBorders>
              <w:top w:val="nil"/>
              <w:left w:val="nil"/>
              <w:bottom w:val="single" w:sz="6" w:space="0" w:color="auto"/>
              <w:right w:val="nil"/>
            </w:tcBorders>
            <w:shd w:val="clear" w:color="auto" w:fill="FFFFFF"/>
            <w:vAlign w:val="bottom"/>
          </w:tcPr>
          <w:p w14:paraId="49615F04"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366" w:type="dxa"/>
            <w:tcBorders>
              <w:top w:val="nil"/>
              <w:left w:val="nil"/>
              <w:bottom w:val="single" w:sz="6" w:space="0" w:color="auto"/>
              <w:right w:val="nil"/>
            </w:tcBorders>
            <w:shd w:val="clear" w:color="auto" w:fill="FFFFFF"/>
            <w:vAlign w:val="bottom"/>
          </w:tcPr>
          <w:p w14:paraId="49615F0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141 000</w:t>
            </w:r>
          </w:p>
        </w:tc>
        <w:tc>
          <w:tcPr>
            <w:tcW w:w="1298" w:type="dxa"/>
            <w:tcBorders>
              <w:top w:val="nil"/>
              <w:left w:val="nil"/>
              <w:bottom w:val="single" w:sz="6" w:space="0" w:color="auto"/>
              <w:right w:val="nil"/>
            </w:tcBorders>
            <w:shd w:val="clear" w:color="auto" w:fill="FFFFFF"/>
            <w:vAlign w:val="bottom"/>
          </w:tcPr>
          <w:p w14:paraId="49615F0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141 000</w:t>
            </w:r>
          </w:p>
        </w:tc>
      </w:tr>
      <w:tr w:rsidR="001740DE" w:rsidRPr="00A0346D" w14:paraId="49615F0C" w14:textId="77777777" w:rsidTr="00D76403">
        <w:trPr>
          <w:trHeight w:val="20"/>
          <w:jc w:val="center"/>
        </w:trPr>
        <w:tc>
          <w:tcPr>
            <w:tcW w:w="5013" w:type="dxa"/>
            <w:tcBorders>
              <w:top w:val="nil"/>
              <w:left w:val="nil"/>
              <w:bottom w:val="nil"/>
              <w:right w:val="nil"/>
            </w:tcBorders>
            <w:shd w:val="clear" w:color="auto" w:fill="FFFFFF"/>
            <w:vAlign w:val="bottom"/>
          </w:tcPr>
          <w:p w14:paraId="49615F08" w14:textId="77777777" w:rsidR="001740DE" w:rsidRPr="00A0346D" w:rsidRDefault="001740DE" w:rsidP="00A21F0D">
            <w:pPr>
              <w:shd w:val="clear" w:color="auto" w:fill="FFFFFF"/>
              <w:tabs>
                <w:tab w:val="left" w:leader="dot" w:pos="4896"/>
              </w:tabs>
              <w:jc w:val="both"/>
              <w:rPr>
                <w:lang w:val="en-AU"/>
              </w:rPr>
            </w:pPr>
          </w:p>
        </w:tc>
        <w:tc>
          <w:tcPr>
            <w:tcW w:w="1352" w:type="dxa"/>
            <w:tcBorders>
              <w:top w:val="single" w:sz="6" w:space="0" w:color="auto"/>
              <w:left w:val="nil"/>
              <w:bottom w:val="single" w:sz="6" w:space="0" w:color="auto"/>
              <w:right w:val="nil"/>
            </w:tcBorders>
            <w:shd w:val="clear" w:color="auto" w:fill="FFFFFF"/>
            <w:vAlign w:val="bottom"/>
          </w:tcPr>
          <w:p w14:paraId="49615F0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351 035 000</w:t>
            </w:r>
          </w:p>
        </w:tc>
        <w:tc>
          <w:tcPr>
            <w:tcW w:w="1366" w:type="dxa"/>
            <w:tcBorders>
              <w:top w:val="single" w:sz="6" w:space="0" w:color="auto"/>
              <w:left w:val="nil"/>
              <w:bottom w:val="single" w:sz="6" w:space="0" w:color="auto"/>
              <w:right w:val="nil"/>
            </w:tcBorders>
            <w:shd w:val="clear" w:color="auto" w:fill="FFFFFF"/>
            <w:vAlign w:val="bottom"/>
          </w:tcPr>
          <w:p w14:paraId="49615F0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341 722 079</w:t>
            </w:r>
          </w:p>
        </w:tc>
        <w:tc>
          <w:tcPr>
            <w:tcW w:w="1298" w:type="dxa"/>
            <w:tcBorders>
              <w:top w:val="single" w:sz="6" w:space="0" w:color="auto"/>
              <w:left w:val="nil"/>
              <w:bottom w:val="single" w:sz="6" w:space="0" w:color="auto"/>
              <w:right w:val="nil"/>
            </w:tcBorders>
            <w:shd w:val="clear" w:color="auto" w:fill="FFFFFF"/>
            <w:vAlign w:val="bottom"/>
          </w:tcPr>
          <w:p w14:paraId="49615F0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329 517 098</w:t>
            </w:r>
          </w:p>
        </w:tc>
      </w:tr>
    </w:tbl>
    <w:p w14:paraId="49615F0D" w14:textId="77777777" w:rsidR="001740DE" w:rsidRPr="00A0346D" w:rsidRDefault="00CE4749" w:rsidP="00D76403">
      <w:pPr>
        <w:shd w:val="clear" w:color="auto" w:fill="FFFFFF"/>
        <w:tabs>
          <w:tab w:val="left" w:leader="dot" w:pos="4896"/>
        </w:tabs>
        <w:spacing w:before="120" w:after="60"/>
        <w:jc w:val="center"/>
        <w:rPr>
          <w:sz w:val="24"/>
          <w:lang w:val="en-AU"/>
        </w:rPr>
      </w:pPr>
      <w:r w:rsidRPr="00A0346D">
        <w:rPr>
          <w:sz w:val="22"/>
          <w:lang w:val="en-AU"/>
        </w:rPr>
        <w:br w:type="page"/>
      </w:r>
      <w:r w:rsidR="001740DE" w:rsidRPr="00A0346D">
        <w:rPr>
          <w:i/>
          <w:iCs/>
          <w:sz w:val="24"/>
          <w:lang w:val="en-AU"/>
        </w:rPr>
        <w:t>Department of Defence</w:t>
      </w:r>
      <w:r w:rsidR="001740DE" w:rsidRPr="00A0346D">
        <w:rPr>
          <w:rFonts w:eastAsia="Times New Roman"/>
          <w:sz w:val="24"/>
          <w:lang w:val="en-AU"/>
        </w:rPr>
        <w:t>—</w:t>
      </w:r>
      <w:r w:rsidR="001740DE" w:rsidRPr="00A0346D">
        <w:rPr>
          <w:rFonts w:eastAsia="Times New Roman"/>
          <w:i/>
          <w:iCs/>
          <w:sz w:val="24"/>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176"/>
        <w:gridCol w:w="1362"/>
        <w:gridCol w:w="1271"/>
        <w:gridCol w:w="1300"/>
      </w:tblGrid>
      <w:tr w:rsidR="00D76403" w:rsidRPr="00A0346D" w14:paraId="49615F11" w14:textId="77777777" w:rsidTr="00802F8A">
        <w:trPr>
          <w:trHeight w:val="20"/>
          <w:jc w:val="center"/>
        </w:trPr>
        <w:tc>
          <w:tcPr>
            <w:tcW w:w="5130" w:type="dxa"/>
            <w:tcBorders>
              <w:top w:val="single" w:sz="4" w:space="0" w:color="auto"/>
              <w:left w:val="nil"/>
              <w:bottom w:val="nil"/>
              <w:right w:val="nil"/>
            </w:tcBorders>
            <w:shd w:val="clear" w:color="auto" w:fill="FFFFFF"/>
            <w:vAlign w:val="bottom"/>
          </w:tcPr>
          <w:p w14:paraId="49615F0E" w14:textId="77777777" w:rsidR="00D76403" w:rsidRPr="00A0346D" w:rsidRDefault="00D76403" w:rsidP="00A21F0D">
            <w:pPr>
              <w:shd w:val="clear" w:color="auto" w:fill="FFFFFF"/>
              <w:tabs>
                <w:tab w:val="left" w:leader="dot" w:pos="4896"/>
              </w:tabs>
              <w:jc w:val="both"/>
              <w:rPr>
                <w:lang w:val="en-AU"/>
              </w:rPr>
            </w:pPr>
          </w:p>
        </w:tc>
        <w:tc>
          <w:tcPr>
            <w:tcW w:w="1350" w:type="dxa"/>
            <w:vMerge w:val="restart"/>
            <w:tcBorders>
              <w:top w:val="single" w:sz="4" w:space="0" w:color="auto"/>
              <w:left w:val="nil"/>
              <w:right w:val="nil"/>
            </w:tcBorders>
            <w:shd w:val="clear" w:color="auto" w:fill="FFFFFF"/>
            <w:vAlign w:val="center"/>
          </w:tcPr>
          <w:p w14:paraId="49615F0F" w14:textId="0512A165" w:rsidR="00D76403" w:rsidRPr="00A0346D" w:rsidRDefault="00D76403" w:rsidP="00D76403">
            <w:pPr>
              <w:shd w:val="clear" w:color="auto" w:fill="FFFFFF"/>
              <w:tabs>
                <w:tab w:val="left" w:leader="dot" w:pos="4896"/>
              </w:tabs>
              <w:ind w:right="29"/>
              <w:jc w:val="center"/>
              <w:rPr>
                <w:lang w:val="en-AU"/>
              </w:rPr>
            </w:pPr>
            <w:r w:rsidRPr="00A0346D">
              <w:rPr>
                <w:b/>
                <w:bCs/>
                <w:szCs w:val="18"/>
                <w:lang w:val="en-AU"/>
              </w:rPr>
              <w:t>1983</w:t>
            </w:r>
            <w:r w:rsidR="00A0346D">
              <w:rPr>
                <w:b/>
                <w:bCs/>
                <w:szCs w:val="18"/>
                <w:lang w:val="en-AU"/>
              </w:rPr>
              <w:noBreakHyphen/>
            </w:r>
            <w:r w:rsidRPr="00A0346D">
              <w:rPr>
                <w:b/>
                <w:bCs/>
                <w:szCs w:val="18"/>
                <w:lang w:val="en-AU"/>
              </w:rPr>
              <w:t>84</w:t>
            </w:r>
          </w:p>
        </w:tc>
        <w:tc>
          <w:tcPr>
            <w:tcW w:w="2549" w:type="dxa"/>
            <w:gridSpan w:val="2"/>
            <w:tcBorders>
              <w:top w:val="single" w:sz="4" w:space="0" w:color="auto"/>
              <w:left w:val="nil"/>
              <w:bottom w:val="single" w:sz="6" w:space="0" w:color="auto"/>
              <w:right w:val="nil"/>
            </w:tcBorders>
            <w:shd w:val="clear" w:color="auto" w:fill="FFFFFF"/>
            <w:vAlign w:val="bottom"/>
          </w:tcPr>
          <w:p w14:paraId="49615F10" w14:textId="722F21C1" w:rsidR="00D76403" w:rsidRPr="00A0346D" w:rsidRDefault="00D76403" w:rsidP="00A21F0D">
            <w:pPr>
              <w:shd w:val="clear" w:color="auto" w:fill="FFFFFF"/>
              <w:tabs>
                <w:tab w:val="left" w:leader="dot" w:pos="4896"/>
              </w:tabs>
              <w:jc w:val="center"/>
              <w:rPr>
                <w:lang w:val="en-AU"/>
              </w:rPr>
            </w:pPr>
            <w:r w:rsidRPr="00A0346D">
              <w:rPr>
                <w:szCs w:val="18"/>
                <w:lang w:val="en-AU"/>
              </w:rPr>
              <w:t>1982</w:t>
            </w:r>
            <w:r w:rsidR="00A0346D">
              <w:rPr>
                <w:szCs w:val="18"/>
                <w:lang w:val="en-AU"/>
              </w:rPr>
              <w:noBreakHyphen/>
            </w:r>
            <w:r w:rsidRPr="00A0346D">
              <w:rPr>
                <w:szCs w:val="18"/>
                <w:lang w:val="en-AU"/>
              </w:rPr>
              <w:t>83</w:t>
            </w:r>
          </w:p>
        </w:tc>
      </w:tr>
      <w:tr w:rsidR="00D76403" w:rsidRPr="00A0346D" w14:paraId="49615F16" w14:textId="77777777" w:rsidTr="00802F8A">
        <w:trPr>
          <w:trHeight w:val="20"/>
          <w:jc w:val="center"/>
        </w:trPr>
        <w:tc>
          <w:tcPr>
            <w:tcW w:w="5130" w:type="dxa"/>
            <w:tcBorders>
              <w:top w:val="nil"/>
              <w:left w:val="nil"/>
              <w:bottom w:val="nil"/>
              <w:right w:val="nil"/>
            </w:tcBorders>
            <w:shd w:val="clear" w:color="auto" w:fill="FFFFFF"/>
            <w:vAlign w:val="bottom"/>
          </w:tcPr>
          <w:p w14:paraId="49615F12" w14:textId="77777777" w:rsidR="00D76403" w:rsidRPr="00A0346D" w:rsidRDefault="00D76403" w:rsidP="00A21F0D">
            <w:pPr>
              <w:shd w:val="clear" w:color="auto" w:fill="FFFFFF"/>
              <w:tabs>
                <w:tab w:val="left" w:leader="dot" w:pos="4896"/>
              </w:tabs>
              <w:jc w:val="both"/>
              <w:rPr>
                <w:lang w:val="en-AU"/>
              </w:rPr>
            </w:pPr>
          </w:p>
        </w:tc>
        <w:tc>
          <w:tcPr>
            <w:tcW w:w="1350" w:type="dxa"/>
            <w:vMerge/>
            <w:tcBorders>
              <w:left w:val="nil"/>
              <w:bottom w:val="single" w:sz="6" w:space="0" w:color="auto"/>
              <w:right w:val="nil"/>
            </w:tcBorders>
            <w:shd w:val="clear" w:color="auto" w:fill="FFFFFF"/>
            <w:vAlign w:val="bottom"/>
          </w:tcPr>
          <w:p w14:paraId="49615F13" w14:textId="77777777" w:rsidR="00D76403" w:rsidRPr="00A0346D" w:rsidRDefault="00D76403" w:rsidP="00A21F0D">
            <w:pPr>
              <w:shd w:val="clear" w:color="auto" w:fill="FFFFFF"/>
              <w:tabs>
                <w:tab w:val="left" w:leader="dot" w:pos="4896"/>
              </w:tabs>
              <w:ind w:right="29"/>
              <w:jc w:val="right"/>
              <w:rPr>
                <w:lang w:val="en-AU"/>
              </w:rPr>
            </w:pPr>
          </w:p>
        </w:tc>
        <w:tc>
          <w:tcPr>
            <w:tcW w:w="1260" w:type="dxa"/>
            <w:tcBorders>
              <w:top w:val="single" w:sz="6" w:space="0" w:color="auto"/>
              <w:left w:val="nil"/>
              <w:bottom w:val="single" w:sz="6" w:space="0" w:color="auto"/>
              <w:right w:val="nil"/>
            </w:tcBorders>
            <w:shd w:val="clear" w:color="auto" w:fill="FFFFFF"/>
            <w:vAlign w:val="bottom"/>
          </w:tcPr>
          <w:p w14:paraId="49615F14" w14:textId="77777777" w:rsidR="00D76403" w:rsidRPr="00A0346D" w:rsidRDefault="00D76403" w:rsidP="00A21F0D">
            <w:pPr>
              <w:shd w:val="clear" w:color="auto" w:fill="FFFFFF"/>
              <w:tabs>
                <w:tab w:val="left" w:leader="dot" w:pos="4896"/>
              </w:tabs>
              <w:ind w:right="29"/>
              <w:jc w:val="right"/>
              <w:rPr>
                <w:lang w:val="en-AU"/>
              </w:rPr>
            </w:pPr>
            <w:r w:rsidRPr="00A0346D">
              <w:rPr>
                <w:szCs w:val="18"/>
                <w:lang w:val="en-AU"/>
              </w:rPr>
              <w:t>Appropriation</w:t>
            </w:r>
          </w:p>
        </w:tc>
        <w:tc>
          <w:tcPr>
            <w:tcW w:w="1289" w:type="dxa"/>
            <w:tcBorders>
              <w:top w:val="single" w:sz="6" w:space="0" w:color="auto"/>
              <w:left w:val="nil"/>
              <w:bottom w:val="single" w:sz="6" w:space="0" w:color="auto"/>
              <w:right w:val="nil"/>
            </w:tcBorders>
            <w:shd w:val="clear" w:color="auto" w:fill="FFFFFF"/>
            <w:vAlign w:val="bottom"/>
          </w:tcPr>
          <w:p w14:paraId="49615F15" w14:textId="77777777" w:rsidR="00D76403" w:rsidRPr="00A0346D" w:rsidRDefault="00D76403" w:rsidP="00A21F0D">
            <w:pPr>
              <w:shd w:val="clear" w:color="auto" w:fill="FFFFFF"/>
              <w:tabs>
                <w:tab w:val="left" w:leader="dot" w:pos="4896"/>
              </w:tabs>
              <w:ind w:right="29"/>
              <w:jc w:val="right"/>
              <w:rPr>
                <w:lang w:val="en-AU"/>
              </w:rPr>
            </w:pPr>
            <w:r w:rsidRPr="00A0346D">
              <w:rPr>
                <w:szCs w:val="18"/>
                <w:lang w:val="en-AU"/>
              </w:rPr>
              <w:t>Expenditure</w:t>
            </w:r>
          </w:p>
        </w:tc>
      </w:tr>
      <w:tr w:rsidR="001740DE" w:rsidRPr="00A0346D" w14:paraId="49615F1B" w14:textId="77777777" w:rsidTr="00802F8A">
        <w:trPr>
          <w:trHeight w:val="20"/>
          <w:jc w:val="center"/>
        </w:trPr>
        <w:tc>
          <w:tcPr>
            <w:tcW w:w="5130" w:type="dxa"/>
            <w:tcBorders>
              <w:top w:val="nil"/>
              <w:left w:val="nil"/>
              <w:bottom w:val="nil"/>
              <w:right w:val="nil"/>
            </w:tcBorders>
            <w:shd w:val="clear" w:color="auto" w:fill="FFFFFF"/>
            <w:vAlign w:val="bottom"/>
          </w:tcPr>
          <w:p w14:paraId="49615F17" w14:textId="77777777" w:rsidR="001740DE" w:rsidRPr="00A0346D" w:rsidRDefault="001740DE" w:rsidP="00A21F0D">
            <w:pPr>
              <w:shd w:val="clear" w:color="auto" w:fill="FFFFFF"/>
              <w:tabs>
                <w:tab w:val="left" w:leader="dot" w:pos="4896"/>
              </w:tabs>
              <w:jc w:val="both"/>
              <w:rPr>
                <w:lang w:val="en-AU"/>
              </w:rPr>
            </w:pPr>
          </w:p>
        </w:tc>
        <w:tc>
          <w:tcPr>
            <w:tcW w:w="1350" w:type="dxa"/>
            <w:tcBorders>
              <w:top w:val="single" w:sz="6" w:space="0" w:color="auto"/>
              <w:left w:val="nil"/>
              <w:bottom w:val="nil"/>
              <w:right w:val="nil"/>
            </w:tcBorders>
            <w:shd w:val="clear" w:color="auto" w:fill="FFFFFF"/>
            <w:vAlign w:val="bottom"/>
          </w:tcPr>
          <w:p w14:paraId="49615F1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c>
          <w:tcPr>
            <w:tcW w:w="1260" w:type="dxa"/>
            <w:tcBorders>
              <w:top w:val="single" w:sz="6" w:space="0" w:color="auto"/>
              <w:left w:val="nil"/>
              <w:bottom w:val="nil"/>
              <w:right w:val="nil"/>
            </w:tcBorders>
            <w:shd w:val="clear" w:color="auto" w:fill="FFFFFF"/>
            <w:vAlign w:val="bottom"/>
          </w:tcPr>
          <w:p w14:paraId="49615F1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c>
          <w:tcPr>
            <w:tcW w:w="1289" w:type="dxa"/>
            <w:tcBorders>
              <w:top w:val="single" w:sz="6" w:space="0" w:color="auto"/>
              <w:left w:val="nil"/>
              <w:bottom w:val="nil"/>
              <w:right w:val="nil"/>
            </w:tcBorders>
            <w:shd w:val="clear" w:color="auto" w:fill="FFFFFF"/>
            <w:vAlign w:val="bottom"/>
          </w:tcPr>
          <w:p w14:paraId="49615F1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r>
      <w:tr w:rsidR="001740DE" w:rsidRPr="00A0346D" w14:paraId="49615F20" w14:textId="77777777" w:rsidTr="00802F8A">
        <w:trPr>
          <w:trHeight w:val="20"/>
          <w:jc w:val="center"/>
        </w:trPr>
        <w:tc>
          <w:tcPr>
            <w:tcW w:w="5130" w:type="dxa"/>
            <w:tcBorders>
              <w:top w:val="nil"/>
              <w:left w:val="nil"/>
              <w:bottom w:val="nil"/>
              <w:right w:val="nil"/>
            </w:tcBorders>
            <w:shd w:val="clear" w:color="auto" w:fill="FFFFFF"/>
            <w:vAlign w:val="bottom"/>
          </w:tcPr>
          <w:p w14:paraId="49615F1C" w14:textId="77777777" w:rsidR="001740DE" w:rsidRPr="00A0346D" w:rsidRDefault="001740DE" w:rsidP="00A0346D">
            <w:pPr>
              <w:shd w:val="clear" w:color="auto" w:fill="FFFFFF"/>
              <w:tabs>
                <w:tab w:val="left" w:leader="dot" w:pos="4896"/>
              </w:tabs>
              <w:spacing w:before="120"/>
              <w:rPr>
                <w:lang w:val="en-AU"/>
              </w:rPr>
            </w:pPr>
            <w:r w:rsidRPr="00A0346D">
              <w:rPr>
                <w:i/>
                <w:iCs/>
                <w:szCs w:val="18"/>
                <w:lang w:val="en-AU"/>
              </w:rPr>
              <w:t>Division 23</w:t>
            </w:r>
            <w:r w:rsidR="00774733" w:rsidRPr="00A0346D">
              <w:rPr>
                <w:i/>
                <w:iCs/>
                <w:szCs w:val="18"/>
                <w:lang w:val="en-AU"/>
              </w:rPr>
              <w:t>3.—</w:t>
            </w:r>
            <w:r w:rsidRPr="00A0346D">
              <w:rPr>
                <w:rFonts w:eastAsia="Times New Roman"/>
                <w:i/>
                <w:iCs/>
                <w:szCs w:val="18"/>
                <w:lang w:val="en-AU"/>
              </w:rPr>
              <w:t>Administrative and Other Expenditure</w:t>
            </w:r>
            <w:r w:rsidRPr="00A0346D">
              <w:rPr>
                <w:rFonts w:eastAsia="Times New Roman"/>
                <w:szCs w:val="18"/>
                <w:lang w:val="en-AU"/>
              </w:rPr>
              <w:t>—</w:t>
            </w:r>
            <w:r w:rsidRPr="00A0346D">
              <w:rPr>
                <w:rFonts w:eastAsia="Times New Roman"/>
                <w:i/>
                <w:iCs/>
                <w:szCs w:val="18"/>
                <w:lang w:val="en-AU"/>
              </w:rPr>
              <w:t>continued</w:t>
            </w:r>
          </w:p>
        </w:tc>
        <w:tc>
          <w:tcPr>
            <w:tcW w:w="1350" w:type="dxa"/>
            <w:tcBorders>
              <w:top w:val="nil"/>
              <w:left w:val="nil"/>
              <w:bottom w:val="nil"/>
              <w:right w:val="nil"/>
            </w:tcBorders>
            <w:shd w:val="clear" w:color="auto" w:fill="FFFFFF"/>
            <w:vAlign w:val="bottom"/>
          </w:tcPr>
          <w:p w14:paraId="49615F1D" w14:textId="77777777" w:rsidR="001740DE" w:rsidRPr="00A0346D" w:rsidRDefault="001740DE" w:rsidP="00A21F0D">
            <w:pPr>
              <w:shd w:val="clear" w:color="auto" w:fill="FFFFFF"/>
              <w:tabs>
                <w:tab w:val="left" w:leader="dot" w:pos="4896"/>
              </w:tabs>
              <w:ind w:right="29"/>
              <w:jc w:val="right"/>
              <w:rPr>
                <w:lang w:val="en-AU"/>
              </w:rPr>
            </w:pPr>
          </w:p>
        </w:tc>
        <w:tc>
          <w:tcPr>
            <w:tcW w:w="1260" w:type="dxa"/>
            <w:tcBorders>
              <w:top w:val="nil"/>
              <w:left w:val="nil"/>
              <w:bottom w:val="nil"/>
              <w:right w:val="nil"/>
            </w:tcBorders>
            <w:shd w:val="clear" w:color="auto" w:fill="FFFFFF"/>
            <w:vAlign w:val="bottom"/>
          </w:tcPr>
          <w:p w14:paraId="49615F1E" w14:textId="77777777" w:rsidR="001740DE" w:rsidRPr="00A0346D" w:rsidRDefault="001740DE" w:rsidP="00A21F0D">
            <w:pPr>
              <w:shd w:val="clear" w:color="auto" w:fill="FFFFFF"/>
              <w:tabs>
                <w:tab w:val="left" w:leader="dot" w:pos="4896"/>
              </w:tabs>
              <w:ind w:right="29"/>
              <w:jc w:val="right"/>
              <w:rPr>
                <w:lang w:val="en-AU"/>
              </w:rPr>
            </w:pPr>
          </w:p>
        </w:tc>
        <w:tc>
          <w:tcPr>
            <w:tcW w:w="1289" w:type="dxa"/>
            <w:tcBorders>
              <w:top w:val="nil"/>
              <w:left w:val="nil"/>
              <w:bottom w:val="nil"/>
              <w:right w:val="nil"/>
            </w:tcBorders>
            <w:shd w:val="clear" w:color="auto" w:fill="FFFFFF"/>
            <w:vAlign w:val="bottom"/>
          </w:tcPr>
          <w:p w14:paraId="49615F1F"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5F25" w14:textId="77777777" w:rsidTr="00802F8A">
        <w:trPr>
          <w:trHeight w:val="20"/>
          <w:jc w:val="center"/>
        </w:trPr>
        <w:tc>
          <w:tcPr>
            <w:tcW w:w="5130" w:type="dxa"/>
            <w:tcBorders>
              <w:top w:val="nil"/>
              <w:left w:val="nil"/>
              <w:right w:val="nil"/>
            </w:tcBorders>
            <w:shd w:val="clear" w:color="auto" w:fill="FFFFFF"/>
            <w:vAlign w:val="bottom"/>
          </w:tcPr>
          <w:p w14:paraId="49615F21" w14:textId="77777777" w:rsidR="001740DE" w:rsidRPr="00A0346D" w:rsidRDefault="00774733" w:rsidP="00802F8A">
            <w:pPr>
              <w:shd w:val="clear" w:color="auto" w:fill="FFFFFF"/>
              <w:tabs>
                <w:tab w:val="left" w:leader="dot" w:pos="4896"/>
              </w:tabs>
              <w:spacing w:before="120"/>
              <w:jc w:val="both"/>
              <w:rPr>
                <w:lang w:val="en-AU"/>
              </w:rPr>
            </w:pPr>
            <w:r w:rsidRPr="00A0346D">
              <w:rPr>
                <w:b/>
                <w:bCs/>
                <w:szCs w:val="18"/>
                <w:lang w:val="en-AU"/>
              </w:rPr>
              <w:t>2.—</w:t>
            </w:r>
            <w:r w:rsidR="001740DE" w:rsidRPr="00A0346D">
              <w:rPr>
                <w:rFonts w:eastAsia="Times New Roman"/>
                <w:b/>
                <w:bCs/>
                <w:szCs w:val="18"/>
                <w:lang w:val="en-AU"/>
              </w:rPr>
              <w:t>Other Services—</w:t>
            </w:r>
          </w:p>
        </w:tc>
        <w:tc>
          <w:tcPr>
            <w:tcW w:w="1350" w:type="dxa"/>
            <w:tcBorders>
              <w:top w:val="nil"/>
              <w:left w:val="nil"/>
              <w:bottom w:val="nil"/>
              <w:right w:val="nil"/>
            </w:tcBorders>
            <w:shd w:val="clear" w:color="auto" w:fill="FFFFFF"/>
            <w:vAlign w:val="bottom"/>
          </w:tcPr>
          <w:p w14:paraId="49615F22" w14:textId="77777777" w:rsidR="001740DE" w:rsidRPr="00A0346D" w:rsidRDefault="001740DE" w:rsidP="00A21F0D">
            <w:pPr>
              <w:shd w:val="clear" w:color="auto" w:fill="FFFFFF"/>
              <w:tabs>
                <w:tab w:val="left" w:leader="dot" w:pos="4896"/>
              </w:tabs>
              <w:ind w:right="29"/>
              <w:jc w:val="right"/>
              <w:rPr>
                <w:lang w:val="en-AU"/>
              </w:rPr>
            </w:pPr>
          </w:p>
        </w:tc>
        <w:tc>
          <w:tcPr>
            <w:tcW w:w="1260" w:type="dxa"/>
            <w:tcBorders>
              <w:top w:val="nil"/>
              <w:left w:val="nil"/>
              <w:bottom w:val="nil"/>
              <w:right w:val="nil"/>
            </w:tcBorders>
            <w:shd w:val="clear" w:color="auto" w:fill="FFFFFF"/>
            <w:vAlign w:val="bottom"/>
          </w:tcPr>
          <w:p w14:paraId="49615F23" w14:textId="77777777" w:rsidR="001740DE" w:rsidRPr="00A0346D" w:rsidRDefault="001740DE" w:rsidP="00A21F0D">
            <w:pPr>
              <w:shd w:val="clear" w:color="auto" w:fill="FFFFFF"/>
              <w:tabs>
                <w:tab w:val="left" w:leader="dot" w:pos="4896"/>
              </w:tabs>
              <w:ind w:right="29"/>
              <w:jc w:val="right"/>
              <w:rPr>
                <w:lang w:val="en-AU"/>
              </w:rPr>
            </w:pPr>
          </w:p>
        </w:tc>
        <w:tc>
          <w:tcPr>
            <w:tcW w:w="1289" w:type="dxa"/>
            <w:tcBorders>
              <w:top w:val="nil"/>
              <w:left w:val="nil"/>
              <w:bottom w:val="nil"/>
              <w:right w:val="nil"/>
            </w:tcBorders>
            <w:shd w:val="clear" w:color="auto" w:fill="FFFFFF"/>
            <w:vAlign w:val="bottom"/>
          </w:tcPr>
          <w:p w14:paraId="49615F24"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5F2A" w14:textId="77777777" w:rsidTr="00802F8A">
        <w:trPr>
          <w:trHeight w:val="20"/>
          <w:jc w:val="center"/>
        </w:trPr>
        <w:tc>
          <w:tcPr>
            <w:tcW w:w="5130" w:type="dxa"/>
            <w:tcBorders>
              <w:top w:val="nil"/>
              <w:left w:val="nil"/>
              <w:bottom w:val="nil"/>
              <w:right w:val="nil"/>
            </w:tcBorders>
            <w:shd w:val="clear" w:color="auto" w:fill="FFFFFF"/>
            <w:vAlign w:val="bottom"/>
          </w:tcPr>
          <w:p w14:paraId="49615F26" w14:textId="77777777" w:rsidR="001740DE" w:rsidRPr="00A0346D" w:rsidRDefault="00A107E9" w:rsidP="00674080">
            <w:pPr>
              <w:shd w:val="clear" w:color="auto" w:fill="FFFFFF"/>
              <w:tabs>
                <w:tab w:val="left" w:leader="dot" w:pos="4896"/>
              </w:tabs>
              <w:ind w:left="576" w:hanging="432"/>
              <w:rPr>
                <w:lang w:val="en-AU"/>
              </w:rPr>
            </w:pPr>
            <w:r w:rsidRPr="00A0346D">
              <w:rPr>
                <w:szCs w:val="18"/>
                <w:lang w:val="en-AU"/>
              </w:rPr>
              <w:t xml:space="preserve">01. </w:t>
            </w:r>
            <w:r w:rsidR="001740DE" w:rsidRPr="00A0346D">
              <w:rPr>
                <w:szCs w:val="18"/>
                <w:lang w:val="en-AU"/>
              </w:rPr>
              <w:t>Welfare and betterment allowances and other allowances payable to units of the Force</w:t>
            </w:r>
            <w:r w:rsidR="00802F8A" w:rsidRPr="00A0346D">
              <w:rPr>
                <w:szCs w:val="18"/>
                <w:lang w:val="en-AU"/>
              </w:rPr>
              <w:tab/>
            </w:r>
          </w:p>
        </w:tc>
        <w:tc>
          <w:tcPr>
            <w:tcW w:w="1350" w:type="dxa"/>
            <w:tcBorders>
              <w:top w:val="nil"/>
              <w:left w:val="nil"/>
              <w:bottom w:val="nil"/>
              <w:right w:val="nil"/>
            </w:tcBorders>
            <w:shd w:val="clear" w:color="auto" w:fill="FFFFFF"/>
            <w:vAlign w:val="bottom"/>
          </w:tcPr>
          <w:p w14:paraId="49615F2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40 000</w:t>
            </w:r>
          </w:p>
        </w:tc>
        <w:tc>
          <w:tcPr>
            <w:tcW w:w="1260" w:type="dxa"/>
            <w:tcBorders>
              <w:top w:val="nil"/>
              <w:left w:val="nil"/>
              <w:bottom w:val="nil"/>
              <w:right w:val="nil"/>
            </w:tcBorders>
            <w:shd w:val="clear" w:color="auto" w:fill="FFFFFF"/>
            <w:vAlign w:val="bottom"/>
          </w:tcPr>
          <w:p w14:paraId="49615F2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35 000</w:t>
            </w:r>
          </w:p>
        </w:tc>
        <w:tc>
          <w:tcPr>
            <w:tcW w:w="1289" w:type="dxa"/>
            <w:tcBorders>
              <w:top w:val="nil"/>
              <w:left w:val="nil"/>
              <w:bottom w:val="nil"/>
              <w:right w:val="nil"/>
            </w:tcBorders>
            <w:shd w:val="clear" w:color="auto" w:fill="FFFFFF"/>
            <w:vAlign w:val="bottom"/>
          </w:tcPr>
          <w:p w14:paraId="49615F2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25 667</w:t>
            </w:r>
          </w:p>
        </w:tc>
      </w:tr>
      <w:tr w:rsidR="001740DE" w:rsidRPr="00A0346D" w14:paraId="49615F2F" w14:textId="77777777" w:rsidTr="00802F8A">
        <w:trPr>
          <w:trHeight w:val="20"/>
          <w:jc w:val="center"/>
        </w:trPr>
        <w:tc>
          <w:tcPr>
            <w:tcW w:w="5130" w:type="dxa"/>
            <w:tcBorders>
              <w:top w:val="nil"/>
              <w:left w:val="nil"/>
              <w:bottom w:val="nil"/>
              <w:right w:val="nil"/>
            </w:tcBorders>
            <w:shd w:val="clear" w:color="auto" w:fill="FFFFFF"/>
            <w:vAlign w:val="bottom"/>
          </w:tcPr>
          <w:p w14:paraId="49615F2B" w14:textId="77777777" w:rsidR="001740DE" w:rsidRPr="00A0346D" w:rsidRDefault="00A107E9" w:rsidP="00674080">
            <w:pPr>
              <w:shd w:val="clear" w:color="auto" w:fill="FFFFFF"/>
              <w:tabs>
                <w:tab w:val="left" w:leader="dot" w:pos="4896"/>
              </w:tabs>
              <w:ind w:left="576" w:hanging="432"/>
              <w:rPr>
                <w:lang w:val="en-AU"/>
              </w:rPr>
            </w:pPr>
            <w:r w:rsidRPr="00A0346D">
              <w:rPr>
                <w:szCs w:val="18"/>
                <w:lang w:val="en-AU"/>
              </w:rPr>
              <w:t xml:space="preserve">02. </w:t>
            </w:r>
            <w:r w:rsidR="001740DE" w:rsidRPr="00A0346D">
              <w:rPr>
                <w:szCs w:val="18"/>
                <w:lang w:val="en-AU"/>
              </w:rPr>
              <w:t>Grant to Royal United Services Institute of Australia</w:t>
            </w:r>
            <w:r w:rsidR="00802F8A" w:rsidRPr="00A0346D">
              <w:rPr>
                <w:szCs w:val="18"/>
                <w:lang w:val="en-AU"/>
              </w:rPr>
              <w:tab/>
            </w:r>
          </w:p>
        </w:tc>
        <w:tc>
          <w:tcPr>
            <w:tcW w:w="1350" w:type="dxa"/>
            <w:tcBorders>
              <w:top w:val="nil"/>
              <w:left w:val="nil"/>
              <w:bottom w:val="nil"/>
              <w:right w:val="nil"/>
            </w:tcBorders>
            <w:shd w:val="clear" w:color="auto" w:fill="FFFFFF"/>
            <w:vAlign w:val="bottom"/>
          </w:tcPr>
          <w:p w14:paraId="49615F2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15 000</w:t>
            </w:r>
          </w:p>
        </w:tc>
        <w:tc>
          <w:tcPr>
            <w:tcW w:w="1260" w:type="dxa"/>
            <w:tcBorders>
              <w:top w:val="nil"/>
              <w:left w:val="nil"/>
              <w:bottom w:val="nil"/>
              <w:right w:val="nil"/>
            </w:tcBorders>
            <w:shd w:val="clear" w:color="auto" w:fill="FFFFFF"/>
            <w:vAlign w:val="bottom"/>
          </w:tcPr>
          <w:p w14:paraId="49615F2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15 000</w:t>
            </w:r>
          </w:p>
        </w:tc>
        <w:tc>
          <w:tcPr>
            <w:tcW w:w="1289" w:type="dxa"/>
            <w:tcBorders>
              <w:top w:val="nil"/>
              <w:left w:val="nil"/>
              <w:bottom w:val="nil"/>
              <w:right w:val="nil"/>
            </w:tcBorders>
            <w:shd w:val="clear" w:color="auto" w:fill="FFFFFF"/>
            <w:vAlign w:val="bottom"/>
          </w:tcPr>
          <w:p w14:paraId="49615F2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15 000</w:t>
            </w:r>
          </w:p>
        </w:tc>
      </w:tr>
      <w:tr w:rsidR="001740DE" w:rsidRPr="00A0346D" w14:paraId="49615F34" w14:textId="77777777" w:rsidTr="00802F8A">
        <w:trPr>
          <w:trHeight w:val="20"/>
          <w:jc w:val="center"/>
        </w:trPr>
        <w:tc>
          <w:tcPr>
            <w:tcW w:w="5130" w:type="dxa"/>
            <w:tcBorders>
              <w:top w:val="nil"/>
              <w:left w:val="nil"/>
              <w:right w:val="nil"/>
            </w:tcBorders>
            <w:shd w:val="clear" w:color="auto" w:fill="FFFFFF"/>
            <w:vAlign w:val="bottom"/>
          </w:tcPr>
          <w:p w14:paraId="49615F30" w14:textId="77777777" w:rsidR="001740DE" w:rsidRPr="00A0346D" w:rsidRDefault="00A107E9" w:rsidP="00674080">
            <w:pPr>
              <w:shd w:val="clear" w:color="auto" w:fill="FFFFFF"/>
              <w:tabs>
                <w:tab w:val="left" w:leader="dot" w:pos="4896"/>
              </w:tabs>
              <w:ind w:left="576" w:hanging="432"/>
              <w:rPr>
                <w:lang w:val="en-AU"/>
              </w:rPr>
            </w:pPr>
            <w:r w:rsidRPr="00A0346D">
              <w:rPr>
                <w:szCs w:val="18"/>
                <w:lang w:val="en-AU"/>
              </w:rPr>
              <w:t xml:space="preserve">03. </w:t>
            </w:r>
            <w:r w:rsidR="001740DE" w:rsidRPr="00A0346D">
              <w:rPr>
                <w:szCs w:val="18"/>
                <w:lang w:val="en-AU"/>
              </w:rPr>
              <w:t xml:space="preserve">Payments pursuant to section </w:t>
            </w:r>
            <w:r w:rsidR="001740DE" w:rsidRPr="00A0346D">
              <w:rPr>
                <w:smallCaps/>
                <w:szCs w:val="18"/>
                <w:lang w:val="en-AU"/>
              </w:rPr>
              <w:t xml:space="preserve">34a </w:t>
            </w:r>
            <w:r w:rsidR="001740DE" w:rsidRPr="00A0346D">
              <w:rPr>
                <w:szCs w:val="18"/>
                <w:lang w:val="en-AU"/>
              </w:rPr>
              <w:t xml:space="preserve">(1) of the </w:t>
            </w:r>
            <w:r w:rsidR="001740DE" w:rsidRPr="00A0346D">
              <w:rPr>
                <w:i/>
                <w:iCs/>
                <w:szCs w:val="18"/>
                <w:lang w:val="en-AU"/>
              </w:rPr>
              <w:t>Audit Act 1901</w:t>
            </w:r>
            <w:r w:rsidR="008B23AE" w:rsidRPr="00A0346D">
              <w:rPr>
                <w:i/>
                <w:iCs/>
                <w:szCs w:val="18"/>
                <w:lang w:val="en-AU"/>
              </w:rPr>
              <w:tab/>
            </w:r>
          </w:p>
        </w:tc>
        <w:tc>
          <w:tcPr>
            <w:tcW w:w="1350" w:type="dxa"/>
            <w:tcBorders>
              <w:top w:val="nil"/>
              <w:left w:val="nil"/>
              <w:bottom w:val="nil"/>
              <w:right w:val="nil"/>
            </w:tcBorders>
            <w:shd w:val="clear" w:color="auto" w:fill="FFFFFF"/>
            <w:vAlign w:val="bottom"/>
          </w:tcPr>
          <w:p w14:paraId="49615F3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29 000</w:t>
            </w:r>
          </w:p>
        </w:tc>
        <w:tc>
          <w:tcPr>
            <w:tcW w:w="1260" w:type="dxa"/>
            <w:tcBorders>
              <w:top w:val="nil"/>
              <w:left w:val="nil"/>
              <w:bottom w:val="nil"/>
              <w:right w:val="nil"/>
            </w:tcBorders>
            <w:shd w:val="clear" w:color="auto" w:fill="FFFFFF"/>
            <w:vAlign w:val="bottom"/>
          </w:tcPr>
          <w:p w14:paraId="49615F3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37 000</w:t>
            </w:r>
          </w:p>
        </w:tc>
        <w:tc>
          <w:tcPr>
            <w:tcW w:w="1289" w:type="dxa"/>
            <w:tcBorders>
              <w:top w:val="nil"/>
              <w:left w:val="nil"/>
              <w:bottom w:val="nil"/>
              <w:right w:val="nil"/>
            </w:tcBorders>
            <w:shd w:val="clear" w:color="auto" w:fill="FFFFFF"/>
            <w:vAlign w:val="bottom"/>
          </w:tcPr>
          <w:p w14:paraId="49615F3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34 363</w:t>
            </w:r>
          </w:p>
        </w:tc>
      </w:tr>
      <w:tr w:rsidR="001740DE" w:rsidRPr="00A0346D" w14:paraId="49615F39" w14:textId="77777777" w:rsidTr="00802F8A">
        <w:trPr>
          <w:trHeight w:val="20"/>
          <w:jc w:val="center"/>
        </w:trPr>
        <w:tc>
          <w:tcPr>
            <w:tcW w:w="5130" w:type="dxa"/>
            <w:tcBorders>
              <w:left w:val="nil"/>
              <w:right w:val="nil"/>
            </w:tcBorders>
            <w:shd w:val="clear" w:color="auto" w:fill="FFFFFF"/>
            <w:vAlign w:val="bottom"/>
          </w:tcPr>
          <w:p w14:paraId="49615F35" w14:textId="77777777" w:rsidR="001740DE" w:rsidRPr="00A0346D" w:rsidRDefault="00A107E9" w:rsidP="00674080">
            <w:pPr>
              <w:shd w:val="clear" w:color="auto" w:fill="FFFFFF"/>
              <w:tabs>
                <w:tab w:val="left" w:leader="dot" w:pos="4896"/>
              </w:tabs>
              <w:ind w:left="576" w:hanging="432"/>
              <w:rPr>
                <w:lang w:val="en-AU"/>
              </w:rPr>
            </w:pPr>
            <w:r w:rsidRPr="00A0346D">
              <w:rPr>
                <w:szCs w:val="18"/>
                <w:lang w:val="en-AU"/>
              </w:rPr>
              <w:t xml:space="preserve">04. </w:t>
            </w:r>
            <w:r w:rsidR="001740DE" w:rsidRPr="00A0346D">
              <w:rPr>
                <w:szCs w:val="18"/>
                <w:lang w:val="en-AU"/>
              </w:rPr>
              <w:t>Natural Disasters and Civil Defence Organisation</w:t>
            </w:r>
            <w:r w:rsidR="001740DE" w:rsidRPr="00A0346D">
              <w:rPr>
                <w:rFonts w:eastAsia="Times New Roman"/>
                <w:szCs w:val="18"/>
                <w:lang w:val="en-AU"/>
              </w:rPr>
              <w:t>—Assistance to the States</w:t>
            </w:r>
            <w:r w:rsidR="00802F8A" w:rsidRPr="00A0346D">
              <w:rPr>
                <w:rFonts w:eastAsia="Times New Roman"/>
                <w:szCs w:val="18"/>
                <w:lang w:val="en-AU"/>
              </w:rPr>
              <w:tab/>
            </w:r>
          </w:p>
        </w:tc>
        <w:tc>
          <w:tcPr>
            <w:tcW w:w="1350" w:type="dxa"/>
            <w:tcBorders>
              <w:top w:val="nil"/>
              <w:left w:val="nil"/>
              <w:bottom w:val="nil"/>
              <w:right w:val="nil"/>
            </w:tcBorders>
            <w:shd w:val="clear" w:color="auto" w:fill="FFFFFF"/>
            <w:vAlign w:val="bottom"/>
          </w:tcPr>
          <w:p w14:paraId="49615F3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3 353 000</w:t>
            </w:r>
          </w:p>
        </w:tc>
        <w:tc>
          <w:tcPr>
            <w:tcW w:w="1260" w:type="dxa"/>
            <w:tcBorders>
              <w:top w:val="nil"/>
              <w:left w:val="nil"/>
              <w:bottom w:val="nil"/>
              <w:right w:val="nil"/>
            </w:tcBorders>
            <w:shd w:val="clear" w:color="auto" w:fill="FFFFFF"/>
            <w:vAlign w:val="bottom"/>
          </w:tcPr>
          <w:p w14:paraId="49615F3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3 262 000</w:t>
            </w:r>
          </w:p>
        </w:tc>
        <w:tc>
          <w:tcPr>
            <w:tcW w:w="1289" w:type="dxa"/>
            <w:tcBorders>
              <w:top w:val="nil"/>
              <w:left w:val="nil"/>
              <w:bottom w:val="nil"/>
              <w:right w:val="nil"/>
            </w:tcBorders>
            <w:shd w:val="clear" w:color="auto" w:fill="FFFFFF"/>
            <w:vAlign w:val="bottom"/>
          </w:tcPr>
          <w:p w14:paraId="49615F3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3 260 500</w:t>
            </w:r>
          </w:p>
        </w:tc>
      </w:tr>
      <w:tr w:rsidR="001740DE" w:rsidRPr="00A0346D" w14:paraId="49615F3E" w14:textId="77777777" w:rsidTr="00802F8A">
        <w:trPr>
          <w:trHeight w:val="20"/>
          <w:jc w:val="center"/>
        </w:trPr>
        <w:tc>
          <w:tcPr>
            <w:tcW w:w="5130" w:type="dxa"/>
            <w:tcBorders>
              <w:left w:val="nil"/>
              <w:bottom w:val="nil"/>
              <w:right w:val="nil"/>
            </w:tcBorders>
            <w:shd w:val="clear" w:color="auto" w:fill="FFFFFF"/>
            <w:vAlign w:val="bottom"/>
          </w:tcPr>
          <w:p w14:paraId="49615F3A" w14:textId="77777777" w:rsidR="001740DE" w:rsidRPr="00A0346D" w:rsidRDefault="00A107E9" w:rsidP="00674080">
            <w:pPr>
              <w:shd w:val="clear" w:color="auto" w:fill="FFFFFF"/>
              <w:tabs>
                <w:tab w:val="left" w:leader="dot" w:pos="4896"/>
              </w:tabs>
              <w:ind w:left="576" w:hanging="432"/>
              <w:rPr>
                <w:lang w:val="en-AU"/>
              </w:rPr>
            </w:pPr>
            <w:r w:rsidRPr="00A0346D">
              <w:rPr>
                <w:szCs w:val="18"/>
                <w:lang w:val="en-AU"/>
              </w:rPr>
              <w:t xml:space="preserve">05. </w:t>
            </w:r>
            <w:r w:rsidR="001740DE" w:rsidRPr="00A0346D">
              <w:rPr>
                <w:szCs w:val="18"/>
                <w:lang w:val="en-AU"/>
              </w:rPr>
              <w:t>Research and Development</w:t>
            </w:r>
            <w:r w:rsidR="001740DE" w:rsidRPr="00A0346D">
              <w:rPr>
                <w:rFonts w:eastAsia="Times New Roman"/>
                <w:szCs w:val="18"/>
                <w:lang w:val="en-AU"/>
              </w:rPr>
              <w:t>—Technical support</w:t>
            </w:r>
            <w:r w:rsidR="00802F8A" w:rsidRPr="00A0346D">
              <w:rPr>
                <w:rFonts w:eastAsia="Times New Roman"/>
                <w:szCs w:val="18"/>
                <w:lang w:val="en-AU"/>
              </w:rPr>
              <w:tab/>
            </w:r>
          </w:p>
        </w:tc>
        <w:tc>
          <w:tcPr>
            <w:tcW w:w="1350" w:type="dxa"/>
            <w:tcBorders>
              <w:top w:val="nil"/>
              <w:left w:val="nil"/>
              <w:bottom w:val="nil"/>
              <w:right w:val="nil"/>
            </w:tcBorders>
            <w:shd w:val="clear" w:color="auto" w:fill="FFFFFF"/>
            <w:vAlign w:val="bottom"/>
          </w:tcPr>
          <w:p w14:paraId="49615F3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4 708 000</w:t>
            </w:r>
          </w:p>
        </w:tc>
        <w:tc>
          <w:tcPr>
            <w:tcW w:w="1260" w:type="dxa"/>
            <w:tcBorders>
              <w:top w:val="nil"/>
              <w:left w:val="nil"/>
              <w:bottom w:val="nil"/>
              <w:right w:val="nil"/>
            </w:tcBorders>
            <w:shd w:val="clear" w:color="auto" w:fill="FFFFFF"/>
            <w:vAlign w:val="bottom"/>
          </w:tcPr>
          <w:p w14:paraId="49615F3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4 631 000</w:t>
            </w:r>
          </w:p>
        </w:tc>
        <w:tc>
          <w:tcPr>
            <w:tcW w:w="1289" w:type="dxa"/>
            <w:tcBorders>
              <w:top w:val="nil"/>
              <w:left w:val="nil"/>
              <w:bottom w:val="nil"/>
              <w:right w:val="nil"/>
            </w:tcBorders>
            <w:shd w:val="clear" w:color="auto" w:fill="FFFFFF"/>
            <w:vAlign w:val="bottom"/>
          </w:tcPr>
          <w:p w14:paraId="49615F3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4 266 287</w:t>
            </w:r>
          </w:p>
        </w:tc>
      </w:tr>
      <w:tr w:rsidR="001740DE" w:rsidRPr="00A0346D" w14:paraId="49615F43" w14:textId="77777777" w:rsidTr="00802F8A">
        <w:trPr>
          <w:trHeight w:val="20"/>
          <w:jc w:val="center"/>
        </w:trPr>
        <w:tc>
          <w:tcPr>
            <w:tcW w:w="5130" w:type="dxa"/>
            <w:tcBorders>
              <w:top w:val="nil"/>
              <w:left w:val="nil"/>
              <w:right w:val="nil"/>
            </w:tcBorders>
            <w:shd w:val="clear" w:color="auto" w:fill="FFFFFF"/>
            <w:vAlign w:val="bottom"/>
          </w:tcPr>
          <w:p w14:paraId="49615F3F" w14:textId="77777777" w:rsidR="001740DE" w:rsidRPr="00A0346D" w:rsidRDefault="00A107E9" w:rsidP="00674080">
            <w:pPr>
              <w:shd w:val="clear" w:color="auto" w:fill="FFFFFF"/>
              <w:tabs>
                <w:tab w:val="left" w:leader="dot" w:pos="4896"/>
              </w:tabs>
              <w:ind w:left="576" w:hanging="432"/>
              <w:rPr>
                <w:lang w:val="en-AU"/>
              </w:rPr>
            </w:pPr>
            <w:r w:rsidRPr="00A0346D">
              <w:rPr>
                <w:szCs w:val="18"/>
                <w:lang w:val="en-AU"/>
              </w:rPr>
              <w:t xml:space="preserve">06. </w:t>
            </w:r>
            <w:r w:rsidR="001740DE" w:rsidRPr="00A0346D">
              <w:rPr>
                <w:szCs w:val="18"/>
                <w:lang w:val="en-AU"/>
              </w:rPr>
              <w:t>Woomera Village</w:t>
            </w:r>
            <w:r w:rsidR="001740DE" w:rsidRPr="00A0346D">
              <w:rPr>
                <w:rFonts w:eastAsia="Times New Roman"/>
                <w:szCs w:val="18"/>
                <w:lang w:val="en-AU"/>
              </w:rPr>
              <w:t>—Operating expenses (for payment to the Defence Support Centre, Woomera, Trust Account)</w:t>
            </w:r>
          </w:p>
        </w:tc>
        <w:tc>
          <w:tcPr>
            <w:tcW w:w="1350" w:type="dxa"/>
            <w:tcBorders>
              <w:top w:val="nil"/>
              <w:left w:val="nil"/>
              <w:bottom w:val="single" w:sz="6" w:space="0" w:color="auto"/>
              <w:right w:val="nil"/>
            </w:tcBorders>
            <w:shd w:val="clear" w:color="auto" w:fill="FFFFFF"/>
            <w:vAlign w:val="bottom"/>
          </w:tcPr>
          <w:p w14:paraId="49615F4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4 347 000</w:t>
            </w:r>
          </w:p>
        </w:tc>
        <w:tc>
          <w:tcPr>
            <w:tcW w:w="1260" w:type="dxa"/>
            <w:tcBorders>
              <w:top w:val="nil"/>
              <w:left w:val="nil"/>
              <w:bottom w:val="single" w:sz="6" w:space="0" w:color="auto"/>
              <w:right w:val="nil"/>
            </w:tcBorders>
            <w:shd w:val="clear" w:color="auto" w:fill="FFFFFF"/>
            <w:vAlign w:val="bottom"/>
          </w:tcPr>
          <w:p w14:paraId="49615F4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4 317 000</w:t>
            </w:r>
          </w:p>
        </w:tc>
        <w:tc>
          <w:tcPr>
            <w:tcW w:w="1289" w:type="dxa"/>
            <w:tcBorders>
              <w:top w:val="nil"/>
              <w:left w:val="nil"/>
              <w:bottom w:val="single" w:sz="6" w:space="0" w:color="auto"/>
              <w:right w:val="nil"/>
            </w:tcBorders>
            <w:shd w:val="clear" w:color="auto" w:fill="FFFFFF"/>
            <w:vAlign w:val="bottom"/>
          </w:tcPr>
          <w:p w14:paraId="49615F4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4 317 000</w:t>
            </w:r>
          </w:p>
        </w:tc>
      </w:tr>
      <w:tr w:rsidR="001740DE" w:rsidRPr="00A0346D" w14:paraId="49615F48" w14:textId="77777777" w:rsidTr="00802F8A">
        <w:trPr>
          <w:trHeight w:val="20"/>
          <w:jc w:val="center"/>
        </w:trPr>
        <w:tc>
          <w:tcPr>
            <w:tcW w:w="5130" w:type="dxa"/>
            <w:tcBorders>
              <w:left w:val="nil"/>
              <w:bottom w:val="nil"/>
              <w:right w:val="nil"/>
            </w:tcBorders>
            <w:shd w:val="clear" w:color="auto" w:fill="FFFFFF"/>
            <w:vAlign w:val="bottom"/>
          </w:tcPr>
          <w:p w14:paraId="49615F44" w14:textId="77777777" w:rsidR="001740DE" w:rsidRPr="00A0346D" w:rsidRDefault="001740DE" w:rsidP="00A21F0D">
            <w:pPr>
              <w:shd w:val="clear" w:color="auto" w:fill="FFFFFF"/>
              <w:tabs>
                <w:tab w:val="left" w:leader="dot" w:pos="4896"/>
              </w:tabs>
              <w:jc w:val="both"/>
              <w:rPr>
                <w:lang w:val="en-AU"/>
              </w:rPr>
            </w:pPr>
          </w:p>
        </w:tc>
        <w:tc>
          <w:tcPr>
            <w:tcW w:w="1350" w:type="dxa"/>
            <w:tcBorders>
              <w:top w:val="single" w:sz="6" w:space="0" w:color="auto"/>
              <w:left w:val="nil"/>
              <w:bottom w:val="single" w:sz="6" w:space="0" w:color="auto"/>
              <w:right w:val="nil"/>
            </w:tcBorders>
            <w:shd w:val="clear" w:color="auto" w:fill="FFFFFF"/>
            <w:vAlign w:val="bottom"/>
          </w:tcPr>
          <w:p w14:paraId="49615F4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12 492 000</w:t>
            </w:r>
          </w:p>
        </w:tc>
        <w:tc>
          <w:tcPr>
            <w:tcW w:w="1260" w:type="dxa"/>
            <w:tcBorders>
              <w:top w:val="single" w:sz="6" w:space="0" w:color="auto"/>
              <w:left w:val="nil"/>
              <w:bottom w:val="single" w:sz="6" w:space="0" w:color="auto"/>
              <w:right w:val="nil"/>
            </w:tcBorders>
            <w:shd w:val="clear" w:color="auto" w:fill="FFFFFF"/>
            <w:vAlign w:val="bottom"/>
          </w:tcPr>
          <w:p w14:paraId="49615F4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12 297 000</w:t>
            </w:r>
          </w:p>
        </w:tc>
        <w:tc>
          <w:tcPr>
            <w:tcW w:w="1289" w:type="dxa"/>
            <w:tcBorders>
              <w:top w:val="single" w:sz="6" w:space="0" w:color="auto"/>
              <w:left w:val="nil"/>
              <w:bottom w:val="single" w:sz="6" w:space="0" w:color="auto"/>
              <w:right w:val="nil"/>
            </w:tcBorders>
            <w:shd w:val="clear" w:color="auto" w:fill="FFFFFF"/>
            <w:vAlign w:val="bottom"/>
          </w:tcPr>
          <w:p w14:paraId="49615F4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11 918 817</w:t>
            </w:r>
          </w:p>
        </w:tc>
      </w:tr>
      <w:tr w:rsidR="001740DE" w:rsidRPr="00A0346D" w14:paraId="49615F4D" w14:textId="77777777" w:rsidTr="00802F8A">
        <w:trPr>
          <w:trHeight w:val="20"/>
          <w:jc w:val="center"/>
        </w:trPr>
        <w:tc>
          <w:tcPr>
            <w:tcW w:w="5130" w:type="dxa"/>
            <w:tcBorders>
              <w:top w:val="nil"/>
              <w:left w:val="nil"/>
              <w:bottom w:val="nil"/>
              <w:right w:val="nil"/>
            </w:tcBorders>
            <w:shd w:val="clear" w:color="auto" w:fill="FFFFFF"/>
            <w:vAlign w:val="bottom"/>
          </w:tcPr>
          <w:p w14:paraId="49615F49" w14:textId="77777777" w:rsidR="001740DE" w:rsidRPr="00A0346D" w:rsidRDefault="00A107E9" w:rsidP="00A21F0D">
            <w:pPr>
              <w:shd w:val="clear" w:color="auto" w:fill="FFFFFF"/>
              <w:tabs>
                <w:tab w:val="left" w:leader="dot" w:pos="4896"/>
              </w:tabs>
              <w:spacing w:before="120"/>
              <w:jc w:val="right"/>
              <w:rPr>
                <w:lang w:val="en-AU"/>
              </w:rPr>
            </w:pPr>
            <w:r w:rsidRPr="00A0346D">
              <w:rPr>
                <w:i/>
                <w:iCs/>
                <w:szCs w:val="18"/>
                <w:lang w:val="en-AU"/>
              </w:rPr>
              <w:t>Total:</w:t>
            </w:r>
            <w:r w:rsidR="001740DE" w:rsidRPr="00A0346D">
              <w:rPr>
                <w:i/>
                <w:iCs/>
                <w:szCs w:val="18"/>
                <w:lang w:val="en-AU"/>
              </w:rPr>
              <w:t xml:space="preserve"> Division </w:t>
            </w:r>
            <w:r w:rsidR="001740DE" w:rsidRPr="00A0346D">
              <w:rPr>
                <w:szCs w:val="18"/>
                <w:lang w:val="en-AU"/>
              </w:rPr>
              <w:t>233</w:t>
            </w:r>
          </w:p>
        </w:tc>
        <w:tc>
          <w:tcPr>
            <w:tcW w:w="1350" w:type="dxa"/>
            <w:tcBorders>
              <w:top w:val="single" w:sz="6" w:space="0" w:color="auto"/>
              <w:left w:val="nil"/>
              <w:bottom w:val="single" w:sz="6" w:space="0" w:color="auto"/>
              <w:right w:val="nil"/>
            </w:tcBorders>
            <w:shd w:val="clear" w:color="auto" w:fill="FFFFFF"/>
            <w:vAlign w:val="bottom"/>
          </w:tcPr>
          <w:p w14:paraId="49615F4A"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363 527 000</w:t>
            </w:r>
          </w:p>
        </w:tc>
        <w:tc>
          <w:tcPr>
            <w:tcW w:w="1260" w:type="dxa"/>
            <w:tcBorders>
              <w:top w:val="single" w:sz="6" w:space="0" w:color="auto"/>
              <w:left w:val="nil"/>
              <w:bottom w:val="single" w:sz="6" w:space="0" w:color="auto"/>
              <w:right w:val="nil"/>
            </w:tcBorders>
            <w:shd w:val="clear" w:color="auto" w:fill="FFFFFF"/>
            <w:vAlign w:val="bottom"/>
          </w:tcPr>
          <w:p w14:paraId="49615F4B"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354 019 079</w:t>
            </w:r>
          </w:p>
        </w:tc>
        <w:tc>
          <w:tcPr>
            <w:tcW w:w="1289" w:type="dxa"/>
            <w:tcBorders>
              <w:top w:val="single" w:sz="6" w:space="0" w:color="auto"/>
              <w:left w:val="nil"/>
              <w:bottom w:val="single" w:sz="6" w:space="0" w:color="auto"/>
              <w:right w:val="nil"/>
            </w:tcBorders>
            <w:shd w:val="clear" w:color="auto" w:fill="FFFFFF"/>
            <w:vAlign w:val="bottom"/>
          </w:tcPr>
          <w:p w14:paraId="49615F4C"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341 435 915</w:t>
            </w:r>
          </w:p>
        </w:tc>
      </w:tr>
      <w:tr w:rsidR="001740DE" w:rsidRPr="00A0346D" w14:paraId="49615F52" w14:textId="77777777" w:rsidTr="00802F8A">
        <w:trPr>
          <w:trHeight w:val="20"/>
          <w:jc w:val="center"/>
        </w:trPr>
        <w:tc>
          <w:tcPr>
            <w:tcW w:w="5130" w:type="dxa"/>
            <w:tcBorders>
              <w:top w:val="nil"/>
              <w:left w:val="nil"/>
              <w:bottom w:val="nil"/>
              <w:right w:val="nil"/>
            </w:tcBorders>
            <w:shd w:val="clear" w:color="auto" w:fill="FFFFFF"/>
            <w:vAlign w:val="bottom"/>
          </w:tcPr>
          <w:p w14:paraId="49615F4E" w14:textId="77777777" w:rsidR="001740DE" w:rsidRPr="00A0346D" w:rsidRDefault="001740DE" w:rsidP="00A21F0D">
            <w:pPr>
              <w:shd w:val="clear" w:color="auto" w:fill="FFFFFF"/>
              <w:tabs>
                <w:tab w:val="left" w:leader="dot" w:pos="4896"/>
              </w:tabs>
              <w:spacing w:before="120"/>
              <w:jc w:val="both"/>
              <w:rPr>
                <w:lang w:val="en-AU"/>
              </w:rPr>
            </w:pPr>
            <w:r w:rsidRPr="00A0346D">
              <w:rPr>
                <w:szCs w:val="18"/>
                <w:lang w:val="en-AU"/>
              </w:rPr>
              <w:t>Division 23</w:t>
            </w:r>
            <w:r w:rsidR="00774733" w:rsidRPr="00A0346D">
              <w:rPr>
                <w:szCs w:val="18"/>
                <w:lang w:val="en-AU"/>
              </w:rPr>
              <w:t>4.—</w:t>
            </w:r>
            <w:r w:rsidRPr="00A0346D">
              <w:rPr>
                <w:rFonts w:eastAsia="Times New Roman"/>
                <w:szCs w:val="18"/>
                <w:lang w:val="en-AU"/>
              </w:rPr>
              <w:t>EQUIPMENT AND STORES</w:t>
            </w:r>
          </w:p>
        </w:tc>
        <w:tc>
          <w:tcPr>
            <w:tcW w:w="1350" w:type="dxa"/>
            <w:tcBorders>
              <w:top w:val="single" w:sz="6" w:space="0" w:color="auto"/>
              <w:left w:val="nil"/>
              <w:bottom w:val="nil"/>
              <w:right w:val="nil"/>
            </w:tcBorders>
            <w:shd w:val="clear" w:color="auto" w:fill="FFFFFF"/>
            <w:vAlign w:val="bottom"/>
          </w:tcPr>
          <w:p w14:paraId="49615F4F" w14:textId="77777777" w:rsidR="001740DE" w:rsidRPr="00A0346D" w:rsidRDefault="001740DE" w:rsidP="00A21F0D">
            <w:pPr>
              <w:shd w:val="clear" w:color="auto" w:fill="FFFFFF"/>
              <w:tabs>
                <w:tab w:val="left" w:leader="dot" w:pos="4896"/>
              </w:tabs>
              <w:ind w:right="29"/>
              <w:jc w:val="right"/>
              <w:rPr>
                <w:lang w:val="en-AU"/>
              </w:rPr>
            </w:pPr>
          </w:p>
        </w:tc>
        <w:tc>
          <w:tcPr>
            <w:tcW w:w="1260" w:type="dxa"/>
            <w:tcBorders>
              <w:top w:val="single" w:sz="6" w:space="0" w:color="auto"/>
              <w:left w:val="nil"/>
              <w:bottom w:val="nil"/>
              <w:right w:val="nil"/>
            </w:tcBorders>
            <w:shd w:val="clear" w:color="auto" w:fill="FFFFFF"/>
            <w:vAlign w:val="bottom"/>
          </w:tcPr>
          <w:p w14:paraId="49615F50" w14:textId="77777777" w:rsidR="001740DE" w:rsidRPr="00A0346D" w:rsidRDefault="001740DE" w:rsidP="00A21F0D">
            <w:pPr>
              <w:shd w:val="clear" w:color="auto" w:fill="FFFFFF"/>
              <w:tabs>
                <w:tab w:val="left" w:leader="dot" w:pos="4896"/>
              </w:tabs>
              <w:ind w:right="29"/>
              <w:jc w:val="right"/>
              <w:rPr>
                <w:lang w:val="en-AU"/>
              </w:rPr>
            </w:pPr>
          </w:p>
        </w:tc>
        <w:tc>
          <w:tcPr>
            <w:tcW w:w="1289" w:type="dxa"/>
            <w:tcBorders>
              <w:top w:val="single" w:sz="6" w:space="0" w:color="auto"/>
              <w:left w:val="nil"/>
              <w:bottom w:val="nil"/>
              <w:right w:val="nil"/>
            </w:tcBorders>
            <w:shd w:val="clear" w:color="auto" w:fill="FFFFFF"/>
            <w:vAlign w:val="bottom"/>
          </w:tcPr>
          <w:p w14:paraId="49615F51"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5F57" w14:textId="77777777" w:rsidTr="00802F8A">
        <w:trPr>
          <w:trHeight w:val="20"/>
          <w:jc w:val="center"/>
        </w:trPr>
        <w:tc>
          <w:tcPr>
            <w:tcW w:w="5130" w:type="dxa"/>
            <w:tcBorders>
              <w:top w:val="nil"/>
              <w:left w:val="nil"/>
              <w:bottom w:val="nil"/>
              <w:right w:val="nil"/>
            </w:tcBorders>
            <w:shd w:val="clear" w:color="auto" w:fill="FFFFFF"/>
            <w:vAlign w:val="bottom"/>
          </w:tcPr>
          <w:p w14:paraId="49615F53" w14:textId="77777777" w:rsidR="001740DE" w:rsidRPr="00A0346D" w:rsidRDefault="001740DE" w:rsidP="00A21F0D">
            <w:pPr>
              <w:shd w:val="clear" w:color="auto" w:fill="FFFFFF"/>
              <w:tabs>
                <w:tab w:val="left" w:leader="dot" w:pos="4896"/>
              </w:tabs>
              <w:jc w:val="both"/>
              <w:rPr>
                <w:lang w:val="en-AU"/>
              </w:rPr>
            </w:pPr>
            <w:r w:rsidRPr="00A0346D">
              <w:rPr>
                <w:szCs w:val="18"/>
                <w:lang w:val="en-AU"/>
              </w:rPr>
              <w:t>(Moneys received from the sales of equipment and stores purchased against Division 234/1/04 and 234/2 which are to be replaced, from sales of clothing to Defence Force personnel, from sales of materials to contractors engaged on work for the Defence Force, from sales of rations or meals to other than Defence Force personnel and from sales of fuel oil and the stores issued to projects being undertaken by the Defence Force may be credited to the items to which they relate.)</w:t>
            </w:r>
            <w:r w:rsidR="00802F8A" w:rsidRPr="00A0346D">
              <w:rPr>
                <w:szCs w:val="18"/>
                <w:lang w:val="en-AU"/>
              </w:rPr>
              <w:tab/>
            </w:r>
          </w:p>
        </w:tc>
        <w:tc>
          <w:tcPr>
            <w:tcW w:w="1350" w:type="dxa"/>
            <w:tcBorders>
              <w:top w:val="nil"/>
              <w:left w:val="nil"/>
              <w:bottom w:val="nil"/>
              <w:right w:val="nil"/>
            </w:tcBorders>
            <w:shd w:val="clear" w:color="auto" w:fill="FFFFFF"/>
            <w:vAlign w:val="bottom"/>
          </w:tcPr>
          <w:p w14:paraId="49615F54" w14:textId="77777777" w:rsidR="001740DE" w:rsidRPr="00A0346D" w:rsidRDefault="001740DE" w:rsidP="00A21F0D">
            <w:pPr>
              <w:shd w:val="clear" w:color="auto" w:fill="FFFFFF"/>
              <w:tabs>
                <w:tab w:val="left" w:leader="dot" w:pos="4896"/>
              </w:tabs>
              <w:ind w:right="29"/>
              <w:jc w:val="right"/>
              <w:rPr>
                <w:lang w:val="en-AU"/>
              </w:rPr>
            </w:pPr>
          </w:p>
        </w:tc>
        <w:tc>
          <w:tcPr>
            <w:tcW w:w="1260" w:type="dxa"/>
            <w:tcBorders>
              <w:top w:val="nil"/>
              <w:left w:val="nil"/>
              <w:bottom w:val="nil"/>
              <w:right w:val="nil"/>
            </w:tcBorders>
            <w:shd w:val="clear" w:color="auto" w:fill="FFFFFF"/>
            <w:vAlign w:val="bottom"/>
          </w:tcPr>
          <w:p w14:paraId="49615F55" w14:textId="77777777" w:rsidR="001740DE" w:rsidRPr="00A0346D" w:rsidRDefault="001740DE" w:rsidP="00A21F0D">
            <w:pPr>
              <w:shd w:val="clear" w:color="auto" w:fill="FFFFFF"/>
              <w:tabs>
                <w:tab w:val="left" w:leader="dot" w:pos="4896"/>
              </w:tabs>
              <w:ind w:right="29"/>
              <w:jc w:val="right"/>
              <w:rPr>
                <w:lang w:val="en-AU"/>
              </w:rPr>
            </w:pPr>
          </w:p>
        </w:tc>
        <w:tc>
          <w:tcPr>
            <w:tcW w:w="1289" w:type="dxa"/>
            <w:tcBorders>
              <w:top w:val="nil"/>
              <w:left w:val="nil"/>
              <w:bottom w:val="nil"/>
              <w:right w:val="nil"/>
            </w:tcBorders>
            <w:shd w:val="clear" w:color="auto" w:fill="FFFFFF"/>
            <w:vAlign w:val="bottom"/>
          </w:tcPr>
          <w:p w14:paraId="49615F56"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5F5C" w14:textId="77777777" w:rsidTr="00802F8A">
        <w:trPr>
          <w:trHeight w:val="20"/>
          <w:jc w:val="center"/>
        </w:trPr>
        <w:tc>
          <w:tcPr>
            <w:tcW w:w="5130" w:type="dxa"/>
            <w:tcBorders>
              <w:top w:val="nil"/>
              <w:left w:val="nil"/>
              <w:bottom w:val="nil"/>
              <w:right w:val="nil"/>
            </w:tcBorders>
            <w:shd w:val="clear" w:color="auto" w:fill="FFFFFF"/>
            <w:vAlign w:val="bottom"/>
          </w:tcPr>
          <w:p w14:paraId="49615F58" w14:textId="77777777" w:rsidR="001740DE" w:rsidRPr="00A0346D" w:rsidRDefault="00774733" w:rsidP="00A21F0D">
            <w:pPr>
              <w:shd w:val="clear" w:color="auto" w:fill="FFFFFF"/>
              <w:tabs>
                <w:tab w:val="left" w:leader="dot" w:pos="4896"/>
              </w:tabs>
              <w:spacing w:before="120"/>
              <w:jc w:val="both"/>
              <w:rPr>
                <w:lang w:val="en-AU"/>
              </w:rPr>
            </w:pPr>
            <w:r w:rsidRPr="00A0346D">
              <w:rPr>
                <w:b/>
                <w:bCs/>
                <w:szCs w:val="18"/>
                <w:lang w:val="en-AU"/>
              </w:rPr>
              <w:t>1.—</w:t>
            </w:r>
            <w:r w:rsidR="001740DE" w:rsidRPr="00A0346D">
              <w:rPr>
                <w:rFonts w:eastAsia="Times New Roman"/>
                <w:b/>
                <w:bCs/>
                <w:szCs w:val="18"/>
                <w:lang w:val="en-AU"/>
              </w:rPr>
              <w:t>New Equipment and Stores—</w:t>
            </w:r>
          </w:p>
        </w:tc>
        <w:tc>
          <w:tcPr>
            <w:tcW w:w="1350" w:type="dxa"/>
            <w:tcBorders>
              <w:top w:val="nil"/>
              <w:left w:val="nil"/>
              <w:bottom w:val="nil"/>
              <w:right w:val="nil"/>
            </w:tcBorders>
            <w:shd w:val="clear" w:color="auto" w:fill="FFFFFF"/>
            <w:vAlign w:val="bottom"/>
          </w:tcPr>
          <w:p w14:paraId="49615F59" w14:textId="77777777" w:rsidR="001740DE" w:rsidRPr="00A0346D" w:rsidRDefault="001740DE" w:rsidP="00A21F0D">
            <w:pPr>
              <w:shd w:val="clear" w:color="auto" w:fill="FFFFFF"/>
              <w:tabs>
                <w:tab w:val="left" w:leader="dot" w:pos="4896"/>
              </w:tabs>
              <w:ind w:right="29"/>
              <w:jc w:val="right"/>
              <w:rPr>
                <w:lang w:val="en-AU"/>
              </w:rPr>
            </w:pPr>
          </w:p>
        </w:tc>
        <w:tc>
          <w:tcPr>
            <w:tcW w:w="1260" w:type="dxa"/>
            <w:tcBorders>
              <w:top w:val="nil"/>
              <w:left w:val="nil"/>
              <w:bottom w:val="nil"/>
              <w:right w:val="nil"/>
            </w:tcBorders>
            <w:shd w:val="clear" w:color="auto" w:fill="FFFFFF"/>
            <w:vAlign w:val="bottom"/>
          </w:tcPr>
          <w:p w14:paraId="49615F5A" w14:textId="77777777" w:rsidR="001740DE" w:rsidRPr="00A0346D" w:rsidRDefault="001740DE" w:rsidP="00A21F0D">
            <w:pPr>
              <w:shd w:val="clear" w:color="auto" w:fill="FFFFFF"/>
              <w:tabs>
                <w:tab w:val="left" w:leader="dot" w:pos="4896"/>
              </w:tabs>
              <w:ind w:right="29"/>
              <w:jc w:val="right"/>
              <w:rPr>
                <w:lang w:val="en-AU"/>
              </w:rPr>
            </w:pPr>
          </w:p>
        </w:tc>
        <w:tc>
          <w:tcPr>
            <w:tcW w:w="1289" w:type="dxa"/>
            <w:tcBorders>
              <w:top w:val="nil"/>
              <w:left w:val="nil"/>
              <w:bottom w:val="nil"/>
              <w:right w:val="nil"/>
            </w:tcBorders>
            <w:shd w:val="clear" w:color="auto" w:fill="FFFFFF"/>
            <w:vAlign w:val="bottom"/>
          </w:tcPr>
          <w:p w14:paraId="49615F5B"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5F61" w14:textId="77777777" w:rsidTr="00802F8A">
        <w:trPr>
          <w:trHeight w:val="20"/>
          <w:jc w:val="center"/>
        </w:trPr>
        <w:tc>
          <w:tcPr>
            <w:tcW w:w="5130" w:type="dxa"/>
            <w:tcBorders>
              <w:top w:val="nil"/>
              <w:left w:val="nil"/>
              <w:right w:val="nil"/>
            </w:tcBorders>
            <w:shd w:val="clear" w:color="auto" w:fill="FFFFFF"/>
            <w:vAlign w:val="bottom"/>
          </w:tcPr>
          <w:p w14:paraId="49615F5D" w14:textId="77777777" w:rsidR="001740DE" w:rsidRPr="00A0346D" w:rsidRDefault="00A107E9" w:rsidP="00674080">
            <w:pPr>
              <w:shd w:val="clear" w:color="auto" w:fill="FFFFFF"/>
              <w:tabs>
                <w:tab w:val="left" w:leader="dot" w:pos="4896"/>
              </w:tabs>
              <w:ind w:left="576" w:hanging="432"/>
              <w:rPr>
                <w:lang w:val="en-AU"/>
              </w:rPr>
            </w:pPr>
            <w:r w:rsidRPr="00A0346D">
              <w:rPr>
                <w:szCs w:val="18"/>
                <w:lang w:val="en-AU"/>
              </w:rPr>
              <w:t xml:space="preserve">01. </w:t>
            </w:r>
            <w:r w:rsidR="001740DE" w:rsidRPr="00A0346D">
              <w:rPr>
                <w:szCs w:val="18"/>
                <w:lang w:val="en-AU"/>
              </w:rPr>
              <w:t>Naval construction</w:t>
            </w:r>
            <w:r w:rsidR="00802F8A" w:rsidRPr="00A0346D">
              <w:rPr>
                <w:szCs w:val="18"/>
                <w:lang w:val="en-AU"/>
              </w:rPr>
              <w:tab/>
            </w:r>
          </w:p>
        </w:tc>
        <w:tc>
          <w:tcPr>
            <w:tcW w:w="1350" w:type="dxa"/>
            <w:tcBorders>
              <w:top w:val="nil"/>
              <w:left w:val="nil"/>
              <w:bottom w:val="nil"/>
              <w:right w:val="nil"/>
            </w:tcBorders>
            <w:shd w:val="clear" w:color="auto" w:fill="FFFFFF"/>
            <w:vAlign w:val="bottom"/>
          </w:tcPr>
          <w:p w14:paraId="49615F5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223 761 000</w:t>
            </w:r>
          </w:p>
        </w:tc>
        <w:tc>
          <w:tcPr>
            <w:tcW w:w="1260" w:type="dxa"/>
            <w:tcBorders>
              <w:top w:val="nil"/>
              <w:left w:val="nil"/>
              <w:bottom w:val="nil"/>
              <w:right w:val="nil"/>
            </w:tcBorders>
            <w:shd w:val="clear" w:color="auto" w:fill="FFFFFF"/>
            <w:vAlign w:val="bottom"/>
          </w:tcPr>
          <w:p w14:paraId="49615F5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183 963 000</w:t>
            </w:r>
          </w:p>
        </w:tc>
        <w:tc>
          <w:tcPr>
            <w:tcW w:w="1289" w:type="dxa"/>
            <w:tcBorders>
              <w:top w:val="nil"/>
              <w:left w:val="nil"/>
              <w:bottom w:val="nil"/>
              <w:right w:val="nil"/>
            </w:tcBorders>
            <w:shd w:val="clear" w:color="auto" w:fill="FFFFFF"/>
            <w:vAlign w:val="bottom"/>
          </w:tcPr>
          <w:p w14:paraId="49615F6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183 933 530</w:t>
            </w:r>
          </w:p>
        </w:tc>
      </w:tr>
      <w:tr w:rsidR="001740DE" w:rsidRPr="00A0346D" w14:paraId="49615F66" w14:textId="77777777" w:rsidTr="00802F8A">
        <w:trPr>
          <w:trHeight w:val="20"/>
          <w:jc w:val="center"/>
        </w:trPr>
        <w:tc>
          <w:tcPr>
            <w:tcW w:w="5130" w:type="dxa"/>
            <w:tcBorders>
              <w:left w:val="nil"/>
              <w:bottom w:val="nil"/>
              <w:right w:val="nil"/>
            </w:tcBorders>
            <w:shd w:val="clear" w:color="auto" w:fill="FFFFFF"/>
            <w:vAlign w:val="bottom"/>
          </w:tcPr>
          <w:p w14:paraId="49615F62" w14:textId="77777777" w:rsidR="001740DE" w:rsidRPr="00A0346D" w:rsidRDefault="00A107E9" w:rsidP="00674080">
            <w:pPr>
              <w:shd w:val="clear" w:color="auto" w:fill="FFFFFF"/>
              <w:tabs>
                <w:tab w:val="left" w:leader="dot" w:pos="4896"/>
              </w:tabs>
              <w:ind w:left="576" w:hanging="432"/>
              <w:rPr>
                <w:lang w:val="en-AU"/>
              </w:rPr>
            </w:pPr>
            <w:r w:rsidRPr="00A0346D">
              <w:rPr>
                <w:szCs w:val="18"/>
                <w:lang w:val="en-AU"/>
              </w:rPr>
              <w:t xml:space="preserve">02. </w:t>
            </w:r>
            <w:r w:rsidR="001740DE" w:rsidRPr="00A0346D">
              <w:rPr>
                <w:szCs w:val="18"/>
                <w:lang w:val="en-AU"/>
              </w:rPr>
              <w:t>Aircraft and associated initial equipment and stores</w:t>
            </w:r>
            <w:r w:rsidR="00802F8A" w:rsidRPr="00A0346D">
              <w:rPr>
                <w:szCs w:val="18"/>
                <w:lang w:val="en-AU"/>
              </w:rPr>
              <w:tab/>
            </w:r>
          </w:p>
        </w:tc>
        <w:tc>
          <w:tcPr>
            <w:tcW w:w="1350" w:type="dxa"/>
            <w:tcBorders>
              <w:top w:val="nil"/>
              <w:left w:val="nil"/>
              <w:bottom w:val="nil"/>
              <w:right w:val="nil"/>
            </w:tcBorders>
            <w:shd w:val="clear" w:color="auto" w:fill="FFFFFF"/>
            <w:vAlign w:val="bottom"/>
          </w:tcPr>
          <w:p w14:paraId="49615F6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512 953 000</w:t>
            </w:r>
          </w:p>
        </w:tc>
        <w:tc>
          <w:tcPr>
            <w:tcW w:w="1260" w:type="dxa"/>
            <w:tcBorders>
              <w:top w:val="nil"/>
              <w:left w:val="nil"/>
              <w:bottom w:val="nil"/>
              <w:right w:val="nil"/>
            </w:tcBorders>
            <w:shd w:val="clear" w:color="auto" w:fill="FFFFFF"/>
            <w:vAlign w:val="bottom"/>
          </w:tcPr>
          <w:p w14:paraId="49615F6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270 799 000</w:t>
            </w:r>
          </w:p>
        </w:tc>
        <w:tc>
          <w:tcPr>
            <w:tcW w:w="1289" w:type="dxa"/>
            <w:tcBorders>
              <w:top w:val="nil"/>
              <w:left w:val="nil"/>
              <w:bottom w:val="nil"/>
              <w:right w:val="nil"/>
            </w:tcBorders>
            <w:shd w:val="clear" w:color="auto" w:fill="FFFFFF"/>
            <w:vAlign w:val="bottom"/>
          </w:tcPr>
          <w:p w14:paraId="49615F6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270 789 986</w:t>
            </w:r>
          </w:p>
        </w:tc>
      </w:tr>
      <w:tr w:rsidR="001740DE" w:rsidRPr="00A0346D" w14:paraId="49615F6B" w14:textId="77777777" w:rsidTr="00802F8A">
        <w:trPr>
          <w:trHeight w:val="20"/>
          <w:jc w:val="center"/>
        </w:trPr>
        <w:tc>
          <w:tcPr>
            <w:tcW w:w="5130" w:type="dxa"/>
            <w:tcBorders>
              <w:top w:val="nil"/>
              <w:left w:val="nil"/>
              <w:bottom w:val="nil"/>
              <w:right w:val="nil"/>
            </w:tcBorders>
            <w:shd w:val="clear" w:color="auto" w:fill="FFFFFF"/>
            <w:vAlign w:val="bottom"/>
          </w:tcPr>
          <w:p w14:paraId="49615F67" w14:textId="77777777" w:rsidR="001740DE" w:rsidRPr="00A0346D" w:rsidRDefault="00A107E9" w:rsidP="00674080">
            <w:pPr>
              <w:shd w:val="clear" w:color="auto" w:fill="FFFFFF"/>
              <w:tabs>
                <w:tab w:val="left" w:leader="dot" w:pos="4896"/>
              </w:tabs>
              <w:ind w:left="576" w:hanging="432"/>
              <w:rPr>
                <w:lang w:val="en-AU"/>
              </w:rPr>
            </w:pPr>
            <w:r w:rsidRPr="00A0346D">
              <w:rPr>
                <w:szCs w:val="18"/>
                <w:lang w:val="en-AU"/>
              </w:rPr>
              <w:t xml:space="preserve">03. </w:t>
            </w:r>
            <w:r w:rsidR="001740DE" w:rsidRPr="00A0346D">
              <w:rPr>
                <w:szCs w:val="18"/>
                <w:lang w:val="en-AU"/>
              </w:rPr>
              <w:t>Armoured and combat vehicles, artillery and associated initial equipment and stores</w:t>
            </w:r>
            <w:r w:rsidR="00802F8A" w:rsidRPr="00A0346D">
              <w:rPr>
                <w:szCs w:val="18"/>
                <w:lang w:val="en-AU"/>
              </w:rPr>
              <w:tab/>
            </w:r>
          </w:p>
        </w:tc>
        <w:tc>
          <w:tcPr>
            <w:tcW w:w="1350" w:type="dxa"/>
            <w:tcBorders>
              <w:top w:val="nil"/>
              <w:left w:val="nil"/>
              <w:bottom w:val="nil"/>
              <w:right w:val="nil"/>
            </w:tcBorders>
            <w:shd w:val="clear" w:color="auto" w:fill="FFFFFF"/>
            <w:vAlign w:val="bottom"/>
          </w:tcPr>
          <w:p w14:paraId="49615F6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9 251 000</w:t>
            </w:r>
          </w:p>
        </w:tc>
        <w:tc>
          <w:tcPr>
            <w:tcW w:w="1260" w:type="dxa"/>
            <w:tcBorders>
              <w:top w:val="nil"/>
              <w:left w:val="nil"/>
              <w:bottom w:val="nil"/>
              <w:right w:val="nil"/>
            </w:tcBorders>
            <w:shd w:val="clear" w:color="auto" w:fill="FFFFFF"/>
            <w:vAlign w:val="bottom"/>
          </w:tcPr>
          <w:p w14:paraId="49615F6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19 692 000</w:t>
            </w:r>
          </w:p>
        </w:tc>
        <w:tc>
          <w:tcPr>
            <w:tcW w:w="1289" w:type="dxa"/>
            <w:tcBorders>
              <w:top w:val="nil"/>
              <w:left w:val="nil"/>
              <w:bottom w:val="nil"/>
              <w:right w:val="nil"/>
            </w:tcBorders>
            <w:shd w:val="clear" w:color="auto" w:fill="FFFFFF"/>
            <w:vAlign w:val="bottom"/>
          </w:tcPr>
          <w:p w14:paraId="49615F6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19 686 510</w:t>
            </w:r>
          </w:p>
        </w:tc>
      </w:tr>
      <w:tr w:rsidR="001740DE" w:rsidRPr="00A0346D" w14:paraId="49615F70" w14:textId="77777777" w:rsidTr="00802F8A">
        <w:trPr>
          <w:trHeight w:val="20"/>
          <w:jc w:val="center"/>
        </w:trPr>
        <w:tc>
          <w:tcPr>
            <w:tcW w:w="5130" w:type="dxa"/>
            <w:tcBorders>
              <w:top w:val="nil"/>
              <w:left w:val="nil"/>
              <w:right w:val="nil"/>
            </w:tcBorders>
            <w:shd w:val="clear" w:color="auto" w:fill="FFFFFF"/>
            <w:vAlign w:val="bottom"/>
          </w:tcPr>
          <w:p w14:paraId="49615F6C" w14:textId="77777777" w:rsidR="001740DE" w:rsidRPr="00A0346D" w:rsidRDefault="00A107E9" w:rsidP="00674080">
            <w:pPr>
              <w:shd w:val="clear" w:color="auto" w:fill="FFFFFF"/>
              <w:tabs>
                <w:tab w:val="left" w:leader="dot" w:pos="4896"/>
              </w:tabs>
              <w:ind w:left="576" w:hanging="432"/>
              <w:rPr>
                <w:lang w:val="en-AU"/>
              </w:rPr>
            </w:pPr>
            <w:r w:rsidRPr="00A0346D">
              <w:rPr>
                <w:szCs w:val="18"/>
                <w:lang w:val="en-AU"/>
              </w:rPr>
              <w:t xml:space="preserve">04. </w:t>
            </w:r>
            <w:r w:rsidR="001740DE" w:rsidRPr="00A0346D">
              <w:rPr>
                <w:szCs w:val="18"/>
                <w:lang w:val="en-AU"/>
              </w:rPr>
              <w:t>Other equipment and stores</w:t>
            </w:r>
            <w:r w:rsidR="00802F8A" w:rsidRPr="00A0346D">
              <w:rPr>
                <w:szCs w:val="18"/>
                <w:lang w:val="en-AU"/>
              </w:rPr>
              <w:tab/>
            </w:r>
          </w:p>
        </w:tc>
        <w:tc>
          <w:tcPr>
            <w:tcW w:w="1350" w:type="dxa"/>
            <w:tcBorders>
              <w:top w:val="nil"/>
              <w:left w:val="nil"/>
              <w:bottom w:val="nil"/>
              <w:right w:val="nil"/>
            </w:tcBorders>
            <w:shd w:val="clear" w:color="auto" w:fill="FFFFFF"/>
            <w:vAlign w:val="bottom"/>
          </w:tcPr>
          <w:p w14:paraId="49615F6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295 773 000</w:t>
            </w:r>
          </w:p>
        </w:tc>
        <w:tc>
          <w:tcPr>
            <w:tcW w:w="1260" w:type="dxa"/>
            <w:tcBorders>
              <w:top w:val="nil"/>
              <w:left w:val="nil"/>
              <w:bottom w:val="nil"/>
              <w:right w:val="nil"/>
            </w:tcBorders>
            <w:shd w:val="clear" w:color="auto" w:fill="FFFFFF"/>
            <w:vAlign w:val="bottom"/>
          </w:tcPr>
          <w:p w14:paraId="49615F6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317 068 300</w:t>
            </w:r>
          </w:p>
        </w:tc>
        <w:tc>
          <w:tcPr>
            <w:tcW w:w="1289" w:type="dxa"/>
            <w:tcBorders>
              <w:top w:val="nil"/>
              <w:left w:val="nil"/>
              <w:bottom w:val="nil"/>
              <w:right w:val="nil"/>
            </w:tcBorders>
            <w:shd w:val="clear" w:color="auto" w:fill="FFFFFF"/>
            <w:vAlign w:val="bottom"/>
          </w:tcPr>
          <w:p w14:paraId="49615F6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317 028 820</w:t>
            </w:r>
          </w:p>
        </w:tc>
      </w:tr>
      <w:tr w:rsidR="001740DE" w:rsidRPr="00A0346D" w14:paraId="49615F75" w14:textId="77777777" w:rsidTr="00802F8A">
        <w:trPr>
          <w:trHeight w:val="20"/>
          <w:jc w:val="center"/>
        </w:trPr>
        <w:tc>
          <w:tcPr>
            <w:tcW w:w="5130" w:type="dxa"/>
            <w:tcBorders>
              <w:left w:val="nil"/>
              <w:bottom w:val="nil"/>
              <w:right w:val="nil"/>
            </w:tcBorders>
            <w:shd w:val="clear" w:color="auto" w:fill="FFFFFF"/>
            <w:vAlign w:val="bottom"/>
          </w:tcPr>
          <w:p w14:paraId="49615F71" w14:textId="77777777" w:rsidR="001740DE" w:rsidRPr="00A0346D" w:rsidRDefault="00A107E9" w:rsidP="00674080">
            <w:pPr>
              <w:shd w:val="clear" w:color="auto" w:fill="FFFFFF"/>
              <w:tabs>
                <w:tab w:val="left" w:leader="dot" w:pos="4896"/>
              </w:tabs>
              <w:ind w:left="576" w:hanging="432"/>
              <w:rPr>
                <w:lang w:val="en-AU"/>
              </w:rPr>
            </w:pPr>
            <w:r w:rsidRPr="00A0346D">
              <w:rPr>
                <w:szCs w:val="18"/>
                <w:lang w:val="en-AU"/>
              </w:rPr>
              <w:t xml:space="preserve">05. </w:t>
            </w:r>
            <w:r w:rsidR="001740DE" w:rsidRPr="00A0346D">
              <w:rPr>
                <w:szCs w:val="18"/>
                <w:lang w:val="en-AU"/>
              </w:rPr>
              <w:t>Special purpose aircraft and associated initial equipment and stores</w:t>
            </w:r>
            <w:r w:rsidR="00802F8A" w:rsidRPr="00A0346D">
              <w:rPr>
                <w:szCs w:val="18"/>
                <w:lang w:val="en-AU"/>
              </w:rPr>
              <w:tab/>
            </w:r>
          </w:p>
        </w:tc>
        <w:tc>
          <w:tcPr>
            <w:tcW w:w="1350" w:type="dxa"/>
            <w:tcBorders>
              <w:top w:val="nil"/>
              <w:left w:val="nil"/>
              <w:bottom w:val="single" w:sz="6" w:space="0" w:color="auto"/>
              <w:right w:val="nil"/>
            </w:tcBorders>
            <w:shd w:val="clear" w:color="auto" w:fill="FFFFFF"/>
            <w:vAlign w:val="bottom"/>
          </w:tcPr>
          <w:p w14:paraId="49615F7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130 000</w:t>
            </w:r>
          </w:p>
        </w:tc>
        <w:tc>
          <w:tcPr>
            <w:tcW w:w="1260" w:type="dxa"/>
            <w:tcBorders>
              <w:top w:val="nil"/>
              <w:left w:val="nil"/>
              <w:bottom w:val="single" w:sz="6" w:space="0" w:color="auto"/>
              <w:right w:val="nil"/>
            </w:tcBorders>
            <w:shd w:val="clear" w:color="auto" w:fill="FFFFFF"/>
            <w:vAlign w:val="bottom"/>
          </w:tcPr>
          <w:p w14:paraId="49615F7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155 000</w:t>
            </w:r>
          </w:p>
        </w:tc>
        <w:tc>
          <w:tcPr>
            <w:tcW w:w="1289" w:type="dxa"/>
            <w:tcBorders>
              <w:top w:val="nil"/>
              <w:left w:val="nil"/>
              <w:bottom w:val="single" w:sz="6" w:space="0" w:color="auto"/>
              <w:right w:val="nil"/>
            </w:tcBorders>
            <w:shd w:val="clear" w:color="auto" w:fill="FFFFFF"/>
            <w:vAlign w:val="bottom"/>
          </w:tcPr>
          <w:p w14:paraId="49615F7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102 651</w:t>
            </w:r>
          </w:p>
        </w:tc>
      </w:tr>
      <w:tr w:rsidR="001740DE" w:rsidRPr="00A0346D" w14:paraId="49615F7A" w14:textId="77777777" w:rsidTr="00802F8A">
        <w:trPr>
          <w:trHeight w:val="20"/>
          <w:jc w:val="center"/>
        </w:trPr>
        <w:tc>
          <w:tcPr>
            <w:tcW w:w="5130" w:type="dxa"/>
            <w:tcBorders>
              <w:top w:val="nil"/>
              <w:left w:val="nil"/>
              <w:bottom w:val="nil"/>
              <w:right w:val="nil"/>
            </w:tcBorders>
            <w:shd w:val="clear" w:color="auto" w:fill="FFFFFF"/>
            <w:vAlign w:val="bottom"/>
          </w:tcPr>
          <w:p w14:paraId="49615F76" w14:textId="77777777" w:rsidR="001740DE" w:rsidRPr="00A0346D" w:rsidRDefault="001740DE" w:rsidP="00A21F0D">
            <w:pPr>
              <w:shd w:val="clear" w:color="auto" w:fill="FFFFFF"/>
              <w:tabs>
                <w:tab w:val="left" w:leader="dot" w:pos="4896"/>
              </w:tabs>
              <w:jc w:val="both"/>
              <w:rPr>
                <w:lang w:val="en-AU"/>
              </w:rPr>
            </w:pPr>
          </w:p>
        </w:tc>
        <w:tc>
          <w:tcPr>
            <w:tcW w:w="1350" w:type="dxa"/>
            <w:tcBorders>
              <w:top w:val="single" w:sz="6" w:space="0" w:color="auto"/>
              <w:left w:val="nil"/>
              <w:bottom w:val="single" w:sz="6" w:space="0" w:color="auto"/>
              <w:right w:val="nil"/>
            </w:tcBorders>
            <w:shd w:val="clear" w:color="auto" w:fill="FFFFFF"/>
            <w:vAlign w:val="bottom"/>
          </w:tcPr>
          <w:p w14:paraId="49615F7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1 041 868 000</w:t>
            </w:r>
          </w:p>
        </w:tc>
        <w:tc>
          <w:tcPr>
            <w:tcW w:w="1260" w:type="dxa"/>
            <w:tcBorders>
              <w:top w:val="single" w:sz="6" w:space="0" w:color="auto"/>
              <w:left w:val="nil"/>
              <w:bottom w:val="single" w:sz="6" w:space="0" w:color="auto"/>
              <w:right w:val="nil"/>
            </w:tcBorders>
            <w:shd w:val="clear" w:color="auto" w:fill="FFFFFF"/>
            <w:vAlign w:val="bottom"/>
          </w:tcPr>
          <w:p w14:paraId="49615F7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791 677 300</w:t>
            </w:r>
          </w:p>
        </w:tc>
        <w:tc>
          <w:tcPr>
            <w:tcW w:w="1289" w:type="dxa"/>
            <w:tcBorders>
              <w:top w:val="single" w:sz="6" w:space="0" w:color="auto"/>
              <w:left w:val="nil"/>
              <w:bottom w:val="single" w:sz="6" w:space="0" w:color="auto"/>
              <w:right w:val="nil"/>
            </w:tcBorders>
            <w:shd w:val="clear" w:color="auto" w:fill="FFFFFF"/>
            <w:vAlign w:val="bottom"/>
          </w:tcPr>
          <w:p w14:paraId="49615F7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791 541 497</w:t>
            </w:r>
          </w:p>
        </w:tc>
      </w:tr>
      <w:tr w:rsidR="001740DE" w:rsidRPr="00A0346D" w14:paraId="49615F7F" w14:textId="77777777" w:rsidTr="00802F8A">
        <w:trPr>
          <w:trHeight w:val="20"/>
          <w:jc w:val="center"/>
        </w:trPr>
        <w:tc>
          <w:tcPr>
            <w:tcW w:w="5130" w:type="dxa"/>
            <w:tcBorders>
              <w:top w:val="nil"/>
              <w:left w:val="nil"/>
              <w:bottom w:val="nil"/>
              <w:right w:val="nil"/>
            </w:tcBorders>
            <w:shd w:val="clear" w:color="auto" w:fill="FFFFFF"/>
            <w:vAlign w:val="bottom"/>
          </w:tcPr>
          <w:p w14:paraId="49615F7B" w14:textId="77777777" w:rsidR="001740DE" w:rsidRPr="00A0346D" w:rsidRDefault="00774733" w:rsidP="00A21F0D">
            <w:pPr>
              <w:shd w:val="clear" w:color="auto" w:fill="FFFFFF"/>
              <w:tabs>
                <w:tab w:val="left" w:leader="dot" w:pos="4896"/>
              </w:tabs>
              <w:spacing w:before="120"/>
              <w:jc w:val="both"/>
              <w:rPr>
                <w:lang w:val="en-AU"/>
              </w:rPr>
            </w:pPr>
            <w:r w:rsidRPr="00A0346D">
              <w:rPr>
                <w:b/>
                <w:bCs/>
                <w:szCs w:val="18"/>
                <w:lang w:val="en-AU"/>
              </w:rPr>
              <w:t>2.—</w:t>
            </w:r>
            <w:r w:rsidR="001740DE" w:rsidRPr="00A0346D">
              <w:rPr>
                <w:rFonts w:eastAsia="Times New Roman"/>
                <w:b/>
                <w:bCs/>
                <w:szCs w:val="18"/>
                <w:lang w:val="en-AU"/>
              </w:rPr>
              <w:t>Replacement Equipment and Stores—</w:t>
            </w:r>
          </w:p>
        </w:tc>
        <w:tc>
          <w:tcPr>
            <w:tcW w:w="1350" w:type="dxa"/>
            <w:tcBorders>
              <w:top w:val="single" w:sz="6" w:space="0" w:color="auto"/>
              <w:left w:val="nil"/>
              <w:bottom w:val="nil"/>
              <w:right w:val="nil"/>
            </w:tcBorders>
            <w:shd w:val="clear" w:color="auto" w:fill="FFFFFF"/>
            <w:vAlign w:val="bottom"/>
          </w:tcPr>
          <w:p w14:paraId="49615F7C" w14:textId="77777777" w:rsidR="001740DE" w:rsidRPr="00A0346D" w:rsidRDefault="001740DE" w:rsidP="00A21F0D">
            <w:pPr>
              <w:shd w:val="clear" w:color="auto" w:fill="FFFFFF"/>
              <w:tabs>
                <w:tab w:val="left" w:leader="dot" w:pos="4896"/>
              </w:tabs>
              <w:ind w:right="29"/>
              <w:jc w:val="right"/>
              <w:rPr>
                <w:lang w:val="en-AU"/>
              </w:rPr>
            </w:pPr>
          </w:p>
        </w:tc>
        <w:tc>
          <w:tcPr>
            <w:tcW w:w="1260" w:type="dxa"/>
            <w:tcBorders>
              <w:top w:val="single" w:sz="6" w:space="0" w:color="auto"/>
              <w:left w:val="nil"/>
              <w:bottom w:val="nil"/>
              <w:right w:val="nil"/>
            </w:tcBorders>
            <w:shd w:val="clear" w:color="auto" w:fill="FFFFFF"/>
            <w:vAlign w:val="bottom"/>
          </w:tcPr>
          <w:p w14:paraId="49615F7D" w14:textId="77777777" w:rsidR="001740DE" w:rsidRPr="00A0346D" w:rsidRDefault="001740DE" w:rsidP="00A21F0D">
            <w:pPr>
              <w:shd w:val="clear" w:color="auto" w:fill="FFFFFF"/>
              <w:tabs>
                <w:tab w:val="left" w:leader="dot" w:pos="4896"/>
              </w:tabs>
              <w:ind w:right="29"/>
              <w:jc w:val="right"/>
              <w:rPr>
                <w:lang w:val="en-AU"/>
              </w:rPr>
            </w:pPr>
          </w:p>
        </w:tc>
        <w:tc>
          <w:tcPr>
            <w:tcW w:w="1289" w:type="dxa"/>
            <w:tcBorders>
              <w:top w:val="single" w:sz="6" w:space="0" w:color="auto"/>
              <w:left w:val="nil"/>
              <w:bottom w:val="nil"/>
              <w:right w:val="nil"/>
            </w:tcBorders>
            <w:shd w:val="clear" w:color="auto" w:fill="FFFFFF"/>
            <w:vAlign w:val="bottom"/>
          </w:tcPr>
          <w:p w14:paraId="49615F7E"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5F84" w14:textId="77777777" w:rsidTr="00802F8A">
        <w:trPr>
          <w:trHeight w:val="20"/>
          <w:jc w:val="center"/>
        </w:trPr>
        <w:tc>
          <w:tcPr>
            <w:tcW w:w="5130" w:type="dxa"/>
            <w:tcBorders>
              <w:top w:val="nil"/>
              <w:left w:val="nil"/>
              <w:bottom w:val="nil"/>
              <w:right w:val="nil"/>
            </w:tcBorders>
            <w:shd w:val="clear" w:color="auto" w:fill="FFFFFF"/>
            <w:vAlign w:val="bottom"/>
          </w:tcPr>
          <w:p w14:paraId="49615F80"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01. </w:t>
            </w:r>
            <w:r w:rsidR="001740DE" w:rsidRPr="00A0346D">
              <w:rPr>
                <w:szCs w:val="18"/>
                <w:lang w:val="en-AU"/>
              </w:rPr>
              <w:t>Weapons, armament, ammunition and explosives</w:t>
            </w:r>
            <w:r w:rsidR="00802F8A" w:rsidRPr="00A0346D">
              <w:rPr>
                <w:szCs w:val="18"/>
                <w:lang w:val="en-AU"/>
              </w:rPr>
              <w:tab/>
            </w:r>
          </w:p>
        </w:tc>
        <w:tc>
          <w:tcPr>
            <w:tcW w:w="1350" w:type="dxa"/>
            <w:tcBorders>
              <w:top w:val="nil"/>
              <w:left w:val="nil"/>
              <w:bottom w:val="nil"/>
              <w:right w:val="nil"/>
            </w:tcBorders>
            <w:shd w:val="clear" w:color="auto" w:fill="FFFFFF"/>
            <w:vAlign w:val="bottom"/>
          </w:tcPr>
          <w:p w14:paraId="49615F8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56 659 000</w:t>
            </w:r>
          </w:p>
        </w:tc>
        <w:tc>
          <w:tcPr>
            <w:tcW w:w="1260" w:type="dxa"/>
            <w:tcBorders>
              <w:top w:val="nil"/>
              <w:left w:val="nil"/>
              <w:bottom w:val="nil"/>
              <w:right w:val="nil"/>
            </w:tcBorders>
            <w:shd w:val="clear" w:color="auto" w:fill="FFFFFF"/>
            <w:vAlign w:val="bottom"/>
          </w:tcPr>
          <w:p w14:paraId="49615F8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52 028 000</w:t>
            </w:r>
          </w:p>
        </w:tc>
        <w:tc>
          <w:tcPr>
            <w:tcW w:w="1289" w:type="dxa"/>
            <w:tcBorders>
              <w:top w:val="nil"/>
              <w:left w:val="nil"/>
              <w:bottom w:val="nil"/>
              <w:right w:val="nil"/>
            </w:tcBorders>
            <w:shd w:val="clear" w:color="auto" w:fill="FFFFFF"/>
            <w:vAlign w:val="bottom"/>
          </w:tcPr>
          <w:p w14:paraId="49615F8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51 971 005</w:t>
            </w:r>
          </w:p>
        </w:tc>
      </w:tr>
      <w:tr w:rsidR="001740DE" w:rsidRPr="00A0346D" w14:paraId="49615F89" w14:textId="77777777" w:rsidTr="00802F8A">
        <w:trPr>
          <w:trHeight w:val="20"/>
          <w:jc w:val="center"/>
        </w:trPr>
        <w:tc>
          <w:tcPr>
            <w:tcW w:w="5130" w:type="dxa"/>
            <w:tcBorders>
              <w:top w:val="nil"/>
              <w:left w:val="nil"/>
              <w:right w:val="nil"/>
            </w:tcBorders>
            <w:shd w:val="clear" w:color="auto" w:fill="FFFFFF"/>
            <w:vAlign w:val="bottom"/>
          </w:tcPr>
          <w:p w14:paraId="49615F85" w14:textId="77777777" w:rsidR="001740DE" w:rsidRPr="00A0346D" w:rsidRDefault="00A107E9" w:rsidP="00A21F0D">
            <w:pPr>
              <w:shd w:val="clear" w:color="auto" w:fill="FFFFFF"/>
              <w:tabs>
                <w:tab w:val="left" w:leader="dot" w:pos="4896"/>
              </w:tabs>
              <w:ind w:left="576" w:hanging="432"/>
              <w:jc w:val="both"/>
              <w:rPr>
                <w:lang w:val="en-AU"/>
              </w:rPr>
            </w:pPr>
            <w:r w:rsidRPr="00A0346D">
              <w:rPr>
                <w:lang w:val="en-AU"/>
              </w:rPr>
              <w:t xml:space="preserve">02. </w:t>
            </w:r>
            <w:r w:rsidR="001740DE" w:rsidRPr="00A0346D">
              <w:rPr>
                <w:lang w:val="en-AU"/>
              </w:rPr>
              <w:t>Rations</w:t>
            </w:r>
            <w:r w:rsidR="00802F8A" w:rsidRPr="00A0346D">
              <w:rPr>
                <w:lang w:val="en-AU"/>
              </w:rPr>
              <w:tab/>
            </w:r>
          </w:p>
        </w:tc>
        <w:tc>
          <w:tcPr>
            <w:tcW w:w="1350" w:type="dxa"/>
            <w:tcBorders>
              <w:top w:val="nil"/>
              <w:left w:val="nil"/>
              <w:bottom w:val="nil"/>
              <w:right w:val="nil"/>
            </w:tcBorders>
            <w:shd w:val="clear" w:color="auto" w:fill="FFFFFF"/>
            <w:vAlign w:val="bottom"/>
          </w:tcPr>
          <w:p w14:paraId="49615F8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41 777 000</w:t>
            </w:r>
          </w:p>
        </w:tc>
        <w:tc>
          <w:tcPr>
            <w:tcW w:w="1260" w:type="dxa"/>
            <w:tcBorders>
              <w:top w:val="nil"/>
              <w:left w:val="nil"/>
              <w:bottom w:val="nil"/>
              <w:right w:val="nil"/>
            </w:tcBorders>
            <w:shd w:val="clear" w:color="auto" w:fill="FFFFFF"/>
            <w:vAlign w:val="bottom"/>
          </w:tcPr>
          <w:p w14:paraId="49615F8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42 394 000</w:t>
            </w:r>
          </w:p>
        </w:tc>
        <w:tc>
          <w:tcPr>
            <w:tcW w:w="1289" w:type="dxa"/>
            <w:tcBorders>
              <w:top w:val="nil"/>
              <w:left w:val="nil"/>
              <w:bottom w:val="nil"/>
              <w:right w:val="nil"/>
            </w:tcBorders>
            <w:shd w:val="clear" w:color="auto" w:fill="FFFFFF"/>
            <w:vAlign w:val="bottom"/>
          </w:tcPr>
          <w:p w14:paraId="49615F8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40 838 355</w:t>
            </w:r>
          </w:p>
        </w:tc>
      </w:tr>
      <w:tr w:rsidR="001740DE" w:rsidRPr="00A0346D" w14:paraId="49615F8E" w14:textId="77777777" w:rsidTr="00802F8A">
        <w:trPr>
          <w:trHeight w:val="20"/>
          <w:jc w:val="center"/>
        </w:trPr>
        <w:tc>
          <w:tcPr>
            <w:tcW w:w="5130" w:type="dxa"/>
            <w:tcBorders>
              <w:left w:val="nil"/>
              <w:right w:val="nil"/>
            </w:tcBorders>
            <w:shd w:val="clear" w:color="auto" w:fill="FFFFFF"/>
            <w:vAlign w:val="bottom"/>
          </w:tcPr>
          <w:p w14:paraId="49615F8A"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03. </w:t>
            </w:r>
            <w:r w:rsidR="001740DE" w:rsidRPr="00A0346D">
              <w:rPr>
                <w:szCs w:val="18"/>
                <w:lang w:val="en-AU"/>
              </w:rPr>
              <w:t>Liquid fuels and lubricants</w:t>
            </w:r>
            <w:r w:rsidR="00802F8A" w:rsidRPr="00A0346D">
              <w:rPr>
                <w:szCs w:val="18"/>
                <w:lang w:val="en-AU"/>
              </w:rPr>
              <w:tab/>
            </w:r>
          </w:p>
        </w:tc>
        <w:tc>
          <w:tcPr>
            <w:tcW w:w="1350" w:type="dxa"/>
            <w:tcBorders>
              <w:top w:val="nil"/>
              <w:left w:val="nil"/>
              <w:bottom w:val="nil"/>
              <w:right w:val="nil"/>
            </w:tcBorders>
            <w:shd w:val="clear" w:color="auto" w:fill="FFFFFF"/>
            <w:vAlign w:val="bottom"/>
          </w:tcPr>
          <w:p w14:paraId="49615F8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129 818 000</w:t>
            </w:r>
          </w:p>
        </w:tc>
        <w:tc>
          <w:tcPr>
            <w:tcW w:w="1260" w:type="dxa"/>
            <w:tcBorders>
              <w:top w:val="nil"/>
              <w:left w:val="nil"/>
              <w:bottom w:val="nil"/>
              <w:right w:val="nil"/>
            </w:tcBorders>
            <w:shd w:val="clear" w:color="auto" w:fill="FFFFFF"/>
            <w:vAlign w:val="bottom"/>
          </w:tcPr>
          <w:p w14:paraId="49615F8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120 108 400</w:t>
            </w:r>
          </w:p>
        </w:tc>
        <w:tc>
          <w:tcPr>
            <w:tcW w:w="1289" w:type="dxa"/>
            <w:tcBorders>
              <w:top w:val="nil"/>
              <w:left w:val="nil"/>
              <w:bottom w:val="nil"/>
              <w:right w:val="nil"/>
            </w:tcBorders>
            <w:shd w:val="clear" w:color="auto" w:fill="FFFFFF"/>
            <w:vAlign w:val="bottom"/>
          </w:tcPr>
          <w:p w14:paraId="49615F8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119 909 330</w:t>
            </w:r>
          </w:p>
        </w:tc>
      </w:tr>
      <w:tr w:rsidR="001740DE" w:rsidRPr="00A0346D" w14:paraId="49615F93" w14:textId="77777777" w:rsidTr="00802F8A">
        <w:trPr>
          <w:trHeight w:val="20"/>
          <w:jc w:val="center"/>
        </w:trPr>
        <w:tc>
          <w:tcPr>
            <w:tcW w:w="5130" w:type="dxa"/>
            <w:tcBorders>
              <w:left w:val="nil"/>
              <w:bottom w:val="nil"/>
              <w:right w:val="nil"/>
            </w:tcBorders>
            <w:shd w:val="clear" w:color="auto" w:fill="FFFFFF"/>
            <w:vAlign w:val="bottom"/>
          </w:tcPr>
          <w:p w14:paraId="49615F8F"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04. </w:t>
            </w:r>
            <w:r w:rsidR="001740DE" w:rsidRPr="00A0346D">
              <w:rPr>
                <w:szCs w:val="18"/>
                <w:lang w:val="en-AU"/>
              </w:rPr>
              <w:t>Other equipment and stores, including hire</w:t>
            </w:r>
            <w:r w:rsidR="00802F8A" w:rsidRPr="00A0346D">
              <w:rPr>
                <w:szCs w:val="18"/>
                <w:lang w:val="en-AU"/>
              </w:rPr>
              <w:tab/>
            </w:r>
          </w:p>
        </w:tc>
        <w:tc>
          <w:tcPr>
            <w:tcW w:w="1350" w:type="dxa"/>
            <w:tcBorders>
              <w:top w:val="nil"/>
              <w:left w:val="nil"/>
              <w:bottom w:val="single" w:sz="6" w:space="0" w:color="auto"/>
              <w:right w:val="nil"/>
            </w:tcBorders>
            <w:shd w:val="clear" w:color="auto" w:fill="FFFFFF"/>
            <w:vAlign w:val="bottom"/>
          </w:tcPr>
          <w:p w14:paraId="49615F9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301 838 000</w:t>
            </w:r>
          </w:p>
        </w:tc>
        <w:tc>
          <w:tcPr>
            <w:tcW w:w="1260" w:type="dxa"/>
            <w:tcBorders>
              <w:top w:val="nil"/>
              <w:left w:val="nil"/>
              <w:bottom w:val="single" w:sz="6" w:space="0" w:color="auto"/>
              <w:right w:val="nil"/>
            </w:tcBorders>
            <w:shd w:val="clear" w:color="auto" w:fill="FFFFFF"/>
            <w:vAlign w:val="bottom"/>
          </w:tcPr>
          <w:p w14:paraId="49615F9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301 842 900</w:t>
            </w:r>
          </w:p>
        </w:tc>
        <w:tc>
          <w:tcPr>
            <w:tcW w:w="1289" w:type="dxa"/>
            <w:tcBorders>
              <w:top w:val="nil"/>
              <w:left w:val="nil"/>
              <w:bottom w:val="single" w:sz="6" w:space="0" w:color="auto"/>
              <w:right w:val="nil"/>
            </w:tcBorders>
            <w:shd w:val="clear" w:color="auto" w:fill="FFFFFF"/>
            <w:vAlign w:val="bottom"/>
          </w:tcPr>
          <w:p w14:paraId="49615F9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301 628 787</w:t>
            </w:r>
          </w:p>
        </w:tc>
      </w:tr>
      <w:tr w:rsidR="001740DE" w:rsidRPr="00A0346D" w14:paraId="49615F98" w14:textId="77777777" w:rsidTr="00802F8A">
        <w:trPr>
          <w:trHeight w:val="20"/>
          <w:jc w:val="center"/>
        </w:trPr>
        <w:tc>
          <w:tcPr>
            <w:tcW w:w="5130" w:type="dxa"/>
            <w:tcBorders>
              <w:top w:val="nil"/>
              <w:left w:val="nil"/>
              <w:bottom w:val="nil"/>
              <w:right w:val="nil"/>
            </w:tcBorders>
            <w:shd w:val="clear" w:color="auto" w:fill="FFFFFF"/>
            <w:vAlign w:val="bottom"/>
          </w:tcPr>
          <w:p w14:paraId="49615F94" w14:textId="77777777" w:rsidR="001740DE" w:rsidRPr="00A0346D" w:rsidRDefault="001740DE" w:rsidP="00A21F0D">
            <w:pPr>
              <w:shd w:val="clear" w:color="auto" w:fill="FFFFFF"/>
              <w:tabs>
                <w:tab w:val="left" w:leader="dot" w:pos="4896"/>
              </w:tabs>
              <w:jc w:val="both"/>
              <w:rPr>
                <w:lang w:val="en-AU"/>
              </w:rPr>
            </w:pPr>
          </w:p>
        </w:tc>
        <w:tc>
          <w:tcPr>
            <w:tcW w:w="1350" w:type="dxa"/>
            <w:tcBorders>
              <w:top w:val="single" w:sz="6" w:space="0" w:color="auto"/>
              <w:left w:val="nil"/>
              <w:bottom w:val="single" w:sz="6" w:space="0" w:color="auto"/>
              <w:right w:val="nil"/>
            </w:tcBorders>
            <w:shd w:val="clear" w:color="auto" w:fill="FFFFFF"/>
            <w:vAlign w:val="bottom"/>
          </w:tcPr>
          <w:p w14:paraId="49615F9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530 092 000</w:t>
            </w:r>
          </w:p>
        </w:tc>
        <w:tc>
          <w:tcPr>
            <w:tcW w:w="1260" w:type="dxa"/>
            <w:tcBorders>
              <w:top w:val="single" w:sz="6" w:space="0" w:color="auto"/>
              <w:left w:val="nil"/>
              <w:bottom w:val="single" w:sz="6" w:space="0" w:color="auto"/>
              <w:right w:val="nil"/>
            </w:tcBorders>
            <w:shd w:val="clear" w:color="auto" w:fill="FFFFFF"/>
            <w:vAlign w:val="bottom"/>
          </w:tcPr>
          <w:p w14:paraId="49615F9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516 373 300</w:t>
            </w:r>
          </w:p>
        </w:tc>
        <w:tc>
          <w:tcPr>
            <w:tcW w:w="1289" w:type="dxa"/>
            <w:tcBorders>
              <w:top w:val="single" w:sz="6" w:space="0" w:color="auto"/>
              <w:left w:val="nil"/>
              <w:bottom w:val="single" w:sz="6" w:space="0" w:color="auto"/>
              <w:right w:val="nil"/>
            </w:tcBorders>
            <w:shd w:val="clear" w:color="auto" w:fill="FFFFFF"/>
            <w:vAlign w:val="bottom"/>
          </w:tcPr>
          <w:p w14:paraId="49615F9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514 347 477</w:t>
            </w:r>
          </w:p>
        </w:tc>
      </w:tr>
      <w:tr w:rsidR="001740DE" w:rsidRPr="00A0346D" w14:paraId="49615F9D" w14:textId="77777777" w:rsidTr="00802F8A">
        <w:trPr>
          <w:trHeight w:val="20"/>
          <w:jc w:val="center"/>
        </w:trPr>
        <w:tc>
          <w:tcPr>
            <w:tcW w:w="5130" w:type="dxa"/>
            <w:tcBorders>
              <w:top w:val="nil"/>
              <w:left w:val="nil"/>
              <w:bottom w:val="nil"/>
              <w:right w:val="nil"/>
            </w:tcBorders>
            <w:shd w:val="clear" w:color="auto" w:fill="FFFFFF"/>
            <w:vAlign w:val="bottom"/>
          </w:tcPr>
          <w:p w14:paraId="49615F99" w14:textId="77777777" w:rsidR="001740DE" w:rsidRPr="00A0346D" w:rsidRDefault="00A107E9" w:rsidP="00A21F0D">
            <w:pPr>
              <w:shd w:val="clear" w:color="auto" w:fill="FFFFFF"/>
              <w:tabs>
                <w:tab w:val="left" w:leader="dot" w:pos="4896"/>
              </w:tabs>
              <w:spacing w:before="120"/>
              <w:jc w:val="right"/>
              <w:rPr>
                <w:lang w:val="en-AU"/>
              </w:rPr>
            </w:pPr>
            <w:r w:rsidRPr="00A0346D">
              <w:rPr>
                <w:i/>
                <w:iCs/>
                <w:szCs w:val="18"/>
                <w:lang w:val="en-AU"/>
              </w:rPr>
              <w:t>Total:</w:t>
            </w:r>
            <w:r w:rsidR="001740DE" w:rsidRPr="00A0346D">
              <w:rPr>
                <w:i/>
                <w:iCs/>
                <w:szCs w:val="18"/>
                <w:lang w:val="en-AU"/>
              </w:rPr>
              <w:t xml:space="preserve"> Division </w:t>
            </w:r>
            <w:r w:rsidR="001740DE" w:rsidRPr="00A0346D">
              <w:rPr>
                <w:szCs w:val="18"/>
                <w:lang w:val="en-AU"/>
              </w:rPr>
              <w:t>234</w:t>
            </w:r>
          </w:p>
        </w:tc>
        <w:tc>
          <w:tcPr>
            <w:tcW w:w="1350" w:type="dxa"/>
            <w:tcBorders>
              <w:top w:val="single" w:sz="6" w:space="0" w:color="auto"/>
              <w:left w:val="nil"/>
              <w:bottom w:val="single" w:sz="6" w:space="0" w:color="auto"/>
              <w:right w:val="nil"/>
            </w:tcBorders>
            <w:shd w:val="clear" w:color="auto" w:fill="FFFFFF"/>
            <w:vAlign w:val="bottom"/>
          </w:tcPr>
          <w:p w14:paraId="49615F9A"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1 571 960 000</w:t>
            </w:r>
          </w:p>
        </w:tc>
        <w:tc>
          <w:tcPr>
            <w:tcW w:w="1260" w:type="dxa"/>
            <w:tcBorders>
              <w:top w:val="single" w:sz="6" w:space="0" w:color="auto"/>
              <w:left w:val="nil"/>
              <w:bottom w:val="single" w:sz="6" w:space="0" w:color="auto"/>
              <w:right w:val="nil"/>
            </w:tcBorders>
            <w:shd w:val="clear" w:color="auto" w:fill="FFFFFF"/>
            <w:vAlign w:val="bottom"/>
          </w:tcPr>
          <w:p w14:paraId="49615F9B"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1 308 050 600</w:t>
            </w:r>
          </w:p>
        </w:tc>
        <w:tc>
          <w:tcPr>
            <w:tcW w:w="1289" w:type="dxa"/>
            <w:tcBorders>
              <w:top w:val="single" w:sz="6" w:space="0" w:color="auto"/>
              <w:left w:val="nil"/>
              <w:bottom w:val="single" w:sz="6" w:space="0" w:color="auto"/>
              <w:right w:val="nil"/>
            </w:tcBorders>
            <w:shd w:val="clear" w:color="auto" w:fill="FFFFFF"/>
            <w:vAlign w:val="bottom"/>
          </w:tcPr>
          <w:p w14:paraId="49615F9C"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1 305 888 974</w:t>
            </w:r>
          </w:p>
        </w:tc>
      </w:tr>
    </w:tbl>
    <w:p w14:paraId="49615F9E" w14:textId="77777777" w:rsidR="001740DE" w:rsidRPr="00A0346D" w:rsidRDefault="00CE4749" w:rsidP="00802F8A">
      <w:pPr>
        <w:shd w:val="clear" w:color="auto" w:fill="FFFFFF"/>
        <w:tabs>
          <w:tab w:val="left" w:leader="dot" w:pos="4896"/>
        </w:tabs>
        <w:spacing w:before="120" w:after="60"/>
        <w:jc w:val="center"/>
        <w:rPr>
          <w:sz w:val="24"/>
          <w:lang w:val="en-AU"/>
        </w:rPr>
      </w:pPr>
      <w:r w:rsidRPr="00A0346D">
        <w:rPr>
          <w:sz w:val="22"/>
          <w:lang w:val="en-AU"/>
        </w:rPr>
        <w:br w:type="page"/>
      </w:r>
      <w:r w:rsidR="001740DE" w:rsidRPr="00A0346D">
        <w:rPr>
          <w:i/>
          <w:iCs/>
          <w:sz w:val="24"/>
          <w:lang w:val="en-AU"/>
        </w:rPr>
        <w:t>Department of Defence</w:t>
      </w:r>
      <w:r w:rsidR="001740DE" w:rsidRPr="00A0346D">
        <w:rPr>
          <w:rFonts w:eastAsia="Times New Roman"/>
          <w:sz w:val="24"/>
          <w:lang w:val="en-AU"/>
        </w:rPr>
        <w:t>—</w:t>
      </w:r>
      <w:r w:rsidR="001740DE" w:rsidRPr="00A0346D">
        <w:rPr>
          <w:rFonts w:eastAsia="Times New Roman"/>
          <w:i/>
          <w:iCs/>
          <w:sz w:val="24"/>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176"/>
        <w:gridCol w:w="1362"/>
        <w:gridCol w:w="1271"/>
        <w:gridCol w:w="1300"/>
      </w:tblGrid>
      <w:tr w:rsidR="006F5946" w:rsidRPr="00A0346D" w14:paraId="49615FA2" w14:textId="77777777" w:rsidTr="006F5946">
        <w:trPr>
          <w:trHeight w:val="20"/>
          <w:jc w:val="center"/>
        </w:trPr>
        <w:tc>
          <w:tcPr>
            <w:tcW w:w="5130" w:type="dxa"/>
            <w:tcBorders>
              <w:top w:val="single" w:sz="4" w:space="0" w:color="auto"/>
              <w:left w:val="nil"/>
              <w:bottom w:val="nil"/>
              <w:right w:val="nil"/>
            </w:tcBorders>
            <w:shd w:val="clear" w:color="auto" w:fill="FFFFFF"/>
            <w:vAlign w:val="bottom"/>
          </w:tcPr>
          <w:p w14:paraId="49615F9F" w14:textId="77777777" w:rsidR="006F5946" w:rsidRPr="00A0346D" w:rsidRDefault="006F5946" w:rsidP="00A21F0D">
            <w:pPr>
              <w:shd w:val="clear" w:color="auto" w:fill="FFFFFF"/>
              <w:tabs>
                <w:tab w:val="left" w:leader="dot" w:pos="4896"/>
              </w:tabs>
              <w:jc w:val="both"/>
              <w:rPr>
                <w:lang w:val="en-AU"/>
              </w:rPr>
            </w:pPr>
          </w:p>
        </w:tc>
        <w:tc>
          <w:tcPr>
            <w:tcW w:w="1350" w:type="dxa"/>
            <w:vMerge w:val="restart"/>
            <w:tcBorders>
              <w:top w:val="single" w:sz="4" w:space="0" w:color="auto"/>
              <w:left w:val="nil"/>
              <w:right w:val="nil"/>
            </w:tcBorders>
            <w:shd w:val="clear" w:color="auto" w:fill="FFFFFF"/>
            <w:vAlign w:val="center"/>
          </w:tcPr>
          <w:p w14:paraId="49615FA0" w14:textId="432420E6" w:rsidR="006F5946" w:rsidRPr="00A0346D" w:rsidRDefault="006F5946" w:rsidP="006F5946">
            <w:pPr>
              <w:shd w:val="clear" w:color="auto" w:fill="FFFFFF"/>
              <w:tabs>
                <w:tab w:val="left" w:leader="dot" w:pos="4896"/>
              </w:tabs>
              <w:ind w:right="29"/>
              <w:jc w:val="center"/>
              <w:rPr>
                <w:lang w:val="en-AU"/>
              </w:rPr>
            </w:pPr>
            <w:r w:rsidRPr="00A0346D">
              <w:rPr>
                <w:b/>
                <w:bCs/>
                <w:szCs w:val="18"/>
                <w:lang w:val="en-AU"/>
              </w:rPr>
              <w:t>1983</w:t>
            </w:r>
            <w:r w:rsidR="00A0346D">
              <w:rPr>
                <w:b/>
                <w:bCs/>
                <w:szCs w:val="18"/>
                <w:lang w:val="en-AU"/>
              </w:rPr>
              <w:noBreakHyphen/>
            </w:r>
            <w:r w:rsidRPr="00A0346D">
              <w:rPr>
                <w:b/>
                <w:bCs/>
                <w:szCs w:val="18"/>
                <w:lang w:val="en-AU"/>
              </w:rPr>
              <w:t>84</w:t>
            </w:r>
          </w:p>
        </w:tc>
        <w:tc>
          <w:tcPr>
            <w:tcW w:w="2549" w:type="dxa"/>
            <w:gridSpan w:val="2"/>
            <w:tcBorders>
              <w:top w:val="single" w:sz="4" w:space="0" w:color="auto"/>
              <w:left w:val="nil"/>
              <w:bottom w:val="single" w:sz="6" w:space="0" w:color="auto"/>
              <w:right w:val="nil"/>
            </w:tcBorders>
            <w:shd w:val="clear" w:color="auto" w:fill="FFFFFF"/>
            <w:vAlign w:val="bottom"/>
          </w:tcPr>
          <w:p w14:paraId="49615FA1" w14:textId="42E83187" w:rsidR="006F5946" w:rsidRPr="00A0346D" w:rsidRDefault="006F5946" w:rsidP="00A21F0D">
            <w:pPr>
              <w:shd w:val="clear" w:color="auto" w:fill="FFFFFF"/>
              <w:tabs>
                <w:tab w:val="left" w:leader="dot" w:pos="4896"/>
              </w:tabs>
              <w:jc w:val="center"/>
              <w:rPr>
                <w:lang w:val="en-AU"/>
              </w:rPr>
            </w:pPr>
            <w:r w:rsidRPr="00A0346D">
              <w:rPr>
                <w:szCs w:val="18"/>
                <w:lang w:val="en-AU"/>
              </w:rPr>
              <w:t>1982</w:t>
            </w:r>
            <w:r w:rsidR="00A0346D">
              <w:rPr>
                <w:szCs w:val="18"/>
                <w:lang w:val="en-AU"/>
              </w:rPr>
              <w:noBreakHyphen/>
            </w:r>
            <w:r w:rsidRPr="00A0346D">
              <w:rPr>
                <w:szCs w:val="18"/>
                <w:lang w:val="en-AU"/>
              </w:rPr>
              <w:t>83</w:t>
            </w:r>
          </w:p>
        </w:tc>
      </w:tr>
      <w:tr w:rsidR="006F5946" w:rsidRPr="00A0346D" w14:paraId="49615FA7" w14:textId="77777777" w:rsidTr="006F5946">
        <w:trPr>
          <w:trHeight w:val="20"/>
          <w:jc w:val="center"/>
        </w:trPr>
        <w:tc>
          <w:tcPr>
            <w:tcW w:w="5130" w:type="dxa"/>
            <w:tcBorders>
              <w:top w:val="nil"/>
              <w:left w:val="nil"/>
              <w:bottom w:val="nil"/>
              <w:right w:val="nil"/>
            </w:tcBorders>
            <w:shd w:val="clear" w:color="auto" w:fill="FFFFFF"/>
            <w:vAlign w:val="bottom"/>
          </w:tcPr>
          <w:p w14:paraId="49615FA3" w14:textId="77777777" w:rsidR="006F5946" w:rsidRPr="00A0346D" w:rsidRDefault="006F5946" w:rsidP="00A21F0D">
            <w:pPr>
              <w:shd w:val="clear" w:color="auto" w:fill="FFFFFF"/>
              <w:tabs>
                <w:tab w:val="left" w:leader="dot" w:pos="4896"/>
              </w:tabs>
              <w:jc w:val="both"/>
              <w:rPr>
                <w:lang w:val="en-AU"/>
              </w:rPr>
            </w:pPr>
          </w:p>
        </w:tc>
        <w:tc>
          <w:tcPr>
            <w:tcW w:w="1350" w:type="dxa"/>
            <w:vMerge/>
            <w:tcBorders>
              <w:left w:val="nil"/>
              <w:bottom w:val="single" w:sz="6" w:space="0" w:color="auto"/>
              <w:right w:val="nil"/>
            </w:tcBorders>
            <w:shd w:val="clear" w:color="auto" w:fill="FFFFFF"/>
            <w:vAlign w:val="bottom"/>
          </w:tcPr>
          <w:p w14:paraId="49615FA4" w14:textId="77777777" w:rsidR="006F5946" w:rsidRPr="00A0346D" w:rsidRDefault="006F5946" w:rsidP="00A21F0D">
            <w:pPr>
              <w:shd w:val="clear" w:color="auto" w:fill="FFFFFF"/>
              <w:tabs>
                <w:tab w:val="left" w:leader="dot" w:pos="4896"/>
              </w:tabs>
              <w:ind w:right="29"/>
              <w:jc w:val="right"/>
              <w:rPr>
                <w:lang w:val="en-AU"/>
              </w:rPr>
            </w:pPr>
          </w:p>
        </w:tc>
        <w:tc>
          <w:tcPr>
            <w:tcW w:w="1260" w:type="dxa"/>
            <w:tcBorders>
              <w:top w:val="single" w:sz="6" w:space="0" w:color="auto"/>
              <w:left w:val="nil"/>
              <w:bottom w:val="single" w:sz="6" w:space="0" w:color="auto"/>
              <w:right w:val="nil"/>
            </w:tcBorders>
            <w:shd w:val="clear" w:color="auto" w:fill="FFFFFF"/>
            <w:vAlign w:val="bottom"/>
          </w:tcPr>
          <w:p w14:paraId="49615FA5" w14:textId="77777777" w:rsidR="006F5946" w:rsidRPr="00A0346D" w:rsidRDefault="006F5946" w:rsidP="00A21F0D">
            <w:pPr>
              <w:shd w:val="clear" w:color="auto" w:fill="FFFFFF"/>
              <w:tabs>
                <w:tab w:val="left" w:leader="dot" w:pos="4896"/>
              </w:tabs>
              <w:ind w:right="29"/>
              <w:jc w:val="right"/>
              <w:rPr>
                <w:lang w:val="en-AU"/>
              </w:rPr>
            </w:pPr>
            <w:r w:rsidRPr="00A0346D">
              <w:rPr>
                <w:szCs w:val="18"/>
                <w:lang w:val="en-AU"/>
              </w:rPr>
              <w:t>Appropriation</w:t>
            </w:r>
          </w:p>
        </w:tc>
        <w:tc>
          <w:tcPr>
            <w:tcW w:w="1289" w:type="dxa"/>
            <w:tcBorders>
              <w:top w:val="single" w:sz="6" w:space="0" w:color="auto"/>
              <w:left w:val="nil"/>
              <w:bottom w:val="single" w:sz="6" w:space="0" w:color="auto"/>
              <w:right w:val="nil"/>
            </w:tcBorders>
            <w:shd w:val="clear" w:color="auto" w:fill="FFFFFF"/>
            <w:vAlign w:val="bottom"/>
          </w:tcPr>
          <w:p w14:paraId="49615FA6" w14:textId="77777777" w:rsidR="006F5946" w:rsidRPr="00A0346D" w:rsidRDefault="006F5946" w:rsidP="00A21F0D">
            <w:pPr>
              <w:shd w:val="clear" w:color="auto" w:fill="FFFFFF"/>
              <w:tabs>
                <w:tab w:val="left" w:leader="dot" w:pos="4896"/>
              </w:tabs>
              <w:ind w:right="29"/>
              <w:jc w:val="right"/>
              <w:rPr>
                <w:lang w:val="en-AU"/>
              </w:rPr>
            </w:pPr>
            <w:r w:rsidRPr="00A0346D">
              <w:rPr>
                <w:szCs w:val="18"/>
                <w:lang w:val="en-AU"/>
              </w:rPr>
              <w:t>Expenditure</w:t>
            </w:r>
          </w:p>
        </w:tc>
      </w:tr>
      <w:tr w:rsidR="001740DE" w:rsidRPr="00A0346D" w14:paraId="49615FAC" w14:textId="77777777" w:rsidTr="006F5946">
        <w:trPr>
          <w:trHeight w:val="20"/>
          <w:jc w:val="center"/>
        </w:trPr>
        <w:tc>
          <w:tcPr>
            <w:tcW w:w="5130" w:type="dxa"/>
            <w:tcBorders>
              <w:top w:val="nil"/>
              <w:left w:val="nil"/>
              <w:bottom w:val="nil"/>
              <w:right w:val="nil"/>
            </w:tcBorders>
            <w:shd w:val="clear" w:color="auto" w:fill="FFFFFF"/>
            <w:vAlign w:val="bottom"/>
          </w:tcPr>
          <w:p w14:paraId="49615FA8" w14:textId="77777777" w:rsidR="001740DE" w:rsidRPr="00A0346D" w:rsidRDefault="001740DE" w:rsidP="00A21F0D">
            <w:pPr>
              <w:shd w:val="clear" w:color="auto" w:fill="FFFFFF"/>
              <w:tabs>
                <w:tab w:val="left" w:leader="dot" w:pos="4896"/>
              </w:tabs>
              <w:jc w:val="both"/>
              <w:rPr>
                <w:lang w:val="en-AU"/>
              </w:rPr>
            </w:pPr>
          </w:p>
        </w:tc>
        <w:tc>
          <w:tcPr>
            <w:tcW w:w="1350" w:type="dxa"/>
            <w:tcBorders>
              <w:top w:val="single" w:sz="6" w:space="0" w:color="auto"/>
              <w:left w:val="nil"/>
              <w:bottom w:val="nil"/>
              <w:right w:val="nil"/>
            </w:tcBorders>
            <w:shd w:val="clear" w:color="auto" w:fill="FFFFFF"/>
            <w:vAlign w:val="bottom"/>
          </w:tcPr>
          <w:p w14:paraId="49615FA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c>
          <w:tcPr>
            <w:tcW w:w="1260" w:type="dxa"/>
            <w:tcBorders>
              <w:top w:val="single" w:sz="6" w:space="0" w:color="auto"/>
              <w:left w:val="nil"/>
              <w:bottom w:val="nil"/>
              <w:right w:val="nil"/>
            </w:tcBorders>
            <w:shd w:val="clear" w:color="auto" w:fill="FFFFFF"/>
            <w:vAlign w:val="bottom"/>
          </w:tcPr>
          <w:p w14:paraId="49615FA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c>
          <w:tcPr>
            <w:tcW w:w="1289" w:type="dxa"/>
            <w:tcBorders>
              <w:top w:val="single" w:sz="6" w:space="0" w:color="auto"/>
              <w:left w:val="nil"/>
              <w:bottom w:val="nil"/>
              <w:right w:val="nil"/>
            </w:tcBorders>
            <w:shd w:val="clear" w:color="auto" w:fill="FFFFFF"/>
            <w:vAlign w:val="bottom"/>
          </w:tcPr>
          <w:p w14:paraId="49615FA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r>
      <w:tr w:rsidR="001740DE" w:rsidRPr="00A0346D" w14:paraId="49615FB1" w14:textId="77777777" w:rsidTr="006F5946">
        <w:trPr>
          <w:trHeight w:val="20"/>
          <w:jc w:val="center"/>
        </w:trPr>
        <w:tc>
          <w:tcPr>
            <w:tcW w:w="5130" w:type="dxa"/>
            <w:tcBorders>
              <w:top w:val="nil"/>
              <w:left w:val="nil"/>
              <w:bottom w:val="nil"/>
              <w:right w:val="nil"/>
            </w:tcBorders>
            <w:shd w:val="clear" w:color="auto" w:fill="FFFFFF"/>
            <w:vAlign w:val="bottom"/>
          </w:tcPr>
          <w:p w14:paraId="49615FAD" w14:textId="77777777" w:rsidR="001740DE" w:rsidRPr="00A0346D" w:rsidRDefault="001740DE" w:rsidP="00A0346D">
            <w:pPr>
              <w:shd w:val="clear" w:color="auto" w:fill="FFFFFF"/>
              <w:tabs>
                <w:tab w:val="left" w:leader="dot" w:pos="4896"/>
              </w:tabs>
              <w:spacing w:before="120"/>
              <w:rPr>
                <w:lang w:val="en-AU"/>
              </w:rPr>
            </w:pPr>
            <w:r w:rsidRPr="00A0346D">
              <w:rPr>
                <w:szCs w:val="18"/>
                <w:lang w:val="en-AU"/>
              </w:rPr>
              <w:t>Division 23</w:t>
            </w:r>
            <w:r w:rsidR="00774733" w:rsidRPr="00A0346D">
              <w:rPr>
                <w:szCs w:val="18"/>
                <w:lang w:val="en-AU"/>
              </w:rPr>
              <w:t>5.—</w:t>
            </w:r>
            <w:r w:rsidRPr="00A0346D">
              <w:rPr>
                <w:rFonts w:eastAsia="Times New Roman"/>
                <w:szCs w:val="18"/>
                <w:lang w:val="en-AU"/>
              </w:rPr>
              <w:t>REPAIR AND OVERHAUL OF EQUIPMENT AND STORES</w:t>
            </w:r>
            <w:r w:rsidR="006F5946" w:rsidRPr="00A0346D">
              <w:rPr>
                <w:rFonts w:eastAsia="Times New Roman"/>
                <w:szCs w:val="18"/>
                <w:lang w:val="en-AU"/>
              </w:rPr>
              <w:tab/>
            </w:r>
          </w:p>
        </w:tc>
        <w:tc>
          <w:tcPr>
            <w:tcW w:w="1350" w:type="dxa"/>
            <w:tcBorders>
              <w:top w:val="nil"/>
              <w:left w:val="nil"/>
              <w:bottom w:val="single" w:sz="6" w:space="0" w:color="auto"/>
              <w:right w:val="nil"/>
            </w:tcBorders>
            <w:shd w:val="clear" w:color="auto" w:fill="FFFFFF"/>
            <w:vAlign w:val="bottom"/>
          </w:tcPr>
          <w:p w14:paraId="49615FAE"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191 277 000</w:t>
            </w:r>
          </w:p>
        </w:tc>
        <w:tc>
          <w:tcPr>
            <w:tcW w:w="1260" w:type="dxa"/>
            <w:tcBorders>
              <w:top w:val="nil"/>
              <w:left w:val="nil"/>
              <w:bottom w:val="single" w:sz="6" w:space="0" w:color="auto"/>
              <w:right w:val="nil"/>
            </w:tcBorders>
            <w:shd w:val="clear" w:color="auto" w:fill="FFFFFF"/>
            <w:vAlign w:val="bottom"/>
          </w:tcPr>
          <w:p w14:paraId="49615FAF"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183 555 000</w:t>
            </w:r>
          </w:p>
        </w:tc>
        <w:tc>
          <w:tcPr>
            <w:tcW w:w="1289" w:type="dxa"/>
            <w:tcBorders>
              <w:top w:val="nil"/>
              <w:left w:val="nil"/>
              <w:bottom w:val="single" w:sz="6" w:space="0" w:color="auto"/>
              <w:right w:val="nil"/>
            </w:tcBorders>
            <w:shd w:val="clear" w:color="auto" w:fill="FFFFFF"/>
            <w:vAlign w:val="bottom"/>
          </w:tcPr>
          <w:p w14:paraId="49615FB0"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183 453 826</w:t>
            </w:r>
          </w:p>
        </w:tc>
      </w:tr>
      <w:tr w:rsidR="001740DE" w:rsidRPr="00A0346D" w14:paraId="49615FB6" w14:textId="77777777" w:rsidTr="006F5946">
        <w:trPr>
          <w:trHeight w:val="20"/>
          <w:jc w:val="center"/>
        </w:trPr>
        <w:tc>
          <w:tcPr>
            <w:tcW w:w="5130" w:type="dxa"/>
            <w:tcBorders>
              <w:top w:val="nil"/>
              <w:left w:val="nil"/>
              <w:bottom w:val="nil"/>
              <w:right w:val="nil"/>
            </w:tcBorders>
            <w:shd w:val="clear" w:color="auto" w:fill="FFFFFF"/>
            <w:vAlign w:val="bottom"/>
          </w:tcPr>
          <w:p w14:paraId="49615FB2" w14:textId="77777777" w:rsidR="001740DE" w:rsidRPr="00A0346D" w:rsidRDefault="001740DE" w:rsidP="00A0346D">
            <w:pPr>
              <w:shd w:val="clear" w:color="auto" w:fill="FFFFFF"/>
              <w:tabs>
                <w:tab w:val="left" w:leader="dot" w:pos="4896"/>
              </w:tabs>
              <w:spacing w:before="120"/>
              <w:rPr>
                <w:lang w:val="en-AU"/>
              </w:rPr>
            </w:pPr>
            <w:r w:rsidRPr="00A0346D">
              <w:rPr>
                <w:szCs w:val="18"/>
                <w:lang w:val="en-AU"/>
              </w:rPr>
              <w:t>Division 23</w:t>
            </w:r>
            <w:r w:rsidR="00774733" w:rsidRPr="00A0346D">
              <w:rPr>
                <w:szCs w:val="18"/>
                <w:lang w:val="en-AU"/>
              </w:rPr>
              <w:t>6.—</w:t>
            </w:r>
            <w:r w:rsidRPr="00A0346D">
              <w:rPr>
                <w:rFonts w:eastAsia="Times New Roman"/>
                <w:szCs w:val="18"/>
                <w:lang w:val="en-AU"/>
              </w:rPr>
              <w:t>REPAIR AND MAINTENANCE OF BUILDINGS AND WORKS</w:t>
            </w:r>
            <w:r w:rsidR="006F5946" w:rsidRPr="00A0346D">
              <w:rPr>
                <w:rFonts w:eastAsia="Times New Roman"/>
                <w:szCs w:val="18"/>
                <w:lang w:val="en-AU"/>
              </w:rPr>
              <w:tab/>
            </w:r>
          </w:p>
        </w:tc>
        <w:tc>
          <w:tcPr>
            <w:tcW w:w="1350" w:type="dxa"/>
            <w:tcBorders>
              <w:top w:val="single" w:sz="6" w:space="0" w:color="auto"/>
              <w:left w:val="nil"/>
              <w:bottom w:val="single" w:sz="6" w:space="0" w:color="auto"/>
              <w:right w:val="nil"/>
            </w:tcBorders>
            <w:shd w:val="clear" w:color="auto" w:fill="FFFFFF"/>
            <w:vAlign w:val="bottom"/>
          </w:tcPr>
          <w:p w14:paraId="49615FB3"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8 876 000</w:t>
            </w:r>
          </w:p>
        </w:tc>
        <w:tc>
          <w:tcPr>
            <w:tcW w:w="1260" w:type="dxa"/>
            <w:tcBorders>
              <w:top w:val="single" w:sz="6" w:space="0" w:color="auto"/>
              <w:left w:val="nil"/>
              <w:bottom w:val="single" w:sz="6" w:space="0" w:color="auto"/>
              <w:right w:val="nil"/>
            </w:tcBorders>
            <w:shd w:val="clear" w:color="auto" w:fill="FFFFFF"/>
            <w:vAlign w:val="bottom"/>
          </w:tcPr>
          <w:p w14:paraId="49615FB4"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7 892 000</w:t>
            </w:r>
          </w:p>
        </w:tc>
        <w:tc>
          <w:tcPr>
            <w:tcW w:w="1289" w:type="dxa"/>
            <w:tcBorders>
              <w:top w:val="single" w:sz="6" w:space="0" w:color="auto"/>
              <w:left w:val="nil"/>
              <w:bottom w:val="single" w:sz="6" w:space="0" w:color="auto"/>
              <w:right w:val="nil"/>
            </w:tcBorders>
            <w:shd w:val="clear" w:color="auto" w:fill="FFFFFF"/>
            <w:vAlign w:val="bottom"/>
          </w:tcPr>
          <w:p w14:paraId="49615FB5"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7 850 941</w:t>
            </w:r>
          </w:p>
        </w:tc>
      </w:tr>
      <w:tr w:rsidR="001740DE" w:rsidRPr="00A0346D" w14:paraId="49615FBB" w14:textId="77777777" w:rsidTr="006F5946">
        <w:trPr>
          <w:trHeight w:val="20"/>
          <w:jc w:val="center"/>
        </w:trPr>
        <w:tc>
          <w:tcPr>
            <w:tcW w:w="5130" w:type="dxa"/>
            <w:tcBorders>
              <w:top w:val="nil"/>
              <w:left w:val="nil"/>
              <w:bottom w:val="nil"/>
              <w:right w:val="nil"/>
            </w:tcBorders>
            <w:shd w:val="clear" w:color="auto" w:fill="FFFFFF"/>
            <w:vAlign w:val="bottom"/>
          </w:tcPr>
          <w:p w14:paraId="49615FB7" w14:textId="501641AC" w:rsidR="001740DE" w:rsidRPr="00A0346D" w:rsidRDefault="001740DE" w:rsidP="00A21F0D">
            <w:pPr>
              <w:shd w:val="clear" w:color="auto" w:fill="FFFFFF"/>
              <w:tabs>
                <w:tab w:val="left" w:leader="dot" w:pos="4896"/>
              </w:tabs>
              <w:spacing w:before="120"/>
              <w:jc w:val="both"/>
              <w:rPr>
                <w:lang w:val="en-AU"/>
              </w:rPr>
            </w:pPr>
            <w:r w:rsidRPr="00A0346D">
              <w:rPr>
                <w:szCs w:val="18"/>
                <w:lang w:val="en-AU"/>
              </w:rPr>
              <w:t>Division 23</w:t>
            </w:r>
            <w:r w:rsidR="00774733" w:rsidRPr="00A0346D">
              <w:rPr>
                <w:szCs w:val="18"/>
                <w:lang w:val="en-AU"/>
              </w:rPr>
              <w:t>7.—</w:t>
            </w:r>
            <w:r w:rsidRPr="00A0346D">
              <w:rPr>
                <w:rFonts w:eastAsia="Times New Roman"/>
                <w:szCs w:val="18"/>
                <w:lang w:val="en-AU"/>
              </w:rPr>
              <w:t>BUILDINGS AND WORKS</w:t>
            </w:r>
            <w:r w:rsidR="00F25093" w:rsidRPr="00A0346D">
              <w:rPr>
                <w:szCs w:val="18"/>
                <w:lang w:val="en-AU"/>
              </w:rPr>
              <w:tab/>
            </w:r>
          </w:p>
        </w:tc>
        <w:tc>
          <w:tcPr>
            <w:tcW w:w="1350" w:type="dxa"/>
            <w:tcBorders>
              <w:top w:val="single" w:sz="6" w:space="0" w:color="auto"/>
              <w:left w:val="nil"/>
              <w:bottom w:val="single" w:sz="6" w:space="0" w:color="auto"/>
              <w:right w:val="nil"/>
            </w:tcBorders>
            <w:shd w:val="clear" w:color="auto" w:fill="FFFFFF"/>
            <w:vAlign w:val="bottom"/>
          </w:tcPr>
          <w:p w14:paraId="49615FB8"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3 168 000</w:t>
            </w:r>
          </w:p>
        </w:tc>
        <w:tc>
          <w:tcPr>
            <w:tcW w:w="1260" w:type="dxa"/>
            <w:tcBorders>
              <w:top w:val="single" w:sz="6" w:space="0" w:color="auto"/>
              <w:left w:val="nil"/>
              <w:bottom w:val="single" w:sz="6" w:space="0" w:color="auto"/>
              <w:right w:val="nil"/>
            </w:tcBorders>
            <w:shd w:val="clear" w:color="auto" w:fill="FFFFFF"/>
            <w:vAlign w:val="bottom"/>
          </w:tcPr>
          <w:p w14:paraId="49615FB9"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3 870 000</w:t>
            </w:r>
          </w:p>
        </w:tc>
        <w:tc>
          <w:tcPr>
            <w:tcW w:w="1289" w:type="dxa"/>
            <w:tcBorders>
              <w:top w:val="single" w:sz="6" w:space="0" w:color="auto"/>
              <w:left w:val="nil"/>
              <w:bottom w:val="single" w:sz="6" w:space="0" w:color="auto"/>
              <w:right w:val="nil"/>
            </w:tcBorders>
            <w:shd w:val="clear" w:color="auto" w:fill="FFFFFF"/>
            <w:vAlign w:val="bottom"/>
          </w:tcPr>
          <w:p w14:paraId="49615FBA"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3 442 845</w:t>
            </w:r>
          </w:p>
        </w:tc>
      </w:tr>
      <w:tr w:rsidR="001740DE" w:rsidRPr="00A0346D" w14:paraId="49615FC0" w14:textId="77777777" w:rsidTr="006F5946">
        <w:trPr>
          <w:trHeight w:val="20"/>
          <w:jc w:val="center"/>
        </w:trPr>
        <w:tc>
          <w:tcPr>
            <w:tcW w:w="5130" w:type="dxa"/>
            <w:tcBorders>
              <w:top w:val="nil"/>
              <w:left w:val="nil"/>
              <w:right w:val="nil"/>
            </w:tcBorders>
            <w:shd w:val="clear" w:color="auto" w:fill="FFFFFF"/>
            <w:vAlign w:val="bottom"/>
          </w:tcPr>
          <w:p w14:paraId="49615FBC" w14:textId="650AB13A" w:rsidR="001740DE" w:rsidRPr="00A0346D" w:rsidRDefault="001740DE" w:rsidP="00A21F0D">
            <w:pPr>
              <w:shd w:val="clear" w:color="auto" w:fill="FFFFFF"/>
              <w:tabs>
                <w:tab w:val="left" w:leader="dot" w:pos="4896"/>
              </w:tabs>
              <w:spacing w:before="120"/>
              <w:jc w:val="both"/>
              <w:rPr>
                <w:lang w:val="en-AU"/>
              </w:rPr>
            </w:pPr>
            <w:r w:rsidRPr="00A0346D">
              <w:rPr>
                <w:szCs w:val="18"/>
                <w:lang w:val="en-AU"/>
              </w:rPr>
              <w:t>Division 24</w:t>
            </w:r>
            <w:r w:rsidR="00774733" w:rsidRPr="00A0346D">
              <w:rPr>
                <w:szCs w:val="18"/>
                <w:lang w:val="en-AU"/>
              </w:rPr>
              <w:t>0.—</w:t>
            </w:r>
            <w:r w:rsidRPr="00A0346D">
              <w:rPr>
                <w:rFonts w:eastAsia="Times New Roman"/>
                <w:szCs w:val="18"/>
                <w:lang w:val="en-AU"/>
              </w:rPr>
              <w:t>DEFENCE CO</w:t>
            </w:r>
            <w:r w:rsidR="00A0346D">
              <w:rPr>
                <w:rFonts w:eastAsia="Times New Roman"/>
                <w:szCs w:val="18"/>
                <w:lang w:val="en-AU"/>
              </w:rPr>
              <w:noBreakHyphen/>
            </w:r>
            <w:r w:rsidRPr="00A0346D">
              <w:rPr>
                <w:rFonts w:eastAsia="Times New Roman"/>
                <w:szCs w:val="18"/>
                <w:lang w:val="en-AU"/>
              </w:rPr>
              <w:t>OPERATION</w:t>
            </w:r>
          </w:p>
        </w:tc>
        <w:tc>
          <w:tcPr>
            <w:tcW w:w="1350" w:type="dxa"/>
            <w:tcBorders>
              <w:top w:val="single" w:sz="6" w:space="0" w:color="auto"/>
              <w:left w:val="nil"/>
              <w:bottom w:val="nil"/>
              <w:right w:val="nil"/>
            </w:tcBorders>
            <w:shd w:val="clear" w:color="auto" w:fill="FFFFFF"/>
            <w:vAlign w:val="bottom"/>
          </w:tcPr>
          <w:p w14:paraId="49615FBD" w14:textId="77777777" w:rsidR="001740DE" w:rsidRPr="00A0346D" w:rsidRDefault="001740DE" w:rsidP="00A21F0D">
            <w:pPr>
              <w:shd w:val="clear" w:color="auto" w:fill="FFFFFF"/>
              <w:tabs>
                <w:tab w:val="left" w:leader="dot" w:pos="4896"/>
              </w:tabs>
              <w:ind w:right="29"/>
              <w:jc w:val="right"/>
              <w:rPr>
                <w:lang w:val="en-AU"/>
              </w:rPr>
            </w:pPr>
          </w:p>
        </w:tc>
        <w:tc>
          <w:tcPr>
            <w:tcW w:w="1260" w:type="dxa"/>
            <w:tcBorders>
              <w:top w:val="single" w:sz="6" w:space="0" w:color="auto"/>
              <w:left w:val="nil"/>
              <w:bottom w:val="nil"/>
              <w:right w:val="nil"/>
            </w:tcBorders>
            <w:shd w:val="clear" w:color="auto" w:fill="FFFFFF"/>
            <w:vAlign w:val="bottom"/>
          </w:tcPr>
          <w:p w14:paraId="49615FBE" w14:textId="77777777" w:rsidR="001740DE" w:rsidRPr="00A0346D" w:rsidRDefault="001740DE" w:rsidP="00A21F0D">
            <w:pPr>
              <w:shd w:val="clear" w:color="auto" w:fill="FFFFFF"/>
              <w:tabs>
                <w:tab w:val="left" w:leader="dot" w:pos="4896"/>
              </w:tabs>
              <w:ind w:right="29"/>
              <w:jc w:val="right"/>
              <w:rPr>
                <w:lang w:val="en-AU"/>
              </w:rPr>
            </w:pPr>
          </w:p>
        </w:tc>
        <w:tc>
          <w:tcPr>
            <w:tcW w:w="1289" w:type="dxa"/>
            <w:tcBorders>
              <w:top w:val="single" w:sz="6" w:space="0" w:color="auto"/>
              <w:left w:val="nil"/>
              <w:bottom w:val="nil"/>
              <w:right w:val="nil"/>
            </w:tcBorders>
            <w:shd w:val="clear" w:color="auto" w:fill="FFFFFF"/>
            <w:vAlign w:val="bottom"/>
          </w:tcPr>
          <w:p w14:paraId="49615FBF"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5FC5" w14:textId="77777777" w:rsidTr="006F5946">
        <w:trPr>
          <w:trHeight w:val="20"/>
          <w:jc w:val="center"/>
        </w:trPr>
        <w:tc>
          <w:tcPr>
            <w:tcW w:w="5130" w:type="dxa"/>
            <w:tcBorders>
              <w:top w:val="nil"/>
              <w:left w:val="nil"/>
              <w:right w:val="nil"/>
            </w:tcBorders>
            <w:shd w:val="clear" w:color="auto" w:fill="FFFFFF"/>
            <w:vAlign w:val="bottom"/>
          </w:tcPr>
          <w:p w14:paraId="49615FC1"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01. </w:t>
            </w:r>
            <w:r w:rsidR="001740DE" w:rsidRPr="00A0346D">
              <w:rPr>
                <w:szCs w:val="18"/>
                <w:lang w:val="en-AU"/>
              </w:rPr>
              <w:t>Malaysia</w:t>
            </w:r>
            <w:r w:rsidR="006F5946" w:rsidRPr="00A0346D">
              <w:rPr>
                <w:szCs w:val="18"/>
                <w:lang w:val="en-AU"/>
              </w:rPr>
              <w:tab/>
            </w:r>
          </w:p>
        </w:tc>
        <w:tc>
          <w:tcPr>
            <w:tcW w:w="1350" w:type="dxa"/>
            <w:tcBorders>
              <w:top w:val="nil"/>
              <w:left w:val="nil"/>
              <w:bottom w:val="nil"/>
              <w:right w:val="nil"/>
            </w:tcBorders>
            <w:shd w:val="clear" w:color="auto" w:fill="FFFFFF"/>
            <w:vAlign w:val="bottom"/>
          </w:tcPr>
          <w:p w14:paraId="49615FC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5 576 000</w:t>
            </w:r>
          </w:p>
        </w:tc>
        <w:tc>
          <w:tcPr>
            <w:tcW w:w="1260" w:type="dxa"/>
            <w:tcBorders>
              <w:top w:val="nil"/>
              <w:left w:val="nil"/>
              <w:bottom w:val="nil"/>
              <w:right w:val="nil"/>
            </w:tcBorders>
            <w:shd w:val="clear" w:color="auto" w:fill="FFFFFF"/>
            <w:vAlign w:val="bottom"/>
          </w:tcPr>
          <w:p w14:paraId="49615FC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5 059 000</w:t>
            </w:r>
          </w:p>
        </w:tc>
        <w:tc>
          <w:tcPr>
            <w:tcW w:w="1289" w:type="dxa"/>
            <w:tcBorders>
              <w:top w:val="nil"/>
              <w:left w:val="nil"/>
              <w:bottom w:val="nil"/>
              <w:right w:val="nil"/>
            </w:tcBorders>
            <w:shd w:val="clear" w:color="auto" w:fill="FFFFFF"/>
            <w:vAlign w:val="bottom"/>
          </w:tcPr>
          <w:p w14:paraId="49615FC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4 859 060</w:t>
            </w:r>
          </w:p>
        </w:tc>
      </w:tr>
      <w:tr w:rsidR="001740DE" w:rsidRPr="00A0346D" w14:paraId="49615FCA" w14:textId="77777777" w:rsidTr="006F5946">
        <w:trPr>
          <w:trHeight w:val="20"/>
          <w:jc w:val="center"/>
        </w:trPr>
        <w:tc>
          <w:tcPr>
            <w:tcW w:w="5130" w:type="dxa"/>
            <w:tcBorders>
              <w:left w:val="nil"/>
              <w:right w:val="nil"/>
            </w:tcBorders>
            <w:shd w:val="clear" w:color="auto" w:fill="FFFFFF"/>
            <w:vAlign w:val="bottom"/>
          </w:tcPr>
          <w:p w14:paraId="49615FC6" w14:textId="77777777" w:rsidR="001740DE" w:rsidRPr="00A0346D" w:rsidRDefault="00A107E9" w:rsidP="00A21F0D">
            <w:pPr>
              <w:shd w:val="clear" w:color="auto" w:fill="FFFFFF"/>
              <w:tabs>
                <w:tab w:val="left" w:leader="dot" w:pos="4896"/>
              </w:tabs>
              <w:ind w:left="576" w:hanging="432"/>
              <w:jc w:val="both"/>
              <w:rPr>
                <w:lang w:val="en-AU"/>
              </w:rPr>
            </w:pPr>
            <w:r w:rsidRPr="00A0346D">
              <w:rPr>
                <w:lang w:val="en-AU"/>
              </w:rPr>
              <w:t xml:space="preserve">02. </w:t>
            </w:r>
            <w:r w:rsidR="001740DE" w:rsidRPr="00A0346D">
              <w:rPr>
                <w:lang w:val="en-AU"/>
              </w:rPr>
              <w:t>Indonesia</w:t>
            </w:r>
            <w:r w:rsidR="006F5946" w:rsidRPr="00A0346D">
              <w:rPr>
                <w:lang w:val="en-AU"/>
              </w:rPr>
              <w:tab/>
            </w:r>
          </w:p>
        </w:tc>
        <w:tc>
          <w:tcPr>
            <w:tcW w:w="1350" w:type="dxa"/>
            <w:tcBorders>
              <w:top w:val="nil"/>
              <w:left w:val="nil"/>
              <w:bottom w:val="nil"/>
              <w:right w:val="nil"/>
            </w:tcBorders>
            <w:shd w:val="clear" w:color="auto" w:fill="FFFFFF"/>
            <w:vAlign w:val="bottom"/>
          </w:tcPr>
          <w:p w14:paraId="49615FC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10 310 000</w:t>
            </w:r>
          </w:p>
        </w:tc>
        <w:tc>
          <w:tcPr>
            <w:tcW w:w="1260" w:type="dxa"/>
            <w:tcBorders>
              <w:top w:val="nil"/>
              <w:left w:val="nil"/>
              <w:bottom w:val="nil"/>
              <w:right w:val="nil"/>
            </w:tcBorders>
            <w:shd w:val="clear" w:color="auto" w:fill="FFFFFF"/>
            <w:vAlign w:val="bottom"/>
          </w:tcPr>
          <w:p w14:paraId="49615FC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10 315 000</w:t>
            </w:r>
          </w:p>
        </w:tc>
        <w:tc>
          <w:tcPr>
            <w:tcW w:w="1289" w:type="dxa"/>
            <w:tcBorders>
              <w:top w:val="nil"/>
              <w:left w:val="nil"/>
              <w:bottom w:val="nil"/>
              <w:right w:val="nil"/>
            </w:tcBorders>
            <w:shd w:val="clear" w:color="auto" w:fill="FFFFFF"/>
            <w:vAlign w:val="bottom"/>
          </w:tcPr>
          <w:p w14:paraId="49615FC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10 183 675</w:t>
            </w:r>
          </w:p>
        </w:tc>
      </w:tr>
      <w:tr w:rsidR="001740DE" w:rsidRPr="00A0346D" w14:paraId="49615FCF" w14:textId="77777777" w:rsidTr="006F5946">
        <w:trPr>
          <w:trHeight w:val="20"/>
          <w:jc w:val="center"/>
        </w:trPr>
        <w:tc>
          <w:tcPr>
            <w:tcW w:w="5130" w:type="dxa"/>
            <w:tcBorders>
              <w:left w:val="nil"/>
              <w:bottom w:val="nil"/>
              <w:right w:val="nil"/>
            </w:tcBorders>
            <w:shd w:val="clear" w:color="auto" w:fill="FFFFFF"/>
            <w:vAlign w:val="bottom"/>
          </w:tcPr>
          <w:p w14:paraId="49615FCB" w14:textId="6E2EF033"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03. </w:t>
            </w:r>
            <w:r w:rsidR="001740DE" w:rsidRPr="00A0346D">
              <w:rPr>
                <w:szCs w:val="18"/>
                <w:lang w:val="en-AU"/>
              </w:rPr>
              <w:t>Papua New Guinea</w:t>
            </w:r>
            <w:r w:rsidR="001740DE" w:rsidRPr="00A0346D">
              <w:rPr>
                <w:rFonts w:eastAsia="Times New Roman"/>
                <w:szCs w:val="18"/>
                <w:lang w:val="en-AU"/>
              </w:rPr>
              <w:t>—Co</w:t>
            </w:r>
            <w:r w:rsidR="00A0346D">
              <w:rPr>
                <w:rFonts w:eastAsia="Times New Roman"/>
                <w:szCs w:val="18"/>
                <w:lang w:val="en-AU"/>
              </w:rPr>
              <w:noBreakHyphen/>
            </w:r>
            <w:r w:rsidR="001740DE" w:rsidRPr="00A0346D">
              <w:rPr>
                <w:rFonts w:eastAsia="Times New Roman"/>
                <w:szCs w:val="18"/>
                <w:lang w:val="en-AU"/>
              </w:rPr>
              <w:t>operation Program</w:t>
            </w:r>
            <w:r w:rsidR="006F5946" w:rsidRPr="00A0346D">
              <w:rPr>
                <w:rFonts w:eastAsia="Times New Roman"/>
                <w:szCs w:val="18"/>
                <w:lang w:val="en-AU"/>
              </w:rPr>
              <w:tab/>
            </w:r>
          </w:p>
        </w:tc>
        <w:tc>
          <w:tcPr>
            <w:tcW w:w="1350" w:type="dxa"/>
            <w:tcBorders>
              <w:top w:val="nil"/>
              <w:left w:val="nil"/>
              <w:bottom w:val="nil"/>
              <w:right w:val="nil"/>
            </w:tcBorders>
            <w:shd w:val="clear" w:color="auto" w:fill="FFFFFF"/>
            <w:vAlign w:val="bottom"/>
          </w:tcPr>
          <w:p w14:paraId="49615FC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17 144 000</w:t>
            </w:r>
          </w:p>
        </w:tc>
        <w:tc>
          <w:tcPr>
            <w:tcW w:w="1260" w:type="dxa"/>
            <w:tcBorders>
              <w:top w:val="nil"/>
              <w:left w:val="nil"/>
              <w:bottom w:val="nil"/>
              <w:right w:val="nil"/>
            </w:tcBorders>
            <w:shd w:val="clear" w:color="auto" w:fill="FFFFFF"/>
            <w:vAlign w:val="bottom"/>
          </w:tcPr>
          <w:p w14:paraId="49615FC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17 547 000</w:t>
            </w:r>
          </w:p>
        </w:tc>
        <w:tc>
          <w:tcPr>
            <w:tcW w:w="1289" w:type="dxa"/>
            <w:tcBorders>
              <w:top w:val="nil"/>
              <w:left w:val="nil"/>
              <w:bottom w:val="nil"/>
              <w:right w:val="nil"/>
            </w:tcBorders>
            <w:shd w:val="clear" w:color="auto" w:fill="FFFFFF"/>
            <w:vAlign w:val="bottom"/>
          </w:tcPr>
          <w:p w14:paraId="49615FC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17 280 053</w:t>
            </w:r>
          </w:p>
        </w:tc>
      </w:tr>
      <w:tr w:rsidR="001740DE" w:rsidRPr="00A0346D" w14:paraId="49615FD4" w14:textId="77777777" w:rsidTr="006F5946">
        <w:trPr>
          <w:trHeight w:val="20"/>
          <w:jc w:val="center"/>
        </w:trPr>
        <w:tc>
          <w:tcPr>
            <w:tcW w:w="5130" w:type="dxa"/>
            <w:tcBorders>
              <w:top w:val="nil"/>
              <w:left w:val="nil"/>
              <w:right w:val="nil"/>
            </w:tcBorders>
            <w:shd w:val="clear" w:color="auto" w:fill="FFFFFF"/>
            <w:vAlign w:val="bottom"/>
          </w:tcPr>
          <w:p w14:paraId="49615FD0" w14:textId="77777777" w:rsidR="001740DE" w:rsidRPr="00A0346D" w:rsidRDefault="00A107E9" w:rsidP="00A21F0D">
            <w:pPr>
              <w:shd w:val="clear" w:color="auto" w:fill="FFFFFF"/>
              <w:tabs>
                <w:tab w:val="left" w:leader="dot" w:pos="4896"/>
              </w:tabs>
              <w:ind w:left="576" w:hanging="432"/>
              <w:jc w:val="both"/>
              <w:rPr>
                <w:lang w:val="en-AU"/>
              </w:rPr>
            </w:pPr>
            <w:r w:rsidRPr="00A0346D">
              <w:rPr>
                <w:lang w:val="en-AU"/>
              </w:rPr>
              <w:t xml:space="preserve">04. </w:t>
            </w:r>
            <w:r w:rsidR="001740DE" w:rsidRPr="00A0346D">
              <w:rPr>
                <w:lang w:val="en-AU"/>
              </w:rPr>
              <w:t>Singapore</w:t>
            </w:r>
            <w:r w:rsidR="006F5946" w:rsidRPr="00A0346D">
              <w:rPr>
                <w:lang w:val="en-AU"/>
              </w:rPr>
              <w:tab/>
            </w:r>
          </w:p>
        </w:tc>
        <w:tc>
          <w:tcPr>
            <w:tcW w:w="1350" w:type="dxa"/>
            <w:tcBorders>
              <w:top w:val="nil"/>
              <w:left w:val="nil"/>
              <w:bottom w:val="nil"/>
              <w:right w:val="nil"/>
            </w:tcBorders>
            <w:shd w:val="clear" w:color="auto" w:fill="FFFFFF"/>
            <w:vAlign w:val="bottom"/>
          </w:tcPr>
          <w:p w14:paraId="49615FD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1 539 000</w:t>
            </w:r>
          </w:p>
        </w:tc>
        <w:tc>
          <w:tcPr>
            <w:tcW w:w="1260" w:type="dxa"/>
            <w:tcBorders>
              <w:top w:val="nil"/>
              <w:left w:val="nil"/>
              <w:bottom w:val="nil"/>
              <w:right w:val="nil"/>
            </w:tcBorders>
            <w:shd w:val="clear" w:color="auto" w:fill="FFFFFF"/>
            <w:vAlign w:val="bottom"/>
          </w:tcPr>
          <w:p w14:paraId="49615FD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1 594 250</w:t>
            </w:r>
          </w:p>
        </w:tc>
        <w:tc>
          <w:tcPr>
            <w:tcW w:w="1289" w:type="dxa"/>
            <w:tcBorders>
              <w:top w:val="nil"/>
              <w:left w:val="nil"/>
              <w:bottom w:val="nil"/>
              <w:right w:val="nil"/>
            </w:tcBorders>
            <w:shd w:val="clear" w:color="auto" w:fill="FFFFFF"/>
            <w:vAlign w:val="bottom"/>
          </w:tcPr>
          <w:p w14:paraId="49615FD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1 594 155</w:t>
            </w:r>
          </w:p>
        </w:tc>
      </w:tr>
      <w:tr w:rsidR="001740DE" w:rsidRPr="00A0346D" w14:paraId="49615FD9" w14:textId="77777777" w:rsidTr="006F5946">
        <w:trPr>
          <w:trHeight w:val="20"/>
          <w:jc w:val="center"/>
        </w:trPr>
        <w:tc>
          <w:tcPr>
            <w:tcW w:w="5130" w:type="dxa"/>
            <w:tcBorders>
              <w:left w:val="nil"/>
              <w:right w:val="nil"/>
            </w:tcBorders>
            <w:shd w:val="clear" w:color="auto" w:fill="FFFFFF"/>
            <w:vAlign w:val="bottom"/>
          </w:tcPr>
          <w:p w14:paraId="49615FD5"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05. </w:t>
            </w:r>
            <w:r w:rsidR="001740DE" w:rsidRPr="00A0346D">
              <w:rPr>
                <w:szCs w:val="18"/>
                <w:lang w:val="en-AU"/>
              </w:rPr>
              <w:t>Other countries</w:t>
            </w:r>
            <w:r w:rsidR="006F5946" w:rsidRPr="00A0346D">
              <w:rPr>
                <w:szCs w:val="18"/>
                <w:lang w:val="en-AU"/>
              </w:rPr>
              <w:tab/>
            </w:r>
          </w:p>
        </w:tc>
        <w:tc>
          <w:tcPr>
            <w:tcW w:w="1350" w:type="dxa"/>
            <w:tcBorders>
              <w:top w:val="nil"/>
              <w:left w:val="nil"/>
              <w:bottom w:val="nil"/>
              <w:right w:val="nil"/>
            </w:tcBorders>
            <w:shd w:val="clear" w:color="auto" w:fill="FFFFFF"/>
            <w:vAlign w:val="bottom"/>
          </w:tcPr>
          <w:p w14:paraId="49615FD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10 546 000</w:t>
            </w:r>
          </w:p>
        </w:tc>
        <w:tc>
          <w:tcPr>
            <w:tcW w:w="1260" w:type="dxa"/>
            <w:tcBorders>
              <w:top w:val="nil"/>
              <w:left w:val="nil"/>
              <w:bottom w:val="nil"/>
              <w:right w:val="nil"/>
            </w:tcBorders>
            <w:shd w:val="clear" w:color="auto" w:fill="FFFFFF"/>
            <w:vAlign w:val="bottom"/>
          </w:tcPr>
          <w:p w14:paraId="49615FD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9 321 000</w:t>
            </w:r>
          </w:p>
        </w:tc>
        <w:tc>
          <w:tcPr>
            <w:tcW w:w="1289" w:type="dxa"/>
            <w:tcBorders>
              <w:top w:val="nil"/>
              <w:left w:val="nil"/>
              <w:bottom w:val="nil"/>
              <w:right w:val="nil"/>
            </w:tcBorders>
            <w:shd w:val="clear" w:color="auto" w:fill="FFFFFF"/>
            <w:vAlign w:val="bottom"/>
          </w:tcPr>
          <w:p w14:paraId="49615FD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9 166 165</w:t>
            </w:r>
          </w:p>
        </w:tc>
      </w:tr>
      <w:tr w:rsidR="001740DE" w:rsidRPr="00A0346D" w14:paraId="49615FDE" w14:textId="77777777" w:rsidTr="006F5946">
        <w:trPr>
          <w:trHeight w:val="20"/>
          <w:jc w:val="center"/>
        </w:trPr>
        <w:tc>
          <w:tcPr>
            <w:tcW w:w="5130" w:type="dxa"/>
            <w:tcBorders>
              <w:left w:val="nil"/>
              <w:bottom w:val="nil"/>
              <w:right w:val="nil"/>
            </w:tcBorders>
            <w:shd w:val="clear" w:color="auto" w:fill="FFFFFF"/>
            <w:vAlign w:val="bottom"/>
          </w:tcPr>
          <w:p w14:paraId="49615FDA" w14:textId="3C80B64E"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06. </w:t>
            </w:r>
            <w:r w:rsidR="001740DE" w:rsidRPr="00A0346D">
              <w:rPr>
                <w:szCs w:val="18"/>
                <w:lang w:val="en-AU"/>
              </w:rPr>
              <w:t>Defence co</w:t>
            </w:r>
            <w:r w:rsidR="00A0346D">
              <w:rPr>
                <w:szCs w:val="18"/>
                <w:lang w:val="en-AU"/>
              </w:rPr>
              <w:noBreakHyphen/>
            </w:r>
            <w:r w:rsidR="001740DE" w:rsidRPr="00A0346D">
              <w:rPr>
                <w:szCs w:val="18"/>
                <w:lang w:val="en-AU"/>
              </w:rPr>
              <w:t>operation training in Australia</w:t>
            </w:r>
            <w:r w:rsidR="001740DE" w:rsidRPr="00A0346D">
              <w:rPr>
                <w:rFonts w:eastAsia="Times New Roman"/>
                <w:szCs w:val="18"/>
                <w:lang w:val="en-AU"/>
              </w:rPr>
              <w:t>—Equipment, facilities and associated expenditure</w:t>
            </w:r>
            <w:r w:rsidR="006F5946" w:rsidRPr="00A0346D">
              <w:rPr>
                <w:rFonts w:eastAsia="Times New Roman"/>
                <w:szCs w:val="18"/>
                <w:lang w:val="en-AU"/>
              </w:rPr>
              <w:tab/>
            </w:r>
          </w:p>
        </w:tc>
        <w:tc>
          <w:tcPr>
            <w:tcW w:w="1350" w:type="dxa"/>
            <w:tcBorders>
              <w:top w:val="nil"/>
              <w:left w:val="nil"/>
              <w:bottom w:val="single" w:sz="6" w:space="0" w:color="auto"/>
              <w:right w:val="nil"/>
            </w:tcBorders>
            <w:shd w:val="clear" w:color="auto" w:fill="FFFFFF"/>
            <w:vAlign w:val="bottom"/>
          </w:tcPr>
          <w:p w14:paraId="49615FD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680 000</w:t>
            </w:r>
          </w:p>
        </w:tc>
        <w:tc>
          <w:tcPr>
            <w:tcW w:w="1260" w:type="dxa"/>
            <w:tcBorders>
              <w:top w:val="nil"/>
              <w:left w:val="nil"/>
              <w:bottom w:val="single" w:sz="6" w:space="0" w:color="auto"/>
              <w:right w:val="nil"/>
            </w:tcBorders>
            <w:shd w:val="clear" w:color="auto" w:fill="FFFFFF"/>
            <w:vAlign w:val="bottom"/>
          </w:tcPr>
          <w:p w14:paraId="49615FD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1 204 000</w:t>
            </w:r>
          </w:p>
        </w:tc>
        <w:tc>
          <w:tcPr>
            <w:tcW w:w="1289" w:type="dxa"/>
            <w:tcBorders>
              <w:top w:val="nil"/>
              <w:left w:val="nil"/>
              <w:bottom w:val="single" w:sz="6" w:space="0" w:color="auto"/>
              <w:right w:val="nil"/>
            </w:tcBorders>
            <w:shd w:val="clear" w:color="auto" w:fill="FFFFFF"/>
            <w:vAlign w:val="bottom"/>
          </w:tcPr>
          <w:p w14:paraId="49615FD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1 125 809</w:t>
            </w:r>
          </w:p>
        </w:tc>
      </w:tr>
      <w:tr w:rsidR="001740DE" w:rsidRPr="00A0346D" w14:paraId="49615FE3" w14:textId="77777777" w:rsidTr="006F5946">
        <w:trPr>
          <w:trHeight w:val="20"/>
          <w:jc w:val="center"/>
        </w:trPr>
        <w:tc>
          <w:tcPr>
            <w:tcW w:w="5130" w:type="dxa"/>
            <w:tcBorders>
              <w:top w:val="nil"/>
              <w:left w:val="nil"/>
              <w:bottom w:val="nil"/>
              <w:right w:val="nil"/>
            </w:tcBorders>
            <w:shd w:val="clear" w:color="auto" w:fill="FFFFFF"/>
            <w:vAlign w:val="bottom"/>
          </w:tcPr>
          <w:p w14:paraId="49615FDF" w14:textId="77777777" w:rsidR="001740DE" w:rsidRPr="00A0346D" w:rsidRDefault="00A107E9" w:rsidP="00A21F0D">
            <w:pPr>
              <w:shd w:val="clear" w:color="auto" w:fill="FFFFFF"/>
              <w:tabs>
                <w:tab w:val="left" w:leader="dot" w:pos="4896"/>
              </w:tabs>
              <w:spacing w:before="120"/>
              <w:jc w:val="right"/>
              <w:rPr>
                <w:lang w:val="en-AU"/>
              </w:rPr>
            </w:pPr>
            <w:r w:rsidRPr="00A0346D">
              <w:rPr>
                <w:i/>
                <w:iCs/>
                <w:szCs w:val="18"/>
                <w:lang w:val="en-AU"/>
              </w:rPr>
              <w:t>Total:</w:t>
            </w:r>
            <w:r w:rsidR="001740DE" w:rsidRPr="00A0346D">
              <w:rPr>
                <w:i/>
                <w:iCs/>
                <w:szCs w:val="18"/>
                <w:lang w:val="en-AU"/>
              </w:rPr>
              <w:t xml:space="preserve"> Division </w:t>
            </w:r>
            <w:r w:rsidR="001740DE" w:rsidRPr="00A0346D">
              <w:rPr>
                <w:szCs w:val="18"/>
                <w:lang w:val="en-AU"/>
              </w:rPr>
              <w:t>240</w:t>
            </w:r>
          </w:p>
        </w:tc>
        <w:tc>
          <w:tcPr>
            <w:tcW w:w="1350" w:type="dxa"/>
            <w:tcBorders>
              <w:top w:val="single" w:sz="6" w:space="0" w:color="auto"/>
              <w:left w:val="nil"/>
              <w:bottom w:val="single" w:sz="6" w:space="0" w:color="auto"/>
              <w:right w:val="nil"/>
            </w:tcBorders>
            <w:shd w:val="clear" w:color="auto" w:fill="FFFFFF"/>
            <w:vAlign w:val="bottom"/>
          </w:tcPr>
          <w:p w14:paraId="49615FE0"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45 795 000</w:t>
            </w:r>
          </w:p>
        </w:tc>
        <w:tc>
          <w:tcPr>
            <w:tcW w:w="1260" w:type="dxa"/>
            <w:tcBorders>
              <w:top w:val="single" w:sz="6" w:space="0" w:color="auto"/>
              <w:left w:val="nil"/>
              <w:bottom w:val="single" w:sz="6" w:space="0" w:color="auto"/>
              <w:right w:val="nil"/>
            </w:tcBorders>
            <w:shd w:val="clear" w:color="auto" w:fill="FFFFFF"/>
            <w:vAlign w:val="bottom"/>
          </w:tcPr>
          <w:p w14:paraId="49615FE1"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45 040 250</w:t>
            </w:r>
          </w:p>
        </w:tc>
        <w:tc>
          <w:tcPr>
            <w:tcW w:w="1289" w:type="dxa"/>
            <w:tcBorders>
              <w:top w:val="single" w:sz="6" w:space="0" w:color="auto"/>
              <w:left w:val="nil"/>
              <w:bottom w:val="single" w:sz="6" w:space="0" w:color="auto"/>
              <w:right w:val="nil"/>
            </w:tcBorders>
            <w:shd w:val="clear" w:color="auto" w:fill="FFFFFF"/>
            <w:vAlign w:val="bottom"/>
          </w:tcPr>
          <w:p w14:paraId="49615FE2"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44 208 917</w:t>
            </w:r>
          </w:p>
        </w:tc>
      </w:tr>
      <w:tr w:rsidR="001740DE" w:rsidRPr="00A0346D" w14:paraId="49615FE8" w14:textId="77777777" w:rsidTr="006F5946">
        <w:trPr>
          <w:trHeight w:val="20"/>
          <w:jc w:val="center"/>
        </w:trPr>
        <w:tc>
          <w:tcPr>
            <w:tcW w:w="5130" w:type="dxa"/>
            <w:tcBorders>
              <w:top w:val="nil"/>
              <w:left w:val="nil"/>
              <w:right w:val="nil"/>
            </w:tcBorders>
            <w:shd w:val="clear" w:color="auto" w:fill="FFFFFF"/>
            <w:vAlign w:val="bottom"/>
          </w:tcPr>
          <w:p w14:paraId="49615FE4" w14:textId="77777777" w:rsidR="001740DE" w:rsidRPr="00A0346D" w:rsidRDefault="001740DE" w:rsidP="00A21F0D">
            <w:pPr>
              <w:shd w:val="clear" w:color="auto" w:fill="FFFFFF"/>
              <w:tabs>
                <w:tab w:val="left" w:leader="dot" w:pos="4896"/>
              </w:tabs>
              <w:spacing w:before="120"/>
              <w:jc w:val="both"/>
              <w:rPr>
                <w:lang w:val="en-AU"/>
              </w:rPr>
            </w:pPr>
            <w:r w:rsidRPr="00A0346D">
              <w:rPr>
                <w:szCs w:val="18"/>
                <w:lang w:val="en-AU"/>
              </w:rPr>
              <w:t>Division 24</w:t>
            </w:r>
            <w:r w:rsidR="00774733" w:rsidRPr="00A0346D">
              <w:rPr>
                <w:szCs w:val="18"/>
                <w:lang w:val="en-AU"/>
              </w:rPr>
              <w:t>2.—</w:t>
            </w:r>
            <w:r w:rsidRPr="00A0346D">
              <w:rPr>
                <w:rFonts w:eastAsia="Times New Roman"/>
                <w:szCs w:val="18"/>
                <w:lang w:val="en-AU"/>
              </w:rPr>
              <w:t>RENT</w:t>
            </w:r>
            <w:r w:rsidR="006F5946" w:rsidRPr="00A0346D">
              <w:rPr>
                <w:rFonts w:eastAsia="Times New Roman"/>
                <w:szCs w:val="18"/>
                <w:lang w:val="en-AU"/>
              </w:rPr>
              <w:tab/>
            </w:r>
          </w:p>
        </w:tc>
        <w:tc>
          <w:tcPr>
            <w:tcW w:w="1350" w:type="dxa"/>
            <w:tcBorders>
              <w:top w:val="single" w:sz="6" w:space="0" w:color="auto"/>
              <w:left w:val="nil"/>
              <w:bottom w:val="single" w:sz="6" w:space="0" w:color="auto"/>
              <w:right w:val="nil"/>
            </w:tcBorders>
            <w:shd w:val="clear" w:color="auto" w:fill="FFFFFF"/>
            <w:vAlign w:val="bottom"/>
          </w:tcPr>
          <w:p w14:paraId="49615FE5"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7 103 000</w:t>
            </w:r>
          </w:p>
        </w:tc>
        <w:tc>
          <w:tcPr>
            <w:tcW w:w="1260" w:type="dxa"/>
            <w:tcBorders>
              <w:top w:val="single" w:sz="6" w:space="0" w:color="auto"/>
              <w:left w:val="nil"/>
              <w:bottom w:val="single" w:sz="6" w:space="0" w:color="auto"/>
              <w:right w:val="nil"/>
            </w:tcBorders>
            <w:shd w:val="clear" w:color="auto" w:fill="FFFFFF"/>
            <w:vAlign w:val="bottom"/>
          </w:tcPr>
          <w:p w14:paraId="49615FE6"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8 345 380</w:t>
            </w:r>
          </w:p>
        </w:tc>
        <w:tc>
          <w:tcPr>
            <w:tcW w:w="1289" w:type="dxa"/>
            <w:tcBorders>
              <w:top w:val="single" w:sz="6" w:space="0" w:color="auto"/>
              <w:left w:val="nil"/>
              <w:bottom w:val="single" w:sz="6" w:space="0" w:color="auto"/>
              <w:right w:val="nil"/>
            </w:tcBorders>
            <w:shd w:val="clear" w:color="auto" w:fill="FFFFFF"/>
            <w:vAlign w:val="bottom"/>
          </w:tcPr>
          <w:p w14:paraId="49615FE7"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8 310 138</w:t>
            </w:r>
          </w:p>
        </w:tc>
      </w:tr>
      <w:tr w:rsidR="001740DE" w:rsidRPr="00A0346D" w14:paraId="49615FED" w14:textId="77777777" w:rsidTr="006F5946">
        <w:trPr>
          <w:trHeight w:val="20"/>
          <w:jc w:val="center"/>
        </w:trPr>
        <w:tc>
          <w:tcPr>
            <w:tcW w:w="5130" w:type="dxa"/>
            <w:tcBorders>
              <w:left w:val="nil"/>
              <w:bottom w:val="nil"/>
              <w:right w:val="nil"/>
            </w:tcBorders>
            <w:shd w:val="clear" w:color="auto" w:fill="FFFFFF"/>
            <w:vAlign w:val="bottom"/>
          </w:tcPr>
          <w:p w14:paraId="49615FE9" w14:textId="77777777" w:rsidR="001740DE" w:rsidRPr="00A0346D" w:rsidRDefault="001740DE" w:rsidP="00A21F0D">
            <w:pPr>
              <w:shd w:val="clear" w:color="auto" w:fill="FFFFFF"/>
              <w:tabs>
                <w:tab w:val="left" w:leader="dot" w:pos="4896"/>
              </w:tabs>
              <w:spacing w:before="120"/>
              <w:jc w:val="both"/>
              <w:rPr>
                <w:lang w:val="en-AU"/>
              </w:rPr>
            </w:pPr>
            <w:r w:rsidRPr="00A0346D">
              <w:rPr>
                <w:szCs w:val="18"/>
                <w:lang w:val="en-AU"/>
              </w:rPr>
              <w:t>Division 24</w:t>
            </w:r>
            <w:r w:rsidR="00774733" w:rsidRPr="00A0346D">
              <w:rPr>
                <w:szCs w:val="18"/>
                <w:lang w:val="en-AU"/>
              </w:rPr>
              <w:t>3.—</w:t>
            </w:r>
            <w:r w:rsidRPr="00A0346D">
              <w:rPr>
                <w:rFonts w:eastAsia="Times New Roman"/>
                <w:szCs w:val="18"/>
                <w:lang w:val="en-AU"/>
              </w:rPr>
              <w:t>FURNITURE AND FITTINGS</w:t>
            </w:r>
            <w:r w:rsidR="006F5946" w:rsidRPr="00A0346D">
              <w:rPr>
                <w:rFonts w:eastAsia="Times New Roman"/>
                <w:szCs w:val="18"/>
                <w:lang w:val="en-AU"/>
              </w:rPr>
              <w:tab/>
            </w:r>
          </w:p>
        </w:tc>
        <w:tc>
          <w:tcPr>
            <w:tcW w:w="1350" w:type="dxa"/>
            <w:tcBorders>
              <w:top w:val="single" w:sz="6" w:space="0" w:color="auto"/>
              <w:left w:val="nil"/>
              <w:bottom w:val="single" w:sz="6" w:space="0" w:color="auto"/>
              <w:right w:val="nil"/>
            </w:tcBorders>
            <w:shd w:val="clear" w:color="auto" w:fill="FFFFFF"/>
            <w:vAlign w:val="bottom"/>
          </w:tcPr>
          <w:p w14:paraId="49615FEA"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10 400 000</w:t>
            </w:r>
          </w:p>
        </w:tc>
        <w:tc>
          <w:tcPr>
            <w:tcW w:w="1260" w:type="dxa"/>
            <w:tcBorders>
              <w:top w:val="single" w:sz="6" w:space="0" w:color="auto"/>
              <w:left w:val="nil"/>
              <w:bottom w:val="single" w:sz="6" w:space="0" w:color="auto"/>
              <w:right w:val="nil"/>
            </w:tcBorders>
            <w:shd w:val="clear" w:color="auto" w:fill="FFFFFF"/>
            <w:vAlign w:val="bottom"/>
          </w:tcPr>
          <w:p w14:paraId="49615FEB"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10 480 000</w:t>
            </w:r>
          </w:p>
        </w:tc>
        <w:tc>
          <w:tcPr>
            <w:tcW w:w="1289" w:type="dxa"/>
            <w:tcBorders>
              <w:top w:val="single" w:sz="6" w:space="0" w:color="auto"/>
              <w:left w:val="nil"/>
              <w:bottom w:val="single" w:sz="6" w:space="0" w:color="auto"/>
              <w:right w:val="nil"/>
            </w:tcBorders>
            <w:shd w:val="clear" w:color="auto" w:fill="FFFFFF"/>
            <w:vAlign w:val="bottom"/>
          </w:tcPr>
          <w:p w14:paraId="49615FEC"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9 821 935</w:t>
            </w:r>
          </w:p>
        </w:tc>
      </w:tr>
      <w:tr w:rsidR="001740DE" w:rsidRPr="00A0346D" w14:paraId="49615FF2" w14:textId="77777777" w:rsidTr="006F5946">
        <w:trPr>
          <w:trHeight w:val="20"/>
          <w:jc w:val="center"/>
        </w:trPr>
        <w:tc>
          <w:tcPr>
            <w:tcW w:w="5130" w:type="dxa"/>
            <w:tcBorders>
              <w:top w:val="nil"/>
              <w:left w:val="nil"/>
              <w:bottom w:val="nil"/>
              <w:right w:val="nil"/>
            </w:tcBorders>
            <w:shd w:val="clear" w:color="auto" w:fill="FFFFFF"/>
            <w:vAlign w:val="bottom"/>
          </w:tcPr>
          <w:p w14:paraId="49615FEE" w14:textId="77777777" w:rsidR="001740DE" w:rsidRPr="00A0346D" w:rsidRDefault="001740DE" w:rsidP="006F5946">
            <w:pPr>
              <w:shd w:val="clear" w:color="auto" w:fill="FFFFFF"/>
              <w:tabs>
                <w:tab w:val="left" w:leader="dot" w:pos="4896"/>
              </w:tabs>
              <w:spacing w:before="120"/>
              <w:jc w:val="both"/>
              <w:rPr>
                <w:lang w:val="en-AU"/>
              </w:rPr>
            </w:pPr>
            <w:r w:rsidRPr="00A0346D">
              <w:rPr>
                <w:b/>
                <w:bCs/>
                <w:szCs w:val="18"/>
                <w:lang w:val="en-AU"/>
              </w:rPr>
              <w:t>Under Control of Department of Housing and Construction</w:t>
            </w:r>
          </w:p>
        </w:tc>
        <w:tc>
          <w:tcPr>
            <w:tcW w:w="1350" w:type="dxa"/>
            <w:tcBorders>
              <w:top w:val="single" w:sz="6" w:space="0" w:color="auto"/>
              <w:left w:val="nil"/>
              <w:bottom w:val="nil"/>
              <w:right w:val="nil"/>
            </w:tcBorders>
            <w:shd w:val="clear" w:color="auto" w:fill="FFFFFF"/>
            <w:vAlign w:val="bottom"/>
          </w:tcPr>
          <w:p w14:paraId="49615FEF" w14:textId="77777777" w:rsidR="001740DE" w:rsidRPr="00A0346D" w:rsidRDefault="001740DE" w:rsidP="00A21F0D">
            <w:pPr>
              <w:shd w:val="clear" w:color="auto" w:fill="FFFFFF"/>
              <w:tabs>
                <w:tab w:val="left" w:leader="dot" w:pos="4896"/>
              </w:tabs>
              <w:ind w:right="29"/>
              <w:jc w:val="right"/>
              <w:rPr>
                <w:lang w:val="en-AU"/>
              </w:rPr>
            </w:pPr>
          </w:p>
        </w:tc>
        <w:tc>
          <w:tcPr>
            <w:tcW w:w="1260" w:type="dxa"/>
            <w:tcBorders>
              <w:top w:val="single" w:sz="6" w:space="0" w:color="auto"/>
              <w:left w:val="nil"/>
              <w:bottom w:val="nil"/>
              <w:right w:val="nil"/>
            </w:tcBorders>
            <w:shd w:val="clear" w:color="auto" w:fill="FFFFFF"/>
            <w:vAlign w:val="bottom"/>
          </w:tcPr>
          <w:p w14:paraId="49615FF0" w14:textId="77777777" w:rsidR="001740DE" w:rsidRPr="00A0346D" w:rsidRDefault="001740DE" w:rsidP="00A21F0D">
            <w:pPr>
              <w:shd w:val="clear" w:color="auto" w:fill="FFFFFF"/>
              <w:tabs>
                <w:tab w:val="left" w:leader="dot" w:pos="4896"/>
              </w:tabs>
              <w:ind w:right="29"/>
              <w:jc w:val="right"/>
              <w:rPr>
                <w:lang w:val="en-AU"/>
              </w:rPr>
            </w:pPr>
          </w:p>
        </w:tc>
        <w:tc>
          <w:tcPr>
            <w:tcW w:w="1289" w:type="dxa"/>
            <w:tcBorders>
              <w:top w:val="single" w:sz="6" w:space="0" w:color="auto"/>
              <w:left w:val="nil"/>
              <w:bottom w:val="nil"/>
              <w:right w:val="nil"/>
            </w:tcBorders>
            <w:shd w:val="clear" w:color="auto" w:fill="FFFFFF"/>
            <w:vAlign w:val="bottom"/>
          </w:tcPr>
          <w:p w14:paraId="49615FF1"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5FF7" w14:textId="77777777" w:rsidTr="006F5946">
        <w:trPr>
          <w:trHeight w:val="20"/>
          <w:jc w:val="center"/>
        </w:trPr>
        <w:tc>
          <w:tcPr>
            <w:tcW w:w="5130" w:type="dxa"/>
            <w:tcBorders>
              <w:top w:val="nil"/>
              <w:left w:val="nil"/>
              <w:bottom w:val="nil"/>
              <w:right w:val="nil"/>
            </w:tcBorders>
            <w:shd w:val="clear" w:color="auto" w:fill="FFFFFF"/>
            <w:vAlign w:val="bottom"/>
          </w:tcPr>
          <w:p w14:paraId="49615FF3" w14:textId="77777777" w:rsidR="001740DE" w:rsidRPr="00A0346D" w:rsidRDefault="001740DE" w:rsidP="00A21F0D">
            <w:pPr>
              <w:shd w:val="clear" w:color="auto" w:fill="FFFFFF"/>
              <w:tabs>
                <w:tab w:val="left" w:leader="dot" w:pos="4896"/>
              </w:tabs>
              <w:spacing w:before="120"/>
              <w:jc w:val="both"/>
              <w:rPr>
                <w:lang w:val="en-AU"/>
              </w:rPr>
            </w:pPr>
            <w:r w:rsidRPr="00A0346D">
              <w:rPr>
                <w:szCs w:val="18"/>
                <w:lang w:val="en-AU"/>
              </w:rPr>
              <w:t>Division 24</w:t>
            </w:r>
            <w:r w:rsidR="00774733" w:rsidRPr="00A0346D">
              <w:rPr>
                <w:szCs w:val="18"/>
                <w:lang w:val="en-AU"/>
              </w:rPr>
              <w:t>5.—</w:t>
            </w:r>
            <w:r w:rsidRPr="00A0346D">
              <w:rPr>
                <w:rFonts w:eastAsia="Times New Roman"/>
                <w:szCs w:val="18"/>
                <w:lang w:val="en-AU"/>
              </w:rPr>
              <w:t>BUILDINGS AND WORKS</w:t>
            </w:r>
            <w:r w:rsidR="006F5946" w:rsidRPr="00A0346D">
              <w:rPr>
                <w:rFonts w:eastAsia="Times New Roman"/>
                <w:szCs w:val="18"/>
                <w:lang w:val="en-AU"/>
              </w:rPr>
              <w:tab/>
            </w:r>
          </w:p>
        </w:tc>
        <w:tc>
          <w:tcPr>
            <w:tcW w:w="1350" w:type="dxa"/>
            <w:tcBorders>
              <w:top w:val="nil"/>
              <w:left w:val="nil"/>
              <w:bottom w:val="single" w:sz="6" w:space="0" w:color="auto"/>
              <w:right w:val="nil"/>
            </w:tcBorders>
            <w:shd w:val="clear" w:color="auto" w:fill="FFFFFF"/>
            <w:vAlign w:val="bottom"/>
          </w:tcPr>
          <w:p w14:paraId="49615FF4"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150 538 000</w:t>
            </w:r>
          </w:p>
        </w:tc>
        <w:tc>
          <w:tcPr>
            <w:tcW w:w="1260" w:type="dxa"/>
            <w:tcBorders>
              <w:top w:val="nil"/>
              <w:left w:val="nil"/>
              <w:bottom w:val="single" w:sz="6" w:space="0" w:color="auto"/>
              <w:right w:val="nil"/>
            </w:tcBorders>
            <w:shd w:val="clear" w:color="auto" w:fill="FFFFFF"/>
            <w:vAlign w:val="bottom"/>
          </w:tcPr>
          <w:p w14:paraId="49615FF5"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125 872 000</w:t>
            </w:r>
          </w:p>
        </w:tc>
        <w:tc>
          <w:tcPr>
            <w:tcW w:w="1289" w:type="dxa"/>
            <w:tcBorders>
              <w:top w:val="nil"/>
              <w:left w:val="nil"/>
              <w:bottom w:val="single" w:sz="6" w:space="0" w:color="auto"/>
              <w:right w:val="nil"/>
            </w:tcBorders>
            <w:shd w:val="clear" w:color="auto" w:fill="FFFFFF"/>
            <w:vAlign w:val="bottom"/>
          </w:tcPr>
          <w:p w14:paraId="49615FF6"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125 857 749</w:t>
            </w:r>
          </w:p>
        </w:tc>
      </w:tr>
      <w:tr w:rsidR="001740DE" w:rsidRPr="00A0346D" w14:paraId="49615FFC" w14:textId="77777777" w:rsidTr="006F5946">
        <w:trPr>
          <w:trHeight w:val="20"/>
          <w:jc w:val="center"/>
        </w:trPr>
        <w:tc>
          <w:tcPr>
            <w:tcW w:w="5130" w:type="dxa"/>
            <w:tcBorders>
              <w:top w:val="nil"/>
              <w:left w:val="nil"/>
              <w:bottom w:val="nil"/>
              <w:right w:val="nil"/>
            </w:tcBorders>
            <w:shd w:val="clear" w:color="auto" w:fill="FFFFFF"/>
            <w:vAlign w:val="bottom"/>
          </w:tcPr>
          <w:p w14:paraId="49615FF8" w14:textId="77777777" w:rsidR="001740DE" w:rsidRPr="00A0346D" w:rsidRDefault="001740DE" w:rsidP="00A21F0D">
            <w:pPr>
              <w:shd w:val="clear" w:color="auto" w:fill="FFFFFF"/>
              <w:tabs>
                <w:tab w:val="left" w:leader="dot" w:pos="4896"/>
              </w:tabs>
              <w:spacing w:before="120"/>
              <w:jc w:val="both"/>
              <w:rPr>
                <w:lang w:val="en-AU"/>
              </w:rPr>
            </w:pPr>
            <w:r w:rsidRPr="00A0346D">
              <w:rPr>
                <w:szCs w:val="18"/>
                <w:lang w:val="en-AU"/>
              </w:rPr>
              <w:t>Division 24</w:t>
            </w:r>
            <w:r w:rsidR="00774733" w:rsidRPr="00A0346D">
              <w:rPr>
                <w:szCs w:val="18"/>
                <w:lang w:val="en-AU"/>
              </w:rPr>
              <w:t>6.—</w:t>
            </w:r>
            <w:r w:rsidRPr="00A0346D">
              <w:rPr>
                <w:rFonts w:eastAsia="Times New Roman"/>
                <w:szCs w:val="18"/>
                <w:lang w:val="en-AU"/>
              </w:rPr>
              <w:t>REPAIRS AND MAINTENANCE</w:t>
            </w:r>
            <w:r w:rsidR="006F5946" w:rsidRPr="00A0346D">
              <w:rPr>
                <w:rFonts w:eastAsia="Times New Roman"/>
                <w:szCs w:val="18"/>
                <w:lang w:val="en-AU"/>
              </w:rPr>
              <w:tab/>
            </w:r>
          </w:p>
        </w:tc>
        <w:tc>
          <w:tcPr>
            <w:tcW w:w="1350" w:type="dxa"/>
            <w:tcBorders>
              <w:top w:val="single" w:sz="6" w:space="0" w:color="auto"/>
              <w:left w:val="nil"/>
              <w:bottom w:val="single" w:sz="6" w:space="0" w:color="auto"/>
              <w:right w:val="nil"/>
            </w:tcBorders>
            <w:shd w:val="clear" w:color="auto" w:fill="FFFFFF"/>
            <w:vAlign w:val="bottom"/>
          </w:tcPr>
          <w:p w14:paraId="49615FF9"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77 916 000</w:t>
            </w:r>
          </w:p>
        </w:tc>
        <w:tc>
          <w:tcPr>
            <w:tcW w:w="1260" w:type="dxa"/>
            <w:tcBorders>
              <w:top w:val="single" w:sz="6" w:space="0" w:color="auto"/>
              <w:left w:val="nil"/>
              <w:bottom w:val="single" w:sz="6" w:space="0" w:color="auto"/>
              <w:right w:val="nil"/>
            </w:tcBorders>
            <w:shd w:val="clear" w:color="auto" w:fill="FFFFFF"/>
            <w:vAlign w:val="bottom"/>
          </w:tcPr>
          <w:p w14:paraId="49615FFA"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77 100 000</w:t>
            </w:r>
          </w:p>
        </w:tc>
        <w:tc>
          <w:tcPr>
            <w:tcW w:w="1289" w:type="dxa"/>
            <w:tcBorders>
              <w:top w:val="single" w:sz="6" w:space="0" w:color="auto"/>
              <w:left w:val="nil"/>
              <w:bottom w:val="single" w:sz="6" w:space="0" w:color="auto"/>
              <w:right w:val="nil"/>
            </w:tcBorders>
            <w:shd w:val="clear" w:color="auto" w:fill="FFFFFF"/>
            <w:vAlign w:val="bottom"/>
          </w:tcPr>
          <w:p w14:paraId="49615FFB"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77 008 751</w:t>
            </w:r>
          </w:p>
        </w:tc>
      </w:tr>
      <w:tr w:rsidR="001740DE" w:rsidRPr="00A0346D" w14:paraId="49616001" w14:textId="77777777" w:rsidTr="006F5946">
        <w:trPr>
          <w:trHeight w:val="20"/>
          <w:jc w:val="center"/>
        </w:trPr>
        <w:tc>
          <w:tcPr>
            <w:tcW w:w="5130" w:type="dxa"/>
            <w:tcBorders>
              <w:top w:val="nil"/>
              <w:left w:val="nil"/>
              <w:bottom w:val="nil"/>
              <w:right w:val="nil"/>
            </w:tcBorders>
            <w:shd w:val="clear" w:color="auto" w:fill="FFFFFF"/>
            <w:vAlign w:val="bottom"/>
          </w:tcPr>
          <w:p w14:paraId="49615FFD" w14:textId="77777777" w:rsidR="001740DE" w:rsidRPr="00A0346D" w:rsidRDefault="001740DE" w:rsidP="00A21F0D">
            <w:pPr>
              <w:shd w:val="clear" w:color="auto" w:fill="FFFFFF"/>
              <w:tabs>
                <w:tab w:val="left" w:leader="dot" w:pos="4896"/>
              </w:tabs>
              <w:spacing w:before="120"/>
              <w:jc w:val="both"/>
              <w:rPr>
                <w:lang w:val="en-AU"/>
              </w:rPr>
            </w:pPr>
            <w:r w:rsidRPr="00A0346D">
              <w:rPr>
                <w:szCs w:val="18"/>
                <w:lang w:val="en-AU"/>
              </w:rPr>
              <w:t>Division 24</w:t>
            </w:r>
            <w:r w:rsidR="00774733" w:rsidRPr="00A0346D">
              <w:rPr>
                <w:szCs w:val="18"/>
                <w:lang w:val="en-AU"/>
              </w:rPr>
              <w:t>8.—</w:t>
            </w:r>
            <w:r w:rsidRPr="00A0346D">
              <w:rPr>
                <w:rFonts w:eastAsia="Times New Roman"/>
                <w:szCs w:val="18"/>
                <w:lang w:val="en-AU"/>
              </w:rPr>
              <w:t>HOUSING FOR SERVICEMEN ADVANCES TO STATES</w:t>
            </w:r>
            <w:r w:rsidR="006F5946" w:rsidRPr="00A0346D">
              <w:rPr>
                <w:rFonts w:eastAsia="Times New Roman"/>
                <w:szCs w:val="18"/>
                <w:lang w:val="en-AU"/>
              </w:rPr>
              <w:tab/>
            </w:r>
          </w:p>
        </w:tc>
        <w:tc>
          <w:tcPr>
            <w:tcW w:w="1350" w:type="dxa"/>
            <w:tcBorders>
              <w:top w:val="single" w:sz="6" w:space="0" w:color="auto"/>
              <w:left w:val="nil"/>
              <w:bottom w:val="single" w:sz="6" w:space="0" w:color="auto"/>
              <w:right w:val="nil"/>
            </w:tcBorders>
            <w:shd w:val="clear" w:color="auto" w:fill="FFFFFF"/>
            <w:vAlign w:val="bottom"/>
          </w:tcPr>
          <w:p w14:paraId="49615FFE"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5 300 000</w:t>
            </w:r>
          </w:p>
        </w:tc>
        <w:tc>
          <w:tcPr>
            <w:tcW w:w="1260" w:type="dxa"/>
            <w:tcBorders>
              <w:top w:val="single" w:sz="6" w:space="0" w:color="auto"/>
              <w:left w:val="nil"/>
              <w:bottom w:val="single" w:sz="6" w:space="0" w:color="auto"/>
              <w:right w:val="nil"/>
            </w:tcBorders>
            <w:shd w:val="clear" w:color="auto" w:fill="FFFFFF"/>
            <w:vAlign w:val="bottom"/>
          </w:tcPr>
          <w:p w14:paraId="49615FFF"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8 322 000</w:t>
            </w:r>
          </w:p>
        </w:tc>
        <w:tc>
          <w:tcPr>
            <w:tcW w:w="1289" w:type="dxa"/>
            <w:tcBorders>
              <w:top w:val="single" w:sz="6" w:space="0" w:color="auto"/>
              <w:left w:val="nil"/>
              <w:bottom w:val="single" w:sz="6" w:space="0" w:color="auto"/>
              <w:right w:val="nil"/>
            </w:tcBorders>
            <w:shd w:val="clear" w:color="auto" w:fill="FFFFFF"/>
            <w:vAlign w:val="bottom"/>
          </w:tcPr>
          <w:p w14:paraId="49616000"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8 282 000</w:t>
            </w:r>
          </w:p>
        </w:tc>
      </w:tr>
      <w:tr w:rsidR="001740DE" w:rsidRPr="00A0346D" w14:paraId="49616006" w14:textId="77777777" w:rsidTr="006F5946">
        <w:trPr>
          <w:trHeight w:val="20"/>
          <w:jc w:val="center"/>
        </w:trPr>
        <w:tc>
          <w:tcPr>
            <w:tcW w:w="5130" w:type="dxa"/>
            <w:tcBorders>
              <w:top w:val="nil"/>
              <w:left w:val="nil"/>
              <w:bottom w:val="nil"/>
              <w:right w:val="nil"/>
            </w:tcBorders>
            <w:shd w:val="clear" w:color="auto" w:fill="FFFFFF"/>
            <w:vAlign w:val="bottom"/>
          </w:tcPr>
          <w:p w14:paraId="49616002" w14:textId="77777777" w:rsidR="001740DE" w:rsidRPr="00A0346D" w:rsidRDefault="001740DE" w:rsidP="006F5946">
            <w:pPr>
              <w:shd w:val="clear" w:color="auto" w:fill="FFFFFF"/>
              <w:tabs>
                <w:tab w:val="left" w:leader="dot" w:pos="4896"/>
              </w:tabs>
              <w:spacing w:before="120"/>
              <w:jc w:val="both"/>
              <w:rPr>
                <w:lang w:val="en-AU"/>
              </w:rPr>
            </w:pPr>
            <w:r w:rsidRPr="00A0346D">
              <w:rPr>
                <w:b/>
                <w:bCs/>
                <w:szCs w:val="18"/>
                <w:lang w:val="en-AU"/>
              </w:rPr>
              <w:t>Under Control of Department of Administrative Services</w:t>
            </w:r>
          </w:p>
        </w:tc>
        <w:tc>
          <w:tcPr>
            <w:tcW w:w="1350" w:type="dxa"/>
            <w:tcBorders>
              <w:top w:val="single" w:sz="6" w:space="0" w:color="auto"/>
              <w:left w:val="nil"/>
              <w:bottom w:val="nil"/>
              <w:right w:val="nil"/>
            </w:tcBorders>
            <w:shd w:val="clear" w:color="auto" w:fill="FFFFFF"/>
            <w:vAlign w:val="bottom"/>
          </w:tcPr>
          <w:p w14:paraId="49616003" w14:textId="77777777" w:rsidR="001740DE" w:rsidRPr="00A0346D" w:rsidRDefault="001740DE" w:rsidP="00A21F0D">
            <w:pPr>
              <w:shd w:val="clear" w:color="auto" w:fill="FFFFFF"/>
              <w:tabs>
                <w:tab w:val="left" w:leader="dot" w:pos="4896"/>
              </w:tabs>
              <w:ind w:right="29"/>
              <w:jc w:val="right"/>
              <w:rPr>
                <w:lang w:val="en-AU"/>
              </w:rPr>
            </w:pPr>
          </w:p>
        </w:tc>
        <w:tc>
          <w:tcPr>
            <w:tcW w:w="1260" w:type="dxa"/>
            <w:tcBorders>
              <w:top w:val="single" w:sz="6" w:space="0" w:color="auto"/>
              <w:left w:val="nil"/>
              <w:bottom w:val="nil"/>
              <w:right w:val="nil"/>
            </w:tcBorders>
            <w:shd w:val="clear" w:color="auto" w:fill="FFFFFF"/>
            <w:vAlign w:val="bottom"/>
          </w:tcPr>
          <w:p w14:paraId="49616004" w14:textId="77777777" w:rsidR="001740DE" w:rsidRPr="00A0346D" w:rsidRDefault="001740DE" w:rsidP="00A21F0D">
            <w:pPr>
              <w:shd w:val="clear" w:color="auto" w:fill="FFFFFF"/>
              <w:tabs>
                <w:tab w:val="left" w:leader="dot" w:pos="4896"/>
              </w:tabs>
              <w:ind w:right="29"/>
              <w:jc w:val="right"/>
              <w:rPr>
                <w:lang w:val="en-AU"/>
              </w:rPr>
            </w:pPr>
          </w:p>
        </w:tc>
        <w:tc>
          <w:tcPr>
            <w:tcW w:w="1289" w:type="dxa"/>
            <w:tcBorders>
              <w:top w:val="single" w:sz="6" w:space="0" w:color="auto"/>
              <w:left w:val="nil"/>
              <w:bottom w:val="nil"/>
              <w:right w:val="nil"/>
            </w:tcBorders>
            <w:shd w:val="clear" w:color="auto" w:fill="FFFFFF"/>
            <w:vAlign w:val="bottom"/>
          </w:tcPr>
          <w:p w14:paraId="49616005"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600B" w14:textId="77777777" w:rsidTr="006F5946">
        <w:trPr>
          <w:trHeight w:val="20"/>
          <w:jc w:val="center"/>
        </w:trPr>
        <w:tc>
          <w:tcPr>
            <w:tcW w:w="5130" w:type="dxa"/>
            <w:tcBorders>
              <w:top w:val="nil"/>
              <w:left w:val="nil"/>
              <w:right w:val="nil"/>
            </w:tcBorders>
            <w:shd w:val="clear" w:color="auto" w:fill="FFFFFF"/>
            <w:vAlign w:val="bottom"/>
          </w:tcPr>
          <w:p w14:paraId="49616007" w14:textId="77777777" w:rsidR="001740DE" w:rsidRPr="00A0346D" w:rsidRDefault="001740DE" w:rsidP="00A21F0D">
            <w:pPr>
              <w:shd w:val="clear" w:color="auto" w:fill="FFFFFF"/>
              <w:tabs>
                <w:tab w:val="left" w:leader="dot" w:pos="4896"/>
              </w:tabs>
              <w:spacing w:before="120"/>
              <w:jc w:val="both"/>
              <w:rPr>
                <w:lang w:val="en-AU"/>
              </w:rPr>
            </w:pPr>
            <w:r w:rsidRPr="00A0346D">
              <w:rPr>
                <w:szCs w:val="18"/>
                <w:lang w:val="en-AU"/>
              </w:rPr>
              <w:t>Division 25</w:t>
            </w:r>
            <w:r w:rsidR="00774733" w:rsidRPr="00A0346D">
              <w:rPr>
                <w:szCs w:val="18"/>
                <w:lang w:val="en-AU"/>
              </w:rPr>
              <w:t>0.—</w:t>
            </w:r>
            <w:r w:rsidRPr="00A0346D">
              <w:rPr>
                <w:rFonts w:eastAsia="Times New Roman"/>
                <w:szCs w:val="18"/>
                <w:lang w:val="en-AU"/>
              </w:rPr>
              <w:t>RENT</w:t>
            </w:r>
            <w:r w:rsidR="006F5946" w:rsidRPr="00A0346D">
              <w:rPr>
                <w:rFonts w:eastAsia="Times New Roman"/>
                <w:szCs w:val="18"/>
                <w:lang w:val="en-AU"/>
              </w:rPr>
              <w:tab/>
            </w:r>
          </w:p>
        </w:tc>
        <w:tc>
          <w:tcPr>
            <w:tcW w:w="1350" w:type="dxa"/>
            <w:tcBorders>
              <w:top w:val="nil"/>
              <w:left w:val="nil"/>
              <w:bottom w:val="single" w:sz="6" w:space="0" w:color="auto"/>
              <w:right w:val="nil"/>
            </w:tcBorders>
            <w:shd w:val="clear" w:color="auto" w:fill="FFFFFF"/>
            <w:vAlign w:val="bottom"/>
          </w:tcPr>
          <w:p w14:paraId="49616008"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56 200 000</w:t>
            </w:r>
          </w:p>
        </w:tc>
        <w:tc>
          <w:tcPr>
            <w:tcW w:w="1260" w:type="dxa"/>
            <w:tcBorders>
              <w:top w:val="nil"/>
              <w:left w:val="nil"/>
              <w:bottom w:val="single" w:sz="6" w:space="0" w:color="auto"/>
              <w:right w:val="nil"/>
            </w:tcBorders>
            <w:shd w:val="clear" w:color="auto" w:fill="FFFFFF"/>
            <w:vAlign w:val="bottom"/>
          </w:tcPr>
          <w:p w14:paraId="49616009"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51 169 500</w:t>
            </w:r>
          </w:p>
        </w:tc>
        <w:tc>
          <w:tcPr>
            <w:tcW w:w="1289" w:type="dxa"/>
            <w:tcBorders>
              <w:top w:val="nil"/>
              <w:left w:val="nil"/>
              <w:bottom w:val="single" w:sz="6" w:space="0" w:color="auto"/>
              <w:right w:val="nil"/>
            </w:tcBorders>
            <w:shd w:val="clear" w:color="auto" w:fill="FFFFFF"/>
            <w:vAlign w:val="bottom"/>
          </w:tcPr>
          <w:p w14:paraId="4961600A"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49 482 498</w:t>
            </w:r>
          </w:p>
        </w:tc>
      </w:tr>
      <w:tr w:rsidR="001740DE" w:rsidRPr="00A0346D" w14:paraId="49616010" w14:textId="77777777" w:rsidTr="006F5946">
        <w:trPr>
          <w:trHeight w:val="20"/>
          <w:jc w:val="center"/>
        </w:trPr>
        <w:tc>
          <w:tcPr>
            <w:tcW w:w="5130" w:type="dxa"/>
            <w:tcBorders>
              <w:left w:val="nil"/>
              <w:right w:val="nil"/>
            </w:tcBorders>
            <w:shd w:val="clear" w:color="auto" w:fill="FFFFFF"/>
            <w:vAlign w:val="bottom"/>
          </w:tcPr>
          <w:p w14:paraId="4961600C" w14:textId="77777777" w:rsidR="001740DE" w:rsidRPr="00A0346D" w:rsidRDefault="001740DE" w:rsidP="00A21F0D">
            <w:pPr>
              <w:shd w:val="clear" w:color="auto" w:fill="FFFFFF"/>
              <w:tabs>
                <w:tab w:val="left" w:leader="dot" w:pos="4896"/>
              </w:tabs>
              <w:spacing w:before="120"/>
              <w:jc w:val="both"/>
              <w:rPr>
                <w:lang w:val="en-AU"/>
              </w:rPr>
            </w:pPr>
            <w:r w:rsidRPr="00A0346D">
              <w:rPr>
                <w:szCs w:val="18"/>
                <w:lang w:val="en-AU"/>
              </w:rPr>
              <w:t>Division 25</w:t>
            </w:r>
            <w:r w:rsidR="00774733" w:rsidRPr="00A0346D">
              <w:rPr>
                <w:szCs w:val="18"/>
                <w:lang w:val="en-AU"/>
              </w:rPr>
              <w:t>2.—</w:t>
            </w:r>
            <w:r w:rsidRPr="00A0346D">
              <w:rPr>
                <w:rFonts w:eastAsia="Times New Roman"/>
                <w:szCs w:val="18"/>
                <w:lang w:val="en-AU"/>
              </w:rPr>
              <w:t>ACQUISITION OF SITES AND BUILDINGS</w:t>
            </w:r>
          </w:p>
        </w:tc>
        <w:tc>
          <w:tcPr>
            <w:tcW w:w="1350" w:type="dxa"/>
            <w:tcBorders>
              <w:top w:val="single" w:sz="6" w:space="0" w:color="auto"/>
              <w:left w:val="nil"/>
              <w:bottom w:val="single" w:sz="6" w:space="0" w:color="auto"/>
              <w:right w:val="nil"/>
            </w:tcBorders>
            <w:shd w:val="clear" w:color="auto" w:fill="FFFFFF"/>
            <w:vAlign w:val="bottom"/>
          </w:tcPr>
          <w:p w14:paraId="4961600D"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22 000 000</w:t>
            </w:r>
          </w:p>
        </w:tc>
        <w:tc>
          <w:tcPr>
            <w:tcW w:w="1260" w:type="dxa"/>
            <w:tcBorders>
              <w:top w:val="single" w:sz="6" w:space="0" w:color="auto"/>
              <w:left w:val="nil"/>
              <w:bottom w:val="single" w:sz="6" w:space="0" w:color="auto"/>
              <w:right w:val="nil"/>
            </w:tcBorders>
            <w:shd w:val="clear" w:color="auto" w:fill="FFFFFF"/>
            <w:vAlign w:val="bottom"/>
          </w:tcPr>
          <w:p w14:paraId="4961600E"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18 823 000</w:t>
            </w:r>
          </w:p>
        </w:tc>
        <w:tc>
          <w:tcPr>
            <w:tcW w:w="1289" w:type="dxa"/>
            <w:tcBorders>
              <w:top w:val="single" w:sz="6" w:space="0" w:color="auto"/>
              <w:left w:val="nil"/>
              <w:bottom w:val="single" w:sz="6" w:space="0" w:color="auto"/>
              <w:right w:val="nil"/>
            </w:tcBorders>
            <w:shd w:val="clear" w:color="auto" w:fill="FFFFFF"/>
            <w:vAlign w:val="bottom"/>
          </w:tcPr>
          <w:p w14:paraId="4961600F"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18 005 182</w:t>
            </w:r>
          </w:p>
        </w:tc>
      </w:tr>
      <w:tr w:rsidR="001740DE" w:rsidRPr="00A0346D" w14:paraId="49616015" w14:textId="77777777" w:rsidTr="006F5946">
        <w:trPr>
          <w:trHeight w:val="20"/>
          <w:jc w:val="center"/>
        </w:trPr>
        <w:tc>
          <w:tcPr>
            <w:tcW w:w="5130" w:type="dxa"/>
            <w:tcBorders>
              <w:left w:val="nil"/>
              <w:bottom w:val="nil"/>
              <w:right w:val="nil"/>
            </w:tcBorders>
            <w:shd w:val="clear" w:color="auto" w:fill="FFFFFF"/>
            <w:vAlign w:val="bottom"/>
          </w:tcPr>
          <w:p w14:paraId="49616011" w14:textId="77777777" w:rsidR="001740DE" w:rsidRPr="00A0346D" w:rsidRDefault="00A107E9" w:rsidP="00A21F0D">
            <w:pPr>
              <w:shd w:val="clear" w:color="auto" w:fill="FFFFFF"/>
              <w:tabs>
                <w:tab w:val="left" w:leader="dot" w:pos="4896"/>
              </w:tabs>
              <w:spacing w:before="120"/>
              <w:jc w:val="both"/>
              <w:rPr>
                <w:lang w:val="en-AU"/>
              </w:rPr>
            </w:pPr>
            <w:r w:rsidRPr="00A0346D">
              <w:rPr>
                <w:rFonts w:eastAsia="Times New Roman"/>
                <w:b/>
                <w:bCs/>
                <w:noProof/>
                <w:lang w:val="en-AU"/>
              </w:rPr>
              <w:t xml:space="preserve">Total: </w:t>
            </w:r>
            <w:r w:rsidR="001740DE" w:rsidRPr="00A0346D">
              <w:rPr>
                <w:rFonts w:eastAsia="Times New Roman"/>
                <w:b/>
                <w:bCs/>
                <w:noProof/>
                <w:lang w:val="en-AU"/>
              </w:rPr>
              <w:t>Department of Defence</w:t>
            </w:r>
            <w:r w:rsidR="006F5946" w:rsidRPr="00A0346D">
              <w:rPr>
                <w:rFonts w:eastAsia="Times New Roman"/>
                <w:b/>
                <w:bCs/>
                <w:noProof/>
                <w:lang w:val="en-AU"/>
              </w:rPr>
              <w:tab/>
            </w:r>
          </w:p>
        </w:tc>
        <w:tc>
          <w:tcPr>
            <w:tcW w:w="1350" w:type="dxa"/>
            <w:tcBorders>
              <w:top w:val="single" w:sz="6" w:space="0" w:color="auto"/>
              <w:left w:val="nil"/>
              <w:bottom w:val="single" w:sz="6" w:space="0" w:color="auto"/>
              <w:right w:val="nil"/>
            </w:tcBorders>
            <w:shd w:val="clear" w:color="auto" w:fill="FFFFFF"/>
            <w:vAlign w:val="bottom"/>
          </w:tcPr>
          <w:p w14:paraId="49616012"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4 585 935 000</w:t>
            </w:r>
          </w:p>
        </w:tc>
        <w:tc>
          <w:tcPr>
            <w:tcW w:w="1260" w:type="dxa"/>
            <w:tcBorders>
              <w:top w:val="single" w:sz="6" w:space="0" w:color="auto"/>
              <w:left w:val="nil"/>
              <w:bottom w:val="single" w:sz="6" w:space="0" w:color="auto"/>
              <w:right w:val="nil"/>
            </w:tcBorders>
            <w:shd w:val="clear" w:color="auto" w:fill="FFFFFF"/>
            <w:vAlign w:val="bottom"/>
          </w:tcPr>
          <w:p w14:paraId="49616013"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4 293 600 809</w:t>
            </w:r>
          </w:p>
        </w:tc>
        <w:tc>
          <w:tcPr>
            <w:tcW w:w="1289" w:type="dxa"/>
            <w:tcBorders>
              <w:top w:val="single" w:sz="6" w:space="0" w:color="auto"/>
              <w:left w:val="nil"/>
              <w:bottom w:val="single" w:sz="6" w:space="0" w:color="auto"/>
              <w:right w:val="nil"/>
            </w:tcBorders>
            <w:shd w:val="clear" w:color="auto" w:fill="FFFFFF"/>
            <w:vAlign w:val="bottom"/>
          </w:tcPr>
          <w:p w14:paraId="49616014"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4 271 695 571</w:t>
            </w:r>
          </w:p>
        </w:tc>
      </w:tr>
      <w:tr w:rsidR="001740DE" w:rsidRPr="00A0346D" w14:paraId="4961601A" w14:textId="77777777" w:rsidTr="006F5946">
        <w:trPr>
          <w:trHeight w:val="20"/>
          <w:jc w:val="center"/>
        </w:trPr>
        <w:tc>
          <w:tcPr>
            <w:tcW w:w="5130" w:type="dxa"/>
            <w:tcBorders>
              <w:top w:val="nil"/>
              <w:left w:val="nil"/>
              <w:bottom w:val="nil"/>
              <w:right w:val="nil"/>
            </w:tcBorders>
            <w:shd w:val="clear" w:color="auto" w:fill="FFFFFF"/>
            <w:vAlign w:val="bottom"/>
          </w:tcPr>
          <w:p w14:paraId="49616016" w14:textId="77777777" w:rsidR="001740DE" w:rsidRPr="00A0346D" w:rsidRDefault="001740DE" w:rsidP="006F5946">
            <w:pPr>
              <w:shd w:val="clear" w:color="auto" w:fill="FFFFFF"/>
              <w:tabs>
                <w:tab w:val="left" w:leader="dot" w:pos="4896"/>
              </w:tabs>
              <w:spacing w:before="120"/>
              <w:jc w:val="both"/>
              <w:rPr>
                <w:lang w:val="en-AU"/>
              </w:rPr>
            </w:pPr>
            <w:r w:rsidRPr="00A0346D">
              <w:rPr>
                <w:rFonts w:eastAsia="Times New Roman"/>
                <w:i/>
                <w:iCs/>
                <w:noProof/>
                <w:lang w:val="en-AU"/>
              </w:rPr>
              <w:t>Le</w:t>
            </w:r>
            <w:r w:rsidRPr="00A0346D">
              <w:rPr>
                <w:rFonts w:eastAsia="Times New Roman"/>
                <w:i/>
                <w:iCs/>
                <w:lang w:val="en-AU"/>
              </w:rPr>
              <w:t>ss</w:t>
            </w:r>
            <w:r w:rsidRPr="00A0346D">
              <w:rPr>
                <w:rFonts w:eastAsia="Times New Roman"/>
                <w:noProof/>
                <w:lang w:val="en-AU"/>
              </w:rPr>
              <w:t xml:space="preserve"> amount chargeable to Loan Fund</w:t>
            </w:r>
            <w:r w:rsidR="006F5946" w:rsidRPr="00A0346D">
              <w:rPr>
                <w:rFonts w:eastAsia="Times New Roman"/>
                <w:noProof/>
                <w:lang w:val="en-AU"/>
              </w:rPr>
              <w:tab/>
            </w:r>
          </w:p>
        </w:tc>
        <w:tc>
          <w:tcPr>
            <w:tcW w:w="1350" w:type="dxa"/>
            <w:tcBorders>
              <w:top w:val="single" w:sz="6" w:space="0" w:color="auto"/>
              <w:left w:val="nil"/>
              <w:bottom w:val="single" w:sz="6" w:space="0" w:color="auto"/>
              <w:right w:val="nil"/>
            </w:tcBorders>
            <w:shd w:val="clear" w:color="auto" w:fill="FFFFFF"/>
            <w:vAlign w:val="bottom"/>
          </w:tcPr>
          <w:p w14:paraId="49616017"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260" w:type="dxa"/>
            <w:tcBorders>
              <w:top w:val="single" w:sz="6" w:space="0" w:color="auto"/>
              <w:left w:val="nil"/>
              <w:bottom w:val="single" w:sz="6" w:space="0" w:color="auto"/>
              <w:right w:val="nil"/>
            </w:tcBorders>
            <w:shd w:val="clear" w:color="auto" w:fill="FFFFFF"/>
            <w:vAlign w:val="bottom"/>
          </w:tcPr>
          <w:p w14:paraId="49616018"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289" w:type="dxa"/>
            <w:tcBorders>
              <w:top w:val="single" w:sz="6" w:space="0" w:color="auto"/>
              <w:left w:val="nil"/>
              <w:bottom w:val="single" w:sz="6" w:space="0" w:color="auto"/>
              <w:right w:val="nil"/>
            </w:tcBorders>
            <w:shd w:val="clear" w:color="auto" w:fill="FFFFFF"/>
            <w:vAlign w:val="bottom"/>
          </w:tcPr>
          <w:p w14:paraId="4961601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2 326 675 578</w:t>
            </w:r>
          </w:p>
        </w:tc>
      </w:tr>
      <w:tr w:rsidR="001740DE" w:rsidRPr="00A0346D" w14:paraId="4961601F" w14:textId="77777777" w:rsidTr="006F5946">
        <w:trPr>
          <w:trHeight w:val="20"/>
          <w:jc w:val="center"/>
        </w:trPr>
        <w:tc>
          <w:tcPr>
            <w:tcW w:w="5130" w:type="dxa"/>
            <w:tcBorders>
              <w:top w:val="nil"/>
              <w:left w:val="nil"/>
              <w:bottom w:val="single" w:sz="4" w:space="0" w:color="auto"/>
              <w:right w:val="nil"/>
            </w:tcBorders>
            <w:shd w:val="clear" w:color="auto" w:fill="FFFFFF"/>
            <w:vAlign w:val="bottom"/>
          </w:tcPr>
          <w:p w14:paraId="4961601B" w14:textId="77777777" w:rsidR="001740DE" w:rsidRPr="00A0346D" w:rsidRDefault="00A107E9" w:rsidP="00A21F0D">
            <w:pPr>
              <w:shd w:val="clear" w:color="auto" w:fill="FFFFFF"/>
              <w:tabs>
                <w:tab w:val="left" w:leader="dot" w:pos="4896"/>
              </w:tabs>
              <w:spacing w:before="120"/>
              <w:jc w:val="both"/>
              <w:rPr>
                <w:lang w:val="en-AU"/>
              </w:rPr>
            </w:pPr>
            <w:r w:rsidRPr="00A0346D">
              <w:rPr>
                <w:b/>
                <w:bCs/>
                <w:szCs w:val="18"/>
                <w:lang w:val="en-AU"/>
              </w:rPr>
              <w:t xml:space="preserve">Total: </w:t>
            </w:r>
            <w:r w:rsidR="001740DE" w:rsidRPr="00A0346D">
              <w:rPr>
                <w:b/>
                <w:bCs/>
                <w:szCs w:val="18"/>
                <w:lang w:val="en-AU"/>
              </w:rPr>
              <w:t>Department of Defence payable from Revenue</w:t>
            </w:r>
            <w:r w:rsidR="006F5946" w:rsidRPr="00A0346D">
              <w:rPr>
                <w:b/>
                <w:bCs/>
                <w:szCs w:val="18"/>
                <w:lang w:val="en-AU"/>
              </w:rPr>
              <w:tab/>
            </w:r>
          </w:p>
        </w:tc>
        <w:tc>
          <w:tcPr>
            <w:tcW w:w="1350" w:type="dxa"/>
            <w:tcBorders>
              <w:top w:val="single" w:sz="6" w:space="0" w:color="auto"/>
              <w:left w:val="nil"/>
              <w:bottom w:val="single" w:sz="4" w:space="0" w:color="auto"/>
              <w:right w:val="nil"/>
            </w:tcBorders>
            <w:shd w:val="clear" w:color="auto" w:fill="FFFFFF"/>
            <w:vAlign w:val="bottom"/>
          </w:tcPr>
          <w:p w14:paraId="4961601C"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4 585 935 000</w:t>
            </w:r>
          </w:p>
        </w:tc>
        <w:tc>
          <w:tcPr>
            <w:tcW w:w="1260" w:type="dxa"/>
            <w:tcBorders>
              <w:top w:val="single" w:sz="6" w:space="0" w:color="auto"/>
              <w:left w:val="nil"/>
              <w:bottom w:val="single" w:sz="4" w:space="0" w:color="auto"/>
              <w:right w:val="nil"/>
            </w:tcBorders>
            <w:shd w:val="clear" w:color="auto" w:fill="FFFFFF"/>
            <w:vAlign w:val="bottom"/>
          </w:tcPr>
          <w:p w14:paraId="4961601D"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4 293 600 809</w:t>
            </w:r>
          </w:p>
        </w:tc>
        <w:tc>
          <w:tcPr>
            <w:tcW w:w="1289" w:type="dxa"/>
            <w:tcBorders>
              <w:top w:val="single" w:sz="6" w:space="0" w:color="auto"/>
              <w:left w:val="nil"/>
              <w:bottom w:val="single" w:sz="4" w:space="0" w:color="auto"/>
              <w:right w:val="nil"/>
            </w:tcBorders>
            <w:shd w:val="clear" w:color="auto" w:fill="FFFFFF"/>
            <w:vAlign w:val="bottom"/>
          </w:tcPr>
          <w:p w14:paraId="4961601E"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1 945 019 993</w:t>
            </w:r>
          </w:p>
        </w:tc>
      </w:tr>
    </w:tbl>
    <w:p w14:paraId="49616020" w14:textId="77777777" w:rsidR="001740DE" w:rsidRPr="00A0346D" w:rsidRDefault="00CE4749" w:rsidP="006F5946">
      <w:pPr>
        <w:shd w:val="clear" w:color="auto" w:fill="FFFFFF"/>
        <w:tabs>
          <w:tab w:val="left" w:leader="dot" w:pos="4896"/>
        </w:tabs>
        <w:spacing w:before="120" w:after="60"/>
        <w:jc w:val="center"/>
        <w:rPr>
          <w:sz w:val="24"/>
          <w:lang w:val="en-AU"/>
        </w:rPr>
      </w:pPr>
      <w:r w:rsidRPr="00A0346D">
        <w:rPr>
          <w:sz w:val="22"/>
          <w:lang w:val="en-AU"/>
        </w:rPr>
        <w:br w:type="page"/>
      </w:r>
      <w:r w:rsidR="001740DE" w:rsidRPr="00A0346D">
        <w:rPr>
          <w:b/>
          <w:bCs/>
          <w:sz w:val="24"/>
          <w:lang w:val="en-AU"/>
        </w:rPr>
        <w:t>DEPARTMENT OF DEFENCE SUPPORT</w:t>
      </w:r>
    </w:p>
    <w:p w14:paraId="49616021" w14:textId="77777777" w:rsidR="001740DE" w:rsidRPr="00A0346D" w:rsidRDefault="001740DE" w:rsidP="006F5946">
      <w:pPr>
        <w:shd w:val="clear" w:color="auto" w:fill="FFFFFF"/>
        <w:tabs>
          <w:tab w:val="left" w:leader="dot" w:pos="4896"/>
        </w:tabs>
        <w:spacing w:before="240" w:after="240"/>
        <w:jc w:val="center"/>
        <w:rPr>
          <w:sz w:val="22"/>
          <w:lang w:val="en-AU"/>
        </w:rPr>
      </w:pPr>
      <w:r w:rsidRPr="00A0346D">
        <w:rPr>
          <w:sz w:val="22"/>
          <w:lang w:val="en-AU"/>
        </w:rPr>
        <w:t>SUMMARY</w:t>
      </w:r>
    </w:p>
    <w:p w14:paraId="49616022" w14:textId="66825390" w:rsidR="001740DE" w:rsidRPr="00A0346D" w:rsidRDefault="001740DE" w:rsidP="006F5946">
      <w:pPr>
        <w:shd w:val="clear" w:color="auto" w:fill="FFFFFF"/>
        <w:tabs>
          <w:tab w:val="left" w:leader="dot" w:pos="4896"/>
        </w:tabs>
        <w:spacing w:before="120" w:after="60"/>
        <w:jc w:val="center"/>
        <w:rPr>
          <w:sz w:val="22"/>
          <w:lang w:val="en-AU"/>
        </w:rPr>
      </w:pPr>
      <w:r w:rsidRPr="00A0346D">
        <w:rPr>
          <w:b/>
          <w:bCs/>
          <w:sz w:val="22"/>
          <w:lang w:val="en-AU"/>
        </w:rPr>
        <w:t>Appropriation</w:t>
      </w:r>
      <w:r w:rsidRPr="00A0346D">
        <w:rPr>
          <w:rFonts w:eastAsia="Times New Roman"/>
          <w:b/>
          <w:bCs/>
          <w:sz w:val="22"/>
          <w:lang w:val="en-AU"/>
        </w:rPr>
        <w:t>—1983</w:t>
      </w:r>
      <w:r w:rsidR="00A0346D">
        <w:rPr>
          <w:rFonts w:eastAsia="Times New Roman"/>
          <w:b/>
          <w:bCs/>
          <w:sz w:val="22"/>
          <w:lang w:val="en-AU"/>
        </w:rPr>
        <w:noBreakHyphen/>
      </w:r>
      <w:r w:rsidRPr="00A0346D">
        <w:rPr>
          <w:rFonts w:eastAsia="Times New Roman"/>
          <w:b/>
          <w:bCs/>
          <w:sz w:val="22"/>
          <w:lang w:val="en-AU"/>
        </w:rPr>
        <w:t>84, Heavy Figures</w:t>
      </w:r>
    </w:p>
    <w:p w14:paraId="49616023" w14:textId="3881F14A" w:rsidR="001740DE" w:rsidRPr="00A0346D" w:rsidRDefault="001740DE" w:rsidP="006F5946">
      <w:pPr>
        <w:shd w:val="clear" w:color="auto" w:fill="FFFFFF"/>
        <w:tabs>
          <w:tab w:val="left" w:leader="dot" w:pos="4896"/>
        </w:tabs>
        <w:spacing w:before="120" w:after="60"/>
        <w:jc w:val="center"/>
        <w:rPr>
          <w:sz w:val="22"/>
          <w:lang w:val="en-AU"/>
        </w:rPr>
      </w:pPr>
      <w:r w:rsidRPr="00A0346D">
        <w:rPr>
          <w:sz w:val="22"/>
          <w:lang w:val="en-AU"/>
        </w:rPr>
        <w:t>Expenditure</w:t>
      </w:r>
      <w:r w:rsidRPr="00A0346D">
        <w:rPr>
          <w:rFonts w:eastAsia="Times New Roman"/>
          <w:sz w:val="22"/>
          <w:lang w:val="en-AU"/>
        </w:rPr>
        <w:t>— 1982</w:t>
      </w:r>
      <w:r w:rsidR="00A0346D">
        <w:rPr>
          <w:rFonts w:eastAsia="Times New Roman"/>
          <w:sz w:val="22"/>
          <w:lang w:val="en-AU"/>
        </w:rPr>
        <w:noBreakHyphen/>
      </w:r>
      <w:r w:rsidRPr="00A0346D">
        <w:rPr>
          <w:rFonts w:eastAsia="Times New Roman"/>
          <w:sz w:val="22"/>
          <w:lang w:val="en-AU"/>
        </w:rPr>
        <w:t>83, Light figures</w:t>
      </w:r>
    </w:p>
    <w:tbl>
      <w:tblPr>
        <w:tblW w:w="5000" w:type="pct"/>
        <w:jc w:val="center"/>
        <w:tblLayout w:type="fixed"/>
        <w:tblCellMar>
          <w:left w:w="40" w:type="dxa"/>
          <w:right w:w="40" w:type="dxa"/>
        </w:tblCellMar>
        <w:tblLook w:val="0000" w:firstRow="0" w:lastRow="0" w:firstColumn="0" w:lastColumn="0" w:noHBand="0" w:noVBand="0"/>
      </w:tblPr>
      <w:tblGrid>
        <w:gridCol w:w="1033"/>
        <w:gridCol w:w="2976"/>
        <w:gridCol w:w="1276"/>
        <w:gridCol w:w="1382"/>
        <w:gridCol w:w="1229"/>
        <w:gridCol w:w="1213"/>
      </w:tblGrid>
      <w:tr w:rsidR="001740DE" w:rsidRPr="00A0346D" w14:paraId="4961602A" w14:textId="77777777" w:rsidTr="00A0346D">
        <w:trPr>
          <w:trHeight w:val="20"/>
          <w:jc w:val="center"/>
        </w:trPr>
        <w:tc>
          <w:tcPr>
            <w:tcW w:w="1033" w:type="dxa"/>
            <w:tcBorders>
              <w:top w:val="single" w:sz="6" w:space="0" w:color="auto"/>
              <w:left w:val="nil"/>
              <w:bottom w:val="single" w:sz="6" w:space="0" w:color="auto"/>
              <w:right w:val="nil"/>
            </w:tcBorders>
            <w:shd w:val="clear" w:color="auto" w:fill="FFFFFF"/>
            <w:vAlign w:val="bottom"/>
          </w:tcPr>
          <w:p w14:paraId="49616024" w14:textId="77777777" w:rsidR="001740DE" w:rsidRPr="00A0346D" w:rsidRDefault="001740DE" w:rsidP="00A21F0D">
            <w:pPr>
              <w:shd w:val="clear" w:color="auto" w:fill="FFFFFF"/>
              <w:tabs>
                <w:tab w:val="left" w:leader="dot" w:pos="4896"/>
              </w:tabs>
              <w:jc w:val="both"/>
              <w:rPr>
                <w:lang w:val="en-AU"/>
              </w:rPr>
            </w:pPr>
            <w:r w:rsidRPr="00A0346D">
              <w:rPr>
                <w:szCs w:val="18"/>
                <w:lang w:val="en-AU"/>
              </w:rPr>
              <w:t>Division</w:t>
            </w:r>
          </w:p>
        </w:tc>
        <w:tc>
          <w:tcPr>
            <w:tcW w:w="2976" w:type="dxa"/>
            <w:tcBorders>
              <w:top w:val="single" w:sz="6" w:space="0" w:color="auto"/>
              <w:left w:val="nil"/>
              <w:bottom w:val="single" w:sz="6" w:space="0" w:color="auto"/>
              <w:right w:val="nil"/>
            </w:tcBorders>
            <w:shd w:val="clear" w:color="auto" w:fill="FFFFFF"/>
            <w:vAlign w:val="bottom"/>
          </w:tcPr>
          <w:p w14:paraId="49616025" w14:textId="77777777" w:rsidR="001740DE" w:rsidRPr="00A0346D" w:rsidRDefault="001740DE" w:rsidP="00A21F0D">
            <w:pPr>
              <w:shd w:val="clear" w:color="auto" w:fill="FFFFFF"/>
              <w:tabs>
                <w:tab w:val="left" w:leader="dot" w:pos="4896"/>
              </w:tabs>
              <w:ind w:right="29"/>
              <w:jc w:val="right"/>
              <w:rPr>
                <w:lang w:val="en-AU"/>
              </w:rPr>
            </w:pPr>
          </w:p>
        </w:tc>
        <w:tc>
          <w:tcPr>
            <w:tcW w:w="1276" w:type="dxa"/>
            <w:tcBorders>
              <w:top w:val="single" w:sz="6" w:space="0" w:color="auto"/>
              <w:left w:val="nil"/>
              <w:bottom w:val="single" w:sz="6" w:space="0" w:color="auto"/>
              <w:right w:val="nil"/>
            </w:tcBorders>
            <w:shd w:val="clear" w:color="auto" w:fill="FFFFFF"/>
            <w:vAlign w:val="bottom"/>
          </w:tcPr>
          <w:p w14:paraId="4961602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Salaries and Payments in the nature of Salary</w:t>
            </w:r>
          </w:p>
        </w:tc>
        <w:tc>
          <w:tcPr>
            <w:tcW w:w="1382" w:type="dxa"/>
            <w:tcBorders>
              <w:top w:val="single" w:sz="6" w:space="0" w:color="auto"/>
              <w:left w:val="nil"/>
              <w:bottom w:val="single" w:sz="6" w:space="0" w:color="auto"/>
              <w:right w:val="nil"/>
            </w:tcBorders>
            <w:shd w:val="clear" w:color="auto" w:fill="FFFFFF"/>
            <w:vAlign w:val="bottom"/>
          </w:tcPr>
          <w:p w14:paraId="4961602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Administrative Expenses</w:t>
            </w:r>
          </w:p>
        </w:tc>
        <w:tc>
          <w:tcPr>
            <w:tcW w:w="1229" w:type="dxa"/>
            <w:tcBorders>
              <w:top w:val="single" w:sz="6" w:space="0" w:color="auto"/>
              <w:left w:val="nil"/>
              <w:bottom w:val="single" w:sz="6" w:space="0" w:color="auto"/>
              <w:right w:val="nil"/>
            </w:tcBorders>
            <w:shd w:val="clear" w:color="auto" w:fill="FFFFFF"/>
            <w:vAlign w:val="bottom"/>
          </w:tcPr>
          <w:p w14:paraId="4961602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Other Services</w:t>
            </w:r>
          </w:p>
        </w:tc>
        <w:tc>
          <w:tcPr>
            <w:tcW w:w="1213" w:type="dxa"/>
            <w:tcBorders>
              <w:top w:val="single" w:sz="6" w:space="0" w:color="auto"/>
              <w:left w:val="nil"/>
              <w:bottom w:val="single" w:sz="6" w:space="0" w:color="auto"/>
              <w:right w:val="nil"/>
            </w:tcBorders>
            <w:shd w:val="clear" w:color="auto" w:fill="FFFFFF"/>
            <w:vAlign w:val="bottom"/>
          </w:tcPr>
          <w:p w14:paraId="4961602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Total</w:t>
            </w:r>
          </w:p>
        </w:tc>
      </w:tr>
      <w:tr w:rsidR="001740DE" w:rsidRPr="00A0346D" w14:paraId="49616031" w14:textId="77777777" w:rsidTr="00A0346D">
        <w:trPr>
          <w:trHeight w:val="20"/>
          <w:jc w:val="center"/>
        </w:trPr>
        <w:tc>
          <w:tcPr>
            <w:tcW w:w="1033" w:type="dxa"/>
            <w:tcBorders>
              <w:top w:val="single" w:sz="6" w:space="0" w:color="auto"/>
              <w:left w:val="nil"/>
              <w:bottom w:val="nil"/>
              <w:right w:val="nil"/>
            </w:tcBorders>
            <w:shd w:val="clear" w:color="auto" w:fill="FFFFFF"/>
            <w:vAlign w:val="bottom"/>
          </w:tcPr>
          <w:p w14:paraId="4961602B" w14:textId="77777777" w:rsidR="001740DE" w:rsidRPr="00A0346D" w:rsidRDefault="001740DE" w:rsidP="00A21F0D">
            <w:pPr>
              <w:shd w:val="clear" w:color="auto" w:fill="FFFFFF"/>
              <w:tabs>
                <w:tab w:val="left" w:leader="dot" w:pos="4896"/>
              </w:tabs>
              <w:jc w:val="both"/>
              <w:rPr>
                <w:lang w:val="en-AU"/>
              </w:rPr>
            </w:pPr>
          </w:p>
        </w:tc>
        <w:tc>
          <w:tcPr>
            <w:tcW w:w="2976" w:type="dxa"/>
            <w:tcBorders>
              <w:top w:val="single" w:sz="6" w:space="0" w:color="auto"/>
              <w:left w:val="nil"/>
              <w:right w:val="nil"/>
            </w:tcBorders>
            <w:shd w:val="clear" w:color="auto" w:fill="FFFFFF"/>
            <w:vAlign w:val="bottom"/>
          </w:tcPr>
          <w:p w14:paraId="4961602C" w14:textId="77777777" w:rsidR="001740DE" w:rsidRPr="00A0346D" w:rsidRDefault="001740DE" w:rsidP="00DE054B">
            <w:pPr>
              <w:shd w:val="clear" w:color="auto" w:fill="FFFFFF"/>
              <w:tabs>
                <w:tab w:val="left" w:leader="dot" w:pos="3411"/>
              </w:tabs>
              <w:ind w:right="29"/>
              <w:jc w:val="right"/>
              <w:rPr>
                <w:lang w:val="en-AU"/>
              </w:rPr>
            </w:pPr>
          </w:p>
        </w:tc>
        <w:tc>
          <w:tcPr>
            <w:tcW w:w="1276" w:type="dxa"/>
            <w:tcBorders>
              <w:top w:val="single" w:sz="6" w:space="0" w:color="auto"/>
              <w:left w:val="nil"/>
              <w:bottom w:val="nil"/>
              <w:right w:val="nil"/>
            </w:tcBorders>
            <w:shd w:val="clear" w:color="auto" w:fill="FFFFFF"/>
            <w:vAlign w:val="bottom"/>
          </w:tcPr>
          <w:p w14:paraId="4961602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c>
          <w:tcPr>
            <w:tcW w:w="1382" w:type="dxa"/>
            <w:tcBorders>
              <w:top w:val="single" w:sz="6" w:space="0" w:color="auto"/>
              <w:left w:val="nil"/>
              <w:bottom w:val="nil"/>
              <w:right w:val="nil"/>
            </w:tcBorders>
            <w:shd w:val="clear" w:color="auto" w:fill="FFFFFF"/>
            <w:vAlign w:val="bottom"/>
          </w:tcPr>
          <w:p w14:paraId="4961602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c>
          <w:tcPr>
            <w:tcW w:w="1229" w:type="dxa"/>
            <w:tcBorders>
              <w:top w:val="single" w:sz="6" w:space="0" w:color="auto"/>
              <w:left w:val="nil"/>
              <w:bottom w:val="nil"/>
              <w:right w:val="nil"/>
            </w:tcBorders>
            <w:shd w:val="clear" w:color="auto" w:fill="FFFFFF"/>
            <w:vAlign w:val="bottom"/>
          </w:tcPr>
          <w:p w14:paraId="4961602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c>
          <w:tcPr>
            <w:tcW w:w="1213" w:type="dxa"/>
            <w:tcBorders>
              <w:top w:val="single" w:sz="6" w:space="0" w:color="auto"/>
              <w:left w:val="nil"/>
              <w:bottom w:val="nil"/>
              <w:right w:val="nil"/>
            </w:tcBorders>
            <w:shd w:val="clear" w:color="auto" w:fill="FFFFFF"/>
            <w:vAlign w:val="bottom"/>
          </w:tcPr>
          <w:p w14:paraId="4961603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r>
      <w:tr w:rsidR="001740DE" w:rsidRPr="00A0346D" w14:paraId="49616038" w14:textId="77777777" w:rsidTr="00A0346D">
        <w:trPr>
          <w:trHeight w:val="20"/>
          <w:jc w:val="center"/>
        </w:trPr>
        <w:tc>
          <w:tcPr>
            <w:tcW w:w="1033" w:type="dxa"/>
            <w:tcBorders>
              <w:top w:val="nil"/>
              <w:left w:val="nil"/>
              <w:bottom w:val="nil"/>
              <w:right w:val="nil"/>
            </w:tcBorders>
            <w:shd w:val="clear" w:color="auto" w:fill="FFFFFF"/>
            <w:vAlign w:val="bottom"/>
          </w:tcPr>
          <w:p w14:paraId="49616032" w14:textId="77777777" w:rsidR="001740DE" w:rsidRPr="00A0346D" w:rsidRDefault="001740DE" w:rsidP="00A21F0D">
            <w:pPr>
              <w:shd w:val="clear" w:color="auto" w:fill="FFFFFF"/>
              <w:tabs>
                <w:tab w:val="left" w:leader="dot" w:pos="4896"/>
              </w:tabs>
              <w:jc w:val="both"/>
              <w:rPr>
                <w:lang w:val="en-AU"/>
              </w:rPr>
            </w:pPr>
            <w:r w:rsidRPr="00A0346D">
              <w:rPr>
                <w:szCs w:val="18"/>
                <w:lang w:val="en-AU"/>
              </w:rPr>
              <w:t>255</w:t>
            </w:r>
          </w:p>
        </w:tc>
        <w:tc>
          <w:tcPr>
            <w:tcW w:w="2976" w:type="dxa"/>
            <w:tcBorders>
              <w:top w:val="nil"/>
              <w:left w:val="nil"/>
              <w:right w:val="nil"/>
            </w:tcBorders>
            <w:shd w:val="clear" w:color="auto" w:fill="FFFFFF"/>
            <w:vAlign w:val="bottom"/>
          </w:tcPr>
          <w:p w14:paraId="49616033" w14:textId="77777777" w:rsidR="001740DE" w:rsidRPr="00A0346D" w:rsidRDefault="001740DE" w:rsidP="00DE054B">
            <w:pPr>
              <w:shd w:val="clear" w:color="auto" w:fill="FFFFFF"/>
              <w:tabs>
                <w:tab w:val="left" w:leader="dot" w:pos="3411"/>
              </w:tabs>
              <w:jc w:val="both"/>
              <w:rPr>
                <w:lang w:val="en-AU"/>
              </w:rPr>
            </w:pPr>
            <w:r w:rsidRPr="00A0346D">
              <w:rPr>
                <w:szCs w:val="18"/>
                <w:lang w:val="en-AU"/>
              </w:rPr>
              <w:t>Administrative</w:t>
            </w:r>
            <w:r w:rsidR="00DE054B" w:rsidRPr="00A0346D">
              <w:rPr>
                <w:szCs w:val="18"/>
                <w:lang w:val="en-AU"/>
              </w:rPr>
              <w:tab/>
            </w:r>
          </w:p>
        </w:tc>
        <w:tc>
          <w:tcPr>
            <w:tcW w:w="1276" w:type="dxa"/>
            <w:tcBorders>
              <w:top w:val="nil"/>
              <w:left w:val="nil"/>
              <w:bottom w:val="nil"/>
              <w:right w:val="nil"/>
            </w:tcBorders>
            <w:shd w:val="clear" w:color="auto" w:fill="FFFFFF"/>
            <w:vAlign w:val="bottom"/>
          </w:tcPr>
          <w:p w14:paraId="49616034"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98 796 000</w:t>
            </w:r>
          </w:p>
        </w:tc>
        <w:tc>
          <w:tcPr>
            <w:tcW w:w="1382" w:type="dxa"/>
            <w:tcBorders>
              <w:top w:val="nil"/>
              <w:left w:val="nil"/>
              <w:bottom w:val="nil"/>
              <w:right w:val="nil"/>
            </w:tcBorders>
            <w:shd w:val="clear" w:color="auto" w:fill="FFFFFF"/>
            <w:vAlign w:val="bottom"/>
          </w:tcPr>
          <w:p w14:paraId="49616035"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19 362 000</w:t>
            </w:r>
          </w:p>
        </w:tc>
        <w:tc>
          <w:tcPr>
            <w:tcW w:w="1229" w:type="dxa"/>
            <w:tcBorders>
              <w:top w:val="nil"/>
              <w:left w:val="nil"/>
              <w:bottom w:val="nil"/>
              <w:right w:val="nil"/>
            </w:tcBorders>
            <w:shd w:val="clear" w:color="auto" w:fill="FFFFFF"/>
            <w:vAlign w:val="bottom"/>
          </w:tcPr>
          <w:p w14:paraId="49616036" w14:textId="77777777" w:rsidR="001740DE" w:rsidRPr="00A0346D" w:rsidRDefault="001740DE" w:rsidP="00A21F0D">
            <w:pPr>
              <w:shd w:val="clear" w:color="auto" w:fill="FFFFFF"/>
              <w:tabs>
                <w:tab w:val="left" w:leader="dot" w:pos="4896"/>
              </w:tabs>
              <w:ind w:right="29"/>
              <w:jc w:val="right"/>
              <w:rPr>
                <w:b/>
                <w:lang w:val="en-AU"/>
              </w:rPr>
            </w:pPr>
            <w:r w:rsidRPr="00A0346D">
              <w:rPr>
                <w:b/>
                <w:szCs w:val="18"/>
                <w:lang w:val="en-AU"/>
              </w:rPr>
              <w:t xml:space="preserve">6 </w:t>
            </w:r>
            <w:r w:rsidRPr="00A0346D">
              <w:rPr>
                <w:b/>
                <w:bCs/>
                <w:szCs w:val="18"/>
                <w:lang w:val="en-AU"/>
              </w:rPr>
              <w:t>492 000</w:t>
            </w:r>
          </w:p>
        </w:tc>
        <w:tc>
          <w:tcPr>
            <w:tcW w:w="1213" w:type="dxa"/>
            <w:tcBorders>
              <w:top w:val="nil"/>
              <w:left w:val="nil"/>
              <w:bottom w:val="nil"/>
              <w:right w:val="nil"/>
            </w:tcBorders>
            <w:shd w:val="clear" w:color="auto" w:fill="FFFFFF"/>
            <w:vAlign w:val="bottom"/>
          </w:tcPr>
          <w:p w14:paraId="49616037"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124 650 000</w:t>
            </w:r>
          </w:p>
        </w:tc>
      </w:tr>
      <w:tr w:rsidR="001740DE" w:rsidRPr="00A0346D" w14:paraId="4961603F" w14:textId="77777777" w:rsidTr="00A0346D">
        <w:trPr>
          <w:trHeight w:val="20"/>
          <w:jc w:val="center"/>
        </w:trPr>
        <w:tc>
          <w:tcPr>
            <w:tcW w:w="1033" w:type="dxa"/>
            <w:tcBorders>
              <w:top w:val="nil"/>
              <w:left w:val="nil"/>
              <w:bottom w:val="nil"/>
              <w:right w:val="nil"/>
            </w:tcBorders>
            <w:shd w:val="clear" w:color="auto" w:fill="FFFFFF"/>
            <w:vAlign w:val="bottom"/>
          </w:tcPr>
          <w:p w14:paraId="49616039" w14:textId="77777777" w:rsidR="001740DE" w:rsidRPr="00A0346D" w:rsidRDefault="001740DE" w:rsidP="00A21F0D">
            <w:pPr>
              <w:shd w:val="clear" w:color="auto" w:fill="FFFFFF"/>
              <w:tabs>
                <w:tab w:val="left" w:leader="dot" w:pos="4896"/>
              </w:tabs>
              <w:jc w:val="both"/>
              <w:rPr>
                <w:lang w:val="en-AU"/>
              </w:rPr>
            </w:pPr>
          </w:p>
        </w:tc>
        <w:tc>
          <w:tcPr>
            <w:tcW w:w="2976" w:type="dxa"/>
            <w:tcBorders>
              <w:left w:val="nil"/>
              <w:bottom w:val="nil"/>
              <w:right w:val="nil"/>
            </w:tcBorders>
            <w:shd w:val="clear" w:color="auto" w:fill="FFFFFF"/>
            <w:vAlign w:val="bottom"/>
          </w:tcPr>
          <w:p w14:paraId="4961603A" w14:textId="77777777" w:rsidR="001740DE" w:rsidRPr="00A0346D" w:rsidRDefault="001740DE" w:rsidP="00DE054B">
            <w:pPr>
              <w:shd w:val="clear" w:color="auto" w:fill="FFFFFF"/>
              <w:tabs>
                <w:tab w:val="left" w:leader="dot" w:pos="3411"/>
              </w:tabs>
              <w:jc w:val="both"/>
              <w:rPr>
                <w:lang w:val="en-AU"/>
              </w:rPr>
            </w:pPr>
          </w:p>
        </w:tc>
        <w:tc>
          <w:tcPr>
            <w:tcW w:w="1276" w:type="dxa"/>
            <w:tcBorders>
              <w:top w:val="nil"/>
              <w:left w:val="nil"/>
              <w:bottom w:val="nil"/>
              <w:right w:val="nil"/>
            </w:tcBorders>
            <w:shd w:val="clear" w:color="auto" w:fill="FFFFFF"/>
            <w:vAlign w:val="bottom"/>
          </w:tcPr>
          <w:p w14:paraId="4961603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97 729 302</w:t>
            </w:r>
          </w:p>
        </w:tc>
        <w:tc>
          <w:tcPr>
            <w:tcW w:w="1382" w:type="dxa"/>
            <w:tcBorders>
              <w:top w:val="nil"/>
              <w:left w:val="nil"/>
              <w:bottom w:val="nil"/>
              <w:right w:val="nil"/>
            </w:tcBorders>
            <w:shd w:val="clear" w:color="auto" w:fill="FFFFFF"/>
            <w:vAlign w:val="bottom"/>
          </w:tcPr>
          <w:p w14:paraId="4961603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17 023 317</w:t>
            </w:r>
          </w:p>
        </w:tc>
        <w:tc>
          <w:tcPr>
            <w:tcW w:w="1229" w:type="dxa"/>
            <w:tcBorders>
              <w:top w:val="nil"/>
              <w:left w:val="nil"/>
              <w:bottom w:val="nil"/>
              <w:right w:val="nil"/>
            </w:tcBorders>
            <w:shd w:val="clear" w:color="auto" w:fill="FFFFFF"/>
            <w:vAlign w:val="bottom"/>
          </w:tcPr>
          <w:p w14:paraId="4961603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2 236 326</w:t>
            </w:r>
          </w:p>
        </w:tc>
        <w:tc>
          <w:tcPr>
            <w:tcW w:w="1213" w:type="dxa"/>
            <w:tcBorders>
              <w:top w:val="nil"/>
              <w:left w:val="nil"/>
              <w:bottom w:val="nil"/>
              <w:right w:val="nil"/>
            </w:tcBorders>
            <w:shd w:val="clear" w:color="auto" w:fill="FFFFFF"/>
            <w:vAlign w:val="bottom"/>
          </w:tcPr>
          <w:p w14:paraId="4961603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116 988 945</w:t>
            </w:r>
          </w:p>
        </w:tc>
      </w:tr>
      <w:tr w:rsidR="001740DE" w:rsidRPr="00A0346D" w14:paraId="49616046" w14:textId="77777777" w:rsidTr="00A0346D">
        <w:trPr>
          <w:trHeight w:val="20"/>
          <w:jc w:val="center"/>
        </w:trPr>
        <w:tc>
          <w:tcPr>
            <w:tcW w:w="1033" w:type="dxa"/>
            <w:tcBorders>
              <w:top w:val="nil"/>
              <w:left w:val="nil"/>
              <w:bottom w:val="nil"/>
              <w:right w:val="nil"/>
            </w:tcBorders>
            <w:shd w:val="clear" w:color="auto" w:fill="FFFFFF"/>
            <w:vAlign w:val="bottom"/>
          </w:tcPr>
          <w:p w14:paraId="49616040" w14:textId="77777777" w:rsidR="001740DE" w:rsidRPr="00A0346D" w:rsidRDefault="001740DE" w:rsidP="00A21F0D">
            <w:pPr>
              <w:shd w:val="clear" w:color="auto" w:fill="FFFFFF"/>
              <w:tabs>
                <w:tab w:val="left" w:leader="dot" w:pos="4896"/>
              </w:tabs>
              <w:jc w:val="both"/>
              <w:rPr>
                <w:lang w:val="en-AU"/>
              </w:rPr>
            </w:pPr>
            <w:r w:rsidRPr="00A0346D">
              <w:rPr>
                <w:szCs w:val="18"/>
                <w:lang w:val="en-AU"/>
              </w:rPr>
              <w:t>256</w:t>
            </w:r>
          </w:p>
        </w:tc>
        <w:tc>
          <w:tcPr>
            <w:tcW w:w="2976" w:type="dxa"/>
            <w:tcBorders>
              <w:top w:val="nil"/>
              <w:left w:val="nil"/>
              <w:bottom w:val="nil"/>
              <w:right w:val="nil"/>
            </w:tcBorders>
            <w:shd w:val="clear" w:color="auto" w:fill="FFFFFF"/>
            <w:vAlign w:val="bottom"/>
          </w:tcPr>
          <w:p w14:paraId="49616041" w14:textId="77777777" w:rsidR="001740DE" w:rsidRPr="00A0346D" w:rsidRDefault="001740DE" w:rsidP="00DE054B">
            <w:pPr>
              <w:shd w:val="clear" w:color="auto" w:fill="FFFFFF"/>
              <w:tabs>
                <w:tab w:val="left" w:leader="dot" w:pos="3411"/>
              </w:tabs>
              <w:spacing w:before="120"/>
              <w:jc w:val="both"/>
              <w:rPr>
                <w:lang w:val="en-AU"/>
              </w:rPr>
            </w:pPr>
            <w:r w:rsidRPr="00A0346D">
              <w:rPr>
                <w:szCs w:val="18"/>
                <w:lang w:val="en-AU"/>
              </w:rPr>
              <w:t>Defence Industrial Capacity</w:t>
            </w:r>
            <w:r w:rsidR="00DE054B" w:rsidRPr="00A0346D">
              <w:rPr>
                <w:szCs w:val="18"/>
                <w:lang w:val="en-AU"/>
              </w:rPr>
              <w:tab/>
            </w:r>
          </w:p>
        </w:tc>
        <w:tc>
          <w:tcPr>
            <w:tcW w:w="1276" w:type="dxa"/>
            <w:tcBorders>
              <w:top w:val="nil"/>
              <w:left w:val="nil"/>
              <w:bottom w:val="nil"/>
              <w:right w:val="nil"/>
            </w:tcBorders>
            <w:shd w:val="clear" w:color="auto" w:fill="FFFFFF"/>
            <w:vAlign w:val="bottom"/>
          </w:tcPr>
          <w:p w14:paraId="49616042"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382" w:type="dxa"/>
            <w:tcBorders>
              <w:top w:val="nil"/>
              <w:left w:val="nil"/>
              <w:bottom w:val="nil"/>
              <w:right w:val="nil"/>
            </w:tcBorders>
            <w:shd w:val="clear" w:color="auto" w:fill="FFFFFF"/>
            <w:vAlign w:val="bottom"/>
          </w:tcPr>
          <w:p w14:paraId="49616043"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229" w:type="dxa"/>
            <w:tcBorders>
              <w:top w:val="nil"/>
              <w:left w:val="nil"/>
              <w:bottom w:val="nil"/>
              <w:right w:val="nil"/>
            </w:tcBorders>
            <w:shd w:val="clear" w:color="auto" w:fill="FFFFFF"/>
            <w:vAlign w:val="bottom"/>
          </w:tcPr>
          <w:p w14:paraId="49616044"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117 239 000</w:t>
            </w:r>
          </w:p>
        </w:tc>
        <w:tc>
          <w:tcPr>
            <w:tcW w:w="1213" w:type="dxa"/>
            <w:tcBorders>
              <w:top w:val="nil"/>
              <w:left w:val="nil"/>
              <w:bottom w:val="nil"/>
              <w:right w:val="nil"/>
            </w:tcBorders>
            <w:shd w:val="clear" w:color="auto" w:fill="FFFFFF"/>
            <w:vAlign w:val="bottom"/>
          </w:tcPr>
          <w:p w14:paraId="49616045"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117 239 000</w:t>
            </w:r>
          </w:p>
        </w:tc>
      </w:tr>
      <w:tr w:rsidR="001740DE" w:rsidRPr="00A0346D" w14:paraId="4961604D" w14:textId="77777777" w:rsidTr="00A0346D">
        <w:trPr>
          <w:trHeight w:val="20"/>
          <w:jc w:val="center"/>
        </w:trPr>
        <w:tc>
          <w:tcPr>
            <w:tcW w:w="1033" w:type="dxa"/>
            <w:tcBorders>
              <w:top w:val="nil"/>
              <w:left w:val="nil"/>
              <w:bottom w:val="nil"/>
              <w:right w:val="nil"/>
            </w:tcBorders>
            <w:shd w:val="clear" w:color="auto" w:fill="FFFFFF"/>
            <w:vAlign w:val="bottom"/>
          </w:tcPr>
          <w:p w14:paraId="49616047" w14:textId="77777777" w:rsidR="001740DE" w:rsidRPr="00A0346D" w:rsidRDefault="001740DE" w:rsidP="00A21F0D">
            <w:pPr>
              <w:shd w:val="clear" w:color="auto" w:fill="FFFFFF"/>
              <w:tabs>
                <w:tab w:val="left" w:leader="dot" w:pos="4896"/>
              </w:tabs>
              <w:jc w:val="both"/>
              <w:rPr>
                <w:lang w:val="en-AU"/>
              </w:rPr>
            </w:pPr>
          </w:p>
        </w:tc>
        <w:tc>
          <w:tcPr>
            <w:tcW w:w="2976" w:type="dxa"/>
            <w:tcBorders>
              <w:top w:val="nil"/>
              <w:left w:val="nil"/>
              <w:bottom w:val="nil"/>
              <w:right w:val="nil"/>
            </w:tcBorders>
            <w:shd w:val="clear" w:color="auto" w:fill="FFFFFF"/>
            <w:vAlign w:val="bottom"/>
          </w:tcPr>
          <w:p w14:paraId="49616048" w14:textId="77777777" w:rsidR="001740DE" w:rsidRPr="00A0346D" w:rsidRDefault="001740DE" w:rsidP="00DE054B">
            <w:pPr>
              <w:shd w:val="clear" w:color="auto" w:fill="FFFFFF"/>
              <w:tabs>
                <w:tab w:val="left" w:leader="dot" w:pos="3411"/>
              </w:tabs>
              <w:jc w:val="both"/>
              <w:rPr>
                <w:lang w:val="en-AU"/>
              </w:rPr>
            </w:pPr>
          </w:p>
        </w:tc>
        <w:tc>
          <w:tcPr>
            <w:tcW w:w="1276" w:type="dxa"/>
            <w:tcBorders>
              <w:top w:val="nil"/>
              <w:left w:val="nil"/>
              <w:bottom w:val="nil"/>
              <w:right w:val="nil"/>
            </w:tcBorders>
            <w:shd w:val="clear" w:color="auto" w:fill="FFFFFF"/>
            <w:vAlign w:val="bottom"/>
          </w:tcPr>
          <w:p w14:paraId="49616049"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382" w:type="dxa"/>
            <w:tcBorders>
              <w:top w:val="nil"/>
              <w:left w:val="nil"/>
              <w:bottom w:val="nil"/>
              <w:right w:val="nil"/>
            </w:tcBorders>
            <w:shd w:val="clear" w:color="auto" w:fill="FFFFFF"/>
            <w:vAlign w:val="bottom"/>
          </w:tcPr>
          <w:p w14:paraId="4961604A"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229" w:type="dxa"/>
            <w:tcBorders>
              <w:top w:val="nil"/>
              <w:left w:val="nil"/>
              <w:bottom w:val="nil"/>
              <w:right w:val="nil"/>
            </w:tcBorders>
            <w:shd w:val="clear" w:color="auto" w:fill="FFFFFF"/>
            <w:vAlign w:val="bottom"/>
          </w:tcPr>
          <w:p w14:paraId="4961604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125 145 080</w:t>
            </w:r>
          </w:p>
        </w:tc>
        <w:tc>
          <w:tcPr>
            <w:tcW w:w="1213" w:type="dxa"/>
            <w:tcBorders>
              <w:top w:val="nil"/>
              <w:left w:val="nil"/>
              <w:bottom w:val="nil"/>
              <w:right w:val="nil"/>
            </w:tcBorders>
            <w:shd w:val="clear" w:color="auto" w:fill="FFFFFF"/>
            <w:vAlign w:val="bottom"/>
          </w:tcPr>
          <w:p w14:paraId="4961604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125 145 080</w:t>
            </w:r>
          </w:p>
        </w:tc>
      </w:tr>
      <w:tr w:rsidR="001740DE" w:rsidRPr="00A0346D" w14:paraId="49616054" w14:textId="77777777" w:rsidTr="00A0346D">
        <w:trPr>
          <w:trHeight w:val="20"/>
          <w:jc w:val="center"/>
        </w:trPr>
        <w:tc>
          <w:tcPr>
            <w:tcW w:w="1033" w:type="dxa"/>
            <w:tcBorders>
              <w:top w:val="nil"/>
              <w:left w:val="nil"/>
              <w:bottom w:val="nil"/>
              <w:right w:val="nil"/>
            </w:tcBorders>
            <w:shd w:val="clear" w:color="auto" w:fill="FFFFFF"/>
            <w:vAlign w:val="bottom"/>
          </w:tcPr>
          <w:p w14:paraId="4961604E" w14:textId="77777777" w:rsidR="001740DE" w:rsidRPr="00A0346D" w:rsidRDefault="001740DE" w:rsidP="00A21F0D">
            <w:pPr>
              <w:shd w:val="clear" w:color="auto" w:fill="FFFFFF"/>
              <w:tabs>
                <w:tab w:val="left" w:leader="dot" w:pos="4896"/>
              </w:tabs>
              <w:jc w:val="both"/>
              <w:rPr>
                <w:lang w:val="en-AU"/>
              </w:rPr>
            </w:pPr>
            <w:r w:rsidRPr="00A0346D">
              <w:rPr>
                <w:szCs w:val="18"/>
                <w:lang w:val="en-AU"/>
              </w:rPr>
              <w:t>257</w:t>
            </w:r>
          </w:p>
        </w:tc>
        <w:tc>
          <w:tcPr>
            <w:tcW w:w="2976" w:type="dxa"/>
            <w:tcBorders>
              <w:top w:val="nil"/>
              <w:left w:val="nil"/>
              <w:bottom w:val="nil"/>
              <w:right w:val="nil"/>
            </w:tcBorders>
            <w:shd w:val="clear" w:color="auto" w:fill="FFFFFF"/>
            <w:vAlign w:val="bottom"/>
          </w:tcPr>
          <w:p w14:paraId="4961604F" w14:textId="77777777" w:rsidR="001740DE" w:rsidRPr="00A0346D" w:rsidRDefault="001740DE" w:rsidP="00DE054B">
            <w:pPr>
              <w:shd w:val="clear" w:color="auto" w:fill="FFFFFF"/>
              <w:tabs>
                <w:tab w:val="left" w:leader="dot" w:pos="3411"/>
              </w:tabs>
              <w:spacing w:before="120"/>
              <w:jc w:val="both"/>
              <w:rPr>
                <w:lang w:val="en-AU"/>
              </w:rPr>
            </w:pPr>
            <w:r w:rsidRPr="00A0346D">
              <w:rPr>
                <w:szCs w:val="18"/>
                <w:lang w:val="en-AU"/>
              </w:rPr>
              <w:t>Capital Works and Services</w:t>
            </w:r>
            <w:r w:rsidR="00DE054B" w:rsidRPr="00A0346D">
              <w:rPr>
                <w:szCs w:val="18"/>
                <w:lang w:val="en-AU"/>
              </w:rPr>
              <w:tab/>
            </w:r>
          </w:p>
        </w:tc>
        <w:tc>
          <w:tcPr>
            <w:tcW w:w="1276" w:type="dxa"/>
            <w:tcBorders>
              <w:top w:val="nil"/>
              <w:left w:val="nil"/>
              <w:bottom w:val="nil"/>
              <w:right w:val="nil"/>
            </w:tcBorders>
            <w:shd w:val="clear" w:color="auto" w:fill="FFFFFF"/>
            <w:vAlign w:val="bottom"/>
          </w:tcPr>
          <w:p w14:paraId="49616050"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382" w:type="dxa"/>
            <w:tcBorders>
              <w:top w:val="nil"/>
              <w:left w:val="nil"/>
              <w:bottom w:val="nil"/>
              <w:right w:val="nil"/>
            </w:tcBorders>
            <w:shd w:val="clear" w:color="auto" w:fill="FFFFFF"/>
            <w:vAlign w:val="bottom"/>
          </w:tcPr>
          <w:p w14:paraId="49616051"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229" w:type="dxa"/>
            <w:tcBorders>
              <w:top w:val="nil"/>
              <w:left w:val="nil"/>
              <w:bottom w:val="nil"/>
              <w:right w:val="nil"/>
            </w:tcBorders>
            <w:shd w:val="clear" w:color="auto" w:fill="FFFFFF"/>
            <w:vAlign w:val="bottom"/>
          </w:tcPr>
          <w:p w14:paraId="49616052"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68 444 000</w:t>
            </w:r>
          </w:p>
        </w:tc>
        <w:tc>
          <w:tcPr>
            <w:tcW w:w="1213" w:type="dxa"/>
            <w:tcBorders>
              <w:top w:val="nil"/>
              <w:left w:val="nil"/>
              <w:bottom w:val="nil"/>
              <w:right w:val="nil"/>
            </w:tcBorders>
            <w:shd w:val="clear" w:color="auto" w:fill="FFFFFF"/>
            <w:vAlign w:val="bottom"/>
          </w:tcPr>
          <w:p w14:paraId="49616053"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68 444 000</w:t>
            </w:r>
          </w:p>
        </w:tc>
      </w:tr>
      <w:tr w:rsidR="001740DE" w:rsidRPr="00A0346D" w14:paraId="4961605B" w14:textId="77777777" w:rsidTr="00A0346D">
        <w:trPr>
          <w:trHeight w:val="20"/>
          <w:jc w:val="center"/>
        </w:trPr>
        <w:tc>
          <w:tcPr>
            <w:tcW w:w="1033" w:type="dxa"/>
            <w:tcBorders>
              <w:top w:val="nil"/>
              <w:left w:val="nil"/>
              <w:bottom w:val="nil"/>
              <w:right w:val="nil"/>
            </w:tcBorders>
            <w:shd w:val="clear" w:color="auto" w:fill="FFFFFF"/>
            <w:vAlign w:val="bottom"/>
          </w:tcPr>
          <w:p w14:paraId="49616055" w14:textId="77777777" w:rsidR="001740DE" w:rsidRPr="00A0346D" w:rsidRDefault="001740DE" w:rsidP="00A21F0D">
            <w:pPr>
              <w:shd w:val="clear" w:color="auto" w:fill="FFFFFF"/>
              <w:tabs>
                <w:tab w:val="left" w:leader="dot" w:pos="4896"/>
              </w:tabs>
              <w:jc w:val="both"/>
              <w:rPr>
                <w:lang w:val="en-AU"/>
              </w:rPr>
            </w:pPr>
          </w:p>
        </w:tc>
        <w:tc>
          <w:tcPr>
            <w:tcW w:w="2976" w:type="dxa"/>
            <w:tcBorders>
              <w:top w:val="nil"/>
              <w:left w:val="nil"/>
              <w:bottom w:val="nil"/>
              <w:right w:val="nil"/>
            </w:tcBorders>
            <w:shd w:val="clear" w:color="auto" w:fill="FFFFFF"/>
            <w:vAlign w:val="bottom"/>
          </w:tcPr>
          <w:p w14:paraId="49616056" w14:textId="77777777" w:rsidR="001740DE" w:rsidRPr="00A0346D" w:rsidRDefault="001740DE" w:rsidP="00DE054B">
            <w:pPr>
              <w:shd w:val="clear" w:color="auto" w:fill="FFFFFF"/>
              <w:tabs>
                <w:tab w:val="left" w:leader="dot" w:pos="3411"/>
              </w:tabs>
              <w:jc w:val="both"/>
              <w:rPr>
                <w:lang w:val="en-AU"/>
              </w:rPr>
            </w:pPr>
          </w:p>
        </w:tc>
        <w:tc>
          <w:tcPr>
            <w:tcW w:w="1276" w:type="dxa"/>
            <w:tcBorders>
              <w:top w:val="nil"/>
              <w:left w:val="nil"/>
              <w:bottom w:val="nil"/>
              <w:right w:val="nil"/>
            </w:tcBorders>
            <w:shd w:val="clear" w:color="auto" w:fill="FFFFFF"/>
            <w:vAlign w:val="bottom"/>
          </w:tcPr>
          <w:p w14:paraId="49616057"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382" w:type="dxa"/>
            <w:tcBorders>
              <w:top w:val="nil"/>
              <w:left w:val="nil"/>
              <w:bottom w:val="nil"/>
              <w:right w:val="nil"/>
            </w:tcBorders>
            <w:shd w:val="clear" w:color="auto" w:fill="FFFFFF"/>
            <w:vAlign w:val="bottom"/>
          </w:tcPr>
          <w:p w14:paraId="49616058"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229" w:type="dxa"/>
            <w:tcBorders>
              <w:top w:val="nil"/>
              <w:left w:val="nil"/>
              <w:bottom w:val="nil"/>
              <w:right w:val="nil"/>
            </w:tcBorders>
            <w:shd w:val="clear" w:color="auto" w:fill="FFFFFF"/>
            <w:vAlign w:val="bottom"/>
          </w:tcPr>
          <w:p w14:paraId="4961605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48 266 175</w:t>
            </w:r>
          </w:p>
        </w:tc>
        <w:tc>
          <w:tcPr>
            <w:tcW w:w="1213" w:type="dxa"/>
            <w:tcBorders>
              <w:top w:val="nil"/>
              <w:left w:val="nil"/>
              <w:bottom w:val="nil"/>
              <w:right w:val="nil"/>
            </w:tcBorders>
            <w:shd w:val="clear" w:color="auto" w:fill="FFFFFF"/>
            <w:vAlign w:val="bottom"/>
          </w:tcPr>
          <w:p w14:paraId="4961605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48 266 175</w:t>
            </w:r>
          </w:p>
        </w:tc>
      </w:tr>
      <w:tr w:rsidR="001740DE" w:rsidRPr="00A0346D" w14:paraId="49616062" w14:textId="77777777" w:rsidTr="00A0346D">
        <w:trPr>
          <w:trHeight w:val="20"/>
          <w:jc w:val="center"/>
        </w:trPr>
        <w:tc>
          <w:tcPr>
            <w:tcW w:w="1033" w:type="dxa"/>
            <w:tcBorders>
              <w:top w:val="nil"/>
              <w:left w:val="nil"/>
              <w:bottom w:val="nil"/>
              <w:right w:val="nil"/>
            </w:tcBorders>
            <w:shd w:val="clear" w:color="auto" w:fill="FFFFFF"/>
            <w:vAlign w:val="bottom"/>
          </w:tcPr>
          <w:p w14:paraId="4961605C" w14:textId="77777777" w:rsidR="001740DE" w:rsidRPr="00A0346D" w:rsidRDefault="001740DE" w:rsidP="00A21F0D">
            <w:pPr>
              <w:shd w:val="clear" w:color="auto" w:fill="FFFFFF"/>
              <w:tabs>
                <w:tab w:val="left" w:leader="dot" w:pos="4896"/>
              </w:tabs>
              <w:jc w:val="both"/>
              <w:rPr>
                <w:lang w:val="en-AU"/>
              </w:rPr>
            </w:pPr>
            <w:r w:rsidRPr="00A0346D">
              <w:rPr>
                <w:szCs w:val="18"/>
                <w:lang w:val="en-AU"/>
              </w:rPr>
              <w:t>258</w:t>
            </w:r>
          </w:p>
        </w:tc>
        <w:tc>
          <w:tcPr>
            <w:tcW w:w="2976" w:type="dxa"/>
            <w:tcBorders>
              <w:top w:val="nil"/>
              <w:left w:val="nil"/>
              <w:right w:val="nil"/>
            </w:tcBorders>
            <w:shd w:val="clear" w:color="auto" w:fill="FFFFFF"/>
            <w:vAlign w:val="bottom"/>
          </w:tcPr>
          <w:p w14:paraId="4961605D" w14:textId="77777777" w:rsidR="001740DE" w:rsidRPr="00A0346D" w:rsidRDefault="001740DE" w:rsidP="00DE054B">
            <w:pPr>
              <w:shd w:val="clear" w:color="auto" w:fill="FFFFFF"/>
              <w:tabs>
                <w:tab w:val="left" w:leader="dot" w:pos="3411"/>
              </w:tabs>
              <w:spacing w:before="120"/>
              <w:jc w:val="both"/>
              <w:rPr>
                <w:lang w:val="en-AU"/>
              </w:rPr>
            </w:pPr>
            <w:r w:rsidRPr="00A0346D">
              <w:rPr>
                <w:szCs w:val="18"/>
                <w:lang w:val="en-AU"/>
              </w:rPr>
              <w:t>Buildings and Works</w:t>
            </w:r>
            <w:r w:rsidR="00DE054B" w:rsidRPr="00A0346D">
              <w:rPr>
                <w:szCs w:val="18"/>
                <w:lang w:val="en-AU"/>
              </w:rPr>
              <w:tab/>
            </w:r>
          </w:p>
        </w:tc>
        <w:tc>
          <w:tcPr>
            <w:tcW w:w="1276" w:type="dxa"/>
            <w:tcBorders>
              <w:top w:val="nil"/>
              <w:left w:val="nil"/>
              <w:bottom w:val="nil"/>
              <w:right w:val="nil"/>
            </w:tcBorders>
            <w:shd w:val="clear" w:color="auto" w:fill="FFFFFF"/>
            <w:vAlign w:val="bottom"/>
          </w:tcPr>
          <w:p w14:paraId="4961605E"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382" w:type="dxa"/>
            <w:tcBorders>
              <w:top w:val="nil"/>
              <w:left w:val="nil"/>
              <w:bottom w:val="nil"/>
              <w:right w:val="nil"/>
            </w:tcBorders>
            <w:shd w:val="clear" w:color="auto" w:fill="FFFFFF"/>
            <w:vAlign w:val="bottom"/>
          </w:tcPr>
          <w:p w14:paraId="4961605F"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229" w:type="dxa"/>
            <w:tcBorders>
              <w:top w:val="nil"/>
              <w:left w:val="nil"/>
              <w:bottom w:val="nil"/>
              <w:right w:val="nil"/>
            </w:tcBorders>
            <w:shd w:val="clear" w:color="auto" w:fill="FFFFFF"/>
            <w:vAlign w:val="bottom"/>
          </w:tcPr>
          <w:p w14:paraId="49616060"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59 331 000</w:t>
            </w:r>
          </w:p>
        </w:tc>
        <w:tc>
          <w:tcPr>
            <w:tcW w:w="1213" w:type="dxa"/>
            <w:tcBorders>
              <w:top w:val="nil"/>
              <w:left w:val="nil"/>
              <w:bottom w:val="nil"/>
              <w:right w:val="nil"/>
            </w:tcBorders>
            <w:shd w:val="clear" w:color="auto" w:fill="FFFFFF"/>
            <w:vAlign w:val="bottom"/>
          </w:tcPr>
          <w:p w14:paraId="49616061"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59 331 000</w:t>
            </w:r>
          </w:p>
        </w:tc>
      </w:tr>
      <w:tr w:rsidR="001740DE" w:rsidRPr="00A0346D" w14:paraId="49616069" w14:textId="77777777" w:rsidTr="00A0346D">
        <w:trPr>
          <w:trHeight w:val="20"/>
          <w:jc w:val="center"/>
        </w:trPr>
        <w:tc>
          <w:tcPr>
            <w:tcW w:w="1033" w:type="dxa"/>
            <w:tcBorders>
              <w:top w:val="nil"/>
              <w:left w:val="nil"/>
              <w:bottom w:val="nil"/>
              <w:right w:val="nil"/>
            </w:tcBorders>
            <w:shd w:val="clear" w:color="auto" w:fill="FFFFFF"/>
            <w:vAlign w:val="bottom"/>
          </w:tcPr>
          <w:p w14:paraId="49616063" w14:textId="77777777" w:rsidR="001740DE" w:rsidRPr="00A0346D" w:rsidRDefault="001740DE" w:rsidP="00A21F0D">
            <w:pPr>
              <w:shd w:val="clear" w:color="auto" w:fill="FFFFFF"/>
              <w:tabs>
                <w:tab w:val="left" w:leader="dot" w:pos="4896"/>
              </w:tabs>
              <w:jc w:val="both"/>
              <w:rPr>
                <w:lang w:val="en-AU"/>
              </w:rPr>
            </w:pPr>
          </w:p>
        </w:tc>
        <w:tc>
          <w:tcPr>
            <w:tcW w:w="2976" w:type="dxa"/>
            <w:tcBorders>
              <w:left w:val="nil"/>
              <w:bottom w:val="nil"/>
              <w:right w:val="nil"/>
            </w:tcBorders>
            <w:shd w:val="clear" w:color="auto" w:fill="FFFFFF"/>
            <w:vAlign w:val="bottom"/>
          </w:tcPr>
          <w:p w14:paraId="49616064" w14:textId="77777777" w:rsidR="001740DE" w:rsidRPr="00A0346D" w:rsidRDefault="001740DE" w:rsidP="00DE054B">
            <w:pPr>
              <w:shd w:val="clear" w:color="auto" w:fill="FFFFFF"/>
              <w:tabs>
                <w:tab w:val="left" w:leader="dot" w:pos="3411"/>
              </w:tabs>
              <w:jc w:val="both"/>
              <w:rPr>
                <w:lang w:val="en-AU"/>
              </w:rPr>
            </w:pPr>
          </w:p>
        </w:tc>
        <w:tc>
          <w:tcPr>
            <w:tcW w:w="1276" w:type="dxa"/>
            <w:tcBorders>
              <w:top w:val="nil"/>
              <w:left w:val="nil"/>
              <w:bottom w:val="nil"/>
              <w:right w:val="nil"/>
            </w:tcBorders>
            <w:shd w:val="clear" w:color="auto" w:fill="FFFFFF"/>
            <w:vAlign w:val="bottom"/>
          </w:tcPr>
          <w:p w14:paraId="49616065"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382" w:type="dxa"/>
            <w:tcBorders>
              <w:top w:val="nil"/>
              <w:left w:val="nil"/>
              <w:bottom w:val="nil"/>
              <w:right w:val="nil"/>
            </w:tcBorders>
            <w:shd w:val="clear" w:color="auto" w:fill="FFFFFF"/>
            <w:vAlign w:val="bottom"/>
          </w:tcPr>
          <w:p w14:paraId="49616066"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229" w:type="dxa"/>
            <w:tcBorders>
              <w:top w:val="nil"/>
              <w:left w:val="nil"/>
              <w:bottom w:val="nil"/>
              <w:right w:val="nil"/>
            </w:tcBorders>
            <w:shd w:val="clear" w:color="auto" w:fill="FFFFFF"/>
            <w:vAlign w:val="bottom"/>
          </w:tcPr>
          <w:p w14:paraId="4961606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36 927 216</w:t>
            </w:r>
          </w:p>
        </w:tc>
        <w:tc>
          <w:tcPr>
            <w:tcW w:w="1213" w:type="dxa"/>
            <w:tcBorders>
              <w:top w:val="nil"/>
              <w:left w:val="nil"/>
              <w:bottom w:val="nil"/>
              <w:right w:val="nil"/>
            </w:tcBorders>
            <w:shd w:val="clear" w:color="auto" w:fill="FFFFFF"/>
            <w:vAlign w:val="bottom"/>
          </w:tcPr>
          <w:p w14:paraId="4961606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36 927 216</w:t>
            </w:r>
          </w:p>
        </w:tc>
      </w:tr>
      <w:tr w:rsidR="001740DE" w:rsidRPr="00A0346D" w14:paraId="49616070" w14:textId="77777777" w:rsidTr="00A0346D">
        <w:trPr>
          <w:trHeight w:val="20"/>
          <w:jc w:val="center"/>
        </w:trPr>
        <w:tc>
          <w:tcPr>
            <w:tcW w:w="1033" w:type="dxa"/>
            <w:tcBorders>
              <w:top w:val="nil"/>
              <w:left w:val="nil"/>
              <w:bottom w:val="nil"/>
              <w:right w:val="nil"/>
            </w:tcBorders>
            <w:shd w:val="clear" w:color="auto" w:fill="FFFFFF"/>
            <w:vAlign w:val="bottom"/>
          </w:tcPr>
          <w:p w14:paraId="4961606A" w14:textId="77777777" w:rsidR="001740DE" w:rsidRPr="00A0346D" w:rsidRDefault="001740DE" w:rsidP="00A21F0D">
            <w:pPr>
              <w:shd w:val="clear" w:color="auto" w:fill="FFFFFF"/>
              <w:tabs>
                <w:tab w:val="left" w:leader="dot" w:pos="4896"/>
              </w:tabs>
              <w:jc w:val="both"/>
              <w:rPr>
                <w:lang w:val="en-AU"/>
              </w:rPr>
            </w:pPr>
            <w:r w:rsidRPr="00A0346D">
              <w:rPr>
                <w:szCs w:val="18"/>
                <w:lang w:val="en-AU"/>
              </w:rPr>
              <w:t>259</w:t>
            </w:r>
          </w:p>
        </w:tc>
        <w:tc>
          <w:tcPr>
            <w:tcW w:w="2976" w:type="dxa"/>
            <w:tcBorders>
              <w:top w:val="nil"/>
              <w:left w:val="nil"/>
              <w:bottom w:val="nil"/>
              <w:right w:val="nil"/>
            </w:tcBorders>
            <w:shd w:val="clear" w:color="auto" w:fill="FFFFFF"/>
            <w:vAlign w:val="bottom"/>
          </w:tcPr>
          <w:p w14:paraId="4961606B" w14:textId="77777777" w:rsidR="001740DE" w:rsidRPr="00A0346D" w:rsidRDefault="001740DE" w:rsidP="00DE054B">
            <w:pPr>
              <w:shd w:val="clear" w:color="auto" w:fill="FFFFFF"/>
              <w:tabs>
                <w:tab w:val="left" w:leader="dot" w:pos="3411"/>
              </w:tabs>
              <w:spacing w:before="120"/>
              <w:jc w:val="both"/>
              <w:rPr>
                <w:lang w:val="en-AU"/>
              </w:rPr>
            </w:pPr>
            <w:r w:rsidRPr="00A0346D">
              <w:rPr>
                <w:szCs w:val="18"/>
                <w:lang w:val="en-AU"/>
              </w:rPr>
              <w:t>Repairs and Maintenance</w:t>
            </w:r>
            <w:r w:rsidR="00DE054B" w:rsidRPr="00A0346D">
              <w:rPr>
                <w:szCs w:val="18"/>
                <w:lang w:val="en-AU"/>
              </w:rPr>
              <w:tab/>
            </w:r>
          </w:p>
        </w:tc>
        <w:tc>
          <w:tcPr>
            <w:tcW w:w="1276" w:type="dxa"/>
            <w:tcBorders>
              <w:top w:val="nil"/>
              <w:left w:val="nil"/>
              <w:bottom w:val="nil"/>
              <w:right w:val="nil"/>
            </w:tcBorders>
            <w:shd w:val="clear" w:color="auto" w:fill="FFFFFF"/>
            <w:vAlign w:val="bottom"/>
          </w:tcPr>
          <w:p w14:paraId="4961606C"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382" w:type="dxa"/>
            <w:tcBorders>
              <w:top w:val="nil"/>
              <w:left w:val="nil"/>
              <w:bottom w:val="nil"/>
              <w:right w:val="nil"/>
            </w:tcBorders>
            <w:shd w:val="clear" w:color="auto" w:fill="FFFFFF"/>
            <w:vAlign w:val="bottom"/>
          </w:tcPr>
          <w:p w14:paraId="4961606D"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13 823 000</w:t>
            </w:r>
          </w:p>
        </w:tc>
        <w:tc>
          <w:tcPr>
            <w:tcW w:w="1229" w:type="dxa"/>
            <w:tcBorders>
              <w:top w:val="nil"/>
              <w:left w:val="nil"/>
              <w:bottom w:val="nil"/>
              <w:right w:val="nil"/>
            </w:tcBorders>
            <w:shd w:val="clear" w:color="auto" w:fill="FFFFFF"/>
            <w:vAlign w:val="bottom"/>
          </w:tcPr>
          <w:p w14:paraId="4961606E"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213" w:type="dxa"/>
            <w:tcBorders>
              <w:top w:val="nil"/>
              <w:left w:val="nil"/>
              <w:bottom w:val="nil"/>
              <w:right w:val="nil"/>
            </w:tcBorders>
            <w:shd w:val="clear" w:color="auto" w:fill="FFFFFF"/>
            <w:vAlign w:val="bottom"/>
          </w:tcPr>
          <w:p w14:paraId="4961606F"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13 823 000</w:t>
            </w:r>
          </w:p>
        </w:tc>
      </w:tr>
      <w:tr w:rsidR="001740DE" w:rsidRPr="00A0346D" w14:paraId="49616077" w14:textId="77777777" w:rsidTr="00A0346D">
        <w:trPr>
          <w:trHeight w:val="20"/>
          <w:jc w:val="center"/>
        </w:trPr>
        <w:tc>
          <w:tcPr>
            <w:tcW w:w="1033" w:type="dxa"/>
            <w:tcBorders>
              <w:top w:val="nil"/>
              <w:left w:val="nil"/>
              <w:bottom w:val="nil"/>
              <w:right w:val="nil"/>
            </w:tcBorders>
            <w:shd w:val="clear" w:color="auto" w:fill="FFFFFF"/>
            <w:vAlign w:val="bottom"/>
          </w:tcPr>
          <w:p w14:paraId="49616071" w14:textId="77777777" w:rsidR="001740DE" w:rsidRPr="00A0346D" w:rsidRDefault="001740DE" w:rsidP="00A21F0D">
            <w:pPr>
              <w:shd w:val="clear" w:color="auto" w:fill="FFFFFF"/>
              <w:tabs>
                <w:tab w:val="left" w:leader="dot" w:pos="4896"/>
              </w:tabs>
              <w:jc w:val="both"/>
              <w:rPr>
                <w:lang w:val="en-AU"/>
              </w:rPr>
            </w:pPr>
          </w:p>
        </w:tc>
        <w:tc>
          <w:tcPr>
            <w:tcW w:w="2976" w:type="dxa"/>
            <w:tcBorders>
              <w:top w:val="nil"/>
              <w:left w:val="nil"/>
              <w:bottom w:val="nil"/>
              <w:right w:val="nil"/>
            </w:tcBorders>
            <w:shd w:val="clear" w:color="auto" w:fill="FFFFFF"/>
            <w:vAlign w:val="bottom"/>
          </w:tcPr>
          <w:p w14:paraId="49616072" w14:textId="77777777" w:rsidR="001740DE" w:rsidRPr="00A0346D" w:rsidRDefault="001740DE" w:rsidP="00DE054B">
            <w:pPr>
              <w:shd w:val="clear" w:color="auto" w:fill="FFFFFF"/>
              <w:tabs>
                <w:tab w:val="left" w:leader="dot" w:pos="3411"/>
              </w:tabs>
              <w:jc w:val="both"/>
              <w:rPr>
                <w:lang w:val="en-AU"/>
              </w:rPr>
            </w:pPr>
          </w:p>
        </w:tc>
        <w:tc>
          <w:tcPr>
            <w:tcW w:w="1276" w:type="dxa"/>
            <w:tcBorders>
              <w:top w:val="nil"/>
              <w:left w:val="nil"/>
              <w:bottom w:val="nil"/>
              <w:right w:val="nil"/>
            </w:tcBorders>
            <w:shd w:val="clear" w:color="auto" w:fill="FFFFFF"/>
            <w:vAlign w:val="bottom"/>
          </w:tcPr>
          <w:p w14:paraId="49616073"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382" w:type="dxa"/>
            <w:tcBorders>
              <w:top w:val="nil"/>
              <w:left w:val="nil"/>
              <w:bottom w:val="nil"/>
              <w:right w:val="nil"/>
            </w:tcBorders>
            <w:shd w:val="clear" w:color="auto" w:fill="FFFFFF"/>
            <w:vAlign w:val="bottom"/>
          </w:tcPr>
          <w:p w14:paraId="4961607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11 841 988</w:t>
            </w:r>
          </w:p>
        </w:tc>
        <w:tc>
          <w:tcPr>
            <w:tcW w:w="1229" w:type="dxa"/>
            <w:tcBorders>
              <w:top w:val="nil"/>
              <w:left w:val="nil"/>
              <w:bottom w:val="nil"/>
              <w:right w:val="nil"/>
            </w:tcBorders>
            <w:shd w:val="clear" w:color="auto" w:fill="FFFFFF"/>
            <w:vAlign w:val="bottom"/>
          </w:tcPr>
          <w:p w14:paraId="49616075"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213" w:type="dxa"/>
            <w:tcBorders>
              <w:top w:val="nil"/>
              <w:left w:val="nil"/>
              <w:bottom w:val="nil"/>
              <w:right w:val="nil"/>
            </w:tcBorders>
            <w:shd w:val="clear" w:color="auto" w:fill="FFFFFF"/>
            <w:vAlign w:val="bottom"/>
          </w:tcPr>
          <w:p w14:paraId="4961607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11 841 988</w:t>
            </w:r>
          </w:p>
        </w:tc>
      </w:tr>
      <w:tr w:rsidR="001740DE" w:rsidRPr="00A0346D" w14:paraId="4961607E" w14:textId="77777777" w:rsidTr="00A0346D">
        <w:trPr>
          <w:trHeight w:val="20"/>
          <w:jc w:val="center"/>
        </w:trPr>
        <w:tc>
          <w:tcPr>
            <w:tcW w:w="1033" w:type="dxa"/>
            <w:tcBorders>
              <w:top w:val="nil"/>
              <w:left w:val="nil"/>
              <w:bottom w:val="nil"/>
              <w:right w:val="nil"/>
            </w:tcBorders>
            <w:shd w:val="clear" w:color="auto" w:fill="FFFFFF"/>
            <w:vAlign w:val="bottom"/>
          </w:tcPr>
          <w:p w14:paraId="49616078" w14:textId="77777777" w:rsidR="001740DE" w:rsidRPr="00A0346D" w:rsidRDefault="001740DE" w:rsidP="00A21F0D">
            <w:pPr>
              <w:shd w:val="clear" w:color="auto" w:fill="FFFFFF"/>
              <w:tabs>
                <w:tab w:val="left" w:leader="dot" w:pos="4896"/>
              </w:tabs>
              <w:jc w:val="both"/>
              <w:rPr>
                <w:lang w:val="en-AU"/>
              </w:rPr>
            </w:pPr>
            <w:r w:rsidRPr="00A0346D">
              <w:rPr>
                <w:szCs w:val="18"/>
                <w:lang w:val="en-AU"/>
              </w:rPr>
              <w:t>260</w:t>
            </w:r>
          </w:p>
        </w:tc>
        <w:tc>
          <w:tcPr>
            <w:tcW w:w="2976" w:type="dxa"/>
            <w:tcBorders>
              <w:top w:val="nil"/>
              <w:left w:val="nil"/>
              <w:right w:val="nil"/>
            </w:tcBorders>
            <w:shd w:val="clear" w:color="auto" w:fill="FFFFFF"/>
            <w:vAlign w:val="bottom"/>
          </w:tcPr>
          <w:p w14:paraId="49616079" w14:textId="77777777" w:rsidR="001740DE" w:rsidRPr="00A0346D" w:rsidRDefault="001740DE" w:rsidP="00DE054B">
            <w:pPr>
              <w:shd w:val="clear" w:color="auto" w:fill="FFFFFF"/>
              <w:tabs>
                <w:tab w:val="left" w:leader="dot" w:pos="3411"/>
              </w:tabs>
              <w:spacing w:before="120"/>
              <w:jc w:val="both"/>
              <w:rPr>
                <w:lang w:val="en-AU"/>
              </w:rPr>
            </w:pPr>
            <w:r w:rsidRPr="00A0346D">
              <w:rPr>
                <w:szCs w:val="18"/>
                <w:lang w:val="en-AU"/>
              </w:rPr>
              <w:t>Rent</w:t>
            </w:r>
            <w:r w:rsidR="00DE054B" w:rsidRPr="00A0346D">
              <w:rPr>
                <w:szCs w:val="18"/>
                <w:lang w:val="en-AU"/>
              </w:rPr>
              <w:tab/>
            </w:r>
          </w:p>
        </w:tc>
        <w:tc>
          <w:tcPr>
            <w:tcW w:w="1276" w:type="dxa"/>
            <w:tcBorders>
              <w:top w:val="nil"/>
              <w:left w:val="nil"/>
              <w:bottom w:val="nil"/>
              <w:right w:val="nil"/>
            </w:tcBorders>
            <w:shd w:val="clear" w:color="auto" w:fill="FFFFFF"/>
            <w:vAlign w:val="bottom"/>
          </w:tcPr>
          <w:p w14:paraId="4961607A"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382" w:type="dxa"/>
            <w:tcBorders>
              <w:top w:val="nil"/>
              <w:left w:val="nil"/>
              <w:bottom w:val="nil"/>
              <w:right w:val="nil"/>
            </w:tcBorders>
            <w:shd w:val="clear" w:color="auto" w:fill="FFFFFF"/>
            <w:vAlign w:val="bottom"/>
          </w:tcPr>
          <w:p w14:paraId="4961607B" w14:textId="77777777" w:rsidR="001740DE" w:rsidRPr="00A0346D" w:rsidRDefault="001740DE" w:rsidP="00A21F0D">
            <w:pPr>
              <w:shd w:val="clear" w:color="auto" w:fill="FFFFFF"/>
              <w:tabs>
                <w:tab w:val="left" w:leader="dot" w:pos="4896"/>
              </w:tabs>
              <w:ind w:right="29"/>
              <w:jc w:val="right"/>
              <w:rPr>
                <w:b/>
                <w:lang w:val="en-AU"/>
              </w:rPr>
            </w:pPr>
            <w:r w:rsidRPr="00A0346D">
              <w:rPr>
                <w:b/>
                <w:szCs w:val="18"/>
                <w:lang w:val="en-AU"/>
              </w:rPr>
              <w:t xml:space="preserve">1 </w:t>
            </w:r>
            <w:r w:rsidRPr="00A0346D">
              <w:rPr>
                <w:b/>
                <w:bCs/>
                <w:szCs w:val="18"/>
                <w:lang w:val="en-AU"/>
              </w:rPr>
              <w:t>423 000</w:t>
            </w:r>
          </w:p>
        </w:tc>
        <w:tc>
          <w:tcPr>
            <w:tcW w:w="1229" w:type="dxa"/>
            <w:tcBorders>
              <w:top w:val="nil"/>
              <w:left w:val="nil"/>
              <w:bottom w:val="nil"/>
              <w:right w:val="nil"/>
            </w:tcBorders>
            <w:shd w:val="clear" w:color="auto" w:fill="FFFFFF"/>
            <w:vAlign w:val="bottom"/>
          </w:tcPr>
          <w:p w14:paraId="4961607C"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213" w:type="dxa"/>
            <w:tcBorders>
              <w:top w:val="nil"/>
              <w:left w:val="nil"/>
              <w:bottom w:val="nil"/>
              <w:right w:val="nil"/>
            </w:tcBorders>
            <w:shd w:val="clear" w:color="auto" w:fill="FFFFFF"/>
            <w:vAlign w:val="bottom"/>
          </w:tcPr>
          <w:p w14:paraId="4961607D" w14:textId="77777777" w:rsidR="001740DE" w:rsidRPr="00A0346D" w:rsidRDefault="001740DE" w:rsidP="00A21F0D">
            <w:pPr>
              <w:shd w:val="clear" w:color="auto" w:fill="FFFFFF"/>
              <w:tabs>
                <w:tab w:val="left" w:leader="dot" w:pos="4896"/>
              </w:tabs>
              <w:ind w:right="29"/>
              <w:jc w:val="right"/>
              <w:rPr>
                <w:b/>
                <w:lang w:val="en-AU"/>
              </w:rPr>
            </w:pPr>
            <w:r w:rsidRPr="00A0346D">
              <w:rPr>
                <w:b/>
                <w:szCs w:val="18"/>
                <w:lang w:val="en-AU"/>
              </w:rPr>
              <w:t xml:space="preserve">1 </w:t>
            </w:r>
            <w:r w:rsidRPr="00A0346D">
              <w:rPr>
                <w:b/>
                <w:bCs/>
                <w:szCs w:val="18"/>
                <w:lang w:val="en-AU"/>
              </w:rPr>
              <w:t>423 000</w:t>
            </w:r>
          </w:p>
        </w:tc>
      </w:tr>
      <w:tr w:rsidR="001740DE" w:rsidRPr="00A0346D" w14:paraId="49616085" w14:textId="77777777" w:rsidTr="00A0346D">
        <w:trPr>
          <w:trHeight w:val="20"/>
          <w:jc w:val="center"/>
        </w:trPr>
        <w:tc>
          <w:tcPr>
            <w:tcW w:w="1033" w:type="dxa"/>
            <w:tcBorders>
              <w:top w:val="nil"/>
              <w:left w:val="nil"/>
              <w:bottom w:val="nil"/>
              <w:right w:val="nil"/>
            </w:tcBorders>
            <w:shd w:val="clear" w:color="auto" w:fill="FFFFFF"/>
            <w:vAlign w:val="bottom"/>
          </w:tcPr>
          <w:p w14:paraId="4961607F" w14:textId="77777777" w:rsidR="001740DE" w:rsidRPr="00A0346D" w:rsidRDefault="001740DE" w:rsidP="00A21F0D">
            <w:pPr>
              <w:shd w:val="clear" w:color="auto" w:fill="FFFFFF"/>
              <w:tabs>
                <w:tab w:val="left" w:leader="dot" w:pos="4896"/>
              </w:tabs>
              <w:jc w:val="both"/>
              <w:rPr>
                <w:lang w:val="en-AU"/>
              </w:rPr>
            </w:pPr>
          </w:p>
        </w:tc>
        <w:tc>
          <w:tcPr>
            <w:tcW w:w="2976" w:type="dxa"/>
            <w:tcBorders>
              <w:left w:val="nil"/>
              <w:bottom w:val="nil"/>
              <w:right w:val="nil"/>
            </w:tcBorders>
            <w:shd w:val="clear" w:color="auto" w:fill="FFFFFF"/>
            <w:vAlign w:val="bottom"/>
          </w:tcPr>
          <w:p w14:paraId="49616080" w14:textId="77777777" w:rsidR="001740DE" w:rsidRPr="00A0346D" w:rsidRDefault="001740DE" w:rsidP="00DE054B">
            <w:pPr>
              <w:shd w:val="clear" w:color="auto" w:fill="FFFFFF"/>
              <w:tabs>
                <w:tab w:val="left" w:leader="dot" w:pos="3411"/>
              </w:tabs>
              <w:jc w:val="both"/>
              <w:rPr>
                <w:lang w:val="en-AU"/>
              </w:rPr>
            </w:pPr>
          </w:p>
        </w:tc>
        <w:tc>
          <w:tcPr>
            <w:tcW w:w="1276" w:type="dxa"/>
            <w:tcBorders>
              <w:top w:val="nil"/>
              <w:left w:val="nil"/>
              <w:bottom w:val="nil"/>
              <w:right w:val="nil"/>
            </w:tcBorders>
            <w:shd w:val="clear" w:color="auto" w:fill="FFFFFF"/>
            <w:vAlign w:val="bottom"/>
          </w:tcPr>
          <w:p w14:paraId="49616081"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382" w:type="dxa"/>
            <w:tcBorders>
              <w:top w:val="nil"/>
              <w:left w:val="nil"/>
              <w:bottom w:val="nil"/>
              <w:right w:val="nil"/>
            </w:tcBorders>
            <w:shd w:val="clear" w:color="auto" w:fill="FFFFFF"/>
            <w:vAlign w:val="bottom"/>
          </w:tcPr>
          <w:p w14:paraId="4961608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617 730</w:t>
            </w:r>
          </w:p>
        </w:tc>
        <w:tc>
          <w:tcPr>
            <w:tcW w:w="1229" w:type="dxa"/>
            <w:tcBorders>
              <w:top w:val="nil"/>
              <w:left w:val="nil"/>
              <w:bottom w:val="nil"/>
              <w:right w:val="nil"/>
            </w:tcBorders>
            <w:shd w:val="clear" w:color="auto" w:fill="FFFFFF"/>
            <w:vAlign w:val="bottom"/>
          </w:tcPr>
          <w:p w14:paraId="49616083"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213" w:type="dxa"/>
            <w:tcBorders>
              <w:top w:val="nil"/>
              <w:left w:val="nil"/>
              <w:bottom w:val="nil"/>
              <w:right w:val="nil"/>
            </w:tcBorders>
            <w:shd w:val="clear" w:color="auto" w:fill="FFFFFF"/>
            <w:vAlign w:val="bottom"/>
          </w:tcPr>
          <w:p w14:paraId="4961608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617 730</w:t>
            </w:r>
          </w:p>
        </w:tc>
      </w:tr>
      <w:tr w:rsidR="001740DE" w:rsidRPr="00A0346D" w14:paraId="4961608C" w14:textId="77777777" w:rsidTr="00A0346D">
        <w:trPr>
          <w:trHeight w:val="20"/>
          <w:jc w:val="center"/>
        </w:trPr>
        <w:tc>
          <w:tcPr>
            <w:tcW w:w="1033" w:type="dxa"/>
            <w:tcBorders>
              <w:top w:val="nil"/>
              <w:left w:val="nil"/>
              <w:bottom w:val="nil"/>
              <w:right w:val="nil"/>
            </w:tcBorders>
            <w:shd w:val="clear" w:color="auto" w:fill="FFFFFF"/>
            <w:vAlign w:val="bottom"/>
          </w:tcPr>
          <w:p w14:paraId="49616086" w14:textId="77777777" w:rsidR="001740DE" w:rsidRPr="00A0346D" w:rsidRDefault="001740DE" w:rsidP="00A21F0D">
            <w:pPr>
              <w:shd w:val="clear" w:color="auto" w:fill="FFFFFF"/>
              <w:tabs>
                <w:tab w:val="left" w:leader="dot" w:pos="4896"/>
              </w:tabs>
              <w:jc w:val="both"/>
              <w:rPr>
                <w:lang w:val="en-AU"/>
              </w:rPr>
            </w:pPr>
            <w:r w:rsidRPr="00A0346D">
              <w:rPr>
                <w:szCs w:val="18"/>
                <w:lang w:val="en-AU"/>
              </w:rPr>
              <w:t>261</w:t>
            </w:r>
          </w:p>
        </w:tc>
        <w:tc>
          <w:tcPr>
            <w:tcW w:w="2976" w:type="dxa"/>
            <w:tcBorders>
              <w:top w:val="nil"/>
              <w:left w:val="nil"/>
              <w:bottom w:val="nil"/>
              <w:right w:val="nil"/>
            </w:tcBorders>
            <w:shd w:val="clear" w:color="auto" w:fill="FFFFFF"/>
            <w:vAlign w:val="bottom"/>
          </w:tcPr>
          <w:p w14:paraId="49616087" w14:textId="77777777" w:rsidR="001740DE" w:rsidRPr="00A0346D" w:rsidRDefault="001740DE" w:rsidP="00DE054B">
            <w:pPr>
              <w:shd w:val="clear" w:color="auto" w:fill="FFFFFF"/>
              <w:tabs>
                <w:tab w:val="left" w:leader="dot" w:pos="3411"/>
              </w:tabs>
              <w:spacing w:before="120"/>
              <w:jc w:val="both"/>
              <w:rPr>
                <w:lang w:val="en-AU"/>
              </w:rPr>
            </w:pPr>
            <w:r w:rsidRPr="00A0346D">
              <w:rPr>
                <w:szCs w:val="18"/>
                <w:lang w:val="en-AU"/>
              </w:rPr>
              <w:t>Acquisition of Sites and Buildings</w:t>
            </w:r>
            <w:r w:rsidR="00DE054B" w:rsidRPr="00A0346D">
              <w:rPr>
                <w:szCs w:val="18"/>
                <w:lang w:val="en-AU"/>
              </w:rPr>
              <w:tab/>
            </w:r>
          </w:p>
        </w:tc>
        <w:tc>
          <w:tcPr>
            <w:tcW w:w="1276" w:type="dxa"/>
            <w:tcBorders>
              <w:top w:val="nil"/>
              <w:left w:val="nil"/>
              <w:bottom w:val="nil"/>
              <w:right w:val="nil"/>
            </w:tcBorders>
            <w:shd w:val="clear" w:color="auto" w:fill="FFFFFF"/>
            <w:vAlign w:val="bottom"/>
          </w:tcPr>
          <w:p w14:paraId="49616088"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382" w:type="dxa"/>
            <w:tcBorders>
              <w:top w:val="nil"/>
              <w:left w:val="nil"/>
              <w:bottom w:val="nil"/>
              <w:right w:val="nil"/>
            </w:tcBorders>
            <w:shd w:val="clear" w:color="auto" w:fill="FFFFFF"/>
            <w:vAlign w:val="bottom"/>
          </w:tcPr>
          <w:p w14:paraId="49616089"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229" w:type="dxa"/>
            <w:tcBorders>
              <w:top w:val="nil"/>
              <w:left w:val="nil"/>
              <w:bottom w:val="nil"/>
              <w:right w:val="nil"/>
            </w:tcBorders>
            <w:shd w:val="clear" w:color="auto" w:fill="FFFFFF"/>
            <w:vAlign w:val="bottom"/>
          </w:tcPr>
          <w:p w14:paraId="4961608A"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310 000</w:t>
            </w:r>
          </w:p>
        </w:tc>
        <w:tc>
          <w:tcPr>
            <w:tcW w:w="1213" w:type="dxa"/>
            <w:tcBorders>
              <w:top w:val="nil"/>
              <w:left w:val="nil"/>
              <w:bottom w:val="nil"/>
              <w:right w:val="nil"/>
            </w:tcBorders>
            <w:shd w:val="clear" w:color="auto" w:fill="FFFFFF"/>
            <w:vAlign w:val="bottom"/>
          </w:tcPr>
          <w:p w14:paraId="4961608B"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310 000</w:t>
            </w:r>
          </w:p>
        </w:tc>
      </w:tr>
      <w:tr w:rsidR="001740DE" w:rsidRPr="00A0346D" w14:paraId="49616093" w14:textId="77777777" w:rsidTr="00A0346D">
        <w:trPr>
          <w:trHeight w:val="20"/>
          <w:jc w:val="center"/>
        </w:trPr>
        <w:tc>
          <w:tcPr>
            <w:tcW w:w="1033" w:type="dxa"/>
            <w:tcBorders>
              <w:top w:val="nil"/>
              <w:left w:val="nil"/>
              <w:bottom w:val="nil"/>
              <w:right w:val="nil"/>
            </w:tcBorders>
            <w:shd w:val="clear" w:color="auto" w:fill="FFFFFF"/>
            <w:vAlign w:val="bottom"/>
          </w:tcPr>
          <w:p w14:paraId="4961608D" w14:textId="77777777" w:rsidR="001740DE" w:rsidRPr="00A0346D" w:rsidRDefault="001740DE" w:rsidP="00A21F0D">
            <w:pPr>
              <w:shd w:val="clear" w:color="auto" w:fill="FFFFFF"/>
              <w:tabs>
                <w:tab w:val="left" w:leader="dot" w:pos="4896"/>
              </w:tabs>
              <w:jc w:val="both"/>
              <w:rPr>
                <w:lang w:val="en-AU"/>
              </w:rPr>
            </w:pPr>
          </w:p>
        </w:tc>
        <w:tc>
          <w:tcPr>
            <w:tcW w:w="2976" w:type="dxa"/>
            <w:tcBorders>
              <w:top w:val="nil"/>
              <w:left w:val="nil"/>
              <w:right w:val="nil"/>
            </w:tcBorders>
            <w:shd w:val="clear" w:color="auto" w:fill="FFFFFF"/>
            <w:vAlign w:val="bottom"/>
          </w:tcPr>
          <w:p w14:paraId="4961608E" w14:textId="77777777" w:rsidR="001740DE" w:rsidRPr="00A0346D" w:rsidRDefault="001740DE" w:rsidP="00DE054B">
            <w:pPr>
              <w:shd w:val="clear" w:color="auto" w:fill="FFFFFF"/>
              <w:tabs>
                <w:tab w:val="left" w:leader="dot" w:pos="3411"/>
              </w:tabs>
              <w:jc w:val="both"/>
              <w:rPr>
                <w:lang w:val="en-AU"/>
              </w:rPr>
            </w:pPr>
          </w:p>
        </w:tc>
        <w:tc>
          <w:tcPr>
            <w:tcW w:w="1276" w:type="dxa"/>
            <w:tcBorders>
              <w:top w:val="nil"/>
              <w:left w:val="nil"/>
              <w:bottom w:val="single" w:sz="6" w:space="0" w:color="auto"/>
              <w:right w:val="nil"/>
            </w:tcBorders>
            <w:shd w:val="clear" w:color="auto" w:fill="FFFFFF"/>
            <w:vAlign w:val="bottom"/>
          </w:tcPr>
          <w:p w14:paraId="4961608F"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382" w:type="dxa"/>
            <w:tcBorders>
              <w:top w:val="nil"/>
              <w:left w:val="nil"/>
              <w:bottom w:val="single" w:sz="6" w:space="0" w:color="auto"/>
              <w:right w:val="nil"/>
            </w:tcBorders>
            <w:shd w:val="clear" w:color="auto" w:fill="FFFFFF"/>
            <w:vAlign w:val="bottom"/>
          </w:tcPr>
          <w:p w14:paraId="49616090"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229" w:type="dxa"/>
            <w:tcBorders>
              <w:top w:val="nil"/>
              <w:left w:val="nil"/>
              <w:bottom w:val="single" w:sz="6" w:space="0" w:color="auto"/>
              <w:right w:val="nil"/>
            </w:tcBorders>
            <w:shd w:val="clear" w:color="auto" w:fill="FFFFFF"/>
            <w:vAlign w:val="bottom"/>
          </w:tcPr>
          <w:p w14:paraId="4961609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817 702</w:t>
            </w:r>
          </w:p>
        </w:tc>
        <w:tc>
          <w:tcPr>
            <w:tcW w:w="1213" w:type="dxa"/>
            <w:tcBorders>
              <w:top w:val="nil"/>
              <w:left w:val="nil"/>
              <w:bottom w:val="single" w:sz="6" w:space="0" w:color="auto"/>
              <w:right w:val="nil"/>
            </w:tcBorders>
            <w:shd w:val="clear" w:color="auto" w:fill="FFFFFF"/>
            <w:vAlign w:val="bottom"/>
          </w:tcPr>
          <w:p w14:paraId="4961609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817 702</w:t>
            </w:r>
          </w:p>
        </w:tc>
      </w:tr>
      <w:tr w:rsidR="001740DE" w:rsidRPr="00A0346D" w14:paraId="4961609A" w14:textId="77777777" w:rsidTr="00A0346D">
        <w:trPr>
          <w:trHeight w:val="20"/>
          <w:jc w:val="center"/>
        </w:trPr>
        <w:tc>
          <w:tcPr>
            <w:tcW w:w="1033" w:type="dxa"/>
            <w:tcBorders>
              <w:top w:val="nil"/>
              <w:left w:val="nil"/>
              <w:bottom w:val="nil"/>
              <w:right w:val="nil"/>
            </w:tcBorders>
            <w:shd w:val="clear" w:color="auto" w:fill="FFFFFF"/>
            <w:vAlign w:val="bottom"/>
          </w:tcPr>
          <w:p w14:paraId="49616094" w14:textId="77777777" w:rsidR="001740DE" w:rsidRPr="00A0346D" w:rsidRDefault="001740DE" w:rsidP="00A21F0D">
            <w:pPr>
              <w:shd w:val="clear" w:color="auto" w:fill="FFFFFF"/>
              <w:tabs>
                <w:tab w:val="left" w:leader="dot" w:pos="4896"/>
              </w:tabs>
              <w:jc w:val="both"/>
              <w:rPr>
                <w:lang w:val="en-AU"/>
              </w:rPr>
            </w:pPr>
          </w:p>
        </w:tc>
        <w:tc>
          <w:tcPr>
            <w:tcW w:w="2976" w:type="dxa"/>
            <w:tcBorders>
              <w:left w:val="nil"/>
              <w:right w:val="nil"/>
            </w:tcBorders>
            <w:shd w:val="clear" w:color="auto" w:fill="FFFFFF"/>
            <w:vAlign w:val="bottom"/>
          </w:tcPr>
          <w:p w14:paraId="49616095" w14:textId="77777777" w:rsidR="001740DE" w:rsidRPr="00A0346D" w:rsidRDefault="001740DE" w:rsidP="00DE054B">
            <w:pPr>
              <w:shd w:val="clear" w:color="auto" w:fill="FFFFFF"/>
              <w:tabs>
                <w:tab w:val="left" w:leader="dot" w:pos="3411"/>
              </w:tabs>
              <w:spacing w:before="120"/>
              <w:ind w:left="720"/>
              <w:jc w:val="both"/>
              <w:rPr>
                <w:lang w:val="en-AU"/>
              </w:rPr>
            </w:pPr>
            <w:r w:rsidRPr="00A0346D">
              <w:rPr>
                <w:szCs w:val="18"/>
                <w:lang w:val="en-AU"/>
              </w:rPr>
              <w:t>Total</w:t>
            </w:r>
            <w:r w:rsidR="00DE054B" w:rsidRPr="00A0346D">
              <w:rPr>
                <w:szCs w:val="18"/>
                <w:lang w:val="en-AU"/>
              </w:rPr>
              <w:tab/>
            </w:r>
          </w:p>
        </w:tc>
        <w:tc>
          <w:tcPr>
            <w:tcW w:w="1276" w:type="dxa"/>
            <w:tcBorders>
              <w:top w:val="single" w:sz="6" w:space="0" w:color="auto"/>
              <w:left w:val="nil"/>
              <w:right w:val="nil"/>
            </w:tcBorders>
            <w:shd w:val="clear" w:color="auto" w:fill="FFFFFF"/>
            <w:vAlign w:val="bottom"/>
          </w:tcPr>
          <w:p w14:paraId="49616096"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98 796 000</w:t>
            </w:r>
          </w:p>
        </w:tc>
        <w:tc>
          <w:tcPr>
            <w:tcW w:w="1382" w:type="dxa"/>
            <w:tcBorders>
              <w:top w:val="single" w:sz="6" w:space="0" w:color="auto"/>
              <w:left w:val="nil"/>
              <w:right w:val="nil"/>
            </w:tcBorders>
            <w:shd w:val="clear" w:color="auto" w:fill="FFFFFF"/>
            <w:vAlign w:val="bottom"/>
          </w:tcPr>
          <w:p w14:paraId="49616097"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34 608 000</w:t>
            </w:r>
          </w:p>
        </w:tc>
        <w:tc>
          <w:tcPr>
            <w:tcW w:w="1229" w:type="dxa"/>
            <w:tcBorders>
              <w:top w:val="single" w:sz="6" w:space="0" w:color="auto"/>
              <w:left w:val="nil"/>
              <w:right w:val="nil"/>
            </w:tcBorders>
            <w:shd w:val="clear" w:color="auto" w:fill="FFFFFF"/>
            <w:vAlign w:val="bottom"/>
          </w:tcPr>
          <w:p w14:paraId="49616098"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251 816 000</w:t>
            </w:r>
          </w:p>
        </w:tc>
        <w:tc>
          <w:tcPr>
            <w:tcW w:w="1213" w:type="dxa"/>
            <w:tcBorders>
              <w:top w:val="single" w:sz="6" w:space="0" w:color="auto"/>
              <w:left w:val="nil"/>
              <w:bottom w:val="nil"/>
              <w:right w:val="nil"/>
            </w:tcBorders>
            <w:shd w:val="clear" w:color="auto" w:fill="FFFFFF"/>
            <w:vAlign w:val="bottom"/>
          </w:tcPr>
          <w:p w14:paraId="49616099"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385 220 000</w:t>
            </w:r>
          </w:p>
        </w:tc>
      </w:tr>
      <w:tr w:rsidR="00A0346D" w:rsidRPr="00A0346D" w14:paraId="496160A1" w14:textId="77777777" w:rsidTr="00A0346D">
        <w:trPr>
          <w:trHeight w:val="20"/>
          <w:jc w:val="center"/>
        </w:trPr>
        <w:tc>
          <w:tcPr>
            <w:tcW w:w="1033" w:type="dxa"/>
            <w:tcBorders>
              <w:top w:val="nil"/>
              <w:left w:val="nil"/>
              <w:bottom w:val="nil"/>
              <w:right w:val="nil"/>
            </w:tcBorders>
            <w:shd w:val="clear" w:color="auto" w:fill="FFFFFF"/>
            <w:vAlign w:val="bottom"/>
          </w:tcPr>
          <w:p w14:paraId="4961609B" w14:textId="77777777" w:rsidR="001740DE" w:rsidRPr="00A0346D" w:rsidRDefault="001740DE" w:rsidP="00A21F0D">
            <w:pPr>
              <w:shd w:val="clear" w:color="auto" w:fill="FFFFFF"/>
              <w:tabs>
                <w:tab w:val="left" w:leader="dot" w:pos="4896"/>
              </w:tabs>
              <w:jc w:val="both"/>
              <w:rPr>
                <w:lang w:val="en-AU"/>
              </w:rPr>
            </w:pPr>
          </w:p>
        </w:tc>
        <w:tc>
          <w:tcPr>
            <w:tcW w:w="2976" w:type="dxa"/>
            <w:tcBorders>
              <w:left w:val="nil"/>
              <w:right w:val="nil"/>
            </w:tcBorders>
            <w:shd w:val="clear" w:color="auto" w:fill="FFFFFF"/>
            <w:vAlign w:val="bottom"/>
          </w:tcPr>
          <w:p w14:paraId="4961609C" w14:textId="77777777" w:rsidR="001740DE" w:rsidRPr="00A0346D" w:rsidRDefault="001740DE" w:rsidP="00DE054B">
            <w:pPr>
              <w:shd w:val="clear" w:color="auto" w:fill="FFFFFF"/>
              <w:tabs>
                <w:tab w:val="left" w:leader="dot" w:pos="4896"/>
              </w:tabs>
              <w:jc w:val="both"/>
              <w:rPr>
                <w:lang w:val="en-AU"/>
              </w:rPr>
            </w:pPr>
          </w:p>
        </w:tc>
        <w:tc>
          <w:tcPr>
            <w:tcW w:w="1276" w:type="dxa"/>
            <w:tcBorders>
              <w:top w:val="nil"/>
              <w:left w:val="nil"/>
              <w:bottom w:val="single" w:sz="4" w:space="0" w:color="auto"/>
              <w:right w:val="nil"/>
            </w:tcBorders>
            <w:shd w:val="clear" w:color="auto" w:fill="FFFFFF"/>
            <w:vAlign w:val="bottom"/>
          </w:tcPr>
          <w:p w14:paraId="4961609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97 729 302</w:t>
            </w:r>
          </w:p>
        </w:tc>
        <w:tc>
          <w:tcPr>
            <w:tcW w:w="1382" w:type="dxa"/>
            <w:tcBorders>
              <w:top w:val="nil"/>
              <w:left w:val="nil"/>
              <w:bottom w:val="single" w:sz="4" w:space="0" w:color="auto"/>
              <w:right w:val="nil"/>
            </w:tcBorders>
            <w:shd w:val="clear" w:color="auto" w:fill="FFFFFF"/>
            <w:vAlign w:val="bottom"/>
          </w:tcPr>
          <w:p w14:paraId="4961609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29 483 035</w:t>
            </w:r>
          </w:p>
        </w:tc>
        <w:tc>
          <w:tcPr>
            <w:tcW w:w="1229" w:type="dxa"/>
            <w:tcBorders>
              <w:top w:val="nil"/>
              <w:left w:val="nil"/>
              <w:bottom w:val="single" w:sz="4" w:space="0" w:color="auto"/>
              <w:right w:val="nil"/>
            </w:tcBorders>
            <w:shd w:val="clear" w:color="auto" w:fill="FFFFFF"/>
            <w:vAlign w:val="bottom"/>
          </w:tcPr>
          <w:p w14:paraId="4961609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213 392 499</w:t>
            </w:r>
          </w:p>
        </w:tc>
        <w:tc>
          <w:tcPr>
            <w:tcW w:w="1213" w:type="dxa"/>
            <w:tcBorders>
              <w:top w:val="nil"/>
              <w:left w:val="nil"/>
              <w:bottom w:val="single" w:sz="6" w:space="0" w:color="auto"/>
              <w:right w:val="nil"/>
            </w:tcBorders>
            <w:shd w:val="clear" w:color="auto" w:fill="FFFFFF"/>
            <w:vAlign w:val="bottom"/>
          </w:tcPr>
          <w:p w14:paraId="496160A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340 604 836</w:t>
            </w:r>
          </w:p>
        </w:tc>
      </w:tr>
      <w:tr w:rsidR="001740DE" w:rsidRPr="00A0346D" w14:paraId="496160A5" w14:textId="77777777" w:rsidTr="00A0346D">
        <w:trPr>
          <w:trHeight w:val="20"/>
          <w:jc w:val="center"/>
        </w:trPr>
        <w:tc>
          <w:tcPr>
            <w:tcW w:w="1033" w:type="dxa"/>
            <w:tcBorders>
              <w:top w:val="nil"/>
              <w:left w:val="nil"/>
              <w:bottom w:val="nil"/>
              <w:right w:val="nil"/>
            </w:tcBorders>
            <w:shd w:val="clear" w:color="auto" w:fill="FFFFFF"/>
            <w:vAlign w:val="bottom"/>
          </w:tcPr>
          <w:p w14:paraId="496160A2" w14:textId="77777777" w:rsidR="001740DE" w:rsidRPr="00A0346D" w:rsidRDefault="001740DE" w:rsidP="00A21F0D">
            <w:pPr>
              <w:shd w:val="clear" w:color="auto" w:fill="FFFFFF"/>
              <w:tabs>
                <w:tab w:val="left" w:leader="dot" w:pos="4896"/>
              </w:tabs>
              <w:jc w:val="both"/>
              <w:rPr>
                <w:lang w:val="en-AU"/>
              </w:rPr>
            </w:pPr>
          </w:p>
        </w:tc>
        <w:tc>
          <w:tcPr>
            <w:tcW w:w="6863" w:type="dxa"/>
            <w:gridSpan w:val="4"/>
            <w:tcBorders>
              <w:left w:val="nil"/>
              <w:bottom w:val="nil"/>
              <w:right w:val="nil"/>
            </w:tcBorders>
            <w:shd w:val="clear" w:color="auto" w:fill="FFFFFF"/>
            <w:vAlign w:val="bottom"/>
          </w:tcPr>
          <w:p w14:paraId="496160A3" w14:textId="77777777" w:rsidR="001740DE" w:rsidRPr="00A0346D" w:rsidRDefault="001740DE" w:rsidP="00DE054B">
            <w:pPr>
              <w:shd w:val="clear" w:color="auto" w:fill="FFFFFF"/>
              <w:tabs>
                <w:tab w:val="left" w:leader="dot" w:pos="6927"/>
              </w:tabs>
              <w:jc w:val="both"/>
              <w:rPr>
                <w:lang w:val="en-AU"/>
              </w:rPr>
            </w:pPr>
            <w:r w:rsidRPr="00A0346D">
              <w:rPr>
                <w:i/>
                <w:iCs/>
                <w:szCs w:val="18"/>
                <w:lang w:val="en-AU"/>
              </w:rPr>
              <w:t xml:space="preserve">Less </w:t>
            </w:r>
            <w:r w:rsidRPr="00A0346D">
              <w:rPr>
                <w:szCs w:val="18"/>
                <w:lang w:val="en-AU"/>
              </w:rPr>
              <w:t>amount chargeable to Loan Fund</w:t>
            </w:r>
            <w:r w:rsidR="00DE054B" w:rsidRPr="00A0346D">
              <w:rPr>
                <w:szCs w:val="18"/>
                <w:lang w:val="en-AU"/>
              </w:rPr>
              <w:tab/>
            </w:r>
          </w:p>
        </w:tc>
        <w:tc>
          <w:tcPr>
            <w:tcW w:w="1213" w:type="dxa"/>
            <w:tcBorders>
              <w:top w:val="single" w:sz="6" w:space="0" w:color="auto"/>
              <w:left w:val="nil"/>
              <w:bottom w:val="nil"/>
              <w:right w:val="nil"/>
            </w:tcBorders>
            <w:shd w:val="clear" w:color="auto" w:fill="FFFFFF"/>
            <w:vAlign w:val="bottom"/>
          </w:tcPr>
          <w:p w14:paraId="496160A4" w14:textId="77777777" w:rsidR="001740DE" w:rsidRPr="00A0346D" w:rsidRDefault="00DE054B" w:rsidP="00A21F0D">
            <w:pPr>
              <w:shd w:val="clear" w:color="auto" w:fill="FFFFFF"/>
              <w:tabs>
                <w:tab w:val="left" w:leader="dot" w:pos="4896"/>
              </w:tabs>
              <w:ind w:right="29"/>
              <w:jc w:val="right"/>
              <w:rPr>
                <w:lang w:val="en-AU"/>
              </w:rPr>
            </w:pPr>
            <w:r w:rsidRPr="00A0346D">
              <w:rPr>
                <w:lang w:val="en-AU"/>
              </w:rPr>
              <w:t>..</w:t>
            </w:r>
          </w:p>
        </w:tc>
      </w:tr>
      <w:tr w:rsidR="001740DE" w:rsidRPr="00A0346D" w14:paraId="496160A9" w14:textId="77777777" w:rsidTr="00A0346D">
        <w:trPr>
          <w:trHeight w:val="20"/>
          <w:jc w:val="center"/>
        </w:trPr>
        <w:tc>
          <w:tcPr>
            <w:tcW w:w="1033" w:type="dxa"/>
            <w:tcBorders>
              <w:top w:val="nil"/>
              <w:left w:val="nil"/>
              <w:bottom w:val="nil"/>
              <w:right w:val="nil"/>
            </w:tcBorders>
            <w:shd w:val="clear" w:color="auto" w:fill="FFFFFF"/>
            <w:vAlign w:val="bottom"/>
          </w:tcPr>
          <w:p w14:paraId="496160A6" w14:textId="77777777" w:rsidR="001740DE" w:rsidRPr="00A0346D" w:rsidRDefault="001740DE" w:rsidP="00A21F0D">
            <w:pPr>
              <w:shd w:val="clear" w:color="auto" w:fill="FFFFFF"/>
              <w:tabs>
                <w:tab w:val="left" w:leader="dot" w:pos="4896"/>
              </w:tabs>
              <w:jc w:val="both"/>
              <w:rPr>
                <w:lang w:val="en-AU"/>
              </w:rPr>
            </w:pPr>
          </w:p>
        </w:tc>
        <w:tc>
          <w:tcPr>
            <w:tcW w:w="6863" w:type="dxa"/>
            <w:gridSpan w:val="4"/>
            <w:tcBorders>
              <w:top w:val="nil"/>
              <w:left w:val="nil"/>
              <w:right w:val="nil"/>
            </w:tcBorders>
            <w:shd w:val="clear" w:color="auto" w:fill="FFFFFF"/>
            <w:vAlign w:val="bottom"/>
          </w:tcPr>
          <w:p w14:paraId="496160A7" w14:textId="77777777" w:rsidR="001740DE" w:rsidRPr="00A0346D" w:rsidRDefault="001740DE" w:rsidP="00DE054B">
            <w:pPr>
              <w:shd w:val="clear" w:color="auto" w:fill="FFFFFF"/>
              <w:tabs>
                <w:tab w:val="left" w:leader="dot" w:pos="6927"/>
              </w:tabs>
              <w:jc w:val="both"/>
              <w:rPr>
                <w:lang w:val="en-AU"/>
              </w:rPr>
            </w:pPr>
          </w:p>
        </w:tc>
        <w:tc>
          <w:tcPr>
            <w:tcW w:w="1213" w:type="dxa"/>
            <w:tcBorders>
              <w:top w:val="nil"/>
              <w:left w:val="nil"/>
              <w:bottom w:val="single" w:sz="6" w:space="0" w:color="auto"/>
              <w:right w:val="nil"/>
            </w:tcBorders>
            <w:shd w:val="clear" w:color="auto" w:fill="FFFFFF"/>
            <w:vAlign w:val="bottom"/>
          </w:tcPr>
          <w:p w14:paraId="496160A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268 817 528</w:t>
            </w:r>
          </w:p>
        </w:tc>
      </w:tr>
      <w:tr w:rsidR="001740DE" w:rsidRPr="00A0346D" w14:paraId="496160AD" w14:textId="77777777" w:rsidTr="00A0346D">
        <w:trPr>
          <w:trHeight w:val="20"/>
          <w:jc w:val="center"/>
        </w:trPr>
        <w:tc>
          <w:tcPr>
            <w:tcW w:w="1033" w:type="dxa"/>
            <w:tcBorders>
              <w:top w:val="nil"/>
              <w:left w:val="nil"/>
              <w:right w:val="nil"/>
            </w:tcBorders>
            <w:shd w:val="clear" w:color="auto" w:fill="FFFFFF"/>
            <w:vAlign w:val="bottom"/>
          </w:tcPr>
          <w:p w14:paraId="496160AA" w14:textId="77777777" w:rsidR="001740DE" w:rsidRPr="00A0346D" w:rsidRDefault="001740DE" w:rsidP="00A21F0D">
            <w:pPr>
              <w:shd w:val="clear" w:color="auto" w:fill="FFFFFF"/>
              <w:tabs>
                <w:tab w:val="left" w:leader="dot" w:pos="4896"/>
              </w:tabs>
              <w:jc w:val="both"/>
              <w:rPr>
                <w:lang w:val="en-AU"/>
              </w:rPr>
            </w:pPr>
          </w:p>
        </w:tc>
        <w:tc>
          <w:tcPr>
            <w:tcW w:w="6863" w:type="dxa"/>
            <w:gridSpan w:val="4"/>
            <w:tcBorders>
              <w:left w:val="nil"/>
              <w:right w:val="nil"/>
            </w:tcBorders>
            <w:shd w:val="clear" w:color="auto" w:fill="FFFFFF"/>
            <w:vAlign w:val="bottom"/>
          </w:tcPr>
          <w:p w14:paraId="496160AB" w14:textId="77777777" w:rsidR="001740DE" w:rsidRPr="00A0346D" w:rsidRDefault="001740DE" w:rsidP="00DE054B">
            <w:pPr>
              <w:shd w:val="clear" w:color="auto" w:fill="FFFFFF"/>
              <w:tabs>
                <w:tab w:val="left" w:leader="dot" w:pos="6927"/>
              </w:tabs>
              <w:jc w:val="both"/>
              <w:rPr>
                <w:lang w:val="en-AU"/>
              </w:rPr>
            </w:pPr>
            <w:r w:rsidRPr="00A0346D">
              <w:rPr>
                <w:b/>
                <w:bCs/>
                <w:szCs w:val="18"/>
                <w:lang w:val="en-AU"/>
              </w:rPr>
              <w:t>Total Department of Defence Support payable from Revenue</w:t>
            </w:r>
            <w:r w:rsidR="00DE054B" w:rsidRPr="00A0346D">
              <w:rPr>
                <w:b/>
                <w:bCs/>
                <w:szCs w:val="18"/>
                <w:lang w:val="en-AU"/>
              </w:rPr>
              <w:tab/>
            </w:r>
          </w:p>
        </w:tc>
        <w:tc>
          <w:tcPr>
            <w:tcW w:w="1213" w:type="dxa"/>
            <w:tcBorders>
              <w:top w:val="single" w:sz="6" w:space="0" w:color="auto"/>
              <w:left w:val="nil"/>
              <w:right w:val="nil"/>
            </w:tcBorders>
            <w:shd w:val="clear" w:color="auto" w:fill="FFFFFF"/>
            <w:vAlign w:val="bottom"/>
          </w:tcPr>
          <w:p w14:paraId="496160AC"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385 220 000</w:t>
            </w:r>
          </w:p>
        </w:tc>
      </w:tr>
      <w:tr w:rsidR="001740DE" w:rsidRPr="00A0346D" w14:paraId="496160B1" w14:textId="77777777" w:rsidTr="00A0346D">
        <w:trPr>
          <w:trHeight w:val="20"/>
          <w:jc w:val="center"/>
        </w:trPr>
        <w:tc>
          <w:tcPr>
            <w:tcW w:w="1033" w:type="dxa"/>
            <w:tcBorders>
              <w:top w:val="nil"/>
              <w:left w:val="nil"/>
              <w:bottom w:val="single" w:sz="4" w:space="0" w:color="auto"/>
              <w:right w:val="nil"/>
            </w:tcBorders>
            <w:shd w:val="clear" w:color="auto" w:fill="FFFFFF"/>
            <w:vAlign w:val="bottom"/>
          </w:tcPr>
          <w:p w14:paraId="496160AE" w14:textId="77777777" w:rsidR="001740DE" w:rsidRPr="00A0346D" w:rsidRDefault="001740DE" w:rsidP="00A21F0D">
            <w:pPr>
              <w:shd w:val="clear" w:color="auto" w:fill="FFFFFF"/>
              <w:tabs>
                <w:tab w:val="left" w:leader="dot" w:pos="4896"/>
              </w:tabs>
              <w:jc w:val="both"/>
              <w:rPr>
                <w:lang w:val="en-AU"/>
              </w:rPr>
            </w:pPr>
          </w:p>
        </w:tc>
        <w:tc>
          <w:tcPr>
            <w:tcW w:w="6863" w:type="dxa"/>
            <w:gridSpan w:val="4"/>
            <w:tcBorders>
              <w:top w:val="nil"/>
              <w:left w:val="nil"/>
              <w:bottom w:val="single" w:sz="4" w:space="0" w:color="auto"/>
              <w:right w:val="nil"/>
            </w:tcBorders>
            <w:shd w:val="clear" w:color="auto" w:fill="FFFFFF"/>
            <w:vAlign w:val="bottom"/>
          </w:tcPr>
          <w:p w14:paraId="496160AF" w14:textId="77777777" w:rsidR="001740DE" w:rsidRPr="00A0346D" w:rsidRDefault="001740DE" w:rsidP="00DE054B">
            <w:pPr>
              <w:shd w:val="clear" w:color="auto" w:fill="FFFFFF"/>
              <w:tabs>
                <w:tab w:val="left" w:leader="dot" w:pos="6927"/>
              </w:tabs>
              <w:ind w:right="29"/>
              <w:jc w:val="right"/>
              <w:rPr>
                <w:lang w:val="en-AU"/>
              </w:rPr>
            </w:pPr>
          </w:p>
        </w:tc>
        <w:tc>
          <w:tcPr>
            <w:tcW w:w="1213" w:type="dxa"/>
            <w:tcBorders>
              <w:top w:val="nil"/>
              <w:left w:val="nil"/>
              <w:bottom w:val="single" w:sz="4" w:space="0" w:color="auto"/>
              <w:right w:val="nil"/>
            </w:tcBorders>
            <w:shd w:val="clear" w:color="auto" w:fill="FFFFFF"/>
            <w:vAlign w:val="bottom"/>
          </w:tcPr>
          <w:p w14:paraId="496160B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71 787 308</w:t>
            </w:r>
          </w:p>
        </w:tc>
      </w:tr>
    </w:tbl>
    <w:p w14:paraId="496160B2" w14:textId="77777777" w:rsidR="001740DE" w:rsidRPr="00A0346D" w:rsidRDefault="00CE4749" w:rsidP="00DE054B">
      <w:pPr>
        <w:shd w:val="clear" w:color="auto" w:fill="FFFFFF"/>
        <w:tabs>
          <w:tab w:val="left" w:leader="dot" w:pos="4896"/>
        </w:tabs>
        <w:spacing w:before="120" w:after="60"/>
        <w:jc w:val="center"/>
        <w:rPr>
          <w:sz w:val="24"/>
          <w:lang w:val="en-AU"/>
        </w:rPr>
      </w:pPr>
      <w:r w:rsidRPr="00A0346D">
        <w:rPr>
          <w:sz w:val="22"/>
          <w:lang w:val="en-AU"/>
        </w:rPr>
        <w:br w:type="page"/>
      </w:r>
      <w:r w:rsidR="001740DE" w:rsidRPr="00A0346D">
        <w:rPr>
          <w:b/>
          <w:bCs/>
          <w:sz w:val="24"/>
          <w:szCs w:val="22"/>
          <w:lang w:val="en-AU"/>
        </w:rPr>
        <w:t>DEPARTMENT OF DEFENCE SUPPORT</w:t>
      </w:r>
    </w:p>
    <w:tbl>
      <w:tblPr>
        <w:tblW w:w="5000" w:type="pct"/>
        <w:jc w:val="center"/>
        <w:tblLayout w:type="fixed"/>
        <w:tblCellMar>
          <w:left w:w="40" w:type="dxa"/>
          <w:right w:w="40" w:type="dxa"/>
        </w:tblCellMar>
        <w:tblLook w:val="0000" w:firstRow="0" w:lastRow="0" w:firstColumn="0" w:lastColumn="0" w:noHBand="0" w:noVBand="0"/>
      </w:tblPr>
      <w:tblGrid>
        <w:gridCol w:w="5220"/>
        <w:gridCol w:w="1317"/>
        <w:gridCol w:w="1362"/>
        <w:gridCol w:w="1210"/>
      </w:tblGrid>
      <w:tr w:rsidR="004C58FB" w:rsidRPr="00A0346D" w14:paraId="496160B6" w14:textId="77777777" w:rsidTr="0070306F">
        <w:trPr>
          <w:trHeight w:val="20"/>
          <w:jc w:val="center"/>
        </w:trPr>
        <w:tc>
          <w:tcPr>
            <w:tcW w:w="5175" w:type="dxa"/>
            <w:tcBorders>
              <w:top w:val="single" w:sz="6" w:space="0" w:color="auto"/>
              <w:left w:val="nil"/>
              <w:right w:val="nil"/>
            </w:tcBorders>
            <w:shd w:val="clear" w:color="auto" w:fill="FFFFFF"/>
            <w:vAlign w:val="bottom"/>
          </w:tcPr>
          <w:p w14:paraId="496160B3" w14:textId="77777777" w:rsidR="004C58FB" w:rsidRPr="00A0346D" w:rsidRDefault="004C58FB" w:rsidP="00A21F0D">
            <w:pPr>
              <w:shd w:val="clear" w:color="auto" w:fill="FFFFFF"/>
              <w:tabs>
                <w:tab w:val="left" w:leader="dot" w:pos="4896"/>
              </w:tabs>
              <w:jc w:val="both"/>
              <w:rPr>
                <w:lang w:val="en-AU"/>
              </w:rPr>
            </w:pPr>
          </w:p>
        </w:tc>
        <w:tc>
          <w:tcPr>
            <w:tcW w:w="1305" w:type="dxa"/>
            <w:vMerge w:val="restart"/>
            <w:tcBorders>
              <w:top w:val="single" w:sz="6" w:space="0" w:color="auto"/>
              <w:left w:val="nil"/>
              <w:right w:val="nil"/>
            </w:tcBorders>
            <w:shd w:val="clear" w:color="auto" w:fill="FFFFFF"/>
            <w:vAlign w:val="center"/>
          </w:tcPr>
          <w:p w14:paraId="496160B4" w14:textId="1D7F0798" w:rsidR="004C58FB" w:rsidRPr="00A0346D" w:rsidRDefault="004C58FB" w:rsidP="004C58FB">
            <w:pPr>
              <w:shd w:val="clear" w:color="auto" w:fill="FFFFFF"/>
              <w:tabs>
                <w:tab w:val="left" w:leader="dot" w:pos="4896"/>
              </w:tabs>
              <w:ind w:right="29"/>
              <w:jc w:val="center"/>
              <w:rPr>
                <w:lang w:val="en-AU"/>
              </w:rPr>
            </w:pPr>
            <w:r w:rsidRPr="00A0346D">
              <w:rPr>
                <w:b/>
                <w:bCs/>
                <w:szCs w:val="18"/>
                <w:lang w:val="en-AU"/>
              </w:rPr>
              <w:t>1983</w:t>
            </w:r>
            <w:r w:rsidR="00A0346D">
              <w:rPr>
                <w:b/>
                <w:bCs/>
                <w:szCs w:val="18"/>
                <w:lang w:val="en-AU"/>
              </w:rPr>
              <w:noBreakHyphen/>
            </w:r>
            <w:r w:rsidRPr="00A0346D">
              <w:rPr>
                <w:b/>
                <w:bCs/>
                <w:szCs w:val="18"/>
                <w:lang w:val="en-AU"/>
              </w:rPr>
              <w:t>84</w:t>
            </w:r>
          </w:p>
        </w:tc>
        <w:tc>
          <w:tcPr>
            <w:tcW w:w="2549" w:type="dxa"/>
            <w:gridSpan w:val="2"/>
            <w:tcBorders>
              <w:top w:val="single" w:sz="6" w:space="0" w:color="auto"/>
              <w:left w:val="nil"/>
              <w:bottom w:val="single" w:sz="6" w:space="0" w:color="auto"/>
              <w:right w:val="nil"/>
            </w:tcBorders>
            <w:shd w:val="clear" w:color="auto" w:fill="FFFFFF"/>
            <w:vAlign w:val="bottom"/>
          </w:tcPr>
          <w:p w14:paraId="496160B5" w14:textId="6991DB58" w:rsidR="004C58FB" w:rsidRPr="00A0346D" w:rsidRDefault="004C58FB" w:rsidP="00A21F0D">
            <w:pPr>
              <w:shd w:val="clear" w:color="auto" w:fill="FFFFFF"/>
              <w:tabs>
                <w:tab w:val="left" w:leader="dot" w:pos="4896"/>
              </w:tabs>
              <w:jc w:val="center"/>
              <w:rPr>
                <w:lang w:val="en-AU"/>
              </w:rPr>
            </w:pPr>
            <w:r w:rsidRPr="00A0346D">
              <w:rPr>
                <w:szCs w:val="18"/>
                <w:lang w:val="en-AU"/>
              </w:rPr>
              <w:t>1982</w:t>
            </w:r>
            <w:r w:rsidR="00A0346D">
              <w:rPr>
                <w:szCs w:val="18"/>
                <w:lang w:val="en-AU"/>
              </w:rPr>
              <w:noBreakHyphen/>
            </w:r>
            <w:r w:rsidRPr="00A0346D">
              <w:rPr>
                <w:szCs w:val="18"/>
                <w:lang w:val="en-AU"/>
              </w:rPr>
              <w:t>83</w:t>
            </w:r>
          </w:p>
        </w:tc>
      </w:tr>
      <w:tr w:rsidR="004C58FB" w:rsidRPr="00A0346D" w14:paraId="496160BB" w14:textId="77777777" w:rsidTr="0070306F">
        <w:trPr>
          <w:trHeight w:val="20"/>
          <w:jc w:val="center"/>
        </w:trPr>
        <w:tc>
          <w:tcPr>
            <w:tcW w:w="5175" w:type="dxa"/>
            <w:tcBorders>
              <w:top w:val="nil"/>
              <w:left w:val="nil"/>
              <w:right w:val="nil"/>
            </w:tcBorders>
            <w:shd w:val="clear" w:color="auto" w:fill="FFFFFF"/>
            <w:vAlign w:val="bottom"/>
          </w:tcPr>
          <w:p w14:paraId="496160B7" w14:textId="77777777" w:rsidR="004C58FB" w:rsidRPr="00A0346D" w:rsidRDefault="004C58FB" w:rsidP="00A21F0D">
            <w:pPr>
              <w:shd w:val="clear" w:color="auto" w:fill="FFFFFF"/>
              <w:tabs>
                <w:tab w:val="left" w:leader="dot" w:pos="4896"/>
              </w:tabs>
              <w:jc w:val="both"/>
              <w:rPr>
                <w:lang w:val="en-AU"/>
              </w:rPr>
            </w:pPr>
          </w:p>
        </w:tc>
        <w:tc>
          <w:tcPr>
            <w:tcW w:w="1305" w:type="dxa"/>
            <w:vMerge/>
            <w:tcBorders>
              <w:left w:val="nil"/>
              <w:bottom w:val="single" w:sz="6" w:space="0" w:color="auto"/>
              <w:right w:val="nil"/>
            </w:tcBorders>
            <w:shd w:val="clear" w:color="auto" w:fill="FFFFFF"/>
            <w:vAlign w:val="bottom"/>
          </w:tcPr>
          <w:p w14:paraId="496160B8" w14:textId="77777777" w:rsidR="004C58FB" w:rsidRPr="00A0346D" w:rsidRDefault="004C58FB" w:rsidP="00A21F0D">
            <w:pPr>
              <w:shd w:val="clear" w:color="auto" w:fill="FFFFFF"/>
              <w:tabs>
                <w:tab w:val="left" w:leader="dot" w:pos="4896"/>
              </w:tabs>
              <w:ind w:right="29"/>
              <w:jc w:val="right"/>
              <w:rPr>
                <w:lang w:val="en-AU"/>
              </w:rPr>
            </w:pPr>
          </w:p>
        </w:tc>
        <w:tc>
          <w:tcPr>
            <w:tcW w:w="1350" w:type="dxa"/>
            <w:tcBorders>
              <w:top w:val="single" w:sz="6" w:space="0" w:color="auto"/>
              <w:left w:val="nil"/>
              <w:bottom w:val="single" w:sz="6" w:space="0" w:color="auto"/>
              <w:right w:val="nil"/>
            </w:tcBorders>
            <w:shd w:val="clear" w:color="auto" w:fill="FFFFFF"/>
            <w:vAlign w:val="bottom"/>
          </w:tcPr>
          <w:p w14:paraId="496160B9" w14:textId="77777777" w:rsidR="004C58FB" w:rsidRPr="00A0346D" w:rsidRDefault="004C58FB" w:rsidP="00A21F0D">
            <w:pPr>
              <w:shd w:val="clear" w:color="auto" w:fill="FFFFFF"/>
              <w:tabs>
                <w:tab w:val="left" w:leader="dot" w:pos="4896"/>
              </w:tabs>
              <w:ind w:right="29"/>
              <w:jc w:val="right"/>
              <w:rPr>
                <w:lang w:val="en-AU"/>
              </w:rPr>
            </w:pPr>
            <w:r w:rsidRPr="00A0346D">
              <w:rPr>
                <w:szCs w:val="18"/>
                <w:lang w:val="en-AU"/>
              </w:rPr>
              <w:t>Appropriation</w:t>
            </w:r>
          </w:p>
        </w:tc>
        <w:tc>
          <w:tcPr>
            <w:tcW w:w="1199" w:type="dxa"/>
            <w:tcBorders>
              <w:top w:val="single" w:sz="6" w:space="0" w:color="auto"/>
              <w:left w:val="nil"/>
              <w:bottom w:val="single" w:sz="6" w:space="0" w:color="auto"/>
              <w:right w:val="nil"/>
            </w:tcBorders>
            <w:shd w:val="clear" w:color="auto" w:fill="FFFFFF"/>
            <w:vAlign w:val="bottom"/>
          </w:tcPr>
          <w:p w14:paraId="496160BA" w14:textId="77777777" w:rsidR="004C58FB" w:rsidRPr="00A0346D" w:rsidRDefault="004C58FB" w:rsidP="00A21F0D">
            <w:pPr>
              <w:shd w:val="clear" w:color="auto" w:fill="FFFFFF"/>
              <w:tabs>
                <w:tab w:val="left" w:leader="dot" w:pos="4896"/>
              </w:tabs>
              <w:ind w:right="29"/>
              <w:jc w:val="right"/>
              <w:rPr>
                <w:lang w:val="en-AU"/>
              </w:rPr>
            </w:pPr>
            <w:r w:rsidRPr="00A0346D">
              <w:rPr>
                <w:szCs w:val="18"/>
                <w:lang w:val="en-AU"/>
              </w:rPr>
              <w:t>Expenditure</w:t>
            </w:r>
          </w:p>
        </w:tc>
      </w:tr>
      <w:tr w:rsidR="001740DE" w:rsidRPr="00A0346D" w14:paraId="496160C0" w14:textId="77777777" w:rsidTr="0070306F">
        <w:trPr>
          <w:trHeight w:val="20"/>
          <w:jc w:val="center"/>
        </w:trPr>
        <w:tc>
          <w:tcPr>
            <w:tcW w:w="5175" w:type="dxa"/>
            <w:tcBorders>
              <w:left w:val="nil"/>
              <w:bottom w:val="nil"/>
              <w:right w:val="nil"/>
            </w:tcBorders>
            <w:shd w:val="clear" w:color="auto" w:fill="FFFFFF"/>
            <w:vAlign w:val="bottom"/>
          </w:tcPr>
          <w:p w14:paraId="496160BC" w14:textId="77777777" w:rsidR="001740DE" w:rsidRPr="00A0346D" w:rsidRDefault="001740DE" w:rsidP="00A21F0D">
            <w:pPr>
              <w:shd w:val="clear" w:color="auto" w:fill="FFFFFF"/>
              <w:tabs>
                <w:tab w:val="left" w:leader="dot" w:pos="4896"/>
              </w:tabs>
              <w:spacing w:before="120"/>
              <w:jc w:val="both"/>
              <w:rPr>
                <w:lang w:val="en-AU"/>
              </w:rPr>
            </w:pPr>
            <w:r w:rsidRPr="00A0346D">
              <w:rPr>
                <w:szCs w:val="18"/>
                <w:lang w:val="en-AU"/>
              </w:rPr>
              <w:t>Division 25</w:t>
            </w:r>
            <w:r w:rsidR="00774733" w:rsidRPr="00A0346D">
              <w:rPr>
                <w:szCs w:val="18"/>
                <w:lang w:val="en-AU"/>
              </w:rPr>
              <w:t>5.—</w:t>
            </w:r>
            <w:r w:rsidRPr="00A0346D">
              <w:rPr>
                <w:rFonts w:eastAsia="Times New Roman"/>
                <w:szCs w:val="18"/>
                <w:lang w:val="en-AU"/>
              </w:rPr>
              <w:t>ADMINISTRATIVE</w:t>
            </w:r>
          </w:p>
        </w:tc>
        <w:tc>
          <w:tcPr>
            <w:tcW w:w="1305" w:type="dxa"/>
            <w:tcBorders>
              <w:top w:val="single" w:sz="6" w:space="0" w:color="auto"/>
              <w:left w:val="nil"/>
              <w:bottom w:val="nil"/>
              <w:right w:val="nil"/>
            </w:tcBorders>
            <w:shd w:val="clear" w:color="auto" w:fill="FFFFFF"/>
            <w:vAlign w:val="bottom"/>
          </w:tcPr>
          <w:p w14:paraId="496160BD"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350" w:type="dxa"/>
            <w:tcBorders>
              <w:top w:val="single" w:sz="6" w:space="0" w:color="auto"/>
              <w:left w:val="nil"/>
              <w:bottom w:val="nil"/>
              <w:right w:val="nil"/>
            </w:tcBorders>
            <w:shd w:val="clear" w:color="auto" w:fill="FFFFFF"/>
            <w:vAlign w:val="bottom"/>
          </w:tcPr>
          <w:p w14:paraId="496160BE"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199" w:type="dxa"/>
            <w:tcBorders>
              <w:top w:val="single" w:sz="6" w:space="0" w:color="auto"/>
              <w:left w:val="nil"/>
              <w:bottom w:val="nil"/>
              <w:right w:val="nil"/>
            </w:tcBorders>
            <w:shd w:val="clear" w:color="auto" w:fill="FFFFFF"/>
            <w:vAlign w:val="bottom"/>
          </w:tcPr>
          <w:p w14:paraId="496160BF"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r>
      <w:tr w:rsidR="001740DE" w:rsidRPr="00A0346D" w14:paraId="496160C5" w14:textId="77777777" w:rsidTr="0070306F">
        <w:trPr>
          <w:trHeight w:val="20"/>
          <w:jc w:val="center"/>
        </w:trPr>
        <w:tc>
          <w:tcPr>
            <w:tcW w:w="5175" w:type="dxa"/>
            <w:tcBorders>
              <w:top w:val="nil"/>
              <w:left w:val="nil"/>
              <w:bottom w:val="nil"/>
              <w:right w:val="nil"/>
            </w:tcBorders>
            <w:shd w:val="clear" w:color="auto" w:fill="FFFFFF"/>
            <w:vAlign w:val="bottom"/>
          </w:tcPr>
          <w:p w14:paraId="496160C1" w14:textId="77777777" w:rsidR="001740DE" w:rsidRPr="00A0346D" w:rsidRDefault="00774733" w:rsidP="0070306F">
            <w:pPr>
              <w:shd w:val="clear" w:color="auto" w:fill="FFFFFF"/>
              <w:tabs>
                <w:tab w:val="left" w:leader="dot" w:pos="4896"/>
              </w:tabs>
              <w:jc w:val="both"/>
              <w:rPr>
                <w:lang w:val="en-AU"/>
              </w:rPr>
            </w:pPr>
            <w:r w:rsidRPr="00A0346D">
              <w:rPr>
                <w:b/>
                <w:bCs/>
                <w:szCs w:val="18"/>
                <w:lang w:val="en-AU"/>
              </w:rPr>
              <w:t>1.—</w:t>
            </w:r>
            <w:r w:rsidR="001740DE" w:rsidRPr="00A0346D">
              <w:rPr>
                <w:rFonts w:eastAsia="Times New Roman"/>
                <w:b/>
                <w:bCs/>
                <w:szCs w:val="18"/>
                <w:lang w:val="en-AU"/>
              </w:rPr>
              <w:t>Salaries and Payments in the nature of Salary—</w:t>
            </w:r>
          </w:p>
        </w:tc>
        <w:tc>
          <w:tcPr>
            <w:tcW w:w="1305" w:type="dxa"/>
            <w:tcBorders>
              <w:top w:val="nil"/>
              <w:left w:val="nil"/>
              <w:bottom w:val="nil"/>
              <w:right w:val="nil"/>
            </w:tcBorders>
            <w:shd w:val="clear" w:color="auto" w:fill="FFFFFF"/>
            <w:vAlign w:val="bottom"/>
          </w:tcPr>
          <w:p w14:paraId="496160C2" w14:textId="77777777" w:rsidR="001740DE" w:rsidRPr="00A0346D" w:rsidRDefault="001740DE" w:rsidP="00A21F0D">
            <w:pPr>
              <w:shd w:val="clear" w:color="auto" w:fill="FFFFFF"/>
              <w:tabs>
                <w:tab w:val="left" w:leader="dot" w:pos="4896"/>
              </w:tabs>
              <w:ind w:right="29"/>
              <w:jc w:val="right"/>
              <w:rPr>
                <w:lang w:val="en-AU"/>
              </w:rPr>
            </w:pPr>
          </w:p>
        </w:tc>
        <w:tc>
          <w:tcPr>
            <w:tcW w:w="1350" w:type="dxa"/>
            <w:tcBorders>
              <w:top w:val="nil"/>
              <w:left w:val="nil"/>
              <w:bottom w:val="nil"/>
              <w:right w:val="nil"/>
            </w:tcBorders>
            <w:shd w:val="clear" w:color="auto" w:fill="FFFFFF"/>
            <w:vAlign w:val="bottom"/>
          </w:tcPr>
          <w:p w14:paraId="496160C3" w14:textId="77777777" w:rsidR="001740DE" w:rsidRPr="00A0346D" w:rsidRDefault="001740DE" w:rsidP="00A21F0D">
            <w:pPr>
              <w:shd w:val="clear" w:color="auto" w:fill="FFFFFF"/>
              <w:tabs>
                <w:tab w:val="left" w:leader="dot" w:pos="4896"/>
              </w:tabs>
              <w:ind w:right="29"/>
              <w:jc w:val="right"/>
              <w:rPr>
                <w:lang w:val="en-AU"/>
              </w:rPr>
            </w:pPr>
          </w:p>
        </w:tc>
        <w:tc>
          <w:tcPr>
            <w:tcW w:w="1199" w:type="dxa"/>
            <w:tcBorders>
              <w:top w:val="nil"/>
              <w:left w:val="nil"/>
              <w:bottom w:val="nil"/>
              <w:right w:val="nil"/>
            </w:tcBorders>
            <w:shd w:val="clear" w:color="auto" w:fill="FFFFFF"/>
            <w:vAlign w:val="bottom"/>
          </w:tcPr>
          <w:p w14:paraId="496160C4"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60CA" w14:textId="77777777" w:rsidTr="0070306F">
        <w:trPr>
          <w:trHeight w:val="20"/>
          <w:jc w:val="center"/>
        </w:trPr>
        <w:tc>
          <w:tcPr>
            <w:tcW w:w="5175" w:type="dxa"/>
            <w:tcBorders>
              <w:top w:val="nil"/>
              <w:left w:val="nil"/>
              <w:right w:val="nil"/>
            </w:tcBorders>
            <w:shd w:val="clear" w:color="auto" w:fill="FFFFFF"/>
            <w:vAlign w:val="bottom"/>
          </w:tcPr>
          <w:p w14:paraId="496160C6" w14:textId="77777777" w:rsidR="001740DE" w:rsidRPr="00A0346D" w:rsidRDefault="00A107E9" w:rsidP="00A21F0D">
            <w:pPr>
              <w:shd w:val="clear" w:color="auto" w:fill="FFFFFF"/>
              <w:tabs>
                <w:tab w:val="left" w:leader="dot" w:pos="4896"/>
              </w:tabs>
              <w:ind w:left="576" w:hanging="432"/>
              <w:jc w:val="both"/>
              <w:rPr>
                <w:lang w:val="en-AU"/>
              </w:rPr>
            </w:pPr>
            <w:r w:rsidRPr="00A0346D">
              <w:rPr>
                <w:rFonts w:eastAsia="Times New Roman"/>
                <w:noProof/>
                <w:lang w:val="en-AU"/>
              </w:rPr>
              <w:t xml:space="preserve">01. </w:t>
            </w:r>
            <w:r w:rsidR="001740DE" w:rsidRPr="00A0346D">
              <w:rPr>
                <w:rFonts w:eastAsia="Times New Roman"/>
                <w:noProof/>
                <w:lang w:val="en-AU"/>
              </w:rPr>
              <w:t>Salaries and allowances</w:t>
            </w:r>
            <w:r w:rsidR="0070306F" w:rsidRPr="00A0346D">
              <w:rPr>
                <w:rFonts w:eastAsia="Times New Roman"/>
                <w:noProof/>
                <w:lang w:val="en-AU"/>
              </w:rPr>
              <w:tab/>
            </w:r>
          </w:p>
        </w:tc>
        <w:tc>
          <w:tcPr>
            <w:tcW w:w="1305" w:type="dxa"/>
            <w:tcBorders>
              <w:top w:val="nil"/>
              <w:left w:val="nil"/>
              <w:bottom w:val="nil"/>
              <w:right w:val="nil"/>
            </w:tcBorders>
            <w:shd w:val="clear" w:color="auto" w:fill="FFFFFF"/>
            <w:vAlign w:val="bottom"/>
          </w:tcPr>
          <w:p w14:paraId="496160C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96 741 000</w:t>
            </w:r>
          </w:p>
        </w:tc>
        <w:tc>
          <w:tcPr>
            <w:tcW w:w="1350" w:type="dxa"/>
            <w:tcBorders>
              <w:top w:val="nil"/>
              <w:left w:val="nil"/>
              <w:bottom w:val="nil"/>
              <w:right w:val="nil"/>
            </w:tcBorders>
            <w:shd w:val="clear" w:color="auto" w:fill="FFFFFF"/>
            <w:vAlign w:val="bottom"/>
          </w:tcPr>
          <w:p w14:paraId="496160C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95 816 589</w:t>
            </w:r>
          </w:p>
        </w:tc>
        <w:tc>
          <w:tcPr>
            <w:tcW w:w="1199" w:type="dxa"/>
            <w:tcBorders>
              <w:top w:val="nil"/>
              <w:left w:val="nil"/>
              <w:bottom w:val="nil"/>
              <w:right w:val="nil"/>
            </w:tcBorders>
            <w:shd w:val="clear" w:color="auto" w:fill="FFFFFF"/>
            <w:vAlign w:val="bottom"/>
          </w:tcPr>
          <w:p w14:paraId="496160C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95 700 537</w:t>
            </w:r>
          </w:p>
        </w:tc>
      </w:tr>
      <w:tr w:rsidR="001740DE" w:rsidRPr="00A0346D" w14:paraId="496160CF" w14:textId="77777777" w:rsidTr="0070306F">
        <w:trPr>
          <w:trHeight w:val="20"/>
          <w:jc w:val="center"/>
        </w:trPr>
        <w:tc>
          <w:tcPr>
            <w:tcW w:w="5175" w:type="dxa"/>
            <w:tcBorders>
              <w:left w:val="nil"/>
              <w:right w:val="nil"/>
            </w:tcBorders>
            <w:shd w:val="clear" w:color="auto" w:fill="FFFFFF"/>
            <w:vAlign w:val="bottom"/>
          </w:tcPr>
          <w:p w14:paraId="496160CB"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02. </w:t>
            </w:r>
            <w:r w:rsidR="001740DE" w:rsidRPr="00A0346D">
              <w:rPr>
                <w:szCs w:val="18"/>
                <w:lang w:val="en-AU"/>
              </w:rPr>
              <w:t>Overtime</w:t>
            </w:r>
            <w:r w:rsidR="0070306F" w:rsidRPr="00A0346D">
              <w:rPr>
                <w:szCs w:val="18"/>
                <w:lang w:val="en-AU"/>
              </w:rPr>
              <w:tab/>
            </w:r>
          </w:p>
        </w:tc>
        <w:tc>
          <w:tcPr>
            <w:tcW w:w="1305" w:type="dxa"/>
            <w:tcBorders>
              <w:top w:val="nil"/>
              <w:left w:val="nil"/>
              <w:bottom w:val="single" w:sz="6" w:space="0" w:color="auto"/>
              <w:right w:val="nil"/>
            </w:tcBorders>
            <w:shd w:val="clear" w:color="auto" w:fill="FFFFFF"/>
            <w:vAlign w:val="bottom"/>
          </w:tcPr>
          <w:p w14:paraId="496160C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2 055 000</w:t>
            </w:r>
          </w:p>
        </w:tc>
        <w:tc>
          <w:tcPr>
            <w:tcW w:w="1350" w:type="dxa"/>
            <w:tcBorders>
              <w:top w:val="nil"/>
              <w:left w:val="nil"/>
              <w:bottom w:val="single" w:sz="6" w:space="0" w:color="auto"/>
              <w:right w:val="nil"/>
            </w:tcBorders>
            <w:shd w:val="clear" w:color="auto" w:fill="FFFFFF"/>
            <w:vAlign w:val="bottom"/>
          </w:tcPr>
          <w:p w14:paraId="496160C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2 180 288</w:t>
            </w:r>
          </w:p>
        </w:tc>
        <w:tc>
          <w:tcPr>
            <w:tcW w:w="1199" w:type="dxa"/>
            <w:tcBorders>
              <w:top w:val="nil"/>
              <w:left w:val="nil"/>
              <w:bottom w:val="single" w:sz="6" w:space="0" w:color="auto"/>
              <w:right w:val="nil"/>
            </w:tcBorders>
            <w:shd w:val="clear" w:color="auto" w:fill="FFFFFF"/>
            <w:vAlign w:val="bottom"/>
          </w:tcPr>
          <w:p w14:paraId="496160C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2 028 765</w:t>
            </w:r>
          </w:p>
        </w:tc>
      </w:tr>
      <w:tr w:rsidR="001740DE" w:rsidRPr="00A0346D" w14:paraId="496160D4" w14:textId="77777777" w:rsidTr="0070306F">
        <w:trPr>
          <w:trHeight w:val="20"/>
          <w:jc w:val="center"/>
        </w:trPr>
        <w:tc>
          <w:tcPr>
            <w:tcW w:w="5175" w:type="dxa"/>
            <w:tcBorders>
              <w:left w:val="nil"/>
              <w:right w:val="nil"/>
            </w:tcBorders>
            <w:shd w:val="clear" w:color="auto" w:fill="FFFFFF"/>
            <w:vAlign w:val="bottom"/>
          </w:tcPr>
          <w:p w14:paraId="496160D0" w14:textId="77777777" w:rsidR="001740DE" w:rsidRPr="00A0346D" w:rsidRDefault="001740DE" w:rsidP="00A21F0D">
            <w:pPr>
              <w:shd w:val="clear" w:color="auto" w:fill="FFFFFF"/>
              <w:tabs>
                <w:tab w:val="left" w:leader="dot" w:pos="4896"/>
              </w:tabs>
              <w:jc w:val="both"/>
              <w:rPr>
                <w:lang w:val="en-AU"/>
              </w:rPr>
            </w:pPr>
          </w:p>
        </w:tc>
        <w:tc>
          <w:tcPr>
            <w:tcW w:w="1305" w:type="dxa"/>
            <w:tcBorders>
              <w:top w:val="single" w:sz="6" w:space="0" w:color="auto"/>
              <w:left w:val="nil"/>
              <w:bottom w:val="single" w:sz="6" w:space="0" w:color="auto"/>
              <w:right w:val="nil"/>
            </w:tcBorders>
            <w:shd w:val="clear" w:color="auto" w:fill="FFFFFF"/>
            <w:vAlign w:val="bottom"/>
          </w:tcPr>
          <w:p w14:paraId="496160D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98 796 000</w:t>
            </w:r>
          </w:p>
        </w:tc>
        <w:tc>
          <w:tcPr>
            <w:tcW w:w="1350" w:type="dxa"/>
            <w:tcBorders>
              <w:top w:val="single" w:sz="6" w:space="0" w:color="auto"/>
              <w:left w:val="nil"/>
              <w:bottom w:val="single" w:sz="6" w:space="0" w:color="auto"/>
              <w:right w:val="nil"/>
            </w:tcBorders>
            <w:shd w:val="clear" w:color="auto" w:fill="FFFFFF"/>
            <w:vAlign w:val="bottom"/>
          </w:tcPr>
          <w:p w14:paraId="496160D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97 996 877</w:t>
            </w:r>
          </w:p>
        </w:tc>
        <w:tc>
          <w:tcPr>
            <w:tcW w:w="1199" w:type="dxa"/>
            <w:tcBorders>
              <w:top w:val="single" w:sz="6" w:space="0" w:color="auto"/>
              <w:left w:val="nil"/>
              <w:bottom w:val="single" w:sz="6" w:space="0" w:color="auto"/>
              <w:right w:val="nil"/>
            </w:tcBorders>
            <w:shd w:val="clear" w:color="auto" w:fill="FFFFFF"/>
            <w:vAlign w:val="bottom"/>
          </w:tcPr>
          <w:p w14:paraId="496160D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97 729 302</w:t>
            </w:r>
          </w:p>
        </w:tc>
      </w:tr>
      <w:tr w:rsidR="001740DE" w:rsidRPr="00A0346D" w14:paraId="496160D9" w14:textId="77777777" w:rsidTr="0070306F">
        <w:trPr>
          <w:trHeight w:val="20"/>
          <w:jc w:val="center"/>
        </w:trPr>
        <w:tc>
          <w:tcPr>
            <w:tcW w:w="5175" w:type="dxa"/>
            <w:tcBorders>
              <w:left w:val="nil"/>
              <w:bottom w:val="nil"/>
              <w:right w:val="nil"/>
            </w:tcBorders>
            <w:shd w:val="clear" w:color="auto" w:fill="FFFFFF"/>
            <w:vAlign w:val="bottom"/>
          </w:tcPr>
          <w:p w14:paraId="496160D5" w14:textId="77777777" w:rsidR="001740DE" w:rsidRPr="00A0346D" w:rsidRDefault="00774733" w:rsidP="00A21F0D">
            <w:pPr>
              <w:shd w:val="clear" w:color="auto" w:fill="FFFFFF"/>
              <w:tabs>
                <w:tab w:val="left" w:leader="dot" w:pos="4896"/>
              </w:tabs>
              <w:spacing w:before="120"/>
              <w:jc w:val="both"/>
              <w:rPr>
                <w:lang w:val="en-AU"/>
              </w:rPr>
            </w:pPr>
            <w:r w:rsidRPr="00A0346D">
              <w:rPr>
                <w:b/>
                <w:bCs/>
                <w:szCs w:val="18"/>
                <w:lang w:val="en-AU"/>
              </w:rPr>
              <w:t>2.—</w:t>
            </w:r>
            <w:r w:rsidR="001740DE" w:rsidRPr="00A0346D">
              <w:rPr>
                <w:rFonts w:eastAsia="Times New Roman"/>
                <w:b/>
                <w:bCs/>
                <w:szCs w:val="18"/>
                <w:lang w:val="en-AU"/>
              </w:rPr>
              <w:t>Administrative Expenses—</w:t>
            </w:r>
          </w:p>
        </w:tc>
        <w:tc>
          <w:tcPr>
            <w:tcW w:w="1305" w:type="dxa"/>
            <w:tcBorders>
              <w:top w:val="single" w:sz="6" w:space="0" w:color="auto"/>
              <w:left w:val="nil"/>
              <w:bottom w:val="nil"/>
              <w:right w:val="nil"/>
            </w:tcBorders>
            <w:shd w:val="clear" w:color="auto" w:fill="FFFFFF"/>
            <w:vAlign w:val="bottom"/>
          </w:tcPr>
          <w:p w14:paraId="496160D6" w14:textId="77777777" w:rsidR="001740DE" w:rsidRPr="00A0346D" w:rsidRDefault="001740DE" w:rsidP="00A21F0D">
            <w:pPr>
              <w:shd w:val="clear" w:color="auto" w:fill="FFFFFF"/>
              <w:tabs>
                <w:tab w:val="left" w:leader="dot" w:pos="4896"/>
              </w:tabs>
              <w:ind w:right="29"/>
              <w:jc w:val="right"/>
              <w:rPr>
                <w:lang w:val="en-AU"/>
              </w:rPr>
            </w:pPr>
          </w:p>
        </w:tc>
        <w:tc>
          <w:tcPr>
            <w:tcW w:w="1350" w:type="dxa"/>
            <w:tcBorders>
              <w:top w:val="single" w:sz="6" w:space="0" w:color="auto"/>
              <w:left w:val="nil"/>
              <w:bottom w:val="nil"/>
              <w:right w:val="nil"/>
            </w:tcBorders>
            <w:shd w:val="clear" w:color="auto" w:fill="FFFFFF"/>
            <w:vAlign w:val="bottom"/>
          </w:tcPr>
          <w:p w14:paraId="496160D7" w14:textId="77777777" w:rsidR="001740DE" w:rsidRPr="00A0346D" w:rsidRDefault="001740DE" w:rsidP="00A21F0D">
            <w:pPr>
              <w:shd w:val="clear" w:color="auto" w:fill="FFFFFF"/>
              <w:tabs>
                <w:tab w:val="left" w:leader="dot" w:pos="4896"/>
              </w:tabs>
              <w:ind w:right="29"/>
              <w:jc w:val="right"/>
              <w:rPr>
                <w:lang w:val="en-AU"/>
              </w:rPr>
            </w:pPr>
          </w:p>
        </w:tc>
        <w:tc>
          <w:tcPr>
            <w:tcW w:w="1199" w:type="dxa"/>
            <w:tcBorders>
              <w:top w:val="single" w:sz="6" w:space="0" w:color="auto"/>
              <w:left w:val="nil"/>
              <w:bottom w:val="nil"/>
              <w:right w:val="nil"/>
            </w:tcBorders>
            <w:shd w:val="clear" w:color="auto" w:fill="FFFFFF"/>
            <w:vAlign w:val="bottom"/>
          </w:tcPr>
          <w:p w14:paraId="496160D8"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60DE" w14:textId="77777777" w:rsidTr="0070306F">
        <w:trPr>
          <w:trHeight w:val="20"/>
          <w:jc w:val="center"/>
        </w:trPr>
        <w:tc>
          <w:tcPr>
            <w:tcW w:w="5175" w:type="dxa"/>
            <w:tcBorders>
              <w:top w:val="nil"/>
              <w:left w:val="nil"/>
              <w:right w:val="nil"/>
            </w:tcBorders>
            <w:shd w:val="clear" w:color="auto" w:fill="FFFFFF"/>
            <w:vAlign w:val="bottom"/>
          </w:tcPr>
          <w:p w14:paraId="496160DA" w14:textId="77777777" w:rsidR="001740DE" w:rsidRPr="00A0346D" w:rsidRDefault="00A107E9" w:rsidP="00674080">
            <w:pPr>
              <w:shd w:val="clear" w:color="auto" w:fill="FFFFFF"/>
              <w:tabs>
                <w:tab w:val="left" w:leader="dot" w:pos="4896"/>
              </w:tabs>
              <w:ind w:left="576" w:hanging="432"/>
              <w:rPr>
                <w:lang w:val="en-AU"/>
              </w:rPr>
            </w:pPr>
            <w:r w:rsidRPr="00A0346D">
              <w:rPr>
                <w:szCs w:val="18"/>
                <w:lang w:val="en-AU"/>
              </w:rPr>
              <w:t xml:space="preserve">01. </w:t>
            </w:r>
            <w:r w:rsidR="001740DE" w:rsidRPr="00A0346D">
              <w:rPr>
                <w:szCs w:val="18"/>
                <w:lang w:val="en-AU"/>
              </w:rPr>
              <w:t>Travelling and subsistence</w:t>
            </w:r>
            <w:r w:rsidR="0070306F" w:rsidRPr="00A0346D">
              <w:rPr>
                <w:szCs w:val="18"/>
                <w:lang w:val="en-AU"/>
              </w:rPr>
              <w:tab/>
            </w:r>
          </w:p>
        </w:tc>
        <w:tc>
          <w:tcPr>
            <w:tcW w:w="1305" w:type="dxa"/>
            <w:tcBorders>
              <w:top w:val="nil"/>
              <w:left w:val="nil"/>
              <w:bottom w:val="nil"/>
              <w:right w:val="nil"/>
            </w:tcBorders>
            <w:shd w:val="clear" w:color="auto" w:fill="FFFFFF"/>
            <w:vAlign w:val="bottom"/>
          </w:tcPr>
          <w:p w14:paraId="496160D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2 713 000</w:t>
            </w:r>
          </w:p>
        </w:tc>
        <w:tc>
          <w:tcPr>
            <w:tcW w:w="1350" w:type="dxa"/>
            <w:tcBorders>
              <w:top w:val="nil"/>
              <w:left w:val="nil"/>
              <w:bottom w:val="nil"/>
              <w:right w:val="nil"/>
            </w:tcBorders>
            <w:shd w:val="clear" w:color="auto" w:fill="FFFFFF"/>
            <w:vAlign w:val="bottom"/>
          </w:tcPr>
          <w:p w14:paraId="496160D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2 510 872</w:t>
            </w:r>
          </w:p>
        </w:tc>
        <w:tc>
          <w:tcPr>
            <w:tcW w:w="1199" w:type="dxa"/>
            <w:tcBorders>
              <w:top w:val="nil"/>
              <w:left w:val="nil"/>
              <w:bottom w:val="nil"/>
              <w:right w:val="nil"/>
            </w:tcBorders>
            <w:shd w:val="clear" w:color="auto" w:fill="FFFFFF"/>
            <w:vAlign w:val="bottom"/>
          </w:tcPr>
          <w:p w14:paraId="496160D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2 399 515</w:t>
            </w:r>
          </w:p>
        </w:tc>
      </w:tr>
      <w:tr w:rsidR="001740DE" w:rsidRPr="00A0346D" w14:paraId="496160E3" w14:textId="77777777" w:rsidTr="0070306F">
        <w:trPr>
          <w:trHeight w:val="20"/>
          <w:jc w:val="center"/>
        </w:trPr>
        <w:tc>
          <w:tcPr>
            <w:tcW w:w="5175" w:type="dxa"/>
            <w:tcBorders>
              <w:left w:val="nil"/>
              <w:right w:val="nil"/>
            </w:tcBorders>
            <w:shd w:val="clear" w:color="auto" w:fill="FFFFFF"/>
            <w:vAlign w:val="bottom"/>
          </w:tcPr>
          <w:p w14:paraId="496160DF" w14:textId="77777777" w:rsidR="001740DE" w:rsidRPr="00A0346D" w:rsidRDefault="00A107E9" w:rsidP="00674080">
            <w:pPr>
              <w:shd w:val="clear" w:color="auto" w:fill="FFFFFF"/>
              <w:tabs>
                <w:tab w:val="left" w:leader="dot" w:pos="4896"/>
              </w:tabs>
              <w:ind w:left="576" w:hanging="432"/>
              <w:rPr>
                <w:lang w:val="en-AU"/>
              </w:rPr>
            </w:pPr>
            <w:r w:rsidRPr="00A0346D">
              <w:rPr>
                <w:szCs w:val="18"/>
                <w:lang w:val="en-AU"/>
              </w:rPr>
              <w:t xml:space="preserve">02. </w:t>
            </w:r>
            <w:r w:rsidR="001740DE" w:rsidRPr="00A0346D">
              <w:rPr>
                <w:szCs w:val="18"/>
                <w:lang w:val="en-AU"/>
              </w:rPr>
              <w:t xml:space="preserve">Office requisites and equipment, stationery and </w:t>
            </w:r>
            <w:r w:rsidR="001740DE" w:rsidRPr="00A0346D">
              <w:rPr>
                <w:rFonts w:eastAsia="Times New Roman"/>
                <w:noProof/>
                <w:szCs w:val="18"/>
                <w:lang w:val="en-AU"/>
              </w:rPr>
              <w:t>printing</w:t>
            </w:r>
          </w:p>
        </w:tc>
        <w:tc>
          <w:tcPr>
            <w:tcW w:w="1305" w:type="dxa"/>
            <w:tcBorders>
              <w:top w:val="nil"/>
              <w:left w:val="nil"/>
              <w:bottom w:val="nil"/>
              <w:right w:val="nil"/>
            </w:tcBorders>
            <w:shd w:val="clear" w:color="auto" w:fill="FFFFFF"/>
            <w:vAlign w:val="bottom"/>
          </w:tcPr>
          <w:p w14:paraId="496160E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2 076 000</w:t>
            </w:r>
          </w:p>
        </w:tc>
        <w:tc>
          <w:tcPr>
            <w:tcW w:w="1350" w:type="dxa"/>
            <w:tcBorders>
              <w:top w:val="nil"/>
              <w:left w:val="nil"/>
              <w:bottom w:val="nil"/>
              <w:right w:val="nil"/>
            </w:tcBorders>
            <w:shd w:val="clear" w:color="auto" w:fill="FFFFFF"/>
            <w:vAlign w:val="bottom"/>
          </w:tcPr>
          <w:p w14:paraId="496160E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1 341 312</w:t>
            </w:r>
          </w:p>
        </w:tc>
        <w:tc>
          <w:tcPr>
            <w:tcW w:w="1199" w:type="dxa"/>
            <w:tcBorders>
              <w:top w:val="nil"/>
              <w:left w:val="nil"/>
              <w:bottom w:val="nil"/>
              <w:right w:val="nil"/>
            </w:tcBorders>
            <w:shd w:val="clear" w:color="auto" w:fill="FFFFFF"/>
            <w:vAlign w:val="bottom"/>
          </w:tcPr>
          <w:p w14:paraId="496160E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1 299 369</w:t>
            </w:r>
          </w:p>
        </w:tc>
      </w:tr>
      <w:tr w:rsidR="001740DE" w:rsidRPr="00A0346D" w14:paraId="496160E8" w14:textId="77777777" w:rsidTr="0070306F">
        <w:trPr>
          <w:trHeight w:val="20"/>
          <w:jc w:val="center"/>
        </w:trPr>
        <w:tc>
          <w:tcPr>
            <w:tcW w:w="5175" w:type="dxa"/>
            <w:tcBorders>
              <w:left w:val="nil"/>
              <w:bottom w:val="nil"/>
              <w:right w:val="nil"/>
            </w:tcBorders>
            <w:shd w:val="clear" w:color="auto" w:fill="FFFFFF"/>
            <w:vAlign w:val="bottom"/>
          </w:tcPr>
          <w:p w14:paraId="496160E4" w14:textId="77777777" w:rsidR="001740DE" w:rsidRPr="00A0346D" w:rsidRDefault="00A107E9" w:rsidP="00674080">
            <w:pPr>
              <w:shd w:val="clear" w:color="auto" w:fill="FFFFFF"/>
              <w:tabs>
                <w:tab w:val="left" w:leader="dot" w:pos="4896"/>
              </w:tabs>
              <w:ind w:left="576" w:hanging="432"/>
              <w:rPr>
                <w:lang w:val="en-AU"/>
              </w:rPr>
            </w:pPr>
            <w:r w:rsidRPr="00A0346D">
              <w:rPr>
                <w:szCs w:val="18"/>
                <w:lang w:val="en-AU"/>
              </w:rPr>
              <w:t xml:space="preserve">03. </w:t>
            </w:r>
            <w:r w:rsidR="001740DE" w:rsidRPr="00A0346D">
              <w:rPr>
                <w:szCs w:val="18"/>
                <w:lang w:val="en-AU"/>
              </w:rPr>
              <w:t>Postage, telegrams and telephone services</w:t>
            </w:r>
            <w:r w:rsidR="0070306F" w:rsidRPr="00A0346D">
              <w:rPr>
                <w:szCs w:val="18"/>
                <w:lang w:val="en-AU"/>
              </w:rPr>
              <w:tab/>
            </w:r>
          </w:p>
        </w:tc>
        <w:tc>
          <w:tcPr>
            <w:tcW w:w="1305" w:type="dxa"/>
            <w:tcBorders>
              <w:top w:val="nil"/>
              <w:left w:val="nil"/>
              <w:bottom w:val="nil"/>
              <w:right w:val="nil"/>
            </w:tcBorders>
            <w:shd w:val="clear" w:color="auto" w:fill="FFFFFF"/>
            <w:vAlign w:val="bottom"/>
          </w:tcPr>
          <w:p w14:paraId="496160E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1 254 000</w:t>
            </w:r>
          </w:p>
        </w:tc>
        <w:tc>
          <w:tcPr>
            <w:tcW w:w="1350" w:type="dxa"/>
            <w:tcBorders>
              <w:top w:val="nil"/>
              <w:left w:val="nil"/>
              <w:bottom w:val="nil"/>
              <w:right w:val="nil"/>
            </w:tcBorders>
            <w:shd w:val="clear" w:color="auto" w:fill="FFFFFF"/>
            <w:vAlign w:val="bottom"/>
          </w:tcPr>
          <w:p w14:paraId="496160E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1 320 987</w:t>
            </w:r>
          </w:p>
        </w:tc>
        <w:tc>
          <w:tcPr>
            <w:tcW w:w="1199" w:type="dxa"/>
            <w:tcBorders>
              <w:top w:val="nil"/>
              <w:left w:val="nil"/>
              <w:bottom w:val="nil"/>
              <w:right w:val="nil"/>
            </w:tcBorders>
            <w:shd w:val="clear" w:color="auto" w:fill="FFFFFF"/>
            <w:vAlign w:val="bottom"/>
          </w:tcPr>
          <w:p w14:paraId="496160E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1 196 269</w:t>
            </w:r>
          </w:p>
        </w:tc>
      </w:tr>
      <w:tr w:rsidR="001740DE" w:rsidRPr="00A0346D" w14:paraId="496160ED" w14:textId="77777777" w:rsidTr="0070306F">
        <w:trPr>
          <w:trHeight w:val="20"/>
          <w:jc w:val="center"/>
        </w:trPr>
        <w:tc>
          <w:tcPr>
            <w:tcW w:w="5175" w:type="dxa"/>
            <w:tcBorders>
              <w:top w:val="nil"/>
              <w:left w:val="nil"/>
              <w:right w:val="nil"/>
            </w:tcBorders>
            <w:shd w:val="clear" w:color="auto" w:fill="FFFFFF"/>
            <w:vAlign w:val="bottom"/>
          </w:tcPr>
          <w:p w14:paraId="496160E9" w14:textId="77777777" w:rsidR="001740DE" w:rsidRPr="00A0346D" w:rsidRDefault="00A107E9" w:rsidP="00674080">
            <w:pPr>
              <w:shd w:val="clear" w:color="auto" w:fill="FFFFFF"/>
              <w:tabs>
                <w:tab w:val="left" w:leader="dot" w:pos="4896"/>
              </w:tabs>
              <w:ind w:left="576" w:hanging="432"/>
              <w:rPr>
                <w:lang w:val="en-AU"/>
              </w:rPr>
            </w:pPr>
            <w:r w:rsidRPr="00A0346D">
              <w:rPr>
                <w:szCs w:val="18"/>
                <w:lang w:val="en-AU"/>
              </w:rPr>
              <w:t xml:space="preserve">04. </w:t>
            </w:r>
            <w:r w:rsidR="001740DE" w:rsidRPr="00A0346D">
              <w:rPr>
                <w:szCs w:val="18"/>
                <w:lang w:val="en-AU"/>
              </w:rPr>
              <w:t>Freight, cartage and packing</w:t>
            </w:r>
            <w:r w:rsidR="0070306F" w:rsidRPr="00A0346D">
              <w:rPr>
                <w:szCs w:val="18"/>
                <w:lang w:val="en-AU"/>
              </w:rPr>
              <w:tab/>
            </w:r>
          </w:p>
        </w:tc>
        <w:tc>
          <w:tcPr>
            <w:tcW w:w="1305" w:type="dxa"/>
            <w:tcBorders>
              <w:top w:val="nil"/>
              <w:left w:val="nil"/>
              <w:bottom w:val="nil"/>
              <w:right w:val="nil"/>
            </w:tcBorders>
            <w:shd w:val="clear" w:color="auto" w:fill="FFFFFF"/>
            <w:vAlign w:val="bottom"/>
          </w:tcPr>
          <w:p w14:paraId="496160E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264 000</w:t>
            </w:r>
          </w:p>
        </w:tc>
        <w:tc>
          <w:tcPr>
            <w:tcW w:w="1350" w:type="dxa"/>
            <w:tcBorders>
              <w:top w:val="nil"/>
              <w:left w:val="nil"/>
              <w:bottom w:val="nil"/>
              <w:right w:val="nil"/>
            </w:tcBorders>
            <w:shd w:val="clear" w:color="auto" w:fill="FFFFFF"/>
            <w:vAlign w:val="bottom"/>
          </w:tcPr>
          <w:p w14:paraId="496160E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355 000</w:t>
            </w:r>
          </w:p>
        </w:tc>
        <w:tc>
          <w:tcPr>
            <w:tcW w:w="1199" w:type="dxa"/>
            <w:tcBorders>
              <w:top w:val="nil"/>
              <w:left w:val="nil"/>
              <w:bottom w:val="nil"/>
              <w:right w:val="nil"/>
            </w:tcBorders>
            <w:shd w:val="clear" w:color="auto" w:fill="FFFFFF"/>
            <w:vAlign w:val="bottom"/>
          </w:tcPr>
          <w:p w14:paraId="496160E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295 713</w:t>
            </w:r>
          </w:p>
        </w:tc>
      </w:tr>
      <w:tr w:rsidR="001740DE" w:rsidRPr="00A0346D" w14:paraId="496160F2" w14:textId="77777777" w:rsidTr="0070306F">
        <w:trPr>
          <w:trHeight w:val="20"/>
          <w:jc w:val="center"/>
        </w:trPr>
        <w:tc>
          <w:tcPr>
            <w:tcW w:w="5175" w:type="dxa"/>
            <w:tcBorders>
              <w:left w:val="nil"/>
              <w:right w:val="nil"/>
            </w:tcBorders>
            <w:shd w:val="clear" w:color="auto" w:fill="FFFFFF"/>
            <w:vAlign w:val="bottom"/>
          </w:tcPr>
          <w:p w14:paraId="496160EE" w14:textId="77777777" w:rsidR="001740DE" w:rsidRPr="00A0346D" w:rsidRDefault="00A107E9" w:rsidP="00674080">
            <w:pPr>
              <w:shd w:val="clear" w:color="auto" w:fill="FFFFFF"/>
              <w:tabs>
                <w:tab w:val="left" w:leader="dot" w:pos="4896"/>
              </w:tabs>
              <w:ind w:left="576" w:hanging="432"/>
              <w:rPr>
                <w:lang w:val="en-AU"/>
              </w:rPr>
            </w:pPr>
            <w:r w:rsidRPr="00A0346D">
              <w:rPr>
                <w:szCs w:val="18"/>
                <w:lang w:val="en-AU"/>
              </w:rPr>
              <w:t xml:space="preserve">05. </w:t>
            </w:r>
            <w:r w:rsidR="001740DE" w:rsidRPr="00A0346D">
              <w:rPr>
                <w:szCs w:val="18"/>
                <w:lang w:val="en-AU"/>
              </w:rPr>
              <w:t>Advertising</w:t>
            </w:r>
            <w:r w:rsidR="0070306F" w:rsidRPr="00A0346D">
              <w:rPr>
                <w:szCs w:val="18"/>
                <w:lang w:val="en-AU"/>
              </w:rPr>
              <w:tab/>
            </w:r>
          </w:p>
        </w:tc>
        <w:tc>
          <w:tcPr>
            <w:tcW w:w="1305" w:type="dxa"/>
            <w:tcBorders>
              <w:top w:val="nil"/>
              <w:left w:val="nil"/>
              <w:bottom w:val="nil"/>
              <w:right w:val="nil"/>
            </w:tcBorders>
            <w:shd w:val="clear" w:color="auto" w:fill="FFFFFF"/>
            <w:vAlign w:val="bottom"/>
          </w:tcPr>
          <w:p w14:paraId="496160E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291 000</w:t>
            </w:r>
          </w:p>
        </w:tc>
        <w:tc>
          <w:tcPr>
            <w:tcW w:w="1350" w:type="dxa"/>
            <w:tcBorders>
              <w:top w:val="nil"/>
              <w:left w:val="nil"/>
              <w:bottom w:val="nil"/>
              <w:right w:val="nil"/>
            </w:tcBorders>
            <w:shd w:val="clear" w:color="auto" w:fill="FFFFFF"/>
            <w:vAlign w:val="bottom"/>
          </w:tcPr>
          <w:p w14:paraId="496160F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232 000</w:t>
            </w:r>
          </w:p>
        </w:tc>
        <w:tc>
          <w:tcPr>
            <w:tcW w:w="1199" w:type="dxa"/>
            <w:tcBorders>
              <w:top w:val="nil"/>
              <w:left w:val="nil"/>
              <w:bottom w:val="nil"/>
              <w:right w:val="nil"/>
            </w:tcBorders>
            <w:shd w:val="clear" w:color="auto" w:fill="FFFFFF"/>
            <w:vAlign w:val="bottom"/>
          </w:tcPr>
          <w:p w14:paraId="496160F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173 688</w:t>
            </w:r>
          </w:p>
        </w:tc>
      </w:tr>
      <w:tr w:rsidR="001740DE" w:rsidRPr="00A0346D" w14:paraId="496160F7" w14:textId="77777777" w:rsidTr="0070306F">
        <w:trPr>
          <w:trHeight w:val="20"/>
          <w:jc w:val="center"/>
        </w:trPr>
        <w:tc>
          <w:tcPr>
            <w:tcW w:w="5175" w:type="dxa"/>
            <w:tcBorders>
              <w:left w:val="nil"/>
              <w:bottom w:val="nil"/>
              <w:right w:val="nil"/>
            </w:tcBorders>
            <w:shd w:val="clear" w:color="auto" w:fill="FFFFFF"/>
            <w:vAlign w:val="bottom"/>
          </w:tcPr>
          <w:p w14:paraId="496160F3" w14:textId="77777777" w:rsidR="001740DE" w:rsidRPr="00A0346D" w:rsidRDefault="00A107E9" w:rsidP="00674080">
            <w:pPr>
              <w:shd w:val="clear" w:color="auto" w:fill="FFFFFF"/>
              <w:tabs>
                <w:tab w:val="left" w:leader="dot" w:pos="4896"/>
              </w:tabs>
              <w:ind w:left="576" w:hanging="432"/>
              <w:rPr>
                <w:lang w:val="en-AU"/>
              </w:rPr>
            </w:pPr>
            <w:r w:rsidRPr="00A0346D">
              <w:rPr>
                <w:szCs w:val="18"/>
                <w:lang w:val="en-AU"/>
              </w:rPr>
              <w:t xml:space="preserve">06. </w:t>
            </w:r>
            <w:r w:rsidR="001740DE" w:rsidRPr="00A0346D">
              <w:rPr>
                <w:szCs w:val="18"/>
                <w:lang w:val="en-AU"/>
              </w:rPr>
              <w:t>Fuel, light, power, water supply and sanitation</w:t>
            </w:r>
            <w:r w:rsidR="0070306F" w:rsidRPr="00A0346D">
              <w:rPr>
                <w:szCs w:val="18"/>
                <w:lang w:val="en-AU"/>
              </w:rPr>
              <w:tab/>
            </w:r>
          </w:p>
        </w:tc>
        <w:tc>
          <w:tcPr>
            <w:tcW w:w="1305" w:type="dxa"/>
            <w:tcBorders>
              <w:top w:val="nil"/>
              <w:left w:val="nil"/>
              <w:bottom w:val="nil"/>
              <w:right w:val="nil"/>
            </w:tcBorders>
            <w:shd w:val="clear" w:color="auto" w:fill="FFFFFF"/>
            <w:vAlign w:val="bottom"/>
          </w:tcPr>
          <w:p w14:paraId="496160F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4 283 000</w:t>
            </w:r>
          </w:p>
        </w:tc>
        <w:tc>
          <w:tcPr>
            <w:tcW w:w="1350" w:type="dxa"/>
            <w:tcBorders>
              <w:top w:val="nil"/>
              <w:left w:val="nil"/>
              <w:bottom w:val="nil"/>
              <w:right w:val="nil"/>
            </w:tcBorders>
            <w:shd w:val="clear" w:color="auto" w:fill="FFFFFF"/>
            <w:vAlign w:val="bottom"/>
          </w:tcPr>
          <w:p w14:paraId="496160F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4 858 000</w:t>
            </w:r>
          </w:p>
        </w:tc>
        <w:tc>
          <w:tcPr>
            <w:tcW w:w="1199" w:type="dxa"/>
            <w:tcBorders>
              <w:top w:val="nil"/>
              <w:left w:val="nil"/>
              <w:bottom w:val="nil"/>
              <w:right w:val="nil"/>
            </w:tcBorders>
            <w:shd w:val="clear" w:color="auto" w:fill="FFFFFF"/>
            <w:vAlign w:val="bottom"/>
          </w:tcPr>
          <w:p w14:paraId="496160F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4 591 026</w:t>
            </w:r>
          </w:p>
        </w:tc>
      </w:tr>
      <w:tr w:rsidR="001740DE" w:rsidRPr="00A0346D" w14:paraId="496160FC" w14:textId="77777777" w:rsidTr="0070306F">
        <w:trPr>
          <w:trHeight w:val="20"/>
          <w:jc w:val="center"/>
        </w:trPr>
        <w:tc>
          <w:tcPr>
            <w:tcW w:w="5175" w:type="dxa"/>
            <w:tcBorders>
              <w:top w:val="nil"/>
              <w:left w:val="nil"/>
              <w:right w:val="nil"/>
            </w:tcBorders>
            <w:shd w:val="clear" w:color="auto" w:fill="FFFFFF"/>
            <w:vAlign w:val="bottom"/>
          </w:tcPr>
          <w:p w14:paraId="496160F8" w14:textId="77777777" w:rsidR="001740DE" w:rsidRPr="00A0346D" w:rsidRDefault="00A107E9" w:rsidP="00674080">
            <w:pPr>
              <w:shd w:val="clear" w:color="auto" w:fill="FFFFFF"/>
              <w:tabs>
                <w:tab w:val="left" w:leader="dot" w:pos="4896"/>
              </w:tabs>
              <w:ind w:left="576" w:hanging="432"/>
              <w:rPr>
                <w:lang w:val="en-AU"/>
              </w:rPr>
            </w:pPr>
            <w:r w:rsidRPr="00A0346D">
              <w:rPr>
                <w:rFonts w:eastAsia="Times New Roman"/>
                <w:noProof/>
                <w:lang w:val="en-AU"/>
              </w:rPr>
              <w:t xml:space="preserve">07. </w:t>
            </w:r>
            <w:r w:rsidR="001740DE" w:rsidRPr="00A0346D">
              <w:rPr>
                <w:rFonts w:eastAsia="Times New Roman"/>
                <w:noProof/>
                <w:lang w:val="en-AU"/>
              </w:rPr>
              <w:t>Patent fees</w:t>
            </w:r>
            <w:r w:rsidR="0070306F" w:rsidRPr="00A0346D">
              <w:rPr>
                <w:rFonts w:eastAsia="Times New Roman"/>
                <w:noProof/>
                <w:lang w:val="en-AU"/>
              </w:rPr>
              <w:tab/>
            </w:r>
          </w:p>
        </w:tc>
        <w:tc>
          <w:tcPr>
            <w:tcW w:w="1305" w:type="dxa"/>
            <w:tcBorders>
              <w:top w:val="nil"/>
              <w:left w:val="nil"/>
              <w:bottom w:val="nil"/>
              <w:right w:val="nil"/>
            </w:tcBorders>
            <w:shd w:val="clear" w:color="auto" w:fill="FFFFFF"/>
            <w:vAlign w:val="bottom"/>
          </w:tcPr>
          <w:p w14:paraId="496160F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400 000</w:t>
            </w:r>
          </w:p>
        </w:tc>
        <w:tc>
          <w:tcPr>
            <w:tcW w:w="1350" w:type="dxa"/>
            <w:tcBorders>
              <w:top w:val="nil"/>
              <w:left w:val="nil"/>
              <w:bottom w:val="nil"/>
              <w:right w:val="nil"/>
            </w:tcBorders>
            <w:shd w:val="clear" w:color="auto" w:fill="FFFFFF"/>
            <w:vAlign w:val="bottom"/>
          </w:tcPr>
          <w:p w14:paraId="496160F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400 000</w:t>
            </w:r>
          </w:p>
        </w:tc>
        <w:tc>
          <w:tcPr>
            <w:tcW w:w="1199" w:type="dxa"/>
            <w:tcBorders>
              <w:top w:val="nil"/>
              <w:left w:val="nil"/>
              <w:bottom w:val="nil"/>
              <w:right w:val="nil"/>
            </w:tcBorders>
            <w:shd w:val="clear" w:color="auto" w:fill="FFFFFF"/>
            <w:vAlign w:val="bottom"/>
          </w:tcPr>
          <w:p w14:paraId="496160F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399 985</w:t>
            </w:r>
          </w:p>
        </w:tc>
      </w:tr>
      <w:tr w:rsidR="001740DE" w:rsidRPr="00A0346D" w14:paraId="49616101" w14:textId="77777777" w:rsidTr="0070306F">
        <w:trPr>
          <w:trHeight w:val="20"/>
          <w:jc w:val="center"/>
        </w:trPr>
        <w:tc>
          <w:tcPr>
            <w:tcW w:w="5175" w:type="dxa"/>
            <w:tcBorders>
              <w:left w:val="nil"/>
              <w:right w:val="nil"/>
            </w:tcBorders>
            <w:shd w:val="clear" w:color="auto" w:fill="FFFFFF"/>
            <w:vAlign w:val="bottom"/>
          </w:tcPr>
          <w:p w14:paraId="496160FD" w14:textId="77777777" w:rsidR="001740DE" w:rsidRPr="00A0346D" w:rsidRDefault="00A107E9" w:rsidP="00674080">
            <w:pPr>
              <w:shd w:val="clear" w:color="auto" w:fill="FFFFFF"/>
              <w:tabs>
                <w:tab w:val="left" w:leader="dot" w:pos="4896"/>
              </w:tabs>
              <w:ind w:left="576" w:hanging="432"/>
              <w:rPr>
                <w:lang w:val="en-AU"/>
              </w:rPr>
            </w:pPr>
            <w:r w:rsidRPr="00A0346D">
              <w:rPr>
                <w:szCs w:val="18"/>
                <w:lang w:val="en-AU"/>
              </w:rPr>
              <w:t xml:space="preserve">08. </w:t>
            </w:r>
            <w:r w:rsidR="001740DE" w:rsidRPr="00A0346D">
              <w:rPr>
                <w:szCs w:val="18"/>
                <w:lang w:val="en-AU"/>
              </w:rPr>
              <w:t>Computer services</w:t>
            </w:r>
            <w:r w:rsidR="0070306F" w:rsidRPr="00A0346D">
              <w:rPr>
                <w:szCs w:val="18"/>
                <w:lang w:val="en-AU"/>
              </w:rPr>
              <w:tab/>
            </w:r>
          </w:p>
        </w:tc>
        <w:tc>
          <w:tcPr>
            <w:tcW w:w="1305" w:type="dxa"/>
            <w:tcBorders>
              <w:top w:val="nil"/>
              <w:left w:val="nil"/>
              <w:bottom w:val="nil"/>
              <w:right w:val="nil"/>
            </w:tcBorders>
            <w:shd w:val="clear" w:color="auto" w:fill="FFFFFF"/>
            <w:vAlign w:val="bottom"/>
          </w:tcPr>
          <w:p w14:paraId="496160F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1 886 000</w:t>
            </w:r>
          </w:p>
        </w:tc>
        <w:tc>
          <w:tcPr>
            <w:tcW w:w="1350" w:type="dxa"/>
            <w:tcBorders>
              <w:top w:val="nil"/>
              <w:left w:val="nil"/>
              <w:bottom w:val="nil"/>
              <w:right w:val="nil"/>
            </w:tcBorders>
            <w:shd w:val="clear" w:color="auto" w:fill="FFFFFF"/>
            <w:vAlign w:val="bottom"/>
          </w:tcPr>
          <w:p w14:paraId="496160F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1 022 000</w:t>
            </w:r>
          </w:p>
        </w:tc>
        <w:tc>
          <w:tcPr>
            <w:tcW w:w="1199" w:type="dxa"/>
            <w:tcBorders>
              <w:top w:val="nil"/>
              <w:left w:val="nil"/>
              <w:bottom w:val="nil"/>
              <w:right w:val="nil"/>
            </w:tcBorders>
            <w:shd w:val="clear" w:color="auto" w:fill="FFFFFF"/>
            <w:vAlign w:val="bottom"/>
          </w:tcPr>
          <w:p w14:paraId="4961610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1 021 892</w:t>
            </w:r>
          </w:p>
        </w:tc>
      </w:tr>
      <w:tr w:rsidR="001740DE" w:rsidRPr="00A0346D" w14:paraId="49616106" w14:textId="77777777" w:rsidTr="0070306F">
        <w:trPr>
          <w:trHeight w:val="20"/>
          <w:jc w:val="center"/>
        </w:trPr>
        <w:tc>
          <w:tcPr>
            <w:tcW w:w="5175" w:type="dxa"/>
            <w:tcBorders>
              <w:left w:val="nil"/>
              <w:right w:val="nil"/>
            </w:tcBorders>
            <w:shd w:val="clear" w:color="auto" w:fill="FFFFFF"/>
            <w:vAlign w:val="bottom"/>
          </w:tcPr>
          <w:p w14:paraId="49616102" w14:textId="77777777" w:rsidR="001740DE" w:rsidRPr="00A0346D" w:rsidRDefault="00A107E9" w:rsidP="00674080">
            <w:pPr>
              <w:shd w:val="clear" w:color="auto" w:fill="FFFFFF"/>
              <w:tabs>
                <w:tab w:val="left" w:leader="dot" w:pos="4896"/>
              </w:tabs>
              <w:ind w:left="576" w:hanging="432"/>
              <w:rPr>
                <w:lang w:val="en-AU"/>
              </w:rPr>
            </w:pPr>
            <w:r w:rsidRPr="00A0346D">
              <w:rPr>
                <w:szCs w:val="18"/>
                <w:lang w:val="en-AU"/>
              </w:rPr>
              <w:t xml:space="preserve">09. </w:t>
            </w:r>
            <w:r w:rsidR="001740DE" w:rsidRPr="00A0346D">
              <w:rPr>
                <w:szCs w:val="18"/>
                <w:lang w:val="en-AU"/>
              </w:rPr>
              <w:t>Consultants</w:t>
            </w:r>
            <w:r w:rsidR="001740DE" w:rsidRPr="00A0346D">
              <w:rPr>
                <w:rFonts w:eastAsia="Times New Roman"/>
                <w:szCs w:val="18"/>
                <w:lang w:val="en-AU"/>
              </w:rPr>
              <w:t>—Fees</w:t>
            </w:r>
            <w:r w:rsidR="0070306F" w:rsidRPr="00A0346D">
              <w:rPr>
                <w:rFonts w:eastAsia="Times New Roman"/>
                <w:szCs w:val="18"/>
                <w:lang w:val="en-AU"/>
              </w:rPr>
              <w:tab/>
            </w:r>
          </w:p>
        </w:tc>
        <w:tc>
          <w:tcPr>
            <w:tcW w:w="1305" w:type="dxa"/>
            <w:tcBorders>
              <w:top w:val="nil"/>
              <w:left w:val="nil"/>
              <w:bottom w:val="nil"/>
              <w:right w:val="nil"/>
            </w:tcBorders>
            <w:shd w:val="clear" w:color="auto" w:fill="FFFFFF"/>
            <w:vAlign w:val="bottom"/>
          </w:tcPr>
          <w:p w14:paraId="4961610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657 000</w:t>
            </w:r>
          </w:p>
        </w:tc>
        <w:tc>
          <w:tcPr>
            <w:tcW w:w="1350" w:type="dxa"/>
            <w:tcBorders>
              <w:top w:val="nil"/>
              <w:left w:val="nil"/>
              <w:bottom w:val="nil"/>
              <w:right w:val="nil"/>
            </w:tcBorders>
            <w:shd w:val="clear" w:color="auto" w:fill="FFFFFF"/>
            <w:vAlign w:val="bottom"/>
          </w:tcPr>
          <w:p w14:paraId="4961610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113 000</w:t>
            </w:r>
          </w:p>
        </w:tc>
        <w:tc>
          <w:tcPr>
            <w:tcW w:w="1199" w:type="dxa"/>
            <w:tcBorders>
              <w:top w:val="nil"/>
              <w:left w:val="nil"/>
              <w:bottom w:val="nil"/>
              <w:right w:val="nil"/>
            </w:tcBorders>
            <w:shd w:val="clear" w:color="auto" w:fill="FFFFFF"/>
            <w:vAlign w:val="bottom"/>
          </w:tcPr>
          <w:p w14:paraId="4961610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98 828</w:t>
            </w:r>
          </w:p>
        </w:tc>
      </w:tr>
      <w:tr w:rsidR="001740DE" w:rsidRPr="00A0346D" w14:paraId="4961610B" w14:textId="77777777" w:rsidTr="0070306F">
        <w:trPr>
          <w:trHeight w:val="20"/>
          <w:jc w:val="center"/>
        </w:trPr>
        <w:tc>
          <w:tcPr>
            <w:tcW w:w="5175" w:type="dxa"/>
            <w:tcBorders>
              <w:left w:val="nil"/>
              <w:right w:val="nil"/>
            </w:tcBorders>
            <w:shd w:val="clear" w:color="auto" w:fill="FFFFFF"/>
            <w:vAlign w:val="bottom"/>
          </w:tcPr>
          <w:p w14:paraId="49616107" w14:textId="77777777" w:rsidR="001740DE" w:rsidRPr="00A0346D" w:rsidRDefault="00A107E9" w:rsidP="00674080">
            <w:pPr>
              <w:shd w:val="clear" w:color="auto" w:fill="FFFFFF"/>
              <w:tabs>
                <w:tab w:val="left" w:leader="dot" w:pos="4896"/>
              </w:tabs>
              <w:ind w:left="576" w:hanging="432"/>
              <w:rPr>
                <w:lang w:val="en-AU"/>
              </w:rPr>
            </w:pPr>
            <w:r w:rsidRPr="00A0346D">
              <w:rPr>
                <w:szCs w:val="18"/>
                <w:lang w:val="en-AU"/>
              </w:rPr>
              <w:t xml:space="preserve">10. </w:t>
            </w:r>
            <w:r w:rsidR="001740DE" w:rsidRPr="00A0346D">
              <w:rPr>
                <w:szCs w:val="18"/>
                <w:lang w:val="en-AU"/>
              </w:rPr>
              <w:t>Furniture and fittings</w:t>
            </w:r>
            <w:r w:rsidR="0070306F" w:rsidRPr="00A0346D">
              <w:rPr>
                <w:szCs w:val="18"/>
                <w:lang w:val="en-AU"/>
              </w:rPr>
              <w:tab/>
            </w:r>
          </w:p>
        </w:tc>
        <w:tc>
          <w:tcPr>
            <w:tcW w:w="1305" w:type="dxa"/>
            <w:tcBorders>
              <w:top w:val="nil"/>
              <w:left w:val="nil"/>
              <w:bottom w:val="nil"/>
              <w:right w:val="nil"/>
            </w:tcBorders>
            <w:shd w:val="clear" w:color="auto" w:fill="FFFFFF"/>
            <w:vAlign w:val="bottom"/>
          </w:tcPr>
          <w:p w14:paraId="4961610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1 199 000</w:t>
            </w:r>
          </w:p>
        </w:tc>
        <w:tc>
          <w:tcPr>
            <w:tcW w:w="1350" w:type="dxa"/>
            <w:tcBorders>
              <w:top w:val="nil"/>
              <w:left w:val="nil"/>
              <w:bottom w:val="nil"/>
              <w:right w:val="nil"/>
            </w:tcBorders>
            <w:shd w:val="clear" w:color="auto" w:fill="FFFFFF"/>
            <w:vAlign w:val="bottom"/>
          </w:tcPr>
          <w:p w14:paraId="4961610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844 000</w:t>
            </w:r>
          </w:p>
        </w:tc>
        <w:tc>
          <w:tcPr>
            <w:tcW w:w="1199" w:type="dxa"/>
            <w:tcBorders>
              <w:top w:val="nil"/>
              <w:left w:val="nil"/>
              <w:bottom w:val="nil"/>
              <w:right w:val="nil"/>
            </w:tcBorders>
            <w:shd w:val="clear" w:color="auto" w:fill="FFFFFF"/>
            <w:vAlign w:val="bottom"/>
          </w:tcPr>
          <w:p w14:paraId="4961610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759 037</w:t>
            </w:r>
          </w:p>
        </w:tc>
      </w:tr>
      <w:tr w:rsidR="001740DE" w:rsidRPr="00A0346D" w14:paraId="49616110" w14:textId="77777777" w:rsidTr="0070306F">
        <w:trPr>
          <w:trHeight w:val="20"/>
          <w:jc w:val="center"/>
        </w:trPr>
        <w:tc>
          <w:tcPr>
            <w:tcW w:w="5175" w:type="dxa"/>
            <w:tcBorders>
              <w:left w:val="nil"/>
              <w:right w:val="nil"/>
            </w:tcBorders>
            <w:shd w:val="clear" w:color="auto" w:fill="FFFFFF"/>
            <w:vAlign w:val="bottom"/>
          </w:tcPr>
          <w:p w14:paraId="4961610C" w14:textId="77777777" w:rsidR="001740DE" w:rsidRPr="00A0346D" w:rsidRDefault="00A107E9" w:rsidP="00674080">
            <w:pPr>
              <w:shd w:val="clear" w:color="auto" w:fill="FFFFFF"/>
              <w:tabs>
                <w:tab w:val="left" w:leader="dot" w:pos="4896"/>
              </w:tabs>
              <w:ind w:left="576" w:hanging="432"/>
              <w:rPr>
                <w:lang w:val="en-AU"/>
              </w:rPr>
            </w:pPr>
            <w:r w:rsidRPr="00A0346D">
              <w:rPr>
                <w:szCs w:val="18"/>
                <w:lang w:val="en-AU"/>
              </w:rPr>
              <w:t xml:space="preserve">11. </w:t>
            </w:r>
            <w:r w:rsidR="001740DE" w:rsidRPr="00A0346D">
              <w:rPr>
                <w:szCs w:val="18"/>
                <w:lang w:val="en-AU"/>
              </w:rPr>
              <w:t xml:space="preserve">Compensation payments including payments under the </w:t>
            </w:r>
            <w:r w:rsidR="001740DE" w:rsidRPr="00A0346D">
              <w:rPr>
                <w:i/>
                <w:iCs/>
                <w:szCs w:val="18"/>
                <w:lang w:val="en-AU"/>
              </w:rPr>
              <w:t>Compensation (Commonwealth Government Employees) Act 1971</w:t>
            </w:r>
            <w:r w:rsidR="0070306F" w:rsidRPr="00A0346D">
              <w:rPr>
                <w:i/>
                <w:iCs/>
                <w:szCs w:val="18"/>
                <w:lang w:val="en-AU"/>
              </w:rPr>
              <w:tab/>
            </w:r>
          </w:p>
        </w:tc>
        <w:tc>
          <w:tcPr>
            <w:tcW w:w="1305" w:type="dxa"/>
            <w:tcBorders>
              <w:top w:val="nil"/>
              <w:left w:val="nil"/>
              <w:bottom w:val="nil"/>
              <w:right w:val="nil"/>
            </w:tcBorders>
            <w:shd w:val="clear" w:color="auto" w:fill="FFFFFF"/>
            <w:vAlign w:val="bottom"/>
          </w:tcPr>
          <w:p w14:paraId="4961610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2 571 000</w:t>
            </w:r>
          </w:p>
        </w:tc>
        <w:tc>
          <w:tcPr>
            <w:tcW w:w="1350" w:type="dxa"/>
            <w:tcBorders>
              <w:top w:val="nil"/>
              <w:left w:val="nil"/>
              <w:bottom w:val="nil"/>
              <w:right w:val="nil"/>
            </w:tcBorders>
            <w:shd w:val="clear" w:color="auto" w:fill="FFFFFF"/>
            <w:vAlign w:val="bottom"/>
          </w:tcPr>
          <w:p w14:paraId="4961610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3 576 179</w:t>
            </w:r>
          </w:p>
        </w:tc>
        <w:tc>
          <w:tcPr>
            <w:tcW w:w="1199" w:type="dxa"/>
            <w:tcBorders>
              <w:top w:val="nil"/>
              <w:left w:val="nil"/>
              <w:bottom w:val="nil"/>
              <w:right w:val="nil"/>
            </w:tcBorders>
            <w:shd w:val="clear" w:color="auto" w:fill="FFFFFF"/>
            <w:vAlign w:val="bottom"/>
          </w:tcPr>
          <w:p w14:paraId="4961610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3 575 774</w:t>
            </w:r>
          </w:p>
        </w:tc>
      </w:tr>
      <w:tr w:rsidR="001740DE" w:rsidRPr="00A0346D" w14:paraId="49616115" w14:textId="77777777" w:rsidTr="0070306F">
        <w:trPr>
          <w:trHeight w:val="20"/>
          <w:jc w:val="center"/>
        </w:trPr>
        <w:tc>
          <w:tcPr>
            <w:tcW w:w="5175" w:type="dxa"/>
            <w:tcBorders>
              <w:left w:val="nil"/>
              <w:bottom w:val="nil"/>
              <w:right w:val="nil"/>
            </w:tcBorders>
            <w:shd w:val="clear" w:color="auto" w:fill="FFFFFF"/>
            <w:vAlign w:val="bottom"/>
          </w:tcPr>
          <w:p w14:paraId="49616111" w14:textId="77777777" w:rsidR="001740DE" w:rsidRPr="00A0346D" w:rsidRDefault="00A107E9" w:rsidP="00674080">
            <w:pPr>
              <w:shd w:val="clear" w:color="auto" w:fill="FFFFFF"/>
              <w:tabs>
                <w:tab w:val="left" w:leader="dot" w:pos="4896"/>
              </w:tabs>
              <w:ind w:left="576" w:hanging="432"/>
              <w:rPr>
                <w:lang w:val="en-AU"/>
              </w:rPr>
            </w:pPr>
            <w:r w:rsidRPr="00A0346D">
              <w:rPr>
                <w:szCs w:val="18"/>
                <w:lang w:val="en-AU"/>
              </w:rPr>
              <w:t xml:space="preserve">12. </w:t>
            </w:r>
            <w:r w:rsidR="001740DE" w:rsidRPr="00A0346D">
              <w:rPr>
                <w:szCs w:val="18"/>
                <w:lang w:val="en-AU"/>
              </w:rPr>
              <w:t>Repair and maintenance of buildings and works</w:t>
            </w:r>
            <w:r w:rsidR="0070306F" w:rsidRPr="00A0346D">
              <w:rPr>
                <w:szCs w:val="18"/>
                <w:lang w:val="en-AU"/>
              </w:rPr>
              <w:tab/>
            </w:r>
          </w:p>
        </w:tc>
        <w:tc>
          <w:tcPr>
            <w:tcW w:w="1305" w:type="dxa"/>
            <w:tcBorders>
              <w:top w:val="nil"/>
              <w:left w:val="nil"/>
              <w:bottom w:val="nil"/>
              <w:right w:val="nil"/>
            </w:tcBorders>
            <w:shd w:val="clear" w:color="auto" w:fill="FFFFFF"/>
            <w:vAlign w:val="bottom"/>
          </w:tcPr>
          <w:p w14:paraId="4961611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55 000</w:t>
            </w:r>
          </w:p>
        </w:tc>
        <w:tc>
          <w:tcPr>
            <w:tcW w:w="1350" w:type="dxa"/>
            <w:tcBorders>
              <w:top w:val="nil"/>
              <w:left w:val="nil"/>
              <w:bottom w:val="nil"/>
              <w:right w:val="nil"/>
            </w:tcBorders>
            <w:shd w:val="clear" w:color="auto" w:fill="FFFFFF"/>
            <w:vAlign w:val="bottom"/>
          </w:tcPr>
          <w:p w14:paraId="4961611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92 000</w:t>
            </w:r>
          </w:p>
        </w:tc>
        <w:tc>
          <w:tcPr>
            <w:tcW w:w="1199" w:type="dxa"/>
            <w:tcBorders>
              <w:top w:val="nil"/>
              <w:left w:val="nil"/>
              <w:bottom w:val="nil"/>
              <w:right w:val="nil"/>
            </w:tcBorders>
            <w:shd w:val="clear" w:color="auto" w:fill="FFFFFF"/>
            <w:vAlign w:val="bottom"/>
          </w:tcPr>
          <w:p w14:paraId="4961611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75 784</w:t>
            </w:r>
          </w:p>
        </w:tc>
      </w:tr>
      <w:tr w:rsidR="001740DE" w:rsidRPr="00A0346D" w14:paraId="4961611A" w14:textId="77777777" w:rsidTr="0070306F">
        <w:trPr>
          <w:trHeight w:val="20"/>
          <w:jc w:val="center"/>
        </w:trPr>
        <w:tc>
          <w:tcPr>
            <w:tcW w:w="5175" w:type="dxa"/>
            <w:tcBorders>
              <w:top w:val="nil"/>
              <w:left w:val="nil"/>
              <w:right w:val="nil"/>
            </w:tcBorders>
            <w:shd w:val="clear" w:color="auto" w:fill="FFFFFF"/>
            <w:vAlign w:val="bottom"/>
          </w:tcPr>
          <w:p w14:paraId="49616116" w14:textId="77777777" w:rsidR="001740DE" w:rsidRPr="00A0346D" w:rsidRDefault="00A107E9" w:rsidP="00674080">
            <w:pPr>
              <w:shd w:val="clear" w:color="auto" w:fill="FFFFFF"/>
              <w:tabs>
                <w:tab w:val="left" w:leader="dot" w:pos="4896"/>
              </w:tabs>
              <w:ind w:left="576" w:hanging="432"/>
              <w:rPr>
                <w:lang w:val="en-AU"/>
              </w:rPr>
            </w:pPr>
            <w:r w:rsidRPr="00A0346D">
              <w:rPr>
                <w:rFonts w:eastAsia="Times New Roman"/>
                <w:noProof/>
                <w:lang w:val="en-AU"/>
              </w:rPr>
              <w:t xml:space="preserve">13. </w:t>
            </w:r>
            <w:r w:rsidR="001740DE" w:rsidRPr="00A0346D">
              <w:rPr>
                <w:rFonts w:eastAsia="Times New Roman"/>
                <w:noProof/>
                <w:lang w:val="en-AU"/>
              </w:rPr>
              <w:t>Incidental and other expenditure</w:t>
            </w:r>
            <w:r w:rsidR="0070306F" w:rsidRPr="00A0346D">
              <w:rPr>
                <w:rFonts w:eastAsia="Times New Roman"/>
                <w:noProof/>
                <w:lang w:val="en-AU"/>
              </w:rPr>
              <w:tab/>
            </w:r>
          </w:p>
        </w:tc>
        <w:tc>
          <w:tcPr>
            <w:tcW w:w="1305" w:type="dxa"/>
            <w:tcBorders>
              <w:top w:val="nil"/>
              <w:left w:val="nil"/>
              <w:bottom w:val="single" w:sz="6" w:space="0" w:color="auto"/>
              <w:right w:val="nil"/>
            </w:tcBorders>
            <w:shd w:val="clear" w:color="auto" w:fill="FFFFFF"/>
            <w:vAlign w:val="bottom"/>
          </w:tcPr>
          <w:p w14:paraId="4961611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1 713 000</w:t>
            </w:r>
          </w:p>
        </w:tc>
        <w:tc>
          <w:tcPr>
            <w:tcW w:w="1350" w:type="dxa"/>
            <w:tcBorders>
              <w:top w:val="nil"/>
              <w:left w:val="nil"/>
              <w:bottom w:val="single" w:sz="6" w:space="0" w:color="auto"/>
              <w:right w:val="nil"/>
            </w:tcBorders>
            <w:shd w:val="clear" w:color="auto" w:fill="FFFFFF"/>
            <w:vAlign w:val="bottom"/>
          </w:tcPr>
          <w:p w14:paraId="4961611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1 139 546</w:t>
            </w:r>
          </w:p>
        </w:tc>
        <w:tc>
          <w:tcPr>
            <w:tcW w:w="1199" w:type="dxa"/>
            <w:tcBorders>
              <w:top w:val="nil"/>
              <w:left w:val="nil"/>
              <w:bottom w:val="single" w:sz="6" w:space="0" w:color="auto"/>
              <w:right w:val="nil"/>
            </w:tcBorders>
            <w:shd w:val="clear" w:color="auto" w:fill="FFFFFF"/>
            <w:vAlign w:val="bottom"/>
          </w:tcPr>
          <w:p w14:paraId="4961611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1 136 437</w:t>
            </w:r>
          </w:p>
        </w:tc>
      </w:tr>
      <w:tr w:rsidR="001740DE" w:rsidRPr="00A0346D" w14:paraId="4961611F" w14:textId="77777777" w:rsidTr="0070306F">
        <w:trPr>
          <w:trHeight w:val="20"/>
          <w:jc w:val="center"/>
        </w:trPr>
        <w:tc>
          <w:tcPr>
            <w:tcW w:w="5175" w:type="dxa"/>
            <w:tcBorders>
              <w:left w:val="nil"/>
              <w:right w:val="nil"/>
            </w:tcBorders>
            <w:shd w:val="clear" w:color="auto" w:fill="FFFFFF"/>
            <w:vAlign w:val="bottom"/>
          </w:tcPr>
          <w:p w14:paraId="4961611B" w14:textId="77777777" w:rsidR="001740DE" w:rsidRPr="00A0346D" w:rsidRDefault="001740DE" w:rsidP="00A21F0D">
            <w:pPr>
              <w:shd w:val="clear" w:color="auto" w:fill="FFFFFF"/>
              <w:tabs>
                <w:tab w:val="left" w:leader="dot" w:pos="4896"/>
              </w:tabs>
              <w:jc w:val="both"/>
              <w:rPr>
                <w:lang w:val="en-AU"/>
              </w:rPr>
            </w:pPr>
          </w:p>
        </w:tc>
        <w:tc>
          <w:tcPr>
            <w:tcW w:w="1305" w:type="dxa"/>
            <w:tcBorders>
              <w:top w:val="single" w:sz="6" w:space="0" w:color="auto"/>
              <w:left w:val="nil"/>
              <w:bottom w:val="single" w:sz="6" w:space="0" w:color="auto"/>
              <w:right w:val="nil"/>
            </w:tcBorders>
            <w:shd w:val="clear" w:color="auto" w:fill="FFFFFF"/>
            <w:vAlign w:val="bottom"/>
          </w:tcPr>
          <w:p w14:paraId="4961611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19 362 000</w:t>
            </w:r>
          </w:p>
        </w:tc>
        <w:tc>
          <w:tcPr>
            <w:tcW w:w="1350" w:type="dxa"/>
            <w:tcBorders>
              <w:top w:val="single" w:sz="6" w:space="0" w:color="auto"/>
              <w:left w:val="nil"/>
              <w:bottom w:val="single" w:sz="6" w:space="0" w:color="auto"/>
              <w:right w:val="nil"/>
            </w:tcBorders>
            <w:shd w:val="clear" w:color="auto" w:fill="FFFFFF"/>
            <w:vAlign w:val="bottom"/>
          </w:tcPr>
          <w:p w14:paraId="4961611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17 804 896</w:t>
            </w:r>
          </w:p>
        </w:tc>
        <w:tc>
          <w:tcPr>
            <w:tcW w:w="1199" w:type="dxa"/>
            <w:tcBorders>
              <w:top w:val="single" w:sz="6" w:space="0" w:color="auto"/>
              <w:left w:val="nil"/>
              <w:bottom w:val="single" w:sz="6" w:space="0" w:color="auto"/>
              <w:right w:val="nil"/>
            </w:tcBorders>
            <w:shd w:val="clear" w:color="auto" w:fill="FFFFFF"/>
            <w:vAlign w:val="bottom"/>
          </w:tcPr>
          <w:p w14:paraId="4961611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17 023 317</w:t>
            </w:r>
          </w:p>
        </w:tc>
      </w:tr>
      <w:tr w:rsidR="001740DE" w:rsidRPr="00A0346D" w14:paraId="49616124" w14:textId="77777777" w:rsidTr="0070306F">
        <w:trPr>
          <w:trHeight w:val="20"/>
          <w:jc w:val="center"/>
        </w:trPr>
        <w:tc>
          <w:tcPr>
            <w:tcW w:w="5175" w:type="dxa"/>
            <w:tcBorders>
              <w:left w:val="nil"/>
              <w:bottom w:val="nil"/>
              <w:right w:val="nil"/>
            </w:tcBorders>
            <w:shd w:val="clear" w:color="auto" w:fill="FFFFFF"/>
            <w:vAlign w:val="bottom"/>
          </w:tcPr>
          <w:p w14:paraId="49616120" w14:textId="77777777" w:rsidR="001740DE" w:rsidRPr="00A0346D" w:rsidRDefault="00774733" w:rsidP="00A21F0D">
            <w:pPr>
              <w:shd w:val="clear" w:color="auto" w:fill="FFFFFF"/>
              <w:tabs>
                <w:tab w:val="left" w:leader="dot" w:pos="4896"/>
              </w:tabs>
              <w:spacing w:before="120"/>
              <w:jc w:val="both"/>
              <w:rPr>
                <w:lang w:val="en-AU"/>
              </w:rPr>
            </w:pPr>
            <w:r w:rsidRPr="00A0346D">
              <w:rPr>
                <w:b/>
                <w:bCs/>
                <w:szCs w:val="18"/>
                <w:lang w:val="en-AU"/>
              </w:rPr>
              <w:t>3.—</w:t>
            </w:r>
            <w:r w:rsidR="001740DE" w:rsidRPr="00A0346D">
              <w:rPr>
                <w:rFonts w:eastAsia="Times New Roman"/>
                <w:b/>
                <w:bCs/>
                <w:szCs w:val="18"/>
                <w:lang w:val="en-AU"/>
              </w:rPr>
              <w:t>Other Services—</w:t>
            </w:r>
          </w:p>
        </w:tc>
        <w:tc>
          <w:tcPr>
            <w:tcW w:w="1305" w:type="dxa"/>
            <w:tcBorders>
              <w:top w:val="single" w:sz="6" w:space="0" w:color="auto"/>
              <w:left w:val="nil"/>
              <w:bottom w:val="nil"/>
              <w:right w:val="nil"/>
            </w:tcBorders>
            <w:shd w:val="clear" w:color="auto" w:fill="FFFFFF"/>
            <w:vAlign w:val="bottom"/>
          </w:tcPr>
          <w:p w14:paraId="49616121" w14:textId="77777777" w:rsidR="001740DE" w:rsidRPr="00A0346D" w:rsidRDefault="001740DE" w:rsidP="00A21F0D">
            <w:pPr>
              <w:shd w:val="clear" w:color="auto" w:fill="FFFFFF"/>
              <w:tabs>
                <w:tab w:val="left" w:leader="dot" w:pos="4896"/>
              </w:tabs>
              <w:ind w:right="29"/>
              <w:jc w:val="right"/>
              <w:rPr>
                <w:lang w:val="en-AU"/>
              </w:rPr>
            </w:pPr>
          </w:p>
        </w:tc>
        <w:tc>
          <w:tcPr>
            <w:tcW w:w="1350" w:type="dxa"/>
            <w:tcBorders>
              <w:top w:val="single" w:sz="6" w:space="0" w:color="auto"/>
              <w:left w:val="nil"/>
              <w:bottom w:val="nil"/>
              <w:right w:val="nil"/>
            </w:tcBorders>
            <w:shd w:val="clear" w:color="auto" w:fill="FFFFFF"/>
            <w:vAlign w:val="bottom"/>
          </w:tcPr>
          <w:p w14:paraId="49616122" w14:textId="77777777" w:rsidR="001740DE" w:rsidRPr="00A0346D" w:rsidRDefault="001740DE" w:rsidP="00A21F0D">
            <w:pPr>
              <w:shd w:val="clear" w:color="auto" w:fill="FFFFFF"/>
              <w:tabs>
                <w:tab w:val="left" w:leader="dot" w:pos="4896"/>
              </w:tabs>
              <w:ind w:right="29"/>
              <w:jc w:val="right"/>
              <w:rPr>
                <w:lang w:val="en-AU"/>
              </w:rPr>
            </w:pPr>
          </w:p>
        </w:tc>
        <w:tc>
          <w:tcPr>
            <w:tcW w:w="1199" w:type="dxa"/>
            <w:tcBorders>
              <w:top w:val="single" w:sz="6" w:space="0" w:color="auto"/>
              <w:left w:val="nil"/>
              <w:bottom w:val="nil"/>
              <w:right w:val="nil"/>
            </w:tcBorders>
            <w:shd w:val="clear" w:color="auto" w:fill="FFFFFF"/>
            <w:vAlign w:val="bottom"/>
          </w:tcPr>
          <w:p w14:paraId="49616123"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6129" w14:textId="77777777" w:rsidTr="0070306F">
        <w:trPr>
          <w:trHeight w:val="20"/>
          <w:jc w:val="center"/>
        </w:trPr>
        <w:tc>
          <w:tcPr>
            <w:tcW w:w="5175" w:type="dxa"/>
            <w:tcBorders>
              <w:top w:val="nil"/>
              <w:left w:val="nil"/>
              <w:right w:val="nil"/>
            </w:tcBorders>
            <w:shd w:val="clear" w:color="auto" w:fill="FFFFFF"/>
            <w:vAlign w:val="bottom"/>
          </w:tcPr>
          <w:p w14:paraId="49616125"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01. </w:t>
            </w:r>
            <w:r w:rsidR="001740DE" w:rsidRPr="00A0346D">
              <w:rPr>
                <w:szCs w:val="18"/>
                <w:lang w:val="en-AU"/>
              </w:rPr>
              <w:t>Consumable stores</w:t>
            </w:r>
            <w:r w:rsidR="0070306F" w:rsidRPr="00A0346D">
              <w:rPr>
                <w:szCs w:val="18"/>
                <w:lang w:val="en-AU"/>
              </w:rPr>
              <w:tab/>
            </w:r>
          </w:p>
        </w:tc>
        <w:tc>
          <w:tcPr>
            <w:tcW w:w="1305" w:type="dxa"/>
            <w:tcBorders>
              <w:top w:val="nil"/>
              <w:left w:val="nil"/>
              <w:bottom w:val="nil"/>
              <w:right w:val="nil"/>
            </w:tcBorders>
            <w:shd w:val="clear" w:color="auto" w:fill="FFFFFF"/>
            <w:vAlign w:val="bottom"/>
          </w:tcPr>
          <w:p w14:paraId="4961612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4 123 000</w:t>
            </w:r>
          </w:p>
        </w:tc>
        <w:tc>
          <w:tcPr>
            <w:tcW w:w="1350" w:type="dxa"/>
            <w:tcBorders>
              <w:top w:val="nil"/>
              <w:left w:val="nil"/>
              <w:bottom w:val="nil"/>
              <w:right w:val="nil"/>
            </w:tcBorders>
            <w:shd w:val="clear" w:color="auto" w:fill="FFFFFF"/>
            <w:vAlign w:val="bottom"/>
          </w:tcPr>
          <w:p w14:paraId="4961612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1 995 000</w:t>
            </w:r>
          </w:p>
        </w:tc>
        <w:tc>
          <w:tcPr>
            <w:tcW w:w="1199" w:type="dxa"/>
            <w:tcBorders>
              <w:top w:val="nil"/>
              <w:left w:val="nil"/>
              <w:bottom w:val="nil"/>
              <w:right w:val="nil"/>
            </w:tcBorders>
            <w:shd w:val="clear" w:color="auto" w:fill="FFFFFF"/>
            <w:vAlign w:val="bottom"/>
          </w:tcPr>
          <w:p w14:paraId="4961612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1 095 444</w:t>
            </w:r>
          </w:p>
        </w:tc>
      </w:tr>
      <w:tr w:rsidR="001740DE" w:rsidRPr="00A0346D" w14:paraId="4961612E" w14:textId="77777777" w:rsidTr="0070306F">
        <w:trPr>
          <w:trHeight w:val="20"/>
          <w:jc w:val="center"/>
        </w:trPr>
        <w:tc>
          <w:tcPr>
            <w:tcW w:w="5175" w:type="dxa"/>
            <w:tcBorders>
              <w:left w:val="nil"/>
              <w:right w:val="nil"/>
            </w:tcBorders>
            <w:shd w:val="clear" w:color="auto" w:fill="FFFFFF"/>
            <w:vAlign w:val="bottom"/>
          </w:tcPr>
          <w:p w14:paraId="4961612A"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02. </w:t>
            </w:r>
            <w:r w:rsidR="001740DE" w:rsidRPr="00A0346D">
              <w:rPr>
                <w:szCs w:val="18"/>
                <w:lang w:val="en-AU"/>
              </w:rPr>
              <w:t>Contract support services</w:t>
            </w:r>
            <w:r w:rsidR="0070306F" w:rsidRPr="00A0346D">
              <w:rPr>
                <w:szCs w:val="18"/>
                <w:lang w:val="en-AU"/>
              </w:rPr>
              <w:tab/>
            </w:r>
          </w:p>
        </w:tc>
        <w:tc>
          <w:tcPr>
            <w:tcW w:w="1305" w:type="dxa"/>
            <w:tcBorders>
              <w:top w:val="nil"/>
              <w:left w:val="nil"/>
              <w:bottom w:val="nil"/>
              <w:right w:val="nil"/>
            </w:tcBorders>
            <w:shd w:val="clear" w:color="auto" w:fill="FFFFFF"/>
            <w:vAlign w:val="bottom"/>
          </w:tcPr>
          <w:p w14:paraId="4961612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2 369 000</w:t>
            </w:r>
          </w:p>
        </w:tc>
        <w:tc>
          <w:tcPr>
            <w:tcW w:w="1350" w:type="dxa"/>
            <w:tcBorders>
              <w:top w:val="nil"/>
              <w:left w:val="nil"/>
              <w:bottom w:val="nil"/>
              <w:right w:val="nil"/>
            </w:tcBorders>
            <w:shd w:val="clear" w:color="auto" w:fill="FFFFFF"/>
            <w:vAlign w:val="bottom"/>
          </w:tcPr>
          <w:p w14:paraId="4961612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1 282 000</w:t>
            </w:r>
          </w:p>
        </w:tc>
        <w:tc>
          <w:tcPr>
            <w:tcW w:w="1199" w:type="dxa"/>
            <w:tcBorders>
              <w:top w:val="nil"/>
              <w:left w:val="nil"/>
              <w:bottom w:val="nil"/>
              <w:right w:val="nil"/>
            </w:tcBorders>
            <w:shd w:val="clear" w:color="auto" w:fill="FFFFFF"/>
            <w:vAlign w:val="bottom"/>
          </w:tcPr>
          <w:p w14:paraId="4961612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1 137 722</w:t>
            </w:r>
          </w:p>
        </w:tc>
      </w:tr>
      <w:tr w:rsidR="001740DE" w:rsidRPr="00A0346D" w14:paraId="49616133" w14:textId="77777777" w:rsidTr="0070306F">
        <w:trPr>
          <w:trHeight w:val="20"/>
          <w:jc w:val="center"/>
        </w:trPr>
        <w:tc>
          <w:tcPr>
            <w:tcW w:w="5175" w:type="dxa"/>
            <w:tcBorders>
              <w:left w:val="nil"/>
              <w:right w:val="nil"/>
            </w:tcBorders>
            <w:shd w:val="clear" w:color="auto" w:fill="FFFFFF"/>
            <w:vAlign w:val="bottom"/>
          </w:tcPr>
          <w:p w14:paraId="4961612F" w14:textId="77777777" w:rsidR="001740DE" w:rsidRPr="00A0346D" w:rsidRDefault="001740DE" w:rsidP="00A21F0D">
            <w:pPr>
              <w:shd w:val="clear" w:color="auto" w:fill="FFFFFF"/>
              <w:tabs>
                <w:tab w:val="left" w:leader="dot" w:pos="4896"/>
              </w:tabs>
              <w:jc w:val="both"/>
              <w:rPr>
                <w:lang w:val="en-AU"/>
              </w:rPr>
            </w:pPr>
            <w:r w:rsidRPr="00A0346D">
              <w:rPr>
                <w:szCs w:val="18"/>
                <w:lang w:val="en-AU"/>
              </w:rPr>
              <w:t xml:space="preserve">Payments pursuant to section </w:t>
            </w:r>
            <w:r w:rsidRPr="00A0346D">
              <w:rPr>
                <w:smallCaps/>
                <w:szCs w:val="18"/>
                <w:lang w:val="en-AU"/>
              </w:rPr>
              <w:t xml:space="preserve">34a </w:t>
            </w:r>
            <w:r w:rsidRPr="00A0346D">
              <w:rPr>
                <w:szCs w:val="18"/>
                <w:lang w:val="en-AU"/>
              </w:rPr>
              <w:t xml:space="preserve">(1) of the </w:t>
            </w:r>
            <w:r w:rsidRPr="00A0346D">
              <w:rPr>
                <w:i/>
                <w:iCs/>
                <w:szCs w:val="18"/>
                <w:lang w:val="en-AU"/>
              </w:rPr>
              <w:t>Audit Act 1901</w:t>
            </w:r>
            <w:r w:rsidR="0070306F" w:rsidRPr="00A0346D">
              <w:rPr>
                <w:i/>
                <w:iCs/>
                <w:szCs w:val="18"/>
                <w:lang w:val="en-AU"/>
              </w:rPr>
              <w:tab/>
            </w:r>
          </w:p>
        </w:tc>
        <w:tc>
          <w:tcPr>
            <w:tcW w:w="1305" w:type="dxa"/>
            <w:tcBorders>
              <w:top w:val="nil"/>
              <w:left w:val="nil"/>
              <w:bottom w:val="single" w:sz="6" w:space="0" w:color="auto"/>
              <w:right w:val="nil"/>
            </w:tcBorders>
            <w:shd w:val="clear" w:color="auto" w:fill="FFFFFF"/>
            <w:vAlign w:val="bottom"/>
          </w:tcPr>
          <w:p w14:paraId="49616130"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350" w:type="dxa"/>
            <w:tcBorders>
              <w:top w:val="nil"/>
              <w:left w:val="nil"/>
              <w:bottom w:val="single" w:sz="6" w:space="0" w:color="auto"/>
              <w:right w:val="nil"/>
            </w:tcBorders>
            <w:shd w:val="clear" w:color="auto" w:fill="FFFFFF"/>
            <w:vAlign w:val="bottom"/>
          </w:tcPr>
          <w:p w14:paraId="4961613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3 200</w:t>
            </w:r>
          </w:p>
        </w:tc>
        <w:tc>
          <w:tcPr>
            <w:tcW w:w="1199" w:type="dxa"/>
            <w:tcBorders>
              <w:top w:val="nil"/>
              <w:left w:val="nil"/>
              <w:bottom w:val="single" w:sz="6" w:space="0" w:color="auto"/>
              <w:right w:val="nil"/>
            </w:tcBorders>
            <w:shd w:val="clear" w:color="auto" w:fill="FFFFFF"/>
            <w:vAlign w:val="bottom"/>
          </w:tcPr>
          <w:p w14:paraId="4961613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3 160</w:t>
            </w:r>
          </w:p>
        </w:tc>
      </w:tr>
      <w:tr w:rsidR="001740DE" w:rsidRPr="00A0346D" w14:paraId="49616138" w14:textId="77777777" w:rsidTr="0070306F">
        <w:trPr>
          <w:trHeight w:val="20"/>
          <w:jc w:val="center"/>
        </w:trPr>
        <w:tc>
          <w:tcPr>
            <w:tcW w:w="5175" w:type="dxa"/>
            <w:tcBorders>
              <w:left w:val="nil"/>
              <w:right w:val="nil"/>
            </w:tcBorders>
            <w:shd w:val="clear" w:color="auto" w:fill="FFFFFF"/>
            <w:vAlign w:val="bottom"/>
          </w:tcPr>
          <w:p w14:paraId="49616134" w14:textId="77777777" w:rsidR="001740DE" w:rsidRPr="00A0346D" w:rsidRDefault="001740DE" w:rsidP="00A21F0D">
            <w:pPr>
              <w:shd w:val="clear" w:color="auto" w:fill="FFFFFF"/>
              <w:tabs>
                <w:tab w:val="left" w:leader="dot" w:pos="4896"/>
              </w:tabs>
              <w:jc w:val="both"/>
              <w:rPr>
                <w:lang w:val="en-AU"/>
              </w:rPr>
            </w:pPr>
          </w:p>
        </w:tc>
        <w:tc>
          <w:tcPr>
            <w:tcW w:w="1305" w:type="dxa"/>
            <w:tcBorders>
              <w:top w:val="single" w:sz="6" w:space="0" w:color="auto"/>
              <w:left w:val="nil"/>
              <w:bottom w:val="single" w:sz="6" w:space="0" w:color="auto"/>
              <w:right w:val="nil"/>
            </w:tcBorders>
            <w:shd w:val="clear" w:color="auto" w:fill="FFFFFF"/>
            <w:vAlign w:val="bottom"/>
          </w:tcPr>
          <w:p w14:paraId="4961613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6 492 000</w:t>
            </w:r>
          </w:p>
        </w:tc>
        <w:tc>
          <w:tcPr>
            <w:tcW w:w="1350" w:type="dxa"/>
            <w:tcBorders>
              <w:top w:val="single" w:sz="6" w:space="0" w:color="auto"/>
              <w:left w:val="nil"/>
              <w:bottom w:val="single" w:sz="6" w:space="0" w:color="auto"/>
              <w:right w:val="nil"/>
            </w:tcBorders>
            <w:shd w:val="clear" w:color="auto" w:fill="FFFFFF"/>
            <w:vAlign w:val="bottom"/>
          </w:tcPr>
          <w:p w14:paraId="4961613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3 280 200</w:t>
            </w:r>
          </w:p>
        </w:tc>
        <w:tc>
          <w:tcPr>
            <w:tcW w:w="1199" w:type="dxa"/>
            <w:tcBorders>
              <w:top w:val="single" w:sz="6" w:space="0" w:color="auto"/>
              <w:left w:val="nil"/>
              <w:bottom w:val="single" w:sz="6" w:space="0" w:color="auto"/>
              <w:right w:val="nil"/>
            </w:tcBorders>
            <w:shd w:val="clear" w:color="auto" w:fill="FFFFFF"/>
            <w:vAlign w:val="bottom"/>
          </w:tcPr>
          <w:p w14:paraId="4961613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2 236 326</w:t>
            </w:r>
          </w:p>
        </w:tc>
      </w:tr>
      <w:tr w:rsidR="001740DE" w:rsidRPr="00A0346D" w14:paraId="4961613D" w14:textId="77777777" w:rsidTr="0070306F">
        <w:trPr>
          <w:trHeight w:val="20"/>
          <w:jc w:val="center"/>
        </w:trPr>
        <w:tc>
          <w:tcPr>
            <w:tcW w:w="5175" w:type="dxa"/>
            <w:tcBorders>
              <w:left w:val="nil"/>
              <w:right w:val="nil"/>
            </w:tcBorders>
            <w:shd w:val="clear" w:color="auto" w:fill="FFFFFF"/>
            <w:vAlign w:val="bottom"/>
          </w:tcPr>
          <w:p w14:paraId="49616139" w14:textId="77777777" w:rsidR="001740DE" w:rsidRPr="00A0346D" w:rsidRDefault="00A107E9" w:rsidP="00A21F0D">
            <w:pPr>
              <w:shd w:val="clear" w:color="auto" w:fill="FFFFFF"/>
              <w:tabs>
                <w:tab w:val="left" w:leader="dot" w:pos="4896"/>
              </w:tabs>
              <w:spacing w:before="120"/>
              <w:jc w:val="right"/>
              <w:rPr>
                <w:lang w:val="en-AU"/>
              </w:rPr>
            </w:pPr>
            <w:r w:rsidRPr="00A0346D">
              <w:rPr>
                <w:i/>
                <w:iCs/>
                <w:szCs w:val="18"/>
                <w:lang w:val="en-AU"/>
              </w:rPr>
              <w:t>Total:</w:t>
            </w:r>
            <w:r w:rsidR="001740DE" w:rsidRPr="00A0346D">
              <w:rPr>
                <w:i/>
                <w:iCs/>
                <w:szCs w:val="18"/>
                <w:lang w:val="en-AU"/>
              </w:rPr>
              <w:t xml:space="preserve"> Division </w:t>
            </w:r>
            <w:r w:rsidR="001740DE" w:rsidRPr="00A0346D">
              <w:rPr>
                <w:szCs w:val="18"/>
                <w:lang w:val="en-AU"/>
              </w:rPr>
              <w:t>255</w:t>
            </w:r>
          </w:p>
        </w:tc>
        <w:tc>
          <w:tcPr>
            <w:tcW w:w="1305" w:type="dxa"/>
            <w:tcBorders>
              <w:top w:val="single" w:sz="6" w:space="0" w:color="auto"/>
              <w:left w:val="nil"/>
              <w:bottom w:val="single" w:sz="6" w:space="0" w:color="auto"/>
              <w:right w:val="nil"/>
            </w:tcBorders>
            <w:shd w:val="clear" w:color="auto" w:fill="FFFFFF"/>
            <w:vAlign w:val="bottom"/>
          </w:tcPr>
          <w:p w14:paraId="4961613A"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124 650 000</w:t>
            </w:r>
          </w:p>
        </w:tc>
        <w:tc>
          <w:tcPr>
            <w:tcW w:w="1350" w:type="dxa"/>
            <w:tcBorders>
              <w:top w:val="single" w:sz="6" w:space="0" w:color="auto"/>
              <w:left w:val="nil"/>
              <w:bottom w:val="single" w:sz="6" w:space="0" w:color="auto"/>
              <w:right w:val="nil"/>
            </w:tcBorders>
            <w:shd w:val="clear" w:color="auto" w:fill="FFFFFF"/>
            <w:vAlign w:val="bottom"/>
          </w:tcPr>
          <w:p w14:paraId="4961613B"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119 081 973</w:t>
            </w:r>
          </w:p>
        </w:tc>
        <w:tc>
          <w:tcPr>
            <w:tcW w:w="1199" w:type="dxa"/>
            <w:tcBorders>
              <w:top w:val="single" w:sz="6" w:space="0" w:color="auto"/>
              <w:left w:val="nil"/>
              <w:bottom w:val="single" w:sz="6" w:space="0" w:color="auto"/>
              <w:right w:val="nil"/>
            </w:tcBorders>
            <w:shd w:val="clear" w:color="auto" w:fill="FFFFFF"/>
            <w:vAlign w:val="bottom"/>
          </w:tcPr>
          <w:p w14:paraId="4961613C"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116 988 945</w:t>
            </w:r>
          </w:p>
        </w:tc>
      </w:tr>
      <w:tr w:rsidR="001740DE" w:rsidRPr="00A0346D" w14:paraId="49616142" w14:textId="77777777" w:rsidTr="0070306F">
        <w:trPr>
          <w:trHeight w:val="20"/>
          <w:jc w:val="center"/>
        </w:trPr>
        <w:tc>
          <w:tcPr>
            <w:tcW w:w="5175" w:type="dxa"/>
            <w:tcBorders>
              <w:left w:val="nil"/>
              <w:bottom w:val="nil"/>
              <w:right w:val="nil"/>
            </w:tcBorders>
            <w:shd w:val="clear" w:color="auto" w:fill="FFFFFF"/>
            <w:vAlign w:val="bottom"/>
          </w:tcPr>
          <w:p w14:paraId="4961613E" w14:textId="77777777" w:rsidR="001740DE" w:rsidRPr="00A0346D" w:rsidRDefault="001740DE" w:rsidP="00A21F0D">
            <w:pPr>
              <w:shd w:val="clear" w:color="auto" w:fill="FFFFFF"/>
              <w:tabs>
                <w:tab w:val="left" w:leader="dot" w:pos="4896"/>
              </w:tabs>
              <w:spacing w:before="120"/>
              <w:jc w:val="both"/>
              <w:rPr>
                <w:lang w:val="en-AU"/>
              </w:rPr>
            </w:pPr>
            <w:r w:rsidRPr="00A0346D">
              <w:rPr>
                <w:szCs w:val="18"/>
                <w:lang w:val="en-AU"/>
              </w:rPr>
              <w:t>Division 25</w:t>
            </w:r>
            <w:r w:rsidR="00774733" w:rsidRPr="00A0346D">
              <w:rPr>
                <w:szCs w:val="18"/>
                <w:lang w:val="en-AU"/>
              </w:rPr>
              <w:t>6.—</w:t>
            </w:r>
            <w:r w:rsidRPr="00A0346D">
              <w:rPr>
                <w:rFonts w:eastAsia="Times New Roman"/>
                <w:szCs w:val="18"/>
                <w:lang w:val="en-AU"/>
              </w:rPr>
              <w:t>DEFENCE INDUSTRIAL CAPACITY</w:t>
            </w:r>
          </w:p>
        </w:tc>
        <w:tc>
          <w:tcPr>
            <w:tcW w:w="1305" w:type="dxa"/>
            <w:tcBorders>
              <w:top w:val="single" w:sz="6" w:space="0" w:color="auto"/>
              <w:left w:val="nil"/>
              <w:bottom w:val="nil"/>
              <w:right w:val="nil"/>
            </w:tcBorders>
            <w:shd w:val="clear" w:color="auto" w:fill="FFFFFF"/>
            <w:vAlign w:val="bottom"/>
          </w:tcPr>
          <w:p w14:paraId="4961613F" w14:textId="77777777" w:rsidR="001740DE" w:rsidRPr="00A0346D" w:rsidRDefault="001740DE" w:rsidP="00A21F0D">
            <w:pPr>
              <w:shd w:val="clear" w:color="auto" w:fill="FFFFFF"/>
              <w:tabs>
                <w:tab w:val="left" w:leader="dot" w:pos="4896"/>
              </w:tabs>
              <w:ind w:right="29"/>
              <w:jc w:val="right"/>
              <w:rPr>
                <w:lang w:val="en-AU"/>
              </w:rPr>
            </w:pPr>
          </w:p>
        </w:tc>
        <w:tc>
          <w:tcPr>
            <w:tcW w:w="1350" w:type="dxa"/>
            <w:tcBorders>
              <w:top w:val="single" w:sz="6" w:space="0" w:color="auto"/>
              <w:left w:val="nil"/>
              <w:bottom w:val="nil"/>
              <w:right w:val="nil"/>
            </w:tcBorders>
            <w:shd w:val="clear" w:color="auto" w:fill="FFFFFF"/>
            <w:vAlign w:val="bottom"/>
          </w:tcPr>
          <w:p w14:paraId="49616140" w14:textId="77777777" w:rsidR="001740DE" w:rsidRPr="00A0346D" w:rsidRDefault="001740DE" w:rsidP="00A21F0D">
            <w:pPr>
              <w:shd w:val="clear" w:color="auto" w:fill="FFFFFF"/>
              <w:tabs>
                <w:tab w:val="left" w:leader="dot" w:pos="4896"/>
              </w:tabs>
              <w:ind w:right="29"/>
              <w:jc w:val="right"/>
              <w:rPr>
                <w:lang w:val="en-AU"/>
              </w:rPr>
            </w:pPr>
          </w:p>
        </w:tc>
        <w:tc>
          <w:tcPr>
            <w:tcW w:w="1199" w:type="dxa"/>
            <w:tcBorders>
              <w:top w:val="single" w:sz="6" w:space="0" w:color="auto"/>
              <w:left w:val="nil"/>
              <w:bottom w:val="nil"/>
              <w:right w:val="nil"/>
            </w:tcBorders>
            <w:shd w:val="clear" w:color="auto" w:fill="FFFFFF"/>
            <w:vAlign w:val="bottom"/>
          </w:tcPr>
          <w:p w14:paraId="49616141"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6147" w14:textId="77777777" w:rsidTr="0070306F">
        <w:trPr>
          <w:trHeight w:val="20"/>
          <w:jc w:val="center"/>
        </w:trPr>
        <w:tc>
          <w:tcPr>
            <w:tcW w:w="5175" w:type="dxa"/>
            <w:tcBorders>
              <w:top w:val="nil"/>
              <w:left w:val="nil"/>
              <w:bottom w:val="nil"/>
              <w:right w:val="nil"/>
            </w:tcBorders>
            <w:shd w:val="clear" w:color="auto" w:fill="FFFFFF"/>
            <w:vAlign w:val="bottom"/>
          </w:tcPr>
          <w:p w14:paraId="49616143" w14:textId="77777777" w:rsidR="001740DE" w:rsidRPr="00A0346D" w:rsidRDefault="00774733" w:rsidP="0070306F">
            <w:pPr>
              <w:shd w:val="clear" w:color="auto" w:fill="FFFFFF"/>
              <w:tabs>
                <w:tab w:val="left" w:leader="dot" w:pos="4896"/>
              </w:tabs>
              <w:jc w:val="both"/>
              <w:rPr>
                <w:lang w:val="en-AU"/>
              </w:rPr>
            </w:pPr>
            <w:r w:rsidRPr="00A0346D">
              <w:rPr>
                <w:b/>
                <w:bCs/>
                <w:szCs w:val="18"/>
                <w:lang w:val="en-AU"/>
              </w:rPr>
              <w:t>1.—</w:t>
            </w:r>
            <w:r w:rsidR="001740DE" w:rsidRPr="00A0346D">
              <w:rPr>
                <w:rFonts w:eastAsia="Times New Roman"/>
                <w:b/>
                <w:bCs/>
                <w:szCs w:val="18"/>
                <w:lang w:val="en-AU"/>
              </w:rPr>
              <w:t>Maintenance of Production Capability—</w:t>
            </w:r>
          </w:p>
        </w:tc>
        <w:tc>
          <w:tcPr>
            <w:tcW w:w="1305" w:type="dxa"/>
            <w:tcBorders>
              <w:top w:val="nil"/>
              <w:left w:val="nil"/>
              <w:bottom w:val="nil"/>
              <w:right w:val="nil"/>
            </w:tcBorders>
            <w:shd w:val="clear" w:color="auto" w:fill="FFFFFF"/>
            <w:vAlign w:val="bottom"/>
          </w:tcPr>
          <w:p w14:paraId="49616144" w14:textId="77777777" w:rsidR="001740DE" w:rsidRPr="00A0346D" w:rsidRDefault="001740DE" w:rsidP="00A21F0D">
            <w:pPr>
              <w:shd w:val="clear" w:color="auto" w:fill="FFFFFF"/>
              <w:tabs>
                <w:tab w:val="left" w:leader="dot" w:pos="4896"/>
              </w:tabs>
              <w:ind w:right="29"/>
              <w:jc w:val="right"/>
              <w:rPr>
                <w:lang w:val="en-AU"/>
              </w:rPr>
            </w:pPr>
          </w:p>
        </w:tc>
        <w:tc>
          <w:tcPr>
            <w:tcW w:w="1350" w:type="dxa"/>
            <w:tcBorders>
              <w:top w:val="nil"/>
              <w:left w:val="nil"/>
              <w:bottom w:val="nil"/>
              <w:right w:val="nil"/>
            </w:tcBorders>
            <w:shd w:val="clear" w:color="auto" w:fill="FFFFFF"/>
            <w:vAlign w:val="bottom"/>
          </w:tcPr>
          <w:p w14:paraId="49616145" w14:textId="77777777" w:rsidR="001740DE" w:rsidRPr="00A0346D" w:rsidRDefault="001740DE" w:rsidP="00A21F0D">
            <w:pPr>
              <w:shd w:val="clear" w:color="auto" w:fill="FFFFFF"/>
              <w:tabs>
                <w:tab w:val="left" w:leader="dot" w:pos="4896"/>
              </w:tabs>
              <w:ind w:right="29"/>
              <w:jc w:val="right"/>
              <w:rPr>
                <w:lang w:val="en-AU"/>
              </w:rPr>
            </w:pPr>
          </w:p>
        </w:tc>
        <w:tc>
          <w:tcPr>
            <w:tcW w:w="1199" w:type="dxa"/>
            <w:tcBorders>
              <w:top w:val="nil"/>
              <w:left w:val="nil"/>
              <w:bottom w:val="nil"/>
              <w:right w:val="nil"/>
            </w:tcBorders>
            <w:shd w:val="clear" w:color="auto" w:fill="FFFFFF"/>
            <w:vAlign w:val="bottom"/>
          </w:tcPr>
          <w:p w14:paraId="49616146"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614C" w14:textId="77777777" w:rsidTr="0070306F">
        <w:trPr>
          <w:trHeight w:val="20"/>
          <w:jc w:val="center"/>
        </w:trPr>
        <w:tc>
          <w:tcPr>
            <w:tcW w:w="5175" w:type="dxa"/>
            <w:tcBorders>
              <w:top w:val="nil"/>
              <w:left w:val="nil"/>
              <w:right w:val="nil"/>
            </w:tcBorders>
            <w:shd w:val="clear" w:color="auto" w:fill="FFFFFF"/>
            <w:vAlign w:val="bottom"/>
          </w:tcPr>
          <w:p w14:paraId="49616148"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01. </w:t>
            </w:r>
            <w:r w:rsidR="001740DE" w:rsidRPr="00A0346D">
              <w:rPr>
                <w:szCs w:val="18"/>
                <w:lang w:val="en-AU"/>
              </w:rPr>
              <w:t>Munitions Industry</w:t>
            </w:r>
            <w:r w:rsidR="0070306F" w:rsidRPr="00A0346D">
              <w:rPr>
                <w:szCs w:val="18"/>
                <w:lang w:val="en-AU"/>
              </w:rPr>
              <w:tab/>
            </w:r>
          </w:p>
        </w:tc>
        <w:tc>
          <w:tcPr>
            <w:tcW w:w="1305" w:type="dxa"/>
            <w:tcBorders>
              <w:top w:val="nil"/>
              <w:left w:val="nil"/>
              <w:bottom w:val="nil"/>
              <w:right w:val="nil"/>
            </w:tcBorders>
            <w:shd w:val="clear" w:color="auto" w:fill="FFFFFF"/>
            <w:vAlign w:val="bottom"/>
          </w:tcPr>
          <w:p w14:paraId="4961614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64 338 000</w:t>
            </w:r>
          </w:p>
        </w:tc>
        <w:tc>
          <w:tcPr>
            <w:tcW w:w="1350" w:type="dxa"/>
            <w:tcBorders>
              <w:top w:val="nil"/>
              <w:left w:val="nil"/>
              <w:bottom w:val="nil"/>
              <w:right w:val="nil"/>
            </w:tcBorders>
            <w:shd w:val="clear" w:color="auto" w:fill="FFFFFF"/>
            <w:vAlign w:val="bottom"/>
          </w:tcPr>
          <w:p w14:paraId="4961614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64 404 000</w:t>
            </w:r>
          </w:p>
        </w:tc>
        <w:tc>
          <w:tcPr>
            <w:tcW w:w="1199" w:type="dxa"/>
            <w:tcBorders>
              <w:top w:val="nil"/>
              <w:left w:val="nil"/>
              <w:bottom w:val="nil"/>
              <w:right w:val="nil"/>
            </w:tcBorders>
            <w:shd w:val="clear" w:color="auto" w:fill="FFFFFF"/>
            <w:vAlign w:val="bottom"/>
          </w:tcPr>
          <w:p w14:paraId="4961614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63 433 548</w:t>
            </w:r>
          </w:p>
        </w:tc>
      </w:tr>
      <w:tr w:rsidR="001740DE" w:rsidRPr="00A0346D" w14:paraId="49616151" w14:textId="77777777" w:rsidTr="0070306F">
        <w:trPr>
          <w:trHeight w:val="20"/>
          <w:jc w:val="center"/>
        </w:trPr>
        <w:tc>
          <w:tcPr>
            <w:tcW w:w="5175" w:type="dxa"/>
            <w:tcBorders>
              <w:left w:val="nil"/>
              <w:right w:val="nil"/>
            </w:tcBorders>
            <w:shd w:val="clear" w:color="auto" w:fill="FFFFFF"/>
            <w:vAlign w:val="bottom"/>
          </w:tcPr>
          <w:p w14:paraId="4961614D" w14:textId="77777777" w:rsidR="001740DE" w:rsidRPr="00A0346D" w:rsidRDefault="00A107E9" w:rsidP="00A21F0D">
            <w:pPr>
              <w:shd w:val="clear" w:color="auto" w:fill="FFFFFF"/>
              <w:tabs>
                <w:tab w:val="left" w:leader="dot" w:pos="4896"/>
              </w:tabs>
              <w:ind w:left="576" w:hanging="432"/>
              <w:jc w:val="both"/>
              <w:rPr>
                <w:lang w:val="en-AU"/>
              </w:rPr>
            </w:pPr>
            <w:r w:rsidRPr="00A0346D">
              <w:rPr>
                <w:rFonts w:eastAsia="Times New Roman"/>
                <w:noProof/>
                <w:lang w:val="en-AU"/>
              </w:rPr>
              <w:t xml:space="preserve">02. </w:t>
            </w:r>
            <w:r w:rsidR="001740DE" w:rsidRPr="00A0346D">
              <w:rPr>
                <w:rFonts w:eastAsia="Times New Roman"/>
                <w:noProof/>
                <w:lang w:val="en-AU"/>
              </w:rPr>
              <w:t>Aircraft Industry</w:t>
            </w:r>
            <w:r w:rsidR="0070306F" w:rsidRPr="00A0346D">
              <w:rPr>
                <w:rFonts w:eastAsia="Times New Roman"/>
                <w:noProof/>
                <w:lang w:val="en-AU"/>
              </w:rPr>
              <w:tab/>
            </w:r>
          </w:p>
        </w:tc>
        <w:tc>
          <w:tcPr>
            <w:tcW w:w="1305" w:type="dxa"/>
            <w:tcBorders>
              <w:top w:val="nil"/>
              <w:left w:val="nil"/>
              <w:bottom w:val="nil"/>
              <w:right w:val="nil"/>
            </w:tcBorders>
            <w:shd w:val="clear" w:color="auto" w:fill="FFFFFF"/>
            <w:vAlign w:val="bottom"/>
          </w:tcPr>
          <w:p w14:paraId="4961614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28 677 000</w:t>
            </w:r>
          </w:p>
        </w:tc>
        <w:tc>
          <w:tcPr>
            <w:tcW w:w="1350" w:type="dxa"/>
            <w:tcBorders>
              <w:top w:val="nil"/>
              <w:left w:val="nil"/>
              <w:bottom w:val="nil"/>
              <w:right w:val="nil"/>
            </w:tcBorders>
            <w:shd w:val="clear" w:color="auto" w:fill="FFFFFF"/>
            <w:vAlign w:val="bottom"/>
          </w:tcPr>
          <w:p w14:paraId="4961614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29 197 000</w:t>
            </w:r>
          </w:p>
        </w:tc>
        <w:tc>
          <w:tcPr>
            <w:tcW w:w="1199" w:type="dxa"/>
            <w:tcBorders>
              <w:top w:val="nil"/>
              <w:left w:val="nil"/>
              <w:bottom w:val="nil"/>
              <w:right w:val="nil"/>
            </w:tcBorders>
            <w:shd w:val="clear" w:color="auto" w:fill="FFFFFF"/>
            <w:vAlign w:val="bottom"/>
          </w:tcPr>
          <w:p w14:paraId="4961615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29 196 999</w:t>
            </w:r>
          </w:p>
        </w:tc>
      </w:tr>
      <w:tr w:rsidR="001740DE" w:rsidRPr="00A0346D" w14:paraId="49616156" w14:textId="77777777" w:rsidTr="0070306F">
        <w:trPr>
          <w:trHeight w:val="20"/>
          <w:jc w:val="center"/>
        </w:trPr>
        <w:tc>
          <w:tcPr>
            <w:tcW w:w="5175" w:type="dxa"/>
            <w:tcBorders>
              <w:left w:val="nil"/>
              <w:right w:val="nil"/>
            </w:tcBorders>
            <w:shd w:val="clear" w:color="auto" w:fill="FFFFFF"/>
            <w:vAlign w:val="bottom"/>
          </w:tcPr>
          <w:p w14:paraId="49616152" w14:textId="4CCB5997" w:rsidR="001740DE" w:rsidRPr="00A0346D" w:rsidRDefault="00A107E9" w:rsidP="00A21F0D">
            <w:pPr>
              <w:shd w:val="clear" w:color="auto" w:fill="FFFFFF"/>
              <w:tabs>
                <w:tab w:val="left" w:leader="dot" w:pos="4896"/>
              </w:tabs>
              <w:ind w:left="576" w:hanging="432"/>
              <w:jc w:val="both"/>
              <w:rPr>
                <w:lang w:val="en-AU"/>
              </w:rPr>
            </w:pPr>
            <w:r w:rsidRPr="00A0346D">
              <w:rPr>
                <w:rFonts w:eastAsia="Times New Roman"/>
                <w:noProof/>
                <w:lang w:val="en-AU"/>
              </w:rPr>
              <w:t xml:space="preserve">03. </w:t>
            </w:r>
            <w:r w:rsidR="001740DE" w:rsidRPr="00A0346D">
              <w:rPr>
                <w:rFonts w:eastAsia="Times New Roman"/>
                <w:noProof/>
                <w:lang w:val="en-AU"/>
              </w:rPr>
              <w:t>Re</w:t>
            </w:r>
            <w:r w:rsidR="00A0346D">
              <w:rPr>
                <w:rFonts w:eastAsia="Times New Roman"/>
                <w:noProof/>
                <w:lang w:val="en-AU"/>
              </w:rPr>
              <w:noBreakHyphen/>
            </w:r>
            <w:r w:rsidR="001740DE" w:rsidRPr="00A0346D">
              <w:rPr>
                <w:rFonts w:eastAsia="Times New Roman"/>
                <w:noProof/>
                <w:lang w:val="en-AU"/>
              </w:rPr>
              <w:t>arrangement of capital facilities</w:t>
            </w:r>
            <w:r w:rsidR="0070306F" w:rsidRPr="00A0346D">
              <w:rPr>
                <w:rFonts w:eastAsia="Times New Roman"/>
                <w:noProof/>
                <w:lang w:val="en-AU"/>
              </w:rPr>
              <w:tab/>
            </w:r>
          </w:p>
        </w:tc>
        <w:tc>
          <w:tcPr>
            <w:tcW w:w="1305" w:type="dxa"/>
            <w:tcBorders>
              <w:top w:val="nil"/>
              <w:left w:val="nil"/>
              <w:bottom w:val="nil"/>
              <w:right w:val="nil"/>
            </w:tcBorders>
            <w:shd w:val="clear" w:color="auto" w:fill="FFFFFF"/>
            <w:vAlign w:val="bottom"/>
          </w:tcPr>
          <w:p w14:paraId="4961615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1 210 000</w:t>
            </w:r>
          </w:p>
        </w:tc>
        <w:tc>
          <w:tcPr>
            <w:tcW w:w="1350" w:type="dxa"/>
            <w:tcBorders>
              <w:top w:val="nil"/>
              <w:left w:val="nil"/>
              <w:bottom w:val="nil"/>
              <w:right w:val="nil"/>
            </w:tcBorders>
            <w:shd w:val="clear" w:color="auto" w:fill="FFFFFF"/>
            <w:vAlign w:val="bottom"/>
          </w:tcPr>
          <w:p w14:paraId="4961615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1 454 000</w:t>
            </w:r>
          </w:p>
        </w:tc>
        <w:tc>
          <w:tcPr>
            <w:tcW w:w="1199" w:type="dxa"/>
            <w:tcBorders>
              <w:top w:val="nil"/>
              <w:left w:val="nil"/>
              <w:bottom w:val="nil"/>
              <w:right w:val="nil"/>
            </w:tcBorders>
            <w:shd w:val="clear" w:color="auto" w:fill="FFFFFF"/>
            <w:vAlign w:val="bottom"/>
          </w:tcPr>
          <w:p w14:paraId="4961615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1 062 697</w:t>
            </w:r>
          </w:p>
        </w:tc>
      </w:tr>
      <w:tr w:rsidR="001740DE" w:rsidRPr="00A0346D" w14:paraId="4961615B" w14:textId="77777777" w:rsidTr="0070306F">
        <w:trPr>
          <w:trHeight w:val="20"/>
          <w:jc w:val="center"/>
        </w:trPr>
        <w:tc>
          <w:tcPr>
            <w:tcW w:w="5175" w:type="dxa"/>
            <w:tcBorders>
              <w:left w:val="nil"/>
              <w:right w:val="nil"/>
            </w:tcBorders>
            <w:shd w:val="clear" w:color="auto" w:fill="FFFFFF"/>
            <w:vAlign w:val="bottom"/>
          </w:tcPr>
          <w:p w14:paraId="49616157"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04. </w:t>
            </w:r>
            <w:r w:rsidR="001740DE" w:rsidRPr="00A0346D">
              <w:rPr>
                <w:szCs w:val="18"/>
                <w:lang w:val="en-AU"/>
              </w:rPr>
              <w:t>Other expenditure</w:t>
            </w:r>
            <w:r w:rsidR="0070306F" w:rsidRPr="00A0346D">
              <w:rPr>
                <w:szCs w:val="18"/>
                <w:lang w:val="en-AU"/>
              </w:rPr>
              <w:tab/>
            </w:r>
          </w:p>
        </w:tc>
        <w:tc>
          <w:tcPr>
            <w:tcW w:w="1305" w:type="dxa"/>
            <w:tcBorders>
              <w:top w:val="nil"/>
              <w:left w:val="nil"/>
              <w:bottom w:val="single" w:sz="6" w:space="0" w:color="auto"/>
              <w:right w:val="nil"/>
            </w:tcBorders>
            <w:shd w:val="clear" w:color="auto" w:fill="FFFFFF"/>
            <w:vAlign w:val="bottom"/>
          </w:tcPr>
          <w:p w14:paraId="4961615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642 000</w:t>
            </w:r>
          </w:p>
        </w:tc>
        <w:tc>
          <w:tcPr>
            <w:tcW w:w="1350" w:type="dxa"/>
            <w:tcBorders>
              <w:top w:val="nil"/>
              <w:left w:val="nil"/>
              <w:bottom w:val="single" w:sz="6" w:space="0" w:color="auto"/>
              <w:right w:val="nil"/>
            </w:tcBorders>
            <w:shd w:val="clear" w:color="auto" w:fill="FFFFFF"/>
            <w:vAlign w:val="bottom"/>
          </w:tcPr>
          <w:p w14:paraId="4961615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441 000</w:t>
            </w:r>
          </w:p>
        </w:tc>
        <w:tc>
          <w:tcPr>
            <w:tcW w:w="1199" w:type="dxa"/>
            <w:tcBorders>
              <w:top w:val="nil"/>
              <w:left w:val="nil"/>
              <w:bottom w:val="single" w:sz="6" w:space="0" w:color="auto"/>
              <w:right w:val="nil"/>
            </w:tcBorders>
            <w:shd w:val="clear" w:color="auto" w:fill="FFFFFF"/>
            <w:vAlign w:val="bottom"/>
          </w:tcPr>
          <w:p w14:paraId="4961615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309 225</w:t>
            </w:r>
          </w:p>
        </w:tc>
      </w:tr>
      <w:tr w:rsidR="001740DE" w:rsidRPr="00A0346D" w14:paraId="49616160" w14:textId="77777777" w:rsidTr="0070306F">
        <w:trPr>
          <w:trHeight w:val="20"/>
          <w:jc w:val="center"/>
        </w:trPr>
        <w:tc>
          <w:tcPr>
            <w:tcW w:w="5175" w:type="dxa"/>
            <w:tcBorders>
              <w:left w:val="nil"/>
              <w:right w:val="nil"/>
            </w:tcBorders>
            <w:shd w:val="clear" w:color="auto" w:fill="FFFFFF"/>
            <w:vAlign w:val="bottom"/>
          </w:tcPr>
          <w:p w14:paraId="4961615C" w14:textId="77777777" w:rsidR="001740DE" w:rsidRPr="00A0346D" w:rsidRDefault="001740DE" w:rsidP="00A21F0D">
            <w:pPr>
              <w:shd w:val="clear" w:color="auto" w:fill="FFFFFF"/>
              <w:tabs>
                <w:tab w:val="left" w:leader="dot" w:pos="4896"/>
              </w:tabs>
              <w:jc w:val="both"/>
              <w:rPr>
                <w:lang w:val="en-AU"/>
              </w:rPr>
            </w:pPr>
          </w:p>
        </w:tc>
        <w:tc>
          <w:tcPr>
            <w:tcW w:w="1305" w:type="dxa"/>
            <w:tcBorders>
              <w:top w:val="single" w:sz="6" w:space="0" w:color="auto"/>
              <w:left w:val="nil"/>
              <w:bottom w:val="single" w:sz="6" w:space="0" w:color="auto"/>
              <w:right w:val="nil"/>
            </w:tcBorders>
            <w:shd w:val="clear" w:color="auto" w:fill="FFFFFF"/>
            <w:vAlign w:val="bottom"/>
          </w:tcPr>
          <w:p w14:paraId="4961615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94 867 000</w:t>
            </w:r>
          </w:p>
        </w:tc>
        <w:tc>
          <w:tcPr>
            <w:tcW w:w="1350" w:type="dxa"/>
            <w:tcBorders>
              <w:top w:val="single" w:sz="6" w:space="0" w:color="auto"/>
              <w:left w:val="nil"/>
              <w:bottom w:val="single" w:sz="6" w:space="0" w:color="auto"/>
              <w:right w:val="nil"/>
            </w:tcBorders>
            <w:shd w:val="clear" w:color="auto" w:fill="FFFFFF"/>
            <w:vAlign w:val="bottom"/>
          </w:tcPr>
          <w:p w14:paraId="4961615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95 496 000</w:t>
            </w:r>
          </w:p>
        </w:tc>
        <w:tc>
          <w:tcPr>
            <w:tcW w:w="1199" w:type="dxa"/>
            <w:tcBorders>
              <w:top w:val="single" w:sz="6" w:space="0" w:color="auto"/>
              <w:left w:val="nil"/>
              <w:bottom w:val="single" w:sz="6" w:space="0" w:color="auto"/>
              <w:right w:val="nil"/>
            </w:tcBorders>
            <w:shd w:val="clear" w:color="auto" w:fill="FFFFFF"/>
            <w:vAlign w:val="bottom"/>
          </w:tcPr>
          <w:p w14:paraId="4961615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94 002 469</w:t>
            </w:r>
          </w:p>
        </w:tc>
      </w:tr>
      <w:tr w:rsidR="001740DE" w:rsidRPr="00A0346D" w14:paraId="49616165" w14:textId="77777777" w:rsidTr="0070306F">
        <w:trPr>
          <w:trHeight w:val="20"/>
          <w:jc w:val="center"/>
        </w:trPr>
        <w:tc>
          <w:tcPr>
            <w:tcW w:w="5175" w:type="dxa"/>
            <w:tcBorders>
              <w:left w:val="nil"/>
              <w:right w:val="nil"/>
            </w:tcBorders>
            <w:shd w:val="clear" w:color="auto" w:fill="FFFFFF"/>
            <w:vAlign w:val="bottom"/>
          </w:tcPr>
          <w:p w14:paraId="49616161" w14:textId="77777777" w:rsidR="001740DE" w:rsidRPr="00A0346D" w:rsidRDefault="00774733" w:rsidP="00A21F0D">
            <w:pPr>
              <w:shd w:val="clear" w:color="auto" w:fill="FFFFFF"/>
              <w:tabs>
                <w:tab w:val="left" w:leader="dot" w:pos="4896"/>
              </w:tabs>
              <w:spacing w:before="120"/>
              <w:jc w:val="both"/>
              <w:rPr>
                <w:lang w:val="en-AU"/>
              </w:rPr>
            </w:pPr>
            <w:r w:rsidRPr="00A0346D">
              <w:rPr>
                <w:b/>
                <w:bCs/>
                <w:szCs w:val="18"/>
                <w:lang w:val="en-AU"/>
              </w:rPr>
              <w:t>2.—</w:t>
            </w:r>
            <w:r w:rsidR="001740DE" w:rsidRPr="00A0346D">
              <w:rPr>
                <w:rFonts w:eastAsia="Times New Roman"/>
                <w:b/>
                <w:bCs/>
                <w:szCs w:val="18"/>
                <w:lang w:val="en-AU"/>
              </w:rPr>
              <w:t>Reserve Stocks</w:t>
            </w:r>
            <w:r w:rsidR="0070306F" w:rsidRPr="00A0346D">
              <w:rPr>
                <w:rFonts w:eastAsia="Times New Roman"/>
                <w:b/>
                <w:bCs/>
                <w:szCs w:val="18"/>
                <w:lang w:val="en-AU"/>
              </w:rPr>
              <w:tab/>
            </w:r>
          </w:p>
        </w:tc>
        <w:tc>
          <w:tcPr>
            <w:tcW w:w="1305" w:type="dxa"/>
            <w:tcBorders>
              <w:top w:val="single" w:sz="6" w:space="0" w:color="auto"/>
              <w:left w:val="nil"/>
              <w:bottom w:val="single" w:sz="6" w:space="0" w:color="auto"/>
              <w:right w:val="nil"/>
            </w:tcBorders>
            <w:shd w:val="clear" w:color="auto" w:fill="FFFFFF"/>
            <w:vAlign w:val="bottom"/>
          </w:tcPr>
          <w:p w14:paraId="4961616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3 597 000</w:t>
            </w:r>
          </w:p>
        </w:tc>
        <w:tc>
          <w:tcPr>
            <w:tcW w:w="1350" w:type="dxa"/>
            <w:tcBorders>
              <w:top w:val="single" w:sz="6" w:space="0" w:color="auto"/>
              <w:left w:val="nil"/>
              <w:bottom w:val="single" w:sz="6" w:space="0" w:color="auto"/>
              <w:right w:val="nil"/>
            </w:tcBorders>
            <w:shd w:val="clear" w:color="auto" w:fill="FFFFFF"/>
            <w:vAlign w:val="bottom"/>
          </w:tcPr>
          <w:p w14:paraId="4961616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2 372 000</w:t>
            </w:r>
          </w:p>
        </w:tc>
        <w:tc>
          <w:tcPr>
            <w:tcW w:w="1199" w:type="dxa"/>
            <w:tcBorders>
              <w:top w:val="single" w:sz="6" w:space="0" w:color="auto"/>
              <w:left w:val="nil"/>
              <w:bottom w:val="single" w:sz="6" w:space="0" w:color="auto"/>
              <w:right w:val="nil"/>
            </w:tcBorders>
            <w:shd w:val="clear" w:color="auto" w:fill="FFFFFF"/>
            <w:vAlign w:val="bottom"/>
          </w:tcPr>
          <w:p w14:paraId="4961616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2 355 110</w:t>
            </w:r>
          </w:p>
        </w:tc>
      </w:tr>
      <w:tr w:rsidR="001740DE" w:rsidRPr="00A0346D" w14:paraId="4961616A" w14:textId="77777777" w:rsidTr="0070306F">
        <w:trPr>
          <w:trHeight w:val="20"/>
          <w:jc w:val="center"/>
        </w:trPr>
        <w:tc>
          <w:tcPr>
            <w:tcW w:w="5175" w:type="dxa"/>
            <w:tcBorders>
              <w:left w:val="nil"/>
              <w:right w:val="nil"/>
            </w:tcBorders>
            <w:shd w:val="clear" w:color="auto" w:fill="FFFFFF"/>
            <w:vAlign w:val="bottom"/>
          </w:tcPr>
          <w:p w14:paraId="49616166" w14:textId="77777777" w:rsidR="001740DE" w:rsidRPr="00A0346D" w:rsidRDefault="00774733" w:rsidP="00A21F0D">
            <w:pPr>
              <w:shd w:val="clear" w:color="auto" w:fill="FFFFFF"/>
              <w:tabs>
                <w:tab w:val="left" w:leader="dot" w:pos="4896"/>
              </w:tabs>
              <w:spacing w:before="120"/>
              <w:jc w:val="both"/>
              <w:rPr>
                <w:lang w:val="en-AU"/>
              </w:rPr>
            </w:pPr>
            <w:r w:rsidRPr="00A0346D">
              <w:rPr>
                <w:b/>
                <w:bCs/>
                <w:szCs w:val="18"/>
                <w:lang w:val="en-AU"/>
              </w:rPr>
              <w:t>3.—</w:t>
            </w:r>
            <w:r w:rsidR="001740DE" w:rsidRPr="00A0346D">
              <w:rPr>
                <w:rFonts w:eastAsia="Times New Roman"/>
                <w:b/>
                <w:bCs/>
                <w:szCs w:val="18"/>
                <w:lang w:val="en-AU"/>
              </w:rPr>
              <w:t>Production Development</w:t>
            </w:r>
            <w:r w:rsidR="0070306F" w:rsidRPr="00A0346D">
              <w:rPr>
                <w:rFonts w:eastAsia="Times New Roman"/>
                <w:b/>
                <w:bCs/>
                <w:szCs w:val="18"/>
                <w:lang w:val="en-AU"/>
              </w:rPr>
              <w:tab/>
            </w:r>
          </w:p>
        </w:tc>
        <w:tc>
          <w:tcPr>
            <w:tcW w:w="1305" w:type="dxa"/>
            <w:tcBorders>
              <w:top w:val="single" w:sz="6" w:space="0" w:color="auto"/>
              <w:left w:val="nil"/>
              <w:bottom w:val="single" w:sz="6" w:space="0" w:color="auto"/>
              <w:right w:val="nil"/>
            </w:tcBorders>
            <w:shd w:val="clear" w:color="auto" w:fill="FFFFFF"/>
            <w:vAlign w:val="bottom"/>
          </w:tcPr>
          <w:p w14:paraId="4961616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5 180 000</w:t>
            </w:r>
          </w:p>
        </w:tc>
        <w:tc>
          <w:tcPr>
            <w:tcW w:w="1350" w:type="dxa"/>
            <w:tcBorders>
              <w:top w:val="single" w:sz="6" w:space="0" w:color="auto"/>
              <w:left w:val="nil"/>
              <w:bottom w:val="single" w:sz="6" w:space="0" w:color="auto"/>
              <w:right w:val="nil"/>
            </w:tcBorders>
            <w:shd w:val="clear" w:color="auto" w:fill="FFFFFF"/>
            <w:vAlign w:val="bottom"/>
          </w:tcPr>
          <w:p w14:paraId="4961616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4 300 000</w:t>
            </w:r>
          </w:p>
        </w:tc>
        <w:tc>
          <w:tcPr>
            <w:tcW w:w="1199" w:type="dxa"/>
            <w:tcBorders>
              <w:top w:val="single" w:sz="6" w:space="0" w:color="auto"/>
              <w:left w:val="nil"/>
              <w:bottom w:val="single" w:sz="6" w:space="0" w:color="auto"/>
              <w:right w:val="nil"/>
            </w:tcBorders>
            <w:shd w:val="clear" w:color="auto" w:fill="FFFFFF"/>
            <w:vAlign w:val="bottom"/>
          </w:tcPr>
          <w:p w14:paraId="4961616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3 583 501</w:t>
            </w:r>
          </w:p>
        </w:tc>
      </w:tr>
    </w:tbl>
    <w:p w14:paraId="4961616B" w14:textId="77777777" w:rsidR="001740DE" w:rsidRPr="00A0346D" w:rsidRDefault="00CE4749" w:rsidP="0070306F">
      <w:pPr>
        <w:shd w:val="clear" w:color="auto" w:fill="FFFFFF"/>
        <w:tabs>
          <w:tab w:val="left" w:leader="dot" w:pos="4896"/>
        </w:tabs>
        <w:spacing w:before="120" w:after="60"/>
        <w:jc w:val="center"/>
        <w:rPr>
          <w:sz w:val="24"/>
          <w:lang w:val="en-AU"/>
        </w:rPr>
      </w:pPr>
      <w:r w:rsidRPr="00A0346D">
        <w:rPr>
          <w:sz w:val="22"/>
          <w:lang w:val="en-AU"/>
        </w:rPr>
        <w:br w:type="page"/>
      </w:r>
      <w:r w:rsidR="001740DE" w:rsidRPr="00A0346D">
        <w:rPr>
          <w:i/>
          <w:iCs/>
          <w:sz w:val="24"/>
          <w:lang w:val="en-AU"/>
        </w:rPr>
        <w:t>Department of Defence Support</w:t>
      </w:r>
      <w:r w:rsidR="001740DE" w:rsidRPr="00A0346D">
        <w:rPr>
          <w:rFonts w:eastAsia="Times New Roman"/>
          <w:sz w:val="24"/>
          <w:lang w:val="en-AU"/>
        </w:rPr>
        <w:t>—</w:t>
      </w:r>
      <w:r w:rsidR="001740DE" w:rsidRPr="00A0346D">
        <w:rPr>
          <w:rFonts w:eastAsia="Times New Roman"/>
          <w:i/>
          <w:iCs/>
          <w:sz w:val="24"/>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065"/>
        <w:gridCol w:w="1328"/>
        <w:gridCol w:w="1368"/>
        <w:gridCol w:w="1348"/>
      </w:tblGrid>
      <w:tr w:rsidR="0070306F" w:rsidRPr="00A0346D" w14:paraId="4961616F" w14:textId="77777777" w:rsidTr="0070306F">
        <w:trPr>
          <w:trHeight w:val="20"/>
          <w:jc w:val="center"/>
        </w:trPr>
        <w:tc>
          <w:tcPr>
            <w:tcW w:w="5021" w:type="dxa"/>
            <w:tcBorders>
              <w:top w:val="single" w:sz="4" w:space="0" w:color="auto"/>
              <w:left w:val="nil"/>
              <w:bottom w:val="nil"/>
              <w:right w:val="nil"/>
            </w:tcBorders>
            <w:shd w:val="clear" w:color="auto" w:fill="FFFFFF"/>
            <w:vAlign w:val="bottom"/>
          </w:tcPr>
          <w:p w14:paraId="4961616C" w14:textId="77777777" w:rsidR="0070306F" w:rsidRPr="00A0346D" w:rsidRDefault="0070306F" w:rsidP="00A21F0D">
            <w:pPr>
              <w:shd w:val="clear" w:color="auto" w:fill="FFFFFF"/>
              <w:tabs>
                <w:tab w:val="left" w:leader="dot" w:pos="4896"/>
              </w:tabs>
              <w:jc w:val="both"/>
              <w:rPr>
                <w:lang w:val="en-AU"/>
              </w:rPr>
            </w:pPr>
          </w:p>
        </w:tc>
        <w:tc>
          <w:tcPr>
            <w:tcW w:w="1316" w:type="dxa"/>
            <w:vMerge w:val="restart"/>
            <w:tcBorders>
              <w:top w:val="single" w:sz="4" w:space="0" w:color="auto"/>
              <w:left w:val="nil"/>
              <w:right w:val="nil"/>
            </w:tcBorders>
            <w:shd w:val="clear" w:color="auto" w:fill="FFFFFF"/>
            <w:vAlign w:val="center"/>
          </w:tcPr>
          <w:p w14:paraId="4961616D" w14:textId="0CF80330" w:rsidR="0070306F" w:rsidRPr="00A0346D" w:rsidRDefault="0070306F" w:rsidP="0070306F">
            <w:pPr>
              <w:shd w:val="clear" w:color="auto" w:fill="FFFFFF"/>
              <w:tabs>
                <w:tab w:val="left" w:leader="dot" w:pos="4896"/>
              </w:tabs>
              <w:ind w:right="29"/>
              <w:jc w:val="center"/>
              <w:rPr>
                <w:lang w:val="en-AU"/>
              </w:rPr>
            </w:pPr>
            <w:r w:rsidRPr="00A0346D">
              <w:rPr>
                <w:b/>
                <w:bCs/>
                <w:szCs w:val="18"/>
                <w:lang w:val="en-AU"/>
              </w:rPr>
              <w:t>1983</w:t>
            </w:r>
            <w:r w:rsidR="00A0346D">
              <w:rPr>
                <w:b/>
                <w:bCs/>
                <w:szCs w:val="18"/>
                <w:lang w:val="en-AU"/>
              </w:rPr>
              <w:noBreakHyphen/>
            </w:r>
            <w:r w:rsidRPr="00A0346D">
              <w:rPr>
                <w:b/>
                <w:bCs/>
                <w:szCs w:val="18"/>
                <w:lang w:val="en-AU"/>
              </w:rPr>
              <w:t>84</w:t>
            </w:r>
          </w:p>
        </w:tc>
        <w:tc>
          <w:tcPr>
            <w:tcW w:w="2692" w:type="dxa"/>
            <w:gridSpan w:val="2"/>
            <w:tcBorders>
              <w:top w:val="single" w:sz="4" w:space="0" w:color="auto"/>
              <w:left w:val="nil"/>
              <w:bottom w:val="single" w:sz="6" w:space="0" w:color="auto"/>
              <w:right w:val="nil"/>
            </w:tcBorders>
            <w:shd w:val="clear" w:color="auto" w:fill="FFFFFF"/>
            <w:vAlign w:val="bottom"/>
          </w:tcPr>
          <w:p w14:paraId="4961616E" w14:textId="6A1F1E18" w:rsidR="0070306F" w:rsidRPr="00A0346D" w:rsidRDefault="0070306F" w:rsidP="00A21F0D">
            <w:pPr>
              <w:shd w:val="clear" w:color="auto" w:fill="FFFFFF"/>
              <w:tabs>
                <w:tab w:val="left" w:leader="dot" w:pos="4896"/>
              </w:tabs>
              <w:jc w:val="center"/>
              <w:rPr>
                <w:lang w:val="en-AU"/>
              </w:rPr>
            </w:pPr>
            <w:r w:rsidRPr="00A0346D">
              <w:rPr>
                <w:szCs w:val="18"/>
                <w:lang w:val="en-AU"/>
              </w:rPr>
              <w:t>1982</w:t>
            </w:r>
            <w:r w:rsidR="00A0346D">
              <w:rPr>
                <w:szCs w:val="18"/>
                <w:lang w:val="en-AU"/>
              </w:rPr>
              <w:noBreakHyphen/>
            </w:r>
            <w:r w:rsidRPr="00A0346D">
              <w:rPr>
                <w:szCs w:val="18"/>
                <w:lang w:val="en-AU"/>
              </w:rPr>
              <w:t>83</w:t>
            </w:r>
          </w:p>
        </w:tc>
      </w:tr>
      <w:tr w:rsidR="0070306F" w:rsidRPr="00A0346D" w14:paraId="49616174" w14:textId="77777777" w:rsidTr="00BE34C6">
        <w:trPr>
          <w:trHeight w:val="20"/>
          <w:jc w:val="center"/>
        </w:trPr>
        <w:tc>
          <w:tcPr>
            <w:tcW w:w="5021" w:type="dxa"/>
            <w:tcBorders>
              <w:top w:val="nil"/>
              <w:left w:val="nil"/>
              <w:bottom w:val="nil"/>
              <w:right w:val="nil"/>
            </w:tcBorders>
            <w:shd w:val="clear" w:color="auto" w:fill="FFFFFF"/>
            <w:vAlign w:val="bottom"/>
          </w:tcPr>
          <w:p w14:paraId="49616170" w14:textId="77777777" w:rsidR="0070306F" w:rsidRPr="00A0346D" w:rsidRDefault="0070306F" w:rsidP="00A21F0D">
            <w:pPr>
              <w:shd w:val="clear" w:color="auto" w:fill="FFFFFF"/>
              <w:tabs>
                <w:tab w:val="left" w:leader="dot" w:pos="4896"/>
              </w:tabs>
              <w:jc w:val="both"/>
              <w:rPr>
                <w:lang w:val="en-AU"/>
              </w:rPr>
            </w:pPr>
          </w:p>
        </w:tc>
        <w:tc>
          <w:tcPr>
            <w:tcW w:w="1316" w:type="dxa"/>
            <w:vMerge/>
            <w:tcBorders>
              <w:left w:val="nil"/>
              <w:bottom w:val="single" w:sz="6" w:space="0" w:color="auto"/>
              <w:right w:val="nil"/>
            </w:tcBorders>
            <w:shd w:val="clear" w:color="auto" w:fill="FFFFFF"/>
            <w:vAlign w:val="bottom"/>
          </w:tcPr>
          <w:p w14:paraId="49616171" w14:textId="77777777" w:rsidR="0070306F" w:rsidRPr="00A0346D" w:rsidRDefault="0070306F" w:rsidP="00A21F0D">
            <w:pPr>
              <w:shd w:val="clear" w:color="auto" w:fill="FFFFFF"/>
              <w:tabs>
                <w:tab w:val="left" w:leader="dot" w:pos="4896"/>
              </w:tabs>
              <w:ind w:right="29"/>
              <w:jc w:val="right"/>
              <w:rPr>
                <w:lang w:val="en-AU"/>
              </w:rPr>
            </w:pPr>
          </w:p>
        </w:tc>
        <w:tc>
          <w:tcPr>
            <w:tcW w:w="1356" w:type="dxa"/>
            <w:tcBorders>
              <w:top w:val="single" w:sz="6" w:space="0" w:color="auto"/>
              <w:left w:val="nil"/>
              <w:bottom w:val="single" w:sz="6" w:space="0" w:color="auto"/>
              <w:right w:val="nil"/>
            </w:tcBorders>
            <w:shd w:val="clear" w:color="auto" w:fill="FFFFFF"/>
            <w:vAlign w:val="bottom"/>
          </w:tcPr>
          <w:p w14:paraId="49616172" w14:textId="77777777" w:rsidR="0070306F" w:rsidRPr="00A0346D" w:rsidRDefault="0070306F" w:rsidP="00A21F0D">
            <w:pPr>
              <w:shd w:val="clear" w:color="auto" w:fill="FFFFFF"/>
              <w:tabs>
                <w:tab w:val="left" w:leader="dot" w:pos="4896"/>
              </w:tabs>
              <w:ind w:right="29"/>
              <w:jc w:val="right"/>
              <w:rPr>
                <w:lang w:val="en-AU"/>
              </w:rPr>
            </w:pPr>
            <w:r w:rsidRPr="00A0346D">
              <w:rPr>
                <w:szCs w:val="18"/>
                <w:lang w:val="en-AU"/>
              </w:rPr>
              <w:t>Appropriation</w:t>
            </w:r>
          </w:p>
        </w:tc>
        <w:tc>
          <w:tcPr>
            <w:tcW w:w="1336" w:type="dxa"/>
            <w:tcBorders>
              <w:top w:val="single" w:sz="6" w:space="0" w:color="auto"/>
              <w:left w:val="nil"/>
              <w:bottom w:val="single" w:sz="6" w:space="0" w:color="auto"/>
              <w:right w:val="nil"/>
            </w:tcBorders>
            <w:shd w:val="clear" w:color="auto" w:fill="FFFFFF"/>
            <w:vAlign w:val="bottom"/>
          </w:tcPr>
          <w:p w14:paraId="49616173" w14:textId="77777777" w:rsidR="0070306F" w:rsidRPr="00A0346D" w:rsidRDefault="0070306F" w:rsidP="00A21F0D">
            <w:pPr>
              <w:shd w:val="clear" w:color="auto" w:fill="FFFFFF"/>
              <w:tabs>
                <w:tab w:val="left" w:leader="dot" w:pos="4896"/>
              </w:tabs>
              <w:ind w:right="29"/>
              <w:jc w:val="right"/>
              <w:rPr>
                <w:lang w:val="en-AU"/>
              </w:rPr>
            </w:pPr>
            <w:r w:rsidRPr="00A0346D">
              <w:rPr>
                <w:szCs w:val="18"/>
                <w:lang w:val="en-AU"/>
              </w:rPr>
              <w:t>Expenditure</w:t>
            </w:r>
          </w:p>
        </w:tc>
      </w:tr>
      <w:tr w:rsidR="001740DE" w:rsidRPr="00A0346D" w14:paraId="49616179" w14:textId="77777777" w:rsidTr="0070306F">
        <w:trPr>
          <w:trHeight w:val="20"/>
          <w:jc w:val="center"/>
        </w:trPr>
        <w:tc>
          <w:tcPr>
            <w:tcW w:w="5021" w:type="dxa"/>
            <w:tcBorders>
              <w:top w:val="nil"/>
              <w:left w:val="nil"/>
              <w:right w:val="nil"/>
            </w:tcBorders>
            <w:shd w:val="clear" w:color="auto" w:fill="FFFFFF"/>
            <w:vAlign w:val="bottom"/>
          </w:tcPr>
          <w:p w14:paraId="49616175" w14:textId="77777777" w:rsidR="001740DE" w:rsidRPr="00A0346D" w:rsidRDefault="001740DE" w:rsidP="00A21F0D">
            <w:pPr>
              <w:shd w:val="clear" w:color="auto" w:fill="FFFFFF"/>
              <w:tabs>
                <w:tab w:val="left" w:leader="dot" w:pos="4896"/>
              </w:tabs>
              <w:spacing w:before="120"/>
              <w:jc w:val="both"/>
              <w:rPr>
                <w:lang w:val="en-AU"/>
              </w:rPr>
            </w:pPr>
            <w:r w:rsidRPr="00A0346D">
              <w:rPr>
                <w:i/>
                <w:iCs/>
                <w:szCs w:val="18"/>
                <w:lang w:val="en-AU"/>
              </w:rPr>
              <w:t>Division 25</w:t>
            </w:r>
            <w:r w:rsidR="00774733" w:rsidRPr="00A0346D">
              <w:rPr>
                <w:i/>
                <w:iCs/>
                <w:szCs w:val="18"/>
                <w:lang w:val="en-AU"/>
              </w:rPr>
              <w:t>6.—</w:t>
            </w:r>
            <w:r w:rsidRPr="00A0346D">
              <w:rPr>
                <w:rFonts w:eastAsia="Times New Roman"/>
                <w:i/>
                <w:iCs/>
                <w:szCs w:val="18"/>
                <w:lang w:val="en-AU"/>
              </w:rPr>
              <w:t>Defence Industrial Capacity</w:t>
            </w:r>
            <w:r w:rsidRPr="00A0346D">
              <w:rPr>
                <w:rFonts w:eastAsia="Times New Roman"/>
                <w:szCs w:val="18"/>
                <w:lang w:val="en-AU"/>
              </w:rPr>
              <w:t>—</w:t>
            </w:r>
            <w:r w:rsidRPr="00A0346D">
              <w:rPr>
                <w:rFonts w:eastAsia="Times New Roman"/>
                <w:i/>
                <w:iCs/>
                <w:szCs w:val="18"/>
                <w:lang w:val="en-AU"/>
              </w:rPr>
              <w:t>continued</w:t>
            </w:r>
          </w:p>
        </w:tc>
        <w:tc>
          <w:tcPr>
            <w:tcW w:w="1316" w:type="dxa"/>
            <w:tcBorders>
              <w:top w:val="single" w:sz="6" w:space="0" w:color="auto"/>
              <w:left w:val="nil"/>
              <w:bottom w:val="nil"/>
              <w:right w:val="nil"/>
            </w:tcBorders>
            <w:shd w:val="clear" w:color="auto" w:fill="FFFFFF"/>
            <w:vAlign w:val="bottom"/>
          </w:tcPr>
          <w:p w14:paraId="4961617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c>
          <w:tcPr>
            <w:tcW w:w="1356" w:type="dxa"/>
            <w:tcBorders>
              <w:top w:val="single" w:sz="6" w:space="0" w:color="auto"/>
              <w:left w:val="nil"/>
              <w:bottom w:val="nil"/>
              <w:right w:val="nil"/>
            </w:tcBorders>
            <w:shd w:val="clear" w:color="auto" w:fill="FFFFFF"/>
            <w:vAlign w:val="bottom"/>
          </w:tcPr>
          <w:p w14:paraId="4961617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c>
          <w:tcPr>
            <w:tcW w:w="1336" w:type="dxa"/>
            <w:tcBorders>
              <w:top w:val="single" w:sz="6" w:space="0" w:color="auto"/>
              <w:left w:val="nil"/>
              <w:bottom w:val="nil"/>
              <w:right w:val="nil"/>
            </w:tcBorders>
            <w:shd w:val="clear" w:color="auto" w:fill="FFFFFF"/>
            <w:vAlign w:val="bottom"/>
          </w:tcPr>
          <w:p w14:paraId="4961617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r>
      <w:tr w:rsidR="001740DE" w:rsidRPr="00A0346D" w14:paraId="4961617E" w14:textId="77777777" w:rsidTr="0070306F">
        <w:trPr>
          <w:trHeight w:val="20"/>
          <w:jc w:val="center"/>
        </w:trPr>
        <w:tc>
          <w:tcPr>
            <w:tcW w:w="5021" w:type="dxa"/>
            <w:tcBorders>
              <w:top w:val="nil"/>
              <w:left w:val="nil"/>
              <w:right w:val="nil"/>
            </w:tcBorders>
            <w:shd w:val="clear" w:color="auto" w:fill="FFFFFF"/>
            <w:vAlign w:val="bottom"/>
          </w:tcPr>
          <w:p w14:paraId="4961617A" w14:textId="77777777" w:rsidR="001740DE" w:rsidRPr="00A0346D" w:rsidRDefault="00774733" w:rsidP="00A21F0D">
            <w:pPr>
              <w:shd w:val="clear" w:color="auto" w:fill="FFFFFF"/>
              <w:tabs>
                <w:tab w:val="left" w:leader="dot" w:pos="4896"/>
              </w:tabs>
              <w:spacing w:before="120"/>
              <w:jc w:val="both"/>
              <w:rPr>
                <w:lang w:val="en-AU"/>
              </w:rPr>
            </w:pPr>
            <w:r w:rsidRPr="00A0346D">
              <w:rPr>
                <w:b/>
                <w:bCs/>
                <w:szCs w:val="18"/>
                <w:lang w:val="en-AU"/>
              </w:rPr>
              <w:t>4.—</w:t>
            </w:r>
            <w:r w:rsidR="001740DE" w:rsidRPr="00A0346D">
              <w:rPr>
                <w:rFonts w:eastAsia="Times New Roman"/>
                <w:b/>
                <w:bCs/>
                <w:szCs w:val="18"/>
                <w:lang w:val="en-AU"/>
              </w:rPr>
              <w:t>Production Assistance—Nomad Aircraft</w:t>
            </w:r>
            <w:r w:rsidR="0070306F" w:rsidRPr="00A0346D">
              <w:rPr>
                <w:rFonts w:eastAsia="Times New Roman"/>
                <w:b/>
                <w:bCs/>
                <w:szCs w:val="18"/>
                <w:lang w:val="en-AU"/>
              </w:rPr>
              <w:tab/>
            </w:r>
          </w:p>
        </w:tc>
        <w:tc>
          <w:tcPr>
            <w:tcW w:w="1316" w:type="dxa"/>
            <w:tcBorders>
              <w:top w:val="nil"/>
              <w:left w:val="nil"/>
              <w:bottom w:val="single" w:sz="6" w:space="0" w:color="auto"/>
              <w:right w:val="nil"/>
            </w:tcBorders>
            <w:shd w:val="clear" w:color="auto" w:fill="FFFFFF"/>
            <w:vAlign w:val="bottom"/>
          </w:tcPr>
          <w:p w14:paraId="4961617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13 595 000</w:t>
            </w:r>
          </w:p>
        </w:tc>
        <w:tc>
          <w:tcPr>
            <w:tcW w:w="1356" w:type="dxa"/>
            <w:tcBorders>
              <w:top w:val="nil"/>
              <w:left w:val="nil"/>
              <w:bottom w:val="single" w:sz="6" w:space="0" w:color="auto"/>
              <w:right w:val="nil"/>
            </w:tcBorders>
            <w:shd w:val="clear" w:color="auto" w:fill="FFFFFF"/>
            <w:vAlign w:val="bottom"/>
          </w:tcPr>
          <w:p w14:paraId="4961617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25 204 000</w:t>
            </w:r>
          </w:p>
        </w:tc>
        <w:tc>
          <w:tcPr>
            <w:tcW w:w="1336" w:type="dxa"/>
            <w:tcBorders>
              <w:top w:val="nil"/>
              <w:left w:val="nil"/>
              <w:bottom w:val="single" w:sz="6" w:space="0" w:color="auto"/>
              <w:right w:val="nil"/>
            </w:tcBorders>
            <w:shd w:val="clear" w:color="auto" w:fill="FFFFFF"/>
            <w:vAlign w:val="bottom"/>
          </w:tcPr>
          <w:p w14:paraId="4961617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25 204 000</w:t>
            </w:r>
          </w:p>
        </w:tc>
      </w:tr>
      <w:tr w:rsidR="001740DE" w:rsidRPr="00A0346D" w14:paraId="49616183" w14:textId="77777777" w:rsidTr="0070306F">
        <w:trPr>
          <w:trHeight w:val="20"/>
          <w:jc w:val="center"/>
        </w:trPr>
        <w:tc>
          <w:tcPr>
            <w:tcW w:w="5021" w:type="dxa"/>
            <w:tcBorders>
              <w:left w:val="nil"/>
              <w:right w:val="nil"/>
            </w:tcBorders>
            <w:shd w:val="clear" w:color="auto" w:fill="FFFFFF"/>
            <w:vAlign w:val="bottom"/>
          </w:tcPr>
          <w:p w14:paraId="4961617F" w14:textId="77777777" w:rsidR="001740DE" w:rsidRPr="00A0346D" w:rsidRDefault="00A107E9" w:rsidP="00A21F0D">
            <w:pPr>
              <w:shd w:val="clear" w:color="auto" w:fill="FFFFFF"/>
              <w:tabs>
                <w:tab w:val="left" w:leader="dot" w:pos="4896"/>
              </w:tabs>
              <w:spacing w:before="120"/>
              <w:jc w:val="right"/>
              <w:rPr>
                <w:lang w:val="en-AU"/>
              </w:rPr>
            </w:pPr>
            <w:r w:rsidRPr="00A0346D">
              <w:rPr>
                <w:i/>
                <w:iCs/>
                <w:szCs w:val="18"/>
                <w:lang w:val="en-AU"/>
              </w:rPr>
              <w:t>Total:</w:t>
            </w:r>
            <w:r w:rsidR="001740DE" w:rsidRPr="00A0346D">
              <w:rPr>
                <w:i/>
                <w:iCs/>
                <w:szCs w:val="18"/>
                <w:lang w:val="en-AU"/>
              </w:rPr>
              <w:t xml:space="preserve"> Division </w:t>
            </w:r>
            <w:r w:rsidR="001740DE" w:rsidRPr="00A0346D">
              <w:rPr>
                <w:szCs w:val="18"/>
                <w:lang w:val="en-AU"/>
              </w:rPr>
              <w:t>256</w:t>
            </w:r>
          </w:p>
        </w:tc>
        <w:tc>
          <w:tcPr>
            <w:tcW w:w="1316" w:type="dxa"/>
            <w:tcBorders>
              <w:top w:val="single" w:sz="6" w:space="0" w:color="auto"/>
              <w:left w:val="nil"/>
              <w:bottom w:val="single" w:sz="6" w:space="0" w:color="auto"/>
              <w:right w:val="nil"/>
            </w:tcBorders>
            <w:shd w:val="clear" w:color="auto" w:fill="FFFFFF"/>
            <w:vAlign w:val="bottom"/>
          </w:tcPr>
          <w:p w14:paraId="49616180"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117 239 000</w:t>
            </w:r>
          </w:p>
        </w:tc>
        <w:tc>
          <w:tcPr>
            <w:tcW w:w="1356" w:type="dxa"/>
            <w:tcBorders>
              <w:top w:val="single" w:sz="6" w:space="0" w:color="auto"/>
              <w:left w:val="nil"/>
              <w:bottom w:val="single" w:sz="6" w:space="0" w:color="auto"/>
              <w:right w:val="nil"/>
            </w:tcBorders>
            <w:shd w:val="clear" w:color="auto" w:fill="FFFFFF"/>
            <w:vAlign w:val="bottom"/>
          </w:tcPr>
          <w:p w14:paraId="49616181"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127 372 000</w:t>
            </w:r>
          </w:p>
        </w:tc>
        <w:tc>
          <w:tcPr>
            <w:tcW w:w="1336" w:type="dxa"/>
            <w:tcBorders>
              <w:top w:val="single" w:sz="6" w:space="0" w:color="auto"/>
              <w:left w:val="nil"/>
              <w:bottom w:val="single" w:sz="6" w:space="0" w:color="auto"/>
              <w:right w:val="nil"/>
            </w:tcBorders>
            <w:shd w:val="clear" w:color="auto" w:fill="FFFFFF"/>
            <w:vAlign w:val="bottom"/>
          </w:tcPr>
          <w:p w14:paraId="49616182"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125 145 080</w:t>
            </w:r>
          </w:p>
        </w:tc>
      </w:tr>
      <w:tr w:rsidR="001740DE" w:rsidRPr="00A0346D" w14:paraId="49616188" w14:textId="77777777" w:rsidTr="0070306F">
        <w:trPr>
          <w:trHeight w:val="20"/>
          <w:jc w:val="center"/>
        </w:trPr>
        <w:tc>
          <w:tcPr>
            <w:tcW w:w="5021" w:type="dxa"/>
            <w:tcBorders>
              <w:left w:val="nil"/>
              <w:bottom w:val="nil"/>
              <w:right w:val="nil"/>
            </w:tcBorders>
            <w:shd w:val="clear" w:color="auto" w:fill="FFFFFF"/>
            <w:vAlign w:val="bottom"/>
          </w:tcPr>
          <w:p w14:paraId="49616184" w14:textId="77777777" w:rsidR="001740DE" w:rsidRPr="00A0346D" w:rsidRDefault="001740DE" w:rsidP="00A21F0D">
            <w:pPr>
              <w:shd w:val="clear" w:color="auto" w:fill="FFFFFF"/>
              <w:tabs>
                <w:tab w:val="left" w:leader="dot" w:pos="4896"/>
              </w:tabs>
              <w:spacing w:before="120"/>
              <w:jc w:val="both"/>
              <w:rPr>
                <w:lang w:val="en-AU"/>
              </w:rPr>
            </w:pPr>
            <w:r w:rsidRPr="00A0346D">
              <w:rPr>
                <w:szCs w:val="18"/>
                <w:lang w:val="en-AU"/>
              </w:rPr>
              <w:t>Division 25</w:t>
            </w:r>
            <w:r w:rsidR="00774733" w:rsidRPr="00A0346D">
              <w:rPr>
                <w:szCs w:val="18"/>
                <w:lang w:val="en-AU"/>
              </w:rPr>
              <w:t>7.—</w:t>
            </w:r>
            <w:r w:rsidRPr="00A0346D">
              <w:rPr>
                <w:rFonts w:eastAsia="Times New Roman"/>
                <w:szCs w:val="18"/>
                <w:lang w:val="en-AU"/>
              </w:rPr>
              <w:t>CAPITAL WORKS AND SERVICES</w:t>
            </w:r>
          </w:p>
        </w:tc>
        <w:tc>
          <w:tcPr>
            <w:tcW w:w="1316" w:type="dxa"/>
            <w:tcBorders>
              <w:top w:val="single" w:sz="6" w:space="0" w:color="auto"/>
              <w:left w:val="nil"/>
              <w:bottom w:val="nil"/>
              <w:right w:val="nil"/>
            </w:tcBorders>
            <w:shd w:val="clear" w:color="auto" w:fill="FFFFFF"/>
            <w:vAlign w:val="bottom"/>
          </w:tcPr>
          <w:p w14:paraId="49616185" w14:textId="77777777" w:rsidR="001740DE" w:rsidRPr="00A0346D" w:rsidRDefault="001740DE" w:rsidP="00A21F0D">
            <w:pPr>
              <w:shd w:val="clear" w:color="auto" w:fill="FFFFFF"/>
              <w:tabs>
                <w:tab w:val="left" w:leader="dot" w:pos="4896"/>
              </w:tabs>
              <w:ind w:right="29"/>
              <w:jc w:val="right"/>
              <w:rPr>
                <w:lang w:val="en-AU"/>
              </w:rPr>
            </w:pPr>
          </w:p>
        </w:tc>
        <w:tc>
          <w:tcPr>
            <w:tcW w:w="1356" w:type="dxa"/>
            <w:tcBorders>
              <w:top w:val="single" w:sz="6" w:space="0" w:color="auto"/>
              <w:left w:val="nil"/>
              <w:bottom w:val="nil"/>
              <w:right w:val="nil"/>
            </w:tcBorders>
            <w:shd w:val="clear" w:color="auto" w:fill="FFFFFF"/>
            <w:vAlign w:val="bottom"/>
          </w:tcPr>
          <w:p w14:paraId="49616186" w14:textId="77777777" w:rsidR="001740DE" w:rsidRPr="00A0346D" w:rsidRDefault="001740DE" w:rsidP="00A21F0D">
            <w:pPr>
              <w:shd w:val="clear" w:color="auto" w:fill="FFFFFF"/>
              <w:tabs>
                <w:tab w:val="left" w:leader="dot" w:pos="4896"/>
              </w:tabs>
              <w:ind w:right="29"/>
              <w:jc w:val="right"/>
              <w:rPr>
                <w:lang w:val="en-AU"/>
              </w:rPr>
            </w:pPr>
          </w:p>
        </w:tc>
        <w:tc>
          <w:tcPr>
            <w:tcW w:w="1336" w:type="dxa"/>
            <w:tcBorders>
              <w:top w:val="single" w:sz="6" w:space="0" w:color="auto"/>
              <w:left w:val="nil"/>
              <w:bottom w:val="nil"/>
              <w:right w:val="nil"/>
            </w:tcBorders>
            <w:shd w:val="clear" w:color="auto" w:fill="FFFFFF"/>
            <w:vAlign w:val="bottom"/>
          </w:tcPr>
          <w:p w14:paraId="49616187"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618D" w14:textId="77777777" w:rsidTr="0070306F">
        <w:trPr>
          <w:trHeight w:val="20"/>
          <w:jc w:val="center"/>
        </w:trPr>
        <w:tc>
          <w:tcPr>
            <w:tcW w:w="5021" w:type="dxa"/>
            <w:tcBorders>
              <w:top w:val="nil"/>
              <w:left w:val="nil"/>
              <w:right w:val="nil"/>
            </w:tcBorders>
            <w:shd w:val="clear" w:color="auto" w:fill="FFFFFF"/>
            <w:vAlign w:val="bottom"/>
          </w:tcPr>
          <w:p w14:paraId="49616189" w14:textId="77777777" w:rsidR="001740DE" w:rsidRPr="00A0346D" w:rsidRDefault="00774733" w:rsidP="0070306F">
            <w:pPr>
              <w:shd w:val="clear" w:color="auto" w:fill="FFFFFF"/>
              <w:tabs>
                <w:tab w:val="left" w:leader="dot" w:pos="4896"/>
              </w:tabs>
              <w:jc w:val="both"/>
              <w:rPr>
                <w:lang w:val="en-AU"/>
              </w:rPr>
            </w:pPr>
            <w:r w:rsidRPr="00A0346D">
              <w:rPr>
                <w:b/>
                <w:bCs/>
                <w:szCs w:val="18"/>
                <w:lang w:val="en-AU"/>
              </w:rPr>
              <w:t>1.—</w:t>
            </w:r>
            <w:r w:rsidR="001740DE" w:rsidRPr="00A0346D">
              <w:rPr>
                <w:rFonts w:eastAsia="Times New Roman"/>
                <w:b/>
                <w:bCs/>
                <w:szCs w:val="18"/>
                <w:lang w:val="en-AU"/>
              </w:rPr>
              <w:t>Minor Buildings and Works</w:t>
            </w:r>
            <w:r w:rsidR="0070306F" w:rsidRPr="00A0346D">
              <w:rPr>
                <w:rFonts w:eastAsia="Times New Roman"/>
                <w:b/>
                <w:bCs/>
                <w:szCs w:val="18"/>
                <w:lang w:val="en-AU"/>
              </w:rPr>
              <w:tab/>
            </w:r>
          </w:p>
        </w:tc>
        <w:tc>
          <w:tcPr>
            <w:tcW w:w="1316" w:type="dxa"/>
            <w:tcBorders>
              <w:top w:val="nil"/>
              <w:left w:val="nil"/>
              <w:bottom w:val="single" w:sz="6" w:space="0" w:color="auto"/>
              <w:right w:val="nil"/>
            </w:tcBorders>
            <w:shd w:val="clear" w:color="auto" w:fill="FFFFFF"/>
            <w:vAlign w:val="bottom"/>
          </w:tcPr>
          <w:p w14:paraId="4961618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235 000</w:t>
            </w:r>
          </w:p>
        </w:tc>
        <w:tc>
          <w:tcPr>
            <w:tcW w:w="1356" w:type="dxa"/>
            <w:tcBorders>
              <w:top w:val="nil"/>
              <w:left w:val="nil"/>
              <w:bottom w:val="single" w:sz="6" w:space="0" w:color="auto"/>
              <w:right w:val="nil"/>
            </w:tcBorders>
            <w:shd w:val="clear" w:color="auto" w:fill="FFFFFF"/>
            <w:vAlign w:val="bottom"/>
          </w:tcPr>
          <w:p w14:paraId="4961618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203 000</w:t>
            </w:r>
          </w:p>
        </w:tc>
        <w:tc>
          <w:tcPr>
            <w:tcW w:w="1336" w:type="dxa"/>
            <w:tcBorders>
              <w:top w:val="nil"/>
              <w:left w:val="nil"/>
              <w:bottom w:val="single" w:sz="6" w:space="0" w:color="auto"/>
              <w:right w:val="nil"/>
            </w:tcBorders>
            <w:shd w:val="clear" w:color="auto" w:fill="FFFFFF"/>
            <w:vAlign w:val="bottom"/>
          </w:tcPr>
          <w:p w14:paraId="4961618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194 863</w:t>
            </w:r>
          </w:p>
        </w:tc>
      </w:tr>
      <w:tr w:rsidR="001740DE" w:rsidRPr="00A0346D" w14:paraId="49616192" w14:textId="77777777" w:rsidTr="0070306F">
        <w:trPr>
          <w:trHeight w:val="20"/>
          <w:jc w:val="center"/>
        </w:trPr>
        <w:tc>
          <w:tcPr>
            <w:tcW w:w="5021" w:type="dxa"/>
            <w:tcBorders>
              <w:left w:val="nil"/>
              <w:bottom w:val="nil"/>
              <w:right w:val="nil"/>
            </w:tcBorders>
            <w:shd w:val="clear" w:color="auto" w:fill="FFFFFF"/>
            <w:vAlign w:val="bottom"/>
          </w:tcPr>
          <w:p w14:paraId="4961618E" w14:textId="77777777" w:rsidR="001740DE" w:rsidRPr="00A0346D" w:rsidRDefault="00774733" w:rsidP="00A21F0D">
            <w:pPr>
              <w:shd w:val="clear" w:color="auto" w:fill="FFFFFF"/>
              <w:tabs>
                <w:tab w:val="left" w:leader="dot" w:pos="4896"/>
              </w:tabs>
              <w:spacing w:before="120"/>
              <w:jc w:val="both"/>
              <w:rPr>
                <w:lang w:val="en-AU"/>
              </w:rPr>
            </w:pPr>
            <w:r w:rsidRPr="00A0346D">
              <w:rPr>
                <w:b/>
                <w:bCs/>
                <w:szCs w:val="18"/>
                <w:lang w:val="en-AU"/>
              </w:rPr>
              <w:t>2.—</w:t>
            </w:r>
            <w:r w:rsidR="001740DE" w:rsidRPr="00A0346D">
              <w:rPr>
                <w:rFonts w:eastAsia="Times New Roman"/>
                <w:b/>
                <w:bCs/>
                <w:szCs w:val="18"/>
                <w:lang w:val="en-AU"/>
              </w:rPr>
              <w:t>Plant and Equipment—</w:t>
            </w:r>
          </w:p>
        </w:tc>
        <w:tc>
          <w:tcPr>
            <w:tcW w:w="1316" w:type="dxa"/>
            <w:tcBorders>
              <w:top w:val="single" w:sz="6" w:space="0" w:color="auto"/>
              <w:left w:val="nil"/>
              <w:bottom w:val="nil"/>
              <w:right w:val="nil"/>
            </w:tcBorders>
            <w:shd w:val="clear" w:color="auto" w:fill="FFFFFF"/>
            <w:vAlign w:val="bottom"/>
          </w:tcPr>
          <w:p w14:paraId="4961618F" w14:textId="77777777" w:rsidR="001740DE" w:rsidRPr="00A0346D" w:rsidRDefault="001740DE" w:rsidP="00A21F0D">
            <w:pPr>
              <w:shd w:val="clear" w:color="auto" w:fill="FFFFFF"/>
              <w:tabs>
                <w:tab w:val="left" w:leader="dot" w:pos="4896"/>
              </w:tabs>
              <w:ind w:right="29"/>
              <w:jc w:val="right"/>
              <w:rPr>
                <w:lang w:val="en-AU"/>
              </w:rPr>
            </w:pPr>
          </w:p>
        </w:tc>
        <w:tc>
          <w:tcPr>
            <w:tcW w:w="1356" w:type="dxa"/>
            <w:tcBorders>
              <w:top w:val="single" w:sz="6" w:space="0" w:color="auto"/>
              <w:left w:val="nil"/>
              <w:bottom w:val="nil"/>
              <w:right w:val="nil"/>
            </w:tcBorders>
            <w:shd w:val="clear" w:color="auto" w:fill="FFFFFF"/>
            <w:vAlign w:val="bottom"/>
          </w:tcPr>
          <w:p w14:paraId="49616190" w14:textId="77777777" w:rsidR="001740DE" w:rsidRPr="00A0346D" w:rsidRDefault="001740DE" w:rsidP="00A21F0D">
            <w:pPr>
              <w:shd w:val="clear" w:color="auto" w:fill="FFFFFF"/>
              <w:tabs>
                <w:tab w:val="left" w:leader="dot" w:pos="4896"/>
              </w:tabs>
              <w:ind w:right="29"/>
              <w:jc w:val="right"/>
              <w:rPr>
                <w:lang w:val="en-AU"/>
              </w:rPr>
            </w:pPr>
          </w:p>
        </w:tc>
        <w:tc>
          <w:tcPr>
            <w:tcW w:w="1336" w:type="dxa"/>
            <w:tcBorders>
              <w:top w:val="single" w:sz="6" w:space="0" w:color="auto"/>
              <w:left w:val="nil"/>
              <w:bottom w:val="nil"/>
              <w:right w:val="nil"/>
            </w:tcBorders>
            <w:shd w:val="clear" w:color="auto" w:fill="FFFFFF"/>
            <w:vAlign w:val="bottom"/>
          </w:tcPr>
          <w:p w14:paraId="49616191"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6197" w14:textId="77777777" w:rsidTr="0070306F">
        <w:trPr>
          <w:trHeight w:val="20"/>
          <w:jc w:val="center"/>
        </w:trPr>
        <w:tc>
          <w:tcPr>
            <w:tcW w:w="5021" w:type="dxa"/>
            <w:tcBorders>
              <w:top w:val="nil"/>
              <w:left w:val="nil"/>
              <w:right w:val="nil"/>
            </w:tcBorders>
            <w:shd w:val="clear" w:color="auto" w:fill="FFFFFF"/>
            <w:vAlign w:val="bottom"/>
          </w:tcPr>
          <w:p w14:paraId="49616193"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01. </w:t>
            </w:r>
            <w:r w:rsidR="001740DE" w:rsidRPr="00A0346D">
              <w:rPr>
                <w:szCs w:val="18"/>
                <w:lang w:val="en-AU"/>
              </w:rPr>
              <w:t>Machinery and Plant</w:t>
            </w:r>
            <w:r w:rsidR="0070306F" w:rsidRPr="00A0346D">
              <w:rPr>
                <w:szCs w:val="18"/>
                <w:lang w:val="en-AU"/>
              </w:rPr>
              <w:tab/>
            </w:r>
          </w:p>
        </w:tc>
        <w:tc>
          <w:tcPr>
            <w:tcW w:w="1316" w:type="dxa"/>
            <w:tcBorders>
              <w:top w:val="nil"/>
              <w:left w:val="nil"/>
              <w:bottom w:val="single" w:sz="6" w:space="0" w:color="auto"/>
              <w:right w:val="nil"/>
            </w:tcBorders>
            <w:shd w:val="clear" w:color="auto" w:fill="FFFFFF"/>
            <w:vAlign w:val="bottom"/>
          </w:tcPr>
          <w:p w14:paraId="4961619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60 137 000</w:t>
            </w:r>
          </w:p>
        </w:tc>
        <w:tc>
          <w:tcPr>
            <w:tcW w:w="1356" w:type="dxa"/>
            <w:tcBorders>
              <w:top w:val="nil"/>
              <w:left w:val="nil"/>
              <w:bottom w:val="single" w:sz="6" w:space="0" w:color="auto"/>
              <w:right w:val="nil"/>
            </w:tcBorders>
            <w:shd w:val="clear" w:color="auto" w:fill="FFFFFF"/>
            <w:vAlign w:val="bottom"/>
          </w:tcPr>
          <w:p w14:paraId="4961619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49 964 000</w:t>
            </w:r>
          </w:p>
        </w:tc>
        <w:tc>
          <w:tcPr>
            <w:tcW w:w="1336" w:type="dxa"/>
            <w:tcBorders>
              <w:top w:val="nil"/>
              <w:left w:val="nil"/>
              <w:bottom w:val="single" w:sz="6" w:space="0" w:color="auto"/>
              <w:right w:val="nil"/>
            </w:tcBorders>
            <w:shd w:val="clear" w:color="auto" w:fill="FFFFFF"/>
            <w:vAlign w:val="bottom"/>
          </w:tcPr>
          <w:p w14:paraId="4961619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41 158 312</w:t>
            </w:r>
          </w:p>
        </w:tc>
      </w:tr>
      <w:tr w:rsidR="001740DE" w:rsidRPr="00A0346D" w14:paraId="4961619C" w14:textId="77777777" w:rsidTr="0070306F">
        <w:trPr>
          <w:trHeight w:val="20"/>
          <w:jc w:val="center"/>
        </w:trPr>
        <w:tc>
          <w:tcPr>
            <w:tcW w:w="5021" w:type="dxa"/>
            <w:tcBorders>
              <w:left w:val="nil"/>
              <w:bottom w:val="nil"/>
              <w:right w:val="nil"/>
            </w:tcBorders>
            <w:shd w:val="clear" w:color="auto" w:fill="FFFFFF"/>
            <w:vAlign w:val="bottom"/>
          </w:tcPr>
          <w:p w14:paraId="49616198" w14:textId="77777777" w:rsidR="001740DE" w:rsidRPr="00A0346D" w:rsidRDefault="00774733" w:rsidP="00A21F0D">
            <w:pPr>
              <w:shd w:val="clear" w:color="auto" w:fill="FFFFFF"/>
              <w:tabs>
                <w:tab w:val="left" w:leader="dot" w:pos="4896"/>
              </w:tabs>
              <w:spacing w:before="120"/>
              <w:jc w:val="both"/>
              <w:rPr>
                <w:lang w:val="en-AU"/>
              </w:rPr>
            </w:pPr>
            <w:r w:rsidRPr="00A0346D">
              <w:rPr>
                <w:b/>
                <w:bCs/>
                <w:szCs w:val="18"/>
                <w:lang w:val="en-AU"/>
              </w:rPr>
              <w:t>3.—</w:t>
            </w:r>
            <w:r w:rsidR="001740DE" w:rsidRPr="00A0346D">
              <w:rPr>
                <w:rFonts w:eastAsia="Times New Roman"/>
                <w:b/>
                <w:bCs/>
                <w:szCs w:val="18"/>
                <w:lang w:val="en-AU"/>
              </w:rPr>
              <w:t>Advances and Loans—</w:t>
            </w:r>
          </w:p>
        </w:tc>
        <w:tc>
          <w:tcPr>
            <w:tcW w:w="1316" w:type="dxa"/>
            <w:tcBorders>
              <w:top w:val="single" w:sz="6" w:space="0" w:color="auto"/>
              <w:left w:val="nil"/>
              <w:bottom w:val="nil"/>
              <w:right w:val="nil"/>
            </w:tcBorders>
            <w:shd w:val="clear" w:color="auto" w:fill="FFFFFF"/>
            <w:vAlign w:val="bottom"/>
          </w:tcPr>
          <w:p w14:paraId="49616199" w14:textId="77777777" w:rsidR="001740DE" w:rsidRPr="00A0346D" w:rsidRDefault="001740DE" w:rsidP="00A21F0D">
            <w:pPr>
              <w:shd w:val="clear" w:color="auto" w:fill="FFFFFF"/>
              <w:tabs>
                <w:tab w:val="left" w:leader="dot" w:pos="4896"/>
              </w:tabs>
              <w:ind w:right="29"/>
              <w:jc w:val="right"/>
              <w:rPr>
                <w:lang w:val="en-AU"/>
              </w:rPr>
            </w:pPr>
          </w:p>
        </w:tc>
        <w:tc>
          <w:tcPr>
            <w:tcW w:w="1356" w:type="dxa"/>
            <w:tcBorders>
              <w:top w:val="single" w:sz="6" w:space="0" w:color="auto"/>
              <w:left w:val="nil"/>
              <w:bottom w:val="nil"/>
              <w:right w:val="nil"/>
            </w:tcBorders>
            <w:shd w:val="clear" w:color="auto" w:fill="FFFFFF"/>
            <w:vAlign w:val="bottom"/>
          </w:tcPr>
          <w:p w14:paraId="4961619A" w14:textId="77777777" w:rsidR="001740DE" w:rsidRPr="00A0346D" w:rsidRDefault="001740DE" w:rsidP="00A21F0D">
            <w:pPr>
              <w:shd w:val="clear" w:color="auto" w:fill="FFFFFF"/>
              <w:tabs>
                <w:tab w:val="left" w:leader="dot" w:pos="4896"/>
              </w:tabs>
              <w:ind w:right="29"/>
              <w:jc w:val="right"/>
              <w:rPr>
                <w:lang w:val="en-AU"/>
              </w:rPr>
            </w:pPr>
          </w:p>
        </w:tc>
        <w:tc>
          <w:tcPr>
            <w:tcW w:w="1336" w:type="dxa"/>
            <w:tcBorders>
              <w:top w:val="single" w:sz="6" w:space="0" w:color="auto"/>
              <w:left w:val="nil"/>
              <w:bottom w:val="nil"/>
              <w:right w:val="nil"/>
            </w:tcBorders>
            <w:shd w:val="clear" w:color="auto" w:fill="FFFFFF"/>
            <w:vAlign w:val="bottom"/>
          </w:tcPr>
          <w:p w14:paraId="4961619B"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61A1" w14:textId="77777777" w:rsidTr="0070306F">
        <w:trPr>
          <w:trHeight w:val="20"/>
          <w:jc w:val="center"/>
        </w:trPr>
        <w:tc>
          <w:tcPr>
            <w:tcW w:w="5021" w:type="dxa"/>
            <w:tcBorders>
              <w:top w:val="nil"/>
              <w:left w:val="nil"/>
              <w:bottom w:val="nil"/>
              <w:right w:val="nil"/>
            </w:tcBorders>
            <w:shd w:val="clear" w:color="auto" w:fill="FFFFFF"/>
            <w:vAlign w:val="bottom"/>
          </w:tcPr>
          <w:p w14:paraId="4961619D" w14:textId="77777777" w:rsidR="001740DE" w:rsidRPr="00A0346D" w:rsidRDefault="00A107E9" w:rsidP="00674080">
            <w:pPr>
              <w:shd w:val="clear" w:color="auto" w:fill="FFFFFF"/>
              <w:tabs>
                <w:tab w:val="left" w:leader="dot" w:pos="4896"/>
              </w:tabs>
              <w:ind w:left="576" w:hanging="432"/>
              <w:rPr>
                <w:lang w:val="en-AU"/>
              </w:rPr>
            </w:pPr>
            <w:r w:rsidRPr="00A0346D">
              <w:rPr>
                <w:szCs w:val="18"/>
                <w:lang w:val="en-AU"/>
              </w:rPr>
              <w:t xml:space="preserve">01. </w:t>
            </w:r>
            <w:r w:rsidR="001740DE" w:rsidRPr="00A0346D">
              <w:rPr>
                <w:szCs w:val="18"/>
                <w:lang w:val="en-AU"/>
              </w:rPr>
              <w:t>Working Capital Advance (for payment to the Explosives Factory, Maribyrnong, Trust Account)</w:t>
            </w:r>
            <w:r w:rsidR="0070306F" w:rsidRPr="00A0346D">
              <w:rPr>
                <w:szCs w:val="18"/>
                <w:lang w:val="en-AU"/>
              </w:rPr>
              <w:tab/>
            </w:r>
          </w:p>
        </w:tc>
        <w:tc>
          <w:tcPr>
            <w:tcW w:w="1316" w:type="dxa"/>
            <w:tcBorders>
              <w:top w:val="nil"/>
              <w:left w:val="nil"/>
              <w:bottom w:val="nil"/>
              <w:right w:val="nil"/>
            </w:tcBorders>
            <w:shd w:val="clear" w:color="auto" w:fill="FFFFFF"/>
            <w:vAlign w:val="bottom"/>
          </w:tcPr>
          <w:p w14:paraId="4961619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350 000</w:t>
            </w:r>
          </w:p>
        </w:tc>
        <w:tc>
          <w:tcPr>
            <w:tcW w:w="1356" w:type="dxa"/>
            <w:tcBorders>
              <w:top w:val="nil"/>
              <w:left w:val="nil"/>
              <w:bottom w:val="nil"/>
              <w:right w:val="nil"/>
            </w:tcBorders>
            <w:shd w:val="clear" w:color="auto" w:fill="FFFFFF"/>
            <w:vAlign w:val="bottom"/>
          </w:tcPr>
          <w:p w14:paraId="4961619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100 000</w:t>
            </w:r>
          </w:p>
        </w:tc>
        <w:tc>
          <w:tcPr>
            <w:tcW w:w="1336" w:type="dxa"/>
            <w:tcBorders>
              <w:top w:val="nil"/>
              <w:left w:val="nil"/>
              <w:bottom w:val="nil"/>
              <w:right w:val="nil"/>
            </w:tcBorders>
            <w:shd w:val="clear" w:color="auto" w:fill="FFFFFF"/>
            <w:vAlign w:val="bottom"/>
          </w:tcPr>
          <w:p w14:paraId="496161A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100 000</w:t>
            </w:r>
          </w:p>
        </w:tc>
      </w:tr>
      <w:tr w:rsidR="001740DE" w:rsidRPr="00A0346D" w14:paraId="496161A6" w14:textId="77777777" w:rsidTr="0070306F">
        <w:trPr>
          <w:trHeight w:val="20"/>
          <w:jc w:val="center"/>
        </w:trPr>
        <w:tc>
          <w:tcPr>
            <w:tcW w:w="5021" w:type="dxa"/>
            <w:tcBorders>
              <w:top w:val="nil"/>
              <w:left w:val="nil"/>
              <w:right w:val="nil"/>
            </w:tcBorders>
            <w:shd w:val="clear" w:color="auto" w:fill="FFFFFF"/>
            <w:vAlign w:val="bottom"/>
          </w:tcPr>
          <w:p w14:paraId="496161A2" w14:textId="77777777" w:rsidR="001740DE" w:rsidRPr="00A0346D" w:rsidRDefault="00A107E9" w:rsidP="00674080">
            <w:pPr>
              <w:shd w:val="clear" w:color="auto" w:fill="FFFFFF"/>
              <w:tabs>
                <w:tab w:val="left" w:leader="dot" w:pos="4896"/>
              </w:tabs>
              <w:ind w:left="576" w:hanging="432"/>
              <w:rPr>
                <w:lang w:val="en-AU"/>
              </w:rPr>
            </w:pPr>
            <w:r w:rsidRPr="00A0346D">
              <w:rPr>
                <w:szCs w:val="18"/>
                <w:lang w:val="en-AU"/>
              </w:rPr>
              <w:t xml:space="preserve">02. </w:t>
            </w:r>
            <w:r w:rsidR="001740DE" w:rsidRPr="00A0346D">
              <w:rPr>
                <w:szCs w:val="18"/>
                <w:lang w:val="en-AU"/>
              </w:rPr>
              <w:t>Working Capital Advance (for payment to the Clothing Factory Trust Account)</w:t>
            </w:r>
            <w:r w:rsidR="0070306F" w:rsidRPr="00A0346D">
              <w:rPr>
                <w:szCs w:val="18"/>
                <w:lang w:val="en-AU"/>
              </w:rPr>
              <w:tab/>
            </w:r>
          </w:p>
        </w:tc>
        <w:tc>
          <w:tcPr>
            <w:tcW w:w="1316" w:type="dxa"/>
            <w:tcBorders>
              <w:top w:val="nil"/>
              <w:left w:val="nil"/>
              <w:bottom w:val="nil"/>
              <w:right w:val="nil"/>
            </w:tcBorders>
            <w:shd w:val="clear" w:color="auto" w:fill="FFFFFF"/>
            <w:vAlign w:val="bottom"/>
          </w:tcPr>
          <w:p w14:paraId="496161A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300 000</w:t>
            </w:r>
          </w:p>
        </w:tc>
        <w:tc>
          <w:tcPr>
            <w:tcW w:w="1356" w:type="dxa"/>
            <w:tcBorders>
              <w:top w:val="nil"/>
              <w:left w:val="nil"/>
              <w:bottom w:val="nil"/>
              <w:right w:val="nil"/>
            </w:tcBorders>
            <w:shd w:val="clear" w:color="auto" w:fill="FFFFFF"/>
            <w:vAlign w:val="bottom"/>
          </w:tcPr>
          <w:p w14:paraId="496161A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300 000</w:t>
            </w:r>
          </w:p>
        </w:tc>
        <w:tc>
          <w:tcPr>
            <w:tcW w:w="1336" w:type="dxa"/>
            <w:tcBorders>
              <w:top w:val="nil"/>
              <w:left w:val="nil"/>
              <w:bottom w:val="nil"/>
              <w:right w:val="nil"/>
            </w:tcBorders>
            <w:shd w:val="clear" w:color="auto" w:fill="FFFFFF"/>
            <w:vAlign w:val="bottom"/>
          </w:tcPr>
          <w:p w14:paraId="496161A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300 000</w:t>
            </w:r>
          </w:p>
        </w:tc>
      </w:tr>
      <w:tr w:rsidR="001740DE" w:rsidRPr="00A0346D" w14:paraId="496161AB" w14:textId="77777777" w:rsidTr="0070306F">
        <w:trPr>
          <w:trHeight w:val="20"/>
          <w:jc w:val="center"/>
        </w:trPr>
        <w:tc>
          <w:tcPr>
            <w:tcW w:w="5021" w:type="dxa"/>
            <w:tcBorders>
              <w:left w:val="nil"/>
              <w:right w:val="nil"/>
            </w:tcBorders>
            <w:shd w:val="clear" w:color="auto" w:fill="FFFFFF"/>
            <w:vAlign w:val="bottom"/>
          </w:tcPr>
          <w:p w14:paraId="496161A7" w14:textId="77777777" w:rsidR="001740DE" w:rsidRPr="00A0346D" w:rsidRDefault="00A107E9" w:rsidP="00674080">
            <w:pPr>
              <w:shd w:val="clear" w:color="auto" w:fill="FFFFFF"/>
              <w:tabs>
                <w:tab w:val="left" w:leader="dot" w:pos="4896"/>
              </w:tabs>
              <w:ind w:left="576" w:hanging="432"/>
              <w:rPr>
                <w:lang w:val="en-AU"/>
              </w:rPr>
            </w:pPr>
            <w:r w:rsidRPr="00A0346D">
              <w:rPr>
                <w:szCs w:val="18"/>
                <w:lang w:val="en-AU"/>
              </w:rPr>
              <w:t xml:space="preserve">03. </w:t>
            </w:r>
            <w:r w:rsidR="001740DE" w:rsidRPr="00A0346D">
              <w:rPr>
                <w:szCs w:val="18"/>
                <w:lang w:val="en-AU"/>
              </w:rPr>
              <w:t>Working Capital Advance (for payment to the Munitions Filling Factory, St Mary's, Trust Account)</w:t>
            </w:r>
            <w:r w:rsidR="0070306F" w:rsidRPr="00A0346D">
              <w:rPr>
                <w:szCs w:val="18"/>
                <w:lang w:val="en-AU"/>
              </w:rPr>
              <w:tab/>
            </w:r>
          </w:p>
        </w:tc>
        <w:tc>
          <w:tcPr>
            <w:tcW w:w="1316" w:type="dxa"/>
            <w:tcBorders>
              <w:top w:val="nil"/>
              <w:left w:val="nil"/>
              <w:bottom w:val="nil"/>
              <w:right w:val="nil"/>
            </w:tcBorders>
            <w:shd w:val="clear" w:color="auto" w:fill="FFFFFF"/>
            <w:vAlign w:val="bottom"/>
          </w:tcPr>
          <w:p w14:paraId="496161A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400 000</w:t>
            </w:r>
          </w:p>
        </w:tc>
        <w:tc>
          <w:tcPr>
            <w:tcW w:w="1356" w:type="dxa"/>
            <w:tcBorders>
              <w:top w:val="nil"/>
              <w:left w:val="nil"/>
              <w:bottom w:val="nil"/>
              <w:right w:val="nil"/>
            </w:tcBorders>
            <w:shd w:val="clear" w:color="auto" w:fill="FFFFFF"/>
            <w:vAlign w:val="bottom"/>
          </w:tcPr>
          <w:p w14:paraId="496161A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290 000</w:t>
            </w:r>
          </w:p>
        </w:tc>
        <w:tc>
          <w:tcPr>
            <w:tcW w:w="1336" w:type="dxa"/>
            <w:tcBorders>
              <w:top w:val="nil"/>
              <w:left w:val="nil"/>
              <w:bottom w:val="nil"/>
              <w:right w:val="nil"/>
            </w:tcBorders>
            <w:shd w:val="clear" w:color="auto" w:fill="FFFFFF"/>
            <w:vAlign w:val="bottom"/>
          </w:tcPr>
          <w:p w14:paraId="496161A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290 000</w:t>
            </w:r>
          </w:p>
        </w:tc>
      </w:tr>
      <w:tr w:rsidR="001740DE" w:rsidRPr="00A0346D" w14:paraId="496161B0" w14:textId="77777777" w:rsidTr="0070306F">
        <w:trPr>
          <w:trHeight w:val="20"/>
          <w:jc w:val="center"/>
        </w:trPr>
        <w:tc>
          <w:tcPr>
            <w:tcW w:w="5021" w:type="dxa"/>
            <w:tcBorders>
              <w:left w:val="nil"/>
              <w:right w:val="nil"/>
            </w:tcBorders>
            <w:shd w:val="clear" w:color="auto" w:fill="FFFFFF"/>
            <w:vAlign w:val="bottom"/>
          </w:tcPr>
          <w:p w14:paraId="496161AC" w14:textId="77777777" w:rsidR="001740DE" w:rsidRPr="00A0346D" w:rsidRDefault="00A107E9" w:rsidP="00674080">
            <w:pPr>
              <w:shd w:val="clear" w:color="auto" w:fill="FFFFFF"/>
              <w:tabs>
                <w:tab w:val="left" w:leader="dot" w:pos="4896"/>
              </w:tabs>
              <w:ind w:left="576" w:hanging="432"/>
              <w:rPr>
                <w:lang w:val="en-AU"/>
              </w:rPr>
            </w:pPr>
            <w:r w:rsidRPr="00A0346D">
              <w:rPr>
                <w:szCs w:val="18"/>
                <w:lang w:val="en-AU"/>
              </w:rPr>
              <w:t xml:space="preserve">04. </w:t>
            </w:r>
            <w:r w:rsidR="001740DE" w:rsidRPr="00A0346D">
              <w:rPr>
                <w:szCs w:val="18"/>
                <w:lang w:val="en-AU"/>
              </w:rPr>
              <w:t>Working Capital Advance (for payment to the Aircraft Engineering Workshop, South Australia, Trust Account)</w:t>
            </w:r>
            <w:r w:rsidR="0070306F" w:rsidRPr="00A0346D">
              <w:rPr>
                <w:szCs w:val="18"/>
                <w:lang w:val="en-AU"/>
              </w:rPr>
              <w:tab/>
            </w:r>
          </w:p>
        </w:tc>
        <w:tc>
          <w:tcPr>
            <w:tcW w:w="1316" w:type="dxa"/>
            <w:tcBorders>
              <w:top w:val="nil"/>
              <w:left w:val="nil"/>
              <w:bottom w:val="nil"/>
              <w:right w:val="nil"/>
            </w:tcBorders>
            <w:shd w:val="clear" w:color="auto" w:fill="FFFFFF"/>
            <w:vAlign w:val="bottom"/>
          </w:tcPr>
          <w:p w14:paraId="496161A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40 000</w:t>
            </w:r>
          </w:p>
        </w:tc>
        <w:tc>
          <w:tcPr>
            <w:tcW w:w="1356" w:type="dxa"/>
            <w:tcBorders>
              <w:top w:val="nil"/>
              <w:left w:val="nil"/>
              <w:bottom w:val="nil"/>
              <w:right w:val="nil"/>
            </w:tcBorders>
            <w:shd w:val="clear" w:color="auto" w:fill="FFFFFF"/>
            <w:vAlign w:val="bottom"/>
          </w:tcPr>
          <w:p w14:paraId="496161A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148 000</w:t>
            </w:r>
          </w:p>
        </w:tc>
        <w:tc>
          <w:tcPr>
            <w:tcW w:w="1336" w:type="dxa"/>
            <w:tcBorders>
              <w:top w:val="nil"/>
              <w:left w:val="nil"/>
              <w:bottom w:val="nil"/>
              <w:right w:val="nil"/>
            </w:tcBorders>
            <w:shd w:val="clear" w:color="auto" w:fill="FFFFFF"/>
            <w:vAlign w:val="bottom"/>
          </w:tcPr>
          <w:p w14:paraId="496161A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148 000</w:t>
            </w:r>
          </w:p>
        </w:tc>
      </w:tr>
      <w:tr w:rsidR="001740DE" w:rsidRPr="00A0346D" w14:paraId="496161B5" w14:textId="77777777" w:rsidTr="0070306F">
        <w:trPr>
          <w:trHeight w:val="20"/>
          <w:jc w:val="center"/>
        </w:trPr>
        <w:tc>
          <w:tcPr>
            <w:tcW w:w="5021" w:type="dxa"/>
            <w:tcBorders>
              <w:left w:val="nil"/>
              <w:bottom w:val="nil"/>
              <w:right w:val="nil"/>
            </w:tcBorders>
            <w:shd w:val="clear" w:color="auto" w:fill="FFFFFF"/>
            <w:vAlign w:val="bottom"/>
          </w:tcPr>
          <w:p w14:paraId="496161B1" w14:textId="77777777" w:rsidR="001740DE" w:rsidRPr="00A0346D" w:rsidRDefault="00A107E9" w:rsidP="00674080">
            <w:pPr>
              <w:shd w:val="clear" w:color="auto" w:fill="FFFFFF"/>
              <w:tabs>
                <w:tab w:val="left" w:leader="dot" w:pos="4896"/>
              </w:tabs>
              <w:ind w:left="576" w:hanging="432"/>
              <w:rPr>
                <w:lang w:val="en-AU"/>
              </w:rPr>
            </w:pPr>
            <w:r w:rsidRPr="00A0346D">
              <w:rPr>
                <w:szCs w:val="18"/>
                <w:lang w:val="en-AU"/>
              </w:rPr>
              <w:t xml:space="preserve">05. </w:t>
            </w:r>
            <w:r w:rsidR="001740DE" w:rsidRPr="00A0346D">
              <w:rPr>
                <w:szCs w:val="18"/>
                <w:lang w:val="en-AU"/>
              </w:rPr>
              <w:t>Working Capital Advance (for payment to the Ordnance Factory, Maribyrnong, Trust Account)</w:t>
            </w:r>
            <w:r w:rsidR="0070306F" w:rsidRPr="00A0346D">
              <w:rPr>
                <w:szCs w:val="18"/>
                <w:lang w:val="en-AU"/>
              </w:rPr>
              <w:tab/>
            </w:r>
          </w:p>
        </w:tc>
        <w:tc>
          <w:tcPr>
            <w:tcW w:w="1316" w:type="dxa"/>
            <w:tcBorders>
              <w:top w:val="nil"/>
              <w:left w:val="nil"/>
              <w:bottom w:val="nil"/>
              <w:right w:val="nil"/>
            </w:tcBorders>
            <w:shd w:val="clear" w:color="auto" w:fill="FFFFFF"/>
            <w:vAlign w:val="bottom"/>
          </w:tcPr>
          <w:p w14:paraId="496161B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500 000</w:t>
            </w:r>
          </w:p>
        </w:tc>
        <w:tc>
          <w:tcPr>
            <w:tcW w:w="1356" w:type="dxa"/>
            <w:tcBorders>
              <w:top w:val="nil"/>
              <w:left w:val="nil"/>
              <w:bottom w:val="nil"/>
              <w:right w:val="nil"/>
            </w:tcBorders>
            <w:shd w:val="clear" w:color="auto" w:fill="FFFFFF"/>
            <w:vAlign w:val="bottom"/>
          </w:tcPr>
          <w:p w14:paraId="496161B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862 000</w:t>
            </w:r>
          </w:p>
        </w:tc>
        <w:tc>
          <w:tcPr>
            <w:tcW w:w="1336" w:type="dxa"/>
            <w:tcBorders>
              <w:top w:val="nil"/>
              <w:left w:val="nil"/>
              <w:bottom w:val="nil"/>
              <w:right w:val="nil"/>
            </w:tcBorders>
            <w:shd w:val="clear" w:color="auto" w:fill="FFFFFF"/>
            <w:vAlign w:val="bottom"/>
          </w:tcPr>
          <w:p w14:paraId="496161B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862 000</w:t>
            </w:r>
          </w:p>
        </w:tc>
      </w:tr>
      <w:tr w:rsidR="001740DE" w:rsidRPr="00A0346D" w14:paraId="496161BA" w14:textId="77777777" w:rsidTr="0070306F">
        <w:trPr>
          <w:trHeight w:val="20"/>
          <w:jc w:val="center"/>
        </w:trPr>
        <w:tc>
          <w:tcPr>
            <w:tcW w:w="5021" w:type="dxa"/>
            <w:tcBorders>
              <w:top w:val="nil"/>
              <w:left w:val="nil"/>
              <w:bottom w:val="nil"/>
              <w:right w:val="nil"/>
            </w:tcBorders>
            <w:shd w:val="clear" w:color="auto" w:fill="FFFFFF"/>
            <w:vAlign w:val="bottom"/>
          </w:tcPr>
          <w:p w14:paraId="496161B6" w14:textId="77777777" w:rsidR="001740DE" w:rsidRPr="00A0346D" w:rsidRDefault="00A107E9" w:rsidP="00674080">
            <w:pPr>
              <w:shd w:val="clear" w:color="auto" w:fill="FFFFFF"/>
              <w:tabs>
                <w:tab w:val="left" w:leader="dot" w:pos="4896"/>
              </w:tabs>
              <w:ind w:left="576" w:hanging="432"/>
              <w:rPr>
                <w:lang w:val="en-AU"/>
              </w:rPr>
            </w:pPr>
            <w:r w:rsidRPr="00A0346D">
              <w:rPr>
                <w:szCs w:val="18"/>
                <w:lang w:val="en-AU"/>
              </w:rPr>
              <w:t xml:space="preserve">06. </w:t>
            </w:r>
            <w:r w:rsidR="001740DE" w:rsidRPr="00A0346D">
              <w:rPr>
                <w:szCs w:val="18"/>
                <w:lang w:val="en-AU"/>
              </w:rPr>
              <w:t>Working Capital Advance (for payment to the Small Arms Factory, Lithgow, Trust Account)</w:t>
            </w:r>
            <w:r w:rsidR="0070306F" w:rsidRPr="00A0346D">
              <w:rPr>
                <w:szCs w:val="18"/>
                <w:lang w:val="en-AU"/>
              </w:rPr>
              <w:tab/>
            </w:r>
          </w:p>
        </w:tc>
        <w:tc>
          <w:tcPr>
            <w:tcW w:w="1316" w:type="dxa"/>
            <w:tcBorders>
              <w:top w:val="nil"/>
              <w:left w:val="nil"/>
              <w:bottom w:val="nil"/>
              <w:right w:val="nil"/>
            </w:tcBorders>
            <w:shd w:val="clear" w:color="auto" w:fill="FFFFFF"/>
            <w:vAlign w:val="bottom"/>
          </w:tcPr>
          <w:p w14:paraId="496161B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75 000</w:t>
            </w:r>
          </w:p>
        </w:tc>
        <w:tc>
          <w:tcPr>
            <w:tcW w:w="1356" w:type="dxa"/>
            <w:tcBorders>
              <w:top w:val="nil"/>
              <w:left w:val="nil"/>
              <w:bottom w:val="nil"/>
              <w:right w:val="nil"/>
            </w:tcBorders>
            <w:shd w:val="clear" w:color="auto" w:fill="FFFFFF"/>
            <w:vAlign w:val="bottom"/>
          </w:tcPr>
          <w:p w14:paraId="496161B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118 000</w:t>
            </w:r>
          </w:p>
        </w:tc>
        <w:tc>
          <w:tcPr>
            <w:tcW w:w="1336" w:type="dxa"/>
            <w:tcBorders>
              <w:top w:val="nil"/>
              <w:left w:val="nil"/>
              <w:bottom w:val="nil"/>
              <w:right w:val="nil"/>
            </w:tcBorders>
            <w:shd w:val="clear" w:color="auto" w:fill="FFFFFF"/>
            <w:vAlign w:val="bottom"/>
          </w:tcPr>
          <w:p w14:paraId="496161B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118 000</w:t>
            </w:r>
          </w:p>
        </w:tc>
      </w:tr>
      <w:tr w:rsidR="001740DE" w:rsidRPr="00A0346D" w14:paraId="496161BF" w14:textId="77777777" w:rsidTr="0070306F">
        <w:trPr>
          <w:trHeight w:val="20"/>
          <w:jc w:val="center"/>
        </w:trPr>
        <w:tc>
          <w:tcPr>
            <w:tcW w:w="5021" w:type="dxa"/>
            <w:tcBorders>
              <w:top w:val="nil"/>
              <w:left w:val="nil"/>
              <w:bottom w:val="nil"/>
              <w:right w:val="nil"/>
            </w:tcBorders>
            <w:shd w:val="clear" w:color="auto" w:fill="FFFFFF"/>
            <w:vAlign w:val="bottom"/>
          </w:tcPr>
          <w:p w14:paraId="496161BB" w14:textId="77777777" w:rsidR="001740DE" w:rsidRPr="00A0346D" w:rsidRDefault="00A107E9" w:rsidP="00674080">
            <w:pPr>
              <w:shd w:val="clear" w:color="auto" w:fill="FFFFFF"/>
              <w:tabs>
                <w:tab w:val="left" w:leader="dot" w:pos="4896"/>
              </w:tabs>
              <w:ind w:left="576" w:hanging="432"/>
              <w:rPr>
                <w:lang w:val="en-AU"/>
              </w:rPr>
            </w:pPr>
            <w:r w:rsidRPr="00A0346D">
              <w:rPr>
                <w:szCs w:val="18"/>
                <w:lang w:val="en-AU"/>
              </w:rPr>
              <w:t xml:space="preserve">07. </w:t>
            </w:r>
            <w:r w:rsidR="001740DE" w:rsidRPr="00A0346D">
              <w:rPr>
                <w:szCs w:val="18"/>
                <w:lang w:val="en-AU"/>
              </w:rPr>
              <w:t>Working Capital Advance (for payment to the Explosives Factory, Mulwala, Trust Account)</w:t>
            </w:r>
            <w:r w:rsidR="0070306F" w:rsidRPr="00A0346D">
              <w:rPr>
                <w:szCs w:val="18"/>
                <w:lang w:val="en-AU"/>
              </w:rPr>
              <w:tab/>
            </w:r>
          </w:p>
        </w:tc>
        <w:tc>
          <w:tcPr>
            <w:tcW w:w="1316" w:type="dxa"/>
            <w:tcBorders>
              <w:top w:val="nil"/>
              <w:left w:val="nil"/>
              <w:bottom w:val="nil"/>
              <w:right w:val="nil"/>
            </w:tcBorders>
            <w:shd w:val="clear" w:color="auto" w:fill="FFFFFF"/>
            <w:vAlign w:val="bottom"/>
          </w:tcPr>
          <w:p w14:paraId="496161B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117 000</w:t>
            </w:r>
          </w:p>
        </w:tc>
        <w:tc>
          <w:tcPr>
            <w:tcW w:w="1356" w:type="dxa"/>
            <w:tcBorders>
              <w:top w:val="nil"/>
              <w:left w:val="nil"/>
              <w:bottom w:val="nil"/>
              <w:right w:val="nil"/>
            </w:tcBorders>
            <w:shd w:val="clear" w:color="auto" w:fill="FFFFFF"/>
            <w:vAlign w:val="bottom"/>
          </w:tcPr>
          <w:p w14:paraId="496161B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407 000</w:t>
            </w:r>
          </w:p>
        </w:tc>
        <w:tc>
          <w:tcPr>
            <w:tcW w:w="1336" w:type="dxa"/>
            <w:tcBorders>
              <w:top w:val="nil"/>
              <w:left w:val="nil"/>
              <w:bottom w:val="nil"/>
              <w:right w:val="nil"/>
            </w:tcBorders>
            <w:shd w:val="clear" w:color="auto" w:fill="FFFFFF"/>
            <w:vAlign w:val="bottom"/>
          </w:tcPr>
          <w:p w14:paraId="496161B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407 000</w:t>
            </w:r>
          </w:p>
        </w:tc>
      </w:tr>
      <w:tr w:rsidR="001740DE" w:rsidRPr="00A0346D" w14:paraId="496161C4" w14:textId="77777777" w:rsidTr="0070306F">
        <w:trPr>
          <w:trHeight w:val="20"/>
          <w:jc w:val="center"/>
        </w:trPr>
        <w:tc>
          <w:tcPr>
            <w:tcW w:w="5021" w:type="dxa"/>
            <w:tcBorders>
              <w:top w:val="nil"/>
              <w:left w:val="nil"/>
              <w:bottom w:val="nil"/>
              <w:right w:val="nil"/>
            </w:tcBorders>
            <w:shd w:val="clear" w:color="auto" w:fill="FFFFFF"/>
            <w:vAlign w:val="bottom"/>
          </w:tcPr>
          <w:p w14:paraId="496161C0" w14:textId="77777777" w:rsidR="001740DE" w:rsidRPr="00A0346D" w:rsidRDefault="00A107E9" w:rsidP="00674080">
            <w:pPr>
              <w:shd w:val="clear" w:color="auto" w:fill="FFFFFF"/>
              <w:tabs>
                <w:tab w:val="left" w:leader="dot" w:pos="4896"/>
              </w:tabs>
              <w:ind w:left="576" w:hanging="432"/>
              <w:rPr>
                <w:lang w:val="en-AU"/>
              </w:rPr>
            </w:pPr>
            <w:r w:rsidRPr="00A0346D">
              <w:rPr>
                <w:szCs w:val="18"/>
                <w:lang w:val="en-AU"/>
              </w:rPr>
              <w:t xml:space="preserve">08. </w:t>
            </w:r>
            <w:r w:rsidR="001740DE" w:rsidRPr="00A0346D">
              <w:rPr>
                <w:szCs w:val="18"/>
                <w:lang w:val="en-AU"/>
              </w:rPr>
              <w:t>Working Capital Advance (for payment to the Explosives Factory, Albion, Trust Account)</w:t>
            </w:r>
            <w:r w:rsidR="0070306F" w:rsidRPr="00A0346D">
              <w:rPr>
                <w:szCs w:val="18"/>
                <w:lang w:val="en-AU"/>
              </w:rPr>
              <w:tab/>
            </w:r>
          </w:p>
        </w:tc>
        <w:tc>
          <w:tcPr>
            <w:tcW w:w="1316" w:type="dxa"/>
            <w:tcBorders>
              <w:top w:val="nil"/>
              <w:left w:val="nil"/>
              <w:bottom w:val="nil"/>
              <w:right w:val="nil"/>
            </w:tcBorders>
            <w:shd w:val="clear" w:color="auto" w:fill="FFFFFF"/>
            <w:vAlign w:val="bottom"/>
          </w:tcPr>
          <w:p w14:paraId="496161C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472 000</w:t>
            </w:r>
          </w:p>
        </w:tc>
        <w:tc>
          <w:tcPr>
            <w:tcW w:w="1356" w:type="dxa"/>
            <w:tcBorders>
              <w:top w:val="nil"/>
              <w:left w:val="nil"/>
              <w:bottom w:val="nil"/>
              <w:right w:val="nil"/>
            </w:tcBorders>
            <w:shd w:val="clear" w:color="auto" w:fill="FFFFFF"/>
            <w:vAlign w:val="bottom"/>
          </w:tcPr>
          <w:p w14:paraId="496161C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200 000</w:t>
            </w:r>
          </w:p>
        </w:tc>
        <w:tc>
          <w:tcPr>
            <w:tcW w:w="1336" w:type="dxa"/>
            <w:tcBorders>
              <w:top w:val="nil"/>
              <w:left w:val="nil"/>
              <w:bottom w:val="nil"/>
              <w:right w:val="nil"/>
            </w:tcBorders>
            <w:shd w:val="clear" w:color="auto" w:fill="FFFFFF"/>
            <w:vAlign w:val="bottom"/>
          </w:tcPr>
          <w:p w14:paraId="496161C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200 000</w:t>
            </w:r>
          </w:p>
        </w:tc>
      </w:tr>
      <w:tr w:rsidR="001740DE" w:rsidRPr="00A0346D" w14:paraId="496161C9" w14:textId="77777777" w:rsidTr="0070306F">
        <w:trPr>
          <w:trHeight w:val="20"/>
          <w:jc w:val="center"/>
        </w:trPr>
        <w:tc>
          <w:tcPr>
            <w:tcW w:w="5021" w:type="dxa"/>
            <w:tcBorders>
              <w:top w:val="nil"/>
              <w:left w:val="nil"/>
              <w:bottom w:val="nil"/>
              <w:right w:val="nil"/>
            </w:tcBorders>
            <w:shd w:val="clear" w:color="auto" w:fill="FFFFFF"/>
            <w:vAlign w:val="bottom"/>
          </w:tcPr>
          <w:p w14:paraId="496161C5" w14:textId="77777777" w:rsidR="001740DE" w:rsidRPr="00A0346D" w:rsidRDefault="00A107E9" w:rsidP="00674080">
            <w:pPr>
              <w:shd w:val="clear" w:color="auto" w:fill="FFFFFF"/>
              <w:tabs>
                <w:tab w:val="left" w:leader="dot" w:pos="4896"/>
              </w:tabs>
              <w:ind w:left="576" w:hanging="432"/>
              <w:rPr>
                <w:lang w:val="en-AU"/>
              </w:rPr>
            </w:pPr>
            <w:r w:rsidRPr="00A0346D">
              <w:rPr>
                <w:szCs w:val="18"/>
                <w:lang w:val="en-AU"/>
              </w:rPr>
              <w:t xml:space="preserve">09. </w:t>
            </w:r>
            <w:r w:rsidR="001740DE" w:rsidRPr="00A0346D">
              <w:rPr>
                <w:szCs w:val="18"/>
                <w:lang w:val="en-AU"/>
              </w:rPr>
              <w:t>Working Capital Advance (for payment to the Ammunition Factory, Footscray, Trust Account)</w:t>
            </w:r>
            <w:r w:rsidR="0070306F" w:rsidRPr="00A0346D">
              <w:rPr>
                <w:szCs w:val="18"/>
                <w:lang w:val="en-AU"/>
              </w:rPr>
              <w:tab/>
            </w:r>
          </w:p>
        </w:tc>
        <w:tc>
          <w:tcPr>
            <w:tcW w:w="1316" w:type="dxa"/>
            <w:tcBorders>
              <w:top w:val="nil"/>
              <w:left w:val="nil"/>
              <w:bottom w:val="nil"/>
              <w:right w:val="nil"/>
            </w:tcBorders>
            <w:shd w:val="clear" w:color="auto" w:fill="FFFFFF"/>
            <w:vAlign w:val="bottom"/>
          </w:tcPr>
          <w:p w14:paraId="496161C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286 000</w:t>
            </w:r>
          </w:p>
        </w:tc>
        <w:tc>
          <w:tcPr>
            <w:tcW w:w="1356" w:type="dxa"/>
            <w:tcBorders>
              <w:top w:val="nil"/>
              <w:left w:val="nil"/>
              <w:bottom w:val="nil"/>
              <w:right w:val="nil"/>
            </w:tcBorders>
            <w:shd w:val="clear" w:color="auto" w:fill="FFFFFF"/>
            <w:vAlign w:val="bottom"/>
          </w:tcPr>
          <w:p w14:paraId="496161C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240 000</w:t>
            </w:r>
          </w:p>
        </w:tc>
        <w:tc>
          <w:tcPr>
            <w:tcW w:w="1336" w:type="dxa"/>
            <w:tcBorders>
              <w:top w:val="nil"/>
              <w:left w:val="nil"/>
              <w:bottom w:val="nil"/>
              <w:right w:val="nil"/>
            </w:tcBorders>
            <w:shd w:val="clear" w:color="auto" w:fill="FFFFFF"/>
            <w:vAlign w:val="bottom"/>
          </w:tcPr>
          <w:p w14:paraId="496161C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240 000</w:t>
            </w:r>
          </w:p>
        </w:tc>
      </w:tr>
      <w:tr w:rsidR="001740DE" w:rsidRPr="00A0346D" w14:paraId="496161CE" w14:textId="77777777" w:rsidTr="0070306F">
        <w:trPr>
          <w:trHeight w:val="20"/>
          <w:jc w:val="center"/>
        </w:trPr>
        <w:tc>
          <w:tcPr>
            <w:tcW w:w="5021" w:type="dxa"/>
            <w:tcBorders>
              <w:top w:val="nil"/>
              <w:left w:val="nil"/>
              <w:bottom w:val="nil"/>
              <w:right w:val="nil"/>
            </w:tcBorders>
            <w:shd w:val="clear" w:color="auto" w:fill="FFFFFF"/>
            <w:vAlign w:val="bottom"/>
          </w:tcPr>
          <w:p w14:paraId="496161CA" w14:textId="77777777" w:rsidR="001740DE" w:rsidRPr="00A0346D" w:rsidRDefault="00A107E9" w:rsidP="00674080">
            <w:pPr>
              <w:shd w:val="clear" w:color="auto" w:fill="FFFFFF"/>
              <w:tabs>
                <w:tab w:val="left" w:leader="dot" w:pos="4896"/>
              </w:tabs>
              <w:ind w:left="576" w:hanging="432"/>
              <w:rPr>
                <w:lang w:val="en-AU"/>
              </w:rPr>
            </w:pPr>
            <w:r w:rsidRPr="00A0346D">
              <w:rPr>
                <w:szCs w:val="18"/>
                <w:lang w:val="en-AU"/>
              </w:rPr>
              <w:t xml:space="preserve">10. </w:t>
            </w:r>
            <w:r w:rsidR="001740DE" w:rsidRPr="00A0346D">
              <w:rPr>
                <w:szCs w:val="18"/>
                <w:lang w:val="en-AU"/>
              </w:rPr>
              <w:t>Working Capital Advance (for payment to the Munitions Production Trust Account)</w:t>
            </w:r>
            <w:r w:rsidR="0070306F" w:rsidRPr="00A0346D">
              <w:rPr>
                <w:szCs w:val="18"/>
                <w:lang w:val="en-AU"/>
              </w:rPr>
              <w:tab/>
            </w:r>
          </w:p>
        </w:tc>
        <w:tc>
          <w:tcPr>
            <w:tcW w:w="1316" w:type="dxa"/>
            <w:tcBorders>
              <w:top w:val="nil"/>
              <w:left w:val="nil"/>
              <w:bottom w:val="nil"/>
              <w:right w:val="nil"/>
            </w:tcBorders>
            <w:shd w:val="clear" w:color="auto" w:fill="FFFFFF"/>
            <w:vAlign w:val="bottom"/>
          </w:tcPr>
          <w:p w14:paraId="496161C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1 035 000</w:t>
            </w:r>
          </w:p>
        </w:tc>
        <w:tc>
          <w:tcPr>
            <w:tcW w:w="1356" w:type="dxa"/>
            <w:tcBorders>
              <w:top w:val="nil"/>
              <w:left w:val="nil"/>
              <w:bottom w:val="nil"/>
              <w:right w:val="nil"/>
            </w:tcBorders>
            <w:shd w:val="clear" w:color="auto" w:fill="FFFFFF"/>
            <w:vAlign w:val="bottom"/>
          </w:tcPr>
          <w:p w14:paraId="496161C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98 000</w:t>
            </w:r>
          </w:p>
        </w:tc>
        <w:tc>
          <w:tcPr>
            <w:tcW w:w="1336" w:type="dxa"/>
            <w:tcBorders>
              <w:top w:val="nil"/>
              <w:left w:val="nil"/>
              <w:bottom w:val="nil"/>
              <w:right w:val="nil"/>
            </w:tcBorders>
            <w:shd w:val="clear" w:color="auto" w:fill="FFFFFF"/>
            <w:vAlign w:val="bottom"/>
          </w:tcPr>
          <w:p w14:paraId="496161C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98 000</w:t>
            </w:r>
          </w:p>
        </w:tc>
      </w:tr>
      <w:tr w:rsidR="001740DE" w:rsidRPr="00A0346D" w14:paraId="496161D3" w14:textId="77777777" w:rsidTr="0070306F">
        <w:trPr>
          <w:trHeight w:val="20"/>
          <w:jc w:val="center"/>
        </w:trPr>
        <w:tc>
          <w:tcPr>
            <w:tcW w:w="5021" w:type="dxa"/>
            <w:tcBorders>
              <w:top w:val="nil"/>
              <w:left w:val="nil"/>
              <w:right w:val="nil"/>
            </w:tcBorders>
            <w:shd w:val="clear" w:color="auto" w:fill="FFFFFF"/>
            <w:vAlign w:val="bottom"/>
          </w:tcPr>
          <w:p w14:paraId="496161CF" w14:textId="77777777" w:rsidR="001740DE" w:rsidRPr="00A0346D" w:rsidRDefault="00A107E9" w:rsidP="00674080">
            <w:pPr>
              <w:shd w:val="clear" w:color="auto" w:fill="FFFFFF"/>
              <w:tabs>
                <w:tab w:val="left" w:leader="dot" w:pos="4896"/>
              </w:tabs>
              <w:ind w:left="576" w:hanging="432"/>
              <w:rPr>
                <w:lang w:val="en-AU"/>
              </w:rPr>
            </w:pPr>
            <w:r w:rsidRPr="00A0346D">
              <w:rPr>
                <w:szCs w:val="18"/>
                <w:lang w:val="en-AU"/>
              </w:rPr>
              <w:t xml:space="preserve">11. </w:t>
            </w:r>
            <w:r w:rsidR="001740DE" w:rsidRPr="00A0346D">
              <w:rPr>
                <w:szCs w:val="18"/>
                <w:lang w:val="en-AU"/>
              </w:rPr>
              <w:t>Working Capital Advance (For payment to the Aircraft Factory, Fishermen's Bend, Trust Account)</w:t>
            </w:r>
            <w:r w:rsidR="0070306F" w:rsidRPr="00A0346D">
              <w:rPr>
                <w:szCs w:val="18"/>
                <w:lang w:val="en-AU"/>
              </w:rPr>
              <w:tab/>
            </w:r>
          </w:p>
        </w:tc>
        <w:tc>
          <w:tcPr>
            <w:tcW w:w="1316" w:type="dxa"/>
            <w:tcBorders>
              <w:top w:val="nil"/>
              <w:left w:val="nil"/>
              <w:bottom w:val="nil"/>
              <w:right w:val="nil"/>
            </w:tcBorders>
            <w:shd w:val="clear" w:color="auto" w:fill="FFFFFF"/>
            <w:vAlign w:val="bottom"/>
          </w:tcPr>
          <w:p w14:paraId="496161D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4 497 000</w:t>
            </w:r>
          </w:p>
        </w:tc>
        <w:tc>
          <w:tcPr>
            <w:tcW w:w="1356" w:type="dxa"/>
            <w:tcBorders>
              <w:top w:val="nil"/>
              <w:left w:val="nil"/>
              <w:bottom w:val="nil"/>
              <w:right w:val="nil"/>
            </w:tcBorders>
            <w:shd w:val="clear" w:color="auto" w:fill="FFFFFF"/>
            <w:vAlign w:val="bottom"/>
          </w:tcPr>
          <w:p w14:paraId="496161D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3 000 000</w:t>
            </w:r>
          </w:p>
        </w:tc>
        <w:tc>
          <w:tcPr>
            <w:tcW w:w="1336" w:type="dxa"/>
            <w:tcBorders>
              <w:top w:val="nil"/>
              <w:left w:val="nil"/>
              <w:bottom w:val="nil"/>
              <w:right w:val="nil"/>
            </w:tcBorders>
            <w:shd w:val="clear" w:color="auto" w:fill="FFFFFF"/>
            <w:vAlign w:val="bottom"/>
          </w:tcPr>
          <w:p w14:paraId="496161D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3 000 000</w:t>
            </w:r>
          </w:p>
        </w:tc>
      </w:tr>
      <w:tr w:rsidR="001740DE" w:rsidRPr="00A0346D" w14:paraId="496161D8" w14:textId="77777777" w:rsidTr="0070306F">
        <w:trPr>
          <w:trHeight w:val="20"/>
          <w:jc w:val="center"/>
        </w:trPr>
        <w:tc>
          <w:tcPr>
            <w:tcW w:w="5021" w:type="dxa"/>
            <w:tcBorders>
              <w:left w:val="nil"/>
              <w:right w:val="nil"/>
            </w:tcBorders>
            <w:shd w:val="clear" w:color="auto" w:fill="FFFFFF"/>
            <w:vAlign w:val="bottom"/>
          </w:tcPr>
          <w:p w14:paraId="496161D4" w14:textId="77777777" w:rsidR="001740DE" w:rsidRPr="00A0346D" w:rsidRDefault="001740DE" w:rsidP="00674080">
            <w:pPr>
              <w:shd w:val="clear" w:color="auto" w:fill="FFFFFF"/>
              <w:tabs>
                <w:tab w:val="left" w:leader="dot" w:pos="4896"/>
              </w:tabs>
              <w:ind w:left="576" w:hanging="144"/>
              <w:rPr>
                <w:lang w:val="en-AU"/>
              </w:rPr>
            </w:pPr>
            <w:r w:rsidRPr="00A0346D">
              <w:rPr>
                <w:szCs w:val="18"/>
                <w:lang w:val="en-AU"/>
              </w:rPr>
              <w:t>Working Capital Advance (for payment to the Ordnance Factory, Bendigo, Trust Account)</w:t>
            </w:r>
            <w:r w:rsidR="0070306F" w:rsidRPr="00A0346D">
              <w:rPr>
                <w:szCs w:val="18"/>
                <w:lang w:val="en-AU"/>
              </w:rPr>
              <w:tab/>
            </w:r>
          </w:p>
        </w:tc>
        <w:tc>
          <w:tcPr>
            <w:tcW w:w="1316" w:type="dxa"/>
            <w:tcBorders>
              <w:top w:val="nil"/>
              <w:left w:val="nil"/>
              <w:bottom w:val="single" w:sz="6" w:space="0" w:color="auto"/>
              <w:right w:val="nil"/>
            </w:tcBorders>
            <w:shd w:val="clear" w:color="auto" w:fill="FFFFFF"/>
            <w:vAlign w:val="bottom"/>
          </w:tcPr>
          <w:p w14:paraId="496161D5"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356" w:type="dxa"/>
            <w:tcBorders>
              <w:top w:val="nil"/>
              <w:left w:val="nil"/>
              <w:bottom w:val="single" w:sz="6" w:space="0" w:color="auto"/>
              <w:right w:val="nil"/>
            </w:tcBorders>
            <w:shd w:val="clear" w:color="auto" w:fill="FFFFFF"/>
            <w:vAlign w:val="bottom"/>
          </w:tcPr>
          <w:p w14:paraId="496161D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1 150 000</w:t>
            </w:r>
          </w:p>
        </w:tc>
        <w:tc>
          <w:tcPr>
            <w:tcW w:w="1336" w:type="dxa"/>
            <w:tcBorders>
              <w:top w:val="nil"/>
              <w:left w:val="nil"/>
              <w:bottom w:val="single" w:sz="6" w:space="0" w:color="auto"/>
              <w:right w:val="nil"/>
            </w:tcBorders>
            <w:shd w:val="clear" w:color="auto" w:fill="FFFFFF"/>
            <w:vAlign w:val="bottom"/>
          </w:tcPr>
          <w:p w14:paraId="496161D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1 150 000</w:t>
            </w:r>
          </w:p>
        </w:tc>
      </w:tr>
      <w:tr w:rsidR="001740DE" w:rsidRPr="00A0346D" w14:paraId="496161DD" w14:textId="77777777" w:rsidTr="0070306F">
        <w:trPr>
          <w:trHeight w:val="20"/>
          <w:jc w:val="center"/>
        </w:trPr>
        <w:tc>
          <w:tcPr>
            <w:tcW w:w="5021" w:type="dxa"/>
            <w:tcBorders>
              <w:left w:val="nil"/>
              <w:right w:val="nil"/>
            </w:tcBorders>
            <w:shd w:val="clear" w:color="auto" w:fill="FFFFFF"/>
            <w:vAlign w:val="bottom"/>
          </w:tcPr>
          <w:p w14:paraId="496161D9" w14:textId="77777777" w:rsidR="001740DE" w:rsidRPr="00A0346D" w:rsidRDefault="001740DE" w:rsidP="00A21F0D">
            <w:pPr>
              <w:shd w:val="clear" w:color="auto" w:fill="FFFFFF"/>
              <w:tabs>
                <w:tab w:val="left" w:leader="dot" w:pos="4896"/>
              </w:tabs>
              <w:jc w:val="both"/>
              <w:rPr>
                <w:lang w:val="en-AU"/>
              </w:rPr>
            </w:pPr>
          </w:p>
        </w:tc>
        <w:tc>
          <w:tcPr>
            <w:tcW w:w="1316" w:type="dxa"/>
            <w:tcBorders>
              <w:top w:val="single" w:sz="6" w:space="0" w:color="auto"/>
              <w:left w:val="nil"/>
              <w:bottom w:val="single" w:sz="6" w:space="0" w:color="auto"/>
              <w:right w:val="nil"/>
            </w:tcBorders>
            <w:shd w:val="clear" w:color="auto" w:fill="FFFFFF"/>
            <w:vAlign w:val="bottom"/>
          </w:tcPr>
          <w:p w14:paraId="496161D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8 072 000.</w:t>
            </w:r>
          </w:p>
        </w:tc>
        <w:tc>
          <w:tcPr>
            <w:tcW w:w="1356" w:type="dxa"/>
            <w:tcBorders>
              <w:top w:val="single" w:sz="6" w:space="0" w:color="auto"/>
              <w:left w:val="nil"/>
              <w:bottom w:val="single" w:sz="6" w:space="0" w:color="auto"/>
              <w:right w:val="nil"/>
            </w:tcBorders>
            <w:shd w:val="clear" w:color="auto" w:fill="FFFFFF"/>
            <w:vAlign w:val="bottom"/>
          </w:tcPr>
          <w:p w14:paraId="496161D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6 913 000</w:t>
            </w:r>
          </w:p>
        </w:tc>
        <w:tc>
          <w:tcPr>
            <w:tcW w:w="1336" w:type="dxa"/>
            <w:tcBorders>
              <w:top w:val="single" w:sz="6" w:space="0" w:color="auto"/>
              <w:left w:val="nil"/>
              <w:bottom w:val="single" w:sz="6" w:space="0" w:color="auto"/>
              <w:right w:val="nil"/>
            </w:tcBorders>
            <w:shd w:val="clear" w:color="auto" w:fill="FFFFFF"/>
            <w:vAlign w:val="bottom"/>
          </w:tcPr>
          <w:p w14:paraId="496161D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6 913 000</w:t>
            </w:r>
          </w:p>
        </w:tc>
      </w:tr>
      <w:tr w:rsidR="001740DE" w:rsidRPr="00A0346D" w14:paraId="496161E2" w14:textId="77777777" w:rsidTr="0070306F">
        <w:trPr>
          <w:trHeight w:val="20"/>
          <w:jc w:val="center"/>
        </w:trPr>
        <w:tc>
          <w:tcPr>
            <w:tcW w:w="5021" w:type="dxa"/>
            <w:tcBorders>
              <w:left w:val="nil"/>
              <w:bottom w:val="nil"/>
              <w:right w:val="nil"/>
            </w:tcBorders>
            <w:shd w:val="clear" w:color="auto" w:fill="FFFFFF"/>
            <w:vAlign w:val="bottom"/>
          </w:tcPr>
          <w:p w14:paraId="496161DE" w14:textId="77777777" w:rsidR="001740DE" w:rsidRPr="00A0346D" w:rsidRDefault="00A107E9" w:rsidP="00A21F0D">
            <w:pPr>
              <w:shd w:val="clear" w:color="auto" w:fill="FFFFFF"/>
              <w:tabs>
                <w:tab w:val="left" w:leader="dot" w:pos="4896"/>
              </w:tabs>
              <w:spacing w:before="120"/>
              <w:jc w:val="right"/>
              <w:rPr>
                <w:lang w:val="en-AU"/>
              </w:rPr>
            </w:pPr>
            <w:r w:rsidRPr="00A0346D">
              <w:rPr>
                <w:i/>
                <w:iCs/>
                <w:szCs w:val="18"/>
                <w:lang w:val="en-AU"/>
              </w:rPr>
              <w:t>Total:</w:t>
            </w:r>
            <w:r w:rsidR="001740DE" w:rsidRPr="00A0346D">
              <w:rPr>
                <w:i/>
                <w:iCs/>
                <w:szCs w:val="18"/>
                <w:lang w:val="en-AU"/>
              </w:rPr>
              <w:t xml:space="preserve"> Division </w:t>
            </w:r>
            <w:r w:rsidR="001740DE" w:rsidRPr="00A0346D">
              <w:rPr>
                <w:szCs w:val="18"/>
                <w:lang w:val="en-AU"/>
              </w:rPr>
              <w:t>257</w:t>
            </w:r>
          </w:p>
        </w:tc>
        <w:tc>
          <w:tcPr>
            <w:tcW w:w="1316" w:type="dxa"/>
            <w:tcBorders>
              <w:top w:val="single" w:sz="6" w:space="0" w:color="auto"/>
              <w:left w:val="nil"/>
              <w:bottom w:val="single" w:sz="4" w:space="0" w:color="auto"/>
              <w:right w:val="nil"/>
            </w:tcBorders>
            <w:shd w:val="clear" w:color="auto" w:fill="FFFFFF"/>
            <w:vAlign w:val="bottom"/>
          </w:tcPr>
          <w:p w14:paraId="496161DF"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68 444 000</w:t>
            </w:r>
          </w:p>
        </w:tc>
        <w:tc>
          <w:tcPr>
            <w:tcW w:w="1356" w:type="dxa"/>
            <w:tcBorders>
              <w:top w:val="single" w:sz="6" w:space="0" w:color="auto"/>
              <w:left w:val="nil"/>
              <w:bottom w:val="single" w:sz="4" w:space="0" w:color="auto"/>
              <w:right w:val="nil"/>
            </w:tcBorders>
            <w:shd w:val="clear" w:color="auto" w:fill="FFFFFF"/>
            <w:vAlign w:val="bottom"/>
          </w:tcPr>
          <w:p w14:paraId="496161E0"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57 080 000</w:t>
            </w:r>
          </w:p>
        </w:tc>
        <w:tc>
          <w:tcPr>
            <w:tcW w:w="1336" w:type="dxa"/>
            <w:tcBorders>
              <w:top w:val="single" w:sz="6" w:space="0" w:color="auto"/>
              <w:left w:val="nil"/>
              <w:bottom w:val="single" w:sz="4" w:space="0" w:color="auto"/>
              <w:right w:val="nil"/>
            </w:tcBorders>
            <w:shd w:val="clear" w:color="auto" w:fill="FFFFFF"/>
            <w:vAlign w:val="bottom"/>
          </w:tcPr>
          <w:p w14:paraId="496161E1"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48 266 175</w:t>
            </w:r>
          </w:p>
        </w:tc>
      </w:tr>
    </w:tbl>
    <w:p w14:paraId="496161E3" w14:textId="77777777" w:rsidR="001740DE" w:rsidRPr="00A0346D" w:rsidRDefault="00CE4749" w:rsidP="00BA7E9A">
      <w:pPr>
        <w:shd w:val="clear" w:color="auto" w:fill="FFFFFF"/>
        <w:tabs>
          <w:tab w:val="left" w:leader="dot" w:pos="4896"/>
        </w:tabs>
        <w:spacing w:before="120" w:after="60"/>
        <w:jc w:val="center"/>
        <w:rPr>
          <w:sz w:val="24"/>
          <w:lang w:val="en-AU"/>
        </w:rPr>
      </w:pPr>
      <w:r w:rsidRPr="00A0346D">
        <w:rPr>
          <w:sz w:val="22"/>
          <w:lang w:val="en-AU"/>
        </w:rPr>
        <w:br w:type="page"/>
      </w:r>
      <w:r w:rsidR="001740DE" w:rsidRPr="00A0346D">
        <w:rPr>
          <w:i/>
          <w:iCs/>
          <w:sz w:val="24"/>
          <w:lang w:val="en-AU"/>
        </w:rPr>
        <w:t>Department of Defence Support</w:t>
      </w:r>
      <w:r w:rsidR="001740DE" w:rsidRPr="00A0346D">
        <w:rPr>
          <w:rFonts w:eastAsia="Times New Roman"/>
          <w:sz w:val="24"/>
          <w:lang w:val="en-AU"/>
        </w:rPr>
        <w:t>—</w:t>
      </w:r>
      <w:r w:rsidR="001740DE" w:rsidRPr="00A0346D">
        <w:rPr>
          <w:rFonts w:eastAsia="Times New Roman"/>
          <w:i/>
          <w:iCs/>
          <w:sz w:val="24"/>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124"/>
        <w:gridCol w:w="1356"/>
        <w:gridCol w:w="1337"/>
        <w:gridCol w:w="1292"/>
      </w:tblGrid>
      <w:tr w:rsidR="009D7BED" w:rsidRPr="00A0346D" w14:paraId="496161E7" w14:textId="77777777" w:rsidTr="009D7BED">
        <w:trPr>
          <w:trHeight w:val="20"/>
          <w:jc w:val="center"/>
        </w:trPr>
        <w:tc>
          <w:tcPr>
            <w:tcW w:w="5079" w:type="dxa"/>
            <w:tcBorders>
              <w:top w:val="single" w:sz="4" w:space="0" w:color="auto"/>
              <w:left w:val="nil"/>
              <w:bottom w:val="nil"/>
              <w:right w:val="nil"/>
            </w:tcBorders>
            <w:shd w:val="clear" w:color="auto" w:fill="FFFFFF"/>
            <w:vAlign w:val="bottom"/>
          </w:tcPr>
          <w:p w14:paraId="496161E4" w14:textId="77777777" w:rsidR="009D7BED" w:rsidRPr="00A0346D" w:rsidRDefault="009D7BED" w:rsidP="00A21F0D">
            <w:pPr>
              <w:shd w:val="clear" w:color="auto" w:fill="FFFFFF"/>
              <w:tabs>
                <w:tab w:val="left" w:leader="dot" w:pos="4896"/>
              </w:tabs>
              <w:jc w:val="both"/>
              <w:rPr>
                <w:lang w:val="en-AU"/>
              </w:rPr>
            </w:pPr>
          </w:p>
        </w:tc>
        <w:tc>
          <w:tcPr>
            <w:tcW w:w="1344" w:type="dxa"/>
            <w:vMerge w:val="restart"/>
            <w:tcBorders>
              <w:top w:val="single" w:sz="4" w:space="0" w:color="auto"/>
              <w:left w:val="nil"/>
              <w:right w:val="nil"/>
            </w:tcBorders>
            <w:shd w:val="clear" w:color="auto" w:fill="FFFFFF"/>
            <w:vAlign w:val="center"/>
          </w:tcPr>
          <w:p w14:paraId="496161E5" w14:textId="1056E3B5" w:rsidR="009D7BED" w:rsidRPr="00A0346D" w:rsidRDefault="009D7BED" w:rsidP="009D7BED">
            <w:pPr>
              <w:shd w:val="clear" w:color="auto" w:fill="FFFFFF"/>
              <w:tabs>
                <w:tab w:val="left" w:leader="dot" w:pos="4896"/>
              </w:tabs>
              <w:ind w:right="29"/>
              <w:jc w:val="center"/>
              <w:rPr>
                <w:lang w:val="en-AU"/>
              </w:rPr>
            </w:pPr>
            <w:r w:rsidRPr="00A0346D">
              <w:rPr>
                <w:b/>
                <w:bCs/>
                <w:szCs w:val="18"/>
                <w:lang w:val="en-AU"/>
              </w:rPr>
              <w:t>1983</w:t>
            </w:r>
            <w:r w:rsidR="00A0346D">
              <w:rPr>
                <w:b/>
                <w:bCs/>
                <w:szCs w:val="18"/>
                <w:lang w:val="en-AU"/>
              </w:rPr>
              <w:noBreakHyphen/>
            </w:r>
            <w:r w:rsidRPr="00A0346D">
              <w:rPr>
                <w:b/>
                <w:bCs/>
                <w:szCs w:val="18"/>
                <w:lang w:val="en-AU"/>
              </w:rPr>
              <w:t>84</w:t>
            </w:r>
          </w:p>
        </w:tc>
        <w:tc>
          <w:tcPr>
            <w:tcW w:w="2606" w:type="dxa"/>
            <w:gridSpan w:val="2"/>
            <w:tcBorders>
              <w:top w:val="single" w:sz="4" w:space="0" w:color="auto"/>
              <w:left w:val="nil"/>
              <w:bottom w:val="single" w:sz="6" w:space="0" w:color="auto"/>
              <w:right w:val="nil"/>
            </w:tcBorders>
            <w:shd w:val="clear" w:color="auto" w:fill="FFFFFF"/>
            <w:vAlign w:val="bottom"/>
          </w:tcPr>
          <w:p w14:paraId="496161E6" w14:textId="77777777" w:rsidR="009D7BED" w:rsidRPr="00A0346D" w:rsidRDefault="009D7BED" w:rsidP="00A21F0D">
            <w:pPr>
              <w:shd w:val="clear" w:color="auto" w:fill="FFFFFF"/>
              <w:tabs>
                <w:tab w:val="left" w:leader="dot" w:pos="4896"/>
              </w:tabs>
              <w:ind w:right="29"/>
              <w:jc w:val="right"/>
              <w:rPr>
                <w:lang w:val="en-AU"/>
              </w:rPr>
            </w:pPr>
            <w:r w:rsidRPr="00A0346D">
              <w:rPr>
                <w:szCs w:val="18"/>
                <w:lang w:val="en-AU"/>
              </w:rPr>
              <w:t>1982 83</w:t>
            </w:r>
          </w:p>
        </w:tc>
      </w:tr>
      <w:tr w:rsidR="009D7BED" w:rsidRPr="00A0346D" w14:paraId="496161EC" w14:textId="77777777" w:rsidTr="00BE34C6">
        <w:trPr>
          <w:trHeight w:val="20"/>
          <w:jc w:val="center"/>
        </w:trPr>
        <w:tc>
          <w:tcPr>
            <w:tcW w:w="5079" w:type="dxa"/>
            <w:tcBorders>
              <w:top w:val="nil"/>
              <w:left w:val="nil"/>
              <w:bottom w:val="nil"/>
              <w:right w:val="nil"/>
            </w:tcBorders>
            <w:shd w:val="clear" w:color="auto" w:fill="FFFFFF"/>
            <w:vAlign w:val="bottom"/>
          </w:tcPr>
          <w:p w14:paraId="496161E8" w14:textId="77777777" w:rsidR="009D7BED" w:rsidRPr="00A0346D" w:rsidRDefault="009D7BED" w:rsidP="00A21F0D">
            <w:pPr>
              <w:shd w:val="clear" w:color="auto" w:fill="FFFFFF"/>
              <w:tabs>
                <w:tab w:val="left" w:leader="dot" w:pos="4896"/>
              </w:tabs>
              <w:jc w:val="both"/>
              <w:rPr>
                <w:lang w:val="en-AU"/>
              </w:rPr>
            </w:pPr>
          </w:p>
        </w:tc>
        <w:tc>
          <w:tcPr>
            <w:tcW w:w="1344" w:type="dxa"/>
            <w:vMerge/>
            <w:tcBorders>
              <w:left w:val="nil"/>
              <w:bottom w:val="single" w:sz="6" w:space="0" w:color="auto"/>
              <w:right w:val="nil"/>
            </w:tcBorders>
            <w:shd w:val="clear" w:color="auto" w:fill="FFFFFF"/>
            <w:vAlign w:val="bottom"/>
          </w:tcPr>
          <w:p w14:paraId="496161E9" w14:textId="77777777" w:rsidR="009D7BED" w:rsidRPr="00A0346D" w:rsidRDefault="009D7BED" w:rsidP="00A21F0D">
            <w:pPr>
              <w:shd w:val="clear" w:color="auto" w:fill="FFFFFF"/>
              <w:tabs>
                <w:tab w:val="left" w:leader="dot" w:pos="4896"/>
              </w:tabs>
              <w:ind w:right="29"/>
              <w:jc w:val="right"/>
              <w:rPr>
                <w:lang w:val="en-AU"/>
              </w:rPr>
            </w:pPr>
          </w:p>
        </w:tc>
        <w:tc>
          <w:tcPr>
            <w:tcW w:w="1325" w:type="dxa"/>
            <w:tcBorders>
              <w:top w:val="single" w:sz="6" w:space="0" w:color="auto"/>
              <w:left w:val="nil"/>
              <w:bottom w:val="single" w:sz="6" w:space="0" w:color="auto"/>
              <w:right w:val="nil"/>
            </w:tcBorders>
            <w:shd w:val="clear" w:color="auto" w:fill="FFFFFF"/>
            <w:vAlign w:val="bottom"/>
          </w:tcPr>
          <w:p w14:paraId="496161EA" w14:textId="77777777" w:rsidR="009D7BED" w:rsidRPr="00A0346D" w:rsidRDefault="009D7BED" w:rsidP="00A21F0D">
            <w:pPr>
              <w:shd w:val="clear" w:color="auto" w:fill="FFFFFF"/>
              <w:tabs>
                <w:tab w:val="left" w:leader="dot" w:pos="4896"/>
              </w:tabs>
              <w:ind w:right="29"/>
              <w:jc w:val="right"/>
              <w:rPr>
                <w:lang w:val="en-AU"/>
              </w:rPr>
            </w:pPr>
            <w:r w:rsidRPr="00A0346D">
              <w:rPr>
                <w:szCs w:val="18"/>
                <w:lang w:val="en-AU"/>
              </w:rPr>
              <w:t>Appropriation</w:t>
            </w:r>
          </w:p>
        </w:tc>
        <w:tc>
          <w:tcPr>
            <w:tcW w:w="1281" w:type="dxa"/>
            <w:tcBorders>
              <w:top w:val="single" w:sz="6" w:space="0" w:color="auto"/>
              <w:left w:val="nil"/>
              <w:bottom w:val="single" w:sz="6" w:space="0" w:color="auto"/>
              <w:right w:val="nil"/>
            </w:tcBorders>
            <w:shd w:val="clear" w:color="auto" w:fill="FFFFFF"/>
            <w:vAlign w:val="bottom"/>
          </w:tcPr>
          <w:p w14:paraId="496161EB" w14:textId="77777777" w:rsidR="009D7BED" w:rsidRPr="00A0346D" w:rsidRDefault="009D7BED" w:rsidP="00A21F0D">
            <w:pPr>
              <w:shd w:val="clear" w:color="auto" w:fill="FFFFFF"/>
              <w:tabs>
                <w:tab w:val="left" w:leader="dot" w:pos="4896"/>
              </w:tabs>
              <w:ind w:right="29"/>
              <w:jc w:val="right"/>
              <w:rPr>
                <w:lang w:val="en-AU"/>
              </w:rPr>
            </w:pPr>
            <w:r w:rsidRPr="00A0346D">
              <w:rPr>
                <w:szCs w:val="18"/>
                <w:lang w:val="en-AU"/>
              </w:rPr>
              <w:t>Expenditure</w:t>
            </w:r>
          </w:p>
        </w:tc>
      </w:tr>
      <w:tr w:rsidR="001740DE" w:rsidRPr="00A0346D" w14:paraId="496161F1" w14:textId="77777777" w:rsidTr="00BA7E9A">
        <w:trPr>
          <w:trHeight w:val="20"/>
          <w:jc w:val="center"/>
        </w:trPr>
        <w:tc>
          <w:tcPr>
            <w:tcW w:w="5079" w:type="dxa"/>
            <w:tcBorders>
              <w:top w:val="nil"/>
              <w:left w:val="nil"/>
              <w:bottom w:val="nil"/>
              <w:right w:val="nil"/>
            </w:tcBorders>
            <w:shd w:val="clear" w:color="auto" w:fill="FFFFFF"/>
            <w:vAlign w:val="bottom"/>
          </w:tcPr>
          <w:p w14:paraId="496161ED" w14:textId="77777777" w:rsidR="001740DE" w:rsidRPr="00A0346D" w:rsidRDefault="001740DE" w:rsidP="00A21F0D">
            <w:pPr>
              <w:shd w:val="clear" w:color="auto" w:fill="FFFFFF"/>
              <w:tabs>
                <w:tab w:val="left" w:leader="dot" w:pos="4896"/>
              </w:tabs>
              <w:jc w:val="both"/>
              <w:rPr>
                <w:lang w:val="en-AU"/>
              </w:rPr>
            </w:pPr>
          </w:p>
        </w:tc>
        <w:tc>
          <w:tcPr>
            <w:tcW w:w="1344" w:type="dxa"/>
            <w:tcBorders>
              <w:top w:val="single" w:sz="6" w:space="0" w:color="auto"/>
              <w:left w:val="nil"/>
              <w:bottom w:val="nil"/>
              <w:right w:val="nil"/>
            </w:tcBorders>
            <w:shd w:val="clear" w:color="auto" w:fill="FFFFFF"/>
            <w:vAlign w:val="bottom"/>
          </w:tcPr>
          <w:p w14:paraId="496161E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c>
          <w:tcPr>
            <w:tcW w:w="1325" w:type="dxa"/>
            <w:tcBorders>
              <w:top w:val="single" w:sz="6" w:space="0" w:color="auto"/>
              <w:left w:val="nil"/>
              <w:bottom w:val="nil"/>
              <w:right w:val="nil"/>
            </w:tcBorders>
            <w:shd w:val="clear" w:color="auto" w:fill="FFFFFF"/>
            <w:vAlign w:val="bottom"/>
          </w:tcPr>
          <w:p w14:paraId="496161E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c>
          <w:tcPr>
            <w:tcW w:w="1281" w:type="dxa"/>
            <w:tcBorders>
              <w:top w:val="single" w:sz="6" w:space="0" w:color="auto"/>
              <w:left w:val="nil"/>
              <w:bottom w:val="nil"/>
              <w:right w:val="nil"/>
            </w:tcBorders>
            <w:shd w:val="clear" w:color="auto" w:fill="FFFFFF"/>
            <w:vAlign w:val="bottom"/>
          </w:tcPr>
          <w:p w14:paraId="496161F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r>
      <w:tr w:rsidR="001740DE" w:rsidRPr="00A0346D" w14:paraId="496161F6" w14:textId="77777777" w:rsidTr="00BA7E9A">
        <w:trPr>
          <w:trHeight w:val="20"/>
          <w:jc w:val="center"/>
        </w:trPr>
        <w:tc>
          <w:tcPr>
            <w:tcW w:w="5079" w:type="dxa"/>
            <w:tcBorders>
              <w:top w:val="nil"/>
              <w:left w:val="nil"/>
              <w:bottom w:val="nil"/>
              <w:right w:val="nil"/>
            </w:tcBorders>
            <w:shd w:val="clear" w:color="auto" w:fill="FFFFFF"/>
            <w:vAlign w:val="bottom"/>
          </w:tcPr>
          <w:p w14:paraId="496161F2" w14:textId="77777777" w:rsidR="001740DE" w:rsidRPr="00A0346D" w:rsidRDefault="001740DE" w:rsidP="00A0346D">
            <w:pPr>
              <w:shd w:val="clear" w:color="auto" w:fill="FFFFFF"/>
              <w:tabs>
                <w:tab w:val="left" w:leader="dot" w:pos="4896"/>
              </w:tabs>
              <w:rPr>
                <w:lang w:val="en-AU"/>
              </w:rPr>
            </w:pPr>
            <w:r w:rsidRPr="00A0346D">
              <w:rPr>
                <w:b/>
                <w:bCs/>
                <w:szCs w:val="18"/>
                <w:lang w:val="en-AU"/>
              </w:rPr>
              <w:t>Under Control of Department of Housing and Construction</w:t>
            </w:r>
          </w:p>
        </w:tc>
        <w:tc>
          <w:tcPr>
            <w:tcW w:w="1344" w:type="dxa"/>
            <w:tcBorders>
              <w:top w:val="nil"/>
              <w:left w:val="nil"/>
              <w:bottom w:val="nil"/>
              <w:right w:val="nil"/>
            </w:tcBorders>
            <w:shd w:val="clear" w:color="auto" w:fill="FFFFFF"/>
            <w:vAlign w:val="bottom"/>
          </w:tcPr>
          <w:p w14:paraId="496161F3" w14:textId="77777777" w:rsidR="001740DE" w:rsidRPr="00A0346D" w:rsidRDefault="001740DE" w:rsidP="00A21F0D">
            <w:pPr>
              <w:shd w:val="clear" w:color="auto" w:fill="FFFFFF"/>
              <w:tabs>
                <w:tab w:val="left" w:leader="dot" w:pos="4896"/>
              </w:tabs>
              <w:ind w:right="29"/>
              <w:jc w:val="right"/>
              <w:rPr>
                <w:lang w:val="en-AU"/>
              </w:rPr>
            </w:pPr>
          </w:p>
        </w:tc>
        <w:tc>
          <w:tcPr>
            <w:tcW w:w="1325" w:type="dxa"/>
            <w:tcBorders>
              <w:top w:val="nil"/>
              <w:left w:val="nil"/>
              <w:bottom w:val="nil"/>
              <w:right w:val="nil"/>
            </w:tcBorders>
            <w:shd w:val="clear" w:color="auto" w:fill="FFFFFF"/>
            <w:vAlign w:val="bottom"/>
          </w:tcPr>
          <w:p w14:paraId="496161F4" w14:textId="77777777" w:rsidR="001740DE" w:rsidRPr="00A0346D" w:rsidRDefault="001740DE" w:rsidP="00A21F0D">
            <w:pPr>
              <w:shd w:val="clear" w:color="auto" w:fill="FFFFFF"/>
              <w:tabs>
                <w:tab w:val="left" w:leader="dot" w:pos="4896"/>
              </w:tabs>
              <w:ind w:right="29"/>
              <w:jc w:val="right"/>
              <w:rPr>
                <w:lang w:val="en-AU"/>
              </w:rPr>
            </w:pPr>
          </w:p>
        </w:tc>
        <w:tc>
          <w:tcPr>
            <w:tcW w:w="1281" w:type="dxa"/>
            <w:tcBorders>
              <w:top w:val="nil"/>
              <w:left w:val="nil"/>
              <w:bottom w:val="nil"/>
              <w:right w:val="nil"/>
            </w:tcBorders>
            <w:shd w:val="clear" w:color="auto" w:fill="FFFFFF"/>
            <w:vAlign w:val="bottom"/>
          </w:tcPr>
          <w:p w14:paraId="496161F5"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61FB" w14:textId="77777777" w:rsidTr="009D7BED">
        <w:trPr>
          <w:trHeight w:val="20"/>
          <w:jc w:val="center"/>
        </w:trPr>
        <w:tc>
          <w:tcPr>
            <w:tcW w:w="5079" w:type="dxa"/>
            <w:tcBorders>
              <w:top w:val="nil"/>
              <w:left w:val="nil"/>
              <w:right w:val="nil"/>
            </w:tcBorders>
            <w:shd w:val="clear" w:color="auto" w:fill="FFFFFF"/>
            <w:vAlign w:val="bottom"/>
          </w:tcPr>
          <w:p w14:paraId="496161F7" w14:textId="77777777" w:rsidR="001740DE" w:rsidRPr="00A0346D" w:rsidRDefault="001740DE" w:rsidP="009D7BED">
            <w:pPr>
              <w:shd w:val="clear" w:color="auto" w:fill="FFFFFF"/>
              <w:tabs>
                <w:tab w:val="left" w:leader="dot" w:pos="4896"/>
              </w:tabs>
              <w:jc w:val="both"/>
              <w:rPr>
                <w:lang w:val="en-AU"/>
              </w:rPr>
            </w:pPr>
            <w:r w:rsidRPr="00A0346D">
              <w:rPr>
                <w:szCs w:val="18"/>
                <w:lang w:val="en-AU"/>
              </w:rPr>
              <w:t>Division 25</w:t>
            </w:r>
            <w:r w:rsidR="00774733" w:rsidRPr="00A0346D">
              <w:rPr>
                <w:szCs w:val="18"/>
                <w:lang w:val="en-AU"/>
              </w:rPr>
              <w:t>8.—</w:t>
            </w:r>
            <w:r w:rsidRPr="00A0346D">
              <w:rPr>
                <w:rFonts w:eastAsia="Times New Roman"/>
                <w:szCs w:val="18"/>
                <w:lang w:val="en-AU"/>
              </w:rPr>
              <w:t>BUILDINGS AND WORKS</w:t>
            </w:r>
            <w:r w:rsidR="003B6165" w:rsidRPr="00A0346D">
              <w:rPr>
                <w:rFonts w:eastAsia="Times New Roman"/>
                <w:szCs w:val="18"/>
                <w:lang w:val="en-AU"/>
              </w:rPr>
              <w:tab/>
            </w:r>
          </w:p>
        </w:tc>
        <w:tc>
          <w:tcPr>
            <w:tcW w:w="1344" w:type="dxa"/>
            <w:tcBorders>
              <w:top w:val="nil"/>
              <w:left w:val="nil"/>
              <w:bottom w:val="single" w:sz="6" w:space="0" w:color="auto"/>
              <w:right w:val="nil"/>
            </w:tcBorders>
            <w:shd w:val="clear" w:color="auto" w:fill="FFFFFF"/>
            <w:vAlign w:val="bottom"/>
          </w:tcPr>
          <w:p w14:paraId="496161F8"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59 331 000</w:t>
            </w:r>
          </w:p>
        </w:tc>
        <w:tc>
          <w:tcPr>
            <w:tcW w:w="1325" w:type="dxa"/>
            <w:tcBorders>
              <w:top w:val="nil"/>
              <w:left w:val="nil"/>
              <w:bottom w:val="single" w:sz="6" w:space="0" w:color="auto"/>
              <w:right w:val="nil"/>
            </w:tcBorders>
            <w:shd w:val="clear" w:color="auto" w:fill="FFFFFF"/>
            <w:vAlign w:val="bottom"/>
          </w:tcPr>
          <w:p w14:paraId="496161F9"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36 928 000</w:t>
            </w:r>
          </w:p>
        </w:tc>
        <w:tc>
          <w:tcPr>
            <w:tcW w:w="1281" w:type="dxa"/>
            <w:tcBorders>
              <w:top w:val="nil"/>
              <w:left w:val="nil"/>
              <w:bottom w:val="single" w:sz="6" w:space="0" w:color="auto"/>
              <w:right w:val="nil"/>
            </w:tcBorders>
            <w:shd w:val="clear" w:color="auto" w:fill="FFFFFF"/>
            <w:vAlign w:val="bottom"/>
          </w:tcPr>
          <w:p w14:paraId="496161FA"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36 927 216</w:t>
            </w:r>
          </w:p>
        </w:tc>
      </w:tr>
      <w:tr w:rsidR="001740DE" w:rsidRPr="00A0346D" w14:paraId="49616200" w14:textId="77777777" w:rsidTr="00BA7E9A">
        <w:trPr>
          <w:trHeight w:val="20"/>
          <w:jc w:val="center"/>
        </w:trPr>
        <w:tc>
          <w:tcPr>
            <w:tcW w:w="5079" w:type="dxa"/>
            <w:tcBorders>
              <w:top w:val="nil"/>
              <w:left w:val="nil"/>
              <w:bottom w:val="nil"/>
              <w:right w:val="nil"/>
            </w:tcBorders>
            <w:shd w:val="clear" w:color="auto" w:fill="FFFFFF"/>
            <w:vAlign w:val="bottom"/>
          </w:tcPr>
          <w:p w14:paraId="496161FC" w14:textId="77777777" w:rsidR="001740DE" w:rsidRPr="00A0346D" w:rsidRDefault="001740DE" w:rsidP="00A21F0D">
            <w:pPr>
              <w:shd w:val="clear" w:color="auto" w:fill="FFFFFF"/>
              <w:tabs>
                <w:tab w:val="left" w:leader="dot" w:pos="4896"/>
              </w:tabs>
              <w:spacing w:before="120"/>
              <w:jc w:val="both"/>
              <w:rPr>
                <w:lang w:val="en-AU"/>
              </w:rPr>
            </w:pPr>
            <w:r w:rsidRPr="00A0346D">
              <w:rPr>
                <w:szCs w:val="18"/>
                <w:lang w:val="en-AU"/>
              </w:rPr>
              <w:t>Division 25</w:t>
            </w:r>
            <w:r w:rsidR="00774733" w:rsidRPr="00A0346D">
              <w:rPr>
                <w:szCs w:val="18"/>
                <w:lang w:val="en-AU"/>
              </w:rPr>
              <w:t>9.—</w:t>
            </w:r>
            <w:r w:rsidRPr="00A0346D">
              <w:rPr>
                <w:rFonts w:eastAsia="Times New Roman"/>
                <w:szCs w:val="18"/>
                <w:lang w:val="en-AU"/>
              </w:rPr>
              <w:t>REPAIRS AND MAINTENANCE</w:t>
            </w:r>
            <w:r w:rsidR="003B6165" w:rsidRPr="00A0346D">
              <w:rPr>
                <w:rFonts w:eastAsia="Times New Roman"/>
                <w:szCs w:val="18"/>
                <w:lang w:val="en-AU"/>
              </w:rPr>
              <w:tab/>
            </w:r>
          </w:p>
        </w:tc>
        <w:tc>
          <w:tcPr>
            <w:tcW w:w="1344" w:type="dxa"/>
            <w:tcBorders>
              <w:top w:val="single" w:sz="6" w:space="0" w:color="auto"/>
              <w:left w:val="nil"/>
              <w:bottom w:val="single" w:sz="6" w:space="0" w:color="auto"/>
              <w:right w:val="nil"/>
            </w:tcBorders>
            <w:shd w:val="clear" w:color="auto" w:fill="FFFFFF"/>
            <w:vAlign w:val="bottom"/>
          </w:tcPr>
          <w:p w14:paraId="496161FD"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13 823 000</w:t>
            </w:r>
          </w:p>
        </w:tc>
        <w:tc>
          <w:tcPr>
            <w:tcW w:w="1325" w:type="dxa"/>
            <w:tcBorders>
              <w:top w:val="single" w:sz="6" w:space="0" w:color="auto"/>
              <w:left w:val="nil"/>
              <w:bottom w:val="single" w:sz="6" w:space="0" w:color="auto"/>
              <w:right w:val="nil"/>
            </w:tcBorders>
            <w:shd w:val="clear" w:color="auto" w:fill="FFFFFF"/>
            <w:vAlign w:val="bottom"/>
          </w:tcPr>
          <w:p w14:paraId="496161FE"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12 100 000</w:t>
            </w:r>
          </w:p>
        </w:tc>
        <w:tc>
          <w:tcPr>
            <w:tcW w:w="1281" w:type="dxa"/>
            <w:tcBorders>
              <w:top w:val="single" w:sz="6" w:space="0" w:color="auto"/>
              <w:left w:val="nil"/>
              <w:bottom w:val="single" w:sz="6" w:space="0" w:color="auto"/>
              <w:right w:val="nil"/>
            </w:tcBorders>
            <w:shd w:val="clear" w:color="auto" w:fill="FFFFFF"/>
            <w:vAlign w:val="bottom"/>
          </w:tcPr>
          <w:p w14:paraId="496161FF"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11 841 988</w:t>
            </w:r>
          </w:p>
        </w:tc>
      </w:tr>
      <w:tr w:rsidR="001740DE" w:rsidRPr="00A0346D" w14:paraId="49616205" w14:textId="77777777" w:rsidTr="00BA7E9A">
        <w:trPr>
          <w:trHeight w:val="20"/>
          <w:jc w:val="center"/>
        </w:trPr>
        <w:tc>
          <w:tcPr>
            <w:tcW w:w="5079" w:type="dxa"/>
            <w:tcBorders>
              <w:top w:val="nil"/>
              <w:left w:val="nil"/>
              <w:bottom w:val="nil"/>
              <w:right w:val="nil"/>
            </w:tcBorders>
            <w:shd w:val="clear" w:color="auto" w:fill="FFFFFF"/>
            <w:vAlign w:val="bottom"/>
          </w:tcPr>
          <w:p w14:paraId="49616201" w14:textId="77777777" w:rsidR="001740DE" w:rsidRPr="00A0346D" w:rsidRDefault="001740DE" w:rsidP="009D7BED">
            <w:pPr>
              <w:shd w:val="clear" w:color="auto" w:fill="FFFFFF"/>
              <w:tabs>
                <w:tab w:val="left" w:leader="dot" w:pos="4896"/>
              </w:tabs>
              <w:spacing w:before="120"/>
              <w:jc w:val="both"/>
              <w:rPr>
                <w:lang w:val="en-AU"/>
              </w:rPr>
            </w:pPr>
            <w:r w:rsidRPr="00A0346D">
              <w:rPr>
                <w:b/>
                <w:bCs/>
                <w:szCs w:val="18"/>
                <w:lang w:val="en-AU"/>
              </w:rPr>
              <w:t>Under Control of Department of Administrative Services</w:t>
            </w:r>
          </w:p>
        </w:tc>
        <w:tc>
          <w:tcPr>
            <w:tcW w:w="1344" w:type="dxa"/>
            <w:tcBorders>
              <w:top w:val="single" w:sz="6" w:space="0" w:color="auto"/>
              <w:left w:val="nil"/>
              <w:bottom w:val="nil"/>
              <w:right w:val="nil"/>
            </w:tcBorders>
            <w:shd w:val="clear" w:color="auto" w:fill="FFFFFF"/>
            <w:vAlign w:val="bottom"/>
          </w:tcPr>
          <w:p w14:paraId="49616202" w14:textId="77777777" w:rsidR="001740DE" w:rsidRPr="00A0346D" w:rsidRDefault="001740DE" w:rsidP="00A21F0D">
            <w:pPr>
              <w:shd w:val="clear" w:color="auto" w:fill="FFFFFF"/>
              <w:tabs>
                <w:tab w:val="left" w:leader="dot" w:pos="4896"/>
              </w:tabs>
              <w:ind w:right="29"/>
              <w:jc w:val="right"/>
              <w:rPr>
                <w:lang w:val="en-AU"/>
              </w:rPr>
            </w:pPr>
          </w:p>
        </w:tc>
        <w:tc>
          <w:tcPr>
            <w:tcW w:w="1325" w:type="dxa"/>
            <w:tcBorders>
              <w:top w:val="single" w:sz="6" w:space="0" w:color="auto"/>
              <w:left w:val="nil"/>
              <w:bottom w:val="nil"/>
              <w:right w:val="nil"/>
            </w:tcBorders>
            <w:shd w:val="clear" w:color="auto" w:fill="FFFFFF"/>
            <w:vAlign w:val="bottom"/>
          </w:tcPr>
          <w:p w14:paraId="49616203" w14:textId="77777777" w:rsidR="001740DE" w:rsidRPr="00A0346D" w:rsidRDefault="001740DE" w:rsidP="00A21F0D">
            <w:pPr>
              <w:shd w:val="clear" w:color="auto" w:fill="FFFFFF"/>
              <w:tabs>
                <w:tab w:val="left" w:leader="dot" w:pos="4896"/>
              </w:tabs>
              <w:ind w:right="29"/>
              <w:jc w:val="right"/>
              <w:rPr>
                <w:lang w:val="en-AU"/>
              </w:rPr>
            </w:pPr>
          </w:p>
        </w:tc>
        <w:tc>
          <w:tcPr>
            <w:tcW w:w="1281" w:type="dxa"/>
            <w:tcBorders>
              <w:top w:val="single" w:sz="6" w:space="0" w:color="auto"/>
              <w:left w:val="nil"/>
              <w:bottom w:val="nil"/>
              <w:right w:val="nil"/>
            </w:tcBorders>
            <w:shd w:val="clear" w:color="auto" w:fill="FFFFFF"/>
            <w:vAlign w:val="bottom"/>
          </w:tcPr>
          <w:p w14:paraId="49616204"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620A" w14:textId="77777777" w:rsidTr="009D7BED">
        <w:trPr>
          <w:trHeight w:val="20"/>
          <w:jc w:val="center"/>
        </w:trPr>
        <w:tc>
          <w:tcPr>
            <w:tcW w:w="5079" w:type="dxa"/>
            <w:tcBorders>
              <w:top w:val="nil"/>
              <w:left w:val="nil"/>
              <w:right w:val="nil"/>
            </w:tcBorders>
            <w:shd w:val="clear" w:color="auto" w:fill="FFFFFF"/>
            <w:vAlign w:val="bottom"/>
          </w:tcPr>
          <w:p w14:paraId="49616206" w14:textId="77777777" w:rsidR="001740DE" w:rsidRPr="00A0346D" w:rsidRDefault="001740DE" w:rsidP="00A21F0D">
            <w:pPr>
              <w:shd w:val="clear" w:color="auto" w:fill="FFFFFF"/>
              <w:tabs>
                <w:tab w:val="left" w:leader="dot" w:pos="4896"/>
              </w:tabs>
              <w:spacing w:before="120"/>
              <w:jc w:val="both"/>
              <w:rPr>
                <w:lang w:val="en-AU"/>
              </w:rPr>
            </w:pPr>
            <w:r w:rsidRPr="00A0346D">
              <w:rPr>
                <w:szCs w:val="18"/>
                <w:lang w:val="en-AU"/>
              </w:rPr>
              <w:t>Division 26</w:t>
            </w:r>
            <w:r w:rsidR="00774733" w:rsidRPr="00A0346D">
              <w:rPr>
                <w:szCs w:val="18"/>
                <w:lang w:val="en-AU"/>
              </w:rPr>
              <w:t>0.—</w:t>
            </w:r>
            <w:r w:rsidRPr="00A0346D">
              <w:rPr>
                <w:rFonts w:eastAsia="Times New Roman"/>
                <w:szCs w:val="18"/>
                <w:lang w:val="en-AU"/>
              </w:rPr>
              <w:t>RENT</w:t>
            </w:r>
            <w:r w:rsidR="003B6165" w:rsidRPr="00A0346D">
              <w:rPr>
                <w:rFonts w:eastAsia="Times New Roman"/>
                <w:szCs w:val="18"/>
                <w:lang w:val="en-AU"/>
              </w:rPr>
              <w:tab/>
            </w:r>
          </w:p>
        </w:tc>
        <w:tc>
          <w:tcPr>
            <w:tcW w:w="1344" w:type="dxa"/>
            <w:tcBorders>
              <w:top w:val="nil"/>
              <w:left w:val="nil"/>
              <w:bottom w:val="single" w:sz="6" w:space="0" w:color="auto"/>
              <w:right w:val="nil"/>
            </w:tcBorders>
            <w:shd w:val="clear" w:color="auto" w:fill="FFFFFF"/>
            <w:vAlign w:val="bottom"/>
          </w:tcPr>
          <w:p w14:paraId="49616207"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1 423 000</w:t>
            </w:r>
          </w:p>
        </w:tc>
        <w:tc>
          <w:tcPr>
            <w:tcW w:w="1325" w:type="dxa"/>
            <w:tcBorders>
              <w:top w:val="nil"/>
              <w:left w:val="nil"/>
              <w:bottom w:val="single" w:sz="6" w:space="0" w:color="auto"/>
              <w:right w:val="nil"/>
            </w:tcBorders>
            <w:shd w:val="clear" w:color="auto" w:fill="FFFFFF"/>
            <w:vAlign w:val="bottom"/>
          </w:tcPr>
          <w:p w14:paraId="49616208"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911 500</w:t>
            </w:r>
          </w:p>
        </w:tc>
        <w:tc>
          <w:tcPr>
            <w:tcW w:w="1281" w:type="dxa"/>
            <w:tcBorders>
              <w:top w:val="nil"/>
              <w:left w:val="nil"/>
              <w:bottom w:val="single" w:sz="6" w:space="0" w:color="auto"/>
              <w:right w:val="nil"/>
            </w:tcBorders>
            <w:shd w:val="clear" w:color="auto" w:fill="FFFFFF"/>
            <w:vAlign w:val="bottom"/>
          </w:tcPr>
          <w:p w14:paraId="49616209"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617 730</w:t>
            </w:r>
          </w:p>
        </w:tc>
      </w:tr>
      <w:tr w:rsidR="001740DE" w:rsidRPr="00A0346D" w14:paraId="4961620F" w14:textId="77777777" w:rsidTr="009D7BED">
        <w:trPr>
          <w:trHeight w:val="20"/>
          <w:jc w:val="center"/>
        </w:trPr>
        <w:tc>
          <w:tcPr>
            <w:tcW w:w="5079" w:type="dxa"/>
            <w:tcBorders>
              <w:left w:val="nil"/>
              <w:right w:val="nil"/>
            </w:tcBorders>
            <w:shd w:val="clear" w:color="auto" w:fill="FFFFFF"/>
            <w:vAlign w:val="bottom"/>
          </w:tcPr>
          <w:p w14:paraId="4961620B" w14:textId="77777777" w:rsidR="001740DE" w:rsidRPr="00A0346D" w:rsidRDefault="001740DE" w:rsidP="00A0346D">
            <w:pPr>
              <w:shd w:val="clear" w:color="auto" w:fill="FFFFFF"/>
              <w:tabs>
                <w:tab w:val="left" w:leader="dot" w:pos="4896"/>
              </w:tabs>
              <w:spacing w:before="120"/>
              <w:rPr>
                <w:lang w:val="en-AU"/>
              </w:rPr>
            </w:pPr>
            <w:r w:rsidRPr="00A0346D">
              <w:rPr>
                <w:szCs w:val="18"/>
                <w:lang w:val="en-AU"/>
              </w:rPr>
              <w:t>Division 26</w:t>
            </w:r>
            <w:r w:rsidR="00774733" w:rsidRPr="00A0346D">
              <w:rPr>
                <w:szCs w:val="18"/>
                <w:lang w:val="en-AU"/>
              </w:rPr>
              <w:t>1.—</w:t>
            </w:r>
            <w:r w:rsidRPr="00A0346D">
              <w:rPr>
                <w:rFonts w:eastAsia="Times New Roman"/>
                <w:szCs w:val="18"/>
                <w:lang w:val="en-AU"/>
              </w:rPr>
              <w:t>ACQUISITION OF SITES AND BUILDINGS</w:t>
            </w:r>
          </w:p>
        </w:tc>
        <w:tc>
          <w:tcPr>
            <w:tcW w:w="1344" w:type="dxa"/>
            <w:tcBorders>
              <w:top w:val="single" w:sz="6" w:space="0" w:color="auto"/>
              <w:left w:val="nil"/>
              <w:bottom w:val="single" w:sz="6" w:space="0" w:color="auto"/>
              <w:right w:val="nil"/>
            </w:tcBorders>
            <w:shd w:val="clear" w:color="auto" w:fill="FFFFFF"/>
            <w:vAlign w:val="bottom"/>
          </w:tcPr>
          <w:p w14:paraId="4961620C"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310 000</w:t>
            </w:r>
          </w:p>
        </w:tc>
        <w:tc>
          <w:tcPr>
            <w:tcW w:w="1325" w:type="dxa"/>
            <w:tcBorders>
              <w:top w:val="single" w:sz="6" w:space="0" w:color="auto"/>
              <w:left w:val="nil"/>
              <w:bottom w:val="single" w:sz="6" w:space="0" w:color="auto"/>
              <w:right w:val="nil"/>
            </w:tcBorders>
            <w:shd w:val="clear" w:color="auto" w:fill="FFFFFF"/>
            <w:vAlign w:val="bottom"/>
          </w:tcPr>
          <w:p w14:paraId="4961620D"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869 000</w:t>
            </w:r>
          </w:p>
        </w:tc>
        <w:tc>
          <w:tcPr>
            <w:tcW w:w="1281" w:type="dxa"/>
            <w:tcBorders>
              <w:top w:val="single" w:sz="6" w:space="0" w:color="auto"/>
              <w:left w:val="nil"/>
              <w:bottom w:val="single" w:sz="6" w:space="0" w:color="auto"/>
              <w:right w:val="nil"/>
            </w:tcBorders>
            <w:shd w:val="clear" w:color="auto" w:fill="FFFFFF"/>
            <w:vAlign w:val="bottom"/>
          </w:tcPr>
          <w:p w14:paraId="4961620E"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817 702</w:t>
            </w:r>
          </w:p>
        </w:tc>
      </w:tr>
      <w:tr w:rsidR="001740DE" w:rsidRPr="00A0346D" w14:paraId="49616214" w14:textId="77777777" w:rsidTr="009D7BED">
        <w:trPr>
          <w:trHeight w:val="20"/>
          <w:jc w:val="center"/>
        </w:trPr>
        <w:tc>
          <w:tcPr>
            <w:tcW w:w="5079" w:type="dxa"/>
            <w:tcBorders>
              <w:left w:val="nil"/>
              <w:bottom w:val="nil"/>
              <w:right w:val="nil"/>
            </w:tcBorders>
            <w:shd w:val="clear" w:color="auto" w:fill="FFFFFF"/>
            <w:vAlign w:val="bottom"/>
          </w:tcPr>
          <w:p w14:paraId="49616210" w14:textId="77777777" w:rsidR="001740DE" w:rsidRPr="00A0346D" w:rsidRDefault="00A107E9" w:rsidP="00A21F0D">
            <w:pPr>
              <w:shd w:val="clear" w:color="auto" w:fill="FFFFFF"/>
              <w:tabs>
                <w:tab w:val="left" w:leader="dot" w:pos="4896"/>
              </w:tabs>
              <w:spacing w:before="120"/>
              <w:jc w:val="both"/>
              <w:rPr>
                <w:lang w:val="en-AU"/>
              </w:rPr>
            </w:pPr>
            <w:r w:rsidRPr="00A0346D">
              <w:rPr>
                <w:b/>
                <w:bCs/>
                <w:szCs w:val="18"/>
                <w:lang w:val="en-AU"/>
              </w:rPr>
              <w:t xml:space="preserve">Total: </w:t>
            </w:r>
            <w:r w:rsidR="001740DE" w:rsidRPr="00A0346D">
              <w:rPr>
                <w:b/>
                <w:bCs/>
                <w:szCs w:val="18"/>
                <w:lang w:val="en-AU"/>
              </w:rPr>
              <w:t>Department of Defence Support</w:t>
            </w:r>
            <w:r w:rsidR="003B6165" w:rsidRPr="00A0346D">
              <w:rPr>
                <w:b/>
                <w:bCs/>
                <w:szCs w:val="18"/>
                <w:lang w:val="en-AU"/>
              </w:rPr>
              <w:tab/>
            </w:r>
          </w:p>
        </w:tc>
        <w:tc>
          <w:tcPr>
            <w:tcW w:w="1344" w:type="dxa"/>
            <w:tcBorders>
              <w:top w:val="single" w:sz="6" w:space="0" w:color="auto"/>
              <w:left w:val="nil"/>
              <w:bottom w:val="single" w:sz="6" w:space="0" w:color="auto"/>
              <w:right w:val="nil"/>
            </w:tcBorders>
            <w:shd w:val="clear" w:color="auto" w:fill="FFFFFF"/>
            <w:vAlign w:val="bottom"/>
          </w:tcPr>
          <w:p w14:paraId="49616211"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385 220 000</w:t>
            </w:r>
          </w:p>
        </w:tc>
        <w:tc>
          <w:tcPr>
            <w:tcW w:w="1325" w:type="dxa"/>
            <w:tcBorders>
              <w:top w:val="single" w:sz="6" w:space="0" w:color="auto"/>
              <w:left w:val="nil"/>
              <w:bottom w:val="single" w:sz="6" w:space="0" w:color="auto"/>
              <w:right w:val="nil"/>
            </w:tcBorders>
            <w:shd w:val="clear" w:color="auto" w:fill="FFFFFF"/>
            <w:vAlign w:val="bottom"/>
          </w:tcPr>
          <w:p w14:paraId="49616212"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354 342 473</w:t>
            </w:r>
          </w:p>
        </w:tc>
        <w:tc>
          <w:tcPr>
            <w:tcW w:w="1281" w:type="dxa"/>
            <w:tcBorders>
              <w:top w:val="single" w:sz="6" w:space="0" w:color="auto"/>
              <w:left w:val="nil"/>
              <w:bottom w:val="single" w:sz="6" w:space="0" w:color="auto"/>
              <w:right w:val="nil"/>
            </w:tcBorders>
            <w:shd w:val="clear" w:color="auto" w:fill="FFFFFF"/>
            <w:vAlign w:val="bottom"/>
          </w:tcPr>
          <w:p w14:paraId="49616213"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340 604 836</w:t>
            </w:r>
          </w:p>
        </w:tc>
      </w:tr>
      <w:tr w:rsidR="001740DE" w:rsidRPr="00A0346D" w14:paraId="49616219" w14:textId="77777777" w:rsidTr="00BA7E9A">
        <w:trPr>
          <w:trHeight w:val="20"/>
          <w:jc w:val="center"/>
        </w:trPr>
        <w:tc>
          <w:tcPr>
            <w:tcW w:w="5079" w:type="dxa"/>
            <w:tcBorders>
              <w:top w:val="nil"/>
              <w:left w:val="nil"/>
              <w:bottom w:val="nil"/>
              <w:right w:val="nil"/>
            </w:tcBorders>
            <w:shd w:val="clear" w:color="auto" w:fill="FFFFFF"/>
            <w:vAlign w:val="bottom"/>
          </w:tcPr>
          <w:p w14:paraId="49616215" w14:textId="77777777" w:rsidR="001740DE" w:rsidRPr="00A0346D" w:rsidRDefault="001740DE" w:rsidP="009D7BED">
            <w:pPr>
              <w:shd w:val="clear" w:color="auto" w:fill="FFFFFF"/>
              <w:tabs>
                <w:tab w:val="left" w:leader="dot" w:pos="4896"/>
              </w:tabs>
              <w:spacing w:before="120"/>
              <w:jc w:val="both"/>
              <w:rPr>
                <w:lang w:val="en-AU"/>
              </w:rPr>
            </w:pPr>
            <w:r w:rsidRPr="00A0346D">
              <w:rPr>
                <w:i/>
                <w:iCs/>
                <w:szCs w:val="18"/>
                <w:lang w:val="en-AU"/>
              </w:rPr>
              <w:t xml:space="preserve">Less </w:t>
            </w:r>
            <w:r w:rsidRPr="00A0346D">
              <w:rPr>
                <w:szCs w:val="18"/>
                <w:lang w:val="en-AU"/>
              </w:rPr>
              <w:t>amount chargeable to Loan Fund</w:t>
            </w:r>
            <w:r w:rsidR="003B6165" w:rsidRPr="00A0346D">
              <w:rPr>
                <w:szCs w:val="18"/>
                <w:lang w:val="en-AU"/>
              </w:rPr>
              <w:tab/>
            </w:r>
          </w:p>
        </w:tc>
        <w:tc>
          <w:tcPr>
            <w:tcW w:w="1344" w:type="dxa"/>
            <w:tcBorders>
              <w:top w:val="single" w:sz="6" w:space="0" w:color="auto"/>
              <w:left w:val="nil"/>
              <w:bottom w:val="single" w:sz="6" w:space="0" w:color="auto"/>
              <w:right w:val="nil"/>
            </w:tcBorders>
            <w:shd w:val="clear" w:color="auto" w:fill="FFFFFF"/>
            <w:vAlign w:val="bottom"/>
          </w:tcPr>
          <w:p w14:paraId="49616216"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325" w:type="dxa"/>
            <w:tcBorders>
              <w:top w:val="single" w:sz="6" w:space="0" w:color="auto"/>
              <w:left w:val="nil"/>
              <w:bottom w:val="single" w:sz="6" w:space="0" w:color="auto"/>
              <w:right w:val="nil"/>
            </w:tcBorders>
            <w:shd w:val="clear" w:color="auto" w:fill="FFFFFF"/>
            <w:vAlign w:val="bottom"/>
          </w:tcPr>
          <w:p w14:paraId="49616217"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281" w:type="dxa"/>
            <w:tcBorders>
              <w:top w:val="single" w:sz="6" w:space="0" w:color="auto"/>
              <w:left w:val="nil"/>
              <w:bottom w:val="single" w:sz="6" w:space="0" w:color="auto"/>
              <w:right w:val="nil"/>
            </w:tcBorders>
            <w:shd w:val="clear" w:color="auto" w:fill="FFFFFF"/>
            <w:vAlign w:val="bottom"/>
          </w:tcPr>
          <w:p w14:paraId="4961621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268 817 528</w:t>
            </w:r>
          </w:p>
        </w:tc>
      </w:tr>
      <w:tr w:rsidR="001740DE" w:rsidRPr="00A0346D" w14:paraId="4961621E" w14:textId="77777777" w:rsidTr="00BA7E9A">
        <w:trPr>
          <w:trHeight w:val="20"/>
          <w:jc w:val="center"/>
        </w:trPr>
        <w:tc>
          <w:tcPr>
            <w:tcW w:w="5079" w:type="dxa"/>
            <w:tcBorders>
              <w:top w:val="nil"/>
              <w:left w:val="nil"/>
              <w:bottom w:val="single" w:sz="6" w:space="0" w:color="auto"/>
              <w:right w:val="nil"/>
            </w:tcBorders>
            <w:shd w:val="clear" w:color="auto" w:fill="FFFFFF"/>
            <w:vAlign w:val="bottom"/>
          </w:tcPr>
          <w:p w14:paraId="4961621A" w14:textId="77777777" w:rsidR="001740DE" w:rsidRPr="00A0346D" w:rsidRDefault="00A107E9" w:rsidP="00A0346D">
            <w:pPr>
              <w:shd w:val="clear" w:color="auto" w:fill="FFFFFF"/>
              <w:tabs>
                <w:tab w:val="left" w:leader="dot" w:pos="4896"/>
              </w:tabs>
              <w:spacing w:before="120"/>
              <w:ind w:left="720" w:hanging="720"/>
              <w:rPr>
                <w:lang w:val="en-AU"/>
              </w:rPr>
            </w:pPr>
            <w:r w:rsidRPr="00A0346D">
              <w:rPr>
                <w:b/>
                <w:bCs/>
                <w:szCs w:val="18"/>
                <w:lang w:val="en-AU"/>
              </w:rPr>
              <w:t xml:space="preserve">Total: </w:t>
            </w:r>
            <w:r w:rsidR="001740DE" w:rsidRPr="00A0346D">
              <w:rPr>
                <w:b/>
                <w:bCs/>
                <w:szCs w:val="18"/>
                <w:lang w:val="en-AU"/>
              </w:rPr>
              <w:t>Department of Defence Support payable from Revenue</w:t>
            </w:r>
            <w:r w:rsidR="003B6165" w:rsidRPr="00A0346D">
              <w:rPr>
                <w:b/>
                <w:bCs/>
                <w:szCs w:val="18"/>
                <w:lang w:val="en-AU"/>
              </w:rPr>
              <w:tab/>
            </w:r>
          </w:p>
        </w:tc>
        <w:tc>
          <w:tcPr>
            <w:tcW w:w="1344" w:type="dxa"/>
            <w:tcBorders>
              <w:top w:val="single" w:sz="6" w:space="0" w:color="auto"/>
              <w:left w:val="nil"/>
              <w:bottom w:val="single" w:sz="6" w:space="0" w:color="auto"/>
              <w:right w:val="nil"/>
            </w:tcBorders>
            <w:shd w:val="clear" w:color="auto" w:fill="FFFFFF"/>
            <w:vAlign w:val="bottom"/>
          </w:tcPr>
          <w:p w14:paraId="4961621B"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385 220 000</w:t>
            </w:r>
          </w:p>
        </w:tc>
        <w:tc>
          <w:tcPr>
            <w:tcW w:w="1325" w:type="dxa"/>
            <w:tcBorders>
              <w:top w:val="single" w:sz="6" w:space="0" w:color="auto"/>
              <w:left w:val="nil"/>
              <w:bottom w:val="single" w:sz="6" w:space="0" w:color="auto"/>
              <w:right w:val="nil"/>
            </w:tcBorders>
            <w:shd w:val="clear" w:color="auto" w:fill="FFFFFF"/>
            <w:vAlign w:val="bottom"/>
          </w:tcPr>
          <w:p w14:paraId="4961621C"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354 342 473</w:t>
            </w:r>
          </w:p>
        </w:tc>
        <w:tc>
          <w:tcPr>
            <w:tcW w:w="1281" w:type="dxa"/>
            <w:tcBorders>
              <w:top w:val="single" w:sz="6" w:space="0" w:color="auto"/>
              <w:left w:val="nil"/>
              <w:bottom w:val="single" w:sz="6" w:space="0" w:color="auto"/>
              <w:right w:val="nil"/>
            </w:tcBorders>
            <w:shd w:val="clear" w:color="auto" w:fill="FFFFFF"/>
            <w:vAlign w:val="bottom"/>
          </w:tcPr>
          <w:p w14:paraId="4961621D"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71 787 308</w:t>
            </w:r>
          </w:p>
        </w:tc>
      </w:tr>
    </w:tbl>
    <w:p w14:paraId="4961621F" w14:textId="77777777" w:rsidR="001740DE" w:rsidRPr="00A0346D" w:rsidRDefault="00CE4749" w:rsidP="00F05306">
      <w:pPr>
        <w:shd w:val="clear" w:color="auto" w:fill="FFFFFF"/>
        <w:tabs>
          <w:tab w:val="left" w:leader="dot" w:pos="4896"/>
        </w:tabs>
        <w:spacing w:before="120" w:after="60"/>
        <w:jc w:val="center"/>
        <w:rPr>
          <w:sz w:val="24"/>
          <w:lang w:val="en-AU"/>
        </w:rPr>
      </w:pPr>
      <w:r w:rsidRPr="00A0346D">
        <w:rPr>
          <w:sz w:val="22"/>
          <w:lang w:val="en-AU"/>
        </w:rPr>
        <w:br w:type="page"/>
      </w:r>
      <w:r w:rsidR="001740DE" w:rsidRPr="00A0346D">
        <w:rPr>
          <w:b/>
          <w:bCs/>
          <w:sz w:val="24"/>
          <w:lang w:val="en-AU"/>
        </w:rPr>
        <w:t>DEPARTMENT OF EDUCATION AND YOUTH AFFAIRS</w:t>
      </w:r>
    </w:p>
    <w:p w14:paraId="49616220" w14:textId="77777777" w:rsidR="001740DE" w:rsidRPr="00A0346D" w:rsidRDefault="001740DE" w:rsidP="00F05306">
      <w:pPr>
        <w:shd w:val="clear" w:color="auto" w:fill="FFFFFF"/>
        <w:tabs>
          <w:tab w:val="left" w:leader="dot" w:pos="4896"/>
        </w:tabs>
        <w:spacing w:before="240" w:after="240"/>
        <w:jc w:val="center"/>
        <w:rPr>
          <w:sz w:val="22"/>
          <w:lang w:val="en-AU"/>
        </w:rPr>
      </w:pPr>
      <w:r w:rsidRPr="00A0346D">
        <w:rPr>
          <w:sz w:val="22"/>
          <w:lang w:val="en-AU"/>
        </w:rPr>
        <w:t>SUMMARY</w:t>
      </w:r>
    </w:p>
    <w:p w14:paraId="49616221" w14:textId="3B3DED9F" w:rsidR="001740DE" w:rsidRPr="00A0346D" w:rsidRDefault="001740DE" w:rsidP="00F05306">
      <w:pPr>
        <w:shd w:val="clear" w:color="auto" w:fill="FFFFFF"/>
        <w:tabs>
          <w:tab w:val="left" w:leader="dot" w:pos="4896"/>
        </w:tabs>
        <w:spacing w:before="120" w:after="60"/>
        <w:jc w:val="center"/>
        <w:rPr>
          <w:sz w:val="22"/>
          <w:lang w:val="en-AU"/>
        </w:rPr>
      </w:pPr>
      <w:r w:rsidRPr="00A0346D">
        <w:rPr>
          <w:b/>
          <w:bCs/>
          <w:sz w:val="22"/>
          <w:lang w:val="en-AU"/>
        </w:rPr>
        <w:t>Appropriation</w:t>
      </w:r>
      <w:r w:rsidRPr="00A0346D">
        <w:rPr>
          <w:rFonts w:eastAsia="Times New Roman"/>
          <w:b/>
          <w:bCs/>
          <w:sz w:val="22"/>
          <w:lang w:val="en-AU"/>
        </w:rPr>
        <w:t>—1983</w:t>
      </w:r>
      <w:r w:rsidR="00A0346D">
        <w:rPr>
          <w:rFonts w:eastAsia="Times New Roman"/>
          <w:b/>
          <w:bCs/>
          <w:sz w:val="22"/>
          <w:lang w:val="en-AU"/>
        </w:rPr>
        <w:noBreakHyphen/>
      </w:r>
      <w:r w:rsidRPr="00A0346D">
        <w:rPr>
          <w:rFonts w:eastAsia="Times New Roman"/>
          <w:b/>
          <w:bCs/>
          <w:sz w:val="22"/>
          <w:lang w:val="en-AU"/>
        </w:rPr>
        <w:t>84, Heavy figures</w:t>
      </w:r>
    </w:p>
    <w:p w14:paraId="49616222" w14:textId="74D734FB" w:rsidR="001740DE" w:rsidRPr="00A0346D" w:rsidRDefault="001740DE" w:rsidP="00F05306">
      <w:pPr>
        <w:shd w:val="clear" w:color="auto" w:fill="FFFFFF"/>
        <w:tabs>
          <w:tab w:val="left" w:leader="dot" w:pos="4896"/>
        </w:tabs>
        <w:spacing w:before="120" w:after="60"/>
        <w:jc w:val="center"/>
        <w:rPr>
          <w:sz w:val="22"/>
          <w:lang w:val="en-AU"/>
        </w:rPr>
      </w:pPr>
      <w:r w:rsidRPr="00A0346D">
        <w:rPr>
          <w:sz w:val="22"/>
          <w:lang w:val="en-AU"/>
        </w:rPr>
        <w:t>Expenditure</w:t>
      </w:r>
      <w:r w:rsidRPr="00A0346D">
        <w:rPr>
          <w:rFonts w:eastAsia="Times New Roman"/>
          <w:sz w:val="22"/>
          <w:lang w:val="en-AU"/>
        </w:rPr>
        <w:t>—1982</w:t>
      </w:r>
      <w:r w:rsidR="00A0346D">
        <w:rPr>
          <w:rFonts w:eastAsia="Times New Roman"/>
          <w:sz w:val="22"/>
          <w:lang w:val="en-AU"/>
        </w:rPr>
        <w:noBreakHyphen/>
      </w:r>
      <w:r w:rsidRPr="00A0346D">
        <w:rPr>
          <w:rFonts w:eastAsia="Times New Roman"/>
          <w:sz w:val="22"/>
          <w:lang w:val="en-AU"/>
        </w:rPr>
        <w:t>83, Light figures</w:t>
      </w:r>
    </w:p>
    <w:tbl>
      <w:tblPr>
        <w:tblW w:w="5056" w:type="pct"/>
        <w:jc w:val="center"/>
        <w:tblLayout w:type="fixed"/>
        <w:tblCellMar>
          <w:left w:w="40" w:type="dxa"/>
          <w:right w:w="40" w:type="dxa"/>
        </w:tblCellMar>
        <w:tblLook w:val="0000" w:firstRow="0" w:lastRow="0" w:firstColumn="0" w:lastColumn="0" w:noHBand="0" w:noVBand="0"/>
      </w:tblPr>
      <w:tblGrid>
        <w:gridCol w:w="794"/>
        <w:gridCol w:w="3176"/>
        <w:gridCol w:w="1417"/>
        <w:gridCol w:w="1335"/>
        <w:gridCol w:w="1327"/>
        <w:gridCol w:w="1162"/>
      </w:tblGrid>
      <w:tr w:rsidR="001740DE" w:rsidRPr="00A0346D" w14:paraId="49616229" w14:textId="77777777" w:rsidTr="00A0346D">
        <w:trPr>
          <w:trHeight w:val="20"/>
          <w:jc w:val="center"/>
        </w:trPr>
        <w:tc>
          <w:tcPr>
            <w:tcW w:w="794" w:type="dxa"/>
            <w:tcBorders>
              <w:top w:val="single" w:sz="6" w:space="0" w:color="auto"/>
              <w:left w:val="nil"/>
              <w:bottom w:val="single" w:sz="6" w:space="0" w:color="auto"/>
              <w:right w:val="nil"/>
            </w:tcBorders>
            <w:shd w:val="clear" w:color="auto" w:fill="FFFFFF"/>
            <w:vAlign w:val="bottom"/>
          </w:tcPr>
          <w:p w14:paraId="49616223" w14:textId="77777777" w:rsidR="001740DE" w:rsidRPr="00A0346D" w:rsidRDefault="001740DE" w:rsidP="00A21F0D">
            <w:pPr>
              <w:shd w:val="clear" w:color="auto" w:fill="FFFFFF"/>
              <w:tabs>
                <w:tab w:val="left" w:leader="dot" w:pos="4896"/>
              </w:tabs>
              <w:jc w:val="both"/>
              <w:rPr>
                <w:lang w:val="en-AU"/>
              </w:rPr>
            </w:pPr>
            <w:r w:rsidRPr="00A0346D">
              <w:rPr>
                <w:szCs w:val="18"/>
                <w:lang w:val="en-AU"/>
              </w:rPr>
              <w:t>Division</w:t>
            </w:r>
          </w:p>
        </w:tc>
        <w:tc>
          <w:tcPr>
            <w:tcW w:w="3176" w:type="dxa"/>
            <w:tcBorders>
              <w:top w:val="single" w:sz="6" w:space="0" w:color="auto"/>
              <w:left w:val="nil"/>
              <w:bottom w:val="single" w:sz="6" w:space="0" w:color="auto"/>
              <w:right w:val="nil"/>
            </w:tcBorders>
            <w:shd w:val="clear" w:color="auto" w:fill="FFFFFF"/>
            <w:vAlign w:val="bottom"/>
          </w:tcPr>
          <w:p w14:paraId="49616224" w14:textId="77777777" w:rsidR="001740DE" w:rsidRPr="00A0346D" w:rsidRDefault="001740DE" w:rsidP="00A21F0D">
            <w:pPr>
              <w:shd w:val="clear" w:color="auto" w:fill="FFFFFF"/>
              <w:tabs>
                <w:tab w:val="left" w:leader="dot" w:pos="4896"/>
              </w:tabs>
              <w:ind w:right="29"/>
              <w:jc w:val="right"/>
              <w:rPr>
                <w:lang w:val="en-AU"/>
              </w:rPr>
            </w:pPr>
          </w:p>
        </w:tc>
        <w:tc>
          <w:tcPr>
            <w:tcW w:w="1417" w:type="dxa"/>
            <w:tcBorders>
              <w:top w:val="single" w:sz="6" w:space="0" w:color="auto"/>
              <w:left w:val="nil"/>
              <w:bottom w:val="single" w:sz="6" w:space="0" w:color="auto"/>
              <w:right w:val="nil"/>
            </w:tcBorders>
            <w:shd w:val="clear" w:color="auto" w:fill="FFFFFF"/>
            <w:vAlign w:val="bottom"/>
          </w:tcPr>
          <w:p w14:paraId="4961622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Salaries and Payments in the nature of Salary</w:t>
            </w:r>
          </w:p>
        </w:tc>
        <w:tc>
          <w:tcPr>
            <w:tcW w:w="1335" w:type="dxa"/>
            <w:tcBorders>
              <w:top w:val="single" w:sz="6" w:space="0" w:color="auto"/>
              <w:left w:val="nil"/>
              <w:bottom w:val="single" w:sz="6" w:space="0" w:color="auto"/>
              <w:right w:val="nil"/>
            </w:tcBorders>
            <w:shd w:val="clear" w:color="auto" w:fill="FFFFFF"/>
            <w:vAlign w:val="bottom"/>
          </w:tcPr>
          <w:p w14:paraId="4961622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Administrative Expenses</w:t>
            </w:r>
          </w:p>
        </w:tc>
        <w:tc>
          <w:tcPr>
            <w:tcW w:w="1327" w:type="dxa"/>
            <w:tcBorders>
              <w:top w:val="single" w:sz="6" w:space="0" w:color="auto"/>
              <w:left w:val="nil"/>
              <w:bottom w:val="single" w:sz="6" w:space="0" w:color="auto"/>
              <w:right w:val="nil"/>
            </w:tcBorders>
            <w:shd w:val="clear" w:color="auto" w:fill="FFFFFF"/>
            <w:vAlign w:val="bottom"/>
          </w:tcPr>
          <w:p w14:paraId="49616227" w14:textId="77777777" w:rsidR="001740DE" w:rsidRPr="00A0346D" w:rsidRDefault="001740DE" w:rsidP="00A21F0D">
            <w:pPr>
              <w:shd w:val="clear" w:color="auto" w:fill="FFFFFF"/>
              <w:tabs>
                <w:tab w:val="left" w:leader="dot" w:pos="4896"/>
              </w:tabs>
              <w:jc w:val="both"/>
              <w:rPr>
                <w:lang w:val="en-AU"/>
              </w:rPr>
            </w:pPr>
            <w:r w:rsidRPr="00A0346D">
              <w:rPr>
                <w:szCs w:val="18"/>
                <w:lang w:val="en-AU"/>
              </w:rPr>
              <w:t>Other Services</w:t>
            </w:r>
          </w:p>
        </w:tc>
        <w:tc>
          <w:tcPr>
            <w:tcW w:w="1162" w:type="dxa"/>
            <w:tcBorders>
              <w:top w:val="single" w:sz="6" w:space="0" w:color="auto"/>
              <w:left w:val="nil"/>
              <w:bottom w:val="single" w:sz="6" w:space="0" w:color="auto"/>
              <w:right w:val="nil"/>
            </w:tcBorders>
            <w:shd w:val="clear" w:color="auto" w:fill="FFFFFF"/>
            <w:vAlign w:val="bottom"/>
          </w:tcPr>
          <w:p w14:paraId="49616228" w14:textId="77777777" w:rsidR="001740DE" w:rsidRPr="00A0346D" w:rsidRDefault="001740DE" w:rsidP="00A21F0D">
            <w:pPr>
              <w:shd w:val="clear" w:color="auto" w:fill="FFFFFF"/>
              <w:tabs>
                <w:tab w:val="left" w:leader="dot" w:pos="4896"/>
              </w:tabs>
              <w:jc w:val="both"/>
              <w:rPr>
                <w:lang w:val="en-AU"/>
              </w:rPr>
            </w:pPr>
            <w:r w:rsidRPr="00A0346D">
              <w:rPr>
                <w:szCs w:val="18"/>
                <w:lang w:val="en-AU"/>
              </w:rPr>
              <w:t>Total</w:t>
            </w:r>
          </w:p>
        </w:tc>
      </w:tr>
      <w:tr w:rsidR="001740DE" w:rsidRPr="00A0346D" w14:paraId="49616230" w14:textId="77777777" w:rsidTr="00A0346D">
        <w:trPr>
          <w:trHeight w:val="20"/>
          <w:jc w:val="center"/>
        </w:trPr>
        <w:tc>
          <w:tcPr>
            <w:tcW w:w="794" w:type="dxa"/>
            <w:tcBorders>
              <w:top w:val="single" w:sz="6" w:space="0" w:color="auto"/>
              <w:left w:val="nil"/>
              <w:bottom w:val="nil"/>
              <w:right w:val="nil"/>
            </w:tcBorders>
            <w:shd w:val="clear" w:color="auto" w:fill="FFFFFF"/>
            <w:vAlign w:val="bottom"/>
          </w:tcPr>
          <w:p w14:paraId="4961622A" w14:textId="77777777" w:rsidR="001740DE" w:rsidRPr="00A0346D" w:rsidRDefault="001740DE" w:rsidP="00A21F0D">
            <w:pPr>
              <w:shd w:val="clear" w:color="auto" w:fill="FFFFFF"/>
              <w:tabs>
                <w:tab w:val="left" w:leader="dot" w:pos="4896"/>
              </w:tabs>
              <w:jc w:val="both"/>
              <w:rPr>
                <w:lang w:val="en-AU"/>
              </w:rPr>
            </w:pPr>
          </w:p>
        </w:tc>
        <w:tc>
          <w:tcPr>
            <w:tcW w:w="3176" w:type="dxa"/>
            <w:tcBorders>
              <w:top w:val="single" w:sz="6" w:space="0" w:color="auto"/>
              <w:left w:val="nil"/>
              <w:bottom w:val="nil"/>
              <w:right w:val="nil"/>
            </w:tcBorders>
            <w:shd w:val="clear" w:color="auto" w:fill="FFFFFF"/>
            <w:vAlign w:val="bottom"/>
          </w:tcPr>
          <w:p w14:paraId="4961622B" w14:textId="77777777" w:rsidR="001740DE" w:rsidRPr="00A0346D" w:rsidRDefault="001740DE" w:rsidP="00A21F0D">
            <w:pPr>
              <w:shd w:val="clear" w:color="auto" w:fill="FFFFFF"/>
              <w:tabs>
                <w:tab w:val="left" w:leader="dot" w:pos="4896"/>
              </w:tabs>
              <w:ind w:right="29"/>
              <w:jc w:val="right"/>
              <w:rPr>
                <w:lang w:val="en-AU"/>
              </w:rPr>
            </w:pPr>
          </w:p>
        </w:tc>
        <w:tc>
          <w:tcPr>
            <w:tcW w:w="1417" w:type="dxa"/>
            <w:tcBorders>
              <w:top w:val="single" w:sz="6" w:space="0" w:color="auto"/>
              <w:left w:val="nil"/>
              <w:bottom w:val="nil"/>
              <w:right w:val="nil"/>
            </w:tcBorders>
            <w:shd w:val="clear" w:color="auto" w:fill="FFFFFF"/>
            <w:vAlign w:val="bottom"/>
          </w:tcPr>
          <w:p w14:paraId="4961622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c>
          <w:tcPr>
            <w:tcW w:w="1335" w:type="dxa"/>
            <w:tcBorders>
              <w:top w:val="single" w:sz="6" w:space="0" w:color="auto"/>
              <w:left w:val="nil"/>
              <w:bottom w:val="nil"/>
              <w:right w:val="nil"/>
            </w:tcBorders>
            <w:shd w:val="clear" w:color="auto" w:fill="FFFFFF"/>
            <w:vAlign w:val="bottom"/>
          </w:tcPr>
          <w:p w14:paraId="4961622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c>
          <w:tcPr>
            <w:tcW w:w="1327" w:type="dxa"/>
            <w:tcBorders>
              <w:top w:val="single" w:sz="6" w:space="0" w:color="auto"/>
              <w:left w:val="nil"/>
              <w:bottom w:val="nil"/>
              <w:right w:val="nil"/>
            </w:tcBorders>
            <w:shd w:val="clear" w:color="auto" w:fill="FFFFFF"/>
            <w:vAlign w:val="bottom"/>
          </w:tcPr>
          <w:p w14:paraId="4961622E" w14:textId="77777777" w:rsidR="001740DE" w:rsidRPr="00A0346D" w:rsidRDefault="001740DE" w:rsidP="00A21F0D">
            <w:pPr>
              <w:shd w:val="clear" w:color="auto" w:fill="FFFFFF"/>
              <w:tabs>
                <w:tab w:val="left" w:leader="dot" w:pos="4896"/>
              </w:tabs>
              <w:jc w:val="both"/>
              <w:rPr>
                <w:lang w:val="en-AU"/>
              </w:rPr>
            </w:pPr>
            <w:r w:rsidRPr="00A0346D">
              <w:rPr>
                <w:szCs w:val="18"/>
                <w:lang w:val="en-AU"/>
              </w:rPr>
              <w:t>$</w:t>
            </w:r>
          </w:p>
        </w:tc>
        <w:tc>
          <w:tcPr>
            <w:tcW w:w="1162" w:type="dxa"/>
            <w:tcBorders>
              <w:top w:val="single" w:sz="6" w:space="0" w:color="auto"/>
              <w:left w:val="nil"/>
              <w:bottom w:val="nil"/>
              <w:right w:val="nil"/>
            </w:tcBorders>
            <w:shd w:val="clear" w:color="auto" w:fill="FFFFFF"/>
            <w:vAlign w:val="bottom"/>
          </w:tcPr>
          <w:p w14:paraId="4961622F" w14:textId="77777777" w:rsidR="001740DE" w:rsidRPr="00A0346D" w:rsidRDefault="001740DE" w:rsidP="00A21F0D">
            <w:pPr>
              <w:shd w:val="clear" w:color="auto" w:fill="FFFFFF"/>
              <w:tabs>
                <w:tab w:val="left" w:leader="dot" w:pos="4896"/>
              </w:tabs>
              <w:jc w:val="both"/>
              <w:rPr>
                <w:lang w:val="en-AU"/>
              </w:rPr>
            </w:pPr>
            <w:r w:rsidRPr="00A0346D">
              <w:rPr>
                <w:szCs w:val="18"/>
                <w:lang w:val="en-AU"/>
              </w:rPr>
              <w:t>$</w:t>
            </w:r>
          </w:p>
        </w:tc>
      </w:tr>
      <w:tr w:rsidR="001740DE" w:rsidRPr="00A0346D" w14:paraId="49616237" w14:textId="77777777" w:rsidTr="00A0346D">
        <w:trPr>
          <w:trHeight w:val="20"/>
          <w:jc w:val="center"/>
        </w:trPr>
        <w:tc>
          <w:tcPr>
            <w:tcW w:w="794" w:type="dxa"/>
            <w:tcBorders>
              <w:top w:val="nil"/>
              <w:left w:val="nil"/>
              <w:bottom w:val="nil"/>
              <w:right w:val="nil"/>
            </w:tcBorders>
            <w:shd w:val="clear" w:color="auto" w:fill="FFFFFF"/>
            <w:vAlign w:val="bottom"/>
          </w:tcPr>
          <w:p w14:paraId="49616231" w14:textId="77777777" w:rsidR="001740DE" w:rsidRPr="00A0346D" w:rsidRDefault="001740DE" w:rsidP="00A21F0D">
            <w:pPr>
              <w:shd w:val="clear" w:color="auto" w:fill="FFFFFF"/>
              <w:tabs>
                <w:tab w:val="left" w:leader="dot" w:pos="4896"/>
              </w:tabs>
              <w:jc w:val="both"/>
              <w:rPr>
                <w:lang w:val="en-AU"/>
              </w:rPr>
            </w:pPr>
            <w:r w:rsidRPr="00A0346D">
              <w:rPr>
                <w:szCs w:val="18"/>
                <w:lang w:val="en-AU"/>
              </w:rPr>
              <w:t>270</w:t>
            </w:r>
          </w:p>
        </w:tc>
        <w:tc>
          <w:tcPr>
            <w:tcW w:w="3176" w:type="dxa"/>
            <w:tcBorders>
              <w:top w:val="nil"/>
              <w:left w:val="nil"/>
              <w:right w:val="nil"/>
            </w:tcBorders>
            <w:shd w:val="clear" w:color="auto" w:fill="FFFFFF"/>
            <w:vAlign w:val="bottom"/>
          </w:tcPr>
          <w:p w14:paraId="49616232" w14:textId="77777777" w:rsidR="001740DE" w:rsidRPr="00A0346D" w:rsidRDefault="00F05306" w:rsidP="00D25EAF">
            <w:pPr>
              <w:shd w:val="clear" w:color="auto" w:fill="FFFFFF"/>
              <w:tabs>
                <w:tab w:val="left" w:leader="dot" w:pos="3246"/>
              </w:tabs>
              <w:ind w:left="288" w:hanging="288"/>
              <w:jc w:val="both"/>
              <w:rPr>
                <w:lang w:val="en-AU"/>
              </w:rPr>
            </w:pPr>
            <w:r w:rsidRPr="00A0346D">
              <w:rPr>
                <w:szCs w:val="18"/>
                <w:lang w:val="en-AU"/>
              </w:rPr>
              <w:t>Administrative</w:t>
            </w:r>
            <w:r w:rsidR="00D25EAF" w:rsidRPr="00A0346D">
              <w:rPr>
                <w:szCs w:val="18"/>
                <w:lang w:val="en-AU"/>
              </w:rPr>
              <w:tab/>
            </w:r>
          </w:p>
        </w:tc>
        <w:tc>
          <w:tcPr>
            <w:tcW w:w="1417" w:type="dxa"/>
            <w:tcBorders>
              <w:top w:val="nil"/>
              <w:left w:val="nil"/>
              <w:bottom w:val="nil"/>
              <w:right w:val="nil"/>
            </w:tcBorders>
            <w:shd w:val="clear" w:color="auto" w:fill="FFFFFF"/>
            <w:vAlign w:val="bottom"/>
          </w:tcPr>
          <w:p w14:paraId="49616233"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28 662 000</w:t>
            </w:r>
          </w:p>
        </w:tc>
        <w:tc>
          <w:tcPr>
            <w:tcW w:w="1335" w:type="dxa"/>
            <w:tcBorders>
              <w:top w:val="nil"/>
              <w:left w:val="nil"/>
              <w:bottom w:val="nil"/>
              <w:right w:val="nil"/>
            </w:tcBorders>
            <w:shd w:val="clear" w:color="auto" w:fill="FFFFFF"/>
            <w:vAlign w:val="bottom"/>
          </w:tcPr>
          <w:p w14:paraId="49616234"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9 271 000</w:t>
            </w:r>
          </w:p>
        </w:tc>
        <w:tc>
          <w:tcPr>
            <w:tcW w:w="1327" w:type="dxa"/>
            <w:tcBorders>
              <w:top w:val="nil"/>
              <w:left w:val="nil"/>
              <w:bottom w:val="nil"/>
              <w:right w:val="nil"/>
            </w:tcBorders>
            <w:shd w:val="clear" w:color="auto" w:fill="FFFFFF"/>
            <w:vAlign w:val="bottom"/>
          </w:tcPr>
          <w:p w14:paraId="49616235" w14:textId="77777777" w:rsidR="001740DE" w:rsidRPr="00A0346D" w:rsidRDefault="001740DE" w:rsidP="00A21F0D">
            <w:pPr>
              <w:shd w:val="clear" w:color="auto" w:fill="FFFFFF"/>
              <w:tabs>
                <w:tab w:val="left" w:leader="dot" w:pos="4896"/>
              </w:tabs>
              <w:jc w:val="both"/>
              <w:rPr>
                <w:lang w:val="en-AU"/>
              </w:rPr>
            </w:pPr>
            <w:r w:rsidRPr="00A0346D">
              <w:rPr>
                <w:b/>
                <w:bCs/>
                <w:szCs w:val="18"/>
                <w:lang w:val="en-AU"/>
              </w:rPr>
              <w:t>371 600 700</w:t>
            </w:r>
          </w:p>
        </w:tc>
        <w:tc>
          <w:tcPr>
            <w:tcW w:w="1162" w:type="dxa"/>
            <w:tcBorders>
              <w:top w:val="nil"/>
              <w:left w:val="nil"/>
              <w:bottom w:val="nil"/>
              <w:right w:val="nil"/>
            </w:tcBorders>
            <w:shd w:val="clear" w:color="auto" w:fill="FFFFFF"/>
            <w:vAlign w:val="bottom"/>
          </w:tcPr>
          <w:p w14:paraId="49616236" w14:textId="77777777" w:rsidR="001740DE" w:rsidRPr="00A0346D" w:rsidRDefault="001740DE" w:rsidP="00A21F0D">
            <w:pPr>
              <w:shd w:val="clear" w:color="auto" w:fill="FFFFFF"/>
              <w:tabs>
                <w:tab w:val="left" w:leader="dot" w:pos="4896"/>
              </w:tabs>
              <w:jc w:val="both"/>
              <w:rPr>
                <w:lang w:val="en-AU"/>
              </w:rPr>
            </w:pPr>
            <w:r w:rsidRPr="00A0346D">
              <w:rPr>
                <w:b/>
                <w:bCs/>
                <w:szCs w:val="18"/>
                <w:lang w:val="en-AU"/>
              </w:rPr>
              <w:t>409 533 700</w:t>
            </w:r>
          </w:p>
        </w:tc>
      </w:tr>
      <w:tr w:rsidR="001740DE" w:rsidRPr="00A0346D" w14:paraId="4961623E" w14:textId="77777777" w:rsidTr="00A0346D">
        <w:trPr>
          <w:trHeight w:val="20"/>
          <w:jc w:val="center"/>
        </w:trPr>
        <w:tc>
          <w:tcPr>
            <w:tcW w:w="794" w:type="dxa"/>
            <w:tcBorders>
              <w:top w:val="nil"/>
              <w:left w:val="nil"/>
              <w:bottom w:val="nil"/>
              <w:right w:val="nil"/>
            </w:tcBorders>
            <w:shd w:val="clear" w:color="auto" w:fill="FFFFFF"/>
            <w:vAlign w:val="bottom"/>
          </w:tcPr>
          <w:p w14:paraId="49616238" w14:textId="77777777" w:rsidR="001740DE" w:rsidRPr="00A0346D" w:rsidRDefault="001740DE" w:rsidP="00A21F0D">
            <w:pPr>
              <w:shd w:val="clear" w:color="auto" w:fill="FFFFFF"/>
              <w:tabs>
                <w:tab w:val="left" w:leader="dot" w:pos="4896"/>
              </w:tabs>
              <w:jc w:val="both"/>
              <w:rPr>
                <w:lang w:val="en-AU"/>
              </w:rPr>
            </w:pPr>
          </w:p>
        </w:tc>
        <w:tc>
          <w:tcPr>
            <w:tcW w:w="3176" w:type="dxa"/>
            <w:tcBorders>
              <w:left w:val="nil"/>
              <w:bottom w:val="nil"/>
              <w:right w:val="nil"/>
            </w:tcBorders>
            <w:shd w:val="clear" w:color="auto" w:fill="FFFFFF"/>
            <w:vAlign w:val="bottom"/>
          </w:tcPr>
          <w:p w14:paraId="49616239" w14:textId="77777777" w:rsidR="001740DE" w:rsidRPr="00A0346D" w:rsidRDefault="001740DE" w:rsidP="00D25EAF">
            <w:pPr>
              <w:shd w:val="clear" w:color="auto" w:fill="FFFFFF"/>
              <w:tabs>
                <w:tab w:val="left" w:leader="dot" w:pos="3246"/>
              </w:tabs>
              <w:jc w:val="both"/>
              <w:rPr>
                <w:lang w:val="en-AU"/>
              </w:rPr>
            </w:pPr>
          </w:p>
        </w:tc>
        <w:tc>
          <w:tcPr>
            <w:tcW w:w="1417" w:type="dxa"/>
            <w:tcBorders>
              <w:top w:val="nil"/>
              <w:left w:val="nil"/>
              <w:bottom w:val="nil"/>
              <w:right w:val="nil"/>
            </w:tcBorders>
            <w:shd w:val="clear" w:color="auto" w:fill="FFFFFF"/>
            <w:vAlign w:val="bottom"/>
          </w:tcPr>
          <w:p w14:paraId="4961623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26 524 386</w:t>
            </w:r>
          </w:p>
        </w:tc>
        <w:tc>
          <w:tcPr>
            <w:tcW w:w="1335" w:type="dxa"/>
            <w:tcBorders>
              <w:top w:val="nil"/>
              <w:left w:val="nil"/>
              <w:bottom w:val="nil"/>
              <w:right w:val="nil"/>
            </w:tcBorders>
            <w:shd w:val="clear" w:color="auto" w:fill="FFFFFF"/>
            <w:vAlign w:val="bottom"/>
          </w:tcPr>
          <w:p w14:paraId="4961623B"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 xml:space="preserve">7 </w:t>
            </w:r>
            <w:r w:rsidRPr="00A0346D">
              <w:rPr>
                <w:szCs w:val="18"/>
                <w:lang w:val="en-AU"/>
              </w:rPr>
              <w:t>726 887</w:t>
            </w:r>
          </w:p>
        </w:tc>
        <w:tc>
          <w:tcPr>
            <w:tcW w:w="1327" w:type="dxa"/>
            <w:tcBorders>
              <w:top w:val="nil"/>
              <w:left w:val="nil"/>
              <w:bottom w:val="nil"/>
              <w:right w:val="nil"/>
            </w:tcBorders>
            <w:shd w:val="clear" w:color="auto" w:fill="FFFFFF"/>
            <w:vAlign w:val="bottom"/>
          </w:tcPr>
          <w:p w14:paraId="4961623C" w14:textId="77777777" w:rsidR="001740DE" w:rsidRPr="00A0346D" w:rsidRDefault="001740DE" w:rsidP="00A21F0D">
            <w:pPr>
              <w:shd w:val="clear" w:color="auto" w:fill="FFFFFF"/>
              <w:tabs>
                <w:tab w:val="left" w:leader="dot" w:pos="4896"/>
              </w:tabs>
              <w:jc w:val="both"/>
              <w:rPr>
                <w:lang w:val="en-AU"/>
              </w:rPr>
            </w:pPr>
            <w:r w:rsidRPr="00A0346D">
              <w:rPr>
                <w:szCs w:val="18"/>
                <w:lang w:val="en-AU"/>
              </w:rPr>
              <w:t>300 434 949</w:t>
            </w:r>
          </w:p>
        </w:tc>
        <w:tc>
          <w:tcPr>
            <w:tcW w:w="1162" w:type="dxa"/>
            <w:tcBorders>
              <w:top w:val="nil"/>
              <w:left w:val="nil"/>
              <w:bottom w:val="nil"/>
              <w:right w:val="nil"/>
            </w:tcBorders>
            <w:shd w:val="clear" w:color="auto" w:fill="FFFFFF"/>
            <w:vAlign w:val="bottom"/>
          </w:tcPr>
          <w:p w14:paraId="4961623D" w14:textId="77777777" w:rsidR="001740DE" w:rsidRPr="00A0346D" w:rsidRDefault="001740DE" w:rsidP="00A21F0D">
            <w:pPr>
              <w:shd w:val="clear" w:color="auto" w:fill="FFFFFF"/>
              <w:tabs>
                <w:tab w:val="left" w:leader="dot" w:pos="4896"/>
              </w:tabs>
              <w:jc w:val="both"/>
              <w:rPr>
                <w:lang w:val="en-AU"/>
              </w:rPr>
            </w:pPr>
            <w:r w:rsidRPr="00A0346D">
              <w:rPr>
                <w:szCs w:val="18"/>
                <w:lang w:val="en-AU"/>
              </w:rPr>
              <w:t>334 686 222</w:t>
            </w:r>
          </w:p>
        </w:tc>
      </w:tr>
      <w:tr w:rsidR="00A0346D" w:rsidRPr="00A0346D" w14:paraId="49616245" w14:textId="77777777" w:rsidTr="00A0346D">
        <w:trPr>
          <w:trHeight w:val="20"/>
          <w:jc w:val="center"/>
        </w:trPr>
        <w:tc>
          <w:tcPr>
            <w:tcW w:w="794" w:type="dxa"/>
            <w:tcBorders>
              <w:top w:val="nil"/>
              <w:left w:val="nil"/>
              <w:bottom w:val="nil"/>
              <w:right w:val="nil"/>
            </w:tcBorders>
            <w:shd w:val="clear" w:color="auto" w:fill="FFFFFF"/>
            <w:vAlign w:val="bottom"/>
          </w:tcPr>
          <w:p w14:paraId="4961623F" w14:textId="77777777" w:rsidR="00F05306" w:rsidRPr="00A0346D" w:rsidRDefault="00F05306" w:rsidP="00F05306">
            <w:pPr>
              <w:shd w:val="clear" w:color="auto" w:fill="FFFFFF"/>
              <w:tabs>
                <w:tab w:val="left" w:leader="dot" w:pos="4896"/>
              </w:tabs>
              <w:spacing w:before="120"/>
              <w:jc w:val="both"/>
              <w:rPr>
                <w:lang w:val="en-AU"/>
              </w:rPr>
            </w:pPr>
            <w:r w:rsidRPr="00A0346D">
              <w:rPr>
                <w:szCs w:val="18"/>
                <w:lang w:val="en-AU"/>
              </w:rPr>
              <w:t>271</w:t>
            </w:r>
          </w:p>
        </w:tc>
        <w:tc>
          <w:tcPr>
            <w:tcW w:w="3176" w:type="dxa"/>
            <w:vMerge w:val="restart"/>
            <w:tcBorders>
              <w:top w:val="nil"/>
              <w:left w:val="nil"/>
              <w:right w:val="nil"/>
            </w:tcBorders>
            <w:shd w:val="clear" w:color="auto" w:fill="FFFFFF"/>
            <w:vAlign w:val="bottom"/>
          </w:tcPr>
          <w:p w14:paraId="49616240" w14:textId="77777777" w:rsidR="00F05306" w:rsidRPr="00A0346D" w:rsidRDefault="00F05306" w:rsidP="00A0346D">
            <w:pPr>
              <w:shd w:val="clear" w:color="auto" w:fill="FFFFFF"/>
              <w:tabs>
                <w:tab w:val="left" w:leader="dot" w:pos="3246"/>
              </w:tabs>
              <w:spacing w:before="120"/>
              <w:ind w:left="288" w:hanging="288"/>
              <w:rPr>
                <w:lang w:val="en-AU"/>
              </w:rPr>
            </w:pPr>
            <w:r w:rsidRPr="00A0346D">
              <w:rPr>
                <w:szCs w:val="18"/>
                <w:lang w:val="en-AU"/>
              </w:rPr>
              <w:t>Educational Services</w:t>
            </w:r>
            <w:r w:rsidRPr="00A0346D">
              <w:rPr>
                <w:rFonts w:eastAsia="Times New Roman"/>
                <w:szCs w:val="18"/>
                <w:lang w:val="en-AU"/>
              </w:rPr>
              <w:t xml:space="preserve">—Australian </w:t>
            </w:r>
            <w:r w:rsidRPr="00A0346D">
              <w:rPr>
                <w:rFonts w:eastAsia="Times New Roman"/>
                <w:noProof/>
                <w:szCs w:val="18"/>
                <w:lang w:val="en-AU"/>
              </w:rPr>
              <w:t>Capital Territory</w:t>
            </w:r>
            <w:r w:rsidR="00D25EAF" w:rsidRPr="00A0346D">
              <w:rPr>
                <w:rFonts w:eastAsia="Times New Roman"/>
                <w:noProof/>
                <w:szCs w:val="18"/>
                <w:lang w:val="en-AU"/>
              </w:rPr>
              <w:tab/>
            </w:r>
          </w:p>
        </w:tc>
        <w:tc>
          <w:tcPr>
            <w:tcW w:w="1417" w:type="dxa"/>
            <w:tcBorders>
              <w:top w:val="nil"/>
              <w:left w:val="nil"/>
              <w:bottom w:val="nil"/>
              <w:right w:val="nil"/>
            </w:tcBorders>
            <w:shd w:val="clear" w:color="auto" w:fill="FFFFFF"/>
            <w:vAlign w:val="bottom"/>
          </w:tcPr>
          <w:p w14:paraId="49616241" w14:textId="77777777" w:rsidR="00F05306" w:rsidRPr="00A0346D" w:rsidRDefault="00F05306" w:rsidP="00A21F0D">
            <w:pPr>
              <w:shd w:val="clear" w:color="auto" w:fill="FFFFFF"/>
              <w:tabs>
                <w:tab w:val="left" w:leader="dot" w:pos="4896"/>
              </w:tabs>
              <w:ind w:right="29"/>
              <w:jc w:val="right"/>
              <w:rPr>
                <w:lang w:val="en-AU"/>
              </w:rPr>
            </w:pPr>
            <w:r w:rsidRPr="00A0346D">
              <w:rPr>
                <w:lang w:val="en-AU"/>
              </w:rPr>
              <w:t>..</w:t>
            </w:r>
          </w:p>
        </w:tc>
        <w:tc>
          <w:tcPr>
            <w:tcW w:w="1335" w:type="dxa"/>
            <w:tcBorders>
              <w:top w:val="nil"/>
              <w:left w:val="nil"/>
              <w:bottom w:val="nil"/>
              <w:right w:val="nil"/>
            </w:tcBorders>
            <w:shd w:val="clear" w:color="auto" w:fill="FFFFFF"/>
            <w:vAlign w:val="bottom"/>
          </w:tcPr>
          <w:p w14:paraId="49616242" w14:textId="77777777" w:rsidR="00F05306" w:rsidRPr="00A0346D" w:rsidRDefault="00F05306" w:rsidP="00A21F0D">
            <w:pPr>
              <w:shd w:val="clear" w:color="auto" w:fill="FFFFFF"/>
              <w:tabs>
                <w:tab w:val="left" w:leader="dot" w:pos="4896"/>
              </w:tabs>
              <w:ind w:right="29"/>
              <w:jc w:val="right"/>
              <w:rPr>
                <w:lang w:val="en-AU"/>
              </w:rPr>
            </w:pPr>
            <w:r w:rsidRPr="00A0346D">
              <w:rPr>
                <w:lang w:val="en-AU"/>
              </w:rPr>
              <w:t>..</w:t>
            </w:r>
          </w:p>
        </w:tc>
        <w:tc>
          <w:tcPr>
            <w:tcW w:w="1327" w:type="dxa"/>
            <w:tcBorders>
              <w:top w:val="nil"/>
              <w:left w:val="nil"/>
              <w:bottom w:val="nil"/>
              <w:right w:val="nil"/>
            </w:tcBorders>
            <w:shd w:val="clear" w:color="auto" w:fill="FFFFFF"/>
            <w:vAlign w:val="bottom"/>
          </w:tcPr>
          <w:p w14:paraId="49616243" w14:textId="77777777" w:rsidR="00F05306" w:rsidRPr="00A0346D" w:rsidRDefault="00F05306" w:rsidP="00A21F0D">
            <w:pPr>
              <w:shd w:val="clear" w:color="auto" w:fill="FFFFFF"/>
              <w:tabs>
                <w:tab w:val="left" w:leader="dot" w:pos="4896"/>
              </w:tabs>
              <w:jc w:val="both"/>
              <w:rPr>
                <w:lang w:val="en-AU"/>
              </w:rPr>
            </w:pPr>
            <w:r w:rsidRPr="00A0346D">
              <w:rPr>
                <w:b/>
                <w:bCs/>
                <w:szCs w:val="18"/>
                <w:lang w:val="en-AU"/>
              </w:rPr>
              <w:t>146 786 200</w:t>
            </w:r>
          </w:p>
        </w:tc>
        <w:tc>
          <w:tcPr>
            <w:tcW w:w="1162" w:type="dxa"/>
            <w:tcBorders>
              <w:top w:val="nil"/>
              <w:left w:val="nil"/>
              <w:bottom w:val="nil"/>
              <w:right w:val="nil"/>
            </w:tcBorders>
            <w:shd w:val="clear" w:color="auto" w:fill="FFFFFF"/>
            <w:vAlign w:val="bottom"/>
          </w:tcPr>
          <w:p w14:paraId="49616244" w14:textId="77777777" w:rsidR="00F05306" w:rsidRPr="00A0346D" w:rsidRDefault="00F05306" w:rsidP="00A21F0D">
            <w:pPr>
              <w:shd w:val="clear" w:color="auto" w:fill="FFFFFF"/>
              <w:tabs>
                <w:tab w:val="left" w:leader="dot" w:pos="4896"/>
              </w:tabs>
              <w:jc w:val="both"/>
              <w:rPr>
                <w:lang w:val="en-AU"/>
              </w:rPr>
            </w:pPr>
            <w:r w:rsidRPr="00A0346D">
              <w:rPr>
                <w:b/>
                <w:bCs/>
                <w:szCs w:val="18"/>
                <w:lang w:val="en-AU"/>
              </w:rPr>
              <w:t>146 786 200</w:t>
            </w:r>
          </w:p>
        </w:tc>
      </w:tr>
      <w:tr w:rsidR="00A0346D" w:rsidRPr="00A0346D" w14:paraId="4961624C" w14:textId="77777777" w:rsidTr="00A0346D">
        <w:trPr>
          <w:trHeight w:val="20"/>
          <w:jc w:val="center"/>
        </w:trPr>
        <w:tc>
          <w:tcPr>
            <w:tcW w:w="794" w:type="dxa"/>
            <w:tcBorders>
              <w:top w:val="nil"/>
              <w:left w:val="nil"/>
              <w:bottom w:val="nil"/>
              <w:right w:val="nil"/>
            </w:tcBorders>
            <w:shd w:val="clear" w:color="auto" w:fill="FFFFFF"/>
            <w:vAlign w:val="bottom"/>
          </w:tcPr>
          <w:p w14:paraId="49616246" w14:textId="77777777" w:rsidR="00F05306" w:rsidRPr="00A0346D" w:rsidRDefault="00F05306" w:rsidP="00A21F0D">
            <w:pPr>
              <w:shd w:val="clear" w:color="auto" w:fill="FFFFFF"/>
              <w:tabs>
                <w:tab w:val="left" w:leader="dot" w:pos="4896"/>
              </w:tabs>
              <w:jc w:val="both"/>
              <w:rPr>
                <w:lang w:val="en-AU"/>
              </w:rPr>
            </w:pPr>
          </w:p>
        </w:tc>
        <w:tc>
          <w:tcPr>
            <w:tcW w:w="3176" w:type="dxa"/>
            <w:vMerge/>
            <w:tcBorders>
              <w:left w:val="nil"/>
              <w:bottom w:val="nil"/>
              <w:right w:val="nil"/>
            </w:tcBorders>
            <w:shd w:val="clear" w:color="auto" w:fill="FFFFFF"/>
            <w:vAlign w:val="bottom"/>
          </w:tcPr>
          <w:p w14:paraId="49616247" w14:textId="77777777" w:rsidR="00F05306" w:rsidRPr="00A0346D" w:rsidRDefault="00F05306" w:rsidP="00A0346D">
            <w:pPr>
              <w:shd w:val="clear" w:color="auto" w:fill="FFFFFF"/>
              <w:tabs>
                <w:tab w:val="left" w:leader="dot" w:pos="3246"/>
              </w:tabs>
              <w:ind w:left="288" w:hanging="288"/>
              <w:rPr>
                <w:lang w:val="en-AU"/>
              </w:rPr>
            </w:pPr>
          </w:p>
        </w:tc>
        <w:tc>
          <w:tcPr>
            <w:tcW w:w="1417" w:type="dxa"/>
            <w:tcBorders>
              <w:top w:val="nil"/>
              <w:left w:val="nil"/>
              <w:bottom w:val="nil"/>
              <w:right w:val="nil"/>
            </w:tcBorders>
            <w:shd w:val="clear" w:color="auto" w:fill="FFFFFF"/>
            <w:vAlign w:val="bottom"/>
          </w:tcPr>
          <w:p w14:paraId="49616248" w14:textId="77777777" w:rsidR="00F05306" w:rsidRPr="00A0346D" w:rsidRDefault="00F05306" w:rsidP="00A21F0D">
            <w:pPr>
              <w:shd w:val="clear" w:color="auto" w:fill="FFFFFF"/>
              <w:tabs>
                <w:tab w:val="left" w:leader="dot" w:pos="4896"/>
              </w:tabs>
              <w:ind w:right="29"/>
              <w:jc w:val="right"/>
              <w:rPr>
                <w:lang w:val="en-AU"/>
              </w:rPr>
            </w:pPr>
            <w:r w:rsidRPr="00A0346D">
              <w:rPr>
                <w:lang w:val="en-AU"/>
              </w:rPr>
              <w:t>..</w:t>
            </w:r>
          </w:p>
        </w:tc>
        <w:tc>
          <w:tcPr>
            <w:tcW w:w="1335" w:type="dxa"/>
            <w:tcBorders>
              <w:top w:val="nil"/>
              <w:left w:val="nil"/>
              <w:bottom w:val="nil"/>
              <w:right w:val="nil"/>
            </w:tcBorders>
            <w:shd w:val="clear" w:color="auto" w:fill="FFFFFF"/>
            <w:vAlign w:val="bottom"/>
          </w:tcPr>
          <w:p w14:paraId="49616249" w14:textId="77777777" w:rsidR="00F05306" w:rsidRPr="00A0346D" w:rsidRDefault="00F05306" w:rsidP="00A21F0D">
            <w:pPr>
              <w:shd w:val="clear" w:color="auto" w:fill="FFFFFF"/>
              <w:tabs>
                <w:tab w:val="left" w:leader="dot" w:pos="4896"/>
              </w:tabs>
              <w:ind w:right="29"/>
              <w:jc w:val="right"/>
              <w:rPr>
                <w:lang w:val="en-AU"/>
              </w:rPr>
            </w:pPr>
            <w:r w:rsidRPr="00A0346D">
              <w:rPr>
                <w:lang w:val="en-AU"/>
              </w:rPr>
              <w:t>..</w:t>
            </w:r>
          </w:p>
        </w:tc>
        <w:tc>
          <w:tcPr>
            <w:tcW w:w="1327" w:type="dxa"/>
            <w:tcBorders>
              <w:top w:val="nil"/>
              <w:left w:val="nil"/>
              <w:bottom w:val="nil"/>
              <w:right w:val="nil"/>
            </w:tcBorders>
            <w:shd w:val="clear" w:color="auto" w:fill="FFFFFF"/>
            <w:vAlign w:val="bottom"/>
          </w:tcPr>
          <w:p w14:paraId="4961624A" w14:textId="77777777" w:rsidR="00F05306" w:rsidRPr="00A0346D" w:rsidRDefault="00F05306" w:rsidP="00A21F0D">
            <w:pPr>
              <w:shd w:val="clear" w:color="auto" w:fill="FFFFFF"/>
              <w:tabs>
                <w:tab w:val="left" w:leader="dot" w:pos="4896"/>
              </w:tabs>
              <w:jc w:val="both"/>
              <w:rPr>
                <w:lang w:val="en-AU"/>
              </w:rPr>
            </w:pPr>
            <w:r w:rsidRPr="00A0346D">
              <w:rPr>
                <w:szCs w:val="18"/>
                <w:lang w:val="en-AU"/>
              </w:rPr>
              <w:t>139 255 669</w:t>
            </w:r>
          </w:p>
        </w:tc>
        <w:tc>
          <w:tcPr>
            <w:tcW w:w="1162" w:type="dxa"/>
            <w:tcBorders>
              <w:top w:val="nil"/>
              <w:left w:val="nil"/>
              <w:bottom w:val="nil"/>
              <w:right w:val="nil"/>
            </w:tcBorders>
            <w:shd w:val="clear" w:color="auto" w:fill="FFFFFF"/>
            <w:vAlign w:val="bottom"/>
          </w:tcPr>
          <w:p w14:paraId="4961624B" w14:textId="77777777" w:rsidR="00F05306" w:rsidRPr="00A0346D" w:rsidRDefault="00F05306" w:rsidP="00A21F0D">
            <w:pPr>
              <w:shd w:val="clear" w:color="auto" w:fill="FFFFFF"/>
              <w:tabs>
                <w:tab w:val="left" w:leader="dot" w:pos="4896"/>
              </w:tabs>
              <w:jc w:val="both"/>
              <w:rPr>
                <w:lang w:val="en-AU"/>
              </w:rPr>
            </w:pPr>
            <w:r w:rsidRPr="00A0346D">
              <w:rPr>
                <w:szCs w:val="18"/>
                <w:lang w:val="en-AU"/>
              </w:rPr>
              <w:t>139 255 669</w:t>
            </w:r>
          </w:p>
        </w:tc>
      </w:tr>
      <w:tr w:rsidR="00A0346D" w:rsidRPr="00A0346D" w14:paraId="49616253" w14:textId="77777777" w:rsidTr="00A0346D">
        <w:trPr>
          <w:trHeight w:val="20"/>
          <w:jc w:val="center"/>
        </w:trPr>
        <w:tc>
          <w:tcPr>
            <w:tcW w:w="794" w:type="dxa"/>
            <w:tcBorders>
              <w:top w:val="nil"/>
              <w:left w:val="nil"/>
              <w:bottom w:val="nil"/>
              <w:right w:val="nil"/>
            </w:tcBorders>
            <w:shd w:val="clear" w:color="auto" w:fill="FFFFFF"/>
            <w:vAlign w:val="bottom"/>
          </w:tcPr>
          <w:p w14:paraId="4961624D" w14:textId="77777777" w:rsidR="00F05306" w:rsidRPr="00A0346D" w:rsidRDefault="00F05306" w:rsidP="00F05306">
            <w:pPr>
              <w:shd w:val="clear" w:color="auto" w:fill="FFFFFF"/>
              <w:tabs>
                <w:tab w:val="left" w:leader="dot" w:pos="4896"/>
              </w:tabs>
              <w:spacing w:before="120"/>
              <w:ind w:left="288" w:hanging="288"/>
              <w:jc w:val="both"/>
              <w:rPr>
                <w:lang w:val="en-AU"/>
              </w:rPr>
            </w:pPr>
            <w:r w:rsidRPr="00A0346D">
              <w:rPr>
                <w:szCs w:val="18"/>
                <w:lang w:val="en-AU"/>
              </w:rPr>
              <w:t>278</w:t>
            </w:r>
          </w:p>
        </w:tc>
        <w:tc>
          <w:tcPr>
            <w:tcW w:w="3176" w:type="dxa"/>
            <w:vMerge w:val="restart"/>
            <w:tcBorders>
              <w:top w:val="nil"/>
              <w:left w:val="nil"/>
              <w:right w:val="nil"/>
            </w:tcBorders>
            <w:shd w:val="clear" w:color="auto" w:fill="FFFFFF"/>
            <w:vAlign w:val="bottom"/>
          </w:tcPr>
          <w:p w14:paraId="4961624E" w14:textId="77777777" w:rsidR="00F05306" w:rsidRPr="00A0346D" w:rsidRDefault="00F05306" w:rsidP="00A0346D">
            <w:pPr>
              <w:shd w:val="clear" w:color="auto" w:fill="FFFFFF"/>
              <w:tabs>
                <w:tab w:val="left" w:leader="dot" w:pos="3246"/>
              </w:tabs>
              <w:spacing w:before="120"/>
              <w:ind w:left="288" w:hanging="288"/>
              <w:rPr>
                <w:lang w:val="en-AU"/>
              </w:rPr>
            </w:pPr>
            <w:r w:rsidRPr="00A0346D">
              <w:rPr>
                <w:szCs w:val="18"/>
                <w:lang w:val="en-AU"/>
              </w:rPr>
              <w:t>Canberra College of Advanced Education</w:t>
            </w:r>
            <w:r w:rsidR="00D25EAF" w:rsidRPr="00A0346D">
              <w:rPr>
                <w:szCs w:val="18"/>
                <w:lang w:val="en-AU"/>
              </w:rPr>
              <w:tab/>
            </w:r>
          </w:p>
        </w:tc>
        <w:tc>
          <w:tcPr>
            <w:tcW w:w="1417" w:type="dxa"/>
            <w:tcBorders>
              <w:top w:val="nil"/>
              <w:left w:val="nil"/>
              <w:bottom w:val="nil"/>
              <w:right w:val="nil"/>
            </w:tcBorders>
            <w:shd w:val="clear" w:color="auto" w:fill="FFFFFF"/>
            <w:vAlign w:val="bottom"/>
          </w:tcPr>
          <w:p w14:paraId="4961624F" w14:textId="77777777" w:rsidR="00F05306" w:rsidRPr="00A0346D" w:rsidRDefault="00F05306" w:rsidP="00A21F0D">
            <w:pPr>
              <w:shd w:val="clear" w:color="auto" w:fill="FFFFFF"/>
              <w:tabs>
                <w:tab w:val="left" w:leader="dot" w:pos="4896"/>
              </w:tabs>
              <w:ind w:right="29"/>
              <w:jc w:val="right"/>
              <w:rPr>
                <w:lang w:val="en-AU"/>
              </w:rPr>
            </w:pPr>
            <w:r w:rsidRPr="00A0346D">
              <w:rPr>
                <w:lang w:val="en-AU"/>
              </w:rPr>
              <w:t>..</w:t>
            </w:r>
          </w:p>
        </w:tc>
        <w:tc>
          <w:tcPr>
            <w:tcW w:w="1335" w:type="dxa"/>
            <w:tcBorders>
              <w:top w:val="nil"/>
              <w:left w:val="nil"/>
              <w:bottom w:val="nil"/>
              <w:right w:val="nil"/>
            </w:tcBorders>
            <w:shd w:val="clear" w:color="auto" w:fill="FFFFFF"/>
            <w:vAlign w:val="bottom"/>
          </w:tcPr>
          <w:p w14:paraId="49616250" w14:textId="77777777" w:rsidR="00F05306" w:rsidRPr="00A0346D" w:rsidRDefault="00F05306" w:rsidP="00A21F0D">
            <w:pPr>
              <w:shd w:val="clear" w:color="auto" w:fill="FFFFFF"/>
              <w:tabs>
                <w:tab w:val="left" w:leader="dot" w:pos="4896"/>
              </w:tabs>
              <w:ind w:right="29"/>
              <w:jc w:val="right"/>
              <w:rPr>
                <w:lang w:val="en-AU"/>
              </w:rPr>
            </w:pPr>
            <w:r w:rsidRPr="00A0346D">
              <w:rPr>
                <w:lang w:val="en-AU"/>
              </w:rPr>
              <w:t>..</w:t>
            </w:r>
          </w:p>
        </w:tc>
        <w:tc>
          <w:tcPr>
            <w:tcW w:w="1327" w:type="dxa"/>
            <w:tcBorders>
              <w:top w:val="nil"/>
              <w:left w:val="nil"/>
              <w:bottom w:val="nil"/>
              <w:right w:val="nil"/>
            </w:tcBorders>
            <w:shd w:val="clear" w:color="auto" w:fill="FFFFFF"/>
            <w:vAlign w:val="bottom"/>
          </w:tcPr>
          <w:p w14:paraId="49616251" w14:textId="77777777" w:rsidR="00F05306" w:rsidRPr="00A0346D" w:rsidRDefault="00F05306" w:rsidP="00A21F0D">
            <w:pPr>
              <w:shd w:val="clear" w:color="auto" w:fill="FFFFFF"/>
              <w:tabs>
                <w:tab w:val="left" w:leader="dot" w:pos="4896"/>
              </w:tabs>
              <w:jc w:val="both"/>
              <w:rPr>
                <w:lang w:val="en-AU"/>
              </w:rPr>
            </w:pPr>
            <w:r w:rsidRPr="00A0346D">
              <w:rPr>
                <w:b/>
                <w:bCs/>
                <w:szCs w:val="18"/>
                <w:lang w:val="en-AU"/>
              </w:rPr>
              <w:t>21 843 300</w:t>
            </w:r>
          </w:p>
        </w:tc>
        <w:tc>
          <w:tcPr>
            <w:tcW w:w="1162" w:type="dxa"/>
            <w:tcBorders>
              <w:top w:val="nil"/>
              <w:left w:val="nil"/>
              <w:bottom w:val="nil"/>
              <w:right w:val="nil"/>
            </w:tcBorders>
            <w:shd w:val="clear" w:color="auto" w:fill="FFFFFF"/>
            <w:vAlign w:val="bottom"/>
          </w:tcPr>
          <w:p w14:paraId="49616252" w14:textId="77777777" w:rsidR="00F05306" w:rsidRPr="00A0346D" w:rsidRDefault="00F05306" w:rsidP="00A21F0D">
            <w:pPr>
              <w:shd w:val="clear" w:color="auto" w:fill="FFFFFF"/>
              <w:tabs>
                <w:tab w:val="left" w:leader="dot" w:pos="4896"/>
              </w:tabs>
              <w:jc w:val="both"/>
              <w:rPr>
                <w:lang w:val="en-AU"/>
              </w:rPr>
            </w:pPr>
            <w:r w:rsidRPr="00A0346D">
              <w:rPr>
                <w:b/>
                <w:bCs/>
                <w:szCs w:val="18"/>
                <w:lang w:val="en-AU"/>
              </w:rPr>
              <w:t>21 843 300</w:t>
            </w:r>
          </w:p>
        </w:tc>
      </w:tr>
      <w:tr w:rsidR="00A0346D" w:rsidRPr="00A0346D" w14:paraId="4961625A" w14:textId="77777777" w:rsidTr="00A0346D">
        <w:trPr>
          <w:trHeight w:val="20"/>
          <w:jc w:val="center"/>
        </w:trPr>
        <w:tc>
          <w:tcPr>
            <w:tcW w:w="794" w:type="dxa"/>
            <w:tcBorders>
              <w:top w:val="nil"/>
              <w:left w:val="nil"/>
              <w:bottom w:val="nil"/>
              <w:right w:val="nil"/>
            </w:tcBorders>
            <w:shd w:val="clear" w:color="auto" w:fill="FFFFFF"/>
            <w:vAlign w:val="bottom"/>
          </w:tcPr>
          <w:p w14:paraId="49616254" w14:textId="77777777" w:rsidR="00F05306" w:rsidRPr="00A0346D" w:rsidRDefault="00F05306" w:rsidP="00A21F0D">
            <w:pPr>
              <w:shd w:val="clear" w:color="auto" w:fill="FFFFFF"/>
              <w:tabs>
                <w:tab w:val="left" w:leader="dot" w:pos="4896"/>
              </w:tabs>
              <w:jc w:val="both"/>
              <w:rPr>
                <w:lang w:val="en-AU"/>
              </w:rPr>
            </w:pPr>
          </w:p>
        </w:tc>
        <w:tc>
          <w:tcPr>
            <w:tcW w:w="3176" w:type="dxa"/>
            <w:vMerge/>
            <w:tcBorders>
              <w:left w:val="nil"/>
              <w:bottom w:val="nil"/>
              <w:right w:val="nil"/>
            </w:tcBorders>
            <w:shd w:val="clear" w:color="auto" w:fill="FFFFFF"/>
            <w:vAlign w:val="bottom"/>
          </w:tcPr>
          <w:p w14:paraId="49616255" w14:textId="77777777" w:rsidR="00F05306" w:rsidRPr="00A0346D" w:rsidRDefault="00F05306" w:rsidP="00D25EAF">
            <w:pPr>
              <w:shd w:val="clear" w:color="auto" w:fill="FFFFFF"/>
              <w:tabs>
                <w:tab w:val="left" w:leader="dot" w:pos="3246"/>
              </w:tabs>
              <w:jc w:val="both"/>
              <w:rPr>
                <w:lang w:val="en-AU"/>
              </w:rPr>
            </w:pPr>
          </w:p>
        </w:tc>
        <w:tc>
          <w:tcPr>
            <w:tcW w:w="1417" w:type="dxa"/>
            <w:tcBorders>
              <w:top w:val="nil"/>
              <w:left w:val="nil"/>
              <w:bottom w:val="nil"/>
              <w:right w:val="nil"/>
            </w:tcBorders>
            <w:shd w:val="clear" w:color="auto" w:fill="FFFFFF"/>
            <w:vAlign w:val="bottom"/>
          </w:tcPr>
          <w:p w14:paraId="49616256" w14:textId="77777777" w:rsidR="00F05306" w:rsidRPr="00A0346D" w:rsidRDefault="00F05306" w:rsidP="00A21F0D">
            <w:pPr>
              <w:shd w:val="clear" w:color="auto" w:fill="FFFFFF"/>
              <w:tabs>
                <w:tab w:val="left" w:leader="dot" w:pos="4896"/>
              </w:tabs>
              <w:ind w:right="29"/>
              <w:jc w:val="right"/>
              <w:rPr>
                <w:lang w:val="en-AU"/>
              </w:rPr>
            </w:pPr>
            <w:r w:rsidRPr="00A0346D">
              <w:rPr>
                <w:lang w:val="en-AU"/>
              </w:rPr>
              <w:t>..</w:t>
            </w:r>
          </w:p>
        </w:tc>
        <w:tc>
          <w:tcPr>
            <w:tcW w:w="1335" w:type="dxa"/>
            <w:tcBorders>
              <w:top w:val="nil"/>
              <w:left w:val="nil"/>
              <w:bottom w:val="nil"/>
              <w:right w:val="nil"/>
            </w:tcBorders>
            <w:shd w:val="clear" w:color="auto" w:fill="FFFFFF"/>
            <w:vAlign w:val="bottom"/>
          </w:tcPr>
          <w:p w14:paraId="49616257" w14:textId="77777777" w:rsidR="00F05306" w:rsidRPr="00A0346D" w:rsidRDefault="00F05306" w:rsidP="00A21F0D">
            <w:pPr>
              <w:shd w:val="clear" w:color="auto" w:fill="FFFFFF"/>
              <w:tabs>
                <w:tab w:val="left" w:leader="dot" w:pos="4896"/>
              </w:tabs>
              <w:ind w:right="29"/>
              <w:jc w:val="right"/>
              <w:rPr>
                <w:lang w:val="en-AU"/>
              </w:rPr>
            </w:pPr>
            <w:r w:rsidRPr="00A0346D">
              <w:rPr>
                <w:lang w:val="en-AU"/>
              </w:rPr>
              <w:t>..</w:t>
            </w:r>
          </w:p>
        </w:tc>
        <w:tc>
          <w:tcPr>
            <w:tcW w:w="1327" w:type="dxa"/>
            <w:tcBorders>
              <w:top w:val="nil"/>
              <w:left w:val="nil"/>
              <w:bottom w:val="nil"/>
              <w:right w:val="nil"/>
            </w:tcBorders>
            <w:shd w:val="clear" w:color="auto" w:fill="FFFFFF"/>
            <w:vAlign w:val="bottom"/>
          </w:tcPr>
          <w:p w14:paraId="49616258" w14:textId="77777777" w:rsidR="00F05306" w:rsidRPr="00A0346D" w:rsidRDefault="00F05306" w:rsidP="00A21F0D">
            <w:pPr>
              <w:shd w:val="clear" w:color="auto" w:fill="FFFFFF"/>
              <w:tabs>
                <w:tab w:val="left" w:leader="dot" w:pos="4896"/>
              </w:tabs>
              <w:jc w:val="both"/>
              <w:rPr>
                <w:lang w:val="en-AU"/>
              </w:rPr>
            </w:pPr>
            <w:r w:rsidRPr="00A0346D">
              <w:rPr>
                <w:szCs w:val="18"/>
                <w:lang w:val="en-AU"/>
              </w:rPr>
              <w:t>21 593 755</w:t>
            </w:r>
          </w:p>
        </w:tc>
        <w:tc>
          <w:tcPr>
            <w:tcW w:w="1162" w:type="dxa"/>
            <w:tcBorders>
              <w:top w:val="nil"/>
              <w:left w:val="nil"/>
              <w:bottom w:val="nil"/>
              <w:right w:val="nil"/>
            </w:tcBorders>
            <w:shd w:val="clear" w:color="auto" w:fill="FFFFFF"/>
            <w:vAlign w:val="bottom"/>
          </w:tcPr>
          <w:p w14:paraId="49616259" w14:textId="77777777" w:rsidR="00F05306" w:rsidRPr="00A0346D" w:rsidRDefault="00F05306" w:rsidP="00A21F0D">
            <w:pPr>
              <w:shd w:val="clear" w:color="auto" w:fill="FFFFFF"/>
              <w:tabs>
                <w:tab w:val="left" w:leader="dot" w:pos="4896"/>
              </w:tabs>
              <w:jc w:val="both"/>
              <w:rPr>
                <w:lang w:val="en-AU"/>
              </w:rPr>
            </w:pPr>
            <w:r w:rsidRPr="00A0346D">
              <w:rPr>
                <w:szCs w:val="18"/>
                <w:lang w:val="en-AU"/>
              </w:rPr>
              <w:t>21 593 755</w:t>
            </w:r>
          </w:p>
        </w:tc>
      </w:tr>
      <w:tr w:rsidR="001740DE" w:rsidRPr="00A0346D" w14:paraId="49616261" w14:textId="77777777" w:rsidTr="00A0346D">
        <w:trPr>
          <w:trHeight w:val="20"/>
          <w:jc w:val="center"/>
        </w:trPr>
        <w:tc>
          <w:tcPr>
            <w:tcW w:w="794" w:type="dxa"/>
            <w:tcBorders>
              <w:top w:val="nil"/>
              <w:left w:val="nil"/>
              <w:bottom w:val="nil"/>
              <w:right w:val="nil"/>
            </w:tcBorders>
            <w:shd w:val="clear" w:color="auto" w:fill="FFFFFF"/>
            <w:vAlign w:val="bottom"/>
          </w:tcPr>
          <w:p w14:paraId="4961625B" w14:textId="77777777" w:rsidR="001740DE" w:rsidRPr="00A0346D" w:rsidRDefault="001740DE" w:rsidP="00F05306">
            <w:pPr>
              <w:shd w:val="clear" w:color="auto" w:fill="FFFFFF"/>
              <w:tabs>
                <w:tab w:val="left" w:leader="dot" w:pos="4896"/>
              </w:tabs>
              <w:spacing w:before="120"/>
              <w:ind w:left="288" w:hanging="288"/>
              <w:jc w:val="both"/>
              <w:rPr>
                <w:lang w:val="en-AU"/>
              </w:rPr>
            </w:pPr>
            <w:r w:rsidRPr="00A0346D">
              <w:rPr>
                <w:szCs w:val="18"/>
                <w:lang w:val="en-AU"/>
              </w:rPr>
              <w:t>279</w:t>
            </w:r>
          </w:p>
        </w:tc>
        <w:tc>
          <w:tcPr>
            <w:tcW w:w="3176" w:type="dxa"/>
            <w:tcBorders>
              <w:top w:val="nil"/>
              <w:left w:val="nil"/>
              <w:bottom w:val="nil"/>
              <w:right w:val="nil"/>
            </w:tcBorders>
            <w:shd w:val="clear" w:color="auto" w:fill="FFFFFF"/>
            <w:vAlign w:val="bottom"/>
          </w:tcPr>
          <w:p w14:paraId="4961625C" w14:textId="77777777" w:rsidR="001740DE" w:rsidRPr="00A0346D" w:rsidRDefault="001740DE" w:rsidP="00D25EAF">
            <w:pPr>
              <w:shd w:val="clear" w:color="auto" w:fill="FFFFFF"/>
              <w:tabs>
                <w:tab w:val="left" w:leader="dot" w:pos="3246"/>
              </w:tabs>
              <w:spacing w:before="120"/>
              <w:ind w:left="288" w:hanging="288"/>
              <w:jc w:val="both"/>
              <w:rPr>
                <w:lang w:val="en-AU"/>
              </w:rPr>
            </w:pPr>
            <w:r w:rsidRPr="00A0346D">
              <w:rPr>
                <w:szCs w:val="18"/>
                <w:lang w:val="en-AU"/>
              </w:rPr>
              <w:t>The Australian National University</w:t>
            </w:r>
            <w:r w:rsidR="00D25EAF" w:rsidRPr="00A0346D">
              <w:rPr>
                <w:szCs w:val="18"/>
                <w:lang w:val="en-AU"/>
              </w:rPr>
              <w:tab/>
            </w:r>
          </w:p>
        </w:tc>
        <w:tc>
          <w:tcPr>
            <w:tcW w:w="1417" w:type="dxa"/>
            <w:tcBorders>
              <w:top w:val="nil"/>
              <w:left w:val="nil"/>
              <w:bottom w:val="nil"/>
              <w:right w:val="nil"/>
            </w:tcBorders>
            <w:shd w:val="clear" w:color="auto" w:fill="FFFFFF"/>
            <w:vAlign w:val="bottom"/>
          </w:tcPr>
          <w:p w14:paraId="4961625D"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335" w:type="dxa"/>
            <w:tcBorders>
              <w:top w:val="nil"/>
              <w:left w:val="nil"/>
              <w:bottom w:val="nil"/>
              <w:right w:val="nil"/>
            </w:tcBorders>
            <w:shd w:val="clear" w:color="auto" w:fill="FFFFFF"/>
            <w:vAlign w:val="bottom"/>
          </w:tcPr>
          <w:p w14:paraId="4961625E"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327" w:type="dxa"/>
            <w:tcBorders>
              <w:top w:val="nil"/>
              <w:left w:val="nil"/>
              <w:bottom w:val="nil"/>
              <w:right w:val="nil"/>
            </w:tcBorders>
            <w:shd w:val="clear" w:color="auto" w:fill="FFFFFF"/>
            <w:vAlign w:val="bottom"/>
          </w:tcPr>
          <w:p w14:paraId="4961625F" w14:textId="77777777" w:rsidR="001740DE" w:rsidRPr="00A0346D" w:rsidRDefault="001740DE" w:rsidP="00A21F0D">
            <w:pPr>
              <w:shd w:val="clear" w:color="auto" w:fill="FFFFFF"/>
              <w:tabs>
                <w:tab w:val="left" w:leader="dot" w:pos="4896"/>
              </w:tabs>
              <w:jc w:val="both"/>
              <w:rPr>
                <w:lang w:val="en-AU"/>
              </w:rPr>
            </w:pPr>
            <w:r w:rsidRPr="00A0346D">
              <w:rPr>
                <w:b/>
                <w:bCs/>
                <w:szCs w:val="18"/>
                <w:lang w:val="en-AU"/>
              </w:rPr>
              <w:t>121 113 600</w:t>
            </w:r>
          </w:p>
        </w:tc>
        <w:tc>
          <w:tcPr>
            <w:tcW w:w="1162" w:type="dxa"/>
            <w:tcBorders>
              <w:top w:val="nil"/>
              <w:left w:val="nil"/>
              <w:bottom w:val="nil"/>
              <w:right w:val="nil"/>
            </w:tcBorders>
            <w:shd w:val="clear" w:color="auto" w:fill="FFFFFF"/>
            <w:vAlign w:val="bottom"/>
          </w:tcPr>
          <w:p w14:paraId="49616260" w14:textId="77777777" w:rsidR="001740DE" w:rsidRPr="00A0346D" w:rsidRDefault="001740DE" w:rsidP="00A21F0D">
            <w:pPr>
              <w:shd w:val="clear" w:color="auto" w:fill="FFFFFF"/>
              <w:tabs>
                <w:tab w:val="left" w:leader="dot" w:pos="4896"/>
              </w:tabs>
              <w:jc w:val="both"/>
              <w:rPr>
                <w:lang w:val="en-AU"/>
              </w:rPr>
            </w:pPr>
            <w:r w:rsidRPr="00A0346D">
              <w:rPr>
                <w:b/>
                <w:bCs/>
                <w:szCs w:val="18"/>
                <w:lang w:val="en-AU"/>
              </w:rPr>
              <w:t>121 113 600</w:t>
            </w:r>
          </w:p>
        </w:tc>
      </w:tr>
      <w:tr w:rsidR="001740DE" w:rsidRPr="00A0346D" w14:paraId="49616268" w14:textId="77777777" w:rsidTr="00A0346D">
        <w:trPr>
          <w:trHeight w:val="20"/>
          <w:jc w:val="center"/>
        </w:trPr>
        <w:tc>
          <w:tcPr>
            <w:tcW w:w="794" w:type="dxa"/>
            <w:tcBorders>
              <w:top w:val="nil"/>
              <w:left w:val="nil"/>
              <w:bottom w:val="nil"/>
              <w:right w:val="nil"/>
            </w:tcBorders>
            <w:shd w:val="clear" w:color="auto" w:fill="FFFFFF"/>
            <w:vAlign w:val="bottom"/>
          </w:tcPr>
          <w:p w14:paraId="49616262" w14:textId="77777777" w:rsidR="001740DE" w:rsidRPr="00A0346D" w:rsidRDefault="001740DE" w:rsidP="00A21F0D">
            <w:pPr>
              <w:shd w:val="clear" w:color="auto" w:fill="FFFFFF"/>
              <w:tabs>
                <w:tab w:val="left" w:leader="dot" w:pos="4896"/>
              </w:tabs>
              <w:jc w:val="both"/>
              <w:rPr>
                <w:lang w:val="en-AU"/>
              </w:rPr>
            </w:pPr>
          </w:p>
        </w:tc>
        <w:tc>
          <w:tcPr>
            <w:tcW w:w="3176" w:type="dxa"/>
            <w:tcBorders>
              <w:top w:val="nil"/>
              <w:left w:val="nil"/>
              <w:bottom w:val="nil"/>
              <w:right w:val="nil"/>
            </w:tcBorders>
            <w:shd w:val="clear" w:color="auto" w:fill="FFFFFF"/>
            <w:vAlign w:val="bottom"/>
          </w:tcPr>
          <w:p w14:paraId="49616263" w14:textId="77777777" w:rsidR="001740DE" w:rsidRPr="00A0346D" w:rsidRDefault="001740DE" w:rsidP="00D25EAF">
            <w:pPr>
              <w:shd w:val="clear" w:color="auto" w:fill="FFFFFF"/>
              <w:tabs>
                <w:tab w:val="left" w:leader="dot" w:pos="3246"/>
              </w:tabs>
              <w:jc w:val="both"/>
              <w:rPr>
                <w:lang w:val="en-AU"/>
              </w:rPr>
            </w:pPr>
          </w:p>
        </w:tc>
        <w:tc>
          <w:tcPr>
            <w:tcW w:w="1417" w:type="dxa"/>
            <w:tcBorders>
              <w:top w:val="nil"/>
              <w:left w:val="nil"/>
              <w:bottom w:val="nil"/>
              <w:right w:val="nil"/>
            </w:tcBorders>
            <w:shd w:val="clear" w:color="auto" w:fill="FFFFFF"/>
            <w:vAlign w:val="bottom"/>
          </w:tcPr>
          <w:p w14:paraId="49616264"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335" w:type="dxa"/>
            <w:tcBorders>
              <w:top w:val="nil"/>
              <w:left w:val="nil"/>
              <w:bottom w:val="nil"/>
              <w:right w:val="nil"/>
            </w:tcBorders>
            <w:shd w:val="clear" w:color="auto" w:fill="FFFFFF"/>
            <w:vAlign w:val="bottom"/>
          </w:tcPr>
          <w:p w14:paraId="49616265"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327" w:type="dxa"/>
            <w:tcBorders>
              <w:top w:val="nil"/>
              <w:left w:val="nil"/>
              <w:bottom w:val="nil"/>
              <w:right w:val="nil"/>
            </w:tcBorders>
            <w:shd w:val="clear" w:color="auto" w:fill="FFFFFF"/>
            <w:vAlign w:val="bottom"/>
          </w:tcPr>
          <w:p w14:paraId="49616266" w14:textId="77777777" w:rsidR="001740DE" w:rsidRPr="00A0346D" w:rsidRDefault="001740DE" w:rsidP="00A21F0D">
            <w:pPr>
              <w:shd w:val="clear" w:color="auto" w:fill="FFFFFF"/>
              <w:tabs>
                <w:tab w:val="left" w:leader="dot" w:pos="4896"/>
              </w:tabs>
              <w:jc w:val="both"/>
              <w:rPr>
                <w:lang w:val="en-AU"/>
              </w:rPr>
            </w:pPr>
            <w:r w:rsidRPr="00A0346D">
              <w:rPr>
                <w:szCs w:val="18"/>
                <w:lang w:val="en-AU"/>
              </w:rPr>
              <w:t>119 469 699</w:t>
            </w:r>
          </w:p>
        </w:tc>
        <w:tc>
          <w:tcPr>
            <w:tcW w:w="1162" w:type="dxa"/>
            <w:tcBorders>
              <w:top w:val="nil"/>
              <w:left w:val="nil"/>
              <w:bottom w:val="nil"/>
              <w:right w:val="nil"/>
            </w:tcBorders>
            <w:shd w:val="clear" w:color="auto" w:fill="FFFFFF"/>
            <w:vAlign w:val="bottom"/>
          </w:tcPr>
          <w:p w14:paraId="49616267" w14:textId="77777777" w:rsidR="001740DE" w:rsidRPr="00A0346D" w:rsidRDefault="001740DE" w:rsidP="00A21F0D">
            <w:pPr>
              <w:shd w:val="clear" w:color="auto" w:fill="FFFFFF"/>
              <w:tabs>
                <w:tab w:val="left" w:leader="dot" w:pos="4896"/>
              </w:tabs>
              <w:jc w:val="both"/>
              <w:rPr>
                <w:lang w:val="en-AU"/>
              </w:rPr>
            </w:pPr>
            <w:r w:rsidRPr="00A0346D">
              <w:rPr>
                <w:szCs w:val="18"/>
                <w:lang w:val="en-AU"/>
              </w:rPr>
              <w:t>119 469 699</w:t>
            </w:r>
          </w:p>
        </w:tc>
      </w:tr>
      <w:tr w:rsidR="001740DE" w:rsidRPr="00A0346D" w14:paraId="4961626F" w14:textId="77777777" w:rsidTr="00A0346D">
        <w:trPr>
          <w:trHeight w:val="20"/>
          <w:jc w:val="center"/>
        </w:trPr>
        <w:tc>
          <w:tcPr>
            <w:tcW w:w="794" w:type="dxa"/>
            <w:tcBorders>
              <w:top w:val="nil"/>
              <w:left w:val="nil"/>
              <w:bottom w:val="nil"/>
              <w:right w:val="nil"/>
            </w:tcBorders>
            <w:shd w:val="clear" w:color="auto" w:fill="FFFFFF"/>
            <w:vAlign w:val="bottom"/>
          </w:tcPr>
          <w:p w14:paraId="49616269" w14:textId="77777777" w:rsidR="001740DE" w:rsidRPr="00A0346D" w:rsidRDefault="001740DE" w:rsidP="00F05306">
            <w:pPr>
              <w:shd w:val="clear" w:color="auto" w:fill="FFFFFF"/>
              <w:tabs>
                <w:tab w:val="left" w:leader="dot" w:pos="4896"/>
              </w:tabs>
              <w:spacing w:before="120"/>
              <w:ind w:left="288" w:hanging="288"/>
              <w:jc w:val="both"/>
              <w:rPr>
                <w:lang w:val="en-AU"/>
              </w:rPr>
            </w:pPr>
            <w:r w:rsidRPr="00A0346D">
              <w:rPr>
                <w:szCs w:val="18"/>
                <w:lang w:val="en-AU"/>
              </w:rPr>
              <w:t>282</w:t>
            </w:r>
          </w:p>
        </w:tc>
        <w:tc>
          <w:tcPr>
            <w:tcW w:w="3176" w:type="dxa"/>
            <w:tcBorders>
              <w:top w:val="nil"/>
              <w:left w:val="nil"/>
              <w:bottom w:val="nil"/>
              <w:right w:val="nil"/>
            </w:tcBorders>
            <w:shd w:val="clear" w:color="auto" w:fill="FFFFFF"/>
            <w:vAlign w:val="bottom"/>
          </w:tcPr>
          <w:p w14:paraId="4961626A" w14:textId="77777777" w:rsidR="001740DE" w:rsidRPr="00A0346D" w:rsidRDefault="001740DE" w:rsidP="00D25EAF">
            <w:pPr>
              <w:shd w:val="clear" w:color="auto" w:fill="FFFFFF"/>
              <w:tabs>
                <w:tab w:val="left" w:leader="dot" w:pos="3246"/>
              </w:tabs>
              <w:spacing w:before="120"/>
              <w:ind w:left="288" w:hanging="288"/>
              <w:jc w:val="both"/>
              <w:rPr>
                <w:lang w:val="en-AU"/>
              </w:rPr>
            </w:pPr>
            <w:r w:rsidRPr="00A0346D">
              <w:rPr>
                <w:szCs w:val="18"/>
                <w:lang w:val="en-AU"/>
              </w:rPr>
              <w:t>Australian Maritime College</w:t>
            </w:r>
            <w:r w:rsidR="00D25EAF" w:rsidRPr="00A0346D">
              <w:rPr>
                <w:szCs w:val="18"/>
                <w:lang w:val="en-AU"/>
              </w:rPr>
              <w:tab/>
            </w:r>
          </w:p>
        </w:tc>
        <w:tc>
          <w:tcPr>
            <w:tcW w:w="1417" w:type="dxa"/>
            <w:tcBorders>
              <w:top w:val="nil"/>
              <w:left w:val="nil"/>
              <w:bottom w:val="nil"/>
              <w:right w:val="nil"/>
            </w:tcBorders>
            <w:shd w:val="clear" w:color="auto" w:fill="FFFFFF"/>
            <w:vAlign w:val="bottom"/>
          </w:tcPr>
          <w:p w14:paraId="4961626B"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335" w:type="dxa"/>
            <w:tcBorders>
              <w:top w:val="nil"/>
              <w:left w:val="nil"/>
              <w:bottom w:val="nil"/>
              <w:right w:val="nil"/>
            </w:tcBorders>
            <w:shd w:val="clear" w:color="auto" w:fill="FFFFFF"/>
            <w:vAlign w:val="bottom"/>
          </w:tcPr>
          <w:p w14:paraId="4961626C"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327" w:type="dxa"/>
            <w:tcBorders>
              <w:top w:val="nil"/>
              <w:left w:val="nil"/>
              <w:bottom w:val="nil"/>
              <w:right w:val="nil"/>
            </w:tcBorders>
            <w:shd w:val="clear" w:color="auto" w:fill="FFFFFF"/>
            <w:vAlign w:val="bottom"/>
          </w:tcPr>
          <w:p w14:paraId="4961626D" w14:textId="77777777" w:rsidR="001740DE" w:rsidRPr="00A0346D" w:rsidRDefault="001740DE" w:rsidP="00A21F0D">
            <w:pPr>
              <w:shd w:val="clear" w:color="auto" w:fill="FFFFFF"/>
              <w:tabs>
                <w:tab w:val="left" w:leader="dot" w:pos="4896"/>
              </w:tabs>
              <w:jc w:val="both"/>
              <w:rPr>
                <w:lang w:val="en-AU"/>
              </w:rPr>
            </w:pPr>
            <w:r w:rsidRPr="00A0346D">
              <w:rPr>
                <w:b/>
                <w:bCs/>
                <w:szCs w:val="18"/>
                <w:lang w:val="en-AU"/>
              </w:rPr>
              <w:t>4 742 700</w:t>
            </w:r>
          </w:p>
        </w:tc>
        <w:tc>
          <w:tcPr>
            <w:tcW w:w="1162" w:type="dxa"/>
            <w:tcBorders>
              <w:top w:val="nil"/>
              <w:left w:val="nil"/>
              <w:bottom w:val="nil"/>
              <w:right w:val="nil"/>
            </w:tcBorders>
            <w:shd w:val="clear" w:color="auto" w:fill="FFFFFF"/>
            <w:vAlign w:val="bottom"/>
          </w:tcPr>
          <w:p w14:paraId="4961626E" w14:textId="77777777" w:rsidR="001740DE" w:rsidRPr="00A0346D" w:rsidRDefault="001740DE" w:rsidP="00A21F0D">
            <w:pPr>
              <w:shd w:val="clear" w:color="auto" w:fill="FFFFFF"/>
              <w:tabs>
                <w:tab w:val="left" w:leader="dot" w:pos="4896"/>
              </w:tabs>
              <w:jc w:val="both"/>
              <w:rPr>
                <w:lang w:val="en-AU"/>
              </w:rPr>
            </w:pPr>
            <w:r w:rsidRPr="00A0346D">
              <w:rPr>
                <w:b/>
                <w:bCs/>
                <w:szCs w:val="18"/>
                <w:lang w:val="en-AU"/>
              </w:rPr>
              <w:t>4 742 700</w:t>
            </w:r>
          </w:p>
        </w:tc>
      </w:tr>
      <w:tr w:rsidR="001740DE" w:rsidRPr="00A0346D" w14:paraId="49616276" w14:textId="77777777" w:rsidTr="00A0346D">
        <w:trPr>
          <w:trHeight w:val="20"/>
          <w:jc w:val="center"/>
        </w:trPr>
        <w:tc>
          <w:tcPr>
            <w:tcW w:w="794" w:type="dxa"/>
            <w:tcBorders>
              <w:top w:val="nil"/>
              <w:left w:val="nil"/>
              <w:bottom w:val="nil"/>
              <w:right w:val="nil"/>
            </w:tcBorders>
            <w:shd w:val="clear" w:color="auto" w:fill="FFFFFF"/>
            <w:vAlign w:val="bottom"/>
          </w:tcPr>
          <w:p w14:paraId="49616270" w14:textId="77777777" w:rsidR="001740DE" w:rsidRPr="00A0346D" w:rsidRDefault="001740DE" w:rsidP="00A21F0D">
            <w:pPr>
              <w:shd w:val="clear" w:color="auto" w:fill="FFFFFF"/>
              <w:tabs>
                <w:tab w:val="left" w:leader="dot" w:pos="4896"/>
              </w:tabs>
              <w:jc w:val="both"/>
              <w:rPr>
                <w:lang w:val="en-AU"/>
              </w:rPr>
            </w:pPr>
          </w:p>
        </w:tc>
        <w:tc>
          <w:tcPr>
            <w:tcW w:w="3176" w:type="dxa"/>
            <w:tcBorders>
              <w:top w:val="nil"/>
              <w:left w:val="nil"/>
              <w:bottom w:val="nil"/>
              <w:right w:val="nil"/>
            </w:tcBorders>
            <w:shd w:val="clear" w:color="auto" w:fill="FFFFFF"/>
            <w:vAlign w:val="bottom"/>
          </w:tcPr>
          <w:p w14:paraId="49616271" w14:textId="77777777" w:rsidR="001740DE" w:rsidRPr="00A0346D" w:rsidRDefault="001740DE" w:rsidP="00D25EAF">
            <w:pPr>
              <w:shd w:val="clear" w:color="auto" w:fill="FFFFFF"/>
              <w:tabs>
                <w:tab w:val="left" w:leader="dot" w:pos="3246"/>
              </w:tabs>
              <w:jc w:val="both"/>
              <w:rPr>
                <w:lang w:val="en-AU"/>
              </w:rPr>
            </w:pPr>
          </w:p>
        </w:tc>
        <w:tc>
          <w:tcPr>
            <w:tcW w:w="1417" w:type="dxa"/>
            <w:tcBorders>
              <w:top w:val="nil"/>
              <w:left w:val="nil"/>
              <w:bottom w:val="nil"/>
              <w:right w:val="nil"/>
            </w:tcBorders>
            <w:shd w:val="clear" w:color="auto" w:fill="FFFFFF"/>
            <w:vAlign w:val="bottom"/>
          </w:tcPr>
          <w:p w14:paraId="49616272"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335" w:type="dxa"/>
            <w:tcBorders>
              <w:top w:val="nil"/>
              <w:left w:val="nil"/>
              <w:bottom w:val="nil"/>
              <w:right w:val="nil"/>
            </w:tcBorders>
            <w:shd w:val="clear" w:color="auto" w:fill="FFFFFF"/>
            <w:vAlign w:val="bottom"/>
          </w:tcPr>
          <w:p w14:paraId="49616273"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327" w:type="dxa"/>
            <w:tcBorders>
              <w:top w:val="nil"/>
              <w:left w:val="nil"/>
              <w:bottom w:val="nil"/>
              <w:right w:val="nil"/>
            </w:tcBorders>
            <w:shd w:val="clear" w:color="auto" w:fill="FFFFFF"/>
            <w:vAlign w:val="bottom"/>
          </w:tcPr>
          <w:p w14:paraId="49616274" w14:textId="77777777" w:rsidR="001740DE" w:rsidRPr="00A0346D" w:rsidRDefault="001740DE" w:rsidP="00A21F0D">
            <w:pPr>
              <w:shd w:val="clear" w:color="auto" w:fill="FFFFFF"/>
              <w:tabs>
                <w:tab w:val="left" w:leader="dot" w:pos="4896"/>
              </w:tabs>
              <w:jc w:val="both"/>
              <w:rPr>
                <w:lang w:val="en-AU"/>
              </w:rPr>
            </w:pPr>
            <w:r w:rsidRPr="00A0346D">
              <w:rPr>
                <w:szCs w:val="18"/>
                <w:lang w:val="en-AU"/>
              </w:rPr>
              <w:t>4 684 191</w:t>
            </w:r>
          </w:p>
        </w:tc>
        <w:tc>
          <w:tcPr>
            <w:tcW w:w="1162" w:type="dxa"/>
            <w:tcBorders>
              <w:top w:val="nil"/>
              <w:left w:val="nil"/>
              <w:bottom w:val="nil"/>
              <w:right w:val="nil"/>
            </w:tcBorders>
            <w:shd w:val="clear" w:color="auto" w:fill="FFFFFF"/>
            <w:vAlign w:val="bottom"/>
          </w:tcPr>
          <w:p w14:paraId="49616275" w14:textId="77777777" w:rsidR="001740DE" w:rsidRPr="00A0346D" w:rsidRDefault="001740DE" w:rsidP="00A21F0D">
            <w:pPr>
              <w:shd w:val="clear" w:color="auto" w:fill="FFFFFF"/>
              <w:tabs>
                <w:tab w:val="left" w:leader="dot" w:pos="4896"/>
              </w:tabs>
              <w:jc w:val="both"/>
              <w:rPr>
                <w:lang w:val="en-AU"/>
              </w:rPr>
            </w:pPr>
            <w:r w:rsidRPr="00A0346D">
              <w:rPr>
                <w:szCs w:val="18"/>
                <w:lang w:val="en-AU"/>
              </w:rPr>
              <w:t>4 684 191</w:t>
            </w:r>
          </w:p>
        </w:tc>
      </w:tr>
      <w:tr w:rsidR="001740DE" w:rsidRPr="00A0346D" w14:paraId="4961627D" w14:textId="77777777" w:rsidTr="00A0346D">
        <w:trPr>
          <w:trHeight w:val="20"/>
          <w:jc w:val="center"/>
        </w:trPr>
        <w:tc>
          <w:tcPr>
            <w:tcW w:w="794" w:type="dxa"/>
            <w:tcBorders>
              <w:top w:val="nil"/>
              <w:left w:val="nil"/>
              <w:bottom w:val="nil"/>
              <w:right w:val="nil"/>
            </w:tcBorders>
            <w:shd w:val="clear" w:color="auto" w:fill="FFFFFF"/>
            <w:vAlign w:val="bottom"/>
          </w:tcPr>
          <w:p w14:paraId="49616277" w14:textId="77777777" w:rsidR="001740DE" w:rsidRPr="00A0346D" w:rsidRDefault="001740DE" w:rsidP="00F05306">
            <w:pPr>
              <w:shd w:val="clear" w:color="auto" w:fill="FFFFFF"/>
              <w:tabs>
                <w:tab w:val="left" w:leader="dot" w:pos="4896"/>
              </w:tabs>
              <w:spacing w:before="120"/>
              <w:ind w:left="288" w:hanging="288"/>
              <w:jc w:val="both"/>
              <w:rPr>
                <w:lang w:val="en-AU"/>
              </w:rPr>
            </w:pPr>
            <w:r w:rsidRPr="00A0346D">
              <w:rPr>
                <w:szCs w:val="18"/>
                <w:lang w:val="en-AU"/>
              </w:rPr>
              <w:t>283</w:t>
            </w:r>
          </w:p>
        </w:tc>
        <w:tc>
          <w:tcPr>
            <w:tcW w:w="3176" w:type="dxa"/>
            <w:tcBorders>
              <w:top w:val="nil"/>
              <w:left w:val="nil"/>
              <w:bottom w:val="nil"/>
              <w:right w:val="nil"/>
            </w:tcBorders>
            <w:shd w:val="clear" w:color="auto" w:fill="FFFFFF"/>
            <w:vAlign w:val="bottom"/>
          </w:tcPr>
          <w:p w14:paraId="49616278" w14:textId="77777777" w:rsidR="001740DE" w:rsidRPr="00A0346D" w:rsidRDefault="001740DE" w:rsidP="00D25EAF">
            <w:pPr>
              <w:shd w:val="clear" w:color="auto" w:fill="FFFFFF"/>
              <w:tabs>
                <w:tab w:val="left" w:leader="dot" w:pos="3246"/>
              </w:tabs>
              <w:spacing w:before="120"/>
              <w:ind w:left="288" w:hanging="288"/>
              <w:jc w:val="both"/>
              <w:rPr>
                <w:lang w:val="en-AU"/>
              </w:rPr>
            </w:pPr>
            <w:r w:rsidRPr="00A0346D">
              <w:rPr>
                <w:szCs w:val="18"/>
                <w:lang w:val="en-AU"/>
              </w:rPr>
              <w:t>Commonwealth Schools Commission</w:t>
            </w:r>
            <w:r w:rsidR="00D25EAF" w:rsidRPr="00A0346D">
              <w:rPr>
                <w:szCs w:val="18"/>
                <w:lang w:val="en-AU"/>
              </w:rPr>
              <w:tab/>
            </w:r>
          </w:p>
        </w:tc>
        <w:tc>
          <w:tcPr>
            <w:tcW w:w="1417" w:type="dxa"/>
            <w:tcBorders>
              <w:top w:val="nil"/>
              <w:left w:val="nil"/>
              <w:bottom w:val="nil"/>
              <w:right w:val="nil"/>
            </w:tcBorders>
            <w:shd w:val="clear" w:color="auto" w:fill="FFFFFF"/>
            <w:vAlign w:val="bottom"/>
          </w:tcPr>
          <w:p w14:paraId="49616279" w14:textId="77777777" w:rsidR="001740DE" w:rsidRPr="00A0346D" w:rsidRDefault="001740DE" w:rsidP="00A21F0D">
            <w:pPr>
              <w:shd w:val="clear" w:color="auto" w:fill="FFFFFF"/>
              <w:tabs>
                <w:tab w:val="left" w:leader="dot" w:pos="4896"/>
              </w:tabs>
              <w:ind w:right="29"/>
              <w:jc w:val="right"/>
              <w:rPr>
                <w:b/>
                <w:lang w:val="en-AU"/>
              </w:rPr>
            </w:pPr>
            <w:r w:rsidRPr="00A0346D">
              <w:rPr>
                <w:b/>
                <w:szCs w:val="18"/>
                <w:lang w:val="en-AU"/>
              </w:rPr>
              <w:t>4 178 000</w:t>
            </w:r>
          </w:p>
        </w:tc>
        <w:tc>
          <w:tcPr>
            <w:tcW w:w="1335" w:type="dxa"/>
            <w:tcBorders>
              <w:top w:val="nil"/>
              <w:left w:val="nil"/>
              <w:bottom w:val="nil"/>
              <w:right w:val="nil"/>
            </w:tcBorders>
            <w:shd w:val="clear" w:color="auto" w:fill="FFFFFF"/>
            <w:vAlign w:val="bottom"/>
          </w:tcPr>
          <w:p w14:paraId="4961627A" w14:textId="77777777" w:rsidR="001740DE" w:rsidRPr="00A0346D" w:rsidRDefault="001740DE" w:rsidP="00A21F0D">
            <w:pPr>
              <w:shd w:val="clear" w:color="auto" w:fill="FFFFFF"/>
              <w:tabs>
                <w:tab w:val="left" w:leader="dot" w:pos="4896"/>
              </w:tabs>
              <w:ind w:right="29"/>
              <w:jc w:val="right"/>
              <w:rPr>
                <w:b/>
                <w:lang w:val="en-AU"/>
              </w:rPr>
            </w:pPr>
            <w:r w:rsidRPr="00A0346D">
              <w:rPr>
                <w:b/>
                <w:szCs w:val="18"/>
                <w:lang w:val="en-AU"/>
              </w:rPr>
              <w:t>1 887 000</w:t>
            </w:r>
          </w:p>
        </w:tc>
        <w:tc>
          <w:tcPr>
            <w:tcW w:w="1327" w:type="dxa"/>
            <w:tcBorders>
              <w:top w:val="nil"/>
              <w:left w:val="nil"/>
              <w:bottom w:val="nil"/>
              <w:right w:val="nil"/>
            </w:tcBorders>
            <w:shd w:val="clear" w:color="auto" w:fill="FFFFFF"/>
            <w:vAlign w:val="bottom"/>
          </w:tcPr>
          <w:p w14:paraId="4961627B" w14:textId="77777777" w:rsidR="001740DE" w:rsidRPr="00A0346D" w:rsidRDefault="001740DE" w:rsidP="00A21F0D">
            <w:pPr>
              <w:shd w:val="clear" w:color="auto" w:fill="FFFFFF"/>
              <w:tabs>
                <w:tab w:val="left" w:leader="dot" w:pos="4896"/>
              </w:tabs>
              <w:jc w:val="both"/>
              <w:rPr>
                <w:b/>
                <w:lang w:val="en-AU"/>
              </w:rPr>
            </w:pPr>
            <w:r w:rsidRPr="00A0346D">
              <w:rPr>
                <w:b/>
                <w:szCs w:val="18"/>
                <w:lang w:val="en-AU"/>
              </w:rPr>
              <w:t>16 554 500</w:t>
            </w:r>
          </w:p>
        </w:tc>
        <w:tc>
          <w:tcPr>
            <w:tcW w:w="1162" w:type="dxa"/>
            <w:tcBorders>
              <w:top w:val="nil"/>
              <w:left w:val="nil"/>
              <w:bottom w:val="nil"/>
              <w:right w:val="nil"/>
            </w:tcBorders>
            <w:shd w:val="clear" w:color="auto" w:fill="FFFFFF"/>
            <w:vAlign w:val="bottom"/>
          </w:tcPr>
          <w:p w14:paraId="4961627C" w14:textId="77777777" w:rsidR="001740DE" w:rsidRPr="00A0346D" w:rsidRDefault="001740DE" w:rsidP="00A21F0D">
            <w:pPr>
              <w:shd w:val="clear" w:color="auto" w:fill="FFFFFF"/>
              <w:tabs>
                <w:tab w:val="left" w:leader="dot" w:pos="4896"/>
              </w:tabs>
              <w:jc w:val="both"/>
              <w:rPr>
                <w:b/>
                <w:lang w:val="en-AU"/>
              </w:rPr>
            </w:pPr>
            <w:r w:rsidRPr="00A0346D">
              <w:rPr>
                <w:b/>
                <w:szCs w:val="18"/>
                <w:lang w:val="en-AU"/>
              </w:rPr>
              <w:t>22 619 500</w:t>
            </w:r>
          </w:p>
        </w:tc>
      </w:tr>
      <w:tr w:rsidR="001740DE" w:rsidRPr="00A0346D" w14:paraId="49616284" w14:textId="77777777" w:rsidTr="00A0346D">
        <w:trPr>
          <w:trHeight w:val="20"/>
          <w:jc w:val="center"/>
        </w:trPr>
        <w:tc>
          <w:tcPr>
            <w:tcW w:w="794" w:type="dxa"/>
            <w:tcBorders>
              <w:top w:val="nil"/>
              <w:left w:val="nil"/>
              <w:bottom w:val="nil"/>
              <w:right w:val="nil"/>
            </w:tcBorders>
            <w:shd w:val="clear" w:color="auto" w:fill="FFFFFF"/>
            <w:vAlign w:val="bottom"/>
          </w:tcPr>
          <w:p w14:paraId="4961627E" w14:textId="77777777" w:rsidR="001740DE" w:rsidRPr="00A0346D" w:rsidRDefault="001740DE" w:rsidP="00A21F0D">
            <w:pPr>
              <w:shd w:val="clear" w:color="auto" w:fill="FFFFFF"/>
              <w:tabs>
                <w:tab w:val="left" w:leader="dot" w:pos="4896"/>
              </w:tabs>
              <w:jc w:val="both"/>
              <w:rPr>
                <w:lang w:val="en-AU"/>
              </w:rPr>
            </w:pPr>
          </w:p>
        </w:tc>
        <w:tc>
          <w:tcPr>
            <w:tcW w:w="3176" w:type="dxa"/>
            <w:tcBorders>
              <w:top w:val="nil"/>
              <w:left w:val="nil"/>
              <w:bottom w:val="nil"/>
              <w:right w:val="nil"/>
            </w:tcBorders>
            <w:shd w:val="clear" w:color="auto" w:fill="FFFFFF"/>
            <w:vAlign w:val="bottom"/>
          </w:tcPr>
          <w:p w14:paraId="4961627F" w14:textId="77777777" w:rsidR="001740DE" w:rsidRPr="00A0346D" w:rsidRDefault="001740DE" w:rsidP="00D25EAF">
            <w:pPr>
              <w:shd w:val="clear" w:color="auto" w:fill="FFFFFF"/>
              <w:tabs>
                <w:tab w:val="left" w:leader="dot" w:pos="3246"/>
              </w:tabs>
              <w:jc w:val="both"/>
              <w:rPr>
                <w:lang w:val="en-AU"/>
              </w:rPr>
            </w:pPr>
          </w:p>
        </w:tc>
        <w:tc>
          <w:tcPr>
            <w:tcW w:w="1417" w:type="dxa"/>
            <w:tcBorders>
              <w:top w:val="nil"/>
              <w:left w:val="nil"/>
              <w:bottom w:val="nil"/>
              <w:right w:val="nil"/>
            </w:tcBorders>
            <w:shd w:val="clear" w:color="auto" w:fill="FFFFFF"/>
            <w:vAlign w:val="bottom"/>
          </w:tcPr>
          <w:p w14:paraId="4961628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3 281 588</w:t>
            </w:r>
          </w:p>
        </w:tc>
        <w:tc>
          <w:tcPr>
            <w:tcW w:w="1335" w:type="dxa"/>
            <w:tcBorders>
              <w:top w:val="nil"/>
              <w:left w:val="nil"/>
              <w:bottom w:val="nil"/>
              <w:right w:val="nil"/>
            </w:tcBorders>
            <w:shd w:val="clear" w:color="auto" w:fill="FFFFFF"/>
            <w:vAlign w:val="bottom"/>
          </w:tcPr>
          <w:p w14:paraId="49616281"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 xml:space="preserve">1 </w:t>
            </w:r>
            <w:r w:rsidRPr="00A0346D">
              <w:rPr>
                <w:szCs w:val="18"/>
                <w:lang w:val="en-AU"/>
              </w:rPr>
              <w:t>270 346</w:t>
            </w:r>
          </w:p>
        </w:tc>
        <w:tc>
          <w:tcPr>
            <w:tcW w:w="1327" w:type="dxa"/>
            <w:tcBorders>
              <w:top w:val="nil"/>
              <w:left w:val="nil"/>
              <w:bottom w:val="nil"/>
              <w:right w:val="nil"/>
            </w:tcBorders>
            <w:shd w:val="clear" w:color="auto" w:fill="FFFFFF"/>
            <w:vAlign w:val="bottom"/>
          </w:tcPr>
          <w:p w14:paraId="49616282" w14:textId="77777777" w:rsidR="001740DE" w:rsidRPr="00A0346D" w:rsidRDefault="001740DE" w:rsidP="00A21F0D">
            <w:pPr>
              <w:shd w:val="clear" w:color="auto" w:fill="FFFFFF"/>
              <w:tabs>
                <w:tab w:val="left" w:leader="dot" w:pos="4896"/>
              </w:tabs>
              <w:jc w:val="both"/>
              <w:rPr>
                <w:lang w:val="en-AU"/>
              </w:rPr>
            </w:pPr>
            <w:r w:rsidRPr="00A0346D">
              <w:rPr>
                <w:szCs w:val="18"/>
                <w:lang w:val="en-AU"/>
              </w:rPr>
              <w:t>15 467 079</w:t>
            </w:r>
          </w:p>
        </w:tc>
        <w:tc>
          <w:tcPr>
            <w:tcW w:w="1162" w:type="dxa"/>
            <w:tcBorders>
              <w:top w:val="nil"/>
              <w:left w:val="nil"/>
              <w:bottom w:val="nil"/>
              <w:right w:val="nil"/>
            </w:tcBorders>
            <w:shd w:val="clear" w:color="auto" w:fill="FFFFFF"/>
            <w:vAlign w:val="bottom"/>
          </w:tcPr>
          <w:p w14:paraId="49616283" w14:textId="77777777" w:rsidR="001740DE" w:rsidRPr="00A0346D" w:rsidRDefault="001740DE" w:rsidP="00A21F0D">
            <w:pPr>
              <w:shd w:val="clear" w:color="auto" w:fill="FFFFFF"/>
              <w:tabs>
                <w:tab w:val="left" w:leader="dot" w:pos="4896"/>
              </w:tabs>
              <w:jc w:val="both"/>
              <w:rPr>
                <w:lang w:val="en-AU"/>
              </w:rPr>
            </w:pPr>
            <w:r w:rsidRPr="00A0346D">
              <w:rPr>
                <w:szCs w:val="18"/>
                <w:lang w:val="en-AU"/>
              </w:rPr>
              <w:t>20 019 013</w:t>
            </w:r>
          </w:p>
        </w:tc>
      </w:tr>
      <w:tr w:rsidR="001740DE" w:rsidRPr="00A0346D" w14:paraId="4961628B" w14:textId="77777777" w:rsidTr="00A0346D">
        <w:trPr>
          <w:trHeight w:val="20"/>
          <w:jc w:val="center"/>
        </w:trPr>
        <w:tc>
          <w:tcPr>
            <w:tcW w:w="794" w:type="dxa"/>
            <w:tcBorders>
              <w:top w:val="nil"/>
              <w:left w:val="nil"/>
              <w:bottom w:val="nil"/>
              <w:right w:val="nil"/>
            </w:tcBorders>
            <w:shd w:val="clear" w:color="auto" w:fill="FFFFFF"/>
            <w:vAlign w:val="bottom"/>
          </w:tcPr>
          <w:p w14:paraId="49616285" w14:textId="77777777" w:rsidR="001740DE" w:rsidRPr="00A0346D" w:rsidRDefault="001740DE" w:rsidP="00F05306">
            <w:pPr>
              <w:shd w:val="clear" w:color="auto" w:fill="FFFFFF"/>
              <w:tabs>
                <w:tab w:val="left" w:leader="dot" w:pos="4896"/>
              </w:tabs>
              <w:spacing w:before="120"/>
              <w:ind w:left="288" w:hanging="288"/>
              <w:jc w:val="both"/>
              <w:rPr>
                <w:lang w:val="en-AU"/>
              </w:rPr>
            </w:pPr>
            <w:r w:rsidRPr="00A0346D">
              <w:rPr>
                <w:szCs w:val="18"/>
                <w:lang w:val="en-AU"/>
              </w:rPr>
              <w:t>284</w:t>
            </w:r>
          </w:p>
        </w:tc>
        <w:tc>
          <w:tcPr>
            <w:tcW w:w="3176" w:type="dxa"/>
            <w:tcBorders>
              <w:top w:val="nil"/>
              <w:left w:val="nil"/>
              <w:bottom w:val="nil"/>
              <w:right w:val="nil"/>
            </w:tcBorders>
            <w:shd w:val="clear" w:color="auto" w:fill="FFFFFF"/>
            <w:vAlign w:val="bottom"/>
          </w:tcPr>
          <w:p w14:paraId="49616286" w14:textId="77777777" w:rsidR="001740DE" w:rsidRPr="00A0346D" w:rsidRDefault="001740DE" w:rsidP="00D25EAF">
            <w:pPr>
              <w:shd w:val="clear" w:color="auto" w:fill="FFFFFF"/>
              <w:tabs>
                <w:tab w:val="left" w:leader="dot" w:pos="3246"/>
              </w:tabs>
              <w:spacing w:before="120"/>
              <w:ind w:left="288" w:hanging="288"/>
              <w:jc w:val="both"/>
              <w:rPr>
                <w:lang w:val="en-AU"/>
              </w:rPr>
            </w:pPr>
            <w:r w:rsidRPr="00A0346D">
              <w:rPr>
                <w:szCs w:val="18"/>
                <w:lang w:val="en-AU"/>
              </w:rPr>
              <w:t>Commonwealth Tertiary Education</w:t>
            </w:r>
            <w:r w:rsidR="00D25EAF" w:rsidRPr="00A0346D">
              <w:rPr>
                <w:szCs w:val="18"/>
                <w:lang w:val="en-AU"/>
              </w:rPr>
              <w:tab/>
            </w:r>
          </w:p>
        </w:tc>
        <w:tc>
          <w:tcPr>
            <w:tcW w:w="1417" w:type="dxa"/>
            <w:tcBorders>
              <w:top w:val="nil"/>
              <w:left w:val="nil"/>
              <w:bottom w:val="nil"/>
              <w:right w:val="nil"/>
            </w:tcBorders>
            <w:shd w:val="clear" w:color="auto" w:fill="FFFFFF"/>
            <w:vAlign w:val="bottom"/>
          </w:tcPr>
          <w:p w14:paraId="49616287"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2 538 000</w:t>
            </w:r>
          </w:p>
        </w:tc>
        <w:tc>
          <w:tcPr>
            <w:tcW w:w="1335" w:type="dxa"/>
            <w:tcBorders>
              <w:top w:val="nil"/>
              <w:left w:val="nil"/>
              <w:bottom w:val="nil"/>
              <w:right w:val="nil"/>
            </w:tcBorders>
            <w:shd w:val="clear" w:color="auto" w:fill="FFFFFF"/>
            <w:vAlign w:val="bottom"/>
          </w:tcPr>
          <w:p w14:paraId="49616288"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691 000</w:t>
            </w:r>
          </w:p>
        </w:tc>
        <w:tc>
          <w:tcPr>
            <w:tcW w:w="1327" w:type="dxa"/>
            <w:tcBorders>
              <w:top w:val="nil"/>
              <w:left w:val="nil"/>
              <w:bottom w:val="nil"/>
              <w:right w:val="nil"/>
            </w:tcBorders>
            <w:shd w:val="clear" w:color="auto" w:fill="FFFFFF"/>
            <w:vAlign w:val="bottom"/>
          </w:tcPr>
          <w:p w14:paraId="49616289" w14:textId="6E0CE332" w:rsidR="001740DE" w:rsidRPr="00A0346D" w:rsidRDefault="009D4980" w:rsidP="00A21F0D">
            <w:pPr>
              <w:shd w:val="clear" w:color="auto" w:fill="FFFFFF"/>
              <w:tabs>
                <w:tab w:val="left" w:leader="dot" w:pos="4896"/>
              </w:tabs>
              <w:jc w:val="both"/>
              <w:rPr>
                <w:lang w:val="en-AU"/>
              </w:rPr>
            </w:pPr>
            <w:r w:rsidRPr="00A0346D">
              <w:rPr>
                <w:b/>
                <w:bCs/>
                <w:szCs w:val="18"/>
                <w:lang w:val="en-AU"/>
              </w:rPr>
              <w:t xml:space="preserve">  </w:t>
            </w:r>
            <w:r w:rsidR="001740DE" w:rsidRPr="00A0346D">
              <w:rPr>
                <w:b/>
                <w:bCs/>
                <w:szCs w:val="18"/>
                <w:lang w:val="en-AU"/>
              </w:rPr>
              <w:t>435 000</w:t>
            </w:r>
          </w:p>
        </w:tc>
        <w:tc>
          <w:tcPr>
            <w:tcW w:w="1162" w:type="dxa"/>
            <w:tcBorders>
              <w:top w:val="nil"/>
              <w:left w:val="nil"/>
              <w:bottom w:val="nil"/>
              <w:right w:val="nil"/>
            </w:tcBorders>
            <w:shd w:val="clear" w:color="auto" w:fill="FFFFFF"/>
            <w:vAlign w:val="bottom"/>
          </w:tcPr>
          <w:p w14:paraId="4961628A" w14:textId="7A17F505" w:rsidR="001740DE" w:rsidRPr="00A0346D" w:rsidRDefault="009D4980" w:rsidP="00A21F0D">
            <w:pPr>
              <w:shd w:val="clear" w:color="auto" w:fill="FFFFFF"/>
              <w:tabs>
                <w:tab w:val="left" w:leader="dot" w:pos="4896"/>
              </w:tabs>
              <w:jc w:val="both"/>
              <w:rPr>
                <w:lang w:val="en-AU"/>
              </w:rPr>
            </w:pPr>
            <w:r w:rsidRPr="00A0346D">
              <w:rPr>
                <w:b/>
                <w:bCs/>
                <w:szCs w:val="18"/>
                <w:lang w:val="en-AU"/>
              </w:rPr>
              <w:t xml:space="preserve"> </w:t>
            </w:r>
            <w:r w:rsidR="001740DE" w:rsidRPr="00A0346D">
              <w:rPr>
                <w:b/>
                <w:bCs/>
                <w:szCs w:val="18"/>
                <w:lang w:val="en-AU"/>
              </w:rPr>
              <w:t>3 664 000</w:t>
            </w:r>
          </w:p>
        </w:tc>
      </w:tr>
      <w:tr w:rsidR="001740DE" w:rsidRPr="00A0346D" w14:paraId="49616292" w14:textId="77777777" w:rsidTr="00A0346D">
        <w:trPr>
          <w:trHeight w:val="20"/>
          <w:jc w:val="center"/>
        </w:trPr>
        <w:tc>
          <w:tcPr>
            <w:tcW w:w="794" w:type="dxa"/>
            <w:tcBorders>
              <w:top w:val="nil"/>
              <w:left w:val="nil"/>
              <w:bottom w:val="nil"/>
              <w:right w:val="nil"/>
            </w:tcBorders>
            <w:shd w:val="clear" w:color="auto" w:fill="FFFFFF"/>
            <w:vAlign w:val="bottom"/>
          </w:tcPr>
          <w:p w14:paraId="4961628C" w14:textId="77777777" w:rsidR="001740DE" w:rsidRPr="00A0346D" w:rsidRDefault="001740DE" w:rsidP="00A21F0D">
            <w:pPr>
              <w:shd w:val="clear" w:color="auto" w:fill="FFFFFF"/>
              <w:tabs>
                <w:tab w:val="left" w:leader="dot" w:pos="4896"/>
              </w:tabs>
              <w:jc w:val="both"/>
              <w:rPr>
                <w:lang w:val="en-AU"/>
              </w:rPr>
            </w:pPr>
          </w:p>
        </w:tc>
        <w:tc>
          <w:tcPr>
            <w:tcW w:w="3176" w:type="dxa"/>
            <w:tcBorders>
              <w:top w:val="nil"/>
              <w:left w:val="nil"/>
              <w:bottom w:val="nil"/>
              <w:right w:val="nil"/>
            </w:tcBorders>
            <w:shd w:val="clear" w:color="auto" w:fill="FFFFFF"/>
            <w:vAlign w:val="bottom"/>
          </w:tcPr>
          <w:p w14:paraId="4961628D" w14:textId="77777777" w:rsidR="001740DE" w:rsidRPr="00A0346D" w:rsidRDefault="001740DE" w:rsidP="00D25EAF">
            <w:pPr>
              <w:shd w:val="clear" w:color="auto" w:fill="FFFFFF"/>
              <w:tabs>
                <w:tab w:val="left" w:leader="dot" w:pos="3246"/>
              </w:tabs>
              <w:jc w:val="both"/>
              <w:rPr>
                <w:lang w:val="en-AU"/>
              </w:rPr>
            </w:pPr>
          </w:p>
        </w:tc>
        <w:tc>
          <w:tcPr>
            <w:tcW w:w="1417" w:type="dxa"/>
            <w:tcBorders>
              <w:top w:val="nil"/>
              <w:left w:val="nil"/>
              <w:bottom w:val="single" w:sz="6" w:space="0" w:color="auto"/>
              <w:right w:val="nil"/>
            </w:tcBorders>
            <w:shd w:val="clear" w:color="auto" w:fill="FFFFFF"/>
            <w:vAlign w:val="bottom"/>
          </w:tcPr>
          <w:p w14:paraId="4961628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2 418 549</w:t>
            </w:r>
          </w:p>
        </w:tc>
        <w:tc>
          <w:tcPr>
            <w:tcW w:w="1335" w:type="dxa"/>
            <w:tcBorders>
              <w:top w:val="nil"/>
              <w:left w:val="nil"/>
              <w:bottom w:val="single" w:sz="6" w:space="0" w:color="auto"/>
              <w:right w:val="nil"/>
            </w:tcBorders>
            <w:shd w:val="clear" w:color="auto" w:fill="FFFFFF"/>
            <w:vAlign w:val="bottom"/>
          </w:tcPr>
          <w:p w14:paraId="4961628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493 900</w:t>
            </w:r>
          </w:p>
        </w:tc>
        <w:tc>
          <w:tcPr>
            <w:tcW w:w="1327" w:type="dxa"/>
            <w:tcBorders>
              <w:top w:val="nil"/>
              <w:left w:val="nil"/>
              <w:bottom w:val="single" w:sz="6" w:space="0" w:color="auto"/>
              <w:right w:val="nil"/>
            </w:tcBorders>
            <w:shd w:val="clear" w:color="auto" w:fill="FFFFFF"/>
            <w:vAlign w:val="bottom"/>
          </w:tcPr>
          <w:p w14:paraId="49616290" w14:textId="428EC492" w:rsidR="001740DE" w:rsidRPr="00A0346D" w:rsidRDefault="009D4980" w:rsidP="00A21F0D">
            <w:pPr>
              <w:shd w:val="clear" w:color="auto" w:fill="FFFFFF"/>
              <w:tabs>
                <w:tab w:val="left" w:leader="dot" w:pos="4896"/>
              </w:tabs>
              <w:jc w:val="both"/>
              <w:rPr>
                <w:lang w:val="en-AU"/>
              </w:rPr>
            </w:pPr>
            <w:r w:rsidRPr="00A0346D">
              <w:rPr>
                <w:szCs w:val="18"/>
                <w:lang w:val="en-AU"/>
              </w:rPr>
              <w:t xml:space="preserve">  </w:t>
            </w:r>
            <w:r w:rsidR="001740DE" w:rsidRPr="00A0346D">
              <w:rPr>
                <w:szCs w:val="18"/>
                <w:lang w:val="en-AU"/>
              </w:rPr>
              <w:t>628 314</w:t>
            </w:r>
          </w:p>
        </w:tc>
        <w:tc>
          <w:tcPr>
            <w:tcW w:w="1162" w:type="dxa"/>
            <w:tcBorders>
              <w:top w:val="nil"/>
              <w:left w:val="nil"/>
              <w:bottom w:val="single" w:sz="6" w:space="0" w:color="auto"/>
              <w:right w:val="nil"/>
            </w:tcBorders>
            <w:shd w:val="clear" w:color="auto" w:fill="FFFFFF"/>
            <w:vAlign w:val="bottom"/>
          </w:tcPr>
          <w:p w14:paraId="49616291" w14:textId="041FB4CF" w:rsidR="001740DE" w:rsidRPr="00A0346D" w:rsidRDefault="009D4980" w:rsidP="00A21F0D">
            <w:pPr>
              <w:shd w:val="clear" w:color="auto" w:fill="FFFFFF"/>
              <w:tabs>
                <w:tab w:val="left" w:leader="dot" w:pos="4896"/>
              </w:tabs>
              <w:jc w:val="both"/>
              <w:rPr>
                <w:lang w:val="en-AU"/>
              </w:rPr>
            </w:pPr>
            <w:r w:rsidRPr="00A0346D">
              <w:rPr>
                <w:szCs w:val="18"/>
                <w:lang w:val="en-AU"/>
              </w:rPr>
              <w:t xml:space="preserve"> </w:t>
            </w:r>
            <w:r w:rsidR="001740DE" w:rsidRPr="00A0346D">
              <w:rPr>
                <w:szCs w:val="18"/>
                <w:lang w:val="en-AU"/>
              </w:rPr>
              <w:t>3 540 762</w:t>
            </w:r>
          </w:p>
        </w:tc>
      </w:tr>
      <w:tr w:rsidR="001740DE" w:rsidRPr="00A0346D" w14:paraId="49616299" w14:textId="77777777" w:rsidTr="00A0346D">
        <w:trPr>
          <w:trHeight w:val="20"/>
          <w:jc w:val="center"/>
        </w:trPr>
        <w:tc>
          <w:tcPr>
            <w:tcW w:w="794" w:type="dxa"/>
            <w:tcBorders>
              <w:top w:val="nil"/>
              <w:left w:val="nil"/>
              <w:right w:val="nil"/>
            </w:tcBorders>
            <w:shd w:val="clear" w:color="auto" w:fill="FFFFFF"/>
            <w:vAlign w:val="bottom"/>
          </w:tcPr>
          <w:p w14:paraId="49616293" w14:textId="77777777" w:rsidR="001740DE" w:rsidRPr="00A0346D" w:rsidRDefault="001740DE" w:rsidP="00A21F0D">
            <w:pPr>
              <w:shd w:val="clear" w:color="auto" w:fill="FFFFFF"/>
              <w:tabs>
                <w:tab w:val="left" w:leader="dot" w:pos="4896"/>
              </w:tabs>
              <w:jc w:val="both"/>
              <w:rPr>
                <w:lang w:val="en-AU"/>
              </w:rPr>
            </w:pPr>
          </w:p>
        </w:tc>
        <w:tc>
          <w:tcPr>
            <w:tcW w:w="3176" w:type="dxa"/>
            <w:tcBorders>
              <w:top w:val="nil"/>
              <w:left w:val="nil"/>
              <w:right w:val="nil"/>
            </w:tcBorders>
            <w:shd w:val="clear" w:color="auto" w:fill="FFFFFF"/>
            <w:vAlign w:val="bottom"/>
          </w:tcPr>
          <w:p w14:paraId="49616294" w14:textId="77777777" w:rsidR="001740DE" w:rsidRPr="00A0346D" w:rsidRDefault="001740DE" w:rsidP="00D25EAF">
            <w:pPr>
              <w:shd w:val="clear" w:color="auto" w:fill="FFFFFF"/>
              <w:tabs>
                <w:tab w:val="left" w:leader="dot" w:pos="3246"/>
              </w:tabs>
              <w:spacing w:before="120"/>
              <w:ind w:left="720"/>
              <w:jc w:val="both"/>
              <w:rPr>
                <w:lang w:val="en-AU"/>
              </w:rPr>
            </w:pPr>
            <w:r w:rsidRPr="00A0346D">
              <w:rPr>
                <w:szCs w:val="18"/>
                <w:lang w:val="en-AU"/>
              </w:rPr>
              <w:t>Total</w:t>
            </w:r>
            <w:r w:rsidR="00D25EAF" w:rsidRPr="00A0346D">
              <w:rPr>
                <w:szCs w:val="18"/>
                <w:lang w:val="en-AU"/>
              </w:rPr>
              <w:tab/>
            </w:r>
          </w:p>
        </w:tc>
        <w:tc>
          <w:tcPr>
            <w:tcW w:w="1417" w:type="dxa"/>
            <w:tcBorders>
              <w:top w:val="single" w:sz="6" w:space="0" w:color="auto"/>
              <w:left w:val="nil"/>
              <w:right w:val="nil"/>
            </w:tcBorders>
            <w:shd w:val="clear" w:color="auto" w:fill="FFFFFF"/>
            <w:vAlign w:val="bottom"/>
          </w:tcPr>
          <w:p w14:paraId="49616295"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35 378 000</w:t>
            </w:r>
          </w:p>
        </w:tc>
        <w:tc>
          <w:tcPr>
            <w:tcW w:w="1335" w:type="dxa"/>
            <w:tcBorders>
              <w:top w:val="single" w:sz="6" w:space="0" w:color="auto"/>
              <w:left w:val="nil"/>
              <w:right w:val="nil"/>
            </w:tcBorders>
            <w:shd w:val="clear" w:color="auto" w:fill="FFFFFF"/>
            <w:vAlign w:val="bottom"/>
          </w:tcPr>
          <w:p w14:paraId="49616296"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11 849 000</w:t>
            </w:r>
          </w:p>
        </w:tc>
        <w:tc>
          <w:tcPr>
            <w:tcW w:w="1327" w:type="dxa"/>
            <w:tcBorders>
              <w:top w:val="single" w:sz="6" w:space="0" w:color="auto"/>
              <w:left w:val="nil"/>
              <w:right w:val="nil"/>
            </w:tcBorders>
            <w:shd w:val="clear" w:color="auto" w:fill="FFFFFF"/>
            <w:vAlign w:val="bottom"/>
          </w:tcPr>
          <w:p w14:paraId="49616297" w14:textId="77777777" w:rsidR="001740DE" w:rsidRPr="00A0346D" w:rsidRDefault="001740DE" w:rsidP="00A21F0D">
            <w:pPr>
              <w:shd w:val="clear" w:color="auto" w:fill="FFFFFF"/>
              <w:tabs>
                <w:tab w:val="left" w:leader="dot" w:pos="4896"/>
              </w:tabs>
              <w:jc w:val="both"/>
              <w:rPr>
                <w:lang w:val="en-AU"/>
              </w:rPr>
            </w:pPr>
            <w:r w:rsidRPr="00A0346D">
              <w:rPr>
                <w:b/>
                <w:bCs/>
                <w:szCs w:val="18"/>
                <w:lang w:val="en-AU"/>
              </w:rPr>
              <w:t>683 076 000</w:t>
            </w:r>
          </w:p>
        </w:tc>
        <w:tc>
          <w:tcPr>
            <w:tcW w:w="1162" w:type="dxa"/>
            <w:tcBorders>
              <w:top w:val="single" w:sz="6" w:space="0" w:color="auto"/>
              <w:left w:val="nil"/>
              <w:right w:val="nil"/>
            </w:tcBorders>
            <w:shd w:val="clear" w:color="auto" w:fill="FFFFFF"/>
            <w:vAlign w:val="bottom"/>
          </w:tcPr>
          <w:p w14:paraId="49616298" w14:textId="77777777" w:rsidR="001740DE" w:rsidRPr="00A0346D" w:rsidRDefault="001740DE" w:rsidP="00A21F0D">
            <w:pPr>
              <w:shd w:val="clear" w:color="auto" w:fill="FFFFFF"/>
              <w:tabs>
                <w:tab w:val="left" w:leader="dot" w:pos="4896"/>
              </w:tabs>
              <w:jc w:val="both"/>
              <w:rPr>
                <w:lang w:val="en-AU"/>
              </w:rPr>
            </w:pPr>
            <w:r w:rsidRPr="00A0346D">
              <w:rPr>
                <w:b/>
                <w:bCs/>
                <w:szCs w:val="18"/>
                <w:lang w:val="en-AU"/>
              </w:rPr>
              <w:t>730 303 000</w:t>
            </w:r>
          </w:p>
        </w:tc>
      </w:tr>
      <w:tr w:rsidR="001740DE" w:rsidRPr="00A0346D" w14:paraId="496162A0" w14:textId="77777777" w:rsidTr="00A0346D">
        <w:trPr>
          <w:trHeight w:val="20"/>
          <w:jc w:val="center"/>
        </w:trPr>
        <w:tc>
          <w:tcPr>
            <w:tcW w:w="794" w:type="dxa"/>
            <w:tcBorders>
              <w:top w:val="nil"/>
              <w:left w:val="nil"/>
              <w:bottom w:val="single" w:sz="4" w:space="0" w:color="auto"/>
              <w:right w:val="nil"/>
            </w:tcBorders>
            <w:shd w:val="clear" w:color="auto" w:fill="FFFFFF"/>
            <w:vAlign w:val="bottom"/>
          </w:tcPr>
          <w:p w14:paraId="4961629A" w14:textId="77777777" w:rsidR="001740DE" w:rsidRPr="00A0346D" w:rsidRDefault="001740DE" w:rsidP="00A21F0D">
            <w:pPr>
              <w:shd w:val="clear" w:color="auto" w:fill="FFFFFF"/>
              <w:tabs>
                <w:tab w:val="left" w:leader="dot" w:pos="4896"/>
              </w:tabs>
              <w:jc w:val="both"/>
              <w:rPr>
                <w:lang w:val="en-AU"/>
              </w:rPr>
            </w:pPr>
          </w:p>
        </w:tc>
        <w:tc>
          <w:tcPr>
            <w:tcW w:w="3176" w:type="dxa"/>
            <w:tcBorders>
              <w:left w:val="nil"/>
              <w:bottom w:val="single" w:sz="4" w:space="0" w:color="auto"/>
              <w:right w:val="nil"/>
            </w:tcBorders>
            <w:shd w:val="clear" w:color="auto" w:fill="FFFFFF"/>
            <w:vAlign w:val="bottom"/>
          </w:tcPr>
          <w:p w14:paraId="4961629B" w14:textId="77777777" w:rsidR="001740DE" w:rsidRPr="00A0346D" w:rsidRDefault="001740DE" w:rsidP="00F05306">
            <w:pPr>
              <w:shd w:val="clear" w:color="auto" w:fill="FFFFFF"/>
              <w:tabs>
                <w:tab w:val="left" w:leader="dot" w:pos="4896"/>
              </w:tabs>
              <w:jc w:val="both"/>
              <w:rPr>
                <w:lang w:val="en-AU"/>
              </w:rPr>
            </w:pPr>
          </w:p>
        </w:tc>
        <w:tc>
          <w:tcPr>
            <w:tcW w:w="1417" w:type="dxa"/>
            <w:tcBorders>
              <w:top w:val="nil"/>
              <w:left w:val="nil"/>
              <w:bottom w:val="single" w:sz="4" w:space="0" w:color="auto"/>
              <w:right w:val="nil"/>
            </w:tcBorders>
            <w:shd w:val="clear" w:color="auto" w:fill="FFFFFF"/>
            <w:vAlign w:val="bottom"/>
          </w:tcPr>
          <w:p w14:paraId="4961629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32 224 523</w:t>
            </w:r>
          </w:p>
        </w:tc>
        <w:tc>
          <w:tcPr>
            <w:tcW w:w="1335" w:type="dxa"/>
            <w:tcBorders>
              <w:top w:val="nil"/>
              <w:left w:val="nil"/>
              <w:bottom w:val="single" w:sz="4" w:space="0" w:color="auto"/>
              <w:right w:val="nil"/>
            </w:tcBorders>
            <w:shd w:val="clear" w:color="auto" w:fill="FFFFFF"/>
            <w:vAlign w:val="bottom"/>
          </w:tcPr>
          <w:p w14:paraId="4961629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9 491 133</w:t>
            </w:r>
          </w:p>
        </w:tc>
        <w:tc>
          <w:tcPr>
            <w:tcW w:w="1327" w:type="dxa"/>
            <w:tcBorders>
              <w:top w:val="nil"/>
              <w:left w:val="nil"/>
              <w:bottom w:val="single" w:sz="4" w:space="0" w:color="auto"/>
              <w:right w:val="nil"/>
            </w:tcBorders>
            <w:shd w:val="clear" w:color="auto" w:fill="FFFFFF"/>
            <w:vAlign w:val="bottom"/>
          </w:tcPr>
          <w:p w14:paraId="4961629E" w14:textId="77777777" w:rsidR="001740DE" w:rsidRPr="00A0346D" w:rsidRDefault="001740DE" w:rsidP="00A21F0D">
            <w:pPr>
              <w:shd w:val="clear" w:color="auto" w:fill="FFFFFF"/>
              <w:tabs>
                <w:tab w:val="left" w:leader="dot" w:pos="4896"/>
              </w:tabs>
              <w:jc w:val="both"/>
              <w:rPr>
                <w:lang w:val="en-AU"/>
              </w:rPr>
            </w:pPr>
            <w:r w:rsidRPr="00A0346D">
              <w:rPr>
                <w:szCs w:val="18"/>
                <w:lang w:val="en-AU"/>
              </w:rPr>
              <w:t>601 533 656</w:t>
            </w:r>
          </w:p>
        </w:tc>
        <w:tc>
          <w:tcPr>
            <w:tcW w:w="1162" w:type="dxa"/>
            <w:tcBorders>
              <w:top w:val="nil"/>
              <w:left w:val="nil"/>
              <w:bottom w:val="single" w:sz="4" w:space="0" w:color="auto"/>
              <w:right w:val="nil"/>
            </w:tcBorders>
            <w:shd w:val="clear" w:color="auto" w:fill="FFFFFF"/>
            <w:vAlign w:val="bottom"/>
          </w:tcPr>
          <w:p w14:paraId="4961629F" w14:textId="77777777" w:rsidR="001740DE" w:rsidRPr="00A0346D" w:rsidRDefault="001740DE" w:rsidP="00A21F0D">
            <w:pPr>
              <w:shd w:val="clear" w:color="auto" w:fill="FFFFFF"/>
              <w:tabs>
                <w:tab w:val="left" w:leader="dot" w:pos="4896"/>
              </w:tabs>
              <w:jc w:val="both"/>
              <w:rPr>
                <w:lang w:val="en-AU"/>
              </w:rPr>
            </w:pPr>
            <w:r w:rsidRPr="00A0346D">
              <w:rPr>
                <w:szCs w:val="18"/>
                <w:lang w:val="en-AU"/>
              </w:rPr>
              <w:t>643 249 311</w:t>
            </w:r>
          </w:p>
        </w:tc>
      </w:tr>
    </w:tbl>
    <w:p w14:paraId="496162A1" w14:textId="77777777" w:rsidR="001740DE" w:rsidRPr="00A0346D" w:rsidRDefault="00CE4749" w:rsidP="00BB6B8C">
      <w:pPr>
        <w:shd w:val="clear" w:color="auto" w:fill="FFFFFF"/>
        <w:tabs>
          <w:tab w:val="left" w:leader="dot" w:pos="4896"/>
        </w:tabs>
        <w:spacing w:before="120" w:after="60"/>
        <w:jc w:val="center"/>
        <w:rPr>
          <w:sz w:val="24"/>
          <w:lang w:val="en-AU"/>
        </w:rPr>
      </w:pPr>
      <w:r w:rsidRPr="00A0346D">
        <w:rPr>
          <w:sz w:val="22"/>
          <w:lang w:val="en-AU"/>
        </w:rPr>
        <w:br w:type="page"/>
      </w:r>
      <w:r w:rsidR="001740DE" w:rsidRPr="00A0346D">
        <w:rPr>
          <w:b/>
          <w:bCs/>
          <w:sz w:val="24"/>
          <w:szCs w:val="22"/>
          <w:lang w:val="en-AU"/>
        </w:rPr>
        <w:t>DEPARTMENT OF EDUCATION AND YOUTH AFFAIRS</w:t>
      </w:r>
    </w:p>
    <w:tbl>
      <w:tblPr>
        <w:tblW w:w="5000" w:type="pct"/>
        <w:jc w:val="center"/>
        <w:tblLayout w:type="fixed"/>
        <w:tblCellMar>
          <w:left w:w="40" w:type="dxa"/>
          <w:right w:w="40" w:type="dxa"/>
        </w:tblCellMar>
        <w:tblLook w:val="0000" w:firstRow="0" w:lastRow="0" w:firstColumn="0" w:lastColumn="0" w:noHBand="0" w:noVBand="0"/>
      </w:tblPr>
      <w:tblGrid>
        <w:gridCol w:w="5181"/>
        <w:gridCol w:w="1260"/>
        <w:gridCol w:w="1458"/>
        <w:gridCol w:w="1210"/>
      </w:tblGrid>
      <w:tr w:rsidR="00BB6B8C" w:rsidRPr="00A0346D" w14:paraId="496162A5" w14:textId="77777777" w:rsidTr="00BB6B8C">
        <w:trPr>
          <w:trHeight w:val="20"/>
          <w:jc w:val="center"/>
        </w:trPr>
        <w:tc>
          <w:tcPr>
            <w:tcW w:w="5136" w:type="dxa"/>
            <w:tcBorders>
              <w:top w:val="single" w:sz="4" w:space="0" w:color="auto"/>
              <w:left w:val="nil"/>
              <w:bottom w:val="nil"/>
              <w:right w:val="nil"/>
            </w:tcBorders>
            <w:shd w:val="clear" w:color="auto" w:fill="FFFFFF"/>
            <w:vAlign w:val="bottom"/>
          </w:tcPr>
          <w:p w14:paraId="496162A2" w14:textId="77777777" w:rsidR="00BB6B8C" w:rsidRPr="00A0346D" w:rsidRDefault="00BB6B8C" w:rsidP="00A21F0D">
            <w:pPr>
              <w:shd w:val="clear" w:color="auto" w:fill="FFFFFF"/>
              <w:tabs>
                <w:tab w:val="left" w:leader="dot" w:pos="4896"/>
              </w:tabs>
              <w:jc w:val="both"/>
              <w:rPr>
                <w:lang w:val="en-AU"/>
              </w:rPr>
            </w:pPr>
          </w:p>
        </w:tc>
        <w:tc>
          <w:tcPr>
            <w:tcW w:w="1249" w:type="dxa"/>
            <w:vMerge w:val="restart"/>
            <w:tcBorders>
              <w:top w:val="single" w:sz="4" w:space="0" w:color="auto"/>
              <w:left w:val="nil"/>
              <w:right w:val="nil"/>
            </w:tcBorders>
            <w:shd w:val="clear" w:color="auto" w:fill="FFFFFF"/>
            <w:vAlign w:val="center"/>
          </w:tcPr>
          <w:p w14:paraId="496162A3" w14:textId="6873985E" w:rsidR="00BB6B8C" w:rsidRPr="00A0346D" w:rsidRDefault="00BB6B8C" w:rsidP="00BB6B8C">
            <w:pPr>
              <w:shd w:val="clear" w:color="auto" w:fill="FFFFFF"/>
              <w:tabs>
                <w:tab w:val="left" w:leader="dot" w:pos="4896"/>
              </w:tabs>
              <w:ind w:right="29"/>
              <w:jc w:val="center"/>
              <w:rPr>
                <w:lang w:val="en-AU"/>
              </w:rPr>
            </w:pPr>
            <w:r w:rsidRPr="00A0346D">
              <w:rPr>
                <w:b/>
                <w:bCs/>
                <w:szCs w:val="18"/>
                <w:lang w:val="en-AU"/>
              </w:rPr>
              <w:t>1983</w:t>
            </w:r>
            <w:r w:rsidR="00A0346D">
              <w:rPr>
                <w:b/>
                <w:bCs/>
                <w:szCs w:val="18"/>
                <w:lang w:val="en-AU"/>
              </w:rPr>
              <w:noBreakHyphen/>
            </w:r>
            <w:r w:rsidRPr="00A0346D">
              <w:rPr>
                <w:b/>
                <w:bCs/>
                <w:szCs w:val="18"/>
                <w:lang w:val="en-AU"/>
              </w:rPr>
              <w:t>84</w:t>
            </w:r>
          </w:p>
        </w:tc>
        <w:tc>
          <w:tcPr>
            <w:tcW w:w="2644" w:type="dxa"/>
            <w:gridSpan w:val="2"/>
            <w:tcBorders>
              <w:top w:val="single" w:sz="4" w:space="0" w:color="auto"/>
              <w:left w:val="nil"/>
              <w:bottom w:val="single" w:sz="6" w:space="0" w:color="auto"/>
              <w:right w:val="nil"/>
            </w:tcBorders>
            <w:shd w:val="clear" w:color="auto" w:fill="FFFFFF"/>
            <w:vAlign w:val="bottom"/>
          </w:tcPr>
          <w:p w14:paraId="496162A4" w14:textId="384FC57A" w:rsidR="00BB6B8C" w:rsidRPr="00A0346D" w:rsidRDefault="00BB6B8C" w:rsidP="00A21F0D">
            <w:pPr>
              <w:shd w:val="clear" w:color="auto" w:fill="FFFFFF"/>
              <w:tabs>
                <w:tab w:val="left" w:leader="dot" w:pos="4896"/>
              </w:tabs>
              <w:jc w:val="center"/>
              <w:rPr>
                <w:lang w:val="en-AU"/>
              </w:rPr>
            </w:pPr>
            <w:r w:rsidRPr="00A0346D">
              <w:rPr>
                <w:szCs w:val="18"/>
                <w:lang w:val="en-AU"/>
              </w:rPr>
              <w:t>1982</w:t>
            </w:r>
            <w:r w:rsidR="00A0346D">
              <w:rPr>
                <w:szCs w:val="18"/>
                <w:lang w:val="en-AU"/>
              </w:rPr>
              <w:noBreakHyphen/>
            </w:r>
            <w:r w:rsidRPr="00A0346D">
              <w:rPr>
                <w:szCs w:val="18"/>
                <w:lang w:val="en-AU"/>
              </w:rPr>
              <w:t>83</w:t>
            </w:r>
          </w:p>
        </w:tc>
      </w:tr>
      <w:tr w:rsidR="00BB6B8C" w:rsidRPr="00A0346D" w14:paraId="496162AA" w14:textId="77777777" w:rsidTr="00BE34C6">
        <w:trPr>
          <w:trHeight w:val="20"/>
          <w:jc w:val="center"/>
        </w:trPr>
        <w:tc>
          <w:tcPr>
            <w:tcW w:w="5136" w:type="dxa"/>
            <w:tcBorders>
              <w:top w:val="nil"/>
              <w:left w:val="nil"/>
              <w:bottom w:val="nil"/>
              <w:right w:val="nil"/>
            </w:tcBorders>
            <w:shd w:val="clear" w:color="auto" w:fill="FFFFFF"/>
            <w:vAlign w:val="bottom"/>
          </w:tcPr>
          <w:p w14:paraId="496162A6" w14:textId="77777777" w:rsidR="00BB6B8C" w:rsidRPr="00A0346D" w:rsidRDefault="00BB6B8C" w:rsidP="00A21F0D">
            <w:pPr>
              <w:shd w:val="clear" w:color="auto" w:fill="FFFFFF"/>
              <w:tabs>
                <w:tab w:val="left" w:leader="dot" w:pos="4896"/>
              </w:tabs>
              <w:jc w:val="both"/>
              <w:rPr>
                <w:lang w:val="en-AU"/>
              </w:rPr>
            </w:pPr>
          </w:p>
        </w:tc>
        <w:tc>
          <w:tcPr>
            <w:tcW w:w="1249" w:type="dxa"/>
            <w:vMerge/>
            <w:tcBorders>
              <w:left w:val="nil"/>
              <w:bottom w:val="single" w:sz="6" w:space="0" w:color="auto"/>
              <w:right w:val="nil"/>
            </w:tcBorders>
            <w:shd w:val="clear" w:color="auto" w:fill="FFFFFF"/>
            <w:vAlign w:val="bottom"/>
          </w:tcPr>
          <w:p w14:paraId="496162A7" w14:textId="77777777" w:rsidR="00BB6B8C" w:rsidRPr="00A0346D" w:rsidRDefault="00BB6B8C" w:rsidP="00A21F0D">
            <w:pPr>
              <w:shd w:val="clear" w:color="auto" w:fill="FFFFFF"/>
              <w:tabs>
                <w:tab w:val="left" w:leader="dot" w:pos="4896"/>
              </w:tabs>
              <w:ind w:right="29"/>
              <w:jc w:val="right"/>
              <w:rPr>
                <w:lang w:val="en-AU"/>
              </w:rPr>
            </w:pPr>
          </w:p>
        </w:tc>
        <w:tc>
          <w:tcPr>
            <w:tcW w:w="1445" w:type="dxa"/>
            <w:tcBorders>
              <w:top w:val="single" w:sz="6" w:space="0" w:color="auto"/>
              <w:left w:val="nil"/>
              <w:bottom w:val="single" w:sz="6" w:space="0" w:color="auto"/>
              <w:right w:val="nil"/>
            </w:tcBorders>
            <w:shd w:val="clear" w:color="auto" w:fill="FFFFFF"/>
            <w:vAlign w:val="bottom"/>
          </w:tcPr>
          <w:p w14:paraId="496162A8" w14:textId="77777777" w:rsidR="00BB6B8C" w:rsidRPr="00A0346D" w:rsidRDefault="00BB6B8C" w:rsidP="00A21F0D">
            <w:pPr>
              <w:shd w:val="clear" w:color="auto" w:fill="FFFFFF"/>
              <w:tabs>
                <w:tab w:val="left" w:leader="dot" w:pos="4896"/>
              </w:tabs>
              <w:ind w:right="29"/>
              <w:jc w:val="right"/>
              <w:rPr>
                <w:lang w:val="en-AU"/>
              </w:rPr>
            </w:pPr>
            <w:r w:rsidRPr="00A0346D">
              <w:rPr>
                <w:szCs w:val="18"/>
                <w:lang w:val="en-AU"/>
              </w:rPr>
              <w:t>Appropriation</w:t>
            </w:r>
          </w:p>
        </w:tc>
        <w:tc>
          <w:tcPr>
            <w:tcW w:w="1199" w:type="dxa"/>
            <w:tcBorders>
              <w:top w:val="single" w:sz="6" w:space="0" w:color="auto"/>
              <w:left w:val="nil"/>
              <w:bottom w:val="single" w:sz="6" w:space="0" w:color="auto"/>
              <w:right w:val="nil"/>
            </w:tcBorders>
            <w:shd w:val="clear" w:color="auto" w:fill="FFFFFF"/>
            <w:vAlign w:val="bottom"/>
          </w:tcPr>
          <w:p w14:paraId="496162A9" w14:textId="77777777" w:rsidR="00BB6B8C" w:rsidRPr="00A0346D" w:rsidRDefault="00BB6B8C" w:rsidP="00A21F0D">
            <w:pPr>
              <w:shd w:val="clear" w:color="auto" w:fill="FFFFFF"/>
              <w:tabs>
                <w:tab w:val="left" w:leader="dot" w:pos="4896"/>
              </w:tabs>
              <w:ind w:right="29"/>
              <w:jc w:val="right"/>
              <w:rPr>
                <w:lang w:val="en-AU"/>
              </w:rPr>
            </w:pPr>
            <w:r w:rsidRPr="00A0346D">
              <w:rPr>
                <w:szCs w:val="18"/>
                <w:lang w:val="en-AU"/>
              </w:rPr>
              <w:t>Expenditure</w:t>
            </w:r>
          </w:p>
        </w:tc>
      </w:tr>
      <w:tr w:rsidR="001740DE" w:rsidRPr="00A0346D" w14:paraId="496162AF" w14:textId="77777777" w:rsidTr="00BB6B8C">
        <w:trPr>
          <w:trHeight w:val="20"/>
          <w:jc w:val="center"/>
        </w:trPr>
        <w:tc>
          <w:tcPr>
            <w:tcW w:w="5136" w:type="dxa"/>
            <w:tcBorders>
              <w:top w:val="nil"/>
              <w:left w:val="nil"/>
              <w:right w:val="nil"/>
            </w:tcBorders>
            <w:shd w:val="clear" w:color="auto" w:fill="FFFFFF"/>
            <w:vAlign w:val="bottom"/>
          </w:tcPr>
          <w:p w14:paraId="496162AB" w14:textId="77777777" w:rsidR="001740DE" w:rsidRPr="00A0346D" w:rsidRDefault="001740DE" w:rsidP="00A21F0D">
            <w:pPr>
              <w:shd w:val="clear" w:color="auto" w:fill="FFFFFF"/>
              <w:tabs>
                <w:tab w:val="left" w:leader="dot" w:pos="4896"/>
              </w:tabs>
              <w:spacing w:before="120"/>
              <w:jc w:val="both"/>
              <w:rPr>
                <w:lang w:val="en-AU"/>
              </w:rPr>
            </w:pPr>
            <w:r w:rsidRPr="00A0346D">
              <w:rPr>
                <w:szCs w:val="18"/>
                <w:lang w:val="en-AU"/>
              </w:rPr>
              <w:t>Division 27</w:t>
            </w:r>
            <w:r w:rsidR="00774733" w:rsidRPr="00A0346D">
              <w:rPr>
                <w:szCs w:val="18"/>
                <w:lang w:val="en-AU"/>
              </w:rPr>
              <w:t>0.—</w:t>
            </w:r>
            <w:r w:rsidRPr="00A0346D">
              <w:rPr>
                <w:rFonts w:eastAsia="Times New Roman"/>
                <w:szCs w:val="18"/>
                <w:lang w:val="en-AU"/>
              </w:rPr>
              <w:t>ADMINISTRATIVE</w:t>
            </w:r>
          </w:p>
        </w:tc>
        <w:tc>
          <w:tcPr>
            <w:tcW w:w="1249" w:type="dxa"/>
            <w:tcBorders>
              <w:top w:val="single" w:sz="6" w:space="0" w:color="auto"/>
              <w:left w:val="nil"/>
              <w:bottom w:val="nil"/>
              <w:right w:val="nil"/>
            </w:tcBorders>
            <w:shd w:val="clear" w:color="auto" w:fill="FFFFFF"/>
            <w:vAlign w:val="bottom"/>
          </w:tcPr>
          <w:p w14:paraId="496162A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c>
          <w:tcPr>
            <w:tcW w:w="1445" w:type="dxa"/>
            <w:tcBorders>
              <w:top w:val="single" w:sz="6" w:space="0" w:color="auto"/>
              <w:left w:val="nil"/>
              <w:bottom w:val="nil"/>
              <w:right w:val="nil"/>
            </w:tcBorders>
            <w:shd w:val="clear" w:color="auto" w:fill="FFFFFF"/>
            <w:vAlign w:val="bottom"/>
          </w:tcPr>
          <w:p w14:paraId="496162A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c>
          <w:tcPr>
            <w:tcW w:w="1199" w:type="dxa"/>
            <w:tcBorders>
              <w:top w:val="single" w:sz="6" w:space="0" w:color="auto"/>
              <w:left w:val="nil"/>
              <w:bottom w:val="nil"/>
              <w:right w:val="nil"/>
            </w:tcBorders>
            <w:shd w:val="clear" w:color="auto" w:fill="FFFFFF"/>
            <w:vAlign w:val="bottom"/>
          </w:tcPr>
          <w:p w14:paraId="496162A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r>
      <w:tr w:rsidR="001740DE" w:rsidRPr="00A0346D" w14:paraId="496162B4" w14:textId="77777777" w:rsidTr="00BB6B8C">
        <w:trPr>
          <w:trHeight w:val="20"/>
          <w:jc w:val="center"/>
        </w:trPr>
        <w:tc>
          <w:tcPr>
            <w:tcW w:w="5136" w:type="dxa"/>
            <w:tcBorders>
              <w:top w:val="nil"/>
              <w:left w:val="nil"/>
              <w:bottom w:val="nil"/>
              <w:right w:val="nil"/>
            </w:tcBorders>
            <w:shd w:val="clear" w:color="auto" w:fill="FFFFFF"/>
            <w:vAlign w:val="bottom"/>
          </w:tcPr>
          <w:p w14:paraId="496162B0" w14:textId="77777777" w:rsidR="001740DE" w:rsidRPr="00A0346D" w:rsidRDefault="00774733" w:rsidP="00BB6B8C">
            <w:pPr>
              <w:shd w:val="clear" w:color="auto" w:fill="FFFFFF"/>
              <w:tabs>
                <w:tab w:val="left" w:leader="dot" w:pos="4896"/>
              </w:tabs>
              <w:jc w:val="both"/>
              <w:rPr>
                <w:lang w:val="en-AU"/>
              </w:rPr>
            </w:pPr>
            <w:r w:rsidRPr="00A0346D">
              <w:rPr>
                <w:b/>
                <w:bCs/>
                <w:szCs w:val="18"/>
                <w:lang w:val="en-AU"/>
              </w:rPr>
              <w:t>1.—</w:t>
            </w:r>
            <w:r w:rsidR="001740DE" w:rsidRPr="00A0346D">
              <w:rPr>
                <w:rFonts w:eastAsia="Times New Roman"/>
                <w:b/>
                <w:bCs/>
                <w:szCs w:val="18"/>
                <w:lang w:val="en-AU"/>
              </w:rPr>
              <w:t>Salaries and Payments in the nature of Salary—</w:t>
            </w:r>
          </w:p>
        </w:tc>
        <w:tc>
          <w:tcPr>
            <w:tcW w:w="1249" w:type="dxa"/>
            <w:tcBorders>
              <w:top w:val="nil"/>
              <w:left w:val="nil"/>
              <w:bottom w:val="nil"/>
              <w:right w:val="nil"/>
            </w:tcBorders>
            <w:shd w:val="clear" w:color="auto" w:fill="FFFFFF"/>
            <w:vAlign w:val="bottom"/>
          </w:tcPr>
          <w:p w14:paraId="496162B1" w14:textId="77777777" w:rsidR="001740DE" w:rsidRPr="00A0346D" w:rsidRDefault="001740DE" w:rsidP="00A21F0D">
            <w:pPr>
              <w:shd w:val="clear" w:color="auto" w:fill="FFFFFF"/>
              <w:tabs>
                <w:tab w:val="left" w:leader="dot" w:pos="4896"/>
              </w:tabs>
              <w:ind w:right="29"/>
              <w:jc w:val="right"/>
              <w:rPr>
                <w:lang w:val="en-AU"/>
              </w:rPr>
            </w:pPr>
          </w:p>
        </w:tc>
        <w:tc>
          <w:tcPr>
            <w:tcW w:w="1445" w:type="dxa"/>
            <w:tcBorders>
              <w:top w:val="nil"/>
              <w:left w:val="nil"/>
              <w:bottom w:val="nil"/>
              <w:right w:val="nil"/>
            </w:tcBorders>
            <w:shd w:val="clear" w:color="auto" w:fill="FFFFFF"/>
            <w:vAlign w:val="bottom"/>
          </w:tcPr>
          <w:p w14:paraId="496162B2" w14:textId="77777777" w:rsidR="001740DE" w:rsidRPr="00A0346D" w:rsidRDefault="001740DE" w:rsidP="00A21F0D">
            <w:pPr>
              <w:shd w:val="clear" w:color="auto" w:fill="FFFFFF"/>
              <w:tabs>
                <w:tab w:val="left" w:leader="dot" w:pos="4896"/>
              </w:tabs>
              <w:ind w:right="29"/>
              <w:jc w:val="right"/>
              <w:rPr>
                <w:lang w:val="en-AU"/>
              </w:rPr>
            </w:pPr>
          </w:p>
        </w:tc>
        <w:tc>
          <w:tcPr>
            <w:tcW w:w="1199" w:type="dxa"/>
            <w:tcBorders>
              <w:top w:val="nil"/>
              <w:left w:val="nil"/>
              <w:bottom w:val="nil"/>
              <w:right w:val="nil"/>
            </w:tcBorders>
            <w:shd w:val="clear" w:color="auto" w:fill="FFFFFF"/>
            <w:vAlign w:val="bottom"/>
          </w:tcPr>
          <w:p w14:paraId="496162B3"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62B9" w14:textId="77777777" w:rsidTr="00BB6B8C">
        <w:trPr>
          <w:trHeight w:val="20"/>
          <w:jc w:val="center"/>
        </w:trPr>
        <w:tc>
          <w:tcPr>
            <w:tcW w:w="5136" w:type="dxa"/>
            <w:tcBorders>
              <w:top w:val="nil"/>
              <w:left w:val="nil"/>
              <w:right w:val="nil"/>
            </w:tcBorders>
            <w:shd w:val="clear" w:color="auto" w:fill="FFFFFF"/>
            <w:vAlign w:val="bottom"/>
          </w:tcPr>
          <w:p w14:paraId="496162B5"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01. </w:t>
            </w:r>
            <w:r w:rsidR="001740DE" w:rsidRPr="00A0346D">
              <w:rPr>
                <w:szCs w:val="18"/>
                <w:lang w:val="en-AU"/>
              </w:rPr>
              <w:t>Salaries and allowances</w:t>
            </w:r>
            <w:r w:rsidR="007D7DCF" w:rsidRPr="00A0346D">
              <w:rPr>
                <w:szCs w:val="18"/>
                <w:lang w:val="en-AU"/>
              </w:rPr>
              <w:tab/>
            </w:r>
          </w:p>
        </w:tc>
        <w:tc>
          <w:tcPr>
            <w:tcW w:w="1249" w:type="dxa"/>
            <w:tcBorders>
              <w:top w:val="nil"/>
              <w:left w:val="nil"/>
              <w:bottom w:val="nil"/>
              <w:right w:val="nil"/>
            </w:tcBorders>
            <w:shd w:val="clear" w:color="auto" w:fill="FFFFFF"/>
            <w:vAlign w:val="bottom"/>
          </w:tcPr>
          <w:p w14:paraId="496162B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28 419 000</w:t>
            </w:r>
          </w:p>
        </w:tc>
        <w:tc>
          <w:tcPr>
            <w:tcW w:w="1445" w:type="dxa"/>
            <w:tcBorders>
              <w:top w:val="nil"/>
              <w:left w:val="nil"/>
              <w:bottom w:val="nil"/>
              <w:right w:val="nil"/>
            </w:tcBorders>
            <w:shd w:val="clear" w:color="auto" w:fill="FFFFFF"/>
            <w:vAlign w:val="bottom"/>
          </w:tcPr>
          <w:p w14:paraId="496162B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26 406 000</w:t>
            </w:r>
          </w:p>
        </w:tc>
        <w:tc>
          <w:tcPr>
            <w:tcW w:w="1199" w:type="dxa"/>
            <w:tcBorders>
              <w:top w:val="nil"/>
              <w:left w:val="nil"/>
              <w:bottom w:val="nil"/>
              <w:right w:val="nil"/>
            </w:tcBorders>
            <w:shd w:val="clear" w:color="auto" w:fill="FFFFFF"/>
            <w:vAlign w:val="bottom"/>
          </w:tcPr>
          <w:p w14:paraId="496162B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26 272 158</w:t>
            </w:r>
          </w:p>
        </w:tc>
      </w:tr>
      <w:tr w:rsidR="001740DE" w:rsidRPr="00A0346D" w14:paraId="496162BE" w14:textId="77777777" w:rsidTr="00BB6B8C">
        <w:trPr>
          <w:trHeight w:val="20"/>
          <w:jc w:val="center"/>
        </w:trPr>
        <w:tc>
          <w:tcPr>
            <w:tcW w:w="5136" w:type="dxa"/>
            <w:tcBorders>
              <w:left w:val="nil"/>
              <w:right w:val="nil"/>
            </w:tcBorders>
            <w:shd w:val="clear" w:color="auto" w:fill="FFFFFF"/>
            <w:vAlign w:val="bottom"/>
          </w:tcPr>
          <w:p w14:paraId="496162BA" w14:textId="77777777" w:rsidR="001740DE" w:rsidRPr="00A0346D" w:rsidRDefault="00A107E9" w:rsidP="00A21F0D">
            <w:pPr>
              <w:shd w:val="clear" w:color="auto" w:fill="FFFFFF"/>
              <w:tabs>
                <w:tab w:val="left" w:leader="dot" w:pos="4896"/>
              </w:tabs>
              <w:ind w:left="576" w:hanging="432"/>
              <w:jc w:val="both"/>
              <w:rPr>
                <w:lang w:val="en-AU"/>
              </w:rPr>
            </w:pPr>
            <w:r w:rsidRPr="00A0346D">
              <w:rPr>
                <w:lang w:val="en-AU"/>
              </w:rPr>
              <w:t xml:space="preserve">02. </w:t>
            </w:r>
            <w:r w:rsidR="001740DE" w:rsidRPr="00A0346D">
              <w:rPr>
                <w:lang w:val="en-AU"/>
              </w:rPr>
              <w:t>Overtime</w:t>
            </w:r>
            <w:r w:rsidR="007D7DCF" w:rsidRPr="00A0346D">
              <w:rPr>
                <w:lang w:val="en-AU"/>
              </w:rPr>
              <w:tab/>
            </w:r>
          </w:p>
        </w:tc>
        <w:tc>
          <w:tcPr>
            <w:tcW w:w="1249" w:type="dxa"/>
            <w:tcBorders>
              <w:top w:val="nil"/>
              <w:left w:val="nil"/>
              <w:bottom w:val="single" w:sz="6" w:space="0" w:color="auto"/>
              <w:right w:val="nil"/>
            </w:tcBorders>
            <w:shd w:val="clear" w:color="auto" w:fill="FFFFFF"/>
            <w:vAlign w:val="bottom"/>
          </w:tcPr>
          <w:p w14:paraId="496162B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243 000</w:t>
            </w:r>
          </w:p>
        </w:tc>
        <w:tc>
          <w:tcPr>
            <w:tcW w:w="1445" w:type="dxa"/>
            <w:tcBorders>
              <w:top w:val="nil"/>
              <w:left w:val="nil"/>
              <w:bottom w:val="single" w:sz="6" w:space="0" w:color="auto"/>
              <w:right w:val="nil"/>
            </w:tcBorders>
            <w:shd w:val="clear" w:color="auto" w:fill="FFFFFF"/>
            <w:vAlign w:val="bottom"/>
          </w:tcPr>
          <w:p w14:paraId="496162B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257 200</w:t>
            </w:r>
          </w:p>
        </w:tc>
        <w:tc>
          <w:tcPr>
            <w:tcW w:w="1199" w:type="dxa"/>
            <w:tcBorders>
              <w:top w:val="nil"/>
              <w:left w:val="nil"/>
              <w:bottom w:val="single" w:sz="6" w:space="0" w:color="auto"/>
              <w:right w:val="nil"/>
            </w:tcBorders>
            <w:shd w:val="clear" w:color="auto" w:fill="FFFFFF"/>
            <w:vAlign w:val="bottom"/>
          </w:tcPr>
          <w:p w14:paraId="496162B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252 228</w:t>
            </w:r>
          </w:p>
        </w:tc>
      </w:tr>
      <w:tr w:rsidR="001740DE" w:rsidRPr="00A0346D" w14:paraId="496162C3" w14:textId="77777777" w:rsidTr="00BB6B8C">
        <w:trPr>
          <w:trHeight w:val="20"/>
          <w:jc w:val="center"/>
        </w:trPr>
        <w:tc>
          <w:tcPr>
            <w:tcW w:w="5136" w:type="dxa"/>
            <w:tcBorders>
              <w:left w:val="nil"/>
              <w:right w:val="nil"/>
            </w:tcBorders>
            <w:shd w:val="clear" w:color="auto" w:fill="FFFFFF"/>
            <w:vAlign w:val="bottom"/>
          </w:tcPr>
          <w:p w14:paraId="496162BF" w14:textId="77777777" w:rsidR="001740DE" w:rsidRPr="00A0346D" w:rsidRDefault="001740DE" w:rsidP="00A21F0D">
            <w:pPr>
              <w:shd w:val="clear" w:color="auto" w:fill="FFFFFF"/>
              <w:tabs>
                <w:tab w:val="left" w:leader="dot" w:pos="4896"/>
              </w:tabs>
              <w:jc w:val="both"/>
              <w:rPr>
                <w:lang w:val="en-AU"/>
              </w:rPr>
            </w:pPr>
          </w:p>
        </w:tc>
        <w:tc>
          <w:tcPr>
            <w:tcW w:w="1249" w:type="dxa"/>
            <w:tcBorders>
              <w:top w:val="single" w:sz="6" w:space="0" w:color="auto"/>
              <w:left w:val="nil"/>
              <w:bottom w:val="single" w:sz="6" w:space="0" w:color="auto"/>
              <w:right w:val="nil"/>
            </w:tcBorders>
            <w:shd w:val="clear" w:color="auto" w:fill="FFFFFF"/>
            <w:vAlign w:val="bottom"/>
          </w:tcPr>
          <w:p w14:paraId="496162C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28 662 000</w:t>
            </w:r>
          </w:p>
        </w:tc>
        <w:tc>
          <w:tcPr>
            <w:tcW w:w="1445" w:type="dxa"/>
            <w:tcBorders>
              <w:top w:val="single" w:sz="6" w:space="0" w:color="auto"/>
              <w:left w:val="nil"/>
              <w:bottom w:val="single" w:sz="6" w:space="0" w:color="auto"/>
              <w:right w:val="nil"/>
            </w:tcBorders>
            <w:shd w:val="clear" w:color="auto" w:fill="FFFFFF"/>
            <w:vAlign w:val="bottom"/>
          </w:tcPr>
          <w:p w14:paraId="496162C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26 663 200</w:t>
            </w:r>
          </w:p>
        </w:tc>
        <w:tc>
          <w:tcPr>
            <w:tcW w:w="1199" w:type="dxa"/>
            <w:tcBorders>
              <w:top w:val="single" w:sz="6" w:space="0" w:color="auto"/>
              <w:left w:val="nil"/>
              <w:bottom w:val="single" w:sz="6" w:space="0" w:color="auto"/>
              <w:right w:val="nil"/>
            </w:tcBorders>
            <w:shd w:val="clear" w:color="auto" w:fill="FFFFFF"/>
            <w:vAlign w:val="bottom"/>
          </w:tcPr>
          <w:p w14:paraId="496162C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26 524 386</w:t>
            </w:r>
          </w:p>
        </w:tc>
      </w:tr>
      <w:tr w:rsidR="001740DE" w:rsidRPr="00A0346D" w14:paraId="496162C8" w14:textId="77777777" w:rsidTr="00BB6B8C">
        <w:trPr>
          <w:trHeight w:val="20"/>
          <w:jc w:val="center"/>
        </w:trPr>
        <w:tc>
          <w:tcPr>
            <w:tcW w:w="5136" w:type="dxa"/>
            <w:tcBorders>
              <w:left w:val="nil"/>
              <w:bottom w:val="nil"/>
              <w:right w:val="nil"/>
            </w:tcBorders>
            <w:shd w:val="clear" w:color="auto" w:fill="FFFFFF"/>
            <w:vAlign w:val="bottom"/>
          </w:tcPr>
          <w:p w14:paraId="496162C4" w14:textId="77777777" w:rsidR="001740DE" w:rsidRPr="00A0346D" w:rsidRDefault="00774733" w:rsidP="00A21F0D">
            <w:pPr>
              <w:shd w:val="clear" w:color="auto" w:fill="FFFFFF"/>
              <w:tabs>
                <w:tab w:val="left" w:leader="dot" w:pos="4896"/>
              </w:tabs>
              <w:spacing w:before="120"/>
              <w:jc w:val="both"/>
              <w:rPr>
                <w:lang w:val="en-AU"/>
              </w:rPr>
            </w:pPr>
            <w:r w:rsidRPr="00A0346D">
              <w:rPr>
                <w:b/>
                <w:bCs/>
                <w:szCs w:val="18"/>
                <w:lang w:val="en-AU"/>
              </w:rPr>
              <w:t>2.—</w:t>
            </w:r>
            <w:r w:rsidR="001740DE" w:rsidRPr="00A0346D">
              <w:rPr>
                <w:rFonts w:eastAsia="Times New Roman"/>
                <w:b/>
                <w:bCs/>
                <w:szCs w:val="18"/>
                <w:lang w:val="en-AU"/>
              </w:rPr>
              <w:t>Administrative Expenses—</w:t>
            </w:r>
          </w:p>
        </w:tc>
        <w:tc>
          <w:tcPr>
            <w:tcW w:w="1249" w:type="dxa"/>
            <w:tcBorders>
              <w:top w:val="single" w:sz="6" w:space="0" w:color="auto"/>
              <w:left w:val="nil"/>
              <w:bottom w:val="nil"/>
              <w:right w:val="nil"/>
            </w:tcBorders>
            <w:shd w:val="clear" w:color="auto" w:fill="FFFFFF"/>
            <w:vAlign w:val="bottom"/>
          </w:tcPr>
          <w:p w14:paraId="496162C5" w14:textId="77777777" w:rsidR="001740DE" w:rsidRPr="00A0346D" w:rsidRDefault="001740DE" w:rsidP="00A21F0D">
            <w:pPr>
              <w:shd w:val="clear" w:color="auto" w:fill="FFFFFF"/>
              <w:tabs>
                <w:tab w:val="left" w:leader="dot" w:pos="4896"/>
              </w:tabs>
              <w:ind w:right="29"/>
              <w:jc w:val="right"/>
              <w:rPr>
                <w:lang w:val="en-AU"/>
              </w:rPr>
            </w:pPr>
          </w:p>
        </w:tc>
        <w:tc>
          <w:tcPr>
            <w:tcW w:w="1445" w:type="dxa"/>
            <w:tcBorders>
              <w:top w:val="single" w:sz="6" w:space="0" w:color="auto"/>
              <w:left w:val="nil"/>
              <w:bottom w:val="nil"/>
              <w:right w:val="nil"/>
            </w:tcBorders>
            <w:shd w:val="clear" w:color="auto" w:fill="FFFFFF"/>
            <w:vAlign w:val="bottom"/>
          </w:tcPr>
          <w:p w14:paraId="496162C6" w14:textId="77777777" w:rsidR="001740DE" w:rsidRPr="00A0346D" w:rsidRDefault="001740DE" w:rsidP="00A21F0D">
            <w:pPr>
              <w:shd w:val="clear" w:color="auto" w:fill="FFFFFF"/>
              <w:tabs>
                <w:tab w:val="left" w:leader="dot" w:pos="4896"/>
              </w:tabs>
              <w:ind w:right="29"/>
              <w:jc w:val="right"/>
              <w:rPr>
                <w:lang w:val="en-AU"/>
              </w:rPr>
            </w:pPr>
          </w:p>
        </w:tc>
        <w:tc>
          <w:tcPr>
            <w:tcW w:w="1199" w:type="dxa"/>
            <w:tcBorders>
              <w:top w:val="single" w:sz="6" w:space="0" w:color="auto"/>
              <w:left w:val="nil"/>
              <w:bottom w:val="nil"/>
              <w:right w:val="nil"/>
            </w:tcBorders>
            <w:shd w:val="clear" w:color="auto" w:fill="FFFFFF"/>
            <w:vAlign w:val="bottom"/>
          </w:tcPr>
          <w:p w14:paraId="496162C7"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62CD" w14:textId="77777777" w:rsidTr="00BB6B8C">
        <w:trPr>
          <w:trHeight w:val="20"/>
          <w:jc w:val="center"/>
        </w:trPr>
        <w:tc>
          <w:tcPr>
            <w:tcW w:w="5136" w:type="dxa"/>
            <w:tcBorders>
              <w:top w:val="nil"/>
              <w:left w:val="nil"/>
              <w:right w:val="nil"/>
            </w:tcBorders>
            <w:shd w:val="clear" w:color="auto" w:fill="FFFFFF"/>
            <w:vAlign w:val="bottom"/>
          </w:tcPr>
          <w:p w14:paraId="496162C9" w14:textId="77777777" w:rsidR="001740DE" w:rsidRPr="00A0346D" w:rsidRDefault="00A107E9" w:rsidP="00674080">
            <w:pPr>
              <w:shd w:val="clear" w:color="auto" w:fill="FFFFFF"/>
              <w:tabs>
                <w:tab w:val="left" w:leader="dot" w:pos="4896"/>
              </w:tabs>
              <w:ind w:left="576" w:hanging="432"/>
              <w:rPr>
                <w:lang w:val="en-AU"/>
              </w:rPr>
            </w:pPr>
            <w:r w:rsidRPr="00A0346D">
              <w:rPr>
                <w:szCs w:val="18"/>
                <w:lang w:val="en-AU"/>
              </w:rPr>
              <w:t xml:space="preserve">01. </w:t>
            </w:r>
            <w:r w:rsidR="001740DE" w:rsidRPr="00A0346D">
              <w:rPr>
                <w:szCs w:val="18"/>
                <w:lang w:val="en-AU"/>
              </w:rPr>
              <w:t>Travelling and subsistence</w:t>
            </w:r>
            <w:r w:rsidR="007D7DCF" w:rsidRPr="00A0346D">
              <w:rPr>
                <w:szCs w:val="18"/>
                <w:lang w:val="en-AU"/>
              </w:rPr>
              <w:tab/>
            </w:r>
          </w:p>
        </w:tc>
        <w:tc>
          <w:tcPr>
            <w:tcW w:w="1249" w:type="dxa"/>
            <w:tcBorders>
              <w:top w:val="nil"/>
              <w:left w:val="nil"/>
              <w:bottom w:val="nil"/>
              <w:right w:val="nil"/>
            </w:tcBorders>
            <w:shd w:val="clear" w:color="auto" w:fill="FFFFFF"/>
            <w:vAlign w:val="bottom"/>
          </w:tcPr>
          <w:p w14:paraId="496162C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1 302 000</w:t>
            </w:r>
          </w:p>
        </w:tc>
        <w:tc>
          <w:tcPr>
            <w:tcW w:w="1445" w:type="dxa"/>
            <w:tcBorders>
              <w:top w:val="nil"/>
              <w:left w:val="nil"/>
              <w:bottom w:val="nil"/>
              <w:right w:val="nil"/>
            </w:tcBorders>
            <w:shd w:val="clear" w:color="auto" w:fill="FFFFFF"/>
            <w:vAlign w:val="bottom"/>
          </w:tcPr>
          <w:p w14:paraId="496162C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1 112 000</w:t>
            </w:r>
          </w:p>
        </w:tc>
        <w:tc>
          <w:tcPr>
            <w:tcW w:w="1199" w:type="dxa"/>
            <w:tcBorders>
              <w:top w:val="nil"/>
              <w:left w:val="nil"/>
              <w:bottom w:val="nil"/>
              <w:right w:val="nil"/>
            </w:tcBorders>
            <w:shd w:val="clear" w:color="auto" w:fill="FFFFFF"/>
            <w:vAlign w:val="bottom"/>
          </w:tcPr>
          <w:p w14:paraId="496162C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1 104 568</w:t>
            </w:r>
          </w:p>
        </w:tc>
      </w:tr>
      <w:tr w:rsidR="001740DE" w:rsidRPr="00A0346D" w14:paraId="496162D2" w14:textId="77777777" w:rsidTr="00BB6B8C">
        <w:trPr>
          <w:trHeight w:val="20"/>
          <w:jc w:val="center"/>
        </w:trPr>
        <w:tc>
          <w:tcPr>
            <w:tcW w:w="5136" w:type="dxa"/>
            <w:tcBorders>
              <w:left w:val="nil"/>
              <w:right w:val="nil"/>
            </w:tcBorders>
            <w:shd w:val="clear" w:color="auto" w:fill="FFFFFF"/>
            <w:vAlign w:val="bottom"/>
          </w:tcPr>
          <w:p w14:paraId="496162CE" w14:textId="77777777" w:rsidR="001740DE" w:rsidRPr="00A0346D" w:rsidRDefault="00A107E9" w:rsidP="00674080">
            <w:pPr>
              <w:shd w:val="clear" w:color="auto" w:fill="FFFFFF"/>
              <w:tabs>
                <w:tab w:val="left" w:leader="dot" w:pos="4896"/>
              </w:tabs>
              <w:ind w:left="576" w:hanging="432"/>
              <w:rPr>
                <w:lang w:val="en-AU"/>
              </w:rPr>
            </w:pPr>
            <w:r w:rsidRPr="00A0346D">
              <w:rPr>
                <w:szCs w:val="18"/>
                <w:lang w:val="en-AU"/>
              </w:rPr>
              <w:t xml:space="preserve">02. </w:t>
            </w:r>
            <w:r w:rsidR="001740DE" w:rsidRPr="00A0346D">
              <w:rPr>
                <w:szCs w:val="18"/>
                <w:lang w:val="en-AU"/>
              </w:rPr>
              <w:t>Office requisites and equipment, stationery and printing</w:t>
            </w:r>
          </w:p>
        </w:tc>
        <w:tc>
          <w:tcPr>
            <w:tcW w:w="1249" w:type="dxa"/>
            <w:tcBorders>
              <w:top w:val="nil"/>
              <w:left w:val="nil"/>
              <w:bottom w:val="nil"/>
              <w:right w:val="nil"/>
            </w:tcBorders>
            <w:shd w:val="clear" w:color="auto" w:fill="FFFFFF"/>
            <w:vAlign w:val="bottom"/>
          </w:tcPr>
          <w:p w14:paraId="496162C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995 000</w:t>
            </w:r>
          </w:p>
        </w:tc>
        <w:tc>
          <w:tcPr>
            <w:tcW w:w="1445" w:type="dxa"/>
            <w:tcBorders>
              <w:top w:val="nil"/>
              <w:left w:val="nil"/>
              <w:bottom w:val="nil"/>
              <w:right w:val="nil"/>
            </w:tcBorders>
            <w:shd w:val="clear" w:color="auto" w:fill="FFFFFF"/>
            <w:vAlign w:val="bottom"/>
          </w:tcPr>
          <w:p w14:paraId="496162D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830 000</w:t>
            </w:r>
          </w:p>
        </w:tc>
        <w:tc>
          <w:tcPr>
            <w:tcW w:w="1199" w:type="dxa"/>
            <w:tcBorders>
              <w:top w:val="nil"/>
              <w:left w:val="nil"/>
              <w:bottom w:val="nil"/>
              <w:right w:val="nil"/>
            </w:tcBorders>
            <w:shd w:val="clear" w:color="auto" w:fill="FFFFFF"/>
            <w:vAlign w:val="bottom"/>
          </w:tcPr>
          <w:p w14:paraId="496162D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814 142</w:t>
            </w:r>
          </w:p>
        </w:tc>
      </w:tr>
      <w:tr w:rsidR="001740DE" w:rsidRPr="00A0346D" w14:paraId="496162D7" w14:textId="77777777" w:rsidTr="00BB6B8C">
        <w:trPr>
          <w:trHeight w:val="20"/>
          <w:jc w:val="center"/>
        </w:trPr>
        <w:tc>
          <w:tcPr>
            <w:tcW w:w="5136" w:type="dxa"/>
            <w:tcBorders>
              <w:left w:val="nil"/>
              <w:bottom w:val="nil"/>
              <w:right w:val="nil"/>
            </w:tcBorders>
            <w:shd w:val="clear" w:color="auto" w:fill="FFFFFF"/>
            <w:vAlign w:val="bottom"/>
          </w:tcPr>
          <w:p w14:paraId="496162D3" w14:textId="77777777" w:rsidR="001740DE" w:rsidRPr="00A0346D" w:rsidRDefault="00A107E9" w:rsidP="00674080">
            <w:pPr>
              <w:shd w:val="clear" w:color="auto" w:fill="FFFFFF"/>
              <w:tabs>
                <w:tab w:val="left" w:leader="dot" w:pos="4896"/>
              </w:tabs>
              <w:ind w:left="576" w:hanging="432"/>
              <w:rPr>
                <w:lang w:val="en-AU"/>
              </w:rPr>
            </w:pPr>
            <w:r w:rsidRPr="00A0346D">
              <w:rPr>
                <w:szCs w:val="18"/>
                <w:lang w:val="en-AU"/>
              </w:rPr>
              <w:t xml:space="preserve">03. </w:t>
            </w:r>
            <w:r w:rsidR="001740DE" w:rsidRPr="00A0346D">
              <w:rPr>
                <w:szCs w:val="18"/>
                <w:lang w:val="en-AU"/>
              </w:rPr>
              <w:t>Postage, telegrams and telephone services</w:t>
            </w:r>
            <w:r w:rsidR="007D7DCF" w:rsidRPr="00A0346D">
              <w:rPr>
                <w:szCs w:val="18"/>
                <w:lang w:val="en-AU"/>
              </w:rPr>
              <w:tab/>
            </w:r>
          </w:p>
        </w:tc>
        <w:tc>
          <w:tcPr>
            <w:tcW w:w="1249" w:type="dxa"/>
            <w:tcBorders>
              <w:top w:val="nil"/>
              <w:left w:val="nil"/>
              <w:bottom w:val="nil"/>
              <w:right w:val="nil"/>
            </w:tcBorders>
            <w:shd w:val="clear" w:color="auto" w:fill="FFFFFF"/>
            <w:vAlign w:val="bottom"/>
          </w:tcPr>
          <w:p w14:paraId="496162D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2 085 000</w:t>
            </w:r>
          </w:p>
        </w:tc>
        <w:tc>
          <w:tcPr>
            <w:tcW w:w="1445" w:type="dxa"/>
            <w:tcBorders>
              <w:top w:val="nil"/>
              <w:left w:val="nil"/>
              <w:bottom w:val="nil"/>
              <w:right w:val="nil"/>
            </w:tcBorders>
            <w:shd w:val="clear" w:color="auto" w:fill="FFFFFF"/>
            <w:vAlign w:val="bottom"/>
          </w:tcPr>
          <w:p w14:paraId="496162D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1 699 000</w:t>
            </w:r>
          </w:p>
        </w:tc>
        <w:tc>
          <w:tcPr>
            <w:tcW w:w="1199" w:type="dxa"/>
            <w:tcBorders>
              <w:top w:val="nil"/>
              <w:left w:val="nil"/>
              <w:bottom w:val="nil"/>
              <w:right w:val="nil"/>
            </w:tcBorders>
            <w:shd w:val="clear" w:color="auto" w:fill="FFFFFF"/>
            <w:vAlign w:val="bottom"/>
          </w:tcPr>
          <w:p w14:paraId="496162D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1 633 382</w:t>
            </w:r>
          </w:p>
        </w:tc>
      </w:tr>
      <w:tr w:rsidR="001740DE" w:rsidRPr="00A0346D" w14:paraId="496162DC" w14:textId="77777777" w:rsidTr="00BB6B8C">
        <w:trPr>
          <w:trHeight w:val="20"/>
          <w:jc w:val="center"/>
        </w:trPr>
        <w:tc>
          <w:tcPr>
            <w:tcW w:w="5136" w:type="dxa"/>
            <w:tcBorders>
              <w:top w:val="nil"/>
              <w:left w:val="nil"/>
              <w:right w:val="nil"/>
            </w:tcBorders>
            <w:shd w:val="clear" w:color="auto" w:fill="FFFFFF"/>
            <w:vAlign w:val="bottom"/>
          </w:tcPr>
          <w:p w14:paraId="496162D8" w14:textId="77777777" w:rsidR="001740DE" w:rsidRPr="00A0346D" w:rsidRDefault="00A107E9" w:rsidP="00674080">
            <w:pPr>
              <w:shd w:val="clear" w:color="auto" w:fill="FFFFFF"/>
              <w:tabs>
                <w:tab w:val="left" w:leader="dot" w:pos="4896"/>
              </w:tabs>
              <w:ind w:left="576" w:hanging="432"/>
              <w:rPr>
                <w:lang w:val="en-AU"/>
              </w:rPr>
            </w:pPr>
            <w:r w:rsidRPr="00A0346D">
              <w:rPr>
                <w:szCs w:val="18"/>
                <w:lang w:val="en-AU"/>
              </w:rPr>
              <w:t xml:space="preserve">04. </w:t>
            </w:r>
            <w:r w:rsidR="001740DE" w:rsidRPr="00A0346D">
              <w:rPr>
                <w:szCs w:val="18"/>
                <w:lang w:val="en-AU"/>
              </w:rPr>
              <w:t>Publications and information services</w:t>
            </w:r>
            <w:r w:rsidR="007D7DCF" w:rsidRPr="00A0346D">
              <w:rPr>
                <w:szCs w:val="18"/>
                <w:lang w:val="en-AU"/>
              </w:rPr>
              <w:tab/>
            </w:r>
          </w:p>
        </w:tc>
        <w:tc>
          <w:tcPr>
            <w:tcW w:w="1249" w:type="dxa"/>
            <w:tcBorders>
              <w:top w:val="nil"/>
              <w:left w:val="nil"/>
              <w:bottom w:val="nil"/>
              <w:right w:val="nil"/>
            </w:tcBorders>
            <w:shd w:val="clear" w:color="auto" w:fill="FFFFFF"/>
            <w:vAlign w:val="bottom"/>
          </w:tcPr>
          <w:p w14:paraId="496162D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560 000</w:t>
            </w:r>
          </w:p>
        </w:tc>
        <w:tc>
          <w:tcPr>
            <w:tcW w:w="1445" w:type="dxa"/>
            <w:tcBorders>
              <w:top w:val="nil"/>
              <w:left w:val="nil"/>
              <w:bottom w:val="nil"/>
              <w:right w:val="nil"/>
            </w:tcBorders>
            <w:shd w:val="clear" w:color="auto" w:fill="FFFFFF"/>
            <w:vAlign w:val="bottom"/>
          </w:tcPr>
          <w:p w14:paraId="496162D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1 592 200</w:t>
            </w:r>
          </w:p>
        </w:tc>
        <w:tc>
          <w:tcPr>
            <w:tcW w:w="1199" w:type="dxa"/>
            <w:tcBorders>
              <w:top w:val="nil"/>
              <w:left w:val="nil"/>
              <w:bottom w:val="nil"/>
              <w:right w:val="nil"/>
            </w:tcBorders>
            <w:shd w:val="clear" w:color="auto" w:fill="FFFFFF"/>
            <w:vAlign w:val="bottom"/>
          </w:tcPr>
          <w:p w14:paraId="496162D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1 382 249</w:t>
            </w:r>
          </w:p>
        </w:tc>
      </w:tr>
      <w:tr w:rsidR="001740DE" w:rsidRPr="00A0346D" w14:paraId="496162E1" w14:textId="77777777" w:rsidTr="00BB6B8C">
        <w:trPr>
          <w:trHeight w:val="20"/>
          <w:jc w:val="center"/>
        </w:trPr>
        <w:tc>
          <w:tcPr>
            <w:tcW w:w="5136" w:type="dxa"/>
            <w:tcBorders>
              <w:left w:val="nil"/>
              <w:right w:val="nil"/>
            </w:tcBorders>
            <w:shd w:val="clear" w:color="auto" w:fill="FFFFFF"/>
            <w:vAlign w:val="bottom"/>
          </w:tcPr>
          <w:p w14:paraId="496162DD" w14:textId="77777777" w:rsidR="001740DE" w:rsidRPr="00A0346D" w:rsidRDefault="00A107E9" w:rsidP="00674080">
            <w:pPr>
              <w:shd w:val="clear" w:color="auto" w:fill="FFFFFF"/>
              <w:tabs>
                <w:tab w:val="left" w:leader="dot" w:pos="4896"/>
              </w:tabs>
              <w:ind w:left="576" w:hanging="432"/>
              <w:rPr>
                <w:lang w:val="en-AU"/>
              </w:rPr>
            </w:pPr>
            <w:r w:rsidRPr="00A0346D">
              <w:rPr>
                <w:szCs w:val="18"/>
                <w:lang w:val="en-AU"/>
              </w:rPr>
              <w:t xml:space="preserve">05. </w:t>
            </w:r>
            <w:r w:rsidR="001740DE" w:rsidRPr="00A0346D">
              <w:rPr>
                <w:szCs w:val="18"/>
                <w:lang w:val="en-AU"/>
              </w:rPr>
              <w:t>Computer services</w:t>
            </w:r>
            <w:r w:rsidR="007D7DCF" w:rsidRPr="00A0346D">
              <w:rPr>
                <w:szCs w:val="18"/>
                <w:lang w:val="en-AU"/>
              </w:rPr>
              <w:tab/>
            </w:r>
          </w:p>
        </w:tc>
        <w:tc>
          <w:tcPr>
            <w:tcW w:w="1249" w:type="dxa"/>
            <w:tcBorders>
              <w:top w:val="nil"/>
              <w:left w:val="nil"/>
              <w:bottom w:val="nil"/>
              <w:right w:val="nil"/>
            </w:tcBorders>
            <w:shd w:val="clear" w:color="auto" w:fill="FFFFFF"/>
            <w:vAlign w:val="bottom"/>
          </w:tcPr>
          <w:p w14:paraId="496162D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2 912 000</w:t>
            </w:r>
          </w:p>
        </w:tc>
        <w:tc>
          <w:tcPr>
            <w:tcW w:w="1445" w:type="dxa"/>
            <w:tcBorders>
              <w:top w:val="nil"/>
              <w:left w:val="nil"/>
              <w:bottom w:val="nil"/>
              <w:right w:val="nil"/>
            </w:tcBorders>
            <w:shd w:val="clear" w:color="auto" w:fill="FFFFFF"/>
            <w:vAlign w:val="bottom"/>
          </w:tcPr>
          <w:p w14:paraId="496162D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1 463 000</w:t>
            </w:r>
          </w:p>
        </w:tc>
        <w:tc>
          <w:tcPr>
            <w:tcW w:w="1199" w:type="dxa"/>
            <w:tcBorders>
              <w:top w:val="nil"/>
              <w:left w:val="nil"/>
              <w:bottom w:val="nil"/>
              <w:right w:val="nil"/>
            </w:tcBorders>
            <w:shd w:val="clear" w:color="auto" w:fill="FFFFFF"/>
            <w:vAlign w:val="bottom"/>
          </w:tcPr>
          <w:p w14:paraId="496162E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1 461 497</w:t>
            </w:r>
          </w:p>
        </w:tc>
      </w:tr>
      <w:tr w:rsidR="001740DE" w:rsidRPr="00A0346D" w14:paraId="496162E6" w14:textId="77777777" w:rsidTr="00BB6B8C">
        <w:trPr>
          <w:trHeight w:val="20"/>
          <w:jc w:val="center"/>
        </w:trPr>
        <w:tc>
          <w:tcPr>
            <w:tcW w:w="5136" w:type="dxa"/>
            <w:tcBorders>
              <w:left w:val="nil"/>
              <w:right w:val="nil"/>
            </w:tcBorders>
            <w:shd w:val="clear" w:color="auto" w:fill="FFFFFF"/>
            <w:vAlign w:val="bottom"/>
          </w:tcPr>
          <w:p w14:paraId="496162E2" w14:textId="278FDF74" w:rsidR="001740DE" w:rsidRPr="00A0346D" w:rsidRDefault="00A107E9" w:rsidP="00674080">
            <w:pPr>
              <w:shd w:val="clear" w:color="auto" w:fill="FFFFFF"/>
              <w:tabs>
                <w:tab w:val="left" w:leader="dot" w:pos="4896"/>
              </w:tabs>
              <w:ind w:left="576" w:hanging="432"/>
              <w:rPr>
                <w:lang w:val="en-AU"/>
              </w:rPr>
            </w:pPr>
            <w:r w:rsidRPr="00A0346D">
              <w:rPr>
                <w:szCs w:val="18"/>
                <w:lang w:val="en-AU"/>
              </w:rPr>
              <w:t xml:space="preserve">06. </w:t>
            </w:r>
            <w:r w:rsidR="001740DE" w:rsidRPr="00A0346D">
              <w:rPr>
                <w:szCs w:val="18"/>
                <w:lang w:val="en-AU"/>
              </w:rPr>
              <w:t>Consultants and part</w:t>
            </w:r>
            <w:r w:rsidR="00A0346D">
              <w:rPr>
                <w:szCs w:val="18"/>
                <w:lang w:val="en-AU"/>
              </w:rPr>
              <w:noBreakHyphen/>
            </w:r>
            <w:r w:rsidR="001740DE" w:rsidRPr="00A0346D">
              <w:rPr>
                <w:szCs w:val="18"/>
                <w:lang w:val="en-AU"/>
              </w:rPr>
              <w:t>time members of committees and boards</w:t>
            </w:r>
            <w:r w:rsidR="001740DE" w:rsidRPr="00A0346D">
              <w:rPr>
                <w:rFonts w:eastAsia="Times New Roman"/>
                <w:szCs w:val="18"/>
                <w:lang w:val="en-AU"/>
              </w:rPr>
              <w:t>—Fees and expenses</w:t>
            </w:r>
            <w:r w:rsidR="007D7DCF" w:rsidRPr="00A0346D">
              <w:rPr>
                <w:rFonts w:eastAsia="Times New Roman"/>
                <w:szCs w:val="18"/>
                <w:lang w:val="en-AU"/>
              </w:rPr>
              <w:tab/>
            </w:r>
          </w:p>
        </w:tc>
        <w:tc>
          <w:tcPr>
            <w:tcW w:w="1249" w:type="dxa"/>
            <w:tcBorders>
              <w:top w:val="nil"/>
              <w:left w:val="nil"/>
              <w:bottom w:val="nil"/>
              <w:right w:val="nil"/>
            </w:tcBorders>
            <w:shd w:val="clear" w:color="auto" w:fill="FFFFFF"/>
            <w:vAlign w:val="bottom"/>
          </w:tcPr>
          <w:p w14:paraId="496162E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235 000</w:t>
            </w:r>
          </w:p>
        </w:tc>
        <w:tc>
          <w:tcPr>
            <w:tcW w:w="1445" w:type="dxa"/>
            <w:tcBorders>
              <w:top w:val="nil"/>
              <w:left w:val="nil"/>
              <w:bottom w:val="nil"/>
              <w:right w:val="nil"/>
            </w:tcBorders>
            <w:shd w:val="clear" w:color="auto" w:fill="FFFFFF"/>
            <w:vAlign w:val="bottom"/>
          </w:tcPr>
          <w:p w14:paraId="496162E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288 000</w:t>
            </w:r>
          </w:p>
        </w:tc>
        <w:tc>
          <w:tcPr>
            <w:tcW w:w="1199" w:type="dxa"/>
            <w:tcBorders>
              <w:top w:val="nil"/>
              <w:left w:val="nil"/>
              <w:bottom w:val="nil"/>
              <w:right w:val="nil"/>
            </w:tcBorders>
            <w:shd w:val="clear" w:color="auto" w:fill="FFFFFF"/>
            <w:vAlign w:val="bottom"/>
          </w:tcPr>
          <w:p w14:paraId="496162E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260 872</w:t>
            </w:r>
          </w:p>
        </w:tc>
      </w:tr>
      <w:tr w:rsidR="001740DE" w:rsidRPr="00A0346D" w14:paraId="496162EB" w14:textId="77777777" w:rsidTr="00BB6B8C">
        <w:trPr>
          <w:trHeight w:val="20"/>
          <w:jc w:val="center"/>
        </w:trPr>
        <w:tc>
          <w:tcPr>
            <w:tcW w:w="5136" w:type="dxa"/>
            <w:tcBorders>
              <w:left w:val="nil"/>
              <w:right w:val="nil"/>
            </w:tcBorders>
            <w:shd w:val="clear" w:color="auto" w:fill="FFFFFF"/>
            <w:vAlign w:val="bottom"/>
          </w:tcPr>
          <w:p w14:paraId="496162E7" w14:textId="77777777" w:rsidR="001740DE" w:rsidRPr="00A0346D" w:rsidRDefault="00A107E9" w:rsidP="00674080">
            <w:pPr>
              <w:shd w:val="clear" w:color="auto" w:fill="FFFFFF"/>
              <w:tabs>
                <w:tab w:val="left" w:leader="dot" w:pos="4896"/>
              </w:tabs>
              <w:ind w:left="576" w:hanging="432"/>
              <w:rPr>
                <w:lang w:val="en-AU"/>
              </w:rPr>
            </w:pPr>
            <w:r w:rsidRPr="00A0346D">
              <w:rPr>
                <w:szCs w:val="18"/>
                <w:lang w:val="en-AU"/>
              </w:rPr>
              <w:t xml:space="preserve">07. </w:t>
            </w:r>
            <w:r w:rsidR="001740DE" w:rsidRPr="00A0346D">
              <w:rPr>
                <w:szCs w:val="18"/>
                <w:lang w:val="en-AU"/>
              </w:rPr>
              <w:t>Furniture and fittings</w:t>
            </w:r>
            <w:r w:rsidR="007D7DCF" w:rsidRPr="00A0346D">
              <w:rPr>
                <w:szCs w:val="18"/>
                <w:lang w:val="en-AU"/>
              </w:rPr>
              <w:tab/>
            </w:r>
          </w:p>
        </w:tc>
        <w:tc>
          <w:tcPr>
            <w:tcW w:w="1249" w:type="dxa"/>
            <w:tcBorders>
              <w:top w:val="nil"/>
              <w:left w:val="nil"/>
              <w:bottom w:val="nil"/>
              <w:right w:val="nil"/>
            </w:tcBorders>
            <w:shd w:val="clear" w:color="auto" w:fill="FFFFFF"/>
            <w:vAlign w:val="bottom"/>
          </w:tcPr>
          <w:p w14:paraId="496162E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365 000</w:t>
            </w:r>
          </w:p>
        </w:tc>
        <w:tc>
          <w:tcPr>
            <w:tcW w:w="1445" w:type="dxa"/>
            <w:tcBorders>
              <w:top w:val="nil"/>
              <w:left w:val="nil"/>
              <w:bottom w:val="nil"/>
              <w:right w:val="nil"/>
            </w:tcBorders>
            <w:shd w:val="clear" w:color="auto" w:fill="FFFFFF"/>
            <w:vAlign w:val="bottom"/>
          </w:tcPr>
          <w:p w14:paraId="496162E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446 000</w:t>
            </w:r>
          </w:p>
        </w:tc>
        <w:tc>
          <w:tcPr>
            <w:tcW w:w="1199" w:type="dxa"/>
            <w:tcBorders>
              <w:top w:val="nil"/>
              <w:left w:val="nil"/>
              <w:bottom w:val="nil"/>
              <w:right w:val="nil"/>
            </w:tcBorders>
            <w:shd w:val="clear" w:color="auto" w:fill="FFFFFF"/>
            <w:vAlign w:val="bottom"/>
          </w:tcPr>
          <w:p w14:paraId="496162E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443 986</w:t>
            </w:r>
          </w:p>
        </w:tc>
      </w:tr>
      <w:tr w:rsidR="001740DE" w:rsidRPr="00A0346D" w14:paraId="496162F0" w14:textId="77777777" w:rsidTr="00BB6B8C">
        <w:trPr>
          <w:trHeight w:val="20"/>
          <w:jc w:val="center"/>
        </w:trPr>
        <w:tc>
          <w:tcPr>
            <w:tcW w:w="5136" w:type="dxa"/>
            <w:tcBorders>
              <w:left w:val="nil"/>
              <w:right w:val="nil"/>
            </w:tcBorders>
            <w:shd w:val="clear" w:color="auto" w:fill="FFFFFF"/>
            <w:vAlign w:val="bottom"/>
          </w:tcPr>
          <w:p w14:paraId="496162EC" w14:textId="77777777" w:rsidR="001740DE" w:rsidRPr="00A0346D" w:rsidRDefault="00A107E9" w:rsidP="00674080">
            <w:pPr>
              <w:shd w:val="clear" w:color="auto" w:fill="FFFFFF"/>
              <w:tabs>
                <w:tab w:val="left" w:leader="dot" w:pos="4896"/>
              </w:tabs>
              <w:ind w:left="576" w:hanging="432"/>
              <w:rPr>
                <w:lang w:val="en-AU"/>
              </w:rPr>
            </w:pPr>
            <w:r w:rsidRPr="00A0346D">
              <w:rPr>
                <w:szCs w:val="18"/>
                <w:lang w:val="en-AU"/>
              </w:rPr>
              <w:t xml:space="preserve">08. </w:t>
            </w:r>
            <w:r w:rsidR="001740DE" w:rsidRPr="00A0346D">
              <w:rPr>
                <w:szCs w:val="18"/>
                <w:lang w:val="en-AU"/>
              </w:rPr>
              <w:t>Incidental and other expenditure</w:t>
            </w:r>
            <w:r w:rsidR="007D7DCF" w:rsidRPr="00A0346D">
              <w:rPr>
                <w:szCs w:val="18"/>
                <w:lang w:val="en-AU"/>
              </w:rPr>
              <w:tab/>
            </w:r>
          </w:p>
        </w:tc>
        <w:tc>
          <w:tcPr>
            <w:tcW w:w="1249" w:type="dxa"/>
            <w:tcBorders>
              <w:top w:val="nil"/>
              <w:left w:val="nil"/>
              <w:bottom w:val="single" w:sz="6" w:space="0" w:color="auto"/>
              <w:right w:val="nil"/>
            </w:tcBorders>
            <w:shd w:val="clear" w:color="auto" w:fill="FFFFFF"/>
            <w:vAlign w:val="bottom"/>
          </w:tcPr>
          <w:p w14:paraId="496162E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817 000</w:t>
            </w:r>
          </w:p>
        </w:tc>
        <w:tc>
          <w:tcPr>
            <w:tcW w:w="1445" w:type="dxa"/>
            <w:tcBorders>
              <w:top w:val="nil"/>
              <w:left w:val="nil"/>
              <w:bottom w:val="single" w:sz="6" w:space="0" w:color="auto"/>
              <w:right w:val="nil"/>
            </w:tcBorders>
            <w:shd w:val="clear" w:color="auto" w:fill="FFFFFF"/>
            <w:vAlign w:val="bottom"/>
          </w:tcPr>
          <w:p w14:paraId="496162E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635 000</w:t>
            </w:r>
          </w:p>
        </w:tc>
        <w:tc>
          <w:tcPr>
            <w:tcW w:w="1199" w:type="dxa"/>
            <w:tcBorders>
              <w:top w:val="nil"/>
              <w:left w:val="nil"/>
              <w:bottom w:val="single" w:sz="6" w:space="0" w:color="auto"/>
              <w:right w:val="nil"/>
            </w:tcBorders>
            <w:shd w:val="clear" w:color="auto" w:fill="FFFFFF"/>
            <w:vAlign w:val="bottom"/>
          </w:tcPr>
          <w:p w14:paraId="496162E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626 191</w:t>
            </w:r>
          </w:p>
        </w:tc>
      </w:tr>
      <w:tr w:rsidR="001740DE" w:rsidRPr="00A0346D" w14:paraId="496162F5" w14:textId="77777777" w:rsidTr="00BB6B8C">
        <w:trPr>
          <w:trHeight w:val="20"/>
          <w:jc w:val="center"/>
        </w:trPr>
        <w:tc>
          <w:tcPr>
            <w:tcW w:w="5136" w:type="dxa"/>
            <w:tcBorders>
              <w:left w:val="nil"/>
              <w:right w:val="nil"/>
            </w:tcBorders>
            <w:shd w:val="clear" w:color="auto" w:fill="FFFFFF"/>
            <w:vAlign w:val="bottom"/>
          </w:tcPr>
          <w:p w14:paraId="496162F1" w14:textId="77777777" w:rsidR="001740DE" w:rsidRPr="00A0346D" w:rsidRDefault="001740DE" w:rsidP="00A21F0D">
            <w:pPr>
              <w:shd w:val="clear" w:color="auto" w:fill="FFFFFF"/>
              <w:tabs>
                <w:tab w:val="left" w:leader="dot" w:pos="4896"/>
              </w:tabs>
              <w:jc w:val="both"/>
              <w:rPr>
                <w:lang w:val="en-AU"/>
              </w:rPr>
            </w:pPr>
          </w:p>
        </w:tc>
        <w:tc>
          <w:tcPr>
            <w:tcW w:w="1249" w:type="dxa"/>
            <w:tcBorders>
              <w:top w:val="single" w:sz="6" w:space="0" w:color="auto"/>
              <w:left w:val="nil"/>
              <w:bottom w:val="single" w:sz="6" w:space="0" w:color="auto"/>
              <w:right w:val="nil"/>
            </w:tcBorders>
            <w:shd w:val="clear" w:color="auto" w:fill="FFFFFF"/>
            <w:vAlign w:val="bottom"/>
          </w:tcPr>
          <w:p w14:paraId="496162F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9 271 000</w:t>
            </w:r>
          </w:p>
        </w:tc>
        <w:tc>
          <w:tcPr>
            <w:tcW w:w="1445" w:type="dxa"/>
            <w:tcBorders>
              <w:top w:val="single" w:sz="6" w:space="0" w:color="auto"/>
              <w:left w:val="nil"/>
              <w:bottom w:val="single" w:sz="6" w:space="0" w:color="auto"/>
              <w:right w:val="nil"/>
            </w:tcBorders>
            <w:shd w:val="clear" w:color="auto" w:fill="FFFFFF"/>
            <w:vAlign w:val="bottom"/>
          </w:tcPr>
          <w:p w14:paraId="496162F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8 065 200</w:t>
            </w:r>
          </w:p>
        </w:tc>
        <w:tc>
          <w:tcPr>
            <w:tcW w:w="1199" w:type="dxa"/>
            <w:tcBorders>
              <w:top w:val="single" w:sz="6" w:space="0" w:color="auto"/>
              <w:left w:val="nil"/>
              <w:bottom w:val="single" w:sz="6" w:space="0" w:color="auto"/>
              <w:right w:val="nil"/>
            </w:tcBorders>
            <w:shd w:val="clear" w:color="auto" w:fill="FFFFFF"/>
            <w:vAlign w:val="bottom"/>
          </w:tcPr>
          <w:p w14:paraId="496162F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7 726 887</w:t>
            </w:r>
          </w:p>
        </w:tc>
      </w:tr>
      <w:tr w:rsidR="001740DE" w:rsidRPr="00A0346D" w14:paraId="496162FA" w14:textId="77777777" w:rsidTr="00BB6B8C">
        <w:trPr>
          <w:trHeight w:val="20"/>
          <w:jc w:val="center"/>
        </w:trPr>
        <w:tc>
          <w:tcPr>
            <w:tcW w:w="5136" w:type="dxa"/>
            <w:tcBorders>
              <w:left w:val="nil"/>
              <w:bottom w:val="nil"/>
              <w:right w:val="nil"/>
            </w:tcBorders>
            <w:shd w:val="clear" w:color="auto" w:fill="FFFFFF"/>
            <w:vAlign w:val="bottom"/>
          </w:tcPr>
          <w:p w14:paraId="496162F6" w14:textId="77777777" w:rsidR="001740DE" w:rsidRPr="00A0346D" w:rsidRDefault="00774733" w:rsidP="00A21F0D">
            <w:pPr>
              <w:shd w:val="clear" w:color="auto" w:fill="FFFFFF"/>
              <w:tabs>
                <w:tab w:val="left" w:leader="dot" w:pos="4896"/>
              </w:tabs>
              <w:spacing w:before="120"/>
              <w:jc w:val="both"/>
              <w:rPr>
                <w:lang w:val="en-AU"/>
              </w:rPr>
            </w:pPr>
            <w:r w:rsidRPr="00A0346D">
              <w:rPr>
                <w:b/>
                <w:bCs/>
                <w:szCs w:val="18"/>
                <w:lang w:val="en-AU"/>
              </w:rPr>
              <w:t>3.—</w:t>
            </w:r>
            <w:r w:rsidR="001740DE" w:rsidRPr="00A0346D">
              <w:rPr>
                <w:rFonts w:eastAsia="Times New Roman"/>
                <w:b/>
                <w:bCs/>
                <w:szCs w:val="18"/>
                <w:lang w:val="en-AU"/>
              </w:rPr>
              <w:t>Other Services—</w:t>
            </w:r>
          </w:p>
        </w:tc>
        <w:tc>
          <w:tcPr>
            <w:tcW w:w="1249" w:type="dxa"/>
            <w:tcBorders>
              <w:top w:val="single" w:sz="6" w:space="0" w:color="auto"/>
              <w:left w:val="nil"/>
              <w:bottom w:val="nil"/>
              <w:right w:val="nil"/>
            </w:tcBorders>
            <w:shd w:val="clear" w:color="auto" w:fill="FFFFFF"/>
            <w:vAlign w:val="bottom"/>
          </w:tcPr>
          <w:p w14:paraId="496162F7" w14:textId="77777777" w:rsidR="001740DE" w:rsidRPr="00A0346D" w:rsidRDefault="001740DE" w:rsidP="00A21F0D">
            <w:pPr>
              <w:shd w:val="clear" w:color="auto" w:fill="FFFFFF"/>
              <w:tabs>
                <w:tab w:val="left" w:leader="dot" w:pos="4896"/>
              </w:tabs>
              <w:ind w:right="29"/>
              <w:jc w:val="right"/>
              <w:rPr>
                <w:lang w:val="en-AU"/>
              </w:rPr>
            </w:pPr>
          </w:p>
        </w:tc>
        <w:tc>
          <w:tcPr>
            <w:tcW w:w="1445" w:type="dxa"/>
            <w:tcBorders>
              <w:top w:val="single" w:sz="6" w:space="0" w:color="auto"/>
              <w:left w:val="nil"/>
              <w:bottom w:val="nil"/>
              <w:right w:val="nil"/>
            </w:tcBorders>
            <w:shd w:val="clear" w:color="auto" w:fill="FFFFFF"/>
            <w:vAlign w:val="bottom"/>
          </w:tcPr>
          <w:p w14:paraId="496162F8" w14:textId="77777777" w:rsidR="001740DE" w:rsidRPr="00A0346D" w:rsidRDefault="001740DE" w:rsidP="00A21F0D">
            <w:pPr>
              <w:shd w:val="clear" w:color="auto" w:fill="FFFFFF"/>
              <w:tabs>
                <w:tab w:val="left" w:leader="dot" w:pos="4896"/>
              </w:tabs>
              <w:ind w:right="29"/>
              <w:jc w:val="right"/>
              <w:rPr>
                <w:lang w:val="en-AU"/>
              </w:rPr>
            </w:pPr>
          </w:p>
        </w:tc>
        <w:tc>
          <w:tcPr>
            <w:tcW w:w="1199" w:type="dxa"/>
            <w:tcBorders>
              <w:top w:val="single" w:sz="6" w:space="0" w:color="auto"/>
              <w:left w:val="nil"/>
              <w:bottom w:val="nil"/>
              <w:right w:val="nil"/>
            </w:tcBorders>
            <w:shd w:val="clear" w:color="auto" w:fill="FFFFFF"/>
            <w:vAlign w:val="bottom"/>
          </w:tcPr>
          <w:p w14:paraId="496162F9"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62FF" w14:textId="77777777" w:rsidTr="00BB6B8C">
        <w:trPr>
          <w:trHeight w:val="20"/>
          <w:jc w:val="center"/>
        </w:trPr>
        <w:tc>
          <w:tcPr>
            <w:tcW w:w="5136" w:type="dxa"/>
            <w:tcBorders>
              <w:top w:val="nil"/>
              <w:left w:val="nil"/>
              <w:right w:val="nil"/>
            </w:tcBorders>
            <w:shd w:val="clear" w:color="auto" w:fill="FFFFFF"/>
            <w:vAlign w:val="bottom"/>
          </w:tcPr>
          <w:p w14:paraId="496162FB" w14:textId="77777777" w:rsidR="001740DE" w:rsidRPr="00A0346D" w:rsidRDefault="00A107E9" w:rsidP="00674080">
            <w:pPr>
              <w:shd w:val="clear" w:color="auto" w:fill="FFFFFF"/>
              <w:tabs>
                <w:tab w:val="left" w:leader="dot" w:pos="4896"/>
              </w:tabs>
              <w:ind w:left="576" w:hanging="432"/>
              <w:rPr>
                <w:lang w:val="en-AU"/>
              </w:rPr>
            </w:pPr>
            <w:r w:rsidRPr="00A0346D">
              <w:rPr>
                <w:szCs w:val="18"/>
                <w:lang w:val="en-AU"/>
              </w:rPr>
              <w:t xml:space="preserve">01. </w:t>
            </w:r>
            <w:r w:rsidR="001740DE" w:rsidRPr="00A0346D">
              <w:rPr>
                <w:szCs w:val="18"/>
                <w:lang w:val="en-AU"/>
              </w:rPr>
              <w:t>International scholarships and awards</w:t>
            </w:r>
            <w:r w:rsidR="007D7DCF" w:rsidRPr="00A0346D">
              <w:rPr>
                <w:szCs w:val="18"/>
                <w:lang w:val="en-AU"/>
              </w:rPr>
              <w:tab/>
            </w:r>
          </w:p>
        </w:tc>
        <w:tc>
          <w:tcPr>
            <w:tcW w:w="1249" w:type="dxa"/>
            <w:tcBorders>
              <w:top w:val="nil"/>
              <w:left w:val="nil"/>
              <w:bottom w:val="nil"/>
              <w:right w:val="nil"/>
            </w:tcBorders>
            <w:shd w:val="clear" w:color="auto" w:fill="FFFFFF"/>
            <w:vAlign w:val="bottom"/>
          </w:tcPr>
          <w:p w14:paraId="496162F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703 100</w:t>
            </w:r>
          </w:p>
        </w:tc>
        <w:tc>
          <w:tcPr>
            <w:tcW w:w="1445" w:type="dxa"/>
            <w:tcBorders>
              <w:top w:val="nil"/>
              <w:left w:val="nil"/>
              <w:bottom w:val="nil"/>
              <w:right w:val="nil"/>
            </w:tcBorders>
            <w:shd w:val="clear" w:color="auto" w:fill="FFFFFF"/>
            <w:vAlign w:val="bottom"/>
          </w:tcPr>
          <w:p w14:paraId="496162F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601 300</w:t>
            </w:r>
          </w:p>
        </w:tc>
        <w:tc>
          <w:tcPr>
            <w:tcW w:w="1199" w:type="dxa"/>
            <w:tcBorders>
              <w:top w:val="nil"/>
              <w:left w:val="nil"/>
              <w:bottom w:val="nil"/>
              <w:right w:val="nil"/>
            </w:tcBorders>
            <w:shd w:val="clear" w:color="auto" w:fill="FFFFFF"/>
            <w:vAlign w:val="bottom"/>
          </w:tcPr>
          <w:p w14:paraId="496162F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506 022</w:t>
            </w:r>
          </w:p>
        </w:tc>
      </w:tr>
      <w:tr w:rsidR="001740DE" w:rsidRPr="00A0346D" w14:paraId="49616304" w14:textId="77777777" w:rsidTr="00BB6B8C">
        <w:trPr>
          <w:trHeight w:val="20"/>
          <w:jc w:val="center"/>
        </w:trPr>
        <w:tc>
          <w:tcPr>
            <w:tcW w:w="5136" w:type="dxa"/>
            <w:tcBorders>
              <w:left w:val="nil"/>
              <w:bottom w:val="nil"/>
              <w:right w:val="nil"/>
            </w:tcBorders>
            <w:shd w:val="clear" w:color="auto" w:fill="FFFFFF"/>
            <w:vAlign w:val="bottom"/>
          </w:tcPr>
          <w:p w14:paraId="49616300" w14:textId="77777777" w:rsidR="001740DE" w:rsidRPr="00A0346D" w:rsidRDefault="00A107E9" w:rsidP="00674080">
            <w:pPr>
              <w:shd w:val="clear" w:color="auto" w:fill="FFFFFF"/>
              <w:tabs>
                <w:tab w:val="left" w:leader="dot" w:pos="4896"/>
              </w:tabs>
              <w:ind w:left="576" w:hanging="432"/>
              <w:rPr>
                <w:lang w:val="en-AU"/>
              </w:rPr>
            </w:pPr>
            <w:r w:rsidRPr="00A0346D">
              <w:rPr>
                <w:szCs w:val="18"/>
                <w:lang w:val="en-AU"/>
              </w:rPr>
              <w:t xml:space="preserve">02. </w:t>
            </w:r>
            <w:r w:rsidR="001740DE" w:rsidRPr="00A0346D">
              <w:rPr>
                <w:szCs w:val="18"/>
                <w:lang w:val="en-AU"/>
              </w:rPr>
              <w:t>Youth Studies</w:t>
            </w:r>
            <w:r w:rsidR="001740DE" w:rsidRPr="00A0346D">
              <w:rPr>
                <w:rFonts w:eastAsia="Times New Roman"/>
                <w:szCs w:val="18"/>
                <w:lang w:val="en-AU"/>
              </w:rPr>
              <w:t>—Research and investigation</w:t>
            </w:r>
            <w:r w:rsidR="007D7DCF" w:rsidRPr="00A0346D">
              <w:rPr>
                <w:rFonts w:eastAsia="Times New Roman"/>
                <w:szCs w:val="18"/>
                <w:lang w:val="en-AU"/>
              </w:rPr>
              <w:tab/>
            </w:r>
          </w:p>
        </w:tc>
        <w:tc>
          <w:tcPr>
            <w:tcW w:w="1249" w:type="dxa"/>
            <w:tcBorders>
              <w:top w:val="nil"/>
              <w:left w:val="nil"/>
              <w:bottom w:val="nil"/>
              <w:right w:val="nil"/>
            </w:tcBorders>
            <w:shd w:val="clear" w:color="auto" w:fill="FFFFFF"/>
            <w:vAlign w:val="bottom"/>
          </w:tcPr>
          <w:p w14:paraId="4961630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38 000</w:t>
            </w:r>
          </w:p>
        </w:tc>
        <w:tc>
          <w:tcPr>
            <w:tcW w:w="1445" w:type="dxa"/>
            <w:tcBorders>
              <w:top w:val="nil"/>
              <w:left w:val="nil"/>
              <w:bottom w:val="nil"/>
              <w:right w:val="nil"/>
            </w:tcBorders>
            <w:shd w:val="clear" w:color="auto" w:fill="FFFFFF"/>
            <w:vAlign w:val="bottom"/>
          </w:tcPr>
          <w:p w14:paraId="4961630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35 000</w:t>
            </w:r>
          </w:p>
        </w:tc>
        <w:tc>
          <w:tcPr>
            <w:tcW w:w="1199" w:type="dxa"/>
            <w:tcBorders>
              <w:top w:val="nil"/>
              <w:left w:val="nil"/>
              <w:bottom w:val="nil"/>
              <w:right w:val="nil"/>
            </w:tcBorders>
            <w:shd w:val="clear" w:color="auto" w:fill="FFFFFF"/>
            <w:vAlign w:val="bottom"/>
          </w:tcPr>
          <w:p w14:paraId="4961630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33 497</w:t>
            </w:r>
          </w:p>
        </w:tc>
      </w:tr>
      <w:tr w:rsidR="001740DE" w:rsidRPr="00A0346D" w14:paraId="49616309" w14:textId="77777777" w:rsidTr="00BB6B8C">
        <w:trPr>
          <w:trHeight w:val="20"/>
          <w:jc w:val="center"/>
        </w:trPr>
        <w:tc>
          <w:tcPr>
            <w:tcW w:w="5136" w:type="dxa"/>
            <w:tcBorders>
              <w:top w:val="nil"/>
              <w:left w:val="nil"/>
              <w:bottom w:val="nil"/>
              <w:right w:val="nil"/>
            </w:tcBorders>
            <w:shd w:val="clear" w:color="auto" w:fill="FFFFFF"/>
            <w:vAlign w:val="bottom"/>
          </w:tcPr>
          <w:p w14:paraId="49616305" w14:textId="158CAE47" w:rsidR="001740DE" w:rsidRPr="00A0346D" w:rsidRDefault="00A107E9" w:rsidP="00674080">
            <w:pPr>
              <w:shd w:val="clear" w:color="auto" w:fill="FFFFFF"/>
              <w:tabs>
                <w:tab w:val="left" w:leader="dot" w:pos="4896"/>
              </w:tabs>
              <w:ind w:left="576" w:hanging="432"/>
              <w:rPr>
                <w:lang w:val="en-AU"/>
              </w:rPr>
            </w:pPr>
            <w:r w:rsidRPr="00A0346D">
              <w:rPr>
                <w:szCs w:val="18"/>
                <w:lang w:val="en-AU"/>
              </w:rPr>
              <w:t xml:space="preserve">03. </w:t>
            </w:r>
            <w:r w:rsidR="001740DE" w:rsidRPr="00A0346D">
              <w:rPr>
                <w:szCs w:val="18"/>
                <w:lang w:val="en-AU"/>
              </w:rPr>
              <w:t>Australian participation in educational programs of the United Nations Educational, Scientific and Cultural Organization and the Organization for Economic Co</w:t>
            </w:r>
            <w:r w:rsidR="00A0346D">
              <w:rPr>
                <w:szCs w:val="18"/>
                <w:lang w:val="en-AU"/>
              </w:rPr>
              <w:noBreakHyphen/>
            </w:r>
            <w:r w:rsidR="001740DE" w:rsidRPr="00A0346D">
              <w:rPr>
                <w:szCs w:val="18"/>
                <w:lang w:val="en-AU"/>
              </w:rPr>
              <w:t>operation and Development</w:t>
            </w:r>
            <w:r w:rsidR="007D7DCF" w:rsidRPr="00A0346D">
              <w:rPr>
                <w:szCs w:val="18"/>
                <w:lang w:val="en-AU"/>
              </w:rPr>
              <w:tab/>
            </w:r>
          </w:p>
        </w:tc>
        <w:tc>
          <w:tcPr>
            <w:tcW w:w="1249" w:type="dxa"/>
            <w:tcBorders>
              <w:top w:val="nil"/>
              <w:left w:val="nil"/>
              <w:bottom w:val="nil"/>
              <w:right w:val="nil"/>
            </w:tcBorders>
            <w:shd w:val="clear" w:color="auto" w:fill="FFFFFF"/>
            <w:vAlign w:val="bottom"/>
          </w:tcPr>
          <w:p w14:paraId="4961630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133 000</w:t>
            </w:r>
          </w:p>
        </w:tc>
        <w:tc>
          <w:tcPr>
            <w:tcW w:w="1445" w:type="dxa"/>
            <w:tcBorders>
              <w:top w:val="nil"/>
              <w:left w:val="nil"/>
              <w:bottom w:val="nil"/>
              <w:right w:val="nil"/>
            </w:tcBorders>
            <w:shd w:val="clear" w:color="auto" w:fill="FFFFFF"/>
            <w:vAlign w:val="bottom"/>
          </w:tcPr>
          <w:p w14:paraId="4961630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123 000</w:t>
            </w:r>
          </w:p>
        </w:tc>
        <w:tc>
          <w:tcPr>
            <w:tcW w:w="1199" w:type="dxa"/>
            <w:tcBorders>
              <w:top w:val="nil"/>
              <w:left w:val="nil"/>
              <w:bottom w:val="nil"/>
              <w:right w:val="nil"/>
            </w:tcBorders>
            <w:shd w:val="clear" w:color="auto" w:fill="FFFFFF"/>
            <w:vAlign w:val="bottom"/>
          </w:tcPr>
          <w:p w14:paraId="4961630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122 916</w:t>
            </w:r>
          </w:p>
        </w:tc>
      </w:tr>
      <w:tr w:rsidR="001740DE" w:rsidRPr="00A0346D" w14:paraId="4961630E" w14:textId="77777777" w:rsidTr="00BB6B8C">
        <w:trPr>
          <w:trHeight w:val="20"/>
          <w:jc w:val="center"/>
        </w:trPr>
        <w:tc>
          <w:tcPr>
            <w:tcW w:w="5136" w:type="dxa"/>
            <w:tcBorders>
              <w:top w:val="nil"/>
              <w:left w:val="nil"/>
              <w:right w:val="nil"/>
            </w:tcBorders>
            <w:shd w:val="clear" w:color="auto" w:fill="FFFFFF"/>
            <w:vAlign w:val="bottom"/>
          </w:tcPr>
          <w:p w14:paraId="4961630A" w14:textId="77777777" w:rsidR="001740DE" w:rsidRPr="00A0346D" w:rsidRDefault="00A107E9" w:rsidP="00674080">
            <w:pPr>
              <w:shd w:val="clear" w:color="auto" w:fill="FFFFFF"/>
              <w:tabs>
                <w:tab w:val="left" w:leader="dot" w:pos="4896"/>
              </w:tabs>
              <w:ind w:left="576" w:hanging="432"/>
              <w:rPr>
                <w:lang w:val="en-AU"/>
              </w:rPr>
            </w:pPr>
            <w:r w:rsidRPr="00A0346D">
              <w:rPr>
                <w:szCs w:val="18"/>
                <w:lang w:val="en-AU"/>
              </w:rPr>
              <w:t xml:space="preserve">04. </w:t>
            </w:r>
            <w:r w:rsidR="001740DE" w:rsidRPr="00A0346D">
              <w:rPr>
                <w:szCs w:val="18"/>
                <w:lang w:val="en-AU"/>
              </w:rPr>
              <w:t>Australian participation in the Centre for Educational Research and Innovation</w:t>
            </w:r>
            <w:r w:rsidR="007D7DCF" w:rsidRPr="00A0346D">
              <w:rPr>
                <w:szCs w:val="18"/>
                <w:lang w:val="en-AU"/>
              </w:rPr>
              <w:tab/>
            </w:r>
          </w:p>
        </w:tc>
        <w:tc>
          <w:tcPr>
            <w:tcW w:w="1249" w:type="dxa"/>
            <w:tcBorders>
              <w:top w:val="nil"/>
              <w:left w:val="nil"/>
              <w:bottom w:val="nil"/>
              <w:right w:val="nil"/>
            </w:tcBorders>
            <w:shd w:val="clear" w:color="auto" w:fill="FFFFFF"/>
            <w:vAlign w:val="bottom"/>
          </w:tcPr>
          <w:p w14:paraId="4961630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6 000</w:t>
            </w:r>
          </w:p>
        </w:tc>
        <w:tc>
          <w:tcPr>
            <w:tcW w:w="1445" w:type="dxa"/>
            <w:tcBorders>
              <w:top w:val="nil"/>
              <w:left w:val="nil"/>
              <w:bottom w:val="nil"/>
              <w:right w:val="nil"/>
            </w:tcBorders>
            <w:shd w:val="clear" w:color="auto" w:fill="FFFFFF"/>
            <w:vAlign w:val="bottom"/>
          </w:tcPr>
          <w:p w14:paraId="4961630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5 000</w:t>
            </w:r>
          </w:p>
        </w:tc>
        <w:tc>
          <w:tcPr>
            <w:tcW w:w="1199" w:type="dxa"/>
            <w:tcBorders>
              <w:top w:val="nil"/>
              <w:left w:val="nil"/>
              <w:bottom w:val="nil"/>
              <w:right w:val="nil"/>
            </w:tcBorders>
            <w:shd w:val="clear" w:color="auto" w:fill="FFFFFF"/>
            <w:vAlign w:val="bottom"/>
          </w:tcPr>
          <w:p w14:paraId="4961630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3 792</w:t>
            </w:r>
          </w:p>
        </w:tc>
      </w:tr>
      <w:tr w:rsidR="001740DE" w:rsidRPr="00A0346D" w14:paraId="49616313" w14:textId="77777777" w:rsidTr="00BB6B8C">
        <w:trPr>
          <w:trHeight w:val="20"/>
          <w:jc w:val="center"/>
        </w:trPr>
        <w:tc>
          <w:tcPr>
            <w:tcW w:w="5136" w:type="dxa"/>
            <w:tcBorders>
              <w:left w:val="nil"/>
              <w:bottom w:val="nil"/>
              <w:right w:val="nil"/>
            </w:tcBorders>
            <w:shd w:val="clear" w:color="auto" w:fill="FFFFFF"/>
            <w:vAlign w:val="bottom"/>
          </w:tcPr>
          <w:p w14:paraId="4961630F" w14:textId="77777777" w:rsidR="001740DE" w:rsidRPr="00A0346D" w:rsidRDefault="00A107E9" w:rsidP="00674080">
            <w:pPr>
              <w:shd w:val="clear" w:color="auto" w:fill="FFFFFF"/>
              <w:tabs>
                <w:tab w:val="left" w:leader="dot" w:pos="4896"/>
              </w:tabs>
              <w:ind w:left="576" w:hanging="432"/>
              <w:rPr>
                <w:lang w:val="en-AU"/>
              </w:rPr>
            </w:pPr>
            <w:r w:rsidRPr="00A0346D">
              <w:rPr>
                <w:szCs w:val="18"/>
                <w:lang w:val="en-AU"/>
              </w:rPr>
              <w:t xml:space="preserve">05. </w:t>
            </w:r>
            <w:r w:rsidR="001740DE" w:rsidRPr="00A0346D">
              <w:rPr>
                <w:szCs w:val="18"/>
                <w:lang w:val="en-AU"/>
              </w:rPr>
              <w:t>Affiliated residential colleges at The Australian National University</w:t>
            </w:r>
            <w:r w:rsidR="001740DE" w:rsidRPr="00A0346D">
              <w:rPr>
                <w:rFonts w:eastAsia="Times New Roman"/>
                <w:szCs w:val="18"/>
                <w:lang w:val="en-AU"/>
              </w:rPr>
              <w:t>—Recurrent grants</w:t>
            </w:r>
            <w:r w:rsidR="007D7DCF" w:rsidRPr="00A0346D">
              <w:rPr>
                <w:rFonts w:eastAsia="Times New Roman"/>
                <w:szCs w:val="18"/>
                <w:lang w:val="en-AU"/>
              </w:rPr>
              <w:tab/>
            </w:r>
          </w:p>
        </w:tc>
        <w:tc>
          <w:tcPr>
            <w:tcW w:w="1249" w:type="dxa"/>
            <w:tcBorders>
              <w:top w:val="nil"/>
              <w:left w:val="nil"/>
              <w:bottom w:val="nil"/>
              <w:right w:val="nil"/>
            </w:tcBorders>
            <w:shd w:val="clear" w:color="auto" w:fill="FFFFFF"/>
            <w:vAlign w:val="bottom"/>
          </w:tcPr>
          <w:p w14:paraId="4961631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149 600</w:t>
            </w:r>
          </w:p>
        </w:tc>
        <w:tc>
          <w:tcPr>
            <w:tcW w:w="1445" w:type="dxa"/>
            <w:tcBorders>
              <w:top w:val="nil"/>
              <w:left w:val="nil"/>
              <w:bottom w:val="nil"/>
              <w:right w:val="nil"/>
            </w:tcBorders>
            <w:shd w:val="clear" w:color="auto" w:fill="FFFFFF"/>
            <w:vAlign w:val="bottom"/>
          </w:tcPr>
          <w:p w14:paraId="4961631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173 500</w:t>
            </w:r>
          </w:p>
        </w:tc>
        <w:tc>
          <w:tcPr>
            <w:tcW w:w="1199" w:type="dxa"/>
            <w:tcBorders>
              <w:top w:val="nil"/>
              <w:left w:val="nil"/>
              <w:bottom w:val="nil"/>
              <w:right w:val="nil"/>
            </w:tcBorders>
            <w:shd w:val="clear" w:color="auto" w:fill="FFFFFF"/>
            <w:vAlign w:val="bottom"/>
          </w:tcPr>
          <w:p w14:paraId="4961631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173 456</w:t>
            </w:r>
          </w:p>
        </w:tc>
      </w:tr>
      <w:tr w:rsidR="001740DE" w:rsidRPr="00A0346D" w14:paraId="49616318" w14:textId="77777777" w:rsidTr="00BB6B8C">
        <w:trPr>
          <w:trHeight w:val="20"/>
          <w:jc w:val="center"/>
        </w:trPr>
        <w:tc>
          <w:tcPr>
            <w:tcW w:w="5136" w:type="dxa"/>
            <w:tcBorders>
              <w:top w:val="nil"/>
              <w:left w:val="nil"/>
              <w:right w:val="nil"/>
            </w:tcBorders>
            <w:shd w:val="clear" w:color="auto" w:fill="FFFFFF"/>
            <w:vAlign w:val="bottom"/>
          </w:tcPr>
          <w:p w14:paraId="49616314" w14:textId="77777777" w:rsidR="001740DE" w:rsidRPr="00A0346D" w:rsidRDefault="00A107E9" w:rsidP="00674080">
            <w:pPr>
              <w:shd w:val="clear" w:color="auto" w:fill="FFFFFF"/>
              <w:tabs>
                <w:tab w:val="left" w:leader="dot" w:pos="4896"/>
              </w:tabs>
              <w:ind w:left="576" w:hanging="432"/>
              <w:rPr>
                <w:lang w:val="en-AU"/>
              </w:rPr>
            </w:pPr>
            <w:r w:rsidRPr="00A0346D">
              <w:rPr>
                <w:szCs w:val="18"/>
                <w:lang w:val="en-AU"/>
              </w:rPr>
              <w:t xml:space="preserve">06. </w:t>
            </w:r>
            <w:r w:rsidR="001740DE" w:rsidRPr="00A0346D">
              <w:rPr>
                <w:szCs w:val="18"/>
                <w:lang w:val="en-AU"/>
              </w:rPr>
              <w:t>Australian Greek Presidential Awards</w:t>
            </w:r>
            <w:r w:rsidR="007D7DCF" w:rsidRPr="00A0346D">
              <w:rPr>
                <w:szCs w:val="18"/>
                <w:lang w:val="en-AU"/>
              </w:rPr>
              <w:tab/>
            </w:r>
          </w:p>
        </w:tc>
        <w:tc>
          <w:tcPr>
            <w:tcW w:w="1249" w:type="dxa"/>
            <w:tcBorders>
              <w:top w:val="nil"/>
              <w:left w:val="nil"/>
              <w:bottom w:val="nil"/>
              <w:right w:val="nil"/>
            </w:tcBorders>
            <w:shd w:val="clear" w:color="auto" w:fill="FFFFFF"/>
            <w:vAlign w:val="bottom"/>
          </w:tcPr>
          <w:p w14:paraId="4961631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85 000</w:t>
            </w:r>
          </w:p>
        </w:tc>
        <w:tc>
          <w:tcPr>
            <w:tcW w:w="1445" w:type="dxa"/>
            <w:tcBorders>
              <w:top w:val="nil"/>
              <w:left w:val="nil"/>
              <w:bottom w:val="nil"/>
              <w:right w:val="nil"/>
            </w:tcBorders>
            <w:shd w:val="clear" w:color="auto" w:fill="FFFFFF"/>
            <w:vAlign w:val="bottom"/>
          </w:tcPr>
          <w:p w14:paraId="4961631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95 000</w:t>
            </w:r>
          </w:p>
        </w:tc>
        <w:tc>
          <w:tcPr>
            <w:tcW w:w="1199" w:type="dxa"/>
            <w:tcBorders>
              <w:top w:val="nil"/>
              <w:left w:val="nil"/>
              <w:bottom w:val="nil"/>
              <w:right w:val="nil"/>
            </w:tcBorders>
            <w:shd w:val="clear" w:color="auto" w:fill="FFFFFF"/>
            <w:vAlign w:val="bottom"/>
          </w:tcPr>
          <w:p w14:paraId="4961631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75 719</w:t>
            </w:r>
          </w:p>
        </w:tc>
      </w:tr>
      <w:tr w:rsidR="001740DE" w:rsidRPr="00A0346D" w14:paraId="4961631D" w14:textId="77777777" w:rsidTr="00BB6B8C">
        <w:trPr>
          <w:trHeight w:val="20"/>
          <w:jc w:val="center"/>
        </w:trPr>
        <w:tc>
          <w:tcPr>
            <w:tcW w:w="5136" w:type="dxa"/>
            <w:tcBorders>
              <w:left w:val="nil"/>
              <w:right w:val="nil"/>
            </w:tcBorders>
            <w:shd w:val="clear" w:color="auto" w:fill="FFFFFF"/>
            <w:vAlign w:val="bottom"/>
          </w:tcPr>
          <w:p w14:paraId="49616319" w14:textId="77777777" w:rsidR="001740DE" w:rsidRPr="00A0346D" w:rsidRDefault="00A107E9" w:rsidP="00674080">
            <w:pPr>
              <w:shd w:val="clear" w:color="auto" w:fill="FFFFFF"/>
              <w:tabs>
                <w:tab w:val="left" w:leader="dot" w:pos="4896"/>
              </w:tabs>
              <w:ind w:left="576" w:hanging="432"/>
              <w:rPr>
                <w:lang w:val="en-AU"/>
              </w:rPr>
            </w:pPr>
            <w:r w:rsidRPr="00A0346D">
              <w:rPr>
                <w:szCs w:val="18"/>
                <w:lang w:val="en-AU"/>
              </w:rPr>
              <w:t xml:space="preserve">07. </w:t>
            </w:r>
            <w:r w:rsidR="001740DE" w:rsidRPr="00A0346D">
              <w:rPr>
                <w:szCs w:val="18"/>
                <w:lang w:val="en-AU"/>
              </w:rPr>
              <w:t>Teachers of foreign languages</w:t>
            </w:r>
            <w:r w:rsidR="001740DE" w:rsidRPr="00A0346D">
              <w:rPr>
                <w:rFonts w:eastAsia="Times New Roman"/>
                <w:szCs w:val="18"/>
                <w:lang w:val="en-AU"/>
              </w:rPr>
              <w:t>—Contribution towards cost of attending seminars</w:t>
            </w:r>
            <w:r w:rsidR="007D7DCF" w:rsidRPr="00A0346D">
              <w:rPr>
                <w:rFonts w:eastAsia="Times New Roman"/>
                <w:szCs w:val="18"/>
                <w:lang w:val="en-AU"/>
              </w:rPr>
              <w:tab/>
            </w:r>
          </w:p>
        </w:tc>
        <w:tc>
          <w:tcPr>
            <w:tcW w:w="1249" w:type="dxa"/>
            <w:tcBorders>
              <w:top w:val="nil"/>
              <w:left w:val="nil"/>
              <w:bottom w:val="nil"/>
              <w:right w:val="nil"/>
            </w:tcBorders>
            <w:shd w:val="clear" w:color="auto" w:fill="FFFFFF"/>
            <w:vAlign w:val="bottom"/>
          </w:tcPr>
          <w:p w14:paraId="4961631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29 000</w:t>
            </w:r>
          </w:p>
        </w:tc>
        <w:tc>
          <w:tcPr>
            <w:tcW w:w="1445" w:type="dxa"/>
            <w:tcBorders>
              <w:top w:val="nil"/>
              <w:left w:val="nil"/>
              <w:bottom w:val="nil"/>
              <w:right w:val="nil"/>
            </w:tcBorders>
            <w:shd w:val="clear" w:color="auto" w:fill="FFFFFF"/>
            <w:vAlign w:val="bottom"/>
          </w:tcPr>
          <w:p w14:paraId="4961631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19 000</w:t>
            </w:r>
          </w:p>
        </w:tc>
        <w:tc>
          <w:tcPr>
            <w:tcW w:w="1199" w:type="dxa"/>
            <w:tcBorders>
              <w:top w:val="nil"/>
              <w:left w:val="nil"/>
              <w:bottom w:val="nil"/>
              <w:right w:val="nil"/>
            </w:tcBorders>
            <w:shd w:val="clear" w:color="auto" w:fill="FFFFFF"/>
            <w:vAlign w:val="bottom"/>
          </w:tcPr>
          <w:p w14:paraId="4961631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14 162</w:t>
            </w:r>
          </w:p>
        </w:tc>
      </w:tr>
      <w:tr w:rsidR="001740DE" w:rsidRPr="00A0346D" w14:paraId="49616322" w14:textId="77777777" w:rsidTr="00BB6B8C">
        <w:trPr>
          <w:trHeight w:val="20"/>
          <w:jc w:val="center"/>
        </w:trPr>
        <w:tc>
          <w:tcPr>
            <w:tcW w:w="5136" w:type="dxa"/>
            <w:tcBorders>
              <w:left w:val="nil"/>
              <w:bottom w:val="nil"/>
              <w:right w:val="nil"/>
            </w:tcBorders>
            <w:shd w:val="clear" w:color="auto" w:fill="FFFFFF"/>
            <w:vAlign w:val="bottom"/>
          </w:tcPr>
          <w:p w14:paraId="4961631E" w14:textId="77777777" w:rsidR="001740DE" w:rsidRPr="00A0346D" w:rsidRDefault="00A107E9" w:rsidP="00674080">
            <w:pPr>
              <w:shd w:val="clear" w:color="auto" w:fill="FFFFFF"/>
              <w:tabs>
                <w:tab w:val="left" w:leader="dot" w:pos="4896"/>
              </w:tabs>
              <w:ind w:left="576" w:hanging="432"/>
              <w:rPr>
                <w:lang w:val="en-AU"/>
              </w:rPr>
            </w:pPr>
            <w:r w:rsidRPr="00A0346D">
              <w:rPr>
                <w:szCs w:val="18"/>
                <w:lang w:val="en-AU"/>
              </w:rPr>
              <w:t xml:space="preserve">08. </w:t>
            </w:r>
            <w:r w:rsidR="001740DE" w:rsidRPr="00A0346D">
              <w:rPr>
                <w:szCs w:val="18"/>
                <w:lang w:val="en-AU"/>
              </w:rPr>
              <w:t>Education review and evaluation studies</w:t>
            </w:r>
            <w:r w:rsidR="007D7DCF" w:rsidRPr="00A0346D">
              <w:rPr>
                <w:szCs w:val="18"/>
                <w:lang w:val="en-AU"/>
              </w:rPr>
              <w:tab/>
            </w:r>
          </w:p>
        </w:tc>
        <w:tc>
          <w:tcPr>
            <w:tcW w:w="1249" w:type="dxa"/>
            <w:tcBorders>
              <w:top w:val="nil"/>
              <w:left w:val="nil"/>
              <w:bottom w:val="nil"/>
              <w:right w:val="nil"/>
            </w:tcBorders>
            <w:shd w:val="clear" w:color="auto" w:fill="FFFFFF"/>
            <w:vAlign w:val="bottom"/>
          </w:tcPr>
          <w:p w14:paraId="4961631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138 000</w:t>
            </w:r>
          </w:p>
        </w:tc>
        <w:tc>
          <w:tcPr>
            <w:tcW w:w="1445" w:type="dxa"/>
            <w:tcBorders>
              <w:top w:val="nil"/>
              <w:left w:val="nil"/>
              <w:bottom w:val="nil"/>
              <w:right w:val="nil"/>
            </w:tcBorders>
            <w:shd w:val="clear" w:color="auto" w:fill="FFFFFF"/>
            <w:vAlign w:val="bottom"/>
          </w:tcPr>
          <w:p w14:paraId="4961632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129 000</w:t>
            </w:r>
          </w:p>
        </w:tc>
        <w:tc>
          <w:tcPr>
            <w:tcW w:w="1199" w:type="dxa"/>
            <w:tcBorders>
              <w:top w:val="nil"/>
              <w:left w:val="nil"/>
              <w:bottom w:val="nil"/>
              <w:right w:val="nil"/>
            </w:tcBorders>
            <w:shd w:val="clear" w:color="auto" w:fill="FFFFFF"/>
            <w:vAlign w:val="bottom"/>
          </w:tcPr>
          <w:p w14:paraId="4961632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128 859</w:t>
            </w:r>
          </w:p>
        </w:tc>
      </w:tr>
      <w:tr w:rsidR="001740DE" w:rsidRPr="00A0346D" w14:paraId="49616327" w14:textId="77777777" w:rsidTr="00BB6B8C">
        <w:trPr>
          <w:trHeight w:val="20"/>
          <w:jc w:val="center"/>
        </w:trPr>
        <w:tc>
          <w:tcPr>
            <w:tcW w:w="5136" w:type="dxa"/>
            <w:tcBorders>
              <w:top w:val="nil"/>
              <w:left w:val="nil"/>
              <w:bottom w:val="nil"/>
              <w:right w:val="nil"/>
            </w:tcBorders>
            <w:shd w:val="clear" w:color="auto" w:fill="FFFFFF"/>
            <w:vAlign w:val="bottom"/>
          </w:tcPr>
          <w:p w14:paraId="49616323" w14:textId="77777777" w:rsidR="001740DE" w:rsidRPr="00A0346D" w:rsidRDefault="00A107E9" w:rsidP="00674080">
            <w:pPr>
              <w:shd w:val="clear" w:color="auto" w:fill="FFFFFF"/>
              <w:tabs>
                <w:tab w:val="left" w:leader="dot" w:pos="4896"/>
              </w:tabs>
              <w:ind w:left="576" w:hanging="432"/>
              <w:rPr>
                <w:lang w:val="en-AU"/>
              </w:rPr>
            </w:pPr>
            <w:r w:rsidRPr="00A0346D">
              <w:rPr>
                <w:szCs w:val="18"/>
                <w:lang w:val="en-AU"/>
              </w:rPr>
              <w:t xml:space="preserve">09. </w:t>
            </w:r>
            <w:r w:rsidR="001740DE" w:rsidRPr="00A0346D">
              <w:rPr>
                <w:szCs w:val="18"/>
                <w:lang w:val="en-AU"/>
              </w:rPr>
              <w:t>TAFE National Centre for Research and Development Ltd</w:t>
            </w:r>
            <w:r w:rsidR="001740DE" w:rsidRPr="00A0346D">
              <w:rPr>
                <w:rFonts w:eastAsia="Times New Roman"/>
                <w:szCs w:val="18"/>
                <w:lang w:val="en-AU"/>
              </w:rPr>
              <w:t>—Commonwealth contribution</w:t>
            </w:r>
            <w:r w:rsidR="007D7DCF" w:rsidRPr="00A0346D">
              <w:rPr>
                <w:rFonts w:eastAsia="Times New Roman"/>
                <w:szCs w:val="18"/>
                <w:lang w:val="en-AU"/>
              </w:rPr>
              <w:tab/>
            </w:r>
          </w:p>
        </w:tc>
        <w:tc>
          <w:tcPr>
            <w:tcW w:w="1249" w:type="dxa"/>
            <w:tcBorders>
              <w:top w:val="nil"/>
              <w:left w:val="nil"/>
              <w:bottom w:val="nil"/>
              <w:right w:val="nil"/>
            </w:tcBorders>
            <w:shd w:val="clear" w:color="auto" w:fill="FFFFFF"/>
            <w:vAlign w:val="bottom"/>
          </w:tcPr>
          <w:p w14:paraId="4961632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320 000</w:t>
            </w:r>
          </w:p>
        </w:tc>
        <w:tc>
          <w:tcPr>
            <w:tcW w:w="1445" w:type="dxa"/>
            <w:tcBorders>
              <w:top w:val="nil"/>
              <w:left w:val="nil"/>
              <w:bottom w:val="nil"/>
              <w:right w:val="nil"/>
            </w:tcBorders>
            <w:shd w:val="clear" w:color="auto" w:fill="FFFFFF"/>
            <w:vAlign w:val="bottom"/>
          </w:tcPr>
          <w:p w14:paraId="4961632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282 300</w:t>
            </w:r>
          </w:p>
        </w:tc>
        <w:tc>
          <w:tcPr>
            <w:tcW w:w="1199" w:type="dxa"/>
            <w:tcBorders>
              <w:top w:val="nil"/>
              <w:left w:val="nil"/>
              <w:bottom w:val="nil"/>
              <w:right w:val="nil"/>
            </w:tcBorders>
            <w:shd w:val="clear" w:color="auto" w:fill="FFFFFF"/>
            <w:vAlign w:val="bottom"/>
          </w:tcPr>
          <w:p w14:paraId="4961632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282 175</w:t>
            </w:r>
          </w:p>
        </w:tc>
      </w:tr>
      <w:tr w:rsidR="001740DE" w:rsidRPr="00A0346D" w14:paraId="4961632C" w14:textId="77777777" w:rsidTr="00BB6B8C">
        <w:trPr>
          <w:trHeight w:val="20"/>
          <w:jc w:val="center"/>
        </w:trPr>
        <w:tc>
          <w:tcPr>
            <w:tcW w:w="5136" w:type="dxa"/>
            <w:tcBorders>
              <w:top w:val="nil"/>
              <w:left w:val="nil"/>
              <w:bottom w:val="nil"/>
              <w:right w:val="nil"/>
            </w:tcBorders>
            <w:shd w:val="clear" w:color="auto" w:fill="FFFFFF"/>
            <w:vAlign w:val="bottom"/>
          </w:tcPr>
          <w:p w14:paraId="49616328" w14:textId="77777777" w:rsidR="001740DE" w:rsidRPr="00A0346D" w:rsidRDefault="00A107E9" w:rsidP="00674080">
            <w:pPr>
              <w:shd w:val="clear" w:color="auto" w:fill="FFFFFF"/>
              <w:tabs>
                <w:tab w:val="left" w:leader="dot" w:pos="4896"/>
              </w:tabs>
              <w:ind w:left="576" w:hanging="432"/>
              <w:rPr>
                <w:lang w:val="en-AU"/>
              </w:rPr>
            </w:pPr>
            <w:r w:rsidRPr="00A0346D">
              <w:rPr>
                <w:szCs w:val="18"/>
                <w:lang w:val="en-AU"/>
              </w:rPr>
              <w:t xml:space="preserve">10. </w:t>
            </w:r>
            <w:r w:rsidR="001740DE" w:rsidRPr="00A0346D">
              <w:rPr>
                <w:szCs w:val="18"/>
                <w:lang w:val="en-AU"/>
              </w:rPr>
              <w:t>National Aboriginal Education Committee</w:t>
            </w:r>
            <w:r w:rsidR="007D7DCF" w:rsidRPr="00A0346D">
              <w:rPr>
                <w:szCs w:val="18"/>
                <w:lang w:val="en-AU"/>
              </w:rPr>
              <w:tab/>
            </w:r>
          </w:p>
        </w:tc>
        <w:tc>
          <w:tcPr>
            <w:tcW w:w="1249" w:type="dxa"/>
            <w:tcBorders>
              <w:top w:val="nil"/>
              <w:left w:val="nil"/>
              <w:bottom w:val="nil"/>
              <w:right w:val="nil"/>
            </w:tcBorders>
            <w:shd w:val="clear" w:color="auto" w:fill="FFFFFF"/>
            <w:vAlign w:val="bottom"/>
          </w:tcPr>
          <w:p w14:paraId="4961632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350 000</w:t>
            </w:r>
          </w:p>
        </w:tc>
        <w:tc>
          <w:tcPr>
            <w:tcW w:w="1445" w:type="dxa"/>
            <w:tcBorders>
              <w:top w:val="nil"/>
              <w:left w:val="nil"/>
              <w:bottom w:val="nil"/>
              <w:right w:val="nil"/>
            </w:tcBorders>
            <w:shd w:val="clear" w:color="auto" w:fill="FFFFFF"/>
            <w:vAlign w:val="bottom"/>
          </w:tcPr>
          <w:p w14:paraId="4961632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312 000</w:t>
            </w:r>
          </w:p>
        </w:tc>
        <w:tc>
          <w:tcPr>
            <w:tcW w:w="1199" w:type="dxa"/>
            <w:tcBorders>
              <w:top w:val="nil"/>
              <w:left w:val="nil"/>
              <w:bottom w:val="nil"/>
              <w:right w:val="nil"/>
            </w:tcBorders>
            <w:shd w:val="clear" w:color="auto" w:fill="FFFFFF"/>
            <w:vAlign w:val="bottom"/>
          </w:tcPr>
          <w:p w14:paraId="4961632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280 689</w:t>
            </w:r>
          </w:p>
        </w:tc>
      </w:tr>
      <w:tr w:rsidR="001740DE" w:rsidRPr="00A0346D" w14:paraId="49616331" w14:textId="77777777" w:rsidTr="00BB6B8C">
        <w:trPr>
          <w:trHeight w:val="20"/>
          <w:jc w:val="center"/>
        </w:trPr>
        <w:tc>
          <w:tcPr>
            <w:tcW w:w="5136" w:type="dxa"/>
            <w:tcBorders>
              <w:top w:val="nil"/>
              <w:left w:val="nil"/>
              <w:right w:val="nil"/>
            </w:tcBorders>
            <w:shd w:val="clear" w:color="auto" w:fill="FFFFFF"/>
            <w:vAlign w:val="bottom"/>
          </w:tcPr>
          <w:p w14:paraId="4961632D" w14:textId="77777777" w:rsidR="001740DE" w:rsidRPr="00A0346D" w:rsidRDefault="00A107E9" w:rsidP="00674080">
            <w:pPr>
              <w:shd w:val="clear" w:color="auto" w:fill="FFFFFF"/>
              <w:tabs>
                <w:tab w:val="left" w:leader="dot" w:pos="4896"/>
              </w:tabs>
              <w:ind w:left="576" w:hanging="432"/>
              <w:rPr>
                <w:lang w:val="en-AU"/>
              </w:rPr>
            </w:pPr>
            <w:r w:rsidRPr="00A0346D">
              <w:rPr>
                <w:szCs w:val="18"/>
                <w:lang w:val="en-AU"/>
              </w:rPr>
              <w:t xml:space="preserve">11. </w:t>
            </w:r>
            <w:r w:rsidR="001740DE" w:rsidRPr="00A0346D">
              <w:rPr>
                <w:szCs w:val="18"/>
                <w:lang w:val="en-AU"/>
              </w:rPr>
              <w:t>Language teaching materials</w:t>
            </w:r>
            <w:r w:rsidR="007D7DCF" w:rsidRPr="00A0346D">
              <w:rPr>
                <w:szCs w:val="18"/>
                <w:lang w:val="en-AU"/>
              </w:rPr>
              <w:tab/>
            </w:r>
          </w:p>
        </w:tc>
        <w:tc>
          <w:tcPr>
            <w:tcW w:w="1249" w:type="dxa"/>
            <w:tcBorders>
              <w:top w:val="nil"/>
              <w:left w:val="nil"/>
              <w:bottom w:val="nil"/>
              <w:right w:val="nil"/>
            </w:tcBorders>
            <w:shd w:val="clear" w:color="auto" w:fill="FFFFFF"/>
            <w:vAlign w:val="bottom"/>
          </w:tcPr>
          <w:p w14:paraId="4961632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1 060 000</w:t>
            </w:r>
          </w:p>
        </w:tc>
        <w:tc>
          <w:tcPr>
            <w:tcW w:w="1445" w:type="dxa"/>
            <w:tcBorders>
              <w:top w:val="nil"/>
              <w:left w:val="nil"/>
              <w:bottom w:val="nil"/>
              <w:right w:val="nil"/>
            </w:tcBorders>
            <w:shd w:val="clear" w:color="auto" w:fill="FFFFFF"/>
            <w:vAlign w:val="bottom"/>
          </w:tcPr>
          <w:p w14:paraId="4961632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800 000</w:t>
            </w:r>
          </w:p>
        </w:tc>
        <w:tc>
          <w:tcPr>
            <w:tcW w:w="1199" w:type="dxa"/>
            <w:tcBorders>
              <w:top w:val="nil"/>
              <w:left w:val="nil"/>
              <w:bottom w:val="nil"/>
              <w:right w:val="nil"/>
            </w:tcBorders>
            <w:shd w:val="clear" w:color="auto" w:fill="FFFFFF"/>
            <w:vAlign w:val="bottom"/>
          </w:tcPr>
          <w:p w14:paraId="4961633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798 074</w:t>
            </w:r>
          </w:p>
        </w:tc>
      </w:tr>
      <w:tr w:rsidR="001740DE" w:rsidRPr="00A0346D" w14:paraId="49616336" w14:textId="77777777" w:rsidTr="00BB6B8C">
        <w:trPr>
          <w:trHeight w:val="20"/>
          <w:jc w:val="center"/>
        </w:trPr>
        <w:tc>
          <w:tcPr>
            <w:tcW w:w="5136" w:type="dxa"/>
            <w:tcBorders>
              <w:left w:val="nil"/>
              <w:right w:val="nil"/>
            </w:tcBorders>
            <w:shd w:val="clear" w:color="auto" w:fill="FFFFFF"/>
            <w:vAlign w:val="bottom"/>
          </w:tcPr>
          <w:p w14:paraId="49616332" w14:textId="0754747A" w:rsidR="001740DE" w:rsidRPr="00A0346D" w:rsidRDefault="00A107E9" w:rsidP="00674080">
            <w:pPr>
              <w:shd w:val="clear" w:color="auto" w:fill="FFFFFF"/>
              <w:tabs>
                <w:tab w:val="left" w:leader="dot" w:pos="4896"/>
              </w:tabs>
              <w:ind w:left="576" w:hanging="432"/>
              <w:rPr>
                <w:lang w:val="en-AU"/>
              </w:rPr>
            </w:pPr>
            <w:r w:rsidRPr="00A0346D">
              <w:rPr>
                <w:szCs w:val="18"/>
                <w:lang w:val="en-AU"/>
              </w:rPr>
              <w:t xml:space="preserve">12. </w:t>
            </w:r>
            <w:r w:rsidR="001740DE" w:rsidRPr="00A0346D">
              <w:rPr>
                <w:szCs w:val="18"/>
                <w:lang w:val="en-AU"/>
              </w:rPr>
              <w:t>Non</w:t>
            </w:r>
            <w:r w:rsidR="00A0346D">
              <w:rPr>
                <w:szCs w:val="18"/>
                <w:lang w:val="en-AU"/>
              </w:rPr>
              <w:noBreakHyphen/>
            </w:r>
            <w:r w:rsidR="001740DE" w:rsidRPr="00A0346D">
              <w:rPr>
                <w:szCs w:val="18"/>
                <w:lang w:val="en-AU"/>
              </w:rPr>
              <w:t>State Tertiary Institutions</w:t>
            </w:r>
            <w:r w:rsidR="001740DE" w:rsidRPr="00A0346D">
              <w:rPr>
                <w:rFonts w:eastAsia="Times New Roman"/>
                <w:szCs w:val="18"/>
                <w:lang w:val="en-AU"/>
              </w:rPr>
              <w:t>—Payment of tuition fees</w:t>
            </w:r>
          </w:p>
        </w:tc>
        <w:tc>
          <w:tcPr>
            <w:tcW w:w="1249" w:type="dxa"/>
            <w:tcBorders>
              <w:top w:val="nil"/>
              <w:left w:val="nil"/>
              <w:bottom w:val="nil"/>
              <w:right w:val="nil"/>
            </w:tcBorders>
            <w:shd w:val="clear" w:color="auto" w:fill="FFFFFF"/>
            <w:vAlign w:val="bottom"/>
          </w:tcPr>
          <w:p w14:paraId="4961633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251 000</w:t>
            </w:r>
          </w:p>
        </w:tc>
        <w:tc>
          <w:tcPr>
            <w:tcW w:w="1445" w:type="dxa"/>
            <w:tcBorders>
              <w:top w:val="nil"/>
              <w:left w:val="nil"/>
              <w:bottom w:val="nil"/>
              <w:right w:val="nil"/>
            </w:tcBorders>
            <w:shd w:val="clear" w:color="auto" w:fill="FFFFFF"/>
            <w:vAlign w:val="bottom"/>
          </w:tcPr>
          <w:p w14:paraId="4961633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265 900</w:t>
            </w:r>
          </w:p>
        </w:tc>
        <w:tc>
          <w:tcPr>
            <w:tcW w:w="1199" w:type="dxa"/>
            <w:tcBorders>
              <w:top w:val="nil"/>
              <w:left w:val="nil"/>
              <w:bottom w:val="nil"/>
              <w:right w:val="nil"/>
            </w:tcBorders>
            <w:shd w:val="clear" w:color="auto" w:fill="FFFFFF"/>
            <w:vAlign w:val="bottom"/>
          </w:tcPr>
          <w:p w14:paraId="4961633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238 310</w:t>
            </w:r>
          </w:p>
        </w:tc>
      </w:tr>
      <w:tr w:rsidR="001740DE" w:rsidRPr="00A0346D" w14:paraId="4961633B" w14:textId="77777777" w:rsidTr="00BB6B8C">
        <w:trPr>
          <w:trHeight w:val="20"/>
          <w:jc w:val="center"/>
        </w:trPr>
        <w:tc>
          <w:tcPr>
            <w:tcW w:w="5136" w:type="dxa"/>
            <w:tcBorders>
              <w:left w:val="nil"/>
              <w:right w:val="nil"/>
            </w:tcBorders>
            <w:shd w:val="clear" w:color="auto" w:fill="FFFFFF"/>
            <w:vAlign w:val="bottom"/>
          </w:tcPr>
          <w:p w14:paraId="49616337" w14:textId="77777777" w:rsidR="001740DE" w:rsidRPr="00A0346D" w:rsidRDefault="00A107E9" w:rsidP="00674080">
            <w:pPr>
              <w:shd w:val="clear" w:color="auto" w:fill="FFFFFF"/>
              <w:tabs>
                <w:tab w:val="left" w:leader="dot" w:pos="4896"/>
              </w:tabs>
              <w:ind w:left="576" w:hanging="432"/>
              <w:rPr>
                <w:lang w:val="en-AU"/>
              </w:rPr>
            </w:pPr>
            <w:r w:rsidRPr="00A0346D">
              <w:rPr>
                <w:szCs w:val="18"/>
                <w:lang w:val="en-AU"/>
              </w:rPr>
              <w:t xml:space="preserve">13. </w:t>
            </w:r>
            <w:r w:rsidR="001740DE" w:rsidRPr="00A0346D">
              <w:rPr>
                <w:szCs w:val="18"/>
                <w:lang w:val="en-AU"/>
              </w:rPr>
              <w:t>Participation Program</w:t>
            </w:r>
            <w:r w:rsidR="001740DE" w:rsidRPr="00A0346D">
              <w:rPr>
                <w:rFonts w:eastAsia="Times New Roman"/>
                <w:szCs w:val="18"/>
                <w:lang w:val="en-AU"/>
              </w:rPr>
              <w:t>—National Projects and Evaluation</w:t>
            </w:r>
          </w:p>
        </w:tc>
        <w:tc>
          <w:tcPr>
            <w:tcW w:w="1249" w:type="dxa"/>
            <w:tcBorders>
              <w:top w:val="nil"/>
              <w:left w:val="nil"/>
              <w:bottom w:val="nil"/>
              <w:right w:val="nil"/>
            </w:tcBorders>
            <w:shd w:val="clear" w:color="auto" w:fill="FFFFFF"/>
            <w:vAlign w:val="bottom"/>
          </w:tcPr>
          <w:p w14:paraId="4961633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429 000</w:t>
            </w:r>
          </w:p>
        </w:tc>
        <w:tc>
          <w:tcPr>
            <w:tcW w:w="1445" w:type="dxa"/>
            <w:tcBorders>
              <w:top w:val="nil"/>
              <w:left w:val="nil"/>
              <w:bottom w:val="nil"/>
              <w:right w:val="nil"/>
            </w:tcBorders>
            <w:shd w:val="clear" w:color="auto" w:fill="FFFFFF"/>
            <w:vAlign w:val="bottom"/>
          </w:tcPr>
          <w:p w14:paraId="4961633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394 100</w:t>
            </w:r>
          </w:p>
        </w:tc>
        <w:tc>
          <w:tcPr>
            <w:tcW w:w="1199" w:type="dxa"/>
            <w:tcBorders>
              <w:top w:val="nil"/>
              <w:left w:val="nil"/>
              <w:bottom w:val="nil"/>
              <w:right w:val="nil"/>
            </w:tcBorders>
            <w:shd w:val="clear" w:color="auto" w:fill="FFFFFF"/>
            <w:vAlign w:val="bottom"/>
          </w:tcPr>
          <w:p w14:paraId="4961633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217 962</w:t>
            </w:r>
          </w:p>
        </w:tc>
      </w:tr>
      <w:tr w:rsidR="001740DE" w:rsidRPr="00A0346D" w14:paraId="49616340" w14:textId="77777777" w:rsidTr="00BB6B8C">
        <w:trPr>
          <w:trHeight w:val="20"/>
          <w:jc w:val="center"/>
        </w:trPr>
        <w:tc>
          <w:tcPr>
            <w:tcW w:w="5136" w:type="dxa"/>
            <w:tcBorders>
              <w:left w:val="nil"/>
              <w:right w:val="nil"/>
            </w:tcBorders>
            <w:shd w:val="clear" w:color="auto" w:fill="FFFFFF"/>
            <w:vAlign w:val="bottom"/>
          </w:tcPr>
          <w:p w14:paraId="4961633C" w14:textId="77777777" w:rsidR="001740DE" w:rsidRPr="00A0346D" w:rsidRDefault="00A107E9" w:rsidP="00674080">
            <w:pPr>
              <w:shd w:val="clear" w:color="auto" w:fill="FFFFFF"/>
              <w:tabs>
                <w:tab w:val="left" w:leader="dot" w:pos="4896"/>
              </w:tabs>
              <w:ind w:left="576" w:hanging="432"/>
              <w:rPr>
                <w:lang w:val="en-AU"/>
              </w:rPr>
            </w:pPr>
            <w:r w:rsidRPr="00A0346D">
              <w:rPr>
                <w:szCs w:val="18"/>
                <w:lang w:val="en-AU"/>
              </w:rPr>
              <w:t xml:space="preserve">14. </w:t>
            </w:r>
            <w:r w:rsidR="001740DE" w:rsidRPr="00A0346D">
              <w:rPr>
                <w:szCs w:val="18"/>
                <w:lang w:val="en-AU"/>
              </w:rPr>
              <w:t>The Australian Council for Educational Research Ltd</w:t>
            </w:r>
            <w:r w:rsidR="001740DE" w:rsidRPr="00A0346D">
              <w:rPr>
                <w:rFonts w:eastAsia="Times New Roman"/>
                <w:szCs w:val="18"/>
                <w:lang w:val="en-AU"/>
              </w:rPr>
              <w:t>—Commonwealth Contribution</w:t>
            </w:r>
            <w:r w:rsidR="007D7DCF" w:rsidRPr="00A0346D">
              <w:rPr>
                <w:rFonts w:eastAsia="Times New Roman"/>
                <w:szCs w:val="18"/>
                <w:lang w:val="en-AU"/>
              </w:rPr>
              <w:tab/>
            </w:r>
          </w:p>
        </w:tc>
        <w:tc>
          <w:tcPr>
            <w:tcW w:w="1249" w:type="dxa"/>
            <w:tcBorders>
              <w:top w:val="nil"/>
              <w:left w:val="nil"/>
              <w:bottom w:val="nil"/>
              <w:right w:val="nil"/>
            </w:tcBorders>
            <w:shd w:val="clear" w:color="auto" w:fill="FFFFFF"/>
            <w:vAlign w:val="bottom"/>
          </w:tcPr>
          <w:p w14:paraId="4961633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423 000</w:t>
            </w:r>
          </w:p>
        </w:tc>
        <w:tc>
          <w:tcPr>
            <w:tcW w:w="1445" w:type="dxa"/>
            <w:tcBorders>
              <w:top w:val="nil"/>
              <w:left w:val="nil"/>
              <w:bottom w:val="nil"/>
              <w:right w:val="nil"/>
            </w:tcBorders>
            <w:shd w:val="clear" w:color="auto" w:fill="FFFFFF"/>
            <w:vAlign w:val="bottom"/>
          </w:tcPr>
          <w:p w14:paraId="4961633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420 000</w:t>
            </w:r>
          </w:p>
        </w:tc>
        <w:tc>
          <w:tcPr>
            <w:tcW w:w="1199" w:type="dxa"/>
            <w:tcBorders>
              <w:top w:val="nil"/>
              <w:left w:val="nil"/>
              <w:bottom w:val="nil"/>
              <w:right w:val="nil"/>
            </w:tcBorders>
            <w:shd w:val="clear" w:color="auto" w:fill="FFFFFF"/>
            <w:vAlign w:val="bottom"/>
          </w:tcPr>
          <w:p w14:paraId="4961633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420 000</w:t>
            </w:r>
          </w:p>
        </w:tc>
      </w:tr>
      <w:tr w:rsidR="001740DE" w:rsidRPr="00A0346D" w14:paraId="49616345" w14:textId="77777777" w:rsidTr="00BB6B8C">
        <w:trPr>
          <w:trHeight w:val="20"/>
          <w:jc w:val="center"/>
        </w:trPr>
        <w:tc>
          <w:tcPr>
            <w:tcW w:w="5136" w:type="dxa"/>
            <w:tcBorders>
              <w:left w:val="nil"/>
              <w:right w:val="nil"/>
            </w:tcBorders>
            <w:shd w:val="clear" w:color="auto" w:fill="FFFFFF"/>
            <w:vAlign w:val="bottom"/>
          </w:tcPr>
          <w:p w14:paraId="49616341" w14:textId="77777777" w:rsidR="001740DE" w:rsidRPr="00A0346D" w:rsidRDefault="00A107E9" w:rsidP="00674080">
            <w:pPr>
              <w:shd w:val="clear" w:color="auto" w:fill="FFFFFF"/>
              <w:tabs>
                <w:tab w:val="left" w:leader="dot" w:pos="4896"/>
              </w:tabs>
              <w:ind w:left="576" w:hanging="432"/>
              <w:rPr>
                <w:lang w:val="en-AU"/>
              </w:rPr>
            </w:pPr>
            <w:r w:rsidRPr="00A0346D">
              <w:rPr>
                <w:szCs w:val="18"/>
                <w:lang w:val="en-AU"/>
              </w:rPr>
              <w:t xml:space="preserve">15. </w:t>
            </w:r>
            <w:r w:rsidR="001740DE" w:rsidRPr="00A0346D">
              <w:rPr>
                <w:szCs w:val="18"/>
                <w:lang w:val="en-AU"/>
              </w:rPr>
              <w:t>Curriculum Programs</w:t>
            </w:r>
            <w:r w:rsidR="007D7DCF" w:rsidRPr="00A0346D">
              <w:rPr>
                <w:szCs w:val="18"/>
                <w:lang w:val="en-AU"/>
              </w:rPr>
              <w:tab/>
            </w:r>
          </w:p>
        </w:tc>
        <w:tc>
          <w:tcPr>
            <w:tcW w:w="1249" w:type="dxa"/>
            <w:tcBorders>
              <w:top w:val="nil"/>
              <w:left w:val="nil"/>
              <w:bottom w:val="nil"/>
              <w:right w:val="nil"/>
            </w:tcBorders>
            <w:shd w:val="clear" w:color="auto" w:fill="FFFFFF"/>
            <w:vAlign w:val="bottom"/>
          </w:tcPr>
          <w:p w14:paraId="4961634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1 050 000</w:t>
            </w:r>
          </w:p>
        </w:tc>
        <w:tc>
          <w:tcPr>
            <w:tcW w:w="1445" w:type="dxa"/>
            <w:tcBorders>
              <w:top w:val="nil"/>
              <w:left w:val="nil"/>
              <w:bottom w:val="nil"/>
              <w:right w:val="nil"/>
            </w:tcBorders>
            <w:shd w:val="clear" w:color="auto" w:fill="FFFFFF"/>
            <w:vAlign w:val="bottom"/>
          </w:tcPr>
          <w:p w14:paraId="4961634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300 000</w:t>
            </w:r>
          </w:p>
        </w:tc>
        <w:tc>
          <w:tcPr>
            <w:tcW w:w="1199" w:type="dxa"/>
            <w:tcBorders>
              <w:top w:val="nil"/>
              <w:left w:val="nil"/>
              <w:bottom w:val="nil"/>
              <w:right w:val="nil"/>
            </w:tcBorders>
            <w:shd w:val="clear" w:color="auto" w:fill="FFFFFF"/>
            <w:vAlign w:val="bottom"/>
          </w:tcPr>
          <w:p w14:paraId="4961634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281 981</w:t>
            </w:r>
          </w:p>
        </w:tc>
      </w:tr>
      <w:tr w:rsidR="001740DE" w:rsidRPr="00A0346D" w14:paraId="4961634A" w14:textId="77777777" w:rsidTr="00BB6B8C">
        <w:trPr>
          <w:trHeight w:val="20"/>
          <w:jc w:val="center"/>
        </w:trPr>
        <w:tc>
          <w:tcPr>
            <w:tcW w:w="5136" w:type="dxa"/>
            <w:tcBorders>
              <w:left w:val="nil"/>
              <w:right w:val="nil"/>
            </w:tcBorders>
            <w:shd w:val="clear" w:color="auto" w:fill="FFFFFF"/>
            <w:vAlign w:val="bottom"/>
          </w:tcPr>
          <w:p w14:paraId="49616346" w14:textId="77777777" w:rsidR="001740DE" w:rsidRPr="00A0346D" w:rsidRDefault="00A107E9" w:rsidP="00674080">
            <w:pPr>
              <w:shd w:val="clear" w:color="auto" w:fill="FFFFFF"/>
              <w:tabs>
                <w:tab w:val="left" w:leader="dot" w:pos="4896"/>
              </w:tabs>
              <w:ind w:left="576" w:hanging="432"/>
              <w:rPr>
                <w:lang w:val="en-AU"/>
              </w:rPr>
            </w:pPr>
            <w:r w:rsidRPr="00A0346D">
              <w:rPr>
                <w:szCs w:val="18"/>
                <w:lang w:val="en-AU"/>
              </w:rPr>
              <w:t xml:space="preserve">16. </w:t>
            </w:r>
            <w:r w:rsidR="001740DE" w:rsidRPr="00A0346D">
              <w:rPr>
                <w:szCs w:val="18"/>
                <w:lang w:val="en-AU"/>
              </w:rPr>
              <w:t>Assistance for Youth Organisations</w:t>
            </w:r>
            <w:r w:rsidR="007D7DCF" w:rsidRPr="00A0346D">
              <w:rPr>
                <w:szCs w:val="18"/>
                <w:lang w:val="en-AU"/>
              </w:rPr>
              <w:tab/>
            </w:r>
          </w:p>
        </w:tc>
        <w:tc>
          <w:tcPr>
            <w:tcW w:w="1249" w:type="dxa"/>
            <w:tcBorders>
              <w:top w:val="nil"/>
              <w:left w:val="nil"/>
              <w:bottom w:val="nil"/>
              <w:right w:val="nil"/>
            </w:tcBorders>
            <w:shd w:val="clear" w:color="auto" w:fill="FFFFFF"/>
            <w:vAlign w:val="bottom"/>
          </w:tcPr>
          <w:p w14:paraId="4961634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815 000</w:t>
            </w:r>
          </w:p>
        </w:tc>
        <w:tc>
          <w:tcPr>
            <w:tcW w:w="1445" w:type="dxa"/>
            <w:tcBorders>
              <w:top w:val="nil"/>
              <w:left w:val="nil"/>
              <w:bottom w:val="nil"/>
              <w:right w:val="nil"/>
            </w:tcBorders>
            <w:shd w:val="clear" w:color="auto" w:fill="FFFFFF"/>
            <w:vAlign w:val="bottom"/>
          </w:tcPr>
          <w:p w14:paraId="4961634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990 000</w:t>
            </w:r>
          </w:p>
        </w:tc>
        <w:tc>
          <w:tcPr>
            <w:tcW w:w="1199" w:type="dxa"/>
            <w:tcBorders>
              <w:top w:val="nil"/>
              <w:left w:val="nil"/>
              <w:bottom w:val="nil"/>
              <w:right w:val="nil"/>
            </w:tcBorders>
            <w:shd w:val="clear" w:color="auto" w:fill="FFFFFF"/>
            <w:vAlign w:val="bottom"/>
          </w:tcPr>
          <w:p w14:paraId="4961634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808 623</w:t>
            </w:r>
          </w:p>
        </w:tc>
      </w:tr>
      <w:tr w:rsidR="001740DE" w:rsidRPr="00A0346D" w14:paraId="4961634F" w14:textId="77777777" w:rsidTr="00BB6B8C">
        <w:trPr>
          <w:trHeight w:val="20"/>
          <w:jc w:val="center"/>
        </w:trPr>
        <w:tc>
          <w:tcPr>
            <w:tcW w:w="5136" w:type="dxa"/>
            <w:tcBorders>
              <w:left w:val="nil"/>
              <w:right w:val="nil"/>
            </w:tcBorders>
            <w:shd w:val="clear" w:color="auto" w:fill="FFFFFF"/>
            <w:vAlign w:val="bottom"/>
          </w:tcPr>
          <w:p w14:paraId="4961634B" w14:textId="77777777" w:rsidR="001740DE" w:rsidRPr="00A0346D" w:rsidRDefault="00A107E9" w:rsidP="00674080">
            <w:pPr>
              <w:shd w:val="clear" w:color="auto" w:fill="FFFFFF"/>
              <w:tabs>
                <w:tab w:val="left" w:leader="dot" w:pos="4896"/>
              </w:tabs>
              <w:ind w:left="576" w:hanging="432"/>
              <w:rPr>
                <w:lang w:val="en-AU"/>
              </w:rPr>
            </w:pPr>
            <w:r w:rsidRPr="00A0346D">
              <w:rPr>
                <w:szCs w:val="18"/>
                <w:lang w:val="en-AU"/>
              </w:rPr>
              <w:t xml:space="preserve">17. </w:t>
            </w:r>
            <w:r w:rsidR="001740DE" w:rsidRPr="00A0346D">
              <w:rPr>
                <w:szCs w:val="18"/>
                <w:lang w:val="en-AU"/>
              </w:rPr>
              <w:t>International Youth Exchange</w:t>
            </w:r>
            <w:r w:rsidR="007D7DCF" w:rsidRPr="00A0346D">
              <w:rPr>
                <w:szCs w:val="18"/>
                <w:lang w:val="en-AU"/>
              </w:rPr>
              <w:tab/>
            </w:r>
          </w:p>
        </w:tc>
        <w:tc>
          <w:tcPr>
            <w:tcW w:w="1249" w:type="dxa"/>
            <w:tcBorders>
              <w:top w:val="nil"/>
              <w:left w:val="nil"/>
              <w:bottom w:val="nil"/>
              <w:right w:val="nil"/>
            </w:tcBorders>
            <w:shd w:val="clear" w:color="auto" w:fill="FFFFFF"/>
            <w:vAlign w:val="bottom"/>
          </w:tcPr>
          <w:p w14:paraId="4961634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250 000</w:t>
            </w:r>
          </w:p>
        </w:tc>
        <w:tc>
          <w:tcPr>
            <w:tcW w:w="1445" w:type="dxa"/>
            <w:tcBorders>
              <w:top w:val="nil"/>
              <w:left w:val="nil"/>
              <w:bottom w:val="nil"/>
              <w:right w:val="nil"/>
            </w:tcBorders>
            <w:shd w:val="clear" w:color="auto" w:fill="FFFFFF"/>
            <w:vAlign w:val="bottom"/>
          </w:tcPr>
          <w:p w14:paraId="4961634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200 000</w:t>
            </w:r>
          </w:p>
        </w:tc>
        <w:tc>
          <w:tcPr>
            <w:tcW w:w="1199" w:type="dxa"/>
            <w:tcBorders>
              <w:top w:val="nil"/>
              <w:left w:val="nil"/>
              <w:bottom w:val="nil"/>
              <w:right w:val="nil"/>
            </w:tcBorders>
            <w:shd w:val="clear" w:color="auto" w:fill="FFFFFF"/>
            <w:vAlign w:val="bottom"/>
          </w:tcPr>
          <w:p w14:paraId="4961634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187 310</w:t>
            </w:r>
          </w:p>
        </w:tc>
      </w:tr>
      <w:tr w:rsidR="001740DE" w:rsidRPr="00A0346D" w14:paraId="49616354" w14:textId="77777777" w:rsidTr="00BB6B8C">
        <w:trPr>
          <w:trHeight w:val="20"/>
          <w:jc w:val="center"/>
        </w:trPr>
        <w:tc>
          <w:tcPr>
            <w:tcW w:w="5136" w:type="dxa"/>
            <w:tcBorders>
              <w:left w:val="nil"/>
              <w:right w:val="nil"/>
            </w:tcBorders>
            <w:shd w:val="clear" w:color="auto" w:fill="FFFFFF"/>
            <w:vAlign w:val="bottom"/>
          </w:tcPr>
          <w:p w14:paraId="49616350" w14:textId="77777777" w:rsidR="001740DE" w:rsidRPr="00A0346D" w:rsidRDefault="00A107E9" w:rsidP="00674080">
            <w:pPr>
              <w:shd w:val="clear" w:color="auto" w:fill="FFFFFF"/>
              <w:tabs>
                <w:tab w:val="left" w:leader="dot" w:pos="4896"/>
              </w:tabs>
              <w:ind w:left="576" w:hanging="432"/>
              <w:rPr>
                <w:lang w:val="en-AU"/>
              </w:rPr>
            </w:pPr>
            <w:r w:rsidRPr="00A0346D">
              <w:rPr>
                <w:szCs w:val="18"/>
                <w:lang w:val="en-AU"/>
              </w:rPr>
              <w:t xml:space="preserve">18. </w:t>
            </w:r>
            <w:r w:rsidR="001740DE" w:rsidRPr="00A0346D">
              <w:rPr>
                <w:szCs w:val="18"/>
                <w:lang w:val="en-AU"/>
              </w:rPr>
              <w:t>Educational use of the communications technology</w:t>
            </w:r>
            <w:r w:rsidR="001740DE" w:rsidRPr="00A0346D">
              <w:rPr>
                <w:rFonts w:eastAsia="Times New Roman"/>
                <w:szCs w:val="18"/>
                <w:lang w:val="en-AU"/>
              </w:rPr>
              <w:t>—Research</w:t>
            </w:r>
            <w:r w:rsidR="007D7DCF" w:rsidRPr="00A0346D">
              <w:rPr>
                <w:rFonts w:eastAsia="Times New Roman"/>
                <w:szCs w:val="18"/>
                <w:lang w:val="en-AU"/>
              </w:rPr>
              <w:tab/>
            </w:r>
          </w:p>
        </w:tc>
        <w:tc>
          <w:tcPr>
            <w:tcW w:w="1249" w:type="dxa"/>
            <w:tcBorders>
              <w:top w:val="nil"/>
              <w:left w:val="nil"/>
              <w:bottom w:val="nil"/>
              <w:right w:val="nil"/>
            </w:tcBorders>
            <w:shd w:val="clear" w:color="auto" w:fill="FFFFFF"/>
            <w:vAlign w:val="bottom"/>
          </w:tcPr>
          <w:p w14:paraId="4961635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110 000</w:t>
            </w:r>
          </w:p>
        </w:tc>
        <w:tc>
          <w:tcPr>
            <w:tcW w:w="1445" w:type="dxa"/>
            <w:tcBorders>
              <w:top w:val="nil"/>
              <w:left w:val="nil"/>
              <w:bottom w:val="nil"/>
              <w:right w:val="nil"/>
            </w:tcBorders>
            <w:shd w:val="clear" w:color="auto" w:fill="FFFFFF"/>
            <w:vAlign w:val="bottom"/>
          </w:tcPr>
          <w:p w14:paraId="4961635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100 000</w:t>
            </w:r>
          </w:p>
        </w:tc>
        <w:tc>
          <w:tcPr>
            <w:tcW w:w="1199" w:type="dxa"/>
            <w:tcBorders>
              <w:top w:val="nil"/>
              <w:left w:val="nil"/>
              <w:bottom w:val="nil"/>
              <w:right w:val="nil"/>
            </w:tcBorders>
            <w:shd w:val="clear" w:color="auto" w:fill="FFFFFF"/>
            <w:vAlign w:val="bottom"/>
          </w:tcPr>
          <w:p w14:paraId="4961635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50 886</w:t>
            </w:r>
          </w:p>
        </w:tc>
      </w:tr>
    </w:tbl>
    <w:p w14:paraId="49616355" w14:textId="77777777" w:rsidR="001740DE" w:rsidRPr="00A0346D" w:rsidRDefault="00CE4749" w:rsidP="00A7454F">
      <w:pPr>
        <w:shd w:val="clear" w:color="auto" w:fill="FFFFFF"/>
        <w:tabs>
          <w:tab w:val="left" w:leader="dot" w:pos="4896"/>
        </w:tabs>
        <w:spacing w:before="120" w:after="60"/>
        <w:jc w:val="center"/>
        <w:rPr>
          <w:sz w:val="24"/>
          <w:lang w:val="en-AU"/>
        </w:rPr>
      </w:pPr>
      <w:r w:rsidRPr="00A0346D">
        <w:rPr>
          <w:sz w:val="22"/>
          <w:lang w:val="en-AU"/>
        </w:rPr>
        <w:br w:type="page"/>
      </w:r>
      <w:r w:rsidR="001740DE" w:rsidRPr="00A0346D">
        <w:rPr>
          <w:i/>
          <w:iCs/>
          <w:sz w:val="24"/>
          <w:lang w:val="en-AU"/>
        </w:rPr>
        <w:t>Department of Education and Youth Affairs</w:t>
      </w:r>
      <w:r w:rsidR="001740DE" w:rsidRPr="00A0346D">
        <w:rPr>
          <w:rFonts w:eastAsia="Times New Roman"/>
          <w:sz w:val="24"/>
          <w:lang w:val="en-AU"/>
        </w:rPr>
        <w:t>—</w:t>
      </w:r>
      <w:r w:rsidR="001740DE" w:rsidRPr="00A0346D">
        <w:rPr>
          <w:rFonts w:eastAsia="Times New Roman"/>
          <w:i/>
          <w:iCs/>
          <w:sz w:val="24"/>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069"/>
        <w:gridCol w:w="1329"/>
        <w:gridCol w:w="1378"/>
        <w:gridCol w:w="1333"/>
      </w:tblGrid>
      <w:tr w:rsidR="00A7454F" w:rsidRPr="00A0346D" w14:paraId="49616359" w14:textId="77777777" w:rsidTr="00A7454F">
        <w:trPr>
          <w:trHeight w:val="20"/>
          <w:jc w:val="center"/>
        </w:trPr>
        <w:tc>
          <w:tcPr>
            <w:tcW w:w="5025" w:type="dxa"/>
            <w:tcBorders>
              <w:top w:val="single" w:sz="6" w:space="0" w:color="auto"/>
              <w:left w:val="nil"/>
              <w:bottom w:val="nil"/>
              <w:right w:val="nil"/>
            </w:tcBorders>
            <w:shd w:val="clear" w:color="auto" w:fill="FFFFFF"/>
            <w:vAlign w:val="bottom"/>
          </w:tcPr>
          <w:p w14:paraId="49616356" w14:textId="77777777" w:rsidR="00A7454F" w:rsidRPr="00A0346D" w:rsidRDefault="00A7454F" w:rsidP="00A21F0D">
            <w:pPr>
              <w:shd w:val="clear" w:color="auto" w:fill="FFFFFF"/>
              <w:tabs>
                <w:tab w:val="left" w:leader="dot" w:pos="4896"/>
              </w:tabs>
              <w:jc w:val="both"/>
              <w:rPr>
                <w:lang w:val="en-AU"/>
              </w:rPr>
            </w:pPr>
          </w:p>
        </w:tc>
        <w:tc>
          <w:tcPr>
            <w:tcW w:w="1317" w:type="dxa"/>
            <w:vMerge w:val="restart"/>
            <w:tcBorders>
              <w:top w:val="single" w:sz="6" w:space="0" w:color="auto"/>
              <w:left w:val="nil"/>
              <w:right w:val="nil"/>
            </w:tcBorders>
            <w:shd w:val="clear" w:color="auto" w:fill="FFFFFF"/>
            <w:vAlign w:val="center"/>
          </w:tcPr>
          <w:p w14:paraId="49616357" w14:textId="37E08CEB" w:rsidR="00A7454F" w:rsidRPr="00A0346D" w:rsidRDefault="00A7454F" w:rsidP="00A7454F">
            <w:pPr>
              <w:shd w:val="clear" w:color="auto" w:fill="FFFFFF"/>
              <w:tabs>
                <w:tab w:val="left" w:leader="dot" w:pos="4896"/>
              </w:tabs>
              <w:ind w:right="29"/>
              <w:jc w:val="center"/>
              <w:rPr>
                <w:lang w:val="en-AU"/>
              </w:rPr>
            </w:pPr>
            <w:r w:rsidRPr="00A0346D">
              <w:rPr>
                <w:b/>
                <w:bCs/>
                <w:szCs w:val="18"/>
                <w:lang w:val="en-AU"/>
              </w:rPr>
              <w:t>1983</w:t>
            </w:r>
            <w:r w:rsidR="00A0346D">
              <w:rPr>
                <w:b/>
                <w:bCs/>
                <w:szCs w:val="18"/>
                <w:lang w:val="en-AU"/>
              </w:rPr>
              <w:noBreakHyphen/>
            </w:r>
            <w:r w:rsidRPr="00A0346D">
              <w:rPr>
                <w:b/>
                <w:bCs/>
                <w:szCs w:val="18"/>
                <w:lang w:val="en-AU"/>
              </w:rPr>
              <w:t>84</w:t>
            </w:r>
          </w:p>
        </w:tc>
        <w:tc>
          <w:tcPr>
            <w:tcW w:w="2687" w:type="dxa"/>
            <w:gridSpan w:val="2"/>
            <w:tcBorders>
              <w:top w:val="single" w:sz="6" w:space="0" w:color="auto"/>
              <w:left w:val="nil"/>
              <w:bottom w:val="single" w:sz="6" w:space="0" w:color="auto"/>
              <w:right w:val="nil"/>
            </w:tcBorders>
            <w:shd w:val="clear" w:color="auto" w:fill="FFFFFF"/>
            <w:vAlign w:val="bottom"/>
          </w:tcPr>
          <w:p w14:paraId="49616358" w14:textId="35E0E324" w:rsidR="00A7454F" w:rsidRPr="00A0346D" w:rsidRDefault="00A7454F" w:rsidP="00A21F0D">
            <w:pPr>
              <w:shd w:val="clear" w:color="auto" w:fill="FFFFFF"/>
              <w:tabs>
                <w:tab w:val="left" w:leader="dot" w:pos="4896"/>
              </w:tabs>
              <w:jc w:val="center"/>
              <w:rPr>
                <w:lang w:val="en-AU"/>
              </w:rPr>
            </w:pPr>
            <w:r w:rsidRPr="00A0346D">
              <w:rPr>
                <w:szCs w:val="18"/>
                <w:lang w:val="en-AU"/>
              </w:rPr>
              <w:t>1982</w:t>
            </w:r>
            <w:r w:rsidR="00A0346D">
              <w:rPr>
                <w:szCs w:val="18"/>
                <w:lang w:val="en-AU"/>
              </w:rPr>
              <w:noBreakHyphen/>
            </w:r>
            <w:r w:rsidRPr="00A0346D">
              <w:rPr>
                <w:szCs w:val="18"/>
                <w:lang w:val="en-AU"/>
              </w:rPr>
              <w:t>83</w:t>
            </w:r>
          </w:p>
        </w:tc>
      </w:tr>
      <w:tr w:rsidR="00A7454F" w:rsidRPr="00A0346D" w14:paraId="4961635E" w14:textId="77777777" w:rsidTr="00BE34C6">
        <w:trPr>
          <w:trHeight w:val="20"/>
          <w:jc w:val="center"/>
        </w:trPr>
        <w:tc>
          <w:tcPr>
            <w:tcW w:w="5025" w:type="dxa"/>
            <w:tcBorders>
              <w:top w:val="nil"/>
              <w:left w:val="nil"/>
              <w:bottom w:val="nil"/>
              <w:right w:val="nil"/>
            </w:tcBorders>
            <w:shd w:val="clear" w:color="auto" w:fill="FFFFFF"/>
            <w:vAlign w:val="bottom"/>
          </w:tcPr>
          <w:p w14:paraId="4961635A" w14:textId="77777777" w:rsidR="00A7454F" w:rsidRPr="00A0346D" w:rsidRDefault="00A7454F" w:rsidP="00A21F0D">
            <w:pPr>
              <w:shd w:val="clear" w:color="auto" w:fill="FFFFFF"/>
              <w:tabs>
                <w:tab w:val="left" w:leader="dot" w:pos="4896"/>
              </w:tabs>
              <w:jc w:val="both"/>
              <w:rPr>
                <w:lang w:val="en-AU"/>
              </w:rPr>
            </w:pPr>
          </w:p>
        </w:tc>
        <w:tc>
          <w:tcPr>
            <w:tcW w:w="1317" w:type="dxa"/>
            <w:vMerge/>
            <w:tcBorders>
              <w:left w:val="nil"/>
              <w:bottom w:val="single" w:sz="6" w:space="0" w:color="auto"/>
              <w:right w:val="nil"/>
            </w:tcBorders>
            <w:shd w:val="clear" w:color="auto" w:fill="FFFFFF"/>
            <w:vAlign w:val="bottom"/>
          </w:tcPr>
          <w:p w14:paraId="4961635B" w14:textId="77777777" w:rsidR="00A7454F" w:rsidRPr="00A0346D" w:rsidRDefault="00A7454F" w:rsidP="00A21F0D">
            <w:pPr>
              <w:shd w:val="clear" w:color="auto" w:fill="FFFFFF"/>
              <w:tabs>
                <w:tab w:val="left" w:leader="dot" w:pos="4896"/>
              </w:tabs>
              <w:ind w:right="29"/>
              <w:jc w:val="right"/>
              <w:rPr>
                <w:lang w:val="en-AU"/>
              </w:rPr>
            </w:pPr>
          </w:p>
        </w:tc>
        <w:tc>
          <w:tcPr>
            <w:tcW w:w="1366" w:type="dxa"/>
            <w:tcBorders>
              <w:top w:val="single" w:sz="6" w:space="0" w:color="auto"/>
              <w:left w:val="nil"/>
              <w:bottom w:val="single" w:sz="6" w:space="0" w:color="auto"/>
              <w:right w:val="nil"/>
            </w:tcBorders>
            <w:shd w:val="clear" w:color="auto" w:fill="FFFFFF"/>
            <w:vAlign w:val="bottom"/>
          </w:tcPr>
          <w:p w14:paraId="4961635C" w14:textId="77777777" w:rsidR="00A7454F" w:rsidRPr="00A0346D" w:rsidRDefault="00A7454F" w:rsidP="00A21F0D">
            <w:pPr>
              <w:shd w:val="clear" w:color="auto" w:fill="FFFFFF"/>
              <w:tabs>
                <w:tab w:val="left" w:leader="dot" w:pos="4896"/>
              </w:tabs>
              <w:ind w:right="29"/>
              <w:jc w:val="right"/>
              <w:rPr>
                <w:lang w:val="en-AU"/>
              </w:rPr>
            </w:pPr>
            <w:r w:rsidRPr="00A0346D">
              <w:rPr>
                <w:szCs w:val="18"/>
                <w:lang w:val="en-AU"/>
              </w:rPr>
              <w:t>Appropriation</w:t>
            </w:r>
          </w:p>
        </w:tc>
        <w:tc>
          <w:tcPr>
            <w:tcW w:w="1321" w:type="dxa"/>
            <w:tcBorders>
              <w:top w:val="single" w:sz="6" w:space="0" w:color="auto"/>
              <w:left w:val="nil"/>
              <w:bottom w:val="single" w:sz="6" w:space="0" w:color="auto"/>
              <w:right w:val="nil"/>
            </w:tcBorders>
            <w:shd w:val="clear" w:color="auto" w:fill="FFFFFF"/>
            <w:vAlign w:val="bottom"/>
          </w:tcPr>
          <w:p w14:paraId="4961635D" w14:textId="77777777" w:rsidR="00A7454F" w:rsidRPr="00A0346D" w:rsidRDefault="00A7454F" w:rsidP="00A21F0D">
            <w:pPr>
              <w:shd w:val="clear" w:color="auto" w:fill="FFFFFF"/>
              <w:tabs>
                <w:tab w:val="left" w:leader="dot" w:pos="4896"/>
              </w:tabs>
              <w:ind w:right="29"/>
              <w:jc w:val="right"/>
              <w:rPr>
                <w:lang w:val="en-AU"/>
              </w:rPr>
            </w:pPr>
            <w:r w:rsidRPr="00A0346D">
              <w:rPr>
                <w:szCs w:val="18"/>
                <w:lang w:val="en-AU"/>
              </w:rPr>
              <w:t>Expenditure</w:t>
            </w:r>
          </w:p>
        </w:tc>
      </w:tr>
      <w:tr w:rsidR="001740DE" w:rsidRPr="00A0346D" w14:paraId="49616363" w14:textId="77777777" w:rsidTr="00A7454F">
        <w:trPr>
          <w:trHeight w:val="20"/>
          <w:jc w:val="center"/>
        </w:trPr>
        <w:tc>
          <w:tcPr>
            <w:tcW w:w="5025" w:type="dxa"/>
            <w:tcBorders>
              <w:top w:val="nil"/>
              <w:left w:val="nil"/>
              <w:bottom w:val="nil"/>
              <w:right w:val="nil"/>
            </w:tcBorders>
            <w:shd w:val="clear" w:color="auto" w:fill="FFFFFF"/>
            <w:vAlign w:val="bottom"/>
          </w:tcPr>
          <w:p w14:paraId="4961635F" w14:textId="77777777" w:rsidR="001740DE" w:rsidRPr="00A0346D" w:rsidRDefault="001740DE" w:rsidP="00A21F0D">
            <w:pPr>
              <w:shd w:val="clear" w:color="auto" w:fill="FFFFFF"/>
              <w:tabs>
                <w:tab w:val="left" w:leader="dot" w:pos="4896"/>
              </w:tabs>
              <w:jc w:val="both"/>
              <w:rPr>
                <w:lang w:val="en-AU"/>
              </w:rPr>
            </w:pPr>
          </w:p>
        </w:tc>
        <w:tc>
          <w:tcPr>
            <w:tcW w:w="1317" w:type="dxa"/>
            <w:tcBorders>
              <w:top w:val="single" w:sz="6" w:space="0" w:color="auto"/>
              <w:left w:val="nil"/>
              <w:bottom w:val="nil"/>
              <w:right w:val="nil"/>
            </w:tcBorders>
            <w:shd w:val="clear" w:color="auto" w:fill="FFFFFF"/>
            <w:vAlign w:val="bottom"/>
          </w:tcPr>
          <w:p w14:paraId="4961636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c>
          <w:tcPr>
            <w:tcW w:w="1366" w:type="dxa"/>
            <w:tcBorders>
              <w:top w:val="single" w:sz="6" w:space="0" w:color="auto"/>
              <w:left w:val="nil"/>
              <w:bottom w:val="nil"/>
              <w:right w:val="nil"/>
            </w:tcBorders>
            <w:shd w:val="clear" w:color="auto" w:fill="FFFFFF"/>
            <w:vAlign w:val="bottom"/>
          </w:tcPr>
          <w:p w14:paraId="4961636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c>
          <w:tcPr>
            <w:tcW w:w="1321" w:type="dxa"/>
            <w:tcBorders>
              <w:top w:val="single" w:sz="6" w:space="0" w:color="auto"/>
              <w:left w:val="nil"/>
              <w:bottom w:val="nil"/>
              <w:right w:val="nil"/>
            </w:tcBorders>
            <w:shd w:val="clear" w:color="auto" w:fill="FFFFFF"/>
            <w:vAlign w:val="bottom"/>
          </w:tcPr>
          <w:p w14:paraId="4961636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r>
      <w:tr w:rsidR="001740DE" w:rsidRPr="00A0346D" w14:paraId="49616368" w14:textId="77777777" w:rsidTr="00A7454F">
        <w:trPr>
          <w:trHeight w:val="20"/>
          <w:jc w:val="center"/>
        </w:trPr>
        <w:tc>
          <w:tcPr>
            <w:tcW w:w="5025" w:type="dxa"/>
            <w:tcBorders>
              <w:top w:val="nil"/>
              <w:left w:val="nil"/>
              <w:right w:val="nil"/>
            </w:tcBorders>
            <w:shd w:val="clear" w:color="auto" w:fill="FFFFFF"/>
            <w:vAlign w:val="bottom"/>
          </w:tcPr>
          <w:p w14:paraId="49616364" w14:textId="77777777" w:rsidR="001740DE" w:rsidRPr="00A0346D" w:rsidRDefault="001740DE" w:rsidP="00A21F0D">
            <w:pPr>
              <w:shd w:val="clear" w:color="auto" w:fill="FFFFFF"/>
              <w:tabs>
                <w:tab w:val="left" w:leader="dot" w:pos="4896"/>
              </w:tabs>
              <w:spacing w:before="120"/>
              <w:jc w:val="both"/>
              <w:rPr>
                <w:lang w:val="en-AU"/>
              </w:rPr>
            </w:pPr>
            <w:r w:rsidRPr="00A0346D">
              <w:rPr>
                <w:i/>
                <w:iCs/>
                <w:szCs w:val="18"/>
                <w:lang w:val="en-AU"/>
              </w:rPr>
              <w:t>Division 27</w:t>
            </w:r>
            <w:r w:rsidR="00774733" w:rsidRPr="00A0346D">
              <w:rPr>
                <w:i/>
                <w:iCs/>
                <w:szCs w:val="18"/>
                <w:lang w:val="en-AU"/>
              </w:rPr>
              <w:t>0.—</w:t>
            </w:r>
            <w:r w:rsidRPr="00A0346D">
              <w:rPr>
                <w:rFonts w:eastAsia="Times New Roman"/>
                <w:i/>
                <w:iCs/>
                <w:szCs w:val="18"/>
                <w:lang w:val="en-AU"/>
              </w:rPr>
              <w:t>Administrative</w:t>
            </w:r>
            <w:r w:rsidRPr="00A0346D">
              <w:rPr>
                <w:rFonts w:eastAsia="Times New Roman"/>
                <w:szCs w:val="18"/>
                <w:lang w:val="en-AU"/>
              </w:rPr>
              <w:t>—</w:t>
            </w:r>
            <w:r w:rsidRPr="00A0346D">
              <w:rPr>
                <w:rFonts w:eastAsia="Times New Roman"/>
                <w:i/>
                <w:iCs/>
                <w:szCs w:val="18"/>
                <w:lang w:val="en-AU"/>
              </w:rPr>
              <w:t>continued</w:t>
            </w:r>
          </w:p>
        </w:tc>
        <w:tc>
          <w:tcPr>
            <w:tcW w:w="1317" w:type="dxa"/>
            <w:tcBorders>
              <w:top w:val="nil"/>
              <w:left w:val="nil"/>
              <w:bottom w:val="nil"/>
              <w:right w:val="nil"/>
            </w:tcBorders>
            <w:shd w:val="clear" w:color="auto" w:fill="FFFFFF"/>
            <w:vAlign w:val="bottom"/>
          </w:tcPr>
          <w:p w14:paraId="49616365" w14:textId="77777777" w:rsidR="001740DE" w:rsidRPr="00A0346D" w:rsidRDefault="001740DE" w:rsidP="00A21F0D">
            <w:pPr>
              <w:shd w:val="clear" w:color="auto" w:fill="FFFFFF"/>
              <w:tabs>
                <w:tab w:val="left" w:leader="dot" w:pos="4896"/>
              </w:tabs>
              <w:ind w:right="29"/>
              <w:jc w:val="right"/>
              <w:rPr>
                <w:lang w:val="en-AU"/>
              </w:rPr>
            </w:pPr>
          </w:p>
        </w:tc>
        <w:tc>
          <w:tcPr>
            <w:tcW w:w="1366" w:type="dxa"/>
            <w:tcBorders>
              <w:top w:val="nil"/>
              <w:left w:val="nil"/>
              <w:bottom w:val="nil"/>
              <w:right w:val="nil"/>
            </w:tcBorders>
            <w:shd w:val="clear" w:color="auto" w:fill="FFFFFF"/>
            <w:vAlign w:val="bottom"/>
          </w:tcPr>
          <w:p w14:paraId="49616366" w14:textId="77777777" w:rsidR="001740DE" w:rsidRPr="00A0346D" w:rsidRDefault="001740DE" w:rsidP="00A21F0D">
            <w:pPr>
              <w:shd w:val="clear" w:color="auto" w:fill="FFFFFF"/>
              <w:tabs>
                <w:tab w:val="left" w:leader="dot" w:pos="4896"/>
              </w:tabs>
              <w:ind w:right="29"/>
              <w:jc w:val="right"/>
              <w:rPr>
                <w:lang w:val="en-AU"/>
              </w:rPr>
            </w:pPr>
          </w:p>
        </w:tc>
        <w:tc>
          <w:tcPr>
            <w:tcW w:w="1321" w:type="dxa"/>
            <w:tcBorders>
              <w:top w:val="nil"/>
              <w:left w:val="nil"/>
              <w:bottom w:val="nil"/>
              <w:right w:val="nil"/>
            </w:tcBorders>
            <w:shd w:val="clear" w:color="auto" w:fill="FFFFFF"/>
            <w:vAlign w:val="bottom"/>
          </w:tcPr>
          <w:p w14:paraId="49616367"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636D" w14:textId="77777777" w:rsidTr="00A7454F">
        <w:trPr>
          <w:trHeight w:val="20"/>
          <w:jc w:val="center"/>
        </w:trPr>
        <w:tc>
          <w:tcPr>
            <w:tcW w:w="5025" w:type="dxa"/>
            <w:tcBorders>
              <w:top w:val="nil"/>
              <w:left w:val="nil"/>
              <w:bottom w:val="nil"/>
              <w:right w:val="nil"/>
            </w:tcBorders>
            <w:shd w:val="clear" w:color="auto" w:fill="FFFFFF"/>
            <w:vAlign w:val="bottom"/>
          </w:tcPr>
          <w:p w14:paraId="49616369" w14:textId="77777777" w:rsidR="001740DE" w:rsidRPr="00A0346D" w:rsidRDefault="00774733" w:rsidP="00A7454F">
            <w:pPr>
              <w:shd w:val="clear" w:color="auto" w:fill="FFFFFF"/>
              <w:tabs>
                <w:tab w:val="left" w:leader="dot" w:pos="4896"/>
              </w:tabs>
              <w:jc w:val="both"/>
              <w:rPr>
                <w:lang w:val="en-AU"/>
              </w:rPr>
            </w:pPr>
            <w:r w:rsidRPr="00A0346D">
              <w:rPr>
                <w:i/>
                <w:iCs/>
                <w:szCs w:val="18"/>
                <w:lang w:val="en-AU"/>
              </w:rPr>
              <w:t>3.—</w:t>
            </w:r>
            <w:r w:rsidR="001740DE" w:rsidRPr="00A0346D">
              <w:rPr>
                <w:rFonts w:eastAsia="Times New Roman"/>
                <w:i/>
                <w:iCs/>
                <w:szCs w:val="18"/>
                <w:lang w:val="en-AU"/>
              </w:rPr>
              <w:t>Other Services</w:t>
            </w:r>
            <w:r w:rsidR="001740DE" w:rsidRPr="00A0346D">
              <w:rPr>
                <w:rFonts w:eastAsia="Times New Roman"/>
                <w:szCs w:val="18"/>
                <w:lang w:val="en-AU"/>
              </w:rPr>
              <w:t>—</w:t>
            </w:r>
            <w:r w:rsidR="001740DE" w:rsidRPr="00A0346D">
              <w:rPr>
                <w:rFonts w:eastAsia="Times New Roman"/>
                <w:i/>
                <w:iCs/>
                <w:szCs w:val="18"/>
                <w:lang w:val="en-AU"/>
              </w:rPr>
              <w:t>continued</w:t>
            </w:r>
          </w:p>
        </w:tc>
        <w:tc>
          <w:tcPr>
            <w:tcW w:w="1317" w:type="dxa"/>
            <w:tcBorders>
              <w:top w:val="nil"/>
              <w:left w:val="nil"/>
              <w:bottom w:val="nil"/>
              <w:right w:val="nil"/>
            </w:tcBorders>
            <w:shd w:val="clear" w:color="auto" w:fill="FFFFFF"/>
            <w:vAlign w:val="bottom"/>
          </w:tcPr>
          <w:p w14:paraId="4961636A" w14:textId="77777777" w:rsidR="001740DE" w:rsidRPr="00A0346D" w:rsidRDefault="001740DE" w:rsidP="00A21F0D">
            <w:pPr>
              <w:shd w:val="clear" w:color="auto" w:fill="FFFFFF"/>
              <w:tabs>
                <w:tab w:val="left" w:leader="dot" w:pos="4896"/>
              </w:tabs>
              <w:ind w:right="29"/>
              <w:jc w:val="right"/>
              <w:rPr>
                <w:lang w:val="en-AU"/>
              </w:rPr>
            </w:pPr>
          </w:p>
        </w:tc>
        <w:tc>
          <w:tcPr>
            <w:tcW w:w="1366" w:type="dxa"/>
            <w:tcBorders>
              <w:top w:val="nil"/>
              <w:left w:val="nil"/>
              <w:bottom w:val="nil"/>
              <w:right w:val="nil"/>
            </w:tcBorders>
            <w:shd w:val="clear" w:color="auto" w:fill="FFFFFF"/>
            <w:vAlign w:val="bottom"/>
          </w:tcPr>
          <w:p w14:paraId="4961636B" w14:textId="77777777" w:rsidR="001740DE" w:rsidRPr="00A0346D" w:rsidRDefault="001740DE" w:rsidP="00A21F0D">
            <w:pPr>
              <w:shd w:val="clear" w:color="auto" w:fill="FFFFFF"/>
              <w:tabs>
                <w:tab w:val="left" w:leader="dot" w:pos="4896"/>
              </w:tabs>
              <w:ind w:right="29"/>
              <w:jc w:val="right"/>
              <w:rPr>
                <w:lang w:val="en-AU"/>
              </w:rPr>
            </w:pPr>
          </w:p>
        </w:tc>
        <w:tc>
          <w:tcPr>
            <w:tcW w:w="1321" w:type="dxa"/>
            <w:tcBorders>
              <w:top w:val="nil"/>
              <w:left w:val="nil"/>
              <w:bottom w:val="nil"/>
              <w:right w:val="nil"/>
            </w:tcBorders>
            <w:shd w:val="clear" w:color="auto" w:fill="FFFFFF"/>
            <w:vAlign w:val="bottom"/>
          </w:tcPr>
          <w:p w14:paraId="4961636C"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6372" w14:textId="77777777" w:rsidTr="00A7454F">
        <w:trPr>
          <w:trHeight w:val="20"/>
          <w:jc w:val="center"/>
        </w:trPr>
        <w:tc>
          <w:tcPr>
            <w:tcW w:w="5025" w:type="dxa"/>
            <w:tcBorders>
              <w:top w:val="nil"/>
              <w:left w:val="nil"/>
              <w:right w:val="nil"/>
            </w:tcBorders>
            <w:shd w:val="clear" w:color="auto" w:fill="FFFFFF"/>
            <w:vAlign w:val="bottom"/>
          </w:tcPr>
          <w:p w14:paraId="4961636E" w14:textId="54007A27" w:rsidR="001740DE" w:rsidRPr="00A0346D" w:rsidRDefault="00A107E9" w:rsidP="00A0346D">
            <w:pPr>
              <w:shd w:val="clear" w:color="auto" w:fill="FFFFFF"/>
              <w:tabs>
                <w:tab w:val="left" w:leader="dot" w:pos="4896"/>
              </w:tabs>
              <w:ind w:left="576" w:hanging="432"/>
              <w:rPr>
                <w:lang w:val="en-AU"/>
              </w:rPr>
            </w:pPr>
            <w:r w:rsidRPr="00A0346D">
              <w:rPr>
                <w:szCs w:val="18"/>
                <w:lang w:val="en-AU"/>
              </w:rPr>
              <w:t xml:space="preserve">19. </w:t>
            </w:r>
            <w:r w:rsidR="001740DE" w:rsidRPr="00A0346D">
              <w:rPr>
                <w:szCs w:val="18"/>
                <w:lang w:val="en-AU"/>
              </w:rPr>
              <w:t>National Advisory and Co</w:t>
            </w:r>
            <w:r w:rsidR="00A0346D">
              <w:rPr>
                <w:szCs w:val="18"/>
                <w:lang w:val="en-AU"/>
              </w:rPr>
              <w:noBreakHyphen/>
            </w:r>
            <w:r w:rsidR="001740DE" w:rsidRPr="00A0346D">
              <w:rPr>
                <w:szCs w:val="18"/>
                <w:lang w:val="en-AU"/>
              </w:rPr>
              <w:t xml:space="preserve">ordinating Committee on </w:t>
            </w:r>
            <w:r w:rsidR="001740DE" w:rsidRPr="00A0346D">
              <w:rPr>
                <w:rFonts w:eastAsia="Times New Roman"/>
                <w:noProof/>
                <w:szCs w:val="18"/>
                <w:lang w:val="en-AU"/>
              </w:rPr>
              <w:t>Multicultural Education</w:t>
            </w:r>
            <w:r w:rsidR="00A7454F" w:rsidRPr="00A0346D">
              <w:rPr>
                <w:rFonts w:eastAsia="Times New Roman"/>
                <w:noProof/>
                <w:szCs w:val="18"/>
                <w:lang w:val="en-AU"/>
              </w:rPr>
              <w:tab/>
            </w:r>
          </w:p>
        </w:tc>
        <w:tc>
          <w:tcPr>
            <w:tcW w:w="1317" w:type="dxa"/>
            <w:tcBorders>
              <w:top w:val="nil"/>
              <w:left w:val="nil"/>
              <w:bottom w:val="nil"/>
              <w:right w:val="nil"/>
            </w:tcBorders>
            <w:shd w:val="clear" w:color="auto" w:fill="FFFFFF"/>
            <w:vAlign w:val="bottom"/>
          </w:tcPr>
          <w:p w14:paraId="4961636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25 000</w:t>
            </w:r>
          </w:p>
        </w:tc>
        <w:tc>
          <w:tcPr>
            <w:tcW w:w="1366" w:type="dxa"/>
            <w:tcBorders>
              <w:top w:val="nil"/>
              <w:left w:val="nil"/>
              <w:bottom w:val="nil"/>
              <w:right w:val="nil"/>
            </w:tcBorders>
            <w:shd w:val="clear" w:color="auto" w:fill="FFFFFF"/>
            <w:vAlign w:val="bottom"/>
          </w:tcPr>
          <w:p w14:paraId="4961637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25 000</w:t>
            </w:r>
          </w:p>
        </w:tc>
        <w:tc>
          <w:tcPr>
            <w:tcW w:w="1321" w:type="dxa"/>
            <w:tcBorders>
              <w:top w:val="nil"/>
              <w:left w:val="nil"/>
              <w:bottom w:val="nil"/>
              <w:right w:val="nil"/>
            </w:tcBorders>
            <w:shd w:val="clear" w:color="auto" w:fill="FFFFFF"/>
            <w:vAlign w:val="bottom"/>
          </w:tcPr>
          <w:p w14:paraId="49616371"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r>
      <w:tr w:rsidR="001740DE" w:rsidRPr="00A0346D" w14:paraId="49616377" w14:textId="77777777" w:rsidTr="00A7454F">
        <w:trPr>
          <w:trHeight w:val="20"/>
          <w:jc w:val="center"/>
        </w:trPr>
        <w:tc>
          <w:tcPr>
            <w:tcW w:w="5025" w:type="dxa"/>
            <w:tcBorders>
              <w:left w:val="nil"/>
              <w:bottom w:val="nil"/>
              <w:right w:val="nil"/>
            </w:tcBorders>
            <w:shd w:val="clear" w:color="auto" w:fill="FFFFFF"/>
            <w:vAlign w:val="bottom"/>
          </w:tcPr>
          <w:p w14:paraId="49616373" w14:textId="77777777" w:rsidR="001740DE" w:rsidRPr="00A0346D" w:rsidRDefault="001740DE" w:rsidP="00A0346D">
            <w:pPr>
              <w:shd w:val="clear" w:color="auto" w:fill="FFFFFF"/>
              <w:tabs>
                <w:tab w:val="left" w:leader="dot" w:pos="4896"/>
              </w:tabs>
              <w:ind w:left="576" w:hanging="144"/>
              <w:rPr>
                <w:lang w:val="en-AU"/>
              </w:rPr>
            </w:pPr>
            <w:r w:rsidRPr="00A0346D">
              <w:rPr>
                <w:szCs w:val="18"/>
                <w:lang w:val="en-AU"/>
              </w:rPr>
              <w:t>The Science Foundation for Physics</w:t>
            </w:r>
            <w:r w:rsidRPr="00A0346D">
              <w:rPr>
                <w:rFonts w:eastAsia="Times New Roman"/>
                <w:szCs w:val="18"/>
                <w:lang w:val="en-AU"/>
              </w:rPr>
              <w:t>—International Science School for High School Students</w:t>
            </w:r>
            <w:r w:rsidR="00A7454F" w:rsidRPr="00A0346D">
              <w:rPr>
                <w:rFonts w:eastAsia="Times New Roman"/>
                <w:szCs w:val="18"/>
                <w:lang w:val="en-AU"/>
              </w:rPr>
              <w:tab/>
            </w:r>
          </w:p>
        </w:tc>
        <w:tc>
          <w:tcPr>
            <w:tcW w:w="1317" w:type="dxa"/>
            <w:tcBorders>
              <w:top w:val="nil"/>
              <w:left w:val="nil"/>
              <w:bottom w:val="nil"/>
              <w:right w:val="nil"/>
            </w:tcBorders>
            <w:shd w:val="clear" w:color="auto" w:fill="FFFFFF"/>
            <w:vAlign w:val="bottom"/>
          </w:tcPr>
          <w:p w14:paraId="49616374"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366" w:type="dxa"/>
            <w:tcBorders>
              <w:top w:val="nil"/>
              <w:left w:val="nil"/>
              <w:bottom w:val="nil"/>
              <w:right w:val="nil"/>
            </w:tcBorders>
            <w:shd w:val="clear" w:color="auto" w:fill="FFFFFF"/>
            <w:vAlign w:val="bottom"/>
          </w:tcPr>
          <w:p w14:paraId="4961637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30 000</w:t>
            </w:r>
          </w:p>
        </w:tc>
        <w:tc>
          <w:tcPr>
            <w:tcW w:w="1321" w:type="dxa"/>
            <w:tcBorders>
              <w:top w:val="nil"/>
              <w:left w:val="nil"/>
              <w:bottom w:val="nil"/>
              <w:right w:val="nil"/>
            </w:tcBorders>
            <w:shd w:val="clear" w:color="auto" w:fill="FFFFFF"/>
            <w:vAlign w:val="bottom"/>
          </w:tcPr>
          <w:p w14:paraId="4961637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30 000</w:t>
            </w:r>
          </w:p>
        </w:tc>
      </w:tr>
      <w:tr w:rsidR="001740DE" w:rsidRPr="00A0346D" w14:paraId="4961637C" w14:textId="77777777" w:rsidTr="00A7454F">
        <w:trPr>
          <w:trHeight w:val="20"/>
          <w:jc w:val="center"/>
        </w:trPr>
        <w:tc>
          <w:tcPr>
            <w:tcW w:w="5025" w:type="dxa"/>
            <w:tcBorders>
              <w:top w:val="nil"/>
              <w:left w:val="nil"/>
              <w:right w:val="nil"/>
            </w:tcBorders>
            <w:shd w:val="clear" w:color="auto" w:fill="FFFFFF"/>
            <w:vAlign w:val="bottom"/>
          </w:tcPr>
          <w:p w14:paraId="49616378" w14:textId="77777777" w:rsidR="001740DE" w:rsidRPr="00A0346D" w:rsidRDefault="001740DE" w:rsidP="00A7454F">
            <w:pPr>
              <w:shd w:val="clear" w:color="auto" w:fill="FFFFFF"/>
              <w:tabs>
                <w:tab w:val="left" w:leader="dot" w:pos="4896"/>
              </w:tabs>
              <w:ind w:left="576" w:hanging="144"/>
              <w:jc w:val="both"/>
              <w:rPr>
                <w:lang w:val="en-AU"/>
              </w:rPr>
            </w:pPr>
            <w:r w:rsidRPr="00A0346D">
              <w:rPr>
                <w:szCs w:val="18"/>
                <w:lang w:val="en-AU"/>
              </w:rPr>
              <w:t>Research and development in education</w:t>
            </w:r>
            <w:r w:rsidR="00A7454F" w:rsidRPr="00A0346D">
              <w:rPr>
                <w:szCs w:val="18"/>
                <w:lang w:val="en-AU"/>
              </w:rPr>
              <w:tab/>
            </w:r>
          </w:p>
        </w:tc>
        <w:tc>
          <w:tcPr>
            <w:tcW w:w="1317" w:type="dxa"/>
            <w:tcBorders>
              <w:top w:val="nil"/>
              <w:left w:val="nil"/>
              <w:bottom w:val="single" w:sz="6" w:space="0" w:color="auto"/>
              <w:right w:val="nil"/>
            </w:tcBorders>
            <w:shd w:val="clear" w:color="auto" w:fill="FFFFFF"/>
            <w:vAlign w:val="bottom"/>
          </w:tcPr>
          <w:p w14:paraId="49616379"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366" w:type="dxa"/>
            <w:tcBorders>
              <w:top w:val="nil"/>
              <w:left w:val="nil"/>
              <w:bottom w:val="single" w:sz="6" w:space="0" w:color="auto"/>
              <w:right w:val="nil"/>
            </w:tcBorders>
            <w:shd w:val="clear" w:color="auto" w:fill="FFFFFF"/>
            <w:vAlign w:val="bottom"/>
          </w:tcPr>
          <w:p w14:paraId="4961637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188 000</w:t>
            </w:r>
          </w:p>
        </w:tc>
        <w:tc>
          <w:tcPr>
            <w:tcW w:w="1321" w:type="dxa"/>
            <w:tcBorders>
              <w:top w:val="nil"/>
              <w:left w:val="nil"/>
              <w:bottom w:val="single" w:sz="6" w:space="0" w:color="auto"/>
              <w:right w:val="nil"/>
            </w:tcBorders>
            <w:shd w:val="clear" w:color="auto" w:fill="FFFFFF"/>
            <w:vAlign w:val="bottom"/>
          </w:tcPr>
          <w:p w14:paraId="4961637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166 660</w:t>
            </w:r>
          </w:p>
        </w:tc>
      </w:tr>
      <w:tr w:rsidR="001740DE" w:rsidRPr="00A0346D" w14:paraId="49616381" w14:textId="77777777" w:rsidTr="00A7454F">
        <w:trPr>
          <w:trHeight w:val="20"/>
          <w:jc w:val="center"/>
        </w:trPr>
        <w:tc>
          <w:tcPr>
            <w:tcW w:w="5025" w:type="dxa"/>
            <w:tcBorders>
              <w:left w:val="nil"/>
              <w:right w:val="nil"/>
            </w:tcBorders>
            <w:shd w:val="clear" w:color="auto" w:fill="FFFFFF"/>
            <w:vAlign w:val="bottom"/>
          </w:tcPr>
          <w:p w14:paraId="4961637D" w14:textId="77777777" w:rsidR="001740DE" w:rsidRPr="00A0346D" w:rsidRDefault="001740DE" w:rsidP="00A21F0D">
            <w:pPr>
              <w:shd w:val="clear" w:color="auto" w:fill="FFFFFF"/>
              <w:tabs>
                <w:tab w:val="left" w:leader="dot" w:pos="4896"/>
              </w:tabs>
              <w:jc w:val="both"/>
              <w:rPr>
                <w:lang w:val="en-AU"/>
              </w:rPr>
            </w:pPr>
          </w:p>
        </w:tc>
        <w:tc>
          <w:tcPr>
            <w:tcW w:w="1317" w:type="dxa"/>
            <w:tcBorders>
              <w:top w:val="single" w:sz="6" w:space="0" w:color="auto"/>
              <w:left w:val="nil"/>
              <w:bottom w:val="single" w:sz="6" w:space="0" w:color="auto"/>
              <w:right w:val="nil"/>
            </w:tcBorders>
            <w:shd w:val="clear" w:color="auto" w:fill="FFFFFF"/>
            <w:vAlign w:val="bottom"/>
          </w:tcPr>
          <w:p w14:paraId="4961637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6 364 700</w:t>
            </w:r>
          </w:p>
        </w:tc>
        <w:tc>
          <w:tcPr>
            <w:tcW w:w="1366" w:type="dxa"/>
            <w:tcBorders>
              <w:top w:val="single" w:sz="6" w:space="0" w:color="auto"/>
              <w:left w:val="nil"/>
              <w:bottom w:val="single" w:sz="6" w:space="0" w:color="auto"/>
              <w:right w:val="nil"/>
            </w:tcBorders>
            <w:shd w:val="clear" w:color="auto" w:fill="FFFFFF"/>
            <w:vAlign w:val="bottom"/>
          </w:tcPr>
          <w:p w14:paraId="4961637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5 488 100</w:t>
            </w:r>
          </w:p>
        </w:tc>
        <w:tc>
          <w:tcPr>
            <w:tcW w:w="1321" w:type="dxa"/>
            <w:tcBorders>
              <w:top w:val="single" w:sz="6" w:space="0" w:color="auto"/>
              <w:left w:val="nil"/>
              <w:bottom w:val="single" w:sz="6" w:space="0" w:color="auto"/>
              <w:right w:val="nil"/>
            </w:tcBorders>
            <w:shd w:val="clear" w:color="auto" w:fill="FFFFFF"/>
            <w:vAlign w:val="bottom"/>
          </w:tcPr>
          <w:p w14:paraId="4961638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4 821 093</w:t>
            </w:r>
          </w:p>
        </w:tc>
      </w:tr>
      <w:tr w:rsidR="001740DE" w:rsidRPr="00A0346D" w14:paraId="49616386" w14:textId="77777777" w:rsidTr="00A7454F">
        <w:trPr>
          <w:trHeight w:val="20"/>
          <w:jc w:val="center"/>
        </w:trPr>
        <w:tc>
          <w:tcPr>
            <w:tcW w:w="5025" w:type="dxa"/>
            <w:tcBorders>
              <w:left w:val="nil"/>
              <w:bottom w:val="nil"/>
              <w:right w:val="nil"/>
            </w:tcBorders>
            <w:shd w:val="clear" w:color="auto" w:fill="FFFFFF"/>
            <w:vAlign w:val="bottom"/>
          </w:tcPr>
          <w:p w14:paraId="49616382" w14:textId="77777777" w:rsidR="001740DE" w:rsidRPr="00A0346D" w:rsidRDefault="00774733" w:rsidP="00A21F0D">
            <w:pPr>
              <w:shd w:val="clear" w:color="auto" w:fill="FFFFFF"/>
              <w:tabs>
                <w:tab w:val="left" w:leader="dot" w:pos="4896"/>
              </w:tabs>
              <w:spacing w:before="120"/>
              <w:jc w:val="both"/>
              <w:rPr>
                <w:lang w:val="en-AU"/>
              </w:rPr>
            </w:pPr>
            <w:r w:rsidRPr="00A0346D">
              <w:rPr>
                <w:b/>
                <w:bCs/>
                <w:szCs w:val="18"/>
                <w:lang w:val="en-AU"/>
              </w:rPr>
              <w:t>4.—</w:t>
            </w:r>
            <w:r w:rsidR="001740DE" w:rsidRPr="00A0346D">
              <w:rPr>
                <w:rFonts w:eastAsia="Times New Roman"/>
                <w:b/>
                <w:bCs/>
                <w:szCs w:val="18"/>
                <w:lang w:val="en-AU"/>
              </w:rPr>
              <w:t>Student Assistance Programs—</w:t>
            </w:r>
          </w:p>
        </w:tc>
        <w:tc>
          <w:tcPr>
            <w:tcW w:w="1317" w:type="dxa"/>
            <w:tcBorders>
              <w:top w:val="single" w:sz="6" w:space="0" w:color="auto"/>
              <w:left w:val="nil"/>
              <w:bottom w:val="nil"/>
              <w:right w:val="nil"/>
            </w:tcBorders>
            <w:shd w:val="clear" w:color="auto" w:fill="FFFFFF"/>
            <w:vAlign w:val="bottom"/>
          </w:tcPr>
          <w:p w14:paraId="49616383" w14:textId="77777777" w:rsidR="001740DE" w:rsidRPr="00A0346D" w:rsidRDefault="001740DE" w:rsidP="00A21F0D">
            <w:pPr>
              <w:shd w:val="clear" w:color="auto" w:fill="FFFFFF"/>
              <w:tabs>
                <w:tab w:val="left" w:leader="dot" w:pos="4896"/>
              </w:tabs>
              <w:ind w:right="29"/>
              <w:jc w:val="right"/>
              <w:rPr>
                <w:lang w:val="en-AU"/>
              </w:rPr>
            </w:pPr>
          </w:p>
        </w:tc>
        <w:tc>
          <w:tcPr>
            <w:tcW w:w="1366" w:type="dxa"/>
            <w:tcBorders>
              <w:top w:val="single" w:sz="6" w:space="0" w:color="auto"/>
              <w:left w:val="nil"/>
              <w:bottom w:val="nil"/>
              <w:right w:val="nil"/>
            </w:tcBorders>
            <w:shd w:val="clear" w:color="auto" w:fill="FFFFFF"/>
            <w:vAlign w:val="bottom"/>
          </w:tcPr>
          <w:p w14:paraId="49616384" w14:textId="77777777" w:rsidR="001740DE" w:rsidRPr="00A0346D" w:rsidRDefault="001740DE" w:rsidP="00A21F0D">
            <w:pPr>
              <w:shd w:val="clear" w:color="auto" w:fill="FFFFFF"/>
              <w:tabs>
                <w:tab w:val="left" w:leader="dot" w:pos="4896"/>
              </w:tabs>
              <w:ind w:right="29"/>
              <w:jc w:val="right"/>
              <w:rPr>
                <w:lang w:val="en-AU"/>
              </w:rPr>
            </w:pPr>
          </w:p>
        </w:tc>
        <w:tc>
          <w:tcPr>
            <w:tcW w:w="1321" w:type="dxa"/>
            <w:tcBorders>
              <w:top w:val="single" w:sz="6" w:space="0" w:color="auto"/>
              <w:left w:val="nil"/>
              <w:bottom w:val="nil"/>
              <w:right w:val="nil"/>
            </w:tcBorders>
            <w:shd w:val="clear" w:color="auto" w:fill="FFFFFF"/>
            <w:vAlign w:val="bottom"/>
          </w:tcPr>
          <w:p w14:paraId="49616385"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638B" w14:textId="77777777" w:rsidTr="00A7454F">
        <w:trPr>
          <w:trHeight w:val="20"/>
          <w:jc w:val="center"/>
        </w:trPr>
        <w:tc>
          <w:tcPr>
            <w:tcW w:w="5025" w:type="dxa"/>
            <w:tcBorders>
              <w:top w:val="nil"/>
              <w:left w:val="nil"/>
              <w:right w:val="nil"/>
            </w:tcBorders>
            <w:shd w:val="clear" w:color="auto" w:fill="FFFFFF"/>
            <w:vAlign w:val="bottom"/>
          </w:tcPr>
          <w:p w14:paraId="49616387" w14:textId="0B6AD5C4" w:rsidR="001740DE" w:rsidRPr="00A0346D" w:rsidRDefault="00A107E9" w:rsidP="00674080">
            <w:pPr>
              <w:shd w:val="clear" w:color="auto" w:fill="FFFFFF"/>
              <w:tabs>
                <w:tab w:val="left" w:leader="dot" w:pos="4896"/>
              </w:tabs>
              <w:ind w:left="576" w:hanging="432"/>
              <w:rPr>
                <w:lang w:val="en-AU"/>
              </w:rPr>
            </w:pPr>
            <w:r w:rsidRPr="00A0346D">
              <w:rPr>
                <w:szCs w:val="18"/>
                <w:lang w:val="en-AU"/>
              </w:rPr>
              <w:t xml:space="preserve">01. </w:t>
            </w:r>
            <w:r w:rsidR="001740DE" w:rsidRPr="00A0346D">
              <w:rPr>
                <w:szCs w:val="18"/>
                <w:lang w:val="en-AU"/>
              </w:rPr>
              <w:t>Post</w:t>
            </w:r>
            <w:r w:rsidR="00A0346D">
              <w:rPr>
                <w:szCs w:val="18"/>
                <w:lang w:val="en-AU"/>
              </w:rPr>
              <w:noBreakHyphen/>
            </w:r>
            <w:r w:rsidR="001740DE" w:rsidRPr="00A0346D">
              <w:rPr>
                <w:szCs w:val="18"/>
                <w:lang w:val="en-AU"/>
              </w:rPr>
              <w:t>graduate students</w:t>
            </w:r>
            <w:r w:rsidR="00A7454F" w:rsidRPr="00A0346D">
              <w:rPr>
                <w:szCs w:val="18"/>
                <w:lang w:val="en-AU"/>
              </w:rPr>
              <w:tab/>
            </w:r>
          </w:p>
        </w:tc>
        <w:tc>
          <w:tcPr>
            <w:tcW w:w="1317" w:type="dxa"/>
            <w:tcBorders>
              <w:top w:val="nil"/>
              <w:left w:val="nil"/>
              <w:bottom w:val="nil"/>
              <w:right w:val="nil"/>
            </w:tcBorders>
            <w:shd w:val="clear" w:color="auto" w:fill="FFFFFF"/>
            <w:vAlign w:val="bottom"/>
          </w:tcPr>
          <w:p w14:paraId="4961638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16 416 000</w:t>
            </w:r>
          </w:p>
        </w:tc>
        <w:tc>
          <w:tcPr>
            <w:tcW w:w="1366" w:type="dxa"/>
            <w:tcBorders>
              <w:top w:val="nil"/>
              <w:left w:val="nil"/>
              <w:bottom w:val="nil"/>
              <w:right w:val="nil"/>
            </w:tcBorders>
            <w:shd w:val="clear" w:color="auto" w:fill="FFFFFF"/>
            <w:vAlign w:val="bottom"/>
          </w:tcPr>
          <w:p w14:paraId="4961638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12 705 000</w:t>
            </w:r>
          </w:p>
        </w:tc>
        <w:tc>
          <w:tcPr>
            <w:tcW w:w="1321" w:type="dxa"/>
            <w:tcBorders>
              <w:top w:val="nil"/>
              <w:left w:val="nil"/>
              <w:bottom w:val="nil"/>
              <w:right w:val="nil"/>
            </w:tcBorders>
            <w:shd w:val="clear" w:color="auto" w:fill="FFFFFF"/>
            <w:vAlign w:val="bottom"/>
          </w:tcPr>
          <w:p w14:paraId="4961638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12 566 716</w:t>
            </w:r>
          </w:p>
        </w:tc>
      </w:tr>
      <w:tr w:rsidR="001740DE" w:rsidRPr="00A0346D" w14:paraId="49616390" w14:textId="77777777" w:rsidTr="00A7454F">
        <w:trPr>
          <w:trHeight w:val="20"/>
          <w:jc w:val="center"/>
        </w:trPr>
        <w:tc>
          <w:tcPr>
            <w:tcW w:w="5025" w:type="dxa"/>
            <w:tcBorders>
              <w:left w:val="nil"/>
              <w:right w:val="nil"/>
            </w:tcBorders>
            <w:shd w:val="clear" w:color="auto" w:fill="FFFFFF"/>
            <w:vAlign w:val="bottom"/>
          </w:tcPr>
          <w:p w14:paraId="4961638C" w14:textId="77777777" w:rsidR="001740DE" w:rsidRPr="00A0346D" w:rsidRDefault="00A107E9" w:rsidP="00674080">
            <w:pPr>
              <w:shd w:val="clear" w:color="auto" w:fill="FFFFFF"/>
              <w:tabs>
                <w:tab w:val="left" w:leader="dot" w:pos="4896"/>
              </w:tabs>
              <w:ind w:left="576" w:hanging="432"/>
              <w:rPr>
                <w:lang w:val="en-AU"/>
              </w:rPr>
            </w:pPr>
            <w:r w:rsidRPr="00A0346D">
              <w:rPr>
                <w:szCs w:val="18"/>
                <w:lang w:val="en-AU"/>
              </w:rPr>
              <w:t xml:space="preserve">02. </w:t>
            </w:r>
            <w:r w:rsidR="001740DE" w:rsidRPr="00A0346D">
              <w:rPr>
                <w:szCs w:val="18"/>
                <w:lang w:val="en-AU"/>
              </w:rPr>
              <w:t>Tertiary students</w:t>
            </w:r>
            <w:r w:rsidR="00A7454F" w:rsidRPr="00A0346D">
              <w:rPr>
                <w:szCs w:val="18"/>
                <w:lang w:val="en-AU"/>
              </w:rPr>
              <w:tab/>
            </w:r>
          </w:p>
        </w:tc>
        <w:tc>
          <w:tcPr>
            <w:tcW w:w="1317" w:type="dxa"/>
            <w:tcBorders>
              <w:top w:val="nil"/>
              <w:left w:val="nil"/>
              <w:bottom w:val="nil"/>
              <w:right w:val="nil"/>
            </w:tcBorders>
            <w:shd w:val="clear" w:color="auto" w:fill="FFFFFF"/>
            <w:vAlign w:val="bottom"/>
          </w:tcPr>
          <w:p w14:paraId="4961638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227 500 000</w:t>
            </w:r>
          </w:p>
        </w:tc>
        <w:tc>
          <w:tcPr>
            <w:tcW w:w="1366" w:type="dxa"/>
            <w:tcBorders>
              <w:top w:val="nil"/>
              <w:left w:val="nil"/>
              <w:bottom w:val="nil"/>
              <w:right w:val="nil"/>
            </w:tcBorders>
            <w:shd w:val="clear" w:color="auto" w:fill="FFFFFF"/>
            <w:vAlign w:val="bottom"/>
          </w:tcPr>
          <w:p w14:paraId="4961638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192 868 383</w:t>
            </w:r>
          </w:p>
        </w:tc>
        <w:tc>
          <w:tcPr>
            <w:tcW w:w="1321" w:type="dxa"/>
            <w:tcBorders>
              <w:top w:val="nil"/>
              <w:left w:val="nil"/>
              <w:bottom w:val="nil"/>
              <w:right w:val="nil"/>
            </w:tcBorders>
            <w:shd w:val="clear" w:color="auto" w:fill="FFFFFF"/>
            <w:vAlign w:val="bottom"/>
          </w:tcPr>
          <w:p w14:paraId="4961638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190 708 711</w:t>
            </w:r>
          </w:p>
        </w:tc>
      </w:tr>
      <w:tr w:rsidR="001740DE" w:rsidRPr="00A0346D" w14:paraId="49616395" w14:textId="77777777" w:rsidTr="00A7454F">
        <w:trPr>
          <w:trHeight w:val="20"/>
          <w:jc w:val="center"/>
        </w:trPr>
        <w:tc>
          <w:tcPr>
            <w:tcW w:w="5025" w:type="dxa"/>
            <w:tcBorders>
              <w:left w:val="nil"/>
              <w:right w:val="nil"/>
            </w:tcBorders>
            <w:shd w:val="clear" w:color="auto" w:fill="FFFFFF"/>
            <w:vAlign w:val="bottom"/>
          </w:tcPr>
          <w:p w14:paraId="49616391" w14:textId="77777777" w:rsidR="001740DE" w:rsidRPr="00A0346D" w:rsidRDefault="00A107E9" w:rsidP="00674080">
            <w:pPr>
              <w:shd w:val="clear" w:color="auto" w:fill="FFFFFF"/>
              <w:tabs>
                <w:tab w:val="left" w:leader="dot" w:pos="4896"/>
              </w:tabs>
              <w:ind w:left="576" w:hanging="432"/>
              <w:rPr>
                <w:lang w:val="en-AU"/>
              </w:rPr>
            </w:pPr>
            <w:r w:rsidRPr="00A0346D">
              <w:rPr>
                <w:szCs w:val="18"/>
                <w:lang w:val="en-AU"/>
              </w:rPr>
              <w:t xml:space="preserve">03. </w:t>
            </w:r>
            <w:r w:rsidR="001740DE" w:rsidRPr="00A0346D">
              <w:rPr>
                <w:szCs w:val="18"/>
                <w:lang w:val="en-AU"/>
              </w:rPr>
              <w:t>Secondary students</w:t>
            </w:r>
            <w:r w:rsidR="00A7454F" w:rsidRPr="00A0346D">
              <w:rPr>
                <w:szCs w:val="18"/>
                <w:lang w:val="en-AU"/>
              </w:rPr>
              <w:tab/>
            </w:r>
          </w:p>
        </w:tc>
        <w:tc>
          <w:tcPr>
            <w:tcW w:w="1317" w:type="dxa"/>
            <w:tcBorders>
              <w:top w:val="nil"/>
              <w:left w:val="nil"/>
              <w:bottom w:val="nil"/>
              <w:right w:val="nil"/>
            </w:tcBorders>
            <w:shd w:val="clear" w:color="auto" w:fill="FFFFFF"/>
            <w:vAlign w:val="bottom"/>
          </w:tcPr>
          <w:p w14:paraId="4961639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49 300 000</w:t>
            </w:r>
          </w:p>
        </w:tc>
        <w:tc>
          <w:tcPr>
            <w:tcW w:w="1366" w:type="dxa"/>
            <w:tcBorders>
              <w:top w:val="nil"/>
              <w:left w:val="nil"/>
              <w:bottom w:val="nil"/>
              <w:right w:val="nil"/>
            </w:tcBorders>
            <w:shd w:val="clear" w:color="auto" w:fill="FFFFFF"/>
            <w:vAlign w:val="bottom"/>
          </w:tcPr>
          <w:p w14:paraId="4961639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30 841 000</w:t>
            </w:r>
          </w:p>
        </w:tc>
        <w:tc>
          <w:tcPr>
            <w:tcW w:w="1321" w:type="dxa"/>
            <w:tcBorders>
              <w:top w:val="nil"/>
              <w:left w:val="nil"/>
              <w:bottom w:val="nil"/>
              <w:right w:val="nil"/>
            </w:tcBorders>
            <w:shd w:val="clear" w:color="auto" w:fill="FFFFFF"/>
            <w:vAlign w:val="bottom"/>
          </w:tcPr>
          <w:p w14:paraId="4961639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29 814 783</w:t>
            </w:r>
          </w:p>
        </w:tc>
      </w:tr>
      <w:tr w:rsidR="001740DE" w:rsidRPr="00A0346D" w14:paraId="4961639A" w14:textId="77777777" w:rsidTr="00A7454F">
        <w:trPr>
          <w:trHeight w:val="20"/>
          <w:jc w:val="center"/>
        </w:trPr>
        <w:tc>
          <w:tcPr>
            <w:tcW w:w="5025" w:type="dxa"/>
            <w:tcBorders>
              <w:left w:val="nil"/>
              <w:right w:val="nil"/>
            </w:tcBorders>
            <w:shd w:val="clear" w:color="auto" w:fill="FFFFFF"/>
            <w:vAlign w:val="bottom"/>
          </w:tcPr>
          <w:p w14:paraId="49616396" w14:textId="77777777" w:rsidR="001740DE" w:rsidRPr="00A0346D" w:rsidRDefault="00A107E9" w:rsidP="00674080">
            <w:pPr>
              <w:shd w:val="clear" w:color="auto" w:fill="FFFFFF"/>
              <w:tabs>
                <w:tab w:val="left" w:leader="dot" w:pos="4896"/>
              </w:tabs>
              <w:ind w:left="576" w:hanging="432"/>
              <w:rPr>
                <w:lang w:val="en-AU"/>
              </w:rPr>
            </w:pPr>
            <w:r w:rsidRPr="00A0346D">
              <w:rPr>
                <w:szCs w:val="18"/>
                <w:lang w:val="en-AU"/>
              </w:rPr>
              <w:t xml:space="preserve">04. </w:t>
            </w:r>
            <w:r w:rsidR="001740DE" w:rsidRPr="00A0346D">
              <w:rPr>
                <w:szCs w:val="18"/>
                <w:lang w:val="en-AU"/>
              </w:rPr>
              <w:t>Aboriginal secondary grants</w:t>
            </w:r>
            <w:r w:rsidR="00A7454F" w:rsidRPr="00A0346D">
              <w:rPr>
                <w:szCs w:val="18"/>
                <w:lang w:val="en-AU"/>
              </w:rPr>
              <w:tab/>
            </w:r>
          </w:p>
        </w:tc>
        <w:tc>
          <w:tcPr>
            <w:tcW w:w="1317" w:type="dxa"/>
            <w:tcBorders>
              <w:top w:val="nil"/>
              <w:left w:val="nil"/>
              <w:bottom w:val="nil"/>
              <w:right w:val="nil"/>
            </w:tcBorders>
            <w:shd w:val="clear" w:color="auto" w:fill="FFFFFF"/>
            <w:vAlign w:val="bottom"/>
          </w:tcPr>
          <w:p w14:paraId="4961639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25 499 000</w:t>
            </w:r>
          </w:p>
        </w:tc>
        <w:tc>
          <w:tcPr>
            <w:tcW w:w="1366" w:type="dxa"/>
            <w:tcBorders>
              <w:top w:val="nil"/>
              <w:left w:val="nil"/>
              <w:bottom w:val="nil"/>
              <w:right w:val="nil"/>
            </w:tcBorders>
            <w:shd w:val="clear" w:color="auto" w:fill="FFFFFF"/>
            <w:vAlign w:val="bottom"/>
          </w:tcPr>
          <w:p w14:paraId="4961639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22 065 500</w:t>
            </w:r>
          </w:p>
        </w:tc>
        <w:tc>
          <w:tcPr>
            <w:tcW w:w="1321" w:type="dxa"/>
            <w:tcBorders>
              <w:top w:val="nil"/>
              <w:left w:val="nil"/>
              <w:bottom w:val="nil"/>
              <w:right w:val="nil"/>
            </w:tcBorders>
            <w:shd w:val="clear" w:color="auto" w:fill="FFFFFF"/>
            <w:vAlign w:val="bottom"/>
          </w:tcPr>
          <w:p w14:paraId="4961639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21 627 080</w:t>
            </w:r>
          </w:p>
        </w:tc>
      </w:tr>
      <w:tr w:rsidR="001740DE" w:rsidRPr="00A0346D" w14:paraId="4961639F" w14:textId="77777777" w:rsidTr="00A7454F">
        <w:trPr>
          <w:trHeight w:val="20"/>
          <w:jc w:val="center"/>
        </w:trPr>
        <w:tc>
          <w:tcPr>
            <w:tcW w:w="5025" w:type="dxa"/>
            <w:tcBorders>
              <w:left w:val="nil"/>
              <w:right w:val="nil"/>
            </w:tcBorders>
            <w:shd w:val="clear" w:color="auto" w:fill="FFFFFF"/>
            <w:vAlign w:val="bottom"/>
          </w:tcPr>
          <w:p w14:paraId="4961639B" w14:textId="77777777" w:rsidR="001740DE" w:rsidRPr="00A0346D" w:rsidRDefault="00A107E9" w:rsidP="00674080">
            <w:pPr>
              <w:shd w:val="clear" w:color="auto" w:fill="FFFFFF"/>
              <w:tabs>
                <w:tab w:val="left" w:leader="dot" w:pos="4896"/>
              </w:tabs>
              <w:ind w:left="576" w:hanging="432"/>
              <w:rPr>
                <w:lang w:val="en-AU"/>
              </w:rPr>
            </w:pPr>
            <w:r w:rsidRPr="00A0346D">
              <w:rPr>
                <w:szCs w:val="18"/>
                <w:lang w:val="en-AU"/>
              </w:rPr>
              <w:t xml:space="preserve">05. </w:t>
            </w:r>
            <w:r w:rsidR="001740DE" w:rsidRPr="00A0346D">
              <w:rPr>
                <w:szCs w:val="18"/>
                <w:lang w:val="en-AU"/>
              </w:rPr>
              <w:t>Aboriginal study grants</w:t>
            </w:r>
            <w:r w:rsidR="00A7454F" w:rsidRPr="00A0346D">
              <w:rPr>
                <w:szCs w:val="18"/>
                <w:lang w:val="en-AU"/>
              </w:rPr>
              <w:tab/>
            </w:r>
          </w:p>
        </w:tc>
        <w:tc>
          <w:tcPr>
            <w:tcW w:w="1317" w:type="dxa"/>
            <w:tcBorders>
              <w:top w:val="nil"/>
              <w:left w:val="nil"/>
              <w:bottom w:val="nil"/>
              <w:right w:val="nil"/>
            </w:tcBorders>
            <w:shd w:val="clear" w:color="auto" w:fill="FFFFFF"/>
            <w:vAlign w:val="bottom"/>
          </w:tcPr>
          <w:p w14:paraId="4961639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15 990 000</w:t>
            </w:r>
          </w:p>
        </w:tc>
        <w:tc>
          <w:tcPr>
            <w:tcW w:w="1366" w:type="dxa"/>
            <w:tcBorders>
              <w:top w:val="nil"/>
              <w:left w:val="nil"/>
              <w:bottom w:val="nil"/>
              <w:right w:val="nil"/>
            </w:tcBorders>
            <w:shd w:val="clear" w:color="auto" w:fill="FFFFFF"/>
            <w:vAlign w:val="bottom"/>
          </w:tcPr>
          <w:p w14:paraId="4961639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13 860 000</w:t>
            </w:r>
          </w:p>
        </w:tc>
        <w:tc>
          <w:tcPr>
            <w:tcW w:w="1321" w:type="dxa"/>
            <w:tcBorders>
              <w:top w:val="nil"/>
              <w:left w:val="nil"/>
              <w:bottom w:val="nil"/>
              <w:right w:val="nil"/>
            </w:tcBorders>
            <w:shd w:val="clear" w:color="auto" w:fill="FFFFFF"/>
            <w:vAlign w:val="bottom"/>
          </w:tcPr>
          <w:p w14:paraId="4961639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13 841 818</w:t>
            </w:r>
          </w:p>
        </w:tc>
      </w:tr>
      <w:tr w:rsidR="001740DE" w:rsidRPr="00A0346D" w14:paraId="496163A4" w14:textId="77777777" w:rsidTr="00A7454F">
        <w:trPr>
          <w:trHeight w:val="20"/>
          <w:jc w:val="center"/>
        </w:trPr>
        <w:tc>
          <w:tcPr>
            <w:tcW w:w="5025" w:type="dxa"/>
            <w:tcBorders>
              <w:left w:val="nil"/>
              <w:right w:val="nil"/>
            </w:tcBorders>
            <w:shd w:val="clear" w:color="auto" w:fill="FFFFFF"/>
            <w:vAlign w:val="bottom"/>
          </w:tcPr>
          <w:p w14:paraId="496163A0" w14:textId="77777777" w:rsidR="001740DE" w:rsidRPr="00A0346D" w:rsidRDefault="00A107E9" w:rsidP="00674080">
            <w:pPr>
              <w:shd w:val="clear" w:color="auto" w:fill="FFFFFF"/>
              <w:tabs>
                <w:tab w:val="left" w:leader="dot" w:pos="4896"/>
              </w:tabs>
              <w:ind w:left="576" w:hanging="432"/>
              <w:rPr>
                <w:lang w:val="en-AU"/>
              </w:rPr>
            </w:pPr>
            <w:r w:rsidRPr="00A0346D">
              <w:rPr>
                <w:szCs w:val="18"/>
                <w:lang w:val="en-AU"/>
              </w:rPr>
              <w:t xml:space="preserve">06. </w:t>
            </w:r>
            <w:r w:rsidR="001740DE" w:rsidRPr="00A0346D">
              <w:rPr>
                <w:szCs w:val="18"/>
                <w:lang w:val="en-AU"/>
              </w:rPr>
              <w:t>Isolated children</w:t>
            </w:r>
            <w:r w:rsidR="00A7454F" w:rsidRPr="00A0346D">
              <w:rPr>
                <w:szCs w:val="18"/>
                <w:lang w:val="en-AU"/>
              </w:rPr>
              <w:tab/>
            </w:r>
          </w:p>
        </w:tc>
        <w:tc>
          <w:tcPr>
            <w:tcW w:w="1317" w:type="dxa"/>
            <w:tcBorders>
              <w:top w:val="nil"/>
              <w:left w:val="nil"/>
              <w:bottom w:val="nil"/>
              <w:right w:val="nil"/>
            </w:tcBorders>
            <w:shd w:val="clear" w:color="auto" w:fill="FFFFFF"/>
            <w:vAlign w:val="bottom"/>
          </w:tcPr>
          <w:p w14:paraId="496163A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22 150 000</w:t>
            </w:r>
          </w:p>
        </w:tc>
        <w:tc>
          <w:tcPr>
            <w:tcW w:w="1366" w:type="dxa"/>
            <w:tcBorders>
              <w:top w:val="nil"/>
              <w:left w:val="nil"/>
              <w:bottom w:val="nil"/>
              <w:right w:val="nil"/>
            </w:tcBorders>
            <w:shd w:val="clear" w:color="auto" w:fill="FFFFFF"/>
            <w:vAlign w:val="bottom"/>
          </w:tcPr>
          <w:p w14:paraId="496163A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20 900 100</w:t>
            </w:r>
          </w:p>
        </w:tc>
        <w:tc>
          <w:tcPr>
            <w:tcW w:w="1321" w:type="dxa"/>
            <w:tcBorders>
              <w:top w:val="nil"/>
              <w:left w:val="nil"/>
              <w:bottom w:val="nil"/>
              <w:right w:val="nil"/>
            </w:tcBorders>
            <w:shd w:val="clear" w:color="auto" w:fill="FFFFFF"/>
            <w:vAlign w:val="bottom"/>
          </w:tcPr>
          <w:p w14:paraId="496163A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20 763 602</w:t>
            </w:r>
          </w:p>
        </w:tc>
      </w:tr>
      <w:tr w:rsidR="001740DE" w:rsidRPr="00A0346D" w14:paraId="496163A9" w14:textId="77777777" w:rsidTr="00A7454F">
        <w:trPr>
          <w:trHeight w:val="20"/>
          <w:jc w:val="center"/>
        </w:trPr>
        <w:tc>
          <w:tcPr>
            <w:tcW w:w="5025" w:type="dxa"/>
            <w:tcBorders>
              <w:left w:val="nil"/>
              <w:right w:val="nil"/>
            </w:tcBorders>
            <w:shd w:val="clear" w:color="auto" w:fill="FFFFFF"/>
            <w:vAlign w:val="bottom"/>
          </w:tcPr>
          <w:p w14:paraId="496163A5" w14:textId="77777777" w:rsidR="001740DE" w:rsidRPr="00A0346D" w:rsidRDefault="00A107E9" w:rsidP="00674080">
            <w:pPr>
              <w:shd w:val="clear" w:color="auto" w:fill="FFFFFF"/>
              <w:tabs>
                <w:tab w:val="left" w:leader="dot" w:pos="4896"/>
              </w:tabs>
              <w:ind w:left="576" w:hanging="432"/>
              <w:rPr>
                <w:lang w:val="en-AU"/>
              </w:rPr>
            </w:pPr>
            <w:r w:rsidRPr="00A0346D">
              <w:rPr>
                <w:szCs w:val="18"/>
                <w:lang w:val="en-AU"/>
              </w:rPr>
              <w:t xml:space="preserve">07. </w:t>
            </w:r>
            <w:r w:rsidR="001740DE" w:rsidRPr="00A0346D">
              <w:rPr>
                <w:szCs w:val="18"/>
                <w:lang w:val="en-AU"/>
              </w:rPr>
              <w:t>Overseas study grants for Aboriginals</w:t>
            </w:r>
            <w:r w:rsidR="00A7454F" w:rsidRPr="00A0346D">
              <w:rPr>
                <w:szCs w:val="18"/>
                <w:lang w:val="en-AU"/>
              </w:rPr>
              <w:tab/>
            </w:r>
          </w:p>
        </w:tc>
        <w:tc>
          <w:tcPr>
            <w:tcW w:w="1317" w:type="dxa"/>
            <w:tcBorders>
              <w:top w:val="nil"/>
              <w:left w:val="nil"/>
              <w:bottom w:val="nil"/>
              <w:right w:val="nil"/>
            </w:tcBorders>
            <w:shd w:val="clear" w:color="auto" w:fill="FFFFFF"/>
            <w:vAlign w:val="bottom"/>
          </w:tcPr>
          <w:p w14:paraId="496163A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205 500</w:t>
            </w:r>
          </w:p>
        </w:tc>
        <w:tc>
          <w:tcPr>
            <w:tcW w:w="1366" w:type="dxa"/>
            <w:tcBorders>
              <w:top w:val="nil"/>
              <w:left w:val="nil"/>
              <w:bottom w:val="nil"/>
              <w:right w:val="nil"/>
            </w:tcBorders>
            <w:shd w:val="clear" w:color="auto" w:fill="FFFFFF"/>
            <w:vAlign w:val="bottom"/>
          </w:tcPr>
          <w:p w14:paraId="496163A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159 500</w:t>
            </w:r>
          </w:p>
        </w:tc>
        <w:tc>
          <w:tcPr>
            <w:tcW w:w="1321" w:type="dxa"/>
            <w:tcBorders>
              <w:top w:val="nil"/>
              <w:left w:val="nil"/>
              <w:bottom w:val="nil"/>
              <w:right w:val="nil"/>
            </w:tcBorders>
            <w:shd w:val="clear" w:color="auto" w:fill="FFFFFF"/>
            <w:vAlign w:val="bottom"/>
          </w:tcPr>
          <w:p w14:paraId="496163A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144 433</w:t>
            </w:r>
          </w:p>
        </w:tc>
      </w:tr>
      <w:tr w:rsidR="001740DE" w:rsidRPr="00A0346D" w14:paraId="496163AE" w14:textId="77777777" w:rsidTr="00A7454F">
        <w:trPr>
          <w:trHeight w:val="20"/>
          <w:jc w:val="center"/>
        </w:trPr>
        <w:tc>
          <w:tcPr>
            <w:tcW w:w="5025" w:type="dxa"/>
            <w:tcBorders>
              <w:left w:val="nil"/>
              <w:right w:val="nil"/>
            </w:tcBorders>
            <w:shd w:val="clear" w:color="auto" w:fill="FFFFFF"/>
            <w:vAlign w:val="bottom"/>
          </w:tcPr>
          <w:p w14:paraId="496163AA" w14:textId="77777777" w:rsidR="001740DE" w:rsidRPr="00A0346D" w:rsidRDefault="00A107E9" w:rsidP="00674080">
            <w:pPr>
              <w:shd w:val="clear" w:color="auto" w:fill="FFFFFF"/>
              <w:tabs>
                <w:tab w:val="left" w:leader="dot" w:pos="4896"/>
              </w:tabs>
              <w:ind w:left="576" w:hanging="432"/>
              <w:rPr>
                <w:lang w:val="en-AU"/>
              </w:rPr>
            </w:pPr>
            <w:r w:rsidRPr="00A0346D">
              <w:rPr>
                <w:szCs w:val="18"/>
                <w:lang w:val="en-AU"/>
              </w:rPr>
              <w:t xml:space="preserve">08. </w:t>
            </w:r>
            <w:r w:rsidR="001740DE" w:rsidRPr="00A0346D">
              <w:rPr>
                <w:szCs w:val="18"/>
                <w:lang w:val="en-AU"/>
              </w:rPr>
              <w:t>Adult secondary education</w:t>
            </w:r>
            <w:r w:rsidR="00A7454F" w:rsidRPr="00A0346D">
              <w:rPr>
                <w:szCs w:val="18"/>
                <w:lang w:val="en-AU"/>
              </w:rPr>
              <w:tab/>
            </w:r>
          </w:p>
        </w:tc>
        <w:tc>
          <w:tcPr>
            <w:tcW w:w="1317" w:type="dxa"/>
            <w:tcBorders>
              <w:top w:val="nil"/>
              <w:left w:val="nil"/>
              <w:bottom w:val="nil"/>
              <w:right w:val="nil"/>
            </w:tcBorders>
            <w:shd w:val="clear" w:color="auto" w:fill="FFFFFF"/>
            <w:vAlign w:val="bottom"/>
          </w:tcPr>
          <w:p w14:paraId="496163A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6 940 000</w:t>
            </w:r>
          </w:p>
        </w:tc>
        <w:tc>
          <w:tcPr>
            <w:tcW w:w="1366" w:type="dxa"/>
            <w:tcBorders>
              <w:top w:val="nil"/>
              <w:left w:val="nil"/>
              <w:bottom w:val="nil"/>
              <w:right w:val="nil"/>
            </w:tcBorders>
            <w:shd w:val="clear" w:color="auto" w:fill="FFFFFF"/>
            <w:vAlign w:val="bottom"/>
          </w:tcPr>
          <w:p w14:paraId="496163A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5 613 000</w:t>
            </w:r>
          </w:p>
        </w:tc>
        <w:tc>
          <w:tcPr>
            <w:tcW w:w="1321" w:type="dxa"/>
            <w:tcBorders>
              <w:top w:val="nil"/>
              <w:left w:val="nil"/>
              <w:bottom w:val="nil"/>
              <w:right w:val="nil"/>
            </w:tcBorders>
            <w:shd w:val="clear" w:color="auto" w:fill="FFFFFF"/>
            <w:vAlign w:val="bottom"/>
          </w:tcPr>
          <w:p w14:paraId="496163A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5 421 526</w:t>
            </w:r>
          </w:p>
        </w:tc>
      </w:tr>
      <w:tr w:rsidR="001740DE" w:rsidRPr="00A0346D" w14:paraId="496163B3" w14:textId="77777777" w:rsidTr="00A7454F">
        <w:trPr>
          <w:trHeight w:val="20"/>
          <w:jc w:val="center"/>
        </w:trPr>
        <w:tc>
          <w:tcPr>
            <w:tcW w:w="5025" w:type="dxa"/>
            <w:tcBorders>
              <w:left w:val="nil"/>
              <w:right w:val="nil"/>
            </w:tcBorders>
            <w:shd w:val="clear" w:color="auto" w:fill="FFFFFF"/>
            <w:vAlign w:val="bottom"/>
          </w:tcPr>
          <w:p w14:paraId="496163AF" w14:textId="77777777" w:rsidR="001740DE" w:rsidRPr="00A0346D" w:rsidRDefault="00A107E9" w:rsidP="00674080">
            <w:pPr>
              <w:shd w:val="clear" w:color="auto" w:fill="FFFFFF"/>
              <w:tabs>
                <w:tab w:val="left" w:leader="dot" w:pos="4896"/>
              </w:tabs>
              <w:ind w:left="576" w:hanging="432"/>
              <w:rPr>
                <w:lang w:val="en-AU"/>
              </w:rPr>
            </w:pPr>
            <w:r w:rsidRPr="00A0346D">
              <w:rPr>
                <w:szCs w:val="18"/>
                <w:lang w:val="en-AU"/>
              </w:rPr>
              <w:t xml:space="preserve">09. </w:t>
            </w:r>
            <w:r w:rsidR="001740DE" w:rsidRPr="00A0346D">
              <w:rPr>
                <w:szCs w:val="18"/>
                <w:lang w:val="en-AU"/>
              </w:rPr>
              <w:t>Living allowances for English as a Second Language courses at Technical and Further Education institutions</w:t>
            </w:r>
          </w:p>
        </w:tc>
        <w:tc>
          <w:tcPr>
            <w:tcW w:w="1317" w:type="dxa"/>
            <w:tcBorders>
              <w:top w:val="nil"/>
              <w:left w:val="nil"/>
              <w:bottom w:val="single" w:sz="6" w:space="0" w:color="auto"/>
              <w:right w:val="nil"/>
            </w:tcBorders>
            <w:shd w:val="clear" w:color="auto" w:fill="FFFFFF"/>
            <w:vAlign w:val="bottom"/>
          </w:tcPr>
          <w:p w14:paraId="496163B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823 000</w:t>
            </w:r>
          </w:p>
        </w:tc>
        <w:tc>
          <w:tcPr>
            <w:tcW w:w="1366" w:type="dxa"/>
            <w:tcBorders>
              <w:top w:val="nil"/>
              <w:left w:val="nil"/>
              <w:bottom w:val="single" w:sz="6" w:space="0" w:color="auto"/>
              <w:right w:val="nil"/>
            </w:tcBorders>
            <w:shd w:val="clear" w:color="auto" w:fill="FFFFFF"/>
            <w:vAlign w:val="bottom"/>
          </w:tcPr>
          <w:p w14:paraId="496163B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833 000</w:t>
            </w:r>
          </w:p>
        </w:tc>
        <w:tc>
          <w:tcPr>
            <w:tcW w:w="1321" w:type="dxa"/>
            <w:tcBorders>
              <w:top w:val="nil"/>
              <w:left w:val="nil"/>
              <w:bottom w:val="single" w:sz="6" w:space="0" w:color="auto"/>
              <w:right w:val="nil"/>
            </w:tcBorders>
            <w:shd w:val="clear" w:color="auto" w:fill="FFFFFF"/>
            <w:vAlign w:val="bottom"/>
          </w:tcPr>
          <w:p w14:paraId="496163B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312 687</w:t>
            </w:r>
          </w:p>
        </w:tc>
      </w:tr>
      <w:tr w:rsidR="001740DE" w:rsidRPr="00A0346D" w14:paraId="496163B8" w14:textId="77777777" w:rsidTr="00A7454F">
        <w:trPr>
          <w:trHeight w:val="20"/>
          <w:jc w:val="center"/>
        </w:trPr>
        <w:tc>
          <w:tcPr>
            <w:tcW w:w="5025" w:type="dxa"/>
            <w:tcBorders>
              <w:left w:val="nil"/>
              <w:right w:val="nil"/>
            </w:tcBorders>
            <w:shd w:val="clear" w:color="auto" w:fill="FFFFFF"/>
            <w:vAlign w:val="bottom"/>
          </w:tcPr>
          <w:p w14:paraId="496163B4" w14:textId="77777777" w:rsidR="001740DE" w:rsidRPr="00A0346D" w:rsidRDefault="001740DE" w:rsidP="00A21F0D">
            <w:pPr>
              <w:shd w:val="clear" w:color="auto" w:fill="FFFFFF"/>
              <w:tabs>
                <w:tab w:val="left" w:leader="dot" w:pos="4896"/>
              </w:tabs>
              <w:jc w:val="both"/>
              <w:rPr>
                <w:lang w:val="en-AU"/>
              </w:rPr>
            </w:pPr>
          </w:p>
        </w:tc>
        <w:tc>
          <w:tcPr>
            <w:tcW w:w="1317" w:type="dxa"/>
            <w:tcBorders>
              <w:top w:val="single" w:sz="6" w:space="0" w:color="auto"/>
              <w:left w:val="nil"/>
              <w:bottom w:val="single" w:sz="6" w:space="0" w:color="auto"/>
              <w:right w:val="nil"/>
            </w:tcBorders>
            <w:shd w:val="clear" w:color="auto" w:fill="FFFFFF"/>
            <w:vAlign w:val="bottom"/>
          </w:tcPr>
          <w:p w14:paraId="496163B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364 823 500</w:t>
            </w:r>
          </w:p>
        </w:tc>
        <w:tc>
          <w:tcPr>
            <w:tcW w:w="1366" w:type="dxa"/>
            <w:tcBorders>
              <w:top w:val="single" w:sz="6" w:space="0" w:color="auto"/>
              <w:left w:val="nil"/>
              <w:bottom w:val="single" w:sz="6" w:space="0" w:color="auto"/>
              <w:right w:val="nil"/>
            </w:tcBorders>
            <w:shd w:val="clear" w:color="auto" w:fill="FFFFFF"/>
            <w:vAlign w:val="bottom"/>
          </w:tcPr>
          <w:p w14:paraId="496163B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299 845 483</w:t>
            </w:r>
          </w:p>
        </w:tc>
        <w:tc>
          <w:tcPr>
            <w:tcW w:w="1321" w:type="dxa"/>
            <w:tcBorders>
              <w:top w:val="single" w:sz="6" w:space="0" w:color="auto"/>
              <w:left w:val="nil"/>
              <w:bottom w:val="single" w:sz="6" w:space="0" w:color="auto"/>
              <w:right w:val="nil"/>
            </w:tcBorders>
            <w:shd w:val="clear" w:color="auto" w:fill="FFFFFF"/>
            <w:vAlign w:val="bottom"/>
          </w:tcPr>
          <w:p w14:paraId="496163B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295 201 356</w:t>
            </w:r>
          </w:p>
        </w:tc>
      </w:tr>
      <w:tr w:rsidR="001740DE" w:rsidRPr="00A0346D" w14:paraId="496163BD" w14:textId="77777777" w:rsidTr="00A7454F">
        <w:trPr>
          <w:trHeight w:val="20"/>
          <w:jc w:val="center"/>
        </w:trPr>
        <w:tc>
          <w:tcPr>
            <w:tcW w:w="5025" w:type="dxa"/>
            <w:tcBorders>
              <w:left w:val="nil"/>
              <w:right w:val="nil"/>
            </w:tcBorders>
            <w:shd w:val="clear" w:color="auto" w:fill="FFFFFF"/>
            <w:vAlign w:val="bottom"/>
          </w:tcPr>
          <w:p w14:paraId="496163B9" w14:textId="77777777" w:rsidR="001740DE" w:rsidRPr="00A0346D" w:rsidRDefault="00774733" w:rsidP="00A21F0D">
            <w:pPr>
              <w:shd w:val="clear" w:color="auto" w:fill="FFFFFF"/>
              <w:tabs>
                <w:tab w:val="left" w:leader="dot" w:pos="4896"/>
              </w:tabs>
              <w:spacing w:before="120"/>
              <w:jc w:val="both"/>
              <w:rPr>
                <w:lang w:val="en-AU"/>
              </w:rPr>
            </w:pPr>
            <w:r w:rsidRPr="00A0346D">
              <w:rPr>
                <w:b/>
                <w:bCs/>
                <w:szCs w:val="18"/>
                <w:lang w:val="en-AU"/>
              </w:rPr>
              <w:t>5.—</w:t>
            </w:r>
            <w:r w:rsidR="001740DE" w:rsidRPr="00A0346D">
              <w:rPr>
                <w:rFonts w:eastAsia="Times New Roman"/>
                <w:b/>
                <w:bCs/>
                <w:szCs w:val="18"/>
                <w:lang w:val="en-AU"/>
              </w:rPr>
              <w:t>Grants to Educational Organisations—</w:t>
            </w:r>
          </w:p>
        </w:tc>
        <w:tc>
          <w:tcPr>
            <w:tcW w:w="1317" w:type="dxa"/>
            <w:tcBorders>
              <w:top w:val="single" w:sz="6" w:space="0" w:color="auto"/>
              <w:left w:val="nil"/>
              <w:bottom w:val="single" w:sz="6" w:space="0" w:color="auto"/>
              <w:right w:val="nil"/>
            </w:tcBorders>
            <w:shd w:val="clear" w:color="auto" w:fill="FFFFFF"/>
            <w:vAlign w:val="bottom"/>
          </w:tcPr>
          <w:p w14:paraId="496163B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412 500</w:t>
            </w:r>
          </w:p>
        </w:tc>
        <w:tc>
          <w:tcPr>
            <w:tcW w:w="1366" w:type="dxa"/>
            <w:tcBorders>
              <w:top w:val="single" w:sz="6" w:space="0" w:color="auto"/>
              <w:left w:val="nil"/>
              <w:bottom w:val="single" w:sz="6" w:space="0" w:color="auto"/>
              <w:right w:val="nil"/>
            </w:tcBorders>
            <w:shd w:val="clear" w:color="auto" w:fill="FFFFFF"/>
            <w:vAlign w:val="bottom"/>
          </w:tcPr>
          <w:p w14:paraId="496163B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412 500</w:t>
            </w:r>
          </w:p>
        </w:tc>
        <w:tc>
          <w:tcPr>
            <w:tcW w:w="1321" w:type="dxa"/>
            <w:tcBorders>
              <w:top w:val="single" w:sz="6" w:space="0" w:color="auto"/>
              <w:left w:val="nil"/>
              <w:bottom w:val="single" w:sz="6" w:space="0" w:color="auto"/>
              <w:right w:val="nil"/>
            </w:tcBorders>
            <w:shd w:val="clear" w:color="auto" w:fill="FFFFFF"/>
            <w:vAlign w:val="bottom"/>
          </w:tcPr>
          <w:p w14:paraId="496163B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412 500</w:t>
            </w:r>
          </w:p>
        </w:tc>
      </w:tr>
      <w:tr w:rsidR="001740DE" w:rsidRPr="00A0346D" w14:paraId="496163C2" w14:textId="77777777" w:rsidTr="00A7454F">
        <w:trPr>
          <w:trHeight w:val="20"/>
          <w:jc w:val="center"/>
        </w:trPr>
        <w:tc>
          <w:tcPr>
            <w:tcW w:w="5025" w:type="dxa"/>
            <w:tcBorders>
              <w:left w:val="nil"/>
              <w:right w:val="nil"/>
            </w:tcBorders>
            <w:shd w:val="clear" w:color="auto" w:fill="FFFFFF"/>
            <w:vAlign w:val="bottom"/>
          </w:tcPr>
          <w:p w14:paraId="496163BE" w14:textId="77777777" w:rsidR="001740DE" w:rsidRPr="00A0346D" w:rsidRDefault="00A107E9" w:rsidP="00A21F0D">
            <w:pPr>
              <w:shd w:val="clear" w:color="auto" w:fill="FFFFFF"/>
              <w:tabs>
                <w:tab w:val="left" w:leader="dot" w:pos="4896"/>
              </w:tabs>
              <w:spacing w:before="120"/>
              <w:jc w:val="right"/>
              <w:rPr>
                <w:lang w:val="en-AU"/>
              </w:rPr>
            </w:pPr>
            <w:r w:rsidRPr="00A0346D">
              <w:rPr>
                <w:i/>
                <w:iCs/>
                <w:szCs w:val="18"/>
                <w:lang w:val="en-AU"/>
              </w:rPr>
              <w:t>Total:</w:t>
            </w:r>
            <w:r w:rsidR="001740DE" w:rsidRPr="00A0346D">
              <w:rPr>
                <w:i/>
                <w:iCs/>
                <w:szCs w:val="18"/>
                <w:lang w:val="en-AU"/>
              </w:rPr>
              <w:t xml:space="preserve"> Division </w:t>
            </w:r>
            <w:r w:rsidR="001740DE" w:rsidRPr="00A0346D">
              <w:rPr>
                <w:szCs w:val="18"/>
                <w:lang w:val="en-AU"/>
              </w:rPr>
              <w:t>270</w:t>
            </w:r>
          </w:p>
        </w:tc>
        <w:tc>
          <w:tcPr>
            <w:tcW w:w="1317" w:type="dxa"/>
            <w:tcBorders>
              <w:top w:val="single" w:sz="6" w:space="0" w:color="auto"/>
              <w:left w:val="nil"/>
              <w:bottom w:val="single" w:sz="6" w:space="0" w:color="auto"/>
              <w:right w:val="nil"/>
            </w:tcBorders>
            <w:shd w:val="clear" w:color="auto" w:fill="FFFFFF"/>
            <w:vAlign w:val="bottom"/>
          </w:tcPr>
          <w:p w14:paraId="496163BF"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409 533 700</w:t>
            </w:r>
          </w:p>
        </w:tc>
        <w:tc>
          <w:tcPr>
            <w:tcW w:w="1366" w:type="dxa"/>
            <w:tcBorders>
              <w:top w:val="single" w:sz="6" w:space="0" w:color="auto"/>
              <w:left w:val="nil"/>
              <w:bottom w:val="single" w:sz="6" w:space="0" w:color="auto"/>
              <w:right w:val="nil"/>
            </w:tcBorders>
            <w:shd w:val="clear" w:color="auto" w:fill="FFFFFF"/>
            <w:vAlign w:val="bottom"/>
          </w:tcPr>
          <w:p w14:paraId="496163C0"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340 474 483</w:t>
            </w:r>
          </w:p>
        </w:tc>
        <w:tc>
          <w:tcPr>
            <w:tcW w:w="1321" w:type="dxa"/>
            <w:tcBorders>
              <w:top w:val="single" w:sz="6" w:space="0" w:color="auto"/>
              <w:left w:val="nil"/>
              <w:bottom w:val="single" w:sz="6" w:space="0" w:color="auto"/>
              <w:right w:val="nil"/>
            </w:tcBorders>
            <w:shd w:val="clear" w:color="auto" w:fill="FFFFFF"/>
            <w:vAlign w:val="bottom"/>
          </w:tcPr>
          <w:p w14:paraId="496163C1"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334 686 222</w:t>
            </w:r>
          </w:p>
        </w:tc>
      </w:tr>
      <w:tr w:rsidR="001740DE" w:rsidRPr="00A0346D" w14:paraId="496163C7" w14:textId="77777777" w:rsidTr="00A7454F">
        <w:trPr>
          <w:trHeight w:val="20"/>
          <w:jc w:val="center"/>
        </w:trPr>
        <w:tc>
          <w:tcPr>
            <w:tcW w:w="5025" w:type="dxa"/>
            <w:tcBorders>
              <w:left w:val="nil"/>
              <w:bottom w:val="nil"/>
              <w:right w:val="nil"/>
            </w:tcBorders>
            <w:shd w:val="clear" w:color="auto" w:fill="FFFFFF"/>
            <w:vAlign w:val="bottom"/>
          </w:tcPr>
          <w:p w14:paraId="496163C3" w14:textId="77777777" w:rsidR="001740DE" w:rsidRPr="00A0346D" w:rsidRDefault="001740DE" w:rsidP="00A0346D">
            <w:pPr>
              <w:shd w:val="clear" w:color="auto" w:fill="FFFFFF"/>
              <w:tabs>
                <w:tab w:val="left" w:leader="dot" w:pos="4896"/>
              </w:tabs>
              <w:spacing w:before="120"/>
              <w:rPr>
                <w:lang w:val="en-AU"/>
              </w:rPr>
            </w:pPr>
            <w:r w:rsidRPr="00A0346D">
              <w:rPr>
                <w:szCs w:val="18"/>
                <w:lang w:val="en-AU"/>
              </w:rPr>
              <w:t>Division 27</w:t>
            </w:r>
            <w:r w:rsidR="00774733" w:rsidRPr="00A0346D">
              <w:rPr>
                <w:szCs w:val="18"/>
                <w:lang w:val="en-AU"/>
              </w:rPr>
              <w:t>1.—</w:t>
            </w:r>
            <w:r w:rsidRPr="00A0346D">
              <w:rPr>
                <w:rFonts w:eastAsia="Times New Roman"/>
                <w:szCs w:val="18"/>
                <w:lang w:val="en-AU"/>
              </w:rPr>
              <w:t>EDUCATIONAL SERVICES—AUSTRALIAN CAPITAL TERRITORY</w:t>
            </w:r>
            <w:r w:rsidR="00A7454F" w:rsidRPr="00A0346D">
              <w:rPr>
                <w:rFonts w:eastAsia="Times New Roman"/>
                <w:szCs w:val="18"/>
                <w:lang w:val="en-AU"/>
              </w:rPr>
              <w:tab/>
            </w:r>
          </w:p>
        </w:tc>
        <w:tc>
          <w:tcPr>
            <w:tcW w:w="1317" w:type="dxa"/>
            <w:tcBorders>
              <w:top w:val="single" w:sz="6" w:space="0" w:color="auto"/>
              <w:left w:val="nil"/>
              <w:bottom w:val="nil"/>
              <w:right w:val="nil"/>
            </w:tcBorders>
            <w:shd w:val="clear" w:color="auto" w:fill="FFFFFF"/>
            <w:vAlign w:val="bottom"/>
          </w:tcPr>
          <w:p w14:paraId="496163C4" w14:textId="77777777" w:rsidR="001740DE" w:rsidRPr="00A0346D" w:rsidRDefault="001740DE" w:rsidP="00A21F0D">
            <w:pPr>
              <w:shd w:val="clear" w:color="auto" w:fill="FFFFFF"/>
              <w:tabs>
                <w:tab w:val="left" w:leader="dot" w:pos="4896"/>
              </w:tabs>
              <w:ind w:right="29"/>
              <w:jc w:val="right"/>
              <w:rPr>
                <w:lang w:val="en-AU"/>
              </w:rPr>
            </w:pPr>
          </w:p>
        </w:tc>
        <w:tc>
          <w:tcPr>
            <w:tcW w:w="1366" w:type="dxa"/>
            <w:tcBorders>
              <w:top w:val="single" w:sz="6" w:space="0" w:color="auto"/>
              <w:left w:val="nil"/>
              <w:bottom w:val="nil"/>
              <w:right w:val="nil"/>
            </w:tcBorders>
            <w:shd w:val="clear" w:color="auto" w:fill="FFFFFF"/>
            <w:vAlign w:val="bottom"/>
          </w:tcPr>
          <w:p w14:paraId="496163C5" w14:textId="77777777" w:rsidR="001740DE" w:rsidRPr="00A0346D" w:rsidRDefault="001740DE" w:rsidP="00A21F0D">
            <w:pPr>
              <w:shd w:val="clear" w:color="auto" w:fill="FFFFFF"/>
              <w:tabs>
                <w:tab w:val="left" w:leader="dot" w:pos="4896"/>
              </w:tabs>
              <w:ind w:right="29"/>
              <w:jc w:val="right"/>
              <w:rPr>
                <w:lang w:val="en-AU"/>
              </w:rPr>
            </w:pPr>
          </w:p>
        </w:tc>
        <w:tc>
          <w:tcPr>
            <w:tcW w:w="1321" w:type="dxa"/>
            <w:tcBorders>
              <w:top w:val="single" w:sz="6" w:space="0" w:color="auto"/>
              <w:left w:val="nil"/>
              <w:bottom w:val="nil"/>
              <w:right w:val="nil"/>
            </w:tcBorders>
            <w:shd w:val="clear" w:color="auto" w:fill="FFFFFF"/>
            <w:vAlign w:val="bottom"/>
          </w:tcPr>
          <w:p w14:paraId="496163C6"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63CC" w14:textId="77777777" w:rsidTr="00A7454F">
        <w:trPr>
          <w:trHeight w:val="20"/>
          <w:jc w:val="center"/>
        </w:trPr>
        <w:tc>
          <w:tcPr>
            <w:tcW w:w="5025" w:type="dxa"/>
            <w:tcBorders>
              <w:top w:val="nil"/>
              <w:left w:val="nil"/>
              <w:right w:val="nil"/>
            </w:tcBorders>
            <w:shd w:val="clear" w:color="auto" w:fill="FFFFFF"/>
            <w:vAlign w:val="bottom"/>
          </w:tcPr>
          <w:p w14:paraId="496163C8" w14:textId="77777777" w:rsidR="001740DE" w:rsidRPr="00A0346D" w:rsidRDefault="00774733" w:rsidP="00A0346D">
            <w:pPr>
              <w:shd w:val="clear" w:color="auto" w:fill="FFFFFF"/>
              <w:tabs>
                <w:tab w:val="left" w:leader="dot" w:pos="4896"/>
              </w:tabs>
              <w:ind w:left="360" w:hanging="360"/>
              <w:rPr>
                <w:lang w:val="en-AU"/>
              </w:rPr>
            </w:pPr>
            <w:r w:rsidRPr="00A0346D">
              <w:rPr>
                <w:b/>
                <w:bCs/>
                <w:szCs w:val="18"/>
                <w:lang w:val="en-AU"/>
              </w:rPr>
              <w:t>1.—</w:t>
            </w:r>
            <w:r w:rsidR="001740DE" w:rsidRPr="00A0346D">
              <w:rPr>
                <w:rFonts w:eastAsia="Times New Roman"/>
                <w:b/>
                <w:bCs/>
                <w:szCs w:val="18"/>
                <w:lang w:val="en-AU"/>
              </w:rPr>
              <w:t>Australian Capital Territory Schools Authority</w:t>
            </w:r>
            <w:r w:rsidR="001740DE" w:rsidRPr="00A0346D">
              <w:rPr>
                <w:rFonts w:eastAsia="Times New Roman"/>
                <w:szCs w:val="18"/>
                <w:lang w:val="en-AU"/>
              </w:rPr>
              <w:t>—</w:t>
            </w:r>
            <w:r w:rsidR="001740DE" w:rsidRPr="00A0346D">
              <w:rPr>
                <w:rFonts w:eastAsia="Times New Roman"/>
                <w:b/>
                <w:bCs/>
                <w:szCs w:val="18"/>
                <w:lang w:val="en-AU"/>
              </w:rPr>
              <w:t xml:space="preserve">For expenditure under the </w:t>
            </w:r>
            <w:r w:rsidR="001740DE" w:rsidRPr="00A0346D">
              <w:rPr>
                <w:rFonts w:eastAsia="Times New Roman"/>
                <w:b/>
                <w:bCs/>
                <w:i/>
                <w:iCs/>
                <w:szCs w:val="18"/>
                <w:lang w:val="en-AU"/>
              </w:rPr>
              <w:t>Schools Authority Ordinance 1976</w:t>
            </w:r>
            <w:r w:rsidR="00A7454F" w:rsidRPr="00A0346D">
              <w:rPr>
                <w:rFonts w:eastAsia="Times New Roman"/>
                <w:b/>
                <w:bCs/>
                <w:i/>
                <w:iCs/>
                <w:szCs w:val="18"/>
                <w:lang w:val="en-AU"/>
              </w:rPr>
              <w:tab/>
            </w:r>
          </w:p>
        </w:tc>
        <w:tc>
          <w:tcPr>
            <w:tcW w:w="1317" w:type="dxa"/>
            <w:tcBorders>
              <w:top w:val="nil"/>
              <w:left w:val="nil"/>
              <w:bottom w:val="single" w:sz="6" w:space="0" w:color="auto"/>
              <w:right w:val="nil"/>
            </w:tcBorders>
            <w:shd w:val="clear" w:color="auto" w:fill="FFFFFF"/>
            <w:vAlign w:val="bottom"/>
          </w:tcPr>
          <w:p w14:paraId="496163C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108 299 000</w:t>
            </w:r>
          </w:p>
        </w:tc>
        <w:tc>
          <w:tcPr>
            <w:tcW w:w="1366" w:type="dxa"/>
            <w:tcBorders>
              <w:top w:val="nil"/>
              <w:left w:val="nil"/>
              <w:bottom w:val="single" w:sz="6" w:space="0" w:color="auto"/>
              <w:right w:val="nil"/>
            </w:tcBorders>
            <w:shd w:val="clear" w:color="auto" w:fill="FFFFFF"/>
            <w:vAlign w:val="bottom"/>
          </w:tcPr>
          <w:p w14:paraId="496163C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104 504 000</w:t>
            </w:r>
          </w:p>
        </w:tc>
        <w:tc>
          <w:tcPr>
            <w:tcW w:w="1321" w:type="dxa"/>
            <w:tcBorders>
              <w:top w:val="nil"/>
              <w:left w:val="nil"/>
              <w:bottom w:val="single" w:sz="6" w:space="0" w:color="auto"/>
              <w:right w:val="nil"/>
            </w:tcBorders>
            <w:shd w:val="clear" w:color="auto" w:fill="FFFFFF"/>
            <w:vAlign w:val="bottom"/>
          </w:tcPr>
          <w:p w14:paraId="496163C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104 504 000</w:t>
            </w:r>
          </w:p>
        </w:tc>
      </w:tr>
      <w:tr w:rsidR="001740DE" w:rsidRPr="00A0346D" w14:paraId="496163D1" w14:textId="77777777" w:rsidTr="00A7454F">
        <w:trPr>
          <w:trHeight w:val="20"/>
          <w:jc w:val="center"/>
        </w:trPr>
        <w:tc>
          <w:tcPr>
            <w:tcW w:w="5025" w:type="dxa"/>
            <w:tcBorders>
              <w:left w:val="nil"/>
              <w:bottom w:val="nil"/>
              <w:right w:val="nil"/>
            </w:tcBorders>
            <w:shd w:val="clear" w:color="auto" w:fill="FFFFFF"/>
            <w:vAlign w:val="bottom"/>
          </w:tcPr>
          <w:p w14:paraId="496163CD" w14:textId="77777777" w:rsidR="001740DE" w:rsidRPr="00A0346D" w:rsidRDefault="00774733" w:rsidP="00A21F0D">
            <w:pPr>
              <w:shd w:val="clear" w:color="auto" w:fill="FFFFFF"/>
              <w:tabs>
                <w:tab w:val="left" w:leader="dot" w:pos="4896"/>
              </w:tabs>
              <w:spacing w:before="120"/>
              <w:jc w:val="both"/>
              <w:rPr>
                <w:lang w:val="en-AU"/>
              </w:rPr>
            </w:pPr>
            <w:r w:rsidRPr="00A0346D">
              <w:rPr>
                <w:b/>
                <w:bCs/>
                <w:szCs w:val="18"/>
                <w:lang w:val="en-AU"/>
              </w:rPr>
              <w:t>2.—</w:t>
            </w:r>
            <w:r w:rsidR="001740DE" w:rsidRPr="00A0346D">
              <w:rPr>
                <w:rFonts w:eastAsia="Times New Roman"/>
                <w:b/>
                <w:bCs/>
                <w:szCs w:val="18"/>
                <w:lang w:val="en-AU"/>
              </w:rPr>
              <w:t>Technical and Further Education—</w:t>
            </w:r>
          </w:p>
        </w:tc>
        <w:tc>
          <w:tcPr>
            <w:tcW w:w="1317" w:type="dxa"/>
            <w:tcBorders>
              <w:top w:val="single" w:sz="6" w:space="0" w:color="auto"/>
              <w:left w:val="nil"/>
              <w:bottom w:val="nil"/>
              <w:right w:val="nil"/>
            </w:tcBorders>
            <w:shd w:val="clear" w:color="auto" w:fill="FFFFFF"/>
            <w:vAlign w:val="bottom"/>
          </w:tcPr>
          <w:p w14:paraId="496163CE" w14:textId="77777777" w:rsidR="001740DE" w:rsidRPr="00A0346D" w:rsidRDefault="001740DE" w:rsidP="00A21F0D">
            <w:pPr>
              <w:shd w:val="clear" w:color="auto" w:fill="FFFFFF"/>
              <w:tabs>
                <w:tab w:val="left" w:leader="dot" w:pos="4896"/>
              </w:tabs>
              <w:ind w:right="29"/>
              <w:jc w:val="right"/>
              <w:rPr>
                <w:lang w:val="en-AU"/>
              </w:rPr>
            </w:pPr>
          </w:p>
        </w:tc>
        <w:tc>
          <w:tcPr>
            <w:tcW w:w="1366" w:type="dxa"/>
            <w:tcBorders>
              <w:top w:val="single" w:sz="6" w:space="0" w:color="auto"/>
              <w:left w:val="nil"/>
              <w:bottom w:val="nil"/>
              <w:right w:val="nil"/>
            </w:tcBorders>
            <w:shd w:val="clear" w:color="auto" w:fill="FFFFFF"/>
            <w:vAlign w:val="bottom"/>
          </w:tcPr>
          <w:p w14:paraId="496163CF" w14:textId="77777777" w:rsidR="001740DE" w:rsidRPr="00A0346D" w:rsidRDefault="001740DE" w:rsidP="00A21F0D">
            <w:pPr>
              <w:shd w:val="clear" w:color="auto" w:fill="FFFFFF"/>
              <w:tabs>
                <w:tab w:val="left" w:leader="dot" w:pos="4896"/>
              </w:tabs>
              <w:ind w:right="29"/>
              <w:jc w:val="right"/>
              <w:rPr>
                <w:lang w:val="en-AU"/>
              </w:rPr>
            </w:pPr>
          </w:p>
        </w:tc>
        <w:tc>
          <w:tcPr>
            <w:tcW w:w="1321" w:type="dxa"/>
            <w:tcBorders>
              <w:top w:val="single" w:sz="6" w:space="0" w:color="auto"/>
              <w:left w:val="nil"/>
              <w:bottom w:val="nil"/>
              <w:right w:val="nil"/>
            </w:tcBorders>
            <w:shd w:val="clear" w:color="auto" w:fill="FFFFFF"/>
            <w:vAlign w:val="bottom"/>
          </w:tcPr>
          <w:p w14:paraId="496163D0"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63D6" w14:textId="77777777" w:rsidTr="00A7454F">
        <w:trPr>
          <w:trHeight w:val="20"/>
          <w:jc w:val="center"/>
        </w:trPr>
        <w:tc>
          <w:tcPr>
            <w:tcW w:w="5025" w:type="dxa"/>
            <w:tcBorders>
              <w:top w:val="nil"/>
              <w:left w:val="nil"/>
              <w:right w:val="nil"/>
            </w:tcBorders>
            <w:shd w:val="clear" w:color="auto" w:fill="FFFFFF"/>
            <w:vAlign w:val="bottom"/>
          </w:tcPr>
          <w:p w14:paraId="496163D2" w14:textId="77777777" w:rsidR="001740DE" w:rsidRPr="00A0346D" w:rsidRDefault="00A107E9" w:rsidP="00674080">
            <w:pPr>
              <w:shd w:val="clear" w:color="auto" w:fill="FFFFFF"/>
              <w:tabs>
                <w:tab w:val="left" w:leader="dot" w:pos="4896"/>
              </w:tabs>
              <w:ind w:left="576" w:hanging="432"/>
              <w:rPr>
                <w:lang w:val="en-AU"/>
              </w:rPr>
            </w:pPr>
            <w:r w:rsidRPr="00A0346D">
              <w:rPr>
                <w:szCs w:val="18"/>
                <w:lang w:val="en-AU"/>
              </w:rPr>
              <w:t xml:space="preserve">01. </w:t>
            </w:r>
            <w:r w:rsidR="001740DE" w:rsidRPr="00A0346D">
              <w:rPr>
                <w:szCs w:val="18"/>
                <w:lang w:val="en-AU"/>
              </w:rPr>
              <w:t>Canberra College of Technical and Further Education</w:t>
            </w:r>
            <w:r w:rsidR="001740DE" w:rsidRPr="00A0346D">
              <w:rPr>
                <w:rFonts w:eastAsia="Times New Roman"/>
                <w:szCs w:val="18"/>
                <w:lang w:val="en-AU"/>
              </w:rPr>
              <w:t>—Running expenses</w:t>
            </w:r>
            <w:r w:rsidR="00A7454F" w:rsidRPr="00A0346D">
              <w:rPr>
                <w:rFonts w:eastAsia="Times New Roman"/>
                <w:szCs w:val="18"/>
                <w:lang w:val="en-AU"/>
              </w:rPr>
              <w:tab/>
            </w:r>
          </w:p>
        </w:tc>
        <w:tc>
          <w:tcPr>
            <w:tcW w:w="1317" w:type="dxa"/>
            <w:tcBorders>
              <w:top w:val="nil"/>
              <w:left w:val="nil"/>
              <w:bottom w:val="nil"/>
              <w:right w:val="nil"/>
            </w:tcBorders>
            <w:shd w:val="clear" w:color="auto" w:fill="FFFFFF"/>
            <w:vAlign w:val="bottom"/>
          </w:tcPr>
          <w:p w14:paraId="496163D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10 326 500</w:t>
            </w:r>
          </w:p>
        </w:tc>
        <w:tc>
          <w:tcPr>
            <w:tcW w:w="1366" w:type="dxa"/>
            <w:tcBorders>
              <w:top w:val="nil"/>
              <w:left w:val="nil"/>
              <w:bottom w:val="nil"/>
              <w:right w:val="nil"/>
            </w:tcBorders>
            <w:shd w:val="clear" w:color="auto" w:fill="FFFFFF"/>
            <w:vAlign w:val="bottom"/>
          </w:tcPr>
          <w:p w14:paraId="496163D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9 493 300</w:t>
            </w:r>
          </w:p>
        </w:tc>
        <w:tc>
          <w:tcPr>
            <w:tcW w:w="1321" w:type="dxa"/>
            <w:tcBorders>
              <w:top w:val="nil"/>
              <w:left w:val="nil"/>
              <w:bottom w:val="nil"/>
              <w:right w:val="nil"/>
            </w:tcBorders>
            <w:shd w:val="clear" w:color="auto" w:fill="FFFFFF"/>
            <w:vAlign w:val="bottom"/>
          </w:tcPr>
          <w:p w14:paraId="496163D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9 480 171</w:t>
            </w:r>
          </w:p>
        </w:tc>
      </w:tr>
      <w:tr w:rsidR="001740DE" w:rsidRPr="00A0346D" w14:paraId="496163DB" w14:textId="77777777" w:rsidTr="00A7454F">
        <w:trPr>
          <w:trHeight w:val="20"/>
          <w:jc w:val="center"/>
        </w:trPr>
        <w:tc>
          <w:tcPr>
            <w:tcW w:w="5025" w:type="dxa"/>
            <w:tcBorders>
              <w:left w:val="nil"/>
              <w:right w:val="nil"/>
            </w:tcBorders>
            <w:shd w:val="clear" w:color="auto" w:fill="FFFFFF"/>
            <w:vAlign w:val="bottom"/>
          </w:tcPr>
          <w:p w14:paraId="496163D7" w14:textId="77777777" w:rsidR="001740DE" w:rsidRPr="00A0346D" w:rsidRDefault="00A107E9" w:rsidP="00674080">
            <w:pPr>
              <w:shd w:val="clear" w:color="auto" w:fill="FFFFFF"/>
              <w:tabs>
                <w:tab w:val="left" w:leader="dot" w:pos="4896"/>
              </w:tabs>
              <w:ind w:left="576" w:hanging="432"/>
              <w:rPr>
                <w:lang w:val="en-AU"/>
              </w:rPr>
            </w:pPr>
            <w:r w:rsidRPr="00A0346D">
              <w:rPr>
                <w:szCs w:val="18"/>
                <w:lang w:val="en-AU"/>
              </w:rPr>
              <w:t xml:space="preserve">02. </w:t>
            </w:r>
            <w:r w:rsidR="001740DE" w:rsidRPr="00A0346D">
              <w:rPr>
                <w:szCs w:val="18"/>
                <w:lang w:val="en-AU"/>
              </w:rPr>
              <w:t xml:space="preserve">Bruce College of Technical and Further Education </w:t>
            </w:r>
            <w:r w:rsidR="001740DE" w:rsidRPr="00A0346D">
              <w:rPr>
                <w:rFonts w:eastAsia="Times New Roman"/>
                <w:szCs w:val="18"/>
                <w:lang w:val="en-AU"/>
              </w:rPr>
              <w:t>—Running expenses</w:t>
            </w:r>
            <w:r w:rsidR="00A7454F" w:rsidRPr="00A0346D">
              <w:rPr>
                <w:rFonts w:eastAsia="Times New Roman"/>
                <w:szCs w:val="18"/>
                <w:lang w:val="en-AU"/>
              </w:rPr>
              <w:tab/>
            </w:r>
          </w:p>
        </w:tc>
        <w:tc>
          <w:tcPr>
            <w:tcW w:w="1317" w:type="dxa"/>
            <w:tcBorders>
              <w:top w:val="nil"/>
              <w:left w:val="nil"/>
              <w:bottom w:val="nil"/>
              <w:right w:val="nil"/>
            </w:tcBorders>
            <w:shd w:val="clear" w:color="auto" w:fill="FFFFFF"/>
            <w:vAlign w:val="bottom"/>
          </w:tcPr>
          <w:p w14:paraId="496163D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8 236 800</w:t>
            </w:r>
          </w:p>
        </w:tc>
        <w:tc>
          <w:tcPr>
            <w:tcW w:w="1366" w:type="dxa"/>
            <w:tcBorders>
              <w:top w:val="nil"/>
              <w:left w:val="nil"/>
              <w:bottom w:val="nil"/>
              <w:right w:val="nil"/>
            </w:tcBorders>
            <w:shd w:val="clear" w:color="auto" w:fill="FFFFFF"/>
            <w:vAlign w:val="bottom"/>
          </w:tcPr>
          <w:p w14:paraId="496163D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7 567 000</w:t>
            </w:r>
          </w:p>
        </w:tc>
        <w:tc>
          <w:tcPr>
            <w:tcW w:w="1321" w:type="dxa"/>
            <w:tcBorders>
              <w:top w:val="nil"/>
              <w:left w:val="nil"/>
              <w:bottom w:val="nil"/>
              <w:right w:val="nil"/>
            </w:tcBorders>
            <w:shd w:val="clear" w:color="auto" w:fill="FFFFFF"/>
            <w:vAlign w:val="bottom"/>
          </w:tcPr>
          <w:p w14:paraId="496163D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7 558 881</w:t>
            </w:r>
          </w:p>
        </w:tc>
      </w:tr>
      <w:tr w:rsidR="001740DE" w:rsidRPr="00A0346D" w14:paraId="496163E0" w14:textId="77777777" w:rsidTr="00A7454F">
        <w:trPr>
          <w:trHeight w:val="20"/>
          <w:jc w:val="center"/>
        </w:trPr>
        <w:tc>
          <w:tcPr>
            <w:tcW w:w="5025" w:type="dxa"/>
            <w:tcBorders>
              <w:left w:val="nil"/>
              <w:right w:val="nil"/>
            </w:tcBorders>
            <w:shd w:val="clear" w:color="auto" w:fill="FFFFFF"/>
            <w:vAlign w:val="bottom"/>
          </w:tcPr>
          <w:p w14:paraId="496163DC" w14:textId="77777777" w:rsidR="001740DE" w:rsidRPr="00A0346D" w:rsidRDefault="00A107E9" w:rsidP="00674080">
            <w:pPr>
              <w:shd w:val="clear" w:color="auto" w:fill="FFFFFF"/>
              <w:tabs>
                <w:tab w:val="left" w:leader="dot" w:pos="4896"/>
              </w:tabs>
              <w:ind w:left="576" w:hanging="432"/>
              <w:rPr>
                <w:lang w:val="en-AU"/>
              </w:rPr>
            </w:pPr>
            <w:r w:rsidRPr="00A0346D">
              <w:rPr>
                <w:szCs w:val="18"/>
                <w:lang w:val="en-AU"/>
              </w:rPr>
              <w:t xml:space="preserve">03. </w:t>
            </w:r>
            <w:r w:rsidR="001740DE" w:rsidRPr="00A0346D">
              <w:rPr>
                <w:szCs w:val="18"/>
                <w:lang w:val="en-AU"/>
              </w:rPr>
              <w:t xml:space="preserve">Woden College of Technical and Further Education </w:t>
            </w:r>
            <w:r w:rsidR="001740DE" w:rsidRPr="00A0346D">
              <w:rPr>
                <w:rFonts w:eastAsia="Times New Roman"/>
                <w:szCs w:val="18"/>
                <w:lang w:val="en-AU"/>
              </w:rPr>
              <w:t>—Running expenses</w:t>
            </w:r>
            <w:r w:rsidR="00A7454F" w:rsidRPr="00A0346D">
              <w:rPr>
                <w:rFonts w:eastAsia="Times New Roman"/>
                <w:szCs w:val="18"/>
                <w:lang w:val="en-AU"/>
              </w:rPr>
              <w:tab/>
            </w:r>
          </w:p>
        </w:tc>
        <w:tc>
          <w:tcPr>
            <w:tcW w:w="1317" w:type="dxa"/>
            <w:tcBorders>
              <w:top w:val="nil"/>
              <w:left w:val="nil"/>
              <w:bottom w:val="nil"/>
              <w:right w:val="nil"/>
            </w:tcBorders>
            <w:shd w:val="clear" w:color="auto" w:fill="FFFFFF"/>
            <w:vAlign w:val="bottom"/>
          </w:tcPr>
          <w:p w14:paraId="496163D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4 720 300</w:t>
            </w:r>
          </w:p>
        </w:tc>
        <w:tc>
          <w:tcPr>
            <w:tcW w:w="1366" w:type="dxa"/>
            <w:tcBorders>
              <w:top w:val="nil"/>
              <w:left w:val="nil"/>
              <w:bottom w:val="nil"/>
              <w:right w:val="nil"/>
            </w:tcBorders>
            <w:shd w:val="clear" w:color="auto" w:fill="FFFFFF"/>
            <w:vAlign w:val="bottom"/>
          </w:tcPr>
          <w:p w14:paraId="496163D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3 764 800</w:t>
            </w:r>
          </w:p>
        </w:tc>
        <w:tc>
          <w:tcPr>
            <w:tcW w:w="1321" w:type="dxa"/>
            <w:tcBorders>
              <w:top w:val="nil"/>
              <w:left w:val="nil"/>
              <w:bottom w:val="nil"/>
              <w:right w:val="nil"/>
            </w:tcBorders>
            <w:shd w:val="clear" w:color="auto" w:fill="FFFFFF"/>
            <w:vAlign w:val="bottom"/>
          </w:tcPr>
          <w:p w14:paraId="496163D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3 757 739</w:t>
            </w:r>
          </w:p>
        </w:tc>
      </w:tr>
      <w:tr w:rsidR="001740DE" w:rsidRPr="00A0346D" w14:paraId="496163E5" w14:textId="77777777" w:rsidTr="00A7454F">
        <w:trPr>
          <w:trHeight w:val="20"/>
          <w:jc w:val="center"/>
        </w:trPr>
        <w:tc>
          <w:tcPr>
            <w:tcW w:w="5025" w:type="dxa"/>
            <w:tcBorders>
              <w:left w:val="nil"/>
              <w:bottom w:val="nil"/>
              <w:right w:val="nil"/>
            </w:tcBorders>
            <w:shd w:val="clear" w:color="auto" w:fill="FFFFFF"/>
            <w:vAlign w:val="bottom"/>
          </w:tcPr>
          <w:p w14:paraId="496163E1" w14:textId="77777777" w:rsidR="001740DE" w:rsidRPr="00A0346D" w:rsidRDefault="00A107E9" w:rsidP="00674080">
            <w:pPr>
              <w:shd w:val="clear" w:color="auto" w:fill="FFFFFF"/>
              <w:tabs>
                <w:tab w:val="left" w:leader="dot" w:pos="4896"/>
              </w:tabs>
              <w:ind w:left="576" w:hanging="432"/>
              <w:rPr>
                <w:lang w:val="en-AU"/>
              </w:rPr>
            </w:pPr>
            <w:r w:rsidRPr="00A0346D">
              <w:rPr>
                <w:szCs w:val="18"/>
                <w:lang w:val="en-AU"/>
              </w:rPr>
              <w:t xml:space="preserve">04. </w:t>
            </w:r>
            <w:r w:rsidR="001740DE" w:rsidRPr="00A0346D">
              <w:rPr>
                <w:szCs w:val="18"/>
                <w:lang w:val="en-AU"/>
              </w:rPr>
              <w:t>Canberra School of Music</w:t>
            </w:r>
            <w:r w:rsidR="001740DE" w:rsidRPr="00A0346D">
              <w:rPr>
                <w:rFonts w:eastAsia="Times New Roman"/>
                <w:szCs w:val="18"/>
                <w:lang w:val="en-AU"/>
              </w:rPr>
              <w:t>—Running expenses</w:t>
            </w:r>
            <w:r w:rsidR="00A7454F" w:rsidRPr="00A0346D">
              <w:rPr>
                <w:rFonts w:eastAsia="Times New Roman"/>
                <w:szCs w:val="18"/>
                <w:lang w:val="en-AU"/>
              </w:rPr>
              <w:tab/>
            </w:r>
          </w:p>
        </w:tc>
        <w:tc>
          <w:tcPr>
            <w:tcW w:w="1317" w:type="dxa"/>
            <w:tcBorders>
              <w:top w:val="nil"/>
              <w:left w:val="nil"/>
              <w:bottom w:val="nil"/>
              <w:right w:val="nil"/>
            </w:tcBorders>
            <w:shd w:val="clear" w:color="auto" w:fill="FFFFFF"/>
            <w:vAlign w:val="bottom"/>
          </w:tcPr>
          <w:p w14:paraId="496163E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2 241 000</w:t>
            </w:r>
          </w:p>
        </w:tc>
        <w:tc>
          <w:tcPr>
            <w:tcW w:w="1366" w:type="dxa"/>
            <w:tcBorders>
              <w:top w:val="nil"/>
              <w:left w:val="nil"/>
              <w:bottom w:val="nil"/>
              <w:right w:val="nil"/>
            </w:tcBorders>
            <w:shd w:val="clear" w:color="auto" w:fill="FFFFFF"/>
            <w:vAlign w:val="bottom"/>
          </w:tcPr>
          <w:p w14:paraId="496163E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2 049 100</w:t>
            </w:r>
          </w:p>
        </w:tc>
        <w:tc>
          <w:tcPr>
            <w:tcW w:w="1321" w:type="dxa"/>
            <w:tcBorders>
              <w:top w:val="nil"/>
              <w:left w:val="nil"/>
              <w:bottom w:val="nil"/>
              <w:right w:val="nil"/>
            </w:tcBorders>
            <w:shd w:val="clear" w:color="auto" w:fill="FFFFFF"/>
            <w:vAlign w:val="bottom"/>
          </w:tcPr>
          <w:p w14:paraId="496163E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2 044 521</w:t>
            </w:r>
          </w:p>
        </w:tc>
      </w:tr>
      <w:tr w:rsidR="001740DE" w:rsidRPr="00A0346D" w14:paraId="496163EA" w14:textId="77777777" w:rsidTr="00A7454F">
        <w:trPr>
          <w:trHeight w:val="20"/>
          <w:jc w:val="center"/>
        </w:trPr>
        <w:tc>
          <w:tcPr>
            <w:tcW w:w="5025" w:type="dxa"/>
            <w:tcBorders>
              <w:top w:val="nil"/>
              <w:left w:val="nil"/>
              <w:bottom w:val="nil"/>
              <w:right w:val="nil"/>
            </w:tcBorders>
            <w:shd w:val="clear" w:color="auto" w:fill="FFFFFF"/>
            <w:vAlign w:val="bottom"/>
          </w:tcPr>
          <w:p w14:paraId="496163E6" w14:textId="77777777" w:rsidR="001740DE" w:rsidRPr="00A0346D" w:rsidRDefault="00A107E9" w:rsidP="00674080">
            <w:pPr>
              <w:shd w:val="clear" w:color="auto" w:fill="FFFFFF"/>
              <w:tabs>
                <w:tab w:val="left" w:leader="dot" w:pos="4896"/>
              </w:tabs>
              <w:ind w:left="576" w:hanging="432"/>
              <w:rPr>
                <w:lang w:val="en-AU"/>
              </w:rPr>
            </w:pPr>
            <w:r w:rsidRPr="00A0346D">
              <w:rPr>
                <w:szCs w:val="18"/>
                <w:lang w:val="en-AU"/>
              </w:rPr>
              <w:t xml:space="preserve">05. </w:t>
            </w:r>
            <w:r w:rsidR="001740DE" w:rsidRPr="00A0346D">
              <w:rPr>
                <w:szCs w:val="18"/>
                <w:lang w:val="en-AU"/>
              </w:rPr>
              <w:t>Canberra School of Art</w:t>
            </w:r>
            <w:r w:rsidR="001740DE" w:rsidRPr="00A0346D">
              <w:rPr>
                <w:rFonts w:eastAsia="Times New Roman"/>
                <w:szCs w:val="18"/>
                <w:lang w:val="en-AU"/>
              </w:rPr>
              <w:t>—Running expenses</w:t>
            </w:r>
            <w:r w:rsidR="00A7454F" w:rsidRPr="00A0346D">
              <w:rPr>
                <w:rFonts w:eastAsia="Times New Roman"/>
                <w:szCs w:val="18"/>
                <w:lang w:val="en-AU"/>
              </w:rPr>
              <w:tab/>
            </w:r>
          </w:p>
        </w:tc>
        <w:tc>
          <w:tcPr>
            <w:tcW w:w="1317" w:type="dxa"/>
            <w:tcBorders>
              <w:top w:val="nil"/>
              <w:left w:val="nil"/>
              <w:bottom w:val="nil"/>
              <w:right w:val="nil"/>
            </w:tcBorders>
            <w:shd w:val="clear" w:color="auto" w:fill="FFFFFF"/>
            <w:vAlign w:val="bottom"/>
          </w:tcPr>
          <w:p w14:paraId="496163E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2 247 800</w:t>
            </w:r>
          </w:p>
        </w:tc>
        <w:tc>
          <w:tcPr>
            <w:tcW w:w="1366" w:type="dxa"/>
            <w:tcBorders>
              <w:top w:val="nil"/>
              <w:left w:val="nil"/>
              <w:bottom w:val="nil"/>
              <w:right w:val="nil"/>
            </w:tcBorders>
            <w:shd w:val="clear" w:color="auto" w:fill="FFFFFF"/>
            <w:vAlign w:val="bottom"/>
          </w:tcPr>
          <w:p w14:paraId="496163E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2 125 800</w:t>
            </w:r>
          </w:p>
        </w:tc>
        <w:tc>
          <w:tcPr>
            <w:tcW w:w="1321" w:type="dxa"/>
            <w:tcBorders>
              <w:top w:val="nil"/>
              <w:left w:val="nil"/>
              <w:bottom w:val="nil"/>
              <w:right w:val="nil"/>
            </w:tcBorders>
            <w:shd w:val="clear" w:color="auto" w:fill="FFFFFF"/>
            <w:vAlign w:val="bottom"/>
          </w:tcPr>
          <w:p w14:paraId="496163E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2 124 473</w:t>
            </w:r>
          </w:p>
        </w:tc>
      </w:tr>
      <w:tr w:rsidR="001740DE" w:rsidRPr="00A0346D" w14:paraId="496163EF" w14:textId="77777777" w:rsidTr="00A7454F">
        <w:trPr>
          <w:trHeight w:val="20"/>
          <w:jc w:val="center"/>
        </w:trPr>
        <w:tc>
          <w:tcPr>
            <w:tcW w:w="5025" w:type="dxa"/>
            <w:tcBorders>
              <w:top w:val="nil"/>
              <w:left w:val="nil"/>
              <w:right w:val="nil"/>
            </w:tcBorders>
            <w:shd w:val="clear" w:color="auto" w:fill="FFFFFF"/>
            <w:vAlign w:val="bottom"/>
          </w:tcPr>
          <w:p w14:paraId="496163EB" w14:textId="77777777" w:rsidR="001740DE" w:rsidRPr="00A0346D" w:rsidRDefault="00A107E9" w:rsidP="00674080">
            <w:pPr>
              <w:shd w:val="clear" w:color="auto" w:fill="FFFFFF"/>
              <w:tabs>
                <w:tab w:val="left" w:leader="dot" w:pos="4896"/>
              </w:tabs>
              <w:ind w:left="576" w:hanging="432"/>
              <w:rPr>
                <w:lang w:val="en-AU"/>
              </w:rPr>
            </w:pPr>
            <w:r w:rsidRPr="00A0346D">
              <w:rPr>
                <w:szCs w:val="18"/>
                <w:lang w:val="en-AU"/>
              </w:rPr>
              <w:t xml:space="preserve">06. </w:t>
            </w:r>
            <w:r w:rsidR="001740DE" w:rsidRPr="00A0346D">
              <w:rPr>
                <w:szCs w:val="18"/>
                <w:lang w:val="en-AU"/>
              </w:rPr>
              <w:t>Payments to New South Wales Government for the provision services</w:t>
            </w:r>
            <w:r w:rsidR="00A7454F" w:rsidRPr="00A0346D">
              <w:rPr>
                <w:szCs w:val="18"/>
                <w:lang w:val="en-AU"/>
              </w:rPr>
              <w:tab/>
            </w:r>
          </w:p>
        </w:tc>
        <w:tc>
          <w:tcPr>
            <w:tcW w:w="1317" w:type="dxa"/>
            <w:tcBorders>
              <w:top w:val="nil"/>
              <w:left w:val="nil"/>
              <w:bottom w:val="nil"/>
              <w:right w:val="nil"/>
            </w:tcBorders>
            <w:shd w:val="clear" w:color="auto" w:fill="FFFFFF"/>
            <w:vAlign w:val="bottom"/>
          </w:tcPr>
          <w:p w14:paraId="496163E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58 600</w:t>
            </w:r>
          </w:p>
        </w:tc>
        <w:tc>
          <w:tcPr>
            <w:tcW w:w="1366" w:type="dxa"/>
            <w:tcBorders>
              <w:top w:val="nil"/>
              <w:left w:val="nil"/>
              <w:bottom w:val="nil"/>
              <w:right w:val="nil"/>
            </w:tcBorders>
            <w:shd w:val="clear" w:color="auto" w:fill="FFFFFF"/>
            <w:vAlign w:val="bottom"/>
          </w:tcPr>
          <w:p w14:paraId="496163E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58 600</w:t>
            </w:r>
          </w:p>
        </w:tc>
        <w:tc>
          <w:tcPr>
            <w:tcW w:w="1321" w:type="dxa"/>
            <w:tcBorders>
              <w:top w:val="nil"/>
              <w:left w:val="nil"/>
              <w:bottom w:val="nil"/>
              <w:right w:val="nil"/>
            </w:tcBorders>
            <w:shd w:val="clear" w:color="auto" w:fill="FFFFFF"/>
            <w:vAlign w:val="bottom"/>
          </w:tcPr>
          <w:p w14:paraId="496163E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53 336</w:t>
            </w:r>
          </w:p>
        </w:tc>
      </w:tr>
      <w:tr w:rsidR="001740DE" w:rsidRPr="00A0346D" w14:paraId="496163F4" w14:textId="77777777" w:rsidTr="00A7454F">
        <w:trPr>
          <w:trHeight w:val="20"/>
          <w:jc w:val="center"/>
        </w:trPr>
        <w:tc>
          <w:tcPr>
            <w:tcW w:w="5025" w:type="dxa"/>
            <w:tcBorders>
              <w:left w:val="nil"/>
              <w:right w:val="nil"/>
            </w:tcBorders>
            <w:shd w:val="clear" w:color="auto" w:fill="FFFFFF"/>
            <w:vAlign w:val="bottom"/>
          </w:tcPr>
          <w:p w14:paraId="496163F0" w14:textId="77777777" w:rsidR="001740DE" w:rsidRPr="00A0346D" w:rsidRDefault="00A107E9" w:rsidP="00674080">
            <w:pPr>
              <w:shd w:val="clear" w:color="auto" w:fill="FFFFFF"/>
              <w:tabs>
                <w:tab w:val="left" w:leader="dot" w:pos="4896"/>
              </w:tabs>
              <w:ind w:left="576" w:hanging="432"/>
              <w:rPr>
                <w:lang w:val="en-AU"/>
              </w:rPr>
            </w:pPr>
            <w:r w:rsidRPr="00A0346D">
              <w:rPr>
                <w:rFonts w:eastAsia="Times New Roman"/>
                <w:noProof/>
                <w:lang w:val="en-AU"/>
              </w:rPr>
              <w:t xml:space="preserve">07. </w:t>
            </w:r>
            <w:r w:rsidR="001740DE" w:rsidRPr="00A0346D">
              <w:rPr>
                <w:rFonts w:eastAsia="Times New Roman"/>
                <w:noProof/>
                <w:lang w:val="en-AU"/>
              </w:rPr>
              <w:t>Ancillary services</w:t>
            </w:r>
            <w:r w:rsidR="00A7454F" w:rsidRPr="00A0346D">
              <w:rPr>
                <w:rFonts w:eastAsia="Times New Roman"/>
                <w:noProof/>
                <w:lang w:val="en-AU"/>
              </w:rPr>
              <w:tab/>
            </w:r>
          </w:p>
        </w:tc>
        <w:tc>
          <w:tcPr>
            <w:tcW w:w="1317" w:type="dxa"/>
            <w:tcBorders>
              <w:top w:val="nil"/>
              <w:left w:val="nil"/>
              <w:bottom w:val="single" w:sz="6" w:space="0" w:color="auto"/>
              <w:right w:val="nil"/>
            </w:tcBorders>
            <w:shd w:val="clear" w:color="auto" w:fill="FFFFFF"/>
            <w:vAlign w:val="bottom"/>
          </w:tcPr>
          <w:p w14:paraId="496163F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159 000</w:t>
            </w:r>
          </w:p>
        </w:tc>
        <w:tc>
          <w:tcPr>
            <w:tcW w:w="1366" w:type="dxa"/>
            <w:tcBorders>
              <w:top w:val="nil"/>
              <w:left w:val="nil"/>
              <w:bottom w:val="single" w:sz="6" w:space="0" w:color="auto"/>
              <w:right w:val="nil"/>
            </w:tcBorders>
            <w:shd w:val="clear" w:color="auto" w:fill="FFFFFF"/>
            <w:vAlign w:val="bottom"/>
          </w:tcPr>
          <w:p w14:paraId="496163F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138 000</w:t>
            </w:r>
          </w:p>
        </w:tc>
        <w:tc>
          <w:tcPr>
            <w:tcW w:w="1321" w:type="dxa"/>
            <w:tcBorders>
              <w:top w:val="nil"/>
              <w:left w:val="nil"/>
              <w:bottom w:val="single" w:sz="6" w:space="0" w:color="auto"/>
              <w:right w:val="nil"/>
            </w:tcBorders>
            <w:shd w:val="clear" w:color="auto" w:fill="FFFFFF"/>
            <w:vAlign w:val="bottom"/>
          </w:tcPr>
          <w:p w14:paraId="496163F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132 386</w:t>
            </w:r>
          </w:p>
        </w:tc>
      </w:tr>
      <w:tr w:rsidR="001740DE" w:rsidRPr="00A0346D" w14:paraId="496163F9" w14:textId="77777777" w:rsidTr="00A7454F">
        <w:trPr>
          <w:trHeight w:val="20"/>
          <w:jc w:val="center"/>
        </w:trPr>
        <w:tc>
          <w:tcPr>
            <w:tcW w:w="5025" w:type="dxa"/>
            <w:tcBorders>
              <w:left w:val="nil"/>
              <w:bottom w:val="nil"/>
              <w:right w:val="nil"/>
            </w:tcBorders>
            <w:shd w:val="clear" w:color="auto" w:fill="FFFFFF"/>
            <w:vAlign w:val="bottom"/>
          </w:tcPr>
          <w:p w14:paraId="496163F5" w14:textId="77777777" w:rsidR="001740DE" w:rsidRPr="00A0346D" w:rsidRDefault="001740DE" w:rsidP="00A21F0D">
            <w:pPr>
              <w:shd w:val="clear" w:color="auto" w:fill="FFFFFF"/>
              <w:tabs>
                <w:tab w:val="left" w:leader="dot" w:pos="4896"/>
              </w:tabs>
              <w:jc w:val="both"/>
              <w:rPr>
                <w:lang w:val="en-AU"/>
              </w:rPr>
            </w:pPr>
          </w:p>
        </w:tc>
        <w:tc>
          <w:tcPr>
            <w:tcW w:w="1317" w:type="dxa"/>
            <w:tcBorders>
              <w:top w:val="single" w:sz="6" w:space="0" w:color="auto"/>
              <w:left w:val="nil"/>
              <w:bottom w:val="single" w:sz="4" w:space="0" w:color="auto"/>
              <w:right w:val="nil"/>
            </w:tcBorders>
            <w:shd w:val="clear" w:color="auto" w:fill="FFFFFF"/>
            <w:vAlign w:val="bottom"/>
          </w:tcPr>
          <w:p w14:paraId="496163F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27 990 000</w:t>
            </w:r>
          </w:p>
        </w:tc>
        <w:tc>
          <w:tcPr>
            <w:tcW w:w="1366" w:type="dxa"/>
            <w:tcBorders>
              <w:top w:val="single" w:sz="6" w:space="0" w:color="auto"/>
              <w:left w:val="nil"/>
              <w:bottom w:val="single" w:sz="4" w:space="0" w:color="auto"/>
              <w:right w:val="nil"/>
            </w:tcBorders>
            <w:shd w:val="clear" w:color="auto" w:fill="FFFFFF"/>
            <w:vAlign w:val="bottom"/>
          </w:tcPr>
          <w:p w14:paraId="496163F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25 196 600</w:t>
            </w:r>
          </w:p>
        </w:tc>
        <w:tc>
          <w:tcPr>
            <w:tcW w:w="1321" w:type="dxa"/>
            <w:tcBorders>
              <w:top w:val="single" w:sz="6" w:space="0" w:color="auto"/>
              <w:left w:val="nil"/>
              <w:bottom w:val="single" w:sz="4" w:space="0" w:color="auto"/>
              <w:right w:val="nil"/>
            </w:tcBorders>
            <w:shd w:val="clear" w:color="auto" w:fill="FFFFFF"/>
            <w:vAlign w:val="bottom"/>
          </w:tcPr>
          <w:p w14:paraId="496163F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25 151 506</w:t>
            </w:r>
          </w:p>
        </w:tc>
      </w:tr>
    </w:tbl>
    <w:p w14:paraId="496163FA" w14:textId="77777777" w:rsidR="001740DE" w:rsidRPr="00A0346D" w:rsidRDefault="00CE4749" w:rsidP="00AC34EA">
      <w:pPr>
        <w:shd w:val="clear" w:color="auto" w:fill="FFFFFF"/>
        <w:tabs>
          <w:tab w:val="left" w:leader="dot" w:pos="4896"/>
        </w:tabs>
        <w:spacing w:before="120" w:after="60"/>
        <w:jc w:val="center"/>
        <w:rPr>
          <w:sz w:val="24"/>
          <w:lang w:val="en-AU"/>
        </w:rPr>
      </w:pPr>
      <w:r w:rsidRPr="00A0346D">
        <w:rPr>
          <w:sz w:val="22"/>
          <w:lang w:val="en-AU"/>
        </w:rPr>
        <w:br w:type="page"/>
      </w:r>
      <w:r w:rsidR="001740DE" w:rsidRPr="00A0346D">
        <w:rPr>
          <w:i/>
          <w:iCs/>
          <w:sz w:val="24"/>
          <w:lang w:val="en-AU"/>
        </w:rPr>
        <w:t>Department of Education and Youth Affairs</w:t>
      </w:r>
      <w:r w:rsidR="001740DE" w:rsidRPr="00A0346D">
        <w:rPr>
          <w:rFonts w:eastAsia="Times New Roman"/>
          <w:sz w:val="24"/>
          <w:lang w:val="en-AU"/>
        </w:rPr>
        <w:t>—</w:t>
      </w:r>
      <w:r w:rsidR="001740DE" w:rsidRPr="00A0346D">
        <w:rPr>
          <w:rFonts w:eastAsia="Times New Roman"/>
          <w:i/>
          <w:iCs/>
          <w:sz w:val="24"/>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137"/>
        <w:gridCol w:w="1297"/>
        <w:gridCol w:w="1357"/>
        <w:gridCol w:w="1318"/>
      </w:tblGrid>
      <w:tr w:rsidR="00AC34EA" w:rsidRPr="00A0346D" w14:paraId="496163FE" w14:textId="77777777" w:rsidTr="00AC34EA">
        <w:trPr>
          <w:trHeight w:val="20"/>
          <w:jc w:val="center"/>
        </w:trPr>
        <w:tc>
          <w:tcPr>
            <w:tcW w:w="5092" w:type="dxa"/>
            <w:tcBorders>
              <w:top w:val="single" w:sz="6" w:space="0" w:color="auto"/>
              <w:left w:val="nil"/>
              <w:bottom w:val="nil"/>
              <w:right w:val="nil"/>
            </w:tcBorders>
            <w:shd w:val="clear" w:color="auto" w:fill="FFFFFF"/>
            <w:vAlign w:val="bottom"/>
          </w:tcPr>
          <w:p w14:paraId="496163FB" w14:textId="77777777" w:rsidR="00AC34EA" w:rsidRPr="00A0346D" w:rsidRDefault="00AC34EA" w:rsidP="00A21F0D">
            <w:pPr>
              <w:shd w:val="clear" w:color="auto" w:fill="FFFFFF"/>
              <w:tabs>
                <w:tab w:val="left" w:leader="dot" w:pos="4896"/>
              </w:tabs>
              <w:jc w:val="both"/>
              <w:rPr>
                <w:lang w:val="en-AU"/>
              </w:rPr>
            </w:pPr>
          </w:p>
        </w:tc>
        <w:tc>
          <w:tcPr>
            <w:tcW w:w="1286" w:type="dxa"/>
            <w:vMerge w:val="restart"/>
            <w:tcBorders>
              <w:top w:val="single" w:sz="6" w:space="0" w:color="auto"/>
              <w:left w:val="nil"/>
              <w:right w:val="nil"/>
            </w:tcBorders>
            <w:shd w:val="clear" w:color="auto" w:fill="FFFFFF"/>
            <w:vAlign w:val="center"/>
          </w:tcPr>
          <w:p w14:paraId="496163FC" w14:textId="77FBBA5D" w:rsidR="00AC34EA" w:rsidRPr="00A0346D" w:rsidRDefault="00AC34EA" w:rsidP="00AC34EA">
            <w:pPr>
              <w:shd w:val="clear" w:color="auto" w:fill="FFFFFF"/>
              <w:tabs>
                <w:tab w:val="left" w:leader="dot" w:pos="4896"/>
              </w:tabs>
              <w:ind w:right="29"/>
              <w:jc w:val="center"/>
              <w:rPr>
                <w:lang w:val="en-AU"/>
              </w:rPr>
            </w:pPr>
            <w:r w:rsidRPr="00A0346D">
              <w:rPr>
                <w:b/>
                <w:bCs/>
                <w:szCs w:val="18"/>
                <w:lang w:val="en-AU"/>
              </w:rPr>
              <w:t>1983</w:t>
            </w:r>
            <w:r w:rsidR="00A0346D">
              <w:rPr>
                <w:b/>
                <w:bCs/>
                <w:szCs w:val="18"/>
                <w:lang w:val="en-AU"/>
              </w:rPr>
              <w:noBreakHyphen/>
            </w:r>
            <w:r w:rsidRPr="00A0346D">
              <w:rPr>
                <w:b/>
                <w:bCs/>
                <w:szCs w:val="18"/>
                <w:lang w:val="en-AU"/>
              </w:rPr>
              <w:t>84</w:t>
            </w:r>
          </w:p>
        </w:tc>
        <w:tc>
          <w:tcPr>
            <w:tcW w:w="2651" w:type="dxa"/>
            <w:gridSpan w:val="2"/>
            <w:tcBorders>
              <w:top w:val="single" w:sz="6" w:space="0" w:color="auto"/>
              <w:left w:val="nil"/>
              <w:bottom w:val="single" w:sz="6" w:space="0" w:color="auto"/>
              <w:right w:val="nil"/>
            </w:tcBorders>
            <w:shd w:val="clear" w:color="auto" w:fill="FFFFFF"/>
            <w:vAlign w:val="bottom"/>
          </w:tcPr>
          <w:p w14:paraId="496163FD" w14:textId="4689575D" w:rsidR="00AC34EA" w:rsidRPr="00A0346D" w:rsidRDefault="00AC34EA" w:rsidP="00A21F0D">
            <w:pPr>
              <w:shd w:val="clear" w:color="auto" w:fill="FFFFFF"/>
              <w:tabs>
                <w:tab w:val="left" w:leader="dot" w:pos="4896"/>
              </w:tabs>
              <w:jc w:val="center"/>
              <w:rPr>
                <w:lang w:val="en-AU"/>
              </w:rPr>
            </w:pPr>
            <w:r w:rsidRPr="00A0346D">
              <w:rPr>
                <w:szCs w:val="18"/>
                <w:lang w:val="en-AU"/>
              </w:rPr>
              <w:t>1982</w:t>
            </w:r>
            <w:r w:rsidR="00A0346D">
              <w:rPr>
                <w:szCs w:val="18"/>
                <w:lang w:val="en-AU"/>
              </w:rPr>
              <w:noBreakHyphen/>
            </w:r>
            <w:r w:rsidRPr="00A0346D">
              <w:rPr>
                <w:szCs w:val="18"/>
                <w:lang w:val="en-AU"/>
              </w:rPr>
              <w:t>83</w:t>
            </w:r>
          </w:p>
        </w:tc>
      </w:tr>
      <w:tr w:rsidR="00AC34EA" w:rsidRPr="00A0346D" w14:paraId="49616403" w14:textId="77777777" w:rsidTr="00BE34C6">
        <w:trPr>
          <w:trHeight w:val="20"/>
          <w:jc w:val="center"/>
        </w:trPr>
        <w:tc>
          <w:tcPr>
            <w:tcW w:w="5092" w:type="dxa"/>
            <w:tcBorders>
              <w:top w:val="nil"/>
              <w:left w:val="nil"/>
              <w:bottom w:val="nil"/>
              <w:right w:val="nil"/>
            </w:tcBorders>
            <w:shd w:val="clear" w:color="auto" w:fill="FFFFFF"/>
            <w:vAlign w:val="bottom"/>
          </w:tcPr>
          <w:p w14:paraId="496163FF" w14:textId="77777777" w:rsidR="00AC34EA" w:rsidRPr="00A0346D" w:rsidRDefault="00AC34EA" w:rsidP="00A21F0D">
            <w:pPr>
              <w:shd w:val="clear" w:color="auto" w:fill="FFFFFF"/>
              <w:tabs>
                <w:tab w:val="left" w:leader="dot" w:pos="4896"/>
              </w:tabs>
              <w:jc w:val="both"/>
              <w:rPr>
                <w:lang w:val="en-AU"/>
              </w:rPr>
            </w:pPr>
          </w:p>
        </w:tc>
        <w:tc>
          <w:tcPr>
            <w:tcW w:w="1286" w:type="dxa"/>
            <w:vMerge/>
            <w:tcBorders>
              <w:left w:val="nil"/>
              <w:bottom w:val="single" w:sz="6" w:space="0" w:color="auto"/>
              <w:right w:val="nil"/>
            </w:tcBorders>
            <w:shd w:val="clear" w:color="auto" w:fill="FFFFFF"/>
            <w:vAlign w:val="bottom"/>
          </w:tcPr>
          <w:p w14:paraId="49616400" w14:textId="77777777" w:rsidR="00AC34EA" w:rsidRPr="00A0346D" w:rsidRDefault="00AC34EA" w:rsidP="00A21F0D">
            <w:pPr>
              <w:shd w:val="clear" w:color="auto" w:fill="FFFFFF"/>
              <w:tabs>
                <w:tab w:val="left" w:leader="dot" w:pos="4896"/>
              </w:tabs>
              <w:ind w:right="29"/>
              <w:jc w:val="right"/>
              <w:rPr>
                <w:lang w:val="en-AU"/>
              </w:rPr>
            </w:pPr>
          </w:p>
        </w:tc>
        <w:tc>
          <w:tcPr>
            <w:tcW w:w="1345" w:type="dxa"/>
            <w:tcBorders>
              <w:top w:val="single" w:sz="6" w:space="0" w:color="auto"/>
              <w:left w:val="nil"/>
              <w:bottom w:val="single" w:sz="6" w:space="0" w:color="auto"/>
              <w:right w:val="nil"/>
            </w:tcBorders>
            <w:shd w:val="clear" w:color="auto" w:fill="FFFFFF"/>
            <w:vAlign w:val="bottom"/>
          </w:tcPr>
          <w:p w14:paraId="49616401" w14:textId="77777777" w:rsidR="00AC34EA" w:rsidRPr="00A0346D" w:rsidRDefault="00AC34EA" w:rsidP="00A21F0D">
            <w:pPr>
              <w:shd w:val="clear" w:color="auto" w:fill="FFFFFF"/>
              <w:tabs>
                <w:tab w:val="left" w:leader="dot" w:pos="4896"/>
              </w:tabs>
              <w:ind w:right="29"/>
              <w:jc w:val="right"/>
              <w:rPr>
                <w:lang w:val="en-AU"/>
              </w:rPr>
            </w:pPr>
            <w:r w:rsidRPr="00A0346D">
              <w:rPr>
                <w:szCs w:val="18"/>
                <w:lang w:val="en-AU"/>
              </w:rPr>
              <w:t>Appropriation</w:t>
            </w:r>
          </w:p>
        </w:tc>
        <w:tc>
          <w:tcPr>
            <w:tcW w:w="1306" w:type="dxa"/>
            <w:tcBorders>
              <w:top w:val="single" w:sz="6" w:space="0" w:color="auto"/>
              <w:left w:val="nil"/>
              <w:bottom w:val="single" w:sz="6" w:space="0" w:color="auto"/>
              <w:right w:val="nil"/>
            </w:tcBorders>
            <w:shd w:val="clear" w:color="auto" w:fill="FFFFFF"/>
            <w:vAlign w:val="bottom"/>
          </w:tcPr>
          <w:p w14:paraId="49616402" w14:textId="77777777" w:rsidR="00AC34EA" w:rsidRPr="00A0346D" w:rsidRDefault="00AC34EA" w:rsidP="00A21F0D">
            <w:pPr>
              <w:shd w:val="clear" w:color="auto" w:fill="FFFFFF"/>
              <w:tabs>
                <w:tab w:val="left" w:leader="dot" w:pos="4896"/>
              </w:tabs>
              <w:ind w:right="29"/>
              <w:jc w:val="right"/>
              <w:rPr>
                <w:lang w:val="en-AU"/>
              </w:rPr>
            </w:pPr>
            <w:r w:rsidRPr="00A0346D">
              <w:rPr>
                <w:szCs w:val="18"/>
                <w:lang w:val="en-AU"/>
              </w:rPr>
              <w:t>Expenditure</w:t>
            </w:r>
          </w:p>
        </w:tc>
      </w:tr>
      <w:tr w:rsidR="001740DE" w:rsidRPr="00A0346D" w14:paraId="49616408" w14:textId="77777777" w:rsidTr="00AD38E0">
        <w:trPr>
          <w:trHeight w:val="20"/>
          <w:jc w:val="center"/>
        </w:trPr>
        <w:tc>
          <w:tcPr>
            <w:tcW w:w="5092" w:type="dxa"/>
            <w:tcBorders>
              <w:top w:val="nil"/>
              <w:left w:val="nil"/>
              <w:right w:val="nil"/>
            </w:tcBorders>
            <w:shd w:val="clear" w:color="auto" w:fill="FFFFFF"/>
            <w:vAlign w:val="bottom"/>
          </w:tcPr>
          <w:p w14:paraId="49616404" w14:textId="77777777" w:rsidR="001740DE" w:rsidRPr="00A0346D" w:rsidRDefault="001740DE" w:rsidP="00A21F0D">
            <w:pPr>
              <w:shd w:val="clear" w:color="auto" w:fill="FFFFFF"/>
              <w:tabs>
                <w:tab w:val="left" w:leader="dot" w:pos="4896"/>
              </w:tabs>
              <w:jc w:val="both"/>
              <w:rPr>
                <w:lang w:val="en-AU"/>
              </w:rPr>
            </w:pPr>
          </w:p>
        </w:tc>
        <w:tc>
          <w:tcPr>
            <w:tcW w:w="1286" w:type="dxa"/>
            <w:tcBorders>
              <w:top w:val="single" w:sz="6" w:space="0" w:color="auto"/>
              <w:left w:val="nil"/>
              <w:bottom w:val="nil"/>
              <w:right w:val="nil"/>
            </w:tcBorders>
            <w:shd w:val="clear" w:color="auto" w:fill="FFFFFF"/>
            <w:vAlign w:val="bottom"/>
          </w:tcPr>
          <w:p w14:paraId="4961640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c>
          <w:tcPr>
            <w:tcW w:w="1345" w:type="dxa"/>
            <w:tcBorders>
              <w:top w:val="single" w:sz="6" w:space="0" w:color="auto"/>
              <w:left w:val="nil"/>
              <w:bottom w:val="nil"/>
              <w:right w:val="nil"/>
            </w:tcBorders>
            <w:shd w:val="clear" w:color="auto" w:fill="FFFFFF"/>
            <w:vAlign w:val="bottom"/>
          </w:tcPr>
          <w:p w14:paraId="4961640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c>
          <w:tcPr>
            <w:tcW w:w="1306" w:type="dxa"/>
            <w:tcBorders>
              <w:top w:val="single" w:sz="6" w:space="0" w:color="auto"/>
              <w:left w:val="nil"/>
              <w:bottom w:val="nil"/>
              <w:right w:val="nil"/>
            </w:tcBorders>
            <w:shd w:val="clear" w:color="auto" w:fill="FFFFFF"/>
            <w:vAlign w:val="bottom"/>
          </w:tcPr>
          <w:p w14:paraId="4961640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r>
      <w:tr w:rsidR="001740DE" w:rsidRPr="00A0346D" w14:paraId="4961640D" w14:textId="77777777" w:rsidTr="00AC34EA">
        <w:trPr>
          <w:trHeight w:val="20"/>
          <w:jc w:val="center"/>
        </w:trPr>
        <w:tc>
          <w:tcPr>
            <w:tcW w:w="5092" w:type="dxa"/>
            <w:tcBorders>
              <w:top w:val="nil"/>
              <w:left w:val="nil"/>
              <w:bottom w:val="nil"/>
              <w:right w:val="nil"/>
            </w:tcBorders>
            <w:shd w:val="clear" w:color="auto" w:fill="FFFFFF"/>
            <w:vAlign w:val="bottom"/>
          </w:tcPr>
          <w:p w14:paraId="49616409" w14:textId="77777777" w:rsidR="001740DE" w:rsidRPr="00A0346D" w:rsidRDefault="001740DE" w:rsidP="00A0346D">
            <w:pPr>
              <w:shd w:val="clear" w:color="auto" w:fill="FFFFFF"/>
              <w:tabs>
                <w:tab w:val="left" w:leader="dot" w:pos="4896"/>
              </w:tabs>
              <w:rPr>
                <w:lang w:val="en-AU"/>
              </w:rPr>
            </w:pPr>
            <w:r w:rsidRPr="00A0346D">
              <w:rPr>
                <w:i/>
                <w:iCs/>
                <w:szCs w:val="18"/>
                <w:lang w:val="en-AU"/>
              </w:rPr>
              <w:t>Division 27</w:t>
            </w:r>
            <w:r w:rsidR="00774733" w:rsidRPr="00A0346D">
              <w:rPr>
                <w:i/>
                <w:iCs/>
                <w:szCs w:val="18"/>
                <w:lang w:val="en-AU"/>
              </w:rPr>
              <w:t>1.—</w:t>
            </w:r>
            <w:r w:rsidRPr="00A0346D">
              <w:rPr>
                <w:rFonts w:eastAsia="Times New Roman"/>
                <w:i/>
                <w:iCs/>
                <w:szCs w:val="18"/>
                <w:lang w:val="en-AU"/>
              </w:rPr>
              <w:t>Educational Services</w:t>
            </w:r>
            <w:r w:rsidRPr="00A0346D">
              <w:rPr>
                <w:rFonts w:eastAsia="Times New Roman"/>
                <w:szCs w:val="18"/>
                <w:lang w:val="en-AU"/>
              </w:rPr>
              <w:t>—</w:t>
            </w:r>
            <w:r w:rsidRPr="00A0346D">
              <w:rPr>
                <w:rFonts w:eastAsia="Times New Roman"/>
                <w:i/>
                <w:iCs/>
                <w:szCs w:val="18"/>
                <w:lang w:val="en-AU"/>
              </w:rPr>
              <w:t>Australian Capital Territory</w:t>
            </w:r>
            <w:r w:rsidRPr="00A0346D">
              <w:rPr>
                <w:rFonts w:eastAsia="Times New Roman"/>
                <w:szCs w:val="18"/>
                <w:lang w:val="en-AU"/>
              </w:rPr>
              <w:t>—</w:t>
            </w:r>
            <w:r w:rsidRPr="00A0346D">
              <w:rPr>
                <w:rFonts w:eastAsia="Times New Roman"/>
                <w:i/>
                <w:iCs/>
                <w:szCs w:val="18"/>
                <w:lang w:val="en-AU"/>
              </w:rPr>
              <w:t>continued</w:t>
            </w:r>
          </w:p>
        </w:tc>
        <w:tc>
          <w:tcPr>
            <w:tcW w:w="1286" w:type="dxa"/>
            <w:tcBorders>
              <w:top w:val="nil"/>
              <w:left w:val="nil"/>
              <w:bottom w:val="nil"/>
              <w:right w:val="nil"/>
            </w:tcBorders>
            <w:shd w:val="clear" w:color="auto" w:fill="FFFFFF"/>
            <w:vAlign w:val="bottom"/>
          </w:tcPr>
          <w:p w14:paraId="4961640A" w14:textId="77777777" w:rsidR="001740DE" w:rsidRPr="00A0346D" w:rsidRDefault="001740DE" w:rsidP="00A21F0D">
            <w:pPr>
              <w:shd w:val="clear" w:color="auto" w:fill="FFFFFF"/>
              <w:tabs>
                <w:tab w:val="left" w:leader="dot" w:pos="4896"/>
              </w:tabs>
              <w:ind w:right="29"/>
              <w:jc w:val="right"/>
              <w:rPr>
                <w:lang w:val="en-AU"/>
              </w:rPr>
            </w:pPr>
          </w:p>
        </w:tc>
        <w:tc>
          <w:tcPr>
            <w:tcW w:w="1345" w:type="dxa"/>
            <w:tcBorders>
              <w:top w:val="nil"/>
              <w:left w:val="nil"/>
              <w:bottom w:val="nil"/>
              <w:right w:val="nil"/>
            </w:tcBorders>
            <w:shd w:val="clear" w:color="auto" w:fill="FFFFFF"/>
            <w:vAlign w:val="bottom"/>
          </w:tcPr>
          <w:p w14:paraId="4961640B" w14:textId="77777777" w:rsidR="001740DE" w:rsidRPr="00A0346D" w:rsidRDefault="001740DE" w:rsidP="00A21F0D">
            <w:pPr>
              <w:shd w:val="clear" w:color="auto" w:fill="FFFFFF"/>
              <w:tabs>
                <w:tab w:val="left" w:leader="dot" w:pos="4896"/>
              </w:tabs>
              <w:ind w:right="29"/>
              <w:jc w:val="right"/>
              <w:rPr>
                <w:lang w:val="en-AU"/>
              </w:rPr>
            </w:pPr>
          </w:p>
        </w:tc>
        <w:tc>
          <w:tcPr>
            <w:tcW w:w="1306" w:type="dxa"/>
            <w:tcBorders>
              <w:top w:val="nil"/>
              <w:left w:val="nil"/>
              <w:bottom w:val="nil"/>
              <w:right w:val="nil"/>
            </w:tcBorders>
            <w:shd w:val="clear" w:color="auto" w:fill="FFFFFF"/>
            <w:vAlign w:val="bottom"/>
          </w:tcPr>
          <w:p w14:paraId="4961640C"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6412" w14:textId="77777777" w:rsidTr="00AC34EA">
        <w:trPr>
          <w:trHeight w:val="20"/>
          <w:jc w:val="center"/>
        </w:trPr>
        <w:tc>
          <w:tcPr>
            <w:tcW w:w="5092" w:type="dxa"/>
            <w:tcBorders>
              <w:top w:val="nil"/>
              <w:left w:val="nil"/>
              <w:bottom w:val="nil"/>
              <w:right w:val="nil"/>
            </w:tcBorders>
            <w:shd w:val="clear" w:color="auto" w:fill="FFFFFF"/>
            <w:vAlign w:val="bottom"/>
          </w:tcPr>
          <w:p w14:paraId="4961640E" w14:textId="77777777" w:rsidR="001740DE" w:rsidRPr="00A0346D" w:rsidRDefault="00774733" w:rsidP="00AC34EA">
            <w:pPr>
              <w:shd w:val="clear" w:color="auto" w:fill="FFFFFF"/>
              <w:tabs>
                <w:tab w:val="left" w:leader="dot" w:pos="4896"/>
              </w:tabs>
              <w:jc w:val="both"/>
              <w:rPr>
                <w:lang w:val="en-AU"/>
              </w:rPr>
            </w:pPr>
            <w:r w:rsidRPr="00A0346D">
              <w:rPr>
                <w:b/>
                <w:bCs/>
                <w:szCs w:val="18"/>
                <w:lang w:val="en-AU"/>
              </w:rPr>
              <w:t>3.—</w:t>
            </w:r>
            <w:r w:rsidR="001740DE" w:rsidRPr="00A0346D">
              <w:rPr>
                <w:rFonts w:eastAsia="Times New Roman"/>
                <w:b/>
                <w:bCs/>
                <w:szCs w:val="18"/>
                <w:lang w:val="en-AU"/>
              </w:rPr>
              <w:t>Independent Schools</w:t>
            </w:r>
            <w:r w:rsidR="001740DE" w:rsidRPr="00A0346D">
              <w:rPr>
                <w:rFonts w:eastAsia="Times New Roman"/>
                <w:szCs w:val="18"/>
                <w:lang w:val="en-AU"/>
              </w:rPr>
              <w:t>—</w:t>
            </w:r>
          </w:p>
        </w:tc>
        <w:tc>
          <w:tcPr>
            <w:tcW w:w="1286" w:type="dxa"/>
            <w:tcBorders>
              <w:top w:val="nil"/>
              <w:left w:val="nil"/>
              <w:bottom w:val="nil"/>
              <w:right w:val="nil"/>
            </w:tcBorders>
            <w:shd w:val="clear" w:color="auto" w:fill="FFFFFF"/>
            <w:vAlign w:val="bottom"/>
          </w:tcPr>
          <w:p w14:paraId="4961640F" w14:textId="77777777" w:rsidR="001740DE" w:rsidRPr="00A0346D" w:rsidRDefault="001740DE" w:rsidP="00A21F0D">
            <w:pPr>
              <w:shd w:val="clear" w:color="auto" w:fill="FFFFFF"/>
              <w:tabs>
                <w:tab w:val="left" w:leader="dot" w:pos="4896"/>
              </w:tabs>
              <w:ind w:right="29"/>
              <w:jc w:val="right"/>
              <w:rPr>
                <w:lang w:val="en-AU"/>
              </w:rPr>
            </w:pPr>
          </w:p>
        </w:tc>
        <w:tc>
          <w:tcPr>
            <w:tcW w:w="1345" w:type="dxa"/>
            <w:tcBorders>
              <w:top w:val="nil"/>
              <w:left w:val="nil"/>
              <w:bottom w:val="nil"/>
              <w:right w:val="nil"/>
            </w:tcBorders>
            <w:shd w:val="clear" w:color="auto" w:fill="FFFFFF"/>
            <w:vAlign w:val="bottom"/>
          </w:tcPr>
          <w:p w14:paraId="49616410" w14:textId="77777777" w:rsidR="001740DE" w:rsidRPr="00A0346D" w:rsidRDefault="001740DE" w:rsidP="00A21F0D">
            <w:pPr>
              <w:shd w:val="clear" w:color="auto" w:fill="FFFFFF"/>
              <w:tabs>
                <w:tab w:val="left" w:leader="dot" w:pos="4896"/>
              </w:tabs>
              <w:ind w:right="29"/>
              <w:jc w:val="right"/>
              <w:rPr>
                <w:lang w:val="en-AU"/>
              </w:rPr>
            </w:pPr>
          </w:p>
        </w:tc>
        <w:tc>
          <w:tcPr>
            <w:tcW w:w="1306" w:type="dxa"/>
            <w:tcBorders>
              <w:top w:val="nil"/>
              <w:left w:val="nil"/>
              <w:bottom w:val="nil"/>
              <w:right w:val="nil"/>
            </w:tcBorders>
            <w:shd w:val="clear" w:color="auto" w:fill="FFFFFF"/>
            <w:vAlign w:val="bottom"/>
          </w:tcPr>
          <w:p w14:paraId="49616411"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6417" w14:textId="77777777" w:rsidTr="00AD38E0">
        <w:trPr>
          <w:trHeight w:val="20"/>
          <w:jc w:val="center"/>
        </w:trPr>
        <w:tc>
          <w:tcPr>
            <w:tcW w:w="5092" w:type="dxa"/>
            <w:tcBorders>
              <w:top w:val="nil"/>
              <w:left w:val="nil"/>
              <w:right w:val="nil"/>
            </w:tcBorders>
            <w:shd w:val="clear" w:color="auto" w:fill="FFFFFF"/>
            <w:vAlign w:val="bottom"/>
          </w:tcPr>
          <w:p w14:paraId="49616413"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01. </w:t>
            </w:r>
            <w:r w:rsidR="001740DE" w:rsidRPr="00A0346D">
              <w:rPr>
                <w:szCs w:val="18"/>
                <w:lang w:val="en-AU"/>
              </w:rPr>
              <w:t>Grants, subsidies and allowances</w:t>
            </w:r>
            <w:r w:rsidR="00AD38E0" w:rsidRPr="00A0346D">
              <w:rPr>
                <w:szCs w:val="18"/>
                <w:lang w:val="en-AU"/>
              </w:rPr>
              <w:tab/>
            </w:r>
          </w:p>
        </w:tc>
        <w:tc>
          <w:tcPr>
            <w:tcW w:w="1286" w:type="dxa"/>
            <w:tcBorders>
              <w:top w:val="nil"/>
              <w:left w:val="nil"/>
              <w:bottom w:val="nil"/>
              <w:right w:val="nil"/>
            </w:tcBorders>
            <w:shd w:val="clear" w:color="auto" w:fill="FFFFFF"/>
            <w:vAlign w:val="bottom"/>
          </w:tcPr>
          <w:p w14:paraId="4961641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7 525 600</w:t>
            </w:r>
          </w:p>
        </w:tc>
        <w:tc>
          <w:tcPr>
            <w:tcW w:w="1345" w:type="dxa"/>
            <w:tcBorders>
              <w:top w:val="nil"/>
              <w:left w:val="nil"/>
              <w:bottom w:val="nil"/>
              <w:right w:val="nil"/>
            </w:tcBorders>
            <w:shd w:val="clear" w:color="auto" w:fill="FFFFFF"/>
            <w:vAlign w:val="bottom"/>
          </w:tcPr>
          <w:p w14:paraId="4961641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7 757 853</w:t>
            </w:r>
          </w:p>
        </w:tc>
        <w:tc>
          <w:tcPr>
            <w:tcW w:w="1306" w:type="dxa"/>
            <w:tcBorders>
              <w:top w:val="nil"/>
              <w:left w:val="nil"/>
              <w:bottom w:val="nil"/>
              <w:right w:val="nil"/>
            </w:tcBorders>
            <w:shd w:val="clear" w:color="auto" w:fill="FFFFFF"/>
            <w:vAlign w:val="bottom"/>
          </w:tcPr>
          <w:p w14:paraId="4961641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6 895 984</w:t>
            </w:r>
          </w:p>
        </w:tc>
      </w:tr>
      <w:tr w:rsidR="001740DE" w:rsidRPr="00A0346D" w14:paraId="4961641C" w14:textId="77777777" w:rsidTr="00AD38E0">
        <w:trPr>
          <w:trHeight w:val="20"/>
          <w:jc w:val="center"/>
        </w:trPr>
        <w:tc>
          <w:tcPr>
            <w:tcW w:w="5092" w:type="dxa"/>
            <w:tcBorders>
              <w:left w:val="nil"/>
              <w:right w:val="nil"/>
            </w:tcBorders>
            <w:shd w:val="clear" w:color="auto" w:fill="FFFFFF"/>
            <w:vAlign w:val="bottom"/>
          </w:tcPr>
          <w:p w14:paraId="49616418" w14:textId="77777777" w:rsidR="001740DE" w:rsidRPr="00A0346D" w:rsidRDefault="00A107E9" w:rsidP="00A21F0D">
            <w:pPr>
              <w:shd w:val="clear" w:color="auto" w:fill="FFFFFF"/>
              <w:tabs>
                <w:tab w:val="left" w:leader="dot" w:pos="4896"/>
              </w:tabs>
              <w:ind w:left="576" w:hanging="432"/>
              <w:jc w:val="both"/>
              <w:rPr>
                <w:lang w:val="en-AU"/>
              </w:rPr>
            </w:pPr>
            <w:r w:rsidRPr="00A0346D">
              <w:rPr>
                <w:rFonts w:eastAsia="Times New Roman"/>
                <w:noProof/>
                <w:lang w:val="en-AU"/>
              </w:rPr>
              <w:t xml:space="preserve">02. </w:t>
            </w:r>
            <w:r w:rsidR="001740DE" w:rsidRPr="00A0346D">
              <w:rPr>
                <w:rFonts w:eastAsia="Times New Roman"/>
                <w:noProof/>
                <w:lang w:val="en-AU"/>
              </w:rPr>
              <w:t>Interest on loans</w:t>
            </w:r>
            <w:r w:rsidR="00AD38E0" w:rsidRPr="00A0346D">
              <w:rPr>
                <w:rFonts w:eastAsia="Times New Roman"/>
                <w:noProof/>
                <w:lang w:val="en-AU"/>
              </w:rPr>
              <w:tab/>
            </w:r>
          </w:p>
        </w:tc>
        <w:tc>
          <w:tcPr>
            <w:tcW w:w="1286" w:type="dxa"/>
            <w:tcBorders>
              <w:top w:val="nil"/>
              <w:left w:val="nil"/>
              <w:bottom w:val="single" w:sz="6" w:space="0" w:color="auto"/>
              <w:right w:val="nil"/>
            </w:tcBorders>
            <w:shd w:val="clear" w:color="auto" w:fill="FFFFFF"/>
            <w:vAlign w:val="bottom"/>
          </w:tcPr>
          <w:p w14:paraId="4961641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1 079 000</w:t>
            </w:r>
          </w:p>
        </w:tc>
        <w:tc>
          <w:tcPr>
            <w:tcW w:w="1345" w:type="dxa"/>
            <w:tcBorders>
              <w:top w:val="nil"/>
              <w:left w:val="nil"/>
              <w:bottom w:val="single" w:sz="6" w:space="0" w:color="auto"/>
              <w:right w:val="nil"/>
            </w:tcBorders>
            <w:shd w:val="clear" w:color="auto" w:fill="FFFFFF"/>
            <w:vAlign w:val="bottom"/>
          </w:tcPr>
          <w:p w14:paraId="4961641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910 000</w:t>
            </w:r>
          </w:p>
        </w:tc>
        <w:tc>
          <w:tcPr>
            <w:tcW w:w="1306" w:type="dxa"/>
            <w:tcBorders>
              <w:top w:val="nil"/>
              <w:left w:val="nil"/>
              <w:bottom w:val="single" w:sz="6" w:space="0" w:color="auto"/>
              <w:right w:val="nil"/>
            </w:tcBorders>
            <w:shd w:val="clear" w:color="auto" w:fill="FFFFFF"/>
            <w:vAlign w:val="bottom"/>
          </w:tcPr>
          <w:p w14:paraId="4961641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909 296</w:t>
            </w:r>
          </w:p>
        </w:tc>
      </w:tr>
      <w:tr w:rsidR="001740DE" w:rsidRPr="00A0346D" w14:paraId="49616421" w14:textId="77777777" w:rsidTr="00AD38E0">
        <w:trPr>
          <w:trHeight w:val="20"/>
          <w:jc w:val="center"/>
        </w:trPr>
        <w:tc>
          <w:tcPr>
            <w:tcW w:w="5092" w:type="dxa"/>
            <w:tcBorders>
              <w:left w:val="nil"/>
              <w:bottom w:val="nil"/>
              <w:right w:val="nil"/>
            </w:tcBorders>
            <w:shd w:val="clear" w:color="auto" w:fill="FFFFFF"/>
            <w:vAlign w:val="bottom"/>
          </w:tcPr>
          <w:p w14:paraId="4961641D" w14:textId="77777777" w:rsidR="001740DE" w:rsidRPr="00A0346D" w:rsidRDefault="001740DE" w:rsidP="00A21F0D">
            <w:pPr>
              <w:shd w:val="clear" w:color="auto" w:fill="FFFFFF"/>
              <w:tabs>
                <w:tab w:val="left" w:leader="dot" w:pos="4896"/>
              </w:tabs>
              <w:jc w:val="both"/>
              <w:rPr>
                <w:lang w:val="en-AU"/>
              </w:rPr>
            </w:pPr>
          </w:p>
        </w:tc>
        <w:tc>
          <w:tcPr>
            <w:tcW w:w="1286" w:type="dxa"/>
            <w:tcBorders>
              <w:top w:val="single" w:sz="6" w:space="0" w:color="auto"/>
              <w:left w:val="nil"/>
              <w:bottom w:val="single" w:sz="6" w:space="0" w:color="auto"/>
              <w:right w:val="nil"/>
            </w:tcBorders>
            <w:shd w:val="clear" w:color="auto" w:fill="FFFFFF"/>
            <w:vAlign w:val="bottom"/>
          </w:tcPr>
          <w:p w14:paraId="4961641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8 604 600</w:t>
            </w:r>
          </w:p>
        </w:tc>
        <w:tc>
          <w:tcPr>
            <w:tcW w:w="1345" w:type="dxa"/>
            <w:tcBorders>
              <w:top w:val="single" w:sz="6" w:space="0" w:color="auto"/>
              <w:left w:val="nil"/>
              <w:bottom w:val="single" w:sz="6" w:space="0" w:color="auto"/>
              <w:right w:val="nil"/>
            </w:tcBorders>
            <w:shd w:val="clear" w:color="auto" w:fill="FFFFFF"/>
            <w:vAlign w:val="bottom"/>
          </w:tcPr>
          <w:p w14:paraId="4961641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8 667 853</w:t>
            </w:r>
          </w:p>
        </w:tc>
        <w:tc>
          <w:tcPr>
            <w:tcW w:w="1306" w:type="dxa"/>
            <w:tcBorders>
              <w:top w:val="single" w:sz="6" w:space="0" w:color="auto"/>
              <w:left w:val="nil"/>
              <w:bottom w:val="single" w:sz="6" w:space="0" w:color="auto"/>
              <w:right w:val="nil"/>
            </w:tcBorders>
            <w:shd w:val="clear" w:color="auto" w:fill="FFFFFF"/>
            <w:vAlign w:val="bottom"/>
          </w:tcPr>
          <w:p w14:paraId="4961642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7 805 280</w:t>
            </w:r>
          </w:p>
        </w:tc>
      </w:tr>
      <w:tr w:rsidR="001740DE" w:rsidRPr="00A0346D" w14:paraId="49616426" w14:textId="77777777" w:rsidTr="00AC34EA">
        <w:trPr>
          <w:trHeight w:val="20"/>
          <w:jc w:val="center"/>
        </w:trPr>
        <w:tc>
          <w:tcPr>
            <w:tcW w:w="5092" w:type="dxa"/>
            <w:tcBorders>
              <w:top w:val="nil"/>
              <w:left w:val="nil"/>
              <w:bottom w:val="nil"/>
              <w:right w:val="nil"/>
            </w:tcBorders>
            <w:shd w:val="clear" w:color="auto" w:fill="FFFFFF"/>
            <w:vAlign w:val="bottom"/>
          </w:tcPr>
          <w:p w14:paraId="49616422" w14:textId="77777777" w:rsidR="001740DE" w:rsidRPr="00A0346D" w:rsidRDefault="00774733" w:rsidP="00A21F0D">
            <w:pPr>
              <w:shd w:val="clear" w:color="auto" w:fill="FFFFFF"/>
              <w:tabs>
                <w:tab w:val="left" w:leader="dot" w:pos="4896"/>
              </w:tabs>
              <w:spacing w:before="120"/>
              <w:jc w:val="both"/>
              <w:rPr>
                <w:lang w:val="en-AU"/>
              </w:rPr>
            </w:pPr>
            <w:r w:rsidRPr="00A0346D">
              <w:rPr>
                <w:b/>
                <w:bCs/>
                <w:szCs w:val="18"/>
                <w:lang w:val="en-AU"/>
              </w:rPr>
              <w:t>4.—</w:t>
            </w:r>
            <w:r w:rsidR="001740DE" w:rsidRPr="00A0346D">
              <w:rPr>
                <w:rFonts w:eastAsia="Times New Roman"/>
                <w:b/>
                <w:bCs/>
                <w:szCs w:val="18"/>
                <w:lang w:val="en-AU"/>
              </w:rPr>
              <w:t>Other Services—</w:t>
            </w:r>
          </w:p>
        </w:tc>
        <w:tc>
          <w:tcPr>
            <w:tcW w:w="1286" w:type="dxa"/>
            <w:tcBorders>
              <w:top w:val="single" w:sz="6" w:space="0" w:color="auto"/>
              <w:left w:val="nil"/>
              <w:bottom w:val="nil"/>
              <w:right w:val="nil"/>
            </w:tcBorders>
            <w:shd w:val="clear" w:color="auto" w:fill="FFFFFF"/>
            <w:vAlign w:val="bottom"/>
          </w:tcPr>
          <w:p w14:paraId="49616423" w14:textId="77777777" w:rsidR="001740DE" w:rsidRPr="00A0346D" w:rsidRDefault="001740DE" w:rsidP="00A21F0D">
            <w:pPr>
              <w:shd w:val="clear" w:color="auto" w:fill="FFFFFF"/>
              <w:tabs>
                <w:tab w:val="left" w:leader="dot" w:pos="4896"/>
              </w:tabs>
              <w:ind w:right="29"/>
              <w:jc w:val="right"/>
              <w:rPr>
                <w:lang w:val="en-AU"/>
              </w:rPr>
            </w:pPr>
          </w:p>
        </w:tc>
        <w:tc>
          <w:tcPr>
            <w:tcW w:w="1345" w:type="dxa"/>
            <w:tcBorders>
              <w:top w:val="single" w:sz="6" w:space="0" w:color="auto"/>
              <w:left w:val="nil"/>
              <w:bottom w:val="nil"/>
              <w:right w:val="nil"/>
            </w:tcBorders>
            <w:shd w:val="clear" w:color="auto" w:fill="FFFFFF"/>
            <w:vAlign w:val="bottom"/>
          </w:tcPr>
          <w:p w14:paraId="49616424" w14:textId="77777777" w:rsidR="001740DE" w:rsidRPr="00A0346D" w:rsidRDefault="001740DE" w:rsidP="00A21F0D">
            <w:pPr>
              <w:shd w:val="clear" w:color="auto" w:fill="FFFFFF"/>
              <w:tabs>
                <w:tab w:val="left" w:leader="dot" w:pos="4896"/>
              </w:tabs>
              <w:ind w:right="29"/>
              <w:jc w:val="right"/>
              <w:rPr>
                <w:lang w:val="en-AU"/>
              </w:rPr>
            </w:pPr>
          </w:p>
        </w:tc>
        <w:tc>
          <w:tcPr>
            <w:tcW w:w="1306" w:type="dxa"/>
            <w:tcBorders>
              <w:top w:val="single" w:sz="6" w:space="0" w:color="auto"/>
              <w:left w:val="nil"/>
              <w:bottom w:val="nil"/>
              <w:right w:val="nil"/>
            </w:tcBorders>
            <w:shd w:val="clear" w:color="auto" w:fill="FFFFFF"/>
            <w:vAlign w:val="bottom"/>
          </w:tcPr>
          <w:p w14:paraId="49616425"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642B" w14:textId="77777777" w:rsidTr="00AD38E0">
        <w:trPr>
          <w:trHeight w:val="20"/>
          <w:jc w:val="center"/>
        </w:trPr>
        <w:tc>
          <w:tcPr>
            <w:tcW w:w="5092" w:type="dxa"/>
            <w:tcBorders>
              <w:top w:val="nil"/>
              <w:left w:val="nil"/>
              <w:right w:val="nil"/>
            </w:tcBorders>
            <w:shd w:val="clear" w:color="auto" w:fill="FFFFFF"/>
            <w:vAlign w:val="bottom"/>
          </w:tcPr>
          <w:p w14:paraId="49616427"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01. </w:t>
            </w:r>
            <w:r w:rsidR="001740DE" w:rsidRPr="00A0346D">
              <w:rPr>
                <w:szCs w:val="18"/>
                <w:lang w:val="en-AU"/>
              </w:rPr>
              <w:t>Participation Program</w:t>
            </w:r>
            <w:r w:rsidR="00AD38E0" w:rsidRPr="00A0346D">
              <w:rPr>
                <w:szCs w:val="18"/>
                <w:lang w:val="en-AU"/>
              </w:rPr>
              <w:tab/>
            </w:r>
          </w:p>
        </w:tc>
        <w:tc>
          <w:tcPr>
            <w:tcW w:w="1286" w:type="dxa"/>
            <w:tcBorders>
              <w:top w:val="nil"/>
              <w:left w:val="nil"/>
              <w:bottom w:val="nil"/>
              <w:right w:val="nil"/>
            </w:tcBorders>
            <w:shd w:val="clear" w:color="auto" w:fill="FFFFFF"/>
            <w:vAlign w:val="bottom"/>
          </w:tcPr>
          <w:p w14:paraId="4961642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919 600</w:t>
            </w:r>
          </w:p>
        </w:tc>
        <w:tc>
          <w:tcPr>
            <w:tcW w:w="1345" w:type="dxa"/>
            <w:tcBorders>
              <w:top w:val="nil"/>
              <w:left w:val="nil"/>
              <w:bottom w:val="nil"/>
              <w:right w:val="nil"/>
            </w:tcBorders>
            <w:shd w:val="clear" w:color="auto" w:fill="FFFFFF"/>
            <w:vAlign w:val="bottom"/>
          </w:tcPr>
          <w:p w14:paraId="4961642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922 200</w:t>
            </w:r>
          </w:p>
        </w:tc>
        <w:tc>
          <w:tcPr>
            <w:tcW w:w="1306" w:type="dxa"/>
            <w:tcBorders>
              <w:top w:val="nil"/>
              <w:left w:val="nil"/>
              <w:bottom w:val="nil"/>
              <w:right w:val="nil"/>
            </w:tcBorders>
            <w:shd w:val="clear" w:color="auto" w:fill="FFFFFF"/>
            <w:vAlign w:val="bottom"/>
          </w:tcPr>
          <w:p w14:paraId="4961642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856 183</w:t>
            </w:r>
          </w:p>
        </w:tc>
      </w:tr>
      <w:tr w:rsidR="001740DE" w:rsidRPr="00A0346D" w14:paraId="49616430" w14:textId="77777777" w:rsidTr="00AD38E0">
        <w:trPr>
          <w:trHeight w:val="20"/>
          <w:jc w:val="center"/>
        </w:trPr>
        <w:tc>
          <w:tcPr>
            <w:tcW w:w="5092" w:type="dxa"/>
            <w:tcBorders>
              <w:left w:val="nil"/>
              <w:bottom w:val="nil"/>
              <w:right w:val="nil"/>
            </w:tcBorders>
            <w:shd w:val="clear" w:color="auto" w:fill="FFFFFF"/>
            <w:vAlign w:val="bottom"/>
          </w:tcPr>
          <w:p w14:paraId="4961642C" w14:textId="1E52F976"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02. </w:t>
            </w:r>
            <w:r w:rsidR="001740DE" w:rsidRPr="00A0346D">
              <w:rPr>
                <w:szCs w:val="18"/>
                <w:lang w:val="en-AU"/>
              </w:rPr>
              <w:t>Non</w:t>
            </w:r>
            <w:r w:rsidR="00A0346D">
              <w:rPr>
                <w:szCs w:val="18"/>
                <w:lang w:val="en-AU"/>
              </w:rPr>
              <w:noBreakHyphen/>
            </w:r>
            <w:r w:rsidR="001740DE" w:rsidRPr="00A0346D">
              <w:rPr>
                <w:szCs w:val="18"/>
                <w:lang w:val="en-AU"/>
              </w:rPr>
              <w:t>Government teachers college</w:t>
            </w:r>
            <w:r w:rsidR="001740DE" w:rsidRPr="00A0346D">
              <w:rPr>
                <w:rFonts w:eastAsia="Times New Roman"/>
                <w:szCs w:val="18"/>
                <w:lang w:val="en-AU"/>
              </w:rPr>
              <w:t>—Assistance</w:t>
            </w:r>
            <w:r w:rsidR="00AD38E0" w:rsidRPr="00A0346D">
              <w:rPr>
                <w:rFonts w:eastAsia="Times New Roman"/>
                <w:szCs w:val="18"/>
                <w:lang w:val="en-AU"/>
              </w:rPr>
              <w:tab/>
            </w:r>
          </w:p>
        </w:tc>
        <w:tc>
          <w:tcPr>
            <w:tcW w:w="1286" w:type="dxa"/>
            <w:tcBorders>
              <w:top w:val="nil"/>
              <w:left w:val="nil"/>
              <w:bottom w:val="single" w:sz="6" w:space="0" w:color="auto"/>
              <w:right w:val="nil"/>
            </w:tcBorders>
            <w:shd w:val="clear" w:color="auto" w:fill="FFFFFF"/>
            <w:vAlign w:val="bottom"/>
          </w:tcPr>
          <w:p w14:paraId="4961642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973 000</w:t>
            </w:r>
          </w:p>
        </w:tc>
        <w:tc>
          <w:tcPr>
            <w:tcW w:w="1345" w:type="dxa"/>
            <w:tcBorders>
              <w:top w:val="nil"/>
              <w:left w:val="nil"/>
              <w:bottom w:val="single" w:sz="6" w:space="0" w:color="auto"/>
              <w:right w:val="nil"/>
            </w:tcBorders>
            <w:shd w:val="clear" w:color="auto" w:fill="FFFFFF"/>
            <w:vAlign w:val="bottom"/>
          </w:tcPr>
          <w:p w14:paraId="4961642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938 700</w:t>
            </w:r>
          </w:p>
        </w:tc>
        <w:tc>
          <w:tcPr>
            <w:tcW w:w="1306" w:type="dxa"/>
            <w:tcBorders>
              <w:top w:val="nil"/>
              <w:left w:val="nil"/>
              <w:bottom w:val="single" w:sz="6" w:space="0" w:color="auto"/>
              <w:right w:val="nil"/>
            </w:tcBorders>
            <w:shd w:val="clear" w:color="auto" w:fill="FFFFFF"/>
            <w:vAlign w:val="bottom"/>
          </w:tcPr>
          <w:p w14:paraId="4961642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938 700</w:t>
            </w:r>
          </w:p>
        </w:tc>
      </w:tr>
      <w:tr w:rsidR="001740DE" w:rsidRPr="00A0346D" w14:paraId="49616435" w14:textId="77777777" w:rsidTr="00AC34EA">
        <w:trPr>
          <w:trHeight w:val="20"/>
          <w:jc w:val="center"/>
        </w:trPr>
        <w:tc>
          <w:tcPr>
            <w:tcW w:w="5092" w:type="dxa"/>
            <w:tcBorders>
              <w:top w:val="nil"/>
              <w:left w:val="nil"/>
              <w:bottom w:val="nil"/>
              <w:right w:val="nil"/>
            </w:tcBorders>
            <w:shd w:val="clear" w:color="auto" w:fill="FFFFFF"/>
            <w:vAlign w:val="bottom"/>
          </w:tcPr>
          <w:p w14:paraId="49616431" w14:textId="77777777" w:rsidR="001740DE" w:rsidRPr="00A0346D" w:rsidRDefault="001740DE" w:rsidP="00A21F0D">
            <w:pPr>
              <w:shd w:val="clear" w:color="auto" w:fill="FFFFFF"/>
              <w:tabs>
                <w:tab w:val="left" w:leader="dot" w:pos="4896"/>
              </w:tabs>
              <w:jc w:val="both"/>
              <w:rPr>
                <w:lang w:val="en-AU"/>
              </w:rPr>
            </w:pPr>
          </w:p>
        </w:tc>
        <w:tc>
          <w:tcPr>
            <w:tcW w:w="1286" w:type="dxa"/>
            <w:tcBorders>
              <w:top w:val="single" w:sz="6" w:space="0" w:color="auto"/>
              <w:left w:val="nil"/>
              <w:bottom w:val="single" w:sz="6" w:space="0" w:color="auto"/>
              <w:right w:val="nil"/>
            </w:tcBorders>
            <w:shd w:val="clear" w:color="auto" w:fill="FFFFFF"/>
            <w:vAlign w:val="bottom"/>
          </w:tcPr>
          <w:p w14:paraId="4961643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1 892 600</w:t>
            </w:r>
          </w:p>
        </w:tc>
        <w:tc>
          <w:tcPr>
            <w:tcW w:w="1345" w:type="dxa"/>
            <w:tcBorders>
              <w:top w:val="single" w:sz="6" w:space="0" w:color="auto"/>
              <w:left w:val="nil"/>
              <w:bottom w:val="single" w:sz="6" w:space="0" w:color="auto"/>
              <w:right w:val="nil"/>
            </w:tcBorders>
            <w:shd w:val="clear" w:color="auto" w:fill="FFFFFF"/>
            <w:vAlign w:val="bottom"/>
          </w:tcPr>
          <w:p w14:paraId="4961643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1 860 900</w:t>
            </w:r>
          </w:p>
        </w:tc>
        <w:tc>
          <w:tcPr>
            <w:tcW w:w="1306" w:type="dxa"/>
            <w:tcBorders>
              <w:top w:val="single" w:sz="6" w:space="0" w:color="auto"/>
              <w:left w:val="nil"/>
              <w:bottom w:val="single" w:sz="6" w:space="0" w:color="auto"/>
              <w:right w:val="nil"/>
            </w:tcBorders>
            <w:shd w:val="clear" w:color="auto" w:fill="FFFFFF"/>
            <w:vAlign w:val="bottom"/>
          </w:tcPr>
          <w:p w14:paraId="4961643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1 794 883</w:t>
            </w:r>
          </w:p>
        </w:tc>
      </w:tr>
      <w:tr w:rsidR="001740DE" w:rsidRPr="00A0346D" w14:paraId="4961643A" w14:textId="77777777" w:rsidTr="00AC34EA">
        <w:trPr>
          <w:trHeight w:val="20"/>
          <w:jc w:val="center"/>
        </w:trPr>
        <w:tc>
          <w:tcPr>
            <w:tcW w:w="5092" w:type="dxa"/>
            <w:tcBorders>
              <w:top w:val="nil"/>
              <w:left w:val="nil"/>
              <w:bottom w:val="nil"/>
              <w:right w:val="nil"/>
            </w:tcBorders>
            <w:shd w:val="clear" w:color="auto" w:fill="FFFFFF"/>
            <w:vAlign w:val="bottom"/>
          </w:tcPr>
          <w:p w14:paraId="49616436" w14:textId="77777777" w:rsidR="001740DE" w:rsidRPr="00A0346D" w:rsidRDefault="00A107E9" w:rsidP="00A21F0D">
            <w:pPr>
              <w:shd w:val="clear" w:color="auto" w:fill="FFFFFF"/>
              <w:tabs>
                <w:tab w:val="left" w:leader="dot" w:pos="4896"/>
              </w:tabs>
              <w:spacing w:before="120"/>
              <w:jc w:val="right"/>
              <w:rPr>
                <w:lang w:val="en-AU"/>
              </w:rPr>
            </w:pPr>
            <w:r w:rsidRPr="00A0346D">
              <w:rPr>
                <w:i/>
                <w:iCs/>
                <w:szCs w:val="18"/>
                <w:lang w:val="en-AU"/>
              </w:rPr>
              <w:t>Total:</w:t>
            </w:r>
            <w:r w:rsidR="001740DE" w:rsidRPr="00A0346D">
              <w:rPr>
                <w:i/>
                <w:iCs/>
                <w:szCs w:val="18"/>
                <w:lang w:val="en-AU"/>
              </w:rPr>
              <w:t xml:space="preserve"> Division </w:t>
            </w:r>
            <w:r w:rsidR="001740DE" w:rsidRPr="00A0346D">
              <w:rPr>
                <w:szCs w:val="18"/>
                <w:lang w:val="en-AU"/>
              </w:rPr>
              <w:t>271</w:t>
            </w:r>
          </w:p>
        </w:tc>
        <w:tc>
          <w:tcPr>
            <w:tcW w:w="1286" w:type="dxa"/>
            <w:tcBorders>
              <w:top w:val="single" w:sz="6" w:space="0" w:color="auto"/>
              <w:left w:val="nil"/>
              <w:bottom w:val="single" w:sz="6" w:space="0" w:color="auto"/>
              <w:right w:val="nil"/>
            </w:tcBorders>
            <w:shd w:val="clear" w:color="auto" w:fill="FFFFFF"/>
            <w:vAlign w:val="bottom"/>
          </w:tcPr>
          <w:p w14:paraId="49616437"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146 786 200</w:t>
            </w:r>
          </w:p>
        </w:tc>
        <w:tc>
          <w:tcPr>
            <w:tcW w:w="1345" w:type="dxa"/>
            <w:tcBorders>
              <w:top w:val="single" w:sz="6" w:space="0" w:color="auto"/>
              <w:left w:val="nil"/>
              <w:bottom w:val="single" w:sz="6" w:space="0" w:color="auto"/>
              <w:right w:val="nil"/>
            </w:tcBorders>
            <w:shd w:val="clear" w:color="auto" w:fill="FFFFFF"/>
            <w:vAlign w:val="bottom"/>
          </w:tcPr>
          <w:p w14:paraId="49616438"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140 229 353</w:t>
            </w:r>
          </w:p>
        </w:tc>
        <w:tc>
          <w:tcPr>
            <w:tcW w:w="1306" w:type="dxa"/>
            <w:tcBorders>
              <w:top w:val="single" w:sz="6" w:space="0" w:color="auto"/>
              <w:left w:val="nil"/>
              <w:bottom w:val="single" w:sz="6" w:space="0" w:color="auto"/>
              <w:right w:val="nil"/>
            </w:tcBorders>
            <w:shd w:val="clear" w:color="auto" w:fill="FFFFFF"/>
            <w:vAlign w:val="bottom"/>
          </w:tcPr>
          <w:p w14:paraId="49616439"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139 255 669</w:t>
            </w:r>
          </w:p>
        </w:tc>
      </w:tr>
      <w:tr w:rsidR="001740DE" w:rsidRPr="00A0346D" w14:paraId="4961643F" w14:textId="77777777" w:rsidTr="00AC34EA">
        <w:trPr>
          <w:trHeight w:val="20"/>
          <w:jc w:val="center"/>
        </w:trPr>
        <w:tc>
          <w:tcPr>
            <w:tcW w:w="5092" w:type="dxa"/>
            <w:tcBorders>
              <w:top w:val="nil"/>
              <w:left w:val="nil"/>
              <w:bottom w:val="nil"/>
              <w:right w:val="nil"/>
            </w:tcBorders>
            <w:shd w:val="clear" w:color="auto" w:fill="FFFFFF"/>
            <w:vAlign w:val="bottom"/>
          </w:tcPr>
          <w:p w14:paraId="4961643B" w14:textId="77777777" w:rsidR="001740DE" w:rsidRPr="00A0346D" w:rsidRDefault="001740DE" w:rsidP="00A0346D">
            <w:pPr>
              <w:shd w:val="clear" w:color="auto" w:fill="FFFFFF"/>
              <w:tabs>
                <w:tab w:val="left" w:leader="dot" w:pos="4896"/>
              </w:tabs>
              <w:spacing w:before="120"/>
              <w:rPr>
                <w:lang w:val="en-AU"/>
              </w:rPr>
            </w:pPr>
            <w:r w:rsidRPr="00A0346D">
              <w:rPr>
                <w:szCs w:val="18"/>
                <w:lang w:val="en-AU"/>
              </w:rPr>
              <w:t>Division 27</w:t>
            </w:r>
            <w:r w:rsidR="00774733" w:rsidRPr="00A0346D">
              <w:rPr>
                <w:szCs w:val="18"/>
                <w:lang w:val="en-AU"/>
              </w:rPr>
              <w:t>8.—</w:t>
            </w:r>
            <w:r w:rsidRPr="00A0346D">
              <w:rPr>
                <w:rFonts w:eastAsia="Times New Roman"/>
                <w:szCs w:val="18"/>
                <w:lang w:val="en-AU"/>
              </w:rPr>
              <w:t>CANBERRA COLLEGE OF ADVANCED EDUCATION</w:t>
            </w:r>
          </w:p>
        </w:tc>
        <w:tc>
          <w:tcPr>
            <w:tcW w:w="1286" w:type="dxa"/>
            <w:tcBorders>
              <w:top w:val="single" w:sz="6" w:space="0" w:color="auto"/>
              <w:left w:val="nil"/>
              <w:bottom w:val="nil"/>
              <w:right w:val="nil"/>
            </w:tcBorders>
            <w:shd w:val="clear" w:color="auto" w:fill="FFFFFF"/>
            <w:vAlign w:val="bottom"/>
          </w:tcPr>
          <w:p w14:paraId="4961643C" w14:textId="77777777" w:rsidR="001740DE" w:rsidRPr="00A0346D" w:rsidRDefault="001740DE" w:rsidP="00A21F0D">
            <w:pPr>
              <w:shd w:val="clear" w:color="auto" w:fill="FFFFFF"/>
              <w:tabs>
                <w:tab w:val="left" w:leader="dot" w:pos="4896"/>
              </w:tabs>
              <w:ind w:right="29"/>
              <w:jc w:val="right"/>
              <w:rPr>
                <w:lang w:val="en-AU"/>
              </w:rPr>
            </w:pPr>
          </w:p>
        </w:tc>
        <w:tc>
          <w:tcPr>
            <w:tcW w:w="1345" w:type="dxa"/>
            <w:tcBorders>
              <w:top w:val="single" w:sz="6" w:space="0" w:color="auto"/>
              <w:left w:val="nil"/>
              <w:bottom w:val="nil"/>
              <w:right w:val="nil"/>
            </w:tcBorders>
            <w:shd w:val="clear" w:color="auto" w:fill="FFFFFF"/>
            <w:vAlign w:val="bottom"/>
          </w:tcPr>
          <w:p w14:paraId="4961643D" w14:textId="77777777" w:rsidR="001740DE" w:rsidRPr="00A0346D" w:rsidRDefault="001740DE" w:rsidP="00A21F0D">
            <w:pPr>
              <w:shd w:val="clear" w:color="auto" w:fill="FFFFFF"/>
              <w:tabs>
                <w:tab w:val="left" w:leader="dot" w:pos="4896"/>
              </w:tabs>
              <w:ind w:right="29"/>
              <w:jc w:val="right"/>
              <w:rPr>
                <w:lang w:val="en-AU"/>
              </w:rPr>
            </w:pPr>
          </w:p>
        </w:tc>
        <w:tc>
          <w:tcPr>
            <w:tcW w:w="1306" w:type="dxa"/>
            <w:tcBorders>
              <w:top w:val="single" w:sz="6" w:space="0" w:color="auto"/>
              <w:left w:val="nil"/>
              <w:bottom w:val="nil"/>
              <w:right w:val="nil"/>
            </w:tcBorders>
            <w:shd w:val="clear" w:color="auto" w:fill="FFFFFF"/>
            <w:vAlign w:val="bottom"/>
          </w:tcPr>
          <w:p w14:paraId="4961643E"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6444" w14:textId="77777777" w:rsidTr="00AD38E0">
        <w:trPr>
          <w:trHeight w:val="20"/>
          <w:jc w:val="center"/>
        </w:trPr>
        <w:tc>
          <w:tcPr>
            <w:tcW w:w="5092" w:type="dxa"/>
            <w:tcBorders>
              <w:top w:val="nil"/>
              <w:left w:val="nil"/>
              <w:right w:val="nil"/>
            </w:tcBorders>
            <w:shd w:val="clear" w:color="auto" w:fill="FFFFFF"/>
            <w:vAlign w:val="bottom"/>
          </w:tcPr>
          <w:p w14:paraId="49616440" w14:textId="77777777" w:rsidR="001740DE" w:rsidRPr="00A0346D" w:rsidRDefault="00774733" w:rsidP="00A0346D">
            <w:pPr>
              <w:shd w:val="clear" w:color="auto" w:fill="FFFFFF"/>
              <w:tabs>
                <w:tab w:val="left" w:leader="dot" w:pos="4896"/>
              </w:tabs>
              <w:ind w:left="360" w:hanging="360"/>
              <w:rPr>
                <w:lang w:val="en-AU"/>
              </w:rPr>
            </w:pPr>
            <w:r w:rsidRPr="00A0346D">
              <w:rPr>
                <w:b/>
                <w:bCs/>
                <w:szCs w:val="18"/>
                <w:lang w:val="en-AU"/>
              </w:rPr>
              <w:t>1.—</w:t>
            </w:r>
            <w:r w:rsidR="001740DE" w:rsidRPr="00A0346D">
              <w:rPr>
                <w:rFonts w:eastAsia="Times New Roman"/>
                <w:b/>
                <w:bCs/>
                <w:szCs w:val="18"/>
                <w:lang w:val="en-AU"/>
              </w:rPr>
              <w:t xml:space="preserve">For expenditure under the </w:t>
            </w:r>
            <w:r w:rsidR="001740DE" w:rsidRPr="00A0346D">
              <w:rPr>
                <w:rFonts w:eastAsia="Times New Roman"/>
                <w:b/>
                <w:bCs/>
                <w:i/>
                <w:iCs/>
                <w:szCs w:val="18"/>
                <w:lang w:val="en-AU"/>
              </w:rPr>
              <w:t>Canberra College of Advanced Education Act 1967</w:t>
            </w:r>
            <w:r w:rsidR="001740DE" w:rsidRPr="00A0346D">
              <w:rPr>
                <w:rFonts w:eastAsia="Times New Roman"/>
                <w:b/>
                <w:bCs/>
                <w:szCs w:val="18"/>
                <w:lang w:val="en-AU"/>
              </w:rPr>
              <w:t>—Running expenses</w:t>
            </w:r>
            <w:r w:rsidR="00AD38E0" w:rsidRPr="00A0346D">
              <w:rPr>
                <w:rFonts w:eastAsia="Times New Roman"/>
                <w:b/>
                <w:bCs/>
                <w:szCs w:val="18"/>
                <w:lang w:val="en-AU"/>
              </w:rPr>
              <w:tab/>
            </w:r>
          </w:p>
        </w:tc>
        <w:tc>
          <w:tcPr>
            <w:tcW w:w="1286" w:type="dxa"/>
            <w:tcBorders>
              <w:top w:val="nil"/>
              <w:left w:val="nil"/>
              <w:bottom w:val="single" w:sz="6" w:space="0" w:color="auto"/>
              <w:right w:val="nil"/>
            </w:tcBorders>
            <w:shd w:val="clear" w:color="auto" w:fill="FFFFFF"/>
            <w:vAlign w:val="bottom"/>
          </w:tcPr>
          <w:p w14:paraId="49616441"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21 843 300</w:t>
            </w:r>
          </w:p>
        </w:tc>
        <w:tc>
          <w:tcPr>
            <w:tcW w:w="1345" w:type="dxa"/>
            <w:tcBorders>
              <w:top w:val="nil"/>
              <w:left w:val="nil"/>
              <w:bottom w:val="single" w:sz="6" w:space="0" w:color="auto"/>
              <w:right w:val="nil"/>
            </w:tcBorders>
            <w:shd w:val="clear" w:color="auto" w:fill="FFFFFF"/>
            <w:vAlign w:val="bottom"/>
          </w:tcPr>
          <w:p w14:paraId="49616442"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21 593 800</w:t>
            </w:r>
          </w:p>
        </w:tc>
        <w:tc>
          <w:tcPr>
            <w:tcW w:w="1306" w:type="dxa"/>
            <w:tcBorders>
              <w:top w:val="nil"/>
              <w:left w:val="nil"/>
              <w:bottom w:val="single" w:sz="6" w:space="0" w:color="auto"/>
              <w:right w:val="nil"/>
            </w:tcBorders>
            <w:shd w:val="clear" w:color="auto" w:fill="FFFFFF"/>
            <w:vAlign w:val="bottom"/>
          </w:tcPr>
          <w:p w14:paraId="49616443"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21 593 755</w:t>
            </w:r>
          </w:p>
        </w:tc>
      </w:tr>
      <w:tr w:rsidR="001740DE" w:rsidRPr="00A0346D" w14:paraId="49616449" w14:textId="77777777" w:rsidTr="00AD38E0">
        <w:trPr>
          <w:trHeight w:val="20"/>
          <w:jc w:val="center"/>
        </w:trPr>
        <w:tc>
          <w:tcPr>
            <w:tcW w:w="5092" w:type="dxa"/>
            <w:tcBorders>
              <w:left w:val="nil"/>
              <w:bottom w:val="nil"/>
              <w:right w:val="nil"/>
            </w:tcBorders>
            <w:shd w:val="clear" w:color="auto" w:fill="FFFFFF"/>
            <w:vAlign w:val="bottom"/>
          </w:tcPr>
          <w:p w14:paraId="49616445" w14:textId="77777777" w:rsidR="001740DE" w:rsidRPr="00A0346D" w:rsidRDefault="001740DE" w:rsidP="00A0346D">
            <w:pPr>
              <w:shd w:val="clear" w:color="auto" w:fill="FFFFFF"/>
              <w:tabs>
                <w:tab w:val="left" w:leader="dot" w:pos="4896"/>
              </w:tabs>
              <w:spacing w:before="120"/>
              <w:rPr>
                <w:lang w:val="en-AU"/>
              </w:rPr>
            </w:pPr>
            <w:r w:rsidRPr="00A0346D">
              <w:rPr>
                <w:szCs w:val="18"/>
                <w:lang w:val="en-AU"/>
              </w:rPr>
              <w:t>Division 27</w:t>
            </w:r>
            <w:r w:rsidR="00774733" w:rsidRPr="00A0346D">
              <w:rPr>
                <w:szCs w:val="18"/>
                <w:lang w:val="en-AU"/>
              </w:rPr>
              <w:t>9.—</w:t>
            </w:r>
            <w:r w:rsidRPr="00A0346D">
              <w:rPr>
                <w:rFonts w:eastAsia="Times New Roman"/>
                <w:szCs w:val="18"/>
                <w:lang w:val="en-AU"/>
              </w:rPr>
              <w:t>THE AUSTRALIAN NATIONAL UNIVERSITY</w:t>
            </w:r>
          </w:p>
        </w:tc>
        <w:tc>
          <w:tcPr>
            <w:tcW w:w="1286" w:type="dxa"/>
            <w:tcBorders>
              <w:top w:val="single" w:sz="6" w:space="0" w:color="auto"/>
              <w:left w:val="nil"/>
              <w:bottom w:val="nil"/>
              <w:right w:val="nil"/>
            </w:tcBorders>
            <w:shd w:val="clear" w:color="auto" w:fill="FFFFFF"/>
            <w:vAlign w:val="bottom"/>
          </w:tcPr>
          <w:p w14:paraId="49616446" w14:textId="77777777" w:rsidR="001740DE" w:rsidRPr="00A0346D" w:rsidRDefault="001740DE" w:rsidP="00A21F0D">
            <w:pPr>
              <w:shd w:val="clear" w:color="auto" w:fill="FFFFFF"/>
              <w:tabs>
                <w:tab w:val="left" w:leader="dot" w:pos="4896"/>
              </w:tabs>
              <w:ind w:right="29"/>
              <w:jc w:val="right"/>
              <w:rPr>
                <w:lang w:val="en-AU"/>
              </w:rPr>
            </w:pPr>
          </w:p>
        </w:tc>
        <w:tc>
          <w:tcPr>
            <w:tcW w:w="1345" w:type="dxa"/>
            <w:tcBorders>
              <w:top w:val="single" w:sz="6" w:space="0" w:color="auto"/>
              <w:left w:val="nil"/>
              <w:bottom w:val="nil"/>
              <w:right w:val="nil"/>
            </w:tcBorders>
            <w:shd w:val="clear" w:color="auto" w:fill="FFFFFF"/>
            <w:vAlign w:val="bottom"/>
          </w:tcPr>
          <w:p w14:paraId="49616447" w14:textId="77777777" w:rsidR="001740DE" w:rsidRPr="00A0346D" w:rsidRDefault="001740DE" w:rsidP="00A21F0D">
            <w:pPr>
              <w:shd w:val="clear" w:color="auto" w:fill="FFFFFF"/>
              <w:tabs>
                <w:tab w:val="left" w:leader="dot" w:pos="4896"/>
              </w:tabs>
              <w:ind w:right="29"/>
              <w:jc w:val="right"/>
              <w:rPr>
                <w:lang w:val="en-AU"/>
              </w:rPr>
            </w:pPr>
          </w:p>
        </w:tc>
        <w:tc>
          <w:tcPr>
            <w:tcW w:w="1306" w:type="dxa"/>
            <w:tcBorders>
              <w:top w:val="single" w:sz="6" w:space="0" w:color="auto"/>
              <w:left w:val="nil"/>
              <w:bottom w:val="nil"/>
              <w:right w:val="nil"/>
            </w:tcBorders>
            <w:shd w:val="clear" w:color="auto" w:fill="FFFFFF"/>
            <w:vAlign w:val="bottom"/>
          </w:tcPr>
          <w:p w14:paraId="49616448"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644E" w14:textId="77777777" w:rsidTr="00AD38E0">
        <w:trPr>
          <w:trHeight w:val="20"/>
          <w:jc w:val="center"/>
        </w:trPr>
        <w:tc>
          <w:tcPr>
            <w:tcW w:w="5092" w:type="dxa"/>
            <w:tcBorders>
              <w:top w:val="nil"/>
              <w:left w:val="nil"/>
              <w:right w:val="nil"/>
            </w:tcBorders>
            <w:shd w:val="clear" w:color="auto" w:fill="FFFFFF"/>
            <w:vAlign w:val="bottom"/>
          </w:tcPr>
          <w:p w14:paraId="4961644A" w14:textId="77777777" w:rsidR="001740DE" w:rsidRPr="00A0346D" w:rsidRDefault="00774733" w:rsidP="00AC34EA">
            <w:pPr>
              <w:shd w:val="clear" w:color="auto" w:fill="FFFFFF"/>
              <w:tabs>
                <w:tab w:val="left" w:leader="dot" w:pos="4896"/>
              </w:tabs>
              <w:ind w:left="360" w:hanging="360"/>
              <w:jc w:val="both"/>
              <w:rPr>
                <w:lang w:val="en-AU"/>
              </w:rPr>
            </w:pPr>
            <w:r w:rsidRPr="00A0346D">
              <w:rPr>
                <w:b/>
                <w:bCs/>
                <w:szCs w:val="18"/>
                <w:lang w:val="en-AU"/>
              </w:rPr>
              <w:t>1.—</w:t>
            </w:r>
            <w:r w:rsidR="001740DE" w:rsidRPr="00A0346D">
              <w:rPr>
                <w:rFonts w:eastAsia="Times New Roman"/>
                <w:b/>
                <w:bCs/>
                <w:szCs w:val="18"/>
                <w:lang w:val="en-AU"/>
              </w:rPr>
              <w:t>Running expenses—Supplementary grant</w:t>
            </w:r>
            <w:r w:rsidR="00AD38E0" w:rsidRPr="00A0346D">
              <w:rPr>
                <w:rFonts w:eastAsia="Times New Roman"/>
                <w:b/>
                <w:bCs/>
                <w:szCs w:val="18"/>
                <w:lang w:val="en-AU"/>
              </w:rPr>
              <w:tab/>
            </w:r>
          </w:p>
        </w:tc>
        <w:tc>
          <w:tcPr>
            <w:tcW w:w="1286" w:type="dxa"/>
            <w:tcBorders>
              <w:top w:val="nil"/>
              <w:left w:val="nil"/>
              <w:bottom w:val="single" w:sz="6" w:space="0" w:color="auto"/>
              <w:right w:val="nil"/>
            </w:tcBorders>
            <w:shd w:val="clear" w:color="auto" w:fill="FFFFFF"/>
            <w:vAlign w:val="bottom"/>
          </w:tcPr>
          <w:p w14:paraId="4961644B"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121 113 600</w:t>
            </w:r>
          </w:p>
        </w:tc>
        <w:tc>
          <w:tcPr>
            <w:tcW w:w="1345" w:type="dxa"/>
            <w:tcBorders>
              <w:top w:val="nil"/>
              <w:left w:val="nil"/>
              <w:bottom w:val="single" w:sz="6" w:space="0" w:color="auto"/>
              <w:right w:val="nil"/>
            </w:tcBorders>
            <w:shd w:val="clear" w:color="auto" w:fill="FFFFFF"/>
            <w:vAlign w:val="bottom"/>
          </w:tcPr>
          <w:p w14:paraId="4961644C"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119 469 700</w:t>
            </w:r>
          </w:p>
        </w:tc>
        <w:tc>
          <w:tcPr>
            <w:tcW w:w="1306" w:type="dxa"/>
            <w:tcBorders>
              <w:top w:val="nil"/>
              <w:left w:val="nil"/>
              <w:bottom w:val="single" w:sz="6" w:space="0" w:color="auto"/>
              <w:right w:val="nil"/>
            </w:tcBorders>
            <w:shd w:val="clear" w:color="auto" w:fill="FFFFFF"/>
            <w:vAlign w:val="bottom"/>
          </w:tcPr>
          <w:p w14:paraId="4961644D"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119 469 699</w:t>
            </w:r>
          </w:p>
        </w:tc>
      </w:tr>
      <w:tr w:rsidR="001740DE" w:rsidRPr="00A0346D" w14:paraId="49616453" w14:textId="77777777" w:rsidTr="00AD38E0">
        <w:trPr>
          <w:trHeight w:val="20"/>
          <w:jc w:val="center"/>
        </w:trPr>
        <w:tc>
          <w:tcPr>
            <w:tcW w:w="5092" w:type="dxa"/>
            <w:tcBorders>
              <w:left w:val="nil"/>
              <w:bottom w:val="nil"/>
              <w:right w:val="nil"/>
            </w:tcBorders>
            <w:shd w:val="clear" w:color="auto" w:fill="FFFFFF"/>
            <w:vAlign w:val="bottom"/>
          </w:tcPr>
          <w:p w14:paraId="4961644F" w14:textId="77777777" w:rsidR="001740DE" w:rsidRPr="00A0346D" w:rsidRDefault="001740DE" w:rsidP="00A21F0D">
            <w:pPr>
              <w:shd w:val="clear" w:color="auto" w:fill="FFFFFF"/>
              <w:tabs>
                <w:tab w:val="left" w:leader="dot" w:pos="4896"/>
              </w:tabs>
              <w:spacing w:before="120"/>
              <w:jc w:val="both"/>
              <w:rPr>
                <w:lang w:val="en-AU"/>
              </w:rPr>
            </w:pPr>
            <w:r w:rsidRPr="00A0346D">
              <w:rPr>
                <w:szCs w:val="18"/>
                <w:lang w:val="en-AU"/>
              </w:rPr>
              <w:t>Division 28</w:t>
            </w:r>
            <w:r w:rsidR="00774733" w:rsidRPr="00A0346D">
              <w:rPr>
                <w:szCs w:val="18"/>
                <w:lang w:val="en-AU"/>
              </w:rPr>
              <w:t>2.—</w:t>
            </w:r>
            <w:r w:rsidRPr="00A0346D">
              <w:rPr>
                <w:rFonts w:eastAsia="Times New Roman"/>
                <w:szCs w:val="18"/>
                <w:lang w:val="en-AU"/>
              </w:rPr>
              <w:t>AUSTRALIAN MARITIME COLLEGE</w:t>
            </w:r>
          </w:p>
        </w:tc>
        <w:tc>
          <w:tcPr>
            <w:tcW w:w="1286" w:type="dxa"/>
            <w:tcBorders>
              <w:top w:val="single" w:sz="6" w:space="0" w:color="auto"/>
              <w:left w:val="nil"/>
              <w:bottom w:val="nil"/>
              <w:right w:val="nil"/>
            </w:tcBorders>
            <w:shd w:val="clear" w:color="auto" w:fill="FFFFFF"/>
            <w:vAlign w:val="bottom"/>
          </w:tcPr>
          <w:p w14:paraId="49616450" w14:textId="77777777" w:rsidR="001740DE" w:rsidRPr="00A0346D" w:rsidRDefault="001740DE" w:rsidP="00A21F0D">
            <w:pPr>
              <w:shd w:val="clear" w:color="auto" w:fill="FFFFFF"/>
              <w:tabs>
                <w:tab w:val="left" w:leader="dot" w:pos="4896"/>
              </w:tabs>
              <w:ind w:right="29"/>
              <w:jc w:val="right"/>
              <w:rPr>
                <w:lang w:val="en-AU"/>
              </w:rPr>
            </w:pPr>
          </w:p>
        </w:tc>
        <w:tc>
          <w:tcPr>
            <w:tcW w:w="1345" w:type="dxa"/>
            <w:tcBorders>
              <w:top w:val="single" w:sz="6" w:space="0" w:color="auto"/>
              <w:left w:val="nil"/>
              <w:bottom w:val="nil"/>
              <w:right w:val="nil"/>
            </w:tcBorders>
            <w:shd w:val="clear" w:color="auto" w:fill="FFFFFF"/>
            <w:vAlign w:val="bottom"/>
          </w:tcPr>
          <w:p w14:paraId="49616451" w14:textId="77777777" w:rsidR="001740DE" w:rsidRPr="00A0346D" w:rsidRDefault="001740DE" w:rsidP="00A21F0D">
            <w:pPr>
              <w:shd w:val="clear" w:color="auto" w:fill="FFFFFF"/>
              <w:tabs>
                <w:tab w:val="left" w:leader="dot" w:pos="4896"/>
              </w:tabs>
              <w:ind w:right="29"/>
              <w:jc w:val="right"/>
              <w:rPr>
                <w:lang w:val="en-AU"/>
              </w:rPr>
            </w:pPr>
          </w:p>
        </w:tc>
        <w:tc>
          <w:tcPr>
            <w:tcW w:w="1306" w:type="dxa"/>
            <w:tcBorders>
              <w:top w:val="single" w:sz="6" w:space="0" w:color="auto"/>
              <w:left w:val="nil"/>
              <w:bottom w:val="nil"/>
              <w:right w:val="nil"/>
            </w:tcBorders>
            <w:shd w:val="clear" w:color="auto" w:fill="FFFFFF"/>
            <w:vAlign w:val="bottom"/>
          </w:tcPr>
          <w:p w14:paraId="49616452"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6458" w14:textId="77777777" w:rsidTr="00AD38E0">
        <w:trPr>
          <w:trHeight w:val="20"/>
          <w:jc w:val="center"/>
        </w:trPr>
        <w:tc>
          <w:tcPr>
            <w:tcW w:w="5092" w:type="dxa"/>
            <w:tcBorders>
              <w:top w:val="nil"/>
              <w:left w:val="nil"/>
              <w:right w:val="nil"/>
            </w:tcBorders>
            <w:shd w:val="clear" w:color="auto" w:fill="FFFFFF"/>
            <w:vAlign w:val="bottom"/>
          </w:tcPr>
          <w:p w14:paraId="49616454" w14:textId="77777777" w:rsidR="001740DE" w:rsidRPr="00A0346D" w:rsidRDefault="00774733" w:rsidP="00A0346D">
            <w:pPr>
              <w:shd w:val="clear" w:color="auto" w:fill="FFFFFF"/>
              <w:tabs>
                <w:tab w:val="left" w:leader="dot" w:pos="4896"/>
              </w:tabs>
              <w:ind w:left="360" w:hanging="360"/>
              <w:rPr>
                <w:lang w:val="en-AU"/>
              </w:rPr>
            </w:pPr>
            <w:r w:rsidRPr="00A0346D">
              <w:rPr>
                <w:b/>
                <w:bCs/>
                <w:szCs w:val="18"/>
                <w:lang w:val="en-AU"/>
              </w:rPr>
              <w:t>1.—</w:t>
            </w:r>
            <w:r w:rsidR="001740DE" w:rsidRPr="00A0346D">
              <w:rPr>
                <w:rFonts w:eastAsia="Times New Roman"/>
                <w:b/>
                <w:bCs/>
                <w:szCs w:val="18"/>
                <w:lang w:val="en-AU"/>
              </w:rPr>
              <w:t xml:space="preserve">For expenditure under the </w:t>
            </w:r>
            <w:r w:rsidR="001740DE" w:rsidRPr="00A0346D">
              <w:rPr>
                <w:rFonts w:eastAsia="Times New Roman"/>
                <w:b/>
                <w:bCs/>
                <w:i/>
                <w:iCs/>
                <w:szCs w:val="18"/>
                <w:lang w:val="en-AU"/>
              </w:rPr>
              <w:t>Australian Maritime College Act 1978</w:t>
            </w:r>
            <w:r w:rsidR="001740DE" w:rsidRPr="00A0346D">
              <w:rPr>
                <w:rFonts w:eastAsia="Times New Roman"/>
                <w:b/>
                <w:bCs/>
                <w:szCs w:val="18"/>
                <w:lang w:val="en-AU"/>
              </w:rPr>
              <w:t>—Running expenses</w:t>
            </w:r>
            <w:r w:rsidR="00AD38E0" w:rsidRPr="00A0346D">
              <w:rPr>
                <w:rFonts w:eastAsia="Times New Roman"/>
                <w:b/>
                <w:bCs/>
                <w:szCs w:val="18"/>
                <w:lang w:val="en-AU"/>
              </w:rPr>
              <w:tab/>
            </w:r>
          </w:p>
        </w:tc>
        <w:tc>
          <w:tcPr>
            <w:tcW w:w="1286" w:type="dxa"/>
            <w:tcBorders>
              <w:top w:val="nil"/>
              <w:left w:val="nil"/>
              <w:bottom w:val="single" w:sz="6" w:space="0" w:color="auto"/>
              <w:right w:val="nil"/>
            </w:tcBorders>
            <w:shd w:val="clear" w:color="auto" w:fill="FFFFFF"/>
            <w:vAlign w:val="bottom"/>
          </w:tcPr>
          <w:p w14:paraId="49616455"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4 742 700</w:t>
            </w:r>
          </w:p>
        </w:tc>
        <w:tc>
          <w:tcPr>
            <w:tcW w:w="1345" w:type="dxa"/>
            <w:tcBorders>
              <w:top w:val="nil"/>
              <w:left w:val="nil"/>
              <w:bottom w:val="single" w:sz="6" w:space="0" w:color="auto"/>
              <w:right w:val="nil"/>
            </w:tcBorders>
            <w:shd w:val="clear" w:color="auto" w:fill="FFFFFF"/>
            <w:vAlign w:val="bottom"/>
          </w:tcPr>
          <w:p w14:paraId="49616456"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4 684 300</w:t>
            </w:r>
          </w:p>
        </w:tc>
        <w:tc>
          <w:tcPr>
            <w:tcW w:w="1306" w:type="dxa"/>
            <w:tcBorders>
              <w:top w:val="nil"/>
              <w:left w:val="nil"/>
              <w:bottom w:val="single" w:sz="6" w:space="0" w:color="auto"/>
              <w:right w:val="nil"/>
            </w:tcBorders>
            <w:shd w:val="clear" w:color="auto" w:fill="FFFFFF"/>
            <w:vAlign w:val="bottom"/>
          </w:tcPr>
          <w:p w14:paraId="49616457"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4 684 191</w:t>
            </w:r>
          </w:p>
        </w:tc>
      </w:tr>
      <w:tr w:rsidR="001740DE" w:rsidRPr="00A0346D" w14:paraId="4961645D" w14:textId="77777777" w:rsidTr="00AD38E0">
        <w:trPr>
          <w:trHeight w:val="20"/>
          <w:jc w:val="center"/>
        </w:trPr>
        <w:tc>
          <w:tcPr>
            <w:tcW w:w="5092" w:type="dxa"/>
            <w:tcBorders>
              <w:left w:val="nil"/>
              <w:bottom w:val="nil"/>
              <w:right w:val="nil"/>
            </w:tcBorders>
            <w:shd w:val="clear" w:color="auto" w:fill="FFFFFF"/>
            <w:vAlign w:val="bottom"/>
          </w:tcPr>
          <w:p w14:paraId="49616459" w14:textId="77777777" w:rsidR="001740DE" w:rsidRPr="00A0346D" w:rsidRDefault="001740DE" w:rsidP="00A0346D">
            <w:pPr>
              <w:shd w:val="clear" w:color="auto" w:fill="FFFFFF"/>
              <w:tabs>
                <w:tab w:val="left" w:leader="dot" w:pos="4896"/>
              </w:tabs>
              <w:spacing w:before="120"/>
              <w:rPr>
                <w:lang w:val="en-AU"/>
              </w:rPr>
            </w:pPr>
            <w:r w:rsidRPr="00A0346D">
              <w:rPr>
                <w:szCs w:val="18"/>
                <w:lang w:val="en-AU"/>
              </w:rPr>
              <w:t>Division 28</w:t>
            </w:r>
            <w:r w:rsidR="00774733" w:rsidRPr="00A0346D">
              <w:rPr>
                <w:szCs w:val="18"/>
                <w:lang w:val="en-AU"/>
              </w:rPr>
              <w:t>3.—</w:t>
            </w:r>
            <w:r w:rsidRPr="00A0346D">
              <w:rPr>
                <w:rFonts w:eastAsia="Times New Roman"/>
                <w:szCs w:val="18"/>
                <w:lang w:val="en-AU"/>
              </w:rPr>
              <w:t>COMMONWEALTH SCHOOLS COMMISSION</w:t>
            </w:r>
          </w:p>
        </w:tc>
        <w:tc>
          <w:tcPr>
            <w:tcW w:w="1286" w:type="dxa"/>
            <w:tcBorders>
              <w:top w:val="single" w:sz="6" w:space="0" w:color="auto"/>
              <w:left w:val="nil"/>
              <w:bottom w:val="nil"/>
              <w:right w:val="nil"/>
            </w:tcBorders>
            <w:shd w:val="clear" w:color="auto" w:fill="FFFFFF"/>
            <w:vAlign w:val="bottom"/>
          </w:tcPr>
          <w:p w14:paraId="4961645A" w14:textId="77777777" w:rsidR="001740DE" w:rsidRPr="00A0346D" w:rsidRDefault="001740DE" w:rsidP="00A21F0D">
            <w:pPr>
              <w:shd w:val="clear" w:color="auto" w:fill="FFFFFF"/>
              <w:tabs>
                <w:tab w:val="left" w:leader="dot" w:pos="4896"/>
              </w:tabs>
              <w:ind w:right="29"/>
              <w:jc w:val="right"/>
              <w:rPr>
                <w:lang w:val="en-AU"/>
              </w:rPr>
            </w:pPr>
          </w:p>
        </w:tc>
        <w:tc>
          <w:tcPr>
            <w:tcW w:w="1345" w:type="dxa"/>
            <w:tcBorders>
              <w:top w:val="single" w:sz="6" w:space="0" w:color="auto"/>
              <w:left w:val="nil"/>
              <w:bottom w:val="nil"/>
              <w:right w:val="nil"/>
            </w:tcBorders>
            <w:shd w:val="clear" w:color="auto" w:fill="FFFFFF"/>
            <w:vAlign w:val="bottom"/>
          </w:tcPr>
          <w:p w14:paraId="4961645B" w14:textId="77777777" w:rsidR="001740DE" w:rsidRPr="00A0346D" w:rsidRDefault="001740DE" w:rsidP="00A21F0D">
            <w:pPr>
              <w:shd w:val="clear" w:color="auto" w:fill="FFFFFF"/>
              <w:tabs>
                <w:tab w:val="left" w:leader="dot" w:pos="4896"/>
              </w:tabs>
              <w:ind w:right="29"/>
              <w:jc w:val="right"/>
              <w:rPr>
                <w:lang w:val="en-AU"/>
              </w:rPr>
            </w:pPr>
          </w:p>
        </w:tc>
        <w:tc>
          <w:tcPr>
            <w:tcW w:w="1306" w:type="dxa"/>
            <w:tcBorders>
              <w:top w:val="single" w:sz="6" w:space="0" w:color="auto"/>
              <w:left w:val="nil"/>
              <w:bottom w:val="nil"/>
              <w:right w:val="nil"/>
            </w:tcBorders>
            <w:shd w:val="clear" w:color="auto" w:fill="FFFFFF"/>
            <w:vAlign w:val="bottom"/>
          </w:tcPr>
          <w:p w14:paraId="4961645C"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6462" w14:textId="77777777" w:rsidTr="00AC34EA">
        <w:trPr>
          <w:trHeight w:val="20"/>
          <w:jc w:val="center"/>
        </w:trPr>
        <w:tc>
          <w:tcPr>
            <w:tcW w:w="5092" w:type="dxa"/>
            <w:tcBorders>
              <w:top w:val="nil"/>
              <w:left w:val="nil"/>
              <w:bottom w:val="nil"/>
              <w:right w:val="nil"/>
            </w:tcBorders>
            <w:shd w:val="clear" w:color="auto" w:fill="FFFFFF"/>
            <w:vAlign w:val="bottom"/>
          </w:tcPr>
          <w:p w14:paraId="4961645E" w14:textId="77777777" w:rsidR="001740DE" w:rsidRPr="00A0346D" w:rsidRDefault="00774733" w:rsidP="00AC34EA">
            <w:pPr>
              <w:shd w:val="clear" w:color="auto" w:fill="FFFFFF"/>
              <w:tabs>
                <w:tab w:val="left" w:leader="dot" w:pos="4896"/>
              </w:tabs>
              <w:ind w:left="360" w:hanging="360"/>
              <w:jc w:val="both"/>
              <w:rPr>
                <w:lang w:val="en-AU"/>
              </w:rPr>
            </w:pPr>
            <w:r w:rsidRPr="00A0346D">
              <w:rPr>
                <w:b/>
                <w:bCs/>
                <w:szCs w:val="18"/>
                <w:lang w:val="en-AU"/>
              </w:rPr>
              <w:t>1.—</w:t>
            </w:r>
            <w:r w:rsidR="001740DE" w:rsidRPr="00A0346D">
              <w:rPr>
                <w:rFonts w:eastAsia="Times New Roman"/>
                <w:b/>
                <w:bCs/>
                <w:szCs w:val="18"/>
                <w:lang w:val="en-AU"/>
              </w:rPr>
              <w:t>Salaries and Payments in the nature of Salary—</w:t>
            </w:r>
          </w:p>
        </w:tc>
        <w:tc>
          <w:tcPr>
            <w:tcW w:w="1286" w:type="dxa"/>
            <w:tcBorders>
              <w:top w:val="nil"/>
              <w:left w:val="nil"/>
              <w:bottom w:val="nil"/>
              <w:right w:val="nil"/>
            </w:tcBorders>
            <w:shd w:val="clear" w:color="auto" w:fill="FFFFFF"/>
            <w:vAlign w:val="bottom"/>
          </w:tcPr>
          <w:p w14:paraId="4961645F" w14:textId="77777777" w:rsidR="001740DE" w:rsidRPr="00A0346D" w:rsidRDefault="001740DE" w:rsidP="00A21F0D">
            <w:pPr>
              <w:shd w:val="clear" w:color="auto" w:fill="FFFFFF"/>
              <w:tabs>
                <w:tab w:val="left" w:leader="dot" w:pos="4896"/>
              </w:tabs>
              <w:ind w:right="29"/>
              <w:jc w:val="right"/>
              <w:rPr>
                <w:lang w:val="en-AU"/>
              </w:rPr>
            </w:pPr>
          </w:p>
        </w:tc>
        <w:tc>
          <w:tcPr>
            <w:tcW w:w="1345" w:type="dxa"/>
            <w:tcBorders>
              <w:top w:val="nil"/>
              <w:left w:val="nil"/>
              <w:bottom w:val="nil"/>
              <w:right w:val="nil"/>
            </w:tcBorders>
            <w:shd w:val="clear" w:color="auto" w:fill="FFFFFF"/>
            <w:vAlign w:val="bottom"/>
          </w:tcPr>
          <w:p w14:paraId="49616460" w14:textId="77777777" w:rsidR="001740DE" w:rsidRPr="00A0346D" w:rsidRDefault="001740DE" w:rsidP="00A21F0D">
            <w:pPr>
              <w:shd w:val="clear" w:color="auto" w:fill="FFFFFF"/>
              <w:tabs>
                <w:tab w:val="left" w:leader="dot" w:pos="4896"/>
              </w:tabs>
              <w:ind w:right="29"/>
              <w:jc w:val="right"/>
              <w:rPr>
                <w:lang w:val="en-AU"/>
              </w:rPr>
            </w:pPr>
          </w:p>
        </w:tc>
        <w:tc>
          <w:tcPr>
            <w:tcW w:w="1306" w:type="dxa"/>
            <w:tcBorders>
              <w:top w:val="nil"/>
              <w:left w:val="nil"/>
              <w:bottom w:val="nil"/>
              <w:right w:val="nil"/>
            </w:tcBorders>
            <w:shd w:val="clear" w:color="auto" w:fill="FFFFFF"/>
            <w:vAlign w:val="bottom"/>
          </w:tcPr>
          <w:p w14:paraId="49616461"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6467" w14:textId="77777777" w:rsidTr="00AD38E0">
        <w:trPr>
          <w:trHeight w:val="20"/>
          <w:jc w:val="center"/>
        </w:trPr>
        <w:tc>
          <w:tcPr>
            <w:tcW w:w="5092" w:type="dxa"/>
            <w:tcBorders>
              <w:top w:val="nil"/>
              <w:left w:val="nil"/>
              <w:right w:val="nil"/>
            </w:tcBorders>
            <w:shd w:val="clear" w:color="auto" w:fill="FFFFFF"/>
            <w:vAlign w:val="bottom"/>
          </w:tcPr>
          <w:p w14:paraId="49616463"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01. </w:t>
            </w:r>
            <w:r w:rsidR="001740DE" w:rsidRPr="00A0346D">
              <w:rPr>
                <w:szCs w:val="18"/>
                <w:lang w:val="en-AU"/>
              </w:rPr>
              <w:t>Salaries and allowances</w:t>
            </w:r>
            <w:r w:rsidR="00AD38E0" w:rsidRPr="00A0346D">
              <w:rPr>
                <w:szCs w:val="18"/>
                <w:lang w:val="en-AU"/>
              </w:rPr>
              <w:tab/>
            </w:r>
          </w:p>
        </w:tc>
        <w:tc>
          <w:tcPr>
            <w:tcW w:w="1286" w:type="dxa"/>
            <w:tcBorders>
              <w:top w:val="nil"/>
              <w:left w:val="nil"/>
              <w:bottom w:val="nil"/>
              <w:right w:val="nil"/>
            </w:tcBorders>
            <w:shd w:val="clear" w:color="auto" w:fill="FFFFFF"/>
            <w:vAlign w:val="bottom"/>
          </w:tcPr>
          <w:p w14:paraId="4961646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4 150 000</w:t>
            </w:r>
          </w:p>
        </w:tc>
        <w:tc>
          <w:tcPr>
            <w:tcW w:w="1345" w:type="dxa"/>
            <w:tcBorders>
              <w:top w:val="nil"/>
              <w:left w:val="nil"/>
              <w:bottom w:val="nil"/>
              <w:right w:val="nil"/>
            </w:tcBorders>
            <w:shd w:val="clear" w:color="auto" w:fill="FFFFFF"/>
            <w:vAlign w:val="bottom"/>
          </w:tcPr>
          <w:p w14:paraId="4961646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3 350 000</w:t>
            </w:r>
          </w:p>
        </w:tc>
        <w:tc>
          <w:tcPr>
            <w:tcW w:w="1306" w:type="dxa"/>
            <w:tcBorders>
              <w:top w:val="nil"/>
              <w:left w:val="nil"/>
              <w:bottom w:val="nil"/>
              <w:right w:val="nil"/>
            </w:tcBorders>
            <w:shd w:val="clear" w:color="auto" w:fill="FFFFFF"/>
            <w:vAlign w:val="bottom"/>
          </w:tcPr>
          <w:p w14:paraId="4961646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3 256 543</w:t>
            </w:r>
          </w:p>
        </w:tc>
      </w:tr>
      <w:tr w:rsidR="001740DE" w:rsidRPr="00A0346D" w14:paraId="4961646C" w14:textId="77777777" w:rsidTr="00AD38E0">
        <w:trPr>
          <w:trHeight w:val="20"/>
          <w:jc w:val="center"/>
        </w:trPr>
        <w:tc>
          <w:tcPr>
            <w:tcW w:w="5092" w:type="dxa"/>
            <w:tcBorders>
              <w:left w:val="nil"/>
              <w:right w:val="nil"/>
            </w:tcBorders>
            <w:shd w:val="clear" w:color="auto" w:fill="FFFFFF"/>
            <w:vAlign w:val="bottom"/>
          </w:tcPr>
          <w:p w14:paraId="49616468" w14:textId="77777777" w:rsidR="001740DE" w:rsidRPr="00A0346D" w:rsidRDefault="00A107E9" w:rsidP="00A21F0D">
            <w:pPr>
              <w:shd w:val="clear" w:color="auto" w:fill="FFFFFF"/>
              <w:tabs>
                <w:tab w:val="left" w:leader="dot" w:pos="4896"/>
              </w:tabs>
              <w:ind w:left="576" w:hanging="432"/>
              <w:jc w:val="both"/>
              <w:rPr>
                <w:lang w:val="en-AU"/>
              </w:rPr>
            </w:pPr>
            <w:r w:rsidRPr="00A0346D">
              <w:rPr>
                <w:lang w:val="en-AU"/>
              </w:rPr>
              <w:t xml:space="preserve">02. </w:t>
            </w:r>
            <w:r w:rsidR="001740DE" w:rsidRPr="00A0346D">
              <w:rPr>
                <w:lang w:val="en-AU"/>
              </w:rPr>
              <w:t>Overtime</w:t>
            </w:r>
            <w:r w:rsidR="00AD38E0" w:rsidRPr="00A0346D">
              <w:rPr>
                <w:lang w:val="en-AU"/>
              </w:rPr>
              <w:tab/>
            </w:r>
          </w:p>
        </w:tc>
        <w:tc>
          <w:tcPr>
            <w:tcW w:w="1286" w:type="dxa"/>
            <w:tcBorders>
              <w:top w:val="nil"/>
              <w:left w:val="nil"/>
              <w:bottom w:val="single" w:sz="6" w:space="0" w:color="auto"/>
              <w:right w:val="nil"/>
            </w:tcBorders>
            <w:shd w:val="clear" w:color="auto" w:fill="FFFFFF"/>
            <w:vAlign w:val="bottom"/>
          </w:tcPr>
          <w:p w14:paraId="4961646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28 000</w:t>
            </w:r>
          </w:p>
        </w:tc>
        <w:tc>
          <w:tcPr>
            <w:tcW w:w="1345" w:type="dxa"/>
            <w:tcBorders>
              <w:top w:val="nil"/>
              <w:left w:val="nil"/>
              <w:bottom w:val="single" w:sz="6" w:space="0" w:color="auto"/>
              <w:right w:val="nil"/>
            </w:tcBorders>
            <w:shd w:val="clear" w:color="auto" w:fill="FFFFFF"/>
            <w:vAlign w:val="bottom"/>
          </w:tcPr>
          <w:p w14:paraId="4961646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28 000</w:t>
            </w:r>
          </w:p>
        </w:tc>
        <w:tc>
          <w:tcPr>
            <w:tcW w:w="1306" w:type="dxa"/>
            <w:tcBorders>
              <w:top w:val="nil"/>
              <w:left w:val="nil"/>
              <w:bottom w:val="single" w:sz="6" w:space="0" w:color="auto"/>
              <w:right w:val="nil"/>
            </w:tcBorders>
            <w:shd w:val="clear" w:color="auto" w:fill="FFFFFF"/>
            <w:vAlign w:val="bottom"/>
          </w:tcPr>
          <w:p w14:paraId="4961646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25 046</w:t>
            </w:r>
          </w:p>
        </w:tc>
      </w:tr>
      <w:tr w:rsidR="001740DE" w:rsidRPr="00A0346D" w14:paraId="49616471" w14:textId="77777777" w:rsidTr="00AD38E0">
        <w:trPr>
          <w:trHeight w:val="20"/>
          <w:jc w:val="center"/>
        </w:trPr>
        <w:tc>
          <w:tcPr>
            <w:tcW w:w="5092" w:type="dxa"/>
            <w:tcBorders>
              <w:left w:val="nil"/>
              <w:right w:val="nil"/>
            </w:tcBorders>
            <w:shd w:val="clear" w:color="auto" w:fill="FFFFFF"/>
            <w:vAlign w:val="bottom"/>
          </w:tcPr>
          <w:p w14:paraId="4961646D" w14:textId="77777777" w:rsidR="001740DE" w:rsidRPr="00A0346D" w:rsidRDefault="001740DE" w:rsidP="00A21F0D">
            <w:pPr>
              <w:shd w:val="clear" w:color="auto" w:fill="FFFFFF"/>
              <w:tabs>
                <w:tab w:val="left" w:leader="dot" w:pos="4896"/>
              </w:tabs>
              <w:jc w:val="both"/>
              <w:rPr>
                <w:lang w:val="en-AU"/>
              </w:rPr>
            </w:pPr>
          </w:p>
        </w:tc>
        <w:tc>
          <w:tcPr>
            <w:tcW w:w="1286" w:type="dxa"/>
            <w:tcBorders>
              <w:top w:val="single" w:sz="6" w:space="0" w:color="auto"/>
              <w:left w:val="nil"/>
              <w:bottom w:val="single" w:sz="6" w:space="0" w:color="auto"/>
              <w:right w:val="nil"/>
            </w:tcBorders>
            <w:shd w:val="clear" w:color="auto" w:fill="FFFFFF"/>
            <w:vAlign w:val="bottom"/>
          </w:tcPr>
          <w:p w14:paraId="4961646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4 178 000</w:t>
            </w:r>
          </w:p>
        </w:tc>
        <w:tc>
          <w:tcPr>
            <w:tcW w:w="1345" w:type="dxa"/>
            <w:tcBorders>
              <w:top w:val="single" w:sz="6" w:space="0" w:color="auto"/>
              <w:left w:val="nil"/>
              <w:bottom w:val="single" w:sz="6" w:space="0" w:color="auto"/>
              <w:right w:val="nil"/>
            </w:tcBorders>
            <w:shd w:val="clear" w:color="auto" w:fill="FFFFFF"/>
            <w:vAlign w:val="bottom"/>
          </w:tcPr>
          <w:p w14:paraId="4961646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3 378 000</w:t>
            </w:r>
          </w:p>
        </w:tc>
        <w:tc>
          <w:tcPr>
            <w:tcW w:w="1306" w:type="dxa"/>
            <w:tcBorders>
              <w:top w:val="single" w:sz="6" w:space="0" w:color="auto"/>
              <w:left w:val="nil"/>
              <w:bottom w:val="single" w:sz="6" w:space="0" w:color="auto"/>
              <w:right w:val="nil"/>
            </w:tcBorders>
            <w:shd w:val="clear" w:color="auto" w:fill="FFFFFF"/>
            <w:vAlign w:val="bottom"/>
          </w:tcPr>
          <w:p w14:paraId="4961647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3 281 588</w:t>
            </w:r>
          </w:p>
        </w:tc>
      </w:tr>
      <w:tr w:rsidR="001740DE" w:rsidRPr="00A0346D" w14:paraId="49616476" w14:textId="77777777" w:rsidTr="00AD38E0">
        <w:trPr>
          <w:trHeight w:val="20"/>
          <w:jc w:val="center"/>
        </w:trPr>
        <w:tc>
          <w:tcPr>
            <w:tcW w:w="5092" w:type="dxa"/>
            <w:tcBorders>
              <w:left w:val="nil"/>
              <w:bottom w:val="nil"/>
              <w:right w:val="nil"/>
            </w:tcBorders>
            <w:shd w:val="clear" w:color="auto" w:fill="FFFFFF"/>
            <w:vAlign w:val="bottom"/>
          </w:tcPr>
          <w:p w14:paraId="49616472" w14:textId="77777777" w:rsidR="001740DE" w:rsidRPr="00A0346D" w:rsidRDefault="00774733" w:rsidP="00A21F0D">
            <w:pPr>
              <w:shd w:val="clear" w:color="auto" w:fill="FFFFFF"/>
              <w:tabs>
                <w:tab w:val="left" w:leader="dot" w:pos="4896"/>
              </w:tabs>
              <w:spacing w:before="120"/>
              <w:jc w:val="both"/>
              <w:rPr>
                <w:lang w:val="en-AU"/>
              </w:rPr>
            </w:pPr>
            <w:r w:rsidRPr="00A0346D">
              <w:rPr>
                <w:b/>
                <w:bCs/>
                <w:szCs w:val="18"/>
                <w:lang w:val="en-AU"/>
              </w:rPr>
              <w:t>2.—</w:t>
            </w:r>
            <w:r w:rsidR="001740DE" w:rsidRPr="00A0346D">
              <w:rPr>
                <w:rFonts w:eastAsia="Times New Roman"/>
                <w:b/>
                <w:bCs/>
                <w:szCs w:val="18"/>
                <w:lang w:val="en-AU"/>
              </w:rPr>
              <w:t>Administrative Expenses—</w:t>
            </w:r>
          </w:p>
        </w:tc>
        <w:tc>
          <w:tcPr>
            <w:tcW w:w="1286" w:type="dxa"/>
            <w:tcBorders>
              <w:top w:val="single" w:sz="6" w:space="0" w:color="auto"/>
              <w:left w:val="nil"/>
              <w:bottom w:val="nil"/>
              <w:right w:val="nil"/>
            </w:tcBorders>
            <w:shd w:val="clear" w:color="auto" w:fill="FFFFFF"/>
            <w:vAlign w:val="bottom"/>
          </w:tcPr>
          <w:p w14:paraId="49616473" w14:textId="77777777" w:rsidR="001740DE" w:rsidRPr="00A0346D" w:rsidRDefault="001740DE" w:rsidP="00A21F0D">
            <w:pPr>
              <w:shd w:val="clear" w:color="auto" w:fill="FFFFFF"/>
              <w:tabs>
                <w:tab w:val="left" w:leader="dot" w:pos="4896"/>
              </w:tabs>
              <w:ind w:right="29"/>
              <w:jc w:val="right"/>
              <w:rPr>
                <w:lang w:val="en-AU"/>
              </w:rPr>
            </w:pPr>
          </w:p>
        </w:tc>
        <w:tc>
          <w:tcPr>
            <w:tcW w:w="1345" w:type="dxa"/>
            <w:tcBorders>
              <w:top w:val="single" w:sz="6" w:space="0" w:color="auto"/>
              <w:left w:val="nil"/>
              <w:bottom w:val="nil"/>
              <w:right w:val="nil"/>
            </w:tcBorders>
            <w:shd w:val="clear" w:color="auto" w:fill="FFFFFF"/>
            <w:vAlign w:val="bottom"/>
          </w:tcPr>
          <w:p w14:paraId="49616474" w14:textId="77777777" w:rsidR="001740DE" w:rsidRPr="00A0346D" w:rsidRDefault="001740DE" w:rsidP="00A21F0D">
            <w:pPr>
              <w:shd w:val="clear" w:color="auto" w:fill="FFFFFF"/>
              <w:tabs>
                <w:tab w:val="left" w:leader="dot" w:pos="4896"/>
              </w:tabs>
              <w:ind w:right="29"/>
              <w:jc w:val="right"/>
              <w:rPr>
                <w:lang w:val="en-AU"/>
              </w:rPr>
            </w:pPr>
          </w:p>
        </w:tc>
        <w:tc>
          <w:tcPr>
            <w:tcW w:w="1306" w:type="dxa"/>
            <w:tcBorders>
              <w:top w:val="single" w:sz="6" w:space="0" w:color="auto"/>
              <w:left w:val="nil"/>
              <w:bottom w:val="nil"/>
              <w:right w:val="nil"/>
            </w:tcBorders>
            <w:shd w:val="clear" w:color="auto" w:fill="FFFFFF"/>
            <w:vAlign w:val="bottom"/>
          </w:tcPr>
          <w:p w14:paraId="49616475"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647B" w14:textId="77777777" w:rsidTr="00AD38E0">
        <w:trPr>
          <w:trHeight w:val="20"/>
          <w:jc w:val="center"/>
        </w:trPr>
        <w:tc>
          <w:tcPr>
            <w:tcW w:w="5092" w:type="dxa"/>
            <w:tcBorders>
              <w:top w:val="nil"/>
              <w:left w:val="nil"/>
              <w:right w:val="nil"/>
            </w:tcBorders>
            <w:shd w:val="clear" w:color="auto" w:fill="FFFFFF"/>
            <w:vAlign w:val="bottom"/>
          </w:tcPr>
          <w:p w14:paraId="49616477"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01. </w:t>
            </w:r>
            <w:r w:rsidR="001740DE" w:rsidRPr="00A0346D">
              <w:rPr>
                <w:szCs w:val="18"/>
                <w:lang w:val="en-AU"/>
              </w:rPr>
              <w:t>Travelling and subsistence</w:t>
            </w:r>
            <w:r w:rsidR="00AD38E0" w:rsidRPr="00A0346D">
              <w:rPr>
                <w:szCs w:val="18"/>
                <w:lang w:val="en-AU"/>
              </w:rPr>
              <w:tab/>
            </w:r>
          </w:p>
        </w:tc>
        <w:tc>
          <w:tcPr>
            <w:tcW w:w="1286" w:type="dxa"/>
            <w:tcBorders>
              <w:top w:val="nil"/>
              <w:left w:val="nil"/>
              <w:bottom w:val="nil"/>
              <w:right w:val="nil"/>
            </w:tcBorders>
            <w:shd w:val="clear" w:color="auto" w:fill="FFFFFF"/>
            <w:vAlign w:val="bottom"/>
          </w:tcPr>
          <w:p w14:paraId="4961647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380 000</w:t>
            </w:r>
          </w:p>
        </w:tc>
        <w:tc>
          <w:tcPr>
            <w:tcW w:w="1345" w:type="dxa"/>
            <w:tcBorders>
              <w:top w:val="nil"/>
              <w:left w:val="nil"/>
              <w:bottom w:val="nil"/>
              <w:right w:val="nil"/>
            </w:tcBorders>
            <w:shd w:val="clear" w:color="auto" w:fill="FFFFFF"/>
            <w:vAlign w:val="bottom"/>
          </w:tcPr>
          <w:p w14:paraId="4961647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331 000</w:t>
            </w:r>
          </w:p>
        </w:tc>
        <w:tc>
          <w:tcPr>
            <w:tcW w:w="1306" w:type="dxa"/>
            <w:tcBorders>
              <w:top w:val="nil"/>
              <w:left w:val="nil"/>
              <w:bottom w:val="nil"/>
              <w:right w:val="nil"/>
            </w:tcBorders>
            <w:shd w:val="clear" w:color="auto" w:fill="FFFFFF"/>
            <w:vAlign w:val="bottom"/>
          </w:tcPr>
          <w:p w14:paraId="4961647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330 966</w:t>
            </w:r>
          </w:p>
        </w:tc>
      </w:tr>
      <w:tr w:rsidR="001740DE" w:rsidRPr="00A0346D" w14:paraId="49616480" w14:textId="77777777" w:rsidTr="00AD38E0">
        <w:trPr>
          <w:trHeight w:val="20"/>
          <w:jc w:val="center"/>
        </w:trPr>
        <w:tc>
          <w:tcPr>
            <w:tcW w:w="5092" w:type="dxa"/>
            <w:tcBorders>
              <w:left w:val="nil"/>
              <w:right w:val="nil"/>
            </w:tcBorders>
            <w:shd w:val="clear" w:color="auto" w:fill="FFFFFF"/>
            <w:vAlign w:val="bottom"/>
          </w:tcPr>
          <w:p w14:paraId="4961647C"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02. </w:t>
            </w:r>
            <w:r w:rsidR="001740DE" w:rsidRPr="00A0346D">
              <w:rPr>
                <w:szCs w:val="18"/>
                <w:lang w:val="en-AU"/>
              </w:rPr>
              <w:t>Office requisites and equipment, stationery and printing</w:t>
            </w:r>
          </w:p>
        </w:tc>
        <w:tc>
          <w:tcPr>
            <w:tcW w:w="1286" w:type="dxa"/>
            <w:tcBorders>
              <w:top w:val="nil"/>
              <w:left w:val="nil"/>
              <w:bottom w:val="nil"/>
              <w:right w:val="nil"/>
            </w:tcBorders>
            <w:shd w:val="clear" w:color="auto" w:fill="FFFFFF"/>
            <w:vAlign w:val="bottom"/>
          </w:tcPr>
          <w:p w14:paraId="4961647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270 000</w:t>
            </w:r>
          </w:p>
        </w:tc>
        <w:tc>
          <w:tcPr>
            <w:tcW w:w="1345" w:type="dxa"/>
            <w:tcBorders>
              <w:top w:val="nil"/>
              <w:left w:val="nil"/>
              <w:bottom w:val="nil"/>
              <w:right w:val="nil"/>
            </w:tcBorders>
            <w:shd w:val="clear" w:color="auto" w:fill="FFFFFF"/>
            <w:vAlign w:val="bottom"/>
          </w:tcPr>
          <w:p w14:paraId="4961647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246 500</w:t>
            </w:r>
          </w:p>
        </w:tc>
        <w:tc>
          <w:tcPr>
            <w:tcW w:w="1306" w:type="dxa"/>
            <w:tcBorders>
              <w:top w:val="nil"/>
              <w:left w:val="nil"/>
              <w:bottom w:val="nil"/>
              <w:right w:val="nil"/>
            </w:tcBorders>
            <w:shd w:val="clear" w:color="auto" w:fill="FFFFFF"/>
            <w:vAlign w:val="bottom"/>
          </w:tcPr>
          <w:p w14:paraId="4961647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246 487</w:t>
            </w:r>
          </w:p>
        </w:tc>
      </w:tr>
      <w:tr w:rsidR="001740DE" w:rsidRPr="00A0346D" w14:paraId="49616485" w14:textId="77777777" w:rsidTr="00AD38E0">
        <w:trPr>
          <w:trHeight w:val="20"/>
          <w:jc w:val="center"/>
        </w:trPr>
        <w:tc>
          <w:tcPr>
            <w:tcW w:w="5092" w:type="dxa"/>
            <w:tcBorders>
              <w:left w:val="nil"/>
              <w:bottom w:val="nil"/>
              <w:right w:val="nil"/>
            </w:tcBorders>
            <w:shd w:val="clear" w:color="auto" w:fill="FFFFFF"/>
            <w:vAlign w:val="bottom"/>
          </w:tcPr>
          <w:p w14:paraId="49616481"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03. </w:t>
            </w:r>
            <w:r w:rsidR="001740DE" w:rsidRPr="00A0346D">
              <w:rPr>
                <w:szCs w:val="18"/>
                <w:lang w:val="en-AU"/>
              </w:rPr>
              <w:t>Postage, telegrams and telephone services</w:t>
            </w:r>
            <w:r w:rsidR="00AD38E0" w:rsidRPr="00A0346D">
              <w:rPr>
                <w:szCs w:val="18"/>
                <w:lang w:val="en-AU"/>
              </w:rPr>
              <w:tab/>
            </w:r>
          </w:p>
        </w:tc>
        <w:tc>
          <w:tcPr>
            <w:tcW w:w="1286" w:type="dxa"/>
            <w:tcBorders>
              <w:top w:val="nil"/>
              <w:left w:val="nil"/>
              <w:bottom w:val="nil"/>
              <w:right w:val="nil"/>
            </w:tcBorders>
            <w:shd w:val="clear" w:color="auto" w:fill="FFFFFF"/>
            <w:vAlign w:val="bottom"/>
          </w:tcPr>
          <w:p w14:paraId="4961648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319 000</w:t>
            </w:r>
          </w:p>
        </w:tc>
        <w:tc>
          <w:tcPr>
            <w:tcW w:w="1345" w:type="dxa"/>
            <w:tcBorders>
              <w:top w:val="nil"/>
              <w:left w:val="nil"/>
              <w:bottom w:val="nil"/>
              <w:right w:val="nil"/>
            </w:tcBorders>
            <w:shd w:val="clear" w:color="auto" w:fill="FFFFFF"/>
            <w:vAlign w:val="bottom"/>
          </w:tcPr>
          <w:p w14:paraId="4961648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167 000</w:t>
            </w:r>
          </w:p>
        </w:tc>
        <w:tc>
          <w:tcPr>
            <w:tcW w:w="1306" w:type="dxa"/>
            <w:tcBorders>
              <w:top w:val="nil"/>
              <w:left w:val="nil"/>
              <w:bottom w:val="nil"/>
              <w:right w:val="nil"/>
            </w:tcBorders>
            <w:shd w:val="clear" w:color="auto" w:fill="FFFFFF"/>
            <w:vAlign w:val="bottom"/>
          </w:tcPr>
          <w:p w14:paraId="4961648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166 970</w:t>
            </w:r>
          </w:p>
        </w:tc>
      </w:tr>
      <w:tr w:rsidR="001740DE" w:rsidRPr="00A0346D" w14:paraId="4961648A" w14:textId="77777777" w:rsidTr="00AD38E0">
        <w:trPr>
          <w:trHeight w:val="20"/>
          <w:jc w:val="center"/>
        </w:trPr>
        <w:tc>
          <w:tcPr>
            <w:tcW w:w="5092" w:type="dxa"/>
            <w:tcBorders>
              <w:top w:val="nil"/>
              <w:left w:val="nil"/>
              <w:right w:val="nil"/>
            </w:tcBorders>
            <w:shd w:val="clear" w:color="auto" w:fill="FFFFFF"/>
            <w:vAlign w:val="bottom"/>
          </w:tcPr>
          <w:p w14:paraId="49616486"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04. </w:t>
            </w:r>
            <w:r w:rsidR="001740DE" w:rsidRPr="00A0346D">
              <w:rPr>
                <w:szCs w:val="18"/>
                <w:lang w:val="en-AU"/>
              </w:rPr>
              <w:t>Computer services</w:t>
            </w:r>
            <w:r w:rsidR="00AD38E0" w:rsidRPr="00A0346D">
              <w:rPr>
                <w:szCs w:val="18"/>
                <w:lang w:val="en-AU"/>
              </w:rPr>
              <w:tab/>
            </w:r>
          </w:p>
        </w:tc>
        <w:tc>
          <w:tcPr>
            <w:tcW w:w="1286" w:type="dxa"/>
            <w:tcBorders>
              <w:top w:val="nil"/>
              <w:left w:val="nil"/>
              <w:bottom w:val="nil"/>
              <w:right w:val="nil"/>
            </w:tcBorders>
            <w:shd w:val="clear" w:color="auto" w:fill="FFFFFF"/>
            <w:vAlign w:val="bottom"/>
          </w:tcPr>
          <w:p w14:paraId="4961648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405 000</w:t>
            </w:r>
          </w:p>
        </w:tc>
        <w:tc>
          <w:tcPr>
            <w:tcW w:w="1345" w:type="dxa"/>
            <w:tcBorders>
              <w:top w:val="nil"/>
              <w:left w:val="nil"/>
              <w:bottom w:val="nil"/>
              <w:right w:val="nil"/>
            </w:tcBorders>
            <w:shd w:val="clear" w:color="auto" w:fill="FFFFFF"/>
            <w:vAlign w:val="bottom"/>
          </w:tcPr>
          <w:p w14:paraId="4961648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152 000</w:t>
            </w:r>
          </w:p>
        </w:tc>
        <w:tc>
          <w:tcPr>
            <w:tcW w:w="1306" w:type="dxa"/>
            <w:tcBorders>
              <w:top w:val="nil"/>
              <w:left w:val="nil"/>
              <w:bottom w:val="nil"/>
              <w:right w:val="nil"/>
            </w:tcBorders>
            <w:shd w:val="clear" w:color="auto" w:fill="FFFFFF"/>
            <w:vAlign w:val="bottom"/>
          </w:tcPr>
          <w:p w14:paraId="4961648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151 952</w:t>
            </w:r>
          </w:p>
        </w:tc>
      </w:tr>
      <w:tr w:rsidR="001740DE" w:rsidRPr="00A0346D" w14:paraId="4961648F" w14:textId="77777777" w:rsidTr="00AD38E0">
        <w:trPr>
          <w:trHeight w:val="20"/>
          <w:jc w:val="center"/>
        </w:trPr>
        <w:tc>
          <w:tcPr>
            <w:tcW w:w="5092" w:type="dxa"/>
            <w:tcBorders>
              <w:left w:val="nil"/>
              <w:right w:val="nil"/>
            </w:tcBorders>
            <w:shd w:val="clear" w:color="auto" w:fill="FFFFFF"/>
            <w:vAlign w:val="bottom"/>
          </w:tcPr>
          <w:p w14:paraId="4961648B" w14:textId="53D48CA9"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05. </w:t>
            </w:r>
            <w:r w:rsidR="001740DE" w:rsidRPr="00A0346D">
              <w:rPr>
                <w:szCs w:val="18"/>
                <w:lang w:val="en-AU"/>
              </w:rPr>
              <w:t>Consultants and part</w:t>
            </w:r>
            <w:r w:rsidR="00A0346D">
              <w:rPr>
                <w:szCs w:val="18"/>
                <w:lang w:val="en-AU"/>
              </w:rPr>
              <w:noBreakHyphen/>
            </w:r>
            <w:r w:rsidR="001740DE" w:rsidRPr="00A0346D">
              <w:rPr>
                <w:szCs w:val="18"/>
                <w:lang w:val="en-AU"/>
              </w:rPr>
              <w:t>time members of committees</w:t>
            </w:r>
            <w:r w:rsidR="001740DE" w:rsidRPr="00A0346D">
              <w:rPr>
                <w:rFonts w:eastAsia="Times New Roman"/>
                <w:szCs w:val="18"/>
                <w:lang w:val="en-AU"/>
              </w:rPr>
              <w:t>—Fees</w:t>
            </w:r>
          </w:p>
        </w:tc>
        <w:tc>
          <w:tcPr>
            <w:tcW w:w="1286" w:type="dxa"/>
            <w:tcBorders>
              <w:top w:val="nil"/>
              <w:left w:val="nil"/>
              <w:bottom w:val="nil"/>
              <w:right w:val="nil"/>
            </w:tcBorders>
            <w:shd w:val="clear" w:color="auto" w:fill="FFFFFF"/>
            <w:vAlign w:val="bottom"/>
          </w:tcPr>
          <w:p w14:paraId="4961648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365 000</w:t>
            </w:r>
          </w:p>
        </w:tc>
        <w:tc>
          <w:tcPr>
            <w:tcW w:w="1345" w:type="dxa"/>
            <w:tcBorders>
              <w:top w:val="nil"/>
              <w:left w:val="nil"/>
              <w:bottom w:val="nil"/>
              <w:right w:val="nil"/>
            </w:tcBorders>
            <w:shd w:val="clear" w:color="auto" w:fill="FFFFFF"/>
            <w:vAlign w:val="bottom"/>
          </w:tcPr>
          <w:p w14:paraId="4961648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480 000</w:t>
            </w:r>
          </w:p>
        </w:tc>
        <w:tc>
          <w:tcPr>
            <w:tcW w:w="1306" w:type="dxa"/>
            <w:tcBorders>
              <w:top w:val="nil"/>
              <w:left w:val="nil"/>
              <w:bottom w:val="nil"/>
              <w:right w:val="nil"/>
            </w:tcBorders>
            <w:shd w:val="clear" w:color="auto" w:fill="FFFFFF"/>
            <w:vAlign w:val="bottom"/>
          </w:tcPr>
          <w:p w14:paraId="4961648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275 003</w:t>
            </w:r>
          </w:p>
        </w:tc>
      </w:tr>
      <w:tr w:rsidR="001740DE" w:rsidRPr="00A0346D" w14:paraId="49616494" w14:textId="77777777" w:rsidTr="00AD38E0">
        <w:trPr>
          <w:trHeight w:val="20"/>
          <w:jc w:val="center"/>
        </w:trPr>
        <w:tc>
          <w:tcPr>
            <w:tcW w:w="5092" w:type="dxa"/>
            <w:tcBorders>
              <w:left w:val="nil"/>
              <w:right w:val="nil"/>
            </w:tcBorders>
            <w:shd w:val="clear" w:color="auto" w:fill="FFFFFF"/>
            <w:vAlign w:val="bottom"/>
          </w:tcPr>
          <w:p w14:paraId="49616490"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06. </w:t>
            </w:r>
            <w:r w:rsidR="001740DE" w:rsidRPr="00A0346D">
              <w:rPr>
                <w:szCs w:val="18"/>
                <w:lang w:val="en-AU"/>
              </w:rPr>
              <w:t>Incidental and other expenditure</w:t>
            </w:r>
            <w:r w:rsidR="00AD38E0" w:rsidRPr="00A0346D">
              <w:rPr>
                <w:szCs w:val="18"/>
                <w:lang w:val="en-AU"/>
              </w:rPr>
              <w:tab/>
            </w:r>
          </w:p>
        </w:tc>
        <w:tc>
          <w:tcPr>
            <w:tcW w:w="1286" w:type="dxa"/>
            <w:tcBorders>
              <w:top w:val="nil"/>
              <w:left w:val="nil"/>
              <w:bottom w:val="single" w:sz="6" w:space="0" w:color="auto"/>
              <w:right w:val="nil"/>
            </w:tcBorders>
            <w:shd w:val="clear" w:color="auto" w:fill="FFFFFF"/>
            <w:vAlign w:val="bottom"/>
          </w:tcPr>
          <w:p w14:paraId="4961649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148 000</w:t>
            </w:r>
          </w:p>
        </w:tc>
        <w:tc>
          <w:tcPr>
            <w:tcW w:w="1345" w:type="dxa"/>
            <w:tcBorders>
              <w:top w:val="nil"/>
              <w:left w:val="nil"/>
              <w:bottom w:val="single" w:sz="6" w:space="0" w:color="auto"/>
              <w:right w:val="nil"/>
            </w:tcBorders>
            <w:shd w:val="clear" w:color="auto" w:fill="FFFFFF"/>
            <w:vAlign w:val="bottom"/>
          </w:tcPr>
          <w:p w14:paraId="4961649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99 000</w:t>
            </w:r>
          </w:p>
        </w:tc>
        <w:tc>
          <w:tcPr>
            <w:tcW w:w="1306" w:type="dxa"/>
            <w:tcBorders>
              <w:top w:val="nil"/>
              <w:left w:val="nil"/>
              <w:bottom w:val="single" w:sz="6" w:space="0" w:color="auto"/>
              <w:right w:val="nil"/>
            </w:tcBorders>
            <w:shd w:val="clear" w:color="auto" w:fill="FFFFFF"/>
            <w:vAlign w:val="bottom"/>
          </w:tcPr>
          <w:p w14:paraId="4961649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98 968</w:t>
            </w:r>
          </w:p>
        </w:tc>
      </w:tr>
      <w:tr w:rsidR="001740DE" w:rsidRPr="00A0346D" w14:paraId="49616499" w14:textId="77777777" w:rsidTr="00AD38E0">
        <w:trPr>
          <w:trHeight w:val="20"/>
          <w:jc w:val="center"/>
        </w:trPr>
        <w:tc>
          <w:tcPr>
            <w:tcW w:w="5092" w:type="dxa"/>
            <w:tcBorders>
              <w:left w:val="nil"/>
              <w:right w:val="nil"/>
            </w:tcBorders>
            <w:shd w:val="clear" w:color="auto" w:fill="FFFFFF"/>
            <w:vAlign w:val="bottom"/>
          </w:tcPr>
          <w:p w14:paraId="49616495" w14:textId="77777777" w:rsidR="001740DE" w:rsidRPr="00A0346D" w:rsidRDefault="001740DE" w:rsidP="00A21F0D">
            <w:pPr>
              <w:shd w:val="clear" w:color="auto" w:fill="FFFFFF"/>
              <w:tabs>
                <w:tab w:val="left" w:leader="dot" w:pos="4896"/>
              </w:tabs>
              <w:jc w:val="both"/>
              <w:rPr>
                <w:lang w:val="en-AU"/>
              </w:rPr>
            </w:pPr>
          </w:p>
        </w:tc>
        <w:tc>
          <w:tcPr>
            <w:tcW w:w="1286" w:type="dxa"/>
            <w:tcBorders>
              <w:top w:val="single" w:sz="6" w:space="0" w:color="auto"/>
              <w:left w:val="nil"/>
              <w:bottom w:val="single" w:sz="6" w:space="0" w:color="auto"/>
              <w:right w:val="nil"/>
            </w:tcBorders>
            <w:shd w:val="clear" w:color="auto" w:fill="FFFFFF"/>
            <w:vAlign w:val="bottom"/>
          </w:tcPr>
          <w:p w14:paraId="4961649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1 887 000</w:t>
            </w:r>
          </w:p>
        </w:tc>
        <w:tc>
          <w:tcPr>
            <w:tcW w:w="1345" w:type="dxa"/>
            <w:tcBorders>
              <w:top w:val="single" w:sz="6" w:space="0" w:color="auto"/>
              <w:left w:val="nil"/>
              <w:bottom w:val="single" w:sz="6" w:space="0" w:color="auto"/>
              <w:right w:val="nil"/>
            </w:tcBorders>
            <w:shd w:val="clear" w:color="auto" w:fill="FFFFFF"/>
            <w:vAlign w:val="bottom"/>
          </w:tcPr>
          <w:p w14:paraId="4961649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1 475 500</w:t>
            </w:r>
          </w:p>
        </w:tc>
        <w:tc>
          <w:tcPr>
            <w:tcW w:w="1306" w:type="dxa"/>
            <w:tcBorders>
              <w:top w:val="single" w:sz="6" w:space="0" w:color="auto"/>
              <w:left w:val="nil"/>
              <w:bottom w:val="single" w:sz="6" w:space="0" w:color="auto"/>
              <w:right w:val="nil"/>
            </w:tcBorders>
            <w:shd w:val="clear" w:color="auto" w:fill="FFFFFF"/>
            <w:vAlign w:val="bottom"/>
          </w:tcPr>
          <w:p w14:paraId="4961649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1 270 346</w:t>
            </w:r>
          </w:p>
        </w:tc>
      </w:tr>
    </w:tbl>
    <w:p w14:paraId="4961649A" w14:textId="77777777" w:rsidR="001740DE" w:rsidRPr="00A0346D" w:rsidRDefault="00CE4749" w:rsidP="00AD38E0">
      <w:pPr>
        <w:shd w:val="clear" w:color="auto" w:fill="FFFFFF"/>
        <w:tabs>
          <w:tab w:val="left" w:leader="dot" w:pos="4896"/>
        </w:tabs>
        <w:spacing w:before="120" w:after="60"/>
        <w:jc w:val="center"/>
        <w:rPr>
          <w:sz w:val="24"/>
          <w:lang w:val="en-AU"/>
        </w:rPr>
      </w:pPr>
      <w:r w:rsidRPr="00A0346D">
        <w:rPr>
          <w:sz w:val="22"/>
          <w:lang w:val="en-AU"/>
        </w:rPr>
        <w:br w:type="page"/>
      </w:r>
      <w:r w:rsidR="001740DE" w:rsidRPr="00A0346D">
        <w:rPr>
          <w:i/>
          <w:iCs/>
          <w:sz w:val="24"/>
          <w:lang w:val="en-AU"/>
        </w:rPr>
        <w:t>Department of Education and Youth Affairs</w:t>
      </w:r>
      <w:r w:rsidR="001740DE" w:rsidRPr="00A0346D">
        <w:rPr>
          <w:rFonts w:eastAsia="Times New Roman"/>
          <w:sz w:val="24"/>
          <w:lang w:val="en-AU"/>
        </w:rPr>
        <w:t>—</w:t>
      </w:r>
      <w:r w:rsidR="001740DE" w:rsidRPr="00A0346D">
        <w:rPr>
          <w:rFonts w:eastAsia="Times New Roman"/>
          <w:i/>
          <w:iCs/>
          <w:sz w:val="24"/>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085"/>
        <w:gridCol w:w="1304"/>
        <w:gridCol w:w="1380"/>
        <w:gridCol w:w="1340"/>
      </w:tblGrid>
      <w:tr w:rsidR="008C6AAC" w:rsidRPr="00A0346D" w14:paraId="4961649E" w14:textId="77777777" w:rsidTr="008C6AAC">
        <w:trPr>
          <w:trHeight w:val="20"/>
          <w:jc w:val="center"/>
        </w:trPr>
        <w:tc>
          <w:tcPr>
            <w:tcW w:w="5040" w:type="dxa"/>
            <w:tcBorders>
              <w:top w:val="single" w:sz="6" w:space="0" w:color="auto"/>
              <w:left w:val="nil"/>
              <w:bottom w:val="nil"/>
              <w:right w:val="nil"/>
            </w:tcBorders>
            <w:shd w:val="clear" w:color="auto" w:fill="FFFFFF"/>
            <w:vAlign w:val="bottom"/>
          </w:tcPr>
          <w:p w14:paraId="4961649B" w14:textId="77777777" w:rsidR="008C6AAC" w:rsidRPr="00A0346D" w:rsidRDefault="008C6AAC" w:rsidP="00A21F0D">
            <w:pPr>
              <w:shd w:val="clear" w:color="auto" w:fill="FFFFFF"/>
              <w:tabs>
                <w:tab w:val="left" w:leader="dot" w:pos="4896"/>
              </w:tabs>
              <w:jc w:val="both"/>
              <w:rPr>
                <w:lang w:val="en-AU"/>
              </w:rPr>
            </w:pPr>
          </w:p>
        </w:tc>
        <w:tc>
          <w:tcPr>
            <w:tcW w:w="1293" w:type="dxa"/>
            <w:vMerge w:val="restart"/>
            <w:tcBorders>
              <w:top w:val="single" w:sz="6" w:space="0" w:color="auto"/>
              <w:left w:val="nil"/>
              <w:right w:val="nil"/>
            </w:tcBorders>
            <w:shd w:val="clear" w:color="auto" w:fill="FFFFFF"/>
            <w:vAlign w:val="center"/>
          </w:tcPr>
          <w:p w14:paraId="4961649C" w14:textId="54A94B6A" w:rsidR="008C6AAC" w:rsidRPr="00A0346D" w:rsidRDefault="008C6AAC" w:rsidP="008C6AAC">
            <w:pPr>
              <w:shd w:val="clear" w:color="auto" w:fill="FFFFFF"/>
              <w:tabs>
                <w:tab w:val="left" w:leader="dot" w:pos="4896"/>
              </w:tabs>
              <w:ind w:right="29"/>
              <w:jc w:val="center"/>
              <w:rPr>
                <w:lang w:val="en-AU"/>
              </w:rPr>
            </w:pPr>
            <w:r w:rsidRPr="00A0346D">
              <w:rPr>
                <w:b/>
                <w:bCs/>
                <w:szCs w:val="18"/>
                <w:lang w:val="en-AU"/>
              </w:rPr>
              <w:t>1983</w:t>
            </w:r>
            <w:r w:rsidR="00A0346D">
              <w:rPr>
                <w:b/>
                <w:bCs/>
                <w:szCs w:val="18"/>
                <w:lang w:val="en-AU"/>
              </w:rPr>
              <w:noBreakHyphen/>
            </w:r>
            <w:r w:rsidRPr="00A0346D">
              <w:rPr>
                <w:b/>
                <w:bCs/>
                <w:szCs w:val="18"/>
                <w:lang w:val="en-AU"/>
              </w:rPr>
              <w:t>84</w:t>
            </w:r>
          </w:p>
        </w:tc>
        <w:tc>
          <w:tcPr>
            <w:tcW w:w="2696" w:type="dxa"/>
            <w:gridSpan w:val="2"/>
            <w:tcBorders>
              <w:top w:val="single" w:sz="6" w:space="0" w:color="auto"/>
              <w:left w:val="nil"/>
              <w:bottom w:val="single" w:sz="6" w:space="0" w:color="auto"/>
              <w:right w:val="nil"/>
            </w:tcBorders>
            <w:shd w:val="clear" w:color="auto" w:fill="FFFFFF"/>
            <w:vAlign w:val="bottom"/>
          </w:tcPr>
          <w:p w14:paraId="4961649D" w14:textId="256F37F8" w:rsidR="008C6AAC" w:rsidRPr="00A0346D" w:rsidRDefault="008C6AAC" w:rsidP="00A21F0D">
            <w:pPr>
              <w:shd w:val="clear" w:color="auto" w:fill="FFFFFF"/>
              <w:tabs>
                <w:tab w:val="left" w:leader="dot" w:pos="4896"/>
              </w:tabs>
              <w:jc w:val="center"/>
              <w:rPr>
                <w:lang w:val="en-AU"/>
              </w:rPr>
            </w:pPr>
            <w:r w:rsidRPr="00A0346D">
              <w:rPr>
                <w:szCs w:val="18"/>
                <w:lang w:val="en-AU"/>
              </w:rPr>
              <w:t>1982</w:t>
            </w:r>
            <w:r w:rsidR="00A0346D">
              <w:rPr>
                <w:szCs w:val="18"/>
                <w:lang w:val="en-AU"/>
              </w:rPr>
              <w:noBreakHyphen/>
            </w:r>
            <w:r w:rsidRPr="00A0346D">
              <w:rPr>
                <w:szCs w:val="18"/>
                <w:lang w:val="en-AU"/>
              </w:rPr>
              <w:t>83</w:t>
            </w:r>
          </w:p>
        </w:tc>
      </w:tr>
      <w:tr w:rsidR="008C6AAC" w:rsidRPr="00A0346D" w14:paraId="496164A3" w14:textId="77777777" w:rsidTr="008C6AAC">
        <w:trPr>
          <w:trHeight w:val="20"/>
          <w:jc w:val="center"/>
        </w:trPr>
        <w:tc>
          <w:tcPr>
            <w:tcW w:w="5040" w:type="dxa"/>
            <w:tcBorders>
              <w:top w:val="nil"/>
              <w:left w:val="nil"/>
              <w:bottom w:val="nil"/>
              <w:right w:val="nil"/>
            </w:tcBorders>
            <w:shd w:val="clear" w:color="auto" w:fill="FFFFFF"/>
            <w:vAlign w:val="bottom"/>
          </w:tcPr>
          <w:p w14:paraId="4961649F" w14:textId="77777777" w:rsidR="008C6AAC" w:rsidRPr="00A0346D" w:rsidRDefault="008C6AAC" w:rsidP="00A21F0D">
            <w:pPr>
              <w:shd w:val="clear" w:color="auto" w:fill="FFFFFF"/>
              <w:tabs>
                <w:tab w:val="left" w:leader="dot" w:pos="4896"/>
              </w:tabs>
              <w:jc w:val="both"/>
              <w:rPr>
                <w:lang w:val="en-AU"/>
              </w:rPr>
            </w:pPr>
          </w:p>
        </w:tc>
        <w:tc>
          <w:tcPr>
            <w:tcW w:w="1293" w:type="dxa"/>
            <w:vMerge/>
            <w:tcBorders>
              <w:left w:val="nil"/>
              <w:bottom w:val="single" w:sz="6" w:space="0" w:color="auto"/>
              <w:right w:val="nil"/>
            </w:tcBorders>
            <w:shd w:val="clear" w:color="auto" w:fill="FFFFFF"/>
            <w:vAlign w:val="bottom"/>
          </w:tcPr>
          <w:p w14:paraId="496164A0" w14:textId="77777777" w:rsidR="008C6AAC" w:rsidRPr="00A0346D" w:rsidRDefault="008C6AAC" w:rsidP="00A21F0D">
            <w:pPr>
              <w:shd w:val="clear" w:color="auto" w:fill="FFFFFF"/>
              <w:tabs>
                <w:tab w:val="left" w:leader="dot" w:pos="4896"/>
              </w:tabs>
              <w:ind w:right="29"/>
              <w:jc w:val="right"/>
              <w:rPr>
                <w:lang w:val="en-AU"/>
              </w:rPr>
            </w:pPr>
          </w:p>
        </w:tc>
        <w:tc>
          <w:tcPr>
            <w:tcW w:w="1368" w:type="dxa"/>
            <w:tcBorders>
              <w:top w:val="single" w:sz="6" w:space="0" w:color="auto"/>
              <w:left w:val="nil"/>
              <w:bottom w:val="single" w:sz="6" w:space="0" w:color="auto"/>
              <w:right w:val="nil"/>
            </w:tcBorders>
            <w:shd w:val="clear" w:color="auto" w:fill="FFFFFF"/>
            <w:vAlign w:val="bottom"/>
          </w:tcPr>
          <w:p w14:paraId="496164A1" w14:textId="77777777" w:rsidR="008C6AAC" w:rsidRPr="00A0346D" w:rsidRDefault="008C6AAC" w:rsidP="00A21F0D">
            <w:pPr>
              <w:shd w:val="clear" w:color="auto" w:fill="FFFFFF"/>
              <w:tabs>
                <w:tab w:val="left" w:leader="dot" w:pos="4896"/>
              </w:tabs>
              <w:ind w:right="29"/>
              <w:jc w:val="right"/>
              <w:rPr>
                <w:lang w:val="en-AU"/>
              </w:rPr>
            </w:pPr>
            <w:r w:rsidRPr="00A0346D">
              <w:rPr>
                <w:szCs w:val="18"/>
                <w:lang w:val="en-AU"/>
              </w:rPr>
              <w:t>Appropriation</w:t>
            </w:r>
          </w:p>
        </w:tc>
        <w:tc>
          <w:tcPr>
            <w:tcW w:w="1328" w:type="dxa"/>
            <w:tcBorders>
              <w:top w:val="single" w:sz="6" w:space="0" w:color="auto"/>
              <w:left w:val="nil"/>
              <w:bottom w:val="single" w:sz="6" w:space="0" w:color="auto"/>
              <w:right w:val="nil"/>
            </w:tcBorders>
            <w:shd w:val="clear" w:color="auto" w:fill="FFFFFF"/>
            <w:vAlign w:val="bottom"/>
          </w:tcPr>
          <w:p w14:paraId="496164A2" w14:textId="77777777" w:rsidR="008C6AAC" w:rsidRPr="00A0346D" w:rsidRDefault="008C6AAC" w:rsidP="00A21F0D">
            <w:pPr>
              <w:shd w:val="clear" w:color="auto" w:fill="FFFFFF"/>
              <w:tabs>
                <w:tab w:val="left" w:leader="dot" w:pos="4896"/>
              </w:tabs>
              <w:ind w:right="29"/>
              <w:jc w:val="right"/>
              <w:rPr>
                <w:lang w:val="en-AU"/>
              </w:rPr>
            </w:pPr>
            <w:r w:rsidRPr="00A0346D">
              <w:rPr>
                <w:szCs w:val="18"/>
                <w:lang w:val="en-AU"/>
              </w:rPr>
              <w:t>Expenditure</w:t>
            </w:r>
          </w:p>
        </w:tc>
      </w:tr>
      <w:tr w:rsidR="001740DE" w:rsidRPr="00A0346D" w14:paraId="496164A8" w14:textId="77777777" w:rsidTr="008C6AAC">
        <w:trPr>
          <w:trHeight w:val="20"/>
          <w:jc w:val="center"/>
        </w:trPr>
        <w:tc>
          <w:tcPr>
            <w:tcW w:w="5040" w:type="dxa"/>
            <w:tcBorders>
              <w:top w:val="nil"/>
              <w:left w:val="nil"/>
              <w:bottom w:val="nil"/>
              <w:right w:val="nil"/>
            </w:tcBorders>
            <w:shd w:val="clear" w:color="auto" w:fill="FFFFFF"/>
            <w:vAlign w:val="bottom"/>
          </w:tcPr>
          <w:p w14:paraId="496164A4" w14:textId="77777777" w:rsidR="001740DE" w:rsidRPr="00A0346D" w:rsidRDefault="001740DE" w:rsidP="00A0346D">
            <w:pPr>
              <w:shd w:val="clear" w:color="auto" w:fill="FFFFFF"/>
              <w:tabs>
                <w:tab w:val="left" w:leader="dot" w:pos="4896"/>
              </w:tabs>
              <w:spacing w:before="120"/>
              <w:rPr>
                <w:lang w:val="en-AU"/>
              </w:rPr>
            </w:pPr>
            <w:r w:rsidRPr="00A0346D">
              <w:rPr>
                <w:i/>
                <w:iCs/>
                <w:szCs w:val="18"/>
                <w:lang w:val="en-AU"/>
              </w:rPr>
              <w:t xml:space="preserve">Division </w:t>
            </w:r>
            <w:r w:rsidRPr="00A0346D">
              <w:rPr>
                <w:szCs w:val="18"/>
                <w:lang w:val="en-AU"/>
              </w:rPr>
              <w:t>28</w:t>
            </w:r>
            <w:r w:rsidR="00774733" w:rsidRPr="00A0346D">
              <w:rPr>
                <w:szCs w:val="18"/>
                <w:lang w:val="en-AU"/>
              </w:rPr>
              <w:t>3.—</w:t>
            </w:r>
            <w:r w:rsidRPr="00A0346D">
              <w:rPr>
                <w:rFonts w:eastAsia="Times New Roman"/>
                <w:i/>
                <w:iCs/>
                <w:szCs w:val="18"/>
                <w:lang w:val="en-AU"/>
              </w:rPr>
              <w:t>Commonwealth Schools Commission</w:t>
            </w:r>
            <w:r w:rsidRPr="00A0346D">
              <w:rPr>
                <w:rFonts w:eastAsia="Times New Roman"/>
                <w:szCs w:val="18"/>
                <w:lang w:val="en-AU"/>
              </w:rPr>
              <w:t>—</w:t>
            </w:r>
            <w:r w:rsidRPr="00A0346D">
              <w:rPr>
                <w:rFonts w:eastAsia="Times New Roman"/>
                <w:i/>
                <w:iCs/>
                <w:szCs w:val="18"/>
                <w:lang w:val="en-AU"/>
              </w:rPr>
              <w:t>continued</w:t>
            </w:r>
          </w:p>
        </w:tc>
        <w:tc>
          <w:tcPr>
            <w:tcW w:w="1293" w:type="dxa"/>
            <w:tcBorders>
              <w:top w:val="single" w:sz="6" w:space="0" w:color="auto"/>
              <w:left w:val="nil"/>
              <w:bottom w:val="nil"/>
              <w:right w:val="nil"/>
            </w:tcBorders>
            <w:shd w:val="clear" w:color="auto" w:fill="FFFFFF"/>
            <w:vAlign w:val="bottom"/>
          </w:tcPr>
          <w:p w14:paraId="496164A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c>
          <w:tcPr>
            <w:tcW w:w="1368" w:type="dxa"/>
            <w:tcBorders>
              <w:top w:val="single" w:sz="6" w:space="0" w:color="auto"/>
              <w:left w:val="nil"/>
              <w:bottom w:val="nil"/>
              <w:right w:val="nil"/>
            </w:tcBorders>
            <w:shd w:val="clear" w:color="auto" w:fill="FFFFFF"/>
            <w:vAlign w:val="bottom"/>
          </w:tcPr>
          <w:p w14:paraId="496164A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c>
          <w:tcPr>
            <w:tcW w:w="1328" w:type="dxa"/>
            <w:tcBorders>
              <w:top w:val="single" w:sz="6" w:space="0" w:color="auto"/>
              <w:left w:val="nil"/>
              <w:bottom w:val="nil"/>
              <w:right w:val="nil"/>
            </w:tcBorders>
            <w:shd w:val="clear" w:color="auto" w:fill="FFFFFF"/>
            <w:vAlign w:val="bottom"/>
          </w:tcPr>
          <w:p w14:paraId="496164A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r>
      <w:tr w:rsidR="001740DE" w:rsidRPr="00A0346D" w14:paraId="496164AD" w14:textId="77777777" w:rsidTr="008C6AAC">
        <w:trPr>
          <w:trHeight w:val="20"/>
          <w:jc w:val="center"/>
        </w:trPr>
        <w:tc>
          <w:tcPr>
            <w:tcW w:w="5040" w:type="dxa"/>
            <w:tcBorders>
              <w:top w:val="nil"/>
              <w:left w:val="nil"/>
              <w:right w:val="nil"/>
            </w:tcBorders>
            <w:shd w:val="clear" w:color="auto" w:fill="FFFFFF"/>
            <w:vAlign w:val="bottom"/>
          </w:tcPr>
          <w:p w14:paraId="496164A9" w14:textId="77777777" w:rsidR="001740DE" w:rsidRPr="00A0346D" w:rsidRDefault="00774733" w:rsidP="008C6AAC">
            <w:pPr>
              <w:shd w:val="clear" w:color="auto" w:fill="FFFFFF"/>
              <w:tabs>
                <w:tab w:val="left" w:leader="dot" w:pos="4896"/>
              </w:tabs>
              <w:jc w:val="both"/>
              <w:rPr>
                <w:lang w:val="en-AU"/>
              </w:rPr>
            </w:pPr>
            <w:r w:rsidRPr="00A0346D">
              <w:rPr>
                <w:b/>
                <w:bCs/>
                <w:szCs w:val="18"/>
                <w:lang w:val="en-AU"/>
              </w:rPr>
              <w:t>3.—</w:t>
            </w:r>
            <w:r w:rsidR="001740DE" w:rsidRPr="00A0346D">
              <w:rPr>
                <w:rFonts w:eastAsia="Times New Roman"/>
                <w:b/>
                <w:bCs/>
                <w:szCs w:val="18"/>
                <w:lang w:val="en-AU"/>
              </w:rPr>
              <w:t>Other Services—</w:t>
            </w:r>
          </w:p>
        </w:tc>
        <w:tc>
          <w:tcPr>
            <w:tcW w:w="1293" w:type="dxa"/>
            <w:tcBorders>
              <w:top w:val="nil"/>
              <w:left w:val="nil"/>
              <w:bottom w:val="nil"/>
              <w:right w:val="nil"/>
            </w:tcBorders>
            <w:shd w:val="clear" w:color="auto" w:fill="FFFFFF"/>
            <w:vAlign w:val="bottom"/>
          </w:tcPr>
          <w:p w14:paraId="496164AA" w14:textId="77777777" w:rsidR="001740DE" w:rsidRPr="00A0346D" w:rsidRDefault="001740DE" w:rsidP="00A21F0D">
            <w:pPr>
              <w:shd w:val="clear" w:color="auto" w:fill="FFFFFF"/>
              <w:tabs>
                <w:tab w:val="left" w:leader="dot" w:pos="4896"/>
              </w:tabs>
              <w:ind w:right="29"/>
              <w:jc w:val="right"/>
              <w:rPr>
                <w:lang w:val="en-AU"/>
              </w:rPr>
            </w:pPr>
          </w:p>
        </w:tc>
        <w:tc>
          <w:tcPr>
            <w:tcW w:w="1368" w:type="dxa"/>
            <w:tcBorders>
              <w:top w:val="nil"/>
              <w:left w:val="nil"/>
              <w:bottom w:val="nil"/>
              <w:right w:val="nil"/>
            </w:tcBorders>
            <w:shd w:val="clear" w:color="auto" w:fill="FFFFFF"/>
            <w:vAlign w:val="bottom"/>
          </w:tcPr>
          <w:p w14:paraId="496164AB" w14:textId="77777777" w:rsidR="001740DE" w:rsidRPr="00A0346D" w:rsidRDefault="001740DE" w:rsidP="00A21F0D">
            <w:pPr>
              <w:shd w:val="clear" w:color="auto" w:fill="FFFFFF"/>
              <w:tabs>
                <w:tab w:val="left" w:leader="dot" w:pos="4896"/>
              </w:tabs>
              <w:ind w:right="29"/>
              <w:jc w:val="right"/>
              <w:rPr>
                <w:lang w:val="en-AU"/>
              </w:rPr>
            </w:pPr>
          </w:p>
        </w:tc>
        <w:tc>
          <w:tcPr>
            <w:tcW w:w="1328" w:type="dxa"/>
            <w:tcBorders>
              <w:top w:val="nil"/>
              <w:left w:val="nil"/>
              <w:bottom w:val="nil"/>
              <w:right w:val="nil"/>
            </w:tcBorders>
            <w:shd w:val="clear" w:color="auto" w:fill="FFFFFF"/>
            <w:vAlign w:val="bottom"/>
          </w:tcPr>
          <w:p w14:paraId="496164AC"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64B2" w14:textId="77777777" w:rsidTr="008C6AAC">
        <w:trPr>
          <w:trHeight w:val="20"/>
          <w:jc w:val="center"/>
        </w:trPr>
        <w:tc>
          <w:tcPr>
            <w:tcW w:w="5040" w:type="dxa"/>
            <w:tcBorders>
              <w:top w:val="nil"/>
              <w:left w:val="nil"/>
              <w:right w:val="nil"/>
            </w:tcBorders>
            <w:shd w:val="clear" w:color="auto" w:fill="FFFFFF"/>
            <w:vAlign w:val="bottom"/>
          </w:tcPr>
          <w:p w14:paraId="496164AE" w14:textId="77777777" w:rsidR="001740DE" w:rsidRPr="00A0346D" w:rsidRDefault="00A107E9" w:rsidP="00674080">
            <w:pPr>
              <w:shd w:val="clear" w:color="auto" w:fill="FFFFFF"/>
              <w:tabs>
                <w:tab w:val="left" w:leader="dot" w:pos="4896"/>
              </w:tabs>
              <w:ind w:left="576" w:hanging="432"/>
              <w:rPr>
                <w:lang w:val="en-AU"/>
              </w:rPr>
            </w:pPr>
            <w:r w:rsidRPr="00A0346D">
              <w:rPr>
                <w:szCs w:val="18"/>
                <w:lang w:val="en-AU"/>
              </w:rPr>
              <w:t xml:space="preserve">01. </w:t>
            </w:r>
            <w:r w:rsidR="001740DE" w:rsidRPr="00A0346D">
              <w:rPr>
                <w:szCs w:val="18"/>
                <w:lang w:val="en-AU"/>
              </w:rPr>
              <w:t>Special investigations</w:t>
            </w:r>
            <w:r w:rsidR="008C6AAC" w:rsidRPr="00A0346D">
              <w:rPr>
                <w:szCs w:val="18"/>
                <w:lang w:val="en-AU"/>
              </w:rPr>
              <w:tab/>
            </w:r>
          </w:p>
        </w:tc>
        <w:tc>
          <w:tcPr>
            <w:tcW w:w="1293" w:type="dxa"/>
            <w:tcBorders>
              <w:top w:val="nil"/>
              <w:left w:val="nil"/>
              <w:bottom w:val="nil"/>
              <w:right w:val="nil"/>
            </w:tcBorders>
            <w:shd w:val="clear" w:color="auto" w:fill="FFFFFF"/>
            <w:vAlign w:val="bottom"/>
          </w:tcPr>
          <w:p w14:paraId="496164A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110 000</w:t>
            </w:r>
          </w:p>
        </w:tc>
        <w:tc>
          <w:tcPr>
            <w:tcW w:w="1368" w:type="dxa"/>
            <w:tcBorders>
              <w:top w:val="nil"/>
              <w:left w:val="nil"/>
              <w:bottom w:val="nil"/>
              <w:right w:val="nil"/>
            </w:tcBorders>
            <w:shd w:val="clear" w:color="auto" w:fill="FFFFFF"/>
            <w:vAlign w:val="bottom"/>
          </w:tcPr>
          <w:p w14:paraId="496164B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115 000</w:t>
            </w:r>
          </w:p>
        </w:tc>
        <w:tc>
          <w:tcPr>
            <w:tcW w:w="1328" w:type="dxa"/>
            <w:tcBorders>
              <w:top w:val="nil"/>
              <w:left w:val="nil"/>
              <w:bottom w:val="nil"/>
              <w:right w:val="nil"/>
            </w:tcBorders>
            <w:shd w:val="clear" w:color="auto" w:fill="FFFFFF"/>
            <w:vAlign w:val="bottom"/>
          </w:tcPr>
          <w:p w14:paraId="496164B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100 932</w:t>
            </w:r>
          </w:p>
        </w:tc>
      </w:tr>
      <w:tr w:rsidR="001740DE" w:rsidRPr="00A0346D" w14:paraId="496164B7" w14:textId="77777777" w:rsidTr="008C6AAC">
        <w:trPr>
          <w:trHeight w:val="20"/>
          <w:jc w:val="center"/>
        </w:trPr>
        <w:tc>
          <w:tcPr>
            <w:tcW w:w="5040" w:type="dxa"/>
            <w:tcBorders>
              <w:left w:val="nil"/>
              <w:bottom w:val="nil"/>
              <w:right w:val="nil"/>
            </w:tcBorders>
            <w:shd w:val="clear" w:color="auto" w:fill="FFFFFF"/>
            <w:vAlign w:val="bottom"/>
          </w:tcPr>
          <w:p w14:paraId="496164B3" w14:textId="77777777" w:rsidR="001740DE" w:rsidRPr="00A0346D" w:rsidRDefault="00A107E9" w:rsidP="00674080">
            <w:pPr>
              <w:shd w:val="clear" w:color="auto" w:fill="FFFFFF"/>
              <w:tabs>
                <w:tab w:val="left" w:leader="dot" w:pos="4896"/>
              </w:tabs>
              <w:ind w:left="576" w:hanging="432"/>
              <w:rPr>
                <w:lang w:val="en-AU"/>
              </w:rPr>
            </w:pPr>
            <w:r w:rsidRPr="00A0346D">
              <w:rPr>
                <w:szCs w:val="18"/>
                <w:lang w:val="en-AU"/>
              </w:rPr>
              <w:t xml:space="preserve">02. </w:t>
            </w:r>
            <w:r w:rsidR="001740DE" w:rsidRPr="00A0346D">
              <w:rPr>
                <w:szCs w:val="18"/>
                <w:lang w:val="en-AU"/>
              </w:rPr>
              <w:t>English as a Second Language and Multicultural Education</w:t>
            </w:r>
            <w:r w:rsidR="001740DE" w:rsidRPr="00A0346D">
              <w:rPr>
                <w:rFonts w:eastAsia="Times New Roman"/>
                <w:szCs w:val="18"/>
                <w:lang w:val="en-AU"/>
              </w:rPr>
              <w:t>—Australian Capital Territory</w:t>
            </w:r>
            <w:r w:rsidR="008C6AAC" w:rsidRPr="00A0346D">
              <w:rPr>
                <w:rFonts w:eastAsia="Times New Roman"/>
                <w:szCs w:val="18"/>
                <w:lang w:val="en-AU"/>
              </w:rPr>
              <w:tab/>
            </w:r>
          </w:p>
        </w:tc>
        <w:tc>
          <w:tcPr>
            <w:tcW w:w="1293" w:type="dxa"/>
            <w:tcBorders>
              <w:top w:val="nil"/>
              <w:left w:val="nil"/>
              <w:bottom w:val="nil"/>
              <w:right w:val="nil"/>
            </w:tcBorders>
            <w:shd w:val="clear" w:color="auto" w:fill="FFFFFF"/>
            <w:vAlign w:val="bottom"/>
          </w:tcPr>
          <w:p w14:paraId="496164B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1 141 000</w:t>
            </w:r>
          </w:p>
        </w:tc>
        <w:tc>
          <w:tcPr>
            <w:tcW w:w="1368" w:type="dxa"/>
            <w:tcBorders>
              <w:top w:val="nil"/>
              <w:left w:val="nil"/>
              <w:bottom w:val="nil"/>
              <w:right w:val="nil"/>
            </w:tcBorders>
            <w:shd w:val="clear" w:color="auto" w:fill="FFFFFF"/>
            <w:vAlign w:val="bottom"/>
          </w:tcPr>
          <w:p w14:paraId="496164B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1 200 000</w:t>
            </w:r>
          </w:p>
        </w:tc>
        <w:tc>
          <w:tcPr>
            <w:tcW w:w="1328" w:type="dxa"/>
            <w:tcBorders>
              <w:top w:val="nil"/>
              <w:left w:val="nil"/>
              <w:bottom w:val="nil"/>
              <w:right w:val="nil"/>
            </w:tcBorders>
            <w:shd w:val="clear" w:color="auto" w:fill="FFFFFF"/>
            <w:vAlign w:val="bottom"/>
          </w:tcPr>
          <w:p w14:paraId="496164B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1 110 968</w:t>
            </w:r>
          </w:p>
        </w:tc>
      </w:tr>
      <w:tr w:rsidR="001740DE" w:rsidRPr="00A0346D" w14:paraId="496164BC" w14:textId="77777777" w:rsidTr="008C6AAC">
        <w:trPr>
          <w:trHeight w:val="20"/>
          <w:jc w:val="center"/>
        </w:trPr>
        <w:tc>
          <w:tcPr>
            <w:tcW w:w="5040" w:type="dxa"/>
            <w:tcBorders>
              <w:top w:val="nil"/>
              <w:left w:val="nil"/>
              <w:bottom w:val="nil"/>
              <w:right w:val="nil"/>
            </w:tcBorders>
            <w:shd w:val="clear" w:color="auto" w:fill="FFFFFF"/>
            <w:vAlign w:val="bottom"/>
          </w:tcPr>
          <w:p w14:paraId="496164B8" w14:textId="77777777" w:rsidR="001740DE" w:rsidRPr="00A0346D" w:rsidRDefault="00A107E9" w:rsidP="00674080">
            <w:pPr>
              <w:shd w:val="clear" w:color="auto" w:fill="FFFFFF"/>
              <w:tabs>
                <w:tab w:val="left" w:leader="dot" w:pos="4896"/>
              </w:tabs>
              <w:ind w:left="576" w:hanging="432"/>
              <w:rPr>
                <w:lang w:val="en-AU"/>
              </w:rPr>
            </w:pPr>
            <w:r w:rsidRPr="00A0346D">
              <w:rPr>
                <w:szCs w:val="18"/>
                <w:lang w:val="en-AU"/>
              </w:rPr>
              <w:t xml:space="preserve">03. </w:t>
            </w:r>
            <w:r w:rsidR="001740DE" w:rsidRPr="00A0346D">
              <w:rPr>
                <w:szCs w:val="18"/>
                <w:lang w:val="en-AU"/>
              </w:rPr>
              <w:t>Ethnic education</w:t>
            </w:r>
            <w:r w:rsidR="001740DE" w:rsidRPr="00A0346D">
              <w:rPr>
                <w:rFonts w:eastAsia="Times New Roman"/>
                <w:szCs w:val="18"/>
                <w:lang w:val="en-AU"/>
              </w:rPr>
              <w:t>—Australian Capital Territory</w:t>
            </w:r>
            <w:r w:rsidR="008C6AAC" w:rsidRPr="00A0346D">
              <w:rPr>
                <w:rFonts w:eastAsia="Times New Roman"/>
                <w:szCs w:val="18"/>
                <w:lang w:val="en-AU"/>
              </w:rPr>
              <w:tab/>
            </w:r>
          </w:p>
        </w:tc>
        <w:tc>
          <w:tcPr>
            <w:tcW w:w="1293" w:type="dxa"/>
            <w:tcBorders>
              <w:top w:val="nil"/>
              <w:left w:val="nil"/>
              <w:bottom w:val="nil"/>
              <w:right w:val="nil"/>
            </w:tcBorders>
            <w:shd w:val="clear" w:color="auto" w:fill="FFFFFF"/>
            <w:vAlign w:val="bottom"/>
          </w:tcPr>
          <w:p w14:paraId="496164B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66 000</w:t>
            </w:r>
          </w:p>
        </w:tc>
        <w:tc>
          <w:tcPr>
            <w:tcW w:w="1368" w:type="dxa"/>
            <w:tcBorders>
              <w:top w:val="nil"/>
              <w:left w:val="nil"/>
              <w:bottom w:val="nil"/>
              <w:right w:val="nil"/>
            </w:tcBorders>
            <w:shd w:val="clear" w:color="auto" w:fill="FFFFFF"/>
            <w:vAlign w:val="bottom"/>
          </w:tcPr>
          <w:p w14:paraId="496164B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99 000</w:t>
            </w:r>
          </w:p>
        </w:tc>
        <w:tc>
          <w:tcPr>
            <w:tcW w:w="1328" w:type="dxa"/>
            <w:tcBorders>
              <w:top w:val="nil"/>
              <w:left w:val="nil"/>
              <w:bottom w:val="nil"/>
              <w:right w:val="nil"/>
            </w:tcBorders>
            <w:shd w:val="clear" w:color="auto" w:fill="FFFFFF"/>
            <w:vAlign w:val="bottom"/>
          </w:tcPr>
          <w:p w14:paraId="496164B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58 833</w:t>
            </w:r>
          </w:p>
        </w:tc>
      </w:tr>
      <w:tr w:rsidR="001740DE" w:rsidRPr="00A0346D" w14:paraId="496164C1" w14:textId="77777777" w:rsidTr="008C6AAC">
        <w:trPr>
          <w:trHeight w:val="20"/>
          <w:jc w:val="center"/>
        </w:trPr>
        <w:tc>
          <w:tcPr>
            <w:tcW w:w="5040" w:type="dxa"/>
            <w:tcBorders>
              <w:top w:val="nil"/>
              <w:left w:val="nil"/>
              <w:right w:val="nil"/>
            </w:tcBorders>
            <w:shd w:val="clear" w:color="auto" w:fill="FFFFFF"/>
            <w:vAlign w:val="bottom"/>
          </w:tcPr>
          <w:p w14:paraId="496164BD" w14:textId="77777777" w:rsidR="001740DE" w:rsidRPr="00A0346D" w:rsidRDefault="00A107E9" w:rsidP="00674080">
            <w:pPr>
              <w:shd w:val="clear" w:color="auto" w:fill="FFFFFF"/>
              <w:tabs>
                <w:tab w:val="left" w:leader="dot" w:pos="4896"/>
              </w:tabs>
              <w:ind w:left="576" w:hanging="432"/>
              <w:rPr>
                <w:lang w:val="en-AU"/>
              </w:rPr>
            </w:pPr>
            <w:r w:rsidRPr="00A0346D">
              <w:rPr>
                <w:szCs w:val="18"/>
                <w:lang w:val="en-AU"/>
              </w:rPr>
              <w:t xml:space="preserve">04. </w:t>
            </w:r>
            <w:r w:rsidR="001740DE" w:rsidRPr="00A0346D">
              <w:rPr>
                <w:szCs w:val="18"/>
                <w:lang w:val="en-AU"/>
              </w:rPr>
              <w:t>Projects of national significance</w:t>
            </w:r>
            <w:r w:rsidR="001740DE" w:rsidRPr="00A0346D">
              <w:rPr>
                <w:rFonts w:eastAsia="Times New Roman"/>
                <w:szCs w:val="18"/>
                <w:lang w:val="en-AU"/>
              </w:rPr>
              <w:t>—Australian Capital Territory</w:t>
            </w:r>
            <w:r w:rsidR="008C6AAC" w:rsidRPr="00A0346D">
              <w:rPr>
                <w:rFonts w:eastAsia="Times New Roman"/>
                <w:szCs w:val="18"/>
                <w:lang w:val="en-AU"/>
              </w:rPr>
              <w:tab/>
            </w:r>
          </w:p>
        </w:tc>
        <w:tc>
          <w:tcPr>
            <w:tcW w:w="1293" w:type="dxa"/>
            <w:tcBorders>
              <w:top w:val="nil"/>
              <w:left w:val="nil"/>
              <w:bottom w:val="nil"/>
              <w:right w:val="nil"/>
            </w:tcBorders>
            <w:shd w:val="clear" w:color="auto" w:fill="FFFFFF"/>
            <w:vAlign w:val="bottom"/>
          </w:tcPr>
          <w:p w14:paraId="496164B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130 000</w:t>
            </w:r>
          </w:p>
        </w:tc>
        <w:tc>
          <w:tcPr>
            <w:tcW w:w="1368" w:type="dxa"/>
            <w:tcBorders>
              <w:top w:val="nil"/>
              <w:left w:val="nil"/>
              <w:bottom w:val="nil"/>
              <w:right w:val="nil"/>
            </w:tcBorders>
            <w:shd w:val="clear" w:color="auto" w:fill="FFFFFF"/>
            <w:vAlign w:val="bottom"/>
          </w:tcPr>
          <w:p w14:paraId="496164B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126 000</w:t>
            </w:r>
          </w:p>
        </w:tc>
        <w:tc>
          <w:tcPr>
            <w:tcW w:w="1328" w:type="dxa"/>
            <w:tcBorders>
              <w:top w:val="nil"/>
              <w:left w:val="nil"/>
              <w:bottom w:val="nil"/>
              <w:right w:val="nil"/>
            </w:tcBorders>
            <w:shd w:val="clear" w:color="auto" w:fill="FFFFFF"/>
            <w:vAlign w:val="bottom"/>
          </w:tcPr>
          <w:p w14:paraId="496164C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107 385</w:t>
            </w:r>
          </w:p>
        </w:tc>
      </w:tr>
      <w:tr w:rsidR="001740DE" w:rsidRPr="00A0346D" w14:paraId="496164C6" w14:textId="77777777" w:rsidTr="008C6AAC">
        <w:trPr>
          <w:trHeight w:val="20"/>
          <w:jc w:val="center"/>
        </w:trPr>
        <w:tc>
          <w:tcPr>
            <w:tcW w:w="5040" w:type="dxa"/>
            <w:tcBorders>
              <w:left w:val="nil"/>
              <w:bottom w:val="nil"/>
              <w:right w:val="nil"/>
            </w:tcBorders>
            <w:shd w:val="clear" w:color="auto" w:fill="FFFFFF"/>
            <w:vAlign w:val="bottom"/>
          </w:tcPr>
          <w:p w14:paraId="496164C2" w14:textId="77777777" w:rsidR="001740DE" w:rsidRPr="00A0346D" w:rsidRDefault="00A107E9" w:rsidP="00674080">
            <w:pPr>
              <w:shd w:val="clear" w:color="auto" w:fill="FFFFFF"/>
              <w:tabs>
                <w:tab w:val="left" w:leader="dot" w:pos="4896"/>
              </w:tabs>
              <w:ind w:left="576" w:hanging="432"/>
              <w:rPr>
                <w:lang w:val="en-AU"/>
              </w:rPr>
            </w:pPr>
            <w:r w:rsidRPr="00A0346D">
              <w:rPr>
                <w:szCs w:val="18"/>
                <w:lang w:val="en-AU"/>
              </w:rPr>
              <w:t xml:space="preserve">05. </w:t>
            </w:r>
            <w:r w:rsidR="001740DE" w:rsidRPr="00A0346D">
              <w:rPr>
                <w:szCs w:val="18"/>
                <w:lang w:val="en-AU"/>
              </w:rPr>
              <w:t>Program for integration and for severely handicapped children</w:t>
            </w:r>
            <w:r w:rsidR="001740DE" w:rsidRPr="00A0346D">
              <w:rPr>
                <w:rFonts w:eastAsia="Times New Roman"/>
                <w:szCs w:val="18"/>
                <w:lang w:val="en-AU"/>
              </w:rPr>
              <w:t>—Australian Capital Territory</w:t>
            </w:r>
            <w:r w:rsidR="008C6AAC" w:rsidRPr="00A0346D">
              <w:rPr>
                <w:rFonts w:eastAsia="Times New Roman"/>
                <w:szCs w:val="18"/>
                <w:lang w:val="en-AU"/>
              </w:rPr>
              <w:tab/>
            </w:r>
          </w:p>
        </w:tc>
        <w:tc>
          <w:tcPr>
            <w:tcW w:w="1293" w:type="dxa"/>
            <w:tcBorders>
              <w:top w:val="nil"/>
              <w:left w:val="nil"/>
              <w:bottom w:val="nil"/>
              <w:right w:val="nil"/>
            </w:tcBorders>
            <w:shd w:val="clear" w:color="auto" w:fill="FFFFFF"/>
            <w:vAlign w:val="bottom"/>
          </w:tcPr>
          <w:p w14:paraId="496164C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84 000</w:t>
            </w:r>
          </w:p>
        </w:tc>
        <w:tc>
          <w:tcPr>
            <w:tcW w:w="1368" w:type="dxa"/>
            <w:tcBorders>
              <w:top w:val="nil"/>
              <w:left w:val="nil"/>
              <w:bottom w:val="nil"/>
              <w:right w:val="nil"/>
            </w:tcBorders>
            <w:shd w:val="clear" w:color="auto" w:fill="FFFFFF"/>
            <w:vAlign w:val="bottom"/>
          </w:tcPr>
          <w:p w14:paraId="496164C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80 000</w:t>
            </w:r>
          </w:p>
        </w:tc>
        <w:tc>
          <w:tcPr>
            <w:tcW w:w="1328" w:type="dxa"/>
            <w:tcBorders>
              <w:top w:val="nil"/>
              <w:left w:val="nil"/>
              <w:bottom w:val="nil"/>
              <w:right w:val="nil"/>
            </w:tcBorders>
            <w:shd w:val="clear" w:color="auto" w:fill="FFFFFF"/>
            <w:vAlign w:val="bottom"/>
          </w:tcPr>
          <w:p w14:paraId="496164C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76 500</w:t>
            </w:r>
          </w:p>
        </w:tc>
      </w:tr>
      <w:tr w:rsidR="001740DE" w:rsidRPr="00A0346D" w14:paraId="496164CB" w14:textId="77777777" w:rsidTr="008C6AAC">
        <w:trPr>
          <w:trHeight w:val="20"/>
          <w:jc w:val="center"/>
        </w:trPr>
        <w:tc>
          <w:tcPr>
            <w:tcW w:w="5040" w:type="dxa"/>
            <w:tcBorders>
              <w:top w:val="nil"/>
              <w:left w:val="nil"/>
              <w:right w:val="nil"/>
            </w:tcBorders>
            <w:shd w:val="clear" w:color="auto" w:fill="FFFFFF"/>
            <w:vAlign w:val="bottom"/>
          </w:tcPr>
          <w:p w14:paraId="496164C7" w14:textId="77777777" w:rsidR="001740DE" w:rsidRPr="00A0346D" w:rsidRDefault="00A107E9" w:rsidP="00674080">
            <w:pPr>
              <w:shd w:val="clear" w:color="auto" w:fill="FFFFFF"/>
              <w:tabs>
                <w:tab w:val="left" w:leader="dot" w:pos="4896"/>
              </w:tabs>
              <w:ind w:left="576" w:hanging="432"/>
              <w:rPr>
                <w:lang w:val="en-AU"/>
              </w:rPr>
            </w:pPr>
            <w:r w:rsidRPr="00A0346D">
              <w:rPr>
                <w:szCs w:val="18"/>
                <w:lang w:val="en-AU"/>
              </w:rPr>
              <w:t xml:space="preserve">06. </w:t>
            </w:r>
            <w:r w:rsidR="001740DE" w:rsidRPr="00A0346D">
              <w:rPr>
                <w:szCs w:val="18"/>
                <w:lang w:val="en-AU"/>
              </w:rPr>
              <w:t>Professional development program</w:t>
            </w:r>
            <w:r w:rsidR="001740DE" w:rsidRPr="00A0346D">
              <w:rPr>
                <w:rFonts w:eastAsia="Times New Roman"/>
                <w:szCs w:val="18"/>
                <w:lang w:val="en-AU"/>
              </w:rPr>
              <w:t>—Australian Capital Territory</w:t>
            </w:r>
            <w:r w:rsidR="008C6AAC" w:rsidRPr="00A0346D">
              <w:rPr>
                <w:rFonts w:eastAsia="Times New Roman"/>
                <w:szCs w:val="18"/>
                <w:lang w:val="en-AU"/>
              </w:rPr>
              <w:tab/>
            </w:r>
          </w:p>
        </w:tc>
        <w:tc>
          <w:tcPr>
            <w:tcW w:w="1293" w:type="dxa"/>
            <w:tcBorders>
              <w:top w:val="nil"/>
              <w:left w:val="nil"/>
              <w:bottom w:val="nil"/>
              <w:right w:val="nil"/>
            </w:tcBorders>
            <w:shd w:val="clear" w:color="auto" w:fill="FFFFFF"/>
            <w:vAlign w:val="bottom"/>
          </w:tcPr>
          <w:p w14:paraId="496164C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132 000</w:t>
            </w:r>
          </w:p>
        </w:tc>
        <w:tc>
          <w:tcPr>
            <w:tcW w:w="1368" w:type="dxa"/>
            <w:tcBorders>
              <w:top w:val="nil"/>
              <w:left w:val="nil"/>
              <w:bottom w:val="nil"/>
              <w:right w:val="nil"/>
            </w:tcBorders>
            <w:shd w:val="clear" w:color="auto" w:fill="FFFFFF"/>
            <w:vAlign w:val="bottom"/>
          </w:tcPr>
          <w:p w14:paraId="496164C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170 000</w:t>
            </w:r>
          </w:p>
        </w:tc>
        <w:tc>
          <w:tcPr>
            <w:tcW w:w="1328" w:type="dxa"/>
            <w:tcBorders>
              <w:top w:val="nil"/>
              <w:left w:val="nil"/>
              <w:bottom w:val="nil"/>
              <w:right w:val="nil"/>
            </w:tcBorders>
            <w:shd w:val="clear" w:color="auto" w:fill="FFFFFF"/>
            <w:vAlign w:val="bottom"/>
          </w:tcPr>
          <w:p w14:paraId="496164C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165 000</w:t>
            </w:r>
          </w:p>
        </w:tc>
      </w:tr>
      <w:tr w:rsidR="001740DE" w:rsidRPr="00A0346D" w14:paraId="496164D0" w14:textId="77777777" w:rsidTr="008C6AAC">
        <w:trPr>
          <w:trHeight w:val="20"/>
          <w:jc w:val="center"/>
        </w:trPr>
        <w:tc>
          <w:tcPr>
            <w:tcW w:w="5040" w:type="dxa"/>
            <w:tcBorders>
              <w:left w:val="nil"/>
              <w:right w:val="nil"/>
            </w:tcBorders>
            <w:shd w:val="clear" w:color="auto" w:fill="FFFFFF"/>
            <w:vAlign w:val="bottom"/>
          </w:tcPr>
          <w:p w14:paraId="496164CC" w14:textId="77777777" w:rsidR="001740DE" w:rsidRPr="00A0346D" w:rsidRDefault="00A107E9" w:rsidP="00674080">
            <w:pPr>
              <w:shd w:val="clear" w:color="auto" w:fill="FFFFFF"/>
              <w:tabs>
                <w:tab w:val="left" w:leader="dot" w:pos="4896"/>
              </w:tabs>
              <w:ind w:left="576" w:hanging="432"/>
              <w:rPr>
                <w:lang w:val="en-AU"/>
              </w:rPr>
            </w:pPr>
            <w:r w:rsidRPr="00A0346D">
              <w:rPr>
                <w:szCs w:val="18"/>
                <w:lang w:val="en-AU"/>
              </w:rPr>
              <w:t xml:space="preserve">07. </w:t>
            </w:r>
            <w:r w:rsidR="001740DE" w:rsidRPr="00A0346D">
              <w:rPr>
                <w:szCs w:val="18"/>
                <w:lang w:val="en-AU"/>
              </w:rPr>
              <w:t>Disadvantaged schools program</w:t>
            </w:r>
            <w:r w:rsidR="001740DE" w:rsidRPr="00A0346D">
              <w:rPr>
                <w:rFonts w:eastAsia="Times New Roman"/>
                <w:szCs w:val="18"/>
                <w:lang w:val="en-AU"/>
              </w:rPr>
              <w:t>—Australian Capital Territory</w:t>
            </w:r>
            <w:r w:rsidR="008C6AAC" w:rsidRPr="00A0346D">
              <w:rPr>
                <w:rFonts w:eastAsia="Times New Roman"/>
                <w:szCs w:val="18"/>
                <w:lang w:val="en-AU"/>
              </w:rPr>
              <w:tab/>
            </w:r>
          </w:p>
        </w:tc>
        <w:tc>
          <w:tcPr>
            <w:tcW w:w="1293" w:type="dxa"/>
            <w:tcBorders>
              <w:top w:val="nil"/>
              <w:left w:val="nil"/>
              <w:bottom w:val="nil"/>
              <w:right w:val="nil"/>
            </w:tcBorders>
            <w:shd w:val="clear" w:color="auto" w:fill="FFFFFF"/>
            <w:vAlign w:val="bottom"/>
          </w:tcPr>
          <w:p w14:paraId="496164C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39 500</w:t>
            </w:r>
          </w:p>
        </w:tc>
        <w:tc>
          <w:tcPr>
            <w:tcW w:w="1368" w:type="dxa"/>
            <w:tcBorders>
              <w:top w:val="nil"/>
              <w:left w:val="nil"/>
              <w:bottom w:val="nil"/>
              <w:right w:val="nil"/>
            </w:tcBorders>
            <w:shd w:val="clear" w:color="auto" w:fill="FFFFFF"/>
            <w:vAlign w:val="bottom"/>
          </w:tcPr>
          <w:p w14:paraId="496164C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36 000</w:t>
            </w:r>
          </w:p>
        </w:tc>
        <w:tc>
          <w:tcPr>
            <w:tcW w:w="1328" w:type="dxa"/>
            <w:tcBorders>
              <w:top w:val="nil"/>
              <w:left w:val="nil"/>
              <w:bottom w:val="nil"/>
              <w:right w:val="nil"/>
            </w:tcBorders>
            <w:shd w:val="clear" w:color="auto" w:fill="FFFFFF"/>
            <w:vAlign w:val="bottom"/>
          </w:tcPr>
          <w:p w14:paraId="496164C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32 750</w:t>
            </w:r>
          </w:p>
        </w:tc>
      </w:tr>
      <w:tr w:rsidR="001740DE" w:rsidRPr="00A0346D" w14:paraId="496164D5" w14:textId="77777777" w:rsidTr="008C6AAC">
        <w:trPr>
          <w:trHeight w:val="20"/>
          <w:jc w:val="center"/>
        </w:trPr>
        <w:tc>
          <w:tcPr>
            <w:tcW w:w="5040" w:type="dxa"/>
            <w:tcBorders>
              <w:left w:val="nil"/>
              <w:bottom w:val="nil"/>
              <w:right w:val="nil"/>
            </w:tcBorders>
            <w:shd w:val="clear" w:color="auto" w:fill="FFFFFF"/>
            <w:vAlign w:val="bottom"/>
          </w:tcPr>
          <w:p w14:paraId="496164D1" w14:textId="6D2BDD00" w:rsidR="001740DE" w:rsidRPr="00A0346D" w:rsidRDefault="00A107E9" w:rsidP="00674080">
            <w:pPr>
              <w:shd w:val="clear" w:color="auto" w:fill="FFFFFF"/>
              <w:tabs>
                <w:tab w:val="left" w:leader="dot" w:pos="4896"/>
              </w:tabs>
              <w:ind w:left="576" w:hanging="432"/>
              <w:rPr>
                <w:lang w:val="en-AU"/>
              </w:rPr>
            </w:pPr>
            <w:r w:rsidRPr="00A0346D">
              <w:rPr>
                <w:szCs w:val="18"/>
                <w:lang w:val="en-AU"/>
              </w:rPr>
              <w:t xml:space="preserve">08. </w:t>
            </w:r>
            <w:r w:rsidR="001740DE" w:rsidRPr="00A0346D">
              <w:rPr>
                <w:szCs w:val="18"/>
                <w:lang w:val="en-AU"/>
              </w:rPr>
              <w:t>Non</w:t>
            </w:r>
            <w:r w:rsidR="00A0346D">
              <w:rPr>
                <w:szCs w:val="18"/>
                <w:lang w:val="en-AU"/>
              </w:rPr>
              <w:noBreakHyphen/>
            </w:r>
            <w:r w:rsidR="001740DE" w:rsidRPr="00A0346D">
              <w:rPr>
                <w:szCs w:val="18"/>
                <w:lang w:val="en-AU"/>
              </w:rPr>
              <w:t>Government schools</w:t>
            </w:r>
            <w:r w:rsidR="001740DE" w:rsidRPr="00A0346D">
              <w:rPr>
                <w:rFonts w:eastAsia="Times New Roman"/>
                <w:szCs w:val="18"/>
                <w:lang w:val="en-AU"/>
              </w:rPr>
              <w:t>—General recurrent grants—Australian Capital Territory</w:t>
            </w:r>
            <w:r w:rsidR="008C6AAC" w:rsidRPr="00A0346D">
              <w:rPr>
                <w:rFonts w:eastAsia="Times New Roman"/>
                <w:szCs w:val="18"/>
                <w:lang w:val="en-AU"/>
              </w:rPr>
              <w:tab/>
            </w:r>
          </w:p>
        </w:tc>
        <w:tc>
          <w:tcPr>
            <w:tcW w:w="1293" w:type="dxa"/>
            <w:tcBorders>
              <w:top w:val="nil"/>
              <w:left w:val="nil"/>
              <w:bottom w:val="single" w:sz="6" w:space="0" w:color="auto"/>
              <w:right w:val="nil"/>
            </w:tcBorders>
            <w:shd w:val="clear" w:color="auto" w:fill="FFFFFF"/>
            <w:vAlign w:val="bottom"/>
          </w:tcPr>
          <w:p w14:paraId="496164D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14 852 000</w:t>
            </w:r>
          </w:p>
        </w:tc>
        <w:tc>
          <w:tcPr>
            <w:tcW w:w="1368" w:type="dxa"/>
            <w:tcBorders>
              <w:top w:val="nil"/>
              <w:left w:val="nil"/>
              <w:bottom w:val="single" w:sz="6" w:space="0" w:color="auto"/>
              <w:right w:val="nil"/>
            </w:tcBorders>
            <w:shd w:val="clear" w:color="auto" w:fill="FFFFFF"/>
            <w:vAlign w:val="bottom"/>
          </w:tcPr>
          <w:p w14:paraId="496164D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13 822 147</w:t>
            </w:r>
          </w:p>
        </w:tc>
        <w:tc>
          <w:tcPr>
            <w:tcW w:w="1328" w:type="dxa"/>
            <w:tcBorders>
              <w:top w:val="nil"/>
              <w:left w:val="nil"/>
              <w:bottom w:val="single" w:sz="6" w:space="0" w:color="auto"/>
              <w:right w:val="nil"/>
            </w:tcBorders>
            <w:shd w:val="clear" w:color="auto" w:fill="FFFFFF"/>
            <w:vAlign w:val="bottom"/>
          </w:tcPr>
          <w:p w14:paraId="496164D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13 814 711</w:t>
            </w:r>
          </w:p>
        </w:tc>
      </w:tr>
      <w:tr w:rsidR="001740DE" w:rsidRPr="00A0346D" w14:paraId="496164DA" w14:textId="77777777" w:rsidTr="008C6AAC">
        <w:trPr>
          <w:trHeight w:val="20"/>
          <w:jc w:val="center"/>
        </w:trPr>
        <w:tc>
          <w:tcPr>
            <w:tcW w:w="5040" w:type="dxa"/>
            <w:tcBorders>
              <w:top w:val="nil"/>
              <w:left w:val="nil"/>
              <w:bottom w:val="nil"/>
              <w:right w:val="nil"/>
            </w:tcBorders>
            <w:shd w:val="clear" w:color="auto" w:fill="FFFFFF"/>
            <w:vAlign w:val="bottom"/>
          </w:tcPr>
          <w:p w14:paraId="496164D6" w14:textId="77777777" w:rsidR="001740DE" w:rsidRPr="00A0346D" w:rsidRDefault="001740DE" w:rsidP="00A21F0D">
            <w:pPr>
              <w:shd w:val="clear" w:color="auto" w:fill="FFFFFF"/>
              <w:tabs>
                <w:tab w:val="left" w:leader="dot" w:pos="4896"/>
              </w:tabs>
              <w:jc w:val="both"/>
              <w:rPr>
                <w:lang w:val="en-AU"/>
              </w:rPr>
            </w:pPr>
          </w:p>
        </w:tc>
        <w:tc>
          <w:tcPr>
            <w:tcW w:w="1293" w:type="dxa"/>
            <w:tcBorders>
              <w:top w:val="single" w:sz="6" w:space="0" w:color="auto"/>
              <w:left w:val="nil"/>
              <w:bottom w:val="single" w:sz="6" w:space="0" w:color="auto"/>
              <w:right w:val="nil"/>
            </w:tcBorders>
            <w:shd w:val="clear" w:color="auto" w:fill="FFFFFF"/>
            <w:vAlign w:val="bottom"/>
          </w:tcPr>
          <w:p w14:paraId="496164D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16 554 500</w:t>
            </w:r>
          </w:p>
        </w:tc>
        <w:tc>
          <w:tcPr>
            <w:tcW w:w="1368" w:type="dxa"/>
            <w:tcBorders>
              <w:top w:val="single" w:sz="6" w:space="0" w:color="auto"/>
              <w:left w:val="nil"/>
              <w:bottom w:val="single" w:sz="6" w:space="0" w:color="auto"/>
              <w:right w:val="nil"/>
            </w:tcBorders>
            <w:shd w:val="clear" w:color="auto" w:fill="FFFFFF"/>
            <w:vAlign w:val="bottom"/>
          </w:tcPr>
          <w:p w14:paraId="496164D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15 648 147</w:t>
            </w:r>
          </w:p>
        </w:tc>
        <w:tc>
          <w:tcPr>
            <w:tcW w:w="1328" w:type="dxa"/>
            <w:tcBorders>
              <w:top w:val="single" w:sz="6" w:space="0" w:color="auto"/>
              <w:left w:val="nil"/>
              <w:bottom w:val="single" w:sz="6" w:space="0" w:color="auto"/>
              <w:right w:val="nil"/>
            </w:tcBorders>
            <w:shd w:val="clear" w:color="auto" w:fill="FFFFFF"/>
            <w:vAlign w:val="bottom"/>
          </w:tcPr>
          <w:p w14:paraId="496164D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15 467 079</w:t>
            </w:r>
          </w:p>
        </w:tc>
      </w:tr>
      <w:tr w:rsidR="001740DE" w:rsidRPr="00A0346D" w14:paraId="496164DF" w14:textId="77777777" w:rsidTr="008C6AAC">
        <w:trPr>
          <w:trHeight w:val="20"/>
          <w:jc w:val="center"/>
        </w:trPr>
        <w:tc>
          <w:tcPr>
            <w:tcW w:w="5040" w:type="dxa"/>
            <w:tcBorders>
              <w:top w:val="nil"/>
              <w:left w:val="nil"/>
              <w:bottom w:val="nil"/>
              <w:right w:val="nil"/>
            </w:tcBorders>
            <w:shd w:val="clear" w:color="auto" w:fill="FFFFFF"/>
            <w:vAlign w:val="bottom"/>
          </w:tcPr>
          <w:p w14:paraId="496164DB" w14:textId="77777777" w:rsidR="001740DE" w:rsidRPr="00A0346D" w:rsidRDefault="00A107E9" w:rsidP="00A21F0D">
            <w:pPr>
              <w:shd w:val="clear" w:color="auto" w:fill="FFFFFF"/>
              <w:tabs>
                <w:tab w:val="left" w:leader="dot" w:pos="4896"/>
              </w:tabs>
              <w:spacing w:before="120"/>
              <w:jc w:val="right"/>
              <w:rPr>
                <w:lang w:val="en-AU"/>
              </w:rPr>
            </w:pPr>
            <w:r w:rsidRPr="00A0346D">
              <w:rPr>
                <w:i/>
                <w:iCs/>
                <w:szCs w:val="18"/>
                <w:lang w:val="en-AU"/>
              </w:rPr>
              <w:t>Total:</w:t>
            </w:r>
            <w:r w:rsidR="001740DE" w:rsidRPr="00A0346D">
              <w:rPr>
                <w:i/>
                <w:iCs/>
                <w:szCs w:val="18"/>
                <w:lang w:val="en-AU"/>
              </w:rPr>
              <w:t xml:space="preserve"> Division </w:t>
            </w:r>
            <w:r w:rsidR="001740DE" w:rsidRPr="00A0346D">
              <w:rPr>
                <w:szCs w:val="18"/>
                <w:lang w:val="en-AU"/>
              </w:rPr>
              <w:t>283</w:t>
            </w:r>
          </w:p>
        </w:tc>
        <w:tc>
          <w:tcPr>
            <w:tcW w:w="1293" w:type="dxa"/>
            <w:tcBorders>
              <w:top w:val="single" w:sz="6" w:space="0" w:color="auto"/>
              <w:left w:val="nil"/>
              <w:bottom w:val="single" w:sz="6" w:space="0" w:color="auto"/>
              <w:right w:val="nil"/>
            </w:tcBorders>
            <w:shd w:val="clear" w:color="auto" w:fill="FFFFFF"/>
            <w:vAlign w:val="bottom"/>
          </w:tcPr>
          <w:p w14:paraId="496164DC"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22 619 500</w:t>
            </w:r>
          </w:p>
        </w:tc>
        <w:tc>
          <w:tcPr>
            <w:tcW w:w="1368" w:type="dxa"/>
            <w:tcBorders>
              <w:top w:val="single" w:sz="6" w:space="0" w:color="auto"/>
              <w:left w:val="nil"/>
              <w:bottom w:val="single" w:sz="6" w:space="0" w:color="auto"/>
              <w:right w:val="nil"/>
            </w:tcBorders>
            <w:shd w:val="clear" w:color="auto" w:fill="FFFFFF"/>
            <w:vAlign w:val="bottom"/>
          </w:tcPr>
          <w:p w14:paraId="496164DD"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20 501 647</w:t>
            </w:r>
          </w:p>
        </w:tc>
        <w:tc>
          <w:tcPr>
            <w:tcW w:w="1328" w:type="dxa"/>
            <w:tcBorders>
              <w:top w:val="single" w:sz="6" w:space="0" w:color="auto"/>
              <w:left w:val="nil"/>
              <w:bottom w:val="single" w:sz="6" w:space="0" w:color="auto"/>
              <w:right w:val="nil"/>
            </w:tcBorders>
            <w:shd w:val="clear" w:color="auto" w:fill="FFFFFF"/>
            <w:vAlign w:val="bottom"/>
          </w:tcPr>
          <w:p w14:paraId="496164DE"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20 019 013</w:t>
            </w:r>
          </w:p>
        </w:tc>
      </w:tr>
      <w:tr w:rsidR="001740DE" w:rsidRPr="00A0346D" w14:paraId="496164E4" w14:textId="77777777" w:rsidTr="008C6AAC">
        <w:trPr>
          <w:trHeight w:val="20"/>
          <w:jc w:val="center"/>
        </w:trPr>
        <w:tc>
          <w:tcPr>
            <w:tcW w:w="5040" w:type="dxa"/>
            <w:tcBorders>
              <w:top w:val="nil"/>
              <w:left w:val="nil"/>
              <w:bottom w:val="nil"/>
              <w:right w:val="nil"/>
            </w:tcBorders>
            <w:shd w:val="clear" w:color="auto" w:fill="FFFFFF"/>
            <w:vAlign w:val="bottom"/>
          </w:tcPr>
          <w:p w14:paraId="496164E0" w14:textId="4F682391" w:rsidR="001740DE" w:rsidRPr="00A0346D" w:rsidRDefault="001740DE" w:rsidP="00A0346D">
            <w:pPr>
              <w:shd w:val="clear" w:color="auto" w:fill="FFFFFF"/>
              <w:tabs>
                <w:tab w:val="left" w:leader="dot" w:pos="4896"/>
              </w:tabs>
              <w:rPr>
                <w:lang w:val="en-AU"/>
              </w:rPr>
            </w:pPr>
            <w:r w:rsidRPr="00A0346D">
              <w:rPr>
                <w:szCs w:val="18"/>
                <w:lang w:val="en-AU"/>
              </w:rPr>
              <w:t>Division 284</w:t>
            </w:r>
            <w:r w:rsidR="009D4980" w:rsidRPr="00A0346D">
              <w:rPr>
                <w:szCs w:val="18"/>
                <w:lang w:val="en-AU"/>
              </w:rPr>
              <w:t>.</w:t>
            </w:r>
            <w:r w:rsidRPr="00A0346D">
              <w:rPr>
                <w:rFonts w:eastAsia="Times New Roman"/>
                <w:szCs w:val="18"/>
                <w:lang w:val="en-AU"/>
              </w:rPr>
              <w:t>—COMMONWEALTH TERTIARY EDUCATION COMMISSION</w:t>
            </w:r>
          </w:p>
        </w:tc>
        <w:tc>
          <w:tcPr>
            <w:tcW w:w="1293" w:type="dxa"/>
            <w:tcBorders>
              <w:top w:val="single" w:sz="6" w:space="0" w:color="auto"/>
              <w:left w:val="nil"/>
              <w:bottom w:val="nil"/>
              <w:right w:val="nil"/>
            </w:tcBorders>
            <w:shd w:val="clear" w:color="auto" w:fill="FFFFFF"/>
            <w:vAlign w:val="bottom"/>
          </w:tcPr>
          <w:p w14:paraId="496164E1" w14:textId="77777777" w:rsidR="001740DE" w:rsidRPr="00A0346D" w:rsidRDefault="001740DE" w:rsidP="00A21F0D">
            <w:pPr>
              <w:shd w:val="clear" w:color="auto" w:fill="FFFFFF"/>
              <w:tabs>
                <w:tab w:val="left" w:leader="dot" w:pos="4896"/>
              </w:tabs>
              <w:ind w:right="29"/>
              <w:jc w:val="right"/>
              <w:rPr>
                <w:lang w:val="en-AU"/>
              </w:rPr>
            </w:pPr>
          </w:p>
        </w:tc>
        <w:tc>
          <w:tcPr>
            <w:tcW w:w="1368" w:type="dxa"/>
            <w:tcBorders>
              <w:top w:val="single" w:sz="6" w:space="0" w:color="auto"/>
              <w:left w:val="nil"/>
              <w:bottom w:val="nil"/>
              <w:right w:val="nil"/>
            </w:tcBorders>
            <w:shd w:val="clear" w:color="auto" w:fill="FFFFFF"/>
            <w:vAlign w:val="bottom"/>
          </w:tcPr>
          <w:p w14:paraId="496164E2" w14:textId="77777777" w:rsidR="001740DE" w:rsidRPr="00A0346D" w:rsidRDefault="001740DE" w:rsidP="00A21F0D">
            <w:pPr>
              <w:shd w:val="clear" w:color="auto" w:fill="FFFFFF"/>
              <w:tabs>
                <w:tab w:val="left" w:leader="dot" w:pos="4896"/>
              </w:tabs>
              <w:ind w:right="29"/>
              <w:jc w:val="right"/>
              <w:rPr>
                <w:lang w:val="en-AU"/>
              </w:rPr>
            </w:pPr>
          </w:p>
        </w:tc>
        <w:tc>
          <w:tcPr>
            <w:tcW w:w="1328" w:type="dxa"/>
            <w:tcBorders>
              <w:top w:val="single" w:sz="6" w:space="0" w:color="auto"/>
              <w:left w:val="nil"/>
              <w:bottom w:val="nil"/>
              <w:right w:val="nil"/>
            </w:tcBorders>
            <w:shd w:val="clear" w:color="auto" w:fill="FFFFFF"/>
            <w:vAlign w:val="bottom"/>
          </w:tcPr>
          <w:p w14:paraId="496164E3"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64E9" w14:textId="77777777" w:rsidTr="008C6AAC">
        <w:trPr>
          <w:trHeight w:val="20"/>
          <w:jc w:val="center"/>
        </w:trPr>
        <w:tc>
          <w:tcPr>
            <w:tcW w:w="5040" w:type="dxa"/>
            <w:tcBorders>
              <w:top w:val="nil"/>
              <w:left w:val="nil"/>
              <w:bottom w:val="nil"/>
              <w:right w:val="nil"/>
            </w:tcBorders>
            <w:shd w:val="clear" w:color="auto" w:fill="FFFFFF"/>
            <w:vAlign w:val="bottom"/>
          </w:tcPr>
          <w:p w14:paraId="496164E5" w14:textId="77777777" w:rsidR="001740DE" w:rsidRPr="00A0346D" w:rsidRDefault="00774733" w:rsidP="008C6AAC">
            <w:pPr>
              <w:shd w:val="clear" w:color="auto" w:fill="FFFFFF"/>
              <w:tabs>
                <w:tab w:val="left" w:leader="dot" w:pos="4896"/>
              </w:tabs>
              <w:jc w:val="both"/>
              <w:rPr>
                <w:lang w:val="en-AU"/>
              </w:rPr>
            </w:pPr>
            <w:r w:rsidRPr="00A0346D">
              <w:rPr>
                <w:b/>
                <w:bCs/>
                <w:szCs w:val="18"/>
                <w:lang w:val="en-AU"/>
              </w:rPr>
              <w:t>1.—</w:t>
            </w:r>
            <w:r w:rsidR="001740DE" w:rsidRPr="00A0346D">
              <w:rPr>
                <w:rFonts w:eastAsia="Times New Roman"/>
                <w:b/>
                <w:bCs/>
                <w:szCs w:val="18"/>
                <w:lang w:val="en-AU"/>
              </w:rPr>
              <w:t>Salaries and Payments in the nature of Salary—</w:t>
            </w:r>
          </w:p>
        </w:tc>
        <w:tc>
          <w:tcPr>
            <w:tcW w:w="1293" w:type="dxa"/>
            <w:tcBorders>
              <w:top w:val="nil"/>
              <w:left w:val="nil"/>
              <w:bottom w:val="nil"/>
              <w:right w:val="nil"/>
            </w:tcBorders>
            <w:shd w:val="clear" w:color="auto" w:fill="FFFFFF"/>
            <w:vAlign w:val="bottom"/>
          </w:tcPr>
          <w:p w14:paraId="496164E6" w14:textId="77777777" w:rsidR="001740DE" w:rsidRPr="00A0346D" w:rsidRDefault="001740DE" w:rsidP="00A21F0D">
            <w:pPr>
              <w:shd w:val="clear" w:color="auto" w:fill="FFFFFF"/>
              <w:tabs>
                <w:tab w:val="left" w:leader="dot" w:pos="4896"/>
              </w:tabs>
              <w:ind w:right="29"/>
              <w:jc w:val="right"/>
              <w:rPr>
                <w:lang w:val="en-AU"/>
              </w:rPr>
            </w:pPr>
          </w:p>
        </w:tc>
        <w:tc>
          <w:tcPr>
            <w:tcW w:w="1368" w:type="dxa"/>
            <w:tcBorders>
              <w:top w:val="nil"/>
              <w:left w:val="nil"/>
              <w:bottom w:val="nil"/>
              <w:right w:val="nil"/>
            </w:tcBorders>
            <w:shd w:val="clear" w:color="auto" w:fill="FFFFFF"/>
            <w:vAlign w:val="bottom"/>
          </w:tcPr>
          <w:p w14:paraId="496164E7" w14:textId="77777777" w:rsidR="001740DE" w:rsidRPr="00A0346D" w:rsidRDefault="001740DE" w:rsidP="00A21F0D">
            <w:pPr>
              <w:shd w:val="clear" w:color="auto" w:fill="FFFFFF"/>
              <w:tabs>
                <w:tab w:val="left" w:leader="dot" w:pos="4896"/>
              </w:tabs>
              <w:ind w:right="29"/>
              <w:jc w:val="right"/>
              <w:rPr>
                <w:lang w:val="en-AU"/>
              </w:rPr>
            </w:pPr>
          </w:p>
        </w:tc>
        <w:tc>
          <w:tcPr>
            <w:tcW w:w="1328" w:type="dxa"/>
            <w:tcBorders>
              <w:top w:val="nil"/>
              <w:left w:val="nil"/>
              <w:bottom w:val="nil"/>
              <w:right w:val="nil"/>
            </w:tcBorders>
            <w:shd w:val="clear" w:color="auto" w:fill="FFFFFF"/>
            <w:vAlign w:val="bottom"/>
          </w:tcPr>
          <w:p w14:paraId="496164E8"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64EE" w14:textId="77777777" w:rsidTr="008C6AAC">
        <w:trPr>
          <w:trHeight w:val="20"/>
          <w:jc w:val="center"/>
        </w:trPr>
        <w:tc>
          <w:tcPr>
            <w:tcW w:w="5040" w:type="dxa"/>
            <w:tcBorders>
              <w:top w:val="nil"/>
              <w:left w:val="nil"/>
              <w:right w:val="nil"/>
            </w:tcBorders>
            <w:shd w:val="clear" w:color="auto" w:fill="FFFFFF"/>
            <w:vAlign w:val="bottom"/>
          </w:tcPr>
          <w:p w14:paraId="496164EA" w14:textId="77777777" w:rsidR="001740DE" w:rsidRPr="00A0346D" w:rsidRDefault="00A107E9" w:rsidP="00A21F0D">
            <w:pPr>
              <w:shd w:val="clear" w:color="auto" w:fill="FFFFFF"/>
              <w:tabs>
                <w:tab w:val="left" w:leader="dot" w:pos="4896"/>
              </w:tabs>
              <w:ind w:left="576" w:hanging="432"/>
              <w:jc w:val="both"/>
              <w:rPr>
                <w:lang w:val="en-AU"/>
              </w:rPr>
            </w:pPr>
            <w:r w:rsidRPr="00A0346D">
              <w:rPr>
                <w:lang w:val="en-AU"/>
              </w:rPr>
              <w:t xml:space="preserve">01. </w:t>
            </w:r>
            <w:r w:rsidR="001740DE" w:rsidRPr="00A0346D">
              <w:rPr>
                <w:lang w:val="en-AU"/>
              </w:rPr>
              <w:t>Salaries and allowances</w:t>
            </w:r>
            <w:r w:rsidR="008C6AAC" w:rsidRPr="00A0346D">
              <w:rPr>
                <w:lang w:val="en-AU"/>
              </w:rPr>
              <w:tab/>
            </w:r>
          </w:p>
        </w:tc>
        <w:tc>
          <w:tcPr>
            <w:tcW w:w="1293" w:type="dxa"/>
            <w:tcBorders>
              <w:top w:val="nil"/>
              <w:left w:val="nil"/>
              <w:bottom w:val="nil"/>
              <w:right w:val="nil"/>
            </w:tcBorders>
            <w:shd w:val="clear" w:color="auto" w:fill="FFFFFF"/>
            <w:vAlign w:val="bottom"/>
          </w:tcPr>
          <w:p w14:paraId="496164E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2 533 000</w:t>
            </w:r>
          </w:p>
        </w:tc>
        <w:tc>
          <w:tcPr>
            <w:tcW w:w="1368" w:type="dxa"/>
            <w:tcBorders>
              <w:top w:val="nil"/>
              <w:left w:val="nil"/>
              <w:bottom w:val="nil"/>
              <w:right w:val="nil"/>
            </w:tcBorders>
            <w:shd w:val="clear" w:color="auto" w:fill="FFFFFF"/>
            <w:vAlign w:val="bottom"/>
          </w:tcPr>
          <w:p w14:paraId="496164E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2 425 000</w:t>
            </w:r>
          </w:p>
        </w:tc>
        <w:tc>
          <w:tcPr>
            <w:tcW w:w="1328" w:type="dxa"/>
            <w:tcBorders>
              <w:top w:val="nil"/>
              <w:left w:val="nil"/>
              <w:bottom w:val="nil"/>
              <w:right w:val="nil"/>
            </w:tcBorders>
            <w:shd w:val="clear" w:color="auto" w:fill="FFFFFF"/>
            <w:vAlign w:val="bottom"/>
          </w:tcPr>
          <w:p w14:paraId="496164E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2 416 172</w:t>
            </w:r>
          </w:p>
        </w:tc>
      </w:tr>
      <w:tr w:rsidR="001740DE" w:rsidRPr="00A0346D" w14:paraId="496164F3" w14:textId="77777777" w:rsidTr="008C6AAC">
        <w:trPr>
          <w:trHeight w:val="20"/>
          <w:jc w:val="center"/>
        </w:trPr>
        <w:tc>
          <w:tcPr>
            <w:tcW w:w="5040" w:type="dxa"/>
            <w:tcBorders>
              <w:left w:val="nil"/>
              <w:right w:val="nil"/>
            </w:tcBorders>
            <w:shd w:val="clear" w:color="auto" w:fill="FFFFFF"/>
            <w:vAlign w:val="bottom"/>
          </w:tcPr>
          <w:p w14:paraId="496164EF"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02. </w:t>
            </w:r>
            <w:r w:rsidR="001740DE" w:rsidRPr="00A0346D">
              <w:rPr>
                <w:szCs w:val="18"/>
                <w:lang w:val="en-AU"/>
              </w:rPr>
              <w:t>Overtime</w:t>
            </w:r>
            <w:r w:rsidR="008C6AAC" w:rsidRPr="00A0346D">
              <w:rPr>
                <w:szCs w:val="18"/>
                <w:lang w:val="en-AU"/>
              </w:rPr>
              <w:tab/>
            </w:r>
          </w:p>
        </w:tc>
        <w:tc>
          <w:tcPr>
            <w:tcW w:w="1293" w:type="dxa"/>
            <w:tcBorders>
              <w:top w:val="nil"/>
              <w:left w:val="nil"/>
              <w:bottom w:val="single" w:sz="6" w:space="0" w:color="auto"/>
              <w:right w:val="nil"/>
            </w:tcBorders>
            <w:shd w:val="clear" w:color="auto" w:fill="FFFFFF"/>
            <w:vAlign w:val="bottom"/>
          </w:tcPr>
          <w:p w14:paraId="496164F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5 000</w:t>
            </w:r>
          </w:p>
        </w:tc>
        <w:tc>
          <w:tcPr>
            <w:tcW w:w="1368" w:type="dxa"/>
            <w:tcBorders>
              <w:top w:val="nil"/>
              <w:left w:val="nil"/>
              <w:bottom w:val="single" w:sz="6" w:space="0" w:color="auto"/>
              <w:right w:val="nil"/>
            </w:tcBorders>
            <w:shd w:val="clear" w:color="auto" w:fill="FFFFFF"/>
            <w:vAlign w:val="bottom"/>
          </w:tcPr>
          <w:p w14:paraId="496164F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3 500</w:t>
            </w:r>
          </w:p>
        </w:tc>
        <w:tc>
          <w:tcPr>
            <w:tcW w:w="1328" w:type="dxa"/>
            <w:tcBorders>
              <w:top w:val="nil"/>
              <w:left w:val="nil"/>
              <w:bottom w:val="single" w:sz="6" w:space="0" w:color="auto"/>
              <w:right w:val="nil"/>
            </w:tcBorders>
            <w:shd w:val="clear" w:color="auto" w:fill="FFFFFF"/>
            <w:vAlign w:val="bottom"/>
          </w:tcPr>
          <w:p w14:paraId="496164F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2 377</w:t>
            </w:r>
          </w:p>
        </w:tc>
      </w:tr>
      <w:tr w:rsidR="001740DE" w:rsidRPr="00A0346D" w14:paraId="496164F8" w14:textId="77777777" w:rsidTr="008C6AAC">
        <w:trPr>
          <w:trHeight w:val="20"/>
          <w:jc w:val="center"/>
        </w:trPr>
        <w:tc>
          <w:tcPr>
            <w:tcW w:w="5040" w:type="dxa"/>
            <w:tcBorders>
              <w:left w:val="nil"/>
              <w:bottom w:val="nil"/>
              <w:right w:val="nil"/>
            </w:tcBorders>
            <w:shd w:val="clear" w:color="auto" w:fill="FFFFFF"/>
            <w:vAlign w:val="bottom"/>
          </w:tcPr>
          <w:p w14:paraId="496164F4" w14:textId="77777777" w:rsidR="001740DE" w:rsidRPr="00A0346D" w:rsidRDefault="001740DE" w:rsidP="00A21F0D">
            <w:pPr>
              <w:shd w:val="clear" w:color="auto" w:fill="FFFFFF"/>
              <w:tabs>
                <w:tab w:val="left" w:leader="dot" w:pos="4896"/>
              </w:tabs>
              <w:jc w:val="both"/>
              <w:rPr>
                <w:lang w:val="en-AU"/>
              </w:rPr>
            </w:pPr>
          </w:p>
        </w:tc>
        <w:tc>
          <w:tcPr>
            <w:tcW w:w="1293" w:type="dxa"/>
            <w:tcBorders>
              <w:top w:val="single" w:sz="6" w:space="0" w:color="auto"/>
              <w:left w:val="nil"/>
              <w:bottom w:val="single" w:sz="6" w:space="0" w:color="auto"/>
              <w:right w:val="nil"/>
            </w:tcBorders>
            <w:shd w:val="clear" w:color="auto" w:fill="FFFFFF"/>
            <w:vAlign w:val="bottom"/>
          </w:tcPr>
          <w:p w14:paraId="496164F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2 538 000</w:t>
            </w:r>
          </w:p>
        </w:tc>
        <w:tc>
          <w:tcPr>
            <w:tcW w:w="1368" w:type="dxa"/>
            <w:tcBorders>
              <w:top w:val="single" w:sz="6" w:space="0" w:color="auto"/>
              <w:left w:val="nil"/>
              <w:bottom w:val="single" w:sz="6" w:space="0" w:color="auto"/>
              <w:right w:val="nil"/>
            </w:tcBorders>
            <w:shd w:val="clear" w:color="auto" w:fill="FFFFFF"/>
            <w:vAlign w:val="bottom"/>
          </w:tcPr>
          <w:p w14:paraId="496164F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2 428 500</w:t>
            </w:r>
          </w:p>
        </w:tc>
        <w:tc>
          <w:tcPr>
            <w:tcW w:w="1328" w:type="dxa"/>
            <w:tcBorders>
              <w:top w:val="single" w:sz="6" w:space="0" w:color="auto"/>
              <w:left w:val="nil"/>
              <w:bottom w:val="single" w:sz="6" w:space="0" w:color="auto"/>
              <w:right w:val="nil"/>
            </w:tcBorders>
            <w:shd w:val="clear" w:color="auto" w:fill="FFFFFF"/>
            <w:vAlign w:val="bottom"/>
          </w:tcPr>
          <w:p w14:paraId="496164F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2 418 549</w:t>
            </w:r>
          </w:p>
        </w:tc>
      </w:tr>
      <w:tr w:rsidR="001740DE" w:rsidRPr="00A0346D" w14:paraId="496164FD" w14:textId="77777777" w:rsidTr="008C6AAC">
        <w:trPr>
          <w:trHeight w:val="20"/>
          <w:jc w:val="center"/>
        </w:trPr>
        <w:tc>
          <w:tcPr>
            <w:tcW w:w="5040" w:type="dxa"/>
            <w:tcBorders>
              <w:top w:val="nil"/>
              <w:left w:val="nil"/>
              <w:bottom w:val="nil"/>
              <w:right w:val="nil"/>
            </w:tcBorders>
            <w:shd w:val="clear" w:color="auto" w:fill="FFFFFF"/>
            <w:vAlign w:val="bottom"/>
          </w:tcPr>
          <w:p w14:paraId="496164F9" w14:textId="77777777" w:rsidR="001740DE" w:rsidRPr="00A0346D" w:rsidRDefault="00774733" w:rsidP="00A21F0D">
            <w:pPr>
              <w:shd w:val="clear" w:color="auto" w:fill="FFFFFF"/>
              <w:tabs>
                <w:tab w:val="left" w:leader="dot" w:pos="4896"/>
              </w:tabs>
              <w:spacing w:before="120"/>
              <w:jc w:val="both"/>
              <w:rPr>
                <w:lang w:val="en-AU"/>
              </w:rPr>
            </w:pPr>
            <w:r w:rsidRPr="00A0346D">
              <w:rPr>
                <w:b/>
                <w:bCs/>
                <w:szCs w:val="18"/>
                <w:lang w:val="en-AU"/>
              </w:rPr>
              <w:t>2.—</w:t>
            </w:r>
            <w:r w:rsidR="001740DE" w:rsidRPr="00A0346D">
              <w:rPr>
                <w:rFonts w:eastAsia="Times New Roman"/>
                <w:b/>
                <w:bCs/>
                <w:szCs w:val="18"/>
                <w:lang w:val="en-AU"/>
              </w:rPr>
              <w:t>Administrative Expenses—</w:t>
            </w:r>
          </w:p>
        </w:tc>
        <w:tc>
          <w:tcPr>
            <w:tcW w:w="1293" w:type="dxa"/>
            <w:tcBorders>
              <w:top w:val="single" w:sz="6" w:space="0" w:color="auto"/>
              <w:left w:val="nil"/>
              <w:bottom w:val="nil"/>
              <w:right w:val="nil"/>
            </w:tcBorders>
            <w:shd w:val="clear" w:color="auto" w:fill="FFFFFF"/>
            <w:vAlign w:val="bottom"/>
          </w:tcPr>
          <w:p w14:paraId="496164FA" w14:textId="77777777" w:rsidR="001740DE" w:rsidRPr="00A0346D" w:rsidRDefault="001740DE" w:rsidP="00A21F0D">
            <w:pPr>
              <w:shd w:val="clear" w:color="auto" w:fill="FFFFFF"/>
              <w:tabs>
                <w:tab w:val="left" w:leader="dot" w:pos="4896"/>
              </w:tabs>
              <w:ind w:right="29"/>
              <w:jc w:val="right"/>
              <w:rPr>
                <w:lang w:val="en-AU"/>
              </w:rPr>
            </w:pPr>
          </w:p>
        </w:tc>
        <w:tc>
          <w:tcPr>
            <w:tcW w:w="1368" w:type="dxa"/>
            <w:tcBorders>
              <w:top w:val="single" w:sz="6" w:space="0" w:color="auto"/>
              <w:left w:val="nil"/>
              <w:bottom w:val="nil"/>
              <w:right w:val="nil"/>
            </w:tcBorders>
            <w:shd w:val="clear" w:color="auto" w:fill="FFFFFF"/>
            <w:vAlign w:val="bottom"/>
          </w:tcPr>
          <w:p w14:paraId="496164FB" w14:textId="77777777" w:rsidR="001740DE" w:rsidRPr="00A0346D" w:rsidRDefault="001740DE" w:rsidP="00A21F0D">
            <w:pPr>
              <w:shd w:val="clear" w:color="auto" w:fill="FFFFFF"/>
              <w:tabs>
                <w:tab w:val="left" w:leader="dot" w:pos="4896"/>
              </w:tabs>
              <w:ind w:right="29"/>
              <w:jc w:val="right"/>
              <w:rPr>
                <w:lang w:val="en-AU"/>
              </w:rPr>
            </w:pPr>
          </w:p>
        </w:tc>
        <w:tc>
          <w:tcPr>
            <w:tcW w:w="1328" w:type="dxa"/>
            <w:tcBorders>
              <w:top w:val="single" w:sz="6" w:space="0" w:color="auto"/>
              <w:left w:val="nil"/>
              <w:bottom w:val="nil"/>
              <w:right w:val="nil"/>
            </w:tcBorders>
            <w:shd w:val="clear" w:color="auto" w:fill="FFFFFF"/>
            <w:vAlign w:val="bottom"/>
          </w:tcPr>
          <w:p w14:paraId="496164FC"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6502" w14:textId="77777777" w:rsidTr="008C6AAC">
        <w:trPr>
          <w:trHeight w:val="20"/>
          <w:jc w:val="center"/>
        </w:trPr>
        <w:tc>
          <w:tcPr>
            <w:tcW w:w="5040" w:type="dxa"/>
            <w:tcBorders>
              <w:top w:val="nil"/>
              <w:left w:val="nil"/>
              <w:right w:val="nil"/>
            </w:tcBorders>
            <w:shd w:val="clear" w:color="auto" w:fill="FFFFFF"/>
            <w:vAlign w:val="bottom"/>
          </w:tcPr>
          <w:p w14:paraId="496164FE" w14:textId="77777777" w:rsidR="001740DE" w:rsidRPr="00A0346D" w:rsidRDefault="00A107E9" w:rsidP="00A21F0D">
            <w:pPr>
              <w:shd w:val="clear" w:color="auto" w:fill="FFFFFF"/>
              <w:tabs>
                <w:tab w:val="left" w:leader="dot" w:pos="4896"/>
              </w:tabs>
              <w:ind w:left="576" w:hanging="432"/>
              <w:jc w:val="both"/>
              <w:rPr>
                <w:lang w:val="en-AU"/>
              </w:rPr>
            </w:pPr>
            <w:r w:rsidRPr="00A0346D">
              <w:rPr>
                <w:rFonts w:eastAsia="Times New Roman"/>
                <w:noProof/>
                <w:lang w:val="en-AU"/>
              </w:rPr>
              <w:t xml:space="preserve">01. </w:t>
            </w:r>
            <w:r w:rsidR="001740DE" w:rsidRPr="00A0346D">
              <w:rPr>
                <w:rFonts w:eastAsia="Times New Roman"/>
                <w:noProof/>
                <w:lang w:val="en-AU"/>
              </w:rPr>
              <w:t>Travelling and subsistence</w:t>
            </w:r>
            <w:r w:rsidR="008C6AAC" w:rsidRPr="00A0346D">
              <w:rPr>
                <w:rFonts w:eastAsia="Times New Roman"/>
                <w:noProof/>
                <w:lang w:val="en-AU"/>
              </w:rPr>
              <w:tab/>
            </w:r>
          </w:p>
        </w:tc>
        <w:tc>
          <w:tcPr>
            <w:tcW w:w="1293" w:type="dxa"/>
            <w:tcBorders>
              <w:top w:val="nil"/>
              <w:left w:val="nil"/>
              <w:bottom w:val="nil"/>
              <w:right w:val="nil"/>
            </w:tcBorders>
            <w:shd w:val="clear" w:color="auto" w:fill="FFFFFF"/>
            <w:vAlign w:val="bottom"/>
          </w:tcPr>
          <w:p w14:paraId="496164F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274 000</w:t>
            </w:r>
          </w:p>
        </w:tc>
        <w:tc>
          <w:tcPr>
            <w:tcW w:w="1368" w:type="dxa"/>
            <w:tcBorders>
              <w:top w:val="nil"/>
              <w:left w:val="nil"/>
              <w:bottom w:val="nil"/>
              <w:right w:val="nil"/>
            </w:tcBorders>
            <w:shd w:val="clear" w:color="auto" w:fill="FFFFFF"/>
            <w:vAlign w:val="bottom"/>
          </w:tcPr>
          <w:p w14:paraId="4961650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288 500</w:t>
            </w:r>
          </w:p>
        </w:tc>
        <w:tc>
          <w:tcPr>
            <w:tcW w:w="1328" w:type="dxa"/>
            <w:tcBorders>
              <w:top w:val="nil"/>
              <w:left w:val="nil"/>
              <w:bottom w:val="nil"/>
              <w:right w:val="nil"/>
            </w:tcBorders>
            <w:shd w:val="clear" w:color="auto" w:fill="FFFFFF"/>
            <w:vAlign w:val="bottom"/>
          </w:tcPr>
          <w:p w14:paraId="4961650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255 263</w:t>
            </w:r>
          </w:p>
        </w:tc>
      </w:tr>
      <w:tr w:rsidR="001740DE" w:rsidRPr="00A0346D" w14:paraId="49616507" w14:textId="77777777" w:rsidTr="008C6AAC">
        <w:trPr>
          <w:trHeight w:val="20"/>
          <w:jc w:val="center"/>
        </w:trPr>
        <w:tc>
          <w:tcPr>
            <w:tcW w:w="5040" w:type="dxa"/>
            <w:tcBorders>
              <w:left w:val="nil"/>
              <w:right w:val="nil"/>
            </w:tcBorders>
            <w:shd w:val="clear" w:color="auto" w:fill="FFFFFF"/>
            <w:vAlign w:val="bottom"/>
          </w:tcPr>
          <w:p w14:paraId="49616503"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02. </w:t>
            </w:r>
            <w:r w:rsidR="001740DE" w:rsidRPr="00A0346D">
              <w:rPr>
                <w:szCs w:val="18"/>
                <w:lang w:val="en-AU"/>
              </w:rPr>
              <w:t>Office requisites and equipment, stationery and printing</w:t>
            </w:r>
          </w:p>
        </w:tc>
        <w:tc>
          <w:tcPr>
            <w:tcW w:w="1293" w:type="dxa"/>
            <w:tcBorders>
              <w:top w:val="nil"/>
              <w:left w:val="nil"/>
              <w:bottom w:val="nil"/>
              <w:right w:val="nil"/>
            </w:tcBorders>
            <w:shd w:val="clear" w:color="auto" w:fill="FFFFFF"/>
            <w:vAlign w:val="bottom"/>
          </w:tcPr>
          <w:p w14:paraId="4961650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200 000</w:t>
            </w:r>
          </w:p>
        </w:tc>
        <w:tc>
          <w:tcPr>
            <w:tcW w:w="1368" w:type="dxa"/>
            <w:tcBorders>
              <w:top w:val="nil"/>
              <w:left w:val="nil"/>
              <w:bottom w:val="nil"/>
              <w:right w:val="nil"/>
            </w:tcBorders>
            <w:shd w:val="clear" w:color="auto" w:fill="FFFFFF"/>
            <w:vAlign w:val="bottom"/>
          </w:tcPr>
          <w:p w14:paraId="4961650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96 000</w:t>
            </w:r>
          </w:p>
        </w:tc>
        <w:tc>
          <w:tcPr>
            <w:tcW w:w="1328" w:type="dxa"/>
            <w:tcBorders>
              <w:top w:val="nil"/>
              <w:left w:val="nil"/>
              <w:bottom w:val="nil"/>
              <w:right w:val="nil"/>
            </w:tcBorders>
            <w:shd w:val="clear" w:color="auto" w:fill="FFFFFF"/>
            <w:vAlign w:val="bottom"/>
          </w:tcPr>
          <w:p w14:paraId="4961650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95 670</w:t>
            </w:r>
          </w:p>
        </w:tc>
      </w:tr>
      <w:tr w:rsidR="001740DE" w:rsidRPr="00A0346D" w14:paraId="4961650C" w14:textId="77777777" w:rsidTr="008C6AAC">
        <w:trPr>
          <w:trHeight w:val="20"/>
          <w:jc w:val="center"/>
        </w:trPr>
        <w:tc>
          <w:tcPr>
            <w:tcW w:w="5040" w:type="dxa"/>
            <w:tcBorders>
              <w:left w:val="nil"/>
              <w:bottom w:val="nil"/>
              <w:right w:val="nil"/>
            </w:tcBorders>
            <w:shd w:val="clear" w:color="auto" w:fill="FFFFFF"/>
            <w:vAlign w:val="bottom"/>
          </w:tcPr>
          <w:p w14:paraId="49616508"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03. </w:t>
            </w:r>
            <w:r w:rsidR="001740DE" w:rsidRPr="00A0346D">
              <w:rPr>
                <w:szCs w:val="18"/>
                <w:lang w:val="en-AU"/>
              </w:rPr>
              <w:t>Postage, telegrams and telephone services</w:t>
            </w:r>
            <w:r w:rsidR="008C6AAC" w:rsidRPr="00A0346D">
              <w:rPr>
                <w:szCs w:val="18"/>
                <w:lang w:val="en-AU"/>
              </w:rPr>
              <w:tab/>
            </w:r>
          </w:p>
        </w:tc>
        <w:tc>
          <w:tcPr>
            <w:tcW w:w="1293" w:type="dxa"/>
            <w:tcBorders>
              <w:top w:val="nil"/>
              <w:left w:val="nil"/>
              <w:bottom w:val="nil"/>
              <w:right w:val="nil"/>
            </w:tcBorders>
            <w:shd w:val="clear" w:color="auto" w:fill="FFFFFF"/>
            <w:vAlign w:val="bottom"/>
          </w:tcPr>
          <w:p w14:paraId="4961650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97 000</w:t>
            </w:r>
          </w:p>
        </w:tc>
        <w:tc>
          <w:tcPr>
            <w:tcW w:w="1368" w:type="dxa"/>
            <w:tcBorders>
              <w:top w:val="nil"/>
              <w:left w:val="nil"/>
              <w:bottom w:val="nil"/>
              <w:right w:val="nil"/>
            </w:tcBorders>
            <w:shd w:val="clear" w:color="auto" w:fill="FFFFFF"/>
            <w:vAlign w:val="bottom"/>
          </w:tcPr>
          <w:p w14:paraId="4961650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78 800</w:t>
            </w:r>
          </w:p>
        </w:tc>
        <w:tc>
          <w:tcPr>
            <w:tcW w:w="1328" w:type="dxa"/>
            <w:tcBorders>
              <w:top w:val="nil"/>
              <w:left w:val="nil"/>
              <w:bottom w:val="nil"/>
              <w:right w:val="nil"/>
            </w:tcBorders>
            <w:shd w:val="clear" w:color="auto" w:fill="FFFFFF"/>
            <w:vAlign w:val="bottom"/>
          </w:tcPr>
          <w:p w14:paraId="4961650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78 600</w:t>
            </w:r>
          </w:p>
        </w:tc>
      </w:tr>
      <w:tr w:rsidR="001740DE" w:rsidRPr="00A0346D" w14:paraId="49616511" w14:textId="77777777" w:rsidTr="008C6AAC">
        <w:trPr>
          <w:trHeight w:val="20"/>
          <w:jc w:val="center"/>
        </w:trPr>
        <w:tc>
          <w:tcPr>
            <w:tcW w:w="5040" w:type="dxa"/>
            <w:tcBorders>
              <w:top w:val="nil"/>
              <w:left w:val="nil"/>
              <w:bottom w:val="nil"/>
              <w:right w:val="nil"/>
            </w:tcBorders>
            <w:shd w:val="clear" w:color="auto" w:fill="FFFFFF"/>
            <w:vAlign w:val="bottom"/>
          </w:tcPr>
          <w:p w14:paraId="4961650D"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04. </w:t>
            </w:r>
            <w:r w:rsidR="001740DE" w:rsidRPr="00A0346D">
              <w:rPr>
                <w:szCs w:val="18"/>
                <w:lang w:val="en-AU"/>
              </w:rPr>
              <w:t>Incidental and other expenditure</w:t>
            </w:r>
            <w:r w:rsidR="008C6AAC" w:rsidRPr="00A0346D">
              <w:rPr>
                <w:szCs w:val="18"/>
                <w:lang w:val="en-AU"/>
              </w:rPr>
              <w:tab/>
            </w:r>
          </w:p>
        </w:tc>
        <w:tc>
          <w:tcPr>
            <w:tcW w:w="1293" w:type="dxa"/>
            <w:tcBorders>
              <w:top w:val="nil"/>
              <w:left w:val="nil"/>
              <w:bottom w:val="single" w:sz="6" w:space="0" w:color="auto"/>
              <w:right w:val="nil"/>
            </w:tcBorders>
            <w:shd w:val="clear" w:color="auto" w:fill="FFFFFF"/>
            <w:vAlign w:val="bottom"/>
          </w:tcPr>
          <w:p w14:paraId="4961650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120 000</w:t>
            </w:r>
          </w:p>
        </w:tc>
        <w:tc>
          <w:tcPr>
            <w:tcW w:w="1368" w:type="dxa"/>
            <w:tcBorders>
              <w:top w:val="nil"/>
              <w:left w:val="nil"/>
              <w:bottom w:val="single" w:sz="6" w:space="0" w:color="auto"/>
              <w:right w:val="nil"/>
            </w:tcBorders>
            <w:shd w:val="clear" w:color="auto" w:fill="FFFFFF"/>
            <w:vAlign w:val="bottom"/>
          </w:tcPr>
          <w:p w14:paraId="4961650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66 100</w:t>
            </w:r>
          </w:p>
        </w:tc>
        <w:tc>
          <w:tcPr>
            <w:tcW w:w="1328" w:type="dxa"/>
            <w:tcBorders>
              <w:top w:val="nil"/>
              <w:left w:val="nil"/>
              <w:bottom w:val="single" w:sz="6" w:space="0" w:color="auto"/>
              <w:right w:val="nil"/>
            </w:tcBorders>
            <w:shd w:val="clear" w:color="auto" w:fill="FFFFFF"/>
            <w:vAlign w:val="bottom"/>
          </w:tcPr>
          <w:p w14:paraId="4961651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64 367</w:t>
            </w:r>
          </w:p>
        </w:tc>
      </w:tr>
      <w:tr w:rsidR="001740DE" w:rsidRPr="00A0346D" w14:paraId="49616516" w14:textId="77777777" w:rsidTr="008C6AAC">
        <w:trPr>
          <w:trHeight w:val="20"/>
          <w:jc w:val="center"/>
        </w:trPr>
        <w:tc>
          <w:tcPr>
            <w:tcW w:w="5040" w:type="dxa"/>
            <w:tcBorders>
              <w:top w:val="nil"/>
              <w:left w:val="nil"/>
              <w:bottom w:val="nil"/>
              <w:right w:val="nil"/>
            </w:tcBorders>
            <w:shd w:val="clear" w:color="auto" w:fill="FFFFFF"/>
            <w:vAlign w:val="bottom"/>
          </w:tcPr>
          <w:p w14:paraId="49616512" w14:textId="77777777" w:rsidR="001740DE" w:rsidRPr="00A0346D" w:rsidRDefault="001740DE" w:rsidP="00A21F0D">
            <w:pPr>
              <w:shd w:val="clear" w:color="auto" w:fill="FFFFFF"/>
              <w:tabs>
                <w:tab w:val="left" w:leader="dot" w:pos="4896"/>
              </w:tabs>
              <w:jc w:val="both"/>
              <w:rPr>
                <w:lang w:val="en-AU"/>
              </w:rPr>
            </w:pPr>
          </w:p>
        </w:tc>
        <w:tc>
          <w:tcPr>
            <w:tcW w:w="1293" w:type="dxa"/>
            <w:tcBorders>
              <w:top w:val="single" w:sz="6" w:space="0" w:color="auto"/>
              <w:left w:val="nil"/>
              <w:bottom w:val="single" w:sz="6" w:space="0" w:color="auto"/>
              <w:right w:val="nil"/>
            </w:tcBorders>
            <w:shd w:val="clear" w:color="auto" w:fill="FFFFFF"/>
            <w:vAlign w:val="bottom"/>
          </w:tcPr>
          <w:p w14:paraId="4961651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691 000</w:t>
            </w:r>
          </w:p>
        </w:tc>
        <w:tc>
          <w:tcPr>
            <w:tcW w:w="1368" w:type="dxa"/>
            <w:tcBorders>
              <w:top w:val="single" w:sz="6" w:space="0" w:color="auto"/>
              <w:left w:val="nil"/>
              <w:bottom w:val="single" w:sz="6" w:space="0" w:color="auto"/>
              <w:right w:val="nil"/>
            </w:tcBorders>
            <w:shd w:val="clear" w:color="auto" w:fill="FFFFFF"/>
            <w:vAlign w:val="bottom"/>
          </w:tcPr>
          <w:p w14:paraId="4961651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529 400</w:t>
            </w:r>
          </w:p>
        </w:tc>
        <w:tc>
          <w:tcPr>
            <w:tcW w:w="1328" w:type="dxa"/>
            <w:tcBorders>
              <w:top w:val="single" w:sz="6" w:space="0" w:color="auto"/>
              <w:left w:val="nil"/>
              <w:bottom w:val="single" w:sz="6" w:space="0" w:color="auto"/>
              <w:right w:val="nil"/>
            </w:tcBorders>
            <w:shd w:val="clear" w:color="auto" w:fill="FFFFFF"/>
            <w:vAlign w:val="bottom"/>
          </w:tcPr>
          <w:p w14:paraId="4961651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493 900</w:t>
            </w:r>
          </w:p>
        </w:tc>
      </w:tr>
      <w:tr w:rsidR="001740DE" w:rsidRPr="00A0346D" w14:paraId="4961651B" w14:textId="77777777" w:rsidTr="008C6AAC">
        <w:trPr>
          <w:trHeight w:val="20"/>
          <w:jc w:val="center"/>
        </w:trPr>
        <w:tc>
          <w:tcPr>
            <w:tcW w:w="5040" w:type="dxa"/>
            <w:tcBorders>
              <w:top w:val="nil"/>
              <w:left w:val="nil"/>
              <w:bottom w:val="nil"/>
              <w:right w:val="nil"/>
            </w:tcBorders>
            <w:shd w:val="clear" w:color="auto" w:fill="FFFFFF"/>
            <w:vAlign w:val="bottom"/>
          </w:tcPr>
          <w:p w14:paraId="49616517" w14:textId="77777777" w:rsidR="001740DE" w:rsidRPr="00A0346D" w:rsidRDefault="00774733" w:rsidP="00A21F0D">
            <w:pPr>
              <w:shd w:val="clear" w:color="auto" w:fill="FFFFFF"/>
              <w:tabs>
                <w:tab w:val="left" w:leader="dot" w:pos="4896"/>
              </w:tabs>
              <w:spacing w:before="120"/>
              <w:jc w:val="both"/>
              <w:rPr>
                <w:lang w:val="en-AU"/>
              </w:rPr>
            </w:pPr>
            <w:r w:rsidRPr="00A0346D">
              <w:rPr>
                <w:b/>
                <w:bCs/>
                <w:szCs w:val="18"/>
                <w:lang w:val="en-AU"/>
              </w:rPr>
              <w:t>3.—</w:t>
            </w:r>
            <w:r w:rsidR="001740DE" w:rsidRPr="00A0346D">
              <w:rPr>
                <w:rFonts w:eastAsia="Times New Roman"/>
                <w:b/>
                <w:bCs/>
                <w:szCs w:val="18"/>
                <w:lang w:val="en-AU"/>
              </w:rPr>
              <w:t>Other Services—</w:t>
            </w:r>
          </w:p>
        </w:tc>
        <w:tc>
          <w:tcPr>
            <w:tcW w:w="1293" w:type="dxa"/>
            <w:tcBorders>
              <w:top w:val="single" w:sz="6" w:space="0" w:color="auto"/>
              <w:left w:val="nil"/>
              <w:bottom w:val="nil"/>
              <w:right w:val="nil"/>
            </w:tcBorders>
            <w:shd w:val="clear" w:color="auto" w:fill="FFFFFF"/>
            <w:vAlign w:val="bottom"/>
          </w:tcPr>
          <w:p w14:paraId="49616518" w14:textId="77777777" w:rsidR="001740DE" w:rsidRPr="00A0346D" w:rsidRDefault="001740DE" w:rsidP="00A21F0D">
            <w:pPr>
              <w:shd w:val="clear" w:color="auto" w:fill="FFFFFF"/>
              <w:tabs>
                <w:tab w:val="left" w:leader="dot" w:pos="4896"/>
              </w:tabs>
              <w:ind w:right="29"/>
              <w:jc w:val="right"/>
              <w:rPr>
                <w:lang w:val="en-AU"/>
              </w:rPr>
            </w:pPr>
          </w:p>
        </w:tc>
        <w:tc>
          <w:tcPr>
            <w:tcW w:w="1368" w:type="dxa"/>
            <w:tcBorders>
              <w:top w:val="single" w:sz="6" w:space="0" w:color="auto"/>
              <w:left w:val="nil"/>
              <w:bottom w:val="nil"/>
              <w:right w:val="nil"/>
            </w:tcBorders>
            <w:shd w:val="clear" w:color="auto" w:fill="FFFFFF"/>
            <w:vAlign w:val="bottom"/>
          </w:tcPr>
          <w:p w14:paraId="49616519" w14:textId="77777777" w:rsidR="001740DE" w:rsidRPr="00A0346D" w:rsidRDefault="001740DE" w:rsidP="00A21F0D">
            <w:pPr>
              <w:shd w:val="clear" w:color="auto" w:fill="FFFFFF"/>
              <w:tabs>
                <w:tab w:val="left" w:leader="dot" w:pos="4896"/>
              </w:tabs>
              <w:ind w:right="29"/>
              <w:jc w:val="right"/>
              <w:rPr>
                <w:lang w:val="en-AU"/>
              </w:rPr>
            </w:pPr>
          </w:p>
        </w:tc>
        <w:tc>
          <w:tcPr>
            <w:tcW w:w="1328" w:type="dxa"/>
            <w:tcBorders>
              <w:top w:val="single" w:sz="6" w:space="0" w:color="auto"/>
              <w:left w:val="nil"/>
              <w:bottom w:val="nil"/>
              <w:right w:val="nil"/>
            </w:tcBorders>
            <w:shd w:val="clear" w:color="auto" w:fill="FFFFFF"/>
            <w:vAlign w:val="bottom"/>
          </w:tcPr>
          <w:p w14:paraId="4961651A"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6520" w14:textId="77777777" w:rsidTr="008C6AAC">
        <w:trPr>
          <w:trHeight w:val="20"/>
          <w:jc w:val="center"/>
        </w:trPr>
        <w:tc>
          <w:tcPr>
            <w:tcW w:w="5040" w:type="dxa"/>
            <w:tcBorders>
              <w:top w:val="nil"/>
              <w:left w:val="nil"/>
              <w:right w:val="nil"/>
            </w:tcBorders>
            <w:shd w:val="clear" w:color="auto" w:fill="FFFFFF"/>
            <w:vAlign w:val="bottom"/>
          </w:tcPr>
          <w:p w14:paraId="4961651C"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01. </w:t>
            </w:r>
            <w:r w:rsidR="001740DE" w:rsidRPr="00A0346D">
              <w:rPr>
                <w:szCs w:val="18"/>
                <w:lang w:val="en-AU"/>
              </w:rPr>
              <w:t>Evaluation and investigations</w:t>
            </w:r>
            <w:r w:rsidR="008C6AAC" w:rsidRPr="00A0346D">
              <w:rPr>
                <w:szCs w:val="18"/>
                <w:lang w:val="en-AU"/>
              </w:rPr>
              <w:tab/>
            </w:r>
          </w:p>
        </w:tc>
        <w:tc>
          <w:tcPr>
            <w:tcW w:w="1293" w:type="dxa"/>
            <w:tcBorders>
              <w:top w:val="nil"/>
              <w:left w:val="nil"/>
              <w:bottom w:val="nil"/>
              <w:right w:val="nil"/>
            </w:tcBorders>
            <w:shd w:val="clear" w:color="auto" w:fill="FFFFFF"/>
            <w:vAlign w:val="bottom"/>
          </w:tcPr>
          <w:p w14:paraId="4961651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435 000</w:t>
            </w:r>
          </w:p>
        </w:tc>
        <w:tc>
          <w:tcPr>
            <w:tcW w:w="1368" w:type="dxa"/>
            <w:tcBorders>
              <w:top w:val="nil"/>
              <w:left w:val="nil"/>
              <w:bottom w:val="nil"/>
              <w:right w:val="nil"/>
            </w:tcBorders>
            <w:shd w:val="clear" w:color="auto" w:fill="FFFFFF"/>
            <w:vAlign w:val="bottom"/>
          </w:tcPr>
          <w:p w14:paraId="4961651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429 000</w:t>
            </w:r>
          </w:p>
        </w:tc>
        <w:tc>
          <w:tcPr>
            <w:tcW w:w="1328" w:type="dxa"/>
            <w:tcBorders>
              <w:top w:val="nil"/>
              <w:left w:val="nil"/>
              <w:bottom w:val="nil"/>
              <w:right w:val="nil"/>
            </w:tcBorders>
            <w:shd w:val="clear" w:color="auto" w:fill="FFFFFF"/>
            <w:vAlign w:val="bottom"/>
          </w:tcPr>
          <w:p w14:paraId="4961651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428 492</w:t>
            </w:r>
          </w:p>
        </w:tc>
      </w:tr>
      <w:tr w:rsidR="001740DE" w:rsidRPr="00A0346D" w14:paraId="49616525" w14:textId="77777777" w:rsidTr="008C6AAC">
        <w:trPr>
          <w:trHeight w:val="20"/>
          <w:jc w:val="center"/>
        </w:trPr>
        <w:tc>
          <w:tcPr>
            <w:tcW w:w="5040" w:type="dxa"/>
            <w:tcBorders>
              <w:left w:val="nil"/>
              <w:bottom w:val="nil"/>
              <w:right w:val="nil"/>
            </w:tcBorders>
            <w:shd w:val="clear" w:color="auto" w:fill="FFFFFF"/>
            <w:vAlign w:val="bottom"/>
          </w:tcPr>
          <w:p w14:paraId="49616521" w14:textId="77777777" w:rsidR="001740DE" w:rsidRPr="00A0346D" w:rsidRDefault="001740DE" w:rsidP="008C6AAC">
            <w:pPr>
              <w:shd w:val="clear" w:color="auto" w:fill="FFFFFF"/>
              <w:tabs>
                <w:tab w:val="left" w:leader="dot" w:pos="4896"/>
              </w:tabs>
              <w:ind w:left="432"/>
              <w:jc w:val="both"/>
              <w:rPr>
                <w:lang w:val="en-AU"/>
              </w:rPr>
            </w:pPr>
            <w:r w:rsidRPr="00A0346D">
              <w:rPr>
                <w:szCs w:val="18"/>
                <w:lang w:val="en-AU"/>
              </w:rPr>
              <w:t>Special Courses</w:t>
            </w:r>
            <w:r w:rsidRPr="00A0346D">
              <w:rPr>
                <w:rFonts w:eastAsia="Times New Roman"/>
                <w:szCs w:val="18"/>
                <w:lang w:val="en-AU"/>
              </w:rPr>
              <w:t>—Migrant language and culture</w:t>
            </w:r>
            <w:r w:rsidR="008C6AAC" w:rsidRPr="00A0346D">
              <w:rPr>
                <w:rFonts w:eastAsia="Times New Roman"/>
                <w:szCs w:val="18"/>
                <w:lang w:val="en-AU"/>
              </w:rPr>
              <w:tab/>
            </w:r>
          </w:p>
        </w:tc>
        <w:tc>
          <w:tcPr>
            <w:tcW w:w="1293" w:type="dxa"/>
            <w:tcBorders>
              <w:top w:val="nil"/>
              <w:left w:val="nil"/>
              <w:bottom w:val="single" w:sz="6" w:space="0" w:color="auto"/>
              <w:right w:val="nil"/>
            </w:tcBorders>
            <w:shd w:val="clear" w:color="auto" w:fill="FFFFFF"/>
            <w:vAlign w:val="bottom"/>
          </w:tcPr>
          <w:p w14:paraId="49616522"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368" w:type="dxa"/>
            <w:tcBorders>
              <w:top w:val="nil"/>
              <w:left w:val="nil"/>
              <w:bottom w:val="single" w:sz="6" w:space="0" w:color="auto"/>
              <w:right w:val="nil"/>
            </w:tcBorders>
            <w:shd w:val="clear" w:color="auto" w:fill="FFFFFF"/>
            <w:vAlign w:val="bottom"/>
          </w:tcPr>
          <w:p w14:paraId="4961652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200 000</w:t>
            </w:r>
          </w:p>
        </w:tc>
        <w:tc>
          <w:tcPr>
            <w:tcW w:w="1328" w:type="dxa"/>
            <w:tcBorders>
              <w:top w:val="nil"/>
              <w:left w:val="nil"/>
              <w:bottom w:val="single" w:sz="6" w:space="0" w:color="auto"/>
              <w:right w:val="nil"/>
            </w:tcBorders>
            <w:shd w:val="clear" w:color="auto" w:fill="FFFFFF"/>
            <w:vAlign w:val="bottom"/>
          </w:tcPr>
          <w:p w14:paraId="4961652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199 822</w:t>
            </w:r>
          </w:p>
        </w:tc>
      </w:tr>
      <w:tr w:rsidR="001740DE" w:rsidRPr="00A0346D" w14:paraId="4961652A" w14:textId="77777777" w:rsidTr="008C6AAC">
        <w:trPr>
          <w:trHeight w:val="20"/>
          <w:jc w:val="center"/>
        </w:trPr>
        <w:tc>
          <w:tcPr>
            <w:tcW w:w="5040" w:type="dxa"/>
            <w:tcBorders>
              <w:top w:val="nil"/>
              <w:left w:val="nil"/>
              <w:bottom w:val="nil"/>
              <w:right w:val="nil"/>
            </w:tcBorders>
            <w:shd w:val="clear" w:color="auto" w:fill="FFFFFF"/>
            <w:vAlign w:val="bottom"/>
          </w:tcPr>
          <w:p w14:paraId="49616526" w14:textId="77777777" w:rsidR="001740DE" w:rsidRPr="00A0346D" w:rsidRDefault="001740DE" w:rsidP="00A21F0D">
            <w:pPr>
              <w:shd w:val="clear" w:color="auto" w:fill="FFFFFF"/>
              <w:tabs>
                <w:tab w:val="left" w:leader="dot" w:pos="4896"/>
              </w:tabs>
              <w:jc w:val="both"/>
              <w:rPr>
                <w:lang w:val="en-AU"/>
              </w:rPr>
            </w:pPr>
          </w:p>
        </w:tc>
        <w:tc>
          <w:tcPr>
            <w:tcW w:w="1293" w:type="dxa"/>
            <w:tcBorders>
              <w:top w:val="single" w:sz="6" w:space="0" w:color="auto"/>
              <w:left w:val="nil"/>
              <w:bottom w:val="single" w:sz="6" w:space="0" w:color="auto"/>
              <w:right w:val="nil"/>
            </w:tcBorders>
            <w:shd w:val="clear" w:color="auto" w:fill="FFFFFF"/>
            <w:vAlign w:val="bottom"/>
          </w:tcPr>
          <w:p w14:paraId="4961652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435 000</w:t>
            </w:r>
          </w:p>
        </w:tc>
        <w:tc>
          <w:tcPr>
            <w:tcW w:w="1368" w:type="dxa"/>
            <w:tcBorders>
              <w:top w:val="single" w:sz="6" w:space="0" w:color="auto"/>
              <w:left w:val="nil"/>
              <w:bottom w:val="single" w:sz="6" w:space="0" w:color="auto"/>
              <w:right w:val="nil"/>
            </w:tcBorders>
            <w:shd w:val="clear" w:color="auto" w:fill="FFFFFF"/>
            <w:vAlign w:val="bottom"/>
          </w:tcPr>
          <w:p w14:paraId="4961652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629 000</w:t>
            </w:r>
          </w:p>
        </w:tc>
        <w:tc>
          <w:tcPr>
            <w:tcW w:w="1328" w:type="dxa"/>
            <w:tcBorders>
              <w:top w:val="single" w:sz="6" w:space="0" w:color="auto"/>
              <w:left w:val="nil"/>
              <w:bottom w:val="single" w:sz="6" w:space="0" w:color="auto"/>
              <w:right w:val="nil"/>
            </w:tcBorders>
            <w:shd w:val="clear" w:color="auto" w:fill="FFFFFF"/>
            <w:vAlign w:val="bottom"/>
          </w:tcPr>
          <w:p w14:paraId="4961652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628 314</w:t>
            </w:r>
          </w:p>
        </w:tc>
      </w:tr>
      <w:tr w:rsidR="001740DE" w:rsidRPr="00A0346D" w14:paraId="4961652F" w14:textId="77777777" w:rsidTr="008C6AAC">
        <w:trPr>
          <w:trHeight w:val="20"/>
          <w:jc w:val="center"/>
        </w:trPr>
        <w:tc>
          <w:tcPr>
            <w:tcW w:w="5040" w:type="dxa"/>
            <w:tcBorders>
              <w:top w:val="nil"/>
              <w:left w:val="nil"/>
              <w:bottom w:val="nil"/>
              <w:right w:val="nil"/>
            </w:tcBorders>
            <w:shd w:val="clear" w:color="auto" w:fill="FFFFFF"/>
            <w:vAlign w:val="bottom"/>
          </w:tcPr>
          <w:p w14:paraId="4961652B" w14:textId="77777777" w:rsidR="001740DE" w:rsidRPr="00A0346D" w:rsidRDefault="00A107E9" w:rsidP="00A21F0D">
            <w:pPr>
              <w:shd w:val="clear" w:color="auto" w:fill="FFFFFF"/>
              <w:tabs>
                <w:tab w:val="left" w:leader="dot" w:pos="4896"/>
              </w:tabs>
              <w:spacing w:before="120"/>
              <w:jc w:val="right"/>
              <w:rPr>
                <w:lang w:val="en-AU"/>
              </w:rPr>
            </w:pPr>
            <w:r w:rsidRPr="00A0346D">
              <w:rPr>
                <w:i/>
                <w:iCs/>
                <w:szCs w:val="18"/>
                <w:lang w:val="en-AU"/>
              </w:rPr>
              <w:t>Total:</w:t>
            </w:r>
            <w:r w:rsidR="001740DE" w:rsidRPr="00A0346D">
              <w:rPr>
                <w:i/>
                <w:iCs/>
                <w:szCs w:val="18"/>
                <w:lang w:val="en-AU"/>
              </w:rPr>
              <w:t xml:space="preserve"> Division </w:t>
            </w:r>
            <w:r w:rsidR="001740DE" w:rsidRPr="00A0346D">
              <w:rPr>
                <w:szCs w:val="18"/>
                <w:lang w:val="en-AU"/>
              </w:rPr>
              <w:t>284</w:t>
            </w:r>
          </w:p>
        </w:tc>
        <w:tc>
          <w:tcPr>
            <w:tcW w:w="1293" w:type="dxa"/>
            <w:tcBorders>
              <w:top w:val="single" w:sz="6" w:space="0" w:color="auto"/>
              <w:left w:val="nil"/>
              <w:bottom w:val="single" w:sz="6" w:space="0" w:color="auto"/>
              <w:right w:val="nil"/>
            </w:tcBorders>
            <w:shd w:val="clear" w:color="auto" w:fill="FFFFFF"/>
            <w:vAlign w:val="bottom"/>
          </w:tcPr>
          <w:p w14:paraId="4961652C"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3 664 000</w:t>
            </w:r>
          </w:p>
        </w:tc>
        <w:tc>
          <w:tcPr>
            <w:tcW w:w="1368" w:type="dxa"/>
            <w:tcBorders>
              <w:top w:val="single" w:sz="6" w:space="0" w:color="auto"/>
              <w:left w:val="nil"/>
              <w:bottom w:val="single" w:sz="6" w:space="0" w:color="auto"/>
              <w:right w:val="nil"/>
            </w:tcBorders>
            <w:shd w:val="clear" w:color="auto" w:fill="FFFFFF"/>
            <w:vAlign w:val="bottom"/>
          </w:tcPr>
          <w:p w14:paraId="4961652D"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3 586 900</w:t>
            </w:r>
          </w:p>
        </w:tc>
        <w:tc>
          <w:tcPr>
            <w:tcW w:w="1328" w:type="dxa"/>
            <w:tcBorders>
              <w:top w:val="single" w:sz="6" w:space="0" w:color="auto"/>
              <w:left w:val="nil"/>
              <w:bottom w:val="single" w:sz="6" w:space="0" w:color="auto"/>
              <w:right w:val="nil"/>
            </w:tcBorders>
            <w:shd w:val="clear" w:color="auto" w:fill="FFFFFF"/>
            <w:vAlign w:val="bottom"/>
          </w:tcPr>
          <w:p w14:paraId="4961652E"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3 540 762</w:t>
            </w:r>
          </w:p>
        </w:tc>
      </w:tr>
      <w:tr w:rsidR="001740DE" w:rsidRPr="00A0346D" w14:paraId="49616534" w14:textId="77777777" w:rsidTr="008C6AAC">
        <w:trPr>
          <w:trHeight w:val="20"/>
          <w:jc w:val="center"/>
        </w:trPr>
        <w:tc>
          <w:tcPr>
            <w:tcW w:w="5040" w:type="dxa"/>
            <w:tcBorders>
              <w:top w:val="nil"/>
              <w:left w:val="nil"/>
              <w:bottom w:val="single" w:sz="4" w:space="0" w:color="auto"/>
              <w:right w:val="nil"/>
            </w:tcBorders>
            <w:shd w:val="clear" w:color="auto" w:fill="FFFFFF"/>
            <w:vAlign w:val="bottom"/>
          </w:tcPr>
          <w:p w14:paraId="49616530" w14:textId="77777777" w:rsidR="001740DE" w:rsidRPr="00A0346D" w:rsidRDefault="00A107E9" w:rsidP="00A21F0D">
            <w:pPr>
              <w:shd w:val="clear" w:color="auto" w:fill="FFFFFF"/>
              <w:tabs>
                <w:tab w:val="left" w:leader="dot" w:pos="4896"/>
              </w:tabs>
              <w:spacing w:before="120"/>
              <w:jc w:val="both"/>
              <w:rPr>
                <w:lang w:val="en-AU"/>
              </w:rPr>
            </w:pPr>
            <w:r w:rsidRPr="00A0346D">
              <w:rPr>
                <w:b/>
                <w:bCs/>
                <w:szCs w:val="18"/>
                <w:lang w:val="en-AU"/>
              </w:rPr>
              <w:t xml:space="preserve">Total: </w:t>
            </w:r>
            <w:r w:rsidR="001740DE" w:rsidRPr="00A0346D">
              <w:rPr>
                <w:b/>
                <w:bCs/>
                <w:szCs w:val="18"/>
                <w:lang w:val="en-AU"/>
              </w:rPr>
              <w:t>Department of Education and Youth Affairs</w:t>
            </w:r>
            <w:r w:rsidR="008C6AAC" w:rsidRPr="00A0346D">
              <w:rPr>
                <w:b/>
                <w:bCs/>
                <w:szCs w:val="18"/>
                <w:lang w:val="en-AU"/>
              </w:rPr>
              <w:tab/>
            </w:r>
          </w:p>
        </w:tc>
        <w:tc>
          <w:tcPr>
            <w:tcW w:w="1293" w:type="dxa"/>
            <w:tcBorders>
              <w:top w:val="single" w:sz="6" w:space="0" w:color="auto"/>
              <w:left w:val="nil"/>
              <w:bottom w:val="single" w:sz="4" w:space="0" w:color="auto"/>
              <w:right w:val="nil"/>
            </w:tcBorders>
            <w:shd w:val="clear" w:color="auto" w:fill="FFFFFF"/>
            <w:vAlign w:val="bottom"/>
          </w:tcPr>
          <w:p w14:paraId="49616531"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730 303 000</w:t>
            </w:r>
          </w:p>
        </w:tc>
        <w:tc>
          <w:tcPr>
            <w:tcW w:w="1368" w:type="dxa"/>
            <w:tcBorders>
              <w:top w:val="single" w:sz="6" w:space="0" w:color="auto"/>
              <w:left w:val="nil"/>
              <w:bottom w:val="single" w:sz="4" w:space="0" w:color="auto"/>
              <w:right w:val="nil"/>
            </w:tcBorders>
            <w:shd w:val="clear" w:color="auto" w:fill="FFFFFF"/>
            <w:vAlign w:val="bottom"/>
          </w:tcPr>
          <w:p w14:paraId="49616532"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650 540 183</w:t>
            </w:r>
          </w:p>
        </w:tc>
        <w:tc>
          <w:tcPr>
            <w:tcW w:w="1328" w:type="dxa"/>
            <w:tcBorders>
              <w:top w:val="single" w:sz="6" w:space="0" w:color="auto"/>
              <w:left w:val="nil"/>
              <w:bottom w:val="single" w:sz="4" w:space="0" w:color="auto"/>
              <w:right w:val="nil"/>
            </w:tcBorders>
            <w:shd w:val="clear" w:color="auto" w:fill="FFFFFF"/>
            <w:vAlign w:val="bottom"/>
          </w:tcPr>
          <w:p w14:paraId="49616533"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643 249 311</w:t>
            </w:r>
          </w:p>
        </w:tc>
      </w:tr>
    </w:tbl>
    <w:p w14:paraId="49616535" w14:textId="77777777" w:rsidR="001740DE" w:rsidRPr="00A0346D" w:rsidRDefault="00CE4749" w:rsidP="00C95BA1">
      <w:pPr>
        <w:shd w:val="clear" w:color="auto" w:fill="FFFFFF"/>
        <w:tabs>
          <w:tab w:val="left" w:leader="dot" w:pos="4896"/>
        </w:tabs>
        <w:spacing w:before="120" w:after="60"/>
        <w:jc w:val="center"/>
        <w:rPr>
          <w:sz w:val="24"/>
          <w:lang w:val="en-AU"/>
        </w:rPr>
      </w:pPr>
      <w:r w:rsidRPr="00A0346D">
        <w:rPr>
          <w:sz w:val="22"/>
          <w:lang w:val="en-AU"/>
        </w:rPr>
        <w:br w:type="page"/>
      </w:r>
      <w:r w:rsidR="001740DE" w:rsidRPr="00A0346D">
        <w:rPr>
          <w:b/>
          <w:bCs/>
          <w:sz w:val="24"/>
          <w:lang w:val="en-AU"/>
        </w:rPr>
        <w:t>DEPARTMENT OF EMPLOYMENT AND INDUSTRIAL RELATIONS</w:t>
      </w:r>
    </w:p>
    <w:p w14:paraId="49616536" w14:textId="77777777" w:rsidR="001740DE" w:rsidRPr="00A0346D" w:rsidRDefault="001740DE" w:rsidP="00C95BA1">
      <w:pPr>
        <w:shd w:val="clear" w:color="auto" w:fill="FFFFFF"/>
        <w:tabs>
          <w:tab w:val="left" w:leader="dot" w:pos="4896"/>
        </w:tabs>
        <w:spacing w:before="240" w:after="240"/>
        <w:jc w:val="center"/>
        <w:rPr>
          <w:sz w:val="22"/>
          <w:lang w:val="en-AU"/>
        </w:rPr>
      </w:pPr>
      <w:r w:rsidRPr="00A0346D">
        <w:rPr>
          <w:sz w:val="22"/>
          <w:lang w:val="en-AU"/>
        </w:rPr>
        <w:t>SUMMARY</w:t>
      </w:r>
    </w:p>
    <w:p w14:paraId="49616537" w14:textId="571CBC05" w:rsidR="001740DE" w:rsidRPr="00A0346D" w:rsidRDefault="001740DE" w:rsidP="00C95BA1">
      <w:pPr>
        <w:shd w:val="clear" w:color="auto" w:fill="FFFFFF"/>
        <w:tabs>
          <w:tab w:val="left" w:leader="dot" w:pos="4896"/>
        </w:tabs>
        <w:spacing w:before="120" w:after="60"/>
        <w:jc w:val="center"/>
        <w:rPr>
          <w:sz w:val="22"/>
          <w:lang w:val="en-AU"/>
        </w:rPr>
      </w:pPr>
      <w:r w:rsidRPr="00A0346D">
        <w:rPr>
          <w:b/>
          <w:bCs/>
          <w:sz w:val="22"/>
          <w:lang w:val="en-AU"/>
        </w:rPr>
        <w:t>Appropriation</w:t>
      </w:r>
      <w:r w:rsidRPr="00A0346D">
        <w:rPr>
          <w:rFonts w:eastAsia="Times New Roman"/>
          <w:b/>
          <w:bCs/>
          <w:sz w:val="22"/>
          <w:lang w:val="en-AU"/>
        </w:rPr>
        <w:t>—1983</w:t>
      </w:r>
      <w:r w:rsidR="00A0346D">
        <w:rPr>
          <w:rFonts w:eastAsia="Times New Roman"/>
          <w:b/>
          <w:bCs/>
          <w:sz w:val="22"/>
          <w:lang w:val="en-AU"/>
        </w:rPr>
        <w:noBreakHyphen/>
      </w:r>
      <w:r w:rsidRPr="00A0346D">
        <w:rPr>
          <w:rFonts w:eastAsia="Times New Roman"/>
          <w:b/>
          <w:bCs/>
          <w:sz w:val="22"/>
          <w:lang w:val="en-AU"/>
        </w:rPr>
        <w:t>84, Heavy figures</w:t>
      </w:r>
    </w:p>
    <w:p w14:paraId="49616538" w14:textId="54A3CA24" w:rsidR="001740DE" w:rsidRPr="00A0346D" w:rsidRDefault="001740DE" w:rsidP="00C95BA1">
      <w:pPr>
        <w:shd w:val="clear" w:color="auto" w:fill="FFFFFF"/>
        <w:tabs>
          <w:tab w:val="left" w:leader="dot" w:pos="4896"/>
        </w:tabs>
        <w:spacing w:before="120" w:after="60"/>
        <w:jc w:val="center"/>
        <w:rPr>
          <w:sz w:val="22"/>
          <w:lang w:val="en-AU"/>
        </w:rPr>
      </w:pPr>
      <w:r w:rsidRPr="00A0346D">
        <w:rPr>
          <w:sz w:val="22"/>
          <w:lang w:val="en-AU"/>
        </w:rPr>
        <w:t>Expenditure</w:t>
      </w:r>
      <w:r w:rsidRPr="00A0346D">
        <w:rPr>
          <w:rFonts w:eastAsia="Times New Roman"/>
          <w:sz w:val="22"/>
          <w:lang w:val="en-AU"/>
        </w:rPr>
        <w:t>—1982</w:t>
      </w:r>
      <w:r w:rsidR="00A0346D">
        <w:rPr>
          <w:rFonts w:eastAsia="Times New Roman"/>
          <w:sz w:val="22"/>
          <w:lang w:val="en-AU"/>
        </w:rPr>
        <w:noBreakHyphen/>
      </w:r>
      <w:r w:rsidRPr="00A0346D">
        <w:rPr>
          <w:rFonts w:eastAsia="Times New Roman"/>
          <w:sz w:val="22"/>
          <w:lang w:val="en-AU"/>
        </w:rPr>
        <w:t>83, Light figures</w:t>
      </w:r>
    </w:p>
    <w:tbl>
      <w:tblPr>
        <w:tblW w:w="5000" w:type="pct"/>
        <w:jc w:val="center"/>
        <w:tblLayout w:type="fixed"/>
        <w:tblCellMar>
          <w:left w:w="40" w:type="dxa"/>
          <w:right w:w="40" w:type="dxa"/>
        </w:tblCellMar>
        <w:tblLook w:val="0000" w:firstRow="0" w:lastRow="0" w:firstColumn="0" w:lastColumn="0" w:noHBand="0" w:noVBand="0"/>
      </w:tblPr>
      <w:tblGrid>
        <w:gridCol w:w="817"/>
        <w:gridCol w:w="3178"/>
        <w:gridCol w:w="1453"/>
        <w:gridCol w:w="1362"/>
        <w:gridCol w:w="1160"/>
        <w:gridCol w:w="1139"/>
      </w:tblGrid>
      <w:tr w:rsidR="001740DE" w:rsidRPr="00A0346D" w14:paraId="4961653F" w14:textId="77777777" w:rsidTr="009C79FA">
        <w:trPr>
          <w:trHeight w:val="20"/>
          <w:jc w:val="center"/>
        </w:trPr>
        <w:tc>
          <w:tcPr>
            <w:tcW w:w="810" w:type="dxa"/>
            <w:tcBorders>
              <w:top w:val="single" w:sz="6" w:space="0" w:color="auto"/>
              <w:left w:val="nil"/>
              <w:bottom w:val="single" w:sz="6" w:space="0" w:color="auto"/>
              <w:right w:val="nil"/>
            </w:tcBorders>
            <w:shd w:val="clear" w:color="auto" w:fill="FFFFFF"/>
            <w:vAlign w:val="bottom"/>
          </w:tcPr>
          <w:p w14:paraId="49616539" w14:textId="77777777" w:rsidR="001740DE" w:rsidRPr="00A0346D" w:rsidRDefault="001740DE" w:rsidP="00A21F0D">
            <w:pPr>
              <w:shd w:val="clear" w:color="auto" w:fill="FFFFFF"/>
              <w:tabs>
                <w:tab w:val="left" w:leader="dot" w:pos="4896"/>
              </w:tabs>
              <w:jc w:val="both"/>
              <w:rPr>
                <w:lang w:val="en-AU"/>
              </w:rPr>
            </w:pPr>
            <w:r w:rsidRPr="00A0346D">
              <w:rPr>
                <w:szCs w:val="18"/>
                <w:lang w:val="en-AU"/>
              </w:rPr>
              <w:t>Division</w:t>
            </w:r>
          </w:p>
        </w:tc>
        <w:tc>
          <w:tcPr>
            <w:tcW w:w="3150" w:type="dxa"/>
            <w:tcBorders>
              <w:top w:val="single" w:sz="6" w:space="0" w:color="auto"/>
              <w:left w:val="nil"/>
              <w:bottom w:val="single" w:sz="6" w:space="0" w:color="auto"/>
              <w:right w:val="nil"/>
            </w:tcBorders>
            <w:shd w:val="clear" w:color="auto" w:fill="FFFFFF"/>
            <w:vAlign w:val="bottom"/>
          </w:tcPr>
          <w:p w14:paraId="4961653A" w14:textId="77777777" w:rsidR="001740DE" w:rsidRPr="00A0346D" w:rsidRDefault="001740DE" w:rsidP="00A21F0D">
            <w:pPr>
              <w:shd w:val="clear" w:color="auto" w:fill="FFFFFF"/>
              <w:tabs>
                <w:tab w:val="left" w:leader="dot" w:pos="4896"/>
              </w:tabs>
              <w:ind w:right="29"/>
              <w:jc w:val="right"/>
              <w:rPr>
                <w:lang w:val="en-AU"/>
              </w:rPr>
            </w:pPr>
          </w:p>
        </w:tc>
        <w:tc>
          <w:tcPr>
            <w:tcW w:w="1440" w:type="dxa"/>
            <w:tcBorders>
              <w:top w:val="single" w:sz="6" w:space="0" w:color="auto"/>
              <w:left w:val="nil"/>
              <w:bottom w:val="single" w:sz="6" w:space="0" w:color="auto"/>
              <w:right w:val="nil"/>
            </w:tcBorders>
            <w:shd w:val="clear" w:color="auto" w:fill="FFFFFF"/>
            <w:vAlign w:val="bottom"/>
          </w:tcPr>
          <w:p w14:paraId="4961653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Salaries and Payments in the nature of Salary</w:t>
            </w:r>
          </w:p>
        </w:tc>
        <w:tc>
          <w:tcPr>
            <w:tcW w:w="1350" w:type="dxa"/>
            <w:tcBorders>
              <w:top w:val="single" w:sz="6" w:space="0" w:color="auto"/>
              <w:left w:val="nil"/>
              <w:bottom w:val="single" w:sz="6" w:space="0" w:color="auto"/>
              <w:right w:val="nil"/>
            </w:tcBorders>
            <w:shd w:val="clear" w:color="auto" w:fill="FFFFFF"/>
            <w:vAlign w:val="bottom"/>
          </w:tcPr>
          <w:p w14:paraId="4961653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Administrative Expenses</w:t>
            </w:r>
          </w:p>
        </w:tc>
        <w:tc>
          <w:tcPr>
            <w:tcW w:w="1150" w:type="dxa"/>
            <w:tcBorders>
              <w:top w:val="single" w:sz="6" w:space="0" w:color="auto"/>
              <w:left w:val="nil"/>
              <w:bottom w:val="single" w:sz="6" w:space="0" w:color="auto"/>
              <w:right w:val="nil"/>
            </w:tcBorders>
            <w:shd w:val="clear" w:color="auto" w:fill="FFFFFF"/>
            <w:vAlign w:val="bottom"/>
          </w:tcPr>
          <w:p w14:paraId="4961653D" w14:textId="77777777" w:rsidR="001740DE" w:rsidRPr="00A0346D" w:rsidRDefault="001740DE" w:rsidP="009C79FA">
            <w:pPr>
              <w:shd w:val="clear" w:color="auto" w:fill="FFFFFF"/>
              <w:tabs>
                <w:tab w:val="left" w:leader="dot" w:pos="4896"/>
              </w:tabs>
              <w:ind w:right="14"/>
              <w:jc w:val="right"/>
              <w:rPr>
                <w:lang w:val="en-AU"/>
              </w:rPr>
            </w:pPr>
            <w:r w:rsidRPr="00A0346D">
              <w:rPr>
                <w:szCs w:val="18"/>
                <w:lang w:val="en-AU"/>
              </w:rPr>
              <w:t>Other Services</w:t>
            </w:r>
          </w:p>
        </w:tc>
        <w:tc>
          <w:tcPr>
            <w:tcW w:w="1129" w:type="dxa"/>
            <w:tcBorders>
              <w:top w:val="single" w:sz="6" w:space="0" w:color="auto"/>
              <w:left w:val="nil"/>
              <w:bottom w:val="single" w:sz="6" w:space="0" w:color="auto"/>
              <w:right w:val="nil"/>
            </w:tcBorders>
            <w:shd w:val="clear" w:color="auto" w:fill="FFFFFF"/>
            <w:vAlign w:val="bottom"/>
          </w:tcPr>
          <w:p w14:paraId="4961653E" w14:textId="77777777" w:rsidR="001740DE" w:rsidRPr="00A0346D" w:rsidRDefault="001740DE" w:rsidP="009C79FA">
            <w:pPr>
              <w:shd w:val="clear" w:color="auto" w:fill="FFFFFF"/>
              <w:tabs>
                <w:tab w:val="left" w:leader="dot" w:pos="4896"/>
              </w:tabs>
              <w:ind w:right="14"/>
              <w:jc w:val="right"/>
              <w:rPr>
                <w:lang w:val="en-AU"/>
              </w:rPr>
            </w:pPr>
            <w:r w:rsidRPr="00A0346D">
              <w:rPr>
                <w:szCs w:val="18"/>
                <w:lang w:val="en-AU"/>
              </w:rPr>
              <w:t>Total</w:t>
            </w:r>
          </w:p>
        </w:tc>
      </w:tr>
      <w:tr w:rsidR="001740DE" w:rsidRPr="00A0346D" w14:paraId="49616546" w14:textId="77777777" w:rsidTr="009C79FA">
        <w:trPr>
          <w:trHeight w:val="20"/>
          <w:jc w:val="center"/>
        </w:trPr>
        <w:tc>
          <w:tcPr>
            <w:tcW w:w="810" w:type="dxa"/>
            <w:tcBorders>
              <w:top w:val="single" w:sz="6" w:space="0" w:color="auto"/>
              <w:left w:val="nil"/>
              <w:bottom w:val="nil"/>
              <w:right w:val="nil"/>
            </w:tcBorders>
            <w:shd w:val="clear" w:color="auto" w:fill="FFFFFF"/>
            <w:vAlign w:val="bottom"/>
          </w:tcPr>
          <w:p w14:paraId="49616540" w14:textId="77777777" w:rsidR="001740DE" w:rsidRPr="00A0346D" w:rsidRDefault="001740DE" w:rsidP="00A21F0D">
            <w:pPr>
              <w:shd w:val="clear" w:color="auto" w:fill="FFFFFF"/>
              <w:tabs>
                <w:tab w:val="left" w:leader="dot" w:pos="4896"/>
              </w:tabs>
              <w:jc w:val="both"/>
              <w:rPr>
                <w:lang w:val="en-AU"/>
              </w:rPr>
            </w:pPr>
          </w:p>
        </w:tc>
        <w:tc>
          <w:tcPr>
            <w:tcW w:w="3150" w:type="dxa"/>
            <w:tcBorders>
              <w:top w:val="single" w:sz="6" w:space="0" w:color="auto"/>
              <w:left w:val="nil"/>
              <w:right w:val="nil"/>
            </w:tcBorders>
            <w:shd w:val="clear" w:color="auto" w:fill="FFFFFF"/>
            <w:vAlign w:val="bottom"/>
          </w:tcPr>
          <w:p w14:paraId="49616541" w14:textId="77777777" w:rsidR="001740DE" w:rsidRPr="00A0346D" w:rsidRDefault="001740DE" w:rsidP="00A21F0D">
            <w:pPr>
              <w:shd w:val="clear" w:color="auto" w:fill="FFFFFF"/>
              <w:tabs>
                <w:tab w:val="left" w:leader="dot" w:pos="4896"/>
              </w:tabs>
              <w:ind w:right="29"/>
              <w:jc w:val="right"/>
              <w:rPr>
                <w:lang w:val="en-AU"/>
              </w:rPr>
            </w:pPr>
          </w:p>
        </w:tc>
        <w:tc>
          <w:tcPr>
            <w:tcW w:w="1440" w:type="dxa"/>
            <w:tcBorders>
              <w:top w:val="single" w:sz="6" w:space="0" w:color="auto"/>
              <w:left w:val="nil"/>
              <w:right w:val="nil"/>
            </w:tcBorders>
            <w:shd w:val="clear" w:color="auto" w:fill="FFFFFF"/>
            <w:vAlign w:val="bottom"/>
          </w:tcPr>
          <w:p w14:paraId="4961654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c>
          <w:tcPr>
            <w:tcW w:w="1350" w:type="dxa"/>
            <w:tcBorders>
              <w:top w:val="single" w:sz="6" w:space="0" w:color="auto"/>
              <w:left w:val="nil"/>
              <w:bottom w:val="nil"/>
              <w:right w:val="nil"/>
            </w:tcBorders>
            <w:shd w:val="clear" w:color="auto" w:fill="FFFFFF"/>
            <w:vAlign w:val="bottom"/>
          </w:tcPr>
          <w:p w14:paraId="4961654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c>
          <w:tcPr>
            <w:tcW w:w="1150" w:type="dxa"/>
            <w:tcBorders>
              <w:top w:val="single" w:sz="6" w:space="0" w:color="auto"/>
              <w:left w:val="nil"/>
              <w:bottom w:val="nil"/>
              <w:right w:val="nil"/>
            </w:tcBorders>
            <w:shd w:val="clear" w:color="auto" w:fill="FFFFFF"/>
            <w:vAlign w:val="bottom"/>
          </w:tcPr>
          <w:p w14:paraId="49616544" w14:textId="77777777" w:rsidR="001740DE" w:rsidRPr="00A0346D" w:rsidRDefault="001740DE" w:rsidP="009C79FA">
            <w:pPr>
              <w:shd w:val="clear" w:color="auto" w:fill="FFFFFF"/>
              <w:tabs>
                <w:tab w:val="left" w:leader="dot" w:pos="4896"/>
              </w:tabs>
              <w:ind w:right="14"/>
              <w:jc w:val="right"/>
              <w:rPr>
                <w:lang w:val="en-AU"/>
              </w:rPr>
            </w:pPr>
            <w:r w:rsidRPr="00A0346D">
              <w:rPr>
                <w:szCs w:val="18"/>
                <w:lang w:val="en-AU"/>
              </w:rPr>
              <w:t>$</w:t>
            </w:r>
          </w:p>
        </w:tc>
        <w:tc>
          <w:tcPr>
            <w:tcW w:w="1129" w:type="dxa"/>
            <w:tcBorders>
              <w:top w:val="single" w:sz="6" w:space="0" w:color="auto"/>
              <w:left w:val="nil"/>
              <w:bottom w:val="nil"/>
              <w:right w:val="nil"/>
            </w:tcBorders>
            <w:shd w:val="clear" w:color="auto" w:fill="FFFFFF"/>
            <w:vAlign w:val="bottom"/>
          </w:tcPr>
          <w:p w14:paraId="49616545" w14:textId="77777777" w:rsidR="001740DE" w:rsidRPr="00A0346D" w:rsidRDefault="001740DE" w:rsidP="009C79FA">
            <w:pPr>
              <w:shd w:val="clear" w:color="auto" w:fill="FFFFFF"/>
              <w:tabs>
                <w:tab w:val="left" w:leader="dot" w:pos="4896"/>
              </w:tabs>
              <w:ind w:right="14"/>
              <w:jc w:val="right"/>
              <w:rPr>
                <w:lang w:val="en-AU"/>
              </w:rPr>
            </w:pPr>
            <w:r w:rsidRPr="00A0346D">
              <w:rPr>
                <w:szCs w:val="18"/>
                <w:lang w:val="en-AU"/>
              </w:rPr>
              <w:t>$</w:t>
            </w:r>
          </w:p>
        </w:tc>
      </w:tr>
      <w:tr w:rsidR="001740DE" w:rsidRPr="00A0346D" w14:paraId="4961654D" w14:textId="77777777" w:rsidTr="009C79FA">
        <w:trPr>
          <w:trHeight w:val="20"/>
          <w:jc w:val="center"/>
        </w:trPr>
        <w:tc>
          <w:tcPr>
            <w:tcW w:w="810" w:type="dxa"/>
            <w:tcBorders>
              <w:top w:val="nil"/>
              <w:left w:val="nil"/>
              <w:bottom w:val="nil"/>
              <w:right w:val="nil"/>
            </w:tcBorders>
            <w:shd w:val="clear" w:color="auto" w:fill="FFFFFF"/>
            <w:vAlign w:val="bottom"/>
          </w:tcPr>
          <w:p w14:paraId="49616547" w14:textId="77777777" w:rsidR="001740DE" w:rsidRPr="00A0346D" w:rsidRDefault="001740DE" w:rsidP="009C79FA">
            <w:pPr>
              <w:shd w:val="clear" w:color="auto" w:fill="FFFFFF"/>
              <w:tabs>
                <w:tab w:val="left" w:leader="dot" w:pos="4896"/>
              </w:tabs>
              <w:spacing w:before="120"/>
              <w:jc w:val="both"/>
              <w:rPr>
                <w:lang w:val="en-AU"/>
              </w:rPr>
            </w:pPr>
            <w:r w:rsidRPr="00A0346D">
              <w:rPr>
                <w:szCs w:val="18"/>
                <w:lang w:val="en-AU"/>
              </w:rPr>
              <w:t>287</w:t>
            </w:r>
          </w:p>
        </w:tc>
        <w:tc>
          <w:tcPr>
            <w:tcW w:w="3150" w:type="dxa"/>
            <w:tcBorders>
              <w:top w:val="nil"/>
              <w:left w:val="nil"/>
              <w:right w:val="nil"/>
            </w:tcBorders>
            <w:shd w:val="clear" w:color="auto" w:fill="FFFFFF"/>
            <w:vAlign w:val="bottom"/>
          </w:tcPr>
          <w:p w14:paraId="49616548" w14:textId="77777777" w:rsidR="001740DE" w:rsidRPr="00A0346D" w:rsidRDefault="001740DE" w:rsidP="009C79FA">
            <w:pPr>
              <w:shd w:val="clear" w:color="auto" w:fill="FFFFFF"/>
              <w:tabs>
                <w:tab w:val="left" w:leader="dot" w:pos="3070"/>
              </w:tabs>
              <w:spacing w:before="120"/>
              <w:jc w:val="both"/>
              <w:rPr>
                <w:lang w:val="en-AU"/>
              </w:rPr>
            </w:pPr>
            <w:r w:rsidRPr="00A0346D">
              <w:rPr>
                <w:szCs w:val="18"/>
                <w:lang w:val="en-AU"/>
              </w:rPr>
              <w:t>Administrative</w:t>
            </w:r>
            <w:r w:rsidR="009C79FA" w:rsidRPr="00A0346D">
              <w:rPr>
                <w:szCs w:val="18"/>
                <w:lang w:val="en-AU"/>
              </w:rPr>
              <w:tab/>
            </w:r>
          </w:p>
        </w:tc>
        <w:tc>
          <w:tcPr>
            <w:tcW w:w="1440" w:type="dxa"/>
            <w:tcBorders>
              <w:top w:val="nil"/>
              <w:left w:val="nil"/>
              <w:right w:val="nil"/>
            </w:tcBorders>
            <w:shd w:val="clear" w:color="auto" w:fill="FFFFFF"/>
            <w:vAlign w:val="bottom"/>
          </w:tcPr>
          <w:p w14:paraId="49616549"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147 057 000</w:t>
            </w:r>
          </w:p>
        </w:tc>
        <w:tc>
          <w:tcPr>
            <w:tcW w:w="1350" w:type="dxa"/>
            <w:tcBorders>
              <w:top w:val="nil"/>
              <w:left w:val="nil"/>
              <w:bottom w:val="nil"/>
              <w:right w:val="nil"/>
            </w:tcBorders>
            <w:shd w:val="clear" w:color="auto" w:fill="FFFFFF"/>
            <w:vAlign w:val="bottom"/>
          </w:tcPr>
          <w:p w14:paraId="4961654A"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42 546 000</w:t>
            </w:r>
          </w:p>
        </w:tc>
        <w:tc>
          <w:tcPr>
            <w:tcW w:w="1150" w:type="dxa"/>
            <w:tcBorders>
              <w:top w:val="nil"/>
              <w:left w:val="nil"/>
              <w:bottom w:val="nil"/>
              <w:right w:val="nil"/>
            </w:tcBorders>
            <w:shd w:val="clear" w:color="auto" w:fill="FFFFFF"/>
            <w:vAlign w:val="bottom"/>
          </w:tcPr>
          <w:p w14:paraId="4961654B" w14:textId="77777777" w:rsidR="001740DE" w:rsidRPr="00A0346D" w:rsidRDefault="001740DE" w:rsidP="009C79FA">
            <w:pPr>
              <w:shd w:val="clear" w:color="auto" w:fill="FFFFFF"/>
              <w:tabs>
                <w:tab w:val="left" w:leader="dot" w:pos="4896"/>
              </w:tabs>
              <w:ind w:right="14"/>
              <w:jc w:val="right"/>
              <w:rPr>
                <w:lang w:val="en-AU"/>
              </w:rPr>
            </w:pPr>
            <w:r w:rsidRPr="00A0346D">
              <w:rPr>
                <w:b/>
                <w:bCs/>
                <w:szCs w:val="18"/>
                <w:lang w:val="en-AU"/>
              </w:rPr>
              <w:t>313 577 000</w:t>
            </w:r>
          </w:p>
        </w:tc>
        <w:tc>
          <w:tcPr>
            <w:tcW w:w="1129" w:type="dxa"/>
            <w:tcBorders>
              <w:top w:val="nil"/>
              <w:left w:val="nil"/>
              <w:bottom w:val="nil"/>
              <w:right w:val="nil"/>
            </w:tcBorders>
            <w:shd w:val="clear" w:color="auto" w:fill="FFFFFF"/>
            <w:vAlign w:val="bottom"/>
          </w:tcPr>
          <w:p w14:paraId="4961654C" w14:textId="77777777" w:rsidR="001740DE" w:rsidRPr="00A0346D" w:rsidRDefault="001740DE" w:rsidP="009C79FA">
            <w:pPr>
              <w:shd w:val="clear" w:color="auto" w:fill="FFFFFF"/>
              <w:tabs>
                <w:tab w:val="left" w:leader="dot" w:pos="4896"/>
              </w:tabs>
              <w:ind w:right="14"/>
              <w:jc w:val="right"/>
              <w:rPr>
                <w:lang w:val="en-AU"/>
              </w:rPr>
            </w:pPr>
            <w:r w:rsidRPr="00A0346D">
              <w:rPr>
                <w:b/>
                <w:bCs/>
                <w:szCs w:val="18"/>
                <w:lang w:val="en-AU"/>
              </w:rPr>
              <w:t>503 180 000</w:t>
            </w:r>
          </w:p>
        </w:tc>
      </w:tr>
      <w:tr w:rsidR="001740DE" w:rsidRPr="00A0346D" w14:paraId="49616554" w14:textId="77777777" w:rsidTr="009C79FA">
        <w:trPr>
          <w:trHeight w:val="20"/>
          <w:jc w:val="center"/>
        </w:trPr>
        <w:tc>
          <w:tcPr>
            <w:tcW w:w="810" w:type="dxa"/>
            <w:tcBorders>
              <w:top w:val="nil"/>
              <w:left w:val="nil"/>
              <w:bottom w:val="nil"/>
              <w:right w:val="nil"/>
            </w:tcBorders>
            <w:shd w:val="clear" w:color="auto" w:fill="FFFFFF"/>
            <w:vAlign w:val="bottom"/>
          </w:tcPr>
          <w:p w14:paraId="4961654E" w14:textId="77777777" w:rsidR="001740DE" w:rsidRPr="00A0346D" w:rsidRDefault="001740DE" w:rsidP="00A21F0D">
            <w:pPr>
              <w:shd w:val="clear" w:color="auto" w:fill="FFFFFF"/>
              <w:tabs>
                <w:tab w:val="left" w:leader="dot" w:pos="4896"/>
              </w:tabs>
              <w:jc w:val="both"/>
              <w:rPr>
                <w:lang w:val="en-AU"/>
              </w:rPr>
            </w:pPr>
          </w:p>
        </w:tc>
        <w:tc>
          <w:tcPr>
            <w:tcW w:w="3150" w:type="dxa"/>
            <w:tcBorders>
              <w:left w:val="nil"/>
              <w:bottom w:val="nil"/>
              <w:right w:val="nil"/>
            </w:tcBorders>
            <w:shd w:val="clear" w:color="auto" w:fill="FFFFFF"/>
            <w:vAlign w:val="bottom"/>
          </w:tcPr>
          <w:p w14:paraId="4961654F" w14:textId="77777777" w:rsidR="001740DE" w:rsidRPr="00A0346D" w:rsidRDefault="001740DE" w:rsidP="009C79FA">
            <w:pPr>
              <w:shd w:val="clear" w:color="auto" w:fill="FFFFFF"/>
              <w:tabs>
                <w:tab w:val="left" w:leader="dot" w:pos="3070"/>
              </w:tabs>
              <w:jc w:val="both"/>
              <w:rPr>
                <w:lang w:val="en-AU"/>
              </w:rPr>
            </w:pPr>
          </w:p>
        </w:tc>
        <w:tc>
          <w:tcPr>
            <w:tcW w:w="1440" w:type="dxa"/>
            <w:tcBorders>
              <w:left w:val="nil"/>
              <w:bottom w:val="nil"/>
              <w:right w:val="nil"/>
            </w:tcBorders>
            <w:shd w:val="clear" w:color="auto" w:fill="FFFFFF"/>
            <w:vAlign w:val="bottom"/>
          </w:tcPr>
          <w:p w14:paraId="4961655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135 840 362</w:t>
            </w:r>
          </w:p>
        </w:tc>
        <w:tc>
          <w:tcPr>
            <w:tcW w:w="1350" w:type="dxa"/>
            <w:tcBorders>
              <w:top w:val="nil"/>
              <w:left w:val="nil"/>
              <w:bottom w:val="nil"/>
              <w:right w:val="nil"/>
            </w:tcBorders>
            <w:shd w:val="clear" w:color="auto" w:fill="FFFFFF"/>
            <w:vAlign w:val="bottom"/>
          </w:tcPr>
          <w:p w14:paraId="4961655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33 889 818</w:t>
            </w:r>
          </w:p>
        </w:tc>
        <w:tc>
          <w:tcPr>
            <w:tcW w:w="1150" w:type="dxa"/>
            <w:tcBorders>
              <w:top w:val="nil"/>
              <w:left w:val="nil"/>
              <w:bottom w:val="nil"/>
              <w:right w:val="nil"/>
            </w:tcBorders>
            <w:shd w:val="clear" w:color="auto" w:fill="FFFFFF"/>
            <w:vAlign w:val="bottom"/>
          </w:tcPr>
          <w:p w14:paraId="49616552" w14:textId="77777777" w:rsidR="001740DE" w:rsidRPr="00A0346D" w:rsidRDefault="001740DE" w:rsidP="009C79FA">
            <w:pPr>
              <w:shd w:val="clear" w:color="auto" w:fill="FFFFFF"/>
              <w:tabs>
                <w:tab w:val="left" w:leader="dot" w:pos="4896"/>
              </w:tabs>
              <w:ind w:right="14"/>
              <w:jc w:val="right"/>
              <w:rPr>
                <w:lang w:val="en-AU"/>
              </w:rPr>
            </w:pPr>
            <w:r w:rsidRPr="00A0346D">
              <w:rPr>
                <w:szCs w:val="18"/>
                <w:lang w:val="en-AU"/>
              </w:rPr>
              <w:t>245 877 576</w:t>
            </w:r>
          </w:p>
        </w:tc>
        <w:tc>
          <w:tcPr>
            <w:tcW w:w="1129" w:type="dxa"/>
            <w:tcBorders>
              <w:top w:val="nil"/>
              <w:left w:val="nil"/>
              <w:bottom w:val="nil"/>
              <w:right w:val="nil"/>
            </w:tcBorders>
            <w:shd w:val="clear" w:color="auto" w:fill="FFFFFF"/>
            <w:vAlign w:val="bottom"/>
          </w:tcPr>
          <w:p w14:paraId="49616553" w14:textId="77777777" w:rsidR="001740DE" w:rsidRPr="00A0346D" w:rsidRDefault="001740DE" w:rsidP="009C79FA">
            <w:pPr>
              <w:shd w:val="clear" w:color="auto" w:fill="FFFFFF"/>
              <w:tabs>
                <w:tab w:val="left" w:leader="dot" w:pos="4896"/>
              </w:tabs>
              <w:ind w:right="14"/>
              <w:jc w:val="right"/>
              <w:rPr>
                <w:lang w:val="en-AU"/>
              </w:rPr>
            </w:pPr>
            <w:r w:rsidRPr="00A0346D">
              <w:rPr>
                <w:szCs w:val="18"/>
                <w:lang w:val="en-AU"/>
              </w:rPr>
              <w:t>415 607 756</w:t>
            </w:r>
          </w:p>
        </w:tc>
      </w:tr>
      <w:tr w:rsidR="001740DE" w:rsidRPr="00A0346D" w14:paraId="4961655B" w14:textId="77777777" w:rsidTr="009C79FA">
        <w:trPr>
          <w:trHeight w:val="20"/>
          <w:jc w:val="center"/>
        </w:trPr>
        <w:tc>
          <w:tcPr>
            <w:tcW w:w="810" w:type="dxa"/>
            <w:tcBorders>
              <w:top w:val="nil"/>
              <w:left w:val="nil"/>
              <w:bottom w:val="nil"/>
              <w:right w:val="nil"/>
            </w:tcBorders>
            <w:shd w:val="clear" w:color="auto" w:fill="FFFFFF"/>
            <w:vAlign w:val="bottom"/>
          </w:tcPr>
          <w:p w14:paraId="49616555" w14:textId="77777777" w:rsidR="001740DE" w:rsidRPr="00A0346D" w:rsidRDefault="001740DE" w:rsidP="009C79FA">
            <w:pPr>
              <w:shd w:val="clear" w:color="auto" w:fill="FFFFFF"/>
              <w:tabs>
                <w:tab w:val="left" w:leader="dot" w:pos="4896"/>
              </w:tabs>
              <w:spacing w:before="120"/>
              <w:jc w:val="both"/>
              <w:rPr>
                <w:lang w:val="en-AU"/>
              </w:rPr>
            </w:pPr>
            <w:r w:rsidRPr="00A0346D">
              <w:rPr>
                <w:szCs w:val="18"/>
                <w:lang w:val="en-AU"/>
              </w:rPr>
              <w:t>288</w:t>
            </w:r>
          </w:p>
        </w:tc>
        <w:tc>
          <w:tcPr>
            <w:tcW w:w="3150" w:type="dxa"/>
            <w:tcBorders>
              <w:top w:val="nil"/>
              <w:left w:val="nil"/>
              <w:bottom w:val="nil"/>
              <w:right w:val="nil"/>
            </w:tcBorders>
            <w:shd w:val="clear" w:color="auto" w:fill="FFFFFF"/>
            <w:vAlign w:val="bottom"/>
          </w:tcPr>
          <w:p w14:paraId="49616556" w14:textId="77777777" w:rsidR="001740DE" w:rsidRPr="00A0346D" w:rsidRDefault="001740DE" w:rsidP="009C79FA">
            <w:pPr>
              <w:shd w:val="clear" w:color="auto" w:fill="FFFFFF"/>
              <w:tabs>
                <w:tab w:val="left" w:leader="dot" w:pos="3070"/>
              </w:tabs>
              <w:spacing w:before="120"/>
              <w:jc w:val="both"/>
              <w:rPr>
                <w:lang w:val="en-AU"/>
              </w:rPr>
            </w:pPr>
            <w:r w:rsidRPr="00A0346D">
              <w:rPr>
                <w:szCs w:val="18"/>
                <w:lang w:val="en-AU"/>
              </w:rPr>
              <w:t>Conciliation and Arbitration</w:t>
            </w:r>
            <w:r w:rsidR="009C79FA" w:rsidRPr="00A0346D">
              <w:rPr>
                <w:szCs w:val="18"/>
                <w:lang w:val="en-AU"/>
              </w:rPr>
              <w:tab/>
            </w:r>
          </w:p>
        </w:tc>
        <w:tc>
          <w:tcPr>
            <w:tcW w:w="1440" w:type="dxa"/>
            <w:tcBorders>
              <w:top w:val="nil"/>
              <w:left w:val="nil"/>
              <w:bottom w:val="nil"/>
              <w:right w:val="nil"/>
            </w:tcBorders>
            <w:shd w:val="clear" w:color="auto" w:fill="FFFFFF"/>
            <w:vAlign w:val="bottom"/>
          </w:tcPr>
          <w:p w14:paraId="49616557"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4 947 000</w:t>
            </w:r>
          </w:p>
        </w:tc>
        <w:tc>
          <w:tcPr>
            <w:tcW w:w="1350" w:type="dxa"/>
            <w:tcBorders>
              <w:top w:val="nil"/>
              <w:left w:val="nil"/>
              <w:bottom w:val="nil"/>
              <w:right w:val="nil"/>
            </w:tcBorders>
            <w:shd w:val="clear" w:color="auto" w:fill="FFFFFF"/>
            <w:vAlign w:val="bottom"/>
          </w:tcPr>
          <w:p w14:paraId="49616558"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4 397 000</w:t>
            </w:r>
          </w:p>
        </w:tc>
        <w:tc>
          <w:tcPr>
            <w:tcW w:w="1150" w:type="dxa"/>
            <w:tcBorders>
              <w:top w:val="nil"/>
              <w:left w:val="nil"/>
              <w:bottom w:val="nil"/>
              <w:right w:val="nil"/>
            </w:tcBorders>
            <w:shd w:val="clear" w:color="auto" w:fill="FFFFFF"/>
            <w:vAlign w:val="bottom"/>
          </w:tcPr>
          <w:p w14:paraId="49616559" w14:textId="77777777" w:rsidR="001740DE" w:rsidRPr="00A0346D" w:rsidRDefault="001740DE" w:rsidP="009C79FA">
            <w:pPr>
              <w:shd w:val="clear" w:color="auto" w:fill="FFFFFF"/>
              <w:tabs>
                <w:tab w:val="left" w:leader="dot" w:pos="4896"/>
              </w:tabs>
              <w:ind w:right="14"/>
              <w:jc w:val="right"/>
              <w:rPr>
                <w:lang w:val="en-AU"/>
              </w:rPr>
            </w:pPr>
            <w:r w:rsidRPr="00A0346D">
              <w:rPr>
                <w:lang w:val="en-AU"/>
              </w:rPr>
              <w:t>..</w:t>
            </w:r>
          </w:p>
        </w:tc>
        <w:tc>
          <w:tcPr>
            <w:tcW w:w="1129" w:type="dxa"/>
            <w:tcBorders>
              <w:top w:val="nil"/>
              <w:left w:val="nil"/>
              <w:bottom w:val="nil"/>
              <w:right w:val="nil"/>
            </w:tcBorders>
            <w:shd w:val="clear" w:color="auto" w:fill="FFFFFF"/>
            <w:vAlign w:val="bottom"/>
          </w:tcPr>
          <w:p w14:paraId="4961655A" w14:textId="77777777" w:rsidR="001740DE" w:rsidRPr="00A0346D" w:rsidRDefault="001740DE" w:rsidP="009C79FA">
            <w:pPr>
              <w:shd w:val="clear" w:color="auto" w:fill="FFFFFF"/>
              <w:tabs>
                <w:tab w:val="left" w:leader="dot" w:pos="4896"/>
              </w:tabs>
              <w:ind w:right="14"/>
              <w:jc w:val="right"/>
              <w:rPr>
                <w:lang w:val="en-AU"/>
              </w:rPr>
            </w:pPr>
            <w:r w:rsidRPr="00A0346D">
              <w:rPr>
                <w:b/>
                <w:bCs/>
                <w:szCs w:val="18"/>
                <w:lang w:val="en-AU"/>
              </w:rPr>
              <w:t>9 344 000</w:t>
            </w:r>
          </w:p>
        </w:tc>
      </w:tr>
      <w:tr w:rsidR="001740DE" w:rsidRPr="00A0346D" w14:paraId="49616562" w14:textId="77777777" w:rsidTr="009C79FA">
        <w:trPr>
          <w:trHeight w:val="20"/>
          <w:jc w:val="center"/>
        </w:trPr>
        <w:tc>
          <w:tcPr>
            <w:tcW w:w="810" w:type="dxa"/>
            <w:tcBorders>
              <w:top w:val="nil"/>
              <w:left w:val="nil"/>
              <w:bottom w:val="nil"/>
              <w:right w:val="nil"/>
            </w:tcBorders>
            <w:shd w:val="clear" w:color="auto" w:fill="FFFFFF"/>
            <w:vAlign w:val="bottom"/>
          </w:tcPr>
          <w:p w14:paraId="4961655C" w14:textId="77777777" w:rsidR="001740DE" w:rsidRPr="00A0346D" w:rsidRDefault="001740DE" w:rsidP="00A21F0D">
            <w:pPr>
              <w:shd w:val="clear" w:color="auto" w:fill="FFFFFF"/>
              <w:tabs>
                <w:tab w:val="left" w:leader="dot" w:pos="4896"/>
              </w:tabs>
              <w:jc w:val="both"/>
              <w:rPr>
                <w:lang w:val="en-AU"/>
              </w:rPr>
            </w:pPr>
          </w:p>
        </w:tc>
        <w:tc>
          <w:tcPr>
            <w:tcW w:w="3150" w:type="dxa"/>
            <w:tcBorders>
              <w:top w:val="nil"/>
              <w:left w:val="nil"/>
              <w:bottom w:val="nil"/>
              <w:right w:val="nil"/>
            </w:tcBorders>
            <w:shd w:val="clear" w:color="auto" w:fill="FFFFFF"/>
            <w:vAlign w:val="bottom"/>
          </w:tcPr>
          <w:p w14:paraId="4961655D" w14:textId="77777777" w:rsidR="001740DE" w:rsidRPr="00A0346D" w:rsidRDefault="001740DE" w:rsidP="009C79FA">
            <w:pPr>
              <w:shd w:val="clear" w:color="auto" w:fill="FFFFFF"/>
              <w:tabs>
                <w:tab w:val="left" w:leader="dot" w:pos="3070"/>
              </w:tabs>
              <w:jc w:val="both"/>
              <w:rPr>
                <w:lang w:val="en-AU"/>
              </w:rPr>
            </w:pPr>
          </w:p>
        </w:tc>
        <w:tc>
          <w:tcPr>
            <w:tcW w:w="1440" w:type="dxa"/>
            <w:tcBorders>
              <w:top w:val="nil"/>
              <w:left w:val="nil"/>
              <w:bottom w:val="nil"/>
              <w:right w:val="nil"/>
            </w:tcBorders>
            <w:shd w:val="clear" w:color="auto" w:fill="FFFFFF"/>
            <w:vAlign w:val="bottom"/>
          </w:tcPr>
          <w:p w14:paraId="4961655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3 919 807</w:t>
            </w:r>
          </w:p>
        </w:tc>
        <w:tc>
          <w:tcPr>
            <w:tcW w:w="1350" w:type="dxa"/>
            <w:tcBorders>
              <w:top w:val="nil"/>
              <w:left w:val="nil"/>
              <w:bottom w:val="nil"/>
              <w:right w:val="nil"/>
            </w:tcBorders>
            <w:shd w:val="clear" w:color="auto" w:fill="FFFFFF"/>
            <w:vAlign w:val="bottom"/>
          </w:tcPr>
          <w:p w14:paraId="4961655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3 481 604</w:t>
            </w:r>
          </w:p>
        </w:tc>
        <w:tc>
          <w:tcPr>
            <w:tcW w:w="1150" w:type="dxa"/>
            <w:tcBorders>
              <w:top w:val="nil"/>
              <w:left w:val="nil"/>
              <w:bottom w:val="nil"/>
              <w:right w:val="nil"/>
            </w:tcBorders>
            <w:shd w:val="clear" w:color="auto" w:fill="FFFFFF"/>
            <w:vAlign w:val="bottom"/>
          </w:tcPr>
          <w:p w14:paraId="49616560" w14:textId="77777777" w:rsidR="001740DE" w:rsidRPr="00A0346D" w:rsidRDefault="001740DE" w:rsidP="009C79FA">
            <w:pPr>
              <w:shd w:val="clear" w:color="auto" w:fill="FFFFFF"/>
              <w:tabs>
                <w:tab w:val="left" w:leader="dot" w:pos="4896"/>
              </w:tabs>
              <w:ind w:right="14"/>
              <w:jc w:val="right"/>
              <w:rPr>
                <w:lang w:val="en-AU"/>
              </w:rPr>
            </w:pPr>
            <w:r w:rsidRPr="00A0346D">
              <w:rPr>
                <w:lang w:val="en-AU"/>
              </w:rPr>
              <w:t>..</w:t>
            </w:r>
          </w:p>
        </w:tc>
        <w:tc>
          <w:tcPr>
            <w:tcW w:w="1129" w:type="dxa"/>
            <w:tcBorders>
              <w:top w:val="nil"/>
              <w:left w:val="nil"/>
              <w:bottom w:val="nil"/>
              <w:right w:val="nil"/>
            </w:tcBorders>
            <w:shd w:val="clear" w:color="auto" w:fill="FFFFFF"/>
            <w:vAlign w:val="bottom"/>
          </w:tcPr>
          <w:p w14:paraId="49616561" w14:textId="77777777" w:rsidR="001740DE" w:rsidRPr="00A0346D" w:rsidRDefault="001740DE" w:rsidP="009C79FA">
            <w:pPr>
              <w:shd w:val="clear" w:color="auto" w:fill="FFFFFF"/>
              <w:tabs>
                <w:tab w:val="left" w:leader="dot" w:pos="4896"/>
              </w:tabs>
              <w:ind w:right="14"/>
              <w:jc w:val="right"/>
              <w:rPr>
                <w:lang w:val="en-AU"/>
              </w:rPr>
            </w:pPr>
            <w:r w:rsidRPr="00A0346D">
              <w:rPr>
                <w:szCs w:val="18"/>
                <w:lang w:val="en-AU"/>
              </w:rPr>
              <w:t>7 401 411</w:t>
            </w:r>
          </w:p>
        </w:tc>
      </w:tr>
      <w:tr w:rsidR="001740DE" w:rsidRPr="00A0346D" w14:paraId="49616569" w14:textId="77777777" w:rsidTr="009C79FA">
        <w:trPr>
          <w:trHeight w:val="20"/>
          <w:jc w:val="center"/>
        </w:trPr>
        <w:tc>
          <w:tcPr>
            <w:tcW w:w="810" w:type="dxa"/>
            <w:tcBorders>
              <w:top w:val="nil"/>
              <w:left w:val="nil"/>
              <w:bottom w:val="nil"/>
              <w:right w:val="nil"/>
            </w:tcBorders>
            <w:shd w:val="clear" w:color="auto" w:fill="FFFFFF"/>
            <w:vAlign w:val="bottom"/>
          </w:tcPr>
          <w:p w14:paraId="49616563" w14:textId="77777777" w:rsidR="001740DE" w:rsidRPr="00A0346D" w:rsidRDefault="001740DE" w:rsidP="009C79FA">
            <w:pPr>
              <w:shd w:val="clear" w:color="auto" w:fill="FFFFFF"/>
              <w:tabs>
                <w:tab w:val="left" w:leader="dot" w:pos="4896"/>
              </w:tabs>
              <w:spacing w:before="120"/>
              <w:jc w:val="both"/>
              <w:rPr>
                <w:lang w:val="en-AU"/>
              </w:rPr>
            </w:pPr>
            <w:r w:rsidRPr="00A0346D">
              <w:rPr>
                <w:szCs w:val="18"/>
                <w:lang w:val="en-AU"/>
              </w:rPr>
              <w:t>289</w:t>
            </w:r>
          </w:p>
        </w:tc>
        <w:tc>
          <w:tcPr>
            <w:tcW w:w="3150" w:type="dxa"/>
            <w:tcBorders>
              <w:top w:val="nil"/>
              <w:left w:val="nil"/>
              <w:bottom w:val="nil"/>
              <w:right w:val="nil"/>
            </w:tcBorders>
            <w:shd w:val="clear" w:color="auto" w:fill="FFFFFF"/>
            <w:vAlign w:val="bottom"/>
          </w:tcPr>
          <w:p w14:paraId="49616564" w14:textId="77777777" w:rsidR="001740DE" w:rsidRPr="00A0346D" w:rsidRDefault="001740DE" w:rsidP="009C79FA">
            <w:pPr>
              <w:shd w:val="clear" w:color="auto" w:fill="FFFFFF"/>
              <w:tabs>
                <w:tab w:val="left" w:leader="dot" w:pos="3070"/>
              </w:tabs>
              <w:spacing w:before="120"/>
              <w:jc w:val="both"/>
              <w:rPr>
                <w:lang w:val="en-AU"/>
              </w:rPr>
            </w:pPr>
            <w:r w:rsidRPr="00A0346D">
              <w:rPr>
                <w:szCs w:val="18"/>
                <w:lang w:val="en-AU"/>
              </w:rPr>
              <w:t>Public Service Arbitrator's Office</w:t>
            </w:r>
            <w:r w:rsidR="009C79FA" w:rsidRPr="00A0346D">
              <w:rPr>
                <w:szCs w:val="18"/>
                <w:lang w:val="en-AU"/>
              </w:rPr>
              <w:tab/>
            </w:r>
          </w:p>
        </w:tc>
        <w:tc>
          <w:tcPr>
            <w:tcW w:w="1440" w:type="dxa"/>
            <w:tcBorders>
              <w:top w:val="nil"/>
              <w:left w:val="nil"/>
              <w:bottom w:val="nil"/>
              <w:right w:val="nil"/>
            </w:tcBorders>
            <w:shd w:val="clear" w:color="auto" w:fill="FFFFFF"/>
            <w:vAlign w:val="bottom"/>
          </w:tcPr>
          <w:p w14:paraId="49616565"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246 000</w:t>
            </w:r>
          </w:p>
        </w:tc>
        <w:tc>
          <w:tcPr>
            <w:tcW w:w="1350" w:type="dxa"/>
            <w:tcBorders>
              <w:top w:val="nil"/>
              <w:left w:val="nil"/>
              <w:bottom w:val="nil"/>
              <w:right w:val="nil"/>
            </w:tcBorders>
            <w:shd w:val="clear" w:color="auto" w:fill="FFFFFF"/>
            <w:vAlign w:val="bottom"/>
          </w:tcPr>
          <w:p w14:paraId="49616566"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146 000</w:t>
            </w:r>
          </w:p>
        </w:tc>
        <w:tc>
          <w:tcPr>
            <w:tcW w:w="1150" w:type="dxa"/>
            <w:tcBorders>
              <w:top w:val="nil"/>
              <w:left w:val="nil"/>
              <w:bottom w:val="nil"/>
              <w:right w:val="nil"/>
            </w:tcBorders>
            <w:shd w:val="clear" w:color="auto" w:fill="FFFFFF"/>
            <w:vAlign w:val="bottom"/>
          </w:tcPr>
          <w:p w14:paraId="49616567" w14:textId="77777777" w:rsidR="001740DE" w:rsidRPr="00A0346D" w:rsidRDefault="001740DE" w:rsidP="009C79FA">
            <w:pPr>
              <w:shd w:val="clear" w:color="auto" w:fill="FFFFFF"/>
              <w:tabs>
                <w:tab w:val="left" w:leader="dot" w:pos="4896"/>
              </w:tabs>
              <w:ind w:right="14"/>
              <w:jc w:val="right"/>
              <w:rPr>
                <w:lang w:val="en-AU"/>
              </w:rPr>
            </w:pPr>
            <w:r w:rsidRPr="00A0346D">
              <w:rPr>
                <w:lang w:val="en-AU"/>
              </w:rPr>
              <w:t>..</w:t>
            </w:r>
          </w:p>
        </w:tc>
        <w:tc>
          <w:tcPr>
            <w:tcW w:w="1129" w:type="dxa"/>
            <w:tcBorders>
              <w:top w:val="nil"/>
              <w:left w:val="nil"/>
              <w:bottom w:val="nil"/>
              <w:right w:val="nil"/>
            </w:tcBorders>
            <w:shd w:val="clear" w:color="auto" w:fill="FFFFFF"/>
            <w:vAlign w:val="bottom"/>
          </w:tcPr>
          <w:p w14:paraId="49616568" w14:textId="77777777" w:rsidR="001740DE" w:rsidRPr="00A0346D" w:rsidRDefault="001740DE" w:rsidP="009C79FA">
            <w:pPr>
              <w:shd w:val="clear" w:color="auto" w:fill="FFFFFF"/>
              <w:tabs>
                <w:tab w:val="left" w:leader="dot" w:pos="4896"/>
              </w:tabs>
              <w:ind w:right="14"/>
              <w:jc w:val="right"/>
              <w:rPr>
                <w:lang w:val="en-AU"/>
              </w:rPr>
            </w:pPr>
            <w:r w:rsidRPr="00A0346D">
              <w:rPr>
                <w:b/>
                <w:bCs/>
                <w:szCs w:val="18"/>
                <w:lang w:val="en-AU"/>
              </w:rPr>
              <w:t>392 000</w:t>
            </w:r>
          </w:p>
        </w:tc>
      </w:tr>
      <w:tr w:rsidR="001740DE" w:rsidRPr="00A0346D" w14:paraId="49616570" w14:textId="77777777" w:rsidTr="009C79FA">
        <w:trPr>
          <w:trHeight w:val="20"/>
          <w:jc w:val="center"/>
        </w:trPr>
        <w:tc>
          <w:tcPr>
            <w:tcW w:w="810" w:type="dxa"/>
            <w:tcBorders>
              <w:top w:val="nil"/>
              <w:left w:val="nil"/>
              <w:bottom w:val="nil"/>
              <w:right w:val="nil"/>
            </w:tcBorders>
            <w:shd w:val="clear" w:color="auto" w:fill="FFFFFF"/>
            <w:vAlign w:val="bottom"/>
          </w:tcPr>
          <w:p w14:paraId="4961656A" w14:textId="77777777" w:rsidR="001740DE" w:rsidRPr="00A0346D" w:rsidRDefault="001740DE" w:rsidP="00A21F0D">
            <w:pPr>
              <w:shd w:val="clear" w:color="auto" w:fill="FFFFFF"/>
              <w:tabs>
                <w:tab w:val="left" w:leader="dot" w:pos="4896"/>
              </w:tabs>
              <w:jc w:val="both"/>
              <w:rPr>
                <w:lang w:val="en-AU"/>
              </w:rPr>
            </w:pPr>
          </w:p>
        </w:tc>
        <w:tc>
          <w:tcPr>
            <w:tcW w:w="3150" w:type="dxa"/>
            <w:tcBorders>
              <w:top w:val="nil"/>
              <w:left w:val="nil"/>
              <w:bottom w:val="nil"/>
              <w:right w:val="nil"/>
            </w:tcBorders>
            <w:shd w:val="clear" w:color="auto" w:fill="FFFFFF"/>
            <w:vAlign w:val="bottom"/>
          </w:tcPr>
          <w:p w14:paraId="4961656B" w14:textId="77777777" w:rsidR="001740DE" w:rsidRPr="00A0346D" w:rsidRDefault="001740DE" w:rsidP="009C79FA">
            <w:pPr>
              <w:shd w:val="clear" w:color="auto" w:fill="FFFFFF"/>
              <w:tabs>
                <w:tab w:val="left" w:leader="dot" w:pos="3070"/>
              </w:tabs>
              <w:jc w:val="both"/>
              <w:rPr>
                <w:lang w:val="en-AU"/>
              </w:rPr>
            </w:pPr>
          </w:p>
        </w:tc>
        <w:tc>
          <w:tcPr>
            <w:tcW w:w="1440" w:type="dxa"/>
            <w:tcBorders>
              <w:top w:val="nil"/>
              <w:left w:val="nil"/>
              <w:bottom w:val="nil"/>
              <w:right w:val="nil"/>
            </w:tcBorders>
            <w:shd w:val="clear" w:color="auto" w:fill="FFFFFF"/>
            <w:vAlign w:val="bottom"/>
          </w:tcPr>
          <w:p w14:paraId="4961656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233 789</w:t>
            </w:r>
          </w:p>
        </w:tc>
        <w:tc>
          <w:tcPr>
            <w:tcW w:w="1350" w:type="dxa"/>
            <w:tcBorders>
              <w:top w:val="nil"/>
              <w:left w:val="nil"/>
              <w:bottom w:val="nil"/>
              <w:right w:val="nil"/>
            </w:tcBorders>
            <w:shd w:val="clear" w:color="auto" w:fill="FFFFFF"/>
            <w:vAlign w:val="bottom"/>
          </w:tcPr>
          <w:p w14:paraId="4961656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153 654</w:t>
            </w:r>
          </w:p>
        </w:tc>
        <w:tc>
          <w:tcPr>
            <w:tcW w:w="1150" w:type="dxa"/>
            <w:tcBorders>
              <w:top w:val="nil"/>
              <w:left w:val="nil"/>
              <w:bottom w:val="nil"/>
              <w:right w:val="nil"/>
            </w:tcBorders>
            <w:shd w:val="clear" w:color="auto" w:fill="FFFFFF"/>
            <w:vAlign w:val="bottom"/>
          </w:tcPr>
          <w:p w14:paraId="4961656E" w14:textId="77777777" w:rsidR="001740DE" w:rsidRPr="00A0346D" w:rsidRDefault="001740DE" w:rsidP="009C79FA">
            <w:pPr>
              <w:shd w:val="clear" w:color="auto" w:fill="FFFFFF"/>
              <w:tabs>
                <w:tab w:val="left" w:leader="dot" w:pos="4896"/>
              </w:tabs>
              <w:ind w:right="14"/>
              <w:jc w:val="right"/>
              <w:rPr>
                <w:lang w:val="en-AU"/>
              </w:rPr>
            </w:pPr>
            <w:r w:rsidRPr="00A0346D">
              <w:rPr>
                <w:lang w:val="en-AU"/>
              </w:rPr>
              <w:t>..</w:t>
            </w:r>
          </w:p>
        </w:tc>
        <w:tc>
          <w:tcPr>
            <w:tcW w:w="1129" w:type="dxa"/>
            <w:tcBorders>
              <w:top w:val="nil"/>
              <w:left w:val="nil"/>
              <w:bottom w:val="nil"/>
              <w:right w:val="nil"/>
            </w:tcBorders>
            <w:shd w:val="clear" w:color="auto" w:fill="FFFFFF"/>
            <w:vAlign w:val="bottom"/>
          </w:tcPr>
          <w:p w14:paraId="4961656F" w14:textId="77777777" w:rsidR="001740DE" w:rsidRPr="00A0346D" w:rsidRDefault="001740DE" w:rsidP="009C79FA">
            <w:pPr>
              <w:shd w:val="clear" w:color="auto" w:fill="FFFFFF"/>
              <w:tabs>
                <w:tab w:val="left" w:leader="dot" w:pos="4896"/>
              </w:tabs>
              <w:ind w:right="14"/>
              <w:jc w:val="right"/>
              <w:rPr>
                <w:lang w:val="en-AU"/>
              </w:rPr>
            </w:pPr>
            <w:r w:rsidRPr="00A0346D">
              <w:rPr>
                <w:szCs w:val="18"/>
                <w:lang w:val="en-AU"/>
              </w:rPr>
              <w:t>387 443</w:t>
            </w:r>
          </w:p>
        </w:tc>
      </w:tr>
      <w:tr w:rsidR="001740DE" w:rsidRPr="00A0346D" w14:paraId="49616577" w14:textId="77777777" w:rsidTr="009C79FA">
        <w:trPr>
          <w:trHeight w:val="20"/>
          <w:jc w:val="center"/>
        </w:trPr>
        <w:tc>
          <w:tcPr>
            <w:tcW w:w="810" w:type="dxa"/>
            <w:tcBorders>
              <w:top w:val="nil"/>
              <w:left w:val="nil"/>
              <w:bottom w:val="nil"/>
              <w:right w:val="nil"/>
            </w:tcBorders>
            <w:shd w:val="clear" w:color="auto" w:fill="FFFFFF"/>
          </w:tcPr>
          <w:p w14:paraId="49616571" w14:textId="77777777" w:rsidR="001740DE" w:rsidRPr="00A0346D" w:rsidRDefault="001740DE" w:rsidP="009C79FA">
            <w:pPr>
              <w:shd w:val="clear" w:color="auto" w:fill="FFFFFF"/>
              <w:tabs>
                <w:tab w:val="left" w:leader="dot" w:pos="4896"/>
              </w:tabs>
              <w:spacing w:before="120"/>
              <w:jc w:val="both"/>
              <w:rPr>
                <w:lang w:val="en-AU"/>
              </w:rPr>
            </w:pPr>
            <w:r w:rsidRPr="00A0346D">
              <w:rPr>
                <w:szCs w:val="18"/>
                <w:lang w:val="en-AU"/>
              </w:rPr>
              <w:t>290</w:t>
            </w:r>
          </w:p>
        </w:tc>
        <w:tc>
          <w:tcPr>
            <w:tcW w:w="3150" w:type="dxa"/>
            <w:tcBorders>
              <w:top w:val="nil"/>
              <w:left w:val="nil"/>
              <w:bottom w:val="nil"/>
              <w:right w:val="nil"/>
            </w:tcBorders>
            <w:shd w:val="clear" w:color="auto" w:fill="FFFFFF"/>
            <w:vAlign w:val="bottom"/>
          </w:tcPr>
          <w:p w14:paraId="49616572" w14:textId="77777777" w:rsidR="001740DE" w:rsidRPr="00A0346D" w:rsidRDefault="001740DE" w:rsidP="00A0346D">
            <w:pPr>
              <w:shd w:val="clear" w:color="auto" w:fill="FFFFFF"/>
              <w:tabs>
                <w:tab w:val="left" w:leader="dot" w:pos="3070"/>
              </w:tabs>
              <w:spacing w:before="120"/>
              <w:ind w:left="288" w:hanging="288"/>
              <w:rPr>
                <w:lang w:val="en-AU"/>
              </w:rPr>
            </w:pPr>
            <w:r w:rsidRPr="00A0346D">
              <w:rPr>
                <w:szCs w:val="18"/>
                <w:lang w:val="en-AU"/>
              </w:rPr>
              <w:t>Australian Trade Union Training Authority</w:t>
            </w:r>
            <w:r w:rsidR="009C79FA" w:rsidRPr="00A0346D">
              <w:rPr>
                <w:szCs w:val="18"/>
                <w:lang w:val="en-AU"/>
              </w:rPr>
              <w:tab/>
            </w:r>
          </w:p>
        </w:tc>
        <w:tc>
          <w:tcPr>
            <w:tcW w:w="1440" w:type="dxa"/>
            <w:tcBorders>
              <w:top w:val="nil"/>
              <w:left w:val="nil"/>
              <w:bottom w:val="nil"/>
              <w:right w:val="nil"/>
            </w:tcBorders>
            <w:shd w:val="clear" w:color="auto" w:fill="FFFFFF"/>
            <w:vAlign w:val="bottom"/>
          </w:tcPr>
          <w:p w14:paraId="49616573"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350" w:type="dxa"/>
            <w:tcBorders>
              <w:top w:val="nil"/>
              <w:left w:val="nil"/>
              <w:bottom w:val="nil"/>
              <w:right w:val="nil"/>
            </w:tcBorders>
            <w:shd w:val="clear" w:color="auto" w:fill="FFFFFF"/>
            <w:vAlign w:val="bottom"/>
          </w:tcPr>
          <w:p w14:paraId="49616574"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150" w:type="dxa"/>
            <w:tcBorders>
              <w:top w:val="nil"/>
              <w:left w:val="nil"/>
              <w:bottom w:val="nil"/>
              <w:right w:val="nil"/>
            </w:tcBorders>
            <w:shd w:val="clear" w:color="auto" w:fill="FFFFFF"/>
            <w:vAlign w:val="bottom"/>
          </w:tcPr>
          <w:p w14:paraId="49616575" w14:textId="77777777" w:rsidR="001740DE" w:rsidRPr="00A0346D" w:rsidRDefault="001740DE" w:rsidP="009C79FA">
            <w:pPr>
              <w:shd w:val="clear" w:color="auto" w:fill="FFFFFF"/>
              <w:tabs>
                <w:tab w:val="left" w:leader="dot" w:pos="4896"/>
              </w:tabs>
              <w:ind w:right="14"/>
              <w:jc w:val="right"/>
              <w:rPr>
                <w:lang w:val="en-AU"/>
              </w:rPr>
            </w:pPr>
            <w:r w:rsidRPr="00A0346D">
              <w:rPr>
                <w:b/>
                <w:bCs/>
                <w:szCs w:val="18"/>
                <w:lang w:val="en-AU"/>
              </w:rPr>
              <w:t>5 525 000</w:t>
            </w:r>
          </w:p>
        </w:tc>
        <w:tc>
          <w:tcPr>
            <w:tcW w:w="1129" w:type="dxa"/>
            <w:tcBorders>
              <w:top w:val="nil"/>
              <w:left w:val="nil"/>
              <w:bottom w:val="nil"/>
              <w:right w:val="nil"/>
            </w:tcBorders>
            <w:shd w:val="clear" w:color="auto" w:fill="FFFFFF"/>
            <w:vAlign w:val="bottom"/>
          </w:tcPr>
          <w:p w14:paraId="49616576" w14:textId="77777777" w:rsidR="001740DE" w:rsidRPr="00A0346D" w:rsidRDefault="001740DE" w:rsidP="009C79FA">
            <w:pPr>
              <w:shd w:val="clear" w:color="auto" w:fill="FFFFFF"/>
              <w:tabs>
                <w:tab w:val="left" w:leader="dot" w:pos="4896"/>
              </w:tabs>
              <w:ind w:right="14"/>
              <w:jc w:val="right"/>
              <w:rPr>
                <w:lang w:val="en-AU"/>
              </w:rPr>
            </w:pPr>
            <w:r w:rsidRPr="00A0346D">
              <w:rPr>
                <w:b/>
                <w:bCs/>
                <w:szCs w:val="18"/>
                <w:lang w:val="en-AU"/>
              </w:rPr>
              <w:t>5 525 000</w:t>
            </w:r>
          </w:p>
        </w:tc>
      </w:tr>
      <w:tr w:rsidR="001740DE" w:rsidRPr="00A0346D" w14:paraId="4961657E" w14:textId="77777777" w:rsidTr="00AE264B">
        <w:trPr>
          <w:trHeight w:val="20"/>
          <w:jc w:val="center"/>
        </w:trPr>
        <w:tc>
          <w:tcPr>
            <w:tcW w:w="810" w:type="dxa"/>
            <w:tcBorders>
              <w:top w:val="nil"/>
              <w:left w:val="nil"/>
              <w:bottom w:val="nil"/>
              <w:right w:val="nil"/>
            </w:tcBorders>
            <w:shd w:val="clear" w:color="auto" w:fill="FFFFFF"/>
            <w:vAlign w:val="bottom"/>
          </w:tcPr>
          <w:p w14:paraId="49616578" w14:textId="77777777" w:rsidR="001740DE" w:rsidRPr="00A0346D" w:rsidRDefault="001740DE" w:rsidP="00A21F0D">
            <w:pPr>
              <w:shd w:val="clear" w:color="auto" w:fill="FFFFFF"/>
              <w:tabs>
                <w:tab w:val="left" w:leader="dot" w:pos="4896"/>
              </w:tabs>
              <w:jc w:val="both"/>
              <w:rPr>
                <w:lang w:val="en-AU"/>
              </w:rPr>
            </w:pPr>
          </w:p>
        </w:tc>
        <w:tc>
          <w:tcPr>
            <w:tcW w:w="3150" w:type="dxa"/>
            <w:tcBorders>
              <w:top w:val="nil"/>
              <w:left w:val="nil"/>
              <w:bottom w:val="nil"/>
              <w:right w:val="nil"/>
            </w:tcBorders>
            <w:shd w:val="clear" w:color="auto" w:fill="FFFFFF"/>
            <w:vAlign w:val="bottom"/>
          </w:tcPr>
          <w:p w14:paraId="49616579" w14:textId="77777777" w:rsidR="001740DE" w:rsidRPr="00A0346D" w:rsidRDefault="001740DE" w:rsidP="009C79FA">
            <w:pPr>
              <w:shd w:val="clear" w:color="auto" w:fill="FFFFFF"/>
              <w:tabs>
                <w:tab w:val="left" w:leader="dot" w:pos="3070"/>
              </w:tabs>
              <w:jc w:val="both"/>
              <w:rPr>
                <w:lang w:val="en-AU"/>
              </w:rPr>
            </w:pPr>
          </w:p>
        </w:tc>
        <w:tc>
          <w:tcPr>
            <w:tcW w:w="1440" w:type="dxa"/>
            <w:tcBorders>
              <w:top w:val="nil"/>
              <w:left w:val="nil"/>
              <w:bottom w:val="single" w:sz="6" w:space="0" w:color="auto"/>
              <w:right w:val="nil"/>
            </w:tcBorders>
            <w:shd w:val="clear" w:color="auto" w:fill="FFFFFF"/>
            <w:vAlign w:val="bottom"/>
          </w:tcPr>
          <w:p w14:paraId="4961657A"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350" w:type="dxa"/>
            <w:tcBorders>
              <w:top w:val="nil"/>
              <w:left w:val="nil"/>
              <w:bottom w:val="single" w:sz="6" w:space="0" w:color="auto"/>
              <w:right w:val="nil"/>
            </w:tcBorders>
            <w:shd w:val="clear" w:color="auto" w:fill="FFFFFF"/>
            <w:vAlign w:val="bottom"/>
          </w:tcPr>
          <w:p w14:paraId="4961657B"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150" w:type="dxa"/>
            <w:tcBorders>
              <w:top w:val="nil"/>
              <w:left w:val="nil"/>
              <w:bottom w:val="single" w:sz="6" w:space="0" w:color="auto"/>
              <w:right w:val="nil"/>
            </w:tcBorders>
            <w:shd w:val="clear" w:color="auto" w:fill="FFFFFF"/>
            <w:vAlign w:val="bottom"/>
          </w:tcPr>
          <w:p w14:paraId="4961657C" w14:textId="77777777" w:rsidR="001740DE" w:rsidRPr="00A0346D" w:rsidRDefault="001740DE" w:rsidP="009C79FA">
            <w:pPr>
              <w:shd w:val="clear" w:color="auto" w:fill="FFFFFF"/>
              <w:tabs>
                <w:tab w:val="left" w:leader="dot" w:pos="4896"/>
              </w:tabs>
              <w:ind w:right="14"/>
              <w:jc w:val="right"/>
              <w:rPr>
                <w:lang w:val="en-AU"/>
              </w:rPr>
            </w:pPr>
            <w:r w:rsidRPr="00A0346D">
              <w:rPr>
                <w:szCs w:val="18"/>
                <w:lang w:val="en-AU"/>
              </w:rPr>
              <w:t>4 655 400</w:t>
            </w:r>
          </w:p>
        </w:tc>
        <w:tc>
          <w:tcPr>
            <w:tcW w:w="1129" w:type="dxa"/>
            <w:tcBorders>
              <w:top w:val="nil"/>
              <w:left w:val="nil"/>
              <w:bottom w:val="single" w:sz="6" w:space="0" w:color="auto"/>
              <w:right w:val="nil"/>
            </w:tcBorders>
            <w:shd w:val="clear" w:color="auto" w:fill="FFFFFF"/>
            <w:vAlign w:val="bottom"/>
          </w:tcPr>
          <w:p w14:paraId="4961657D" w14:textId="77777777" w:rsidR="001740DE" w:rsidRPr="00A0346D" w:rsidRDefault="001740DE" w:rsidP="009C79FA">
            <w:pPr>
              <w:shd w:val="clear" w:color="auto" w:fill="FFFFFF"/>
              <w:tabs>
                <w:tab w:val="left" w:leader="dot" w:pos="4896"/>
              </w:tabs>
              <w:ind w:right="14"/>
              <w:jc w:val="right"/>
              <w:rPr>
                <w:lang w:val="en-AU"/>
              </w:rPr>
            </w:pPr>
            <w:r w:rsidRPr="00A0346D">
              <w:rPr>
                <w:szCs w:val="18"/>
                <w:lang w:val="en-AU"/>
              </w:rPr>
              <w:t>4 655 400</w:t>
            </w:r>
          </w:p>
        </w:tc>
      </w:tr>
      <w:tr w:rsidR="001740DE" w:rsidRPr="00A0346D" w14:paraId="49616585" w14:textId="77777777" w:rsidTr="00AE264B">
        <w:trPr>
          <w:trHeight w:val="20"/>
          <w:jc w:val="center"/>
        </w:trPr>
        <w:tc>
          <w:tcPr>
            <w:tcW w:w="810" w:type="dxa"/>
            <w:tcBorders>
              <w:top w:val="nil"/>
              <w:left w:val="nil"/>
              <w:right w:val="nil"/>
            </w:tcBorders>
            <w:shd w:val="clear" w:color="auto" w:fill="FFFFFF"/>
            <w:vAlign w:val="bottom"/>
          </w:tcPr>
          <w:p w14:paraId="4961657F" w14:textId="77777777" w:rsidR="001740DE" w:rsidRPr="00A0346D" w:rsidRDefault="001740DE" w:rsidP="00A21F0D">
            <w:pPr>
              <w:shd w:val="clear" w:color="auto" w:fill="FFFFFF"/>
              <w:tabs>
                <w:tab w:val="left" w:leader="dot" w:pos="4896"/>
              </w:tabs>
              <w:jc w:val="both"/>
              <w:rPr>
                <w:lang w:val="en-AU"/>
              </w:rPr>
            </w:pPr>
          </w:p>
        </w:tc>
        <w:tc>
          <w:tcPr>
            <w:tcW w:w="3150" w:type="dxa"/>
            <w:tcBorders>
              <w:top w:val="nil"/>
              <w:left w:val="nil"/>
              <w:right w:val="nil"/>
            </w:tcBorders>
            <w:shd w:val="clear" w:color="auto" w:fill="FFFFFF"/>
            <w:vAlign w:val="bottom"/>
          </w:tcPr>
          <w:p w14:paraId="49616580" w14:textId="77777777" w:rsidR="001740DE" w:rsidRPr="00A0346D" w:rsidRDefault="001740DE" w:rsidP="009C79FA">
            <w:pPr>
              <w:shd w:val="clear" w:color="auto" w:fill="FFFFFF"/>
              <w:tabs>
                <w:tab w:val="left" w:leader="dot" w:pos="3070"/>
              </w:tabs>
              <w:spacing w:before="120"/>
              <w:ind w:left="720"/>
              <w:jc w:val="both"/>
              <w:rPr>
                <w:lang w:val="en-AU"/>
              </w:rPr>
            </w:pPr>
            <w:r w:rsidRPr="00A0346D">
              <w:rPr>
                <w:szCs w:val="18"/>
                <w:lang w:val="en-AU"/>
              </w:rPr>
              <w:t>Total</w:t>
            </w:r>
            <w:r w:rsidR="009C79FA" w:rsidRPr="00A0346D">
              <w:rPr>
                <w:szCs w:val="18"/>
                <w:lang w:val="en-AU"/>
              </w:rPr>
              <w:tab/>
            </w:r>
          </w:p>
        </w:tc>
        <w:tc>
          <w:tcPr>
            <w:tcW w:w="1440" w:type="dxa"/>
            <w:tcBorders>
              <w:top w:val="single" w:sz="6" w:space="0" w:color="auto"/>
              <w:left w:val="nil"/>
              <w:right w:val="nil"/>
            </w:tcBorders>
            <w:shd w:val="clear" w:color="auto" w:fill="FFFFFF"/>
            <w:vAlign w:val="bottom"/>
          </w:tcPr>
          <w:p w14:paraId="49616581"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152 250 000</w:t>
            </w:r>
          </w:p>
        </w:tc>
        <w:tc>
          <w:tcPr>
            <w:tcW w:w="1350" w:type="dxa"/>
            <w:tcBorders>
              <w:top w:val="single" w:sz="6" w:space="0" w:color="auto"/>
              <w:left w:val="nil"/>
              <w:right w:val="nil"/>
            </w:tcBorders>
            <w:shd w:val="clear" w:color="auto" w:fill="FFFFFF"/>
            <w:vAlign w:val="bottom"/>
          </w:tcPr>
          <w:p w14:paraId="49616582"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47 089 000</w:t>
            </w:r>
          </w:p>
        </w:tc>
        <w:tc>
          <w:tcPr>
            <w:tcW w:w="1150" w:type="dxa"/>
            <w:tcBorders>
              <w:top w:val="single" w:sz="6" w:space="0" w:color="auto"/>
              <w:left w:val="nil"/>
              <w:right w:val="nil"/>
            </w:tcBorders>
            <w:shd w:val="clear" w:color="auto" w:fill="FFFFFF"/>
            <w:vAlign w:val="bottom"/>
          </w:tcPr>
          <w:p w14:paraId="49616583" w14:textId="77777777" w:rsidR="001740DE" w:rsidRPr="00A0346D" w:rsidRDefault="001740DE" w:rsidP="009C79FA">
            <w:pPr>
              <w:shd w:val="clear" w:color="auto" w:fill="FFFFFF"/>
              <w:tabs>
                <w:tab w:val="left" w:leader="dot" w:pos="4896"/>
              </w:tabs>
              <w:ind w:right="14"/>
              <w:jc w:val="right"/>
              <w:rPr>
                <w:lang w:val="en-AU"/>
              </w:rPr>
            </w:pPr>
            <w:r w:rsidRPr="00A0346D">
              <w:rPr>
                <w:b/>
                <w:bCs/>
                <w:szCs w:val="18"/>
                <w:lang w:val="en-AU"/>
              </w:rPr>
              <w:t>319 102 000</w:t>
            </w:r>
          </w:p>
        </w:tc>
        <w:tc>
          <w:tcPr>
            <w:tcW w:w="1129" w:type="dxa"/>
            <w:tcBorders>
              <w:top w:val="single" w:sz="6" w:space="0" w:color="auto"/>
              <w:left w:val="nil"/>
              <w:right w:val="nil"/>
            </w:tcBorders>
            <w:shd w:val="clear" w:color="auto" w:fill="FFFFFF"/>
            <w:vAlign w:val="bottom"/>
          </w:tcPr>
          <w:p w14:paraId="49616584" w14:textId="77777777" w:rsidR="001740DE" w:rsidRPr="00A0346D" w:rsidRDefault="001740DE" w:rsidP="009C79FA">
            <w:pPr>
              <w:shd w:val="clear" w:color="auto" w:fill="FFFFFF"/>
              <w:tabs>
                <w:tab w:val="left" w:leader="dot" w:pos="4896"/>
              </w:tabs>
              <w:ind w:right="14"/>
              <w:jc w:val="right"/>
              <w:rPr>
                <w:lang w:val="en-AU"/>
              </w:rPr>
            </w:pPr>
            <w:r w:rsidRPr="00A0346D">
              <w:rPr>
                <w:b/>
                <w:bCs/>
                <w:szCs w:val="18"/>
                <w:lang w:val="en-AU"/>
              </w:rPr>
              <w:t>518 441 000</w:t>
            </w:r>
          </w:p>
        </w:tc>
      </w:tr>
      <w:tr w:rsidR="001740DE" w:rsidRPr="00A0346D" w14:paraId="4961658C" w14:textId="77777777" w:rsidTr="00AE264B">
        <w:trPr>
          <w:trHeight w:val="20"/>
          <w:jc w:val="center"/>
        </w:trPr>
        <w:tc>
          <w:tcPr>
            <w:tcW w:w="810" w:type="dxa"/>
            <w:tcBorders>
              <w:top w:val="nil"/>
              <w:left w:val="nil"/>
              <w:bottom w:val="single" w:sz="4" w:space="0" w:color="auto"/>
              <w:right w:val="nil"/>
            </w:tcBorders>
            <w:shd w:val="clear" w:color="auto" w:fill="FFFFFF"/>
            <w:vAlign w:val="bottom"/>
          </w:tcPr>
          <w:p w14:paraId="49616586" w14:textId="77777777" w:rsidR="001740DE" w:rsidRPr="00A0346D" w:rsidRDefault="001740DE" w:rsidP="00A21F0D">
            <w:pPr>
              <w:shd w:val="clear" w:color="auto" w:fill="FFFFFF"/>
              <w:tabs>
                <w:tab w:val="left" w:leader="dot" w:pos="4896"/>
              </w:tabs>
              <w:jc w:val="both"/>
              <w:rPr>
                <w:lang w:val="en-AU"/>
              </w:rPr>
            </w:pPr>
          </w:p>
        </w:tc>
        <w:tc>
          <w:tcPr>
            <w:tcW w:w="3150" w:type="dxa"/>
            <w:tcBorders>
              <w:left w:val="nil"/>
              <w:bottom w:val="single" w:sz="4" w:space="0" w:color="auto"/>
              <w:right w:val="nil"/>
            </w:tcBorders>
            <w:shd w:val="clear" w:color="auto" w:fill="FFFFFF"/>
            <w:vAlign w:val="bottom"/>
          </w:tcPr>
          <w:p w14:paraId="49616587" w14:textId="77777777" w:rsidR="001740DE" w:rsidRPr="00A0346D" w:rsidRDefault="001740DE" w:rsidP="00A21F0D">
            <w:pPr>
              <w:shd w:val="clear" w:color="auto" w:fill="FFFFFF"/>
              <w:tabs>
                <w:tab w:val="left" w:leader="dot" w:pos="4896"/>
              </w:tabs>
              <w:ind w:right="29"/>
              <w:jc w:val="right"/>
              <w:rPr>
                <w:lang w:val="en-AU"/>
              </w:rPr>
            </w:pPr>
          </w:p>
        </w:tc>
        <w:tc>
          <w:tcPr>
            <w:tcW w:w="1440" w:type="dxa"/>
            <w:tcBorders>
              <w:left w:val="nil"/>
              <w:bottom w:val="single" w:sz="4" w:space="0" w:color="auto"/>
              <w:right w:val="nil"/>
            </w:tcBorders>
            <w:shd w:val="clear" w:color="auto" w:fill="FFFFFF"/>
            <w:vAlign w:val="bottom"/>
          </w:tcPr>
          <w:p w14:paraId="4961658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139 993 958</w:t>
            </w:r>
          </w:p>
        </w:tc>
        <w:tc>
          <w:tcPr>
            <w:tcW w:w="1350" w:type="dxa"/>
            <w:tcBorders>
              <w:top w:val="nil"/>
              <w:left w:val="nil"/>
              <w:bottom w:val="single" w:sz="4" w:space="0" w:color="auto"/>
              <w:right w:val="nil"/>
            </w:tcBorders>
            <w:shd w:val="clear" w:color="auto" w:fill="FFFFFF"/>
            <w:vAlign w:val="bottom"/>
          </w:tcPr>
          <w:p w14:paraId="4961658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37 525 076</w:t>
            </w:r>
          </w:p>
        </w:tc>
        <w:tc>
          <w:tcPr>
            <w:tcW w:w="1150" w:type="dxa"/>
            <w:tcBorders>
              <w:top w:val="nil"/>
              <w:left w:val="nil"/>
              <w:bottom w:val="single" w:sz="4" w:space="0" w:color="auto"/>
              <w:right w:val="nil"/>
            </w:tcBorders>
            <w:shd w:val="clear" w:color="auto" w:fill="FFFFFF"/>
            <w:vAlign w:val="bottom"/>
          </w:tcPr>
          <w:p w14:paraId="4961658A" w14:textId="77777777" w:rsidR="001740DE" w:rsidRPr="00A0346D" w:rsidRDefault="001740DE" w:rsidP="009C79FA">
            <w:pPr>
              <w:shd w:val="clear" w:color="auto" w:fill="FFFFFF"/>
              <w:tabs>
                <w:tab w:val="left" w:leader="dot" w:pos="4896"/>
              </w:tabs>
              <w:ind w:right="14"/>
              <w:jc w:val="right"/>
              <w:rPr>
                <w:lang w:val="en-AU"/>
              </w:rPr>
            </w:pPr>
            <w:r w:rsidRPr="00A0346D">
              <w:rPr>
                <w:szCs w:val="18"/>
                <w:lang w:val="en-AU"/>
              </w:rPr>
              <w:t>250 532 976</w:t>
            </w:r>
          </w:p>
        </w:tc>
        <w:tc>
          <w:tcPr>
            <w:tcW w:w="1129" w:type="dxa"/>
            <w:tcBorders>
              <w:top w:val="nil"/>
              <w:left w:val="nil"/>
              <w:bottom w:val="single" w:sz="4" w:space="0" w:color="auto"/>
              <w:right w:val="nil"/>
            </w:tcBorders>
            <w:shd w:val="clear" w:color="auto" w:fill="FFFFFF"/>
            <w:vAlign w:val="bottom"/>
          </w:tcPr>
          <w:p w14:paraId="4961658B" w14:textId="77777777" w:rsidR="001740DE" w:rsidRPr="00A0346D" w:rsidRDefault="001740DE" w:rsidP="009C79FA">
            <w:pPr>
              <w:shd w:val="clear" w:color="auto" w:fill="FFFFFF"/>
              <w:tabs>
                <w:tab w:val="left" w:leader="dot" w:pos="4896"/>
              </w:tabs>
              <w:ind w:right="14"/>
              <w:jc w:val="right"/>
              <w:rPr>
                <w:lang w:val="en-AU"/>
              </w:rPr>
            </w:pPr>
            <w:r w:rsidRPr="00A0346D">
              <w:rPr>
                <w:szCs w:val="18"/>
                <w:lang w:val="en-AU"/>
              </w:rPr>
              <w:t>428 052 010</w:t>
            </w:r>
          </w:p>
        </w:tc>
      </w:tr>
    </w:tbl>
    <w:p w14:paraId="4961658D" w14:textId="77777777" w:rsidR="001740DE" w:rsidRPr="00A0346D" w:rsidRDefault="00CE4749" w:rsidP="00AE264B">
      <w:pPr>
        <w:shd w:val="clear" w:color="auto" w:fill="FFFFFF"/>
        <w:tabs>
          <w:tab w:val="left" w:leader="dot" w:pos="4896"/>
        </w:tabs>
        <w:spacing w:before="120" w:after="60"/>
        <w:jc w:val="center"/>
        <w:rPr>
          <w:sz w:val="24"/>
          <w:lang w:val="en-AU"/>
        </w:rPr>
      </w:pPr>
      <w:r w:rsidRPr="00A0346D">
        <w:rPr>
          <w:sz w:val="22"/>
          <w:lang w:val="en-AU"/>
        </w:rPr>
        <w:br w:type="page"/>
      </w:r>
      <w:r w:rsidR="001740DE" w:rsidRPr="00A0346D">
        <w:rPr>
          <w:b/>
          <w:bCs/>
          <w:sz w:val="24"/>
          <w:szCs w:val="22"/>
          <w:lang w:val="en-AU"/>
        </w:rPr>
        <w:t>DEPARTMENT OF EMPLOYMENT AND INDUSTRIAL RELATIONS</w:t>
      </w:r>
    </w:p>
    <w:tbl>
      <w:tblPr>
        <w:tblW w:w="5000" w:type="pct"/>
        <w:jc w:val="center"/>
        <w:tblLayout w:type="fixed"/>
        <w:tblCellMar>
          <w:left w:w="40" w:type="dxa"/>
          <w:right w:w="40" w:type="dxa"/>
        </w:tblCellMar>
        <w:tblLook w:val="0000" w:firstRow="0" w:lastRow="0" w:firstColumn="0" w:lastColumn="0" w:noHBand="0" w:noVBand="0"/>
      </w:tblPr>
      <w:tblGrid>
        <w:gridCol w:w="5074"/>
        <w:gridCol w:w="1337"/>
        <w:gridCol w:w="1381"/>
        <w:gridCol w:w="1317"/>
      </w:tblGrid>
      <w:tr w:rsidR="00AE264B" w:rsidRPr="00A0346D" w14:paraId="49616591" w14:textId="77777777" w:rsidTr="00AE264B">
        <w:trPr>
          <w:trHeight w:val="20"/>
          <w:jc w:val="center"/>
        </w:trPr>
        <w:tc>
          <w:tcPr>
            <w:tcW w:w="5030" w:type="dxa"/>
            <w:tcBorders>
              <w:top w:val="single" w:sz="4" w:space="0" w:color="auto"/>
              <w:left w:val="nil"/>
              <w:right w:val="nil"/>
            </w:tcBorders>
            <w:shd w:val="clear" w:color="auto" w:fill="FFFFFF"/>
            <w:vAlign w:val="bottom"/>
          </w:tcPr>
          <w:p w14:paraId="4961658E" w14:textId="77777777" w:rsidR="00AE264B" w:rsidRPr="00A0346D" w:rsidRDefault="00AE264B" w:rsidP="00A21F0D">
            <w:pPr>
              <w:shd w:val="clear" w:color="auto" w:fill="FFFFFF"/>
              <w:tabs>
                <w:tab w:val="left" w:leader="dot" w:pos="4896"/>
              </w:tabs>
              <w:jc w:val="both"/>
              <w:rPr>
                <w:lang w:val="en-AU"/>
              </w:rPr>
            </w:pPr>
          </w:p>
        </w:tc>
        <w:tc>
          <w:tcPr>
            <w:tcW w:w="1325" w:type="dxa"/>
            <w:vMerge w:val="restart"/>
            <w:tcBorders>
              <w:top w:val="single" w:sz="4" w:space="0" w:color="auto"/>
              <w:left w:val="nil"/>
              <w:right w:val="nil"/>
            </w:tcBorders>
            <w:shd w:val="clear" w:color="auto" w:fill="FFFFFF"/>
            <w:vAlign w:val="center"/>
          </w:tcPr>
          <w:p w14:paraId="4961658F" w14:textId="3EDF709A" w:rsidR="00AE264B" w:rsidRPr="00A0346D" w:rsidRDefault="00AE264B" w:rsidP="00AE264B">
            <w:pPr>
              <w:shd w:val="clear" w:color="auto" w:fill="FFFFFF"/>
              <w:tabs>
                <w:tab w:val="left" w:leader="dot" w:pos="4896"/>
              </w:tabs>
              <w:ind w:right="29"/>
              <w:jc w:val="center"/>
              <w:rPr>
                <w:lang w:val="en-AU"/>
              </w:rPr>
            </w:pPr>
            <w:r w:rsidRPr="00A0346D">
              <w:rPr>
                <w:b/>
                <w:bCs/>
                <w:szCs w:val="18"/>
                <w:lang w:val="en-AU"/>
              </w:rPr>
              <w:t>1983</w:t>
            </w:r>
            <w:r w:rsidR="00A0346D">
              <w:rPr>
                <w:b/>
                <w:bCs/>
                <w:szCs w:val="18"/>
                <w:lang w:val="en-AU"/>
              </w:rPr>
              <w:noBreakHyphen/>
            </w:r>
            <w:r w:rsidRPr="00A0346D">
              <w:rPr>
                <w:b/>
                <w:bCs/>
                <w:szCs w:val="18"/>
                <w:lang w:val="en-AU"/>
              </w:rPr>
              <w:t>84</w:t>
            </w:r>
          </w:p>
        </w:tc>
        <w:tc>
          <w:tcPr>
            <w:tcW w:w="2674" w:type="dxa"/>
            <w:gridSpan w:val="2"/>
            <w:tcBorders>
              <w:top w:val="single" w:sz="4" w:space="0" w:color="auto"/>
              <w:left w:val="nil"/>
              <w:bottom w:val="single" w:sz="6" w:space="0" w:color="auto"/>
              <w:right w:val="nil"/>
            </w:tcBorders>
            <w:shd w:val="clear" w:color="auto" w:fill="FFFFFF"/>
            <w:vAlign w:val="bottom"/>
          </w:tcPr>
          <w:p w14:paraId="49616590" w14:textId="2DB62E84" w:rsidR="00AE264B" w:rsidRPr="00A0346D" w:rsidRDefault="00AE264B" w:rsidP="00A21F0D">
            <w:pPr>
              <w:shd w:val="clear" w:color="auto" w:fill="FFFFFF"/>
              <w:tabs>
                <w:tab w:val="left" w:leader="dot" w:pos="4896"/>
              </w:tabs>
              <w:jc w:val="center"/>
              <w:rPr>
                <w:lang w:val="en-AU"/>
              </w:rPr>
            </w:pPr>
            <w:r w:rsidRPr="00A0346D">
              <w:rPr>
                <w:szCs w:val="18"/>
                <w:lang w:val="en-AU"/>
              </w:rPr>
              <w:t>1982</w:t>
            </w:r>
            <w:r w:rsidR="00A0346D">
              <w:rPr>
                <w:szCs w:val="18"/>
                <w:lang w:val="en-AU"/>
              </w:rPr>
              <w:noBreakHyphen/>
            </w:r>
            <w:r w:rsidRPr="00A0346D">
              <w:rPr>
                <w:szCs w:val="18"/>
                <w:lang w:val="en-AU"/>
              </w:rPr>
              <w:t>83</w:t>
            </w:r>
          </w:p>
        </w:tc>
      </w:tr>
      <w:tr w:rsidR="00AE264B" w:rsidRPr="00A0346D" w14:paraId="49616596" w14:textId="77777777" w:rsidTr="00BE34C6">
        <w:trPr>
          <w:trHeight w:val="20"/>
          <w:jc w:val="center"/>
        </w:trPr>
        <w:tc>
          <w:tcPr>
            <w:tcW w:w="5030" w:type="dxa"/>
            <w:tcBorders>
              <w:top w:val="nil"/>
              <w:left w:val="nil"/>
              <w:bottom w:val="nil"/>
              <w:right w:val="nil"/>
            </w:tcBorders>
            <w:shd w:val="clear" w:color="auto" w:fill="FFFFFF"/>
            <w:vAlign w:val="bottom"/>
          </w:tcPr>
          <w:p w14:paraId="49616592" w14:textId="77777777" w:rsidR="00AE264B" w:rsidRPr="00A0346D" w:rsidRDefault="00AE264B" w:rsidP="00A21F0D">
            <w:pPr>
              <w:shd w:val="clear" w:color="auto" w:fill="FFFFFF"/>
              <w:tabs>
                <w:tab w:val="left" w:leader="dot" w:pos="4896"/>
              </w:tabs>
              <w:jc w:val="both"/>
              <w:rPr>
                <w:lang w:val="en-AU"/>
              </w:rPr>
            </w:pPr>
          </w:p>
        </w:tc>
        <w:tc>
          <w:tcPr>
            <w:tcW w:w="1325" w:type="dxa"/>
            <w:vMerge/>
            <w:tcBorders>
              <w:left w:val="nil"/>
              <w:bottom w:val="single" w:sz="6" w:space="0" w:color="auto"/>
              <w:right w:val="nil"/>
            </w:tcBorders>
            <w:shd w:val="clear" w:color="auto" w:fill="FFFFFF"/>
            <w:vAlign w:val="bottom"/>
          </w:tcPr>
          <w:p w14:paraId="49616593" w14:textId="77777777" w:rsidR="00AE264B" w:rsidRPr="00A0346D" w:rsidRDefault="00AE264B" w:rsidP="00A21F0D">
            <w:pPr>
              <w:shd w:val="clear" w:color="auto" w:fill="FFFFFF"/>
              <w:tabs>
                <w:tab w:val="left" w:leader="dot" w:pos="4896"/>
              </w:tabs>
              <w:ind w:right="29"/>
              <w:jc w:val="right"/>
              <w:rPr>
                <w:lang w:val="en-AU"/>
              </w:rPr>
            </w:pPr>
          </w:p>
        </w:tc>
        <w:tc>
          <w:tcPr>
            <w:tcW w:w="1369" w:type="dxa"/>
            <w:tcBorders>
              <w:top w:val="single" w:sz="6" w:space="0" w:color="auto"/>
              <w:left w:val="nil"/>
              <w:bottom w:val="single" w:sz="6" w:space="0" w:color="auto"/>
              <w:right w:val="nil"/>
            </w:tcBorders>
            <w:shd w:val="clear" w:color="auto" w:fill="FFFFFF"/>
            <w:vAlign w:val="bottom"/>
          </w:tcPr>
          <w:p w14:paraId="49616594" w14:textId="77777777" w:rsidR="00AE264B" w:rsidRPr="00A0346D" w:rsidRDefault="00AE264B" w:rsidP="00A21F0D">
            <w:pPr>
              <w:shd w:val="clear" w:color="auto" w:fill="FFFFFF"/>
              <w:tabs>
                <w:tab w:val="left" w:leader="dot" w:pos="4896"/>
              </w:tabs>
              <w:ind w:right="29"/>
              <w:jc w:val="right"/>
              <w:rPr>
                <w:lang w:val="en-AU"/>
              </w:rPr>
            </w:pPr>
            <w:r w:rsidRPr="00A0346D">
              <w:rPr>
                <w:szCs w:val="18"/>
                <w:lang w:val="en-AU"/>
              </w:rPr>
              <w:t>Appropriation</w:t>
            </w:r>
          </w:p>
        </w:tc>
        <w:tc>
          <w:tcPr>
            <w:tcW w:w="1305" w:type="dxa"/>
            <w:tcBorders>
              <w:top w:val="single" w:sz="6" w:space="0" w:color="auto"/>
              <w:left w:val="nil"/>
              <w:bottom w:val="single" w:sz="6" w:space="0" w:color="auto"/>
              <w:right w:val="nil"/>
            </w:tcBorders>
            <w:shd w:val="clear" w:color="auto" w:fill="FFFFFF"/>
            <w:vAlign w:val="bottom"/>
          </w:tcPr>
          <w:p w14:paraId="49616595" w14:textId="77777777" w:rsidR="00AE264B" w:rsidRPr="00A0346D" w:rsidRDefault="00AE264B" w:rsidP="00A21F0D">
            <w:pPr>
              <w:shd w:val="clear" w:color="auto" w:fill="FFFFFF"/>
              <w:tabs>
                <w:tab w:val="left" w:leader="dot" w:pos="4896"/>
              </w:tabs>
              <w:ind w:right="29"/>
              <w:jc w:val="right"/>
              <w:rPr>
                <w:lang w:val="en-AU"/>
              </w:rPr>
            </w:pPr>
            <w:r w:rsidRPr="00A0346D">
              <w:rPr>
                <w:szCs w:val="18"/>
                <w:lang w:val="en-AU"/>
              </w:rPr>
              <w:t>Expenditure</w:t>
            </w:r>
          </w:p>
        </w:tc>
      </w:tr>
      <w:tr w:rsidR="001740DE" w:rsidRPr="00A0346D" w14:paraId="4961659B" w14:textId="77777777" w:rsidTr="00AE264B">
        <w:trPr>
          <w:trHeight w:val="20"/>
          <w:jc w:val="center"/>
        </w:trPr>
        <w:tc>
          <w:tcPr>
            <w:tcW w:w="5030" w:type="dxa"/>
            <w:tcBorders>
              <w:top w:val="nil"/>
              <w:left w:val="nil"/>
              <w:bottom w:val="nil"/>
              <w:right w:val="nil"/>
            </w:tcBorders>
            <w:shd w:val="clear" w:color="auto" w:fill="FFFFFF"/>
            <w:vAlign w:val="bottom"/>
          </w:tcPr>
          <w:p w14:paraId="49616597" w14:textId="77777777" w:rsidR="001740DE" w:rsidRPr="00A0346D" w:rsidRDefault="001740DE" w:rsidP="00A21F0D">
            <w:pPr>
              <w:shd w:val="clear" w:color="auto" w:fill="FFFFFF"/>
              <w:tabs>
                <w:tab w:val="left" w:leader="dot" w:pos="4896"/>
              </w:tabs>
              <w:jc w:val="both"/>
              <w:rPr>
                <w:lang w:val="en-AU"/>
              </w:rPr>
            </w:pPr>
          </w:p>
        </w:tc>
        <w:tc>
          <w:tcPr>
            <w:tcW w:w="1325" w:type="dxa"/>
            <w:tcBorders>
              <w:top w:val="single" w:sz="6" w:space="0" w:color="auto"/>
              <w:left w:val="nil"/>
              <w:bottom w:val="nil"/>
              <w:right w:val="nil"/>
            </w:tcBorders>
            <w:shd w:val="clear" w:color="auto" w:fill="FFFFFF"/>
            <w:vAlign w:val="bottom"/>
          </w:tcPr>
          <w:p w14:paraId="4961659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c>
          <w:tcPr>
            <w:tcW w:w="1369" w:type="dxa"/>
            <w:tcBorders>
              <w:top w:val="single" w:sz="6" w:space="0" w:color="auto"/>
              <w:left w:val="nil"/>
              <w:bottom w:val="nil"/>
              <w:right w:val="nil"/>
            </w:tcBorders>
            <w:shd w:val="clear" w:color="auto" w:fill="FFFFFF"/>
            <w:vAlign w:val="bottom"/>
          </w:tcPr>
          <w:p w14:paraId="4961659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c>
          <w:tcPr>
            <w:tcW w:w="1305" w:type="dxa"/>
            <w:tcBorders>
              <w:top w:val="single" w:sz="6" w:space="0" w:color="auto"/>
              <w:left w:val="nil"/>
              <w:bottom w:val="nil"/>
              <w:right w:val="nil"/>
            </w:tcBorders>
            <w:shd w:val="clear" w:color="auto" w:fill="FFFFFF"/>
            <w:vAlign w:val="bottom"/>
          </w:tcPr>
          <w:p w14:paraId="4961659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r>
      <w:tr w:rsidR="001740DE" w:rsidRPr="00A0346D" w14:paraId="496165A0" w14:textId="77777777" w:rsidTr="00AE264B">
        <w:trPr>
          <w:trHeight w:val="20"/>
          <w:jc w:val="center"/>
        </w:trPr>
        <w:tc>
          <w:tcPr>
            <w:tcW w:w="5030" w:type="dxa"/>
            <w:tcBorders>
              <w:top w:val="nil"/>
              <w:left w:val="nil"/>
              <w:bottom w:val="nil"/>
              <w:right w:val="nil"/>
            </w:tcBorders>
            <w:shd w:val="clear" w:color="auto" w:fill="FFFFFF"/>
            <w:vAlign w:val="bottom"/>
          </w:tcPr>
          <w:p w14:paraId="4961659C" w14:textId="77777777" w:rsidR="001740DE" w:rsidRPr="00A0346D" w:rsidRDefault="001740DE" w:rsidP="00A21F0D">
            <w:pPr>
              <w:shd w:val="clear" w:color="auto" w:fill="FFFFFF"/>
              <w:tabs>
                <w:tab w:val="left" w:leader="dot" w:pos="4896"/>
              </w:tabs>
              <w:spacing w:before="120"/>
              <w:jc w:val="both"/>
              <w:rPr>
                <w:lang w:val="en-AU"/>
              </w:rPr>
            </w:pPr>
            <w:r w:rsidRPr="00A0346D">
              <w:rPr>
                <w:szCs w:val="18"/>
                <w:lang w:val="en-AU"/>
              </w:rPr>
              <w:t>Division 28</w:t>
            </w:r>
            <w:r w:rsidR="00774733" w:rsidRPr="00A0346D">
              <w:rPr>
                <w:szCs w:val="18"/>
                <w:lang w:val="en-AU"/>
              </w:rPr>
              <w:t>7.—</w:t>
            </w:r>
            <w:r w:rsidRPr="00A0346D">
              <w:rPr>
                <w:rFonts w:eastAsia="Times New Roman"/>
                <w:szCs w:val="18"/>
                <w:lang w:val="en-AU"/>
              </w:rPr>
              <w:t>ADMINISTRATIVE</w:t>
            </w:r>
          </w:p>
        </w:tc>
        <w:tc>
          <w:tcPr>
            <w:tcW w:w="1325" w:type="dxa"/>
            <w:tcBorders>
              <w:top w:val="nil"/>
              <w:left w:val="nil"/>
              <w:bottom w:val="nil"/>
              <w:right w:val="nil"/>
            </w:tcBorders>
            <w:shd w:val="clear" w:color="auto" w:fill="FFFFFF"/>
            <w:vAlign w:val="bottom"/>
          </w:tcPr>
          <w:p w14:paraId="4961659D" w14:textId="77777777" w:rsidR="001740DE" w:rsidRPr="00A0346D" w:rsidRDefault="001740DE" w:rsidP="00A21F0D">
            <w:pPr>
              <w:shd w:val="clear" w:color="auto" w:fill="FFFFFF"/>
              <w:tabs>
                <w:tab w:val="left" w:leader="dot" w:pos="4896"/>
              </w:tabs>
              <w:ind w:right="29"/>
              <w:jc w:val="right"/>
              <w:rPr>
                <w:lang w:val="en-AU"/>
              </w:rPr>
            </w:pPr>
          </w:p>
        </w:tc>
        <w:tc>
          <w:tcPr>
            <w:tcW w:w="1369" w:type="dxa"/>
            <w:tcBorders>
              <w:top w:val="nil"/>
              <w:left w:val="nil"/>
              <w:bottom w:val="nil"/>
              <w:right w:val="nil"/>
            </w:tcBorders>
            <w:shd w:val="clear" w:color="auto" w:fill="FFFFFF"/>
            <w:vAlign w:val="bottom"/>
          </w:tcPr>
          <w:p w14:paraId="4961659E" w14:textId="77777777" w:rsidR="001740DE" w:rsidRPr="00A0346D" w:rsidRDefault="001740DE" w:rsidP="00A21F0D">
            <w:pPr>
              <w:shd w:val="clear" w:color="auto" w:fill="FFFFFF"/>
              <w:tabs>
                <w:tab w:val="left" w:leader="dot" w:pos="4896"/>
              </w:tabs>
              <w:ind w:right="29"/>
              <w:jc w:val="right"/>
              <w:rPr>
                <w:lang w:val="en-AU"/>
              </w:rPr>
            </w:pPr>
          </w:p>
        </w:tc>
        <w:tc>
          <w:tcPr>
            <w:tcW w:w="1305" w:type="dxa"/>
            <w:tcBorders>
              <w:top w:val="nil"/>
              <w:left w:val="nil"/>
              <w:bottom w:val="nil"/>
              <w:right w:val="nil"/>
            </w:tcBorders>
            <w:shd w:val="clear" w:color="auto" w:fill="FFFFFF"/>
            <w:vAlign w:val="bottom"/>
          </w:tcPr>
          <w:p w14:paraId="4961659F"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65A5" w14:textId="77777777" w:rsidTr="00AE264B">
        <w:trPr>
          <w:trHeight w:val="20"/>
          <w:jc w:val="center"/>
        </w:trPr>
        <w:tc>
          <w:tcPr>
            <w:tcW w:w="5030" w:type="dxa"/>
            <w:tcBorders>
              <w:top w:val="nil"/>
              <w:left w:val="nil"/>
              <w:bottom w:val="nil"/>
              <w:right w:val="nil"/>
            </w:tcBorders>
            <w:shd w:val="clear" w:color="auto" w:fill="FFFFFF"/>
            <w:vAlign w:val="bottom"/>
          </w:tcPr>
          <w:p w14:paraId="496165A1" w14:textId="77777777" w:rsidR="001740DE" w:rsidRPr="00A0346D" w:rsidRDefault="00774733" w:rsidP="00AE264B">
            <w:pPr>
              <w:shd w:val="clear" w:color="auto" w:fill="FFFFFF"/>
              <w:tabs>
                <w:tab w:val="left" w:leader="dot" w:pos="4896"/>
              </w:tabs>
              <w:jc w:val="both"/>
              <w:rPr>
                <w:lang w:val="en-AU"/>
              </w:rPr>
            </w:pPr>
            <w:r w:rsidRPr="00A0346D">
              <w:rPr>
                <w:b/>
                <w:bCs/>
                <w:szCs w:val="18"/>
                <w:lang w:val="en-AU"/>
              </w:rPr>
              <w:t>1.—</w:t>
            </w:r>
            <w:r w:rsidR="001740DE" w:rsidRPr="00A0346D">
              <w:rPr>
                <w:rFonts w:eastAsia="Times New Roman"/>
                <w:b/>
                <w:bCs/>
                <w:szCs w:val="18"/>
                <w:lang w:val="en-AU"/>
              </w:rPr>
              <w:t>Salaries and Payments in the nature of Salary—</w:t>
            </w:r>
          </w:p>
        </w:tc>
        <w:tc>
          <w:tcPr>
            <w:tcW w:w="1325" w:type="dxa"/>
            <w:tcBorders>
              <w:top w:val="nil"/>
              <w:left w:val="nil"/>
              <w:bottom w:val="nil"/>
              <w:right w:val="nil"/>
            </w:tcBorders>
            <w:shd w:val="clear" w:color="auto" w:fill="FFFFFF"/>
            <w:vAlign w:val="bottom"/>
          </w:tcPr>
          <w:p w14:paraId="496165A2" w14:textId="77777777" w:rsidR="001740DE" w:rsidRPr="00A0346D" w:rsidRDefault="001740DE" w:rsidP="00A21F0D">
            <w:pPr>
              <w:shd w:val="clear" w:color="auto" w:fill="FFFFFF"/>
              <w:tabs>
                <w:tab w:val="left" w:leader="dot" w:pos="4896"/>
              </w:tabs>
              <w:ind w:right="29"/>
              <w:jc w:val="right"/>
              <w:rPr>
                <w:lang w:val="en-AU"/>
              </w:rPr>
            </w:pPr>
          </w:p>
        </w:tc>
        <w:tc>
          <w:tcPr>
            <w:tcW w:w="1369" w:type="dxa"/>
            <w:tcBorders>
              <w:top w:val="nil"/>
              <w:left w:val="nil"/>
              <w:bottom w:val="nil"/>
              <w:right w:val="nil"/>
            </w:tcBorders>
            <w:shd w:val="clear" w:color="auto" w:fill="FFFFFF"/>
            <w:vAlign w:val="bottom"/>
          </w:tcPr>
          <w:p w14:paraId="496165A3" w14:textId="77777777" w:rsidR="001740DE" w:rsidRPr="00A0346D" w:rsidRDefault="001740DE" w:rsidP="00A21F0D">
            <w:pPr>
              <w:shd w:val="clear" w:color="auto" w:fill="FFFFFF"/>
              <w:tabs>
                <w:tab w:val="left" w:leader="dot" w:pos="4896"/>
              </w:tabs>
              <w:ind w:right="29"/>
              <w:jc w:val="right"/>
              <w:rPr>
                <w:lang w:val="en-AU"/>
              </w:rPr>
            </w:pPr>
          </w:p>
        </w:tc>
        <w:tc>
          <w:tcPr>
            <w:tcW w:w="1305" w:type="dxa"/>
            <w:tcBorders>
              <w:top w:val="nil"/>
              <w:left w:val="nil"/>
              <w:bottom w:val="nil"/>
              <w:right w:val="nil"/>
            </w:tcBorders>
            <w:shd w:val="clear" w:color="auto" w:fill="FFFFFF"/>
            <w:vAlign w:val="bottom"/>
          </w:tcPr>
          <w:p w14:paraId="496165A4"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65AA" w14:textId="77777777" w:rsidTr="00AE264B">
        <w:trPr>
          <w:trHeight w:val="20"/>
          <w:jc w:val="center"/>
        </w:trPr>
        <w:tc>
          <w:tcPr>
            <w:tcW w:w="5030" w:type="dxa"/>
            <w:tcBorders>
              <w:top w:val="nil"/>
              <w:left w:val="nil"/>
              <w:right w:val="nil"/>
            </w:tcBorders>
            <w:shd w:val="clear" w:color="auto" w:fill="FFFFFF"/>
            <w:vAlign w:val="bottom"/>
          </w:tcPr>
          <w:p w14:paraId="496165A6"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01. </w:t>
            </w:r>
            <w:r w:rsidR="001740DE" w:rsidRPr="00A0346D">
              <w:rPr>
                <w:szCs w:val="18"/>
                <w:lang w:val="en-AU"/>
              </w:rPr>
              <w:t>Salaries and allowances</w:t>
            </w:r>
            <w:r w:rsidR="00AE264B" w:rsidRPr="00A0346D">
              <w:rPr>
                <w:szCs w:val="18"/>
                <w:lang w:val="en-AU"/>
              </w:rPr>
              <w:tab/>
            </w:r>
          </w:p>
        </w:tc>
        <w:tc>
          <w:tcPr>
            <w:tcW w:w="1325" w:type="dxa"/>
            <w:tcBorders>
              <w:top w:val="nil"/>
              <w:left w:val="nil"/>
              <w:bottom w:val="nil"/>
              <w:right w:val="nil"/>
            </w:tcBorders>
            <w:shd w:val="clear" w:color="auto" w:fill="FFFFFF"/>
            <w:vAlign w:val="bottom"/>
          </w:tcPr>
          <w:p w14:paraId="496165A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145 632 000</w:t>
            </w:r>
          </w:p>
        </w:tc>
        <w:tc>
          <w:tcPr>
            <w:tcW w:w="1369" w:type="dxa"/>
            <w:tcBorders>
              <w:top w:val="nil"/>
              <w:left w:val="nil"/>
              <w:bottom w:val="nil"/>
              <w:right w:val="nil"/>
            </w:tcBorders>
            <w:shd w:val="clear" w:color="auto" w:fill="FFFFFF"/>
            <w:vAlign w:val="bottom"/>
          </w:tcPr>
          <w:p w14:paraId="496165A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137 866 100</w:t>
            </w:r>
          </w:p>
        </w:tc>
        <w:tc>
          <w:tcPr>
            <w:tcW w:w="1305" w:type="dxa"/>
            <w:tcBorders>
              <w:top w:val="nil"/>
              <w:left w:val="nil"/>
              <w:bottom w:val="nil"/>
              <w:right w:val="nil"/>
            </w:tcBorders>
            <w:shd w:val="clear" w:color="auto" w:fill="FFFFFF"/>
            <w:vAlign w:val="bottom"/>
          </w:tcPr>
          <w:p w14:paraId="496165A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135 018 332</w:t>
            </w:r>
          </w:p>
        </w:tc>
      </w:tr>
      <w:tr w:rsidR="001740DE" w:rsidRPr="00A0346D" w14:paraId="496165AF" w14:textId="77777777" w:rsidTr="00AE264B">
        <w:trPr>
          <w:trHeight w:val="20"/>
          <w:jc w:val="center"/>
        </w:trPr>
        <w:tc>
          <w:tcPr>
            <w:tcW w:w="5030" w:type="dxa"/>
            <w:tcBorders>
              <w:left w:val="nil"/>
              <w:right w:val="nil"/>
            </w:tcBorders>
            <w:shd w:val="clear" w:color="auto" w:fill="FFFFFF"/>
            <w:vAlign w:val="bottom"/>
          </w:tcPr>
          <w:p w14:paraId="496165AB" w14:textId="77777777" w:rsidR="001740DE" w:rsidRPr="00A0346D" w:rsidRDefault="00A107E9" w:rsidP="00A21F0D">
            <w:pPr>
              <w:shd w:val="clear" w:color="auto" w:fill="FFFFFF"/>
              <w:tabs>
                <w:tab w:val="left" w:leader="dot" w:pos="4896"/>
              </w:tabs>
              <w:ind w:left="576" w:hanging="432"/>
              <w:jc w:val="both"/>
              <w:rPr>
                <w:lang w:val="en-AU"/>
              </w:rPr>
            </w:pPr>
            <w:r w:rsidRPr="00A0346D">
              <w:rPr>
                <w:lang w:val="en-AU"/>
              </w:rPr>
              <w:t xml:space="preserve">02. </w:t>
            </w:r>
            <w:r w:rsidR="001740DE" w:rsidRPr="00A0346D">
              <w:rPr>
                <w:lang w:val="en-AU"/>
              </w:rPr>
              <w:t>Overtime</w:t>
            </w:r>
            <w:r w:rsidR="00AE264B" w:rsidRPr="00A0346D">
              <w:rPr>
                <w:lang w:val="en-AU"/>
              </w:rPr>
              <w:tab/>
            </w:r>
          </w:p>
        </w:tc>
        <w:tc>
          <w:tcPr>
            <w:tcW w:w="1325" w:type="dxa"/>
            <w:tcBorders>
              <w:top w:val="nil"/>
              <w:left w:val="nil"/>
              <w:bottom w:val="single" w:sz="6" w:space="0" w:color="auto"/>
              <w:right w:val="nil"/>
            </w:tcBorders>
            <w:shd w:val="clear" w:color="auto" w:fill="FFFFFF"/>
            <w:vAlign w:val="bottom"/>
          </w:tcPr>
          <w:p w14:paraId="496165A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1 425 000</w:t>
            </w:r>
          </w:p>
        </w:tc>
        <w:tc>
          <w:tcPr>
            <w:tcW w:w="1369" w:type="dxa"/>
            <w:tcBorders>
              <w:top w:val="nil"/>
              <w:left w:val="nil"/>
              <w:bottom w:val="single" w:sz="6" w:space="0" w:color="auto"/>
              <w:right w:val="nil"/>
            </w:tcBorders>
            <w:shd w:val="clear" w:color="auto" w:fill="FFFFFF"/>
            <w:vAlign w:val="bottom"/>
          </w:tcPr>
          <w:p w14:paraId="496165A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828 300</w:t>
            </w:r>
          </w:p>
        </w:tc>
        <w:tc>
          <w:tcPr>
            <w:tcW w:w="1305" w:type="dxa"/>
            <w:tcBorders>
              <w:top w:val="nil"/>
              <w:left w:val="nil"/>
              <w:bottom w:val="single" w:sz="6" w:space="0" w:color="auto"/>
              <w:right w:val="nil"/>
            </w:tcBorders>
            <w:shd w:val="clear" w:color="auto" w:fill="FFFFFF"/>
            <w:vAlign w:val="bottom"/>
          </w:tcPr>
          <w:p w14:paraId="496165A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822 030</w:t>
            </w:r>
          </w:p>
        </w:tc>
      </w:tr>
      <w:tr w:rsidR="001740DE" w:rsidRPr="00A0346D" w14:paraId="496165B4" w14:textId="77777777" w:rsidTr="00AE264B">
        <w:trPr>
          <w:trHeight w:val="20"/>
          <w:jc w:val="center"/>
        </w:trPr>
        <w:tc>
          <w:tcPr>
            <w:tcW w:w="5030" w:type="dxa"/>
            <w:tcBorders>
              <w:left w:val="nil"/>
              <w:bottom w:val="nil"/>
              <w:right w:val="nil"/>
            </w:tcBorders>
            <w:shd w:val="clear" w:color="auto" w:fill="FFFFFF"/>
            <w:vAlign w:val="bottom"/>
          </w:tcPr>
          <w:p w14:paraId="496165B0" w14:textId="77777777" w:rsidR="001740DE" w:rsidRPr="00A0346D" w:rsidRDefault="001740DE" w:rsidP="00A21F0D">
            <w:pPr>
              <w:shd w:val="clear" w:color="auto" w:fill="FFFFFF"/>
              <w:tabs>
                <w:tab w:val="left" w:leader="dot" w:pos="4896"/>
              </w:tabs>
              <w:jc w:val="both"/>
              <w:rPr>
                <w:lang w:val="en-AU"/>
              </w:rPr>
            </w:pPr>
          </w:p>
        </w:tc>
        <w:tc>
          <w:tcPr>
            <w:tcW w:w="1325" w:type="dxa"/>
            <w:tcBorders>
              <w:top w:val="single" w:sz="6" w:space="0" w:color="auto"/>
              <w:left w:val="nil"/>
              <w:bottom w:val="single" w:sz="6" w:space="0" w:color="auto"/>
              <w:right w:val="nil"/>
            </w:tcBorders>
            <w:shd w:val="clear" w:color="auto" w:fill="FFFFFF"/>
            <w:vAlign w:val="bottom"/>
          </w:tcPr>
          <w:p w14:paraId="496165B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147 057 000</w:t>
            </w:r>
          </w:p>
        </w:tc>
        <w:tc>
          <w:tcPr>
            <w:tcW w:w="1369" w:type="dxa"/>
            <w:tcBorders>
              <w:top w:val="single" w:sz="6" w:space="0" w:color="auto"/>
              <w:left w:val="nil"/>
              <w:bottom w:val="single" w:sz="6" w:space="0" w:color="auto"/>
              <w:right w:val="nil"/>
            </w:tcBorders>
            <w:shd w:val="clear" w:color="auto" w:fill="FFFFFF"/>
            <w:vAlign w:val="bottom"/>
          </w:tcPr>
          <w:p w14:paraId="496165B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138 694 400</w:t>
            </w:r>
          </w:p>
        </w:tc>
        <w:tc>
          <w:tcPr>
            <w:tcW w:w="1305" w:type="dxa"/>
            <w:tcBorders>
              <w:top w:val="single" w:sz="6" w:space="0" w:color="auto"/>
              <w:left w:val="nil"/>
              <w:bottom w:val="single" w:sz="6" w:space="0" w:color="auto"/>
              <w:right w:val="nil"/>
            </w:tcBorders>
            <w:shd w:val="clear" w:color="auto" w:fill="FFFFFF"/>
            <w:vAlign w:val="bottom"/>
          </w:tcPr>
          <w:p w14:paraId="496165B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135 840 362</w:t>
            </w:r>
          </w:p>
        </w:tc>
      </w:tr>
      <w:tr w:rsidR="001740DE" w:rsidRPr="00A0346D" w14:paraId="496165B9" w14:textId="77777777" w:rsidTr="00AE264B">
        <w:trPr>
          <w:trHeight w:val="20"/>
          <w:jc w:val="center"/>
        </w:trPr>
        <w:tc>
          <w:tcPr>
            <w:tcW w:w="5030" w:type="dxa"/>
            <w:tcBorders>
              <w:top w:val="nil"/>
              <w:left w:val="nil"/>
              <w:bottom w:val="nil"/>
              <w:right w:val="nil"/>
            </w:tcBorders>
            <w:shd w:val="clear" w:color="auto" w:fill="FFFFFF"/>
            <w:vAlign w:val="bottom"/>
          </w:tcPr>
          <w:p w14:paraId="496165B5" w14:textId="77777777" w:rsidR="001740DE" w:rsidRPr="00A0346D" w:rsidRDefault="00774733" w:rsidP="00A21F0D">
            <w:pPr>
              <w:shd w:val="clear" w:color="auto" w:fill="FFFFFF"/>
              <w:tabs>
                <w:tab w:val="left" w:leader="dot" w:pos="4896"/>
              </w:tabs>
              <w:spacing w:before="120"/>
              <w:jc w:val="both"/>
              <w:rPr>
                <w:lang w:val="en-AU"/>
              </w:rPr>
            </w:pPr>
            <w:r w:rsidRPr="00A0346D">
              <w:rPr>
                <w:b/>
                <w:bCs/>
                <w:szCs w:val="18"/>
                <w:lang w:val="en-AU"/>
              </w:rPr>
              <w:t>2.—</w:t>
            </w:r>
            <w:r w:rsidR="001740DE" w:rsidRPr="00A0346D">
              <w:rPr>
                <w:rFonts w:eastAsia="Times New Roman"/>
                <w:b/>
                <w:bCs/>
                <w:szCs w:val="18"/>
                <w:lang w:val="en-AU"/>
              </w:rPr>
              <w:t>Administrative Expenses—</w:t>
            </w:r>
          </w:p>
        </w:tc>
        <w:tc>
          <w:tcPr>
            <w:tcW w:w="1325" w:type="dxa"/>
            <w:tcBorders>
              <w:top w:val="single" w:sz="6" w:space="0" w:color="auto"/>
              <w:left w:val="nil"/>
              <w:bottom w:val="nil"/>
              <w:right w:val="nil"/>
            </w:tcBorders>
            <w:shd w:val="clear" w:color="auto" w:fill="FFFFFF"/>
            <w:vAlign w:val="bottom"/>
          </w:tcPr>
          <w:p w14:paraId="496165B6" w14:textId="77777777" w:rsidR="001740DE" w:rsidRPr="00A0346D" w:rsidRDefault="001740DE" w:rsidP="00A21F0D">
            <w:pPr>
              <w:shd w:val="clear" w:color="auto" w:fill="FFFFFF"/>
              <w:tabs>
                <w:tab w:val="left" w:leader="dot" w:pos="4896"/>
              </w:tabs>
              <w:ind w:right="29"/>
              <w:jc w:val="right"/>
              <w:rPr>
                <w:lang w:val="en-AU"/>
              </w:rPr>
            </w:pPr>
          </w:p>
        </w:tc>
        <w:tc>
          <w:tcPr>
            <w:tcW w:w="1369" w:type="dxa"/>
            <w:tcBorders>
              <w:top w:val="single" w:sz="6" w:space="0" w:color="auto"/>
              <w:left w:val="nil"/>
              <w:bottom w:val="nil"/>
              <w:right w:val="nil"/>
            </w:tcBorders>
            <w:shd w:val="clear" w:color="auto" w:fill="FFFFFF"/>
            <w:vAlign w:val="bottom"/>
          </w:tcPr>
          <w:p w14:paraId="496165B7" w14:textId="77777777" w:rsidR="001740DE" w:rsidRPr="00A0346D" w:rsidRDefault="001740DE" w:rsidP="00A21F0D">
            <w:pPr>
              <w:shd w:val="clear" w:color="auto" w:fill="FFFFFF"/>
              <w:tabs>
                <w:tab w:val="left" w:leader="dot" w:pos="4896"/>
              </w:tabs>
              <w:ind w:right="29"/>
              <w:jc w:val="right"/>
              <w:rPr>
                <w:lang w:val="en-AU"/>
              </w:rPr>
            </w:pPr>
          </w:p>
        </w:tc>
        <w:tc>
          <w:tcPr>
            <w:tcW w:w="1305" w:type="dxa"/>
            <w:tcBorders>
              <w:top w:val="single" w:sz="6" w:space="0" w:color="auto"/>
              <w:left w:val="nil"/>
              <w:bottom w:val="nil"/>
              <w:right w:val="nil"/>
            </w:tcBorders>
            <w:shd w:val="clear" w:color="auto" w:fill="FFFFFF"/>
            <w:vAlign w:val="bottom"/>
          </w:tcPr>
          <w:p w14:paraId="496165B8"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65BE" w14:textId="77777777" w:rsidTr="00AE264B">
        <w:trPr>
          <w:trHeight w:val="20"/>
          <w:jc w:val="center"/>
        </w:trPr>
        <w:tc>
          <w:tcPr>
            <w:tcW w:w="5030" w:type="dxa"/>
            <w:tcBorders>
              <w:top w:val="nil"/>
              <w:left w:val="nil"/>
              <w:right w:val="nil"/>
            </w:tcBorders>
            <w:shd w:val="clear" w:color="auto" w:fill="FFFFFF"/>
            <w:vAlign w:val="bottom"/>
          </w:tcPr>
          <w:p w14:paraId="496165BA"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01. </w:t>
            </w:r>
            <w:r w:rsidR="001740DE" w:rsidRPr="00A0346D">
              <w:rPr>
                <w:szCs w:val="18"/>
                <w:lang w:val="en-AU"/>
              </w:rPr>
              <w:t>Travelling and subsistence</w:t>
            </w:r>
            <w:r w:rsidR="00AE264B" w:rsidRPr="00A0346D">
              <w:rPr>
                <w:szCs w:val="18"/>
                <w:lang w:val="en-AU"/>
              </w:rPr>
              <w:tab/>
            </w:r>
          </w:p>
        </w:tc>
        <w:tc>
          <w:tcPr>
            <w:tcW w:w="1325" w:type="dxa"/>
            <w:tcBorders>
              <w:top w:val="nil"/>
              <w:left w:val="nil"/>
              <w:bottom w:val="nil"/>
              <w:right w:val="nil"/>
            </w:tcBorders>
            <w:shd w:val="clear" w:color="auto" w:fill="FFFFFF"/>
            <w:vAlign w:val="bottom"/>
          </w:tcPr>
          <w:p w14:paraId="496165B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8 655 000</w:t>
            </w:r>
          </w:p>
        </w:tc>
        <w:tc>
          <w:tcPr>
            <w:tcW w:w="1369" w:type="dxa"/>
            <w:tcBorders>
              <w:top w:val="nil"/>
              <w:left w:val="nil"/>
              <w:bottom w:val="nil"/>
              <w:right w:val="nil"/>
            </w:tcBorders>
            <w:shd w:val="clear" w:color="auto" w:fill="FFFFFF"/>
            <w:vAlign w:val="bottom"/>
          </w:tcPr>
          <w:p w14:paraId="496165B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6 726 700</w:t>
            </w:r>
          </w:p>
        </w:tc>
        <w:tc>
          <w:tcPr>
            <w:tcW w:w="1305" w:type="dxa"/>
            <w:tcBorders>
              <w:top w:val="nil"/>
              <w:left w:val="nil"/>
              <w:bottom w:val="nil"/>
              <w:right w:val="nil"/>
            </w:tcBorders>
            <w:shd w:val="clear" w:color="auto" w:fill="FFFFFF"/>
            <w:vAlign w:val="bottom"/>
          </w:tcPr>
          <w:p w14:paraId="496165B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6 718 110</w:t>
            </w:r>
          </w:p>
        </w:tc>
      </w:tr>
      <w:tr w:rsidR="001740DE" w:rsidRPr="00A0346D" w14:paraId="496165C3" w14:textId="77777777" w:rsidTr="00AE264B">
        <w:trPr>
          <w:trHeight w:val="20"/>
          <w:jc w:val="center"/>
        </w:trPr>
        <w:tc>
          <w:tcPr>
            <w:tcW w:w="5030" w:type="dxa"/>
            <w:tcBorders>
              <w:left w:val="nil"/>
              <w:right w:val="nil"/>
            </w:tcBorders>
            <w:shd w:val="clear" w:color="auto" w:fill="FFFFFF"/>
            <w:vAlign w:val="bottom"/>
          </w:tcPr>
          <w:p w14:paraId="496165BF"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02. </w:t>
            </w:r>
            <w:r w:rsidR="001740DE" w:rsidRPr="00A0346D">
              <w:rPr>
                <w:szCs w:val="18"/>
                <w:lang w:val="en-AU"/>
              </w:rPr>
              <w:t>Office requisites and equipment, stationery and printing</w:t>
            </w:r>
          </w:p>
        </w:tc>
        <w:tc>
          <w:tcPr>
            <w:tcW w:w="1325" w:type="dxa"/>
            <w:tcBorders>
              <w:top w:val="nil"/>
              <w:left w:val="nil"/>
              <w:bottom w:val="nil"/>
              <w:right w:val="nil"/>
            </w:tcBorders>
            <w:shd w:val="clear" w:color="auto" w:fill="FFFFFF"/>
            <w:vAlign w:val="bottom"/>
          </w:tcPr>
          <w:p w14:paraId="496165C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6 284 000</w:t>
            </w:r>
          </w:p>
        </w:tc>
        <w:tc>
          <w:tcPr>
            <w:tcW w:w="1369" w:type="dxa"/>
            <w:tcBorders>
              <w:top w:val="nil"/>
              <w:left w:val="nil"/>
              <w:bottom w:val="nil"/>
              <w:right w:val="nil"/>
            </w:tcBorders>
            <w:shd w:val="clear" w:color="auto" w:fill="FFFFFF"/>
            <w:vAlign w:val="bottom"/>
          </w:tcPr>
          <w:p w14:paraId="496165C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4 726 700</w:t>
            </w:r>
          </w:p>
        </w:tc>
        <w:tc>
          <w:tcPr>
            <w:tcW w:w="1305" w:type="dxa"/>
            <w:tcBorders>
              <w:top w:val="nil"/>
              <w:left w:val="nil"/>
              <w:bottom w:val="nil"/>
              <w:right w:val="nil"/>
            </w:tcBorders>
            <w:shd w:val="clear" w:color="auto" w:fill="FFFFFF"/>
            <w:vAlign w:val="bottom"/>
          </w:tcPr>
          <w:p w14:paraId="496165C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4 688 258</w:t>
            </w:r>
          </w:p>
        </w:tc>
      </w:tr>
      <w:tr w:rsidR="001740DE" w:rsidRPr="00A0346D" w14:paraId="496165C8" w14:textId="77777777" w:rsidTr="00AE264B">
        <w:trPr>
          <w:trHeight w:val="20"/>
          <w:jc w:val="center"/>
        </w:trPr>
        <w:tc>
          <w:tcPr>
            <w:tcW w:w="5030" w:type="dxa"/>
            <w:tcBorders>
              <w:left w:val="nil"/>
              <w:bottom w:val="nil"/>
              <w:right w:val="nil"/>
            </w:tcBorders>
            <w:shd w:val="clear" w:color="auto" w:fill="FFFFFF"/>
            <w:vAlign w:val="bottom"/>
          </w:tcPr>
          <w:p w14:paraId="496165C4"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03. </w:t>
            </w:r>
            <w:r w:rsidR="001740DE" w:rsidRPr="00A0346D">
              <w:rPr>
                <w:szCs w:val="18"/>
                <w:lang w:val="en-AU"/>
              </w:rPr>
              <w:t>Postage, telegrams and telephone services</w:t>
            </w:r>
            <w:r w:rsidR="00AE264B" w:rsidRPr="00A0346D">
              <w:rPr>
                <w:szCs w:val="18"/>
                <w:lang w:val="en-AU"/>
              </w:rPr>
              <w:tab/>
            </w:r>
          </w:p>
        </w:tc>
        <w:tc>
          <w:tcPr>
            <w:tcW w:w="1325" w:type="dxa"/>
            <w:tcBorders>
              <w:top w:val="nil"/>
              <w:left w:val="nil"/>
              <w:bottom w:val="nil"/>
              <w:right w:val="nil"/>
            </w:tcBorders>
            <w:shd w:val="clear" w:color="auto" w:fill="FFFFFF"/>
            <w:vAlign w:val="bottom"/>
          </w:tcPr>
          <w:p w14:paraId="496165C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12 034 000</w:t>
            </w:r>
          </w:p>
        </w:tc>
        <w:tc>
          <w:tcPr>
            <w:tcW w:w="1369" w:type="dxa"/>
            <w:tcBorders>
              <w:top w:val="nil"/>
              <w:left w:val="nil"/>
              <w:bottom w:val="nil"/>
              <w:right w:val="nil"/>
            </w:tcBorders>
            <w:shd w:val="clear" w:color="auto" w:fill="FFFFFF"/>
            <w:vAlign w:val="bottom"/>
          </w:tcPr>
          <w:p w14:paraId="496165C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12 431 200</w:t>
            </w:r>
          </w:p>
        </w:tc>
        <w:tc>
          <w:tcPr>
            <w:tcW w:w="1305" w:type="dxa"/>
            <w:tcBorders>
              <w:top w:val="nil"/>
              <w:left w:val="nil"/>
              <w:bottom w:val="nil"/>
              <w:right w:val="nil"/>
            </w:tcBorders>
            <w:shd w:val="clear" w:color="auto" w:fill="FFFFFF"/>
            <w:vAlign w:val="bottom"/>
          </w:tcPr>
          <w:p w14:paraId="496165C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12 413 659</w:t>
            </w:r>
          </w:p>
        </w:tc>
      </w:tr>
      <w:tr w:rsidR="001740DE" w:rsidRPr="00A0346D" w14:paraId="496165CD" w14:textId="77777777" w:rsidTr="00AE264B">
        <w:trPr>
          <w:trHeight w:val="20"/>
          <w:jc w:val="center"/>
        </w:trPr>
        <w:tc>
          <w:tcPr>
            <w:tcW w:w="5030" w:type="dxa"/>
            <w:tcBorders>
              <w:top w:val="nil"/>
              <w:left w:val="nil"/>
              <w:right w:val="nil"/>
            </w:tcBorders>
            <w:shd w:val="clear" w:color="auto" w:fill="FFFFFF"/>
            <w:vAlign w:val="bottom"/>
          </w:tcPr>
          <w:p w14:paraId="496165C9" w14:textId="69295E9F" w:rsidR="001740DE" w:rsidRPr="00A0346D" w:rsidRDefault="00A107E9" w:rsidP="00A0346D">
            <w:pPr>
              <w:shd w:val="clear" w:color="auto" w:fill="FFFFFF"/>
              <w:tabs>
                <w:tab w:val="left" w:leader="dot" w:pos="4896"/>
              </w:tabs>
              <w:ind w:left="576" w:hanging="432"/>
              <w:rPr>
                <w:lang w:val="en-AU"/>
              </w:rPr>
            </w:pPr>
            <w:r w:rsidRPr="00A0346D">
              <w:rPr>
                <w:szCs w:val="18"/>
                <w:lang w:val="en-AU"/>
              </w:rPr>
              <w:t xml:space="preserve">04. </w:t>
            </w:r>
            <w:r w:rsidR="001740DE" w:rsidRPr="00A0346D">
              <w:rPr>
                <w:szCs w:val="18"/>
                <w:lang w:val="en-AU"/>
              </w:rPr>
              <w:t>Consultants, boards and committees</w:t>
            </w:r>
            <w:r w:rsidR="001740DE" w:rsidRPr="00A0346D">
              <w:rPr>
                <w:rFonts w:eastAsia="Times New Roman"/>
                <w:szCs w:val="18"/>
                <w:lang w:val="en-AU"/>
              </w:rPr>
              <w:t>—Fees and expenses</w:t>
            </w:r>
            <w:r w:rsidR="009D4980" w:rsidRPr="00A0346D">
              <w:rPr>
                <w:szCs w:val="18"/>
                <w:lang w:val="en-AU"/>
              </w:rPr>
              <w:tab/>
            </w:r>
          </w:p>
        </w:tc>
        <w:tc>
          <w:tcPr>
            <w:tcW w:w="1325" w:type="dxa"/>
            <w:tcBorders>
              <w:top w:val="nil"/>
              <w:left w:val="nil"/>
              <w:bottom w:val="nil"/>
              <w:right w:val="nil"/>
            </w:tcBorders>
            <w:shd w:val="clear" w:color="auto" w:fill="FFFFFF"/>
            <w:vAlign w:val="bottom"/>
          </w:tcPr>
          <w:p w14:paraId="496165C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2 350 000</w:t>
            </w:r>
          </w:p>
        </w:tc>
        <w:tc>
          <w:tcPr>
            <w:tcW w:w="1369" w:type="dxa"/>
            <w:tcBorders>
              <w:top w:val="nil"/>
              <w:left w:val="nil"/>
              <w:bottom w:val="nil"/>
              <w:right w:val="nil"/>
            </w:tcBorders>
            <w:shd w:val="clear" w:color="auto" w:fill="FFFFFF"/>
            <w:vAlign w:val="bottom"/>
          </w:tcPr>
          <w:p w14:paraId="496165C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1 642 000</w:t>
            </w:r>
          </w:p>
        </w:tc>
        <w:tc>
          <w:tcPr>
            <w:tcW w:w="1305" w:type="dxa"/>
            <w:tcBorders>
              <w:top w:val="nil"/>
              <w:left w:val="nil"/>
              <w:bottom w:val="nil"/>
              <w:right w:val="nil"/>
            </w:tcBorders>
            <w:shd w:val="clear" w:color="auto" w:fill="FFFFFF"/>
            <w:vAlign w:val="bottom"/>
          </w:tcPr>
          <w:p w14:paraId="496165C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1 480 193</w:t>
            </w:r>
          </w:p>
        </w:tc>
      </w:tr>
      <w:tr w:rsidR="001740DE" w:rsidRPr="00A0346D" w14:paraId="496165D2" w14:textId="77777777" w:rsidTr="00AE264B">
        <w:trPr>
          <w:trHeight w:val="20"/>
          <w:jc w:val="center"/>
        </w:trPr>
        <w:tc>
          <w:tcPr>
            <w:tcW w:w="5030" w:type="dxa"/>
            <w:tcBorders>
              <w:left w:val="nil"/>
              <w:right w:val="nil"/>
            </w:tcBorders>
            <w:shd w:val="clear" w:color="auto" w:fill="FFFFFF"/>
            <w:vAlign w:val="bottom"/>
          </w:tcPr>
          <w:p w14:paraId="496165CE" w14:textId="77777777" w:rsidR="001740DE" w:rsidRPr="00A0346D" w:rsidRDefault="00A107E9" w:rsidP="00A21F0D">
            <w:pPr>
              <w:shd w:val="clear" w:color="auto" w:fill="FFFFFF"/>
              <w:tabs>
                <w:tab w:val="left" w:leader="dot" w:pos="4896"/>
              </w:tabs>
              <w:ind w:left="576" w:hanging="432"/>
              <w:jc w:val="both"/>
              <w:rPr>
                <w:lang w:val="en-AU"/>
              </w:rPr>
            </w:pPr>
            <w:r w:rsidRPr="00A0346D">
              <w:rPr>
                <w:rFonts w:eastAsia="Times New Roman"/>
                <w:noProof/>
                <w:lang w:val="en-AU"/>
              </w:rPr>
              <w:t xml:space="preserve">05. </w:t>
            </w:r>
            <w:r w:rsidR="001740DE" w:rsidRPr="00A0346D">
              <w:rPr>
                <w:rFonts w:eastAsia="Times New Roman"/>
                <w:noProof/>
                <w:lang w:val="en-AU"/>
              </w:rPr>
              <w:t>Computer services</w:t>
            </w:r>
            <w:r w:rsidR="00AE264B" w:rsidRPr="00A0346D">
              <w:rPr>
                <w:rFonts w:eastAsia="Times New Roman"/>
                <w:noProof/>
                <w:lang w:val="en-AU"/>
              </w:rPr>
              <w:tab/>
            </w:r>
          </w:p>
        </w:tc>
        <w:tc>
          <w:tcPr>
            <w:tcW w:w="1325" w:type="dxa"/>
            <w:tcBorders>
              <w:top w:val="nil"/>
              <w:left w:val="nil"/>
              <w:bottom w:val="nil"/>
              <w:right w:val="nil"/>
            </w:tcBorders>
            <w:shd w:val="clear" w:color="auto" w:fill="FFFFFF"/>
            <w:vAlign w:val="bottom"/>
          </w:tcPr>
          <w:p w14:paraId="496165C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4 550 000</w:t>
            </w:r>
          </w:p>
        </w:tc>
        <w:tc>
          <w:tcPr>
            <w:tcW w:w="1369" w:type="dxa"/>
            <w:tcBorders>
              <w:top w:val="nil"/>
              <w:left w:val="nil"/>
              <w:bottom w:val="nil"/>
              <w:right w:val="nil"/>
            </w:tcBorders>
            <w:shd w:val="clear" w:color="auto" w:fill="FFFFFF"/>
            <w:vAlign w:val="bottom"/>
          </w:tcPr>
          <w:p w14:paraId="496165D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1 697 000</w:t>
            </w:r>
          </w:p>
        </w:tc>
        <w:tc>
          <w:tcPr>
            <w:tcW w:w="1305" w:type="dxa"/>
            <w:tcBorders>
              <w:top w:val="nil"/>
              <w:left w:val="nil"/>
              <w:bottom w:val="nil"/>
              <w:right w:val="nil"/>
            </w:tcBorders>
            <w:shd w:val="clear" w:color="auto" w:fill="FFFFFF"/>
            <w:vAlign w:val="bottom"/>
          </w:tcPr>
          <w:p w14:paraId="496165D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1 696 660</w:t>
            </w:r>
          </w:p>
        </w:tc>
      </w:tr>
      <w:tr w:rsidR="001740DE" w:rsidRPr="00A0346D" w14:paraId="496165D7" w14:textId="77777777" w:rsidTr="00AE264B">
        <w:trPr>
          <w:trHeight w:val="20"/>
          <w:jc w:val="center"/>
        </w:trPr>
        <w:tc>
          <w:tcPr>
            <w:tcW w:w="5030" w:type="dxa"/>
            <w:tcBorders>
              <w:left w:val="nil"/>
              <w:right w:val="nil"/>
            </w:tcBorders>
            <w:shd w:val="clear" w:color="auto" w:fill="FFFFFF"/>
            <w:vAlign w:val="bottom"/>
          </w:tcPr>
          <w:p w14:paraId="496165D3" w14:textId="77777777" w:rsidR="001740DE" w:rsidRPr="00A0346D" w:rsidRDefault="00A107E9" w:rsidP="00A21F0D">
            <w:pPr>
              <w:shd w:val="clear" w:color="auto" w:fill="FFFFFF"/>
              <w:tabs>
                <w:tab w:val="left" w:leader="dot" w:pos="4896"/>
              </w:tabs>
              <w:ind w:left="576" w:hanging="432"/>
              <w:jc w:val="both"/>
              <w:rPr>
                <w:lang w:val="en-AU"/>
              </w:rPr>
            </w:pPr>
            <w:r w:rsidRPr="00A0346D">
              <w:rPr>
                <w:rFonts w:eastAsia="Times New Roman"/>
                <w:noProof/>
                <w:lang w:val="en-AU"/>
              </w:rPr>
              <w:t xml:space="preserve">06. </w:t>
            </w:r>
            <w:r w:rsidR="001740DE" w:rsidRPr="00A0346D">
              <w:rPr>
                <w:rFonts w:eastAsia="Times New Roman"/>
                <w:noProof/>
                <w:lang w:val="en-AU"/>
              </w:rPr>
              <w:t>Furniture and fittings</w:t>
            </w:r>
            <w:r w:rsidR="00AE264B" w:rsidRPr="00A0346D">
              <w:rPr>
                <w:rFonts w:eastAsia="Times New Roman"/>
                <w:noProof/>
                <w:lang w:val="en-AU"/>
              </w:rPr>
              <w:tab/>
            </w:r>
          </w:p>
        </w:tc>
        <w:tc>
          <w:tcPr>
            <w:tcW w:w="1325" w:type="dxa"/>
            <w:tcBorders>
              <w:top w:val="nil"/>
              <w:left w:val="nil"/>
              <w:bottom w:val="nil"/>
              <w:right w:val="nil"/>
            </w:tcBorders>
            <w:shd w:val="clear" w:color="auto" w:fill="FFFFFF"/>
            <w:vAlign w:val="bottom"/>
          </w:tcPr>
          <w:p w14:paraId="496165D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3 067 000</w:t>
            </w:r>
          </w:p>
        </w:tc>
        <w:tc>
          <w:tcPr>
            <w:tcW w:w="1369" w:type="dxa"/>
            <w:tcBorders>
              <w:top w:val="nil"/>
              <w:left w:val="nil"/>
              <w:bottom w:val="nil"/>
              <w:right w:val="nil"/>
            </w:tcBorders>
            <w:shd w:val="clear" w:color="auto" w:fill="FFFFFF"/>
            <w:vAlign w:val="bottom"/>
          </w:tcPr>
          <w:p w14:paraId="496165D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1 817 500</w:t>
            </w:r>
          </w:p>
        </w:tc>
        <w:tc>
          <w:tcPr>
            <w:tcW w:w="1305" w:type="dxa"/>
            <w:tcBorders>
              <w:top w:val="nil"/>
              <w:left w:val="nil"/>
              <w:bottom w:val="nil"/>
              <w:right w:val="nil"/>
            </w:tcBorders>
            <w:shd w:val="clear" w:color="auto" w:fill="FFFFFF"/>
            <w:vAlign w:val="bottom"/>
          </w:tcPr>
          <w:p w14:paraId="496165D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1 816 956</w:t>
            </w:r>
          </w:p>
        </w:tc>
      </w:tr>
      <w:tr w:rsidR="001740DE" w:rsidRPr="00A0346D" w14:paraId="496165DC" w14:textId="77777777" w:rsidTr="00AE264B">
        <w:trPr>
          <w:trHeight w:val="20"/>
          <w:jc w:val="center"/>
        </w:trPr>
        <w:tc>
          <w:tcPr>
            <w:tcW w:w="5030" w:type="dxa"/>
            <w:tcBorders>
              <w:left w:val="nil"/>
              <w:bottom w:val="nil"/>
              <w:right w:val="nil"/>
            </w:tcBorders>
            <w:shd w:val="clear" w:color="auto" w:fill="FFFFFF"/>
            <w:vAlign w:val="bottom"/>
          </w:tcPr>
          <w:p w14:paraId="496165D8"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07. </w:t>
            </w:r>
            <w:r w:rsidR="001740DE" w:rsidRPr="00A0346D">
              <w:rPr>
                <w:szCs w:val="18"/>
                <w:lang w:val="en-AU"/>
              </w:rPr>
              <w:t>Incidental and other expenditure</w:t>
            </w:r>
            <w:r w:rsidR="00AE264B" w:rsidRPr="00A0346D">
              <w:rPr>
                <w:szCs w:val="18"/>
                <w:lang w:val="en-AU"/>
              </w:rPr>
              <w:tab/>
            </w:r>
          </w:p>
        </w:tc>
        <w:tc>
          <w:tcPr>
            <w:tcW w:w="1325" w:type="dxa"/>
            <w:tcBorders>
              <w:top w:val="nil"/>
              <w:left w:val="nil"/>
              <w:bottom w:val="single" w:sz="6" w:space="0" w:color="auto"/>
              <w:right w:val="nil"/>
            </w:tcBorders>
            <w:shd w:val="clear" w:color="auto" w:fill="FFFFFF"/>
            <w:vAlign w:val="bottom"/>
          </w:tcPr>
          <w:p w14:paraId="496165D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5 606 000</w:t>
            </w:r>
          </w:p>
        </w:tc>
        <w:tc>
          <w:tcPr>
            <w:tcW w:w="1369" w:type="dxa"/>
            <w:tcBorders>
              <w:top w:val="nil"/>
              <w:left w:val="nil"/>
              <w:bottom w:val="single" w:sz="6" w:space="0" w:color="auto"/>
              <w:right w:val="nil"/>
            </w:tcBorders>
            <w:shd w:val="clear" w:color="auto" w:fill="FFFFFF"/>
            <w:vAlign w:val="bottom"/>
          </w:tcPr>
          <w:p w14:paraId="496165D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5 492 293</w:t>
            </w:r>
          </w:p>
        </w:tc>
        <w:tc>
          <w:tcPr>
            <w:tcW w:w="1305" w:type="dxa"/>
            <w:tcBorders>
              <w:top w:val="nil"/>
              <w:left w:val="nil"/>
              <w:bottom w:val="single" w:sz="6" w:space="0" w:color="auto"/>
              <w:right w:val="nil"/>
            </w:tcBorders>
            <w:shd w:val="clear" w:color="auto" w:fill="FFFFFF"/>
            <w:vAlign w:val="bottom"/>
          </w:tcPr>
          <w:p w14:paraId="496165D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5 075 982</w:t>
            </w:r>
          </w:p>
        </w:tc>
      </w:tr>
      <w:tr w:rsidR="001740DE" w:rsidRPr="00A0346D" w14:paraId="496165E1" w14:textId="77777777" w:rsidTr="00AE264B">
        <w:trPr>
          <w:trHeight w:val="20"/>
          <w:jc w:val="center"/>
        </w:trPr>
        <w:tc>
          <w:tcPr>
            <w:tcW w:w="5030" w:type="dxa"/>
            <w:tcBorders>
              <w:top w:val="nil"/>
              <w:left w:val="nil"/>
              <w:right w:val="nil"/>
            </w:tcBorders>
            <w:shd w:val="clear" w:color="auto" w:fill="FFFFFF"/>
            <w:vAlign w:val="bottom"/>
          </w:tcPr>
          <w:p w14:paraId="496165DD" w14:textId="77777777" w:rsidR="001740DE" w:rsidRPr="00A0346D" w:rsidRDefault="001740DE" w:rsidP="00A21F0D">
            <w:pPr>
              <w:shd w:val="clear" w:color="auto" w:fill="FFFFFF"/>
              <w:tabs>
                <w:tab w:val="left" w:leader="dot" w:pos="4896"/>
              </w:tabs>
              <w:jc w:val="both"/>
              <w:rPr>
                <w:lang w:val="en-AU"/>
              </w:rPr>
            </w:pPr>
          </w:p>
        </w:tc>
        <w:tc>
          <w:tcPr>
            <w:tcW w:w="1325" w:type="dxa"/>
            <w:tcBorders>
              <w:top w:val="single" w:sz="6" w:space="0" w:color="auto"/>
              <w:left w:val="nil"/>
              <w:bottom w:val="single" w:sz="6" w:space="0" w:color="auto"/>
              <w:right w:val="nil"/>
            </w:tcBorders>
            <w:shd w:val="clear" w:color="auto" w:fill="FFFFFF"/>
            <w:vAlign w:val="bottom"/>
          </w:tcPr>
          <w:p w14:paraId="496165D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42 546 000</w:t>
            </w:r>
          </w:p>
        </w:tc>
        <w:tc>
          <w:tcPr>
            <w:tcW w:w="1369" w:type="dxa"/>
            <w:tcBorders>
              <w:top w:val="single" w:sz="6" w:space="0" w:color="auto"/>
              <w:left w:val="nil"/>
              <w:bottom w:val="single" w:sz="6" w:space="0" w:color="auto"/>
              <w:right w:val="nil"/>
            </w:tcBorders>
            <w:shd w:val="clear" w:color="auto" w:fill="FFFFFF"/>
            <w:vAlign w:val="bottom"/>
          </w:tcPr>
          <w:p w14:paraId="496165D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34 533 393</w:t>
            </w:r>
          </w:p>
        </w:tc>
        <w:tc>
          <w:tcPr>
            <w:tcW w:w="1305" w:type="dxa"/>
            <w:tcBorders>
              <w:top w:val="single" w:sz="6" w:space="0" w:color="auto"/>
              <w:left w:val="nil"/>
              <w:bottom w:val="single" w:sz="6" w:space="0" w:color="auto"/>
              <w:right w:val="nil"/>
            </w:tcBorders>
            <w:shd w:val="clear" w:color="auto" w:fill="FFFFFF"/>
            <w:vAlign w:val="bottom"/>
          </w:tcPr>
          <w:p w14:paraId="496165E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33 889 818</w:t>
            </w:r>
          </w:p>
        </w:tc>
      </w:tr>
      <w:tr w:rsidR="001740DE" w:rsidRPr="00A0346D" w14:paraId="496165E6" w14:textId="77777777" w:rsidTr="00AE264B">
        <w:trPr>
          <w:trHeight w:val="20"/>
          <w:jc w:val="center"/>
        </w:trPr>
        <w:tc>
          <w:tcPr>
            <w:tcW w:w="5030" w:type="dxa"/>
            <w:tcBorders>
              <w:left w:val="nil"/>
              <w:bottom w:val="nil"/>
              <w:right w:val="nil"/>
            </w:tcBorders>
            <w:shd w:val="clear" w:color="auto" w:fill="FFFFFF"/>
            <w:vAlign w:val="bottom"/>
          </w:tcPr>
          <w:p w14:paraId="496165E2" w14:textId="77777777" w:rsidR="001740DE" w:rsidRPr="00A0346D" w:rsidRDefault="00774733" w:rsidP="00A21F0D">
            <w:pPr>
              <w:shd w:val="clear" w:color="auto" w:fill="FFFFFF"/>
              <w:tabs>
                <w:tab w:val="left" w:leader="dot" w:pos="4896"/>
              </w:tabs>
              <w:spacing w:before="120"/>
              <w:jc w:val="both"/>
              <w:rPr>
                <w:lang w:val="en-AU"/>
              </w:rPr>
            </w:pPr>
            <w:r w:rsidRPr="00A0346D">
              <w:rPr>
                <w:b/>
                <w:bCs/>
                <w:szCs w:val="18"/>
                <w:lang w:val="en-AU"/>
              </w:rPr>
              <w:t>3.—</w:t>
            </w:r>
            <w:r w:rsidR="001740DE" w:rsidRPr="00A0346D">
              <w:rPr>
                <w:rFonts w:eastAsia="Times New Roman"/>
                <w:b/>
                <w:bCs/>
                <w:szCs w:val="18"/>
                <w:lang w:val="en-AU"/>
              </w:rPr>
              <w:t>Other Services—</w:t>
            </w:r>
          </w:p>
        </w:tc>
        <w:tc>
          <w:tcPr>
            <w:tcW w:w="1325" w:type="dxa"/>
            <w:tcBorders>
              <w:top w:val="single" w:sz="6" w:space="0" w:color="auto"/>
              <w:left w:val="nil"/>
              <w:bottom w:val="nil"/>
              <w:right w:val="nil"/>
            </w:tcBorders>
            <w:shd w:val="clear" w:color="auto" w:fill="FFFFFF"/>
            <w:vAlign w:val="bottom"/>
          </w:tcPr>
          <w:p w14:paraId="496165E3" w14:textId="77777777" w:rsidR="001740DE" w:rsidRPr="00A0346D" w:rsidRDefault="001740DE" w:rsidP="00A21F0D">
            <w:pPr>
              <w:shd w:val="clear" w:color="auto" w:fill="FFFFFF"/>
              <w:tabs>
                <w:tab w:val="left" w:leader="dot" w:pos="4896"/>
              </w:tabs>
              <w:ind w:right="29"/>
              <w:jc w:val="right"/>
              <w:rPr>
                <w:lang w:val="en-AU"/>
              </w:rPr>
            </w:pPr>
          </w:p>
        </w:tc>
        <w:tc>
          <w:tcPr>
            <w:tcW w:w="1369" w:type="dxa"/>
            <w:tcBorders>
              <w:top w:val="single" w:sz="6" w:space="0" w:color="auto"/>
              <w:left w:val="nil"/>
              <w:bottom w:val="nil"/>
              <w:right w:val="nil"/>
            </w:tcBorders>
            <w:shd w:val="clear" w:color="auto" w:fill="FFFFFF"/>
            <w:vAlign w:val="bottom"/>
          </w:tcPr>
          <w:p w14:paraId="496165E4" w14:textId="77777777" w:rsidR="001740DE" w:rsidRPr="00A0346D" w:rsidRDefault="001740DE" w:rsidP="00A21F0D">
            <w:pPr>
              <w:shd w:val="clear" w:color="auto" w:fill="FFFFFF"/>
              <w:tabs>
                <w:tab w:val="left" w:leader="dot" w:pos="4896"/>
              </w:tabs>
              <w:ind w:right="29"/>
              <w:jc w:val="right"/>
              <w:rPr>
                <w:lang w:val="en-AU"/>
              </w:rPr>
            </w:pPr>
          </w:p>
        </w:tc>
        <w:tc>
          <w:tcPr>
            <w:tcW w:w="1305" w:type="dxa"/>
            <w:tcBorders>
              <w:top w:val="single" w:sz="6" w:space="0" w:color="auto"/>
              <w:left w:val="nil"/>
              <w:bottom w:val="nil"/>
              <w:right w:val="nil"/>
            </w:tcBorders>
            <w:shd w:val="clear" w:color="auto" w:fill="FFFFFF"/>
            <w:vAlign w:val="bottom"/>
          </w:tcPr>
          <w:p w14:paraId="496165E5"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65EB" w14:textId="77777777" w:rsidTr="00AE264B">
        <w:trPr>
          <w:trHeight w:val="20"/>
          <w:jc w:val="center"/>
        </w:trPr>
        <w:tc>
          <w:tcPr>
            <w:tcW w:w="5030" w:type="dxa"/>
            <w:tcBorders>
              <w:top w:val="nil"/>
              <w:left w:val="nil"/>
              <w:right w:val="nil"/>
            </w:tcBorders>
            <w:shd w:val="clear" w:color="auto" w:fill="FFFFFF"/>
            <w:vAlign w:val="bottom"/>
          </w:tcPr>
          <w:p w14:paraId="496165E7" w14:textId="77777777" w:rsidR="001740DE" w:rsidRPr="00A0346D" w:rsidRDefault="00A107E9" w:rsidP="00376D5A">
            <w:pPr>
              <w:shd w:val="clear" w:color="auto" w:fill="FFFFFF"/>
              <w:tabs>
                <w:tab w:val="left" w:leader="dot" w:pos="4896"/>
              </w:tabs>
              <w:ind w:left="576" w:hanging="432"/>
              <w:rPr>
                <w:lang w:val="en-AU"/>
              </w:rPr>
            </w:pPr>
            <w:r w:rsidRPr="00A0346D">
              <w:rPr>
                <w:szCs w:val="18"/>
                <w:lang w:val="en-AU"/>
              </w:rPr>
              <w:t xml:space="preserve">01. </w:t>
            </w:r>
            <w:r w:rsidR="001740DE" w:rsidRPr="00A0346D">
              <w:rPr>
                <w:szCs w:val="18"/>
                <w:lang w:val="en-AU"/>
              </w:rPr>
              <w:t>Bureau of Labour Market Research</w:t>
            </w:r>
            <w:r w:rsidR="001740DE" w:rsidRPr="00A0346D">
              <w:rPr>
                <w:rFonts w:eastAsia="Times New Roman"/>
                <w:szCs w:val="18"/>
                <w:lang w:val="en-AU"/>
              </w:rPr>
              <w:t>—Sponsored research and technical services</w:t>
            </w:r>
            <w:r w:rsidR="00AE264B" w:rsidRPr="00A0346D">
              <w:rPr>
                <w:rFonts w:eastAsia="Times New Roman"/>
                <w:szCs w:val="18"/>
                <w:lang w:val="en-AU"/>
              </w:rPr>
              <w:tab/>
            </w:r>
          </w:p>
        </w:tc>
        <w:tc>
          <w:tcPr>
            <w:tcW w:w="1325" w:type="dxa"/>
            <w:tcBorders>
              <w:top w:val="nil"/>
              <w:left w:val="nil"/>
              <w:bottom w:val="nil"/>
              <w:right w:val="nil"/>
            </w:tcBorders>
            <w:shd w:val="clear" w:color="auto" w:fill="FFFFFF"/>
            <w:vAlign w:val="bottom"/>
          </w:tcPr>
          <w:p w14:paraId="496165E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2 422 000</w:t>
            </w:r>
          </w:p>
        </w:tc>
        <w:tc>
          <w:tcPr>
            <w:tcW w:w="1369" w:type="dxa"/>
            <w:tcBorders>
              <w:top w:val="nil"/>
              <w:left w:val="nil"/>
              <w:bottom w:val="nil"/>
              <w:right w:val="nil"/>
            </w:tcBorders>
            <w:shd w:val="clear" w:color="auto" w:fill="FFFFFF"/>
            <w:vAlign w:val="bottom"/>
          </w:tcPr>
          <w:p w14:paraId="496165E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175 000</w:t>
            </w:r>
          </w:p>
        </w:tc>
        <w:tc>
          <w:tcPr>
            <w:tcW w:w="1305" w:type="dxa"/>
            <w:tcBorders>
              <w:top w:val="nil"/>
              <w:left w:val="nil"/>
              <w:bottom w:val="nil"/>
              <w:right w:val="nil"/>
            </w:tcBorders>
            <w:shd w:val="clear" w:color="auto" w:fill="FFFFFF"/>
            <w:vAlign w:val="bottom"/>
          </w:tcPr>
          <w:p w14:paraId="496165E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174 772</w:t>
            </w:r>
          </w:p>
        </w:tc>
      </w:tr>
      <w:tr w:rsidR="001740DE" w:rsidRPr="00A0346D" w14:paraId="496165F0" w14:textId="77777777" w:rsidTr="00AE264B">
        <w:trPr>
          <w:trHeight w:val="20"/>
          <w:jc w:val="center"/>
        </w:trPr>
        <w:tc>
          <w:tcPr>
            <w:tcW w:w="5030" w:type="dxa"/>
            <w:tcBorders>
              <w:left w:val="nil"/>
              <w:bottom w:val="nil"/>
              <w:right w:val="nil"/>
            </w:tcBorders>
            <w:shd w:val="clear" w:color="auto" w:fill="FFFFFF"/>
            <w:vAlign w:val="bottom"/>
          </w:tcPr>
          <w:p w14:paraId="496165EC" w14:textId="77777777" w:rsidR="001740DE" w:rsidRPr="00A0346D" w:rsidRDefault="00A107E9" w:rsidP="00376D5A">
            <w:pPr>
              <w:shd w:val="clear" w:color="auto" w:fill="FFFFFF"/>
              <w:tabs>
                <w:tab w:val="left" w:leader="dot" w:pos="4896"/>
              </w:tabs>
              <w:ind w:left="576" w:hanging="432"/>
              <w:rPr>
                <w:lang w:val="en-AU"/>
              </w:rPr>
            </w:pPr>
            <w:r w:rsidRPr="00A0346D">
              <w:rPr>
                <w:szCs w:val="18"/>
                <w:lang w:val="en-AU"/>
              </w:rPr>
              <w:t xml:space="preserve">02. </w:t>
            </w:r>
            <w:r w:rsidR="001740DE" w:rsidRPr="00A0346D">
              <w:rPr>
                <w:szCs w:val="18"/>
                <w:lang w:val="en-AU"/>
              </w:rPr>
              <w:t>Tripartite missions overseas on employment and industrial relations and reciprocal visits</w:t>
            </w:r>
            <w:r w:rsidR="001740DE" w:rsidRPr="00A0346D">
              <w:rPr>
                <w:rFonts w:eastAsia="Times New Roman"/>
                <w:szCs w:val="18"/>
                <w:lang w:val="en-AU"/>
              </w:rPr>
              <w:t>—Costs</w:t>
            </w:r>
            <w:r w:rsidR="00AE264B" w:rsidRPr="00A0346D">
              <w:rPr>
                <w:rFonts w:eastAsia="Times New Roman"/>
                <w:szCs w:val="18"/>
                <w:lang w:val="en-AU"/>
              </w:rPr>
              <w:tab/>
            </w:r>
          </w:p>
        </w:tc>
        <w:tc>
          <w:tcPr>
            <w:tcW w:w="1325" w:type="dxa"/>
            <w:tcBorders>
              <w:top w:val="nil"/>
              <w:left w:val="nil"/>
              <w:bottom w:val="nil"/>
              <w:right w:val="nil"/>
            </w:tcBorders>
            <w:shd w:val="clear" w:color="auto" w:fill="FFFFFF"/>
            <w:vAlign w:val="bottom"/>
          </w:tcPr>
          <w:p w14:paraId="496165E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195 000</w:t>
            </w:r>
          </w:p>
        </w:tc>
        <w:tc>
          <w:tcPr>
            <w:tcW w:w="1369" w:type="dxa"/>
            <w:tcBorders>
              <w:top w:val="nil"/>
              <w:left w:val="nil"/>
              <w:bottom w:val="nil"/>
              <w:right w:val="nil"/>
            </w:tcBorders>
            <w:shd w:val="clear" w:color="auto" w:fill="FFFFFF"/>
            <w:vAlign w:val="bottom"/>
          </w:tcPr>
          <w:p w14:paraId="496165E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141 000</w:t>
            </w:r>
          </w:p>
        </w:tc>
        <w:tc>
          <w:tcPr>
            <w:tcW w:w="1305" w:type="dxa"/>
            <w:tcBorders>
              <w:top w:val="nil"/>
              <w:left w:val="nil"/>
              <w:bottom w:val="nil"/>
              <w:right w:val="nil"/>
            </w:tcBorders>
            <w:shd w:val="clear" w:color="auto" w:fill="FFFFFF"/>
            <w:vAlign w:val="bottom"/>
          </w:tcPr>
          <w:p w14:paraId="496165E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140 994</w:t>
            </w:r>
          </w:p>
        </w:tc>
      </w:tr>
      <w:tr w:rsidR="001740DE" w:rsidRPr="00A0346D" w14:paraId="496165F5" w14:textId="77777777" w:rsidTr="00AE264B">
        <w:trPr>
          <w:trHeight w:val="20"/>
          <w:jc w:val="center"/>
        </w:trPr>
        <w:tc>
          <w:tcPr>
            <w:tcW w:w="5030" w:type="dxa"/>
            <w:tcBorders>
              <w:top w:val="nil"/>
              <w:left w:val="nil"/>
              <w:right w:val="nil"/>
            </w:tcBorders>
            <w:shd w:val="clear" w:color="auto" w:fill="FFFFFF"/>
            <w:vAlign w:val="bottom"/>
          </w:tcPr>
          <w:p w14:paraId="496165F1" w14:textId="77777777" w:rsidR="001740DE" w:rsidRPr="00A0346D" w:rsidRDefault="00A107E9" w:rsidP="00376D5A">
            <w:pPr>
              <w:shd w:val="clear" w:color="auto" w:fill="FFFFFF"/>
              <w:tabs>
                <w:tab w:val="left" w:leader="dot" w:pos="4896"/>
              </w:tabs>
              <w:ind w:left="576" w:hanging="432"/>
              <w:rPr>
                <w:lang w:val="en-AU"/>
              </w:rPr>
            </w:pPr>
            <w:r w:rsidRPr="00A0346D">
              <w:rPr>
                <w:rFonts w:eastAsia="Times New Roman"/>
                <w:noProof/>
                <w:lang w:val="en-AU"/>
              </w:rPr>
              <w:t xml:space="preserve">03. </w:t>
            </w:r>
            <w:r w:rsidR="001740DE" w:rsidRPr="00A0346D">
              <w:rPr>
                <w:rFonts w:eastAsia="Times New Roman"/>
                <w:noProof/>
                <w:lang w:val="en-AU"/>
              </w:rPr>
              <w:t>National Safety Council—Grant</w:t>
            </w:r>
            <w:r w:rsidR="00AE264B" w:rsidRPr="00A0346D">
              <w:rPr>
                <w:rFonts w:eastAsia="Times New Roman"/>
                <w:noProof/>
                <w:lang w:val="en-AU"/>
              </w:rPr>
              <w:tab/>
            </w:r>
          </w:p>
        </w:tc>
        <w:tc>
          <w:tcPr>
            <w:tcW w:w="1325" w:type="dxa"/>
            <w:tcBorders>
              <w:top w:val="nil"/>
              <w:left w:val="nil"/>
              <w:bottom w:val="single" w:sz="6" w:space="0" w:color="auto"/>
              <w:right w:val="nil"/>
            </w:tcBorders>
            <w:shd w:val="clear" w:color="auto" w:fill="FFFFFF"/>
            <w:vAlign w:val="bottom"/>
          </w:tcPr>
          <w:p w14:paraId="496165F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160 000</w:t>
            </w:r>
          </w:p>
        </w:tc>
        <w:tc>
          <w:tcPr>
            <w:tcW w:w="1369" w:type="dxa"/>
            <w:tcBorders>
              <w:top w:val="nil"/>
              <w:left w:val="nil"/>
              <w:bottom w:val="single" w:sz="6" w:space="0" w:color="auto"/>
              <w:right w:val="nil"/>
            </w:tcBorders>
            <w:shd w:val="clear" w:color="auto" w:fill="FFFFFF"/>
            <w:vAlign w:val="bottom"/>
          </w:tcPr>
          <w:p w14:paraId="496165F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160 000</w:t>
            </w:r>
          </w:p>
        </w:tc>
        <w:tc>
          <w:tcPr>
            <w:tcW w:w="1305" w:type="dxa"/>
            <w:tcBorders>
              <w:top w:val="nil"/>
              <w:left w:val="nil"/>
              <w:bottom w:val="single" w:sz="6" w:space="0" w:color="auto"/>
              <w:right w:val="nil"/>
            </w:tcBorders>
            <w:shd w:val="clear" w:color="auto" w:fill="FFFFFF"/>
            <w:vAlign w:val="bottom"/>
          </w:tcPr>
          <w:p w14:paraId="496165F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160 000</w:t>
            </w:r>
          </w:p>
        </w:tc>
      </w:tr>
      <w:tr w:rsidR="001740DE" w:rsidRPr="00A0346D" w14:paraId="496165FA" w14:textId="77777777" w:rsidTr="00AE264B">
        <w:trPr>
          <w:trHeight w:val="20"/>
          <w:jc w:val="center"/>
        </w:trPr>
        <w:tc>
          <w:tcPr>
            <w:tcW w:w="5030" w:type="dxa"/>
            <w:tcBorders>
              <w:left w:val="nil"/>
              <w:right w:val="nil"/>
            </w:tcBorders>
            <w:shd w:val="clear" w:color="auto" w:fill="FFFFFF"/>
            <w:vAlign w:val="bottom"/>
          </w:tcPr>
          <w:p w14:paraId="496165F6" w14:textId="77777777" w:rsidR="001740DE" w:rsidRPr="00A0346D" w:rsidRDefault="001740DE" w:rsidP="00A21F0D">
            <w:pPr>
              <w:shd w:val="clear" w:color="auto" w:fill="FFFFFF"/>
              <w:tabs>
                <w:tab w:val="left" w:leader="dot" w:pos="4896"/>
              </w:tabs>
              <w:jc w:val="both"/>
              <w:rPr>
                <w:lang w:val="en-AU"/>
              </w:rPr>
            </w:pPr>
          </w:p>
        </w:tc>
        <w:tc>
          <w:tcPr>
            <w:tcW w:w="1325" w:type="dxa"/>
            <w:tcBorders>
              <w:top w:val="single" w:sz="6" w:space="0" w:color="auto"/>
              <w:left w:val="nil"/>
              <w:bottom w:val="single" w:sz="6" w:space="0" w:color="auto"/>
              <w:right w:val="nil"/>
            </w:tcBorders>
            <w:shd w:val="clear" w:color="auto" w:fill="FFFFFF"/>
            <w:vAlign w:val="bottom"/>
          </w:tcPr>
          <w:p w14:paraId="496165F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2 777 000</w:t>
            </w:r>
          </w:p>
        </w:tc>
        <w:tc>
          <w:tcPr>
            <w:tcW w:w="1369" w:type="dxa"/>
            <w:tcBorders>
              <w:top w:val="single" w:sz="6" w:space="0" w:color="auto"/>
              <w:left w:val="nil"/>
              <w:bottom w:val="single" w:sz="6" w:space="0" w:color="auto"/>
              <w:right w:val="nil"/>
            </w:tcBorders>
            <w:shd w:val="clear" w:color="auto" w:fill="FFFFFF"/>
            <w:vAlign w:val="bottom"/>
          </w:tcPr>
          <w:p w14:paraId="496165F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476 000</w:t>
            </w:r>
          </w:p>
        </w:tc>
        <w:tc>
          <w:tcPr>
            <w:tcW w:w="1305" w:type="dxa"/>
            <w:tcBorders>
              <w:top w:val="single" w:sz="6" w:space="0" w:color="auto"/>
              <w:left w:val="nil"/>
              <w:bottom w:val="single" w:sz="6" w:space="0" w:color="auto"/>
              <w:right w:val="nil"/>
            </w:tcBorders>
            <w:shd w:val="clear" w:color="auto" w:fill="FFFFFF"/>
            <w:vAlign w:val="bottom"/>
          </w:tcPr>
          <w:p w14:paraId="496165F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475 766</w:t>
            </w:r>
          </w:p>
        </w:tc>
      </w:tr>
      <w:tr w:rsidR="001740DE" w:rsidRPr="00A0346D" w14:paraId="496165FF" w14:textId="77777777" w:rsidTr="00AE264B">
        <w:trPr>
          <w:trHeight w:val="20"/>
          <w:jc w:val="center"/>
        </w:trPr>
        <w:tc>
          <w:tcPr>
            <w:tcW w:w="5030" w:type="dxa"/>
            <w:tcBorders>
              <w:left w:val="nil"/>
              <w:bottom w:val="nil"/>
              <w:right w:val="nil"/>
            </w:tcBorders>
            <w:shd w:val="clear" w:color="auto" w:fill="FFFFFF"/>
            <w:vAlign w:val="bottom"/>
          </w:tcPr>
          <w:p w14:paraId="496165FB" w14:textId="77777777" w:rsidR="001740DE" w:rsidRPr="00A0346D" w:rsidRDefault="00774733" w:rsidP="00A21F0D">
            <w:pPr>
              <w:shd w:val="clear" w:color="auto" w:fill="FFFFFF"/>
              <w:tabs>
                <w:tab w:val="left" w:leader="dot" w:pos="4896"/>
              </w:tabs>
              <w:spacing w:before="120"/>
              <w:jc w:val="both"/>
              <w:rPr>
                <w:lang w:val="en-AU"/>
              </w:rPr>
            </w:pPr>
            <w:r w:rsidRPr="00A0346D">
              <w:rPr>
                <w:b/>
                <w:bCs/>
                <w:szCs w:val="18"/>
                <w:lang w:val="en-AU"/>
              </w:rPr>
              <w:t>4.—</w:t>
            </w:r>
            <w:r w:rsidR="001740DE" w:rsidRPr="00A0346D">
              <w:rPr>
                <w:rFonts w:eastAsia="Times New Roman"/>
                <w:b/>
                <w:bCs/>
                <w:szCs w:val="18"/>
                <w:lang w:val="en-AU"/>
              </w:rPr>
              <w:t>Trade Training—</w:t>
            </w:r>
          </w:p>
        </w:tc>
        <w:tc>
          <w:tcPr>
            <w:tcW w:w="1325" w:type="dxa"/>
            <w:tcBorders>
              <w:top w:val="single" w:sz="6" w:space="0" w:color="auto"/>
              <w:left w:val="nil"/>
              <w:bottom w:val="nil"/>
              <w:right w:val="nil"/>
            </w:tcBorders>
            <w:shd w:val="clear" w:color="auto" w:fill="FFFFFF"/>
            <w:vAlign w:val="bottom"/>
          </w:tcPr>
          <w:p w14:paraId="496165FC" w14:textId="77777777" w:rsidR="001740DE" w:rsidRPr="00A0346D" w:rsidRDefault="001740DE" w:rsidP="00A21F0D">
            <w:pPr>
              <w:shd w:val="clear" w:color="auto" w:fill="FFFFFF"/>
              <w:tabs>
                <w:tab w:val="left" w:leader="dot" w:pos="4896"/>
              </w:tabs>
              <w:ind w:right="29"/>
              <w:jc w:val="right"/>
              <w:rPr>
                <w:lang w:val="en-AU"/>
              </w:rPr>
            </w:pPr>
          </w:p>
        </w:tc>
        <w:tc>
          <w:tcPr>
            <w:tcW w:w="1369" w:type="dxa"/>
            <w:tcBorders>
              <w:top w:val="single" w:sz="6" w:space="0" w:color="auto"/>
              <w:left w:val="nil"/>
              <w:bottom w:val="nil"/>
              <w:right w:val="nil"/>
            </w:tcBorders>
            <w:shd w:val="clear" w:color="auto" w:fill="FFFFFF"/>
            <w:vAlign w:val="bottom"/>
          </w:tcPr>
          <w:p w14:paraId="496165FD" w14:textId="77777777" w:rsidR="001740DE" w:rsidRPr="00A0346D" w:rsidRDefault="001740DE" w:rsidP="00A21F0D">
            <w:pPr>
              <w:shd w:val="clear" w:color="auto" w:fill="FFFFFF"/>
              <w:tabs>
                <w:tab w:val="left" w:leader="dot" w:pos="4896"/>
              </w:tabs>
              <w:ind w:right="29"/>
              <w:jc w:val="right"/>
              <w:rPr>
                <w:lang w:val="en-AU"/>
              </w:rPr>
            </w:pPr>
          </w:p>
        </w:tc>
        <w:tc>
          <w:tcPr>
            <w:tcW w:w="1305" w:type="dxa"/>
            <w:tcBorders>
              <w:top w:val="single" w:sz="6" w:space="0" w:color="auto"/>
              <w:left w:val="nil"/>
              <w:bottom w:val="nil"/>
              <w:right w:val="nil"/>
            </w:tcBorders>
            <w:shd w:val="clear" w:color="auto" w:fill="FFFFFF"/>
            <w:vAlign w:val="bottom"/>
          </w:tcPr>
          <w:p w14:paraId="496165FE"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6604" w14:textId="77777777" w:rsidTr="00AE264B">
        <w:trPr>
          <w:trHeight w:val="20"/>
          <w:jc w:val="center"/>
        </w:trPr>
        <w:tc>
          <w:tcPr>
            <w:tcW w:w="5030" w:type="dxa"/>
            <w:tcBorders>
              <w:top w:val="nil"/>
              <w:left w:val="nil"/>
              <w:right w:val="nil"/>
            </w:tcBorders>
            <w:shd w:val="clear" w:color="auto" w:fill="FFFFFF"/>
            <w:vAlign w:val="bottom"/>
          </w:tcPr>
          <w:p w14:paraId="49616600" w14:textId="7FCCE7E1"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01. </w:t>
            </w:r>
            <w:r w:rsidR="001740DE" w:rsidRPr="00A0346D">
              <w:rPr>
                <w:szCs w:val="18"/>
                <w:lang w:val="en-AU"/>
              </w:rPr>
              <w:t>Commonwealth Rebate for Apprentice Full</w:t>
            </w:r>
            <w:r w:rsidR="00A0346D">
              <w:rPr>
                <w:szCs w:val="18"/>
                <w:lang w:val="en-AU"/>
              </w:rPr>
              <w:noBreakHyphen/>
            </w:r>
            <w:r w:rsidR="001740DE" w:rsidRPr="00A0346D">
              <w:rPr>
                <w:szCs w:val="18"/>
                <w:lang w:val="en-AU"/>
              </w:rPr>
              <w:t>time</w:t>
            </w:r>
            <w:r w:rsidR="00AE264B" w:rsidRPr="00A0346D">
              <w:rPr>
                <w:szCs w:val="18"/>
                <w:lang w:val="en-AU"/>
              </w:rPr>
              <w:tab/>
            </w:r>
          </w:p>
        </w:tc>
        <w:tc>
          <w:tcPr>
            <w:tcW w:w="1325" w:type="dxa"/>
            <w:tcBorders>
              <w:top w:val="nil"/>
              <w:left w:val="nil"/>
              <w:bottom w:val="nil"/>
              <w:right w:val="nil"/>
            </w:tcBorders>
            <w:shd w:val="clear" w:color="auto" w:fill="FFFFFF"/>
            <w:vAlign w:val="bottom"/>
          </w:tcPr>
          <w:p w14:paraId="4961660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96 980 000</w:t>
            </w:r>
          </w:p>
        </w:tc>
        <w:tc>
          <w:tcPr>
            <w:tcW w:w="1369" w:type="dxa"/>
            <w:tcBorders>
              <w:top w:val="nil"/>
              <w:left w:val="nil"/>
              <w:bottom w:val="nil"/>
              <w:right w:val="nil"/>
            </w:tcBorders>
            <w:shd w:val="clear" w:color="auto" w:fill="FFFFFF"/>
            <w:vAlign w:val="bottom"/>
          </w:tcPr>
          <w:p w14:paraId="4961660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86 000 000</w:t>
            </w:r>
          </w:p>
        </w:tc>
        <w:tc>
          <w:tcPr>
            <w:tcW w:w="1305" w:type="dxa"/>
            <w:tcBorders>
              <w:top w:val="nil"/>
              <w:left w:val="nil"/>
              <w:bottom w:val="nil"/>
              <w:right w:val="nil"/>
            </w:tcBorders>
            <w:shd w:val="clear" w:color="auto" w:fill="FFFFFF"/>
            <w:vAlign w:val="bottom"/>
          </w:tcPr>
          <w:p w14:paraId="4961660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84 938 506</w:t>
            </w:r>
          </w:p>
        </w:tc>
      </w:tr>
      <w:tr w:rsidR="001740DE" w:rsidRPr="00A0346D" w14:paraId="49616609" w14:textId="77777777" w:rsidTr="00AE264B">
        <w:trPr>
          <w:trHeight w:val="20"/>
          <w:jc w:val="center"/>
        </w:trPr>
        <w:tc>
          <w:tcPr>
            <w:tcW w:w="5030" w:type="dxa"/>
            <w:tcBorders>
              <w:left w:val="nil"/>
              <w:right w:val="nil"/>
            </w:tcBorders>
            <w:shd w:val="clear" w:color="auto" w:fill="FFFFFF"/>
            <w:vAlign w:val="bottom"/>
          </w:tcPr>
          <w:p w14:paraId="49616605"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02. </w:t>
            </w:r>
            <w:r w:rsidR="001740DE" w:rsidRPr="00A0346D">
              <w:rPr>
                <w:szCs w:val="18"/>
                <w:lang w:val="en-AU"/>
              </w:rPr>
              <w:t>Special apprentice training schemes</w:t>
            </w:r>
            <w:r w:rsidR="00AE264B" w:rsidRPr="00A0346D">
              <w:rPr>
                <w:szCs w:val="18"/>
                <w:lang w:val="en-AU"/>
              </w:rPr>
              <w:tab/>
            </w:r>
          </w:p>
        </w:tc>
        <w:tc>
          <w:tcPr>
            <w:tcW w:w="1325" w:type="dxa"/>
            <w:tcBorders>
              <w:top w:val="nil"/>
              <w:left w:val="nil"/>
              <w:bottom w:val="single" w:sz="6" w:space="0" w:color="auto"/>
              <w:right w:val="nil"/>
            </w:tcBorders>
            <w:shd w:val="clear" w:color="auto" w:fill="FFFFFF"/>
            <w:vAlign w:val="bottom"/>
          </w:tcPr>
          <w:p w14:paraId="4961660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20 840 000</w:t>
            </w:r>
          </w:p>
        </w:tc>
        <w:tc>
          <w:tcPr>
            <w:tcW w:w="1369" w:type="dxa"/>
            <w:tcBorders>
              <w:top w:val="nil"/>
              <w:left w:val="nil"/>
              <w:bottom w:val="single" w:sz="6" w:space="0" w:color="auto"/>
              <w:right w:val="nil"/>
            </w:tcBorders>
            <w:shd w:val="clear" w:color="auto" w:fill="FFFFFF"/>
            <w:vAlign w:val="bottom"/>
          </w:tcPr>
          <w:p w14:paraId="4961660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10 490 000</w:t>
            </w:r>
          </w:p>
        </w:tc>
        <w:tc>
          <w:tcPr>
            <w:tcW w:w="1305" w:type="dxa"/>
            <w:tcBorders>
              <w:top w:val="nil"/>
              <w:left w:val="nil"/>
              <w:bottom w:val="single" w:sz="6" w:space="0" w:color="auto"/>
              <w:right w:val="nil"/>
            </w:tcBorders>
            <w:shd w:val="clear" w:color="auto" w:fill="FFFFFF"/>
            <w:vAlign w:val="bottom"/>
          </w:tcPr>
          <w:p w14:paraId="4961660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10 455 930</w:t>
            </w:r>
          </w:p>
        </w:tc>
      </w:tr>
      <w:tr w:rsidR="001740DE" w:rsidRPr="00A0346D" w14:paraId="4961660E" w14:textId="77777777" w:rsidTr="00AE264B">
        <w:trPr>
          <w:trHeight w:val="20"/>
          <w:jc w:val="center"/>
        </w:trPr>
        <w:tc>
          <w:tcPr>
            <w:tcW w:w="5030" w:type="dxa"/>
            <w:tcBorders>
              <w:left w:val="nil"/>
              <w:right w:val="nil"/>
            </w:tcBorders>
            <w:shd w:val="clear" w:color="auto" w:fill="FFFFFF"/>
            <w:vAlign w:val="bottom"/>
          </w:tcPr>
          <w:p w14:paraId="4961660A" w14:textId="77777777" w:rsidR="001740DE" w:rsidRPr="00A0346D" w:rsidRDefault="001740DE" w:rsidP="00A21F0D">
            <w:pPr>
              <w:shd w:val="clear" w:color="auto" w:fill="FFFFFF"/>
              <w:tabs>
                <w:tab w:val="left" w:leader="dot" w:pos="4896"/>
              </w:tabs>
              <w:jc w:val="both"/>
              <w:rPr>
                <w:lang w:val="en-AU"/>
              </w:rPr>
            </w:pPr>
          </w:p>
        </w:tc>
        <w:tc>
          <w:tcPr>
            <w:tcW w:w="1325" w:type="dxa"/>
            <w:tcBorders>
              <w:top w:val="single" w:sz="6" w:space="0" w:color="auto"/>
              <w:left w:val="nil"/>
              <w:bottom w:val="single" w:sz="6" w:space="0" w:color="auto"/>
              <w:right w:val="nil"/>
            </w:tcBorders>
            <w:shd w:val="clear" w:color="auto" w:fill="FFFFFF"/>
            <w:vAlign w:val="bottom"/>
          </w:tcPr>
          <w:p w14:paraId="4961660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117 820 000</w:t>
            </w:r>
          </w:p>
        </w:tc>
        <w:tc>
          <w:tcPr>
            <w:tcW w:w="1369" w:type="dxa"/>
            <w:tcBorders>
              <w:top w:val="single" w:sz="6" w:space="0" w:color="auto"/>
              <w:left w:val="nil"/>
              <w:bottom w:val="single" w:sz="6" w:space="0" w:color="auto"/>
              <w:right w:val="nil"/>
            </w:tcBorders>
            <w:shd w:val="clear" w:color="auto" w:fill="FFFFFF"/>
            <w:vAlign w:val="bottom"/>
          </w:tcPr>
          <w:p w14:paraId="4961660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96 490 000</w:t>
            </w:r>
          </w:p>
        </w:tc>
        <w:tc>
          <w:tcPr>
            <w:tcW w:w="1305" w:type="dxa"/>
            <w:tcBorders>
              <w:top w:val="single" w:sz="6" w:space="0" w:color="auto"/>
              <w:left w:val="nil"/>
              <w:bottom w:val="single" w:sz="6" w:space="0" w:color="auto"/>
              <w:right w:val="nil"/>
            </w:tcBorders>
            <w:shd w:val="clear" w:color="auto" w:fill="FFFFFF"/>
            <w:vAlign w:val="bottom"/>
          </w:tcPr>
          <w:p w14:paraId="4961660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95 394 436</w:t>
            </w:r>
          </w:p>
        </w:tc>
      </w:tr>
      <w:tr w:rsidR="001740DE" w:rsidRPr="00A0346D" w14:paraId="49616613" w14:textId="77777777" w:rsidTr="00AE264B">
        <w:trPr>
          <w:trHeight w:val="20"/>
          <w:jc w:val="center"/>
        </w:trPr>
        <w:tc>
          <w:tcPr>
            <w:tcW w:w="5030" w:type="dxa"/>
            <w:tcBorders>
              <w:left w:val="nil"/>
              <w:bottom w:val="nil"/>
              <w:right w:val="nil"/>
            </w:tcBorders>
            <w:shd w:val="clear" w:color="auto" w:fill="FFFFFF"/>
            <w:vAlign w:val="bottom"/>
          </w:tcPr>
          <w:p w14:paraId="4961660F" w14:textId="77777777" w:rsidR="001740DE" w:rsidRPr="00A0346D" w:rsidRDefault="00774733" w:rsidP="00A21F0D">
            <w:pPr>
              <w:shd w:val="clear" w:color="auto" w:fill="FFFFFF"/>
              <w:tabs>
                <w:tab w:val="left" w:leader="dot" w:pos="4896"/>
              </w:tabs>
              <w:spacing w:before="120"/>
              <w:jc w:val="both"/>
              <w:rPr>
                <w:lang w:val="en-AU"/>
              </w:rPr>
            </w:pPr>
            <w:r w:rsidRPr="00A0346D">
              <w:rPr>
                <w:b/>
                <w:bCs/>
                <w:szCs w:val="18"/>
                <w:lang w:val="en-AU"/>
              </w:rPr>
              <w:t>5.—</w:t>
            </w:r>
            <w:r w:rsidR="001740DE" w:rsidRPr="00A0346D">
              <w:rPr>
                <w:rFonts w:eastAsia="Times New Roman"/>
                <w:b/>
                <w:bCs/>
                <w:szCs w:val="18"/>
                <w:lang w:val="en-AU"/>
              </w:rPr>
              <w:t>Skills Training—</w:t>
            </w:r>
          </w:p>
        </w:tc>
        <w:tc>
          <w:tcPr>
            <w:tcW w:w="1325" w:type="dxa"/>
            <w:tcBorders>
              <w:top w:val="single" w:sz="6" w:space="0" w:color="auto"/>
              <w:left w:val="nil"/>
              <w:bottom w:val="nil"/>
              <w:right w:val="nil"/>
            </w:tcBorders>
            <w:shd w:val="clear" w:color="auto" w:fill="FFFFFF"/>
            <w:vAlign w:val="bottom"/>
          </w:tcPr>
          <w:p w14:paraId="49616610" w14:textId="77777777" w:rsidR="001740DE" w:rsidRPr="00A0346D" w:rsidRDefault="001740DE" w:rsidP="00A21F0D">
            <w:pPr>
              <w:shd w:val="clear" w:color="auto" w:fill="FFFFFF"/>
              <w:tabs>
                <w:tab w:val="left" w:leader="dot" w:pos="4896"/>
              </w:tabs>
              <w:ind w:right="29"/>
              <w:jc w:val="right"/>
              <w:rPr>
                <w:lang w:val="en-AU"/>
              </w:rPr>
            </w:pPr>
          </w:p>
        </w:tc>
        <w:tc>
          <w:tcPr>
            <w:tcW w:w="1369" w:type="dxa"/>
            <w:tcBorders>
              <w:top w:val="single" w:sz="6" w:space="0" w:color="auto"/>
              <w:left w:val="nil"/>
              <w:bottom w:val="nil"/>
              <w:right w:val="nil"/>
            </w:tcBorders>
            <w:shd w:val="clear" w:color="auto" w:fill="FFFFFF"/>
            <w:vAlign w:val="bottom"/>
          </w:tcPr>
          <w:p w14:paraId="49616611" w14:textId="77777777" w:rsidR="001740DE" w:rsidRPr="00A0346D" w:rsidRDefault="001740DE" w:rsidP="00A21F0D">
            <w:pPr>
              <w:shd w:val="clear" w:color="auto" w:fill="FFFFFF"/>
              <w:tabs>
                <w:tab w:val="left" w:leader="dot" w:pos="4896"/>
              </w:tabs>
              <w:ind w:right="29"/>
              <w:jc w:val="right"/>
              <w:rPr>
                <w:lang w:val="en-AU"/>
              </w:rPr>
            </w:pPr>
          </w:p>
        </w:tc>
        <w:tc>
          <w:tcPr>
            <w:tcW w:w="1305" w:type="dxa"/>
            <w:tcBorders>
              <w:top w:val="single" w:sz="6" w:space="0" w:color="auto"/>
              <w:left w:val="nil"/>
              <w:bottom w:val="nil"/>
              <w:right w:val="nil"/>
            </w:tcBorders>
            <w:shd w:val="clear" w:color="auto" w:fill="FFFFFF"/>
            <w:vAlign w:val="bottom"/>
          </w:tcPr>
          <w:p w14:paraId="49616612"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6618" w14:textId="77777777" w:rsidTr="00AE264B">
        <w:trPr>
          <w:trHeight w:val="20"/>
          <w:jc w:val="center"/>
        </w:trPr>
        <w:tc>
          <w:tcPr>
            <w:tcW w:w="5030" w:type="dxa"/>
            <w:tcBorders>
              <w:top w:val="nil"/>
              <w:left w:val="nil"/>
              <w:right w:val="nil"/>
            </w:tcBorders>
            <w:shd w:val="clear" w:color="auto" w:fill="FFFFFF"/>
            <w:vAlign w:val="bottom"/>
          </w:tcPr>
          <w:p w14:paraId="49616614" w14:textId="77777777" w:rsidR="001740DE" w:rsidRPr="00A0346D" w:rsidRDefault="00A107E9" w:rsidP="00A21F0D">
            <w:pPr>
              <w:shd w:val="clear" w:color="auto" w:fill="FFFFFF"/>
              <w:tabs>
                <w:tab w:val="left" w:leader="dot" w:pos="4896"/>
              </w:tabs>
              <w:ind w:left="576" w:hanging="432"/>
              <w:jc w:val="both"/>
              <w:rPr>
                <w:lang w:val="en-AU"/>
              </w:rPr>
            </w:pPr>
            <w:r w:rsidRPr="00A0346D">
              <w:rPr>
                <w:lang w:val="en-AU"/>
              </w:rPr>
              <w:t xml:space="preserve">01. </w:t>
            </w:r>
            <w:r w:rsidR="001740DE" w:rsidRPr="00A0346D">
              <w:rPr>
                <w:lang w:val="en-AU"/>
              </w:rPr>
              <w:t>Skills training</w:t>
            </w:r>
            <w:r w:rsidR="00AE264B" w:rsidRPr="00A0346D">
              <w:rPr>
                <w:lang w:val="en-AU"/>
              </w:rPr>
              <w:tab/>
            </w:r>
          </w:p>
        </w:tc>
        <w:tc>
          <w:tcPr>
            <w:tcW w:w="1325" w:type="dxa"/>
            <w:tcBorders>
              <w:top w:val="nil"/>
              <w:left w:val="nil"/>
              <w:bottom w:val="nil"/>
              <w:right w:val="nil"/>
            </w:tcBorders>
            <w:shd w:val="clear" w:color="auto" w:fill="FFFFFF"/>
            <w:vAlign w:val="bottom"/>
          </w:tcPr>
          <w:p w14:paraId="4961661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16 531 000</w:t>
            </w:r>
          </w:p>
        </w:tc>
        <w:tc>
          <w:tcPr>
            <w:tcW w:w="1369" w:type="dxa"/>
            <w:tcBorders>
              <w:top w:val="nil"/>
              <w:left w:val="nil"/>
              <w:bottom w:val="nil"/>
              <w:right w:val="nil"/>
            </w:tcBorders>
            <w:shd w:val="clear" w:color="auto" w:fill="FFFFFF"/>
            <w:vAlign w:val="bottom"/>
          </w:tcPr>
          <w:p w14:paraId="4961661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14 346 000</w:t>
            </w:r>
          </w:p>
        </w:tc>
        <w:tc>
          <w:tcPr>
            <w:tcW w:w="1305" w:type="dxa"/>
            <w:tcBorders>
              <w:top w:val="nil"/>
              <w:left w:val="nil"/>
              <w:bottom w:val="nil"/>
              <w:right w:val="nil"/>
            </w:tcBorders>
            <w:shd w:val="clear" w:color="auto" w:fill="FFFFFF"/>
            <w:vAlign w:val="bottom"/>
          </w:tcPr>
          <w:p w14:paraId="4961661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9 603 928</w:t>
            </w:r>
          </w:p>
        </w:tc>
      </w:tr>
      <w:tr w:rsidR="001740DE" w:rsidRPr="00A0346D" w14:paraId="4961661D" w14:textId="77777777" w:rsidTr="00AE264B">
        <w:trPr>
          <w:trHeight w:val="20"/>
          <w:jc w:val="center"/>
        </w:trPr>
        <w:tc>
          <w:tcPr>
            <w:tcW w:w="5030" w:type="dxa"/>
            <w:tcBorders>
              <w:left w:val="nil"/>
              <w:right w:val="nil"/>
            </w:tcBorders>
            <w:shd w:val="clear" w:color="auto" w:fill="FFFFFF"/>
            <w:vAlign w:val="bottom"/>
          </w:tcPr>
          <w:p w14:paraId="49616619"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02. </w:t>
            </w:r>
            <w:r w:rsidR="001740DE" w:rsidRPr="00A0346D">
              <w:rPr>
                <w:szCs w:val="18"/>
                <w:lang w:val="en-AU"/>
              </w:rPr>
              <w:t>Industry training services</w:t>
            </w:r>
            <w:r w:rsidR="00AE264B" w:rsidRPr="00A0346D">
              <w:rPr>
                <w:szCs w:val="18"/>
                <w:lang w:val="en-AU"/>
              </w:rPr>
              <w:tab/>
            </w:r>
          </w:p>
        </w:tc>
        <w:tc>
          <w:tcPr>
            <w:tcW w:w="1325" w:type="dxa"/>
            <w:tcBorders>
              <w:top w:val="nil"/>
              <w:left w:val="nil"/>
              <w:bottom w:val="single" w:sz="6" w:space="0" w:color="auto"/>
              <w:right w:val="nil"/>
            </w:tcBorders>
            <w:shd w:val="clear" w:color="auto" w:fill="FFFFFF"/>
            <w:vAlign w:val="bottom"/>
          </w:tcPr>
          <w:p w14:paraId="4961661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7 000 000</w:t>
            </w:r>
          </w:p>
        </w:tc>
        <w:tc>
          <w:tcPr>
            <w:tcW w:w="1369" w:type="dxa"/>
            <w:tcBorders>
              <w:top w:val="nil"/>
              <w:left w:val="nil"/>
              <w:bottom w:val="single" w:sz="6" w:space="0" w:color="auto"/>
              <w:right w:val="nil"/>
            </w:tcBorders>
            <w:shd w:val="clear" w:color="auto" w:fill="FFFFFF"/>
            <w:vAlign w:val="bottom"/>
          </w:tcPr>
          <w:p w14:paraId="4961661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5 400 000</w:t>
            </w:r>
          </w:p>
        </w:tc>
        <w:tc>
          <w:tcPr>
            <w:tcW w:w="1305" w:type="dxa"/>
            <w:tcBorders>
              <w:top w:val="nil"/>
              <w:left w:val="nil"/>
              <w:bottom w:val="single" w:sz="6" w:space="0" w:color="auto"/>
              <w:right w:val="nil"/>
            </w:tcBorders>
            <w:shd w:val="clear" w:color="auto" w:fill="FFFFFF"/>
            <w:vAlign w:val="bottom"/>
          </w:tcPr>
          <w:p w14:paraId="4961661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5 222 025</w:t>
            </w:r>
          </w:p>
        </w:tc>
      </w:tr>
      <w:tr w:rsidR="001740DE" w:rsidRPr="00A0346D" w14:paraId="49616622" w14:textId="77777777" w:rsidTr="00AE264B">
        <w:trPr>
          <w:trHeight w:val="20"/>
          <w:jc w:val="center"/>
        </w:trPr>
        <w:tc>
          <w:tcPr>
            <w:tcW w:w="5030" w:type="dxa"/>
            <w:tcBorders>
              <w:left w:val="nil"/>
              <w:right w:val="nil"/>
            </w:tcBorders>
            <w:shd w:val="clear" w:color="auto" w:fill="FFFFFF"/>
            <w:vAlign w:val="bottom"/>
          </w:tcPr>
          <w:p w14:paraId="4961661E" w14:textId="77777777" w:rsidR="001740DE" w:rsidRPr="00A0346D" w:rsidRDefault="001740DE" w:rsidP="00A21F0D">
            <w:pPr>
              <w:shd w:val="clear" w:color="auto" w:fill="FFFFFF"/>
              <w:tabs>
                <w:tab w:val="left" w:leader="dot" w:pos="4896"/>
              </w:tabs>
              <w:jc w:val="both"/>
              <w:rPr>
                <w:lang w:val="en-AU"/>
              </w:rPr>
            </w:pPr>
          </w:p>
        </w:tc>
        <w:tc>
          <w:tcPr>
            <w:tcW w:w="1325" w:type="dxa"/>
            <w:tcBorders>
              <w:top w:val="single" w:sz="6" w:space="0" w:color="auto"/>
              <w:left w:val="nil"/>
              <w:bottom w:val="single" w:sz="6" w:space="0" w:color="auto"/>
              <w:right w:val="nil"/>
            </w:tcBorders>
            <w:shd w:val="clear" w:color="auto" w:fill="FFFFFF"/>
            <w:vAlign w:val="bottom"/>
          </w:tcPr>
          <w:p w14:paraId="4961661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23 531 000</w:t>
            </w:r>
          </w:p>
        </w:tc>
        <w:tc>
          <w:tcPr>
            <w:tcW w:w="1369" w:type="dxa"/>
            <w:tcBorders>
              <w:top w:val="single" w:sz="6" w:space="0" w:color="auto"/>
              <w:left w:val="nil"/>
              <w:bottom w:val="single" w:sz="6" w:space="0" w:color="auto"/>
              <w:right w:val="nil"/>
            </w:tcBorders>
            <w:shd w:val="clear" w:color="auto" w:fill="FFFFFF"/>
            <w:vAlign w:val="bottom"/>
          </w:tcPr>
          <w:p w14:paraId="4961662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19 746 000</w:t>
            </w:r>
          </w:p>
        </w:tc>
        <w:tc>
          <w:tcPr>
            <w:tcW w:w="1305" w:type="dxa"/>
            <w:tcBorders>
              <w:top w:val="single" w:sz="6" w:space="0" w:color="auto"/>
              <w:left w:val="nil"/>
              <w:bottom w:val="single" w:sz="6" w:space="0" w:color="auto"/>
              <w:right w:val="nil"/>
            </w:tcBorders>
            <w:shd w:val="clear" w:color="auto" w:fill="FFFFFF"/>
            <w:vAlign w:val="bottom"/>
          </w:tcPr>
          <w:p w14:paraId="4961662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14 825 953</w:t>
            </w:r>
          </w:p>
        </w:tc>
      </w:tr>
      <w:tr w:rsidR="001740DE" w:rsidRPr="00A0346D" w14:paraId="49616627" w14:textId="77777777" w:rsidTr="00AE264B">
        <w:trPr>
          <w:trHeight w:val="20"/>
          <w:jc w:val="center"/>
        </w:trPr>
        <w:tc>
          <w:tcPr>
            <w:tcW w:w="5030" w:type="dxa"/>
            <w:tcBorders>
              <w:left w:val="nil"/>
              <w:bottom w:val="nil"/>
              <w:right w:val="nil"/>
            </w:tcBorders>
            <w:shd w:val="clear" w:color="auto" w:fill="FFFFFF"/>
            <w:vAlign w:val="bottom"/>
          </w:tcPr>
          <w:p w14:paraId="49616623" w14:textId="77777777" w:rsidR="001740DE" w:rsidRPr="00A0346D" w:rsidRDefault="00774733" w:rsidP="00A21F0D">
            <w:pPr>
              <w:shd w:val="clear" w:color="auto" w:fill="FFFFFF"/>
              <w:tabs>
                <w:tab w:val="left" w:leader="dot" w:pos="4896"/>
              </w:tabs>
              <w:spacing w:before="120"/>
              <w:jc w:val="both"/>
              <w:rPr>
                <w:lang w:val="en-AU"/>
              </w:rPr>
            </w:pPr>
            <w:r w:rsidRPr="00A0346D">
              <w:rPr>
                <w:b/>
                <w:bCs/>
                <w:szCs w:val="18"/>
                <w:lang w:val="en-AU"/>
              </w:rPr>
              <w:t>6.—</w:t>
            </w:r>
            <w:r w:rsidR="001740DE" w:rsidRPr="00A0346D">
              <w:rPr>
                <w:rFonts w:eastAsia="Times New Roman"/>
                <w:b/>
                <w:bCs/>
                <w:szCs w:val="18"/>
                <w:lang w:val="en-AU"/>
              </w:rPr>
              <w:t>Youth Training—</w:t>
            </w:r>
          </w:p>
        </w:tc>
        <w:tc>
          <w:tcPr>
            <w:tcW w:w="1325" w:type="dxa"/>
            <w:tcBorders>
              <w:top w:val="single" w:sz="6" w:space="0" w:color="auto"/>
              <w:left w:val="nil"/>
              <w:bottom w:val="nil"/>
              <w:right w:val="nil"/>
            </w:tcBorders>
            <w:shd w:val="clear" w:color="auto" w:fill="FFFFFF"/>
            <w:vAlign w:val="bottom"/>
          </w:tcPr>
          <w:p w14:paraId="49616624" w14:textId="77777777" w:rsidR="001740DE" w:rsidRPr="00A0346D" w:rsidRDefault="001740DE" w:rsidP="00A21F0D">
            <w:pPr>
              <w:shd w:val="clear" w:color="auto" w:fill="FFFFFF"/>
              <w:tabs>
                <w:tab w:val="left" w:leader="dot" w:pos="4896"/>
              </w:tabs>
              <w:ind w:right="29"/>
              <w:jc w:val="right"/>
              <w:rPr>
                <w:lang w:val="en-AU"/>
              </w:rPr>
            </w:pPr>
          </w:p>
        </w:tc>
        <w:tc>
          <w:tcPr>
            <w:tcW w:w="1369" w:type="dxa"/>
            <w:tcBorders>
              <w:top w:val="single" w:sz="6" w:space="0" w:color="auto"/>
              <w:left w:val="nil"/>
              <w:bottom w:val="nil"/>
              <w:right w:val="nil"/>
            </w:tcBorders>
            <w:shd w:val="clear" w:color="auto" w:fill="FFFFFF"/>
            <w:vAlign w:val="bottom"/>
          </w:tcPr>
          <w:p w14:paraId="49616625" w14:textId="77777777" w:rsidR="001740DE" w:rsidRPr="00A0346D" w:rsidRDefault="001740DE" w:rsidP="00A21F0D">
            <w:pPr>
              <w:shd w:val="clear" w:color="auto" w:fill="FFFFFF"/>
              <w:tabs>
                <w:tab w:val="left" w:leader="dot" w:pos="4896"/>
              </w:tabs>
              <w:ind w:right="29"/>
              <w:jc w:val="right"/>
              <w:rPr>
                <w:lang w:val="en-AU"/>
              </w:rPr>
            </w:pPr>
          </w:p>
        </w:tc>
        <w:tc>
          <w:tcPr>
            <w:tcW w:w="1305" w:type="dxa"/>
            <w:tcBorders>
              <w:top w:val="single" w:sz="6" w:space="0" w:color="auto"/>
              <w:left w:val="nil"/>
              <w:bottom w:val="nil"/>
              <w:right w:val="nil"/>
            </w:tcBorders>
            <w:shd w:val="clear" w:color="auto" w:fill="FFFFFF"/>
            <w:vAlign w:val="bottom"/>
          </w:tcPr>
          <w:p w14:paraId="49616626"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662C" w14:textId="77777777" w:rsidTr="00AE264B">
        <w:trPr>
          <w:trHeight w:val="20"/>
          <w:jc w:val="center"/>
        </w:trPr>
        <w:tc>
          <w:tcPr>
            <w:tcW w:w="5030" w:type="dxa"/>
            <w:tcBorders>
              <w:top w:val="nil"/>
              <w:left w:val="nil"/>
              <w:right w:val="nil"/>
            </w:tcBorders>
            <w:shd w:val="clear" w:color="auto" w:fill="FFFFFF"/>
            <w:vAlign w:val="bottom"/>
          </w:tcPr>
          <w:p w14:paraId="49616628" w14:textId="77777777" w:rsidR="001740DE" w:rsidRPr="00A0346D" w:rsidRDefault="00A107E9" w:rsidP="00A21F0D">
            <w:pPr>
              <w:shd w:val="clear" w:color="auto" w:fill="FFFFFF"/>
              <w:tabs>
                <w:tab w:val="left" w:leader="dot" w:pos="4896"/>
              </w:tabs>
              <w:ind w:left="576" w:hanging="432"/>
              <w:jc w:val="both"/>
              <w:rPr>
                <w:lang w:val="en-AU"/>
              </w:rPr>
            </w:pPr>
            <w:r w:rsidRPr="00A0346D">
              <w:rPr>
                <w:rFonts w:eastAsia="Times New Roman"/>
                <w:noProof/>
                <w:lang w:val="en-AU"/>
              </w:rPr>
              <w:t xml:space="preserve">01. </w:t>
            </w:r>
            <w:r w:rsidR="001740DE" w:rsidRPr="00A0346D">
              <w:rPr>
                <w:rFonts w:eastAsia="Times New Roman"/>
                <w:noProof/>
                <w:lang w:val="en-AU"/>
              </w:rPr>
              <w:t>School to work transition</w:t>
            </w:r>
            <w:r w:rsidR="00AE264B" w:rsidRPr="00A0346D">
              <w:rPr>
                <w:rFonts w:eastAsia="Times New Roman"/>
                <w:noProof/>
                <w:lang w:val="en-AU"/>
              </w:rPr>
              <w:tab/>
            </w:r>
          </w:p>
        </w:tc>
        <w:tc>
          <w:tcPr>
            <w:tcW w:w="1325" w:type="dxa"/>
            <w:tcBorders>
              <w:top w:val="nil"/>
              <w:left w:val="nil"/>
              <w:bottom w:val="nil"/>
              <w:right w:val="nil"/>
            </w:tcBorders>
            <w:shd w:val="clear" w:color="auto" w:fill="FFFFFF"/>
            <w:vAlign w:val="bottom"/>
          </w:tcPr>
          <w:p w14:paraId="4961662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15 210 000</w:t>
            </w:r>
          </w:p>
        </w:tc>
        <w:tc>
          <w:tcPr>
            <w:tcW w:w="1369" w:type="dxa"/>
            <w:tcBorders>
              <w:top w:val="nil"/>
              <w:left w:val="nil"/>
              <w:bottom w:val="nil"/>
              <w:right w:val="nil"/>
            </w:tcBorders>
            <w:shd w:val="clear" w:color="auto" w:fill="FFFFFF"/>
            <w:vAlign w:val="bottom"/>
          </w:tcPr>
          <w:p w14:paraId="4961662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12 350 000</w:t>
            </w:r>
          </w:p>
        </w:tc>
        <w:tc>
          <w:tcPr>
            <w:tcW w:w="1305" w:type="dxa"/>
            <w:tcBorders>
              <w:top w:val="nil"/>
              <w:left w:val="nil"/>
              <w:bottom w:val="nil"/>
              <w:right w:val="nil"/>
            </w:tcBorders>
            <w:shd w:val="clear" w:color="auto" w:fill="FFFFFF"/>
            <w:vAlign w:val="bottom"/>
          </w:tcPr>
          <w:p w14:paraId="4961662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12 313 034</w:t>
            </w:r>
          </w:p>
        </w:tc>
      </w:tr>
      <w:tr w:rsidR="001740DE" w:rsidRPr="00A0346D" w14:paraId="49616631" w14:textId="77777777" w:rsidTr="00AE264B">
        <w:trPr>
          <w:trHeight w:val="20"/>
          <w:jc w:val="center"/>
        </w:trPr>
        <w:tc>
          <w:tcPr>
            <w:tcW w:w="5030" w:type="dxa"/>
            <w:tcBorders>
              <w:left w:val="nil"/>
              <w:right w:val="nil"/>
            </w:tcBorders>
            <w:shd w:val="clear" w:color="auto" w:fill="FFFFFF"/>
            <w:vAlign w:val="bottom"/>
          </w:tcPr>
          <w:p w14:paraId="4961662D" w14:textId="5E5E9026"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02. </w:t>
            </w:r>
            <w:r w:rsidR="001740DE" w:rsidRPr="00A0346D">
              <w:rPr>
                <w:szCs w:val="18"/>
                <w:lang w:val="en-AU"/>
              </w:rPr>
              <w:t>Pre</w:t>
            </w:r>
            <w:r w:rsidR="00A0346D">
              <w:rPr>
                <w:szCs w:val="18"/>
                <w:lang w:val="en-AU"/>
              </w:rPr>
              <w:noBreakHyphen/>
            </w:r>
            <w:r w:rsidR="001740DE" w:rsidRPr="00A0346D">
              <w:rPr>
                <w:szCs w:val="18"/>
                <w:lang w:val="en-AU"/>
              </w:rPr>
              <w:t>apprenticeship allowances</w:t>
            </w:r>
            <w:r w:rsidR="00AE264B" w:rsidRPr="00A0346D">
              <w:rPr>
                <w:szCs w:val="18"/>
                <w:lang w:val="en-AU"/>
              </w:rPr>
              <w:tab/>
            </w:r>
          </w:p>
        </w:tc>
        <w:tc>
          <w:tcPr>
            <w:tcW w:w="1325" w:type="dxa"/>
            <w:tcBorders>
              <w:top w:val="nil"/>
              <w:left w:val="nil"/>
              <w:bottom w:val="nil"/>
              <w:right w:val="nil"/>
            </w:tcBorders>
            <w:shd w:val="clear" w:color="auto" w:fill="FFFFFF"/>
            <w:vAlign w:val="bottom"/>
          </w:tcPr>
          <w:p w14:paraId="4961662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3 520 000</w:t>
            </w:r>
          </w:p>
        </w:tc>
        <w:tc>
          <w:tcPr>
            <w:tcW w:w="1369" w:type="dxa"/>
            <w:tcBorders>
              <w:top w:val="nil"/>
              <w:left w:val="nil"/>
              <w:bottom w:val="nil"/>
              <w:right w:val="nil"/>
            </w:tcBorders>
            <w:shd w:val="clear" w:color="auto" w:fill="FFFFFF"/>
            <w:vAlign w:val="bottom"/>
          </w:tcPr>
          <w:p w14:paraId="4961662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2 000 000</w:t>
            </w:r>
          </w:p>
        </w:tc>
        <w:tc>
          <w:tcPr>
            <w:tcW w:w="1305" w:type="dxa"/>
            <w:tcBorders>
              <w:top w:val="nil"/>
              <w:left w:val="nil"/>
              <w:bottom w:val="nil"/>
              <w:right w:val="nil"/>
            </w:tcBorders>
            <w:shd w:val="clear" w:color="auto" w:fill="FFFFFF"/>
            <w:vAlign w:val="bottom"/>
          </w:tcPr>
          <w:p w14:paraId="4961663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1 940 825</w:t>
            </w:r>
          </w:p>
        </w:tc>
      </w:tr>
      <w:tr w:rsidR="001740DE" w:rsidRPr="00A0346D" w14:paraId="49616636" w14:textId="77777777" w:rsidTr="00AE264B">
        <w:trPr>
          <w:trHeight w:val="20"/>
          <w:jc w:val="center"/>
        </w:trPr>
        <w:tc>
          <w:tcPr>
            <w:tcW w:w="5030" w:type="dxa"/>
            <w:tcBorders>
              <w:left w:val="nil"/>
              <w:right w:val="nil"/>
            </w:tcBorders>
            <w:shd w:val="clear" w:color="auto" w:fill="FFFFFF"/>
            <w:vAlign w:val="bottom"/>
          </w:tcPr>
          <w:p w14:paraId="49616632"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03. </w:t>
            </w:r>
            <w:r w:rsidR="001740DE" w:rsidRPr="00A0346D">
              <w:rPr>
                <w:szCs w:val="18"/>
                <w:lang w:val="en-AU"/>
              </w:rPr>
              <w:t>Assistance for work experience</w:t>
            </w:r>
            <w:r w:rsidR="00AE264B" w:rsidRPr="00A0346D">
              <w:rPr>
                <w:szCs w:val="18"/>
                <w:lang w:val="en-AU"/>
              </w:rPr>
              <w:tab/>
            </w:r>
          </w:p>
        </w:tc>
        <w:tc>
          <w:tcPr>
            <w:tcW w:w="1325" w:type="dxa"/>
            <w:tcBorders>
              <w:top w:val="nil"/>
              <w:left w:val="nil"/>
              <w:bottom w:val="single" w:sz="6" w:space="0" w:color="auto"/>
              <w:right w:val="nil"/>
            </w:tcBorders>
            <w:shd w:val="clear" w:color="auto" w:fill="FFFFFF"/>
            <w:vAlign w:val="bottom"/>
          </w:tcPr>
          <w:p w14:paraId="4961663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74 750 000</w:t>
            </w:r>
          </w:p>
        </w:tc>
        <w:tc>
          <w:tcPr>
            <w:tcW w:w="1369" w:type="dxa"/>
            <w:tcBorders>
              <w:top w:val="nil"/>
              <w:left w:val="nil"/>
              <w:bottom w:val="single" w:sz="6" w:space="0" w:color="auto"/>
              <w:right w:val="nil"/>
            </w:tcBorders>
            <w:shd w:val="clear" w:color="auto" w:fill="FFFFFF"/>
            <w:vAlign w:val="bottom"/>
          </w:tcPr>
          <w:p w14:paraId="4961663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73 800 000</w:t>
            </w:r>
          </w:p>
        </w:tc>
        <w:tc>
          <w:tcPr>
            <w:tcW w:w="1305" w:type="dxa"/>
            <w:tcBorders>
              <w:top w:val="nil"/>
              <w:left w:val="nil"/>
              <w:bottom w:val="single" w:sz="6" w:space="0" w:color="auto"/>
              <w:right w:val="nil"/>
            </w:tcBorders>
            <w:shd w:val="clear" w:color="auto" w:fill="FFFFFF"/>
            <w:vAlign w:val="bottom"/>
          </w:tcPr>
          <w:p w14:paraId="4961663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63 625 433</w:t>
            </w:r>
          </w:p>
        </w:tc>
      </w:tr>
      <w:tr w:rsidR="001740DE" w:rsidRPr="00A0346D" w14:paraId="4961663B" w14:textId="77777777" w:rsidTr="00AE264B">
        <w:trPr>
          <w:trHeight w:val="20"/>
          <w:jc w:val="center"/>
        </w:trPr>
        <w:tc>
          <w:tcPr>
            <w:tcW w:w="5030" w:type="dxa"/>
            <w:tcBorders>
              <w:left w:val="nil"/>
              <w:bottom w:val="nil"/>
              <w:right w:val="nil"/>
            </w:tcBorders>
            <w:shd w:val="clear" w:color="auto" w:fill="FFFFFF"/>
            <w:vAlign w:val="bottom"/>
          </w:tcPr>
          <w:p w14:paraId="49616637" w14:textId="77777777" w:rsidR="001740DE" w:rsidRPr="00A0346D" w:rsidRDefault="001740DE" w:rsidP="00A21F0D">
            <w:pPr>
              <w:shd w:val="clear" w:color="auto" w:fill="FFFFFF"/>
              <w:tabs>
                <w:tab w:val="left" w:leader="dot" w:pos="4896"/>
              </w:tabs>
              <w:jc w:val="both"/>
              <w:rPr>
                <w:lang w:val="en-AU"/>
              </w:rPr>
            </w:pPr>
          </w:p>
        </w:tc>
        <w:tc>
          <w:tcPr>
            <w:tcW w:w="1325" w:type="dxa"/>
            <w:tcBorders>
              <w:top w:val="single" w:sz="6" w:space="0" w:color="auto"/>
              <w:left w:val="nil"/>
              <w:bottom w:val="single" w:sz="4" w:space="0" w:color="auto"/>
              <w:right w:val="nil"/>
            </w:tcBorders>
            <w:shd w:val="clear" w:color="auto" w:fill="FFFFFF"/>
            <w:vAlign w:val="bottom"/>
          </w:tcPr>
          <w:p w14:paraId="4961663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93 480 000</w:t>
            </w:r>
          </w:p>
        </w:tc>
        <w:tc>
          <w:tcPr>
            <w:tcW w:w="1369" w:type="dxa"/>
            <w:tcBorders>
              <w:top w:val="single" w:sz="6" w:space="0" w:color="auto"/>
              <w:left w:val="nil"/>
              <w:bottom w:val="single" w:sz="4" w:space="0" w:color="auto"/>
              <w:right w:val="nil"/>
            </w:tcBorders>
            <w:shd w:val="clear" w:color="auto" w:fill="FFFFFF"/>
            <w:vAlign w:val="bottom"/>
          </w:tcPr>
          <w:p w14:paraId="4961663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88 150 000</w:t>
            </w:r>
          </w:p>
        </w:tc>
        <w:tc>
          <w:tcPr>
            <w:tcW w:w="1305" w:type="dxa"/>
            <w:tcBorders>
              <w:top w:val="single" w:sz="6" w:space="0" w:color="auto"/>
              <w:left w:val="nil"/>
              <w:bottom w:val="single" w:sz="4" w:space="0" w:color="auto"/>
              <w:right w:val="nil"/>
            </w:tcBorders>
            <w:shd w:val="clear" w:color="auto" w:fill="FFFFFF"/>
            <w:vAlign w:val="bottom"/>
          </w:tcPr>
          <w:p w14:paraId="4961663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77 879 293</w:t>
            </w:r>
          </w:p>
        </w:tc>
      </w:tr>
    </w:tbl>
    <w:p w14:paraId="4961663C" w14:textId="77777777" w:rsidR="001740DE" w:rsidRPr="00A0346D" w:rsidRDefault="00CE4749" w:rsidP="00AE264B">
      <w:pPr>
        <w:shd w:val="clear" w:color="auto" w:fill="FFFFFF"/>
        <w:tabs>
          <w:tab w:val="left" w:leader="dot" w:pos="4896"/>
        </w:tabs>
        <w:spacing w:before="120" w:after="60"/>
        <w:jc w:val="center"/>
        <w:rPr>
          <w:sz w:val="24"/>
          <w:lang w:val="en-AU"/>
        </w:rPr>
      </w:pPr>
      <w:r w:rsidRPr="00A0346D">
        <w:rPr>
          <w:sz w:val="22"/>
          <w:lang w:val="en-AU"/>
        </w:rPr>
        <w:br w:type="page"/>
      </w:r>
      <w:r w:rsidR="001740DE" w:rsidRPr="00A0346D">
        <w:rPr>
          <w:i/>
          <w:iCs/>
          <w:sz w:val="24"/>
          <w:lang w:val="en-AU"/>
        </w:rPr>
        <w:t>Department of Employment and Industrial Relations</w:t>
      </w:r>
      <w:r w:rsidR="001740DE" w:rsidRPr="00A0346D">
        <w:rPr>
          <w:rFonts w:eastAsia="Times New Roman"/>
          <w:sz w:val="24"/>
          <w:lang w:val="en-AU"/>
        </w:rPr>
        <w:t>—</w:t>
      </w:r>
      <w:r w:rsidR="001740DE" w:rsidRPr="00A0346D">
        <w:rPr>
          <w:rFonts w:eastAsia="Times New Roman"/>
          <w:i/>
          <w:iCs/>
          <w:sz w:val="24"/>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132"/>
        <w:gridCol w:w="1294"/>
        <w:gridCol w:w="1502"/>
        <w:gridCol w:w="1181"/>
      </w:tblGrid>
      <w:tr w:rsidR="004A66C4" w:rsidRPr="00A0346D" w14:paraId="49616640" w14:textId="77777777" w:rsidTr="004A66C4">
        <w:trPr>
          <w:trHeight w:val="20"/>
          <w:jc w:val="center"/>
        </w:trPr>
        <w:tc>
          <w:tcPr>
            <w:tcW w:w="5086" w:type="dxa"/>
            <w:tcBorders>
              <w:top w:val="single" w:sz="6" w:space="0" w:color="auto"/>
              <w:left w:val="nil"/>
              <w:bottom w:val="nil"/>
              <w:right w:val="nil"/>
            </w:tcBorders>
            <w:shd w:val="clear" w:color="auto" w:fill="FFFFFF"/>
            <w:vAlign w:val="bottom"/>
          </w:tcPr>
          <w:p w14:paraId="4961663D" w14:textId="77777777" w:rsidR="004A66C4" w:rsidRPr="00A0346D" w:rsidRDefault="004A66C4" w:rsidP="00A21F0D">
            <w:pPr>
              <w:shd w:val="clear" w:color="auto" w:fill="FFFFFF"/>
              <w:tabs>
                <w:tab w:val="left" w:leader="dot" w:pos="4896"/>
              </w:tabs>
              <w:jc w:val="both"/>
              <w:rPr>
                <w:lang w:val="en-AU"/>
              </w:rPr>
            </w:pPr>
          </w:p>
        </w:tc>
        <w:tc>
          <w:tcPr>
            <w:tcW w:w="1283" w:type="dxa"/>
            <w:vMerge w:val="restart"/>
            <w:tcBorders>
              <w:top w:val="single" w:sz="6" w:space="0" w:color="auto"/>
              <w:left w:val="nil"/>
              <w:right w:val="nil"/>
            </w:tcBorders>
            <w:shd w:val="clear" w:color="auto" w:fill="FFFFFF"/>
            <w:vAlign w:val="center"/>
          </w:tcPr>
          <w:p w14:paraId="4961663E" w14:textId="0BF04526" w:rsidR="004A66C4" w:rsidRPr="00A0346D" w:rsidRDefault="004A66C4" w:rsidP="004A66C4">
            <w:pPr>
              <w:shd w:val="clear" w:color="auto" w:fill="FFFFFF"/>
              <w:tabs>
                <w:tab w:val="left" w:leader="dot" w:pos="4896"/>
              </w:tabs>
              <w:ind w:right="29"/>
              <w:jc w:val="center"/>
              <w:rPr>
                <w:lang w:val="en-AU"/>
              </w:rPr>
            </w:pPr>
            <w:r w:rsidRPr="00A0346D">
              <w:rPr>
                <w:b/>
                <w:bCs/>
                <w:szCs w:val="18"/>
                <w:lang w:val="en-AU"/>
              </w:rPr>
              <w:t>1983</w:t>
            </w:r>
            <w:r w:rsidR="00A0346D">
              <w:rPr>
                <w:b/>
                <w:bCs/>
                <w:szCs w:val="18"/>
                <w:lang w:val="en-AU"/>
              </w:rPr>
              <w:noBreakHyphen/>
            </w:r>
            <w:r w:rsidRPr="00A0346D">
              <w:rPr>
                <w:b/>
                <w:bCs/>
                <w:szCs w:val="18"/>
                <w:lang w:val="en-AU"/>
              </w:rPr>
              <w:t>84</w:t>
            </w:r>
          </w:p>
        </w:tc>
        <w:tc>
          <w:tcPr>
            <w:tcW w:w="2660" w:type="dxa"/>
            <w:gridSpan w:val="2"/>
            <w:tcBorders>
              <w:top w:val="single" w:sz="6" w:space="0" w:color="auto"/>
              <w:left w:val="nil"/>
              <w:bottom w:val="single" w:sz="6" w:space="0" w:color="auto"/>
              <w:right w:val="nil"/>
            </w:tcBorders>
            <w:shd w:val="clear" w:color="auto" w:fill="FFFFFF"/>
            <w:vAlign w:val="bottom"/>
          </w:tcPr>
          <w:p w14:paraId="4961663F" w14:textId="6A416F7B" w:rsidR="004A66C4" w:rsidRPr="00A0346D" w:rsidRDefault="004A66C4" w:rsidP="00A21F0D">
            <w:pPr>
              <w:shd w:val="clear" w:color="auto" w:fill="FFFFFF"/>
              <w:tabs>
                <w:tab w:val="left" w:leader="dot" w:pos="4896"/>
              </w:tabs>
              <w:jc w:val="center"/>
              <w:rPr>
                <w:lang w:val="en-AU"/>
              </w:rPr>
            </w:pPr>
            <w:r w:rsidRPr="00A0346D">
              <w:rPr>
                <w:szCs w:val="18"/>
                <w:lang w:val="en-AU"/>
              </w:rPr>
              <w:t>1982</w:t>
            </w:r>
            <w:r w:rsidR="00A0346D">
              <w:rPr>
                <w:szCs w:val="18"/>
                <w:lang w:val="en-AU"/>
              </w:rPr>
              <w:noBreakHyphen/>
            </w:r>
            <w:r w:rsidRPr="00A0346D">
              <w:rPr>
                <w:szCs w:val="18"/>
                <w:lang w:val="en-AU"/>
              </w:rPr>
              <w:t>83</w:t>
            </w:r>
          </w:p>
        </w:tc>
      </w:tr>
      <w:tr w:rsidR="004A66C4" w:rsidRPr="00A0346D" w14:paraId="49616645" w14:textId="77777777" w:rsidTr="00BE34C6">
        <w:trPr>
          <w:trHeight w:val="20"/>
          <w:jc w:val="center"/>
        </w:trPr>
        <w:tc>
          <w:tcPr>
            <w:tcW w:w="5086" w:type="dxa"/>
            <w:tcBorders>
              <w:top w:val="nil"/>
              <w:left w:val="nil"/>
              <w:bottom w:val="nil"/>
              <w:right w:val="nil"/>
            </w:tcBorders>
            <w:shd w:val="clear" w:color="auto" w:fill="FFFFFF"/>
            <w:vAlign w:val="bottom"/>
          </w:tcPr>
          <w:p w14:paraId="49616641" w14:textId="77777777" w:rsidR="004A66C4" w:rsidRPr="00A0346D" w:rsidRDefault="004A66C4" w:rsidP="00A21F0D">
            <w:pPr>
              <w:shd w:val="clear" w:color="auto" w:fill="FFFFFF"/>
              <w:tabs>
                <w:tab w:val="left" w:leader="dot" w:pos="4896"/>
              </w:tabs>
              <w:jc w:val="both"/>
              <w:rPr>
                <w:lang w:val="en-AU"/>
              </w:rPr>
            </w:pPr>
          </w:p>
        </w:tc>
        <w:tc>
          <w:tcPr>
            <w:tcW w:w="1283" w:type="dxa"/>
            <w:vMerge/>
            <w:tcBorders>
              <w:left w:val="nil"/>
              <w:bottom w:val="single" w:sz="6" w:space="0" w:color="auto"/>
              <w:right w:val="nil"/>
            </w:tcBorders>
            <w:shd w:val="clear" w:color="auto" w:fill="FFFFFF"/>
            <w:vAlign w:val="bottom"/>
          </w:tcPr>
          <w:p w14:paraId="49616642" w14:textId="77777777" w:rsidR="004A66C4" w:rsidRPr="00A0346D" w:rsidRDefault="004A66C4" w:rsidP="00A21F0D">
            <w:pPr>
              <w:shd w:val="clear" w:color="auto" w:fill="FFFFFF"/>
              <w:tabs>
                <w:tab w:val="left" w:leader="dot" w:pos="4896"/>
              </w:tabs>
              <w:ind w:right="29"/>
              <w:jc w:val="right"/>
              <w:rPr>
                <w:lang w:val="en-AU"/>
              </w:rPr>
            </w:pPr>
          </w:p>
        </w:tc>
        <w:tc>
          <w:tcPr>
            <w:tcW w:w="1489" w:type="dxa"/>
            <w:tcBorders>
              <w:top w:val="single" w:sz="6" w:space="0" w:color="auto"/>
              <w:left w:val="nil"/>
              <w:bottom w:val="single" w:sz="6" w:space="0" w:color="auto"/>
              <w:right w:val="nil"/>
            </w:tcBorders>
            <w:shd w:val="clear" w:color="auto" w:fill="FFFFFF"/>
            <w:vAlign w:val="bottom"/>
          </w:tcPr>
          <w:p w14:paraId="49616643" w14:textId="77777777" w:rsidR="004A66C4" w:rsidRPr="00A0346D" w:rsidRDefault="004A66C4" w:rsidP="00A21F0D">
            <w:pPr>
              <w:shd w:val="clear" w:color="auto" w:fill="FFFFFF"/>
              <w:tabs>
                <w:tab w:val="left" w:leader="dot" w:pos="4896"/>
              </w:tabs>
              <w:ind w:right="29"/>
              <w:jc w:val="right"/>
              <w:rPr>
                <w:lang w:val="en-AU"/>
              </w:rPr>
            </w:pPr>
            <w:r w:rsidRPr="00A0346D">
              <w:rPr>
                <w:szCs w:val="18"/>
                <w:lang w:val="en-AU"/>
              </w:rPr>
              <w:t>Appropriation</w:t>
            </w:r>
          </w:p>
        </w:tc>
        <w:tc>
          <w:tcPr>
            <w:tcW w:w="1171" w:type="dxa"/>
            <w:tcBorders>
              <w:top w:val="single" w:sz="6" w:space="0" w:color="auto"/>
              <w:left w:val="nil"/>
              <w:bottom w:val="single" w:sz="6" w:space="0" w:color="auto"/>
              <w:right w:val="nil"/>
            </w:tcBorders>
            <w:shd w:val="clear" w:color="auto" w:fill="FFFFFF"/>
            <w:vAlign w:val="bottom"/>
          </w:tcPr>
          <w:p w14:paraId="49616644" w14:textId="77777777" w:rsidR="004A66C4" w:rsidRPr="00A0346D" w:rsidRDefault="004A66C4" w:rsidP="00A21F0D">
            <w:pPr>
              <w:shd w:val="clear" w:color="auto" w:fill="FFFFFF"/>
              <w:tabs>
                <w:tab w:val="left" w:leader="dot" w:pos="4896"/>
              </w:tabs>
              <w:ind w:right="29"/>
              <w:jc w:val="right"/>
              <w:rPr>
                <w:lang w:val="en-AU"/>
              </w:rPr>
            </w:pPr>
            <w:r w:rsidRPr="00A0346D">
              <w:rPr>
                <w:szCs w:val="18"/>
                <w:lang w:val="en-AU"/>
              </w:rPr>
              <w:t>Expenditure</w:t>
            </w:r>
          </w:p>
        </w:tc>
      </w:tr>
      <w:tr w:rsidR="001740DE" w:rsidRPr="00A0346D" w14:paraId="4961664A" w14:textId="77777777" w:rsidTr="00AE264B">
        <w:trPr>
          <w:trHeight w:val="20"/>
          <w:jc w:val="center"/>
        </w:trPr>
        <w:tc>
          <w:tcPr>
            <w:tcW w:w="5086" w:type="dxa"/>
            <w:tcBorders>
              <w:top w:val="nil"/>
              <w:left w:val="nil"/>
              <w:bottom w:val="nil"/>
              <w:right w:val="nil"/>
            </w:tcBorders>
            <w:shd w:val="clear" w:color="auto" w:fill="FFFFFF"/>
            <w:vAlign w:val="bottom"/>
          </w:tcPr>
          <w:p w14:paraId="49616646" w14:textId="77777777" w:rsidR="001740DE" w:rsidRPr="00A0346D" w:rsidRDefault="001740DE" w:rsidP="00A21F0D">
            <w:pPr>
              <w:shd w:val="clear" w:color="auto" w:fill="FFFFFF"/>
              <w:tabs>
                <w:tab w:val="left" w:leader="dot" w:pos="4896"/>
              </w:tabs>
              <w:jc w:val="both"/>
              <w:rPr>
                <w:lang w:val="en-AU"/>
              </w:rPr>
            </w:pPr>
          </w:p>
        </w:tc>
        <w:tc>
          <w:tcPr>
            <w:tcW w:w="1283" w:type="dxa"/>
            <w:tcBorders>
              <w:top w:val="single" w:sz="6" w:space="0" w:color="auto"/>
              <w:left w:val="nil"/>
              <w:bottom w:val="nil"/>
              <w:right w:val="nil"/>
            </w:tcBorders>
            <w:shd w:val="clear" w:color="auto" w:fill="FFFFFF"/>
            <w:vAlign w:val="bottom"/>
          </w:tcPr>
          <w:p w14:paraId="4961664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c>
          <w:tcPr>
            <w:tcW w:w="1489" w:type="dxa"/>
            <w:tcBorders>
              <w:top w:val="single" w:sz="6" w:space="0" w:color="auto"/>
              <w:left w:val="nil"/>
              <w:bottom w:val="nil"/>
              <w:right w:val="nil"/>
            </w:tcBorders>
            <w:shd w:val="clear" w:color="auto" w:fill="FFFFFF"/>
            <w:vAlign w:val="bottom"/>
          </w:tcPr>
          <w:p w14:paraId="4961664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c>
          <w:tcPr>
            <w:tcW w:w="1171" w:type="dxa"/>
            <w:tcBorders>
              <w:top w:val="single" w:sz="6" w:space="0" w:color="auto"/>
              <w:left w:val="nil"/>
              <w:bottom w:val="nil"/>
              <w:right w:val="nil"/>
            </w:tcBorders>
            <w:shd w:val="clear" w:color="auto" w:fill="FFFFFF"/>
            <w:vAlign w:val="bottom"/>
          </w:tcPr>
          <w:p w14:paraId="4961664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r>
      <w:tr w:rsidR="001740DE" w:rsidRPr="00A0346D" w14:paraId="4961664F" w14:textId="77777777" w:rsidTr="004A66C4">
        <w:trPr>
          <w:trHeight w:val="20"/>
          <w:jc w:val="center"/>
        </w:trPr>
        <w:tc>
          <w:tcPr>
            <w:tcW w:w="5086" w:type="dxa"/>
            <w:tcBorders>
              <w:top w:val="nil"/>
              <w:left w:val="nil"/>
              <w:right w:val="nil"/>
            </w:tcBorders>
            <w:shd w:val="clear" w:color="auto" w:fill="FFFFFF"/>
            <w:vAlign w:val="bottom"/>
          </w:tcPr>
          <w:p w14:paraId="4961664B" w14:textId="77777777" w:rsidR="001740DE" w:rsidRPr="00A0346D" w:rsidRDefault="001740DE" w:rsidP="00A21F0D">
            <w:pPr>
              <w:shd w:val="clear" w:color="auto" w:fill="FFFFFF"/>
              <w:tabs>
                <w:tab w:val="left" w:leader="dot" w:pos="4896"/>
              </w:tabs>
              <w:spacing w:before="120"/>
              <w:jc w:val="both"/>
              <w:rPr>
                <w:lang w:val="en-AU"/>
              </w:rPr>
            </w:pPr>
            <w:r w:rsidRPr="00A0346D">
              <w:rPr>
                <w:i/>
                <w:iCs/>
                <w:szCs w:val="18"/>
                <w:lang w:val="en-AU"/>
              </w:rPr>
              <w:t xml:space="preserve">Division </w:t>
            </w:r>
            <w:r w:rsidRPr="00A0346D">
              <w:rPr>
                <w:szCs w:val="18"/>
                <w:lang w:val="en-AU"/>
              </w:rPr>
              <w:t>28</w:t>
            </w:r>
            <w:r w:rsidR="00774733" w:rsidRPr="00A0346D">
              <w:rPr>
                <w:szCs w:val="18"/>
                <w:lang w:val="en-AU"/>
              </w:rPr>
              <w:t>7.—</w:t>
            </w:r>
            <w:r w:rsidRPr="00A0346D">
              <w:rPr>
                <w:rFonts w:eastAsia="Times New Roman"/>
                <w:i/>
                <w:iCs/>
                <w:szCs w:val="18"/>
                <w:lang w:val="en-AU"/>
              </w:rPr>
              <w:t>Administrative</w:t>
            </w:r>
            <w:r w:rsidRPr="00A0346D">
              <w:rPr>
                <w:rFonts w:eastAsia="Times New Roman"/>
                <w:szCs w:val="18"/>
                <w:lang w:val="en-AU"/>
              </w:rPr>
              <w:t>—</w:t>
            </w:r>
            <w:r w:rsidRPr="00A0346D">
              <w:rPr>
                <w:rFonts w:eastAsia="Times New Roman"/>
                <w:i/>
                <w:iCs/>
                <w:szCs w:val="18"/>
                <w:lang w:val="en-AU"/>
              </w:rPr>
              <w:t>continued</w:t>
            </w:r>
          </w:p>
        </w:tc>
        <w:tc>
          <w:tcPr>
            <w:tcW w:w="1283" w:type="dxa"/>
            <w:tcBorders>
              <w:top w:val="nil"/>
              <w:left w:val="nil"/>
              <w:bottom w:val="nil"/>
              <w:right w:val="nil"/>
            </w:tcBorders>
            <w:shd w:val="clear" w:color="auto" w:fill="FFFFFF"/>
            <w:vAlign w:val="bottom"/>
          </w:tcPr>
          <w:p w14:paraId="4961664C" w14:textId="77777777" w:rsidR="001740DE" w:rsidRPr="00A0346D" w:rsidRDefault="001740DE" w:rsidP="00A21F0D">
            <w:pPr>
              <w:shd w:val="clear" w:color="auto" w:fill="FFFFFF"/>
              <w:tabs>
                <w:tab w:val="left" w:leader="dot" w:pos="4896"/>
              </w:tabs>
              <w:ind w:right="29"/>
              <w:jc w:val="right"/>
              <w:rPr>
                <w:lang w:val="en-AU"/>
              </w:rPr>
            </w:pPr>
          </w:p>
        </w:tc>
        <w:tc>
          <w:tcPr>
            <w:tcW w:w="1489" w:type="dxa"/>
            <w:tcBorders>
              <w:top w:val="nil"/>
              <w:left w:val="nil"/>
              <w:bottom w:val="nil"/>
              <w:right w:val="nil"/>
            </w:tcBorders>
            <w:shd w:val="clear" w:color="auto" w:fill="FFFFFF"/>
            <w:vAlign w:val="bottom"/>
          </w:tcPr>
          <w:p w14:paraId="4961664D" w14:textId="77777777" w:rsidR="001740DE" w:rsidRPr="00A0346D" w:rsidRDefault="001740DE" w:rsidP="00A21F0D">
            <w:pPr>
              <w:shd w:val="clear" w:color="auto" w:fill="FFFFFF"/>
              <w:tabs>
                <w:tab w:val="left" w:leader="dot" w:pos="4896"/>
              </w:tabs>
              <w:ind w:right="29"/>
              <w:jc w:val="right"/>
              <w:rPr>
                <w:lang w:val="en-AU"/>
              </w:rPr>
            </w:pPr>
          </w:p>
        </w:tc>
        <w:tc>
          <w:tcPr>
            <w:tcW w:w="1171" w:type="dxa"/>
            <w:tcBorders>
              <w:top w:val="nil"/>
              <w:left w:val="nil"/>
              <w:bottom w:val="nil"/>
              <w:right w:val="nil"/>
            </w:tcBorders>
            <w:shd w:val="clear" w:color="auto" w:fill="FFFFFF"/>
            <w:vAlign w:val="bottom"/>
          </w:tcPr>
          <w:p w14:paraId="4961664E"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6654" w14:textId="77777777" w:rsidTr="00AE264B">
        <w:trPr>
          <w:trHeight w:val="20"/>
          <w:jc w:val="center"/>
        </w:trPr>
        <w:tc>
          <w:tcPr>
            <w:tcW w:w="5086" w:type="dxa"/>
            <w:tcBorders>
              <w:top w:val="nil"/>
              <w:left w:val="nil"/>
              <w:bottom w:val="nil"/>
              <w:right w:val="nil"/>
            </w:tcBorders>
            <w:shd w:val="clear" w:color="auto" w:fill="FFFFFF"/>
            <w:vAlign w:val="bottom"/>
          </w:tcPr>
          <w:p w14:paraId="49616650" w14:textId="77777777" w:rsidR="001740DE" w:rsidRPr="00A0346D" w:rsidRDefault="00774733" w:rsidP="004A66C4">
            <w:pPr>
              <w:shd w:val="clear" w:color="auto" w:fill="FFFFFF"/>
              <w:tabs>
                <w:tab w:val="left" w:leader="dot" w:pos="4896"/>
              </w:tabs>
              <w:jc w:val="both"/>
              <w:rPr>
                <w:lang w:val="en-AU"/>
              </w:rPr>
            </w:pPr>
            <w:r w:rsidRPr="00A0346D">
              <w:rPr>
                <w:b/>
                <w:bCs/>
                <w:szCs w:val="18"/>
                <w:lang w:val="en-AU"/>
              </w:rPr>
              <w:t>7.—</w:t>
            </w:r>
            <w:r w:rsidR="001740DE" w:rsidRPr="00A0346D">
              <w:rPr>
                <w:rFonts w:eastAsia="Times New Roman"/>
                <w:b/>
                <w:bCs/>
                <w:szCs w:val="18"/>
                <w:lang w:val="en-AU"/>
              </w:rPr>
              <w:t>Special Training—</w:t>
            </w:r>
          </w:p>
        </w:tc>
        <w:tc>
          <w:tcPr>
            <w:tcW w:w="1283" w:type="dxa"/>
            <w:tcBorders>
              <w:top w:val="nil"/>
              <w:left w:val="nil"/>
              <w:bottom w:val="nil"/>
              <w:right w:val="nil"/>
            </w:tcBorders>
            <w:shd w:val="clear" w:color="auto" w:fill="FFFFFF"/>
            <w:vAlign w:val="bottom"/>
          </w:tcPr>
          <w:p w14:paraId="49616651" w14:textId="77777777" w:rsidR="001740DE" w:rsidRPr="00A0346D" w:rsidRDefault="001740DE" w:rsidP="00A21F0D">
            <w:pPr>
              <w:shd w:val="clear" w:color="auto" w:fill="FFFFFF"/>
              <w:tabs>
                <w:tab w:val="left" w:leader="dot" w:pos="4896"/>
              </w:tabs>
              <w:ind w:right="29"/>
              <w:jc w:val="right"/>
              <w:rPr>
                <w:lang w:val="en-AU"/>
              </w:rPr>
            </w:pPr>
          </w:p>
        </w:tc>
        <w:tc>
          <w:tcPr>
            <w:tcW w:w="1489" w:type="dxa"/>
            <w:tcBorders>
              <w:top w:val="nil"/>
              <w:left w:val="nil"/>
              <w:bottom w:val="nil"/>
              <w:right w:val="nil"/>
            </w:tcBorders>
            <w:shd w:val="clear" w:color="auto" w:fill="FFFFFF"/>
            <w:vAlign w:val="bottom"/>
          </w:tcPr>
          <w:p w14:paraId="49616652" w14:textId="77777777" w:rsidR="001740DE" w:rsidRPr="00A0346D" w:rsidRDefault="001740DE" w:rsidP="00A21F0D">
            <w:pPr>
              <w:shd w:val="clear" w:color="auto" w:fill="FFFFFF"/>
              <w:tabs>
                <w:tab w:val="left" w:leader="dot" w:pos="4896"/>
              </w:tabs>
              <w:ind w:right="29"/>
              <w:jc w:val="right"/>
              <w:rPr>
                <w:lang w:val="en-AU"/>
              </w:rPr>
            </w:pPr>
          </w:p>
        </w:tc>
        <w:tc>
          <w:tcPr>
            <w:tcW w:w="1171" w:type="dxa"/>
            <w:tcBorders>
              <w:top w:val="nil"/>
              <w:left w:val="nil"/>
              <w:bottom w:val="nil"/>
              <w:right w:val="nil"/>
            </w:tcBorders>
            <w:shd w:val="clear" w:color="auto" w:fill="FFFFFF"/>
            <w:vAlign w:val="bottom"/>
          </w:tcPr>
          <w:p w14:paraId="49616653"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6659" w14:textId="77777777" w:rsidTr="004A66C4">
        <w:trPr>
          <w:trHeight w:val="20"/>
          <w:jc w:val="center"/>
        </w:trPr>
        <w:tc>
          <w:tcPr>
            <w:tcW w:w="5086" w:type="dxa"/>
            <w:tcBorders>
              <w:top w:val="nil"/>
              <w:left w:val="nil"/>
              <w:right w:val="nil"/>
            </w:tcBorders>
            <w:shd w:val="clear" w:color="auto" w:fill="FFFFFF"/>
            <w:vAlign w:val="bottom"/>
          </w:tcPr>
          <w:p w14:paraId="49616655" w14:textId="77777777" w:rsidR="001740DE" w:rsidRPr="00A0346D" w:rsidRDefault="00A107E9" w:rsidP="00A21F0D">
            <w:pPr>
              <w:shd w:val="clear" w:color="auto" w:fill="FFFFFF"/>
              <w:tabs>
                <w:tab w:val="left" w:leader="dot" w:pos="4896"/>
              </w:tabs>
              <w:ind w:left="576" w:hanging="432"/>
              <w:jc w:val="both"/>
              <w:rPr>
                <w:lang w:val="en-AU"/>
              </w:rPr>
            </w:pPr>
            <w:r w:rsidRPr="00A0346D">
              <w:rPr>
                <w:rFonts w:eastAsia="Times New Roman"/>
                <w:noProof/>
                <w:lang w:val="en-AU"/>
              </w:rPr>
              <w:t xml:space="preserve">01. </w:t>
            </w:r>
            <w:r w:rsidR="001740DE" w:rsidRPr="00A0346D">
              <w:rPr>
                <w:rFonts w:eastAsia="Times New Roman"/>
                <w:noProof/>
                <w:lang w:val="en-AU"/>
              </w:rPr>
              <w:t>Training for Aboriginals</w:t>
            </w:r>
            <w:r w:rsidR="004A66C4" w:rsidRPr="00A0346D">
              <w:rPr>
                <w:rFonts w:eastAsia="Times New Roman"/>
                <w:noProof/>
                <w:lang w:val="en-AU"/>
              </w:rPr>
              <w:tab/>
            </w:r>
          </w:p>
        </w:tc>
        <w:tc>
          <w:tcPr>
            <w:tcW w:w="1283" w:type="dxa"/>
            <w:tcBorders>
              <w:top w:val="nil"/>
              <w:left w:val="nil"/>
              <w:bottom w:val="nil"/>
              <w:right w:val="nil"/>
            </w:tcBorders>
            <w:shd w:val="clear" w:color="auto" w:fill="FFFFFF"/>
            <w:vAlign w:val="bottom"/>
          </w:tcPr>
          <w:p w14:paraId="4961665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25 760 000</w:t>
            </w:r>
          </w:p>
        </w:tc>
        <w:tc>
          <w:tcPr>
            <w:tcW w:w="1489" w:type="dxa"/>
            <w:tcBorders>
              <w:top w:val="nil"/>
              <w:left w:val="nil"/>
              <w:bottom w:val="nil"/>
              <w:right w:val="nil"/>
            </w:tcBorders>
            <w:shd w:val="clear" w:color="auto" w:fill="FFFFFF"/>
            <w:vAlign w:val="bottom"/>
          </w:tcPr>
          <w:p w14:paraId="4961665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24 620 000</w:t>
            </w:r>
          </w:p>
        </w:tc>
        <w:tc>
          <w:tcPr>
            <w:tcW w:w="1171" w:type="dxa"/>
            <w:tcBorders>
              <w:top w:val="nil"/>
              <w:left w:val="nil"/>
              <w:bottom w:val="nil"/>
              <w:right w:val="nil"/>
            </w:tcBorders>
            <w:shd w:val="clear" w:color="auto" w:fill="FFFFFF"/>
            <w:vAlign w:val="bottom"/>
          </w:tcPr>
          <w:p w14:paraId="4961665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24 610 659</w:t>
            </w:r>
          </w:p>
        </w:tc>
      </w:tr>
      <w:tr w:rsidR="001740DE" w:rsidRPr="00A0346D" w14:paraId="4961665E" w14:textId="77777777" w:rsidTr="004A66C4">
        <w:trPr>
          <w:trHeight w:val="20"/>
          <w:jc w:val="center"/>
        </w:trPr>
        <w:tc>
          <w:tcPr>
            <w:tcW w:w="5086" w:type="dxa"/>
            <w:tcBorders>
              <w:left w:val="nil"/>
              <w:right w:val="nil"/>
            </w:tcBorders>
            <w:shd w:val="clear" w:color="auto" w:fill="FFFFFF"/>
            <w:vAlign w:val="bottom"/>
          </w:tcPr>
          <w:p w14:paraId="4961665A"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02. </w:t>
            </w:r>
            <w:r w:rsidR="001740DE" w:rsidRPr="00A0346D">
              <w:rPr>
                <w:szCs w:val="18"/>
                <w:lang w:val="en-AU"/>
              </w:rPr>
              <w:t>Training for the disabled</w:t>
            </w:r>
            <w:r w:rsidR="004A66C4" w:rsidRPr="00A0346D">
              <w:rPr>
                <w:szCs w:val="18"/>
                <w:lang w:val="en-AU"/>
              </w:rPr>
              <w:tab/>
            </w:r>
          </w:p>
        </w:tc>
        <w:tc>
          <w:tcPr>
            <w:tcW w:w="1283" w:type="dxa"/>
            <w:tcBorders>
              <w:top w:val="nil"/>
              <w:left w:val="nil"/>
              <w:bottom w:val="nil"/>
              <w:right w:val="nil"/>
            </w:tcBorders>
            <w:shd w:val="clear" w:color="auto" w:fill="FFFFFF"/>
            <w:vAlign w:val="bottom"/>
          </w:tcPr>
          <w:p w14:paraId="4961665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6 500 000</w:t>
            </w:r>
          </w:p>
        </w:tc>
        <w:tc>
          <w:tcPr>
            <w:tcW w:w="1489" w:type="dxa"/>
            <w:tcBorders>
              <w:top w:val="nil"/>
              <w:left w:val="nil"/>
              <w:bottom w:val="nil"/>
              <w:right w:val="nil"/>
            </w:tcBorders>
            <w:shd w:val="clear" w:color="auto" w:fill="FFFFFF"/>
            <w:vAlign w:val="bottom"/>
          </w:tcPr>
          <w:p w14:paraId="4961665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7 300 000</w:t>
            </w:r>
          </w:p>
        </w:tc>
        <w:tc>
          <w:tcPr>
            <w:tcW w:w="1171" w:type="dxa"/>
            <w:tcBorders>
              <w:top w:val="nil"/>
              <w:left w:val="nil"/>
              <w:bottom w:val="nil"/>
              <w:right w:val="nil"/>
            </w:tcBorders>
            <w:shd w:val="clear" w:color="auto" w:fill="FFFFFF"/>
            <w:vAlign w:val="bottom"/>
          </w:tcPr>
          <w:p w14:paraId="4961665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6 311 699</w:t>
            </w:r>
          </w:p>
        </w:tc>
      </w:tr>
      <w:tr w:rsidR="001740DE" w:rsidRPr="00A0346D" w14:paraId="49616663" w14:textId="77777777" w:rsidTr="004A66C4">
        <w:trPr>
          <w:trHeight w:val="20"/>
          <w:jc w:val="center"/>
        </w:trPr>
        <w:tc>
          <w:tcPr>
            <w:tcW w:w="5086" w:type="dxa"/>
            <w:tcBorders>
              <w:left w:val="nil"/>
              <w:right w:val="nil"/>
            </w:tcBorders>
            <w:shd w:val="clear" w:color="auto" w:fill="FFFFFF"/>
            <w:vAlign w:val="bottom"/>
          </w:tcPr>
          <w:p w14:paraId="4961665F"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03. </w:t>
            </w:r>
            <w:r w:rsidR="001740DE" w:rsidRPr="00A0346D">
              <w:rPr>
                <w:szCs w:val="18"/>
                <w:lang w:val="en-AU"/>
              </w:rPr>
              <w:t>Training for special needs clients</w:t>
            </w:r>
            <w:r w:rsidR="004A66C4" w:rsidRPr="00A0346D">
              <w:rPr>
                <w:szCs w:val="18"/>
                <w:lang w:val="en-AU"/>
              </w:rPr>
              <w:tab/>
            </w:r>
          </w:p>
        </w:tc>
        <w:tc>
          <w:tcPr>
            <w:tcW w:w="1283" w:type="dxa"/>
            <w:tcBorders>
              <w:top w:val="nil"/>
              <w:left w:val="nil"/>
              <w:bottom w:val="single" w:sz="6" w:space="0" w:color="auto"/>
              <w:right w:val="nil"/>
            </w:tcBorders>
            <w:shd w:val="clear" w:color="auto" w:fill="FFFFFF"/>
            <w:vAlign w:val="bottom"/>
          </w:tcPr>
          <w:p w14:paraId="4961666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900 000</w:t>
            </w:r>
          </w:p>
        </w:tc>
        <w:tc>
          <w:tcPr>
            <w:tcW w:w="1489" w:type="dxa"/>
            <w:tcBorders>
              <w:top w:val="nil"/>
              <w:left w:val="nil"/>
              <w:bottom w:val="single" w:sz="6" w:space="0" w:color="auto"/>
              <w:right w:val="nil"/>
            </w:tcBorders>
            <w:shd w:val="clear" w:color="auto" w:fill="FFFFFF"/>
            <w:vAlign w:val="bottom"/>
          </w:tcPr>
          <w:p w14:paraId="4961666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1 254 000</w:t>
            </w:r>
          </w:p>
        </w:tc>
        <w:tc>
          <w:tcPr>
            <w:tcW w:w="1171" w:type="dxa"/>
            <w:tcBorders>
              <w:top w:val="nil"/>
              <w:left w:val="nil"/>
              <w:bottom w:val="single" w:sz="6" w:space="0" w:color="auto"/>
              <w:right w:val="nil"/>
            </w:tcBorders>
            <w:shd w:val="clear" w:color="auto" w:fill="FFFFFF"/>
            <w:vAlign w:val="bottom"/>
          </w:tcPr>
          <w:p w14:paraId="4961666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750 763</w:t>
            </w:r>
          </w:p>
        </w:tc>
      </w:tr>
      <w:tr w:rsidR="001740DE" w:rsidRPr="00A0346D" w14:paraId="49616668" w14:textId="77777777" w:rsidTr="004A66C4">
        <w:trPr>
          <w:trHeight w:val="20"/>
          <w:jc w:val="center"/>
        </w:trPr>
        <w:tc>
          <w:tcPr>
            <w:tcW w:w="5086" w:type="dxa"/>
            <w:tcBorders>
              <w:left w:val="nil"/>
              <w:right w:val="nil"/>
            </w:tcBorders>
            <w:shd w:val="clear" w:color="auto" w:fill="FFFFFF"/>
            <w:vAlign w:val="bottom"/>
          </w:tcPr>
          <w:p w14:paraId="49616664" w14:textId="77777777" w:rsidR="001740DE" w:rsidRPr="00A0346D" w:rsidRDefault="001740DE" w:rsidP="00A21F0D">
            <w:pPr>
              <w:shd w:val="clear" w:color="auto" w:fill="FFFFFF"/>
              <w:tabs>
                <w:tab w:val="left" w:leader="dot" w:pos="4896"/>
              </w:tabs>
              <w:jc w:val="both"/>
              <w:rPr>
                <w:lang w:val="en-AU"/>
              </w:rPr>
            </w:pPr>
          </w:p>
        </w:tc>
        <w:tc>
          <w:tcPr>
            <w:tcW w:w="1283" w:type="dxa"/>
            <w:tcBorders>
              <w:top w:val="single" w:sz="6" w:space="0" w:color="auto"/>
              <w:left w:val="nil"/>
              <w:bottom w:val="single" w:sz="6" w:space="0" w:color="auto"/>
              <w:right w:val="nil"/>
            </w:tcBorders>
            <w:shd w:val="clear" w:color="auto" w:fill="FFFFFF"/>
            <w:vAlign w:val="bottom"/>
          </w:tcPr>
          <w:p w14:paraId="4961666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33 160 000</w:t>
            </w:r>
          </w:p>
        </w:tc>
        <w:tc>
          <w:tcPr>
            <w:tcW w:w="1489" w:type="dxa"/>
            <w:tcBorders>
              <w:top w:val="single" w:sz="6" w:space="0" w:color="auto"/>
              <w:left w:val="nil"/>
              <w:bottom w:val="single" w:sz="6" w:space="0" w:color="auto"/>
              <w:right w:val="nil"/>
            </w:tcBorders>
            <w:shd w:val="clear" w:color="auto" w:fill="FFFFFF"/>
            <w:vAlign w:val="bottom"/>
          </w:tcPr>
          <w:p w14:paraId="4961666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33 174 000</w:t>
            </w:r>
          </w:p>
        </w:tc>
        <w:tc>
          <w:tcPr>
            <w:tcW w:w="1171" w:type="dxa"/>
            <w:tcBorders>
              <w:top w:val="single" w:sz="6" w:space="0" w:color="auto"/>
              <w:left w:val="nil"/>
              <w:bottom w:val="single" w:sz="6" w:space="0" w:color="auto"/>
              <w:right w:val="nil"/>
            </w:tcBorders>
            <w:shd w:val="clear" w:color="auto" w:fill="FFFFFF"/>
            <w:vAlign w:val="bottom"/>
          </w:tcPr>
          <w:p w14:paraId="4961666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31 673 121</w:t>
            </w:r>
          </w:p>
        </w:tc>
      </w:tr>
      <w:tr w:rsidR="001740DE" w:rsidRPr="00A0346D" w14:paraId="4961666D" w14:textId="77777777" w:rsidTr="004A66C4">
        <w:trPr>
          <w:trHeight w:val="20"/>
          <w:jc w:val="center"/>
        </w:trPr>
        <w:tc>
          <w:tcPr>
            <w:tcW w:w="5086" w:type="dxa"/>
            <w:tcBorders>
              <w:left w:val="nil"/>
              <w:bottom w:val="nil"/>
              <w:right w:val="nil"/>
            </w:tcBorders>
            <w:shd w:val="clear" w:color="auto" w:fill="FFFFFF"/>
            <w:vAlign w:val="bottom"/>
          </w:tcPr>
          <w:p w14:paraId="49616669" w14:textId="77777777" w:rsidR="001740DE" w:rsidRPr="00A0346D" w:rsidRDefault="00774733" w:rsidP="004A66C4">
            <w:pPr>
              <w:shd w:val="clear" w:color="auto" w:fill="FFFFFF"/>
              <w:tabs>
                <w:tab w:val="left" w:leader="dot" w:pos="4896"/>
              </w:tabs>
              <w:spacing w:before="240"/>
              <w:jc w:val="both"/>
              <w:rPr>
                <w:lang w:val="en-AU"/>
              </w:rPr>
            </w:pPr>
            <w:r w:rsidRPr="00A0346D">
              <w:rPr>
                <w:b/>
                <w:bCs/>
                <w:szCs w:val="18"/>
                <w:lang w:val="en-AU"/>
              </w:rPr>
              <w:t>8.—</w:t>
            </w:r>
            <w:r w:rsidR="001740DE" w:rsidRPr="00A0346D">
              <w:rPr>
                <w:rFonts w:eastAsia="Times New Roman"/>
                <w:b/>
                <w:bCs/>
                <w:szCs w:val="18"/>
                <w:lang w:val="en-AU"/>
              </w:rPr>
              <w:t>Employment Services—</w:t>
            </w:r>
          </w:p>
        </w:tc>
        <w:tc>
          <w:tcPr>
            <w:tcW w:w="1283" w:type="dxa"/>
            <w:tcBorders>
              <w:top w:val="single" w:sz="6" w:space="0" w:color="auto"/>
              <w:left w:val="nil"/>
              <w:bottom w:val="nil"/>
              <w:right w:val="nil"/>
            </w:tcBorders>
            <w:shd w:val="clear" w:color="auto" w:fill="FFFFFF"/>
            <w:vAlign w:val="bottom"/>
          </w:tcPr>
          <w:p w14:paraId="4961666A" w14:textId="77777777" w:rsidR="001740DE" w:rsidRPr="00A0346D" w:rsidRDefault="001740DE" w:rsidP="00A21F0D">
            <w:pPr>
              <w:shd w:val="clear" w:color="auto" w:fill="FFFFFF"/>
              <w:tabs>
                <w:tab w:val="left" w:leader="dot" w:pos="4896"/>
              </w:tabs>
              <w:ind w:right="29"/>
              <w:jc w:val="right"/>
              <w:rPr>
                <w:lang w:val="en-AU"/>
              </w:rPr>
            </w:pPr>
          </w:p>
        </w:tc>
        <w:tc>
          <w:tcPr>
            <w:tcW w:w="1489" w:type="dxa"/>
            <w:tcBorders>
              <w:top w:val="single" w:sz="6" w:space="0" w:color="auto"/>
              <w:left w:val="nil"/>
              <w:bottom w:val="nil"/>
              <w:right w:val="nil"/>
            </w:tcBorders>
            <w:shd w:val="clear" w:color="auto" w:fill="FFFFFF"/>
            <w:vAlign w:val="bottom"/>
          </w:tcPr>
          <w:p w14:paraId="4961666B" w14:textId="77777777" w:rsidR="001740DE" w:rsidRPr="00A0346D" w:rsidRDefault="001740DE" w:rsidP="00A21F0D">
            <w:pPr>
              <w:shd w:val="clear" w:color="auto" w:fill="FFFFFF"/>
              <w:tabs>
                <w:tab w:val="left" w:leader="dot" w:pos="4896"/>
              </w:tabs>
              <w:ind w:right="29"/>
              <w:jc w:val="right"/>
              <w:rPr>
                <w:lang w:val="en-AU"/>
              </w:rPr>
            </w:pPr>
          </w:p>
        </w:tc>
        <w:tc>
          <w:tcPr>
            <w:tcW w:w="1171" w:type="dxa"/>
            <w:tcBorders>
              <w:top w:val="single" w:sz="6" w:space="0" w:color="auto"/>
              <w:left w:val="nil"/>
              <w:bottom w:val="nil"/>
              <w:right w:val="nil"/>
            </w:tcBorders>
            <w:shd w:val="clear" w:color="auto" w:fill="FFFFFF"/>
            <w:vAlign w:val="bottom"/>
          </w:tcPr>
          <w:p w14:paraId="4961666C"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6672" w14:textId="77777777" w:rsidTr="004A66C4">
        <w:trPr>
          <w:trHeight w:val="20"/>
          <w:jc w:val="center"/>
        </w:trPr>
        <w:tc>
          <w:tcPr>
            <w:tcW w:w="5086" w:type="dxa"/>
            <w:tcBorders>
              <w:top w:val="nil"/>
              <w:left w:val="nil"/>
              <w:right w:val="nil"/>
            </w:tcBorders>
            <w:shd w:val="clear" w:color="auto" w:fill="FFFFFF"/>
            <w:vAlign w:val="bottom"/>
          </w:tcPr>
          <w:p w14:paraId="4961666E" w14:textId="77777777" w:rsidR="001740DE" w:rsidRPr="00A0346D" w:rsidRDefault="00A107E9" w:rsidP="00376D5A">
            <w:pPr>
              <w:shd w:val="clear" w:color="auto" w:fill="FFFFFF"/>
              <w:tabs>
                <w:tab w:val="left" w:leader="dot" w:pos="4896"/>
              </w:tabs>
              <w:ind w:left="576" w:hanging="432"/>
              <w:rPr>
                <w:lang w:val="en-AU"/>
              </w:rPr>
            </w:pPr>
            <w:r w:rsidRPr="00A0346D">
              <w:rPr>
                <w:szCs w:val="18"/>
                <w:lang w:val="en-AU"/>
              </w:rPr>
              <w:t xml:space="preserve">01. </w:t>
            </w:r>
            <w:r w:rsidR="001740DE" w:rsidRPr="00A0346D">
              <w:rPr>
                <w:szCs w:val="18"/>
                <w:lang w:val="en-AU"/>
              </w:rPr>
              <w:t>Relocation Assistance Scheme</w:t>
            </w:r>
            <w:r w:rsidR="004A66C4" w:rsidRPr="00A0346D">
              <w:rPr>
                <w:szCs w:val="18"/>
                <w:lang w:val="en-AU"/>
              </w:rPr>
              <w:tab/>
            </w:r>
          </w:p>
        </w:tc>
        <w:tc>
          <w:tcPr>
            <w:tcW w:w="1283" w:type="dxa"/>
            <w:tcBorders>
              <w:top w:val="nil"/>
              <w:left w:val="nil"/>
              <w:bottom w:val="nil"/>
              <w:right w:val="nil"/>
            </w:tcBorders>
            <w:shd w:val="clear" w:color="auto" w:fill="FFFFFF"/>
            <w:vAlign w:val="bottom"/>
          </w:tcPr>
          <w:p w14:paraId="4961666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2 000 000</w:t>
            </w:r>
          </w:p>
        </w:tc>
        <w:tc>
          <w:tcPr>
            <w:tcW w:w="1489" w:type="dxa"/>
            <w:tcBorders>
              <w:top w:val="nil"/>
              <w:left w:val="nil"/>
              <w:bottom w:val="nil"/>
              <w:right w:val="nil"/>
            </w:tcBorders>
            <w:shd w:val="clear" w:color="auto" w:fill="FFFFFF"/>
            <w:vAlign w:val="bottom"/>
          </w:tcPr>
          <w:p w14:paraId="4961667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2 350 000</w:t>
            </w:r>
          </w:p>
        </w:tc>
        <w:tc>
          <w:tcPr>
            <w:tcW w:w="1171" w:type="dxa"/>
            <w:tcBorders>
              <w:top w:val="nil"/>
              <w:left w:val="nil"/>
              <w:bottom w:val="nil"/>
              <w:right w:val="nil"/>
            </w:tcBorders>
            <w:shd w:val="clear" w:color="auto" w:fill="FFFFFF"/>
            <w:vAlign w:val="bottom"/>
          </w:tcPr>
          <w:p w14:paraId="4961667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2 160 024</w:t>
            </w:r>
          </w:p>
        </w:tc>
      </w:tr>
      <w:tr w:rsidR="001740DE" w:rsidRPr="00A0346D" w14:paraId="49616677" w14:textId="77777777" w:rsidTr="004A66C4">
        <w:trPr>
          <w:trHeight w:val="20"/>
          <w:jc w:val="center"/>
        </w:trPr>
        <w:tc>
          <w:tcPr>
            <w:tcW w:w="5086" w:type="dxa"/>
            <w:tcBorders>
              <w:left w:val="nil"/>
              <w:right w:val="nil"/>
            </w:tcBorders>
            <w:shd w:val="clear" w:color="auto" w:fill="FFFFFF"/>
            <w:vAlign w:val="bottom"/>
          </w:tcPr>
          <w:p w14:paraId="49616673" w14:textId="77777777" w:rsidR="001740DE" w:rsidRPr="00A0346D" w:rsidRDefault="00A107E9" w:rsidP="00376D5A">
            <w:pPr>
              <w:shd w:val="clear" w:color="auto" w:fill="FFFFFF"/>
              <w:tabs>
                <w:tab w:val="left" w:leader="dot" w:pos="4896"/>
              </w:tabs>
              <w:ind w:left="576" w:hanging="432"/>
              <w:rPr>
                <w:lang w:val="en-AU"/>
              </w:rPr>
            </w:pPr>
            <w:r w:rsidRPr="00A0346D">
              <w:rPr>
                <w:szCs w:val="18"/>
                <w:lang w:val="en-AU"/>
              </w:rPr>
              <w:t xml:space="preserve">02. </w:t>
            </w:r>
            <w:r w:rsidR="001740DE" w:rsidRPr="00A0346D">
              <w:rPr>
                <w:szCs w:val="18"/>
                <w:lang w:val="en-AU"/>
              </w:rPr>
              <w:t>Fares Assistance Scheme</w:t>
            </w:r>
            <w:r w:rsidR="004A66C4" w:rsidRPr="00A0346D">
              <w:rPr>
                <w:szCs w:val="18"/>
                <w:lang w:val="en-AU"/>
              </w:rPr>
              <w:tab/>
            </w:r>
          </w:p>
        </w:tc>
        <w:tc>
          <w:tcPr>
            <w:tcW w:w="1283" w:type="dxa"/>
            <w:tcBorders>
              <w:top w:val="nil"/>
              <w:left w:val="nil"/>
              <w:bottom w:val="nil"/>
              <w:right w:val="nil"/>
            </w:tcBorders>
            <w:shd w:val="clear" w:color="auto" w:fill="FFFFFF"/>
            <w:vAlign w:val="bottom"/>
          </w:tcPr>
          <w:p w14:paraId="4961667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380 000</w:t>
            </w:r>
          </w:p>
        </w:tc>
        <w:tc>
          <w:tcPr>
            <w:tcW w:w="1489" w:type="dxa"/>
            <w:tcBorders>
              <w:top w:val="nil"/>
              <w:left w:val="nil"/>
              <w:bottom w:val="nil"/>
              <w:right w:val="nil"/>
            </w:tcBorders>
            <w:shd w:val="clear" w:color="auto" w:fill="FFFFFF"/>
            <w:vAlign w:val="bottom"/>
          </w:tcPr>
          <w:p w14:paraId="4961667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362 160</w:t>
            </w:r>
          </w:p>
        </w:tc>
        <w:tc>
          <w:tcPr>
            <w:tcW w:w="1171" w:type="dxa"/>
            <w:tcBorders>
              <w:top w:val="nil"/>
              <w:left w:val="nil"/>
              <w:bottom w:val="nil"/>
              <w:right w:val="nil"/>
            </w:tcBorders>
            <w:shd w:val="clear" w:color="auto" w:fill="FFFFFF"/>
            <w:vAlign w:val="bottom"/>
          </w:tcPr>
          <w:p w14:paraId="4961667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362 123</w:t>
            </w:r>
          </w:p>
        </w:tc>
      </w:tr>
      <w:tr w:rsidR="001740DE" w:rsidRPr="00A0346D" w14:paraId="4961667C" w14:textId="77777777" w:rsidTr="004A66C4">
        <w:trPr>
          <w:trHeight w:val="20"/>
          <w:jc w:val="center"/>
        </w:trPr>
        <w:tc>
          <w:tcPr>
            <w:tcW w:w="5086" w:type="dxa"/>
            <w:tcBorders>
              <w:left w:val="nil"/>
              <w:right w:val="nil"/>
            </w:tcBorders>
            <w:shd w:val="clear" w:color="auto" w:fill="FFFFFF"/>
            <w:vAlign w:val="bottom"/>
          </w:tcPr>
          <w:p w14:paraId="49616678" w14:textId="77777777" w:rsidR="001740DE" w:rsidRPr="00A0346D" w:rsidRDefault="001740DE" w:rsidP="00376D5A">
            <w:pPr>
              <w:shd w:val="clear" w:color="auto" w:fill="FFFFFF"/>
              <w:tabs>
                <w:tab w:val="left" w:leader="dot" w:pos="4896"/>
              </w:tabs>
              <w:ind w:left="576" w:hanging="432"/>
              <w:rPr>
                <w:lang w:val="en-AU"/>
              </w:rPr>
            </w:pPr>
            <w:r w:rsidRPr="00A0346D">
              <w:rPr>
                <w:rFonts w:eastAsia="Times New Roman"/>
                <w:noProof/>
                <w:lang w:val="en-AU"/>
              </w:rPr>
              <w:t>03</w:t>
            </w:r>
            <w:r w:rsidR="004A66C4" w:rsidRPr="00A0346D">
              <w:rPr>
                <w:rFonts w:eastAsia="Times New Roman"/>
                <w:noProof/>
                <w:lang w:val="en-AU"/>
              </w:rPr>
              <w:t>.</w:t>
            </w:r>
            <w:r w:rsidRPr="00A0346D">
              <w:rPr>
                <w:rFonts w:eastAsia="Times New Roman"/>
                <w:noProof/>
                <w:lang w:val="en-AU"/>
              </w:rPr>
              <w:t xml:space="preserve"> Occupational information</w:t>
            </w:r>
            <w:r w:rsidR="004A66C4" w:rsidRPr="00A0346D">
              <w:rPr>
                <w:rFonts w:eastAsia="Times New Roman"/>
                <w:noProof/>
                <w:lang w:val="en-AU"/>
              </w:rPr>
              <w:tab/>
            </w:r>
          </w:p>
        </w:tc>
        <w:tc>
          <w:tcPr>
            <w:tcW w:w="1283" w:type="dxa"/>
            <w:tcBorders>
              <w:top w:val="nil"/>
              <w:left w:val="nil"/>
              <w:bottom w:val="nil"/>
              <w:right w:val="nil"/>
            </w:tcBorders>
            <w:shd w:val="clear" w:color="auto" w:fill="FFFFFF"/>
            <w:vAlign w:val="bottom"/>
          </w:tcPr>
          <w:p w14:paraId="4961667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2 402 000</w:t>
            </w:r>
          </w:p>
        </w:tc>
        <w:tc>
          <w:tcPr>
            <w:tcW w:w="1489" w:type="dxa"/>
            <w:tcBorders>
              <w:top w:val="nil"/>
              <w:left w:val="nil"/>
              <w:bottom w:val="nil"/>
              <w:right w:val="nil"/>
            </w:tcBorders>
            <w:shd w:val="clear" w:color="auto" w:fill="FFFFFF"/>
            <w:vAlign w:val="bottom"/>
          </w:tcPr>
          <w:p w14:paraId="4961667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1 627 000</w:t>
            </w:r>
          </w:p>
        </w:tc>
        <w:tc>
          <w:tcPr>
            <w:tcW w:w="1171" w:type="dxa"/>
            <w:tcBorders>
              <w:top w:val="nil"/>
              <w:left w:val="nil"/>
              <w:bottom w:val="nil"/>
              <w:right w:val="nil"/>
            </w:tcBorders>
            <w:shd w:val="clear" w:color="auto" w:fill="FFFFFF"/>
            <w:vAlign w:val="bottom"/>
          </w:tcPr>
          <w:p w14:paraId="4961667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1 626 995</w:t>
            </w:r>
          </w:p>
        </w:tc>
      </w:tr>
      <w:tr w:rsidR="001740DE" w:rsidRPr="00A0346D" w14:paraId="49616681" w14:textId="77777777" w:rsidTr="004A66C4">
        <w:trPr>
          <w:trHeight w:val="20"/>
          <w:jc w:val="center"/>
        </w:trPr>
        <w:tc>
          <w:tcPr>
            <w:tcW w:w="5086" w:type="dxa"/>
            <w:tcBorders>
              <w:left w:val="nil"/>
              <w:right w:val="nil"/>
            </w:tcBorders>
            <w:shd w:val="clear" w:color="auto" w:fill="FFFFFF"/>
            <w:vAlign w:val="bottom"/>
          </w:tcPr>
          <w:p w14:paraId="4961667D" w14:textId="77777777" w:rsidR="001740DE" w:rsidRPr="00A0346D" w:rsidRDefault="00A107E9" w:rsidP="00376D5A">
            <w:pPr>
              <w:shd w:val="clear" w:color="auto" w:fill="FFFFFF"/>
              <w:tabs>
                <w:tab w:val="left" w:leader="dot" w:pos="4896"/>
              </w:tabs>
              <w:ind w:left="576" w:hanging="432"/>
              <w:rPr>
                <w:lang w:val="en-AU"/>
              </w:rPr>
            </w:pPr>
            <w:r w:rsidRPr="00A0346D">
              <w:rPr>
                <w:szCs w:val="18"/>
                <w:lang w:val="en-AU"/>
              </w:rPr>
              <w:t xml:space="preserve">04. </w:t>
            </w:r>
            <w:r w:rsidR="001740DE" w:rsidRPr="00A0346D">
              <w:rPr>
                <w:szCs w:val="18"/>
                <w:lang w:val="en-AU"/>
              </w:rPr>
              <w:t>Former Regular Servicemen's Vocational Training Scheme</w:t>
            </w:r>
            <w:r w:rsidR="004A66C4" w:rsidRPr="00A0346D">
              <w:rPr>
                <w:szCs w:val="18"/>
                <w:lang w:val="en-AU"/>
              </w:rPr>
              <w:tab/>
            </w:r>
          </w:p>
        </w:tc>
        <w:tc>
          <w:tcPr>
            <w:tcW w:w="1283" w:type="dxa"/>
            <w:tcBorders>
              <w:top w:val="nil"/>
              <w:left w:val="nil"/>
              <w:bottom w:val="nil"/>
              <w:right w:val="nil"/>
            </w:tcBorders>
            <w:shd w:val="clear" w:color="auto" w:fill="FFFFFF"/>
            <w:vAlign w:val="bottom"/>
          </w:tcPr>
          <w:p w14:paraId="4961667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73 000</w:t>
            </w:r>
          </w:p>
        </w:tc>
        <w:tc>
          <w:tcPr>
            <w:tcW w:w="1489" w:type="dxa"/>
            <w:tcBorders>
              <w:top w:val="nil"/>
              <w:left w:val="nil"/>
              <w:bottom w:val="nil"/>
              <w:right w:val="nil"/>
            </w:tcBorders>
            <w:shd w:val="clear" w:color="auto" w:fill="FFFFFF"/>
            <w:vAlign w:val="bottom"/>
          </w:tcPr>
          <w:p w14:paraId="4961667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150 000</w:t>
            </w:r>
          </w:p>
        </w:tc>
        <w:tc>
          <w:tcPr>
            <w:tcW w:w="1171" w:type="dxa"/>
            <w:tcBorders>
              <w:top w:val="nil"/>
              <w:left w:val="nil"/>
              <w:bottom w:val="nil"/>
              <w:right w:val="nil"/>
            </w:tcBorders>
            <w:shd w:val="clear" w:color="auto" w:fill="FFFFFF"/>
            <w:vAlign w:val="bottom"/>
          </w:tcPr>
          <w:p w14:paraId="4961668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74 474</w:t>
            </w:r>
          </w:p>
        </w:tc>
      </w:tr>
      <w:tr w:rsidR="001740DE" w:rsidRPr="00A0346D" w14:paraId="49616686" w14:textId="77777777" w:rsidTr="004A66C4">
        <w:trPr>
          <w:trHeight w:val="20"/>
          <w:jc w:val="center"/>
        </w:trPr>
        <w:tc>
          <w:tcPr>
            <w:tcW w:w="5086" w:type="dxa"/>
            <w:tcBorders>
              <w:left w:val="nil"/>
              <w:right w:val="nil"/>
            </w:tcBorders>
            <w:shd w:val="clear" w:color="auto" w:fill="FFFFFF"/>
            <w:vAlign w:val="bottom"/>
          </w:tcPr>
          <w:p w14:paraId="49616682" w14:textId="77777777" w:rsidR="001740DE" w:rsidRPr="00A0346D" w:rsidRDefault="00A107E9" w:rsidP="00376D5A">
            <w:pPr>
              <w:shd w:val="clear" w:color="auto" w:fill="FFFFFF"/>
              <w:tabs>
                <w:tab w:val="left" w:leader="dot" w:pos="4896"/>
              </w:tabs>
              <w:ind w:left="576" w:hanging="432"/>
              <w:rPr>
                <w:lang w:val="en-AU"/>
              </w:rPr>
            </w:pPr>
            <w:r w:rsidRPr="00A0346D">
              <w:rPr>
                <w:szCs w:val="18"/>
                <w:lang w:val="en-AU"/>
              </w:rPr>
              <w:t xml:space="preserve">05. </w:t>
            </w:r>
            <w:r w:rsidR="001740DE" w:rsidRPr="00A0346D">
              <w:rPr>
                <w:szCs w:val="18"/>
                <w:lang w:val="en-AU"/>
              </w:rPr>
              <w:t>National promotional campaigns</w:t>
            </w:r>
            <w:r w:rsidR="004A66C4" w:rsidRPr="00A0346D">
              <w:rPr>
                <w:szCs w:val="18"/>
                <w:lang w:val="en-AU"/>
              </w:rPr>
              <w:tab/>
            </w:r>
          </w:p>
        </w:tc>
        <w:tc>
          <w:tcPr>
            <w:tcW w:w="1283" w:type="dxa"/>
            <w:tcBorders>
              <w:top w:val="nil"/>
              <w:left w:val="nil"/>
              <w:bottom w:val="single" w:sz="6" w:space="0" w:color="auto"/>
              <w:right w:val="nil"/>
            </w:tcBorders>
            <w:shd w:val="clear" w:color="auto" w:fill="FFFFFF"/>
            <w:vAlign w:val="bottom"/>
          </w:tcPr>
          <w:p w14:paraId="4961668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2 695 000</w:t>
            </w:r>
          </w:p>
        </w:tc>
        <w:tc>
          <w:tcPr>
            <w:tcW w:w="1489" w:type="dxa"/>
            <w:tcBorders>
              <w:top w:val="nil"/>
              <w:left w:val="nil"/>
              <w:bottom w:val="single" w:sz="6" w:space="0" w:color="auto"/>
              <w:right w:val="nil"/>
            </w:tcBorders>
            <w:shd w:val="clear" w:color="auto" w:fill="FFFFFF"/>
            <w:vAlign w:val="bottom"/>
          </w:tcPr>
          <w:p w14:paraId="4961668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1 513 000</w:t>
            </w:r>
          </w:p>
        </w:tc>
        <w:tc>
          <w:tcPr>
            <w:tcW w:w="1171" w:type="dxa"/>
            <w:tcBorders>
              <w:top w:val="nil"/>
              <w:left w:val="nil"/>
              <w:bottom w:val="single" w:sz="6" w:space="0" w:color="auto"/>
              <w:right w:val="nil"/>
            </w:tcBorders>
            <w:shd w:val="clear" w:color="auto" w:fill="FFFFFF"/>
            <w:vAlign w:val="bottom"/>
          </w:tcPr>
          <w:p w14:paraId="4961668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1 473 746</w:t>
            </w:r>
          </w:p>
        </w:tc>
      </w:tr>
      <w:tr w:rsidR="001740DE" w:rsidRPr="00A0346D" w14:paraId="4961668B" w14:textId="77777777" w:rsidTr="004A66C4">
        <w:trPr>
          <w:trHeight w:val="20"/>
          <w:jc w:val="center"/>
        </w:trPr>
        <w:tc>
          <w:tcPr>
            <w:tcW w:w="5086" w:type="dxa"/>
            <w:tcBorders>
              <w:left w:val="nil"/>
              <w:right w:val="nil"/>
            </w:tcBorders>
            <w:shd w:val="clear" w:color="auto" w:fill="FFFFFF"/>
            <w:vAlign w:val="bottom"/>
          </w:tcPr>
          <w:p w14:paraId="49616687" w14:textId="77777777" w:rsidR="001740DE" w:rsidRPr="00A0346D" w:rsidRDefault="001740DE" w:rsidP="00A21F0D">
            <w:pPr>
              <w:shd w:val="clear" w:color="auto" w:fill="FFFFFF"/>
              <w:tabs>
                <w:tab w:val="left" w:leader="dot" w:pos="4896"/>
              </w:tabs>
              <w:jc w:val="both"/>
              <w:rPr>
                <w:lang w:val="en-AU"/>
              </w:rPr>
            </w:pPr>
          </w:p>
        </w:tc>
        <w:tc>
          <w:tcPr>
            <w:tcW w:w="1283" w:type="dxa"/>
            <w:tcBorders>
              <w:top w:val="single" w:sz="6" w:space="0" w:color="auto"/>
              <w:left w:val="nil"/>
              <w:bottom w:val="single" w:sz="6" w:space="0" w:color="auto"/>
              <w:right w:val="nil"/>
            </w:tcBorders>
            <w:shd w:val="clear" w:color="auto" w:fill="FFFFFF"/>
            <w:vAlign w:val="bottom"/>
          </w:tcPr>
          <w:p w14:paraId="4961668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7 550 000</w:t>
            </w:r>
          </w:p>
        </w:tc>
        <w:tc>
          <w:tcPr>
            <w:tcW w:w="1489" w:type="dxa"/>
            <w:tcBorders>
              <w:top w:val="single" w:sz="6" w:space="0" w:color="auto"/>
              <w:left w:val="nil"/>
              <w:bottom w:val="single" w:sz="6" w:space="0" w:color="auto"/>
              <w:right w:val="nil"/>
            </w:tcBorders>
            <w:shd w:val="clear" w:color="auto" w:fill="FFFFFF"/>
            <w:vAlign w:val="bottom"/>
          </w:tcPr>
          <w:p w14:paraId="4961668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6 002 160</w:t>
            </w:r>
          </w:p>
        </w:tc>
        <w:tc>
          <w:tcPr>
            <w:tcW w:w="1171" w:type="dxa"/>
            <w:tcBorders>
              <w:top w:val="single" w:sz="6" w:space="0" w:color="auto"/>
              <w:left w:val="nil"/>
              <w:bottom w:val="single" w:sz="6" w:space="0" w:color="auto"/>
              <w:right w:val="nil"/>
            </w:tcBorders>
            <w:shd w:val="clear" w:color="auto" w:fill="FFFFFF"/>
            <w:vAlign w:val="bottom"/>
          </w:tcPr>
          <w:p w14:paraId="4961668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5 697 362</w:t>
            </w:r>
          </w:p>
        </w:tc>
      </w:tr>
      <w:tr w:rsidR="001740DE" w:rsidRPr="00A0346D" w14:paraId="49616690" w14:textId="77777777" w:rsidTr="004A66C4">
        <w:trPr>
          <w:trHeight w:val="20"/>
          <w:jc w:val="center"/>
        </w:trPr>
        <w:tc>
          <w:tcPr>
            <w:tcW w:w="5086" w:type="dxa"/>
            <w:tcBorders>
              <w:left w:val="nil"/>
              <w:bottom w:val="nil"/>
              <w:right w:val="nil"/>
            </w:tcBorders>
            <w:shd w:val="clear" w:color="auto" w:fill="FFFFFF"/>
            <w:vAlign w:val="bottom"/>
          </w:tcPr>
          <w:p w14:paraId="4961668C" w14:textId="77777777" w:rsidR="001740DE" w:rsidRPr="00A0346D" w:rsidRDefault="00774733" w:rsidP="004A66C4">
            <w:pPr>
              <w:shd w:val="clear" w:color="auto" w:fill="FFFFFF"/>
              <w:tabs>
                <w:tab w:val="left" w:leader="dot" w:pos="4896"/>
              </w:tabs>
              <w:spacing w:before="240"/>
              <w:jc w:val="both"/>
              <w:rPr>
                <w:lang w:val="en-AU"/>
              </w:rPr>
            </w:pPr>
            <w:r w:rsidRPr="00A0346D">
              <w:rPr>
                <w:b/>
                <w:bCs/>
                <w:szCs w:val="18"/>
                <w:lang w:val="en-AU"/>
              </w:rPr>
              <w:t>9.—</w:t>
            </w:r>
            <w:r w:rsidR="001740DE" w:rsidRPr="00A0346D">
              <w:rPr>
                <w:rFonts w:eastAsia="Times New Roman"/>
                <w:b/>
                <w:bCs/>
                <w:szCs w:val="18"/>
                <w:lang w:val="en-AU"/>
              </w:rPr>
              <w:t>Youth Affairs—</w:t>
            </w:r>
          </w:p>
        </w:tc>
        <w:tc>
          <w:tcPr>
            <w:tcW w:w="1283" w:type="dxa"/>
            <w:tcBorders>
              <w:top w:val="single" w:sz="6" w:space="0" w:color="auto"/>
              <w:left w:val="nil"/>
              <w:bottom w:val="nil"/>
              <w:right w:val="nil"/>
            </w:tcBorders>
            <w:shd w:val="clear" w:color="auto" w:fill="FFFFFF"/>
            <w:vAlign w:val="bottom"/>
          </w:tcPr>
          <w:p w14:paraId="4961668D" w14:textId="77777777" w:rsidR="001740DE" w:rsidRPr="00A0346D" w:rsidRDefault="001740DE" w:rsidP="00A21F0D">
            <w:pPr>
              <w:shd w:val="clear" w:color="auto" w:fill="FFFFFF"/>
              <w:tabs>
                <w:tab w:val="left" w:leader="dot" w:pos="4896"/>
              </w:tabs>
              <w:ind w:right="29"/>
              <w:jc w:val="right"/>
              <w:rPr>
                <w:lang w:val="en-AU"/>
              </w:rPr>
            </w:pPr>
          </w:p>
        </w:tc>
        <w:tc>
          <w:tcPr>
            <w:tcW w:w="1489" w:type="dxa"/>
            <w:tcBorders>
              <w:top w:val="single" w:sz="6" w:space="0" w:color="auto"/>
              <w:left w:val="nil"/>
              <w:bottom w:val="nil"/>
              <w:right w:val="nil"/>
            </w:tcBorders>
            <w:shd w:val="clear" w:color="auto" w:fill="FFFFFF"/>
            <w:vAlign w:val="bottom"/>
          </w:tcPr>
          <w:p w14:paraId="4961668E" w14:textId="77777777" w:rsidR="001740DE" w:rsidRPr="00A0346D" w:rsidRDefault="001740DE" w:rsidP="00A21F0D">
            <w:pPr>
              <w:shd w:val="clear" w:color="auto" w:fill="FFFFFF"/>
              <w:tabs>
                <w:tab w:val="left" w:leader="dot" w:pos="4896"/>
              </w:tabs>
              <w:ind w:right="29"/>
              <w:jc w:val="right"/>
              <w:rPr>
                <w:lang w:val="en-AU"/>
              </w:rPr>
            </w:pPr>
          </w:p>
        </w:tc>
        <w:tc>
          <w:tcPr>
            <w:tcW w:w="1171" w:type="dxa"/>
            <w:tcBorders>
              <w:top w:val="single" w:sz="6" w:space="0" w:color="auto"/>
              <w:left w:val="nil"/>
              <w:bottom w:val="nil"/>
              <w:right w:val="nil"/>
            </w:tcBorders>
            <w:shd w:val="clear" w:color="auto" w:fill="FFFFFF"/>
            <w:vAlign w:val="bottom"/>
          </w:tcPr>
          <w:p w14:paraId="4961668F"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6695" w14:textId="77777777" w:rsidTr="004A66C4">
        <w:trPr>
          <w:trHeight w:val="20"/>
          <w:jc w:val="center"/>
        </w:trPr>
        <w:tc>
          <w:tcPr>
            <w:tcW w:w="5086" w:type="dxa"/>
            <w:tcBorders>
              <w:top w:val="nil"/>
              <w:left w:val="nil"/>
              <w:right w:val="nil"/>
            </w:tcBorders>
            <w:shd w:val="clear" w:color="auto" w:fill="FFFFFF"/>
            <w:vAlign w:val="bottom"/>
          </w:tcPr>
          <w:p w14:paraId="49616691" w14:textId="29C5DB3B"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01. </w:t>
            </w:r>
            <w:r w:rsidR="001740DE" w:rsidRPr="00A0346D">
              <w:rPr>
                <w:szCs w:val="18"/>
                <w:lang w:val="en-AU"/>
              </w:rPr>
              <w:t>Community</w:t>
            </w:r>
            <w:r w:rsidR="00A0346D">
              <w:rPr>
                <w:szCs w:val="18"/>
                <w:lang w:val="en-AU"/>
              </w:rPr>
              <w:noBreakHyphen/>
            </w:r>
            <w:r w:rsidR="001740DE" w:rsidRPr="00A0346D">
              <w:rPr>
                <w:szCs w:val="18"/>
                <w:lang w:val="en-AU"/>
              </w:rPr>
              <w:t>based youth support schemes</w:t>
            </w:r>
            <w:r w:rsidR="004A66C4" w:rsidRPr="00A0346D">
              <w:rPr>
                <w:szCs w:val="18"/>
                <w:lang w:val="en-AU"/>
              </w:rPr>
              <w:tab/>
            </w:r>
          </w:p>
        </w:tc>
        <w:tc>
          <w:tcPr>
            <w:tcW w:w="1283" w:type="dxa"/>
            <w:tcBorders>
              <w:top w:val="nil"/>
              <w:left w:val="nil"/>
              <w:bottom w:val="single" w:sz="6" w:space="0" w:color="auto"/>
              <w:right w:val="nil"/>
            </w:tcBorders>
            <w:shd w:val="clear" w:color="auto" w:fill="FFFFFF"/>
            <w:vAlign w:val="bottom"/>
          </w:tcPr>
          <w:p w14:paraId="4961669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25 209 000</w:t>
            </w:r>
          </w:p>
        </w:tc>
        <w:tc>
          <w:tcPr>
            <w:tcW w:w="1489" w:type="dxa"/>
            <w:tcBorders>
              <w:top w:val="nil"/>
              <w:left w:val="nil"/>
              <w:bottom w:val="single" w:sz="6" w:space="0" w:color="auto"/>
              <w:right w:val="nil"/>
            </w:tcBorders>
            <w:shd w:val="clear" w:color="auto" w:fill="FFFFFF"/>
            <w:vAlign w:val="bottom"/>
          </w:tcPr>
          <w:p w14:paraId="4961669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20 024 000</w:t>
            </w:r>
          </w:p>
        </w:tc>
        <w:tc>
          <w:tcPr>
            <w:tcW w:w="1171" w:type="dxa"/>
            <w:tcBorders>
              <w:top w:val="nil"/>
              <w:left w:val="nil"/>
              <w:bottom w:val="single" w:sz="6" w:space="0" w:color="auto"/>
              <w:right w:val="nil"/>
            </w:tcBorders>
            <w:shd w:val="clear" w:color="auto" w:fill="FFFFFF"/>
            <w:vAlign w:val="bottom"/>
          </w:tcPr>
          <w:p w14:paraId="4961669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19 556 668</w:t>
            </w:r>
          </w:p>
        </w:tc>
      </w:tr>
      <w:tr w:rsidR="001740DE" w:rsidRPr="00A0346D" w14:paraId="4961669A" w14:textId="77777777" w:rsidTr="004A66C4">
        <w:trPr>
          <w:trHeight w:val="20"/>
          <w:jc w:val="center"/>
        </w:trPr>
        <w:tc>
          <w:tcPr>
            <w:tcW w:w="5086" w:type="dxa"/>
            <w:tcBorders>
              <w:left w:val="nil"/>
              <w:bottom w:val="nil"/>
              <w:right w:val="nil"/>
            </w:tcBorders>
            <w:shd w:val="clear" w:color="auto" w:fill="FFFFFF"/>
            <w:vAlign w:val="bottom"/>
          </w:tcPr>
          <w:p w14:paraId="49616696" w14:textId="77777777" w:rsidR="001740DE" w:rsidRPr="00A0346D" w:rsidRDefault="001740DE" w:rsidP="004A66C4">
            <w:pPr>
              <w:shd w:val="clear" w:color="auto" w:fill="FFFFFF"/>
              <w:tabs>
                <w:tab w:val="left" w:leader="dot" w:pos="4896"/>
              </w:tabs>
              <w:spacing w:before="240"/>
              <w:jc w:val="both"/>
              <w:rPr>
                <w:lang w:val="en-AU"/>
              </w:rPr>
            </w:pPr>
            <w:r w:rsidRPr="00A0346D">
              <w:rPr>
                <w:b/>
                <w:bCs/>
                <w:szCs w:val="18"/>
                <w:lang w:val="en-AU"/>
              </w:rPr>
              <w:t>1</w:t>
            </w:r>
            <w:r w:rsidR="00774733" w:rsidRPr="00A0346D">
              <w:rPr>
                <w:b/>
                <w:bCs/>
                <w:szCs w:val="18"/>
                <w:lang w:val="en-AU"/>
              </w:rPr>
              <w:t>0.—</w:t>
            </w:r>
            <w:r w:rsidRPr="00A0346D">
              <w:rPr>
                <w:rFonts w:eastAsia="Times New Roman"/>
                <w:b/>
                <w:bCs/>
                <w:szCs w:val="18"/>
                <w:lang w:val="en-AU"/>
              </w:rPr>
              <w:t>Assistance to Long Term Unemployed—</w:t>
            </w:r>
          </w:p>
        </w:tc>
        <w:tc>
          <w:tcPr>
            <w:tcW w:w="1283" w:type="dxa"/>
            <w:tcBorders>
              <w:top w:val="single" w:sz="6" w:space="0" w:color="auto"/>
              <w:left w:val="nil"/>
              <w:bottom w:val="nil"/>
              <w:right w:val="nil"/>
            </w:tcBorders>
            <w:shd w:val="clear" w:color="auto" w:fill="FFFFFF"/>
            <w:vAlign w:val="bottom"/>
          </w:tcPr>
          <w:p w14:paraId="49616697" w14:textId="77777777" w:rsidR="001740DE" w:rsidRPr="00A0346D" w:rsidRDefault="001740DE" w:rsidP="00A21F0D">
            <w:pPr>
              <w:shd w:val="clear" w:color="auto" w:fill="FFFFFF"/>
              <w:tabs>
                <w:tab w:val="left" w:leader="dot" w:pos="4896"/>
              </w:tabs>
              <w:ind w:right="29"/>
              <w:jc w:val="right"/>
              <w:rPr>
                <w:lang w:val="en-AU"/>
              </w:rPr>
            </w:pPr>
          </w:p>
        </w:tc>
        <w:tc>
          <w:tcPr>
            <w:tcW w:w="1489" w:type="dxa"/>
            <w:tcBorders>
              <w:top w:val="single" w:sz="6" w:space="0" w:color="auto"/>
              <w:left w:val="nil"/>
              <w:bottom w:val="nil"/>
              <w:right w:val="nil"/>
            </w:tcBorders>
            <w:shd w:val="clear" w:color="auto" w:fill="FFFFFF"/>
            <w:vAlign w:val="bottom"/>
          </w:tcPr>
          <w:p w14:paraId="49616698" w14:textId="77777777" w:rsidR="001740DE" w:rsidRPr="00A0346D" w:rsidRDefault="001740DE" w:rsidP="00A21F0D">
            <w:pPr>
              <w:shd w:val="clear" w:color="auto" w:fill="FFFFFF"/>
              <w:tabs>
                <w:tab w:val="left" w:leader="dot" w:pos="4896"/>
              </w:tabs>
              <w:ind w:right="29"/>
              <w:jc w:val="right"/>
              <w:rPr>
                <w:lang w:val="en-AU"/>
              </w:rPr>
            </w:pPr>
          </w:p>
        </w:tc>
        <w:tc>
          <w:tcPr>
            <w:tcW w:w="1171" w:type="dxa"/>
            <w:tcBorders>
              <w:top w:val="single" w:sz="6" w:space="0" w:color="auto"/>
              <w:left w:val="nil"/>
              <w:bottom w:val="nil"/>
              <w:right w:val="nil"/>
            </w:tcBorders>
            <w:shd w:val="clear" w:color="auto" w:fill="FFFFFF"/>
            <w:vAlign w:val="bottom"/>
          </w:tcPr>
          <w:p w14:paraId="49616699"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669F" w14:textId="77777777" w:rsidTr="004A66C4">
        <w:trPr>
          <w:trHeight w:val="20"/>
          <w:jc w:val="center"/>
        </w:trPr>
        <w:tc>
          <w:tcPr>
            <w:tcW w:w="5086" w:type="dxa"/>
            <w:tcBorders>
              <w:top w:val="nil"/>
              <w:left w:val="nil"/>
              <w:right w:val="nil"/>
            </w:tcBorders>
            <w:shd w:val="clear" w:color="auto" w:fill="FFFFFF"/>
            <w:vAlign w:val="bottom"/>
          </w:tcPr>
          <w:p w14:paraId="4961669B" w14:textId="77777777" w:rsidR="001740DE" w:rsidRPr="00A0346D" w:rsidRDefault="00A107E9" w:rsidP="00A21F0D">
            <w:pPr>
              <w:shd w:val="clear" w:color="auto" w:fill="FFFFFF"/>
              <w:tabs>
                <w:tab w:val="left" w:leader="dot" w:pos="4896"/>
              </w:tabs>
              <w:ind w:left="576" w:hanging="432"/>
              <w:jc w:val="both"/>
              <w:rPr>
                <w:lang w:val="en-AU"/>
              </w:rPr>
            </w:pPr>
            <w:r w:rsidRPr="00A0346D">
              <w:rPr>
                <w:rFonts w:eastAsia="Times New Roman"/>
                <w:noProof/>
                <w:lang w:val="en-AU"/>
              </w:rPr>
              <w:t xml:space="preserve">01. </w:t>
            </w:r>
            <w:r w:rsidR="001740DE" w:rsidRPr="00A0346D">
              <w:rPr>
                <w:rFonts w:eastAsia="Times New Roman"/>
                <w:noProof/>
                <w:lang w:val="en-AU"/>
              </w:rPr>
              <w:t>Adult Wage Subsidy Scheme</w:t>
            </w:r>
            <w:r w:rsidR="004A66C4" w:rsidRPr="00A0346D">
              <w:rPr>
                <w:rFonts w:eastAsia="Times New Roman"/>
                <w:noProof/>
                <w:lang w:val="en-AU"/>
              </w:rPr>
              <w:tab/>
            </w:r>
          </w:p>
        </w:tc>
        <w:tc>
          <w:tcPr>
            <w:tcW w:w="1283" w:type="dxa"/>
            <w:tcBorders>
              <w:top w:val="nil"/>
              <w:left w:val="nil"/>
              <w:bottom w:val="single" w:sz="6" w:space="0" w:color="auto"/>
              <w:right w:val="nil"/>
            </w:tcBorders>
            <w:shd w:val="clear" w:color="auto" w:fill="FFFFFF"/>
            <w:vAlign w:val="bottom"/>
          </w:tcPr>
          <w:p w14:paraId="4961669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10 050 000</w:t>
            </w:r>
          </w:p>
        </w:tc>
        <w:tc>
          <w:tcPr>
            <w:tcW w:w="1489" w:type="dxa"/>
            <w:tcBorders>
              <w:top w:val="nil"/>
              <w:left w:val="nil"/>
              <w:bottom w:val="single" w:sz="6" w:space="0" w:color="auto"/>
              <w:right w:val="nil"/>
            </w:tcBorders>
            <w:shd w:val="clear" w:color="auto" w:fill="FFFFFF"/>
            <w:vAlign w:val="bottom"/>
          </w:tcPr>
          <w:p w14:paraId="4961669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375 000</w:t>
            </w:r>
          </w:p>
        </w:tc>
        <w:tc>
          <w:tcPr>
            <w:tcW w:w="1171" w:type="dxa"/>
            <w:tcBorders>
              <w:top w:val="nil"/>
              <w:left w:val="nil"/>
              <w:bottom w:val="single" w:sz="6" w:space="0" w:color="auto"/>
              <w:right w:val="nil"/>
            </w:tcBorders>
            <w:shd w:val="clear" w:color="auto" w:fill="FFFFFF"/>
            <w:vAlign w:val="bottom"/>
          </w:tcPr>
          <w:p w14:paraId="4961669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374 977</w:t>
            </w:r>
          </w:p>
        </w:tc>
      </w:tr>
      <w:tr w:rsidR="001740DE" w:rsidRPr="00A0346D" w14:paraId="496166A4" w14:textId="77777777" w:rsidTr="004A66C4">
        <w:trPr>
          <w:trHeight w:val="20"/>
          <w:jc w:val="center"/>
        </w:trPr>
        <w:tc>
          <w:tcPr>
            <w:tcW w:w="5086" w:type="dxa"/>
            <w:tcBorders>
              <w:left w:val="nil"/>
              <w:right w:val="nil"/>
            </w:tcBorders>
            <w:shd w:val="clear" w:color="auto" w:fill="FFFFFF"/>
            <w:vAlign w:val="bottom"/>
          </w:tcPr>
          <w:p w14:paraId="496166A0" w14:textId="77777777" w:rsidR="001740DE" w:rsidRPr="00A0346D" w:rsidRDefault="00A107E9" w:rsidP="00A21F0D">
            <w:pPr>
              <w:shd w:val="clear" w:color="auto" w:fill="FFFFFF"/>
              <w:tabs>
                <w:tab w:val="left" w:leader="dot" w:pos="4896"/>
              </w:tabs>
              <w:spacing w:before="120"/>
              <w:jc w:val="right"/>
              <w:rPr>
                <w:lang w:val="en-AU"/>
              </w:rPr>
            </w:pPr>
            <w:r w:rsidRPr="00A0346D">
              <w:rPr>
                <w:i/>
                <w:iCs/>
                <w:szCs w:val="18"/>
                <w:lang w:val="en-AU"/>
              </w:rPr>
              <w:t>Total:</w:t>
            </w:r>
            <w:r w:rsidR="001740DE" w:rsidRPr="00A0346D">
              <w:rPr>
                <w:i/>
                <w:iCs/>
                <w:szCs w:val="18"/>
                <w:lang w:val="en-AU"/>
              </w:rPr>
              <w:t xml:space="preserve"> Division </w:t>
            </w:r>
            <w:r w:rsidR="001740DE" w:rsidRPr="00A0346D">
              <w:rPr>
                <w:szCs w:val="18"/>
                <w:lang w:val="en-AU"/>
              </w:rPr>
              <w:t>287</w:t>
            </w:r>
          </w:p>
        </w:tc>
        <w:tc>
          <w:tcPr>
            <w:tcW w:w="1283" w:type="dxa"/>
            <w:tcBorders>
              <w:top w:val="single" w:sz="6" w:space="0" w:color="auto"/>
              <w:left w:val="nil"/>
              <w:bottom w:val="single" w:sz="6" w:space="0" w:color="auto"/>
              <w:right w:val="nil"/>
            </w:tcBorders>
            <w:shd w:val="clear" w:color="auto" w:fill="FFFFFF"/>
            <w:vAlign w:val="bottom"/>
          </w:tcPr>
          <w:p w14:paraId="496166A1"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503 180 000</w:t>
            </w:r>
          </w:p>
        </w:tc>
        <w:tc>
          <w:tcPr>
            <w:tcW w:w="1489" w:type="dxa"/>
            <w:tcBorders>
              <w:top w:val="single" w:sz="6" w:space="0" w:color="auto"/>
              <w:left w:val="nil"/>
              <w:bottom w:val="single" w:sz="6" w:space="0" w:color="auto"/>
              <w:right w:val="nil"/>
            </w:tcBorders>
            <w:shd w:val="clear" w:color="auto" w:fill="FFFFFF"/>
            <w:vAlign w:val="bottom"/>
          </w:tcPr>
          <w:p w14:paraId="496166A2"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437 664 953</w:t>
            </w:r>
          </w:p>
        </w:tc>
        <w:tc>
          <w:tcPr>
            <w:tcW w:w="1171" w:type="dxa"/>
            <w:tcBorders>
              <w:top w:val="single" w:sz="6" w:space="0" w:color="auto"/>
              <w:left w:val="nil"/>
              <w:bottom w:val="single" w:sz="6" w:space="0" w:color="auto"/>
              <w:right w:val="nil"/>
            </w:tcBorders>
            <w:shd w:val="clear" w:color="auto" w:fill="FFFFFF"/>
            <w:vAlign w:val="bottom"/>
          </w:tcPr>
          <w:p w14:paraId="496166A3"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415 607 756</w:t>
            </w:r>
          </w:p>
        </w:tc>
      </w:tr>
      <w:tr w:rsidR="001740DE" w:rsidRPr="00A0346D" w14:paraId="496166A9" w14:textId="77777777" w:rsidTr="004A66C4">
        <w:trPr>
          <w:trHeight w:val="20"/>
          <w:jc w:val="center"/>
        </w:trPr>
        <w:tc>
          <w:tcPr>
            <w:tcW w:w="5086" w:type="dxa"/>
            <w:tcBorders>
              <w:left w:val="nil"/>
              <w:bottom w:val="nil"/>
              <w:right w:val="nil"/>
            </w:tcBorders>
            <w:shd w:val="clear" w:color="auto" w:fill="FFFFFF"/>
            <w:vAlign w:val="bottom"/>
          </w:tcPr>
          <w:p w14:paraId="496166A5" w14:textId="77777777" w:rsidR="001740DE" w:rsidRPr="00A0346D" w:rsidRDefault="001740DE" w:rsidP="00A21F0D">
            <w:pPr>
              <w:shd w:val="clear" w:color="auto" w:fill="FFFFFF"/>
              <w:tabs>
                <w:tab w:val="left" w:leader="dot" w:pos="4896"/>
              </w:tabs>
              <w:spacing w:before="120"/>
              <w:jc w:val="both"/>
              <w:rPr>
                <w:lang w:val="en-AU"/>
              </w:rPr>
            </w:pPr>
            <w:r w:rsidRPr="00A0346D">
              <w:rPr>
                <w:szCs w:val="18"/>
                <w:lang w:val="en-AU"/>
              </w:rPr>
              <w:t>Division 28</w:t>
            </w:r>
            <w:r w:rsidR="00774733" w:rsidRPr="00A0346D">
              <w:rPr>
                <w:szCs w:val="18"/>
                <w:lang w:val="en-AU"/>
              </w:rPr>
              <w:t>8.—</w:t>
            </w:r>
            <w:r w:rsidRPr="00A0346D">
              <w:rPr>
                <w:rFonts w:eastAsia="Times New Roman"/>
                <w:szCs w:val="18"/>
                <w:lang w:val="en-AU"/>
              </w:rPr>
              <w:t>CONCILIATION AND ARBITRATION</w:t>
            </w:r>
          </w:p>
        </w:tc>
        <w:tc>
          <w:tcPr>
            <w:tcW w:w="1283" w:type="dxa"/>
            <w:tcBorders>
              <w:top w:val="single" w:sz="6" w:space="0" w:color="auto"/>
              <w:left w:val="nil"/>
              <w:bottom w:val="nil"/>
              <w:right w:val="nil"/>
            </w:tcBorders>
            <w:shd w:val="clear" w:color="auto" w:fill="FFFFFF"/>
            <w:vAlign w:val="bottom"/>
          </w:tcPr>
          <w:p w14:paraId="496166A6" w14:textId="77777777" w:rsidR="001740DE" w:rsidRPr="00A0346D" w:rsidRDefault="001740DE" w:rsidP="00A21F0D">
            <w:pPr>
              <w:shd w:val="clear" w:color="auto" w:fill="FFFFFF"/>
              <w:tabs>
                <w:tab w:val="left" w:leader="dot" w:pos="4896"/>
              </w:tabs>
              <w:ind w:right="29"/>
              <w:jc w:val="right"/>
              <w:rPr>
                <w:lang w:val="en-AU"/>
              </w:rPr>
            </w:pPr>
          </w:p>
        </w:tc>
        <w:tc>
          <w:tcPr>
            <w:tcW w:w="1489" w:type="dxa"/>
            <w:tcBorders>
              <w:top w:val="single" w:sz="6" w:space="0" w:color="auto"/>
              <w:left w:val="nil"/>
              <w:bottom w:val="nil"/>
              <w:right w:val="nil"/>
            </w:tcBorders>
            <w:shd w:val="clear" w:color="auto" w:fill="FFFFFF"/>
            <w:vAlign w:val="bottom"/>
          </w:tcPr>
          <w:p w14:paraId="496166A7" w14:textId="77777777" w:rsidR="001740DE" w:rsidRPr="00A0346D" w:rsidRDefault="001740DE" w:rsidP="00A21F0D">
            <w:pPr>
              <w:shd w:val="clear" w:color="auto" w:fill="FFFFFF"/>
              <w:tabs>
                <w:tab w:val="left" w:leader="dot" w:pos="4896"/>
              </w:tabs>
              <w:ind w:right="29"/>
              <w:jc w:val="right"/>
              <w:rPr>
                <w:lang w:val="en-AU"/>
              </w:rPr>
            </w:pPr>
          </w:p>
        </w:tc>
        <w:tc>
          <w:tcPr>
            <w:tcW w:w="1171" w:type="dxa"/>
            <w:tcBorders>
              <w:top w:val="single" w:sz="6" w:space="0" w:color="auto"/>
              <w:left w:val="nil"/>
              <w:bottom w:val="nil"/>
              <w:right w:val="nil"/>
            </w:tcBorders>
            <w:shd w:val="clear" w:color="auto" w:fill="FFFFFF"/>
            <w:vAlign w:val="bottom"/>
          </w:tcPr>
          <w:p w14:paraId="496166A8"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66AE" w14:textId="77777777" w:rsidTr="00AE264B">
        <w:trPr>
          <w:trHeight w:val="20"/>
          <w:jc w:val="center"/>
        </w:trPr>
        <w:tc>
          <w:tcPr>
            <w:tcW w:w="5086" w:type="dxa"/>
            <w:tcBorders>
              <w:top w:val="nil"/>
              <w:left w:val="nil"/>
              <w:bottom w:val="nil"/>
              <w:right w:val="nil"/>
            </w:tcBorders>
            <w:shd w:val="clear" w:color="auto" w:fill="FFFFFF"/>
            <w:vAlign w:val="bottom"/>
          </w:tcPr>
          <w:p w14:paraId="496166AA" w14:textId="77777777" w:rsidR="001740DE" w:rsidRPr="00A0346D" w:rsidRDefault="00774733" w:rsidP="00A21F0D">
            <w:pPr>
              <w:shd w:val="clear" w:color="auto" w:fill="FFFFFF"/>
              <w:tabs>
                <w:tab w:val="left" w:leader="dot" w:pos="4896"/>
              </w:tabs>
              <w:spacing w:before="120"/>
              <w:jc w:val="both"/>
              <w:rPr>
                <w:lang w:val="en-AU"/>
              </w:rPr>
            </w:pPr>
            <w:r w:rsidRPr="00A0346D">
              <w:rPr>
                <w:b/>
                <w:bCs/>
                <w:szCs w:val="18"/>
                <w:lang w:val="en-AU"/>
              </w:rPr>
              <w:t>1.—</w:t>
            </w:r>
            <w:r w:rsidR="001740DE" w:rsidRPr="00A0346D">
              <w:rPr>
                <w:rFonts w:eastAsia="Times New Roman"/>
                <w:b/>
                <w:bCs/>
                <w:szCs w:val="18"/>
                <w:lang w:val="en-AU"/>
              </w:rPr>
              <w:t>Salaries and Payments in the nature of Salary—</w:t>
            </w:r>
          </w:p>
        </w:tc>
        <w:tc>
          <w:tcPr>
            <w:tcW w:w="1283" w:type="dxa"/>
            <w:tcBorders>
              <w:top w:val="nil"/>
              <w:left w:val="nil"/>
              <w:bottom w:val="nil"/>
              <w:right w:val="nil"/>
            </w:tcBorders>
            <w:shd w:val="clear" w:color="auto" w:fill="FFFFFF"/>
            <w:vAlign w:val="bottom"/>
          </w:tcPr>
          <w:p w14:paraId="496166AB" w14:textId="77777777" w:rsidR="001740DE" w:rsidRPr="00A0346D" w:rsidRDefault="001740DE" w:rsidP="00A21F0D">
            <w:pPr>
              <w:shd w:val="clear" w:color="auto" w:fill="FFFFFF"/>
              <w:tabs>
                <w:tab w:val="left" w:leader="dot" w:pos="4896"/>
              </w:tabs>
              <w:ind w:right="29"/>
              <w:jc w:val="right"/>
              <w:rPr>
                <w:lang w:val="en-AU"/>
              </w:rPr>
            </w:pPr>
          </w:p>
        </w:tc>
        <w:tc>
          <w:tcPr>
            <w:tcW w:w="1489" w:type="dxa"/>
            <w:tcBorders>
              <w:top w:val="nil"/>
              <w:left w:val="nil"/>
              <w:bottom w:val="nil"/>
              <w:right w:val="nil"/>
            </w:tcBorders>
            <w:shd w:val="clear" w:color="auto" w:fill="FFFFFF"/>
            <w:vAlign w:val="bottom"/>
          </w:tcPr>
          <w:p w14:paraId="496166AC" w14:textId="77777777" w:rsidR="001740DE" w:rsidRPr="00A0346D" w:rsidRDefault="001740DE" w:rsidP="00A21F0D">
            <w:pPr>
              <w:shd w:val="clear" w:color="auto" w:fill="FFFFFF"/>
              <w:tabs>
                <w:tab w:val="left" w:leader="dot" w:pos="4896"/>
              </w:tabs>
              <w:ind w:right="29"/>
              <w:jc w:val="right"/>
              <w:rPr>
                <w:lang w:val="en-AU"/>
              </w:rPr>
            </w:pPr>
          </w:p>
        </w:tc>
        <w:tc>
          <w:tcPr>
            <w:tcW w:w="1171" w:type="dxa"/>
            <w:tcBorders>
              <w:top w:val="nil"/>
              <w:left w:val="nil"/>
              <w:bottom w:val="nil"/>
              <w:right w:val="nil"/>
            </w:tcBorders>
            <w:shd w:val="clear" w:color="auto" w:fill="FFFFFF"/>
            <w:vAlign w:val="bottom"/>
          </w:tcPr>
          <w:p w14:paraId="496166AD"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66B3" w14:textId="77777777" w:rsidTr="004A66C4">
        <w:trPr>
          <w:trHeight w:val="20"/>
          <w:jc w:val="center"/>
        </w:trPr>
        <w:tc>
          <w:tcPr>
            <w:tcW w:w="5086" w:type="dxa"/>
            <w:tcBorders>
              <w:top w:val="nil"/>
              <w:left w:val="nil"/>
              <w:right w:val="nil"/>
            </w:tcBorders>
            <w:shd w:val="clear" w:color="auto" w:fill="FFFFFF"/>
            <w:vAlign w:val="bottom"/>
          </w:tcPr>
          <w:p w14:paraId="496166AF"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01. </w:t>
            </w:r>
            <w:r w:rsidR="001740DE" w:rsidRPr="00A0346D">
              <w:rPr>
                <w:szCs w:val="18"/>
                <w:lang w:val="en-AU"/>
              </w:rPr>
              <w:t>Salaries and allowances</w:t>
            </w:r>
            <w:r w:rsidR="004A66C4" w:rsidRPr="00A0346D">
              <w:rPr>
                <w:szCs w:val="18"/>
                <w:lang w:val="en-AU"/>
              </w:rPr>
              <w:tab/>
            </w:r>
          </w:p>
        </w:tc>
        <w:tc>
          <w:tcPr>
            <w:tcW w:w="1283" w:type="dxa"/>
            <w:tcBorders>
              <w:top w:val="nil"/>
              <w:left w:val="nil"/>
              <w:bottom w:val="nil"/>
              <w:right w:val="nil"/>
            </w:tcBorders>
            <w:shd w:val="clear" w:color="auto" w:fill="FFFFFF"/>
            <w:vAlign w:val="bottom"/>
          </w:tcPr>
          <w:p w14:paraId="496166B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4 910 000</w:t>
            </w:r>
          </w:p>
        </w:tc>
        <w:tc>
          <w:tcPr>
            <w:tcW w:w="1489" w:type="dxa"/>
            <w:tcBorders>
              <w:top w:val="nil"/>
              <w:left w:val="nil"/>
              <w:bottom w:val="nil"/>
              <w:right w:val="nil"/>
            </w:tcBorders>
            <w:shd w:val="clear" w:color="auto" w:fill="FFFFFF"/>
            <w:vAlign w:val="bottom"/>
          </w:tcPr>
          <w:p w14:paraId="496166B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3 928 000</w:t>
            </w:r>
          </w:p>
        </w:tc>
        <w:tc>
          <w:tcPr>
            <w:tcW w:w="1171" w:type="dxa"/>
            <w:tcBorders>
              <w:top w:val="nil"/>
              <w:left w:val="nil"/>
              <w:bottom w:val="nil"/>
              <w:right w:val="nil"/>
            </w:tcBorders>
            <w:shd w:val="clear" w:color="auto" w:fill="FFFFFF"/>
            <w:vAlign w:val="bottom"/>
          </w:tcPr>
          <w:p w14:paraId="496166B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3 888 354</w:t>
            </w:r>
          </w:p>
        </w:tc>
      </w:tr>
      <w:tr w:rsidR="001740DE" w:rsidRPr="00A0346D" w14:paraId="496166B8" w14:textId="77777777" w:rsidTr="004A66C4">
        <w:trPr>
          <w:trHeight w:val="20"/>
          <w:jc w:val="center"/>
        </w:trPr>
        <w:tc>
          <w:tcPr>
            <w:tcW w:w="5086" w:type="dxa"/>
            <w:tcBorders>
              <w:left w:val="nil"/>
              <w:bottom w:val="nil"/>
              <w:right w:val="nil"/>
            </w:tcBorders>
            <w:shd w:val="clear" w:color="auto" w:fill="FFFFFF"/>
            <w:vAlign w:val="bottom"/>
          </w:tcPr>
          <w:p w14:paraId="496166B4"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02. </w:t>
            </w:r>
            <w:r w:rsidR="001740DE" w:rsidRPr="00A0346D">
              <w:rPr>
                <w:szCs w:val="18"/>
                <w:lang w:val="en-AU"/>
              </w:rPr>
              <w:t>Overtime</w:t>
            </w:r>
            <w:r w:rsidR="004A66C4" w:rsidRPr="00A0346D">
              <w:rPr>
                <w:szCs w:val="18"/>
                <w:lang w:val="en-AU"/>
              </w:rPr>
              <w:tab/>
            </w:r>
          </w:p>
        </w:tc>
        <w:tc>
          <w:tcPr>
            <w:tcW w:w="1283" w:type="dxa"/>
            <w:tcBorders>
              <w:top w:val="nil"/>
              <w:left w:val="nil"/>
              <w:bottom w:val="single" w:sz="6" w:space="0" w:color="auto"/>
              <w:right w:val="nil"/>
            </w:tcBorders>
            <w:shd w:val="clear" w:color="auto" w:fill="FFFFFF"/>
            <w:vAlign w:val="bottom"/>
          </w:tcPr>
          <w:p w14:paraId="496166B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37 000</w:t>
            </w:r>
          </w:p>
        </w:tc>
        <w:tc>
          <w:tcPr>
            <w:tcW w:w="1489" w:type="dxa"/>
            <w:tcBorders>
              <w:top w:val="nil"/>
              <w:left w:val="nil"/>
              <w:bottom w:val="single" w:sz="6" w:space="0" w:color="auto"/>
              <w:right w:val="nil"/>
            </w:tcBorders>
            <w:shd w:val="clear" w:color="auto" w:fill="FFFFFF"/>
            <w:vAlign w:val="bottom"/>
          </w:tcPr>
          <w:p w14:paraId="496166B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31 800</w:t>
            </w:r>
          </w:p>
        </w:tc>
        <w:tc>
          <w:tcPr>
            <w:tcW w:w="1171" w:type="dxa"/>
            <w:tcBorders>
              <w:top w:val="nil"/>
              <w:left w:val="nil"/>
              <w:bottom w:val="single" w:sz="6" w:space="0" w:color="auto"/>
              <w:right w:val="nil"/>
            </w:tcBorders>
            <w:shd w:val="clear" w:color="auto" w:fill="FFFFFF"/>
            <w:vAlign w:val="bottom"/>
          </w:tcPr>
          <w:p w14:paraId="496166B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31 453</w:t>
            </w:r>
          </w:p>
        </w:tc>
      </w:tr>
      <w:tr w:rsidR="001740DE" w:rsidRPr="00A0346D" w14:paraId="496166BD" w14:textId="77777777" w:rsidTr="00AE264B">
        <w:trPr>
          <w:trHeight w:val="20"/>
          <w:jc w:val="center"/>
        </w:trPr>
        <w:tc>
          <w:tcPr>
            <w:tcW w:w="5086" w:type="dxa"/>
            <w:tcBorders>
              <w:top w:val="nil"/>
              <w:left w:val="nil"/>
              <w:bottom w:val="nil"/>
              <w:right w:val="nil"/>
            </w:tcBorders>
            <w:shd w:val="clear" w:color="auto" w:fill="FFFFFF"/>
            <w:vAlign w:val="bottom"/>
          </w:tcPr>
          <w:p w14:paraId="496166B9" w14:textId="77777777" w:rsidR="001740DE" w:rsidRPr="00A0346D" w:rsidRDefault="001740DE" w:rsidP="00A21F0D">
            <w:pPr>
              <w:shd w:val="clear" w:color="auto" w:fill="FFFFFF"/>
              <w:tabs>
                <w:tab w:val="left" w:leader="dot" w:pos="4896"/>
              </w:tabs>
              <w:jc w:val="both"/>
              <w:rPr>
                <w:lang w:val="en-AU"/>
              </w:rPr>
            </w:pPr>
          </w:p>
        </w:tc>
        <w:tc>
          <w:tcPr>
            <w:tcW w:w="1283" w:type="dxa"/>
            <w:tcBorders>
              <w:top w:val="single" w:sz="6" w:space="0" w:color="auto"/>
              <w:left w:val="nil"/>
              <w:bottom w:val="single" w:sz="6" w:space="0" w:color="auto"/>
              <w:right w:val="nil"/>
            </w:tcBorders>
            <w:shd w:val="clear" w:color="auto" w:fill="FFFFFF"/>
            <w:vAlign w:val="bottom"/>
          </w:tcPr>
          <w:p w14:paraId="496166B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4 947 000</w:t>
            </w:r>
          </w:p>
        </w:tc>
        <w:tc>
          <w:tcPr>
            <w:tcW w:w="1489" w:type="dxa"/>
            <w:tcBorders>
              <w:top w:val="single" w:sz="6" w:space="0" w:color="auto"/>
              <w:left w:val="nil"/>
              <w:bottom w:val="single" w:sz="6" w:space="0" w:color="auto"/>
              <w:right w:val="nil"/>
            </w:tcBorders>
            <w:shd w:val="clear" w:color="auto" w:fill="FFFFFF"/>
            <w:vAlign w:val="bottom"/>
          </w:tcPr>
          <w:p w14:paraId="496166B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3 959 800</w:t>
            </w:r>
          </w:p>
        </w:tc>
        <w:tc>
          <w:tcPr>
            <w:tcW w:w="1171" w:type="dxa"/>
            <w:tcBorders>
              <w:top w:val="single" w:sz="6" w:space="0" w:color="auto"/>
              <w:left w:val="nil"/>
              <w:bottom w:val="single" w:sz="6" w:space="0" w:color="auto"/>
              <w:right w:val="nil"/>
            </w:tcBorders>
            <w:shd w:val="clear" w:color="auto" w:fill="FFFFFF"/>
            <w:vAlign w:val="bottom"/>
          </w:tcPr>
          <w:p w14:paraId="496166B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3 919 807</w:t>
            </w:r>
          </w:p>
        </w:tc>
      </w:tr>
      <w:tr w:rsidR="001740DE" w:rsidRPr="00A0346D" w14:paraId="496166C2" w14:textId="77777777" w:rsidTr="00AE264B">
        <w:trPr>
          <w:trHeight w:val="20"/>
          <w:jc w:val="center"/>
        </w:trPr>
        <w:tc>
          <w:tcPr>
            <w:tcW w:w="5086" w:type="dxa"/>
            <w:tcBorders>
              <w:top w:val="nil"/>
              <w:left w:val="nil"/>
              <w:bottom w:val="nil"/>
              <w:right w:val="nil"/>
            </w:tcBorders>
            <w:shd w:val="clear" w:color="auto" w:fill="FFFFFF"/>
            <w:vAlign w:val="bottom"/>
          </w:tcPr>
          <w:p w14:paraId="496166BE" w14:textId="77777777" w:rsidR="001740DE" w:rsidRPr="00A0346D" w:rsidRDefault="00774733" w:rsidP="00A21F0D">
            <w:pPr>
              <w:shd w:val="clear" w:color="auto" w:fill="FFFFFF"/>
              <w:tabs>
                <w:tab w:val="left" w:leader="dot" w:pos="4896"/>
              </w:tabs>
              <w:spacing w:before="120"/>
              <w:jc w:val="both"/>
              <w:rPr>
                <w:lang w:val="en-AU"/>
              </w:rPr>
            </w:pPr>
            <w:r w:rsidRPr="00A0346D">
              <w:rPr>
                <w:b/>
                <w:bCs/>
                <w:szCs w:val="18"/>
                <w:lang w:val="en-AU"/>
              </w:rPr>
              <w:t>2.—</w:t>
            </w:r>
            <w:r w:rsidR="001740DE" w:rsidRPr="00A0346D">
              <w:rPr>
                <w:rFonts w:eastAsia="Times New Roman"/>
                <w:b/>
                <w:bCs/>
                <w:szCs w:val="18"/>
                <w:lang w:val="en-AU"/>
              </w:rPr>
              <w:t>Administrative Expenses—</w:t>
            </w:r>
          </w:p>
        </w:tc>
        <w:tc>
          <w:tcPr>
            <w:tcW w:w="1283" w:type="dxa"/>
            <w:tcBorders>
              <w:top w:val="single" w:sz="6" w:space="0" w:color="auto"/>
              <w:left w:val="nil"/>
              <w:bottom w:val="nil"/>
              <w:right w:val="nil"/>
            </w:tcBorders>
            <w:shd w:val="clear" w:color="auto" w:fill="FFFFFF"/>
            <w:vAlign w:val="bottom"/>
          </w:tcPr>
          <w:p w14:paraId="496166BF" w14:textId="77777777" w:rsidR="001740DE" w:rsidRPr="00A0346D" w:rsidRDefault="001740DE" w:rsidP="00A21F0D">
            <w:pPr>
              <w:shd w:val="clear" w:color="auto" w:fill="FFFFFF"/>
              <w:tabs>
                <w:tab w:val="left" w:leader="dot" w:pos="4896"/>
              </w:tabs>
              <w:ind w:right="29"/>
              <w:jc w:val="right"/>
              <w:rPr>
                <w:lang w:val="en-AU"/>
              </w:rPr>
            </w:pPr>
          </w:p>
        </w:tc>
        <w:tc>
          <w:tcPr>
            <w:tcW w:w="1489" w:type="dxa"/>
            <w:tcBorders>
              <w:top w:val="single" w:sz="6" w:space="0" w:color="auto"/>
              <w:left w:val="nil"/>
              <w:bottom w:val="nil"/>
              <w:right w:val="nil"/>
            </w:tcBorders>
            <w:shd w:val="clear" w:color="auto" w:fill="FFFFFF"/>
            <w:vAlign w:val="bottom"/>
          </w:tcPr>
          <w:p w14:paraId="496166C0" w14:textId="77777777" w:rsidR="001740DE" w:rsidRPr="00A0346D" w:rsidRDefault="001740DE" w:rsidP="00A21F0D">
            <w:pPr>
              <w:shd w:val="clear" w:color="auto" w:fill="FFFFFF"/>
              <w:tabs>
                <w:tab w:val="left" w:leader="dot" w:pos="4896"/>
              </w:tabs>
              <w:ind w:right="29"/>
              <w:jc w:val="right"/>
              <w:rPr>
                <w:lang w:val="en-AU"/>
              </w:rPr>
            </w:pPr>
          </w:p>
        </w:tc>
        <w:tc>
          <w:tcPr>
            <w:tcW w:w="1171" w:type="dxa"/>
            <w:tcBorders>
              <w:top w:val="single" w:sz="6" w:space="0" w:color="auto"/>
              <w:left w:val="nil"/>
              <w:bottom w:val="nil"/>
              <w:right w:val="nil"/>
            </w:tcBorders>
            <w:shd w:val="clear" w:color="auto" w:fill="FFFFFF"/>
            <w:vAlign w:val="bottom"/>
          </w:tcPr>
          <w:p w14:paraId="496166C1"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66C7" w14:textId="77777777" w:rsidTr="004A66C4">
        <w:trPr>
          <w:trHeight w:val="20"/>
          <w:jc w:val="center"/>
        </w:trPr>
        <w:tc>
          <w:tcPr>
            <w:tcW w:w="5086" w:type="dxa"/>
            <w:tcBorders>
              <w:top w:val="nil"/>
              <w:left w:val="nil"/>
              <w:right w:val="nil"/>
            </w:tcBorders>
            <w:shd w:val="clear" w:color="auto" w:fill="FFFFFF"/>
            <w:vAlign w:val="bottom"/>
          </w:tcPr>
          <w:p w14:paraId="496166C3"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01. </w:t>
            </w:r>
            <w:r w:rsidR="001740DE" w:rsidRPr="00A0346D">
              <w:rPr>
                <w:szCs w:val="18"/>
                <w:lang w:val="en-AU"/>
              </w:rPr>
              <w:t>Travelling and subsistence</w:t>
            </w:r>
            <w:r w:rsidR="004A66C4" w:rsidRPr="00A0346D">
              <w:rPr>
                <w:szCs w:val="18"/>
                <w:lang w:val="en-AU"/>
              </w:rPr>
              <w:tab/>
            </w:r>
          </w:p>
        </w:tc>
        <w:tc>
          <w:tcPr>
            <w:tcW w:w="1283" w:type="dxa"/>
            <w:tcBorders>
              <w:top w:val="nil"/>
              <w:left w:val="nil"/>
              <w:bottom w:val="nil"/>
              <w:right w:val="nil"/>
            </w:tcBorders>
            <w:shd w:val="clear" w:color="auto" w:fill="FFFFFF"/>
            <w:vAlign w:val="bottom"/>
          </w:tcPr>
          <w:p w14:paraId="496166C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1 570 000</w:t>
            </w:r>
          </w:p>
        </w:tc>
        <w:tc>
          <w:tcPr>
            <w:tcW w:w="1489" w:type="dxa"/>
            <w:tcBorders>
              <w:top w:val="nil"/>
              <w:left w:val="nil"/>
              <w:bottom w:val="nil"/>
              <w:right w:val="nil"/>
            </w:tcBorders>
            <w:shd w:val="clear" w:color="auto" w:fill="FFFFFF"/>
            <w:vAlign w:val="bottom"/>
          </w:tcPr>
          <w:p w14:paraId="496166C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1 529 500</w:t>
            </w:r>
          </w:p>
        </w:tc>
        <w:tc>
          <w:tcPr>
            <w:tcW w:w="1171" w:type="dxa"/>
            <w:tcBorders>
              <w:top w:val="nil"/>
              <w:left w:val="nil"/>
              <w:bottom w:val="nil"/>
              <w:right w:val="nil"/>
            </w:tcBorders>
            <w:shd w:val="clear" w:color="auto" w:fill="FFFFFF"/>
            <w:vAlign w:val="bottom"/>
          </w:tcPr>
          <w:p w14:paraId="496166C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1 529 486</w:t>
            </w:r>
          </w:p>
        </w:tc>
      </w:tr>
      <w:tr w:rsidR="001740DE" w:rsidRPr="00A0346D" w14:paraId="496166CC" w14:textId="77777777" w:rsidTr="004A66C4">
        <w:trPr>
          <w:trHeight w:val="20"/>
          <w:jc w:val="center"/>
        </w:trPr>
        <w:tc>
          <w:tcPr>
            <w:tcW w:w="5086" w:type="dxa"/>
            <w:tcBorders>
              <w:left w:val="nil"/>
              <w:right w:val="nil"/>
            </w:tcBorders>
            <w:shd w:val="clear" w:color="auto" w:fill="FFFFFF"/>
            <w:vAlign w:val="bottom"/>
          </w:tcPr>
          <w:p w14:paraId="496166C8"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02. </w:t>
            </w:r>
            <w:r w:rsidR="001740DE" w:rsidRPr="00A0346D">
              <w:rPr>
                <w:szCs w:val="18"/>
                <w:lang w:val="en-AU"/>
              </w:rPr>
              <w:t>Office requisites and equipment, stationery and printing</w:t>
            </w:r>
          </w:p>
        </w:tc>
        <w:tc>
          <w:tcPr>
            <w:tcW w:w="1283" w:type="dxa"/>
            <w:tcBorders>
              <w:top w:val="nil"/>
              <w:left w:val="nil"/>
              <w:bottom w:val="nil"/>
              <w:right w:val="nil"/>
            </w:tcBorders>
            <w:shd w:val="clear" w:color="auto" w:fill="FFFFFF"/>
            <w:vAlign w:val="bottom"/>
          </w:tcPr>
          <w:p w14:paraId="496166C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1 279 000</w:t>
            </w:r>
          </w:p>
        </w:tc>
        <w:tc>
          <w:tcPr>
            <w:tcW w:w="1489" w:type="dxa"/>
            <w:tcBorders>
              <w:top w:val="nil"/>
              <w:left w:val="nil"/>
              <w:bottom w:val="nil"/>
              <w:right w:val="nil"/>
            </w:tcBorders>
            <w:shd w:val="clear" w:color="auto" w:fill="FFFFFF"/>
            <w:vAlign w:val="bottom"/>
          </w:tcPr>
          <w:p w14:paraId="496166C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1 052 000</w:t>
            </w:r>
          </w:p>
        </w:tc>
        <w:tc>
          <w:tcPr>
            <w:tcW w:w="1171" w:type="dxa"/>
            <w:tcBorders>
              <w:top w:val="nil"/>
              <w:left w:val="nil"/>
              <w:bottom w:val="nil"/>
              <w:right w:val="nil"/>
            </w:tcBorders>
            <w:shd w:val="clear" w:color="auto" w:fill="FFFFFF"/>
            <w:vAlign w:val="bottom"/>
          </w:tcPr>
          <w:p w14:paraId="496166C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951 958</w:t>
            </w:r>
          </w:p>
        </w:tc>
      </w:tr>
      <w:tr w:rsidR="001740DE" w:rsidRPr="00A0346D" w14:paraId="496166D1" w14:textId="77777777" w:rsidTr="004A66C4">
        <w:trPr>
          <w:trHeight w:val="20"/>
          <w:jc w:val="center"/>
        </w:trPr>
        <w:tc>
          <w:tcPr>
            <w:tcW w:w="5086" w:type="dxa"/>
            <w:tcBorders>
              <w:left w:val="nil"/>
              <w:bottom w:val="nil"/>
              <w:right w:val="nil"/>
            </w:tcBorders>
            <w:shd w:val="clear" w:color="auto" w:fill="FFFFFF"/>
            <w:vAlign w:val="bottom"/>
          </w:tcPr>
          <w:p w14:paraId="496166CD"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03. </w:t>
            </w:r>
            <w:r w:rsidR="001740DE" w:rsidRPr="00A0346D">
              <w:rPr>
                <w:szCs w:val="18"/>
                <w:lang w:val="en-AU"/>
              </w:rPr>
              <w:t>Postage, telegrams and telephone services</w:t>
            </w:r>
            <w:r w:rsidR="004A66C4" w:rsidRPr="00A0346D">
              <w:rPr>
                <w:szCs w:val="18"/>
                <w:lang w:val="en-AU"/>
              </w:rPr>
              <w:tab/>
            </w:r>
          </w:p>
        </w:tc>
        <w:tc>
          <w:tcPr>
            <w:tcW w:w="1283" w:type="dxa"/>
            <w:tcBorders>
              <w:top w:val="nil"/>
              <w:left w:val="nil"/>
              <w:bottom w:val="nil"/>
              <w:right w:val="nil"/>
            </w:tcBorders>
            <w:shd w:val="clear" w:color="auto" w:fill="FFFFFF"/>
            <w:vAlign w:val="bottom"/>
          </w:tcPr>
          <w:p w14:paraId="496166C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778 000</w:t>
            </w:r>
          </w:p>
        </w:tc>
        <w:tc>
          <w:tcPr>
            <w:tcW w:w="1489" w:type="dxa"/>
            <w:tcBorders>
              <w:top w:val="nil"/>
              <w:left w:val="nil"/>
              <w:bottom w:val="nil"/>
              <w:right w:val="nil"/>
            </w:tcBorders>
            <w:shd w:val="clear" w:color="auto" w:fill="FFFFFF"/>
            <w:vAlign w:val="bottom"/>
          </w:tcPr>
          <w:p w14:paraId="496166C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690 000</w:t>
            </w:r>
          </w:p>
        </w:tc>
        <w:tc>
          <w:tcPr>
            <w:tcW w:w="1171" w:type="dxa"/>
            <w:tcBorders>
              <w:top w:val="nil"/>
              <w:left w:val="nil"/>
              <w:bottom w:val="nil"/>
              <w:right w:val="nil"/>
            </w:tcBorders>
            <w:shd w:val="clear" w:color="auto" w:fill="FFFFFF"/>
            <w:vAlign w:val="bottom"/>
          </w:tcPr>
          <w:p w14:paraId="496166D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688 921</w:t>
            </w:r>
          </w:p>
        </w:tc>
      </w:tr>
      <w:tr w:rsidR="001740DE" w:rsidRPr="00A0346D" w14:paraId="496166D6" w14:textId="77777777" w:rsidTr="00AE264B">
        <w:trPr>
          <w:trHeight w:val="20"/>
          <w:jc w:val="center"/>
        </w:trPr>
        <w:tc>
          <w:tcPr>
            <w:tcW w:w="5086" w:type="dxa"/>
            <w:tcBorders>
              <w:top w:val="nil"/>
              <w:left w:val="nil"/>
              <w:bottom w:val="nil"/>
              <w:right w:val="nil"/>
            </w:tcBorders>
            <w:shd w:val="clear" w:color="auto" w:fill="FFFFFF"/>
            <w:vAlign w:val="bottom"/>
          </w:tcPr>
          <w:p w14:paraId="496166D2"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04. </w:t>
            </w:r>
            <w:r w:rsidR="001740DE" w:rsidRPr="00A0346D">
              <w:rPr>
                <w:szCs w:val="18"/>
                <w:lang w:val="en-AU"/>
              </w:rPr>
              <w:t>Incidental and other expenditure</w:t>
            </w:r>
            <w:r w:rsidR="004A66C4" w:rsidRPr="00A0346D">
              <w:rPr>
                <w:szCs w:val="18"/>
                <w:lang w:val="en-AU"/>
              </w:rPr>
              <w:tab/>
            </w:r>
          </w:p>
        </w:tc>
        <w:tc>
          <w:tcPr>
            <w:tcW w:w="1283" w:type="dxa"/>
            <w:tcBorders>
              <w:top w:val="nil"/>
              <w:left w:val="nil"/>
              <w:bottom w:val="single" w:sz="6" w:space="0" w:color="auto"/>
              <w:right w:val="nil"/>
            </w:tcBorders>
            <w:shd w:val="clear" w:color="auto" w:fill="FFFFFF"/>
            <w:vAlign w:val="bottom"/>
          </w:tcPr>
          <w:p w14:paraId="496166D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770 000</w:t>
            </w:r>
          </w:p>
        </w:tc>
        <w:tc>
          <w:tcPr>
            <w:tcW w:w="1489" w:type="dxa"/>
            <w:tcBorders>
              <w:top w:val="nil"/>
              <w:left w:val="nil"/>
              <w:bottom w:val="single" w:sz="6" w:space="0" w:color="auto"/>
              <w:right w:val="nil"/>
            </w:tcBorders>
            <w:shd w:val="clear" w:color="auto" w:fill="FFFFFF"/>
            <w:vAlign w:val="bottom"/>
          </w:tcPr>
          <w:p w14:paraId="496166D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313 000</w:t>
            </w:r>
          </w:p>
        </w:tc>
        <w:tc>
          <w:tcPr>
            <w:tcW w:w="1171" w:type="dxa"/>
            <w:tcBorders>
              <w:top w:val="nil"/>
              <w:left w:val="nil"/>
              <w:bottom w:val="single" w:sz="6" w:space="0" w:color="auto"/>
              <w:right w:val="nil"/>
            </w:tcBorders>
            <w:shd w:val="clear" w:color="auto" w:fill="FFFFFF"/>
            <w:vAlign w:val="bottom"/>
          </w:tcPr>
          <w:p w14:paraId="496166D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311 238</w:t>
            </w:r>
          </w:p>
        </w:tc>
      </w:tr>
      <w:tr w:rsidR="001740DE" w:rsidRPr="00A0346D" w14:paraId="496166DB" w14:textId="77777777" w:rsidTr="00AE264B">
        <w:trPr>
          <w:trHeight w:val="20"/>
          <w:jc w:val="center"/>
        </w:trPr>
        <w:tc>
          <w:tcPr>
            <w:tcW w:w="5086" w:type="dxa"/>
            <w:tcBorders>
              <w:top w:val="nil"/>
              <w:left w:val="nil"/>
              <w:bottom w:val="nil"/>
              <w:right w:val="nil"/>
            </w:tcBorders>
            <w:shd w:val="clear" w:color="auto" w:fill="FFFFFF"/>
            <w:vAlign w:val="bottom"/>
          </w:tcPr>
          <w:p w14:paraId="496166D7" w14:textId="77777777" w:rsidR="001740DE" w:rsidRPr="00A0346D" w:rsidRDefault="001740DE" w:rsidP="00A21F0D">
            <w:pPr>
              <w:shd w:val="clear" w:color="auto" w:fill="FFFFFF"/>
              <w:tabs>
                <w:tab w:val="left" w:leader="dot" w:pos="4896"/>
              </w:tabs>
              <w:jc w:val="both"/>
              <w:rPr>
                <w:lang w:val="en-AU"/>
              </w:rPr>
            </w:pPr>
          </w:p>
        </w:tc>
        <w:tc>
          <w:tcPr>
            <w:tcW w:w="1283" w:type="dxa"/>
            <w:tcBorders>
              <w:top w:val="single" w:sz="6" w:space="0" w:color="auto"/>
              <w:left w:val="nil"/>
              <w:bottom w:val="single" w:sz="6" w:space="0" w:color="auto"/>
              <w:right w:val="nil"/>
            </w:tcBorders>
            <w:shd w:val="clear" w:color="auto" w:fill="FFFFFF"/>
            <w:vAlign w:val="bottom"/>
          </w:tcPr>
          <w:p w14:paraId="496166D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4 397 000</w:t>
            </w:r>
          </w:p>
        </w:tc>
        <w:tc>
          <w:tcPr>
            <w:tcW w:w="1489" w:type="dxa"/>
            <w:tcBorders>
              <w:top w:val="single" w:sz="6" w:space="0" w:color="auto"/>
              <w:left w:val="nil"/>
              <w:bottom w:val="single" w:sz="6" w:space="0" w:color="auto"/>
              <w:right w:val="nil"/>
            </w:tcBorders>
            <w:shd w:val="clear" w:color="auto" w:fill="FFFFFF"/>
            <w:vAlign w:val="bottom"/>
          </w:tcPr>
          <w:p w14:paraId="496166D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3 584 500</w:t>
            </w:r>
          </w:p>
        </w:tc>
        <w:tc>
          <w:tcPr>
            <w:tcW w:w="1171" w:type="dxa"/>
            <w:tcBorders>
              <w:top w:val="single" w:sz="6" w:space="0" w:color="auto"/>
              <w:left w:val="nil"/>
              <w:bottom w:val="single" w:sz="6" w:space="0" w:color="auto"/>
              <w:right w:val="nil"/>
            </w:tcBorders>
            <w:shd w:val="clear" w:color="auto" w:fill="FFFFFF"/>
            <w:vAlign w:val="bottom"/>
          </w:tcPr>
          <w:p w14:paraId="496166D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3 481 604</w:t>
            </w:r>
          </w:p>
        </w:tc>
      </w:tr>
      <w:tr w:rsidR="001740DE" w:rsidRPr="00A0346D" w14:paraId="496166E0" w14:textId="77777777" w:rsidTr="00AE264B">
        <w:trPr>
          <w:trHeight w:val="20"/>
          <w:jc w:val="center"/>
        </w:trPr>
        <w:tc>
          <w:tcPr>
            <w:tcW w:w="5086" w:type="dxa"/>
            <w:tcBorders>
              <w:top w:val="nil"/>
              <w:left w:val="nil"/>
              <w:bottom w:val="nil"/>
              <w:right w:val="nil"/>
            </w:tcBorders>
            <w:shd w:val="clear" w:color="auto" w:fill="FFFFFF"/>
            <w:vAlign w:val="bottom"/>
          </w:tcPr>
          <w:p w14:paraId="496166DC" w14:textId="77777777" w:rsidR="001740DE" w:rsidRPr="00A0346D" w:rsidRDefault="00A107E9" w:rsidP="00A21F0D">
            <w:pPr>
              <w:shd w:val="clear" w:color="auto" w:fill="FFFFFF"/>
              <w:tabs>
                <w:tab w:val="left" w:leader="dot" w:pos="4896"/>
              </w:tabs>
              <w:spacing w:before="120"/>
              <w:jc w:val="right"/>
              <w:rPr>
                <w:lang w:val="en-AU"/>
              </w:rPr>
            </w:pPr>
            <w:r w:rsidRPr="00A0346D">
              <w:rPr>
                <w:i/>
                <w:iCs/>
                <w:szCs w:val="18"/>
                <w:lang w:val="en-AU"/>
              </w:rPr>
              <w:t>Total:</w:t>
            </w:r>
            <w:r w:rsidR="001740DE" w:rsidRPr="00A0346D">
              <w:rPr>
                <w:i/>
                <w:iCs/>
                <w:szCs w:val="18"/>
                <w:lang w:val="en-AU"/>
              </w:rPr>
              <w:t xml:space="preserve"> Division </w:t>
            </w:r>
            <w:r w:rsidR="001740DE" w:rsidRPr="00A0346D">
              <w:rPr>
                <w:szCs w:val="18"/>
                <w:lang w:val="en-AU"/>
              </w:rPr>
              <w:t>288</w:t>
            </w:r>
          </w:p>
        </w:tc>
        <w:tc>
          <w:tcPr>
            <w:tcW w:w="1283" w:type="dxa"/>
            <w:tcBorders>
              <w:top w:val="single" w:sz="6" w:space="0" w:color="auto"/>
              <w:left w:val="nil"/>
              <w:bottom w:val="single" w:sz="6" w:space="0" w:color="auto"/>
              <w:right w:val="nil"/>
            </w:tcBorders>
            <w:shd w:val="clear" w:color="auto" w:fill="FFFFFF"/>
            <w:vAlign w:val="bottom"/>
          </w:tcPr>
          <w:p w14:paraId="496166DD"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9 344 000</w:t>
            </w:r>
          </w:p>
        </w:tc>
        <w:tc>
          <w:tcPr>
            <w:tcW w:w="1489" w:type="dxa"/>
            <w:tcBorders>
              <w:top w:val="single" w:sz="6" w:space="0" w:color="auto"/>
              <w:left w:val="nil"/>
              <w:bottom w:val="single" w:sz="6" w:space="0" w:color="auto"/>
              <w:right w:val="nil"/>
            </w:tcBorders>
            <w:shd w:val="clear" w:color="auto" w:fill="FFFFFF"/>
            <w:vAlign w:val="bottom"/>
          </w:tcPr>
          <w:p w14:paraId="496166DE"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7 544 300</w:t>
            </w:r>
          </w:p>
        </w:tc>
        <w:tc>
          <w:tcPr>
            <w:tcW w:w="1171" w:type="dxa"/>
            <w:tcBorders>
              <w:top w:val="single" w:sz="6" w:space="0" w:color="auto"/>
              <w:left w:val="nil"/>
              <w:bottom w:val="single" w:sz="6" w:space="0" w:color="auto"/>
              <w:right w:val="nil"/>
            </w:tcBorders>
            <w:shd w:val="clear" w:color="auto" w:fill="FFFFFF"/>
            <w:vAlign w:val="bottom"/>
          </w:tcPr>
          <w:p w14:paraId="496166DF"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7 401 411</w:t>
            </w:r>
          </w:p>
        </w:tc>
      </w:tr>
    </w:tbl>
    <w:p w14:paraId="496166E1" w14:textId="77777777" w:rsidR="001740DE" w:rsidRPr="00A0346D" w:rsidRDefault="00CE4749" w:rsidP="004A66C4">
      <w:pPr>
        <w:shd w:val="clear" w:color="auto" w:fill="FFFFFF"/>
        <w:tabs>
          <w:tab w:val="left" w:leader="dot" w:pos="4896"/>
        </w:tabs>
        <w:spacing w:before="120" w:after="60"/>
        <w:jc w:val="center"/>
        <w:rPr>
          <w:sz w:val="24"/>
          <w:lang w:val="en-AU"/>
        </w:rPr>
      </w:pPr>
      <w:r w:rsidRPr="00A0346D">
        <w:rPr>
          <w:sz w:val="22"/>
          <w:lang w:val="en-AU"/>
        </w:rPr>
        <w:br w:type="page"/>
      </w:r>
      <w:r w:rsidR="001740DE" w:rsidRPr="00A0346D">
        <w:rPr>
          <w:i/>
          <w:iCs/>
          <w:sz w:val="24"/>
          <w:lang w:val="en-AU"/>
        </w:rPr>
        <w:t>Department of Employment and Industrial Relations</w:t>
      </w:r>
      <w:r w:rsidR="001740DE" w:rsidRPr="00A0346D">
        <w:rPr>
          <w:rFonts w:eastAsia="Times New Roman"/>
          <w:sz w:val="24"/>
          <w:lang w:val="en-AU"/>
        </w:rPr>
        <w:t>—</w:t>
      </w:r>
      <w:r w:rsidR="001740DE" w:rsidRPr="00A0346D">
        <w:rPr>
          <w:rFonts w:eastAsia="Times New Roman"/>
          <w:i/>
          <w:iCs/>
          <w:sz w:val="24"/>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085"/>
        <w:gridCol w:w="1297"/>
        <w:gridCol w:w="1378"/>
        <w:gridCol w:w="1349"/>
      </w:tblGrid>
      <w:tr w:rsidR="004748CD" w:rsidRPr="00A0346D" w14:paraId="496166E5" w14:textId="77777777" w:rsidTr="00840B83">
        <w:trPr>
          <w:trHeight w:val="20"/>
          <w:jc w:val="center"/>
        </w:trPr>
        <w:tc>
          <w:tcPr>
            <w:tcW w:w="5040" w:type="dxa"/>
            <w:tcBorders>
              <w:top w:val="single" w:sz="4" w:space="0" w:color="auto"/>
              <w:left w:val="nil"/>
              <w:bottom w:val="nil"/>
              <w:right w:val="nil"/>
            </w:tcBorders>
            <w:shd w:val="clear" w:color="auto" w:fill="FFFFFF"/>
            <w:vAlign w:val="bottom"/>
          </w:tcPr>
          <w:p w14:paraId="496166E2" w14:textId="77777777" w:rsidR="004748CD" w:rsidRPr="00A0346D" w:rsidRDefault="004748CD" w:rsidP="00A21F0D">
            <w:pPr>
              <w:shd w:val="clear" w:color="auto" w:fill="FFFFFF"/>
              <w:tabs>
                <w:tab w:val="left" w:leader="dot" w:pos="4896"/>
              </w:tabs>
              <w:jc w:val="both"/>
              <w:rPr>
                <w:lang w:val="en-AU"/>
              </w:rPr>
            </w:pPr>
          </w:p>
        </w:tc>
        <w:tc>
          <w:tcPr>
            <w:tcW w:w="1286" w:type="dxa"/>
            <w:vMerge w:val="restart"/>
            <w:tcBorders>
              <w:top w:val="single" w:sz="4" w:space="0" w:color="auto"/>
              <w:left w:val="nil"/>
              <w:right w:val="nil"/>
            </w:tcBorders>
            <w:shd w:val="clear" w:color="auto" w:fill="FFFFFF"/>
            <w:vAlign w:val="center"/>
          </w:tcPr>
          <w:p w14:paraId="496166E3" w14:textId="6A303E2D" w:rsidR="004748CD" w:rsidRPr="00A0346D" w:rsidRDefault="004748CD" w:rsidP="004748CD">
            <w:pPr>
              <w:shd w:val="clear" w:color="auto" w:fill="FFFFFF"/>
              <w:tabs>
                <w:tab w:val="left" w:leader="dot" w:pos="4896"/>
              </w:tabs>
              <w:ind w:right="29"/>
              <w:jc w:val="center"/>
              <w:rPr>
                <w:lang w:val="en-AU"/>
              </w:rPr>
            </w:pPr>
            <w:r w:rsidRPr="00A0346D">
              <w:rPr>
                <w:b/>
                <w:bCs/>
                <w:lang w:val="en-AU"/>
              </w:rPr>
              <w:t>1983</w:t>
            </w:r>
            <w:r w:rsidR="00A0346D">
              <w:rPr>
                <w:b/>
                <w:bCs/>
                <w:lang w:val="en-AU"/>
              </w:rPr>
              <w:noBreakHyphen/>
            </w:r>
            <w:r w:rsidRPr="00A0346D">
              <w:rPr>
                <w:b/>
                <w:bCs/>
                <w:lang w:val="en-AU"/>
              </w:rPr>
              <w:t>84</w:t>
            </w:r>
          </w:p>
        </w:tc>
        <w:tc>
          <w:tcPr>
            <w:tcW w:w="2703" w:type="dxa"/>
            <w:gridSpan w:val="2"/>
            <w:tcBorders>
              <w:top w:val="single" w:sz="4" w:space="0" w:color="auto"/>
              <w:left w:val="nil"/>
              <w:bottom w:val="single" w:sz="6" w:space="0" w:color="auto"/>
              <w:right w:val="nil"/>
            </w:tcBorders>
            <w:shd w:val="clear" w:color="auto" w:fill="FFFFFF"/>
            <w:vAlign w:val="bottom"/>
          </w:tcPr>
          <w:p w14:paraId="496166E4" w14:textId="19ED232A" w:rsidR="004748CD" w:rsidRPr="00A0346D" w:rsidRDefault="004748CD" w:rsidP="00A21F0D">
            <w:pPr>
              <w:shd w:val="clear" w:color="auto" w:fill="FFFFFF"/>
              <w:tabs>
                <w:tab w:val="left" w:leader="dot" w:pos="4896"/>
              </w:tabs>
              <w:jc w:val="center"/>
              <w:rPr>
                <w:lang w:val="en-AU"/>
              </w:rPr>
            </w:pPr>
            <w:r w:rsidRPr="00A0346D">
              <w:rPr>
                <w:lang w:val="en-AU"/>
              </w:rPr>
              <w:t>1982</w:t>
            </w:r>
            <w:r w:rsidR="00A0346D">
              <w:rPr>
                <w:lang w:val="en-AU"/>
              </w:rPr>
              <w:noBreakHyphen/>
            </w:r>
            <w:r w:rsidRPr="00A0346D">
              <w:rPr>
                <w:lang w:val="en-AU"/>
              </w:rPr>
              <w:t>83</w:t>
            </w:r>
          </w:p>
        </w:tc>
      </w:tr>
      <w:tr w:rsidR="004748CD" w:rsidRPr="00A0346D" w14:paraId="496166EA" w14:textId="77777777" w:rsidTr="00840B83">
        <w:trPr>
          <w:trHeight w:val="20"/>
          <w:jc w:val="center"/>
        </w:trPr>
        <w:tc>
          <w:tcPr>
            <w:tcW w:w="5040" w:type="dxa"/>
            <w:tcBorders>
              <w:top w:val="nil"/>
              <w:left w:val="nil"/>
              <w:bottom w:val="nil"/>
              <w:right w:val="nil"/>
            </w:tcBorders>
            <w:shd w:val="clear" w:color="auto" w:fill="FFFFFF"/>
            <w:vAlign w:val="bottom"/>
          </w:tcPr>
          <w:p w14:paraId="496166E6" w14:textId="77777777" w:rsidR="004748CD" w:rsidRPr="00A0346D" w:rsidRDefault="004748CD" w:rsidP="00A21F0D">
            <w:pPr>
              <w:shd w:val="clear" w:color="auto" w:fill="FFFFFF"/>
              <w:tabs>
                <w:tab w:val="left" w:leader="dot" w:pos="4896"/>
              </w:tabs>
              <w:jc w:val="both"/>
              <w:rPr>
                <w:lang w:val="en-AU"/>
              </w:rPr>
            </w:pPr>
          </w:p>
        </w:tc>
        <w:tc>
          <w:tcPr>
            <w:tcW w:w="1286" w:type="dxa"/>
            <w:vMerge/>
            <w:tcBorders>
              <w:left w:val="nil"/>
              <w:bottom w:val="single" w:sz="6" w:space="0" w:color="auto"/>
              <w:right w:val="nil"/>
            </w:tcBorders>
            <w:shd w:val="clear" w:color="auto" w:fill="FFFFFF"/>
            <w:vAlign w:val="bottom"/>
          </w:tcPr>
          <w:p w14:paraId="496166E7" w14:textId="77777777" w:rsidR="004748CD" w:rsidRPr="00A0346D" w:rsidRDefault="004748CD" w:rsidP="00A21F0D">
            <w:pPr>
              <w:shd w:val="clear" w:color="auto" w:fill="FFFFFF"/>
              <w:tabs>
                <w:tab w:val="left" w:leader="dot" w:pos="4896"/>
              </w:tabs>
              <w:ind w:right="29"/>
              <w:jc w:val="right"/>
              <w:rPr>
                <w:lang w:val="en-AU"/>
              </w:rPr>
            </w:pPr>
          </w:p>
        </w:tc>
        <w:tc>
          <w:tcPr>
            <w:tcW w:w="1366" w:type="dxa"/>
            <w:tcBorders>
              <w:top w:val="single" w:sz="6" w:space="0" w:color="auto"/>
              <w:left w:val="nil"/>
              <w:bottom w:val="single" w:sz="6" w:space="0" w:color="auto"/>
              <w:right w:val="nil"/>
            </w:tcBorders>
            <w:shd w:val="clear" w:color="auto" w:fill="FFFFFF"/>
            <w:vAlign w:val="bottom"/>
          </w:tcPr>
          <w:p w14:paraId="496166E8" w14:textId="77777777" w:rsidR="004748CD" w:rsidRPr="00A0346D" w:rsidRDefault="004748CD" w:rsidP="00A21F0D">
            <w:pPr>
              <w:shd w:val="clear" w:color="auto" w:fill="FFFFFF"/>
              <w:tabs>
                <w:tab w:val="left" w:leader="dot" w:pos="4896"/>
              </w:tabs>
              <w:ind w:right="29"/>
              <w:jc w:val="right"/>
              <w:rPr>
                <w:lang w:val="en-AU"/>
              </w:rPr>
            </w:pPr>
            <w:r w:rsidRPr="00A0346D">
              <w:rPr>
                <w:lang w:val="en-AU"/>
              </w:rPr>
              <w:t>Appropriation</w:t>
            </w:r>
          </w:p>
        </w:tc>
        <w:tc>
          <w:tcPr>
            <w:tcW w:w="1337" w:type="dxa"/>
            <w:tcBorders>
              <w:top w:val="single" w:sz="6" w:space="0" w:color="auto"/>
              <w:left w:val="nil"/>
              <w:bottom w:val="single" w:sz="6" w:space="0" w:color="auto"/>
              <w:right w:val="nil"/>
            </w:tcBorders>
            <w:shd w:val="clear" w:color="auto" w:fill="FFFFFF"/>
            <w:vAlign w:val="bottom"/>
          </w:tcPr>
          <w:p w14:paraId="496166E9" w14:textId="77777777" w:rsidR="004748CD" w:rsidRPr="00A0346D" w:rsidRDefault="004748CD" w:rsidP="00A21F0D">
            <w:pPr>
              <w:shd w:val="clear" w:color="auto" w:fill="FFFFFF"/>
              <w:tabs>
                <w:tab w:val="left" w:leader="dot" w:pos="4896"/>
              </w:tabs>
              <w:ind w:right="29"/>
              <w:jc w:val="right"/>
              <w:rPr>
                <w:lang w:val="en-AU"/>
              </w:rPr>
            </w:pPr>
            <w:r w:rsidRPr="00A0346D">
              <w:rPr>
                <w:lang w:val="en-AU"/>
              </w:rPr>
              <w:t>Expenditure</w:t>
            </w:r>
          </w:p>
        </w:tc>
      </w:tr>
      <w:tr w:rsidR="001740DE" w:rsidRPr="00A0346D" w14:paraId="496166EF" w14:textId="77777777" w:rsidTr="00840B83">
        <w:trPr>
          <w:trHeight w:val="20"/>
          <w:jc w:val="center"/>
        </w:trPr>
        <w:tc>
          <w:tcPr>
            <w:tcW w:w="5040" w:type="dxa"/>
            <w:tcBorders>
              <w:top w:val="nil"/>
              <w:left w:val="nil"/>
              <w:bottom w:val="nil"/>
              <w:right w:val="nil"/>
            </w:tcBorders>
            <w:shd w:val="clear" w:color="auto" w:fill="FFFFFF"/>
            <w:vAlign w:val="bottom"/>
          </w:tcPr>
          <w:p w14:paraId="496166EB" w14:textId="77777777" w:rsidR="001740DE" w:rsidRPr="00A0346D" w:rsidRDefault="001740DE" w:rsidP="00A21F0D">
            <w:pPr>
              <w:shd w:val="clear" w:color="auto" w:fill="FFFFFF"/>
              <w:tabs>
                <w:tab w:val="left" w:leader="dot" w:pos="4896"/>
              </w:tabs>
              <w:jc w:val="both"/>
              <w:rPr>
                <w:lang w:val="en-AU"/>
              </w:rPr>
            </w:pPr>
          </w:p>
        </w:tc>
        <w:tc>
          <w:tcPr>
            <w:tcW w:w="1286" w:type="dxa"/>
            <w:tcBorders>
              <w:top w:val="single" w:sz="6" w:space="0" w:color="auto"/>
              <w:left w:val="nil"/>
              <w:bottom w:val="nil"/>
              <w:right w:val="nil"/>
            </w:tcBorders>
            <w:shd w:val="clear" w:color="auto" w:fill="FFFFFF"/>
            <w:vAlign w:val="bottom"/>
          </w:tcPr>
          <w:p w14:paraId="496166EC"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366" w:type="dxa"/>
            <w:tcBorders>
              <w:top w:val="single" w:sz="6" w:space="0" w:color="auto"/>
              <w:left w:val="nil"/>
              <w:bottom w:val="nil"/>
              <w:right w:val="nil"/>
            </w:tcBorders>
            <w:shd w:val="clear" w:color="auto" w:fill="FFFFFF"/>
            <w:vAlign w:val="bottom"/>
          </w:tcPr>
          <w:p w14:paraId="496166ED"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337" w:type="dxa"/>
            <w:tcBorders>
              <w:top w:val="single" w:sz="6" w:space="0" w:color="auto"/>
              <w:left w:val="nil"/>
              <w:bottom w:val="nil"/>
              <w:right w:val="nil"/>
            </w:tcBorders>
            <w:shd w:val="clear" w:color="auto" w:fill="FFFFFF"/>
            <w:vAlign w:val="bottom"/>
          </w:tcPr>
          <w:p w14:paraId="496166EE"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r>
      <w:tr w:rsidR="001740DE" w:rsidRPr="00A0346D" w14:paraId="496166F4" w14:textId="77777777" w:rsidTr="00840B83">
        <w:trPr>
          <w:trHeight w:val="20"/>
          <w:jc w:val="center"/>
        </w:trPr>
        <w:tc>
          <w:tcPr>
            <w:tcW w:w="5040" w:type="dxa"/>
            <w:tcBorders>
              <w:top w:val="nil"/>
              <w:left w:val="nil"/>
              <w:right w:val="nil"/>
            </w:tcBorders>
            <w:shd w:val="clear" w:color="auto" w:fill="FFFFFF"/>
            <w:vAlign w:val="bottom"/>
          </w:tcPr>
          <w:p w14:paraId="496166F0" w14:textId="77777777" w:rsidR="001740DE" w:rsidRPr="00A0346D" w:rsidRDefault="001740DE" w:rsidP="00A0346D">
            <w:pPr>
              <w:shd w:val="clear" w:color="auto" w:fill="FFFFFF"/>
              <w:tabs>
                <w:tab w:val="left" w:leader="dot" w:pos="4896"/>
              </w:tabs>
              <w:spacing w:before="120"/>
              <w:rPr>
                <w:lang w:val="en-AU"/>
              </w:rPr>
            </w:pPr>
            <w:r w:rsidRPr="00A0346D">
              <w:rPr>
                <w:lang w:val="en-AU"/>
              </w:rPr>
              <w:t>Division 28</w:t>
            </w:r>
            <w:r w:rsidR="00774733" w:rsidRPr="00A0346D">
              <w:rPr>
                <w:lang w:val="en-AU"/>
              </w:rPr>
              <w:t>9.—</w:t>
            </w:r>
            <w:r w:rsidRPr="00A0346D">
              <w:rPr>
                <w:rFonts w:eastAsia="Times New Roman"/>
                <w:lang w:val="en-AU"/>
              </w:rPr>
              <w:t>PUBLIC SERVICE ARBITRATOR'S OFFICE</w:t>
            </w:r>
          </w:p>
        </w:tc>
        <w:tc>
          <w:tcPr>
            <w:tcW w:w="1286" w:type="dxa"/>
            <w:tcBorders>
              <w:top w:val="nil"/>
              <w:left w:val="nil"/>
              <w:bottom w:val="nil"/>
              <w:right w:val="nil"/>
            </w:tcBorders>
            <w:shd w:val="clear" w:color="auto" w:fill="FFFFFF"/>
            <w:vAlign w:val="bottom"/>
          </w:tcPr>
          <w:p w14:paraId="496166F1" w14:textId="77777777" w:rsidR="001740DE" w:rsidRPr="00A0346D" w:rsidRDefault="001740DE" w:rsidP="00A21F0D">
            <w:pPr>
              <w:shd w:val="clear" w:color="auto" w:fill="FFFFFF"/>
              <w:tabs>
                <w:tab w:val="left" w:leader="dot" w:pos="4896"/>
              </w:tabs>
              <w:ind w:right="29"/>
              <w:jc w:val="right"/>
              <w:rPr>
                <w:lang w:val="en-AU"/>
              </w:rPr>
            </w:pPr>
          </w:p>
        </w:tc>
        <w:tc>
          <w:tcPr>
            <w:tcW w:w="1366" w:type="dxa"/>
            <w:tcBorders>
              <w:top w:val="nil"/>
              <w:left w:val="nil"/>
              <w:bottom w:val="nil"/>
              <w:right w:val="nil"/>
            </w:tcBorders>
            <w:shd w:val="clear" w:color="auto" w:fill="FFFFFF"/>
            <w:vAlign w:val="bottom"/>
          </w:tcPr>
          <w:p w14:paraId="496166F2" w14:textId="77777777" w:rsidR="001740DE" w:rsidRPr="00A0346D" w:rsidRDefault="001740DE" w:rsidP="00A21F0D">
            <w:pPr>
              <w:shd w:val="clear" w:color="auto" w:fill="FFFFFF"/>
              <w:tabs>
                <w:tab w:val="left" w:leader="dot" w:pos="4896"/>
              </w:tabs>
              <w:ind w:right="29"/>
              <w:jc w:val="right"/>
              <w:rPr>
                <w:lang w:val="en-AU"/>
              </w:rPr>
            </w:pPr>
          </w:p>
        </w:tc>
        <w:tc>
          <w:tcPr>
            <w:tcW w:w="1337" w:type="dxa"/>
            <w:tcBorders>
              <w:top w:val="nil"/>
              <w:left w:val="nil"/>
              <w:bottom w:val="nil"/>
              <w:right w:val="nil"/>
            </w:tcBorders>
            <w:shd w:val="clear" w:color="auto" w:fill="FFFFFF"/>
            <w:vAlign w:val="bottom"/>
          </w:tcPr>
          <w:p w14:paraId="496166F3"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66F9" w14:textId="77777777" w:rsidTr="00840B83">
        <w:trPr>
          <w:trHeight w:val="20"/>
          <w:jc w:val="center"/>
        </w:trPr>
        <w:tc>
          <w:tcPr>
            <w:tcW w:w="5040" w:type="dxa"/>
            <w:tcBorders>
              <w:top w:val="nil"/>
              <w:left w:val="nil"/>
              <w:bottom w:val="nil"/>
              <w:right w:val="nil"/>
            </w:tcBorders>
            <w:shd w:val="clear" w:color="auto" w:fill="FFFFFF"/>
            <w:vAlign w:val="bottom"/>
          </w:tcPr>
          <w:p w14:paraId="496166F5" w14:textId="77777777" w:rsidR="001740DE" w:rsidRPr="00A0346D" w:rsidRDefault="00774733" w:rsidP="00840B83">
            <w:pPr>
              <w:shd w:val="clear" w:color="auto" w:fill="FFFFFF"/>
              <w:tabs>
                <w:tab w:val="left" w:leader="dot" w:pos="4896"/>
              </w:tabs>
              <w:jc w:val="both"/>
              <w:rPr>
                <w:lang w:val="en-AU"/>
              </w:rPr>
            </w:pPr>
            <w:r w:rsidRPr="00A0346D">
              <w:rPr>
                <w:b/>
                <w:bCs/>
                <w:lang w:val="en-AU"/>
              </w:rPr>
              <w:t>1.—</w:t>
            </w:r>
            <w:r w:rsidR="001740DE" w:rsidRPr="00A0346D">
              <w:rPr>
                <w:rFonts w:eastAsia="Times New Roman"/>
                <w:b/>
                <w:bCs/>
                <w:lang w:val="en-AU"/>
              </w:rPr>
              <w:t>Salaries and Payments in the nature of Salary—</w:t>
            </w:r>
          </w:p>
        </w:tc>
        <w:tc>
          <w:tcPr>
            <w:tcW w:w="1286" w:type="dxa"/>
            <w:tcBorders>
              <w:top w:val="nil"/>
              <w:left w:val="nil"/>
              <w:bottom w:val="nil"/>
              <w:right w:val="nil"/>
            </w:tcBorders>
            <w:shd w:val="clear" w:color="auto" w:fill="FFFFFF"/>
            <w:vAlign w:val="bottom"/>
          </w:tcPr>
          <w:p w14:paraId="496166F6" w14:textId="77777777" w:rsidR="001740DE" w:rsidRPr="00A0346D" w:rsidRDefault="001740DE" w:rsidP="00A21F0D">
            <w:pPr>
              <w:shd w:val="clear" w:color="auto" w:fill="FFFFFF"/>
              <w:tabs>
                <w:tab w:val="left" w:leader="dot" w:pos="4896"/>
              </w:tabs>
              <w:ind w:right="29"/>
              <w:jc w:val="right"/>
              <w:rPr>
                <w:lang w:val="en-AU"/>
              </w:rPr>
            </w:pPr>
          </w:p>
        </w:tc>
        <w:tc>
          <w:tcPr>
            <w:tcW w:w="1366" w:type="dxa"/>
            <w:tcBorders>
              <w:top w:val="nil"/>
              <w:left w:val="nil"/>
              <w:bottom w:val="nil"/>
              <w:right w:val="nil"/>
            </w:tcBorders>
            <w:shd w:val="clear" w:color="auto" w:fill="FFFFFF"/>
            <w:vAlign w:val="bottom"/>
          </w:tcPr>
          <w:p w14:paraId="496166F7" w14:textId="77777777" w:rsidR="001740DE" w:rsidRPr="00A0346D" w:rsidRDefault="001740DE" w:rsidP="00A21F0D">
            <w:pPr>
              <w:shd w:val="clear" w:color="auto" w:fill="FFFFFF"/>
              <w:tabs>
                <w:tab w:val="left" w:leader="dot" w:pos="4896"/>
              </w:tabs>
              <w:ind w:right="29"/>
              <w:jc w:val="right"/>
              <w:rPr>
                <w:lang w:val="en-AU"/>
              </w:rPr>
            </w:pPr>
          </w:p>
        </w:tc>
        <w:tc>
          <w:tcPr>
            <w:tcW w:w="1337" w:type="dxa"/>
            <w:tcBorders>
              <w:top w:val="nil"/>
              <w:left w:val="nil"/>
              <w:bottom w:val="nil"/>
              <w:right w:val="nil"/>
            </w:tcBorders>
            <w:shd w:val="clear" w:color="auto" w:fill="FFFFFF"/>
            <w:vAlign w:val="bottom"/>
          </w:tcPr>
          <w:p w14:paraId="496166F8"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66FE" w14:textId="77777777" w:rsidTr="00840B83">
        <w:trPr>
          <w:trHeight w:val="20"/>
          <w:jc w:val="center"/>
        </w:trPr>
        <w:tc>
          <w:tcPr>
            <w:tcW w:w="5040" w:type="dxa"/>
            <w:tcBorders>
              <w:top w:val="nil"/>
              <w:left w:val="nil"/>
              <w:right w:val="nil"/>
            </w:tcBorders>
            <w:shd w:val="clear" w:color="auto" w:fill="FFFFFF"/>
            <w:vAlign w:val="bottom"/>
          </w:tcPr>
          <w:p w14:paraId="496166FA" w14:textId="77777777" w:rsidR="001740DE" w:rsidRPr="00A0346D" w:rsidRDefault="00A107E9" w:rsidP="00A21F0D">
            <w:pPr>
              <w:shd w:val="clear" w:color="auto" w:fill="FFFFFF"/>
              <w:tabs>
                <w:tab w:val="left" w:leader="dot" w:pos="4896"/>
              </w:tabs>
              <w:ind w:left="576" w:hanging="432"/>
              <w:jc w:val="both"/>
              <w:rPr>
                <w:lang w:val="en-AU"/>
              </w:rPr>
            </w:pPr>
            <w:r w:rsidRPr="00A0346D">
              <w:rPr>
                <w:lang w:val="en-AU"/>
              </w:rPr>
              <w:t xml:space="preserve">01. </w:t>
            </w:r>
            <w:r w:rsidR="001740DE" w:rsidRPr="00A0346D">
              <w:rPr>
                <w:lang w:val="en-AU"/>
              </w:rPr>
              <w:t>Salaries and allowances</w:t>
            </w:r>
            <w:r w:rsidR="00840B83" w:rsidRPr="00A0346D">
              <w:rPr>
                <w:lang w:val="en-AU"/>
              </w:rPr>
              <w:tab/>
            </w:r>
          </w:p>
        </w:tc>
        <w:tc>
          <w:tcPr>
            <w:tcW w:w="1286" w:type="dxa"/>
            <w:tcBorders>
              <w:top w:val="nil"/>
              <w:left w:val="nil"/>
              <w:bottom w:val="nil"/>
              <w:right w:val="nil"/>
            </w:tcBorders>
            <w:shd w:val="clear" w:color="auto" w:fill="FFFFFF"/>
            <w:vAlign w:val="bottom"/>
          </w:tcPr>
          <w:p w14:paraId="496166FB"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245 000</w:t>
            </w:r>
          </w:p>
        </w:tc>
        <w:tc>
          <w:tcPr>
            <w:tcW w:w="1366" w:type="dxa"/>
            <w:tcBorders>
              <w:top w:val="nil"/>
              <w:left w:val="nil"/>
              <w:bottom w:val="nil"/>
              <w:right w:val="nil"/>
            </w:tcBorders>
            <w:shd w:val="clear" w:color="auto" w:fill="FFFFFF"/>
            <w:vAlign w:val="bottom"/>
          </w:tcPr>
          <w:p w14:paraId="496166FC"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245 000</w:t>
            </w:r>
          </w:p>
        </w:tc>
        <w:tc>
          <w:tcPr>
            <w:tcW w:w="1337" w:type="dxa"/>
            <w:tcBorders>
              <w:top w:val="nil"/>
              <w:left w:val="nil"/>
              <w:bottom w:val="nil"/>
              <w:right w:val="nil"/>
            </w:tcBorders>
            <w:shd w:val="clear" w:color="auto" w:fill="FFFFFF"/>
            <w:vAlign w:val="bottom"/>
          </w:tcPr>
          <w:p w14:paraId="496166FD"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232 907</w:t>
            </w:r>
          </w:p>
        </w:tc>
      </w:tr>
      <w:tr w:rsidR="001740DE" w:rsidRPr="00A0346D" w14:paraId="49616703" w14:textId="77777777" w:rsidTr="00840B83">
        <w:trPr>
          <w:trHeight w:val="20"/>
          <w:jc w:val="center"/>
        </w:trPr>
        <w:tc>
          <w:tcPr>
            <w:tcW w:w="5040" w:type="dxa"/>
            <w:tcBorders>
              <w:left w:val="nil"/>
              <w:right w:val="nil"/>
            </w:tcBorders>
            <w:shd w:val="clear" w:color="auto" w:fill="FFFFFF"/>
            <w:vAlign w:val="bottom"/>
          </w:tcPr>
          <w:p w14:paraId="496166FF" w14:textId="77777777" w:rsidR="001740DE" w:rsidRPr="00A0346D" w:rsidRDefault="00A107E9" w:rsidP="00A21F0D">
            <w:pPr>
              <w:shd w:val="clear" w:color="auto" w:fill="FFFFFF"/>
              <w:tabs>
                <w:tab w:val="left" w:leader="dot" w:pos="4896"/>
              </w:tabs>
              <w:ind w:left="576" w:hanging="432"/>
              <w:jc w:val="both"/>
              <w:rPr>
                <w:lang w:val="en-AU"/>
              </w:rPr>
            </w:pPr>
            <w:r w:rsidRPr="00A0346D">
              <w:rPr>
                <w:lang w:val="en-AU"/>
              </w:rPr>
              <w:t xml:space="preserve">02. </w:t>
            </w:r>
            <w:r w:rsidR="001740DE" w:rsidRPr="00A0346D">
              <w:rPr>
                <w:lang w:val="en-AU"/>
              </w:rPr>
              <w:t>Overtime</w:t>
            </w:r>
            <w:r w:rsidR="00840B83" w:rsidRPr="00A0346D">
              <w:rPr>
                <w:lang w:val="en-AU"/>
              </w:rPr>
              <w:tab/>
            </w:r>
          </w:p>
        </w:tc>
        <w:tc>
          <w:tcPr>
            <w:tcW w:w="1286" w:type="dxa"/>
            <w:tcBorders>
              <w:top w:val="nil"/>
              <w:left w:val="nil"/>
              <w:bottom w:val="single" w:sz="6" w:space="0" w:color="auto"/>
              <w:right w:val="nil"/>
            </w:tcBorders>
            <w:shd w:val="clear" w:color="auto" w:fill="FFFFFF"/>
            <w:vAlign w:val="bottom"/>
          </w:tcPr>
          <w:p w14:paraId="49616700"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1 000</w:t>
            </w:r>
          </w:p>
        </w:tc>
        <w:tc>
          <w:tcPr>
            <w:tcW w:w="1366" w:type="dxa"/>
            <w:tcBorders>
              <w:top w:val="nil"/>
              <w:left w:val="nil"/>
              <w:bottom w:val="single" w:sz="6" w:space="0" w:color="auto"/>
              <w:right w:val="nil"/>
            </w:tcBorders>
            <w:shd w:val="clear" w:color="auto" w:fill="FFFFFF"/>
            <w:vAlign w:val="bottom"/>
          </w:tcPr>
          <w:p w14:paraId="49616701"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1 000</w:t>
            </w:r>
          </w:p>
        </w:tc>
        <w:tc>
          <w:tcPr>
            <w:tcW w:w="1337" w:type="dxa"/>
            <w:tcBorders>
              <w:top w:val="nil"/>
              <w:left w:val="nil"/>
              <w:bottom w:val="single" w:sz="6" w:space="0" w:color="auto"/>
              <w:right w:val="nil"/>
            </w:tcBorders>
            <w:shd w:val="clear" w:color="auto" w:fill="FFFFFF"/>
            <w:vAlign w:val="bottom"/>
          </w:tcPr>
          <w:p w14:paraId="49616702"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882</w:t>
            </w:r>
          </w:p>
        </w:tc>
      </w:tr>
      <w:tr w:rsidR="001740DE" w:rsidRPr="00A0346D" w14:paraId="49616708" w14:textId="77777777" w:rsidTr="00840B83">
        <w:trPr>
          <w:trHeight w:val="20"/>
          <w:jc w:val="center"/>
        </w:trPr>
        <w:tc>
          <w:tcPr>
            <w:tcW w:w="5040" w:type="dxa"/>
            <w:tcBorders>
              <w:left w:val="nil"/>
              <w:bottom w:val="nil"/>
              <w:right w:val="nil"/>
            </w:tcBorders>
            <w:shd w:val="clear" w:color="auto" w:fill="FFFFFF"/>
            <w:vAlign w:val="bottom"/>
          </w:tcPr>
          <w:p w14:paraId="49616704" w14:textId="77777777" w:rsidR="001740DE" w:rsidRPr="00A0346D" w:rsidRDefault="001740DE" w:rsidP="00A21F0D">
            <w:pPr>
              <w:shd w:val="clear" w:color="auto" w:fill="FFFFFF"/>
              <w:tabs>
                <w:tab w:val="left" w:leader="dot" w:pos="4896"/>
              </w:tabs>
              <w:jc w:val="both"/>
              <w:rPr>
                <w:lang w:val="en-AU"/>
              </w:rPr>
            </w:pPr>
          </w:p>
        </w:tc>
        <w:tc>
          <w:tcPr>
            <w:tcW w:w="1286" w:type="dxa"/>
            <w:tcBorders>
              <w:top w:val="single" w:sz="6" w:space="0" w:color="auto"/>
              <w:left w:val="nil"/>
              <w:bottom w:val="single" w:sz="6" w:space="0" w:color="auto"/>
              <w:right w:val="nil"/>
            </w:tcBorders>
            <w:shd w:val="clear" w:color="auto" w:fill="FFFFFF"/>
            <w:vAlign w:val="bottom"/>
          </w:tcPr>
          <w:p w14:paraId="49616705"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246 000</w:t>
            </w:r>
          </w:p>
        </w:tc>
        <w:tc>
          <w:tcPr>
            <w:tcW w:w="1366" w:type="dxa"/>
            <w:tcBorders>
              <w:top w:val="single" w:sz="6" w:space="0" w:color="auto"/>
              <w:left w:val="nil"/>
              <w:bottom w:val="single" w:sz="6" w:space="0" w:color="auto"/>
              <w:right w:val="nil"/>
            </w:tcBorders>
            <w:shd w:val="clear" w:color="auto" w:fill="FFFFFF"/>
            <w:vAlign w:val="bottom"/>
          </w:tcPr>
          <w:p w14:paraId="49616706"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246 000</w:t>
            </w:r>
          </w:p>
        </w:tc>
        <w:tc>
          <w:tcPr>
            <w:tcW w:w="1337" w:type="dxa"/>
            <w:tcBorders>
              <w:top w:val="single" w:sz="6" w:space="0" w:color="auto"/>
              <w:left w:val="nil"/>
              <w:bottom w:val="single" w:sz="6" w:space="0" w:color="auto"/>
              <w:right w:val="nil"/>
            </w:tcBorders>
            <w:shd w:val="clear" w:color="auto" w:fill="FFFFFF"/>
            <w:vAlign w:val="bottom"/>
          </w:tcPr>
          <w:p w14:paraId="49616707"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233 789</w:t>
            </w:r>
          </w:p>
        </w:tc>
      </w:tr>
      <w:tr w:rsidR="001740DE" w:rsidRPr="00A0346D" w14:paraId="4961670D" w14:textId="77777777" w:rsidTr="00840B83">
        <w:trPr>
          <w:trHeight w:val="20"/>
          <w:jc w:val="center"/>
        </w:trPr>
        <w:tc>
          <w:tcPr>
            <w:tcW w:w="5040" w:type="dxa"/>
            <w:tcBorders>
              <w:top w:val="nil"/>
              <w:left w:val="nil"/>
              <w:bottom w:val="nil"/>
              <w:right w:val="nil"/>
            </w:tcBorders>
            <w:shd w:val="clear" w:color="auto" w:fill="FFFFFF"/>
            <w:vAlign w:val="bottom"/>
          </w:tcPr>
          <w:p w14:paraId="49616709" w14:textId="77777777" w:rsidR="001740DE" w:rsidRPr="00A0346D" w:rsidRDefault="00774733" w:rsidP="00A21F0D">
            <w:pPr>
              <w:shd w:val="clear" w:color="auto" w:fill="FFFFFF"/>
              <w:tabs>
                <w:tab w:val="left" w:leader="dot" w:pos="4896"/>
              </w:tabs>
              <w:spacing w:before="120"/>
              <w:jc w:val="both"/>
              <w:rPr>
                <w:lang w:val="en-AU"/>
              </w:rPr>
            </w:pPr>
            <w:r w:rsidRPr="00A0346D">
              <w:rPr>
                <w:b/>
                <w:bCs/>
                <w:lang w:val="en-AU"/>
              </w:rPr>
              <w:t>2.—</w:t>
            </w:r>
            <w:r w:rsidR="001740DE" w:rsidRPr="00A0346D">
              <w:rPr>
                <w:rFonts w:eastAsia="Times New Roman"/>
                <w:b/>
                <w:bCs/>
                <w:lang w:val="en-AU"/>
              </w:rPr>
              <w:t>Administrative Expenses—</w:t>
            </w:r>
          </w:p>
        </w:tc>
        <w:tc>
          <w:tcPr>
            <w:tcW w:w="1286" w:type="dxa"/>
            <w:tcBorders>
              <w:top w:val="single" w:sz="6" w:space="0" w:color="auto"/>
              <w:left w:val="nil"/>
              <w:bottom w:val="nil"/>
              <w:right w:val="nil"/>
            </w:tcBorders>
            <w:shd w:val="clear" w:color="auto" w:fill="FFFFFF"/>
            <w:vAlign w:val="bottom"/>
          </w:tcPr>
          <w:p w14:paraId="4961670A" w14:textId="77777777" w:rsidR="001740DE" w:rsidRPr="00A0346D" w:rsidRDefault="001740DE" w:rsidP="00A21F0D">
            <w:pPr>
              <w:shd w:val="clear" w:color="auto" w:fill="FFFFFF"/>
              <w:tabs>
                <w:tab w:val="left" w:leader="dot" w:pos="4896"/>
              </w:tabs>
              <w:ind w:right="29"/>
              <w:jc w:val="right"/>
              <w:rPr>
                <w:lang w:val="en-AU"/>
              </w:rPr>
            </w:pPr>
          </w:p>
        </w:tc>
        <w:tc>
          <w:tcPr>
            <w:tcW w:w="1366" w:type="dxa"/>
            <w:tcBorders>
              <w:top w:val="single" w:sz="6" w:space="0" w:color="auto"/>
              <w:left w:val="nil"/>
              <w:bottom w:val="nil"/>
              <w:right w:val="nil"/>
            </w:tcBorders>
            <w:shd w:val="clear" w:color="auto" w:fill="FFFFFF"/>
            <w:vAlign w:val="bottom"/>
          </w:tcPr>
          <w:p w14:paraId="4961670B" w14:textId="77777777" w:rsidR="001740DE" w:rsidRPr="00A0346D" w:rsidRDefault="001740DE" w:rsidP="00A21F0D">
            <w:pPr>
              <w:shd w:val="clear" w:color="auto" w:fill="FFFFFF"/>
              <w:tabs>
                <w:tab w:val="left" w:leader="dot" w:pos="4896"/>
              </w:tabs>
              <w:ind w:right="29"/>
              <w:jc w:val="right"/>
              <w:rPr>
                <w:lang w:val="en-AU"/>
              </w:rPr>
            </w:pPr>
          </w:p>
        </w:tc>
        <w:tc>
          <w:tcPr>
            <w:tcW w:w="1337" w:type="dxa"/>
            <w:tcBorders>
              <w:top w:val="single" w:sz="6" w:space="0" w:color="auto"/>
              <w:left w:val="nil"/>
              <w:bottom w:val="nil"/>
              <w:right w:val="nil"/>
            </w:tcBorders>
            <w:shd w:val="clear" w:color="auto" w:fill="FFFFFF"/>
            <w:vAlign w:val="bottom"/>
          </w:tcPr>
          <w:p w14:paraId="4961670C"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6712" w14:textId="77777777" w:rsidTr="00840B83">
        <w:trPr>
          <w:trHeight w:val="20"/>
          <w:jc w:val="center"/>
        </w:trPr>
        <w:tc>
          <w:tcPr>
            <w:tcW w:w="5040" w:type="dxa"/>
            <w:tcBorders>
              <w:top w:val="nil"/>
              <w:left w:val="nil"/>
              <w:right w:val="nil"/>
            </w:tcBorders>
            <w:shd w:val="clear" w:color="auto" w:fill="FFFFFF"/>
            <w:vAlign w:val="bottom"/>
          </w:tcPr>
          <w:p w14:paraId="4961670E" w14:textId="77777777" w:rsidR="001740DE" w:rsidRPr="00A0346D" w:rsidRDefault="00A107E9" w:rsidP="00A21F0D">
            <w:pPr>
              <w:shd w:val="clear" w:color="auto" w:fill="FFFFFF"/>
              <w:tabs>
                <w:tab w:val="left" w:leader="dot" w:pos="4896"/>
              </w:tabs>
              <w:ind w:left="576" w:hanging="432"/>
              <w:jc w:val="both"/>
              <w:rPr>
                <w:lang w:val="en-AU"/>
              </w:rPr>
            </w:pPr>
            <w:r w:rsidRPr="00A0346D">
              <w:rPr>
                <w:lang w:val="en-AU"/>
              </w:rPr>
              <w:t xml:space="preserve">01. </w:t>
            </w:r>
            <w:r w:rsidR="001740DE" w:rsidRPr="00A0346D">
              <w:rPr>
                <w:lang w:val="en-AU"/>
              </w:rPr>
              <w:t>Office requisites and equipment, stationery and printing</w:t>
            </w:r>
          </w:p>
        </w:tc>
        <w:tc>
          <w:tcPr>
            <w:tcW w:w="1286" w:type="dxa"/>
            <w:tcBorders>
              <w:top w:val="nil"/>
              <w:left w:val="nil"/>
              <w:bottom w:val="nil"/>
              <w:right w:val="nil"/>
            </w:tcBorders>
            <w:shd w:val="clear" w:color="auto" w:fill="FFFFFF"/>
            <w:vAlign w:val="bottom"/>
          </w:tcPr>
          <w:p w14:paraId="4961670F"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26 000</w:t>
            </w:r>
          </w:p>
        </w:tc>
        <w:tc>
          <w:tcPr>
            <w:tcW w:w="1366" w:type="dxa"/>
            <w:tcBorders>
              <w:top w:val="nil"/>
              <w:left w:val="nil"/>
              <w:bottom w:val="nil"/>
              <w:right w:val="nil"/>
            </w:tcBorders>
            <w:shd w:val="clear" w:color="auto" w:fill="FFFFFF"/>
            <w:vAlign w:val="bottom"/>
          </w:tcPr>
          <w:p w14:paraId="49616710"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42 000</w:t>
            </w:r>
          </w:p>
        </w:tc>
        <w:tc>
          <w:tcPr>
            <w:tcW w:w="1337" w:type="dxa"/>
            <w:tcBorders>
              <w:top w:val="nil"/>
              <w:left w:val="nil"/>
              <w:bottom w:val="nil"/>
              <w:right w:val="nil"/>
            </w:tcBorders>
            <w:shd w:val="clear" w:color="auto" w:fill="FFFFFF"/>
            <w:vAlign w:val="bottom"/>
          </w:tcPr>
          <w:p w14:paraId="49616711"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41 802</w:t>
            </w:r>
          </w:p>
        </w:tc>
      </w:tr>
      <w:tr w:rsidR="001740DE" w:rsidRPr="00A0346D" w14:paraId="49616717" w14:textId="77777777" w:rsidTr="00840B83">
        <w:trPr>
          <w:trHeight w:val="20"/>
          <w:jc w:val="center"/>
        </w:trPr>
        <w:tc>
          <w:tcPr>
            <w:tcW w:w="5040" w:type="dxa"/>
            <w:tcBorders>
              <w:left w:val="nil"/>
              <w:bottom w:val="nil"/>
              <w:right w:val="nil"/>
            </w:tcBorders>
            <w:shd w:val="clear" w:color="auto" w:fill="FFFFFF"/>
            <w:vAlign w:val="bottom"/>
          </w:tcPr>
          <w:p w14:paraId="49616713" w14:textId="77777777" w:rsidR="001740DE" w:rsidRPr="00A0346D" w:rsidRDefault="00A107E9" w:rsidP="00A21F0D">
            <w:pPr>
              <w:shd w:val="clear" w:color="auto" w:fill="FFFFFF"/>
              <w:tabs>
                <w:tab w:val="left" w:leader="dot" w:pos="4896"/>
              </w:tabs>
              <w:ind w:left="576" w:hanging="432"/>
              <w:jc w:val="both"/>
              <w:rPr>
                <w:lang w:val="en-AU"/>
              </w:rPr>
            </w:pPr>
            <w:r w:rsidRPr="00A0346D">
              <w:rPr>
                <w:lang w:val="en-AU"/>
              </w:rPr>
              <w:t xml:space="preserve">02. </w:t>
            </w:r>
            <w:r w:rsidR="001740DE" w:rsidRPr="00A0346D">
              <w:rPr>
                <w:lang w:val="en-AU"/>
              </w:rPr>
              <w:t>Incidental and other expenditure</w:t>
            </w:r>
            <w:r w:rsidR="00840B83" w:rsidRPr="00A0346D">
              <w:rPr>
                <w:lang w:val="en-AU"/>
              </w:rPr>
              <w:tab/>
            </w:r>
          </w:p>
        </w:tc>
        <w:tc>
          <w:tcPr>
            <w:tcW w:w="1286" w:type="dxa"/>
            <w:tcBorders>
              <w:top w:val="nil"/>
              <w:left w:val="nil"/>
              <w:bottom w:val="single" w:sz="6" w:space="0" w:color="auto"/>
              <w:right w:val="nil"/>
            </w:tcBorders>
            <w:shd w:val="clear" w:color="auto" w:fill="FFFFFF"/>
            <w:vAlign w:val="bottom"/>
          </w:tcPr>
          <w:p w14:paraId="49616714"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120 000</w:t>
            </w:r>
          </w:p>
        </w:tc>
        <w:tc>
          <w:tcPr>
            <w:tcW w:w="1366" w:type="dxa"/>
            <w:tcBorders>
              <w:top w:val="nil"/>
              <w:left w:val="nil"/>
              <w:bottom w:val="single" w:sz="6" w:space="0" w:color="auto"/>
              <w:right w:val="nil"/>
            </w:tcBorders>
            <w:shd w:val="clear" w:color="auto" w:fill="FFFFFF"/>
            <w:vAlign w:val="bottom"/>
          </w:tcPr>
          <w:p w14:paraId="49616715"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112 000</w:t>
            </w:r>
          </w:p>
        </w:tc>
        <w:tc>
          <w:tcPr>
            <w:tcW w:w="1337" w:type="dxa"/>
            <w:tcBorders>
              <w:top w:val="nil"/>
              <w:left w:val="nil"/>
              <w:bottom w:val="single" w:sz="6" w:space="0" w:color="auto"/>
              <w:right w:val="nil"/>
            </w:tcBorders>
            <w:shd w:val="clear" w:color="auto" w:fill="FFFFFF"/>
            <w:vAlign w:val="bottom"/>
          </w:tcPr>
          <w:p w14:paraId="49616716"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111 852</w:t>
            </w:r>
          </w:p>
        </w:tc>
      </w:tr>
      <w:tr w:rsidR="001740DE" w:rsidRPr="00A0346D" w14:paraId="4961671C" w14:textId="77777777" w:rsidTr="00840B83">
        <w:trPr>
          <w:trHeight w:val="20"/>
          <w:jc w:val="center"/>
        </w:trPr>
        <w:tc>
          <w:tcPr>
            <w:tcW w:w="5040" w:type="dxa"/>
            <w:tcBorders>
              <w:top w:val="nil"/>
              <w:left w:val="nil"/>
              <w:bottom w:val="nil"/>
              <w:right w:val="nil"/>
            </w:tcBorders>
            <w:shd w:val="clear" w:color="auto" w:fill="FFFFFF"/>
            <w:vAlign w:val="bottom"/>
          </w:tcPr>
          <w:p w14:paraId="49616718" w14:textId="77777777" w:rsidR="001740DE" w:rsidRPr="00A0346D" w:rsidRDefault="001740DE" w:rsidP="00A21F0D">
            <w:pPr>
              <w:shd w:val="clear" w:color="auto" w:fill="FFFFFF"/>
              <w:tabs>
                <w:tab w:val="left" w:leader="dot" w:pos="4896"/>
              </w:tabs>
              <w:jc w:val="both"/>
              <w:rPr>
                <w:lang w:val="en-AU"/>
              </w:rPr>
            </w:pPr>
          </w:p>
        </w:tc>
        <w:tc>
          <w:tcPr>
            <w:tcW w:w="1286" w:type="dxa"/>
            <w:tcBorders>
              <w:top w:val="single" w:sz="6" w:space="0" w:color="auto"/>
              <w:left w:val="nil"/>
              <w:bottom w:val="single" w:sz="6" w:space="0" w:color="auto"/>
              <w:right w:val="nil"/>
            </w:tcBorders>
            <w:shd w:val="clear" w:color="auto" w:fill="FFFFFF"/>
            <w:vAlign w:val="bottom"/>
          </w:tcPr>
          <w:p w14:paraId="49616719"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146 000</w:t>
            </w:r>
          </w:p>
        </w:tc>
        <w:tc>
          <w:tcPr>
            <w:tcW w:w="1366" w:type="dxa"/>
            <w:tcBorders>
              <w:top w:val="single" w:sz="6" w:space="0" w:color="auto"/>
              <w:left w:val="nil"/>
              <w:bottom w:val="single" w:sz="6" w:space="0" w:color="auto"/>
              <w:right w:val="nil"/>
            </w:tcBorders>
            <w:shd w:val="clear" w:color="auto" w:fill="FFFFFF"/>
            <w:vAlign w:val="bottom"/>
          </w:tcPr>
          <w:p w14:paraId="4961671A"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154 000</w:t>
            </w:r>
          </w:p>
        </w:tc>
        <w:tc>
          <w:tcPr>
            <w:tcW w:w="1337" w:type="dxa"/>
            <w:tcBorders>
              <w:top w:val="single" w:sz="6" w:space="0" w:color="auto"/>
              <w:left w:val="nil"/>
              <w:bottom w:val="single" w:sz="6" w:space="0" w:color="auto"/>
              <w:right w:val="nil"/>
            </w:tcBorders>
            <w:shd w:val="clear" w:color="auto" w:fill="FFFFFF"/>
            <w:vAlign w:val="bottom"/>
          </w:tcPr>
          <w:p w14:paraId="4961671B"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153 654</w:t>
            </w:r>
          </w:p>
        </w:tc>
      </w:tr>
      <w:tr w:rsidR="001740DE" w:rsidRPr="00A0346D" w14:paraId="49616721" w14:textId="77777777" w:rsidTr="00840B83">
        <w:trPr>
          <w:trHeight w:val="20"/>
          <w:jc w:val="center"/>
        </w:trPr>
        <w:tc>
          <w:tcPr>
            <w:tcW w:w="5040" w:type="dxa"/>
            <w:tcBorders>
              <w:top w:val="nil"/>
              <w:left w:val="nil"/>
              <w:bottom w:val="nil"/>
              <w:right w:val="nil"/>
            </w:tcBorders>
            <w:shd w:val="clear" w:color="auto" w:fill="FFFFFF"/>
            <w:vAlign w:val="bottom"/>
          </w:tcPr>
          <w:p w14:paraId="4961671D" w14:textId="77777777" w:rsidR="001740DE" w:rsidRPr="00A0346D" w:rsidRDefault="00A107E9" w:rsidP="00A21F0D">
            <w:pPr>
              <w:shd w:val="clear" w:color="auto" w:fill="FFFFFF"/>
              <w:tabs>
                <w:tab w:val="left" w:leader="dot" w:pos="4896"/>
              </w:tabs>
              <w:spacing w:before="120"/>
              <w:jc w:val="right"/>
              <w:rPr>
                <w:lang w:val="en-AU"/>
              </w:rPr>
            </w:pPr>
            <w:r w:rsidRPr="00A0346D">
              <w:rPr>
                <w:i/>
                <w:iCs/>
                <w:lang w:val="en-AU"/>
              </w:rPr>
              <w:t>Total:</w:t>
            </w:r>
            <w:r w:rsidR="001740DE" w:rsidRPr="00A0346D">
              <w:rPr>
                <w:i/>
                <w:iCs/>
                <w:lang w:val="en-AU"/>
              </w:rPr>
              <w:t xml:space="preserve"> Division </w:t>
            </w:r>
            <w:r w:rsidR="001740DE" w:rsidRPr="00A0346D">
              <w:rPr>
                <w:lang w:val="en-AU"/>
              </w:rPr>
              <w:t>289</w:t>
            </w:r>
          </w:p>
        </w:tc>
        <w:tc>
          <w:tcPr>
            <w:tcW w:w="1286" w:type="dxa"/>
            <w:tcBorders>
              <w:top w:val="single" w:sz="6" w:space="0" w:color="auto"/>
              <w:left w:val="nil"/>
              <w:bottom w:val="single" w:sz="6" w:space="0" w:color="auto"/>
              <w:right w:val="nil"/>
            </w:tcBorders>
            <w:shd w:val="clear" w:color="auto" w:fill="FFFFFF"/>
            <w:vAlign w:val="bottom"/>
          </w:tcPr>
          <w:p w14:paraId="4961671E" w14:textId="77777777" w:rsidR="001740DE" w:rsidRPr="00A0346D" w:rsidRDefault="001740DE" w:rsidP="00A21F0D">
            <w:pPr>
              <w:shd w:val="clear" w:color="auto" w:fill="FFFFFF"/>
              <w:tabs>
                <w:tab w:val="left" w:leader="dot" w:pos="4896"/>
              </w:tabs>
              <w:ind w:right="29"/>
              <w:jc w:val="right"/>
              <w:rPr>
                <w:lang w:val="en-AU"/>
              </w:rPr>
            </w:pPr>
            <w:r w:rsidRPr="00A0346D">
              <w:rPr>
                <w:b/>
                <w:bCs/>
                <w:lang w:val="en-AU"/>
              </w:rPr>
              <w:t>392 000</w:t>
            </w:r>
          </w:p>
        </w:tc>
        <w:tc>
          <w:tcPr>
            <w:tcW w:w="1366" w:type="dxa"/>
            <w:tcBorders>
              <w:top w:val="single" w:sz="6" w:space="0" w:color="auto"/>
              <w:left w:val="nil"/>
              <w:bottom w:val="single" w:sz="6" w:space="0" w:color="auto"/>
              <w:right w:val="nil"/>
            </w:tcBorders>
            <w:shd w:val="clear" w:color="auto" w:fill="FFFFFF"/>
            <w:vAlign w:val="bottom"/>
          </w:tcPr>
          <w:p w14:paraId="4961671F" w14:textId="77777777" w:rsidR="001740DE" w:rsidRPr="00A0346D" w:rsidRDefault="001740DE" w:rsidP="00A21F0D">
            <w:pPr>
              <w:shd w:val="clear" w:color="auto" w:fill="FFFFFF"/>
              <w:tabs>
                <w:tab w:val="left" w:leader="dot" w:pos="4896"/>
              </w:tabs>
              <w:ind w:right="29"/>
              <w:jc w:val="right"/>
              <w:rPr>
                <w:lang w:val="en-AU"/>
              </w:rPr>
            </w:pPr>
            <w:r w:rsidRPr="00A0346D">
              <w:rPr>
                <w:b/>
                <w:bCs/>
                <w:lang w:val="en-AU"/>
              </w:rPr>
              <w:t>400 000</w:t>
            </w:r>
          </w:p>
        </w:tc>
        <w:tc>
          <w:tcPr>
            <w:tcW w:w="1337" w:type="dxa"/>
            <w:tcBorders>
              <w:top w:val="single" w:sz="6" w:space="0" w:color="auto"/>
              <w:left w:val="nil"/>
              <w:bottom w:val="single" w:sz="6" w:space="0" w:color="auto"/>
              <w:right w:val="nil"/>
            </w:tcBorders>
            <w:shd w:val="clear" w:color="auto" w:fill="FFFFFF"/>
            <w:vAlign w:val="bottom"/>
          </w:tcPr>
          <w:p w14:paraId="49616720" w14:textId="77777777" w:rsidR="001740DE" w:rsidRPr="00A0346D" w:rsidRDefault="001740DE" w:rsidP="00A21F0D">
            <w:pPr>
              <w:shd w:val="clear" w:color="auto" w:fill="FFFFFF"/>
              <w:tabs>
                <w:tab w:val="left" w:leader="dot" w:pos="4896"/>
              </w:tabs>
              <w:ind w:right="29"/>
              <w:jc w:val="right"/>
              <w:rPr>
                <w:lang w:val="en-AU"/>
              </w:rPr>
            </w:pPr>
            <w:r w:rsidRPr="00A0346D">
              <w:rPr>
                <w:b/>
                <w:bCs/>
                <w:lang w:val="en-AU"/>
              </w:rPr>
              <w:t>387 443</w:t>
            </w:r>
          </w:p>
        </w:tc>
      </w:tr>
      <w:tr w:rsidR="001740DE" w:rsidRPr="00A0346D" w14:paraId="49616726" w14:textId="77777777" w:rsidTr="00840B83">
        <w:trPr>
          <w:trHeight w:val="20"/>
          <w:jc w:val="center"/>
        </w:trPr>
        <w:tc>
          <w:tcPr>
            <w:tcW w:w="5040" w:type="dxa"/>
            <w:tcBorders>
              <w:top w:val="nil"/>
              <w:left w:val="nil"/>
              <w:bottom w:val="nil"/>
              <w:right w:val="nil"/>
            </w:tcBorders>
            <w:shd w:val="clear" w:color="auto" w:fill="FFFFFF"/>
            <w:vAlign w:val="bottom"/>
          </w:tcPr>
          <w:p w14:paraId="49616722" w14:textId="77777777" w:rsidR="001740DE" w:rsidRPr="00A0346D" w:rsidRDefault="001740DE" w:rsidP="00A21F0D">
            <w:pPr>
              <w:shd w:val="clear" w:color="auto" w:fill="FFFFFF"/>
              <w:tabs>
                <w:tab w:val="left" w:leader="dot" w:pos="4896"/>
              </w:tabs>
              <w:spacing w:before="120"/>
              <w:jc w:val="both"/>
              <w:rPr>
                <w:lang w:val="en-AU"/>
              </w:rPr>
            </w:pPr>
            <w:r w:rsidRPr="00A0346D">
              <w:rPr>
                <w:lang w:val="en-AU"/>
              </w:rPr>
              <w:t>Division 29</w:t>
            </w:r>
            <w:r w:rsidR="00774733" w:rsidRPr="00A0346D">
              <w:rPr>
                <w:lang w:val="en-AU"/>
              </w:rPr>
              <w:t>0.—</w:t>
            </w:r>
            <w:r w:rsidRPr="00A0346D">
              <w:rPr>
                <w:rFonts w:eastAsia="Times New Roman"/>
                <w:lang w:val="en-AU"/>
              </w:rPr>
              <w:t>AUSTRALIAN TRADE UNION TRAINING AUTHORITY</w:t>
            </w:r>
          </w:p>
        </w:tc>
        <w:tc>
          <w:tcPr>
            <w:tcW w:w="1286" w:type="dxa"/>
            <w:tcBorders>
              <w:top w:val="single" w:sz="6" w:space="0" w:color="auto"/>
              <w:left w:val="nil"/>
              <w:bottom w:val="nil"/>
              <w:right w:val="nil"/>
            </w:tcBorders>
            <w:shd w:val="clear" w:color="auto" w:fill="FFFFFF"/>
            <w:vAlign w:val="bottom"/>
          </w:tcPr>
          <w:p w14:paraId="49616723" w14:textId="77777777" w:rsidR="001740DE" w:rsidRPr="00A0346D" w:rsidRDefault="001740DE" w:rsidP="00A21F0D">
            <w:pPr>
              <w:shd w:val="clear" w:color="auto" w:fill="FFFFFF"/>
              <w:tabs>
                <w:tab w:val="left" w:leader="dot" w:pos="4896"/>
              </w:tabs>
              <w:ind w:right="29"/>
              <w:jc w:val="right"/>
              <w:rPr>
                <w:lang w:val="en-AU"/>
              </w:rPr>
            </w:pPr>
          </w:p>
        </w:tc>
        <w:tc>
          <w:tcPr>
            <w:tcW w:w="1366" w:type="dxa"/>
            <w:tcBorders>
              <w:top w:val="single" w:sz="6" w:space="0" w:color="auto"/>
              <w:left w:val="nil"/>
              <w:bottom w:val="nil"/>
              <w:right w:val="nil"/>
            </w:tcBorders>
            <w:shd w:val="clear" w:color="auto" w:fill="FFFFFF"/>
            <w:vAlign w:val="bottom"/>
          </w:tcPr>
          <w:p w14:paraId="49616724" w14:textId="77777777" w:rsidR="001740DE" w:rsidRPr="00A0346D" w:rsidRDefault="001740DE" w:rsidP="00A21F0D">
            <w:pPr>
              <w:shd w:val="clear" w:color="auto" w:fill="FFFFFF"/>
              <w:tabs>
                <w:tab w:val="left" w:leader="dot" w:pos="4896"/>
              </w:tabs>
              <w:ind w:right="29"/>
              <w:jc w:val="right"/>
              <w:rPr>
                <w:lang w:val="en-AU"/>
              </w:rPr>
            </w:pPr>
          </w:p>
        </w:tc>
        <w:tc>
          <w:tcPr>
            <w:tcW w:w="1337" w:type="dxa"/>
            <w:tcBorders>
              <w:top w:val="single" w:sz="6" w:space="0" w:color="auto"/>
              <w:left w:val="nil"/>
              <w:bottom w:val="nil"/>
              <w:right w:val="nil"/>
            </w:tcBorders>
            <w:shd w:val="clear" w:color="auto" w:fill="FFFFFF"/>
            <w:vAlign w:val="bottom"/>
          </w:tcPr>
          <w:p w14:paraId="49616725"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672B" w14:textId="77777777" w:rsidTr="00840B83">
        <w:trPr>
          <w:trHeight w:val="20"/>
          <w:jc w:val="center"/>
        </w:trPr>
        <w:tc>
          <w:tcPr>
            <w:tcW w:w="5040" w:type="dxa"/>
            <w:tcBorders>
              <w:top w:val="nil"/>
              <w:left w:val="nil"/>
              <w:bottom w:val="nil"/>
              <w:right w:val="nil"/>
            </w:tcBorders>
            <w:shd w:val="clear" w:color="auto" w:fill="FFFFFF"/>
            <w:vAlign w:val="bottom"/>
          </w:tcPr>
          <w:p w14:paraId="49616727" w14:textId="77777777" w:rsidR="001740DE" w:rsidRPr="00A0346D" w:rsidRDefault="00774733" w:rsidP="00A0346D">
            <w:pPr>
              <w:shd w:val="clear" w:color="auto" w:fill="FFFFFF"/>
              <w:tabs>
                <w:tab w:val="left" w:leader="dot" w:pos="4896"/>
              </w:tabs>
              <w:ind w:left="360" w:hanging="360"/>
              <w:rPr>
                <w:lang w:val="en-AU"/>
              </w:rPr>
            </w:pPr>
            <w:r w:rsidRPr="00A0346D">
              <w:rPr>
                <w:b/>
                <w:bCs/>
                <w:lang w:val="en-AU"/>
              </w:rPr>
              <w:t>1.—</w:t>
            </w:r>
            <w:r w:rsidR="001740DE" w:rsidRPr="00A0346D">
              <w:rPr>
                <w:rFonts w:eastAsia="Times New Roman"/>
                <w:b/>
                <w:bCs/>
                <w:lang w:val="en-AU"/>
              </w:rPr>
              <w:t xml:space="preserve">For expenditure under the </w:t>
            </w:r>
            <w:r w:rsidR="001740DE" w:rsidRPr="00A0346D">
              <w:rPr>
                <w:rFonts w:eastAsia="Times New Roman"/>
                <w:b/>
                <w:bCs/>
                <w:i/>
                <w:iCs/>
                <w:lang w:val="en-AU"/>
              </w:rPr>
              <w:t>Trade Union Training Authority Act 1975</w:t>
            </w:r>
            <w:r w:rsidR="001740DE" w:rsidRPr="00A0346D">
              <w:rPr>
                <w:rFonts w:eastAsia="Times New Roman"/>
                <w:b/>
                <w:bCs/>
                <w:lang w:val="en-AU"/>
              </w:rPr>
              <w:t>—Running expenses</w:t>
            </w:r>
            <w:r w:rsidR="00840B83" w:rsidRPr="00A0346D">
              <w:rPr>
                <w:rFonts w:eastAsia="Times New Roman"/>
                <w:b/>
                <w:bCs/>
                <w:lang w:val="en-AU"/>
              </w:rPr>
              <w:tab/>
            </w:r>
          </w:p>
        </w:tc>
        <w:tc>
          <w:tcPr>
            <w:tcW w:w="1286" w:type="dxa"/>
            <w:tcBorders>
              <w:top w:val="nil"/>
              <w:left w:val="nil"/>
              <w:bottom w:val="single" w:sz="6" w:space="0" w:color="auto"/>
              <w:right w:val="nil"/>
            </w:tcBorders>
            <w:shd w:val="clear" w:color="auto" w:fill="FFFFFF"/>
            <w:vAlign w:val="bottom"/>
          </w:tcPr>
          <w:p w14:paraId="49616728" w14:textId="77777777" w:rsidR="001740DE" w:rsidRPr="00A0346D" w:rsidRDefault="001740DE" w:rsidP="00A21F0D">
            <w:pPr>
              <w:shd w:val="clear" w:color="auto" w:fill="FFFFFF"/>
              <w:tabs>
                <w:tab w:val="left" w:leader="dot" w:pos="4896"/>
              </w:tabs>
              <w:ind w:right="29"/>
              <w:jc w:val="right"/>
              <w:rPr>
                <w:lang w:val="en-AU"/>
              </w:rPr>
            </w:pPr>
            <w:r w:rsidRPr="00A0346D">
              <w:rPr>
                <w:b/>
                <w:bCs/>
                <w:lang w:val="en-AU"/>
              </w:rPr>
              <w:t>5 525 000</w:t>
            </w:r>
          </w:p>
        </w:tc>
        <w:tc>
          <w:tcPr>
            <w:tcW w:w="1366" w:type="dxa"/>
            <w:tcBorders>
              <w:top w:val="nil"/>
              <w:left w:val="nil"/>
              <w:bottom w:val="single" w:sz="6" w:space="0" w:color="auto"/>
              <w:right w:val="nil"/>
            </w:tcBorders>
            <w:shd w:val="clear" w:color="auto" w:fill="FFFFFF"/>
            <w:vAlign w:val="bottom"/>
          </w:tcPr>
          <w:p w14:paraId="49616729" w14:textId="77777777" w:rsidR="001740DE" w:rsidRPr="00A0346D" w:rsidRDefault="001740DE" w:rsidP="00A21F0D">
            <w:pPr>
              <w:shd w:val="clear" w:color="auto" w:fill="FFFFFF"/>
              <w:tabs>
                <w:tab w:val="left" w:leader="dot" w:pos="4896"/>
              </w:tabs>
              <w:ind w:right="29"/>
              <w:jc w:val="right"/>
              <w:rPr>
                <w:lang w:val="en-AU"/>
              </w:rPr>
            </w:pPr>
            <w:r w:rsidRPr="00A0346D">
              <w:rPr>
                <w:b/>
                <w:bCs/>
                <w:lang w:val="en-AU"/>
              </w:rPr>
              <w:t>4 655 400</w:t>
            </w:r>
          </w:p>
        </w:tc>
        <w:tc>
          <w:tcPr>
            <w:tcW w:w="1337" w:type="dxa"/>
            <w:tcBorders>
              <w:top w:val="nil"/>
              <w:left w:val="nil"/>
              <w:bottom w:val="single" w:sz="6" w:space="0" w:color="auto"/>
              <w:right w:val="nil"/>
            </w:tcBorders>
            <w:shd w:val="clear" w:color="auto" w:fill="FFFFFF"/>
            <w:vAlign w:val="bottom"/>
          </w:tcPr>
          <w:p w14:paraId="4961672A" w14:textId="77777777" w:rsidR="001740DE" w:rsidRPr="00A0346D" w:rsidRDefault="001740DE" w:rsidP="00A21F0D">
            <w:pPr>
              <w:shd w:val="clear" w:color="auto" w:fill="FFFFFF"/>
              <w:tabs>
                <w:tab w:val="left" w:leader="dot" w:pos="4896"/>
              </w:tabs>
              <w:ind w:right="29"/>
              <w:jc w:val="right"/>
              <w:rPr>
                <w:lang w:val="en-AU"/>
              </w:rPr>
            </w:pPr>
            <w:r w:rsidRPr="00A0346D">
              <w:rPr>
                <w:b/>
                <w:bCs/>
                <w:lang w:val="en-AU"/>
              </w:rPr>
              <w:t>4 655 400</w:t>
            </w:r>
          </w:p>
        </w:tc>
      </w:tr>
      <w:tr w:rsidR="001740DE" w:rsidRPr="00A0346D" w14:paraId="49616730" w14:textId="77777777" w:rsidTr="00840B83">
        <w:trPr>
          <w:trHeight w:val="20"/>
          <w:jc w:val="center"/>
        </w:trPr>
        <w:tc>
          <w:tcPr>
            <w:tcW w:w="5040" w:type="dxa"/>
            <w:tcBorders>
              <w:top w:val="nil"/>
              <w:left w:val="nil"/>
              <w:bottom w:val="single" w:sz="6" w:space="0" w:color="auto"/>
              <w:right w:val="nil"/>
            </w:tcBorders>
            <w:shd w:val="clear" w:color="auto" w:fill="FFFFFF"/>
            <w:vAlign w:val="bottom"/>
          </w:tcPr>
          <w:p w14:paraId="4961672C" w14:textId="77777777" w:rsidR="001740DE" w:rsidRPr="00A0346D" w:rsidRDefault="00A107E9" w:rsidP="00A0346D">
            <w:pPr>
              <w:shd w:val="clear" w:color="auto" w:fill="FFFFFF"/>
              <w:tabs>
                <w:tab w:val="left" w:leader="dot" w:pos="4896"/>
              </w:tabs>
              <w:spacing w:before="120"/>
              <w:ind w:left="720" w:hanging="720"/>
              <w:rPr>
                <w:lang w:val="en-AU"/>
              </w:rPr>
            </w:pPr>
            <w:r w:rsidRPr="00A0346D">
              <w:rPr>
                <w:b/>
                <w:bCs/>
                <w:lang w:val="en-AU"/>
              </w:rPr>
              <w:t xml:space="preserve">Total: </w:t>
            </w:r>
            <w:r w:rsidR="001740DE" w:rsidRPr="00A0346D">
              <w:rPr>
                <w:b/>
                <w:bCs/>
                <w:lang w:val="en-AU"/>
              </w:rPr>
              <w:t>Department of Employment and Industrial Relations</w:t>
            </w:r>
            <w:r w:rsidR="00840B83" w:rsidRPr="00A0346D">
              <w:rPr>
                <w:b/>
                <w:bCs/>
                <w:lang w:val="en-AU"/>
              </w:rPr>
              <w:tab/>
            </w:r>
          </w:p>
        </w:tc>
        <w:tc>
          <w:tcPr>
            <w:tcW w:w="1286" w:type="dxa"/>
            <w:tcBorders>
              <w:top w:val="single" w:sz="6" w:space="0" w:color="auto"/>
              <w:left w:val="nil"/>
              <w:bottom w:val="single" w:sz="6" w:space="0" w:color="auto"/>
              <w:right w:val="nil"/>
            </w:tcBorders>
            <w:shd w:val="clear" w:color="auto" w:fill="FFFFFF"/>
            <w:vAlign w:val="bottom"/>
          </w:tcPr>
          <w:p w14:paraId="4961672D" w14:textId="77777777" w:rsidR="001740DE" w:rsidRPr="00A0346D" w:rsidRDefault="001740DE" w:rsidP="00A21F0D">
            <w:pPr>
              <w:shd w:val="clear" w:color="auto" w:fill="FFFFFF"/>
              <w:tabs>
                <w:tab w:val="left" w:leader="dot" w:pos="4896"/>
              </w:tabs>
              <w:ind w:right="29"/>
              <w:jc w:val="right"/>
              <w:rPr>
                <w:lang w:val="en-AU"/>
              </w:rPr>
            </w:pPr>
            <w:r w:rsidRPr="00A0346D">
              <w:rPr>
                <w:b/>
                <w:bCs/>
                <w:lang w:val="en-AU"/>
              </w:rPr>
              <w:t>518 441 000</w:t>
            </w:r>
          </w:p>
        </w:tc>
        <w:tc>
          <w:tcPr>
            <w:tcW w:w="1366" w:type="dxa"/>
            <w:tcBorders>
              <w:top w:val="single" w:sz="6" w:space="0" w:color="auto"/>
              <w:left w:val="nil"/>
              <w:bottom w:val="single" w:sz="6" w:space="0" w:color="auto"/>
              <w:right w:val="nil"/>
            </w:tcBorders>
            <w:shd w:val="clear" w:color="auto" w:fill="FFFFFF"/>
            <w:vAlign w:val="bottom"/>
          </w:tcPr>
          <w:p w14:paraId="4961672E" w14:textId="77777777" w:rsidR="001740DE" w:rsidRPr="00A0346D" w:rsidRDefault="001740DE" w:rsidP="00A21F0D">
            <w:pPr>
              <w:shd w:val="clear" w:color="auto" w:fill="FFFFFF"/>
              <w:tabs>
                <w:tab w:val="left" w:leader="dot" w:pos="4896"/>
              </w:tabs>
              <w:ind w:right="29"/>
              <w:jc w:val="right"/>
              <w:rPr>
                <w:lang w:val="en-AU"/>
              </w:rPr>
            </w:pPr>
            <w:r w:rsidRPr="00A0346D">
              <w:rPr>
                <w:b/>
                <w:bCs/>
                <w:lang w:val="en-AU"/>
              </w:rPr>
              <w:t>450 264 653</w:t>
            </w:r>
          </w:p>
        </w:tc>
        <w:tc>
          <w:tcPr>
            <w:tcW w:w="1337" w:type="dxa"/>
            <w:tcBorders>
              <w:top w:val="single" w:sz="6" w:space="0" w:color="auto"/>
              <w:left w:val="nil"/>
              <w:bottom w:val="single" w:sz="6" w:space="0" w:color="auto"/>
              <w:right w:val="nil"/>
            </w:tcBorders>
            <w:shd w:val="clear" w:color="auto" w:fill="FFFFFF"/>
            <w:vAlign w:val="bottom"/>
          </w:tcPr>
          <w:p w14:paraId="4961672F" w14:textId="77777777" w:rsidR="001740DE" w:rsidRPr="00A0346D" w:rsidRDefault="001740DE" w:rsidP="00A21F0D">
            <w:pPr>
              <w:shd w:val="clear" w:color="auto" w:fill="FFFFFF"/>
              <w:tabs>
                <w:tab w:val="left" w:leader="dot" w:pos="4896"/>
              </w:tabs>
              <w:ind w:right="29"/>
              <w:jc w:val="right"/>
              <w:rPr>
                <w:lang w:val="en-AU"/>
              </w:rPr>
            </w:pPr>
            <w:r w:rsidRPr="00A0346D">
              <w:rPr>
                <w:b/>
                <w:bCs/>
                <w:lang w:val="en-AU"/>
              </w:rPr>
              <w:t>428 052 010</w:t>
            </w:r>
          </w:p>
        </w:tc>
      </w:tr>
    </w:tbl>
    <w:p w14:paraId="49616731" w14:textId="77777777" w:rsidR="001740DE" w:rsidRPr="00A0346D" w:rsidRDefault="00CE4749" w:rsidP="004C51A4">
      <w:pPr>
        <w:shd w:val="clear" w:color="auto" w:fill="FFFFFF"/>
        <w:tabs>
          <w:tab w:val="left" w:leader="dot" w:pos="4896"/>
        </w:tabs>
        <w:spacing w:before="120" w:after="60"/>
        <w:jc w:val="center"/>
        <w:rPr>
          <w:sz w:val="24"/>
          <w:lang w:val="en-AU"/>
        </w:rPr>
      </w:pPr>
      <w:r w:rsidRPr="00A0346D">
        <w:rPr>
          <w:sz w:val="22"/>
          <w:lang w:val="en-AU"/>
        </w:rPr>
        <w:br w:type="page"/>
      </w:r>
      <w:r w:rsidR="001740DE" w:rsidRPr="00A0346D">
        <w:rPr>
          <w:b/>
          <w:bCs/>
          <w:sz w:val="24"/>
          <w:szCs w:val="22"/>
          <w:lang w:val="en-AU"/>
        </w:rPr>
        <w:t>DEPARTMENT OF FINANCE</w:t>
      </w:r>
    </w:p>
    <w:p w14:paraId="49616732" w14:textId="77777777" w:rsidR="001740DE" w:rsidRPr="00A0346D" w:rsidRDefault="001740DE" w:rsidP="004C51A4">
      <w:pPr>
        <w:shd w:val="clear" w:color="auto" w:fill="FFFFFF"/>
        <w:tabs>
          <w:tab w:val="left" w:leader="dot" w:pos="4896"/>
        </w:tabs>
        <w:spacing w:before="240" w:after="240"/>
        <w:jc w:val="center"/>
        <w:rPr>
          <w:sz w:val="22"/>
          <w:lang w:val="en-AU"/>
        </w:rPr>
      </w:pPr>
      <w:r w:rsidRPr="00A0346D">
        <w:rPr>
          <w:sz w:val="22"/>
          <w:szCs w:val="22"/>
          <w:lang w:val="en-AU"/>
        </w:rPr>
        <w:t>SUMMARY</w:t>
      </w:r>
    </w:p>
    <w:p w14:paraId="49616733" w14:textId="4E0FBBDD" w:rsidR="001740DE" w:rsidRPr="00A0346D" w:rsidRDefault="001740DE" w:rsidP="004C51A4">
      <w:pPr>
        <w:shd w:val="clear" w:color="auto" w:fill="FFFFFF"/>
        <w:tabs>
          <w:tab w:val="left" w:leader="dot" w:pos="4896"/>
        </w:tabs>
        <w:spacing w:before="120" w:after="60"/>
        <w:jc w:val="center"/>
        <w:rPr>
          <w:sz w:val="22"/>
          <w:lang w:val="en-AU"/>
        </w:rPr>
      </w:pPr>
      <w:r w:rsidRPr="00A0346D">
        <w:rPr>
          <w:b/>
          <w:bCs/>
          <w:sz w:val="22"/>
          <w:szCs w:val="18"/>
          <w:lang w:val="en-AU"/>
        </w:rPr>
        <w:t>Appropriation</w:t>
      </w:r>
      <w:r w:rsidRPr="00A0346D">
        <w:rPr>
          <w:rFonts w:eastAsia="Times New Roman"/>
          <w:b/>
          <w:bCs/>
          <w:sz w:val="22"/>
          <w:szCs w:val="18"/>
          <w:lang w:val="en-AU"/>
        </w:rPr>
        <w:t>—1983</w:t>
      </w:r>
      <w:r w:rsidR="00A0346D">
        <w:rPr>
          <w:rFonts w:eastAsia="Times New Roman"/>
          <w:b/>
          <w:bCs/>
          <w:sz w:val="22"/>
          <w:szCs w:val="18"/>
          <w:lang w:val="en-AU"/>
        </w:rPr>
        <w:noBreakHyphen/>
      </w:r>
      <w:r w:rsidRPr="00A0346D">
        <w:rPr>
          <w:rFonts w:eastAsia="Times New Roman"/>
          <w:b/>
          <w:bCs/>
          <w:sz w:val="22"/>
          <w:szCs w:val="18"/>
          <w:lang w:val="en-AU"/>
        </w:rPr>
        <w:t>84, Heavy figures</w:t>
      </w:r>
    </w:p>
    <w:p w14:paraId="49616734" w14:textId="3C592D24" w:rsidR="001740DE" w:rsidRPr="00A0346D" w:rsidRDefault="001740DE" w:rsidP="004C51A4">
      <w:pPr>
        <w:shd w:val="clear" w:color="auto" w:fill="FFFFFF"/>
        <w:tabs>
          <w:tab w:val="left" w:leader="dot" w:pos="4896"/>
        </w:tabs>
        <w:spacing w:before="120" w:after="60"/>
        <w:jc w:val="center"/>
        <w:rPr>
          <w:sz w:val="22"/>
          <w:lang w:val="en-AU"/>
        </w:rPr>
      </w:pPr>
      <w:r w:rsidRPr="00A0346D">
        <w:rPr>
          <w:sz w:val="22"/>
          <w:szCs w:val="18"/>
          <w:lang w:val="en-AU"/>
        </w:rPr>
        <w:t>Expenditure</w:t>
      </w:r>
      <w:r w:rsidRPr="00A0346D">
        <w:rPr>
          <w:rFonts w:eastAsia="Times New Roman"/>
          <w:sz w:val="22"/>
          <w:szCs w:val="18"/>
          <w:lang w:val="en-AU"/>
        </w:rPr>
        <w:t>—1982</w:t>
      </w:r>
      <w:r w:rsidR="00A0346D">
        <w:rPr>
          <w:rFonts w:eastAsia="Times New Roman"/>
          <w:sz w:val="22"/>
          <w:szCs w:val="18"/>
          <w:lang w:val="en-AU"/>
        </w:rPr>
        <w:noBreakHyphen/>
      </w:r>
      <w:r w:rsidRPr="00A0346D">
        <w:rPr>
          <w:rFonts w:eastAsia="Times New Roman"/>
          <w:sz w:val="22"/>
          <w:szCs w:val="18"/>
          <w:lang w:val="en-AU"/>
        </w:rPr>
        <w:t>83, Light figures</w:t>
      </w:r>
    </w:p>
    <w:tbl>
      <w:tblPr>
        <w:tblW w:w="5000" w:type="pct"/>
        <w:jc w:val="center"/>
        <w:tblLayout w:type="fixed"/>
        <w:tblCellMar>
          <w:left w:w="40" w:type="dxa"/>
          <w:right w:w="40" w:type="dxa"/>
        </w:tblCellMar>
        <w:tblLook w:val="0000" w:firstRow="0" w:lastRow="0" w:firstColumn="0" w:lastColumn="0" w:noHBand="0" w:noVBand="0"/>
      </w:tblPr>
      <w:tblGrid>
        <w:gridCol w:w="816"/>
        <w:gridCol w:w="3377"/>
        <w:gridCol w:w="1333"/>
        <w:gridCol w:w="1374"/>
        <w:gridCol w:w="1118"/>
        <w:gridCol w:w="1091"/>
      </w:tblGrid>
      <w:tr w:rsidR="001740DE" w:rsidRPr="00A0346D" w14:paraId="4961673B" w14:textId="77777777" w:rsidTr="00D25EAF">
        <w:trPr>
          <w:trHeight w:val="20"/>
          <w:jc w:val="center"/>
        </w:trPr>
        <w:tc>
          <w:tcPr>
            <w:tcW w:w="810" w:type="dxa"/>
            <w:tcBorders>
              <w:top w:val="single" w:sz="4" w:space="0" w:color="auto"/>
              <w:left w:val="nil"/>
              <w:bottom w:val="single" w:sz="6" w:space="0" w:color="auto"/>
              <w:right w:val="nil"/>
            </w:tcBorders>
            <w:shd w:val="clear" w:color="auto" w:fill="FFFFFF"/>
            <w:vAlign w:val="bottom"/>
          </w:tcPr>
          <w:p w14:paraId="49616735" w14:textId="77777777" w:rsidR="001740DE" w:rsidRPr="00A0346D" w:rsidRDefault="001740DE" w:rsidP="00A21F0D">
            <w:pPr>
              <w:shd w:val="clear" w:color="auto" w:fill="FFFFFF"/>
              <w:tabs>
                <w:tab w:val="left" w:leader="dot" w:pos="4896"/>
              </w:tabs>
              <w:jc w:val="both"/>
              <w:rPr>
                <w:lang w:val="en-AU"/>
              </w:rPr>
            </w:pPr>
            <w:r w:rsidRPr="00A0346D">
              <w:rPr>
                <w:szCs w:val="18"/>
                <w:lang w:val="en-AU"/>
              </w:rPr>
              <w:t>Division</w:t>
            </w:r>
          </w:p>
        </w:tc>
        <w:tc>
          <w:tcPr>
            <w:tcW w:w="3347" w:type="dxa"/>
            <w:tcBorders>
              <w:top w:val="single" w:sz="4" w:space="0" w:color="auto"/>
              <w:left w:val="nil"/>
              <w:bottom w:val="single" w:sz="6" w:space="0" w:color="auto"/>
              <w:right w:val="nil"/>
            </w:tcBorders>
            <w:shd w:val="clear" w:color="auto" w:fill="FFFFFF"/>
            <w:vAlign w:val="bottom"/>
          </w:tcPr>
          <w:p w14:paraId="49616736" w14:textId="77777777" w:rsidR="001740DE" w:rsidRPr="00A0346D" w:rsidRDefault="001740DE" w:rsidP="00A21F0D">
            <w:pPr>
              <w:shd w:val="clear" w:color="auto" w:fill="FFFFFF"/>
              <w:tabs>
                <w:tab w:val="left" w:leader="dot" w:pos="4896"/>
              </w:tabs>
              <w:ind w:right="29"/>
              <w:jc w:val="right"/>
              <w:rPr>
                <w:lang w:val="en-AU"/>
              </w:rPr>
            </w:pPr>
          </w:p>
        </w:tc>
        <w:tc>
          <w:tcPr>
            <w:tcW w:w="1321" w:type="dxa"/>
            <w:tcBorders>
              <w:top w:val="single" w:sz="4" w:space="0" w:color="auto"/>
              <w:left w:val="nil"/>
              <w:bottom w:val="single" w:sz="6" w:space="0" w:color="auto"/>
              <w:right w:val="nil"/>
            </w:tcBorders>
            <w:shd w:val="clear" w:color="auto" w:fill="FFFFFF"/>
            <w:vAlign w:val="bottom"/>
          </w:tcPr>
          <w:p w14:paraId="4961673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Salaries and Payments in the nature of Salary</w:t>
            </w:r>
          </w:p>
        </w:tc>
        <w:tc>
          <w:tcPr>
            <w:tcW w:w="1362" w:type="dxa"/>
            <w:tcBorders>
              <w:top w:val="single" w:sz="4" w:space="0" w:color="auto"/>
              <w:left w:val="nil"/>
              <w:bottom w:val="single" w:sz="6" w:space="0" w:color="auto"/>
              <w:right w:val="nil"/>
            </w:tcBorders>
            <w:shd w:val="clear" w:color="auto" w:fill="FFFFFF"/>
            <w:vAlign w:val="bottom"/>
          </w:tcPr>
          <w:p w14:paraId="4961673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Administrative Expenses</w:t>
            </w:r>
          </w:p>
        </w:tc>
        <w:tc>
          <w:tcPr>
            <w:tcW w:w="1108" w:type="dxa"/>
            <w:tcBorders>
              <w:top w:val="single" w:sz="4" w:space="0" w:color="auto"/>
              <w:left w:val="nil"/>
              <w:bottom w:val="single" w:sz="6" w:space="0" w:color="auto"/>
              <w:right w:val="nil"/>
            </w:tcBorders>
            <w:shd w:val="clear" w:color="auto" w:fill="FFFFFF"/>
            <w:vAlign w:val="bottom"/>
          </w:tcPr>
          <w:p w14:paraId="49616739" w14:textId="77777777" w:rsidR="001740DE" w:rsidRPr="00A0346D" w:rsidRDefault="001740DE" w:rsidP="00D25EAF">
            <w:pPr>
              <w:shd w:val="clear" w:color="auto" w:fill="FFFFFF"/>
              <w:tabs>
                <w:tab w:val="left" w:leader="dot" w:pos="4896"/>
              </w:tabs>
              <w:ind w:right="14"/>
              <w:jc w:val="right"/>
              <w:rPr>
                <w:lang w:val="en-AU"/>
              </w:rPr>
            </w:pPr>
            <w:r w:rsidRPr="00A0346D">
              <w:rPr>
                <w:szCs w:val="18"/>
                <w:lang w:val="en-AU"/>
              </w:rPr>
              <w:t>Other Services</w:t>
            </w:r>
          </w:p>
        </w:tc>
        <w:tc>
          <w:tcPr>
            <w:tcW w:w="1081" w:type="dxa"/>
            <w:tcBorders>
              <w:top w:val="single" w:sz="4" w:space="0" w:color="auto"/>
              <w:left w:val="nil"/>
              <w:bottom w:val="single" w:sz="6" w:space="0" w:color="auto"/>
              <w:right w:val="nil"/>
            </w:tcBorders>
            <w:shd w:val="clear" w:color="auto" w:fill="FFFFFF"/>
            <w:vAlign w:val="bottom"/>
          </w:tcPr>
          <w:p w14:paraId="4961673A" w14:textId="77777777" w:rsidR="001740DE" w:rsidRPr="00A0346D" w:rsidRDefault="001740DE" w:rsidP="00D25EAF">
            <w:pPr>
              <w:shd w:val="clear" w:color="auto" w:fill="FFFFFF"/>
              <w:tabs>
                <w:tab w:val="left" w:leader="dot" w:pos="4896"/>
              </w:tabs>
              <w:ind w:right="14"/>
              <w:jc w:val="right"/>
              <w:rPr>
                <w:lang w:val="en-AU"/>
              </w:rPr>
            </w:pPr>
            <w:r w:rsidRPr="00A0346D">
              <w:rPr>
                <w:szCs w:val="18"/>
                <w:lang w:val="en-AU"/>
              </w:rPr>
              <w:t>Total</w:t>
            </w:r>
          </w:p>
        </w:tc>
      </w:tr>
      <w:tr w:rsidR="001740DE" w:rsidRPr="00A0346D" w14:paraId="49616742" w14:textId="77777777" w:rsidTr="00D25EAF">
        <w:trPr>
          <w:trHeight w:val="20"/>
          <w:jc w:val="center"/>
        </w:trPr>
        <w:tc>
          <w:tcPr>
            <w:tcW w:w="810" w:type="dxa"/>
            <w:tcBorders>
              <w:top w:val="single" w:sz="6" w:space="0" w:color="auto"/>
              <w:left w:val="nil"/>
              <w:bottom w:val="nil"/>
              <w:right w:val="nil"/>
            </w:tcBorders>
            <w:shd w:val="clear" w:color="auto" w:fill="FFFFFF"/>
            <w:vAlign w:val="bottom"/>
          </w:tcPr>
          <w:p w14:paraId="4961673C" w14:textId="77777777" w:rsidR="001740DE" w:rsidRPr="00A0346D" w:rsidRDefault="001740DE" w:rsidP="00A21F0D">
            <w:pPr>
              <w:shd w:val="clear" w:color="auto" w:fill="FFFFFF"/>
              <w:tabs>
                <w:tab w:val="left" w:leader="dot" w:pos="4896"/>
              </w:tabs>
              <w:jc w:val="both"/>
              <w:rPr>
                <w:lang w:val="en-AU"/>
              </w:rPr>
            </w:pPr>
          </w:p>
        </w:tc>
        <w:tc>
          <w:tcPr>
            <w:tcW w:w="3347" w:type="dxa"/>
            <w:tcBorders>
              <w:top w:val="single" w:sz="6" w:space="0" w:color="auto"/>
              <w:left w:val="nil"/>
              <w:right w:val="nil"/>
            </w:tcBorders>
            <w:shd w:val="clear" w:color="auto" w:fill="FFFFFF"/>
            <w:vAlign w:val="bottom"/>
          </w:tcPr>
          <w:p w14:paraId="4961673D" w14:textId="77777777" w:rsidR="001740DE" w:rsidRPr="00A0346D" w:rsidRDefault="001740DE" w:rsidP="004C51A4">
            <w:pPr>
              <w:shd w:val="clear" w:color="auto" w:fill="FFFFFF"/>
              <w:tabs>
                <w:tab w:val="left" w:leader="dot" w:pos="4896"/>
              </w:tabs>
              <w:jc w:val="both"/>
              <w:rPr>
                <w:lang w:val="en-AU"/>
              </w:rPr>
            </w:pPr>
          </w:p>
        </w:tc>
        <w:tc>
          <w:tcPr>
            <w:tcW w:w="1321" w:type="dxa"/>
            <w:tcBorders>
              <w:top w:val="single" w:sz="6" w:space="0" w:color="auto"/>
              <w:left w:val="nil"/>
              <w:bottom w:val="nil"/>
              <w:right w:val="nil"/>
            </w:tcBorders>
            <w:shd w:val="clear" w:color="auto" w:fill="FFFFFF"/>
            <w:vAlign w:val="bottom"/>
          </w:tcPr>
          <w:p w14:paraId="4961673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c>
          <w:tcPr>
            <w:tcW w:w="1362" w:type="dxa"/>
            <w:tcBorders>
              <w:top w:val="single" w:sz="6" w:space="0" w:color="auto"/>
              <w:left w:val="nil"/>
              <w:bottom w:val="nil"/>
              <w:right w:val="nil"/>
            </w:tcBorders>
            <w:shd w:val="clear" w:color="auto" w:fill="FFFFFF"/>
            <w:vAlign w:val="bottom"/>
          </w:tcPr>
          <w:p w14:paraId="4961673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c>
          <w:tcPr>
            <w:tcW w:w="1108" w:type="dxa"/>
            <w:tcBorders>
              <w:top w:val="single" w:sz="6" w:space="0" w:color="auto"/>
              <w:left w:val="nil"/>
              <w:bottom w:val="nil"/>
              <w:right w:val="nil"/>
            </w:tcBorders>
            <w:shd w:val="clear" w:color="auto" w:fill="FFFFFF"/>
            <w:vAlign w:val="bottom"/>
          </w:tcPr>
          <w:p w14:paraId="49616740" w14:textId="77777777" w:rsidR="001740DE" w:rsidRPr="00A0346D" w:rsidRDefault="001740DE" w:rsidP="00D25EAF">
            <w:pPr>
              <w:shd w:val="clear" w:color="auto" w:fill="FFFFFF"/>
              <w:tabs>
                <w:tab w:val="left" w:leader="dot" w:pos="4896"/>
              </w:tabs>
              <w:ind w:right="14"/>
              <w:jc w:val="right"/>
              <w:rPr>
                <w:lang w:val="en-AU"/>
              </w:rPr>
            </w:pPr>
            <w:r w:rsidRPr="00A0346D">
              <w:rPr>
                <w:szCs w:val="18"/>
                <w:lang w:val="en-AU"/>
              </w:rPr>
              <w:t>$</w:t>
            </w:r>
          </w:p>
        </w:tc>
        <w:tc>
          <w:tcPr>
            <w:tcW w:w="1081" w:type="dxa"/>
            <w:tcBorders>
              <w:top w:val="single" w:sz="6" w:space="0" w:color="auto"/>
              <w:left w:val="nil"/>
              <w:bottom w:val="nil"/>
              <w:right w:val="nil"/>
            </w:tcBorders>
            <w:shd w:val="clear" w:color="auto" w:fill="FFFFFF"/>
            <w:vAlign w:val="bottom"/>
          </w:tcPr>
          <w:p w14:paraId="49616741" w14:textId="77777777" w:rsidR="001740DE" w:rsidRPr="00A0346D" w:rsidRDefault="001740DE" w:rsidP="00D25EAF">
            <w:pPr>
              <w:shd w:val="clear" w:color="auto" w:fill="FFFFFF"/>
              <w:tabs>
                <w:tab w:val="left" w:leader="dot" w:pos="4896"/>
              </w:tabs>
              <w:ind w:right="14"/>
              <w:jc w:val="right"/>
              <w:rPr>
                <w:lang w:val="en-AU"/>
              </w:rPr>
            </w:pPr>
            <w:r w:rsidRPr="00A0346D">
              <w:rPr>
                <w:szCs w:val="18"/>
                <w:lang w:val="en-AU"/>
              </w:rPr>
              <w:t>$</w:t>
            </w:r>
          </w:p>
        </w:tc>
      </w:tr>
      <w:tr w:rsidR="001740DE" w:rsidRPr="00A0346D" w14:paraId="49616749" w14:textId="77777777" w:rsidTr="00D25EAF">
        <w:trPr>
          <w:trHeight w:val="20"/>
          <w:jc w:val="center"/>
        </w:trPr>
        <w:tc>
          <w:tcPr>
            <w:tcW w:w="810" w:type="dxa"/>
            <w:tcBorders>
              <w:top w:val="nil"/>
              <w:left w:val="nil"/>
              <w:bottom w:val="nil"/>
              <w:right w:val="nil"/>
            </w:tcBorders>
            <w:shd w:val="clear" w:color="auto" w:fill="FFFFFF"/>
            <w:vAlign w:val="bottom"/>
          </w:tcPr>
          <w:p w14:paraId="49616743" w14:textId="77777777" w:rsidR="001740DE" w:rsidRPr="00A0346D" w:rsidRDefault="001740DE" w:rsidP="004C51A4">
            <w:pPr>
              <w:shd w:val="clear" w:color="auto" w:fill="FFFFFF"/>
              <w:tabs>
                <w:tab w:val="left" w:leader="dot" w:pos="4896"/>
              </w:tabs>
              <w:spacing w:before="120"/>
              <w:jc w:val="both"/>
              <w:rPr>
                <w:lang w:val="en-AU"/>
              </w:rPr>
            </w:pPr>
            <w:r w:rsidRPr="00A0346D">
              <w:rPr>
                <w:szCs w:val="18"/>
                <w:lang w:val="en-AU"/>
              </w:rPr>
              <w:t>304</w:t>
            </w:r>
          </w:p>
        </w:tc>
        <w:tc>
          <w:tcPr>
            <w:tcW w:w="3347" w:type="dxa"/>
            <w:tcBorders>
              <w:top w:val="nil"/>
              <w:left w:val="nil"/>
              <w:right w:val="nil"/>
            </w:tcBorders>
            <w:shd w:val="clear" w:color="auto" w:fill="FFFFFF"/>
            <w:vAlign w:val="bottom"/>
          </w:tcPr>
          <w:p w14:paraId="49616744" w14:textId="77777777" w:rsidR="001740DE" w:rsidRPr="00A0346D" w:rsidRDefault="001740DE" w:rsidP="006C173B">
            <w:pPr>
              <w:shd w:val="clear" w:color="auto" w:fill="FFFFFF"/>
              <w:tabs>
                <w:tab w:val="left" w:leader="dot" w:pos="3267"/>
              </w:tabs>
              <w:spacing w:before="120"/>
              <w:jc w:val="both"/>
              <w:rPr>
                <w:lang w:val="en-AU"/>
              </w:rPr>
            </w:pPr>
            <w:r w:rsidRPr="00A0346D">
              <w:rPr>
                <w:szCs w:val="18"/>
                <w:lang w:val="en-AU"/>
              </w:rPr>
              <w:t>Administrative</w:t>
            </w:r>
            <w:r w:rsidR="006C173B" w:rsidRPr="00A0346D">
              <w:rPr>
                <w:szCs w:val="18"/>
                <w:lang w:val="en-AU"/>
              </w:rPr>
              <w:tab/>
            </w:r>
          </w:p>
        </w:tc>
        <w:tc>
          <w:tcPr>
            <w:tcW w:w="1321" w:type="dxa"/>
            <w:tcBorders>
              <w:top w:val="nil"/>
              <w:left w:val="nil"/>
              <w:bottom w:val="nil"/>
              <w:right w:val="nil"/>
            </w:tcBorders>
            <w:shd w:val="clear" w:color="auto" w:fill="FFFFFF"/>
            <w:vAlign w:val="bottom"/>
          </w:tcPr>
          <w:p w14:paraId="49616745"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21 468 000</w:t>
            </w:r>
          </w:p>
        </w:tc>
        <w:tc>
          <w:tcPr>
            <w:tcW w:w="1362" w:type="dxa"/>
            <w:tcBorders>
              <w:top w:val="nil"/>
              <w:left w:val="nil"/>
              <w:bottom w:val="nil"/>
              <w:right w:val="nil"/>
            </w:tcBorders>
            <w:shd w:val="clear" w:color="auto" w:fill="FFFFFF"/>
            <w:vAlign w:val="bottom"/>
          </w:tcPr>
          <w:p w14:paraId="49616746"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9 453 500</w:t>
            </w:r>
          </w:p>
        </w:tc>
        <w:tc>
          <w:tcPr>
            <w:tcW w:w="1108" w:type="dxa"/>
            <w:tcBorders>
              <w:top w:val="nil"/>
              <w:left w:val="nil"/>
              <w:bottom w:val="nil"/>
              <w:right w:val="nil"/>
            </w:tcBorders>
            <w:shd w:val="clear" w:color="auto" w:fill="FFFFFF"/>
            <w:vAlign w:val="bottom"/>
          </w:tcPr>
          <w:p w14:paraId="49616747" w14:textId="77777777" w:rsidR="001740DE" w:rsidRPr="00A0346D" w:rsidRDefault="001740DE" w:rsidP="00D25EAF">
            <w:pPr>
              <w:shd w:val="clear" w:color="auto" w:fill="FFFFFF"/>
              <w:tabs>
                <w:tab w:val="left" w:leader="dot" w:pos="4896"/>
              </w:tabs>
              <w:ind w:right="14"/>
              <w:jc w:val="right"/>
              <w:rPr>
                <w:lang w:val="en-AU"/>
              </w:rPr>
            </w:pPr>
            <w:r w:rsidRPr="00A0346D">
              <w:rPr>
                <w:b/>
                <w:bCs/>
                <w:szCs w:val="18"/>
                <w:lang w:val="en-AU"/>
              </w:rPr>
              <w:t>18 743 500</w:t>
            </w:r>
          </w:p>
        </w:tc>
        <w:tc>
          <w:tcPr>
            <w:tcW w:w="1081" w:type="dxa"/>
            <w:tcBorders>
              <w:top w:val="nil"/>
              <w:left w:val="nil"/>
              <w:bottom w:val="nil"/>
              <w:right w:val="nil"/>
            </w:tcBorders>
            <w:shd w:val="clear" w:color="auto" w:fill="FFFFFF"/>
            <w:vAlign w:val="bottom"/>
          </w:tcPr>
          <w:p w14:paraId="49616748" w14:textId="77777777" w:rsidR="001740DE" w:rsidRPr="00A0346D" w:rsidRDefault="001740DE" w:rsidP="00D25EAF">
            <w:pPr>
              <w:shd w:val="clear" w:color="auto" w:fill="FFFFFF"/>
              <w:tabs>
                <w:tab w:val="left" w:leader="dot" w:pos="4896"/>
              </w:tabs>
              <w:ind w:right="14"/>
              <w:jc w:val="right"/>
              <w:rPr>
                <w:lang w:val="en-AU"/>
              </w:rPr>
            </w:pPr>
            <w:r w:rsidRPr="00A0346D">
              <w:rPr>
                <w:b/>
                <w:bCs/>
                <w:szCs w:val="18"/>
                <w:lang w:val="en-AU"/>
              </w:rPr>
              <w:t>49 665 000</w:t>
            </w:r>
          </w:p>
        </w:tc>
      </w:tr>
      <w:tr w:rsidR="001740DE" w:rsidRPr="00A0346D" w14:paraId="49616750" w14:textId="77777777" w:rsidTr="00D25EAF">
        <w:trPr>
          <w:trHeight w:val="20"/>
          <w:jc w:val="center"/>
        </w:trPr>
        <w:tc>
          <w:tcPr>
            <w:tcW w:w="810" w:type="dxa"/>
            <w:tcBorders>
              <w:top w:val="nil"/>
              <w:left w:val="nil"/>
              <w:bottom w:val="nil"/>
              <w:right w:val="nil"/>
            </w:tcBorders>
            <w:shd w:val="clear" w:color="auto" w:fill="FFFFFF"/>
            <w:vAlign w:val="bottom"/>
          </w:tcPr>
          <w:p w14:paraId="4961674A" w14:textId="77777777" w:rsidR="001740DE" w:rsidRPr="00A0346D" w:rsidRDefault="001740DE" w:rsidP="00A21F0D">
            <w:pPr>
              <w:shd w:val="clear" w:color="auto" w:fill="FFFFFF"/>
              <w:tabs>
                <w:tab w:val="left" w:leader="dot" w:pos="4896"/>
              </w:tabs>
              <w:jc w:val="both"/>
              <w:rPr>
                <w:lang w:val="en-AU"/>
              </w:rPr>
            </w:pPr>
          </w:p>
        </w:tc>
        <w:tc>
          <w:tcPr>
            <w:tcW w:w="3347" w:type="dxa"/>
            <w:tcBorders>
              <w:left w:val="nil"/>
              <w:bottom w:val="nil"/>
              <w:right w:val="nil"/>
            </w:tcBorders>
            <w:shd w:val="clear" w:color="auto" w:fill="FFFFFF"/>
            <w:vAlign w:val="bottom"/>
          </w:tcPr>
          <w:p w14:paraId="4961674B" w14:textId="77777777" w:rsidR="001740DE" w:rsidRPr="00A0346D" w:rsidRDefault="001740DE" w:rsidP="006C173B">
            <w:pPr>
              <w:shd w:val="clear" w:color="auto" w:fill="FFFFFF"/>
              <w:tabs>
                <w:tab w:val="left" w:leader="dot" w:pos="3267"/>
              </w:tabs>
              <w:jc w:val="both"/>
              <w:rPr>
                <w:lang w:val="en-AU"/>
              </w:rPr>
            </w:pPr>
          </w:p>
        </w:tc>
        <w:tc>
          <w:tcPr>
            <w:tcW w:w="1321" w:type="dxa"/>
            <w:tcBorders>
              <w:top w:val="nil"/>
              <w:left w:val="nil"/>
              <w:bottom w:val="nil"/>
              <w:right w:val="nil"/>
            </w:tcBorders>
            <w:shd w:val="clear" w:color="auto" w:fill="FFFFFF"/>
            <w:vAlign w:val="bottom"/>
          </w:tcPr>
          <w:p w14:paraId="4961674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20 633 255</w:t>
            </w:r>
          </w:p>
        </w:tc>
        <w:tc>
          <w:tcPr>
            <w:tcW w:w="1362" w:type="dxa"/>
            <w:tcBorders>
              <w:top w:val="nil"/>
              <w:left w:val="nil"/>
              <w:bottom w:val="nil"/>
              <w:right w:val="nil"/>
            </w:tcBorders>
            <w:shd w:val="clear" w:color="auto" w:fill="FFFFFF"/>
            <w:vAlign w:val="bottom"/>
          </w:tcPr>
          <w:p w14:paraId="4961674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5 931 071</w:t>
            </w:r>
          </w:p>
        </w:tc>
        <w:tc>
          <w:tcPr>
            <w:tcW w:w="1108" w:type="dxa"/>
            <w:tcBorders>
              <w:top w:val="nil"/>
              <w:left w:val="nil"/>
              <w:bottom w:val="nil"/>
              <w:right w:val="nil"/>
            </w:tcBorders>
            <w:shd w:val="clear" w:color="auto" w:fill="FFFFFF"/>
            <w:vAlign w:val="bottom"/>
          </w:tcPr>
          <w:p w14:paraId="4961674E" w14:textId="77777777" w:rsidR="001740DE" w:rsidRPr="00A0346D" w:rsidRDefault="001740DE" w:rsidP="00D25EAF">
            <w:pPr>
              <w:shd w:val="clear" w:color="auto" w:fill="FFFFFF"/>
              <w:tabs>
                <w:tab w:val="left" w:leader="dot" w:pos="4896"/>
              </w:tabs>
              <w:ind w:right="14"/>
              <w:jc w:val="right"/>
              <w:rPr>
                <w:lang w:val="en-AU"/>
              </w:rPr>
            </w:pPr>
            <w:r w:rsidRPr="00A0346D">
              <w:rPr>
                <w:szCs w:val="18"/>
                <w:lang w:val="en-AU"/>
              </w:rPr>
              <w:t>16 195 628</w:t>
            </w:r>
          </w:p>
        </w:tc>
        <w:tc>
          <w:tcPr>
            <w:tcW w:w="1081" w:type="dxa"/>
            <w:tcBorders>
              <w:top w:val="nil"/>
              <w:left w:val="nil"/>
              <w:bottom w:val="nil"/>
              <w:right w:val="nil"/>
            </w:tcBorders>
            <w:shd w:val="clear" w:color="auto" w:fill="FFFFFF"/>
            <w:vAlign w:val="bottom"/>
          </w:tcPr>
          <w:p w14:paraId="4961674F" w14:textId="77777777" w:rsidR="001740DE" w:rsidRPr="00A0346D" w:rsidRDefault="001740DE" w:rsidP="00D25EAF">
            <w:pPr>
              <w:shd w:val="clear" w:color="auto" w:fill="FFFFFF"/>
              <w:tabs>
                <w:tab w:val="left" w:leader="dot" w:pos="4896"/>
              </w:tabs>
              <w:ind w:right="14"/>
              <w:jc w:val="right"/>
              <w:rPr>
                <w:lang w:val="en-AU"/>
              </w:rPr>
            </w:pPr>
            <w:r w:rsidRPr="00A0346D">
              <w:rPr>
                <w:szCs w:val="18"/>
                <w:lang w:val="en-AU"/>
              </w:rPr>
              <w:t>42 759 954</w:t>
            </w:r>
          </w:p>
        </w:tc>
      </w:tr>
      <w:tr w:rsidR="004C51A4" w:rsidRPr="00A0346D" w14:paraId="49616757" w14:textId="77777777" w:rsidTr="00D25EAF">
        <w:trPr>
          <w:trHeight w:val="20"/>
          <w:jc w:val="center"/>
        </w:trPr>
        <w:tc>
          <w:tcPr>
            <w:tcW w:w="810" w:type="dxa"/>
            <w:tcBorders>
              <w:top w:val="nil"/>
              <w:left w:val="nil"/>
              <w:bottom w:val="nil"/>
              <w:right w:val="nil"/>
            </w:tcBorders>
            <w:shd w:val="clear" w:color="auto" w:fill="FFFFFF"/>
            <w:vAlign w:val="bottom"/>
          </w:tcPr>
          <w:p w14:paraId="49616751" w14:textId="77777777" w:rsidR="004C51A4" w:rsidRPr="00A0346D" w:rsidRDefault="004C51A4" w:rsidP="004C51A4">
            <w:pPr>
              <w:shd w:val="clear" w:color="auto" w:fill="FFFFFF"/>
              <w:tabs>
                <w:tab w:val="left" w:leader="dot" w:pos="4896"/>
              </w:tabs>
              <w:spacing w:before="120"/>
              <w:jc w:val="both"/>
              <w:rPr>
                <w:lang w:val="en-AU"/>
              </w:rPr>
            </w:pPr>
            <w:r w:rsidRPr="00A0346D">
              <w:rPr>
                <w:szCs w:val="18"/>
                <w:lang w:val="en-AU"/>
              </w:rPr>
              <w:t>305</w:t>
            </w:r>
          </w:p>
        </w:tc>
        <w:tc>
          <w:tcPr>
            <w:tcW w:w="3347" w:type="dxa"/>
            <w:vMerge w:val="restart"/>
            <w:tcBorders>
              <w:top w:val="nil"/>
              <w:left w:val="nil"/>
              <w:right w:val="nil"/>
            </w:tcBorders>
            <w:shd w:val="clear" w:color="auto" w:fill="FFFFFF"/>
            <w:vAlign w:val="bottom"/>
          </w:tcPr>
          <w:p w14:paraId="49616752" w14:textId="77777777" w:rsidR="004C51A4" w:rsidRPr="00A0346D" w:rsidRDefault="004C51A4" w:rsidP="00A0346D">
            <w:pPr>
              <w:shd w:val="clear" w:color="auto" w:fill="FFFFFF"/>
              <w:tabs>
                <w:tab w:val="left" w:leader="dot" w:pos="3267"/>
              </w:tabs>
              <w:spacing w:before="120"/>
              <w:ind w:left="288" w:hanging="288"/>
              <w:rPr>
                <w:lang w:val="en-AU"/>
              </w:rPr>
            </w:pPr>
            <w:r w:rsidRPr="00A0346D">
              <w:rPr>
                <w:szCs w:val="18"/>
                <w:lang w:val="en-AU"/>
              </w:rPr>
              <w:t>Australian Government Retirement Benefits Office</w:t>
            </w:r>
            <w:r w:rsidR="006C173B" w:rsidRPr="00A0346D">
              <w:rPr>
                <w:szCs w:val="18"/>
                <w:lang w:val="en-AU"/>
              </w:rPr>
              <w:tab/>
            </w:r>
          </w:p>
        </w:tc>
        <w:tc>
          <w:tcPr>
            <w:tcW w:w="1321" w:type="dxa"/>
            <w:tcBorders>
              <w:top w:val="nil"/>
              <w:left w:val="nil"/>
              <w:bottom w:val="nil"/>
              <w:right w:val="nil"/>
            </w:tcBorders>
            <w:shd w:val="clear" w:color="auto" w:fill="FFFFFF"/>
            <w:vAlign w:val="bottom"/>
          </w:tcPr>
          <w:p w14:paraId="49616753" w14:textId="77777777" w:rsidR="004C51A4" w:rsidRPr="00A0346D" w:rsidRDefault="004C51A4" w:rsidP="00A21F0D">
            <w:pPr>
              <w:shd w:val="clear" w:color="auto" w:fill="FFFFFF"/>
              <w:tabs>
                <w:tab w:val="left" w:leader="dot" w:pos="4896"/>
              </w:tabs>
              <w:ind w:right="29"/>
              <w:jc w:val="right"/>
              <w:rPr>
                <w:lang w:val="en-AU"/>
              </w:rPr>
            </w:pPr>
            <w:r w:rsidRPr="00A0346D">
              <w:rPr>
                <w:b/>
                <w:bCs/>
                <w:szCs w:val="18"/>
                <w:lang w:val="en-AU"/>
              </w:rPr>
              <w:t>7 981 000</w:t>
            </w:r>
          </w:p>
        </w:tc>
        <w:tc>
          <w:tcPr>
            <w:tcW w:w="1362" w:type="dxa"/>
            <w:tcBorders>
              <w:top w:val="nil"/>
              <w:left w:val="nil"/>
              <w:bottom w:val="nil"/>
              <w:right w:val="nil"/>
            </w:tcBorders>
            <w:shd w:val="clear" w:color="auto" w:fill="FFFFFF"/>
            <w:vAlign w:val="bottom"/>
          </w:tcPr>
          <w:p w14:paraId="49616754" w14:textId="77777777" w:rsidR="004C51A4" w:rsidRPr="00A0346D" w:rsidRDefault="004C51A4" w:rsidP="00A21F0D">
            <w:pPr>
              <w:shd w:val="clear" w:color="auto" w:fill="FFFFFF"/>
              <w:tabs>
                <w:tab w:val="left" w:leader="dot" w:pos="4896"/>
              </w:tabs>
              <w:ind w:right="29"/>
              <w:jc w:val="right"/>
              <w:rPr>
                <w:lang w:val="en-AU"/>
              </w:rPr>
            </w:pPr>
            <w:r w:rsidRPr="00A0346D">
              <w:rPr>
                <w:b/>
                <w:bCs/>
                <w:szCs w:val="18"/>
                <w:lang w:val="en-AU"/>
              </w:rPr>
              <w:t>600 000</w:t>
            </w:r>
          </w:p>
        </w:tc>
        <w:tc>
          <w:tcPr>
            <w:tcW w:w="1108" w:type="dxa"/>
            <w:tcBorders>
              <w:top w:val="nil"/>
              <w:left w:val="nil"/>
              <w:bottom w:val="nil"/>
              <w:right w:val="nil"/>
            </w:tcBorders>
            <w:shd w:val="clear" w:color="auto" w:fill="FFFFFF"/>
            <w:vAlign w:val="bottom"/>
          </w:tcPr>
          <w:p w14:paraId="49616755" w14:textId="77777777" w:rsidR="004C51A4" w:rsidRPr="00A0346D" w:rsidRDefault="004C51A4" w:rsidP="00D25EAF">
            <w:pPr>
              <w:shd w:val="clear" w:color="auto" w:fill="FFFFFF"/>
              <w:tabs>
                <w:tab w:val="left" w:leader="dot" w:pos="4896"/>
              </w:tabs>
              <w:ind w:right="14"/>
              <w:jc w:val="right"/>
              <w:rPr>
                <w:lang w:val="en-AU"/>
              </w:rPr>
            </w:pPr>
            <w:r w:rsidRPr="00A0346D">
              <w:rPr>
                <w:lang w:val="en-AU"/>
              </w:rPr>
              <w:t>..</w:t>
            </w:r>
          </w:p>
        </w:tc>
        <w:tc>
          <w:tcPr>
            <w:tcW w:w="1081" w:type="dxa"/>
            <w:tcBorders>
              <w:top w:val="nil"/>
              <w:left w:val="nil"/>
              <w:bottom w:val="nil"/>
              <w:right w:val="nil"/>
            </w:tcBorders>
            <w:shd w:val="clear" w:color="auto" w:fill="FFFFFF"/>
            <w:vAlign w:val="bottom"/>
          </w:tcPr>
          <w:p w14:paraId="49616756" w14:textId="77777777" w:rsidR="004C51A4" w:rsidRPr="00A0346D" w:rsidRDefault="004C51A4" w:rsidP="00D25EAF">
            <w:pPr>
              <w:shd w:val="clear" w:color="auto" w:fill="FFFFFF"/>
              <w:tabs>
                <w:tab w:val="left" w:leader="dot" w:pos="4896"/>
              </w:tabs>
              <w:ind w:right="14"/>
              <w:jc w:val="right"/>
              <w:rPr>
                <w:lang w:val="en-AU"/>
              </w:rPr>
            </w:pPr>
            <w:r w:rsidRPr="00A0346D">
              <w:rPr>
                <w:b/>
                <w:bCs/>
                <w:szCs w:val="18"/>
                <w:lang w:val="en-AU"/>
              </w:rPr>
              <w:t>8 581 000</w:t>
            </w:r>
          </w:p>
        </w:tc>
      </w:tr>
      <w:tr w:rsidR="004C51A4" w:rsidRPr="00A0346D" w14:paraId="4961675E" w14:textId="77777777" w:rsidTr="00D25EAF">
        <w:trPr>
          <w:trHeight w:val="20"/>
          <w:jc w:val="center"/>
        </w:trPr>
        <w:tc>
          <w:tcPr>
            <w:tcW w:w="810" w:type="dxa"/>
            <w:tcBorders>
              <w:top w:val="nil"/>
              <w:left w:val="nil"/>
              <w:bottom w:val="nil"/>
              <w:right w:val="nil"/>
            </w:tcBorders>
            <w:shd w:val="clear" w:color="auto" w:fill="FFFFFF"/>
            <w:vAlign w:val="bottom"/>
          </w:tcPr>
          <w:p w14:paraId="49616758" w14:textId="77777777" w:rsidR="004C51A4" w:rsidRPr="00A0346D" w:rsidRDefault="004C51A4" w:rsidP="00A21F0D">
            <w:pPr>
              <w:shd w:val="clear" w:color="auto" w:fill="FFFFFF"/>
              <w:tabs>
                <w:tab w:val="left" w:leader="dot" w:pos="4896"/>
              </w:tabs>
              <w:jc w:val="both"/>
              <w:rPr>
                <w:lang w:val="en-AU"/>
              </w:rPr>
            </w:pPr>
          </w:p>
        </w:tc>
        <w:tc>
          <w:tcPr>
            <w:tcW w:w="3347" w:type="dxa"/>
            <w:vMerge/>
            <w:tcBorders>
              <w:left w:val="nil"/>
              <w:bottom w:val="nil"/>
              <w:right w:val="nil"/>
            </w:tcBorders>
            <w:shd w:val="clear" w:color="auto" w:fill="FFFFFF"/>
            <w:vAlign w:val="bottom"/>
          </w:tcPr>
          <w:p w14:paraId="49616759" w14:textId="77777777" w:rsidR="004C51A4" w:rsidRPr="00A0346D" w:rsidRDefault="004C51A4" w:rsidP="006C173B">
            <w:pPr>
              <w:shd w:val="clear" w:color="auto" w:fill="FFFFFF"/>
              <w:tabs>
                <w:tab w:val="left" w:leader="dot" w:pos="3267"/>
              </w:tabs>
              <w:jc w:val="both"/>
              <w:rPr>
                <w:lang w:val="en-AU"/>
              </w:rPr>
            </w:pPr>
          </w:p>
        </w:tc>
        <w:tc>
          <w:tcPr>
            <w:tcW w:w="1321" w:type="dxa"/>
            <w:tcBorders>
              <w:top w:val="nil"/>
              <w:left w:val="nil"/>
              <w:bottom w:val="nil"/>
              <w:right w:val="nil"/>
            </w:tcBorders>
            <w:shd w:val="clear" w:color="auto" w:fill="FFFFFF"/>
            <w:vAlign w:val="bottom"/>
          </w:tcPr>
          <w:p w14:paraId="4961675A" w14:textId="77777777" w:rsidR="004C51A4" w:rsidRPr="00A0346D" w:rsidRDefault="004C51A4" w:rsidP="00A21F0D">
            <w:pPr>
              <w:shd w:val="clear" w:color="auto" w:fill="FFFFFF"/>
              <w:tabs>
                <w:tab w:val="left" w:leader="dot" w:pos="4896"/>
              </w:tabs>
              <w:ind w:right="29"/>
              <w:jc w:val="right"/>
              <w:rPr>
                <w:lang w:val="en-AU"/>
              </w:rPr>
            </w:pPr>
            <w:r w:rsidRPr="00A0346D">
              <w:rPr>
                <w:szCs w:val="18"/>
                <w:lang w:val="en-AU"/>
              </w:rPr>
              <w:t>7 741 819</w:t>
            </w:r>
          </w:p>
        </w:tc>
        <w:tc>
          <w:tcPr>
            <w:tcW w:w="1362" w:type="dxa"/>
            <w:tcBorders>
              <w:top w:val="nil"/>
              <w:left w:val="nil"/>
              <w:bottom w:val="nil"/>
              <w:right w:val="nil"/>
            </w:tcBorders>
            <w:shd w:val="clear" w:color="auto" w:fill="FFFFFF"/>
            <w:vAlign w:val="bottom"/>
          </w:tcPr>
          <w:p w14:paraId="4961675B" w14:textId="77777777" w:rsidR="004C51A4" w:rsidRPr="00A0346D" w:rsidRDefault="004C51A4" w:rsidP="00A21F0D">
            <w:pPr>
              <w:shd w:val="clear" w:color="auto" w:fill="FFFFFF"/>
              <w:tabs>
                <w:tab w:val="left" w:leader="dot" w:pos="4896"/>
              </w:tabs>
              <w:ind w:right="29"/>
              <w:jc w:val="right"/>
              <w:rPr>
                <w:lang w:val="en-AU"/>
              </w:rPr>
            </w:pPr>
            <w:r w:rsidRPr="00A0346D">
              <w:rPr>
                <w:szCs w:val="18"/>
                <w:lang w:val="en-AU"/>
              </w:rPr>
              <w:t>485 105</w:t>
            </w:r>
          </w:p>
        </w:tc>
        <w:tc>
          <w:tcPr>
            <w:tcW w:w="1108" w:type="dxa"/>
            <w:tcBorders>
              <w:top w:val="nil"/>
              <w:left w:val="nil"/>
              <w:bottom w:val="nil"/>
              <w:right w:val="nil"/>
            </w:tcBorders>
            <w:shd w:val="clear" w:color="auto" w:fill="FFFFFF"/>
            <w:vAlign w:val="bottom"/>
          </w:tcPr>
          <w:p w14:paraId="4961675C" w14:textId="77777777" w:rsidR="004C51A4" w:rsidRPr="00A0346D" w:rsidRDefault="004C51A4" w:rsidP="00D25EAF">
            <w:pPr>
              <w:shd w:val="clear" w:color="auto" w:fill="FFFFFF"/>
              <w:tabs>
                <w:tab w:val="left" w:leader="dot" w:pos="4896"/>
              </w:tabs>
              <w:ind w:right="14"/>
              <w:jc w:val="right"/>
              <w:rPr>
                <w:lang w:val="en-AU"/>
              </w:rPr>
            </w:pPr>
            <w:r w:rsidRPr="00A0346D">
              <w:rPr>
                <w:lang w:val="en-AU"/>
              </w:rPr>
              <w:t>..</w:t>
            </w:r>
          </w:p>
        </w:tc>
        <w:tc>
          <w:tcPr>
            <w:tcW w:w="1081" w:type="dxa"/>
            <w:tcBorders>
              <w:top w:val="nil"/>
              <w:left w:val="nil"/>
              <w:bottom w:val="nil"/>
              <w:right w:val="nil"/>
            </w:tcBorders>
            <w:shd w:val="clear" w:color="auto" w:fill="FFFFFF"/>
            <w:vAlign w:val="bottom"/>
          </w:tcPr>
          <w:p w14:paraId="4961675D" w14:textId="77777777" w:rsidR="004C51A4" w:rsidRPr="00A0346D" w:rsidRDefault="004C51A4" w:rsidP="00D25EAF">
            <w:pPr>
              <w:shd w:val="clear" w:color="auto" w:fill="FFFFFF"/>
              <w:tabs>
                <w:tab w:val="left" w:leader="dot" w:pos="4896"/>
              </w:tabs>
              <w:ind w:right="14"/>
              <w:jc w:val="right"/>
              <w:rPr>
                <w:lang w:val="en-AU"/>
              </w:rPr>
            </w:pPr>
            <w:r w:rsidRPr="00A0346D">
              <w:rPr>
                <w:szCs w:val="18"/>
                <w:lang w:val="en-AU"/>
              </w:rPr>
              <w:t>8 226 925</w:t>
            </w:r>
          </w:p>
        </w:tc>
      </w:tr>
      <w:tr w:rsidR="001740DE" w:rsidRPr="00A0346D" w14:paraId="49616765" w14:textId="77777777" w:rsidTr="00D25EAF">
        <w:trPr>
          <w:trHeight w:val="20"/>
          <w:jc w:val="center"/>
        </w:trPr>
        <w:tc>
          <w:tcPr>
            <w:tcW w:w="810" w:type="dxa"/>
            <w:tcBorders>
              <w:top w:val="nil"/>
              <w:left w:val="nil"/>
              <w:bottom w:val="nil"/>
              <w:right w:val="nil"/>
            </w:tcBorders>
            <w:shd w:val="clear" w:color="auto" w:fill="FFFFFF"/>
            <w:vAlign w:val="bottom"/>
          </w:tcPr>
          <w:p w14:paraId="4961675F" w14:textId="77777777" w:rsidR="001740DE" w:rsidRPr="00A0346D" w:rsidRDefault="001740DE" w:rsidP="004C51A4">
            <w:pPr>
              <w:shd w:val="clear" w:color="auto" w:fill="FFFFFF"/>
              <w:tabs>
                <w:tab w:val="left" w:leader="dot" w:pos="4896"/>
              </w:tabs>
              <w:spacing w:before="120"/>
              <w:jc w:val="both"/>
              <w:rPr>
                <w:lang w:val="en-AU"/>
              </w:rPr>
            </w:pPr>
            <w:r w:rsidRPr="00A0346D">
              <w:rPr>
                <w:szCs w:val="18"/>
                <w:lang w:val="en-AU"/>
              </w:rPr>
              <w:t>306</w:t>
            </w:r>
          </w:p>
        </w:tc>
        <w:tc>
          <w:tcPr>
            <w:tcW w:w="3347" w:type="dxa"/>
            <w:tcBorders>
              <w:top w:val="nil"/>
              <w:left w:val="nil"/>
              <w:bottom w:val="nil"/>
              <w:right w:val="nil"/>
            </w:tcBorders>
            <w:shd w:val="clear" w:color="auto" w:fill="FFFFFF"/>
            <w:vAlign w:val="bottom"/>
          </w:tcPr>
          <w:p w14:paraId="49616760" w14:textId="77777777" w:rsidR="001740DE" w:rsidRPr="00A0346D" w:rsidRDefault="001740DE" w:rsidP="006C173B">
            <w:pPr>
              <w:shd w:val="clear" w:color="auto" w:fill="FFFFFF"/>
              <w:tabs>
                <w:tab w:val="left" w:leader="dot" w:pos="3267"/>
              </w:tabs>
              <w:spacing w:before="120"/>
              <w:jc w:val="both"/>
              <w:rPr>
                <w:lang w:val="en-AU"/>
              </w:rPr>
            </w:pPr>
            <w:r w:rsidRPr="00A0346D">
              <w:rPr>
                <w:szCs w:val="18"/>
                <w:lang w:val="en-AU"/>
              </w:rPr>
              <w:t>Superannuation Fund Investment Trust</w:t>
            </w:r>
          </w:p>
        </w:tc>
        <w:tc>
          <w:tcPr>
            <w:tcW w:w="1321" w:type="dxa"/>
            <w:tcBorders>
              <w:top w:val="nil"/>
              <w:left w:val="nil"/>
              <w:bottom w:val="nil"/>
              <w:right w:val="nil"/>
            </w:tcBorders>
            <w:shd w:val="clear" w:color="auto" w:fill="FFFFFF"/>
            <w:vAlign w:val="bottom"/>
          </w:tcPr>
          <w:p w14:paraId="49616761"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1 041 000</w:t>
            </w:r>
          </w:p>
        </w:tc>
        <w:tc>
          <w:tcPr>
            <w:tcW w:w="1362" w:type="dxa"/>
            <w:tcBorders>
              <w:top w:val="nil"/>
              <w:left w:val="nil"/>
              <w:bottom w:val="nil"/>
              <w:right w:val="nil"/>
            </w:tcBorders>
            <w:shd w:val="clear" w:color="auto" w:fill="FFFFFF"/>
            <w:vAlign w:val="bottom"/>
          </w:tcPr>
          <w:p w14:paraId="49616762"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108" w:type="dxa"/>
            <w:tcBorders>
              <w:top w:val="nil"/>
              <w:left w:val="nil"/>
              <w:bottom w:val="nil"/>
              <w:right w:val="nil"/>
            </w:tcBorders>
            <w:shd w:val="clear" w:color="auto" w:fill="FFFFFF"/>
            <w:vAlign w:val="bottom"/>
          </w:tcPr>
          <w:p w14:paraId="49616763" w14:textId="77777777" w:rsidR="001740DE" w:rsidRPr="00A0346D" w:rsidRDefault="001740DE" w:rsidP="00D25EAF">
            <w:pPr>
              <w:shd w:val="clear" w:color="auto" w:fill="FFFFFF"/>
              <w:tabs>
                <w:tab w:val="left" w:leader="dot" w:pos="4896"/>
              </w:tabs>
              <w:ind w:right="14"/>
              <w:jc w:val="right"/>
              <w:rPr>
                <w:lang w:val="en-AU"/>
              </w:rPr>
            </w:pPr>
            <w:r w:rsidRPr="00A0346D">
              <w:rPr>
                <w:lang w:val="en-AU"/>
              </w:rPr>
              <w:t>..</w:t>
            </w:r>
          </w:p>
        </w:tc>
        <w:tc>
          <w:tcPr>
            <w:tcW w:w="1081" w:type="dxa"/>
            <w:tcBorders>
              <w:top w:val="nil"/>
              <w:left w:val="nil"/>
              <w:bottom w:val="nil"/>
              <w:right w:val="nil"/>
            </w:tcBorders>
            <w:shd w:val="clear" w:color="auto" w:fill="FFFFFF"/>
            <w:vAlign w:val="bottom"/>
          </w:tcPr>
          <w:p w14:paraId="49616764" w14:textId="77777777" w:rsidR="001740DE" w:rsidRPr="00A0346D" w:rsidRDefault="001740DE" w:rsidP="00D25EAF">
            <w:pPr>
              <w:shd w:val="clear" w:color="auto" w:fill="FFFFFF"/>
              <w:tabs>
                <w:tab w:val="left" w:leader="dot" w:pos="4896"/>
              </w:tabs>
              <w:ind w:right="14"/>
              <w:jc w:val="right"/>
              <w:rPr>
                <w:lang w:val="en-AU"/>
              </w:rPr>
            </w:pPr>
            <w:r w:rsidRPr="00A0346D">
              <w:rPr>
                <w:b/>
                <w:bCs/>
                <w:szCs w:val="18"/>
                <w:lang w:val="en-AU"/>
              </w:rPr>
              <w:t>1 041 000</w:t>
            </w:r>
          </w:p>
        </w:tc>
      </w:tr>
      <w:tr w:rsidR="001740DE" w:rsidRPr="00A0346D" w14:paraId="4961676C" w14:textId="77777777" w:rsidTr="00D25EAF">
        <w:trPr>
          <w:trHeight w:val="20"/>
          <w:jc w:val="center"/>
        </w:trPr>
        <w:tc>
          <w:tcPr>
            <w:tcW w:w="810" w:type="dxa"/>
            <w:tcBorders>
              <w:top w:val="nil"/>
              <w:left w:val="nil"/>
              <w:bottom w:val="nil"/>
              <w:right w:val="nil"/>
            </w:tcBorders>
            <w:shd w:val="clear" w:color="auto" w:fill="FFFFFF"/>
            <w:vAlign w:val="bottom"/>
          </w:tcPr>
          <w:p w14:paraId="49616766" w14:textId="77777777" w:rsidR="001740DE" w:rsidRPr="00A0346D" w:rsidRDefault="001740DE" w:rsidP="00A21F0D">
            <w:pPr>
              <w:shd w:val="clear" w:color="auto" w:fill="FFFFFF"/>
              <w:tabs>
                <w:tab w:val="left" w:leader="dot" w:pos="4896"/>
              </w:tabs>
              <w:jc w:val="both"/>
              <w:rPr>
                <w:lang w:val="en-AU"/>
              </w:rPr>
            </w:pPr>
          </w:p>
        </w:tc>
        <w:tc>
          <w:tcPr>
            <w:tcW w:w="3347" w:type="dxa"/>
            <w:tcBorders>
              <w:top w:val="nil"/>
              <w:left w:val="nil"/>
              <w:bottom w:val="nil"/>
              <w:right w:val="nil"/>
            </w:tcBorders>
            <w:shd w:val="clear" w:color="auto" w:fill="FFFFFF"/>
            <w:vAlign w:val="bottom"/>
          </w:tcPr>
          <w:p w14:paraId="49616767" w14:textId="77777777" w:rsidR="001740DE" w:rsidRPr="00A0346D" w:rsidRDefault="001740DE" w:rsidP="006C173B">
            <w:pPr>
              <w:shd w:val="clear" w:color="auto" w:fill="FFFFFF"/>
              <w:tabs>
                <w:tab w:val="left" w:leader="dot" w:pos="3267"/>
              </w:tabs>
              <w:jc w:val="both"/>
              <w:rPr>
                <w:lang w:val="en-AU"/>
              </w:rPr>
            </w:pPr>
          </w:p>
        </w:tc>
        <w:tc>
          <w:tcPr>
            <w:tcW w:w="1321" w:type="dxa"/>
            <w:tcBorders>
              <w:top w:val="nil"/>
              <w:left w:val="nil"/>
              <w:bottom w:val="single" w:sz="6" w:space="0" w:color="auto"/>
              <w:right w:val="nil"/>
            </w:tcBorders>
            <w:shd w:val="clear" w:color="auto" w:fill="FFFFFF"/>
            <w:vAlign w:val="bottom"/>
          </w:tcPr>
          <w:p w14:paraId="4961676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1 015 325</w:t>
            </w:r>
          </w:p>
        </w:tc>
        <w:tc>
          <w:tcPr>
            <w:tcW w:w="1362" w:type="dxa"/>
            <w:tcBorders>
              <w:top w:val="nil"/>
              <w:left w:val="nil"/>
              <w:bottom w:val="single" w:sz="6" w:space="0" w:color="auto"/>
              <w:right w:val="nil"/>
            </w:tcBorders>
            <w:shd w:val="clear" w:color="auto" w:fill="FFFFFF"/>
            <w:vAlign w:val="bottom"/>
          </w:tcPr>
          <w:p w14:paraId="49616769"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108" w:type="dxa"/>
            <w:tcBorders>
              <w:top w:val="nil"/>
              <w:left w:val="nil"/>
              <w:bottom w:val="single" w:sz="6" w:space="0" w:color="auto"/>
              <w:right w:val="nil"/>
            </w:tcBorders>
            <w:shd w:val="clear" w:color="auto" w:fill="FFFFFF"/>
            <w:vAlign w:val="bottom"/>
          </w:tcPr>
          <w:p w14:paraId="4961676A" w14:textId="77777777" w:rsidR="001740DE" w:rsidRPr="00A0346D" w:rsidRDefault="001740DE" w:rsidP="00D25EAF">
            <w:pPr>
              <w:shd w:val="clear" w:color="auto" w:fill="FFFFFF"/>
              <w:tabs>
                <w:tab w:val="left" w:leader="dot" w:pos="4896"/>
              </w:tabs>
              <w:ind w:right="14"/>
              <w:jc w:val="right"/>
              <w:rPr>
                <w:lang w:val="en-AU"/>
              </w:rPr>
            </w:pPr>
            <w:r w:rsidRPr="00A0346D">
              <w:rPr>
                <w:lang w:val="en-AU"/>
              </w:rPr>
              <w:t>..</w:t>
            </w:r>
          </w:p>
        </w:tc>
        <w:tc>
          <w:tcPr>
            <w:tcW w:w="1081" w:type="dxa"/>
            <w:tcBorders>
              <w:top w:val="nil"/>
              <w:left w:val="nil"/>
              <w:bottom w:val="single" w:sz="6" w:space="0" w:color="auto"/>
              <w:right w:val="nil"/>
            </w:tcBorders>
            <w:shd w:val="clear" w:color="auto" w:fill="FFFFFF"/>
            <w:vAlign w:val="bottom"/>
          </w:tcPr>
          <w:p w14:paraId="4961676B" w14:textId="77777777" w:rsidR="001740DE" w:rsidRPr="00A0346D" w:rsidRDefault="001740DE" w:rsidP="00D25EAF">
            <w:pPr>
              <w:shd w:val="clear" w:color="auto" w:fill="FFFFFF"/>
              <w:tabs>
                <w:tab w:val="left" w:leader="dot" w:pos="4896"/>
              </w:tabs>
              <w:ind w:right="14"/>
              <w:jc w:val="right"/>
              <w:rPr>
                <w:lang w:val="en-AU"/>
              </w:rPr>
            </w:pPr>
            <w:r w:rsidRPr="00A0346D">
              <w:rPr>
                <w:szCs w:val="18"/>
                <w:lang w:val="en-AU"/>
              </w:rPr>
              <w:t>1 015 325</w:t>
            </w:r>
          </w:p>
        </w:tc>
      </w:tr>
      <w:tr w:rsidR="001740DE" w:rsidRPr="00A0346D" w14:paraId="49616773" w14:textId="77777777" w:rsidTr="00D25EAF">
        <w:trPr>
          <w:trHeight w:val="20"/>
          <w:jc w:val="center"/>
        </w:trPr>
        <w:tc>
          <w:tcPr>
            <w:tcW w:w="810" w:type="dxa"/>
            <w:tcBorders>
              <w:top w:val="nil"/>
              <w:left w:val="nil"/>
              <w:right w:val="nil"/>
            </w:tcBorders>
            <w:shd w:val="clear" w:color="auto" w:fill="FFFFFF"/>
            <w:vAlign w:val="bottom"/>
          </w:tcPr>
          <w:p w14:paraId="4961676D" w14:textId="77777777" w:rsidR="001740DE" w:rsidRPr="00A0346D" w:rsidRDefault="001740DE" w:rsidP="00A21F0D">
            <w:pPr>
              <w:shd w:val="clear" w:color="auto" w:fill="FFFFFF"/>
              <w:tabs>
                <w:tab w:val="left" w:leader="dot" w:pos="4896"/>
              </w:tabs>
              <w:jc w:val="both"/>
              <w:rPr>
                <w:lang w:val="en-AU"/>
              </w:rPr>
            </w:pPr>
          </w:p>
        </w:tc>
        <w:tc>
          <w:tcPr>
            <w:tcW w:w="3347" w:type="dxa"/>
            <w:tcBorders>
              <w:top w:val="nil"/>
              <w:left w:val="nil"/>
              <w:right w:val="nil"/>
            </w:tcBorders>
            <w:shd w:val="clear" w:color="auto" w:fill="FFFFFF"/>
            <w:vAlign w:val="bottom"/>
          </w:tcPr>
          <w:p w14:paraId="4961676E" w14:textId="77777777" w:rsidR="001740DE" w:rsidRPr="00A0346D" w:rsidRDefault="001740DE" w:rsidP="006C173B">
            <w:pPr>
              <w:shd w:val="clear" w:color="auto" w:fill="FFFFFF"/>
              <w:tabs>
                <w:tab w:val="left" w:leader="dot" w:pos="3267"/>
              </w:tabs>
              <w:spacing w:before="120"/>
              <w:ind w:left="720"/>
              <w:jc w:val="both"/>
              <w:rPr>
                <w:lang w:val="en-AU"/>
              </w:rPr>
            </w:pPr>
            <w:r w:rsidRPr="00A0346D">
              <w:rPr>
                <w:szCs w:val="18"/>
                <w:lang w:val="en-AU"/>
              </w:rPr>
              <w:t>Total</w:t>
            </w:r>
            <w:r w:rsidR="006C173B" w:rsidRPr="00A0346D">
              <w:rPr>
                <w:szCs w:val="18"/>
                <w:lang w:val="en-AU"/>
              </w:rPr>
              <w:tab/>
            </w:r>
          </w:p>
        </w:tc>
        <w:tc>
          <w:tcPr>
            <w:tcW w:w="1321" w:type="dxa"/>
            <w:tcBorders>
              <w:top w:val="single" w:sz="6" w:space="0" w:color="auto"/>
              <w:left w:val="nil"/>
              <w:right w:val="nil"/>
            </w:tcBorders>
            <w:shd w:val="clear" w:color="auto" w:fill="FFFFFF"/>
            <w:vAlign w:val="bottom"/>
          </w:tcPr>
          <w:p w14:paraId="4961676F"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30 490 000</w:t>
            </w:r>
          </w:p>
        </w:tc>
        <w:tc>
          <w:tcPr>
            <w:tcW w:w="1362" w:type="dxa"/>
            <w:tcBorders>
              <w:top w:val="single" w:sz="6" w:space="0" w:color="auto"/>
              <w:left w:val="nil"/>
              <w:right w:val="nil"/>
            </w:tcBorders>
            <w:shd w:val="clear" w:color="auto" w:fill="FFFFFF"/>
            <w:vAlign w:val="bottom"/>
          </w:tcPr>
          <w:p w14:paraId="49616770"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10 053 500</w:t>
            </w:r>
          </w:p>
        </w:tc>
        <w:tc>
          <w:tcPr>
            <w:tcW w:w="1108" w:type="dxa"/>
            <w:tcBorders>
              <w:top w:val="single" w:sz="6" w:space="0" w:color="auto"/>
              <w:left w:val="nil"/>
              <w:right w:val="nil"/>
            </w:tcBorders>
            <w:shd w:val="clear" w:color="auto" w:fill="FFFFFF"/>
            <w:vAlign w:val="bottom"/>
          </w:tcPr>
          <w:p w14:paraId="49616771" w14:textId="77777777" w:rsidR="001740DE" w:rsidRPr="00A0346D" w:rsidRDefault="001740DE" w:rsidP="00D25EAF">
            <w:pPr>
              <w:shd w:val="clear" w:color="auto" w:fill="FFFFFF"/>
              <w:tabs>
                <w:tab w:val="left" w:leader="dot" w:pos="4896"/>
              </w:tabs>
              <w:ind w:right="14"/>
              <w:jc w:val="right"/>
              <w:rPr>
                <w:lang w:val="en-AU"/>
              </w:rPr>
            </w:pPr>
            <w:r w:rsidRPr="00A0346D">
              <w:rPr>
                <w:b/>
                <w:bCs/>
                <w:szCs w:val="18"/>
                <w:lang w:val="en-AU"/>
              </w:rPr>
              <w:t>18 743 500</w:t>
            </w:r>
          </w:p>
        </w:tc>
        <w:tc>
          <w:tcPr>
            <w:tcW w:w="1081" w:type="dxa"/>
            <w:tcBorders>
              <w:top w:val="single" w:sz="6" w:space="0" w:color="auto"/>
              <w:left w:val="nil"/>
              <w:right w:val="nil"/>
            </w:tcBorders>
            <w:shd w:val="clear" w:color="auto" w:fill="FFFFFF"/>
            <w:vAlign w:val="bottom"/>
          </w:tcPr>
          <w:p w14:paraId="49616772" w14:textId="77777777" w:rsidR="001740DE" w:rsidRPr="00A0346D" w:rsidRDefault="001740DE" w:rsidP="00D25EAF">
            <w:pPr>
              <w:shd w:val="clear" w:color="auto" w:fill="FFFFFF"/>
              <w:tabs>
                <w:tab w:val="left" w:leader="dot" w:pos="4896"/>
              </w:tabs>
              <w:ind w:right="14"/>
              <w:jc w:val="right"/>
              <w:rPr>
                <w:lang w:val="en-AU"/>
              </w:rPr>
            </w:pPr>
            <w:r w:rsidRPr="00A0346D">
              <w:rPr>
                <w:b/>
                <w:bCs/>
                <w:szCs w:val="18"/>
                <w:lang w:val="en-AU"/>
              </w:rPr>
              <w:t>59 287 000</w:t>
            </w:r>
          </w:p>
        </w:tc>
      </w:tr>
      <w:tr w:rsidR="001740DE" w:rsidRPr="00A0346D" w14:paraId="4961677A" w14:textId="77777777" w:rsidTr="00D25EAF">
        <w:trPr>
          <w:trHeight w:val="20"/>
          <w:jc w:val="center"/>
        </w:trPr>
        <w:tc>
          <w:tcPr>
            <w:tcW w:w="810" w:type="dxa"/>
            <w:tcBorders>
              <w:top w:val="nil"/>
              <w:left w:val="nil"/>
              <w:bottom w:val="single" w:sz="4" w:space="0" w:color="auto"/>
              <w:right w:val="nil"/>
            </w:tcBorders>
            <w:shd w:val="clear" w:color="auto" w:fill="FFFFFF"/>
            <w:vAlign w:val="bottom"/>
          </w:tcPr>
          <w:p w14:paraId="49616774" w14:textId="77777777" w:rsidR="001740DE" w:rsidRPr="00A0346D" w:rsidRDefault="001740DE" w:rsidP="00A21F0D">
            <w:pPr>
              <w:shd w:val="clear" w:color="auto" w:fill="FFFFFF"/>
              <w:tabs>
                <w:tab w:val="left" w:leader="dot" w:pos="4896"/>
              </w:tabs>
              <w:jc w:val="both"/>
              <w:rPr>
                <w:lang w:val="en-AU"/>
              </w:rPr>
            </w:pPr>
          </w:p>
        </w:tc>
        <w:tc>
          <w:tcPr>
            <w:tcW w:w="3347" w:type="dxa"/>
            <w:tcBorders>
              <w:left w:val="nil"/>
              <w:bottom w:val="single" w:sz="4" w:space="0" w:color="auto"/>
              <w:right w:val="nil"/>
            </w:tcBorders>
            <w:shd w:val="clear" w:color="auto" w:fill="FFFFFF"/>
            <w:vAlign w:val="bottom"/>
          </w:tcPr>
          <w:p w14:paraId="49616775" w14:textId="77777777" w:rsidR="001740DE" w:rsidRPr="00A0346D" w:rsidRDefault="001740DE" w:rsidP="00A21F0D">
            <w:pPr>
              <w:shd w:val="clear" w:color="auto" w:fill="FFFFFF"/>
              <w:tabs>
                <w:tab w:val="left" w:leader="dot" w:pos="4896"/>
              </w:tabs>
              <w:ind w:right="29"/>
              <w:jc w:val="right"/>
              <w:rPr>
                <w:lang w:val="en-AU"/>
              </w:rPr>
            </w:pPr>
          </w:p>
        </w:tc>
        <w:tc>
          <w:tcPr>
            <w:tcW w:w="1321" w:type="dxa"/>
            <w:tcBorders>
              <w:top w:val="nil"/>
              <w:left w:val="nil"/>
              <w:bottom w:val="single" w:sz="4" w:space="0" w:color="auto"/>
              <w:right w:val="nil"/>
            </w:tcBorders>
            <w:shd w:val="clear" w:color="auto" w:fill="FFFFFF"/>
            <w:vAlign w:val="bottom"/>
          </w:tcPr>
          <w:p w14:paraId="4961677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29 390 399</w:t>
            </w:r>
          </w:p>
        </w:tc>
        <w:tc>
          <w:tcPr>
            <w:tcW w:w="1362" w:type="dxa"/>
            <w:tcBorders>
              <w:top w:val="nil"/>
              <w:left w:val="nil"/>
              <w:bottom w:val="single" w:sz="4" w:space="0" w:color="auto"/>
              <w:right w:val="nil"/>
            </w:tcBorders>
            <w:shd w:val="clear" w:color="auto" w:fill="FFFFFF"/>
            <w:vAlign w:val="bottom"/>
          </w:tcPr>
          <w:p w14:paraId="4961677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6 416 177</w:t>
            </w:r>
          </w:p>
        </w:tc>
        <w:tc>
          <w:tcPr>
            <w:tcW w:w="1108" w:type="dxa"/>
            <w:tcBorders>
              <w:top w:val="nil"/>
              <w:left w:val="nil"/>
              <w:bottom w:val="single" w:sz="4" w:space="0" w:color="auto"/>
              <w:right w:val="nil"/>
            </w:tcBorders>
            <w:shd w:val="clear" w:color="auto" w:fill="FFFFFF"/>
            <w:vAlign w:val="bottom"/>
          </w:tcPr>
          <w:p w14:paraId="49616778" w14:textId="77777777" w:rsidR="001740DE" w:rsidRPr="00A0346D" w:rsidRDefault="001740DE" w:rsidP="00D25EAF">
            <w:pPr>
              <w:shd w:val="clear" w:color="auto" w:fill="FFFFFF"/>
              <w:tabs>
                <w:tab w:val="left" w:leader="dot" w:pos="4896"/>
              </w:tabs>
              <w:ind w:right="14"/>
              <w:jc w:val="right"/>
              <w:rPr>
                <w:lang w:val="en-AU"/>
              </w:rPr>
            </w:pPr>
            <w:r w:rsidRPr="00A0346D">
              <w:rPr>
                <w:szCs w:val="18"/>
                <w:lang w:val="en-AU"/>
              </w:rPr>
              <w:t>16 195 628</w:t>
            </w:r>
          </w:p>
        </w:tc>
        <w:tc>
          <w:tcPr>
            <w:tcW w:w="1081" w:type="dxa"/>
            <w:tcBorders>
              <w:top w:val="nil"/>
              <w:left w:val="nil"/>
              <w:bottom w:val="single" w:sz="4" w:space="0" w:color="auto"/>
              <w:right w:val="nil"/>
            </w:tcBorders>
            <w:shd w:val="clear" w:color="auto" w:fill="FFFFFF"/>
            <w:vAlign w:val="bottom"/>
          </w:tcPr>
          <w:p w14:paraId="49616779" w14:textId="77777777" w:rsidR="001740DE" w:rsidRPr="00A0346D" w:rsidRDefault="001740DE" w:rsidP="00D25EAF">
            <w:pPr>
              <w:shd w:val="clear" w:color="auto" w:fill="FFFFFF"/>
              <w:tabs>
                <w:tab w:val="left" w:leader="dot" w:pos="4896"/>
              </w:tabs>
              <w:ind w:right="14"/>
              <w:jc w:val="right"/>
              <w:rPr>
                <w:lang w:val="en-AU"/>
              </w:rPr>
            </w:pPr>
            <w:r w:rsidRPr="00A0346D">
              <w:rPr>
                <w:szCs w:val="18"/>
                <w:lang w:val="en-AU"/>
              </w:rPr>
              <w:t>52 002 204</w:t>
            </w:r>
          </w:p>
        </w:tc>
      </w:tr>
    </w:tbl>
    <w:p w14:paraId="4961677B" w14:textId="77777777" w:rsidR="001740DE" w:rsidRPr="00A0346D" w:rsidRDefault="00CE4749" w:rsidP="00BE34C6">
      <w:pPr>
        <w:shd w:val="clear" w:color="auto" w:fill="FFFFFF"/>
        <w:tabs>
          <w:tab w:val="left" w:leader="dot" w:pos="4896"/>
        </w:tabs>
        <w:spacing w:before="120" w:after="60"/>
        <w:jc w:val="center"/>
        <w:rPr>
          <w:sz w:val="24"/>
          <w:lang w:val="en-AU"/>
        </w:rPr>
      </w:pPr>
      <w:r w:rsidRPr="00A0346D">
        <w:rPr>
          <w:sz w:val="22"/>
          <w:lang w:val="en-AU"/>
        </w:rPr>
        <w:br w:type="page"/>
      </w:r>
      <w:r w:rsidR="001740DE" w:rsidRPr="00A0346D">
        <w:rPr>
          <w:b/>
          <w:bCs/>
          <w:sz w:val="24"/>
          <w:szCs w:val="22"/>
          <w:lang w:val="en-AU"/>
        </w:rPr>
        <w:t>DEPARTMENT OF FINANCE</w:t>
      </w:r>
    </w:p>
    <w:tbl>
      <w:tblPr>
        <w:tblW w:w="5000" w:type="pct"/>
        <w:jc w:val="center"/>
        <w:tblLayout w:type="fixed"/>
        <w:tblCellMar>
          <w:left w:w="40" w:type="dxa"/>
          <w:right w:w="40" w:type="dxa"/>
        </w:tblCellMar>
        <w:tblLook w:val="0000" w:firstRow="0" w:lastRow="0" w:firstColumn="0" w:lastColumn="0" w:noHBand="0" w:noVBand="0"/>
      </w:tblPr>
      <w:tblGrid>
        <w:gridCol w:w="5113"/>
        <w:gridCol w:w="1275"/>
        <w:gridCol w:w="1615"/>
        <w:gridCol w:w="1106"/>
      </w:tblGrid>
      <w:tr w:rsidR="00BE34C6" w:rsidRPr="00A0346D" w14:paraId="4961677F" w14:textId="77777777" w:rsidTr="00BE34C6">
        <w:trPr>
          <w:trHeight w:val="20"/>
          <w:jc w:val="center"/>
        </w:trPr>
        <w:tc>
          <w:tcPr>
            <w:tcW w:w="5068" w:type="dxa"/>
            <w:tcBorders>
              <w:top w:val="single" w:sz="4" w:space="0" w:color="auto"/>
              <w:left w:val="nil"/>
              <w:right w:val="nil"/>
            </w:tcBorders>
            <w:shd w:val="clear" w:color="auto" w:fill="FFFFFF"/>
            <w:vAlign w:val="bottom"/>
          </w:tcPr>
          <w:p w14:paraId="4961677C" w14:textId="77777777" w:rsidR="00BE34C6" w:rsidRPr="00A0346D" w:rsidRDefault="00BE34C6" w:rsidP="00A21F0D">
            <w:pPr>
              <w:shd w:val="clear" w:color="auto" w:fill="FFFFFF"/>
              <w:tabs>
                <w:tab w:val="left" w:leader="dot" w:pos="4896"/>
              </w:tabs>
              <w:jc w:val="both"/>
              <w:rPr>
                <w:lang w:val="en-AU"/>
              </w:rPr>
            </w:pPr>
          </w:p>
        </w:tc>
        <w:tc>
          <w:tcPr>
            <w:tcW w:w="1264" w:type="dxa"/>
            <w:vMerge w:val="restart"/>
            <w:tcBorders>
              <w:top w:val="single" w:sz="4" w:space="0" w:color="auto"/>
              <w:left w:val="nil"/>
              <w:right w:val="nil"/>
            </w:tcBorders>
            <w:shd w:val="clear" w:color="auto" w:fill="FFFFFF"/>
            <w:vAlign w:val="center"/>
          </w:tcPr>
          <w:p w14:paraId="4961677D" w14:textId="6DFA89CE" w:rsidR="00BE34C6" w:rsidRPr="00A0346D" w:rsidRDefault="00BE34C6" w:rsidP="00BE34C6">
            <w:pPr>
              <w:shd w:val="clear" w:color="auto" w:fill="FFFFFF"/>
              <w:tabs>
                <w:tab w:val="left" w:leader="dot" w:pos="4896"/>
              </w:tabs>
              <w:ind w:right="29"/>
              <w:jc w:val="center"/>
              <w:rPr>
                <w:lang w:val="en-AU"/>
              </w:rPr>
            </w:pPr>
            <w:r w:rsidRPr="00A0346D">
              <w:rPr>
                <w:b/>
                <w:bCs/>
                <w:szCs w:val="18"/>
                <w:lang w:val="en-AU"/>
              </w:rPr>
              <w:t>1983</w:t>
            </w:r>
            <w:r w:rsidR="00A0346D">
              <w:rPr>
                <w:b/>
                <w:bCs/>
                <w:szCs w:val="18"/>
                <w:lang w:val="en-AU"/>
              </w:rPr>
              <w:noBreakHyphen/>
            </w:r>
            <w:r w:rsidRPr="00A0346D">
              <w:rPr>
                <w:b/>
                <w:bCs/>
                <w:szCs w:val="18"/>
                <w:lang w:val="en-AU"/>
              </w:rPr>
              <w:t>84</w:t>
            </w:r>
          </w:p>
        </w:tc>
        <w:tc>
          <w:tcPr>
            <w:tcW w:w="2697" w:type="dxa"/>
            <w:gridSpan w:val="2"/>
            <w:tcBorders>
              <w:top w:val="single" w:sz="4" w:space="0" w:color="auto"/>
              <w:left w:val="nil"/>
              <w:bottom w:val="single" w:sz="6" w:space="0" w:color="auto"/>
              <w:right w:val="nil"/>
            </w:tcBorders>
            <w:shd w:val="clear" w:color="auto" w:fill="FFFFFF"/>
            <w:vAlign w:val="bottom"/>
          </w:tcPr>
          <w:p w14:paraId="4961677E" w14:textId="013E5010" w:rsidR="00BE34C6" w:rsidRPr="00A0346D" w:rsidRDefault="00BE34C6" w:rsidP="00A21F0D">
            <w:pPr>
              <w:shd w:val="clear" w:color="auto" w:fill="FFFFFF"/>
              <w:tabs>
                <w:tab w:val="left" w:leader="dot" w:pos="4896"/>
              </w:tabs>
              <w:jc w:val="center"/>
              <w:rPr>
                <w:lang w:val="en-AU"/>
              </w:rPr>
            </w:pPr>
            <w:r w:rsidRPr="00A0346D">
              <w:rPr>
                <w:szCs w:val="18"/>
                <w:lang w:val="en-AU"/>
              </w:rPr>
              <w:t>1982</w:t>
            </w:r>
            <w:r w:rsidR="00A0346D">
              <w:rPr>
                <w:szCs w:val="18"/>
                <w:lang w:val="en-AU"/>
              </w:rPr>
              <w:noBreakHyphen/>
            </w:r>
            <w:r w:rsidRPr="00A0346D">
              <w:rPr>
                <w:szCs w:val="18"/>
                <w:lang w:val="en-AU"/>
              </w:rPr>
              <w:t>83</w:t>
            </w:r>
          </w:p>
        </w:tc>
      </w:tr>
      <w:tr w:rsidR="00BE34C6" w:rsidRPr="00A0346D" w14:paraId="49616784" w14:textId="77777777" w:rsidTr="00BE34C6">
        <w:trPr>
          <w:trHeight w:val="20"/>
          <w:jc w:val="center"/>
        </w:trPr>
        <w:tc>
          <w:tcPr>
            <w:tcW w:w="5068" w:type="dxa"/>
            <w:tcBorders>
              <w:top w:val="nil"/>
              <w:left w:val="nil"/>
              <w:right w:val="nil"/>
            </w:tcBorders>
            <w:shd w:val="clear" w:color="auto" w:fill="FFFFFF"/>
            <w:vAlign w:val="bottom"/>
          </w:tcPr>
          <w:p w14:paraId="49616780" w14:textId="77777777" w:rsidR="00BE34C6" w:rsidRPr="00A0346D" w:rsidRDefault="00BE34C6" w:rsidP="00A21F0D">
            <w:pPr>
              <w:shd w:val="clear" w:color="auto" w:fill="FFFFFF"/>
              <w:tabs>
                <w:tab w:val="left" w:leader="dot" w:pos="4896"/>
              </w:tabs>
              <w:jc w:val="both"/>
              <w:rPr>
                <w:lang w:val="en-AU"/>
              </w:rPr>
            </w:pPr>
          </w:p>
        </w:tc>
        <w:tc>
          <w:tcPr>
            <w:tcW w:w="1264" w:type="dxa"/>
            <w:vMerge/>
            <w:tcBorders>
              <w:left w:val="nil"/>
              <w:bottom w:val="single" w:sz="6" w:space="0" w:color="auto"/>
              <w:right w:val="nil"/>
            </w:tcBorders>
            <w:shd w:val="clear" w:color="auto" w:fill="FFFFFF"/>
            <w:vAlign w:val="bottom"/>
          </w:tcPr>
          <w:p w14:paraId="49616781" w14:textId="77777777" w:rsidR="00BE34C6" w:rsidRPr="00A0346D" w:rsidRDefault="00BE34C6" w:rsidP="00A21F0D">
            <w:pPr>
              <w:shd w:val="clear" w:color="auto" w:fill="FFFFFF"/>
              <w:tabs>
                <w:tab w:val="left" w:leader="dot" w:pos="4896"/>
              </w:tabs>
              <w:ind w:right="29"/>
              <w:jc w:val="right"/>
              <w:rPr>
                <w:lang w:val="en-AU"/>
              </w:rPr>
            </w:pPr>
          </w:p>
        </w:tc>
        <w:tc>
          <w:tcPr>
            <w:tcW w:w="1601" w:type="dxa"/>
            <w:tcBorders>
              <w:top w:val="single" w:sz="6" w:space="0" w:color="auto"/>
              <w:left w:val="nil"/>
              <w:bottom w:val="single" w:sz="6" w:space="0" w:color="auto"/>
              <w:right w:val="nil"/>
            </w:tcBorders>
            <w:shd w:val="clear" w:color="auto" w:fill="FFFFFF"/>
            <w:vAlign w:val="bottom"/>
          </w:tcPr>
          <w:p w14:paraId="49616782" w14:textId="77777777" w:rsidR="00BE34C6" w:rsidRPr="00A0346D" w:rsidRDefault="00BE34C6" w:rsidP="00A21F0D">
            <w:pPr>
              <w:shd w:val="clear" w:color="auto" w:fill="FFFFFF"/>
              <w:tabs>
                <w:tab w:val="left" w:leader="dot" w:pos="4896"/>
              </w:tabs>
              <w:ind w:right="29"/>
              <w:jc w:val="right"/>
              <w:rPr>
                <w:lang w:val="en-AU"/>
              </w:rPr>
            </w:pPr>
            <w:r w:rsidRPr="00A0346D">
              <w:rPr>
                <w:szCs w:val="18"/>
                <w:lang w:val="en-AU"/>
              </w:rPr>
              <w:t>Appropriation</w:t>
            </w:r>
          </w:p>
        </w:tc>
        <w:tc>
          <w:tcPr>
            <w:tcW w:w="1096" w:type="dxa"/>
            <w:tcBorders>
              <w:top w:val="single" w:sz="6" w:space="0" w:color="auto"/>
              <w:left w:val="nil"/>
              <w:bottom w:val="single" w:sz="6" w:space="0" w:color="auto"/>
              <w:right w:val="nil"/>
            </w:tcBorders>
            <w:shd w:val="clear" w:color="auto" w:fill="FFFFFF"/>
            <w:vAlign w:val="bottom"/>
          </w:tcPr>
          <w:p w14:paraId="49616783" w14:textId="77777777" w:rsidR="00BE34C6" w:rsidRPr="00A0346D" w:rsidRDefault="00BE34C6" w:rsidP="00A21F0D">
            <w:pPr>
              <w:shd w:val="clear" w:color="auto" w:fill="FFFFFF"/>
              <w:tabs>
                <w:tab w:val="left" w:leader="dot" w:pos="4896"/>
              </w:tabs>
              <w:ind w:right="29"/>
              <w:jc w:val="right"/>
              <w:rPr>
                <w:lang w:val="en-AU"/>
              </w:rPr>
            </w:pPr>
            <w:r w:rsidRPr="00A0346D">
              <w:rPr>
                <w:szCs w:val="18"/>
                <w:lang w:val="en-AU"/>
              </w:rPr>
              <w:t>Expenditure</w:t>
            </w:r>
          </w:p>
        </w:tc>
      </w:tr>
      <w:tr w:rsidR="001740DE" w:rsidRPr="00A0346D" w14:paraId="49616789" w14:textId="77777777" w:rsidTr="00BE34C6">
        <w:trPr>
          <w:trHeight w:val="20"/>
          <w:jc w:val="center"/>
        </w:trPr>
        <w:tc>
          <w:tcPr>
            <w:tcW w:w="5068" w:type="dxa"/>
            <w:tcBorders>
              <w:left w:val="nil"/>
              <w:bottom w:val="nil"/>
              <w:right w:val="nil"/>
            </w:tcBorders>
            <w:shd w:val="clear" w:color="auto" w:fill="FFFFFF"/>
            <w:vAlign w:val="bottom"/>
          </w:tcPr>
          <w:p w14:paraId="49616785" w14:textId="77777777" w:rsidR="001740DE" w:rsidRPr="00A0346D" w:rsidRDefault="001740DE" w:rsidP="00A21F0D">
            <w:pPr>
              <w:shd w:val="clear" w:color="auto" w:fill="FFFFFF"/>
              <w:tabs>
                <w:tab w:val="left" w:leader="dot" w:pos="4896"/>
              </w:tabs>
              <w:spacing w:before="120"/>
              <w:jc w:val="both"/>
              <w:rPr>
                <w:lang w:val="en-AU"/>
              </w:rPr>
            </w:pPr>
            <w:r w:rsidRPr="00A0346D">
              <w:rPr>
                <w:szCs w:val="18"/>
                <w:lang w:val="en-AU"/>
              </w:rPr>
              <w:t>Division 30</w:t>
            </w:r>
            <w:r w:rsidR="00774733" w:rsidRPr="00A0346D">
              <w:rPr>
                <w:szCs w:val="18"/>
                <w:lang w:val="en-AU"/>
              </w:rPr>
              <w:t>4.—</w:t>
            </w:r>
            <w:r w:rsidRPr="00A0346D">
              <w:rPr>
                <w:rFonts w:eastAsia="Times New Roman"/>
                <w:szCs w:val="18"/>
                <w:lang w:val="en-AU"/>
              </w:rPr>
              <w:t>ADMINISTRATIVE</w:t>
            </w:r>
          </w:p>
        </w:tc>
        <w:tc>
          <w:tcPr>
            <w:tcW w:w="1264" w:type="dxa"/>
            <w:tcBorders>
              <w:top w:val="single" w:sz="6" w:space="0" w:color="auto"/>
              <w:left w:val="nil"/>
              <w:bottom w:val="nil"/>
              <w:right w:val="nil"/>
            </w:tcBorders>
            <w:shd w:val="clear" w:color="auto" w:fill="FFFFFF"/>
            <w:vAlign w:val="bottom"/>
          </w:tcPr>
          <w:p w14:paraId="4961678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c>
          <w:tcPr>
            <w:tcW w:w="1601" w:type="dxa"/>
            <w:tcBorders>
              <w:top w:val="single" w:sz="6" w:space="0" w:color="auto"/>
              <w:left w:val="nil"/>
              <w:bottom w:val="nil"/>
              <w:right w:val="nil"/>
            </w:tcBorders>
            <w:shd w:val="clear" w:color="auto" w:fill="FFFFFF"/>
            <w:vAlign w:val="bottom"/>
          </w:tcPr>
          <w:p w14:paraId="4961678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c>
          <w:tcPr>
            <w:tcW w:w="1096" w:type="dxa"/>
            <w:tcBorders>
              <w:top w:val="single" w:sz="6" w:space="0" w:color="auto"/>
              <w:left w:val="nil"/>
              <w:bottom w:val="nil"/>
              <w:right w:val="nil"/>
            </w:tcBorders>
            <w:shd w:val="clear" w:color="auto" w:fill="FFFFFF"/>
            <w:vAlign w:val="bottom"/>
          </w:tcPr>
          <w:p w14:paraId="4961678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r>
      <w:tr w:rsidR="001740DE" w:rsidRPr="00A0346D" w14:paraId="4961678E" w14:textId="77777777" w:rsidTr="00BE34C6">
        <w:trPr>
          <w:trHeight w:val="20"/>
          <w:jc w:val="center"/>
        </w:trPr>
        <w:tc>
          <w:tcPr>
            <w:tcW w:w="5068" w:type="dxa"/>
            <w:tcBorders>
              <w:top w:val="nil"/>
              <w:left w:val="nil"/>
              <w:bottom w:val="nil"/>
              <w:right w:val="nil"/>
            </w:tcBorders>
            <w:shd w:val="clear" w:color="auto" w:fill="FFFFFF"/>
            <w:vAlign w:val="bottom"/>
          </w:tcPr>
          <w:p w14:paraId="4961678A" w14:textId="77777777" w:rsidR="001740DE" w:rsidRPr="00A0346D" w:rsidRDefault="00774733" w:rsidP="00BE34C6">
            <w:pPr>
              <w:shd w:val="clear" w:color="auto" w:fill="FFFFFF"/>
              <w:tabs>
                <w:tab w:val="left" w:leader="dot" w:pos="4896"/>
              </w:tabs>
              <w:jc w:val="both"/>
              <w:rPr>
                <w:lang w:val="en-AU"/>
              </w:rPr>
            </w:pPr>
            <w:r w:rsidRPr="00A0346D">
              <w:rPr>
                <w:b/>
                <w:bCs/>
                <w:szCs w:val="18"/>
                <w:lang w:val="en-AU"/>
              </w:rPr>
              <w:t>1.—</w:t>
            </w:r>
            <w:r w:rsidR="001740DE" w:rsidRPr="00A0346D">
              <w:rPr>
                <w:rFonts w:eastAsia="Times New Roman"/>
                <w:b/>
                <w:bCs/>
                <w:szCs w:val="18"/>
                <w:lang w:val="en-AU"/>
              </w:rPr>
              <w:t>Salaries and Payments in the nature of Salary—</w:t>
            </w:r>
          </w:p>
        </w:tc>
        <w:tc>
          <w:tcPr>
            <w:tcW w:w="1264" w:type="dxa"/>
            <w:tcBorders>
              <w:top w:val="nil"/>
              <w:left w:val="nil"/>
              <w:bottom w:val="nil"/>
              <w:right w:val="nil"/>
            </w:tcBorders>
            <w:shd w:val="clear" w:color="auto" w:fill="FFFFFF"/>
            <w:vAlign w:val="bottom"/>
          </w:tcPr>
          <w:p w14:paraId="4961678B" w14:textId="77777777" w:rsidR="001740DE" w:rsidRPr="00A0346D" w:rsidRDefault="001740DE" w:rsidP="00A21F0D">
            <w:pPr>
              <w:shd w:val="clear" w:color="auto" w:fill="FFFFFF"/>
              <w:tabs>
                <w:tab w:val="left" w:leader="dot" w:pos="4896"/>
              </w:tabs>
              <w:ind w:right="29"/>
              <w:jc w:val="right"/>
              <w:rPr>
                <w:lang w:val="en-AU"/>
              </w:rPr>
            </w:pPr>
          </w:p>
        </w:tc>
        <w:tc>
          <w:tcPr>
            <w:tcW w:w="1601" w:type="dxa"/>
            <w:tcBorders>
              <w:top w:val="nil"/>
              <w:left w:val="nil"/>
              <w:bottom w:val="nil"/>
              <w:right w:val="nil"/>
            </w:tcBorders>
            <w:shd w:val="clear" w:color="auto" w:fill="FFFFFF"/>
            <w:vAlign w:val="bottom"/>
          </w:tcPr>
          <w:p w14:paraId="4961678C" w14:textId="77777777" w:rsidR="001740DE" w:rsidRPr="00A0346D" w:rsidRDefault="001740DE" w:rsidP="00A21F0D">
            <w:pPr>
              <w:shd w:val="clear" w:color="auto" w:fill="FFFFFF"/>
              <w:tabs>
                <w:tab w:val="left" w:leader="dot" w:pos="4896"/>
              </w:tabs>
              <w:ind w:right="29"/>
              <w:jc w:val="right"/>
              <w:rPr>
                <w:lang w:val="en-AU"/>
              </w:rPr>
            </w:pPr>
          </w:p>
        </w:tc>
        <w:tc>
          <w:tcPr>
            <w:tcW w:w="1096" w:type="dxa"/>
            <w:tcBorders>
              <w:top w:val="nil"/>
              <w:left w:val="nil"/>
              <w:bottom w:val="nil"/>
              <w:right w:val="nil"/>
            </w:tcBorders>
            <w:shd w:val="clear" w:color="auto" w:fill="FFFFFF"/>
            <w:vAlign w:val="bottom"/>
          </w:tcPr>
          <w:p w14:paraId="4961678D"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6793" w14:textId="77777777" w:rsidTr="00BE34C6">
        <w:trPr>
          <w:trHeight w:val="20"/>
          <w:jc w:val="center"/>
        </w:trPr>
        <w:tc>
          <w:tcPr>
            <w:tcW w:w="5068" w:type="dxa"/>
            <w:tcBorders>
              <w:top w:val="nil"/>
              <w:left w:val="nil"/>
              <w:right w:val="nil"/>
            </w:tcBorders>
            <w:shd w:val="clear" w:color="auto" w:fill="FFFFFF"/>
            <w:vAlign w:val="bottom"/>
          </w:tcPr>
          <w:p w14:paraId="4961678F"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01. </w:t>
            </w:r>
            <w:r w:rsidR="001740DE" w:rsidRPr="00A0346D">
              <w:rPr>
                <w:szCs w:val="18"/>
                <w:lang w:val="en-AU"/>
              </w:rPr>
              <w:t>Salaries and allowances</w:t>
            </w:r>
            <w:r w:rsidR="00BE34C6" w:rsidRPr="00A0346D">
              <w:rPr>
                <w:szCs w:val="18"/>
                <w:lang w:val="en-AU"/>
              </w:rPr>
              <w:tab/>
            </w:r>
          </w:p>
        </w:tc>
        <w:tc>
          <w:tcPr>
            <w:tcW w:w="1264" w:type="dxa"/>
            <w:tcBorders>
              <w:top w:val="nil"/>
              <w:left w:val="nil"/>
              <w:bottom w:val="nil"/>
              <w:right w:val="nil"/>
            </w:tcBorders>
            <w:shd w:val="clear" w:color="auto" w:fill="FFFFFF"/>
            <w:vAlign w:val="bottom"/>
          </w:tcPr>
          <w:p w14:paraId="4961679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21 168 000</w:t>
            </w:r>
          </w:p>
        </w:tc>
        <w:tc>
          <w:tcPr>
            <w:tcW w:w="1601" w:type="dxa"/>
            <w:tcBorders>
              <w:top w:val="nil"/>
              <w:left w:val="nil"/>
              <w:bottom w:val="nil"/>
              <w:right w:val="nil"/>
            </w:tcBorders>
            <w:shd w:val="clear" w:color="auto" w:fill="FFFFFF"/>
            <w:vAlign w:val="bottom"/>
          </w:tcPr>
          <w:p w14:paraId="4961679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20 439 000</w:t>
            </w:r>
          </w:p>
        </w:tc>
        <w:tc>
          <w:tcPr>
            <w:tcW w:w="1096" w:type="dxa"/>
            <w:tcBorders>
              <w:top w:val="nil"/>
              <w:left w:val="nil"/>
              <w:bottom w:val="nil"/>
              <w:right w:val="nil"/>
            </w:tcBorders>
            <w:shd w:val="clear" w:color="auto" w:fill="FFFFFF"/>
            <w:vAlign w:val="bottom"/>
          </w:tcPr>
          <w:p w14:paraId="4961679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20 332 773</w:t>
            </w:r>
          </w:p>
        </w:tc>
      </w:tr>
      <w:tr w:rsidR="001740DE" w:rsidRPr="00A0346D" w14:paraId="49616798" w14:textId="77777777" w:rsidTr="00BE34C6">
        <w:trPr>
          <w:trHeight w:val="20"/>
          <w:jc w:val="center"/>
        </w:trPr>
        <w:tc>
          <w:tcPr>
            <w:tcW w:w="5068" w:type="dxa"/>
            <w:tcBorders>
              <w:left w:val="nil"/>
              <w:right w:val="nil"/>
            </w:tcBorders>
            <w:shd w:val="clear" w:color="auto" w:fill="FFFFFF"/>
            <w:vAlign w:val="bottom"/>
          </w:tcPr>
          <w:p w14:paraId="49616794"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02. </w:t>
            </w:r>
            <w:r w:rsidR="001740DE" w:rsidRPr="00A0346D">
              <w:rPr>
                <w:szCs w:val="18"/>
                <w:lang w:val="en-AU"/>
              </w:rPr>
              <w:t>Overtime</w:t>
            </w:r>
            <w:r w:rsidR="00BE34C6" w:rsidRPr="00A0346D">
              <w:rPr>
                <w:szCs w:val="18"/>
                <w:lang w:val="en-AU"/>
              </w:rPr>
              <w:tab/>
            </w:r>
          </w:p>
        </w:tc>
        <w:tc>
          <w:tcPr>
            <w:tcW w:w="1264" w:type="dxa"/>
            <w:tcBorders>
              <w:top w:val="nil"/>
              <w:left w:val="nil"/>
              <w:bottom w:val="single" w:sz="6" w:space="0" w:color="auto"/>
              <w:right w:val="nil"/>
            </w:tcBorders>
            <w:shd w:val="clear" w:color="auto" w:fill="FFFFFF"/>
            <w:vAlign w:val="bottom"/>
          </w:tcPr>
          <w:p w14:paraId="4961679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300 000</w:t>
            </w:r>
          </w:p>
        </w:tc>
        <w:tc>
          <w:tcPr>
            <w:tcW w:w="1601" w:type="dxa"/>
            <w:tcBorders>
              <w:top w:val="nil"/>
              <w:left w:val="nil"/>
              <w:bottom w:val="single" w:sz="6" w:space="0" w:color="auto"/>
              <w:right w:val="nil"/>
            </w:tcBorders>
            <w:shd w:val="clear" w:color="auto" w:fill="FFFFFF"/>
            <w:vAlign w:val="bottom"/>
          </w:tcPr>
          <w:p w14:paraId="4961679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320 000</w:t>
            </w:r>
          </w:p>
        </w:tc>
        <w:tc>
          <w:tcPr>
            <w:tcW w:w="1096" w:type="dxa"/>
            <w:tcBorders>
              <w:top w:val="nil"/>
              <w:left w:val="nil"/>
              <w:bottom w:val="single" w:sz="6" w:space="0" w:color="auto"/>
              <w:right w:val="nil"/>
            </w:tcBorders>
            <w:shd w:val="clear" w:color="auto" w:fill="FFFFFF"/>
            <w:vAlign w:val="bottom"/>
          </w:tcPr>
          <w:p w14:paraId="4961679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300 482</w:t>
            </w:r>
          </w:p>
        </w:tc>
      </w:tr>
      <w:tr w:rsidR="001740DE" w:rsidRPr="00A0346D" w14:paraId="4961679D" w14:textId="77777777" w:rsidTr="00BE34C6">
        <w:trPr>
          <w:trHeight w:val="20"/>
          <w:jc w:val="center"/>
        </w:trPr>
        <w:tc>
          <w:tcPr>
            <w:tcW w:w="5068" w:type="dxa"/>
            <w:tcBorders>
              <w:left w:val="nil"/>
              <w:right w:val="nil"/>
            </w:tcBorders>
            <w:shd w:val="clear" w:color="auto" w:fill="FFFFFF"/>
            <w:vAlign w:val="bottom"/>
          </w:tcPr>
          <w:p w14:paraId="49616799" w14:textId="77777777" w:rsidR="001740DE" w:rsidRPr="00A0346D" w:rsidRDefault="001740DE" w:rsidP="00A21F0D">
            <w:pPr>
              <w:shd w:val="clear" w:color="auto" w:fill="FFFFFF"/>
              <w:tabs>
                <w:tab w:val="left" w:leader="dot" w:pos="4896"/>
              </w:tabs>
              <w:jc w:val="both"/>
              <w:rPr>
                <w:lang w:val="en-AU"/>
              </w:rPr>
            </w:pPr>
          </w:p>
        </w:tc>
        <w:tc>
          <w:tcPr>
            <w:tcW w:w="1264" w:type="dxa"/>
            <w:tcBorders>
              <w:top w:val="single" w:sz="6" w:space="0" w:color="auto"/>
              <w:left w:val="nil"/>
              <w:bottom w:val="single" w:sz="6" w:space="0" w:color="auto"/>
              <w:right w:val="nil"/>
            </w:tcBorders>
            <w:shd w:val="clear" w:color="auto" w:fill="FFFFFF"/>
            <w:vAlign w:val="bottom"/>
          </w:tcPr>
          <w:p w14:paraId="4961679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21 468 000</w:t>
            </w:r>
          </w:p>
        </w:tc>
        <w:tc>
          <w:tcPr>
            <w:tcW w:w="1601" w:type="dxa"/>
            <w:tcBorders>
              <w:top w:val="single" w:sz="6" w:space="0" w:color="auto"/>
              <w:left w:val="nil"/>
              <w:bottom w:val="single" w:sz="6" w:space="0" w:color="auto"/>
              <w:right w:val="nil"/>
            </w:tcBorders>
            <w:shd w:val="clear" w:color="auto" w:fill="FFFFFF"/>
            <w:vAlign w:val="bottom"/>
          </w:tcPr>
          <w:p w14:paraId="4961679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20 759 000</w:t>
            </w:r>
          </w:p>
        </w:tc>
        <w:tc>
          <w:tcPr>
            <w:tcW w:w="1096" w:type="dxa"/>
            <w:tcBorders>
              <w:top w:val="single" w:sz="6" w:space="0" w:color="auto"/>
              <w:left w:val="nil"/>
              <w:bottom w:val="single" w:sz="6" w:space="0" w:color="auto"/>
              <w:right w:val="nil"/>
            </w:tcBorders>
            <w:shd w:val="clear" w:color="auto" w:fill="FFFFFF"/>
            <w:vAlign w:val="bottom"/>
          </w:tcPr>
          <w:p w14:paraId="4961679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20 633 255</w:t>
            </w:r>
          </w:p>
        </w:tc>
      </w:tr>
      <w:tr w:rsidR="001740DE" w:rsidRPr="00A0346D" w14:paraId="496167A2" w14:textId="77777777" w:rsidTr="00BE34C6">
        <w:trPr>
          <w:trHeight w:val="20"/>
          <w:jc w:val="center"/>
        </w:trPr>
        <w:tc>
          <w:tcPr>
            <w:tcW w:w="5068" w:type="dxa"/>
            <w:tcBorders>
              <w:left w:val="nil"/>
              <w:bottom w:val="nil"/>
              <w:right w:val="nil"/>
            </w:tcBorders>
            <w:shd w:val="clear" w:color="auto" w:fill="FFFFFF"/>
            <w:vAlign w:val="bottom"/>
          </w:tcPr>
          <w:p w14:paraId="4961679E" w14:textId="77777777" w:rsidR="001740DE" w:rsidRPr="00A0346D" w:rsidRDefault="00774733" w:rsidP="00A21F0D">
            <w:pPr>
              <w:shd w:val="clear" w:color="auto" w:fill="FFFFFF"/>
              <w:tabs>
                <w:tab w:val="left" w:leader="dot" w:pos="4896"/>
              </w:tabs>
              <w:spacing w:before="120"/>
              <w:jc w:val="both"/>
              <w:rPr>
                <w:lang w:val="en-AU"/>
              </w:rPr>
            </w:pPr>
            <w:r w:rsidRPr="00A0346D">
              <w:rPr>
                <w:b/>
                <w:bCs/>
                <w:szCs w:val="18"/>
                <w:lang w:val="en-AU"/>
              </w:rPr>
              <w:t>2.—</w:t>
            </w:r>
            <w:r w:rsidR="001740DE" w:rsidRPr="00A0346D">
              <w:rPr>
                <w:rFonts w:eastAsia="Times New Roman"/>
                <w:b/>
                <w:bCs/>
                <w:szCs w:val="18"/>
                <w:lang w:val="en-AU"/>
              </w:rPr>
              <w:t>Administrative Expenses—</w:t>
            </w:r>
          </w:p>
        </w:tc>
        <w:tc>
          <w:tcPr>
            <w:tcW w:w="1264" w:type="dxa"/>
            <w:tcBorders>
              <w:top w:val="single" w:sz="6" w:space="0" w:color="auto"/>
              <w:left w:val="nil"/>
              <w:bottom w:val="nil"/>
              <w:right w:val="nil"/>
            </w:tcBorders>
            <w:shd w:val="clear" w:color="auto" w:fill="FFFFFF"/>
            <w:vAlign w:val="bottom"/>
          </w:tcPr>
          <w:p w14:paraId="4961679F" w14:textId="77777777" w:rsidR="001740DE" w:rsidRPr="00A0346D" w:rsidRDefault="001740DE" w:rsidP="00A21F0D">
            <w:pPr>
              <w:shd w:val="clear" w:color="auto" w:fill="FFFFFF"/>
              <w:tabs>
                <w:tab w:val="left" w:leader="dot" w:pos="4896"/>
              </w:tabs>
              <w:ind w:right="29"/>
              <w:jc w:val="right"/>
              <w:rPr>
                <w:lang w:val="en-AU"/>
              </w:rPr>
            </w:pPr>
          </w:p>
        </w:tc>
        <w:tc>
          <w:tcPr>
            <w:tcW w:w="1601" w:type="dxa"/>
            <w:tcBorders>
              <w:top w:val="single" w:sz="6" w:space="0" w:color="auto"/>
              <w:left w:val="nil"/>
              <w:bottom w:val="nil"/>
              <w:right w:val="nil"/>
            </w:tcBorders>
            <w:shd w:val="clear" w:color="auto" w:fill="FFFFFF"/>
            <w:vAlign w:val="bottom"/>
          </w:tcPr>
          <w:p w14:paraId="496167A0" w14:textId="77777777" w:rsidR="001740DE" w:rsidRPr="00A0346D" w:rsidRDefault="001740DE" w:rsidP="00A21F0D">
            <w:pPr>
              <w:shd w:val="clear" w:color="auto" w:fill="FFFFFF"/>
              <w:tabs>
                <w:tab w:val="left" w:leader="dot" w:pos="4896"/>
              </w:tabs>
              <w:ind w:right="29"/>
              <w:jc w:val="right"/>
              <w:rPr>
                <w:lang w:val="en-AU"/>
              </w:rPr>
            </w:pPr>
          </w:p>
        </w:tc>
        <w:tc>
          <w:tcPr>
            <w:tcW w:w="1096" w:type="dxa"/>
            <w:tcBorders>
              <w:top w:val="single" w:sz="6" w:space="0" w:color="auto"/>
              <w:left w:val="nil"/>
              <w:bottom w:val="nil"/>
              <w:right w:val="nil"/>
            </w:tcBorders>
            <w:shd w:val="clear" w:color="auto" w:fill="FFFFFF"/>
            <w:vAlign w:val="bottom"/>
          </w:tcPr>
          <w:p w14:paraId="496167A1"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67A7" w14:textId="77777777" w:rsidTr="00BE34C6">
        <w:trPr>
          <w:trHeight w:val="20"/>
          <w:jc w:val="center"/>
        </w:trPr>
        <w:tc>
          <w:tcPr>
            <w:tcW w:w="5068" w:type="dxa"/>
            <w:tcBorders>
              <w:top w:val="nil"/>
              <w:left w:val="nil"/>
              <w:right w:val="nil"/>
            </w:tcBorders>
            <w:shd w:val="clear" w:color="auto" w:fill="FFFFFF"/>
            <w:vAlign w:val="bottom"/>
          </w:tcPr>
          <w:p w14:paraId="496167A3"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01. </w:t>
            </w:r>
            <w:r w:rsidR="001740DE" w:rsidRPr="00A0346D">
              <w:rPr>
                <w:szCs w:val="18"/>
                <w:lang w:val="en-AU"/>
              </w:rPr>
              <w:t>Travelling and subsistence</w:t>
            </w:r>
            <w:r w:rsidR="00BE34C6" w:rsidRPr="00A0346D">
              <w:rPr>
                <w:szCs w:val="18"/>
                <w:lang w:val="en-AU"/>
              </w:rPr>
              <w:tab/>
            </w:r>
          </w:p>
        </w:tc>
        <w:tc>
          <w:tcPr>
            <w:tcW w:w="1264" w:type="dxa"/>
            <w:tcBorders>
              <w:top w:val="nil"/>
              <w:left w:val="nil"/>
              <w:bottom w:val="nil"/>
              <w:right w:val="nil"/>
            </w:tcBorders>
            <w:shd w:val="clear" w:color="auto" w:fill="FFFFFF"/>
            <w:vAlign w:val="bottom"/>
          </w:tcPr>
          <w:p w14:paraId="496167A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584 000</w:t>
            </w:r>
          </w:p>
        </w:tc>
        <w:tc>
          <w:tcPr>
            <w:tcW w:w="1601" w:type="dxa"/>
            <w:tcBorders>
              <w:top w:val="nil"/>
              <w:left w:val="nil"/>
              <w:bottom w:val="nil"/>
              <w:right w:val="nil"/>
            </w:tcBorders>
            <w:shd w:val="clear" w:color="auto" w:fill="FFFFFF"/>
            <w:vAlign w:val="bottom"/>
          </w:tcPr>
          <w:p w14:paraId="496167A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490 000</w:t>
            </w:r>
          </w:p>
        </w:tc>
        <w:tc>
          <w:tcPr>
            <w:tcW w:w="1096" w:type="dxa"/>
            <w:tcBorders>
              <w:top w:val="nil"/>
              <w:left w:val="nil"/>
              <w:bottom w:val="nil"/>
              <w:right w:val="nil"/>
            </w:tcBorders>
            <w:shd w:val="clear" w:color="auto" w:fill="FFFFFF"/>
            <w:vAlign w:val="bottom"/>
          </w:tcPr>
          <w:p w14:paraId="496167A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464 965</w:t>
            </w:r>
          </w:p>
        </w:tc>
      </w:tr>
      <w:tr w:rsidR="001740DE" w:rsidRPr="00A0346D" w14:paraId="496167AC" w14:textId="77777777" w:rsidTr="00BE34C6">
        <w:trPr>
          <w:trHeight w:val="20"/>
          <w:jc w:val="center"/>
        </w:trPr>
        <w:tc>
          <w:tcPr>
            <w:tcW w:w="5068" w:type="dxa"/>
            <w:tcBorders>
              <w:left w:val="nil"/>
              <w:right w:val="nil"/>
            </w:tcBorders>
            <w:shd w:val="clear" w:color="auto" w:fill="FFFFFF"/>
            <w:vAlign w:val="bottom"/>
          </w:tcPr>
          <w:p w14:paraId="496167A8"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02. </w:t>
            </w:r>
            <w:r w:rsidR="001740DE" w:rsidRPr="00A0346D">
              <w:rPr>
                <w:szCs w:val="18"/>
                <w:lang w:val="en-AU"/>
              </w:rPr>
              <w:t>Office requisites and equipment, stationery and printing</w:t>
            </w:r>
          </w:p>
        </w:tc>
        <w:tc>
          <w:tcPr>
            <w:tcW w:w="1264" w:type="dxa"/>
            <w:tcBorders>
              <w:top w:val="nil"/>
              <w:left w:val="nil"/>
              <w:bottom w:val="nil"/>
              <w:right w:val="nil"/>
            </w:tcBorders>
            <w:shd w:val="clear" w:color="auto" w:fill="FFFFFF"/>
            <w:vAlign w:val="bottom"/>
          </w:tcPr>
          <w:p w14:paraId="496167A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1 025 000</w:t>
            </w:r>
          </w:p>
        </w:tc>
        <w:tc>
          <w:tcPr>
            <w:tcW w:w="1601" w:type="dxa"/>
            <w:tcBorders>
              <w:top w:val="nil"/>
              <w:left w:val="nil"/>
              <w:bottom w:val="nil"/>
              <w:right w:val="nil"/>
            </w:tcBorders>
            <w:shd w:val="clear" w:color="auto" w:fill="FFFFFF"/>
            <w:vAlign w:val="bottom"/>
          </w:tcPr>
          <w:p w14:paraId="496167A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778 000</w:t>
            </w:r>
          </w:p>
        </w:tc>
        <w:tc>
          <w:tcPr>
            <w:tcW w:w="1096" w:type="dxa"/>
            <w:tcBorders>
              <w:top w:val="nil"/>
              <w:left w:val="nil"/>
              <w:bottom w:val="nil"/>
              <w:right w:val="nil"/>
            </w:tcBorders>
            <w:shd w:val="clear" w:color="auto" w:fill="FFFFFF"/>
            <w:vAlign w:val="bottom"/>
          </w:tcPr>
          <w:p w14:paraId="496167A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772 232</w:t>
            </w:r>
          </w:p>
        </w:tc>
      </w:tr>
      <w:tr w:rsidR="001740DE" w:rsidRPr="00A0346D" w14:paraId="496167B1" w14:textId="77777777" w:rsidTr="00BE34C6">
        <w:trPr>
          <w:trHeight w:val="20"/>
          <w:jc w:val="center"/>
        </w:trPr>
        <w:tc>
          <w:tcPr>
            <w:tcW w:w="5068" w:type="dxa"/>
            <w:tcBorders>
              <w:left w:val="nil"/>
              <w:bottom w:val="nil"/>
              <w:right w:val="nil"/>
            </w:tcBorders>
            <w:shd w:val="clear" w:color="auto" w:fill="FFFFFF"/>
            <w:vAlign w:val="bottom"/>
          </w:tcPr>
          <w:p w14:paraId="496167AD"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03. </w:t>
            </w:r>
            <w:r w:rsidR="001740DE" w:rsidRPr="00A0346D">
              <w:rPr>
                <w:szCs w:val="18"/>
                <w:lang w:val="en-AU"/>
              </w:rPr>
              <w:t>Postage, telegrams and telephone services</w:t>
            </w:r>
            <w:r w:rsidR="00BE34C6" w:rsidRPr="00A0346D">
              <w:rPr>
                <w:szCs w:val="18"/>
                <w:lang w:val="en-AU"/>
              </w:rPr>
              <w:tab/>
            </w:r>
          </w:p>
        </w:tc>
        <w:tc>
          <w:tcPr>
            <w:tcW w:w="1264" w:type="dxa"/>
            <w:tcBorders>
              <w:top w:val="nil"/>
              <w:left w:val="nil"/>
              <w:bottom w:val="nil"/>
              <w:right w:val="nil"/>
            </w:tcBorders>
            <w:shd w:val="clear" w:color="auto" w:fill="FFFFFF"/>
            <w:vAlign w:val="bottom"/>
          </w:tcPr>
          <w:p w14:paraId="496167A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1 866 000</w:t>
            </w:r>
          </w:p>
        </w:tc>
        <w:tc>
          <w:tcPr>
            <w:tcW w:w="1601" w:type="dxa"/>
            <w:tcBorders>
              <w:top w:val="nil"/>
              <w:left w:val="nil"/>
              <w:bottom w:val="nil"/>
              <w:right w:val="nil"/>
            </w:tcBorders>
            <w:shd w:val="clear" w:color="auto" w:fill="FFFFFF"/>
            <w:vAlign w:val="bottom"/>
          </w:tcPr>
          <w:p w14:paraId="496167A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1 677 000</w:t>
            </w:r>
          </w:p>
        </w:tc>
        <w:tc>
          <w:tcPr>
            <w:tcW w:w="1096" w:type="dxa"/>
            <w:tcBorders>
              <w:top w:val="nil"/>
              <w:left w:val="nil"/>
              <w:bottom w:val="nil"/>
              <w:right w:val="nil"/>
            </w:tcBorders>
            <w:shd w:val="clear" w:color="auto" w:fill="FFFFFF"/>
            <w:vAlign w:val="bottom"/>
          </w:tcPr>
          <w:p w14:paraId="496167B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1 664 975</w:t>
            </w:r>
          </w:p>
        </w:tc>
      </w:tr>
      <w:tr w:rsidR="001740DE" w:rsidRPr="00A0346D" w14:paraId="496167B6" w14:textId="77777777" w:rsidTr="00BE34C6">
        <w:trPr>
          <w:trHeight w:val="20"/>
          <w:jc w:val="center"/>
        </w:trPr>
        <w:tc>
          <w:tcPr>
            <w:tcW w:w="5068" w:type="dxa"/>
            <w:tcBorders>
              <w:top w:val="nil"/>
              <w:left w:val="nil"/>
              <w:right w:val="nil"/>
            </w:tcBorders>
            <w:shd w:val="clear" w:color="auto" w:fill="FFFFFF"/>
            <w:vAlign w:val="bottom"/>
          </w:tcPr>
          <w:p w14:paraId="496167B2" w14:textId="77777777" w:rsidR="001740DE" w:rsidRPr="00A0346D" w:rsidRDefault="00A107E9" w:rsidP="00A21F0D">
            <w:pPr>
              <w:shd w:val="clear" w:color="auto" w:fill="FFFFFF"/>
              <w:tabs>
                <w:tab w:val="left" w:leader="dot" w:pos="4896"/>
              </w:tabs>
              <w:ind w:left="576" w:hanging="432"/>
              <w:jc w:val="both"/>
              <w:rPr>
                <w:lang w:val="en-AU"/>
              </w:rPr>
            </w:pPr>
            <w:r w:rsidRPr="00A0346D">
              <w:rPr>
                <w:rFonts w:eastAsia="Times New Roman"/>
                <w:noProof/>
                <w:lang w:val="en-AU"/>
              </w:rPr>
              <w:t xml:space="preserve">04. </w:t>
            </w:r>
            <w:r w:rsidR="001740DE" w:rsidRPr="00A0346D">
              <w:rPr>
                <w:rFonts w:eastAsia="Times New Roman"/>
                <w:noProof/>
                <w:lang w:val="en-AU"/>
              </w:rPr>
              <w:t>Computer services</w:t>
            </w:r>
            <w:r w:rsidR="00BE34C6" w:rsidRPr="00A0346D">
              <w:rPr>
                <w:rFonts w:eastAsia="Times New Roman"/>
                <w:noProof/>
                <w:lang w:val="en-AU"/>
              </w:rPr>
              <w:tab/>
            </w:r>
          </w:p>
        </w:tc>
        <w:tc>
          <w:tcPr>
            <w:tcW w:w="1264" w:type="dxa"/>
            <w:tcBorders>
              <w:top w:val="nil"/>
              <w:left w:val="nil"/>
              <w:bottom w:val="nil"/>
              <w:right w:val="nil"/>
            </w:tcBorders>
            <w:shd w:val="clear" w:color="auto" w:fill="FFFFFF"/>
            <w:vAlign w:val="bottom"/>
          </w:tcPr>
          <w:p w14:paraId="496167B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2 881 000</w:t>
            </w:r>
          </w:p>
        </w:tc>
        <w:tc>
          <w:tcPr>
            <w:tcW w:w="1601" w:type="dxa"/>
            <w:tcBorders>
              <w:top w:val="nil"/>
              <w:left w:val="nil"/>
              <w:bottom w:val="nil"/>
              <w:right w:val="nil"/>
            </w:tcBorders>
            <w:shd w:val="clear" w:color="auto" w:fill="FFFFFF"/>
            <w:vAlign w:val="bottom"/>
          </w:tcPr>
          <w:p w14:paraId="496167B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2 330 000</w:t>
            </w:r>
          </w:p>
        </w:tc>
        <w:tc>
          <w:tcPr>
            <w:tcW w:w="1096" w:type="dxa"/>
            <w:tcBorders>
              <w:top w:val="nil"/>
              <w:left w:val="nil"/>
              <w:bottom w:val="nil"/>
              <w:right w:val="nil"/>
            </w:tcBorders>
            <w:shd w:val="clear" w:color="auto" w:fill="FFFFFF"/>
            <w:vAlign w:val="bottom"/>
          </w:tcPr>
          <w:p w14:paraId="496167B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2 031 331</w:t>
            </w:r>
          </w:p>
        </w:tc>
      </w:tr>
      <w:tr w:rsidR="001740DE" w:rsidRPr="00A0346D" w14:paraId="496167BB" w14:textId="77777777" w:rsidTr="00BE34C6">
        <w:trPr>
          <w:trHeight w:val="20"/>
          <w:jc w:val="center"/>
        </w:trPr>
        <w:tc>
          <w:tcPr>
            <w:tcW w:w="5068" w:type="dxa"/>
            <w:tcBorders>
              <w:left w:val="nil"/>
              <w:right w:val="nil"/>
            </w:tcBorders>
            <w:shd w:val="clear" w:color="auto" w:fill="FFFFFF"/>
            <w:vAlign w:val="bottom"/>
          </w:tcPr>
          <w:p w14:paraId="496167B7"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05. </w:t>
            </w:r>
            <w:r w:rsidR="001740DE" w:rsidRPr="00A0346D">
              <w:rPr>
                <w:szCs w:val="18"/>
                <w:lang w:val="en-AU"/>
              </w:rPr>
              <w:t>Incidental and other expenditure</w:t>
            </w:r>
            <w:r w:rsidR="00BE34C6" w:rsidRPr="00A0346D">
              <w:rPr>
                <w:szCs w:val="18"/>
                <w:lang w:val="en-AU"/>
              </w:rPr>
              <w:tab/>
            </w:r>
          </w:p>
        </w:tc>
        <w:tc>
          <w:tcPr>
            <w:tcW w:w="1264" w:type="dxa"/>
            <w:tcBorders>
              <w:top w:val="nil"/>
              <w:left w:val="nil"/>
              <w:bottom w:val="single" w:sz="6" w:space="0" w:color="auto"/>
              <w:right w:val="nil"/>
            </w:tcBorders>
            <w:shd w:val="clear" w:color="auto" w:fill="FFFFFF"/>
            <w:vAlign w:val="bottom"/>
          </w:tcPr>
          <w:p w14:paraId="496167B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3 097 500</w:t>
            </w:r>
          </w:p>
        </w:tc>
        <w:tc>
          <w:tcPr>
            <w:tcW w:w="1601" w:type="dxa"/>
            <w:tcBorders>
              <w:top w:val="nil"/>
              <w:left w:val="nil"/>
              <w:bottom w:val="single" w:sz="6" w:space="0" w:color="auto"/>
              <w:right w:val="nil"/>
            </w:tcBorders>
            <w:shd w:val="clear" w:color="auto" w:fill="FFFFFF"/>
            <w:vAlign w:val="bottom"/>
          </w:tcPr>
          <w:p w14:paraId="496167B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1 180 000</w:t>
            </w:r>
          </w:p>
        </w:tc>
        <w:tc>
          <w:tcPr>
            <w:tcW w:w="1096" w:type="dxa"/>
            <w:tcBorders>
              <w:top w:val="nil"/>
              <w:left w:val="nil"/>
              <w:bottom w:val="single" w:sz="6" w:space="0" w:color="auto"/>
              <w:right w:val="nil"/>
            </w:tcBorders>
            <w:shd w:val="clear" w:color="auto" w:fill="FFFFFF"/>
            <w:vAlign w:val="bottom"/>
          </w:tcPr>
          <w:p w14:paraId="496167B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997 568</w:t>
            </w:r>
          </w:p>
        </w:tc>
      </w:tr>
      <w:tr w:rsidR="001740DE" w:rsidRPr="00A0346D" w14:paraId="496167C0" w14:textId="77777777" w:rsidTr="00BE34C6">
        <w:trPr>
          <w:trHeight w:val="20"/>
          <w:jc w:val="center"/>
        </w:trPr>
        <w:tc>
          <w:tcPr>
            <w:tcW w:w="5068" w:type="dxa"/>
            <w:tcBorders>
              <w:left w:val="nil"/>
              <w:right w:val="nil"/>
            </w:tcBorders>
            <w:shd w:val="clear" w:color="auto" w:fill="FFFFFF"/>
            <w:vAlign w:val="bottom"/>
          </w:tcPr>
          <w:p w14:paraId="496167BC" w14:textId="77777777" w:rsidR="001740DE" w:rsidRPr="00A0346D" w:rsidRDefault="001740DE" w:rsidP="00A21F0D">
            <w:pPr>
              <w:shd w:val="clear" w:color="auto" w:fill="FFFFFF"/>
              <w:tabs>
                <w:tab w:val="left" w:leader="dot" w:pos="4896"/>
              </w:tabs>
              <w:jc w:val="both"/>
              <w:rPr>
                <w:lang w:val="en-AU"/>
              </w:rPr>
            </w:pPr>
          </w:p>
        </w:tc>
        <w:tc>
          <w:tcPr>
            <w:tcW w:w="1264" w:type="dxa"/>
            <w:tcBorders>
              <w:top w:val="single" w:sz="6" w:space="0" w:color="auto"/>
              <w:left w:val="nil"/>
              <w:bottom w:val="single" w:sz="6" w:space="0" w:color="auto"/>
              <w:right w:val="nil"/>
            </w:tcBorders>
            <w:shd w:val="clear" w:color="auto" w:fill="FFFFFF"/>
            <w:vAlign w:val="bottom"/>
          </w:tcPr>
          <w:p w14:paraId="496167B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9 453 500</w:t>
            </w:r>
          </w:p>
        </w:tc>
        <w:tc>
          <w:tcPr>
            <w:tcW w:w="1601" w:type="dxa"/>
            <w:tcBorders>
              <w:top w:val="single" w:sz="6" w:space="0" w:color="auto"/>
              <w:left w:val="nil"/>
              <w:bottom w:val="single" w:sz="6" w:space="0" w:color="auto"/>
              <w:right w:val="nil"/>
            </w:tcBorders>
            <w:shd w:val="clear" w:color="auto" w:fill="FFFFFF"/>
            <w:vAlign w:val="bottom"/>
          </w:tcPr>
          <w:p w14:paraId="496167B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6 455 000</w:t>
            </w:r>
          </w:p>
        </w:tc>
        <w:tc>
          <w:tcPr>
            <w:tcW w:w="1096" w:type="dxa"/>
            <w:tcBorders>
              <w:top w:val="single" w:sz="6" w:space="0" w:color="auto"/>
              <w:left w:val="nil"/>
              <w:bottom w:val="single" w:sz="6" w:space="0" w:color="auto"/>
              <w:right w:val="nil"/>
            </w:tcBorders>
            <w:shd w:val="clear" w:color="auto" w:fill="FFFFFF"/>
            <w:vAlign w:val="bottom"/>
          </w:tcPr>
          <w:p w14:paraId="496167B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5 931 071</w:t>
            </w:r>
          </w:p>
        </w:tc>
      </w:tr>
      <w:tr w:rsidR="001740DE" w:rsidRPr="00A0346D" w14:paraId="496167C5" w14:textId="77777777" w:rsidTr="00BE34C6">
        <w:trPr>
          <w:trHeight w:val="20"/>
          <w:jc w:val="center"/>
        </w:trPr>
        <w:tc>
          <w:tcPr>
            <w:tcW w:w="5068" w:type="dxa"/>
            <w:tcBorders>
              <w:left w:val="nil"/>
              <w:bottom w:val="nil"/>
              <w:right w:val="nil"/>
            </w:tcBorders>
            <w:shd w:val="clear" w:color="auto" w:fill="FFFFFF"/>
            <w:vAlign w:val="bottom"/>
          </w:tcPr>
          <w:p w14:paraId="496167C1" w14:textId="77777777" w:rsidR="001740DE" w:rsidRPr="00A0346D" w:rsidRDefault="00774733" w:rsidP="00A21F0D">
            <w:pPr>
              <w:shd w:val="clear" w:color="auto" w:fill="FFFFFF"/>
              <w:tabs>
                <w:tab w:val="left" w:leader="dot" w:pos="4896"/>
              </w:tabs>
              <w:spacing w:before="120"/>
              <w:jc w:val="both"/>
              <w:rPr>
                <w:lang w:val="en-AU"/>
              </w:rPr>
            </w:pPr>
            <w:r w:rsidRPr="00A0346D">
              <w:rPr>
                <w:b/>
                <w:bCs/>
                <w:szCs w:val="18"/>
                <w:lang w:val="en-AU"/>
              </w:rPr>
              <w:t>3.—</w:t>
            </w:r>
            <w:r w:rsidR="001740DE" w:rsidRPr="00A0346D">
              <w:rPr>
                <w:rFonts w:eastAsia="Times New Roman"/>
                <w:b/>
                <w:bCs/>
                <w:szCs w:val="18"/>
                <w:lang w:val="en-AU"/>
              </w:rPr>
              <w:t>Other Services—</w:t>
            </w:r>
          </w:p>
        </w:tc>
        <w:tc>
          <w:tcPr>
            <w:tcW w:w="1264" w:type="dxa"/>
            <w:tcBorders>
              <w:top w:val="single" w:sz="6" w:space="0" w:color="auto"/>
              <w:left w:val="nil"/>
              <w:bottom w:val="nil"/>
              <w:right w:val="nil"/>
            </w:tcBorders>
            <w:shd w:val="clear" w:color="auto" w:fill="FFFFFF"/>
            <w:vAlign w:val="bottom"/>
          </w:tcPr>
          <w:p w14:paraId="496167C2" w14:textId="77777777" w:rsidR="001740DE" w:rsidRPr="00A0346D" w:rsidRDefault="001740DE" w:rsidP="00A21F0D">
            <w:pPr>
              <w:shd w:val="clear" w:color="auto" w:fill="FFFFFF"/>
              <w:tabs>
                <w:tab w:val="left" w:leader="dot" w:pos="4896"/>
              </w:tabs>
              <w:ind w:right="29"/>
              <w:jc w:val="right"/>
              <w:rPr>
                <w:lang w:val="en-AU"/>
              </w:rPr>
            </w:pPr>
          </w:p>
        </w:tc>
        <w:tc>
          <w:tcPr>
            <w:tcW w:w="1601" w:type="dxa"/>
            <w:tcBorders>
              <w:top w:val="single" w:sz="6" w:space="0" w:color="auto"/>
              <w:left w:val="nil"/>
              <w:bottom w:val="nil"/>
              <w:right w:val="nil"/>
            </w:tcBorders>
            <w:shd w:val="clear" w:color="auto" w:fill="FFFFFF"/>
            <w:vAlign w:val="bottom"/>
          </w:tcPr>
          <w:p w14:paraId="496167C3" w14:textId="77777777" w:rsidR="001740DE" w:rsidRPr="00A0346D" w:rsidRDefault="001740DE" w:rsidP="00A21F0D">
            <w:pPr>
              <w:shd w:val="clear" w:color="auto" w:fill="FFFFFF"/>
              <w:tabs>
                <w:tab w:val="left" w:leader="dot" w:pos="4896"/>
              </w:tabs>
              <w:ind w:right="29"/>
              <w:jc w:val="right"/>
              <w:rPr>
                <w:lang w:val="en-AU"/>
              </w:rPr>
            </w:pPr>
          </w:p>
        </w:tc>
        <w:tc>
          <w:tcPr>
            <w:tcW w:w="1096" w:type="dxa"/>
            <w:tcBorders>
              <w:top w:val="single" w:sz="6" w:space="0" w:color="auto"/>
              <w:left w:val="nil"/>
              <w:bottom w:val="nil"/>
              <w:right w:val="nil"/>
            </w:tcBorders>
            <w:shd w:val="clear" w:color="auto" w:fill="FFFFFF"/>
            <w:vAlign w:val="bottom"/>
          </w:tcPr>
          <w:p w14:paraId="496167C4"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67CA" w14:textId="77777777" w:rsidTr="00BE34C6">
        <w:trPr>
          <w:trHeight w:val="20"/>
          <w:jc w:val="center"/>
        </w:trPr>
        <w:tc>
          <w:tcPr>
            <w:tcW w:w="5068" w:type="dxa"/>
            <w:tcBorders>
              <w:top w:val="nil"/>
              <w:left w:val="nil"/>
              <w:bottom w:val="nil"/>
              <w:right w:val="nil"/>
            </w:tcBorders>
            <w:shd w:val="clear" w:color="auto" w:fill="FFFFFF"/>
            <w:vAlign w:val="bottom"/>
          </w:tcPr>
          <w:p w14:paraId="496167C6" w14:textId="77777777" w:rsidR="001740DE" w:rsidRPr="00A0346D" w:rsidRDefault="00A107E9" w:rsidP="00376D5A">
            <w:pPr>
              <w:shd w:val="clear" w:color="auto" w:fill="FFFFFF"/>
              <w:tabs>
                <w:tab w:val="left" w:leader="dot" w:pos="4896"/>
              </w:tabs>
              <w:ind w:left="576" w:hanging="432"/>
              <w:rPr>
                <w:lang w:val="en-AU"/>
              </w:rPr>
            </w:pPr>
            <w:r w:rsidRPr="00A0346D">
              <w:rPr>
                <w:szCs w:val="18"/>
                <w:lang w:val="en-AU"/>
              </w:rPr>
              <w:t xml:space="preserve">01. </w:t>
            </w:r>
            <w:r w:rsidR="001740DE" w:rsidRPr="00A0346D">
              <w:rPr>
                <w:szCs w:val="18"/>
                <w:lang w:val="en-AU"/>
              </w:rPr>
              <w:t>Sanctions against U.S.S.R. and Iran</w:t>
            </w:r>
            <w:r w:rsidR="001740DE" w:rsidRPr="00A0346D">
              <w:rPr>
                <w:rFonts w:eastAsia="Times New Roman"/>
                <w:szCs w:val="18"/>
                <w:lang w:val="en-AU"/>
              </w:rPr>
              <w:t>—Compensation or other assistance for persons affected</w:t>
            </w:r>
            <w:r w:rsidR="00BE34C6" w:rsidRPr="00A0346D">
              <w:rPr>
                <w:rFonts w:eastAsia="Times New Roman"/>
                <w:szCs w:val="18"/>
                <w:lang w:val="en-AU"/>
              </w:rPr>
              <w:tab/>
            </w:r>
          </w:p>
        </w:tc>
        <w:tc>
          <w:tcPr>
            <w:tcW w:w="1264" w:type="dxa"/>
            <w:tcBorders>
              <w:top w:val="nil"/>
              <w:left w:val="nil"/>
              <w:bottom w:val="nil"/>
              <w:right w:val="nil"/>
            </w:tcBorders>
            <w:shd w:val="clear" w:color="auto" w:fill="FFFFFF"/>
            <w:vAlign w:val="bottom"/>
          </w:tcPr>
          <w:p w14:paraId="496167C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300 000</w:t>
            </w:r>
          </w:p>
        </w:tc>
        <w:tc>
          <w:tcPr>
            <w:tcW w:w="1601" w:type="dxa"/>
            <w:tcBorders>
              <w:top w:val="nil"/>
              <w:left w:val="nil"/>
              <w:bottom w:val="nil"/>
              <w:right w:val="nil"/>
            </w:tcBorders>
            <w:shd w:val="clear" w:color="auto" w:fill="FFFFFF"/>
            <w:vAlign w:val="bottom"/>
          </w:tcPr>
          <w:p w14:paraId="496167C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457 000</w:t>
            </w:r>
          </w:p>
        </w:tc>
        <w:tc>
          <w:tcPr>
            <w:tcW w:w="1096" w:type="dxa"/>
            <w:tcBorders>
              <w:top w:val="nil"/>
              <w:left w:val="nil"/>
              <w:bottom w:val="nil"/>
              <w:right w:val="nil"/>
            </w:tcBorders>
            <w:shd w:val="clear" w:color="auto" w:fill="FFFFFF"/>
            <w:vAlign w:val="bottom"/>
          </w:tcPr>
          <w:p w14:paraId="496167C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276 094</w:t>
            </w:r>
          </w:p>
        </w:tc>
      </w:tr>
      <w:tr w:rsidR="001740DE" w:rsidRPr="00A0346D" w14:paraId="496167CF" w14:textId="77777777" w:rsidTr="00BE34C6">
        <w:trPr>
          <w:trHeight w:val="20"/>
          <w:jc w:val="center"/>
        </w:trPr>
        <w:tc>
          <w:tcPr>
            <w:tcW w:w="5068" w:type="dxa"/>
            <w:tcBorders>
              <w:top w:val="nil"/>
              <w:left w:val="nil"/>
              <w:bottom w:val="nil"/>
              <w:right w:val="nil"/>
            </w:tcBorders>
            <w:shd w:val="clear" w:color="auto" w:fill="FFFFFF"/>
            <w:vAlign w:val="bottom"/>
          </w:tcPr>
          <w:p w14:paraId="496167CB" w14:textId="77777777" w:rsidR="001740DE" w:rsidRPr="00A0346D" w:rsidRDefault="00A107E9" w:rsidP="00376D5A">
            <w:pPr>
              <w:shd w:val="clear" w:color="auto" w:fill="FFFFFF"/>
              <w:tabs>
                <w:tab w:val="left" w:leader="dot" w:pos="4896"/>
              </w:tabs>
              <w:ind w:left="576" w:hanging="432"/>
              <w:rPr>
                <w:lang w:val="en-AU"/>
              </w:rPr>
            </w:pPr>
            <w:r w:rsidRPr="00A0346D">
              <w:rPr>
                <w:szCs w:val="18"/>
                <w:lang w:val="en-AU"/>
              </w:rPr>
              <w:t xml:space="preserve">02. </w:t>
            </w:r>
            <w:r w:rsidR="001740DE" w:rsidRPr="00A0346D">
              <w:rPr>
                <w:szCs w:val="18"/>
                <w:lang w:val="en-AU"/>
              </w:rPr>
              <w:t>South Australia and Tasmania Governments</w:t>
            </w:r>
            <w:r w:rsidR="001740DE" w:rsidRPr="00A0346D">
              <w:rPr>
                <w:rFonts w:eastAsia="Times New Roman"/>
                <w:szCs w:val="18"/>
                <w:lang w:val="en-AU"/>
              </w:rPr>
              <w:t>—Pensions for former State Railways employees</w:t>
            </w:r>
            <w:r w:rsidR="00BE34C6" w:rsidRPr="00A0346D">
              <w:rPr>
                <w:rFonts w:eastAsia="Times New Roman"/>
                <w:szCs w:val="18"/>
                <w:lang w:val="en-AU"/>
              </w:rPr>
              <w:tab/>
            </w:r>
          </w:p>
        </w:tc>
        <w:tc>
          <w:tcPr>
            <w:tcW w:w="1264" w:type="dxa"/>
            <w:tcBorders>
              <w:top w:val="nil"/>
              <w:left w:val="nil"/>
              <w:bottom w:val="nil"/>
              <w:right w:val="nil"/>
            </w:tcBorders>
            <w:shd w:val="clear" w:color="auto" w:fill="FFFFFF"/>
            <w:vAlign w:val="bottom"/>
          </w:tcPr>
          <w:p w14:paraId="496167C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18 056 000</w:t>
            </w:r>
          </w:p>
        </w:tc>
        <w:tc>
          <w:tcPr>
            <w:tcW w:w="1601" w:type="dxa"/>
            <w:tcBorders>
              <w:top w:val="nil"/>
              <w:left w:val="nil"/>
              <w:bottom w:val="nil"/>
              <w:right w:val="nil"/>
            </w:tcBorders>
            <w:shd w:val="clear" w:color="auto" w:fill="FFFFFF"/>
            <w:vAlign w:val="bottom"/>
          </w:tcPr>
          <w:p w14:paraId="496167C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15 688 000</w:t>
            </w:r>
          </w:p>
        </w:tc>
        <w:tc>
          <w:tcPr>
            <w:tcW w:w="1096" w:type="dxa"/>
            <w:tcBorders>
              <w:top w:val="nil"/>
              <w:left w:val="nil"/>
              <w:bottom w:val="nil"/>
              <w:right w:val="nil"/>
            </w:tcBorders>
            <w:shd w:val="clear" w:color="auto" w:fill="FFFFFF"/>
            <w:vAlign w:val="bottom"/>
          </w:tcPr>
          <w:p w14:paraId="496167C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15 688 000</w:t>
            </w:r>
          </w:p>
        </w:tc>
      </w:tr>
      <w:tr w:rsidR="001740DE" w:rsidRPr="00A0346D" w14:paraId="496167D4" w14:textId="77777777" w:rsidTr="00BE34C6">
        <w:trPr>
          <w:trHeight w:val="20"/>
          <w:jc w:val="center"/>
        </w:trPr>
        <w:tc>
          <w:tcPr>
            <w:tcW w:w="5068" w:type="dxa"/>
            <w:tcBorders>
              <w:top w:val="nil"/>
              <w:left w:val="nil"/>
              <w:right w:val="nil"/>
            </w:tcBorders>
            <w:shd w:val="clear" w:color="auto" w:fill="FFFFFF"/>
            <w:vAlign w:val="bottom"/>
          </w:tcPr>
          <w:p w14:paraId="496167D0" w14:textId="561646C6" w:rsidR="001740DE" w:rsidRPr="00A0346D" w:rsidRDefault="00A107E9" w:rsidP="00376D5A">
            <w:pPr>
              <w:shd w:val="clear" w:color="auto" w:fill="FFFFFF"/>
              <w:tabs>
                <w:tab w:val="left" w:leader="dot" w:pos="4896"/>
              </w:tabs>
              <w:ind w:left="576" w:hanging="432"/>
              <w:rPr>
                <w:lang w:val="en-AU"/>
              </w:rPr>
            </w:pPr>
            <w:r w:rsidRPr="00A0346D">
              <w:rPr>
                <w:szCs w:val="18"/>
                <w:lang w:val="en-AU"/>
              </w:rPr>
              <w:t xml:space="preserve">03. </w:t>
            </w:r>
            <w:r w:rsidR="001740DE" w:rsidRPr="00A0346D">
              <w:rPr>
                <w:szCs w:val="18"/>
                <w:lang w:val="en-AU"/>
              </w:rPr>
              <w:t>Interest at three and one</w:t>
            </w:r>
            <w:r w:rsidR="00A0346D">
              <w:rPr>
                <w:szCs w:val="18"/>
                <w:lang w:val="en-AU"/>
              </w:rPr>
              <w:noBreakHyphen/>
            </w:r>
            <w:r w:rsidR="001740DE" w:rsidRPr="00A0346D">
              <w:rPr>
                <w:szCs w:val="18"/>
                <w:lang w:val="en-AU"/>
              </w:rPr>
              <w:t>half per centum per annum on the value of properties transferred to the Commonwealth but excluded from the Financial Agreement</w:t>
            </w:r>
            <w:r w:rsidR="00BE34C6" w:rsidRPr="00A0346D">
              <w:rPr>
                <w:szCs w:val="18"/>
                <w:lang w:val="en-AU"/>
              </w:rPr>
              <w:tab/>
            </w:r>
          </w:p>
        </w:tc>
        <w:tc>
          <w:tcPr>
            <w:tcW w:w="1264" w:type="dxa"/>
            <w:tcBorders>
              <w:top w:val="nil"/>
              <w:left w:val="nil"/>
              <w:bottom w:val="nil"/>
              <w:right w:val="nil"/>
            </w:tcBorders>
            <w:shd w:val="clear" w:color="auto" w:fill="FFFFFF"/>
            <w:vAlign w:val="bottom"/>
          </w:tcPr>
          <w:p w14:paraId="496167D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5 200</w:t>
            </w:r>
          </w:p>
        </w:tc>
        <w:tc>
          <w:tcPr>
            <w:tcW w:w="1601" w:type="dxa"/>
            <w:tcBorders>
              <w:top w:val="nil"/>
              <w:left w:val="nil"/>
              <w:bottom w:val="nil"/>
              <w:right w:val="nil"/>
            </w:tcBorders>
            <w:shd w:val="clear" w:color="auto" w:fill="FFFFFF"/>
            <w:vAlign w:val="bottom"/>
          </w:tcPr>
          <w:p w14:paraId="496167D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5 200</w:t>
            </w:r>
          </w:p>
        </w:tc>
        <w:tc>
          <w:tcPr>
            <w:tcW w:w="1096" w:type="dxa"/>
            <w:tcBorders>
              <w:top w:val="nil"/>
              <w:left w:val="nil"/>
              <w:bottom w:val="nil"/>
              <w:right w:val="nil"/>
            </w:tcBorders>
            <w:shd w:val="clear" w:color="auto" w:fill="FFFFFF"/>
            <w:vAlign w:val="bottom"/>
          </w:tcPr>
          <w:p w14:paraId="496167D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5 133</w:t>
            </w:r>
          </w:p>
        </w:tc>
      </w:tr>
      <w:tr w:rsidR="001740DE" w:rsidRPr="00A0346D" w14:paraId="496167D9" w14:textId="77777777" w:rsidTr="00BE34C6">
        <w:trPr>
          <w:trHeight w:val="20"/>
          <w:jc w:val="center"/>
        </w:trPr>
        <w:tc>
          <w:tcPr>
            <w:tcW w:w="5068" w:type="dxa"/>
            <w:tcBorders>
              <w:left w:val="nil"/>
              <w:bottom w:val="nil"/>
              <w:right w:val="nil"/>
            </w:tcBorders>
            <w:shd w:val="clear" w:color="auto" w:fill="FFFFFF"/>
            <w:vAlign w:val="bottom"/>
          </w:tcPr>
          <w:p w14:paraId="496167D5" w14:textId="77777777" w:rsidR="001740DE" w:rsidRPr="00A0346D" w:rsidRDefault="00A107E9" w:rsidP="00376D5A">
            <w:pPr>
              <w:shd w:val="clear" w:color="auto" w:fill="FFFFFF"/>
              <w:tabs>
                <w:tab w:val="left" w:leader="dot" w:pos="4896"/>
              </w:tabs>
              <w:ind w:left="576" w:hanging="432"/>
              <w:rPr>
                <w:lang w:val="en-AU"/>
              </w:rPr>
            </w:pPr>
            <w:r w:rsidRPr="00A0346D">
              <w:rPr>
                <w:szCs w:val="18"/>
                <w:lang w:val="en-AU"/>
              </w:rPr>
              <w:t xml:space="preserve">04. </w:t>
            </w:r>
            <w:r w:rsidR="001740DE" w:rsidRPr="00A0346D">
              <w:rPr>
                <w:szCs w:val="18"/>
                <w:lang w:val="en-AU"/>
              </w:rPr>
              <w:t>Pensions to former officers or their dependants</w:t>
            </w:r>
            <w:r w:rsidR="00BE34C6" w:rsidRPr="00A0346D">
              <w:rPr>
                <w:szCs w:val="18"/>
                <w:lang w:val="en-AU"/>
              </w:rPr>
              <w:tab/>
            </w:r>
          </w:p>
        </w:tc>
        <w:tc>
          <w:tcPr>
            <w:tcW w:w="1264" w:type="dxa"/>
            <w:tcBorders>
              <w:top w:val="nil"/>
              <w:left w:val="nil"/>
              <w:bottom w:val="nil"/>
              <w:right w:val="nil"/>
            </w:tcBorders>
            <w:shd w:val="clear" w:color="auto" w:fill="FFFFFF"/>
            <w:vAlign w:val="bottom"/>
          </w:tcPr>
          <w:p w14:paraId="496167D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24 000</w:t>
            </w:r>
          </w:p>
        </w:tc>
        <w:tc>
          <w:tcPr>
            <w:tcW w:w="1601" w:type="dxa"/>
            <w:tcBorders>
              <w:top w:val="nil"/>
              <w:left w:val="nil"/>
              <w:bottom w:val="nil"/>
              <w:right w:val="nil"/>
            </w:tcBorders>
            <w:shd w:val="clear" w:color="auto" w:fill="FFFFFF"/>
            <w:vAlign w:val="bottom"/>
          </w:tcPr>
          <w:p w14:paraId="496167D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24 000</w:t>
            </w:r>
          </w:p>
        </w:tc>
        <w:tc>
          <w:tcPr>
            <w:tcW w:w="1096" w:type="dxa"/>
            <w:tcBorders>
              <w:top w:val="nil"/>
              <w:left w:val="nil"/>
              <w:bottom w:val="nil"/>
              <w:right w:val="nil"/>
            </w:tcBorders>
            <w:shd w:val="clear" w:color="auto" w:fill="FFFFFF"/>
            <w:vAlign w:val="bottom"/>
          </w:tcPr>
          <w:p w14:paraId="496167D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23 939</w:t>
            </w:r>
          </w:p>
        </w:tc>
      </w:tr>
      <w:tr w:rsidR="001740DE" w:rsidRPr="00A0346D" w14:paraId="496167DE" w14:textId="77777777" w:rsidTr="00BE34C6">
        <w:trPr>
          <w:trHeight w:val="20"/>
          <w:jc w:val="center"/>
        </w:trPr>
        <w:tc>
          <w:tcPr>
            <w:tcW w:w="5068" w:type="dxa"/>
            <w:tcBorders>
              <w:top w:val="nil"/>
              <w:left w:val="nil"/>
              <w:right w:val="nil"/>
            </w:tcBorders>
            <w:shd w:val="clear" w:color="auto" w:fill="FFFFFF"/>
            <w:vAlign w:val="bottom"/>
          </w:tcPr>
          <w:p w14:paraId="496167DA" w14:textId="77777777" w:rsidR="001740DE" w:rsidRPr="00A0346D" w:rsidRDefault="00A107E9" w:rsidP="00376D5A">
            <w:pPr>
              <w:shd w:val="clear" w:color="auto" w:fill="FFFFFF"/>
              <w:tabs>
                <w:tab w:val="left" w:leader="dot" w:pos="4896"/>
              </w:tabs>
              <w:ind w:left="576" w:hanging="432"/>
              <w:rPr>
                <w:lang w:val="en-AU"/>
              </w:rPr>
            </w:pPr>
            <w:r w:rsidRPr="00A0346D">
              <w:rPr>
                <w:szCs w:val="18"/>
                <w:lang w:val="en-AU"/>
              </w:rPr>
              <w:t xml:space="preserve">05. </w:t>
            </w:r>
            <w:r w:rsidR="001740DE" w:rsidRPr="00A0346D">
              <w:rPr>
                <w:szCs w:val="18"/>
                <w:lang w:val="en-AU"/>
              </w:rPr>
              <w:t>Exchange adjustments (exchange gains may be credited to this item)</w:t>
            </w:r>
            <w:r w:rsidR="00BE34C6" w:rsidRPr="00A0346D">
              <w:rPr>
                <w:szCs w:val="18"/>
                <w:lang w:val="en-AU"/>
              </w:rPr>
              <w:tab/>
            </w:r>
          </w:p>
        </w:tc>
        <w:tc>
          <w:tcPr>
            <w:tcW w:w="1264" w:type="dxa"/>
            <w:tcBorders>
              <w:top w:val="nil"/>
              <w:left w:val="nil"/>
              <w:bottom w:val="nil"/>
              <w:right w:val="nil"/>
            </w:tcBorders>
            <w:shd w:val="clear" w:color="auto" w:fill="FFFFFF"/>
            <w:vAlign w:val="bottom"/>
          </w:tcPr>
          <w:p w14:paraId="496167D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100 000</w:t>
            </w:r>
          </w:p>
        </w:tc>
        <w:tc>
          <w:tcPr>
            <w:tcW w:w="1601" w:type="dxa"/>
            <w:tcBorders>
              <w:top w:val="nil"/>
              <w:left w:val="nil"/>
              <w:bottom w:val="nil"/>
              <w:right w:val="nil"/>
            </w:tcBorders>
            <w:shd w:val="clear" w:color="auto" w:fill="FFFFFF"/>
            <w:vAlign w:val="bottom"/>
          </w:tcPr>
          <w:p w14:paraId="496167D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100 000</w:t>
            </w:r>
          </w:p>
        </w:tc>
        <w:tc>
          <w:tcPr>
            <w:tcW w:w="1096" w:type="dxa"/>
            <w:tcBorders>
              <w:top w:val="nil"/>
              <w:left w:val="nil"/>
              <w:bottom w:val="nil"/>
              <w:right w:val="nil"/>
            </w:tcBorders>
            <w:shd w:val="clear" w:color="auto" w:fill="FFFFFF"/>
            <w:vAlign w:val="bottom"/>
          </w:tcPr>
          <w:p w14:paraId="496167DD"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r>
      <w:tr w:rsidR="001740DE" w:rsidRPr="00A0346D" w14:paraId="496167E3" w14:textId="77777777" w:rsidTr="00BE34C6">
        <w:trPr>
          <w:trHeight w:val="20"/>
          <w:jc w:val="center"/>
        </w:trPr>
        <w:tc>
          <w:tcPr>
            <w:tcW w:w="5068" w:type="dxa"/>
            <w:tcBorders>
              <w:left w:val="nil"/>
              <w:bottom w:val="nil"/>
              <w:right w:val="nil"/>
            </w:tcBorders>
            <w:shd w:val="clear" w:color="auto" w:fill="FFFFFF"/>
            <w:vAlign w:val="bottom"/>
          </w:tcPr>
          <w:p w14:paraId="496167DF" w14:textId="77777777" w:rsidR="001740DE" w:rsidRPr="00A0346D" w:rsidRDefault="00A107E9" w:rsidP="00376D5A">
            <w:pPr>
              <w:shd w:val="clear" w:color="auto" w:fill="FFFFFF"/>
              <w:tabs>
                <w:tab w:val="left" w:leader="dot" w:pos="4896"/>
              </w:tabs>
              <w:ind w:left="576" w:hanging="432"/>
              <w:rPr>
                <w:lang w:val="en-AU"/>
              </w:rPr>
            </w:pPr>
            <w:r w:rsidRPr="00A0346D">
              <w:rPr>
                <w:szCs w:val="18"/>
                <w:lang w:val="en-AU"/>
              </w:rPr>
              <w:t xml:space="preserve">06. </w:t>
            </w:r>
            <w:r w:rsidR="001740DE" w:rsidRPr="00A0346D">
              <w:rPr>
                <w:szCs w:val="18"/>
                <w:lang w:val="en-AU"/>
              </w:rPr>
              <w:t>Interest on trustee moneys (for payment to the Head of Trust Fund or Trust Account concerned)</w:t>
            </w:r>
            <w:r w:rsidR="00BE34C6" w:rsidRPr="00A0346D">
              <w:rPr>
                <w:szCs w:val="18"/>
                <w:lang w:val="en-AU"/>
              </w:rPr>
              <w:tab/>
            </w:r>
          </w:p>
        </w:tc>
        <w:tc>
          <w:tcPr>
            <w:tcW w:w="1264" w:type="dxa"/>
            <w:tcBorders>
              <w:top w:val="nil"/>
              <w:left w:val="nil"/>
              <w:bottom w:val="nil"/>
              <w:right w:val="nil"/>
            </w:tcBorders>
            <w:shd w:val="clear" w:color="auto" w:fill="FFFFFF"/>
            <w:vAlign w:val="bottom"/>
          </w:tcPr>
          <w:p w14:paraId="496167E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4 000</w:t>
            </w:r>
          </w:p>
        </w:tc>
        <w:tc>
          <w:tcPr>
            <w:tcW w:w="1601" w:type="dxa"/>
            <w:tcBorders>
              <w:top w:val="nil"/>
              <w:left w:val="nil"/>
              <w:bottom w:val="nil"/>
              <w:right w:val="nil"/>
            </w:tcBorders>
            <w:shd w:val="clear" w:color="auto" w:fill="FFFFFF"/>
            <w:vAlign w:val="bottom"/>
          </w:tcPr>
          <w:p w14:paraId="496167E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5 000</w:t>
            </w:r>
          </w:p>
        </w:tc>
        <w:tc>
          <w:tcPr>
            <w:tcW w:w="1096" w:type="dxa"/>
            <w:tcBorders>
              <w:top w:val="nil"/>
              <w:left w:val="nil"/>
              <w:bottom w:val="nil"/>
              <w:right w:val="nil"/>
            </w:tcBorders>
            <w:shd w:val="clear" w:color="auto" w:fill="FFFFFF"/>
            <w:vAlign w:val="bottom"/>
          </w:tcPr>
          <w:p w14:paraId="496167E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2 413</w:t>
            </w:r>
          </w:p>
        </w:tc>
      </w:tr>
      <w:tr w:rsidR="001740DE" w:rsidRPr="00A0346D" w14:paraId="496167E8" w14:textId="77777777" w:rsidTr="00BE34C6">
        <w:trPr>
          <w:trHeight w:val="20"/>
          <w:jc w:val="center"/>
        </w:trPr>
        <w:tc>
          <w:tcPr>
            <w:tcW w:w="5068" w:type="dxa"/>
            <w:tcBorders>
              <w:top w:val="nil"/>
              <w:left w:val="nil"/>
              <w:right w:val="nil"/>
            </w:tcBorders>
            <w:shd w:val="clear" w:color="auto" w:fill="FFFFFF"/>
            <w:vAlign w:val="bottom"/>
          </w:tcPr>
          <w:p w14:paraId="496167E4" w14:textId="77777777" w:rsidR="001740DE" w:rsidRPr="00A0346D" w:rsidRDefault="00A107E9" w:rsidP="00376D5A">
            <w:pPr>
              <w:shd w:val="clear" w:color="auto" w:fill="FFFFFF"/>
              <w:tabs>
                <w:tab w:val="left" w:leader="dot" w:pos="4896"/>
              </w:tabs>
              <w:ind w:left="576" w:hanging="432"/>
              <w:rPr>
                <w:lang w:val="en-AU"/>
              </w:rPr>
            </w:pPr>
            <w:r w:rsidRPr="00A0346D">
              <w:rPr>
                <w:szCs w:val="18"/>
                <w:lang w:val="en-AU"/>
              </w:rPr>
              <w:t xml:space="preserve">07. </w:t>
            </w:r>
            <w:r w:rsidR="001740DE" w:rsidRPr="00A0346D">
              <w:rPr>
                <w:szCs w:val="18"/>
                <w:lang w:val="en-AU"/>
              </w:rPr>
              <w:t xml:space="preserve">Payments pursuant to section </w:t>
            </w:r>
            <w:r w:rsidR="001740DE" w:rsidRPr="00A0346D">
              <w:rPr>
                <w:smallCaps/>
                <w:szCs w:val="18"/>
                <w:lang w:val="en-AU"/>
              </w:rPr>
              <w:t xml:space="preserve">34a </w:t>
            </w:r>
            <w:r w:rsidR="001740DE" w:rsidRPr="00A0346D">
              <w:rPr>
                <w:szCs w:val="18"/>
                <w:lang w:val="en-AU"/>
              </w:rPr>
              <w:t xml:space="preserve">(1) of the </w:t>
            </w:r>
            <w:r w:rsidR="001740DE" w:rsidRPr="00A0346D">
              <w:rPr>
                <w:i/>
                <w:iCs/>
                <w:szCs w:val="18"/>
                <w:lang w:val="en-AU"/>
              </w:rPr>
              <w:t>Audit Act 1901</w:t>
            </w:r>
            <w:r w:rsidR="00BE34C6" w:rsidRPr="00A0346D">
              <w:rPr>
                <w:i/>
                <w:iCs/>
                <w:szCs w:val="18"/>
                <w:lang w:val="en-AU"/>
              </w:rPr>
              <w:tab/>
            </w:r>
          </w:p>
        </w:tc>
        <w:tc>
          <w:tcPr>
            <w:tcW w:w="1264" w:type="dxa"/>
            <w:tcBorders>
              <w:top w:val="nil"/>
              <w:left w:val="nil"/>
              <w:bottom w:val="nil"/>
              <w:right w:val="nil"/>
            </w:tcBorders>
            <w:shd w:val="clear" w:color="auto" w:fill="FFFFFF"/>
            <w:vAlign w:val="bottom"/>
          </w:tcPr>
          <w:p w14:paraId="496167E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253 000</w:t>
            </w:r>
          </w:p>
        </w:tc>
        <w:tc>
          <w:tcPr>
            <w:tcW w:w="1601" w:type="dxa"/>
            <w:tcBorders>
              <w:top w:val="nil"/>
              <w:left w:val="nil"/>
              <w:bottom w:val="nil"/>
              <w:right w:val="nil"/>
            </w:tcBorders>
            <w:shd w:val="clear" w:color="auto" w:fill="FFFFFF"/>
            <w:vAlign w:val="bottom"/>
          </w:tcPr>
          <w:p w14:paraId="496167E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173 000</w:t>
            </w:r>
          </w:p>
        </w:tc>
        <w:tc>
          <w:tcPr>
            <w:tcW w:w="1096" w:type="dxa"/>
            <w:tcBorders>
              <w:top w:val="nil"/>
              <w:left w:val="nil"/>
              <w:bottom w:val="nil"/>
              <w:right w:val="nil"/>
            </w:tcBorders>
            <w:shd w:val="clear" w:color="auto" w:fill="FFFFFF"/>
            <w:vAlign w:val="bottom"/>
          </w:tcPr>
          <w:p w14:paraId="496167E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163 347</w:t>
            </w:r>
          </w:p>
        </w:tc>
      </w:tr>
      <w:tr w:rsidR="001740DE" w:rsidRPr="00A0346D" w14:paraId="496167ED" w14:textId="77777777" w:rsidTr="00BE34C6">
        <w:trPr>
          <w:trHeight w:val="20"/>
          <w:jc w:val="center"/>
        </w:trPr>
        <w:tc>
          <w:tcPr>
            <w:tcW w:w="5068" w:type="dxa"/>
            <w:tcBorders>
              <w:left w:val="nil"/>
              <w:right w:val="nil"/>
            </w:tcBorders>
            <w:shd w:val="clear" w:color="auto" w:fill="FFFFFF"/>
            <w:vAlign w:val="bottom"/>
          </w:tcPr>
          <w:p w14:paraId="496167E9" w14:textId="77777777" w:rsidR="001740DE" w:rsidRPr="00A0346D" w:rsidRDefault="00A107E9" w:rsidP="00376D5A">
            <w:pPr>
              <w:shd w:val="clear" w:color="auto" w:fill="FFFFFF"/>
              <w:tabs>
                <w:tab w:val="left" w:leader="dot" w:pos="4896"/>
              </w:tabs>
              <w:ind w:left="576" w:hanging="432"/>
              <w:rPr>
                <w:lang w:val="en-AU"/>
              </w:rPr>
            </w:pPr>
            <w:r w:rsidRPr="00A0346D">
              <w:rPr>
                <w:szCs w:val="18"/>
                <w:lang w:val="en-AU"/>
              </w:rPr>
              <w:t xml:space="preserve">08. </w:t>
            </w:r>
            <w:r w:rsidR="001740DE" w:rsidRPr="00A0346D">
              <w:rPr>
                <w:szCs w:val="18"/>
                <w:lang w:val="en-AU"/>
              </w:rPr>
              <w:t>Commonwealth Employees' Furlough</w:t>
            </w:r>
            <w:r w:rsidR="001740DE" w:rsidRPr="00A0346D">
              <w:rPr>
                <w:rFonts w:eastAsia="Times New Roman"/>
                <w:szCs w:val="18"/>
                <w:lang w:val="en-AU"/>
              </w:rPr>
              <w:t>—Payments to Statutory Authorities in respect of transferred employees</w:t>
            </w:r>
            <w:r w:rsidR="00BE34C6" w:rsidRPr="00A0346D">
              <w:rPr>
                <w:rFonts w:eastAsia="Times New Roman"/>
                <w:szCs w:val="18"/>
                <w:lang w:val="en-AU"/>
              </w:rPr>
              <w:tab/>
            </w:r>
          </w:p>
        </w:tc>
        <w:tc>
          <w:tcPr>
            <w:tcW w:w="1264" w:type="dxa"/>
            <w:tcBorders>
              <w:top w:val="nil"/>
              <w:left w:val="nil"/>
              <w:bottom w:val="single" w:sz="6" w:space="0" w:color="auto"/>
              <w:right w:val="nil"/>
            </w:tcBorders>
            <w:shd w:val="clear" w:color="auto" w:fill="FFFFFF"/>
            <w:vAlign w:val="bottom"/>
          </w:tcPr>
          <w:p w14:paraId="496167E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1 300</w:t>
            </w:r>
          </w:p>
        </w:tc>
        <w:tc>
          <w:tcPr>
            <w:tcW w:w="1601" w:type="dxa"/>
            <w:tcBorders>
              <w:top w:val="nil"/>
              <w:left w:val="nil"/>
              <w:bottom w:val="single" w:sz="6" w:space="0" w:color="auto"/>
              <w:right w:val="nil"/>
            </w:tcBorders>
            <w:shd w:val="clear" w:color="auto" w:fill="FFFFFF"/>
            <w:vAlign w:val="bottom"/>
          </w:tcPr>
          <w:p w14:paraId="496167E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36 800</w:t>
            </w:r>
          </w:p>
        </w:tc>
        <w:tc>
          <w:tcPr>
            <w:tcW w:w="1096" w:type="dxa"/>
            <w:tcBorders>
              <w:top w:val="nil"/>
              <w:left w:val="nil"/>
              <w:bottom w:val="single" w:sz="6" w:space="0" w:color="auto"/>
              <w:right w:val="nil"/>
            </w:tcBorders>
            <w:shd w:val="clear" w:color="auto" w:fill="FFFFFF"/>
            <w:vAlign w:val="bottom"/>
          </w:tcPr>
          <w:p w14:paraId="496167E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36 702</w:t>
            </w:r>
          </w:p>
        </w:tc>
      </w:tr>
      <w:tr w:rsidR="001740DE" w:rsidRPr="00A0346D" w14:paraId="496167F2" w14:textId="77777777" w:rsidTr="00BE34C6">
        <w:trPr>
          <w:trHeight w:val="20"/>
          <w:jc w:val="center"/>
        </w:trPr>
        <w:tc>
          <w:tcPr>
            <w:tcW w:w="5068" w:type="dxa"/>
            <w:tcBorders>
              <w:left w:val="nil"/>
              <w:right w:val="nil"/>
            </w:tcBorders>
            <w:shd w:val="clear" w:color="auto" w:fill="FFFFFF"/>
            <w:vAlign w:val="bottom"/>
          </w:tcPr>
          <w:p w14:paraId="496167EE" w14:textId="77777777" w:rsidR="001740DE" w:rsidRPr="00A0346D" w:rsidRDefault="001740DE" w:rsidP="00A21F0D">
            <w:pPr>
              <w:shd w:val="clear" w:color="auto" w:fill="FFFFFF"/>
              <w:tabs>
                <w:tab w:val="left" w:leader="dot" w:pos="4896"/>
              </w:tabs>
              <w:jc w:val="both"/>
              <w:rPr>
                <w:lang w:val="en-AU"/>
              </w:rPr>
            </w:pPr>
          </w:p>
        </w:tc>
        <w:tc>
          <w:tcPr>
            <w:tcW w:w="1264" w:type="dxa"/>
            <w:tcBorders>
              <w:top w:val="single" w:sz="6" w:space="0" w:color="auto"/>
              <w:left w:val="nil"/>
              <w:bottom w:val="single" w:sz="6" w:space="0" w:color="auto"/>
              <w:right w:val="nil"/>
            </w:tcBorders>
            <w:shd w:val="clear" w:color="auto" w:fill="FFFFFF"/>
            <w:vAlign w:val="bottom"/>
          </w:tcPr>
          <w:p w14:paraId="496167E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18 743 500</w:t>
            </w:r>
          </w:p>
        </w:tc>
        <w:tc>
          <w:tcPr>
            <w:tcW w:w="1601" w:type="dxa"/>
            <w:tcBorders>
              <w:top w:val="single" w:sz="6" w:space="0" w:color="auto"/>
              <w:left w:val="nil"/>
              <w:bottom w:val="single" w:sz="6" w:space="0" w:color="auto"/>
              <w:right w:val="nil"/>
            </w:tcBorders>
            <w:shd w:val="clear" w:color="auto" w:fill="FFFFFF"/>
            <w:vAlign w:val="bottom"/>
          </w:tcPr>
          <w:p w14:paraId="496167F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16 489 000</w:t>
            </w:r>
          </w:p>
        </w:tc>
        <w:tc>
          <w:tcPr>
            <w:tcW w:w="1096" w:type="dxa"/>
            <w:tcBorders>
              <w:top w:val="single" w:sz="6" w:space="0" w:color="auto"/>
              <w:left w:val="nil"/>
              <w:bottom w:val="single" w:sz="6" w:space="0" w:color="auto"/>
              <w:right w:val="nil"/>
            </w:tcBorders>
            <w:shd w:val="clear" w:color="auto" w:fill="FFFFFF"/>
            <w:vAlign w:val="bottom"/>
          </w:tcPr>
          <w:p w14:paraId="496167F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16 195 628</w:t>
            </w:r>
          </w:p>
        </w:tc>
      </w:tr>
      <w:tr w:rsidR="001740DE" w:rsidRPr="00A0346D" w14:paraId="496167F7" w14:textId="77777777" w:rsidTr="00BE34C6">
        <w:trPr>
          <w:trHeight w:val="20"/>
          <w:jc w:val="center"/>
        </w:trPr>
        <w:tc>
          <w:tcPr>
            <w:tcW w:w="5068" w:type="dxa"/>
            <w:tcBorders>
              <w:left w:val="nil"/>
              <w:right w:val="nil"/>
            </w:tcBorders>
            <w:shd w:val="clear" w:color="auto" w:fill="FFFFFF"/>
            <w:vAlign w:val="bottom"/>
          </w:tcPr>
          <w:p w14:paraId="496167F3" w14:textId="77777777" w:rsidR="001740DE" w:rsidRPr="00A0346D" w:rsidRDefault="00A107E9" w:rsidP="00A21F0D">
            <w:pPr>
              <w:shd w:val="clear" w:color="auto" w:fill="FFFFFF"/>
              <w:tabs>
                <w:tab w:val="left" w:leader="dot" w:pos="4896"/>
              </w:tabs>
              <w:spacing w:before="120"/>
              <w:jc w:val="right"/>
              <w:rPr>
                <w:lang w:val="en-AU"/>
              </w:rPr>
            </w:pPr>
            <w:r w:rsidRPr="00A0346D">
              <w:rPr>
                <w:i/>
                <w:iCs/>
                <w:szCs w:val="18"/>
                <w:lang w:val="en-AU"/>
              </w:rPr>
              <w:t>Total:</w:t>
            </w:r>
            <w:r w:rsidR="001740DE" w:rsidRPr="00A0346D">
              <w:rPr>
                <w:i/>
                <w:iCs/>
                <w:szCs w:val="18"/>
                <w:lang w:val="en-AU"/>
              </w:rPr>
              <w:t xml:space="preserve"> Division </w:t>
            </w:r>
            <w:r w:rsidR="001740DE" w:rsidRPr="00A0346D">
              <w:rPr>
                <w:szCs w:val="18"/>
                <w:lang w:val="en-AU"/>
              </w:rPr>
              <w:t>304</w:t>
            </w:r>
          </w:p>
        </w:tc>
        <w:tc>
          <w:tcPr>
            <w:tcW w:w="1264" w:type="dxa"/>
            <w:tcBorders>
              <w:top w:val="single" w:sz="6" w:space="0" w:color="auto"/>
              <w:left w:val="nil"/>
              <w:bottom w:val="single" w:sz="6" w:space="0" w:color="auto"/>
              <w:right w:val="nil"/>
            </w:tcBorders>
            <w:shd w:val="clear" w:color="auto" w:fill="FFFFFF"/>
            <w:vAlign w:val="bottom"/>
          </w:tcPr>
          <w:p w14:paraId="496167F4"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49 665 000</w:t>
            </w:r>
          </w:p>
        </w:tc>
        <w:tc>
          <w:tcPr>
            <w:tcW w:w="1601" w:type="dxa"/>
            <w:tcBorders>
              <w:top w:val="single" w:sz="6" w:space="0" w:color="auto"/>
              <w:left w:val="nil"/>
              <w:bottom w:val="single" w:sz="6" w:space="0" w:color="auto"/>
              <w:right w:val="nil"/>
            </w:tcBorders>
            <w:shd w:val="clear" w:color="auto" w:fill="FFFFFF"/>
            <w:vAlign w:val="bottom"/>
          </w:tcPr>
          <w:p w14:paraId="496167F5"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43 703 000</w:t>
            </w:r>
          </w:p>
        </w:tc>
        <w:tc>
          <w:tcPr>
            <w:tcW w:w="1096" w:type="dxa"/>
            <w:tcBorders>
              <w:top w:val="single" w:sz="6" w:space="0" w:color="auto"/>
              <w:left w:val="nil"/>
              <w:bottom w:val="single" w:sz="6" w:space="0" w:color="auto"/>
              <w:right w:val="nil"/>
            </w:tcBorders>
            <w:shd w:val="clear" w:color="auto" w:fill="FFFFFF"/>
            <w:vAlign w:val="bottom"/>
          </w:tcPr>
          <w:p w14:paraId="496167F6"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42 759 954</w:t>
            </w:r>
          </w:p>
        </w:tc>
      </w:tr>
      <w:tr w:rsidR="001740DE" w:rsidRPr="00A0346D" w14:paraId="496167FC" w14:textId="77777777" w:rsidTr="00BE34C6">
        <w:trPr>
          <w:trHeight w:val="20"/>
          <w:jc w:val="center"/>
        </w:trPr>
        <w:tc>
          <w:tcPr>
            <w:tcW w:w="5068" w:type="dxa"/>
            <w:tcBorders>
              <w:left w:val="nil"/>
              <w:bottom w:val="nil"/>
              <w:right w:val="nil"/>
            </w:tcBorders>
            <w:shd w:val="clear" w:color="auto" w:fill="FFFFFF"/>
            <w:vAlign w:val="bottom"/>
          </w:tcPr>
          <w:p w14:paraId="496167F8" w14:textId="77777777" w:rsidR="001740DE" w:rsidRPr="00A0346D" w:rsidRDefault="001740DE" w:rsidP="00A0346D">
            <w:pPr>
              <w:shd w:val="clear" w:color="auto" w:fill="FFFFFF"/>
              <w:tabs>
                <w:tab w:val="left" w:leader="dot" w:pos="4896"/>
              </w:tabs>
              <w:spacing w:before="360"/>
              <w:rPr>
                <w:lang w:val="en-AU"/>
              </w:rPr>
            </w:pPr>
            <w:r w:rsidRPr="00A0346D">
              <w:rPr>
                <w:szCs w:val="18"/>
                <w:lang w:val="en-AU"/>
              </w:rPr>
              <w:t>Division 30</w:t>
            </w:r>
            <w:r w:rsidR="00774733" w:rsidRPr="00A0346D">
              <w:rPr>
                <w:szCs w:val="18"/>
                <w:lang w:val="en-AU"/>
              </w:rPr>
              <w:t>5.—</w:t>
            </w:r>
            <w:r w:rsidRPr="00A0346D">
              <w:rPr>
                <w:rFonts w:eastAsia="Times New Roman"/>
                <w:szCs w:val="18"/>
                <w:lang w:val="en-AU"/>
              </w:rPr>
              <w:t>AUSTRALIAN GOVERNMENT RETIREMENT BENEFITS OFFICE</w:t>
            </w:r>
          </w:p>
        </w:tc>
        <w:tc>
          <w:tcPr>
            <w:tcW w:w="1264" w:type="dxa"/>
            <w:tcBorders>
              <w:top w:val="single" w:sz="6" w:space="0" w:color="auto"/>
              <w:left w:val="nil"/>
              <w:bottom w:val="nil"/>
              <w:right w:val="nil"/>
            </w:tcBorders>
            <w:shd w:val="clear" w:color="auto" w:fill="FFFFFF"/>
            <w:vAlign w:val="bottom"/>
          </w:tcPr>
          <w:p w14:paraId="496167F9" w14:textId="77777777" w:rsidR="001740DE" w:rsidRPr="00A0346D" w:rsidRDefault="001740DE" w:rsidP="00A21F0D">
            <w:pPr>
              <w:shd w:val="clear" w:color="auto" w:fill="FFFFFF"/>
              <w:tabs>
                <w:tab w:val="left" w:leader="dot" w:pos="4896"/>
              </w:tabs>
              <w:ind w:right="29"/>
              <w:jc w:val="right"/>
              <w:rPr>
                <w:lang w:val="en-AU"/>
              </w:rPr>
            </w:pPr>
          </w:p>
        </w:tc>
        <w:tc>
          <w:tcPr>
            <w:tcW w:w="1601" w:type="dxa"/>
            <w:tcBorders>
              <w:top w:val="single" w:sz="6" w:space="0" w:color="auto"/>
              <w:left w:val="nil"/>
              <w:bottom w:val="nil"/>
              <w:right w:val="nil"/>
            </w:tcBorders>
            <w:shd w:val="clear" w:color="auto" w:fill="FFFFFF"/>
            <w:vAlign w:val="bottom"/>
          </w:tcPr>
          <w:p w14:paraId="496167FA" w14:textId="77777777" w:rsidR="001740DE" w:rsidRPr="00A0346D" w:rsidRDefault="001740DE" w:rsidP="00A21F0D">
            <w:pPr>
              <w:shd w:val="clear" w:color="auto" w:fill="FFFFFF"/>
              <w:tabs>
                <w:tab w:val="left" w:leader="dot" w:pos="4896"/>
              </w:tabs>
              <w:ind w:right="29"/>
              <w:jc w:val="right"/>
              <w:rPr>
                <w:lang w:val="en-AU"/>
              </w:rPr>
            </w:pPr>
          </w:p>
        </w:tc>
        <w:tc>
          <w:tcPr>
            <w:tcW w:w="1096" w:type="dxa"/>
            <w:tcBorders>
              <w:top w:val="single" w:sz="6" w:space="0" w:color="auto"/>
              <w:left w:val="nil"/>
              <w:bottom w:val="nil"/>
              <w:right w:val="nil"/>
            </w:tcBorders>
            <w:shd w:val="clear" w:color="auto" w:fill="FFFFFF"/>
            <w:vAlign w:val="bottom"/>
          </w:tcPr>
          <w:p w14:paraId="496167FB"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6801" w14:textId="77777777" w:rsidTr="00BE34C6">
        <w:trPr>
          <w:trHeight w:val="20"/>
          <w:jc w:val="center"/>
        </w:trPr>
        <w:tc>
          <w:tcPr>
            <w:tcW w:w="5068" w:type="dxa"/>
            <w:tcBorders>
              <w:top w:val="nil"/>
              <w:left w:val="nil"/>
              <w:bottom w:val="nil"/>
              <w:right w:val="nil"/>
            </w:tcBorders>
            <w:shd w:val="clear" w:color="auto" w:fill="FFFFFF"/>
            <w:vAlign w:val="bottom"/>
          </w:tcPr>
          <w:p w14:paraId="496167FD" w14:textId="77777777" w:rsidR="001740DE" w:rsidRPr="00A0346D" w:rsidRDefault="00774733" w:rsidP="00BE34C6">
            <w:pPr>
              <w:shd w:val="clear" w:color="auto" w:fill="FFFFFF"/>
              <w:tabs>
                <w:tab w:val="left" w:leader="dot" w:pos="4896"/>
              </w:tabs>
              <w:jc w:val="both"/>
              <w:rPr>
                <w:lang w:val="en-AU"/>
              </w:rPr>
            </w:pPr>
            <w:r w:rsidRPr="00A0346D">
              <w:rPr>
                <w:b/>
                <w:bCs/>
                <w:szCs w:val="18"/>
                <w:lang w:val="en-AU"/>
              </w:rPr>
              <w:t>1.—</w:t>
            </w:r>
            <w:r w:rsidR="001740DE" w:rsidRPr="00A0346D">
              <w:rPr>
                <w:rFonts w:eastAsia="Times New Roman"/>
                <w:b/>
                <w:bCs/>
                <w:szCs w:val="18"/>
                <w:lang w:val="en-AU"/>
              </w:rPr>
              <w:t>Salaries and Payments in the nature of Salary—</w:t>
            </w:r>
          </w:p>
        </w:tc>
        <w:tc>
          <w:tcPr>
            <w:tcW w:w="1264" w:type="dxa"/>
            <w:tcBorders>
              <w:top w:val="nil"/>
              <w:left w:val="nil"/>
              <w:bottom w:val="nil"/>
              <w:right w:val="nil"/>
            </w:tcBorders>
            <w:shd w:val="clear" w:color="auto" w:fill="FFFFFF"/>
            <w:vAlign w:val="bottom"/>
          </w:tcPr>
          <w:p w14:paraId="496167FE" w14:textId="77777777" w:rsidR="001740DE" w:rsidRPr="00A0346D" w:rsidRDefault="001740DE" w:rsidP="00A21F0D">
            <w:pPr>
              <w:shd w:val="clear" w:color="auto" w:fill="FFFFFF"/>
              <w:tabs>
                <w:tab w:val="left" w:leader="dot" w:pos="4896"/>
              </w:tabs>
              <w:ind w:right="29"/>
              <w:jc w:val="right"/>
              <w:rPr>
                <w:lang w:val="en-AU"/>
              </w:rPr>
            </w:pPr>
          </w:p>
        </w:tc>
        <w:tc>
          <w:tcPr>
            <w:tcW w:w="1601" w:type="dxa"/>
            <w:tcBorders>
              <w:top w:val="nil"/>
              <w:left w:val="nil"/>
              <w:bottom w:val="nil"/>
              <w:right w:val="nil"/>
            </w:tcBorders>
            <w:shd w:val="clear" w:color="auto" w:fill="FFFFFF"/>
            <w:vAlign w:val="bottom"/>
          </w:tcPr>
          <w:p w14:paraId="496167FF" w14:textId="77777777" w:rsidR="001740DE" w:rsidRPr="00A0346D" w:rsidRDefault="001740DE" w:rsidP="00A21F0D">
            <w:pPr>
              <w:shd w:val="clear" w:color="auto" w:fill="FFFFFF"/>
              <w:tabs>
                <w:tab w:val="left" w:leader="dot" w:pos="4896"/>
              </w:tabs>
              <w:ind w:right="29"/>
              <w:jc w:val="right"/>
              <w:rPr>
                <w:lang w:val="en-AU"/>
              </w:rPr>
            </w:pPr>
          </w:p>
        </w:tc>
        <w:tc>
          <w:tcPr>
            <w:tcW w:w="1096" w:type="dxa"/>
            <w:tcBorders>
              <w:top w:val="nil"/>
              <w:left w:val="nil"/>
              <w:bottom w:val="nil"/>
              <w:right w:val="nil"/>
            </w:tcBorders>
            <w:shd w:val="clear" w:color="auto" w:fill="FFFFFF"/>
            <w:vAlign w:val="bottom"/>
          </w:tcPr>
          <w:p w14:paraId="49616800"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6806" w14:textId="77777777" w:rsidTr="00BE34C6">
        <w:trPr>
          <w:trHeight w:val="20"/>
          <w:jc w:val="center"/>
        </w:trPr>
        <w:tc>
          <w:tcPr>
            <w:tcW w:w="5068" w:type="dxa"/>
            <w:tcBorders>
              <w:top w:val="nil"/>
              <w:left w:val="nil"/>
              <w:right w:val="nil"/>
            </w:tcBorders>
            <w:shd w:val="clear" w:color="auto" w:fill="FFFFFF"/>
            <w:vAlign w:val="bottom"/>
          </w:tcPr>
          <w:p w14:paraId="49616802"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01. </w:t>
            </w:r>
            <w:r w:rsidR="001740DE" w:rsidRPr="00A0346D">
              <w:rPr>
                <w:szCs w:val="18"/>
                <w:lang w:val="en-AU"/>
              </w:rPr>
              <w:t>Salaries and allowances</w:t>
            </w:r>
            <w:r w:rsidR="00BE34C6" w:rsidRPr="00A0346D">
              <w:rPr>
                <w:szCs w:val="18"/>
                <w:lang w:val="en-AU"/>
              </w:rPr>
              <w:tab/>
            </w:r>
          </w:p>
        </w:tc>
        <w:tc>
          <w:tcPr>
            <w:tcW w:w="1264" w:type="dxa"/>
            <w:tcBorders>
              <w:top w:val="nil"/>
              <w:left w:val="nil"/>
              <w:bottom w:val="nil"/>
              <w:right w:val="nil"/>
            </w:tcBorders>
            <w:shd w:val="clear" w:color="auto" w:fill="FFFFFF"/>
            <w:vAlign w:val="bottom"/>
          </w:tcPr>
          <w:p w14:paraId="4961680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7 881 000</w:t>
            </w:r>
          </w:p>
        </w:tc>
        <w:tc>
          <w:tcPr>
            <w:tcW w:w="1601" w:type="dxa"/>
            <w:tcBorders>
              <w:top w:val="nil"/>
              <w:left w:val="nil"/>
              <w:bottom w:val="nil"/>
              <w:right w:val="nil"/>
            </w:tcBorders>
            <w:shd w:val="clear" w:color="auto" w:fill="FFFFFF"/>
            <w:vAlign w:val="bottom"/>
          </w:tcPr>
          <w:p w14:paraId="4961680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7 760 000</w:t>
            </w:r>
          </w:p>
        </w:tc>
        <w:tc>
          <w:tcPr>
            <w:tcW w:w="1096" w:type="dxa"/>
            <w:tcBorders>
              <w:top w:val="nil"/>
              <w:left w:val="nil"/>
              <w:bottom w:val="nil"/>
              <w:right w:val="nil"/>
            </w:tcBorders>
            <w:shd w:val="clear" w:color="auto" w:fill="FFFFFF"/>
            <w:vAlign w:val="bottom"/>
          </w:tcPr>
          <w:p w14:paraId="4961680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7 668 716</w:t>
            </w:r>
          </w:p>
        </w:tc>
      </w:tr>
      <w:tr w:rsidR="001740DE" w:rsidRPr="00A0346D" w14:paraId="4961680B" w14:textId="77777777" w:rsidTr="00BE34C6">
        <w:trPr>
          <w:trHeight w:val="20"/>
          <w:jc w:val="center"/>
        </w:trPr>
        <w:tc>
          <w:tcPr>
            <w:tcW w:w="5068" w:type="dxa"/>
            <w:tcBorders>
              <w:left w:val="nil"/>
              <w:right w:val="nil"/>
            </w:tcBorders>
            <w:shd w:val="clear" w:color="auto" w:fill="FFFFFF"/>
            <w:vAlign w:val="bottom"/>
          </w:tcPr>
          <w:p w14:paraId="49616807"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02. </w:t>
            </w:r>
            <w:r w:rsidR="001740DE" w:rsidRPr="00A0346D">
              <w:rPr>
                <w:szCs w:val="18"/>
                <w:lang w:val="en-AU"/>
              </w:rPr>
              <w:t>Overtime</w:t>
            </w:r>
            <w:r w:rsidR="00BE34C6" w:rsidRPr="00A0346D">
              <w:rPr>
                <w:szCs w:val="18"/>
                <w:lang w:val="en-AU"/>
              </w:rPr>
              <w:tab/>
            </w:r>
          </w:p>
        </w:tc>
        <w:tc>
          <w:tcPr>
            <w:tcW w:w="1264" w:type="dxa"/>
            <w:tcBorders>
              <w:top w:val="nil"/>
              <w:left w:val="nil"/>
              <w:bottom w:val="single" w:sz="6" w:space="0" w:color="auto"/>
              <w:right w:val="nil"/>
            </w:tcBorders>
            <w:shd w:val="clear" w:color="auto" w:fill="FFFFFF"/>
            <w:vAlign w:val="bottom"/>
          </w:tcPr>
          <w:p w14:paraId="4961680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100 000</w:t>
            </w:r>
          </w:p>
        </w:tc>
        <w:tc>
          <w:tcPr>
            <w:tcW w:w="1601" w:type="dxa"/>
            <w:tcBorders>
              <w:top w:val="nil"/>
              <w:left w:val="nil"/>
              <w:bottom w:val="single" w:sz="6" w:space="0" w:color="auto"/>
              <w:right w:val="nil"/>
            </w:tcBorders>
            <w:shd w:val="clear" w:color="auto" w:fill="FFFFFF"/>
            <w:vAlign w:val="bottom"/>
          </w:tcPr>
          <w:p w14:paraId="4961680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73 103</w:t>
            </w:r>
          </w:p>
        </w:tc>
        <w:tc>
          <w:tcPr>
            <w:tcW w:w="1096" w:type="dxa"/>
            <w:tcBorders>
              <w:top w:val="nil"/>
              <w:left w:val="nil"/>
              <w:bottom w:val="single" w:sz="6" w:space="0" w:color="auto"/>
              <w:right w:val="nil"/>
            </w:tcBorders>
            <w:shd w:val="clear" w:color="auto" w:fill="FFFFFF"/>
            <w:vAlign w:val="bottom"/>
          </w:tcPr>
          <w:p w14:paraId="4961680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73 102</w:t>
            </w:r>
          </w:p>
        </w:tc>
      </w:tr>
      <w:tr w:rsidR="001740DE" w:rsidRPr="00A0346D" w14:paraId="49616810" w14:textId="77777777" w:rsidTr="00BE34C6">
        <w:trPr>
          <w:trHeight w:val="20"/>
          <w:jc w:val="center"/>
        </w:trPr>
        <w:tc>
          <w:tcPr>
            <w:tcW w:w="5068" w:type="dxa"/>
            <w:tcBorders>
              <w:left w:val="nil"/>
              <w:bottom w:val="nil"/>
              <w:right w:val="nil"/>
            </w:tcBorders>
            <w:shd w:val="clear" w:color="auto" w:fill="FFFFFF"/>
            <w:vAlign w:val="bottom"/>
          </w:tcPr>
          <w:p w14:paraId="4961680C" w14:textId="77777777" w:rsidR="001740DE" w:rsidRPr="00A0346D" w:rsidRDefault="001740DE" w:rsidP="00A21F0D">
            <w:pPr>
              <w:shd w:val="clear" w:color="auto" w:fill="FFFFFF"/>
              <w:tabs>
                <w:tab w:val="left" w:leader="dot" w:pos="4896"/>
              </w:tabs>
              <w:jc w:val="both"/>
              <w:rPr>
                <w:lang w:val="en-AU"/>
              </w:rPr>
            </w:pPr>
          </w:p>
        </w:tc>
        <w:tc>
          <w:tcPr>
            <w:tcW w:w="1264" w:type="dxa"/>
            <w:tcBorders>
              <w:top w:val="single" w:sz="6" w:space="0" w:color="auto"/>
              <w:left w:val="nil"/>
              <w:bottom w:val="single" w:sz="4" w:space="0" w:color="auto"/>
              <w:right w:val="nil"/>
            </w:tcBorders>
            <w:shd w:val="clear" w:color="auto" w:fill="FFFFFF"/>
            <w:vAlign w:val="bottom"/>
          </w:tcPr>
          <w:p w14:paraId="4961680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7 981 000</w:t>
            </w:r>
          </w:p>
        </w:tc>
        <w:tc>
          <w:tcPr>
            <w:tcW w:w="1601" w:type="dxa"/>
            <w:tcBorders>
              <w:top w:val="single" w:sz="6" w:space="0" w:color="auto"/>
              <w:left w:val="nil"/>
              <w:bottom w:val="single" w:sz="4" w:space="0" w:color="auto"/>
              <w:right w:val="nil"/>
            </w:tcBorders>
            <w:shd w:val="clear" w:color="auto" w:fill="FFFFFF"/>
            <w:vAlign w:val="bottom"/>
          </w:tcPr>
          <w:p w14:paraId="4961680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7 833 103</w:t>
            </w:r>
          </w:p>
        </w:tc>
        <w:tc>
          <w:tcPr>
            <w:tcW w:w="1096" w:type="dxa"/>
            <w:tcBorders>
              <w:top w:val="single" w:sz="6" w:space="0" w:color="auto"/>
              <w:left w:val="nil"/>
              <w:bottom w:val="single" w:sz="4" w:space="0" w:color="auto"/>
              <w:right w:val="nil"/>
            </w:tcBorders>
            <w:shd w:val="clear" w:color="auto" w:fill="FFFFFF"/>
            <w:vAlign w:val="bottom"/>
          </w:tcPr>
          <w:p w14:paraId="4961680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7 741</w:t>
            </w:r>
            <w:r w:rsidR="00B13DAF" w:rsidRPr="00A0346D">
              <w:rPr>
                <w:szCs w:val="18"/>
                <w:lang w:val="en-AU"/>
              </w:rPr>
              <w:t xml:space="preserve"> </w:t>
            </w:r>
            <w:r w:rsidRPr="00A0346D">
              <w:rPr>
                <w:szCs w:val="18"/>
                <w:lang w:val="en-AU"/>
              </w:rPr>
              <w:t>819</w:t>
            </w:r>
          </w:p>
        </w:tc>
      </w:tr>
    </w:tbl>
    <w:p w14:paraId="49616811" w14:textId="77777777" w:rsidR="001740DE" w:rsidRPr="00A0346D" w:rsidRDefault="00CE4749" w:rsidP="00BE34C6">
      <w:pPr>
        <w:shd w:val="clear" w:color="auto" w:fill="FFFFFF"/>
        <w:tabs>
          <w:tab w:val="left" w:leader="dot" w:pos="4896"/>
        </w:tabs>
        <w:spacing w:before="120" w:after="60"/>
        <w:jc w:val="center"/>
        <w:rPr>
          <w:sz w:val="24"/>
          <w:lang w:val="en-AU"/>
        </w:rPr>
      </w:pPr>
      <w:r w:rsidRPr="00A0346D">
        <w:rPr>
          <w:sz w:val="22"/>
          <w:lang w:val="en-AU"/>
        </w:rPr>
        <w:br w:type="page"/>
      </w:r>
      <w:r w:rsidR="001740DE" w:rsidRPr="00A0346D">
        <w:rPr>
          <w:i/>
          <w:iCs/>
          <w:sz w:val="24"/>
          <w:lang w:val="en-AU"/>
        </w:rPr>
        <w:t>Department of Finance</w:t>
      </w:r>
      <w:r w:rsidR="001740DE" w:rsidRPr="00A0346D">
        <w:rPr>
          <w:rFonts w:eastAsia="Times New Roman"/>
          <w:sz w:val="24"/>
          <w:lang w:val="en-AU"/>
        </w:rPr>
        <w:t>—</w:t>
      </w:r>
      <w:r w:rsidR="001740DE" w:rsidRPr="00A0346D">
        <w:rPr>
          <w:rFonts w:eastAsia="Times New Roman"/>
          <w:i/>
          <w:iCs/>
          <w:sz w:val="24"/>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122"/>
        <w:gridCol w:w="1319"/>
        <w:gridCol w:w="1364"/>
        <w:gridCol w:w="1304"/>
      </w:tblGrid>
      <w:tr w:rsidR="00A10F5D" w:rsidRPr="00A0346D" w14:paraId="49616815" w14:textId="77777777" w:rsidTr="00A10F5D">
        <w:trPr>
          <w:trHeight w:val="20"/>
          <w:jc w:val="center"/>
        </w:trPr>
        <w:tc>
          <w:tcPr>
            <w:tcW w:w="5077" w:type="dxa"/>
            <w:tcBorders>
              <w:top w:val="single" w:sz="4" w:space="0" w:color="auto"/>
              <w:left w:val="nil"/>
              <w:bottom w:val="nil"/>
              <w:right w:val="nil"/>
            </w:tcBorders>
            <w:shd w:val="clear" w:color="auto" w:fill="FFFFFF"/>
            <w:vAlign w:val="bottom"/>
          </w:tcPr>
          <w:p w14:paraId="49616812" w14:textId="77777777" w:rsidR="00A10F5D" w:rsidRPr="00A0346D" w:rsidRDefault="00A10F5D" w:rsidP="00A21F0D">
            <w:pPr>
              <w:shd w:val="clear" w:color="auto" w:fill="FFFFFF"/>
              <w:tabs>
                <w:tab w:val="left" w:leader="dot" w:pos="4896"/>
              </w:tabs>
              <w:jc w:val="both"/>
              <w:rPr>
                <w:lang w:val="en-AU"/>
              </w:rPr>
            </w:pPr>
          </w:p>
        </w:tc>
        <w:tc>
          <w:tcPr>
            <w:tcW w:w="1307" w:type="dxa"/>
            <w:vMerge w:val="restart"/>
            <w:tcBorders>
              <w:top w:val="single" w:sz="4" w:space="0" w:color="auto"/>
              <w:left w:val="nil"/>
              <w:right w:val="nil"/>
            </w:tcBorders>
            <w:shd w:val="clear" w:color="auto" w:fill="FFFFFF"/>
            <w:vAlign w:val="center"/>
          </w:tcPr>
          <w:p w14:paraId="49616813" w14:textId="0DDE8EB9" w:rsidR="00A10F5D" w:rsidRPr="00A0346D" w:rsidRDefault="00A10F5D" w:rsidP="00A10F5D">
            <w:pPr>
              <w:shd w:val="clear" w:color="auto" w:fill="FFFFFF"/>
              <w:tabs>
                <w:tab w:val="left" w:leader="dot" w:pos="4896"/>
              </w:tabs>
              <w:ind w:right="29"/>
              <w:jc w:val="center"/>
              <w:rPr>
                <w:lang w:val="en-AU"/>
              </w:rPr>
            </w:pPr>
            <w:r w:rsidRPr="00A0346D">
              <w:rPr>
                <w:b/>
                <w:bCs/>
                <w:szCs w:val="18"/>
                <w:lang w:val="en-AU"/>
              </w:rPr>
              <w:t>1983</w:t>
            </w:r>
            <w:r w:rsidR="00A0346D">
              <w:rPr>
                <w:b/>
                <w:bCs/>
                <w:szCs w:val="18"/>
                <w:lang w:val="en-AU"/>
              </w:rPr>
              <w:noBreakHyphen/>
            </w:r>
            <w:r w:rsidRPr="00A0346D">
              <w:rPr>
                <w:b/>
                <w:bCs/>
                <w:szCs w:val="18"/>
                <w:lang w:val="en-AU"/>
              </w:rPr>
              <w:t>84</w:t>
            </w:r>
          </w:p>
        </w:tc>
        <w:tc>
          <w:tcPr>
            <w:tcW w:w="2645" w:type="dxa"/>
            <w:gridSpan w:val="2"/>
            <w:tcBorders>
              <w:top w:val="single" w:sz="4" w:space="0" w:color="auto"/>
              <w:left w:val="nil"/>
              <w:bottom w:val="single" w:sz="6" w:space="0" w:color="auto"/>
              <w:right w:val="nil"/>
            </w:tcBorders>
            <w:shd w:val="clear" w:color="auto" w:fill="FFFFFF"/>
            <w:vAlign w:val="bottom"/>
          </w:tcPr>
          <w:p w14:paraId="49616814" w14:textId="1E017EC8" w:rsidR="00A10F5D" w:rsidRPr="00A0346D" w:rsidRDefault="00A10F5D" w:rsidP="00A21F0D">
            <w:pPr>
              <w:shd w:val="clear" w:color="auto" w:fill="FFFFFF"/>
              <w:tabs>
                <w:tab w:val="left" w:leader="dot" w:pos="4896"/>
              </w:tabs>
              <w:jc w:val="center"/>
              <w:rPr>
                <w:lang w:val="en-AU"/>
              </w:rPr>
            </w:pPr>
            <w:r w:rsidRPr="00A0346D">
              <w:rPr>
                <w:szCs w:val="18"/>
                <w:lang w:val="en-AU"/>
              </w:rPr>
              <w:t>1982</w:t>
            </w:r>
            <w:r w:rsidR="00A0346D">
              <w:rPr>
                <w:szCs w:val="18"/>
                <w:lang w:val="en-AU"/>
              </w:rPr>
              <w:noBreakHyphen/>
            </w:r>
            <w:r w:rsidRPr="00A0346D">
              <w:rPr>
                <w:szCs w:val="18"/>
                <w:lang w:val="en-AU"/>
              </w:rPr>
              <w:t>83</w:t>
            </w:r>
          </w:p>
        </w:tc>
      </w:tr>
      <w:tr w:rsidR="00A10F5D" w:rsidRPr="00A0346D" w14:paraId="4961681A" w14:textId="77777777" w:rsidTr="00546879">
        <w:trPr>
          <w:trHeight w:val="20"/>
          <w:jc w:val="center"/>
        </w:trPr>
        <w:tc>
          <w:tcPr>
            <w:tcW w:w="5077" w:type="dxa"/>
            <w:tcBorders>
              <w:top w:val="nil"/>
              <w:left w:val="nil"/>
              <w:bottom w:val="nil"/>
              <w:right w:val="nil"/>
            </w:tcBorders>
            <w:shd w:val="clear" w:color="auto" w:fill="FFFFFF"/>
            <w:vAlign w:val="bottom"/>
          </w:tcPr>
          <w:p w14:paraId="49616816" w14:textId="77777777" w:rsidR="00A10F5D" w:rsidRPr="00A0346D" w:rsidRDefault="00A10F5D" w:rsidP="00A21F0D">
            <w:pPr>
              <w:shd w:val="clear" w:color="auto" w:fill="FFFFFF"/>
              <w:tabs>
                <w:tab w:val="left" w:leader="dot" w:pos="4896"/>
              </w:tabs>
              <w:jc w:val="both"/>
              <w:rPr>
                <w:lang w:val="en-AU"/>
              </w:rPr>
            </w:pPr>
          </w:p>
        </w:tc>
        <w:tc>
          <w:tcPr>
            <w:tcW w:w="1307" w:type="dxa"/>
            <w:vMerge/>
            <w:tcBorders>
              <w:left w:val="nil"/>
              <w:bottom w:val="single" w:sz="6" w:space="0" w:color="auto"/>
              <w:right w:val="nil"/>
            </w:tcBorders>
            <w:shd w:val="clear" w:color="auto" w:fill="FFFFFF"/>
            <w:vAlign w:val="bottom"/>
          </w:tcPr>
          <w:p w14:paraId="49616817" w14:textId="77777777" w:rsidR="00A10F5D" w:rsidRPr="00A0346D" w:rsidRDefault="00A10F5D" w:rsidP="00A21F0D">
            <w:pPr>
              <w:shd w:val="clear" w:color="auto" w:fill="FFFFFF"/>
              <w:tabs>
                <w:tab w:val="left" w:leader="dot" w:pos="4896"/>
              </w:tabs>
              <w:ind w:right="29"/>
              <w:jc w:val="right"/>
              <w:rPr>
                <w:lang w:val="en-AU"/>
              </w:rPr>
            </w:pPr>
          </w:p>
        </w:tc>
        <w:tc>
          <w:tcPr>
            <w:tcW w:w="1352" w:type="dxa"/>
            <w:tcBorders>
              <w:top w:val="single" w:sz="6" w:space="0" w:color="auto"/>
              <w:left w:val="nil"/>
              <w:bottom w:val="single" w:sz="6" w:space="0" w:color="auto"/>
              <w:right w:val="nil"/>
            </w:tcBorders>
            <w:shd w:val="clear" w:color="auto" w:fill="FFFFFF"/>
            <w:vAlign w:val="bottom"/>
          </w:tcPr>
          <w:p w14:paraId="49616818" w14:textId="77777777" w:rsidR="00A10F5D" w:rsidRPr="00A0346D" w:rsidRDefault="00A10F5D" w:rsidP="00A21F0D">
            <w:pPr>
              <w:shd w:val="clear" w:color="auto" w:fill="FFFFFF"/>
              <w:tabs>
                <w:tab w:val="left" w:leader="dot" w:pos="4896"/>
              </w:tabs>
              <w:ind w:right="29"/>
              <w:jc w:val="right"/>
              <w:rPr>
                <w:lang w:val="en-AU"/>
              </w:rPr>
            </w:pPr>
            <w:r w:rsidRPr="00A0346D">
              <w:rPr>
                <w:szCs w:val="18"/>
                <w:lang w:val="en-AU"/>
              </w:rPr>
              <w:t>Appropriation</w:t>
            </w:r>
          </w:p>
        </w:tc>
        <w:tc>
          <w:tcPr>
            <w:tcW w:w="1293" w:type="dxa"/>
            <w:tcBorders>
              <w:top w:val="single" w:sz="6" w:space="0" w:color="auto"/>
              <w:left w:val="nil"/>
              <w:bottom w:val="single" w:sz="6" w:space="0" w:color="auto"/>
              <w:right w:val="nil"/>
            </w:tcBorders>
            <w:shd w:val="clear" w:color="auto" w:fill="FFFFFF"/>
            <w:vAlign w:val="bottom"/>
          </w:tcPr>
          <w:p w14:paraId="49616819" w14:textId="77777777" w:rsidR="00A10F5D" w:rsidRPr="00A0346D" w:rsidRDefault="00A10F5D" w:rsidP="00A21F0D">
            <w:pPr>
              <w:shd w:val="clear" w:color="auto" w:fill="FFFFFF"/>
              <w:tabs>
                <w:tab w:val="left" w:leader="dot" w:pos="4896"/>
              </w:tabs>
              <w:ind w:right="29"/>
              <w:jc w:val="right"/>
              <w:rPr>
                <w:lang w:val="en-AU"/>
              </w:rPr>
            </w:pPr>
            <w:r w:rsidRPr="00A0346D">
              <w:rPr>
                <w:szCs w:val="18"/>
                <w:lang w:val="en-AU"/>
              </w:rPr>
              <w:t>Expenditure</w:t>
            </w:r>
          </w:p>
        </w:tc>
      </w:tr>
      <w:tr w:rsidR="001740DE" w:rsidRPr="00A0346D" w14:paraId="4961681F" w14:textId="77777777" w:rsidTr="00BE34C6">
        <w:trPr>
          <w:trHeight w:val="20"/>
          <w:jc w:val="center"/>
        </w:trPr>
        <w:tc>
          <w:tcPr>
            <w:tcW w:w="5077" w:type="dxa"/>
            <w:tcBorders>
              <w:top w:val="nil"/>
              <w:left w:val="nil"/>
              <w:bottom w:val="nil"/>
              <w:right w:val="nil"/>
            </w:tcBorders>
            <w:shd w:val="clear" w:color="auto" w:fill="FFFFFF"/>
            <w:vAlign w:val="bottom"/>
          </w:tcPr>
          <w:p w14:paraId="4961681B" w14:textId="77777777" w:rsidR="001740DE" w:rsidRPr="00A0346D" w:rsidRDefault="001740DE" w:rsidP="00A21F0D">
            <w:pPr>
              <w:shd w:val="clear" w:color="auto" w:fill="FFFFFF"/>
              <w:tabs>
                <w:tab w:val="left" w:leader="dot" w:pos="4896"/>
              </w:tabs>
              <w:jc w:val="both"/>
              <w:rPr>
                <w:lang w:val="en-AU"/>
              </w:rPr>
            </w:pPr>
          </w:p>
        </w:tc>
        <w:tc>
          <w:tcPr>
            <w:tcW w:w="1307" w:type="dxa"/>
            <w:tcBorders>
              <w:top w:val="single" w:sz="6" w:space="0" w:color="auto"/>
              <w:left w:val="nil"/>
              <w:bottom w:val="nil"/>
              <w:right w:val="nil"/>
            </w:tcBorders>
            <w:shd w:val="clear" w:color="auto" w:fill="FFFFFF"/>
            <w:vAlign w:val="bottom"/>
          </w:tcPr>
          <w:p w14:paraId="4961681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c>
          <w:tcPr>
            <w:tcW w:w="1352" w:type="dxa"/>
            <w:tcBorders>
              <w:top w:val="single" w:sz="6" w:space="0" w:color="auto"/>
              <w:left w:val="nil"/>
              <w:bottom w:val="nil"/>
              <w:right w:val="nil"/>
            </w:tcBorders>
            <w:shd w:val="clear" w:color="auto" w:fill="FFFFFF"/>
            <w:vAlign w:val="bottom"/>
          </w:tcPr>
          <w:p w14:paraId="4961681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c>
          <w:tcPr>
            <w:tcW w:w="1293" w:type="dxa"/>
            <w:tcBorders>
              <w:top w:val="single" w:sz="6" w:space="0" w:color="auto"/>
              <w:left w:val="nil"/>
              <w:bottom w:val="nil"/>
              <w:right w:val="nil"/>
            </w:tcBorders>
            <w:shd w:val="clear" w:color="auto" w:fill="FFFFFF"/>
            <w:vAlign w:val="bottom"/>
          </w:tcPr>
          <w:p w14:paraId="4961681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r>
      <w:tr w:rsidR="001740DE" w:rsidRPr="00A0346D" w14:paraId="49616824" w14:textId="77777777" w:rsidTr="00BE34C6">
        <w:trPr>
          <w:trHeight w:val="20"/>
          <w:jc w:val="center"/>
        </w:trPr>
        <w:tc>
          <w:tcPr>
            <w:tcW w:w="5077" w:type="dxa"/>
            <w:tcBorders>
              <w:top w:val="nil"/>
              <w:left w:val="nil"/>
              <w:bottom w:val="nil"/>
              <w:right w:val="nil"/>
            </w:tcBorders>
            <w:shd w:val="clear" w:color="auto" w:fill="FFFFFF"/>
            <w:vAlign w:val="bottom"/>
          </w:tcPr>
          <w:p w14:paraId="49616820" w14:textId="77777777" w:rsidR="001740DE" w:rsidRPr="00A0346D" w:rsidRDefault="001740DE" w:rsidP="00A0346D">
            <w:pPr>
              <w:shd w:val="clear" w:color="auto" w:fill="FFFFFF"/>
              <w:tabs>
                <w:tab w:val="left" w:leader="dot" w:pos="4896"/>
              </w:tabs>
              <w:spacing w:before="120"/>
              <w:rPr>
                <w:lang w:val="en-AU"/>
              </w:rPr>
            </w:pPr>
            <w:r w:rsidRPr="00A0346D">
              <w:rPr>
                <w:i/>
                <w:iCs/>
                <w:szCs w:val="18"/>
                <w:lang w:val="en-AU"/>
              </w:rPr>
              <w:t xml:space="preserve">Division </w:t>
            </w:r>
            <w:r w:rsidRPr="00A0346D">
              <w:rPr>
                <w:szCs w:val="18"/>
                <w:lang w:val="en-AU"/>
              </w:rPr>
              <w:t>30</w:t>
            </w:r>
            <w:r w:rsidR="00774733" w:rsidRPr="00A0346D">
              <w:rPr>
                <w:szCs w:val="18"/>
                <w:lang w:val="en-AU"/>
              </w:rPr>
              <w:t>5.—</w:t>
            </w:r>
            <w:r w:rsidRPr="00A0346D">
              <w:rPr>
                <w:rFonts w:eastAsia="Times New Roman"/>
                <w:i/>
                <w:iCs/>
                <w:szCs w:val="18"/>
                <w:lang w:val="en-AU"/>
              </w:rPr>
              <w:t>Australian Government Retirement Benefits Office</w:t>
            </w:r>
            <w:r w:rsidRPr="00A0346D">
              <w:rPr>
                <w:rFonts w:eastAsia="Times New Roman"/>
                <w:szCs w:val="18"/>
                <w:lang w:val="en-AU"/>
              </w:rPr>
              <w:t>—</w:t>
            </w:r>
            <w:r w:rsidRPr="00A0346D">
              <w:rPr>
                <w:rFonts w:eastAsia="Times New Roman"/>
                <w:i/>
                <w:iCs/>
                <w:szCs w:val="18"/>
                <w:lang w:val="en-AU"/>
              </w:rPr>
              <w:t>continued</w:t>
            </w:r>
          </w:p>
        </w:tc>
        <w:tc>
          <w:tcPr>
            <w:tcW w:w="1307" w:type="dxa"/>
            <w:tcBorders>
              <w:top w:val="nil"/>
              <w:left w:val="nil"/>
              <w:bottom w:val="nil"/>
              <w:right w:val="nil"/>
            </w:tcBorders>
            <w:shd w:val="clear" w:color="auto" w:fill="FFFFFF"/>
            <w:vAlign w:val="bottom"/>
          </w:tcPr>
          <w:p w14:paraId="49616821" w14:textId="77777777" w:rsidR="001740DE" w:rsidRPr="00A0346D" w:rsidRDefault="001740DE" w:rsidP="00A21F0D">
            <w:pPr>
              <w:shd w:val="clear" w:color="auto" w:fill="FFFFFF"/>
              <w:tabs>
                <w:tab w:val="left" w:leader="dot" w:pos="4896"/>
              </w:tabs>
              <w:ind w:right="29"/>
              <w:jc w:val="right"/>
              <w:rPr>
                <w:lang w:val="en-AU"/>
              </w:rPr>
            </w:pPr>
          </w:p>
        </w:tc>
        <w:tc>
          <w:tcPr>
            <w:tcW w:w="1352" w:type="dxa"/>
            <w:tcBorders>
              <w:top w:val="nil"/>
              <w:left w:val="nil"/>
              <w:bottom w:val="nil"/>
              <w:right w:val="nil"/>
            </w:tcBorders>
            <w:shd w:val="clear" w:color="auto" w:fill="FFFFFF"/>
            <w:vAlign w:val="bottom"/>
          </w:tcPr>
          <w:p w14:paraId="49616822" w14:textId="77777777" w:rsidR="001740DE" w:rsidRPr="00A0346D" w:rsidRDefault="001740DE" w:rsidP="00A21F0D">
            <w:pPr>
              <w:shd w:val="clear" w:color="auto" w:fill="FFFFFF"/>
              <w:tabs>
                <w:tab w:val="left" w:leader="dot" w:pos="4896"/>
              </w:tabs>
              <w:ind w:right="29"/>
              <w:jc w:val="right"/>
              <w:rPr>
                <w:lang w:val="en-AU"/>
              </w:rPr>
            </w:pPr>
          </w:p>
        </w:tc>
        <w:tc>
          <w:tcPr>
            <w:tcW w:w="1293" w:type="dxa"/>
            <w:tcBorders>
              <w:top w:val="nil"/>
              <w:left w:val="nil"/>
              <w:bottom w:val="nil"/>
              <w:right w:val="nil"/>
            </w:tcBorders>
            <w:shd w:val="clear" w:color="auto" w:fill="FFFFFF"/>
            <w:vAlign w:val="bottom"/>
          </w:tcPr>
          <w:p w14:paraId="49616823"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6829" w14:textId="77777777" w:rsidTr="00A10F5D">
        <w:trPr>
          <w:trHeight w:val="20"/>
          <w:jc w:val="center"/>
        </w:trPr>
        <w:tc>
          <w:tcPr>
            <w:tcW w:w="5077" w:type="dxa"/>
            <w:tcBorders>
              <w:top w:val="nil"/>
              <w:left w:val="nil"/>
              <w:right w:val="nil"/>
            </w:tcBorders>
            <w:shd w:val="clear" w:color="auto" w:fill="FFFFFF"/>
            <w:vAlign w:val="bottom"/>
          </w:tcPr>
          <w:p w14:paraId="49616825" w14:textId="77777777" w:rsidR="001740DE" w:rsidRPr="00A0346D" w:rsidRDefault="00774733" w:rsidP="00A10F5D">
            <w:pPr>
              <w:shd w:val="clear" w:color="auto" w:fill="FFFFFF"/>
              <w:tabs>
                <w:tab w:val="left" w:leader="dot" w:pos="4896"/>
              </w:tabs>
              <w:jc w:val="both"/>
              <w:rPr>
                <w:lang w:val="en-AU"/>
              </w:rPr>
            </w:pPr>
            <w:r w:rsidRPr="00A0346D">
              <w:rPr>
                <w:b/>
                <w:bCs/>
                <w:szCs w:val="18"/>
                <w:lang w:val="en-AU"/>
              </w:rPr>
              <w:t>2.—</w:t>
            </w:r>
            <w:r w:rsidR="001740DE" w:rsidRPr="00A0346D">
              <w:rPr>
                <w:rFonts w:eastAsia="Times New Roman"/>
                <w:b/>
                <w:bCs/>
                <w:szCs w:val="18"/>
                <w:lang w:val="en-AU"/>
              </w:rPr>
              <w:t>Administrative Expenses—</w:t>
            </w:r>
          </w:p>
        </w:tc>
        <w:tc>
          <w:tcPr>
            <w:tcW w:w="1307" w:type="dxa"/>
            <w:tcBorders>
              <w:top w:val="nil"/>
              <w:left w:val="nil"/>
              <w:bottom w:val="nil"/>
              <w:right w:val="nil"/>
            </w:tcBorders>
            <w:shd w:val="clear" w:color="auto" w:fill="FFFFFF"/>
            <w:vAlign w:val="bottom"/>
          </w:tcPr>
          <w:p w14:paraId="49616826" w14:textId="77777777" w:rsidR="001740DE" w:rsidRPr="00A0346D" w:rsidRDefault="001740DE" w:rsidP="00A21F0D">
            <w:pPr>
              <w:shd w:val="clear" w:color="auto" w:fill="FFFFFF"/>
              <w:tabs>
                <w:tab w:val="left" w:leader="dot" w:pos="4896"/>
              </w:tabs>
              <w:ind w:right="29"/>
              <w:jc w:val="right"/>
              <w:rPr>
                <w:lang w:val="en-AU"/>
              </w:rPr>
            </w:pPr>
          </w:p>
        </w:tc>
        <w:tc>
          <w:tcPr>
            <w:tcW w:w="1352" w:type="dxa"/>
            <w:tcBorders>
              <w:top w:val="nil"/>
              <w:left w:val="nil"/>
              <w:bottom w:val="nil"/>
              <w:right w:val="nil"/>
            </w:tcBorders>
            <w:shd w:val="clear" w:color="auto" w:fill="FFFFFF"/>
            <w:vAlign w:val="bottom"/>
          </w:tcPr>
          <w:p w14:paraId="49616827" w14:textId="77777777" w:rsidR="001740DE" w:rsidRPr="00A0346D" w:rsidRDefault="001740DE" w:rsidP="00A21F0D">
            <w:pPr>
              <w:shd w:val="clear" w:color="auto" w:fill="FFFFFF"/>
              <w:tabs>
                <w:tab w:val="left" w:leader="dot" w:pos="4896"/>
              </w:tabs>
              <w:ind w:right="29"/>
              <w:jc w:val="right"/>
              <w:rPr>
                <w:lang w:val="en-AU"/>
              </w:rPr>
            </w:pPr>
          </w:p>
        </w:tc>
        <w:tc>
          <w:tcPr>
            <w:tcW w:w="1293" w:type="dxa"/>
            <w:tcBorders>
              <w:top w:val="nil"/>
              <w:left w:val="nil"/>
              <w:bottom w:val="nil"/>
              <w:right w:val="nil"/>
            </w:tcBorders>
            <w:shd w:val="clear" w:color="auto" w:fill="FFFFFF"/>
            <w:vAlign w:val="bottom"/>
          </w:tcPr>
          <w:p w14:paraId="49616828"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682E" w14:textId="77777777" w:rsidTr="00A10F5D">
        <w:trPr>
          <w:trHeight w:val="20"/>
          <w:jc w:val="center"/>
        </w:trPr>
        <w:tc>
          <w:tcPr>
            <w:tcW w:w="5077" w:type="dxa"/>
            <w:tcBorders>
              <w:top w:val="nil"/>
              <w:left w:val="nil"/>
              <w:right w:val="nil"/>
            </w:tcBorders>
            <w:shd w:val="clear" w:color="auto" w:fill="FFFFFF"/>
            <w:vAlign w:val="bottom"/>
          </w:tcPr>
          <w:p w14:paraId="4961682A" w14:textId="77777777" w:rsidR="001740DE" w:rsidRPr="00A0346D" w:rsidRDefault="00A107E9" w:rsidP="00A21F0D">
            <w:pPr>
              <w:shd w:val="clear" w:color="auto" w:fill="FFFFFF"/>
              <w:tabs>
                <w:tab w:val="left" w:leader="dot" w:pos="4896"/>
              </w:tabs>
              <w:ind w:left="576" w:hanging="432"/>
              <w:jc w:val="both"/>
              <w:rPr>
                <w:lang w:val="en-AU"/>
              </w:rPr>
            </w:pPr>
            <w:r w:rsidRPr="00A0346D">
              <w:rPr>
                <w:rFonts w:eastAsia="Times New Roman"/>
                <w:noProof/>
                <w:lang w:val="en-AU"/>
              </w:rPr>
              <w:t xml:space="preserve">01. </w:t>
            </w:r>
            <w:r w:rsidR="001740DE" w:rsidRPr="00A0346D">
              <w:rPr>
                <w:rFonts w:eastAsia="Times New Roman"/>
                <w:noProof/>
                <w:lang w:val="en-AU"/>
              </w:rPr>
              <w:t>Travelling and subsistence</w:t>
            </w:r>
            <w:r w:rsidR="00A10F5D" w:rsidRPr="00A0346D">
              <w:rPr>
                <w:rFonts w:eastAsia="Times New Roman"/>
                <w:noProof/>
                <w:lang w:val="en-AU"/>
              </w:rPr>
              <w:tab/>
            </w:r>
          </w:p>
        </w:tc>
        <w:tc>
          <w:tcPr>
            <w:tcW w:w="1307" w:type="dxa"/>
            <w:tcBorders>
              <w:top w:val="nil"/>
              <w:left w:val="nil"/>
              <w:bottom w:val="nil"/>
              <w:right w:val="nil"/>
            </w:tcBorders>
            <w:shd w:val="clear" w:color="auto" w:fill="FFFFFF"/>
            <w:vAlign w:val="bottom"/>
          </w:tcPr>
          <w:p w14:paraId="4961682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87 000</w:t>
            </w:r>
          </w:p>
        </w:tc>
        <w:tc>
          <w:tcPr>
            <w:tcW w:w="1352" w:type="dxa"/>
            <w:tcBorders>
              <w:top w:val="nil"/>
              <w:left w:val="nil"/>
              <w:bottom w:val="nil"/>
              <w:right w:val="nil"/>
            </w:tcBorders>
            <w:shd w:val="clear" w:color="auto" w:fill="FFFFFF"/>
            <w:vAlign w:val="bottom"/>
          </w:tcPr>
          <w:p w14:paraId="4961682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61 000</w:t>
            </w:r>
          </w:p>
        </w:tc>
        <w:tc>
          <w:tcPr>
            <w:tcW w:w="1293" w:type="dxa"/>
            <w:tcBorders>
              <w:top w:val="nil"/>
              <w:left w:val="nil"/>
              <w:bottom w:val="nil"/>
              <w:right w:val="nil"/>
            </w:tcBorders>
            <w:shd w:val="clear" w:color="auto" w:fill="FFFFFF"/>
            <w:vAlign w:val="bottom"/>
          </w:tcPr>
          <w:p w14:paraId="4961682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58 841</w:t>
            </w:r>
          </w:p>
        </w:tc>
      </w:tr>
      <w:tr w:rsidR="001740DE" w:rsidRPr="00A0346D" w14:paraId="49616833" w14:textId="77777777" w:rsidTr="00A10F5D">
        <w:trPr>
          <w:trHeight w:val="20"/>
          <w:jc w:val="center"/>
        </w:trPr>
        <w:tc>
          <w:tcPr>
            <w:tcW w:w="5077" w:type="dxa"/>
            <w:tcBorders>
              <w:left w:val="nil"/>
              <w:right w:val="nil"/>
            </w:tcBorders>
            <w:shd w:val="clear" w:color="auto" w:fill="FFFFFF"/>
            <w:vAlign w:val="bottom"/>
          </w:tcPr>
          <w:p w14:paraId="4961682F"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02. </w:t>
            </w:r>
            <w:r w:rsidR="001740DE" w:rsidRPr="00A0346D">
              <w:rPr>
                <w:szCs w:val="18"/>
                <w:lang w:val="en-AU"/>
              </w:rPr>
              <w:t>Office requisites and equipment, stationery and printing</w:t>
            </w:r>
          </w:p>
        </w:tc>
        <w:tc>
          <w:tcPr>
            <w:tcW w:w="1307" w:type="dxa"/>
            <w:tcBorders>
              <w:top w:val="nil"/>
              <w:left w:val="nil"/>
              <w:bottom w:val="nil"/>
              <w:right w:val="nil"/>
            </w:tcBorders>
            <w:shd w:val="clear" w:color="auto" w:fill="FFFFFF"/>
            <w:vAlign w:val="bottom"/>
          </w:tcPr>
          <w:p w14:paraId="4961683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185 000</w:t>
            </w:r>
          </w:p>
        </w:tc>
        <w:tc>
          <w:tcPr>
            <w:tcW w:w="1352" w:type="dxa"/>
            <w:tcBorders>
              <w:top w:val="nil"/>
              <w:left w:val="nil"/>
              <w:bottom w:val="nil"/>
              <w:right w:val="nil"/>
            </w:tcBorders>
            <w:shd w:val="clear" w:color="auto" w:fill="FFFFFF"/>
            <w:vAlign w:val="bottom"/>
          </w:tcPr>
          <w:p w14:paraId="4961683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159 900</w:t>
            </w:r>
          </w:p>
        </w:tc>
        <w:tc>
          <w:tcPr>
            <w:tcW w:w="1293" w:type="dxa"/>
            <w:tcBorders>
              <w:top w:val="nil"/>
              <w:left w:val="nil"/>
              <w:bottom w:val="nil"/>
              <w:right w:val="nil"/>
            </w:tcBorders>
            <w:shd w:val="clear" w:color="auto" w:fill="FFFFFF"/>
            <w:vAlign w:val="bottom"/>
          </w:tcPr>
          <w:p w14:paraId="4961683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143 737</w:t>
            </w:r>
          </w:p>
        </w:tc>
      </w:tr>
      <w:tr w:rsidR="001740DE" w:rsidRPr="00A0346D" w14:paraId="49616838" w14:textId="77777777" w:rsidTr="00A10F5D">
        <w:trPr>
          <w:trHeight w:val="20"/>
          <w:jc w:val="center"/>
        </w:trPr>
        <w:tc>
          <w:tcPr>
            <w:tcW w:w="5077" w:type="dxa"/>
            <w:tcBorders>
              <w:left w:val="nil"/>
              <w:bottom w:val="nil"/>
              <w:right w:val="nil"/>
            </w:tcBorders>
            <w:shd w:val="clear" w:color="auto" w:fill="FFFFFF"/>
            <w:vAlign w:val="bottom"/>
          </w:tcPr>
          <w:p w14:paraId="49616834"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03. </w:t>
            </w:r>
            <w:r w:rsidR="001740DE" w:rsidRPr="00A0346D">
              <w:rPr>
                <w:szCs w:val="18"/>
                <w:lang w:val="en-AU"/>
              </w:rPr>
              <w:t>Postage, telegrams and telephone services</w:t>
            </w:r>
            <w:r w:rsidR="00A10F5D" w:rsidRPr="00A0346D">
              <w:rPr>
                <w:szCs w:val="18"/>
                <w:lang w:val="en-AU"/>
              </w:rPr>
              <w:tab/>
            </w:r>
          </w:p>
        </w:tc>
        <w:tc>
          <w:tcPr>
            <w:tcW w:w="1307" w:type="dxa"/>
            <w:tcBorders>
              <w:top w:val="nil"/>
              <w:left w:val="nil"/>
              <w:bottom w:val="nil"/>
              <w:right w:val="nil"/>
            </w:tcBorders>
            <w:shd w:val="clear" w:color="auto" w:fill="FFFFFF"/>
            <w:vAlign w:val="bottom"/>
          </w:tcPr>
          <w:p w14:paraId="4961683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84 000</w:t>
            </w:r>
          </w:p>
        </w:tc>
        <w:tc>
          <w:tcPr>
            <w:tcW w:w="1352" w:type="dxa"/>
            <w:tcBorders>
              <w:top w:val="nil"/>
              <w:left w:val="nil"/>
              <w:bottom w:val="nil"/>
              <w:right w:val="nil"/>
            </w:tcBorders>
            <w:shd w:val="clear" w:color="auto" w:fill="FFFFFF"/>
            <w:vAlign w:val="bottom"/>
          </w:tcPr>
          <w:p w14:paraId="4961683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79 000</w:t>
            </w:r>
          </w:p>
        </w:tc>
        <w:tc>
          <w:tcPr>
            <w:tcW w:w="1293" w:type="dxa"/>
            <w:tcBorders>
              <w:top w:val="nil"/>
              <w:left w:val="nil"/>
              <w:bottom w:val="nil"/>
              <w:right w:val="nil"/>
            </w:tcBorders>
            <w:shd w:val="clear" w:color="auto" w:fill="FFFFFF"/>
            <w:vAlign w:val="bottom"/>
          </w:tcPr>
          <w:p w14:paraId="4961683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73 341</w:t>
            </w:r>
          </w:p>
        </w:tc>
      </w:tr>
      <w:tr w:rsidR="001740DE" w:rsidRPr="00A0346D" w14:paraId="4961683D" w14:textId="77777777" w:rsidTr="00A10F5D">
        <w:trPr>
          <w:trHeight w:val="20"/>
          <w:jc w:val="center"/>
        </w:trPr>
        <w:tc>
          <w:tcPr>
            <w:tcW w:w="5077" w:type="dxa"/>
            <w:tcBorders>
              <w:top w:val="nil"/>
              <w:left w:val="nil"/>
              <w:right w:val="nil"/>
            </w:tcBorders>
            <w:shd w:val="clear" w:color="auto" w:fill="FFFFFF"/>
            <w:vAlign w:val="bottom"/>
          </w:tcPr>
          <w:p w14:paraId="49616839" w14:textId="77777777" w:rsidR="001740DE" w:rsidRPr="00A0346D" w:rsidRDefault="00A107E9" w:rsidP="00A21F0D">
            <w:pPr>
              <w:shd w:val="clear" w:color="auto" w:fill="FFFFFF"/>
              <w:tabs>
                <w:tab w:val="left" w:leader="dot" w:pos="4896"/>
              </w:tabs>
              <w:ind w:left="576" w:hanging="432"/>
              <w:jc w:val="both"/>
              <w:rPr>
                <w:lang w:val="en-AU"/>
              </w:rPr>
            </w:pPr>
            <w:r w:rsidRPr="00A0346D">
              <w:rPr>
                <w:rFonts w:eastAsia="Times New Roman"/>
                <w:noProof/>
                <w:lang w:val="en-AU"/>
              </w:rPr>
              <w:t xml:space="preserve">04. </w:t>
            </w:r>
            <w:r w:rsidR="001740DE" w:rsidRPr="00A0346D">
              <w:rPr>
                <w:rFonts w:eastAsia="Times New Roman"/>
                <w:noProof/>
                <w:lang w:val="en-AU"/>
              </w:rPr>
              <w:t>Computer services</w:t>
            </w:r>
            <w:r w:rsidR="00A10F5D" w:rsidRPr="00A0346D">
              <w:rPr>
                <w:rFonts w:eastAsia="Times New Roman"/>
                <w:noProof/>
                <w:lang w:val="en-AU"/>
              </w:rPr>
              <w:tab/>
            </w:r>
          </w:p>
        </w:tc>
        <w:tc>
          <w:tcPr>
            <w:tcW w:w="1307" w:type="dxa"/>
            <w:tcBorders>
              <w:top w:val="nil"/>
              <w:left w:val="nil"/>
              <w:bottom w:val="nil"/>
              <w:right w:val="nil"/>
            </w:tcBorders>
            <w:shd w:val="clear" w:color="auto" w:fill="FFFFFF"/>
            <w:vAlign w:val="bottom"/>
          </w:tcPr>
          <w:p w14:paraId="4961683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116 000</w:t>
            </w:r>
          </w:p>
        </w:tc>
        <w:tc>
          <w:tcPr>
            <w:tcW w:w="1352" w:type="dxa"/>
            <w:tcBorders>
              <w:top w:val="nil"/>
              <w:left w:val="nil"/>
              <w:bottom w:val="nil"/>
              <w:right w:val="nil"/>
            </w:tcBorders>
            <w:shd w:val="clear" w:color="auto" w:fill="FFFFFF"/>
            <w:vAlign w:val="bottom"/>
          </w:tcPr>
          <w:p w14:paraId="4961683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94 500</w:t>
            </w:r>
          </w:p>
        </w:tc>
        <w:tc>
          <w:tcPr>
            <w:tcW w:w="1293" w:type="dxa"/>
            <w:tcBorders>
              <w:top w:val="nil"/>
              <w:left w:val="nil"/>
              <w:bottom w:val="nil"/>
              <w:right w:val="nil"/>
            </w:tcBorders>
            <w:shd w:val="clear" w:color="auto" w:fill="FFFFFF"/>
            <w:vAlign w:val="bottom"/>
          </w:tcPr>
          <w:p w14:paraId="4961683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87 224</w:t>
            </w:r>
          </w:p>
        </w:tc>
      </w:tr>
      <w:tr w:rsidR="001740DE" w:rsidRPr="00A0346D" w14:paraId="49616842" w14:textId="77777777" w:rsidTr="00A10F5D">
        <w:trPr>
          <w:trHeight w:val="20"/>
          <w:jc w:val="center"/>
        </w:trPr>
        <w:tc>
          <w:tcPr>
            <w:tcW w:w="5077" w:type="dxa"/>
            <w:tcBorders>
              <w:left w:val="nil"/>
              <w:bottom w:val="nil"/>
              <w:right w:val="nil"/>
            </w:tcBorders>
            <w:shd w:val="clear" w:color="auto" w:fill="FFFFFF"/>
            <w:vAlign w:val="bottom"/>
          </w:tcPr>
          <w:p w14:paraId="4961683E"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05. </w:t>
            </w:r>
            <w:r w:rsidR="001740DE" w:rsidRPr="00A0346D">
              <w:rPr>
                <w:szCs w:val="18"/>
                <w:lang w:val="en-AU"/>
              </w:rPr>
              <w:t>Incidental and other expenditure</w:t>
            </w:r>
            <w:r w:rsidR="00A10F5D" w:rsidRPr="00A0346D">
              <w:rPr>
                <w:szCs w:val="18"/>
                <w:lang w:val="en-AU"/>
              </w:rPr>
              <w:tab/>
            </w:r>
          </w:p>
        </w:tc>
        <w:tc>
          <w:tcPr>
            <w:tcW w:w="1307" w:type="dxa"/>
            <w:tcBorders>
              <w:top w:val="nil"/>
              <w:left w:val="nil"/>
              <w:bottom w:val="single" w:sz="6" w:space="0" w:color="auto"/>
              <w:right w:val="nil"/>
            </w:tcBorders>
            <w:shd w:val="clear" w:color="auto" w:fill="FFFFFF"/>
            <w:vAlign w:val="bottom"/>
          </w:tcPr>
          <w:p w14:paraId="4961683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128 000</w:t>
            </w:r>
          </w:p>
        </w:tc>
        <w:tc>
          <w:tcPr>
            <w:tcW w:w="1352" w:type="dxa"/>
            <w:tcBorders>
              <w:top w:val="nil"/>
              <w:left w:val="nil"/>
              <w:bottom w:val="single" w:sz="6" w:space="0" w:color="auto"/>
              <w:right w:val="nil"/>
            </w:tcBorders>
            <w:shd w:val="clear" w:color="auto" w:fill="FFFFFF"/>
            <w:vAlign w:val="bottom"/>
          </w:tcPr>
          <w:p w14:paraId="4961684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122 000</w:t>
            </w:r>
          </w:p>
        </w:tc>
        <w:tc>
          <w:tcPr>
            <w:tcW w:w="1293" w:type="dxa"/>
            <w:tcBorders>
              <w:top w:val="nil"/>
              <w:left w:val="nil"/>
              <w:bottom w:val="single" w:sz="6" w:space="0" w:color="auto"/>
              <w:right w:val="nil"/>
            </w:tcBorders>
            <w:shd w:val="clear" w:color="auto" w:fill="FFFFFF"/>
            <w:vAlign w:val="bottom"/>
          </w:tcPr>
          <w:p w14:paraId="4961684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121 962</w:t>
            </w:r>
          </w:p>
        </w:tc>
      </w:tr>
      <w:tr w:rsidR="001740DE" w:rsidRPr="00A0346D" w14:paraId="49616847" w14:textId="77777777" w:rsidTr="00BE34C6">
        <w:trPr>
          <w:trHeight w:val="20"/>
          <w:jc w:val="center"/>
        </w:trPr>
        <w:tc>
          <w:tcPr>
            <w:tcW w:w="5077" w:type="dxa"/>
            <w:tcBorders>
              <w:top w:val="nil"/>
              <w:left w:val="nil"/>
              <w:bottom w:val="nil"/>
              <w:right w:val="nil"/>
            </w:tcBorders>
            <w:shd w:val="clear" w:color="auto" w:fill="FFFFFF"/>
            <w:vAlign w:val="bottom"/>
          </w:tcPr>
          <w:p w14:paraId="49616843" w14:textId="77777777" w:rsidR="001740DE" w:rsidRPr="00A0346D" w:rsidRDefault="001740DE" w:rsidP="00A21F0D">
            <w:pPr>
              <w:shd w:val="clear" w:color="auto" w:fill="FFFFFF"/>
              <w:tabs>
                <w:tab w:val="left" w:leader="dot" w:pos="4896"/>
              </w:tabs>
              <w:jc w:val="both"/>
              <w:rPr>
                <w:lang w:val="en-AU"/>
              </w:rPr>
            </w:pPr>
          </w:p>
        </w:tc>
        <w:tc>
          <w:tcPr>
            <w:tcW w:w="1307" w:type="dxa"/>
            <w:tcBorders>
              <w:top w:val="single" w:sz="6" w:space="0" w:color="auto"/>
              <w:left w:val="nil"/>
              <w:bottom w:val="single" w:sz="6" w:space="0" w:color="auto"/>
              <w:right w:val="nil"/>
            </w:tcBorders>
            <w:shd w:val="clear" w:color="auto" w:fill="FFFFFF"/>
            <w:vAlign w:val="bottom"/>
          </w:tcPr>
          <w:p w14:paraId="4961684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600 000</w:t>
            </w:r>
          </w:p>
        </w:tc>
        <w:tc>
          <w:tcPr>
            <w:tcW w:w="1352" w:type="dxa"/>
            <w:tcBorders>
              <w:top w:val="single" w:sz="6" w:space="0" w:color="auto"/>
              <w:left w:val="nil"/>
              <w:bottom w:val="single" w:sz="6" w:space="0" w:color="auto"/>
              <w:right w:val="nil"/>
            </w:tcBorders>
            <w:shd w:val="clear" w:color="auto" w:fill="FFFFFF"/>
            <w:vAlign w:val="bottom"/>
          </w:tcPr>
          <w:p w14:paraId="4961684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516 400</w:t>
            </w:r>
          </w:p>
        </w:tc>
        <w:tc>
          <w:tcPr>
            <w:tcW w:w="1293" w:type="dxa"/>
            <w:tcBorders>
              <w:top w:val="single" w:sz="6" w:space="0" w:color="auto"/>
              <w:left w:val="nil"/>
              <w:bottom w:val="single" w:sz="6" w:space="0" w:color="auto"/>
              <w:right w:val="nil"/>
            </w:tcBorders>
            <w:shd w:val="clear" w:color="auto" w:fill="FFFFFF"/>
            <w:vAlign w:val="bottom"/>
          </w:tcPr>
          <w:p w14:paraId="4961684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485 106</w:t>
            </w:r>
          </w:p>
        </w:tc>
      </w:tr>
      <w:tr w:rsidR="001740DE" w:rsidRPr="00A0346D" w14:paraId="4961684C" w14:textId="77777777" w:rsidTr="00BE34C6">
        <w:trPr>
          <w:trHeight w:val="20"/>
          <w:jc w:val="center"/>
        </w:trPr>
        <w:tc>
          <w:tcPr>
            <w:tcW w:w="5077" w:type="dxa"/>
            <w:tcBorders>
              <w:top w:val="nil"/>
              <w:left w:val="nil"/>
              <w:bottom w:val="nil"/>
              <w:right w:val="nil"/>
            </w:tcBorders>
            <w:shd w:val="clear" w:color="auto" w:fill="FFFFFF"/>
            <w:vAlign w:val="bottom"/>
          </w:tcPr>
          <w:p w14:paraId="49616848" w14:textId="77777777" w:rsidR="001740DE" w:rsidRPr="00A0346D" w:rsidRDefault="00A107E9" w:rsidP="00A21F0D">
            <w:pPr>
              <w:shd w:val="clear" w:color="auto" w:fill="FFFFFF"/>
              <w:tabs>
                <w:tab w:val="left" w:leader="dot" w:pos="4896"/>
              </w:tabs>
              <w:spacing w:before="120"/>
              <w:jc w:val="right"/>
              <w:rPr>
                <w:lang w:val="en-AU"/>
              </w:rPr>
            </w:pPr>
            <w:r w:rsidRPr="00A0346D">
              <w:rPr>
                <w:i/>
                <w:iCs/>
                <w:szCs w:val="18"/>
                <w:lang w:val="en-AU"/>
              </w:rPr>
              <w:t>Total:</w:t>
            </w:r>
            <w:r w:rsidR="001740DE" w:rsidRPr="00A0346D">
              <w:rPr>
                <w:i/>
                <w:iCs/>
                <w:szCs w:val="18"/>
                <w:lang w:val="en-AU"/>
              </w:rPr>
              <w:t xml:space="preserve"> Division </w:t>
            </w:r>
            <w:r w:rsidR="001740DE" w:rsidRPr="00A0346D">
              <w:rPr>
                <w:szCs w:val="18"/>
                <w:lang w:val="en-AU"/>
              </w:rPr>
              <w:t>305</w:t>
            </w:r>
          </w:p>
        </w:tc>
        <w:tc>
          <w:tcPr>
            <w:tcW w:w="1307" w:type="dxa"/>
            <w:tcBorders>
              <w:top w:val="single" w:sz="6" w:space="0" w:color="auto"/>
              <w:left w:val="nil"/>
              <w:bottom w:val="single" w:sz="6" w:space="0" w:color="auto"/>
              <w:right w:val="nil"/>
            </w:tcBorders>
            <w:shd w:val="clear" w:color="auto" w:fill="FFFFFF"/>
            <w:vAlign w:val="bottom"/>
          </w:tcPr>
          <w:p w14:paraId="49616849"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8 581 000</w:t>
            </w:r>
          </w:p>
        </w:tc>
        <w:tc>
          <w:tcPr>
            <w:tcW w:w="1352" w:type="dxa"/>
            <w:tcBorders>
              <w:top w:val="single" w:sz="6" w:space="0" w:color="auto"/>
              <w:left w:val="nil"/>
              <w:bottom w:val="single" w:sz="6" w:space="0" w:color="auto"/>
              <w:right w:val="nil"/>
            </w:tcBorders>
            <w:shd w:val="clear" w:color="auto" w:fill="FFFFFF"/>
            <w:vAlign w:val="bottom"/>
          </w:tcPr>
          <w:p w14:paraId="4961684A"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8 349 503</w:t>
            </w:r>
          </w:p>
        </w:tc>
        <w:tc>
          <w:tcPr>
            <w:tcW w:w="1293" w:type="dxa"/>
            <w:tcBorders>
              <w:top w:val="single" w:sz="6" w:space="0" w:color="auto"/>
              <w:left w:val="nil"/>
              <w:bottom w:val="single" w:sz="6" w:space="0" w:color="auto"/>
              <w:right w:val="nil"/>
            </w:tcBorders>
            <w:shd w:val="clear" w:color="auto" w:fill="FFFFFF"/>
            <w:vAlign w:val="bottom"/>
          </w:tcPr>
          <w:p w14:paraId="4961684B"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8 226 925</w:t>
            </w:r>
          </w:p>
        </w:tc>
      </w:tr>
      <w:tr w:rsidR="001740DE" w:rsidRPr="00A0346D" w14:paraId="49616851" w14:textId="77777777" w:rsidTr="00BE34C6">
        <w:trPr>
          <w:trHeight w:val="20"/>
          <w:jc w:val="center"/>
        </w:trPr>
        <w:tc>
          <w:tcPr>
            <w:tcW w:w="5077" w:type="dxa"/>
            <w:tcBorders>
              <w:top w:val="nil"/>
              <w:left w:val="nil"/>
              <w:bottom w:val="nil"/>
              <w:right w:val="nil"/>
            </w:tcBorders>
            <w:shd w:val="clear" w:color="auto" w:fill="FFFFFF"/>
            <w:vAlign w:val="bottom"/>
          </w:tcPr>
          <w:p w14:paraId="4961684D" w14:textId="77777777" w:rsidR="001740DE" w:rsidRPr="00A0346D" w:rsidRDefault="001740DE" w:rsidP="00A0346D">
            <w:pPr>
              <w:shd w:val="clear" w:color="auto" w:fill="FFFFFF"/>
              <w:tabs>
                <w:tab w:val="left" w:leader="dot" w:pos="4896"/>
              </w:tabs>
              <w:spacing w:before="120"/>
              <w:rPr>
                <w:lang w:val="en-AU"/>
              </w:rPr>
            </w:pPr>
            <w:r w:rsidRPr="00A0346D">
              <w:rPr>
                <w:szCs w:val="18"/>
                <w:lang w:val="en-AU"/>
              </w:rPr>
              <w:t>Division 30</w:t>
            </w:r>
            <w:r w:rsidR="00774733" w:rsidRPr="00A0346D">
              <w:rPr>
                <w:szCs w:val="18"/>
                <w:lang w:val="en-AU"/>
              </w:rPr>
              <w:t>6.—</w:t>
            </w:r>
            <w:r w:rsidRPr="00A0346D">
              <w:rPr>
                <w:rFonts w:eastAsia="Times New Roman"/>
                <w:szCs w:val="18"/>
                <w:lang w:val="en-AU"/>
              </w:rPr>
              <w:t>SUPERANNUATION FUND INVESTMENT TRUST</w:t>
            </w:r>
          </w:p>
        </w:tc>
        <w:tc>
          <w:tcPr>
            <w:tcW w:w="1307" w:type="dxa"/>
            <w:tcBorders>
              <w:top w:val="single" w:sz="6" w:space="0" w:color="auto"/>
              <w:left w:val="nil"/>
              <w:bottom w:val="nil"/>
              <w:right w:val="nil"/>
            </w:tcBorders>
            <w:shd w:val="clear" w:color="auto" w:fill="FFFFFF"/>
            <w:vAlign w:val="bottom"/>
          </w:tcPr>
          <w:p w14:paraId="4961684E" w14:textId="77777777" w:rsidR="001740DE" w:rsidRPr="00A0346D" w:rsidRDefault="001740DE" w:rsidP="00A21F0D">
            <w:pPr>
              <w:shd w:val="clear" w:color="auto" w:fill="FFFFFF"/>
              <w:tabs>
                <w:tab w:val="left" w:leader="dot" w:pos="4896"/>
              </w:tabs>
              <w:ind w:right="29"/>
              <w:jc w:val="right"/>
              <w:rPr>
                <w:lang w:val="en-AU"/>
              </w:rPr>
            </w:pPr>
          </w:p>
        </w:tc>
        <w:tc>
          <w:tcPr>
            <w:tcW w:w="1352" w:type="dxa"/>
            <w:tcBorders>
              <w:top w:val="single" w:sz="6" w:space="0" w:color="auto"/>
              <w:left w:val="nil"/>
              <w:bottom w:val="nil"/>
              <w:right w:val="nil"/>
            </w:tcBorders>
            <w:shd w:val="clear" w:color="auto" w:fill="FFFFFF"/>
            <w:vAlign w:val="bottom"/>
          </w:tcPr>
          <w:p w14:paraId="4961684F" w14:textId="77777777" w:rsidR="001740DE" w:rsidRPr="00A0346D" w:rsidRDefault="001740DE" w:rsidP="00A21F0D">
            <w:pPr>
              <w:shd w:val="clear" w:color="auto" w:fill="FFFFFF"/>
              <w:tabs>
                <w:tab w:val="left" w:leader="dot" w:pos="4896"/>
              </w:tabs>
              <w:ind w:right="29"/>
              <w:jc w:val="right"/>
              <w:rPr>
                <w:lang w:val="en-AU"/>
              </w:rPr>
            </w:pPr>
          </w:p>
        </w:tc>
        <w:tc>
          <w:tcPr>
            <w:tcW w:w="1293" w:type="dxa"/>
            <w:tcBorders>
              <w:top w:val="single" w:sz="6" w:space="0" w:color="auto"/>
              <w:left w:val="nil"/>
              <w:bottom w:val="nil"/>
              <w:right w:val="nil"/>
            </w:tcBorders>
            <w:shd w:val="clear" w:color="auto" w:fill="FFFFFF"/>
            <w:vAlign w:val="bottom"/>
          </w:tcPr>
          <w:p w14:paraId="49616850"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6856" w14:textId="77777777" w:rsidTr="00BE34C6">
        <w:trPr>
          <w:trHeight w:val="20"/>
          <w:jc w:val="center"/>
        </w:trPr>
        <w:tc>
          <w:tcPr>
            <w:tcW w:w="5077" w:type="dxa"/>
            <w:tcBorders>
              <w:top w:val="nil"/>
              <w:left w:val="nil"/>
              <w:bottom w:val="nil"/>
              <w:right w:val="nil"/>
            </w:tcBorders>
            <w:shd w:val="clear" w:color="auto" w:fill="FFFFFF"/>
            <w:vAlign w:val="bottom"/>
          </w:tcPr>
          <w:p w14:paraId="49616852" w14:textId="77777777" w:rsidR="001740DE" w:rsidRPr="00A0346D" w:rsidRDefault="00774733" w:rsidP="00A10F5D">
            <w:pPr>
              <w:shd w:val="clear" w:color="auto" w:fill="FFFFFF"/>
              <w:tabs>
                <w:tab w:val="left" w:leader="dot" w:pos="4896"/>
              </w:tabs>
              <w:jc w:val="both"/>
              <w:rPr>
                <w:lang w:val="en-AU"/>
              </w:rPr>
            </w:pPr>
            <w:r w:rsidRPr="00A0346D">
              <w:rPr>
                <w:b/>
                <w:bCs/>
                <w:szCs w:val="18"/>
                <w:lang w:val="en-AU"/>
              </w:rPr>
              <w:t>1.—</w:t>
            </w:r>
            <w:r w:rsidR="001740DE" w:rsidRPr="00A0346D">
              <w:rPr>
                <w:rFonts w:eastAsia="Times New Roman"/>
                <w:b/>
                <w:bCs/>
                <w:szCs w:val="18"/>
                <w:lang w:val="en-AU"/>
              </w:rPr>
              <w:t>Salaries and Payments in the nature of Salary—</w:t>
            </w:r>
          </w:p>
        </w:tc>
        <w:tc>
          <w:tcPr>
            <w:tcW w:w="1307" w:type="dxa"/>
            <w:tcBorders>
              <w:top w:val="nil"/>
              <w:left w:val="nil"/>
              <w:bottom w:val="nil"/>
              <w:right w:val="nil"/>
            </w:tcBorders>
            <w:shd w:val="clear" w:color="auto" w:fill="FFFFFF"/>
            <w:vAlign w:val="bottom"/>
          </w:tcPr>
          <w:p w14:paraId="49616853" w14:textId="77777777" w:rsidR="001740DE" w:rsidRPr="00A0346D" w:rsidRDefault="001740DE" w:rsidP="00A21F0D">
            <w:pPr>
              <w:shd w:val="clear" w:color="auto" w:fill="FFFFFF"/>
              <w:tabs>
                <w:tab w:val="left" w:leader="dot" w:pos="4896"/>
              </w:tabs>
              <w:ind w:right="29"/>
              <w:jc w:val="right"/>
              <w:rPr>
                <w:lang w:val="en-AU"/>
              </w:rPr>
            </w:pPr>
          </w:p>
        </w:tc>
        <w:tc>
          <w:tcPr>
            <w:tcW w:w="1352" w:type="dxa"/>
            <w:tcBorders>
              <w:top w:val="nil"/>
              <w:left w:val="nil"/>
              <w:bottom w:val="nil"/>
              <w:right w:val="nil"/>
            </w:tcBorders>
            <w:shd w:val="clear" w:color="auto" w:fill="FFFFFF"/>
            <w:vAlign w:val="bottom"/>
          </w:tcPr>
          <w:p w14:paraId="49616854" w14:textId="77777777" w:rsidR="001740DE" w:rsidRPr="00A0346D" w:rsidRDefault="001740DE" w:rsidP="00A21F0D">
            <w:pPr>
              <w:shd w:val="clear" w:color="auto" w:fill="FFFFFF"/>
              <w:tabs>
                <w:tab w:val="left" w:leader="dot" w:pos="4896"/>
              </w:tabs>
              <w:ind w:right="29"/>
              <w:jc w:val="right"/>
              <w:rPr>
                <w:lang w:val="en-AU"/>
              </w:rPr>
            </w:pPr>
          </w:p>
        </w:tc>
        <w:tc>
          <w:tcPr>
            <w:tcW w:w="1293" w:type="dxa"/>
            <w:tcBorders>
              <w:top w:val="nil"/>
              <w:left w:val="nil"/>
              <w:bottom w:val="nil"/>
              <w:right w:val="nil"/>
            </w:tcBorders>
            <w:shd w:val="clear" w:color="auto" w:fill="FFFFFF"/>
            <w:vAlign w:val="bottom"/>
          </w:tcPr>
          <w:p w14:paraId="49616855"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685B" w14:textId="77777777" w:rsidTr="00BE34C6">
        <w:trPr>
          <w:trHeight w:val="20"/>
          <w:jc w:val="center"/>
        </w:trPr>
        <w:tc>
          <w:tcPr>
            <w:tcW w:w="5077" w:type="dxa"/>
            <w:tcBorders>
              <w:top w:val="nil"/>
              <w:left w:val="nil"/>
              <w:bottom w:val="nil"/>
              <w:right w:val="nil"/>
            </w:tcBorders>
            <w:shd w:val="clear" w:color="auto" w:fill="FFFFFF"/>
            <w:vAlign w:val="bottom"/>
          </w:tcPr>
          <w:p w14:paraId="49616857" w14:textId="77777777" w:rsidR="001740DE" w:rsidRPr="00A0346D" w:rsidRDefault="00A107E9" w:rsidP="00A21F0D">
            <w:pPr>
              <w:shd w:val="clear" w:color="auto" w:fill="FFFFFF"/>
              <w:tabs>
                <w:tab w:val="left" w:leader="dot" w:pos="4896"/>
              </w:tabs>
              <w:ind w:left="576" w:hanging="432"/>
              <w:jc w:val="both"/>
              <w:rPr>
                <w:lang w:val="en-AU"/>
              </w:rPr>
            </w:pPr>
            <w:r w:rsidRPr="00A0346D">
              <w:rPr>
                <w:rFonts w:eastAsia="Times New Roman"/>
                <w:noProof/>
                <w:lang w:val="en-AU"/>
              </w:rPr>
              <w:t xml:space="preserve">01. </w:t>
            </w:r>
            <w:r w:rsidR="001740DE" w:rsidRPr="00A0346D">
              <w:rPr>
                <w:rFonts w:eastAsia="Times New Roman"/>
                <w:noProof/>
                <w:lang w:val="en-AU"/>
              </w:rPr>
              <w:t>Salaries and allowances</w:t>
            </w:r>
            <w:r w:rsidR="00A10F5D" w:rsidRPr="00A0346D">
              <w:rPr>
                <w:rFonts w:eastAsia="Times New Roman"/>
                <w:noProof/>
                <w:lang w:val="en-AU"/>
              </w:rPr>
              <w:tab/>
            </w:r>
          </w:p>
        </w:tc>
        <w:tc>
          <w:tcPr>
            <w:tcW w:w="1307" w:type="dxa"/>
            <w:tcBorders>
              <w:top w:val="nil"/>
              <w:left w:val="nil"/>
              <w:bottom w:val="single" w:sz="6" w:space="0" w:color="auto"/>
              <w:right w:val="nil"/>
            </w:tcBorders>
            <w:shd w:val="clear" w:color="auto" w:fill="FFFFFF"/>
            <w:vAlign w:val="bottom"/>
          </w:tcPr>
          <w:p w14:paraId="49616858"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1 041 000</w:t>
            </w:r>
          </w:p>
        </w:tc>
        <w:tc>
          <w:tcPr>
            <w:tcW w:w="1352" w:type="dxa"/>
            <w:tcBorders>
              <w:top w:val="nil"/>
              <w:left w:val="nil"/>
              <w:bottom w:val="single" w:sz="6" w:space="0" w:color="auto"/>
              <w:right w:val="nil"/>
            </w:tcBorders>
            <w:shd w:val="clear" w:color="auto" w:fill="FFFFFF"/>
            <w:vAlign w:val="bottom"/>
          </w:tcPr>
          <w:p w14:paraId="49616859"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1 024 000</w:t>
            </w:r>
          </w:p>
        </w:tc>
        <w:tc>
          <w:tcPr>
            <w:tcW w:w="1293" w:type="dxa"/>
            <w:tcBorders>
              <w:top w:val="nil"/>
              <w:left w:val="nil"/>
              <w:bottom w:val="single" w:sz="6" w:space="0" w:color="auto"/>
              <w:right w:val="nil"/>
            </w:tcBorders>
            <w:shd w:val="clear" w:color="auto" w:fill="FFFFFF"/>
            <w:vAlign w:val="bottom"/>
          </w:tcPr>
          <w:p w14:paraId="4961685A"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1 015 325</w:t>
            </w:r>
          </w:p>
        </w:tc>
      </w:tr>
      <w:tr w:rsidR="001740DE" w:rsidRPr="00A0346D" w14:paraId="49616860" w14:textId="77777777" w:rsidTr="00BE34C6">
        <w:trPr>
          <w:trHeight w:val="20"/>
          <w:jc w:val="center"/>
        </w:trPr>
        <w:tc>
          <w:tcPr>
            <w:tcW w:w="5077" w:type="dxa"/>
            <w:tcBorders>
              <w:top w:val="nil"/>
              <w:left w:val="nil"/>
              <w:bottom w:val="single" w:sz="6" w:space="0" w:color="auto"/>
              <w:right w:val="nil"/>
            </w:tcBorders>
            <w:shd w:val="clear" w:color="auto" w:fill="FFFFFF"/>
            <w:vAlign w:val="bottom"/>
          </w:tcPr>
          <w:p w14:paraId="4961685C" w14:textId="77777777" w:rsidR="001740DE" w:rsidRPr="00A0346D" w:rsidRDefault="00A107E9" w:rsidP="00A21F0D">
            <w:pPr>
              <w:shd w:val="clear" w:color="auto" w:fill="FFFFFF"/>
              <w:tabs>
                <w:tab w:val="left" w:leader="dot" w:pos="4896"/>
              </w:tabs>
              <w:spacing w:before="120"/>
              <w:jc w:val="both"/>
              <w:rPr>
                <w:lang w:val="en-AU"/>
              </w:rPr>
            </w:pPr>
            <w:r w:rsidRPr="00A0346D">
              <w:rPr>
                <w:b/>
                <w:bCs/>
                <w:szCs w:val="18"/>
                <w:lang w:val="en-AU"/>
              </w:rPr>
              <w:t xml:space="preserve">Total: </w:t>
            </w:r>
            <w:r w:rsidR="001740DE" w:rsidRPr="00A0346D">
              <w:rPr>
                <w:b/>
                <w:bCs/>
                <w:szCs w:val="18"/>
                <w:lang w:val="en-AU"/>
              </w:rPr>
              <w:t>Department of Finance</w:t>
            </w:r>
            <w:r w:rsidR="00A10F5D" w:rsidRPr="00A0346D">
              <w:rPr>
                <w:b/>
                <w:bCs/>
                <w:szCs w:val="18"/>
                <w:lang w:val="en-AU"/>
              </w:rPr>
              <w:tab/>
            </w:r>
          </w:p>
        </w:tc>
        <w:tc>
          <w:tcPr>
            <w:tcW w:w="1307" w:type="dxa"/>
            <w:tcBorders>
              <w:top w:val="single" w:sz="6" w:space="0" w:color="auto"/>
              <w:left w:val="nil"/>
              <w:bottom w:val="single" w:sz="6" w:space="0" w:color="auto"/>
              <w:right w:val="nil"/>
            </w:tcBorders>
            <w:shd w:val="clear" w:color="auto" w:fill="FFFFFF"/>
            <w:vAlign w:val="bottom"/>
          </w:tcPr>
          <w:p w14:paraId="4961685D"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59 287 000</w:t>
            </w:r>
          </w:p>
        </w:tc>
        <w:tc>
          <w:tcPr>
            <w:tcW w:w="1352" w:type="dxa"/>
            <w:tcBorders>
              <w:top w:val="single" w:sz="6" w:space="0" w:color="auto"/>
              <w:left w:val="nil"/>
              <w:bottom w:val="single" w:sz="6" w:space="0" w:color="auto"/>
              <w:right w:val="nil"/>
            </w:tcBorders>
            <w:shd w:val="clear" w:color="auto" w:fill="FFFFFF"/>
            <w:vAlign w:val="bottom"/>
          </w:tcPr>
          <w:p w14:paraId="4961685E"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53 076 503</w:t>
            </w:r>
          </w:p>
        </w:tc>
        <w:tc>
          <w:tcPr>
            <w:tcW w:w="1293" w:type="dxa"/>
            <w:tcBorders>
              <w:top w:val="single" w:sz="6" w:space="0" w:color="auto"/>
              <w:left w:val="nil"/>
              <w:bottom w:val="single" w:sz="6" w:space="0" w:color="auto"/>
              <w:right w:val="nil"/>
            </w:tcBorders>
            <w:shd w:val="clear" w:color="auto" w:fill="FFFFFF"/>
            <w:vAlign w:val="bottom"/>
          </w:tcPr>
          <w:p w14:paraId="4961685F"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52 002 204</w:t>
            </w:r>
          </w:p>
        </w:tc>
      </w:tr>
    </w:tbl>
    <w:p w14:paraId="49616861" w14:textId="77777777" w:rsidR="001740DE" w:rsidRPr="00A0346D" w:rsidRDefault="00CE4749" w:rsidP="008B23AE">
      <w:pPr>
        <w:shd w:val="clear" w:color="auto" w:fill="FFFFFF"/>
        <w:tabs>
          <w:tab w:val="left" w:leader="dot" w:pos="4896"/>
        </w:tabs>
        <w:spacing w:before="120" w:after="60"/>
        <w:jc w:val="center"/>
        <w:rPr>
          <w:sz w:val="22"/>
          <w:lang w:val="en-AU"/>
        </w:rPr>
      </w:pPr>
      <w:r w:rsidRPr="00A0346D">
        <w:rPr>
          <w:sz w:val="22"/>
          <w:lang w:val="en-AU"/>
        </w:rPr>
        <w:br w:type="page"/>
      </w:r>
      <w:r w:rsidR="001740DE" w:rsidRPr="00A0346D">
        <w:rPr>
          <w:b/>
          <w:bCs/>
          <w:sz w:val="22"/>
          <w:szCs w:val="22"/>
          <w:lang w:val="en-AU"/>
        </w:rPr>
        <w:t>ADVANCE TO THE MINISTER FOR FINANCE</w:t>
      </w:r>
    </w:p>
    <w:tbl>
      <w:tblPr>
        <w:tblW w:w="5000" w:type="pct"/>
        <w:jc w:val="center"/>
        <w:tblLayout w:type="fixed"/>
        <w:tblCellMar>
          <w:left w:w="40" w:type="dxa"/>
          <w:right w:w="40" w:type="dxa"/>
        </w:tblCellMar>
        <w:tblLook w:val="0000" w:firstRow="0" w:lastRow="0" w:firstColumn="0" w:lastColumn="0" w:noHBand="0" w:noVBand="0"/>
      </w:tblPr>
      <w:tblGrid>
        <w:gridCol w:w="5168"/>
        <w:gridCol w:w="1295"/>
        <w:gridCol w:w="1311"/>
        <w:gridCol w:w="1335"/>
      </w:tblGrid>
      <w:tr w:rsidR="00044E09" w:rsidRPr="00A0346D" w14:paraId="49616865" w14:textId="77777777" w:rsidTr="008B23AE">
        <w:trPr>
          <w:trHeight w:val="20"/>
          <w:jc w:val="center"/>
        </w:trPr>
        <w:tc>
          <w:tcPr>
            <w:tcW w:w="5168" w:type="dxa"/>
            <w:tcBorders>
              <w:top w:val="single" w:sz="6" w:space="0" w:color="auto"/>
              <w:left w:val="nil"/>
              <w:bottom w:val="nil"/>
              <w:right w:val="nil"/>
            </w:tcBorders>
            <w:shd w:val="clear" w:color="auto" w:fill="FFFFFF"/>
            <w:vAlign w:val="bottom"/>
          </w:tcPr>
          <w:p w14:paraId="49616862" w14:textId="77777777" w:rsidR="00044E09" w:rsidRPr="00A0346D" w:rsidRDefault="00044E09" w:rsidP="00A21F0D">
            <w:pPr>
              <w:shd w:val="clear" w:color="auto" w:fill="FFFFFF"/>
              <w:tabs>
                <w:tab w:val="left" w:leader="dot" w:pos="4896"/>
              </w:tabs>
              <w:jc w:val="both"/>
              <w:rPr>
                <w:lang w:val="en-AU"/>
              </w:rPr>
            </w:pPr>
          </w:p>
        </w:tc>
        <w:tc>
          <w:tcPr>
            <w:tcW w:w="1295" w:type="dxa"/>
            <w:vMerge w:val="restart"/>
            <w:tcBorders>
              <w:top w:val="single" w:sz="6" w:space="0" w:color="auto"/>
              <w:left w:val="nil"/>
              <w:right w:val="nil"/>
            </w:tcBorders>
            <w:shd w:val="clear" w:color="auto" w:fill="FFFFFF"/>
            <w:vAlign w:val="center"/>
          </w:tcPr>
          <w:p w14:paraId="49616863" w14:textId="7DD8AB27" w:rsidR="00044E09" w:rsidRPr="00A0346D" w:rsidRDefault="00044E09" w:rsidP="00044E09">
            <w:pPr>
              <w:shd w:val="clear" w:color="auto" w:fill="FFFFFF"/>
              <w:tabs>
                <w:tab w:val="left" w:leader="dot" w:pos="4896"/>
              </w:tabs>
              <w:ind w:right="29"/>
              <w:jc w:val="center"/>
              <w:rPr>
                <w:lang w:val="en-AU"/>
              </w:rPr>
            </w:pPr>
            <w:r w:rsidRPr="00A0346D">
              <w:rPr>
                <w:b/>
                <w:bCs/>
                <w:szCs w:val="18"/>
                <w:lang w:val="en-AU"/>
              </w:rPr>
              <w:t>1983</w:t>
            </w:r>
            <w:r w:rsidR="00A0346D">
              <w:rPr>
                <w:b/>
                <w:bCs/>
                <w:szCs w:val="18"/>
                <w:lang w:val="en-AU"/>
              </w:rPr>
              <w:noBreakHyphen/>
            </w:r>
            <w:r w:rsidRPr="00A0346D">
              <w:rPr>
                <w:b/>
                <w:bCs/>
                <w:szCs w:val="18"/>
                <w:lang w:val="en-AU"/>
              </w:rPr>
              <w:t>84</w:t>
            </w:r>
          </w:p>
        </w:tc>
        <w:tc>
          <w:tcPr>
            <w:tcW w:w="2646" w:type="dxa"/>
            <w:gridSpan w:val="2"/>
            <w:tcBorders>
              <w:top w:val="single" w:sz="6" w:space="0" w:color="auto"/>
              <w:left w:val="nil"/>
              <w:bottom w:val="single" w:sz="6" w:space="0" w:color="auto"/>
              <w:right w:val="nil"/>
            </w:tcBorders>
            <w:shd w:val="clear" w:color="auto" w:fill="FFFFFF"/>
            <w:vAlign w:val="bottom"/>
          </w:tcPr>
          <w:p w14:paraId="49616864" w14:textId="17A0066B" w:rsidR="00044E09" w:rsidRPr="00A0346D" w:rsidRDefault="00044E09" w:rsidP="00A21F0D">
            <w:pPr>
              <w:shd w:val="clear" w:color="auto" w:fill="FFFFFF"/>
              <w:tabs>
                <w:tab w:val="left" w:leader="dot" w:pos="4896"/>
              </w:tabs>
              <w:jc w:val="center"/>
              <w:rPr>
                <w:lang w:val="en-AU"/>
              </w:rPr>
            </w:pPr>
            <w:r w:rsidRPr="00A0346D">
              <w:rPr>
                <w:szCs w:val="18"/>
                <w:lang w:val="en-AU"/>
              </w:rPr>
              <w:t>1982</w:t>
            </w:r>
            <w:r w:rsidR="00A0346D">
              <w:rPr>
                <w:szCs w:val="18"/>
                <w:lang w:val="en-AU"/>
              </w:rPr>
              <w:noBreakHyphen/>
            </w:r>
            <w:r w:rsidRPr="00A0346D">
              <w:rPr>
                <w:szCs w:val="18"/>
                <w:lang w:val="en-AU"/>
              </w:rPr>
              <w:t>83</w:t>
            </w:r>
          </w:p>
        </w:tc>
      </w:tr>
      <w:tr w:rsidR="00044E09" w:rsidRPr="00A0346D" w14:paraId="4961686A" w14:textId="77777777" w:rsidTr="008B23AE">
        <w:trPr>
          <w:trHeight w:val="20"/>
          <w:jc w:val="center"/>
        </w:trPr>
        <w:tc>
          <w:tcPr>
            <w:tcW w:w="5168" w:type="dxa"/>
            <w:tcBorders>
              <w:top w:val="nil"/>
              <w:left w:val="nil"/>
              <w:bottom w:val="nil"/>
              <w:right w:val="nil"/>
            </w:tcBorders>
            <w:shd w:val="clear" w:color="auto" w:fill="FFFFFF"/>
            <w:vAlign w:val="bottom"/>
          </w:tcPr>
          <w:p w14:paraId="49616866" w14:textId="77777777" w:rsidR="00044E09" w:rsidRPr="00A0346D" w:rsidRDefault="00044E09" w:rsidP="00A21F0D">
            <w:pPr>
              <w:shd w:val="clear" w:color="auto" w:fill="FFFFFF"/>
              <w:tabs>
                <w:tab w:val="left" w:leader="dot" w:pos="4896"/>
              </w:tabs>
              <w:jc w:val="both"/>
              <w:rPr>
                <w:lang w:val="en-AU"/>
              </w:rPr>
            </w:pPr>
          </w:p>
        </w:tc>
        <w:tc>
          <w:tcPr>
            <w:tcW w:w="1295" w:type="dxa"/>
            <w:vMerge/>
            <w:tcBorders>
              <w:left w:val="nil"/>
              <w:bottom w:val="single" w:sz="6" w:space="0" w:color="auto"/>
              <w:right w:val="nil"/>
            </w:tcBorders>
            <w:shd w:val="clear" w:color="auto" w:fill="FFFFFF"/>
            <w:vAlign w:val="bottom"/>
          </w:tcPr>
          <w:p w14:paraId="49616867" w14:textId="77777777" w:rsidR="00044E09" w:rsidRPr="00A0346D" w:rsidRDefault="00044E09" w:rsidP="00A21F0D">
            <w:pPr>
              <w:shd w:val="clear" w:color="auto" w:fill="FFFFFF"/>
              <w:tabs>
                <w:tab w:val="left" w:leader="dot" w:pos="4896"/>
              </w:tabs>
              <w:ind w:right="29"/>
              <w:jc w:val="right"/>
              <w:rPr>
                <w:lang w:val="en-AU"/>
              </w:rPr>
            </w:pPr>
          </w:p>
        </w:tc>
        <w:tc>
          <w:tcPr>
            <w:tcW w:w="1311" w:type="dxa"/>
            <w:tcBorders>
              <w:top w:val="single" w:sz="6" w:space="0" w:color="auto"/>
              <w:left w:val="nil"/>
              <w:bottom w:val="single" w:sz="6" w:space="0" w:color="auto"/>
              <w:right w:val="nil"/>
            </w:tcBorders>
            <w:shd w:val="clear" w:color="auto" w:fill="FFFFFF"/>
            <w:vAlign w:val="bottom"/>
          </w:tcPr>
          <w:p w14:paraId="49616868" w14:textId="77777777" w:rsidR="00044E09" w:rsidRPr="00A0346D" w:rsidRDefault="00044E09" w:rsidP="00A21F0D">
            <w:pPr>
              <w:shd w:val="clear" w:color="auto" w:fill="FFFFFF"/>
              <w:tabs>
                <w:tab w:val="left" w:leader="dot" w:pos="4896"/>
              </w:tabs>
              <w:ind w:right="29"/>
              <w:jc w:val="right"/>
              <w:rPr>
                <w:lang w:val="en-AU"/>
              </w:rPr>
            </w:pPr>
            <w:r w:rsidRPr="00A0346D">
              <w:rPr>
                <w:szCs w:val="18"/>
                <w:lang w:val="en-AU"/>
              </w:rPr>
              <w:t>Appropriation</w:t>
            </w:r>
          </w:p>
        </w:tc>
        <w:tc>
          <w:tcPr>
            <w:tcW w:w="1335" w:type="dxa"/>
            <w:tcBorders>
              <w:top w:val="single" w:sz="6" w:space="0" w:color="auto"/>
              <w:left w:val="nil"/>
              <w:bottom w:val="single" w:sz="6" w:space="0" w:color="auto"/>
              <w:right w:val="nil"/>
            </w:tcBorders>
            <w:shd w:val="clear" w:color="auto" w:fill="FFFFFF"/>
            <w:vAlign w:val="bottom"/>
          </w:tcPr>
          <w:p w14:paraId="49616869" w14:textId="77777777" w:rsidR="00044E09" w:rsidRPr="00A0346D" w:rsidRDefault="00044E09" w:rsidP="00A21F0D">
            <w:pPr>
              <w:shd w:val="clear" w:color="auto" w:fill="FFFFFF"/>
              <w:tabs>
                <w:tab w:val="left" w:leader="dot" w:pos="4896"/>
              </w:tabs>
              <w:ind w:right="29"/>
              <w:jc w:val="right"/>
              <w:rPr>
                <w:lang w:val="en-AU"/>
              </w:rPr>
            </w:pPr>
            <w:r w:rsidRPr="00A0346D">
              <w:rPr>
                <w:szCs w:val="18"/>
                <w:lang w:val="en-AU"/>
              </w:rPr>
              <w:t>Expenditure</w:t>
            </w:r>
          </w:p>
        </w:tc>
      </w:tr>
      <w:tr w:rsidR="001740DE" w:rsidRPr="00A0346D" w14:paraId="4961686F" w14:textId="77777777" w:rsidTr="008B23AE">
        <w:trPr>
          <w:trHeight w:val="20"/>
          <w:jc w:val="center"/>
        </w:trPr>
        <w:tc>
          <w:tcPr>
            <w:tcW w:w="5168" w:type="dxa"/>
            <w:tcBorders>
              <w:top w:val="nil"/>
              <w:left w:val="nil"/>
              <w:bottom w:val="nil"/>
              <w:right w:val="nil"/>
            </w:tcBorders>
            <w:shd w:val="clear" w:color="auto" w:fill="FFFFFF"/>
            <w:vAlign w:val="bottom"/>
          </w:tcPr>
          <w:p w14:paraId="4961686B" w14:textId="77777777" w:rsidR="001740DE" w:rsidRPr="00A0346D" w:rsidRDefault="001740DE" w:rsidP="00A21F0D">
            <w:pPr>
              <w:shd w:val="clear" w:color="auto" w:fill="FFFFFF"/>
              <w:tabs>
                <w:tab w:val="left" w:leader="dot" w:pos="4896"/>
              </w:tabs>
              <w:jc w:val="both"/>
              <w:rPr>
                <w:lang w:val="en-AU"/>
              </w:rPr>
            </w:pPr>
          </w:p>
        </w:tc>
        <w:tc>
          <w:tcPr>
            <w:tcW w:w="1295" w:type="dxa"/>
            <w:tcBorders>
              <w:top w:val="single" w:sz="6" w:space="0" w:color="auto"/>
              <w:left w:val="nil"/>
              <w:bottom w:val="nil"/>
              <w:right w:val="nil"/>
            </w:tcBorders>
            <w:shd w:val="clear" w:color="auto" w:fill="FFFFFF"/>
            <w:vAlign w:val="bottom"/>
          </w:tcPr>
          <w:p w14:paraId="4961686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c>
          <w:tcPr>
            <w:tcW w:w="1311" w:type="dxa"/>
            <w:tcBorders>
              <w:top w:val="single" w:sz="6" w:space="0" w:color="auto"/>
              <w:left w:val="nil"/>
              <w:bottom w:val="nil"/>
              <w:right w:val="nil"/>
            </w:tcBorders>
            <w:shd w:val="clear" w:color="auto" w:fill="FFFFFF"/>
            <w:vAlign w:val="bottom"/>
          </w:tcPr>
          <w:p w14:paraId="4961686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c>
          <w:tcPr>
            <w:tcW w:w="1335" w:type="dxa"/>
            <w:tcBorders>
              <w:top w:val="single" w:sz="6" w:space="0" w:color="auto"/>
              <w:left w:val="nil"/>
              <w:bottom w:val="nil"/>
              <w:right w:val="nil"/>
            </w:tcBorders>
            <w:shd w:val="clear" w:color="auto" w:fill="FFFFFF"/>
            <w:vAlign w:val="bottom"/>
          </w:tcPr>
          <w:p w14:paraId="4961686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r>
      <w:tr w:rsidR="001740DE" w:rsidRPr="00A0346D" w14:paraId="49616874" w14:textId="77777777" w:rsidTr="008B23AE">
        <w:trPr>
          <w:trHeight w:val="20"/>
          <w:jc w:val="center"/>
        </w:trPr>
        <w:tc>
          <w:tcPr>
            <w:tcW w:w="5168" w:type="dxa"/>
            <w:tcBorders>
              <w:top w:val="nil"/>
              <w:left w:val="nil"/>
              <w:bottom w:val="nil"/>
              <w:right w:val="nil"/>
            </w:tcBorders>
            <w:shd w:val="clear" w:color="auto" w:fill="FFFFFF"/>
            <w:vAlign w:val="bottom"/>
          </w:tcPr>
          <w:p w14:paraId="49616870" w14:textId="77777777" w:rsidR="001740DE" w:rsidRPr="00A0346D" w:rsidRDefault="001740DE" w:rsidP="00A0346D">
            <w:pPr>
              <w:shd w:val="clear" w:color="auto" w:fill="FFFFFF"/>
              <w:tabs>
                <w:tab w:val="left" w:leader="dot" w:pos="4896"/>
              </w:tabs>
              <w:spacing w:before="120"/>
              <w:rPr>
                <w:lang w:val="en-AU"/>
              </w:rPr>
            </w:pPr>
            <w:r w:rsidRPr="00A0346D">
              <w:rPr>
                <w:szCs w:val="18"/>
                <w:lang w:val="en-AU"/>
              </w:rPr>
              <w:t>Division 31</w:t>
            </w:r>
            <w:r w:rsidR="00774733" w:rsidRPr="00A0346D">
              <w:rPr>
                <w:szCs w:val="18"/>
                <w:lang w:val="en-AU"/>
              </w:rPr>
              <w:t>0.—</w:t>
            </w:r>
            <w:r w:rsidRPr="00A0346D">
              <w:rPr>
                <w:rFonts w:eastAsia="Times New Roman"/>
                <w:szCs w:val="18"/>
                <w:lang w:val="en-AU"/>
              </w:rPr>
              <w:t>ADVANCE TO THE MINISTER FOR FINANCE</w:t>
            </w:r>
          </w:p>
        </w:tc>
        <w:tc>
          <w:tcPr>
            <w:tcW w:w="1295" w:type="dxa"/>
            <w:tcBorders>
              <w:top w:val="nil"/>
              <w:left w:val="nil"/>
              <w:bottom w:val="nil"/>
              <w:right w:val="nil"/>
            </w:tcBorders>
            <w:shd w:val="clear" w:color="auto" w:fill="FFFFFF"/>
            <w:vAlign w:val="bottom"/>
          </w:tcPr>
          <w:p w14:paraId="49616871" w14:textId="77777777" w:rsidR="001740DE" w:rsidRPr="00A0346D" w:rsidRDefault="001740DE" w:rsidP="00A21F0D">
            <w:pPr>
              <w:shd w:val="clear" w:color="auto" w:fill="FFFFFF"/>
              <w:tabs>
                <w:tab w:val="left" w:leader="dot" w:pos="4896"/>
              </w:tabs>
              <w:ind w:right="29"/>
              <w:jc w:val="right"/>
              <w:rPr>
                <w:lang w:val="en-AU"/>
              </w:rPr>
            </w:pPr>
          </w:p>
        </w:tc>
        <w:tc>
          <w:tcPr>
            <w:tcW w:w="1311" w:type="dxa"/>
            <w:tcBorders>
              <w:top w:val="nil"/>
              <w:left w:val="nil"/>
              <w:bottom w:val="nil"/>
              <w:right w:val="nil"/>
            </w:tcBorders>
            <w:shd w:val="clear" w:color="auto" w:fill="FFFFFF"/>
            <w:vAlign w:val="bottom"/>
          </w:tcPr>
          <w:p w14:paraId="49616872" w14:textId="77777777" w:rsidR="001740DE" w:rsidRPr="00A0346D" w:rsidRDefault="001740DE" w:rsidP="00A21F0D">
            <w:pPr>
              <w:shd w:val="clear" w:color="auto" w:fill="FFFFFF"/>
              <w:tabs>
                <w:tab w:val="left" w:leader="dot" w:pos="4896"/>
              </w:tabs>
              <w:ind w:right="29"/>
              <w:jc w:val="right"/>
              <w:rPr>
                <w:lang w:val="en-AU"/>
              </w:rPr>
            </w:pPr>
          </w:p>
        </w:tc>
        <w:tc>
          <w:tcPr>
            <w:tcW w:w="1335" w:type="dxa"/>
            <w:tcBorders>
              <w:top w:val="nil"/>
              <w:left w:val="nil"/>
              <w:bottom w:val="nil"/>
              <w:right w:val="nil"/>
            </w:tcBorders>
            <w:shd w:val="clear" w:color="auto" w:fill="FFFFFF"/>
            <w:vAlign w:val="bottom"/>
          </w:tcPr>
          <w:p w14:paraId="49616873"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6879" w14:textId="77777777" w:rsidTr="008B23AE">
        <w:trPr>
          <w:trHeight w:val="20"/>
          <w:jc w:val="center"/>
        </w:trPr>
        <w:tc>
          <w:tcPr>
            <w:tcW w:w="5168" w:type="dxa"/>
            <w:tcBorders>
              <w:top w:val="nil"/>
              <w:left w:val="nil"/>
              <w:bottom w:val="nil"/>
              <w:right w:val="nil"/>
            </w:tcBorders>
            <w:shd w:val="clear" w:color="auto" w:fill="FFFFFF"/>
            <w:vAlign w:val="bottom"/>
          </w:tcPr>
          <w:p w14:paraId="49616875" w14:textId="77777777" w:rsidR="001740DE" w:rsidRPr="00A0346D" w:rsidRDefault="001740DE" w:rsidP="00044E09">
            <w:pPr>
              <w:shd w:val="clear" w:color="auto" w:fill="FFFFFF"/>
              <w:tabs>
                <w:tab w:val="left" w:leader="dot" w:pos="4896"/>
              </w:tabs>
              <w:ind w:left="720" w:hanging="288"/>
              <w:jc w:val="both"/>
              <w:rPr>
                <w:lang w:val="en-AU"/>
              </w:rPr>
            </w:pPr>
            <w:r w:rsidRPr="00A0346D">
              <w:rPr>
                <w:szCs w:val="18"/>
                <w:lang w:val="en-AU"/>
              </w:rPr>
              <w:t>To enable the Minister for Finance</w:t>
            </w:r>
            <w:r w:rsidRPr="00A0346D">
              <w:rPr>
                <w:rFonts w:eastAsia="Times New Roman"/>
                <w:szCs w:val="18"/>
                <w:lang w:val="en-AU"/>
              </w:rPr>
              <w:t>—</w:t>
            </w:r>
          </w:p>
        </w:tc>
        <w:tc>
          <w:tcPr>
            <w:tcW w:w="1295" w:type="dxa"/>
            <w:tcBorders>
              <w:top w:val="nil"/>
              <w:left w:val="nil"/>
              <w:bottom w:val="nil"/>
              <w:right w:val="nil"/>
            </w:tcBorders>
            <w:shd w:val="clear" w:color="auto" w:fill="FFFFFF"/>
            <w:vAlign w:val="bottom"/>
          </w:tcPr>
          <w:p w14:paraId="49616876" w14:textId="77777777" w:rsidR="001740DE" w:rsidRPr="00A0346D" w:rsidRDefault="001740DE" w:rsidP="00A21F0D">
            <w:pPr>
              <w:shd w:val="clear" w:color="auto" w:fill="FFFFFF"/>
              <w:tabs>
                <w:tab w:val="left" w:leader="dot" w:pos="4896"/>
              </w:tabs>
              <w:ind w:right="29"/>
              <w:jc w:val="right"/>
              <w:rPr>
                <w:lang w:val="en-AU"/>
              </w:rPr>
            </w:pPr>
          </w:p>
        </w:tc>
        <w:tc>
          <w:tcPr>
            <w:tcW w:w="1311" w:type="dxa"/>
            <w:tcBorders>
              <w:top w:val="nil"/>
              <w:left w:val="nil"/>
              <w:bottom w:val="nil"/>
              <w:right w:val="nil"/>
            </w:tcBorders>
            <w:shd w:val="clear" w:color="auto" w:fill="FFFFFF"/>
            <w:vAlign w:val="bottom"/>
          </w:tcPr>
          <w:p w14:paraId="49616877" w14:textId="77777777" w:rsidR="001740DE" w:rsidRPr="00A0346D" w:rsidRDefault="001740DE" w:rsidP="00A21F0D">
            <w:pPr>
              <w:shd w:val="clear" w:color="auto" w:fill="FFFFFF"/>
              <w:tabs>
                <w:tab w:val="left" w:leader="dot" w:pos="4896"/>
              </w:tabs>
              <w:ind w:right="29"/>
              <w:jc w:val="right"/>
              <w:rPr>
                <w:lang w:val="en-AU"/>
              </w:rPr>
            </w:pPr>
          </w:p>
        </w:tc>
        <w:tc>
          <w:tcPr>
            <w:tcW w:w="1335" w:type="dxa"/>
            <w:tcBorders>
              <w:top w:val="nil"/>
              <w:left w:val="nil"/>
              <w:bottom w:val="nil"/>
              <w:right w:val="nil"/>
            </w:tcBorders>
            <w:shd w:val="clear" w:color="auto" w:fill="FFFFFF"/>
            <w:vAlign w:val="bottom"/>
          </w:tcPr>
          <w:p w14:paraId="49616878"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687E" w14:textId="77777777" w:rsidTr="008B23AE">
        <w:trPr>
          <w:trHeight w:val="20"/>
          <w:jc w:val="center"/>
        </w:trPr>
        <w:tc>
          <w:tcPr>
            <w:tcW w:w="5168" w:type="dxa"/>
            <w:tcBorders>
              <w:top w:val="nil"/>
              <w:left w:val="nil"/>
              <w:bottom w:val="nil"/>
              <w:right w:val="nil"/>
            </w:tcBorders>
            <w:shd w:val="clear" w:color="auto" w:fill="FFFFFF"/>
            <w:vAlign w:val="bottom"/>
          </w:tcPr>
          <w:p w14:paraId="4961687A" w14:textId="77777777" w:rsidR="001740DE" w:rsidRPr="00A0346D" w:rsidRDefault="001740DE" w:rsidP="00044E09">
            <w:pPr>
              <w:shd w:val="clear" w:color="auto" w:fill="FFFFFF"/>
              <w:tabs>
                <w:tab w:val="left" w:leader="dot" w:pos="4896"/>
              </w:tabs>
              <w:ind w:left="720" w:hanging="288"/>
              <w:jc w:val="both"/>
              <w:rPr>
                <w:lang w:val="en-AU"/>
              </w:rPr>
            </w:pPr>
            <w:r w:rsidRPr="00A0346D">
              <w:rPr>
                <w:szCs w:val="18"/>
                <w:lang w:val="en-AU"/>
              </w:rPr>
              <w:t>(</w:t>
            </w:r>
            <w:r w:rsidRPr="00A0346D">
              <w:rPr>
                <w:i/>
                <w:iCs/>
                <w:szCs w:val="18"/>
                <w:lang w:val="en-AU"/>
              </w:rPr>
              <w:t>a</w:t>
            </w:r>
            <w:r w:rsidRPr="00A0346D">
              <w:rPr>
                <w:szCs w:val="18"/>
                <w:lang w:val="en-AU"/>
              </w:rPr>
              <w:t>) to make advances that will be recovered during the financial year, in respect of expenditure that is expenditure for the ordinary annual services of the Government;</w:t>
            </w:r>
          </w:p>
        </w:tc>
        <w:tc>
          <w:tcPr>
            <w:tcW w:w="1295" w:type="dxa"/>
            <w:tcBorders>
              <w:top w:val="nil"/>
              <w:left w:val="nil"/>
              <w:bottom w:val="nil"/>
              <w:right w:val="nil"/>
            </w:tcBorders>
            <w:shd w:val="clear" w:color="auto" w:fill="FFFFFF"/>
            <w:vAlign w:val="bottom"/>
          </w:tcPr>
          <w:p w14:paraId="4961687B" w14:textId="77777777" w:rsidR="001740DE" w:rsidRPr="00A0346D" w:rsidRDefault="001740DE" w:rsidP="00A21F0D">
            <w:pPr>
              <w:shd w:val="clear" w:color="auto" w:fill="FFFFFF"/>
              <w:tabs>
                <w:tab w:val="left" w:leader="dot" w:pos="4896"/>
              </w:tabs>
              <w:ind w:right="29"/>
              <w:jc w:val="right"/>
              <w:rPr>
                <w:lang w:val="en-AU"/>
              </w:rPr>
            </w:pPr>
          </w:p>
        </w:tc>
        <w:tc>
          <w:tcPr>
            <w:tcW w:w="1311" w:type="dxa"/>
            <w:tcBorders>
              <w:top w:val="nil"/>
              <w:left w:val="nil"/>
              <w:bottom w:val="nil"/>
              <w:right w:val="nil"/>
            </w:tcBorders>
            <w:shd w:val="clear" w:color="auto" w:fill="FFFFFF"/>
            <w:vAlign w:val="bottom"/>
          </w:tcPr>
          <w:p w14:paraId="4961687C" w14:textId="77777777" w:rsidR="001740DE" w:rsidRPr="00A0346D" w:rsidRDefault="001740DE" w:rsidP="00A21F0D">
            <w:pPr>
              <w:shd w:val="clear" w:color="auto" w:fill="FFFFFF"/>
              <w:tabs>
                <w:tab w:val="left" w:leader="dot" w:pos="4896"/>
              </w:tabs>
              <w:ind w:right="29"/>
              <w:jc w:val="right"/>
              <w:rPr>
                <w:lang w:val="en-AU"/>
              </w:rPr>
            </w:pPr>
          </w:p>
        </w:tc>
        <w:tc>
          <w:tcPr>
            <w:tcW w:w="1335" w:type="dxa"/>
            <w:tcBorders>
              <w:top w:val="nil"/>
              <w:left w:val="nil"/>
              <w:bottom w:val="nil"/>
              <w:right w:val="nil"/>
            </w:tcBorders>
            <w:shd w:val="clear" w:color="auto" w:fill="FFFFFF"/>
            <w:vAlign w:val="bottom"/>
          </w:tcPr>
          <w:p w14:paraId="4961687D"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6883" w14:textId="77777777" w:rsidTr="008B23AE">
        <w:trPr>
          <w:trHeight w:val="20"/>
          <w:jc w:val="center"/>
        </w:trPr>
        <w:tc>
          <w:tcPr>
            <w:tcW w:w="5168" w:type="dxa"/>
            <w:tcBorders>
              <w:top w:val="nil"/>
              <w:left w:val="nil"/>
              <w:bottom w:val="nil"/>
              <w:right w:val="nil"/>
            </w:tcBorders>
            <w:shd w:val="clear" w:color="auto" w:fill="FFFFFF"/>
            <w:vAlign w:val="bottom"/>
          </w:tcPr>
          <w:p w14:paraId="4961687F" w14:textId="77777777" w:rsidR="001740DE" w:rsidRPr="00A0346D" w:rsidRDefault="001740DE" w:rsidP="00044E09">
            <w:pPr>
              <w:shd w:val="clear" w:color="auto" w:fill="FFFFFF"/>
              <w:tabs>
                <w:tab w:val="left" w:leader="dot" w:pos="4896"/>
              </w:tabs>
              <w:ind w:left="720" w:hanging="288"/>
              <w:jc w:val="both"/>
              <w:rPr>
                <w:lang w:val="en-AU"/>
              </w:rPr>
            </w:pPr>
            <w:r w:rsidRPr="00A0346D">
              <w:rPr>
                <w:szCs w:val="18"/>
                <w:lang w:val="en-AU"/>
              </w:rPr>
              <w:t>(</w:t>
            </w:r>
            <w:r w:rsidRPr="00A0346D">
              <w:rPr>
                <w:i/>
                <w:iCs/>
                <w:szCs w:val="18"/>
                <w:lang w:val="en-AU"/>
              </w:rPr>
              <w:t>b</w:t>
            </w:r>
            <w:r w:rsidRPr="00A0346D">
              <w:rPr>
                <w:szCs w:val="18"/>
                <w:lang w:val="en-AU"/>
              </w:rPr>
              <w:t>)</w:t>
            </w:r>
            <w:r w:rsidRPr="00A0346D">
              <w:rPr>
                <w:i/>
                <w:iCs/>
                <w:szCs w:val="18"/>
                <w:lang w:val="en-AU"/>
              </w:rPr>
              <w:t xml:space="preserve"> </w:t>
            </w:r>
            <w:r w:rsidRPr="00A0346D">
              <w:rPr>
                <w:szCs w:val="18"/>
                <w:lang w:val="en-AU"/>
              </w:rPr>
              <w:t>to make moneys available for expenditure</w:t>
            </w:r>
            <w:r w:rsidRPr="00A0346D">
              <w:rPr>
                <w:rFonts w:eastAsia="Times New Roman"/>
                <w:szCs w:val="18"/>
                <w:lang w:val="en-AU"/>
              </w:rPr>
              <w:t>—</w:t>
            </w:r>
          </w:p>
        </w:tc>
        <w:tc>
          <w:tcPr>
            <w:tcW w:w="1295" w:type="dxa"/>
            <w:tcBorders>
              <w:top w:val="nil"/>
              <w:left w:val="nil"/>
              <w:bottom w:val="nil"/>
              <w:right w:val="nil"/>
            </w:tcBorders>
            <w:shd w:val="clear" w:color="auto" w:fill="FFFFFF"/>
            <w:vAlign w:val="bottom"/>
          </w:tcPr>
          <w:p w14:paraId="49616880" w14:textId="77777777" w:rsidR="001740DE" w:rsidRPr="00A0346D" w:rsidRDefault="001740DE" w:rsidP="00A21F0D">
            <w:pPr>
              <w:shd w:val="clear" w:color="auto" w:fill="FFFFFF"/>
              <w:tabs>
                <w:tab w:val="left" w:leader="dot" w:pos="4896"/>
              </w:tabs>
              <w:ind w:right="29"/>
              <w:jc w:val="right"/>
              <w:rPr>
                <w:lang w:val="en-AU"/>
              </w:rPr>
            </w:pPr>
          </w:p>
        </w:tc>
        <w:tc>
          <w:tcPr>
            <w:tcW w:w="1311" w:type="dxa"/>
            <w:tcBorders>
              <w:top w:val="nil"/>
              <w:left w:val="nil"/>
              <w:bottom w:val="nil"/>
              <w:right w:val="nil"/>
            </w:tcBorders>
            <w:shd w:val="clear" w:color="auto" w:fill="FFFFFF"/>
            <w:vAlign w:val="bottom"/>
          </w:tcPr>
          <w:p w14:paraId="49616881" w14:textId="77777777" w:rsidR="001740DE" w:rsidRPr="00A0346D" w:rsidRDefault="001740DE" w:rsidP="00A21F0D">
            <w:pPr>
              <w:shd w:val="clear" w:color="auto" w:fill="FFFFFF"/>
              <w:tabs>
                <w:tab w:val="left" w:leader="dot" w:pos="4896"/>
              </w:tabs>
              <w:ind w:right="29"/>
              <w:jc w:val="right"/>
              <w:rPr>
                <w:lang w:val="en-AU"/>
              </w:rPr>
            </w:pPr>
          </w:p>
        </w:tc>
        <w:tc>
          <w:tcPr>
            <w:tcW w:w="1335" w:type="dxa"/>
            <w:tcBorders>
              <w:top w:val="nil"/>
              <w:left w:val="nil"/>
              <w:bottom w:val="nil"/>
              <w:right w:val="nil"/>
            </w:tcBorders>
            <w:shd w:val="clear" w:color="auto" w:fill="FFFFFF"/>
            <w:vAlign w:val="bottom"/>
          </w:tcPr>
          <w:p w14:paraId="49616882"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6888" w14:textId="77777777" w:rsidTr="008B23AE">
        <w:trPr>
          <w:trHeight w:val="20"/>
          <w:jc w:val="center"/>
        </w:trPr>
        <w:tc>
          <w:tcPr>
            <w:tcW w:w="5168" w:type="dxa"/>
            <w:tcBorders>
              <w:top w:val="nil"/>
              <w:left w:val="nil"/>
              <w:bottom w:val="nil"/>
              <w:right w:val="nil"/>
            </w:tcBorders>
            <w:shd w:val="clear" w:color="auto" w:fill="FFFFFF"/>
            <w:vAlign w:val="bottom"/>
          </w:tcPr>
          <w:p w14:paraId="49616884" w14:textId="77777777" w:rsidR="001740DE" w:rsidRPr="00A0346D" w:rsidRDefault="001740DE" w:rsidP="00044E09">
            <w:pPr>
              <w:shd w:val="clear" w:color="auto" w:fill="FFFFFF"/>
              <w:tabs>
                <w:tab w:val="left" w:leader="dot" w:pos="4896"/>
              </w:tabs>
              <w:ind w:left="1152" w:hanging="432"/>
              <w:jc w:val="both"/>
              <w:rPr>
                <w:lang w:val="en-AU"/>
              </w:rPr>
            </w:pPr>
            <w:r w:rsidRPr="00A0346D">
              <w:rPr>
                <w:szCs w:val="18"/>
                <w:lang w:val="en-AU"/>
              </w:rPr>
              <w:t>(i) that the Minister for Finance is satisfied is expenditure that</w:t>
            </w:r>
            <w:r w:rsidRPr="00A0346D">
              <w:rPr>
                <w:rFonts w:eastAsia="Times New Roman"/>
                <w:szCs w:val="18"/>
                <w:lang w:val="en-AU"/>
              </w:rPr>
              <w:t>—</w:t>
            </w:r>
          </w:p>
        </w:tc>
        <w:tc>
          <w:tcPr>
            <w:tcW w:w="1295" w:type="dxa"/>
            <w:tcBorders>
              <w:top w:val="nil"/>
              <w:left w:val="nil"/>
              <w:bottom w:val="nil"/>
              <w:right w:val="nil"/>
            </w:tcBorders>
            <w:shd w:val="clear" w:color="auto" w:fill="FFFFFF"/>
            <w:vAlign w:val="bottom"/>
          </w:tcPr>
          <w:p w14:paraId="49616885" w14:textId="77777777" w:rsidR="001740DE" w:rsidRPr="00A0346D" w:rsidRDefault="001740DE" w:rsidP="00A21F0D">
            <w:pPr>
              <w:shd w:val="clear" w:color="auto" w:fill="FFFFFF"/>
              <w:tabs>
                <w:tab w:val="left" w:leader="dot" w:pos="4896"/>
              </w:tabs>
              <w:ind w:right="29"/>
              <w:jc w:val="right"/>
              <w:rPr>
                <w:lang w:val="en-AU"/>
              </w:rPr>
            </w:pPr>
          </w:p>
        </w:tc>
        <w:tc>
          <w:tcPr>
            <w:tcW w:w="1311" w:type="dxa"/>
            <w:tcBorders>
              <w:top w:val="nil"/>
              <w:left w:val="nil"/>
              <w:bottom w:val="nil"/>
              <w:right w:val="nil"/>
            </w:tcBorders>
            <w:shd w:val="clear" w:color="auto" w:fill="FFFFFF"/>
            <w:vAlign w:val="bottom"/>
          </w:tcPr>
          <w:p w14:paraId="49616886" w14:textId="77777777" w:rsidR="001740DE" w:rsidRPr="00A0346D" w:rsidRDefault="001740DE" w:rsidP="00A21F0D">
            <w:pPr>
              <w:shd w:val="clear" w:color="auto" w:fill="FFFFFF"/>
              <w:tabs>
                <w:tab w:val="left" w:leader="dot" w:pos="4896"/>
              </w:tabs>
              <w:ind w:right="29"/>
              <w:jc w:val="right"/>
              <w:rPr>
                <w:lang w:val="en-AU"/>
              </w:rPr>
            </w:pPr>
          </w:p>
        </w:tc>
        <w:tc>
          <w:tcPr>
            <w:tcW w:w="1335" w:type="dxa"/>
            <w:tcBorders>
              <w:top w:val="nil"/>
              <w:left w:val="nil"/>
              <w:bottom w:val="nil"/>
              <w:right w:val="nil"/>
            </w:tcBorders>
            <w:shd w:val="clear" w:color="auto" w:fill="FFFFFF"/>
            <w:vAlign w:val="bottom"/>
          </w:tcPr>
          <w:p w14:paraId="49616887"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688D" w14:textId="77777777" w:rsidTr="008B23AE">
        <w:trPr>
          <w:trHeight w:val="20"/>
          <w:jc w:val="center"/>
        </w:trPr>
        <w:tc>
          <w:tcPr>
            <w:tcW w:w="5168" w:type="dxa"/>
            <w:tcBorders>
              <w:top w:val="nil"/>
              <w:left w:val="nil"/>
              <w:bottom w:val="nil"/>
              <w:right w:val="nil"/>
            </w:tcBorders>
            <w:shd w:val="clear" w:color="auto" w:fill="FFFFFF"/>
            <w:vAlign w:val="bottom"/>
          </w:tcPr>
          <w:p w14:paraId="49616889" w14:textId="77777777" w:rsidR="001740DE" w:rsidRPr="00A0346D" w:rsidRDefault="001740DE" w:rsidP="00044E09">
            <w:pPr>
              <w:shd w:val="clear" w:color="auto" w:fill="FFFFFF"/>
              <w:tabs>
                <w:tab w:val="left" w:leader="dot" w:pos="4896"/>
              </w:tabs>
              <w:ind w:left="1440" w:hanging="288"/>
              <w:jc w:val="both"/>
              <w:rPr>
                <w:lang w:val="en-AU"/>
              </w:rPr>
            </w:pPr>
            <w:r w:rsidRPr="00A0346D">
              <w:rPr>
                <w:szCs w:val="18"/>
                <w:lang w:val="en-AU"/>
              </w:rPr>
              <w:t>(A) is urgently required; and</w:t>
            </w:r>
          </w:p>
        </w:tc>
        <w:tc>
          <w:tcPr>
            <w:tcW w:w="1295" w:type="dxa"/>
            <w:tcBorders>
              <w:top w:val="nil"/>
              <w:left w:val="nil"/>
              <w:bottom w:val="nil"/>
              <w:right w:val="nil"/>
            </w:tcBorders>
            <w:shd w:val="clear" w:color="auto" w:fill="FFFFFF"/>
            <w:vAlign w:val="bottom"/>
          </w:tcPr>
          <w:p w14:paraId="4961688A" w14:textId="77777777" w:rsidR="001740DE" w:rsidRPr="00A0346D" w:rsidRDefault="001740DE" w:rsidP="00A21F0D">
            <w:pPr>
              <w:shd w:val="clear" w:color="auto" w:fill="FFFFFF"/>
              <w:tabs>
                <w:tab w:val="left" w:leader="dot" w:pos="4896"/>
              </w:tabs>
              <w:ind w:right="29"/>
              <w:jc w:val="right"/>
              <w:rPr>
                <w:lang w:val="en-AU"/>
              </w:rPr>
            </w:pPr>
          </w:p>
        </w:tc>
        <w:tc>
          <w:tcPr>
            <w:tcW w:w="1311" w:type="dxa"/>
            <w:tcBorders>
              <w:top w:val="nil"/>
              <w:left w:val="nil"/>
              <w:bottom w:val="nil"/>
              <w:right w:val="nil"/>
            </w:tcBorders>
            <w:shd w:val="clear" w:color="auto" w:fill="FFFFFF"/>
            <w:vAlign w:val="bottom"/>
          </w:tcPr>
          <w:p w14:paraId="4961688B" w14:textId="77777777" w:rsidR="001740DE" w:rsidRPr="00A0346D" w:rsidRDefault="001740DE" w:rsidP="00A21F0D">
            <w:pPr>
              <w:shd w:val="clear" w:color="auto" w:fill="FFFFFF"/>
              <w:tabs>
                <w:tab w:val="left" w:leader="dot" w:pos="4896"/>
              </w:tabs>
              <w:ind w:right="29"/>
              <w:jc w:val="right"/>
              <w:rPr>
                <w:lang w:val="en-AU"/>
              </w:rPr>
            </w:pPr>
          </w:p>
        </w:tc>
        <w:tc>
          <w:tcPr>
            <w:tcW w:w="1335" w:type="dxa"/>
            <w:tcBorders>
              <w:top w:val="nil"/>
              <w:left w:val="nil"/>
              <w:bottom w:val="nil"/>
              <w:right w:val="nil"/>
            </w:tcBorders>
            <w:shd w:val="clear" w:color="auto" w:fill="FFFFFF"/>
            <w:vAlign w:val="bottom"/>
          </w:tcPr>
          <w:p w14:paraId="4961688C"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6892" w14:textId="77777777" w:rsidTr="008B23AE">
        <w:trPr>
          <w:trHeight w:val="20"/>
          <w:jc w:val="center"/>
        </w:trPr>
        <w:tc>
          <w:tcPr>
            <w:tcW w:w="5168" w:type="dxa"/>
            <w:tcBorders>
              <w:top w:val="nil"/>
              <w:left w:val="nil"/>
              <w:bottom w:val="nil"/>
              <w:right w:val="nil"/>
            </w:tcBorders>
            <w:shd w:val="clear" w:color="auto" w:fill="FFFFFF"/>
            <w:vAlign w:val="bottom"/>
          </w:tcPr>
          <w:p w14:paraId="4961688E" w14:textId="77777777" w:rsidR="001740DE" w:rsidRPr="00A0346D" w:rsidRDefault="001740DE" w:rsidP="00044E09">
            <w:pPr>
              <w:shd w:val="clear" w:color="auto" w:fill="FFFFFF"/>
              <w:tabs>
                <w:tab w:val="left" w:leader="dot" w:pos="4896"/>
              </w:tabs>
              <w:ind w:left="1440" w:hanging="288"/>
              <w:jc w:val="both"/>
              <w:rPr>
                <w:lang w:val="en-AU"/>
              </w:rPr>
            </w:pPr>
            <w:r w:rsidRPr="00A0346D">
              <w:rPr>
                <w:szCs w:val="18"/>
                <w:lang w:val="en-AU"/>
              </w:rPr>
              <w:t>(B) was unforeseen until after the last day on which it was practicable to include appropriation for that expenditure in the Bill for this Act before the introduction of that Bill into the House of Representatives; and</w:t>
            </w:r>
          </w:p>
        </w:tc>
        <w:tc>
          <w:tcPr>
            <w:tcW w:w="1295" w:type="dxa"/>
            <w:tcBorders>
              <w:top w:val="nil"/>
              <w:left w:val="nil"/>
              <w:bottom w:val="nil"/>
              <w:right w:val="nil"/>
            </w:tcBorders>
            <w:shd w:val="clear" w:color="auto" w:fill="FFFFFF"/>
            <w:vAlign w:val="bottom"/>
          </w:tcPr>
          <w:p w14:paraId="4961688F" w14:textId="77777777" w:rsidR="001740DE" w:rsidRPr="00A0346D" w:rsidRDefault="001740DE" w:rsidP="00A21F0D">
            <w:pPr>
              <w:shd w:val="clear" w:color="auto" w:fill="FFFFFF"/>
              <w:tabs>
                <w:tab w:val="left" w:leader="dot" w:pos="4896"/>
              </w:tabs>
              <w:ind w:right="29"/>
              <w:jc w:val="right"/>
              <w:rPr>
                <w:lang w:val="en-AU"/>
              </w:rPr>
            </w:pPr>
          </w:p>
        </w:tc>
        <w:tc>
          <w:tcPr>
            <w:tcW w:w="1311" w:type="dxa"/>
            <w:tcBorders>
              <w:top w:val="nil"/>
              <w:left w:val="nil"/>
              <w:bottom w:val="nil"/>
              <w:right w:val="nil"/>
            </w:tcBorders>
            <w:shd w:val="clear" w:color="auto" w:fill="FFFFFF"/>
            <w:vAlign w:val="bottom"/>
          </w:tcPr>
          <w:p w14:paraId="49616890" w14:textId="77777777" w:rsidR="001740DE" w:rsidRPr="00A0346D" w:rsidRDefault="001740DE" w:rsidP="00A21F0D">
            <w:pPr>
              <w:shd w:val="clear" w:color="auto" w:fill="FFFFFF"/>
              <w:tabs>
                <w:tab w:val="left" w:leader="dot" w:pos="4896"/>
              </w:tabs>
              <w:ind w:right="29"/>
              <w:jc w:val="right"/>
              <w:rPr>
                <w:lang w:val="en-AU"/>
              </w:rPr>
            </w:pPr>
          </w:p>
        </w:tc>
        <w:tc>
          <w:tcPr>
            <w:tcW w:w="1335" w:type="dxa"/>
            <w:tcBorders>
              <w:top w:val="nil"/>
              <w:left w:val="nil"/>
              <w:bottom w:val="nil"/>
              <w:right w:val="nil"/>
            </w:tcBorders>
            <w:shd w:val="clear" w:color="auto" w:fill="FFFFFF"/>
            <w:vAlign w:val="bottom"/>
          </w:tcPr>
          <w:p w14:paraId="49616891"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6897" w14:textId="77777777" w:rsidTr="008B23AE">
        <w:trPr>
          <w:trHeight w:val="20"/>
          <w:jc w:val="center"/>
        </w:trPr>
        <w:tc>
          <w:tcPr>
            <w:tcW w:w="5168" w:type="dxa"/>
            <w:tcBorders>
              <w:top w:val="nil"/>
              <w:left w:val="nil"/>
              <w:bottom w:val="nil"/>
              <w:right w:val="nil"/>
            </w:tcBorders>
            <w:shd w:val="clear" w:color="auto" w:fill="FFFFFF"/>
            <w:vAlign w:val="bottom"/>
          </w:tcPr>
          <w:p w14:paraId="49616893" w14:textId="77777777" w:rsidR="001740DE" w:rsidRPr="00A0346D" w:rsidRDefault="001740DE" w:rsidP="00044E09">
            <w:pPr>
              <w:shd w:val="clear" w:color="auto" w:fill="FFFFFF"/>
              <w:tabs>
                <w:tab w:val="left" w:leader="dot" w:pos="4896"/>
              </w:tabs>
              <w:ind w:left="1152" w:hanging="432"/>
              <w:jc w:val="both"/>
              <w:rPr>
                <w:lang w:val="en-AU"/>
              </w:rPr>
            </w:pPr>
            <w:r w:rsidRPr="00A0346D">
              <w:rPr>
                <w:szCs w:val="18"/>
                <w:lang w:val="en-AU"/>
              </w:rPr>
              <w:t>(ii) particulars of which will afterwards be submitted to the Parliament,</w:t>
            </w:r>
          </w:p>
        </w:tc>
        <w:tc>
          <w:tcPr>
            <w:tcW w:w="1295" w:type="dxa"/>
            <w:tcBorders>
              <w:top w:val="nil"/>
              <w:left w:val="nil"/>
              <w:bottom w:val="nil"/>
              <w:right w:val="nil"/>
            </w:tcBorders>
            <w:shd w:val="clear" w:color="auto" w:fill="FFFFFF"/>
            <w:vAlign w:val="bottom"/>
          </w:tcPr>
          <w:p w14:paraId="49616894" w14:textId="77777777" w:rsidR="001740DE" w:rsidRPr="00A0346D" w:rsidRDefault="001740DE" w:rsidP="00A21F0D">
            <w:pPr>
              <w:shd w:val="clear" w:color="auto" w:fill="FFFFFF"/>
              <w:tabs>
                <w:tab w:val="left" w:leader="dot" w:pos="4896"/>
              </w:tabs>
              <w:ind w:right="29"/>
              <w:jc w:val="right"/>
              <w:rPr>
                <w:lang w:val="en-AU"/>
              </w:rPr>
            </w:pPr>
          </w:p>
        </w:tc>
        <w:tc>
          <w:tcPr>
            <w:tcW w:w="1311" w:type="dxa"/>
            <w:tcBorders>
              <w:top w:val="nil"/>
              <w:left w:val="nil"/>
              <w:bottom w:val="nil"/>
              <w:right w:val="nil"/>
            </w:tcBorders>
            <w:shd w:val="clear" w:color="auto" w:fill="FFFFFF"/>
            <w:vAlign w:val="bottom"/>
          </w:tcPr>
          <w:p w14:paraId="49616895" w14:textId="77777777" w:rsidR="001740DE" w:rsidRPr="00A0346D" w:rsidRDefault="001740DE" w:rsidP="00A21F0D">
            <w:pPr>
              <w:shd w:val="clear" w:color="auto" w:fill="FFFFFF"/>
              <w:tabs>
                <w:tab w:val="left" w:leader="dot" w:pos="4896"/>
              </w:tabs>
              <w:ind w:right="29"/>
              <w:jc w:val="right"/>
              <w:rPr>
                <w:lang w:val="en-AU"/>
              </w:rPr>
            </w:pPr>
          </w:p>
        </w:tc>
        <w:tc>
          <w:tcPr>
            <w:tcW w:w="1335" w:type="dxa"/>
            <w:tcBorders>
              <w:top w:val="nil"/>
              <w:left w:val="nil"/>
              <w:bottom w:val="nil"/>
              <w:right w:val="nil"/>
            </w:tcBorders>
            <w:shd w:val="clear" w:color="auto" w:fill="FFFFFF"/>
            <w:vAlign w:val="bottom"/>
          </w:tcPr>
          <w:p w14:paraId="49616896"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689C" w14:textId="77777777" w:rsidTr="008B23AE">
        <w:trPr>
          <w:trHeight w:val="20"/>
          <w:jc w:val="center"/>
        </w:trPr>
        <w:tc>
          <w:tcPr>
            <w:tcW w:w="5168" w:type="dxa"/>
            <w:tcBorders>
              <w:top w:val="nil"/>
              <w:left w:val="nil"/>
              <w:bottom w:val="nil"/>
              <w:right w:val="nil"/>
            </w:tcBorders>
            <w:shd w:val="clear" w:color="auto" w:fill="FFFFFF"/>
            <w:vAlign w:val="bottom"/>
          </w:tcPr>
          <w:p w14:paraId="49616898" w14:textId="77777777" w:rsidR="001740DE" w:rsidRPr="00A0346D" w:rsidRDefault="001740DE" w:rsidP="00044E09">
            <w:pPr>
              <w:shd w:val="clear" w:color="auto" w:fill="FFFFFF"/>
              <w:tabs>
                <w:tab w:val="left" w:leader="dot" w:pos="4896"/>
              </w:tabs>
              <w:ind w:left="720"/>
              <w:jc w:val="both"/>
              <w:rPr>
                <w:lang w:val="en-AU"/>
              </w:rPr>
            </w:pPr>
            <w:r w:rsidRPr="00A0346D">
              <w:rPr>
                <w:szCs w:val="18"/>
                <w:lang w:val="en-AU"/>
              </w:rPr>
              <w:t>being expenditure for the ordinary annual services of the Government; and</w:t>
            </w:r>
          </w:p>
        </w:tc>
        <w:tc>
          <w:tcPr>
            <w:tcW w:w="1295" w:type="dxa"/>
            <w:tcBorders>
              <w:top w:val="nil"/>
              <w:left w:val="nil"/>
              <w:bottom w:val="nil"/>
              <w:right w:val="nil"/>
            </w:tcBorders>
            <w:shd w:val="clear" w:color="auto" w:fill="FFFFFF"/>
            <w:vAlign w:val="bottom"/>
          </w:tcPr>
          <w:p w14:paraId="49616899" w14:textId="77777777" w:rsidR="001740DE" w:rsidRPr="00A0346D" w:rsidRDefault="001740DE" w:rsidP="00A21F0D">
            <w:pPr>
              <w:shd w:val="clear" w:color="auto" w:fill="FFFFFF"/>
              <w:tabs>
                <w:tab w:val="left" w:leader="dot" w:pos="4896"/>
              </w:tabs>
              <w:ind w:right="29"/>
              <w:jc w:val="right"/>
              <w:rPr>
                <w:lang w:val="en-AU"/>
              </w:rPr>
            </w:pPr>
          </w:p>
        </w:tc>
        <w:tc>
          <w:tcPr>
            <w:tcW w:w="1311" w:type="dxa"/>
            <w:tcBorders>
              <w:top w:val="nil"/>
              <w:left w:val="nil"/>
              <w:bottom w:val="nil"/>
              <w:right w:val="nil"/>
            </w:tcBorders>
            <w:shd w:val="clear" w:color="auto" w:fill="FFFFFF"/>
            <w:vAlign w:val="bottom"/>
          </w:tcPr>
          <w:p w14:paraId="4961689A" w14:textId="77777777" w:rsidR="001740DE" w:rsidRPr="00A0346D" w:rsidRDefault="001740DE" w:rsidP="00A21F0D">
            <w:pPr>
              <w:shd w:val="clear" w:color="auto" w:fill="FFFFFF"/>
              <w:tabs>
                <w:tab w:val="left" w:leader="dot" w:pos="4896"/>
              </w:tabs>
              <w:ind w:right="29"/>
              <w:jc w:val="right"/>
              <w:rPr>
                <w:lang w:val="en-AU"/>
              </w:rPr>
            </w:pPr>
          </w:p>
        </w:tc>
        <w:tc>
          <w:tcPr>
            <w:tcW w:w="1335" w:type="dxa"/>
            <w:tcBorders>
              <w:top w:val="nil"/>
              <w:left w:val="nil"/>
              <w:bottom w:val="nil"/>
              <w:right w:val="nil"/>
            </w:tcBorders>
            <w:shd w:val="clear" w:color="auto" w:fill="FFFFFF"/>
            <w:vAlign w:val="bottom"/>
          </w:tcPr>
          <w:p w14:paraId="4961689B"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68A1" w14:textId="77777777" w:rsidTr="008B23AE">
        <w:trPr>
          <w:trHeight w:val="20"/>
          <w:jc w:val="center"/>
        </w:trPr>
        <w:tc>
          <w:tcPr>
            <w:tcW w:w="5168" w:type="dxa"/>
            <w:tcBorders>
              <w:top w:val="nil"/>
              <w:left w:val="nil"/>
              <w:right w:val="nil"/>
            </w:tcBorders>
            <w:shd w:val="clear" w:color="auto" w:fill="FFFFFF"/>
            <w:vAlign w:val="bottom"/>
          </w:tcPr>
          <w:p w14:paraId="4961689D" w14:textId="626B76AD" w:rsidR="001740DE" w:rsidRPr="00A0346D" w:rsidRDefault="001740DE" w:rsidP="00044E09">
            <w:pPr>
              <w:shd w:val="clear" w:color="auto" w:fill="FFFFFF"/>
              <w:tabs>
                <w:tab w:val="left" w:leader="dot" w:pos="4896"/>
              </w:tabs>
              <w:ind w:left="720" w:hanging="288"/>
              <w:jc w:val="both"/>
              <w:rPr>
                <w:lang w:val="en-AU"/>
              </w:rPr>
            </w:pPr>
            <w:r w:rsidRPr="00A0346D">
              <w:rPr>
                <w:szCs w:val="18"/>
                <w:lang w:val="en-AU"/>
              </w:rPr>
              <w:t>(</w:t>
            </w:r>
            <w:r w:rsidRPr="00A0346D">
              <w:rPr>
                <w:i/>
                <w:iCs/>
                <w:szCs w:val="18"/>
                <w:lang w:val="en-AU"/>
              </w:rPr>
              <w:t>c</w:t>
            </w:r>
            <w:r w:rsidRPr="00A0346D">
              <w:rPr>
                <w:szCs w:val="18"/>
                <w:lang w:val="en-AU"/>
              </w:rPr>
              <w:t>) to make moneys available for expenditure, being expenditure for the ordinary annual services of the Government, pending the issue of a warrant of the Governor</w:t>
            </w:r>
            <w:r w:rsidR="00A0346D">
              <w:rPr>
                <w:szCs w:val="18"/>
                <w:lang w:val="en-AU"/>
              </w:rPr>
              <w:noBreakHyphen/>
            </w:r>
            <w:r w:rsidRPr="00A0346D">
              <w:rPr>
                <w:szCs w:val="18"/>
                <w:lang w:val="en-AU"/>
              </w:rPr>
              <w:t>General specifically applicable to the expenditure</w:t>
            </w:r>
            <w:r w:rsidR="0091728F" w:rsidRPr="00A0346D">
              <w:rPr>
                <w:szCs w:val="18"/>
                <w:lang w:val="en-AU"/>
              </w:rPr>
              <w:tab/>
            </w:r>
          </w:p>
        </w:tc>
        <w:tc>
          <w:tcPr>
            <w:tcW w:w="1295" w:type="dxa"/>
            <w:tcBorders>
              <w:top w:val="nil"/>
              <w:left w:val="nil"/>
              <w:right w:val="nil"/>
            </w:tcBorders>
            <w:shd w:val="clear" w:color="auto" w:fill="FFFFFF"/>
            <w:vAlign w:val="bottom"/>
          </w:tcPr>
          <w:p w14:paraId="4961689E"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150 000 000</w:t>
            </w:r>
          </w:p>
        </w:tc>
        <w:tc>
          <w:tcPr>
            <w:tcW w:w="1311" w:type="dxa"/>
            <w:tcBorders>
              <w:top w:val="nil"/>
              <w:left w:val="nil"/>
              <w:bottom w:val="nil"/>
              <w:right w:val="nil"/>
            </w:tcBorders>
            <w:shd w:val="clear" w:color="auto" w:fill="FFFFFF"/>
            <w:vAlign w:val="bottom"/>
          </w:tcPr>
          <w:p w14:paraId="4961689F"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175 000 000</w:t>
            </w:r>
          </w:p>
        </w:tc>
        <w:tc>
          <w:tcPr>
            <w:tcW w:w="1335" w:type="dxa"/>
            <w:tcBorders>
              <w:top w:val="nil"/>
              <w:left w:val="nil"/>
              <w:bottom w:val="nil"/>
              <w:right w:val="nil"/>
            </w:tcBorders>
            <w:shd w:val="clear" w:color="auto" w:fill="FFFFFF"/>
            <w:vAlign w:val="bottom"/>
          </w:tcPr>
          <w:p w14:paraId="496168A0" w14:textId="77777777" w:rsidR="001740DE" w:rsidRPr="00A0346D" w:rsidRDefault="001740DE" w:rsidP="00A21F0D">
            <w:pPr>
              <w:shd w:val="clear" w:color="auto" w:fill="FFFFFF"/>
              <w:tabs>
                <w:tab w:val="left" w:leader="dot" w:pos="4896"/>
              </w:tabs>
              <w:ind w:right="29"/>
              <w:jc w:val="right"/>
              <w:rPr>
                <w:lang w:val="en-AU"/>
              </w:rPr>
            </w:pPr>
          </w:p>
        </w:tc>
      </w:tr>
      <w:tr w:rsidR="00044E09" w:rsidRPr="00A0346D" w14:paraId="496168A5" w14:textId="77777777" w:rsidTr="008B23AE">
        <w:trPr>
          <w:trHeight w:val="20"/>
          <w:jc w:val="center"/>
        </w:trPr>
        <w:tc>
          <w:tcPr>
            <w:tcW w:w="6463" w:type="dxa"/>
            <w:gridSpan w:val="2"/>
            <w:tcBorders>
              <w:left w:val="nil"/>
              <w:bottom w:val="single" w:sz="6" w:space="0" w:color="auto"/>
              <w:right w:val="nil"/>
            </w:tcBorders>
            <w:shd w:val="clear" w:color="auto" w:fill="FFFFFF"/>
            <w:vAlign w:val="bottom"/>
          </w:tcPr>
          <w:p w14:paraId="496168A2" w14:textId="77777777" w:rsidR="00044E09" w:rsidRPr="00A0346D" w:rsidRDefault="00044E09" w:rsidP="00044E09">
            <w:pPr>
              <w:shd w:val="clear" w:color="auto" w:fill="FFFFFF"/>
              <w:tabs>
                <w:tab w:val="left" w:leader="dot" w:pos="4896"/>
              </w:tabs>
              <w:spacing w:before="120" w:after="120"/>
              <w:ind w:right="29"/>
              <w:jc w:val="both"/>
              <w:rPr>
                <w:lang w:val="en-AU"/>
              </w:rPr>
            </w:pPr>
            <w:r w:rsidRPr="00A0346D">
              <w:rPr>
                <w:szCs w:val="18"/>
                <w:lang w:val="en-AU"/>
              </w:rPr>
              <w:t>* Expenditure is shown under the appropriation to which it has been charged.</w:t>
            </w:r>
          </w:p>
        </w:tc>
        <w:tc>
          <w:tcPr>
            <w:tcW w:w="1311" w:type="dxa"/>
            <w:tcBorders>
              <w:top w:val="nil"/>
              <w:left w:val="nil"/>
              <w:bottom w:val="single" w:sz="6" w:space="0" w:color="auto"/>
              <w:right w:val="nil"/>
            </w:tcBorders>
            <w:shd w:val="clear" w:color="auto" w:fill="FFFFFF"/>
            <w:vAlign w:val="bottom"/>
          </w:tcPr>
          <w:p w14:paraId="496168A3" w14:textId="77777777" w:rsidR="00044E09" w:rsidRPr="00A0346D" w:rsidRDefault="00044E09" w:rsidP="00A21F0D">
            <w:pPr>
              <w:shd w:val="clear" w:color="auto" w:fill="FFFFFF"/>
              <w:tabs>
                <w:tab w:val="left" w:leader="dot" w:pos="4896"/>
              </w:tabs>
              <w:ind w:right="29"/>
              <w:jc w:val="right"/>
              <w:rPr>
                <w:lang w:val="en-AU"/>
              </w:rPr>
            </w:pPr>
          </w:p>
        </w:tc>
        <w:tc>
          <w:tcPr>
            <w:tcW w:w="1335" w:type="dxa"/>
            <w:tcBorders>
              <w:top w:val="nil"/>
              <w:left w:val="nil"/>
              <w:bottom w:val="single" w:sz="6" w:space="0" w:color="auto"/>
              <w:right w:val="nil"/>
            </w:tcBorders>
            <w:shd w:val="clear" w:color="auto" w:fill="FFFFFF"/>
            <w:vAlign w:val="bottom"/>
          </w:tcPr>
          <w:p w14:paraId="496168A4" w14:textId="77777777" w:rsidR="00044E09" w:rsidRPr="00A0346D" w:rsidRDefault="00044E09" w:rsidP="00A21F0D">
            <w:pPr>
              <w:shd w:val="clear" w:color="auto" w:fill="FFFFFF"/>
              <w:tabs>
                <w:tab w:val="left" w:leader="dot" w:pos="4896"/>
              </w:tabs>
              <w:ind w:right="29"/>
              <w:jc w:val="right"/>
              <w:rPr>
                <w:lang w:val="en-AU"/>
              </w:rPr>
            </w:pPr>
          </w:p>
        </w:tc>
      </w:tr>
      <w:tr w:rsidR="001740DE" w:rsidRPr="00A0346D" w14:paraId="496168A7" w14:textId="77777777" w:rsidTr="008B23AE">
        <w:trPr>
          <w:trHeight w:val="20"/>
          <w:jc w:val="center"/>
        </w:trPr>
        <w:tc>
          <w:tcPr>
            <w:tcW w:w="9109" w:type="dxa"/>
            <w:gridSpan w:val="4"/>
            <w:tcBorders>
              <w:top w:val="single" w:sz="6" w:space="0" w:color="auto"/>
              <w:left w:val="nil"/>
              <w:bottom w:val="nil"/>
              <w:right w:val="nil"/>
            </w:tcBorders>
            <w:shd w:val="clear" w:color="auto" w:fill="FFFFFF"/>
            <w:vAlign w:val="bottom"/>
          </w:tcPr>
          <w:p w14:paraId="496168A6" w14:textId="77777777" w:rsidR="001740DE" w:rsidRPr="00A0346D" w:rsidRDefault="001740DE" w:rsidP="0091728F">
            <w:pPr>
              <w:shd w:val="clear" w:color="auto" w:fill="FFFFFF"/>
              <w:tabs>
                <w:tab w:val="left" w:leader="dot" w:pos="4896"/>
              </w:tabs>
              <w:spacing w:before="240" w:after="240"/>
              <w:jc w:val="center"/>
              <w:rPr>
                <w:lang w:val="en-AU"/>
              </w:rPr>
            </w:pPr>
            <w:r w:rsidRPr="00A0346D">
              <w:rPr>
                <w:b/>
                <w:bCs/>
                <w:szCs w:val="18"/>
                <w:lang w:val="en-AU"/>
              </w:rPr>
              <w:t>MINISTER FOR FINANCE</w:t>
            </w:r>
            <w:r w:rsidRPr="00A0346D">
              <w:rPr>
                <w:rFonts w:eastAsia="Times New Roman"/>
                <w:b/>
                <w:bCs/>
                <w:szCs w:val="18"/>
                <w:lang w:val="en-AU"/>
              </w:rPr>
              <w:t>—SPECIAL FUNDS</w:t>
            </w:r>
          </w:p>
        </w:tc>
      </w:tr>
      <w:tr w:rsidR="001740DE" w:rsidRPr="00A0346D" w14:paraId="496168AC" w14:textId="77777777" w:rsidTr="008B23AE">
        <w:trPr>
          <w:trHeight w:val="20"/>
          <w:jc w:val="center"/>
        </w:trPr>
        <w:tc>
          <w:tcPr>
            <w:tcW w:w="5168" w:type="dxa"/>
            <w:tcBorders>
              <w:top w:val="nil"/>
              <w:left w:val="nil"/>
              <w:bottom w:val="nil"/>
              <w:right w:val="nil"/>
            </w:tcBorders>
            <w:shd w:val="clear" w:color="auto" w:fill="FFFFFF"/>
            <w:vAlign w:val="bottom"/>
          </w:tcPr>
          <w:p w14:paraId="496168A8" w14:textId="77777777" w:rsidR="001740DE" w:rsidRPr="00A0346D" w:rsidRDefault="001740DE" w:rsidP="00A0346D">
            <w:pPr>
              <w:shd w:val="clear" w:color="auto" w:fill="FFFFFF"/>
              <w:tabs>
                <w:tab w:val="left" w:leader="dot" w:pos="4896"/>
              </w:tabs>
              <w:spacing w:before="120"/>
              <w:rPr>
                <w:lang w:val="en-AU"/>
              </w:rPr>
            </w:pPr>
            <w:r w:rsidRPr="00A0346D">
              <w:rPr>
                <w:szCs w:val="18"/>
                <w:lang w:val="en-AU"/>
              </w:rPr>
              <w:t>Division 31</w:t>
            </w:r>
            <w:r w:rsidR="00774733" w:rsidRPr="00A0346D">
              <w:rPr>
                <w:szCs w:val="18"/>
                <w:lang w:val="en-AU"/>
              </w:rPr>
              <w:t>2.—</w:t>
            </w:r>
            <w:r w:rsidRPr="00A0346D">
              <w:rPr>
                <w:rFonts w:eastAsia="Times New Roman"/>
                <w:szCs w:val="18"/>
                <w:lang w:val="en-AU"/>
              </w:rPr>
              <w:t>SPECIAL FUNDS FOR EXPENDITURE IN RELATION TO GOVERNMENT PROGRAMS AT THE DIRECTION OF THE MINISTER FOR FINANCE</w:t>
            </w:r>
          </w:p>
        </w:tc>
        <w:tc>
          <w:tcPr>
            <w:tcW w:w="1295" w:type="dxa"/>
            <w:tcBorders>
              <w:top w:val="nil"/>
              <w:left w:val="nil"/>
              <w:bottom w:val="nil"/>
              <w:right w:val="nil"/>
            </w:tcBorders>
            <w:shd w:val="clear" w:color="auto" w:fill="FFFFFF"/>
            <w:vAlign w:val="bottom"/>
          </w:tcPr>
          <w:p w14:paraId="496168A9" w14:textId="77777777" w:rsidR="001740DE" w:rsidRPr="00A0346D" w:rsidRDefault="001740DE" w:rsidP="00A21F0D">
            <w:pPr>
              <w:shd w:val="clear" w:color="auto" w:fill="FFFFFF"/>
              <w:tabs>
                <w:tab w:val="left" w:leader="dot" w:pos="4896"/>
              </w:tabs>
              <w:ind w:right="29"/>
              <w:jc w:val="right"/>
              <w:rPr>
                <w:lang w:val="en-AU"/>
              </w:rPr>
            </w:pPr>
          </w:p>
        </w:tc>
        <w:tc>
          <w:tcPr>
            <w:tcW w:w="1311" w:type="dxa"/>
            <w:tcBorders>
              <w:top w:val="nil"/>
              <w:left w:val="nil"/>
              <w:bottom w:val="nil"/>
              <w:right w:val="nil"/>
            </w:tcBorders>
            <w:shd w:val="clear" w:color="auto" w:fill="FFFFFF"/>
            <w:vAlign w:val="bottom"/>
          </w:tcPr>
          <w:p w14:paraId="496168AA" w14:textId="77777777" w:rsidR="001740DE" w:rsidRPr="00A0346D" w:rsidRDefault="001740DE" w:rsidP="00A21F0D">
            <w:pPr>
              <w:shd w:val="clear" w:color="auto" w:fill="FFFFFF"/>
              <w:tabs>
                <w:tab w:val="left" w:leader="dot" w:pos="4896"/>
              </w:tabs>
              <w:ind w:right="29"/>
              <w:jc w:val="right"/>
              <w:rPr>
                <w:lang w:val="en-AU"/>
              </w:rPr>
            </w:pPr>
          </w:p>
        </w:tc>
        <w:tc>
          <w:tcPr>
            <w:tcW w:w="1335" w:type="dxa"/>
            <w:tcBorders>
              <w:top w:val="nil"/>
              <w:left w:val="nil"/>
              <w:bottom w:val="nil"/>
              <w:right w:val="nil"/>
            </w:tcBorders>
            <w:shd w:val="clear" w:color="auto" w:fill="FFFFFF"/>
            <w:vAlign w:val="bottom"/>
          </w:tcPr>
          <w:p w14:paraId="496168AB"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68B1" w14:textId="77777777" w:rsidTr="008B23AE">
        <w:trPr>
          <w:trHeight w:val="20"/>
          <w:jc w:val="center"/>
        </w:trPr>
        <w:tc>
          <w:tcPr>
            <w:tcW w:w="5168" w:type="dxa"/>
            <w:tcBorders>
              <w:top w:val="nil"/>
              <w:left w:val="nil"/>
              <w:bottom w:val="nil"/>
              <w:right w:val="nil"/>
            </w:tcBorders>
            <w:shd w:val="clear" w:color="auto" w:fill="FFFFFF"/>
            <w:vAlign w:val="bottom"/>
          </w:tcPr>
          <w:p w14:paraId="496168AD" w14:textId="77777777" w:rsidR="001740DE" w:rsidRPr="00A0346D" w:rsidRDefault="001740DE" w:rsidP="00044E09">
            <w:pPr>
              <w:shd w:val="clear" w:color="auto" w:fill="FFFFFF"/>
              <w:tabs>
                <w:tab w:val="left" w:leader="dot" w:pos="4896"/>
              </w:tabs>
              <w:ind w:left="432"/>
              <w:jc w:val="both"/>
              <w:rPr>
                <w:lang w:val="en-AU"/>
              </w:rPr>
            </w:pPr>
            <w:r w:rsidRPr="00A0346D">
              <w:rPr>
                <w:szCs w:val="18"/>
                <w:lang w:val="en-AU"/>
              </w:rPr>
              <w:t>To enable the Minister for Finance to make moneys available for expenditure in respect of salaries and payments in the nature of salaries and administrative expenses, being expenditure</w:t>
            </w:r>
            <w:r w:rsidRPr="00A0346D">
              <w:rPr>
                <w:rFonts w:eastAsia="Times New Roman"/>
                <w:szCs w:val="18"/>
                <w:lang w:val="en-AU"/>
              </w:rPr>
              <w:t>—</w:t>
            </w:r>
          </w:p>
        </w:tc>
        <w:tc>
          <w:tcPr>
            <w:tcW w:w="1295" w:type="dxa"/>
            <w:tcBorders>
              <w:top w:val="nil"/>
              <w:left w:val="nil"/>
              <w:bottom w:val="nil"/>
              <w:right w:val="nil"/>
            </w:tcBorders>
            <w:shd w:val="clear" w:color="auto" w:fill="FFFFFF"/>
            <w:vAlign w:val="bottom"/>
          </w:tcPr>
          <w:p w14:paraId="496168AE" w14:textId="77777777" w:rsidR="001740DE" w:rsidRPr="00A0346D" w:rsidRDefault="001740DE" w:rsidP="00A21F0D">
            <w:pPr>
              <w:shd w:val="clear" w:color="auto" w:fill="FFFFFF"/>
              <w:tabs>
                <w:tab w:val="left" w:leader="dot" w:pos="4896"/>
              </w:tabs>
              <w:ind w:right="29"/>
              <w:jc w:val="right"/>
              <w:rPr>
                <w:lang w:val="en-AU"/>
              </w:rPr>
            </w:pPr>
          </w:p>
        </w:tc>
        <w:tc>
          <w:tcPr>
            <w:tcW w:w="1311" w:type="dxa"/>
            <w:tcBorders>
              <w:top w:val="nil"/>
              <w:left w:val="nil"/>
              <w:bottom w:val="nil"/>
              <w:right w:val="nil"/>
            </w:tcBorders>
            <w:shd w:val="clear" w:color="auto" w:fill="FFFFFF"/>
            <w:vAlign w:val="bottom"/>
          </w:tcPr>
          <w:p w14:paraId="496168AF" w14:textId="77777777" w:rsidR="001740DE" w:rsidRPr="00A0346D" w:rsidRDefault="001740DE" w:rsidP="00A21F0D">
            <w:pPr>
              <w:shd w:val="clear" w:color="auto" w:fill="FFFFFF"/>
              <w:tabs>
                <w:tab w:val="left" w:leader="dot" w:pos="4896"/>
              </w:tabs>
              <w:ind w:right="29"/>
              <w:jc w:val="right"/>
              <w:rPr>
                <w:lang w:val="en-AU"/>
              </w:rPr>
            </w:pPr>
          </w:p>
        </w:tc>
        <w:tc>
          <w:tcPr>
            <w:tcW w:w="1335" w:type="dxa"/>
            <w:tcBorders>
              <w:top w:val="nil"/>
              <w:left w:val="nil"/>
              <w:bottom w:val="nil"/>
              <w:right w:val="nil"/>
            </w:tcBorders>
            <w:shd w:val="clear" w:color="auto" w:fill="FFFFFF"/>
            <w:vAlign w:val="bottom"/>
          </w:tcPr>
          <w:p w14:paraId="496168B0"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68B6" w14:textId="77777777" w:rsidTr="008B23AE">
        <w:trPr>
          <w:trHeight w:val="20"/>
          <w:jc w:val="center"/>
        </w:trPr>
        <w:tc>
          <w:tcPr>
            <w:tcW w:w="5168" w:type="dxa"/>
            <w:tcBorders>
              <w:top w:val="nil"/>
              <w:left w:val="nil"/>
              <w:bottom w:val="nil"/>
              <w:right w:val="nil"/>
            </w:tcBorders>
            <w:shd w:val="clear" w:color="auto" w:fill="FFFFFF"/>
            <w:vAlign w:val="bottom"/>
          </w:tcPr>
          <w:p w14:paraId="496168B2" w14:textId="77777777" w:rsidR="001740DE" w:rsidRPr="00A0346D" w:rsidRDefault="001740DE" w:rsidP="00044E09">
            <w:pPr>
              <w:shd w:val="clear" w:color="auto" w:fill="FFFFFF"/>
              <w:tabs>
                <w:tab w:val="left" w:leader="dot" w:pos="4896"/>
              </w:tabs>
              <w:ind w:left="720" w:hanging="288"/>
              <w:jc w:val="both"/>
              <w:rPr>
                <w:lang w:val="en-AU"/>
              </w:rPr>
            </w:pPr>
            <w:r w:rsidRPr="00A0346D">
              <w:rPr>
                <w:szCs w:val="18"/>
                <w:lang w:val="en-AU"/>
              </w:rPr>
              <w:t>(</w:t>
            </w:r>
            <w:r w:rsidRPr="00A0346D">
              <w:rPr>
                <w:i/>
                <w:iCs/>
                <w:szCs w:val="18"/>
                <w:lang w:val="en-AU"/>
              </w:rPr>
              <w:t>a</w:t>
            </w:r>
            <w:r w:rsidRPr="00A0346D">
              <w:rPr>
                <w:szCs w:val="18"/>
                <w:lang w:val="en-AU"/>
              </w:rPr>
              <w:t>)</w:t>
            </w:r>
            <w:r w:rsidRPr="00A0346D">
              <w:rPr>
                <w:i/>
                <w:iCs/>
                <w:szCs w:val="18"/>
                <w:lang w:val="en-AU"/>
              </w:rPr>
              <w:t xml:space="preserve"> </w:t>
            </w:r>
            <w:r w:rsidRPr="00A0346D">
              <w:rPr>
                <w:szCs w:val="18"/>
                <w:lang w:val="en-AU"/>
              </w:rPr>
              <w:t>that the Minister for Finance from time to time determines is necessary for the commencement, continuation or expansion of Government programs;</w:t>
            </w:r>
          </w:p>
        </w:tc>
        <w:tc>
          <w:tcPr>
            <w:tcW w:w="1295" w:type="dxa"/>
            <w:tcBorders>
              <w:top w:val="nil"/>
              <w:left w:val="nil"/>
              <w:bottom w:val="nil"/>
              <w:right w:val="nil"/>
            </w:tcBorders>
            <w:shd w:val="clear" w:color="auto" w:fill="FFFFFF"/>
            <w:vAlign w:val="bottom"/>
          </w:tcPr>
          <w:p w14:paraId="496168B3" w14:textId="77777777" w:rsidR="001740DE" w:rsidRPr="00A0346D" w:rsidRDefault="001740DE" w:rsidP="00A21F0D">
            <w:pPr>
              <w:shd w:val="clear" w:color="auto" w:fill="FFFFFF"/>
              <w:tabs>
                <w:tab w:val="left" w:leader="dot" w:pos="4896"/>
              </w:tabs>
              <w:ind w:right="29"/>
              <w:jc w:val="right"/>
              <w:rPr>
                <w:lang w:val="en-AU"/>
              </w:rPr>
            </w:pPr>
          </w:p>
        </w:tc>
        <w:tc>
          <w:tcPr>
            <w:tcW w:w="1311" w:type="dxa"/>
            <w:tcBorders>
              <w:top w:val="nil"/>
              <w:left w:val="nil"/>
              <w:bottom w:val="nil"/>
              <w:right w:val="nil"/>
            </w:tcBorders>
            <w:shd w:val="clear" w:color="auto" w:fill="FFFFFF"/>
            <w:vAlign w:val="bottom"/>
          </w:tcPr>
          <w:p w14:paraId="496168B4" w14:textId="77777777" w:rsidR="001740DE" w:rsidRPr="00A0346D" w:rsidRDefault="001740DE" w:rsidP="00A21F0D">
            <w:pPr>
              <w:shd w:val="clear" w:color="auto" w:fill="FFFFFF"/>
              <w:tabs>
                <w:tab w:val="left" w:leader="dot" w:pos="4896"/>
              </w:tabs>
              <w:ind w:right="29"/>
              <w:jc w:val="right"/>
              <w:rPr>
                <w:lang w:val="en-AU"/>
              </w:rPr>
            </w:pPr>
          </w:p>
        </w:tc>
        <w:tc>
          <w:tcPr>
            <w:tcW w:w="1335" w:type="dxa"/>
            <w:tcBorders>
              <w:top w:val="nil"/>
              <w:left w:val="nil"/>
              <w:bottom w:val="nil"/>
              <w:right w:val="nil"/>
            </w:tcBorders>
            <w:shd w:val="clear" w:color="auto" w:fill="FFFFFF"/>
            <w:vAlign w:val="bottom"/>
          </w:tcPr>
          <w:p w14:paraId="496168B5"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68BB" w14:textId="77777777" w:rsidTr="008B23AE">
        <w:trPr>
          <w:trHeight w:val="20"/>
          <w:jc w:val="center"/>
        </w:trPr>
        <w:tc>
          <w:tcPr>
            <w:tcW w:w="5168" w:type="dxa"/>
            <w:tcBorders>
              <w:top w:val="nil"/>
              <w:left w:val="nil"/>
              <w:bottom w:val="nil"/>
              <w:right w:val="nil"/>
            </w:tcBorders>
            <w:shd w:val="clear" w:color="auto" w:fill="FFFFFF"/>
            <w:vAlign w:val="bottom"/>
          </w:tcPr>
          <w:p w14:paraId="496168B7" w14:textId="77777777" w:rsidR="001740DE" w:rsidRPr="00A0346D" w:rsidRDefault="001740DE" w:rsidP="00044E09">
            <w:pPr>
              <w:shd w:val="clear" w:color="auto" w:fill="FFFFFF"/>
              <w:tabs>
                <w:tab w:val="left" w:leader="dot" w:pos="4896"/>
              </w:tabs>
              <w:ind w:left="720" w:hanging="288"/>
              <w:jc w:val="both"/>
              <w:rPr>
                <w:lang w:val="en-AU"/>
              </w:rPr>
            </w:pPr>
            <w:r w:rsidRPr="00A0346D">
              <w:rPr>
                <w:szCs w:val="18"/>
                <w:lang w:val="en-AU"/>
              </w:rPr>
              <w:t>(</w:t>
            </w:r>
            <w:r w:rsidRPr="00A0346D">
              <w:rPr>
                <w:i/>
                <w:iCs/>
                <w:szCs w:val="18"/>
                <w:lang w:val="en-AU"/>
              </w:rPr>
              <w:t>b</w:t>
            </w:r>
            <w:r w:rsidRPr="00A0346D">
              <w:rPr>
                <w:szCs w:val="18"/>
                <w:lang w:val="en-AU"/>
              </w:rPr>
              <w:t>)</w:t>
            </w:r>
            <w:r w:rsidRPr="00A0346D">
              <w:rPr>
                <w:i/>
                <w:iCs/>
                <w:szCs w:val="18"/>
                <w:lang w:val="en-AU"/>
              </w:rPr>
              <w:t xml:space="preserve"> </w:t>
            </w:r>
            <w:r w:rsidRPr="00A0346D">
              <w:rPr>
                <w:szCs w:val="18"/>
                <w:lang w:val="en-AU"/>
              </w:rPr>
              <w:t>particulars of which will, as soon as practicable after he has so determined, be submitted to the Parliament; and</w:t>
            </w:r>
          </w:p>
        </w:tc>
        <w:tc>
          <w:tcPr>
            <w:tcW w:w="1295" w:type="dxa"/>
            <w:tcBorders>
              <w:top w:val="nil"/>
              <w:left w:val="nil"/>
              <w:bottom w:val="nil"/>
              <w:right w:val="nil"/>
            </w:tcBorders>
            <w:shd w:val="clear" w:color="auto" w:fill="FFFFFF"/>
            <w:vAlign w:val="bottom"/>
          </w:tcPr>
          <w:p w14:paraId="496168B8" w14:textId="77777777" w:rsidR="001740DE" w:rsidRPr="00A0346D" w:rsidRDefault="001740DE" w:rsidP="00A21F0D">
            <w:pPr>
              <w:shd w:val="clear" w:color="auto" w:fill="FFFFFF"/>
              <w:tabs>
                <w:tab w:val="left" w:leader="dot" w:pos="4896"/>
              </w:tabs>
              <w:ind w:right="29"/>
              <w:jc w:val="right"/>
              <w:rPr>
                <w:lang w:val="en-AU"/>
              </w:rPr>
            </w:pPr>
          </w:p>
        </w:tc>
        <w:tc>
          <w:tcPr>
            <w:tcW w:w="1311" w:type="dxa"/>
            <w:tcBorders>
              <w:top w:val="nil"/>
              <w:left w:val="nil"/>
              <w:bottom w:val="nil"/>
              <w:right w:val="nil"/>
            </w:tcBorders>
            <w:shd w:val="clear" w:color="auto" w:fill="FFFFFF"/>
            <w:vAlign w:val="bottom"/>
          </w:tcPr>
          <w:p w14:paraId="496168B9" w14:textId="77777777" w:rsidR="001740DE" w:rsidRPr="00A0346D" w:rsidRDefault="001740DE" w:rsidP="00A21F0D">
            <w:pPr>
              <w:shd w:val="clear" w:color="auto" w:fill="FFFFFF"/>
              <w:tabs>
                <w:tab w:val="left" w:leader="dot" w:pos="4896"/>
              </w:tabs>
              <w:ind w:right="29"/>
              <w:jc w:val="right"/>
              <w:rPr>
                <w:lang w:val="en-AU"/>
              </w:rPr>
            </w:pPr>
          </w:p>
        </w:tc>
        <w:tc>
          <w:tcPr>
            <w:tcW w:w="1335" w:type="dxa"/>
            <w:tcBorders>
              <w:top w:val="nil"/>
              <w:left w:val="nil"/>
              <w:bottom w:val="nil"/>
              <w:right w:val="nil"/>
            </w:tcBorders>
            <w:shd w:val="clear" w:color="auto" w:fill="FFFFFF"/>
            <w:vAlign w:val="bottom"/>
          </w:tcPr>
          <w:p w14:paraId="496168BA"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68C0" w14:textId="77777777" w:rsidTr="009D4980">
        <w:trPr>
          <w:trHeight w:val="20"/>
          <w:jc w:val="center"/>
        </w:trPr>
        <w:tc>
          <w:tcPr>
            <w:tcW w:w="5168" w:type="dxa"/>
            <w:tcBorders>
              <w:top w:val="nil"/>
              <w:left w:val="nil"/>
              <w:bottom w:val="single" w:sz="4" w:space="0" w:color="auto"/>
              <w:right w:val="nil"/>
            </w:tcBorders>
            <w:shd w:val="clear" w:color="auto" w:fill="FFFFFF"/>
            <w:vAlign w:val="bottom"/>
          </w:tcPr>
          <w:p w14:paraId="496168BC" w14:textId="0079B4CA" w:rsidR="001740DE" w:rsidRPr="00A0346D" w:rsidRDefault="001740DE" w:rsidP="00044E09">
            <w:pPr>
              <w:shd w:val="clear" w:color="auto" w:fill="FFFFFF"/>
              <w:tabs>
                <w:tab w:val="left" w:leader="dot" w:pos="4896"/>
              </w:tabs>
              <w:ind w:left="720" w:hanging="288"/>
              <w:jc w:val="both"/>
              <w:rPr>
                <w:lang w:val="en-AU"/>
              </w:rPr>
            </w:pPr>
            <w:r w:rsidRPr="00A0346D">
              <w:rPr>
                <w:szCs w:val="18"/>
                <w:lang w:val="en-AU"/>
              </w:rPr>
              <w:t>(</w:t>
            </w:r>
            <w:r w:rsidRPr="00A0346D">
              <w:rPr>
                <w:i/>
                <w:iCs/>
                <w:szCs w:val="18"/>
                <w:lang w:val="en-AU"/>
              </w:rPr>
              <w:t>c</w:t>
            </w:r>
            <w:r w:rsidRPr="00A0346D">
              <w:rPr>
                <w:szCs w:val="18"/>
                <w:lang w:val="en-AU"/>
              </w:rPr>
              <w:t>)</w:t>
            </w:r>
            <w:r w:rsidRPr="00A0346D">
              <w:rPr>
                <w:i/>
                <w:iCs/>
                <w:szCs w:val="18"/>
                <w:lang w:val="en-AU"/>
              </w:rPr>
              <w:t xml:space="preserve"> </w:t>
            </w:r>
            <w:r w:rsidRPr="00A0346D">
              <w:rPr>
                <w:szCs w:val="18"/>
                <w:lang w:val="en-AU"/>
              </w:rPr>
              <w:t>that is expenditure for the ordinary annual services</w:t>
            </w:r>
            <w:r w:rsidR="009D4980" w:rsidRPr="00A0346D">
              <w:rPr>
                <w:szCs w:val="18"/>
                <w:lang w:val="en-AU"/>
              </w:rPr>
              <w:t xml:space="preserve"> of </w:t>
            </w:r>
            <w:r w:rsidR="00CC1949" w:rsidRPr="00A0346D">
              <w:rPr>
                <w:szCs w:val="18"/>
                <w:lang w:val="en-AU"/>
              </w:rPr>
              <w:t>the Government</w:t>
            </w:r>
            <w:r w:rsidR="0091728F" w:rsidRPr="00A0346D">
              <w:rPr>
                <w:szCs w:val="18"/>
                <w:lang w:val="en-AU"/>
              </w:rPr>
              <w:tab/>
            </w:r>
          </w:p>
        </w:tc>
        <w:tc>
          <w:tcPr>
            <w:tcW w:w="1295" w:type="dxa"/>
            <w:tcBorders>
              <w:top w:val="nil"/>
              <w:left w:val="nil"/>
              <w:bottom w:val="single" w:sz="4" w:space="0" w:color="auto"/>
              <w:right w:val="nil"/>
            </w:tcBorders>
            <w:shd w:val="clear" w:color="auto" w:fill="FFFFFF"/>
            <w:vAlign w:val="bottom"/>
          </w:tcPr>
          <w:p w14:paraId="496168BD"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53 000 000</w:t>
            </w:r>
          </w:p>
        </w:tc>
        <w:tc>
          <w:tcPr>
            <w:tcW w:w="1311" w:type="dxa"/>
            <w:tcBorders>
              <w:top w:val="nil"/>
              <w:left w:val="nil"/>
              <w:bottom w:val="single" w:sz="4" w:space="0" w:color="auto"/>
              <w:right w:val="nil"/>
            </w:tcBorders>
            <w:shd w:val="clear" w:color="auto" w:fill="FFFFFF"/>
            <w:vAlign w:val="bottom"/>
          </w:tcPr>
          <w:p w14:paraId="496168BE"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335" w:type="dxa"/>
            <w:tcBorders>
              <w:top w:val="nil"/>
              <w:left w:val="nil"/>
              <w:bottom w:val="single" w:sz="4" w:space="0" w:color="auto"/>
              <w:right w:val="nil"/>
            </w:tcBorders>
            <w:shd w:val="clear" w:color="auto" w:fill="FFFFFF"/>
            <w:vAlign w:val="bottom"/>
          </w:tcPr>
          <w:p w14:paraId="496168BF"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r>
    </w:tbl>
    <w:p w14:paraId="27A0C5A3" w14:textId="77777777" w:rsidR="009D4980" w:rsidRPr="00A0346D" w:rsidRDefault="009D4980" w:rsidP="00B77098">
      <w:pPr>
        <w:shd w:val="clear" w:color="auto" w:fill="FFFFFF"/>
        <w:tabs>
          <w:tab w:val="left" w:leader="dot" w:pos="4896"/>
        </w:tabs>
        <w:spacing w:before="120" w:after="60"/>
        <w:jc w:val="center"/>
        <w:rPr>
          <w:sz w:val="22"/>
          <w:lang w:val="en-AU"/>
        </w:rPr>
      </w:pPr>
    </w:p>
    <w:p w14:paraId="496168C1" w14:textId="731FD7A5" w:rsidR="001740DE" w:rsidRPr="00A0346D" w:rsidRDefault="00CE4749" w:rsidP="00B77098">
      <w:pPr>
        <w:shd w:val="clear" w:color="auto" w:fill="FFFFFF"/>
        <w:tabs>
          <w:tab w:val="left" w:leader="dot" w:pos="4896"/>
        </w:tabs>
        <w:spacing w:before="120" w:after="60"/>
        <w:jc w:val="center"/>
        <w:rPr>
          <w:sz w:val="24"/>
          <w:lang w:val="en-AU"/>
        </w:rPr>
      </w:pPr>
      <w:r w:rsidRPr="00A0346D">
        <w:rPr>
          <w:sz w:val="22"/>
          <w:lang w:val="en-AU"/>
        </w:rPr>
        <w:br w:type="page"/>
      </w:r>
      <w:r w:rsidR="001740DE" w:rsidRPr="00A0346D">
        <w:rPr>
          <w:b/>
          <w:bCs/>
          <w:sz w:val="24"/>
          <w:lang w:val="en-AU"/>
        </w:rPr>
        <w:t>DEPARTMENT OF FOREIGN AFFAIRS</w:t>
      </w:r>
    </w:p>
    <w:p w14:paraId="496168C2" w14:textId="77777777" w:rsidR="001740DE" w:rsidRPr="00A0346D" w:rsidRDefault="001740DE" w:rsidP="00B77098">
      <w:pPr>
        <w:shd w:val="clear" w:color="auto" w:fill="FFFFFF"/>
        <w:tabs>
          <w:tab w:val="left" w:leader="dot" w:pos="4896"/>
        </w:tabs>
        <w:spacing w:before="240" w:after="240"/>
        <w:jc w:val="center"/>
        <w:rPr>
          <w:sz w:val="22"/>
          <w:lang w:val="en-AU"/>
        </w:rPr>
      </w:pPr>
      <w:r w:rsidRPr="00A0346D">
        <w:rPr>
          <w:sz w:val="22"/>
          <w:lang w:val="en-AU"/>
        </w:rPr>
        <w:t>SUMMARY</w:t>
      </w:r>
    </w:p>
    <w:p w14:paraId="496168C3" w14:textId="6315A377" w:rsidR="001740DE" w:rsidRPr="00A0346D" w:rsidRDefault="001740DE" w:rsidP="00B77098">
      <w:pPr>
        <w:shd w:val="clear" w:color="auto" w:fill="FFFFFF"/>
        <w:tabs>
          <w:tab w:val="left" w:leader="dot" w:pos="4896"/>
        </w:tabs>
        <w:spacing w:before="120" w:after="60"/>
        <w:jc w:val="center"/>
        <w:rPr>
          <w:sz w:val="22"/>
          <w:lang w:val="en-AU"/>
        </w:rPr>
      </w:pPr>
      <w:r w:rsidRPr="00A0346D">
        <w:rPr>
          <w:b/>
          <w:bCs/>
          <w:sz w:val="22"/>
          <w:lang w:val="en-AU"/>
        </w:rPr>
        <w:t>Appropriation</w:t>
      </w:r>
      <w:r w:rsidRPr="00A0346D">
        <w:rPr>
          <w:rFonts w:eastAsia="Times New Roman"/>
          <w:b/>
          <w:bCs/>
          <w:sz w:val="22"/>
          <w:lang w:val="en-AU"/>
        </w:rPr>
        <w:t>—1983</w:t>
      </w:r>
      <w:r w:rsidR="00A0346D">
        <w:rPr>
          <w:rFonts w:eastAsia="Times New Roman"/>
          <w:b/>
          <w:bCs/>
          <w:sz w:val="22"/>
          <w:lang w:val="en-AU"/>
        </w:rPr>
        <w:noBreakHyphen/>
      </w:r>
      <w:r w:rsidRPr="00A0346D">
        <w:rPr>
          <w:rFonts w:eastAsia="Times New Roman"/>
          <w:b/>
          <w:bCs/>
          <w:sz w:val="22"/>
          <w:lang w:val="en-AU"/>
        </w:rPr>
        <w:t>84, Heavy Figures</w:t>
      </w:r>
    </w:p>
    <w:p w14:paraId="496168C4" w14:textId="6920A891" w:rsidR="001740DE" w:rsidRPr="00A0346D" w:rsidRDefault="001740DE" w:rsidP="00B77098">
      <w:pPr>
        <w:shd w:val="clear" w:color="auto" w:fill="FFFFFF"/>
        <w:tabs>
          <w:tab w:val="left" w:leader="dot" w:pos="4896"/>
        </w:tabs>
        <w:spacing w:before="120" w:after="60"/>
        <w:jc w:val="center"/>
        <w:rPr>
          <w:sz w:val="22"/>
          <w:lang w:val="en-AU"/>
        </w:rPr>
      </w:pPr>
      <w:r w:rsidRPr="00A0346D">
        <w:rPr>
          <w:sz w:val="22"/>
          <w:lang w:val="en-AU"/>
        </w:rPr>
        <w:t>Expenditure</w:t>
      </w:r>
      <w:r w:rsidRPr="00A0346D">
        <w:rPr>
          <w:rFonts w:eastAsia="Times New Roman"/>
          <w:sz w:val="22"/>
          <w:lang w:val="en-AU"/>
        </w:rPr>
        <w:t>—1982</w:t>
      </w:r>
      <w:r w:rsidR="00A0346D">
        <w:rPr>
          <w:rFonts w:eastAsia="Times New Roman"/>
          <w:sz w:val="22"/>
          <w:lang w:val="en-AU"/>
        </w:rPr>
        <w:noBreakHyphen/>
      </w:r>
      <w:r w:rsidRPr="00A0346D">
        <w:rPr>
          <w:rFonts w:eastAsia="Times New Roman"/>
          <w:sz w:val="22"/>
          <w:lang w:val="en-AU"/>
        </w:rPr>
        <w:t>83, Light Figures</w:t>
      </w:r>
    </w:p>
    <w:tbl>
      <w:tblPr>
        <w:tblW w:w="4983" w:type="pct"/>
        <w:jc w:val="center"/>
        <w:tblLayout w:type="fixed"/>
        <w:tblCellMar>
          <w:left w:w="40" w:type="dxa"/>
          <w:right w:w="40" w:type="dxa"/>
        </w:tblCellMar>
        <w:tblLook w:val="0000" w:firstRow="0" w:lastRow="0" w:firstColumn="0" w:lastColumn="0" w:noHBand="0" w:noVBand="0"/>
      </w:tblPr>
      <w:tblGrid>
        <w:gridCol w:w="876"/>
        <w:gridCol w:w="3148"/>
        <w:gridCol w:w="1435"/>
        <w:gridCol w:w="1351"/>
        <w:gridCol w:w="1124"/>
        <w:gridCol w:w="1144"/>
      </w:tblGrid>
      <w:tr w:rsidR="001740DE" w:rsidRPr="00A0346D" w14:paraId="496168CB" w14:textId="77777777" w:rsidTr="009568C2">
        <w:trPr>
          <w:trHeight w:val="20"/>
          <w:jc w:val="center"/>
        </w:trPr>
        <w:tc>
          <w:tcPr>
            <w:tcW w:w="869" w:type="dxa"/>
            <w:tcBorders>
              <w:top w:val="single" w:sz="4" w:space="0" w:color="auto"/>
              <w:left w:val="nil"/>
              <w:bottom w:val="single" w:sz="6" w:space="0" w:color="auto"/>
              <w:right w:val="nil"/>
            </w:tcBorders>
            <w:shd w:val="clear" w:color="auto" w:fill="FFFFFF"/>
            <w:vAlign w:val="bottom"/>
          </w:tcPr>
          <w:p w14:paraId="496168C5" w14:textId="77777777" w:rsidR="001740DE" w:rsidRPr="00A0346D" w:rsidRDefault="001740DE" w:rsidP="00A21F0D">
            <w:pPr>
              <w:shd w:val="clear" w:color="auto" w:fill="FFFFFF"/>
              <w:tabs>
                <w:tab w:val="left" w:leader="dot" w:pos="4896"/>
              </w:tabs>
              <w:jc w:val="both"/>
              <w:rPr>
                <w:lang w:val="en-AU"/>
              </w:rPr>
            </w:pPr>
            <w:r w:rsidRPr="00A0346D">
              <w:rPr>
                <w:szCs w:val="18"/>
                <w:lang w:val="en-AU"/>
              </w:rPr>
              <w:t>Division</w:t>
            </w:r>
          </w:p>
        </w:tc>
        <w:tc>
          <w:tcPr>
            <w:tcW w:w="3120" w:type="dxa"/>
            <w:tcBorders>
              <w:top w:val="single" w:sz="4" w:space="0" w:color="auto"/>
              <w:left w:val="nil"/>
              <w:bottom w:val="single" w:sz="6" w:space="0" w:color="auto"/>
              <w:right w:val="nil"/>
            </w:tcBorders>
            <w:shd w:val="clear" w:color="auto" w:fill="FFFFFF"/>
            <w:vAlign w:val="bottom"/>
          </w:tcPr>
          <w:p w14:paraId="496168C6" w14:textId="77777777" w:rsidR="001740DE" w:rsidRPr="00A0346D" w:rsidRDefault="001740DE" w:rsidP="00A21F0D">
            <w:pPr>
              <w:shd w:val="clear" w:color="auto" w:fill="FFFFFF"/>
              <w:tabs>
                <w:tab w:val="left" w:leader="dot" w:pos="4896"/>
              </w:tabs>
              <w:ind w:right="29"/>
              <w:jc w:val="right"/>
              <w:rPr>
                <w:lang w:val="en-AU"/>
              </w:rPr>
            </w:pPr>
          </w:p>
        </w:tc>
        <w:tc>
          <w:tcPr>
            <w:tcW w:w="1422" w:type="dxa"/>
            <w:tcBorders>
              <w:top w:val="single" w:sz="4" w:space="0" w:color="auto"/>
              <w:left w:val="nil"/>
              <w:bottom w:val="single" w:sz="6" w:space="0" w:color="auto"/>
              <w:right w:val="nil"/>
            </w:tcBorders>
            <w:shd w:val="clear" w:color="auto" w:fill="FFFFFF"/>
            <w:vAlign w:val="bottom"/>
          </w:tcPr>
          <w:p w14:paraId="496168C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Salaries and Payments in the nature of Salary</w:t>
            </w:r>
          </w:p>
        </w:tc>
        <w:tc>
          <w:tcPr>
            <w:tcW w:w="1339" w:type="dxa"/>
            <w:tcBorders>
              <w:top w:val="single" w:sz="4" w:space="0" w:color="auto"/>
              <w:left w:val="nil"/>
              <w:bottom w:val="single" w:sz="6" w:space="0" w:color="auto"/>
              <w:right w:val="nil"/>
            </w:tcBorders>
            <w:shd w:val="clear" w:color="auto" w:fill="FFFFFF"/>
            <w:vAlign w:val="bottom"/>
          </w:tcPr>
          <w:p w14:paraId="496168C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Administrative Expenses</w:t>
            </w:r>
          </w:p>
        </w:tc>
        <w:tc>
          <w:tcPr>
            <w:tcW w:w="1114" w:type="dxa"/>
            <w:tcBorders>
              <w:top w:val="single" w:sz="4" w:space="0" w:color="auto"/>
              <w:left w:val="nil"/>
              <w:bottom w:val="single" w:sz="6" w:space="0" w:color="auto"/>
              <w:right w:val="nil"/>
            </w:tcBorders>
            <w:shd w:val="clear" w:color="auto" w:fill="FFFFFF"/>
            <w:vAlign w:val="bottom"/>
          </w:tcPr>
          <w:p w14:paraId="496168C9" w14:textId="77777777" w:rsidR="001740DE" w:rsidRPr="00A0346D" w:rsidRDefault="001740DE" w:rsidP="009568C2">
            <w:pPr>
              <w:shd w:val="clear" w:color="auto" w:fill="FFFFFF"/>
              <w:tabs>
                <w:tab w:val="left" w:leader="dot" w:pos="4896"/>
              </w:tabs>
              <w:ind w:right="14"/>
              <w:jc w:val="right"/>
              <w:rPr>
                <w:lang w:val="en-AU"/>
              </w:rPr>
            </w:pPr>
            <w:r w:rsidRPr="00A0346D">
              <w:rPr>
                <w:szCs w:val="18"/>
                <w:lang w:val="en-AU"/>
              </w:rPr>
              <w:t>Other Services</w:t>
            </w:r>
          </w:p>
        </w:tc>
        <w:tc>
          <w:tcPr>
            <w:tcW w:w="1134" w:type="dxa"/>
            <w:tcBorders>
              <w:top w:val="single" w:sz="4" w:space="0" w:color="auto"/>
              <w:left w:val="nil"/>
              <w:bottom w:val="single" w:sz="6" w:space="0" w:color="auto"/>
              <w:right w:val="nil"/>
            </w:tcBorders>
            <w:shd w:val="clear" w:color="auto" w:fill="FFFFFF"/>
            <w:vAlign w:val="bottom"/>
          </w:tcPr>
          <w:p w14:paraId="496168CA" w14:textId="77777777" w:rsidR="001740DE" w:rsidRPr="00A0346D" w:rsidRDefault="001740DE" w:rsidP="009568C2">
            <w:pPr>
              <w:shd w:val="clear" w:color="auto" w:fill="FFFFFF"/>
              <w:tabs>
                <w:tab w:val="left" w:leader="dot" w:pos="4896"/>
              </w:tabs>
              <w:ind w:right="14"/>
              <w:jc w:val="right"/>
              <w:rPr>
                <w:lang w:val="en-AU"/>
              </w:rPr>
            </w:pPr>
            <w:r w:rsidRPr="00A0346D">
              <w:rPr>
                <w:szCs w:val="18"/>
                <w:lang w:val="en-AU"/>
              </w:rPr>
              <w:t>Total</w:t>
            </w:r>
          </w:p>
        </w:tc>
      </w:tr>
      <w:tr w:rsidR="001740DE" w:rsidRPr="00A0346D" w14:paraId="496168D2" w14:textId="77777777" w:rsidTr="009568C2">
        <w:trPr>
          <w:trHeight w:val="20"/>
          <w:jc w:val="center"/>
        </w:trPr>
        <w:tc>
          <w:tcPr>
            <w:tcW w:w="869" w:type="dxa"/>
            <w:tcBorders>
              <w:top w:val="single" w:sz="6" w:space="0" w:color="auto"/>
              <w:left w:val="nil"/>
              <w:bottom w:val="nil"/>
              <w:right w:val="nil"/>
            </w:tcBorders>
            <w:shd w:val="clear" w:color="auto" w:fill="FFFFFF"/>
            <w:vAlign w:val="bottom"/>
          </w:tcPr>
          <w:p w14:paraId="496168CC" w14:textId="77777777" w:rsidR="001740DE" w:rsidRPr="00A0346D" w:rsidRDefault="001740DE" w:rsidP="00A21F0D">
            <w:pPr>
              <w:shd w:val="clear" w:color="auto" w:fill="FFFFFF"/>
              <w:tabs>
                <w:tab w:val="left" w:leader="dot" w:pos="4896"/>
              </w:tabs>
              <w:jc w:val="both"/>
              <w:rPr>
                <w:lang w:val="en-AU"/>
              </w:rPr>
            </w:pPr>
          </w:p>
        </w:tc>
        <w:tc>
          <w:tcPr>
            <w:tcW w:w="3120" w:type="dxa"/>
            <w:tcBorders>
              <w:top w:val="single" w:sz="6" w:space="0" w:color="auto"/>
              <w:left w:val="nil"/>
              <w:right w:val="nil"/>
            </w:tcBorders>
            <w:shd w:val="clear" w:color="auto" w:fill="FFFFFF"/>
            <w:vAlign w:val="bottom"/>
          </w:tcPr>
          <w:p w14:paraId="496168CD" w14:textId="77777777" w:rsidR="001740DE" w:rsidRPr="00A0346D" w:rsidRDefault="001740DE" w:rsidP="00A21F0D">
            <w:pPr>
              <w:shd w:val="clear" w:color="auto" w:fill="FFFFFF"/>
              <w:tabs>
                <w:tab w:val="left" w:leader="dot" w:pos="4896"/>
              </w:tabs>
              <w:ind w:right="29"/>
              <w:jc w:val="right"/>
              <w:rPr>
                <w:lang w:val="en-AU"/>
              </w:rPr>
            </w:pPr>
          </w:p>
        </w:tc>
        <w:tc>
          <w:tcPr>
            <w:tcW w:w="1422" w:type="dxa"/>
            <w:tcBorders>
              <w:top w:val="single" w:sz="6" w:space="0" w:color="auto"/>
              <w:left w:val="nil"/>
              <w:bottom w:val="nil"/>
              <w:right w:val="nil"/>
            </w:tcBorders>
            <w:shd w:val="clear" w:color="auto" w:fill="FFFFFF"/>
            <w:vAlign w:val="bottom"/>
          </w:tcPr>
          <w:p w14:paraId="496168C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c>
          <w:tcPr>
            <w:tcW w:w="1339" w:type="dxa"/>
            <w:tcBorders>
              <w:top w:val="single" w:sz="6" w:space="0" w:color="auto"/>
              <w:left w:val="nil"/>
              <w:bottom w:val="nil"/>
              <w:right w:val="nil"/>
            </w:tcBorders>
            <w:shd w:val="clear" w:color="auto" w:fill="FFFFFF"/>
            <w:vAlign w:val="bottom"/>
          </w:tcPr>
          <w:p w14:paraId="496168C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c>
          <w:tcPr>
            <w:tcW w:w="1114" w:type="dxa"/>
            <w:tcBorders>
              <w:top w:val="single" w:sz="6" w:space="0" w:color="auto"/>
              <w:left w:val="nil"/>
              <w:bottom w:val="nil"/>
              <w:right w:val="nil"/>
            </w:tcBorders>
            <w:shd w:val="clear" w:color="auto" w:fill="FFFFFF"/>
            <w:vAlign w:val="bottom"/>
          </w:tcPr>
          <w:p w14:paraId="496168D0" w14:textId="77777777" w:rsidR="001740DE" w:rsidRPr="00A0346D" w:rsidRDefault="001740DE" w:rsidP="009568C2">
            <w:pPr>
              <w:shd w:val="clear" w:color="auto" w:fill="FFFFFF"/>
              <w:tabs>
                <w:tab w:val="left" w:leader="dot" w:pos="4896"/>
              </w:tabs>
              <w:ind w:right="14"/>
              <w:jc w:val="right"/>
              <w:rPr>
                <w:lang w:val="en-AU"/>
              </w:rPr>
            </w:pPr>
            <w:r w:rsidRPr="00A0346D">
              <w:rPr>
                <w:szCs w:val="18"/>
                <w:lang w:val="en-AU"/>
              </w:rPr>
              <w:t>$</w:t>
            </w:r>
          </w:p>
        </w:tc>
        <w:tc>
          <w:tcPr>
            <w:tcW w:w="1134" w:type="dxa"/>
            <w:tcBorders>
              <w:top w:val="single" w:sz="6" w:space="0" w:color="auto"/>
              <w:left w:val="nil"/>
              <w:bottom w:val="nil"/>
              <w:right w:val="nil"/>
            </w:tcBorders>
            <w:shd w:val="clear" w:color="auto" w:fill="FFFFFF"/>
            <w:vAlign w:val="bottom"/>
          </w:tcPr>
          <w:p w14:paraId="496168D1" w14:textId="77777777" w:rsidR="001740DE" w:rsidRPr="00A0346D" w:rsidRDefault="001740DE" w:rsidP="009568C2">
            <w:pPr>
              <w:shd w:val="clear" w:color="auto" w:fill="FFFFFF"/>
              <w:tabs>
                <w:tab w:val="left" w:leader="dot" w:pos="4896"/>
              </w:tabs>
              <w:ind w:right="14"/>
              <w:jc w:val="right"/>
              <w:rPr>
                <w:lang w:val="en-AU"/>
              </w:rPr>
            </w:pPr>
            <w:r w:rsidRPr="00A0346D">
              <w:rPr>
                <w:szCs w:val="18"/>
                <w:lang w:val="en-AU"/>
              </w:rPr>
              <w:t>$</w:t>
            </w:r>
          </w:p>
        </w:tc>
      </w:tr>
      <w:tr w:rsidR="001740DE" w:rsidRPr="00A0346D" w14:paraId="496168D9" w14:textId="77777777" w:rsidTr="009568C2">
        <w:trPr>
          <w:trHeight w:val="20"/>
          <w:jc w:val="center"/>
        </w:trPr>
        <w:tc>
          <w:tcPr>
            <w:tcW w:w="869" w:type="dxa"/>
            <w:tcBorders>
              <w:top w:val="nil"/>
              <w:left w:val="nil"/>
              <w:bottom w:val="nil"/>
              <w:right w:val="nil"/>
            </w:tcBorders>
            <w:shd w:val="clear" w:color="auto" w:fill="FFFFFF"/>
            <w:vAlign w:val="bottom"/>
          </w:tcPr>
          <w:p w14:paraId="496168D3" w14:textId="77777777" w:rsidR="001740DE" w:rsidRPr="00A0346D" w:rsidRDefault="001740DE" w:rsidP="009568C2">
            <w:pPr>
              <w:shd w:val="clear" w:color="auto" w:fill="FFFFFF"/>
              <w:tabs>
                <w:tab w:val="left" w:leader="dot" w:pos="4896"/>
              </w:tabs>
              <w:spacing w:before="120"/>
              <w:jc w:val="both"/>
              <w:rPr>
                <w:lang w:val="en-AU"/>
              </w:rPr>
            </w:pPr>
            <w:r w:rsidRPr="00A0346D">
              <w:rPr>
                <w:szCs w:val="18"/>
                <w:lang w:val="en-AU"/>
              </w:rPr>
              <w:t>315</w:t>
            </w:r>
          </w:p>
        </w:tc>
        <w:tc>
          <w:tcPr>
            <w:tcW w:w="3120" w:type="dxa"/>
            <w:tcBorders>
              <w:top w:val="nil"/>
              <w:left w:val="nil"/>
              <w:right w:val="nil"/>
            </w:tcBorders>
            <w:shd w:val="clear" w:color="auto" w:fill="FFFFFF"/>
            <w:vAlign w:val="bottom"/>
          </w:tcPr>
          <w:p w14:paraId="496168D4" w14:textId="77777777" w:rsidR="001740DE" w:rsidRPr="00A0346D" w:rsidRDefault="001740DE" w:rsidP="009568C2">
            <w:pPr>
              <w:shd w:val="clear" w:color="auto" w:fill="FFFFFF"/>
              <w:tabs>
                <w:tab w:val="left" w:leader="dot" w:pos="3040"/>
              </w:tabs>
              <w:spacing w:before="120"/>
              <w:jc w:val="both"/>
              <w:rPr>
                <w:lang w:val="en-AU"/>
              </w:rPr>
            </w:pPr>
            <w:r w:rsidRPr="00A0346D">
              <w:rPr>
                <w:szCs w:val="18"/>
                <w:lang w:val="en-AU"/>
              </w:rPr>
              <w:t>Administrative</w:t>
            </w:r>
            <w:r w:rsidR="009568C2" w:rsidRPr="00A0346D">
              <w:rPr>
                <w:szCs w:val="18"/>
                <w:lang w:val="en-AU"/>
              </w:rPr>
              <w:tab/>
            </w:r>
          </w:p>
        </w:tc>
        <w:tc>
          <w:tcPr>
            <w:tcW w:w="1422" w:type="dxa"/>
            <w:tcBorders>
              <w:top w:val="nil"/>
              <w:left w:val="nil"/>
              <w:bottom w:val="nil"/>
              <w:right w:val="nil"/>
            </w:tcBorders>
            <w:shd w:val="clear" w:color="auto" w:fill="FFFFFF"/>
            <w:vAlign w:val="bottom"/>
          </w:tcPr>
          <w:p w14:paraId="496168D5"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26 538 000</w:t>
            </w:r>
          </w:p>
        </w:tc>
        <w:tc>
          <w:tcPr>
            <w:tcW w:w="1339" w:type="dxa"/>
            <w:tcBorders>
              <w:top w:val="nil"/>
              <w:left w:val="nil"/>
              <w:bottom w:val="nil"/>
              <w:right w:val="nil"/>
            </w:tcBorders>
            <w:shd w:val="clear" w:color="auto" w:fill="FFFFFF"/>
            <w:vAlign w:val="bottom"/>
          </w:tcPr>
          <w:p w14:paraId="496168D6"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24 903 100</w:t>
            </w:r>
          </w:p>
        </w:tc>
        <w:tc>
          <w:tcPr>
            <w:tcW w:w="1114" w:type="dxa"/>
            <w:tcBorders>
              <w:top w:val="nil"/>
              <w:left w:val="nil"/>
              <w:bottom w:val="nil"/>
              <w:right w:val="nil"/>
            </w:tcBorders>
            <w:shd w:val="clear" w:color="auto" w:fill="FFFFFF"/>
            <w:vAlign w:val="bottom"/>
          </w:tcPr>
          <w:p w14:paraId="496168D7" w14:textId="77777777" w:rsidR="001740DE" w:rsidRPr="00A0346D" w:rsidRDefault="001740DE" w:rsidP="009568C2">
            <w:pPr>
              <w:shd w:val="clear" w:color="auto" w:fill="FFFFFF"/>
              <w:tabs>
                <w:tab w:val="left" w:leader="dot" w:pos="4896"/>
              </w:tabs>
              <w:ind w:right="14"/>
              <w:jc w:val="right"/>
              <w:rPr>
                <w:lang w:val="en-AU"/>
              </w:rPr>
            </w:pPr>
            <w:r w:rsidRPr="00A0346D">
              <w:rPr>
                <w:b/>
                <w:bCs/>
                <w:szCs w:val="18"/>
                <w:lang w:val="en-AU"/>
              </w:rPr>
              <w:t>34 685 500</w:t>
            </w:r>
          </w:p>
        </w:tc>
        <w:tc>
          <w:tcPr>
            <w:tcW w:w="1134" w:type="dxa"/>
            <w:tcBorders>
              <w:top w:val="nil"/>
              <w:left w:val="nil"/>
              <w:bottom w:val="nil"/>
              <w:right w:val="nil"/>
            </w:tcBorders>
            <w:shd w:val="clear" w:color="auto" w:fill="FFFFFF"/>
            <w:vAlign w:val="bottom"/>
          </w:tcPr>
          <w:p w14:paraId="496168D8" w14:textId="77777777" w:rsidR="001740DE" w:rsidRPr="00A0346D" w:rsidRDefault="001740DE" w:rsidP="009568C2">
            <w:pPr>
              <w:shd w:val="clear" w:color="auto" w:fill="FFFFFF"/>
              <w:tabs>
                <w:tab w:val="left" w:leader="dot" w:pos="4896"/>
              </w:tabs>
              <w:ind w:right="14"/>
              <w:jc w:val="right"/>
              <w:rPr>
                <w:lang w:val="en-AU"/>
              </w:rPr>
            </w:pPr>
            <w:r w:rsidRPr="00A0346D">
              <w:rPr>
                <w:b/>
                <w:bCs/>
                <w:szCs w:val="18"/>
                <w:lang w:val="en-AU"/>
              </w:rPr>
              <w:t>86 126 600</w:t>
            </w:r>
          </w:p>
        </w:tc>
      </w:tr>
      <w:tr w:rsidR="001740DE" w:rsidRPr="00A0346D" w14:paraId="496168E0" w14:textId="77777777" w:rsidTr="009568C2">
        <w:trPr>
          <w:trHeight w:val="20"/>
          <w:jc w:val="center"/>
        </w:trPr>
        <w:tc>
          <w:tcPr>
            <w:tcW w:w="869" w:type="dxa"/>
            <w:tcBorders>
              <w:top w:val="nil"/>
              <w:left w:val="nil"/>
              <w:bottom w:val="nil"/>
              <w:right w:val="nil"/>
            </w:tcBorders>
            <w:shd w:val="clear" w:color="auto" w:fill="FFFFFF"/>
            <w:vAlign w:val="bottom"/>
          </w:tcPr>
          <w:p w14:paraId="496168DA" w14:textId="77777777" w:rsidR="001740DE" w:rsidRPr="00A0346D" w:rsidRDefault="001740DE" w:rsidP="00A21F0D">
            <w:pPr>
              <w:shd w:val="clear" w:color="auto" w:fill="FFFFFF"/>
              <w:tabs>
                <w:tab w:val="left" w:leader="dot" w:pos="4896"/>
              </w:tabs>
              <w:jc w:val="both"/>
              <w:rPr>
                <w:lang w:val="en-AU"/>
              </w:rPr>
            </w:pPr>
          </w:p>
        </w:tc>
        <w:tc>
          <w:tcPr>
            <w:tcW w:w="3120" w:type="dxa"/>
            <w:tcBorders>
              <w:left w:val="nil"/>
              <w:bottom w:val="nil"/>
              <w:right w:val="nil"/>
            </w:tcBorders>
            <w:shd w:val="clear" w:color="auto" w:fill="FFFFFF"/>
            <w:vAlign w:val="bottom"/>
          </w:tcPr>
          <w:p w14:paraId="496168DB" w14:textId="77777777" w:rsidR="001740DE" w:rsidRPr="00A0346D" w:rsidRDefault="001740DE" w:rsidP="009568C2">
            <w:pPr>
              <w:shd w:val="clear" w:color="auto" w:fill="FFFFFF"/>
              <w:tabs>
                <w:tab w:val="left" w:leader="dot" w:pos="3040"/>
              </w:tabs>
              <w:jc w:val="both"/>
              <w:rPr>
                <w:lang w:val="en-AU"/>
              </w:rPr>
            </w:pPr>
          </w:p>
        </w:tc>
        <w:tc>
          <w:tcPr>
            <w:tcW w:w="1422" w:type="dxa"/>
            <w:tcBorders>
              <w:top w:val="nil"/>
              <w:left w:val="nil"/>
              <w:bottom w:val="nil"/>
              <w:right w:val="nil"/>
            </w:tcBorders>
            <w:shd w:val="clear" w:color="auto" w:fill="FFFFFF"/>
            <w:vAlign w:val="bottom"/>
          </w:tcPr>
          <w:p w14:paraId="496168D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24 846 678</w:t>
            </w:r>
          </w:p>
        </w:tc>
        <w:tc>
          <w:tcPr>
            <w:tcW w:w="1339" w:type="dxa"/>
            <w:tcBorders>
              <w:top w:val="nil"/>
              <w:left w:val="nil"/>
              <w:bottom w:val="nil"/>
              <w:right w:val="nil"/>
            </w:tcBorders>
            <w:shd w:val="clear" w:color="auto" w:fill="FFFFFF"/>
            <w:vAlign w:val="bottom"/>
          </w:tcPr>
          <w:p w14:paraId="496168D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20 076 766</w:t>
            </w:r>
          </w:p>
        </w:tc>
        <w:tc>
          <w:tcPr>
            <w:tcW w:w="1114" w:type="dxa"/>
            <w:tcBorders>
              <w:top w:val="nil"/>
              <w:left w:val="nil"/>
              <w:bottom w:val="nil"/>
              <w:right w:val="nil"/>
            </w:tcBorders>
            <w:shd w:val="clear" w:color="auto" w:fill="FFFFFF"/>
            <w:vAlign w:val="bottom"/>
          </w:tcPr>
          <w:p w14:paraId="496168DE" w14:textId="77777777" w:rsidR="001740DE" w:rsidRPr="00A0346D" w:rsidRDefault="001740DE" w:rsidP="009568C2">
            <w:pPr>
              <w:shd w:val="clear" w:color="auto" w:fill="FFFFFF"/>
              <w:tabs>
                <w:tab w:val="left" w:leader="dot" w:pos="4896"/>
              </w:tabs>
              <w:ind w:right="14"/>
              <w:jc w:val="right"/>
              <w:rPr>
                <w:lang w:val="en-AU"/>
              </w:rPr>
            </w:pPr>
            <w:r w:rsidRPr="00A0346D">
              <w:rPr>
                <w:szCs w:val="18"/>
                <w:lang w:val="en-AU"/>
              </w:rPr>
              <w:t>33 175 367</w:t>
            </w:r>
          </w:p>
        </w:tc>
        <w:tc>
          <w:tcPr>
            <w:tcW w:w="1134" w:type="dxa"/>
            <w:tcBorders>
              <w:top w:val="nil"/>
              <w:left w:val="nil"/>
              <w:bottom w:val="nil"/>
              <w:right w:val="nil"/>
            </w:tcBorders>
            <w:shd w:val="clear" w:color="auto" w:fill="FFFFFF"/>
            <w:vAlign w:val="bottom"/>
          </w:tcPr>
          <w:p w14:paraId="496168DF" w14:textId="77777777" w:rsidR="001740DE" w:rsidRPr="00A0346D" w:rsidRDefault="001740DE" w:rsidP="009568C2">
            <w:pPr>
              <w:shd w:val="clear" w:color="auto" w:fill="FFFFFF"/>
              <w:tabs>
                <w:tab w:val="left" w:leader="dot" w:pos="4896"/>
              </w:tabs>
              <w:ind w:right="14"/>
              <w:jc w:val="right"/>
              <w:rPr>
                <w:lang w:val="en-AU"/>
              </w:rPr>
            </w:pPr>
            <w:r w:rsidRPr="00A0346D">
              <w:rPr>
                <w:szCs w:val="18"/>
                <w:lang w:val="en-AU"/>
              </w:rPr>
              <w:t>78 098 811</w:t>
            </w:r>
          </w:p>
        </w:tc>
      </w:tr>
      <w:tr w:rsidR="001740DE" w:rsidRPr="00A0346D" w14:paraId="496168E7" w14:textId="77777777" w:rsidTr="009568C2">
        <w:trPr>
          <w:trHeight w:val="20"/>
          <w:jc w:val="center"/>
        </w:trPr>
        <w:tc>
          <w:tcPr>
            <w:tcW w:w="869" w:type="dxa"/>
            <w:tcBorders>
              <w:top w:val="nil"/>
              <w:left w:val="nil"/>
              <w:bottom w:val="nil"/>
              <w:right w:val="nil"/>
            </w:tcBorders>
            <w:shd w:val="clear" w:color="auto" w:fill="FFFFFF"/>
            <w:vAlign w:val="bottom"/>
          </w:tcPr>
          <w:p w14:paraId="496168E1" w14:textId="77777777" w:rsidR="001740DE" w:rsidRPr="00A0346D" w:rsidRDefault="001740DE" w:rsidP="009568C2">
            <w:pPr>
              <w:shd w:val="clear" w:color="auto" w:fill="FFFFFF"/>
              <w:tabs>
                <w:tab w:val="left" w:leader="dot" w:pos="4896"/>
              </w:tabs>
              <w:spacing w:before="120"/>
              <w:jc w:val="both"/>
              <w:rPr>
                <w:lang w:val="en-AU"/>
              </w:rPr>
            </w:pPr>
            <w:r w:rsidRPr="00A0346D">
              <w:rPr>
                <w:szCs w:val="18"/>
                <w:lang w:val="en-AU"/>
              </w:rPr>
              <w:t>316</w:t>
            </w:r>
          </w:p>
        </w:tc>
        <w:tc>
          <w:tcPr>
            <w:tcW w:w="3120" w:type="dxa"/>
            <w:tcBorders>
              <w:top w:val="nil"/>
              <w:left w:val="nil"/>
              <w:right w:val="nil"/>
            </w:tcBorders>
            <w:shd w:val="clear" w:color="auto" w:fill="FFFFFF"/>
            <w:vAlign w:val="bottom"/>
          </w:tcPr>
          <w:p w14:paraId="496168E2" w14:textId="77777777" w:rsidR="001740DE" w:rsidRPr="00A0346D" w:rsidRDefault="001740DE" w:rsidP="009568C2">
            <w:pPr>
              <w:shd w:val="clear" w:color="auto" w:fill="FFFFFF"/>
              <w:tabs>
                <w:tab w:val="left" w:leader="dot" w:pos="3040"/>
              </w:tabs>
              <w:spacing w:before="120"/>
              <w:jc w:val="both"/>
              <w:rPr>
                <w:lang w:val="en-AU"/>
              </w:rPr>
            </w:pPr>
            <w:r w:rsidRPr="00A0346D">
              <w:rPr>
                <w:szCs w:val="18"/>
                <w:lang w:val="en-AU"/>
              </w:rPr>
              <w:t>Overseas Service</w:t>
            </w:r>
            <w:r w:rsidR="009568C2" w:rsidRPr="00A0346D">
              <w:rPr>
                <w:szCs w:val="18"/>
                <w:lang w:val="en-AU"/>
              </w:rPr>
              <w:tab/>
            </w:r>
          </w:p>
        </w:tc>
        <w:tc>
          <w:tcPr>
            <w:tcW w:w="1422" w:type="dxa"/>
            <w:tcBorders>
              <w:top w:val="nil"/>
              <w:left w:val="nil"/>
              <w:bottom w:val="nil"/>
              <w:right w:val="nil"/>
            </w:tcBorders>
            <w:shd w:val="clear" w:color="auto" w:fill="FFFFFF"/>
            <w:vAlign w:val="bottom"/>
          </w:tcPr>
          <w:p w14:paraId="496168E3"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69 635 500</w:t>
            </w:r>
          </w:p>
        </w:tc>
        <w:tc>
          <w:tcPr>
            <w:tcW w:w="1339" w:type="dxa"/>
            <w:tcBorders>
              <w:top w:val="nil"/>
              <w:left w:val="nil"/>
              <w:bottom w:val="nil"/>
              <w:right w:val="nil"/>
            </w:tcBorders>
            <w:shd w:val="clear" w:color="auto" w:fill="FFFFFF"/>
            <w:vAlign w:val="bottom"/>
          </w:tcPr>
          <w:p w14:paraId="496168E4"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28 846 900</w:t>
            </w:r>
          </w:p>
        </w:tc>
        <w:tc>
          <w:tcPr>
            <w:tcW w:w="1114" w:type="dxa"/>
            <w:tcBorders>
              <w:top w:val="nil"/>
              <w:left w:val="nil"/>
              <w:bottom w:val="nil"/>
              <w:right w:val="nil"/>
            </w:tcBorders>
            <w:shd w:val="clear" w:color="auto" w:fill="FFFFFF"/>
            <w:vAlign w:val="bottom"/>
          </w:tcPr>
          <w:p w14:paraId="496168E5" w14:textId="77777777" w:rsidR="001740DE" w:rsidRPr="00A0346D" w:rsidRDefault="001740DE" w:rsidP="009568C2">
            <w:pPr>
              <w:shd w:val="clear" w:color="auto" w:fill="FFFFFF"/>
              <w:tabs>
                <w:tab w:val="left" w:leader="dot" w:pos="4896"/>
              </w:tabs>
              <w:ind w:right="14"/>
              <w:jc w:val="right"/>
              <w:rPr>
                <w:lang w:val="en-AU"/>
              </w:rPr>
            </w:pPr>
            <w:r w:rsidRPr="00A0346D">
              <w:rPr>
                <w:lang w:val="en-AU"/>
              </w:rPr>
              <w:t>..</w:t>
            </w:r>
          </w:p>
        </w:tc>
        <w:tc>
          <w:tcPr>
            <w:tcW w:w="1134" w:type="dxa"/>
            <w:tcBorders>
              <w:top w:val="nil"/>
              <w:left w:val="nil"/>
              <w:bottom w:val="nil"/>
              <w:right w:val="nil"/>
            </w:tcBorders>
            <w:shd w:val="clear" w:color="auto" w:fill="FFFFFF"/>
            <w:vAlign w:val="bottom"/>
          </w:tcPr>
          <w:p w14:paraId="496168E6" w14:textId="77777777" w:rsidR="001740DE" w:rsidRPr="00A0346D" w:rsidRDefault="001740DE" w:rsidP="009568C2">
            <w:pPr>
              <w:shd w:val="clear" w:color="auto" w:fill="FFFFFF"/>
              <w:tabs>
                <w:tab w:val="left" w:leader="dot" w:pos="4896"/>
              </w:tabs>
              <w:ind w:right="14"/>
              <w:jc w:val="right"/>
              <w:rPr>
                <w:lang w:val="en-AU"/>
              </w:rPr>
            </w:pPr>
            <w:r w:rsidRPr="00A0346D">
              <w:rPr>
                <w:b/>
                <w:bCs/>
                <w:szCs w:val="18"/>
                <w:lang w:val="en-AU"/>
              </w:rPr>
              <w:t>98 482 400</w:t>
            </w:r>
          </w:p>
        </w:tc>
      </w:tr>
      <w:tr w:rsidR="001740DE" w:rsidRPr="00A0346D" w14:paraId="496168EE" w14:textId="77777777" w:rsidTr="009568C2">
        <w:trPr>
          <w:trHeight w:val="20"/>
          <w:jc w:val="center"/>
        </w:trPr>
        <w:tc>
          <w:tcPr>
            <w:tcW w:w="869" w:type="dxa"/>
            <w:tcBorders>
              <w:top w:val="nil"/>
              <w:left w:val="nil"/>
              <w:bottom w:val="nil"/>
              <w:right w:val="nil"/>
            </w:tcBorders>
            <w:shd w:val="clear" w:color="auto" w:fill="FFFFFF"/>
            <w:vAlign w:val="bottom"/>
          </w:tcPr>
          <w:p w14:paraId="496168E8" w14:textId="77777777" w:rsidR="001740DE" w:rsidRPr="00A0346D" w:rsidRDefault="001740DE" w:rsidP="00A21F0D">
            <w:pPr>
              <w:shd w:val="clear" w:color="auto" w:fill="FFFFFF"/>
              <w:tabs>
                <w:tab w:val="left" w:leader="dot" w:pos="4896"/>
              </w:tabs>
              <w:jc w:val="both"/>
              <w:rPr>
                <w:lang w:val="en-AU"/>
              </w:rPr>
            </w:pPr>
          </w:p>
        </w:tc>
        <w:tc>
          <w:tcPr>
            <w:tcW w:w="3120" w:type="dxa"/>
            <w:tcBorders>
              <w:left w:val="nil"/>
              <w:bottom w:val="nil"/>
              <w:right w:val="nil"/>
            </w:tcBorders>
            <w:shd w:val="clear" w:color="auto" w:fill="FFFFFF"/>
            <w:vAlign w:val="bottom"/>
          </w:tcPr>
          <w:p w14:paraId="496168E9" w14:textId="77777777" w:rsidR="001740DE" w:rsidRPr="00A0346D" w:rsidRDefault="001740DE" w:rsidP="009568C2">
            <w:pPr>
              <w:shd w:val="clear" w:color="auto" w:fill="FFFFFF"/>
              <w:tabs>
                <w:tab w:val="left" w:leader="dot" w:pos="3040"/>
              </w:tabs>
              <w:jc w:val="both"/>
              <w:rPr>
                <w:lang w:val="en-AU"/>
              </w:rPr>
            </w:pPr>
          </w:p>
        </w:tc>
        <w:tc>
          <w:tcPr>
            <w:tcW w:w="1422" w:type="dxa"/>
            <w:tcBorders>
              <w:top w:val="nil"/>
              <w:left w:val="nil"/>
              <w:bottom w:val="nil"/>
              <w:right w:val="nil"/>
            </w:tcBorders>
            <w:shd w:val="clear" w:color="auto" w:fill="FFFFFF"/>
            <w:vAlign w:val="bottom"/>
          </w:tcPr>
          <w:p w14:paraId="496168E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62 046 820</w:t>
            </w:r>
          </w:p>
        </w:tc>
        <w:tc>
          <w:tcPr>
            <w:tcW w:w="1339" w:type="dxa"/>
            <w:tcBorders>
              <w:top w:val="nil"/>
              <w:left w:val="nil"/>
              <w:bottom w:val="nil"/>
              <w:right w:val="nil"/>
            </w:tcBorders>
            <w:shd w:val="clear" w:color="auto" w:fill="FFFFFF"/>
            <w:vAlign w:val="bottom"/>
          </w:tcPr>
          <w:p w14:paraId="496168E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26 531 176</w:t>
            </w:r>
          </w:p>
        </w:tc>
        <w:tc>
          <w:tcPr>
            <w:tcW w:w="1114" w:type="dxa"/>
            <w:tcBorders>
              <w:top w:val="nil"/>
              <w:left w:val="nil"/>
              <w:bottom w:val="nil"/>
              <w:right w:val="nil"/>
            </w:tcBorders>
            <w:shd w:val="clear" w:color="auto" w:fill="FFFFFF"/>
            <w:vAlign w:val="bottom"/>
          </w:tcPr>
          <w:p w14:paraId="496168EC" w14:textId="77777777" w:rsidR="001740DE" w:rsidRPr="00A0346D" w:rsidRDefault="001740DE" w:rsidP="009568C2">
            <w:pPr>
              <w:shd w:val="clear" w:color="auto" w:fill="FFFFFF"/>
              <w:tabs>
                <w:tab w:val="left" w:leader="dot" w:pos="4896"/>
              </w:tabs>
              <w:ind w:right="14"/>
              <w:jc w:val="right"/>
              <w:rPr>
                <w:lang w:val="en-AU"/>
              </w:rPr>
            </w:pPr>
            <w:r w:rsidRPr="00A0346D">
              <w:rPr>
                <w:lang w:val="en-AU"/>
              </w:rPr>
              <w:t>..</w:t>
            </w:r>
          </w:p>
        </w:tc>
        <w:tc>
          <w:tcPr>
            <w:tcW w:w="1134" w:type="dxa"/>
            <w:tcBorders>
              <w:top w:val="nil"/>
              <w:left w:val="nil"/>
              <w:bottom w:val="nil"/>
              <w:right w:val="nil"/>
            </w:tcBorders>
            <w:shd w:val="clear" w:color="auto" w:fill="FFFFFF"/>
            <w:vAlign w:val="bottom"/>
          </w:tcPr>
          <w:p w14:paraId="496168ED" w14:textId="77777777" w:rsidR="001740DE" w:rsidRPr="00A0346D" w:rsidRDefault="001740DE" w:rsidP="009568C2">
            <w:pPr>
              <w:shd w:val="clear" w:color="auto" w:fill="FFFFFF"/>
              <w:tabs>
                <w:tab w:val="left" w:leader="dot" w:pos="4896"/>
              </w:tabs>
              <w:ind w:right="14"/>
              <w:jc w:val="right"/>
              <w:rPr>
                <w:lang w:val="en-AU"/>
              </w:rPr>
            </w:pPr>
            <w:r w:rsidRPr="00A0346D">
              <w:rPr>
                <w:szCs w:val="18"/>
                <w:lang w:val="en-AU"/>
              </w:rPr>
              <w:t>88 577 997</w:t>
            </w:r>
          </w:p>
        </w:tc>
      </w:tr>
      <w:tr w:rsidR="001740DE" w:rsidRPr="00A0346D" w14:paraId="496168F5" w14:textId="77777777" w:rsidTr="009568C2">
        <w:trPr>
          <w:trHeight w:val="20"/>
          <w:jc w:val="center"/>
        </w:trPr>
        <w:tc>
          <w:tcPr>
            <w:tcW w:w="869" w:type="dxa"/>
            <w:tcBorders>
              <w:top w:val="nil"/>
              <w:left w:val="nil"/>
              <w:bottom w:val="nil"/>
              <w:right w:val="nil"/>
            </w:tcBorders>
            <w:shd w:val="clear" w:color="auto" w:fill="FFFFFF"/>
            <w:vAlign w:val="bottom"/>
          </w:tcPr>
          <w:p w14:paraId="496168EF" w14:textId="77777777" w:rsidR="001740DE" w:rsidRPr="00A0346D" w:rsidRDefault="001740DE" w:rsidP="009568C2">
            <w:pPr>
              <w:shd w:val="clear" w:color="auto" w:fill="FFFFFF"/>
              <w:tabs>
                <w:tab w:val="left" w:leader="dot" w:pos="4896"/>
              </w:tabs>
              <w:spacing w:before="120"/>
              <w:jc w:val="both"/>
              <w:rPr>
                <w:lang w:val="en-AU"/>
              </w:rPr>
            </w:pPr>
            <w:r w:rsidRPr="00A0346D">
              <w:rPr>
                <w:szCs w:val="18"/>
                <w:lang w:val="en-AU"/>
              </w:rPr>
              <w:t>317</w:t>
            </w:r>
          </w:p>
        </w:tc>
        <w:tc>
          <w:tcPr>
            <w:tcW w:w="3120" w:type="dxa"/>
            <w:tcBorders>
              <w:top w:val="nil"/>
              <w:left w:val="nil"/>
              <w:bottom w:val="nil"/>
              <w:right w:val="nil"/>
            </w:tcBorders>
            <w:shd w:val="clear" w:color="auto" w:fill="FFFFFF"/>
            <w:vAlign w:val="bottom"/>
          </w:tcPr>
          <w:p w14:paraId="496168F0" w14:textId="199EAB3F" w:rsidR="001740DE" w:rsidRPr="00A0346D" w:rsidRDefault="001740DE" w:rsidP="009568C2">
            <w:pPr>
              <w:shd w:val="clear" w:color="auto" w:fill="FFFFFF"/>
              <w:tabs>
                <w:tab w:val="left" w:leader="dot" w:pos="3040"/>
              </w:tabs>
              <w:spacing w:before="120"/>
              <w:jc w:val="both"/>
              <w:rPr>
                <w:lang w:val="en-AU"/>
              </w:rPr>
            </w:pPr>
            <w:r w:rsidRPr="00A0346D">
              <w:rPr>
                <w:szCs w:val="18"/>
                <w:lang w:val="en-AU"/>
              </w:rPr>
              <w:t>Australia</w:t>
            </w:r>
            <w:r w:rsidR="00A0346D">
              <w:rPr>
                <w:szCs w:val="18"/>
                <w:lang w:val="en-AU"/>
              </w:rPr>
              <w:noBreakHyphen/>
            </w:r>
            <w:r w:rsidRPr="00A0346D">
              <w:rPr>
                <w:szCs w:val="18"/>
                <w:lang w:val="en-AU"/>
              </w:rPr>
              <w:t>Japan Foundation</w:t>
            </w:r>
            <w:r w:rsidR="009568C2" w:rsidRPr="00A0346D">
              <w:rPr>
                <w:szCs w:val="18"/>
                <w:lang w:val="en-AU"/>
              </w:rPr>
              <w:tab/>
            </w:r>
          </w:p>
        </w:tc>
        <w:tc>
          <w:tcPr>
            <w:tcW w:w="1422" w:type="dxa"/>
            <w:tcBorders>
              <w:top w:val="nil"/>
              <w:left w:val="nil"/>
              <w:bottom w:val="nil"/>
              <w:right w:val="nil"/>
            </w:tcBorders>
            <w:shd w:val="clear" w:color="auto" w:fill="FFFFFF"/>
            <w:vAlign w:val="bottom"/>
          </w:tcPr>
          <w:p w14:paraId="496168F1"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338 500</w:t>
            </w:r>
          </w:p>
        </w:tc>
        <w:tc>
          <w:tcPr>
            <w:tcW w:w="1339" w:type="dxa"/>
            <w:tcBorders>
              <w:top w:val="nil"/>
              <w:left w:val="nil"/>
              <w:bottom w:val="nil"/>
              <w:right w:val="nil"/>
            </w:tcBorders>
            <w:shd w:val="clear" w:color="auto" w:fill="FFFFFF"/>
            <w:vAlign w:val="bottom"/>
          </w:tcPr>
          <w:p w14:paraId="496168F2"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112 500</w:t>
            </w:r>
          </w:p>
        </w:tc>
        <w:tc>
          <w:tcPr>
            <w:tcW w:w="1114" w:type="dxa"/>
            <w:tcBorders>
              <w:top w:val="nil"/>
              <w:left w:val="nil"/>
              <w:bottom w:val="nil"/>
              <w:right w:val="nil"/>
            </w:tcBorders>
            <w:shd w:val="clear" w:color="auto" w:fill="FFFFFF"/>
            <w:vAlign w:val="bottom"/>
          </w:tcPr>
          <w:p w14:paraId="496168F3" w14:textId="77777777" w:rsidR="001740DE" w:rsidRPr="00A0346D" w:rsidRDefault="001740DE" w:rsidP="009568C2">
            <w:pPr>
              <w:shd w:val="clear" w:color="auto" w:fill="FFFFFF"/>
              <w:tabs>
                <w:tab w:val="left" w:leader="dot" w:pos="4896"/>
              </w:tabs>
              <w:ind w:right="14"/>
              <w:jc w:val="right"/>
              <w:rPr>
                <w:lang w:val="en-AU"/>
              </w:rPr>
            </w:pPr>
            <w:r w:rsidRPr="00A0346D">
              <w:rPr>
                <w:b/>
                <w:bCs/>
                <w:szCs w:val="18"/>
                <w:lang w:val="en-AU"/>
              </w:rPr>
              <w:t>925 000</w:t>
            </w:r>
          </w:p>
        </w:tc>
        <w:tc>
          <w:tcPr>
            <w:tcW w:w="1134" w:type="dxa"/>
            <w:tcBorders>
              <w:top w:val="nil"/>
              <w:left w:val="nil"/>
              <w:bottom w:val="nil"/>
              <w:right w:val="nil"/>
            </w:tcBorders>
            <w:shd w:val="clear" w:color="auto" w:fill="FFFFFF"/>
            <w:vAlign w:val="bottom"/>
          </w:tcPr>
          <w:p w14:paraId="496168F4" w14:textId="77777777" w:rsidR="001740DE" w:rsidRPr="00A0346D" w:rsidRDefault="001740DE" w:rsidP="009568C2">
            <w:pPr>
              <w:shd w:val="clear" w:color="auto" w:fill="FFFFFF"/>
              <w:tabs>
                <w:tab w:val="left" w:leader="dot" w:pos="4896"/>
              </w:tabs>
              <w:ind w:right="14"/>
              <w:jc w:val="right"/>
              <w:rPr>
                <w:lang w:val="en-AU"/>
              </w:rPr>
            </w:pPr>
            <w:r w:rsidRPr="00A0346D">
              <w:rPr>
                <w:b/>
                <w:bCs/>
                <w:szCs w:val="18"/>
                <w:lang w:val="en-AU"/>
              </w:rPr>
              <w:t>1 376 000</w:t>
            </w:r>
          </w:p>
        </w:tc>
      </w:tr>
      <w:tr w:rsidR="001740DE" w:rsidRPr="00A0346D" w14:paraId="496168FC" w14:textId="77777777" w:rsidTr="009568C2">
        <w:trPr>
          <w:trHeight w:val="20"/>
          <w:jc w:val="center"/>
        </w:trPr>
        <w:tc>
          <w:tcPr>
            <w:tcW w:w="869" w:type="dxa"/>
            <w:tcBorders>
              <w:top w:val="nil"/>
              <w:left w:val="nil"/>
              <w:bottom w:val="nil"/>
              <w:right w:val="nil"/>
            </w:tcBorders>
            <w:shd w:val="clear" w:color="auto" w:fill="FFFFFF"/>
            <w:vAlign w:val="bottom"/>
          </w:tcPr>
          <w:p w14:paraId="496168F6" w14:textId="77777777" w:rsidR="001740DE" w:rsidRPr="00A0346D" w:rsidRDefault="001740DE" w:rsidP="00A21F0D">
            <w:pPr>
              <w:shd w:val="clear" w:color="auto" w:fill="FFFFFF"/>
              <w:tabs>
                <w:tab w:val="left" w:leader="dot" w:pos="4896"/>
              </w:tabs>
              <w:jc w:val="both"/>
              <w:rPr>
                <w:lang w:val="en-AU"/>
              </w:rPr>
            </w:pPr>
          </w:p>
        </w:tc>
        <w:tc>
          <w:tcPr>
            <w:tcW w:w="3120" w:type="dxa"/>
            <w:tcBorders>
              <w:top w:val="nil"/>
              <w:left w:val="nil"/>
              <w:bottom w:val="nil"/>
              <w:right w:val="nil"/>
            </w:tcBorders>
            <w:shd w:val="clear" w:color="auto" w:fill="FFFFFF"/>
            <w:vAlign w:val="bottom"/>
          </w:tcPr>
          <w:p w14:paraId="496168F7" w14:textId="77777777" w:rsidR="001740DE" w:rsidRPr="00A0346D" w:rsidRDefault="001740DE" w:rsidP="009568C2">
            <w:pPr>
              <w:shd w:val="clear" w:color="auto" w:fill="FFFFFF"/>
              <w:tabs>
                <w:tab w:val="left" w:leader="dot" w:pos="3040"/>
              </w:tabs>
              <w:jc w:val="both"/>
              <w:rPr>
                <w:lang w:val="en-AU"/>
              </w:rPr>
            </w:pPr>
          </w:p>
        </w:tc>
        <w:tc>
          <w:tcPr>
            <w:tcW w:w="1422" w:type="dxa"/>
            <w:tcBorders>
              <w:top w:val="nil"/>
              <w:left w:val="nil"/>
              <w:bottom w:val="nil"/>
              <w:right w:val="nil"/>
            </w:tcBorders>
            <w:shd w:val="clear" w:color="auto" w:fill="FFFFFF"/>
            <w:vAlign w:val="bottom"/>
          </w:tcPr>
          <w:p w14:paraId="496168F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322 891</w:t>
            </w:r>
          </w:p>
        </w:tc>
        <w:tc>
          <w:tcPr>
            <w:tcW w:w="1339" w:type="dxa"/>
            <w:tcBorders>
              <w:top w:val="nil"/>
              <w:left w:val="nil"/>
              <w:bottom w:val="nil"/>
              <w:right w:val="nil"/>
            </w:tcBorders>
            <w:shd w:val="clear" w:color="auto" w:fill="FFFFFF"/>
            <w:vAlign w:val="bottom"/>
          </w:tcPr>
          <w:p w14:paraId="496168F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93 997</w:t>
            </w:r>
          </w:p>
        </w:tc>
        <w:tc>
          <w:tcPr>
            <w:tcW w:w="1114" w:type="dxa"/>
            <w:tcBorders>
              <w:top w:val="nil"/>
              <w:left w:val="nil"/>
              <w:bottom w:val="nil"/>
              <w:right w:val="nil"/>
            </w:tcBorders>
            <w:shd w:val="clear" w:color="auto" w:fill="FFFFFF"/>
            <w:vAlign w:val="bottom"/>
          </w:tcPr>
          <w:p w14:paraId="496168FA" w14:textId="77777777" w:rsidR="001740DE" w:rsidRPr="00A0346D" w:rsidRDefault="001740DE" w:rsidP="009568C2">
            <w:pPr>
              <w:shd w:val="clear" w:color="auto" w:fill="FFFFFF"/>
              <w:tabs>
                <w:tab w:val="left" w:leader="dot" w:pos="4896"/>
              </w:tabs>
              <w:ind w:right="14"/>
              <w:jc w:val="right"/>
              <w:rPr>
                <w:lang w:val="en-AU"/>
              </w:rPr>
            </w:pPr>
            <w:r w:rsidRPr="00A0346D">
              <w:rPr>
                <w:szCs w:val="18"/>
                <w:lang w:val="en-AU"/>
              </w:rPr>
              <w:t>900 000</w:t>
            </w:r>
          </w:p>
        </w:tc>
        <w:tc>
          <w:tcPr>
            <w:tcW w:w="1134" w:type="dxa"/>
            <w:tcBorders>
              <w:top w:val="nil"/>
              <w:left w:val="nil"/>
              <w:bottom w:val="nil"/>
              <w:right w:val="nil"/>
            </w:tcBorders>
            <w:shd w:val="clear" w:color="auto" w:fill="FFFFFF"/>
            <w:vAlign w:val="bottom"/>
          </w:tcPr>
          <w:p w14:paraId="496168FB" w14:textId="77777777" w:rsidR="001740DE" w:rsidRPr="00A0346D" w:rsidRDefault="001740DE" w:rsidP="009568C2">
            <w:pPr>
              <w:shd w:val="clear" w:color="auto" w:fill="FFFFFF"/>
              <w:tabs>
                <w:tab w:val="left" w:leader="dot" w:pos="4896"/>
              </w:tabs>
              <w:ind w:right="14"/>
              <w:jc w:val="right"/>
              <w:rPr>
                <w:lang w:val="en-AU"/>
              </w:rPr>
            </w:pPr>
            <w:r w:rsidRPr="00A0346D">
              <w:rPr>
                <w:szCs w:val="18"/>
                <w:lang w:val="en-AU"/>
              </w:rPr>
              <w:t>1 316 888</w:t>
            </w:r>
          </w:p>
        </w:tc>
      </w:tr>
      <w:tr w:rsidR="009568C2" w:rsidRPr="00A0346D" w14:paraId="49616903" w14:textId="77777777" w:rsidTr="009568C2">
        <w:trPr>
          <w:trHeight w:val="20"/>
          <w:jc w:val="center"/>
        </w:trPr>
        <w:tc>
          <w:tcPr>
            <w:tcW w:w="869" w:type="dxa"/>
            <w:tcBorders>
              <w:top w:val="nil"/>
              <w:left w:val="nil"/>
              <w:bottom w:val="nil"/>
              <w:right w:val="nil"/>
            </w:tcBorders>
            <w:shd w:val="clear" w:color="auto" w:fill="FFFFFF"/>
            <w:vAlign w:val="bottom"/>
          </w:tcPr>
          <w:p w14:paraId="496168FD" w14:textId="77777777" w:rsidR="009568C2" w:rsidRPr="00A0346D" w:rsidRDefault="009568C2" w:rsidP="009568C2">
            <w:pPr>
              <w:shd w:val="clear" w:color="auto" w:fill="FFFFFF"/>
              <w:tabs>
                <w:tab w:val="left" w:leader="dot" w:pos="4896"/>
              </w:tabs>
              <w:spacing w:before="120"/>
              <w:jc w:val="both"/>
              <w:rPr>
                <w:lang w:val="en-AU"/>
              </w:rPr>
            </w:pPr>
            <w:r w:rsidRPr="00A0346D">
              <w:rPr>
                <w:szCs w:val="18"/>
                <w:lang w:val="en-AU"/>
              </w:rPr>
              <w:t>318</w:t>
            </w:r>
          </w:p>
        </w:tc>
        <w:tc>
          <w:tcPr>
            <w:tcW w:w="3120" w:type="dxa"/>
            <w:vMerge w:val="restart"/>
            <w:tcBorders>
              <w:top w:val="nil"/>
              <w:left w:val="nil"/>
              <w:right w:val="nil"/>
            </w:tcBorders>
            <w:shd w:val="clear" w:color="auto" w:fill="FFFFFF"/>
            <w:vAlign w:val="bottom"/>
          </w:tcPr>
          <w:p w14:paraId="496168FE" w14:textId="77777777" w:rsidR="009568C2" w:rsidRPr="00A0346D" w:rsidRDefault="009568C2" w:rsidP="00A0346D">
            <w:pPr>
              <w:shd w:val="clear" w:color="auto" w:fill="FFFFFF"/>
              <w:tabs>
                <w:tab w:val="left" w:leader="dot" w:pos="3040"/>
              </w:tabs>
              <w:spacing w:before="120"/>
              <w:ind w:left="288" w:hanging="288"/>
              <w:rPr>
                <w:lang w:val="en-AU"/>
              </w:rPr>
            </w:pPr>
            <w:r w:rsidRPr="00A0346D">
              <w:rPr>
                <w:szCs w:val="18"/>
                <w:lang w:val="en-AU"/>
              </w:rPr>
              <w:t>Australian Development Assistance Bureau</w:t>
            </w:r>
            <w:r w:rsidRPr="00A0346D">
              <w:rPr>
                <w:szCs w:val="18"/>
                <w:lang w:val="en-AU"/>
              </w:rPr>
              <w:tab/>
            </w:r>
          </w:p>
        </w:tc>
        <w:tc>
          <w:tcPr>
            <w:tcW w:w="1422" w:type="dxa"/>
            <w:tcBorders>
              <w:top w:val="nil"/>
              <w:left w:val="nil"/>
              <w:bottom w:val="nil"/>
              <w:right w:val="nil"/>
            </w:tcBorders>
            <w:shd w:val="clear" w:color="auto" w:fill="FFFFFF"/>
            <w:vAlign w:val="bottom"/>
          </w:tcPr>
          <w:p w14:paraId="496168FF" w14:textId="77777777" w:rsidR="009568C2" w:rsidRPr="00A0346D" w:rsidRDefault="009568C2" w:rsidP="00A21F0D">
            <w:pPr>
              <w:shd w:val="clear" w:color="auto" w:fill="FFFFFF"/>
              <w:tabs>
                <w:tab w:val="left" w:leader="dot" w:pos="4896"/>
              </w:tabs>
              <w:ind w:right="29"/>
              <w:jc w:val="right"/>
              <w:rPr>
                <w:lang w:val="en-AU"/>
              </w:rPr>
            </w:pPr>
            <w:r w:rsidRPr="00A0346D">
              <w:rPr>
                <w:szCs w:val="18"/>
                <w:lang w:val="en-AU"/>
              </w:rPr>
              <w:t xml:space="preserve">9 </w:t>
            </w:r>
            <w:r w:rsidRPr="00A0346D">
              <w:rPr>
                <w:b/>
                <w:bCs/>
                <w:szCs w:val="18"/>
                <w:lang w:val="en-AU"/>
              </w:rPr>
              <w:t>937 000</w:t>
            </w:r>
          </w:p>
        </w:tc>
        <w:tc>
          <w:tcPr>
            <w:tcW w:w="1339" w:type="dxa"/>
            <w:tcBorders>
              <w:top w:val="nil"/>
              <w:left w:val="nil"/>
              <w:bottom w:val="nil"/>
              <w:right w:val="nil"/>
            </w:tcBorders>
            <w:shd w:val="clear" w:color="auto" w:fill="FFFFFF"/>
            <w:vAlign w:val="bottom"/>
          </w:tcPr>
          <w:p w14:paraId="49616900" w14:textId="77777777" w:rsidR="009568C2" w:rsidRPr="00A0346D" w:rsidRDefault="009568C2" w:rsidP="00A21F0D">
            <w:pPr>
              <w:shd w:val="clear" w:color="auto" w:fill="FFFFFF"/>
              <w:tabs>
                <w:tab w:val="left" w:leader="dot" w:pos="4896"/>
              </w:tabs>
              <w:ind w:right="29"/>
              <w:jc w:val="right"/>
              <w:rPr>
                <w:lang w:val="en-AU"/>
              </w:rPr>
            </w:pPr>
            <w:r w:rsidRPr="00A0346D">
              <w:rPr>
                <w:szCs w:val="18"/>
                <w:lang w:val="en-AU"/>
              </w:rPr>
              <w:t xml:space="preserve">1 </w:t>
            </w:r>
            <w:r w:rsidRPr="00A0346D">
              <w:rPr>
                <w:b/>
                <w:bCs/>
                <w:szCs w:val="18"/>
                <w:lang w:val="en-AU"/>
              </w:rPr>
              <w:t>520 000</w:t>
            </w:r>
          </w:p>
        </w:tc>
        <w:tc>
          <w:tcPr>
            <w:tcW w:w="1114" w:type="dxa"/>
            <w:tcBorders>
              <w:top w:val="nil"/>
              <w:left w:val="nil"/>
              <w:bottom w:val="nil"/>
              <w:right w:val="nil"/>
            </w:tcBorders>
            <w:shd w:val="clear" w:color="auto" w:fill="FFFFFF"/>
            <w:vAlign w:val="bottom"/>
          </w:tcPr>
          <w:p w14:paraId="49616901" w14:textId="77777777" w:rsidR="009568C2" w:rsidRPr="00A0346D" w:rsidRDefault="009568C2" w:rsidP="009568C2">
            <w:pPr>
              <w:shd w:val="clear" w:color="auto" w:fill="FFFFFF"/>
              <w:tabs>
                <w:tab w:val="left" w:leader="dot" w:pos="4896"/>
              </w:tabs>
              <w:ind w:right="14"/>
              <w:jc w:val="right"/>
              <w:rPr>
                <w:lang w:val="en-AU"/>
              </w:rPr>
            </w:pPr>
            <w:r w:rsidRPr="00A0346D">
              <w:rPr>
                <w:b/>
                <w:bCs/>
                <w:szCs w:val="18"/>
                <w:lang w:val="en-AU"/>
              </w:rPr>
              <w:t>699 944 000</w:t>
            </w:r>
          </w:p>
        </w:tc>
        <w:tc>
          <w:tcPr>
            <w:tcW w:w="1134" w:type="dxa"/>
            <w:tcBorders>
              <w:top w:val="nil"/>
              <w:left w:val="nil"/>
              <w:bottom w:val="nil"/>
              <w:right w:val="nil"/>
            </w:tcBorders>
            <w:shd w:val="clear" w:color="auto" w:fill="FFFFFF"/>
            <w:vAlign w:val="bottom"/>
          </w:tcPr>
          <w:p w14:paraId="49616902" w14:textId="77777777" w:rsidR="009568C2" w:rsidRPr="00A0346D" w:rsidRDefault="009568C2" w:rsidP="009568C2">
            <w:pPr>
              <w:shd w:val="clear" w:color="auto" w:fill="FFFFFF"/>
              <w:tabs>
                <w:tab w:val="left" w:leader="dot" w:pos="4896"/>
              </w:tabs>
              <w:ind w:right="14"/>
              <w:jc w:val="right"/>
              <w:rPr>
                <w:lang w:val="en-AU"/>
              </w:rPr>
            </w:pPr>
            <w:r w:rsidRPr="00A0346D">
              <w:rPr>
                <w:b/>
                <w:bCs/>
                <w:szCs w:val="18"/>
                <w:lang w:val="en-AU"/>
              </w:rPr>
              <w:t>711 401 000</w:t>
            </w:r>
          </w:p>
        </w:tc>
      </w:tr>
      <w:tr w:rsidR="009568C2" w:rsidRPr="00A0346D" w14:paraId="4961690A" w14:textId="77777777" w:rsidTr="009568C2">
        <w:trPr>
          <w:trHeight w:val="20"/>
          <w:jc w:val="center"/>
        </w:trPr>
        <w:tc>
          <w:tcPr>
            <w:tcW w:w="869" w:type="dxa"/>
            <w:tcBorders>
              <w:top w:val="nil"/>
              <w:left w:val="nil"/>
              <w:bottom w:val="nil"/>
              <w:right w:val="nil"/>
            </w:tcBorders>
            <w:shd w:val="clear" w:color="auto" w:fill="FFFFFF"/>
            <w:vAlign w:val="bottom"/>
          </w:tcPr>
          <w:p w14:paraId="49616904" w14:textId="77777777" w:rsidR="009568C2" w:rsidRPr="00A0346D" w:rsidRDefault="009568C2" w:rsidP="00A21F0D">
            <w:pPr>
              <w:shd w:val="clear" w:color="auto" w:fill="FFFFFF"/>
              <w:tabs>
                <w:tab w:val="left" w:leader="dot" w:pos="4896"/>
              </w:tabs>
              <w:jc w:val="both"/>
              <w:rPr>
                <w:lang w:val="en-AU"/>
              </w:rPr>
            </w:pPr>
          </w:p>
        </w:tc>
        <w:tc>
          <w:tcPr>
            <w:tcW w:w="3120" w:type="dxa"/>
            <w:vMerge/>
            <w:tcBorders>
              <w:left w:val="nil"/>
              <w:right w:val="nil"/>
            </w:tcBorders>
            <w:shd w:val="clear" w:color="auto" w:fill="FFFFFF"/>
            <w:vAlign w:val="bottom"/>
          </w:tcPr>
          <w:p w14:paraId="49616905" w14:textId="77777777" w:rsidR="009568C2" w:rsidRPr="00A0346D" w:rsidRDefault="009568C2" w:rsidP="009568C2">
            <w:pPr>
              <w:shd w:val="clear" w:color="auto" w:fill="FFFFFF"/>
              <w:tabs>
                <w:tab w:val="left" w:leader="dot" w:pos="3040"/>
              </w:tabs>
              <w:jc w:val="both"/>
              <w:rPr>
                <w:lang w:val="en-AU"/>
              </w:rPr>
            </w:pPr>
          </w:p>
        </w:tc>
        <w:tc>
          <w:tcPr>
            <w:tcW w:w="1422" w:type="dxa"/>
            <w:tcBorders>
              <w:top w:val="nil"/>
              <w:left w:val="nil"/>
              <w:bottom w:val="nil"/>
              <w:right w:val="nil"/>
            </w:tcBorders>
            <w:shd w:val="clear" w:color="auto" w:fill="FFFFFF"/>
            <w:vAlign w:val="bottom"/>
          </w:tcPr>
          <w:p w14:paraId="49616906" w14:textId="77777777" w:rsidR="009568C2" w:rsidRPr="00A0346D" w:rsidRDefault="009568C2" w:rsidP="00A21F0D">
            <w:pPr>
              <w:shd w:val="clear" w:color="auto" w:fill="FFFFFF"/>
              <w:tabs>
                <w:tab w:val="left" w:leader="dot" w:pos="4896"/>
              </w:tabs>
              <w:ind w:right="29"/>
              <w:jc w:val="right"/>
              <w:rPr>
                <w:lang w:val="en-AU"/>
              </w:rPr>
            </w:pPr>
            <w:r w:rsidRPr="00A0346D">
              <w:rPr>
                <w:szCs w:val="18"/>
                <w:lang w:val="en-AU"/>
              </w:rPr>
              <w:t>9 602 546</w:t>
            </w:r>
          </w:p>
        </w:tc>
        <w:tc>
          <w:tcPr>
            <w:tcW w:w="1339" w:type="dxa"/>
            <w:tcBorders>
              <w:top w:val="nil"/>
              <w:left w:val="nil"/>
              <w:bottom w:val="nil"/>
              <w:right w:val="nil"/>
            </w:tcBorders>
            <w:shd w:val="clear" w:color="auto" w:fill="FFFFFF"/>
            <w:vAlign w:val="bottom"/>
          </w:tcPr>
          <w:p w14:paraId="49616907" w14:textId="77777777" w:rsidR="009568C2" w:rsidRPr="00A0346D" w:rsidRDefault="009568C2" w:rsidP="00A21F0D">
            <w:pPr>
              <w:shd w:val="clear" w:color="auto" w:fill="FFFFFF"/>
              <w:tabs>
                <w:tab w:val="left" w:leader="dot" w:pos="4896"/>
              </w:tabs>
              <w:ind w:right="29"/>
              <w:jc w:val="right"/>
              <w:rPr>
                <w:lang w:val="en-AU"/>
              </w:rPr>
            </w:pPr>
            <w:r w:rsidRPr="00A0346D">
              <w:rPr>
                <w:szCs w:val="18"/>
                <w:lang w:val="en-AU"/>
              </w:rPr>
              <w:t>1 325 090</w:t>
            </w:r>
          </w:p>
        </w:tc>
        <w:tc>
          <w:tcPr>
            <w:tcW w:w="1114" w:type="dxa"/>
            <w:tcBorders>
              <w:top w:val="nil"/>
              <w:left w:val="nil"/>
              <w:bottom w:val="nil"/>
              <w:right w:val="nil"/>
            </w:tcBorders>
            <w:shd w:val="clear" w:color="auto" w:fill="FFFFFF"/>
            <w:vAlign w:val="bottom"/>
          </w:tcPr>
          <w:p w14:paraId="49616908" w14:textId="77777777" w:rsidR="009568C2" w:rsidRPr="00A0346D" w:rsidRDefault="009568C2" w:rsidP="009568C2">
            <w:pPr>
              <w:shd w:val="clear" w:color="auto" w:fill="FFFFFF"/>
              <w:tabs>
                <w:tab w:val="left" w:leader="dot" w:pos="4896"/>
              </w:tabs>
              <w:ind w:right="14"/>
              <w:jc w:val="right"/>
              <w:rPr>
                <w:lang w:val="en-AU"/>
              </w:rPr>
            </w:pPr>
            <w:r w:rsidRPr="00A0346D">
              <w:rPr>
                <w:szCs w:val="18"/>
                <w:lang w:val="en-AU"/>
              </w:rPr>
              <w:t>650 417 595</w:t>
            </w:r>
          </w:p>
        </w:tc>
        <w:tc>
          <w:tcPr>
            <w:tcW w:w="1134" w:type="dxa"/>
            <w:tcBorders>
              <w:top w:val="nil"/>
              <w:left w:val="nil"/>
              <w:bottom w:val="nil"/>
              <w:right w:val="nil"/>
            </w:tcBorders>
            <w:shd w:val="clear" w:color="auto" w:fill="FFFFFF"/>
            <w:vAlign w:val="bottom"/>
          </w:tcPr>
          <w:p w14:paraId="49616909" w14:textId="77777777" w:rsidR="009568C2" w:rsidRPr="00A0346D" w:rsidRDefault="009568C2" w:rsidP="009568C2">
            <w:pPr>
              <w:shd w:val="clear" w:color="auto" w:fill="FFFFFF"/>
              <w:tabs>
                <w:tab w:val="left" w:leader="dot" w:pos="4896"/>
              </w:tabs>
              <w:ind w:right="14"/>
              <w:jc w:val="right"/>
              <w:rPr>
                <w:lang w:val="en-AU"/>
              </w:rPr>
            </w:pPr>
            <w:r w:rsidRPr="00A0346D">
              <w:rPr>
                <w:szCs w:val="18"/>
                <w:lang w:val="en-AU"/>
              </w:rPr>
              <w:t>661 345 231</w:t>
            </w:r>
          </w:p>
        </w:tc>
      </w:tr>
      <w:tr w:rsidR="001740DE" w:rsidRPr="00A0346D" w14:paraId="49616911" w14:textId="77777777" w:rsidTr="009568C2">
        <w:trPr>
          <w:trHeight w:val="20"/>
          <w:jc w:val="center"/>
        </w:trPr>
        <w:tc>
          <w:tcPr>
            <w:tcW w:w="869" w:type="dxa"/>
            <w:tcBorders>
              <w:top w:val="nil"/>
              <w:left w:val="nil"/>
              <w:bottom w:val="nil"/>
              <w:right w:val="nil"/>
            </w:tcBorders>
            <w:shd w:val="clear" w:color="auto" w:fill="FFFFFF"/>
            <w:vAlign w:val="bottom"/>
          </w:tcPr>
          <w:p w14:paraId="4961690B" w14:textId="77777777" w:rsidR="001740DE" w:rsidRPr="00A0346D" w:rsidRDefault="001740DE" w:rsidP="009568C2">
            <w:pPr>
              <w:shd w:val="clear" w:color="auto" w:fill="FFFFFF"/>
              <w:tabs>
                <w:tab w:val="left" w:leader="dot" w:pos="4896"/>
              </w:tabs>
              <w:spacing w:before="120"/>
              <w:jc w:val="both"/>
              <w:rPr>
                <w:lang w:val="en-AU"/>
              </w:rPr>
            </w:pPr>
            <w:r w:rsidRPr="00A0346D">
              <w:rPr>
                <w:szCs w:val="18"/>
                <w:lang w:val="en-AU"/>
              </w:rPr>
              <w:t>319</w:t>
            </w:r>
          </w:p>
        </w:tc>
        <w:tc>
          <w:tcPr>
            <w:tcW w:w="3120" w:type="dxa"/>
            <w:tcBorders>
              <w:left w:val="nil"/>
              <w:bottom w:val="nil"/>
              <w:right w:val="nil"/>
            </w:tcBorders>
            <w:shd w:val="clear" w:color="auto" w:fill="FFFFFF"/>
            <w:vAlign w:val="bottom"/>
          </w:tcPr>
          <w:p w14:paraId="4961690C" w14:textId="77777777" w:rsidR="001740DE" w:rsidRPr="00A0346D" w:rsidRDefault="001740DE" w:rsidP="009568C2">
            <w:pPr>
              <w:shd w:val="clear" w:color="auto" w:fill="FFFFFF"/>
              <w:tabs>
                <w:tab w:val="left" w:leader="dot" w:pos="3040"/>
              </w:tabs>
              <w:spacing w:before="120"/>
              <w:jc w:val="both"/>
              <w:rPr>
                <w:lang w:val="en-AU"/>
              </w:rPr>
            </w:pPr>
            <w:r w:rsidRPr="00A0346D">
              <w:rPr>
                <w:szCs w:val="18"/>
                <w:lang w:val="en-AU"/>
              </w:rPr>
              <w:t>Australian Secret Intelligence Service</w:t>
            </w:r>
          </w:p>
        </w:tc>
        <w:tc>
          <w:tcPr>
            <w:tcW w:w="1422" w:type="dxa"/>
            <w:tcBorders>
              <w:top w:val="nil"/>
              <w:left w:val="nil"/>
              <w:bottom w:val="nil"/>
              <w:right w:val="nil"/>
            </w:tcBorders>
            <w:shd w:val="clear" w:color="auto" w:fill="FFFFFF"/>
            <w:vAlign w:val="bottom"/>
          </w:tcPr>
          <w:p w14:paraId="4961690D"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339" w:type="dxa"/>
            <w:tcBorders>
              <w:top w:val="nil"/>
              <w:left w:val="nil"/>
              <w:bottom w:val="nil"/>
              <w:right w:val="nil"/>
            </w:tcBorders>
            <w:shd w:val="clear" w:color="auto" w:fill="FFFFFF"/>
            <w:vAlign w:val="bottom"/>
          </w:tcPr>
          <w:p w14:paraId="4961690E"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114" w:type="dxa"/>
            <w:tcBorders>
              <w:top w:val="nil"/>
              <w:left w:val="nil"/>
              <w:bottom w:val="nil"/>
              <w:right w:val="nil"/>
            </w:tcBorders>
            <w:shd w:val="clear" w:color="auto" w:fill="FFFFFF"/>
            <w:vAlign w:val="bottom"/>
          </w:tcPr>
          <w:p w14:paraId="4961690F" w14:textId="77777777" w:rsidR="001740DE" w:rsidRPr="00A0346D" w:rsidRDefault="001740DE" w:rsidP="009568C2">
            <w:pPr>
              <w:shd w:val="clear" w:color="auto" w:fill="FFFFFF"/>
              <w:tabs>
                <w:tab w:val="left" w:leader="dot" w:pos="4896"/>
              </w:tabs>
              <w:ind w:right="14"/>
              <w:jc w:val="right"/>
              <w:rPr>
                <w:lang w:val="en-AU"/>
              </w:rPr>
            </w:pPr>
            <w:r w:rsidRPr="00A0346D">
              <w:rPr>
                <w:b/>
                <w:bCs/>
                <w:szCs w:val="18"/>
                <w:lang w:val="en-AU"/>
              </w:rPr>
              <w:t>12 645 000</w:t>
            </w:r>
          </w:p>
        </w:tc>
        <w:tc>
          <w:tcPr>
            <w:tcW w:w="1134" w:type="dxa"/>
            <w:tcBorders>
              <w:top w:val="nil"/>
              <w:left w:val="nil"/>
              <w:bottom w:val="nil"/>
              <w:right w:val="nil"/>
            </w:tcBorders>
            <w:shd w:val="clear" w:color="auto" w:fill="FFFFFF"/>
            <w:vAlign w:val="bottom"/>
          </w:tcPr>
          <w:p w14:paraId="49616910" w14:textId="77777777" w:rsidR="001740DE" w:rsidRPr="00A0346D" w:rsidRDefault="001740DE" w:rsidP="009568C2">
            <w:pPr>
              <w:shd w:val="clear" w:color="auto" w:fill="FFFFFF"/>
              <w:tabs>
                <w:tab w:val="left" w:leader="dot" w:pos="4896"/>
              </w:tabs>
              <w:ind w:right="14"/>
              <w:jc w:val="right"/>
              <w:rPr>
                <w:lang w:val="en-AU"/>
              </w:rPr>
            </w:pPr>
            <w:r w:rsidRPr="00A0346D">
              <w:rPr>
                <w:b/>
                <w:bCs/>
                <w:szCs w:val="18"/>
                <w:lang w:val="en-AU"/>
              </w:rPr>
              <w:t>12 645 000</w:t>
            </w:r>
          </w:p>
        </w:tc>
      </w:tr>
      <w:tr w:rsidR="001740DE" w:rsidRPr="00A0346D" w14:paraId="49616918" w14:textId="77777777" w:rsidTr="009568C2">
        <w:trPr>
          <w:trHeight w:val="20"/>
          <w:jc w:val="center"/>
        </w:trPr>
        <w:tc>
          <w:tcPr>
            <w:tcW w:w="869" w:type="dxa"/>
            <w:tcBorders>
              <w:top w:val="nil"/>
              <w:left w:val="nil"/>
              <w:bottom w:val="nil"/>
              <w:right w:val="nil"/>
            </w:tcBorders>
            <w:shd w:val="clear" w:color="auto" w:fill="FFFFFF"/>
            <w:vAlign w:val="bottom"/>
          </w:tcPr>
          <w:p w14:paraId="49616912" w14:textId="77777777" w:rsidR="001740DE" w:rsidRPr="00A0346D" w:rsidRDefault="001740DE" w:rsidP="00A21F0D">
            <w:pPr>
              <w:shd w:val="clear" w:color="auto" w:fill="FFFFFF"/>
              <w:tabs>
                <w:tab w:val="left" w:leader="dot" w:pos="4896"/>
              </w:tabs>
              <w:jc w:val="both"/>
              <w:rPr>
                <w:lang w:val="en-AU"/>
              </w:rPr>
            </w:pPr>
          </w:p>
        </w:tc>
        <w:tc>
          <w:tcPr>
            <w:tcW w:w="3120" w:type="dxa"/>
            <w:tcBorders>
              <w:top w:val="nil"/>
              <w:left w:val="nil"/>
              <w:bottom w:val="nil"/>
              <w:right w:val="nil"/>
            </w:tcBorders>
            <w:shd w:val="clear" w:color="auto" w:fill="FFFFFF"/>
            <w:vAlign w:val="bottom"/>
          </w:tcPr>
          <w:p w14:paraId="49616913" w14:textId="77777777" w:rsidR="001740DE" w:rsidRPr="00A0346D" w:rsidRDefault="001740DE" w:rsidP="009568C2">
            <w:pPr>
              <w:shd w:val="clear" w:color="auto" w:fill="FFFFFF"/>
              <w:tabs>
                <w:tab w:val="left" w:leader="dot" w:pos="3040"/>
              </w:tabs>
              <w:jc w:val="both"/>
              <w:rPr>
                <w:lang w:val="en-AU"/>
              </w:rPr>
            </w:pPr>
          </w:p>
        </w:tc>
        <w:tc>
          <w:tcPr>
            <w:tcW w:w="1422" w:type="dxa"/>
            <w:tcBorders>
              <w:top w:val="nil"/>
              <w:left w:val="nil"/>
              <w:bottom w:val="single" w:sz="6" w:space="0" w:color="auto"/>
              <w:right w:val="nil"/>
            </w:tcBorders>
            <w:shd w:val="clear" w:color="auto" w:fill="FFFFFF"/>
            <w:vAlign w:val="bottom"/>
          </w:tcPr>
          <w:p w14:paraId="49616914"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339" w:type="dxa"/>
            <w:tcBorders>
              <w:top w:val="nil"/>
              <w:left w:val="nil"/>
              <w:bottom w:val="single" w:sz="6" w:space="0" w:color="auto"/>
              <w:right w:val="nil"/>
            </w:tcBorders>
            <w:shd w:val="clear" w:color="auto" w:fill="FFFFFF"/>
            <w:vAlign w:val="bottom"/>
          </w:tcPr>
          <w:p w14:paraId="49616915"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114" w:type="dxa"/>
            <w:tcBorders>
              <w:top w:val="nil"/>
              <w:left w:val="nil"/>
              <w:bottom w:val="single" w:sz="6" w:space="0" w:color="auto"/>
              <w:right w:val="nil"/>
            </w:tcBorders>
            <w:shd w:val="clear" w:color="auto" w:fill="FFFFFF"/>
            <w:vAlign w:val="bottom"/>
          </w:tcPr>
          <w:p w14:paraId="49616916" w14:textId="77777777" w:rsidR="001740DE" w:rsidRPr="00A0346D" w:rsidRDefault="001740DE" w:rsidP="009568C2">
            <w:pPr>
              <w:shd w:val="clear" w:color="auto" w:fill="FFFFFF"/>
              <w:tabs>
                <w:tab w:val="left" w:leader="dot" w:pos="4896"/>
              </w:tabs>
              <w:ind w:right="14"/>
              <w:jc w:val="right"/>
              <w:rPr>
                <w:lang w:val="en-AU"/>
              </w:rPr>
            </w:pPr>
            <w:r w:rsidRPr="00A0346D">
              <w:rPr>
                <w:szCs w:val="18"/>
                <w:lang w:val="en-AU"/>
              </w:rPr>
              <w:t>10 818 000</w:t>
            </w:r>
          </w:p>
        </w:tc>
        <w:tc>
          <w:tcPr>
            <w:tcW w:w="1134" w:type="dxa"/>
            <w:tcBorders>
              <w:top w:val="nil"/>
              <w:left w:val="nil"/>
              <w:bottom w:val="single" w:sz="6" w:space="0" w:color="auto"/>
              <w:right w:val="nil"/>
            </w:tcBorders>
            <w:shd w:val="clear" w:color="auto" w:fill="FFFFFF"/>
            <w:vAlign w:val="bottom"/>
          </w:tcPr>
          <w:p w14:paraId="49616917" w14:textId="77777777" w:rsidR="001740DE" w:rsidRPr="00A0346D" w:rsidRDefault="001740DE" w:rsidP="009568C2">
            <w:pPr>
              <w:shd w:val="clear" w:color="auto" w:fill="FFFFFF"/>
              <w:tabs>
                <w:tab w:val="left" w:leader="dot" w:pos="4896"/>
              </w:tabs>
              <w:ind w:right="14"/>
              <w:jc w:val="right"/>
              <w:rPr>
                <w:lang w:val="en-AU"/>
              </w:rPr>
            </w:pPr>
            <w:r w:rsidRPr="00A0346D">
              <w:rPr>
                <w:szCs w:val="18"/>
                <w:lang w:val="en-AU"/>
              </w:rPr>
              <w:t>10 818 000</w:t>
            </w:r>
          </w:p>
        </w:tc>
      </w:tr>
      <w:tr w:rsidR="001740DE" w:rsidRPr="00A0346D" w14:paraId="4961691F" w14:textId="77777777" w:rsidTr="009568C2">
        <w:trPr>
          <w:trHeight w:val="20"/>
          <w:jc w:val="center"/>
        </w:trPr>
        <w:tc>
          <w:tcPr>
            <w:tcW w:w="869" w:type="dxa"/>
            <w:tcBorders>
              <w:top w:val="nil"/>
              <w:left w:val="nil"/>
              <w:bottom w:val="nil"/>
              <w:right w:val="nil"/>
            </w:tcBorders>
            <w:shd w:val="clear" w:color="auto" w:fill="FFFFFF"/>
            <w:vAlign w:val="bottom"/>
          </w:tcPr>
          <w:p w14:paraId="49616919" w14:textId="77777777" w:rsidR="001740DE" w:rsidRPr="00A0346D" w:rsidRDefault="001740DE" w:rsidP="00A21F0D">
            <w:pPr>
              <w:shd w:val="clear" w:color="auto" w:fill="FFFFFF"/>
              <w:tabs>
                <w:tab w:val="left" w:leader="dot" w:pos="4896"/>
              </w:tabs>
              <w:jc w:val="both"/>
              <w:rPr>
                <w:lang w:val="en-AU"/>
              </w:rPr>
            </w:pPr>
          </w:p>
        </w:tc>
        <w:tc>
          <w:tcPr>
            <w:tcW w:w="3120" w:type="dxa"/>
            <w:tcBorders>
              <w:top w:val="nil"/>
              <w:left w:val="nil"/>
              <w:right w:val="nil"/>
            </w:tcBorders>
            <w:shd w:val="clear" w:color="auto" w:fill="FFFFFF"/>
            <w:vAlign w:val="bottom"/>
          </w:tcPr>
          <w:p w14:paraId="4961691A" w14:textId="77777777" w:rsidR="001740DE" w:rsidRPr="00A0346D" w:rsidRDefault="001740DE" w:rsidP="009568C2">
            <w:pPr>
              <w:shd w:val="clear" w:color="auto" w:fill="FFFFFF"/>
              <w:tabs>
                <w:tab w:val="left" w:leader="dot" w:pos="3040"/>
              </w:tabs>
              <w:spacing w:before="120"/>
              <w:ind w:left="720"/>
              <w:jc w:val="both"/>
              <w:rPr>
                <w:lang w:val="en-AU"/>
              </w:rPr>
            </w:pPr>
            <w:r w:rsidRPr="00A0346D">
              <w:rPr>
                <w:szCs w:val="18"/>
                <w:lang w:val="en-AU"/>
              </w:rPr>
              <w:t>Total</w:t>
            </w:r>
            <w:r w:rsidR="009568C2" w:rsidRPr="00A0346D">
              <w:rPr>
                <w:szCs w:val="18"/>
                <w:lang w:val="en-AU"/>
              </w:rPr>
              <w:tab/>
            </w:r>
          </w:p>
        </w:tc>
        <w:tc>
          <w:tcPr>
            <w:tcW w:w="1422" w:type="dxa"/>
            <w:tcBorders>
              <w:top w:val="single" w:sz="6" w:space="0" w:color="auto"/>
              <w:left w:val="nil"/>
              <w:bottom w:val="nil"/>
              <w:right w:val="nil"/>
            </w:tcBorders>
            <w:shd w:val="clear" w:color="auto" w:fill="FFFFFF"/>
            <w:vAlign w:val="bottom"/>
          </w:tcPr>
          <w:p w14:paraId="4961691B"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106 449 000</w:t>
            </w:r>
          </w:p>
        </w:tc>
        <w:tc>
          <w:tcPr>
            <w:tcW w:w="1339" w:type="dxa"/>
            <w:tcBorders>
              <w:top w:val="single" w:sz="6" w:space="0" w:color="auto"/>
              <w:left w:val="nil"/>
              <w:bottom w:val="nil"/>
              <w:right w:val="nil"/>
            </w:tcBorders>
            <w:shd w:val="clear" w:color="auto" w:fill="FFFFFF"/>
            <w:vAlign w:val="bottom"/>
          </w:tcPr>
          <w:p w14:paraId="4961691C"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55 382 500</w:t>
            </w:r>
          </w:p>
        </w:tc>
        <w:tc>
          <w:tcPr>
            <w:tcW w:w="1114" w:type="dxa"/>
            <w:tcBorders>
              <w:top w:val="single" w:sz="6" w:space="0" w:color="auto"/>
              <w:left w:val="nil"/>
              <w:bottom w:val="nil"/>
              <w:right w:val="nil"/>
            </w:tcBorders>
            <w:shd w:val="clear" w:color="auto" w:fill="FFFFFF"/>
            <w:vAlign w:val="bottom"/>
          </w:tcPr>
          <w:p w14:paraId="4961691D" w14:textId="77777777" w:rsidR="001740DE" w:rsidRPr="00A0346D" w:rsidRDefault="001740DE" w:rsidP="009568C2">
            <w:pPr>
              <w:shd w:val="clear" w:color="auto" w:fill="FFFFFF"/>
              <w:tabs>
                <w:tab w:val="left" w:leader="dot" w:pos="4896"/>
              </w:tabs>
              <w:ind w:right="14"/>
              <w:jc w:val="right"/>
              <w:rPr>
                <w:lang w:val="en-AU"/>
              </w:rPr>
            </w:pPr>
            <w:r w:rsidRPr="00A0346D">
              <w:rPr>
                <w:b/>
                <w:bCs/>
                <w:szCs w:val="18"/>
                <w:lang w:val="en-AU"/>
              </w:rPr>
              <w:t>748 199 500</w:t>
            </w:r>
          </w:p>
        </w:tc>
        <w:tc>
          <w:tcPr>
            <w:tcW w:w="1134" w:type="dxa"/>
            <w:tcBorders>
              <w:top w:val="single" w:sz="6" w:space="0" w:color="auto"/>
              <w:left w:val="nil"/>
              <w:bottom w:val="nil"/>
              <w:right w:val="nil"/>
            </w:tcBorders>
            <w:shd w:val="clear" w:color="auto" w:fill="FFFFFF"/>
            <w:vAlign w:val="bottom"/>
          </w:tcPr>
          <w:p w14:paraId="4961691E" w14:textId="77777777" w:rsidR="001740DE" w:rsidRPr="00A0346D" w:rsidRDefault="001740DE" w:rsidP="009568C2">
            <w:pPr>
              <w:shd w:val="clear" w:color="auto" w:fill="FFFFFF"/>
              <w:tabs>
                <w:tab w:val="left" w:leader="dot" w:pos="4896"/>
              </w:tabs>
              <w:ind w:right="14"/>
              <w:jc w:val="right"/>
              <w:rPr>
                <w:lang w:val="en-AU"/>
              </w:rPr>
            </w:pPr>
            <w:r w:rsidRPr="00A0346D">
              <w:rPr>
                <w:b/>
                <w:bCs/>
                <w:szCs w:val="18"/>
                <w:lang w:val="en-AU"/>
              </w:rPr>
              <w:t>910 031 000</w:t>
            </w:r>
          </w:p>
        </w:tc>
      </w:tr>
      <w:tr w:rsidR="001740DE" w:rsidRPr="00A0346D" w14:paraId="49616926" w14:textId="77777777" w:rsidTr="009568C2">
        <w:trPr>
          <w:trHeight w:val="20"/>
          <w:jc w:val="center"/>
        </w:trPr>
        <w:tc>
          <w:tcPr>
            <w:tcW w:w="869" w:type="dxa"/>
            <w:tcBorders>
              <w:top w:val="nil"/>
              <w:left w:val="nil"/>
              <w:bottom w:val="nil"/>
              <w:right w:val="nil"/>
            </w:tcBorders>
            <w:shd w:val="clear" w:color="auto" w:fill="FFFFFF"/>
            <w:vAlign w:val="bottom"/>
          </w:tcPr>
          <w:p w14:paraId="49616920" w14:textId="77777777" w:rsidR="001740DE" w:rsidRPr="00A0346D" w:rsidRDefault="001740DE" w:rsidP="00A21F0D">
            <w:pPr>
              <w:shd w:val="clear" w:color="auto" w:fill="FFFFFF"/>
              <w:tabs>
                <w:tab w:val="left" w:leader="dot" w:pos="4896"/>
              </w:tabs>
              <w:jc w:val="both"/>
              <w:rPr>
                <w:lang w:val="en-AU"/>
              </w:rPr>
            </w:pPr>
          </w:p>
        </w:tc>
        <w:tc>
          <w:tcPr>
            <w:tcW w:w="3120" w:type="dxa"/>
            <w:tcBorders>
              <w:left w:val="nil"/>
              <w:bottom w:val="nil"/>
              <w:right w:val="nil"/>
            </w:tcBorders>
            <w:shd w:val="clear" w:color="auto" w:fill="FFFFFF"/>
            <w:vAlign w:val="bottom"/>
          </w:tcPr>
          <w:p w14:paraId="49616921" w14:textId="77777777" w:rsidR="001740DE" w:rsidRPr="00A0346D" w:rsidRDefault="001740DE" w:rsidP="00A21F0D">
            <w:pPr>
              <w:shd w:val="clear" w:color="auto" w:fill="FFFFFF"/>
              <w:tabs>
                <w:tab w:val="left" w:leader="dot" w:pos="4896"/>
              </w:tabs>
              <w:ind w:right="29"/>
              <w:jc w:val="right"/>
              <w:rPr>
                <w:lang w:val="en-AU"/>
              </w:rPr>
            </w:pPr>
          </w:p>
        </w:tc>
        <w:tc>
          <w:tcPr>
            <w:tcW w:w="1422" w:type="dxa"/>
            <w:tcBorders>
              <w:top w:val="nil"/>
              <w:left w:val="nil"/>
              <w:bottom w:val="nil"/>
              <w:right w:val="nil"/>
            </w:tcBorders>
            <w:shd w:val="clear" w:color="auto" w:fill="FFFFFF"/>
            <w:vAlign w:val="bottom"/>
          </w:tcPr>
          <w:p w14:paraId="4961692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96 818 935</w:t>
            </w:r>
          </w:p>
        </w:tc>
        <w:tc>
          <w:tcPr>
            <w:tcW w:w="1339" w:type="dxa"/>
            <w:tcBorders>
              <w:top w:val="nil"/>
              <w:left w:val="nil"/>
              <w:bottom w:val="nil"/>
              <w:right w:val="nil"/>
            </w:tcBorders>
            <w:shd w:val="clear" w:color="auto" w:fill="FFFFFF"/>
            <w:vAlign w:val="bottom"/>
          </w:tcPr>
          <w:p w14:paraId="4961692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48 027 029</w:t>
            </w:r>
          </w:p>
        </w:tc>
        <w:tc>
          <w:tcPr>
            <w:tcW w:w="1114" w:type="dxa"/>
            <w:tcBorders>
              <w:top w:val="nil"/>
              <w:left w:val="nil"/>
              <w:bottom w:val="nil"/>
              <w:right w:val="nil"/>
            </w:tcBorders>
            <w:shd w:val="clear" w:color="auto" w:fill="FFFFFF"/>
            <w:vAlign w:val="bottom"/>
          </w:tcPr>
          <w:p w14:paraId="49616924" w14:textId="77777777" w:rsidR="001740DE" w:rsidRPr="00A0346D" w:rsidRDefault="001740DE" w:rsidP="009568C2">
            <w:pPr>
              <w:shd w:val="clear" w:color="auto" w:fill="FFFFFF"/>
              <w:tabs>
                <w:tab w:val="left" w:leader="dot" w:pos="4896"/>
              </w:tabs>
              <w:ind w:right="14"/>
              <w:jc w:val="right"/>
              <w:rPr>
                <w:lang w:val="en-AU"/>
              </w:rPr>
            </w:pPr>
            <w:r w:rsidRPr="00A0346D">
              <w:rPr>
                <w:szCs w:val="18"/>
                <w:lang w:val="en-AU"/>
              </w:rPr>
              <w:t>695 310 962</w:t>
            </w:r>
          </w:p>
        </w:tc>
        <w:tc>
          <w:tcPr>
            <w:tcW w:w="1134" w:type="dxa"/>
            <w:tcBorders>
              <w:top w:val="nil"/>
              <w:left w:val="nil"/>
              <w:bottom w:val="nil"/>
              <w:right w:val="nil"/>
            </w:tcBorders>
            <w:shd w:val="clear" w:color="auto" w:fill="FFFFFF"/>
            <w:vAlign w:val="bottom"/>
          </w:tcPr>
          <w:p w14:paraId="49616925" w14:textId="77777777" w:rsidR="001740DE" w:rsidRPr="00A0346D" w:rsidRDefault="001740DE" w:rsidP="009568C2">
            <w:pPr>
              <w:shd w:val="clear" w:color="auto" w:fill="FFFFFF"/>
              <w:tabs>
                <w:tab w:val="left" w:leader="dot" w:pos="4896"/>
              </w:tabs>
              <w:ind w:right="14"/>
              <w:jc w:val="right"/>
              <w:rPr>
                <w:lang w:val="en-AU"/>
              </w:rPr>
            </w:pPr>
            <w:r w:rsidRPr="00A0346D">
              <w:rPr>
                <w:szCs w:val="18"/>
                <w:lang w:val="en-AU"/>
              </w:rPr>
              <w:t>840 156 927</w:t>
            </w:r>
          </w:p>
        </w:tc>
      </w:tr>
    </w:tbl>
    <w:p w14:paraId="49616927" w14:textId="77777777" w:rsidR="001740DE" w:rsidRPr="00A0346D" w:rsidRDefault="00CE4749" w:rsidP="009568C2">
      <w:pPr>
        <w:shd w:val="clear" w:color="auto" w:fill="FFFFFF"/>
        <w:tabs>
          <w:tab w:val="left" w:leader="dot" w:pos="4896"/>
        </w:tabs>
        <w:spacing w:before="120" w:after="60"/>
        <w:jc w:val="center"/>
        <w:rPr>
          <w:sz w:val="24"/>
          <w:lang w:val="en-AU"/>
        </w:rPr>
      </w:pPr>
      <w:r w:rsidRPr="00A0346D">
        <w:rPr>
          <w:sz w:val="22"/>
          <w:lang w:val="en-AU"/>
        </w:rPr>
        <w:br w:type="page"/>
      </w:r>
      <w:r w:rsidR="001740DE" w:rsidRPr="00A0346D">
        <w:rPr>
          <w:b/>
          <w:bCs/>
          <w:sz w:val="24"/>
          <w:szCs w:val="22"/>
          <w:lang w:val="en-AU"/>
        </w:rPr>
        <w:t>DEPARTMENT OF FOREIGN AFFAIRS</w:t>
      </w:r>
    </w:p>
    <w:tbl>
      <w:tblPr>
        <w:tblW w:w="5000" w:type="pct"/>
        <w:jc w:val="center"/>
        <w:tblLayout w:type="fixed"/>
        <w:tblCellMar>
          <w:left w:w="40" w:type="dxa"/>
          <w:right w:w="40" w:type="dxa"/>
        </w:tblCellMar>
        <w:tblLook w:val="0000" w:firstRow="0" w:lastRow="0" w:firstColumn="0" w:lastColumn="0" w:noHBand="0" w:noVBand="0"/>
      </w:tblPr>
      <w:tblGrid>
        <w:gridCol w:w="5115"/>
        <w:gridCol w:w="1278"/>
        <w:gridCol w:w="1416"/>
        <w:gridCol w:w="1300"/>
      </w:tblGrid>
      <w:tr w:rsidR="00A02CF3" w:rsidRPr="00A0346D" w14:paraId="4961692B" w14:textId="77777777" w:rsidTr="00A02CF3">
        <w:trPr>
          <w:trHeight w:val="20"/>
          <w:jc w:val="center"/>
        </w:trPr>
        <w:tc>
          <w:tcPr>
            <w:tcW w:w="5069" w:type="dxa"/>
            <w:tcBorders>
              <w:top w:val="single" w:sz="4" w:space="0" w:color="auto"/>
              <w:left w:val="nil"/>
              <w:bottom w:val="nil"/>
              <w:right w:val="nil"/>
            </w:tcBorders>
            <w:shd w:val="clear" w:color="auto" w:fill="FFFFFF"/>
            <w:vAlign w:val="bottom"/>
          </w:tcPr>
          <w:p w14:paraId="49616928" w14:textId="77777777" w:rsidR="00A02CF3" w:rsidRPr="00A0346D" w:rsidRDefault="00A02CF3" w:rsidP="00A21F0D">
            <w:pPr>
              <w:shd w:val="clear" w:color="auto" w:fill="FFFFFF"/>
              <w:tabs>
                <w:tab w:val="left" w:leader="dot" w:pos="4896"/>
              </w:tabs>
              <w:jc w:val="both"/>
              <w:rPr>
                <w:lang w:val="en-AU"/>
              </w:rPr>
            </w:pPr>
          </w:p>
        </w:tc>
        <w:tc>
          <w:tcPr>
            <w:tcW w:w="1267" w:type="dxa"/>
            <w:vMerge w:val="restart"/>
            <w:tcBorders>
              <w:top w:val="single" w:sz="4" w:space="0" w:color="auto"/>
              <w:left w:val="nil"/>
              <w:right w:val="nil"/>
            </w:tcBorders>
            <w:shd w:val="clear" w:color="auto" w:fill="FFFFFF"/>
            <w:vAlign w:val="center"/>
          </w:tcPr>
          <w:p w14:paraId="49616929" w14:textId="12BE538C" w:rsidR="00A02CF3" w:rsidRPr="00A0346D" w:rsidRDefault="00A02CF3" w:rsidP="00A02CF3">
            <w:pPr>
              <w:shd w:val="clear" w:color="auto" w:fill="FFFFFF"/>
              <w:tabs>
                <w:tab w:val="left" w:leader="dot" w:pos="4896"/>
              </w:tabs>
              <w:ind w:right="29"/>
              <w:jc w:val="center"/>
              <w:rPr>
                <w:lang w:val="en-AU"/>
              </w:rPr>
            </w:pPr>
            <w:r w:rsidRPr="00A0346D">
              <w:rPr>
                <w:b/>
                <w:bCs/>
                <w:szCs w:val="18"/>
                <w:lang w:val="en-AU"/>
              </w:rPr>
              <w:t>1983</w:t>
            </w:r>
            <w:r w:rsidR="00A0346D">
              <w:rPr>
                <w:b/>
                <w:bCs/>
                <w:szCs w:val="18"/>
                <w:lang w:val="en-AU"/>
              </w:rPr>
              <w:noBreakHyphen/>
            </w:r>
            <w:r w:rsidRPr="00A0346D">
              <w:rPr>
                <w:b/>
                <w:bCs/>
                <w:szCs w:val="18"/>
                <w:lang w:val="en-AU"/>
              </w:rPr>
              <w:t>84</w:t>
            </w:r>
          </w:p>
        </w:tc>
        <w:tc>
          <w:tcPr>
            <w:tcW w:w="2693" w:type="dxa"/>
            <w:gridSpan w:val="2"/>
            <w:tcBorders>
              <w:top w:val="single" w:sz="4" w:space="0" w:color="auto"/>
              <w:left w:val="nil"/>
              <w:bottom w:val="single" w:sz="6" w:space="0" w:color="auto"/>
              <w:right w:val="nil"/>
            </w:tcBorders>
            <w:shd w:val="clear" w:color="auto" w:fill="FFFFFF"/>
            <w:vAlign w:val="bottom"/>
          </w:tcPr>
          <w:p w14:paraId="4961692A" w14:textId="1D561C20" w:rsidR="00A02CF3" w:rsidRPr="00A0346D" w:rsidRDefault="00A02CF3" w:rsidP="00A21F0D">
            <w:pPr>
              <w:shd w:val="clear" w:color="auto" w:fill="FFFFFF"/>
              <w:tabs>
                <w:tab w:val="left" w:leader="dot" w:pos="4896"/>
              </w:tabs>
              <w:jc w:val="center"/>
              <w:rPr>
                <w:lang w:val="en-AU"/>
              </w:rPr>
            </w:pPr>
            <w:r w:rsidRPr="00A0346D">
              <w:rPr>
                <w:szCs w:val="18"/>
                <w:lang w:val="en-AU"/>
              </w:rPr>
              <w:t>1982</w:t>
            </w:r>
            <w:r w:rsidR="00A0346D">
              <w:rPr>
                <w:szCs w:val="18"/>
                <w:lang w:val="en-AU"/>
              </w:rPr>
              <w:noBreakHyphen/>
            </w:r>
            <w:r w:rsidRPr="00A0346D">
              <w:rPr>
                <w:szCs w:val="18"/>
                <w:lang w:val="en-AU"/>
              </w:rPr>
              <w:t>83</w:t>
            </w:r>
          </w:p>
        </w:tc>
      </w:tr>
      <w:tr w:rsidR="00A02CF3" w:rsidRPr="00A0346D" w14:paraId="49616930" w14:textId="77777777" w:rsidTr="00546879">
        <w:trPr>
          <w:trHeight w:val="20"/>
          <w:jc w:val="center"/>
        </w:trPr>
        <w:tc>
          <w:tcPr>
            <w:tcW w:w="5069" w:type="dxa"/>
            <w:tcBorders>
              <w:top w:val="nil"/>
              <w:left w:val="nil"/>
              <w:bottom w:val="nil"/>
              <w:right w:val="nil"/>
            </w:tcBorders>
            <w:shd w:val="clear" w:color="auto" w:fill="FFFFFF"/>
            <w:vAlign w:val="bottom"/>
          </w:tcPr>
          <w:p w14:paraId="4961692C" w14:textId="77777777" w:rsidR="00A02CF3" w:rsidRPr="00A0346D" w:rsidRDefault="00A02CF3" w:rsidP="00A21F0D">
            <w:pPr>
              <w:shd w:val="clear" w:color="auto" w:fill="FFFFFF"/>
              <w:tabs>
                <w:tab w:val="left" w:leader="dot" w:pos="4896"/>
              </w:tabs>
              <w:jc w:val="both"/>
              <w:rPr>
                <w:lang w:val="en-AU"/>
              </w:rPr>
            </w:pPr>
          </w:p>
        </w:tc>
        <w:tc>
          <w:tcPr>
            <w:tcW w:w="1267" w:type="dxa"/>
            <w:vMerge/>
            <w:tcBorders>
              <w:left w:val="nil"/>
              <w:bottom w:val="single" w:sz="6" w:space="0" w:color="auto"/>
              <w:right w:val="nil"/>
            </w:tcBorders>
            <w:shd w:val="clear" w:color="auto" w:fill="FFFFFF"/>
            <w:vAlign w:val="bottom"/>
          </w:tcPr>
          <w:p w14:paraId="4961692D" w14:textId="77777777" w:rsidR="00A02CF3" w:rsidRPr="00A0346D" w:rsidRDefault="00A02CF3" w:rsidP="00A21F0D">
            <w:pPr>
              <w:shd w:val="clear" w:color="auto" w:fill="FFFFFF"/>
              <w:tabs>
                <w:tab w:val="left" w:leader="dot" w:pos="4896"/>
              </w:tabs>
              <w:ind w:right="29"/>
              <w:jc w:val="right"/>
              <w:rPr>
                <w:lang w:val="en-AU"/>
              </w:rPr>
            </w:pPr>
          </w:p>
        </w:tc>
        <w:tc>
          <w:tcPr>
            <w:tcW w:w="1404" w:type="dxa"/>
            <w:tcBorders>
              <w:top w:val="single" w:sz="6" w:space="0" w:color="auto"/>
              <w:left w:val="nil"/>
              <w:bottom w:val="single" w:sz="6" w:space="0" w:color="auto"/>
              <w:right w:val="nil"/>
            </w:tcBorders>
            <w:shd w:val="clear" w:color="auto" w:fill="FFFFFF"/>
            <w:vAlign w:val="bottom"/>
          </w:tcPr>
          <w:p w14:paraId="4961692E" w14:textId="77777777" w:rsidR="00A02CF3" w:rsidRPr="00A0346D" w:rsidRDefault="00A02CF3" w:rsidP="00A21F0D">
            <w:pPr>
              <w:shd w:val="clear" w:color="auto" w:fill="FFFFFF"/>
              <w:tabs>
                <w:tab w:val="left" w:leader="dot" w:pos="4896"/>
              </w:tabs>
              <w:ind w:right="29"/>
              <w:jc w:val="right"/>
              <w:rPr>
                <w:lang w:val="en-AU"/>
              </w:rPr>
            </w:pPr>
            <w:r w:rsidRPr="00A0346D">
              <w:rPr>
                <w:szCs w:val="18"/>
                <w:lang w:val="en-AU"/>
              </w:rPr>
              <w:t>Appropriation</w:t>
            </w:r>
          </w:p>
        </w:tc>
        <w:tc>
          <w:tcPr>
            <w:tcW w:w="1289" w:type="dxa"/>
            <w:tcBorders>
              <w:top w:val="single" w:sz="6" w:space="0" w:color="auto"/>
              <w:left w:val="nil"/>
              <w:bottom w:val="single" w:sz="6" w:space="0" w:color="auto"/>
              <w:right w:val="nil"/>
            </w:tcBorders>
            <w:shd w:val="clear" w:color="auto" w:fill="FFFFFF"/>
            <w:vAlign w:val="bottom"/>
          </w:tcPr>
          <w:p w14:paraId="4961692F" w14:textId="77777777" w:rsidR="00A02CF3" w:rsidRPr="00A0346D" w:rsidRDefault="00A02CF3" w:rsidP="00A21F0D">
            <w:pPr>
              <w:shd w:val="clear" w:color="auto" w:fill="FFFFFF"/>
              <w:tabs>
                <w:tab w:val="left" w:leader="dot" w:pos="4896"/>
              </w:tabs>
              <w:ind w:right="29"/>
              <w:jc w:val="right"/>
              <w:rPr>
                <w:lang w:val="en-AU"/>
              </w:rPr>
            </w:pPr>
            <w:r w:rsidRPr="00A0346D">
              <w:rPr>
                <w:szCs w:val="18"/>
                <w:lang w:val="en-AU"/>
              </w:rPr>
              <w:t>Expenditure</w:t>
            </w:r>
          </w:p>
        </w:tc>
      </w:tr>
      <w:tr w:rsidR="001740DE" w:rsidRPr="00A0346D" w14:paraId="49616935" w14:textId="77777777" w:rsidTr="00A02CF3">
        <w:trPr>
          <w:trHeight w:val="20"/>
          <w:jc w:val="center"/>
        </w:trPr>
        <w:tc>
          <w:tcPr>
            <w:tcW w:w="5069" w:type="dxa"/>
            <w:tcBorders>
              <w:top w:val="nil"/>
              <w:left w:val="nil"/>
              <w:bottom w:val="nil"/>
              <w:right w:val="nil"/>
            </w:tcBorders>
            <w:shd w:val="clear" w:color="auto" w:fill="FFFFFF"/>
            <w:vAlign w:val="bottom"/>
          </w:tcPr>
          <w:p w14:paraId="49616931" w14:textId="77777777" w:rsidR="001740DE" w:rsidRPr="00A0346D" w:rsidRDefault="001740DE" w:rsidP="00A21F0D">
            <w:pPr>
              <w:shd w:val="clear" w:color="auto" w:fill="FFFFFF"/>
              <w:tabs>
                <w:tab w:val="left" w:leader="dot" w:pos="4896"/>
              </w:tabs>
              <w:jc w:val="both"/>
              <w:rPr>
                <w:lang w:val="en-AU"/>
              </w:rPr>
            </w:pPr>
          </w:p>
        </w:tc>
        <w:tc>
          <w:tcPr>
            <w:tcW w:w="1267" w:type="dxa"/>
            <w:tcBorders>
              <w:top w:val="single" w:sz="6" w:space="0" w:color="auto"/>
              <w:left w:val="nil"/>
              <w:bottom w:val="nil"/>
              <w:right w:val="nil"/>
            </w:tcBorders>
            <w:shd w:val="clear" w:color="auto" w:fill="FFFFFF"/>
            <w:vAlign w:val="bottom"/>
          </w:tcPr>
          <w:p w14:paraId="4961693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c>
          <w:tcPr>
            <w:tcW w:w="1404" w:type="dxa"/>
            <w:tcBorders>
              <w:top w:val="single" w:sz="6" w:space="0" w:color="auto"/>
              <w:left w:val="nil"/>
              <w:bottom w:val="nil"/>
              <w:right w:val="nil"/>
            </w:tcBorders>
            <w:shd w:val="clear" w:color="auto" w:fill="FFFFFF"/>
            <w:vAlign w:val="bottom"/>
          </w:tcPr>
          <w:p w14:paraId="4961693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c>
          <w:tcPr>
            <w:tcW w:w="1289" w:type="dxa"/>
            <w:tcBorders>
              <w:top w:val="single" w:sz="6" w:space="0" w:color="auto"/>
              <w:left w:val="nil"/>
              <w:bottom w:val="nil"/>
              <w:right w:val="nil"/>
            </w:tcBorders>
            <w:shd w:val="clear" w:color="auto" w:fill="FFFFFF"/>
            <w:vAlign w:val="bottom"/>
          </w:tcPr>
          <w:p w14:paraId="4961693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r>
      <w:tr w:rsidR="001740DE" w:rsidRPr="00A0346D" w14:paraId="4961693A" w14:textId="77777777" w:rsidTr="00A02CF3">
        <w:trPr>
          <w:trHeight w:val="20"/>
          <w:jc w:val="center"/>
        </w:trPr>
        <w:tc>
          <w:tcPr>
            <w:tcW w:w="5069" w:type="dxa"/>
            <w:tcBorders>
              <w:top w:val="nil"/>
              <w:left w:val="nil"/>
              <w:right w:val="nil"/>
            </w:tcBorders>
            <w:shd w:val="clear" w:color="auto" w:fill="FFFFFF"/>
            <w:vAlign w:val="bottom"/>
          </w:tcPr>
          <w:p w14:paraId="49616936" w14:textId="77777777" w:rsidR="001740DE" w:rsidRPr="00A0346D" w:rsidRDefault="001740DE" w:rsidP="00A21F0D">
            <w:pPr>
              <w:shd w:val="clear" w:color="auto" w:fill="FFFFFF"/>
              <w:tabs>
                <w:tab w:val="left" w:leader="dot" w:pos="4896"/>
              </w:tabs>
              <w:spacing w:before="120"/>
              <w:jc w:val="both"/>
              <w:rPr>
                <w:lang w:val="en-AU"/>
              </w:rPr>
            </w:pPr>
            <w:r w:rsidRPr="00A0346D">
              <w:rPr>
                <w:szCs w:val="18"/>
                <w:lang w:val="en-AU"/>
              </w:rPr>
              <w:t>Division 31</w:t>
            </w:r>
            <w:r w:rsidR="00774733" w:rsidRPr="00A0346D">
              <w:rPr>
                <w:szCs w:val="18"/>
                <w:lang w:val="en-AU"/>
              </w:rPr>
              <w:t>5.—</w:t>
            </w:r>
            <w:r w:rsidRPr="00A0346D">
              <w:rPr>
                <w:rFonts w:eastAsia="Times New Roman"/>
                <w:szCs w:val="18"/>
                <w:lang w:val="en-AU"/>
              </w:rPr>
              <w:t>ADMINISTRATIVE</w:t>
            </w:r>
          </w:p>
        </w:tc>
        <w:tc>
          <w:tcPr>
            <w:tcW w:w="1267" w:type="dxa"/>
            <w:tcBorders>
              <w:top w:val="nil"/>
              <w:left w:val="nil"/>
              <w:bottom w:val="nil"/>
              <w:right w:val="nil"/>
            </w:tcBorders>
            <w:shd w:val="clear" w:color="auto" w:fill="FFFFFF"/>
            <w:vAlign w:val="bottom"/>
          </w:tcPr>
          <w:p w14:paraId="49616937" w14:textId="77777777" w:rsidR="001740DE" w:rsidRPr="00A0346D" w:rsidRDefault="001740DE" w:rsidP="00A21F0D">
            <w:pPr>
              <w:shd w:val="clear" w:color="auto" w:fill="FFFFFF"/>
              <w:tabs>
                <w:tab w:val="left" w:leader="dot" w:pos="4896"/>
              </w:tabs>
              <w:ind w:right="29"/>
              <w:jc w:val="right"/>
              <w:rPr>
                <w:lang w:val="en-AU"/>
              </w:rPr>
            </w:pPr>
          </w:p>
        </w:tc>
        <w:tc>
          <w:tcPr>
            <w:tcW w:w="1404" w:type="dxa"/>
            <w:tcBorders>
              <w:top w:val="nil"/>
              <w:left w:val="nil"/>
              <w:bottom w:val="nil"/>
              <w:right w:val="nil"/>
            </w:tcBorders>
            <w:shd w:val="clear" w:color="auto" w:fill="FFFFFF"/>
            <w:vAlign w:val="bottom"/>
          </w:tcPr>
          <w:p w14:paraId="49616938" w14:textId="77777777" w:rsidR="001740DE" w:rsidRPr="00A0346D" w:rsidRDefault="001740DE" w:rsidP="00A21F0D">
            <w:pPr>
              <w:shd w:val="clear" w:color="auto" w:fill="FFFFFF"/>
              <w:tabs>
                <w:tab w:val="left" w:leader="dot" w:pos="4896"/>
              </w:tabs>
              <w:ind w:right="29"/>
              <w:jc w:val="right"/>
              <w:rPr>
                <w:lang w:val="en-AU"/>
              </w:rPr>
            </w:pPr>
          </w:p>
        </w:tc>
        <w:tc>
          <w:tcPr>
            <w:tcW w:w="1289" w:type="dxa"/>
            <w:tcBorders>
              <w:top w:val="nil"/>
              <w:left w:val="nil"/>
              <w:bottom w:val="nil"/>
              <w:right w:val="nil"/>
            </w:tcBorders>
            <w:shd w:val="clear" w:color="auto" w:fill="FFFFFF"/>
            <w:vAlign w:val="bottom"/>
          </w:tcPr>
          <w:p w14:paraId="49616939"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693F" w14:textId="77777777" w:rsidTr="00A02CF3">
        <w:trPr>
          <w:trHeight w:val="20"/>
          <w:jc w:val="center"/>
        </w:trPr>
        <w:tc>
          <w:tcPr>
            <w:tcW w:w="5069" w:type="dxa"/>
            <w:tcBorders>
              <w:top w:val="nil"/>
              <w:left w:val="nil"/>
              <w:bottom w:val="nil"/>
              <w:right w:val="nil"/>
            </w:tcBorders>
            <w:shd w:val="clear" w:color="auto" w:fill="FFFFFF"/>
            <w:vAlign w:val="bottom"/>
          </w:tcPr>
          <w:p w14:paraId="4961693B" w14:textId="77777777" w:rsidR="001740DE" w:rsidRPr="00A0346D" w:rsidRDefault="00774733" w:rsidP="00A02CF3">
            <w:pPr>
              <w:shd w:val="clear" w:color="auto" w:fill="FFFFFF"/>
              <w:tabs>
                <w:tab w:val="left" w:leader="dot" w:pos="4896"/>
              </w:tabs>
              <w:jc w:val="both"/>
              <w:rPr>
                <w:lang w:val="en-AU"/>
              </w:rPr>
            </w:pPr>
            <w:r w:rsidRPr="00A0346D">
              <w:rPr>
                <w:b/>
                <w:bCs/>
                <w:szCs w:val="18"/>
                <w:lang w:val="en-AU"/>
              </w:rPr>
              <w:t>1.—</w:t>
            </w:r>
            <w:r w:rsidR="001740DE" w:rsidRPr="00A0346D">
              <w:rPr>
                <w:rFonts w:eastAsia="Times New Roman"/>
                <w:b/>
                <w:bCs/>
                <w:szCs w:val="18"/>
                <w:lang w:val="en-AU"/>
              </w:rPr>
              <w:t>Salaries and Payments in the nature of Salary—</w:t>
            </w:r>
          </w:p>
        </w:tc>
        <w:tc>
          <w:tcPr>
            <w:tcW w:w="1267" w:type="dxa"/>
            <w:tcBorders>
              <w:top w:val="nil"/>
              <w:left w:val="nil"/>
              <w:bottom w:val="nil"/>
              <w:right w:val="nil"/>
            </w:tcBorders>
            <w:shd w:val="clear" w:color="auto" w:fill="FFFFFF"/>
            <w:vAlign w:val="bottom"/>
          </w:tcPr>
          <w:p w14:paraId="4961693C" w14:textId="77777777" w:rsidR="001740DE" w:rsidRPr="00A0346D" w:rsidRDefault="001740DE" w:rsidP="00A21F0D">
            <w:pPr>
              <w:shd w:val="clear" w:color="auto" w:fill="FFFFFF"/>
              <w:tabs>
                <w:tab w:val="left" w:leader="dot" w:pos="4896"/>
              </w:tabs>
              <w:ind w:right="29"/>
              <w:jc w:val="right"/>
              <w:rPr>
                <w:lang w:val="en-AU"/>
              </w:rPr>
            </w:pPr>
          </w:p>
        </w:tc>
        <w:tc>
          <w:tcPr>
            <w:tcW w:w="1404" w:type="dxa"/>
            <w:tcBorders>
              <w:top w:val="nil"/>
              <w:left w:val="nil"/>
              <w:bottom w:val="nil"/>
              <w:right w:val="nil"/>
            </w:tcBorders>
            <w:shd w:val="clear" w:color="auto" w:fill="FFFFFF"/>
            <w:vAlign w:val="bottom"/>
          </w:tcPr>
          <w:p w14:paraId="4961693D" w14:textId="77777777" w:rsidR="001740DE" w:rsidRPr="00A0346D" w:rsidRDefault="001740DE" w:rsidP="00A21F0D">
            <w:pPr>
              <w:shd w:val="clear" w:color="auto" w:fill="FFFFFF"/>
              <w:tabs>
                <w:tab w:val="left" w:leader="dot" w:pos="4896"/>
              </w:tabs>
              <w:ind w:right="29"/>
              <w:jc w:val="right"/>
              <w:rPr>
                <w:lang w:val="en-AU"/>
              </w:rPr>
            </w:pPr>
          </w:p>
        </w:tc>
        <w:tc>
          <w:tcPr>
            <w:tcW w:w="1289" w:type="dxa"/>
            <w:tcBorders>
              <w:top w:val="nil"/>
              <w:left w:val="nil"/>
              <w:bottom w:val="nil"/>
              <w:right w:val="nil"/>
            </w:tcBorders>
            <w:shd w:val="clear" w:color="auto" w:fill="FFFFFF"/>
            <w:vAlign w:val="bottom"/>
          </w:tcPr>
          <w:p w14:paraId="4961693E"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6944" w14:textId="77777777" w:rsidTr="00A02CF3">
        <w:trPr>
          <w:trHeight w:val="20"/>
          <w:jc w:val="center"/>
        </w:trPr>
        <w:tc>
          <w:tcPr>
            <w:tcW w:w="5069" w:type="dxa"/>
            <w:tcBorders>
              <w:top w:val="nil"/>
              <w:left w:val="nil"/>
              <w:right w:val="nil"/>
            </w:tcBorders>
            <w:shd w:val="clear" w:color="auto" w:fill="FFFFFF"/>
            <w:vAlign w:val="bottom"/>
          </w:tcPr>
          <w:p w14:paraId="49616940"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01. </w:t>
            </w:r>
            <w:r w:rsidR="001740DE" w:rsidRPr="00A0346D">
              <w:rPr>
                <w:szCs w:val="18"/>
                <w:lang w:val="en-AU"/>
              </w:rPr>
              <w:t>Salaries and allowances</w:t>
            </w:r>
            <w:r w:rsidR="00A02CF3" w:rsidRPr="00A0346D">
              <w:rPr>
                <w:szCs w:val="18"/>
                <w:lang w:val="en-AU"/>
              </w:rPr>
              <w:tab/>
            </w:r>
          </w:p>
        </w:tc>
        <w:tc>
          <w:tcPr>
            <w:tcW w:w="1267" w:type="dxa"/>
            <w:tcBorders>
              <w:top w:val="nil"/>
              <w:left w:val="nil"/>
              <w:bottom w:val="nil"/>
              <w:right w:val="nil"/>
            </w:tcBorders>
            <w:shd w:val="clear" w:color="auto" w:fill="FFFFFF"/>
            <w:vAlign w:val="bottom"/>
          </w:tcPr>
          <w:p w14:paraId="4961694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26 095 000</w:t>
            </w:r>
          </w:p>
        </w:tc>
        <w:tc>
          <w:tcPr>
            <w:tcW w:w="1404" w:type="dxa"/>
            <w:tcBorders>
              <w:top w:val="nil"/>
              <w:left w:val="nil"/>
              <w:bottom w:val="nil"/>
              <w:right w:val="nil"/>
            </w:tcBorders>
            <w:shd w:val="clear" w:color="auto" w:fill="FFFFFF"/>
            <w:vAlign w:val="bottom"/>
          </w:tcPr>
          <w:p w14:paraId="4961694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25 045 000</w:t>
            </w:r>
          </w:p>
        </w:tc>
        <w:tc>
          <w:tcPr>
            <w:tcW w:w="1289" w:type="dxa"/>
            <w:tcBorders>
              <w:top w:val="nil"/>
              <w:left w:val="nil"/>
              <w:bottom w:val="nil"/>
              <w:right w:val="nil"/>
            </w:tcBorders>
            <w:shd w:val="clear" w:color="auto" w:fill="FFFFFF"/>
            <w:vAlign w:val="bottom"/>
          </w:tcPr>
          <w:p w14:paraId="4961694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24 394 337</w:t>
            </w:r>
          </w:p>
        </w:tc>
      </w:tr>
      <w:tr w:rsidR="001740DE" w:rsidRPr="00A0346D" w14:paraId="49616949" w14:textId="77777777" w:rsidTr="00A02CF3">
        <w:trPr>
          <w:trHeight w:val="20"/>
          <w:jc w:val="center"/>
        </w:trPr>
        <w:tc>
          <w:tcPr>
            <w:tcW w:w="5069" w:type="dxa"/>
            <w:tcBorders>
              <w:left w:val="nil"/>
              <w:right w:val="nil"/>
            </w:tcBorders>
            <w:shd w:val="clear" w:color="auto" w:fill="FFFFFF"/>
            <w:vAlign w:val="bottom"/>
          </w:tcPr>
          <w:p w14:paraId="49616945"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02. </w:t>
            </w:r>
            <w:r w:rsidR="001740DE" w:rsidRPr="00A0346D">
              <w:rPr>
                <w:szCs w:val="18"/>
                <w:lang w:val="en-AU"/>
              </w:rPr>
              <w:t>Overtime</w:t>
            </w:r>
            <w:r w:rsidR="00A02CF3" w:rsidRPr="00A0346D">
              <w:rPr>
                <w:szCs w:val="18"/>
                <w:lang w:val="en-AU"/>
              </w:rPr>
              <w:tab/>
            </w:r>
          </w:p>
        </w:tc>
        <w:tc>
          <w:tcPr>
            <w:tcW w:w="1267" w:type="dxa"/>
            <w:tcBorders>
              <w:top w:val="nil"/>
              <w:left w:val="nil"/>
              <w:bottom w:val="single" w:sz="6" w:space="0" w:color="auto"/>
              <w:right w:val="nil"/>
            </w:tcBorders>
            <w:shd w:val="clear" w:color="auto" w:fill="FFFFFF"/>
            <w:vAlign w:val="bottom"/>
          </w:tcPr>
          <w:p w14:paraId="4961694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443 000</w:t>
            </w:r>
          </w:p>
        </w:tc>
        <w:tc>
          <w:tcPr>
            <w:tcW w:w="1404" w:type="dxa"/>
            <w:tcBorders>
              <w:top w:val="nil"/>
              <w:left w:val="nil"/>
              <w:bottom w:val="single" w:sz="6" w:space="0" w:color="auto"/>
              <w:right w:val="nil"/>
            </w:tcBorders>
            <w:shd w:val="clear" w:color="auto" w:fill="FFFFFF"/>
            <w:vAlign w:val="bottom"/>
          </w:tcPr>
          <w:p w14:paraId="4961694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465 000</w:t>
            </w:r>
          </w:p>
        </w:tc>
        <w:tc>
          <w:tcPr>
            <w:tcW w:w="1289" w:type="dxa"/>
            <w:tcBorders>
              <w:top w:val="nil"/>
              <w:left w:val="nil"/>
              <w:bottom w:val="single" w:sz="6" w:space="0" w:color="auto"/>
              <w:right w:val="nil"/>
            </w:tcBorders>
            <w:shd w:val="clear" w:color="auto" w:fill="FFFFFF"/>
            <w:vAlign w:val="bottom"/>
          </w:tcPr>
          <w:p w14:paraId="4961694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452 341</w:t>
            </w:r>
          </w:p>
        </w:tc>
      </w:tr>
      <w:tr w:rsidR="001740DE" w:rsidRPr="00A0346D" w14:paraId="4961694E" w14:textId="77777777" w:rsidTr="00A02CF3">
        <w:trPr>
          <w:trHeight w:val="20"/>
          <w:jc w:val="center"/>
        </w:trPr>
        <w:tc>
          <w:tcPr>
            <w:tcW w:w="5069" w:type="dxa"/>
            <w:tcBorders>
              <w:left w:val="nil"/>
              <w:right w:val="nil"/>
            </w:tcBorders>
            <w:shd w:val="clear" w:color="auto" w:fill="FFFFFF"/>
            <w:vAlign w:val="bottom"/>
          </w:tcPr>
          <w:p w14:paraId="4961694A" w14:textId="77777777" w:rsidR="001740DE" w:rsidRPr="00A0346D" w:rsidRDefault="001740DE" w:rsidP="00A21F0D">
            <w:pPr>
              <w:shd w:val="clear" w:color="auto" w:fill="FFFFFF"/>
              <w:tabs>
                <w:tab w:val="left" w:leader="dot" w:pos="4896"/>
              </w:tabs>
              <w:jc w:val="both"/>
              <w:rPr>
                <w:lang w:val="en-AU"/>
              </w:rPr>
            </w:pPr>
          </w:p>
        </w:tc>
        <w:tc>
          <w:tcPr>
            <w:tcW w:w="1267" w:type="dxa"/>
            <w:tcBorders>
              <w:top w:val="single" w:sz="6" w:space="0" w:color="auto"/>
              <w:left w:val="nil"/>
              <w:bottom w:val="single" w:sz="6" w:space="0" w:color="auto"/>
              <w:right w:val="nil"/>
            </w:tcBorders>
            <w:shd w:val="clear" w:color="auto" w:fill="FFFFFF"/>
            <w:vAlign w:val="bottom"/>
          </w:tcPr>
          <w:p w14:paraId="4961694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26 538 000</w:t>
            </w:r>
          </w:p>
        </w:tc>
        <w:tc>
          <w:tcPr>
            <w:tcW w:w="1404" w:type="dxa"/>
            <w:tcBorders>
              <w:top w:val="single" w:sz="6" w:space="0" w:color="auto"/>
              <w:left w:val="nil"/>
              <w:bottom w:val="single" w:sz="6" w:space="0" w:color="auto"/>
              <w:right w:val="nil"/>
            </w:tcBorders>
            <w:shd w:val="clear" w:color="auto" w:fill="FFFFFF"/>
            <w:vAlign w:val="bottom"/>
          </w:tcPr>
          <w:p w14:paraId="4961694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25 510 000</w:t>
            </w:r>
          </w:p>
        </w:tc>
        <w:tc>
          <w:tcPr>
            <w:tcW w:w="1289" w:type="dxa"/>
            <w:tcBorders>
              <w:top w:val="single" w:sz="6" w:space="0" w:color="auto"/>
              <w:left w:val="nil"/>
              <w:bottom w:val="single" w:sz="6" w:space="0" w:color="auto"/>
              <w:right w:val="nil"/>
            </w:tcBorders>
            <w:shd w:val="clear" w:color="auto" w:fill="FFFFFF"/>
            <w:vAlign w:val="bottom"/>
          </w:tcPr>
          <w:p w14:paraId="4961694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24 846 678</w:t>
            </w:r>
          </w:p>
        </w:tc>
      </w:tr>
      <w:tr w:rsidR="001740DE" w:rsidRPr="00A0346D" w14:paraId="49616953" w14:textId="77777777" w:rsidTr="00A02CF3">
        <w:trPr>
          <w:trHeight w:val="20"/>
          <w:jc w:val="center"/>
        </w:trPr>
        <w:tc>
          <w:tcPr>
            <w:tcW w:w="5069" w:type="dxa"/>
            <w:tcBorders>
              <w:left w:val="nil"/>
              <w:bottom w:val="nil"/>
              <w:right w:val="nil"/>
            </w:tcBorders>
            <w:shd w:val="clear" w:color="auto" w:fill="FFFFFF"/>
            <w:vAlign w:val="bottom"/>
          </w:tcPr>
          <w:p w14:paraId="4961694F" w14:textId="77777777" w:rsidR="001740DE" w:rsidRPr="00A0346D" w:rsidRDefault="00774733" w:rsidP="00A21F0D">
            <w:pPr>
              <w:shd w:val="clear" w:color="auto" w:fill="FFFFFF"/>
              <w:tabs>
                <w:tab w:val="left" w:leader="dot" w:pos="4896"/>
              </w:tabs>
              <w:spacing w:before="120"/>
              <w:jc w:val="both"/>
              <w:rPr>
                <w:lang w:val="en-AU"/>
              </w:rPr>
            </w:pPr>
            <w:r w:rsidRPr="00A0346D">
              <w:rPr>
                <w:b/>
                <w:bCs/>
                <w:szCs w:val="18"/>
                <w:lang w:val="en-AU"/>
              </w:rPr>
              <w:t>2.—</w:t>
            </w:r>
            <w:r w:rsidR="001740DE" w:rsidRPr="00A0346D">
              <w:rPr>
                <w:rFonts w:eastAsia="Times New Roman"/>
                <w:b/>
                <w:bCs/>
                <w:szCs w:val="18"/>
                <w:lang w:val="en-AU"/>
              </w:rPr>
              <w:t>Administrative Expenses—</w:t>
            </w:r>
          </w:p>
        </w:tc>
        <w:tc>
          <w:tcPr>
            <w:tcW w:w="1267" w:type="dxa"/>
            <w:tcBorders>
              <w:top w:val="single" w:sz="6" w:space="0" w:color="auto"/>
              <w:left w:val="nil"/>
              <w:bottom w:val="nil"/>
              <w:right w:val="nil"/>
            </w:tcBorders>
            <w:shd w:val="clear" w:color="auto" w:fill="FFFFFF"/>
            <w:vAlign w:val="bottom"/>
          </w:tcPr>
          <w:p w14:paraId="49616950" w14:textId="77777777" w:rsidR="001740DE" w:rsidRPr="00A0346D" w:rsidRDefault="001740DE" w:rsidP="00A21F0D">
            <w:pPr>
              <w:shd w:val="clear" w:color="auto" w:fill="FFFFFF"/>
              <w:tabs>
                <w:tab w:val="left" w:leader="dot" w:pos="4896"/>
              </w:tabs>
              <w:ind w:right="29"/>
              <w:jc w:val="right"/>
              <w:rPr>
                <w:lang w:val="en-AU"/>
              </w:rPr>
            </w:pPr>
          </w:p>
        </w:tc>
        <w:tc>
          <w:tcPr>
            <w:tcW w:w="1404" w:type="dxa"/>
            <w:tcBorders>
              <w:top w:val="single" w:sz="6" w:space="0" w:color="auto"/>
              <w:left w:val="nil"/>
              <w:bottom w:val="nil"/>
              <w:right w:val="nil"/>
            </w:tcBorders>
            <w:shd w:val="clear" w:color="auto" w:fill="FFFFFF"/>
            <w:vAlign w:val="bottom"/>
          </w:tcPr>
          <w:p w14:paraId="49616951" w14:textId="77777777" w:rsidR="001740DE" w:rsidRPr="00A0346D" w:rsidRDefault="001740DE" w:rsidP="00A21F0D">
            <w:pPr>
              <w:shd w:val="clear" w:color="auto" w:fill="FFFFFF"/>
              <w:tabs>
                <w:tab w:val="left" w:leader="dot" w:pos="4896"/>
              </w:tabs>
              <w:ind w:right="29"/>
              <w:jc w:val="right"/>
              <w:rPr>
                <w:lang w:val="en-AU"/>
              </w:rPr>
            </w:pPr>
          </w:p>
        </w:tc>
        <w:tc>
          <w:tcPr>
            <w:tcW w:w="1289" w:type="dxa"/>
            <w:tcBorders>
              <w:top w:val="single" w:sz="6" w:space="0" w:color="auto"/>
              <w:left w:val="nil"/>
              <w:bottom w:val="nil"/>
              <w:right w:val="nil"/>
            </w:tcBorders>
            <w:shd w:val="clear" w:color="auto" w:fill="FFFFFF"/>
            <w:vAlign w:val="bottom"/>
          </w:tcPr>
          <w:p w14:paraId="49616952"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6958" w14:textId="77777777" w:rsidTr="00A02CF3">
        <w:trPr>
          <w:trHeight w:val="20"/>
          <w:jc w:val="center"/>
        </w:trPr>
        <w:tc>
          <w:tcPr>
            <w:tcW w:w="5069" w:type="dxa"/>
            <w:tcBorders>
              <w:top w:val="nil"/>
              <w:left w:val="nil"/>
              <w:right w:val="nil"/>
            </w:tcBorders>
            <w:shd w:val="clear" w:color="auto" w:fill="FFFFFF"/>
            <w:vAlign w:val="bottom"/>
          </w:tcPr>
          <w:p w14:paraId="49616954"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01. </w:t>
            </w:r>
            <w:r w:rsidR="001740DE" w:rsidRPr="00A0346D">
              <w:rPr>
                <w:szCs w:val="18"/>
                <w:lang w:val="en-AU"/>
              </w:rPr>
              <w:t>Travelling and subsistence</w:t>
            </w:r>
            <w:r w:rsidR="00A02CF3" w:rsidRPr="00A0346D">
              <w:rPr>
                <w:szCs w:val="18"/>
                <w:lang w:val="en-AU"/>
              </w:rPr>
              <w:tab/>
            </w:r>
          </w:p>
        </w:tc>
        <w:tc>
          <w:tcPr>
            <w:tcW w:w="1267" w:type="dxa"/>
            <w:tcBorders>
              <w:top w:val="nil"/>
              <w:left w:val="nil"/>
              <w:bottom w:val="nil"/>
              <w:right w:val="nil"/>
            </w:tcBorders>
            <w:shd w:val="clear" w:color="auto" w:fill="FFFFFF"/>
            <w:vAlign w:val="bottom"/>
          </w:tcPr>
          <w:p w14:paraId="4961695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1 375 000</w:t>
            </w:r>
          </w:p>
        </w:tc>
        <w:tc>
          <w:tcPr>
            <w:tcW w:w="1404" w:type="dxa"/>
            <w:tcBorders>
              <w:top w:val="nil"/>
              <w:left w:val="nil"/>
              <w:bottom w:val="nil"/>
              <w:right w:val="nil"/>
            </w:tcBorders>
            <w:shd w:val="clear" w:color="auto" w:fill="FFFFFF"/>
            <w:vAlign w:val="bottom"/>
          </w:tcPr>
          <w:p w14:paraId="4961695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1 220 300</w:t>
            </w:r>
          </w:p>
        </w:tc>
        <w:tc>
          <w:tcPr>
            <w:tcW w:w="1289" w:type="dxa"/>
            <w:tcBorders>
              <w:top w:val="nil"/>
              <w:left w:val="nil"/>
              <w:bottom w:val="nil"/>
              <w:right w:val="nil"/>
            </w:tcBorders>
            <w:shd w:val="clear" w:color="auto" w:fill="FFFFFF"/>
            <w:vAlign w:val="bottom"/>
          </w:tcPr>
          <w:p w14:paraId="4961695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1 219 850</w:t>
            </w:r>
          </w:p>
        </w:tc>
      </w:tr>
      <w:tr w:rsidR="001740DE" w:rsidRPr="00A0346D" w14:paraId="4961695D" w14:textId="77777777" w:rsidTr="00A02CF3">
        <w:trPr>
          <w:trHeight w:val="20"/>
          <w:jc w:val="center"/>
        </w:trPr>
        <w:tc>
          <w:tcPr>
            <w:tcW w:w="5069" w:type="dxa"/>
            <w:tcBorders>
              <w:left w:val="nil"/>
              <w:right w:val="nil"/>
            </w:tcBorders>
            <w:shd w:val="clear" w:color="auto" w:fill="FFFFFF"/>
            <w:vAlign w:val="bottom"/>
          </w:tcPr>
          <w:p w14:paraId="49616959"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02. </w:t>
            </w:r>
            <w:r w:rsidR="001740DE" w:rsidRPr="00A0346D">
              <w:rPr>
                <w:szCs w:val="18"/>
                <w:lang w:val="en-AU"/>
              </w:rPr>
              <w:t>Office requisites and equipment, stationery and printing</w:t>
            </w:r>
          </w:p>
        </w:tc>
        <w:tc>
          <w:tcPr>
            <w:tcW w:w="1267" w:type="dxa"/>
            <w:tcBorders>
              <w:top w:val="nil"/>
              <w:left w:val="nil"/>
              <w:bottom w:val="nil"/>
              <w:right w:val="nil"/>
            </w:tcBorders>
            <w:shd w:val="clear" w:color="auto" w:fill="FFFFFF"/>
            <w:vAlign w:val="bottom"/>
          </w:tcPr>
          <w:p w14:paraId="4961695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3 690 600</w:t>
            </w:r>
          </w:p>
        </w:tc>
        <w:tc>
          <w:tcPr>
            <w:tcW w:w="1404" w:type="dxa"/>
            <w:tcBorders>
              <w:top w:val="nil"/>
              <w:left w:val="nil"/>
              <w:bottom w:val="nil"/>
              <w:right w:val="nil"/>
            </w:tcBorders>
            <w:shd w:val="clear" w:color="auto" w:fill="FFFFFF"/>
            <w:vAlign w:val="bottom"/>
          </w:tcPr>
          <w:p w14:paraId="4961695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3 196 500</w:t>
            </w:r>
          </w:p>
        </w:tc>
        <w:tc>
          <w:tcPr>
            <w:tcW w:w="1289" w:type="dxa"/>
            <w:tcBorders>
              <w:top w:val="nil"/>
              <w:left w:val="nil"/>
              <w:bottom w:val="nil"/>
              <w:right w:val="nil"/>
            </w:tcBorders>
            <w:shd w:val="clear" w:color="auto" w:fill="FFFFFF"/>
            <w:vAlign w:val="bottom"/>
          </w:tcPr>
          <w:p w14:paraId="4961695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3 153 391</w:t>
            </w:r>
          </w:p>
        </w:tc>
      </w:tr>
      <w:tr w:rsidR="001740DE" w:rsidRPr="00A0346D" w14:paraId="49616962" w14:textId="77777777" w:rsidTr="00A02CF3">
        <w:trPr>
          <w:trHeight w:val="20"/>
          <w:jc w:val="center"/>
        </w:trPr>
        <w:tc>
          <w:tcPr>
            <w:tcW w:w="5069" w:type="dxa"/>
            <w:tcBorders>
              <w:left w:val="nil"/>
              <w:bottom w:val="nil"/>
              <w:right w:val="nil"/>
            </w:tcBorders>
            <w:shd w:val="clear" w:color="auto" w:fill="FFFFFF"/>
            <w:vAlign w:val="bottom"/>
          </w:tcPr>
          <w:p w14:paraId="4961695E"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03. </w:t>
            </w:r>
            <w:r w:rsidR="001740DE" w:rsidRPr="00A0346D">
              <w:rPr>
                <w:szCs w:val="18"/>
                <w:lang w:val="en-AU"/>
              </w:rPr>
              <w:t>Postage, telegrams and telephone services</w:t>
            </w:r>
            <w:r w:rsidR="00A02CF3" w:rsidRPr="00A0346D">
              <w:rPr>
                <w:szCs w:val="18"/>
                <w:lang w:val="en-AU"/>
              </w:rPr>
              <w:tab/>
            </w:r>
          </w:p>
        </w:tc>
        <w:tc>
          <w:tcPr>
            <w:tcW w:w="1267" w:type="dxa"/>
            <w:tcBorders>
              <w:top w:val="nil"/>
              <w:left w:val="nil"/>
              <w:bottom w:val="nil"/>
              <w:right w:val="nil"/>
            </w:tcBorders>
            <w:shd w:val="clear" w:color="auto" w:fill="FFFFFF"/>
            <w:vAlign w:val="bottom"/>
          </w:tcPr>
          <w:p w14:paraId="4961695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3 378 900</w:t>
            </w:r>
          </w:p>
        </w:tc>
        <w:tc>
          <w:tcPr>
            <w:tcW w:w="1404" w:type="dxa"/>
            <w:tcBorders>
              <w:top w:val="nil"/>
              <w:left w:val="nil"/>
              <w:bottom w:val="nil"/>
              <w:right w:val="nil"/>
            </w:tcBorders>
            <w:shd w:val="clear" w:color="auto" w:fill="FFFFFF"/>
            <w:vAlign w:val="bottom"/>
          </w:tcPr>
          <w:p w14:paraId="4961696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3 014 000</w:t>
            </w:r>
          </w:p>
        </w:tc>
        <w:tc>
          <w:tcPr>
            <w:tcW w:w="1289" w:type="dxa"/>
            <w:tcBorders>
              <w:top w:val="nil"/>
              <w:left w:val="nil"/>
              <w:bottom w:val="nil"/>
              <w:right w:val="nil"/>
            </w:tcBorders>
            <w:shd w:val="clear" w:color="auto" w:fill="FFFFFF"/>
            <w:vAlign w:val="bottom"/>
          </w:tcPr>
          <w:p w14:paraId="4961696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2 994 300</w:t>
            </w:r>
          </w:p>
        </w:tc>
      </w:tr>
      <w:tr w:rsidR="001740DE" w:rsidRPr="00A0346D" w14:paraId="49616967" w14:textId="77777777" w:rsidTr="00A02CF3">
        <w:trPr>
          <w:trHeight w:val="20"/>
          <w:jc w:val="center"/>
        </w:trPr>
        <w:tc>
          <w:tcPr>
            <w:tcW w:w="5069" w:type="dxa"/>
            <w:tcBorders>
              <w:top w:val="nil"/>
              <w:left w:val="nil"/>
              <w:right w:val="nil"/>
            </w:tcBorders>
            <w:shd w:val="clear" w:color="auto" w:fill="FFFFFF"/>
            <w:vAlign w:val="bottom"/>
          </w:tcPr>
          <w:p w14:paraId="49616963" w14:textId="77777777" w:rsidR="001740DE" w:rsidRPr="00A0346D" w:rsidRDefault="00A107E9" w:rsidP="00A21F0D">
            <w:pPr>
              <w:shd w:val="clear" w:color="auto" w:fill="FFFFFF"/>
              <w:tabs>
                <w:tab w:val="left" w:leader="dot" w:pos="4896"/>
              </w:tabs>
              <w:ind w:left="576" w:hanging="432"/>
              <w:jc w:val="both"/>
              <w:rPr>
                <w:lang w:val="en-AU"/>
              </w:rPr>
            </w:pPr>
            <w:r w:rsidRPr="00A0346D">
              <w:rPr>
                <w:rFonts w:eastAsia="Times New Roman"/>
                <w:noProof/>
                <w:lang w:val="en-AU"/>
              </w:rPr>
              <w:t xml:space="preserve">04. </w:t>
            </w:r>
            <w:r w:rsidR="001740DE" w:rsidRPr="00A0346D">
              <w:rPr>
                <w:rFonts w:eastAsia="Times New Roman"/>
                <w:noProof/>
                <w:lang w:val="en-AU"/>
              </w:rPr>
              <w:t>International conferences</w:t>
            </w:r>
            <w:r w:rsidR="00A02CF3" w:rsidRPr="00A0346D">
              <w:rPr>
                <w:rFonts w:eastAsia="Times New Roman"/>
                <w:noProof/>
                <w:lang w:val="en-AU"/>
              </w:rPr>
              <w:tab/>
            </w:r>
          </w:p>
        </w:tc>
        <w:tc>
          <w:tcPr>
            <w:tcW w:w="1267" w:type="dxa"/>
            <w:tcBorders>
              <w:top w:val="nil"/>
              <w:left w:val="nil"/>
              <w:bottom w:val="nil"/>
              <w:right w:val="nil"/>
            </w:tcBorders>
            <w:shd w:val="clear" w:color="auto" w:fill="FFFFFF"/>
            <w:vAlign w:val="bottom"/>
          </w:tcPr>
          <w:p w14:paraId="4961696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1 994 000</w:t>
            </w:r>
          </w:p>
        </w:tc>
        <w:tc>
          <w:tcPr>
            <w:tcW w:w="1404" w:type="dxa"/>
            <w:tcBorders>
              <w:top w:val="nil"/>
              <w:left w:val="nil"/>
              <w:bottom w:val="nil"/>
              <w:right w:val="nil"/>
            </w:tcBorders>
            <w:shd w:val="clear" w:color="auto" w:fill="FFFFFF"/>
            <w:vAlign w:val="bottom"/>
          </w:tcPr>
          <w:p w14:paraId="4961696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2 118 200</w:t>
            </w:r>
          </w:p>
        </w:tc>
        <w:tc>
          <w:tcPr>
            <w:tcW w:w="1289" w:type="dxa"/>
            <w:tcBorders>
              <w:top w:val="nil"/>
              <w:left w:val="nil"/>
              <w:bottom w:val="nil"/>
              <w:right w:val="nil"/>
            </w:tcBorders>
            <w:shd w:val="clear" w:color="auto" w:fill="FFFFFF"/>
            <w:vAlign w:val="bottom"/>
          </w:tcPr>
          <w:p w14:paraId="4961696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1 998 044</w:t>
            </w:r>
          </w:p>
        </w:tc>
      </w:tr>
      <w:tr w:rsidR="001740DE" w:rsidRPr="00A0346D" w14:paraId="4961696C" w14:textId="77777777" w:rsidTr="00A02CF3">
        <w:trPr>
          <w:trHeight w:val="20"/>
          <w:jc w:val="center"/>
        </w:trPr>
        <w:tc>
          <w:tcPr>
            <w:tcW w:w="5069" w:type="dxa"/>
            <w:tcBorders>
              <w:left w:val="nil"/>
              <w:right w:val="nil"/>
            </w:tcBorders>
            <w:shd w:val="clear" w:color="auto" w:fill="FFFFFF"/>
            <w:vAlign w:val="bottom"/>
          </w:tcPr>
          <w:p w14:paraId="49616968" w14:textId="77777777" w:rsidR="001740DE" w:rsidRPr="00A0346D" w:rsidRDefault="00A107E9" w:rsidP="00A21F0D">
            <w:pPr>
              <w:shd w:val="clear" w:color="auto" w:fill="FFFFFF"/>
              <w:tabs>
                <w:tab w:val="left" w:leader="dot" w:pos="4896"/>
              </w:tabs>
              <w:ind w:left="576" w:hanging="432"/>
              <w:jc w:val="both"/>
              <w:rPr>
                <w:lang w:val="en-AU"/>
              </w:rPr>
            </w:pPr>
            <w:r w:rsidRPr="00A0346D">
              <w:rPr>
                <w:rFonts w:eastAsia="Times New Roman"/>
                <w:noProof/>
                <w:lang w:val="en-AU"/>
              </w:rPr>
              <w:t xml:space="preserve">05. </w:t>
            </w:r>
            <w:r w:rsidR="001740DE" w:rsidRPr="00A0346D">
              <w:rPr>
                <w:rFonts w:eastAsia="Times New Roman"/>
                <w:noProof/>
                <w:lang w:val="en-AU"/>
              </w:rPr>
              <w:t>Courier service</w:t>
            </w:r>
            <w:r w:rsidR="00A02CF3" w:rsidRPr="00A0346D">
              <w:rPr>
                <w:rFonts w:eastAsia="Times New Roman"/>
                <w:noProof/>
                <w:lang w:val="en-AU"/>
              </w:rPr>
              <w:tab/>
            </w:r>
          </w:p>
        </w:tc>
        <w:tc>
          <w:tcPr>
            <w:tcW w:w="1267" w:type="dxa"/>
            <w:tcBorders>
              <w:top w:val="nil"/>
              <w:left w:val="nil"/>
              <w:bottom w:val="nil"/>
              <w:right w:val="nil"/>
            </w:tcBorders>
            <w:shd w:val="clear" w:color="auto" w:fill="FFFFFF"/>
            <w:vAlign w:val="bottom"/>
          </w:tcPr>
          <w:p w14:paraId="4961696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4 209 500</w:t>
            </w:r>
          </w:p>
        </w:tc>
        <w:tc>
          <w:tcPr>
            <w:tcW w:w="1404" w:type="dxa"/>
            <w:tcBorders>
              <w:top w:val="nil"/>
              <w:left w:val="nil"/>
              <w:bottom w:val="nil"/>
              <w:right w:val="nil"/>
            </w:tcBorders>
            <w:shd w:val="clear" w:color="auto" w:fill="FFFFFF"/>
            <w:vAlign w:val="bottom"/>
          </w:tcPr>
          <w:p w14:paraId="4961696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3 750 000</w:t>
            </w:r>
          </w:p>
        </w:tc>
        <w:tc>
          <w:tcPr>
            <w:tcW w:w="1289" w:type="dxa"/>
            <w:tcBorders>
              <w:top w:val="nil"/>
              <w:left w:val="nil"/>
              <w:bottom w:val="nil"/>
              <w:right w:val="nil"/>
            </w:tcBorders>
            <w:shd w:val="clear" w:color="auto" w:fill="FFFFFF"/>
            <w:vAlign w:val="bottom"/>
          </w:tcPr>
          <w:p w14:paraId="4961696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3 749 489</w:t>
            </w:r>
          </w:p>
        </w:tc>
      </w:tr>
      <w:tr w:rsidR="001740DE" w:rsidRPr="00A0346D" w14:paraId="49616971" w14:textId="77777777" w:rsidTr="00A02CF3">
        <w:trPr>
          <w:trHeight w:val="20"/>
          <w:jc w:val="center"/>
        </w:trPr>
        <w:tc>
          <w:tcPr>
            <w:tcW w:w="5069" w:type="dxa"/>
            <w:tcBorders>
              <w:left w:val="nil"/>
              <w:right w:val="nil"/>
            </w:tcBorders>
            <w:shd w:val="clear" w:color="auto" w:fill="FFFFFF"/>
            <w:vAlign w:val="bottom"/>
          </w:tcPr>
          <w:p w14:paraId="4961696D"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06. </w:t>
            </w:r>
            <w:r w:rsidR="001740DE" w:rsidRPr="00A0346D">
              <w:rPr>
                <w:szCs w:val="18"/>
                <w:lang w:val="en-AU"/>
              </w:rPr>
              <w:t>Security and Technical Services</w:t>
            </w:r>
            <w:r w:rsidR="00A02CF3" w:rsidRPr="00A0346D">
              <w:rPr>
                <w:szCs w:val="18"/>
                <w:lang w:val="en-AU"/>
              </w:rPr>
              <w:tab/>
            </w:r>
          </w:p>
        </w:tc>
        <w:tc>
          <w:tcPr>
            <w:tcW w:w="1267" w:type="dxa"/>
            <w:tcBorders>
              <w:top w:val="nil"/>
              <w:left w:val="nil"/>
              <w:bottom w:val="nil"/>
              <w:right w:val="nil"/>
            </w:tcBorders>
            <w:shd w:val="clear" w:color="auto" w:fill="FFFFFF"/>
            <w:vAlign w:val="bottom"/>
          </w:tcPr>
          <w:p w14:paraId="4961696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5 236 000</w:t>
            </w:r>
          </w:p>
        </w:tc>
        <w:tc>
          <w:tcPr>
            <w:tcW w:w="1404" w:type="dxa"/>
            <w:tcBorders>
              <w:top w:val="nil"/>
              <w:left w:val="nil"/>
              <w:bottom w:val="nil"/>
              <w:right w:val="nil"/>
            </w:tcBorders>
            <w:shd w:val="clear" w:color="auto" w:fill="FFFFFF"/>
            <w:vAlign w:val="bottom"/>
          </w:tcPr>
          <w:p w14:paraId="4961696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4 733 400</w:t>
            </w:r>
          </w:p>
        </w:tc>
        <w:tc>
          <w:tcPr>
            <w:tcW w:w="1289" w:type="dxa"/>
            <w:tcBorders>
              <w:top w:val="nil"/>
              <w:left w:val="nil"/>
              <w:bottom w:val="nil"/>
              <w:right w:val="nil"/>
            </w:tcBorders>
            <w:shd w:val="clear" w:color="auto" w:fill="FFFFFF"/>
            <w:vAlign w:val="bottom"/>
          </w:tcPr>
          <w:p w14:paraId="4961697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4 732 403</w:t>
            </w:r>
          </w:p>
        </w:tc>
      </w:tr>
      <w:tr w:rsidR="001740DE" w:rsidRPr="00A0346D" w14:paraId="49616976" w14:textId="77777777" w:rsidTr="00A02CF3">
        <w:trPr>
          <w:trHeight w:val="20"/>
          <w:jc w:val="center"/>
        </w:trPr>
        <w:tc>
          <w:tcPr>
            <w:tcW w:w="5069" w:type="dxa"/>
            <w:tcBorders>
              <w:left w:val="nil"/>
              <w:right w:val="nil"/>
            </w:tcBorders>
            <w:shd w:val="clear" w:color="auto" w:fill="FFFFFF"/>
            <w:vAlign w:val="bottom"/>
          </w:tcPr>
          <w:p w14:paraId="49616972"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07. </w:t>
            </w:r>
            <w:r w:rsidR="001740DE" w:rsidRPr="00A0346D">
              <w:rPr>
                <w:szCs w:val="18"/>
                <w:lang w:val="en-AU"/>
              </w:rPr>
              <w:t>Computer services</w:t>
            </w:r>
            <w:r w:rsidR="00A02CF3" w:rsidRPr="00A0346D">
              <w:rPr>
                <w:szCs w:val="18"/>
                <w:lang w:val="en-AU"/>
              </w:rPr>
              <w:tab/>
            </w:r>
          </w:p>
        </w:tc>
        <w:tc>
          <w:tcPr>
            <w:tcW w:w="1267" w:type="dxa"/>
            <w:tcBorders>
              <w:top w:val="nil"/>
              <w:left w:val="nil"/>
              <w:bottom w:val="nil"/>
              <w:right w:val="nil"/>
            </w:tcBorders>
            <w:shd w:val="clear" w:color="auto" w:fill="FFFFFF"/>
            <w:vAlign w:val="bottom"/>
          </w:tcPr>
          <w:p w14:paraId="4961697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2 436 000</w:t>
            </w:r>
          </w:p>
        </w:tc>
        <w:tc>
          <w:tcPr>
            <w:tcW w:w="1404" w:type="dxa"/>
            <w:tcBorders>
              <w:top w:val="nil"/>
              <w:left w:val="nil"/>
              <w:bottom w:val="nil"/>
              <w:right w:val="nil"/>
            </w:tcBorders>
            <w:shd w:val="clear" w:color="auto" w:fill="FFFFFF"/>
            <w:vAlign w:val="bottom"/>
          </w:tcPr>
          <w:p w14:paraId="4961697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1 307 000</w:t>
            </w:r>
          </w:p>
        </w:tc>
        <w:tc>
          <w:tcPr>
            <w:tcW w:w="1289" w:type="dxa"/>
            <w:tcBorders>
              <w:top w:val="nil"/>
              <w:left w:val="nil"/>
              <w:bottom w:val="nil"/>
              <w:right w:val="nil"/>
            </w:tcBorders>
            <w:shd w:val="clear" w:color="auto" w:fill="FFFFFF"/>
            <w:vAlign w:val="bottom"/>
          </w:tcPr>
          <w:p w14:paraId="4961697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1 300 363</w:t>
            </w:r>
          </w:p>
        </w:tc>
      </w:tr>
      <w:tr w:rsidR="001740DE" w:rsidRPr="00A0346D" w14:paraId="4961697B" w14:textId="77777777" w:rsidTr="00A02CF3">
        <w:trPr>
          <w:trHeight w:val="20"/>
          <w:jc w:val="center"/>
        </w:trPr>
        <w:tc>
          <w:tcPr>
            <w:tcW w:w="5069" w:type="dxa"/>
            <w:tcBorders>
              <w:left w:val="nil"/>
              <w:right w:val="nil"/>
            </w:tcBorders>
            <w:shd w:val="clear" w:color="auto" w:fill="FFFFFF"/>
            <w:vAlign w:val="bottom"/>
          </w:tcPr>
          <w:p w14:paraId="49616977"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08. </w:t>
            </w:r>
            <w:r w:rsidR="001740DE" w:rsidRPr="00A0346D">
              <w:rPr>
                <w:szCs w:val="18"/>
                <w:lang w:val="en-AU"/>
              </w:rPr>
              <w:t>Incidental and other expenditure</w:t>
            </w:r>
            <w:r w:rsidR="00A02CF3" w:rsidRPr="00A0346D">
              <w:rPr>
                <w:szCs w:val="18"/>
                <w:lang w:val="en-AU"/>
              </w:rPr>
              <w:tab/>
            </w:r>
          </w:p>
        </w:tc>
        <w:tc>
          <w:tcPr>
            <w:tcW w:w="1267" w:type="dxa"/>
            <w:tcBorders>
              <w:top w:val="nil"/>
              <w:left w:val="nil"/>
              <w:bottom w:val="single" w:sz="6" w:space="0" w:color="auto"/>
              <w:right w:val="nil"/>
            </w:tcBorders>
            <w:shd w:val="clear" w:color="auto" w:fill="FFFFFF"/>
            <w:vAlign w:val="bottom"/>
          </w:tcPr>
          <w:p w14:paraId="4961697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2 583 100</w:t>
            </w:r>
          </w:p>
        </w:tc>
        <w:tc>
          <w:tcPr>
            <w:tcW w:w="1404" w:type="dxa"/>
            <w:tcBorders>
              <w:top w:val="nil"/>
              <w:left w:val="nil"/>
              <w:bottom w:val="single" w:sz="6" w:space="0" w:color="auto"/>
              <w:right w:val="nil"/>
            </w:tcBorders>
            <w:shd w:val="clear" w:color="auto" w:fill="FFFFFF"/>
            <w:vAlign w:val="bottom"/>
          </w:tcPr>
          <w:p w14:paraId="4961697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1 032 539</w:t>
            </w:r>
          </w:p>
        </w:tc>
        <w:tc>
          <w:tcPr>
            <w:tcW w:w="1289" w:type="dxa"/>
            <w:tcBorders>
              <w:top w:val="nil"/>
              <w:left w:val="nil"/>
              <w:bottom w:val="single" w:sz="6" w:space="0" w:color="auto"/>
              <w:right w:val="nil"/>
            </w:tcBorders>
            <w:shd w:val="clear" w:color="auto" w:fill="FFFFFF"/>
            <w:vAlign w:val="bottom"/>
          </w:tcPr>
          <w:p w14:paraId="4961697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928 926</w:t>
            </w:r>
          </w:p>
        </w:tc>
      </w:tr>
      <w:tr w:rsidR="001740DE" w:rsidRPr="00A0346D" w14:paraId="49616980" w14:textId="77777777" w:rsidTr="00A02CF3">
        <w:trPr>
          <w:trHeight w:val="20"/>
          <w:jc w:val="center"/>
        </w:trPr>
        <w:tc>
          <w:tcPr>
            <w:tcW w:w="5069" w:type="dxa"/>
            <w:tcBorders>
              <w:left w:val="nil"/>
              <w:right w:val="nil"/>
            </w:tcBorders>
            <w:shd w:val="clear" w:color="auto" w:fill="FFFFFF"/>
            <w:vAlign w:val="bottom"/>
          </w:tcPr>
          <w:p w14:paraId="4961697C" w14:textId="77777777" w:rsidR="001740DE" w:rsidRPr="00A0346D" w:rsidRDefault="001740DE" w:rsidP="00A21F0D">
            <w:pPr>
              <w:shd w:val="clear" w:color="auto" w:fill="FFFFFF"/>
              <w:tabs>
                <w:tab w:val="left" w:leader="dot" w:pos="4896"/>
              </w:tabs>
              <w:jc w:val="both"/>
              <w:rPr>
                <w:lang w:val="en-AU"/>
              </w:rPr>
            </w:pPr>
          </w:p>
        </w:tc>
        <w:tc>
          <w:tcPr>
            <w:tcW w:w="1267" w:type="dxa"/>
            <w:tcBorders>
              <w:top w:val="single" w:sz="6" w:space="0" w:color="auto"/>
              <w:left w:val="nil"/>
              <w:bottom w:val="single" w:sz="6" w:space="0" w:color="auto"/>
              <w:right w:val="nil"/>
            </w:tcBorders>
            <w:shd w:val="clear" w:color="auto" w:fill="FFFFFF"/>
            <w:vAlign w:val="bottom"/>
          </w:tcPr>
          <w:p w14:paraId="4961697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24 903 100</w:t>
            </w:r>
          </w:p>
        </w:tc>
        <w:tc>
          <w:tcPr>
            <w:tcW w:w="1404" w:type="dxa"/>
            <w:tcBorders>
              <w:top w:val="single" w:sz="6" w:space="0" w:color="auto"/>
              <w:left w:val="nil"/>
              <w:bottom w:val="single" w:sz="6" w:space="0" w:color="auto"/>
              <w:right w:val="nil"/>
            </w:tcBorders>
            <w:shd w:val="clear" w:color="auto" w:fill="FFFFFF"/>
            <w:vAlign w:val="bottom"/>
          </w:tcPr>
          <w:p w14:paraId="4961697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20 371 939</w:t>
            </w:r>
          </w:p>
        </w:tc>
        <w:tc>
          <w:tcPr>
            <w:tcW w:w="1289" w:type="dxa"/>
            <w:tcBorders>
              <w:top w:val="single" w:sz="6" w:space="0" w:color="auto"/>
              <w:left w:val="nil"/>
              <w:bottom w:val="single" w:sz="6" w:space="0" w:color="auto"/>
              <w:right w:val="nil"/>
            </w:tcBorders>
            <w:shd w:val="clear" w:color="auto" w:fill="FFFFFF"/>
            <w:vAlign w:val="bottom"/>
          </w:tcPr>
          <w:p w14:paraId="4961697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20 076 766</w:t>
            </w:r>
          </w:p>
        </w:tc>
      </w:tr>
      <w:tr w:rsidR="001740DE" w:rsidRPr="00A0346D" w14:paraId="49616985" w14:textId="77777777" w:rsidTr="00A02CF3">
        <w:trPr>
          <w:trHeight w:val="20"/>
          <w:jc w:val="center"/>
        </w:trPr>
        <w:tc>
          <w:tcPr>
            <w:tcW w:w="5069" w:type="dxa"/>
            <w:tcBorders>
              <w:left w:val="nil"/>
              <w:bottom w:val="nil"/>
              <w:right w:val="nil"/>
            </w:tcBorders>
            <w:shd w:val="clear" w:color="auto" w:fill="FFFFFF"/>
            <w:vAlign w:val="bottom"/>
          </w:tcPr>
          <w:p w14:paraId="49616981" w14:textId="77777777" w:rsidR="001740DE" w:rsidRPr="00A0346D" w:rsidRDefault="00774733" w:rsidP="00A21F0D">
            <w:pPr>
              <w:shd w:val="clear" w:color="auto" w:fill="FFFFFF"/>
              <w:tabs>
                <w:tab w:val="left" w:leader="dot" w:pos="4896"/>
              </w:tabs>
              <w:spacing w:before="120"/>
              <w:jc w:val="both"/>
              <w:rPr>
                <w:lang w:val="en-AU"/>
              </w:rPr>
            </w:pPr>
            <w:r w:rsidRPr="00A0346D">
              <w:rPr>
                <w:b/>
                <w:bCs/>
                <w:szCs w:val="18"/>
                <w:lang w:val="en-AU"/>
              </w:rPr>
              <w:t>3.—</w:t>
            </w:r>
            <w:r w:rsidR="001740DE" w:rsidRPr="00A0346D">
              <w:rPr>
                <w:rFonts w:eastAsia="Times New Roman"/>
                <w:b/>
                <w:bCs/>
                <w:szCs w:val="18"/>
                <w:lang w:val="en-AU"/>
              </w:rPr>
              <w:t>Other Services—</w:t>
            </w:r>
          </w:p>
        </w:tc>
        <w:tc>
          <w:tcPr>
            <w:tcW w:w="1267" w:type="dxa"/>
            <w:tcBorders>
              <w:top w:val="single" w:sz="6" w:space="0" w:color="auto"/>
              <w:left w:val="nil"/>
              <w:bottom w:val="nil"/>
              <w:right w:val="nil"/>
            </w:tcBorders>
            <w:shd w:val="clear" w:color="auto" w:fill="FFFFFF"/>
            <w:vAlign w:val="bottom"/>
          </w:tcPr>
          <w:p w14:paraId="49616982" w14:textId="77777777" w:rsidR="001740DE" w:rsidRPr="00A0346D" w:rsidRDefault="001740DE" w:rsidP="00A21F0D">
            <w:pPr>
              <w:shd w:val="clear" w:color="auto" w:fill="FFFFFF"/>
              <w:tabs>
                <w:tab w:val="left" w:leader="dot" w:pos="4896"/>
              </w:tabs>
              <w:ind w:right="29"/>
              <w:jc w:val="right"/>
              <w:rPr>
                <w:lang w:val="en-AU"/>
              </w:rPr>
            </w:pPr>
          </w:p>
        </w:tc>
        <w:tc>
          <w:tcPr>
            <w:tcW w:w="1404" w:type="dxa"/>
            <w:tcBorders>
              <w:top w:val="single" w:sz="6" w:space="0" w:color="auto"/>
              <w:left w:val="nil"/>
              <w:bottom w:val="nil"/>
              <w:right w:val="nil"/>
            </w:tcBorders>
            <w:shd w:val="clear" w:color="auto" w:fill="FFFFFF"/>
            <w:vAlign w:val="bottom"/>
          </w:tcPr>
          <w:p w14:paraId="49616983" w14:textId="77777777" w:rsidR="001740DE" w:rsidRPr="00A0346D" w:rsidRDefault="001740DE" w:rsidP="00A21F0D">
            <w:pPr>
              <w:shd w:val="clear" w:color="auto" w:fill="FFFFFF"/>
              <w:tabs>
                <w:tab w:val="left" w:leader="dot" w:pos="4896"/>
              </w:tabs>
              <w:ind w:right="29"/>
              <w:jc w:val="right"/>
              <w:rPr>
                <w:lang w:val="en-AU"/>
              </w:rPr>
            </w:pPr>
          </w:p>
        </w:tc>
        <w:tc>
          <w:tcPr>
            <w:tcW w:w="1289" w:type="dxa"/>
            <w:tcBorders>
              <w:top w:val="single" w:sz="6" w:space="0" w:color="auto"/>
              <w:left w:val="nil"/>
              <w:bottom w:val="nil"/>
              <w:right w:val="nil"/>
            </w:tcBorders>
            <w:shd w:val="clear" w:color="auto" w:fill="FFFFFF"/>
            <w:vAlign w:val="bottom"/>
          </w:tcPr>
          <w:p w14:paraId="49616984"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698A" w14:textId="77777777" w:rsidTr="00A02CF3">
        <w:trPr>
          <w:trHeight w:val="20"/>
          <w:jc w:val="center"/>
        </w:trPr>
        <w:tc>
          <w:tcPr>
            <w:tcW w:w="5069" w:type="dxa"/>
            <w:tcBorders>
              <w:top w:val="nil"/>
              <w:left w:val="nil"/>
              <w:right w:val="nil"/>
            </w:tcBorders>
            <w:shd w:val="clear" w:color="auto" w:fill="FFFFFF"/>
            <w:vAlign w:val="bottom"/>
          </w:tcPr>
          <w:p w14:paraId="49616986" w14:textId="77777777" w:rsidR="001740DE" w:rsidRPr="00A0346D" w:rsidRDefault="00A107E9" w:rsidP="00376D5A">
            <w:pPr>
              <w:shd w:val="clear" w:color="auto" w:fill="FFFFFF"/>
              <w:tabs>
                <w:tab w:val="left" w:leader="dot" w:pos="4896"/>
              </w:tabs>
              <w:ind w:left="576" w:hanging="432"/>
              <w:rPr>
                <w:lang w:val="en-AU"/>
              </w:rPr>
            </w:pPr>
            <w:r w:rsidRPr="00A0346D">
              <w:rPr>
                <w:szCs w:val="18"/>
                <w:lang w:val="en-AU"/>
              </w:rPr>
              <w:t xml:space="preserve">01. </w:t>
            </w:r>
            <w:r w:rsidR="001740DE" w:rsidRPr="00A0346D">
              <w:rPr>
                <w:szCs w:val="18"/>
                <w:lang w:val="en-AU"/>
              </w:rPr>
              <w:t>Special overseas visits</w:t>
            </w:r>
            <w:r w:rsidR="00A02CF3" w:rsidRPr="00A0346D">
              <w:rPr>
                <w:szCs w:val="18"/>
                <w:lang w:val="en-AU"/>
              </w:rPr>
              <w:tab/>
            </w:r>
          </w:p>
        </w:tc>
        <w:tc>
          <w:tcPr>
            <w:tcW w:w="1267" w:type="dxa"/>
            <w:tcBorders>
              <w:top w:val="nil"/>
              <w:left w:val="nil"/>
              <w:bottom w:val="nil"/>
              <w:right w:val="nil"/>
            </w:tcBorders>
            <w:shd w:val="clear" w:color="auto" w:fill="FFFFFF"/>
            <w:vAlign w:val="bottom"/>
          </w:tcPr>
          <w:p w14:paraId="4961698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580 000</w:t>
            </w:r>
          </w:p>
        </w:tc>
        <w:tc>
          <w:tcPr>
            <w:tcW w:w="1404" w:type="dxa"/>
            <w:tcBorders>
              <w:top w:val="nil"/>
              <w:left w:val="nil"/>
              <w:bottom w:val="nil"/>
              <w:right w:val="nil"/>
            </w:tcBorders>
            <w:shd w:val="clear" w:color="auto" w:fill="FFFFFF"/>
            <w:vAlign w:val="bottom"/>
          </w:tcPr>
          <w:p w14:paraId="4961698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640 000</w:t>
            </w:r>
          </w:p>
        </w:tc>
        <w:tc>
          <w:tcPr>
            <w:tcW w:w="1289" w:type="dxa"/>
            <w:tcBorders>
              <w:top w:val="nil"/>
              <w:left w:val="nil"/>
              <w:bottom w:val="nil"/>
              <w:right w:val="nil"/>
            </w:tcBorders>
            <w:shd w:val="clear" w:color="auto" w:fill="FFFFFF"/>
            <w:vAlign w:val="bottom"/>
          </w:tcPr>
          <w:p w14:paraId="4961698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521 590</w:t>
            </w:r>
          </w:p>
        </w:tc>
      </w:tr>
      <w:tr w:rsidR="001740DE" w:rsidRPr="00A0346D" w14:paraId="4961698F" w14:textId="77777777" w:rsidTr="00A02CF3">
        <w:trPr>
          <w:trHeight w:val="20"/>
          <w:jc w:val="center"/>
        </w:trPr>
        <w:tc>
          <w:tcPr>
            <w:tcW w:w="5069" w:type="dxa"/>
            <w:tcBorders>
              <w:left w:val="nil"/>
              <w:right w:val="nil"/>
            </w:tcBorders>
            <w:shd w:val="clear" w:color="auto" w:fill="FFFFFF"/>
            <w:vAlign w:val="bottom"/>
          </w:tcPr>
          <w:p w14:paraId="4961698B" w14:textId="77777777" w:rsidR="001740DE" w:rsidRPr="00A0346D" w:rsidRDefault="00A107E9" w:rsidP="00376D5A">
            <w:pPr>
              <w:shd w:val="clear" w:color="auto" w:fill="FFFFFF"/>
              <w:tabs>
                <w:tab w:val="left" w:leader="dot" w:pos="4896"/>
              </w:tabs>
              <w:ind w:left="576" w:hanging="432"/>
              <w:rPr>
                <w:lang w:val="en-AU"/>
              </w:rPr>
            </w:pPr>
            <w:r w:rsidRPr="00A0346D">
              <w:rPr>
                <w:szCs w:val="18"/>
                <w:lang w:val="en-AU"/>
              </w:rPr>
              <w:t xml:space="preserve">02. </w:t>
            </w:r>
            <w:r w:rsidR="001740DE" w:rsidRPr="00A0346D">
              <w:rPr>
                <w:szCs w:val="18"/>
                <w:lang w:val="en-AU"/>
              </w:rPr>
              <w:t>Destitute Australians abroad</w:t>
            </w:r>
            <w:r w:rsidR="001740DE" w:rsidRPr="00A0346D">
              <w:rPr>
                <w:rFonts w:eastAsia="Times New Roman"/>
                <w:szCs w:val="18"/>
                <w:lang w:val="en-AU"/>
              </w:rPr>
              <w:t>—Relief including funeral expenses</w:t>
            </w:r>
            <w:r w:rsidR="00A02CF3" w:rsidRPr="00A0346D">
              <w:rPr>
                <w:rFonts w:eastAsia="Times New Roman"/>
                <w:szCs w:val="18"/>
                <w:lang w:val="en-AU"/>
              </w:rPr>
              <w:tab/>
            </w:r>
          </w:p>
        </w:tc>
        <w:tc>
          <w:tcPr>
            <w:tcW w:w="1267" w:type="dxa"/>
            <w:tcBorders>
              <w:top w:val="nil"/>
              <w:left w:val="nil"/>
              <w:bottom w:val="nil"/>
              <w:right w:val="nil"/>
            </w:tcBorders>
            <w:shd w:val="clear" w:color="auto" w:fill="FFFFFF"/>
            <w:vAlign w:val="bottom"/>
          </w:tcPr>
          <w:p w14:paraId="4961698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100 000</w:t>
            </w:r>
          </w:p>
        </w:tc>
        <w:tc>
          <w:tcPr>
            <w:tcW w:w="1404" w:type="dxa"/>
            <w:tcBorders>
              <w:top w:val="nil"/>
              <w:left w:val="nil"/>
              <w:bottom w:val="nil"/>
              <w:right w:val="nil"/>
            </w:tcBorders>
            <w:shd w:val="clear" w:color="auto" w:fill="FFFFFF"/>
            <w:vAlign w:val="bottom"/>
          </w:tcPr>
          <w:p w14:paraId="4961698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100 000</w:t>
            </w:r>
          </w:p>
        </w:tc>
        <w:tc>
          <w:tcPr>
            <w:tcW w:w="1289" w:type="dxa"/>
            <w:tcBorders>
              <w:top w:val="nil"/>
              <w:left w:val="nil"/>
              <w:bottom w:val="nil"/>
              <w:right w:val="nil"/>
            </w:tcBorders>
            <w:shd w:val="clear" w:color="auto" w:fill="FFFFFF"/>
            <w:vAlign w:val="bottom"/>
          </w:tcPr>
          <w:p w14:paraId="4961698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51 092</w:t>
            </w:r>
          </w:p>
        </w:tc>
      </w:tr>
      <w:tr w:rsidR="001740DE" w:rsidRPr="00A0346D" w14:paraId="49616994" w14:textId="77777777" w:rsidTr="00A02CF3">
        <w:trPr>
          <w:trHeight w:val="20"/>
          <w:jc w:val="center"/>
        </w:trPr>
        <w:tc>
          <w:tcPr>
            <w:tcW w:w="5069" w:type="dxa"/>
            <w:tcBorders>
              <w:left w:val="nil"/>
              <w:right w:val="nil"/>
            </w:tcBorders>
            <w:shd w:val="clear" w:color="auto" w:fill="FFFFFF"/>
            <w:vAlign w:val="bottom"/>
          </w:tcPr>
          <w:p w14:paraId="49616990" w14:textId="77777777" w:rsidR="001740DE" w:rsidRPr="00A0346D" w:rsidRDefault="00A107E9" w:rsidP="00376D5A">
            <w:pPr>
              <w:shd w:val="clear" w:color="auto" w:fill="FFFFFF"/>
              <w:tabs>
                <w:tab w:val="left" w:leader="dot" w:pos="4896"/>
              </w:tabs>
              <w:ind w:left="576" w:hanging="432"/>
              <w:rPr>
                <w:lang w:val="en-AU"/>
              </w:rPr>
            </w:pPr>
            <w:r w:rsidRPr="00A0346D">
              <w:rPr>
                <w:rFonts w:eastAsia="Times New Roman"/>
                <w:noProof/>
                <w:lang w:val="en-AU"/>
              </w:rPr>
              <w:t xml:space="preserve">03. </w:t>
            </w:r>
            <w:r w:rsidR="001740DE" w:rsidRPr="00A0346D">
              <w:rPr>
                <w:rFonts w:eastAsia="Times New Roman"/>
                <w:noProof/>
                <w:lang w:val="en-AU"/>
              </w:rPr>
              <w:t>Cultural relations overseas</w:t>
            </w:r>
            <w:r w:rsidR="00A02CF3" w:rsidRPr="00A0346D">
              <w:rPr>
                <w:rFonts w:eastAsia="Times New Roman"/>
                <w:noProof/>
                <w:lang w:val="en-AU"/>
              </w:rPr>
              <w:tab/>
            </w:r>
          </w:p>
        </w:tc>
        <w:tc>
          <w:tcPr>
            <w:tcW w:w="1267" w:type="dxa"/>
            <w:tcBorders>
              <w:top w:val="nil"/>
              <w:left w:val="nil"/>
              <w:bottom w:val="nil"/>
              <w:right w:val="nil"/>
            </w:tcBorders>
            <w:shd w:val="clear" w:color="auto" w:fill="FFFFFF"/>
            <w:vAlign w:val="bottom"/>
          </w:tcPr>
          <w:p w14:paraId="4961699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1 787 700</w:t>
            </w:r>
          </w:p>
        </w:tc>
        <w:tc>
          <w:tcPr>
            <w:tcW w:w="1404" w:type="dxa"/>
            <w:tcBorders>
              <w:top w:val="nil"/>
              <w:left w:val="nil"/>
              <w:bottom w:val="nil"/>
              <w:right w:val="nil"/>
            </w:tcBorders>
            <w:shd w:val="clear" w:color="auto" w:fill="FFFFFF"/>
            <w:vAlign w:val="bottom"/>
          </w:tcPr>
          <w:p w14:paraId="4961699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1 375 000</w:t>
            </w:r>
          </w:p>
        </w:tc>
        <w:tc>
          <w:tcPr>
            <w:tcW w:w="1289" w:type="dxa"/>
            <w:tcBorders>
              <w:top w:val="nil"/>
              <w:left w:val="nil"/>
              <w:bottom w:val="nil"/>
              <w:right w:val="nil"/>
            </w:tcBorders>
            <w:shd w:val="clear" w:color="auto" w:fill="FFFFFF"/>
            <w:vAlign w:val="bottom"/>
          </w:tcPr>
          <w:p w14:paraId="4961699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1 290 275</w:t>
            </w:r>
          </w:p>
        </w:tc>
      </w:tr>
      <w:tr w:rsidR="001740DE" w:rsidRPr="00A0346D" w14:paraId="49616999" w14:textId="77777777" w:rsidTr="00A02CF3">
        <w:trPr>
          <w:trHeight w:val="20"/>
          <w:jc w:val="center"/>
        </w:trPr>
        <w:tc>
          <w:tcPr>
            <w:tcW w:w="5069" w:type="dxa"/>
            <w:tcBorders>
              <w:left w:val="nil"/>
              <w:right w:val="nil"/>
            </w:tcBorders>
            <w:shd w:val="clear" w:color="auto" w:fill="FFFFFF"/>
            <w:vAlign w:val="bottom"/>
          </w:tcPr>
          <w:p w14:paraId="49616995" w14:textId="09628C8D" w:rsidR="001740DE" w:rsidRPr="00A0346D" w:rsidRDefault="00A107E9" w:rsidP="00376D5A">
            <w:pPr>
              <w:shd w:val="clear" w:color="auto" w:fill="FFFFFF"/>
              <w:tabs>
                <w:tab w:val="left" w:leader="dot" w:pos="4896"/>
              </w:tabs>
              <w:ind w:left="576" w:hanging="432"/>
              <w:rPr>
                <w:lang w:val="en-AU"/>
              </w:rPr>
            </w:pPr>
            <w:r w:rsidRPr="00A0346D">
              <w:rPr>
                <w:szCs w:val="18"/>
                <w:lang w:val="en-AU"/>
              </w:rPr>
              <w:t xml:space="preserve">04. </w:t>
            </w:r>
            <w:r w:rsidR="001740DE" w:rsidRPr="00A0346D">
              <w:rPr>
                <w:szCs w:val="18"/>
                <w:lang w:val="en-AU"/>
              </w:rPr>
              <w:t>Local government non</w:t>
            </w:r>
            <w:r w:rsidR="00A0346D">
              <w:rPr>
                <w:szCs w:val="18"/>
                <w:lang w:val="en-AU"/>
              </w:rPr>
              <w:noBreakHyphen/>
            </w:r>
            <w:r w:rsidR="001740DE" w:rsidRPr="00A0346D">
              <w:rPr>
                <w:szCs w:val="18"/>
                <w:lang w:val="en-AU"/>
              </w:rPr>
              <w:t>beneficial rates on diplomatic and consular properties in Australia</w:t>
            </w:r>
            <w:r w:rsidR="00A02CF3" w:rsidRPr="00A0346D">
              <w:rPr>
                <w:szCs w:val="18"/>
                <w:lang w:val="en-AU"/>
              </w:rPr>
              <w:tab/>
            </w:r>
          </w:p>
        </w:tc>
        <w:tc>
          <w:tcPr>
            <w:tcW w:w="1267" w:type="dxa"/>
            <w:tcBorders>
              <w:top w:val="nil"/>
              <w:left w:val="nil"/>
              <w:bottom w:val="nil"/>
              <w:right w:val="nil"/>
            </w:tcBorders>
            <w:shd w:val="clear" w:color="auto" w:fill="FFFFFF"/>
            <w:vAlign w:val="bottom"/>
          </w:tcPr>
          <w:p w14:paraId="4961699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99 100</w:t>
            </w:r>
          </w:p>
        </w:tc>
        <w:tc>
          <w:tcPr>
            <w:tcW w:w="1404" w:type="dxa"/>
            <w:tcBorders>
              <w:top w:val="nil"/>
              <w:left w:val="nil"/>
              <w:bottom w:val="nil"/>
              <w:right w:val="nil"/>
            </w:tcBorders>
            <w:shd w:val="clear" w:color="auto" w:fill="FFFFFF"/>
            <w:vAlign w:val="bottom"/>
          </w:tcPr>
          <w:p w14:paraId="4961699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68 000</w:t>
            </w:r>
          </w:p>
        </w:tc>
        <w:tc>
          <w:tcPr>
            <w:tcW w:w="1289" w:type="dxa"/>
            <w:tcBorders>
              <w:top w:val="nil"/>
              <w:left w:val="nil"/>
              <w:bottom w:val="nil"/>
              <w:right w:val="nil"/>
            </w:tcBorders>
            <w:shd w:val="clear" w:color="auto" w:fill="FFFFFF"/>
            <w:vAlign w:val="bottom"/>
          </w:tcPr>
          <w:p w14:paraId="4961699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67 908</w:t>
            </w:r>
          </w:p>
        </w:tc>
      </w:tr>
      <w:tr w:rsidR="001740DE" w:rsidRPr="00A0346D" w14:paraId="4961699E" w14:textId="77777777" w:rsidTr="00A02CF3">
        <w:trPr>
          <w:trHeight w:val="20"/>
          <w:jc w:val="center"/>
        </w:trPr>
        <w:tc>
          <w:tcPr>
            <w:tcW w:w="5069" w:type="dxa"/>
            <w:tcBorders>
              <w:left w:val="nil"/>
              <w:bottom w:val="nil"/>
              <w:right w:val="nil"/>
            </w:tcBorders>
            <w:shd w:val="clear" w:color="auto" w:fill="FFFFFF"/>
            <w:vAlign w:val="bottom"/>
          </w:tcPr>
          <w:p w14:paraId="4961699A" w14:textId="77777777" w:rsidR="001740DE" w:rsidRPr="00A0346D" w:rsidRDefault="00A107E9" w:rsidP="00376D5A">
            <w:pPr>
              <w:shd w:val="clear" w:color="auto" w:fill="FFFFFF"/>
              <w:tabs>
                <w:tab w:val="left" w:leader="dot" w:pos="4896"/>
              </w:tabs>
              <w:ind w:left="576" w:hanging="432"/>
              <w:rPr>
                <w:lang w:val="en-AU"/>
              </w:rPr>
            </w:pPr>
            <w:r w:rsidRPr="00A0346D">
              <w:rPr>
                <w:szCs w:val="18"/>
                <w:lang w:val="en-AU"/>
              </w:rPr>
              <w:t xml:space="preserve">05. </w:t>
            </w:r>
            <w:r w:rsidR="001740DE" w:rsidRPr="00A0346D">
              <w:rPr>
                <w:szCs w:val="18"/>
                <w:lang w:val="en-AU"/>
              </w:rPr>
              <w:t>Diplomatic and Consular missions</w:t>
            </w:r>
            <w:r w:rsidR="001740DE" w:rsidRPr="00A0346D">
              <w:rPr>
                <w:rFonts w:eastAsia="Times New Roman"/>
                <w:szCs w:val="18"/>
                <w:lang w:val="en-AU"/>
              </w:rPr>
              <w:t>—Compensation</w:t>
            </w:r>
            <w:r w:rsidR="00A02CF3" w:rsidRPr="00A0346D">
              <w:rPr>
                <w:rFonts w:eastAsia="Times New Roman"/>
                <w:szCs w:val="18"/>
                <w:lang w:val="en-AU"/>
              </w:rPr>
              <w:tab/>
            </w:r>
          </w:p>
        </w:tc>
        <w:tc>
          <w:tcPr>
            <w:tcW w:w="1267" w:type="dxa"/>
            <w:tcBorders>
              <w:top w:val="nil"/>
              <w:left w:val="nil"/>
              <w:bottom w:val="nil"/>
              <w:right w:val="nil"/>
            </w:tcBorders>
            <w:shd w:val="clear" w:color="auto" w:fill="FFFFFF"/>
            <w:vAlign w:val="bottom"/>
          </w:tcPr>
          <w:p w14:paraId="4961699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1 500</w:t>
            </w:r>
          </w:p>
        </w:tc>
        <w:tc>
          <w:tcPr>
            <w:tcW w:w="1404" w:type="dxa"/>
            <w:tcBorders>
              <w:top w:val="nil"/>
              <w:left w:val="nil"/>
              <w:bottom w:val="nil"/>
              <w:right w:val="nil"/>
            </w:tcBorders>
            <w:shd w:val="clear" w:color="auto" w:fill="FFFFFF"/>
            <w:vAlign w:val="bottom"/>
          </w:tcPr>
          <w:p w14:paraId="4961699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2 000</w:t>
            </w:r>
          </w:p>
        </w:tc>
        <w:tc>
          <w:tcPr>
            <w:tcW w:w="1289" w:type="dxa"/>
            <w:tcBorders>
              <w:top w:val="nil"/>
              <w:left w:val="nil"/>
              <w:bottom w:val="nil"/>
              <w:right w:val="nil"/>
            </w:tcBorders>
            <w:shd w:val="clear" w:color="auto" w:fill="FFFFFF"/>
            <w:vAlign w:val="bottom"/>
          </w:tcPr>
          <w:p w14:paraId="4961699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453</w:t>
            </w:r>
          </w:p>
        </w:tc>
      </w:tr>
      <w:tr w:rsidR="001740DE" w:rsidRPr="00A0346D" w14:paraId="496169A3" w14:textId="77777777" w:rsidTr="00A02CF3">
        <w:trPr>
          <w:trHeight w:val="20"/>
          <w:jc w:val="center"/>
        </w:trPr>
        <w:tc>
          <w:tcPr>
            <w:tcW w:w="5069" w:type="dxa"/>
            <w:tcBorders>
              <w:top w:val="nil"/>
              <w:left w:val="nil"/>
              <w:right w:val="nil"/>
            </w:tcBorders>
            <w:shd w:val="clear" w:color="auto" w:fill="FFFFFF"/>
            <w:vAlign w:val="bottom"/>
          </w:tcPr>
          <w:p w14:paraId="4961699F" w14:textId="77777777" w:rsidR="001740DE" w:rsidRPr="00A0346D" w:rsidRDefault="001740DE" w:rsidP="00376D5A">
            <w:pPr>
              <w:shd w:val="clear" w:color="auto" w:fill="FFFFFF"/>
              <w:tabs>
                <w:tab w:val="left" w:leader="dot" w:pos="4896"/>
              </w:tabs>
              <w:ind w:left="576" w:hanging="144"/>
              <w:rPr>
                <w:lang w:val="en-AU"/>
              </w:rPr>
            </w:pPr>
            <w:r w:rsidRPr="00A0346D">
              <w:rPr>
                <w:szCs w:val="18"/>
                <w:lang w:val="en-AU"/>
              </w:rPr>
              <w:t>Payments pursuant to section 34</w:t>
            </w:r>
            <w:r w:rsidR="00A85FEE" w:rsidRPr="00A0346D">
              <w:rPr>
                <w:smallCaps/>
                <w:szCs w:val="18"/>
                <w:lang w:val="en-AU"/>
              </w:rPr>
              <w:t>a</w:t>
            </w:r>
            <w:r w:rsidRPr="00A0346D">
              <w:rPr>
                <w:szCs w:val="18"/>
                <w:lang w:val="en-AU"/>
              </w:rPr>
              <w:t xml:space="preserve"> (1) of the </w:t>
            </w:r>
            <w:r w:rsidRPr="00A0346D">
              <w:rPr>
                <w:i/>
                <w:iCs/>
                <w:szCs w:val="18"/>
                <w:lang w:val="en-AU"/>
              </w:rPr>
              <w:t>Audit Act 1901</w:t>
            </w:r>
            <w:r w:rsidR="00A02CF3" w:rsidRPr="00A0346D">
              <w:rPr>
                <w:i/>
                <w:iCs/>
                <w:szCs w:val="18"/>
                <w:lang w:val="en-AU"/>
              </w:rPr>
              <w:tab/>
            </w:r>
          </w:p>
        </w:tc>
        <w:tc>
          <w:tcPr>
            <w:tcW w:w="1267" w:type="dxa"/>
            <w:tcBorders>
              <w:top w:val="nil"/>
              <w:left w:val="nil"/>
              <w:bottom w:val="single" w:sz="6" w:space="0" w:color="auto"/>
              <w:right w:val="nil"/>
            </w:tcBorders>
            <w:shd w:val="clear" w:color="auto" w:fill="FFFFFF"/>
            <w:vAlign w:val="bottom"/>
          </w:tcPr>
          <w:p w14:paraId="496169A0"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404" w:type="dxa"/>
            <w:tcBorders>
              <w:top w:val="nil"/>
              <w:left w:val="nil"/>
              <w:bottom w:val="single" w:sz="6" w:space="0" w:color="auto"/>
              <w:right w:val="nil"/>
            </w:tcBorders>
            <w:shd w:val="clear" w:color="auto" w:fill="FFFFFF"/>
            <w:vAlign w:val="bottom"/>
          </w:tcPr>
          <w:p w14:paraId="496169A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19 003</w:t>
            </w:r>
          </w:p>
        </w:tc>
        <w:tc>
          <w:tcPr>
            <w:tcW w:w="1289" w:type="dxa"/>
            <w:tcBorders>
              <w:top w:val="nil"/>
              <w:left w:val="nil"/>
              <w:bottom w:val="single" w:sz="6" w:space="0" w:color="auto"/>
              <w:right w:val="nil"/>
            </w:tcBorders>
            <w:shd w:val="clear" w:color="auto" w:fill="FFFFFF"/>
            <w:vAlign w:val="bottom"/>
          </w:tcPr>
          <w:p w14:paraId="496169A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19 002</w:t>
            </w:r>
          </w:p>
        </w:tc>
      </w:tr>
      <w:tr w:rsidR="001740DE" w:rsidRPr="00A0346D" w14:paraId="496169A8" w14:textId="77777777" w:rsidTr="00A02CF3">
        <w:trPr>
          <w:trHeight w:val="20"/>
          <w:jc w:val="center"/>
        </w:trPr>
        <w:tc>
          <w:tcPr>
            <w:tcW w:w="5069" w:type="dxa"/>
            <w:tcBorders>
              <w:left w:val="nil"/>
              <w:right w:val="nil"/>
            </w:tcBorders>
            <w:shd w:val="clear" w:color="auto" w:fill="FFFFFF"/>
            <w:vAlign w:val="bottom"/>
          </w:tcPr>
          <w:p w14:paraId="496169A4" w14:textId="77777777" w:rsidR="001740DE" w:rsidRPr="00A0346D" w:rsidRDefault="001740DE" w:rsidP="00A21F0D">
            <w:pPr>
              <w:shd w:val="clear" w:color="auto" w:fill="FFFFFF"/>
              <w:tabs>
                <w:tab w:val="left" w:leader="dot" w:pos="4896"/>
              </w:tabs>
              <w:jc w:val="both"/>
              <w:rPr>
                <w:lang w:val="en-AU"/>
              </w:rPr>
            </w:pPr>
          </w:p>
        </w:tc>
        <w:tc>
          <w:tcPr>
            <w:tcW w:w="1267" w:type="dxa"/>
            <w:tcBorders>
              <w:top w:val="single" w:sz="6" w:space="0" w:color="auto"/>
              <w:left w:val="nil"/>
              <w:bottom w:val="single" w:sz="6" w:space="0" w:color="auto"/>
              <w:right w:val="nil"/>
            </w:tcBorders>
            <w:shd w:val="clear" w:color="auto" w:fill="FFFFFF"/>
            <w:vAlign w:val="bottom"/>
          </w:tcPr>
          <w:p w14:paraId="496169A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2 568 300</w:t>
            </w:r>
          </w:p>
        </w:tc>
        <w:tc>
          <w:tcPr>
            <w:tcW w:w="1404" w:type="dxa"/>
            <w:tcBorders>
              <w:top w:val="single" w:sz="6" w:space="0" w:color="auto"/>
              <w:left w:val="nil"/>
              <w:bottom w:val="single" w:sz="6" w:space="0" w:color="auto"/>
              <w:right w:val="nil"/>
            </w:tcBorders>
            <w:shd w:val="clear" w:color="auto" w:fill="FFFFFF"/>
            <w:vAlign w:val="bottom"/>
          </w:tcPr>
          <w:p w14:paraId="496169A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2 204 003</w:t>
            </w:r>
          </w:p>
        </w:tc>
        <w:tc>
          <w:tcPr>
            <w:tcW w:w="1289" w:type="dxa"/>
            <w:tcBorders>
              <w:top w:val="single" w:sz="6" w:space="0" w:color="auto"/>
              <w:left w:val="nil"/>
              <w:bottom w:val="single" w:sz="6" w:space="0" w:color="auto"/>
              <w:right w:val="nil"/>
            </w:tcBorders>
            <w:shd w:val="clear" w:color="auto" w:fill="FFFFFF"/>
            <w:vAlign w:val="bottom"/>
          </w:tcPr>
          <w:p w14:paraId="496169A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1 950 320</w:t>
            </w:r>
          </w:p>
        </w:tc>
      </w:tr>
      <w:tr w:rsidR="001740DE" w:rsidRPr="00A0346D" w14:paraId="496169AD" w14:textId="77777777" w:rsidTr="00A02CF3">
        <w:trPr>
          <w:trHeight w:val="20"/>
          <w:jc w:val="center"/>
        </w:trPr>
        <w:tc>
          <w:tcPr>
            <w:tcW w:w="5069" w:type="dxa"/>
            <w:tcBorders>
              <w:left w:val="nil"/>
              <w:bottom w:val="nil"/>
              <w:right w:val="nil"/>
            </w:tcBorders>
            <w:shd w:val="clear" w:color="auto" w:fill="FFFFFF"/>
            <w:vAlign w:val="bottom"/>
          </w:tcPr>
          <w:p w14:paraId="496169A9" w14:textId="77777777" w:rsidR="001740DE" w:rsidRPr="00A0346D" w:rsidRDefault="00774733" w:rsidP="00A0346D">
            <w:pPr>
              <w:shd w:val="clear" w:color="auto" w:fill="FFFFFF"/>
              <w:tabs>
                <w:tab w:val="left" w:leader="dot" w:pos="4896"/>
              </w:tabs>
              <w:spacing w:before="120"/>
              <w:rPr>
                <w:lang w:val="en-AU"/>
              </w:rPr>
            </w:pPr>
            <w:r w:rsidRPr="00A0346D">
              <w:rPr>
                <w:b/>
                <w:bCs/>
                <w:szCs w:val="18"/>
                <w:lang w:val="en-AU"/>
              </w:rPr>
              <w:t>4.—</w:t>
            </w:r>
            <w:r w:rsidR="001740DE" w:rsidRPr="00A0346D">
              <w:rPr>
                <w:rFonts w:eastAsia="Times New Roman"/>
                <w:b/>
                <w:bCs/>
                <w:szCs w:val="18"/>
                <w:lang w:val="en-AU"/>
              </w:rPr>
              <w:t>International Organizations—Contributions and Grants—</w:t>
            </w:r>
          </w:p>
        </w:tc>
        <w:tc>
          <w:tcPr>
            <w:tcW w:w="1267" w:type="dxa"/>
            <w:tcBorders>
              <w:top w:val="single" w:sz="6" w:space="0" w:color="auto"/>
              <w:left w:val="nil"/>
              <w:bottom w:val="nil"/>
              <w:right w:val="nil"/>
            </w:tcBorders>
            <w:shd w:val="clear" w:color="auto" w:fill="FFFFFF"/>
            <w:vAlign w:val="bottom"/>
          </w:tcPr>
          <w:p w14:paraId="496169AA" w14:textId="77777777" w:rsidR="001740DE" w:rsidRPr="00A0346D" w:rsidRDefault="001740DE" w:rsidP="00A21F0D">
            <w:pPr>
              <w:shd w:val="clear" w:color="auto" w:fill="FFFFFF"/>
              <w:tabs>
                <w:tab w:val="left" w:leader="dot" w:pos="4896"/>
              </w:tabs>
              <w:ind w:right="29"/>
              <w:jc w:val="right"/>
              <w:rPr>
                <w:lang w:val="en-AU"/>
              </w:rPr>
            </w:pPr>
          </w:p>
        </w:tc>
        <w:tc>
          <w:tcPr>
            <w:tcW w:w="1404" w:type="dxa"/>
            <w:tcBorders>
              <w:top w:val="single" w:sz="6" w:space="0" w:color="auto"/>
              <w:left w:val="nil"/>
              <w:bottom w:val="nil"/>
              <w:right w:val="nil"/>
            </w:tcBorders>
            <w:shd w:val="clear" w:color="auto" w:fill="FFFFFF"/>
            <w:vAlign w:val="bottom"/>
          </w:tcPr>
          <w:p w14:paraId="496169AB" w14:textId="77777777" w:rsidR="001740DE" w:rsidRPr="00A0346D" w:rsidRDefault="001740DE" w:rsidP="00A21F0D">
            <w:pPr>
              <w:shd w:val="clear" w:color="auto" w:fill="FFFFFF"/>
              <w:tabs>
                <w:tab w:val="left" w:leader="dot" w:pos="4896"/>
              </w:tabs>
              <w:ind w:right="29"/>
              <w:jc w:val="right"/>
              <w:rPr>
                <w:lang w:val="en-AU"/>
              </w:rPr>
            </w:pPr>
          </w:p>
        </w:tc>
        <w:tc>
          <w:tcPr>
            <w:tcW w:w="1289" w:type="dxa"/>
            <w:tcBorders>
              <w:top w:val="single" w:sz="6" w:space="0" w:color="auto"/>
              <w:left w:val="nil"/>
              <w:bottom w:val="nil"/>
              <w:right w:val="nil"/>
            </w:tcBorders>
            <w:shd w:val="clear" w:color="auto" w:fill="FFFFFF"/>
            <w:vAlign w:val="bottom"/>
          </w:tcPr>
          <w:p w14:paraId="496169AC"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69B2" w14:textId="77777777" w:rsidTr="00A02CF3">
        <w:trPr>
          <w:trHeight w:val="20"/>
          <w:jc w:val="center"/>
        </w:trPr>
        <w:tc>
          <w:tcPr>
            <w:tcW w:w="5069" w:type="dxa"/>
            <w:tcBorders>
              <w:top w:val="nil"/>
              <w:left w:val="nil"/>
              <w:right w:val="nil"/>
            </w:tcBorders>
            <w:shd w:val="clear" w:color="auto" w:fill="FFFFFF"/>
            <w:vAlign w:val="bottom"/>
          </w:tcPr>
          <w:p w14:paraId="496169AE" w14:textId="77777777" w:rsidR="001740DE" w:rsidRPr="00A0346D" w:rsidRDefault="00A107E9" w:rsidP="00376D5A">
            <w:pPr>
              <w:shd w:val="clear" w:color="auto" w:fill="FFFFFF"/>
              <w:tabs>
                <w:tab w:val="left" w:leader="dot" w:pos="4896"/>
              </w:tabs>
              <w:ind w:left="576" w:hanging="432"/>
              <w:rPr>
                <w:lang w:val="en-AU"/>
              </w:rPr>
            </w:pPr>
            <w:r w:rsidRPr="00A0346D">
              <w:rPr>
                <w:szCs w:val="18"/>
                <w:lang w:val="en-AU"/>
              </w:rPr>
              <w:t xml:space="preserve">01. </w:t>
            </w:r>
            <w:r w:rsidR="001740DE" w:rsidRPr="00A0346D">
              <w:rPr>
                <w:szCs w:val="18"/>
                <w:lang w:val="en-AU"/>
              </w:rPr>
              <w:t>International Labour Organization</w:t>
            </w:r>
            <w:r w:rsidR="00A02CF3" w:rsidRPr="00A0346D">
              <w:rPr>
                <w:szCs w:val="18"/>
                <w:lang w:val="en-AU"/>
              </w:rPr>
              <w:tab/>
            </w:r>
          </w:p>
        </w:tc>
        <w:tc>
          <w:tcPr>
            <w:tcW w:w="1267" w:type="dxa"/>
            <w:tcBorders>
              <w:top w:val="nil"/>
              <w:left w:val="nil"/>
              <w:bottom w:val="nil"/>
              <w:right w:val="nil"/>
            </w:tcBorders>
            <w:shd w:val="clear" w:color="auto" w:fill="FFFFFF"/>
            <w:vAlign w:val="bottom"/>
          </w:tcPr>
          <w:p w14:paraId="496169A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2 188 600</w:t>
            </w:r>
          </w:p>
        </w:tc>
        <w:tc>
          <w:tcPr>
            <w:tcW w:w="1404" w:type="dxa"/>
            <w:tcBorders>
              <w:top w:val="nil"/>
              <w:left w:val="nil"/>
              <w:bottom w:val="nil"/>
              <w:right w:val="nil"/>
            </w:tcBorders>
            <w:shd w:val="clear" w:color="auto" w:fill="FFFFFF"/>
            <w:vAlign w:val="bottom"/>
          </w:tcPr>
          <w:p w14:paraId="496169B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2 404 900</w:t>
            </w:r>
          </w:p>
        </w:tc>
        <w:tc>
          <w:tcPr>
            <w:tcW w:w="1289" w:type="dxa"/>
            <w:tcBorders>
              <w:top w:val="nil"/>
              <w:left w:val="nil"/>
              <w:bottom w:val="nil"/>
              <w:right w:val="nil"/>
            </w:tcBorders>
            <w:shd w:val="clear" w:color="auto" w:fill="FFFFFF"/>
            <w:vAlign w:val="bottom"/>
          </w:tcPr>
          <w:p w14:paraId="496169B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2 402 588</w:t>
            </w:r>
          </w:p>
        </w:tc>
      </w:tr>
      <w:tr w:rsidR="001740DE" w:rsidRPr="00A0346D" w14:paraId="496169B7" w14:textId="77777777" w:rsidTr="00A02CF3">
        <w:trPr>
          <w:trHeight w:val="20"/>
          <w:jc w:val="center"/>
        </w:trPr>
        <w:tc>
          <w:tcPr>
            <w:tcW w:w="5069" w:type="dxa"/>
            <w:tcBorders>
              <w:left w:val="nil"/>
              <w:bottom w:val="nil"/>
              <w:right w:val="nil"/>
            </w:tcBorders>
            <w:shd w:val="clear" w:color="auto" w:fill="FFFFFF"/>
            <w:vAlign w:val="bottom"/>
          </w:tcPr>
          <w:p w14:paraId="496169B3" w14:textId="77777777" w:rsidR="001740DE" w:rsidRPr="00A0346D" w:rsidRDefault="00A107E9" w:rsidP="00376D5A">
            <w:pPr>
              <w:shd w:val="clear" w:color="auto" w:fill="FFFFFF"/>
              <w:tabs>
                <w:tab w:val="left" w:leader="dot" w:pos="4896"/>
              </w:tabs>
              <w:ind w:left="576" w:hanging="432"/>
              <w:rPr>
                <w:lang w:val="en-AU"/>
              </w:rPr>
            </w:pPr>
            <w:r w:rsidRPr="00A0346D">
              <w:rPr>
                <w:szCs w:val="18"/>
                <w:lang w:val="en-AU"/>
              </w:rPr>
              <w:t xml:space="preserve">02. </w:t>
            </w:r>
            <w:r w:rsidR="001740DE" w:rsidRPr="00A0346D">
              <w:rPr>
                <w:szCs w:val="18"/>
                <w:lang w:val="en-AU"/>
              </w:rPr>
              <w:t>General Agreement on Tariffs and Trade</w:t>
            </w:r>
            <w:r w:rsidR="00A02CF3" w:rsidRPr="00A0346D">
              <w:rPr>
                <w:szCs w:val="18"/>
                <w:lang w:val="en-AU"/>
              </w:rPr>
              <w:tab/>
            </w:r>
          </w:p>
        </w:tc>
        <w:tc>
          <w:tcPr>
            <w:tcW w:w="1267" w:type="dxa"/>
            <w:tcBorders>
              <w:top w:val="nil"/>
              <w:left w:val="nil"/>
              <w:bottom w:val="nil"/>
              <w:right w:val="nil"/>
            </w:tcBorders>
            <w:shd w:val="clear" w:color="auto" w:fill="FFFFFF"/>
            <w:vAlign w:val="bottom"/>
          </w:tcPr>
          <w:p w14:paraId="496169B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356 100</w:t>
            </w:r>
          </w:p>
        </w:tc>
        <w:tc>
          <w:tcPr>
            <w:tcW w:w="1404" w:type="dxa"/>
            <w:tcBorders>
              <w:top w:val="nil"/>
              <w:left w:val="nil"/>
              <w:bottom w:val="nil"/>
              <w:right w:val="nil"/>
            </w:tcBorders>
            <w:shd w:val="clear" w:color="auto" w:fill="FFFFFF"/>
            <w:vAlign w:val="bottom"/>
          </w:tcPr>
          <w:p w14:paraId="496169B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329 300</w:t>
            </w:r>
          </w:p>
        </w:tc>
        <w:tc>
          <w:tcPr>
            <w:tcW w:w="1289" w:type="dxa"/>
            <w:tcBorders>
              <w:top w:val="nil"/>
              <w:left w:val="nil"/>
              <w:bottom w:val="nil"/>
              <w:right w:val="nil"/>
            </w:tcBorders>
            <w:shd w:val="clear" w:color="auto" w:fill="FFFFFF"/>
            <w:vAlign w:val="bottom"/>
          </w:tcPr>
          <w:p w14:paraId="496169B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325 182</w:t>
            </w:r>
          </w:p>
        </w:tc>
      </w:tr>
      <w:tr w:rsidR="001740DE" w:rsidRPr="00A0346D" w14:paraId="496169BC" w14:textId="77777777" w:rsidTr="00A02CF3">
        <w:trPr>
          <w:trHeight w:val="20"/>
          <w:jc w:val="center"/>
        </w:trPr>
        <w:tc>
          <w:tcPr>
            <w:tcW w:w="5069" w:type="dxa"/>
            <w:tcBorders>
              <w:top w:val="nil"/>
              <w:left w:val="nil"/>
              <w:bottom w:val="nil"/>
              <w:right w:val="nil"/>
            </w:tcBorders>
            <w:shd w:val="clear" w:color="auto" w:fill="FFFFFF"/>
            <w:vAlign w:val="bottom"/>
          </w:tcPr>
          <w:p w14:paraId="496169B8" w14:textId="77777777" w:rsidR="001740DE" w:rsidRPr="00A0346D" w:rsidRDefault="00A107E9" w:rsidP="00376D5A">
            <w:pPr>
              <w:shd w:val="clear" w:color="auto" w:fill="FFFFFF"/>
              <w:tabs>
                <w:tab w:val="left" w:leader="dot" w:pos="4896"/>
              </w:tabs>
              <w:ind w:left="576" w:hanging="432"/>
              <w:rPr>
                <w:lang w:val="en-AU"/>
              </w:rPr>
            </w:pPr>
            <w:r w:rsidRPr="00A0346D">
              <w:rPr>
                <w:szCs w:val="18"/>
                <w:lang w:val="en-AU"/>
              </w:rPr>
              <w:t xml:space="preserve">03. </w:t>
            </w:r>
            <w:r w:rsidR="001740DE" w:rsidRPr="00A0346D">
              <w:rPr>
                <w:szCs w:val="18"/>
                <w:lang w:val="en-AU"/>
              </w:rPr>
              <w:t>United Nations Food and Agriculture Organization</w:t>
            </w:r>
            <w:r w:rsidR="00A02CF3" w:rsidRPr="00A0346D">
              <w:rPr>
                <w:szCs w:val="18"/>
                <w:lang w:val="en-AU"/>
              </w:rPr>
              <w:tab/>
            </w:r>
          </w:p>
        </w:tc>
        <w:tc>
          <w:tcPr>
            <w:tcW w:w="1267" w:type="dxa"/>
            <w:tcBorders>
              <w:top w:val="nil"/>
              <w:left w:val="nil"/>
              <w:bottom w:val="nil"/>
              <w:right w:val="nil"/>
            </w:tcBorders>
            <w:shd w:val="clear" w:color="auto" w:fill="FFFFFF"/>
            <w:vAlign w:val="bottom"/>
          </w:tcPr>
          <w:p w14:paraId="496169B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4 122 100</w:t>
            </w:r>
          </w:p>
        </w:tc>
        <w:tc>
          <w:tcPr>
            <w:tcW w:w="1404" w:type="dxa"/>
            <w:tcBorders>
              <w:top w:val="nil"/>
              <w:left w:val="nil"/>
              <w:bottom w:val="nil"/>
              <w:right w:val="nil"/>
            </w:tcBorders>
            <w:shd w:val="clear" w:color="auto" w:fill="FFFFFF"/>
            <w:vAlign w:val="bottom"/>
          </w:tcPr>
          <w:p w14:paraId="496169B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3 964 500</w:t>
            </w:r>
          </w:p>
        </w:tc>
        <w:tc>
          <w:tcPr>
            <w:tcW w:w="1289" w:type="dxa"/>
            <w:tcBorders>
              <w:top w:val="nil"/>
              <w:left w:val="nil"/>
              <w:bottom w:val="nil"/>
              <w:right w:val="nil"/>
            </w:tcBorders>
            <w:shd w:val="clear" w:color="auto" w:fill="FFFFFF"/>
            <w:vAlign w:val="bottom"/>
          </w:tcPr>
          <w:p w14:paraId="496169B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3 964 500</w:t>
            </w:r>
          </w:p>
        </w:tc>
      </w:tr>
      <w:tr w:rsidR="001740DE" w:rsidRPr="00A0346D" w14:paraId="496169C1" w14:textId="77777777" w:rsidTr="00A02CF3">
        <w:trPr>
          <w:trHeight w:val="20"/>
          <w:jc w:val="center"/>
        </w:trPr>
        <w:tc>
          <w:tcPr>
            <w:tcW w:w="5069" w:type="dxa"/>
            <w:tcBorders>
              <w:top w:val="nil"/>
              <w:left w:val="nil"/>
              <w:right w:val="nil"/>
            </w:tcBorders>
            <w:shd w:val="clear" w:color="auto" w:fill="FFFFFF"/>
            <w:vAlign w:val="bottom"/>
          </w:tcPr>
          <w:p w14:paraId="496169BD" w14:textId="77777777" w:rsidR="001740DE" w:rsidRPr="00A0346D" w:rsidRDefault="00A107E9" w:rsidP="00376D5A">
            <w:pPr>
              <w:shd w:val="clear" w:color="auto" w:fill="FFFFFF"/>
              <w:tabs>
                <w:tab w:val="left" w:leader="dot" w:pos="4896"/>
              </w:tabs>
              <w:ind w:left="576" w:hanging="432"/>
              <w:rPr>
                <w:lang w:val="en-AU"/>
              </w:rPr>
            </w:pPr>
            <w:r w:rsidRPr="00A0346D">
              <w:rPr>
                <w:szCs w:val="18"/>
                <w:lang w:val="en-AU"/>
              </w:rPr>
              <w:t xml:space="preserve">04. </w:t>
            </w:r>
            <w:r w:rsidR="001740DE" w:rsidRPr="00A0346D">
              <w:rPr>
                <w:szCs w:val="18"/>
                <w:lang w:val="en-AU"/>
              </w:rPr>
              <w:t>United Nations</w:t>
            </w:r>
            <w:r w:rsidR="00A02CF3" w:rsidRPr="00A0346D">
              <w:rPr>
                <w:szCs w:val="18"/>
                <w:lang w:val="en-AU"/>
              </w:rPr>
              <w:tab/>
            </w:r>
          </w:p>
        </w:tc>
        <w:tc>
          <w:tcPr>
            <w:tcW w:w="1267" w:type="dxa"/>
            <w:tcBorders>
              <w:top w:val="nil"/>
              <w:left w:val="nil"/>
              <w:bottom w:val="nil"/>
              <w:right w:val="nil"/>
            </w:tcBorders>
            <w:shd w:val="clear" w:color="auto" w:fill="FFFFFF"/>
            <w:vAlign w:val="bottom"/>
          </w:tcPr>
          <w:p w14:paraId="496169B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10 502 700</w:t>
            </w:r>
          </w:p>
        </w:tc>
        <w:tc>
          <w:tcPr>
            <w:tcW w:w="1404" w:type="dxa"/>
            <w:tcBorders>
              <w:top w:val="nil"/>
              <w:left w:val="nil"/>
              <w:bottom w:val="nil"/>
              <w:right w:val="nil"/>
            </w:tcBorders>
            <w:shd w:val="clear" w:color="auto" w:fill="FFFFFF"/>
            <w:vAlign w:val="bottom"/>
          </w:tcPr>
          <w:p w14:paraId="496169B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10 860 100</w:t>
            </w:r>
          </w:p>
        </w:tc>
        <w:tc>
          <w:tcPr>
            <w:tcW w:w="1289" w:type="dxa"/>
            <w:tcBorders>
              <w:top w:val="nil"/>
              <w:left w:val="nil"/>
              <w:bottom w:val="nil"/>
              <w:right w:val="nil"/>
            </w:tcBorders>
            <w:shd w:val="clear" w:color="auto" w:fill="FFFFFF"/>
            <w:vAlign w:val="bottom"/>
          </w:tcPr>
          <w:p w14:paraId="496169C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10 340 405</w:t>
            </w:r>
          </w:p>
        </w:tc>
      </w:tr>
      <w:tr w:rsidR="001740DE" w:rsidRPr="00A0346D" w14:paraId="496169C6" w14:textId="77777777" w:rsidTr="00A02CF3">
        <w:trPr>
          <w:trHeight w:val="20"/>
          <w:jc w:val="center"/>
        </w:trPr>
        <w:tc>
          <w:tcPr>
            <w:tcW w:w="5069" w:type="dxa"/>
            <w:tcBorders>
              <w:left w:val="nil"/>
              <w:right w:val="nil"/>
            </w:tcBorders>
            <w:shd w:val="clear" w:color="auto" w:fill="FFFFFF"/>
            <w:vAlign w:val="bottom"/>
          </w:tcPr>
          <w:p w14:paraId="496169C2" w14:textId="77777777" w:rsidR="001740DE" w:rsidRPr="00A0346D" w:rsidRDefault="00A107E9" w:rsidP="00376D5A">
            <w:pPr>
              <w:shd w:val="clear" w:color="auto" w:fill="FFFFFF"/>
              <w:tabs>
                <w:tab w:val="left" w:leader="dot" w:pos="4896"/>
              </w:tabs>
              <w:ind w:left="576" w:hanging="432"/>
              <w:rPr>
                <w:lang w:val="en-AU"/>
              </w:rPr>
            </w:pPr>
            <w:r w:rsidRPr="00A0346D">
              <w:rPr>
                <w:szCs w:val="18"/>
                <w:lang w:val="en-AU"/>
              </w:rPr>
              <w:t xml:space="preserve">05. </w:t>
            </w:r>
            <w:r w:rsidR="001740DE" w:rsidRPr="00A0346D">
              <w:rPr>
                <w:szCs w:val="18"/>
                <w:lang w:val="en-AU"/>
              </w:rPr>
              <w:t>United Nations Educational, Scientific and Cultural Organization</w:t>
            </w:r>
            <w:r w:rsidR="00A02CF3" w:rsidRPr="00A0346D">
              <w:rPr>
                <w:szCs w:val="18"/>
                <w:lang w:val="en-AU"/>
              </w:rPr>
              <w:tab/>
            </w:r>
          </w:p>
        </w:tc>
        <w:tc>
          <w:tcPr>
            <w:tcW w:w="1267" w:type="dxa"/>
            <w:tcBorders>
              <w:top w:val="nil"/>
              <w:left w:val="nil"/>
              <w:bottom w:val="nil"/>
              <w:right w:val="nil"/>
            </w:tcBorders>
            <w:shd w:val="clear" w:color="auto" w:fill="FFFFFF"/>
            <w:vAlign w:val="bottom"/>
          </w:tcPr>
          <w:p w14:paraId="496169C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3 802 800</w:t>
            </w:r>
          </w:p>
        </w:tc>
        <w:tc>
          <w:tcPr>
            <w:tcW w:w="1404" w:type="dxa"/>
            <w:tcBorders>
              <w:top w:val="nil"/>
              <w:left w:val="nil"/>
              <w:bottom w:val="nil"/>
              <w:right w:val="nil"/>
            </w:tcBorders>
            <w:shd w:val="clear" w:color="auto" w:fill="FFFFFF"/>
            <w:vAlign w:val="bottom"/>
          </w:tcPr>
          <w:p w14:paraId="496169C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3 695 400</w:t>
            </w:r>
          </w:p>
        </w:tc>
        <w:tc>
          <w:tcPr>
            <w:tcW w:w="1289" w:type="dxa"/>
            <w:tcBorders>
              <w:top w:val="nil"/>
              <w:left w:val="nil"/>
              <w:bottom w:val="nil"/>
              <w:right w:val="nil"/>
            </w:tcBorders>
            <w:shd w:val="clear" w:color="auto" w:fill="FFFFFF"/>
            <w:vAlign w:val="bottom"/>
          </w:tcPr>
          <w:p w14:paraId="496169C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3 695 400</w:t>
            </w:r>
          </w:p>
        </w:tc>
      </w:tr>
      <w:tr w:rsidR="001740DE" w:rsidRPr="00A0346D" w14:paraId="496169CB" w14:textId="77777777" w:rsidTr="00A02CF3">
        <w:trPr>
          <w:trHeight w:val="20"/>
          <w:jc w:val="center"/>
        </w:trPr>
        <w:tc>
          <w:tcPr>
            <w:tcW w:w="5069" w:type="dxa"/>
            <w:tcBorders>
              <w:left w:val="nil"/>
              <w:bottom w:val="nil"/>
              <w:right w:val="nil"/>
            </w:tcBorders>
            <w:shd w:val="clear" w:color="auto" w:fill="FFFFFF"/>
            <w:vAlign w:val="bottom"/>
          </w:tcPr>
          <w:p w14:paraId="496169C7" w14:textId="77777777" w:rsidR="001740DE" w:rsidRPr="00A0346D" w:rsidRDefault="00A107E9" w:rsidP="00376D5A">
            <w:pPr>
              <w:shd w:val="clear" w:color="auto" w:fill="FFFFFF"/>
              <w:tabs>
                <w:tab w:val="left" w:leader="dot" w:pos="4896"/>
              </w:tabs>
              <w:ind w:left="576" w:hanging="432"/>
              <w:rPr>
                <w:lang w:val="en-AU"/>
              </w:rPr>
            </w:pPr>
            <w:r w:rsidRPr="00A0346D">
              <w:rPr>
                <w:szCs w:val="18"/>
                <w:lang w:val="en-AU"/>
              </w:rPr>
              <w:t xml:space="preserve">06. </w:t>
            </w:r>
            <w:r w:rsidR="001740DE" w:rsidRPr="00A0346D">
              <w:rPr>
                <w:szCs w:val="18"/>
                <w:lang w:val="en-AU"/>
              </w:rPr>
              <w:t>International Atomic Energy Agency</w:t>
            </w:r>
            <w:r w:rsidR="00A02CF3" w:rsidRPr="00A0346D">
              <w:rPr>
                <w:szCs w:val="18"/>
                <w:lang w:val="en-AU"/>
              </w:rPr>
              <w:tab/>
            </w:r>
          </w:p>
        </w:tc>
        <w:tc>
          <w:tcPr>
            <w:tcW w:w="1267" w:type="dxa"/>
            <w:tcBorders>
              <w:top w:val="nil"/>
              <w:left w:val="nil"/>
              <w:bottom w:val="nil"/>
              <w:right w:val="nil"/>
            </w:tcBorders>
            <w:shd w:val="clear" w:color="auto" w:fill="FFFFFF"/>
            <w:vAlign w:val="bottom"/>
          </w:tcPr>
          <w:p w14:paraId="496169C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1 738 200</w:t>
            </w:r>
          </w:p>
        </w:tc>
        <w:tc>
          <w:tcPr>
            <w:tcW w:w="1404" w:type="dxa"/>
            <w:tcBorders>
              <w:top w:val="nil"/>
              <w:left w:val="nil"/>
              <w:bottom w:val="nil"/>
              <w:right w:val="nil"/>
            </w:tcBorders>
            <w:shd w:val="clear" w:color="auto" w:fill="FFFFFF"/>
            <w:vAlign w:val="bottom"/>
          </w:tcPr>
          <w:p w14:paraId="496169C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1 450 500</w:t>
            </w:r>
          </w:p>
        </w:tc>
        <w:tc>
          <w:tcPr>
            <w:tcW w:w="1289" w:type="dxa"/>
            <w:tcBorders>
              <w:top w:val="nil"/>
              <w:left w:val="nil"/>
              <w:bottom w:val="nil"/>
              <w:right w:val="nil"/>
            </w:tcBorders>
            <w:shd w:val="clear" w:color="auto" w:fill="FFFFFF"/>
            <w:vAlign w:val="bottom"/>
          </w:tcPr>
          <w:p w14:paraId="496169C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1 450 500</w:t>
            </w:r>
          </w:p>
        </w:tc>
      </w:tr>
      <w:tr w:rsidR="001740DE" w:rsidRPr="00A0346D" w14:paraId="496169D0" w14:textId="77777777" w:rsidTr="00A02CF3">
        <w:trPr>
          <w:trHeight w:val="20"/>
          <w:jc w:val="center"/>
        </w:trPr>
        <w:tc>
          <w:tcPr>
            <w:tcW w:w="5069" w:type="dxa"/>
            <w:tcBorders>
              <w:top w:val="nil"/>
              <w:left w:val="nil"/>
              <w:bottom w:val="nil"/>
              <w:right w:val="nil"/>
            </w:tcBorders>
            <w:shd w:val="clear" w:color="auto" w:fill="FFFFFF"/>
            <w:vAlign w:val="bottom"/>
          </w:tcPr>
          <w:p w14:paraId="496169CC" w14:textId="77777777" w:rsidR="001740DE" w:rsidRPr="00A0346D" w:rsidRDefault="00A107E9" w:rsidP="00376D5A">
            <w:pPr>
              <w:shd w:val="clear" w:color="auto" w:fill="FFFFFF"/>
              <w:tabs>
                <w:tab w:val="left" w:leader="dot" w:pos="4896"/>
              </w:tabs>
              <w:ind w:left="576" w:hanging="432"/>
              <w:rPr>
                <w:lang w:val="en-AU"/>
              </w:rPr>
            </w:pPr>
            <w:r w:rsidRPr="00A0346D">
              <w:rPr>
                <w:szCs w:val="18"/>
                <w:lang w:val="en-AU"/>
              </w:rPr>
              <w:t xml:space="preserve">07. </w:t>
            </w:r>
            <w:r w:rsidR="001740DE" w:rsidRPr="00A0346D">
              <w:rPr>
                <w:szCs w:val="18"/>
                <w:lang w:val="en-AU"/>
              </w:rPr>
              <w:t>International Maritime Organization</w:t>
            </w:r>
            <w:r w:rsidR="00A02CF3" w:rsidRPr="00A0346D">
              <w:rPr>
                <w:szCs w:val="18"/>
                <w:lang w:val="en-AU"/>
              </w:rPr>
              <w:tab/>
            </w:r>
          </w:p>
        </w:tc>
        <w:tc>
          <w:tcPr>
            <w:tcW w:w="1267" w:type="dxa"/>
            <w:tcBorders>
              <w:top w:val="nil"/>
              <w:left w:val="nil"/>
              <w:bottom w:val="nil"/>
              <w:right w:val="nil"/>
            </w:tcBorders>
            <w:shd w:val="clear" w:color="auto" w:fill="FFFFFF"/>
            <w:vAlign w:val="bottom"/>
          </w:tcPr>
          <w:p w14:paraId="496169C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58 100</w:t>
            </w:r>
          </w:p>
        </w:tc>
        <w:tc>
          <w:tcPr>
            <w:tcW w:w="1404" w:type="dxa"/>
            <w:tcBorders>
              <w:top w:val="nil"/>
              <w:left w:val="nil"/>
              <w:bottom w:val="nil"/>
              <w:right w:val="nil"/>
            </w:tcBorders>
            <w:shd w:val="clear" w:color="auto" w:fill="FFFFFF"/>
            <w:vAlign w:val="bottom"/>
          </w:tcPr>
          <w:p w14:paraId="496169C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53 700</w:t>
            </w:r>
          </w:p>
        </w:tc>
        <w:tc>
          <w:tcPr>
            <w:tcW w:w="1289" w:type="dxa"/>
            <w:tcBorders>
              <w:top w:val="nil"/>
              <w:left w:val="nil"/>
              <w:bottom w:val="nil"/>
              <w:right w:val="nil"/>
            </w:tcBorders>
            <w:shd w:val="clear" w:color="auto" w:fill="FFFFFF"/>
            <w:vAlign w:val="bottom"/>
          </w:tcPr>
          <w:p w14:paraId="496169C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53 597</w:t>
            </w:r>
          </w:p>
        </w:tc>
      </w:tr>
      <w:tr w:rsidR="001740DE" w:rsidRPr="00A0346D" w14:paraId="496169D5" w14:textId="77777777" w:rsidTr="00A02CF3">
        <w:trPr>
          <w:trHeight w:val="20"/>
          <w:jc w:val="center"/>
        </w:trPr>
        <w:tc>
          <w:tcPr>
            <w:tcW w:w="5069" w:type="dxa"/>
            <w:tcBorders>
              <w:top w:val="nil"/>
              <w:left w:val="nil"/>
              <w:bottom w:val="nil"/>
              <w:right w:val="nil"/>
            </w:tcBorders>
            <w:shd w:val="clear" w:color="auto" w:fill="FFFFFF"/>
            <w:vAlign w:val="bottom"/>
          </w:tcPr>
          <w:p w14:paraId="496169D1" w14:textId="77777777" w:rsidR="001740DE" w:rsidRPr="00A0346D" w:rsidRDefault="00A107E9" w:rsidP="00376D5A">
            <w:pPr>
              <w:shd w:val="clear" w:color="auto" w:fill="FFFFFF"/>
              <w:tabs>
                <w:tab w:val="left" w:leader="dot" w:pos="4896"/>
              </w:tabs>
              <w:ind w:left="576" w:hanging="432"/>
              <w:rPr>
                <w:lang w:val="en-AU"/>
              </w:rPr>
            </w:pPr>
            <w:r w:rsidRPr="00A0346D">
              <w:rPr>
                <w:szCs w:val="18"/>
                <w:lang w:val="en-AU"/>
              </w:rPr>
              <w:t xml:space="preserve">08. </w:t>
            </w:r>
            <w:r w:rsidR="001740DE" w:rsidRPr="00A0346D">
              <w:rPr>
                <w:szCs w:val="18"/>
                <w:lang w:val="en-AU"/>
              </w:rPr>
              <w:t>Bureau of Permanent Court of Arbitration</w:t>
            </w:r>
            <w:r w:rsidR="00A02CF3" w:rsidRPr="00A0346D">
              <w:rPr>
                <w:szCs w:val="18"/>
                <w:lang w:val="en-AU"/>
              </w:rPr>
              <w:tab/>
            </w:r>
          </w:p>
        </w:tc>
        <w:tc>
          <w:tcPr>
            <w:tcW w:w="1267" w:type="dxa"/>
            <w:tcBorders>
              <w:top w:val="nil"/>
              <w:left w:val="nil"/>
              <w:bottom w:val="nil"/>
              <w:right w:val="nil"/>
            </w:tcBorders>
            <w:shd w:val="clear" w:color="auto" w:fill="FFFFFF"/>
            <w:vAlign w:val="bottom"/>
          </w:tcPr>
          <w:p w14:paraId="496169D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3 600</w:t>
            </w:r>
          </w:p>
        </w:tc>
        <w:tc>
          <w:tcPr>
            <w:tcW w:w="1404" w:type="dxa"/>
            <w:tcBorders>
              <w:top w:val="nil"/>
              <w:left w:val="nil"/>
              <w:bottom w:val="nil"/>
              <w:right w:val="nil"/>
            </w:tcBorders>
            <w:shd w:val="clear" w:color="auto" w:fill="FFFFFF"/>
            <w:vAlign w:val="bottom"/>
          </w:tcPr>
          <w:p w14:paraId="496169D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4 000</w:t>
            </w:r>
          </w:p>
        </w:tc>
        <w:tc>
          <w:tcPr>
            <w:tcW w:w="1289" w:type="dxa"/>
            <w:tcBorders>
              <w:top w:val="nil"/>
              <w:left w:val="nil"/>
              <w:bottom w:val="nil"/>
              <w:right w:val="nil"/>
            </w:tcBorders>
            <w:shd w:val="clear" w:color="auto" w:fill="FFFFFF"/>
            <w:vAlign w:val="bottom"/>
          </w:tcPr>
          <w:p w14:paraId="496169D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3 898</w:t>
            </w:r>
          </w:p>
        </w:tc>
      </w:tr>
      <w:tr w:rsidR="001740DE" w:rsidRPr="00A0346D" w14:paraId="496169DA" w14:textId="77777777" w:rsidTr="00A02CF3">
        <w:trPr>
          <w:trHeight w:val="20"/>
          <w:jc w:val="center"/>
        </w:trPr>
        <w:tc>
          <w:tcPr>
            <w:tcW w:w="5069" w:type="dxa"/>
            <w:tcBorders>
              <w:top w:val="nil"/>
              <w:left w:val="nil"/>
              <w:bottom w:val="nil"/>
              <w:right w:val="nil"/>
            </w:tcBorders>
            <w:shd w:val="clear" w:color="auto" w:fill="FFFFFF"/>
            <w:vAlign w:val="bottom"/>
          </w:tcPr>
          <w:p w14:paraId="496169D6" w14:textId="77777777" w:rsidR="001740DE" w:rsidRPr="00A0346D" w:rsidRDefault="00A107E9" w:rsidP="00376D5A">
            <w:pPr>
              <w:shd w:val="clear" w:color="auto" w:fill="FFFFFF"/>
              <w:tabs>
                <w:tab w:val="left" w:leader="dot" w:pos="4896"/>
              </w:tabs>
              <w:ind w:left="576" w:hanging="432"/>
              <w:rPr>
                <w:lang w:val="en-AU"/>
              </w:rPr>
            </w:pPr>
            <w:r w:rsidRPr="00A0346D">
              <w:rPr>
                <w:szCs w:val="18"/>
                <w:lang w:val="en-AU"/>
              </w:rPr>
              <w:t xml:space="preserve">09. </w:t>
            </w:r>
            <w:r w:rsidR="001740DE" w:rsidRPr="00A0346D">
              <w:rPr>
                <w:szCs w:val="18"/>
                <w:lang w:val="en-AU"/>
              </w:rPr>
              <w:t>United Nations Peacekeeping Force in Cyprus</w:t>
            </w:r>
            <w:r w:rsidR="00A02CF3" w:rsidRPr="00A0346D">
              <w:rPr>
                <w:szCs w:val="18"/>
                <w:lang w:val="en-AU"/>
              </w:rPr>
              <w:tab/>
            </w:r>
          </w:p>
        </w:tc>
        <w:tc>
          <w:tcPr>
            <w:tcW w:w="1267" w:type="dxa"/>
            <w:tcBorders>
              <w:top w:val="nil"/>
              <w:left w:val="nil"/>
              <w:bottom w:val="nil"/>
              <w:right w:val="nil"/>
            </w:tcBorders>
            <w:shd w:val="clear" w:color="auto" w:fill="FFFFFF"/>
            <w:vAlign w:val="bottom"/>
          </w:tcPr>
          <w:p w14:paraId="496169D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113 800</w:t>
            </w:r>
          </w:p>
        </w:tc>
        <w:tc>
          <w:tcPr>
            <w:tcW w:w="1404" w:type="dxa"/>
            <w:tcBorders>
              <w:top w:val="nil"/>
              <w:left w:val="nil"/>
              <w:bottom w:val="nil"/>
              <w:right w:val="nil"/>
            </w:tcBorders>
            <w:shd w:val="clear" w:color="auto" w:fill="FFFFFF"/>
            <w:vAlign w:val="bottom"/>
          </w:tcPr>
          <w:p w14:paraId="496169D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107 000</w:t>
            </w:r>
          </w:p>
        </w:tc>
        <w:tc>
          <w:tcPr>
            <w:tcW w:w="1289" w:type="dxa"/>
            <w:tcBorders>
              <w:top w:val="nil"/>
              <w:left w:val="nil"/>
              <w:bottom w:val="nil"/>
              <w:right w:val="nil"/>
            </w:tcBorders>
            <w:shd w:val="clear" w:color="auto" w:fill="FFFFFF"/>
            <w:vAlign w:val="bottom"/>
          </w:tcPr>
          <w:p w14:paraId="496169D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106 827</w:t>
            </w:r>
          </w:p>
        </w:tc>
      </w:tr>
      <w:tr w:rsidR="001740DE" w:rsidRPr="00A0346D" w14:paraId="496169DF" w14:textId="77777777" w:rsidTr="00A02CF3">
        <w:trPr>
          <w:trHeight w:val="20"/>
          <w:jc w:val="center"/>
        </w:trPr>
        <w:tc>
          <w:tcPr>
            <w:tcW w:w="5069" w:type="dxa"/>
            <w:tcBorders>
              <w:top w:val="nil"/>
              <w:left w:val="nil"/>
              <w:right w:val="nil"/>
            </w:tcBorders>
            <w:shd w:val="clear" w:color="auto" w:fill="FFFFFF"/>
            <w:vAlign w:val="bottom"/>
          </w:tcPr>
          <w:p w14:paraId="496169DB" w14:textId="0FDF121E" w:rsidR="001740DE" w:rsidRPr="00A0346D" w:rsidRDefault="00A107E9" w:rsidP="00376D5A">
            <w:pPr>
              <w:shd w:val="clear" w:color="auto" w:fill="FFFFFF"/>
              <w:tabs>
                <w:tab w:val="left" w:leader="dot" w:pos="4896"/>
              </w:tabs>
              <w:ind w:left="576" w:hanging="432"/>
              <w:rPr>
                <w:lang w:val="en-AU"/>
              </w:rPr>
            </w:pPr>
            <w:r w:rsidRPr="00A0346D">
              <w:rPr>
                <w:szCs w:val="18"/>
                <w:lang w:val="en-AU"/>
              </w:rPr>
              <w:t xml:space="preserve">10. </w:t>
            </w:r>
            <w:r w:rsidR="001740DE" w:rsidRPr="00A0346D">
              <w:rPr>
                <w:szCs w:val="18"/>
                <w:lang w:val="en-AU"/>
              </w:rPr>
              <w:t>Organization for Economic Co</w:t>
            </w:r>
            <w:r w:rsidR="00A0346D">
              <w:rPr>
                <w:szCs w:val="18"/>
                <w:lang w:val="en-AU"/>
              </w:rPr>
              <w:noBreakHyphen/>
            </w:r>
            <w:r w:rsidR="001740DE" w:rsidRPr="00A0346D">
              <w:rPr>
                <w:szCs w:val="18"/>
                <w:lang w:val="en-AU"/>
              </w:rPr>
              <w:t>operation and Development</w:t>
            </w:r>
            <w:r w:rsidR="00A02CF3" w:rsidRPr="00A0346D">
              <w:rPr>
                <w:szCs w:val="18"/>
                <w:lang w:val="en-AU"/>
              </w:rPr>
              <w:tab/>
            </w:r>
          </w:p>
        </w:tc>
        <w:tc>
          <w:tcPr>
            <w:tcW w:w="1267" w:type="dxa"/>
            <w:tcBorders>
              <w:top w:val="nil"/>
              <w:left w:val="nil"/>
              <w:bottom w:val="nil"/>
              <w:right w:val="nil"/>
            </w:tcBorders>
            <w:shd w:val="clear" w:color="auto" w:fill="FFFFFF"/>
            <w:vAlign w:val="bottom"/>
          </w:tcPr>
          <w:p w14:paraId="496169D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1 882 000</w:t>
            </w:r>
          </w:p>
        </w:tc>
        <w:tc>
          <w:tcPr>
            <w:tcW w:w="1404" w:type="dxa"/>
            <w:tcBorders>
              <w:top w:val="nil"/>
              <w:left w:val="nil"/>
              <w:bottom w:val="nil"/>
              <w:right w:val="nil"/>
            </w:tcBorders>
            <w:shd w:val="clear" w:color="auto" w:fill="FFFFFF"/>
            <w:vAlign w:val="bottom"/>
          </w:tcPr>
          <w:p w14:paraId="496169D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1 943 600</w:t>
            </w:r>
          </w:p>
        </w:tc>
        <w:tc>
          <w:tcPr>
            <w:tcW w:w="1289" w:type="dxa"/>
            <w:tcBorders>
              <w:top w:val="nil"/>
              <w:left w:val="nil"/>
              <w:bottom w:val="nil"/>
              <w:right w:val="nil"/>
            </w:tcBorders>
            <w:shd w:val="clear" w:color="auto" w:fill="FFFFFF"/>
            <w:vAlign w:val="bottom"/>
          </w:tcPr>
          <w:p w14:paraId="496169D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1 883 350</w:t>
            </w:r>
          </w:p>
        </w:tc>
      </w:tr>
      <w:tr w:rsidR="001740DE" w:rsidRPr="00A0346D" w14:paraId="496169E4" w14:textId="77777777" w:rsidTr="00A02CF3">
        <w:trPr>
          <w:trHeight w:val="20"/>
          <w:jc w:val="center"/>
        </w:trPr>
        <w:tc>
          <w:tcPr>
            <w:tcW w:w="5069" w:type="dxa"/>
            <w:tcBorders>
              <w:left w:val="nil"/>
              <w:right w:val="nil"/>
            </w:tcBorders>
            <w:shd w:val="clear" w:color="auto" w:fill="FFFFFF"/>
            <w:vAlign w:val="bottom"/>
          </w:tcPr>
          <w:p w14:paraId="496169E0" w14:textId="77777777" w:rsidR="001740DE" w:rsidRPr="00A0346D" w:rsidRDefault="00A107E9" w:rsidP="00376D5A">
            <w:pPr>
              <w:shd w:val="clear" w:color="auto" w:fill="FFFFFF"/>
              <w:tabs>
                <w:tab w:val="left" w:leader="dot" w:pos="4896"/>
              </w:tabs>
              <w:ind w:left="576" w:hanging="432"/>
              <w:rPr>
                <w:lang w:val="en-AU"/>
              </w:rPr>
            </w:pPr>
            <w:r w:rsidRPr="00A0346D">
              <w:rPr>
                <w:szCs w:val="18"/>
                <w:lang w:val="en-AU"/>
              </w:rPr>
              <w:t xml:space="preserve">11. </w:t>
            </w:r>
            <w:r w:rsidR="001740DE" w:rsidRPr="00A0346D">
              <w:rPr>
                <w:szCs w:val="18"/>
                <w:lang w:val="en-AU"/>
              </w:rPr>
              <w:t>International Centre for the Study of the Preservation and Restoration of Cultural Property, Rome</w:t>
            </w:r>
            <w:r w:rsidR="00A02CF3" w:rsidRPr="00A0346D">
              <w:rPr>
                <w:szCs w:val="18"/>
                <w:lang w:val="en-AU"/>
              </w:rPr>
              <w:tab/>
            </w:r>
          </w:p>
        </w:tc>
        <w:tc>
          <w:tcPr>
            <w:tcW w:w="1267" w:type="dxa"/>
            <w:tcBorders>
              <w:top w:val="nil"/>
              <w:left w:val="nil"/>
              <w:bottom w:val="nil"/>
              <w:right w:val="nil"/>
            </w:tcBorders>
            <w:shd w:val="clear" w:color="auto" w:fill="FFFFFF"/>
            <w:vAlign w:val="bottom"/>
          </w:tcPr>
          <w:p w14:paraId="496169E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41 000</w:t>
            </w:r>
          </w:p>
        </w:tc>
        <w:tc>
          <w:tcPr>
            <w:tcW w:w="1404" w:type="dxa"/>
            <w:tcBorders>
              <w:top w:val="nil"/>
              <w:left w:val="nil"/>
              <w:bottom w:val="nil"/>
              <w:right w:val="nil"/>
            </w:tcBorders>
            <w:shd w:val="clear" w:color="auto" w:fill="FFFFFF"/>
            <w:vAlign w:val="bottom"/>
          </w:tcPr>
          <w:p w14:paraId="496169E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39 200</w:t>
            </w:r>
          </w:p>
        </w:tc>
        <w:tc>
          <w:tcPr>
            <w:tcW w:w="1289" w:type="dxa"/>
            <w:tcBorders>
              <w:top w:val="nil"/>
              <w:left w:val="nil"/>
              <w:bottom w:val="nil"/>
              <w:right w:val="nil"/>
            </w:tcBorders>
            <w:shd w:val="clear" w:color="auto" w:fill="FFFFFF"/>
            <w:vAlign w:val="bottom"/>
          </w:tcPr>
          <w:p w14:paraId="496169E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39 181</w:t>
            </w:r>
          </w:p>
        </w:tc>
      </w:tr>
    </w:tbl>
    <w:p w14:paraId="496169E5" w14:textId="77777777" w:rsidR="001740DE" w:rsidRPr="00A0346D" w:rsidRDefault="00CE4749" w:rsidP="000354C7">
      <w:pPr>
        <w:shd w:val="clear" w:color="auto" w:fill="FFFFFF"/>
        <w:tabs>
          <w:tab w:val="left" w:leader="dot" w:pos="4896"/>
        </w:tabs>
        <w:spacing w:before="120" w:after="60"/>
        <w:jc w:val="center"/>
        <w:rPr>
          <w:sz w:val="24"/>
          <w:lang w:val="en-AU"/>
        </w:rPr>
      </w:pPr>
      <w:r w:rsidRPr="00A0346D">
        <w:rPr>
          <w:sz w:val="22"/>
          <w:lang w:val="en-AU"/>
        </w:rPr>
        <w:br w:type="page"/>
      </w:r>
      <w:r w:rsidR="001740DE" w:rsidRPr="00A0346D">
        <w:rPr>
          <w:i/>
          <w:iCs/>
          <w:sz w:val="24"/>
          <w:lang w:val="en-AU"/>
        </w:rPr>
        <w:t>Department of Foreign Affairs</w:t>
      </w:r>
      <w:r w:rsidR="001740DE" w:rsidRPr="00A0346D">
        <w:rPr>
          <w:rFonts w:eastAsia="Times New Roman"/>
          <w:sz w:val="24"/>
          <w:lang w:val="en-AU"/>
        </w:rPr>
        <w:t>—</w:t>
      </w:r>
      <w:r w:rsidR="001740DE" w:rsidRPr="00A0346D">
        <w:rPr>
          <w:rFonts w:eastAsia="Times New Roman"/>
          <w:i/>
          <w:iCs/>
          <w:sz w:val="24"/>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191"/>
        <w:gridCol w:w="1252"/>
        <w:gridCol w:w="1566"/>
        <w:gridCol w:w="1100"/>
      </w:tblGrid>
      <w:tr w:rsidR="000354C7" w:rsidRPr="00A0346D" w14:paraId="496169E9" w14:textId="77777777" w:rsidTr="000354C7">
        <w:trPr>
          <w:trHeight w:val="20"/>
          <w:jc w:val="center"/>
        </w:trPr>
        <w:tc>
          <w:tcPr>
            <w:tcW w:w="5146" w:type="dxa"/>
            <w:tcBorders>
              <w:top w:val="single" w:sz="6" w:space="0" w:color="auto"/>
              <w:left w:val="nil"/>
              <w:bottom w:val="nil"/>
              <w:right w:val="nil"/>
            </w:tcBorders>
            <w:shd w:val="clear" w:color="auto" w:fill="FFFFFF"/>
            <w:vAlign w:val="bottom"/>
          </w:tcPr>
          <w:p w14:paraId="496169E6" w14:textId="77777777" w:rsidR="000354C7" w:rsidRPr="00A0346D" w:rsidRDefault="000354C7" w:rsidP="00A21F0D">
            <w:pPr>
              <w:shd w:val="clear" w:color="auto" w:fill="FFFFFF"/>
              <w:tabs>
                <w:tab w:val="left" w:leader="dot" w:pos="4896"/>
              </w:tabs>
              <w:jc w:val="both"/>
              <w:rPr>
                <w:lang w:val="en-AU"/>
              </w:rPr>
            </w:pPr>
          </w:p>
        </w:tc>
        <w:tc>
          <w:tcPr>
            <w:tcW w:w="1241" w:type="dxa"/>
            <w:vMerge w:val="restart"/>
            <w:tcBorders>
              <w:top w:val="single" w:sz="6" w:space="0" w:color="auto"/>
              <w:left w:val="nil"/>
              <w:right w:val="nil"/>
            </w:tcBorders>
            <w:shd w:val="clear" w:color="auto" w:fill="FFFFFF"/>
            <w:vAlign w:val="center"/>
          </w:tcPr>
          <w:p w14:paraId="496169E7" w14:textId="1149CB28" w:rsidR="000354C7" w:rsidRPr="00A0346D" w:rsidRDefault="000354C7" w:rsidP="000354C7">
            <w:pPr>
              <w:shd w:val="clear" w:color="auto" w:fill="FFFFFF"/>
              <w:tabs>
                <w:tab w:val="left" w:leader="dot" w:pos="4896"/>
              </w:tabs>
              <w:ind w:right="29"/>
              <w:jc w:val="center"/>
              <w:rPr>
                <w:lang w:val="en-AU"/>
              </w:rPr>
            </w:pPr>
            <w:r w:rsidRPr="00A0346D">
              <w:rPr>
                <w:b/>
                <w:bCs/>
                <w:szCs w:val="18"/>
                <w:lang w:val="en-AU"/>
              </w:rPr>
              <w:t>1983</w:t>
            </w:r>
            <w:r w:rsidR="00A0346D">
              <w:rPr>
                <w:b/>
                <w:bCs/>
                <w:szCs w:val="18"/>
                <w:lang w:val="en-AU"/>
              </w:rPr>
              <w:noBreakHyphen/>
            </w:r>
            <w:r w:rsidRPr="00A0346D">
              <w:rPr>
                <w:b/>
                <w:bCs/>
                <w:szCs w:val="18"/>
                <w:lang w:val="en-AU"/>
              </w:rPr>
              <w:t>84</w:t>
            </w:r>
          </w:p>
        </w:tc>
        <w:tc>
          <w:tcPr>
            <w:tcW w:w="2642" w:type="dxa"/>
            <w:gridSpan w:val="2"/>
            <w:tcBorders>
              <w:top w:val="single" w:sz="6" w:space="0" w:color="auto"/>
              <w:left w:val="nil"/>
              <w:bottom w:val="single" w:sz="6" w:space="0" w:color="auto"/>
              <w:right w:val="nil"/>
            </w:tcBorders>
            <w:shd w:val="clear" w:color="auto" w:fill="FFFFFF"/>
            <w:vAlign w:val="bottom"/>
          </w:tcPr>
          <w:p w14:paraId="496169E8" w14:textId="38E838D9" w:rsidR="000354C7" w:rsidRPr="00A0346D" w:rsidRDefault="000354C7" w:rsidP="00A21F0D">
            <w:pPr>
              <w:shd w:val="clear" w:color="auto" w:fill="FFFFFF"/>
              <w:tabs>
                <w:tab w:val="left" w:leader="dot" w:pos="4896"/>
              </w:tabs>
              <w:jc w:val="center"/>
              <w:rPr>
                <w:lang w:val="en-AU"/>
              </w:rPr>
            </w:pPr>
            <w:r w:rsidRPr="00A0346D">
              <w:rPr>
                <w:szCs w:val="18"/>
                <w:lang w:val="en-AU"/>
              </w:rPr>
              <w:t>1982</w:t>
            </w:r>
            <w:r w:rsidR="00A0346D">
              <w:rPr>
                <w:szCs w:val="18"/>
                <w:lang w:val="en-AU"/>
              </w:rPr>
              <w:noBreakHyphen/>
            </w:r>
            <w:r w:rsidRPr="00A0346D">
              <w:rPr>
                <w:szCs w:val="18"/>
                <w:lang w:val="en-AU"/>
              </w:rPr>
              <w:t>83</w:t>
            </w:r>
          </w:p>
        </w:tc>
      </w:tr>
      <w:tr w:rsidR="000354C7" w:rsidRPr="00A0346D" w14:paraId="496169EE" w14:textId="77777777" w:rsidTr="00546879">
        <w:trPr>
          <w:trHeight w:val="20"/>
          <w:jc w:val="center"/>
        </w:trPr>
        <w:tc>
          <w:tcPr>
            <w:tcW w:w="5146" w:type="dxa"/>
            <w:tcBorders>
              <w:top w:val="nil"/>
              <w:left w:val="nil"/>
              <w:bottom w:val="nil"/>
              <w:right w:val="nil"/>
            </w:tcBorders>
            <w:shd w:val="clear" w:color="auto" w:fill="FFFFFF"/>
            <w:vAlign w:val="bottom"/>
          </w:tcPr>
          <w:p w14:paraId="496169EA" w14:textId="77777777" w:rsidR="000354C7" w:rsidRPr="00A0346D" w:rsidRDefault="000354C7" w:rsidP="00A21F0D">
            <w:pPr>
              <w:shd w:val="clear" w:color="auto" w:fill="FFFFFF"/>
              <w:tabs>
                <w:tab w:val="left" w:leader="dot" w:pos="4896"/>
              </w:tabs>
              <w:jc w:val="both"/>
              <w:rPr>
                <w:lang w:val="en-AU"/>
              </w:rPr>
            </w:pPr>
          </w:p>
        </w:tc>
        <w:tc>
          <w:tcPr>
            <w:tcW w:w="1241" w:type="dxa"/>
            <w:vMerge/>
            <w:tcBorders>
              <w:left w:val="nil"/>
              <w:bottom w:val="single" w:sz="6" w:space="0" w:color="auto"/>
              <w:right w:val="nil"/>
            </w:tcBorders>
            <w:shd w:val="clear" w:color="auto" w:fill="FFFFFF"/>
            <w:vAlign w:val="bottom"/>
          </w:tcPr>
          <w:p w14:paraId="496169EB" w14:textId="77777777" w:rsidR="000354C7" w:rsidRPr="00A0346D" w:rsidRDefault="000354C7" w:rsidP="00A21F0D">
            <w:pPr>
              <w:shd w:val="clear" w:color="auto" w:fill="FFFFFF"/>
              <w:tabs>
                <w:tab w:val="left" w:leader="dot" w:pos="4896"/>
              </w:tabs>
              <w:ind w:right="29"/>
              <w:jc w:val="right"/>
              <w:rPr>
                <w:lang w:val="en-AU"/>
              </w:rPr>
            </w:pPr>
          </w:p>
        </w:tc>
        <w:tc>
          <w:tcPr>
            <w:tcW w:w="1552" w:type="dxa"/>
            <w:tcBorders>
              <w:top w:val="single" w:sz="6" w:space="0" w:color="auto"/>
              <w:left w:val="nil"/>
              <w:bottom w:val="single" w:sz="6" w:space="0" w:color="auto"/>
              <w:right w:val="nil"/>
            </w:tcBorders>
            <w:shd w:val="clear" w:color="auto" w:fill="FFFFFF"/>
            <w:vAlign w:val="bottom"/>
          </w:tcPr>
          <w:p w14:paraId="496169EC" w14:textId="77777777" w:rsidR="000354C7" w:rsidRPr="00A0346D" w:rsidRDefault="000354C7" w:rsidP="00A21F0D">
            <w:pPr>
              <w:shd w:val="clear" w:color="auto" w:fill="FFFFFF"/>
              <w:tabs>
                <w:tab w:val="left" w:leader="dot" w:pos="4896"/>
              </w:tabs>
              <w:ind w:right="29"/>
              <w:jc w:val="right"/>
              <w:rPr>
                <w:lang w:val="en-AU"/>
              </w:rPr>
            </w:pPr>
            <w:r w:rsidRPr="00A0346D">
              <w:rPr>
                <w:szCs w:val="18"/>
                <w:lang w:val="en-AU"/>
              </w:rPr>
              <w:t>Appropriation</w:t>
            </w:r>
          </w:p>
        </w:tc>
        <w:tc>
          <w:tcPr>
            <w:tcW w:w="1090" w:type="dxa"/>
            <w:tcBorders>
              <w:top w:val="single" w:sz="6" w:space="0" w:color="auto"/>
              <w:left w:val="nil"/>
              <w:bottom w:val="single" w:sz="6" w:space="0" w:color="auto"/>
              <w:right w:val="nil"/>
            </w:tcBorders>
            <w:shd w:val="clear" w:color="auto" w:fill="FFFFFF"/>
            <w:vAlign w:val="bottom"/>
          </w:tcPr>
          <w:p w14:paraId="496169ED" w14:textId="77777777" w:rsidR="000354C7" w:rsidRPr="00A0346D" w:rsidRDefault="000354C7" w:rsidP="00A21F0D">
            <w:pPr>
              <w:shd w:val="clear" w:color="auto" w:fill="FFFFFF"/>
              <w:tabs>
                <w:tab w:val="left" w:leader="dot" w:pos="4896"/>
              </w:tabs>
              <w:ind w:right="29"/>
              <w:jc w:val="right"/>
              <w:rPr>
                <w:lang w:val="en-AU"/>
              </w:rPr>
            </w:pPr>
            <w:r w:rsidRPr="00A0346D">
              <w:rPr>
                <w:szCs w:val="18"/>
                <w:lang w:val="en-AU"/>
              </w:rPr>
              <w:t>Expenditure</w:t>
            </w:r>
          </w:p>
        </w:tc>
      </w:tr>
      <w:tr w:rsidR="001740DE" w:rsidRPr="00A0346D" w14:paraId="496169F3" w14:textId="77777777" w:rsidTr="000354C7">
        <w:trPr>
          <w:trHeight w:val="20"/>
          <w:jc w:val="center"/>
        </w:trPr>
        <w:tc>
          <w:tcPr>
            <w:tcW w:w="5146" w:type="dxa"/>
            <w:tcBorders>
              <w:top w:val="nil"/>
              <w:left w:val="nil"/>
              <w:right w:val="nil"/>
            </w:tcBorders>
            <w:shd w:val="clear" w:color="auto" w:fill="FFFFFF"/>
            <w:vAlign w:val="bottom"/>
          </w:tcPr>
          <w:p w14:paraId="496169EF" w14:textId="77777777" w:rsidR="001740DE" w:rsidRPr="00A0346D" w:rsidRDefault="001740DE" w:rsidP="00A21F0D">
            <w:pPr>
              <w:shd w:val="clear" w:color="auto" w:fill="FFFFFF"/>
              <w:tabs>
                <w:tab w:val="left" w:leader="dot" w:pos="4896"/>
              </w:tabs>
              <w:jc w:val="both"/>
              <w:rPr>
                <w:lang w:val="en-AU"/>
              </w:rPr>
            </w:pPr>
          </w:p>
        </w:tc>
        <w:tc>
          <w:tcPr>
            <w:tcW w:w="1241" w:type="dxa"/>
            <w:tcBorders>
              <w:top w:val="single" w:sz="6" w:space="0" w:color="auto"/>
              <w:left w:val="nil"/>
              <w:bottom w:val="nil"/>
              <w:right w:val="nil"/>
            </w:tcBorders>
            <w:shd w:val="clear" w:color="auto" w:fill="FFFFFF"/>
            <w:vAlign w:val="bottom"/>
          </w:tcPr>
          <w:p w14:paraId="496169F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c>
          <w:tcPr>
            <w:tcW w:w="1552" w:type="dxa"/>
            <w:tcBorders>
              <w:top w:val="single" w:sz="6" w:space="0" w:color="auto"/>
              <w:left w:val="nil"/>
              <w:bottom w:val="nil"/>
              <w:right w:val="nil"/>
            </w:tcBorders>
            <w:shd w:val="clear" w:color="auto" w:fill="FFFFFF"/>
            <w:vAlign w:val="bottom"/>
          </w:tcPr>
          <w:p w14:paraId="496169F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c>
          <w:tcPr>
            <w:tcW w:w="1090" w:type="dxa"/>
            <w:tcBorders>
              <w:top w:val="single" w:sz="6" w:space="0" w:color="auto"/>
              <w:left w:val="nil"/>
              <w:bottom w:val="nil"/>
              <w:right w:val="nil"/>
            </w:tcBorders>
            <w:shd w:val="clear" w:color="auto" w:fill="FFFFFF"/>
            <w:vAlign w:val="bottom"/>
          </w:tcPr>
          <w:p w14:paraId="496169F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r>
      <w:tr w:rsidR="001740DE" w:rsidRPr="00A0346D" w14:paraId="496169F8" w14:textId="77777777" w:rsidTr="000354C7">
        <w:trPr>
          <w:trHeight w:val="20"/>
          <w:jc w:val="center"/>
        </w:trPr>
        <w:tc>
          <w:tcPr>
            <w:tcW w:w="5146" w:type="dxa"/>
            <w:tcBorders>
              <w:top w:val="nil"/>
              <w:left w:val="nil"/>
              <w:bottom w:val="nil"/>
              <w:right w:val="nil"/>
            </w:tcBorders>
            <w:shd w:val="clear" w:color="auto" w:fill="FFFFFF"/>
            <w:vAlign w:val="bottom"/>
          </w:tcPr>
          <w:p w14:paraId="496169F4" w14:textId="77777777" w:rsidR="001740DE" w:rsidRPr="00A0346D" w:rsidRDefault="001740DE" w:rsidP="00A21F0D">
            <w:pPr>
              <w:shd w:val="clear" w:color="auto" w:fill="FFFFFF"/>
              <w:tabs>
                <w:tab w:val="left" w:leader="dot" w:pos="4896"/>
              </w:tabs>
              <w:spacing w:before="120"/>
              <w:jc w:val="both"/>
              <w:rPr>
                <w:lang w:val="en-AU"/>
              </w:rPr>
            </w:pPr>
            <w:r w:rsidRPr="00A0346D">
              <w:rPr>
                <w:i/>
                <w:iCs/>
                <w:szCs w:val="18"/>
                <w:lang w:val="en-AU"/>
              </w:rPr>
              <w:t xml:space="preserve">Division </w:t>
            </w:r>
            <w:r w:rsidRPr="00A0346D">
              <w:rPr>
                <w:szCs w:val="18"/>
                <w:lang w:val="en-AU"/>
              </w:rPr>
              <w:t>31</w:t>
            </w:r>
            <w:r w:rsidR="00774733" w:rsidRPr="00A0346D">
              <w:rPr>
                <w:szCs w:val="18"/>
                <w:lang w:val="en-AU"/>
              </w:rPr>
              <w:t>5.—</w:t>
            </w:r>
            <w:r w:rsidRPr="00A0346D">
              <w:rPr>
                <w:rFonts w:eastAsia="Times New Roman"/>
                <w:i/>
                <w:iCs/>
                <w:szCs w:val="18"/>
                <w:lang w:val="en-AU"/>
              </w:rPr>
              <w:t>Administrative</w:t>
            </w:r>
            <w:r w:rsidRPr="00A0346D">
              <w:rPr>
                <w:rFonts w:eastAsia="Times New Roman"/>
                <w:szCs w:val="18"/>
                <w:lang w:val="en-AU"/>
              </w:rPr>
              <w:t>—</w:t>
            </w:r>
            <w:r w:rsidRPr="00A0346D">
              <w:rPr>
                <w:rFonts w:eastAsia="Times New Roman"/>
                <w:i/>
                <w:iCs/>
                <w:szCs w:val="18"/>
                <w:lang w:val="en-AU"/>
              </w:rPr>
              <w:t>continued</w:t>
            </w:r>
          </w:p>
        </w:tc>
        <w:tc>
          <w:tcPr>
            <w:tcW w:w="1241" w:type="dxa"/>
            <w:tcBorders>
              <w:top w:val="nil"/>
              <w:left w:val="nil"/>
              <w:bottom w:val="nil"/>
              <w:right w:val="nil"/>
            </w:tcBorders>
            <w:shd w:val="clear" w:color="auto" w:fill="FFFFFF"/>
            <w:vAlign w:val="bottom"/>
          </w:tcPr>
          <w:p w14:paraId="496169F5" w14:textId="77777777" w:rsidR="001740DE" w:rsidRPr="00A0346D" w:rsidRDefault="001740DE" w:rsidP="00A21F0D">
            <w:pPr>
              <w:shd w:val="clear" w:color="auto" w:fill="FFFFFF"/>
              <w:tabs>
                <w:tab w:val="left" w:leader="dot" w:pos="4896"/>
              </w:tabs>
              <w:ind w:right="29"/>
              <w:jc w:val="right"/>
              <w:rPr>
                <w:lang w:val="en-AU"/>
              </w:rPr>
            </w:pPr>
          </w:p>
        </w:tc>
        <w:tc>
          <w:tcPr>
            <w:tcW w:w="1552" w:type="dxa"/>
            <w:tcBorders>
              <w:top w:val="nil"/>
              <w:left w:val="nil"/>
              <w:bottom w:val="nil"/>
              <w:right w:val="nil"/>
            </w:tcBorders>
            <w:shd w:val="clear" w:color="auto" w:fill="FFFFFF"/>
            <w:vAlign w:val="bottom"/>
          </w:tcPr>
          <w:p w14:paraId="496169F6" w14:textId="77777777" w:rsidR="001740DE" w:rsidRPr="00A0346D" w:rsidRDefault="001740DE" w:rsidP="00A21F0D">
            <w:pPr>
              <w:shd w:val="clear" w:color="auto" w:fill="FFFFFF"/>
              <w:tabs>
                <w:tab w:val="left" w:leader="dot" w:pos="4896"/>
              </w:tabs>
              <w:ind w:right="29"/>
              <w:jc w:val="right"/>
              <w:rPr>
                <w:lang w:val="en-AU"/>
              </w:rPr>
            </w:pPr>
          </w:p>
        </w:tc>
        <w:tc>
          <w:tcPr>
            <w:tcW w:w="1090" w:type="dxa"/>
            <w:tcBorders>
              <w:top w:val="nil"/>
              <w:left w:val="nil"/>
              <w:bottom w:val="nil"/>
              <w:right w:val="nil"/>
            </w:tcBorders>
            <w:shd w:val="clear" w:color="auto" w:fill="FFFFFF"/>
            <w:vAlign w:val="bottom"/>
          </w:tcPr>
          <w:p w14:paraId="496169F7"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69FD" w14:textId="77777777" w:rsidTr="000354C7">
        <w:trPr>
          <w:trHeight w:val="20"/>
          <w:jc w:val="center"/>
        </w:trPr>
        <w:tc>
          <w:tcPr>
            <w:tcW w:w="5146" w:type="dxa"/>
            <w:tcBorders>
              <w:top w:val="nil"/>
              <w:left w:val="nil"/>
              <w:bottom w:val="nil"/>
              <w:right w:val="nil"/>
            </w:tcBorders>
            <w:shd w:val="clear" w:color="auto" w:fill="FFFFFF"/>
            <w:vAlign w:val="bottom"/>
          </w:tcPr>
          <w:p w14:paraId="496169F9" w14:textId="77777777" w:rsidR="001740DE" w:rsidRPr="00A0346D" w:rsidRDefault="00774733" w:rsidP="00A0346D">
            <w:pPr>
              <w:shd w:val="clear" w:color="auto" w:fill="FFFFFF"/>
              <w:tabs>
                <w:tab w:val="left" w:leader="dot" w:pos="4896"/>
              </w:tabs>
              <w:spacing w:before="120"/>
              <w:rPr>
                <w:lang w:val="en-AU"/>
              </w:rPr>
            </w:pPr>
            <w:r w:rsidRPr="00A0346D">
              <w:rPr>
                <w:i/>
                <w:iCs/>
                <w:szCs w:val="18"/>
                <w:lang w:val="en-AU"/>
              </w:rPr>
              <w:t>4.—</w:t>
            </w:r>
            <w:r w:rsidR="001740DE" w:rsidRPr="00A0346D">
              <w:rPr>
                <w:rFonts w:eastAsia="Times New Roman"/>
                <w:i/>
                <w:iCs/>
                <w:szCs w:val="18"/>
                <w:lang w:val="en-AU"/>
              </w:rPr>
              <w:t>International Organisations</w:t>
            </w:r>
            <w:r w:rsidR="001740DE" w:rsidRPr="00A0346D">
              <w:rPr>
                <w:rFonts w:eastAsia="Times New Roman"/>
                <w:szCs w:val="18"/>
                <w:lang w:val="en-AU"/>
              </w:rPr>
              <w:t>—</w:t>
            </w:r>
            <w:r w:rsidR="001740DE" w:rsidRPr="00A0346D">
              <w:rPr>
                <w:rFonts w:eastAsia="Times New Roman"/>
                <w:i/>
                <w:iCs/>
                <w:szCs w:val="18"/>
                <w:lang w:val="en-AU"/>
              </w:rPr>
              <w:t>Contributions and Grants</w:t>
            </w:r>
            <w:r w:rsidR="001740DE" w:rsidRPr="00A0346D">
              <w:rPr>
                <w:rFonts w:eastAsia="Times New Roman"/>
                <w:szCs w:val="18"/>
                <w:lang w:val="en-AU"/>
              </w:rPr>
              <w:t>—</w:t>
            </w:r>
            <w:r w:rsidR="001740DE" w:rsidRPr="00A0346D">
              <w:rPr>
                <w:rFonts w:eastAsia="Times New Roman"/>
                <w:i/>
                <w:iCs/>
                <w:szCs w:val="18"/>
                <w:lang w:val="en-AU"/>
              </w:rPr>
              <w:t>continued</w:t>
            </w:r>
          </w:p>
        </w:tc>
        <w:tc>
          <w:tcPr>
            <w:tcW w:w="1241" w:type="dxa"/>
            <w:tcBorders>
              <w:top w:val="nil"/>
              <w:left w:val="nil"/>
              <w:bottom w:val="nil"/>
              <w:right w:val="nil"/>
            </w:tcBorders>
            <w:shd w:val="clear" w:color="auto" w:fill="FFFFFF"/>
            <w:vAlign w:val="bottom"/>
          </w:tcPr>
          <w:p w14:paraId="496169FA" w14:textId="77777777" w:rsidR="001740DE" w:rsidRPr="00A0346D" w:rsidRDefault="001740DE" w:rsidP="00A21F0D">
            <w:pPr>
              <w:shd w:val="clear" w:color="auto" w:fill="FFFFFF"/>
              <w:tabs>
                <w:tab w:val="left" w:leader="dot" w:pos="4896"/>
              </w:tabs>
              <w:ind w:right="29"/>
              <w:jc w:val="right"/>
              <w:rPr>
                <w:lang w:val="en-AU"/>
              </w:rPr>
            </w:pPr>
          </w:p>
        </w:tc>
        <w:tc>
          <w:tcPr>
            <w:tcW w:w="1552" w:type="dxa"/>
            <w:tcBorders>
              <w:top w:val="nil"/>
              <w:left w:val="nil"/>
              <w:bottom w:val="nil"/>
              <w:right w:val="nil"/>
            </w:tcBorders>
            <w:shd w:val="clear" w:color="auto" w:fill="FFFFFF"/>
            <w:vAlign w:val="bottom"/>
          </w:tcPr>
          <w:p w14:paraId="496169FB" w14:textId="77777777" w:rsidR="001740DE" w:rsidRPr="00A0346D" w:rsidRDefault="001740DE" w:rsidP="00A21F0D">
            <w:pPr>
              <w:shd w:val="clear" w:color="auto" w:fill="FFFFFF"/>
              <w:tabs>
                <w:tab w:val="left" w:leader="dot" w:pos="4896"/>
              </w:tabs>
              <w:ind w:right="29"/>
              <w:jc w:val="right"/>
              <w:rPr>
                <w:lang w:val="en-AU"/>
              </w:rPr>
            </w:pPr>
          </w:p>
        </w:tc>
        <w:tc>
          <w:tcPr>
            <w:tcW w:w="1090" w:type="dxa"/>
            <w:tcBorders>
              <w:top w:val="nil"/>
              <w:left w:val="nil"/>
              <w:bottom w:val="nil"/>
              <w:right w:val="nil"/>
            </w:tcBorders>
            <w:shd w:val="clear" w:color="auto" w:fill="FFFFFF"/>
            <w:vAlign w:val="bottom"/>
          </w:tcPr>
          <w:p w14:paraId="496169FC"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6A02" w14:textId="77777777" w:rsidTr="000354C7">
        <w:trPr>
          <w:trHeight w:val="20"/>
          <w:jc w:val="center"/>
        </w:trPr>
        <w:tc>
          <w:tcPr>
            <w:tcW w:w="5146" w:type="dxa"/>
            <w:tcBorders>
              <w:top w:val="nil"/>
              <w:left w:val="nil"/>
              <w:bottom w:val="nil"/>
              <w:right w:val="nil"/>
            </w:tcBorders>
            <w:shd w:val="clear" w:color="auto" w:fill="FFFFFF"/>
            <w:vAlign w:val="bottom"/>
          </w:tcPr>
          <w:p w14:paraId="496169FE" w14:textId="77777777" w:rsidR="001740DE" w:rsidRPr="00A0346D" w:rsidRDefault="00A107E9" w:rsidP="00376D5A">
            <w:pPr>
              <w:shd w:val="clear" w:color="auto" w:fill="FFFFFF"/>
              <w:tabs>
                <w:tab w:val="left" w:leader="dot" w:pos="4896"/>
              </w:tabs>
              <w:ind w:left="576" w:hanging="432"/>
              <w:rPr>
                <w:lang w:val="en-AU"/>
              </w:rPr>
            </w:pPr>
            <w:r w:rsidRPr="00A0346D">
              <w:rPr>
                <w:szCs w:val="18"/>
                <w:lang w:val="en-AU"/>
              </w:rPr>
              <w:t xml:space="preserve">12. </w:t>
            </w:r>
            <w:r w:rsidR="001740DE" w:rsidRPr="00A0346D">
              <w:rPr>
                <w:szCs w:val="18"/>
                <w:lang w:val="en-AU"/>
              </w:rPr>
              <w:t>United Nations Disengagement Observer Force</w:t>
            </w:r>
            <w:r w:rsidR="000354C7" w:rsidRPr="00A0346D">
              <w:rPr>
                <w:szCs w:val="18"/>
                <w:lang w:val="en-AU"/>
              </w:rPr>
              <w:tab/>
            </w:r>
          </w:p>
        </w:tc>
        <w:tc>
          <w:tcPr>
            <w:tcW w:w="1241" w:type="dxa"/>
            <w:tcBorders>
              <w:top w:val="nil"/>
              <w:left w:val="nil"/>
              <w:bottom w:val="nil"/>
              <w:right w:val="nil"/>
            </w:tcBorders>
            <w:shd w:val="clear" w:color="auto" w:fill="FFFFFF"/>
            <w:vAlign w:val="bottom"/>
          </w:tcPr>
          <w:p w14:paraId="496169F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606 400</w:t>
            </w:r>
          </w:p>
        </w:tc>
        <w:tc>
          <w:tcPr>
            <w:tcW w:w="1552" w:type="dxa"/>
            <w:tcBorders>
              <w:top w:val="nil"/>
              <w:left w:val="nil"/>
              <w:bottom w:val="nil"/>
              <w:right w:val="nil"/>
            </w:tcBorders>
            <w:shd w:val="clear" w:color="auto" w:fill="FFFFFF"/>
            <w:vAlign w:val="bottom"/>
          </w:tcPr>
          <w:p w14:paraId="49616A0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566 900</w:t>
            </w:r>
          </w:p>
        </w:tc>
        <w:tc>
          <w:tcPr>
            <w:tcW w:w="1090" w:type="dxa"/>
            <w:tcBorders>
              <w:top w:val="nil"/>
              <w:left w:val="nil"/>
              <w:bottom w:val="nil"/>
              <w:right w:val="nil"/>
            </w:tcBorders>
            <w:shd w:val="clear" w:color="auto" w:fill="FFFFFF"/>
            <w:vAlign w:val="bottom"/>
          </w:tcPr>
          <w:p w14:paraId="49616A0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566 900</w:t>
            </w:r>
          </w:p>
        </w:tc>
      </w:tr>
      <w:tr w:rsidR="001740DE" w:rsidRPr="00A0346D" w14:paraId="49616A07" w14:textId="77777777" w:rsidTr="000354C7">
        <w:trPr>
          <w:trHeight w:val="20"/>
          <w:jc w:val="center"/>
        </w:trPr>
        <w:tc>
          <w:tcPr>
            <w:tcW w:w="5146" w:type="dxa"/>
            <w:tcBorders>
              <w:top w:val="nil"/>
              <w:left w:val="nil"/>
              <w:bottom w:val="nil"/>
              <w:right w:val="nil"/>
            </w:tcBorders>
            <w:shd w:val="clear" w:color="auto" w:fill="FFFFFF"/>
            <w:vAlign w:val="bottom"/>
          </w:tcPr>
          <w:p w14:paraId="49616A03" w14:textId="77777777" w:rsidR="001740DE" w:rsidRPr="00A0346D" w:rsidRDefault="00A107E9" w:rsidP="00376D5A">
            <w:pPr>
              <w:shd w:val="clear" w:color="auto" w:fill="FFFFFF"/>
              <w:tabs>
                <w:tab w:val="left" w:leader="dot" w:pos="4896"/>
              </w:tabs>
              <w:ind w:left="576" w:hanging="432"/>
              <w:rPr>
                <w:lang w:val="en-AU"/>
              </w:rPr>
            </w:pPr>
            <w:r w:rsidRPr="00A0346D">
              <w:rPr>
                <w:szCs w:val="18"/>
                <w:lang w:val="en-AU"/>
              </w:rPr>
              <w:t xml:space="preserve">13. </w:t>
            </w:r>
            <w:r w:rsidR="001740DE" w:rsidRPr="00A0346D">
              <w:rPr>
                <w:szCs w:val="18"/>
                <w:lang w:val="en-AU"/>
              </w:rPr>
              <w:t>United Nations Interim Force in Lebanon</w:t>
            </w:r>
            <w:r w:rsidR="000354C7" w:rsidRPr="00A0346D">
              <w:rPr>
                <w:szCs w:val="18"/>
                <w:lang w:val="en-AU"/>
              </w:rPr>
              <w:tab/>
            </w:r>
          </w:p>
        </w:tc>
        <w:tc>
          <w:tcPr>
            <w:tcW w:w="1241" w:type="dxa"/>
            <w:tcBorders>
              <w:top w:val="nil"/>
              <w:left w:val="nil"/>
              <w:bottom w:val="nil"/>
              <w:right w:val="nil"/>
            </w:tcBorders>
            <w:shd w:val="clear" w:color="auto" w:fill="FFFFFF"/>
            <w:vAlign w:val="bottom"/>
          </w:tcPr>
          <w:p w14:paraId="49616A0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3 467 200</w:t>
            </w:r>
          </w:p>
        </w:tc>
        <w:tc>
          <w:tcPr>
            <w:tcW w:w="1552" w:type="dxa"/>
            <w:tcBorders>
              <w:top w:val="nil"/>
              <w:left w:val="nil"/>
              <w:bottom w:val="nil"/>
              <w:right w:val="nil"/>
            </w:tcBorders>
            <w:shd w:val="clear" w:color="auto" w:fill="FFFFFF"/>
            <w:vAlign w:val="bottom"/>
          </w:tcPr>
          <w:p w14:paraId="49616A0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3 427 800</w:t>
            </w:r>
          </w:p>
        </w:tc>
        <w:tc>
          <w:tcPr>
            <w:tcW w:w="1090" w:type="dxa"/>
            <w:tcBorders>
              <w:top w:val="nil"/>
              <w:left w:val="nil"/>
              <w:bottom w:val="nil"/>
              <w:right w:val="nil"/>
            </w:tcBorders>
            <w:shd w:val="clear" w:color="auto" w:fill="FFFFFF"/>
            <w:vAlign w:val="bottom"/>
          </w:tcPr>
          <w:p w14:paraId="49616A0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3 324 200</w:t>
            </w:r>
          </w:p>
        </w:tc>
      </w:tr>
      <w:tr w:rsidR="001740DE" w:rsidRPr="00A0346D" w14:paraId="49616A0C" w14:textId="77777777" w:rsidTr="000354C7">
        <w:trPr>
          <w:trHeight w:val="20"/>
          <w:jc w:val="center"/>
        </w:trPr>
        <w:tc>
          <w:tcPr>
            <w:tcW w:w="5146" w:type="dxa"/>
            <w:tcBorders>
              <w:top w:val="nil"/>
              <w:left w:val="nil"/>
              <w:right w:val="nil"/>
            </w:tcBorders>
            <w:shd w:val="clear" w:color="auto" w:fill="FFFFFF"/>
            <w:vAlign w:val="bottom"/>
          </w:tcPr>
          <w:p w14:paraId="49616A08" w14:textId="77777777" w:rsidR="001740DE" w:rsidRPr="00A0346D" w:rsidRDefault="00A107E9" w:rsidP="00376D5A">
            <w:pPr>
              <w:shd w:val="clear" w:color="auto" w:fill="FFFFFF"/>
              <w:tabs>
                <w:tab w:val="left" w:leader="dot" w:pos="4896"/>
              </w:tabs>
              <w:ind w:left="576" w:hanging="432"/>
              <w:rPr>
                <w:lang w:val="en-AU"/>
              </w:rPr>
            </w:pPr>
            <w:r w:rsidRPr="00A0346D">
              <w:rPr>
                <w:szCs w:val="18"/>
                <w:lang w:val="en-AU"/>
              </w:rPr>
              <w:t xml:space="preserve">14. </w:t>
            </w:r>
            <w:r w:rsidR="001740DE" w:rsidRPr="00A0346D">
              <w:rPr>
                <w:szCs w:val="18"/>
                <w:lang w:val="en-AU"/>
              </w:rPr>
              <w:t>Commonwealth Foundation</w:t>
            </w:r>
            <w:r w:rsidR="000354C7" w:rsidRPr="00A0346D">
              <w:rPr>
                <w:szCs w:val="18"/>
                <w:lang w:val="en-AU"/>
              </w:rPr>
              <w:tab/>
            </w:r>
          </w:p>
        </w:tc>
        <w:tc>
          <w:tcPr>
            <w:tcW w:w="1241" w:type="dxa"/>
            <w:tcBorders>
              <w:top w:val="nil"/>
              <w:left w:val="nil"/>
              <w:bottom w:val="nil"/>
              <w:right w:val="nil"/>
            </w:tcBorders>
            <w:shd w:val="clear" w:color="auto" w:fill="FFFFFF"/>
            <w:vAlign w:val="bottom"/>
          </w:tcPr>
          <w:p w14:paraId="49616A0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199 400</w:t>
            </w:r>
          </w:p>
        </w:tc>
        <w:tc>
          <w:tcPr>
            <w:tcW w:w="1552" w:type="dxa"/>
            <w:tcBorders>
              <w:top w:val="nil"/>
              <w:left w:val="nil"/>
              <w:bottom w:val="nil"/>
              <w:right w:val="nil"/>
            </w:tcBorders>
            <w:shd w:val="clear" w:color="auto" w:fill="FFFFFF"/>
            <w:vAlign w:val="bottom"/>
          </w:tcPr>
          <w:p w14:paraId="49616A0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197 700</w:t>
            </w:r>
          </w:p>
        </w:tc>
        <w:tc>
          <w:tcPr>
            <w:tcW w:w="1090" w:type="dxa"/>
            <w:tcBorders>
              <w:top w:val="nil"/>
              <w:left w:val="nil"/>
              <w:bottom w:val="nil"/>
              <w:right w:val="nil"/>
            </w:tcBorders>
            <w:shd w:val="clear" w:color="auto" w:fill="FFFFFF"/>
            <w:vAlign w:val="bottom"/>
          </w:tcPr>
          <w:p w14:paraId="49616A0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197 662</w:t>
            </w:r>
          </w:p>
        </w:tc>
      </w:tr>
      <w:tr w:rsidR="001740DE" w:rsidRPr="00A0346D" w14:paraId="49616A11" w14:textId="77777777" w:rsidTr="000354C7">
        <w:trPr>
          <w:trHeight w:val="20"/>
          <w:jc w:val="center"/>
        </w:trPr>
        <w:tc>
          <w:tcPr>
            <w:tcW w:w="5146" w:type="dxa"/>
            <w:tcBorders>
              <w:left w:val="nil"/>
              <w:right w:val="nil"/>
            </w:tcBorders>
            <w:shd w:val="clear" w:color="auto" w:fill="FFFFFF"/>
            <w:vAlign w:val="bottom"/>
          </w:tcPr>
          <w:p w14:paraId="49616A0D" w14:textId="77777777" w:rsidR="001740DE" w:rsidRPr="00A0346D" w:rsidRDefault="00A107E9" w:rsidP="00376D5A">
            <w:pPr>
              <w:shd w:val="clear" w:color="auto" w:fill="FFFFFF"/>
              <w:tabs>
                <w:tab w:val="left" w:leader="dot" w:pos="4896"/>
              </w:tabs>
              <w:ind w:left="576" w:hanging="432"/>
              <w:rPr>
                <w:lang w:val="en-AU"/>
              </w:rPr>
            </w:pPr>
            <w:r w:rsidRPr="00A0346D">
              <w:rPr>
                <w:szCs w:val="18"/>
                <w:lang w:val="en-AU"/>
              </w:rPr>
              <w:t xml:space="preserve">15. </w:t>
            </w:r>
            <w:r w:rsidR="001740DE" w:rsidRPr="00A0346D">
              <w:rPr>
                <w:szCs w:val="18"/>
                <w:lang w:val="en-AU"/>
              </w:rPr>
              <w:t>Commonwealth Institute</w:t>
            </w:r>
            <w:r w:rsidR="000354C7" w:rsidRPr="00A0346D">
              <w:rPr>
                <w:szCs w:val="18"/>
                <w:lang w:val="en-AU"/>
              </w:rPr>
              <w:tab/>
            </w:r>
          </w:p>
        </w:tc>
        <w:tc>
          <w:tcPr>
            <w:tcW w:w="1241" w:type="dxa"/>
            <w:tcBorders>
              <w:top w:val="nil"/>
              <w:left w:val="nil"/>
              <w:bottom w:val="nil"/>
              <w:right w:val="nil"/>
            </w:tcBorders>
            <w:shd w:val="clear" w:color="auto" w:fill="FFFFFF"/>
            <w:vAlign w:val="bottom"/>
          </w:tcPr>
          <w:p w14:paraId="49616A0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29 500</w:t>
            </w:r>
          </w:p>
        </w:tc>
        <w:tc>
          <w:tcPr>
            <w:tcW w:w="1552" w:type="dxa"/>
            <w:tcBorders>
              <w:top w:val="nil"/>
              <w:left w:val="nil"/>
              <w:bottom w:val="nil"/>
              <w:right w:val="nil"/>
            </w:tcBorders>
            <w:shd w:val="clear" w:color="auto" w:fill="FFFFFF"/>
            <w:vAlign w:val="bottom"/>
          </w:tcPr>
          <w:p w14:paraId="49616A0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23 200</w:t>
            </w:r>
          </w:p>
        </w:tc>
        <w:tc>
          <w:tcPr>
            <w:tcW w:w="1090" w:type="dxa"/>
            <w:tcBorders>
              <w:top w:val="nil"/>
              <w:left w:val="nil"/>
              <w:bottom w:val="nil"/>
              <w:right w:val="nil"/>
            </w:tcBorders>
            <w:shd w:val="clear" w:color="auto" w:fill="FFFFFF"/>
            <w:vAlign w:val="bottom"/>
          </w:tcPr>
          <w:p w14:paraId="49616A1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22 826</w:t>
            </w:r>
          </w:p>
        </w:tc>
      </w:tr>
      <w:tr w:rsidR="001740DE" w:rsidRPr="00A0346D" w14:paraId="49616A16" w14:textId="77777777" w:rsidTr="000354C7">
        <w:trPr>
          <w:trHeight w:val="20"/>
          <w:jc w:val="center"/>
        </w:trPr>
        <w:tc>
          <w:tcPr>
            <w:tcW w:w="5146" w:type="dxa"/>
            <w:tcBorders>
              <w:left w:val="nil"/>
              <w:right w:val="nil"/>
            </w:tcBorders>
            <w:shd w:val="clear" w:color="auto" w:fill="FFFFFF"/>
            <w:vAlign w:val="bottom"/>
          </w:tcPr>
          <w:p w14:paraId="49616A12" w14:textId="77777777" w:rsidR="001740DE" w:rsidRPr="00A0346D" w:rsidRDefault="00A107E9" w:rsidP="00376D5A">
            <w:pPr>
              <w:shd w:val="clear" w:color="auto" w:fill="FFFFFF"/>
              <w:tabs>
                <w:tab w:val="left" w:leader="dot" w:pos="4896"/>
              </w:tabs>
              <w:ind w:left="576" w:hanging="432"/>
              <w:rPr>
                <w:lang w:val="en-AU"/>
              </w:rPr>
            </w:pPr>
            <w:r w:rsidRPr="00A0346D">
              <w:rPr>
                <w:szCs w:val="18"/>
                <w:lang w:val="en-AU"/>
              </w:rPr>
              <w:t xml:space="preserve">16. </w:t>
            </w:r>
            <w:r w:rsidR="001740DE" w:rsidRPr="00A0346D">
              <w:rPr>
                <w:szCs w:val="18"/>
                <w:lang w:val="en-AU"/>
              </w:rPr>
              <w:t>Commonwealth Secretariat</w:t>
            </w:r>
            <w:r w:rsidR="000354C7" w:rsidRPr="00A0346D">
              <w:rPr>
                <w:szCs w:val="18"/>
                <w:lang w:val="en-AU"/>
              </w:rPr>
              <w:tab/>
            </w:r>
          </w:p>
        </w:tc>
        <w:tc>
          <w:tcPr>
            <w:tcW w:w="1241" w:type="dxa"/>
            <w:tcBorders>
              <w:top w:val="nil"/>
              <w:left w:val="nil"/>
              <w:bottom w:val="nil"/>
              <w:right w:val="nil"/>
            </w:tcBorders>
            <w:shd w:val="clear" w:color="auto" w:fill="FFFFFF"/>
            <w:vAlign w:val="bottom"/>
          </w:tcPr>
          <w:p w14:paraId="49616A1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775 200</w:t>
            </w:r>
          </w:p>
        </w:tc>
        <w:tc>
          <w:tcPr>
            <w:tcW w:w="1552" w:type="dxa"/>
            <w:tcBorders>
              <w:top w:val="nil"/>
              <w:left w:val="nil"/>
              <w:bottom w:val="nil"/>
              <w:right w:val="nil"/>
            </w:tcBorders>
            <w:shd w:val="clear" w:color="auto" w:fill="FFFFFF"/>
            <w:vAlign w:val="bottom"/>
          </w:tcPr>
          <w:p w14:paraId="49616A1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781 800</w:t>
            </w:r>
          </w:p>
        </w:tc>
        <w:tc>
          <w:tcPr>
            <w:tcW w:w="1090" w:type="dxa"/>
            <w:tcBorders>
              <w:top w:val="nil"/>
              <w:left w:val="nil"/>
              <w:bottom w:val="nil"/>
              <w:right w:val="nil"/>
            </w:tcBorders>
            <w:shd w:val="clear" w:color="auto" w:fill="FFFFFF"/>
            <w:vAlign w:val="bottom"/>
          </w:tcPr>
          <w:p w14:paraId="49616A1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769 571</w:t>
            </w:r>
          </w:p>
        </w:tc>
      </w:tr>
      <w:tr w:rsidR="001740DE" w:rsidRPr="00A0346D" w14:paraId="49616A1B" w14:textId="77777777" w:rsidTr="000354C7">
        <w:trPr>
          <w:trHeight w:val="20"/>
          <w:jc w:val="center"/>
        </w:trPr>
        <w:tc>
          <w:tcPr>
            <w:tcW w:w="5146" w:type="dxa"/>
            <w:tcBorders>
              <w:left w:val="nil"/>
              <w:right w:val="nil"/>
            </w:tcBorders>
            <w:shd w:val="clear" w:color="auto" w:fill="FFFFFF"/>
            <w:vAlign w:val="bottom"/>
          </w:tcPr>
          <w:p w14:paraId="49616A17" w14:textId="77777777" w:rsidR="001740DE" w:rsidRPr="00A0346D" w:rsidRDefault="00A107E9" w:rsidP="00376D5A">
            <w:pPr>
              <w:shd w:val="clear" w:color="auto" w:fill="FFFFFF"/>
              <w:tabs>
                <w:tab w:val="left" w:leader="dot" w:pos="4896"/>
              </w:tabs>
              <w:ind w:left="576" w:hanging="432"/>
              <w:rPr>
                <w:lang w:val="en-AU"/>
              </w:rPr>
            </w:pPr>
            <w:r w:rsidRPr="00A0346D">
              <w:rPr>
                <w:szCs w:val="18"/>
                <w:lang w:val="en-AU"/>
              </w:rPr>
              <w:t xml:space="preserve">17. </w:t>
            </w:r>
            <w:r w:rsidR="001740DE" w:rsidRPr="00A0346D">
              <w:rPr>
                <w:szCs w:val="18"/>
                <w:lang w:val="en-AU"/>
              </w:rPr>
              <w:t>United Nations Committee to Eliminate Racial Discrimination</w:t>
            </w:r>
            <w:r w:rsidR="000354C7" w:rsidRPr="00A0346D">
              <w:rPr>
                <w:szCs w:val="18"/>
                <w:lang w:val="en-AU"/>
              </w:rPr>
              <w:tab/>
            </w:r>
          </w:p>
        </w:tc>
        <w:tc>
          <w:tcPr>
            <w:tcW w:w="1241" w:type="dxa"/>
            <w:tcBorders>
              <w:top w:val="nil"/>
              <w:left w:val="nil"/>
              <w:bottom w:val="nil"/>
              <w:right w:val="nil"/>
            </w:tcBorders>
            <w:shd w:val="clear" w:color="auto" w:fill="FFFFFF"/>
            <w:vAlign w:val="bottom"/>
          </w:tcPr>
          <w:p w14:paraId="49616A1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4 200</w:t>
            </w:r>
          </w:p>
        </w:tc>
        <w:tc>
          <w:tcPr>
            <w:tcW w:w="1552" w:type="dxa"/>
            <w:tcBorders>
              <w:top w:val="nil"/>
              <w:left w:val="nil"/>
              <w:bottom w:val="nil"/>
              <w:right w:val="nil"/>
            </w:tcBorders>
            <w:shd w:val="clear" w:color="auto" w:fill="FFFFFF"/>
            <w:vAlign w:val="bottom"/>
          </w:tcPr>
          <w:p w14:paraId="49616A1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3 200</w:t>
            </w:r>
          </w:p>
        </w:tc>
        <w:tc>
          <w:tcPr>
            <w:tcW w:w="1090" w:type="dxa"/>
            <w:tcBorders>
              <w:top w:val="nil"/>
              <w:left w:val="nil"/>
              <w:bottom w:val="nil"/>
              <w:right w:val="nil"/>
            </w:tcBorders>
            <w:shd w:val="clear" w:color="auto" w:fill="FFFFFF"/>
            <w:vAlign w:val="bottom"/>
          </w:tcPr>
          <w:p w14:paraId="49616A1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3 200</w:t>
            </w:r>
          </w:p>
        </w:tc>
      </w:tr>
      <w:tr w:rsidR="001740DE" w:rsidRPr="00A0346D" w14:paraId="49616A20" w14:textId="77777777" w:rsidTr="000354C7">
        <w:trPr>
          <w:trHeight w:val="20"/>
          <w:jc w:val="center"/>
        </w:trPr>
        <w:tc>
          <w:tcPr>
            <w:tcW w:w="5146" w:type="dxa"/>
            <w:tcBorders>
              <w:left w:val="nil"/>
              <w:right w:val="nil"/>
            </w:tcBorders>
            <w:shd w:val="clear" w:color="auto" w:fill="FFFFFF"/>
            <w:vAlign w:val="bottom"/>
          </w:tcPr>
          <w:p w14:paraId="49616A1C" w14:textId="77777777" w:rsidR="001740DE" w:rsidRPr="00A0346D" w:rsidRDefault="00A107E9" w:rsidP="00376D5A">
            <w:pPr>
              <w:shd w:val="clear" w:color="auto" w:fill="FFFFFF"/>
              <w:tabs>
                <w:tab w:val="left" w:leader="dot" w:pos="4896"/>
              </w:tabs>
              <w:ind w:left="576" w:hanging="432"/>
              <w:rPr>
                <w:lang w:val="en-AU"/>
              </w:rPr>
            </w:pPr>
            <w:r w:rsidRPr="00A0346D">
              <w:rPr>
                <w:szCs w:val="18"/>
                <w:lang w:val="en-AU"/>
              </w:rPr>
              <w:t xml:space="preserve">18. </w:t>
            </w:r>
            <w:r w:rsidR="001740DE" w:rsidRPr="00A0346D">
              <w:rPr>
                <w:szCs w:val="18"/>
                <w:lang w:val="en-AU"/>
              </w:rPr>
              <w:t>United Nations Food and Agriculture Organization</w:t>
            </w:r>
            <w:r w:rsidR="001740DE" w:rsidRPr="00A0346D">
              <w:rPr>
                <w:rFonts w:eastAsia="Times New Roman"/>
                <w:szCs w:val="18"/>
                <w:lang w:val="en-AU"/>
              </w:rPr>
              <w:t>—Regional Animal Production and Health Commission for Asia, the Far East and the South West Pacific</w:t>
            </w:r>
            <w:r w:rsidR="000354C7" w:rsidRPr="00A0346D">
              <w:rPr>
                <w:rFonts w:eastAsia="Times New Roman"/>
                <w:szCs w:val="18"/>
                <w:lang w:val="en-AU"/>
              </w:rPr>
              <w:tab/>
            </w:r>
          </w:p>
        </w:tc>
        <w:tc>
          <w:tcPr>
            <w:tcW w:w="1241" w:type="dxa"/>
            <w:tcBorders>
              <w:top w:val="nil"/>
              <w:left w:val="nil"/>
              <w:bottom w:val="nil"/>
              <w:right w:val="nil"/>
            </w:tcBorders>
            <w:shd w:val="clear" w:color="auto" w:fill="FFFFFF"/>
            <w:vAlign w:val="bottom"/>
          </w:tcPr>
          <w:p w14:paraId="49616A1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7 200</w:t>
            </w:r>
          </w:p>
        </w:tc>
        <w:tc>
          <w:tcPr>
            <w:tcW w:w="1552" w:type="dxa"/>
            <w:tcBorders>
              <w:top w:val="nil"/>
              <w:left w:val="nil"/>
              <w:bottom w:val="nil"/>
              <w:right w:val="nil"/>
            </w:tcBorders>
            <w:shd w:val="clear" w:color="auto" w:fill="FFFFFF"/>
            <w:vAlign w:val="bottom"/>
          </w:tcPr>
          <w:p w14:paraId="49616A1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6 200</w:t>
            </w:r>
          </w:p>
        </w:tc>
        <w:tc>
          <w:tcPr>
            <w:tcW w:w="1090" w:type="dxa"/>
            <w:tcBorders>
              <w:top w:val="nil"/>
              <w:left w:val="nil"/>
              <w:bottom w:val="nil"/>
              <w:right w:val="nil"/>
            </w:tcBorders>
            <w:shd w:val="clear" w:color="auto" w:fill="FFFFFF"/>
            <w:vAlign w:val="bottom"/>
          </w:tcPr>
          <w:p w14:paraId="49616A1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6 093</w:t>
            </w:r>
          </w:p>
        </w:tc>
      </w:tr>
      <w:tr w:rsidR="001740DE" w:rsidRPr="00A0346D" w14:paraId="49616A25" w14:textId="77777777" w:rsidTr="000354C7">
        <w:trPr>
          <w:trHeight w:val="20"/>
          <w:jc w:val="center"/>
        </w:trPr>
        <w:tc>
          <w:tcPr>
            <w:tcW w:w="5146" w:type="dxa"/>
            <w:tcBorders>
              <w:left w:val="nil"/>
              <w:right w:val="nil"/>
            </w:tcBorders>
            <w:shd w:val="clear" w:color="auto" w:fill="FFFFFF"/>
            <w:vAlign w:val="bottom"/>
          </w:tcPr>
          <w:p w14:paraId="49616A21" w14:textId="77777777" w:rsidR="001740DE" w:rsidRPr="00A0346D" w:rsidRDefault="00A107E9" w:rsidP="00376D5A">
            <w:pPr>
              <w:shd w:val="clear" w:color="auto" w:fill="FFFFFF"/>
              <w:tabs>
                <w:tab w:val="left" w:leader="dot" w:pos="4896"/>
              </w:tabs>
              <w:ind w:left="576" w:hanging="432"/>
              <w:rPr>
                <w:lang w:val="en-AU"/>
              </w:rPr>
            </w:pPr>
            <w:r w:rsidRPr="00A0346D">
              <w:rPr>
                <w:szCs w:val="18"/>
                <w:lang w:val="en-AU"/>
              </w:rPr>
              <w:t xml:space="preserve">19. </w:t>
            </w:r>
            <w:r w:rsidR="001740DE" w:rsidRPr="00A0346D">
              <w:rPr>
                <w:szCs w:val="18"/>
                <w:lang w:val="en-AU"/>
              </w:rPr>
              <w:t>International Commission of Jurists</w:t>
            </w:r>
            <w:r w:rsidR="000354C7" w:rsidRPr="00A0346D">
              <w:rPr>
                <w:szCs w:val="18"/>
                <w:lang w:val="en-AU"/>
              </w:rPr>
              <w:tab/>
            </w:r>
          </w:p>
        </w:tc>
        <w:tc>
          <w:tcPr>
            <w:tcW w:w="1241" w:type="dxa"/>
            <w:tcBorders>
              <w:top w:val="nil"/>
              <w:left w:val="nil"/>
              <w:bottom w:val="nil"/>
              <w:right w:val="nil"/>
            </w:tcBorders>
            <w:shd w:val="clear" w:color="auto" w:fill="FFFFFF"/>
            <w:vAlign w:val="bottom"/>
          </w:tcPr>
          <w:p w14:paraId="49616A2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17 100</w:t>
            </w:r>
          </w:p>
        </w:tc>
        <w:tc>
          <w:tcPr>
            <w:tcW w:w="1552" w:type="dxa"/>
            <w:tcBorders>
              <w:top w:val="nil"/>
              <w:left w:val="nil"/>
              <w:bottom w:val="nil"/>
              <w:right w:val="nil"/>
            </w:tcBorders>
            <w:shd w:val="clear" w:color="auto" w:fill="FFFFFF"/>
            <w:vAlign w:val="bottom"/>
          </w:tcPr>
          <w:p w14:paraId="49616A2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14 700</w:t>
            </w:r>
          </w:p>
        </w:tc>
        <w:tc>
          <w:tcPr>
            <w:tcW w:w="1090" w:type="dxa"/>
            <w:tcBorders>
              <w:top w:val="nil"/>
              <w:left w:val="nil"/>
              <w:bottom w:val="nil"/>
              <w:right w:val="nil"/>
            </w:tcBorders>
            <w:shd w:val="clear" w:color="auto" w:fill="FFFFFF"/>
            <w:vAlign w:val="bottom"/>
          </w:tcPr>
          <w:p w14:paraId="49616A2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14 700</w:t>
            </w:r>
          </w:p>
        </w:tc>
      </w:tr>
      <w:tr w:rsidR="001740DE" w:rsidRPr="00A0346D" w14:paraId="49616A2A" w14:textId="77777777" w:rsidTr="000354C7">
        <w:trPr>
          <w:trHeight w:val="20"/>
          <w:jc w:val="center"/>
        </w:trPr>
        <w:tc>
          <w:tcPr>
            <w:tcW w:w="5146" w:type="dxa"/>
            <w:tcBorders>
              <w:left w:val="nil"/>
              <w:bottom w:val="nil"/>
              <w:right w:val="nil"/>
            </w:tcBorders>
            <w:shd w:val="clear" w:color="auto" w:fill="FFFFFF"/>
            <w:vAlign w:val="bottom"/>
          </w:tcPr>
          <w:p w14:paraId="49616A26" w14:textId="77777777" w:rsidR="001740DE" w:rsidRPr="00A0346D" w:rsidRDefault="00A107E9" w:rsidP="00376D5A">
            <w:pPr>
              <w:shd w:val="clear" w:color="auto" w:fill="FFFFFF"/>
              <w:tabs>
                <w:tab w:val="left" w:leader="dot" w:pos="4896"/>
              </w:tabs>
              <w:ind w:left="576" w:hanging="432"/>
              <w:rPr>
                <w:lang w:val="en-AU"/>
              </w:rPr>
            </w:pPr>
            <w:r w:rsidRPr="00A0346D">
              <w:rPr>
                <w:szCs w:val="18"/>
                <w:lang w:val="en-AU"/>
              </w:rPr>
              <w:t xml:space="preserve">20. </w:t>
            </w:r>
            <w:r w:rsidR="001740DE" w:rsidRPr="00A0346D">
              <w:rPr>
                <w:szCs w:val="18"/>
                <w:lang w:val="en-AU"/>
              </w:rPr>
              <w:t>United Nations Environment Fund</w:t>
            </w:r>
            <w:r w:rsidR="001740DE" w:rsidRPr="00A0346D">
              <w:rPr>
                <w:rFonts w:eastAsia="Times New Roman"/>
                <w:szCs w:val="18"/>
                <w:lang w:val="en-AU"/>
              </w:rPr>
              <w:t>—Convention on International Trade in Endangered Species</w:t>
            </w:r>
            <w:r w:rsidR="000354C7" w:rsidRPr="00A0346D">
              <w:rPr>
                <w:rFonts w:eastAsia="Times New Roman"/>
                <w:szCs w:val="18"/>
                <w:lang w:val="en-AU"/>
              </w:rPr>
              <w:tab/>
            </w:r>
          </w:p>
        </w:tc>
        <w:tc>
          <w:tcPr>
            <w:tcW w:w="1241" w:type="dxa"/>
            <w:tcBorders>
              <w:top w:val="nil"/>
              <w:left w:val="nil"/>
              <w:bottom w:val="nil"/>
              <w:right w:val="nil"/>
            </w:tcBorders>
            <w:shd w:val="clear" w:color="auto" w:fill="FFFFFF"/>
            <w:vAlign w:val="bottom"/>
          </w:tcPr>
          <w:p w14:paraId="49616A2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11</w:t>
            </w:r>
            <w:r w:rsidR="00B13DAF" w:rsidRPr="00A0346D">
              <w:rPr>
                <w:szCs w:val="18"/>
                <w:lang w:val="en-AU"/>
              </w:rPr>
              <w:t xml:space="preserve"> </w:t>
            </w:r>
            <w:r w:rsidRPr="00A0346D">
              <w:rPr>
                <w:szCs w:val="18"/>
                <w:lang w:val="en-AU"/>
              </w:rPr>
              <w:t>900</w:t>
            </w:r>
          </w:p>
        </w:tc>
        <w:tc>
          <w:tcPr>
            <w:tcW w:w="1552" w:type="dxa"/>
            <w:tcBorders>
              <w:top w:val="nil"/>
              <w:left w:val="nil"/>
              <w:bottom w:val="nil"/>
              <w:right w:val="nil"/>
            </w:tcBorders>
            <w:shd w:val="clear" w:color="auto" w:fill="FFFFFF"/>
            <w:vAlign w:val="bottom"/>
          </w:tcPr>
          <w:p w14:paraId="49616A2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10 200</w:t>
            </w:r>
          </w:p>
        </w:tc>
        <w:tc>
          <w:tcPr>
            <w:tcW w:w="1090" w:type="dxa"/>
            <w:tcBorders>
              <w:top w:val="nil"/>
              <w:left w:val="nil"/>
              <w:bottom w:val="nil"/>
              <w:right w:val="nil"/>
            </w:tcBorders>
            <w:shd w:val="clear" w:color="auto" w:fill="FFFFFF"/>
            <w:vAlign w:val="bottom"/>
          </w:tcPr>
          <w:p w14:paraId="49616A2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10 177</w:t>
            </w:r>
          </w:p>
        </w:tc>
      </w:tr>
      <w:tr w:rsidR="001740DE" w:rsidRPr="00A0346D" w14:paraId="49616A2F" w14:textId="77777777" w:rsidTr="000354C7">
        <w:trPr>
          <w:trHeight w:val="20"/>
          <w:jc w:val="center"/>
        </w:trPr>
        <w:tc>
          <w:tcPr>
            <w:tcW w:w="5146" w:type="dxa"/>
            <w:tcBorders>
              <w:top w:val="nil"/>
              <w:left w:val="nil"/>
              <w:right w:val="nil"/>
            </w:tcBorders>
            <w:shd w:val="clear" w:color="auto" w:fill="FFFFFF"/>
            <w:vAlign w:val="bottom"/>
          </w:tcPr>
          <w:p w14:paraId="49616A2B" w14:textId="77777777" w:rsidR="001740DE" w:rsidRPr="00A0346D" w:rsidRDefault="00A107E9" w:rsidP="00376D5A">
            <w:pPr>
              <w:shd w:val="clear" w:color="auto" w:fill="FFFFFF"/>
              <w:tabs>
                <w:tab w:val="left" w:leader="dot" w:pos="4896"/>
              </w:tabs>
              <w:ind w:left="576" w:hanging="432"/>
              <w:rPr>
                <w:lang w:val="en-AU"/>
              </w:rPr>
            </w:pPr>
            <w:r w:rsidRPr="00A0346D">
              <w:rPr>
                <w:szCs w:val="18"/>
                <w:lang w:val="en-AU"/>
              </w:rPr>
              <w:t xml:space="preserve">21. </w:t>
            </w:r>
            <w:r w:rsidR="001740DE" w:rsidRPr="00A0346D">
              <w:rPr>
                <w:szCs w:val="18"/>
                <w:lang w:val="en-AU"/>
              </w:rPr>
              <w:t>Indonesia Project</w:t>
            </w:r>
            <w:r w:rsidR="001740DE" w:rsidRPr="00A0346D">
              <w:rPr>
                <w:rFonts w:eastAsia="Times New Roman"/>
                <w:szCs w:val="18"/>
                <w:lang w:val="en-AU"/>
              </w:rPr>
              <w:t>—The Australian National University</w:t>
            </w:r>
            <w:r w:rsidR="000354C7" w:rsidRPr="00A0346D">
              <w:rPr>
                <w:rFonts w:eastAsia="Times New Roman"/>
                <w:szCs w:val="18"/>
                <w:lang w:val="en-AU"/>
              </w:rPr>
              <w:tab/>
            </w:r>
          </w:p>
        </w:tc>
        <w:tc>
          <w:tcPr>
            <w:tcW w:w="1241" w:type="dxa"/>
            <w:tcBorders>
              <w:top w:val="nil"/>
              <w:left w:val="nil"/>
              <w:bottom w:val="nil"/>
              <w:right w:val="nil"/>
            </w:tcBorders>
            <w:shd w:val="clear" w:color="auto" w:fill="FFFFFF"/>
            <w:vAlign w:val="bottom"/>
          </w:tcPr>
          <w:p w14:paraId="49616A2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72 000</w:t>
            </w:r>
          </w:p>
        </w:tc>
        <w:tc>
          <w:tcPr>
            <w:tcW w:w="1552" w:type="dxa"/>
            <w:tcBorders>
              <w:top w:val="nil"/>
              <w:left w:val="nil"/>
              <w:bottom w:val="nil"/>
              <w:right w:val="nil"/>
            </w:tcBorders>
            <w:shd w:val="clear" w:color="auto" w:fill="FFFFFF"/>
            <w:vAlign w:val="bottom"/>
          </w:tcPr>
          <w:p w14:paraId="49616A2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72 000</w:t>
            </w:r>
          </w:p>
        </w:tc>
        <w:tc>
          <w:tcPr>
            <w:tcW w:w="1090" w:type="dxa"/>
            <w:tcBorders>
              <w:top w:val="nil"/>
              <w:left w:val="nil"/>
              <w:bottom w:val="nil"/>
              <w:right w:val="nil"/>
            </w:tcBorders>
            <w:shd w:val="clear" w:color="auto" w:fill="FFFFFF"/>
            <w:vAlign w:val="bottom"/>
          </w:tcPr>
          <w:p w14:paraId="49616A2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72 000</w:t>
            </w:r>
          </w:p>
        </w:tc>
      </w:tr>
      <w:tr w:rsidR="001740DE" w:rsidRPr="00A0346D" w14:paraId="49616A34" w14:textId="77777777" w:rsidTr="000354C7">
        <w:trPr>
          <w:trHeight w:val="20"/>
          <w:jc w:val="center"/>
        </w:trPr>
        <w:tc>
          <w:tcPr>
            <w:tcW w:w="5146" w:type="dxa"/>
            <w:tcBorders>
              <w:left w:val="nil"/>
              <w:right w:val="nil"/>
            </w:tcBorders>
            <w:shd w:val="clear" w:color="auto" w:fill="FFFFFF"/>
            <w:vAlign w:val="bottom"/>
          </w:tcPr>
          <w:p w14:paraId="49616A30" w14:textId="77777777" w:rsidR="001740DE" w:rsidRPr="00A0346D" w:rsidRDefault="00A107E9" w:rsidP="00376D5A">
            <w:pPr>
              <w:shd w:val="clear" w:color="auto" w:fill="FFFFFF"/>
              <w:tabs>
                <w:tab w:val="left" w:leader="dot" w:pos="4896"/>
              </w:tabs>
              <w:ind w:left="576" w:hanging="432"/>
              <w:rPr>
                <w:lang w:val="en-AU"/>
              </w:rPr>
            </w:pPr>
            <w:r w:rsidRPr="00A0346D">
              <w:rPr>
                <w:szCs w:val="18"/>
                <w:lang w:val="en-AU"/>
              </w:rPr>
              <w:t xml:space="preserve">22. </w:t>
            </w:r>
            <w:r w:rsidR="001740DE" w:rsidRPr="00A0346D">
              <w:rPr>
                <w:szCs w:val="18"/>
                <w:lang w:val="en-AU"/>
              </w:rPr>
              <w:t>International Atomic Energy Agency</w:t>
            </w:r>
            <w:r w:rsidR="001740DE" w:rsidRPr="00A0346D">
              <w:rPr>
                <w:rFonts w:eastAsia="Times New Roman"/>
                <w:szCs w:val="18"/>
                <w:lang w:val="en-AU"/>
              </w:rPr>
              <w:t>—Nuclear safeguards assistance program</w:t>
            </w:r>
            <w:r w:rsidR="000354C7" w:rsidRPr="00A0346D">
              <w:rPr>
                <w:rFonts w:eastAsia="Times New Roman"/>
                <w:szCs w:val="18"/>
                <w:lang w:val="en-AU"/>
              </w:rPr>
              <w:tab/>
            </w:r>
          </w:p>
        </w:tc>
        <w:tc>
          <w:tcPr>
            <w:tcW w:w="1241" w:type="dxa"/>
            <w:tcBorders>
              <w:top w:val="nil"/>
              <w:left w:val="nil"/>
              <w:bottom w:val="nil"/>
              <w:right w:val="nil"/>
            </w:tcBorders>
            <w:shd w:val="clear" w:color="auto" w:fill="FFFFFF"/>
            <w:vAlign w:val="bottom"/>
          </w:tcPr>
          <w:p w14:paraId="49616A3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260 000</w:t>
            </w:r>
          </w:p>
        </w:tc>
        <w:tc>
          <w:tcPr>
            <w:tcW w:w="1552" w:type="dxa"/>
            <w:tcBorders>
              <w:top w:val="nil"/>
              <w:left w:val="nil"/>
              <w:bottom w:val="nil"/>
              <w:right w:val="nil"/>
            </w:tcBorders>
            <w:shd w:val="clear" w:color="auto" w:fill="FFFFFF"/>
            <w:vAlign w:val="bottom"/>
          </w:tcPr>
          <w:p w14:paraId="49616A3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235 000</w:t>
            </w:r>
          </w:p>
        </w:tc>
        <w:tc>
          <w:tcPr>
            <w:tcW w:w="1090" w:type="dxa"/>
            <w:tcBorders>
              <w:top w:val="nil"/>
              <w:left w:val="nil"/>
              <w:bottom w:val="nil"/>
              <w:right w:val="nil"/>
            </w:tcBorders>
            <w:shd w:val="clear" w:color="auto" w:fill="FFFFFF"/>
            <w:vAlign w:val="bottom"/>
          </w:tcPr>
          <w:p w14:paraId="49616A3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201 710</w:t>
            </w:r>
          </w:p>
        </w:tc>
      </w:tr>
      <w:tr w:rsidR="001740DE" w:rsidRPr="00A0346D" w14:paraId="49616A39" w14:textId="77777777" w:rsidTr="000354C7">
        <w:trPr>
          <w:trHeight w:val="20"/>
          <w:jc w:val="center"/>
        </w:trPr>
        <w:tc>
          <w:tcPr>
            <w:tcW w:w="5146" w:type="dxa"/>
            <w:tcBorders>
              <w:left w:val="nil"/>
              <w:right w:val="nil"/>
            </w:tcBorders>
            <w:shd w:val="clear" w:color="auto" w:fill="FFFFFF"/>
            <w:vAlign w:val="bottom"/>
          </w:tcPr>
          <w:p w14:paraId="49616A35" w14:textId="77777777" w:rsidR="001740DE" w:rsidRPr="00A0346D" w:rsidRDefault="00A107E9" w:rsidP="00376D5A">
            <w:pPr>
              <w:shd w:val="clear" w:color="auto" w:fill="FFFFFF"/>
              <w:tabs>
                <w:tab w:val="left" w:leader="dot" w:pos="4896"/>
              </w:tabs>
              <w:ind w:left="576" w:hanging="432"/>
              <w:rPr>
                <w:lang w:val="en-AU"/>
              </w:rPr>
            </w:pPr>
            <w:r w:rsidRPr="00A0346D">
              <w:rPr>
                <w:szCs w:val="18"/>
                <w:lang w:val="en-AU"/>
              </w:rPr>
              <w:t xml:space="preserve">23. </w:t>
            </w:r>
            <w:r w:rsidR="001740DE" w:rsidRPr="00A0346D">
              <w:rPr>
                <w:szCs w:val="18"/>
                <w:lang w:val="en-AU"/>
              </w:rPr>
              <w:t>Australian Task Force on the Pacific Community concept</w:t>
            </w:r>
          </w:p>
        </w:tc>
        <w:tc>
          <w:tcPr>
            <w:tcW w:w="1241" w:type="dxa"/>
            <w:tcBorders>
              <w:top w:val="nil"/>
              <w:left w:val="nil"/>
              <w:bottom w:val="nil"/>
              <w:right w:val="nil"/>
            </w:tcBorders>
            <w:shd w:val="clear" w:color="auto" w:fill="FFFFFF"/>
            <w:vAlign w:val="bottom"/>
          </w:tcPr>
          <w:p w14:paraId="49616A3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28 200</w:t>
            </w:r>
          </w:p>
        </w:tc>
        <w:tc>
          <w:tcPr>
            <w:tcW w:w="1552" w:type="dxa"/>
            <w:tcBorders>
              <w:top w:val="nil"/>
              <w:left w:val="nil"/>
              <w:bottom w:val="nil"/>
              <w:right w:val="nil"/>
            </w:tcBorders>
            <w:shd w:val="clear" w:color="auto" w:fill="FFFFFF"/>
            <w:vAlign w:val="bottom"/>
          </w:tcPr>
          <w:p w14:paraId="49616A3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76 000</w:t>
            </w:r>
          </w:p>
        </w:tc>
        <w:tc>
          <w:tcPr>
            <w:tcW w:w="1090" w:type="dxa"/>
            <w:tcBorders>
              <w:top w:val="nil"/>
              <w:left w:val="nil"/>
              <w:bottom w:val="nil"/>
              <w:right w:val="nil"/>
            </w:tcBorders>
            <w:shd w:val="clear" w:color="auto" w:fill="FFFFFF"/>
            <w:vAlign w:val="bottom"/>
          </w:tcPr>
          <w:p w14:paraId="49616A3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75 600</w:t>
            </w:r>
          </w:p>
        </w:tc>
      </w:tr>
      <w:tr w:rsidR="001740DE" w:rsidRPr="00A0346D" w14:paraId="49616A3E" w14:textId="77777777" w:rsidTr="000354C7">
        <w:trPr>
          <w:trHeight w:val="20"/>
          <w:jc w:val="center"/>
        </w:trPr>
        <w:tc>
          <w:tcPr>
            <w:tcW w:w="5146" w:type="dxa"/>
            <w:tcBorders>
              <w:left w:val="nil"/>
              <w:right w:val="nil"/>
            </w:tcBorders>
            <w:shd w:val="clear" w:color="auto" w:fill="FFFFFF"/>
            <w:vAlign w:val="bottom"/>
          </w:tcPr>
          <w:p w14:paraId="49616A3A" w14:textId="77777777" w:rsidR="001740DE" w:rsidRPr="00A0346D" w:rsidRDefault="00A107E9" w:rsidP="00376D5A">
            <w:pPr>
              <w:shd w:val="clear" w:color="auto" w:fill="FFFFFF"/>
              <w:tabs>
                <w:tab w:val="left" w:leader="dot" w:pos="4896"/>
              </w:tabs>
              <w:ind w:left="576" w:hanging="432"/>
              <w:rPr>
                <w:lang w:val="en-AU"/>
              </w:rPr>
            </w:pPr>
            <w:r w:rsidRPr="00A0346D">
              <w:rPr>
                <w:szCs w:val="18"/>
                <w:lang w:val="en-AU"/>
              </w:rPr>
              <w:t xml:space="preserve">24. </w:t>
            </w:r>
            <w:r w:rsidR="001740DE" w:rsidRPr="00A0346D">
              <w:rPr>
                <w:szCs w:val="18"/>
                <w:lang w:val="en-AU"/>
              </w:rPr>
              <w:t>American/Australian Association</w:t>
            </w:r>
            <w:r w:rsidR="000354C7" w:rsidRPr="00A0346D">
              <w:rPr>
                <w:szCs w:val="18"/>
                <w:lang w:val="en-AU"/>
              </w:rPr>
              <w:tab/>
            </w:r>
          </w:p>
        </w:tc>
        <w:tc>
          <w:tcPr>
            <w:tcW w:w="1241" w:type="dxa"/>
            <w:tcBorders>
              <w:top w:val="nil"/>
              <w:left w:val="nil"/>
              <w:bottom w:val="nil"/>
              <w:right w:val="nil"/>
            </w:tcBorders>
            <w:shd w:val="clear" w:color="auto" w:fill="FFFFFF"/>
            <w:vAlign w:val="bottom"/>
          </w:tcPr>
          <w:p w14:paraId="49616A3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100 000</w:t>
            </w:r>
          </w:p>
        </w:tc>
        <w:tc>
          <w:tcPr>
            <w:tcW w:w="1552" w:type="dxa"/>
            <w:tcBorders>
              <w:top w:val="nil"/>
              <w:left w:val="nil"/>
              <w:bottom w:val="nil"/>
              <w:right w:val="nil"/>
            </w:tcBorders>
            <w:shd w:val="clear" w:color="auto" w:fill="FFFFFF"/>
            <w:vAlign w:val="bottom"/>
          </w:tcPr>
          <w:p w14:paraId="49616A3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100 000</w:t>
            </w:r>
          </w:p>
        </w:tc>
        <w:tc>
          <w:tcPr>
            <w:tcW w:w="1090" w:type="dxa"/>
            <w:tcBorders>
              <w:top w:val="nil"/>
              <w:left w:val="nil"/>
              <w:bottom w:val="nil"/>
              <w:right w:val="nil"/>
            </w:tcBorders>
            <w:shd w:val="clear" w:color="auto" w:fill="FFFFFF"/>
            <w:vAlign w:val="bottom"/>
          </w:tcPr>
          <w:p w14:paraId="49616A3D"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6A43" w14:textId="77777777" w:rsidTr="000354C7">
        <w:trPr>
          <w:trHeight w:val="20"/>
          <w:jc w:val="center"/>
        </w:trPr>
        <w:tc>
          <w:tcPr>
            <w:tcW w:w="5146" w:type="dxa"/>
            <w:tcBorders>
              <w:left w:val="nil"/>
              <w:right w:val="nil"/>
            </w:tcBorders>
            <w:shd w:val="clear" w:color="auto" w:fill="FFFFFF"/>
            <w:vAlign w:val="bottom"/>
          </w:tcPr>
          <w:p w14:paraId="49616A3F" w14:textId="77777777" w:rsidR="001740DE" w:rsidRPr="00A0346D" w:rsidRDefault="00A107E9" w:rsidP="00376D5A">
            <w:pPr>
              <w:shd w:val="clear" w:color="auto" w:fill="FFFFFF"/>
              <w:tabs>
                <w:tab w:val="left" w:leader="dot" w:pos="4896"/>
              </w:tabs>
              <w:ind w:left="576" w:hanging="432"/>
              <w:rPr>
                <w:lang w:val="en-AU"/>
              </w:rPr>
            </w:pPr>
            <w:r w:rsidRPr="00A0346D">
              <w:rPr>
                <w:szCs w:val="18"/>
                <w:lang w:val="en-AU"/>
              </w:rPr>
              <w:t xml:space="preserve">25. </w:t>
            </w:r>
            <w:r w:rsidR="001740DE" w:rsidRPr="00A0346D">
              <w:rPr>
                <w:szCs w:val="18"/>
                <w:lang w:val="en-AU"/>
              </w:rPr>
              <w:t>Sponsorship of United Nations Office for South Pacific Commonwealth Countries</w:t>
            </w:r>
            <w:r w:rsidR="000354C7" w:rsidRPr="00A0346D">
              <w:rPr>
                <w:szCs w:val="18"/>
                <w:lang w:val="en-AU"/>
              </w:rPr>
              <w:tab/>
            </w:r>
          </w:p>
        </w:tc>
        <w:tc>
          <w:tcPr>
            <w:tcW w:w="1241" w:type="dxa"/>
            <w:tcBorders>
              <w:top w:val="nil"/>
              <w:left w:val="nil"/>
              <w:bottom w:val="nil"/>
              <w:right w:val="nil"/>
            </w:tcBorders>
            <w:shd w:val="clear" w:color="auto" w:fill="FFFFFF"/>
            <w:vAlign w:val="bottom"/>
          </w:tcPr>
          <w:p w14:paraId="49616A4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450 000</w:t>
            </w:r>
          </w:p>
        </w:tc>
        <w:tc>
          <w:tcPr>
            <w:tcW w:w="1552" w:type="dxa"/>
            <w:tcBorders>
              <w:top w:val="nil"/>
              <w:left w:val="nil"/>
              <w:bottom w:val="nil"/>
              <w:right w:val="nil"/>
            </w:tcBorders>
            <w:shd w:val="clear" w:color="auto" w:fill="FFFFFF"/>
            <w:vAlign w:val="bottom"/>
          </w:tcPr>
          <w:p w14:paraId="49616A4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450 000</w:t>
            </w:r>
          </w:p>
        </w:tc>
        <w:tc>
          <w:tcPr>
            <w:tcW w:w="1090" w:type="dxa"/>
            <w:tcBorders>
              <w:top w:val="nil"/>
              <w:left w:val="nil"/>
              <w:bottom w:val="nil"/>
              <w:right w:val="nil"/>
            </w:tcBorders>
            <w:shd w:val="clear" w:color="auto" w:fill="FFFFFF"/>
            <w:vAlign w:val="bottom"/>
          </w:tcPr>
          <w:p w14:paraId="49616A4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450 000</w:t>
            </w:r>
          </w:p>
        </w:tc>
      </w:tr>
      <w:tr w:rsidR="001740DE" w:rsidRPr="00A0346D" w14:paraId="49616A48" w14:textId="77777777" w:rsidTr="000354C7">
        <w:trPr>
          <w:trHeight w:val="20"/>
          <w:jc w:val="center"/>
        </w:trPr>
        <w:tc>
          <w:tcPr>
            <w:tcW w:w="5146" w:type="dxa"/>
            <w:tcBorders>
              <w:left w:val="nil"/>
              <w:bottom w:val="nil"/>
              <w:right w:val="nil"/>
            </w:tcBorders>
            <w:shd w:val="clear" w:color="auto" w:fill="FFFFFF"/>
            <w:vAlign w:val="bottom"/>
          </w:tcPr>
          <w:p w14:paraId="49616A44" w14:textId="77777777" w:rsidR="001740DE" w:rsidRPr="00A0346D" w:rsidRDefault="00A107E9" w:rsidP="00376D5A">
            <w:pPr>
              <w:shd w:val="clear" w:color="auto" w:fill="FFFFFF"/>
              <w:tabs>
                <w:tab w:val="left" w:leader="dot" w:pos="4896"/>
              </w:tabs>
              <w:ind w:left="576" w:hanging="432"/>
              <w:rPr>
                <w:lang w:val="en-AU"/>
              </w:rPr>
            </w:pPr>
            <w:r w:rsidRPr="00A0346D">
              <w:rPr>
                <w:szCs w:val="18"/>
                <w:lang w:val="en-AU"/>
              </w:rPr>
              <w:t xml:space="preserve">26. </w:t>
            </w:r>
            <w:r w:rsidR="001740DE" w:rsidRPr="00A0346D">
              <w:rPr>
                <w:szCs w:val="18"/>
                <w:lang w:val="en-AU"/>
              </w:rPr>
              <w:t>United Nations Association of Australia</w:t>
            </w:r>
            <w:r w:rsidR="000354C7" w:rsidRPr="00A0346D">
              <w:rPr>
                <w:szCs w:val="18"/>
                <w:lang w:val="en-AU"/>
              </w:rPr>
              <w:tab/>
            </w:r>
          </w:p>
        </w:tc>
        <w:tc>
          <w:tcPr>
            <w:tcW w:w="1241" w:type="dxa"/>
            <w:tcBorders>
              <w:top w:val="nil"/>
              <w:left w:val="nil"/>
              <w:bottom w:val="nil"/>
              <w:right w:val="nil"/>
            </w:tcBorders>
            <w:shd w:val="clear" w:color="auto" w:fill="FFFFFF"/>
            <w:vAlign w:val="bottom"/>
          </w:tcPr>
          <w:p w14:paraId="49616A4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30 000</w:t>
            </w:r>
          </w:p>
        </w:tc>
        <w:tc>
          <w:tcPr>
            <w:tcW w:w="1552" w:type="dxa"/>
            <w:tcBorders>
              <w:top w:val="nil"/>
              <w:left w:val="nil"/>
              <w:bottom w:val="nil"/>
              <w:right w:val="nil"/>
            </w:tcBorders>
            <w:shd w:val="clear" w:color="auto" w:fill="FFFFFF"/>
            <w:vAlign w:val="bottom"/>
          </w:tcPr>
          <w:p w14:paraId="49616A4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25 000</w:t>
            </w:r>
          </w:p>
        </w:tc>
        <w:tc>
          <w:tcPr>
            <w:tcW w:w="1090" w:type="dxa"/>
            <w:tcBorders>
              <w:top w:val="nil"/>
              <w:left w:val="nil"/>
              <w:bottom w:val="nil"/>
              <w:right w:val="nil"/>
            </w:tcBorders>
            <w:shd w:val="clear" w:color="auto" w:fill="FFFFFF"/>
            <w:vAlign w:val="bottom"/>
          </w:tcPr>
          <w:p w14:paraId="49616A4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25 000</w:t>
            </w:r>
          </w:p>
        </w:tc>
      </w:tr>
      <w:tr w:rsidR="001740DE" w:rsidRPr="00A0346D" w14:paraId="49616A4D" w14:textId="77777777" w:rsidTr="000354C7">
        <w:trPr>
          <w:trHeight w:val="20"/>
          <w:jc w:val="center"/>
        </w:trPr>
        <w:tc>
          <w:tcPr>
            <w:tcW w:w="5146" w:type="dxa"/>
            <w:tcBorders>
              <w:top w:val="nil"/>
              <w:left w:val="nil"/>
              <w:bottom w:val="nil"/>
              <w:right w:val="nil"/>
            </w:tcBorders>
            <w:shd w:val="clear" w:color="auto" w:fill="FFFFFF"/>
            <w:vAlign w:val="bottom"/>
          </w:tcPr>
          <w:p w14:paraId="49616A49" w14:textId="77777777" w:rsidR="001740DE" w:rsidRPr="00A0346D" w:rsidRDefault="00A107E9" w:rsidP="00376D5A">
            <w:pPr>
              <w:shd w:val="clear" w:color="auto" w:fill="FFFFFF"/>
              <w:tabs>
                <w:tab w:val="left" w:leader="dot" w:pos="4896"/>
              </w:tabs>
              <w:ind w:left="576" w:hanging="432"/>
              <w:rPr>
                <w:lang w:val="en-AU"/>
              </w:rPr>
            </w:pPr>
            <w:r w:rsidRPr="00A0346D">
              <w:rPr>
                <w:szCs w:val="18"/>
                <w:lang w:val="en-AU"/>
              </w:rPr>
              <w:t xml:space="preserve">27. </w:t>
            </w:r>
            <w:r w:rsidR="001740DE" w:rsidRPr="00A0346D">
              <w:rPr>
                <w:szCs w:val="18"/>
                <w:lang w:val="en-AU"/>
              </w:rPr>
              <w:t>Australian Institute of International Affairs</w:t>
            </w:r>
            <w:r w:rsidR="000354C7" w:rsidRPr="00A0346D">
              <w:rPr>
                <w:szCs w:val="18"/>
                <w:lang w:val="en-AU"/>
              </w:rPr>
              <w:tab/>
            </w:r>
          </w:p>
        </w:tc>
        <w:tc>
          <w:tcPr>
            <w:tcW w:w="1241" w:type="dxa"/>
            <w:tcBorders>
              <w:top w:val="nil"/>
              <w:left w:val="nil"/>
              <w:bottom w:val="nil"/>
              <w:right w:val="nil"/>
            </w:tcBorders>
            <w:shd w:val="clear" w:color="auto" w:fill="FFFFFF"/>
            <w:vAlign w:val="bottom"/>
          </w:tcPr>
          <w:p w14:paraId="49616A4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36 000</w:t>
            </w:r>
          </w:p>
        </w:tc>
        <w:tc>
          <w:tcPr>
            <w:tcW w:w="1552" w:type="dxa"/>
            <w:tcBorders>
              <w:top w:val="nil"/>
              <w:left w:val="nil"/>
              <w:bottom w:val="nil"/>
              <w:right w:val="nil"/>
            </w:tcBorders>
            <w:shd w:val="clear" w:color="auto" w:fill="FFFFFF"/>
            <w:vAlign w:val="bottom"/>
          </w:tcPr>
          <w:p w14:paraId="49616A4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22 500</w:t>
            </w:r>
          </w:p>
        </w:tc>
        <w:tc>
          <w:tcPr>
            <w:tcW w:w="1090" w:type="dxa"/>
            <w:tcBorders>
              <w:top w:val="nil"/>
              <w:left w:val="nil"/>
              <w:bottom w:val="nil"/>
              <w:right w:val="nil"/>
            </w:tcBorders>
            <w:shd w:val="clear" w:color="auto" w:fill="FFFFFF"/>
            <w:vAlign w:val="bottom"/>
          </w:tcPr>
          <w:p w14:paraId="49616A4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22 500</w:t>
            </w:r>
          </w:p>
        </w:tc>
      </w:tr>
      <w:tr w:rsidR="001740DE" w:rsidRPr="00A0346D" w14:paraId="49616A52" w14:textId="77777777" w:rsidTr="000354C7">
        <w:trPr>
          <w:trHeight w:val="20"/>
          <w:jc w:val="center"/>
        </w:trPr>
        <w:tc>
          <w:tcPr>
            <w:tcW w:w="5146" w:type="dxa"/>
            <w:tcBorders>
              <w:top w:val="nil"/>
              <w:left w:val="nil"/>
              <w:right w:val="nil"/>
            </w:tcBorders>
            <w:shd w:val="clear" w:color="auto" w:fill="FFFFFF"/>
            <w:vAlign w:val="bottom"/>
          </w:tcPr>
          <w:p w14:paraId="49616A4E" w14:textId="5A59DD96" w:rsidR="001740DE" w:rsidRPr="00A0346D" w:rsidRDefault="00A107E9" w:rsidP="00376D5A">
            <w:pPr>
              <w:shd w:val="clear" w:color="auto" w:fill="FFFFFF"/>
              <w:tabs>
                <w:tab w:val="left" w:leader="dot" w:pos="4896"/>
              </w:tabs>
              <w:ind w:left="576" w:hanging="432"/>
              <w:rPr>
                <w:lang w:val="en-AU"/>
              </w:rPr>
            </w:pPr>
            <w:r w:rsidRPr="00A0346D">
              <w:rPr>
                <w:szCs w:val="18"/>
                <w:lang w:val="en-AU"/>
              </w:rPr>
              <w:t xml:space="preserve">28. </w:t>
            </w:r>
            <w:r w:rsidR="001740DE" w:rsidRPr="00A0346D">
              <w:rPr>
                <w:szCs w:val="18"/>
                <w:lang w:val="en-AU"/>
              </w:rPr>
              <w:t>Australia</w:t>
            </w:r>
            <w:r w:rsidR="00A0346D">
              <w:rPr>
                <w:szCs w:val="18"/>
                <w:lang w:val="en-AU"/>
              </w:rPr>
              <w:noBreakHyphen/>
            </w:r>
            <w:r w:rsidR="001740DE" w:rsidRPr="00A0346D">
              <w:rPr>
                <w:szCs w:val="18"/>
                <w:lang w:val="en-AU"/>
              </w:rPr>
              <w:t>New Zealand Foundation (for payment to the Australia</w:t>
            </w:r>
            <w:r w:rsidR="00A0346D">
              <w:rPr>
                <w:szCs w:val="18"/>
                <w:lang w:val="en-AU"/>
              </w:rPr>
              <w:noBreakHyphen/>
            </w:r>
            <w:r w:rsidR="001740DE" w:rsidRPr="00A0346D">
              <w:rPr>
                <w:szCs w:val="18"/>
                <w:lang w:val="en-AU"/>
              </w:rPr>
              <w:t>New Zealand Foundation Trust Account)</w:t>
            </w:r>
            <w:r w:rsidR="000354C7" w:rsidRPr="00A0346D">
              <w:rPr>
                <w:szCs w:val="18"/>
                <w:lang w:val="en-AU"/>
              </w:rPr>
              <w:tab/>
            </w:r>
          </w:p>
        </w:tc>
        <w:tc>
          <w:tcPr>
            <w:tcW w:w="1241" w:type="dxa"/>
            <w:tcBorders>
              <w:top w:val="nil"/>
              <w:left w:val="nil"/>
              <w:bottom w:val="nil"/>
              <w:right w:val="nil"/>
            </w:tcBorders>
            <w:shd w:val="clear" w:color="auto" w:fill="FFFFFF"/>
            <w:vAlign w:val="bottom"/>
          </w:tcPr>
          <w:p w14:paraId="49616A4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100 000</w:t>
            </w:r>
          </w:p>
        </w:tc>
        <w:tc>
          <w:tcPr>
            <w:tcW w:w="1552" w:type="dxa"/>
            <w:tcBorders>
              <w:top w:val="nil"/>
              <w:left w:val="nil"/>
              <w:bottom w:val="nil"/>
              <w:right w:val="nil"/>
            </w:tcBorders>
            <w:shd w:val="clear" w:color="auto" w:fill="FFFFFF"/>
            <w:vAlign w:val="bottom"/>
          </w:tcPr>
          <w:p w14:paraId="49616A5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100 000</w:t>
            </w:r>
          </w:p>
        </w:tc>
        <w:tc>
          <w:tcPr>
            <w:tcW w:w="1090" w:type="dxa"/>
            <w:tcBorders>
              <w:top w:val="nil"/>
              <w:left w:val="nil"/>
              <w:bottom w:val="nil"/>
              <w:right w:val="nil"/>
            </w:tcBorders>
            <w:shd w:val="clear" w:color="auto" w:fill="FFFFFF"/>
            <w:vAlign w:val="bottom"/>
          </w:tcPr>
          <w:p w14:paraId="49616A5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100 000</w:t>
            </w:r>
          </w:p>
        </w:tc>
      </w:tr>
      <w:tr w:rsidR="001740DE" w:rsidRPr="00A0346D" w14:paraId="49616A57" w14:textId="77777777" w:rsidTr="000354C7">
        <w:trPr>
          <w:trHeight w:val="20"/>
          <w:jc w:val="center"/>
        </w:trPr>
        <w:tc>
          <w:tcPr>
            <w:tcW w:w="5146" w:type="dxa"/>
            <w:tcBorders>
              <w:left w:val="nil"/>
              <w:bottom w:val="nil"/>
              <w:right w:val="nil"/>
            </w:tcBorders>
            <w:shd w:val="clear" w:color="auto" w:fill="FFFFFF"/>
            <w:vAlign w:val="bottom"/>
          </w:tcPr>
          <w:p w14:paraId="49616A53" w14:textId="3330A136" w:rsidR="001740DE" w:rsidRPr="00A0346D" w:rsidRDefault="00A107E9" w:rsidP="00376D5A">
            <w:pPr>
              <w:shd w:val="clear" w:color="auto" w:fill="FFFFFF"/>
              <w:tabs>
                <w:tab w:val="left" w:leader="dot" w:pos="4896"/>
              </w:tabs>
              <w:ind w:left="576" w:hanging="432"/>
              <w:rPr>
                <w:lang w:val="en-AU"/>
              </w:rPr>
            </w:pPr>
            <w:r w:rsidRPr="00A0346D">
              <w:rPr>
                <w:szCs w:val="18"/>
                <w:lang w:val="en-AU"/>
              </w:rPr>
              <w:t xml:space="preserve">29. </w:t>
            </w:r>
            <w:r w:rsidR="001740DE" w:rsidRPr="00A0346D">
              <w:rPr>
                <w:szCs w:val="18"/>
                <w:lang w:val="en-AU"/>
              </w:rPr>
              <w:t>Australia</w:t>
            </w:r>
            <w:r w:rsidR="00A0346D">
              <w:rPr>
                <w:szCs w:val="18"/>
                <w:lang w:val="en-AU"/>
              </w:rPr>
              <w:noBreakHyphen/>
            </w:r>
            <w:r w:rsidR="001740DE" w:rsidRPr="00A0346D">
              <w:rPr>
                <w:szCs w:val="18"/>
                <w:lang w:val="en-AU"/>
              </w:rPr>
              <w:t>China Council (for payment to the Australia</w:t>
            </w:r>
            <w:r w:rsidR="00A0346D">
              <w:rPr>
                <w:szCs w:val="18"/>
                <w:lang w:val="en-AU"/>
              </w:rPr>
              <w:noBreakHyphen/>
            </w:r>
            <w:r w:rsidR="001740DE" w:rsidRPr="00A0346D">
              <w:rPr>
                <w:szCs w:val="18"/>
                <w:lang w:val="en-AU"/>
              </w:rPr>
              <w:t>China Council Trust Account)</w:t>
            </w:r>
            <w:r w:rsidR="000354C7" w:rsidRPr="00A0346D">
              <w:rPr>
                <w:szCs w:val="18"/>
                <w:lang w:val="en-AU"/>
              </w:rPr>
              <w:tab/>
            </w:r>
          </w:p>
        </w:tc>
        <w:tc>
          <w:tcPr>
            <w:tcW w:w="1241" w:type="dxa"/>
            <w:tcBorders>
              <w:top w:val="nil"/>
              <w:left w:val="nil"/>
              <w:bottom w:val="nil"/>
              <w:right w:val="nil"/>
            </w:tcBorders>
            <w:shd w:val="clear" w:color="auto" w:fill="FFFFFF"/>
            <w:vAlign w:val="bottom"/>
          </w:tcPr>
          <w:p w14:paraId="49616A5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600 000</w:t>
            </w:r>
          </w:p>
        </w:tc>
        <w:tc>
          <w:tcPr>
            <w:tcW w:w="1552" w:type="dxa"/>
            <w:tcBorders>
              <w:top w:val="nil"/>
              <w:left w:val="nil"/>
              <w:bottom w:val="nil"/>
              <w:right w:val="nil"/>
            </w:tcBorders>
            <w:shd w:val="clear" w:color="auto" w:fill="FFFFFF"/>
            <w:vAlign w:val="bottom"/>
          </w:tcPr>
          <w:p w14:paraId="49616A5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600 000</w:t>
            </w:r>
          </w:p>
        </w:tc>
        <w:tc>
          <w:tcPr>
            <w:tcW w:w="1090" w:type="dxa"/>
            <w:tcBorders>
              <w:top w:val="nil"/>
              <w:left w:val="nil"/>
              <w:bottom w:val="nil"/>
              <w:right w:val="nil"/>
            </w:tcBorders>
            <w:shd w:val="clear" w:color="auto" w:fill="FFFFFF"/>
            <w:vAlign w:val="bottom"/>
          </w:tcPr>
          <w:p w14:paraId="49616A5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600 000</w:t>
            </w:r>
          </w:p>
        </w:tc>
      </w:tr>
      <w:tr w:rsidR="001740DE" w:rsidRPr="00A0346D" w14:paraId="49616A5C" w14:textId="77777777" w:rsidTr="000354C7">
        <w:trPr>
          <w:trHeight w:val="20"/>
          <w:jc w:val="center"/>
        </w:trPr>
        <w:tc>
          <w:tcPr>
            <w:tcW w:w="5146" w:type="dxa"/>
            <w:tcBorders>
              <w:top w:val="nil"/>
              <w:left w:val="nil"/>
              <w:right w:val="nil"/>
            </w:tcBorders>
            <w:shd w:val="clear" w:color="auto" w:fill="FFFFFF"/>
            <w:vAlign w:val="bottom"/>
          </w:tcPr>
          <w:p w14:paraId="49616A58" w14:textId="77777777" w:rsidR="001740DE" w:rsidRPr="00A0346D" w:rsidRDefault="00A107E9" w:rsidP="00376D5A">
            <w:pPr>
              <w:shd w:val="clear" w:color="auto" w:fill="FFFFFF"/>
              <w:tabs>
                <w:tab w:val="left" w:leader="dot" w:pos="4896"/>
              </w:tabs>
              <w:ind w:left="576" w:hanging="432"/>
              <w:rPr>
                <w:lang w:val="en-AU"/>
              </w:rPr>
            </w:pPr>
            <w:r w:rsidRPr="00A0346D">
              <w:rPr>
                <w:szCs w:val="18"/>
                <w:lang w:val="en-AU"/>
              </w:rPr>
              <w:t xml:space="preserve">30. </w:t>
            </w:r>
            <w:r w:rsidR="001740DE" w:rsidRPr="00A0346D">
              <w:rPr>
                <w:szCs w:val="18"/>
                <w:lang w:val="en-AU"/>
              </w:rPr>
              <w:t>The Australian National University</w:t>
            </w:r>
            <w:r w:rsidR="001740DE" w:rsidRPr="00A0346D">
              <w:rPr>
                <w:rFonts w:eastAsia="Times New Roman"/>
                <w:szCs w:val="18"/>
                <w:lang w:val="en-AU"/>
              </w:rPr>
              <w:t>—Australia/ Japan and Western Pacific Economic Relations Research Project</w:t>
            </w:r>
          </w:p>
        </w:tc>
        <w:tc>
          <w:tcPr>
            <w:tcW w:w="1241" w:type="dxa"/>
            <w:tcBorders>
              <w:top w:val="nil"/>
              <w:left w:val="nil"/>
              <w:bottom w:val="nil"/>
              <w:right w:val="nil"/>
            </w:tcBorders>
            <w:shd w:val="clear" w:color="auto" w:fill="FFFFFF"/>
            <w:vAlign w:val="bottom"/>
          </w:tcPr>
          <w:p w14:paraId="49616A5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100 000</w:t>
            </w:r>
          </w:p>
        </w:tc>
        <w:tc>
          <w:tcPr>
            <w:tcW w:w="1552" w:type="dxa"/>
            <w:tcBorders>
              <w:top w:val="nil"/>
              <w:left w:val="nil"/>
              <w:bottom w:val="nil"/>
              <w:right w:val="nil"/>
            </w:tcBorders>
            <w:shd w:val="clear" w:color="auto" w:fill="FFFFFF"/>
            <w:vAlign w:val="bottom"/>
          </w:tcPr>
          <w:p w14:paraId="49616A5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100 000</w:t>
            </w:r>
          </w:p>
        </w:tc>
        <w:tc>
          <w:tcPr>
            <w:tcW w:w="1090" w:type="dxa"/>
            <w:tcBorders>
              <w:top w:val="nil"/>
              <w:left w:val="nil"/>
              <w:bottom w:val="nil"/>
              <w:right w:val="nil"/>
            </w:tcBorders>
            <w:shd w:val="clear" w:color="auto" w:fill="FFFFFF"/>
            <w:vAlign w:val="bottom"/>
          </w:tcPr>
          <w:p w14:paraId="49616A5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100 000</w:t>
            </w:r>
          </w:p>
        </w:tc>
      </w:tr>
      <w:tr w:rsidR="001740DE" w:rsidRPr="00A0346D" w14:paraId="49616A61" w14:textId="77777777" w:rsidTr="000354C7">
        <w:trPr>
          <w:trHeight w:val="20"/>
          <w:jc w:val="center"/>
        </w:trPr>
        <w:tc>
          <w:tcPr>
            <w:tcW w:w="5146" w:type="dxa"/>
            <w:tcBorders>
              <w:left w:val="nil"/>
              <w:right w:val="nil"/>
            </w:tcBorders>
            <w:shd w:val="clear" w:color="auto" w:fill="FFFFFF"/>
            <w:vAlign w:val="bottom"/>
          </w:tcPr>
          <w:p w14:paraId="49616A5D" w14:textId="77777777" w:rsidR="001740DE" w:rsidRPr="00A0346D" w:rsidRDefault="00A107E9" w:rsidP="00376D5A">
            <w:pPr>
              <w:shd w:val="clear" w:color="auto" w:fill="FFFFFF"/>
              <w:tabs>
                <w:tab w:val="left" w:leader="dot" w:pos="4896"/>
              </w:tabs>
              <w:ind w:left="576" w:hanging="432"/>
              <w:rPr>
                <w:lang w:val="en-AU"/>
              </w:rPr>
            </w:pPr>
            <w:r w:rsidRPr="00A0346D">
              <w:rPr>
                <w:szCs w:val="18"/>
                <w:lang w:val="en-AU"/>
              </w:rPr>
              <w:t xml:space="preserve">31. </w:t>
            </w:r>
            <w:r w:rsidR="001740DE" w:rsidRPr="00A0346D">
              <w:rPr>
                <w:szCs w:val="18"/>
                <w:lang w:val="en-AU"/>
              </w:rPr>
              <w:t>Australian Studies Centre, London</w:t>
            </w:r>
            <w:r w:rsidR="000354C7" w:rsidRPr="00A0346D">
              <w:rPr>
                <w:szCs w:val="18"/>
                <w:lang w:val="en-AU"/>
              </w:rPr>
              <w:tab/>
            </w:r>
          </w:p>
        </w:tc>
        <w:tc>
          <w:tcPr>
            <w:tcW w:w="1241" w:type="dxa"/>
            <w:tcBorders>
              <w:top w:val="nil"/>
              <w:left w:val="nil"/>
              <w:bottom w:val="nil"/>
              <w:right w:val="nil"/>
            </w:tcBorders>
            <w:shd w:val="clear" w:color="auto" w:fill="FFFFFF"/>
            <w:vAlign w:val="bottom"/>
          </w:tcPr>
          <w:p w14:paraId="49616A5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160 000</w:t>
            </w:r>
          </w:p>
        </w:tc>
        <w:tc>
          <w:tcPr>
            <w:tcW w:w="1552" w:type="dxa"/>
            <w:tcBorders>
              <w:top w:val="nil"/>
              <w:left w:val="nil"/>
              <w:bottom w:val="nil"/>
              <w:right w:val="nil"/>
            </w:tcBorders>
            <w:shd w:val="clear" w:color="auto" w:fill="FFFFFF"/>
            <w:vAlign w:val="bottom"/>
          </w:tcPr>
          <w:p w14:paraId="49616A5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160 000</w:t>
            </w:r>
          </w:p>
        </w:tc>
        <w:tc>
          <w:tcPr>
            <w:tcW w:w="1090" w:type="dxa"/>
            <w:tcBorders>
              <w:top w:val="nil"/>
              <w:left w:val="nil"/>
              <w:bottom w:val="nil"/>
              <w:right w:val="nil"/>
            </w:tcBorders>
            <w:shd w:val="clear" w:color="auto" w:fill="FFFFFF"/>
            <w:vAlign w:val="bottom"/>
          </w:tcPr>
          <w:p w14:paraId="49616A6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160 000</w:t>
            </w:r>
          </w:p>
        </w:tc>
      </w:tr>
      <w:tr w:rsidR="001740DE" w:rsidRPr="00A0346D" w14:paraId="49616A66" w14:textId="77777777" w:rsidTr="000354C7">
        <w:trPr>
          <w:trHeight w:val="20"/>
          <w:jc w:val="center"/>
        </w:trPr>
        <w:tc>
          <w:tcPr>
            <w:tcW w:w="5146" w:type="dxa"/>
            <w:tcBorders>
              <w:left w:val="nil"/>
              <w:right w:val="nil"/>
            </w:tcBorders>
            <w:shd w:val="clear" w:color="auto" w:fill="FFFFFF"/>
            <w:vAlign w:val="bottom"/>
          </w:tcPr>
          <w:p w14:paraId="49616A62" w14:textId="77777777" w:rsidR="001740DE" w:rsidRPr="00A0346D" w:rsidRDefault="00A107E9" w:rsidP="00376D5A">
            <w:pPr>
              <w:shd w:val="clear" w:color="auto" w:fill="FFFFFF"/>
              <w:tabs>
                <w:tab w:val="left" w:leader="dot" w:pos="4896"/>
              </w:tabs>
              <w:ind w:left="576" w:hanging="432"/>
              <w:rPr>
                <w:lang w:val="en-AU"/>
              </w:rPr>
            </w:pPr>
            <w:r w:rsidRPr="00A0346D">
              <w:rPr>
                <w:szCs w:val="18"/>
                <w:lang w:val="en-AU"/>
              </w:rPr>
              <w:t xml:space="preserve">32. </w:t>
            </w:r>
            <w:r w:rsidR="001740DE" w:rsidRPr="00A0346D">
              <w:rPr>
                <w:szCs w:val="18"/>
                <w:lang w:val="en-AU"/>
              </w:rPr>
              <w:t>Secretariat in Australia of the Australia/Britain Society</w:t>
            </w:r>
            <w:r w:rsidR="000354C7" w:rsidRPr="00A0346D">
              <w:rPr>
                <w:szCs w:val="18"/>
                <w:lang w:val="en-AU"/>
              </w:rPr>
              <w:tab/>
            </w:r>
          </w:p>
        </w:tc>
        <w:tc>
          <w:tcPr>
            <w:tcW w:w="1241" w:type="dxa"/>
            <w:tcBorders>
              <w:top w:val="nil"/>
              <w:left w:val="nil"/>
              <w:bottom w:val="nil"/>
              <w:right w:val="nil"/>
            </w:tcBorders>
            <w:shd w:val="clear" w:color="auto" w:fill="FFFFFF"/>
            <w:vAlign w:val="bottom"/>
          </w:tcPr>
          <w:p w14:paraId="49616A6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150 000</w:t>
            </w:r>
          </w:p>
        </w:tc>
        <w:tc>
          <w:tcPr>
            <w:tcW w:w="1552" w:type="dxa"/>
            <w:tcBorders>
              <w:top w:val="nil"/>
              <w:left w:val="nil"/>
              <w:bottom w:val="nil"/>
              <w:right w:val="nil"/>
            </w:tcBorders>
            <w:shd w:val="clear" w:color="auto" w:fill="FFFFFF"/>
            <w:vAlign w:val="bottom"/>
          </w:tcPr>
          <w:p w14:paraId="49616A6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150 000</w:t>
            </w:r>
          </w:p>
        </w:tc>
        <w:tc>
          <w:tcPr>
            <w:tcW w:w="1090" w:type="dxa"/>
            <w:tcBorders>
              <w:top w:val="nil"/>
              <w:left w:val="nil"/>
              <w:bottom w:val="nil"/>
              <w:right w:val="nil"/>
            </w:tcBorders>
            <w:shd w:val="clear" w:color="auto" w:fill="FFFFFF"/>
            <w:vAlign w:val="bottom"/>
          </w:tcPr>
          <w:p w14:paraId="49616A6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150 000</w:t>
            </w:r>
          </w:p>
        </w:tc>
      </w:tr>
      <w:tr w:rsidR="001740DE" w:rsidRPr="00A0346D" w14:paraId="49616A6B" w14:textId="77777777" w:rsidTr="000354C7">
        <w:trPr>
          <w:trHeight w:val="20"/>
          <w:jc w:val="center"/>
        </w:trPr>
        <w:tc>
          <w:tcPr>
            <w:tcW w:w="5146" w:type="dxa"/>
            <w:tcBorders>
              <w:left w:val="nil"/>
              <w:right w:val="nil"/>
            </w:tcBorders>
            <w:shd w:val="clear" w:color="auto" w:fill="FFFFFF"/>
            <w:vAlign w:val="bottom"/>
          </w:tcPr>
          <w:p w14:paraId="49616A67" w14:textId="77777777" w:rsidR="001740DE" w:rsidRPr="00A0346D" w:rsidRDefault="00A107E9" w:rsidP="00376D5A">
            <w:pPr>
              <w:shd w:val="clear" w:color="auto" w:fill="FFFFFF"/>
              <w:tabs>
                <w:tab w:val="left" w:leader="dot" w:pos="4896"/>
              </w:tabs>
              <w:ind w:left="576" w:hanging="432"/>
              <w:rPr>
                <w:lang w:val="en-AU"/>
              </w:rPr>
            </w:pPr>
            <w:r w:rsidRPr="00A0346D">
              <w:rPr>
                <w:szCs w:val="18"/>
                <w:lang w:val="en-AU"/>
              </w:rPr>
              <w:t xml:space="preserve">33. </w:t>
            </w:r>
            <w:r w:rsidR="001740DE" w:rsidRPr="00A0346D">
              <w:rPr>
                <w:szCs w:val="18"/>
                <w:lang w:val="en-AU"/>
              </w:rPr>
              <w:t>Commission for the Conservation of Antarctic Marine Living Resources</w:t>
            </w:r>
            <w:r w:rsidR="000354C7" w:rsidRPr="00A0346D">
              <w:rPr>
                <w:szCs w:val="18"/>
                <w:lang w:val="en-AU"/>
              </w:rPr>
              <w:tab/>
            </w:r>
          </w:p>
        </w:tc>
        <w:tc>
          <w:tcPr>
            <w:tcW w:w="1241" w:type="dxa"/>
            <w:tcBorders>
              <w:top w:val="nil"/>
              <w:left w:val="nil"/>
              <w:bottom w:val="single" w:sz="6" w:space="0" w:color="auto"/>
              <w:right w:val="nil"/>
            </w:tcBorders>
            <w:shd w:val="clear" w:color="auto" w:fill="FFFFFF"/>
            <w:vAlign w:val="bottom"/>
          </w:tcPr>
          <w:p w14:paraId="49616A6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103 900</w:t>
            </w:r>
          </w:p>
        </w:tc>
        <w:tc>
          <w:tcPr>
            <w:tcW w:w="1552" w:type="dxa"/>
            <w:tcBorders>
              <w:top w:val="nil"/>
              <w:left w:val="nil"/>
              <w:bottom w:val="single" w:sz="6" w:space="0" w:color="auto"/>
              <w:right w:val="nil"/>
            </w:tcBorders>
            <w:shd w:val="clear" w:color="auto" w:fill="FFFFFF"/>
            <w:vAlign w:val="bottom"/>
          </w:tcPr>
          <w:p w14:paraId="49616A6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90 000</w:t>
            </w:r>
          </w:p>
        </w:tc>
        <w:tc>
          <w:tcPr>
            <w:tcW w:w="1090" w:type="dxa"/>
            <w:tcBorders>
              <w:top w:val="nil"/>
              <w:left w:val="nil"/>
              <w:bottom w:val="single" w:sz="6" w:space="0" w:color="auto"/>
              <w:right w:val="nil"/>
            </w:tcBorders>
            <w:shd w:val="clear" w:color="auto" w:fill="FFFFFF"/>
            <w:vAlign w:val="bottom"/>
          </w:tcPr>
          <w:p w14:paraId="49616A6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87 480</w:t>
            </w:r>
          </w:p>
        </w:tc>
      </w:tr>
      <w:tr w:rsidR="001740DE" w:rsidRPr="00A0346D" w14:paraId="49616A70" w14:textId="77777777" w:rsidTr="000354C7">
        <w:trPr>
          <w:trHeight w:val="20"/>
          <w:jc w:val="center"/>
        </w:trPr>
        <w:tc>
          <w:tcPr>
            <w:tcW w:w="5146" w:type="dxa"/>
            <w:tcBorders>
              <w:left w:val="nil"/>
              <w:right w:val="nil"/>
            </w:tcBorders>
            <w:shd w:val="clear" w:color="auto" w:fill="FFFFFF"/>
            <w:vAlign w:val="bottom"/>
          </w:tcPr>
          <w:p w14:paraId="49616A6C" w14:textId="77777777" w:rsidR="001740DE" w:rsidRPr="00A0346D" w:rsidRDefault="001740DE" w:rsidP="00A21F0D">
            <w:pPr>
              <w:shd w:val="clear" w:color="auto" w:fill="FFFFFF"/>
              <w:tabs>
                <w:tab w:val="left" w:leader="dot" w:pos="4896"/>
              </w:tabs>
              <w:jc w:val="both"/>
              <w:rPr>
                <w:lang w:val="en-AU"/>
              </w:rPr>
            </w:pPr>
          </w:p>
        </w:tc>
        <w:tc>
          <w:tcPr>
            <w:tcW w:w="1241" w:type="dxa"/>
            <w:tcBorders>
              <w:top w:val="single" w:sz="6" w:space="0" w:color="auto"/>
              <w:left w:val="nil"/>
              <w:bottom w:val="single" w:sz="6" w:space="0" w:color="auto"/>
              <w:right w:val="nil"/>
            </w:tcBorders>
            <w:shd w:val="clear" w:color="auto" w:fill="FFFFFF"/>
            <w:vAlign w:val="bottom"/>
          </w:tcPr>
          <w:p w14:paraId="49616A6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32 117 200</w:t>
            </w:r>
          </w:p>
        </w:tc>
        <w:tc>
          <w:tcPr>
            <w:tcW w:w="1552" w:type="dxa"/>
            <w:tcBorders>
              <w:top w:val="single" w:sz="6" w:space="0" w:color="auto"/>
              <w:left w:val="nil"/>
              <w:bottom w:val="single" w:sz="6" w:space="0" w:color="auto"/>
              <w:right w:val="nil"/>
            </w:tcBorders>
            <w:shd w:val="clear" w:color="auto" w:fill="FFFFFF"/>
            <w:vAlign w:val="bottom"/>
          </w:tcPr>
          <w:p w14:paraId="49616A6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32 064 400</w:t>
            </w:r>
          </w:p>
        </w:tc>
        <w:tc>
          <w:tcPr>
            <w:tcW w:w="1090" w:type="dxa"/>
            <w:tcBorders>
              <w:top w:val="single" w:sz="6" w:space="0" w:color="auto"/>
              <w:left w:val="nil"/>
              <w:bottom w:val="single" w:sz="6" w:space="0" w:color="auto"/>
              <w:right w:val="nil"/>
            </w:tcBorders>
            <w:shd w:val="clear" w:color="auto" w:fill="FFFFFF"/>
            <w:vAlign w:val="bottom"/>
          </w:tcPr>
          <w:p w14:paraId="49616A6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31 225 047</w:t>
            </w:r>
          </w:p>
        </w:tc>
      </w:tr>
      <w:tr w:rsidR="001740DE" w:rsidRPr="00A0346D" w14:paraId="49616A75" w14:textId="77777777" w:rsidTr="000354C7">
        <w:trPr>
          <w:trHeight w:val="20"/>
          <w:jc w:val="center"/>
        </w:trPr>
        <w:tc>
          <w:tcPr>
            <w:tcW w:w="5146" w:type="dxa"/>
            <w:tcBorders>
              <w:left w:val="nil"/>
              <w:right w:val="nil"/>
            </w:tcBorders>
            <w:shd w:val="clear" w:color="auto" w:fill="FFFFFF"/>
            <w:vAlign w:val="bottom"/>
          </w:tcPr>
          <w:p w14:paraId="49616A71" w14:textId="77777777" w:rsidR="001740DE" w:rsidRPr="00A0346D" w:rsidRDefault="00A107E9" w:rsidP="00A21F0D">
            <w:pPr>
              <w:shd w:val="clear" w:color="auto" w:fill="FFFFFF"/>
              <w:tabs>
                <w:tab w:val="left" w:leader="dot" w:pos="4896"/>
              </w:tabs>
              <w:spacing w:before="120"/>
              <w:jc w:val="right"/>
              <w:rPr>
                <w:lang w:val="en-AU"/>
              </w:rPr>
            </w:pPr>
            <w:r w:rsidRPr="00A0346D">
              <w:rPr>
                <w:i/>
                <w:iCs/>
                <w:szCs w:val="18"/>
                <w:lang w:val="en-AU"/>
              </w:rPr>
              <w:t>Total:</w:t>
            </w:r>
            <w:r w:rsidR="001740DE" w:rsidRPr="00A0346D">
              <w:rPr>
                <w:i/>
                <w:iCs/>
                <w:szCs w:val="18"/>
                <w:lang w:val="en-AU"/>
              </w:rPr>
              <w:t xml:space="preserve"> Division </w:t>
            </w:r>
            <w:r w:rsidR="001740DE" w:rsidRPr="00A0346D">
              <w:rPr>
                <w:szCs w:val="18"/>
                <w:lang w:val="en-AU"/>
              </w:rPr>
              <w:t>315</w:t>
            </w:r>
          </w:p>
        </w:tc>
        <w:tc>
          <w:tcPr>
            <w:tcW w:w="1241" w:type="dxa"/>
            <w:tcBorders>
              <w:top w:val="single" w:sz="6" w:space="0" w:color="auto"/>
              <w:left w:val="nil"/>
              <w:bottom w:val="single" w:sz="6" w:space="0" w:color="auto"/>
              <w:right w:val="nil"/>
            </w:tcBorders>
            <w:shd w:val="clear" w:color="auto" w:fill="FFFFFF"/>
            <w:vAlign w:val="bottom"/>
          </w:tcPr>
          <w:p w14:paraId="49616A72"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86 126 600</w:t>
            </w:r>
          </w:p>
        </w:tc>
        <w:tc>
          <w:tcPr>
            <w:tcW w:w="1552" w:type="dxa"/>
            <w:tcBorders>
              <w:top w:val="single" w:sz="6" w:space="0" w:color="auto"/>
              <w:left w:val="nil"/>
              <w:bottom w:val="single" w:sz="6" w:space="0" w:color="auto"/>
              <w:right w:val="nil"/>
            </w:tcBorders>
            <w:shd w:val="clear" w:color="auto" w:fill="FFFFFF"/>
            <w:vAlign w:val="bottom"/>
          </w:tcPr>
          <w:p w14:paraId="49616A73"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80 150 342</w:t>
            </w:r>
          </w:p>
        </w:tc>
        <w:tc>
          <w:tcPr>
            <w:tcW w:w="1090" w:type="dxa"/>
            <w:tcBorders>
              <w:top w:val="single" w:sz="6" w:space="0" w:color="auto"/>
              <w:left w:val="nil"/>
              <w:bottom w:val="single" w:sz="6" w:space="0" w:color="auto"/>
              <w:right w:val="nil"/>
            </w:tcBorders>
            <w:shd w:val="clear" w:color="auto" w:fill="FFFFFF"/>
            <w:vAlign w:val="bottom"/>
          </w:tcPr>
          <w:p w14:paraId="49616A74"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78 098 811</w:t>
            </w:r>
          </w:p>
        </w:tc>
      </w:tr>
    </w:tbl>
    <w:p w14:paraId="49616A76" w14:textId="77777777" w:rsidR="001740DE" w:rsidRPr="00A0346D" w:rsidRDefault="00CE4749" w:rsidP="000E58F1">
      <w:pPr>
        <w:shd w:val="clear" w:color="auto" w:fill="FFFFFF"/>
        <w:tabs>
          <w:tab w:val="left" w:leader="dot" w:pos="4896"/>
        </w:tabs>
        <w:spacing w:before="120" w:after="60"/>
        <w:jc w:val="center"/>
        <w:rPr>
          <w:sz w:val="24"/>
          <w:lang w:val="en-AU"/>
        </w:rPr>
      </w:pPr>
      <w:r w:rsidRPr="00A0346D">
        <w:rPr>
          <w:sz w:val="22"/>
          <w:lang w:val="en-AU"/>
        </w:rPr>
        <w:br w:type="page"/>
      </w:r>
      <w:r w:rsidR="001740DE" w:rsidRPr="00A0346D">
        <w:rPr>
          <w:i/>
          <w:iCs/>
          <w:sz w:val="24"/>
          <w:lang w:val="en-AU"/>
        </w:rPr>
        <w:t>Department of Foreign Affairs</w:t>
      </w:r>
      <w:r w:rsidR="001740DE" w:rsidRPr="00A0346D">
        <w:rPr>
          <w:rFonts w:eastAsia="Times New Roman"/>
          <w:sz w:val="24"/>
          <w:lang w:val="en-AU"/>
        </w:rPr>
        <w:t>—</w:t>
      </w:r>
      <w:r w:rsidR="001740DE" w:rsidRPr="00A0346D">
        <w:rPr>
          <w:rFonts w:eastAsia="Times New Roman"/>
          <w:i/>
          <w:iCs/>
          <w:sz w:val="24"/>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089"/>
        <w:gridCol w:w="1300"/>
        <w:gridCol w:w="1609"/>
        <w:gridCol w:w="1111"/>
      </w:tblGrid>
      <w:tr w:rsidR="000E58F1" w:rsidRPr="00A0346D" w14:paraId="49616A7A" w14:textId="77777777" w:rsidTr="000E58F1">
        <w:trPr>
          <w:trHeight w:val="20"/>
          <w:jc w:val="center"/>
        </w:trPr>
        <w:tc>
          <w:tcPr>
            <w:tcW w:w="5044" w:type="dxa"/>
            <w:tcBorders>
              <w:top w:val="single" w:sz="6" w:space="0" w:color="auto"/>
              <w:left w:val="nil"/>
              <w:bottom w:val="nil"/>
              <w:right w:val="nil"/>
            </w:tcBorders>
            <w:shd w:val="clear" w:color="auto" w:fill="FFFFFF"/>
            <w:vAlign w:val="bottom"/>
          </w:tcPr>
          <w:p w14:paraId="49616A77" w14:textId="77777777" w:rsidR="000E58F1" w:rsidRPr="00A0346D" w:rsidRDefault="000E58F1" w:rsidP="00A21F0D">
            <w:pPr>
              <w:shd w:val="clear" w:color="auto" w:fill="FFFFFF"/>
              <w:tabs>
                <w:tab w:val="left" w:leader="dot" w:pos="4896"/>
              </w:tabs>
              <w:jc w:val="both"/>
              <w:rPr>
                <w:lang w:val="en-AU"/>
              </w:rPr>
            </w:pPr>
          </w:p>
        </w:tc>
        <w:tc>
          <w:tcPr>
            <w:tcW w:w="1289" w:type="dxa"/>
            <w:vMerge w:val="restart"/>
            <w:tcBorders>
              <w:top w:val="single" w:sz="6" w:space="0" w:color="auto"/>
              <w:left w:val="nil"/>
              <w:right w:val="nil"/>
            </w:tcBorders>
            <w:shd w:val="clear" w:color="auto" w:fill="FFFFFF"/>
            <w:vAlign w:val="center"/>
          </w:tcPr>
          <w:p w14:paraId="49616A78" w14:textId="42AE25A5" w:rsidR="000E58F1" w:rsidRPr="00A0346D" w:rsidRDefault="000E58F1" w:rsidP="000E58F1">
            <w:pPr>
              <w:shd w:val="clear" w:color="auto" w:fill="FFFFFF"/>
              <w:tabs>
                <w:tab w:val="left" w:leader="dot" w:pos="4896"/>
              </w:tabs>
              <w:ind w:right="29"/>
              <w:jc w:val="center"/>
              <w:rPr>
                <w:lang w:val="en-AU"/>
              </w:rPr>
            </w:pPr>
            <w:r w:rsidRPr="00A0346D">
              <w:rPr>
                <w:b/>
                <w:bCs/>
                <w:szCs w:val="18"/>
                <w:lang w:val="en-AU"/>
              </w:rPr>
              <w:t>1983</w:t>
            </w:r>
            <w:r w:rsidR="00A0346D">
              <w:rPr>
                <w:b/>
                <w:bCs/>
                <w:szCs w:val="18"/>
                <w:lang w:val="en-AU"/>
              </w:rPr>
              <w:noBreakHyphen/>
            </w:r>
            <w:r w:rsidRPr="00A0346D">
              <w:rPr>
                <w:b/>
                <w:bCs/>
                <w:szCs w:val="18"/>
                <w:lang w:val="en-AU"/>
              </w:rPr>
              <w:t>84</w:t>
            </w:r>
          </w:p>
        </w:tc>
        <w:tc>
          <w:tcPr>
            <w:tcW w:w="2696" w:type="dxa"/>
            <w:gridSpan w:val="2"/>
            <w:tcBorders>
              <w:top w:val="single" w:sz="6" w:space="0" w:color="auto"/>
              <w:left w:val="nil"/>
              <w:bottom w:val="single" w:sz="6" w:space="0" w:color="auto"/>
              <w:right w:val="nil"/>
            </w:tcBorders>
            <w:shd w:val="clear" w:color="auto" w:fill="FFFFFF"/>
            <w:vAlign w:val="bottom"/>
          </w:tcPr>
          <w:p w14:paraId="49616A79" w14:textId="11A6CA3B" w:rsidR="000E58F1" w:rsidRPr="00A0346D" w:rsidRDefault="000E58F1" w:rsidP="00A21F0D">
            <w:pPr>
              <w:shd w:val="clear" w:color="auto" w:fill="FFFFFF"/>
              <w:tabs>
                <w:tab w:val="left" w:leader="dot" w:pos="4896"/>
              </w:tabs>
              <w:jc w:val="center"/>
              <w:rPr>
                <w:lang w:val="en-AU"/>
              </w:rPr>
            </w:pPr>
            <w:r w:rsidRPr="00A0346D">
              <w:rPr>
                <w:szCs w:val="18"/>
                <w:lang w:val="en-AU"/>
              </w:rPr>
              <w:t>1982</w:t>
            </w:r>
            <w:r w:rsidR="00A0346D">
              <w:rPr>
                <w:szCs w:val="18"/>
                <w:lang w:val="en-AU"/>
              </w:rPr>
              <w:noBreakHyphen/>
            </w:r>
            <w:r w:rsidRPr="00A0346D">
              <w:rPr>
                <w:szCs w:val="18"/>
                <w:lang w:val="en-AU"/>
              </w:rPr>
              <w:t>83</w:t>
            </w:r>
          </w:p>
        </w:tc>
      </w:tr>
      <w:tr w:rsidR="000E58F1" w:rsidRPr="00A0346D" w14:paraId="49616A7F" w14:textId="77777777" w:rsidTr="00546879">
        <w:trPr>
          <w:trHeight w:val="20"/>
          <w:jc w:val="center"/>
        </w:trPr>
        <w:tc>
          <w:tcPr>
            <w:tcW w:w="5044" w:type="dxa"/>
            <w:tcBorders>
              <w:top w:val="nil"/>
              <w:left w:val="nil"/>
              <w:bottom w:val="nil"/>
              <w:right w:val="nil"/>
            </w:tcBorders>
            <w:shd w:val="clear" w:color="auto" w:fill="FFFFFF"/>
            <w:vAlign w:val="bottom"/>
          </w:tcPr>
          <w:p w14:paraId="49616A7B" w14:textId="77777777" w:rsidR="000E58F1" w:rsidRPr="00A0346D" w:rsidRDefault="000E58F1" w:rsidP="00A21F0D">
            <w:pPr>
              <w:shd w:val="clear" w:color="auto" w:fill="FFFFFF"/>
              <w:tabs>
                <w:tab w:val="left" w:leader="dot" w:pos="4896"/>
              </w:tabs>
              <w:jc w:val="both"/>
              <w:rPr>
                <w:lang w:val="en-AU"/>
              </w:rPr>
            </w:pPr>
          </w:p>
        </w:tc>
        <w:tc>
          <w:tcPr>
            <w:tcW w:w="1289" w:type="dxa"/>
            <w:vMerge/>
            <w:tcBorders>
              <w:left w:val="nil"/>
              <w:bottom w:val="single" w:sz="6" w:space="0" w:color="auto"/>
              <w:right w:val="nil"/>
            </w:tcBorders>
            <w:shd w:val="clear" w:color="auto" w:fill="FFFFFF"/>
            <w:vAlign w:val="bottom"/>
          </w:tcPr>
          <w:p w14:paraId="49616A7C" w14:textId="77777777" w:rsidR="000E58F1" w:rsidRPr="00A0346D" w:rsidRDefault="000E58F1" w:rsidP="00A21F0D">
            <w:pPr>
              <w:shd w:val="clear" w:color="auto" w:fill="FFFFFF"/>
              <w:tabs>
                <w:tab w:val="left" w:leader="dot" w:pos="4896"/>
              </w:tabs>
              <w:ind w:right="29"/>
              <w:jc w:val="right"/>
              <w:rPr>
                <w:lang w:val="en-AU"/>
              </w:rPr>
            </w:pPr>
          </w:p>
        </w:tc>
        <w:tc>
          <w:tcPr>
            <w:tcW w:w="1595" w:type="dxa"/>
            <w:tcBorders>
              <w:top w:val="single" w:sz="6" w:space="0" w:color="auto"/>
              <w:left w:val="nil"/>
              <w:bottom w:val="single" w:sz="6" w:space="0" w:color="auto"/>
              <w:right w:val="nil"/>
            </w:tcBorders>
            <w:shd w:val="clear" w:color="auto" w:fill="FFFFFF"/>
            <w:vAlign w:val="bottom"/>
          </w:tcPr>
          <w:p w14:paraId="49616A7D" w14:textId="77777777" w:rsidR="000E58F1" w:rsidRPr="00A0346D" w:rsidRDefault="000E58F1" w:rsidP="00A21F0D">
            <w:pPr>
              <w:shd w:val="clear" w:color="auto" w:fill="FFFFFF"/>
              <w:tabs>
                <w:tab w:val="left" w:leader="dot" w:pos="4896"/>
              </w:tabs>
              <w:ind w:right="29"/>
              <w:jc w:val="right"/>
              <w:rPr>
                <w:lang w:val="en-AU"/>
              </w:rPr>
            </w:pPr>
            <w:r w:rsidRPr="00A0346D">
              <w:rPr>
                <w:szCs w:val="18"/>
                <w:lang w:val="en-AU"/>
              </w:rPr>
              <w:t>Appropriation</w:t>
            </w:r>
          </w:p>
        </w:tc>
        <w:tc>
          <w:tcPr>
            <w:tcW w:w="1101" w:type="dxa"/>
            <w:tcBorders>
              <w:top w:val="single" w:sz="6" w:space="0" w:color="auto"/>
              <w:left w:val="nil"/>
              <w:bottom w:val="single" w:sz="6" w:space="0" w:color="auto"/>
              <w:right w:val="nil"/>
            </w:tcBorders>
            <w:shd w:val="clear" w:color="auto" w:fill="FFFFFF"/>
            <w:vAlign w:val="bottom"/>
          </w:tcPr>
          <w:p w14:paraId="49616A7E" w14:textId="77777777" w:rsidR="000E58F1" w:rsidRPr="00A0346D" w:rsidRDefault="000E58F1" w:rsidP="00A21F0D">
            <w:pPr>
              <w:shd w:val="clear" w:color="auto" w:fill="FFFFFF"/>
              <w:tabs>
                <w:tab w:val="left" w:leader="dot" w:pos="4896"/>
              </w:tabs>
              <w:ind w:right="29"/>
              <w:jc w:val="right"/>
              <w:rPr>
                <w:lang w:val="en-AU"/>
              </w:rPr>
            </w:pPr>
            <w:r w:rsidRPr="00A0346D">
              <w:rPr>
                <w:szCs w:val="18"/>
                <w:lang w:val="en-AU"/>
              </w:rPr>
              <w:t>Expenditure</w:t>
            </w:r>
          </w:p>
        </w:tc>
      </w:tr>
      <w:tr w:rsidR="001740DE" w:rsidRPr="00A0346D" w14:paraId="49616A84" w14:textId="77777777" w:rsidTr="000E58F1">
        <w:trPr>
          <w:trHeight w:val="20"/>
          <w:jc w:val="center"/>
        </w:trPr>
        <w:tc>
          <w:tcPr>
            <w:tcW w:w="5044" w:type="dxa"/>
            <w:tcBorders>
              <w:top w:val="nil"/>
              <w:left w:val="nil"/>
              <w:bottom w:val="nil"/>
              <w:right w:val="nil"/>
            </w:tcBorders>
            <w:shd w:val="clear" w:color="auto" w:fill="FFFFFF"/>
            <w:vAlign w:val="bottom"/>
          </w:tcPr>
          <w:p w14:paraId="49616A80" w14:textId="77777777" w:rsidR="001740DE" w:rsidRPr="00A0346D" w:rsidRDefault="001740DE" w:rsidP="00A21F0D">
            <w:pPr>
              <w:shd w:val="clear" w:color="auto" w:fill="FFFFFF"/>
              <w:tabs>
                <w:tab w:val="left" w:leader="dot" w:pos="4896"/>
              </w:tabs>
              <w:spacing w:before="120"/>
              <w:jc w:val="both"/>
              <w:rPr>
                <w:lang w:val="en-AU"/>
              </w:rPr>
            </w:pPr>
            <w:r w:rsidRPr="00A0346D">
              <w:rPr>
                <w:szCs w:val="18"/>
                <w:lang w:val="en-AU"/>
              </w:rPr>
              <w:t>Division 31</w:t>
            </w:r>
            <w:r w:rsidR="00774733" w:rsidRPr="00A0346D">
              <w:rPr>
                <w:szCs w:val="18"/>
                <w:lang w:val="en-AU"/>
              </w:rPr>
              <w:t>6.—</w:t>
            </w:r>
            <w:r w:rsidRPr="00A0346D">
              <w:rPr>
                <w:rFonts w:eastAsia="Times New Roman"/>
                <w:szCs w:val="18"/>
                <w:lang w:val="en-AU"/>
              </w:rPr>
              <w:t>OVERSEAS SERVICE</w:t>
            </w:r>
          </w:p>
        </w:tc>
        <w:tc>
          <w:tcPr>
            <w:tcW w:w="1289" w:type="dxa"/>
            <w:tcBorders>
              <w:top w:val="single" w:sz="6" w:space="0" w:color="auto"/>
              <w:left w:val="nil"/>
              <w:bottom w:val="nil"/>
              <w:right w:val="nil"/>
            </w:tcBorders>
            <w:shd w:val="clear" w:color="auto" w:fill="FFFFFF"/>
            <w:vAlign w:val="bottom"/>
          </w:tcPr>
          <w:p w14:paraId="49616A8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c>
          <w:tcPr>
            <w:tcW w:w="1595" w:type="dxa"/>
            <w:tcBorders>
              <w:top w:val="single" w:sz="6" w:space="0" w:color="auto"/>
              <w:left w:val="nil"/>
              <w:bottom w:val="nil"/>
              <w:right w:val="nil"/>
            </w:tcBorders>
            <w:shd w:val="clear" w:color="auto" w:fill="FFFFFF"/>
            <w:vAlign w:val="bottom"/>
          </w:tcPr>
          <w:p w14:paraId="49616A8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c>
          <w:tcPr>
            <w:tcW w:w="1101" w:type="dxa"/>
            <w:tcBorders>
              <w:top w:val="single" w:sz="6" w:space="0" w:color="auto"/>
              <w:left w:val="nil"/>
              <w:bottom w:val="nil"/>
              <w:right w:val="nil"/>
            </w:tcBorders>
            <w:shd w:val="clear" w:color="auto" w:fill="FFFFFF"/>
            <w:vAlign w:val="bottom"/>
          </w:tcPr>
          <w:p w14:paraId="49616A8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r>
      <w:tr w:rsidR="001740DE" w:rsidRPr="00A0346D" w14:paraId="49616A89" w14:textId="77777777" w:rsidTr="000E58F1">
        <w:trPr>
          <w:trHeight w:val="20"/>
          <w:jc w:val="center"/>
        </w:trPr>
        <w:tc>
          <w:tcPr>
            <w:tcW w:w="5044" w:type="dxa"/>
            <w:tcBorders>
              <w:top w:val="nil"/>
              <w:left w:val="nil"/>
              <w:right w:val="nil"/>
            </w:tcBorders>
            <w:shd w:val="clear" w:color="auto" w:fill="FFFFFF"/>
            <w:vAlign w:val="bottom"/>
          </w:tcPr>
          <w:p w14:paraId="49616A85" w14:textId="77777777" w:rsidR="001740DE" w:rsidRPr="00A0346D" w:rsidRDefault="00774733" w:rsidP="000E58F1">
            <w:pPr>
              <w:shd w:val="clear" w:color="auto" w:fill="FFFFFF"/>
              <w:tabs>
                <w:tab w:val="left" w:leader="dot" w:pos="4896"/>
              </w:tabs>
              <w:jc w:val="both"/>
              <w:rPr>
                <w:lang w:val="en-AU"/>
              </w:rPr>
            </w:pPr>
            <w:r w:rsidRPr="00A0346D">
              <w:rPr>
                <w:b/>
                <w:bCs/>
                <w:szCs w:val="18"/>
                <w:lang w:val="en-AU"/>
              </w:rPr>
              <w:t>1.—</w:t>
            </w:r>
            <w:r w:rsidR="001740DE" w:rsidRPr="00A0346D">
              <w:rPr>
                <w:rFonts w:eastAsia="Times New Roman"/>
                <w:b/>
                <w:bCs/>
                <w:szCs w:val="18"/>
                <w:lang w:val="en-AU"/>
              </w:rPr>
              <w:t>Salaries and Payments in the nature of Salary—</w:t>
            </w:r>
          </w:p>
        </w:tc>
        <w:tc>
          <w:tcPr>
            <w:tcW w:w="1289" w:type="dxa"/>
            <w:tcBorders>
              <w:top w:val="nil"/>
              <w:left w:val="nil"/>
              <w:bottom w:val="nil"/>
              <w:right w:val="nil"/>
            </w:tcBorders>
            <w:shd w:val="clear" w:color="auto" w:fill="FFFFFF"/>
            <w:vAlign w:val="bottom"/>
          </w:tcPr>
          <w:p w14:paraId="49616A86" w14:textId="77777777" w:rsidR="001740DE" w:rsidRPr="00A0346D" w:rsidRDefault="001740DE" w:rsidP="00A21F0D">
            <w:pPr>
              <w:shd w:val="clear" w:color="auto" w:fill="FFFFFF"/>
              <w:tabs>
                <w:tab w:val="left" w:leader="dot" w:pos="4896"/>
              </w:tabs>
              <w:ind w:right="29"/>
              <w:jc w:val="right"/>
              <w:rPr>
                <w:lang w:val="en-AU"/>
              </w:rPr>
            </w:pPr>
          </w:p>
        </w:tc>
        <w:tc>
          <w:tcPr>
            <w:tcW w:w="1595" w:type="dxa"/>
            <w:tcBorders>
              <w:top w:val="nil"/>
              <w:left w:val="nil"/>
              <w:bottom w:val="nil"/>
              <w:right w:val="nil"/>
            </w:tcBorders>
            <w:shd w:val="clear" w:color="auto" w:fill="FFFFFF"/>
            <w:vAlign w:val="bottom"/>
          </w:tcPr>
          <w:p w14:paraId="49616A87" w14:textId="77777777" w:rsidR="001740DE" w:rsidRPr="00A0346D" w:rsidRDefault="001740DE" w:rsidP="00A21F0D">
            <w:pPr>
              <w:shd w:val="clear" w:color="auto" w:fill="FFFFFF"/>
              <w:tabs>
                <w:tab w:val="left" w:leader="dot" w:pos="4896"/>
              </w:tabs>
              <w:ind w:right="29"/>
              <w:jc w:val="right"/>
              <w:rPr>
                <w:lang w:val="en-AU"/>
              </w:rPr>
            </w:pPr>
          </w:p>
        </w:tc>
        <w:tc>
          <w:tcPr>
            <w:tcW w:w="1101" w:type="dxa"/>
            <w:tcBorders>
              <w:top w:val="nil"/>
              <w:left w:val="nil"/>
              <w:bottom w:val="nil"/>
              <w:right w:val="nil"/>
            </w:tcBorders>
            <w:shd w:val="clear" w:color="auto" w:fill="FFFFFF"/>
            <w:vAlign w:val="bottom"/>
          </w:tcPr>
          <w:p w14:paraId="49616A88"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6A8E" w14:textId="77777777" w:rsidTr="000E58F1">
        <w:trPr>
          <w:trHeight w:val="20"/>
          <w:jc w:val="center"/>
        </w:trPr>
        <w:tc>
          <w:tcPr>
            <w:tcW w:w="5044" w:type="dxa"/>
            <w:tcBorders>
              <w:top w:val="nil"/>
              <w:left w:val="nil"/>
              <w:right w:val="nil"/>
            </w:tcBorders>
            <w:shd w:val="clear" w:color="auto" w:fill="FFFFFF"/>
            <w:vAlign w:val="bottom"/>
          </w:tcPr>
          <w:p w14:paraId="49616A8A"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01. </w:t>
            </w:r>
            <w:r w:rsidR="001740DE" w:rsidRPr="00A0346D">
              <w:rPr>
                <w:szCs w:val="18"/>
                <w:lang w:val="en-AU"/>
              </w:rPr>
              <w:t>Salaries and allowances</w:t>
            </w:r>
            <w:r w:rsidR="000E58F1" w:rsidRPr="00A0346D">
              <w:rPr>
                <w:szCs w:val="18"/>
                <w:lang w:val="en-AU"/>
              </w:rPr>
              <w:tab/>
            </w:r>
          </w:p>
        </w:tc>
        <w:tc>
          <w:tcPr>
            <w:tcW w:w="1289" w:type="dxa"/>
            <w:tcBorders>
              <w:top w:val="nil"/>
              <w:left w:val="nil"/>
              <w:bottom w:val="nil"/>
              <w:right w:val="nil"/>
            </w:tcBorders>
            <w:shd w:val="clear" w:color="auto" w:fill="FFFFFF"/>
            <w:vAlign w:val="bottom"/>
          </w:tcPr>
          <w:p w14:paraId="49616A8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67 859 000</w:t>
            </w:r>
          </w:p>
        </w:tc>
        <w:tc>
          <w:tcPr>
            <w:tcW w:w="1595" w:type="dxa"/>
            <w:tcBorders>
              <w:top w:val="nil"/>
              <w:left w:val="nil"/>
              <w:bottom w:val="nil"/>
              <w:right w:val="nil"/>
            </w:tcBorders>
            <w:shd w:val="clear" w:color="auto" w:fill="FFFFFF"/>
            <w:vAlign w:val="bottom"/>
          </w:tcPr>
          <w:p w14:paraId="49616A8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62 914 000</w:t>
            </w:r>
          </w:p>
        </w:tc>
        <w:tc>
          <w:tcPr>
            <w:tcW w:w="1101" w:type="dxa"/>
            <w:tcBorders>
              <w:top w:val="nil"/>
              <w:left w:val="nil"/>
              <w:bottom w:val="nil"/>
              <w:right w:val="nil"/>
            </w:tcBorders>
            <w:shd w:val="clear" w:color="auto" w:fill="FFFFFF"/>
            <w:vAlign w:val="bottom"/>
          </w:tcPr>
          <w:p w14:paraId="49616A8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60 465 835</w:t>
            </w:r>
          </w:p>
        </w:tc>
      </w:tr>
      <w:tr w:rsidR="001740DE" w:rsidRPr="00A0346D" w14:paraId="49616A93" w14:textId="77777777" w:rsidTr="000E58F1">
        <w:trPr>
          <w:trHeight w:val="20"/>
          <w:jc w:val="center"/>
        </w:trPr>
        <w:tc>
          <w:tcPr>
            <w:tcW w:w="5044" w:type="dxa"/>
            <w:tcBorders>
              <w:left w:val="nil"/>
              <w:right w:val="nil"/>
            </w:tcBorders>
            <w:shd w:val="clear" w:color="auto" w:fill="FFFFFF"/>
            <w:vAlign w:val="bottom"/>
          </w:tcPr>
          <w:p w14:paraId="49616A8F" w14:textId="77777777" w:rsidR="001740DE" w:rsidRPr="00A0346D" w:rsidRDefault="00A107E9" w:rsidP="00A21F0D">
            <w:pPr>
              <w:shd w:val="clear" w:color="auto" w:fill="FFFFFF"/>
              <w:tabs>
                <w:tab w:val="left" w:leader="dot" w:pos="4896"/>
              </w:tabs>
              <w:ind w:left="576" w:hanging="432"/>
              <w:jc w:val="both"/>
              <w:rPr>
                <w:lang w:val="en-AU"/>
              </w:rPr>
            </w:pPr>
            <w:r w:rsidRPr="00A0346D">
              <w:rPr>
                <w:lang w:val="en-AU"/>
              </w:rPr>
              <w:t xml:space="preserve">02. </w:t>
            </w:r>
            <w:r w:rsidR="001740DE" w:rsidRPr="00A0346D">
              <w:rPr>
                <w:lang w:val="en-AU"/>
              </w:rPr>
              <w:t>Overtime</w:t>
            </w:r>
            <w:r w:rsidR="000E58F1" w:rsidRPr="00A0346D">
              <w:rPr>
                <w:lang w:val="en-AU"/>
              </w:rPr>
              <w:tab/>
            </w:r>
          </w:p>
        </w:tc>
        <w:tc>
          <w:tcPr>
            <w:tcW w:w="1289" w:type="dxa"/>
            <w:tcBorders>
              <w:top w:val="nil"/>
              <w:left w:val="nil"/>
              <w:bottom w:val="single" w:sz="6" w:space="0" w:color="auto"/>
              <w:right w:val="nil"/>
            </w:tcBorders>
            <w:shd w:val="clear" w:color="auto" w:fill="FFFFFF"/>
            <w:vAlign w:val="bottom"/>
          </w:tcPr>
          <w:p w14:paraId="49616A9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1 776 500</w:t>
            </w:r>
          </w:p>
        </w:tc>
        <w:tc>
          <w:tcPr>
            <w:tcW w:w="1595" w:type="dxa"/>
            <w:tcBorders>
              <w:top w:val="nil"/>
              <w:left w:val="nil"/>
              <w:bottom w:val="single" w:sz="6" w:space="0" w:color="auto"/>
              <w:right w:val="nil"/>
            </w:tcBorders>
            <w:shd w:val="clear" w:color="auto" w:fill="FFFFFF"/>
            <w:vAlign w:val="bottom"/>
          </w:tcPr>
          <w:p w14:paraId="49616A9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1 634 000</w:t>
            </w:r>
          </w:p>
        </w:tc>
        <w:tc>
          <w:tcPr>
            <w:tcW w:w="1101" w:type="dxa"/>
            <w:tcBorders>
              <w:top w:val="nil"/>
              <w:left w:val="nil"/>
              <w:bottom w:val="single" w:sz="6" w:space="0" w:color="auto"/>
              <w:right w:val="nil"/>
            </w:tcBorders>
            <w:shd w:val="clear" w:color="auto" w:fill="FFFFFF"/>
            <w:vAlign w:val="bottom"/>
          </w:tcPr>
          <w:p w14:paraId="49616A9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1 580 986</w:t>
            </w:r>
          </w:p>
        </w:tc>
      </w:tr>
      <w:tr w:rsidR="001740DE" w:rsidRPr="00A0346D" w14:paraId="49616A98" w14:textId="77777777" w:rsidTr="000E58F1">
        <w:trPr>
          <w:trHeight w:val="20"/>
          <w:jc w:val="center"/>
        </w:trPr>
        <w:tc>
          <w:tcPr>
            <w:tcW w:w="5044" w:type="dxa"/>
            <w:tcBorders>
              <w:left w:val="nil"/>
              <w:right w:val="nil"/>
            </w:tcBorders>
            <w:shd w:val="clear" w:color="auto" w:fill="FFFFFF"/>
            <w:vAlign w:val="bottom"/>
          </w:tcPr>
          <w:p w14:paraId="49616A94" w14:textId="77777777" w:rsidR="001740DE" w:rsidRPr="00A0346D" w:rsidRDefault="001740DE" w:rsidP="00A21F0D">
            <w:pPr>
              <w:shd w:val="clear" w:color="auto" w:fill="FFFFFF"/>
              <w:tabs>
                <w:tab w:val="left" w:leader="dot" w:pos="4896"/>
              </w:tabs>
              <w:jc w:val="both"/>
              <w:rPr>
                <w:lang w:val="en-AU"/>
              </w:rPr>
            </w:pPr>
          </w:p>
        </w:tc>
        <w:tc>
          <w:tcPr>
            <w:tcW w:w="1289" w:type="dxa"/>
            <w:tcBorders>
              <w:top w:val="single" w:sz="6" w:space="0" w:color="auto"/>
              <w:left w:val="nil"/>
              <w:bottom w:val="single" w:sz="6" w:space="0" w:color="auto"/>
              <w:right w:val="nil"/>
            </w:tcBorders>
            <w:shd w:val="clear" w:color="auto" w:fill="FFFFFF"/>
            <w:vAlign w:val="bottom"/>
          </w:tcPr>
          <w:p w14:paraId="49616A9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69 635 500</w:t>
            </w:r>
          </w:p>
        </w:tc>
        <w:tc>
          <w:tcPr>
            <w:tcW w:w="1595" w:type="dxa"/>
            <w:tcBorders>
              <w:top w:val="single" w:sz="6" w:space="0" w:color="auto"/>
              <w:left w:val="nil"/>
              <w:bottom w:val="single" w:sz="6" w:space="0" w:color="auto"/>
              <w:right w:val="nil"/>
            </w:tcBorders>
            <w:shd w:val="clear" w:color="auto" w:fill="FFFFFF"/>
            <w:vAlign w:val="bottom"/>
          </w:tcPr>
          <w:p w14:paraId="49616A9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64 548 000</w:t>
            </w:r>
          </w:p>
        </w:tc>
        <w:tc>
          <w:tcPr>
            <w:tcW w:w="1101" w:type="dxa"/>
            <w:tcBorders>
              <w:top w:val="single" w:sz="6" w:space="0" w:color="auto"/>
              <w:left w:val="nil"/>
              <w:bottom w:val="single" w:sz="6" w:space="0" w:color="auto"/>
              <w:right w:val="nil"/>
            </w:tcBorders>
            <w:shd w:val="clear" w:color="auto" w:fill="FFFFFF"/>
            <w:vAlign w:val="bottom"/>
          </w:tcPr>
          <w:p w14:paraId="49616A9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62 046 820</w:t>
            </w:r>
          </w:p>
        </w:tc>
      </w:tr>
      <w:tr w:rsidR="001740DE" w:rsidRPr="00A0346D" w14:paraId="49616A9D" w14:textId="77777777" w:rsidTr="000E58F1">
        <w:trPr>
          <w:trHeight w:val="20"/>
          <w:jc w:val="center"/>
        </w:trPr>
        <w:tc>
          <w:tcPr>
            <w:tcW w:w="5044" w:type="dxa"/>
            <w:tcBorders>
              <w:left w:val="nil"/>
              <w:bottom w:val="nil"/>
              <w:right w:val="nil"/>
            </w:tcBorders>
            <w:shd w:val="clear" w:color="auto" w:fill="FFFFFF"/>
            <w:vAlign w:val="bottom"/>
          </w:tcPr>
          <w:p w14:paraId="49616A99" w14:textId="77777777" w:rsidR="001740DE" w:rsidRPr="00A0346D" w:rsidRDefault="00774733" w:rsidP="00A21F0D">
            <w:pPr>
              <w:shd w:val="clear" w:color="auto" w:fill="FFFFFF"/>
              <w:tabs>
                <w:tab w:val="left" w:leader="dot" w:pos="4896"/>
              </w:tabs>
              <w:spacing w:before="120"/>
              <w:jc w:val="both"/>
              <w:rPr>
                <w:lang w:val="en-AU"/>
              </w:rPr>
            </w:pPr>
            <w:r w:rsidRPr="00A0346D">
              <w:rPr>
                <w:b/>
                <w:bCs/>
                <w:szCs w:val="18"/>
                <w:lang w:val="en-AU"/>
              </w:rPr>
              <w:t>2.—</w:t>
            </w:r>
            <w:r w:rsidR="001740DE" w:rsidRPr="00A0346D">
              <w:rPr>
                <w:rFonts w:eastAsia="Times New Roman"/>
                <w:b/>
                <w:bCs/>
                <w:szCs w:val="18"/>
                <w:lang w:val="en-AU"/>
              </w:rPr>
              <w:t>Administrative Expenses</w:t>
            </w:r>
            <w:r w:rsidR="001740DE" w:rsidRPr="00A0346D">
              <w:rPr>
                <w:rFonts w:eastAsia="Times New Roman"/>
                <w:szCs w:val="18"/>
                <w:lang w:val="en-AU"/>
              </w:rPr>
              <w:t>—</w:t>
            </w:r>
          </w:p>
        </w:tc>
        <w:tc>
          <w:tcPr>
            <w:tcW w:w="1289" w:type="dxa"/>
            <w:tcBorders>
              <w:top w:val="single" w:sz="6" w:space="0" w:color="auto"/>
              <w:left w:val="nil"/>
              <w:bottom w:val="nil"/>
              <w:right w:val="nil"/>
            </w:tcBorders>
            <w:shd w:val="clear" w:color="auto" w:fill="FFFFFF"/>
            <w:vAlign w:val="bottom"/>
          </w:tcPr>
          <w:p w14:paraId="49616A9A" w14:textId="77777777" w:rsidR="001740DE" w:rsidRPr="00A0346D" w:rsidRDefault="001740DE" w:rsidP="00A21F0D">
            <w:pPr>
              <w:shd w:val="clear" w:color="auto" w:fill="FFFFFF"/>
              <w:tabs>
                <w:tab w:val="left" w:leader="dot" w:pos="4896"/>
              </w:tabs>
              <w:ind w:right="29"/>
              <w:jc w:val="right"/>
              <w:rPr>
                <w:lang w:val="en-AU"/>
              </w:rPr>
            </w:pPr>
          </w:p>
        </w:tc>
        <w:tc>
          <w:tcPr>
            <w:tcW w:w="1595" w:type="dxa"/>
            <w:tcBorders>
              <w:top w:val="single" w:sz="6" w:space="0" w:color="auto"/>
              <w:left w:val="nil"/>
              <w:bottom w:val="nil"/>
              <w:right w:val="nil"/>
            </w:tcBorders>
            <w:shd w:val="clear" w:color="auto" w:fill="FFFFFF"/>
            <w:vAlign w:val="bottom"/>
          </w:tcPr>
          <w:p w14:paraId="49616A9B" w14:textId="77777777" w:rsidR="001740DE" w:rsidRPr="00A0346D" w:rsidRDefault="001740DE" w:rsidP="00A21F0D">
            <w:pPr>
              <w:shd w:val="clear" w:color="auto" w:fill="FFFFFF"/>
              <w:tabs>
                <w:tab w:val="left" w:leader="dot" w:pos="4896"/>
              </w:tabs>
              <w:ind w:right="29"/>
              <w:jc w:val="right"/>
              <w:rPr>
                <w:lang w:val="en-AU"/>
              </w:rPr>
            </w:pPr>
          </w:p>
        </w:tc>
        <w:tc>
          <w:tcPr>
            <w:tcW w:w="1101" w:type="dxa"/>
            <w:tcBorders>
              <w:top w:val="single" w:sz="6" w:space="0" w:color="auto"/>
              <w:left w:val="nil"/>
              <w:bottom w:val="nil"/>
              <w:right w:val="nil"/>
            </w:tcBorders>
            <w:shd w:val="clear" w:color="auto" w:fill="FFFFFF"/>
            <w:vAlign w:val="bottom"/>
          </w:tcPr>
          <w:p w14:paraId="49616A9C"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6AA2" w14:textId="77777777" w:rsidTr="000E58F1">
        <w:trPr>
          <w:trHeight w:val="20"/>
          <w:jc w:val="center"/>
        </w:trPr>
        <w:tc>
          <w:tcPr>
            <w:tcW w:w="5044" w:type="dxa"/>
            <w:tcBorders>
              <w:top w:val="nil"/>
              <w:left w:val="nil"/>
              <w:right w:val="nil"/>
            </w:tcBorders>
            <w:shd w:val="clear" w:color="auto" w:fill="FFFFFF"/>
            <w:vAlign w:val="bottom"/>
          </w:tcPr>
          <w:p w14:paraId="49616A9E" w14:textId="77777777" w:rsidR="001740DE" w:rsidRPr="00A0346D" w:rsidRDefault="00A107E9" w:rsidP="00376D5A">
            <w:pPr>
              <w:shd w:val="clear" w:color="auto" w:fill="FFFFFF"/>
              <w:tabs>
                <w:tab w:val="left" w:leader="dot" w:pos="4896"/>
              </w:tabs>
              <w:ind w:left="576" w:hanging="432"/>
              <w:rPr>
                <w:lang w:val="en-AU"/>
              </w:rPr>
            </w:pPr>
            <w:r w:rsidRPr="00A0346D">
              <w:rPr>
                <w:szCs w:val="18"/>
                <w:lang w:val="en-AU"/>
              </w:rPr>
              <w:t xml:space="preserve">01. </w:t>
            </w:r>
            <w:r w:rsidR="001740DE" w:rsidRPr="00A0346D">
              <w:rPr>
                <w:szCs w:val="18"/>
                <w:lang w:val="en-AU"/>
              </w:rPr>
              <w:t>Travelling and subsistence</w:t>
            </w:r>
            <w:r w:rsidR="000E58F1" w:rsidRPr="00A0346D">
              <w:rPr>
                <w:szCs w:val="18"/>
                <w:lang w:val="en-AU"/>
              </w:rPr>
              <w:tab/>
            </w:r>
          </w:p>
        </w:tc>
        <w:tc>
          <w:tcPr>
            <w:tcW w:w="1289" w:type="dxa"/>
            <w:tcBorders>
              <w:top w:val="nil"/>
              <w:left w:val="nil"/>
              <w:bottom w:val="nil"/>
              <w:right w:val="nil"/>
            </w:tcBorders>
            <w:shd w:val="clear" w:color="auto" w:fill="FFFFFF"/>
            <w:vAlign w:val="bottom"/>
          </w:tcPr>
          <w:p w14:paraId="49616A9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7 167 300</w:t>
            </w:r>
          </w:p>
        </w:tc>
        <w:tc>
          <w:tcPr>
            <w:tcW w:w="1595" w:type="dxa"/>
            <w:tcBorders>
              <w:top w:val="nil"/>
              <w:left w:val="nil"/>
              <w:bottom w:val="nil"/>
              <w:right w:val="nil"/>
            </w:tcBorders>
            <w:shd w:val="clear" w:color="auto" w:fill="FFFFFF"/>
            <w:vAlign w:val="bottom"/>
          </w:tcPr>
          <w:p w14:paraId="49616AA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6 901 800</w:t>
            </w:r>
          </w:p>
        </w:tc>
        <w:tc>
          <w:tcPr>
            <w:tcW w:w="1101" w:type="dxa"/>
            <w:tcBorders>
              <w:top w:val="nil"/>
              <w:left w:val="nil"/>
              <w:bottom w:val="nil"/>
              <w:right w:val="nil"/>
            </w:tcBorders>
            <w:shd w:val="clear" w:color="auto" w:fill="FFFFFF"/>
            <w:vAlign w:val="bottom"/>
          </w:tcPr>
          <w:p w14:paraId="49616AA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6 896 278</w:t>
            </w:r>
          </w:p>
        </w:tc>
      </w:tr>
      <w:tr w:rsidR="001740DE" w:rsidRPr="00A0346D" w14:paraId="49616AA7" w14:textId="77777777" w:rsidTr="000E58F1">
        <w:trPr>
          <w:trHeight w:val="20"/>
          <w:jc w:val="center"/>
        </w:trPr>
        <w:tc>
          <w:tcPr>
            <w:tcW w:w="5044" w:type="dxa"/>
            <w:tcBorders>
              <w:left w:val="nil"/>
              <w:right w:val="nil"/>
            </w:tcBorders>
            <w:shd w:val="clear" w:color="auto" w:fill="FFFFFF"/>
            <w:vAlign w:val="bottom"/>
          </w:tcPr>
          <w:p w14:paraId="49616AA3" w14:textId="77777777" w:rsidR="001740DE" w:rsidRPr="00A0346D" w:rsidRDefault="00A107E9" w:rsidP="00376D5A">
            <w:pPr>
              <w:shd w:val="clear" w:color="auto" w:fill="FFFFFF"/>
              <w:tabs>
                <w:tab w:val="left" w:leader="dot" w:pos="4896"/>
              </w:tabs>
              <w:ind w:left="576" w:hanging="432"/>
              <w:rPr>
                <w:lang w:val="en-AU"/>
              </w:rPr>
            </w:pPr>
            <w:r w:rsidRPr="00A0346D">
              <w:rPr>
                <w:szCs w:val="18"/>
                <w:lang w:val="en-AU"/>
              </w:rPr>
              <w:t xml:space="preserve">02. </w:t>
            </w:r>
            <w:r w:rsidR="001740DE" w:rsidRPr="00A0346D">
              <w:rPr>
                <w:szCs w:val="18"/>
                <w:lang w:val="en-AU"/>
              </w:rPr>
              <w:t>Office requisites and equipment, stationery and printing</w:t>
            </w:r>
          </w:p>
        </w:tc>
        <w:tc>
          <w:tcPr>
            <w:tcW w:w="1289" w:type="dxa"/>
            <w:tcBorders>
              <w:top w:val="nil"/>
              <w:left w:val="nil"/>
              <w:bottom w:val="nil"/>
              <w:right w:val="nil"/>
            </w:tcBorders>
            <w:shd w:val="clear" w:color="auto" w:fill="FFFFFF"/>
            <w:vAlign w:val="bottom"/>
          </w:tcPr>
          <w:p w14:paraId="49616AA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3 631 000</w:t>
            </w:r>
          </w:p>
        </w:tc>
        <w:tc>
          <w:tcPr>
            <w:tcW w:w="1595" w:type="dxa"/>
            <w:tcBorders>
              <w:top w:val="nil"/>
              <w:left w:val="nil"/>
              <w:bottom w:val="nil"/>
              <w:right w:val="nil"/>
            </w:tcBorders>
            <w:shd w:val="clear" w:color="auto" w:fill="FFFFFF"/>
            <w:vAlign w:val="bottom"/>
          </w:tcPr>
          <w:p w14:paraId="49616AA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3 301 100</w:t>
            </w:r>
          </w:p>
        </w:tc>
        <w:tc>
          <w:tcPr>
            <w:tcW w:w="1101" w:type="dxa"/>
            <w:tcBorders>
              <w:top w:val="nil"/>
              <w:left w:val="nil"/>
              <w:bottom w:val="nil"/>
              <w:right w:val="nil"/>
            </w:tcBorders>
            <w:shd w:val="clear" w:color="auto" w:fill="FFFFFF"/>
            <w:vAlign w:val="bottom"/>
          </w:tcPr>
          <w:p w14:paraId="49616AA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3 273 314</w:t>
            </w:r>
          </w:p>
        </w:tc>
      </w:tr>
      <w:tr w:rsidR="001740DE" w:rsidRPr="00A0346D" w14:paraId="49616AAC" w14:textId="77777777" w:rsidTr="000E58F1">
        <w:trPr>
          <w:trHeight w:val="20"/>
          <w:jc w:val="center"/>
        </w:trPr>
        <w:tc>
          <w:tcPr>
            <w:tcW w:w="5044" w:type="dxa"/>
            <w:tcBorders>
              <w:left w:val="nil"/>
              <w:right w:val="nil"/>
            </w:tcBorders>
            <w:shd w:val="clear" w:color="auto" w:fill="FFFFFF"/>
            <w:vAlign w:val="bottom"/>
          </w:tcPr>
          <w:p w14:paraId="49616AA8" w14:textId="77777777" w:rsidR="001740DE" w:rsidRPr="00A0346D" w:rsidRDefault="00A107E9" w:rsidP="00376D5A">
            <w:pPr>
              <w:shd w:val="clear" w:color="auto" w:fill="FFFFFF"/>
              <w:tabs>
                <w:tab w:val="left" w:leader="dot" w:pos="4896"/>
              </w:tabs>
              <w:ind w:left="576" w:hanging="432"/>
              <w:rPr>
                <w:lang w:val="en-AU"/>
              </w:rPr>
            </w:pPr>
            <w:r w:rsidRPr="00A0346D">
              <w:rPr>
                <w:szCs w:val="18"/>
                <w:lang w:val="en-AU"/>
              </w:rPr>
              <w:t xml:space="preserve">03. </w:t>
            </w:r>
            <w:r w:rsidR="001740DE" w:rsidRPr="00A0346D">
              <w:rPr>
                <w:szCs w:val="18"/>
                <w:lang w:val="en-AU"/>
              </w:rPr>
              <w:t>Postage, telegrams, telephone services and cablegrams</w:t>
            </w:r>
          </w:p>
        </w:tc>
        <w:tc>
          <w:tcPr>
            <w:tcW w:w="1289" w:type="dxa"/>
            <w:tcBorders>
              <w:top w:val="nil"/>
              <w:left w:val="nil"/>
              <w:bottom w:val="nil"/>
              <w:right w:val="nil"/>
            </w:tcBorders>
            <w:shd w:val="clear" w:color="auto" w:fill="FFFFFF"/>
            <w:vAlign w:val="bottom"/>
          </w:tcPr>
          <w:p w14:paraId="49616AA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9 453 000</w:t>
            </w:r>
          </w:p>
        </w:tc>
        <w:tc>
          <w:tcPr>
            <w:tcW w:w="1595" w:type="dxa"/>
            <w:tcBorders>
              <w:top w:val="nil"/>
              <w:left w:val="nil"/>
              <w:bottom w:val="nil"/>
              <w:right w:val="nil"/>
            </w:tcBorders>
            <w:shd w:val="clear" w:color="auto" w:fill="FFFFFF"/>
            <w:vAlign w:val="bottom"/>
          </w:tcPr>
          <w:p w14:paraId="49616AA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8 529 000</w:t>
            </w:r>
          </w:p>
        </w:tc>
        <w:tc>
          <w:tcPr>
            <w:tcW w:w="1101" w:type="dxa"/>
            <w:tcBorders>
              <w:top w:val="nil"/>
              <w:left w:val="nil"/>
              <w:bottom w:val="nil"/>
              <w:right w:val="nil"/>
            </w:tcBorders>
            <w:shd w:val="clear" w:color="auto" w:fill="FFFFFF"/>
            <w:vAlign w:val="bottom"/>
          </w:tcPr>
          <w:p w14:paraId="49616AA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8 356 323</w:t>
            </w:r>
          </w:p>
        </w:tc>
      </w:tr>
      <w:tr w:rsidR="001740DE" w:rsidRPr="00A0346D" w14:paraId="49616AB1" w14:textId="77777777" w:rsidTr="000E58F1">
        <w:trPr>
          <w:trHeight w:val="20"/>
          <w:jc w:val="center"/>
        </w:trPr>
        <w:tc>
          <w:tcPr>
            <w:tcW w:w="5044" w:type="dxa"/>
            <w:tcBorders>
              <w:left w:val="nil"/>
              <w:right w:val="nil"/>
            </w:tcBorders>
            <w:shd w:val="clear" w:color="auto" w:fill="FFFFFF"/>
            <w:vAlign w:val="bottom"/>
          </w:tcPr>
          <w:p w14:paraId="49616AAD" w14:textId="77777777" w:rsidR="001740DE" w:rsidRPr="00A0346D" w:rsidRDefault="00A107E9" w:rsidP="00376D5A">
            <w:pPr>
              <w:shd w:val="clear" w:color="auto" w:fill="FFFFFF"/>
              <w:tabs>
                <w:tab w:val="left" w:leader="dot" w:pos="4896"/>
              </w:tabs>
              <w:ind w:left="576" w:hanging="432"/>
              <w:rPr>
                <w:lang w:val="en-AU"/>
              </w:rPr>
            </w:pPr>
            <w:r w:rsidRPr="00A0346D">
              <w:rPr>
                <w:szCs w:val="18"/>
                <w:lang w:val="en-AU"/>
              </w:rPr>
              <w:t xml:space="preserve">04. </w:t>
            </w:r>
            <w:r w:rsidR="001740DE" w:rsidRPr="00A0346D">
              <w:rPr>
                <w:szCs w:val="18"/>
                <w:lang w:val="en-AU"/>
              </w:rPr>
              <w:t>Social security schemes</w:t>
            </w:r>
            <w:r w:rsidR="001740DE" w:rsidRPr="00A0346D">
              <w:rPr>
                <w:rFonts w:eastAsia="Times New Roman"/>
                <w:szCs w:val="18"/>
                <w:lang w:val="en-AU"/>
              </w:rPr>
              <w:t>—Local staff—Contributions and benefits</w:t>
            </w:r>
            <w:r w:rsidR="000E58F1" w:rsidRPr="00A0346D">
              <w:rPr>
                <w:rFonts w:eastAsia="Times New Roman"/>
                <w:szCs w:val="18"/>
                <w:lang w:val="en-AU"/>
              </w:rPr>
              <w:tab/>
            </w:r>
          </w:p>
        </w:tc>
        <w:tc>
          <w:tcPr>
            <w:tcW w:w="1289" w:type="dxa"/>
            <w:tcBorders>
              <w:top w:val="nil"/>
              <w:left w:val="nil"/>
              <w:bottom w:val="nil"/>
              <w:right w:val="nil"/>
            </w:tcBorders>
            <w:shd w:val="clear" w:color="auto" w:fill="FFFFFF"/>
            <w:vAlign w:val="bottom"/>
          </w:tcPr>
          <w:p w14:paraId="49616AA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2 764 800</w:t>
            </w:r>
          </w:p>
        </w:tc>
        <w:tc>
          <w:tcPr>
            <w:tcW w:w="1595" w:type="dxa"/>
            <w:tcBorders>
              <w:top w:val="nil"/>
              <w:left w:val="nil"/>
              <w:bottom w:val="nil"/>
              <w:right w:val="nil"/>
            </w:tcBorders>
            <w:shd w:val="clear" w:color="auto" w:fill="FFFFFF"/>
            <w:vAlign w:val="bottom"/>
          </w:tcPr>
          <w:p w14:paraId="49616AA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2 421 000</w:t>
            </w:r>
          </w:p>
        </w:tc>
        <w:tc>
          <w:tcPr>
            <w:tcW w:w="1101" w:type="dxa"/>
            <w:tcBorders>
              <w:top w:val="nil"/>
              <w:left w:val="nil"/>
              <w:bottom w:val="nil"/>
              <w:right w:val="nil"/>
            </w:tcBorders>
            <w:shd w:val="clear" w:color="auto" w:fill="FFFFFF"/>
            <w:vAlign w:val="bottom"/>
          </w:tcPr>
          <w:p w14:paraId="49616AB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2 390 796</w:t>
            </w:r>
          </w:p>
        </w:tc>
      </w:tr>
      <w:tr w:rsidR="001740DE" w:rsidRPr="00A0346D" w14:paraId="49616AB6" w14:textId="77777777" w:rsidTr="000E58F1">
        <w:trPr>
          <w:trHeight w:val="20"/>
          <w:jc w:val="center"/>
        </w:trPr>
        <w:tc>
          <w:tcPr>
            <w:tcW w:w="5044" w:type="dxa"/>
            <w:tcBorders>
              <w:left w:val="nil"/>
              <w:right w:val="nil"/>
            </w:tcBorders>
            <w:shd w:val="clear" w:color="auto" w:fill="FFFFFF"/>
            <w:vAlign w:val="bottom"/>
          </w:tcPr>
          <w:p w14:paraId="49616AB2" w14:textId="77777777" w:rsidR="001740DE" w:rsidRPr="00A0346D" w:rsidRDefault="00A107E9" w:rsidP="00376D5A">
            <w:pPr>
              <w:shd w:val="clear" w:color="auto" w:fill="FFFFFF"/>
              <w:tabs>
                <w:tab w:val="left" w:leader="dot" w:pos="4896"/>
              </w:tabs>
              <w:ind w:left="576" w:hanging="432"/>
              <w:rPr>
                <w:lang w:val="en-AU"/>
              </w:rPr>
            </w:pPr>
            <w:r w:rsidRPr="00A0346D">
              <w:rPr>
                <w:szCs w:val="18"/>
                <w:lang w:val="en-AU"/>
              </w:rPr>
              <w:t xml:space="preserve">05. </w:t>
            </w:r>
            <w:r w:rsidR="001740DE" w:rsidRPr="00A0346D">
              <w:rPr>
                <w:szCs w:val="18"/>
                <w:lang w:val="en-AU"/>
              </w:rPr>
              <w:t>Incidental and other expenditure</w:t>
            </w:r>
            <w:r w:rsidR="000E58F1" w:rsidRPr="00A0346D">
              <w:rPr>
                <w:szCs w:val="18"/>
                <w:lang w:val="en-AU"/>
              </w:rPr>
              <w:tab/>
            </w:r>
          </w:p>
        </w:tc>
        <w:tc>
          <w:tcPr>
            <w:tcW w:w="1289" w:type="dxa"/>
            <w:tcBorders>
              <w:top w:val="nil"/>
              <w:left w:val="nil"/>
              <w:bottom w:val="nil"/>
              <w:right w:val="nil"/>
            </w:tcBorders>
            <w:shd w:val="clear" w:color="auto" w:fill="FFFFFF"/>
            <w:vAlign w:val="bottom"/>
          </w:tcPr>
          <w:p w14:paraId="49616AB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5 830 800</w:t>
            </w:r>
          </w:p>
        </w:tc>
        <w:tc>
          <w:tcPr>
            <w:tcW w:w="1595" w:type="dxa"/>
            <w:tcBorders>
              <w:top w:val="nil"/>
              <w:left w:val="nil"/>
              <w:bottom w:val="nil"/>
              <w:right w:val="nil"/>
            </w:tcBorders>
            <w:shd w:val="clear" w:color="auto" w:fill="FFFFFF"/>
            <w:vAlign w:val="bottom"/>
          </w:tcPr>
          <w:p w14:paraId="49616AB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5 708 700</w:t>
            </w:r>
          </w:p>
        </w:tc>
        <w:tc>
          <w:tcPr>
            <w:tcW w:w="1101" w:type="dxa"/>
            <w:tcBorders>
              <w:top w:val="nil"/>
              <w:left w:val="nil"/>
              <w:bottom w:val="nil"/>
              <w:right w:val="nil"/>
            </w:tcBorders>
            <w:shd w:val="clear" w:color="auto" w:fill="FFFFFF"/>
            <w:vAlign w:val="bottom"/>
          </w:tcPr>
          <w:p w14:paraId="49616AB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5 614 164</w:t>
            </w:r>
          </w:p>
        </w:tc>
      </w:tr>
      <w:tr w:rsidR="001740DE" w:rsidRPr="00A0346D" w14:paraId="49616ABB" w14:textId="77777777" w:rsidTr="000E58F1">
        <w:trPr>
          <w:trHeight w:val="20"/>
          <w:jc w:val="center"/>
        </w:trPr>
        <w:tc>
          <w:tcPr>
            <w:tcW w:w="5044" w:type="dxa"/>
            <w:tcBorders>
              <w:left w:val="nil"/>
              <w:right w:val="nil"/>
            </w:tcBorders>
            <w:shd w:val="clear" w:color="auto" w:fill="FFFFFF"/>
            <w:vAlign w:val="bottom"/>
          </w:tcPr>
          <w:p w14:paraId="49616AB7" w14:textId="77777777" w:rsidR="001740DE" w:rsidRPr="00A0346D" w:rsidRDefault="001740DE" w:rsidP="00376D5A">
            <w:pPr>
              <w:shd w:val="clear" w:color="auto" w:fill="FFFFFF"/>
              <w:tabs>
                <w:tab w:val="left" w:leader="dot" w:pos="4896"/>
              </w:tabs>
              <w:ind w:left="576" w:hanging="144"/>
              <w:rPr>
                <w:lang w:val="en-AU"/>
              </w:rPr>
            </w:pPr>
            <w:r w:rsidRPr="00A0346D">
              <w:rPr>
                <w:szCs w:val="18"/>
                <w:lang w:val="en-AU"/>
              </w:rPr>
              <w:t>Exchange adjustments (exchange gains may be credited to this item)</w:t>
            </w:r>
            <w:r w:rsidR="000E58F1" w:rsidRPr="00A0346D">
              <w:rPr>
                <w:szCs w:val="18"/>
                <w:lang w:val="en-AU"/>
              </w:rPr>
              <w:tab/>
            </w:r>
          </w:p>
        </w:tc>
        <w:tc>
          <w:tcPr>
            <w:tcW w:w="1289" w:type="dxa"/>
            <w:tcBorders>
              <w:top w:val="nil"/>
              <w:left w:val="nil"/>
              <w:bottom w:val="single" w:sz="6" w:space="0" w:color="auto"/>
              <w:right w:val="nil"/>
            </w:tcBorders>
            <w:shd w:val="clear" w:color="auto" w:fill="FFFFFF"/>
            <w:vAlign w:val="bottom"/>
          </w:tcPr>
          <w:p w14:paraId="49616AB8"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595" w:type="dxa"/>
            <w:tcBorders>
              <w:top w:val="nil"/>
              <w:left w:val="nil"/>
              <w:bottom w:val="single" w:sz="6" w:space="0" w:color="auto"/>
              <w:right w:val="nil"/>
            </w:tcBorders>
            <w:shd w:val="clear" w:color="auto" w:fill="FFFFFF"/>
            <w:vAlign w:val="bottom"/>
          </w:tcPr>
          <w:p w14:paraId="49616AB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300</w:t>
            </w:r>
          </w:p>
        </w:tc>
        <w:tc>
          <w:tcPr>
            <w:tcW w:w="1101" w:type="dxa"/>
            <w:tcBorders>
              <w:top w:val="nil"/>
              <w:left w:val="nil"/>
              <w:bottom w:val="single" w:sz="6" w:space="0" w:color="auto"/>
              <w:right w:val="nil"/>
            </w:tcBorders>
            <w:shd w:val="clear" w:color="auto" w:fill="FFFFFF"/>
            <w:vAlign w:val="bottom"/>
          </w:tcPr>
          <w:p w14:paraId="49616AB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300</w:t>
            </w:r>
          </w:p>
        </w:tc>
      </w:tr>
      <w:tr w:rsidR="001740DE" w:rsidRPr="00A0346D" w14:paraId="49616AC0" w14:textId="77777777" w:rsidTr="000E58F1">
        <w:trPr>
          <w:trHeight w:val="20"/>
          <w:jc w:val="center"/>
        </w:trPr>
        <w:tc>
          <w:tcPr>
            <w:tcW w:w="5044" w:type="dxa"/>
            <w:tcBorders>
              <w:left w:val="nil"/>
              <w:right w:val="nil"/>
            </w:tcBorders>
            <w:shd w:val="clear" w:color="auto" w:fill="FFFFFF"/>
            <w:vAlign w:val="bottom"/>
          </w:tcPr>
          <w:p w14:paraId="49616ABC" w14:textId="77777777" w:rsidR="001740DE" w:rsidRPr="00A0346D" w:rsidRDefault="001740DE" w:rsidP="00A21F0D">
            <w:pPr>
              <w:shd w:val="clear" w:color="auto" w:fill="FFFFFF"/>
              <w:tabs>
                <w:tab w:val="left" w:leader="dot" w:pos="4896"/>
              </w:tabs>
              <w:jc w:val="both"/>
              <w:rPr>
                <w:lang w:val="en-AU"/>
              </w:rPr>
            </w:pPr>
          </w:p>
        </w:tc>
        <w:tc>
          <w:tcPr>
            <w:tcW w:w="1289" w:type="dxa"/>
            <w:tcBorders>
              <w:top w:val="single" w:sz="6" w:space="0" w:color="auto"/>
              <w:left w:val="nil"/>
              <w:bottom w:val="single" w:sz="6" w:space="0" w:color="auto"/>
              <w:right w:val="nil"/>
            </w:tcBorders>
            <w:shd w:val="clear" w:color="auto" w:fill="FFFFFF"/>
            <w:vAlign w:val="bottom"/>
          </w:tcPr>
          <w:p w14:paraId="49616AB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28 846 900</w:t>
            </w:r>
          </w:p>
        </w:tc>
        <w:tc>
          <w:tcPr>
            <w:tcW w:w="1595" w:type="dxa"/>
            <w:tcBorders>
              <w:top w:val="single" w:sz="6" w:space="0" w:color="auto"/>
              <w:left w:val="nil"/>
              <w:bottom w:val="single" w:sz="6" w:space="0" w:color="auto"/>
              <w:right w:val="nil"/>
            </w:tcBorders>
            <w:shd w:val="clear" w:color="auto" w:fill="FFFFFF"/>
            <w:vAlign w:val="bottom"/>
          </w:tcPr>
          <w:p w14:paraId="49616AB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26 861 900</w:t>
            </w:r>
          </w:p>
        </w:tc>
        <w:tc>
          <w:tcPr>
            <w:tcW w:w="1101" w:type="dxa"/>
            <w:tcBorders>
              <w:top w:val="single" w:sz="6" w:space="0" w:color="auto"/>
              <w:left w:val="nil"/>
              <w:bottom w:val="single" w:sz="6" w:space="0" w:color="auto"/>
              <w:right w:val="nil"/>
            </w:tcBorders>
            <w:shd w:val="clear" w:color="auto" w:fill="FFFFFF"/>
            <w:vAlign w:val="bottom"/>
          </w:tcPr>
          <w:p w14:paraId="49616AB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26 531 176</w:t>
            </w:r>
          </w:p>
        </w:tc>
      </w:tr>
      <w:tr w:rsidR="001740DE" w:rsidRPr="00A0346D" w14:paraId="49616AC5" w14:textId="77777777" w:rsidTr="000E58F1">
        <w:trPr>
          <w:trHeight w:val="20"/>
          <w:jc w:val="center"/>
        </w:trPr>
        <w:tc>
          <w:tcPr>
            <w:tcW w:w="5044" w:type="dxa"/>
            <w:tcBorders>
              <w:left w:val="nil"/>
              <w:right w:val="nil"/>
            </w:tcBorders>
            <w:shd w:val="clear" w:color="auto" w:fill="FFFFFF"/>
            <w:vAlign w:val="bottom"/>
          </w:tcPr>
          <w:p w14:paraId="49616AC1" w14:textId="77777777" w:rsidR="001740DE" w:rsidRPr="00A0346D" w:rsidRDefault="00A107E9" w:rsidP="00A21F0D">
            <w:pPr>
              <w:shd w:val="clear" w:color="auto" w:fill="FFFFFF"/>
              <w:tabs>
                <w:tab w:val="left" w:leader="dot" w:pos="4896"/>
              </w:tabs>
              <w:spacing w:before="120"/>
              <w:jc w:val="right"/>
              <w:rPr>
                <w:lang w:val="en-AU"/>
              </w:rPr>
            </w:pPr>
            <w:r w:rsidRPr="00A0346D">
              <w:rPr>
                <w:i/>
                <w:iCs/>
                <w:szCs w:val="18"/>
                <w:lang w:val="en-AU"/>
              </w:rPr>
              <w:t>Total:</w:t>
            </w:r>
            <w:r w:rsidR="001740DE" w:rsidRPr="00A0346D">
              <w:rPr>
                <w:i/>
                <w:iCs/>
                <w:szCs w:val="18"/>
                <w:lang w:val="en-AU"/>
              </w:rPr>
              <w:t xml:space="preserve"> Division </w:t>
            </w:r>
            <w:r w:rsidR="001740DE" w:rsidRPr="00A0346D">
              <w:rPr>
                <w:szCs w:val="18"/>
                <w:lang w:val="en-AU"/>
              </w:rPr>
              <w:t>316</w:t>
            </w:r>
          </w:p>
        </w:tc>
        <w:tc>
          <w:tcPr>
            <w:tcW w:w="1289" w:type="dxa"/>
            <w:tcBorders>
              <w:top w:val="single" w:sz="6" w:space="0" w:color="auto"/>
              <w:left w:val="nil"/>
              <w:bottom w:val="single" w:sz="6" w:space="0" w:color="auto"/>
              <w:right w:val="nil"/>
            </w:tcBorders>
            <w:shd w:val="clear" w:color="auto" w:fill="FFFFFF"/>
            <w:vAlign w:val="bottom"/>
          </w:tcPr>
          <w:p w14:paraId="49616AC2"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98 482 400</w:t>
            </w:r>
          </w:p>
        </w:tc>
        <w:tc>
          <w:tcPr>
            <w:tcW w:w="1595" w:type="dxa"/>
            <w:tcBorders>
              <w:top w:val="single" w:sz="6" w:space="0" w:color="auto"/>
              <w:left w:val="nil"/>
              <w:bottom w:val="single" w:sz="6" w:space="0" w:color="auto"/>
              <w:right w:val="nil"/>
            </w:tcBorders>
            <w:shd w:val="clear" w:color="auto" w:fill="FFFFFF"/>
            <w:vAlign w:val="bottom"/>
          </w:tcPr>
          <w:p w14:paraId="49616AC3"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91 409 900</w:t>
            </w:r>
          </w:p>
        </w:tc>
        <w:tc>
          <w:tcPr>
            <w:tcW w:w="1101" w:type="dxa"/>
            <w:tcBorders>
              <w:top w:val="single" w:sz="6" w:space="0" w:color="auto"/>
              <w:left w:val="nil"/>
              <w:bottom w:val="single" w:sz="6" w:space="0" w:color="auto"/>
              <w:right w:val="nil"/>
            </w:tcBorders>
            <w:shd w:val="clear" w:color="auto" w:fill="FFFFFF"/>
            <w:vAlign w:val="bottom"/>
          </w:tcPr>
          <w:p w14:paraId="49616AC4"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 xml:space="preserve">88 </w:t>
            </w:r>
            <w:r w:rsidRPr="00A0346D">
              <w:rPr>
                <w:szCs w:val="18"/>
                <w:lang w:val="en-AU"/>
              </w:rPr>
              <w:t xml:space="preserve">577 </w:t>
            </w:r>
            <w:r w:rsidRPr="00A0346D">
              <w:rPr>
                <w:b/>
                <w:bCs/>
                <w:szCs w:val="18"/>
                <w:lang w:val="en-AU"/>
              </w:rPr>
              <w:t>997</w:t>
            </w:r>
          </w:p>
        </w:tc>
      </w:tr>
      <w:tr w:rsidR="001740DE" w:rsidRPr="00A0346D" w14:paraId="49616ACA" w14:textId="77777777" w:rsidTr="000E58F1">
        <w:trPr>
          <w:trHeight w:val="20"/>
          <w:jc w:val="center"/>
        </w:trPr>
        <w:tc>
          <w:tcPr>
            <w:tcW w:w="5044" w:type="dxa"/>
            <w:tcBorders>
              <w:left w:val="nil"/>
              <w:bottom w:val="nil"/>
              <w:right w:val="nil"/>
            </w:tcBorders>
            <w:shd w:val="clear" w:color="auto" w:fill="FFFFFF"/>
            <w:vAlign w:val="bottom"/>
          </w:tcPr>
          <w:p w14:paraId="49616AC6" w14:textId="58D7C0DA" w:rsidR="001740DE" w:rsidRPr="00A0346D" w:rsidRDefault="001740DE" w:rsidP="00A21F0D">
            <w:pPr>
              <w:shd w:val="clear" w:color="auto" w:fill="FFFFFF"/>
              <w:tabs>
                <w:tab w:val="left" w:leader="dot" w:pos="4896"/>
              </w:tabs>
              <w:spacing w:before="120"/>
              <w:jc w:val="both"/>
              <w:rPr>
                <w:lang w:val="en-AU"/>
              </w:rPr>
            </w:pPr>
            <w:r w:rsidRPr="00A0346D">
              <w:rPr>
                <w:szCs w:val="18"/>
                <w:lang w:val="en-AU"/>
              </w:rPr>
              <w:t>Division 31</w:t>
            </w:r>
            <w:r w:rsidR="00774733" w:rsidRPr="00A0346D">
              <w:rPr>
                <w:szCs w:val="18"/>
                <w:lang w:val="en-AU"/>
              </w:rPr>
              <w:t>7.—</w:t>
            </w:r>
            <w:r w:rsidRPr="00A0346D">
              <w:rPr>
                <w:rFonts w:eastAsia="Times New Roman"/>
                <w:szCs w:val="18"/>
                <w:lang w:val="en-AU"/>
              </w:rPr>
              <w:t>AUSTRALIA</w:t>
            </w:r>
            <w:r w:rsidR="00A0346D">
              <w:rPr>
                <w:rFonts w:eastAsia="Times New Roman"/>
                <w:szCs w:val="18"/>
                <w:lang w:val="en-AU"/>
              </w:rPr>
              <w:noBreakHyphen/>
            </w:r>
            <w:r w:rsidRPr="00A0346D">
              <w:rPr>
                <w:rFonts w:eastAsia="Times New Roman"/>
                <w:szCs w:val="18"/>
                <w:lang w:val="en-AU"/>
              </w:rPr>
              <w:t>JAPAN FOUNDATION</w:t>
            </w:r>
          </w:p>
        </w:tc>
        <w:tc>
          <w:tcPr>
            <w:tcW w:w="1289" w:type="dxa"/>
            <w:tcBorders>
              <w:top w:val="single" w:sz="6" w:space="0" w:color="auto"/>
              <w:left w:val="nil"/>
              <w:bottom w:val="nil"/>
              <w:right w:val="nil"/>
            </w:tcBorders>
            <w:shd w:val="clear" w:color="auto" w:fill="FFFFFF"/>
            <w:vAlign w:val="bottom"/>
          </w:tcPr>
          <w:p w14:paraId="49616AC7" w14:textId="77777777" w:rsidR="001740DE" w:rsidRPr="00A0346D" w:rsidRDefault="001740DE" w:rsidP="00A21F0D">
            <w:pPr>
              <w:shd w:val="clear" w:color="auto" w:fill="FFFFFF"/>
              <w:tabs>
                <w:tab w:val="left" w:leader="dot" w:pos="4896"/>
              </w:tabs>
              <w:ind w:right="29"/>
              <w:jc w:val="right"/>
              <w:rPr>
                <w:lang w:val="en-AU"/>
              </w:rPr>
            </w:pPr>
          </w:p>
        </w:tc>
        <w:tc>
          <w:tcPr>
            <w:tcW w:w="1595" w:type="dxa"/>
            <w:tcBorders>
              <w:top w:val="single" w:sz="6" w:space="0" w:color="auto"/>
              <w:left w:val="nil"/>
              <w:bottom w:val="nil"/>
              <w:right w:val="nil"/>
            </w:tcBorders>
            <w:shd w:val="clear" w:color="auto" w:fill="FFFFFF"/>
            <w:vAlign w:val="bottom"/>
          </w:tcPr>
          <w:p w14:paraId="49616AC8" w14:textId="77777777" w:rsidR="001740DE" w:rsidRPr="00A0346D" w:rsidRDefault="001740DE" w:rsidP="00A21F0D">
            <w:pPr>
              <w:shd w:val="clear" w:color="auto" w:fill="FFFFFF"/>
              <w:tabs>
                <w:tab w:val="left" w:leader="dot" w:pos="4896"/>
              </w:tabs>
              <w:ind w:right="29"/>
              <w:jc w:val="right"/>
              <w:rPr>
                <w:lang w:val="en-AU"/>
              </w:rPr>
            </w:pPr>
          </w:p>
        </w:tc>
        <w:tc>
          <w:tcPr>
            <w:tcW w:w="1101" w:type="dxa"/>
            <w:tcBorders>
              <w:top w:val="single" w:sz="6" w:space="0" w:color="auto"/>
              <w:left w:val="nil"/>
              <w:bottom w:val="nil"/>
              <w:right w:val="nil"/>
            </w:tcBorders>
            <w:shd w:val="clear" w:color="auto" w:fill="FFFFFF"/>
            <w:vAlign w:val="bottom"/>
          </w:tcPr>
          <w:p w14:paraId="49616AC9"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6ACF" w14:textId="77777777" w:rsidTr="000E58F1">
        <w:trPr>
          <w:trHeight w:val="20"/>
          <w:jc w:val="center"/>
        </w:trPr>
        <w:tc>
          <w:tcPr>
            <w:tcW w:w="5044" w:type="dxa"/>
            <w:tcBorders>
              <w:top w:val="nil"/>
              <w:left w:val="nil"/>
              <w:right w:val="nil"/>
            </w:tcBorders>
            <w:shd w:val="clear" w:color="auto" w:fill="FFFFFF"/>
            <w:vAlign w:val="bottom"/>
          </w:tcPr>
          <w:p w14:paraId="49616ACB" w14:textId="77777777" w:rsidR="001740DE" w:rsidRPr="00A0346D" w:rsidRDefault="00774733" w:rsidP="000E58F1">
            <w:pPr>
              <w:shd w:val="clear" w:color="auto" w:fill="FFFFFF"/>
              <w:tabs>
                <w:tab w:val="left" w:leader="dot" w:pos="4896"/>
              </w:tabs>
              <w:jc w:val="both"/>
              <w:rPr>
                <w:lang w:val="en-AU"/>
              </w:rPr>
            </w:pPr>
            <w:r w:rsidRPr="00A0346D">
              <w:rPr>
                <w:b/>
                <w:bCs/>
                <w:szCs w:val="18"/>
                <w:lang w:val="en-AU"/>
              </w:rPr>
              <w:t>1.—</w:t>
            </w:r>
            <w:r w:rsidR="001740DE" w:rsidRPr="00A0346D">
              <w:rPr>
                <w:rFonts w:eastAsia="Times New Roman"/>
                <w:b/>
                <w:bCs/>
                <w:szCs w:val="18"/>
                <w:lang w:val="en-AU"/>
              </w:rPr>
              <w:t>Salaries and Payments in the nature of Salary</w:t>
            </w:r>
            <w:r w:rsidR="000E58F1" w:rsidRPr="00A0346D">
              <w:rPr>
                <w:rFonts w:eastAsia="Times New Roman"/>
                <w:b/>
                <w:bCs/>
                <w:szCs w:val="18"/>
                <w:lang w:val="en-AU"/>
              </w:rPr>
              <w:tab/>
            </w:r>
          </w:p>
        </w:tc>
        <w:tc>
          <w:tcPr>
            <w:tcW w:w="1289" w:type="dxa"/>
            <w:tcBorders>
              <w:top w:val="nil"/>
              <w:left w:val="nil"/>
              <w:bottom w:val="single" w:sz="6" w:space="0" w:color="auto"/>
              <w:right w:val="nil"/>
            </w:tcBorders>
            <w:shd w:val="clear" w:color="auto" w:fill="FFFFFF"/>
            <w:vAlign w:val="bottom"/>
          </w:tcPr>
          <w:p w14:paraId="49616AC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338 500</w:t>
            </w:r>
          </w:p>
        </w:tc>
        <w:tc>
          <w:tcPr>
            <w:tcW w:w="1595" w:type="dxa"/>
            <w:tcBorders>
              <w:top w:val="nil"/>
              <w:left w:val="nil"/>
              <w:bottom w:val="single" w:sz="6" w:space="0" w:color="auto"/>
              <w:right w:val="nil"/>
            </w:tcBorders>
            <w:shd w:val="clear" w:color="auto" w:fill="FFFFFF"/>
            <w:vAlign w:val="bottom"/>
          </w:tcPr>
          <w:p w14:paraId="49616AC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346 000</w:t>
            </w:r>
          </w:p>
        </w:tc>
        <w:tc>
          <w:tcPr>
            <w:tcW w:w="1101" w:type="dxa"/>
            <w:tcBorders>
              <w:top w:val="nil"/>
              <w:left w:val="nil"/>
              <w:bottom w:val="single" w:sz="6" w:space="0" w:color="auto"/>
              <w:right w:val="nil"/>
            </w:tcBorders>
            <w:shd w:val="clear" w:color="auto" w:fill="FFFFFF"/>
            <w:vAlign w:val="bottom"/>
          </w:tcPr>
          <w:p w14:paraId="49616AC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322 891</w:t>
            </w:r>
          </w:p>
        </w:tc>
      </w:tr>
      <w:tr w:rsidR="001740DE" w:rsidRPr="00A0346D" w14:paraId="49616AD4" w14:textId="77777777" w:rsidTr="000E58F1">
        <w:trPr>
          <w:trHeight w:val="20"/>
          <w:jc w:val="center"/>
        </w:trPr>
        <w:tc>
          <w:tcPr>
            <w:tcW w:w="5044" w:type="dxa"/>
            <w:tcBorders>
              <w:left w:val="nil"/>
              <w:right w:val="nil"/>
            </w:tcBorders>
            <w:shd w:val="clear" w:color="auto" w:fill="FFFFFF"/>
            <w:vAlign w:val="bottom"/>
          </w:tcPr>
          <w:p w14:paraId="49616AD0" w14:textId="77777777" w:rsidR="001740DE" w:rsidRPr="00A0346D" w:rsidRDefault="00774733" w:rsidP="00A21F0D">
            <w:pPr>
              <w:shd w:val="clear" w:color="auto" w:fill="FFFFFF"/>
              <w:tabs>
                <w:tab w:val="left" w:leader="dot" w:pos="4896"/>
              </w:tabs>
              <w:spacing w:before="120"/>
              <w:jc w:val="both"/>
              <w:rPr>
                <w:lang w:val="en-AU"/>
              </w:rPr>
            </w:pPr>
            <w:r w:rsidRPr="00A0346D">
              <w:rPr>
                <w:b/>
                <w:bCs/>
                <w:szCs w:val="18"/>
                <w:lang w:val="en-AU"/>
              </w:rPr>
              <w:t>2.—</w:t>
            </w:r>
            <w:r w:rsidR="001740DE" w:rsidRPr="00A0346D">
              <w:rPr>
                <w:rFonts w:eastAsia="Times New Roman"/>
                <w:b/>
                <w:bCs/>
                <w:szCs w:val="18"/>
                <w:lang w:val="en-AU"/>
              </w:rPr>
              <w:t>Administrative Expenses</w:t>
            </w:r>
            <w:r w:rsidR="000E58F1" w:rsidRPr="00A0346D">
              <w:rPr>
                <w:rFonts w:eastAsia="Times New Roman"/>
                <w:b/>
                <w:bCs/>
                <w:szCs w:val="18"/>
                <w:lang w:val="en-AU"/>
              </w:rPr>
              <w:tab/>
            </w:r>
          </w:p>
        </w:tc>
        <w:tc>
          <w:tcPr>
            <w:tcW w:w="1289" w:type="dxa"/>
            <w:tcBorders>
              <w:top w:val="single" w:sz="6" w:space="0" w:color="auto"/>
              <w:left w:val="nil"/>
              <w:bottom w:val="single" w:sz="6" w:space="0" w:color="auto"/>
              <w:right w:val="nil"/>
            </w:tcBorders>
            <w:shd w:val="clear" w:color="auto" w:fill="FFFFFF"/>
            <w:vAlign w:val="bottom"/>
          </w:tcPr>
          <w:p w14:paraId="49616AD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112 500</w:t>
            </w:r>
          </w:p>
        </w:tc>
        <w:tc>
          <w:tcPr>
            <w:tcW w:w="1595" w:type="dxa"/>
            <w:tcBorders>
              <w:top w:val="single" w:sz="6" w:space="0" w:color="auto"/>
              <w:left w:val="nil"/>
              <w:bottom w:val="single" w:sz="6" w:space="0" w:color="auto"/>
              <w:right w:val="nil"/>
            </w:tcBorders>
            <w:shd w:val="clear" w:color="auto" w:fill="FFFFFF"/>
            <w:vAlign w:val="bottom"/>
          </w:tcPr>
          <w:p w14:paraId="49616AD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94 000</w:t>
            </w:r>
          </w:p>
        </w:tc>
        <w:tc>
          <w:tcPr>
            <w:tcW w:w="1101" w:type="dxa"/>
            <w:tcBorders>
              <w:top w:val="single" w:sz="6" w:space="0" w:color="auto"/>
              <w:left w:val="nil"/>
              <w:bottom w:val="single" w:sz="6" w:space="0" w:color="auto"/>
              <w:right w:val="nil"/>
            </w:tcBorders>
            <w:shd w:val="clear" w:color="auto" w:fill="FFFFFF"/>
            <w:vAlign w:val="bottom"/>
          </w:tcPr>
          <w:p w14:paraId="49616AD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93 997</w:t>
            </w:r>
          </w:p>
        </w:tc>
      </w:tr>
      <w:tr w:rsidR="001740DE" w:rsidRPr="00A0346D" w14:paraId="49616AD9" w14:textId="77777777" w:rsidTr="000E58F1">
        <w:trPr>
          <w:trHeight w:val="20"/>
          <w:jc w:val="center"/>
        </w:trPr>
        <w:tc>
          <w:tcPr>
            <w:tcW w:w="5044" w:type="dxa"/>
            <w:tcBorders>
              <w:left w:val="nil"/>
              <w:bottom w:val="nil"/>
              <w:right w:val="nil"/>
            </w:tcBorders>
            <w:shd w:val="clear" w:color="auto" w:fill="FFFFFF"/>
            <w:vAlign w:val="bottom"/>
          </w:tcPr>
          <w:p w14:paraId="49616AD5" w14:textId="77777777" w:rsidR="001740DE" w:rsidRPr="00A0346D" w:rsidRDefault="00774733" w:rsidP="00A21F0D">
            <w:pPr>
              <w:shd w:val="clear" w:color="auto" w:fill="FFFFFF"/>
              <w:tabs>
                <w:tab w:val="left" w:leader="dot" w:pos="4896"/>
              </w:tabs>
              <w:spacing w:before="120"/>
              <w:jc w:val="both"/>
              <w:rPr>
                <w:lang w:val="en-AU"/>
              </w:rPr>
            </w:pPr>
            <w:r w:rsidRPr="00A0346D">
              <w:rPr>
                <w:b/>
                <w:bCs/>
                <w:szCs w:val="18"/>
                <w:lang w:val="en-AU"/>
              </w:rPr>
              <w:t>3.—</w:t>
            </w:r>
            <w:r w:rsidR="001740DE" w:rsidRPr="00A0346D">
              <w:rPr>
                <w:rFonts w:eastAsia="Times New Roman"/>
                <w:b/>
                <w:bCs/>
                <w:szCs w:val="18"/>
                <w:lang w:val="en-AU"/>
              </w:rPr>
              <w:t>Other Services—</w:t>
            </w:r>
          </w:p>
        </w:tc>
        <w:tc>
          <w:tcPr>
            <w:tcW w:w="1289" w:type="dxa"/>
            <w:tcBorders>
              <w:top w:val="single" w:sz="6" w:space="0" w:color="auto"/>
              <w:left w:val="nil"/>
              <w:bottom w:val="nil"/>
              <w:right w:val="nil"/>
            </w:tcBorders>
            <w:shd w:val="clear" w:color="auto" w:fill="FFFFFF"/>
            <w:vAlign w:val="bottom"/>
          </w:tcPr>
          <w:p w14:paraId="49616AD6" w14:textId="77777777" w:rsidR="001740DE" w:rsidRPr="00A0346D" w:rsidRDefault="001740DE" w:rsidP="00A21F0D">
            <w:pPr>
              <w:shd w:val="clear" w:color="auto" w:fill="FFFFFF"/>
              <w:tabs>
                <w:tab w:val="left" w:leader="dot" w:pos="4896"/>
              </w:tabs>
              <w:ind w:right="29"/>
              <w:jc w:val="right"/>
              <w:rPr>
                <w:lang w:val="en-AU"/>
              </w:rPr>
            </w:pPr>
          </w:p>
        </w:tc>
        <w:tc>
          <w:tcPr>
            <w:tcW w:w="1595" w:type="dxa"/>
            <w:tcBorders>
              <w:top w:val="single" w:sz="6" w:space="0" w:color="auto"/>
              <w:left w:val="nil"/>
              <w:bottom w:val="nil"/>
              <w:right w:val="nil"/>
            </w:tcBorders>
            <w:shd w:val="clear" w:color="auto" w:fill="FFFFFF"/>
            <w:vAlign w:val="bottom"/>
          </w:tcPr>
          <w:p w14:paraId="49616AD7" w14:textId="77777777" w:rsidR="001740DE" w:rsidRPr="00A0346D" w:rsidRDefault="001740DE" w:rsidP="00A21F0D">
            <w:pPr>
              <w:shd w:val="clear" w:color="auto" w:fill="FFFFFF"/>
              <w:tabs>
                <w:tab w:val="left" w:leader="dot" w:pos="4896"/>
              </w:tabs>
              <w:ind w:right="29"/>
              <w:jc w:val="right"/>
              <w:rPr>
                <w:lang w:val="en-AU"/>
              </w:rPr>
            </w:pPr>
          </w:p>
        </w:tc>
        <w:tc>
          <w:tcPr>
            <w:tcW w:w="1101" w:type="dxa"/>
            <w:tcBorders>
              <w:top w:val="single" w:sz="6" w:space="0" w:color="auto"/>
              <w:left w:val="nil"/>
              <w:bottom w:val="nil"/>
              <w:right w:val="nil"/>
            </w:tcBorders>
            <w:shd w:val="clear" w:color="auto" w:fill="FFFFFF"/>
            <w:vAlign w:val="bottom"/>
          </w:tcPr>
          <w:p w14:paraId="49616AD8"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6ADE" w14:textId="77777777" w:rsidTr="000E58F1">
        <w:trPr>
          <w:trHeight w:val="20"/>
          <w:jc w:val="center"/>
        </w:trPr>
        <w:tc>
          <w:tcPr>
            <w:tcW w:w="5044" w:type="dxa"/>
            <w:tcBorders>
              <w:top w:val="nil"/>
              <w:left w:val="nil"/>
              <w:right w:val="nil"/>
            </w:tcBorders>
            <w:shd w:val="clear" w:color="auto" w:fill="FFFFFF"/>
            <w:vAlign w:val="bottom"/>
          </w:tcPr>
          <w:p w14:paraId="49616ADA" w14:textId="5ABB24E3" w:rsidR="001740DE" w:rsidRPr="00A0346D" w:rsidRDefault="00A107E9" w:rsidP="00A0346D">
            <w:pPr>
              <w:shd w:val="clear" w:color="auto" w:fill="FFFFFF"/>
              <w:tabs>
                <w:tab w:val="left" w:leader="dot" w:pos="4896"/>
              </w:tabs>
              <w:ind w:left="576" w:hanging="432"/>
              <w:rPr>
                <w:lang w:val="en-AU"/>
              </w:rPr>
            </w:pPr>
            <w:r w:rsidRPr="00A0346D">
              <w:rPr>
                <w:szCs w:val="18"/>
                <w:lang w:val="en-AU"/>
              </w:rPr>
              <w:t xml:space="preserve">01. </w:t>
            </w:r>
            <w:r w:rsidR="001740DE" w:rsidRPr="00A0346D">
              <w:rPr>
                <w:szCs w:val="18"/>
                <w:lang w:val="en-AU"/>
              </w:rPr>
              <w:t>Australia</w:t>
            </w:r>
            <w:r w:rsidR="00A0346D">
              <w:rPr>
                <w:szCs w:val="18"/>
                <w:lang w:val="en-AU"/>
              </w:rPr>
              <w:noBreakHyphen/>
            </w:r>
            <w:r w:rsidR="001740DE" w:rsidRPr="00A0346D">
              <w:rPr>
                <w:szCs w:val="18"/>
                <w:lang w:val="en-AU"/>
              </w:rPr>
              <w:t>Japan Foundation (for payment to the Australia</w:t>
            </w:r>
            <w:r w:rsidR="00A0346D">
              <w:rPr>
                <w:szCs w:val="18"/>
                <w:lang w:val="en-AU"/>
              </w:rPr>
              <w:noBreakHyphen/>
            </w:r>
            <w:r w:rsidR="001740DE" w:rsidRPr="00A0346D">
              <w:rPr>
                <w:szCs w:val="18"/>
                <w:lang w:val="en-AU"/>
              </w:rPr>
              <w:t>Japan Fund Trust Account)</w:t>
            </w:r>
            <w:r w:rsidR="000E58F1" w:rsidRPr="00A0346D">
              <w:rPr>
                <w:szCs w:val="18"/>
                <w:lang w:val="en-AU"/>
              </w:rPr>
              <w:tab/>
            </w:r>
          </w:p>
        </w:tc>
        <w:tc>
          <w:tcPr>
            <w:tcW w:w="1289" w:type="dxa"/>
            <w:tcBorders>
              <w:top w:val="nil"/>
              <w:left w:val="nil"/>
              <w:bottom w:val="single" w:sz="6" w:space="0" w:color="auto"/>
              <w:right w:val="nil"/>
            </w:tcBorders>
            <w:shd w:val="clear" w:color="auto" w:fill="FFFFFF"/>
            <w:vAlign w:val="bottom"/>
          </w:tcPr>
          <w:p w14:paraId="49616AD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925 000</w:t>
            </w:r>
          </w:p>
        </w:tc>
        <w:tc>
          <w:tcPr>
            <w:tcW w:w="1595" w:type="dxa"/>
            <w:tcBorders>
              <w:top w:val="nil"/>
              <w:left w:val="nil"/>
              <w:bottom w:val="single" w:sz="6" w:space="0" w:color="auto"/>
              <w:right w:val="nil"/>
            </w:tcBorders>
            <w:shd w:val="clear" w:color="auto" w:fill="FFFFFF"/>
            <w:vAlign w:val="bottom"/>
          </w:tcPr>
          <w:p w14:paraId="49616AD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900 000</w:t>
            </w:r>
          </w:p>
        </w:tc>
        <w:tc>
          <w:tcPr>
            <w:tcW w:w="1101" w:type="dxa"/>
            <w:tcBorders>
              <w:top w:val="nil"/>
              <w:left w:val="nil"/>
              <w:bottom w:val="single" w:sz="6" w:space="0" w:color="auto"/>
              <w:right w:val="nil"/>
            </w:tcBorders>
            <w:shd w:val="clear" w:color="auto" w:fill="FFFFFF"/>
            <w:vAlign w:val="bottom"/>
          </w:tcPr>
          <w:p w14:paraId="49616AD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900 000</w:t>
            </w:r>
          </w:p>
        </w:tc>
      </w:tr>
      <w:tr w:rsidR="001740DE" w:rsidRPr="00A0346D" w14:paraId="49616AE3" w14:textId="77777777" w:rsidTr="000E58F1">
        <w:trPr>
          <w:trHeight w:val="20"/>
          <w:jc w:val="center"/>
        </w:trPr>
        <w:tc>
          <w:tcPr>
            <w:tcW w:w="5044" w:type="dxa"/>
            <w:tcBorders>
              <w:left w:val="nil"/>
              <w:right w:val="nil"/>
            </w:tcBorders>
            <w:shd w:val="clear" w:color="auto" w:fill="FFFFFF"/>
            <w:vAlign w:val="bottom"/>
          </w:tcPr>
          <w:p w14:paraId="49616ADF" w14:textId="77777777" w:rsidR="001740DE" w:rsidRPr="00A0346D" w:rsidRDefault="00A107E9" w:rsidP="00A21F0D">
            <w:pPr>
              <w:shd w:val="clear" w:color="auto" w:fill="FFFFFF"/>
              <w:tabs>
                <w:tab w:val="left" w:leader="dot" w:pos="4896"/>
              </w:tabs>
              <w:spacing w:before="120"/>
              <w:jc w:val="right"/>
              <w:rPr>
                <w:lang w:val="en-AU"/>
              </w:rPr>
            </w:pPr>
            <w:r w:rsidRPr="00A0346D">
              <w:rPr>
                <w:i/>
                <w:iCs/>
                <w:szCs w:val="18"/>
                <w:lang w:val="en-AU"/>
              </w:rPr>
              <w:t>Total:</w:t>
            </w:r>
            <w:r w:rsidR="001740DE" w:rsidRPr="00A0346D">
              <w:rPr>
                <w:i/>
                <w:iCs/>
                <w:szCs w:val="18"/>
                <w:lang w:val="en-AU"/>
              </w:rPr>
              <w:t xml:space="preserve"> Division </w:t>
            </w:r>
            <w:r w:rsidR="001740DE" w:rsidRPr="00A0346D">
              <w:rPr>
                <w:szCs w:val="18"/>
                <w:lang w:val="en-AU"/>
              </w:rPr>
              <w:t>317</w:t>
            </w:r>
          </w:p>
        </w:tc>
        <w:tc>
          <w:tcPr>
            <w:tcW w:w="1289" w:type="dxa"/>
            <w:tcBorders>
              <w:top w:val="single" w:sz="6" w:space="0" w:color="auto"/>
              <w:left w:val="nil"/>
              <w:bottom w:val="single" w:sz="6" w:space="0" w:color="auto"/>
              <w:right w:val="nil"/>
            </w:tcBorders>
            <w:shd w:val="clear" w:color="auto" w:fill="FFFFFF"/>
            <w:vAlign w:val="bottom"/>
          </w:tcPr>
          <w:p w14:paraId="49616AE0"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1 376 000</w:t>
            </w:r>
          </w:p>
        </w:tc>
        <w:tc>
          <w:tcPr>
            <w:tcW w:w="1595" w:type="dxa"/>
            <w:tcBorders>
              <w:top w:val="single" w:sz="6" w:space="0" w:color="auto"/>
              <w:left w:val="nil"/>
              <w:bottom w:val="single" w:sz="6" w:space="0" w:color="auto"/>
              <w:right w:val="nil"/>
            </w:tcBorders>
            <w:shd w:val="clear" w:color="auto" w:fill="FFFFFF"/>
            <w:vAlign w:val="bottom"/>
          </w:tcPr>
          <w:p w14:paraId="49616AE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 xml:space="preserve">1 </w:t>
            </w:r>
            <w:r w:rsidRPr="00A0346D">
              <w:rPr>
                <w:b/>
                <w:bCs/>
                <w:szCs w:val="18"/>
                <w:lang w:val="en-AU"/>
              </w:rPr>
              <w:t>340 000</w:t>
            </w:r>
          </w:p>
        </w:tc>
        <w:tc>
          <w:tcPr>
            <w:tcW w:w="1101" w:type="dxa"/>
            <w:tcBorders>
              <w:top w:val="single" w:sz="6" w:space="0" w:color="auto"/>
              <w:left w:val="nil"/>
              <w:bottom w:val="single" w:sz="6" w:space="0" w:color="auto"/>
              <w:right w:val="nil"/>
            </w:tcBorders>
            <w:shd w:val="clear" w:color="auto" w:fill="FFFFFF"/>
            <w:vAlign w:val="bottom"/>
          </w:tcPr>
          <w:p w14:paraId="49616AE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 xml:space="preserve">1 </w:t>
            </w:r>
            <w:r w:rsidRPr="00A0346D">
              <w:rPr>
                <w:b/>
                <w:bCs/>
                <w:szCs w:val="18"/>
                <w:lang w:val="en-AU"/>
              </w:rPr>
              <w:t>316 888</w:t>
            </w:r>
          </w:p>
        </w:tc>
      </w:tr>
      <w:tr w:rsidR="001740DE" w:rsidRPr="00A0346D" w14:paraId="49616AE8" w14:textId="77777777" w:rsidTr="000E58F1">
        <w:trPr>
          <w:trHeight w:val="20"/>
          <w:jc w:val="center"/>
        </w:trPr>
        <w:tc>
          <w:tcPr>
            <w:tcW w:w="5044" w:type="dxa"/>
            <w:tcBorders>
              <w:left w:val="nil"/>
              <w:bottom w:val="nil"/>
              <w:right w:val="nil"/>
            </w:tcBorders>
            <w:shd w:val="clear" w:color="auto" w:fill="FFFFFF"/>
            <w:vAlign w:val="bottom"/>
          </w:tcPr>
          <w:p w14:paraId="49616AE4" w14:textId="77777777" w:rsidR="001740DE" w:rsidRPr="00A0346D" w:rsidRDefault="001740DE" w:rsidP="00A0346D">
            <w:pPr>
              <w:shd w:val="clear" w:color="auto" w:fill="FFFFFF"/>
              <w:tabs>
                <w:tab w:val="left" w:leader="dot" w:pos="4896"/>
              </w:tabs>
              <w:spacing w:before="120"/>
              <w:rPr>
                <w:lang w:val="en-AU"/>
              </w:rPr>
            </w:pPr>
            <w:r w:rsidRPr="00A0346D">
              <w:rPr>
                <w:szCs w:val="18"/>
                <w:lang w:val="en-AU"/>
              </w:rPr>
              <w:t>Division 31</w:t>
            </w:r>
            <w:r w:rsidR="00774733" w:rsidRPr="00A0346D">
              <w:rPr>
                <w:szCs w:val="18"/>
                <w:lang w:val="en-AU"/>
              </w:rPr>
              <w:t>8.—</w:t>
            </w:r>
            <w:r w:rsidRPr="00A0346D">
              <w:rPr>
                <w:rFonts w:eastAsia="Times New Roman"/>
                <w:szCs w:val="18"/>
                <w:lang w:val="en-AU"/>
              </w:rPr>
              <w:t>AUSTRALIAN DEVELOPMENT ASSISTANCE BUREAU</w:t>
            </w:r>
          </w:p>
        </w:tc>
        <w:tc>
          <w:tcPr>
            <w:tcW w:w="1289" w:type="dxa"/>
            <w:tcBorders>
              <w:top w:val="single" w:sz="6" w:space="0" w:color="auto"/>
              <w:left w:val="nil"/>
              <w:bottom w:val="nil"/>
              <w:right w:val="nil"/>
            </w:tcBorders>
            <w:shd w:val="clear" w:color="auto" w:fill="FFFFFF"/>
            <w:vAlign w:val="bottom"/>
          </w:tcPr>
          <w:p w14:paraId="49616AE5" w14:textId="77777777" w:rsidR="001740DE" w:rsidRPr="00A0346D" w:rsidRDefault="001740DE" w:rsidP="00A21F0D">
            <w:pPr>
              <w:shd w:val="clear" w:color="auto" w:fill="FFFFFF"/>
              <w:tabs>
                <w:tab w:val="left" w:leader="dot" w:pos="4896"/>
              </w:tabs>
              <w:ind w:right="29"/>
              <w:jc w:val="right"/>
              <w:rPr>
                <w:lang w:val="en-AU"/>
              </w:rPr>
            </w:pPr>
          </w:p>
        </w:tc>
        <w:tc>
          <w:tcPr>
            <w:tcW w:w="1595" w:type="dxa"/>
            <w:tcBorders>
              <w:top w:val="single" w:sz="6" w:space="0" w:color="auto"/>
              <w:left w:val="nil"/>
              <w:bottom w:val="nil"/>
              <w:right w:val="nil"/>
            </w:tcBorders>
            <w:shd w:val="clear" w:color="auto" w:fill="FFFFFF"/>
            <w:vAlign w:val="bottom"/>
          </w:tcPr>
          <w:p w14:paraId="49616AE6" w14:textId="77777777" w:rsidR="001740DE" w:rsidRPr="00A0346D" w:rsidRDefault="001740DE" w:rsidP="00A21F0D">
            <w:pPr>
              <w:shd w:val="clear" w:color="auto" w:fill="FFFFFF"/>
              <w:tabs>
                <w:tab w:val="left" w:leader="dot" w:pos="4896"/>
              </w:tabs>
              <w:ind w:right="29"/>
              <w:jc w:val="right"/>
              <w:rPr>
                <w:lang w:val="en-AU"/>
              </w:rPr>
            </w:pPr>
          </w:p>
        </w:tc>
        <w:tc>
          <w:tcPr>
            <w:tcW w:w="1101" w:type="dxa"/>
            <w:tcBorders>
              <w:top w:val="single" w:sz="6" w:space="0" w:color="auto"/>
              <w:left w:val="nil"/>
              <w:bottom w:val="nil"/>
              <w:right w:val="nil"/>
            </w:tcBorders>
            <w:shd w:val="clear" w:color="auto" w:fill="FFFFFF"/>
            <w:vAlign w:val="bottom"/>
          </w:tcPr>
          <w:p w14:paraId="49616AE7"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6AED" w14:textId="77777777" w:rsidTr="000E58F1">
        <w:trPr>
          <w:trHeight w:val="20"/>
          <w:jc w:val="center"/>
        </w:trPr>
        <w:tc>
          <w:tcPr>
            <w:tcW w:w="5044" w:type="dxa"/>
            <w:tcBorders>
              <w:top w:val="nil"/>
              <w:left w:val="nil"/>
              <w:bottom w:val="nil"/>
              <w:right w:val="nil"/>
            </w:tcBorders>
            <w:shd w:val="clear" w:color="auto" w:fill="FFFFFF"/>
            <w:vAlign w:val="bottom"/>
          </w:tcPr>
          <w:p w14:paraId="49616AE9" w14:textId="77777777" w:rsidR="001740DE" w:rsidRPr="00A0346D" w:rsidRDefault="00774733" w:rsidP="000E58F1">
            <w:pPr>
              <w:shd w:val="clear" w:color="auto" w:fill="FFFFFF"/>
              <w:tabs>
                <w:tab w:val="left" w:leader="dot" w:pos="4896"/>
              </w:tabs>
              <w:jc w:val="both"/>
              <w:rPr>
                <w:lang w:val="en-AU"/>
              </w:rPr>
            </w:pPr>
            <w:r w:rsidRPr="00A0346D">
              <w:rPr>
                <w:b/>
                <w:bCs/>
                <w:szCs w:val="18"/>
                <w:lang w:val="en-AU"/>
              </w:rPr>
              <w:t>1.—</w:t>
            </w:r>
            <w:r w:rsidR="001740DE" w:rsidRPr="00A0346D">
              <w:rPr>
                <w:rFonts w:eastAsia="Times New Roman"/>
                <w:b/>
                <w:bCs/>
                <w:szCs w:val="18"/>
                <w:lang w:val="en-AU"/>
              </w:rPr>
              <w:t>Salaries and Payments in the nature of Salary—</w:t>
            </w:r>
          </w:p>
        </w:tc>
        <w:tc>
          <w:tcPr>
            <w:tcW w:w="1289" w:type="dxa"/>
            <w:tcBorders>
              <w:top w:val="nil"/>
              <w:left w:val="nil"/>
              <w:bottom w:val="nil"/>
              <w:right w:val="nil"/>
            </w:tcBorders>
            <w:shd w:val="clear" w:color="auto" w:fill="FFFFFF"/>
            <w:vAlign w:val="bottom"/>
          </w:tcPr>
          <w:p w14:paraId="49616AEA" w14:textId="77777777" w:rsidR="001740DE" w:rsidRPr="00A0346D" w:rsidRDefault="001740DE" w:rsidP="00A21F0D">
            <w:pPr>
              <w:shd w:val="clear" w:color="auto" w:fill="FFFFFF"/>
              <w:tabs>
                <w:tab w:val="left" w:leader="dot" w:pos="4896"/>
              </w:tabs>
              <w:ind w:right="29"/>
              <w:jc w:val="right"/>
              <w:rPr>
                <w:lang w:val="en-AU"/>
              </w:rPr>
            </w:pPr>
          </w:p>
        </w:tc>
        <w:tc>
          <w:tcPr>
            <w:tcW w:w="1595" w:type="dxa"/>
            <w:tcBorders>
              <w:top w:val="nil"/>
              <w:left w:val="nil"/>
              <w:bottom w:val="nil"/>
              <w:right w:val="nil"/>
            </w:tcBorders>
            <w:shd w:val="clear" w:color="auto" w:fill="FFFFFF"/>
            <w:vAlign w:val="bottom"/>
          </w:tcPr>
          <w:p w14:paraId="49616AEB" w14:textId="77777777" w:rsidR="001740DE" w:rsidRPr="00A0346D" w:rsidRDefault="001740DE" w:rsidP="00A21F0D">
            <w:pPr>
              <w:shd w:val="clear" w:color="auto" w:fill="FFFFFF"/>
              <w:tabs>
                <w:tab w:val="left" w:leader="dot" w:pos="4896"/>
              </w:tabs>
              <w:ind w:right="29"/>
              <w:jc w:val="right"/>
              <w:rPr>
                <w:lang w:val="en-AU"/>
              </w:rPr>
            </w:pPr>
          </w:p>
        </w:tc>
        <w:tc>
          <w:tcPr>
            <w:tcW w:w="1101" w:type="dxa"/>
            <w:tcBorders>
              <w:top w:val="nil"/>
              <w:left w:val="nil"/>
              <w:bottom w:val="nil"/>
              <w:right w:val="nil"/>
            </w:tcBorders>
            <w:shd w:val="clear" w:color="auto" w:fill="FFFFFF"/>
            <w:vAlign w:val="bottom"/>
          </w:tcPr>
          <w:p w14:paraId="49616AEC"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6AF2" w14:textId="77777777" w:rsidTr="000E58F1">
        <w:trPr>
          <w:trHeight w:val="20"/>
          <w:jc w:val="center"/>
        </w:trPr>
        <w:tc>
          <w:tcPr>
            <w:tcW w:w="5044" w:type="dxa"/>
            <w:tcBorders>
              <w:top w:val="nil"/>
              <w:left w:val="nil"/>
              <w:right w:val="nil"/>
            </w:tcBorders>
            <w:shd w:val="clear" w:color="auto" w:fill="FFFFFF"/>
            <w:vAlign w:val="bottom"/>
          </w:tcPr>
          <w:p w14:paraId="49616AEE"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01. </w:t>
            </w:r>
            <w:r w:rsidR="001740DE" w:rsidRPr="00A0346D">
              <w:rPr>
                <w:szCs w:val="18"/>
                <w:lang w:val="en-AU"/>
              </w:rPr>
              <w:t>Salaries and allowances</w:t>
            </w:r>
            <w:r w:rsidR="000E58F1" w:rsidRPr="00A0346D">
              <w:rPr>
                <w:szCs w:val="18"/>
                <w:lang w:val="en-AU"/>
              </w:rPr>
              <w:tab/>
            </w:r>
          </w:p>
        </w:tc>
        <w:tc>
          <w:tcPr>
            <w:tcW w:w="1289" w:type="dxa"/>
            <w:tcBorders>
              <w:top w:val="nil"/>
              <w:left w:val="nil"/>
              <w:bottom w:val="nil"/>
              <w:right w:val="nil"/>
            </w:tcBorders>
            <w:shd w:val="clear" w:color="auto" w:fill="FFFFFF"/>
            <w:vAlign w:val="bottom"/>
          </w:tcPr>
          <w:p w14:paraId="49616AE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9 842 000</w:t>
            </w:r>
          </w:p>
        </w:tc>
        <w:tc>
          <w:tcPr>
            <w:tcW w:w="1595" w:type="dxa"/>
            <w:tcBorders>
              <w:top w:val="nil"/>
              <w:left w:val="nil"/>
              <w:bottom w:val="nil"/>
              <w:right w:val="nil"/>
            </w:tcBorders>
            <w:shd w:val="clear" w:color="auto" w:fill="FFFFFF"/>
            <w:vAlign w:val="bottom"/>
          </w:tcPr>
          <w:p w14:paraId="49616AF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9 839 000</w:t>
            </w:r>
          </w:p>
        </w:tc>
        <w:tc>
          <w:tcPr>
            <w:tcW w:w="1101" w:type="dxa"/>
            <w:tcBorders>
              <w:top w:val="nil"/>
              <w:left w:val="nil"/>
              <w:bottom w:val="nil"/>
              <w:right w:val="nil"/>
            </w:tcBorders>
            <w:shd w:val="clear" w:color="auto" w:fill="FFFFFF"/>
            <w:vAlign w:val="bottom"/>
          </w:tcPr>
          <w:p w14:paraId="49616AF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9 512 076</w:t>
            </w:r>
          </w:p>
        </w:tc>
      </w:tr>
      <w:tr w:rsidR="001740DE" w:rsidRPr="00A0346D" w14:paraId="49616AF7" w14:textId="77777777" w:rsidTr="000E58F1">
        <w:trPr>
          <w:trHeight w:val="20"/>
          <w:jc w:val="center"/>
        </w:trPr>
        <w:tc>
          <w:tcPr>
            <w:tcW w:w="5044" w:type="dxa"/>
            <w:tcBorders>
              <w:left w:val="nil"/>
              <w:right w:val="nil"/>
            </w:tcBorders>
            <w:shd w:val="clear" w:color="auto" w:fill="FFFFFF"/>
            <w:vAlign w:val="bottom"/>
          </w:tcPr>
          <w:p w14:paraId="49616AF3" w14:textId="77777777" w:rsidR="001740DE" w:rsidRPr="00A0346D" w:rsidRDefault="00A107E9" w:rsidP="00A21F0D">
            <w:pPr>
              <w:shd w:val="clear" w:color="auto" w:fill="FFFFFF"/>
              <w:tabs>
                <w:tab w:val="left" w:leader="dot" w:pos="4896"/>
              </w:tabs>
              <w:ind w:left="576" w:hanging="432"/>
              <w:jc w:val="both"/>
              <w:rPr>
                <w:lang w:val="en-AU"/>
              </w:rPr>
            </w:pPr>
            <w:r w:rsidRPr="00A0346D">
              <w:rPr>
                <w:lang w:val="en-AU"/>
              </w:rPr>
              <w:t xml:space="preserve">02. </w:t>
            </w:r>
            <w:r w:rsidR="001740DE" w:rsidRPr="00A0346D">
              <w:rPr>
                <w:lang w:val="en-AU"/>
              </w:rPr>
              <w:t>Overtime</w:t>
            </w:r>
            <w:r w:rsidR="000E58F1" w:rsidRPr="00A0346D">
              <w:rPr>
                <w:lang w:val="en-AU"/>
              </w:rPr>
              <w:tab/>
            </w:r>
          </w:p>
        </w:tc>
        <w:tc>
          <w:tcPr>
            <w:tcW w:w="1289" w:type="dxa"/>
            <w:tcBorders>
              <w:top w:val="nil"/>
              <w:left w:val="nil"/>
              <w:bottom w:val="single" w:sz="6" w:space="0" w:color="auto"/>
              <w:right w:val="nil"/>
            </w:tcBorders>
            <w:shd w:val="clear" w:color="auto" w:fill="FFFFFF"/>
            <w:vAlign w:val="bottom"/>
          </w:tcPr>
          <w:p w14:paraId="49616AF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95 000</w:t>
            </w:r>
          </w:p>
        </w:tc>
        <w:tc>
          <w:tcPr>
            <w:tcW w:w="1595" w:type="dxa"/>
            <w:tcBorders>
              <w:top w:val="nil"/>
              <w:left w:val="nil"/>
              <w:bottom w:val="single" w:sz="6" w:space="0" w:color="auto"/>
              <w:right w:val="nil"/>
            </w:tcBorders>
            <w:shd w:val="clear" w:color="auto" w:fill="FFFFFF"/>
            <w:vAlign w:val="bottom"/>
          </w:tcPr>
          <w:p w14:paraId="49616AF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90 500</w:t>
            </w:r>
          </w:p>
        </w:tc>
        <w:tc>
          <w:tcPr>
            <w:tcW w:w="1101" w:type="dxa"/>
            <w:tcBorders>
              <w:top w:val="nil"/>
              <w:left w:val="nil"/>
              <w:bottom w:val="single" w:sz="6" w:space="0" w:color="auto"/>
              <w:right w:val="nil"/>
            </w:tcBorders>
            <w:shd w:val="clear" w:color="auto" w:fill="FFFFFF"/>
            <w:vAlign w:val="bottom"/>
          </w:tcPr>
          <w:p w14:paraId="49616AF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90 470</w:t>
            </w:r>
          </w:p>
        </w:tc>
      </w:tr>
      <w:tr w:rsidR="001740DE" w:rsidRPr="00A0346D" w14:paraId="49616AFC" w14:textId="77777777" w:rsidTr="000E58F1">
        <w:trPr>
          <w:trHeight w:val="20"/>
          <w:jc w:val="center"/>
        </w:trPr>
        <w:tc>
          <w:tcPr>
            <w:tcW w:w="5044" w:type="dxa"/>
            <w:tcBorders>
              <w:left w:val="nil"/>
              <w:right w:val="nil"/>
            </w:tcBorders>
            <w:shd w:val="clear" w:color="auto" w:fill="FFFFFF"/>
            <w:vAlign w:val="bottom"/>
          </w:tcPr>
          <w:p w14:paraId="49616AF8" w14:textId="77777777" w:rsidR="001740DE" w:rsidRPr="00A0346D" w:rsidRDefault="001740DE" w:rsidP="00A21F0D">
            <w:pPr>
              <w:shd w:val="clear" w:color="auto" w:fill="FFFFFF"/>
              <w:tabs>
                <w:tab w:val="left" w:leader="dot" w:pos="4896"/>
              </w:tabs>
              <w:jc w:val="both"/>
              <w:rPr>
                <w:lang w:val="en-AU"/>
              </w:rPr>
            </w:pPr>
          </w:p>
        </w:tc>
        <w:tc>
          <w:tcPr>
            <w:tcW w:w="1289" w:type="dxa"/>
            <w:tcBorders>
              <w:top w:val="single" w:sz="6" w:space="0" w:color="auto"/>
              <w:left w:val="nil"/>
              <w:bottom w:val="single" w:sz="6" w:space="0" w:color="auto"/>
              <w:right w:val="nil"/>
            </w:tcBorders>
            <w:shd w:val="clear" w:color="auto" w:fill="FFFFFF"/>
            <w:vAlign w:val="bottom"/>
          </w:tcPr>
          <w:p w14:paraId="49616AF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9 937 000</w:t>
            </w:r>
          </w:p>
        </w:tc>
        <w:tc>
          <w:tcPr>
            <w:tcW w:w="1595" w:type="dxa"/>
            <w:tcBorders>
              <w:top w:val="single" w:sz="6" w:space="0" w:color="auto"/>
              <w:left w:val="nil"/>
              <w:bottom w:val="single" w:sz="6" w:space="0" w:color="auto"/>
              <w:right w:val="nil"/>
            </w:tcBorders>
            <w:shd w:val="clear" w:color="auto" w:fill="FFFFFF"/>
            <w:vAlign w:val="bottom"/>
          </w:tcPr>
          <w:p w14:paraId="49616AF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9 929 500</w:t>
            </w:r>
          </w:p>
        </w:tc>
        <w:tc>
          <w:tcPr>
            <w:tcW w:w="1101" w:type="dxa"/>
            <w:tcBorders>
              <w:top w:val="single" w:sz="6" w:space="0" w:color="auto"/>
              <w:left w:val="nil"/>
              <w:bottom w:val="single" w:sz="6" w:space="0" w:color="auto"/>
              <w:right w:val="nil"/>
            </w:tcBorders>
            <w:shd w:val="clear" w:color="auto" w:fill="FFFFFF"/>
            <w:vAlign w:val="bottom"/>
          </w:tcPr>
          <w:p w14:paraId="49616AF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9 602 546</w:t>
            </w:r>
          </w:p>
        </w:tc>
      </w:tr>
      <w:tr w:rsidR="001740DE" w:rsidRPr="00A0346D" w14:paraId="49616B01" w14:textId="77777777" w:rsidTr="000E58F1">
        <w:trPr>
          <w:trHeight w:val="20"/>
          <w:jc w:val="center"/>
        </w:trPr>
        <w:tc>
          <w:tcPr>
            <w:tcW w:w="5044" w:type="dxa"/>
            <w:tcBorders>
              <w:left w:val="nil"/>
              <w:bottom w:val="nil"/>
              <w:right w:val="nil"/>
            </w:tcBorders>
            <w:shd w:val="clear" w:color="auto" w:fill="FFFFFF"/>
            <w:vAlign w:val="bottom"/>
          </w:tcPr>
          <w:p w14:paraId="49616AFD" w14:textId="77777777" w:rsidR="001740DE" w:rsidRPr="00A0346D" w:rsidRDefault="00774733" w:rsidP="00A21F0D">
            <w:pPr>
              <w:shd w:val="clear" w:color="auto" w:fill="FFFFFF"/>
              <w:tabs>
                <w:tab w:val="left" w:leader="dot" w:pos="4896"/>
              </w:tabs>
              <w:spacing w:before="120"/>
              <w:jc w:val="both"/>
              <w:rPr>
                <w:lang w:val="en-AU"/>
              </w:rPr>
            </w:pPr>
            <w:r w:rsidRPr="00A0346D">
              <w:rPr>
                <w:b/>
                <w:bCs/>
                <w:szCs w:val="18"/>
                <w:lang w:val="en-AU"/>
              </w:rPr>
              <w:t>2.—</w:t>
            </w:r>
            <w:r w:rsidR="001740DE" w:rsidRPr="00A0346D">
              <w:rPr>
                <w:rFonts w:eastAsia="Times New Roman"/>
                <w:b/>
                <w:bCs/>
                <w:szCs w:val="18"/>
                <w:lang w:val="en-AU"/>
              </w:rPr>
              <w:t>Administrative Expenses—</w:t>
            </w:r>
          </w:p>
        </w:tc>
        <w:tc>
          <w:tcPr>
            <w:tcW w:w="1289" w:type="dxa"/>
            <w:tcBorders>
              <w:top w:val="single" w:sz="6" w:space="0" w:color="auto"/>
              <w:left w:val="nil"/>
              <w:bottom w:val="nil"/>
              <w:right w:val="nil"/>
            </w:tcBorders>
            <w:shd w:val="clear" w:color="auto" w:fill="FFFFFF"/>
            <w:vAlign w:val="bottom"/>
          </w:tcPr>
          <w:p w14:paraId="49616AFE" w14:textId="77777777" w:rsidR="001740DE" w:rsidRPr="00A0346D" w:rsidRDefault="001740DE" w:rsidP="00A21F0D">
            <w:pPr>
              <w:shd w:val="clear" w:color="auto" w:fill="FFFFFF"/>
              <w:tabs>
                <w:tab w:val="left" w:leader="dot" w:pos="4896"/>
              </w:tabs>
              <w:ind w:right="29"/>
              <w:jc w:val="right"/>
              <w:rPr>
                <w:lang w:val="en-AU"/>
              </w:rPr>
            </w:pPr>
          </w:p>
        </w:tc>
        <w:tc>
          <w:tcPr>
            <w:tcW w:w="1595" w:type="dxa"/>
            <w:tcBorders>
              <w:top w:val="single" w:sz="6" w:space="0" w:color="auto"/>
              <w:left w:val="nil"/>
              <w:bottom w:val="nil"/>
              <w:right w:val="nil"/>
            </w:tcBorders>
            <w:shd w:val="clear" w:color="auto" w:fill="FFFFFF"/>
            <w:vAlign w:val="bottom"/>
          </w:tcPr>
          <w:p w14:paraId="49616AFF" w14:textId="77777777" w:rsidR="001740DE" w:rsidRPr="00A0346D" w:rsidRDefault="001740DE" w:rsidP="00A21F0D">
            <w:pPr>
              <w:shd w:val="clear" w:color="auto" w:fill="FFFFFF"/>
              <w:tabs>
                <w:tab w:val="left" w:leader="dot" w:pos="4896"/>
              </w:tabs>
              <w:ind w:right="29"/>
              <w:jc w:val="right"/>
              <w:rPr>
                <w:lang w:val="en-AU"/>
              </w:rPr>
            </w:pPr>
          </w:p>
        </w:tc>
        <w:tc>
          <w:tcPr>
            <w:tcW w:w="1101" w:type="dxa"/>
            <w:tcBorders>
              <w:top w:val="single" w:sz="6" w:space="0" w:color="auto"/>
              <w:left w:val="nil"/>
              <w:bottom w:val="nil"/>
              <w:right w:val="nil"/>
            </w:tcBorders>
            <w:shd w:val="clear" w:color="auto" w:fill="FFFFFF"/>
            <w:vAlign w:val="bottom"/>
          </w:tcPr>
          <w:p w14:paraId="49616B00"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6B06" w14:textId="77777777" w:rsidTr="000E58F1">
        <w:trPr>
          <w:trHeight w:val="20"/>
          <w:jc w:val="center"/>
        </w:trPr>
        <w:tc>
          <w:tcPr>
            <w:tcW w:w="5044" w:type="dxa"/>
            <w:tcBorders>
              <w:top w:val="nil"/>
              <w:left w:val="nil"/>
              <w:right w:val="nil"/>
            </w:tcBorders>
            <w:shd w:val="clear" w:color="auto" w:fill="FFFFFF"/>
            <w:vAlign w:val="bottom"/>
          </w:tcPr>
          <w:p w14:paraId="49616B02"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01. </w:t>
            </w:r>
            <w:r w:rsidR="001740DE" w:rsidRPr="00A0346D">
              <w:rPr>
                <w:szCs w:val="18"/>
                <w:lang w:val="en-AU"/>
              </w:rPr>
              <w:t>Travelling and subsistence</w:t>
            </w:r>
            <w:r w:rsidR="000E58F1" w:rsidRPr="00A0346D">
              <w:rPr>
                <w:szCs w:val="18"/>
                <w:lang w:val="en-AU"/>
              </w:rPr>
              <w:tab/>
            </w:r>
          </w:p>
        </w:tc>
        <w:tc>
          <w:tcPr>
            <w:tcW w:w="1289" w:type="dxa"/>
            <w:tcBorders>
              <w:top w:val="nil"/>
              <w:left w:val="nil"/>
              <w:bottom w:val="nil"/>
              <w:right w:val="nil"/>
            </w:tcBorders>
            <w:shd w:val="clear" w:color="auto" w:fill="FFFFFF"/>
            <w:vAlign w:val="bottom"/>
          </w:tcPr>
          <w:p w14:paraId="49616B0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677 100</w:t>
            </w:r>
          </w:p>
        </w:tc>
        <w:tc>
          <w:tcPr>
            <w:tcW w:w="1595" w:type="dxa"/>
            <w:tcBorders>
              <w:top w:val="nil"/>
              <w:left w:val="nil"/>
              <w:bottom w:val="nil"/>
              <w:right w:val="nil"/>
            </w:tcBorders>
            <w:shd w:val="clear" w:color="auto" w:fill="FFFFFF"/>
            <w:vAlign w:val="bottom"/>
          </w:tcPr>
          <w:p w14:paraId="49616B0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631 400</w:t>
            </w:r>
          </w:p>
        </w:tc>
        <w:tc>
          <w:tcPr>
            <w:tcW w:w="1101" w:type="dxa"/>
            <w:tcBorders>
              <w:top w:val="nil"/>
              <w:left w:val="nil"/>
              <w:bottom w:val="nil"/>
              <w:right w:val="nil"/>
            </w:tcBorders>
            <w:shd w:val="clear" w:color="auto" w:fill="FFFFFF"/>
            <w:vAlign w:val="bottom"/>
          </w:tcPr>
          <w:p w14:paraId="49616B0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609 442</w:t>
            </w:r>
          </w:p>
        </w:tc>
      </w:tr>
      <w:tr w:rsidR="001740DE" w:rsidRPr="00A0346D" w14:paraId="49616B0B" w14:textId="77777777" w:rsidTr="000E58F1">
        <w:trPr>
          <w:trHeight w:val="20"/>
          <w:jc w:val="center"/>
        </w:trPr>
        <w:tc>
          <w:tcPr>
            <w:tcW w:w="5044" w:type="dxa"/>
            <w:tcBorders>
              <w:left w:val="nil"/>
              <w:right w:val="nil"/>
            </w:tcBorders>
            <w:shd w:val="clear" w:color="auto" w:fill="FFFFFF"/>
            <w:vAlign w:val="bottom"/>
          </w:tcPr>
          <w:p w14:paraId="49616B07"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02. </w:t>
            </w:r>
            <w:r w:rsidR="001740DE" w:rsidRPr="00A0346D">
              <w:rPr>
                <w:szCs w:val="18"/>
                <w:lang w:val="en-AU"/>
              </w:rPr>
              <w:t>Office requisites and equipment, stationery and printing</w:t>
            </w:r>
          </w:p>
        </w:tc>
        <w:tc>
          <w:tcPr>
            <w:tcW w:w="1289" w:type="dxa"/>
            <w:tcBorders>
              <w:top w:val="nil"/>
              <w:left w:val="nil"/>
              <w:bottom w:val="nil"/>
              <w:right w:val="nil"/>
            </w:tcBorders>
            <w:shd w:val="clear" w:color="auto" w:fill="FFFFFF"/>
            <w:vAlign w:val="bottom"/>
          </w:tcPr>
          <w:p w14:paraId="49616B0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146 300</w:t>
            </w:r>
          </w:p>
        </w:tc>
        <w:tc>
          <w:tcPr>
            <w:tcW w:w="1595" w:type="dxa"/>
            <w:tcBorders>
              <w:top w:val="nil"/>
              <w:left w:val="nil"/>
              <w:bottom w:val="nil"/>
              <w:right w:val="nil"/>
            </w:tcBorders>
            <w:shd w:val="clear" w:color="auto" w:fill="FFFFFF"/>
            <w:vAlign w:val="bottom"/>
          </w:tcPr>
          <w:p w14:paraId="49616B0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150 100</w:t>
            </w:r>
          </w:p>
        </w:tc>
        <w:tc>
          <w:tcPr>
            <w:tcW w:w="1101" w:type="dxa"/>
            <w:tcBorders>
              <w:top w:val="nil"/>
              <w:left w:val="nil"/>
              <w:bottom w:val="nil"/>
              <w:right w:val="nil"/>
            </w:tcBorders>
            <w:shd w:val="clear" w:color="auto" w:fill="FFFFFF"/>
            <w:vAlign w:val="bottom"/>
          </w:tcPr>
          <w:p w14:paraId="49616B0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119 989</w:t>
            </w:r>
          </w:p>
        </w:tc>
      </w:tr>
      <w:tr w:rsidR="001740DE" w:rsidRPr="00A0346D" w14:paraId="49616B10" w14:textId="77777777" w:rsidTr="000E58F1">
        <w:trPr>
          <w:trHeight w:val="20"/>
          <w:jc w:val="center"/>
        </w:trPr>
        <w:tc>
          <w:tcPr>
            <w:tcW w:w="5044" w:type="dxa"/>
            <w:tcBorders>
              <w:left w:val="nil"/>
              <w:bottom w:val="nil"/>
              <w:right w:val="nil"/>
            </w:tcBorders>
            <w:shd w:val="clear" w:color="auto" w:fill="FFFFFF"/>
            <w:vAlign w:val="bottom"/>
          </w:tcPr>
          <w:p w14:paraId="49616B0C"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03. </w:t>
            </w:r>
            <w:r w:rsidR="001740DE" w:rsidRPr="00A0346D">
              <w:rPr>
                <w:szCs w:val="18"/>
                <w:lang w:val="en-AU"/>
              </w:rPr>
              <w:t>Postage, telegrams and telephone services</w:t>
            </w:r>
            <w:r w:rsidR="000E58F1" w:rsidRPr="00A0346D">
              <w:rPr>
                <w:szCs w:val="18"/>
                <w:lang w:val="en-AU"/>
              </w:rPr>
              <w:tab/>
            </w:r>
          </w:p>
        </w:tc>
        <w:tc>
          <w:tcPr>
            <w:tcW w:w="1289" w:type="dxa"/>
            <w:tcBorders>
              <w:top w:val="nil"/>
              <w:left w:val="nil"/>
              <w:bottom w:val="nil"/>
              <w:right w:val="nil"/>
            </w:tcBorders>
            <w:shd w:val="clear" w:color="auto" w:fill="FFFFFF"/>
            <w:vAlign w:val="bottom"/>
          </w:tcPr>
          <w:p w14:paraId="49616B0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485 000</w:t>
            </w:r>
          </w:p>
        </w:tc>
        <w:tc>
          <w:tcPr>
            <w:tcW w:w="1595" w:type="dxa"/>
            <w:tcBorders>
              <w:top w:val="nil"/>
              <w:left w:val="nil"/>
              <w:bottom w:val="nil"/>
              <w:right w:val="nil"/>
            </w:tcBorders>
            <w:shd w:val="clear" w:color="auto" w:fill="FFFFFF"/>
            <w:vAlign w:val="bottom"/>
          </w:tcPr>
          <w:p w14:paraId="49616B0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481 000</w:t>
            </w:r>
          </w:p>
        </w:tc>
        <w:tc>
          <w:tcPr>
            <w:tcW w:w="1101" w:type="dxa"/>
            <w:tcBorders>
              <w:top w:val="nil"/>
              <w:left w:val="nil"/>
              <w:bottom w:val="nil"/>
              <w:right w:val="nil"/>
            </w:tcBorders>
            <w:shd w:val="clear" w:color="auto" w:fill="FFFFFF"/>
            <w:vAlign w:val="bottom"/>
          </w:tcPr>
          <w:p w14:paraId="49616B0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434 787</w:t>
            </w:r>
          </w:p>
        </w:tc>
      </w:tr>
      <w:tr w:rsidR="001740DE" w:rsidRPr="00A0346D" w14:paraId="49616B15" w14:textId="77777777" w:rsidTr="000E58F1">
        <w:trPr>
          <w:trHeight w:val="20"/>
          <w:jc w:val="center"/>
        </w:trPr>
        <w:tc>
          <w:tcPr>
            <w:tcW w:w="5044" w:type="dxa"/>
            <w:tcBorders>
              <w:top w:val="nil"/>
              <w:left w:val="nil"/>
              <w:right w:val="nil"/>
            </w:tcBorders>
            <w:shd w:val="clear" w:color="auto" w:fill="FFFFFF"/>
            <w:vAlign w:val="bottom"/>
          </w:tcPr>
          <w:p w14:paraId="49616B11"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04. </w:t>
            </w:r>
            <w:r w:rsidR="001740DE" w:rsidRPr="00A0346D">
              <w:rPr>
                <w:szCs w:val="18"/>
                <w:lang w:val="en-AU"/>
              </w:rPr>
              <w:t>Incidental and other expenditure</w:t>
            </w:r>
            <w:r w:rsidR="000E58F1" w:rsidRPr="00A0346D">
              <w:rPr>
                <w:szCs w:val="18"/>
                <w:lang w:val="en-AU"/>
              </w:rPr>
              <w:tab/>
            </w:r>
          </w:p>
        </w:tc>
        <w:tc>
          <w:tcPr>
            <w:tcW w:w="1289" w:type="dxa"/>
            <w:tcBorders>
              <w:top w:val="nil"/>
              <w:left w:val="nil"/>
              <w:bottom w:val="single" w:sz="6" w:space="0" w:color="auto"/>
              <w:right w:val="nil"/>
            </w:tcBorders>
            <w:shd w:val="clear" w:color="auto" w:fill="FFFFFF"/>
            <w:vAlign w:val="bottom"/>
          </w:tcPr>
          <w:p w14:paraId="49616B1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211 600</w:t>
            </w:r>
          </w:p>
        </w:tc>
        <w:tc>
          <w:tcPr>
            <w:tcW w:w="1595" w:type="dxa"/>
            <w:tcBorders>
              <w:top w:val="nil"/>
              <w:left w:val="nil"/>
              <w:bottom w:val="single" w:sz="6" w:space="0" w:color="auto"/>
              <w:right w:val="nil"/>
            </w:tcBorders>
            <w:shd w:val="clear" w:color="auto" w:fill="FFFFFF"/>
            <w:vAlign w:val="bottom"/>
          </w:tcPr>
          <w:p w14:paraId="49616B1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195 900</w:t>
            </w:r>
          </w:p>
        </w:tc>
        <w:tc>
          <w:tcPr>
            <w:tcW w:w="1101" w:type="dxa"/>
            <w:tcBorders>
              <w:top w:val="nil"/>
              <w:left w:val="nil"/>
              <w:bottom w:val="single" w:sz="6" w:space="0" w:color="auto"/>
              <w:right w:val="nil"/>
            </w:tcBorders>
            <w:shd w:val="clear" w:color="auto" w:fill="FFFFFF"/>
            <w:vAlign w:val="bottom"/>
          </w:tcPr>
          <w:p w14:paraId="49616B1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160 872</w:t>
            </w:r>
          </w:p>
        </w:tc>
      </w:tr>
      <w:tr w:rsidR="001740DE" w:rsidRPr="00A0346D" w14:paraId="49616B1A" w14:textId="77777777" w:rsidTr="000E58F1">
        <w:trPr>
          <w:trHeight w:val="20"/>
          <w:jc w:val="center"/>
        </w:trPr>
        <w:tc>
          <w:tcPr>
            <w:tcW w:w="5044" w:type="dxa"/>
            <w:tcBorders>
              <w:left w:val="nil"/>
              <w:right w:val="nil"/>
            </w:tcBorders>
            <w:shd w:val="clear" w:color="auto" w:fill="FFFFFF"/>
            <w:vAlign w:val="bottom"/>
          </w:tcPr>
          <w:p w14:paraId="49616B16" w14:textId="77777777" w:rsidR="001740DE" w:rsidRPr="00A0346D" w:rsidRDefault="001740DE" w:rsidP="00A21F0D">
            <w:pPr>
              <w:shd w:val="clear" w:color="auto" w:fill="FFFFFF"/>
              <w:tabs>
                <w:tab w:val="left" w:leader="dot" w:pos="4896"/>
              </w:tabs>
              <w:jc w:val="both"/>
              <w:rPr>
                <w:lang w:val="en-AU"/>
              </w:rPr>
            </w:pPr>
          </w:p>
        </w:tc>
        <w:tc>
          <w:tcPr>
            <w:tcW w:w="1289" w:type="dxa"/>
            <w:tcBorders>
              <w:top w:val="single" w:sz="6" w:space="0" w:color="auto"/>
              <w:left w:val="nil"/>
              <w:bottom w:val="single" w:sz="6" w:space="0" w:color="auto"/>
              <w:right w:val="nil"/>
            </w:tcBorders>
            <w:shd w:val="clear" w:color="auto" w:fill="FFFFFF"/>
            <w:vAlign w:val="bottom"/>
          </w:tcPr>
          <w:p w14:paraId="49616B1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1 520 000</w:t>
            </w:r>
          </w:p>
        </w:tc>
        <w:tc>
          <w:tcPr>
            <w:tcW w:w="1595" w:type="dxa"/>
            <w:tcBorders>
              <w:top w:val="single" w:sz="6" w:space="0" w:color="auto"/>
              <w:left w:val="nil"/>
              <w:bottom w:val="single" w:sz="6" w:space="0" w:color="auto"/>
              <w:right w:val="nil"/>
            </w:tcBorders>
            <w:shd w:val="clear" w:color="auto" w:fill="FFFFFF"/>
            <w:vAlign w:val="bottom"/>
          </w:tcPr>
          <w:p w14:paraId="49616B1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1 458 400</w:t>
            </w:r>
          </w:p>
        </w:tc>
        <w:tc>
          <w:tcPr>
            <w:tcW w:w="1101" w:type="dxa"/>
            <w:tcBorders>
              <w:top w:val="single" w:sz="6" w:space="0" w:color="auto"/>
              <w:left w:val="nil"/>
              <w:bottom w:val="single" w:sz="6" w:space="0" w:color="auto"/>
              <w:right w:val="nil"/>
            </w:tcBorders>
            <w:shd w:val="clear" w:color="auto" w:fill="FFFFFF"/>
            <w:vAlign w:val="bottom"/>
          </w:tcPr>
          <w:p w14:paraId="49616B1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1 325 090</w:t>
            </w:r>
          </w:p>
        </w:tc>
      </w:tr>
    </w:tbl>
    <w:p w14:paraId="49616B1B" w14:textId="77777777" w:rsidR="001740DE" w:rsidRPr="00A0346D" w:rsidRDefault="00CE4749" w:rsidP="00082B82">
      <w:pPr>
        <w:shd w:val="clear" w:color="auto" w:fill="FFFFFF"/>
        <w:tabs>
          <w:tab w:val="left" w:leader="dot" w:pos="4896"/>
        </w:tabs>
        <w:spacing w:before="120" w:after="60"/>
        <w:jc w:val="center"/>
        <w:rPr>
          <w:sz w:val="24"/>
          <w:lang w:val="en-AU"/>
        </w:rPr>
      </w:pPr>
      <w:r w:rsidRPr="00A0346D">
        <w:rPr>
          <w:sz w:val="22"/>
          <w:lang w:val="en-AU"/>
        </w:rPr>
        <w:br w:type="page"/>
      </w:r>
      <w:r w:rsidR="001740DE" w:rsidRPr="00A0346D">
        <w:rPr>
          <w:i/>
          <w:iCs/>
          <w:sz w:val="24"/>
          <w:lang w:val="en-AU"/>
        </w:rPr>
        <w:t>Department of Foreign Affairs</w:t>
      </w:r>
      <w:r w:rsidR="001740DE" w:rsidRPr="00A0346D">
        <w:rPr>
          <w:rFonts w:eastAsia="Times New Roman"/>
          <w:sz w:val="24"/>
          <w:lang w:val="en-AU"/>
        </w:rPr>
        <w:t>—</w:t>
      </w:r>
      <w:r w:rsidR="001740DE" w:rsidRPr="00A0346D">
        <w:rPr>
          <w:rFonts w:eastAsia="Times New Roman"/>
          <w:i/>
          <w:iCs/>
          <w:sz w:val="24"/>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156"/>
        <w:gridCol w:w="1381"/>
        <w:gridCol w:w="1453"/>
        <w:gridCol w:w="1119"/>
      </w:tblGrid>
      <w:tr w:rsidR="00E551A1" w:rsidRPr="00A0346D" w14:paraId="49616B1F" w14:textId="77777777" w:rsidTr="00E551A1">
        <w:trPr>
          <w:trHeight w:val="20"/>
          <w:jc w:val="center"/>
        </w:trPr>
        <w:tc>
          <w:tcPr>
            <w:tcW w:w="5111" w:type="dxa"/>
            <w:tcBorders>
              <w:top w:val="single" w:sz="4" w:space="0" w:color="auto"/>
              <w:left w:val="nil"/>
              <w:bottom w:val="nil"/>
              <w:right w:val="nil"/>
            </w:tcBorders>
            <w:shd w:val="clear" w:color="auto" w:fill="FFFFFF"/>
            <w:vAlign w:val="bottom"/>
          </w:tcPr>
          <w:p w14:paraId="49616B1C" w14:textId="77777777" w:rsidR="00E551A1" w:rsidRPr="00A0346D" w:rsidRDefault="00E551A1" w:rsidP="00A21F0D">
            <w:pPr>
              <w:shd w:val="clear" w:color="auto" w:fill="FFFFFF"/>
              <w:tabs>
                <w:tab w:val="left" w:leader="dot" w:pos="4896"/>
              </w:tabs>
              <w:jc w:val="both"/>
              <w:rPr>
                <w:lang w:val="en-AU"/>
              </w:rPr>
            </w:pPr>
          </w:p>
        </w:tc>
        <w:tc>
          <w:tcPr>
            <w:tcW w:w="1369" w:type="dxa"/>
            <w:vMerge w:val="restart"/>
            <w:tcBorders>
              <w:top w:val="single" w:sz="4" w:space="0" w:color="auto"/>
              <w:left w:val="nil"/>
              <w:right w:val="nil"/>
            </w:tcBorders>
            <w:shd w:val="clear" w:color="auto" w:fill="FFFFFF"/>
            <w:vAlign w:val="center"/>
          </w:tcPr>
          <w:p w14:paraId="49616B1D" w14:textId="325CEE98" w:rsidR="00E551A1" w:rsidRPr="00A0346D" w:rsidRDefault="00E551A1" w:rsidP="00E551A1">
            <w:pPr>
              <w:shd w:val="clear" w:color="auto" w:fill="FFFFFF"/>
              <w:tabs>
                <w:tab w:val="left" w:leader="dot" w:pos="4896"/>
              </w:tabs>
              <w:ind w:right="29"/>
              <w:jc w:val="center"/>
              <w:rPr>
                <w:lang w:val="en-AU"/>
              </w:rPr>
            </w:pPr>
            <w:r w:rsidRPr="00A0346D">
              <w:rPr>
                <w:b/>
                <w:bCs/>
                <w:szCs w:val="18"/>
                <w:lang w:val="en-AU"/>
              </w:rPr>
              <w:t>1983</w:t>
            </w:r>
            <w:r w:rsidR="00A0346D">
              <w:rPr>
                <w:b/>
                <w:bCs/>
                <w:szCs w:val="18"/>
                <w:lang w:val="en-AU"/>
              </w:rPr>
              <w:noBreakHyphen/>
            </w:r>
            <w:r w:rsidRPr="00A0346D">
              <w:rPr>
                <w:b/>
                <w:bCs/>
                <w:szCs w:val="18"/>
                <w:lang w:val="en-AU"/>
              </w:rPr>
              <w:t>84</w:t>
            </w:r>
          </w:p>
        </w:tc>
        <w:tc>
          <w:tcPr>
            <w:tcW w:w="2549" w:type="dxa"/>
            <w:gridSpan w:val="2"/>
            <w:tcBorders>
              <w:top w:val="single" w:sz="4" w:space="0" w:color="auto"/>
              <w:left w:val="nil"/>
              <w:bottom w:val="single" w:sz="6" w:space="0" w:color="auto"/>
              <w:right w:val="nil"/>
            </w:tcBorders>
            <w:shd w:val="clear" w:color="auto" w:fill="FFFFFF"/>
            <w:vAlign w:val="bottom"/>
          </w:tcPr>
          <w:p w14:paraId="49616B1E" w14:textId="7A5CA311" w:rsidR="00E551A1" w:rsidRPr="00A0346D" w:rsidRDefault="00E551A1" w:rsidP="00A21F0D">
            <w:pPr>
              <w:shd w:val="clear" w:color="auto" w:fill="FFFFFF"/>
              <w:tabs>
                <w:tab w:val="left" w:leader="dot" w:pos="4896"/>
              </w:tabs>
              <w:jc w:val="center"/>
              <w:rPr>
                <w:lang w:val="en-AU"/>
              </w:rPr>
            </w:pPr>
            <w:r w:rsidRPr="00A0346D">
              <w:rPr>
                <w:szCs w:val="18"/>
                <w:lang w:val="en-AU"/>
              </w:rPr>
              <w:t>1982</w:t>
            </w:r>
            <w:r w:rsidR="00A0346D">
              <w:rPr>
                <w:szCs w:val="18"/>
                <w:lang w:val="en-AU"/>
              </w:rPr>
              <w:noBreakHyphen/>
            </w:r>
            <w:r w:rsidRPr="00A0346D">
              <w:rPr>
                <w:szCs w:val="18"/>
                <w:lang w:val="en-AU"/>
              </w:rPr>
              <w:t>83</w:t>
            </w:r>
          </w:p>
        </w:tc>
      </w:tr>
      <w:tr w:rsidR="00E551A1" w:rsidRPr="00A0346D" w14:paraId="49616B24" w14:textId="77777777" w:rsidTr="00E551A1">
        <w:trPr>
          <w:trHeight w:val="20"/>
          <w:jc w:val="center"/>
        </w:trPr>
        <w:tc>
          <w:tcPr>
            <w:tcW w:w="5111" w:type="dxa"/>
            <w:tcBorders>
              <w:top w:val="nil"/>
              <w:left w:val="nil"/>
              <w:bottom w:val="nil"/>
              <w:right w:val="nil"/>
            </w:tcBorders>
            <w:shd w:val="clear" w:color="auto" w:fill="FFFFFF"/>
            <w:vAlign w:val="bottom"/>
          </w:tcPr>
          <w:p w14:paraId="49616B20" w14:textId="77777777" w:rsidR="00E551A1" w:rsidRPr="00A0346D" w:rsidRDefault="00E551A1" w:rsidP="00A21F0D">
            <w:pPr>
              <w:shd w:val="clear" w:color="auto" w:fill="FFFFFF"/>
              <w:tabs>
                <w:tab w:val="left" w:leader="dot" w:pos="4896"/>
              </w:tabs>
              <w:jc w:val="both"/>
              <w:rPr>
                <w:lang w:val="en-AU"/>
              </w:rPr>
            </w:pPr>
          </w:p>
        </w:tc>
        <w:tc>
          <w:tcPr>
            <w:tcW w:w="1369" w:type="dxa"/>
            <w:vMerge/>
            <w:tcBorders>
              <w:left w:val="nil"/>
              <w:bottom w:val="single" w:sz="6" w:space="0" w:color="auto"/>
              <w:right w:val="nil"/>
            </w:tcBorders>
            <w:shd w:val="clear" w:color="auto" w:fill="FFFFFF"/>
            <w:vAlign w:val="center"/>
          </w:tcPr>
          <w:p w14:paraId="49616B21" w14:textId="77777777" w:rsidR="00E551A1" w:rsidRPr="00A0346D" w:rsidRDefault="00E551A1" w:rsidP="00E551A1">
            <w:pPr>
              <w:shd w:val="clear" w:color="auto" w:fill="FFFFFF"/>
              <w:tabs>
                <w:tab w:val="left" w:leader="dot" w:pos="4896"/>
              </w:tabs>
              <w:ind w:right="29"/>
              <w:jc w:val="center"/>
              <w:rPr>
                <w:lang w:val="en-AU"/>
              </w:rPr>
            </w:pPr>
          </w:p>
        </w:tc>
        <w:tc>
          <w:tcPr>
            <w:tcW w:w="1440" w:type="dxa"/>
            <w:tcBorders>
              <w:top w:val="single" w:sz="6" w:space="0" w:color="auto"/>
              <w:left w:val="nil"/>
              <w:bottom w:val="single" w:sz="6" w:space="0" w:color="auto"/>
              <w:right w:val="nil"/>
            </w:tcBorders>
            <w:shd w:val="clear" w:color="auto" w:fill="FFFFFF"/>
            <w:vAlign w:val="bottom"/>
          </w:tcPr>
          <w:p w14:paraId="49616B22" w14:textId="77777777" w:rsidR="00E551A1" w:rsidRPr="00A0346D" w:rsidRDefault="00E551A1" w:rsidP="00A21F0D">
            <w:pPr>
              <w:shd w:val="clear" w:color="auto" w:fill="FFFFFF"/>
              <w:tabs>
                <w:tab w:val="left" w:leader="dot" w:pos="4896"/>
              </w:tabs>
              <w:ind w:right="29"/>
              <w:jc w:val="right"/>
              <w:rPr>
                <w:lang w:val="en-AU"/>
              </w:rPr>
            </w:pPr>
            <w:r w:rsidRPr="00A0346D">
              <w:rPr>
                <w:szCs w:val="18"/>
                <w:lang w:val="en-AU"/>
              </w:rPr>
              <w:t>Appropriation</w:t>
            </w:r>
          </w:p>
        </w:tc>
        <w:tc>
          <w:tcPr>
            <w:tcW w:w="1109" w:type="dxa"/>
            <w:tcBorders>
              <w:top w:val="single" w:sz="6" w:space="0" w:color="auto"/>
              <w:left w:val="nil"/>
              <w:bottom w:val="single" w:sz="6" w:space="0" w:color="auto"/>
              <w:right w:val="nil"/>
            </w:tcBorders>
            <w:shd w:val="clear" w:color="auto" w:fill="FFFFFF"/>
            <w:vAlign w:val="bottom"/>
          </w:tcPr>
          <w:p w14:paraId="49616B23" w14:textId="77777777" w:rsidR="00E551A1" w:rsidRPr="00A0346D" w:rsidRDefault="00E551A1" w:rsidP="00A21F0D">
            <w:pPr>
              <w:shd w:val="clear" w:color="auto" w:fill="FFFFFF"/>
              <w:tabs>
                <w:tab w:val="left" w:leader="dot" w:pos="4896"/>
              </w:tabs>
              <w:ind w:right="29"/>
              <w:jc w:val="right"/>
              <w:rPr>
                <w:lang w:val="en-AU"/>
              </w:rPr>
            </w:pPr>
            <w:r w:rsidRPr="00A0346D">
              <w:rPr>
                <w:szCs w:val="18"/>
                <w:lang w:val="en-AU"/>
              </w:rPr>
              <w:t>Expenditure</w:t>
            </w:r>
          </w:p>
        </w:tc>
      </w:tr>
      <w:tr w:rsidR="001740DE" w:rsidRPr="00A0346D" w14:paraId="49616B29" w14:textId="77777777" w:rsidTr="00E551A1">
        <w:trPr>
          <w:trHeight w:val="20"/>
          <w:jc w:val="center"/>
        </w:trPr>
        <w:tc>
          <w:tcPr>
            <w:tcW w:w="5111" w:type="dxa"/>
            <w:tcBorders>
              <w:top w:val="nil"/>
              <w:left w:val="nil"/>
              <w:right w:val="nil"/>
            </w:tcBorders>
            <w:shd w:val="clear" w:color="auto" w:fill="FFFFFF"/>
            <w:vAlign w:val="bottom"/>
          </w:tcPr>
          <w:p w14:paraId="49616B25" w14:textId="77777777" w:rsidR="001740DE" w:rsidRPr="00A0346D" w:rsidRDefault="001740DE" w:rsidP="00A21F0D">
            <w:pPr>
              <w:shd w:val="clear" w:color="auto" w:fill="FFFFFF"/>
              <w:tabs>
                <w:tab w:val="left" w:leader="dot" w:pos="4896"/>
              </w:tabs>
              <w:jc w:val="both"/>
              <w:rPr>
                <w:lang w:val="en-AU"/>
              </w:rPr>
            </w:pPr>
          </w:p>
        </w:tc>
        <w:tc>
          <w:tcPr>
            <w:tcW w:w="1369" w:type="dxa"/>
            <w:tcBorders>
              <w:top w:val="single" w:sz="6" w:space="0" w:color="auto"/>
              <w:left w:val="nil"/>
              <w:bottom w:val="nil"/>
              <w:right w:val="nil"/>
            </w:tcBorders>
            <w:shd w:val="clear" w:color="auto" w:fill="FFFFFF"/>
            <w:vAlign w:val="bottom"/>
          </w:tcPr>
          <w:p w14:paraId="49616B2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c>
          <w:tcPr>
            <w:tcW w:w="1440" w:type="dxa"/>
            <w:tcBorders>
              <w:top w:val="single" w:sz="6" w:space="0" w:color="auto"/>
              <w:left w:val="nil"/>
              <w:bottom w:val="nil"/>
              <w:right w:val="nil"/>
            </w:tcBorders>
            <w:shd w:val="clear" w:color="auto" w:fill="FFFFFF"/>
            <w:vAlign w:val="bottom"/>
          </w:tcPr>
          <w:p w14:paraId="49616B2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c>
          <w:tcPr>
            <w:tcW w:w="1109" w:type="dxa"/>
            <w:tcBorders>
              <w:top w:val="single" w:sz="6" w:space="0" w:color="auto"/>
              <w:left w:val="nil"/>
              <w:bottom w:val="nil"/>
              <w:right w:val="nil"/>
            </w:tcBorders>
            <w:shd w:val="clear" w:color="auto" w:fill="FFFFFF"/>
            <w:vAlign w:val="bottom"/>
          </w:tcPr>
          <w:p w14:paraId="49616B2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r>
      <w:tr w:rsidR="001740DE" w:rsidRPr="00A0346D" w14:paraId="49616B2E" w14:textId="77777777" w:rsidTr="00E551A1">
        <w:trPr>
          <w:trHeight w:val="20"/>
          <w:jc w:val="center"/>
        </w:trPr>
        <w:tc>
          <w:tcPr>
            <w:tcW w:w="5111" w:type="dxa"/>
            <w:tcBorders>
              <w:top w:val="nil"/>
              <w:left w:val="nil"/>
              <w:bottom w:val="nil"/>
              <w:right w:val="nil"/>
            </w:tcBorders>
            <w:shd w:val="clear" w:color="auto" w:fill="FFFFFF"/>
            <w:vAlign w:val="bottom"/>
          </w:tcPr>
          <w:p w14:paraId="49616B2A" w14:textId="77777777" w:rsidR="001740DE" w:rsidRPr="00A0346D" w:rsidRDefault="001740DE" w:rsidP="00A0346D">
            <w:pPr>
              <w:shd w:val="clear" w:color="auto" w:fill="FFFFFF"/>
              <w:tabs>
                <w:tab w:val="left" w:leader="dot" w:pos="4896"/>
              </w:tabs>
              <w:spacing w:before="120"/>
              <w:rPr>
                <w:lang w:val="en-AU"/>
              </w:rPr>
            </w:pPr>
            <w:r w:rsidRPr="00A0346D">
              <w:rPr>
                <w:i/>
                <w:iCs/>
                <w:szCs w:val="18"/>
                <w:lang w:val="en-AU"/>
              </w:rPr>
              <w:t xml:space="preserve">Division </w:t>
            </w:r>
            <w:r w:rsidRPr="00A0346D">
              <w:rPr>
                <w:szCs w:val="18"/>
                <w:lang w:val="en-AU"/>
              </w:rPr>
              <w:t>31</w:t>
            </w:r>
            <w:r w:rsidR="00774733" w:rsidRPr="00A0346D">
              <w:rPr>
                <w:szCs w:val="18"/>
                <w:lang w:val="en-AU"/>
              </w:rPr>
              <w:t>8.—</w:t>
            </w:r>
            <w:r w:rsidRPr="00A0346D">
              <w:rPr>
                <w:rFonts w:eastAsia="Times New Roman"/>
                <w:i/>
                <w:iCs/>
                <w:szCs w:val="18"/>
                <w:lang w:val="en-AU"/>
              </w:rPr>
              <w:t>Australian Development Assistance Bureau</w:t>
            </w:r>
            <w:r w:rsidRPr="00A0346D">
              <w:rPr>
                <w:rFonts w:eastAsia="Times New Roman"/>
                <w:szCs w:val="18"/>
                <w:lang w:val="en-AU"/>
              </w:rPr>
              <w:t>—</w:t>
            </w:r>
            <w:r w:rsidRPr="00A0346D">
              <w:rPr>
                <w:rFonts w:eastAsia="Times New Roman"/>
                <w:i/>
                <w:iCs/>
                <w:szCs w:val="18"/>
                <w:lang w:val="en-AU"/>
              </w:rPr>
              <w:t>continued</w:t>
            </w:r>
          </w:p>
        </w:tc>
        <w:tc>
          <w:tcPr>
            <w:tcW w:w="1369" w:type="dxa"/>
            <w:tcBorders>
              <w:top w:val="nil"/>
              <w:left w:val="nil"/>
              <w:bottom w:val="nil"/>
              <w:right w:val="nil"/>
            </w:tcBorders>
            <w:shd w:val="clear" w:color="auto" w:fill="FFFFFF"/>
            <w:vAlign w:val="bottom"/>
          </w:tcPr>
          <w:p w14:paraId="49616B2B" w14:textId="77777777" w:rsidR="001740DE" w:rsidRPr="00A0346D" w:rsidRDefault="001740DE" w:rsidP="00A21F0D">
            <w:pPr>
              <w:shd w:val="clear" w:color="auto" w:fill="FFFFFF"/>
              <w:tabs>
                <w:tab w:val="left" w:leader="dot" w:pos="4896"/>
              </w:tabs>
              <w:ind w:right="29"/>
              <w:jc w:val="right"/>
              <w:rPr>
                <w:lang w:val="en-AU"/>
              </w:rPr>
            </w:pPr>
          </w:p>
        </w:tc>
        <w:tc>
          <w:tcPr>
            <w:tcW w:w="1440" w:type="dxa"/>
            <w:tcBorders>
              <w:top w:val="nil"/>
              <w:left w:val="nil"/>
              <w:bottom w:val="nil"/>
              <w:right w:val="nil"/>
            </w:tcBorders>
            <w:shd w:val="clear" w:color="auto" w:fill="FFFFFF"/>
            <w:vAlign w:val="bottom"/>
          </w:tcPr>
          <w:p w14:paraId="49616B2C" w14:textId="77777777" w:rsidR="001740DE" w:rsidRPr="00A0346D" w:rsidRDefault="001740DE" w:rsidP="00A21F0D">
            <w:pPr>
              <w:shd w:val="clear" w:color="auto" w:fill="FFFFFF"/>
              <w:tabs>
                <w:tab w:val="left" w:leader="dot" w:pos="4896"/>
              </w:tabs>
              <w:ind w:right="29"/>
              <w:jc w:val="right"/>
              <w:rPr>
                <w:lang w:val="en-AU"/>
              </w:rPr>
            </w:pPr>
          </w:p>
        </w:tc>
        <w:tc>
          <w:tcPr>
            <w:tcW w:w="1109" w:type="dxa"/>
            <w:tcBorders>
              <w:top w:val="nil"/>
              <w:left w:val="nil"/>
              <w:bottom w:val="nil"/>
              <w:right w:val="nil"/>
            </w:tcBorders>
            <w:shd w:val="clear" w:color="auto" w:fill="FFFFFF"/>
            <w:vAlign w:val="bottom"/>
          </w:tcPr>
          <w:p w14:paraId="49616B2D"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6B33" w14:textId="77777777" w:rsidTr="00E551A1">
        <w:trPr>
          <w:trHeight w:val="20"/>
          <w:jc w:val="center"/>
        </w:trPr>
        <w:tc>
          <w:tcPr>
            <w:tcW w:w="5111" w:type="dxa"/>
            <w:tcBorders>
              <w:top w:val="nil"/>
              <w:left w:val="nil"/>
              <w:bottom w:val="nil"/>
              <w:right w:val="nil"/>
            </w:tcBorders>
            <w:shd w:val="clear" w:color="auto" w:fill="FFFFFF"/>
            <w:vAlign w:val="bottom"/>
          </w:tcPr>
          <w:p w14:paraId="49616B2F" w14:textId="77777777" w:rsidR="001740DE" w:rsidRPr="00A0346D" w:rsidRDefault="00774733" w:rsidP="00E551A1">
            <w:pPr>
              <w:shd w:val="clear" w:color="auto" w:fill="FFFFFF"/>
              <w:tabs>
                <w:tab w:val="left" w:leader="dot" w:pos="4896"/>
              </w:tabs>
              <w:jc w:val="both"/>
              <w:rPr>
                <w:lang w:val="en-AU"/>
              </w:rPr>
            </w:pPr>
            <w:r w:rsidRPr="00A0346D">
              <w:rPr>
                <w:b/>
                <w:bCs/>
                <w:szCs w:val="18"/>
                <w:lang w:val="en-AU"/>
              </w:rPr>
              <w:t>3.—</w:t>
            </w:r>
            <w:r w:rsidR="001740DE" w:rsidRPr="00A0346D">
              <w:rPr>
                <w:rFonts w:eastAsia="Times New Roman"/>
                <w:b/>
                <w:bCs/>
                <w:szCs w:val="18"/>
                <w:lang w:val="en-AU"/>
              </w:rPr>
              <w:t>Bilateral Aid—Papua New Guinea—</w:t>
            </w:r>
          </w:p>
        </w:tc>
        <w:tc>
          <w:tcPr>
            <w:tcW w:w="1369" w:type="dxa"/>
            <w:tcBorders>
              <w:top w:val="nil"/>
              <w:left w:val="nil"/>
              <w:bottom w:val="nil"/>
              <w:right w:val="nil"/>
            </w:tcBorders>
            <w:shd w:val="clear" w:color="auto" w:fill="FFFFFF"/>
            <w:vAlign w:val="bottom"/>
          </w:tcPr>
          <w:p w14:paraId="49616B30" w14:textId="77777777" w:rsidR="001740DE" w:rsidRPr="00A0346D" w:rsidRDefault="001740DE" w:rsidP="00A21F0D">
            <w:pPr>
              <w:shd w:val="clear" w:color="auto" w:fill="FFFFFF"/>
              <w:tabs>
                <w:tab w:val="left" w:leader="dot" w:pos="4896"/>
              </w:tabs>
              <w:ind w:right="29"/>
              <w:jc w:val="right"/>
              <w:rPr>
                <w:lang w:val="en-AU"/>
              </w:rPr>
            </w:pPr>
          </w:p>
        </w:tc>
        <w:tc>
          <w:tcPr>
            <w:tcW w:w="1440" w:type="dxa"/>
            <w:tcBorders>
              <w:top w:val="nil"/>
              <w:left w:val="nil"/>
              <w:bottom w:val="nil"/>
              <w:right w:val="nil"/>
            </w:tcBorders>
            <w:shd w:val="clear" w:color="auto" w:fill="FFFFFF"/>
            <w:vAlign w:val="bottom"/>
          </w:tcPr>
          <w:p w14:paraId="49616B31" w14:textId="77777777" w:rsidR="001740DE" w:rsidRPr="00A0346D" w:rsidRDefault="001740DE" w:rsidP="00A21F0D">
            <w:pPr>
              <w:shd w:val="clear" w:color="auto" w:fill="FFFFFF"/>
              <w:tabs>
                <w:tab w:val="left" w:leader="dot" w:pos="4896"/>
              </w:tabs>
              <w:ind w:right="29"/>
              <w:jc w:val="right"/>
              <w:rPr>
                <w:lang w:val="en-AU"/>
              </w:rPr>
            </w:pPr>
          </w:p>
        </w:tc>
        <w:tc>
          <w:tcPr>
            <w:tcW w:w="1109" w:type="dxa"/>
            <w:tcBorders>
              <w:top w:val="nil"/>
              <w:left w:val="nil"/>
              <w:bottom w:val="nil"/>
              <w:right w:val="nil"/>
            </w:tcBorders>
            <w:shd w:val="clear" w:color="auto" w:fill="FFFFFF"/>
            <w:vAlign w:val="bottom"/>
          </w:tcPr>
          <w:p w14:paraId="49616B32"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6B38" w14:textId="77777777" w:rsidTr="00E551A1">
        <w:trPr>
          <w:trHeight w:val="20"/>
          <w:jc w:val="center"/>
        </w:trPr>
        <w:tc>
          <w:tcPr>
            <w:tcW w:w="5111" w:type="dxa"/>
            <w:tcBorders>
              <w:top w:val="nil"/>
              <w:left w:val="nil"/>
              <w:right w:val="nil"/>
            </w:tcBorders>
            <w:shd w:val="clear" w:color="auto" w:fill="FFFFFF"/>
            <w:vAlign w:val="bottom"/>
          </w:tcPr>
          <w:p w14:paraId="49616B34" w14:textId="3B81073C" w:rsidR="001740DE" w:rsidRPr="00A0346D" w:rsidRDefault="00A107E9" w:rsidP="00376D5A">
            <w:pPr>
              <w:shd w:val="clear" w:color="auto" w:fill="FFFFFF"/>
              <w:tabs>
                <w:tab w:val="left" w:leader="dot" w:pos="4896"/>
              </w:tabs>
              <w:ind w:left="576" w:hanging="432"/>
              <w:rPr>
                <w:lang w:val="en-AU"/>
              </w:rPr>
            </w:pPr>
            <w:r w:rsidRPr="00A0346D">
              <w:rPr>
                <w:rFonts w:eastAsia="Times New Roman"/>
                <w:noProof/>
                <w:lang w:val="en-AU"/>
              </w:rPr>
              <w:t xml:space="preserve">01. </w:t>
            </w:r>
            <w:r w:rsidR="001740DE" w:rsidRPr="00A0346D">
              <w:rPr>
                <w:rFonts w:eastAsia="Times New Roman"/>
                <w:noProof/>
                <w:lang w:val="en-AU"/>
              </w:rPr>
              <w:t>Grant</w:t>
            </w:r>
            <w:r w:rsidR="00A0346D">
              <w:rPr>
                <w:rFonts w:eastAsia="Times New Roman"/>
                <w:noProof/>
                <w:lang w:val="en-AU"/>
              </w:rPr>
              <w:noBreakHyphen/>
            </w:r>
            <w:r w:rsidR="001740DE" w:rsidRPr="00A0346D">
              <w:rPr>
                <w:rFonts w:eastAsia="Times New Roman"/>
                <w:noProof/>
                <w:lang w:val="en-AU"/>
              </w:rPr>
              <w:t>in</w:t>
            </w:r>
            <w:r w:rsidR="00A0346D">
              <w:rPr>
                <w:rFonts w:eastAsia="Times New Roman"/>
                <w:noProof/>
                <w:lang w:val="en-AU"/>
              </w:rPr>
              <w:noBreakHyphen/>
            </w:r>
            <w:r w:rsidR="001740DE" w:rsidRPr="00A0346D">
              <w:rPr>
                <w:rFonts w:eastAsia="Times New Roman"/>
                <w:noProof/>
                <w:lang w:val="en-AU"/>
              </w:rPr>
              <w:t>aid</w:t>
            </w:r>
            <w:r w:rsidR="0039149E" w:rsidRPr="00A0346D">
              <w:rPr>
                <w:rFonts w:eastAsia="Times New Roman"/>
                <w:noProof/>
                <w:lang w:val="en-AU"/>
              </w:rPr>
              <w:tab/>
            </w:r>
          </w:p>
        </w:tc>
        <w:tc>
          <w:tcPr>
            <w:tcW w:w="1369" w:type="dxa"/>
            <w:tcBorders>
              <w:top w:val="nil"/>
              <w:left w:val="nil"/>
              <w:bottom w:val="nil"/>
              <w:right w:val="nil"/>
            </w:tcBorders>
            <w:shd w:val="clear" w:color="auto" w:fill="FFFFFF"/>
            <w:vAlign w:val="bottom"/>
          </w:tcPr>
          <w:p w14:paraId="49616B3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288 110 000</w:t>
            </w:r>
          </w:p>
        </w:tc>
        <w:tc>
          <w:tcPr>
            <w:tcW w:w="1440" w:type="dxa"/>
            <w:tcBorders>
              <w:top w:val="nil"/>
              <w:left w:val="nil"/>
              <w:bottom w:val="nil"/>
              <w:right w:val="nil"/>
            </w:tcBorders>
            <w:shd w:val="clear" w:color="auto" w:fill="FFFFFF"/>
            <w:vAlign w:val="bottom"/>
          </w:tcPr>
          <w:p w14:paraId="49616B3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262 772 000</w:t>
            </w:r>
          </w:p>
        </w:tc>
        <w:tc>
          <w:tcPr>
            <w:tcW w:w="1109" w:type="dxa"/>
            <w:tcBorders>
              <w:top w:val="nil"/>
              <w:left w:val="nil"/>
              <w:bottom w:val="nil"/>
              <w:right w:val="nil"/>
            </w:tcBorders>
            <w:shd w:val="clear" w:color="auto" w:fill="FFFFFF"/>
            <w:vAlign w:val="bottom"/>
          </w:tcPr>
          <w:p w14:paraId="49616B3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262 772 000</w:t>
            </w:r>
          </w:p>
        </w:tc>
      </w:tr>
      <w:tr w:rsidR="001740DE" w:rsidRPr="00A0346D" w14:paraId="49616B3D" w14:textId="77777777" w:rsidTr="00E551A1">
        <w:trPr>
          <w:trHeight w:val="20"/>
          <w:jc w:val="center"/>
        </w:trPr>
        <w:tc>
          <w:tcPr>
            <w:tcW w:w="5111" w:type="dxa"/>
            <w:tcBorders>
              <w:left w:val="nil"/>
              <w:bottom w:val="nil"/>
              <w:right w:val="nil"/>
            </w:tcBorders>
            <w:shd w:val="clear" w:color="auto" w:fill="FFFFFF"/>
            <w:vAlign w:val="bottom"/>
          </w:tcPr>
          <w:p w14:paraId="49616B39" w14:textId="77777777" w:rsidR="001740DE" w:rsidRPr="00A0346D" w:rsidRDefault="00A107E9" w:rsidP="00376D5A">
            <w:pPr>
              <w:shd w:val="clear" w:color="auto" w:fill="FFFFFF"/>
              <w:tabs>
                <w:tab w:val="left" w:leader="dot" w:pos="4896"/>
              </w:tabs>
              <w:ind w:left="576" w:hanging="432"/>
              <w:rPr>
                <w:lang w:val="en-AU"/>
              </w:rPr>
            </w:pPr>
            <w:r w:rsidRPr="00A0346D">
              <w:rPr>
                <w:szCs w:val="18"/>
                <w:lang w:val="en-AU"/>
              </w:rPr>
              <w:t xml:space="preserve">02. </w:t>
            </w:r>
            <w:r w:rsidR="001740DE" w:rsidRPr="00A0346D">
              <w:rPr>
                <w:szCs w:val="18"/>
                <w:lang w:val="en-AU"/>
              </w:rPr>
              <w:t>Overseas officers of former Administrations and Australian Staffing Assistance Group</w:t>
            </w:r>
            <w:r w:rsidR="001740DE" w:rsidRPr="00A0346D">
              <w:rPr>
                <w:rFonts w:eastAsia="Times New Roman"/>
                <w:szCs w:val="18"/>
                <w:lang w:val="en-AU"/>
              </w:rPr>
              <w:t>—Termination payments and retirement benefits</w:t>
            </w:r>
            <w:r w:rsidR="0039149E" w:rsidRPr="00A0346D">
              <w:rPr>
                <w:rFonts w:eastAsia="Times New Roman"/>
                <w:szCs w:val="18"/>
                <w:lang w:val="en-AU"/>
              </w:rPr>
              <w:tab/>
            </w:r>
          </w:p>
        </w:tc>
        <w:tc>
          <w:tcPr>
            <w:tcW w:w="1369" w:type="dxa"/>
            <w:tcBorders>
              <w:top w:val="nil"/>
              <w:left w:val="nil"/>
              <w:bottom w:val="nil"/>
              <w:right w:val="nil"/>
            </w:tcBorders>
            <w:shd w:val="clear" w:color="auto" w:fill="FFFFFF"/>
            <w:vAlign w:val="bottom"/>
          </w:tcPr>
          <w:p w14:paraId="49616B3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12 317 000</w:t>
            </w:r>
          </w:p>
        </w:tc>
        <w:tc>
          <w:tcPr>
            <w:tcW w:w="1440" w:type="dxa"/>
            <w:tcBorders>
              <w:top w:val="nil"/>
              <w:left w:val="nil"/>
              <w:bottom w:val="nil"/>
              <w:right w:val="nil"/>
            </w:tcBorders>
            <w:shd w:val="clear" w:color="auto" w:fill="FFFFFF"/>
            <w:vAlign w:val="bottom"/>
          </w:tcPr>
          <w:p w14:paraId="49616B3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10 733 000</w:t>
            </w:r>
          </w:p>
        </w:tc>
        <w:tc>
          <w:tcPr>
            <w:tcW w:w="1109" w:type="dxa"/>
            <w:tcBorders>
              <w:top w:val="nil"/>
              <w:left w:val="nil"/>
              <w:bottom w:val="nil"/>
              <w:right w:val="nil"/>
            </w:tcBorders>
            <w:shd w:val="clear" w:color="auto" w:fill="FFFFFF"/>
            <w:vAlign w:val="bottom"/>
          </w:tcPr>
          <w:p w14:paraId="49616B3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10 619 145</w:t>
            </w:r>
          </w:p>
        </w:tc>
      </w:tr>
      <w:tr w:rsidR="001740DE" w:rsidRPr="00A0346D" w14:paraId="49616B42" w14:textId="77777777" w:rsidTr="00E551A1">
        <w:trPr>
          <w:trHeight w:val="20"/>
          <w:jc w:val="center"/>
        </w:trPr>
        <w:tc>
          <w:tcPr>
            <w:tcW w:w="5111" w:type="dxa"/>
            <w:tcBorders>
              <w:top w:val="nil"/>
              <w:left w:val="nil"/>
              <w:right w:val="nil"/>
            </w:tcBorders>
            <w:shd w:val="clear" w:color="auto" w:fill="FFFFFF"/>
            <w:vAlign w:val="bottom"/>
          </w:tcPr>
          <w:p w14:paraId="49616B3E" w14:textId="613BD29F" w:rsidR="001740DE" w:rsidRPr="00A0346D" w:rsidRDefault="00A107E9" w:rsidP="00376D5A">
            <w:pPr>
              <w:shd w:val="clear" w:color="auto" w:fill="FFFFFF"/>
              <w:tabs>
                <w:tab w:val="left" w:leader="dot" w:pos="4896"/>
              </w:tabs>
              <w:ind w:left="576" w:hanging="432"/>
              <w:rPr>
                <w:lang w:val="en-AU"/>
              </w:rPr>
            </w:pPr>
            <w:r w:rsidRPr="00A0346D">
              <w:rPr>
                <w:szCs w:val="18"/>
                <w:lang w:val="en-AU"/>
              </w:rPr>
              <w:t xml:space="preserve">03. </w:t>
            </w:r>
            <w:r w:rsidR="001740DE" w:rsidRPr="00A0346D">
              <w:rPr>
                <w:szCs w:val="18"/>
                <w:lang w:val="en-AU"/>
              </w:rPr>
              <w:t>Papua New Guinea</w:t>
            </w:r>
            <w:r w:rsidR="001740DE" w:rsidRPr="00A0346D">
              <w:rPr>
                <w:rFonts w:eastAsia="Times New Roman"/>
                <w:szCs w:val="18"/>
                <w:lang w:val="en-AU"/>
              </w:rPr>
              <w:t>—Australia Technical Co</w:t>
            </w:r>
            <w:r w:rsidR="00A0346D">
              <w:rPr>
                <w:rFonts w:eastAsia="Times New Roman"/>
                <w:szCs w:val="18"/>
                <w:lang w:val="en-AU"/>
              </w:rPr>
              <w:noBreakHyphen/>
            </w:r>
            <w:r w:rsidR="001740DE" w:rsidRPr="00A0346D">
              <w:rPr>
                <w:rFonts w:eastAsia="Times New Roman"/>
                <w:szCs w:val="18"/>
                <w:lang w:val="en-AU"/>
              </w:rPr>
              <w:t>operation Program</w:t>
            </w:r>
            <w:r w:rsidR="0039149E" w:rsidRPr="00A0346D">
              <w:rPr>
                <w:rFonts w:eastAsia="Times New Roman"/>
                <w:szCs w:val="18"/>
                <w:lang w:val="en-AU"/>
              </w:rPr>
              <w:tab/>
            </w:r>
          </w:p>
        </w:tc>
        <w:tc>
          <w:tcPr>
            <w:tcW w:w="1369" w:type="dxa"/>
            <w:tcBorders>
              <w:top w:val="nil"/>
              <w:left w:val="nil"/>
              <w:bottom w:val="nil"/>
              <w:right w:val="nil"/>
            </w:tcBorders>
            <w:shd w:val="clear" w:color="auto" w:fill="FFFFFF"/>
            <w:vAlign w:val="bottom"/>
          </w:tcPr>
          <w:p w14:paraId="49616B3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2 801 000</w:t>
            </w:r>
          </w:p>
        </w:tc>
        <w:tc>
          <w:tcPr>
            <w:tcW w:w="1440" w:type="dxa"/>
            <w:tcBorders>
              <w:top w:val="nil"/>
              <w:left w:val="nil"/>
              <w:bottom w:val="nil"/>
              <w:right w:val="nil"/>
            </w:tcBorders>
            <w:shd w:val="clear" w:color="auto" w:fill="FFFFFF"/>
            <w:vAlign w:val="bottom"/>
          </w:tcPr>
          <w:p w14:paraId="49616B4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2 473 000</w:t>
            </w:r>
          </w:p>
        </w:tc>
        <w:tc>
          <w:tcPr>
            <w:tcW w:w="1109" w:type="dxa"/>
            <w:tcBorders>
              <w:top w:val="nil"/>
              <w:left w:val="nil"/>
              <w:bottom w:val="nil"/>
              <w:right w:val="nil"/>
            </w:tcBorders>
            <w:shd w:val="clear" w:color="auto" w:fill="FFFFFF"/>
            <w:vAlign w:val="bottom"/>
          </w:tcPr>
          <w:p w14:paraId="49616B4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2 440 475</w:t>
            </w:r>
          </w:p>
        </w:tc>
      </w:tr>
      <w:tr w:rsidR="001740DE" w:rsidRPr="00A0346D" w14:paraId="49616B47" w14:textId="77777777" w:rsidTr="00E551A1">
        <w:trPr>
          <w:trHeight w:val="20"/>
          <w:jc w:val="center"/>
        </w:trPr>
        <w:tc>
          <w:tcPr>
            <w:tcW w:w="5111" w:type="dxa"/>
            <w:tcBorders>
              <w:left w:val="nil"/>
              <w:right w:val="nil"/>
            </w:tcBorders>
            <w:shd w:val="clear" w:color="auto" w:fill="FFFFFF"/>
            <w:vAlign w:val="bottom"/>
          </w:tcPr>
          <w:p w14:paraId="49616B43" w14:textId="1B402870" w:rsidR="001740DE" w:rsidRPr="00A0346D" w:rsidRDefault="00A107E9" w:rsidP="00376D5A">
            <w:pPr>
              <w:shd w:val="clear" w:color="auto" w:fill="FFFFFF"/>
              <w:tabs>
                <w:tab w:val="left" w:leader="dot" w:pos="4896"/>
              </w:tabs>
              <w:ind w:left="576" w:hanging="432"/>
              <w:rPr>
                <w:lang w:val="en-AU"/>
              </w:rPr>
            </w:pPr>
            <w:r w:rsidRPr="00A0346D">
              <w:rPr>
                <w:szCs w:val="18"/>
                <w:lang w:val="en-AU"/>
              </w:rPr>
              <w:t xml:space="preserve">04. </w:t>
            </w:r>
            <w:r w:rsidR="001740DE" w:rsidRPr="00A0346D">
              <w:rPr>
                <w:szCs w:val="18"/>
                <w:lang w:val="en-AU"/>
              </w:rPr>
              <w:t>Private overseas students' visa</w:t>
            </w:r>
            <w:r w:rsidR="00A0346D">
              <w:rPr>
                <w:szCs w:val="18"/>
                <w:lang w:val="en-AU"/>
              </w:rPr>
              <w:noBreakHyphen/>
            </w:r>
            <w:r w:rsidR="001740DE" w:rsidRPr="00A0346D">
              <w:rPr>
                <w:szCs w:val="18"/>
                <w:lang w:val="en-AU"/>
              </w:rPr>
              <w:t>related charges</w:t>
            </w:r>
            <w:r w:rsidR="0039149E" w:rsidRPr="00A0346D">
              <w:rPr>
                <w:szCs w:val="18"/>
                <w:lang w:val="en-AU"/>
              </w:rPr>
              <w:tab/>
            </w:r>
          </w:p>
        </w:tc>
        <w:tc>
          <w:tcPr>
            <w:tcW w:w="1369" w:type="dxa"/>
            <w:tcBorders>
              <w:top w:val="nil"/>
              <w:left w:val="nil"/>
              <w:bottom w:val="single" w:sz="6" w:space="0" w:color="auto"/>
              <w:right w:val="nil"/>
            </w:tcBorders>
            <w:shd w:val="clear" w:color="auto" w:fill="FFFFFF"/>
            <w:vAlign w:val="bottom"/>
          </w:tcPr>
          <w:p w14:paraId="49616B4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25 000</w:t>
            </w:r>
          </w:p>
        </w:tc>
        <w:tc>
          <w:tcPr>
            <w:tcW w:w="1440" w:type="dxa"/>
            <w:tcBorders>
              <w:top w:val="nil"/>
              <w:left w:val="nil"/>
              <w:bottom w:val="single" w:sz="6" w:space="0" w:color="auto"/>
              <w:right w:val="nil"/>
            </w:tcBorders>
            <w:shd w:val="clear" w:color="auto" w:fill="FFFFFF"/>
            <w:vAlign w:val="bottom"/>
          </w:tcPr>
          <w:p w14:paraId="49616B4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60 000</w:t>
            </w:r>
          </w:p>
        </w:tc>
        <w:tc>
          <w:tcPr>
            <w:tcW w:w="1109" w:type="dxa"/>
            <w:tcBorders>
              <w:top w:val="nil"/>
              <w:left w:val="nil"/>
              <w:bottom w:val="single" w:sz="6" w:space="0" w:color="auto"/>
              <w:right w:val="nil"/>
            </w:tcBorders>
            <w:shd w:val="clear" w:color="auto" w:fill="FFFFFF"/>
            <w:vAlign w:val="bottom"/>
          </w:tcPr>
          <w:p w14:paraId="49616B4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59 200</w:t>
            </w:r>
          </w:p>
        </w:tc>
      </w:tr>
      <w:tr w:rsidR="001740DE" w:rsidRPr="00A0346D" w14:paraId="49616B4C" w14:textId="77777777" w:rsidTr="00E551A1">
        <w:trPr>
          <w:trHeight w:val="20"/>
          <w:jc w:val="center"/>
        </w:trPr>
        <w:tc>
          <w:tcPr>
            <w:tcW w:w="5111" w:type="dxa"/>
            <w:tcBorders>
              <w:left w:val="nil"/>
              <w:right w:val="nil"/>
            </w:tcBorders>
            <w:shd w:val="clear" w:color="auto" w:fill="FFFFFF"/>
            <w:vAlign w:val="bottom"/>
          </w:tcPr>
          <w:p w14:paraId="49616B48" w14:textId="77777777" w:rsidR="001740DE" w:rsidRPr="00A0346D" w:rsidRDefault="001740DE" w:rsidP="00A21F0D">
            <w:pPr>
              <w:shd w:val="clear" w:color="auto" w:fill="FFFFFF"/>
              <w:tabs>
                <w:tab w:val="left" w:leader="dot" w:pos="4896"/>
              </w:tabs>
              <w:jc w:val="both"/>
              <w:rPr>
                <w:lang w:val="en-AU"/>
              </w:rPr>
            </w:pPr>
          </w:p>
        </w:tc>
        <w:tc>
          <w:tcPr>
            <w:tcW w:w="1369" w:type="dxa"/>
            <w:tcBorders>
              <w:top w:val="single" w:sz="6" w:space="0" w:color="auto"/>
              <w:left w:val="nil"/>
              <w:bottom w:val="single" w:sz="6" w:space="0" w:color="auto"/>
              <w:right w:val="nil"/>
            </w:tcBorders>
            <w:shd w:val="clear" w:color="auto" w:fill="FFFFFF"/>
            <w:vAlign w:val="bottom"/>
          </w:tcPr>
          <w:p w14:paraId="49616B4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303 253 000</w:t>
            </w:r>
          </w:p>
        </w:tc>
        <w:tc>
          <w:tcPr>
            <w:tcW w:w="1440" w:type="dxa"/>
            <w:tcBorders>
              <w:top w:val="single" w:sz="6" w:space="0" w:color="auto"/>
              <w:left w:val="nil"/>
              <w:bottom w:val="single" w:sz="6" w:space="0" w:color="auto"/>
              <w:right w:val="nil"/>
            </w:tcBorders>
            <w:shd w:val="clear" w:color="auto" w:fill="FFFFFF"/>
            <w:vAlign w:val="bottom"/>
          </w:tcPr>
          <w:p w14:paraId="49616B4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276 038 000</w:t>
            </w:r>
          </w:p>
        </w:tc>
        <w:tc>
          <w:tcPr>
            <w:tcW w:w="1109" w:type="dxa"/>
            <w:tcBorders>
              <w:top w:val="single" w:sz="6" w:space="0" w:color="auto"/>
              <w:left w:val="nil"/>
              <w:bottom w:val="single" w:sz="6" w:space="0" w:color="auto"/>
              <w:right w:val="nil"/>
            </w:tcBorders>
            <w:shd w:val="clear" w:color="auto" w:fill="FFFFFF"/>
            <w:vAlign w:val="bottom"/>
          </w:tcPr>
          <w:p w14:paraId="49616B4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275 890 820</w:t>
            </w:r>
          </w:p>
        </w:tc>
      </w:tr>
      <w:tr w:rsidR="001740DE" w:rsidRPr="00A0346D" w14:paraId="49616B51" w14:textId="77777777" w:rsidTr="00E551A1">
        <w:trPr>
          <w:trHeight w:val="20"/>
          <w:jc w:val="center"/>
        </w:trPr>
        <w:tc>
          <w:tcPr>
            <w:tcW w:w="5111" w:type="dxa"/>
            <w:tcBorders>
              <w:left w:val="nil"/>
              <w:bottom w:val="nil"/>
              <w:right w:val="nil"/>
            </w:tcBorders>
            <w:shd w:val="clear" w:color="auto" w:fill="FFFFFF"/>
            <w:vAlign w:val="bottom"/>
          </w:tcPr>
          <w:p w14:paraId="49616B4D" w14:textId="6F85F786" w:rsidR="001740DE" w:rsidRPr="00A0346D" w:rsidRDefault="00774733" w:rsidP="00A0346D">
            <w:pPr>
              <w:shd w:val="clear" w:color="auto" w:fill="FFFFFF"/>
              <w:tabs>
                <w:tab w:val="left" w:leader="dot" w:pos="4896"/>
              </w:tabs>
              <w:spacing w:before="120"/>
              <w:ind w:left="360" w:hanging="360"/>
              <w:rPr>
                <w:lang w:val="en-AU"/>
              </w:rPr>
            </w:pPr>
            <w:r w:rsidRPr="00A0346D">
              <w:rPr>
                <w:b/>
                <w:bCs/>
                <w:szCs w:val="18"/>
                <w:lang w:val="en-AU"/>
              </w:rPr>
              <w:t>4.—</w:t>
            </w:r>
            <w:r w:rsidR="001740DE" w:rsidRPr="00A0346D">
              <w:rPr>
                <w:rFonts w:eastAsia="Times New Roman"/>
                <w:b/>
                <w:bCs/>
                <w:szCs w:val="18"/>
                <w:lang w:val="en-AU"/>
              </w:rPr>
              <w:t>Bilateral Aid Projects, Technical Co</w:t>
            </w:r>
            <w:r w:rsidR="00A0346D">
              <w:rPr>
                <w:rFonts w:eastAsia="Times New Roman"/>
                <w:b/>
                <w:bCs/>
                <w:szCs w:val="18"/>
                <w:lang w:val="en-AU"/>
              </w:rPr>
              <w:noBreakHyphen/>
            </w:r>
            <w:r w:rsidR="001740DE" w:rsidRPr="00A0346D">
              <w:rPr>
                <w:rFonts w:eastAsia="Times New Roman"/>
                <w:b/>
                <w:bCs/>
                <w:szCs w:val="18"/>
                <w:lang w:val="en-AU"/>
              </w:rPr>
              <w:t>operation and Related Activities (excluding Papua New Guinea)</w:t>
            </w:r>
            <w:r w:rsidR="001740DE" w:rsidRPr="00A0346D">
              <w:rPr>
                <w:rFonts w:eastAsia="Times New Roman"/>
                <w:szCs w:val="18"/>
                <w:lang w:val="en-AU"/>
              </w:rPr>
              <w:t>—</w:t>
            </w:r>
          </w:p>
        </w:tc>
        <w:tc>
          <w:tcPr>
            <w:tcW w:w="1369" w:type="dxa"/>
            <w:tcBorders>
              <w:top w:val="single" w:sz="6" w:space="0" w:color="auto"/>
              <w:left w:val="nil"/>
              <w:bottom w:val="nil"/>
              <w:right w:val="nil"/>
            </w:tcBorders>
            <w:shd w:val="clear" w:color="auto" w:fill="FFFFFF"/>
            <w:vAlign w:val="bottom"/>
          </w:tcPr>
          <w:p w14:paraId="49616B4E" w14:textId="77777777" w:rsidR="001740DE" w:rsidRPr="00A0346D" w:rsidRDefault="001740DE" w:rsidP="00A21F0D">
            <w:pPr>
              <w:shd w:val="clear" w:color="auto" w:fill="FFFFFF"/>
              <w:tabs>
                <w:tab w:val="left" w:leader="dot" w:pos="4896"/>
              </w:tabs>
              <w:ind w:right="29"/>
              <w:jc w:val="right"/>
              <w:rPr>
                <w:lang w:val="en-AU"/>
              </w:rPr>
            </w:pPr>
          </w:p>
        </w:tc>
        <w:tc>
          <w:tcPr>
            <w:tcW w:w="1440" w:type="dxa"/>
            <w:tcBorders>
              <w:top w:val="single" w:sz="6" w:space="0" w:color="auto"/>
              <w:left w:val="nil"/>
              <w:bottom w:val="nil"/>
              <w:right w:val="nil"/>
            </w:tcBorders>
            <w:shd w:val="clear" w:color="auto" w:fill="FFFFFF"/>
            <w:vAlign w:val="bottom"/>
          </w:tcPr>
          <w:p w14:paraId="49616B4F" w14:textId="77777777" w:rsidR="001740DE" w:rsidRPr="00A0346D" w:rsidRDefault="001740DE" w:rsidP="00A21F0D">
            <w:pPr>
              <w:shd w:val="clear" w:color="auto" w:fill="FFFFFF"/>
              <w:tabs>
                <w:tab w:val="left" w:leader="dot" w:pos="4896"/>
              </w:tabs>
              <w:ind w:right="29"/>
              <w:jc w:val="right"/>
              <w:rPr>
                <w:lang w:val="en-AU"/>
              </w:rPr>
            </w:pPr>
          </w:p>
        </w:tc>
        <w:tc>
          <w:tcPr>
            <w:tcW w:w="1109" w:type="dxa"/>
            <w:tcBorders>
              <w:top w:val="single" w:sz="6" w:space="0" w:color="auto"/>
              <w:left w:val="nil"/>
              <w:bottom w:val="nil"/>
              <w:right w:val="nil"/>
            </w:tcBorders>
            <w:shd w:val="clear" w:color="auto" w:fill="FFFFFF"/>
            <w:vAlign w:val="bottom"/>
          </w:tcPr>
          <w:p w14:paraId="49616B50"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6B56" w14:textId="77777777" w:rsidTr="00E551A1">
        <w:trPr>
          <w:trHeight w:val="20"/>
          <w:jc w:val="center"/>
        </w:trPr>
        <w:tc>
          <w:tcPr>
            <w:tcW w:w="5111" w:type="dxa"/>
            <w:tcBorders>
              <w:top w:val="nil"/>
              <w:left w:val="nil"/>
              <w:bottom w:val="nil"/>
              <w:right w:val="nil"/>
            </w:tcBorders>
            <w:shd w:val="clear" w:color="auto" w:fill="FFFFFF"/>
            <w:vAlign w:val="bottom"/>
          </w:tcPr>
          <w:p w14:paraId="49616B52" w14:textId="77777777" w:rsidR="001740DE" w:rsidRPr="00A0346D" w:rsidRDefault="00A107E9" w:rsidP="00376D5A">
            <w:pPr>
              <w:shd w:val="clear" w:color="auto" w:fill="FFFFFF"/>
              <w:tabs>
                <w:tab w:val="left" w:leader="dot" w:pos="4896"/>
              </w:tabs>
              <w:ind w:left="576" w:hanging="432"/>
              <w:rPr>
                <w:lang w:val="en-AU"/>
              </w:rPr>
            </w:pPr>
            <w:r w:rsidRPr="00A0346D">
              <w:rPr>
                <w:szCs w:val="18"/>
                <w:lang w:val="en-AU"/>
              </w:rPr>
              <w:t xml:space="preserve">01. </w:t>
            </w:r>
            <w:r w:rsidR="001740DE" w:rsidRPr="00A0346D">
              <w:rPr>
                <w:szCs w:val="18"/>
                <w:lang w:val="en-AU"/>
              </w:rPr>
              <w:t>Bilateral projects and related technical assistance</w:t>
            </w:r>
            <w:r w:rsidR="0039149E" w:rsidRPr="00A0346D">
              <w:rPr>
                <w:szCs w:val="18"/>
                <w:lang w:val="en-AU"/>
              </w:rPr>
              <w:tab/>
            </w:r>
          </w:p>
        </w:tc>
        <w:tc>
          <w:tcPr>
            <w:tcW w:w="1369" w:type="dxa"/>
            <w:tcBorders>
              <w:top w:val="nil"/>
              <w:left w:val="nil"/>
              <w:bottom w:val="nil"/>
              <w:right w:val="nil"/>
            </w:tcBorders>
            <w:shd w:val="clear" w:color="auto" w:fill="FFFFFF"/>
            <w:vAlign w:val="bottom"/>
          </w:tcPr>
          <w:p w14:paraId="49616B5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142 701</w:t>
            </w:r>
            <w:r w:rsidR="00B13DAF" w:rsidRPr="00A0346D">
              <w:rPr>
                <w:szCs w:val="18"/>
                <w:lang w:val="en-AU"/>
              </w:rPr>
              <w:t xml:space="preserve"> </w:t>
            </w:r>
            <w:r w:rsidRPr="00A0346D">
              <w:rPr>
                <w:szCs w:val="18"/>
                <w:lang w:val="en-AU"/>
              </w:rPr>
              <w:t>000</w:t>
            </w:r>
          </w:p>
        </w:tc>
        <w:tc>
          <w:tcPr>
            <w:tcW w:w="1440" w:type="dxa"/>
            <w:tcBorders>
              <w:top w:val="nil"/>
              <w:left w:val="nil"/>
              <w:bottom w:val="nil"/>
              <w:right w:val="nil"/>
            </w:tcBorders>
            <w:shd w:val="clear" w:color="auto" w:fill="FFFFFF"/>
            <w:vAlign w:val="bottom"/>
          </w:tcPr>
          <w:p w14:paraId="49616B5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122 245 000</w:t>
            </w:r>
          </w:p>
        </w:tc>
        <w:tc>
          <w:tcPr>
            <w:tcW w:w="1109" w:type="dxa"/>
            <w:tcBorders>
              <w:top w:val="nil"/>
              <w:left w:val="nil"/>
              <w:bottom w:val="nil"/>
              <w:right w:val="nil"/>
            </w:tcBorders>
            <w:shd w:val="clear" w:color="auto" w:fill="FFFFFF"/>
            <w:vAlign w:val="bottom"/>
          </w:tcPr>
          <w:p w14:paraId="49616B5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122 101 697</w:t>
            </w:r>
          </w:p>
        </w:tc>
      </w:tr>
      <w:tr w:rsidR="001740DE" w:rsidRPr="00A0346D" w14:paraId="49616B5B" w14:textId="77777777" w:rsidTr="00E551A1">
        <w:trPr>
          <w:trHeight w:val="20"/>
          <w:jc w:val="center"/>
        </w:trPr>
        <w:tc>
          <w:tcPr>
            <w:tcW w:w="5111" w:type="dxa"/>
            <w:tcBorders>
              <w:top w:val="nil"/>
              <w:left w:val="nil"/>
              <w:right w:val="nil"/>
            </w:tcBorders>
            <w:shd w:val="clear" w:color="auto" w:fill="FFFFFF"/>
            <w:vAlign w:val="bottom"/>
          </w:tcPr>
          <w:p w14:paraId="49616B57" w14:textId="77777777" w:rsidR="001740DE" w:rsidRPr="00A0346D" w:rsidRDefault="00A107E9" w:rsidP="00376D5A">
            <w:pPr>
              <w:shd w:val="clear" w:color="auto" w:fill="FFFFFF"/>
              <w:tabs>
                <w:tab w:val="left" w:leader="dot" w:pos="4896"/>
              </w:tabs>
              <w:ind w:left="576" w:hanging="432"/>
              <w:rPr>
                <w:lang w:val="en-AU"/>
              </w:rPr>
            </w:pPr>
            <w:r w:rsidRPr="00A0346D">
              <w:rPr>
                <w:rFonts w:eastAsia="Times New Roman"/>
                <w:noProof/>
                <w:lang w:val="en-AU"/>
              </w:rPr>
              <w:t xml:space="preserve">02. </w:t>
            </w:r>
            <w:r w:rsidR="001740DE" w:rsidRPr="00A0346D">
              <w:rPr>
                <w:rFonts w:eastAsia="Times New Roman"/>
                <w:noProof/>
                <w:lang w:val="en-AU"/>
              </w:rPr>
              <w:t>Australian Staffing Assistance Scheme</w:t>
            </w:r>
            <w:r w:rsidR="0039149E" w:rsidRPr="00A0346D">
              <w:rPr>
                <w:rFonts w:eastAsia="Times New Roman"/>
                <w:noProof/>
                <w:lang w:val="en-AU"/>
              </w:rPr>
              <w:tab/>
            </w:r>
          </w:p>
        </w:tc>
        <w:tc>
          <w:tcPr>
            <w:tcW w:w="1369" w:type="dxa"/>
            <w:tcBorders>
              <w:top w:val="nil"/>
              <w:left w:val="nil"/>
              <w:bottom w:val="nil"/>
              <w:right w:val="nil"/>
            </w:tcBorders>
            <w:shd w:val="clear" w:color="auto" w:fill="FFFFFF"/>
            <w:vAlign w:val="bottom"/>
          </w:tcPr>
          <w:p w14:paraId="49616B5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6 395 000</w:t>
            </w:r>
          </w:p>
        </w:tc>
        <w:tc>
          <w:tcPr>
            <w:tcW w:w="1440" w:type="dxa"/>
            <w:tcBorders>
              <w:top w:val="nil"/>
              <w:left w:val="nil"/>
              <w:bottom w:val="nil"/>
              <w:right w:val="nil"/>
            </w:tcBorders>
            <w:shd w:val="clear" w:color="auto" w:fill="FFFFFF"/>
            <w:vAlign w:val="bottom"/>
          </w:tcPr>
          <w:p w14:paraId="49616B5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5 055 000</w:t>
            </w:r>
          </w:p>
        </w:tc>
        <w:tc>
          <w:tcPr>
            <w:tcW w:w="1109" w:type="dxa"/>
            <w:tcBorders>
              <w:top w:val="nil"/>
              <w:left w:val="nil"/>
              <w:bottom w:val="nil"/>
              <w:right w:val="nil"/>
            </w:tcBorders>
            <w:shd w:val="clear" w:color="auto" w:fill="FFFFFF"/>
            <w:vAlign w:val="bottom"/>
          </w:tcPr>
          <w:p w14:paraId="49616B5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5 054 793</w:t>
            </w:r>
          </w:p>
        </w:tc>
      </w:tr>
      <w:tr w:rsidR="001740DE" w:rsidRPr="00A0346D" w14:paraId="49616B60" w14:textId="77777777" w:rsidTr="00E551A1">
        <w:trPr>
          <w:trHeight w:val="20"/>
          <w:jc w:val="center"/>
        </w:trPr>
        <w:tc>
          <w:tcPr>
            <w:tcW w:w="5111" w:type="dxa"/>
            <w:tcBorders>
              <w:left w:val="nil"/>
              <w:right w:val="nil"/>
            </w:tcBorders>
            <w:shd w:val="clear" w:color="auto" w:fill="FFFFFF"/>
            <w:vAlign w:val="bottom"/>
          </w:tcPr>
          <w:p w14:paraId="49616B5C" w14:textId="77777777" w:rsidR="001740DE" w:rsidRPr="00A0346D" w:rsidRDefault="00A107E9" w:rsidP="00376D5A">
            <w:pPr>
              <w:shd w:val="clear" w:color="auto" w:fill="FFFFFF"/>
              <w:tabs>
                <w:tab w:val="left" w:leader="dot" w:pos="4896"/>
              </w:tabs>
              <w:ind w:left="576" w:hanging="432"/>
              <w:rPr>
                <w:lang w:val="en-AU"/>
              </w:rPr>
            </w:pPr>
            <w:r w:rsidRPr="00A0346D">
              <w:rPr>
                <w:rFonts w:eastAsia="Times New Roman"/>
                <w:noProof/>
                <w:lang w:val="en-AU"/>
              </w:rPr>
              <w:t xml:space="preserve">03. </w:t>
            </w:r>
            <w:r w:rsidR="001740DE" w:rsidRPr="00A0346D">
              <w:rPr>
                <w:rFonts w:eastAsia="Times New Roman"/>
                <w:noProof/>
                <w:lang w:val="en-AU"/>
              </w:rPr>
              <w:t>Development import grants</w:t>
            </w:r>
            <w:r w:rsidR="0039149E" w:rsidRPr="00A0346D">
              <w:rPr>
                <w:rFonts w:eastAsia="Times New Roman"/>
                <w:noProof/>
                <w:lang w:val="en-AU"/>
              </w:rPr>
              <w:tab/>
            </w:r>
          </w:p>
        </w:tc>
        <w:tc>
          <w:tcPr>
            <w:tcW w:w="1369" w:type="dxa"/>
            <w:tcBorders>
              <w:top w:val="nil"/>
              <w:left w:val="nil"/>
              <w:bottom w:val="nil"/>
              <w:right w:val="nil"/>
            </w:tcBorders>
            <w:shd w:val="clear" w:color="auto" w:fill="FFFFFF"/>
            <w:vAlign w:val="bottom"/>
          </w:tcPr>
          <w:p w14:paraId="49616B5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9 310 000</w:t>
            </w:r>
          </w:p>
        </w:tc>
        <w:tc>
          <w:tcPr>
            <w:tcW w:w="1440" w:type="dxa"/>
            <w:tcBorders>
              <w:top w:val="nil"/>
              <w:left w:val="nil"/>
              <w:bottom w:val="nil"/>
              <w:right w:val="nil"/>
            </w:tcBorders>
            <w:shd w:val="clear" w:color="auto" w:fill="FFFFFF"/>
            <w:vAlign w:val="bottom"/>
          </w:tcPr>
          <w:p w14:paraId="49616B5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13 614 000</w:t>
            </w:r>
          </w:p>
        </w:tc>
        <w:tc>
          <w:tcPr>
            <w:tcW w:w="1109" w:type="dxa"/>
            <w:tcBorders>
              <w:top w:val="nil"/>
              <w:left w:val="nil"/>
              <w:bottom w:val="nil"/>
              <w:right w:val="nil"/>
            </w:tcBorders>
            <w:shd w:val="clear" w:color="auto" w:fill="FFFFFF"/>
            <w:vAlign w:val="bottom"/>
          </w:tcPr>
          <w:p w14:paraId="49616B5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13</w:t>
            </w:r>
            <w:r w:rsidR="00B13DAF" w:rsidRPr="00A0346D">
              <w:rPr>
                <w:szCs w:val="18"/>
                <w:lang w:val="en-AU"/>
              </w:rPr>
              <w:t xml:space="preserve"> </w:t>
            </w:r>
            <w:r w:rsidRPr="00A0346D">
              <w:rPr>
                <w:szCs w:val="18"/>
                <w:lang w:val="en-AU"/>
              </w:rPr>
              <w:t>613</w:t>
            </w:r>
            <w:r w:rsidR="00B13DAF" w:rsidRPr="00A0346D">
              <w:rPr>
                <w:szCs w:val="18"/>
                <w:lang w:val="en-AU"/>
              </w:rPr>
              <w:t xml:space="preserve"> </w:t>
            </w:r>
            <w:r w:rsidRPr="00A0346D">
              <w:rPr>
                <w:szCs w:val="18"/>
                <w:lang w:val="en-AU"/>
              </w:rPr>
              <w:t>531</w:t>
            </w:r>
          </w:p>
        </w:tc>
      </w:tr>
      <w:tr w:rsidR="001740DE" w:rsidRPr="00A0346D" w14:paraId="49616B65" w14:textId="77777777" w:rsidTr="00E551A1">
        <w:trPr>
          <w:trHeight w:val="20"/>
          <w:jc w:val="center"/>
        </w:trPr>
        <w:tc>
          <w:tcPr>
            <w:tcW w:w="5111" w:type="dxa"/>
            <w:tcBorders>
              <w:left w:val="nil"/>
              <w:right w:val="nil"/>
            </w:tcBorders>
            <w:shd w:val="clear" w:color="auto" w:fill="FFFFFF"/>
            <w:vAlign w:val="bottom"/>
          </w:tcPr>
          <w:p w14:paraId="49616B61" w14:textId="52C75F29" w:rsidR="001740DE" w:rsidRPr="00A0346D" w:rsidRDefault="00A107E9" w:rsidP="00376D5A">
            <w:pPr>
              <w:shd w:val="clear" w:color="auto" w:fill="FFFFFF"/>
              <w:tabs>
                <w:tab w:val="left" w:leader="dot" w:pos="4896"/>
              </w:tabs>
              <w:ind w:left="576" w:hanging="432"/>
              <w:rPr>
                <w:lang w:val="en-AU"/>
              </w:rPr>
            </w:pPr>
            <w:r w:rsidRPr="00A0346D">
              <w:rPr>
                <w:szCs w:val="18"/>
                <w:lang w:val="en-AU"/>
              </w:rPr>
              <w:t xml:space="preserve">04. </w:t>
            </w:r>
            <w:r w:rsidR="001740DE" w:rsidRPr="00A0346D">
              <w:rPr>
                <w:szCs w:val="18"/>
                <w:lang w:val="en-AU"/>
              </w:rPr>
              <w:t>Association of South</w:t>
            </w:r>
            <w:r w:rsidR="00A0346D">
              <w:rPr>
                <w:szCs w:val="18"/>
                <w:lang w:val="en-AU"/>
              </w:rPr>
              <w:noBreakHyphen/>
            </w:r>
            <w:r w:rsidR="001740DE" w:rsidRPr="00A0346D">
              <w:rPr>
                <w:szCs w:val="18"/>
                <w:lang w:val="en-AU"/>
              </w:rPr>
              <w:t>East Asian Nations</w:t>
            </w:r>
            <w:r w:rsidR="001740DE" w:rsidRPr="00A0346D">
              <w:rPr>
                <w:rFonts w:eastAsia="Times New Roman"/>
                <w:szCs w:val="18"/>
                <w:lang w:val="en-AU"/>
              </w:rPr>
              <w:t>—Australia Economic Co</w:t>
            </w:r>
            <w:r w:rsidR="00A0346D">
              <w:rPr>
                <w:rFonts w:eastAsia="Times New Roman"/>
                <w:szCs w:val="18"/>
                <w:lang w:val="en-AU"/>
              </w:rPr>
              <w:noBreakHyphen/>
            </w:r>
            <w:r w:rsidR="001740DE" w:rsidRPr="00A0346D">
              <w:rPr>
                <w:rFonts w:eastAsia="Times New Roman"/>
                <w:szCs w:val="18"/>
                <w:lang w:val="en-AU"/>
              </w:rPr>
              <w:t>operation Program</w:t>
            </w:r>
            <w:r w:rsidR="0039149E" w:rsidRPr="00A0346D">
              <w:rPr>
                <w:rFonts w:eastAsia="Times New Roman"/>
                <w:szCs w:val="18"/>
                <w:lang w:val="en-AU"/>
              </w:rPr>
              <w:tab/>
            </w:r>
          </w:p>
        </w:tc>
        <w:tc>
          <w:tcPr>
            <w:tcW w:w="1369" w:type="dxa"/>
            <w:tcBorders>
              <w:top w:val="nil"/>
              <w:left w:val="nil"/>
              <w:bottom w:val="nil"/>
              <w:right w:val="nil"/>
            </w:tcBorders>
            <w:shd w:val="clear" w:color="auto" w:fill="FFFFFF"/>
            <w:vAlign w:val="bottom"/>
          </w:tcPr>
          <w:p w14:paraId="49616B6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13 060 000</w:t>
            </w:r>
          </w:p>
        </w:tc>
        <w:tc>
          <w:tcPr>
            <w:tcW w:w="1440" w:type="dxa"/>
            <w:tcBorders>
              <w:top w:val="nil"/>
              <w:left w:val="nil"/>
              <w:bottom w:val="nil"/>
              <w:right w:val="nil"/>
            </w:tcBorders>
            <w:shd w:val="clear" w:color="auto" w:fill="FFFFFF"/>
            <w:vAlign w:val="bottom"/>
          </w:tcPr>
          <w:p w14:paraId="49616B6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12 000 000</w:t>
            </w:r>
          </w:p>
        </w:tc>
        <w:tc>
          <w:tcPr>
            <w:tcW w:w="1109" w:type="dxa"/>
            <w:tcBorders>
              <w:top w:val="nil"/>
              <w:left w:val="nil"/>
              <w:bottom w:val="nil"/>
              <w:right w:val="nil"/>
            </w:tcBorders>
            <w:shd w:val="clear" w:color="auto" w:fill="FFFFFF"/>
            <w:vAlign w:val="bottom"/>
          </w:tcPr>
          <w:p w14:paraId="49616B6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11 995 300</w:t>
            </w:r>
          </w:p>
        </w:tc>
      </w:tr>
      <w:tr w:rsidR="001740DE" w:rsidRPr="00A0346D" w14:paraId="49616B6A" w14:textId="77777777" w:rsidTr="00E551A1">
        <w:trPr>
          <w:trHeight w:val="20"/>
          <w:jc w:val="center"/>
        </w:trPr>
        <w:tc>
          <w:tcPr>
            <w:tcW w:w="5111" w:type="dxa"/>
            <w:tcBorders>
              <w:left w:val="nil"/>
              <w:right w:val="nil"/>
            </w:tcBorders>
            <w:shd w:val="clear" w:color="auto" w:fill="FFFFFF"/>
            <w:vAlign w:val="bottom"/>
          </w:tcPr>
          <w:p w14:paraId="49616B66" w14:textId="77777777" w:rsidR="001740DE" w:rsidRPr="00A0346D" w:rsidRDefault="00A107E9" w:rsidP="00376D5A">
            <w:pPr>
              <w:shd w:val="clear" w:color="auto" w:fill="FFFFFF"/>
              <w:tabs>
                <w:tab w:val="left" w:leader="dot" w:pos="4896"/>
              </w:tabs>
              <w:ind w:left="576" w:hanging="432"/>
              <w:rPr>
                <w:lang w:val="en-AU"/>
              </w:rPr>
            </w:pPr>
            <w:r w:rsidRPr="00A0346D">
              <w:rPr>
                <w:rFonts w:eastAsia="Times New Roman"/>
                <w:noProof/>
                <w:lang w:val="en-AU"/>
              </w:rPr>
              <w:t xml:space="preserve">05. </w:t>
            </w:r>
            <w:r w:rsidR="001740DE" w:rsidRPr="00A0346D">
              <w:rPr>
                <w:rFonts w:eastAsia="Times New Roman"/>
                <w:noProof/>
                <w:lang w:val="en-AU"/>
              </w:rPr>
              <w:t>Development Import Finance Facility</w:t>
            </w:r>
            <w:r w:rsidR="0039149E" w:rsidRPr="00A0346D">
              <w:rPr>
                <w:rFonts w:eastAsia="Times New Roman"/>
                <w:noProof/>
                <w:lang w:val="en-AU"/>
              </w:rPr>
              <w:tab/>
            </w:r>
          </w:p>
        </w:tc>
        <w:tc>
          <w:tcPr>
            <w:tcW w:w="1369" w:type="dxa"/>
            <w:tcBorders>
              <w:top w:val="nil"/>
              <w:left w:val="nil"/>
              <w:bottom w:val="nil"/>
              <w:right w:val="nil"/>
            </w:tcBorders>
            <w:shd w:val="clear" w:color="auto" w:fill="FFFFFF"/>
            <w:vAlign w:val="bottom"/>
          </w:tcPr>
          <w:p w14:paraId="49616B6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10 000 000</w:t>
            </w:r>
          </w:p>
        </w:tc>
        <w:tc>
          <w:tcPr>
            <w:tcW w:w="1440" w:type="dxa"/>
            <w:tcBorders>
              <w:top w:val="nil"/>
              <w:left w:val="nil"/>
              <w:bottom w:val="nil"/>
              <w:right w:val="nil"/>
            </w:tcBorders>
            <w:shd w:val="clear" w:color="auto" w:fill="FFFFFF"/>
            <w:vAlign w:val="bottom"/>
          </w:tcPr>
          <w:p w14:paraId="49616B6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2 200 000</w:t>
            </w:r>
          </w:p>
        </w:tc>
        <w:tc>
          <w:tcPr>
            <w:tcW w:w="1109" w:type="dxa"/>
            <w:tcBorders>
              <w:top w:val="nil"/>
              <w:left w:val="nil"/>
              <w:bottom w:val="nil"/>
              <w:right w:val="nil"/>
            </w:tcBorders>
            <w:shd w:val="clear" w:color="auto" w:fill="FFFFFF"/>
            <w:vAlign w:val="bottom"/>
          </w:tcPr>
          <w:p w14:paraId="49616B6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1 551 180</w:t>
            </w:r>
          </w:p>
        </w:tc>
      </w:tr>
      <w:tr w:rsidR="001740DE" w:rsidRPr="00A0346D" w14:paraId="49616B6F" w14:textId="77777777" w:rsidTr="00E551A1">
        <w:trPr>
          <w:trHeight w:val="20"/>
          <w:jc w:val="center"/>
        </w:trPr>
        <w:tc>
          <w:tcPr>
            <w:tcW w:w="5111" w:type="dxa"/>
            <w:tcBorders>
              <w:left w:val="nil"/>
              <w:right w:val="nil"/>
            </w:tcBorders>
            <w:shd w:val="clear" w:color="auto" w:fill="FFFFFF"/>
            <w:vAlign w:val="bottom"/>
          </w:tcPr>
          <w:p w14:paraId="49616B6B" w14:textId="77777777" w:rsidR="001740DE" w:rsidRPr="00A0346D" w:rsidRDefault="00A107E9" w:rsidP="00376D5A">
            <w:pPr>
              <w:shd w:val="clear" w:color="auto" w:fill="FFFFFF"/>
              <w:tabs>
                <w:tab w:val="left" w:leader="dot" w:pos="4896"/>
              </w:tabs>
              <w:ind w:left="576" w:hanging="432"/>
              <w:rPr>
                <w:lang w:val="en-AU"/>
              </w:rPr>
            </w:pPr>
            <w:r w:rsidRPr="00A0346D">
              <w:rPr>
                <w:szCs w:val="18"/>
                <w:lang w:val="en-AU"/>
              </w:rPr>
              <w:t xml:space="preserve">06. </w:t>
            </w:r>
            <w:r w:rsidR="001740DE" w:rsidRPr="00A0346D">
              <w:rPr>
                <w:szCs w:val="18"/>
                <w:lang w:val="en-AU"/>
              </w:rPr>
              <w:t>Australian Centre for International Agricultural Research (for payment to the Australian Centre for International Agricultural Research Trust Account)</w:t>
            </w:r>
            <w:r w:rsidR="0039149E" w:rsidRPr="00A0346D">
              <w:rPr>
                <w:szCs w:val="18"/>
                <w:lang w:val="en-AU"/>
              </w:rPr>
              <w:tab/>
            </w:r>
          </w:p>
        </w:tc>
        <w:tc>
          <w:tcPr>
            <w:tcW w:w="1369" w:type="dxa"/>
            <w:tcBorders>
              <w:top w:val="nil"/>
              <w:left w:val="nil"/>
              <w:bottom w:val="nil"/>
              <w:right w:val="nil"/>
            </w:tcBorders>
            <w:shd w:val="clear" w:color="auto" w:fill="FFFFFF"/>
            <w:vAlign w:val="bottom"/>
          </w:tcPr>
          <w:p w14:paraId="49616B6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7 000 000</w:t>
            </w:r>
          </w:p>
        </w:tc>
        <w:tc>
          <w:tcPr>
            <w:tcW w:w="1440" w:type="dxa"/>
            <w:tcBorders>
              <w:top w:val="nil"/>
              <w:left w:val="nil"/>
              <w:bottom w:val="nil"/>
              <w:right w:val="nil"/>
            </w:tcBorders>
            <w:shd w:val="clear" w:color="auto" w:fill="FFFFFF"/>
            <w:vAlign w:val="bottom"/>
          </w:tcPr>
          <w:p w14:paraId="49616B6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3 800 000</w:t>
            </w:r>
          </w:p>
        </w:tc>
        <w:tc>
          <w:tcPr>
            <w:tcW w:w="1109" w:type="dxa"/>
            <w:tcBorders>
              <w:top w:val="nil"/>
              <w:left w:val="nil"/>
              <w:bottom w:val="nil"/>
              <w:right w:val="nil"/>
            </w:tcBorders>
            <w:shd w:val="clear" w:color="auto" w:fill="FFFFFF"/>
            <w:vAlign w:val="bottom"/>
          </w:tcPr>
          <w:p w14:paraId="49616B6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3 800 000</w:t>
            </w:r>
          </w:p>
        </w:tc>
      </w:tr>
      <w:tr w:rsidR="001740DE" w:rsidRPr="00A0346D" w14:paraId="49616B74" w14:textId="77777777" w:rsidTr="00E551A1">
        <w:trPr>
          <w:trHeight w:val="20"/>
          <w:jc w:val="center"/>
        </w:trPr>
        <w:tc>
          <w:tcPr>
            <w:tcW w:w="5111" w:type="dxa"/>
            <w:tcBorders>
              <w:left w:val="nil"/>
              <w:right w:val="nil"/>
            </w:tcBorders>
            <w:shd w:val="clear" w:color="auto" w:fill="FFFFFF"/>
            <w:vAlign w:val="bottom"/>
          </w:tcPr>
          <w:p w14:paraId="49616B70" w14:textId="53DFF5ED" w:rsidR="001740DE" w:rsidRPr="00A0346D" w:rsidRDefault="00A107E9" w:rsidP="00376D5A">
            <w:pPr>
              <w:shd w:val="clear" w:color="auto" w:fill="FFFFFF"/>
              <w:tabs>
                <w:tab w:val="left" w:leader="dot" w:pos="4896"/>
              </w:tabs>
              <w:ind w:left="576" w:hanging="432"/>
              <w:rPr>
                <w:lang w:val="en-AU"/>
              </w:rPr>
            </w:pPr>
            <w:r w:rsidRPr="00A0346D">
              <w:rPr>
                <w:szCs w:val="18"/>
                <w:lang w:val="en-AU"/>
              </w:rPr>
              <w:t xml:space="preserve">07. </w:t>
            </w:r>
            <w:r w:rsidR="001740DE" w:rsidRPr="00A0346D">
              <w:rPr>
                <w:szCs w:val="18"/>
                <w:lang w:val="en-AU"/>
              </w:rPr>
              <w:t>Co</w:t>
            </w:r>
            <w:r w:rsidR="00A0346D">
              <w:rPr>
                <w:szCs w:val="18"/>
                <w:lang w:val="en-AU"/>
              </w:rPr>
              <w:noBreakHyphen/>
            </w:r>
            <w:r w:rsidR="001740DE" w:rsidRPr="00A0346D">
              <w:rPr>
                <w:szCs w:val="18"/>
                <w:lang w:val="en-AU"/>
              </w:rPr>
              <w:t>financing of projects with international financial institutions</w:t>
            </w:r>
            <w:r w:rsidR="0039149E" w:rsidRPr="00A0346D">
              <w:rPr>
                <w:szCs w:val="18"/>
                <w:lang w:val="en-AU"/>
              </w:rPr>
              <w:tab/>
            </w:r>
          </w:p>
        </w:tc>
        <w:tc>
          <w:tcPr>
            <w:tcW w:w="1369" w:type="dxa"/>
            <w:tcBorders>
              <w:top w:val="nil"/>
              <w:left w:val="nil"/>
              <w:bottom w:val="single" w:sz="6" w:space="0" w:color="auto"/>
              <w:right w:val="nil"/>
            </w:tcBorders>
            <w:shd w:val="clear" w:color="auto" w:fill="FFFFFF"/>
            <w:vAlign w:val="bottom"/>
          </w:tcPr>
          <w:p w14:paraId="49616B7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10 000 000</w:t>
            </w:r>
          </w:p>
        </w:tc>
        <w:tc>
          <w:tcPr>
            <w:tcW w:w="1440" w:type="dxa"/>
            <w:tcBorders>
              <w:top w:val="nil"/>
              <w:left w:val="nil"/>
              <w:bottom w:val="single" w:sz="6" w:space="0" w:color="auto"/>
              <w:right w:val="nil"/>
            </w:tcBorders>
            <w:shd w:val="clear" w:color="auto" w:fill="FFFFFF"/>
            <w:vAlign w:val="bottom"/>
          </w:tcPr>
          <w:p w14:paraId="49616B7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7 500 000</w:t>
            </w:r>
          </w:p>
        </w:tc>
        <w:tc>
          <w:tcPr>
            <w:tcW w:w="1109" w:type="dxa"/>
            <w:tcBorders>
              <w:top w:val="nil"/>
              <w:left w:val="nil"/>
              <w:bottom w:val="single" w:sz="6" w:space="0" w:color="auto"/>
              <w:right w:val="nil"/>
            </w:tcBorders>
            <w:shd w:val="clear" w:color="auto" w:fill="FFFFFF"/>
            <w:vAlign w:val="bottom"/>
          </w:tcPr>
          <w:p w14:paraId="49616B7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1 511</w:t>
            </w:r>
            <w:r w:rsidR="00B13DAF" w:rsidRPr="00A0346D">
              <w:rPr>
                <w:szCs w:val="18"/>
                <w:lang w:val="en-AU"/>
              </w:rPr>
              <w:t xml:space="preserve"> </w:t>
            </w:r>
            <w:r w:rsidRPr="00A0346D">
              <w:rPr>
                <w:szCs w:val="18"/>
                <w:lang w:val="en-AU"/>
              </w:rPr>
              <w:t>292</w:t>
            </w:r>
          </w:p>
        </w:tc>
      </w:tr>
      <w:tr w:rsidR="001740DE" w:rsidRPr="00A0346D" w14:paraId="49616B79" w14:textId="77777777" w:rsidTr="00E551A1">
        <w:trPr>
          <w:trHeight w:val="20"/>
          <w:jc w:val="center"/>
        </w:trPr>
        <w:tc>
          <w:tcPr>
            <w:tcW w:w="5111" w:type="dxa"/>
            <w:tcBorders>
              <w:left w:val="nil"/>
              <w:right w:val="nil"/>
            </w:tcBorders>
            <w:shd w:val="clear" w:color="auto" w:fill="FFFFFF"/>
            <w:vAlign w:val="bottom"/>
          </w:tcPr>
          <w:p w14:paraId="49616B75" w14:textId="77777777" w:rsidR="001740DE" w:rsidRPr="00A0346D" w:rsidRDefault="001740DE" w:rsidP="00A21F0D">
            <w:pPr>
              <w:shd w:val="clear" w:color="auto" w:fill="FFFFFF"/>
              <w:tabs>
                <w:tab w:val="left" w:leader="dot" w:pos="4896"/>
              </w:tabs>
              <w:jc w:val="both"/>
              <w:rPr>
                <w:lang w:val="en-AU"/>
              </w:rPr>
            </w:pPr>
          </w:p>
        </w:tc>
        <w:tc>
          <w:tcPr>
            <w:tcW w:w="1369" w:type="dxa"/>
            <w:tcBorders>
              <w:top w:val="single" w:sz="6" w:space="0" w:color="auto"/>
              <w:left w:val="nil"/>
              <w:bottom w:val="single" w:sz="6" w:space="0" w:color="auto"/>
              <w:right w:val="nil"/>
            </w:tcBorders>
            <w:shd w:val="clear" w:color="auto" w:fill="FFFFFF"/>
            <w:vAlign w:val="bottom"/>
          </w:tcPr>
          <w:p w14:paraId="49616B7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198 466 000</w:t>
            </w:r>
          </w:p>
        </w:tc>
        <w:tc>
          <w:tcPr>
            <w:tcW w:w="1440" w:type="dxa"/>
            <w:tcBorders>
              <w:top w:val="single" w:sz="6" w:space="0" w:color="auto"/>
              <w:left w:val="nil"/>
              <w:bottom w:val="single" w:sz="6" w:space="0" w:color="auto"/>
              <w:right w:val="nil"/>
            </w:tcBorders>
            <w:shd w:val="clear" w:color="auto" w:fill="FFFFFF"/>
            <w:vAlign w:val="bottom"/>
          </w:tcPr>
          <w:p w14:paraId="49616B7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166 414 000</w:t>
            </w:r>
          </w:p>
        </w:tc>
        <w:tc>
          <w:tcPr>
            <w:tcW w:w="1109" w:type="dxa"/>
            <w:tcBorders>
              <w:top w:val="single" w:sz="6" w:space="0" w:color="auto"/>
              <w:left w:val="nil"/>
              <w:bottom w:val="single" w:sz="6" w:space="0" w:color="auto"/>
              <w:right w:val="nil"/>
            </w:tcBorders>
            <w:shd w:val="clear" w:color="auto" w:fill="FFFFFF"/>
            <w:vAlign w:val="bottom"/>
          </w:tcPr>
          <w:p w14:paraId="49616B7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159 627 793</w:t>
            </w:r>
          </w:p>
        </w:tc>
      </w:tr>
      <w:tr w:rsidR="001740DE" w:rsidRPr="00A0346D" w14:paraId="49616B7E" w14:textId="77777777" w:rsidTr="00E551A1">
        <w:trPr>
          <w:trHeight w:val="20"/>
          <w:jc w:val="center"/>
        </w:trPr>
        <w:tc>
          <w:tcPr>
            <w:tcW w:w="5111" w:type="dxa"/>
            <w:tcBorders>
              <w:left w:val="nil"/>
              <w:bottom w:val="nil"/>
              <w:right w:val="nil"/>
            </w:tcBorders>
            <w:shd w:val="clear" w:color="auto" w:fill="FFFFFF"/>
            <w:vAlign w:val="bottom"/>
          </w:tcPr>
          <w:p w14:paraId="49616B7A" w14:textId="77777777" w:rsidR="001740DE" w:rsidRPr="00A0346D" w:rsidRDefault="00774733" w:rsidP="00A21F0D">
            <w:pPr>
              <w:shd w:val="clear" w:color="auto" w:fill="FFFFFF"/>
              <w:tabs>
                <w:tab w:val="left" w:leader="dot" w:pos="4896"/>
              </w:tabs>
              <w:spacing w:before="120"/>
              <w:jc w:val="both"/>
              <w:rPr>
                <w:lang w:val="en-AU"/>
              </w:rPr>
            </w:pPr>
            <w:r w:rsidRPr="00A0346D">
              <w:rPr>
                <w:b/>
                <w:bCs/>
                <w:szCs w:val="18"/>
                <w:lang w:val="en-AU"/>
              </w:rPr>
              <w:t>5.—</w:t>
            </w:r>
            <w:r w:rsidR="001740DE" w:rsidRPr="00A0346D">
              <w:rPr>
                <w:rFonts w:eastAsia="Times New Roman"/>
                <w:b/>
                <w:bCs/>
                <w:szCs w:val="18"/>
                <w:lang w:val="en-AU"/>
              </w:rPr>
              <w:t>Bilateral Training (excluding Papua New Guinea)—</w:t>
            </w:r>
          </w:p>
        </w:tc>
        <w:tc>
          <w:tcPr>
            <w:tcW w:w="1369" w:type="dxa"/>
            <w:tcBorders>
              <w:top w:val="single" w:sz="6" w:space="0" w:color="auto"/>
              <w:left w:val="nil"/>
              <w:bottom w:val="nil"/>
              <w:right w:val="nil"/>
            </w:tcBorders>
            <w:shd w:val="clear" w:color="auto" w:fill="FFFFFF"/>
            <w:vAlign w:val="bottom"/>
          </w:tcPr>
          <w:p w14:paraId="49616B7B" w14:textId="77777777" w:rsidR="001740DE" w:rsidRPr="00A0346D" w:rsidRDefault="001740DE" w:rsidP="00A21F0D">
            <w:pPr>
              <w:shd w:val="clear" w:color="auto" w:fill="FFFFFF"/>
              <w:tabs>
                <w:tab w:val="left" w:leader="dot" w:pos="4896"/>
              </w:tabs>
              <w:ind w:right="29"/>
              <w:jc w:val="right"/>
              <w:rPr>
                <w:lang w:val="en-AU"/>
              </w:rPr>
            </w:pPr>
          </w:p>
        </w:tc>
        <w:tc>
          <w:tcPr>
            <w:tcW w:w="1440" w:type="dxa"/>
            <w:tcBorders>
              <w:top w:val="single" w:sz="6" w:space="0" w:color="auto"/>
              <w:left w:val="nil"/>
              <w:bottom w:val="nil"/>
              <w:right w:val="nil"/>
            </w:tcBorders>
            <w:shd w:val="clear" w:color="auto" w:fill="FFFFFF"/>
            <w:vAlign w:val="bottom"/>
          </w:tcPr>
          <w:p w14:paraId="49616B7C" w14:textId="77777777" w:rsidR="001740DE" w:rsidRPr="00A0346D" w:rsidRDefault="001740DE" w:rsidP="00A21F0D">
            <w:pPr>
              <w:shd w:val="clear" w:color="auto" w:fill="FFFFFF"/>
              <w:tabs>
                <w:tab w:val="left" w:leader="dot" w:pos="4896"/>
              </w:tabs>
              <w:ind w:right="29"/>
              <w:jc w:val="right"/>
              <w:rPr>
                <w:lang w:val="en-AU"/>
              </w:rPr>
            </w:pPr>
          </w:p>
        </w:tc>
        <w:tc>
          <w:tcPr>
            <w:tcW w:w="1109" w:type="dxa"/>
            <w:tcBorders>
              <w:top w:val="single" w:sz="6" w:space="0" w:color="auto"/>
              <w:left w:val="nil"/>
              <w:bottom w:val="nil"/>
              <w:right w:val="nil"/>
            </w:tcBorders>
            <w:shd w:val="clear" w:color="auto" w:fill="FFFFFF"/>
            <w:vAlign w:val="bottom"/>
          </w:tcPr>
          <w:p w14:paraId="49616B7D"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6B83" w14:textId="77777777" w:rsidTr="00E551A1">
        <w:trPr>
          <w:trHeight w:val="20"/>
          <w:jc w:val="center"/>
        </w:trPr>
        <w:tc>
          <w:tcPr>
            <w:tcW w:w="5111" w:type="dxa"/>
            <w:tcBorders>
              <w:top w:val="nil"/>
              <w:left w:val="nil"/>
              <w:right w:val="nil"/>
            </w:tcBorders>
            <w:shd w:val="clear" w:color="auto" w:fill="FFFFFF"/>
            <w:vAlign w:val="bottom"/>
          </w:tcPr>
          <w:p w14:paraId="49616B7F" w14:textId="77777777" w:rsidR="001740DE" w:rsidRPr="00A0346D" w:rsidRDefault="00A107E9" w:rsidP="00376D5A">
            <w:pPr>
              <w:shd w:val="clear" w:color="auto" w:fill="FFFFFF"/>
              <w:tabs>
                <w:tab w:val="left" w:leader="dot" w:pos="4896"/>
              </w:tabs>
              <w:ind w:left="576" w:hanging="432"/>
              <w:rPr>
                <w:lang w:val="en-AU"/>
              </w:rPr>
            </w:pPr>
            <w:r w:rsidRPr="00A0346D">
              <w:rPr>
                <w:szCs w:val="18"/>
                <w:lang w:val="en-AU"/>
              </w:rPr>
              <w:t xml:space="preserve">01. </w:t>
            </w:r>
            <w:r w:rsidR="001740DE" w:rsidRPr="00A0346D">
              <w:rPr>
                <w:szCs w:val="18"/>
                <w:lang w:val="en-AU"/>
              </w:rPr>
              <w:t>Bilateral training programs</w:t>
            </w:r>
            <w:r w:rsidR="0039149E" w:rsidRPr="00A0346D">
              <w:rPr>
                <w:szCs w:val="18"/>
                <w:lang w:val="en-AU"/>
              </w:rPr>
              <w:tab/>
            </w:r>
          </w:p>
        </w:tc>
        <w:tc>
          <w:tcPr>
            <w:tcW w:w="1369" w:type="dxa"/>
            <w:tcBorders>
              <w:top w:val="nil"/>
              <w:left w:val="nil"/>
              <w:bottom w:val="nil"/>
              <w:right w:val="nil"/>
            </w:tcBorders>
            <w:shd w:val="clear" w:color="auto" w:fill="FFFFFF"/>
            <w:vAlign w:val="bottom"/>
          </w:tcPr>
          <w:p w14:paraId="49616B8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24 665 000</w:t>
            </w:r>
          </w:p>
        </w:tc>
        <w:tc>
          <w:tcPr>
            <w:tcW w:w="1440" w:type="dxa"/>
            <w:tcBorders>
              <w:top w:val="nil"/>
              <w:left w:val="nil"/>
              <w:bottom w:val="nil"/>
              <w:right w:val="nil"/>
            </w:tcBorders>
            <w:shd w:val="clear" w:color="auto" w:fill="FFFFFF"/>
            <w:vAlign w:val="bottom"/>
          </w:tcPr>
          <w:p w14:paraId="49616B8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21 905 000</w:t>
            </w:r>
          </w:p>
        </w:tc>
        <w:tc>
          <w:tcPr>
            <w:tcW w:w="1109" w:type="dxa"/>
            <w:tcBorders>
              <w:top w:val="nil"/>
              <w:left w:val="nil"/>
              <w:bottom w:val="nil"/>
              <w:right w:val="nil"/>
            </w:tcBorders>
            <w:shd w:val="clear" w:color="auto" w:fill="FFFFFF"/>
            <w:vAlign w:val="bottom"/>
          </w:tcPr>
          <w:p w14:paraId="49616B8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21 870 736</w:t>
            </w:r>
          </w:p>
        </w:tc>
      </w:tr>
      <w:tr w:rsidR="001740DE" w:rsidRPr="00A0346D" w14:paraId="49616B88" w14:textId="77777777" w:rsidTr="00E551A1">
        <w:trPr>
          <w:trHeight w:val="20"/>
          <w:jc w:val="center"/>
        </w:trPr>
        <w:tc>
          <w:tcPr>
            <w:tcW w:w="5111" w:type="dxa"/>
            <w:tcBorders>
              <w:left w:val="nil"/>
              <w:right w:val="nil"/>
            </w:tcBorders>
            <w:shd w:val="clear" w:color="auto" w:fill="FFFFFF"/>
            <w:vAlign w:val="bottom"/>
          </w:tcPr>
          <w:p w14:paraId="49616B84" w14:textId="2620DC2F" w:rsidR="001740DE" w:rsidRPr="00A0346D" w:rsidRDefault="00A107E9" w:rsidP="00376D5A">
            <w:pPr>
              <w:shd w:val="clear" w:color="auto" w:fill="FFFFFF"/>
              <w:tabs>
                <w:tab w:val="left" w:leader="dot" w:pos="4896"/>
              </w:tabs>
              <w:ind w:left="576" w:hanging="432"/>
              <w:rPr>
                <w:lang w:val="en-AU"/>
              </w:rPr>
            </w:pPr>
            <w:r w:rsidRPr="00A0346D">
              <w:rPr>
                <w:szCs w:val="18"/>
                <w:lang w:val="en-AU"/>
              </w:rPr>
              <w:t xml:space="preserve">02. </w:t>
            </w:r>
            <w:r w:rsidR="001740DE" w:rsidRPr="00A0346D">
              <w:rPr>
                <w:szCs w:val="18"/>
                <w:lang w:val="en-AU"/>
              </w:rPr>
              <w:t>Commonwealth Co</w:t>
            </w:r>
            <w:r w:rsidR="00A0346D">
              <w:rPr>
                <w:szCs w:val="18"/>
                <w:lang w:val="en-AU"/>
              </w:rPr>
              <w:noBreakHyphen/>
            </w:r>
            <w:r w:rsidR="001740DE" w:rsidRPr="00A0346D">
              <w:rPr>
                <w:szCs w:val="18"/>
                <w:lang w:val="en-AU"/>
              </w:rPr>
              <w:t>operation in Education</w:t>
            </w:r>
            <w:r w:rsidR="0039149E" w:rsidRPr="00A0346D">
              <w:rPr>
                <w:szCs w:val="18"/>
                <w:lang w:val="en-AU"/>
              </w:rPr>
              <w:tab/>
            </w:r>
          </w:p>
        </w:tc>
        <w:tc>
          <w:tcPr>
            <w:tcW w:w="1369" w:type="dxa"/>
            <w:tcBorders>
              <w:top w:val="nil"/>
              <w:left w:val="nil"/>
              <w:bottom w:val="nil"/>
              <w:right w:val="nil"/>
            </w:tcBorders>
            <w:shd w:val="clear" w:color="auto" w:fill="FFFFFF"/>
            <w:vAlign w:val="bottom"/>
          </w:tcPr>
          <w:p w14:paraId="49616B8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1 385 000</w:t>
            </w:r>
          </w:p>
        </w:tc>
        <w:tc>
          <w:tcPr>
            <w:tcW w:w="1440" w:type="dxa"/>
            <w:tcBorders>
              <w:top w:val="nil"/>
              <w:left w:val="nil"/>
              <w:bottom w:val="nil"/>
              <w:right w:val="nil"/>
            </w:tcBorders>
            <w:shd w:val="clear" w:color="auto" w:fill="FFFFFF"/>
            <w:vAlign w:val="bottom"/>
          </w:tcPr>
          <w:p w14:paraId="49616B8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1 760 000</w:t>
            </w:r>
          </w:p>
        </w:tc>
        <w:tc>
          <w:tcPr>
            <w:tcW w:w="1109" w:type="dxa"/>
            <w:tcBorders>
              <w:top w:val="nil"/>
              <w:left w:val="nil"/>
              <w:bottom w:val="nil"/>
              <w:right w:val="nil"/>
            </w:tcBorders>
            <w:shd w:val="clear" w:color="auto" w:fill="FFFFFF"/>
            <w:vAlign w:val="bottom"/>
          </w:tcPr>
          <w:p w14:paraId="49616B8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1 757 796</w:t>
            </w:r>
          </w:p>
        </w:tc>
      </w:tr>
      <w:tr w:rsidR="001740DE" w:rsidRPr="00A0346D" w14:paraId="49616B8D" w14:textId="77777777" w:rsidTr="00E551A1">
        <w:trPr>
          <w:trHeight w:val="20"/>
          <w:jc w:val="center"/>
        </w:trPr>
        <w:tc>
          <w:tcPr>
            <w:tcW w:w="5111" w:type="dxa"/>
            <w:tcBorders>
              <w:left w:val="nil"/>
              <w:right w:val="nil"/>
            </w:tcBorders>
            <w:shd w:val="clear" w:color="auto" w:fill="FFFFFF"/>
            <w:vAlign w:val="bottom"/>
          </w:tcPr>
          <w:p w14:paraId="49616B89" w14:textId="77777777" w:rsidR="001740DE" w:rsidRPr="00A0346D" w:rsidRDefault="00A107E9" w:rsidP="00376D5A">
            <w:pPr>
              <w:shd w:val="clear" w:color="auto" w:fill="FFFFFF"/>
              <w:tabs>
                <w:tab w:val="left" w:leader="dot" w:pos="4896"/>
              </w:tabs>
              <w:ind w:left="576" w:hanging="432"/>
              <w:rPr>
                <w:lang w:val="en-AU"/>
              </w:rPr>
            </w:pPr>
            <w:r w:rsidRPr="00A0346D">
              <w:rPr>
                <w:szCs w:val="18"/>
                <w:lang w:val="en-AU"/>
              </w:rPr>
              <w:t xml:space="preserve">03. </w:t>
            </w:r>
            <w:r w:rsidR="001740DE" w:rsidRPr="00A0346D">
              <w:rPr>
                <w:szCs w:val="18"/>
                <w:lang w:val="en-AU"/>
              </w:rPr>
              <w:t>Australian Universities International Development Program</w:t>
            </w:r>
            <w:r w:rsidR="0039149E" w:rsidRPr="00A0346D">
              <w:rPr>
                <w:szCs w:val="18"/>
                <w:lang w:val="en-AU"/>
              </w:rPr>
              <w:tab/>
            </w:r>
          </w:p>
        </w:tc>
        <w:tc>
          <w:tcPr>
            <w:tcW w:w="1369" w:type="dxa"/>
            <w:tcBorders>
              <w:top w:val="nil"/>
              <w:left w:val="nil"/>
              <w:bottom w:val="nil"/>
              <w:right w:val="nil"/>
            </w:tcBorders>
            <w:shd w:val="clear" w:color="auto" w:fill="FFFFFF"/>
            <w:vAlign w:val="bottom"/>
          </w:tcPr>
          <w:p w14:paraId="49616B8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5 200 000</w:t>
            </w:r>
          </w:p>
        </w:tc>
        <w:tc>
          <w:tcPr>
            <w:tcW w:w="1440" w:type="dxa"/>
            <w:tcBorders>
              <w:top w:val="nil"/>
              <w:left w:val="nil"/>
              <w:bottom w:val="nil"/>
              <w:right w:val="nil"/>
            </w:tcBorders>
            <w:shd w:val="clear" w:color="auto" w:fill="FFFFFF"/>
            <w:vAlign w:val="bottom"/>
          </w:tcPr>
          <w:p w14:paraId="49616B8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2 800 000</w:t>
            </w:r>
          </w:p>
        </w:tc>
        <w:tc>
          <w:tcPr>
            <w:tcW w:w="1109" w:type="dxa"/>
            <w:tcBorders>
              <w:top w:val="nil"/>
              <w:left w:val="nil"/>
              <w:bottom w:val="nil"/>
              <w:right w:val="nil"/>
            </w:tcBorders>
            <w:shd w:val="clear" w:color="auto" w:fill="FFFFFF"/>
            <w:vAlign w:val="bottom"/>
          </w:tcPr>
          <w:p w14:paraId="49616B8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2 797 523</w:t>
            </w:r>
          </w:p>
        </w:tc>
      </w:tr>
      <w:tr w:rsidR="001740DE" w:rsidRPr="00A0346D" w14:paraId="49616B92" w14:textId="77777777" w:rsidTr="00E551A1">
        <w:trPr>
          <w:trHeight w:val="20"/>
          <w:jc w:val="center"/>
        </w:trPr>
        <w:tc>
          <w:tcPr>
            <w:tcW w:w="5111" w:type="dxa"/>
            <w:tcBorders>
              <w:left w:val="nil"/>
              <w:right w:val="nil"/>
            </w:tcBorders>
            <w:shd w:val="clear" w:color="auto" w:fill="FFFFFF"/>
            <w:vAlign w:val="bottom"/>
          </w:tcPr>
          <w:p w14:paraId="49616B8E" w14:textId="36085167" w:rsidR="001740DE" w:rsidRPr="00A0346D" w:rsidRDefault="00A107E9" w:rsidP="00376D5A">
            <w:pPr>
              <w:shd w:val="clear" w:color="auto" w:fill="FFFFFF"/>
              <w:tabs>
                <w:tab w:val="left" w:leader="dot" w:pos="4896"/>
              </w:tabs>
              <w:ind w:left="576" w:hanging="432"/>
              <w:rPr>
                <w:lang w:val="en-AU"/>
              </w:rPr>
            </w:pPr>
            <w:r w:rsidRPr="00A0346D">
              <w:rPr>
                <w:szCs w:val="18"/>
                <w:lang w:val="en-AU"/>
              </w:rPr>
              <w:t xml:space="preserve">04. </w:t>
            </w:r>
            <w:r w:rsidR="001740DE" w:rsidRPr="00A0346D">
              <w:rPr>
                <w:szCs w:val="18"/>
                <w:lang w:val="en-AU"/>
              </w:rPr>
              <w:t>Private overseas students' visa</w:t>
            </w:r>
            <w:r w:rsidR="00A0346D">
              <w:rPr>
                <w:szCs w:val="18"/>
                <w:lang w:val="en-AU"/>
              </w:rPr>
              <w:noBreakHyphen/>
            </w:r>
            <w:r w:rsidR="001740DE" w:rsidRPr="00A0346D">
              <w:rPr>
                <w:szCs w:val="18"/>
                <w:lang w:val="en-AU"/>
              </w:rPr>
              <w:t>related charges</w:t>
            </w:r>
            <w:r w:rsidR="001740DE" w:rsidRPr="00A0346D">
              <w:rPr>
                <w:rFonts w:eastAsia="Times New Roman"/>
                <w:szCs w:val="18"/>
                <w:lang w:val="en-AU"/>
              </w:rPr>
              <w:t>—South Pacific</w:t>
            </w:r>
            <w:r w:rsidR="0039149E" w:rsidRPr="00A0346D">
              <w:rPr>
                <w:rFonts w:eastAsia="Times New Roman"/>
                <w:szCs w:val="18"/>
                <w:lang w:val="en-AU"/>
              </w:rPr>
              <w:tab/>
            </w:r>
          </w:p>
        </w:tc>
        <w:tc>
          <w:tcPr>
            <w:tcW w:w="1369" w:type="dxa"/>
            <w:tcBorders>
              <w:top w:val="nil"/>
              <w:left w:val="nil"/>
              <w:bottom w:val="single" w:sz="6" w:space="0" w:color="auto"/>
              <w:right w:val="nil"/>
            </w:tcBorders>
            <w:shd w:val="clear" w:color="auto" w:fill="FFFFFF"/>
            <w:vAlign w:val="bottom"/>
          </w:tcPr>
          <w:p w14:paraId="49616B8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615 000</w:t>
            </w:r>
          </w:p>
        </w:tc>
        <w:tc>
          <w:tcPr>
            <w:tcW w:w="1440" w:type="dxa"/>
            <w:tcBorders>
              <w:top w:val="nil"/>
              <w:left w:val="nil"/>
              <w:bottom w:val="single" w:sz="6" w:space="0" w:color="auto"/>
              <w:right w:val="nil"/>
            </w:tcBorders>
            <w:shd w:val="clear" w:color="auto" w:fill="FFFFFF"/>
            <w:vAlign w:val="bottom"/>
          </w:tcPr>
          <w:p w14:paraId="49616B9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540 000</w:t>
            </w:r>
          </w:p>
        </w:tc>
        <w:tc>
          <w:tcPr>
            <w:tcW w:w="1109" w:type="dxa"/>
            <w:tcBorders>
              <w:top w:val="nil"/>
              <w:left w:val="nil"/>
              <w:bottom w:val="single" w:sz="6" w:space="0" w:color="auto"/>
              <w:right w:val="nil"/>
            </w:tcBorders>
            <w:shd w:val="clear" w:color="auto" w:fill="FFFFFF"/>
            <w:vAlign w:val="bottom"/>
          </w:tcPr>
          <w:p w14:paraId="49616B9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372 750</w:t>
            </w:r>
          </w:p>
        </w:tc>
      </w:tr>
      <w:tr w:rsidR="001740DE" w:rsidRPr="00A0346D" w14:paraId="49616B97" w14:textId="77777777" w:rsidTr="00E551A1">
        <w:trPr>
          <w:trHeight w:val="20"/>
          <w:jc w:val="center"/>
        </w:trPr>
        <w:tc>
          <w:tcPr>
            <w:tcW w:w="5111" w:type="dxa"/>
            <w:tcBorders>
              <w:left w:val="nil"/>
              <w:right w:val="nil"/>
            </w:tcBorders>
            <w:shd w:val="clear" w:color="auto" w:fill="FFFFFF"/>
            <w:vAlign w:val="bottom"/>
          </w:tcPr>
          <w:p w14:paraId="49616B93" w14:textId="77777777" w:rsidR="001740DE" w:rsidRPr="00A0346D" w:rsidRDefault="001740DE" w:rsidP="00A21F0D">
            <w:pPr>
              <w:shd w:val="clear" w:color="auto" w:fill="FFFFFF"/>
              <w:tabs>
                <w:tab w:val="left" w:leader="dot" w:pos="4896"/>
              </w:tabs>
              <w:jc w:val="both"/>
              <w:rPr>
                <w:lang w:val="en-AU"/>
              </w:rPr>
            </w:pPr>
          </w:p>
        </w:tc>
        <w:tc>
          <w:tcPr>
            <w:tcW w:w="1369" w:type="dxa"/>
            <w:tcBorders>
              <w:top w:val="single" w:sz="6" w:space="0" w:color="auto"/>
              <w:left w:val="nil"/>
              <w:bottom w:val="single" w:sz="6" w:space="0" w:color="auto"/>
              <w:right w:val="nil"/>
            </w:tcBorders>
            <w:shd w:val="clear" w:color="auto" w:fill="FFFFFF"/>
            <w:vAlign w:val="bottom"/>
          </w:tcPr>
          <w:p w14:paraId="49616B9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31 865 000</w:t>
            </w:r>
          </w:p>
        </w:tc>
        <w:tc>
          <w:tcPr>
            <w:tcW w:w="1440" w:type="dxa"/>
            <w:tcBorders>
              <w:top w:val="single" w:sz="6" w:space="0" w:color="auto"/>
              <w:left w:val="nil"/>
              <w:bottom w:val="single" w:sz="6" w:space="0" w:color="auto"/>
              <w:right w:val="nil"/>
            </w:tcBorders>
            <w:shd w:val="clear" w:color="auto" w:fill="FFFFFF"/>
            <w:vAlign w:val="bottom"/>
          </w:tcPr>
          <w:p w14:paraId="49616B9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27 005 000</w:t>
            </w:r>
          </w:p>
        </w:tc>
        <w:tc>
          <w:tcPr>
            <w:tcW w:w="1109" w:type="dxa"/>
            <w:tcBorders>
              <w:top w:val="single" w:sz="6" w:space="0" w:color="auto"/>
              <w:left w:val="nil"/>
              <w:bottom w:val="single" w:sz="6" w:space="0" w:color="auto"/>
              <w:right w:val="nil"/>
            </w:tcBorders>
            <w:shd w:val="clear" w:color="auto" w:fill="FFFFFF"/>
            <w:vAlign w:val="bottom"/>
          </w:tcPr>
          <w:p w14:paraId="49616B9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26 798 805</w:t>
            </w:r>
          </w:p>
        </w:tc>
      </w:tr>
      <w:tr w:rsidR="001740DE" w:rsidRPr="00A0346D" w14:paraId="49616B9C" w14:textId="77777777" w:rsidTr="00E551A1">
        <w:trPr>
          <w:trHeight w:val="20"/>
          <w:jc w:val="center"/>
        </w:trPr>
        <w:tc>
          <w:tcPr>
            <w:tcW w:w="5111" w:type="dxa"/>
            <w:tcBorders>
              <w:left w:val="nil"/>
              <w:bottom w:val="nil"/>
              <w:right w:val="nil"/>
            </w:tcBorders>
            <w:shd w:val="clear" w:color="auto" w:fill="FFFFFF"/>
            <w:vAlign w:val="bottom"/>
          </w:tcPr>
          <w:p w14:paraId="49616B98" w14:textId="77777777" w:rsidR="001740DE" w:rsidRPr="00A0346D" w:rsidRDefault="00774733" w:rsidP="00A21F0D">
            <w:pPr>
              <w:shd w:val="clear" w:color="auto" w:fill="FFFFFF"/>
              <w:tabs>
                <w:tab w:val="left" w:leader="dot" w:pos="4896"/>
              </w:tabs>
              <w:spacing w:before="120"/>
              <w:jc w:val="both"/>
              <w:rPr>
                <w:lang w:val="en-AU"/>
              </w:rPr>
            </w:pPr>
            <w:r w:rsidRPr="00A0346D">
              <w:rPr>
                <w:b/>
                <w:bCs/>
                <w:szCs w:val="18"/>
                <w:lang w:val="en-AU"/>
              </w:rPr>
              <w:t>6.—</w:t>
            </w:r>
            <w:r w:rsidR="001740DE" w:rsidRPr="00A0346D">
              <w:rPr>
                <w:rFonts w:eastAsia="Times New Roman"/>
                <w:b/>
                <w:bCs/>
                <w:szCs w:val="18"/>
                <w:lang w:val="en-AU"/>
              </w:rPr>
              <w:t>Food Aid—</w:t>
            </w:r>
          </w:p>
        </w:tc>
        <w:tc>
          <w:tcPr>
            <w:tcW w:w="1369" w:type="dxa"/>
            <w:tcBorders>
              <w:top w:val="single" w:sz="6" w:space="0" w:color="auto"/>
              <w:left w:val="nil"/>
              <w:bottom w:val="nil"/>
              <w:right w:val="nil"/>
            </w:tcBorders>
            <w:shd w:val="clear" w:color="auto" w:fill="FFFFFF"/>
            <w:vAlign w:val="bottom"/>
          </w:tcPr>
          <w:p w14:paraId="49616B99" w14:textId="77777777" w:rsidR="001740DE" w:rsidRPr="00A0346D" w:rsidRDefault="001740DE" w:rsidP="00A21F0D">
            <w:pPr>
              <w:shd w:val="clear" w:color="auto" w:fill="FFFFFF"/>
              <w:tabs>
                <w:tab w:val="left" w:leader="dot" w:pos="4896"/>
              </w:tabs>
              <w:ind w:right="29"/>
              <w:jc w:val="right"/>
              <w:rPr>
                <w:lang w:val="en-AU"/>
              </w:rPr>
            </w:pPr>
          </w:p>
        </w:tc>
        <w:tc>
          <w:tcPr>
            <w:tcW w:w="1440" w:type="dxa"/>
            <w:tcBorders>
              <w:top w:val="single" w:sz="6" w:space="0" w:color="auto"/>
              <w:left w:val="nil"/>
              <w:bottom w:val="nil"/>
              <w:right w:val="nil"/>
            </w:tcBorders>
            <w:shd w:val="clear" w:color="auto" w:fill="FFFFFF"/>
            <w:vAlign w:val="bottom"/>
          </w:tcPr>
          <w:p w14:paraId="49616B9A" w14:textId="77777777" w:rsidR="001740DE" w:rsidRPr="00A0346D" w:rsidRDefault="001740DE" w:rsidP="00A21F0D">
            <w:pPr>
              <w:shd w:val="clear" w:color="auto" w:fill="FFFFFF"/>
              <w:tabs>
                <w:tab w:val="left" w:leader="dot" w:pos="4896"/>
              </w:tabs>
              <w:ind w:right="29"/>
              <w:jc w:val="right"/>
              <w:rPr>
                <w:lang w:val="en-AU"/>
              </w:rPr>
            </w:pPr>
          </w:p>
        </w:tc>
        <w:tc>
          <w:tcPr>
            <w:tcW w:w="1109" w:type="dxa"/>
            <w:tcBorders>
              <w:top w:val="single" w:sz="6" w:space="0" w:color="auto"/>
              <w:left w:val="nil"/>
              <w:bottom w:val="nil"/>
              <w:right w:val="nil"/>
            </w:tcBorders>
            <w:shd w:val="clear" w:color="auto" w:fill="FFFFFF"/>
            <w:vAlign w:val="bottom"/>
          </w:tcPr>
          <w:p w14:paraId="49616B9B"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6BA1" w14:textId="77777777" w:rsidTr="00E551A1">
        <w:trPr>
          <w:trHeight w:val="20"/>
          <w:jc w:val="center"/>
        </w:trPr>
        <w:tc>
          <w:tcPr>
            <w:tcW w:w="5111" w:type="dxa"/>
            <w:tcBorders>
              <w:top w:val="nil"/>
              <w:left w:val="nil"/>
              <w:right w:val="nil"/>
            </w:tcBorders>
            <w:shd w:val="clear" w:color="auto" w:fill="FFFFFF"/>
            <w:vAlign w:val="bottom"/>
          </w:tcPr>
          <w:p w14:paraId="49616B9D" w14:textId="77777777" w:rsidR="001740DE" w:rsidRPr="00A0346D" w:rsidRDefault="00A107E9" w:rsidP="00A21F0D">
            <w:pPr>
              <w:shd w:val="clear" w:color="auto" w:fill="FFFFFF"/>
              <w:tabs>
                <w:tab w:val="left" w:leader="dot" w:pos="4896"/>
              </w:tabs>
              <w:ind w:left="576" w:hanging="432"/>
              <w:jc w:val="both"/>
              <w:rPr>
                <w:lang w:val="en-AU"/>
              </w:rPr>
            </w:pPr>
            <w:r w:rsidRPr="00A0346D">
              <w:rPr>
                <w:rFonts w:eastAsia="Times New Roman"/>
                <w:noProof/>
                <w:lang w:val="en-AU"/>
              </w:rPr>
              <w:t xml:space="preserve">01. </w:t>
            </w:r>
            <w:r w:rsidR="001740DE" w:rsidRPr="00A0346D">
              <w:rPr>
                <w:rFonts w:eastAsia="Times New Roman"/>
                <w:noProof/>
                <w:lang w:val="en-AU"/>
              </w:rPr>
              <w:t>Bilateral food aid</w:t>
            </w:r>
            <w:r w:rsidR="0039149E" w:rsidRPr="00A0346D">
              <w:rPr>
                <w:rFonts w:eastAsia="Times New Roman"/>
                <w:noProof/>
                <w:lang w:val="en-AU"/>
              </w:rPr>
              <w:tab/>
            </w:r>
          </w:p>
        </w:tc>
        <w:tc>
          <w:tcPr>
            <w:tcW w:w="1369" w:type="dxa"/>
            <w:tcBorders>
              <w:top w:val="nil"/>
              <w:left w:val="nil"/>
              <w:bottom w:val="nil"/>
              <w:right w:val="nil"/>
            </w:tcBorders>
            <w:shd w:val="clear" w:color="auto" w:fill="FFFFFF"/>
            <w:vAlign w:val="bottom"/>
          </w:tcPr>
          <w:p w14:paraId="49616B9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68 143 900</w:t>
            </w:r>
          </w:p>
        </w:tc>
        <w:tc>
          <w:tcPr>
            <w:tcW w:w="1440" w:type="dxa"/>
            <w:tcBorders>
              <w:top w:val="nil"/>
              <w:left w:val="nil"/>
              <w:bottom w:val="nil"/>
              <w:right w:val="nil"/>
            </w:tcBorders>
            <w:shd w:val="clear" w:color="auto" w:fill="FFFFFF"/>
            <w:vAlign w:val="bottom"/>
          </w:tcPr>
          <w:p w14:paraId="49616B9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69 852 000</w:t>
            </w:r>
          </w:p>
        </w:tc>
        <w:tc>
          <w:tcPr>
            <w:tcW w:w="1109" w:type="dxa"/>
            <w:tcBorders>
              <w:top w:val="nil"/>
              <w:left w:val="nil"/>
              <w:bottom w:val="nil"/>
              <w:right w:val="nil"/>
            </w:tcBorders>
            <w:shd w:val="clear" w:color="auto" w:fill="FFFFFF"/>
            <w:vAlign w:val="bottom"/>
          </w:tcPr>
          <w:p w14:paraId="49616BA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68 585 049</w:t>
            </w:r>
          </w:p>
        </w:tc>
      </w:tr>
      <w:tr w:rsidR="001740DE" w:rsidRPr="00A0346D" w14:paraId="49616BA6" w14:textId="77777777" w:rsidTr="00E551A1">
        <w:trPr>
          <w:trHeight w:val="20"/>
          <w:jc w:val="center"/>
        </w:trPr>
        <w:tc>
          <w:tcPr>
            <w:tcW w:w="5111" w:type="dxa"/>
            <w:tcBorders>
              <w:left w:val="nil"/>
              <w:right w:val="nil"/>
            </w:tcBorders>
            <w:shd w:val="clear" w:color="auto" w:fill="FFFFFF"/>
            <w:vAlign w:val="bottom"/>
          </w:tcPr>
          <w:p w14:paraId="49616BA2"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02. </w:t>
            </w:r>
            <w:r w:rsidR="001740DE" w:rsidRPr="00A0346D">
              <w:rPr>
                <w:szCs w:val="18"/>
                <w:lang w:val="en-AU"/>
              </w:rPr>
              <w:t>World Food Program</w:t>
            </w:r>
            <w:r w:rsidR="0039149E" w:rsidRPr="00A0346D">
              <w:rPr>
                <w:szCs w:val="18"/>
                <w:lang w:val="en-AU"/>
              </w:rPr>
              <w:tab/>
            </w:r>
          </w:p>
        </w:tc>
        <w:tc>
          <w:tcPr>
            <w:tcW w:w="1369" w:type="dxa"/>
            <w:tcBorders>
              <w:top w:val="nil"/>
              <w:left w:val="nil"/>
              <w:bottom w:val="nil"/>
              <w:right w:val="nil"/>
            </w:tcBorders>
            <w:shd w:val="clear" w:color="auto" w:fill="FFFFFF"/>
            <w:vAlign w:val="bottom"/>
          </w:tcPr>
          <w:p w14:paraId="49616BA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32 856 100</w:t>
            </w:r>
          </w:p>
        </w:tc>
        <w:tc>
          <w:tcPr>
            <w:tcW w:w="1440" w:type="dxa"/>
            <w:tcBorders>
              <w:top w:val="nil"/>
              <w:left w:val="nil"/>
              <w:bottom w:val="nil"/>
              <w:right w:val="nil"/>
            </w:tcBorders>
            <w:shd w:val="clear" w:color="auto" w:fill="FFFFFF"/>
            <w:vAlign w:val="bottom"/>
          </w:tcPr>
          <w:p w14:paraId="49616BA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37 972 000</w:t>
            </w:r>
          </w:p>
        </w:tc>
        <w:tc>
          <w:tcPr>
            <w:tcW w:w="1109" w:type="dxa"/>
            <w:tcBorders>
              <w:top w:val="nil"/>
              <w:left w:val="nil"/>
              <w:bottom w:val="nil"/>
              <w:right w:val="nil"/>
            </w:tcBorders>
            <w:shd w:val="clear" w:color="auto" w:fill="FFFFFF"/>
            <w:vAlign w:val="bottom"/>
          </w:tcPr>
          <w:p w14:paraId="49616BA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35 159 965</w:t>
            </w:r>
          </w:p>
        </w:tc>
      </w:tr>
      <w:tr w:rsidR="001740DE" w:rsidRPr="00A0346D" w14:paraId="49616BAB" w14:textId="77777777" w:rsidTr="00E551A1">
        <w:trPr>
          <w:trHeight w:val="20"/>
          <w:jc w:val="center"/>
        </w:trPr>
        <w:tc>
          <w:tcPr>
            <w:tcW w:w="5111" w:type="dxa"/>
            <w:tcBorders>
              <w:left w:val="nil"/>
              <w:right w:val="nil"/>
            </w:tcBorders>
            <w:shd w:val="clear" w:color="auto" w:fill="FFFFFF"/>
            <w:vAlign w:val="bottom"/>
          </w:tcPr>
          <w:p w14:paraId="49616BA7" w14:textId="77777777" w:rsidR="001740DE" w:rsidRPr="00A0346D" w:rsidRDefault="00A107E9" w:rsidP="00A21F0D">
            <w:pPr>
              <w:shd w:val="clear" w:color="auto" w:fill="FFFFFF"/>
              <w:tabs>
                <w:tab w:val="left" w:leader="dot" w:pos="4896"/>
              </w:tabs>
              <w:ind w:left="576" w:hanging="432"/>
              <w:jc w:val="both"/>
              <w:rPr>
                <w:lang w:val="en-AU"/>
              </w:rPr>
            </w:pPr>
            <w:r w:rsidRPr="00A0346D">
              <w:rPr>
                <w:rFonts w:eastAsia="Times New Roman"/>
                <w:noProof/>
                <w:lang w:val="en-AU"/>
              </w:rPr>
              <w:t xml:space="preserve">03. </w:t>
            </w:r>
            <w:r w:rsidR="001740DE" w:rsidRPr="00A0346D">
              <w:rPr>
                <w:rFonts w:eastAsia="Times New Roman"/>
                <w:noProof/>
                <w:lang w:val="en-AU"/>
              </w:rPr>
              <w:t>Food security measures</w:t>
            </w:r>
            <w:r w:rsidR="0039149E" w:rsidRPr="00A0346D">
              <w:rPr>
                <w:rFonts w:eastAsia="Times New Roman"/>
                <w:noProof/>
                <w:lang w:val="en-AU"/>
              </w:rPr>
              <w:tab/>
            </w:r>
          </w:p>
        </w:tc>
        <w:tc>
          <w:tcPr>
            <w:tcW w:w="1369" w:type="dxa"/>
            <w:tcBorders>
              <w:top w:val="nil"/>
              <w:left w:val="nil"/>
              <w:bottom w:val="single" w:sz="6" w:space="0" w:color="auto"/>
              <w:right w:val="nil"/>
            </w:tcBorders>
            <w:shd w:val="clear" w:color="auto" w:fill="FFFFFF"/>
            <w:vAlign w:val="bottom"/>
          </w:tcPr>
          <w:p w14:paraId="49616BA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2 000 000</w:t>
            </w:r>
          </w:p>
        </w:tc>
        <w:tc>
          <w:tcPr>
            <w:tcW w:w="1440" w:type="dxa"/>
            <w:tcBorders>
              <w:top w:val="nil"/>
              <w:left w:val="nil"/>
              <w:bottom w:val="single" w:sz="6" w:space="0" w:color="auto"/>
              <w:right w:val="nil"/>
            </w:tcBorders>
            <w:shd w:val="clear" w:color="auto" w:fill="FFFFFF"/>
            <w:vAlign w:val="bottom"/>
          </w:tcPr>
          <w:p w14:paraId="49616BA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4 500 000</w:t>
            </w:r>
          </w:p>
        </w:tc>
        <w:tc>
          <w:tcPr>
            <w:tcW w:w="1109" w:type="dxa"/>
            <w:tcBorders>
              <w:top w:val="nil"/>
              <w:left w:val="nil"/>
              <w:bottom w:val="single" w:sz="6" w:space="0" w:color="auto"/>
              <w:right w:val="nil"/>
            </w:tcBorders>
            <w:shd w:val="clear" w:color="auto" w:fill="FFFFFF"/>
            <w:vAlign w:val="bottom"/>
          </w:tcPr>
          <w:p w14:paraId="49616BA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w:t>
            </w:r>
            <w:r w:rsidR="00B13DAF" w:rsidRPr="00A0346D">
              <w:rPr>
                <w:szCs w:val="18"/>
                <w:lang w:val="en-AU"/>
              </w:rPr>
              <w:t xml:space="preserve"> </w:t>
            </w:r>
            <w:r w:rsidRPr="00A0346D">
              <w:rPr>
                <w:szCs w:val="18"/>
                <w:lang w:val="en-AU"/>
              </w:rPr>
              <w:t>037 017</w:t>
            </w:r>
          </w:p>
        </w:tc>
      </w:tr>
      <w:tr w:rsidR="001740DE" w:rsidRPr="00A0346D" w14:paraId="49616BB0" w14:textId="77777777" w:rsidTr="00E551A1">
        <w:trPr>
          <w:trHeight w:val="20"/>
          <w:jc w:val="center"/>
        </w:trPr>
        <w:tc>
          <w:tcPr>
            <w:tcW w:w="5111" w:type="dxa"/>
            <w:tcBorders>
              <w:left w:val="nil"/>
              <w:bottom w:val="nil"/>
              <w:right w:val="nil"/>
            </w:tcBorders>
            <w:shd w:val="clear" w:color="auto" w:fill="FFFFFF"/>
            <w:vAlign w:val="bottom"/>
          </w:tcPr>
          <w:p w14:paraId="49616BAC" w14:textId="77777777" w:rsidR="001740DE" w:rsidRPr="00A0346D" w:rsidRDefault="001740DE" w:rsidP="00A21F0D">
            <w:pPr>
              <w:shd w:val="clear" w:color="auto" w:fill="FFFFFF"/>
              <w:tabs>
                <w:tab w:val="left" w:leader="dot" w:pos="4896"/>
              </w:tabs>
              <w:jc w:val="both"/>
              <w:rPr>
                <w:lang w:val="en-AU"/>
              </w:rPr>
            </w:pPr>
          </w:p>
        </w:tc>
        <w:tc>
          <w:tcPr>
            <w:tcW w:w="1369" w:type="dxa"/>
            <w:tcBorders>
              <w:top w:val="single" w:sz="6" w:space="0" w:color="auto"/>
              <w:left w:val="nil"/>
              <w:bottom w:val="single" w:sz="4" w:space="0" w:color="auto"/>
              <w:right w:val="nil"/>
            </w:tcBorders>
            <w:shd w:val="clear" w:color="auto" w:fill="FFFFFF"/>
            <w:vAlign w:val="bottom"/>
          </w:tcPr>
          <w:p w14:paraId="49616BA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103 000 000</w:t>
            </w:r>
          </w:p>
        </w:tc>
        <w:tc>
          <w:tcPr>
            <w:tcW w:w="1440" w:type="dxa"/>
            <w:tcBorders>
              <w:top w:val="single" w:sz="6" w:space="0" w:color="auto"/>
              <w:left w:val="nil"/>
              <w:bottom w:val="single" w:sz="4" w:space="0" w:color="auto"/>
              <w:right w:val="nil"/>
            </w:tcBorders>
            <w:shd w:val="clear" w:color="auto" w:fill="FFFFFF"/>
            <w:vAlign w:val="bottom"/>
          </w:tcPr>
          <w:p w14:paraId="49616BA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112 324 000</w:t>
            </w:r>
          </w:p>
        </w:tc>
        <w:tc>
          <w:tcPr>
            <w:tcW w:w="1109" w:type="dxa"/>
            <w:tcBorders>
              <w:top w:val="single" w:sz="6" w:space="0" w:color="auto"/>
              <w:left w:val="nil"/>
              <w:bottom w:val="single" w:sz="4" w:space="0" w:color="auto"/>
              <w:right w:val="nil"/>
            </w:tcBorders>
            <w:shd w:val="clear" w:color="auto" w:fill="FFFFFF"/>
            <w:vAlign w:val="bottom"/>
          </w:tcPr>
          <w:p w14:paraId="49616BA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104 782 031</w:t>
            </w:r>
          </w:p>
        </w:tc>
      </w:tr>
    </w:tbl>
    <w:p w14:paraId="49616BB1" w14:textId="77777777" w:rsidR="001740DE" w:rsidRPr="00A0346D" w:rsidRDefault="00CE4749" w:rsidP="000A2680">
      <w:pPr>
        <w:shd w:val="clear" w:color="auto" w:fill="FFFFFF"/>
        <w:tabs>
          <w:tab w:val="left" w:leader="dot" w:pos="4896"/>
        </w:tabs>
        <w:spacing w:before="120" w:after="60"/>
        <w:jc w:val="center"/>
        <w:rPr>
          <w:sz w:val="24"/>
          <w:lang w:val="en-AU"/>
        </w:rPr>
      </w:pPr>
      <w:r w:rsidRPr="00A0346D">
        <w:rPr>
          <w:sz w:val="22"/>
          <w:lang w:val="en-AU"/>
        </w:rPr>
        <w:br w:type="page"/>
      </w:r>
      <w:r w:rsidR="001740DE" w:rsidRPr="00A0346D">
        <w:rPr>
          <w:i/>
          <w:iCs/>
          <w:sz w:val="24"/>
          <w:lang w:val="en-AU"/>
        </w:rPr>
        <w:t>Department of Foreign Affairs</w:t>
      </w:r>
      <w:r w:rsidR="001740DE" w:rsidRPr="00A0346D">
        <w:rPr>
          <w:rFonts w:eastAsia="Times New Roman"/>
          <w:sz w:val="24"/>
          <w:lang w:val="en-AU"/>
        </w:rPr>
        <w:t>—</w:t>
      </w:r>
      <w:r w:rsidR="001740DE" w:rsidRPr="00A0346D">
        <w:rPr>
          <w:rFonts w:eastAsia="Times New Roman"/>
          <w:i/>
          <w:iCs/>
          <w:sz w:val="24"/>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041"/>
        <w:gridCol w:w="1357"/>
        <w:gridCol w:w="1378"/>
        <w:gridCol w:w="1333"/>
      </w:tblGrid>
      <w:tr w:rsidR="000A2680" w:rsidRPr="00A0346D" w14:paraId="49616BB5" w14:textId="77777777" w:rsidTr="000A2680">
        <w:trPr>
          <w:trHeight w:val="20"/>
          <w:jc w:val="center"/>
        </w:trPr>
        <w:tc>
          <w:tcPr>
            <w:tcW w:w="4997" w:type="dxa"/>
            <w:tcBorders>
              <w:top w:val="single" w:sz="4" w:space="0" w:color="auto"/>
              <w:left w:val="nil"/>
              <w:bottom w:val="nil"/>
              <w:right w:val="nil"/>
            </w:tcBorders>
            <w:shd w:val="clear" w:color="auto" w:fill="FFFFFF"/>
            <w:vAlign w:val="bottom"/>
          </w:tcPr>
          <w:p w14:paraId="49616BB2" w14:textId="77777777" w:rsidR="000A2680" w:rsidRPr="00A0346D" w:rsidRDefault="000A2680" w:rsidP="00A21F0D">
            <w:pPr>
              <w:shd w:val="clear" w:color="auto" w:fill="FFFFFF"/>
              <w:tabs>
                <w:tab w:val="left" w:leader="dot" w:pos="4896"/>
              </w:tabs>
              <w:jc w:val="both"/>
              <w:rPr>
                <w:lang w:val="en-AU"/>
              </w:rPr>
            </w:pPr>
          </w:p>
        </w:tc>
        <w:tc>
          <w:tcPr>
            <w:tcW w:w="1345" w:type="dxa"/>
            <w:vMerge w:val="restart"/>
            <w:tcBorders>
              <w:top w:val="single" w:sz="4" w:space="0" w:color="auto"/>
              <w:left w:val="nil"/>
              <w:right w:val="nil"/>
            </w:tcBorders>
            <w:shd w:val="clear" w:color="auto" w:fill="FFFFFF"/>
            <w:vAlign w:val="center"/>
          </w:tcPr>
          <w:p w14:paraId="49616BB3" w14:textId="27092DD5" w:rsidR="000A2680" w:rsidRPr="00A0346D" w:rsidRDefault="000A2680" w:rsidP="000A2680">
            <w:pPr>
              <w:shd w:val="clear" w:color="auto" w:fill="FFFFFF"/>
              <w:tabs>
                <w:tab w:val="left" w:leader="dot" w:pos="4896"/>
              </w:tabs>
              <w:ind w:right="29"/>
              <w:jc w:val="center"/>
              <w:rPr>
                <w:lang w:val="en-AU"/>
              </w:rPr>
            </w:pPr>
            <w:r w:rsidRPr="00A0346D">
              <w:rPr>
                <w:b/>
                <w:bCs/>
                <w:szCs w:val="18"/>
                <w:lang w:val="en-AU"/>
              </w:rPr>
              <w:t>1983</w:t>
            </w:r>
            <w:r w:rsidR="00A0346D">
              <w:rPr>
                <w:b/>
                <w:bCs/>
                <w:szCs w:val="18"/>
                <w:lang w:val="en-AU"/>
              </w:rPr>
              <w:noBreakHyphen/>
            </w:r>
            <w:r w:rsidRPr="00A0346D">
              <w:rPr>
                <w:b/>
                <w:bCs/>
                <w:szCs w:val="18"/>
                <w:lang w:val="en-AU"/>
              </w:rPr>
              <w:t>84</w:t>
            </w:r>
          </w:p>
        </w:tc>
        <w:tc>
          <w:tcPr>
            <w:tcW w:w="2687" w:type="dxa"/>
            <w:gridSpan w:val="2"/>
            <w:tcBorders>
              <w:top w:val="single" w:sz="4" w:space="0" w:color="auto"/>
              <w:left w:val="nil"/>
              <w:bottom w:val="single" w:sz="6" w:space="0" w:color="auto"/>
              <w:right w:val="nil"/>
            </w:tcBorders>
            <w:shd w:val="clear" w:color="auto" w:fill="FFFFFF"/>
            <w:vAlign w:val="bottom"/>
          </w:tcPr>
          <w:p w14:paraId="49616BB4" w14:textId="1A2A53E3" w:rsidR="000A2680" w:rsidRPr="00A0346D" w:rsidRDefault="000A2680" w:rsidP="00A21F0D">
            <w:pPr>
              <w:shd w:val="clear" w:color="auto" w:fill="FFFFFF"/>
              <w:tabs>
                <w:tab w:val="left" w:leader="dot" w:pos="4896"/>
              </w:tabs>
              <w:jc w:val="center"/>
              <w:rPr>
                <w:lang w:val="en-AU"/>
              </w:rPr>
            </w:pPr>
            <w:r w:rsidRPr="00A0346D">
              <w:rPr>
                <w:szCs w:val="18"/>
                <w:lang w:val="en-AU"/>
              </w:rPr>
              <w:t>1982</w:t>
            </w:r>
            <w:r w:rsidR="00A0346D">
              <w:rPr>
                <w:szCs w:val="18"/>
                <w:lang w:val="en-AU"/>
              </w:rPr>
              <w:noBreakHyphen/>
            </w:r>
            <w:r w:rsidRPr="00A0346D">
              <w:rPr>
                <w:szCs w:val="18"/>
                <w:lang w:val="en-AU"/>
              </w:rPr>
              <w:t>83</w:t>
            </w:r>
          </w:p>
        </w:tc>
      </w:tr>
      <w:tr w:rsidR="000A2680" w:rsidRPr="00A0346D" w14:paraId="49616BBA" w14:textId="77777777" w:rsidTr="00546879">
        <w:trPr>
          <w:trHeight w:val="20"/>
          <w:jc w:val="center"/>
        </w:trPr>
        <w:tc>
          <w:tcPr>
            <w:tcW w:w="4997" w:type="dxa"/>
            <w:tcBorders>
              <w:top w:val="nil"/>
              <w:left w:val="nil"/>
              <w:bottom w:val="nil"/>
              <w:right w:val="nil"/>
            </w:tcBorders>
            <w:shd w:val="clear" w:color="auto" w:fill="FFFFFF"/>
            <w:vAlign w:val="bottom"/>
          </w:tcPr>
          <w:p w14:paraId="49616BB6" w14:textId="77777777" w:rsidR="000A2680" w:rsidRPr="00A0346D" w:rsidRDefault="000A2680" w:rsidP="00A21F0D">
            <w:pPr>
              <w:shd w:val="clear" w:color="auto" w:fill="FFFFFF"/>
              <w:tabs>
                <w:tab w:val="left" w:leader="dot" w:pos="4896"/>
              </w:tabs>
              <w:jc w:val="both"/>
              <w:rPr>
                <w:lang w:val="en-AU"/>
              </w:rPr>
            </w:pPr>
          </w:p>
        </w:tc>
        <w:tc>
          <w:tcPr>
            <w:tcW w:w="1345" w:type="dxa"/>
            <w:vMerge/>
            <w:tcBorders>
              <w:left w:val="nil"/>
              <w:bottom w:val="single" w:sz="6" w:space="0" w:color="auto"/>
              <w:right w:val="nil"/>
            </w:tcBorders>
            <w:shd w:val="clear" w:color="auto" w:fill="FFFFFF"/>
            <w:vAlign w:val="bottom"/>
          </w:tcPr>
          <w:p w14:paraId="49616BB7" w14:textId="77777777" w:rsidR="000A2680" w:rsidRPr="00A0346D" w:rsidRDefault="000A2680" w:rsidP="00A21F0D">
            <w:pPr>
              <w:shd w:val="clear" w:color="auto" w:fill="FFFFFF"/>
              <w:tabs>
                <w:tab w:val="left" w:leader="dot" w:pos="4896"/>
              </w:tabs>
              <w:ind w:right="29"/>
              <w:jc w:val="right"/>
              <w:rPr>
                <w:lang w:val="en-AU"/>
              </w:rPr>
            </w:pPr>
          </w:p>
        </w:tc>
        <w:tc>
          <w:tcPr>
            <w:tcW w:w="1366" w:type="dxa"/>
            <w:tcBorders>
              <w:top w:val="single" w:sz="6" w:space="0" w:color="auto"/>
              <w:left w:val="nil"/>
              <w:bottom w:val="single" w:sz="6" w:space="0" w:color="auto"/>
              <w:right w:val="nil"/>
            </w:tcBorders>
            <w:shd w:val="clear" w:color="auto" w:fill="FFFFFF"/>
            <w:vAlign w:val="bottom"/>
          </w:tcPr>
          <w:p w14:paraId="49616BB8" w14:textId="77777777" w:rsidR="000A2680" w:rsidRPr="00A0346D" w:rsidRDefault="000A2680" w:rsidP="00A21F0D">
            <w:pPr>
              <w:shd w:val="clear" w:color="auto" w:fill="FFFFFF"/>
              <w:tabs>
                <w:tab w:val="left" w:leader="dot" w:pos="4896"/>
              </w:tabs>
              <w:ind w:right="29"/>
              <w:jc w:val="right"/>
              <w:rPr>
                <w:lang w:val="en-AU"/>
              </w:rPr>
            </w:pPr>
            <w:r w:rsidRPr="00A0346D">
              <w:rPr>
                <w:szCs w:val="18"/>
                <w:lang w:val="en-AU"/>
              </w:rPr>
              <w:t>Appropriation</w:t>
            </w:r>
          </w:p>
        </w:tc>
        <w:tc>
          <w:tcPr>
            <w:tcW w:w="1321" w:type="dxa"/>
            <w:tcBorders>
              <w:top w:val="single" w:sz="6" w:space="0" w:color="auto"/>
              <w:left w:val="nil"/>
              <w:bottom w:val="single" w:sz="6" w:space="0" w:color="auto"/>
              <w:right w:val="nil"/>
            </w:tcBorders>
            <w:shd w:val="clear" w:color="auto" w:fill="FFFFFF"/>
            <w:vAlign w:val="bottom"/>
          </w:tcPr>
          <w:p w14:paraId="49616BB9" w14:textId="77777777" w:rsidR="000A2680" w:rsidRPr="00A0346D" w:rsidRDefault="000A2680" w:rsidP="00A21F0D">
            <w:pPr>
              <w:shd w:val="clear" w:color="auto" w:fill="FFFFFF"/>
              <w:tabs>
                <w:tab w:val="left" w:leader="dot" w:pos="4896"/>
              </w:tabs>
              <w:ind w:right="29"/>
              <w:jc w:val="right"/>
              <w:rPr>
                <w:lang w:val="en-AU"/>
              </w:rPr>
            </w:pPr>
            <w:r w:rsidRPr="00A0346D">
              <w:rPr>
                <w:szCs w:val="18"/>
                <w:lang w:val="en-AU"/>
              </w:rPr>
              <w:t>Expenditure</w:t>
            </w:r>
          </w:p>
        </w:tc>
      </w:tr>
      <w:tr w:rsidR="001740DE" w:rsidRPr="00A0346D" w14:paraId="49616BBF" w14:textId="77777777" w:rsidTr="000A2680">
        <w:trPr>
          <w:trHeight w:val="20"/>
          <w:jc w:val="center"/>
        </w:trPr>
        <w:tc>
          <w:tcPr>
            <w:tcW w:w="4997" w:type="dxa"/>
            <w:tcBorders>
              <w:top w:val="nil"/>
              <w:left w:val="nil"/>
              <w:bottom w:val="nil"/>
              <w:right w:val="nil"/>
            </w:tcBorders>
            <w:shd w:val="clear" w:color="auto" w:fill="FFFFFF"/>
            <w:vAlign w:val="bottom"/>
          </w:tcPr>
          <w:p w14:paraId="49616BBB" w14:textId="77777777" w:rsidR="001740DE" w:rsidRPr="00A0346D" w:rsidRDefault="001740DE" w:rsidP="00A21F0D">
            <w:pPr>
              <w:shd w:val="clear" w:color="auto" w:fill="FFFFFF"/>
              <w:tabs>
                <w:tab w:val="left" w:leader="dot" w:pos="4896"/>
              </w:tabs>
              <w:jc w:val="both"/>
              <w:rPr>
                <w:lang w:val="en-AU"/>
              </w:rPr>
            </w:pPr>
          </w:p>
        </w:tc>
        <w:tc>
          <w:tcPr>
            <w:tcW w:w="1345" w:type="dxa"/>
            <w:tcBorders>
              <w:top w:val="single" w:sz="6" w:space="0" w:color="auto"/>
              <w:left w:val="nil"/>
              <w:bottom w:val="nil"/>
              <w:right w:val="nil"/>
            </w:tcBorders>
            <w:shd w:val="clear" w:color="auto" w:fill="FFFFFF"/>
            <w:vAlign w:val="bottom"/>
          </w:tcPr>
          <w:p w14:paraId="49616BB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c>
          <w:tcPr>
            <w:tcW w:w="1366" w:type="dxa"/>
            <w:tcBorders>
              <w:top w:val="single" w:sz="6" w:space="0" w:color="auto"/>
              <w:left w:val="nil"/>
              <w:bottom w:val="nil"/>
              <w:right w:val="nil"/>
            </w:tcBorders>
            <w:shd w:val="clear" w:color="auto" w:fill="FFFFFF"/>
            <w:vAlign w:val="bottom"/>
          </w:tcPr>
          <w:p w14:paraId="49616BB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c>
          <w:tcPr>
            <w:tcW w:w="1321" w:type="dxa"/>
            <w:tcBorders>
              <w:top w:val="single" w:sz="6" w:space="0" w:color="auto"/>
              <w:left w:val="nil"/>
              <w:bottom w:val="nil"/>
              <w:right w:val="nil"/>
            </w:tcBorders>
            <w:shd w:val="clear" w:color="auto" w:fill="FFFFFF"/>
            <w:vAlign w:val="bottom"/>
          </w:tcPr>
          <w:p w14:paraId="49616BB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r>
      <w:tr w:rsidR="001740DE" w:rsidRPr="00A0346D" w14:paraId="49616BC4" w14:textId="77777777" w:rsidTr="000A2680">
        <w:trPr>
          <w:trHeight w:val="20"/>
          <w:jc w:val="center"/>
        </w:trPr>
        <w:tc>
          <w:tcPr>
            <w:tcW w:w="4997" w:type="dxa"/>
            <w:tcBorders>
              <w:top w:val="nil"/>
              <w:left w:val="nil"/>
              <w:bottom w:val="nil"/>
              <w:right w:val="nil"/>
            </w:tcBorders>
            <w:shd w:val="clear" w:color="auto" w:fill="FFFFFF"/>
            <w:vAlign w:val="bottom"/>
          </w:tcPr>
          <w:p w14:paraId="49616BC0" w14:textId="77777777" w:rsidR="001740DE" w:rsidRPr="00A0346D" w:rsidRDefault="001740DE" w:rsidP="00A0346D">
            <w:pPr>
              <w:shd w:val="clear" w:color="auto" w:fill="FFFFFF"/>
              <w:tabs>
                <w:tab w:val="left" w:leader="dot" w:pos="4896"/>
              </w:tabs>
              <w:spacing w:before="120"/>
              <w:rPr>
                <w:lang w:val="en-AU"/>
              </w:rPr>
            </w:pPr>
            <w:r w:rsidRPr="00A0346D">
              <w:rPr>
                <w:i/>
                <w:iCs/>
                <w:szCs w:val="18"/>
                <w:lang w:val="en-AU"/>
              </w:rPr>
              <w:t xml:space="preserve">Division </w:t>
            </w:r>
            <w:r w:rsidRPr="00A0346D">
              <w:rPr>
                <w:szCs w:val="18"/>
                <w:lang w:val="en-AU"/>
              </w:rPr>
              <w:t>31</w:t>
            </w:r>
            <w:r w:rsidR="00774733" w:rsidRPr="00A0346D">
              <w:rPr>
                <w:szCs w:val="18"/>
                <w:lang w:val="en-AU"/>
              </w:rPr>
              <w:t>8.—</w:t>
            </w:r>
            <w:r w:rsidRPr="00A0346D">
              <w:rPr>
                <w:rFonts w:eastAsia="Times New Roman"/>
                <w:i/>
                <w:iCs/>
                <w:szCs w:val="18"/>
                <w:lang w:val="en-AU"/>
              </w:rPr>
              <w:t>Australian Development Assistance Bureau</w:t>
            </w:r>
            <w:r w:rsidRPr="00A0346D">
              <w:rPr>
                <w:rFonts w:eastAsia="Times New Roman"/>
                <w:szCs w:val="18"/>
                <w:lang w:val="en-AU"/>
              </w:rPr>
              <w:t>—</w:t>
            </w:r>
            <w:r w:rsidRPr="00A0346D">
              <w:rPr>
                <w:rFonts w:eastAsia="Times New Roman"/>
                <w:i/>
                <w:iCs/>
                <w:szCs w:val="18"/>
                <w:lang w:val="en-AU"/>
              </w:rPr>
              <w:t>continued</w:t>
            </w:r>
          </w:p>
        </w:tc>
        <w:tc>
          <w:tcPr>
            <w:tcW w:w="1345" w:type="dxa"/>
            <w:tcBorders>
              <w:top w:val="nil"/>
              <w:left w:val="nil"/>
              <w:bottom w:val="nil"/>
              <w:right w:val="nil"/>
            </w:tcBorders>
            <w:shd w:val="clear" w:color="auto" w:fill="FFFFFF"/>
            <w:vAlign w:val="bottom"/>
          </w:tcPr>
          <w:p w14:paraId="49616BC1" w14:textId="77777777" w:rsidR="001740DE" w:rsidRPr="00A0346D" w:rsidRDefault="001740DE" w:rsidP="00A21F0D">
            <w:pPr>
              <w:shd w:val="clear" w:color="auto" w:fill="FFFFFF"/>
              <w:tabs>
                <w:tab w:val="left" w:leader="dot" w:pos="4896"/>
              </w:tabs>
              <w:ind w:right="29"/>
              <w:jc w:val="right"/>
              <w:rPr>
                <w:lang w:val="en-AU"/>
              </w:rPr>
            </w:pPr>
          </w:p>
        </w:tc>
        <w:tc>
          <w:tcPr>
            <w:tcW w:w="1366" w:type="dxa"/>
            <w:tcBorders>
              <w:top w:val="nil"/>
              <w:left w:val="nil"/>
              <w:bottom w:val="nil"/>
              <w:right w:val="nil"/>
            </w:tcBorders>
            <w:shd w:val="clear" w:color="auto" w:fill="FFFFFF"/>
            <w:vAlign w:val="bottom"/>
          </w:tcPr>
          <w:p w14:paraId="49616BC2" w14:textId="77777777" w:rsidR="001740DE" w:rsidRPr="00A0346D" w:rsidRDefault="001740DE" w:rsidP="00A21F0D">
            <w:pPr>
              <w:shd w:val="clear" w:color="auto" w:fill="FFFFFF"/>
              <w:tabs>
                <w:tab w:val="left" w:leader="dot" w:pos="4896"/>
              </w:tabs>
              <w:ind w:right="29"/>
              <w:jc w:val="right"/>
              <w:rPr>
                <w:lang w:val="en-AU"/>
              </w:rPr>
            </w:pPr>
          </w:p>
        </w:tc>
        <w:tc>
          <w:tcPr>
            <w:tcW w:w="1321" w:type="dxa"/>
            <w:tcBorders>
              <w:top w:val="nil"/>
              <w:left w:val="nil"/>
              <w:bottom w:val="nil"/>
              <w:right w:val="nil"/>
            </w:tcBorders>
            <w:shd w:val="clear" w:color="auto" w:fill="FFFFFF"/>
            <w:vAlign w:val="bottom"/>
          </w:tcPr>
          <w:p w14:paraId="49616BC3"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6BC9" w14:textId="77777777" w:rsidTr="000A2680">
        <w:trPr>
          <w:trHeight w:val="20"/>
          <w:jc w:val="center"/>
        </w:trPr>
        <w:tc>
          <w:tcPr>
            <w:tcW w:w="4997" w:type="dxa"/>
            <w:tcBorders>
              <w:top w:val="nil"/>
              <w:left w:val="nil"/>
              <w:right w:val="nil"/>
            </w:tcBorders>
            <w:shd w:val="clear" w:color="auto" w:fill="FFFFFF"/>
            <w:vAlign w:val="bottom"/>
          </w:tcPr>
          <w:p w14:paraId="49616BC5" w14:textId="241A3B1A" w:rsidR="001740DE" w:rsidRPr="00A0346D" w:rsidRDefault="00774733" w:rsidP="000A2680">
            <w:pPr>
              <w:shd w:val="clear" w:color="auto" w:fill="FFFFFF"/>
              <w:tabs>
                <w:tab w:val="left" w:leader="dot" w:pos="4896"/>
              </w:tabs>
              <w:jc w:val="both"/>
              <w:rPr>
                <w:lang w:val="en-AU"/>
              </w:rPr>
            </w:pPr>
            <w:r w:rsidRPr="00A0346D">
              <w:rPr>
                <w:b/>
                <w:bCs/>
                <w:szCs w:val="18"/>
                <w:lang w:val="en-AU"/>
              </w:rPr>
              <w:t>7.—</w:t>
            </w:r>
            <w:r w:rsidR="001740DE" w:rsidRPr="00A0346D">
              <w:rPr>
                <w:rFonts w:eastAsia="Times New Roman"/>
                <w:b/>
                <w:bCs/>
                <w:szCs w:val="18"/>
                <w:lang w:val="en-AU"/>
              </w:rPr>
              <w:t>Support for Non</w:t>
            </w:r>
            <w:r w:rsidR="00A0346D">
              <w:rPr>
                <w:rFonts w:eastAsia="Times New Roman"/>
                <w:b/>
                <w:bCs/>
                <w:szCs w:val="18"/>
                <w:lang w:val="en-AU"/>
              </w:rPr>
              <w:noBreakHyphen/>
            </w:r>
            <w:r w:rsidR="001740DE" w:rsidRPr="00A0346D">
              <w:rPr>
                <w:rFonts w:eastAsia="Times New Roman"/>
                <w:b/>
                <w:bCs/>
                <w:szCs w:val="18"/>
                <w:lang w:val="en-AU"/>
              </w:rPr>
              <w:t>Government Organizations—</w:t>
            </w:r>
          </w:p>
        </w:tc>
        <w:tc>
          <w:tcPr>
            <w:tcW w:w="1345" w:type="dxa"/>
            <w:tcBorders>
              <w:top w:val="nil"/>
              <w:left w:val="nil"/>
              <w:bottom w:val="nil"/>
              <w:right w:val="nil"/>
            </w:tcBorders>
            <w:shd w:val="clear" w:color="auto" w:fill="FFFFFF"/>
            <w:vAlign w:val="bottom"/>
          </w:tcPr>
          <w:p w14:paraId="49616BC6" w14:textId="77777777" w:rsidR="001740DE" w:rsidRPr="00A0346D" w:rsidRDefault="001740DE" w:rsidP="00A21F0D">
            <w:pPr>
              <w:shd w:val="clear" w:color="auto" w:fill="FFFFFF"/>
              <w:tabs>
                <w:tab w:val="left" w:leader="dot" w:pos="4896"/>
              </w:tabs>
              <w:ind w:right="29"/>
              <w:jc w:val="right"/>
              <w:rPr>
                <w:lang w:val="en-AU"/>
              </w:rPr>
            </w:pPr>
          </w:p>
        </w:tc>
        <w:tc>
          <w:tcPr>
            <w:tcW w:w="1366" w:type="dxa"/>
            <w:tcBorders>
              <w:top w:val="nil"/>
              <w:left w:val="nil"/>
              <w:bottom w:val="nil"/>
              <w:right w:val="nil"/>
            </w:tcBorders>
            <w:shd w:val="clear" w:color="auto" w:fill="FFFFFF"/>
            <w:vAlign w:val="bottom"/>
          </w:tcPr>
          <w:p w14:paraId="49616BC7" w14:textId="77777777" w:rsidR="001740DE" w:rsidRPr="00A0346D" w:rsidRDefault="001740DE" w:rsidP="00A21F0D">
            <w:pPr>
              <w:shd w:val="clear" w:color="auto" w:fill="FFFFFF"/>
              <w:tabs>
                <w:tab w:val="left" w:leader="dot" w:pos="4896"/>
              </w:tabs>
              <w:ind w:right="29"/>
              <w:jc w:val="right"/>
              <w:rPr>
                <w:lang w:val="en-AU"/>
              </w:rPr>
            </w:pPr>
          </w:p>
        </w:tc>
        <w:tc>
          <w:tcPr>
            <w:tcW w:w="1321" w:type="dxa"/>
            <w:tcBorders>
              <w:top w:val="nil"/>
              <w:left w:val="nil"/>
              <w:bottom w:val="nil"/>
              <w:right w:val="nil"/>
            </w:tcBorders>
            <w:shd w:val="clear" w:color="auto" w:fill="FFFFFF"/>
            <w:vAlign w:val="bottom"/>
          </w:tcPr>
          <w:p w14:paraId="49616BC8"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6BCE" w14:textId="77777777" w:rsidTr="000A2680">
        <w:trPr>
          <w:trHeight w:val="20"/>
          <w:jc w:val="center"/>
        </w:trPr>
        <w:tc>
          <w:tcPr>
            <w:tcW w:w="4997" w:type="dxa"/>
            <w:tcBorders>
              <w:top w:val="nil"/>
              <w:left w:val="nil"/>
              <w:right w:val="nil"/>
            </w:tcBorders>
            <w:shd w:val="clear" w:color="auto" w:fill="FFFFFF"/>
            <w:vAlign w:val="bottom"/>
          </w:tcPr>
          <w:p w14:paraId="49616BCA" w14:textId="23982745" w:rsidR="001740DE" w:rsidRPr="00A0346D" w:rsidRDefault="00A107E9" w:rsidP="00376D5A">
            <w:pPr>
              <w:shd w:val="clear" w:color="auto" w:fill="FFFFFF"/>
              <w:tabs>
                <w:tab w:val="left" w:leader="dot" w:pos="4896"/>
              </w:tabs>
              <w:ind w:left="576" w:hanging="432"/>
              <w:rPr>
                <w:lang w:val="en-AU"/>
              </w:rPr>
            </w:pPr>
            <w:r w:rsidRPr="00A0346D">
              <w:rPr>
                <w:szCs w:val="18"/>
                <w:lang w:val="en-AU"/>
              </w:rPr>
              <w:t xml:space="preserve">01. </w:t>
            </w:r>
            <w:r w:rsidR="001740DE" w:rsidRPr="00A0346D">
              <w:rPr>
                <w:szCs w:val="18"/>
                <w:lang w:val="en-AU"/>
              </w:rPr>
              <w:t>Australian non</w:t>
            </w:r>
            <w:r w:rsidR="00A0346D">
              <w:rPr>
                <w:szCs w:val="18"/>
                <w:lang w:val="en-AU"/>
              </w:rPr>
              <w:noBreakHyphen/>
            </w:r>
            <w:r w:rsidR="001740DE" w:rsidRPr="00A0346D">
              <w:rPr>
                <w:szCs w:val="18"/>
                <w:lang w:val="en-AU"/>
              </w:rPr>
              <w:t>government organizations</w:t>
            </w:r>
            <w:r w:rsidR="001740DE" w:rsidRPr="00A0346D">
              <w:rPr>
                <w:rFonts w:eastAsia="Times New Roman"/>
                <w:szCs w:val="18"/>
                <w:lang w:val="en-AU"/>
              </w:rPr>
              <w:t>—Support for overseas aid activities</w:t>
            </w:r>
            <w:r w:rsidR="00251B80" w:rsidRPr="00A0346D">
              <w:rPr>
                <w:rFonts w:eastAsia="Times New Roman"/>
                <w:szCs w:val="18"/>
                <w:lang w:val="en-AU"/>
              </w:rPr>
              <w:tab/>
            </w:r>
          </w:p>
        </w:tc>
        <w:tc>
          <w:tcPr>
            <w:tcW w:w="1345" w:type="dxa"/>
            <w:tcBorders>
              <w:top w:val="nil"/>
              <w:left w:val="nil"/>
              <w:bottom w:val="nil"/>
              <w:right w:val="nil"/>
            </w:tcBorders>
            <w:shd w:val="clear" w:color="auto" w:fill="FFFFFF"/>
            <w:vAlign w:val="bottom"/>
          </w:tcPr>
          <w:p w14:paraId="49616BCB" w14:textId="77777777" w:rsidR="001740DE" w:rsidRPr="00A0346D" w:rsidRDefault="001740DE" w:rsidP="00A21F0D">
            <w:pPr>
              <w:shd w:val="clear" w:color="auto" w:fill="FFFFFF"/>
              <w:tabs>
                <w:tab w:val="left" w:leader="dot" w:pos="4896"/>
              </w:tabs>
              <w:ind w:right="29"/>
              <w:jc w:val="right"/>
              <w:rPr>
                <w:lang w:val="en-AU"/>
              </w:rPr>
            </w:pPr>
            <w:r w:rsidRPr="00A0346D">
              <w:rPr>
                <w:bCs/>
                <w:szCs w:val="18"/>
                <w:lang w:val="en-AU"/>
              </w:rPr>
              <w:t xml:space="preserve">6 </w:t>
            </w:r>
            <w:r w:rsidRPr="00A0346D">
              <w:rPr>
                <w:szCs w:val="18"/>
                <w:lang w:val="en-AU"/>
              </w:rPr>
              <w:t>285 000</w:t>
            </w:r>
          </w:p>
        </w:tc>
        <w:tc>
          <w:tcPr>
            <w:tcW w:w="1366" w:type="dxa"/>
            <w:tcBorders>
              <w:top w:val="nil"/>
              <w:left w:val="nil"/>
              <w:bottom w:val="nil"/>
              <w:right w:val="nil"/>
            </w:tcBorders>
            <w:shd w:val="clear" w:color="auto" w:fill="FFFFFF"/>
            <w:vAlign w:val="bottom"/>
          </w:tcPr>
          <w:p w14:paraId="49616BC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5 850 000</w:t>
            </w:r>
          </w:p>
        </w:tc>
        <w:tc>
          <w:tcPr>
            <w:tcW w:w="1321" w:type="dxa"/>
            <w:tcBorders>
              <w:top w:val="nil"/>
              <w:left w:val="nil"/>
              <w:bottom w:val="nil"/>
              <w:right w:val="nil"/>
            </w:tcBorders>
            <w:shd w:val="clear" w:color="auto" w:fill="FFFFFF"/>
            <w:vAlign w:val="bottom"/>
          </w:tcPr>
          <w:p w14:paraId="49616BC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5 849 965</w:t>
            </w:r>
          </w:p>
        </w:tc>
      </w:tr>
      <w:tr w:rsidR="001740DE" w:rsidRPr="00A0346D" w14:paraId="49616BD3" w14:textId="77777777" w:rsidTr="000A2680">
        <w:trPr>
          <w:trHeight w:val="20"/>
          <w:jc w:val="center"/>
        </w:trPr>
        <w:tc>
          <w:tcPr>
            <w:tcW w:w="4997" w:type="dxa"/>
            <w:tcBorders>
              <w:left w:val="nil"/>
              <w:right w:val="nil"/>
            </w:tcBorders>
            <w:shd w:val="clear" w:color="auto" w:fill="FFFFFF"/>
            <w:vAlign w:val="bottom"/>
          </w:tcPr>
          <w:p w14:paraId="49616BCF" w14:textId="77777777" w:rsidR="001740DE" w:rsidRPr="00A0346D" w:rsidRDefault="00A107E9" w:rsidP="00376D5A">
            <w:pPr>
              <w:shd w:val="clear" w:color="auto" w:fill="FFFFFF"/>
              <w:tabs>
                <w:tab w:val="left" w:leader="dot" w:pos="4896"/>
              </w:tabs>
              <w:ind w:left="576" w:hanging="432"/>
              <w:rPr>
                <w:lang w:val="en-AU"/>
              </w:rPr>
            </w:pPr>
            <w:r w:rsidRPr="00A0346D">
              <w:rPr>
                <w:szCs w:val="18"/>
                <w:lang w:val="en-AU"/>
              </w:rPr>
              <w:t xml:space="preserve">02. </w:t>
            </w:r>
            <w:r w:rsidR="001740DE" w:rsidRPr="00A0346D">
              <w:rPr>
                <w:szCs w:val="18"/>
                <w:lang w:val="en-AU"/>
              </w:rPr>
              <w:t>Australian Council for Overseas Aid</w:t>
            </w:r>
            <w:r w:rsidR="001740DE" w:rsidRPr="00A0346D">
              <w:rPr>
                <w:rFonts w:eastAsia="Times New Roman"/>
                <w:szCs w:val="18"/>
                <w:lang w:val="en-AU"/>
              </w:rPr>
              <w:t>—Grant for administrative purposes</w:t>
            </w:r>
            <w:r w:rsidR="00251B80" w:rsidRPr="00A0346D">
              <w:rPr>
                <w:rFonts w:eastAsia="Times New Roman"/>
                <w:szCs w:val="18"/>
                <w:lang w:val="en-AU"/>
              </w:rPr>
              <w:tab/>
            </w:r>
          </w:p>
        </w:tc>
        <w:tc>
          <w:tcPr>
            <w:tcW w:w="1345" w:type="dxa"/>
            <w:tcBorders>
              <w:top w:val="nil"/>
              <w:left w:val="nil"/>
              <w:bottom w:val="nil"/>
              <w:right w:val="nil"/>
            </w:tcBorders>
            <w:shd w:val="clear" w:color="auto" w:fill="FFFFFF"/>
            <w:vAlign w:val="bottom"/>
          </w:tcPr>
          <w:p w14:paraId="49616BD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215 000</w:t>
            </w:r>
          </w:p>
        </w:tc>
        <w:tc>
          <w:tcPr>
            <w:tcW w:w="1366" w:type="dxa"/>
            <w:tcBorders>
              <w:top w:val="nil"/>
              <w:left w:val="nil"/>
              <w:bottom w:val="nil"/>
              <w:right w:val="nil"/>
            </w:tcBorders>
            <w:shd w:val="clear" w:color="auto" w:fill="FFFFFF"/>
            <w:vAlign w:val="bottom"/>
          </w:tcPr>
          <w:p w14:paraId="49616BD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200 000</w:t>
            </w:r>
          </w:p>
        </w:tc>
        <w:tc>
          <w:tcPr>
            <w:tcW w:w="1321" w:type="dxa"/>
            <w:tcBorders>
              <w:top w:val="nil"/>
              <w:left w:val="nil"/>
              <w:bottom w:val="nil"/>
              <w:right w:val="nil"/>
            </w:tcBorders>
            <w:shd w:val="clear" w:color="auto" w:fill="FFFFFF"/>
            <w:vAlign w:val="bottom"/>
          </w:tcPr>
          <w:p w14:paraId="49616BD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200 000</w:t>
            </w:r>
          </w:p>
        </w:tc>
      </w:tr>
      <w:tr w:rsidR="001740DE" w:rsidRPr="00A0346D" w14:paraId="49616BD8" w14:textId="77777777" w:rsidTr="000A2680">
        <w:trPr>
          <w:trHeight w:val="20"/>
          <w:jc w:val="center"/>
        </w:trPr>
        <w:tc>
          <w:tcPr>
            <w:tcW w:w="4997" w:type="dxa"/>
            <w:tcBorders>
              <w:left w:val="nil"/>
              <w:bottom w:val="nil"/>
              <w:right w:val="nil"/>
            </w:tcBorders>
            <w:shd w:val="clear" w:color="auto" w:fill="FFFFFF"/>
            <w:vAlign w:val="bottom"/>
          </w:tcPr>
          <w:p w14:paraId="49616BD4" w14:textId="3EC22138" w:rsidR="001740DE" w:rsidRPr="00A0346D" w:rsidRDefault="00A107E9" w:rsidP="00376D5A">
            <w:pPr>
              <w:shd w:val="clear" w:color="auto" w:fill="FFFFFF"/>
              <w:tabs>
                <w:tab w:val="left" w:leader="dot" w:pos="4896"/>
              </w:tabs>
              <w:ind w:left="576" w:hanging="432"/>
              <w:rPr>
                <w:lang w:val="en-AU"/>
              </w:rPr>
            </w:pPr>
            <w:r w:rsidRPr="00A0346D">
              <w:rPr>
                <w:szCs w:val="18"/>
                <w:lang w:val="en-AU"/>
              </w:rPr>
              <w:t xml:space="preserve">03. </w:t>
            </w:r>
            <w:r w:rsidR="001740DE" w:rsidRPr="00A0346D">
              <w:rPr>
                <w:szCs w:val="18"/>
                <w:lang w:val="en-AU"/>
              </w:rPr>
              <w:t>International non</w:t>
            </w:r>
            <w:r w:rsidR="00A0346D">
              <w:rPr>
                <w:szCs w:val="18"/>
                <w:lang w:val="en-AU"/>
              </w:rPr>
              <w:noBreakHyphen/>
            </w:r>
            <w:r w:rsidR="001740DE" w:rsidRPr="00A0346D">
              <w:rPr>
                <w:szCs w:val="18"/>
                <w:lang w:val="en-AU"/>
              </w:rPr>
              <w:t>government organizations</w:t>
            </w:r>
            <w:r w:rsidR="00251B80" w:rsidRPr="00A0346D">
              <w:rPr>
                <w:szCs w:val="18"/>
                <w:lang w:val="en-AU"/>
              </w:rPr>
              <w:tab/>
            </w:r>
          </w:p>
        </w:tc>
        <w:tc>
          <w:tcPr>
            <w:tcW w:w="1345" w:type="dxa"/>
            <w:tcBorders>
              <w:top w:val="nil"/>
              <w:left w:val="nil"/>
              <w:bottom w:val="single" w:sz="6" w:space="0" w:color="auto"/>
              <w:right w:val="nil"/>
            </w:tcBorders>
            <w:shd w:val="clear" w:color="auto" w:fill="FFFFFF"/>
            <w:vAlign w:val="bottom"/>
          </w:tcPr>
          <w:p w14:paraId="49616BD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1 500 000</w:t>
            </w:r>
          </w:p>
        </w:tc>
        <w:tc>
          <w:tcPr>
            <w:tcW w:w="1366" w:type="dxa"/>
            <w:tcBorders>
              <w:top w:val="nil"/>
              <w:left w:val="nil"/>
              <w:bottom w:val="single" w:sz="6" w:space="0" w:color="auto"/>
              <w:right w:val="nil"/>
            </w:tcBorders>
            <w:shd w:val="clear" w:color="auto" w:fill="FFFFFF"/>
            <w:vAlign w:val="bottom"/>
          </w:tcPr>
          <w:p w14:paraId="49616BD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1 162 000</w:t>
            </w:r>
          </w:p>
        </w:tc>
        <w:tc>
          <w:tcPr>
            <w:tcW w:w="1321" w:type="dxa"/>
            <w:tcBorders>
              <w:top w:val="nil"/>
              <w:left w:val="nil"/>
              <w:bottom w:val="single" w:sz="6" w:space="0" w:color="auto"/>
              <w:right w:val="nil"/>
            </w:tcBorders>
            <w:shd w:val="clear" w:color="auto" w:fill="FFFFFF"/>
            <w:vAlign w:val="bottom"/>
          </w:tcPr>
          <w:p w14:paraId="49616BD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1 161 999</w:t>
            </w:r>
          </w:p>
        </w:tc>
      </w:tr>
      <w:tr w:rsidR="001740DE" w:rsidRPr="00A0346D" w14:paraId="49616BDD" w14:textId="77777777" w:rsidTr="000A2680">
        <w:trPr>
          <w:trHeight w:val="20"/>
          <w:jc w:val="center"/>
        </w:trPr>
        <w:tc>
          <w:tcPr>
            <w:tcW w:w="4997" w:type="dxa"/>
            <w:tcBorders>
              <w:top w:val="nil"/>
              <w:left w:val="nil"/>
              <w:bottom w:val="nil"/>
              <w:right w:val="nil"/>
            </w:tcBorders>
            <w:shd w:val="clear" w:color="auto" w:fill="FFFFFF"/>
            <w:vAlign w:val="bottom"/>
          </w:tcPr>
          <w:p w14:paraId="49616BD9" w14:textId="77777777" w:rsidR="001740DE" w:rsidRPr="00A0346D" w:rsidRDefault="001740DE" w:rsidP="00A21F0D">
            <w:pPr>
              <w:shd w:val="clear" w:color="auto" w:fill="FFFFFF"/>
              <w:tabs>
                <w:tab w:val="left" w:leader="dot" w:pos="4896"/>
              </w:tabs>
              <w:jc w:val="both"/>
              <w:rPr>
                <w:lang w:val="en-AU"/>
              </w:rPr>
            </w:pPr>
          </w:p>
        </w:tc>
        <w:tc>
          <w:tcPr>
            <w:tcW w:w="1345" w:type="dxa"/>
            <w:tcBorders>
              <w:top w:val="single" w:sz="6" w:space="0" w:color="auto"/>
              <w:left w:val="nil"/>
              <w:bottom w:val="single" w:sz="6" w:space="0" w:color="auto"/>
              <w:right w:val="nil"/>
            </w:tcBorders>
            <w:shd w:val="clear" w:color="auto" w:fill="FFFFFF"/>
            <w:vAlign w:val="bottom"/>
          </w:tcPr>
          <w:p w14:paraId="49616BD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8 000 000</w:t>
            </w:r>
          </w:p>
        </w:tc>
        <w:tc>
          <w:tcPr>
            <w:tcW w:w="1366" w:type="dxa"/>
            <w:tcBorders>
              <w:top w:val="single" w:sz="6" w:space="0" w:color="auto"/>
              <w:left w:val="nil"/>
              <w:bottom w:val="single" w:sz="6" w:space="0" w:color="auto"/>
              <w:right w:val="nil"/>
            </w:tcBorders>
            <w:shd w:val="clear" w:color="auto" w:fill="FFFFFF"/>
            <w:vAlign w:val="bottom"/>
          </w:tcPr>
          <w:p w14:paraId="49616BD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7 212 000</w:t>
            </w:r>
          </w:p>
        </w:tc>
        <w:tc>
          <w:tcPr>
            <w:tcW w:w="1321" w:type="dxa"/>
            <w:tcBorders>
              <w:top w:val="single" w:sz="6" w:space="0" w:color="auto"/>
              <w:left w:val="nil"/>
              <w:bottom w:val="single" w:sz="6" w:space="0" w:color="auto"/>
              <w:right w:val="nil"/>
            </w:tcBorders>
            <w:shd w:val="clear" w:color="auto" w:fill="FFFFFF"/>
            <w:vAlign w:val="bottom"/>
          </w:tcPr>
          <w:p w14:paraId="49616BD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7 211 964</w:t>
            </w:r>
          </w:p>
        </w:tc>
      </w:tr>
      <w:tr w:rsidR="001740DE" w:rsidRPr="00A0346D" w14:paraId="49616BE2" w14:textId="77777777" w:rsidTr="000A2680">
        <w:trPr>
          <w:trHeight w:val="20"/>
          <w:jc w:val="center"/>
        </w:trPr>
        <w:tc>
          <w:tcPr>
            <w:tcW w:w="4997" w:type="dxa"/>
            <w:tcBorders>
              <w:top w:val="nil"/>
              <w:left w:val="nil"/>
              <w:bottom w:val="nil"/>
              <w:right w:val="nil"/>
            </w:tcBorders>
            <w:shd w:val="clear" w:color="auto" w:fill="FFFFFF"/>
            <w:vAlign w:val="bottom"/>
          </w:tcPr>
          <w:p w14:paraId="49616BDE" w14:textId="77777777" w:rsidR="001740DE" w:rsidRPr="00A0346D" w:rsidRDefault="00774733" w:rsidP="00A21F0D">
            <w:pPr>
              <w:shd w:val="clear" w:color="auto" w:fill="FFFFFF"/>
              <w:tabs>
                <w:tab w:val="left" w:leader="dot" w:pos="4896"/>
              </w:tabs>
              <w:spacing w:before="120"/>
              <w:jc w:val="both"/>
              <w:rPr>
                <w:lang w:val="en-AU"/>
              </w:rPr>
            </w:pPr>
            <w:r w:rsidRPr="00A0346D">
              <w:rPr>
                <w:b/>
                <w:bCs/>
                <w:szCs w:val="18"/>
                <w:lang w:val="en-AU"/>
              </w:rPr>
              <w:t>8.—</w:t>
            </w:r>
            <w:r w:rsidR="001740DE" w:rsidRPr="00A0346D">
              <w:rPr>
                <w:rFonts w:eastAsia="Times New Roman"/>
                <w:b/>
                <w:bCs/>
                <w:szCs w:val="18"/>
                <w:lang w:val="en-AU"/>
              </w:rPr>
              <w:t>Multilateral Programs—</w:t>
            </w:r>
          </w:p>
        </w:tc>
        <w:tc>
          <w:tcPr>
            <w:tcW w:w="1345" w:type="dxa"/>
            <w:tcBorders>
              <w:top w:val="single" w:sz="6" w:space="0" w:color="auto"/>
              <w:left w:val="nil"/>
              <w:bottom w:val="nil"/>
              <w:right w:val="nil"/>
            </w:tcBorders>
            <w:shd w:val="clear" w:color="auto" w:fill="FFFFFF"/>
            <w:vAlign w:val="bottom"/>
          </w:tcPr>
          <w:p w14:paraId="49616BDF" w14:textId="77777777" w:rsidR="001740DE" w:rsidRPr="00A0346D" w:rsidRDefault="001740DE" w:rsidP="00A21F0D">
            <w:pPr>
              <w:shd w:val="clear" w:color="auto" w:fill="FFFFFF"/>
              <w:tabs>
                <w:tab w:val="left" w:leader="dot" w:pos="4896"/>
              </w:tabs>
              <w:ind w:right="29"/>
              <w:jc w:val="right"/>
              <w:rPr>
                <w:lang w:val="en-AU"/>
              </w:rPr>
            </w:pPr>
          </w:p>
        </w:tc>
        <w:tc>
          <w:tcPr>
            <w:tcW w:w="1366" w:type="dxa"/>
            <w:tcBorders>
              <w:top w:val="single" w:sz="6" w:space="0" w:color="auto"/>
              <w:left w:val="nil"/>
              <w:bottom w:val="nil"/>
              <w:right w:val="nil"/>
            </w:tcBorders>
            <w:shd w:val="clear" w:color="auto" w:fill="FFFFFF"/>
            <w:vAlign w:val="bottom"/>
          </w:tcPr>
          <w:p w14:paraId="49616BE0" w14:textId="77777777" w:rsidR="001740DE" w:rsidRPr="00A0346D" w:rsidRDefault="001740DE" w:rsidP="00A21F0D">
            <w:pPr>
              <w:shd w:val="clear" w:color="auto" w:fill="FFFFFF"/>
              <w:tabs>
                <w:tab w:val="left" w:leader="dot" w:pos="4896"/>
              </w:tabs>
              <w:ind w:right="29"/>
              <w:jc w:val="right"/>
              <w:rPr>
                <w:lang w:val="en-AU"/>
              </w:rPr>
            </w:pPr>
          </w:p>
        </w:tc>
        <w:tc>
          <w:tcPr>
            <w:tcW w:w="1321" w:type="dxa"/>
            <w:tcBorders>
              <w:top w:val="single" w:sz="6" w:space="0" w:color="auto"/>
              <w:left w:val="nil"/>
              <w:bottom w:val="nil"/>
              <w:right w:val="nil"/>
            </w:tcBorders>
            <w:shd w:val="clear" w:color="auto" w:fill="FFFFFF"/>
            <w:vAlign w:val="bottom"/>
          </w:tcPr>
          <w:p w14:paraId="49616BE1"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6BE7" w14:textId="77777777" w:rsidTr="000A2680">
        <w:trPr>
          <w:trHeight w:val="20"/>
          <w:jc w:val="center"/>
        </w:trPr>
        <w:tc>
          <w:tcPr>
            <w:tcW w:w="4997" w:type="dxa"/>
            <w:tcBorders>
              <w:top w:val="nil"/>
              <w:left w:val="nil"/>
              <w:bottom w:val="nil"/>
              <w:right w:val="nil"/>
            </w:tcBorders>
            <w:shd w:val="clear" w:color="auto" w:fill="FFFFFF"/>
            <w:vAlign w:val="bottom"/>
          </w:tcPr>
          <w:p w14:paraId="49616BE3" w14:textId="77777777" w:rsidR="001740DE" w:rsidRPr="00A0346D" w:rsidRDefault="00A107E9" w:rsidP="00376D5A">
            <w:pPr>
              <w:shd w:val="clear" w:color="auto" w:fill="FFFFFF"/>
              <w:tabs>
                <w:tab w:val="left" w:leader="dot" w:pos="4896"/>
              </w:tabs>
              <w:ind w:left="576" w:hanging="432"/>
              <w:rPr>
                <w:lang w:val="en-AU"/>
              </w:rPr>
            </w:pPr>
            <w:r w:rsidRPr="00A0346D">
              <w:rPr>
                <w:szCs w:val="18"/>
                <w:lang w:val="en-AU"/>
              </w:rPr>
              <w:t xml:space="preserve">01. </w:t>
            </w:r>
            <w:r w:rsidR="001740DE" w:rsidRPr="00A0346D">
              <w:rPr>
                <w:szCs w:val="18"/>
                <w:lang w:val="en-AU"/>
              </w:rPr>
              <w:t>United Nations Development Program</w:t>
            </w:r>
            <w:r w:rsidR="00251B80" w:rsidRPr="00A0346D">
              <w:rPr>
                <w:szCs w:val="18"/>
                <w:lang w:val="en-AU"/>
              </w:rPr>
              <w:tab/>
            </w:r>
          </w:p>
        </w:tc>
        <w:tc>
          <w:tcPr>
            <w:tcW w:w="1345" w:type="dxa"/>
            <w:tcBorders>
              <w:top w:val="nil"/>
              <w:left w:val="nil"/>
              <w:bottom w:val="nil"/>
              <w:right w:val="nil"/>
            </w:tcBorders>
            <w:shd w:val="clear" w:color="auto" w:fill="FFFFFF"/>
            <w:vAlign w:val="bottom"/>
          </w:tcPr>
          <w:p w14:paraId="49616BE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16 000 000</w:t>
            </w:r>
          </w:p>
        </w:tc>
        <w:tc>
          <w:tcPr>
            <w:tcW w:w="1366" w:type="dxa"/>
            <w:tcBorders>
              <w:top w:val="nil"/>
              <w:left w:val="nil"/>
              <w:bottom w:val="nil"/>
              <w:right w:val="nil"/>
            </w:tcBorders>
            <w:shd w:val="clear" w:color="auto" w:fill="FFFFFF"/>
            <w:vAlign w:val="bottom"/>
          </w:tcPr>
          <w:p w14:paraId="49616BE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14 500 000</w:t>
            </w:r>
          </w:p>
        </w:tc>
        <w:tc>
          <w:tcPr>
            <w:tcW w:w="1321" w:type="dxa"/>
            <w:tcBorders>
              <w:top w:val="nil"/>
              <w:left w:val="nil"/>
              <w:bottom w:val="nil"/>
              <w:right w:val="nil"/>
            </w:tcBorders>
            <w:shd w:val="clear" w:color="auto" w:fill="FFFFFF"/>
            <w:vAlign w:val="bottom"/>
          </w:tcPr>
          <w:p w14:paraId="49616BE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14 500 000</w:t>
            </w:r>
          </w:p>
        </w:tc>
      </w:tr>
      <w:tr w:rsidR="001740DE" w:rsidRPr="00A0346D" w14:paraId="49616BEC" w14:textId="77777777" w:rsidTr="000A2680">
        <w:trPr>
          <w:trHeight w:val="20"/>
          <w:jc w:val="center"/>
        </w:trPr>
        <w:tc>
          <w:tcPr>
            <w:tcW w:w="4997" w:type="dxa"/>
            <w:tcBorders>
              <w:top w:val="nil"/>
              <w:left w:val="nil"/>
              <w:bottom w:val="nil"/>
              <w:right w:val="nil"/>
            </w:tcBorders>
            <w:shd w:val="clear" w:color="auto" w:fill="FFFFFF"/>
            <w:vAlign w:val="bottom"/>
          </w:tcPr>
          <w:p w14:paraId="49616BE8" w14:textId="77777777" w:rsidR="001740DE" w:rsidRPr="00A0346D" w:rsidRDefault="00A107E9" w:rsidP="00376D5A">
            <w:pPr>
              <w:shd w:val="clear" w:color="auto" w:fill="FFFFFF"/>
              <w:tabs>
                <w:tab w:val="left" w:leader="dot" w:pos="4896"/>
              </w:tabs>
              <w:ind w:left="576" w:hanging="432"/>
              <w:rPr>
                <w:lang w:val="en-AU"/>
              </w:rPr>
            </w:pPr>
            <w:r w:rsidRPr="00A0346D">
              <w:rPr>
                <w:szCs w:val="18"/>
                <w:lang w:val="en-AU"/>
              </w:rPr>
              <w:t xml:space="preserve">02. </w:t>
            </w:r>
            <w:r w:rsidR="001740DE" w:rsidRPr="00A0346D">
              <w:rPr>
                <w:szCs w:val="18"/>
                <w:lang w:val="en-AU"/>
              </w:rPr>
              <w:t>United Nations High Commissioner for Refugees</w:t>
            </w:r>
            <w:r w:rsidR="00251B80" w:rsidRPr="00A0346D">
              <w:rPr>
                <w:szCs w:val="18"/>
                <w:lang w:val="en-AU"/>
              </w:rPr>
              <w:tab/>
            </w:r>
          </w:p>
        </w:tc>
        <w:tc>
          <w:tcPr>
            <w:tcW w:w="1345" w:type="dxa"/>
            <w:tcBorders>
              <w:top w:val="nil"/>
              <w:left w:val="nil"/>
              <w:bottom w:val="nil"/>
              <w:right w:val="nil"/>
            </w:tcBorders>
            <w:shd w:val="clear" w:color="auto" w:fill="FFFFFF"/>
            <w:vAlign w:val="bottom"/>
          </w:tcPr>
          <w:p w14:paraId="49616BE9" w14:textId="77777777" w:rsidR="001740DE" w:rsidRPr="00A0346D" w:rsidRDefault="001740DE" w:rsidP="00A21F0D">
            <w:pPr>
              <w:shd w:val="clear" w:color="auto" w:fill="FFFFFF"/>
              <w:tabs>
                <w:tab w:val="left" w:leader="dot" w:pos="4896"/>
              </w:tabs>
              <w:ind w:right="29"/>
              <w:jc w:val="right"/>
              <w:rPr>
                <w:lang w:val="en-AU"/>
              </w:rPr>
            </w:pPr>
            <w:r w:rsidRPr="00A0346D">
              <w:rPr>
                <w:bCs/>
                <w:szCs w:val="18"/>
                <w:lang w:val="en-AU"/>
              </w:rPr>
              <w:t xml:space="preserve">4 </w:t>
            </w:r>
            <w:r w:rsidRPr="00A0346D">
              <w:rPr>
                <w:szCs w:val="18"/>
                <w:lang w:val="en-AU"/>
              </w:rPr>
              <w:t>100 000</w:t>
            </w:r>
          </w:p>
        </w:tc>
        <w:tc>
          <w:tcPr>
            <w:tcW w:w="1366" w:type="dxa"/>
            <w:tcBorders>
              <w:top w:val="nil"/>
              <w:left w:val="nil"/>
              <w:bottom w:val="nil"/>
              <w:right w:val="nil"/>
            </w:tcBorders>
            <w:shd w:val="clear" w:color="auto" w:fill="FFFFFF"/>
            <w:vAlign w:val="bottom"/>
          </w:tcPr>
          <w:p w14:paraId="49616BE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7 980 000</w:t>
            </w:r>
          </w:p>
        </w:tc>
        <w:tc>
          <w:tcPr>
            <w:tcW w:w="1321" w:type="dxa"/>
            <w:tcBorders>
              <w:top w:val="nil"/>
              <w:left w:val="nil"/>
              <w:bottom w:val="nil"/>
              <w:right w:val="nil"/>
            </w:tcBorders>
            <w:shd w:val="clear" w:color="auto" w:fill="FFFFFF"/>
            <w:vAlign w:val="bottom"/>
          </w:tcPr>
          <w:p w14:paraId="49616BE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7 980 000</w:t>
            </w:r>
          </w:p>
        </w:tc>
      </w:tr>
      <w:tr w:rsidR="001740DE" w:rsidRPr="00A0346D" w14:paraId="49616BF1" w14:textId="77777777" w:rsidTr="000A2680">
        <w:trPr>
          <w:trHeight w:val="20"/>
          <w:jc w:val="center"/>
        </w:trPr>
        <w:tc>
          <w:tcPr>
            <w:tcW w:w="4997" w:type="dxa"/>
            <w:tcBorders>
              <w:top w:val="nil"/>
              <w:left w:val="nil"/>
              <w:right w:val="nil"/>
            </w:tcBorders>
            <w:shd w:val="clear" w:color="auto" w:fill="FFFFFF"/>
            <w:vAlign w:val="bottom"/>
          </w:tcPr>
          <w:p w14:paraId="49616BED" w14:textId="77777777" w:rsidR="001740DE" w:rsidRPr="00A0346D" w:rsidRDefault="00A107E9" w:rsidP="00376D5A">
            <w:pPr>
              <w:shd w:val="clear" w:color="auto" w:fill="FFFFFF"/>
              <w:tabs>
                <w:tab w:val="left" w:leader="dot" w:pos="4896"/>
              </w:tabs>
              <w:ind w:left="576" w:hanging="432"/>
              <w:rPr>
                <w:lang w:val="en-AU"/>
              </w:rPr>
            </w:pPr>
            <w:r w:rsidRPr="00A0346D">
              <w:rPr>
                <w:szCs w:val="18"/>
                <w:lang w:val="en-AU"/>
              </w:rPr>
              <w:t xml:space="preserve">03. </w:t>
            </w:r>
            <w:r w:rsidR="001740DE" w:rsidRPr="00A0346D">
              <w:rPr>
                <w:szCs w:val="18"/>
                <w:lang w:val="en-AU"/>
              </w:rPr>
              <w:t>United Nations Children's Fund</w:t>
            </w:r>
            <w:r w:rsidR="00251B80" w:rsidRPr="00A0346D">
              <w:rPr>
                <w:szCs w:val="18"/>
                <w:lang w:val="en-AU"/>
              </w:rPr>
              <w:tab/>
            </w:r>
          </w:p>
        </w:tc>
        <w:tc>
          <w:tcPr>
            <w:tcW w:w="1345" w:type="dxa"/>
            <w:tcBorders>
              <w:top w:val="nil"/>
              <w:left w:val="nil"/>
              <w:bottom w:val="nil"/>
              <w:right w:val="nil"/>
            </w:tcBorders>
            <w:shd w:val="clear" w:color="auto" w:fill="FFFFFF"/>
            <w:vAlign w:val="bottom"/>
          </w:tcPr>
          <w:p w14:paraId="49616BEE" w14:textId="77777777" w:rsidR="001740DE" w:rsidRPr="00A0346D" w:rsidRDefault="001740DE" w:rsidP="00A21F0D">
            <w:pPr>
              <w:shd w:val="clear" w:color="auto" w:fill="FFFFFF"/>
              <w:tabs>
                <w:tab w:val="left" w:leader="dot" w:pos="4896"/>
              </w:tabs>
              <w:ind w:right="29"/>
              <w:jc w:val="right"/>
              <w:rPr>
                <w:lang w:val="en-AU"/>
              </w:rPr>
            </w:pPr>
            <w:r w:rsidRPr="00A0346D">
              <w:rPr>
                <w:bCs/>
                <w:szCs w:val="18"/>
                <w:lang w:val="en-AU"/>
              </w:rPr>
              <w:t xml:space="preserve">2 </w:t>
            </w:r>
            <w:r w:rsidRPr="00A0346D">
              <w:rPr>
                <w:szCs w:val="18"/>
                <w:lang w:val="en-AU"/>
              </w:rPr>
              <w:t>250 000</w:t>
            </w:r>
          </w:p>
        </w:tc>
        <w:tc>
          <w:tcPr>
            <w:tcW w:w="1366" w:type="dxa"/>
            <w:tcBorders>
              <w:top w:val="nil"/>
              <w:left w:val="nil"/>
              <w:bottom w:val="nil"/>
              <w:right w:val="nil"/>
            </w:tcBorders>
            <w:shd w:val="clear" w:color="auto" w:fill="FFFFFF"/>
            <w:vAlign w:val="bottom"/>
          </w:tcPr>
          <w:p w14:paraId="49616BE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3 850 000</w:t>
            </w:r>
          </w:p>
        </w:tc>
        <w:tc>
          <w:tcPr>
            <w:tcW w:w="1321" w:type="dxa"/>
            <w:tcBorders>
              <w:top w:val="nil"/>
              <w:left w:val="nil"/>
              <w:bottom w:val="nil"/>
              <w:right w:val="nil"/>
            </w:tcBorders>
            <w:shd w:val="clear" w:color="auto" w:fill="FFFFFF"/>
            <w:vAlign w:val="bottom"/>
          </w:tcPr>
          <w:p w14:paraId="49616BF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3 850 000</w:t>
            </w:r>
          </w:p>
        </w:tc>
      </w:tr>
      <w:tr w:rsidR="001740DE" w:rsidRPr="00A0346D" w14:paraId="49616BF6" w14:textId="77777777" w:rsidTr="000A2680">
        <w:trPr>
          <w:trHeight w:val="20"/>
          <w:jc w:val="center"/>
        </w:trPr>
        <w:tc>
          <w:tcPr>
            <w:tcW w:w="4997" w:type="dxa"/>
            <w:tcBorders>
              <w:left w:val="nil"/>
              <w:bottom w:val="nil"/>
              <w:right w:val="nil"/>
            </w:tcBorders>
            <w:shd w:val="clear" w:color="auto" w:fill="FFFFFF"/>
            <w:vAlign w:val="bottom"/>
          </w:tcPr>
          <w:p w14:paraId="49616BF2" w14:textId="77777777" w:rsidR="001740DE" w:rsidRPr="00A0346D" w:rsidRDefault="00A107E9" w:rsidP="00376D5A">
            <w:pPr>
              <w:shd w:val="clear" w:color="auto" w:fill="FFFFFF"/>
              <w:tabs>
                <w:tab w:val="left" w:leader="dot" w:pos="4896"/>
              </w:tabs>
              <w:ind w:left="576" w:hanging="432"/>
              <w:rPr>
                <w:lang w:val="en-AU"/>
              </w:rPr>
            </w:pPr>
            <w:r w:rsidRPr="00A0346D">
              <w:rPr>
                <w:szCs w:val="18"/>
                <w:lang w:val="en-AU"/>
              </w:rPr>
              <w:t xml:space="preserve">04. </w:t>
            </w:r>
            <w:r w:rsidR="001740DE" w:rsidRPr="00A0346D">
              <w:rPr>
                <w:szCs w:val="18"/>
                <w:lang w:val="en-AU"/>
              </w:rPr>
              <w:t>United Nations Fund for Population Activities</w:t>
            </w:r>
            <w:r w:rsidR="00251B80" w:rsidRPr="00A0346D">
              <w:rPr>
                <w:szCs w:val="18"/>
                <w:lang w:val="en-AU"/>
              </w:rPr>
              <w:tab/>
            </w:r>
          </w:p>
        </w:tc>
        <w:tc>
          <w:tcPr>
            <w:tcW w:w="1345" w:type="dxa"/>
            <w:tcBorders>
              <w:top w:val="nil"/>
              <w:left w:val="nil"/>
              <w:bottom w:val="nil"/>
              <w:right w:val="nil"/>
            </w:tcBorders>
            <w:shd w:val="clear" w:color="auto" w:fill="FFFFFF"/>
            <w:vAlign w:val="bottom"/>
          </w:tcPr>
          <w:p w14:paraId="49616BF3" w14:textId="77777777" w:rsidR="001740DE" w:rsidRPr="00A0346D" w:rsidRDefault="001740DE" w:rsidP="00A21F0D">
            <w:pPr>
              <w:shd w:val="clear" w:color="auto" w:fill="FFFFFF"/>
              <w:tabs>
                <w:tab w:val="left" w:leader="dot" w:pos="4896"/>
              </w:tabs>
              <w:ind w:right="29"/>
              <w:jc w:val="right"/>
              <w:rPr>
                <w:lang w:val="en-AU"/>
              </w:rPr>
            </w:pPr>
            <w:r w:rsidRPr="00A0346D">
              <w:rPr>
                <w:bCs/>
                <w:szCs w:val="18"/>
                <w:lang w:val="en-AU"/>
              </w:rPr>
              <w:t xml:space="preserve">1 </w:t>
            </w:r>
            <w:r w:rsidRPr="00A0346D">
              <w:rPr>
                <w:szCs w:val="18"/>
                <w:lang w:val="en-AU"/>
              </w:rPr>
              <w:t>125 000</w:t>
            </w:r>
          </w:p>
        </w:tc>
        <w:tc>
          <w:tcPr>
            <w:tcW w:w="1366" w:type="dxa"/>
            <w:tcBorders>
              <w:top w:val="nil"/>
              <w:left w:val="nil"/>
              <w:bottom w:val="nil"/>
              <w:right w:val="nil"/>
            </w:tcBorders>
            <w:shd w:val="clear" w:color="auto" w:fill="FFFFFF"/>
            <w:vAlign w:val="bottom"/>
          </w:tcPr>
          <w:p w14:paraId="49616BF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2 100 000</w:t>
            </w:r>
          </w:p>
        </w:tc>
        <w:tc>
          <w:tcPr>
            <w:tcW w:w="1321" w:type="dxa"/>
            <w:tcBorders>
              <w:top w:val="nil"/>
              <w:left w:val="nil"/>
              <w:bottom w:val="nil"/>
              <w:right w:val="nil"/>
            </w:tcBorders>
            <w:shd w:val="clear" w:color="auto" w:fill="FFFFFF"/>
            <w:vAlign w:val="bottom"/>
          </w:tcPr>
          <w:p w14:paraId="49616BF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2 100 000</w:t>
            </w:r>
          </w:p>
        </w:tc>
      </w:tr>
      <w:tr w:rsidR="001740DE" w:rsidRPr="00A0346D" w14:paraId="49616BFB" w14:textId="77777777" w:rsidTr="000A2680">
        <w:trPr>
          <w:trHeight w:val="20"/>
          <w:jc w:val="center"/>
        </w:trPr>
        <w:tc>
          <w:tcPr>
            <w:tcW w:w="4997" w:type="dxa"/>
            <w:tcBorders>
              <w:top w:val="nil"/>
              <w:left w:val="nil"/>
              <w:right w:val="nil"/>
            </w:tcBorders>
            <w:shd w:val="clear" w:color="auto" w:fill="FFFFFF"/>
            <w:vAlign w:val="bottom"/>
          </w:tcPr>
          <w:p w14:paraId="49616BF7" w14:textId="77777777" w:rsidR="001740DE" w:rsidRPr="00A0346D" w:rsidRDefault="00A107E9" w:rsidP="00376D5A">
            <w:pPr>
              <w:shd w:val="clear" w:color="auto" w:fill="FFFFFF"/>
              <w:tabs>
                <w:tab w:val="left" w:leader="dot" w:pos="4896"/>
              </w:tabs>
              <w:ind w:left="576" w:hanging="432"/>
              <w:rPr>
                <w:lang w:val="en-AU"/>
              </w:rPr>
            </w:pPr>
            <w:r w:rsidRPr="00A0346D">
              <w:rPr>
                <w:szCs w:val="18"/>
                <w:lang w:val="en-AU"/>
              </w:rPr>
              <w:t xml:space="preserve">05. </w:t>
            </w:r>
            <w:r w:rsidR="001740DE" w:rsidRPr="00A0346D">
              <w:rPr>
                <w:szCs w:val="18"/>
                <w:lang w:val="en-AU"/>
              </w:rPr>
              <w:t>Other contributions to United Nations and Specialized Agency Programs</w:t>
            </w:r>
            <w:r w:rsidR="00251B80" w:rsidRPr="00A0346D">
              <w:rPr>
                <w:szCs w:val="18"/>
                <w:lang w:val="en-AU"/>
              </w:rPr>
              <w:tab/>
            </w:r>
          </w:p>
        </w:tc>
        <w:tc>
          <w:tcPr>
            <w:tcW w:w="1345" w:type="dxa"/>
            <w:tcBorders>
              <w:top w:val="nil"/>
              <w:left w:val="nil"/>
              <w:bottom w:val="nil"/>
              <w:right w:val="nil"/>
            </w:tcBorders>
            <w:shd w:val="clear" w:color="auto" w:fill="FFFFFF"/>
            <w:vAlign w:val="bottom"/>
          </w:tcPr>
          <w:p w14:paraId="49616BF8" w14:textId="77777777" w:rsidR="001740DE" w:rsidRPr="00A0346D" w:rsidRDefault="001740DE" w:rsidP="00A21F0D">
            <w:pPr>
              <w:shd w:val="clear" w:color="auto" w:fill="FFFFFF"/>
              <w:tabs>
                <w:tab w:val="left" w:leader="dot" w:pos="4896"/>
              </w:tabs>
              <w:ind w:right="29"/>
              <w:jc w:val="right"/>
              <w:rPr>
                <w:lang w:val="en-AU"/>
              </w:rPr>
            </w:pPr>
            <w:r w:rsidRPr="00A0346D">
              <w:rPr>
                <w:bCs/>
                <w:szCs w:val="18"/>
                <w:lang w:val="en-AU"/>
              </w:rPr>
              <w:t xml:space="preserve">3 </w:t>
            </w:r>
            <w:r w:rsidRPr="00A0346D">
              <w:rPr>
                <w:szCs w:val="18"/>
                <w:lang w:val="en-AU"/>
              </w:rPr>
              <w:t>878 000</w:t>
            </w:r>
          </w:p>
        </w:tc>
        <w:tc>
          <w:tcPr>
            <w:tcW w:w="1366" w:type="dxa"/>
            <w:tcBorders>
              <w:top w:val="nil"/>
              <w:left w:val="nil"/>
              <w:bottom w:val="nil"/>
              <w:right w:val="nil"/>
            </w:tcBorders>
            <w:shd w:val="clear" w:color="auto" w:fill="FFFFFF"/>
            <w:vAlign w:val="bottom"/>
          </w:tcPr>
          <w:p w14:paraId="49616BF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8 514 000</w:t>
            </w:r>
          </w:p>
        </w:tc>
        <w:tc>
          <w:tcPr>
            <w:tcW w:w="1321" w:type="dxa"/>
            <w:tcBorders>
              <w:top w:val="nil"/>
              <w:left w:val="nil"/>
              <w:bottom w:val="nil"/>
              <w:right w:val="nil"/>
            </w:tcBorders>
            <w:shd w:val="clear" w:color="auto" w:fill="FFFFFF"/>
            <w:vAlign w:val="bottom"/>
          </w:tcPr>
          <w:p w14:paraId="49616BF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8 594 000</w:t>
            </w:r>
          </w:p>
        </w:tc>
      </w:tr>
      <w:tr w:rsidR="001740DE" w:rsidRPr="00A0346D" w14:paraId="49616C00" w14:textId="77777777" w:rsidTr="000A2680">
        <w:trPr>
          <w:trHeight w:val="20"/>
          <w:jc w:val="center"/>
        </w:trPr>
        <w:tc>
          <w:tcPr>
            <w:tcW w:w="4997" w:type="dxa"/>
            <w:tcBorders>
              <w:left w:val="nil"/>
              <w:bottom w:val="nil"/>
              <w:right w:val="nil"/>
            </w:tcBorders>
            <w:shd w:val="clear" w:color="auto" w:fill="FFFFFF"/>
            <w:vAlign w:val="bottom"/>
          </w:tcPr>
          <w:p w14:paraId="49616BFC" w14:textId="510D48A4" w:rsidR="001740DE" w:rsidRPr="00A0346D" w:rsidRDefault="00A107E9" w:rsidP="00376D5A">
            <w:pPr>
              <w:shd w:val="clear" w:color="auto" w:fill="FFFFFF"/>
              <w:tabs>
                <w:tab w:val="left" w:leader="dot" w:pos="4896"/>
              </w:tabs>
              <w:ind w:left="576" w:hanging="432"/>
              <w:rPr>
                <w:lang w:val="en-AU"/>
              </w:rPr>
            </w:pPr>
            <w:r w:rsidRPr="00A0346D">
              <w:rPr>
                <w:szCs w:val="18"/>
                <w:lang w:val="en-AU"/>
              </w:rPr>
              <w:t xml:space="preserve">06. </w:t>
            </w:r>
            <w:r w:rsidR="001740DE" w:rsidRPr="00A0346D">
              <w:rPr>
                <w:szCs w:val="18"/>
                <w:lang w:val="en-AU"/>
              </w:rPr>
              <w:t>Commonwealth Fund for Technical Co</w:t>
            </w:r>
            <w:r w:rsidR="00A0346D">
              <w:rPr>
                <w:szCs w:val="18"/>
                <w:lang w:val="en-AU"/>
              </w:rPr>
              <w:noBreakHyphen/>
            </w:r>
            <w:r w:rsidR="001740DE" w:rsidRPr="00A0346D">
              <w:rPr>
                <w:szCs w:val="18"/>
                <w:lang w:val="en-AU"/>
              </w:rPr>
              <w:t>operation</w:t>
            </w:r>
            <w:r w:rsidR="00251B80" w:rsidRPr="00A0346D">
              <w:rPr>
                <w:szCs w:val="18"/>
                <w:lang w:val="en-AU"/>
              </w:rPr>
              <w:tab/>
            </w:r>
          </w:p>
        </w:tc>
        <w:tc>
          <w:tcPr>
            <w:tcW w:w="1345" w:type="dxa"/>
            <w:tcBorders>
              <w:top w:val="nil"/>
              <w:left w:val="nil"/>
              <w:bottom w:val="nil"/>
              <w:right w:val="nil"/>
            </w:tcBorders>
            <w:shd w:val="clear" w:color="auto" w:fill="FFFFFF"/>
            <w:vAlign w:val="bottom"/>
          </w:tcPr>
          <w:p w14:paraId="49616BFD" w14:textId="77777777" w:rsidR="001740DE" w:rsidRPr="00A0346D" w:rsidRDefault="001740DE" w:rsidP="00A21F0D">
            <w:pPr>
              <w:shd w:val="clear" w:color="auto" w:fill="FFFFFF"/>
              <w:tabs>
                <w:tab w:val="left" w:leader="dot" w:pos="4896"/>
              </w:tabs>
              <w:ind w:right="29"/>
              <w:jc w:val="right"/>
              <w:rPr>
                <w:lang w:val="en-AU"/>
              </w:rPr>
            </w:pPr>
            <w:r w:rsidRPr="00A0346D">
              <w:rPr>
                <w:bCs/>
                <w:szCs w:val="18"/>
                <w:lang w:val="en-AU"/>
              </w:rPr>
              <w:t xml:space="preserve">5 </w:t>
            </w:r>
            <w:r w:rsidRPr="00A0346D">
              <w:rPr>
                <w:szCs w:val="18"/>
                <w:lang w:val="en-AU"/>
              </w:rPr>
              <w:t>749 000</w:t>
            </w:r>
          </w:p>
        </w:tc>
        <w:tc>
          <w:tcPr>
            <w:tcW w:w="1366" w:type="dxa"/>
            <w:tcBorders>
              <w:top w:val="nil"/>
              <w:left w:val="nil"/>
              <w:bottom w:val="nil"/>
              <w:right w:val="nil"/>
            </w:tcBorders>
            <w:shd w:val="clear" w:color="auto" w:fill="FFFFFF"/>
            <w:vAlign w:val="bottom"/>
          </w:tcPr>
          <w:p w14:paraId="49616BF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4 510 100</w:t>
            </w:r>
          </w:p>
        </w:tc>
        <w:tc>
          <w:tcPr>
            <w:tcW w:w="1321" w:type="dxa"/>
            <w:tcBorders>
              <w:top w:val="nil"/>
              <w:left w:val="nil"/>
              <w:bottom w:val="nil"/>
              <w:right w:val="nil"/>
            </w:tcBorders>
            <w:shd w:val="clear" w:color="auto" w:fill="FFFFFF"/>
            <w:vAlign w:val="bottom"/>
          </w:tcPr>
          <w:p w14:paraId="49616BF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4 510 042</w:t>
            </w:r>
          </w:p>
        </w:tc>
      </w:tr>
      <w:tr w:rsidR="001740DE" w:rsidRPr="00A0346D" w14:paraId="49616C05" w14:textId="77777777" w:rsidTr="000A2680">
        <w:trPr>
          <w:trHeight w:val="20"/>
          <w:jc w:val="center"/>
        </w:trPr>
        <w:tc>
          <w:tcPr>
            <w:tcW w:w="4997" w:type="dxa"/>
            <w:tcBorders>
              <w:top w:val="nil"/>
              <w:left w:val="nil"/>
              <w:right w:val="nil"/>
            </w:tcBorders>
            <w:shd w:val="clear" w:color="auto" w:fill="FFFFFF"/>
            <w:vAlign w:val="bottom"/>
          </w:tcPr>
          <w:p w14:paraId="49616C01" w14:textId="77777777" w:rsidR="001740DE" w:rsidRPr="00A0346D" w:rsidRDefault="00A107E9" w:rsidP="00376D5A">
            <w:pPr>
              <w:shd w:val="clear" w:color="auto" w:fill="FFFFFF"/>
              <w:tabs>
                <w:tab w:val="left" w:leader="dot" w:pos="4896"/>
              </w:tabs>
              <w:ind w:left="576" w:hanging="432"/>
              <w:rPr>
                <w:lang w:val="en-AU"/>
              </w:rPr>
            </w:pPr>
            <w:r w:rsidRPr="00A0346D">
              <w:rPr>
                <w:szCs w:val="18"/>
                <w:lang w:val="en-AU"/>
              </w:rPr>
              <w:t xml:space="preserve">07. </w:t>
            </w:r>
            <w:r w:rsidR="001740DE" w:rsidRPr="00A0346D">
              <w:rPr>
                <w:szCs w:val="18"/>
                <w:lang w:val="en-AU"/>
              </w:rPr>
              <w:t>Other Commonwealth Programs</w:t>
            </w:r>
            <w:r w:rsidR="00251B80" w:rsidRPr="00A0346D">
              <w:rPr>
                <w:szCs w:val="18"/>
                <w:lang w:val="en-AU"/>
              </w:rPr>
              <w:tab/>
            </w:r>
          </w:p>
        </w:tc>
        <w:tc>
          <w:tcPr>
            <w:tcW w:w="1345" w:type="dxa"/>
            <w:tcBorders>
              <w:top w:val="nil"/>
              <w:left w:val="nil"/>
              <w:bottom w:val="nil"/>
              <w:right w:val="nil"/>
            </w:tcBorders>
            <w:shd w:val="clear" w:color="auto" w:fill="FFFFFF"/>
            <w:vAlign w:val="bottom"/>
          </w:tcPr>
          <w:p w14:paraId="49616C02" w14:textId="77777777" w:rsidR="001740DE" w:rsidRPr="00A0346D" w:rsidRDefault="001740DE" w:rsidP="00A21F0D">
            <w:pPr>
              <w:shd w:val="clear" w:color="auto" w:fill="FFFFFF"/>
              <w:tabs>
                <w:tab w:val="left" w:leader="dot" w:pos="4896"/>
              </w:tabs>
              <w:ind w:right="29"/>
              <w:jc w:val="right"/>
              <w:rPr>
                <w:lang w:val="en-AU"/>
              </w:rPr>
            </w:pPr>
            <w:r w:rsidRPr="00A0346D">
              <w:rPr>
                <w:bCs/>
                <w:szCs w:val="18"/>
                <w:lang w:val="en-AU"/>
              </w:rPr>
              <w:t xml:space="preserve">1 </w:t>
            </w:r>
            <w:r w:rsidRPr="00A0346D">
              <w:rPr>
                <w:szCs w:val="18"/>
                <w:lang w:val="en-AU"/>
              </w:rPr>
              <w:t>340 000</w:t>
            </w:r>
          </w:p>
        </w:tc>
        <w:tc>
          <w:tcPr>
            <w:tcW w:w="1366" w:type="dxa"/>
            <w:tcBorders>
              <w:top w:val="nil"/>
              <w:left w:val="nil"/>
              <w:bottom w:val="nil"/>
              <w:right w:val="nil"/>
            </w:tcBorders>
            <w:shd w:val="clear" w:color="auto" w:fill="FFFFFF"/>
            <w:vAlign w:val="bottom"/>
          </w:tcPr>
          <w:p w14:paraId="49616C0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1 390 000</w:t>
            </w:r>
          </w:p>
        </w:tc>
        <w:tc>
          <w:tcPr>
            <w:tcW w:w="1321" w:type="dxa"/>
            <w:tcBorders>
              <w:top w:val="nil"/>
              <w:left w:val="nil"/>
              <w:bottom w:val="nil"/>
              <w:right w:val="nil"/>
            </w:tcBorders>
            <w:shd w:val="clear" w:color="auto" w:fill="FFFFFF"/>
            <w:vAlign w:val="bottom"/>
          </w:tcPr>
          <w:p w14:paraId="49616C0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1 366 645</w:t>
            </w:r>
          </w:p>
        </w:tc>
      </w:tr>
      <w:tr w:rsidR="001740DE" w:rsidRPr="00A0346D" w14:paraId="49616C0A" w14:textId="77777777" w:rsidTr="000A2680">
        <w:trPr>
          <w:trHeight w:val="20"/>
          <w:jc w:val="center"/>
        </w:trPr>
        <w:tc>
          <w:tcPr>
            <w:tcW w:w="4997" w:type="dxa"/>
            <w:tcBorders>
              <w:left w:val="nil"/>
              <w:right w:val="nil"/>
            </w:tcBorders>
            <w:shd w:val="clear" w:color="auto" w:fill="FFFFFF"/>
            <w:vAlign w:val="bottom"/>
          </w:tcPr>
          <w:p w14:paraId="49616C06" w14:textId="77777777" w:rsidR="001740DE" w:rsidRPr="00A0346D" w:rsidRDefault="00A107E9" w:rsidP="00376D5A">
            <w:pPr>
              <w:shd w:val="clear" w:color="auto" w:fill="FFFFFF"/>
              <w:tabs>
                <w:tab w:val="left" w:leader="dot" w:pos="4896"/>
              </w:tabs>
              <w:ind w:left="576" w:hanging="432"/>
              <w:rPr>
                <w:lang w:val="en-AU"/>
              </w:rPr>
            </w:pPr>
            <w:r w:rsidRPr="00A0346D">
              <w:rPr>
                <w:szCs w:val="18"/>
                <w:lang w:val="en-AU"/>
              </w:rPr>
              <w:t xml:space="preserve">08. </w:t>
            </w:r>
            <w:r w:rsidR="001740DE" w:rsidRPr="00A0346D">
              <w:rPr>
                <w:szCs w:val="18"/>
                <w:lang w:val="en-AU"/>
              </w:rPr>
              <w:t>Regional Programs and Organizations</w:t>
            </w:r>
            <w:r w:rsidR="00251B80" w:rsidRPr="00A0346D">
              <w:rPr>
                <w:szCs w:val="18"/>
                <w:lang w:val="en-AU"/>
              </w:rPr>
              <w:tab/>
            </w:r>
          </w:p>
        </w:tc>
        <w:tc>
          <w:tcPr>
            <w:tcW w:w="1345" w:type="dxa"/>
            <w:tcBorders>
              <w:top w:val="nil"/>
              <w:left w:val="nil"/>
              <w:bottom w:val="nil"/>
              <w:right w:val="nil"/>
            </w:tcBorders>
            <w:shd w:val="clear" w:color="auto" w:fill="FFFFFF"/>
            <w:vAlign w:val="bottom"/>
          </w:tcPr>
          <w:p w14:paraId="49616C07" w14:textId="77777777" w:rsidR="001740DE" w:rsidRPr="00A0346D" w:rsidRDefault="001740DE" w:rsidP="00A21F0D">
            <w:pPr>
              <w:shd w:val="clear" w:color="auto" w:fill="FFFFFF"/>
              <w:tabs>
                <w:tab w:val="left" w:leader="dot" w:pos="4896"/>
              </w:tabs>
              <w:ind w:right="29"/>
              <w:jc w:val="right"/>
              <w:rPr>
                <w:lang w:val="en-AU"/>
              </w:rPr>
            </w:pPr>
            <w:r w:rsidRPr="00A0346D">
              <w:rPr>
                <w:bCs/>
                <w:szCs w:val="18"/>
                <w:lang w:val="en-AU"/>
              </w:rPr>
              <w:t xml:space="preserve">8 </w:t>
            </w:r>
            <w:r w:rsidRPr="00A0346D">
              <w:rPr>
                <w:szCs w:val="18"/>
                <w:lang w:val="en-AU"/>
              </w:rPr>
              <w:t>058 000</w:t>
            </w:r>
          </w:p>
        </w:tc>
        <w:tc>
          <w:tcPr>
            <w:tcW w:w="1366" w:type="dxa"/>
            <w:tcBorders>
              <w:top w:val="nil"/>
              <w:left w:val="nil"/>
              <w:bottom w:val="nil"/>
              <w:right w:val="nil"/>
            </w:tcBorders>
            <w:shd w:val="clear" w:color="auto" w:fill="FFFFFF"/>
            <w:vAlign w:val="bottom"/>
          </w:tcPr>
          <w:p w14:paraId="49616C0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9 553 900</w:t>
            </w:r>
          </w:p>
        </w:tc>
        <w:tc>
          <w:tcPr>
            <w:tcW w:w="1321" w:type="dxa"/>
            <w:tcBorders>
              <w:top w:val="nil"/>
              <w:left w:val="nil"/>
              <w:bottom w:val="nil"/>
              <w:right w:val="nil"/>
            </w:tcBorders>
            <w:shd w:val="clear" w:color="auto" w:fill="FFFFFF"/>
            <w:vAlign w:val="bottom"/>
          </w:tcPr>
          <w:p w14:paraId="49616C0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8 020 286</w:t>
            </w:r>
          </w:p>
        </w:tc>
      </w:tr>
      <w:tr w:rsidR="001740DE" w:rsidRPr="00A0346D" w14:paraId="49616C0F" w14:textId="77777777" w:rsidTr="000A2680">
        <w:trPr>
          <w:trHeight w:val="20"/>
          <w:jc w:val="center"/>
        </w:trPr>
        <w:tc>
          <w:tcPr>
            <w:tcW w:w="4997" w:type="dxa"/>
            <w:tcBorders>
              <w:left w:val="nil"/>
              <w:right w:val="nil"/>
            </w:tcBorders>
            <w:shd w:val="clear" w:color="auto" w:fill="FFFFFF"/>
            <w:vAlign w:val="bottom"/>
          </w:tcPr>
          <w:p w14:paraId="49616C0B" w14:textId="77777777" w:rsidR="001740DE" w:rsidRPr="00A0346D" w:rsidRDefault="00A107E9" w:rsidP="00376D5A">
            <w:pPr>
              <w:shd w:val="clear" w:color="auto" w:fill="FFFFFF"/>
              <w:tabs>
                <w:tab w:val="left" w:leader="dot" w:pos="4896"/>
              </w:tabs>
              <w:ind w:left="576" w:hanging="432"/>
              <w:rPr>
                <w:lang w:val="en-AU"/>
              </w:rPr>
            </w:pPr>
            <w:r w:rsidRPr="00A0346D">
              <w:rPr>
                <w:szCs w:val="18"/>
                <w:lang w:val="en-AU"/>
              </w:rPr>
              <w:t xml:space="preserve">09. </w:t>
            </w:r>
            <w:r w:rsidR="001740DE" w:rsidRPr="00A0346D">
              <w:rPr>
                <w:szCs w:val="18"/>
                <w:lang w:val="en-AU"/>
              </w:rPr>
              <w:t>International science, technology and research programs</w:t>
            </w:r>
          </w:p>
        </w:tc>
        <w:tc>
          <w:tcPr>
            <w:tcW w:w="1345" w:type="dxa"/>
            <w:tcBorders>
              <w:top w:val="nil"/>
              <w:left w:val="nil"/>
              <w:bottom w:val="nil"/>
              <w:right w:val="nil"/>
            </w:tcBorders>
            <w:shd w:val="clear" w:color="auto" w:fill="FFFFFF"/>
            <w:vAlign w:val="bottom"/>
          </w:tcPr>
          <w:p w14:paraId="49616C0C" w14:textId="77777777" w:rsidR="001740DE" w:rsidRPr="00A0346D" w:rsidRDefault="001740DE" w:rsidP="00A21F0D">
            <w:pPr>
              <w:shd w:val="clear" w:color="auto" w:fill="FFFFFF"/>
              <w:tabs>
                <w:tab w:val="left" w:leader="dot" w:pos="4896"/>
              </w:tabs>
              <w:ind w:right="29"/>
              <w:jc w:val="right"/>
              <w:rPr>
                <w:lang w:val="en-AU"/>
              </w:rPr>
            </w:pPr>
            <w:r w:rsidRPr="00A0346D">
              <w:rPr>
                <w:bCs/>
                <w:szCs w:val="18"/>
                <w:lang w:val="en-AU"/>
              </w:rPr>
              <w:t xml:space="preserve">6 </w:t>
            </w:r>
            <w:r w:rsidRPr="00A0346D">
              <w:rPr>
                <w:szCs w:val="18"/>
                <w:lang w:val="en-AU"/>
              </w:rPr>
              <w:t>460 000</w:t>
            </w:r>
          </w:p>
        </w:tc>
        <w:tc>
          <w:tcPr>
            <w:tcW w:w="1366" w:type="dxa"/>
            <w:tcBorders>
              <w:top w:val="nil"/>
              <w:left w:val="nil"/>
              <w:bottom w:val="nil"/>
              <w:right w:val="nil"/>
            </w:tcBorders>
            <w:shd w:val="clear" w:color="auto" w:fill="FFFFFF"/>
            <w:vAlign w:val="bottom"/>
          </w:tcPr>
          <w:p w14:paraId="49616C0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6 246 000</w:t>
            </w:r>
          </w:p>
        </w:tc>
        <w:tc>
          <w:tcPr>
            <w:tcW w:w="1321" w:type="dxa"/>
            <w:tcBorders>
              <w:top w:val="nil"/>
              <w:left w:val="nil"/>
              <w:bottom w:val="nil"/>
              <w:right w:val="nil"/>
            </w:tcBorders>
            <w:shd w:val="clear" w:color="auto" w:fill="FFFFFF"/>
            <w:vAlign w:val="bottom"/>
          </w:tcPr>
          <w:p w14:paraId="49616C0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6 245 993</w:t>
            </w:r>
          </w:p>
        </w:tc>
      </w:tr>
      <w:tr w:rsidR="001740DE" w:rsidRPr="00A0346D" w14:paraId="49616C14" w14:textId="77777777" w:rsidTr="000A2680">
        <w:trPr>
          <w:trHeight w:val="20"/>
          <w:jc w:val="center"/>
        </w:trPr>
        <w:tc>
          <w:tcPr>
            <w:tcW w:w="4997" w:type="dxa"/>
            <w:tcBorders>
              <w:left w:val="nil"/>
              <w:bottom w:val="nil"/>
              <w:right w:val="nil"/>
            </w:tcBorders>
            <w:shd w:val="clear" w:color="auto" w:fill="FFFFFF"/>
            <w:vAlign w:val="bottom"/>
          </w:tcPr>
          <w:p w14:paraId="49616C10" w14:textId="77777777" w:rsidR="001740DE" w:rsidRPr="00A0346D" w:rsidRDefault="001740DE" w:rsidP="00376D5A">
            <w:pPr>
              <w:shd w:val="clear" w:color="auto" w:fill="FFFFFF"/>
              <w:tabs>
                <w:tab w:val="left" w:leader="dot" w:pos="4896"/>
              </w:tabs>
              <w:ind w:left="576" w:hanging="144"/>
              <w:rPr>
                <w:lang w:val="en-AU"/>
              </w:rPr>
            </w:pPr>
            <w:r w:rsidRPr="00A0346D">
              <w:rPr>
                <w:szCs w:val="18"/>
                <w:lang w:val="en-AU"/>
              </w:rPr>
              <w:t>Asian Development Bank</w:t>
            </w:r>
            <w:r w:rsidRPr="00A0346D">
              <w:rPr>
                <w:rFonts w:eastAsia="Times New Roman"/>
                <w:szCs w:val="18"/>
                <w:lang w:val="en-AU"/>
              </w:rPr>
              <w:t>—Further contribution to Technical Assistance Special Fund</w:t>
            </w:r>
            <w:r w:rsidR="00251B80" w:rsidRPr="00A0346D">
              <w:rPr>
                <w:rFonts w:eastAsia="Times New Roman"/>
                <w:szCs w:val="18"/>
                <w:lang w:val="en-AU"/>
              </w:rPr>
              <w:tab/>
            </w:r>
          </w:p>
        </w:tc>
        <w:tc>
          <w:tcPr>
            <w:tcW w:w="1345" w:type="dxa"/>
            <w:tcBorders>
              <w:top w:val="nil"/>
              <w:left w:val="nil"/>
              <w:bottom w:val="single" w:sz="6" w:space="0" w:color="auto"/>
              <w:right w:val="nil"/>
            </w:tcBorders>
            <w:shd w:val="clear" w:color="auto" w:fill="FFFFFF"/>
            <w:vAlign w:val="bottom"/>
          </w:tcPr>
          <w:p w14:paraId="49616C11" w14:textId="77777777" w:rsidR="001740DE" w:rsidRPr="00A0346D" w:rsidRDefault="001740DE" w:rsidP="00A21F0D">
            <w:pPr>
              <w:shd w:val="clear" w:color="auto" w:fill="FFFFFF"/>
              <w:tabs>
                <w:tab w:val="left" w:leader="dot" w:pos="4896"/>
              </w:tabs>
              <w:ind w:right="29"/>
              <w:jc w:val="right"/>
              <w:rPr>
                <w:lang w:val="en-AU"/>
              </w:rPr>
            </w:pPr>
          </w:p>
        </w:tc>
        <w:tc>
          <w:tcPr>
            <w:tcW w:w="1366" w:type="dxa"/>
            <w:tcBorders>
              <w:top w:val="nil"/>
              <w:left w:val="nil"/>
              <w:bottom w:val="single" w:sz="6" w:space="0" w:color="auto"/>
              <w:right w:val="nil"/>
            </w:tcBorders>
            <w:shd w:val="clear" w:color="auto" w:fill="FFFFFF"/>
            <w:vAlign w:val="bottom"/>
          </w:tcPr>
          <w:p w14:paraId="49616C1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550 000</w:t>
            </w:r>
          </w:p>
        </w:tc>
        <w:tc>
          <w:tcPr>
            <w:tcW w:w="1321" w:type="dxa"/>
            <w:tcBorders>
              <w:top w:val="nil"/>
              <w:left w:val="nil"/>
              <w:bottom w:val="single" w:sz="6" w:space="0" w:color="auto"/>
              <w:right w:val="nil"/>
            </w:tcBorders>
            <w:shd w:val="clear" w:color="auto" w:fill="FFFFFF"/>
            <w:vAlign w:val="bottom"/>
          </w:tcPr>
          <w:p w14:paraId="49616C1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550 000</w:t>
            </w:r>
          </w:p>
        </w:tc>
      </w:tr>
      <w:tr w:rsidR="001740DE" w:rsidRPr="00A0346D" w14:paraId="49616C19" w14:textId="77777777" w:rsidTr="000A2680">
        <w:trPr>
          <w:trHeight w:val="20"/>
          <w:jc w:val="center"/>
        </w:trPr>
        <w:tc>
          <w:tcPr>
            <w:tcW w:w="4997" w:type="dxa"/>
            <w:tcBorders>
              <w:top w:val="nil"/>
              <w:left w:val="nil"/>
              <w:bottom w:val="nil"/>
              <w:right w:val="nil"/>
            </w:tcBorders>
            <w:shd w:val="clear" w:color="auto" w:fill="FFFFFF"/>
            <w:vAlign w:val="bottom"/>
          </w:tcPr>
          <w:p w14:paraId="49616C15" w14:textId="77777777" w:rsidR="001740DE" w:rsidRPr="00A0346D" w:rsidRDefault="001740DE" w:rsidP="00A21F0D">
            <w:pPr>
              <w:shd w:val="clear" w:color="auto" w:fill="FFFFFF"/>
              <w:tabs>
                <w:tab w:val="left" w:leader="dot" w:pos="4896"/>
              </w:tabs>
              <w:jc w:val="both"/>
              <w:rPr>
                <w:lang w:val="en-AU"/>
              </w:rPr>
            </w:pPr>
          </w:p>
        </w:tc>
        <w:tc>
          <w:tcPr>
            <w:tcW w:w="1345" w:type="dxa"/>
            <w:tcBorders>
              <w:top w:val="single" w:sz="6" w:space="0" w:color="auto"/>
              <w:left w:val="nil"/>
              <w:bottom w:val="single" w:sz="6" w:space="0" w:color="auto"/>
              <w:right w:val="nil"/>
            </w:tcBorders>
            <w:shd w:val="clear" w:color="auto" w:fill="FFFFFF"/>
            <w:vAlign w:val="bottom"/>
          </w:tcPr>
          <w:p w14:paraId="49616C1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48 960 000</w:t>
            </w:r>
          </w:p>
        </w:tc>
        <w:tc>
          <w:tcPr>
            <w:tcW w:w="1366" w:type="dxa"/>
            <w:tcBorders>
              <w:top w:val="single" w:sz="6" w:space="0" w:color="auto"/>
              <w:left w:val="nil"/>
              <w:bottom w:val="single" w:sz="6" w:space="0" w:color="auto"/>
              <w:right w:val="nil"/>
            </w:tcBorders>
            <w:shd w:val="clear" w:color="auto" w:fill="FFFFFF"/>
            <w:vAlign w:val="bottom"/>
          </w:tcPr>
          <w:p w14:paraId="49616C1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59 194 000</w:t>
            </w:r>
          </w:p>
        </w:tc>
        <w:tc>
          <w:tcPr>
            <w:tcW w:w="1321" w:type="dxa"/>
            <w:tcBorders>
              <w:top w:val="single" w:sz="6" w:space="0" w:color="auto"/>
              <w:left w:val="nil"/>
              <w:bottom w:val="single" w:sz="6" w:space="0" w:color="auto"/>
              <w:right w:val="nil"/>
            </w:tcBorders>
            <w:shd w:val="clear" w:color="auto" w:fill="FFFFFF"/>
            <w:vAlign w:val="bottom"/>
          </w:tcPr>
          <w:p w14:paraId="49616C1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57 716 966</w:t>
            </w:r>
          </w:p>
        </w:tc>
      </w:tr>
      <w:tr w:rsidR="001740DE" w:rsidRPr="00A0346D" w14:paraId="49616C1E" w14:textId="77777777" w:rsidTr="000A2680">
        <w:trPr>
          <w:trHeight w:val="20"/>
          <w:jc w:val="center"/>
        </w:trPr>
        <w:tc>
          <w:tcPr>
            <w:tcW w:w="4997" w:type="dxa"/>
            <w:tcBorders>
              <w:top w:val="nil"/>
              <w:left w:val="nil"/>
              <w:right w:val="nil"/>
            </w:tcBorders>
            <w:shd w:val="clear" w:color="auto" w:fill="FFFFFF"/>
            <w:vAlign w:val="bottom"/>
          </w:tcPr>
          <w:p w14:paraId="49616C1A" w14:textId="77777777" w:rsidR="001740DE" w:rsidRPr="00A0346D" w:rsidRDefault="00774733" w:rsidP="00A0346D">
            <w:pPr>
              <w:shd w:val="clear" w:color="auto" w:fill="FFFFFF"/>
              <w:tabs>
                <w:tab w:val="left" w:leader="dot" w:pos="4896"/>
              </w:tabs>
              <w:spacing w:before="120"/>
              <w:ind w:left="360" w:hanging="360"/>
              <w:rPr>
                <w:lang w:val="en-AU"/>
              </w:rPr>
            </w:pPr>
            <w:r w:rsidRPr="00A0346D">
              <w:rPr>
                <w:b/>
                <w:bCs/>
                <w:szCs w:val="18"/>
                <w:lang w:val="en-AU"/>
              </w:rPr>
              <w:t>9.—</w:t>
            </w:r>
            <w:r w:rsidR="001740DE" w:rsidRPr="00A0346D">
              <w:rPr>
                <w:rFonts w:eastAsia="Times New Roman"/>
                <w:b/>
                <w:bCs/>
                <w:szCs w:val="18"/>
                <w:lang w:val="en-AU"/>
              </w:rPr>
              <w:t>Emergency Humanitarian Assistance and Disaster Relief</w:t>
            </w:r>
            <w:r w:rsidR="00251B80" w:rsidRPr="00A0346D">
              <w:rPr>
                <w:rFonts w:eastAsia="Times New Roman"/>
                <w:b/>
                <w:bCs/>
                <w:szCs w:val="18"/>
                <w:lang w:val="en-AU"/>
              </w:rPr>
              <w:tab/>
            </w:r>
          </w:p>
        </w:tc>
        <w:tc>
          <w:tcPr>
            <w:tcW w:w="1345" w:type="dxa"/>
            <w:tcBorders>
              <w:top w:val="single" w:sz="6" w:space="0" w:color="auto"/>
              <w:left w:val="nil"/>
              <w:bottom w:val="single" w:sz="6" w:space="0" w:color="auto"/>
              <w:right w:val="nil"/>
            </w:tcBorders>
            <w:shd w:val="clear" w:color="auto" w:fill="FFFFFF"/>
            <w:vAlign w:val="bottom"/>
          </w:tcPr>
          <w:p w14:paraId="49616C1B" w14:textId="77777777" w:rsidR="001740DE" w:rsidRPr="00A0346D" w:rsidRDefault="001740DE" w:rsidP="00A21F0D">
            <w:pPr>
              <w:shd w:val="clear" w:color="auto" w:fill="FFFFFF"/>
              <w:tabs>
                <w:tab w:val="left" w:leader="dot" w:pos="4896"/>
              </w:tabs>
              <w:ind w:right="29"/>
              <w:jc w:val="right"/>
              <w:rPr>
                <w:lang w:val="en-AU"/>
              </w:rPr>
            </w:pPr>
            <w:r w:rsidRPr="00A0346D">
              <w:rPr>
                <w:bCs/>
                <w:szCs w:val="18"/>
                <w:lang w:val="en-AU"/>
              </w:rPr>
              <w:t xml:space="preserve">6 </w:t>
            </w:r>
            <w:r w:rsidRPr="00A0346D">
              <w:rPr>
                <w:szCs w:val="18"/>
                <w:lang w:val="en-AU"/>
              </w:rPr>
              <w:t>400 000</w:t>
            </w:r>
          </w:p>
        </w:tc>
        <w:tc>
          <w:tcPr>
            <w:tcW w:w="1366" w:type="dxa"/>
            <w:tcBorders>
              <w:top w:val="single" w:sz="6" w:space="0" w:color="auto"/>
              <w:left w:val="nil"/>
              <w:bottom w:val="single" w:sz="6" w:space="0" w:color="auto"/>
              <w:right w:val="nil"/>
            </w:tcBorders>
            <w:shd w:val="clear" w:color="auto" w:fill="FFFFFF"/>
            <w:vAlign w:val="bottom"/>
          </w:tcPr>
          <w:p w14:paraId="49616C1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18 855 000</w:t>
            </w:r>
          </w:p>
        </w:tc>
        <w:tc>
          <w:tcPr>
            <w:tcW w:w="1321" w:type="dxa"/>
            <w:tcBorders>
              <w:top w:val="single" w:sz="6" w:space="0" w:color="auto"/>
              <w:left w:val="nil"/>
              <w:bottom w:val="single" w:sz="6" w:space="0" w:color="auto"/>
              <w:right w:val="nil"/>
            </w:tcBorders>
            <w:shd w:val="clear" w:color="auto" w:fill="FFFFFF"/>
            <w:vAlign w:val="bottom"/>
          </w:tcPr>
          <w:p w14:paraId="49616C1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18 389 216</w:t>
            </w:r>
          </w:p>
        </w:tc>
      </w:tr>
      <w:tr w:rsidR="001740DE" w:rsidRPr="00A0346D" w14:paraId="49616C23" w14:textId="77777777" w:rsidTr="000A2680">
        <w:trPr>
          <w:trHeight w:val="20"/>
          <w:jc w:val="center"/>
        </w:trPr>
        <w:tc>
          <w:tcPr>
            <w:tcW w:w="4997" w:type="dxa"/>
            <w:tcBorders>
              <w:left w:val="nil"/>
              <w:bottom w:val="nil"/>
              <w:right w:val="nil"/>
            </w:tcBorders>
            <w:shd w:val="clear" w:color="auto" w:fill="FFFFFF"/>
            <w:vAlign w:val="bottom"/>
          </w:tcPr>
          <w:p w14:paraId="49616C1F" w14:textId="77777777" w:rsidR="001740DE" w:rsidRPr="00A0346D" w:rsidRDefault="00A107E9" w:rsidP="00A21F0D">
            <w:pPr>
              <w:shd w:val="clear" w:color="auto" w:fill="FFFFFF"/>
              <w:tabs>
                <w:tab w:val="left" w:leader="dot" w:pos="4896"/>
              </w:tabs>
              <w:spacing w:before="120"/>
              <w:jc w:val="right"/>
              <w:rPr>
                <w:lang w:val="en-AU"/>
              </w:rPr>
            </w:pPr>
            <w:r w:rsidRPr="00A0346D">
              <w:rPr>
                <w:i/>
                <w:iCs/>
                <w:szCs w:val="18"/>
                <w:lang w:val="en-AU"/>
              </w:rPr>
              <w:t>Total:</w:t>
            </w:r>
            <w:r w:rsidR="001740DE" w:rsidRPr="00A0346D">
              <w:rPr>
                <w:i/>
                <w:iCs/>
                <w:szCs w:val="18"/>
                <w:lang w:val="en-AU"/>
              </w:rPr>
              <w:t xml:space="preserve"> Division </w:t>
            </w:r>
            <w:r w:rsidR="001740DE" w:rsidRPr="00A0346D">
              <w:rPr>
                <w:szCs w:val="18"/>
                <w:lang w:val="en-AU"/>
              </w:rPr>
              <w:t>318</w:t>
            </w:r>
          </w:p>
        </w:tc>
        <w:tc>
          <w:tcPr>
            <w:tcW w:w="1345" w:type="dxa"/>
            <w:tcBorders>
              <w:top w:val="single" w:sz="6" w:space="0" w:color="auto"/>
              <w:left w:val="nil"/>
              <w:bottom w:val="single" w:sz="6" w:space="0" w:color="auto"/>
              <w:right w:val="nil"/>
            </w:tcBorders>
            <w:shd w:val="clear" w:color="auto" w:fill="FFFFFF"/>
            <w:vAlign w:val="bottom"/>
          </w:tcPr>
          <w:p w14:paraId="49616C20"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711 401 000</w:t>
            </w:r>
          </w:p>
        </w:tc>
        <w:tc>
          <w:tcPr>
            <w:tcW w:w="1366" w:type="dxa"/>
            <w:tcBorders>
              <w:top w:val="single" w:sz="6" w:space="0" w:color="auto"/>
              <w:left w:val="nil"/>
              <w:bottom w:val="single" w:sz="6" w:space="0" w:color="auto"/>
              <w:right w:val="nil"/>
            </w:tcBorders>
            <w:shd w:val="clear" w:color="auto" w:fill="FFFFFF"/>
            <w:vAlign w:val="bottom"/>
          </w:tcPr>
          <w:p w14:paraId="49616C21"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678 429 900</w:t>
            </w:r>
          </w:p>
        </w:tc>
        <w:tc>
          <w:tcPr>
            <w:tcW w:w="1321" w:type="dxa"/>
            <w:tcBorders>
              <w:top w:val="single" w:sz="6" w:space="0" w:color="auto"/>
              <w:left w:val="nil"/>
              <w:bottom w:val="single" w:sz="6" w:space="0" w:color="auto"/>
              <w:right w:val="nil"/>
            </w:tcBorders>
            <w:shd w:val="clear" w:color="auto" w:fill="FFFFFF"/>
            <w:vAlign w:val="bottom"/>
          </w:tcPr>
          <w:p w14:paraId="49616C22"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661 345 231</w:t>
            </w:r>
          </w:p>
        </w:tc>
      </w:tr>
      <w:tr w:rsidR="001740DE" w:rsidRPr="00A0346D" w14:paraId="49616C28" w14:textId="77777777" w:rsidTr="000A2680">
        <w:trPr>
          <w:trHeight w:val="20"/>
          <w:jc w:val="center"/>
        </w:trPr>
        <w:tc>
          <w:tcPr>
            <w:tcW w:w="4997" w:type="dxa"/>
            <w:tcBorders>
              <w:top w:val="nil"/>
              <w:left w:val="nil"/>
              <w:bottom w:val="nil"/>
              <w:right w:val="nil"/>
            </w:tcBorders>
            <w:shd w:val="clear" w:color="auto" w:fill="FFFFFF"/>
            <w:vAlign w:val="bottom"/>
          </w:tcPr>
          <w:p w14:paraId="49616C24" w14:textId="77777777" w:rsidR="001740DE" w:rsidRPr="00A0346D" w:rsidRDefault="001740DE" w:rsidP="00A0346D">
            <w:pPr>
              <w:shd w:val="clear" w:color="auto" w:fill="FFFFFF"/>
              <w:tabs>
                <w:tab w:val="left" w:leader="dot" w:pos="4896"/>
              </w:tabs>
              <w:spacing w:before="120"/>
              <w:rPr>
                <w:lang w:val="en-AU"/>
              </w:rPr>
            </w:pPr>
            <w:r w:rsidRPr="00A0346D">
              <w:rPr>
                <w:szCs w:val="18"/>
                <w:lang w:val="en-AU"/>
              </w:rPr>
              <w:t>Division 31</w:t>
            </w:r>
            <w:r w:rsidR="00774733" w:rsidRPr="00A0346D">
              <w:rPr>
                <w:szCs w:val="18"/>
                <w:lang w:val="en-AU"/>
              </w:rPr>
              <w:t>9.—</w:t>
            </w:r>
            <w:r w:rsidRPr="00A0346D">
              <w:rPr>
                <w:rFonts w:eastAsia="Times New Roman"/>
                <w:szCs w:val="18"/>
                <w:lang w:val="en-AU"/>
              </w:rPr>
              <w:t>AUSTRALIAN SECRET INTELLIGENCE SERVICE</w:t>
            </w:r>
            <w:r w:rsidR="00251B80" w:rsidRPr="00A0346D">
              <w:rPr>
                <w:rFonts w:eastAsia="Times New Roman"/>
                <w:szCs w:val="18"/>
                <w:lang w:val="en-AU"/>
              </w:rPr>
              <w:tab/>
            </w:r>
          </w:p>
        </w:tc>
        <w:tc>
          <w:tcPr>
            <w:tcW w:w="1345" w:type="dxa"/>
            <w:tcBorders>
              <w:top w:val="single" w:sz="6" w:space="0" w:color="auto"/>
              <w:left w:val="nil"/>
              <w:bottom w:val="single" w:sz="6" w:space="0" w:color="auto"/>
              <w:right w:val="nil"/>
            </w:tcBorders>
            <w:shd w:val="clear" w:color="auto" w:fill="FFFFFF"/>
            <w:vAlign w:val="bottom"/>
          </w:tcPr>
          <w:p w14:paraId="49616C25"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12 645 000</w:t>
            </w:r>
          </w:p>
        </w:tc>
        <w:tc>
          <w:tcPr>
            <w:tcW w:w="1366" w:type="dxa"/>
            <w:tcBorders>
              <w:top w:val="single" w:sz="6" w:space="0" w:color="auto"/>
              <w:left w:val="nil"/>
              <w:bottom w:val="single" w:sz="6" w:space="0" w:color="auto"/>
              <w:right w:val="nil"/>
            </w:tcBorders>
            <w:shd w:val="clear" w:color="auto" w:fill="FFFFFF"/>
            <w:vAlign w:val="bottom"/>
          </w:tcPr>
          <w:p w14:paraId="49616C26"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10 818 000</w:t>
            </w:r>
          </w:p>
        </w:tc>
        <w:tc>
          <w:tcPr>
            <w:tcW w:w="1321" w:type="dxa"/>
            <w:tcBorders>
              <w:top w:val="single" w:sz="6" w:space="0" w:color="auto"/>
              <w:left w:val="nil"/>
              <w:bottom w:val="single" w:sz="6" w:space="0" w:color="auto"/>
              <w:right w:val="nil"/>
            </w:tcBorders>
            <w:shd w:val="clear" w:color="auto" w:fill="FFFFFF"/>
            <w:vAlign w:val="bottom"/>
          </w:tcPr>
          <w:p w14:paraId="49616C27"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10 818 000</w:t>
            </w:r>
          </w:p>
        </w:tc>
      </w:tr>
      <w:tr w:rsidR="001740DE" w:rsidRPr="00A0346D" w14:paraId="49616C2D" w14:textId="77777777" w:rsidTr="000A2680">
        <w:trPr>
          <w:trHeight w:val="20"/>
          <w:jc w:val="center"/>
        </w:trPr>
        <w:tc>
          <w:tcPr>
            <w:tcW w:w="4997" w:type="dxa"/>
            <w:tcBorders>
              <w:top w:val="nil"/>
              <w:left w:val="nil"/>
              <w:bottom w:val="single" w:sz="4" w:space="0" w:color="auto"/>
              <w:right w:val="nil"/>
            </w:tcBorders>
            <w:shd w:val="clear" w:color="auto" w:fill="FFFFFF"/>
            <w:vAlign w:val="bottom"/>
          </w:tcPr>
          <w:p w14:paraId="49616C29" w14:textId="77777777" w:rsidR="001740DE" w:rsidRPr="00A0346D" w:rsidRDefault="00A107E9" w:rsidP="00A21F0D">
            <w:pPr>
              <w:shd w:val="clear" w:color="auto" w:fill="FFFFFF"/>
              <w:tabs>
                <w:tab w:val="left" w:leader="dot" w:pos="4896"/>
              </w:tabs>
              <w:spacing w:before="120"/>
              <w:jc w:val="both"/>
              <w:rPr>
                <w:lang w:val="en-AU"/>
              </w:rPr>
            </w:pPr>
            <w:r w:rsidRPr="00A0346D">
              <w:rPr>
                <w:b/>
                <w:bCs/>
                <w:szCs w:val="18"/>
                <w:lang w:val="en-AU"/>
              </w:rPr>
              <w:t xml:space="preserve">Total: </w:t>
            </w:r>
            <w:r w:rsidR="001740DE" w:rsidRPr="00A0346D">
              <w:rPr>
                <w:b/>
                <w:bCs/>
                <w:szCs w:val="18"/>
                <w:lang w:val="en-AU"/>
              </w:rPr>
              <w:t>Department of Foreign Affairs</w:t>
            </w:r>
            <w:r w:rsidR="00251B80" w:rsidRPr="00A0346D">
              <w:rPr>
                <w:b/>
                <w:bCs/>
                <w:szCs w:val="18"/>
                <w:lang w:val="en-AU"/>
              </w:rPr>
              <w:tab/>
            </w:r>
          </w:p>
        </w:tc>
        <w:tc>
          <w:tcPr>
            <w:tcW w:w="1345" w:type="dxa"/>
            <w:tcBorders>
              <w:top w:val="single" w:sz="6" w:space="0" w:color="auto"/>
              <w:left w:val="nil"/>
              <w:bottom w:val="single" w:sz="4" w:space="0" w:color="auto"/>
              <w:right w:val="nil"/>
            </w:tcBorders>
            <w:shd w:val="clear" w:color="auto" w:fill="FFFFFF"/>
            <w:vAlign w:val="bottom"/>
          </w:tcPr>
          <w:p w14:paraId="49616C2A"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910 031 000</w:t>
            </w:r>
          </w:p>
        </w:tc>
        <w:tc>
          <w:tcPr>
            <w:tcW w:w="1366" w:type="dxa"/>
            <w:tcBorders>
              <w:top w:val="single" w:sz="6" w:space="0" w:color="auto"/>
              <w:left w:val="nil"/>
              <w:bottom w:val="single" w:sz="4" w:space="0" w:color="auto"/>
              <w:right w:val="nil"/>
            </w:tcBorders>
            <w:shd w:val="clear" w:color="auto" w:fill="FFFFFF"/>
            <w:vAlign w:val="bottom"/>
          </w:tcPr>
          <w:p w14:paraId="49616C2B"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862 148 142</w:t>
            </w:r>
          </w:p>
        </w:tc>
        <w:tc>
          <w:tcPr>
            <w:tcW w:w="1321" w:type="dxa"/>
            <w:tcBorders>
              <w:top w:val="single" w:sz="6" w:space="0" w:color="auto"/>
              <w:left w:val="nil"/>
              <w:bottom w:val="single" w:sz="4" w:space="0" w:color="auto"/>
              <w:right w:val="nil"/>
            </w:tcBorders>
            <w:shd w:val="clear" w:color="auto" w:fill="FFFFFF"/>
            <w:vAlign w:val="bottom"/>
          </w:tcPr>
          <w:p w14:paraId="49616C2C"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840 156 927</w:t>
            </w:r>
          </w:p>
        </w:tc>
      </w:tr>
    </w:tbl>
    <w:p w14:paraId="49616C2E" w14:textId="77777777" w:rsidR="001740DE" w:rsidRPr="00A0346D" w:rsidRDefault="00CE4749" w:rsidP="007659D4">
      <w:pPr>
        <w:shd w:val="clear" w:color="auto" w:fill="FFFFFF"/>
        <w:tabs>
          <w:tab w:val="left" w:leader="dot" w:pos="4896"/>
        </w:tabs>
        <w:spacing w:before="120" w:after="60"/>
        <w:jc w:val="center"/>
        <w:rPr>
          <w:sz w:val="24"/>
          <w:lang w:val="en-AU"/>
        </w:rPr>
      </w:pPr>
      <w:r w:rsidRPr="00A0346D">
        <w:rPr>
          <w:sz w:val="22"/>
          <w:lang w:val="en-AU"/>
        </w:rPr>
        <w:br w:type="page"/>
      </w:r>
      <w:r w:rsidR="001740DE" w:rsidRPr="00A0346D">
        <w:rPr>
          <w:b/>
          <w:bCs/>
          <w:sz w:val="24"/>
          <w:lang w:val="en-AU"/>
        </w:rPr>
        <w:t>DEPARTMENT OF HEALTH</w:t>
      </w:r>
    </w:p>
    <w:p w14:paraId="49616C2F" w14:textId="77777777" w:rsidR="001740DE" w:rsidRPr="00A0346D" w:rsidRDefault="001740DE" w:rsidP="007659D4">
      <w:pPr>
        <w:shd w:val="clear" w:color="auto" w:fill="FFFFFF"/>
        <w:tabs>
          <w:tab w:val="left" w:leader="dot" w:pos="4896"/>
        </w:tabs>
        <w:spacing w:before="240" w:after="240"/>
        <w:jc w:val="center"/>
        <w:rPr>
          <w:sz w:val="22"/>
          <w:lang w:val="en-AU"/>
        </w:rPr>
      </w:pPr>
      <w:r w:rsidRPr="00A0346D">
        <w:rPr>
          <w:sz w:val="22"/>
          <w:lang w:val="en-AU"/>
        </w:rPr>
        <w:t>SUMMARY</w:t>
      </w:r>
    </w:p>
    <w:p w14:paraId="49616C30" w14:textId="31D4A063" w:rsidR="001740DE" w:rsidRPr="00A0346D" w:rsidRDefault="001740DE" w:rsidP="007659D4">
      <w:pPr>
        <w:shd w:val="clear" w:color="auto" w:fill="FFFFFF"/>
        <w:tabs>
          <w:tab w:val="left" w:leader="dot" w:pos="4896"/>
        </w:tabs>
        <w:spacing w:before="120" w:after="60"/>
        <w:jc w:val="center"/>
        <w:rPr>
          <w:sz w:val="22"/>
          <w:lang w:val="en-AU"/>
        </w:rPr>
      </w:pPr>
      <w:r w:rsidRPr="00A0346D">
        <w:rPr>
          <w:b/>
          <w:bCs/>
          <w:sz w:val="22"/>
          <w:lang w:val="en-AU"/>
        </w:rPr>
        <w:t>Appropriation</w:t>
      </w:r>
      <w:r w:rsidRPr="00A0346D">
        <w:rPr>
          <w:rFonts w:eastAsia="Times New Roman"/>
          <w:b/>
          <w:bCs/>
          <w:sz w:val="22"/>
          <w:lang w:val="en-AU"/>
        </w:rPr>
        <w:t>—1983</w:t>
      </w:r>
      <w:r w:rsidR="00A0346D">
        <w:rPr>
          <w:rFonts w:eastAsia="Times New Roman"/>
          <w:b/>
          <w:bCs/>
          <w:sz w:val="22"/>
          <w:lang w:val="en-AU"/>
        </w:rPr>
        <w:noBreakHyphen/>
      </w:r>
      <w:r w:rsidRPr="00A0346D">
        <w:rPr>
          <w:rFonts w:eastAsia="Times New Roman"/>
          <w:b/>
          <w:bCs/>
          <w:sz w:val="22"/>
          <w:lang w:val="en-AU"/>
        </w:rPr>
        <w:t xml:space="preserve">84, </w:t>
      </w:r>
      <w:r w:rsidRPr="00A0346D">
        <w:rPr>
          <w:rFonts w:eastAsia="Times New Roman"/>
          <w:sz w:val="22"/>
          <w:lang w:val="en-AU"/>
        </w:rPr>
        <w:t xml:space="preserve">Heavy </w:t>
      </w:r>
      <w:r w:rsidRPr="00A0346D">
        <w:rPr>
          <w:rFonts w:eastAsia="Times New Roman"/>
          <w:b/>
          <w:bCs/>
          <w:sz w:val="22"/>
          <w:lang w:val="en-AU"/>
        </w:rPr>
        <w:t>figures</w:t>
      </w:r>
    </w:p>
    <w:p w14:paraId="49616C31" w14:textId="06FE8946" w:rsidR="001740DE" w:rsidRPr="00A0346D" w:rsidRDefault="001740DE" w:rsidP="007659D4">
      <w:pPr>
        <w:shd w:val="clear" w:color="auto" w:fill="FFFFFF"/>
        <w:tabs>
          <w:tab w:val="left" w:leader="dot" w:pos="4896"/>
        </w:tabs>
        <w:spacing w:before="120" w:after="60"/>
        <w:jc w:val="center"/>
        <w:rPr>
          <w:sz w:val="22"/>
          <w:lang w:val="en-AU"/>
        </w:rPr>
      </w:pPr>
      <w:r w:rsidRPr="00A0346D">
        <w:rPr>
          <w:sz w:val="22"/>
          <w:lang w:val="en-AU"/>
        </w:rPr>
        <w:t>Expenditure</w:t>
      </w:r>
      <w:r w:rsidRPr="00A0346D">
        <w:rPr>
          <w:rFonts w:eastAsia="Times New Roman"/>
          <w:sz w:val="22"/>
          <w:lang w:val="en-AU"/>
        </w:rPr>
        <w:t>—1982</w:t>
      </w:r>
      <w:r w:rsidR="00A0346D">
        <w:rPr>
          <w:rFonts w:eastAsia="Times New Roman"/>
          <w:sz w:val="22"/>
          <w:lang w:val="en-AU"/>
        </w:rPr>
        <w:noBreakHyphen/>
      </w:r>
      <w:r w:rsidRPr="00A0346D">
        <w:rPr>
          <w:rFonts w:eastAsia="Times New Roman"/>
          <w:sz w:val="22"/>
          <w:lang w:val="en-AU"/>
        </w:rPr>
        <w:t>83, Light figures</w:t>
      </w:r>
    </w:p>
    <w:tbl>
      <w:tblPr>
        <w:tblW w:w="5000" w:type="pct"/>
        <w:jc w:val="center"/>
        <w:tblLayout w:type="fixed"/>
        <w:tblCellMar>
          <w:left w:w="40" w:type="dxa"/>
          <w:right w:w="40" w:type="dxa"/>
        </w:tblCellMar>
        <w:tblLook w:val="0000" w:firstRow="0" w:lastRow="0" w:firstColumn="0" w:lastColumn="0" w:noHBand="0" w:noVBand="0"/>
      </w:tblPr>
      <w:tblGrid>
        <w:gridCol w:w="908"/>
        <w:gridCol w:w="3178"/>
        <w:gridCol w:w="1362"/>
        <w:gridCol w:w="1362"/>
        <w:gridCol w:w="1158"/>
        <w:gridCol w:w="1141"/>
      </w:tblGrid>
      <w:tr w:rsidR="001740DE" w:rsidRPr="00A0346D" w14:paraId="49616C38" w14:textId="77777777" w:rsidTr="00172767">
        <w:trPr>
          <w:trHeight w:val="20"/>
          <w:jc w:val="center"/>
        </w:trPr>
        <w:tc>
          <w:tcPr>
            <w:tcW w:w="900" w:type="dxa"/>
            <w:tcBorders>
              <w:top w:val="single" w:sz="4" w:space="0" w:color="auto"/>
              <w:left w:val="nil"/>
              <w:bottom w:val="single" w:sz="6" w:space="0" w:color="auto"/>
              <w:right w:val="nil"/>
            </w:tcBorders>
            <w:shd w:val="clear" w:color="auto" w:fill="FFFFFF"/>
            <w:vAlign w:val="bottom"/>
          </w:tcPr>
          <w:p w14:paraId="49616C32" w14:textId="77777777" w:rsidR="001740DE" w:rsidRPr="00A0346D" w:rsidRDefault="001740DE" w:rsidP="00A21F0D">
            <w:pPr>
              <w:shd w:val="clear" w:color="auto" w:fill="FFFFFF"/>
              <w:tabs>
                <w:tab w:val="left" w:leader="dot" w:pos="4896"/>
              </w:tabs>
              <w:jc w:val="both"/>
              <w:rPr>
                <w:lang w:val="en-AU"/>
              </w:rPr>
            </w:pPr>
            <w:r w:rsidRPr="00A0346D">
              <w:rPr>
                <w:szCs w:val="18"/>
                <w:lang w:val="en-AU"/>
              </w:rPr>
              <w:t>Division</w:t>
            </w:r>
          </w:p>
        </w:tc>
        <w:tc>
          <w:tcPr>
            <w:tcW w:w="3150" w:type="dxa"/>
            <w:tcBorders>
              <w:top w:val="single" w:sz="4" w:space="0" w:color="auto"/>
              <w:left w:val="nil"/>
              <w:bottom w:val="single" w:sz="6" w:space="0" w:color="auto"/>
              <w:right w:val="nil"/>
            </w:tcBorders>
            <w:shd w:val="clear" w:color="auto" w:fill="FFFFFF"/>
            <w:vAlign w:val="bottom"/>
          </w:tcPr>
          <w:p w14:paraId="49616C33" w14:textId="77777777" w:rsidR="001740DE" w:rsidRPr="00A0346D" w:rsidRDefault="001740DE" w:rsidP="00172767">
            <w:pPr>
              <w:shd w:val="clear" w:color="auto" w:fill="FFFFFF"/>
              <w:tabs>
                <w:tab w:val="left" w:leader="dot" w:pos="4896"/>
              </w:tabs>
              <w:jc w:val="both"/>
              <w:rPr>
                <w:lang w:val="en-AU"/>
              </w:rPr>
            </w:pPr>
          </w:p>
        </w:tc>
        <w:tc>
          <w:tcPr>
            <w:tcW w:w="1350" w:type="dxa"/>
            <w:tcBorders>
              <w:top w:val="single" w:sz="4" w:space="0" w:color="auto"/>
              <w:left w:val="nil"/>
              <w:bottom w:val="single" w:sz="6" w:space="0" w:color="auto"/>
              <w:right w:val="nil"/>
            </w:tcBorders>
            <w:shd w:val="clear" w:color="auto" w:fill="FFFFFF"/>
            <w:vAlign w:val="bottom"/>
          </w:tcPr>
          <w:p w14:paraId="49616C3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Salaries and Payments in the nature of Salary</w:t>
            </w:r>
          </w:p>
        </w:tc>
        <w:tc>
          <w:tcPr>
            <w:tcW w:w="1350" w:type="dxa"/>
            <w:tcBorders>
              <w:top w:val="single" w:sz="4" w:space="0" w:color="auto"/>
              <w:left w:val="nil"/>
              <w:bottom w:val="single" w:sz="6" w:space="0" w:color="auto"/>
              <w:right w:val="nil"/>
            </w:tcBorders>
            <w:shd w:val="clear" w:color="auto" w:fill="FFFFFF"/>
            <w:vAlign w:val="bottom"/>
          </w:tcPr>
          <w:p w14:paraId="49616C3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Administrative Expenses</w:t>
            </w:r>
          </w:p>
        </w:tc>
        <w:tc>
          <w:tcPr>
            <w:tcW w:w="1148" w:type="dxa"/>
            <w:tcBorders>
              <w:top w:val="single" w:sz="4" w:space="0" w:color="auto"/>
              <w:left w:val="nil"/>
              <w:bottom w:val="single" w:sz="6" w:space="0" w:color="auto"/>
              <w:right w:val="nil"/>
            </w:tcBorders>
            <w:shd w:val="clear" w:color="auto" w:fill="FFFFFF"/>
            <w:vAlign w:val="bottom"/>
          </w:tcPr>
          <w:p w14:paraId="49616C36" w14:textId="77777777" w:rsidR="001740DE" w:rsidRPr="00A0346D" w:rsidRDefault="001740DE" w:rsidP="00172767">
            <w:pPr>
              <w:shd w:val="clear" w:color="auto" w:fill="FFFFFF"/>
              <w:tabs>
                <w:tab w:val="left" w:leader="dot" w:pos="4896"/>
              </w:tabs>
              <w:ind w:right="14"/>
              <w:jc w:val="right"/>
              <w:rPr>
                <w:lang w:val="en-AU"/>
              </w:rPr>
            </w:pPr>
            <w:r w:rsidRPr="00A0346D">
              <w:rPr>
                <w:szCs w:val="18"/>
                <w:lang w:val="en-AU"/>
              </w:rPr>
              <w:t>Other Services</w:t>
            </w:r>
          </w:p>
        </w:tc>
        <w:tc>
          <w:tcPr>
            <w:tcW w:w="1131" w:type="dxa"/>
            <w:tcBorders>
              <w:top w:val="single" w:sz="4" w:space="0" w:color="auto"/>
              <w:left w:val="nil"/>
              <w:bottom w:val="single" w:sz="6" w:space="0" w:color="auto"/>
              <w:right w:val="nil"/>
            </w:tcBorders>
            <w:shd w:val="clear" w:color="auto" w:fill="FFFFFF"/>
            <w:vAlign w:val="bottom"/>
          </w:tcPr>
          <w:p w14:paraId="49616C37" w14:textId="77777777" w:rsidR="001740DE" w:rsidRPr="00A0346D" w:rsidRDefault="001740DE" w:rsidP="00172767">
            <w:pPr>
              <w:shd w:val="clear" w:color="auto" w:fill="FFFFFF"/>
              <w:tabs>
                <w:tab w:val="left" w:leader="dot" w:pos="4896"/>
              </w:tabs>
              <w:ind w:right="14"/>
              <w:jc w:val="right"/>
              <w:rPr>
                <w:lang w:val="en-AU"/>
              </w:rPr>
            </w:pPr>
            <w:r w:rsidRPr="00A0346D">
              <w:rPr>
                <w:szCs w:val="18"/>
                <w:lang w:val="en-AU"/>
              </w:rPr>
              <w:t>Total</w:t>
            </w:r>
          </w:p>
        </w:tc>
      </w:tr>
      <w:tr w:rsidR="001740DE" w:rsidRPr="00A0346D" w14:paraId="49616C3F" w14:textId="77777777" w:rsidTr="00172767">
        <w:trPr>
          <w:trHeight w:val="20"/>
          <w:jc w:val="center"/>
        </w:trPr>
        <w:tc>
          <w:tcPr>
            <w:tcW w:w="900" w:type="dxa"/>
            <w:tcBorders>
              <w:top w:val="single" w:sz="6" w:space="0" w:color="auto"/>
              <w:left w:val="nil"/>
              <w:bottom w:val="nil"/>
              <w:right w:val="nil"/>
            </w:tcBorders>
            <w:shd w:val="clear" w:color="auto" w:fill="FFFFFF"/>
            <w:vAlign w:val="bottom"/>
          </w:tcPr>
          <w:p w14:paraId="49616C39" w14:textId="77777777" w:rsidR="001740DE" w:rsidRPr="00A0346D" w:rsidRDefault="001740DE" w:rsidP="00A21F0D">
            <w:pPr>
              <w:shd w:val="clear" w:color="auto" w:fill="FFFFFF"/>
              <w:tabs>
                <w:tab w:val="left" w:leader="dot" w:pos="4896"/>
              </w:tabs>
              <w:jc w:val="both"/>
              <w:rPr>
                <w:lang w:val="en-AU"/>
              </w:rPr>
            </w:pPr>
          </w:p>
        </w:tc>
        <w:tc>
          <w:tcPr>
            <w:tcW w:w="3150" w:type="dxa"/>
            <w:tcBorders>
              <w:top w:val="single" w:sz="6" w:space="0" w:color="auto"/>
              <w:left w:val="nil"/>
              <w:right w:val="nil"/>
            </w:tcBorders>
            <w:shd w:val="clear" w:color="auto" w:fill="FFFFFF"/>
            <w:vAlign w:val="bottom"/>
          </w:tcPr>
          <w:p w14:paraId="49616C3A" w14:textId="77777777" w:rsidR="001740DE" w:rsidRPr="00A0346D" w:rsidRDefault="001740DE" w:rsidP="00172767">
            <w:pPr>
              <w:shd w:val="clear" w:color="auto" w:fill="FFFFFF"/>
              <w:tabs>
                <w:tab w:val="left" w:leader="dot" w:pos="4896"/>
              </w:tabs>
              <w:jc w:val="both"/>
              <w:rPr>
                <w:lang w:val="en-AU"/>
              </w:rPr>
            </w:pPr>
          </w:p>
        </w:tc>
        <w:tc>
          <w:tcPr>
            <w:tcW w:w="1350" w:type="dxa"/>
            <w:tcBorders>
              <w:top w:val="single" w:sz="6" w:space="0" w:color="auto"/>
              <w:left w:val="nil"/>
              <w:bottom w:val="nil"/>
              <w:right w:val="nil"/>
            </w:tcBorders>
            <w:shd w:val="clear" w:color="auto" w:fill="FFFFFF"/>
            <w:vAlign w:val="bottom"/>
          </w:tcPr>
          <w:p w14:paraId="49616C3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c>
          <w:tcPr>
            <w:tcW w:w="1350" w:type="dxa"/>
            <w:tcBorders>
              <w:top w:val="single" w:sz="6" w:space="0" w:color="auto"/>
              <w:left w:val="nil"/>
              <w:bottom w:val="nil"/>
              <w:right w:val="nil"/>
            </w:tcBorders>
            <w:shd w:val="clear" w:color="auto" w:fill="FFFFFF"/>
            <w:vAlign w:val="bottom"/>
          </w:tcPr>
          <w:p w14:paraId="49616C3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c>
          <w:tcPr>
            <w:tcW w:w="1148" w:type="dxa"/>
            <w:tcBorders>
              <w:top w:val="single" w:sz="6" w:space="0" w:color="auto"/>
              <w:left w:val="nil"/>
              <w:bottom w:val="nil"/>
              <w:right w:val="nil"/>
            </w:tcBorders>
            <w:shd w:val="clear" w:color="auto" w:fill="FFFFFF"/>
            <w:vAlign w:val="bottom"/>
          </w:tcPr>
          <w:p w14:paraId="49616C3D" w14:textId="77777777" w:rsidR="001740DE" w:rsidRPr="00A0346D" w:rsidRDefault="001740DE" w:rsidP="00172767">
            <w:pPr>
              <w:shd w:val="clear" w:color="auto" w:fill="FFFFFF"/>
              <w:tabs>
                <w:tab w:val="left" w:leader="dot" w:pos="4896"/>
              </w:tabs>
              <w:ind w:right="14"/>
              <w:jc w:val="right"/>
              <w:rPr>
                <w:lang w:val="en-AU"/>
              </w:rPr>
            </w:pPr>
            <w:r w:rsidRPr="00A0346D">
              <w:rPr>
                <w:szCs w:val="18"/>
                <w:lang w:val="en-AU"/>
              </w:rPr>
              <w:t>$</w:t>
            </w:r>
          </w:p>
        </w:tc>
        <w:tc>
          <w:tcPr>
            <w:tcW w:w="1131" w:type="dxa"/>
            <w:tcBorders>
              <w:top w:val="single" w:sz="6" w:space="0" w:color="auto"/>
              <w:left w:val="nil"/>
              <w:bottom w:val="nil"/>
              <w:right w:val="nil"/>
            </w:tcBorders>
            <w:shd w:val="clear" w:color="auto" w:fill="FFFFFF"/>
            <w:vAlign w:val="bottom"/>
          </w:tcPr>
          <w:p w14:paraId="49616C3E" w14:textId="77777777" w:rsidR="001740DE" w:rsidRPr="00A0346D" w:rsidRDefault="001740DE" w:rsidP="00172767">
            <w:pPr>
              <w:shd w:val="clear" w:color="auto" w:fill="FFFFFF"/>
              <w:tabs>
                <w:tab w:val="left" w:leader="dot" w:pos="4896"/>
              </w:tabs>
              <w:ind w:right="14"/>
              <w:jc w:val="right"/>
              <w:rPr>
                <w:lang w:val="en-AU"/>
              </w:rPr>
            </w:pPr>
            <w:r w:rsidRPr="00A0346D">
              <w:rPr>
                <w:szCs w:val="18"/>
                <w:lang w:val="en-AU"/>
              </w:rPr>
              <w:t>$</w:t>
            </w:r>
          </w:p>
        </w:tc>
      </w:tr>
      <w:tr w:rsidR="001740DE" w:rsidRPr="00A0346D" w14:paraId="49616C46" w14:textId="77777777" w:rsidTr="00172767">
        <w:trPr>
          <w:trHeight w:val="20"/>
          <w:jc w:val="center"/>
        </w:trPr>
        <w:tc>
          <w:tcPr>
            <w:tcW w:w="900" w:type="dxa"/>
            <w:tcBorders>
              <w:top w:val="nil"/>
              <w:left w:val="nil"/>
              <w:bottom w:val="nil"/>
              <w:right w:val="nil"/>
            </w:tcBorders>
            <w:shd w:val="clear" w:color="auto" w:fill="FFFFFF"/>
            <w:vAlign w:val="bottom"/>
          </w:tcPr>
          <w:p w14:paraId="49616C40" w14:textId="77777777" w:rsidR="001740DE" w:rsidRPr="00A0346D" w:rsidRDefault="001740DE" w:rsidP="00A21F0D">
            <w:pPr>
              <w:shd w:val="clear" w:color="auto" w:fill="FFFFFF"/>
              <w:tabs>
                <w:tab w:val="left" w:leader="dot" w:pos="4896"/>
              </w:tabs>
              <w:jc w:val="both"/>
              <w:rPr>
                <w:lang w:val="en-AU"/>
              </w:rPr>
            </w:pPr>
            <w:r w:rsidRPr="00A0346D">
              <w:rPr>
                <w:szCs w:val="18"/>
                <w:lang w:val="en-AU"/>
              </w:rPr>
              <w:t>325</w:t>
            </w:r>
          </w:p>
        </w:tc>
        <w:tc>
          <w:tcPr>
            <w:tcW w:w="3150" w:type="dxa"/>
            <w:tcBorders>
              <w:top w:val="nil"/>
              <w:left w:val="nil"/>
              <w:right w:val="nil"/>
            </w:tcBorders>
            <w:shd w:val="clear" w:color="auto" w:fill="FFFFFF"/>
            <w:vAlign w:val="bottom"/>
          </w:tcPr>
          <w:p w14:paraId="49616C41" w14:textId="77777777" w:rsidR="001740DE" w:rsidRPr="00A0346D" w:rsidRDefault="001740DE" w:rsidP="00172767">
            <w:pPr>
              <w:shd w:val="clear" w:color="auto" w:fill="FFFFFF"/>
              <w:tabs>
                <w:tab w:val="left" w:leader="dot" w:pos="4896"/>
              </w:tabs>
              <w:jc w:val="both"/>
              <w:rPr>
                <w:lang w:val="en-AU"/>
              </w:rPr>
            </w:pPr>
          </w:p>
        </w:tc>
        <w:tc>
          <w:tcPr>
            <w:tcW w:w="1350" w:type="dxa"/>
            <w:tcBorders>
              <w:top w:val="nil"/>
              <w:left w:val="nil"/>
              <w:bottom w:val="nil"/>
              <w:right w:val="nil"/>
            </w:tcBorders>
            <w:shd w:val="clear" w:color="auto" w:fill="FFFFFF"/>
            <w:vAlign w:val="bottom"/>
          </w:tcPr>
          <w:p w14:paraId="49616C42"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91 151 600</w:t>
            </w:r>
          </w:p>
        </w:tc>
        <w:tc>
          <w:tcPr>
            <w:tcW w:w="1350" w:type="dxa"/>
            <w:tcBorders>
              <w:top w:val="nil"/>
              <w:left w:val="nil"/>
              <w:bottom w:val="nil"/>
              <w:right w:val="nil"/>
            </w:tcBorders>
            <w:shd w:val="clear" w:color="auto" w:fill="FFFFFF"/>
            <w:vAlign w:val="bottom"/>
          </w:tcPr>
          <w:p w14:paraId="49616C43"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30 634 400</w:t>
            </w:r>
          </w:p>
        </w:tc>
        <w:tc>
          <w:tcPr>
            <w:tcW w:w="1148" w:type="dxa"/>
            <w:tcBorders>
              <w:top w:val="nil"/>
              <w:left w:val="nil"/>
              <w:bottom w:val="nil"/>
              <w:right w:val="nil"/>
            </w:tcBorders>
            <w:shd w:val="clear" w:color="auto" w:fill="FFFFFF"/>
            <w:vAlign w:val="bottom"/>
          </w:tcPr>
          <w:p w14:paraId="49616C44" w14:textId="77777777" w:rsidR="001740DE" w:rsidRPr="00A0346D" w:rsidRDefault="001740DE" w:rsidP="00172767">
            <w:pPr>
              <w:shd w:val="clear" w:color="auto" w:fill="FFFFFF"/>
              <w:tabs>
                <w:tab w:val="left" w:leader="dot" w:pos="4896"/>
              </w:tabs>
              <w:ind w:right="14"/>
              <w:jc w:val="right"/>
              <w:rPr>
                <w:lang w:val="en-AU"/>
              </w:rPr>
            </w:pPr>
            <w:r w:rsidRPr="00A0346D">
              <w:rPr>
                <w:b/>
                <w:bCs/>
                <w:szCs w:val="18"/>
                <w:lang w:val="en-AU"/>
              </w:rPr>
              <w:t>110 354 000</w:t>
            </w:r>
          </w:p>
        </w:tc>
        <w:tc>
          <w:tcPr>
            <w:tcW w:w="1131" w:type="dxa"/>
            <w:tcBorders>
              <w:top w:val="nil"/>
              <w:left w:val="nil"/>
              <w:bottom w:val="nil"/>
              <w:right w:val="nil"/>
            </w:tcBorders>
            <w:shd w:val="clear" w:color="auto" w:fill="FFFFFF"/>
            <w:vAlign w:val="bottom"/>
          </w:tcPr>
          <w:p w14:paraId="49616C45" w14:textId="77777777" w:rsidR="001740DE" w:rsidRPr="00A0346D" w:rsidRDefault="001740DE" w:rsidP="00172767">
            <w:pPr>
              <w:shd w:val="clear" w:color="auto" w:fill="FFFFFF"/>
              <w:tabs>
                <w:tab w:val="left" w:leader="dot" w:pos="4896"/>
              </w:tabs>
              <w:ind w:right="14"/>
              <w:jc w:val="right"/>
              <w:rPr>
                <w:lang w:val="en-AU"/>
              </w:rPr>
            </w:pPr>
            <w:r w:rsidRPr="00A0346D">
              <w:rPr>
                <w:b/>
                <w:bCs/>
                <w:szCs w:val="18"/>
                <w:lang w:val="en-AU"/>
              </w:rPr>
              <w:t>232 140 000</w:t>
            </w:r>
          </w:p>
        </w:tc>
      </w:tr>
      <w:tr w:rsidR="001740DE" w:rsidRPr="00A0346D" w14:paraId="49616C4D" w14:textId="77777777" w:rsidTr="00172767">
        <w:trPr>
          <w:trHeight w:val="20"/>
          <w:jc w:val="center"/>
        </w:trPr>
        <w:tc>
          <w:tcPr>
            <w:tcW w:w="900" w:type="dxa"/>
            <w:tcBorders>
              <w:top w:val="nil"/>
              <w:left w:val="nil"/>
              <w:bottom w:val="nil"/>
              <w:right w:val="nil"/>
            </w:tcBorders>
            <w:shd w:val="clear" w:color="auto" w:fill="FFFFFF"/>
            <w:vAlign w:val="bottom"/>
          </w:tcPr>
          <w:p w14:paraId="49616C47" w14:textId="77777777" w:rsidR="001740DE" w:rsidRPr="00A0346D" w:rsidRDefault="001740DE" w:rsidP="00A21F0D">
            <w:pPr>
              <w:shd w:val="clear" w:color="auto" w:fill="FFFFFF"/>
              <w:tabs>
                <w:tab w:val="left" w:leader="dot" w:pos="4896"/>
              </w:tabs>
              <w:jc w:val="both"/>
              <w:rPr>
                <w:lang w:val="en-AU"/>
              </w:rPr>
            </w:pPr>
          </w:p>
        </w:tc>
        <w:tc>
          <w:tcPr>
            <w:tcW w:w="3150" w:type="dxa"/>
            <w:tcBorders>
              <w:left w:val="nil"/>
              <w:bottom w:val="nil"/>
              <w:right w:val="nil"/>
            </w:tcBorders>
            <w:shd w:val="clear" w:color="auto" w:fill="FFFFFF"/>
            <w:vAlign w:val="bottom"/>
          </w:tcPr>
          <w:p w14:paraId="49616C48" w14:textId="77777777" w:rsidR="001740DE" w:rsidRPr="00A0346D" w:rsidRDefault="001740DE" w:rsidP="00172767">
            <w:pPr>
              <w:shd w:val="clear" w:color="auto" w:fill="FFFFFF"/>
              <w:tabs>
                <w:tab w:val="left" w:leader="dot" w:pos="4896"/>
              </w:tabs>
              <w:jc w:val="both"/>
              <w:rPr>
                <w:lang w:val="en-AU"/>
              </w:rPr>
            </w:pPr>
          </w:p>
        </w:tc>
        <w:tc>
          <w:tcPr>
            <w:tcW w:w="1350" w:type="dxa"/>
            <w:tcBorders>
              <w:top w:val="nil"/>
              <w:left w:val="nil"/>
              <w:bottom w:val="nil"/>
              <w:right w:val="nil"/>
            </w:tcBorders>
            <w:shd w:val="clear" w:color="auto" w:fill="FFFFFF"/>
            <w:vAlign w:val="bottom"/>
          </w:tcPr>
          <w:p w14:paraId="49616C4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85 488 129</w:t>
            </w:r>
          </w:p>
        </w:tc>
        <w:tc>
          <w:tcPr>
            <w:tcW w:w="1350" w:type="dxa"/>
            <w:tcBorders>
              <w:top w:val="nil"/>
              <w:left w:val="nil"/>
              <w:bottom w:val="nil"/>
              <w:right w:val="nil"/>
            </w:tcBorders>
            <w:shd w:val="clear" w:color="auto" w:fill="FFFFFF"/>
            <w:vAlign w:val="bottom"/>
          </w:tcPr>
          <w:p w14:paraId="49616C4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23 401 170</w:t>
            </w:r>
          </w:p>
        </w:tc>
        <w:tc>
          <w:tcPr>
            <w:tcW w:w="1148" w:type="dxa"/>
            <w:tcBorders>
              <w:top w:val="nil"/>
              <w:left w:val="nil"/>
              <w:bottom w:val="nil"/>
              <w:right w:val="nil"/>
            </w:tcBorders>
            <w:shd w:val="clear" w:color="auto" w:fill="FFFFFF"/>
            <w:vAlign w:val="bottom"/>
          </w:tcPr>
          <w:p w14:paraId="49616C4B" w14:textId="77777777" w:rsidR="001740DE" w:rsidRPr="00A0346D" w:rsidRDefault="001740DE" w:rsidP="00172767">
            <w:pPr>
              <w:shd w:val="clear" w:color="auto" w:fill="FFFFFF"/>
              <w:tabs>
                <w:tab w:val="left" w:leader="dot" w:pos="4896"/>
              </w:tabs>
              <w:ind w:right="14"/>
              <w:jc w:val="right"/>
              <w:rPr>
                <w:lang w:val="en-AU"/>
              </w:rPr>
            </w:pPr>
            <w:r w:rsidRPr="00A0346D">
              <w:rPr>
                <w:szCs w:val="18"/>
                <w:lang w:val="en-AU"/>
              </w:rPr>
              <w:t>86 940 838</w:t>
            </w:r>
          </w:p>
        </w:tc>
        <w:tc>
          <w:tcPr>
            <w:tcW w:w="1131" w:type="dxa"/>
            <w:tcBorders>
              <w:top w:val="nil"/>
              <w:left w:val="nil"/>
              <w:bottom w:val="nil"/>
              <w:right w:val="nil"/>
            </w:tcBorders>
            <w:shd w:val="clear" w:color="auto" w:fill="FFFFFF"/>
            <w:vAlign w:val="bottom"/>
          </w:tcPr>
          <w:p w14:paraId="49616C4C" w14:textId="77777777" w:rsidR="001740DE" w:rsidRPr="00A0346D" w:rsidRDefault="001740DE" w:rsidP="00172767">
            <w:pPr>
              <w:shd w:val="clear" w:color="auto" w:fill="FFFFFF"/>
              <w:tabs>
                <w:tab w:val="left" w:leader="dot" w:pos="4896"/>
              </w:tabs>
              <w:ind w:right="14"/>
              <w:jc w:val="right"/>
              <w:rPr>
                <w:lang w:val="en-AU"/>
              </w:rPr>
            </w:pPr>
            <w:r w:rsidRPr="00A0346D">
              <w:rPr>
                <w:szCs w:val="18"/>
                <w:lang w:val="en-AU"/>
              </w:rPr>
              <w:t>195 830 137</w:t>
            </w:r>
          </w:p>
        </w:tc>
      </w:tr>
      <w:tr w:rsidR="001740DE" w:rsidRPr="00A0346D" w14:paraId="49616C54" w14:textId="77777777" w:rsidTr="00172767">
        <w:trPr>
          <w:trHeight w:val="20"/>
          <w:jc w:val="center"/>
        </w:trPr>
        <w:tc>
          <w:tcPr>
            <w:tcW w:w="900" w:type="dxa"/>
            <w:tcBorders>
              <w:top w:val="nil"/>
              <w:left w:val="nil"/>
              <w:bottom w:val="nil"/>
              <w:right w:val="nil"/>
            </w:tcBorders>
            <w:shd w:val="clear" w:color="auto" w:fill="FFFFFF"/>
            <w:vAlign w:val="bottom"/>
          </w:tcPr>
          <w:p w14:paraId="49616C4E" w14:textId="77777777" w:rsidR="001740DE" w:rsidRPr="00A0346D" w:rsidRDefault="001740DE" w:rsidP="00A21F0D">
            <w:pPr>
              <w:shd w:val="clear" w:color="auto" w:fill="FFFFFF"/>
              <w:tabs>
                <w:tab w:val="left" w:leader="dot" w:pos="4896"/>
              </w:tabs>
              <w:jc w:val="both"/>
              <w:rPr>
                <w:lang w:val="en-AU"/>
              </w:rPr>
            </w:pPr>
            <w:r w:rsidRPr="00A0346D">
              <w:rPr>
                <w:szCs w:val="18"/>
                <w:lang w:val="en-AU"/>
              </w:rPr>
              <w:t>326</w:t>
            </w:r>
          </w:p>
        </w:tc>
        <w:tc>
          <w:tcPr>
            <w:tcW w:w="3150" w:type="dxa"/>
            <w:tcBorders>
              <w:top w:val="nil"/>
              <w:left w:val="nil"/>
              <w:bottom w:val="nil"/>
              <w:right w:val="nil"/>
            </w:tcBorders>
            <w:shd w:val="clear" w:color="auto" w:fill="FFFFFF"/>
            <w:vAlign w:val="bottom"/>
          </w:tcPr>
          <w:p w14:paraId="49616C4F" w14:textId="77777777" w:rsidR="001740DE" w:rsidRPr="00A0346D" w:rsidRDefault="001740DE" w:rsidP="00172767">
            <w:pPr>
              <w:shd w:val="clear" w:color="auto" w:fill="FFFFFF"/>
              <w:tabs>
                <w:tab w:val="left" w:leader="dot" w:pos="3070"/>
              </w:tabs>
              <w:spacing w:before="120"/>
              <w:jc w:val="both"/>
              <w:rPr>
                <w:lang w:val="en-AU"/>
              </w:rPr>
            </w:pPr>
            <w:r w:rsidRPr="00A0346D">
              <w:rPr>
                <w:szCs w:val="18"/>
                <w:lang w:val="en-AU"/>
              </w:rPr>
              <w:t>Commonwealth Institute of Health</w:t>
            </w:r>
            <w:r w:rsidR="00172767" w:rsidRPr="00A0346D">
              <w:rPr>
                <w:szCs w:val="18"/>
                <w:lang w:val="en-AU"/>
              </w:rPr>
              <w:tab/>
            </w:r>
          </w:p>
        </w:tc>
        <w:tc>
          <w:tcPr>
            <w:tcW w:w="1350" w:type="dxa"/>
            <w:tcBorders>
              <w:top w:val="nil"/>
              <w:left w:val="nil"/>
              <w:bottom w:val="nil"/>
              <w:right w:val="nil"/>
            </w:tcBorders>
            <w:shd w:val="clear" w:color="auto" w:fill="FFFFFF"/>
            <w:vAlign w:val="bottom"/>
          </w:tcPr>
          <w:p w14:paraId="49616C50"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2 887 000</w:t>
            </w:r>
          </w:p>
        </w:tc>
        <w:tc>
          <w:tcPr>
            <w:tcW w:w="1350" w:type="dxa"/>
            <w:tcBorders>
              <w:top w:val="nil"/>
              <w:left w:val="nil"/>
              <w:bottom w:val="nil"/>
              <w:right w:val="nil"/>
            </w:tcBorders>
            <w:shd w:val="clear" w:color="auto" w:fill="FFFFFF"/>
            <w:vAlign w:val="bottom"/>
          </w:tcPr>
          <w:p w14:paraId="49616C51"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546 000</w:t>
            </w:r>
          </w:p>
        </w:tc>
        <w:tc>
          <w:tcPr>
            <w:tcW w:w="1148" w:type="dxa"/>
            <w:tcBorders>
              <w:top w:val="nil"/>
              <w:left w:val="nil"/>
              <w:bottom w:val="nil"/>
              <w:right w:val="nil"/>
            </w:tcBorders>
            <w:shd w:val="clear" w:color="auto" w:fill="FFFFFF"/>
            <w:vAlign w:val="bottom"/>
          </w:tcPr>
          <w:p w14:paraId="49616C52" w14:textId="77777777" w:rsidR="001740DE" w:rsidRPr="00A0346D" w:rsidRDefault="001740DE" w:rsidP="00172767">
            <w:pPr>
              <w:shd w:val="clear" w:color="auto" w:fill="FFFFFF"/>
              <w:tabs>
                <w:tab w:val="left" w:leader="dot" w:pos="4896"/>
              </w:tabs>
              <w:ind w:right="14"/>
              <w:jc w:val="right"/>
              <w:rPr>
                <w:lang w:val="en-AU"/>
              </w:rPr>
            </w:pPr>
            <w:r w:rsidRPr="00A0346D">
              <w:rPr>
                <w:b/>
                <w:bCs/>
                <w:szCs w:val="18"/>
                <w:lang w:val="en-AU"/>
              </w:rPr>
              <w:t>73 000</w:t>
            </w:r>
          </w:p>
        </w:tc>
        <w:tc>
          <w:tcPr>
            <w:tcW w:w="1131" w:type="dxa"/>
            <w:tcBorders>
              <w:top w:val="nil"/>
              <w:left w:val="nil"/>
              <w:bottom w:val="nil"/>
              <w:right w:val="nil"/>
            </w:tcBorders>
            <w:shd w:val="clear" w:color="auto" w:fill="FFFFFF"/>
            <w:vAlign w:val="bottom"/>
          </w:tcPr>
          <w:p w14:paraId="49616C53" w14:textId="77777777" w:rsidR="001740DE" w:rsidRPr="00A0346D" w:rsidRDefault="001740DE" w:rsidP="00172767">
            <w:pPr>
              <w:shd w:val="clear" w:color="auto" w:fill="FFFFFF"/>
              <w:tabs>
                <w:tab w:val="left" w:leader="dot" w:pos="4896"/>
              </w:tabs>
              <w:ind w:right="14"/>
              <w:jc w:val="right"/>
              <w:rPr>
                <w:lang w:val="en-AU"/>
              </w:rPr>
            </w:pPr>
            <w:r w:rsidRPr="00A0346D">
              <w:rPr>
                <w:b/>
                <w:bCs/>
                <w:szCs w:val="18"/>
                <w:lang w:val="en-AU"/>
              </w:rPr>
              <w:t>3 506 000</w:t>
            </w:r>
          </w:p>
        </w:tc>
      </w:tr>
      <w:tr w:rsidR="001740DE" w:rsidRPr="00A0346D" w14:paraId="49616C5B" w14:textId="77777777" w:rsidTr="00172767">
        <w:trPr>
          <w:trHeight w:val="20"/>
          <w:jc w:val="center"/>
        </w:trPr>
        <w:tc>
          <w:tcPr>
            <w:tcW w:w="900" w:type="dxa"/>
            <w:tcBorders>
              <w:top w:val="nil"/>
              <w:left w:val="nil"/>
              <w:bottom w:val="nil"/>
              <w:right w:val="nil"/>
            </w:tcBorders>
            <w:shd w:val="clear" w:color="auto" w:fill="FFFFFF"/>
            <w:vAlign w:val="bottom"/>
          </w:tcPr>
          <w:p w14:paraId="49616C55" w14:textId="77777777" w:rsidR="001740DE" w:rsidRPr="00A0346D" w:rsidRDefault="001740DE" w:rsidP="00A21F0D">
            <w:pPr>
              <w:shd w:val="clear" w:color="auto" w:fill="FFFFFF"/>
              <w:tabs>
                <w:tab w:val="left" w:leader="dot" w:pos="4896"/>
              </w:tabs>
              <w:jc w:val="both"/>
              <w:rPr>
                <w:lang w:val="en-AU"/>
              </w:rPr>
            </w:pPr>
          </w:p>
        </w:tc>
        <w:tc>
          <w:tcPr>
            <w:tcW w:w="3150" w:type="dxa"/>
            <w:tcBorders>
              <w:top w:val="nil"/>
              <w:left w:val="nil"/>
              <w:bottom w:val="nil"/>
              <w:right w:val="nil"/>
            </w:tcBorders>
            <w:shd w:val="clear" w:color="auto" w:fill="FFFFFF"/>
            <w:vAlign w:val="bottom"/>
          </w:tcPr>
          <w:p w14:paraId="49616C56" w14:textId="77777777" w:rsidR="001740DE" w:rsidRPr="00A0346D" w:rsidRDefault="001740DE" w:rsidP="00172767">
            <w:pPr>
              <w:shd w:val="clear" w:color="auto" w:fill="FFFFFF"/>
              <w:tabs>
                <w:tab w:val="left" w:leader="dot" w:pos="3070"/>
              </w:tabs>
              <w:jc w:val="both"/>
              <w:rPr>
                <w:lang w:val="en-AU"/>
              </w:rPr>
            </w:pPr>
          </w:p>
        </w:tc>
        <w:tc>
          <w:tcPr>
            <w:tcW w:w="1350" w:type="dxa"/>
            <w:tcBorders>
              <w:top w:val="nil"/>
              <w:left w:val="nil"/>
              <w:bottom w:val="nil"/>
              <w:right w:val="nil"/>
            </w:tcBorders>
            <w:shd w:val="clear" w:color="auto" w:fill="FFFFFF"/>
            <w:vAlign w:val="bottom"/>
          </w:tcPr>
          <w:p w14:paraId="49616C5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2 866 537</w:t>
            </w:r>
          </w:p>
        </w:tc>
        <w:tc>
          <w:tcPr>
            <w:tcW w:w="1350" w:type="dxa"/>
            <w:tcBorders>
              <w:top w:val="nil"/>
              <w:left w:val="nil"/>
              <w:bottom w:val="nil"/>
              <w:right w:val="nil"/>
            </w:tcBorders>
            <w:shd w:val="clear" w:color="auto" w:fill="FFFFFF"/>
            <w:vAlign w:val="bottom"/>
          </w:tcPr>
          <w:p w14:paraId="49616C5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473 527</w:t>
            </w:r>
          </w:p>
        </w:tc>
        <w:tc>
          <w:tcPr>
            <w:tcW w:w="1148" w:type="dxa"/>
            <w:tcBorders>
              <w:top w:val="nil"/>
              <w:left w:val="nil"/>
              <w:bottom w:val="nil"/>
              <w:right w:val="nil"/>
            </w:tcBorders>
            <w:shd w:val="clear" w:color="auto" w:fill="FFFFFF"/>
            <w:vAlign w:val="bottom"/>
          </w:tcPr>
          <w:p w14:paraId="49616C59" w14:textId="77777777" w:rsidR="001740DE" w:rsidRPr="00A0346D" w:rsidRDefault="001740DE" w:rsidP="00172767">
            <w:pPr>
              <w:shd w:val="clear" w:color="auto" w:fill="FFFFFF"/>
              <w:tabs>
                <w:tab w:val="left" w:leader="dot" w:pos="4896"/>
              </w:tabs>
              <w:ind w:right="14"/>
              <w:jc w:val="right"/>
              <w:rPr>
                <w:lang w:val="en-AU"/>
              </w:rPr>
            </w:pPr>
            <w:r w:rsidRPr="00A0346D">
              <w:rPr>
                <w:lang w:val="en-AU"/>
              </w:rPr>
              <w:t>..</w:t>
            </w:r>
          </w:p>
        </w:tc>
        <w:tc>
          <w:tcPr>
            <w:tcW w:w="1131" w:type="dxa"/>
            <w:tcBorders>
              <w:top w:val="nil"/>
              <w:left w:val="nil"/>
              <w:bottom w:val="nil"/>
              <w:right w:val="nil"/>
            </w:tcBorders>
            <w:shd w:val="clear" w:color="auto" w:fill="FFFFFF"/>
            <w:vAlign w:val="bottom"/>
          </w:tcPr>
          <w:p w14:paraId="49616C5A" w14:textId="77777777" w:rsidR="001740DE" w:rsidRPr="00A0346D" w:rsidRDefault="001740DE" w:rsidP="00172767">
            <w:pPr>
              <w:shd w:val="clear" w:color="auto" w:fill="FFFFFF"/>
              <w:tabs>
                <w:tab w:val="left" w:leader="dot" w:pos="4896"/>
              </w:tabs>
              <w:ind w:right="14"/>
              <w:jc w:val="right"/>
              <w:rPr>
                <w:lang w:val="en-AU"/>
              </w:rPr>
            </w:pPr>
            <w:r w:rsidRPr="00A0346D">
              <w:rPr>
                <w:szCs w:val="18"/>
                <w:lang w:val="en-AU"/>
              </w:rPr>
              <w:t>3 340 064</w:t>
            </w:r>
          </w:p>
        </w:tc>
      </w:tr>
      <w:tr w:rsidR="001740DE" w:rsidRPr="00A0346D" w14:paraId="49616C62" w14:textId="77777777" w:rsidTr="00172767">
        <w:trPr>
          <w:trHeight w:val="20"/>
          <w:jc w:val="center"/>
        </w:trPr>
        <w:tc>
          <w:tcPr>
            <w:tcW w:w="900" w:type="dxa"/>
            <w:tcBorders>
              <w:top w:val="nil"/>
              <w:left w:val="nil"/>
              <w:bottom w:val="nil"/>
              <w:right w:val="nil"/>
            </w:tcBorders>
            <w:shd w:val="clear" w:color="auto" w:fill="FFFFFF"/>
            <w:vAlign w:val="bottom"/>
          </w:tcPr>
          <w:p w14:paraId="49616C5C" w14:textId="77777777" w:rsidR="001740DE" w:rsidRPr="00A0346D" w:rsidRDefault="001740DE" w:rsidP="00A21F0D">
            <w:pPr>
              <w:shd w:val="clear" w:color="auto" w:fill="FFFFFF"/>
              <w:tabs>
                <w:tab w:val="left" w:leader="dot" w:pos="4896"/>
              </w:tabs>
              <w:jc w:val="both"/>
              <w:rPr>
                <w:lang w:val="en-AU"/>
              </w:rPr>
            </w:pPr>
            <w:r w:rsidRPr="00A0346D">
              <w:rPr>
                <w:szCs w:val="18"/>
                <w:lang w:val="en-AU"/>
              </w:rPr>
              <w:t>327</w:t>
            </w:r>
          </w:p>
        </w:tc>
        <w:tc>
          <w:tcPr>
            <w:tcW w:w="3150" w:type="dxa"/>
            <w:tcBorders>
              <w:top w:val="nil"/>
              <w:left w:val="nil"/>
              <w:right w:val="nil"/>
            </w:tcBorders>
            <w:shd w:val="clear" w:color="auto" w:fill="FFFFFF"/>
            <w:vAlign w:val="bottom"/>
          </w:tcPr>
          <w:p w14:paraId="49616C5D" w14:textId="77777777" w:rsidR="001740DE" w:rsidRPr="00A0346D" w:rsidRDefault="001740DE" w:rsidP="00172767">
            <w:pPr>
              <w:shd w:val="clear" w:color="auto" w:fill="FFFFFF"/>
              <w:tabs>
                <w:tab w:val="left" w:leader="dot" w:pos="3070"/>
              </w:tabs>
              <w:spacing w:before="120"/>
              <w:jc w:val="both"/>
              <w:rPr>
                <w:lang w:val="en-AU"/>
              </w:rPr>
            </w:pPr>
            <w:r w:rsidRPr="00A0346D">
              <w:rPr>
                <w:rFonts w:eastAsia="Times New Roman"/>
                <w:noProof/>
                <w:lang w:val="en-AU"/>
              </w:rPr>
              <w:t>Health Insurance</w:t>
            </w:r>
            <w:r w:rsidR="00172767" w:rsidRPr="00A0346D">
              <w:rPr>
                <w:rFonts w:eastAsia="Times New Roman"/>
                <w:noProof/>
                <w:lang w:val="en-AU"/>
              </w:rPr>
              <w:tab/>
            </w:r>
          </w:p>
        </w:tc>
        <w:tc>
          <w:tcPr>
            <w:tcW w:w="1350" w:type="dxa"/>
            <w:tcBorders>
              <w:top w:val="nil"/>
              <w:left w:val="nil"/>
              <w:bottom w:val="nil"/>
              <w:right w:val="nil"/>
            </w:tcBorders>
            <w:shd w:val="clear" w:color="auto" w:fill="FFFFFF"/>
            <w:vAlign w:val="bottom"/>
          </w:tcPr>
          <w:p w14:paraId="49616C5E"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350" w:type="dxa"/>
            <w:tcBorders>
              <w:top w:val="nil"/>
              <w:left w:val="nil"/>
              <w:bottom w:val="nil"/>
              <w:right w:val="nil"/>
            </w:tcBorders>
            <w:shd w:val="clear" w:color="auto" w:fill="FFFFFF"/>
            <w:vAlign w:val="bottom"/>
          </w:tcPr>
          <w:p w14:paraId="49616C5F"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148" w:type="dxa"/>
            <w:tcBorders>
              <w:top w:val="nil"/>
              <w:left w:val="nil"/>
              <w:bottom w:val="nil"/>
              <w:right w:val="nil"/>
            </w:tcBorders>
            <w:shd w:val="clear" w:color="auto" w:fill="FFFFFF"/>
            <w:vAlign w:val="bottom"/>
          </w:tcPr>
          <w:p w14:paraId="49616C60" w14:textId="77777777" w:rsidR="001740DE" w:rsidRPr="00A0346D" w:rsidRDefault="001740DE" w:rsidP="00172767">
            <w:pPr>
              <w:shd w:val="clear" w:color="auto" w:fill="FFFFFF"/>
              <w:tabs>
                <w:tab w:val="left" w:leader="dot" w:pos="4896"/>
              </w:tabs>
              <w:ind w:right="14"/>
              <w:jc w:val="right"/>
              <w:rPr>
                <w:lang w:val="en-AU"/>
              </w:rPr>
            </w:pPr>
            <w:r w:rsidRPr="00A0346D">
              <w:rPr>
                <w:b/>
                <w:bCs/>
                <w:szCs w:val="18"/>
                <w:lang w:val="en-AU"/>
              </w:rPr>
              <w:t>174 656 000</w:t>
            </w:r>
          </w:p>
        </w:tc>
        <w:tc>
          <w:tcPr>
            <w:tcW w:w="1131" w:type="dxa"/>
            <w:tcBorders>
              <w:top w:val="nil"/>
              <w:left w:val="nil"/>
              <w:bottom w:val="nil"/>
              <w:right w:val="nil"/>
            </w:tcBorders>
            <w:shd w:val="clear" w:color="auto" w:fill="FFFFFF"/>
            <w:vAlign w:val="bottom"/>
          </w:tcPr>
          <w:p w14:paraId="49616C61" w14:textId="77777777" w:rsidR="001740DE" w:rsidRPr="00A0346D" w:rsidRDefault="001740DE" w:rsidP="00172767">
            <w:pPr>
              <w:shd w:val="clear" w:color="auto" w:fill="FFFFFF"/>
              <w:tabs>
                <w:tab w:val="left" w:leader="dot" w:pos="4896"/>
              </w:tabs>
              <w:ind w:right="14"/>
              <w:jc w:val="right"/>
              <w:rPr>
                <w:lang w:val="en-AU"/>
              </w:rPr>
            </w:pPr>
            <w:r w:rsidRPr="00A0346D">
              <w:rPr>
                <w:b/>
                <w:bCs/>
                <w:szCs w:val="18"/>
                <w:lang w:val="en-AU"/>
              </w:rPr>
              <w:t>174 656 000</w:t>
            </w:r>
          </w:p>
        </w:tc>
      </w:tr>
      <w:tr w:rsidR="001740DE" w:rsidRPr="00A0346D" w14:paraId="49616C69" w14:textId="77777777" w:rsidTr="00172767">
        <w:trPr>
          <w:trHeight w:val="20"/>
          <w:jc w:val="center"/>
        </w:trPr>
        <w:tc>
          <w:tcPr>
            <w:tcW w:w="900" w:type="dxa"/>
            <w:tcBorders>
              <w:top w:val="nil"/>
              <w:left w:val="nil"/>
              <w:bottom w:val="nil"/>
              <w:right w:val="nil"/>
            </w:tcBorders>
            <w:shd w:val="clear" w:color="auto" w:fill="FFFFFF"/>
            <w:vAlign w:val="bottom"/>
          </w:tcPr>
          <w:p w14:paraId="49616C63" w14:textId="77777777" w:rsidR="001740DE" w:rsidRPr="00A0346D" w:rsidRDefault="001740DE" w:rsidP="00A21F0D">
            <w:pPr>
              <w:shd w:val="clear" w:color="auto" w:fill="FFFFFF"/>
              <w:tabs>
                <w:tab w:val="left" w:leader="dot" w:pos="4896"/>
              </w:tabs>
              <w:jc w:val="both"/>
              <w:rPr>
                <w:lang w:val="en-AU"/>
              </w:rPr>
            </w:pPr>
          </w:p>
        </w:tc>
        <w:tc>
          <w:tcPr>
            <w:tcW w:w="3150" w:type="dxa"/>
            <w:tcBorders>
              <w:left w:val="nil"/>
              <w:bottom w:val="nil"/>
              <w:right w:val="nil"/>
            </w:tcBorders>
            <w:shd w:val="clear" w:color="auto" w:fill="FFFFFF"/>
            <w:vAlign w:val="bottom"/>
          </w:tcPr>
          <w:p w14:paraId="49616C64" w14:textId="77777777" w:rsidR="001740DE" w:rsidRPr="00A0346D" w:rsidRDefault="001740DE" w:rsidP="00172767">
            <w:pPr>
              <w:shd w:val="clear" w:color="auto" w:fill="FFFFFF"/>
              <w:tabs>
                <w:tab w:val="left" w:leader="dot" w:pos="3070"/>
              </w:tabs>
              <w:jc w:val="both"/>
              <w:rPr>
                <w:lang w:val="en-AU"/>
              </w:rPr>
            </w:pPr>
          </w:p>
        </w:tc>
        <w:tc>
          <w:tcPr>
            <w:tcW w:w="1350" w:type="dxa"/>
            <w:tcBorders>
              <w:top w:val="nil"/>
              <w:left w:val="nil"/>
              <w:bottom w:val="nil"/>
              <w:right w:val="nil"/>
            </w:tcBorders>
            <w:shd w:val="clear" w:color="auto" w:fill="FFFFFF"/>
            <w:vAlign w:val="bottom"/>
          </w:tcPr>
          <w:p w14:paraId="49616C65"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350" w:type="dxa"/>
            <w:tcBorders>
              <w:top w:val="nil"/>
              <w:left w:val="nil"/>
              <w:bottom w:val="nil"/>
              <w:right w:val="nil"/>
            </w:tcBorders>
            <w:shd w:val="clear" w:color="auto" w:fill="FFFFFF"/>
            <w:vAlign w:val="bottom"/>
          </w:tcPr>
          <w:p w14:paraId="49616C66"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148" w:type="dxa"/>
            <w:tcBorders>
              <w:top w:val="nil"/>
              <w:left w:val="nil"/>
              <w:bottom w:val="nil"/>
              <w:right w:val="nil"/>
            </w:tcBorders>
            <w:shd w:val="clear" w:color="auto" w:fill="FFFFFF"/>
            <w:vAlign w:val="bottom"/>
          </w:tcPr>
          <w:p w14:paraId="49616C67" w14:textId="77777777" w:rsidR="001740DE" w:rsidRPr="00A0346D" w:rsidRDefault="001740DE" w:rsidP="00172767">
            <w:pPr>
              <w:shd w:val="clear" w:color="auto" w:fill="FFFFFF"/>
              <w:tabs>
                <w:tab w:val="left" w:leader="dot" w:pos="4896"/>
              </w:tabs>
              <w:ind w:right="14"/>
              <w:jc w:val="right"/>
              <w:rPr>
                <w:lang w:val="en-AU"/>
              </w:rPr>
            </w:pPr>
            <w:r w:rsidRPr="00A0346D">
              <w:rPr>
                <w:szCs w:val="18"/>
                <w:lang w:val="en-AU"/>
              </w:rPr>
              <w:t>208 415 316</w:t>
            </w:r>
          </w:p>
        </w:tc>
        <w:tc>
          <w:tcPr>
            <w:tcW w:w="1131" w:type="dxa"/>
            <w:tcBorders>
              <w:top w:val="nil"/>
              <w:left w:val="nil"/>
              <w:bottom w:val="nil"/>
              <w:right w:val="nil"/>
            </w:tcBorders>
            <w:shd w:val="clear" w:color="auto" w:fill="FFFFFF"/>
            <w:vAlign w:val="bottom"/>
          </w:tcPr>
          <w:p w14:paraId="49616C68" w14:textId="77777777" w:rsidR="001740DE" w:rsidRPr="00A0346D" w:rsidRDefault="001740DE" w:rsidP="00172767">
            <w:pPr>
              <w:shd w:val="clear" w:color="auto" w:fill="FFFFFF"/>
              <w:tabs>
                <w:tab w:val="left" w:leader="dot" w:pos="4896"/>
              </w:tabs>
              <w:ind w:right="14"/>
              <w:jc w:val="right"/>
              <w:rPr>
                <w:lang w:val="en-AU"/>
              </w:rPr>
            </w:pPr>
            <w:r w:rsidRPr="00A0346D">
              <w:rPr>
                <w:szCs w:val="18"/>
                <w:lang w:val="en-AU"/>
              </w:rPr>
              <w:t>208 415 316</w:t>
            </w:r>
          </w:p>
        </w:tc>
      </w:tr>
      <w:tr w:rsidR="001740DE" w:rsidRPr="00A0346D" w14:paraId="49616C70" w14:textId="77777777" w:rsidTr="00172767">
        <w:trPr>
          <w:trHeight w:val="20"/>
          <w:jc w:val="center"/>
        </w:trPr>
        <w:tc>
          <w:tcPr>
            <w:tcW w:w="900" w:type="dxa"/>
            <w:tcBorders>
              <w:top w:val="nil"/>
              <w:left w:val="nil"/>
              <w:bottom w:val="nil"/>
              <w:right w:val="nil"/>
            </w:tcBorders>
            <w:shd w:val="clear" w:color="auto" w:fill="FFFFFF"/>
            <w:vAlign w:val="bottom"/>
          </w:tcPr>
          <w:p w14:paraId="49616C6A" w14:textId="77777777" w:rsidR="001740DE" w:rsidRPr="00A0346D" w:rsidRDefault="001740DE" w:rsidP="00A21F0D">
            <w:pPr>
              <w:shd w:val="clear" w:color="auto" w:fill="FFFFFF"/>
              <w:tabs>
                <w:tab w:val="left" w:leader="dot" w:pos="4896"/>
              </w:tabs>
              <w:jc w:val="both"/>
              <w:rPr>
                <w:lang w:val="en-AU"/>
              </w:rPr>
            </w:pPr>
            <w:r w:rsidRPr="00A0346D">
              <w:rPr>
                <w:szCs w:val="18"/>
                <w:lang w:val="en-AU"/>
              </w:rPr>
              <w:t>329</w:t>
            </w:r>
          </w:p>
        </w:tc>
        <w:tc>
          <w:tcPr>
            <w:tcW w:w="3150" w:type="dxa"/>
            <w:tcBorders>
              <w:top w:val="nil"/>
              <w:left w:val="nil"/>
              <w:bottom w:val="nil"/>
              <w:right w:val="nil"/>
            </w:tcBorders>
            <w:shd w:val="clear" w:color="auto" w:fill="FFFFFF"/>
            <w:vAlign w:val="bottom"/>
          </w:tcPr>
          <w:p w14:paraId="49616C6B" w14:textId="77777777" w:rsidR="001740DE" w:rsidRPr="00A0346D" w:rsidRDefault="001740DE" w:rsidP="00172767">
            <w:pPr>
              <w:shd w:val="clear" w:color="auto" w:fill="FFFFFF"/>
              <w:tabs>
                <w:tab w:val="left" w:leader="dot" w:pos="3070"/>
              </w:tabs>
              <w:spacing w:before="120"/>
              <w:jc w:val="both"/>
              <w:rPr>
                <w:lang w:val="en-AU"/>
              </w:rPr>
            </w:pPr>
            <w:r w:rsidRPr="00A0346D">
              <w:rPr>
                <w:szCs w:val="18"/>
                <w:lang w:val="en-AU"/>
              </w:rPr>
              <w:t>Capital Territory Health Commission</w:t>
            </w:r>
          </w:p>
        </w:tc>
        <w:tc>
          <w:tcPr>
            <w:tcW w:w="1350" w:type="dxa"/>
            <w:tcBorders>
              <w:top w:val="nil"/>
              <w:left w:val="nil"/>
              <w:bottom w:val="nil"/>
              <w:right w:val="nil"/>
            </w:tcBorders>
            <w:shd w:val="clear" w:color="auto" w:fill="FFFFFF"/>
            <w:vAlign w:val="bottom"/>
          </w:tcPr>
          <w:p w14:paraId="49616C6C"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350" w:type="dxa"/>
            <w:tcBorders>
              <w:top w:val="nil"/>
              <w:left w:val="nil"/>
              <w:bottom w:val="nil"/>
              <w:right w:val="nil"/>
            </w:tcBorders>
            <w:shd w:val="clear" w:color="auto" w:fill="FFFFFF"/>
            <w:vAlign w:val="bottom"/>
          </w:tcPr>
          <w:p w14:paraId="49616C6D"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148" w:type="dxa"/>
            <w:tcBorders>
              <w:top w:val="nil"/>
              <w:left w:val="nil"/>
              <w:bottom w:val="nil"/>
              <w:right w:val="nil"/>
            </w:tcBorders>
            <w:shd w:val="clear" w:color="auto" w:fill="FFFFFF"/>
            <w:vAlign w:val="bottom"/>
          </w:tcPr>
          <w:p w14:paraId="49616C6E" w14:textId="77777777" w:rsidR="001740DE" w:rsidRPr="00A0346D" w:rsidRDefault="001740DE" w:rsidP="00172767">
            <w:pPr>
              <w:shd w:val="clear" w:color="auto" w:fill="FFFFFF"/>
              <w:tabs>
                <w:tab w:val="left" w:leader="dot" w:pos="4896"/>
              </w:tabs>
              <w:ind w:right="14"/>
              <w:jc w:val="right"/>
              <w:rPr>
                <w:lang w:val="en-AU"/>
              </w:rPr>
            </w:pPr>
            <w:r w:rsidRPr="00A0346D">
              <w:rPr>
                <w:b/>
                <w:bCs/>
                <w:szCs w:val="18"/>
                <w:lang w:val="en-AU"/>
              </w:rPr>
              <w:t>82 743 000</w:t>
            </w:r>
          </w:p>
        </w:tc>
        <w:tc>
          <w:tcPr>
            <w:tcW w:w="1131" w:type="dxa"/>
            <w:tcBorders>
              <w:top w:val="nil"/>
              <w:left w:val="nil"/>
              <w:bottom w:val="nil"/>
              <w:right w:val="nil"/>
            </w:tcBorders>
            <w:shd w:val="clear" w:color="auto" w:fill="FFFFFF"/>
            <w:vAlign w:val="bottom"/>
          </w:tcPr>
          <w:p w14:paraId="49616C6F" w14:textId="77777777" w:rsidR="001740DE" w:rsidRPr="00A0346D" w:rsidRDefault="001740DE" w:rsidP="00172767">
            <w:pPr>
              <w:shd w:val="clear" w:color="auto" w:fill="FFFFFF"/>
              <w:tabs>
                <w:tab w:val="left" w:leader="dot" w:pos="4896"/>
              </w:tabs>
              <w:ind w:right="14"/>
              <w:jc w:val="right"/>
              <w:rPr>
                <w:lang w:val="en-AU"/>
              </w:rPr>
            </w:pPr>
            <w:r w:rsidRPr="00A0346D">
              <w:rPr>
                <w:b/>
                <w:bCs/>
                <w:szCs w:val="18"/>
                <w:lang w:val="en-AU"/>
              </w:rPr>
              <w:t>82 743 000</w:t>
            </w:r>
          </w:p>
        </w:tc>
      </w:tr>
      <w:tr w:rsidR="001740DE" w:rsidRPr="00A0346D" w14:paraId="49616C77" w14:textId="77777777" w:rsidTr="00172767">
        <w:trPr>
          <w:trHeight w:val="20"/>
          <w:jc w:val="center"/>
        </w:trPr>
        <w:tc>
          <w:tcPr>
            <w:tcW w:w="900" w:type="dxa"/>
            <w:tcBorders>
              <w:top w:val="nil"/>
              <w:left w:val="nil"/>
              <w:bottom w:val="nil"/>
              <w:right w:val="nil"/>
            </w:tcBorders>
            <w:shd w:val="clear" w:color="auto" w:fill="FFFFFF"/>
            <w:vAlign w:val="bottom"/>
          </w:tcPr>
          <w:p w14:paraId="49616C71" w14:textId="77777777" w:rsidR="001740DE" w:rsidRPr="00A0346D" w:rsidRDefault="001740DE" w:rsidP="00A21F0D">
            <w:pPr>
              <w:shd w:val="clear" w:color="auto" w:fill="FFFFFF"/>
              <w:tabs>
                <w:tab w:val="left" w:leader="dot" w:pos="4896"/>
              </w:tabs>
              <w:jc w:val="both"/>
              <w:rPr>
                <w:lang w:val="en-AU"/>
              </w:rPr>
            </w:pPr>
          </w:p>
        </w:tc>
        <w:tc>
          <w:tcPr>
            <w:tcW w:w="3150" w:type="dxa"/>
            <w:tcBorders>
              <w:top w:val="nil"/>
              <w:left w:val="nil"/>
              <w:bottom w:val="nil"/>
              <w:right w:val="nil"/>
            </w:tcBorders>
            <w:shd w:val="clear" w:color="auto" w:fill="FFFFFF"/>
            <w:vAlign w:val="bottom"/>
          </w:tcPr>
          <w:p w14:paraId="49616C72" w14:textId="77777777" w:rsidR="001740DE" w:rsidRPr="00A0346D" w:rsidRDefault="001740DE" w:rsidP="00172767">
            <w:pPr>
              <w:shd w:val="clear" w:color="auto" w:fill="FFFFFF"/>
              <w:tabs>
                <w:tab w:val="left" w:leader="dot" w:pos="3070"/>
              </w:tabs>
              <w:jc w:val="both"/>
              <w:rPr>
                <w:lang w:val="en-AU"/>
              </w:rPr>
            </w:pPr>
          </w:p>
        </w:tc>
        <w:tc>
          <w:tcPr>
            <w:tcW w:w="1350" w:type="dxa"/>
            <w:tcBorders>
              <w:top w:val="nil"/>
              <w:left w:val="nil"/>
              <w:bottom w:val="single" w:sz="6" w:space="0" w:color="auto"/>
              <w:right w:val="nil"/>
            </w:tcBorders>
            <w:shd w:val="clear" w:color="auto" w:fill="FFFFFF"/>
            <w:vAlign w:val="bottom"/>
          </w:tcPr>
          <w:p w14:paraId="49616C73"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350" w:type="dxa"/>
            <w:tcBorders>
              <w:top w:val="nil"/>
              <w:left w:val="nil"/>
              <w:bottom w:val="single" w:sz="6" w:space="0" w:color="auto"/>
              <w:right w:val="nil"/>
            </w:tcBorders>
            <w:shd w:val="clear" w:color="auto" w:fill="FFFFFF"/>
            <w:vAlign w:val="bottom"/>
          </w:tcPr>
          <w:p w14:paraId="49616C74"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148" w:type="dxa"/>
            <w:tcBorders>
              <w:top w:val="nil"/>
              <w:left w:val="nil"/>
              <w:bottom w:val="single" w:sz="6" w:space="0" w:color="auto"/>
              <w:right w:val="nil"/>
            </w:tcBorders>
            <w:shd w:val="clear" w:color="auto" w:fill="FFFFFF"/>
            <w:vAlign w:val="bottom"/>
          </w:tcPr>
          <w:p w14:paraId="49616C75" w14:textId="77777777" w:rsidR="001740DE" w:rsidRPr="00A0346D" w:rsidRDefault="001740DE" w:rsidP="00172767">
            <w:pPr>
              <w:shd w:val="clear" w:color="auto" w:fill="FFFFFF"/>
              <w:tabs>
                <w:tab w:val="left" w:leader="dot" w:pos="4896"/>
              </w:tabs>
              <w:ind w:right="14"/>
              <w:jc w:val="right"/>
              <w:rPr>
                <w:lang w:val="en-AU"/>
              </w:rPr>
            </w:pPr>
            <w:r w:rsidRPr="00A0346D">
              <w:rPr>
                <w:szCs w:val="18"/>
                <w:lang w:val="en-AU"/>
              </w:rPr>
              <w:t>81</w:t>
            </w:r>
            <w:r w:rsidR="00B13DAF" w:rsidRPr="00A0346D">
              <w:rPr>
                <w:szCs w:val="18"/>
                <w:lang w:val="en-AU"/>
              </w:rPr>
              <w:t xml:space="preserve"> </w:t>
            </w:r>
            <w:r w:rsidRPr="00A0346D">
              <w:rPr>
                <w:szCs w:val="18"/>
                <w:lang w:val="en-AU"/>
              </w:rPr>
              <w:t>482 000</w:t>
            </w:r>
          </w:p>
        </w:tc>
        <w:tc>
          <w:tcPr>
            <w:tcW w:w="1131" w:type="dxa"/>
            <w:tcBorders>
              <w:top w:val="nil"/>
              <w:left w:val="nil"/>
              <w:bottom w:val="single" w:sz="6" w:space="0" w:color="auto"/>
              <w:right w:val="nil"/>
            </w:tcBorders>
            <w:shd w:val="clear" w:color="auto" w:fill="FFFFFF"/>
            <w:vAlign w:val="bottom"/>
          </w:tcPr>
          <w:p w14:paraId="49616C76" w14:textId="77777777" w:rsidR="001740DE" w:rsidRPr="00A0346D" w:rsidRDefault="001740DE" w:rsidP="00172767">
            <w:pPr>
              <w:shd w:val="clear" w:color="auto" w:fill="FFFFFF"/>
              <w:tabs>
                <w:tab w:val="left" w:leader="dot" w:pos="4896"/>
              </w:tabs>
              <w:ind w:right="14"/>
              <w:jc w:val="right"/>
              <w:rPr>
                <w:lang w:val="en-AU"/>
              </w:rPr>
            </w:pPr>
            <w:r w:rsidRPr="00A0346D">
              <w:rPr>
                <w:szCs w:val="18"/>
                <w:lang w:val="en-AU"/>
              </w:rPr>
              <w:t>81</w:t>
            </w:r>
            <w:r w:rsidR="00B13DAF" w:rsidRPr="00A0346D">
              <w:rPr>
                <w:szCs w:val="18"/>
                <w:lang w:val="en-AU"/>
              </w:rPr>
              <w:t xml:space="preserve"> </w:t>
            </w:r>
            <w:r w:rsidRPr="00A0346D">
              <w:rPr>
                <w:szCs w:val="18"/>
                <w:lang w:val="en-AU"/>
              </w:rPr>
              <w:t>482 000</w:t>
            </w:r>
          </w:p>
        </w:tc>
      </w:tr>
      <w:tr w:rsidR="001740DE" w:rsidRPr="00A0346D" w14:paraId="49616C7E" w14:textId="77777777" w:rsidTr="00172767">
        <w:trPr>
          <w:trHeight w:val="20"/>
          <w:jc w:val="center"/>
        </w:trPr>
        <w:tc>
          <w:tcPr>
            <w:tcW w:w="900" w:type="dxa"/>
            <w:tcBorders>
              <w:top w:val="nil"/>
              <w:left w:val="nil"/>
              <w:bottom w:val="nil"/>
              <w:right w:val="nil"/>
            </w:tcBorders>
            <w:shd w:val="clear" w:color="auto" w:fill="FFFFFF"/>
            <w:vAlign w:val="bottom"/>
          </w:tcPr>
          <w:p w14:paraId="49616C78" w14:textId="77777777" w:rsidR="001740DE" w:rsidRPr="00A0346D" w:rsidRDefault="001740DE" w:rsidP="00A21F0D">
            <w:pPr>
              <w:shd w:val="clear" w:color="auto" w:fill="FFFFFF"/>
              <w:tabs>
                <w:tab w:val="left" w:leader="dot" w:pos="4896"/>
              </w:tabs>
              <w:jc w:val="both"/>
              <w:rPr>
                <w:lang w:val="en-AU"/>
              </w:rPr>
            </w:pPr>
          </w:p>
        </w:tc>
        <w:tc>
          <w:tcPr>
            <w:tcW w:w="3150" w:type="dxa"/>
            <w:tcBorders>
              <w:top w:val="nil"/>
              <w:left w:val="nil"/>
              <w:right w:val="nil"/>
            </w:tcBorders>
            <w:shd w:val="clear" w:color="auto" w:fill="FFFFFF"/>
            <w:vAlign w:val="bottom"/>
          </w:tcPr>
          <w:p w14:paraId="49616C79" w14:textId="77777777" w:rsidR="001740DE" w:rsidRPr="00A0346D" w:rsidRDefault="001740DE" w:rsidP="00172767">
            <w:pPr>
              <w:shd w:val="clear" w:color="auto" w:fill="FFFFFF"/>
              <w:tabs>
                <w:tab w:val="left" w:leader="dot" w:pos="3070"/>
              </w:tabs>
              <w:spacing w:before="120"/>
              <w:ind w:left="720"/>
              <w:jc w:val="both"/>
              <w:rPr>
                <w:lang w:val="en-AU"/>
              </w:rPr>
            </w:pPr>
            <w:r w:rsidRPr="00A0346D">
              <w:rPr>
                <w:szCs w:val="18"/>
                <w:lang w:val="en-AU"/>
              </w:rPr>
              <w:t>Total</w:t>
            </w:r>
            <w:r w:rsidR="00172767" w:rsidRPr="00A0346D">
              <w:rPr>
                <w:szCs w:val="18"/>
                <w:lang w:val="en-AU"/>
              </w:rPr>
              <w:tab/>
            </w:r>
          </w:p>
        </w:tc>
        <w:tc>
          <w:tcPr>
            <w:tcW w:w="1350" w:type="dxa"/>
            <w:tcBorders>
              <w:top w:val="single" w:sz="6" w:space="0" w:color="auto"/>
              <w:left w:val="nil"/>
              <w:bottom w:val="nil"/>
              <w:right w:val="nil"/>
            </w:tcBorders>
            <w:shd w:val="clear" w:color="auto" w:fill="FFFFFF"/>
            <w:vAlign w:val="bottom"/>
          </w:tcPr>
          <w:p w14:paraId="49616C7A"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94 038 600</w:t>
            </w:r>
          </w:p>
        </w:tc>
        <w:tc>
          <w:tcPr>
            <w:tcW w:w="1350" w:type="dxa"/>
            <w:tcBorders>
              <w:top w:val="single" w:sz="6" w:space="0" w:color="auto"/>
              <w:left w:val="nil"/>
              <w:bottom w:val="nil"/>
              <w:right w:val="nil"/>
            </w:tcBorders>
            <w:shd w:val="clear" w:color="auto" w:fill="FFFFFF"/>
            <w:vAlign w:val="bottom"/>
          </w:tcPr>
          <w:p w14:paraId="49616C7B"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31 180 400</w:t>
            </w:r>
          </w:p>
        </w:tc>
        <w:tc>
          <w:tcPr>
            <w:tcW w:w="1148" w:type="dxa"/>
            <w:tcBorders>
              <w:top w:val="single" w:sz="6" w:space="0" w:color="auto"/>
              <w:left w:val="nil"/>
              <w:bottom w:val="nil"/>
              <w:right w:val="nil"/>
            </w:tcBorders>
            <w:shd w:val="clear" w:color="auto" w:fill="FFFFFF"/>
            <w:vAlign w:val="bottom"/>
          </w:tcPr>
          <w:p w14:paraId="49616C7C" w14:textId="77777777" w:rsidR="001740DE" w:rsidRPr="00A0346D" w:rsidRDefault="001740DE" w:rsidP="00172767">
            <w:pPr>
              <w:shd w:val="clear" w:color="auto" w:fill="FFFFFF"/>
              <w:tabs>
                <w:tab w:val="left" w:leader="dot" w:pos="4896"/>
              </w:tabs>
              <w:ind w:right="14"/>
              <w:jc w:val="right"/>
              <w:rPr>
                <w:lang w:val="en-AU"/>
              </w:rPr>
            </w:pPr>
            <w:r w:rsidRPr="00A0346D">
              <w:rPr>
                <w:b/>
                <w:bCs/>
                <w:szCs w:val="18"/>
                <w:lang w:val="en-AU"/>
              </w:rPr>
              <w:t>367 826 000</w:t>
            </w:r>
          </w:p>
        </w:tc>
        <w:tc>
          <w:tcPr>
            <w:tcW w:w="1131" w:type="dxa"/>
            <w:tcBorders>
              <w:top w:val="single" w:sz="6" w:space="0" w:color="auto"/>
              <w:left w:val="nil"/>
              <w:bottom w:val="nil"/>
              <w:right w:val="nil"/>
            </w:tcBorders>
            <w:shd w:val="clear" w:color="auto" w:fill="FFFFFF"/>
            <w:vAlign w:val="bottom"/>
          </w:tcPr>
          <w:p w14:paraId="49616C7D" w14:textId="77777777" w:rsidR="001740DE" w:rsidRPr="00A0346D" w:rsidRDefault="001740DE" w:rsidP="00172767">
            <w:pPr>
              <w:shd w:val="clear" w:color="auto" w:fill="FFFFFF"/>
              <w:tabs>
                <w:tab w:val="left" w:leader="dot" w:pos="4896"/>
              </w:tabs>
              <w:ind w:right="14"/>
              <w:jc w:val="right"/>
              <w:rPr>
                <w:lang w:val="en-AU"/>
              </w:rPr>
            </w:pPr>
            <w:r w:rsidRPr="00A0346D">
              <w:rPr>
                <w:b/>
                <w:bCs/>
                <w:szCs w:val="18"/>
                <w:lang w:val="en-AU"/>
              </w:rPr>
              <w:t>493 045 000</w:t>
            </w:r>
          </w:p>
        </w:tc>
      </w:tr>
      <w:tr w:rsidR="001740DE" w:rsidRPr="00A0346D" w14:paraId="49616C85" w14:textId="77777777" w:rsidTr="00172767">
        <w:trPr>
          <w:trHeight w:val="20"/>
          <w:jc w:val="center"/>
        </w:trPr>
        <w:tc>
          <w:tcPr>
            <w:tcW w:w="900" w:type="dxa"/>
            <w:tcBorders>
              <w:top w:val="nil"/>
              <w:left w:val="nil"/>
              <w:bottom w:val="single" w:sz="6" w:space="0" w:color="auto"/>
              <w:right w:val="nil"/>
            </w:tcBorders>
            <w:shd w:val="clear" w:color="auto" w:fill="FFFFFF"/>
            <w:vAlign w:val="bottom"/>
          </w:tcPr>
          <w:p w14:paraId="49616C7F" w14:textId="77777777" w:rsidR="001740DE" w:rsidRPr="00A0346D" w:rsidRDefault="001740DE" w:rsidP="00A21F0D">
            <w:pPr>
              <w:shd w:val="clear" w:color="auto" w:fill="FFFFFF"/>
              <w:tabs>
                <w:tab w:val="left" w:leader="dot" w:pos="4896"/>
              </w:tabs>
              <w:jc w:val="both"/>
              <w:rPr>
                <w:lang w:val="en-AU"/>
              </w:rPr>
            </w:pPr>
          </w:p>
        </w:tc>
        <w:tc>
          <w:tcPr>
            <w:tcW w:w="3150" w:type="dxa"/>
            <w:tcBorders>
              <w:left w:val="nil"/>
              <w:bottom w:val="single" w:sz="6" w:space="0" w:color="auto"/>
              <w:right w:val="nil"/>
            </w:tcBorders>
            <w:shd w:val="clear" w:color="auto" w:fill="FFFFFF"/>
            <w:vAlign w:val="bottom"/>
          </w:tcPr>
          <w:p w14:paraId="49616C80" w14:textId="77777777" w:rsidR="001740DE" w:rsidRPr="00A0346D" w:rsidRDefault="001740DE" w:rsidP="00172767">
            <w:pPr>
              <w:shd w:val="clear" w:color="auto" w:fill="FFFFFF"/>
              <w:tabs>
                <w:tab w:val="left" w:leader="dot" w:pos="4896"/>
              </w:tabs>
              <w:jc w:val="both"/>
              <w:rPr>
                <w:lang w:val="en-AU"/>
              </w:rPr>
            </w:pPr>
          </w:p>
        </w:tc>
        <w:tc>
          <w:tcPr>
            <w:tcW w:w="1350" w:type="dxa"/>
            <w:tcBorders>
              <w:top w:val="nil"/>
              <w:left w:val="nil"/>
              <w:bottom w:val="single" w:sz="6" w:space="0" w:color="auto"/>
              <w:right w:val="nil"/>
            </w:tcBorders>
            <w:shd w:val="clear" w:color="auto" w:fill="FFFFFF"/>
            <w:vAlign w:val="bottom"/>
          </w:tcPr>
          <w:p w14:paraId="49616C8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88 354 666</w:t>
            </w:r>
          </w:p>
        </w:tc>
        <w:tc>
          <w:tcPr>
            <w:tcW w:w="1350" w:type="dxa"/>
            <w:tcBorders>
              <w:top w:val="nil"/>
              <w:left w:val="nil"/>
              <w:bottom w:val="single" w:sz="6" w:space="0" w:color="auto"/>
              <w:right w:val="nil"/>
            </w:tcBorders>
            <w:shd w:val="clear" w:color="auto" w:fill="FFFFFF"/>
            <w:vAlign w:val="bottom"/>
          </w:tcPr>
          <w:p w14:paraId="49616C8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23 874 697</w:t>
            </w:r>
          </w:p>
        </w:tc>
        <w:tc>
          <w:tcPr>
            <w:tcW w:w="1148" w:type="dxa"/>
            <w:tcBorders>
              <w:top w:val="nil"/>
              <w:left w:val="nil"/>
              <w:bottom w:val="single" w:sz="6" w:space="0" w:color="auto"/>
              <w:right w:val="nil"/>
            </w:tcBorders>
            <w:shd w:val="clear" w:color="auto" w:fill="FFFFFF"/>
            <w:vAlign w:val="bottom"/>
          </w:tcPr>
          <w:p w14:paraId="49616C83" w14:textId="77777777" w:rsidR="001740DE" w:rsidRPr="00A0346D" w:rsidRDefault="001740DE" w:rsidP="00172767">
            <w:pPr>
              <w:shd w:val="clear" w:color="auto" w:fill="FFFFFF"/>
              <w:tabs>
                <w:tab w:val="left" w:leader="dot" w:pos="4896"/>
              </w:tabs>
              <w:ind w:right="14"/>
              <w:jc w:val="right"/>
              <w:rPr>
                <w:lang w:val="en-AU"/>
              </w:rPr>
            </w:pPr>
            <w:r w:rsidRPr="00A0346D">
              <w:rPr>
                <w:szCs w:val="18"/>
                <w:lang w:val="en-AU"/>
              </w:rPr>
              <w:t>376 838 154</w:t>
            </w:r>
          </w:p>
        </w:tc>
        <w:tc>
          <w:tcPr>
            <w:tcW w:w="1131" w:type="dxa"/>
            <w:tcBorders>
              <w:top w:val="nil"/>
              <w:left w:val="nil"/>
              <w:bottom w:val="single" w:sz="6" w:space="0" w:color="auto"/>
              <w:right w:val="nil"/>
            </w:tcBorders>
            <w:shd w:val="clear" w:color="auto" w:fill="FFFFFF"/>
            <w:vAlign w:val="bottom"/>
          </w:tcPr>
          <w:p w14:paraId="49616C84" w14:textId="77777777" w:rsidR="001740DE" w:rsidRPr="00A0346D" w:rsidRDefault="001740DE" w:rsidP="00172767">
            <w:pPr>
              <w:shd w:val="clear" w:color="auto" w:fill="FFFFFF"/>
              <w:tabs>
                <w:tab w:val="left" w:leader="dot" w:pos="4896"/>
              </w:tabs>
              <w:ind w:right="14"/>
              <w:jc w:val="right"/>
              <w:rPr>
                <w:lang w:val="en-AU"/>
              </w:rPr>
            </w:pPr>
            <w:r w:rsidRPr="00A0346D">
              <w:rPr>
                <w:szCs w:val="18"/>
                <w:lang w:val="en-AU"/>
              </w:rPr>
              <w:t>489 067 517</w:t>
            </w:r>
          </w:p>
        </w:tc>
      </w:tr>
    </w:tbl>
    <w:p w14:paraId="49616C86" w14:textId="77777777" w:rsidR="001740DE" w:rsidRPr="00A0346D" w:rsidRDefault="00CE4749" w:rsidP="00FA3DEB">
      <w:pPr>
        <w:shd w:val="clear" w:color="auto" w:fill="FFFFFF"/>
        <w:tabs>
          <w:tab w:val="left" w:leader="dot" w:pos="4896"/>
        </w:tabs>
        <w:spacing w:before="120" w:after="60"/>
        <w:jc w:val="center"/>
        <w:rPr>
          <w:sz w:val="24"/>
          <w:lang w:val="en-AU"/>
        </w:rPr>
      </w:pPr>
      <w:r w:rsidRPr="00A0346D">
        <w:rPr>
          <w:sz w:val="22"/>
          <w:lang w:val="en-AU"/>
        </w:rPr>
        <w:br w:type="page"/>
      </w:r>
      <w:r w:rsidR="001740DE" w:rsidRPr="00A0346D">
        <w:rPr>
          <w:b/>
          <w:bCs/>
          <w:sz w:val="24"/>
          <w:szCs w:val="22"/>
          <w:lang w:val="en-AU"/>
        </w:rPr>
        <w:t>DEPARTMENT OF HEALTH</w:t>
      </w:r>
    </w:p>
    <w:tbl>
      <w:tblPr>
        <w:tblW w:w="5000" w:type="pct"/>
        <w:jc w:val="center"/>
        <w:tblLayout w:type="fixed"/>
        <w:tblCellMar>
          <w:left w:w="40" w:type="dxa"/>
          <w:right w:w="40" w:type="dxa"/>
        </w:tblCellMar>
        <w:tblLook w:val="0000" w:firstRow="0" w:lastRow="0" w:firstColumn="0" w:lastColumn="0" w:noHBand="0" w:noVBand="0"/>
      </w:tblPr>
      <w:tblGrid>
        <w:gridCol w:w="5107"/>
        <w:gridCol w:w="1284"/>
        <w:gridCol w:w="1612"/>
        <w:gridCol w:w="1106"/>
      </w:tblGrid>
      <w:tr w:rsidR="00FA3DEB" w:rsidRPr="00A0346D" w14:paraId="49616C8A" w14:textId="77777777" w:rsidTr="00FA3DEB">
        <w:trPr>
          <w:trHeight w:val="20"/>
          <w:jc w:val="center"/>
        </w:trPr>
        <w:tc>
          <w:tcPr>
            <w:tcW w:w="5062" w:type="dxa"/>
            <w:tcBorders>
              <w:top w:val="single" w:sz="6" w:space="0" w:color="auto"/>
              <w:left w:val="nil"/>
              <w:right w:val="nil"/>
            </w:tcBorders>
            <w:shd w:val="clear" w:color="auto" w:fill="FFFFFF"/>
            <w:vAlign w:val="bottom"/>
          </w:tcPr>
          <w:p w14:paraId="49616C87" w14:textId="77777777" w:rsidR="00FA3DEB" w:rsidRPr="00A0346D" w:rsidRDefault="00FA3DEB" w:rsidP="00A21F0D">
            <w:pPr>
              <w:shd w:val="clear" w:color="auto" w:fill="FFFFFF"/>
              <w:tabs>
                <w:tab w:val="left" w:leader="dot" w:pos="4896"/>
              </w:tabs>
              <w:jc w:val="both"/>
              <w:rPr>
                <w:lang w:val="en-AU"/>
              </w:rPr>
            </w:pPr>
          </w:p>
        </w:tc>
        <w:tc>
          <w:tcPr>
            <w:tcW w:w="1273" w:type="dxa"/>
            <w:vMerge w:val="restart"/>
            <w:tcBorders>
              <w:top w:val="single" w:sz="6" w:space="0" w:color="auto"/>
              <w:left w:val="nil"/>
              <w:right w:val="nil"/>
            </w:tcBorders>
            <w:shd w:val="clear" w:color="auto" w:fill="FFFFFF"/>
            <w:vAlign w:val="center"/>
          </w:tcPr>
          <w:p w14:paraId="49616C88" w14:textId="05C5BF6B" w:rsidR="00FA3DEB" w:rsidRPr="00A0346D" w:rsidRDefault="00FA3DEB" w:rsidP="00FA3DEB">
            <w:pPr>
              <w:shd w:val="clear" w:color="auto" w:fill="FFFFFF"/>
              <w:tabs>
                <w:tab w:val="left" w:leader="dot" w:pos="4896"/>
              </w:tabs>
              <w:ind w:right="29"/>
              <w:jc w:val="center"/>
              <w:rPr>
                <w:lang w:val="en-AU"/>
              </w:rPr>
            </w:pPr>
            <w:r w:rsidRPr="00A0346D">
              <w:rPr>
                <w:b/>
                <w:bCs/>
                <w:szCs w:val="18"/>
                <w:lang w:val="en-AU"/>
              </w:rPr>
              <w:t>1983</w:t>
            </w:r>
            <w:r w:rsidR="00A0346D">
              <w:rPr>
                <w:b/>
                <w:bCs/>
                <w:szCs w:val="18"/>
                <w:lang w:val="en-AU"/>
              </w:rPr>
              <w:noBreakHyphen/>
            </w:r>
            <w:r w:rsidRPr="00A0346D">
              <w:rPr>
                <w:b/>
                <w:bCs/>
                <w:szCs w:val="18"/>
                <w:lang w:val="en-AU"/>
              </w:rPr>
              <w:t>84</w:t>
            </w:r>
          </w:p>
        </w:tc>
        <w:tc>
          <w:tcPr>
            <w:tcW w:w="2694" w:type="dxa"/>
            <w:gridSpan w:val="2"/>
            <w:tcBorders>
              <w:top w:val="single" w:sz="6" w:space="0" w:color="auto"/>
              <w:left w:val="nil"/>
              <w:bottom w:val="single" w:sz="6" w:space="0" w:color="auto"/>
              <w:right w:val="nil"/>
            </w:tcBorders>
            <w:shd w:val="clear" w:color="auto" w:fill="FFFFFF"/>
            <w:vAlign w:val="center"/>
          </w:tcPr>
          <w:p w14:paraId="49616C89" w14:textId="423C4E09" w:rsidR="00FA3DEB" w:rsidRPr="00A0346D" w:rsidRDefault="00FA3DEB" w:rsidP="00FA3DEB">
            <w:pPr>
              <w:shd w:val="clear" w:color="auto" w:fill="FFFFFF"/>
              <w:tabs>
                <w:tab w:val="left" w:leader="dot" w:pos="4896"/>
              </w:tabs>
              <w:ind w:right="29"/>
              <w:jc w:val="center"/>
              <w:rPr>
                <w:lang w:val="en-AU"/>
              </w:rPr>
            </w:pPr>
            <w:r w:rsidRPr="00A0346D">
              <w:rPr>
                <w:szCs w:val="18"/>
                <w:lang w:val="en-AU"/>
              </w:rPr>
              <w:t>1982</w:t>
            </w:r>
            <w:r w:rsidR="00A0346D">
              <w:rPr>
                <w:szCs w:val="18"/>
                <w:lang w:val="en-AU"/>
              </w:rPr>
              <w:noBreakHyphen/>
            </w:r>
            <w:r w:rsidRPr="00A0346D">
              <w:rPr>
                <w:szCs w:val="18"/>
                <w:lang w:val="en-AU"/>
              </w:rPr>
              <w:t>83</w:t>
            </w:r>
          </w:p>
        </w:tc>
      </w:tr>
      <w:tr w:rsidR="00FA3DEB" w:rsidRPr="00A0346D" w14:paraId="49616C8F" w14:textId="77777777" w:rsidTr="00FA3DEB">
        <w:trPr>
          <w:trHeight w:val="20"/>
          <w:jc w:val="center"/>
        </w:trPr>
        <w:tc>
          <w:tcPr>
            <w:tcW w:w="5062" w:type="dxa"/>
            <w:tcBorders>
              <w:top w:val="nil"/>
              <w:left w:val="nil"/>
              <w:right w:val="nil"/>
            </w:tcBorders>
            <w:shd w:val="clear" w:color="auto" w:fill="FFFFFF"/>
            <w:vAlign w:val="bottom"/>
          </w:tcPr>
          <w:p w14:paraId="49616C8B" w14:textId="77777777" w:rsidR="00FA3DEB" w:rsidRPr="00A0346D" w:rsidRDefault="00FA3DEB" w:rsidP="00A21F0D">
            <w:pPr>
              <w:shd w:val="clear" w:color="auto" w:fill="FFFFFF"/>
              <w:tabs>
                <w:tab w:val="left" w:leader="dot" w:pos="4896"/>
              </w:tabs>
              <w:jc w:val="both"/>
              <w:rPr>
                <w:lang w:val="en-AU"/>
              </w:rPr>
            </w:pPr>
          </w:p>
        </w:tc>
        <w:tc>
          <w:tcPr>
            <w:tcW w:w="1273" w:type="dxa"/>
            <w:vMerge/>
            <w:tcBorders>
              <w:left w:val="nil"/>
              <w:bottom w:val="single" w:sz="6" w:space="0" w:color="auto"/>
              <w:right w:val="nil"/>
            </w:tcBorders>
            <w:shd w:val="clear" w:color="auto" w:fill="FFFFFF"/>
            <w:vAlign w:val="bottom"/>
          </w:tcPr>
          <w:p w14:paraId="49616C8C" w14:textId="77777777" w:rsidR="00FA3DEB" w:rsidRPr="00A0346D" w:rsidRDefault="00FA3DEB" w:rsidP="00A21F0D">
            <w:pPr>
              <w:shd w:val="clear" w:color="auto" w:fill="FFFFFF"/>
              <w:tabs>
                <w:tab w:val="left" w:leader="dot" w:pos="4896"/>
              </w:tabs>
              <w:ind w:right="29"/>
              <w:jc w:val="right"/>
              <w:rPr>
                <w:lang w:val="en-AU"/>
              </w:rPr>
            </w:pPr>
          </w:p>
        </w:tc>
        <w:tc>
          <w:tcPr>
            <w:tcW w:w="1598" w:type="dxa"/>
            <w:tcBorders>
              <w:top w:val="single" w:sz="6" w:space="0" w:color="auto"/>
              <w:left w:val="nil"/>
              <w:bottom w:val="single" w:sz="6" w:space="0" w:color="auto"/>
              <w:right w:val="nil"/>
            </w:tcBorders>
            <w:shd w:val="clear" w:color="auto" w:fill="FFFFFF"/>
            <w:vAlign w:val="bottom"/>
          </w:tcPr>
          <w:p w14:paraId="49616C8D" w14:textId="77777777" w:rsidR="00FA3DEB" w:rsidRPr="00A0346D" w:rsidRDefault="00FA3DEB" w:rsidP="00A21F0D">
            <w:pPr>
              <w:shd w:val="clear" w:color="auto" w:fill="FFFFFF"/>
              <w:tabs>
                <w:tab w:val="left" w:leader="dot" w:pos="4896"/>
              </w:tabs>
              <w:ind w:right="29"/>
              <w:jc w:val="right"/>
              <w:rPr>
                <w:lang w:val="en-AU"/>
              </w:rPr>
            </w:pPr>
            <w:r w:rsidRPr="00A0346D">
              <w:rPr>
                <w:szCs w:val="18"/>
                <w:lang w:val="en-AU"/>
              </w:rPr>
              <w:t>Appropriation</w:t>
            </w:r>
          </w:p>
        </w:tc>
        <w:tc>
          <w:tcPr>
            <w:tcW w:w="1096" w:type="dxa"/>
            <w:tcBorders>
              <w:top w:val="single" w:sz="6" w:space="0" w:color="auto"/>
              <w:left w:val="nil"/>
              <w:bottom w:val="single" w:sz="6" w:space="0" w:color="auto"/>
              <w:right w:val="nil"/>
            </w:tcBorders>
            <w:shd w:val="clear" w:color="auto" w:fill="FFFFFF"/>
            <w:vAlign w:val="bottom"/>
          </w:tcPr>
          <w:p w14:paraId="49616C8E" w14:textId="77777777" w:rsidR="00FA3DEB" w:rsidRPr="00A0346D" w:rsidRDefault="00FA3DEB" w:rsidP="00A21F0D">
            <w:pPr>
              <w:shd w:val="clear" w:color="auto" w:fill="FFFFFF"/>
              <w:tabs>
                <w:tab w:val="left" w:leader="dot" w:pos="4896"/>
              </w:tabs>
              <w:ind w:right="29"/>
              <w:jc w:val="right"/>
              <w:rPr>
                <w:lang w:val="en-AU"/>
              </w:rPr>
            </w:pPr>
            <w:r w:rsidRPr="00A0346D">
              <w:rPr>
                <w:szCs w:val="18"/>
                <w:lang w:val="en-AU"/>
              </w:rPr>
              <w:t>Expenditure</w:t>
            </w:r>
          </w:p>
        </w:tc>
      </w:tr>
      <w:tr w:rsidR="001740DE" w:rsidRPr="00A0346D" w14:paraId="49616C94" w14:textId="77777777" w:rsidTr="00FA3DEB">
        <w:trPr>
          <w:trHeight w:val="20"/>
          <w:jc w:val="center"/>
        </w:trPr>
        <w:tc>
          <w:tcPr>
            <w:tcW w:w="5062" w:type="dxa"/>
            <w:tcBorders>
              <w:left w:val="nil"/>
              <w:bottom w:val="nil"/>
              <w:right w:val="nil"/>
            </w:tcBorders>
            <w:shd w:val="clear" w:color="auto" w:fill="FFFFFF"/>
            <w:vAlign w:val="bottom"/>
          </w:tcPr>
          <w:p w14:paraId="49616C90" w14:textId="77777777" w:rsidR="001740DE" w:rsidRPr="00A0346D" w:rsidRDefault="001740DE" w:rsidP="00A21F0D">
            <w:pPr>
              <w:shd w:val="clear" w:color="auto" w:fill="FFFFFF"/>
              <w:tabs>
                <w:tab w:val="left" w:leader="dot" w:pos="4896"/>
              </w:tabs>
              <w:spacing w:before="120"/>
              <w:jc w:val="both"/>
              <w:rPr>
                <w:lang w:val="en-AU"/>
              </w:rPr>
            </w:pPr>
            <w:r w:rsidRPr="00A0346D">
              <w:rPr>
                <w:szCs w:val="18"/>
                <w:lang w:val="en-AU"/>
              </w:rPr>
              <w:t>Division 32</w:t>
            </w:r>
            <w:r w:rsidR="00774733" w:rsidRPr="00A0346D">
              <w:rPr>
                <w:szCs w:val="18"/>
                <w:lang w:val="en-AU"/>
              </w:rPr>
              <w:t>5.—</w:t>
            </w:r>
            <w:r w:rsidRPr="00A0346D">
              <w:rPr>
                <w:rFonts w:eastAsia="Times New Roman"/>
                <w:szCs w:val="18"/>
                <w:lang w:val="en-AU"/>
              </w:rPr>
              <w:t>ADMINISTRATIVE</w:t>
            </w:r>
          </w:p>
        </w:tc>
        <w:tc>
          <w:tcPr>
            <w:tcW w:w="1273" w:type="dxa"/>
            <w:tcBorders>
              <w:top w:val="single" w:sz="6" w:space="0" w:color="auto"/>
              <w:left w:val="nil"/>
              <w:bottom w:val="nil"/>
              <w:right w:val="nil"/>
            </w:tcBorders>
            <w:shd w:val="clear" w:color="auto" w:fill="FFFFFF"/>
            <w:vAlign w:val="bottom"/>
          </w:tcPr>
          <w:p w14:paraId="49616C9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c>
          <w:tcPr>
            <w:tcW w:w="1598" w:type="dxa"/>
            <w:tcBorders>
              <w:top w:val="single" w:sz="6" w:space="0" w:color="auto"/>
              <w:left w:val="nil"/>
              <w:bottom w:val="nil"/>
              <w:right w:val="nil"/>
            </w:tcBorders>
            <w:shd w:val="clear" w:color="auto" w:fill="FFFFFF"/>
            <w:vAlign w:val="bottom"/>
          </w:tcPr>
          <w:p w14:paraId="49616C92" w14:textId="77777777" w:rsidR="001740DE" w:rsidRPr="00A0346D" w:rsidRDefault="00FA3DEB" w:rsidP="00A21F0D">
            <w:pPr>
              <w:shd w:val="clear" w:color="auto" w:fill="FFFFFF"/>
              <w:tabs>
                <w:tab w:val="left" w:leader="dot" w:pos="4896"/>
              </w:tabs>
              <w:ind w:right="29"/>
              <w:jc w:val="right"/>
              <w:rPr>
                <w:lang w:val="en-AU"/>
              </w:rPr>
            </w:pPr>
            <w:r w:rsidRPr="00A0346D">
              <w:rPr>
                <w:szCs w:val="18"/>
                <w:lang w:val="en-AU"/>
              </w:rPr>
              <w:t>~</w:t>
            </w:r>
            <w:r w:rsidR="001740DE" w:rsidRPr="00A0346D">
              <w:rPr>
                <w:szCs w:val="18"/>
                <w:lang w:val="en-AU"/>
              </w:rPr>
              <w:t>$</w:t>
            </w:r>
          </w:p>
        </w:tc>
        <w:tc>
          <w:tcPr>
            <w:tcW w:w="1096" w:type="dxa"/>
            <w:tcBorders>
              <w:top w:val="single" w:sz="6" w:space="0" w:color="auto"/>
              <w:left w:val="nil"/>
              <w:bottom w:val="nil"/>
              <w:right w:val="nil"/>
            </w:tcBorders>
            <w:shd w:val="clear" w:color="auto" w:fill="FFFFFF"/>
            <w:vAlign w:val="bottom"/>
          </w:tcPr>
          <w:p w14:paraId="49616C9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r>
      <w:tr w:rsidR="001740DE" w:rsidRPr="00A0346D" w14:paraId="49616C99" w14:textId="77777777" w:rsidTr="00FA3DEB">
        <w:trPr>
          <w:trHeight w:val="20"/>
          <w:jc w:val="center"/>
        </w:trPr>
        <w:tc>
          <w:tcPr>
            <w:tcW w:w="5062" w:type="dxa"/>
            <w:tcBorders>
              <w:top w:val="nil"/>
              <w:left w:val="nil"/>
              <w:bottom w:val="nil"/>
              <w:right w:val="nil"/>
            </w:tcBorders>
            <w:shd w:val="clear" w:color="auto" w:fill="FFFFFF"/>
            <w:vAlign w:val="bottom"/>
          </w:tcPr>
          <w:p w14:paraId="49616C95" w14:textId="77777777" w:rsidR="001740DE" w:rsidRPr="00A0346D" w:rsidRDefault="00774733" w:rsidP="00FA3DEB">
            <w:pPr>
              <w:shd w:val="clear" w:color="auto" w:fill="FFFFFF"/>
              <w:tabs>
                <w:tab w:val="left" w:leader="dot" w:pos="4896"/>
              </w:tabs>
              <w:jc w:val="both"/>
              <w:rPr>
                <w:lang w:val="en-AU"/>
              </w:rPr>
            </w:pPr>
            <w:r w:rsidRPr="00A0346D">
              <w:rPr>
                <w:b/>
                <w:bCs/>
                <w:szCs w:val="18"/>
                <w:lang w:val="en-AU"/>
              </w:rPr>
              <w:t>1.—</w:t>
            </w:r>
            <w:r w:rsidR="001740DE" w:rsidRPr="00A0346D">
              <w:rPr>
                <w:rFonts w:eastAsia="Times New Roman"/>
                <w:b/>
                <w:bCs/>
                <w:szCs w:val="18"/>
                <w:lang w:val="en-AU"/>
              </w:rPr>
              <w:t>Salaries and Payments in the nature of Salary—</w:t>
            </w:r>
          </w:p>
        </w:tc>
        <w:tc>
          <w:tcPr>
            <w:tcW w:w="1273" w:type="dxa"/>
            <w:tcBorders>
              <w:top w:val="nil"/>
              <w:left w:val="nil"/>
              <w:bottom w:val="nil"/>
              <w:right w:val="nil"/>
            </w:tcBorders>
            <w:shd w:val="clear" w:color="auto" w:fill="FFFFFF"/>
            <w:vAlign w:val="bottom"/>
          </w:tcPr>
          <w:p w14:paraId="49616C96" w14:textId="77777777" w:rsidR="001740DE" w:rsidRPr="00A0346D" w:rsidRDefault="001740DE" w:rsidP="00A21F0D">
            <w:pPr>
              <w:shd w:val="clear" w:color="auto" w:fill="FFFFFF"/>
              <w:tabs>
                <w:tab w:val="left" w:leader="dot" w:pos="4896"/>
              </w:tabs>
              <w:ind w:right="29"/>
              <w:jc w:val="right"/>
              <w:rPr>
                <w:lang w:val="en-AU"/>
              </w:rPr>
            </w:pPr>
          </w:p>
        </w:tc>
        <w:tc>
          <w:tcPr>
            <w:tcW w:w="1598" w:type="dxa"/>
            <w:tcBorders>
              <w:top w:val="nil"/>
              <w:left w:val="nil"/>
              <w:bottom w:val="nil"/>
              <w:right w:val="nil"/>
            </w:tcBorders>
            <w:shd w:val="clear" w:color="auto" w:fill="FFFFFF"/>
            <w:vAlign w:val="bottom"/>
          </w:tcPr>
          <w:p w14:paraId="49616C97" w14:textId="77777777" w:rsidR="001740DE" w:rsidRPr="00A0346D" w:rsidRDefault="001740DE" w:rsidP="00A21F0D">
            <w:pPr>
              <w:shd w:val="clear" w:color="auto" w:fill="FFFFFF"/>
              <w:tabs>
                <w:tab w:val="left" w:leader="dot" w:pos="4896"/>
              </w:tabs>
              <w:ind w:right="29"/>
              <w:jc w:val="right"/>
              <w:rPr>
                <w:lang w:val="en-AU"/>
              </w:rPr>
            </w:pPr>
          </w:p>
        </w:tc>
        <w:tc>
          <w:tcPr>
            <w:tcW w:w="1096" w:type="dxa"/>
            <w:tcBorders>
              <w:top w:val="nil"/>
              <w:left w:val="nil"/>
              <w:bottom w:val="nil"/>
              <w:right w:val="nil"/>
            </w:tcBorders>
            <w:shd w:val="clear" w:color="auto" w:fill="FFFFFF"/>
            <w:vAlign w:val="bottom"/>
          </w:tcPr>
          <w:p w14:paraId="49616C98"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6C9E" w14:textId="77777777" w:rsidTr="00FA3DEB">
        <w:trPr>
          <w:trHeight w:val="20"/>
          <w:jc w:val="center"/>
        </w:trPr>
        <w:tc>
          <w:tcPr>
            <w:tcW w:w="5062" w:type="dxa"/>
            <w:tcBorders>
              <w:top w:val="nil"/>
              <w:left w:val="nil"/>
              <w:right w:val="nil"/>
            </w:tcBorders>
            <w:shd w:val="clear" w:color="auto" w:fill="FFFFFF"/>
            <w:vAlign w:val="bottom"/>
          </w:tcPr>
          <w:p w14:paraId="49616C9A"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01. </w:t>
            </w:r>
            <w:r w:rsidR="001740DE" w:rsidRPr="00A0346D">
              <w:rPr>
                <w:szCs w:val="18"/>
                <w:lang w:val="en-AU"/>
              </w:rPr>
              <w:t>Salaries and allowances</w:t>
            </w:r>
            <w:r w:rsidR="00FA3DEB" w:rsidRPr="00A0346D">
              <w:rPr>
                <w:szCs w:val="18"/>
                <w:lang w:val="en-AU"/>
              </w:rPr>
              <w:tab/>
            </w:r>
          </w:p>
        </w:tc>
        <w:tc>
          <w:tcPr>
            <w:tcW w:w="1273" w:type="dxa"/>
            <w:tcBorders>
              <w:top w:val="nil"/>
              <w:left w:val="nil"/>
              <w:bottom w:val="nil"/>
              <w:right w:val="nil"/>
            </w:tcBorders>
            <w:shd w:val="clear" w:color="auto" w:fill="FFFFFF"/>
            <w:vAlign w:val="bottom"/>
          </w:tcPr>
          <w:p w14:paraId="49616C9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88 487 000</w:t>
            </w:r>
          </w:p>
        </w:tc>
        <w:tc>
          <w:tcPr>
            <w:tcW w:w="1598" w:type="dxa"/>
            <w:tcBorders>
              <w:top w:val="nil"/>
              <w:left w:val="nil"/>
              <w:bottom w:val="nil"/>
              <w:right w:val="nil"/>
            </w:tcBorders>
            <w:shd w:val="clear" w:color="auto" w:fill="FFFFFF"/>
            <w:vAlign w:val="bottom"/>
          </w:tcPr>
          <w:p w14:paraId="49616C9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83 800 000</w:t>
            </w:r>
          </w:p>
        </w:tc>
        <w:tc>
          <w:tcPr>
            <w:tcW w:w="1096" w:type="dxa"/>
            <w:tcBorders>
              <w:top w:val="nil"/>
              <w:left w:val="nil"/>
              <w:bottom w:val="nil"/>
              <w:right w:val="nil"/>
            </w:tcBorders>
            <w:shd w:val="clear" w:color="auto" w:fill="FFFFFF"/>
            <w:vAlign w:val="bottom"/>
          </w:tcPr>
          <w:p w14:paraId="49616C9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83 745 891</w:t>
            </w:r>
          </w:p>
        </w:tc>
      </w:tr>
      <w:tr w:rsidR="001740DE" w:rsidRPr="00A0346D" w14:paraId="49616CA3" w14:textId="77777777" w:rsidTr="00FA3DEB">
        <w:trPr>
          <w:trHeight w:val="20"/>
          <w:jc w:val="center"/>
        </w:trPr>
        <w:tc>
          <w:tcPr>
            <w:tcW w:w="5062" w:type="dxa"/>
            <w:tcBorders>
              <w:left w:val="nil"/>
              <w:right w:val="nil"/>
            </w:tcBorders>
            <w:shd w:val="clear" w:color="auto" w:fill="FFFFFF"/>
            <w:vAlign w:val="bottom"/>
          </w:tcPr>
          <w:p w14:paraId="49616C9F"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02. </w:t>
            </w:r>
            <w:r w:rsidR="001740DE" w:rsidRPr="00A0346D">
              <w:rPr>
                <w:szCs w:val="18"/>
                <w:lang w:val="en-AU"/>
              </w:rPr>
              <w:t>Overtime</w:t>
            </w:r>
            <w:r w:rsidR="00FA3DEB" w:rsidRPr="00A0346D">
              <w:rPr>
                <w:szCs w:val="18"/>
                <w:lang w:val="en-AU"/>
              </w:rPr>
              <w:tab/>
            </w:r>
          </w:p>
        </w:tc>
        <w:tc>
          <w:tcPr>
            <w:tcW w:w="1273" w:type="dxa"/>
            <w:tcBorders>
              <w:top w:val="nil"/>
              <w:left w:val="nil"/>
              <w:bottom w:val="single" w:sz="6" w:space="0" w:color="auto"/>
              <w:right w:val="nil"/>
            </w:tcBorders>
            <w:shd w:val="clear" w:color="auto" w:fill="FFFFFF"/>
            <w:vAlign w:val="bottom"/>
          </w:tcPr>
          <w:p w14:paraId="49616CA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2 664 600</w:t>
            </w:r>
          </w:p>
        </w:tc>
        <w:tc>
          <w:tcPr>
            <w:tcW w:w="1598" w:type="dxa"/>
            <w:tcBorders>
              <w:top w:val="nil"/>
              <w:left w:val="nil"/>
              <w:bottom w:val="single" w:sz="6" w:space="0" w:color="auto"/>
              <w:right w:val="nil"/>
            </w:tcBorders>
            <w:shd w:val="clear" w:color="auto" w:fill="FFFFFF"/>
            <w:vAlign w:val="bottom"/>
          </w:tcPr>
          <w:p w14:paraId="49616CA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1 743 000</w:t>
            </w:r>
          </w:p>
        </w:tc>
        <w:tc>
          <w:tcPr>
            <w:tcW w:w="1096" w:type="dxa"/>
            <w:tcBorders>
              <w:top w:val="nil"/>
              <w:left w:val="nil"/>
              <w:bottom w:val="single" w:sz="6" w:space="0" w:color="auto"/>
              <w:right w:val="nil"/>
            </w:tcBorders>
            <w:shd w:val="clear" w:color="auto" w:fill="FFFFFF"/>
            <w:vAlign w:val="bottom"/>
          </w:tcPr>
          <w:p w14:paraId="49616CA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1 742 238</w:t>
            </w:r>
          </w:p>
        </w:tc>
      </w:tr>
      <w:tr w:rsidR="001740DE" w:rsidRPr="00A0346D" w14:paraId="49616CA8" w14:textId="77777777" w:rsidTr="00FA3DEB">
        <w:trPr>
          <w:trHeight w:val="20"/>
          <w:jc w:val="center"/>
        </w:trPr>
        <w:tc>
          <w:tcPr>
            <w:tcW w:w="5062" w:type="dxa"/>
            <w:tcBorders>
              <w:left w:val="nil"/>
              <w:right w:val="nil"/>
            </w:tcBorders>
            <w:shd w:val="clear" w:color="auto" w:fill="FFFFFF"/>
            <w:vAlign w:val="bottom"/>
          </w:tcPr>
          <w:p w14:paraId="49616CA4" w14:textId="77777777" w:rsidR="001740DE" w:rsidRPr="00A0346D" w:rsidRDefault="001740DE" w:rsidP="00A21F0D">
            <w:pPr>
              <w:shd w:val="clear" w:color="auto" w:fill="FFFFFF"/>
              <w:tabs>
                <w:tab w:val="left" w:leader="dot" w:pos="4896"/>
              </w:tabs>
              <w:jc w:val="both"/>
              <w:rPr>
                <w:lang w:val="en-AU"/>
              </w:rPr>
            </w:pPr>
          </w:p>
        </w:tc>
        <w:tc>
          <w:tcPr>
            <w:tcW w:w="1273" w:type="dxa"/>
            <w:tcBorders>
              <w:top w:val="single" w:sz="6" w:space="0" w:color="auto"/>
              <w:left w:val="nil"/>
              <w:bottom w:val="single" w:sz="6" w:space="0" w:color="auto"/>
              <w:right w:val="nil"/>
            </w:tcBorders>
            <w:shd w:val="clear" w:color="auto" w:fill="FFFFFF"/>
            <w:vAlign w:val="bottom"/>
          </w:tcPr>
          <w:p w14:paraId="49616CA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91 151 600</w:t>
            </w:r>
          </w:p>
        </w:tc>
        <w:tc>
          <w:tcPr>
            <w:tcW w:w="1598" w:type="dxa"/>
            <w:tcBorders>
              <w:top w:val="single" w:sz="6" w:space="0" w:color="auto"/>
              <w:left w:val="nil"/>
              <w:bottom w:val="single" w:sz="6" w:space="0" w:color="auto"/>
              <w:right w:val="nil"/>
            </w:tcBorders>
            <w:shd w:val="clear" w:color="auto" w:fill="FFFFFF"/>
            <w:vAlign w:val="bottom"/>
          </w:tcPr>
          <w:p w14:paraId="49616CA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85 543 000</w:t>
            </w:r>
          </w:p>
        </w:tc>
        <w:tc>
          <w:tcPr>
            <w:tcW w:w="1096" w:type="dxa"/>
            <w:tcBorders>
              <w:top w:val="single" w:sz="6" w:space="0" w:color="auto"/>
              <w:left w:val="nil"/>
              <w:bottom w:val="single" w:sz="6" w:space="0" w:color="auto"/>
              <w:right w:val="nil"/>
            </w:tcBorders>
            <w:shd w:val="clear" w:color="auto" w:fill="FFFFFF"/>
            <w:vAlign w:val="bottom"/>
          </w:tcPr>
          <w:p w14:paraId="49616CA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85 488 129</w:t>
            </w:r>
          </w:p>
        </w:tc>
      </w:tr>
      <w:tr w:rsidR="001740DE" w:rsidRPr="00A0346D" w14:paraId="49616CAD" w14:textId="77777777" w:rsidTr="00FA3DEB">
        <w:trPr>
          <w:trHeight w:val="20"/>
          <w:jc w:val="center"/>
        </w:trPr>
        <w:tc>
          <w:tcPr>
            <w:tcW w:w="5062" w:type="dxa"/>
            <w:tcBorders>
              <w:left w:val="nil"/>
              <w:bottom w:val="nil"/>
              <w:right w:val="nil"/>
            </w:tcBorders>
            <w:shd w:val="clear" w:color="auto" w:fill="FFFFFF"/>
            <w:vAlign w:val="bottom"/>
          </w:tcPr>
          <w:p w14:paraId="49616CA9" w14:textId="77777777" w:rsidR="001740DE" w:rsidRPr="00A0346D" w:rsidRDefault="00774733" w:rsidP="00A21F0D">
            <w:pPr>
              <w:shd w:val="clear" w:color="auto" w:fill="FFFFFF"/>
              <w:tabs>
                <w:tab w:val="left" w:leader="dot" w:pos="4896"/>
              </w:tabs>
              <w:spacing w:before="120"/>
              <w:jc w:val="both"/>
              <w:rPr>
                <w:lang w:val="en-AU"/>
              </w:rPr>
            </w:pPr>
            <w:r w:rsidRPr="00A0346D">
              <w:rPr>
                <w:b/>
                <w:bCs/>
                <w:szCs w:val="18"/>
                <w:lang w:val="en-AU"/>
              </w:rPr>
              <w:t>2.—</w:t>
            </w:r>
            <w:r w:rsidR="001740DE" w:rsidRPr="00A0346D">
              <w:rPr>
                <w:rFonts w:eastAsia="Times New Roman"/>
                <w:b/>
                <w:bCs/>
                <w:szCs w:val="18"/>
                <w:lang w:val="en-AU"/>
              </w:rPr>
              <w:t>Administrative Expenses—</w:t>
            </w:r>
          </w:p>
        </w:tc>
        <w:tc>
          <w:tcPr>
            <w:tcW w:w="1273" w:type="dxa"/>
            <w:tcBorders>
              <w:top w:val="single" w:sz="6" w:space="0" w:color="auto"/>
              <w:left w:val="nil"/>
              <w:bottom w:val="nil"/>
              <w:right w:val="nil"/>
            </w:tcBorders>
            <w:shd w:val="clear" w:color="auto" w:fill="FFFFFF"/>
            <w:vAlign w:val="bottom"/>
          </w:tcPr>
          <w:p w14:paraId="49616CAA" w14:textId="77777777" w:rsidR="001740DE" w:rsidRPr="00A0346D" w:rsidRDefault="001740DE" w:rsidP="00A21F0D">
            <w:pPr>
              <w:shd w:val="clear" w:color="auto" w:fill="FFFFFF"/>
              <w:tabs>
                <w:tab w:val="left" w:leader="dot" w:pos="4896"/>
              </w:tabs>
              <w:ind w:right="29"/>
              <w:jc w:val="right"/>
              <w:rPr>
                <w:lang w:val="en-AU"/>
              </w:rPr>
            </w:pPr>
          </w:p>
        </w:tc>
        <w:tc>
          <w:tcPr>
            <w:tcW w:w="1598" w:type="dxa"/>
            <w:tcBorders>
              <w:top w:val="single" w:sz="6" w:space="0" w:color="auto"/>
              <w:left w:val="nil"/>
              <w:bottom w:val="nil"/>
              <w:right w:val="nil"/>
            </w:tcBorders>
            <w:shd w:val="clear" w:color="auto" w:fill="FFFFFF"/>
            <w:vAlign w:val="bottom"/>
          </w:tcPr>
          <w:p w14:paraId="49616CAB" w14:textId="77777777" w:rsidR="001740DE" w:rsidRPr="00A0346D" w:rsidRDefault="001740DE" w:rsidP="00A21F0D">
            <w:pPr>
              <w:shd w:val="clear" w:color="auto" w:fill="FFFFFF"/>
              <w:tabs>
                <w:tab w:val="left" w:leader="dot" w:pos="4896"/>
              </w:tabs>
              <w:ind w:right="29"/>
              <w:jc w:val="right"/>
              <w:rPr>
                <w:lang w:val="en-AU"/>
              </w:rPr>
            </w:pPr>
          </w:p>
        </w:tc>
        <w:tc>
          <w:tcPr>
            <w:tcW w:w="1096" w:type="dxa"/>
            <w:tcBorders>
              <w:top w:val="single" w:sz="6" w:space="0" w:color="auto"/>
              <w:left w:val="nil"/>
              <w:bottom w:val="nil"/>
              <w:right w:val="nil"/>
            </w:tcBorders>
            <w:shd w:val="clear" w:color="auto" w:fill="FFFFFF"/>
            <w:vAlign w:val="bottom"/>
          </w:tcPr>
          <w:p w14:paraId="49616CAC"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6CB2" w14:textId="77777777" w:rsidTr="00FA3DEB">
        <w:trPr>
          <w:trHeight w:val="20"/>
          <w:jc w:val="center"/>
        </w:trPr>
        <w:tc>
          <w:tcPr>
            <w:tcW w:w="5062" w:type="dxa"/>
            <w:tcBorders>
              <w:top w:val="nil"/>
              <w:left w:val="nil"/>
              <w:right w:val="nil"/>
            </w:tcBorders>
            <w:shd w:val="clear" w:color="auto" w:fill="FFFFFF"/>
            <w:vAlign w:val="bottom"/>
          </w:tcPr>
          <w:p w14:paraId="49616CAE" w14:textId="77777777" w:rsidR="001740DE" w:rsidRPr="00A0346D" w:rsidRDefault="00A107E9" w:rsidP="00376D5A">
            <w:pPr>
              <w:shd w:val="clear" w:color="auto" w:fill="FFFFFF"/>
              <w:tabs>
                <w:tab w:val="left" w:leader="dot" w:pos="4896"/>
              </w:tabs>
              <w:ind w:left="576" w:hanging="432"/>
              <w:rPr>
                <w:lang w:val="en-AU"/>
              </w:rPr>
            </w:pPr>
            <w:r w:rsidRPr="00A0346D">
              <w:rPr>
                <w:rFonts w:eastAsia="Times New Roman"/>
                <w:noProof/>
                <w:lang w:val="en-AU"/>
              </w:rPr>
              <w:t xml:space="preserve">01. </w:t>
            </w:r>
            <w:r w:rsidR="001740DE" w:rsidRPr="00A0346D">
              <w:rPr>
                <w:rFonts w:eastAsia="Times New Roman"/>
                <w:noProof/>
                <w:lang w:val="en-AU"/>
              </w:rPr>
              <w:t>Travelling and subsistence</w:t>
            </w:r>
            <w:r w:rsidR="00FA3DEB" w:rsidRPr="00A0346D">
              <w:rPr>
                <w:rFonts w:eastAsia="Times New Roman"/>
                <w:noProof/>
                <w:lang w:val="en-AU"/>
              </w:rPr>
              <w:tab/>
            </w:r>
          </w:p>
        </w:tc>
        <w:tc>
          <w:tcPr>
            <w:tcW w:w="1273" w:type="dxa"/>
            <w:tcBorders>
              <w:top w:val="nil"/>
              <w:left w:val="nil"/>
              <w:bottom w:val="nil"/>
              <w:right w:val="nil"/>
            </w:tcBorders>
            <w:shd w:val="clear" w:color="auto" w:fill="FFFFFF"/>
            <w:vAlign w:val="bottom"/>
          </w:tcPr>
          <w:p w14:paraId="49616CA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4 298 800</w:t>
            </w:r>
          </w:p>
        </w:tc>
        <w:tc>
          <w:tcPr>
            <w:tcW w:w="1598" w:type="dxa"/>
            <w:tcBorders>
              <w:top w:val="nil"/>
              <w:left w:val="nil"/>
              <w:bottom w:val="nil"/>
              <w:right w:val="nil"/>
            </w:tcBorders>
            <w:shd w:val="clear" w:color="auto" w:fill="FFFFFF"/>
            <w:vAlign w:val="bottom"/>
          </w:tcPr>
          <w:p w14:paraId="49616CB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2 653 500</w:t>
            </w:r>
          </w:p>
        </w:tc>
        <w:tc>
          <w:tcPr>
            <w:tcW w:w="1096" w:type="dxa"/>
            <w:tcBorders>
              <w:top w:val="nil"/>
              <w:left w:val="nil"/>
              <w:bottom w:val="nil"/>
              <w:right w:val="nil"/>
            </w:tcBorders>
            <w:shd w:val="clear" w:color="auto" w:fill="FFFFFF"/>
            <w:vAlign w:val="bottom"/>
          </w:tcPr>
          <w:p w14:paraId="49616CB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2 599 046</w:t>
            </w:r>
          </w:p>
        </w:tc>
      </w:tr>
      <w:tr w:rsidR="001740DE" w:rsidRPr="00A0346D" w14:paraId="49616CB7" w14:textId="77777777" w:rsidTr="00FA3DEB">
        <w:trPr>
          <w:trHeight w:val="20"/>
          <w:jc w:val="center"/>
        </w:trPr>
        <w:tc>
          <w:tcPr>
            <w:tcW w:w="5062" w:type="dxa"/>
            <w:tcBorders>
              <w:left w:val="nil"/>
              <w:right w:val="nil"/>
            </w:tcBorders>
            <w:shd w:val="clear" w:color="auto" w:fill="FFFFFF"/>
            <w:vAlign w:val="bottom"/>
          </w:tcPr>
          <w:p w14:paraId="49616CB3" w14:textId="77777777" w:rsidR="001740DE" w:rsidRPr="00A0346D" w:rsidRDefault="00A107E9" w:rsidP="00376D5A">
            <w:pPr>
              <w:shd w:val="clear" w:color="auto" w:fill="FFFFFF"/>
              <w:tabs>
                <w:tab w:val="left" w:leader="dot" w:pos="4896"/>
              </w:tabs>
              <w:ind w:left="576" w:hanging="432"/>
              <w:rPr>
                <w:lang w:val="en-AU"/>
              </w:rPr>
            </w:pPr>
            <w:r w:rsidRPr="00A0346D">
              <w:rPr>
                <w:szCs w:val="18"/>
                <w:lang w:val="en-AU"/>
              </w:rPr>
              <w:t xml:space="preserve">02. </w:t>
            </w:r>
            <w:r w:rsidR="001740DE" w:rsidRPr="00A0346D">
              <w:rPr>
                <w:szCs w:val="18"/>
                <w:lang w:val="en-AU"/>
              </w:rPr>
              <w:t>Office requisites and equipment, stationery and printing</w:t>
            </w:r>
          </w:p>
        </w:tc>
        <w:tc>
          <w:tcPr>
            <w:tcW w:w="1273" w:type="dxa"/>
            <w:tcBorders>
              <w:top w:val="nil"/>
              <w:left w:val="nil"/>
              <w:bottom w:val="nil"/>
              <w:right w:val="nil"/>
            </w:tcBorders>
            <w:shd w:val="clear" w:color="auto" w:fill="FFFFFF"/>
            <w:vAlign w:val="bottom"/>
          </w:tcPr>
          <w:p w14:paraId="49616CB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6 714 600</w:t>
            </w:r>
          </w:p>
        </w:tc>
        <w:tc>
          <w:tcPr>
            <w:tcW w:w="1598" w:type="dxa"/>
            <w:tcBorders>
              <w:top w:val="nil"/>
              <w:left w:val="nil"/>
              <w:bottom w:val="nil"/>
              <w:right w:val="nil"/>
            </w:tcBorders>
            <w:shd w:val="clear" w:color="auto" w:fill="FFFFFF"/>
            <w:vAlign w:val="bottom"/>
          </w:tcPr>
          <w:p w14:paraId="49616CB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6 050 000</w:t>
            </w:r>
          </w:p>
        </w:tc>
        <w:tc>
          <w:tcPr>
            <w:tcW w:w="1096" w:type="dxa"/>
            <w:tcBorders>
              <w:top w:val="nil"/>
              <w:left w:val="nil"/>
              <w:bottom w:val="nil"/>
              <w:right w:val="nil"/>
            </w:tcBorders>
            <w:shd w:val="clear" w:color="auto" w:fill="FFFFFF"/>
            <w:vAlign w:val="bottom"/>
          </w:tcPr>
          <w:p w14:paraId="49616CB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5 693 244</w:t>
            </w:r>
          </w:p>
        </w:tc>
      </w:tr>
      <w:tr w:rsidR="001740DE" w:rsidRPr="00A0346D" w14:paraId="49616CBC" w14:textId="77777777" w:rsidTr="00FA3DEB">
        <w:trPr>
          <w:trHeight w:val="20"/>
          <w:jc w:val="center"/>
        </w:trPr>
        <w:tc>
          <w:tcPr>
            <w:tcW w:w="5062" w:type="dxa"/>
            <w:tcBorders>
              <w:left w:val="nil"/>
              <w:bottom w:val="nil"/>
              <w:right w:val="nil"/>
            </w:tcBorders>
            <w:shd w:val="clear" w:color="auto" w:fill="FFFFFF"/>
            <w:vAlign w:val="bottom"/>
          </w:tcPr>
          <w:p w14:paraId="49616CB8" w14:textId="77777777" w:rsidR="001740DE" w:rsidRPr="00A0346D" w:rsidRDefault="00A107E9" w:rsidP="00376D5A">
            <w:pPr>
              <w:shd w:val="clear" w:color="auto" w:fill="FFFFFF"/>
              <w:tabs>
                <w:tab w:val="left" w:leader="dot" w:pos="4896"/>
              </w:tabs>
              <w:ind w:left="576" w:hanging="432"/>
              <w:rPr>
                <w:lang w:val="en-AU"/>
              </w:rPr>
            </w:pPr>
            <w:r w:rsidRPr="00A0346D">
              <w:rPr>
                <w:szCs w:val="18"/>
                <w:lang w:val="en-AU"/>
              </w:rPr>
              <w:t xml:space="preserve">03. </w:t>
            </w:r>
            <w:r w:rsidR="001740DE" w:rsidRPr="00A0346D">
              <w:rPr>
                <w:szCs w:val="18"/>
                <w:lang w:val="en-AU"/>
              </w:rPr>
              <w:t>Postage, telegrams and telephone services</w:t>
            </w:r>
            <w:r w:rsidR="00FA3DEB" w:rsidRPr="00A0346D">
              <w:rPr>
                <w:szCs w:val="18"/>
                <w:lang w:val="en-AU"/>
              </w:rPr>
              <w:tab/>
            </w:r>
          </w:p>
        </w:tc>
        <w:tc>
          <w:tcPr>
            <w:tcW w:w="1273" w:type="dxa"/>
            <w:tcBorders>
              <w:top w:val="nil"/>
              <w:left w:val="nil"/>
              <w:bottom w:val="nil"/>
              <w:right w:val="nil"/>
            </w:tcBorders>
            <w:shd w:val="clear" w:color="auto" w:fill="FFFFFF"/>
            <w:vAlign w:val="bottom"/>
          </w:tcPr>
          <w:p w14:paraId="49616CB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7 122 000</w:t>
            </w:r>
          </w:p>
        </w:tc>
        <w:tc>
          <w:tcPr>
            <w:tcW w:w="1598" w:type="dxa"/>
            <w:tcBorders>
              <w:top w:val="nil"/>
              <w:left w:val="nil"/>
              <w:bottom w:val="nil"/>
              <w:right w:val="nil"/>
            </w:tcBorders>
            <w:shd w:val="clear" w:color="auto" w:fill="FFFFFF"/>
            <w:vAlign w:val="bottom"/>
          </w:tcPr>
          <w:p w14:paraId="49616CB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6 100 000</w:t>
            </w:r>
          </w:p>
        </w:tc>
        <w:tc>
          <w:tcPr>
            <w:tcW w:w="1096" w:type="dxa"/>
            <w:tcBorders>
              <w:top w:val="nil"/>
              <w:left w:val="nil"/>
              <w:bottom w:val="nil"/>
              <w:right w:val="nil"/>
            </w:tcBorders>
            <w:shd w:val="clear" w:color="auto" w:fill="FFFFFF"/>
            <w:vAlign w:val="bottom"/>
          </w:tcPr>
          <w:p w14:paraId="49616CB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6 093 252</w:t>
            </w:r>
          </w:p>
        </w:tc>
      </w:tr>
      <w:tr w:rsidR="001740DE" w:rsidRPr="00A0346D" w14:paraId="49616CC1" w14:textId="77777777" w:rsidTr="00FA3DEB">
        <w:trPr>
          <w:trHeight w:val="20"/>
          <w:jc w:val="center"/>
        </w:trPr>
        <w:tc>
          <w:tcPr>
            <w:tcW w:w="5062" w:type="dxa"/>
            <w:tcBorders>
              <w:top w:val="nil"/>
              <w:left w:val="nil"/>
              <w:right w:val="nil"/>
            </w:tcBorders>
            <w:shd w:val="clear" w:color="auto" w:fill="FFFFFF"/>
            <w:vAlign w:val="bottom"/>
          </w:tcPr>
          <w:p w14:paraId="49616CBD" w14:textId="77777777" w:rsidR="001740DE" w:rsidRPr="00A0346D" w:rsidRDefault="00A107E9" w:rsidP="00376D5A">
            <w:pPr>
              <w:shd w:val="clear" w:color="auto" w:fill="FFFFFF"/>
              <w:tabs>
                <w:tab w:val="left" w:leader="dot" w:pos="4896"/>
              </w:tabs>
              <w:ind w:left="576" w:hanging="432"/>
              <w:rPr>
                <w:lang w:val="en-AU"/>
              </w:rPr>
            </w:pPr>
            <w:r w:rsidRPr="00A0346D">
              <w:rPr>
                <w:rFonts w:eastAsia="Times New Roman"/>
                <w:noProof/>
                <w:lang w:val="en-AU"/>
              </w:rPr>
              <w:t xml:space="preserve">04. </w:t>
            </w:r>
            <w:r w:rsidR="001740DE" w:rsidRPr="00A0346D">
              <w:rPr>
                <w:rFonts w:eastAsia="Times New Roman"/>
                <w:noProof/>
                <w:lang w:val="en-AU"/>
              </w:rPr>
              <w:t>Office services</w:t>
            </w:r>
            <w:r w:rsidR="00FA3DEB" w:rsidRPr="00A0346D">
              <w:rPr>
                <w:rFonts w:eastAsia="Times New Roman"/>
                <w:noProof/>
                <w:lang w:val="en-AU"/>
              </w:rPr>
              <w:tab/>
            </w:r>
          </w:p>
        </w:tc>
        <w:tc>
          <w:tcPr>
            <w:tcW w:w="1273" w:type="dxa"/>
            <w:tcBorders>
              <w:top w:val="nil"/>
              <w:left w:val="nil"/>
              <w:bottom w:val="nil"/>
              <w:right w:val="nil"/>
            </w:tcBorders>
            <w:shd w:val="clear" w:color="auto" w:fill="FFFFFF"/>
            <w:vAlign w:val="bottom"/>
          </w:tcPr>
          <w:p w14:paraId="49616CB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1 460 000</w:t>
            </w:r>
          </w:p>
        </w:tc>
        <w:tc>
          <w:tcPr>
            <w:tcW w:w="1598" w:type="dxa"/>
            <w:tcBorders>
              <w:top w:val="nil"/>
              <w:left w:val="nil"/>
              <w:bottom w:val="nil"/>
              <w:right w:val="nil"/>
            </w:tcBorders>
            <w:shd w:val="clear" w:color="auto" w:fill="FFFFFF"/>
            <w:vAlign w:val="bottom"/>
          </w:tcPr>
          <w:p w14:paraId="49616CB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1 201 000</w:t>
            </w:r>
          </w:p>
        </w:tc>
        <w:tc>
          <w:tcPr>
            <w:tcW w:w="1096" w:type="dxa"/>
            <w:tcBorders>
              <w:top w:val="nil"/>
              <w:left w:val="nil"/>
              <w:bottom w:val="nil"/>
              <w:right w:val="nil"/>
            </w:tcBorders>
            <w:shd w:val="clear" w:color="auto" w:fill="FFFFFF"/>
            <w:vAlign w:val="bottom"/>
          </w:tcPr>
          <w:p w14:paraId="49616CC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1 199 096</w:t>
            </w:r>
          </w:p>
        </w:tc>
      </w:tr>
      <w:tr w:rsidR="001740DE" w:rsidRPr="00A0346D" w14:paraId="49616CC6" w14:textId="77777777" w:rsidTr="00FA3DEB">
        <w:trPr>
          <w:trHeight w:val="20"/>
          <w:jc w:val="center"/>
        </w:trPr>
        <w:tc>
          <w:tcPr>
            <w:tcW w:w="5062" w:type="dxa"/>
            <w:tcBorders>
              <w:left w:val="nil"/>
              <w:right w:val="nil"/>
            </w:tcBorders>
            <w:shd w:val="clear" w:color="auto" w:fill="FFFFFF"/>
            <w:vAlign w:val="bottom"/>
          </w:tcPr>
          <w:p w14:paraId="49616CC2" w14:textId="77777777" w:rsidR="001740DE" w:rsidRPr="00A0346D" w:rsidRDefault="00A107E9" w:rsidP="00376D5A">
            <w:pPr>
              <w:shd w:val="clear" w:color="auto" w:fill="FFFFFF"/>
              <w:tabs>
                <w:tab w:val="left" w:leader="dot" w:pos="4896"/>
              </w:tabs>
              <w:ind w:left="576" w:hanging="432"/>
              <w:rPr>
                <w:lang w:val="en-AU"/>
              </w:rPr>
            </w:pPr>
            <w:r w:rsidRPr="00A0346D">
              <w:rPr>
                <w:szCs w:val="18"/>
                <w:lang w:val="en-AU"/>
              </w:rPr>
              <w:t xml:space="preserve">05. </w:t>
            </w:r>
            <w:r w:rsidR="001740DE" w:rsidRPr="00A0346D">
              <w:rPr>
                <w:szCs w:val="18"/>
                <w:lang w:val="en-AU"/>
              </w:rPr>
              <w:t>Stores and laboratory supplies</w:t>
            </w:r>
            <w:r w:rsidR="00FA3DEB" w:rsidRPr="00A0346D">
              <w:rPr>
                <w:szCs w:val="18"/>
                <w:lang w:val="en-AU"/>
              </w:rPr>
              <w:tab/>
            </w:r>
          </w:p>
        </w:tc>
        <w:tc>
          <w:tcPr>
            <w:tcW w:w="1273" w:type="dxa"/>
            <w:tcBorders>
              <w:top w:val="nil"/>
              <w:left w:val="nil"/>
              <w:bottom w:val="nil"/>
              <w:right w:val="nil"/>
            </w:tcBorders>
            <w:shd w:val="clear" w:color="auto" w:fill="FFFFFF"/>
            <w:vAlign w:val="bottom"/>
          </w:tcPr>
          <w:p w14:paraId="49616CC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2 150 000</w:t>
            </w:r>
          </w:p>
        </w:tc>
        <w:tc>
          <w:tcPr>
            <w:tcW w:w="1598" w:type="dxa"/>
            <w:tcBorders>
              <w:top w:val="nil"/>
              <w:left w:val="nil"/>
              <w:bottom w:val="nil"/>
              <w:right w:val="nil"/>
            </w:tcBorders>
            <w:shd w:val="clear" w:color="auto" w:fill="FFFFFF"/>
            <w:vAlign w:val="bottom"/>
          </w:tcPr>
          <w:p w14:paraId="49616CC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1 891 000</w:t>
            </w:r>
          </w:p>
        </w:tc>
        <w:tc>
          <w:tcPr>
            <w:tcW w:w="1096" w:type="dxa"/>
            <w:tcBorders>
              <w:top w:val="nil"/>
              <w:left w:val="nil"/>
              <w:bottom w:val="nil"/>
              <w:right w:val="nil"/>
            </w:tcBorders>
            <w:shd w:val="clear" w:color="auto" w:fill="FFFFFF"/>
            <w:vAlign w:val="bottom"/>
          </w:tcPr>
          <w:p w14:paraId="49616CC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1 885 976</w:t>
            </w:r>
          </w:p>
        </w:tc>
      </w:tr>
      <w:tr w:rsidR="001740DE" w:rsidRPr="00A0346D" w14:paraId="49616CCB" w14:textId="77777777" w:rsidTr="00FA3DEB">
        <w:trPr>
          <w:trHeight w:val="20"/>
          <w:jc w:val="center"/>
        </w:trPr>
        <w:tc>
          <w:tcPr>
            <w:tcW w:w="5062" w:type="dxa"/>
            <w:tcBorders>
              <w:left w:val="nil"/>
              <w:right w:val="nil"/>
            </w:tcBorders>
            <w:shd w:val="clear" w:color="auto" w:fill="FFFFFF"/>
            <w:vAlign w:val="bottom"/>
          </w:tcPr>
          <w:p w14:paraId="49616CC7" w14:textId="434D8DC2" w:rsidR="001740DE" w:rsidRPr="00A0346D" w:rsidRDefault="00A107E9" w:rsidP="00376D5A">
            <w:pPr>
              <w:shd w:val="clear" w:color="auto" w:fill="FFFFFF"/>
              <w:tabs>
                <w:tab w:val="left" w:leader="dot" w:pos="4896"/>
              </w:tabs>
              <w:ind w:left="576" w:hanging="432"/>
              <w:rPr>
                <w:lang w:val="en-AU"/>
              </w:rPr>
            </w:pPr>
            <w:r w:rsidRPr="00A0346D">
              <w:rPr>
                <w:szCs w:val="18"/>
                <w:lang w:val="en-AU"/>
              </w:rPr>
              <w:t xml:space="preserve">06. </w:t>
            </w:r>
            <w:r w:rsidR="001740DE" w:rsidRPr="00A0346D">
              <w:rPr>
                <w:szCs w:val="18"/>
                <w:lang w:val="en-AU"/>
              </w:rPr>
              <w:t>Consultants and part</w:t>
            </w:r>
            <w:r w:rsidR="00A0346D">
              <w:rPr>
                <w:szCs w:val="18"/>
                <w:lang w:val="en-AU"/>
              </w:rPr>
              <w:noBreakHyphen/>
            </w:r>
            <w:r w:rsidR="001740DE" w:rsidRPr="00A0346D">
              <w:rPr>
                <w:szCs w:val="18"/>
                <w:lang w:val="en-AU"/>
              </w:rPr>
              <w:t>time members of committees</w:t>
            </w:r>
            <w:r w:rsidR="001740DE" w:rsidRPr="00A0346D">
              <w:rPr>
                <w:rFonts w:eastAsia="Times New Roman"/>
                <w:szCs w:val="18"/>
                <w:lang w:val="en-AU"/>
              </w:rPr>
              <w:t>—Fees</w:t>
            </w:r>
            <w:r w:rsidR="00C65232" w:rsidRPr="00A0346D">
              <w:rPr>
                <w:rFonts w:eastAsia="Times New Roman"/>
                <w:szCs w:val="18"/>
                <w:lang w:val="en-AU"/>
              </w:rPr>
              <w:tab/>
            </w:r>
          </w:p>
        </w:tc>
        <w:tc>
          <w:tcPr>
            <w:tcW w:w="1273" w:type="dxa"/>
            <w:tcBorders>
              <w:top w:val="nil"/>
              <w:left w:val="nil"/>
              <w:bottom w:val="nil"/>
              <w:right w:val="nil"/>
            </w:tcBorders>
            <w:shd w:val="clear" w:color="auto" w:fill="FFFFFF"/>
            <w:vAlign w:val="bottom"/>
          </w:tcPr>
          <w:p w14:paraId="49616CC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2 245 000</w:t>
            </w:r>
          </w:p>
        </w:tc>
        <w:tc>
          <w:tcPr>
            <w:tcW w:w="1598" w:type="dxa"/>
            <w:tcBorders>
              <w:top w:val="nil"/>
              <w:left w:val="nil"/>
              <w:bottom w:val="nil"/>
              <w:right w:val="nil"/>
            </w:tcBorders>
            <w:shd w:val="clear" w:color="auto" w:fill="FFFFFF"/>
            <w:vAlign w:val="bottom"/>
          </w:tcPr>
          <w:p w14:paraId="49616CC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951 000</w:t>
            </w:r>
          </w:p>
        </w:tc>
        <w:tc>
          <w:tcPr>
            <w:tcW w:w="1096" w:type="dxa"/>
            <w:tcBorders>
              <w:top w:val="nil"/>
              <w:left w:val="nil"/>
              <w:bottom w:val="nil"/>
              <w:right w:val="nil"/>
            </w:tcBorders>
            <w:shd w:val="clear" w:color="auto" w:fill="FFFFFF"/>
            <w:vAlign w:val="bottom"/>
          </w:tcPr>
          <w:p w14:paraId="49616CC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881 245</w:t>
            </w:r>
          </w:p>
        </w:tc>
      </w:tr>
      <w:tr w:rsidR="001740DE" w:rsidRPr="00A0346D" w14:paraId="49616CD0" w14:textId="77777777" w:rsidTr="00FA3DEB">
        <w:trPr>
          <w:trHeight w:val="20"/>
          <w:jc w:val="center"/>
        </w:trPr>
        <w:tc>
          <w:tcPr>
            <w:tcW w:w="5062" w:type="dxa"/>
            <w:tcBorders>
              <w:left w:val="nil"/>
              <w:right w:val="nil"/>
            </w:tcBorders>
            <w:shd w:val="clear" w:color="auto" w:fill="FFFFFF"/>
            <w:vAlign w:val="bottom"/>
          </w:tcPr>
          <w:p w14:paraId="49616CCC" w14:textId="77777777" w:rsidR="001740DE" w:rsidRPr="00A0346D" w:rsidRDefault="001740DE" w:rsidP="00376D5A">
            <w:pPr>
              <w:shd w:val="clear" w:color="auto" w:fill="FFFFFF"/>
              <w:tabs>
                <w:tab w:val="left" w:leader="dot" w:pos="4896"/>
              </w:tabs>
              <w:ind w:left="576" w:hanging="432"/>
              <w:rPr>
                <w:lang w:val="en-AU"/>
              </w:rPr>
            </w:pPr>
            <w:r w:rsidRPr="00A0346D">
              <w:rPr>
                <w:rFonts w:eastAsia="Times New Roman"/>
                <w:noProof/>
                <w:lang w:val="en-AU"/>
              </w:rPr>
              <w:t>07</w:t>
            </w:r>
            <w:r w:rsidR="00FA3DEB" w:rsidRPr="00A0346D">
              <w:rPr>
                <w:rFonts w:eastAsia="Times New Roman"/>
                <w:noProof/>
                <w:lang w:val="en-AU"/>
              </w:rPr>
              <w:t>.</w:t>
            </w:r>
            <w:r w:rsidRPr="00A0346D">
              <w:rPr>
                <w:rFonts w:eastAsia="Times New Roman"/>
                <w:noProof/>
                <w:lang w:val="en-AU"/>
              </w:rPr>
              <w:t xml:space="preserve"> Computer services</w:t>
            </w:r>
            <w:r w:rsidR="00FA3DEB" w:rsidRPr="00A0346D">
              <w:rPr>
                <w:rFonts w:eastAsia="Times New Roman"/>
                <w:noProof/>
                <w:lang w:val="en-AU"/>
              </w:rPr>
              <w:tab/>
            </w:r>
          </w:p>
        </w:tc>
        <w:tc>
          <w:tcPr>
            <w:tcW w:w="1273" w:type="dxa"/>
            <w:tcBorders>
              <w:top w:val="nil"/>
              <w:left w:val="nil"/>
              <w:bottom w:val="nil"/>
              <w:right w:val="nil"/>
            </w:tcBorders>
            <w:shd w:val="clear" w:color="auto" w:fill="FFFFFF"/>
            <w:vAlign w:val="bottom"/>
          </w:tcPr>
          <w:p w14:paraId="49616CC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3 944 000</w:t>
            </w:r>
          </w:p>
        </w:tc>
        <w:tc>
          <w:tcPr>
            <w:tcW w:w="1598" w:type="dxa"/>
            <w:tcBorders>
              <w:top w:val="nil"/>
              <w:left w:val="nil"/>
              <w:bottom w:val="nil"/>
              <w:right w:val="nil"/>
            </w:tcBorders>
            <w:shd w:val="clear" w:color="auto" w:fill="FFFFFF"/>
            <w:vAlign w:val="bottom"/>
          </w:tcPr>
          <w:p w14:paraId="49616CC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3 712 000</w:t>
            </w:r>
          </w:p>
        </w:tc>
        <w:tc>
          <w:tcPr>
            <w:tcW w:w="1096" w:type="dxa"/>
            <w:tcBorders>
              <w:top w:val="nil"/>
              <w:left w:val="nil"/>
              <w:bottom w:val="nil"/>
              <w:right w:val="nil"/>
            </w:tcBorders>
            <w:shd w:val="clear" w:color="auto" w:fill="FFFFFF"/>
            <w:vAlign w:val="bottom"/>
          </w:tcPr>
          <w:p w14:paraId="49616CC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3 179 721</w:t>
            </w:r>
          </w:p>
        </w:tc>
      </w:tr>
      <w:tr w:rsidR="001740DE" w:rsidRPr="00A0346D" w14:paraId="49616CD5" w14:textId="77777777" w:rsidTr="00FA3DEB">
        <w:trPr>
          <w:trHeight w:val="20"/>
          <w:jc w:val="center"/>
        </w:trPr>
        <w:tc>
          <w:tcPr>
            <w:tcW w:w="5062" w:type="dxa"/>
            <w:tcBorders>
              <w:left w:val="nil"/>
              <w:right w:val="nil"/>
            </w:tcBorders>
            <w:shd w:val="clear" w:color="auto" w:fill="FFFFFF"/>
            <w:vAlign w:val="bottom"/>
          </w:tcPr>
          <w:p w14:paraId="49616CD1" w14:textId="77777777" w:rsidR="001740DE" w:rsidRPr="00A0346D" w:rsidRDefault="00A107E9" w:rsidP="00376D5A">
            <w:pPr>
              <w:shd w:val="clear" w:color="auto" w:fill="FFFFFF"/>
              <w:tabs>
                <w:tab w:val="left" w:leader="dot" w:pos="4896"/>
              </w:tabs>
              <w:ind w:left="576" w:hanging="432"/>
              <w:rPr>
                <w:lang w:val="en-AU"/>
              </w:rPr>
            </w:pPr>
            <w:r w:rsidRPr="00A0346D">
              <w:rPr>
                <w:rFonts w:eastAsia="Times New Roman"/>
                <w:noProof/>
                <w:lang w:val="en-AU"/>
              </w:rPr>
              <w:t xml:space="preserve">08. </w:t>
            </w:r>
            <w:r w:rsidR="001740DE" w:rsidRPr="00A0346D">
              <w:rPr>
                <w:rFonts w:eastAsia="Times New Roman"/>
                <w:noProof/>
                <w:lang w:val="en-AU"/>
              </w:rPr>
              <w:t>FreiRht and cartage</w:t>
            </w:r>
            <w:r w:rsidR="00FA3DEB" w:rsidRPr="00A0346D">
              <w:rPr>
                <w:rFonts w:eastAsia="Times New Roman"/>
                <w:noProof/>
                <w:lang w:val="en-AU"/>
              </w:rPr>
              <w:tab/>
            </w:r>
          </w:p>
        </w:tc>
        <w:tc>
          <w:tcPr>
            <w:tcW w:w="1273" w:type="dxa"/>
            <w:tcBorders>
              <w:top w:val="nil"/>
              <w:left w:val="nil"/>
              <w:bottom w:val="nil"/>
              <w:right w:val="nil"/>
            </w:tcBorders>
            <w:shd w:val="clear" w:color="auto" w:fill="FFFFFF"/>
            <w:vAlign w:val="bottom"/>
          </w:tcPr>
          <w:p w14:paraId="49616CD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390 000</w:t>
            </w:r>
          </w:p>
        </w:tc>
        <w:tc>
          <w:tcPr>
            <w:tcW w:w="1598" w:type="dxa"/>
            <w:tcBorders>
              <w:top w:val="nil"/>
              <w:left w:val="nil"/>
              <w:bottom w:val="nil"/>
              <w:right w:val="nil"/>
            </w:tcBorders>
            <w:shd w:val="clear" w:color="auto" w:fill="FFFFFF"/>
            <w:vAlign w:val="bottom"/>
          </w:tcPr>
          <w:p w14:paraId="49616CD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400 000</w:t>
            </w:r>
          </w:p>
        </w:tc>
        <w:tc>
          <w:tcPr>
            <w:tcW w:w="1096" w:type="dxa"/>
            <w:tcBorders>
              <w:top w:val="nil"/>
              <w:left w:val="nil"/>
              <w:bottom w:val="nil"/>
              <w:right w:val="nil"/>
            </w:tcBorders>
            <w:shd w:val="clear" w:color="auto" w:fill="FFFFFF"/>
            <w:vAlign w:val="bottom"/>
          </w:tcPr>
          <w:p w14:paraId="49616CD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355 656</w:t>
            </w:r>
          </w:p>
        </w:tc>
      </w:tr>
      <w:tr w:rsidR="001740DE" w:rsidRPr="00A0346D" w14:paraId="49616CDA" w14:textId="77777777" w:rsidTr="00FA3DEB">
        <w:trPr>
          <w:trHeight w:val="20"/>
          <w:jc w:val="center"/>
        </w:trPr>
        <w:tc>
          <w:tcPr>
            <w:tcW w:w="5062" w:type="dxa"/>
            <w:tcBorders>
              <w:left w:val="nil"/>
              <w:right w:val="nil"/>
            </w:tcBorders>
            <w:shd w:val="clear" w:color="auto" w:fill="FFFFFF"/>
            <w:vAlign w:val="bottom"/>
          </w:tcPr>
          <w:p w14:paraId="49616CD6" w14:textId="77777777" w:rsidR="001740DE" w:rsidRPr="00A0346D" w:rsidRDefault="00A107E9" w:rsidP="00376D5A">
            <w:pPr>
              <w:shd w:val="clear" w:color="auto" w:fill="FFFFFF"/>
              <w:tabs>
                <w:tab w:val="left" w:leader="dot" w:pos="4896"/>
              </w:tabs>
              <w:ind w:left="576" w:hanging="432"/>
              <w:rPr>
                <w:lang w:val="en-AU"/>
              </w:rPr>
            </w:pPr>
            <w:r w:rsidRPr="00A0346D">
              <w:rPr>
                <w:szCs w:val="18"/>
                <w:lang w:val="en-AU"/>
              </w:rPr>
              <w:t xml:space="preserve">09. </w:t>
            </w:r>
            <w:r w:rsidR="001740DE" w:rsidRPr="00A0346D">
              <w:rPr>
                <w:szCs w:val="18"/>
                <w:lang w:val="en-AU"/>
              </w:rPr>
              <w:t>Incidental and other expenditure</w:t>
            </w:r>
            <w:r w:rsidR="00FA3DEB" w:rsidRPr="00A0346D">
              <w:rPr>
                <w:szCs w:val="18"/>
                <w:lang w:val="en-AU"/>
              </w:rPr>
              <w:tab/>
            </w:r>
          </w:p>
        </w:tc>
        <w:tc>
          <w:tcPr>
            <w:tcW w:w="1273" w:type="dxa"/>
            <w:tcBorders>
              <w:top w:val="nil"/>
              <w:left w:val="nil"/>
              <w:bottom w:val="single" w:sz="6" w:space="0" w:color="auto"/>
              <w:right w:val="nil"/>
            </w:tcBorders>
            <w:shd w:val="clear" w:color="auto" w:fill="FFFFFF"/>
            <w:vAlign w:val="bottom"/>
          </w:tcPr>
          <w:p w14:paraId="49616CD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2 310 000</w:t>
            </w:r>
          </w:p>
        </w:tc>
        <w:tc>
          <w:tcPr>
            <w:tcW w:w="1598" w:type="dxa"/>
            <w:tcBorders>
              <w:top w:val="nil"/>
              <w:left w:val="nil"/>
              <w:bottom w:val="single" w:sz="6" w:space="0" w:color="auto"/>
              <w:right w:val="nil"/>
            </w:tcBorders>
            <w:shd w:val="clear" w:color="auto" w:fill="FFFFFF"/>
            <w:vAlign w:val="bottom"/>
          </w:tcPr>
          <w:p w14:paraId="49616CD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1 549 000</w:t>
            </w:r>
          </w:p>
        </w:tc>
        <w:tc>
          <w:tcPr>
            <w:tcW w:w="1096" w:type="dxa"/>
            <w:tcBorders>
              <w:top w:val="nil"/>
              <w:left w:val="nil"/>
              <w:bottom w:val="single" w:sz="6" w:space="0" w:color="auto"/>
              <w:right w:val="nil"/>
            </w:tcBorders>
            <w:shd w:val="clear" w:color="auto" w:fill="FFFFFF"/>
            <w:vAlign w:val="bottom"/>
          </w:tcPr>
          <w:p w14:paraId="49616CD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1 513 934</w:t>
            </w:r>
          </w:p>
        </w:tc>
      </w:tr>
      <w:tr w:rsidR="001740DE" w:rsidRPr="00A0346D" w14:paraId="49616CDF" w14:textId="77777777" w:rsidTr="00FA3DEB">
        <w:trPr>
          <w:trHeight w:val="20"/>
          <w:jc w:val="center"/>
        </w:trPr>
        <w:tc>
          <w:tcPr>
            <w:tcW w:w="5062" w:type="dxa"/>
            <w:tcBorders>
              <w:left w:val="nil"/>
              <w:right w:val="nil"/>
            </w:tcBorders>
            <w:shd w:val="clear" w:color="auto" w:fill="FFFFFF"/>
            <w:vAlign w:val="bottom"/>
          </w:tcPr>
          <w:p w14:paraId="49616CDB" w14:textId="77777777" w:rsidR="001740DE" w:rsidRPr="00A0346D" w:rsidRDefault="001740DE" w:rsidP="00A21F0D">
            <w:pPr>
              <w:shd w:val="clear" w:color="auto" w:fill="FFFFFF"/>
              <w:tabs>
                <w:tab w:val="left" w:leader="dot" w:pos="4896"/>
              </w:tabs>
              <w:jc w:val="both"/>
              <w:rPr>
                <w:lang w:val="en-AU"/>
              </w:rPr>
            </w:pPr>
          </w:p>
        </w:tc>
        <w:tc>
          <w:tcPr>
            <w:tcW w:w="1273" w:type="dxa"/>
            <w:tcBorders>
              <w:top w:val="single" w:sz="6" w:space="0" w:color="auto"/>
              <w:left w:val="nil"/>
              <w:bottom w:val="single" w:sz="6" w:space="0" w:color="auto"/>
              <w:right w:val="nil"/>
            </w:tcBorders>
            <w:shd w:val="clear" w:color="auto" w:fill="FFFFFF"/>
            <w:vAlign w:val="bottom"/>
          </w:tcPr>
          <w:p w14:paraId="49616CD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30 634 400</w:t>
            </w:r>
          </w:p>
        </w:tc>
        <w:tc>
          <w:tcPr>
            <w:tcW w:w="1598" w:type="dxa"/>
            <w:tcBorders>
              <w:top w:val="single" w:sz="6" w:space="0" w:color="auto"/>
              <w:left w:val="nil"/>
              <w:bottom w:val="single" w:sz="6" w:space="0" w:color="auto"/>
              <w:right w:val="nil"/>
            </w:tcBorders>
            <w:shd w:val="clear" w:color="auto" w:fill="FFFFFF"/>
            <w:vAlign w:val="bottom"/>
          </w:tcPr>
          <w:p w14:paraId="49616CD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24 507 500</w:t>
            </w:r>
          </w:p>
        </w:tc>
        <w:tc>
          <w:tcPr>
            <w:tcW w:w="1096" w:type="dxa"/>
            <w:tcBorders>
              <w:top w:val="single" w:sz="6" w:space="0" w:color="auto"/>
              <w:left w:val="nil"/>
              <w:bottom w:val="single" w:sz="6" w:space="0" w:color="auto"/>
              <w:right w:val="nil"/>
            </w:tcBorders>
            <w:shd w:val="clear" w:color="auto" w:fill="FFFFFF"/>
            <w:vAlign w:val="bottom"/>
          </w:tcPr>
          <w:p w14:paraId="49616CD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23 401 170</w:t>
            </w:r>
          </w:p>
        </w:tc>
      </w:tr>
      <w:tr w:rsidR="001740DE" w:rsidRPr="00A0346D" w14:paraId="49616CE4" w14:textId="77777777" w:rsidTr="00FA3DEB">
        <w:trPr>
          <w:trHeight w:val="20"/>
          <w:jc w:val="center"/>
        </w:trPr>
        <w:tc>
          <w:tcPr>
            <w:tcW w:w="5062" w:type="dxa"/>
            <w:tcBorders>
              <w:left w:val="nil"/>
              <w:bottom w:val="nil"/>
              <w:right w:val="nil"/>
            </w:tcBorders>
            <w:shd w:val="clear" w:color="auto" w:fill="FFFFFF"/>
            <w:vAlign w:val="bottom"/>
          </w:tcPr>
          <w:p w14:paraId="49616CE0" w14:textId="77777777" w:rsidR="001740DE" w:rsidRPr="00A0346D" w:rsidRDefault="00774733" w:rsidP="00A21F0D">
            <w:pPr>
              <w:shd w:val="clear" w:color="auto" w:fill="FFFFFF"/>
              <w:tabs>
                <w:tab w:val="left" w:leader="dot" w:pos="4896"/>
              </w:tabs>
              <w:spacing w:before="120"/>
              <w:jc w:val="both"/>
              <w:rPr>
                <w:lang w:val="en-AU"/>
              </w:rPr>
            </w:pPr>
            <w:r w:rsidRPr="00A0346D">
              <w:rPr>
                <w:b/>
                <w:bCs/>
                <w:szCs w:val="18"/>
                <w:lang w:val="en-AU"/>
              </w:rPr>
              <w:t>3.—</w:t>
            </w:r>
            <w:r w:rsidR="001740DE" w:rsidRPr="00A0346D">
              <w:rPr>
                <w:rFonts w:eastAsia="Times New Roman"/>
                <w:b/>
                <w:bCs/>
                <w:szCs w:val="18"/>
                <w:lang w:val="en-AU"/>
              </w:rPr>
              <w:t>Other Services—</w:t>
            </w:r>
          </w:p>
        </w:tc>
        <w:tc>
          <w:tcPr>
            <w:tcW w:w="1273" w:type="dxa"/>
            <w:tcBorders>
              <w:top w:val="single" w:sz="6" w:space="0" w:color="auto"/>
              <w:left w:val="nil"/>
              <w:bottom w:val="nil"/>
              <w:right w:val="nil"/>
            </w:tcBorders>
            <w:shd w:val="clear" w:color="auto" w:fill="FFFFFF"/>
            <w:vAlign w:val="bottom"/>
          </w:tcPr>
          <w:p w14:paraId="49616CE1" w14:textId="77777777" w:rsidR="001740DE" w:rsidRPr="00A0346D" w:rsidRDefault="001740DE" w:rsidP="00A21F0D">
            <w:pPr>
              <w:shd w:val="clear" w:color="auto" w:fill="FFFFFF"/>
              <w:tabs>
                <w:tab w:val="left" w:leader="dot" w:pos="4896"/>
              </w:tabs>
              <w:ind w:right="29"/>
              <w:jc w:val="right"/>
              <w:rPr>
                <w:lang w:val="en-AU"/>
              </w:rPr>
            </w:pPr>
          </w:p>
        </w:tc>
        <w:tc>
          <w:tcPr>
            <w:tcW w:w="1598" w:type="dxa"/>
            <w:tcBorders>
              <w:top w:val="single" w:sz="6" w:space="0" w:color="auto"/>
              <w:left w:val="nil"/>
              <w:bottom w:val="nil"/>
              <w:right w:val="nil"/>
            </w:tcBorders>
            <w:shd w:val="clear" w:color="auto" w:fill="FFFFFF"/>
            <w:vAlign w:val="bottom"/>
          </w:tcPr>
          <w:p w14:paraId="49616CE2" w14:textId="77777777" w:rsidR="001740DE" w:rsidRPr="00A0346D" w:rsidRDefault="001740DE" w:rsidP="00A21F0D">
            <w:pPr>
              <w:shd w:val="clear" w:color="auto" w:fill="FFFFFF"/>
              <w:tabs>
                <w:tab w:val="left" w:leader="dot" w:pos="4896"/>
              </w:tabs>
              <w:ind w:right="29"/>
              <w:jc w:val="right"/>
              <w:rPr>
                <w:lang w:val="en-AU"/>
              </w:rPr>
            </w:pPr>
          </w:p>
        </w:tc>
        <w:tc>
          <w:tcPr>
            <w:tcW w:w="1096" w:type="dxa"/>
            <w:tcBorders>
              <w:top w:val="single" w:sz="6" w:space="0" w:color="auto"/>
              <w:left w:val="nil"/>
              <w:bottom w:val="nil"/>
              <w:right w:val="nil"/>
            </w:tcBorders>
            <w:shd w:val="clear" w:color="auto" w:fill="FFFFFF"/>
            <w:vAlign w:val="bottom"/>
          </w:tcPr>
          <w:p w14:paraId="49616CE3"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6CE9" w14:textId="77777777" w:rsidTr="00FA3DEB">
        <w:trPr>
          <w:trHeight w:val="20"/>
          <w:jc w:val="center"/>
        </w:trPr>
        <w:tc>
          <w:tcPr>
            <w:tcW w:w="5062" w:type="dxa"/>
            <w:tcBorders>
              <w:top w:val="nil"/>
              <w:left w:val="nil"/>
              <w:right w:val="nil"/>
            </w:tcBorders>
            <w:shd w:val="clear" w:color="auto" w:fill="FFFFFF"/>
            <w:vAlign w:val="bottom"/>
          </w:tcPr>
          <w:p w14:paraId="49616CE5" w14:textId="77777777" w:rsidR="001740DE" w:rsidRPr="00A0346D" w:rsidRDefault="00A107E9" w:rsidP="00376D5A">
            <w:pPr>
              <w:shd w:val="clear" w:color="auto" w:fill="FFFFFF"/>
              <w:tabs>
                <w:tab w:val="left" w:leader="dot" w:pos="4896"/>
              </w:tabs>
              <w:ind w:left="576" w:hanging="432"/>
              <w:rPr>
                <w:lang w:val="en-AU"/>
              </w:rPr>
            </w:pPr>
            <w:r w:rsidRPr="00A0346D">
              <w:rPr>
                <w:rFonts w:eastAsia="Times New Roman"/>
                <w:noProof/>
                <w:lang w:val="en-AU"/>
              </w:rPr>
              <w:t xml:space="preserve">01. </w:t>
            </w:r>
            <w:r w:rsidR="001740DE" w:rsidRPr="00A0346D">
              <w:rPr>
                <w:rFonts w:eastAsia="Times New Roman"/>
                <w:noProof/>
                <w:lang w:val="en-AU"/>
              </w:rPr>
              <w:t>International Health Program</w:t>
            </w:r>
            <w:r w:rsidR="00FA3DEB" w:rsidRPr="00A0346D">
              <w:rPr>
                <w:rFonts w:eastAsia="Times New Roman"/>
                <w:noProof/>
                <w:lang w:val="en-AU"/>
              </w:rPr>
              <w:tab/>
            </w:r>
          </w:p>
        </w:tc>
        <w:tc>
          <w:tcPr>
            <w:tcW w:w="1273" w:type="dxa"/>
            <w:tcBorders>
              <w:top w:val="nil"/>
              <w:left w:val="nil"/>
              <w:bottom w:val="nil"/>
              <w:right w:val="nil"/>
            </w:tcBorders>
            <w:shd w:val="clear" w:color="auto" w:fill="FFFFFF"/>
            <w:vAlign w:val="bottom"/>
          </w:tcPr>
          <w:p w14:paraId="49616CE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5 279 000</w:t>
            </w:r>
          </w:p>
        </w:tc>
        <w:tc>
          <w:tcPr>
            <w:tcW w:w="1598" w:type="dxa"/>
            <w:tcBorders>
              <w:top w:val="nil"/>
              <w:left w:val="nil"/>
              <w:bottom w:val="nil"/>
              <w:right w:val="nil"/>
            </w:tcBorders>
            <w:shd w:val="clear" w:color="auto" w:fill="FFFFFF"/>
            <w:vAlign w:val="bottom"/>
          </w:tcPr>
          <w:p w14:paraId="49616CE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4 659 600</w:t>
            </w:r>
          </w:p>
        </w:tc>
        <w:tc>
          <w:tcPr>
            <w:tcW w:w="1096" w:type="dxa"/>
            <w:tcBorders>
              <w:top w:val="nil"/>
              <w:left w:val="nil"/>
              <w:bottom w:val="nil"/>
              <w:right w:val="nil"/>
            </w:tcBorders>
            <w:shd w:val="clear" w:color="auto" w:fill="FFFFFF"/>
            <w:vAlign w:val="bottom"/>
          </w:tcPr>
          <w:p w14:paraId="49616CE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4 658 636</w:t>
            </w:r>
          </w:p>
        </w:tc>
      </w:tr>
      <w:tr w:rsidR="001740DE" w:rsidRPr="00A0346D" w14:paraId="49616CEE" w14:textId="77777777" w:rsidTr="00FA3DEB">
        <w:trPr>
          <w:trHeight w:val="20"/>
          <w:jc w:val="center"/>
        </w:trPr>
        <w:tc>
          <w:tcPr>
            <w:tcW w:w="5062" w:type="dxa"/>
            <w:tcBorders>
              <w:left w:val="nil"/>
              <w:right w:val="nil"/>
            </w:tcBorders>
            <w:shd w:val="clear" w:color="auto" w:fill="FFFFFF"/>
            <w:vAlign w:val="bottom"/>
          </w:tcPr>
          <w:p w14:paraId="49616CEA" w14:textId="77777777" w:rsidR="001740DE" w:rsidRPr="00A0346D" w:rsidRDefault="00A107E9" w:rsidP="00376D5A">
            <w:pPr>
              <w:shd w:val="clear" w:color="auto" w:fill="FFFFFF"/>
              <w:tabs>
                <w:tab w:val="left" w:leader="dot" w:pos="4896"/>
              </w:tabs>
              <w:ind w:left="576" w:hanging="432"/>
              <w:rPr>
                <w:lang w:val="en-AU"/>
              </w:rPr>
            </w:pPr>
            <w:r w:rsidRPr="00A0346D">
              <w:rPr>
                <w:szCs w:val="18"/>
                <w:lang w:val="en-AU"/>
              </w:rPr>
              <w:t xml:space="preserve">02. </w:t>
            </w:r>
            <w:r w:rsidR="001740DE" w:rsidRPr="00A0346D">
              <w:rPr>
                <w:szCs w:val="18"/>
                <w:lang w:val="en-AU"/>
              </w:rPr>
              <w:t>Medical research (for payment to the Medical</w:t>
            </w:r>
            <w:r w:rsidR="00FA3DEB" w:rsidRPr="00A0346D">
              <w:rPr>
                <w:szCs w:val="18"/>
                <w:lang w:val="en-AU"/>
              </w:rPr>
              <w:tab/>
            </w:r>
          </w:p>
        </w:tc>
        <w:tc>
          <w:tcPr>
            <w:tcW w:w="1273" w:type="dxa"/>
            <w:tcBorders>
              <w:top w:val="nil"/>
              <w:left w:val="nil"/>
              <w:bottom w:val="nil"/>
              <w:right w:val="nil"/>
            </w:tcBorders>
            <w:shd w:val="clear" w:color="auto" w:fill="FFFFFF"/>
            <w:vAlign w:val="bottom"/>
          </w:tcPr>
          <w:p w14:paraId="49616CE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37 979 000</w:t>
            </w:r>
          </w:p>
        </w:tc>
        <w:tc>
          <w:tcPr>
            <w:tcW w:w="1598" w:type="dxa"/>
            <w:tcBorders>
              <w:top w:val="nil"/>
              <w:left w:val="nil"/>
              <w:bottom w:val="nil"/>
              <w:right w:val="nil"/>
            </w:tcBorders>
            <w:shd w:val="clear" w:color="auto" w:fill="FFFFFF"/>
            <w:vAlign w:val="bottom"/>
          </w:tcPr>
          <w:p w14:paraId="49616CE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29 754 000</w:t>
            </w:r>
          </w:p>
        </w:tc>
        <w:tc>
          <w:tcPr>
            <w:tcW w:w="1096" w:type="dxa"/>
            <w:tcBorders>
              <w:top w:val="nil"/>
              <w:left w:val="nil"/>
              <w:bottom w:val="nil"/>
              <w:right w:val="nil"/>
            </w:tcBorders>
            <w:shd w:val="clear" w:color="auto" w:fill="FFFFFF"/>
            <w:vAlign w:val="bottom"/>
          </w:tcPr>
          <w:p w14:paraId="49616CE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29 604 000</w:t>
            </w:r>
          </w:p>
        </w:tc>
      </w:tr>
      <w:tr w:rsidR="001740DE" w:rsidRPr="00A0346D" w14:paraId="49616CF3" w14:textId="77777777" w:rsidTr="00FA3DEB">
        <w:trPr>
          <w:trHeight w:val="20"/>
          <w:jc w:val="center"/>
        </w:trPr>
        <w:tc>
          <w:tcPr>
            <w:tcW w:w="5062" w:type="dxa"/>
            <w:tcBorders>
              <w:left w:val="nil"/>
              <w:right w:val="nil"/>
            </w:tcBorders>
            <w:shd w:val="clear" w:color="auto" w:fill="FFFFFF"/>
            <w:vAlign w:val="bottom"/>
          </w:tcPr>
          <w:p w14:paraId="49616CEF" w14:textId="6E27858E" w:rsidR="001740DE" w:rsidRPr="00A0346D" w:rsidRDefault="00A107E9" w:rsidP="00376D5A">
            <w:pPr>
              <w:shd w:val="clear" w:color="auto" w:fill="FFFFFF"/>
              <w:tabs>
                <w:tab w:val="left" w:leader="dot" w:pos="4896"/>
              </w:tabs>
              <w:ind w:left="576" w:hanging="432"/>
              <w:rPr>
                <w:lang w:val="en-AU"/>
              </w:rPr>
            </w:pPr>
            <w:r w:rsidRPr="00A0346D">
              <w:rPr>
                <w:szCs w:val="18"/>
                <w:lang w:val="en-AU"/>
              </w:rPr>
              <w:t xml:space="preserve">03. </w:t>
            </w:r>
            <w:r w:rsidR="001740DE" w:rsidRPr="00A0346D">
              <w:rPr>
                <w:szCs w:val="18"/>
                <w:lang w:val="en-AU"/>
              </w:rPr>
              <w:t>Royal Flying Doctor Service of Australia</w:t>
            </w:r>
            <w:r w:rsidR="001740DE" w:rsidRPr="00A0346D">
              <w:rPr>
                <w:rFonts w:eastAsia="Times New Roman"/>
                <w:szCs w:val="18"/>
                <w:lang w:val="en-AU"/>
              </w:rPr>
              <w:t>—Grant</w:t>
            </w:r>
            <w:r w:rsidR="00A0346D">
              <w:rPr>
                <w:rFonts w:eastAsia="Times New Roman"/>
                <w:szCs w:val="18"/>
                <w:lang w:val="en-AU"/>
              </w:rPr>
              <w:noBreakHyphen/>
            </w:r>
            <w:r w:rsidR="001740DE" w:rsidRPr="00A0346D">
              <w:rPr>
                <w:rFonts w:eastAsia="Times New Roman"/>
                <w:szCs w:val="18"/>
                <w:lang w:val="en-AU"/>
              </w:rPr>
              <w:t>in</w:t>
            </w:r>
            <w:r w:rsidR="00A0346D">
              <w:rPr>
                <w:rFonts w:eastAsia="Times New Roman"/>
                <w:szCs w:val="18"/>
                <w:lang w:val="en-AU"/>
              </w:rPr>
              <w:noBreakHyphen/>
            </w:r>
            <w:r w:rsidR="001740DE" w:rsidRPr="00A0346D">
              <w:rPr>
                <w:rFonts w:eastAsia="Times New Roman"/>
                <w:szCs w:val="18"/>
                <w:lang w:val="en-AU"/>
              </w:rPr>
              <w:t>aid</w:t>
            </w:r>
          </w:p>
        </w:tc>
        <w:tc>
          <w:tcPr>
            <w:tcW w:w="1273" w:type="dxa"/>
            <w:tcBorders>
              <w:top w:val="nil"/>
              <w:left w:val="nil"/>
              <w:bottom w:val="nil"/>
              <w:right w:val="nil"/>
            </w:tcBorders>
            <w:shd w:val="clear" w:color="auto" w:fill="FFFFFF"/>
            <w:vAlign w:val="bottom"/>
          </w:tcPr>
          <w:p w14:paraId="49616CF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5 348 000</w:t>
            </w:r>
          </w:p>
        </w:tc>
        <w:tc>
          <w:tcPr>
            <w:tcW w:w="1598" w:type="dxa"/>
            <w:tcBorders>
              <w:top w:val="nil"/>
              <w:left w:val="nil"/>
              <w:bottom w:val="nil"/>
              <w:right w:val="nil"/>
            </w:tcBorders>
            <w:shd w:val="clear" w:color="auto" w:fill="FFFFFF"/>
            <w:vAlign w:val="bottom"/>
          </w:tcPr>
          <w:p w14:paraId="49616CF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4 983 000</w:t>
            </w:r>
          </w:p>
        </w:tc>
        <w:tc>
          <w:tcPr>
            <w:tcW w:w="1096" w:type="dxa"/>
            <w:tcBorders>
              <w:top w:val="nil"/>
              <w:left w:val="nil"/>
              <w:bottom w:val="nil"/>
              <w:right w:val="nil"/>
            </w:tcBorders>
            <w:shd w:val="clear" w:color="auto" w:fill="FFFFFF"/>
            <w:vAlign w:val="bottom"/>
          </w:tcPr>
          <w:p w14:paraId="49616CF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4 983 000</w:t>
            </w:r>
          </w:p>
        </w:tc>
      </w:tr>
      <w:tr w:rsidR="001740DE" w:rsidRPr="00A0346D" w14:paraId="49616CF8" w14:textId="77777777" w:rsidTr="00FA3DEB">
        <w:trPr>
          <w:trHeight w:val="20"/>
          <w:jc w:val="center"/>
        </w:trPr>
        <w:tc>
          <w:tcPr>
            <w:tcW w:w="5062" w:type="dxa"/>
            <w:tcBorders>
              <w:left w:val="nil"/>
              <w:right w:val="nil"/>
            </w:tcBorders>
            <w:shd w:val="clear" w:color="auto" w:fill="FFFFFF"/>
            <w:vAlign w:val="bottom"/>
          </w:tcPr>
          <w:p w14:paraId="49616CF4" w14:textId="77777777" w:rsidR="001740DE" w:rsidRPr="00A0346D" w:rsidRDefault="001740DE" w:rsidP="00376D5A">
            <w:pPr>
              <w:shd w:val="clear" w:color="auto" w:fill="FFFFFF"/>
              <w:tabs>
                <w:tab w:val="left" w:leader="dot" w:pos="4896"/>
              </w:tabs>
              <w:ind w:firstLine="135"/>
              <w:rPr>
                <w:lang w:val="en-AU"/>
              </w:rPr>
            </w:pPr>
            <w:r w:rsidRPr="00A0346D">
              <w:rPr>
                <w:rFonts w:eastAsia="Times New Roman"/>
                <w:noProof/>
                <w:lang w:val="en-AU"/>
              </w:rPr>
              <w:t>04, Drug education</w:t>
            </w:r>
            <w:r w:rsidR="00FA3DEB" w:rsidRPr="00A0346D">
              <w:rPr>
                <w:rFonts w:eastAsia="Times New Roman"/>
                <w:noProof/>
                <w:lang w:val="en-AU"/>
              </w:rPr>
              <w:tab/>
            </w:r>
          </w:p>
        </w:tc>
        <w:tc>
          <w:tcPr>
            <w:tcW w:w="1273" w:type="dxa"/>
            <w:tcBorders>
              <w:top w:val="nil"/>
              <w:left w:val="nil"/>
              <w:bottom w:val="nil"/>
              <w:right w:val="nil"/>
            </w:tcBorders>
            <w:shd w:val="clear" w:color="auto" w:fill="FFFFFF"/>
            <w:vAlign w:val="bottom"/>
          </w:tcPr>
          <w:p w14:paraId="49616CF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74 000</w:t>
            </w:r>
          </w:p>
        </w:tc>
        <w:tc>
          <w:tcPr>
            <w:tcW w:w="1598" w:type="dxa"/>
            <w:tcBorders>
              <w:top w:val="nil"/>
              <w:left w:val="nil"/>
              <w:bottom w:val="nil"/>
              <w:right w:val="nil"/>
            </w:tcBorders>
            <w:shd w:val="clear" w:color="auto" w:fill="FFFFFF"/>
            <w:vAlign w:val="bottom"/>
          </w:tcPr>
          <w:p w14:paraId="49616CF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70 000</w:t>
            </w:r>
          </w:p>
        </w:tc>
        <w:tc>
          <w:tcPr>
            <w:tcW w:w="1096" w:type="dxa"/>
            <w:tcBorders>
              <w:top w:val="nil"/>
              <w:left w:val="nil"/>
              <w:bottom w:val="nil"/>
              <w:right w:val="nil"/>
            </w:tcBorders>
            <w:shd w:val="clear" w:color="auto" w:fill="FFFFFF"/>
            <w:vAlign w:val="bottom"/>
          </w:tcPr>
          <w:p w14:paraId="49616CF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17 368</w:t>
            </w:r>
          </w:p>
        </w:tc>
      </w:tr>
      <w:tr w:rsidR="001740DE" w:rsidRPr="00A0346D" w14:paraId="49616CFD" w14:textId="77777777" w:rsidTr="00FA3DEB">
        <w:trPr>
          <w:trHeight w:val="20"/>
          <w:jc w:val="center"/>
        </w:trPr>
        <w:tc>
          <w:tcPr>
            <w:tcW w:w="5062" w:type="dxa"/>
            <w:tcBorders>
              <w:left w:val="nil"/>
              <w:right w:val="nil"/>
            </w:tcBorders>
            <w:shd w:val="clear" w:color="auto" w:fill="FFFFFF"/>
            <w:vAlign w:val="bottom"/>
          </w:tcPr>
          <w:p w14:paraId="49616CF9" w14:textId="77777777" w:rsidR="001740DE" w:rsidRPr="00A0346D" w:rsidRDefault="00A107E9" w:rsidP="00376D5A">
            <w:pPr>
              <w:shd w:val="clear" w:color="auto" w:fill="FFFFFF"/>
              <w:tabs>
                <w:tab w:val="left" w:leader="dot" w:pos="4896"/>
              </w:tabs>
              <w:ind w:left="576" w:hanging="432"/>
              <w:rPr>
                <w:lang w:val="en-AU"/>
              </w:rPr>
            </w:pPr>
            <w:r w:rsidRPr="00A0346D">
              <w:rPr>
                <w:rFonts w:eastAsia="Times New Roman"/>
                <w:noProof/>
                <w:lang w:val="en-AU"/>
              </w:rPr>
              <w:t xml:space="preserve">05. </w:t>
            </w:r>
            <w:r w:rsidR="001740DE" w:rsidRPr="00A0346D">
              <w:rPr>
                <w:rFonts w:eastAsia="Times New Roman"/>
                <w:noProof/>
                <w:lang w:val="en-AU"/>
              </w:rPr>
              <w:t>Family Planning Program</w:t>
            </w:r>
            <w:r w:rsidR="00FA3DEB" w:rsidRPr="00A0346D">
              <w:rPr>
                <w:rFonts w:eastAsia="Times New Roman"/>
                <w:noProof/>
                <w:lang w:val="en-AU"/>
              </w:rPr>
              <w:tab/>
            </w:r>
          </w:p>
        </w:tc>
        <w:tc>
          <w:tcPr>
            <w:tcW w:w="1273" w:type="dxa"/>
            <w:tcBorders>
              <w:top w:val="nil"/>
              <w:left w:val="nil"/>
              <w:bottom w:val="nil"/>
              <w:right w:val="nil"/>
            </w:tcBorders>
            <w:shd w:val="clear" w:color="auto" w:fill="FFFFFF"/>
            <w:vAlign w:val="bottom"/>
          </w:tcPr>
          <w:p w14:paraId="49616CF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860 000</w:t>
            </w:r>
          </w:p>
        </w:tc>
        <w:tc>
          <w:tcPr>
            <w:tcW w:w="1598" w:type="dxa"/>
            <w:tcBorders>
              <w:top w:val="nil"/>
              <w:left w:val="nil"/>
              <w:bottom w:val="nil"/>
              <w:right w:val="nil"/>
            </w:tcBorders>
            <w:shd w:val="clear" w:color="auto" w:fill="FFFFFF"/>
            <w:vAlign w:val="bottom"/>
          </w:tcPr>
          <w:p w14:paraId="49616CF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840 000</w:t>
            </w:r>
          </w:p>
        </w:tc>
        <w:tc>
          <w:tcPr>
            <w:tcW w:w="1096" w:type="dxa"/>
            <w:tcBorders>
              <w:top w:val="nil"/>
              <w:left w:val="nil"/>
              <w:bottom w:val="nil"/>
              <w:right w:val="nil"/>
            </w:tcBorders>
            <w:shd w:val="clear" w:color="auto" w:fill="FFFFFF"/>
            <w:vAlign w:val="bottom"/>
          </w:tcPr>
          <w:p w14:paraId="49616CF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840 000</w:t>
            </w:r>
          </w:p>
        </w:tc>
      </w:tr>
      <w:tr w:rsidR="001740DE" w:rsidRPr="00A0346D" w14:paraId="49616D02" w14:textId="77777777" w:rsidTr="00FA3DEB">
        <w:trPr>
          <w:trHeight w:val="20"/>
          <w:jc w:val="center"/>
        </w:trPr>
        <w:tc>
          <w:tcPr>
            <w:tcW w:w="5062" w:type="dxa"/>
            <w:tcBorders>
              <w:left w:val="nil"/>
              <w:right w:val="nil"/>
            </w:tcBorders>
            <w:shd w:val="clear" w:color="auto" w:fill="FFFFFF"/>
            <w:vAlign w:val="bottom"/>
          </w:tcPr>
          <w:p w14:paraId="49616CFE" w14:textId="77777777" w:rsidR="001740DE" w:rsidRPr="00A0346D" w:rsidRDefault="00A107E9" w:rsidP="00376D5A">
            <w:pPr>
              <w:shd w:val="clear" w:color="auto" w:fill="FFFFFF"/>
              <w:tabs>
                <w:tab w:val="left" w:leader="dot" w:pos="4896"/>
              </w:tabs>
              <w:ind w:left="576" w:hanging="432"/>
              <w:rPr>
                <w:lang w:val="en-AU"/>
              </w:rPr>
            </w:pPr>
            <w:r w:rsidRPr="00A0346D">
              <w:rPr>
                <w:szCs w:val="18"/>
                <w:lang w:val="en-AU"/>
              </w:rPr>
              <w:t xml:space="preserve">06. </w:t>
            </w:r>
            <w:r w:rsidR="001740DE" w:rsidRPr="00A0346D">
              <w:rPr>
                <w:szCs w:val="18"/>
                <w:lang w:val="en-AU"/>
              </w:rPr>
              <w:t>Commonwealth Serum Laboratories Commission</w:t>
            </w:r>
            <w:r w:rsidR="001740DE" w:rsidRPr="00A0346D">
              <w:rPr>
                <w:rFonts w:eastAsia="Times New Roman"/>
                <w:szCs w:val="18"/>
                <w:lang w:val="en-AU"/>
              </w:rPr>
              <w:t xml:space="preserve">—Reimbursement of costs of operations under section 19 (1) (b) of the </w:t>
            </w:r>
            <w:r w:rsidR="001740DE" w:rsidRPr="00A0346D">
              <w:rPr>
                <w:rFonts w:eastAsia="Times New Roman"/>
                <w:i/>
                <w:iCs/>
                <w:szCs w:val="18"/>
                <w:lang w:val="en-AU"/>
              </w:rPr>
              <w:t>Commonwealth Serum Laboratories Act 1961</w:t>
            </w:r>
            <w:r w:rsidR="00FA3DEB" w:rsidRPr="00A0346D">
              <w:rPr>
                <w:rFonts w:eastAsia="Times New Roman"/>
                <w:i/>
                <w:iCs/>
                <w:szCs w:val="18"/>
                <w:lang w:val="en-AU"/>
              </w:rPr>
              <w:tab/>
            </w:r>
          </w:p>
        </w:tc>
        <w:tc>
          <w:tcPr>
            <w:tcW w:w="1273" w:type="dxa"/>
            <w:tcBorders>
              <w:top w:val="nil"/>
              <w:left w:val="nil"/>
              <w:bottom w:val="nil"/>
              <w:right w:val="nil"/>
            </w:tcBorders>
            <w:shd w:val="clear" w:color="auto" w:fill="FFFFFF"/>
            <w:vAlign w:val="bottom"/>
          </w:tcPr>
          <w:p w14:paraId="49616CF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6 569 000</w:t>
            </w:r>
          </w:p>
        </w:tc>
        <w:tc>
          <w:tcPr>
            <w:tcW w:w="1598" w:type="dxa"/>
            <w:tcBorders>
              <w:top w:val="nil"/>
              <w:left w:val="nil"/>
              <w:bottom w:val="nil"/>
              <w:right w:val="nil"/>
            </w:tcBorders>
            <w:shd w:val="clear" w:color="auto" w:fill="FFFFFF"/>
            <w:vAlign w:val="bottom"/>
          </w:tcPr>
          <w:p w14:paraId="49616D0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6 334 000</w:t>
            </w:r>
          </w:p>
        </w:tc>
        <w:tc>
          <w:tcPr>
            <w:tcW w:w="1096" w:type="dxa"/>
            <w:tcBorders>
              <w:top w:val="nil"/>
              <w:left w:val="nil"/>
              <w:bottom w:val="nil"/>
              <w:right w:val="nil"/>
            </w:tcBorders>
            <w:shd w:val="clear" w:color="auto" w:fill="FFFFFF"/>
            <w:vAlign w:val="bottom"/>
          </w:tcPr>
          <w:p w14:paraId="49616D0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6 334 000</w:t>
            </w:r>
          </w:p>
        </w:tc>
      </w:tr>
      <w:tr w:rsidR="001740DE" w:rsidRPr="00A0346D" w14:paraId="49616D07" w14:textId="77777777" w:rsidTr="00FA3DEB">
        <w:trPr>
          <w:trHeight w:val="20"/>
          <w:jc w:val="center"/>
        </w:trPr>
        <w:tc>
          <w:tcPr>
            <w:tcW w:w="5062" w:type="dxa"/>
            <w:tcBorders>
              <w:left w:val="nil"/>
              <w:right w:val="nil"/>
            </w:tcBorders>
            <w:shd w:val="clear" w:color="auto" w:fill="FFFFFF"/>
            <w:vAlign w:val="bottom"/>
          </w:tcPr>
          <w:p w14:paraId="49616D03" w14:textId="77777777" w:rsidR="001740DE" w:rsidRPr="00A0346D" w:rsidRDefault="00A107E9" w:rsidP="00376D5A">
            <w:pPr>
              <w:shd w:val="clear" w:color="auto" w:fill="FFFFFF"/>
              <w:tabs>
                <w:tab w:val="left" w:leader="dot" w:pos="4896"/>
              </w:tabs>
              <w:ind w:left="576" w:hanging="432"/>
              <w:rPr>
                <w:lang w:val="en-AU"/>
              </w:rPr>
            </w:pPr>
            <w:r w:rsidRPr="00A0346D">
              <w:rPr>
                <w:szCs w:val="18"/>
                <w:lang w:val="en-AU"/>
              </w:rPr>
              <w:t xml:space="preserve">07. </w:t>
            </w:r>
            <w:r w:rsidR="001740DE" w:rsidRPr="00A0346D">
              <w:rPr>
                <w:szCs w:val="18"/>
                <w:lang w:val="en-AU"/>
              </w:rPr>
              <w:t>Health and aged care services planning, research and development</w:t>
            </w:r>
            <w:r w:rsidR="00FA3DEB" w:rsidRPr="00A0346D">
              <w:rPr>
                <w:szCs w:val="18"/>
                <w:lang w:val="en-AU"/>
              </w:rPr>
              <w:tab/>
            </w:r>
          </w:p>
        </w:tc>
        <w:tc>
          <w:tcPr>
            <w:tcW w:w="1273" w:type="dxa"/>
            <w:tcBorders>
              <w:top w:val="nil"/>
              <w:left w:val="nil"/>
              <w:bottom w:val="nil"/>
              <w:right w:val="nil"/>
            </w:tcBorders>
            <w:shd w:val="clear" w:color="auto" w:fill="FFFFFF"/>
            <w:vAlign w:val="bottom"/>
          </w:tcPr>
          <w:p w14:paraId="49616D0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3 437 000</w:t>
            </w:r>
          </w:p>
        </w:tc>
        <w:tc>
          <w:tcPr>
            <w:tcW w:w="1598" w:type="dxa"/>
            <w:tcBorders>
              <w:top w:val="nil"/>
              <w:left w:val="nil"/>
              <w:bottom w:val="nil"/>
              <w:right w:val="nil"/>
            </w:tcBorders>
            <w:shd w:val="clear" w:color="auto" w:fill="FFFFFF"/>
            <w:vAlign w:val="bottom"/>
          </w:tcPr>
          <w:p w14:paraId="49616D0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1 480 000</w:t>
            </w:r>
          </w:p>
        </w:tc>
        <w:tc>
          <w:tcPr>
            <w:tcW w:w="1096" w:type="dxa"/>
            <w:tcBorders>
              <w:top w:val="nil"/>
              <w:left w:val="nil"/>
              <w:bottom w:val="nil"/>
              <w:right w:val="nil"/>
            </w:tcBorders>
            <w:shd w:val="clear" w:color="auto" w:fill="FFFFFF"/>
            <w:vAlign w:val="bottom"/>
          </w:tcPr>
          <w:p w14:paraId="49616D0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1 471 769</w:t>
            </w:r>
          </w:p>
        </w:tc>
      </w:tr>
      <w:tr w:rsidR="001740DE" w:rsidRPr="00A0346D" w14:paraId="49616D0C" w14:textId="77777777" w:rsidTr="00FA3DEB">
        <w:trPr>
          <w:trHeight w:val="20"/>
          <w:jc w:val="center"/>
        </w:trPr>
        <w:tc>
          <w:tcPr>
            <w:tcW w:w="5062" w:type="dxa"/>
            <w:tcBorders>
              <w:left w:val="nil"/>
              <w:right w:val="nil"/>
            </w:tcBorders>
            <w:shd w:val="clear" w:color="auto" w:fill="FFFFFF"/>
            <w:vAlign w:val="bottom"/>
          </w:tcPr>
          <w:p w14:paraId="49616D08" w14:textId="77777777" w:rsidR="001740DE" w:rsidRPr="00A0346D" w:rsidRDefault="00A107E9" w:rsidP="00376D5A">
            <w:pPr>
              <w:shd w:val="clear" w:color="auto" w:fill="FFFFFF"/>
              <w:tabs>
                <w:tab w:val="left" w:leader="dot" w:pos="4896"/>
              </w:tabs>
              <w:ind w:left="576" w:hanging="432"/>
              <w:rPr>
                <w:lang w:val="en-AU"/>
              </w:rPr>
            </w:pPr>
            <w:r w:rsidRPr="00A0346D">
              <w:rPr>
                <w:szCs w:val="18"/>
                <w:lang w:val="en-AU"/>
              </w:rPr>
              <w:t xml:space="preserve">08. </w:t>
            </w:r>
            <w:r w:rsidR="001740DE" w:rsidRPr="00A0346D">
              <w:rPr>
                <w:szCs w:val="18"/>
                <w:lang w:val="en-AU"/>
              </w:rPr>
              <w:t>National Community Health Program</w:t>
            </w:r>
            <w:r w:rsidR="00FA3DEB" w:rsidRPr="00A0346D">
              <w:rPr>
                <w:szCs w:val="18"/>
                <w:lang w:val="en-AU"/>
              </w:rPr>
              <w:tab/>
            </w:r>
          </w:p>
        </w:tc>
        <w:tc>
          <w:tcPr>
            <w:tcW w:w="1273" w:type="dxa"/>
            <w:tcBorders>
              <w:top w:val="nil"/>
              <w:left w:val="nil"/>
              <w:bottom w:val="nil"/>
              <w:right w:val="nil"/>
            </w:tcBorders>
            <w:shd w:val="clear" w:color="auto" w:fill="FFFFFF"/>
            <w:vAlign w:val="bottom"/>
          </w:tcPr>
          <w:p w14:paraId="49616D0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9 040 000</w:t>
            </w:r>
          </w:p>
        </w:tc>
        <w:tc>
          <w:tcPr>
            <w:tcW w:w="1598" w:type="dxa"/>
            <w:tcBorders>
              <w:top w:val="nil"/>
              <w:left w:val="nil"/>
              <w:bottom w:val="nil"/>
              <w:right w:val="nil"/>
            </w:tcBorders>
            <w:shd w:val="clear" w:color="auto" w:fill="FFFFFF"/>
            <w:vAlign w:val="bottom"/>
          </w:tcPr>
          <w:p w14:paraId="49616D0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7 536 000</w:t>
            </w:r>
          </w:p>
        </w:tc>
        <w:tc>
          <w:tcPr>
            <w:tcW w:w="1096" w:type="dxa"/>
            <w:tcBorders>
              <w:top w:val="nil"/>
              <w:left w:val="nil"/>
              <w:bottom w:val="nil"/>
              <w:right w:val="nil"/>
            </w:tcBorders>
            <w:shd w:val="clear" w:color="auto" w:fill="FFFFFF"/>
            <w:vAlign w:val="bottom"/>
          </w:tcPr>
          <w:p w14:paraId="49616D0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7 490 200</w:t>
            </w:r>
          </w:p>
        </w:tc>
      </w:tr>
      <w:tr w:rsidR="001740DE" w:rsidRPr="00A0346D" w14:paraId="49616D11" w14:textId="77777777" w:rsidTr="00FA3DEB">
        <w:trPr>
          <w:trHeight w:val="20"/>
          <w:jc w:val="center"/>
        </w:trPr>
        <w:tc>
          <w:tcPr>
            <w:tcW w:w="5062" w:type="dxa"/>
            <w:tcBorders>
              <w:left w:val="nil"/>
              <w:right w:val="nil"/>
            </w:tcBorders>
            <w:shd w:val="clear" w:color="auto" w:fill="FFFFFF"/>
            <w:vAlign w:val="bottom"/>
          </w:tcPr>
          <w:p w14:paraId="49616D0D" w14:textId="77777777" w:rsidR="001740DE" w:rsidRPr="00A0346D" w:rsidRDefault="00A107E9" w:rsidP="00376D5A">
            <w:pPr>
              <w:shd w:val="clear" w:color="auto" w:fill="FFFFFF"/>
              <w:tabs>
                <w:tab w:val="left" w:leader="dot" w:pos="4896"/>
              </w:tabs>
              <w:ind w:left="576" w:hanging="432"/>
              <w:rPr>
                <w:lang w:val="en-AU"/>
              </w:rPr>
            </w:pPr>
            <w:r w:rsidRPr="00A0346D">
              <w:rPr>
                <w:szCs w:val="18"/>
                <w:lang w:val="en-AU"/>
              </w:rPr>
              <w:t xml:space="preserve">09. </w:t>
            </w:r>
            <w:r w:rsidR="001740DE" w:rsidRPr="00A0346D">
              <w:rPr>
                <w:szCs w:val="18"/>
                <w:lang w:val="en-AU"/>
              </w:rPr>
              <w:t>National Diseases Control Program</w:t>
            </w:r>
            <w:r w:rsidR="00FA3DEB" w:rsidRPr="00A0346D">
              <w:rPr>
                <w:szCs w:val="18"/>
                <w:lang w:val="en-AU"/>
              </w:rPr>
              <w:tab/>
            </w:r>
          </w:p>
        </w:tc>
        <w:tc>
          <w:tcPr>
            <w:tcW w:w="1273" w:type="dxa"/>
            <w:tcBorders>
              <w:top w:val="nil"/>
              <w:left w:val="nil"/>
              <w:bottom w:val="nil"/>
              <w:right w:val="nil"/>
            </w:tcBorders>
            <w:shd w:val="clear" w:color="auto" w:fill="FFFFFF"/>
            <w:vAlign w:val="bottom"/>
          </w:tcPr>
          <w:p w14:paraId="49616D0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63 000</w:t>
            </w:r>
          </w:p>
        </w:tc>
        <w:tc>
          <w:tcPr>
            <w:tcW w:w="1598" w:type="dxa"/>
            <w:tcBorders>
              <w:top w:val="nil"/>
              <w:left w:val="nil"/>
              <w:bottom w:val="nil"/>
              <w:right w:val="nil"/>
            </w:tcBorders>
            <w:shd w:val="clear" w:color="auto" w:fill="FFFFFF"/>
            <w:vAlign w:val="bottom"/>
          </w:tcPr>
          <w:p w14:paraId="49616D0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63 000</w:t>
            </w:r>
          </w:p>
        </w:tc>
        <w:tc>
          <w:tcPr>
            <w:tcW w:w="1096" w:type="dxa"/>
            <w:tcBorders>
              <w:top w:val="nil"/>
              <w:left w:val="nil"/>
              <w:bottom w:val="nil"/>
              <w:right w:val="nil"/>
            </w:tcBorders>
            <w:shd w:val="clear" w:color="auto" w:fill="FFFFFF"/>
            <w:vAlign w:val="bottom"/>
          </w:tcPr>
          <w:p w14:paraId="49616D1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62 956</w:t>
            </w:r>
          </w:p>
        </w:tc>
      </w:tr>
      <w:tr w:rsidR="001740DE" w:rsidRPr="00A0346D" w14:paraId="49616D16" w14:textId="77777777" w:rsidTr="00FA3DEB">
        <w:trPr>
          <w:trHeight w:val="20"/>
          <w:jc w:val="center"/>
        </w:trPr>
        <w:tc>
          <w:tcPr>
            <w:tcW w:w="5062" w:type="dxa"/>
            <w:tcBorders>
              <w:left w:val="nil"/>
              <w:right w:val="nil"/>
            </w:tcBorders>
            <w:shd w:val="clear" w:color="auto" w:fill="FFFFFF"/>
            <w:vAlign w:val="bottom"/>
          </w:tcPr>
          <w:p w14:paraId="49616D12" w14:textId="77777777" w:rsidR="001740DE" w:rsidRPr="00A0346D" w:rsidRDefault="00A107E9" w:rsidP="00376D5A">
            <w:pPr>
              <w:shd w:val="clear" w:color="auto" w:fill="FFFFFF"/>
              <w:tabs>
                <w:tab w:val="left" w:leader="dot" w:pos="4896"/>
              </w:tabs>
              <w:ind w:left="576" w:hanging="432"/>
              <w:rPr>
                <w:lang w:val="en-AU"/>
              </w:rPr>
            </w:pPr>
            <w:r w:rsidRPr="00A0346D">
              <w:rPr>
                <w:szCs w:val="18"/>
                <w:lang w:val="en-AU"/>
              </w:rPr>
              <w:t xml:space="preserve">10. </w:t>
            </w:r>
            <w:r w:rsidR="001740DE" w:rsidRPr="00A0346D">
              <w:rPr>
                <w:szCs w:val="18"/>
                <w:lang w:val="en-AU"/>
              </w:rPr>
              <w:t xml:space="preserve">Payments pursuant to section </w:t>
            </w:r>
            <w:r w:rsidR="001740DE" w:rsidRPr="00A0346D">
              <w:rPr>
                <w:smallCaps/>
                <w:szCs w:val="18"/>
                <w:lang w:val="en-AU"/>
              </w:rPr>
              <w:t xml:space="preserve">34a </w:t>
            </w:r>
            <w:r w:rsidR="001740DE" w:rsidRPr="00A0346D">
              <w:rPr>
                <w:szCs w:val="18"/>
                <w:lang w:val="en-AU"/>
              </w:rPr>
              <w:t xml:space="preserve">(1) of the </w:t>
            </w:r>
            <w:r w:rsidR="001740DE" w:rsidRPr="00A0346D">
              <w:rPr>
                <w:i/>
                <w:iCs/>
                <w:szCs w:val="18"/>
                <w:lang w:val="en-AU"/>
              </w:rPr>
              <w:t>Audit Act 1901</w:t>
            </w:r>
            <w:r w:rsidR="00FA3DEB" w:rsidRPr="00A0346D">
              <w:rPr>
                <w:i/>
                <w:iCs/>
                <w:szCs w:val="18"/>
                <w:lang w:val="en-AU"/>
              </w:rPr>
              <w:tab/>
            </w:r>
          </w:p>
        </w:tc>
        <w:tc>
          <w:tcPr>
            <w:tcW w:w="1273" w:type="dxa"/>
            <w:tcBorders>
              <w:top w:val="nil"/>
              <w:left w:val="nil"/>
              <w:bottom w:val="nil"/>
              <w:right w:val="nil"/>
            </w:tcBorders>
            <w:shd w:val="clear" w:color="auto" w:fill="FFFFFF"/>
            <w:vAlign w:val="bottom"/>
          </w:tcPr>
          <w:p w14:paraId="49616D1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160 000</w:t>
            </w:r>
          </w:p>
        </w:tc>
        <w:tc>
          <w:tcPr>
            <w:tcW w:w="1598" w:type="dxa"/>
            <w:tcBorders>
              <w:top w:val="nil"/>
              <w:left w:val="nil"/>
              <w:bottom w:val="nil"/>
              <w:right w:val="nil"/>
            </w:tcBorders>
            <w:shd w:val="clear" w:color="auto" w:fill="FFFFFF"/>
            <w:vAlign w:val="bottom"/>
          </w:tcPr>
          <w:p w14:paraId="49616D1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83 500</w:t>
            </w:r>
          </w:p>
        </w:tc>
        <w:tc>
          <w:tcPr>
            <w:tcW w:w="1096" w:type="dxa"/>
            <w:tcBorders>
              <w:top w:val="nil"/>
              <w:left w:val="nil"/>
              <w:bottom w:val="nil"/>
              <w:right w:val="nil"/>
            </w:tcBorders>
            <w:shd w:val="clear" w:color="auto" w:fill="FFFFFF"/>
            <w:vAlign w:val="bottom"/>
          </w:tcPr>
          <w:p w14:paraId="49616D1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63 924</w:t>
            </w:r>
          </w:p>
        </w:tc>
      </w:tr>
      <w:tr w:rsidR="001740DE" w:rsidRPr="00A0346D" w14:paraId="49616D1B" w14:textId="77777777" w:rsidTr="00FA3DEB">
        <w:trPr>
          <w:trHeight w:val="20"/>
          <w:jc w:val="center"/>
        </w:trPr>
        <w:tc>
          <w:tcPr>
            <w:tcW w:w="5062" w:type="dxa"/>
            <w:tcBorders>
              <w:left w:val="nil"/>
              <w:right w:val="nil"/>
            </w:tcBorders>
            <w:shd w:val="clear" w:color="auto" w:fill="FFFFFF"/>
            <w:vAlign w:val="bottom"/>
          </w:tcPr>
          <w:p w14:paraId="49616D17" w14:textId="77777777" w:rsidR="001740DE" w:rsidRPr="00A0346D" w:rsidRDefault="00A107E9" w:rsidP="00376D5A">
            <w:pPr>
              <w:shd w:val="clear" w:color="auto" w:fill="FFFFFF"/>
              <w:tabs>
                <w:tab w:val="left" w:leader="dot" w:pos="4896"/>
              </w:tabs>
              <w:ind w:left="576" w:hanging="432"/>
              <w:rPr>
                <w:lang w:val="en-AU"/>
              </w:rPr>
            </w:pPr>
            <w:r w:rsidRPr="00A0346D">
              <w:rPr>
                <w:szCs w:val="18"/>
                <w:lang w:val="en-AU"/>
              </w:rPr>
              <w:t xml:space="preserve">11. </w:t>
            </w:r>
            <w:r w:rsidR="001740DE" w:rsidRPr="00A0346D">
              <w:rPr>
                <w:szCs w:val="18"/>
                <w:lang w:val="en-AU"/>
              </w:rPr>
              <w:t>Grant to Walter and Eliza Hall Institute towards cost of new building</w:t>
            </w:r>
            <w:r w:rsidR="00FA3DEB" w:rsidRPr="00A0346D">
              <w:rPr>
                <w:szCs w:val="18"/>
                <w:lang w:val="en-AU"/>
              </w:rPr>
              <w:tab/>
            </w:r>
          </w:p>
        </w:tc>
        <w:tc>
          <w:tcPr>
            <w:tcW w:w="1273" w:type="dxa"/>
            <w:tcBorders>
              <w:top w:val="nil"/>
              <w:left w:val="nil"/>
              <w:bottom w:val="nil"/>
              <w:right w:val="nil"/>
            </w:tcBorders>
            <w:shd w:val="clear" w:color="auto" w:fill="FFFFFF"/>
            <w:vAlign w:val="bottom"/>
          </w:tcPr>
          <w:p w14:paraId="49616D1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8 254 000</w:t>
            </w:r>
          </w:p>
        </w:tc>
        <w:tc>
          <w:tcPr>
            <w:tcW w:w="1598" w:type="dxa"/>
            <w:tcBorders>
              <w:top w:val="nil"/>
              <w:left w:val="nil"/>
              <w:bottom w:val="nil"/>
              <w:right w:val="nil"/>
            </w:tcBorders>
            <w:shd w:val="clear" w:color="auto" w:fill="FFFFFF"/>
            <w:vAlign w:val="bottom"/>
          </w:tcPr>
          <w:p w14:paraId="49616D1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4 445 000</w:t>
            </w:r>
          </w:p>
        </w:tc>
        <w:tc>
          <w:tcPr>
            <w:tcW w:w="1096" w:type="dxa"/>
            <w:tcBorders>
              <w:top w:val="nil"/>
              <w:left w:val="nil"/>
              <w:bottom w:val="nil"/>
              <w:right w:val="nil"/>
            </w:tcBorders>
            <w:shd w:val="clear" w:color="auto" w:fill="FFFFFF"/>
            <w:vAlign w:val="bottom"/>
          </w:tcPr>
          <w:p w14:paraId="49616D1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3 210 750</w:t>
            </w:r>
          </w:p>
        </w:tc>
      </w:tr>
      <w:tr w:rsidR="001740DE" w:rsidRPr="00A0346D" w14:paraId="49616D20" w14:textId="77777777" w:rsidTr="00FA3DEB">
        <w:trPr>
          <w:trHeight w:val="20"/>
          <w:jc w:val="center"/>
        </w:trPr>
        <w:tc>
          <w:tcPr>
            <w:tcW w:w="5062" w:type="dxa"/>
            <w:tcBorders>
              <w:left w:val="nil"/>
              <w:right w:val="nil"/>
            </w:tcBorders>
            <w:shd w:val="clear" w:color="auto" w:fill="FFFFFF"/>
            <w:vAlign w:val="bottom"/>
          </w:tcPr>
          <w:p w14:paraId="49616D1C" w14:textId="77777777" w:rsidR="001740DE" w:rsidRPr="00A0346D" w:rsidRDefault="00A107E9" w:rsidP="00376D5A">
            <w:pPr>
              <w:shd w:val="clear" w:color="auto" w:fill="FFFFFF"/>
              <w:tabs>
                <w:tab w:val="left" w:leader="dot" w:pos="4896"/>
              </w:tabs>
              <w:ind w:left="576" w:hanging="432"/>
              <w:rPr>
                <w:lang w:val="en-AU"/>
              </w:rPr>
            </w:pPr>
            <w:r w:rsidRPr="00A0346D">
              <w:rPr>
                <w:szCs w:val="18"/>
                <w:lang w:val="en-AU"/>
              </w:rPr>
              <w:t xml:space="preserve">12. </w:t>
            </w:r>
            <w:r w:rsidR="001740DE" w:rsidRPr="00A0346D">
              <w:rPr>
                <w:szCs w:val="18"/>
                <w:lang w:val="en-AU"/>
              </w:rPr>
              <w:t>Special survey into herbicides</w:t>
            </w:r>
            <w:r w:rsidR="00FA3DEB" w:rsidRPr="00A0346D">
              <w:rPr>
                <w:szCs w:val="18"/>
                <w:lang w:val="en-AU"/>
              </w:rPr>
              <w:tab/>
            </w:r>
          </w:p>
        </w:tc>
        <w:tc>
          <w:tcPr>
            <w:tcW w:w="1273" w:type="dxa"/>
            <w:tcBorders>
              <w:top w:val="nil"/>
              <w:left w:val="nil"/>
              <w:bottom w:val="nil"/>
              <w:right w:val="nil"/>
            </w:tcBorders>
            <w:shd w:val="clear" w:color="auto" w:fill="FFFFFF"/>
            <w:vAlign w:val="bottom"/>
          </w:tcPr>
          <w:p w14:paraId="49616D1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2 300 000</w:t>
            </w:r>
          </w:p>
        </w:tc>
        <w:tc>
          <w:tcPr>
            <w:tcW w:w="1598" w:type="dxa"/>
            <w:tcBorders>
              <w:top w:val="nil"/>
              <w:left w:val="nil"/>
              <w:bottom w:val="nil"/>
              <w:right w:val="nil"/>
            </w:tcBorders>
            <w:shd w:val="clear" w:color="auto" w:fill="FFFFFF"/>
            <w:vAlign w:val="bottom"/>
          </w:tcPr>
          <w:p w14:paraId="49616D1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1 710 000</w:t>
            </w:r>
          </w:p>
        </w:tc>
        <w:tc>
          <w:tcPr>
            <w:tcW w:w="1096" w:type="dxa"/>
            <w:tcBorders>
              <w:top w:val="nil"/>
              <w:left w:val="nil"/>
              <w:bottom w:val="nil"/>
              <w:right w:val="nil"/>
            </w:tcBorders>
            <w:shd w:val="clear" w:color="auto" w:fill="FFFFFF"/>
            <w:vAlign w:val="bottom"/>
          </w:tcPr>
          <w:p w14:paraId="49616D1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1 302 221</w:t>
            </w:r>
          </w:p>
        </w:tc>
      </w:tr>
      <w:tr w:rsidR="001740DE" w:rsidRPr="00A0346D" w14:paraId="49616D25" w14:textId="77777777" w:rsidTr="00FA3DEB">
        <w:trPr>
          <w:trHeight w:val="20"/>
          <w:jc w:val="center"/>
        </w:trPr>
        <w:tc>
          <w:tcPr>
            <w:tcW w:w="5062" w:type="dxa"/>
            <w:tcBorders>
              <w:left w:val="nil"/>
              <w:right w:val="nil"/>
            </w:tcBorders>
            <w:shd w:val="clear" w:color="auto" w:fill="FFFFFF"/>
            <w:vAlign w:val="bottom"/>
          </w:tcPr>
          <w:p w14:paraId="49616D21" w14:textId="77777777" w:rsidR="001740DE" w:rsidRPr="00A0346D" w:rsidRDefault="00A107E9" w:rsidP="00376D5A">
            <w:pPr>
              <w:shd w:val="clear" w:color="auto" w:fill="FFFFFF"/>
              <w:tabs>
                <w:tab w:val="left" w:leader="dot" w:pos="4896"/>
              </w:tabs>
              <w:ind w:left="576" w:hanging="432"/>
              <w:rPr>
                <w:lang w:val="en-AU"/>
              </w:rPr>
            </w:pPr>
            <w:r w:rsidRPr="00A0346D">
              <w:rPr>
                <w:lang w:val="en-AU"/>
              </w:rPr>
              <w:t xml:space="preserve">13. </w:t>
            </w:r>
            <w:r w:rsidR="001740DE" w:rsidRPr="00A0346D">
              <w:rPr>
                <w:lang w:val="en-AU"/>
              </w:rPr>
              <w:t>National Trachoma Program</w:t>
            </w:r>
            <w:r w:rsidR="00FA3DEB" w:rsidRPr="00A0346D">
              <w:rPr>
                <w:lang w:val="en-AU"/>
              </w:rPr>
              <w:tab/>
            </w:r>
          </w:p>
        </w:tc>
        <w:tc>
          <w:tcPr>
            <w:tcW w:w="1273" w:type="dxa"/>
            <w:tcBorders>
              <w:top w:val="nil"/>
              <w:left w:val="nil"/>
              <w:bottom w:val="nil"/>
              <w:right w:val="nil"/>
            </w:tcBorders>
            <w:shd w:val="clear" w:color="auto" w:fill="FFFFFF"/>
            <w:vAlign w:val="bottom"/>
          </w:tcPr>
          <w:p w14:paraId="49616D2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1 000 000</w:t>
            </w:r>
          </w:p>
        </w:tc>
        <w:tc>
          <w:tcPr>
            <w:tcW w:w="1598" w:type="dxa"/>
            <w:tcBorders>
              <w:top w:val="nil"/>
              <w:left w:val="nil"/>
              <w:bottom w:val="nil"/>
              <w:right w:val="nil"/>
            </w:tcBorders>
            <w:shd w:val="clear" w:color="auto" w:fill="FFFFFF"/>
            <w:vAlign w:val="bottom"/>
          </w:tcPr>
          <w:p w14:paraId="49616D2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1 080 000</w:t>
            </w:r>
          </w:p>
        </w:tc>
        <w:tc>
          <w:tcPr>
            <w:tcW w:w="1096" w:type="dxa"/>
            <w:tcBorders>
              <w:top w:val="nil"/>
              <w:left w:val="nil"/>
              <w:bottom w:val="nil"/>
              <w:right w:val="nil"/>
            </w:tcBorders>
            <w:shd w:val="clear" w:color="auto" w:fill="FFFFFF"/>
            <w:vAlign w:val="bottom"/>
          </w:tcPr>
          <w:p w14:paraId="49616D2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531 200</w:t>
            </w:r>
          </w:p>
        </w:tc>
      </w:tr>
      <w:tr w:rsidR="001740DE" w:rsidRPr="00A0346D" w14:paraId="49616D2A" w14:textId="77777777" w:rsidTr="00FA3DEB">
        <w:trPr>
          <w:trHeight w:val="20"/>
          <w:jc w:val="center"/>
        </w:trPr>
        <w:tc>
          <w:tcPr>
            <w:tcW w:w="5062" w:type="dxa"/>
            <w:tcBorders>
              <w:left w:val="nil"/>
              <w:right w:val="nil"/>
            </w:tcBorders>
            <w:shd w:val="clear" w:color="auto" w:fill="FFFFFF"/>
            <w:vAlign w:val="bottom"/>
          </w:tcPr>
          <w:p w14:paraId="49616D26" w14:textId="77777777" w:rsidR="001740DE" w:rsidRPr="00A0346D" w:rsidRDefault="00A107E9" w:rsidP="00376D5A">
            <w:pPr>
              <w:shd w:val="clear" w:color="auto" w:fill="FFFFFF"/>
              <w:tabs>
                <w:tab w:val="left" w:leader="dot" w:pos="4896"/>
              </w:tabs>
              <w:ind w:left="576" w:hanging="432"/>
              <w:rPr>
                <w:lang w:val="en-AU"/>
              </w:rPr>
            </w:pPr>
            <w:r w:rsidRPr="00A0346D">
              <w:rPr>
                <w:szCs w:val="18"/>
                <w:lang w:val="en-AU"/>
              </w:rPr>
              <w:t xml:space="preserve">14. </w:t>
            </w:r>
            <w:r w:rsidR="001740DE" w:rsidRPr="00A0346D">
              <w:rPr>
                <w:szCs w:val="18"/>
                <w:lang w:val="en-AU"/>
              </w:rPr>
              <w:t>Program of Aids for Disabled People</w:t>
            </w:r>
            <w:r w:rsidR="001740DE" w:rsidRPr="00A0346D">
              <w:rPr>
                <w:rFonts w:eastAsia="Times New Roman"/>
                <w:szCs w:val="18"/>
                <w:lang w:val="en-AU"/>
              </w:rPr>
              <w:t>—Administrative costs</w:t>
            </w:r>
            <w:r w:rsidR="00FA3DEB" w:rsidRPr="00A0346D">
              <w:rPr>
                <w:rFonts w:eastAsia="Times New Roman"/>
                <w:szCs w:val="18"/>
                <w:lang w:val="en-AU"/>
              </w:rPr>
              <w:tab/>
            </w:r>
          </w:p>
        </w:tc>
        <w:tc>
          <w:tcPr>
            <w:tcW w:w="1273" w:type="dxa"/>
            <w:tcBorders>
              <w:top w:val="nil"/>
              <w:left w:val="nil"/>
              <w:bottom w:val="nil"/>
              <w:right w:val="nil"/>
            </w:tcBorders>
            <w:shd w:val="clear" w:color="auto" w:fill="FFFFFF"/>
            <w:vAlign w:val="bottom"/>
          </w:tcPr>
          <w:p w14:paraId="49616D2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926 000</w:t>
            </w:r>
          </w:p>
        </w:tc>
        <w:tc>
          <w:tcPr>
            <w:tcW w:w="1598" w:type="dxa"/>
            <w:tcBorders>
              <w:top w:val="nil"/>
              <w:left w:val="nil"/>
              <w:bottom w:val="nil"/>
              <w:right w:val="nil"/>
            </w:tcBorders>
            <w:shd w:val="clear" w:color="auto" w:fill="FFFFFF"/>
            <w:vAlign w:val="bottom"/>
          </w:tcPr>
          <w:p w14:paraId="49616D2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729 000</w:t>
            </w:r>
          </w:p>
        </w:tc>
        <w:tc>
          <w:tcPr>
            <w:tcW w:w="1096" w:type="dxa"/>
            <w:tcBorders>
              <w:top w:val="nil"/>
              <w:left w:val="nil"/>
              <w:bottom w:val="nil"/>
              <w:right w:val="nil"/>
            </w:tcBorders>
            <w:shd w:val="clear" w:color="auto" w:fill="FFFFFF"/>
            <w:vAlign w:val="bottom"/>
          </w:tcPr>
          <w:p w14:paraId="49616D2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579 456</w:t>
            </w:r>
          </w:p>
        </w:tc>
      </w:tr>
      <w:tr w:rsidR="001740DE" w:rsidRPr="00A0346D" w14:paraId="49616D2F" w14:textId="77777777" w:rsidTr="00FA3DEB">
        <w:trPr>
          <w:trHeight w:val="20"/>
          <w:jc w:val="center"/>
        </w:trPr>
        <w:tc>
          <w:tcPr>
            <w:tcW w:w="5062" w:type="dxa"/>
            <w:tcBorders>
              <w:left w:val="nil"/>
              <w:right w:val="nil"/>
            </w:tcBorders>
            <w:shd w:val="clear" w:color="auto" w:fill="FFFFFF"/>
            <w:vAlign w:val="bottom"/>
          </w:tcPr>
          <w:p w14:paraId="49616D2B" w14:textId="77777777" w:rsidR="001740DE" w:rsidRPr="00A0346D" w:rsidRDefault="00A107E9" w:rsidP="00376D5A">
            <w:pPr>
              <w:shd w:val="clear" w:color="auto" w:fill="FFFFFF"/>
              <w:tabs>
                <w:tab w:val="left" w:leader="dot" w:pos="4896"/>
              </w:tabs>
              <w:ind w:left="576" w:hanging="432"/>
              <w:rPr>
                <w:lang w:val="en-AU"/>
              </w:rPr>
            </w:pPr>
            <w:r w:rsidRPr="00A0346D">
              <w:rPr>
                <w:lang w:val="en-AU"/>
              </w:rPr>
              <w:t xml:space="preserve">15. </w:t>
            </w:r>
            <w:r w:rsidR="001740DE" w:rsidRPr="00A0346D">
              <w:rPr>
                <w:lang w:val="en-AU"/>
              </w:rPr>
              <w:t>Major publicity campaigns</w:t>
            </w:r>
            <w:r w:rsidR="00FA3DEB" w:rsidRPr="00A0346D">
              <w:rPr>
                <w:lang w:val="en-AU"/>
              </w:rPr>
              <w:tab/>
            </w:r>
          </w:p>
        </w:tc>
        <w:tc>
          <w:tcPr>
            <w:tcW w:w="1273" w:type="dxa"/>
            <w:tcBorders>
              <w:top w:val="nil"/>
              <w:left w:val="nil"/>
              <w:bottom w:val="nil"/>
              <w:right w:val="nil"/>
            </w:tcBorders>
            <w:shd w:val="clear" w:color="auto" w:fill="FFFFFF"/>
            <w:vAlign w:val="bottom"/>
          </w:tcPr>
          <w:p w14:paraId="49616D2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536 000</w:t>
            </w:r>
          </w:p>
        </w:tc>
        <w:tc>
          <w:tcPr>
            <w:tcW w:w="1598" w:type="dxa"/>
            <w:tcBorders>
              <w:top w:val="nil"/>
              <w:left w:val="nil"/>
              <w:bottom w:val="nil"/>
              <w:right w:val="nil"/>
            </w:tcBorders>
            <w:shd w:val="clear" w:color="auto" w:fill="FFFFFF"/>
            <w:vAlign w:val="bottom"/>
          </w:tcPr>
          <w:p w14:paraId="49616D2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1 350 400</w:t>
            </w:r>
          </w:p>
        </w:tc>
        <w:tc>
          <w:tcPr>
            <w:tcW w:w="1096" w:type="dxa"/>
            <w:tcBorders>
              <w:top w:val="nil"/>
              <w:left w:val="nil"/>
              <w:bottom w:val="nil"/>
              <w:right w:val="nil"/>
            </w:tcBorders>
            <w:shd w:val="clear" w:color="auto" w:fill="FFFFFF"/>
            <w:vAlign w:val="bottom"/>
          </w:tcPr>
          <w:p w14:paraId="49616D2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1 350 365</w:t>
            </w:r>
          </w:p>
        </w:tc>
      </w:tr>
      <w:tr w:rsidR="001740DE" w:rsidRPr="00A0346D" w14:paraId="49616D34" w14:textId="77777777" w:rsidTr="00FA3DEB">
        <w:trPr>
          <w:trHeight w:val="20"/>
          <w:jc w:val="center"/>
        </w:trPr>
        <w:tc>
          <w:tcPr>
            <w:tcW w:w="5062" w:type="dxa"/>
            <w:tcBorders>
              <w:left w:val="nil"/>
              <w:right w:val="nil"/>
            </w:tcBorders>
            <w:shd w:val="clear" w:color="auto" w:fill="FFFFFF"/>
            <w:vAlign w:val="bottom"/>
          </w:tcPr>
          <w:p w14:paraId="49616D30" w14:textId="77777777" w:rsidR="001740DE" w:rsidRPr="00A0346D" w:rsidRDefault="00A107E9" w:rsidP="00376D5A">
            <w:pPr>
              <w:shd w:val="clear" w:color="auto" w:fill="FFFFFF"/>
              <w:tabs>
                <w:tab w:val="left" w:leader="dot" w:pos="4896"/>
              </w:tabs>
              <w:ind w:left="576" w:hanging="432"/>
              <w:rPr>
                <w:lang w:val="en-AU"/>
              </w:rPr>
            </w:pPr>
            <w:r w:rsidRPr="00A0346D">
              <w:rPr>
                <w:szCs w:val="18"/>
                <w:lang w:val="en-AU"/>
              </w:rPr>
              <w:t xml:space="preserve">16. </w:t>
            </w:r>
            <w:r w:rsidR="001740DE" w:rsidRPr="00A0346D">
              <w:rPr>
                <w:szCs w:val="18"/>
                <w:lang w:val="en-AU"/>
              </w:rPr>
              <w:t>Authorities and medical practitioners</w:t>
            </w:r>
            <w:r w:rsidR="001740DE" w:rsidRPr="00A0346D">
              <w:rPr>
                <w:rFonts w:eastAsia="Times New Roman"/>
                <w:szCs w:val="18"/>
                <w:lang w:val="en-AU"/>
              </w:rPr>
              <w:t xml:space="preserve">—Payments for </w:t>
            </w:r>
            <w:r w:rsidR="00FA3DEB" w:rsidRPr="00A0346D">
              <w:rPr>
                <w:rFonts w:eastAsia="Times New Roman"/>
                <w:szCs w:val="18"/>
                <w:lang w:val="en-AU"/>
              </w:rPr>
              <w:t>q</w:t>
            </w:r>
            <w:r w:rsidR="001740DE" w:rsidRPr="00A0346D">
              <w:rPr>
                <w:rFonts w:eastAsia="Times New Roman"/>
                <w:szCs w:val="18"/>
                <w:lang w:val="en-AU"/>
              </w:rPr>
              <w:t>uarantine services</w:t>
            </w:r>
            <w:r w:rsidR="00FA3DEB" w:rsidRPr="00A0346D">
              <w:rPr>
                <w:rFonts w:eastAsia="Times New Roman"/>
                <w:szCs w:val="18"/>
                <w:lang w:val="en-AU"/>
              </w:rPr>
              <w:tab/>
            </w:r>
          </w:p>
        </w:tc>
        <w:tc>
          <w:tcPr>
            <w:tcW w:w="1273" w:type="dxa"/>
            <w:tcBorders>
              <w:top w:val="nil"/>
              <w:left w:val="nil"/>
              <w:bottom w:val="nil"/>
              <w:right w:val="nil"/>
            </w:tcBorders>
            <w:shd w:val="clear" w:color="auto" w:fill="FFFFFF"/>
            <w:vAlign w:val="bottom"/>
          </w:tcPr>
          <w:p w14:paraId="49616D3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17 850 000</w:t>
            </w:r>
          </w:p>
        </w:tc>
        <w:tc>
          <w:tcPr>
            <w:tcW w:w="1598" w:type="dxa"/>
            <w:tcBorders>
              <w:top w:val="nil"/>
              <w:left w:val="nil"/>
              <w:bottom w:val="nil"/>
              <w:right w:val="nil"/>
            </w:tcBorders>
            <w:shd w:val="clear" w:color="auto" w:fill="FFFFFF"/>
            <w:vAlign w:val="bottom"/>
          </w:tcPr>
          <w:p w14:paraId="49616D3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15 589 000</w:t>
            </w:r>
          </w:p>
        </w:tc>
        <w:tc>
          <w:tcPr>
            <w:tcW w:w="1096" w:type="dxa"/>
            <w:tcBorders>
              <w:top w:val="nil"/>
              <w:left w:val="nil"/>
              <w:bottom w:val="nil"/>
              <w:right w:val="nil"/>
            </w:tcBorders>
            <w:shd w:val="clear" w:color="auto" w:fill="FFFFFF"/>
            <w:vAlign w:val="bottom"/>
          </w:tcPr>
          <w:p w14:paraId="49616D3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15 582 065</w:t>
            </w:r>
          </w:p>
        </w:tc>
      </w:tr>
    </w:tbl>
    <w:p w14:paraId="49616D35" w14:textId="77777777" w:rsidR="001740DE" w:rsidRPr="00A0346D" w:rsidRDefault="00CE4749" w:rsidP="00E60DDD">
      <w:pPr>
        <w:shd w:val="clear" w:color="auto" w:fill="FFFFFF"/>
        <w:tabs>
          <w:tab w:val="left" w:leader="dot" w:pos="4896"/>
        </w:tabs>
        <w:spacing w:before="120" w:after="60"/>
        <w:jc w:val="center"/>
        <w:rPr>
          <w:sz w:val="24"/>
          <w:lang w:val="en-AU"/>
        </w:rPr>
      </w:pPr>
      <w:r w:rsidRPr="00A0346D">
        <w:rPr>
          <w:sz w:val="22"/>
          <w:lang w:val="en-AU"/>
        </w:rPr>
        <w:br w:type="page"/>
      </w:r>
      <w:r w:rsidR="001740DE" w:rsidRPr="00A0346D">
        <w:rPr>
          <w:i/>
          <w:iCs/>
          <w:sz w:val="24"/>
          <w:lang w:val="en-AU"/>
        </w:rPr>
        <w:t>Department of Health</w:t>
      </w:r>
      <w:r w:rsidR="001740DE" w:rsidRPr="00A0346D">
        <w:rPr>
          <w:rFonts w:eastAsia="Times New Roman"/>
          <w:sz w:val="24"/>
          <w:lang w:val="en-AU"/>
        </w:rPr>
        <w:t>—</w:t>
      </w:r>
      <w:r w:rsidR="001740DE" w:rsidRPr="00A0346D">
        <w:rPr>
          <w:rFonts w:eastAsia="Times New Roman"/>
          <w:i/>
          <w:iCs/>
          <w:sz w:val="24"/>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096"/>
        <w:gridCol w:w="1331"/>
        <w:gridCol w:w="1370"/>
        <w:gridCol w:w="1312"/>
      </w:tblGrid>
      <w:tr w:rsidR="00724DA0" w:rsidRPr="00A0346D" w14:paraId="49616D39" w14:textId="77777777" w:rsidTr="00A41663">
        <w:trPr>
          <w:trHeight w:val="20"/>
          <w:jc w:val="center"/>
        </w:trPr>
        <w:tc>
          <w:tcPr>
            <w:tcW w:w="5052" w:type="dxa"/>
            <w:tcBorders>
              <w:top w:val="single" w:sz="6" w:space="0" w:color="auto"/>
              <w:left w:val="nil"/>
              <w:right w:val="nil"/>
            </w:tcBorders>
            <w:shd w:val="clear" w:color="auto" w:fill="FFFFFF"/>
            <w:vAlign w:val="bottom"/>
          </w:tcPr>
          <w:p w14:paraId="49616D36" w14:textId="77777777" w:rsidR="00724DA0" w:rsidRPr="00A0346D" w:rsidRDefault="00724DA0" w:rsidP="00A21F0D">
            <w:pPr>
              <w:shd w:val="clear" w:color="auto" w:fill="FFFFFF"/>
              <w:tabs>
                <w:tab w:val="left" w:leader="dot" w:pos="4896"/>
              </w:tabs>
              <w:jc w:val="both"/>
              <w:rPr>
                <w:lang w:val="en-AU"/>
              </w:rPr>
            </w:pPr>
          </w:p>
        </w:tc>
        <w:tc>
          <w:tcPr>
            <w:tcW w:w="1319" w:type="dxa"/>
            <w:vMerge w:val="restart"/>
            <w:tcBorders>
              <w:top w:val="single" w:sz="6" w:space="0" w:color="auto"/>
              <w:left w:val="nil"/>
              <w:right w:val="nil"/>
            </w:tcBorders>
            <w:shd w:val="clear" w:color="auto" w:fill="FFFFFF"/>
            <w:vAlign w:val="center"/>
          </w:tcPr>
          <w:p w14:paraId="49616D37" w14:textId="6F8FCF83" w:rsidR="00724DA0" w:rsidRPr="00A0346D" w:rsidRDefault="00724DA0" w:rsidP="00724DA0">
            <w:pPr>
              <w:shd w:val="clear" w:color="auto" w:fill="FFFFFF"/>
              <w:tabs>
                <w:tab w:val="left" w:leader="dot" w:pos="4896"/>
              </w:tabs>
              <w:ind w:right="29"/>
              <w:jc w:val="center"/>
              <w:rPr>
                <w:lang w:val="en-AU"/>
              </w:rPr>
            </w:pPr>
            <w:r w:rsidRPr="00A0346D">
              <w:rPr>
                <w:b/>
                <w:bCs/>
                <w:szCs w:val="18"/>
                <w:lang w:val="en-AU"/>
              </w:rPr>
              <w:t>1983</w:t>
            </w:r>
            <w:r w:rsidR="00A0346D">
              <w:rPr>
                <w:b/>
                <w:bCs/>
                <w:szCs w:val="18"/>
                <w:lang w:val="en-AU"/>
              </w:rPr>
              <w:noBreakHyphen/>
            </w:r>
            <w:r w:rsidRPr="00A0346D">
              <w:rPr>
                <w:b/>
                <w:bCs/>
                <w:szCs w:val="18"/>
                <w:lang w:val="en-AU"/>
              </w:rPr>
              <w:t>84</w:t>
            </w:r>
          </w:p>
        </w:tc>
        <w:tc>
          <w:tcPr>
            <w:tcW w:w="2658" w:type="dxa"/>
            <w:gridSpan w:val="2"/>
            <w:tcBorders>
              <w:top w:val="single" w:sz="6" w:space="0" w:color="auto"/>
              <w:left w:val="nil"/>
              <w:bottom w:val="single" w:sz="6" w:space="0" w:color="auto"/>
              <w:right w:val="nil"/>
            </w:tcBorders>
            <w:shd w:val="clear" w:color="auto" w:fill="FFFFFF"/>
            <w:vAlign w:val="bottom"/>
          </w:tcPr>
          <w:p w14:paraId="49616D38" w14:textId="0263449A" w:rsidR="00724DA0" w:rsidRPr="00A0346D" w:rsidRDefault="00724DA0" w:rsidP="00A21F0D">
            <w:pPr>
              <w:shd w:val="clear" w:color="auto" w:fill="FFFFFF"/>
              <w:tabs>
                <w:tab w:val="left" w:leader="dot" w:pos="4896"/>
              </w:tabs>
              <w:jc w:val="center"/>
              <w:rPr>
                <w:lang w:val="en-AU"/>
              </w:rPr>
            </w:pPr>
            <w:r w:rsidRPr="00A0346D">
              <w:rPr>
                <w:szCs w:val="18"/>
                <w:lang w:val="en-AU"/>
              </w:rPr>
              <w:t>1982</w:t>
            </w:r>
            <w:r w:rsidR="00A0346D">
              <w:rPr>
                <w:szCs w:val="18"/>
                <w:lang w:val="en-AU"/>
              </w:rPr>
              <w:noBreakHyphen/>
            </w:r>
            <w:r w:rsidRPr="00A0346D">
              <w:rPr>
                <w:szCs w:val="18"/>
                <w:lang w:val="en-AU"/>
              </w:rPr>
              <w:t>83</w:t>
            </w:r>
          </w:p>
        </w:tc>
      </w:tr>
      <w:tr w:rsidR="00724DA0" w:rsidRPr="00A0346D" w14:paraId="49616D3E" w14:textId="77777777" w:rsidTr="00546879">
        <w:trPr>
          <w:trHeight w:val="20"/>
          <w:jc w:val="center"/>
        </w:trPr>
        <w:tc>
          <w:tcPr>
            <w:tcW w:w="5052" w:type="dxa"/>
            <w:tcBorders>
              <w:top w:val="nil"/>
              <w:left w:val="nil"/>
              <w:bottom w:val="nil"/>
              <w:right w:val="nil"/>
            </w:tcBorders>
            <w:shd w:val="clear" w:color="auto" w:fill="FFFFFF"/>
            <w:vAlign w:val="bottom"/>
          </w:tcPr>
          <w:p w14:paraId="49616D3A" w14:textId="77777777" w:rsidR="00724DA0" w:rsidRPr="00A0346D" w:rsidRDefault="00724DA0" w:rsidP="00A21F0D">
            <w:pPr>
              <w:shd w:val="clear" w:color="auto" w:fill="FFFFFF"/>
              <w:tabs>
                <w:tab w:val="left" w:leader="dot" w:pos="4896"/>
              </w:tabs>
              <w:jc w:val="both"/>
              <w:rPr>
                <w:lang w:val="en-AU"/>
              </w:rPr>
            </w:pPr>
          </w:p>
        </w:tc>
        <w:tc>
          <w:tcPr>
            <w:tcW w:w="1319" w:type="dxa"/>
            <w:vMerge/>
            <w:tcBorders>
              <w:left w:val="nil"/>
              <w:bottom w:val="single" w:sz="6" w:space="0" w:color="auto"/>
              <w:right w:val="nil"/>
            </w:tcBorders>
            <w:shd w:val="clear" w:color="auto" w:fill="FFFFFF"/>
            <w:vAlign w:val="bottom"/>
          </w:tcPr>
          <w:p w14:paraId="49616D3B" w14:textId="77777777" w:rsidR="00724DA0" w:rsidRPr="00A0346D" w:rsidRDefault="00724DA0" w:rsidP="00A21F0D">
            <w:pPr>
              <w:shd w:val="clear" w:color="auto" w:fill="FFFFFF"/>
              <w:tabs>
                <w:tab w:val="left" w:leader="dot" w:pos="4896"/>
              </w:tabs>
              <w:ind w:right="29"/>
              <w:jc w:val="right"/>
              <w:rPr>
                <w:lang w:val="en-AU"/>
              </w:rPr>
            </w:pPr>
          </w:p>
        </w:tc>
        <w:tc>
          <w:tcPr>
            <w:tcW w:w="1358" w:type="dxa"/>
            <w:tcBorders>
              <w:top w:val="single" w:sz="6" w:space="0" w:color="auto"/>
              <w:left w:val="nil"/>
              <w:bottom w:val="single" w:sz="6" w:space="0" w:color="auto"/>
              <w:right w:val="nil"/>
            </w:tcBorders>
            <w:shd w:val="clear" w:color="auto" w:fill="FFFFFF"/>
            <w:vAlign w:val="bottom"/>
          </w:tcPr>
          <w:p w14:paraId="49616D3C" w14:textId="77777777" w:rsidR="00724DA0" w:rsidRPr="00A0346D" w:rsidRDefault="00724DA0" w:rsidP="00A21F0D">
            <w:pPr>
              <w:shd w:val="clear" w:color="auto" w:fill="FFFFFF"/>
              <w:tabs>
                <w:tab w:val="left" w:leader="dot" w:pos="4896"/>
              </w:tabs>
              <w:ind w:right="29"/>
              <w:jc w:val="right"/>
              <w:rPr>
                <w:lang w:val="en-AU"/>
              </w:rPr>
            </w:pPr>
            <w:r w:rsidRPr="00A0346D">
              <w:rPr>
                <w:szCs w:val="18"/>
                <w:lang w:val="en-AU"/>
              </w:rPr>
              <w:t>Appropriation</w:t>
            </w:r>
          </w:p>
        </w:tc>
        <w:tc>
          <w:tcPr>
            <w:tcW w:w="1300" w:type="dxa"/>
            <w:tcBorders>
              <w:top w:val="single" w:sz="6" w:space="0" w:color="auto"/>
              <w:left w:val="nil"/>
              <w:bottom w:val="single" w:sz="6" w:space="0" w:color="auto"/>
              <w:right w:val="nil"/>
            </w:tcBorders>
            <w:shd w:val="clear" w:color="auto" w:fill="FFFFFF"/>
            <w:vAlign w:val="bottom"/>
          </w:tcPr>
          <w:p w14:paraId="49616D3D" w14:textId="77777777" w:rsidR="00724DA0" w:rsidRPr="00A0346D" w:rsidRDefault="00724DA0" w:rsidP="00A21F0D">
            <w:pPr>
              <w:shd w:val="clear" w:color="auto" w:fill="FFFFFF"/>
              <w:tabs>
                <w:tab w:val="left" w:leader="dot" w:pos="4896"/>
              </w:tabs>
              <w:ind w:right="29"/>
              <w:jc w:val="right"/>
              <w:rPr>
                <w:lang w:val="en-AU"/>
              </w:rPr>
            </w:pPr>
            <w:r w:rsidRPr="00A0346D">
              <w:rPr>
                <w:szCs w:val="18"/>
                <w:lang w:val="en-AU"/>
              </w:rPr>
              <w:t>Expenditure</w:t>
            </w:r>
          </w:p>
        </w:tc>
      </w:tr>
      <w:tr w:rsidR="001740DE" w:rsidRPr="00A0346D" w14:paraId="49616D43" w14:textId="77777777" w:rsidTr="00E60DDD">
        <w:trPr>
          <w:trHeight w:val="20"/>
          <w:jc w:val="center"/>
        </w:trPr>
        <w:tc>
          <w:tcPr>
            <w:tcW w:w="5052" w:type="dxa"/>
            <w:tcBorders>
              <w:top w:val="nil"/>
              <w:left w:val="nil"/>
              <w:bottom w:val="nil"/>
              <w:right w:val="nil"/>
            </w:tcBorders>
            <w:shd w:val="clear" w:color="auto" w:fill="FFFFFF"/>
            <w:vAlign w:val="bottom"/>
          </w:tcPr>
          <w:p w14:paraId="49616D3F" w14:textId="77777777" w:rsidR="001740DE" w:rsidRPr="00A0346D" w:rsidRDefault="001740DE" w:rsidP="00A21F0D">
            <w:pPr>
              <w:shd w:val="clear" w:color="auto" w:fill="FFFFFF"/>
              <w:tabs>
                <w:tab w:val="left" w:leader="dot" w:pos="4896"/>
              </w:tabs>
              <w:jc w:val="both"/>
              <w:rPr>
                <w:lang w:val="en-AU"/>
              </w:rPr>
            </w:pPr>
          </w:p>
        </w:tc>
        <w:tc>
          <w:tcPr>
            <w:tcW w:w="1319" w:type="dxa"/>
            <w:tcBorders>
              <w:top w:val="single" w:sz="6" w:space="0" w:color="auto"/>
              <w:left w:val="nil"/>
              <w:bottom w:val="nil"/>
              <w:right w:val="nil"/>
            </w:tcBorders>
            <w:shd w:val="clear" w:color="auto" w:fill="FFFFFF"/>
            <w:vAlign w:val="bottom"/>
          </w:tcPr>
          <w:p w14:paraId="49616D4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c>
          <w:tcPr>
            <w:tcW w:w="1358" w:type="dxa"/>
            <w:tcBorders>
              <w:top w:val="single" w:sz="6" w:space="0" w:color="auto"/>
              <w:left w:val="nil"/>
              <w:bottom w:val="nil"/>
              <w:right w:val="nil"/>
            </w:tcBorders>
            <w:shd w:val="clear" w:color="auto" w:fill="FFFFFF"/>
            <w:vAlign w:val="bottom"/>
          </w:tcPr>
          <w:p w14:paraId="49616D4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c>
          <w:tcPr>
            <w:tcW w:w="1300" w:type="dxa"/>
            <w:tcBorders>
              <w:top w:val="single" w:sz="6" w:space="0" w:color="auto"/>
              <w:left w:val="nil"/>
              <w:bottom w:val="nil"/>
              <w:right w:val="nil"/>
            </w:tcBorders>
            <w:shd w:val="clear" w:color="auto" w:fill="FFFFFF"/>
            <w:vAlign w:val="bottom"/>
          </w:tcPr>
          <w:p w14:paraId="49616D4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r>
      <w:tr w:rsidR="001740DE" w:rsidRPr="00A0346D" w14:paraId="49616D48" w14:textId="77777777" w:rsidTr="00E60DDD">
        <w:trPr>
          <w:trHeight w:val="20"/>
          <w:jc w:val="center"/>
        </w:trPr>
        <w:tc>
          <w:tcPr>
            <w:tcW w:w="5052" w:type="dxa"/>
            <w:tcBorders>
              <w:top w:val="nil"/>
              <w:left w:val="nil"/>
              <w:bottom w:val="nil"/>
              <w:right w:val="nil"/>
            </w:tcBorders>
            <w:shd w:val="clear" w:color="auto" w:fill="FFFFFF"/>
            <w:vAlign w:val="bottom"/>
          </w:tcPr>
          <w:p w14:paraId="49616D44" w14:textId="77777777" w:rsidR="001740DE" w:rsidRPr="00A0346D" w:rsidRDefault="001740DE" w:rsidP="00A21F0D">
            <w:pPr>
              <w:shd w:val="clear" w:color="auto" w:fill="FFFFFF"/>
              <w:tabs>
                <w:tab w:val="left" w:leader="dot" w:pos="4896"/>
              </w:tabs>
              <w:spacing w:before="120"/>
              <w:jc w:val="both"/>
              <w:rPr>
                <w:lang w:val="en-AU"/>
              </w:rPr>
            </w:pPr>
            <w:r w:rsidRPr="00A0346D">
              <w:rPr>
                <w:i/>
                <w:iCs/>
                <w:szCs w:val="18"/>
                <w:lang w:val="en-AU"/>
              </w:rPr>
              <w:t xml:space="preserve">Division </w:t>
            </w:r>
            <w:r w:rsidRPr="00A0346D">
              <w:rPr>
                <w:szCs w:val="18"/>
                <w:lang w:val="en-AU"/>
              </w:rPr>
              <w:t>32</w:t>
            </w:r>
            <w:r w:rsidR="00774733" w:rsidRPr="00A0346D">
              <w:rPr>
                <w:szCs w:val="18"/>
                <w:lang w:val="en-AU"/>
              </w:rPr>
              <w:t>5.—</w:t>
            </w:r>
            <w:r w:rsidRPr="00A0346D">
              <w:rPr>
                <w:rFonts w:eastAsia="Times New Roman"/>
                <w:i/>
                <w:iCs/>
                <w:szCs w:val="18"/>
                <w:lang w:val="en-AU"/>
              </w:rPr>
              <w:t>Administrative</w:t>
            </w:r>
            <w:r w:rsidRPr="00A0346D">
              <w:rPr>
                <w:rFonts w:eastAsia="Times New Roman"/>
                <w:szCs w:val="18"/>
                <w:lang w:val="en-AU"/>
              </w:rPr>
              <w:t>—</w:t>
            </w:r>
            <w:r w:rsidRPr="00A0346D">
              <w:rPr>
                <w:rFonts w:eastAsia="Times New Roman"/>
                <w:i/>
                <w:iCs/>
                <w:szCs w:val="18"/>
                <w:lang w:val="en-AU"/>
              </w:rPr>
              <w:t>continued</w:t>
            </w:r>
          </w:p>
        </w:tc>
        <w:tc>
          <w:tcPr>
            <w:tcW w:w="1319" w:type="dxa"/>
            <w:tcBorders>
              <w:top w:val="nil"/>
              <w:left w:val="nil"/>
              <w:bottom w:val="nil"/>
              <w:right w:val="nil"/>
            </w:tcBorders>
            <w:shd w:val="clear" w:color="auto" w:fill="FFFFFF"/>
            <w:vAlign w:val="bottom"/>
          </w:tcPr>
          <w:p w14:paraId="49616D45" w14:textId="77777777" w:rsidR="001740DE" w:rsidRPr="00A0346D" w:rsidRDefault="001740DE" w:rsidP="00A21F0D">
            <w:pPr>
              <w:shd w:val="clear" w:color="auto" w:fill="FFFFFF"/>
              <w:tabs>
                <w:tab w:val="left" w:leader="dot" w:pos="4896"/>
              </w:tabs>
              <w:ind w:right="29"/>
              <w:jc w:val="right"/>
              <w:rPr>
                <w:lang w:val="en-AU"/>
              </w:rPr>
            </w:pPr>
          </w:p>
        </w:tc>
        <w:tc>
          <w:tcPr>
            <w:tcW w:w="1358" w:type="dxa"/>
            <w:tcBorders>
              <w:top w:val="nil"/>
              <w:left w:val="nil"/>
              <w:bottom w:val="nil"/>
              <w:right w:val="nil"/>
            </w:tcBorders>
            <w:shd w:val="clear" w:color="auto" w:fill="FFFFFF"/>
            <w:vAlign w:val="bottom"/>
          </w:tcPr>
          <w:p w14:paraId="49616D46" w14:textId="77777777" w:rsidR="001740DE" w:rsidRPr="00A0346D" w:rsidRDefault="001740DE" w:rsidP="00A21F0D">
            <w:pPr>
              <w:shd w:val="clear" w:color="auto" w:fill="FFFFFF"/>
              <w:tabs>
                <w:tab w:val="left" w:leader="dot" w:pos="4896"/>
              </w:tabs>
              <w:ind w:right="29"/>
              <w:jc w:val="right"/>
              <w:rPr>
                <w:lang w:val="en-AU"/>
              </w:rPr>
            </w:pPr>
          </w:p>
        </w:tc>
        <w:tc>
          <w:tcPr>
            <w:tcW w:w="1300" w:type="dxa"/>
            <w:tcBorders>
              <w:top w:val="nil"/>
              <w:left w:val="nil"/>
              <w:bottom w:val="nil"/>
              <w:right w:val="nil"/>
            </w:tcBorders>
            <w:shd w:val="clear" w:color="auto" w:fill="FFFFFF"/>
            <w:vAlign w:val="bottom"/>
          </w:tcPr>
          <w:p w14:paraId="49616D47"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6D4D" w14:textId="77777777" w:rsidTr="00E60DDD">
        <w:trPr>
          <w:trHeight w:val="20"/>
          <w:jc w:val="center"/>
        </w:trPr>
        <w:tc>
          <w:tcPr>
            <w:tcW w:w="5052" w:type="dxa"/>
            <w:tcBorders>
              <w:top w:val="nil"/>
              <w:left w:val="nil"/>
              <w:bottom w:val="nil"/>
              <w:right w:val="nil"/>
            </w:tcBorders>
            <w:shd w:val="clear" w:color="auto" w:fill="FFFFFF"/>
            <w:vAlign w:val="bottom"/>
          </w:tcPr>
          <w:p w14:paraId="49616D49" w14:textId="77777777" w:rsidR="001740DE" w:rsidRPr="00A0346D" w:rsidRDefault="00774733" w:rsidP="00724DA0">
            <w:pPr>
              <w:shd w:val="clear" w:color="auto" w:fill="FFFFFF"/>
              <w:tabs>
                <w:tab w:val="left" w:leader="dot" w:pos="4896"/>
              </w:tabs>
              <w:jc w:val="both"/>
              <w:rPr>
                <w:lang w:val="en-AU"/>
              </w:rPr>
            </w:pPr>
            <w:r w:rsidRPr="00A0346D">
              <w:rPr>
                <w:i/>
                <w:iCs/>
                <w:szCs w:val="18"/>
                <w:lang w:val="en-AU"/>
              </w:rPr>
              <w:t>3.—</w:t>
            </w:r>
            <w:r w:rsidR="001740DE" w:rsidRPr="00A0346D">
              <w:rPr>
                <w:rFonts w:eastAsia="Times New Roman"/>
                <w:i/>
                <w:iCs/>
                <w:szCs w:val="18"/>
                <w:lang w:val="en-AU"/>
              </w:rPr>
              <w:t>Other Services</w:t>
            </w:r>
            <w:r w:rsidR="001740DE" w:rsidRPr="00A0346D">
              <w:rPr>
                <w:rFonts w:eastAsia="Times New Roman"/>
                <w:szCs w:val="18"/>
                <w:lang w:val="en-AU"/>
              </w:rPr>
              <w:t>—</w:t>
            </w:r>
            <w:r w:rsidR="001740DE" w:rsidRPr="00A0346D">
              <w:rPr>
                <w:rFonts w:eastAsia="Times New Roman"/>
                <w:i/>
                <w:iCs/>
                <w:szCs w:val="18"/>
                <w:lang w:val="en-AU"/>
              </w:rPr>
              <w:t>continued</w:t>
            </w:r>
          </w:p>
        </w:tc>
        <w:tc>
          <w:tcPr>
            <w:tcW w:w="1319" w:type="dxa"/>
            <w:tcBorders>
              <w:top w:val="nil"/>
              <w:left w:val="nil"/>
              <w:bottom w:val="nil"/>
              <w:right w:val="nil"/>
            </w:tcBorders>
            <w:shd w:val="clear" w:color="auto" w:fill="FFFFFF"/>
            <w:vAlign w:val="bottom"/>
          </w:tcPr>
          <w:p w14:paraId="49616D4A" w14:textId="77777777" w:rsidR="001740DE" w:rsidRPr="00A0346D" w:rsidRDefault="001740DE" w:rsidP="00A21F0D">
            <w:pPr>
              <w:shd w:val="clear" w:color="auto" w:fill="FFFFFF"/>
              <w:tabs>
                <w:tab w:val="left" w:leader="dot" w:pos="4896"/>
              </w:tabs>
              <w:ind w:right="29"/>
              <w:jc w:val="right"/>
              <w:rPr>
                <w:lang w:val="en-AU"/>
              </w:rPr>
            </w:pPr>
          </w:p>
        </w:tc>
        <w:tc>
          <w:tcPr>
            <w:tcW w:w="1358" w:type="dxa"/>
            <w:tcBorders>
              <w:top w:val="nil"/>
              <w:left w:val="nil"/>
              <w:bottom w:val="nil"/>
              <w:right w:val="nil"/>
            </w:tcBorders>
            <w:shd w:val="clear" w:color="auto" w:fill="FFFFFF"/>
            <w:vAlign w:val="bottom"/>
          </w:tcPr>
          <w:p w14:paraId="49616D4B" w14:textId="77777777" w:rsidR="001740DE" w:rsidRPr="00A0346D" w:rsidRDefault="001740DE" w:rsidP="00A21F0D">
            <w:pPr>
              <w:shd w:val="clear" w:color="auto" w:fill="FFFFFF"/>
              <w:tabs>
                <w:tab w:val="left" w:leader="dot" w:pos="4896"/>
              </w:tabs>
              <w:ind w:right="29"/>
              <w:jc w:val="right"/>
              <w:rPr>
                <w:lang w:val="en-AU"/>
              </w:rPr>
            </w:pPr>
          </w:p>
        </w:tc>
        <w:tc>
          <w:tcPr>
            <w:tcW w:w="1300" w:type="dxa"/>
            <w:tcBorders>
              <w:top w:val="nil"/>
              <w:left w:val="nil"/>
              <w:bottom w:val="nil"/>
              <w:right w:val="nil"/>
            </w:tcBorders>
            <w:shd w:val="clear" w:color="auto" w:fill="FFFFFF"/>
            <w:vAlign w:val="bottom"/>
          </w:tcPr>
          <w:p w14:paraId="49616D4C"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6D52" w14:textId="77777777" w:rsidTr="00A41663">
        <w:trPr>
          <w:trHeight w:val="20"/>
          <w:jc w:val="center"/>
        </w:trPr>
        <w:tc>
          <w:tcPr>
            <w:tcW w:w="5052" w:type="dxa"/>
            <w:tcBorders>
              <w:top w:val="nil"/>
              <w:left w:val="nil"/>
              <w:right w:val="nil"/>
            </w:tcBorders>
            <w:shd w:val="clear" w:color="auto" w:fill="FFFFFF"/>
            <w:vAlign w:val="bottom"/>
          </w:tcPr>
          <w:p w14:paraId="49616D4E"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17. </w:t>
            </w:r>
            <w:r w:rsidR="001740DE" w:rsidRPr="00A0346D">
              <w:rPr>
                <w:szCs w:val="18"/>
                <w:lang w:val="en-AU"/>
              </w:rPr>
              <w:t>Coastal surveillance</w:t>
            </w:r>
            <w:r w:rsidR="001740DE" w:rsidRPr="00A0346D">
              <w:rPr>
                <w:rFonts w:eastAsia="Times New Roman"/>
                <w:szCs w:val="18"/>
                <w:lang w:val="en-AU"/>
              </w:rPr>
              <w:t>—Expenses</w:t>
            </w:r>
            <w:r w:rsidR="001E7FD3" w:rsidRPr="00A0346D">
              <w:rPr>
                <w:rFonts w:eastAsia="Times New Roman"/>
                <w:szCs w:val="18"/>
                <w:lang w:val="en-AU"/>
              </w:rPr>
              <w:tab/>
            </w:r>
          </w:p>
        </w:tc>
        <w:tc>
          <w:tcPr>
            <w:tcW w:w="1319" w:type="dxa"/>
            <w:tcBorders>
              <w:top w:val="nil"/>
              <w:left w:val="nil"/>
              <w:bottom w:val="nil"/>
              <w:right w:val="nil"/>
            </w:tcBorders>
            <w:shd w:val="clear" w:color="auto" w:fill="FFFFFF"/>
            <w:vAlign w:val="bottom"/>
          </w:tcPr>
          <w:p w14:paraId="49616D4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10 279 000</w:t>
            </w:r>
          </w:p>
        </w:tc>
        <w:tc>
          <w:tcPr>
            <w:tcW w:w="1358" w:type="dxa"/>
            <w:tcBorders>
              <w:top w:val="nil"/>
              <w:left w:val="nil"/>
              <w:bottom w:val="nil"/>
              <w:right w:val="nil"/>
            </w:tcBorders>
            <w:shd w:val="clear" w:color="auto" w:fill="FFFFFF"/>
            <w:vAlign w:val="bottom"/>
          </w:tcPr>
          <w:p w14:paraId="49616D5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9 028 000</w:t>
            </w:r>
          </w:p>
        </w:tc>
        <w:tc>
          <w:tcPr>
            <w:tcW w:w="1300" w:type="dxa"/>
            <w:tcBorders>
              <w:top w:val="nil"/>
              <w:left w:val="nil"/>
              <w:bottom w:val="nil"/>
              <w:right w:val="nil"/>
            </w:tcBorders>
            <w:shd w:val="clear" w:color="auto" w:fill="FFFFFF"/>
            <w:vAlign w:val="bottom"/>
          </w:tcPr>
          <w:p w14:paraId="49616D5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8 458 928</w:t>
            </w:r>
          </w:p>
        </w:tc>
      </w:tr>
      <w:tr w:rsidR="001740DE" w:rsidRPr="00A0346D" w14:paraId="49616D57" w14:textId="77777777" w:rsidTr="00A41663">
        <w:trPr>
          <w:trHeight w:val="20"/>
          <w:jc w:val="center"/>
        </w:trPr>
        <w:tc>
          <w:tcPr>
            <w:tcW w:w="5052" w:type="dxa"/>
            <w:tcBorders>
              <w:left w:val="nil"/>
              <w:bottom w:val="nil"/>
              <w:right w:val="nil"/>
            </w:tcBorders>
            <w:shd w:val="clear" w:color="auto" w:fill="FFFFFF"/>
            <w:vAlign w:val="bottom"/>
          </w:tcPr>
          <w:p w14:paraId="49616D53"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18. </w:t>
            </w:r>
            <w:r w:rsidR="001740DE" w:rsidRPr="00A0346D">
              <w:rPr>
                <w:szCs w:val="18"/>
                <w:lang w:val="en-AU"/>
              </w:rPr>
              <w:t>Howard Florey Institute</w:t>
            </w:r>
            <w:r w:rsidR="001740DE" w:rsidRPr="00A0346D">
              <w:rPr>
                <w:rFonts w:eastAsia="Times New Roman"/>
                <w:szCs w:val="18"/>
                <w:lang w:val="en-AU"/>
              </w:rPr>
              <w:t>—Special grant</w:t>
            </w:r>
            <w:r w:rsidR="001E7FD3" w:rsidRPr="00A0346D">
              <w:rPr>
                <w:rFonts w:eastAsia="Times New Roman"/>
                <w:szCs w:val="18"/>
                <w:lang w:val="en-AU"/>
              </w:rPr>
              <w:tab/>
            </w:r>
          </w:p>
        </w:tc>
        <w:tc>
          <w:tcPr>
            <w:tcW w:w="1319" w:type="dxa"/>
            <w:tcBorders>
              <w:top w:val="nil"/>
              <w:left w:val="nil"/>
              <w:bottom w:val="single" w:sz="6" w:space="0" w:color="auto"/>
              <w:right w:val="nil"/>
            </w:tcBorders>
            <w:shd w:val="clear" w:color="auto" w:fill="FFFFFF"/>
            <w:vAlign w:val="bottom"/>
          </w:tcPr>
          <w:p w14:paraId="49616D5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400 000</w:t>
            </w:r>
          </w:p>
        </w:tc>
        <w:tc>
          <w:tcPr>
            <w:tcW w:w="1358" w:type="dxa"/>
            <w:tcBorders>
              <w:top w:val="nil"/>
              <w:left w:val="nil"/>
              <w:bottom w:val="single" w:sz="6" w:space="0" w:color="auto"/>
              <w:right w:val="nil"/>
            </w:tcBorders>
            <w:shd w:val="clear" w:color="auto" w:fill="FFFFFF"/>
            <w:vAlign w:val="bottom"/>
          </w:tcPr>
          <w:p w14:paraId="49616D5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400 000</w:t>
            </w:r>
          </w:p>
        </w:tc>
        <w:tc>
          <w:tcPr>
            <w:tcW w:w="1300" w:type="dxa"/>
            <w:tcBorders>
              <w:top w:val="nil"/>
              <w:left w:val="nil"/>
              <w:bottom w:val="single" w:sz="6" w:space="0" w:color="auto"/>
              <w:right w:val="nil"/>
            </w:tcBorders>
            <w:shd w:val="clear" w:color="auto" w:fill="FFFFFF"/>
            <w:vAlign w:val="bottom"/>
          </w:tcPr>
          <w:p w14:paraId="49616D5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400 000</w:t>
            </w:r>
          </w:p>
        </w:tc>
      </w:tr>
      <w:tr w:rsidR="001740DE" w:rsidRPr="00A0346D" w14:paraId="49616D5C" w14:textId="77777777" w:rsidTr="00E60DDD">
        <w:trPr>
          <w:trHeight w:val="20"/>
          <w:jc w:val="center"/>
        </w:trPr>
        <w:tc>
          <w:tcPr>
            <w:tcW w:w="5052" w:type="dxa"/>
            <w:tcBorders>
              <w:top w:val="nil"/>
              <w:left w:val="nil"/>
              <w:bottom w:val="nil"/>
              <w:right w:val="nil"/>
            </w:tcBorders>
            <w:shd w:val="clear" w:color="auto" w:fill="FFFFFF"/>
            <w:vAlign w:val="bottom"/>
          </w:tcPr>
          <w:p w14:paraId="49616D58" w14:textId="77777777" w:rsidR="001740DE" w:rsidRPr="00A0346D" w:rsidRDefault="001740DE" w:rsidP="00A21F0D">
            <w:pPr>
              <w:shd w:val="clear" w:color="auto" w:fill="FFFFFF"/>
              <w:tabs>
                <w:tab w:val="left" w:leader="dot" w:pos="4896"/>
              </w:tabs>
              <w:jc w:val="both"/>
              <w:rPr>
                <w:lang w:val="en-AU"/>
              </w:rPr>
            </w:pPr>
          </w:p>
        </w:tc>
        <w:tc>
          <w:tcPr>
            <w:tcW w:w="1319" w:type="dxa"/>
            <w:tcBorders>
              <w:top w:val="single" w:sz="6" w:space="0" w:color="auto"/>
              <w:left w:val="nil"/>
              <w:bottom w:val="single" w:sz="6" w:space="0" w:color="auto"/>
              <w:right w:val="nil"/>
            </w:tcBorders>
            <w:shd w:val="clear" w:color="auto" w:fill="FFFFFF"/>
            <w:vAlign w:val="bottom"/>
          </w:tcPr>
          <w:p w14:paraId="49616D5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110 354 000</w:t>
            </w:r>
          </w:p>
        </w:tc>
        <w:tc>
          <w:tcPr>
            <w:tcW w:w="1358" w:type="dxa"/>
            <w:tcBorders>
              <w:top w:val="single" w:sz="6" w:space="0" w:color="auto"/>
              <w:left w:val="nil"/>
              <w:bottom w:val="single" w:sz="6" w:space="0" w:color="auto"/>
              <w:right w:val="nil"/>
            </w:tcBorders>
            <w:shd w:val="clear" w:color="auto" w:fill="FFFFFF"/>
            <w:vAlign w:val="bottom"/>
          </w:tcPr>
          <w:p w14:paraId="49616D5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90 134 500</w:t>
            </w:r>
          </w:p>
        </w:tc>
        <w:tc>
          <w:tcPr>
            <w:tcW w:w="1300" w:type="dxa"/>
            <w:tcBorders>
              <w:top w:val="single" w:sz="6" w:space="0" w:color="auto"/>
              <w:left w:val="nil"/>
              <w:bottom w:val="single" w:sz="6" w:space="0" w:color="auto"/>
              <w:right w:val="nil"/>
            </w:tcBorders>
            <w:shd w:val="clear" w:color="auto" w:fill="FFFFFF"/>
            <w:vAlign w:val="bottom"/>
          </w:tcPr>
          <w:p w14:paraId="49616D5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86 940 838</w:t>
            </w:r>
          </w:p>
        </w:tc>
      </w:tr>
      <w:tr w:rsidR="001740DE" w:rsidRPr="00A0346D" w14:paraId="49616D61" w14:textId="77777777" w:rsidTr="00E60DDD">
        <w:trPr>
          <w:trHeight w:val="20"/>
          <w:jc w:val="center"/>
        </w:trPr>
        <w:tc>
          <w:tcPr>
            <w:tcW w:w="5052" w:type="dxa"/>
            <w:tcBorders>
              <w:top w:val="nil"/>
              <w:left w:val="nil"/>
              <w:bottom w:val="nil"/>
              <w:right w:val="nil"/>
            </w:tcBorders>
            <w:shd w:val="clear" w:color="auto" w:fill="FFFFFF"/>
            <w:vAlign w:val="bottom"/>
          </w:tcPr>
          <w:p w14:paraId="49616D5D" w14:textId="77777777" w:rsidR="001740DE" w:rsidRPr="00A0346D" w:rsidRDefault="00A107E9" w:rsidP="00A21F0D">
            <w:pPr>
              <w:shd w:val="clear" w:color="auto" w:fill="FFFFFF"/>
              <w:tabs>
                <w:tab w:val="left" w:leader="dot" w:pos="4896"/>
              </w:tabs>
              <w:spacing w:before="120"/>
              <w:jc w:val="right"/>
              <w:rPr>
                <w:lang w:val="en-AU"/>
              </w:rPr>
            </w:pPr>
            <w:r w:rsidRPr="00A0346D">
              <w:rPr>
                <w:i/>
                <w:iCs/>
                <w:szCs w:val="18"/>
                <w:lang w:val="en-AU"/>
              </w:rPr>
              <w:t>Total:</w:t>
            </w:r>
            <w:r w:rsidR="001740DE" w:rsidRPr="00A0346D">
              <w:rPr>
                <w:i/>
                <w:iCs/>
                <w:szCs w:val="18"/>
                <w:lang w:val="en-AU"/>
              </w:rPr>
              <w:t xml:space="preserve"> Division </w:t>
            </w:r>
            <w:r w:rsidR="001740DE" w:rsidRPr="00A0346D">
              <w:rPr>
                <w:szCs w:val="18"/>
                <w:lang w:val="en-AU"/>
              </w:rPr>
              <w:t>325</w:t>
            </w:r>
          </w:p>
        </w:tc>
        <w:tc>
          <w:tcPr>
            <w:tcW w:w="1319" w:type="dxa"/>
            <w:tcBorders>
              <w:top w:val="single" w:sz="6" w:space="0" w:color="auto"/>
              <w:left w:val="nil"/>
              <w:bottom w:val="single" w:sz="6" w:space="0" w:color="auto"/>
              <w:right w:val="nil"/>
            </w:tcBorders>
            <w:shd w:val="clear" w:color="auto" w:fill="FFFFFF"/>
            <w:vAlign w:val="bottom"/>
          </w:tcPr>
          <w:p w14:paraId="49616D5E"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232 140 000</w:t>
            </w:r>
          </w:p>
        </w:tc>
        <w:tc>
          <w:tcPr>
            <w:tcW w:w="1358" w:type="dxa"/>
            <w:tcBorders>
              <w:top w:val="single" w:sz="6" w:space="0" w:color="auto"/>
              <w:left w:val="nil"/>
              <w:bottom w:val="single" w:sz="6" w:space="0" w:color="auto"/>
              <w:right w:val="nil"/>
            </w:tcBorders>
            <w:shd w:val="clear" w:color="auto" w:fill="FFFFFF"/>
            <w:vAlign w:val="bottom"/>
          </w:tcPr>
          <w:p w14:paraId="49616D5F"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200 185 000</w:t>
            </w:r>
          </w:p>
        </w:tc>
        <w:tc>
          <w:tcPr>
            <w:tcW w:w="1300" w:type="dxa"/>
            <w:tcBorders>
              <w:top w:val="single" w:sz="6" w:space="0" w:color="auto"/>
              <w:left w:val="nil"/>
              <w:bottom w:val="single" w:sz="6" w:space="0" w:color="auto"/>
              <w:right w:val="nil"/>
            </w:tcBorders>
            <w:shd w:val="clear" w:color="auto" w:fill="FFFFFF"/>
            <w:vAlign w:val="bottom"/>
          </w:tcPr>
          <w:p w14:paraId="49616D60"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195 830 137</w:t>
            </w:r>
          </w:p>
        </w:tc>
      </w:tr>
      <w:tr w:rsidR="001740DE" w:rsidRPr="00A0346D" w14:paraId="49616D66" w14:textId="77777777" w:rsidTr="00E60DDD">
        <w:trPr>
          <w:trHeight w:val="20"/>
          <w:jc w:val="center"/>
        </w:trPr>
        <w:tc>
          <w:tcPr>
            <w:tcW w:w="5052" w:type="dxa"/>
            <w:tcBorders>
              <w:top w:val="nil"/>
              <w:left w:val="nil"/>
              <w:bottom w:val="nil"/>
              <w:right w:val="nil"/>
            </w:tcBorders>
            <w:shd w:val="clear" w:color="auto" w:fill="FFFFFF"/>
            <w:vAlign w:val="bottom"/>
          </w:tcPr>
          <w:p w14:paraId="49616D62" w14:textId="77777777" w:rsidR="001740DE" w:rsidRPr="00A0346D" w:rsidRDefault="001740DE" w:rsidP="00A0346D">
            <w:pPr>
              <w:shd w:val="clear" w:color="auto" w:fill="FFFFFF"/>
              <w:tabs>
                <w:tab w:val="left" w:leader="dot" w:pos="4896"/>
              </w:tabs>
              <w:spacing w:before="120"/>
              <w:rPr>
                <w:lang w:val="en-AU"/>
              </w:rPr>
            </w:pPr>
            <w:r w:rsidRPr="00A0346D">
              <w:rPr>
                <w:szCs w:val="18"/>
                <w:lang w:val="en-AU"/>
              </w:rPr>
              <w:t>Division 32</w:t>
            </w:r>
            <w:r w:rsidR="00774733" w:rsidRPr="00A0346D">
              <w:rPr>
                <w:szCs w:val="18"/>
                <w:lang w:val="en-AU"/>
              </w:rPr>
              <w:t>6.—</w:t>
            </w:r>
            <w:r w:rsidRPr="00A0346D">
              <w:rPr>
                <w:rFonts w:eastAsia="Times New Roman"/>
                <w:szCs w:val="18"/>
                <w:lang w:val="en-AU"/>
              </w:rPr>
              <w:t>COMMONWEALTH INSTITUTE OF HEALTH</w:t>
            </w:r>
          </w:p>
        </w:tc>
        <w:tc>
          <w:tcPr>
            <w:tcW w:w="1319" w:type="dxa"/>
            <w:tcBorders>
              <w:top w:val="single" w:sz="6" w:space="0" w:color="auto"/>
              <w:left w:val="nil"/>
              <w:bottom w:val="nil"/>
              <w:right w:val="nil"/>
            </w:tcBorders>
            <w:shd w:val="clear" w:color="auto" w:fill="FFFFFF"/>
            <w:vAlign w:val="bottom"/>
          </w:tcPr>
          <w:p w14:paraId="49616D63" w14:textId="77777777" w:rsidR="001740DE" w:rsidRPr="00A0346D" w:rsidRDefault="001740DE" w:rsidP="00A21F0D">
            <w:pPr>
              <w:shd w:val="clear" w:color="auto" w:fill="FFFFFF"/>
              <w:tabs>
                <w:tab w:val="left" w:leader="dot" w:pos="4896"/>
              </w:tabs>
              <w:ind w:right="29"/>
              <w:jc w:val="right"/>
              <w:rPr>
                <w:lang w:val="en-AU"/>
              </w:rPr>
            </w:pPr>
          </w:p>
        </w:tc>
        <w:tc>
          <w:tcPr>
            <w:tcW w:w="1358" w:type="dxa"/>
            <w:tcBorders>
              <w:top w:val="single" w:sz="6" w:space="0" w:color="auto"/>
              <w:left w:val="nil"/>
              <w:bottom w:val="nil"/>
              <w:right w:val="nil"/>
            </w:tcBorders>
            <w:shd w:val="clear" w:color="auto" w:fill="FFFFFF"/>
            <w:vAlign w:val="bottom"/>
          </w:tcPr>
          <w:p w14:paraId="49616D64" w14:textId="77777777" w:rsidR="001740DE" w:rsidRPr="00A0346D" w:rsidRDefault="001740DE" w:rsidP="00A21F0D">
            <w:pPr>
              <w:shd w:val="clear" w:color="auto" w:fill="FFFFFF"/>
              <w:tabs>
                <w:tab w:val="left" w:leader="dot" w:pos="4896"/>
              </w:tabs>
              <w:ind w:right="29"/>
              <w:jc w:val="right"/>
              <w:rPr>
                <w:lang w:val="en-AU"/>
              </w:rPr>
            </w:pPr>
          </w:p>
        </w:tc>
        <w:tc>
          <w:tcPr>
            <w:tcW w:w="1300" w:type="dxa"/>
            <w:tcBorders>
              <w:top w:val="single" w:sz="6" w:space="0" w:color="auto"/>
              <w:left w:val="nil"/>
              <w:bottom w:val="nil"/>
              <w:right w:val="nil"/>
            </w:tcBorders>
            <w:shd w:val="clear" w:color="auto" w:fill="FFFFFF"/>
            <w:vAlign w:val="bottom"/>
          </w:tcPr>
          <w:p w14:paraId="49616D65"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6D6B" w14:textId="77777777" w:rsidTr="00E60DDD">
        <w:trPr>
          <w:trHeight w:val="20"/>
          <w:jc w:val="center"/>
        </w:trPr>
        <w:tc>
          <w:tcPr>
            <w:tcW w:w="5052" w:type="dxa"/>
            <w:tcBorders>
              <w:top w:val="nil"/>
              <w:left w:val="nil"/>
              <w:bottom w:val="nil"/>
              <w:right w:val="nil"/>
            </w:tcBorders>
            <w:shd w:val="clear" w:color="auto" w:fill="FFFFFF"/>
            <w:vAlign w:val="bottom"/>
          </w:tcPr>
          <w:p w14:paraId="49616D67" w14:textId="77777777" w:rsidR="001740DE" w:rsidRPr="00A0346D" w:rsidRDefault="00774733" w:rsidP="00724DA0">
            <w:pPr>
              <w:shd w:val="clear" w:color="auto" w:fill="FFFFFF"/>
              <w:tabs>
                <w:tab w:val="left" w:leader="dot" w:pos="4896"/>
              </w:tabs>
              <w:jc w:val="both"/>
              <w:rPr>
                <w:lang w:val="en-AU"/>
              </w:rPr>
            </w:pPr>
            <w:r w:rsidRPr="00A0346D">
              <w:rPr>
                <w:b/>
                <w:bCs/>
                <w:szCs w:val="18"/>
                <w:lang w:val="en-AU"/>
              </w:rPr>
              <w:t>1.—</w:t>
            </w:r>
            <w:r w:rsidR="001740DE" w:rsidRPr="00A0346D">
              <w:rPr>
                <w:rFonts w:eastAsia="Times New Roman"/>
                <w:b/>
                <w:bCs/>
                <w:szCs w:val="18"/>
                <w:lang w:val="en-AU"/>
              </w:rPr>
              <w:t>Salaries and Payments in the nature of Salary</w:t>
            </w:r>
            <w:r w:rsidR="001E7FD3" w:rsidRPr="00A0346D">
              <w:rPr>
                <w:rFonts w:eastAsia="Times New Roman"/>
                <w:b/>
                <w:bCs/>
                <w:szCs w:val="18"/>
                <w:lang w:val="en-AU"/>
              </w:rPr>
              <w:tab/>
            </w:r>
          </w:p>
        </w:tc>
        <w:tc>
          <w:tcPr>
            <w:tcW w:w="1319" w:type="dxa"/>
            <w:tcBorders>
              <w:top w:val="nil"/>
              <w:left w:val="nil"/>
              <w:bottom w:val="single" w:sz="6" w:space="0" w:color="auto"/>
              <w:right w:val="nil"/>
            </w:tcBorders>
            <w:shd w:val="clear" w:color="auto" w:fill="FFFFFF"/>
            <w:vAlign w:val="bottom"/>
          </w:tcPr>
          <w:p w14:paraId="49616D6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2 887 000</w:t>
            </w:r>
          </w:p>
        </w:tc>
        <w:tc>
          <w:tcPr>
            <w:tcW w:w="1358" w:type="dxa"/>
            <w:tcBorders>
              <w:top w:val="nil"/>
              <w:left w:val="nil"/>
              <w:bottom w:val="single" w:sz="6" w:space="0" w:color="auto"/>
              <w:right w:val="nil"/>
            </w:tcBorders>
            <w:shd w:val="clear" w:color="auto" w:fill="FFFFFF"/>
            <w:vAlign w:val="bottom"/>
          </w:tcPr>
          <w:p w14:paraId="49616D6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2 994 000</w:t>
            </w:r>
          </w:p>
        </w:tc>
        <w:tc>
          <w:tcPr>
            <w:tcW w:w="1300" w:type="dxa"/>
            <w:tcBorders>
              <w:top w:val="nil"/>
              <w:left w:val="nil"/>
              <w:bottom w:val="single" w:sz="6" w:space="0" w:color="auto"/>
              <w:right w:val="nil"/>
            </w:tcBorders>
            <w:shd w:val="clear" w:color="auto" w:fill="FFFFFF"/>
            <w:vAlign w:val="bottom"/>
          </w:tcPr>
          <w:p w14:paraId="49616D6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2 866 537</w:t>
            </w:r>
          </w:p>
        </w:tc>
      </w:tr>
      <w:tr w:rsidR="001740DE" w:rsidRPr="00A0346D" w14:paraId="49616D70" w14:textId="77777777" w:rsidTr="00A41663">
        <w:trPr>
          <w:trHeight w:val="20"/>
          <w:jc w:val="center"/>
        </w:trPr>
        <w:tc>
          <w:tcPr>
            <w:tcW w:w="5052" w:type="dxa"/>
            <w:tcBorders>
              <w:top w:val="nil"/>
              <w:left w:val="nil"/>
              <w:right w:val="nil"/>
            </w:tcBorders>
            <w:shd w:val="clear" w:color="auto" w:fill="FFFFFF"/>
            <w:vAlign w:val="bottom"/>
          </w:tcPr>
          <w:p w14:paraId="49616D6C" w14:textId="77777777" w:rsidR="001740DE" w:rsidRPr="00A0346D" w:rsidRDefault="00774733" w:rsidP="00A21F0D">
            <w:pPr>
              <w:shd w:val="clear" w:color="auto" w:fill="FFFFFF"/>
              <w:tabs>
                <w:tab w:val="left" w:leader="dot" w:pos="4896"/>
              </w:tabs>
              <w:spacing w:before="120"/>
              <w:jc w:val="both"/>
              <w:rPr>
                <w:lang w:val="en-AU"/>
              </w:rPr>
            </w:pPr>
            <w:r w:rsidRPr="00A0346D">
              <w:rPr>
                <w:b/>
                <w:bCs/>
                <w:szCs w:val="18"/>
                <w:lang w:val="en-AU"/>
              </w:rPr>
              <w:t>2.—</w:t>
            </w:r>
            <w:r w:rsidR="001740DE" w:rsidRPr="00A0346D">
              <w:rPr>
                <w:rFonts w:eastAsia="Times New Roman"/>
                <w:b/>
                <w:bCs/>
                <w:szCs w:val="18"/>
                <w:lang w:val="en-AU"/>
              </w:rPr>
              <w:t>Administrative Expenses</w:t>
            </w:r>
            <w:r w:rsidR="001E7FD3" w:rsidRPr="00A0346D">
              <w:rPr>
                <w:rFonts w:eastAsia="Times New Roman"/>
                <w:b/>
                <w:bCs/>
                <w:szCs w:val="18"/>
                <w:lang w:val="en-AU"/>
              </w:rPr>
              <w:tab/>
            </w:r>
          </w:p>
        </w:tc>
        <w:tc>
          <w:tcPr>
            <w:tcW w:w="1319" w:type="dxa"/>
            <w:tcBorders>
              <w:top w:val="single" w:sz="6" w:space="0" w:color="auto"/>
              <w:left w:val="nil"/>
              <w:bottom w:val="single" w:sz="6" w:space="0" w:color="auto"/>
              <w:right w:val="nil"/>
            </w:tcBorders>
            <w:shd w:val="clear" w:color="auto" w:fill="FFFFFF"/>
            <w:vAlign w:val="bottom"/>
          </w:tcPr>
          <w:p w14:paraId="49616D6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546 000</w:t>
            </w:r>
          </w:p>
        </w:tc>
        <w:tc>
          <w:tcPr>
            <w:tcW w:w="1358" w:type="dxa"/>
            <w:tcBorders>
              <w:top w:val="single" w:sz="6" w:space="0" w:color="auto"/>
              <w:left w:val="nil"/>
              <w:bottom w:val="single" w:sz="6" w:space="0" w:color="auto"/>
              <w:right w:val="nil"/>
            </w:tcBorders>
            <w:shd w:val="clear" w:color="auto" w:fill="FFFFFF"/>
            <w:vAlign w:val="bottom"/>
          </w:tcPr>
          <w:p w14:paraId="49616D6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476 000</w:t>
            </w:r>
          </w:p>
        </w:tc>
        <w:tc>
          <w:tcPr>
            <w:tcW w:w="1300" w:type="dxa"/>
            <w:tcBorders>
              <w:top w:val="single" w:sz="6" w:space="0" w:color="auto"/>
              <w:left w:val="nil"/>
              <w:bottom w:val="single" w:sz="6" w:space="0" w:color="auto"/>
              <w:right w:val="nil"/>
            </w:tcBorders>
            <w:shd w:val="clear" w:color="auto" w:fill="FFFFFF"/>
            <w:vAlign w:val="bottom"/>
          </w:tcPr>
          <w:p w14:paraId="49616D6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473 527</w:t>
            </w:r>
          </w:p>
        </w:tc>
      </w:tr>
      <w:tr w:rsidR="001740DE" w:rsidRPr="00A0346D" w14:paraId="49616D75" w14:textId="77777777" w:rsidTr="00A41663">
        <w:trPr>
          <w:trHeight w:val="20"/>
          <w:jc w:val="center"/>
        </w:trPr>
        <w:tc>
          <w:tcPr>
            <w:tcW w:w="5052" w:type="dxa"/>
            <w:tcBorders>
              <w:left w:val="nil"/>
              <w:bottom w:val="nil"/>
              <w:right w:val="nil"/>
            </w:tcBorders>
            <w:shd w:val="clear" w:color="auto" w:fill="FFFFFF"/>
            <w:vAlign w:val="bottom"/>
          </w:tcPr>
          <w:p w14:paraId="49616D71" w14:textId="77777777" w:rsidR="001740DE" w:rsidRPr="00A0346D" w:rsidRDefault="00774733" w:rsidP="00A21F0D">
            <w:pPr>
              <w:shd w:val="clear" w:color="auto" w:fill="FFFFFF"/>
              <w:tabs>
                <w:tab w:val="left" w:leader="dot" w:pos="4896"/>
              </w:tabs>
              <w:spacing w:before="120"/>
              <w:jc w:val="both"/>
              <w:rPr>
                <w:lang w:val="en-AU"/>
              </w:rPr>
            </w:pPr>
            <w:r w:rsidRPr="00A0346D">
              <w:rPr>
                <w:b/>
                <w:bCs/>
                <w:szCs w:val="18"/>
                <w:lang w:val="en-AU"/>
              </w:rPr>
              <w:t>3.—</w:t>
            </w:r>
            <w:r w:rsidR="001740DE" w:rsidRPr="00A0346D">
              <w:rPr>
                <w:rFonts w:eastAsia="Times New Roman"/>
                <w:b/>
                <w:bCs/>
                <w:szCs w:val="18"/>
                <w:lang w:val="en-AU"/>
              </w:rPr>
              <w:t>Other Services—</w:t>
            </w:r>
          </w:p>
        </w:tc>
        <w:tc>
          <w:tcPr>
            <w:tcW w:w="1319" w:type="dxa"/>
            <w:tcBorders>
              <w:top w:val="single" w:sz="6" w:space="0" w:color="auto"/>
              <w:left w:val="nil"/>
              <w:bottom w:val="nil"/>
              <w:right w:val="nil"/>
            </w:tcBorders>
            <w:shd w:val="clear" w:color="auto" w:fill="FFFFFF"/>
            <w:vAlign w:val="bottom"/>
          </w:tcPr>
          <w:p w14:paraId="49616D72" w14:textId="77777777" w:rsidR="001740DE" w:rsidRPr="00A0346D" w:rsidRDefault="001740DE" w:rsidP="00A21F0D">
            <w:pPr>
              <w:shd w:val="clear" w:color="auto" w:fill="FFFFFF"/>
              <w:tabs>
                <w:tab w:val="left" w:leader="dot" w:pos="4896"/>
              </w:tabs>
              <w:ind w:right="29"/>
              <w:jc w:val="right"/>
              <w:rPr>
                <w:lang w:val="en-AU"/>
              </w:rPr>
            </w:pPr>
          </w:p>
        </w:tc>
        <w:tc>
          <w:tcPr>
            <w:tcW w:w="1358" w:type="dxa"/>
            <w:tcBorders>
              <w:top w:val="single" w:sz="6" w:space="0" w:color="auto"/>
              <w:left w:val="nil"/>
              <w:bottom w:val="nil"/>
              <w:right w:val="nil"/>
            </w:tcBorders>
            <w:shd w:val="clear" w:color="auto" w:fill="FFFFFF"/>
            <w:vAlign w:val="bottom"/>
          </w:tcPr>
          <w:p w14:paraId="49616D73" w14:textId="77777777" w:rsidR="001740DE" w:rsidRPr="00A0346D" w:rsidRDefault="001740DE" w:rsidP="00A21F0D">
            <w:pPr>
              <w:shd w:val="clear" w:color="auto" w:fill="FFFFFF"/>
              <w:tabs>
                <w:tab w:val="left" w:leader="dot" w:pos="4896"/>
              </w:tabs>
              <w:ind w:right="29"/>
              <w:jc w:val="right"/>
              <w:rPr>
                <w:lang w:val="en-AU"/>
              </w:rPr>
            </w:pPr>
          </w:p>
        </w:tc>
        <w:tc>
          <w:tcPr>
            <w:tcW w:w="1300" w:type="dxa"/>
            <w:tcBorders>
              <w:top w:val="single" w:sz="6" w:space="0" w:color="auto"/>
              <w:left w:val="nil"/>
              <w:bottom w:val="nil"/>
              <w:right w:val="nil"/>
            </w:tcBorders>
            <w:shd w:val="clear" w:color="auto" w:fill="FFFFFF"/>
            <w:vAlign w:val="bottom"/>
          </w:tcPr>
          <w:p w14:paraId="49616D74"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6D7A" w14:textId="77777777" w:rsidTr="00E60DDD">
        <w:trPr>
          <w:trHeight w:val="20"/>
          <w:jc w:val="center"/>
        </w:trPr>
        <w:tc>
          <w:tcPr>
            <w:tcW w:w="5052" w:type="dxa"/>
            <w:tcBorders>
              <w:top w:val="nil"/>
              <w:left w:val="nil"/>
              <w:bottom w:val="nil"/>
              <w:right w:val="nil"/>
            </w:tcBorders>
            <w:shd w:val="clear" w:color="auto" w:fill="FFFFFF"/>
            <w:vAlign w:val="bottom"/>
          </w:tcPr>
          <w:p w14:paraId="49616D76" w14:textId="2A5AC077" w:rsidR="001740DE" w:rsidRPr="00A0346D" w:rsidRDefault="00A107E9" w:rsidP="00A0346D">
            <w:pPr>
              <w:shd w:val="clear" w:color="auto" w:fill="FFFFFF"/>
              <w:tabs>
                <w:tab w:val="left" w:leader="dot" w:pos="4896"/>
              </w:tabs>
              <w:ind w:left="576" w:hanging="432"/>
              <w:rPr>
                <w:lang w:val="en-AU"/>
              </w:rPr>
            </w:pPr>
            <w:r w:rsidRPr="00A0346D">
              <w:rPr>
                <w:szCs w:val="18"/>
                <w:lang w:val="en-AU"/>
              </w:rPr>
              <w:t xml:space="preserve">01. </w:t>
            </w:r>
            <w:r w:rsidR="001740DE" w:rsidRPr="00A0346D">
              <w:rPr>
                <w:szCs w:val="18"/>
                <w:lang w:val="en-AU"/>
              </w:rPr>
              <w:t>Malaria and other vector</w:t>
            </w:r>
            <w:r w:rsidR="00A0346D">
              <w:rPr>
                <w:szCs w:val="18"/>
                <w:lang w:val="en-AU"/>
              </w:rPr>
              <w:noBreakHyphen/>
            </w:r>
            <w:r w:rsidR="001740DE" w:rsidRPr="00A0346D">
              <w:rPr>
                <w:szCs w:val="18"/>
                <w:lang w:val="en-AU"/>
              </w:rPr>
              <w:t>borne diseases monitoring station</w:t>
            </w:r>
            <w:r w:rsidR="001740DE" w:rsidRPr="00A0346D">
              <w:rPr>
                <w:rFonts w:eastAsia="Times New Roman"/>
                <w:szCs w:val="18"/>
                <w:lang w:val="en-AU"/>
              </w:rPr>
              <w:t>—Torres Strait</w:t>
            </w:r>
            <w:r w:rsidR="001E7FD3" w:rsidRPr="00A0346D">
              <w:rPr>
                <w:rFonts w:eastAsia="Times New Roman"/>
                <w:szCs w:val="18"/>
                <w:lang w:val="en-AU"/>
              </w:rPr>
              <w:tab/>
            </w:r>
          </w:p>
        </w:tc>
        <w:tc>
          <w:tcPr>
            <w:tcW w:w="1319" w:type="dxa"/>
            <w:tcBorders>
              <w:top w:val="nil"/>
              <w:left w:val="nil"/>
              <w:bottom w:val="single" w:sz="6" w:space="0" w:color="auto"/>
              <w:right w:val="nil"/>
            </w:tcBorders>
            <w:shd w:val="clear" w:color="auto" w:fill="FFFFFF"/>
            <w:vAlign w:val="bottom"/>
          </w:tcPr>
          <w:p w14:paraId="49616D7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73 000</w:t>
            </w:r>
          </w:p>
        </w:tc>
        <w:tc>
          <w:tcPr>
            <w:tcW w:w="1358" w:type="dxa"/>
            <w:tcBorders>
              <w:top w:val="nil"/>
              <w:left w:val="nil"/>
              <w:bottom w:val="single" w:sz="6" w:space="0" w:color="auto"/>
              <w:right w:val="nil"/>
            </w:tcBorders>
            <w:shd w:val="clear" w:color="auto" w:fill="FFFFFF"/>
            <w:vAlign w:val="bottom"/>
          </w:tcPr>
          <w:p w14:paraId="49616D7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5 000</w:t>
            </w:r>
          </w:p>
        </w:tc>
        <w:tc>
          <w:tcPr>
            <w:tcW w:w="1300" w:type="dxa"/>
            <w:tcBorders>
              <w:top w:val="nil"/>
              <w:left w:val="nil"/>
              <w:bottom w:val="single" w:sz="6" w:space="0" w:color="auto"/>
              <w:right w:val="nil"/>
            </w:tcBorders>
            <w:shd w:val="clear" w:color="auto" w:fill="FFFFFF"/>
            <w:vAlign w:val="bottom"/>
          </w:tcPr>
          <w:p w14:paraId="49616D79"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r>
      <w:tr w:rsidR="001740DE" w:rsidRPr="00A0346D" w14:paraId="49616D7F" w14:textId="77777777" w:rsidTr="00E60DDD">
        <w:trPr>
          <w:trHeight w:val="20"/>
          <w:jc w:val="center"/>
        </w:trPr>
        <w:tc>
          <w:tcPr>
            <w:tcW w:w="5052" w:type="dxa"/>
            <w:tcBorders>
              <w:top w:val="nil"/>
              <w:left w:val="nil"/>
              <w:bottom w:val="nil"/>
              <w:right w:val="nil"/>
            </w:tcBorders>
            <w:shd w:val="clear" w:color="auto" w:fill="FFFFFF"/>
            <w:vAlign w:val="bottom"/>
          </w:tcPr>
          <w:p w14:paraId="49616D7B" w14:textId="77777777" w:rsidR="001740DE" w:rsidRPr="00A0346D" w:rsidRDefault="00A107E9" w:rsidP="00A21F0D">
            <w:pPr>
              <w:shd w:val="clear" w:color="auto" w:fill="FFFFFF"/>
              <w:tabs>
                <w:tab w:val="left" w:leader="dot" w:pos="4896"/>
              </w:tabs>
              <w:spacing w:before="120"/>
              <w:jc w:val="right"/>
              <w:rPr>
                <w:lang w:val="en-AU"/>
              </w:rPr>
            </w:pPr>
            <w:r w:rsidRPr="00A0346D">
              <w:rPr>
                <w:i/>
                <w:iCs/>
                <w:szCs w:val="18"/>
                <w:lang w:val="en-AU"/>
              </w:rPr>
              <w:t>Total:</w:t>
            </w:r>
            <w:r w:rsidR="001740DE" w:rsidRPr="00A0346D">
              <w:rPr>
                <w:i/>
                <w:iCs/>
                <w:szCs w:val="18"/>
                <w:lang w:val="en-AU"/>
              </w:rPr>
              <w:t xml:space="preserve"> Division </w:t>
            </w:r>
            <w:r w:rsidR="001740DE" w:rsidRPr="00A0346D">
              <w:rPr>
                <w:szCs w:val="18"/>
                <w:lang w:val="en-AU"/>
              </w:rPr>
              <w:t>326</w:t>
            </w:r>
          </w:p>
        </w:tc>
        <w:tc>
          <w:tcPr>
            <w:tcW w:w="1319" w:type="dxa"/>
            <w:tcBorders>
              <w:top w:val="single" w:sz="6" w:space="0" w:color="auto"/>
              <w:left w:val="nil"/>
              <w:bottom w:val="single" w:sz="6" w:space="0" w:color="auto"/>
              <w:right w:val="nil"/>
            </w:tcBorders>
            <w:shd w:val="clear" w:color="auto" w:fill="FFFFFF"/>
            <w:vAlign w:val="bottom"/>
          </w:tcPr>
          <w:p w14:paraId="49616D7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 xml:space="preserve">3 </w:t>
            </w:r>
            <w:r w:rsidRPr="00A0346D">
              <w:rPr>
                <w:b/>
                <w:bCs/>
                <w:szCs w:val="18"/>
                <w:lang w:val="en-AU"/>
              </w:rPr>
              <w:t>506 000</w:t>
            </w:r>
          </w:p>
        </w:tc>
        <w:tc>
          <w:tcPr>
            <w:tcW w:w="1358" w:type="dxa"/>
            <w:tcBorders>
              <w:top w:val="single" w:sz="6" w:space="0" w:color="auto"/>
              <w:left w:val="nil"/>
              <w:bottom w:val="single" w:sz="6" w:space="0" w:color="auto"/>
              <w:right w:val="nil"/>
            </w:tcBorders>
            <w:shd w:val="clear" w:color="auto" w:fill="FFFFFF"/>
            <w:vAlign w:val="bottom"/>
          </w:tcPr>
          <w:p w14:paraId="49616D7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 xml:space="preserve">3 </w:t>
            </w:r>
            <w:r w:rsidRPr="00A0346D">
              <w:rPr>
                <w:b/>
                <w:bCs/>
                <w:szCs w:val="18"/>
                <w:lang w:val="en-AU"/>
              </w:rPr>
              <w:t>475 000</w:t>
            </w:r>
          </w:p>
        </w:tc>
        <w:tc>
          <w:tcPr>
            <w:tcW w:w="1300" w:type="dxa"/>
            <w:tcBorders>
              <w:top w:val="single" w:sz="6" w:space="0" w:color="auto"/>
              <w:left w:val="nil"/>
              <w:bottom w:val="single" w:sz="6" w:space="0" w:color="auto"/>
              <w:right w:val="nil"/>
            </w:tcBorders>
            <w:shd w:val="clear" w:color="auto" w:fill="FFFFFF"/>
            <w:vAlign w:val="bottom"/>
          </w:tcPr>
          <w:p w14:paraId="49616D7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 xml:space="preserve">3 </w:t>
            </w:r>
            <w:r w:rsidRPr="00A0346D">
              <w:rPr>
                <w:b/>
                <w:bCs/>
                <w:szCs w:val="18"/>
                <w:lang w:val="en-AU"/>
              </w:rPr>
              <w:t>340 064</w:t>
            </w:r>
          </w:p>
        </w:tc>
      </w:tr>
      <w:tr w:rsidR="001740DE" w:rsidRPr="00A0346D" w14:paraId="49616D84" w14:textId="77777777" w:rsidTr="00E60DDD">
        <w:trPr>
          <w:trHeight w:val="20"/>
          <w:jc w:val="center"/>
        </w:trPr>
        <w:tc>
          <w:tcPr>
            <w:tcW w:w="5052" w:type="dxa"/>
            <w:tcBorders>
              <w:top w:val="nil"/>
              <w:left w:val="nil"/>
              <w:bottom w:val="nil"/>
              <w:right w:val="nil"/>
            </w:tcBorders>
            <w:shd w:val="clear" w:color="auto" w:fill="FFFFFF"/>
            <w:vAlign w:val="bottom"/>
          </w:tcPr>
          <w:p w14:paraId="49616D80" w14:textId="77777777" w:rsidR="001740DE" w:rsidRPr="00A0346D" w:rsidRDefault="001740DE" w:rsidP="00A21F0D">
            <w:pPr>
              <w:shd w:val="clear" w:color="auto" w:fill="FFFFFF"/>
              <w:tabs>
                <w:tab w:val="left" w:leader="dot" w:pos="4896"/>
              </w:tabs>
              <w:spacing w:before="120"/>
              <w:jc w:val="both"/>
              <w:rPr>
                <w:lang w:val="en-AU"/>
              </w:rPr>
            </w:pPr>
            <w:r w:rsidRPr="00A0346D">
              <w:rPr>
                <w:szCs w:val="18"/>
                <w:lang w:val="en-AU"/>
              </w:rPr>
              <w:t>Division 32</w:t>
            </w:r>
            <w:r w:rsidR="00774733" w:rsidRPr="00A0346D">
              <w:rPr>
                <w:szCs w:val="18"/>
                <w:lang w:val="en-AU"/>
              </w:rPr>
              <w:t>7.—</w:t>
            </w:r>
            <w:r w:rsidRPr="00A0346D">
              <w:rPr>
                <w:rFonts w:eastAsia="Times New Roman"/>
                <w:szCs w:val="18"/>
                <w:lang w:val="en-AU"/>
              </w:rPr>
              <w:t>HEALTH INSURANCE</w:t>
            </w:r>
          </w:p>
        </w:tc>
        <w:tc>
          <w:tcPr>
            <w:tcW w:w="1319" w:type="dxa"/>
            <w:tcBorders>
              <w:top w:val="single" w:sz="6" w:space="0" w:color="auto"/>
              <w:left w:val="nil"/>
              <w:bottom w:val="nil"/>
              <w:right w:val="nil"/>
            </w:tcBorders>
            <w:shd w:val="clear" w:color="auto" w:fill="FFFFFF"/>
            <w:vAlign w:val="bottom"/>
          </w:tcPr>
          <w:p w14:paraId="49616D81" w14:textId="77777777" w:rsidR="001740DE" w:rsidRPr="00A0346D" w:rsidRDefault="001740DE" w:rsidP="00A21F0D">
            <w:pPr>
              <w:shd w:val="clear" w:color="auto" w:fill="FFFFFF"/>
              <w:tabs>
                <w:tab w:val="left" w:leader="dot" w:pos="4896"/>
              </w:tabs>
              <w:ind w:right="29"/>
              <w:jc w:val="right"/>
              <w:rPr>
                <w:lang w:val="en-AU"/>
              </w:rPr>
            </w:pPr>
          </w:p>
        </w:tc>
        <w:tc>
          <w:tcPr>
            <w:tcW w:w="1358" w:type="dxa"/>
            <w:tcBorders>
              <w:top w:val="single" w:sz="6" w:space="0" w:color="auto"/>
              <w:left w:val="nil"/>
              <w:bottom w:val="nil"/>
              <w:right w:val="nil"/>
            </w:tcBorders>
            <w:shd w:val="clear" w:color="auto" w:fill="FFFFFF"/>
            <w:vAlign w:val="bottom"/>
          </w:tcPr>
          <w:p w14:paraId="49616D82" w14:textId="77777777" w:rsidR="001740DE" w:rsidRPr="00A0346D" w:rsidRDefault="001740DE" w:rsidP="00A21F0D">
            <w:pPr>
              <w:shd w:val="clear" w:color="auto" w:fill="FFFFFF"/>
              <w:tabs>
                <w:tab w:val="left" w:leader="dot" w:pos="4896"/>
              </w:tabs>
              <w:ind w:right="29"/>
              <w:jc w:val="right"/>
              <w:rPr>
                <w:lang w:val="en-AU"/>
              </w:rPr>
            </w:pPr>
          </w:p>
        </w:tc>
        <w:tc>
          <w:tcPr>
            <w:tcW w:w="1300" w:type="dxa"/>
            <w:tcBorders>
              <w:top w:val="single" w:sz="6" w:space="0" w:color="auto"/>
              <w:left w:val="nil"/>
              <w:bottom w:val="nil"/>
              <w:right w:val="nil"/>
            </w:tcBorders>
            <w:shd w:val="clear" w:color="auto" w:fill="FFFFFF"/>
            <w:vAlign w:val="bottom"/>
          </w:tcPr>
          <w:p w14:paraId="49616D83"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6D89" w14:textId="77777777" w:rsidTr="00E60DDD">
        <w:trPr>
          <w:trHeight w:val="20"/>
          <w:jc w:val="center"/>
        </w:trPr>
        <w:tc>
          <w:tcPr>
            <w:tcW w:w="5052" w:type="dxa"/>
            <w:tcBorders>
              <w:top w:val="nil"/>
              <w:left w:val="nil"/>
              <w:bottom w:val="nil"/>
              <w:right w:val="nil"/>
            </w:tcBorders>
            <w:shd w:val="clear" w:color="auto" w:fill="FFFFFF"/>
            <w:vAlign w:val="bottom"/>
          </w:tcPr>
          <w:p w14:paraId="49616D85" w14:textId="77777777" w:rsidR="001740DE" w:rsidRPr="00A0346D" w:rsidRDefault="00774733" w:rsidP="00A21F0D">
            <w:pPr>
              <w:shd w:val="clear" w:color="auto" w:fill="FFFFFF"/>
              <w:tabs>
                <w:tab w:val="left" w:leader="dot" w:pos="4896"/>
              </w:tabs>
              <w:spacing w:before="120"/>
              <w:jc w:val="both"/>
              <w:rPr>
                <w:lang w:val="en-AU"/>
              </w:rPr>
            </w:pPr>
            <w:r w:rsidRPr="00A0346D">
              <w:rPr>
                <w:b/>
                <w:bCs/>
                <w:szCs w:val="18"/>
                <w:lang w:val="en-AU"/>
              </w:rPr>
              <w:t>1.—</w:t>
            </w:r>
            <w:r w:rsidR="001740DE" w:rsidRPr="00A0346D">
              <w:rPr>
                <w:rFonts w:eastAsia="Times New Roman"/>
                <w:b/>
                <w:bCs/>
                <w:szCs w:val="18"/>
                <w:lang w:val="en-AU"/>
              </w:rPr>
              <w:t xml:space="preserve">For expenditure under the </w:t>
            </w:r>
            <w:r w:rsidR="001740DE" w:rsidRPr="00A0346D">
              <w:rPr>
                <w:rFonts w:eastAsia="Times New Roman"/>
                <w:b/>
                <w:bCs/>
                <w:i/>
                <w:iCs/>
                <w:szCs w:val="18"/>
                <w:lang w:val="en-AU"/>
              </w:rPr>
              <w:t>Health Insurance Act 1973</w:t>
            </w:r>
          </w:p>
        </w:tc>
        <w:tc>
          <w:tcPr>
            <w:tcW w:w="1319" w:type="dxa"/>
            <w:tcBorders>
              <w:top w:val="nil"/>
              <w:left w:val="nil"/>
              <w:bottom w:val="single" w:sz="6" w:space="0" w:color="auto"/>
              <w:right w:val="nil"/>
            </w:tcBorders>
            <w:shd w:val="clear" w:color="auto" w:fill="FFFFFF"/>
            <w:vAlign w:val="bottom"/>
          </w:tcPr>
          <w:p w14:paraId="49616D8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121 014 000</w:t>
            </w:r>
          </w:p>
        </w:tc>
        <w:tc>
          <w:tcPr>
            <w:tcW w:w="1358" w:type="dxa"/>
            <w:tcBorders>
              <w:top w:val="nil"/>
              <w:left w:val="nil"/>
              <w:bottom w:val="single" w:sz="6" w:space="0" w:color="auto"/>
              <w:right w:val="nil"/>
            </w:tcBorders>
            <w:shd w:val="clear" w:color="auto" w:fill="FFFFFF"/>
            <w:vAlign w:val="bottom"/>
          </w:tcPr>
          <w:p w14:paraId="49616D8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125 513 000</w:t>
            </w:r>
          </w:p>
        </w:tc>
        <w:tc>
          <w:tcPr>
            <w:tcW w:w="1300" w:type="dxa"/>
            <w:tcBorders>
              <w:top w:val="nil"/>
              <w:left w:val="nil"/>
              <w:bottom w:val="single" w:sz="6" w:space="0" w:color="auto"/>
              <w:right w:val="nil"/>
            </w:tcBorders>
            <w:shd w:val="clear" w:color="auto" w:fill="FFFFFF"/>
            <w:vAlign w:val="bottom"/>
          </w:tcPr>
          <w:p w14:paraId="49616D8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108</w:t>
            </w:r>
            <w:r w:rsidR="00B13DAF" w:rsidRPr="00A0346D">
              <w:rPr>
                <w:szCs w:val="18"/>
                <w:lang w:val="en-AU"/>
              </w:rPr>
              <w:t xml:space="preserve"> </w:t>
            </w:r>
            <w:r w:rsidRPr="00A0346D">
              <w:rPr>
                <w:szCs w:val="18"/>
                <w:lang w:val="en-AU"/>
              </w:rPr>
              <w:t>415</w:t>
            </w:r>
            <w:r w:rsidR="00B13DAF" w:rsidRPr="00A0346D">
              <w:rPr>
                <w:szCs w:val="18"/>
                <w:lang w:val="en-AU"/>
              </w:rPr>
              <w:t xml:space="preserve"> </w:t>
            </w:r>
            <w:r w:rsidRPr="00A0346D">
              <w:rPr>
                <w:szCs w:val="18"/>
                <w:lang w:val="en-AU"/>
              </w:rPr>
              <w:t>316</w:t>
            </w:r>
          </w:p>
        </w:tc>
      </w:tr>
      <w:tr w:rsidR="001740DE" w:rsidRPr="00A0346D" w14:paraId="49616D8E" w14:textId="77777777" w:rsidTr="00A41663">
        <w:trPr>
          <w:trHeight w:val="20"/>
          <w:jc w:val="center"/>
        </w:trPr>
        <w:tc>
          <w:tcPr>
            <w:tcW w:w="5052" w:type="dxa"/>
            <w:tcBorders>
              <w:top w:val="nil"/>
              <w:left w:val="nil"/>
              <w:right w:val="nil"/>
            </w:tcBorders>
            <w:shd w:val="clear" w:color="auto" w:fill="FFFFFF"/>
            <w:vAlign w:val="bottom"/>
          </w:tcPr>
          <w:p w14:paraId="49616D8A" w14:textId="0061630E" w:rsidR="001740DE" w:rsidRPr="00A0346D" w:rsidRDefault="00774733" w:rsidP="00A0346D">
            <w:pPr>
              <w:shd w:val="clear" w:color="auto" w:fill="FFFFFF"/>
              <w:tabs>
                <w:tab w:val="left" w:leader="dot" w:pos="4896"/>
              </w:tabs>
              <w:spacing w:before="120"/>
              <w:ind w:left="720" w:hanging="720"/>
              <w:rPr>
                <w:lang w:val="en-AU"/>
              </w:rPr>
            </w:pPr>
            <w:r w:rsidRPr="00A0346D">
              <w:rPr>
                <w:b/>
                <w:bCs/>
                <w:szCs w:val="18"/>
                <w:lang w:val="en-AU"/>
              </w:rPr>
              <w:t>2.—</w:t>
            </w:r>
            <w:r w:rsidR="001740DE" w:rsidRPr="00A0346D">
              <w:rPr>
                <w:rFonts w:eastAsia="Times New Roman"/>
                <w:b/>
                <w:bCs/>
                <w:szCs w:val="18"/>
                <w:lang w:val="en-AU"/>
              </w:rPr>
              <w:t>For payment to the Hospital Benefits Re</w:t>
            </w:r>
            <w:r w:rsidR="00A0346D">
              <w:rPr>
                <w:rFonts w:eastAsia="Times New Roman"/>
                <w:b/>
                <w:bCs/>
                <w:szCs w:val="18"/>
                <w:lang w:val="en-AU"/>
              </w:rPr>
              <w:noBreakHyphen/>
            </w:r>
            <w:r w:rsidR="001740DE" w:rsidRPr="00A0346D">
              <w:rPr>
                <w:rFonts w:eastAsia="Times New Roman"/>
                <w:b/>
                <w:bCs/>
                <w:szCs w:val="18"/>
                <w:lang w:val="en-AU"/>
              </w:rPr>
              <w:t xml:space="preserve">Insurance Trust Fund established by the </w:t>
            </w:r>
            <w:r w:rsidR="001740DE" w:rsidRPr="00A0346D">
              <w:rPr>
                <w:rFonts w:eastAsia="Times New Roman"/>
                <w:b/>
                <w:bCs/>
                <w:i/>
                <w:iCs/>
                <w:szCs w:val="18"/>
                <w:lang w:val="en-AU"/>
              </w:rPr>
              <w:t>National Health Act 1953</w:t>
            </w:r>
            <w:r w:rsidR="001E7FD3" w:rsidRPr="00A0346D">
              <w:rPr>
                <w:rFonts w:eastAsia="Times New Roman"/>
                <w:b/>
                <w:bCs/>
                <w:i/>
                <w:iCs/>
                <w:szCs w:val="18"/>
                <w:lang w:val="en-AU"/>
              </w:rPr>
              <w:tab/>
            </w:r>
          </w:p>
        </w:tc>
        <w:tc>
          <w:tcPr>
            <w:tcW w:w="1319" w:type="dxa"/>
            <w:tcBorders>
              <w:top w:val="single" w:sz="6" w:space="0" w:color="auto"/>
              <w:left w:val="nil"/>
              <w:bottom w:val="single" w:sz="6" w:space="0" w:color="auto"/>
              <w:right w:val="nil"/>
            </w:tcBorders>
            <w:shd w:val="clear" w:color="auto" w:fill="FFFFFF"/>
            <w:vAlign w:val="bottom"/>
          </w:tcPr>
          <w:p w14:paraId="49616D8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20 000 000</w:t>
            </w:r>
          </w:p>
        </w:tc>
        <w:tc>
          <w:tcPr>
            <w:tcW w:w="1358" w:type="dxa"/>
            <w:tcBorders>
              <w:top w:val="single" w:sz="6" w:space="0" w:color="auto"/>
              <w:left w:val="nil"/>
              <w:bottom w:val="single" w:sz="6" w:space="0" w:color="auto"/>
              <w:right w:val="nil"/>
            </w:tcBorders>
            <w:shd w:val="clear" w:color="auto" w:fill="FFFFFF"/>
            <w:vAlign w:val="bottom"/>
          </w:tcPr>
          <w:p w14:paraId="49616D8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100 000 000</w:t>
            </w:r>
          </w:p>
        </w:tc>
        <w:tc>
          <w:tcPr>
            <w:tcW w:w="1300" w:type="dxa"/>
            <w:tcBorders>
              <w:top w:val="single" w:sz="6" w:space="0" w:color="auto"/>
              <w:left w:val="nil"/>
              <w:bottom w:val="single" w:sz="6" w:space="0" w:color="auto"/>
              <w:right w:val="nil"/>
            </w:tcBorders>
            <w:shd w:val="clear" w:color="auto" w:fill="FFFFFF"/>
            <w:vAlign w:val="bottom"/>
          </w:tcPr>
          <w:p w14:paraId="49616D8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100 000 000</w:t>
            </w:r>
          </w:p>
        </w:tc>
      </w:tr>
      <w:tr w:rsidR="001740DE" w:rsidRPr="00A0346D" w14:paraId="49616D93" w14:textId="77777777" w:rsidTr="00A41663">
        <w:trPr>
          <w:trHeight w:val="20"/>
          <w:jc w:val="center"/>
        </w:trPr>
        <w:tc>
          <w:tcPr>
            <w:tcW w:w="5052" w:type="dxa"/>
            <w:tcBorders>
              <w:left w:val="nil"/>
              <w:bottom w:val="nil"/>
              <w:right w:val="nil"/>
            </w:tcBorders>
            <w:shd w:val="clear" w:color="auto" w:fill="FFFFFF"/>
            <w:vAlign w:val="bottom"/>
          </w:tcPr>
          <w:p w14:paraId="49616D8F" w14:textId="77777777" w:rsidR="001740DE" w:rsidRPr="00A0346D" w:rsidRDefault="00774733" w:rsidP="00A0346D">
            <w:pPr>
              <w:shd w:val="clear" w:color="auto" w:fill="FFFFFF"/>
              <w:tabs>
                <w:tab w:val="left" w:leader="dot" w:pos="4896"/>
              </w:tabs>
              <w:spacing w:before="120"/>
              <w:ind w:left="720" w:hanging="720"/>
              <w:rPr>
                <w:lang w:val="en-AU"/>
              </w:rPr>
            </w:pPr>
            <w:r w:rsidRPr="00A0346D">
              <w:rPr>
                <w:b/>
                <w:bCs/>
                <w:szCs w:val="18"/>
                <w:lang w:val="en-AU"/>
              </w:rPr>
              <w:t>3.—</w:t>
            </w:r>
            <w:r w:rsidR="001740DE" w:rsidRPr="00A0346D">
              <w:rPr>
                <w:rFonts w:eastAsia="Times New Roman"/>
                <w:b/>
                <w:bCs/>
                <w:szCs w:val="18"/>
                <w:lang w:val="en-AU"/>
              </w:rPr>
              <w:t xml:space="preserve">Health Insurance Commission—For expenditure under the </w:t>
            </w:r>
            <w:r w:rsidR="001740DE" w:rsidRPr="00A0346D">
              <w:rPr>
                <w:rFonts w:eastAsia="Times New Roman"/>
                <w:b/>
                <w:bCs/>
                <w:i/>
                <w:iCs/>
                <w:szCs w:val="18"/>
                <w:lang w:val="en-AU"/>
              </w:rPr>
              <w:t xml:space="preserve">Health Insurance Commission Act 1973 </w:t>
            </w:r>
            <w:r w:rsidR="001740DE" w:rsidRPr="00A0346D">
              <w:rPr>
                <w:rFonts w:eastAsia="Times New Roman"/>
                <w:b/>
                <w:bCs/>
                <w:szCs w:val="18"/>
                <w:lang w:val="en-AU"/>
              </w:rPr>
              <w:t>for administration of Medicare benefits payments</w:t>
            </w:r>
          </w:p>
        </w:tc>
        <w:tc>
          <w:tcPr>
            <w:tcW w:w="1319" w:type="dxa"/>
            <w:tcBorders>
              <w:top w:val="single" w:sz="6" w:space="0" w:color="auto"/>
              <w:left w:val="nil"/>
              <w:bottom w:val="single" w:sz="6" w:space="0" w:color="auto"/>
              <w:right w:val="nil"/>
            </w:tcBorders>
            <w:shd w:val="clear" w:color="auto" w:fill="FFFFFF"/>
            <w:vAlign w:val="bottom"/>
          </w:tcPr>
          <w:p w14:paraId="49616D9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33 642 000</w:t>
            </w:r>
          </w:p>
        </w:tc>
        <w:tc>
          <w:tcPr>
            <w:tcW w:w="1358" w:type="dxa"/>
            <w:tcBorders>
              <w:top w:val="single" w:sz="6" w:space="0" w:color="auto"/>
              <w:left w:val="nil"/>
              <w:bottom w:val="single" w:sz="6" w:space="0" w:color="auto"/>
              <w:right w:val="nil"/>
            </w:tcBorders>
            <w:shd w:val="clear" w:color="auto" w:fill="FFFFFF"/>
            <w:vAlign w:val="bottom"/>
          </w:tcPr>
          <w:p w14:paraId="49616D91"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300" w:type="dxa"/>
            <w:tcBorders>
              <w:top w:val="single" w:sz="6" w:space="0" w:color="auto"/>
              <w:left w:val="nil"/>
              <w:bottom w:val="single" w:sz="6" w:space="0" w:color="auto"/>
              <w:right w:val="nil"/>
            </w:tcBorders>
            <w:shd w:val="clear" w:color="auto" w:fill="FFFFFF"/>
            <w:vAlign w:val="bottom"/>
          </w:tcPr>
          <w:p w14:paraId="49616D92"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r>
      <w:tr w:rsidR="001740DE" w:rsidRPr="00A0346D" w14:paraId="49616D98" w14:textId="77777777" w:rsidTr="00E60DDD">
        <w:trPr>
          <w:trHeight w:val="20"/>
          <w:jc w:val="center"/>
        </w:trPr>
        <w:tc>
          <w:tcPr>
            <w:tcW w:w="5052" w:type="dxa"/>
            <w:tcBorders>
              <w:top w:val="nil"/>
              <w:left w:val="nil"/>
              <w:bottom w:val="nil"/>
              <w:right w:val="nil"/>
            </w:tcBorders>
            <w:shd w:val="clear" w:color="auto" w:fill="FFFFFF"/>
            <w:vAlign w:val="bottom"/>
          </w:tcPr>
          <w:p w14:paraId="49616D94" w14:textId="77777777" w:rsidR="001740DE" w:rsidRPr="00A0346D" w:rsidRDefault="00A107E9" w:rsidP="00A21F0D">
            <w:pPr>
              <w:shd w:val="clear" w:color="auto" w:fill="FFFFFF"/>
              <w:tabs>
                <w:tab w:val="left" w:leader="dot" w:pos="4896"/>
              </w:tabs>
              <w:spacing w:before="120"/>
              <w:jc w:val="right"/>
              <w:rPr>
                <w:lang w:val="en-AU"/>
              </w:rPr>
            </w:pPr>
            <w:r w:rsidRPr="00A0346D">
              <w:rPr>
                <w:i/>
                <w:iCs/>
                <w:szCs w:val="18"/>
                <w:lang w:val="en-AU"/>
              </w:rPr>
              <w:t>Total:</w:t>
            </w:r>
            <w:r w:rsidR="001740DE" w:rsidRPr="00A0346D">
              <w:rPr>
                <w:i/>
                <w:iCs/>
                <w:szCs w:val="18"/>
                <w:lang w:val="en-AU"/>
              </w:rPr>
              <w:t xml:space="preserve"> Division </w:t>
            </w:r>
            <w:r w:rsidR="001740DE" w:rsidRPr="00A0346D">
              <w:rPr>
                <w:szCs w:val="18"/>
                <w:lang w:val="en-AU"/>
              </w:rPr>
              <w:t>327</w:t>
            </w:r>
          </w:p>
        </w:tc>
        <w:tc>
          <w:tcPr>
            <w:tcW w:w="1319" w:type="dxa"/>
            <w:tcBorders>
              <w:top w:val="single" w:sz="6" w:space="0" w:color="auto"/>
              <w:left w:val="nil"/>
              <w:bottom w:val="single" w:sz="6" w:space="0" w:color="auto"/>
              <w:right w:val="nil"/>
            </w:tcBorders>
            <w:shd w:val="clear" w:color="auto" w:fill="FFFFFF"/>
            <w:vAlign w:val="bottom"/>
          </w:tcPr>
          <w:p w14:paraId="49616D95"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174 656 000</w:t>
            </w:r>
          </w:p>
        </w:tc>
        <w:tc>
          <w:tcPr>
            <w:tcW w:w="1358" w:type="dxa"/>
            <w:tcBorders>
              <w:top w:val="single" w:sz="6" w:space="0" w:color="auto"/>
              <w:left w:val="nil"/>
              <w:bottom w:val="single" w:sz="6" w:space="0" w:color="auto"/>
              <w:right w:val="nil"/>
            </w:tcBorders>
            <w:shd w:val="clear" w:color="auto" w:fill="FFFFFF"/>
            <w:vAlign w:val="bottom"/>
          </w:tcPr>
          <w:p w14:paraId="49616D96"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225 513 000</w:t>
            </w:r>
          </w:p>
        </w:tc>
        <w:tc>
          <w:tcPr>
            <w:tcW w:w="1300" w:type="dxa"/>
            <w:tcBorders>
              <w:top w:val="single" w:sz="6" w:space="0" w:color="auto"/>
              <w:left w:val="nil"/>
              <w:bottom w:val="single" w:sz="6" w:space="0" w:color="auto"/>
              <w:right w:val="nil"/>
            </w:tcBorders>
            <w:shd w:val="clear" w:color="auto" w:fill="FFFFFF"/>
            <w:vAlign w:val="bottom"/>
          </w:tcPr>
          <w:p w14:paraId="49616D97"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208 415 316</w:t>
            </w:r>
          </w:p>
        </w:tc>
      </w:tr>
      <w:tr w:rsidR="001740DE" w:rsidRPr="00A0346D" w14:paraId="49616D9D" w14:textId="77777777" w:rsidTr="00E60DDD">
        <w:trPr>
          <w:trHeight w:val="20"/>
          <w:jc w:val="center"/>
        </w:trPr>
        <w:tc>
          <w:tcPr>
            <w:tcW w:w="5052" w:type="dxa"/>
            <w:tcBorders>
              <w:top w:val="nil"/>
              <w:left w:val="nil"/>
              <w:bottom w:val="nil"/>
              <w:right w:val="nil"/>
            </w:tcBorders>
            <w:shd w:val="clear" w:color="auto" w:fill="FFFFFF"/>
            <w:vAlign w:val="bottom"/>
          </w:tcPr>
          <w:p w14:paraId="49616D99" w14:textId="77777777" w:rsidR="001740DE" w:rsidRPr="00A0346D" w:rsidRDefault="001740DE" w:rsidP="00A0346D">
            <w:pPr>
              <w:shd w:val="clear" w:color="auto" w:fill="FFFFFF"/>
              <w:tabs>
                <w:tab w:val="left" w:leader="dot" w:pos="4896"/>
              </w:tabs>
              <w:spacing w:before="120"/>
              <w:rPr>
                <w:lang w:val="en-AU"/>
              </w:rPr>
            </w:pPr>
            <w:r w:rsidRPr="00A0346D">
              <w:rPr>
                <w:szCs w:val="18"/>
                <w:lang w:val="en-AU"/>
              </w:rPr>
              <w:t>Division 32</w:t>
            </w:r>
            <w:r w:rsidR="00774733" w:rsidRPr="00A0346D">
              <w:rPr>
                <w:szCs w:val="18"/>
                <w:lang w:val="en-AU"/>
              </w:rPr>
              <w:t>9.—</w:t>
            </w:r>
            <w:r w:rsidRPr="00A0346D">
              <w:rPr>
                <w:rFonts w:eastAsia="Times New Roman"/>
                <w:szCs w:val="18"/>
                <w:lang w:val="en-AU"/>
              </w:rPr>
              <w:t>CAPITAL TERRITORY HEALTH COMMISSION</w:t>
            </w:r>
          </w:p>
        </w:tc>
        <w:tc>
          <w:tcPr>
            <w:tcW w:w="1319" w:type="dxa"/>
            <w:tcBorders>
              <w:top w:val="single" w:sz="6" w:space="0" w:color="auto"/>
              <w:left w:val="nil"/>
              <w:bottom w:val="nil"/>
              <w:right w:val="nil"/>
            </w:tcBorders>
            <w:shd w:val="clear" w:color="auto" w:fill="FFFFFF"/>
            <w:vAlign w:val="bottom"/>
          </w:tcPr>
          <w:p w14:paraId="49616D9A" w14:textId="77777777" w:rsidR="001740DE" w:rsidRPr="00A0346D" w:rsidRDefault="001740DE" w:rsidP="00A21F0D">
            <w:pPr>
              <w:shd w:val="clear" w:color="auto" w:fill="FFFFFF"/>
              <w:tabs>
                <w:tab w:val="left" w:leader="dot" w:pos="4896"/>
              </w:tabs>
              <w:ind w:right="29"/>
              <w:jc w:val="right"/>
              <w:rPr>
                <w:lang w:val="en-AU"/>
              </w:rPr>
            </w:pPr>
          </w:p>
        </w:tc>
        <w:tc>
          <w:tcPr>
            <w:tcW w:w="1358" w:type="dxa"/>
            <w:tcBorders>
              <w:top w:val="single" w:sz="6" w:space="0" w:color="auto"/>
              <w:left w:val="nil"/>
              <w:bottom w:val="nil"/>
              <w:right w:val="nil"/>
            </w:tcBorders>
            <w:shd w:val="clear" w:color="auto" w:fill="FFFFFF"/>
            <w:vAlign w:val="bottom"/>
          </w:tcPr>
          <w:p w14:paraId="49616D9B" w14:textId="77777777" w:rsidR="001740DE" w:rsidRPr="00A0346D" w:rsidRDefault="001740DE" w:rsidP="00A21F0D">
            <w:pPr>
              <w:shd w:val="clear" w:color="auto" w:fill="FFFFFF"/>
              <w:tabs>
                <w:tab w:val="left" w:leader="dot" w:pos="4896"/>
              </w:tabs>
              <w:ind w:right="29"/>
              <w:jc w:val="right"/>
              <w:rPr>
                <w:lang w:val="en-AU"/>
              </w:rPr>
            </w:pPr>
          </w:p>
        </w:tc>
        <w:tc>
          <w:tcPr>
            <w:tcW w:w="1300" w:type="dxa"/>
            <w:tcBorders>
              <w:top w:val="single" w:sz="6" w:space="0" w:color="auto"/>
              <w:left w:val="nil"/>
              <w:bottom w:val="nil"/>
              <w:right w:val="nil"/>
            </w:tcBorders>
            <w:shd w:val="clear" w:color="auto" w:fill="FFFFFF"/>
            <w:vAlign w:val="bottom"/>
          </w:tcPr>
          <w:p w14:paraId="49616D9C"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6DA2" w14:textId="77777777" w:rsidTr="00A41663">
        <w:trPr>
          <w:trHeight w:val="20"/>
          <w:jc w:val="center"/>
        </w:trPr>
        <w:tc>
          <w:tcPr>
            <w:tcW w:w="5052" w:type="dxa"/>
            <w:tcBorders>
              <w:top w:val="nil"/>
              <w:left w:val="nil"/>
              <w:right w:val="nil"/>
            </w:tcBorders>
            <w:shd w:val="clear" w:color="auto" w:fill="FFFFFF"/>
            <w:vAlign w:val="bottom"/>
          </w:tcPr>
          <w:p w14:paraId="49616D9E" w14:textId="77777777" w:rsidR="001740DE" w:rsidRPr="00A0346D" w:rsidRDefault="00774733" w:rsidP="00A0346D">
            <w:pPr>
              <w:shd w:val="clear" w:color="auto" w:fill="FFFFFF"/>
              <w:tabs>
                <w:tab w:val="left" w:leader="dot" w:pos="4896"/>
              </w:tabs>
              <w:spacing w:before="120"/>
              <w:ind w:left="720" w:hanging="720"/>
              <w:rPr>
                <w:lang w:val="en-AU"/>
              </w:rPr>
            </w:pPr>
            <w:r w:rsidRPr="00A0346D">
              <w:rPr>
                <w:b/>
                <w:bCs/>
                <w:szCs w:val="18"/>
                <w:lang w:val="en-AU"/>
              </w:rPr>
              <w:t>1.—</w:t>
            </w:r>
            <w:r w:rsidR="001740DE" w:rsidRPr="00A0346D">
              <w:rPr>
                <w:rFonts w:eastAsia="Times New Roman"/>
                <w:b/>
                <w:bCs/>
                <w:szCs w:val="18"/>
                <w:lang w:val="en-AU"/>
              </w:rPr>
              <w:t xml:space="preserve">For expenditure under the </w:t>
            </w:r>
            <w:r w:rsidR="001740DE" w:rsidRPr="00A0346D">
              <w:rPr>
                <w:rFonts w:eastAsia="Times New Roman"/>
                <w:b/>
                <w:bCs/>
                <w:i/>
                <w:iCs/>
                <w:szCs w:val="18"/>
                <w:lang w:val="en-AU"/>
              </w:rPr>
              <w:t>Health Commission Ordinance 1975</w:t>
            </w:r>
            <w:r w:rsidR="001E7FD3" w:rsidRPr="00A0346D">
              <w:rPr>
                <w:rFonts w:eastAsia="Times New Roman"/>
                <w:b/>
                <w:bCs/>
                <w:i/>
                <w:iCs/>
                <w:szCs w:val="18"/>
                <w:lang w:val="en-AU"/>
              </w:rPr>
              <w:tab/>
            </w:r>
          </w:p>
        </w:tc>
        <w:tc>
          <w:tcPr>
            <w:tcW w:w="1319" w:type="dxa"/>
            <w:tcBorders>
              <w:top w:val="nil"/>
              <w:left w:val="nil"/>
              <w:bottom w:val="single" w:sz="6" w:space="0" w:color="auto"/>
              <w:right w:val="nil"/>
            </w:tcBorders>
            <w:shd w:val="clear" w:color="auto" w:fill="FFFFFF"/>
            <w:vAlign w:val="bottom"/>
          </w:tcPr>
          <w:p w14:paraId="49616D9F"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82 743 000</w:t>
            </w:r>
          </w:p>
        </w:tc>
        <w:tc>
          <w:tcPr>
            <w:tcW w:w="1358" w:type="dxa"/>
            <w:tcBorders>
              <w:top w:val="nil"/>
              <w:left w:val="nil"/>
              <w:bottom w:val="single" w:sz="6" w:space="0" w:color="auto"/>
              <w:right w:val="nil"/>
            </w:tcBorders>
            <w:shd w:val="clear" w:color="auto" w:fill="FFFFFF"/>
            <w:vAlign w:val="bottom"/>
          </w:tcPr>
          <w:p w14:paraId="49616DA0"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81 482 000</w:t>
            </w:r>
          </w:p>
        </w:tc>
        <w:tc>
          <w:tcPr>
            <w:tcW w:w="1300" w:type="dxa"/>
            <w:tcBorders>
              <w:top w:val="nil"/>
              <w:left w:val="nil"/>
              <w:bottom w:val="single" w:sz="6" w:space="0" w:color="auto"/>
              <w:right w:val="nil"/>
            </w:tcBorders>
            <w:shd w:val="clear" w:color="auto" w:fill="FFFFFF"/>
            <w:vAlign w:val="bottom"/>
          </w:tcPr>
          <w:p w14:paraId="49616DA1"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81 482 000</w:t>
            </w:r>
          </w:p>
        </w:tc>
      </w:tr>
      <w:tr w:rsidR="001740DE" w:rsidRPr="00A0346D" w14:paraId="49616DA7" w14:textId="77777777" w:rsidTr="00A41663">
        <w:trPr>
          <w:trHeight w:val="20"/>
          <w:jc w:val="center"/>
        </w:trPr>
        <w:tc>
          <w:tcPr>
            <w:tcW w:w="5052" w:type="dxa"/>
            <w:tcBorders>
              <w:left w:val="nil"/>
              <w:bottom w:val="single" w:sz="6" w:space="0" w:color="auto"/>
              <w:right w:val="nil"/>
            </w:tcBorders>
            <w:shd w:val="clear" w:color="auto" w:fill="FFFFFF"/>
            <w:vAlign w:val="bottom"/>
          </w:tcPr>
          <w:p w14:paraId="49616DA3" w14:textId="77777777" w:rsidR="001740DE" w:rsidRPr="00A0346D" w:rsidRDefault="00A107E9" w:rsidP="00A21F0D">
            <w:pPr>
              <w:shd w:val="clear" w:color="auto" w:fill="FFFFFF"/>
              <w:tabs>
                <w:tab w:val="left" w:leader="dot" w:pos="4896"/>
              </w:tabs>
              <w:spacing w:before="120"/>
              <w:jc w:val="both"/>
              <w:rPr>
                <w:lang w:val="en-AU"/>
              </w:rPr>
            </w:pPr>
            <w:r w:rsidRPr="00A0346D">
              <w:rPr>
                <w:b/>
                <w:bCs/>
                <w:szCs w:val="18"/>
                <w:lang w:val="en-AU"/>
              </w:rPr>
              <w:t xml:space="preserve">Total: </w:t>
            </w:r>
            <w:r w:rsidR="001740DE" w:rsidRPr="00A0346D">
              <w:rPr>
                <w:b/>
                <w:bCs/>
                <w:szCs w:val="18"/>
                <w:lang w:val="en-AU"/>
              </w:rPr>
              <w:t>Department of Health</w:t>
            </w:r>
            <w:r w:rsidR="001E7FD3" w:rsidRPr="00A0346D">
              <w:rPr>
                <w:b/>
                <w:bCs/>
                <w:szCs w:val="18"/>
                <w:lang w:val="en-AU"/>
              </w:rPr>
              <w:tab/>
            </w:r>
          </w:p>
        </w:tc>
        <w:tc>
          <w:tcPr>
            <w:tcW w:w="1319" w:type="dxa"/>
            <w:tcBorders>
              <w:top w:val="single" w:sz="6" w:space="0" w:color="auto"/>
              <w:left w:val="nil"/>
              <w:bottom w:val="single" w:sz="4" w:space="0" w:color="auto"/>
              <w:right w:val="nil"/>
            </w:tcBorders>
            <w:shd w:val="clear" w:color="auto" w:fill="FFFFFF"/>
            <w:vAlign w:val="bottom"/>
          </w:tcPr>
          <w:p w14:paraId="49616DA4"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493 045 000</w:t>
            </w:r>
          </w:p>
        </w:tc>
        <w:tc>
          <w:tcPr>
            <w:tcW w:w="1358" w:type="dxa"/>
            <w:tcBorders>
              <w:top w:val="single" w:sz="6" w:space="0" w:color="auto"/>
              <w:left w:val="nil"/>
              <w:bottom w:val="single" w:sz="4" w:space="0" w:color="auto"/>
              <w:right w:val="nil"/>
            </w:tcBorders>
            <w:shd w:val="clear" w:color="auto" w:fill="FFFFFF"/>
            <w:vAlign w:val="bottom"/>
          </w:tcPr>
          <w:p w14:paraId="49616DA5"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510 655 000</w:t>
            </w:r>
          </w:p>
        </w:tc>
        <w:tc>
          <w:tcPr>
            <w:tcW w:w="1300" w:type="dxa"/>
            <w:tcBorders>
              <w:top w:val="single" w:sz="6" w:space="0" w:color="auto"/>
              <w:left w:val="nil"/>
              <w:bottom w:val="single" w:sz="4" w:space="0" w:color="auto"/>
              <w:right w:val="nil"/>
            </w:tcBorders>
            <w:shd w:val="clear" w:color="auto" w:fill="FFFFFF"/>
            <w:vAlign w:val="bottom"/>
          </w:tcPr>
          <w:p w14:paraId="49616DA6"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489 067 517</w:t>
            </w:r>
          </w:p>
        </w:tc>
      </w:tr>
    </w:tbl>
    <w:p w14:paraId="49616DA8" w14:textId="77777777" w:rsidR="001740DE" w:rsidRPr="00A0346D" w:rsidRDefault="00CE4749" w:rsidP="00E4135A">
      <w:pPr>
        <w:shd w:val="clear" w:color="auto" w:fill="FFFFFF"/>
        <w:tabs>
          <w:tab w:val="left" w:leader="dot" w:pos="4896"/>
        </w:tabs>
        <w:spacing w:before="120" w:after="60"/>
        <w:jc w:val="center"/>
        <w:rPr>
          <w:sz w:val="24"/>
          <w:lang w:val="en-AU"/>
        </w:rPr>
      </w:pPr>
      <w:r w:rsidRPr="00A0346D">
        <w:rPr>
          <w:sz w:val="22"/>
          <w:lang w:val="en-AU"/>
        </w:rPr>
        <w:br w:type="page"/>
      </w:r>
      <w:r w:rsidR="001740DE" w:rsidRPr="00A0346D">
        <w:rPr>
          <w:b/>
          <w:bCs/>
          <w:sz w:val="24"/>
          <w:lang w:val="en-AU"/>
        </w:rPr>
        <w:t>DEPARTMENT OF HOME AFFAIRS AND ENVIRONMENT</w:t>
      </w:r>
    </w:p>
    <w:p w14:paraId="49616DA9" w14:textId="77777777" w:rsidR="001740DE" w:rsidRPr="00A0346D" w:rsidRDefault="001740DE" w:rsidP="00E4135A">
      <w:pPr>
        <w:shd w:val="clear" w:color="auto" w:fill="FFFFFF"/>
        <w:tabs>
          <w:tab w:val="left" w:leader="dot" w:pos="4896"/>
        </w:tabs>
        <w:spacing w:before="240" w:after="240"/>
        <w:jc w:val="center"/>
        <w:rPr>
          <w:sz w:val="22"/>
          <w:lang w:val="en-AU"/>
        </w:rPr>
      </w:pPr>
      <w:r w:rsidRPr="00A0346D">
        <w:rPr>
          <w:sz w:val="22"/>
          <w:lang w:val="en-AU"/>
        </w:rPr>
        <w:t>SUMMARY</w:t>
      </w:r>
    </w:p>
    <w:p w14:paraId="49616DAA" w14:textId="33AE2216" w:rsidR="001740DE" w:rsidRPr="00A0346D" w:rsidRDefault="001740DE" w:rsidP="00E4135A">
      <w:pPr>
        <w:shd w:val="clear" w:color="auto" w:fill="FFFFFF"/>
        <w:tabs>
          <w:tab w:val="left" w:leader="dot" w:pos="4896"/>
        </w:tabs>
        <w:spacing w:before="120" w:after="60"/>
        <w:jc w:val="center"/>
        <w:rPr>
          <w:sz w:val="22"/>
          <w:lang w:val="en-AU"/>
        </w:rPr>
      </w:pPr>
      <w:r w:rsidRPr="00A0346D">
        <w:rPr>
          <w:b/>
          <w:bCs/>
          <w:sz w:val="22"/>
          <w:lang w:val="en-AU"/>
        </w:rPr>
        <w:t>Appropriation</w:t>
      </w:r>
      <w:r w:rsidRPr="00A0346D">
        <w:rPr>
          <w:rFonts w:eastAsia="Times New Roman"/>
          <w:b/>
          <w:bCs/>
          <w:sz w:val="22"/>
          <w:lang w:val="en-AU"/>
        </w:rPr>
        <w:t>—1983</w:t>
      </w:r>
      <w:r w:rsidR="00A0346D">
        <w:rPr>
          <w:rFonts w:eastAsia="Times New Roman"/>
          <w:b/>
          <w:bCs/>
          <w:sz w:val="22"/>
          <w:lang w:val="en-AU"/>
        </w:rPr>
        <w:noBreakHyphen/>
      </w:r>
      <w:r w:rsidRPr="00A0346D">
        <w:rPr>
          <w:rFonts w:eastAsia="Times New Roman"/>
          <w:b/>
          <w:bCs/>
          <w:sz w:val="22"/>
          <w:lang w:val="en-AU"/>
        </w:rPr>
        <w:t>84, Heavy figures</w:t>
      </w:r>
    </w:p>
    <w:p w14:paraId="49616DAB" w14:textId="56779EC2" w:rsidR="001740DE" w:rsidRPr="00A0346D" w:rsidRDefault="001740DE" w:rsidP="00E4135A">
      <w:pPr>
        <w:shd w:val="clear" w:color="auto" w:fill="FFFFFF"/>
        <w:tabs>
          <w:tab w:val="left" w:leader="dot" w:pos="4896"/>
        </w:tabs>
        <w:spacing w:before="120" w:after="60"/>
        <w:jc w:val="center"/>
        <w:rPr>
          <w:sz w:val="22"/>
          <w:lang w:val="en-AU"/>
        </w:rPr>
      </w:pPr>
      <w:r w:rsidRPr="00A0346D">
        <w:rPr>
          <w:sz w:val="22"/>
          <w:lang w:val="en-AU"/>
        </w:rPr>
        <w:t>Expenditure</w:t>
      </w:r>
      <w:r w:rsidRPr="00A0346D">
        <w:rPr>
          <w:rFonts w:eastAsia="Times New Roman"/>
          <w:sz w:val="22"/>
          <w:lang w:val="en-AU"/>
        </w:rPr>
        <w:t>—1982</w:t>
      </w:r>
      <w:r w:rsidR="00A0346D">
        <w:rPr>
          <w:rFonts w:eastAsia="Times New Roman"/>
          <w:sz w:val="22"/>
          <w:lang w:val="en-AU"/>
        </w:rPr>
        <w:noBreakHyphen/>
      </w:r>
      <w:r w:rsidRPr="00A0346D">
        <w:rPr>
          <w:rFonts w:eastAsia="Times New Roman"/>
          <w:sz w:val="22"/>
          <w:lang w:val="en-AU"/>
        </w:rPr>
        <w:t>83, Light figures</w:t>
      </w:r>
    </w:p>
    <w:tbl>
      <w:tblPr>
        <w:tblW w:w="5000" w:type="pct"/>
        <w:jc w:val="center"/>
        <w:tblLayout w:type="fixed"/>
        <w:tblCellMar>
          <w:left w:w="40" w:type="dxa"/>
          <w:right w:w="40" w:type="dxa"/>
        </w:tblCellMar>
        <w:tblLook w:val="0000" w:firstRow="0" w:lastRow="0" w:firstColumn="0" w:lastColumn="0" w:noHBand="0" w:noVBand="0"/>
      </w:tblPr>
      <w:tblGrid>
        <w:gridCol w:w="818"/>
        <w:gridCol w:w="3450"/>
        <w:gridCol w:w="1362"/>
        <w:gridCol w:w="1180"/>
        <w:gridCol w:w="1180"/>
        <w:gridCol w:w="1119"/>
      </w:tblGrid>
      <w:tr w:rsidR="001740DE" w:rsidRPr="00A0346D" w14:paraId="49616DB2" w14:textId="77777777" w:rsidTr="00546879">
        <w:trPr>
          <w:trHeight w:val="20"/>
          <w:jc w:val="center"/>
        </w:trPr>
        <w:tc>
          <w:tcPr>
            <w:tcW w:w="810" w:type="dxa"/>
            <w:tcBorders>
              <w:top w:val="single" w:sz="6" w:space="0" w:color="auto"/>
              <w:left w:val="nil"/>
              <w:bottom w:val="single" w:sz="6" w:space="0" w:color="auto"/>
              <w:right w:val="nil"/>
            </w:tcBorders>
            <w:shd w:val="clear" w:color="auto" w:fill="FFFFFF"/>
            <w:vAlign w:val="bottom"/>
          </w:tcPr>
          <w:p w14:paraId="49616DAC" w14:textId="77777777" w:rsidR="001740DE" w:rsidRPr="00A0346D" w:rsidRDefault="001740DE" w:rsidP="00A21F0D">
            <w:pPr>
              <w:shd w:val="clear" w:color="auto" w:fill="FFFFFF"/>
              <w:tabs>
                <w:tab w:val="left" w:leader="dot" w:pos="4896"/>
              </w:tabs>
              <w:jc w:val="both"/>
              <w:rPr>
                <w:lang w:val="en-AU"/>
              </w:rPr>
            </w:pPr>
            <w:r w:rsidRPr="00A0346D">
              <w:rPr>
                <w:szCs w:val="18"/>
                <w:lang w:val="en-AU"/>
              </w:rPr>
              <w:t>Division</w:t>
            </w:r>
          </w:p>
        </w:tc>
        <w:tc>
          <w:tcPr>
            <w:tcW w:w="3420" w:type="dxa"/>
            <w:tcBorders>
              <w:top w:val="single" w:sz="6" w:space="0" w:color="auto"/>
              <w:left w:val="nil"/>
              <w:bottom w:val="single" w:sz="6" w:space="0" w:color="auto"/>
              <w:right w:val="nil"/>
            </w:tcBorders>
            <w:shd w:val="clear" w:color="auto" w:fill="FFFFFF"/>
            <w:vAlign w:val="bottom"/>
          </w:tcPr>
          <w:p w14:paraId="49616DAD" w14:textId="77777777" w:rsidR="001740DE" w:rsidRPr="00A0346D" w:rsidRDefault="001740DE" w:rsidP="00A21F0D">
            <w:pPr>
              <w:shd w:val="clear" w:color="auto" w:fill="FFFFFF"/>
              <w:tabs>
                <w:tab w:val="left" w:leader="dot" w:pos="4896"/>
              </w:tabs>
              <w:ind w:right="29"/>
              <w:jc w:val="right"/>
              <w:rPr>
                <w:lang w:val="en-AU"/>
              </w:rPr>
            </w:pPr>
          </w:p>
        </w:tc>
        <w:tc>
          <w:tcPr>
            <w:tcW w:w="1350" w:type="dxa"/>
            <w:tcBorders>
              <w:top w:val="single" w:sz="6" w:space="0" w:color="auto"/>
              <w:left w:val="nil"/>
              <w:bottom w:val="single" w:sz="6" w:space="0" w:color="auto"/>
              <w:right w:val="nil"/>
            </w:tcBorders>
            <w:shd w:val="clear" w:color="auto" w:fill="FFFFFF"/>
            <w:vAlign w:val="bottom"/>
          </w:tcPr>
          <w:p w14:paraId="49616DA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Salaries and Payments in the nature of Salary</w:t>
            </w:r>
          </w:p>
        </w:tc>
        <w:tc>
          <w:tcPr>
            <w:tcW w:w="1170" w:type="dxa"/>
            <w:tcBorders>
              <w:top w:val="single" w:sz="6" w:space="0" w:color="auto"/>
              <w:left w:val="nil"/>
              <w:bottom w:val="single" w:sz="6" w:space="0" w:color="auto"/>
              <w:right w:val="nil"/>
            </w:tcBorders>
            <w:shd w:val="clear" w:color="auto" w:fill="FFFFFF"/>
            <w:vAlign w:val="bottom"/>
          </w:tcPr>
          <w:p w14:paraId="49616DA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Administrative Expenses</w:t>
            </w:r>
          </w:p>
        </w:tc>
        <w:tc>
          <w:tcPr>
            <w:tcW w:w="1170" w:type="dxa"/>
            <w:tcBorders>
              <w:top w:val="single" w:sz="6" w:space="0" w:color="auto"/>
              <w:left w:val="nil"/>
              <w:bottom w:val="single" w:sz="6" w:space="0" w:color="auto"/>
              <w:right w:val="nil"/>
            </w:tcBorders>
            <w:shd w:val="clear" w:color="auto" w:fill="FFFFFF"/>
            <w:vAlign w:val="bottom"/>
          </w:tcPr>
          <w:p w14:paraId="49616DB0" w14:textId="77777777" w:rsidR="001740DE" w:rsidRPr="00A0346D" w:rsidRDefault="001740DE" w:rsidP="00546879">
            <w:pPr>
              <w:shd w:val="clear" w:color="auto" w:fill="FFFFFF"/>
              <w:tabs>
                <w:tab w:val="left" w:leader="dot" w:pos="4896"/>
              </w:tabs>
              <w:ind w:right="14"/>
              <w:jc w:val="right"/>
              <w:rPr>
                <w:lang w:val="en-AU"/>
              </w:rPr>
            </w:pPr>
            <w:r w:rsidRPr="00A0346D">
              <w:rPr>
                <w:szCs w:val="18"/>
                <w:lang w:val="en-AU"/>
              </w:rPr>
              <w:t>Other Services</w:t>
            </w:r>
          </w:p>
        </w:tc>
        <w:tc>
          <w:tcPr>
            <w:tcW w:w="1109" w:type="dxa"/>
            <w:tcBorders>
              <w:top w:val="single" w:sz="6" w:space="0" w:color="auto"/>
              <w:left w:val="nil"/>
              <w:bottom w:val="single" w:sz="6" w:space="0" w:color="auto"/>
              <w:right w:val="nil"/>
            </w:tcBorders>
            <w:shd w:val="clear" w:color="auto" w:fill="FFFFFF"/>
            <w:vAlign w:val="bottom"/>
          </w:tcPr>
          <w:p w14:paraId="49616DB1" w14:textId="77777777" w:rsidR="001740DE" w:rsidRPr="00A0346D" w:rsidRDefault="00546879" w:rsidP="00546879">
            <w:pPr>
              <w:shd w:val="clear" w:color="auto" w:fill="FFFFFF"/>
              <w:tabs>
                <w:tab w:val="left" w:leader="dot" w:pos="4896"/>
              </w:tabs>
              <w:ind w:right="14"/>
              <w:jc w:val="right"/>
              <w:rPr>
                <w:lang w:val="en-AU"/>
              </w:rPr>
            </w:pPr>
            <w:r w:rsidRPr="00A0346D">
              <w:rPr>
                <w:szCs w:val="18"/>
                <w:lang w:val="en-AU"/>
              </w:rPr>
              <w:t>T</w:t>
            </w:r>
            <w:r w:rsidR="001740DE" w:rsidRPr="00A0346D">
              <w:rPr>
                <w:szCs w:val="18"/>
                <w:lang w:val="en-AU"/>
              </w:rPr>
              <w:t>otal</w:t>
            </w:r>
          </w:p>
        </w:tc>
      </w:tr>
      <w:tr w:rsidR="001740DE" w:rsidRPr="00A0346D" w14:paraId="49616DB9" w14:textId="77777777" w:rsidTr="00546879">
        <w:trPr>
          <w:trHeight w:val="20"/>
          <w:jc w:val="center"/>
        </w:trPr>
        <w:tc>
          <w:tcPr>
            <w:tcW w:w="810" w:type="dxa"/>
            <w:tcBorders>
              <w:top w:val="single" w:sz="6" w:space="0" w:color="auto"/>
              <w:left w:val="nil"/>
              <w:bottom w:val="nil"/>
              <w:right w:val="nil"/>
            </w:tcBorders>
            <w:shd w:val="clear" w:color="auto" w:fill="FFFFFF"/>
            <w:vAlign w:val="bottom"/>
          </w:tcPr>
          <w:p w14:paraId="49616DB3" w14:textId="77777777" w:rsidR="001740DE" w:rsidRPr="00A0346D" w:rsidRDefault="001740DE" w:rsidP="00A21F0D">
            <w:pPr>
              <w:shd w:val="clear" w:color="auto" w:fill="FFFFFF"/>
              <w:tabs>
                <w:tab w:val="left" w:leader="dot" w:pos="4896"/>
              </w:tabs>
              <w:jc w:val="both"/>
              <w:rPr>
                <w:lang w:val="en-AU"/>
              </w:rPr>
            </w:pPr>
          </w:p>
        </w:tc>
        <w:tc>
          <w:tcPr>
            <w:tcW w:w="3420" w:type="dxa"/>
            <w:tcBorders>
              <w:top w:val="single" w:sz="6" w:space="0" w:color="auto"/>
              <w:left w:val="nil"/>
              <w:right w:val="nil"/>
            </w:tcBorders>
            <w:shd w:val="clear" w:color="auto" w:fill="FFFFFF"/>
            <w:vAlign w:val="bottom"/>
          </w:tcPr>
          <w:p w14:paraId="49616DB4" w14:textId="77777777" w:rsidR="001740DE" w:rsidRPr="00A0346D" w:rsidRDefault="001740DE" w:rsidP="00A21F0D">
            <w:pPr>
              <w:shd w:val="clear" w:color="auto" w:fill="FFFFFF"/>
              <w:tabs>
                <w:tab w:val="left" w:leader="dot" w:pos="4896"/>
              </w:tabs>
              <w:ind w:right="29"/>
              <w:jc w:val="right"/>
              <w:rPr>
                <w:lang w:val="en-AU"/>
              </w:rPr>
            </w:pPr>
          </w:p>
        </w:tc>
        <w:tc>
          <w:tcPr>
            <w:tcW w:w="1350" w:type="dxa"/>
            <w:tcBorders>
              <w:top w:val="single" w:sz="6" w:space="0" w:color="auto"/>
              <w:left w:val="nil"/>
              <w:bottom w:val="nil"/>
              <w:right w:val="nil"/>
            </w:tcBorders>
            <w:shd w:val="clear" w:color="auto" w:fill="FFFFFF"/>
            <w:vAlign w:val="bottom"/>
          </w:tcPr>
          <w:p w14:paraId="49616DB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c>
          <w:tcPr>
            <w:tcW w:w="1170" w:type="dxa"/>
            <w:tcBorders>
              <w:top w:val="single" w:sz="6" w:space="0" w:color="auto"/>
              <w:left w:val="nil"/>
              <w:bottom w:val="nil"/>
              <w:right w:val="nil"/>
            </w:tcBorders>
            <w:shd w:val="clear" w:color="auto" w:fill="FFFFFF"/>
            <w:vAlign w:val="bottom"/>
          </w:tcPr>
          <w:p w14:paraId="49616DB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c>
          <w:tcPr>
            <w:tcW w:w="1170" w:type="dxa"/>
            <w:tcBorders>
              <w:top w:val="single" w:sz="6" w:space="0" w:color="auto"/>
              <w:left w:val="nil"/>
              <w:bottom w:val="nil"/>
              <w:right w:val="nil"/>
            </w:tcBorders>
            <w:shd w:val="clear" w:color="auto" w:fill="FFFFFF"/>
            <w:vAlign w:val="bottom"/>
          </w:tcPr>
          <w:p w14:paraId="49616DB7" w14:textId="77777777" w:rsidR="001740DE" w:rsidRPr="00A0346D" w:rsidRDefault="001740DE" w:rsidP="00546879">
            <w:pPr>
              <w:shd w:val="clear" w:color="auto" w:fill="FFFFFF"/>
              <w:tabs>
                <w:tab w:val="left" w:leader="dot" w:pos="4896"/>
              </w:tabs>
              <w:ind w:right="14"/>
              <w:jc w:val="right"/>
              <w:rPr>
                <w:lang w:val="en-AU"/>
              </w:rPr>
            </w:pPr>
            <w:r w:rsidRPr="00A0346D">
              <w:rPr>
                <w:szCs w:val="18"/>
                <w:lang w:val="en-AU"/>
              </w:rPr>
              <w:t>$</w:t>
            </w:r>
          </w:p>
        </w:tc>
        <w:tc>
          <w:tcPr>
            <w:tcW w:w="1109" w:type="dxa"/>
            <w:tcBorders>
              <w:top w:val="single" w:sz="6" w:space="0" w:color="auto"/>
              <w:left w:val="nil"/>
              <w:bottom w:val="nil"/>
              <w:right w:val="nil"/>
            </w:tcBorders>
            <w:shd w:val="clear" w:color="auto" w:fill="FFFFFF"/>
            <w:vAlign w:val="bottom"/>
          </w:tcPr>
          <w:p w14:paraId="49616DB8" w14:textId="77777777" w:rsidR="001740DE" w:rsidRPr="00A0346D" w:rsidRDefault="001740DE" w:rsidP="00546879">
            <w:pPr>
              <w:shd w:val="clear" w:color="auto" w:fill="FFFFFF"/>
              <w:tabs>
                <w:tab w:val="left" w:leader="dot" w:pos="4896"/>
              </w:tabs>
              <w:ind w:right="14"/>
              <w:jc w:val="right"/>
              <w:rPr>
                <w:lang w:val="en-AU"/>
              </w:rPr>
            </w:pPr>
            <w:r w:rsidRPr="00A0346D">
              <w:rPr>
                <w:szCs w:val="18"/>
                <w:lang w:val="en-AU"/>
              </w:rPr>
              <w:t>$</w:t>
            </w:r>
          </w:p>
        </w:tc>
      </w:tr>
      <w:tr w:rsidR="001740DE" w:rsidRPr="00A0346D" w14:paraId="49616DC0" w14:textId="77777777" w:rsidTr="00546879">
        <w:trPr>
          <w:trHeight w:val="20"/>
          <w:jc w:val="center"/>
        </w:trPr>
        <w:tc>
          <w:tcPr>
            <w:tcW w:w="810" w:type="dxa"/>
            <w:tcBorders>
              <w:top w:val="nil"/>
              <w:left w:val="nil"/>
              <w:bottom w:val="nil"/>
              <w:right w:val="nil"/>
            </w:tcBorders>
            <w:shd w:val="clear" w:color="auto" w:fill="FFFFFF"/>
            <w:vAlign w:val="bottom"/>
          </w:tcPr>
          <w:p w14:paraId="49616DBA" w14:textId="77777777" w:rsidR="001740DE" w:rsidRPr="00A0346D" w:rsidRDefault="001740DE" w:rsidP="00A21F0D">
            <w:pPr>
              <w:shd w:val="clear" w:color="auto" w:fill="FFFFFF"/>
              <w:tabs>
                <w:tab w:val="left" w:leader="dot" w:pos="4896"/>
              </w:tabs>
              <w:jc w:val="both"/>
              <w:rPr>
                <w:lang w:val="en-AU"/>
              </w:rPr>
            </w:pPr>
            <w:r w:rsidRPr="00A0346D">
              <w:rPr>
                <w:szCs w:val="18"/>
                <w:lang w:val="en-AU"/>
              </w:rPr>
              <w:t>330</w:t>
            </w:r>
          </w:p>
        </w:tc>
        <w:tc>
          <w:tcPr>
            <w:tcW w:w="3420" w:type="dxa"/>
            <w:tcBorders>
              <w:top w:val="nil"/>
              <w:left w:val="nil"/>
              <w:right w:val="nil"/>
            </w:tcBorders>
            <w:shd w:val="clear" w:color="auto" w:fill="FFFFFF"/>
            <w:vAlign w:val="bottom"/>
          </w:tcPr>
          <w:p w14:paraId="49616DBB" w14:textId="77777777" w:rsidR="001740DE" w:rsidRPr="00A0346D" w:rsidRDefault="001740DE" w:rsidP="00546879">
            <w:pPr>
              <w:shd w:val="clear" w:color="auto" w:fill="FFFFFF"/>
              <w:tabs>
                <w:tab w:val="left" w:leader="dot" w:pos="3340"/>
              </w:tabs>
              <w:jc w:val="both"/>
              <w:rPr>
                <w:lang w:val="en-AU"/>
              </w:rPr>
            </w:pPr>
            <w:r w:rsidRPr="00A0346D">
              <w:rPr>
                <w:szCs w:val="18"/>
                <w:lang w:val="en-AU"/>
              </w:rPr>
              <w:t>Administrative</w:t>
            </w:r>
            <w:r w:rsidR="00546879" w:rsidRPr="00A0346D">
              <w:rPr>
                <w:szCs w:val="18"/>
                <w:lang w:val="en-AU"/>
              </w:rPr>
              <w:tab/>
            </w:r>
          </w:p>
        </w:tc>
        <w:tc>
          <w:tcPr>
            <w:tcW w:w="1350" w:type="dxa"/>
            <w:tcBorders>
              <w:top w:val="nil"/>
              <w:left w:val="nil"/>
              <w:bottom w:val="nil"/>
              <w:right w:val="nil"/>
            </w:tcBorders>
            <w:shd w:val="clear" w:color="auto" w:fill="FFFFFF"/>
            <w:vAlign w:val="bottom"/>
          </w:tcPr>
          <w:p w14:paraId="49616DBC"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8 304 000</w:t>
            </w:r>
          </w:p>
        </w:tc>
        <w:tc>
          <w:tcPr>
            <w:tcW w:w="1170" w:type="dxa"/>
            <w:tcBorders>
              <w:top w:val="nil"/>
              <w:left w:val="nil"/>
              <w:bottom w:val="nil"/>
              <w:right w:val="nil"/>
            </w:tcBorders>
            <w:shd w:val="clear" w:color="auto" w:fill="FFFFFF"/>
            <w:vAlign w:val="bottom"/>
          </w:tcPr>
          <w:p w14:paraId="49616DBD"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3 688 000</w:t>
            </w:r>
          </w:p>
        </w:tc>
        <w:tc>
          <w:tcPr>
            <w:tcW w:w="1170" w:type="dxa"/>
            <w:tcBorders>
              <w:top w:val="nil"/>
              <w:left w:val="nil"/>
              <w:bottom w:val="nil"/>
              <w:right w:val="nil"/>
            </w:tcBorders>
            <w:shd w:val="clear" w:color="auto" w:fill="FFFFFF"/>
            <w:vAlign w:val="bottom"/>
          </w:tcPr>
          <w:p w14:paraId="49616DBE" w14:textId="77777777" w:rsidR="001740DE" w:rsidRPr="00A0346D" w:rsidRDefault="001740DE" w:rsidP="00546879">
            <w:pPr>
              <w:shd w:val="clear" w:color="auto" w:fill="FFFFFF"/>
              <w:tabs>
                <w:tab w:val="left" w:leader="dot" w:pos="4896"/>
              </w:tabs>
              <w:ind w:right="14"/>
              <w:jc w:val="right"/>
              <w:rPr>
                <w:lang w:val="en-AU"/>
              </w:rPr>
            </w:pPr>
            <w:r w:rsidRPr="00A0346D">
              <w:rPr>
                <w:b/>
                <w:bCs/>
                <w:szCs w:val="18"/>
                <w:lang w:val="en-AU"/>
              </w:rPr>
              <w:t>8 517 000</w:t>
            </w:r>
          </w:p>
        </w:tc>
        <w:tc>
          <w:tcPr>
            <w:tcW w:w="1109" w:type="dxa"/>
            <w:tcBorders>
              <w:top w:val="nil"/>
              <w:left w:val="nil"/>
              <w:bottom w:val="nil"/>
              <w:right w:val="nil"/>
            </w:tcBorders>
            <w:shd w:val="clear" w:color="auto" w:fill="FFFFFF"/>
            <w:vAlign w:val="bottom"/>
          </w:tcPr>
          <w:p w14:paraId="49616DBF" w14:textId="77777777" w:rsidR="001740DE" w:rsidRPr="00A0346D" w:rsidRDefault="001740DE" w:rsidP="00546879">
            <w:pPr>
              <w:shd w:val="clear" w:color="auto" w:fill="FFFFFF"/>
              <w:tabs>
                <w:tab w:val="left" w:leader="dot" w:pos="4896"/>
              </w:tabs>
              <w:ind w:right="14"/>
              <w:jc w:val="right"/>
              <w:rPr>
                <w:lang w:val="en-AU"/>
              </w:rPr>
            </w:pPr>
            <w:r w:rsidRPr="00A0346D">
              <w:rPr>
                <w:b/>
                <w:bCs/>
                <w:szCs w:val="18"/>
                <w:lang w:val="en-AU"/>
              </w:rPr>
              <w:t>20 509 000</w:t>
            </w:r>
          </w:p>
        </w:tc>
      </w:tr>
      <w:tr w:rsidR="001740DE" w:rsidRPr="00A0346D" w14:paraId="49616DC7" w14:textId="77777777" w:rsidTr="00546879">
        <w:trPr>
          <w:trHeight w:val="20"/>
          <w:jc w:val="center"/>
        </w:trPr>
        <w:tc>
          <w:tcPr>
            <w:tcW w:w="810" w:type="dxa"/>
            <w:tcBorders>
              <w:top w:val="nil"/>
              <w:left w:val="nil"/>
              <w:bottom w:val="nil"/>
              <w:right w:val="nil"/>
            </w:tcBorders>
            <w:shd w:val="clear" w:color="auto" w:fill="FFFFFF"/>
            <w:vAlign w:val="bottom"/>
          </w:tcPr>
          <w:p w14:paraId="49616DC1" w14:textId="77777777" w:rsidR="001740DE" w:rsidRPr="00A0346D" w:rsidRDefault="001740DE" w:rsidP="00A21F0D">
            <w:pPr>
              <w:shd w:val="clear" w:color="auto" w:fill="FFFFFF"/>
              <w:tabs>
                <w:tab w:val="left" w:leader="dot" w:pos="4896"/>
              </w:tabs>
              <w:jc w:val="both"/>
              <w:rPr>
                <w:lang w:val="en-AU"/>
              </w:rPr>
            </w:pPr>
          </w:p>
        </w:tc>
        <w:tc>
          <w:tcPr>
            <w:tcW w:w="3420" w:type="dxa"/>
            <w:tcBorders>
              <w:left w:val="nil"/>
              <w:bottom w:val="nil"/>
              <w:right w:val="nil"/>
            </w:tcBorders>
            <w:shd w:val="clear" w:color="auto" w:fill="FFFFFF"/>
            <w:vAlign w:val="bottom"/>
          </w:tcPr>
          <w:p w14:paraId="49616DC2" w14:textId="77777777" w:rsidR="001740DE" w:rsidRPr="00A0346D" w:rsidRDefault="001740DE" w:rsidP="00546879">
            <w:pPr>
              <w:shd w:val="clear" w:color="auto" w:fill="FFFFFF"/>
              <w:tabs>
                <w:tab w:val="left" w:leader="dot" w:pos="3340"/>
              </w:tabs>
              <w:jc w:val="both"/>
              <w:rPr>
                <w:lang w:val="en-AU"/>
              </w:rPr>
            </w:pPr>
          </w:p>
        </w:tc>
        <w:tc>
          <w:tcPr>
            <w:tcW w:w="1350" w:type="dxa"/>
            <w:tcBorders>
              <w:top w:val="nil"/>
              <w:left w:val="nil"/>
              <w:bottom w:val="nil"/>
              <w:right w:val="nil"/>
            </w:tcBorders>
            <w:shd w:val="clear" w:color="auto" w:fill="FFFFFF"/>
            <w:vAlign w:val="bottom"/>
          </w:tcPr>
          <w:p w14:paraId="49616DC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7 714 287</w:t>
            </w:r>
          </w:p>
        </w:tc>
        <w:tc>
          <w:tcPr>
            <w:tcW w:w="1170" w:type="dxa"/>
            <w:tcBorders>
              <w:top w:val="nil"/>
              <w:left w:val="nil"/>
              <w:bottom w:val="nil"/>
              <w:right w:val="nil"/>
            </w:tcBorders>
            <w:shd w:val="clear" w:color="auto" w:fill="FFFFFF"/>
            <w:vAlign w:val="bottom"/>
          </w:tcPr>
          <w:p w14:paraId="49616DC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1 878 307</w:t>
            </w:r>
          </w:p>
        </w:tc>
        <w:tc>
          <w:tcPr>
            <w:tcW w:w="1170" w:type="dxa"/>
            <w:tcBorders>
              <w:top w:val="nil"/>
              <w:left w:val="nil"/>
              <w:bottom w:val="nil"/>
              <w:right w:val="nil"/>
            </w:tcBorders>
            <w:shd w:val="clear" w:color="auto" w:fill="FFFFFF"/>
            <w:vAlign w:val="bottom"/>
          </w:tcPr>
          <w:p w14:paraId="49616DC5" w14:textId="77777777" w:rsidR="001740DE" w:rsidRPr="00A0346D" w:rsidRDefault="001740DE" w:rsidP="00546879">
            <w:pPr>
              <w:shd w:val="clear" w:color="auto" w:fill="FFFFFF"/>
              <w:tabs>
                <w:tab w:val="left" w:leader="dot" w:pos="4896"/>
              </w:tabs>
              <w:ind w:right="14"/>
              <w:jc w:val="right"/>
              <w:rPr>
                <w:lang w:val="en-AU"/>
              </w:rPr>
            </w:pPr>
            <w:r w:rsidRPr="00A0346D">
              <w:rPr>
                <w:szCs w:val="18"/>
                <w:lang w:val="en-AU"/>
              </w:rPr>
              <w:t>7 787 486</w:t>
            </w:r>
          </w:p>
        </w:tc>
        <w:tc>
          <w:tcPr>
            <w:tcW w:w="1109" w:type="dxa"/>
            <w:tcBorders>
              <w:top w:val="nil"/>
              <w:left w:val="nil"/>
              <w:bottom w:val="nil"/>
              <w:right w:val="nil"/>
            </w:tcBorders>
            <w:shd w:val="clear" w:color="auto" w:fill="FFFFFF"/>
            <w:vAlign w:val="bottom"/>
          </w:tcPr>
          <w:p w14:paraId="49616DC6" w14:textId="77777777" w:rsidR="001740DE" w:rsidRPr="00A0346D" w:rsidRDefault="001740DE" w:rsidP="00546879">
            <w:pPr>
              <w:shd w:val="clear" w:color="auto" w:fill="FFFFFF"/>
              <w:tabs>
                <w:tab w:val="left" w:leader="dot" w:pos="4896"/>
              </w:tabs>
              <w:ind w:right="14"/>
              <w:jc w:val="right"/>
              <w:rPr>
                <w:lang w:val="en-AU"/>
              </w:rPr>
            </w:pPr>
            <w:r w:rsidRPr="00A0346D">
              <w:rPr>
                <w:szCs w:val="18"/>
                <w:lang w:val="en-AU"/>
              </w:rPr>
              <w:t>17 380 080</w:t>
            </w:r>
          </w:p>
        </w:tc>
      </w:tr>
      <w:tr w:rsidR="001740DE" w:rsidRPr="00A0346D" w14:paraId="49616DCE" w14:textId="77777777" w:rsidTr="00546879">
        <w:trPr>
          <w:trHeight w:val="20"/>
          <w:jc w:val="center"/>
        </w:trPr>
        <w:tc>
          <w:tcPr>
            <w:tcW w:w="810" w:type="dxa"/>
            <w:tcBorders>
              <w:top w:val="nil"/>
              <w:left w:val="nil"/>
              <w:bottom w:val="nil"/>
              <w:right w:val="nil"/>
            </w:tcBorders>
            <w:shd w:val="clear" w:color="auto" w:fill="FFFFFF"/>
            <w:vAlign w:val="bottom"/>
          </w:tcPr>
          <w:p w14:paraId="49616DC8" w14:textId="77777777" w:rsidR="001740DE" w:rsidRPr="00A0346D" w:rsidRDefault="001740DE" w:rsidP="00546879">
            <w:pPr>
              <w:shd w:val="clear" w:color="auto" w:fill="FFFFFF"/>
              <w:tabs>
                <w:tab w:val="left" w:leader="dot" w:pos="4896"/>
              </w:tabs>
              <w:spacing w:before="120"/>
              <w:jc w:val="both"/>
              <w:rPr>
                <w:lang w:val="en-AU"/>
              </w:rPr>
            </w:pPr>
            <w:r w:rsidRPr="00A0346D">
              <w:rPr>
                <w:szCs w:val="18"/>
                <w:lang w:val="en-AU"/>
              </w:rPr>
              <w:t>332</w:t>
            </w:r>
          </w:p>
        </w:tc>
        <w:tc>
          <w:tcPr>
            <w:tcW w:w="3420" w:type="dxa"/>
            <w:tcBorders>
              <w:top w:val="nil"/>
              <w:left w:val="nil"/>
              <w:right w:val="nil"/>
            </w:tcBorders>
            <w:shd w:val="clear" w:color="auto" w:fill="FFFFFF"/>
            <w:vAlign w:val="bottom"/>
          </w:tcPr>
          <w:p w14:paraId="49616DC9" w14:textId="77777777" w:rsidR="001740DE" w:rsidRPr="00A0346D" w:rsidRDefault="001740DE" w:rsidP="00546879">
            <w:pPr>
              <w:shd w:val="clear" w:color="auto" w:fill="FFFFFF"/>
              <w:tabs>
                <w:tab w:val="left" w:leader="dot" w:pos="3340"/>
              </w:tabs>
              <w:spacing w:before="120"/>
              <w:jc w:val="both"/>
              <w:rPr>
                <w:lang w:val="en-AU"/>
              </w:rPr>
            </w:pPr>
            <w:r w:rsidRPr="00A0346D">
              <w:rPr>
                <w:szCs w:val="18"/>
                <w:lang w:val="en-AU"/>
              </w:rPr>
              <w:t>Australian Archives</w:t>
            </w:r>
            <w:r w:rsidR="00546879" w:rsidRPr="00A0346D">
              <w:rPr>
                <w:szCs w:val="18"/>
                <w:lang w:val="en-AU"/>
              </w:rPr>
              <w:tab/>
            </w:r>
          </w:p>
        </w:tc>
        <w:tc>
          <w:tcPr>
            <w:tcW w:w="1350" w:type="dxa"/>
            <w:tcBorders>
              <w:top w:val="nil"/>
              <w:left w:val="nil"/>
              <w:bottom w:val="nil"/>
              <w:right w:val="nil"/>
            </w:tcBorders>
            <w:shd w:val="clear" w:color="auto" w:fill="FFFFFF"/>
            <w:vAlign w:val="bottom"/>
          </w:tcPr>
          <w:p w14:paraId="49616DCA"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7 285 000</w:t>
            </w:r>
          </w:p>
        </w:tc>
        <w:tc>
          <w:tcPr>
            <w:tcW w:w="1170" w:type="dxa"/>
            <w:tcBorders>
              <w:top w:val="nil"/>
              <w:left w:val="nil"/>
              <w:bottom w:val="nil"/>
              <w:right w:val="nil"/>
            </w:tcBorders>
            <w:shd w:val="clear" w:color="auto" w:fill="FFFFFF"/>
            <w:vAlign w:val="bottom"/>
          </w:tcPr>
          <w:p w14:paraId="49616DCB"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2 957 000</w:t>
            </w:r>
          </w:p>
        </w:tc>
        <w:tc>
          <w:tcPr>
            <w:tcW w:w="1170" w:type="dxa"/>
            <w:tcBorders>
              <w:top w:val="nil"/>
              <w:left w:val="nil"/>
              <w:bottom w:val="nil"/>
              <w:right w:val="nil"/>
            </w:tcBorders>
            <w:shd w:val="clear" w:color="auto" w:fill="FFFFFF"/>
            <w:vAlign w:val="bottom"/>
          </w:tcPr>
          <w:p w14:paraId="49616DCC" w14:textId="77777777" w:rsidR="001740DE" w:rsidRPr="00A0346D" w:rsidRDefault="001740DE" w:rsidP="00546879">
            <w:pPr>
              <w:shd w:val="clear" w:color="auto" w:fill="FFFFFF"/>
              <w:tabs>
                <w:tab w:val="left" w:leader="dot" w:pos="4896"/>
              </w:tabs>
              <w:ind w:right="14"/>
              <w:jc w:val="right"/>
              <w:rPr>
                <w:lang w:val="en-AU"/>
              </w:rPr>
            </w:pPr>
            <w:r w:rsidRPr="00A0346D">
              <w:rPr>
                <w:lang w:val="en-AU"/>
              </w:rPr>
              <w:t>..</w:t>
            </w:r>
          </w:p>
        </w:tc>
        <w:tc>
          <w:tcPr>
            <w:tcW w:w="1109" w:type="dxa"/>
            <w:tcBorders>
              <w:top w:val="nil"/>
              <w:left w:val="nil"/>
              <w:bottom w:val="nil"/>
              <w:right w:val="nil"/>
            </w:tcBorders>
            <w:shd w:val="clear" w:color="auto" w:fill="FFFFFF"/>
            <w:vAlign w:val="bottom"/>
          </w:tcPr>
          <w:p w14:paraId="49616DCD" w14:textId="77777777" w:rsidR="001740DE" w:rsidRPr="00A0346D" w:rsidRDefault="001740DE" w:rsidP="00546879">
            <w:pPr>
              <w:shd w:val="clear" w:color="auto" w:fill="FFFFFF"/>
              <w:tabs>
                <w:tab w:val="left" w:leader="dot" w:pos="4896"/>
              </w:tabs>
              <w:ind w:right="14"/>
              <w:jc w:val="right"/>
              <w:rPr>
                <w:lang w:val="en-AU"/>
              </w:rPr>
            </w:pPr>
            <w:r w:rsidRPr="00A0346D">
              <w:rPr>
                <w:b/>
                <w:bCs/>
                <w:szCs w:val="18"/>
                <w:lang w:val="en-AU"/>
              </w:rPr>
              <w:t>10 242 000</w:t>
            </w:r>
          </w:p>
        </w:tc>
      </w:tr>
      <w:tr w:rsidR="001740DE" w:rsidRPr="00A0346D" w14:paraId="49616DD5" w14:textId="77777777" w:rsidTr="00546879">
        <w:trPr>
          <w:trHeight w:val="20"/>
          <w:jc w:val="center"/>
        </w:trPr>
        <w:tc>
          <w:tcPr>
            <w:tcW w:w="810" w:type="dxa"/>
            <w:tcBorders>
              <w:top w:val="nil"/>
              <w:left w:val="nil"/>
              <w:bottom w:val="nil"/>
              <w:right w:val="nil"/>
            </w:tcBorders>
            <w:shd w:val="clear" w:color="auto" w:fill="FFFFFF"/>
            <w:vAlign w:val="bottom"/>
          </w:tcPr>
          <w:p w14:paraId="49616DCF" w14:textId="77777777" w:rsidR="001740DE" w:rsidRPr="00A0346D" w:rsidRDefault="001740DE" w:rsidP="00A21F0D">
            <w:pPr>
              <w:shd w:val="clear" w:color="auto" w:fill="FFFFFF"/>
              <w:tabs>
                <w:tab w:val="left" w:leader="dot" w:pos="4896"/>
              </w:tabs>
              <w:jc w:val="both"/>
              <w:rPr>
                <w:lang w:val="en-AU"/>
              </w:rPr>
            </w:pPr>
          </w:p>
        </w:tc>
        <w:tc>
          <w:tcPr>
            <w:tcW w:w="3420" w:type="dxa"/>
            <w:tcBorders>
              <w:left w:val="nil"/>
              <w:bottom w:val="nil"/>
              <w:right w:val="nil"/>
            </w:tcBorders>
            <w:shd w:val="clear" w:color="auto" w:fill="FFFFFF"/>
            <w:vAlign w:val="bottom"/>
          </w:tcPr>
          <w:p w14:paraId="49616DD0" w14:textId="77777777" w:rsidR="001740DE" w:rsidRPr="00A0346D" w:rsidRDefault="001740DE" w:rsidP="00546879">
            <w:pPr>
              <w:shd w:val="clear" w:color="auto" w:fill="FFFFFF"/>
              <w:tabs>
                <w:tab w:val="left" w:leader="dot" w:pos="3340"/>
              </w:tabs>
              <w:jc w:val="both"/>
              <w:rPr>
                <w:lang w:val="en-AU"/>
              </w:rPr>
            </w:pPr>
          </w:p>
        </w:tc>
        <w:tc>
          <w:tcPr>
            <w:tcW w:w="1350" w:type="dxa"/>
            <w:tcBorders>
              <w:top w:val="nil"/>
              <w:left w:val="nil"/>
              <w:bottom w:val="nil"/>
              <w:right w:val="nil"/>
            </w:tcBorders>
            <w:shd w:val="clear" w:color="auto" w:fill="FFFFFF"/>
            <w:vAlign w:val="bottom"/>
          </w:tcPr>
          <w:p w14:paraId="49616DD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6 401 841</w:t>
            </w:r>
          </w:p>
        </w:tc>
        <w:tc>
          <w:tcPr>
            <w:tcW w:w="1170" w:type="dxa"/>
            <w:tcBorders>
              <w:top w:val="nil"/>
              <w:left w:val="nil"/>
              <w:bottom w:val="nil"/>
              <w:right w:val="nil"/>
            </w:tcBorders>
            <w:shd w:val="clear" w:color="auto" w:fill="FFFFFF"/>
            <w:vAlign w:val="bottom"/>
          </w:tcPr>
          <w:p w14:paraId="49616DD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2 351 714</w:t>
            </w:r>
          </w:p>
        </w:tc>
        <w:tc>
          <w:tcPr>
            <w:tcW w:w="1170" w:type="dxa"/>
            <w:tcBorders>
              <w:top w:val="nil"/>
              <w:left w:val="nil"/>
              <w:bottom w:val="nil"/>
              <w:right w:val="nil"/>
            </w:tcBorders>
            <w:shd w:val="clear" w:color="auto" w:fill="FFFFFF"/>
            <w:vAlign w:val="bottom"/>
          </w:tcPr>
          <w:p w14:paraId="49616DD3" w14:textId="77777777" w:rsidR="001740DE" w:rsidRPr="00A0346D" w:rsidRDefault="001740DE" w:rsidP="00546879">
            <w:pPr>
              <w:shd w:val="clear" w:color="auto" w:fill="FFFFFF"/>
              <w:tabs>
                <w:tab w:val="left" w:leader="dot" w:pos="4896"/>
              </w:tabs>
              <w:ind w:right="14"/>
              <w:jc w:val="right"/>
              <w:rPr>
                <w:lang w:val="en-AU"/>
              </w:rPr>
            </w:pPr>
            <w:r w:rsidRPr="00A0346D">
              <w:rPr>
                <w:lang w:val="en-AU"/>
              </w:rPr>
              <w:t>..</w:t>
            </w:r>
          </w:p>
        </w:tc>
        <w:tc>
          <w:tcPr>
            <w:tcW w:w="1109" w:type="dxa"/>
            <w:tcBorders>
              <w:top w:val="nil"/>
              <w:left w:val="nil"/>
              <w:bottom w:val="nil"/>
              <w:right w:val="nil"/>
            </w:tcBorders>
            <w:shd w:val="clear" w:color="auto" w:fill="FFFFFF"/>
            <w:vAlign w:val="bottom"/>
          </w:tcPr>
          <w:p w14:paraId="49616DD4" w14:textId="77777777" w:rsidR="001740DE" w:rsidRPr="00A0346D" w:rsidRDefault="001740DE" w:rsidP="00546879">
            <w:pPr>
              <w:shd w:val="clear" w:color="auto" w:fill="FFFFFF"/>
              <w:tabs>
                <w:tab w:val="left" w:leader="dot" w:pos="4896"/>
              </w:tabs>
              <w:ind w:right="14"/>
              <w:jc w:val="right"/>
              <w:rPr>
                <w:lang w:val="en-AU"/>
              </w:rPr>
            </w:pPr>
            <w:r w:rsidRPr="00A0346D">
              <w:rPr>
                <w:szCs w:val="18"/>
                <w:lang w:val="en-AU"/>
              </w:rPr>
              <w:t>8 753 555</w:t>
            </w:r>
          </w:p>
        </w:tc>
      </w:tr>
      <w:tr w:rsidR="001740DE" w:rsidRPr="00A0346D" w14:paraId="49616DDC" w14:textId="77777777" w:rsidTr="00546879">
        <w:trPr>
          <w:trHeight w:val="20"/>
          <w:jc w:val="center"/>
        </w:trPr>
        <w:tc>
          <w:tcPr>
            <w:tcW w:w="810" w:type="dxa"/>
            <w:tcBorders>
              <w:top w:val="nil"/>
              <w:left w:val="nil"/>
              <w:bottom w:val="nil"/>
              <w:right w:val="nil"/>
            </w:tcBorders>
            <w:shd w:val="clear" w:color="auto" w:fill="FFFFFF"/>
            <w:vAlign w:val="bottom"/>
          </w:tcPr>
          <w:p w14:paraId="49616DD6" w14:textId="77777777" w:rsidR="001740DE" w:rsidRPr="00A0346D" w:rsidRDefault="001740DE" w:rsidP="00546879">
            <w:pPr>
              <w:shd w:val="clear" w:color="auto" w:fill="FFFFFF"/>
              <w:tabs>
                <w:tab w:val="left" w:leader="dot" w:pos="4896"/>
              </w:tabs>
              <w:spacing w:before="120"/>
              <w:jc w:val="both"/>
              <w:rPr>
                <w:lang w:val="en-AU"/>
              </w:rPr>
            </w:pPr>
            <w:r w:rsidRPr="00A0346D">
              <w:rPr>
                <w:szCs w:val="18"/>
                <w:lang w:val="en-AU"/>
              </w:rPr>
              <w:t>334</w:t>
            </w:r>
          </w:p>
        </w:tc>
        <w:tc>
          <w:tcPr>
            <w:tcW w:w="3420" w:type="dxa"/>
            <w:tcBorders>
              <w:top w:val="nil"/>
              <w:left w:val="nil"/>
              <w:bottom w:val="nil"/>
              <w:right w:val="nil"/>
            </w:tcBorders>
            <w:shd w:val="clear" w:color="auto" w:fill="FFFFFF"/>
            <w:vAlign w:val="bottom"/>
          </w:tcPr>
          <w:p w14:paraId="49616DD7" w14:textId="77777777" w:rsidR="001740DE" w:rsidRPr="00A0346D" w:rsidRDefault="001740DE" w:rsidP="00546879">
            <w:pPr>
              <w:shd w:val="clear" w:color="auto" w:fill="FFFFFF"/>
              <w:tabs>
                <w:tab w:val="left" w:leader="dot" w:pos="3340"/>
              </w:tabs>
              <w:spacing w:before="120"/>
              <w:jc w:val="both"/>
              <w:rPr>
                <w:lang w:val="en-AU"/>
              </w:rPr>
            </w:pPr>
            <w:r w:rsidRPr="00A0346D">
              <w:rPr>
                <w:szCs w:val="18"/>
                <w:lang w:val="en-AU"/>
              </w:rPr>
              <w:t>Australian War Memorial</w:t>
            </w:r>
            <w:r w:rsidR="00546879" w:rsidRPr="00A0346D">
              <w:rPr>
                <w:szCs w:val="18"/>
                <w:lang w:val="en-AU"/>
              </w:rPr>
              <w:tab/>
            </w:r>
          </w:p>
        </w:tc>
        <w:tc>
          <w:tcPr>
            <w:tcW w:w="1350" w:type="dxa"/>
            <w:tcBorders>
              <w:top w:val="nil"/>
              <w:left w:val="nil"/>
              <w:bottom w:val="nil"/>
              <w:right w:val="nil"/>
            </w:tcBorders>
            <w:shd w:val="clear" w:color="auto" w:fill="FFFFFF"/>
            <w:vAlign w:val="bottom"/>
          </w:tcPr>
          <w:p w14:paraId="49616DD8"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170" w:type="dxa"/>
            <w:tcBorders>
              <w:top w:val="nil"/>
              <w:left w:val="nil"/>
              <w:bottom w:val="nil"/>
              <w:right w:val="nil"/>
            </w:tcBorders>
            <w:shd w:val="clear" w:color="auto" w:fill="FFFFFF"/>
            <w:vAlign w:val="bottom"/>
          </w:tcPr>
          <w:p w14:paraId="49616DD9"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170" w:type="dxa"/>
            <w:tcBorders>
              <w:top w:val="nil"/>
              <w:left w:val="nil"/>
              <w:bottom w:val="nil"/>
              <w:right w:val="nil"/>
            </w:tcBorders>
            <w:shd w:val="clear" w:color="auto" w:fill="FFFFFF"/>
            <w:vAlign w:val="bottom"/>
          </w:tcPr>
          <w:p w14:paraId="49616DDA" w14:textId="77777777" w:rsidR="001740DE" w:rsidRPr="00A0346D" w:rsidRDefault="001740DE" w:rsidP="00546879">
            <w:pPr>
              <w:shd w:val="clear" w:color="auto" w:fill="FFFFFF"/>
              <w:tabs>
                <w:tab w:val="left" w:leader="dot" w:pos="4896"/>
              </w:tabs>
              <w:ind w:right="14"/>
              <w:jc w:val="right"/>
              <w:rPr>
                <w:lang w:val="en-AU"/>
              </w:rPr>
            </w:pPr>
            <w:r w:rsidRPr="00A0346D">
              <w:rPr>
                <w:b/>
                <w:bCs/>
                <w:szCs w:val="18"/>
                <w:lang w:val="en-AU"/>
              </w:rPr>
              <w:t>5 622 000</w:t>
            </w:r>
          </w:p>
        </w:tc>
        <w:tc>
          <w:tcPr>
            <w:tcW w:w="1109" w:type="dxa"/>
            <w:tcBorders>
              <w:top w:val="nil"/>
              <w:left w:val="nil"/>
              <w:bottom w:val="nil"/>
              <w:right w:val="nil"/>
            </w:tcBorders>
            <w:shd w:val="clear" w:color="auto" w:fill="FFFFFF"/>
            <w:vAlign w:val="bottom"/>
          </w:tcPr>
          <w:p w14:paraId="49616DDB" w14:textId="77777777" w:rsidR="001740DE" w:rsidRPr="00A0346D" w:rsidRDefault="001740DE" w:rsidP="00546879">
            <w:pPr>
              <w:shd w:val="clear" w:color="auto" w:fill="FFFFFF"/>
              <w:tabs>
                <w:tab w:val="left" w:leader="dot" w:pos="4896"/>
              </w:tabs>
              <w:ind w:right="14"/>
              <w:jc w:val="right"/>
              <w:rPr>
                <w:lang w:val="en-AU"/>
              </w:rPr>
            </w:pPr>
            <w:r w:rsidRPr="00A0346D">
              <w:rPr>
                <w:b/>
                <w:bCs/>
                <w:szCs w:val="18"/>
                <w:lang w:val="en-AU"/>
              </w:rPr>
              <w:t>5 622 000</w:t>
            </w:r>
          </w:p>
        </w:tc>
      </w:tr>
      <w:tr w:rsidR="001740DE" w:rsidRPr="00A0346D" w14:paraId="49616DE3" w14:textId="77777777" w:rsidTr="00546879">
        <w:trPr>
          <w:trHeight w:val="20"/>
          <w:jc w:val="center"/>
        </w:trPr>
        <w:tc>
          <w:tcPr>
            <w:tcW w:w="810" w:type="dxa"/>
            <w:tcBorders>
              <w:top w:val="nil"/>
              <w:left w:val="nil"/>
              <w:bottom w:val="nil"/>
              <w:right w:val="nil"/>
            </w:tcBorders>
            <w:shd w:val="clear" w:color="auto" w:fill="FFFFFF"/>
            <w:vAlign w:val="bottom"/>
          </w:tcPr>
          <w:p w14:paraId="49616DDD" w14:textId="77777777" w:rsidR="001740DE" w:rsidRPr="00A0346D" w:rsidRDefault="001740DE" w:rsidP="00A21F0D">
            <w:pPr>
              <w:shd w:val="clear" w:color="auto" w:fill="FFFFFF"/>
              <w:tabs>
                <w:tab w:val="left" w:leader="dot" w:pos="4896"/>
              </w:tabs>
              <w:jc w:val="both"/>
              <w:rPr>
                <w:lang w:val="en-AU"/>
              </w:rPr>
            </w:pPr>
          </w:p>
        </w:tc>
        <w:tc>
          <w:tcPr>
            <w:tcW w:w="3420" w:type="dxa"/>
            <w:tcBorders>
              <w:top w:val="nil"/>
              <w:left w:val="nil"/>
              <w:bottom w:val="nil"/>
              <w:right w:val="nil"/>
            </w:tcBorders>
            <w:shd w:val="clear" w:color="auto" w:fill="FFFFFF"/>
            <w:vAlign w:val="bottom"/>
          </w:tcPr>
          <w:p w14:paraId="49616DDE" w14:textId="77777777" w:rsidR="001740DE" w:rsidRPr="00A0346D" w:rsidRDefault="001740DE" w:rsidP="00546879">
            <w:pPr>
              <w:shd w:val="clear" w:color="auto" w:fill="FFFFFF"/>
              <w:tabs>
                <w:tab w:val="left" w:leader="dot" w:pos="3340"/>
              </w:tabs>
              <w:jc w:val="both"/>
              <w:rPr>
                <w:lang w:val="en-AU"/>
              </w:rPr>
            </w:pPr>
          </w:p>
        </w:tc>
        <w:tc>
          <w:tcPr>
            <w:tcW w:w="1350" w:type="dxa"/>
            <w:tcBorders>
              <w:top w:val="nil"/>
              <w:left w:val="nil"/>
              <w:bottom w:val="nil"/>
              <w:right w:val="nil"/>
            </w:tcBorders>
            <w:shd w:val="clear" w:color="auto" w:fill="FFFFFF"/>
            <w:vAlign w:val="bottom"/>
          </w:tcPr>
          <w:p w14:paraId="49616DDF"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170" w:type="dxa"/>
            <w:tcBorders>
              <w:top w:val="nil"/>
              <w:left w:val="nil"/>
              <w:bottom w:val="nil"/>
              <w:right w:val="nil"/>
            </w:tcBorders>
            <w:shd w:val="clear" w:color="auto" w:fill="FFFFFF"/>
            <w:vAlign w:val="bottom"/>
          </w:tcPr>
          <w:p w14:paraId="49616DE0"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170" w:type="dxa"/>
            <w:tcBorders>
              <w:top w:val="nil"/>
              <w:left w:val="nil"/>
              <w:bottom w:val="nil"/>
              <w:right w:val="nil"/>
            </w:tcBorders>
            <w:shd w:val="clear" w:color="auto" w:fill="FFFFFF"/>
            <w:vAlign w:val="bottom"/>
          </w:tcPr>
          <w:p w14:paraId="49616DE1" w14:textId="77777777" w:rsidR="001740DE" w:rsidRPr="00A0346D" w:rsidRDefault="001740DE" w:rsidP="00546879">
            <w:pPr>
              <w:shd w:val="clear" w:color="auto" w:fill="FFFFFF"/>
              <w:tabs>
                <w:tab w:val="left" w:leader="dot" w:pos="4896"/>
              </w:tabs>
              <w:ind w:right="14"/>
              <w:jc w:val="right"/>
              <w:rPr>
                <w:lang w:val="en-AU"/>
              </w:rPr>
            </w:pPr>
            <w:r w:rsidRPr="00A0346D">
              <w:rPr>
                <w:szCs w:val="18"/>
                <w:lang w:val="en-AU"/>
              </w:rPr>
              <w:t>5 328 000</w:t>
            </w:r>
          </w:p>
        </w:tc>
        <w:tc>
          <w:tcPr>
            <w:tcW w:w="1109" w:type="dxa"/>
            <w:tcBorders>
              <w:top w:val="nil"/>
              <w:left w:val="nil"/>
              <w:bottom w:val="nil"/>
              <w:right w:val="nil"/>
            </w:tcBorders>
            <w:shd w:val="clear" w:color="auto" w:fill="FFFFFF"/>
            <w:vAlign w:val="bottom"/>
          </w:tcPr>
          <w:p w14:paraId="49616DE2" w14:textId="77777777" w:rsidR="001740DE" w:rsidRPr="00A0346D" w:rsidRDefault="001740DE" w:rsidP="00546879">
            <w:pPr>
              <w:shd w:val="clear" w:color="auto" w:fill="FFFFFF"/>
              <w:tabs>
                <w:tab w:val="left" w:leader="dot" w:pos="4896"/>
              </w:tabs>
              <w:ind w:right="14"/>
              <w:jc w:val="right"/>
              <w:rPr>
                <w:lang w:val="en-AU"/>
              </w:rPr>
            </w:pPr>
            <w:r w:rsidRPr="00A0346D">
              <w:rPr>
                <w:szCs w:val="18"/>
                <w:lang w:val="en-AU"/>
              </w:rPr>
              <w:t>5 328 000</w:t>
            </w:r>
          </w:p>
        </w:tc>
      </w:tr>
      <w:tr w:rsidR="001740DE" w:rsidRPr="00A0346D" w14:paraId="49616DEA" w14:textId="77777777" w:rsidTr="00546879">
        <w:trPr>
          <w:trHeight w:val="20"/>
          <w:jc w:val="center"/>
        </w:trPr>
        <w:tc>
          <w:tcPr>
            <w:tcW w:w="810" w:type="dxa"/>
            <w:tcBorders>
              <w:top w:val="nil"/>
              <w:left w:val="nil"/>
              <w:bottom w:val="nil"/>
              <w:right w:val="nil"/>
            </w:tcBorders>
            <w:shd w:val="clear" w:color="auto" w:fill="FFFFFF"/>
            <w:vAlign w:val="bottom"/>
          </w:tcPr>
          <w:p w14:paraId="49616DE4" w14:textId="77777777" w:rsidR="001740DE" w:rsidRPr="00A0346D" w:rsidRDefault="001740DE" w:rsidP="00546879">
            <w:pPr>
              <w:shd w:val="clear" w:color="auto" w:fill="FFFFFF"/>
              <w:tabs>
                <w:tab w:val="left" w:leader="dot" w:pos="4896"/>
              </w:tabs>
              <w:spacing w:before="120"/>
              <w:jc w:val="both"/>
              <w:rPr>
                <w:lang w:val="en-AU"/>
              </w:rPr>
            </w:pPr>
            <w:r w:rsidRPr="00A0346D">
              <w:rPr>
                <w:bCs/>
                <w:szCs w:val="18"/>
                <w:lang w:val="en-AU"/>
              </w:rPr>
              <w:t>336</w:t>
            </w:r>
          </w:p>
        </w:tc>
        <w:tc>
          <w:tcPr>
            <w:tcW w:w="3420" w:type="dxa"/>
            <w:tcBorders>
              <w:top w:val="nil"/>
              <w:left w:val="nil"/>
              <w:right w:val="nil"/>
            </w:tcBorders>
            <w:shd w:val="clear" w:color="auto" w:fill="FFFFFF"/>
            <w:vAlign w:val="bottom"/>
          </w:tcPr>
          <w:p w14:paraId="49616DE5" w14:textId="77777777" w:rsidR="001740DE" w:rsidRPr="00A0346D" w:rsidRDefault="001740DE" w:rsidP="00546879">
            <w:pPr>
              <w:shd w:val="clear" w:color="auto" w:fill="FFFFFF"/>
              <w:tabs>
                <w:tab w:val="left" w:leader="dot" w:pos="3340"/>
              </w:tabs>
              <w:spacing w:before="120"/>
              <w:jc w:val="both"/>
              <w:rPr>
                <w:lang w:val="en-AU"/>
              </w:rPr>
            </w:pPr>
            <w:r w:rsidRPr="00A0346D">
              <w:rPr>
                <w:szCs w:val="18"/>
                <w:lang w:val="en-AU"/>
              </w:rPr>
              <w:t>Australia Council</w:t>
            </w:r>
            <w:r w:rsidR="00546879" w:rsidRPr="00A0346D">
              <w:rPr>
                <w:szCs w:val="18"/>
                <w:lang w:val="en-AU"/>
              </w:rPr>
              <w:tab/>
            </w:r>
          </w:p>
        </w:tc>
        <w:tc>
          <w:tcPr>
            <w:tcW w:w="1350" w:type="dxa"/>
            <w:tcBorders>
              <w:top w:val="nil"/>
              <w:left w:val="nil"/>
              <w:bottom w:val="nil"/>
              <w:right w:val="nil"/>
            </w:tcBorders>
            <w:shd w:val="clear" w:color="auto" w:fill="FFFFFF"/>
            <w:vAlign w:val="bottom"/>
          </w:tcPr>
          <w:p w14:paraId="49616DE6"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170" w:type="dxa"/>
            <w:tcBorders>
              <w:top w:val="nil"/>
              <w:left w:val="nil"/>
              <w:bottom w:val="nil"/>
              <w:right w:val="nil"/>
            </w:tcBorders>
            <w:shd w:val="clear" w:color="auto" w:fill="FFFFFF"/>
            <w:vAlign w:val="bottom"/>
          </w:tcPr>
          <w:p w14:paraId="49616DE7"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170" w:type="dxa"/>
            <w:tcBorders>
              <w:top w:val="nil"/>
              <w:left w:val="nil"/>
              <w:bottom w:val="nil"/>
              <w:right w:val="nil"/>
            </w:tcBorders>
            <w:shd w:val="clear" w:color="auto" w:fill="FFFFFF"/>
            <w:vAlign w:val="bottom"/>
          </w:tcPr>
          <w:p w14:paraId="49616DE8" w14:textId="77777777" w:rsidR="001740DE" w:rsidRPr="00A0346D" w:rsidRDefault="001740DE" w:rsidP="00546879">
            <w:pPr>
              <w:shd w:val="clear" w:color="auto" w:fill="FFFFFF"/>
              <w:tabs>
                <w:tab w:val="left" w:leader="dot" w:pos="4896"/>
              </w:tabs>
              <w:ind w:right="14"/>
              <w:jc w:val="right"/>
              <w:rPr>
                <w:lang w:val="en-AU"/>
              </w:rPr>
            </w:pPr>
            <w:r w:rsidRPr="00A0346D">
              <w:rPr>
                <w:b/>
                <w:bCs/>
                <w:szCs w:val="18"/>
                <w:lang w:val="en-AU"/>
              </w:rPr>
              <w:t>37 900 000</w:t>
            </w:r>
          </w:p>
        </w:tc>
        <w:tc>
          <w:tcPr>
            <w:tcW w:w="1109" w:type="dxa"/>
            <w:tcBorders>
              <w:top w:val="nil"/>
              <w:left w:val="nil"/>
              <w:bottom w:val="nil"/>
              <w:right w:val="nil"/>
            </w:tcBorders>
            <w:shd w:val="clear" w:color="auto" w:fill="FFFFFF"/>
            <w:vAlign w:val="bottom"/>
          </w:tcPr>
          <w:p w14:paraId="49616DE9" w14:textId="77777777" w:rsidR="001740DE" w:rsidRPr="00A0346D" w:rsidRDefault="001740DE" w:rsidP="00546879">
            <w:pPr>
              <w:shd w:val="clear" w:color="auto" w:fill="FFFFFF"/>
              <w:tabs>
                <w:tab w:val="left" w:leader="dot" w:pos="4896"/>
              </w:tabs>
              <w:ind w:right="14"/>
              <w:jc w:val="right"/>
              <w:rPr>
                <w:lang w:val="en-AU"/>
              </w:rPr>
            </w:pPr>
            <w:r w:rsidRPr="00A0346D">
              <w:rPr>
                <w:b/>
                <w:bCs/>
                <w:szCs w:val="18"/>
                <w:lang w:val="en-AU"/>
              </w:rPr>
              <w:t>37 900 000</w:t>
            </w:r>
          </w:p>
        </w:tc>
      </w:tr>
      <w:tr w:rsidR="001740DE" w:rsidRPr="00A0346D" w14:paraId="49616DF1" w14:textId="77777777" w:rsidTr="00546879">
        <w:trPr>
          <w:trHeight w:val="20"/>
          <w:jc w:val="center"/>
        </w:trPr>
        <w:tc>
          <w:tcPr>
            <w:tcW w:w="810" w:type="dxa"/>
            <w:tcBorders>
              <w:top w:val="nil"/>
              <w:left w:val="nil"/>
              <w:bottom w:val="nil"/>
              <w:right w:val="nil"/>
            </w:tcBorders>
            <w:shd w:val="clear" w:color="auto" w:fill="FFFFFF"/>
            <w:vAlign w:val="bottom"/>
          </w:tcPr>
          <w:p w14:paraId="49616DEB" w14:textId="77777777" w:rsidR="001740DE" w:rsidRPr="00A0346D" w:rsidRDefault="001740DE" w:rsidP="00A21F0D">
            <w:pPr>
              <w:shd w:val="clear" w:color="auto" w:fill="FFFFFF"/>
              <w:tabs>
                <w:tab w:val="left" w:leader="dot" w:pos="4896"/>
              </w:tabs>
              <w:jc w:val="both"/>
              <w:rPr>
                <w:lang w:val="en-AU"/>
              </w:rPr>
            </w:pPr>
          </w:p>
        </w:tc>
        <w:tc>
          <w:tcPr>
            <w:tcW w:w="3420" w:type="dxa"/>
            <w:tcBorders>
              <w:left w:val="nil"/>
              <w:bottom w:val="nil"/>
              <w:right w:val="nil"/>
            </w:tcBorders>
            <w:shd w:val="clear" w:color="auto" w:fill="FFFFFF"/>
            <w:vAlign w:val="bottom"/>
          </w:tcPr>
          <w:p w14:paraId="49616DEC" w14:textId="77777777" w:rsidR="001740DE" w:rsidRPr="00A0346D" w:rsidRDefault="001740DE" w:rsidP="00546879">
            <w:pPr>
              <w:shd w:val="clear" w:color="auto" w:fill="FFFFFF"/>
              <w:tabs>
                <w:tab w:val="left" w:leader="dot" w:pos="3340"/>
              </w:tabs>
              <w:jc w:val="both"/>
              <w:rPr>
                <w:lang w:val="en-AU"/>
              </w:rPr>
            </w:pPr>
          </w:p>
        </w:tc>
        <w:tc>
          <w:tcPr>
            <w:tcW w:w="1350" w:type="dxa"/>
            <w:tcBorders>
              <w:top w:val="nil"/>
              <w:left w:val="nil"/>
              <w:bottom w:val="nil"/>
              <w:right w:val="nil"/>
            </w:tcBorders>
            <w:shd w:val="clear" w:color="auto" w:fill="FFFFFF"/>
            <w:vAlign w:val="bottom"/>
          </w:tcPr>
          <w:p w14:paraId="49616DED"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170" w:type="dxa"/>
            <w:tcBorders>
              <w:top w:val="nil"/>
              <w:left w:val="nil"/>
              <w:bottom w:val="nil"/>
              <w:right w:val="nil"/>
            </w:tcBorders>
            <w:shd w:val="clear" w:color="auto" w:fill="FFFFFF"/>
            <w:vAlign w:val="bottom"/>
          </w:tcPr>
          <w:p w14:paraId="49616DEE"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170" w:type="dxa"/>
            <w:tcBorders>
              <w:top w:val="nil"/>
              <w:left w:val="nil"/>
              <w:bottom w:val="nil"/>
              <w:right w:val="nil"/>
            </w:tcBorders>
            <w:shd w:val="clear" w:color="auto" w:fill="FFFFFF"/>
            <w:vAlign w:val="bottom"/>
          </w:tcPr>
          <w:p w14:paraId="49616DEF" w14:textId="77777777" w:rsidR="001740DE" w:rsidRPr="00A0346D" w:rsidRDefault="001740DE" w:rsidP="00546879">
            <w:pPr>
              <w:shd w:val="clear" w:color="auto" w:fill="FFFFFF"/>
              <w:tabs>
                <w:tab w:val="left" w:leader="dot" w:pos="4896"/>
              </w:tabs>
              <w:ind w:right="14"/>
              <w:jc w:val="right"/>
              <w:rPr>
                <w:lang w:val="en-AU"/>
              </w:rPr>
            </w:pPr>
            <w:r w:rsidRPr="00A0346D">
              <w:rPr>
                <w:szCs w:val="18"/>
                <w:lang w:val="en-AU"/>
              </w:rPr>
              <w:t>33 600 000</w:t>
            </w:r>
          </w:p>
        </w:tc>
        <w:tc>
          <w:tcPr>
            <w:tcW w:w="1109" w:type="dxa"/>
            <w:tcBorders>
              <w:top w:val="nil"/>
              <w:left w:val="nil"/>
              <w:bottom w:val="nil"/>
              <w:right w:val="nil"/>
            </w:tcBorders>
            <w:shd w:val="clear" w:color="auto" w:fill="FFFFFF"/>
            <w:vAlign w:val="bottom"/>
          </w:tcPr>
          <w:p w14:paraId="49616DF0" w14:textId="77777777" w:rsidR="001740DE" w:rsidRPr="00A0346D" w:rsidRDefault="001740DE" w:rsidP="00546879">
            <w:pPr>
              <w:shd w:val="clear" w:color="auto" w:fill="FFFFFF"/>
              <w:tabs>
                <w:tab w:val="left" w:leader="dot" w:pos="4896"/>
              </w:tabs>
              <w:ind w:right="14"/>
              <w:jc w:val="right"/>
              <w:rPr>
                <w:lang w:val="en-AU"/>
              </w:rPr>
            </w:pPr>
            <w:r w:rsidRPr="00A0346D">
              <w:rPr>
                <w:szCs w:val="18"/>
                <w:lang w:val="en-AU"/>
              </w:rPr>
              <w:t>33 600 000</w:t>
            </w:r>
          </w:p>
        </w:tc>
      </w:tr>
      <w:tr w:rsidR="001740DE" w:rsidRPr="00A0346D" w14:paraId="49616DF8" w14:textId="77777777" w:rsidTr="00546879">
        <w:trPr>
          <w:trHeight w:val="20"/>
          <w:jc w:val="center"/>
        </w:trPr>
        <w:tc>
          <w:tcPr>
            <w:tcW w:w="810" w:type="dxa"/>
            <w:tcBorders>
              <w:top w:val="nil"/>
              <w:left w:val="nil"/>
              <w:bottom w:val="nil"/>
              <w:right w:val="nil"/>
            </w:tcBorders>
            <w:shd w:val="clear" w:color="auto" w:fill="FFFFFF"/>
            <w:vAlign w:val="bottom"/>
          </w:tcPr>
          <w:p w14:paraId="49616DF2" w14:textId="77777777" w:rsidR="001740DE" w:rsidRPr="00A0346D" w:rsidRDefault="001740DE" w:rsidP="00546879">
            <w:pPr>
              <w:shd w:val="clear" w:color="auto" w:fill="FFFFFF"/>
              <w:tabs>
                <w:tab w:val="left" w:leader="dot" w:pos="4896"/>
              </w:tabs>
              <w:spacing w:before="120"/>
              <w:jc w:val="both"/>
              <w:rPr>
                <w:lang w:val="en-AU"/>
              </w:rPr>
            </w:pPr>
            <w:r w:rsidRPr="00A0346D">
              <w:rPr>
                <w:szCs w:val="18"/>
                <w:lang w:val="en-AU"/>
              </w:rPr>
              <w:t>339</w:t>
            </w:r>
          </w:p>
        </w:tc>
        <w:tc>
          <w:tcPr>
            <w:tcW w:w="3420" w:type="dxa"/>
            <w:tcBorders>
              <w:top w:val="nil"/>
              <w:left w:val="nil"/>
              <w:bottom w:val="nil"/>
              <w:right w:val="nil"/>
            </w:tcBorders>
            <w:shd w:val="clear" w:color="auto" w:fill="FFFFFF"/>
            <w:vAlign w:val="bottom"/>
          </w:tcPr>
          <w:p w14:paraId="49616DF3" w14:textId="77777777" w:rsidR="001740DE" w:rsidRPr="00A0346D" w:rsidRDefault="001740DE" w:rsidP="00546879">
            <w:pPr>
              <w:shd w:val="clear" w:color="auto" w:fill="FFFFFF"/>
              <w:tabs>
                <w:tab w:val="left" w:leader="dot" w:pos="3340"/>
              </w:tabs>
              <w:spacing w:before="120"/>
              <w:jc w:val="both"/>
              <w:rPr>
                <w:lang w:val="en-AU"/>
              </w:rPr>
            </w:pPr>
            <w:r w:rsidRPr="00A0346D">
              <w:rPr>
                <w:szCs w:val="18"/>
                <w:lang w:val="en-AU"/>
              </w:rPr>
              <w:t>Australian Bicentennial Authority</w:t>
            </w:r>
            <w:r w:rsidR="00546879" w:rsidRPr="00A0346D">
              <w:rPr>
                <w:szCs w:val="18"/>
                <w:lang w:val="en-AU"/>
              </w:rPr>
              <w:tab/>
            </w:r>
          </w:p>
        </w:tc>
        <w:tc>
          <w:tcPr>
            <w:tcW w:w="1350" w:type="dxa"/>
            <w:tcBorders>
              <w:top w:val="nil"/>
              <w:left w:val="nil"/>
              <w:bottom w:val="nil"/>
              <w:right w:val="nil"/>
            </w:tcBorders>
            <w:shd w:val="clear" w:color="auto" w:fill="FFFFFF"/>
            <w:vAlign w:val="bottom"/>
          </w:tcPr>
          <w:p w14:paraId="49616DF4"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170" w:type="dxa"/>
            <w:tcBorders>
              <w:top w:val="nil"/>
              <w:left w:val="nil"/>
              <w:bottom w:val="nil"/>
              <w:right w:val="nil"/>
            </w:tcBorders>
            <w:shd w:val="clear" w:color="auto" w:fill="FFFFFF"/>
            <w:vAlign w:val="bottom"/>
          </w:tcPr>
          <w:p w14:paraId="49616DF5"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170" w:type="dxa"/>
            <w:tcBorders>
              <w:top w:val="nil"/>
              <w:left w:val="nil"/>
              <w:bottom w:val="nil"/>
              <w:right w:val="nil"/>
            </w:tcBorders>
            <w:shd w:val="clear" w:color="auto" w:fill="FFFFFF"/>
            <w:vAlign w:val="bottom"/>
          </w:tcPr>
          <w:p w14:paraId="49616DF6" w14:textId="77777777" w:rsidR="001740DE" w:rsidRPr="00A0346D" w:rsidRDefault="001740DE" w:rsidP="00546879">
            <w:pPr>
              <w:shd w:val="clear" w:color="auto" w:fill="FFFFFF"/>
              <w:tabs>
                <w:tab w:val="left" w:leader="dot" w:pos="4896"/>
              </w:tabs>
              <w:ind w:right="14"/>
              <w:jc w:val="right"/>
              <w:rPr>
                <w:lang w:val="en-AU"/>
              </w:rPr>
            </w:pPr>
            <w:r w:rsidRPr="00A0346D">
              <w:rPr>
                <w:b/>
                <w:bCs/>
                <w:szCs w:val="18"/>
                <w:lang w:val="en-AU"/>
              </w:rPr>
              <w:t>4 445 000</w:t>
            </w:r>
          </w:p>
        </w:tc>
        <w:tc>
          <w:tcPr>
            <w:tcW w:w="1109" w:type="dxa"/>
            <w:tcBorders>
              <w:top w:val="nil"/>
              <w:left w:val="nil"/>
              <w:bottom w:val="nil"/>
              <w:right w:val="nil"/>
            </w:tcBorders>
            <w:shd w:val="clear" w:color="auto" w:fill="FFFFFF"/>
            <w:vAlign w:val="bottom"/>
          </w:tcPr>
          <w:p w14:paraId="49616DF7" w14:textId="77777777" w:rsidR="001740DE" w:rsidRPr="00A0346D" w:rsidRDefault="001740DE" w:rsidP="00546879">
            <w:pPr>
              <w:shd w:val="clear" w:color="auto" w:fill="FFFFFF"/>
              <w:tabs>
                <w:tab w:val="left" w:leader="dot" w:pos="4896"/>
              </w:tabs>
              <w:ind w:right="14"/>
              <w:jc w:val="right"/>
              <w:rPr>
                <w:lang w:val="en-AU"/>
              </w:rPr>
            </w:pPr>
            <w:r w:rsidRPr="00A0346D">
              <w:rPr>
                <w:b/>
                <w:bCs/>
                <w:szCs w:val="18"/>
                <w:lang w:val="en-AU"/>
              </w:rPr>
              <w:t>4 445 000</w:t>
            </w:r>
          </w:p>
        </w:tc>
      </w:tr>
      <w:tr w:rsidR="001740DE" w:rsidRPr="00A0346D" w14:paraId="49616DFF" w14:textId="77777777" w:rsidTr="00546879">
        <w:trPr>
          <w:trHeight w:val="20"/>
          <w:jc w:val="center"/>
        </w:trPr>
        <w:tc>
          <w:tcPr>
            <w:tcW w:w="810" w:type="dxa"/>
            <w:tcBorders>
              <w:top w:val="nil"/>
              <w:left w:val="nil"/>
              <w:bottom w:val="nil"/>
              <w:right w:val="nil"/>
            </w:tcBorders>
            <w:shd w:val="clear" w:color="auto" w:fill="FFFFFF"/>
            <w:vAlign w:val="bottom"/>
          </w:tcPr>
          <w:p w14:paraId="49616DF9" w14:textId="77777777" w:rsidR="001740DE" w:rsidRPr="00A0346D" w:rsidRDefault="001740DE" w:rsidP="00A21F0D">
            <w:pPr>
              <w:shd w:val="clear" w:color="auto" w:fill="FFFFFF"/>
              <w:tabs>
                <w:tab w:val="left" w:leader="dot" w:pos="4896"/>
              </w:tabs>
              <w:jc w:val="both"/>
              <w:rPr>
                <w:lang w:val="en-AU"/>
              </w:rPr>
            </w:pPr>
          </w:p>
        </w:tc>
        <w:tc>
          <w:tcPr>
            <w:tcW w:w="3420" w:type="dxa"/>
            <w:tcBorders>
              <w:top w:val="nil"/>
              <w:left w:val="nil"/>
              <w:bottom w:val="nil"/>
              <w:right w:val="nil"/>
            </w:tcBorders>
            <w:shd w:val="clear" w:color="auto" w:fill="FFFFFF"/>
            <w:vAlign w:val="bottom"/>
          </w:tcPr>
          <w:p w14:paraId="49616DFA" w14:textId="77777777" w:rsidR="001740DE" w:rsidRPr="00A0346D" w:rsidRDefault="001740DE" w:rsidP="00546879">
            <w:pPr>
              <w:shd w:val="clear" w:color="auto" w:fill="FFFFFF"/>
              <w:tabs>
                <w:tab w:val="left" w:leader="dot" w:pos="3340"/>
              </w:tabs>
              <w:jc w:val="both"/>
              <w:rPr>
                <w:lang w:val="en-AU"/>
              </w:rPr>
            </w:pPr>
          </w:p>
        </w:tc>
        <w:tc>
          <w:tcPr>
            <w:tcW w:w="1350" w:type="dxa"/>
            <w:tcBorders>
              <w:top w:val="nil"/>
              <w:left w:val="nil"/>
              <w:bottom w:val="nil"/>
              <w:right w:val="nil"/>
            </w:tcBorders>
            <w:shd w:val="clear" w:color="auto" w:fill="FFFFFF"/>
            <w:vAlign w:val="bottom"/>
          </w:tcPr>
          <w:p w14:paraId="49616DFB"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170" w:type="dxa"/>
            <w:tcBorders>
              <w:top w:val="nil"/>
              <w:left w:val="nil"/>
              <w:bottom w:val="nil"/>
              <w:right w:val="nil"/>
            </w:tcBorders>
            <w:shd w:val="clear" w:color="auto" w:fill="FFFFFF"/>
            <w:vAlign w:val="bottom"/>
          </w:tcPr>
          <w:p w14:paraId="49616DFC"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170" w:type="dxa"/>
            <w:tcBorders>
              <w:top w:val="nil"/>
              <w:left w:val="nil"/>
              <w:bottom w:val="nil"/>
              <w:right w:val="nil"/>
            </w:tcBorders>
            <w:shd w:val="clear" w:color="auto" w:fill="FFFFFF"/>
            <w:vAlign w:val="bottom"/>
          </w:tcPr>
          <w:p w14:paraId="49616DFD" w14:textId="77777777" w:rsidR="001740DE" w:rsidRPr="00A0346D" w:rsidRDefault="001740DE" w:rsidP="00546879">
            <w:pPr>
              <w:shd w:val="clear" w:color="auto" w:fill="FFFFFF"/>
              <w:tabs>
                <w:tab w:val="left" w:leader="dot" w:pos="4896"/>
              </w:tabs>
              <w:ind w:right="14"/>
              <w:jc w:val="right"/>
              <w:rPr>
                <w:lang w:val="en-AU"/>
              </w:rPr>
            </w:pPr>
            <w:r w:rsidRPr="00A0346D">
              <w:rPr>
                <w:szCs w:val="18"/>
                <w:lang w:val="en-AU"/>
              </w:rPr>
              <w:t>2 509 000</w:t>
            </w:r>
          </w:p>
        </w:tc>
        <w:tc>
          <w:tcPr>
            <w:tcW w:w="1109" w:type="dxa"/>
            <w:tcBorders>
              <w:top w:val="nil"/>
              <w:left w:val="nil"/>
              <w:bottom w:val="nil"/>
              <w:right w:val="nil"/>
            </w:tcBorders>
            <w:shd w:val="clear" w:color="auto" w:fill="FFFFFF"/>
            <w:vAlign w:val="bottom"/>
          </w:tcPr>
          <w:p w14:paraId="49616DFE" w14:textId="77777777" w:rsidR="001740DE" w:rsidRPr="00A0346D" w:rsidRDefault="001740DE" w:rsidP="00546879">
            <w:pPr>
              <w:shd w:val="clear" w:color="auto" w:fill="FFFFFF"/>
              <w:tabs>
                <w:tab w:val="left" w:leader="dot" w:pos="4896"/>
              </w:tabs>
              <w:ind w:right="14"/>
              <w:jc w:val="right"/>
              <w:rPr>
                <w:lang w:val="en-AU"/>
              </w:rPr>
            </w:pPr>
            <w:r w:rsidRPr="00A0346D">
              <w:rPr>
                <w:szCs w:val="18"/>
                <w:lang w:val="en-AU"/>
              </w:rPr>
              <w:t>2 509 000</w:t>
            </w:r>
          </w:p>
        </w:tc>
      </w:tr>
      <w:tr w:rsidR="001740DE" w:rsidRPr="00A0346D" w14:paraId="49616E06" w14:textId="77777777" w:rsidTr="00546879">
        <w:trPr>
          <w:trHeight w:val="20"/>
          <w:jc w:val="center"/>
        </w:trPr>
        <w:tc>
          <w:tcPr>
            <w:tcW w:w="810" w:type="dxa"/>
            <w:tcBorders>
              <w:top w:val="nil"/>
              <w:left w:val="nil"/>
              <w:bottom w:val="nil"/>
              <w:right w:val="nil"/>
            </w:tcBorders>
            <w:shd w:val="clear" w:color="auto" w:fill="FFFFFF"/>
            <w:vAlign w:val="bottom"/>
          </w:tcPr>
          <w:p w14:paraId="49616E00" w14:textId="77777777" w:rsidR="001740DE" w:rsidRPr="00A0346D" w:rsidRDefault="001740DE" w:rsidP="00546879">
            <w:pPr>
              <w:shd w:val="clear" w:color="auto" w:fill="FFFFFF"/>
              <w:tabs>
                <w:tab w:val="left" w:leader="dot" w:pos="4896"/>
              </w:tabs>
              <w:spacing w:before="120"/>
              <w:jc w:val="both"/>
              <w:rPr>
                <w:lang w:val="en-AU"/>
              </w:rPr>
            </w:pPr>
            <w:r w:rsidRPr="00A0346D">
              <w:rPr>
                <w:szCs w:val="18"/>
                <w:lang w:val="en-AU"/>
              </w:rPr>
              <w:t>340</w:t>
            </w:r>
          </w:p>
        </w:tc>
        <w:tc>
          <w:tcPr>
            <w:tcW w:w="3420" w:type="dxa"/>
            <w:tcBorders>
              <w:top w:val="nil"/>
              <w:left w:val="nil"/>
              <w:bottom w:val="nil"/>
              <w:right w:val="nil"/>
            </w:tcBorders>
            <w:shd w:val="clear" w:color="auto" w:fill="FFFFFF"/>
            <w:vAlign w:val="bottom"/>
          </w:tcPr>
          <w:p w14:paraId="49616E01" w14:textId="77777777" w:rsidR="001740DE" w:rsidRPr="00A0346D" w:rsidRDefault="001740DE" w:rsidP="00546879">
            <w:pPr>
              <w:shd w:val="clear" w:color="auto" w:fill="FFFFFF"/>
              <w:tabs>
                <w:tab w:val="left" w:leader="dot" w:pos="3340"/>
              </w:tabs>
              <w:spacing w:before="120"/>
              <w:jc w:val="both"/>
              <w:rPr>
                <w:lang w:val="en-AU"/>
              </w:rPr>
            </w:pPr>
            <w:r w:rsidRPr="00A0346D">
              <w:rPr>
                <w:szCs w:val="18"/>
                <w:lang w:val="en-AU"/>
              </w:rPr>
              <w:t>Australian Film and Television School</w:t>
            </w:r>
          </w:p>
        </w:tc>
        <w:tc>
          <w:tcPr>
            <w:tcW w:w="1350" w:type="dxa"/>
            <w:tcBorders>
              <w:top w:val="nil"/>
              <w:left w:val="nil"/>
              <w:bottom w:val="nil"/>
              <w:right w:val="nil"/>
            </w:tcBorders>
            <w:shd w:val="clear" w:color="auto" w:fill="FFFFFF"/>
            <w:vAlign w:val="bottom"/>
          </w:tcPr>
          <w:p w14:paraId="49616E02"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170" w:type="dxa"/>
            <w:tcBorders>
              <w:top w:val="nil"/>
              <w:left w:val="nil"/>
              <w:bottom w:val="nil"/>
              <w:right w:val="nil"/>
            </w:tcBorders>
            <w:shd w:val="clear" w:color="auto" w:fill="FFFFFF"/>
            <w:vAlign w:val="bottom"/>
          </w:tcPr>
          <w:p w14:paraId="49616E03"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170" w:type="dxa"/>
            <w:tcBorders>
              <w:top w:val="nil"/>
              <w:left w:val="nil"/>
              <w:bottom w:val="nil"/>
              <w:right w:val="nil"/>
            </w:tcBorders>
            <w:shd w:val="clear" w:color="auto" w:fill="FFFFFF"/>
            <w:vAlign w:val="bottom"/>
          </w:tcPr>
          <w:p w14:paraId="49616E04" w14:textId="77777777" w:rsidR="001740DE" w:rsidRPr="00A0346D" w:rsidRDefault="001740DE" w:rsidP="00546879">
            <w:pPr>
              <w:shd w:val="clear" w:color="auto" w:fill="FFFFFF"/>
              <w:tabs>
                <w:tab w:val="left" w:leader="dot" w:pos="4896"/>
              </w:tabs>
              <w:ind w:right="14"/>
              <w:jc w:val="right"/>
              <w:rPr>
                <w:lang w:val="en-AU"/>
              </w:rPr>
            </w:pPr>
            <w:r w:rsidRPr="00A0346D">
              <w:rPr>
                <w:b/>
                <w:bCs/>
                <w:szCs w:val="18"/>
                <w:lang w:val="en-AU"/>
              </w:rPr>
              <w:t>5 468 000</w:t>
            </w:r>
          </w:p>
        </w:tc>
        <w:tc>
          <w:tcPr>
            <w:tcW w:w="1109" w:type="dxa"/>
            <w:tcBorders>
              <w:top w:val="nil"/>
              <w:left w:val="nil"/>
              <w:bottom w:val="nil"/>
              <w:right w:val="nil"/>
            </w:tcBorders>
            <w:shd w:val="clear" w:color="auto" w:fill="FFFFFF"/>
            <w:vAlign w:val="bottom"/>
          </w:tcPr>
          <w:p w14:paraId="49616E05" w14:textId="77777777" w:rsidR="001740DE" w:rsidRPr="00A0346D" w:rsidRDefault="001740DE" w:rsidP="00546879">
            <w:pPr>
              <w:shd w:val="clear" w:color="auto" w:fill="FFFFFF"/>
              <w:tabs>
                <w:tab w:val="left" w:leader="dot" w:pos="4896"/>
              </w:tabs>
              <w:ind w:right="14"/>
              <w:jc w:val="right"/>
              <w:rPr>
                <w:lang w:val="en-AU"/>
              </w:rPr>
            </w:pPr>
            <w:r w:rsidRPr="00A0346D">
              <w:rPr>
                <w:b/>
                <w:bCs/>
                <w:szCs w:val="18"/>
                <w:lang w:val="en-AU"/>
              </w:rPr>
              <w:t>5 468 000</w:t>
            </w:r>
          </w:p>
        </w:tc>
      </w:tr>
      <w:tr w:rsidR="001740DE" w:rsidRPr="00A0346D" w14:paraId="49616E0D" w14:textId="77777777" w:rsidTr="00546879">
        <w:trPr>
          <w:trHeight w:val="20"/>
          <w:jc w:val="center"/>
        </w:trPr>
        <w:tc>
          <w:tcPr>
            <w:tcW w:w="810" w:type="dxa"/>
            <w:tcBorders>
              <w:top w:val="nil"/>
              <w:left w:val="nil"/>
              <w:bottom w:val="nil"/>
              <w:right w:val="nil"/>
            </w:tcBorders>
            <w:shd w:val="clear" w:color="auto" w:fill="FFFFFF"/>
            <w:vAlign w:val="bottom"/>
          </w:tcPr>
          <w:p w14:paraId="49616E07" w14:textId="77777777" w:rsidR="001740DE" w:rsidRPr="00A0346D" w:rsidRDefault="001740DE" w:rsidP="00A21F0D">
            <w:pPr>
              <w:shd w:val="clear" w:color="auto" w:fill="FFFFFF"/>
              <w:tabs>
                <w:tab w:val="left" w:leader="dot" w:pos="4896"/>
              </w:tabs>
              <w:jc w:val="both"/>
              <w:rPr>
                <w:lang w:val="en-AU"/>
              </w:rPr>
            </w:pPr>
          </w:p>
        </w:tc>
        <w:tc>
          <w:tcPr>
            <w:tcW w:w="3420" w:type="dxa"/>
            <w:tcBorders>
              <w:top w:val="nil"/>
              <w:left w:val="nil"/>
              <w:bottom w:val="nil"/>
              <w:right w:val="nil"/>
            </w:tcBorders>
            <w:shd w:val="clear" w:color="auto" w:fill="FFFFFF"/>
            <w:vAlign w:val="bottom"/>
          </w:tcPr>
          <w:p w14:paraId="49616E08" w14:textId="77777777" w:rsidR="001740DE" w:rsidRPr="00A0346D" w:rsidRDefault="001740DE" w:rsidP="00546879">
            <w:pPr>
              <w:shd w:val="clear" w:color="auto" w:fill="FFFFFF"/>
              <w:tabs>
                <w:tab w:val="left" w:leader="dot" w:pos="3340"/>
              </w:tabs>
              <w:jc w:val="both"/>
              <w:rPr>
                <w:lang w:val="en-AU"/>
              </w:rPr>
            </w:pPr>
          </w:p>
        </w:tc>
        <w:tc>
          <w:tcPr>
            <w:tcW w:w="1350" w:type="dxa"/>
            <w:tcBorders>
              <w:top w:val="nil"/>
              <w:left w:val="nil"/>
              <w:bottom w:val="nil"/>
              <w:right w:val="nil"/>
            </w:tcBorders>
            <w:shd w:val="clear" w:color="auto" w:fill="FFFFFF"/>
            <w:vAlign w:val="bottom"/>
          </w:tcPr>
          <w:p w14:paraId="49616E09"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170" w:type="dxa"/>
            <w:tcBorders>
              <w:top w:val="nil"/>
              <w:left w:val="nil"/>
              <w:bottom w:val="nil"/>
              <w:right w:val="nil"/>
            </w:tcBorders>
            <w:shd w:val="clear" w:color="auto" w:fill="FFFFFF"/>
            <w:vAlign w:val="bottom"/>
          </w:tcPr>
          <w:p w14:paraId="49616E0A"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170" w:type="dxa"/>
            <w:tcBorders>
              <w:top w:val="nil"/>
              <w:left w:val="nil"/>
              <w:bottom w:val="nil"/>
              <w:right w:val="nil"/>
            </w:tcBorders>
            <w:shd w:val="clear" w:color="auto" w:fill="FFFFFF"/>
            <w:vAlign w:val="bottom"/>
          </w:tcPr>
          <w:p w14:paraId="49616E0B" w14:textId="77777777" w:rsidR="001740DE" w:rsidRPr="00A0346D" w:rsidRDefault="001740DE" w:rsidP="00546879">
            <w:pPr>
              <w:shd w:val="clear" w:color="auto" w:fill="FFFFFF"/>
              <w:tabs>
                <w:tab w:val="left" w:leader="dot" w:pos="4896"/>
              </w:tabs>
              <w:ind w:right="14"/>
              <w:jc w:val="right"/>
              <w:rPr>
                <w:lang w:val="en-AU"/>
              </w:rPr>
            </w:pPr>
            <w:r w:rsidRPr="00A0346D">
              <w:rPr>
                <w:szCs w:val="18"/>
                <w:lang w:val="en-AU"/>
              </w:rPr>
              <w:t>5 158 000</w:t>
            </w:r>
          </w:p>
        </w:tc>
        <w:tc>
          <w:tcPr>
            <w:tcW w:w="1109" w:type="dxa"/>
            <w:tcBorders>
              <w:top w:val="nil"/>
              <w:left w:val="nil"/>
              <w:bottom w:val="nil"/>
              <w:right w:val="nil"/>
            </w:tcBorders>
            <w:shd w:val="clear" w:color="auto" w:fill="FFFFFF"/>
            <w:vAlign w:val="bottom"/>
          </w:tcPr>
          <w:p w14:paraId="49616E0C" w14:textId="77777777" w:rsidR="001740DE" w:rsidRPr="00A0346D" w:rsidRDefault="001740DE" w:rsidP="00546879">
            <w:pPr>
              <w:shd w:val="clear" w:color="auto" w:fill="FFFFFF"/>
              <w:tabs>
                <w:tab w:val="left" w:leader="dot" w:pos="4896"/>
              </w:tabs>
              <w:ind w:right="14"/>
              <w:jc w:val="right"/>
              <w:rPr>
                <w:lang w:val="en-AU"/>
              </w:rPr>
            </w:pPr>
            <w:r w:rsidRPr="00A0346D">
              <w:rPr>
                <w:szCs w:val="18"/>
                <w:lang w:val="en-AU"/>
              </w:rPr>
              <w:t>5 158 000</w:t>
            </w:r>
          </w:p>
        </w:tc>
      </w:tr>
      <w:tr w:rsidR="001740DE" w:rsidRPr="00A0346D" w14:paraId="49616E14" w14:textId="77777777" w:rsidTr="00546879">
        <w:trPr>
          <w:trHeight w:val="20"/>
          <w:jc w:val="center"/>
        </w:trPr>
        <w:tc>
          <w:tcPr>
            <w:tcW w:w="810" w:type="dxa"/>
            <w:tcBorders>
              <w:top w:val="nil"/>
              <w:left w:val="nil"/>
              <w:bottom w:val="nil"/>
              <w:right w:val="nil"/>
            </w:tcBorders>
            <w:shd w:val="clear" w:color="auto" w:fill="FFFFFF"/>
            <w:vAlign w:val="bottom"/>
          </w:tcPr>
          <w:p w14:paraId="49616E0E" w14:textId="77777777" w:rsidR="001740DE" w:rsidRPr="00A0346D" w:rsidRDefault="001740DE" w:rsidP="00546879">
            <w:pPr>
              <w:shd w:val="clear" w:color="auto" w:fill="FFFFFF"/>
              <w:tabs>
                <w:tab w:val="left" w:leader="dot" w:pos="4896"/>
              </w:tabs>
              <w:spacing w:before="120"/>
              <w:jc w:val="both"/>
              <w:rPr>
                <w:lang w:val="en-AU"/>
              </w:rPr>
            </w:pPr>
            <w:r w:rsidRPr="00A0346D">
              <w:rPr>
                <w:szCs w:val="18"/>
                <w:lang w:val="en-AU"/>
              </w:rPr>
              <w:t>342</w:t>
            </w:r>
          </w:p>
        </w:tc>
        <w:tc>
          <w:tcPr>
            <w:tcW w:w="3420" w:type="dxa"/>
            <w:tcBorders>
              <w:top w:val="nil"/>
              <w:left w:val="nil"/>
              <w:bottom w:val="nil"/>
              <w:right w:val="nil"/>
            </w:tcBorders>
            <w:shd w:val="clear" w:color="auto" w:fill="FFFFFF"/>
            <w:vAlign w:val="bottom"/>
          </w:tcPr>
          <w:p w14:paraId="49616E0F" w14:textId="77777777" w:rsidR="001740DE" w:rsidRPr="00A0346D" w:rsidRDefault="001740DE" w:rsidP="00546879">
            <w:pPr>
              <w:shd w:val="clear" w:color="auto" w:fill="FFFFFF"/>
              <w:tabs>
                <w:tab w:val="left" w:leader="dot" w:pos="3340"/>
              </w:tabs>
              <w:spacing w:before="120"/>
              <w:jc w:val="both"/>
              <w:rPr>
                <w:lang w:val="en-AU"/>
              </w:rPr>
            </w:pPr>
            <w:r w:rsidRPr="00A0346D">
              <w:rPr>
                <w:szCs w:val="18"/>
                <w:lang w:val="en-AU"/>
              </w:rPr>
              <w:t>Australian Film Commission</w:t>
            </w:r>
            <w:r w:rsidR="00546879" w:rsidRPr="00A0346D">
              <w:rPr>
                <w:szCs w:val="18"/>
                <w:lang w:val="en-AU"/>
              </w:rPr>
              <w:tab/>
            </w:r>
          </w:p>
        </w:tc>
        <w:tc>
          <w:tcPr>
            <w:tcW w:w="1350" w:type="dxa"/>
            <w:tcBorders>
              <w:top w:val="nil"/>
              <w:left w:val="nil"/>
              <w:bottom w:val="nil"/>
              <w:right w:val="nil"/>
            </w:tcBorders>
            <w:shd w:val="clear" w:color="auto" w:fill="FFFFFF"/>
            <w:vAlign w:val="bottom"/>
          </w:tcPr>
          <w:p w14:paraId="49616E10"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170" w:type="dxa"/>
            <w:tcBorders>
              <w:top w:val="nil"/>
              <w:left w:val="nil"/>
              <w:bottom w:val="nil"/>
              <w:right w:val="nil"/>
            </w:tcBorders>
            <w:shd w:val="clear" w:color="auto" w:fill="FFFFFF"/>
            <w:vAlign w:val="bottom"/>
          </w:tcPr>
          <w:p w14:paraId="49616E11"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170" w:type="dxa"/>
            <w:tcBorders>
              <w:top w:val="nil"/>
              <w:left w:val="nil"/>
              <w:bottom w:val="nil"/>
              <w:right w:val="nil"/>
            </w:tcBorders>
            <w:shd w:val="clear" w:color="auto" w:fill="FFFFFF"/>
            <w:vAlign w:val="bottom"/>
          </w:tcPr>
          <w:p w14:paraId="49616E12" w14:textId="77777777" w:rsidR="001740DE" w:rsidRPr="00A0346D" w:rsidRDefault="001740DE" w:rsidP="00546879">
            <w:pPr>
              <w:shd w:val="clear" w:color="auto" w:fill="FFFFFF"/>
              <w:tabs>
                <w:tab w:val="left" w:leader="dot" w:pos="4896"/>
              </w:tabs>
              <w:ind w:right="14"/>
              <w:jc w:val="right"/>
              <w:rPr>
                <w:lang w:val="en-AU"/>
              </w:rPr>
            </w:pPr>
            <w:r w:rsidRPr="00A0346D">
              <w:rPr>
                <w:b/>
                <w:bCs/>
                <w:szCs w:val="18"/>
                <w:lang w:val="en-AU"/>
              </w:rPr>
              <w:t>18 600 000</w:t>
            </w:r>
          </w:p>
        </w:tc>
        <w:tc>
          <w:tcPr>
            <w:tcW w:w="1109" w:type="dxa"/>
            <w:tcBorders>
              <w:top w:val="nil"/>
              <w:left w:val="nil"/>
              <w:bottom w:val="nil"/>
              <w:right w:val="nil"/>
            </w:tcBorders>
            <w:shd w:val="clear" w:color="auto" w:fill="FFFFFF"/>
            <w:vAlign w:val="bottom"/>
          </w:tcPr>
          <w:p w14:paraId="49616E13" w14:textId="77777777" w:rsidR="001740DE" w:rsidRPr="00A0346D" w:rsidRDefault="001740DE" w:rsidP="00546879">
            <w:pPr>
              <w:shd w:val="clear" w:color="auto" w:fill="FFFFFF"/>
              <w:tabs>
                <w:tab w:val="left" w:leader="dot" w:pos="4896"/>
              </w:tabs>
              <w:ind w:right="14"/>
              <w:jc w:val="right"/>
              <w:rPr>
                <w:lang w:val="en-AU"/>
              </w:rPr>
            </w:pPr>
            <w:r w:rsidRPr="00A0346D">
              <w:rPr>
                <w:b/>
                <w:bCs/>
                <w:szCs w:val="18"/>
                <w:lang w:val="en-AU"/>
              </w:rPr>
              <w:t>18 600 000</w:t>
            </w:r>
          </w:p>
        </w:tc>
      </w:tr>
      <w:tr w:rsidR="001740DE" w:rsidRPr="00A0346D" w14:paraId="49616E1B" w14:textId="77777777" w:rsidTr="00546879">
        <w:trPr>
          <w:trHeight w:val="20"/>
          <w:jc w:val="center"/>
        </w:trPr>
        <w:tc>
          <w:tcPr>
            <w:tcW w:w="810" w:type="dxa"/>
            <w:tcBorders>
              <w:top w:val="nil"/>
              <w:left w:val="nil"/>
              <w:bottom w:val="nil"/>
              <w:right w:val="nil"/>
            </w:tcBorders>
            <w:shd w:val="clear" w:color="auto" w:fill="FFFFFF"/>
            <w:vAlign w:val="bottom"/>
          </w:tcPr>
          <w:p w14:paraId="49616E15" w14:textId="77777777" w:rsidR="001740DE" w:rsidRPr="00A0346D" w:rsidRDefault="001740DE" w:rsidP="00A21F0D">
            <w:pPr>
              <w:shd w:val="clear" w:color="auto" w:fill="FFFFFF"/>
              <w:tabs>
                <w:tab w:val="left" w:leader="dot" w:pos="4896"/>
              </w:tabs>
              <w:jc w:val="both"/>
              <w:rPr>
                <w:lang w:val="en-AU"/>
              </w:rPr>
            </w:pPr>
          </w:p>
        </w:tc>
        <w:tc>
          <w:tcPr>
            <w:tcW w:w="3420" w:type="dxa"/>
            <w:tcBorders>
              <w:top w:val="nil"/>
              <w:left w:val="nil"/>
              <w:bottom w:val="nil"/>
              <w:right w:val="nil"/>
            </w:tcBorders>
            <w:shd w:val="clear" w:color="auto" w:fill="FFFFFF"/>
            <w:vAlign w:val="bottom"/>
          </w:tcPr>
          <w:p w14:paraId="49616E16" w14:textId="77777777" w:rsidR="001740DE" w:rsidRPr="00A0346D" w:rsidRDefault="001740DE" w:rsidP="00546879">
            <w:pPr>
              <w:shd w:val="clear" w:color="auto" w:fill="FFFFFF"/>
              <w:tabs>
                <w:tab w:val="left" w:leader="dot" w:pos="3340"/>
              </w:tabs>
              <w:jc w:val="both"/>
              <w:rPr>
                <w:lang w:val="en-AU"/>
              </w:rPr>
            </w:pPr>
          </w:p>
        </w:tc>
        <w:tc>
          <w:tcPr>
            <w:tcW w:w="1350" w:type="dxa"/>
            <w:tcBorders>
              <w:top w:val="nil"/>
              <w:left w:val="nil"/>
              <w:bottom w:val="nil"/>
              <w:right w:val="nil"/>
            </w:tcBorders>
            <w:shd w:val="clear" w:color="auto" w:fill="FFFFFF"/>
            <w:vAlign w:val="bottom"/>
          </w:tcPr>
          <w:p w14:paraId="49616E17"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170" w:type="dxa"/>
            <w:tcBorders>
              <w:top w:val="nil"/>
              <w:left w:val="nil"/>
              <w:bottom w:val="nil"/>
              <w:right w:val="nil"/>
            </w:tcBorders>
            <w:shd w:val="clear" w:color="auto" w:fill="FFFFFF"/>
            <w:vAlign w:val="bottom"/>
          </w:tcPr>
          <w:p w14:paraId="49616E18"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170" w:type="dxa"/>
            <w:tcBorders>
              <w:top w:val="nil"/>
              <w:left w:val="nil"/>
              <w:bottom w:val="nil"/>
              <w:right w:val="nil"/>
            </w:tcBorders>
            <w:shd w:val="clear" w:color="auto" w:fill="FFFFFF"/>
            <w:vAlign w:val="bottom"/>
          </w:tcPr>
          <w:p w14:paraId="49616E19" w14:textId="77777777" w:rsidR="001740DE" w:rsidRPr="00A0346D" w:rsidRDefault="001740DE" w:rsidP="00546879">
            <w:pPr>
              <w:shd w:val="clear" w:color="auto" w:fill="FFFFFF"/>
              <w:tabs>
                <w:tab w:val="left" w:leader="dot" w:pos="4896"/>
              </w:tabs>
              <w:ind w:right="14"/>
              <w:jc w:val="right"/>
              <w:rPr>
                <w:lang w:val="en-AU"/>
              </w:rPr>
            </w:pPr>
            <w:r w:rsidRPr="00A0346D">
              <w:rPr>
                <w:szCs w:val="18"/>
                <w:lang w:val="en-AU"/>
              </w:rPr>
              <w:t>11 500 000</w:t>
            </w:r>
          </w:p>
        </w:tc>
        <w:tc>
          <w:tcPr>
            <w:tcW w:w="1109" w:type="dxa"/>
            <w:tcBorders>
              <w:top w:val="nil"/>
              <w:left w:val="nil"/>
              <w:bottom w:val="nil"/>
              <w:right w:val="nil"/>
            </w:tcBorders>
            <w:shd w:val="clear" w:color="auto" w:fill="FFFFFF"/>
            <w:vAlign w:val="bottom"/>
          </w:tcPr>
          <w:p w14:paraId="49616E1A" w14:textId="77777777" w:rsidR="001740DE" w:rsidRPr="00A0346D" w:rsidRDefault="001740DE" w:rsidP="00546879">
            <w:pPr>
              <w:shd w:val="clear" w:color="auto" w:fill="FFFFFF"/>
              <w:tabs>
                <w:tab w:val="left" w:leader="dot" w:pos="4896"/>
              </w:tabs>
              <w:ind w:right="14"/>
              <w:jc w:val="right"/>
              <w:rPr>
                <w:lang w:val="en-AU"/>
              </w:rPr>
            </w:pPr>
            <w:r w:rsidRPr="00A0346D">
              <w:rPr>
                <w:szCs w:val="18"/>
                <w:lang w:val="en-AU"/>
              </w:rPr>
              <w:t>11 500 000</w:t>
            </w:r>
          </w:p>
        </w:tc>
      </w:tr>
      <w:tr w:rsidR="001740DE" w:rsidRPr="00A0346D" w14:paraId="49616E22" w14:textId="77777777" w:rsidTr="00546879">
        <w:trPr>
          <w:trHeight w:val="20"/>
          <w:jc w:val="center"/>
        </w:trPr>
        <w:tc>
          <w:tcPr>
            <w:tcW w:w="810" w:type="dxa"/>
            <w:tcBorders>
              <w:top w:val="nil"/>
              <w:left w:val="nil"/>
              <w:bottom w:val="nil"/>
              <w:right w:val="nil"/>
            </w:tcBorders>
            <w:shd w:val="clear" w:color="auto" w:fill="FFFFFF"/>
            <w:vAlign w:val="bottom"/>
          </w:tcPr>
          <w:p w14:paraId="49616E1C" w14:textId="77777777" w:rsidR="001740DE" w:rsidRPr="00A0346D" w:rsidRDefault="001740DE" w:rsidP="00546879">
            <w:pPr>
              <w:shd w:val="clear" w:color="auto" w:fill="FFFFFF"/>
              <w:tabs>
                <w:tab w:val="left" w:leader="dot" w:pos="4896"/>
              </w:tabs>
              <w:spacing w:before="120"/>
              <w:jc w:val="both"/>
              <w:rPr>
                <w:lang w:val="en-AU"/>
              </w:rPr>
            </w:pPr>
            <w:r w:rsidRPr="00A0346D">
              <w:rPr>
                <w:szCs w:val="18"/>
                <w:lang w:val="en-AU"/>
              </w:rPr>
              <w:t>343</w:t>
            </w:r>
          </w:p>
        </w:tc>
        <w:tc>
          <w:tcPr>
            <w:tcW w:w="3420" w:type="dxa"/>
            <w:tcBorders>
              <w:top w:val="nil"/>
              <w:left w:val="nil"/>
              <w:bottom w:val="nil"/>
              <w:right w:val="nil"/>
            </w:tcBorders>
            <w:shd w:val="clear" w:color="auto" w:fill="FFFFFF"/>
            <w:vAlign w:val="bottom"/>
          </w:tcPr>
          <w:p w14:paraId="49616E1D" w14:textId="77777777" w:rsidR="001740DE" w:rsidRPr="00A0346D" w:rsidRDefault="001740DE" w:rsidP="00546879">
            <w:pPr>
              <w:shd w:val="clear" w:color="auto" w:fill="FFFFFF"/>
              <w:tabs>
                <w:tab w:val="left" w:leader="dot" w:pos="3340"/>
              </w:tabs>
              <w:spacing w:before="120"/>
              <w:jc w:val="both"/>
              <w:rPr>
                <w:lang w:val="en-AU"/>
              </w:rPr>
            </w:pPr>
            <w:r w:rsidRPr="00A0346D">
              <w:rPr>
                <w:szCs w:val="18"/>
                <w:lang w:val="en-AU"/>
              </w:rPr>
              <w:t>Great Barrier Reef Marine Park</w:t>
            </w:r>
            <w:r w:rsidR="00546879" w:rsidRPr="00A0346D">
              <w:rPr>
                <w:szCs w:val="18"/>
                <w:lang w:val="en-AU"/>
              </w:rPr>
              <w:tab/>
            </w:r>
          </w:p>
        </w:tc>
        <w:tc>
          <w:tcPr>
            <w:tcW w:w="1350" w:type="dxa"/>
            <w:tcBorders>
              <w:top w:val="nil"/>
              <w:left w:val="nil"/>
              <w:bottom w:val="nil"/>
              <w:right w:val="nil"/>
            </w:tcBorders>
            <w:shd w:val="clear" w:color="auto" w:fill="FFFFFF"/>
            <w:vAlign w:val="bottom"/>
          </w:tcPr>
          <w:p w14:paraId="49616E1E"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170" w:type="dxa"/>
            <w:tcBorders>
              <w:top w:val="nil"/>
              <w:left w:val="nil"/>
              <w:bottom w:val="nil"/>
              <w:right w:val="nil"/>
            </w:tcBorders>
            <w:shd w:val="clear" w:color="auto" w:fill="FFFFFF"/>
            <w:vAlign w:val="bottom"/>
          </w:tcPr>
          <w:p w14:paraId="49616E1F"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170" w:type="dxa"/>
            <w:tcBorders>
              <w:top w:val="nil"/>
              <w:left w:val="nil"/>
              <w:bottom w:val="nil"/>
              <w:right w:val="nil"/>
            </w:tcBorders>
            <w:shd w:val="clear" w:color="auto" w:fill="FFFFFF"/>
            <w:vAlign w:val="bottom"/>
          </w:tcPr>
          <w:p w14:paraId="49616E20" w14:textId="77777777" w:rsidR="001740DE" w:rsidRPr="00A0346D" w:rsidRDefault="001740DE" w:rsidP="00546879">
            <w:pPr>
              <w:shd w:val="clear" w:color="auto" w:fill="FFFFFF"/>
              <w:tabs>
                <w:tab w:val="left" w:leader="dot" w:pos="4896"/>
              </w:tabs>
              <w:ind w:right="14"/>
              <w:jc w:val="right"/>
              <w:rPr>
                <w:lang w:val="en-AU"/>
              </w:rPr>
            </w:pPr>
            <w:r w:rsidRPr="00A0346D">
              <w:rPr>
                <w:b/>
                <w:bCs/>
                <w:szCs w:val="18"/>
                <w:lang w:val="en-AU"/>
              </w:rPr>
              <w:t>3 665 000</w:t>
            </w:r>
          </w:p>
        </w:tc>
        <w:tc>
          <w:tcPr>
            <w:tcW w:w="1109" w:type="dxa"/>
            <w:tcBorders>
              <w:top w:val="nil"/>
              <w:left w:val="nil"/>
              <w:bottom w:val="nil"/>
              <w:right w:val="nil"/>
            </w:tcBorders>
            <w:shd w:val="clear" w:color="auto" w:fill="FFFFFF"/>
            <w:vAlign w:val="bottom"/>
          </w:tcPr>
          <w:p w14:paraId="49616E21" w14:textId="77777777" w:rsidR="001740DE" w:rsidRPr="00A0346D" w:rsidRDefault="001740DE" w:rsidP="00546879">
            <w:pPr>
              <w:shd w:val="clear" w:color="auto" w:fill="FFFFFF"/>
              <w:tabs>
                <w:tab w:val="left" w:leader="dot" w:pos="4896"/>
              </w:tabs>
              <w:ind w:right="14"/>
              <w:jc w:val="right"/>
              <w:rPr>
                <w:lang w:val="en-AU"/>
              </w:rPr>
            </w:pPr>
            <w:r w:rsidRPr="00A0346D">
              <w:rPr>
                <w:b/>
                <w:bCs/>
                <w:szCs w:val="18"/>
                <w:lang w:val="en-AU"/>
              </w:rPr>
              <w:t>3 665 000</w:t>
            </w:r>
          </w:p>
        </w:tc>
      </w:tr>
      <w:tr w:rsidR="001740DE" w:rsidRPr="00A0346D" w14:paraId="49616E29" w14:textId="77777777" w:rsidTr="00546879">
        <w:trPr>
          <w:trHeight w:val="20"/>
          <w:jc w:val="center"/>
        </w:trPr>
        <w:tc>
          <w:tcPr>
            <w:tcW w:w="810" w:type="dxa"/>
            <w:tcBorders>
              <w:top w:val="nil"/>
              <w:left w:val="nil"/>
              <w:bottom w:val="nil"/>
              <w:right w:val="nil"/>
            </w:tcBorders>
            <w:shd w:val="clear" w:color="auto" w:fill="FFFFFF"/>
            <w:vAlign w:val="bottom"/>
          </w:tcPr>
          <w:p w14:paraId="49616E23" w14:textId="77777777" w:rsidR="001740DE" w:rsidRPr="00A0346D" w:rsidRDefault="001740DE" w:rsidP="00A21F0D">
            <w:pPr>
              <w:shd w:val="clear" w:color="auto" w:fill="FFFFFF"/>
              <w:tabs>
                <w:tab w:val="left" w:leader="dot" w:pos="4896"/>
              </w:tabs>
              <w:jc w:val="both"/>
              <w:rPr>
                <w:lang w:val="en-AU"/>
              </w:rPr>
            </w:pPr>
          </w:p>
        </w:tc>
        <w:tc>
          <w:tcPr>
            <w:tcW w:w="3420" w:type="dxa"/>
            <w:tcBorders>
              <w:top w:val="nil"/>
              <w:left w:val="nil"/>
              <w:bottom w:val="nil"/>
              <w:right w:val="nil"/>
            </w:tcBorders>
            <w:shd w:val="clear" w:color="auto" w:fill="FFFFFF"/>
            <w:vAlign w:val="bottom"/>
          </w:tcPr>
          <w:p w14:paraId="49616E24" w14:textId="77777777" w:rsidR="001740DE" w:rsidRPr="00A0346D" w:rsidRDefault="001740DE" w:rsidP="00546879">
            <w:pPr>
              <w:shd w:val="clear" w:color="auto" w:fill="FFFFFF"/>
              <w:tabs>
                <w:tab w:val="left" w:leader="dot" w:pos="3340"/>
              </w:tabs>
              <w:jc w:val="both"/>
              <w:rPr>
                <w:lang w:val="en-AU"/>
              </w:rPr>
            </w:pPr>
          </w:p>
        </w:tc>
        <w:tc>
          <w:tcPr>
            <w:tcW w:w="1350" w:type="dxa"/>
            <w:tcBorders>
              <w:top w:val="nil"/>
              <w:left w:val="nil"/>
              <w:bottom w:val="nil"/>
              <w:right w:val="nil"/>
            </w:tcBorders>
            <w:shd w:val="clear" w:color="auto" w:fill="FFFFFF"/>
            <w:vAlign w:val="bottom"/>
          </w:tcPr>
          <w:p w14:paraId="49616E25"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170" w:type="dxa"/>
            <w:tcBorders>
              <w:top w:val="nil"/>
              <w:left w:val="nil"/>
              <w:bottom w:val="nil"/>
              <w:right w:val="nil"/>
            </w:tcBorders>
            <w:shd w:val="clear" w:color="auto" w:fill="FFFFFF"/>
            <w:vAlign w:val="bottom"/>
          </w:tcPr>
          <w:p w14:paraId="49616E26"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170" w:type="dxa"/>
            <w:tcBorders>
              <w:top w:val="nil"/>
              <w:left w:val="nil"/>
              <w:bottom w:val="nil"/>
              <w:right w:val="nil"/>
            </w:tcBorders>
            <w:shd w:val="clear" w:color="auto" w:fill="FFFFFF"/>
            <w:vAlign w:val="bottom"/>
          </w:tcPr>
          <w:p w14:paraId="49616E27" w14:textId="77777777" w:rsidR="001740DE" w:rsidRPr="00A0346D" w:rsidRDefault="001740DE" w:rsidP="00546879">
            <w:pPr>
              <w:shd w:val="clear" w:color="auto" w:fill="FFFFFF"/>
              <w:tabs>
                <w:tab w:val="left" w:leader="dot" w:pos="4896"/>
              </w:tabs>
              <w:ind w:right="14"/>
              <w:jc w:val="right"/>
              <w:rPr>
                <w:lang w:val="en-AU"/>
              </w:rPr>
            </w:pPr>
            <w:r w:rsidRPr="00A0346D">
              <w:rPr>
                <w:szCs w:val="18"/>
                <w:lang w:val="en-AU"/>
              </w:rPr>
              <w:t>2 646 407</w:t>
            </w:r>
          </w:p>
        </w:tc>
        <w:tc>
          <w:tcPr>
            <w:tcW w:w="1109" w:type="dxa"/>
            <w:tcBorders>
              <w:top w:val="nil"/>
              <w:left w:val="nil"/>
              <w:bottom w:val="nil"/>
              <w:right w:val="nil"/>
            </w:tcBorders>
            <w:shd w:val="clear" w:color="auto" w:fill="FFFFFF"/>
            <w:vAlign w:val="bottom"/>
          </w:tcPr>
          <w:p w14:paraId="49616E28" w14:textId="77777777" w:rsidR="001740DE" w:rsidRPr="00A0346D" w:rsidRDefault="001740DE" w:rsidP="00546879">
            <w:pPr>
              <w:shd w:val="clear" w:color="auto" w:fill="FFFFFF"/>
              <w:tabs>
                <w:tab w:val="left" w:leader="dot" w:pos="4896"/>
              </w:tabs>
              <w:ind w:right="14"/>
              <w:jc w:val="right"/>
              <w:rPr>
                <w:lang w:val="en-AU"/>
              </w:rPr>
            </w:pPr>
            <w:r w:rsidRPr="00A0346D">
              <w:rPr>
                <w:szCs w:val="18"/>
                <w:lang w:val="en-AU"/>
              </w:rPr>
              <w:t>2 646 407</w:t>
            </w:r>
          </w:p>
        </w:tc>
      </w:tr>
      <w:tr w:rsidR="001740DE" w:rsidRPr="00A0346D" w14:paraId="49616E30" w14:textId="77777777" w:rsidTr="00546879">
        <w:trPr>
          <w:trHeight w:val="20"/>
          <w:jc w:val="center"/>
        </w:trPr>
        <w:tc>
          <w:tcPr>
            <w:tcW w:w="810" w:type="dxa"/>
            <w:tcBorders>
              <w:top w:val="nil"/>
              <w:left w:val="nil"/>
              <w:bottom w:val="nil"/>
              <w:right w:val="nil"/>
            </w:tcBorders>
            <w:shd w:val="clear" w:color="auto" w:fill="FFFFFF"/>
            <w:vAlign w:val="bottom"/>
          </w:tcPr>
          <w:p w14:paraId="49616E2A" w14:textId="77777777" w:rsidR="001740DE" w:rsidRPr="00A0346D" w:rsidRDefault="001740DE" w:rsidP="00546879">
            <w:pPr>
              <w:shd w:val="clear" w:color="auto" w:fill="FFFFFF"/>
              <w:tabs>
                <w:tab w:val="left" w:leader="dot" w:pos="4896"/>
              </w:tabs>
              <w:spacing w:before="120"/>
              <w:jc w:val="both"/>
              <w:rPr>
                <w:lang w:val="en-AU"/>
              </w:rPr>
            </w:pPr>
            <w:r w:rsidRPr="00A0346D">
              <w:rPr>
                <w:szCs w:val="18"/>
                <w:lang w:val="en-AU"/>
              </w:rPr>
              <w:t>344</w:t>
            </w:r>
          </w:p>
        </w:tc>
        <w:tc>
          <w:tcPr>
            <w:tcW w:w="3420" w:type="dxa"/>
            <w:tcBorders>
              <w:top w:val="nil"/>
              <w:left w:val="nil"/>
              <w:bottom w:val="nil"/>
              <w:right w:val="nil"/>
            </w:tcBorders>
            <w:shd w:val="clear" w:color="auto" w:fill="FFFFFF"/>
            <w:vAlign w:val="bottom"/>
          </w:tcPr>
          <w:p w14:paraId="49616E2B" w14:textId="77777777" w:rsidR="001740DE" w:rsidRPr="00A0346D" w:rsidRDefault="001740DE" w:rsidP="00546879">
            <w:pPr>
              <w:shd w:val="clear" w:color="auto" w:fill="FFFFFF"/>
              <w:tabs>
                <w:tab w:val="left" w:leader="dot" w:pos="3340"/>
              </w:tabs>
              <w:spacing w:before="120"/>
              <w:jc w:val="both"/>
              <w:rPr>
                <w:lang w:val="en-AU"/>
              </w:rPr>
            </w:pPr>
            <w:r w:rsidRPr="00A0346D">
              <w:rPr>
                <w:szCs w:val="18"/>
                <w:lang w:val="en-AU"/>
              </w:rPr>
              <w:t>National Library of Australia</w:t>
            </w:r>
            <w:r w:rsidR="00546879" w:rsidRPr="00A0346D">
              <w:rPr>
                <w:szCs w:val="18"/>
                <w:lang w:val="en-AU"/>
              </w:rPr>
              <w:tab/>
            </w:r>
          </w:p>
        </w:tc>
        <w:tc>
          <w:tcPr>
            <w:tcW w:w="1350" w:type="dxa"/>
            <w:tcBorders>
              <w:top w:val="nil"/>
              <w:left w:val="nil"/>
              <w:bottom w:val="nil"/>
              <w:right w:val="nil"/>
            </w:tcBorders>
            <w:shd w:val="clear" w:color="auto" w:fill="FFFFFF"/>
            <w:vAlign w:val="bottom"/>
          </w:tcPr>
          <w:p w14:paraId="49616E2C"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170" w:type="dxa"/>
            <w:tcBorders>
              <w:top w:val="nil"/>
              <w:left w:val="nil"/>
              <w:bottom w:val="nil"/>
              <w:right w:val="nil"/>
            </w:tcBorders>
            <w:shd w:val="clear" w:color="auto" w:fill="FFFFFF"/>
            <w:vAlign w:val="bottom"/>
          </w:tcPr>
          <w:p w14:paraId="49616E2D"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170" w:type="dxa"/>
            <w:tcBorders>
              <w:top w:val="nil"/>
              <w:left w:val="nil"/>
              <w:bottom w:val="nil"/>
              <w:right w:val="nil"/>
            </w:tcBorders>
            <w:shd w:val="clear" w:color="auto" w:fill="FFFFFF"/>
            <w:vAlign w:val="bottom"/>
          </w:tcPr>
          <w:p w14:paraId="49616E2E" w14:textId="77777777" w:rsidR="001740DE" w:rsidRPr="00A0346D" w:rsidRDefault="001740DE" w:rsidP="00546879">
            <w:pPr>
              <w:shd w:val="clear" w:color="auto" w:fill="FFFFFF"/>
              <w:tabs>
                <w:tab w:val="left" w:leader="dot" w:pos="4896"/>
              </w:tabs>
              <w:ind w:right="14"/>
              <w:jc w:val="right"/>
              <w:rPr>
                <w:lang w:val="en-AU"/>
              </w:rPr>
            </w:pPr>
            <w:r w:rsidRPr="00A0346D">
              <w:rPr>
                <w:b/>
                <w:bCs/>
                <w:szCs w:val="18"/>
                <w:lang w:val="en-AU"/>
              </w:rPr>
              <w:t>21 800 000</w:t>
            </w:r>
          </w:p>
        </w:tc>
        <w:tc>
          <w:tcPr>
            <w:tcW w:w="1109" w:type="dxa"/>
            <w:tcBorders>
              <w:top w:val="nil"/>
              <w:left w:val="nil"/>
              <w:bottom w:val="nil"/>
              <w:right w:val="nil"/>
            </w:tcBorders>
            <w:shd w:val="clear" w:color="auto" w:fill="FFFFFF"/>
            <w:vAlign w:val="bottom"/>
          </w:tcPr>
          <w:p w14:paraId="49616E2F" w14:textId="77777777" w:rsidR="001740DE" w:rsidRPr="00A0346D" w:rsidRDefault="001740DE" w:rsidP="00546879">
            <w:pPr>
              <w:shd w:val="clear" w:color="auto" w:fill="FFFFFF"/>
              <w:tabs>
                <w:tab w:val="left" w:leader="dot" w:pos="4896"/>
              </w:tabs>
              <w:ind w:right="14"/>
              <w:jc w:val="right"/>
              <w:rPr>
                <w:lang w:val="en-AU"/>
              </w:rPr>
            </w:pPr>
            <w:r w:rsidRPr="00A0346D">
              <w:rPr>
                <w:b/>
                <w:bCs/>
                <w:szCs w:val="18"/>
                <w:lang w:val="en-AU"/>
              </w:rPr>
              <w:t>21 800 000</w:t>
            </w:r>
          </w:p>
        </w:tc>
      </w:tr>
      <w:tr w:rsidR="001740DE" w:rsidRPr="00A0346D" w14:paraId="49616E37" w14:textId="77777777" w:rsidTr="00546879">
        <w:trPr>
          <w:trHeight w:val="20"/>
          <w:jc w:val="center"/>
        </w:trPr>
        <w:tc>
          <w:tcPr>
            <w:tcW w:w="810" w:type="dxa"/>
            <w:tcBorders>
              <w:top w:val="nil"/>
              <w:left w:val="nil"/>
              <w:bottom w:val="nil"/>
              <w:right w:val="nil"/>
            </w:tcBorders>
            <w:shd w:val="clear" w:color="auto" w:fill="FFFFFF"/>
            <w:vAlign w:val="bottom"/>
          </w:tcPr>
          <w:p w14:paraId="49616E31" w14:textId="77777777" w:rsidR="001740DE" w:rsidRPr="00A0346D" w:rsidRDefault="001740DE" w:rsidP="00A21F0D">
            <w:pPr>
              <w:shd w:val="clear" w:color="auto" w:fill="FFFFFF"/>
              <w:tabs>
                <w:tab w:val="left" w:leader="dot" w:pos="4896"/>
              </w:tabs>
              <w:jc w:val="both"/>
              <w:rPr>
                <w:lang w:val="en-AU"/>
              </w:rPr>
            </w:pPr>
          </w:p>
        </w:tc>
        <w:tc>
          <w:tcPr>
            <w:tcW w:w="3420" w:type="dxa"/>
            <w:tcBorders>
              <w:top w:val="nil"/>
              <w:left w:val="nil"/>
              <w:bottom w:val="nil"/>
              <w:right w:val="nil"/>
            </w:tcBorders>
            <w:shd w:val="clear" w:color="auto" w:fill="FFFFFF"/>
            <w:vAlign w:val="bottom"/>
          </w:tcPr>
          <w:p w14:paraId="49616E32" w14:textId="77777777" w:rsidR="001740DE" w:rsidRPr="00A0346D" w:rsidRDefault="001740DE" w:rsidP="00546879">
            <w:pPr>
              <w:shd w:val="clear" w:color="auto" w:fill="FFFFFF"/>
              <w:tabs>
                <w:tab w:val="left" w:leader="dot" w:pos="3340"/>
              </w:tabs>
              <w:jc w:val="both"/>
              <w:rPr>
                <w:lang w:val="en-AU"/>
              </w:rPr>
            </w:pPr>
          </w:p>
        </w:tc>
        <w:tc>
          <w:tcPr>
            <w:tcW w:w="1350" w:type="dxa"/>
            <w:tcBorders>
              <w:top w:val="nil"/>
              <w:left w:val="nil"/>
              <w:bottom w:val="nil"/>
              <w:right w:val="nil"/>
            </w:tcBorders>
            <w:shd w:val="clear" w:color="auto" w:fill="FFFFFF"/>
            <w:vAlign w:val="bottom"/>
          </w:tcPr>
          <w:p w14:paraId="49616E33"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170" w:type="dxa"/>
            <w:tcBorders>
              <w:top w:val="nil"/>
              <w:left w:val="nil"/>
              <w:bottom w:val="nil"/>
              <w:right w:val="nil"/>
            </w:tcBorders>
            <w:shd w:val="clear" w:color="auto" w:fill="FFFFFF"/>
            <w:vAlign w:val="bottom"/>
          </w:tcPr>
          <w:p w14:paraId="49616E34"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170" w:type="dxa"/>
            <w:tcBorders>
              <w:top w:val="nil"/>
              <w:left w:val="nil"/>
              <w:bottom w:val="nil"/>
              <w:right w:val="nil"/>
            </w:tcBorders>
            <w:shd w:val="clear" w:color="auto" w:fill="FFFFFF"/>
            <w:vAlign w:val="bottom"/>
          </w:tcPr>
          <w:p w14:paraId="49616E35" w14:textId="77777777" w:rsidR="001740DE" w:rsidRPr="00A0346D" w:rsidRDefault="001740DE" w:rsidP="00546879">
            <w:pPr>
              <w:shd w:val="clear" w:color="auto" w:fill="FFFFFF"/>
              <w:tabs>
                <w:tab w:val="left" w:leader="dot" w:pos="4896"/>
              </w:tabs>
              <w:ind w:right="14"/>
              <w:jc w:val="right"/>
              <w:rPr>
                <w:lang w:val="en-AU"/>
              </w:rPr>
            </w:pPr>
            <w:r w:rsidRPr="00A0346D">
              <w:rPr>
                <w:szCs w:val="18"/>
                <w:lang w:val="en-AU"/>
              </w:rPr>
              <w:t>19 882 000</w:t>
            </w:r>
          </w:p>
        </w:tc>
        <w:tc>
          <w:tcPr>
            <w:tcW w:w="1109" w:type="dxa"/>
            <w:tcBorders>
              <w:top w:val="nil"/>
              <w:left w:val="nil"/>
              <w:bottom w:val="nil"/>
              <w:right w:val="nil"/>
            </w:tcBorders>
            <w:shd w:val="clear" w:color="auto" w:fill="FFFFFF"/>
            <w:vAlign w:val="bottom"/>
          </w:tcPr>
          <w:p w14:paraId="49616E36" w14:textId="77777777" w:rsidR="001740DE" w:rsidRPr="00A0346D" w:rsidRDefault="001740DE" w:rsidP="00546879">
            <w:pPr>
              <w:shd w:val="clear" w:color="auto" w:fill="FFFFFF"/>
              <w:tabs>
                <w:tab w:val="left" w:leader="dot" w:pos="4896"/>
              </w:tabs>
              <w:ind w:right="14"/>
              <w:jc w:val="right"/>
              <w:rPr>
                <w:lang w:val="en-AU"/>
              </w:rPr>
            </w:pPr>
            <w:r w:rsidRPr="00A0346D">
              <w:rPr>
                <w:szCs w:val="18"/>
                <w:lang w:val="en-AU"/>
              </w:rPr>
              <w:t>19 882 000</w:t>
            </w:r>
          </w:p>
        </w:tc>
      </w:tr>
      <w:tr w:rsidR="001740DE" w:rsidRPr="00A0346D" w14:paraId="49616E3E" w14:textId="77777777" w:rsidTr="00546879">
        <w:trPr>
          <w:trHeight w:val="20"/>
          <w:jc w:val="center"/>
        </w:trPr>
        <w:tc>
          <w:tcPr>
            <w:tcW w:w="810" w:type="dxa"/>
            <w:tcBorders>
              <w:top w:val="nil"/>
              <w:left w:val="nil"/>
              <w:bottom w:val="nil"/>
              <w:right w:val="nil"/>
            </w:tcBorders>
            <w:shd w:val="clear" w:color="auto" w:fill="FFFFFF"/>
            <w:vAlign w:val="bottom"/>
          </w:tcPr>
          <w:p w14:paraId="49616E38" w14:textId="77777777" w:rsidR="001740DE" w:rsidRPr="00A0346D" w:rsidRDefault="001740DE" w:rsidP="00546879">
            <w:pPr>
              <w:shd w:val="clear" w:color="auto" w:fill="FFFFFF"/>
              <w:tabs>
                <w:tab w:val="left" w:leader="dot" w:pos="4896"/>
              </w:tabs>
              <w:spacing w:before="120"/>
              <w:jc w:val="both"/>
              <w:rPr>
                <w:lang w:val="en-AU"/>
              </w:rPr>
            </w:pPr>
            <w:r w:rsidRPr="00A0346D">
              <w:rPr>
                <w:szCs w:val="18"/>
                <w:lang w:val="en-AU"/>
              </w:rPr>
              <w:t>345</w:t>
            </w:r>
          </w:p>
        </w:tc>
        <w:tc>
          <w:tcPr>
            <w:tcW w:w="3420" w:type="dxa"/>
            <w:tcBorders>
              <w:top w:val="nil"/>
              <w:left w:val="nil"/>
              <w:bottom w:val="nil"/>
              <w:right w:val="nil"/>
            </w:tcBorders>
            <w:shd w:val="clear" w:color="auto" w:fill="FFFFFF"/>
            <w:vAlign w:val="bottom"/>
          </w:tcPr>
          <w:p w14:paraId="49616E39" w14:textId="77777777" w:rsidR="001740DE" w:rsidRPr="00A0346D" w:rsidRDefault="001740DE" w:rsidP="00546879">
            <w:pPr>
              <w:shd w:val="clear" w:color="auto" w:fill="FFFFFF"/>
              <w:tabs>
                <w:tab w:val="left" w:leader="dot" w:pos="3340"/>
              </w:tabs>
              <w:spacing w:before="120"/>
              <w:jc w:val="both"/>
              <w:rPr>
                <w:lang w:val="en-AU"/>
              </w:rPr>
            </w:pPr>
            <w:r w:rsidRPr="00A0346D">
              <w:rPr>
                <w:szCs w:val="18"/>
                <w:lang w:val="en-AU"/>
              </w:rPr>
              <w:t>Australian National Parks and Wildlife</w:t>
            </w:r>
          </w:p>
        </w:tc>
        <w:tc>
          <w:tcPr>
            <w:tcW w:w="1350" w:type="dxa"/>
            <w:tcBorders>
              <w:top w:val="nil"/>
              <w:left w:val="nil"/>
              <w:bottom w:val="nil"/>
              <w:right w:val="nil"/>
            </w:tcBorders>
            <w:shd w:val="clear" w:color="auto" w:fill="FFFFFF"/>
            <w:vAlign w:val="bottom"/>
          </w:tcPr>
          <w:p w14:paraId="49616E3A"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170" w:type="dxa"/>
            <w:tcBorders>
              <w:top w:val="nil"/>
              <w:left w:val="nil"/>
              <w:bottom w:val="nil"/>
              <w:right w:val="nil"/>
            </w:tcBorders>
            <w:shd w:val="clear" w:color="auto" w:fill="FFFFFF"/>
            <w:vAlign w:val="bottom"/>
          </w:tcPr>
          <w:p w14:paraId="49616E3B"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170" w:type="dxa"/>
            <w:tcBorders>
              <w:top w:val="nil"/>
              <w:left w:val="nil"/>
              <w:bottom w:val="nil"/>
              <w:right w:val="nil"/>
            </w:tcBorders>
            <w:shd w:val="clear" w:color="auto" w:fill="FFFFFF"/>
            <w:vAlign w:val="bottom"/>
          </w:tcPr>
          <w:p w14:paraId="49616E3C" w14:textId="77777777" w:rsidR="001740DE" w:rsidRPr="00A0346D" w:rsidRDefault="001740DE" w:rsidP="00546879">
            <w:pPr>
              <w:shd w:val="clear" w:color="auto" w:fill="FFFFFF"/>
              <w:tabs>
                <w:tab w:val="left" w:leader="dot" w:pos="4896"/>
              </w:tabs>
              <w:ind w:right="14"/>
              <w:jc w:val="right"/>
              <w:rPr>
                <w:lang w:val="en-AU"/>
              </w:rPr>
            </w:pPr>
            <w:r w:rsidRPr="00A0346D">
              <w:rPr>
                <w:b/>
                <w:bCs/>
                <w:szCs w:val="18"/>
                <w:lang w:val="en-AU"/>
              </w:rPr>
              <w:t>5 948 000</w:t>
            </w:r>
          </w:p>
        </w:tc>
        <w:tc>
          <w:tcPr>
            <w:tcW w:w="1109" w:type="dxa"/>
            <w:tcBorders>
              <w:top w:val="nil"/>
              <w:left w:val="nil"/>
              <w:bottom w:val="nil"/>
              <w:right w:val="nil"/>
            </w:tcBorders>
            <w:shd w:val="clear" w:color="auto" w:fill="FFFFFF"/>
            <w:vAlign w:val="bottom"/>
          </w:tcPr>
          <w:p w14:paraId="49616E3D" w14:textId="77777777" w:rsidR="001740DE" w:rsidRPr="00A0346D" w:rsidRDefault="001740DE" w:rsidP="00546879">
            <w:pPr>
              <w:shd w:val="clear" w:color="auto" w:fill="FFFFFF"/>
              <w:tabs>
                <w:tab w:val="left" w:leader="dot" w:pos="4896"/>
              </w:tabs>
              <w:ind w:right="14"/>
              <w:jc w:val="right"/>
              <w:rPr>
                <w:lang w:val="en-AU"/>
              </w:rPr>
            </w:pPr>
            <w:r w:rsidRPr="00A0346D">
              <w:rPr>
                <w:b/>
                <w:bCs/>
                <w:szCs w:val="18"/>
                <w:lang w:val="en-AU"/>
              </w:rPr>
              <w:t>5 948 000</w:t>
            </w:r>
          </w:p>
        </w:tc>
      </w:tr>
      <w:tr w:rsidR="001740DE" w:rsidRPr="00A0346D" w14:paraId="49616E45" w14:textId="77777777" w:rsidTr="00546879">
        <w:trPr>
          <w:trHeight w:val="20"/>
          <w:jc w:val="center"/>
        </w:trPr>
        <w:tc>
          <w:tcPr>
            <w:tcW w:w="810" w:type="dxa"/>
            <w:tcBorders>
              <w:top w:val="nil"/>
              <w:left w:val="nil"/>
              <w:bottom w:val="nil"/>
              <w:right w:val="nil"/>
            </w:tcBorders>
            <w:shd w:val="clear" w:color="auto" w:fill="FFFFFF"/>
            <w:vAlign w:val="bottom"/>
          </w:tcPr>
          <w:p w14:paraId="49616E3F" w14:textId="77777777" w:rsidR="001740DE" w:rsidRPr="00A0346D" w:rsidRDefault="001740DE" w:rsidP="00A21F0D">
            <w:pPr>
              <w:shd w:val="clear" w:color="auto" w:fill="FFFFFF"/>
              <w:tabs>
                <w:tab w:val="left" w:leader="dot" w:pos="4896"/>
              </w:tabs>
              <w:jc w:val="both"/>
              <w:rPr>
                <w:lang w:val="en-AU"/>
              </w:rPr>
            </w:pPr>
          </w:p>
        </w:tc>
        <w:tc>
          <w:tcPr>
            <w:tcW w:w="3420" w:type="dxa"/>
            <w:tcBorders>
              <w:top w:val="nil"/>
              <w:left w:val="nil"/>
              <w:bottom w:val="nil"/>
              <w:right w:val="nil"/>
            </w:tcBorders>
            <w:shd w:val="clear" w:color="auto" w:fill="FFFFFF"/>
            <w:vAlign w:val="bottom"/>
          </w:tcPr>
          <w:p w14:paraId="49616E40" w14:textId="77777777" w:rsidR="001740DE" w:rsidRPr="00A0346D" w:rsidRDefault="001740DE" w:rsidP="00546879">
            <w:pPr>
              <w:shd w:val="clear" w:color="auto" w:fill="FFFFFF"/>
              <w:tabs>
                <w:tab w:val="left" w:leader="dot" w:pos="3340"/>
              </w:tabs>
              <w:jc w:val="both"/>
              <w:rPr>
                <w:lang w:val="en-AU"/>
              </w:rPr>
            </w:pPr>
          </w:p>
        </w:tc>
        <w:tc>
          <w:tcPr>
            <w:tcW w:w="1350" w:type="dxa"/>
            <w:tcBorders>
              <w:top w:val="nil"/>
              <w:left w:val="nil"/>
              <w:bottom w:val="nil"/>
              <w:right w:val="nil"/>
            </w:tcBorders>
            <w:shd w:val="clear" w:color="auto" w:fill="FFFFFF"/>
            <w:vAlign w:val="bottom"/>
          </w:tcPr>
          <w:p w14:paraId="49616E41"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170" w:type="dxa"/>
            <w:tcBorders>
              <w:top w:val="nil"/>
              <w:left w:val="nil"/>
              <w:bottom w:val="nil"/>
              <w:right w:val="nil"/>
            </w:tcBorders>
            <w:shd w:val="clear" w:color="auto" w:fill="FFFFFF"/>
            <w:vAlign w:val="bottom"/>
          </w:tcPr>
          <w:p w14:paraId="49616E42"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170" w:type="dxa"/>
            <w:tcBorders>
              <w:top w:val="nil"/>
              <w:left w:val="nil"/>
              <w:bottom w:val="nil"/>
              <w:right w:val="nil"/>
            </w:tcBorders>
            <w:shd w:val="clear" w:color="auto" w:fill="FFFFFF"/>
            <w:vAlign w:val="bottom"/>
          </w:tcPr>
          <w:p w14:paraId="49616E43" w14:textId="77777777" w:rsidR="001740DE" w:rsidRPr="00A0346D" w:rsidRDefault="001740DE" w:rsidP="00546879">
            <w:pPr>
              <w:shd w:val="clear" w:color="auto" w:fill="FFFFFF"/>
              <w:tabs>
                <w:tab w:val="left" w:leader="dot" w:pos="4896"/>
              </w:tabs>
              <w:ind w:right="14"/>
              <w:jc w:val="right"/>
              <w:rPr>
                <w:lang w:val="en-AU"/>
              </w:rPr>
            </w:pPr>
            <w:r w:rsidRPr="00A0346D">
              <w:rPr>
                <w:szCs w:val="18"/>
                <w:lang w:val="en-AU"/>
              </w:rPr>
              <w:t>4 152 000</w:t>
            </w:r>
          </w:p>
        </w:tc>
        <w:tc>
          <w:tcPr>
            <w:tcW w:w="1109" w:type="dxa"/>
            <w:tcBorders>
              <w:top w:val="nil"/>
              <w:left w:val="nil"/>
              <w:bottom w:val="nil"/>
              <w:right w:val="nil"/>
            </w:tcBorders>
            <w:shd w:val="clear" w:color="auto" w:fill="FFFFFF"/>
            <w:vAlign w:val="bottom"/>
          </w:tcPr>
          <w:p w14:paraId="49616E44" w14:textId="77777777" w:rsidR="001740DE" w:rsidRPr="00A0346D" w:rsidRDefault="001740DE" w:rsidP="00546879">
            <w:pPr>
              <w:shd w:val="clear" w:color="auto" w:fill="FFFFFF"/>
              <w:tabs>
                <w:tab w:val="left" w:leader="dot" w:pos="4896"/>
              </w:tabs>
              <w:ind w:right="14"/>
              <w:jc w:val="right"/>
              <w:rPr>
                <w:lang w:val="en-AU"/>
              </w:rPr>
            </w:pPr>
            <w:r w:rsidRPr="00A0346D">
              <w:rPr>
                <w:szCs w:val="18"/>
                <w:lang w:val="en-AU"/>
              </w:rPr>
              <w:t>4 152 000</w:t>
            </w:r>
          </w:p>
        </w:tc>
      </w:tr>
      <w:tr w:rsidR="001740DE" w:rsidRPr="00A0346D" w14:paraId="49616E4C" w14:textId="77777777" w:rsidTr="00546879">
        <w:trPr>
          <w:trHeight w:val="20"/>
          <w:jc w:val="center"/>
        </w:trPr>
        <w:tc>
          <w:tcPr>
            <w:tcW w:w="810" w:type="dxa"/>
            <w:tcBorders>
              <w:top w:val="nil"/>
              <w:left w:val="nil"/>
              <w:bottom w:val="nil"/>
              <w:right w:val="nil"/>
            </w:tcBorders>
            <w:shd w:val="clear" w:color="auto" w:fill="FFFFFF"/>
            <w:vAlign w:val="bottom"/>
          </w:tcPr>
          <w:p w14:paraId="49616E46" w14:textId="77777777" w:rsidR="001740DE" w:rsidRPr="00A0346D" w:rsidRDefault="001740DE" w:rsidP="00546879">
            <w:pPr>
              <w:shd w:val="clear" w:color="auto" w:fill="FFFFFF"/>
              <w:tabs>
                <w:tab w:val="left" w:leader="dot" w:pos="4896"/>
              </w:tabs>
              <w:spacing w:before="120"/>
              <w:jc w:val="both"/>
              <w:rPr>
                <w:lang w:val="en-AU"/>
              </w:rPr>
            </w:pPr>
            <w:r w:rsidRPr="00A0346D">
              <w:rPr>
                <w:szCs w:val="18"/>
                <w:lang w:val="en-AU"/>
              </w:rPr>
              <w:t>346</w:t>
            </w:r>
          </w:p>
        </w:tc>
        <w:tc>
          <w:tcPr>
            <w:tcW w:w="3420" w:type="dxa"/>
            <w:tcBorders>
              <w:top w:val="nil"/>
              <w:left w:val="nil"/>
              <w:bottom w:val="nil"/>
              <w:right w:val="nil"/>
            </w:tcBorders>
            <w:shd w:val="clear" w:color="auto" w:fill="FFFFFF"/>
            <w:vAlign w:val="bottom"/>
          </w:tcPr>
          <w:p w14:paraId="49616E47" w14:textId="77777777" w:rsidR="001740DE" w:rsidRPr="00A0346D" w:rsidRDefault="001740DE" w:rsidP="00546879">
            <w:pPr>
              <w:shd w:val="clear" w:color="auto" w:fill="FFFFFF"/>
              <w:tabs>
                <w:tab w:val="left" w:leader="dot" w:pos="3340"/>
              </w:tabs>
              <w:spacing w:before="120"/>
              <w:jc w:val="both"/>
              <w:rPr>
                <w:lang w:val="en-AU"/>
              </w:rPr>
            </w:pPr>
            <w:r w:rsidRPr="00A0346D">
              <w:rPr>
                <w:szCs w:val="18"/>
                <w:lang w:val="en-AU"/>
              </w:rPr>
              <w:t>Australian National Gallery</w:t>
            </w:r>
            <w:r w:rsidR="00546879" w:rsidRPr="00A0346D">
              <w:rPr>
                <w:szCs w:val="18"/>
                <w:lang w:val="en-AU"/>
              </w:rPr>
              <w:tab/>
            </w:r>
          </w:p>
        </w:tc>
        <w:tc>
          <w:tcPr>
            <w:tcW w:w="1350" w:type="dxa"/>
            <w:tcBorders>
              <w:top w:val="nil"/>
              <w:left w:val="nil"/>
              <w:bottom w:val="nil"/>
              <w:right w:val="nil"/>
            </w:tcBorders>
            <w:shd w:val="clear" w:color="auto" w:fill="FFFFFF"/>
            <w:vAlign w:val="bottom"/>
          </w:tcPr>
          <w:p w14:paraId="49616E48"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170" w:type="dxa"/>
            <w:tcBorders>
              <w:top w:val="nil"/>
              <w:left w:val="nil"/>
              <w:bottom w:val="nil"/>
              <w:right w:val="nil"/>
            </w:tcBorders>
            <w:shd w:val="clear" w:color="auto" w:fill="FFFFFF"/>
            <w:vAlign w:val="bottom"/>
          </w:tcPr>
          <w:p w14:paraId="49616E49"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170" w:type="dxa"/>
            <w:tcBorders>
              <w:top w:val="nil"/>
              <w:left w:val="nil"/>
              <w:bottom w:val="nil"/>
              <w:right w:val="nil"/>
            </w:tcBorders>
            <w:shd w:val="clear" w:color="auto" w:fill="FFFFFF"/>
            <w:vAlign w:val="bottom"/>
          </w:tcPr>
          <w:p w14:paraId="49616E4A" w14:textId="77777777" w:rsidR="001740DE" w:rsidRPr="00A0346D" w:rsidRDefault="001740DE" w:rsidP="00546879">
            <w:pPr>
              <w:shd w:val="clear" w:color="auto" w:fill="FFFFFF"/>
              <w:tabs>
                <w:tab w:val="left" w:leader="dot" w:pos="4896"/>
              </w:tabs>
              <w:ind w:right="14"/>
              <w:jc w:val="right"/>
              <w:rPr>
                <w:lang w:val="en-AU"/>
              </w:rPr>
            </w:pPr>
            <w:r w:rsidRPr="00A0346D">
              <w:rPr>
                <w:b/>
                <w:bCs/>
                <w:szCs w:val="18"/>
                <w:lang w:val="en-AU"/>
              </w:rPr>
              <w:t>13 010 000</w:t>
            </w:r>
          </w:p>
        </w:tc>
        <w:tc>
          <w:tcPr>
            <w:tcW w:w="1109" w:type="dxa"/>
            <w:tcBorders>
              <w:top w:val="nil"/>
              <w:left w:val="nil"/>
              <w:bottom w:val="nil"/>
              <w:right w:val="nil"/>
            </w:tcBorders>
            <w:shd w:val="clear" w:color="auto" w:fill="FFFFFF"/>
            <w:vAlign w:val="bottom"/>
          </w:tcPr>
          <w:p w14:paraId="49616E4B" w14:textId="77777777" w:rsidR="001740DE" w:rsidRPr="00A0346D" w:rsidRDefault="001740DE" w:rsidP="00546879">
            <w:pPr>
              <w:shd w:val="clear" w:color="auto" w:fill="FFFFFF"/>
              <w:tabs>
                <w:tab w:val="left" w:leader="dot" w:pos="4896"/>
              </w:tabs>
              <w:ind w:right="14"/>
              <w:jc w:val="right"/>
              <w:rPr>
                <w:lang w:val="en-AU"/>
              </w:rPr>
            </w:pPr>
            <w:r w:rsidRPr="00A0346D">
              <w:rPr>
                <w:b/>
                <w:bCs/>
                <w:szCs w:val="18"/>
                <w:lang w:val="en-AU"/>
              </w:rPr>
              <w:t>13 010 000</w:t>
            </w:r>
          </w:p>
        </w:tc>
      </w:tr>
      <w:tr w:rsidR="001740DE" w:rsidRPr="00A0346D" w14:paraId="49616E53" w14:textId="77777777" w:rsidTr="00546879">
        <w:trPr>
          <w:trHeight w:val="20"/>
          <w:jc w:val="center"/>
        </w:trPr>
        <w:tc>
          <w:tcPr>
            <w:tcW w:w="810" w:type="dxa"/>
            <w:tcBorders>
              <w:top w:val="nil"/>
              <w:left w:val="nil"/>
              <w:bottom w:val="nil"/>
              <w:right w:val="nil"/>
            </w:tcBorders>
            <w:shd w:val="clear" w:color="auto" w:fill="FFFFFF"/>
            <w:vAlign w:val="bottom"/>
          </w:tcPr>
          <w:p w14:paraId="49616E4D" w14:textId="77777777" w:rsidR="001740DE" w:rsidRPr="00A0346D" w:rsidRDefault="001740DE" w:rsidP="00A21F0D">
            <w:pPr>
              <w:shd w:val="clear" w:color="auto" w:fill="FFFFFF"/>
              <w:tabs>
                <w:tab w:val="left" w:leader="dot" w:pos="4896"/>
              </w:tabs>
              <w:jc w:val="both"/>
              <w:rPr>
                <w:lang w:val="en-AU"/>
              </w:rPr>
            </w:pPr>
          </w:p>
        </w:tc>
        <w:tc>
          <w:tcPr>
            <w:tcW w:w="3420" w:type="dxa"/>
            <w:tcBorders>
              <w:top w:val="nil"/>
              <w:left w:val="nil"/>
              <w:bottom w:val="nil"/>
              <w:right w:val="nil"/>
            </w:tcBorders>
            <w:shd w:val="clear" w:color="auto" w:fill="FFFFFF"/>
            <w:vAlign w:val="bottom"/>
          </w:tcPr>
          <w:p w14:paraId="49616E4E" w14:textId="77777777" w:rsidR="001740DE" w:rsidRPr="00A0346D" w:rsidRDefault="001740DE" w:rsidP="00546879">
            <w:pPr>
              <w:shd w:val="clear" w:color="auto" w:fill="FFFFFF"/>
              <w:tabs>
                <w:tab w:val="left" w:leader="dot" w:pos="3340"/>
              </w:tabs>
              <w:jc w:val="both"/>
              <w:rPr>
                <w:lang w:val="en-AU"/>
              </w:rPr>
            </w:pPr>
          </w:p>
        </w:tc>
        <w:tc>
          <w:tcPr>
            <w:tcW w:w="1350" w:type="dxa"/>
            <w:tcBorders>
              <w:top w:val="nil"/>
              <w:left w:val="nil"/>
              <w:bottom w:val="nil"/>
              <w:right w:val="nil"/>
            </w:tcBorders>
            <w:shd w:val="clear" w:color="auto" w:fill="FFFFFF"/>
            <w:vAlign w:val="bottom"/>
          </w:tcPr>
          <w:p w14:paraId="49616E4F"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170" w:type="dxa"/>
            <w:tcBorders>
              <w:top w:val="nil"/>
              <w:left w:val="nil"/>
              <w:bottom w:val="nil"/>
              <w:right w:val="nil"/>
            </w:tcBorders>
            <w:shd w:val="clear" w:color="auto" w:fill="FFFFFF"/>
            <w:vAlign w:val="bottom"/>
          </w:tcPr>
          <w:p w14:paraId="49616E50"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170" w:type="dxa"/>
            <w:tcBorders>
              <w:top w:val="nil"/>
              <w:left w:val="nil"/>
              <w:bottom w:val="nil"/>
              <w:right w:val="nil"/>
            </w:tcBorders>
            <w:shd w:val="clear" w:color="auto" w:fill="FFFFFF"/>
            <w:vAlign w:val="bottom"/>
          </w:tcPr>
          <w:p w14:paraId="49616E51" w14:textId="77777777" w:rsidR="001740DE" w:rsidRPr="00A0346D" w:rsidRDefault="001740DE" w:rsidP="00546879">
            <w:pPr>
              <w:shd w:val="clear" w:color="auto" w:fill="FFFFFF"/>
              <w:tabs>
                <w:tab w:val="left" w:leader="dot" w:pos="4896"/>
              </w:tabs>
              <w:ind w:right="14"/>
              <w:jc w:val="right"/>
              <w:rPr>
                <w:lang w:val="en-AU"/>
              </w:rPr>
            </w:pPr>
            <w:r w:rsidRPr="00A0346D">
              <w:rPr>
                <w:szCs w:val="18"/>
                <w:lang w:val="en-AU"/>
              </w:rPr>
              <w:t>15 400 000</w:t>
            </w:r>
          </w:p>
        </w:tc>
        <w:tc>
          <w:tcPr>
            <w:tcW w:w="1109" w:type="dxa"/>
            <w:tcBorders>
              <w:top w:val="nil"/>
              <w:left w:val="nil"/>
              <w:bottom w:val="nil"/>
              <w:right w:val="nil"/>
            </w:tcBorders>
            <w:shd w:val="clear" w:color="auto" w:fill="FFFFFF"/>
            <w:vAlign w:val="bottom"/>
          </w:tcPr>
          <w:p w14:paraId="49616E52" w14:textId="77777777" w:rsidR="001740DE" w:rsidRPr="00A0346D" w:rsidRDefault="001740DE" w:rsidP="00546879">
            <w:pPr>
              <w:shd w:val="clear" w:color="auto" w:fill="FFFFFF"/>
              <w:tabs>
                <w:tab w:val="left" w:leader="dot" w:pos="4896"/>
              </w:tabs>
              <w:ind w:right="14"/>
              <w:jc w:val="right"/>
              <w:rPr>
                <w:lang w:val="en-AU"/>
              </w:rPr>
            </w:pPr>
            <w:r w:rsidRPr="00A0346D">
              <w:rPr>
                <w:szCs w:val="18"/>
                <w:lang w:val="en-AU"/>
              </w:rPr>
              <w:t>15 400 000</w:t>
            </w:r>
          </w:p>
        </w:tc>
      </w:tr>
      <w:tr w:rsidR="001740DE" w:rsidRPr="00A0346D" w14:paraId="49616E5A" w14:textId="77777777" w:rsidTr="00546879">
        <w:trPr>
          <w:trHeight w:val="20"/>
          <w:jc w:val="center"/>
        </w:trPr>
        <w:tc>
          <w:tcPr>
            <w:tcW w:w="810" w:type="dxa"/>
            <w:tcBorders>
              <w:top w:val="nil"/>
              <w:left w:val="nil"/>
              <w:bottom w:val="nil"/>
              <w:right w:val="nil"/>
            </w:tcBorders>
            <w:shd w:val="clear" w:color="auto" w:fill="FFFFFF"/>
            <w:vAlign w:val="bottom"/>
          </w:tcPr>
          <w:p w14:paraId="49616E54" w14:textId="77777777" w:rsidR="001740DE" w:rsidRPr="00A0346D" w:rsidRDefault="001740DE" w:rsidP="00546879">
            <w:pPr>
              <w:shd w:val="clear" w:color="auto" w:fill="FFFFFF"/>
              <w:tabs>
                <w:tab w:val="left" w:leader="dot" w:pos="4896"/>
              </w:tabs>
              <w:spacing w:before="120"/>
              <w:jc w:val="both"/>
              <w:rPr>
                <w:lang w:val="en-AU"/>
              </w:rPr>
            </w:pPr>
            <w:r w:rsidRPr="00A0346D">
              <w:rPr>
                <w:szCs w:val="18"/>
                <w:lang w:val="en-AU"/>
              </w:rPr>
              <w:t>347</w:t>
            </w:r>
          </w:p>
        </w:tc>
        <w:tc>
          <w:tcPr>
            <w:tcW w:w="3420" w:type="dxa"/>
            <w:tcBorders>
              <w:top w:val="nil"/>
              <w:left w:val="nil"/>
              <w:right w:val="nil"/>
            </w:tcBorders>
            <w:shd w:val="clear" w:color="auto" w:fill="FFFFFF"/>
            <w:vAlign w:val="bottom"/>
          </w:tcPr>
          <w:p w14:paraId="49616E55" w14:textId="77777777" w:rsidR="001740DE" w:rsidRPr="00A0346D" w:rsidRDefault="001740DE" w:rsidP="00546879">
            <w:pPr>
              <w:shd w:val="clear" w:color="auto" w:fill="FFFFFF"/>
              <w:tabs>
                <w:tab w:val="left" w:leader="dot" w:pos="3340"/>
              </w:tabs>
              <w:spacing w:before="120"/>
              <w:jc w:val="both"/>
              <w:rPr>
                <w:lang w:val="en-AU"/>
              </w:rPr>
            </w:pPr>
            <w:r w:rsidRPr="00A0346D">
              <w:rPr>
                <w:szCs w:val="18"/>
                <w:lang w:val="en-AU"/>
              </w:rPr>
              <w:t>Museum of Australia</w:t>
            </w:r>
            <w:r w:rsidR="00546879" w:rsidRPr="00A0346D">
              <w:rPr>
                <w:szCs w:val="18"/>
                <w:lang w:val="en-AU"/>
              </w:rPr>
              <w:tab/>
            </w:r>
          </w:p>
        </w:tc>
        <w:tc>
          <w:tcPr>
            <w:tcW w:w="1350" w:type="dxa"/>
            <w:tcBorders>
              <w:top w:val="nil"/>
              <w:left w:val="nil"/>
              <w:bottom w:val="nil"/>
              <w:right w:val="nil"/>
            </w:tcBorders>
            <w:shd w:val="clear" w:color="auto" w:fill="FFFFFF"/>
            <w:vAlign w:val="bottom"/>
          </w:tcPr>
          <w:p w14:paraId="49616E56"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170" w:type="dxa"/>
            <w:tcBorders>
              <w:top w:val="nil"/>
              <w:left w:val="nil"/>
              <w:bottom w:val="nil"/>
              <w:right w:val="nil"/>
            </w:tcBorders>
            <w:shd w:val="clear" w:color="auto" w:fill="FFFFFF"/>
            <w:vAlign w:val="bottom"/>
          </w:tcPr>
          <w:p w14:paraId="49616E57"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170" w:type="dxa"/>
            <w:tcBorders>
              <w:top w:val="nil"/>
              <w:left w:val="nil"/>
              <w:bottom w:val="nil"/>
              <w:right w:val="nil"/>
            </w:tcBorders>
            <w:shd w:val="clear" w:color="auto" w:fill="FFFFFF"/>
            <w:vAlign w:val="bottom"/>
          </w:tcPr>
          <w:p w14:paraId="49616E58" w14:textId="77777777" w:rsidR="001740DE" w:rsidRPr="00A0346D" w:rsidRDefault="001740DE" w:rsidP="00546879">
            <w:pPr>
              <w:shd w:val="clear" w:color="auto" w:fill="FFFFFF"/>
              <w:tabs>
                <w:tab w:val="left" w:leader="dot" w:pos="4896"/>
              </w:tabs>
              <w:ind w:right="14"/>
              <w:jc w:val="right"/>
              <w:rPr>
                <w:lang w:val="en-AU"/>
              </w:rPr>
            </w:pPr>
            <w:r w:rsidRPr="00A0346D">
              <w:rPr>
                <w:b/>
                <w:bCs/>
                <w:szCs w:val="18"/>
                <w:lang w:val="en-AU"/>
              </w:rPr>
              <w:t>960 000</w:t>
            </w:r>
          </w:p>
        </w:tc>
        <w:tc>
          <w:tcPr>
            <w:tcW w:w="1109" w:type="dxa"/>
            <w:tcBorders>
              <w:top w:val="nil"/>
              <w:left w:val="nil"/>
              <w:bottom w:val="nil"/>
              <w:right w:val="nil"/>
            </w:tcBorders>
            <w:shd w:val="clear" w:color="auto" w:fill="FFFFFF"/>
            <w:vAlign w:val="bottom"/>
          </w:tcPr>
          <w:p w14:paraId="49616E59" w14:textId="77777777" w:rsidR="001740DE" w:rsidRPr="00A0346D" w:rsidRDefault="001740DE" w:rsidP="00546879">
            <w:pPr>
              <w:shd w:val="clear" w:color="auto" w:fill="FFFFFF"/>
              <w:tabs>
                <w:tab w:val="left" w:leader="dot" w:pos="4896"/>
              </w:tabs>
              <w:ind w:right="14"/>
              <w:jc w:val="right"/>
              <w:rPr>
                <w:lang w:val="en-AU"/>
              </w:rPr>
            </w:pPr>
            <w:r w:rsidRPr="00A0346D">
              <w:rPr>
                <w:b/>
                <w:bCs/>
                <w:szCs w:val="18"/>
                <w:lang w:val="en-AU"/>
              </w:rPr>
              <w:t>960 000</w:t>
            </w:r>
          </w:p>
        </w:tc>
      </w:tr>
      <w:tr w:rsidR="001740DE" w:rsidRPr="00A0346D" w14:paraId="49616E61" w14:textId="77777777" w:rsidTr="00546879">
        <w:trPr>
          <w:trHeight w:val="20"/>
          <w:jc w:val="center"/>
        </w:trPr>
        <w:tc>
          <w:tcPr>
            <w:tcW w:w="810" w:type="dxa"/>
            <w:tcBorders>
              <w:top w:val="nil"/>
              <w:left w:val="nil"/>
              <w:bottom w:val="nil"/>
              <w:right w:val="nil"/>
            </w:tcBorders>
            <w:shd w:val="clear" w:color="auto" w:fill="FFFFFF"/>
            <w:vAlign w:val="bottom"/>
          </w:tcPr>
          <w:p w14:paraId="49616E5B" w14:textId="77777777" w:rsidR="001740DE" w:rsidRPr="00A0346D" w:rsidRDefault="001740DE" w:rsidP="00A21F0D">
            <w:pPr>
              <w:shd w:val="clear" w:color="auto" w:fill="FFFFFF"/>
              <w:tabs>
                <w:tab w:val="left" w:leader="dot" w:pos="4896"/>
              </w:tabs>
              <w:jc w:val="both"/>
              <w:rPr>
                <w:lang w:val="en-AU"/>
              </w:rPr>
            </w:pPr>
          </w:p>
        </w:tc>
        <w:tc>
          <w:tcPr>
            <w:tcW w:w="3420" w:type="dxa"/>
            <w:tcBorders>
              <w:left w:val="nil"/>
              <w:bottom w:val="nil"/>
              <w:right w:val="nil"/>
            </w:tcBorders>
            <w:shd w:val="clear" w:color="auto" w:fill="FFFFFF"/>
            <w:vAlign w:val="bottom"/>
          </w:tcPr>
          <w:p w14:paraId="49616E5C" w14:textId="77777777" w:rsidR="001740DE" w:rsidRPr="00A0346D" w:rsidRDefault="001740DE" w:rsidP="00546879">
            <w:pPr>
              <w:shd w:val="clear" w:color="auto" w:fill="FFFFFF"/>
              <w:tabs>
                <w:tab w:val="left" w:leader="dot" w:pos="3340"/>
              </w:tabs>
              <w:jc w:val="both"/>
              <w:rPr>
                <w:lang w:val="en-AU"/>
              </w:rPr>
            </w:pPr>
          </w:p>
        </w:tc>
        <w:tc>
          <w:tcPr>
            <w:tcW w:w="1350" w:type="dxa"/>
            <w:tcBorders>
              <w:top w:val="nil"/>
              <w:left w:val="nil"/>
              <w:bottom w:val="nil"/>
              <w:right w:val="nil"/>
            </w:tcBorders>
            <w:shd w:val="clear" w:color="auto" w:fill="FFFFFF"/>
            <w:vAlign w:val="bottom"/>
          </w:tcPr>
          <w:p w14:paraId="49616E5D"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170" w:type="dxa"/>
            <w:tcBorders>
              <w:top w:val="nil"/>
              <w:left w:val="nil"/>
              <w:bottom w:val="nil"/>
              <w:right w:val="nil"/>
            </w:tcBorders>
            <w:shd w:val="clear" w:color="auto" w:fill="FFFFFF"/>
            <w:vAlign w:val="bottom"/>
          </w:tcPr>
          <w:p w14:paraId="49616E5E"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170" w:type="dxa"/>
            <w:tcBorders>
              <w:top w:val="nil"/>
              <w:left w:val="nil"/>
              <w:bottom w:val="nil"/>
              <w:right w:val="nil"/>
            </w:tcBorders>
            <w:shd w:val="clear" w:color="auto" w:fill="FFFFFF"/>
            <w:vAlign w:val="bottom"/>
          </w:tcPr>
          <w:p w14:paraId="49616E5F" w14:textId="77777777" w:rsidR="001740DE" w:rsidRPr="00A0346D" w:rsidRDefault="001740DE" w:rsidP="00546879">
            <w:pPr>
              <w:shd w:val="clear" w:color="auto" w:fill="FFFFFF"/>
              <w:tabs>
                <w:tab w:val="left" w:leader="dot" w:pos="4896"/>
              </w:tabs>
              <w:ind w:right="14"/>
              <w:jc w:val="right"/>
              <w:rPr>
                <w:lang w:val="en-AU"/>
              </w:rPr>
            </w:pPr>
            <w:r w:rsidRPr="00A0346D">
              <w:rPr>
                <w:szCs w:val="18"/>
                <w:lang w:val="en-AU"/>
              </w:rPr>
              <w:t>552 000</w:t>
            </w:r>
          </w:p>
        </w:tc>
        <w:tc>
          <w:tcPr>
            <w:tcW w:w="1109" w:type="dxa"/>
            <w:tcBorders>
              <w:top w:val="nil"/>
              <w:left w:val="nil"/>
              <w:bottom w:val="nil"/>
              <w:right w:val="nil"/>
            </w:tcBorders>
            <w:shd w:val="clear" w:color="auto" w:fill="FFFFFF"/>
            <w:vAlign w:val="bottom"/>
          </w:tcPr>
          <w:p w14:paraId="49616E60" w14:textId="77777777" w:rsidR="001740DE" w:rsidRPr="00A0346D" w:rsidRDefault="001740DE" w:rsidP="00546879">
            <w:pPr>
              <w:shd w:val="clear" w:color="auto" w:fill="FFFFFF"/>
              <w:tabs>
                <w:tab w:val="left" w:leader="dot" w:pos="4896"/>
              </w:tabs>
              <w:ind w:right="14"/>
              <w:jc w:val="right"/>
              <w:rPr>
                <w:lang w:val="en-AU"/>
              </w:rPr>
            </w:pPr>
            <w:r w:rsidRPr="00A0346D">
              <w:rPr>
                <w:szCs w:val="18"/>
                <w:lang w:val="en-AU"/>
              </w:rPr>
              <w:t>552 000</w:t>
            </w:r>
          </w:p>
        </w:tc>
      </w:tr>
      <w:tr w:rsidR="001740DE" w:rsidRPr="00A0346D" w14:paraId="49616E68" w14:textId="77777777" w:rsidTr="00546879">
        <w:trPr>
          <w:trHeight w:val="20"/>
          <w:jc w:val="center"/>
        </w:trPr>
        <w:tc>
          <w:tcPr>
            <w:tcW w:w="810" w:type="dxa"/>
            <w:tcBorders>
              <w:top w:val="nil"/>
              <w:left w:val="nil"/>
              <w:bottom w:val="nil"/>
              <w:right w:val="nil"/>
            </w:tcBorders>
            <w:shd w:val="clear" w:color="auto" w:fill="FFFFFF"/>
            <w:vAlign w:val="bottom"/>
          </w:tcPr>
          <w:p w14:paraId="49616E62" w14:textId="77777777" w:rsidR="001740DE" w:rsidRPr="00A0346D" w:rsidRDefault="001740DE" w:rsidP="00546879">
            <w:pPr>
              <w:shd w:val="clear" w:color="auto" w:fill="FFFFFF"/>
              <w:tabs>
                <w:tab w:val="left" w:leader="dot" w:pos="4896"/>
              </w:tabs>
              <w:spacing w:before="120"/>
              <w:jc w:val="both"/>
              <w:rPr>
                <w:lang w:val="en-AU"/>
              </w:rPr>
            </w:pPr>
            <w:r w:rsidRPr="00A0346D">
              <w:rPr>
                <w:szCs w:val="18"/>
                <w:lang w:val="en-AU"/>
              </w:rPr>
              <w:t>348</w:t>
            </w:r>
          </w:p>
        </w:tc>
        <w:tc>
          <w:tcPr>
            <w:tcW w:w="3420" w:type="dxa"/>
            <w:tcBorders>
              <w:top w:val="nil"/>
              <w:left w:val="nil"/>
              <w:bottom w:val="nil"/>
              <w:right w:val="nil"/>
            </w:tcBorders>
            <w:shd w:val="clear" w:color="auto" w:fill="FFFFFF"/>
            <w:vAlign w:val="bottom"/>
          </w:tcPr>
          <w:p w14:paraId="49616E63" w14:textId="77777777" w:rsidR="001740DE" w:rsidRPr="00A0346D" w:rsidRDefault="001740DE" w:rsidP="00546879">
            <w:pPr>
              <w:shd w:val="clear" w:color="auto" w:fill="FFFFFF"/>
              <w:tabs>
                <w:tab w:val="left" w:leader="dot" w:pos="3340"/>
              </w:tabs>
              <w:spacing w:before="120"/>
              <w:jc w:val="both"/>
              <w:rPr>
                <w:lang w:val="en-AU"/>
              </w:rPr>
            </w:pPr>
            <w:r w:rsidRPr="00A0346D">
              <w:rPr>
                <w:szCs w:val="18"/>
                <w:lang w:val="en-AU"/>
              </w:rPr>
              <w:t>Australian Heritage Commission</w:t>
            </w:r>
            <w:r w:rsidR="00546879" w:rsidRPr="00A0346D">
              <w:rPr>
                <w:szCs w:val="18"/>
                <w:lang w:val="en-AU"/>
              </w:rPr>
              <w:tab/>
            </w:r>
          </w:p>
        </w:tc>
        <w:tc>
          <w:tcPr>
            <w:tcW w:w="1350" w:type="dxa"/>
            <w:tcBorders>
              <w:top w:val="nil"/>
              <w:left w:val="nil"/>
              <w:bottom w:val="nil"/>
              <w:right w:val="nil"/>
            </w:tcBorders>
            <w:shd w:val="clear" w:color="auto" w:fill="FFFFFF"/>
            <w:vAlign w:val="bottom"/>
          </w:tcPr>
          <w:p w14:paraId="49616E64"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170" w:type="dxa"/>
            <w:tcBorders>
              <w:top w:val="nil"/>
              <w:left w:val="nil"/>
              <w:bottom w:val="nil"/>
              <w:right w:val="nil"/>
            </w:tcBorders>
            <w:shd w:val="clear" w:color="auto" w:fill="FFFFFF"/>
            <w:vAlign w:val="bottom"/>
          </w:tcPr>
          <w:p w14:paraId="49616E65"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170" w:type="dxa"/>
            <w:tcBorders>
              <w:top w:val="nil"/>
              <w:left w:val="nil"/>
              <w:bottom w:val="nil"/>
              <w:right w:val="nil"/>
            </w:tcBorders>
            <w:shd w:val="clear" w:color="auto" w:fill="FFFFFF"/>
            <w:vAlign w:val="bottom"/>
          </w:tcPr>
          <w:p w14:paraId="49616E66" w14:textId="77777777" w:rsidR="001740DE" w:rsidRPr="00A0346D" w:rsidRDefault="001740DE" w:rsidP="00546879">
            <w:pPr>
              <w:shd w:val="clear" w:color="auto" w:fill="FFFFFF"/>
              <w:tabs>
                <w:tab w:val="left" w:leader="dot" w:pos="4896"/>
              </w:tabs>
              <w:ind w:right="14"/>
              <w:jc w:val="right"/>
              <w:rPr>
                <w:lang w:val="en-AU"/>
              </w:rPr>
            </w:pPr>
            <w:r w:rsidRPr="00A0346D">
              <w:rPr>
                <w:b/>
                <w:bCs/>
                <w:szCs w:val="18"/>
                <w:lang w:val="en-AU"/>
              </w:rPr>
              <w:t>1 200 000</w:t>
            </w:r>
          </w:p>
        </w:tc>
        <w:tc>
          <w:tcPr>
            <w:tcW w:w="1109" w:type="dxa"/>
            <w:tcBorders>
              <w:top w:val="nil"/>
              <w:left w:val="nil"/>
              <w:bottom w:val="nil"/>
              <w:right w:val="nil"/>
            </w:tcBorders>
            <w:shd w:val="clear" w:color="auto" w:fill="FFFFFF"/>
            <w:vAlign w:val="bottom"/>
          </w:tcPr>
          <w:p w14:paraId="49616E67" w14:textId="77777777" w:rsidR="001740DE" w:rsidRPr="00A0346D" w:rsidRDefault="001740DE" w:rsidP="00546879">
            <w:pPr>
              <w:shd w:val="clear" w:color="auto" w:fill="FFFFFF"/>
              <w:tabs>
                <w:tab w:val="left" w:leader="dot" w:pos="4896"/>
              </w:tabs>
              <w:ind w:right="14"/>
              <w:jc w:val="right"/>
              <w:rPr>
                <w:lang w:val="en-AU"/>
              </w:rPr>
            </w:pPr>
            <w:r w:rsidRPr="00A0346D">
              <w:rPr>
                <w:b/>
                <w:bCs/>
                <w:szCs w:val="18"/>
                <w:lang w:val="en-AU"/>
              </w:rPr>
              <w:t>1 200 000</w:t>
            </w:r>
          </w:p>
        </w:tc>
      </w:tr>
      <w:tr w:rsidR="001740DE" w:rsidRPr="00A0346D" w14:paraId="49616E6F" w14:textId="77777777" w:rsidTr="00546879">
        <w:trPr>
          <w:trHeight w:val="20"/>
          <w:jc w:val="center"/>
        </w:trPr>
        <w:tc>
          <w:tcPr>
            <w:tcW w:w="810" w:type="dxa"/>
            <w:tcBorders>
              <w:top w:val="nil"/>
              <w:left w:val="nil"/>
              <w:bottom w:val="nil"/>
              <w:right w:val="nil"/>
            </w:tcBorders>
            <w:shd w:val="clear" w:color="auto" w:fill="FFFFFF"/>
            <w:vAlign w:val="bottom"/>
          </w:tcPr>
          <w:p w14:paraId="49616E69" w14:textId="77777777" w:rsidR="001740DE" w:rsidRPr="00A0346D" w:rsidRDefault="001740DE" w:rsidP="00A21F0D">
            <w:pPr>
              <w:shd w:val="clear" w:color="auto" w:fill="FFFFFF"/>
              <w:tabs>
                <w:tab w:val="left" w:leader="dot" w:pos="4896"/>
              </w:tabs>
              <w:jc w:val="both"/>
              <w:rPr>
                <w:lang w:val="en-AU"/>
              </w:rPr>
            </w:pPr>
          </w:p>
        </w:tc>
        <w:tc>
          <w:tcPr>
            <w:tcW w:w="3420" w:type="dxa"/>
            <w:tcBorders>
              <w:top w:val="nil"/>
              <w:left w:val="nil"/>
              <w:bottom w:val="nil"/>
              <w:right w:val="nil"/>
            </w:tcBorders>
            <w:shd w:val="clear" w:color="auto" w:fill="FFFFFF"/>
            <w:vAlign w:val="bottom"/>
          </w:tcPr>
          <w:p w14:paraId="49616E6A" w14:textId="77777777" w:rsidR="001740DE" w:rsidRPr="00A0346D" w:rsidRDefault="001740DE" w:rsidP="00546879">
            <w:pPr>
              <w:shd w:val="clear" w:color="auto" w:fill="FFFFFF"/>
              <w:tabs>
                <w:tab w:val="left" w:leader="dot" w:pos="3340"/>
              </w:tabs>
              <w:jc w:val="both"/>
              <w:rPr>
                <w:lang w:val="en-AU"/>
              </w:rPr>
            </w:pPr>
          </w:p>
        </w:tc>
        <w:tc>
          <w:tcPr>
            <w:tcW w:w="1350" w:type="dxa"/>
            <w:tcBorders>
              <w:top w:val="nil"/>
              <w:left w:val="nil"/>
              <w:bottom w:val="nil"/>
              <w:right w:val="nil"/>
            </w:tcBorders>
            <w:shd w:val="clear" w:color="auto" w:fill="FFFFFF"/>
            <w:vAlign w:val="bottom"/>
          </w:tcPr>
          <w:p w14:paraId="49616E6B"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170" w:type="dxa"/>
            <w:tcBorders>
              <w:top w:val="nil"/>
              <w:left w:val="nil"/>
              <w:bottom w:val="nil"/>
              <w:right w:val="nil"/>
            </w:tcBorders>
            <w:shd w:val="clear" w:color="auto" w:fill="FFFFFF"/>
            <w:vAlign w:val="bottom"/>
          </w:tcPr>
          <w:p w14:paraId="49616E6C"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170" w:type="dxa"/>
            <w:tcBorders>
              <w:top w:val="nil"/>
              <w:left w:val="nil"/>
              <w:bottom w:val="nil"/>
              <w:right w:val="nil"/>
            </w:tcBorders>
            <w:shd w:val="clear" w:color="auto" w:fill="FFFFFF"/>
            <w:vAlign w:val="bottom"/>
          </w:tcPr>
          <w:p w14:paraId="49616E6D" w14:textId="77777777" w:rsidR="001740DE" w:rsidRPr="00A0346D" w:rsidRDefault="001740DE" w:rsidP="00546879">
            <w:pPr>
              <w:shd w:val="clear" w:color="auto" w:fill="FFFFFF"/>
              <w:tabs>
                <w:tab w:val="left" w:leader="dot" w:pos="4896"/>
              </w:tabs>
              <w:ind w:right="14"/>
              <w:jc w:val="right"/>
              <w:rPr>
                <w:lang w:val="en-AU"/>
              </w:rPr>
            </w:pPr>
            <w:r w:rsidRPr="00A0346D">
              <w:rPr>
                <w:szCs w:val="18"/>
                <w:lang w:val="en-AU"/>
              </w:rPr>
              <w:t>759 000</w:t>
            </w:r>
          </w:p>
        </w:tc>
        <w:tc>
          <w:tcPr>
            <w:tcW w:w="1109" w:type="dxa"/>
            <w:tcBorders>
              <w:top w:val="nil"/>
              <w:left w:val="nil"/>
              <w:bottom w:val="nil"/>
              <w:right w:val="nil"/>
            </w:tcBorders>
            <w:shd w:val="clear" w:color="auto" w:fill="FFFFFF"/>
            <w:vAlign w:val="bottom"/>
          </w:tcPr>
          <w:p w14:paraId="49616E6E" w14:textId="77777777" w:rsidR="001740DE" w:rsidRPr="00A0346D" w:rsidRDefault="001740DE" w:rsidP="00546879">
            <w:pPr>
              <w:shd w:val="clear" w:color="auto" w:fill="FFFFFF"/>
              <w:tabs>
                <w:tab w:val="left" w:leader="dot" w:pos="4896"/>
              </w:tabs>
              <w:ind w:right="14"/>
              <w:jc w:val="right"/>
              <w:rPr>
                <w:lang w:val="en-AU"/>
              </w:rPr>
            </w:pPr>
            <w:r w:rsidRPr="00A0346D">
              <w:rPr>
                <w:szCs w:val="18"/>
                <w:lang w:val="en-AU"/>
              </w:rPr>
              <w:t>759 000</w:t>
            </w:r>
          </w:p>
        </w:tc>
      </w:tr>
      <w:tr w:rsidR="00546879" w:rsidRPr="00A0346D" w14:paraId="49616E76" w14:textId="77777777" w:rsidTr="00546879">
        <w:trPr>
          <w:trHeight w:val="20"/>
          <w:jc w:val="center"/>
        </w:trPr>
        <w:tc>
          <w:tcPr>
            <w:tcW w:w="810" w:type="dxa"/>
            <w:tcBorders>
              <w:top w:val="nil"/>
              <w:left w:val="nil"/>
              <w:bottom w:val="nil"/>
              <w:right w:val="nil"/>
            </w:tcBorders>
            <w:shd w:val="clear" w:color="auto" w:fill="FFFFFF"/>
            <w:vAlign w:val="bottom"/>
          </w:tcPr>
          <w:p w14:paraId="49616E70" w14:textId="77777777" w:rsidR="00546879" w:rsidRPr="00A0346D" w:rsidRDefault="00546879" w:rsidP="00546879">
            <w:pPr>
              <w:shd w:val="clear" w:color="auto" w:fill="FFFFFF"/>
              <w:tabs>
                <w:tab w:val="left" w:leader="dot" w:pos="4896"/>
              </w:tabs>
              <w:spacing w:before="120"/>
              <w:jc w:val="both"/>
              <w:rPr>
                <w:lang w:val="en-AU"/>
              </w:rPr>
            </w:pPr>
            <w:r w:rsidRPr="00A0346D">
              <w:rPr>
                <w:szCs w:val="18"/>
                <w:lang w:val="en-AU"/>
              </w:rPr>
              <w:t>349</w:t>
            </w:r>
          </w:p>
        </w:tc>
        <w:tc>
          <w:tcPr>
            <w:tcW w:w="3420" w:type="dxa"/>
            <w:vMerge w:val="restart"/>
            <w:tcBorders>
              <w:top w:val="nil"/>
              <w:left w:val="nil"/>
              <w:right w:val="nil"/>
            </w:tcBorders>
            <w:shd w:val="clear" w:color="auto" w:fill="FFFFFF"/>
            <w:vAlign w:val="bottom"/>
          </w:tcPr>
          <w:p w14:paraId="49616E71" w14:textId="77777777" w:rsidR="00546879" w:rsidRPr="00A0346D" w:rsidRDefault="00546879" w:rsidP="00A0346D">
            <w:pPr>
              <w:shd w:val="clear" w:color="auto" w:fill="FFFFFF"/>
              <w:tabs>
                <w:tab w:val="left" w:leader="dot" w:pos="3340"/>
              </w:tabs>
              <w:spacing w:before="120"/>
              <w:rPr>
                <w:lang w:val="en-AU"/>
              </w:rPr>
            </w:pPr>
            <w:r w:rsidRPr="00A0346D">
              <w:rPr>
                <w:szCs w:val="18"/>
                <w:lang w:val="en-AU"/>
              </w:rPr>
              <w:t>The Supervising Scientist and the Alligator Rivers Region Research Institute</w:t>
            </w:r>
            <w:r w:rsidRPr="00A0346D">
              <w:rPr>
                <w:szCs w:val="18"/>
                <w:lang w:val="en-AU"/>
              </w:rPr>
              <w:tab/>
            </w:r>
          </w:p>
        </w:tc>
        <w:tc>
          <w:tcPr>
            <w:tcW w:w="1350" w:type="dxa"/>
            <w:tcBorders>
              <w:top w:val="nil"/>
              <w:left w:val="nil"/>
              <w:bottom w:val="nil"/>
              <w:right w:val="nil"/>
            </w:tcBorders>
            <w:shd w:val="clear" w:color="auto" w:fill="FFFFFF"/>
            <w:vAlign w:val="bottom"/>
          </w:tcPr>
          <w:p w14:paraId="49616E72" w14:textId="77777777" w:rsidR="00546879" w:rsidRPr="00A0346D" w:rsidRDefault="00546879" w:rsidP="00A21F0D">
            <w:pPr>
              <w:shd w:val="clear" w:color="auto" w:fill="FFFFFF"/>
              <w:tabs>
                <w:tab w:val="left" w:leader="dot" w:pos="4896"/>
              </w:tabs>
              <w:ind w:right="29"/>
              <w:jc w:val="right"/>
              <w:rPr>
                <w:lang w:val="en-AU"/>
              </w:rPr>
            </w:pPr>
            <w:r w:rsidRPr="00A0346D">
              <w:rPr>
                <w:lang w:val="en-AU"/>
              </w:rPr>
              <w:t>..</w:t>
            </w:r>
          </w:p>
        </w:tc>
        <w:tc>
          <w:tcPr>
            <w:tcW w:w="1170" w:type="dxa"/>
            <w:tcBorders>
              <w:top w:val="nil"/>
              <w:left w:val="nil"/>
              <w:bottom w:val="nil"/>
              <w:right w:val="nil"/>
            </w:tcBorders>
            <w:shd w:val="clear" w:color="auto" w:fill="FFFFFF"/>
            <w:vAlign w:val="bottom"/>
          </w:tcPr>
          <w:p w14:paraId="49616E73" w14:textId="77777777" w:rsidR="00546879" w:rsidRPr="00A0346D" w:rsidRDefault="00546879" w:rsidP="00A21F0D">
            <w:pPr>
              <w:shd w:val="clear" w:color="auto" w:fill="FFFFFF"/>
              <w:tabs>
                <w:tab w:val="left" w:leader="dot" w:pos="4896"/>
              </w:tabs>
              <w:ind w:right="29"/>
              <w:jc w:val="right"/>
              <w:rPr>
                <w:lang w:val="en-AU"/>
              </w:rPr>
            </w:pPr>
            <w:r w:rsidRPr="00A0346D">
              <w:rPr>
                <w:lang w:val="en-AU"/>
              </w:rPr>
              <w:t>..</w:t>
            </w:r>
          </w:p>
        </w:tc>
        <w:tc>
          <w:tcPr>
            <w:tcW w:w="1170" w:type="dxa"/>
            <w:tcBorders>
              <w:top w:val="nil"/>
              <w:left w:val="nil"/>
              <w:bottom w:val="nil"/>
              <w:right w:val="nil"/>
            </w:tcBorders>
            <w:shd w:val="clear" w:color="auto" w:fill="FFFFFF"/>
            <w:vAlign w:val="bottom"/>
          </w:tcPr>
          <w:p w14:paraId="49616E74" w14:textId="77777777" w:rsidR="00546879" w:rsidRPr="00A0346D" w:rsidRDefault="00546879" w:rsidP="00546879">
            <w:pPr>
              <w:shd w:val="clear" w:color="auto" w:fill="FFFFFF"/>
              <w:tabs>
                <w:tab w:val="left" w:leader="dot" w:pos="4896"/>
              </w:tabs>
              <w:ind w:right="14"/>
              <w:jc w:val="right"/>
              <w:rPr>
                <w:lang w:val="en-AU"/>
              </w:rPr>
            </w:pPr>
            <w:r w:rsidRPr="00A0346D">
              <w:rPr>
                <w:szCs w:val="18"/>
                <w:lang w:val="en-AU"/>
              </w:rPr>
              <w:t xml:space="preserve">3 </w:t>
            </w:r>
            <w:r w:rsidRPr="00A0346D">
              <w:rPr>
                <w:b/>
                <w:bCs/>
                <w:szCs w:val="18"/>
                <w:lang w:val="en-AU"/>
              </w:rPr>
              <w:t>620 000</w:t>
            </w:r>
          </w:p>
        </w:tc>
        <w:tc>
          <w:tcPr>
            <w:tcW w:w="1109" w:type="dxa"/>
            <w:tcBorders>
              <w:top w:val="nil"/>
              <w:left w:val="nil"/>
              <w:bottom w:val="nil"/>
              <w:right w:val="nil"/>
            </w:tcBorders>
            <w:shd w:val="clear" w:color="auto" w:fill="FFFFFF"/>
            <w:vAlign w:val="bottom"/>
          </w:tcPr>
          <w:p w14:paraId="49616E75" w14:textId="77777777" w:rsidR="00546879" w:rsidRPr="00A0346D" w:rsidRDefault="00546879" w:rsidP="00546879">
            <w:pPr>
              <w:shd w:val="clear" w:color="auto" w:fill="FFFFFF"/>
              <w:tabs>
                <w:tab w:val="left" w:leader="dot" w:pos="4896"/>
              </w:tabs>
              <w:ind w:right="14"/>
              <w:jc w:val="right"/>
              <w:rPr>
                <w:lang w:val="en-AU"/>
              </w:rPr>
            </w:pPr>
            <w:r w:rsidRPr="00A0346D">
              <w:rPr>
                <w:szCs w:val="18"/>
                <w:lang w:val="en-AU"/>
              </w:rPr>
              <w:t xml:space="preserve">3 </w:t>
            </w:r>
            <w:r w:rsidRPr="00A0346D">
              <w:rPr>
                <w:b/>
                <w:bCs/>
                <w:szCs w:val="18"/>
                <w:lang w:val="en-AU"/>
              </w:rPr>
              <w:t>620 000</w:t>
            </w:r>
          </w:p>
        </w:tc>
      </w:tr>
      <w:tr w:rsidR="00546879" w:rsidRPr="00A0346D" w14:paraId="49616E7D" w14:textId="77777777" w:rsidTr="00546879">
        <w:trPr>
          <w:trHeight w:val="20"/>
          <w:jc w:val="center"/>
        </w:trPr>
        <w:tc>
          <w:tcPr>
            <w:tcW w:w="810" w:type="dxa"/>
            <w:tcBorders>
              <w:top w:val="nil"/>
              <w:left w:val="nil"/>
              <w:bottom w:val="nil"/>
              <w:right w:val="nil"/>
            </w:tcBorders>
            <w:shd w:val="clear" w:color="auto" w:fill="FFFFFF"/>
            <w:vAlign w:val="bottom"/>
          </w:tcPr>
          <w:p w14:paraId="49616E77" w14:textId="77777777" w:rsidR="00546879" w:rsidRPr="00A0346D" w:rsidRDefault="00546879" w:rsidP="00A21F0D">
            <w:pPr>
              <w:shd w:val="clear" w:color="auto" w:fill="FFFFFF"/>
              <w:tabs>
                <w:tab w:val="left" w:leader="dot" w:pos="4896"/>
              </w:tabs>
              <w:jc w:val="both"/>
              <w:rPr>
                <w:lang w:val="en-AU"/>
              </w:rPr>
            </w:pPr>
          </w:p>
        </w:tc>
        <w:tc>
          <w:tcPr>
            <w:tcW w:w="3420" w:type="dxa"/>
            <w:vMerge/>
            <w:tcBorders>
              <w:left w:val="nil"/>
              <w:right w:val="nil"/>
            </w:tcBorders>
            <w:shd w:val="clear" w:color="auto" w:fill="FFFFFF"/>
            <w:vAlign w:val="bottom"/>
          </w:tcPr>
          <w:p w14:paraId="49616E78" w14:textId="77777777" w:rsidR="00546879" w:rsidRPr="00A0346D" w:rsidRDefault="00546879" w:rsidP="00A0346D">
            <w:pPr>
              <w:shd w:val="clear" w:color="auto" w:fill="FFFFFF"/>
              <w:tabs>
                <w:tab w:val="left" w:leader="dot" w:pos="3340"/>
              </w:tabs>
              <w:rPr>
                <w:lang w:val="en-AU"/>
              </w:rPr>
            </w:pPr>
          </w:p>
        </w:tc>
        <w:tc>
          <w:tcPr>
            <w:tcW w:w="1350" w:type="dxa"/>
            <w:tcBorders>
              <w:top w:val="nil"/>
              <w:left w:val="nil"/>
              <w:bottom w:val="nil"/>
              <w:right w:val="nil"/>
            </w:tcBorders>
            <w:shd w:val="clear" w:color="auto" w:fill="FFFFFF"/>
          </w:tcPr>
          <w:p w14:paraId="49616E79" w14:textId="77777777" w:rsidR="00546879" w:rsidRPr="00A0346D" w:rsidRDefault="00546879" w:rsidP="00A21F0D">
            <w:pPr>
              <w:shd w:val="clear" w:color="auto" w:fill="FFFFFF"/>
              <w:tabs>
                <w:tab w:val="left" w:leader="dot" w:pos="4896"/>
              </w:tabs>
              <w:ind w:right="29"/>
              <w:jc w:val="right"/>
              <w:rPr>
                <w:lang w:val="en-AU"/>
              </w:rPr>
            </w:pPr>
            <w:r w:rsidRPr="00A0346D">
              <w:rPr>
                <w:lang w:val="en-AU"/>
              </w:rPr>
              <w:t>..</w:t>
            </w:r>
          </w:p>
        </w:tc>
        <w:tc>
          <w:tcPr>
            <w:tcW w:w="1170" w:type="dxa"/>
            <w:tcBorders>
              <w:top w:val="nil"/>
              <w:left w:val="nil"/>
              <w:bottom w:val="nil"/>
              <w:right w:val="nil"/>
            </w:tcBorders>
            <w:shd w:val="clear" w:color="auto" w:fill="FFFFFF"/>
          </w:tcPr>
          <w:p w14:paraId="49616E7A" w14:textId="77777777" w:rsidR="00546879" w:rsidRPr="00A0346D" w:rsidRDefault="00546879" w:rsidP="00A21F0D">
            <w:pPr>
              <w:shd w:val="clear" w:color="auto" w:fill="FFFFFF"/>
              <w:tabs>
                <w:tab w:val="left" w:leader="dot" w:pos="4896"/>
              </w:tabs>
              <w:ind w:right="29"/>
              <w:jc w:val="right"/>
              <w:rPr>
                <w:lang w:val="en-AU"/>
              </w:rPr>
            </w:pPr>
            <w:r w:rsidRPr="00A0346D">
              <w:rPr>
                <w:lang w:val="en-AU"/>
              </w:rPr>
              <w:t>..</w:t>
            </w:r>
          </w:p>
        </w:tc>
        <w:tc>
          <w:tcPr>
            <w:tcW w:w="1170" w:type="dxa"/>
            <w:tcBorders>
              <w:top w:val="nil"/>
              <w:left w:val="nil"/>
              <w:bottom w:val="nil"/>
              <w:right w:val="nil"/>
            </w:tcBorders>
            <w:shd w:val="clear" w:color="auto" w:fill="FFFFFF"/>
          </w:tcPr>
          <w:p w14:paraId="49616E7B" w14:textId="77777777" w:rsidR="00546879" w:rsidRPr="00A0346D" w:rsidRDefault="00546879" w:rsidP="00546879">
            <w:pPr>
              <w:shd w:val="clear" w:color="auto" w:fill="FFFFFF"/>
              <w:tabs>
                <w:tab w:val="left" w:leader="dot" w:pos="4896"/>
              </w:tabs>
              <w:ind w:right="14"/>
              <w:jc w:val="right"/>
              <w:rPr>
                <w:lang w:val="en-AU"/>
              </w:rPr>
            </w:pPr>
            <w:r w:rsidRPr="00A0346D">
              <w:rPr>
                <w:szCs w:val="18"/>
                <w:lang w:val="en-AU"/>
              </w:rPr>
              <w:t>3 127 332</w:t>
            </w:r>
          </w:p>
        </w:tc>
        <w:tc>
          <w:tcPr>
            <w:tcW w:w="1109" w:type="dxa"/>
            <w:tcBorders>
              <w:top w:val="nil"/>
              <w:left w:val="nil"/>
              <w:bottom w:val="nil"/>
              <w:right w:val="nil"/>
            </w:tcBorders>
            <w:shd w:val="clear" w:color="auto" w:fill="FFFFFF"/>
          </w:tcPr>
          <w:p w14:paraId="49616E7C" w14:textId="77777777" w:rsidR="00546879" w:rsidRPr="00A0346D" w:rsidRDefault="00546879" w:rsidP="00546879">
            <w:pPr>
              <w:shd w:val="clear" w:color="auto" w:fill="FFFFFF"/>
              <w:tabs>
                <w:tab w:val="left" w:leader="dot" w:pos="4896"/>
              </w:tabs>
              <w:ind w:right="14"/>
              <w:jc w:val="right"/>
              <w:rPr>
                <w:lang w:val="en-AU"/>
              </w:rPr>
            </w:pPr>
            <w:r w:rsidRPr="00A0346D">
              <w:rPr>
                <w:szCs w:val="18"/>
                <w:lang w:val="en-AU"/>
              </w:rPr>
              <w:t>3 127 332</w:t>
            </w:r>
          </w:p>
        </w:tc>
      </w:tr>
      <w:tr w:rsidR="00546879" w:rsidRPr="00A0346D" w14:paraId="49616E84" w14:textId="77777777" w:rsidTr="00546879">
        <w:trPr>
          <w:trHeight w:val="20"/>
          <w:jc w:val="center"/>
        </w:trPr>
        <w:tc>
          <w:tcPr>
            <w:tcW w:w="810" w:type="dxa"/>
            <w:tcBorders>
              <w:top w:val="nil"/>
              <w:left w:val="nil"/>
              <w:bottom w:val="nil"/>
              <w:right w:val="nil"/>
            </w:tcBorders>
            <w:shd w:val="clear" w:color="auto" w:fill="FFFFFF"/>
            <w:vAlign w:val="bottom"/>
          </w:tcPr>
          <w:p w14:paraId="49616E7E" w14:textId="77777777" w:rsidR="00546879" w:rsidRPr="00A0346D" w:rsidRDefault="00546879" w:rsidP="00A21F0D">
            <w:pPr>
              <w:shd w:val="clear" w:color="auto" w:fill="FFFFFF"/>
              <w:tabs>
                <w:tab w:val="left" w:leader="dot" w:pos="4896"/>
              </w:tabs>
              <w:jc w:val="both"/>
              <w:rPr>
                <w:lang w:val="en-AU"/>
              </w:rPr>
            </w:pPr>
          </w:p>
        </w:tc>
        <w:tc>
          <w:tcPr>
            <w:tcW w:w="3420" w:type="dxa"/>
            <w:vMerge w:val="restart"/>
            <w:tcBorders>
              <w:left w:val="nil"/>
              <w:right w:val="nil"/>
            </w:tcBorders>
            <w:shd w:val="clear" w:color="auto" w:fill="FFFFFF"/>
            <w:vAlign w:val="bottom"/>
          </w:tcPr>
          <w:p w14:paraId="49616E7F" w14:textId="77777777" w:rsidR="00546879" w:rsidRPr="00A0346D" w:rsidRDefault="00546879" w:rsidP="00A0346D">
            <w:pPr>
              <w:shd w:val="clear" w:color="auto" w:fill="FFFFFF"/>
              <w:tabs>
                <w:tab w:val="left" w:leader="dot" w:pos="3340"/>
              </w:tabs>
              <w:spacing w:before="120"/>
              <w:ind w:left="288" w:hanging="288"/>
              <w:rPr>
                <w:lang w:val="en-AU"/>
              </w:rPr>
            </w:pPr>
            <w:r w:rsidRPr="00A0346D">
              <w:rPr>
                <w:szCs w:val="18"/>
                <w:lang w:val="en-AU"/>
              </w:rPr>
              <w:t>Australian participation in Knoxville International Energy Exposition 1982</w:t>
            </w:r>
          </w:p>
        </w:tc>
        <w:tc>
          <w:tcPr>
            <w:tcW w:w="1350" w:type="dxa"/>
            <w:tcBorders>
              <w:top w:val="nil"/>
              <w:left w:val="nil"/>
              <w:bottom w:val="nil"/>
              <w:right w:val="nil"/>
            </w:tcBorders>
            <w:shd w:val="clear" w:color="auto" w:fill="FFFFFF"/>
            <w:vAlign w:val="bottom"/>
          </w:tcPr>
          <w:p w14:paraId="49616E80" w14:textId="77777777" w:rsidR="00546879" w:rsidRPr="00A0346D" w:rsidRDefault="00546879" w:rsidP="00A21F0D">
            <w:pPr>
              <w:shd w:val="clear" w:color="auto" w:fill="FFFFFF"/>
              <w:tabs>
                <w:tab w:val="left" w:leader="dot" w:pos="4896"/>
              </w:tabs>
              <w:ind w:right="29"/>
              <w:jc w:val="right"/>
              <w:rPr>
                <w:lang w:val="en-AU"/>
              </w:rPr>
            </w:pPr>
            <w:r w:rsidRPr="00A0346D">
              <w:rPr>
                <w:lang w:val="en-AU"/>
              </w:rPr>
              <w:t>..</w:t>
            </w:r>
          </w:p>
        </w:tc>
        <w:tc>
          <w:tcPr>
            <w:tcW w:w="1170" w:type="dxa"/>
            <w:tcBorders>
              <w:top w:val="nil"/>
              <w:left w:val="nil"/>
              <w:bottom w:val="nil"/>
              <w:right w:val="nil"/>
            </w:tcBorders>
            <w:shd w:val="clear" w:color="auto" w:fill="FFFFFF"/>
            <w:vAlign w:val="bottom"/>
          </w:tcPr>
          <w:p w14:paraId="49616E81" w14:textId="77777777" w:rsidR="00546879" w:rsidRPr="00A0346D" w:rsidRDefault="00546879" w:rsidP="00A21F0D">
            <w:pPr>
              <w:shd w:val="clear" w:color="auto" w:fill="FFFFFF"/>
              <w:tabs>
                <w:tab w:val="left" w:leader="dot" w:pos="4896"/>
              </w:tabs>
              <w:ind w:right="29"/>
              <w:jc w:val="right"/>
              <w:rPr>
                <w:lang w:val="en-AU"/>
              </w:rPr>
            </w:pPr>
            <w:r w:rsidRPr="00A0346D">
              <w:rPr>
                <w:lang w:val="en-AU"/>
              </w:rPr>
              <w:t>..</w:t>
            </w:r>
          </w:p>
        </w:tc>
        <w:tc>
          <w:tcPr>
            <w:tcW w:w="1170" w:type="dxa"/>
            <w:tcBorders>
              <w:top w:val="nil"/>
              <w:left w:val="nil"/>
              <w:bottom w:val="nil"/>
              <w:right w:val="nil"/>
            </w:tcBorders>
            <w:shd w:val="clear" w:color="auto" w:fill="FFFFFF"/>
            <w:vAlign w:val="bottom"/>
          </w:tcPr>
          <w:p w14:paraId="49616E82" w14:textId="77777777" w:rsidR="00546879" w:rsidRPr="00A0346D" w:rsidRDefault="00546879" w:rsidP="00546879">
            <w:pPr>
              <w:shd w:val="clear" w:color="auto" w:fill="FFFFFF"/>
              <w:tabs>
                <w:tab w:val="left" w:leader="dot" w:pos="4896"/>
              </w:tabs>
              <w:ind w:right="14"/>
              <w:jc w:val="right"/>
              <w:rPr>
                <w:lang w:val="en-AU"/>
              </w:rPr>
            </w:pPr>
            <w:r w:rsidRPr="00A0346D">
              <w:rPr>
                <w:lang w:val="en-AU"/>
              </w:rPr>
              <w:t>..</w:t>
            </w:r>
          </w:p>
        </w:tc>
        <w:tc>
          <w:tcPr>
            <w:tcW w:w="1109" w:type="dxa"/>
            <w:tcBorders>
              <w:top w:val="nil"/>
              <w:left w:val="nil"/>
              <w:bottom w:val="nil"/>
              <w:right w:val="nil"/>
            </w:tcBorders>
            <w:shd w:val="clear" w:color="auto" w:fill="FFFFFF"/>
            <w:vAlign w:val="bottom"/>
          </w:tcPr>
          <w:p w14:paraId="49616E83" w14:textId="77777777" w:rsidR="00546879" w:rsidRPr="00A0346D" w:rsidRDefault="00546879" w:rsidP="00546879">
            <w:pPr>
              <w:shd w:val="clear" w:color="auto" w:fill="FFFFFF"/>
              <w:tabs>
                <w:tab w:val="left" w:leader="dot" w:pos="4896"/>
              </w:tabs>
              <w:ind w:right="14"/>
              <w:jc w:val="right"/>
              <w:rPr>
                <w:lang w:val="en-AU"/>
              </w:rPr>
            </w:pPr>
            <w:r w:rsidRPr="00A0346D">
              <w:rPr>
                <w:lang w:val="en-AU"/>
              </w:rPr>
              <w:t>..</w:t>
            </w:r>
          </w:p>
        </w:tc>
      </w:tr>
      <w:tr w:rsidR="00546879" w:rsidRPr="00A0346D" w14:paraId="49616E8B" w14:textId="77777777" w:rsidTr="00546879">
        <w:trPr>
          <w:trHeight w:val="20"/>
          <w:jc w:val="center"/>
        </w:trPr>
        <w:tc>
          <w:tcPr>
            <w:tcW w:w="810" w:type="dxa"/>
            <w:tcBorders>
              <w:top w:val="nil"/>
              <w:left w:val="nil"/>
              <w:bottom w:val="nil"/>
              <w:right w:val="nil"/>
            </w:tcBorders>
            <w:shd w:val="clear" w:color="auto" w:fill="FFFFFF"/>
            <w:vAlign w:val="bottom"/>
          </w:tcPr>
          <w:p w14:paraId="49616E85" w14:textId="77777777" w:rsidR="00546879" w:rsidRPr="00A0346D" w:rsidRDefault="00546879" w:rsidP="00A21F0D">
            <w:pPr>
              <w:shd w:val="clear" w:color="auto" w:fill="FFFFFF"/>
              <w:tabs>
                <w:tab w:val="left" w:leader="dot" w:pos="4896"/>
              </w:tabs>
              <w:jc w:val="both"/>
              <w:rPr>
                <w:lang w:val="en-AU"/>
              </w:rPr>
            </w:pPr>
          </w:p>
        </w:tc>
        <w:tc>
          <w:tcPr>
            <w:tcW w:w="3420" w:type="dxa"/>
            <w:vMerge/>
            <w:tcBorders>
              <w:left w:val="nil"/>
              <w:bottom w:val="nil"/>
              <w:right w:val="nil"/>
            </w:tcBorders>
            <w:shd w:val="clear" w:color="auto" w:fill="FFFFFF"/>
            <w:vAlign w:val="bottom"/>
          </w:tcPr>
          <w:p w14:paraId="49616E86" w14:textId="77777777" w:rsidR="00546879" w:rsidRPr="00A0346D" w:rsidRDefault="00546879" w:rsidP="00546879">
            <w:pPr>
              <w:shd w:val="clear" w:color="auto" w:fill="FFFFFF"/>
              <w:tabs>
                <w:tab w:val="left" w:leader="dot" w:pos="3340"/>
              </w:tabs>
              <w:jc w:val="both"/>
              <w:rPr>
                <w:lang w:val="en-AU"/>
              </w:rPr>
            </w:pPr>
          </w:p>
        </w:tc>
        <w:tc>
          <w:tcPr>
            <w:tcW w:w="1350" w:type="dxa"/>
            <w:tcBorders>
              <w:top w:val="nil"/>
              <w:left w:val="nil"/>
              <w:bottom w:val="single" w:sz="6" w:space="0" w:color="auto"/>
              <w:right w:val="nil"/>
            </w:tcBorders>
            <w:shd w:val="clear" w:color="auto" w:fill="FFFFFF"/>
            <w:vAlign w:val="bottom"/>
          </w:tcPr>
          <w:p w14:paraId="49616E87" w14:textId="77777777" w:rsidR="00546879" w:rsidRPr="00A0346D" w:rsidRDefault="00546879" w:rsidP="00A21F0D">
            <w:pPr>
              <w:shd w:val="clear" w:color="auto" w:fill="FFFFFF"/>
              <w:tabs>
                <w:tab w:val="left" w:leader="dot" w:pos="4896"/>
              </w:tabs>
              <w:ind w:right="29"/>
              <w:jc w:val="right"/>
              <w:rPr>
                <w:lang w:val="en-AU"/>
              </w:rPr>
            </w:pPr>
            <w:r w:rsidRPr="00A0346D">
              <w:rPr>
                <w:szCs w:val="18"/>
                <w:lang w:val="en-AU"/>
              </w:rPr>
              <w:t>370 886</w:t>
            </w:r>
          </w:p>
        </w:tc>
        <w:tc>
          <w:tcPr>
            <w:tcW w:w="1170" w:type="dxa"/>
            <w:tcBorders>
              <w:top w:val="nil"/>
              <w:left w:val="nil"/>
              <w:bottom w:val="single" w:sz="6" w:space="0" w:color="auto"/>
              <w:right w:val="nil"/>
            </w:tcBorders>
            <w:shd w:val="clear" w:color="auto" w:fill="FFFFFF"/>
            <w:vAlign w:val="bottom"/>
          </w:tcPr>
          <w:p w14:paraId="49616E88" w14:textId="77777777" w:rsidR="00546879" w:rsidRPr="00A0346D" w:rsidRDefault="00546879" w:rsidP="00A21F0D">
            <w:pPr>
              <w:shd w:val="clear" w:color="auto" w:fill="FFFFFF"/>
              <w:tabs>
                <w:tab w:val="left" w:leader="dot" w:pos="4896"/>
              </w:tabs>
              <w:ind w:right="29"/>
              <w:jc w:val="right"/>
              <w:rPr>
                <w:lang w:val="en-AU"/>
              </w:rPr>
            </w:pPr>
            <w:r w:rsidRPr="00A0346D">
              <w:rPr>
                <w:szCs w:val="18"/>
                <w:lang w:val="en-AU"/>
              </w:rPr>
              <w:t>101 588</w:t>
            </w:r>
          </w:p>
        </w:tc>
        <w:tc>
          <w:tcPr>
            <w:tcW w:w="1170" w:type="dxa"/>
            <w:tcBorders>
              <w:top w:val="nil"/>
              <w:left w:val="nil"/>
              <w:bottom w:val="single" w:sz="6" w:space="0" w:color="auto"/>
              <w:right w:val="nil"/>
            </w:tcBorders>
            <w:shd w:val="clear" w:color="auto" w:fill="FFFFFF"/>
            <w:vAlign w:val="bottom"/>
          </w:tcPr>
          <w:p w14:paraId="49616E89" w14:textId="77777777" w:rsidR="00546879" w:rsidRPr="00A0346D" w:rsidRDefault="00546879" w:rsidP="00546879">
            <w:pPr>
              <w:shd w:val="clear" w:color="auto" w:fill="FFFFFF"/>
              <w:tabs>
                <w:tab w:val="left" w:leader="dot" w:pos="4896"/>
              </w:tabs>
              <w:ind w:right="14"/>
              <w:jc w:val="right"/>
              <w:rPr>
                <w:lang w:val="en-AU"/>
              </w:rPr>
            </w:pPr>
            <w:r w:rsidRPr="00A0346D">
              <w:rPr>
                <w:szCs w:val="18"/>
                <w:lang w:val="en-AU"/>
              </w:rPr>
              <w:t>262 989</w:t>
            </w:r>
          </w:p>
        </w:tc>
        <w:tc>
          <w:tcPr>
            <w:tcW w:w="1109" w:type="dxa"/>
            <w:tcBorders>
              <w:top w:val="nil"/>
              <w:left w:val="nil"/>
              <w:bottom w:val="single" w:sz="6" w:space="0" w:color="auto"/>
              <w:right w:val="nil"/>
            </w:tcBorders>
            <w:shd w:val="clear" w:color="auto" w:fill="FFFFFF"/>
            <w:vAlign w:val="bottom"/>
          </w:tcPr>
          <w:p w14:paraId="49616E8A" w14:textId="77777777" w:rsidR="00546879" w:rsidRPr="00A0346D" w:rsidRDefault="00546879" w:rsidP="00546879">
            <w:pPr>
              <w:shd w:val="clear" w:color="auto" w:fill="FFFFFF"/>
              <w:tabs>
                <w:tab w:val="left" w:leader="dot" w:pos="4896"/>
              </w:tabs>
              <w:ind w:right="14"/>
              <w:jc w:val="right"/>
              <w:rPr>
                <w:lang w:val="en-AU"/>
              </w:rPr>
            </w:pPr>
            <w:r w:rsidRPr="00A0346D">
              <w:rPr>
                <w:szCs w:val="18"/>
                <w:lang w:val="en-AU"/>
              </w:rPr>
              <w:t>735 463</w:t>
            </w:r>
          </w:p>
        </w:tc>
      </w:tr>
      <w:tr w:rsidR="001740DE" w:rsidRPr="00A0346D" w14:paraId="49616E92" w14:textId="77777777" w:rsidTr="00546879">
        <w:trPr>
          <w:trHeight w:val="20"/>
          <w:jc w:val="center"/>
        </w:trPr>
        <w:tc>
          <w:tcPr>
            <w:tcW w:w="810" w:type="dxa"/>
            <w:tcBorders>
              <w:top w:val="nil"/>
              <w:left w:val="nil"/>
              <w:bottom w:val="nil"/>
              <w:right w:val="nil"/>
            </w:tcBorders>
            <w:shd w:val="clear" w:color="auto" w:fill="FFFFFF"/>
            <w:vAlign w:val="bottom"/>
          </w:tcPr>
          <w:p w14:paraId="49616E8C" w14:textId="77777777" w:rsidR="001740DE" w:rsidRPr="00A0346D" w:rsidRDefault="001740DE" w:rsidP="00A21F0D">
            <w:pPr>
              <w:shd w:val="clear" w:color="auto" w:fill="FFFFFF"/>
              <w:tabs>
                <w:tab w:val="left" w:leader="dot" w:pos="4896"/>
              </w:tabs>
              <w:jc w:val="both"/>
              <w:rPr>
                <w:lang w:val="en-AU"/>
              </w:rPr>
            </w:pPr>
          </w:p>
        </w:tc>
        <w:tc>
          <w:tcPr>
            <w:tcW w:w="3420" w:type="dxa"/>
            <w:tcBorders>
              <w:top w:val="nil"/>
              <w:left w:val="nil"/>
              <w:right w:val="nil"/>
            </w:tcBorders>
            <w:shd w:val="clear" w:color="auto" w:fill="FFFFFF"/>
            <w:vAlign w:val="bottom"/>
          </w:tcPr>
          <w:p w14:paraId="49616E8D" w14:textId="77777777" w:rsidR="001740DE" w:rsidRPr="00A0346D" w:rsidRDefault="001740DE" w:rsidP="00546879">
            <w:pPr>
              <w:shd w:val="clear" w:color="auto" w:fill="FFFFFF"/>
              <w:tabs>
                <w:tab w:val="left" w:leader="dot" w:pos="3340"/>
              </w:tabs>
              <w:spacing w:before="120"/>
              <w:ind w:left="720"/>
              <w:jc w:val="both"/>
              <w:rPr>
                <w:lang w:val="en-AU"/>
              </w:rPr>
            </w:pPr>
            <w:r w:rsidRPr="00A0346D">
              <w:rPr>
                <w:szCs w:val="18"/>
                <w:lang w:val="en-AU"/>
              </w:rPr>
              <w:t>Total</w:t>
            </w:r>
            <w:r w:rsidR="00546879" w:rsidRPr="00A0346D">
              <w:rPr>
                <w:szCs w:val="18"/>
                <w:lang w:val="en-AU"/>
              </w:rPr>
              <w:tab/>
            </w:r>
          </w:p>
        </w:tc>
        <w:tc>
          <w:tcPr>
            <w:tcW w:w="1350" w:type="dxa"/>
            <w:tcBorders>
              <w:top w:val="single" w:sz="6" w:space="0" w:color="auto"/>
              <w:left w:val="nil"/>
              <w:bottom w:val="nil"/>
              <w:right w:val="nil"/>
            </w:tcBorders>
            <w:shd w:val="clear" w:color="auto" w:fill="FFFFFF"/>
            <w:vAlign w:val="bottom"/>
          </w:tcPr>
          <w:p w14:paraId="49616E8E"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15 589 000</w:t>
            </w:r>
          </w:p>
        </w:tc>
        <w:tc>
          <w:tcPr>
            <w:tcW w:w="1170" w:type="dxa"/>
            <w:tcBorders>
              <w:top w:val="single" w:sz="6" w:space="0" w:color="auto"/>
              <w:left w:val="nil"/>
              <w:bottom w:val="nil"/>
              <w:right w:val="nil"/>
            </w:tcBorders>
            <w:shd w:val="clear" w:color="auto" w:fill="FFFFFF"/>
            <w:vAlign w:val="bottom"/>
          </w:tcPr>
          <w:p w14:paraId="49616E8F"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6 645 000</w:t>
            </w:r>
          </w:p>
        </w:tc>
        <w:tc>
          <w:tcPr>
            <w:tcW w:w="1170" w:type="dxa"/>
            <w:tcBorders>
              <w:top w:val="single" w:sz="6" w:space="0" w:color="auto"/>
              <w:left w:val="nil"/>
              <w:bottom w:val="nil"/>
              <w:right w:val="nil"/>
            </w:tcBorders>
            <w:shd w:val="clear" w:color="auto" w:fill="FFFFFF"/>
            <w:vAlign w:val="bottom"/>
          </w:tcPr>
          <w:p w14:paraId="49616E90" w14:textId="77777777" w:rsidR="001740DE" w:rsidRPr="00A0346D" w:rsidRDefault="001740DE" w:rsidP="00546879">
            <w:pPr>
              <w:shd w:val="clear" w:color="auto" w:fill="FFFFFF"/>
              <w:tabs>
                <w:tab w:val="left" w:leader="dot" w:pos="4896"/>
              </w:tabs>
              <w:ind w:right="14"/>
              <w:jc w:val="right"/>
              <w:rPr>
                <w:lang w:val="en-AU"/>
              </w:rPr>
            </w:pPr>
            <w:r w:rsidRPr="00A0346D">
              <w:rPr>
                <w:b/>
                <w:bCs/>
                <w:szCs w:val="18"/>
                <w:lang w:val="en-AU"/>
              </w:rPr>
              <w:t>130 755 000</w:t>
            </w:r>
          </w:p>
        </w:tc>
        <w:tc>
          <w:tcPr>
            <w:tcW w:w="1109" w:type="dxa"/>
            <w:tcBorders>
              <w:top w:val="single" w:sz="6" w:space="0" w:color="auto"/>
              <w:left w:val="nil"/>
              <w:bottom w:val="nil"/>
              <w:right w:val="nil"/>
            </w:tcBorders>
            <w:shd w:val="clear" w:color="auto" w:fill="FFFFFF"/>
            <w:vAlign w:val="bottom"/>
          </w:tcPr>
          <w:p w14:paraId="49616E91" w14:textId="77777777" w:rsidR="001740DE" w:rsidRPr="00A0346D" w:rsidRDefault="001740DE" w:rsidP="00546879">
            <w:pPr>
              <w:shd w:val="clear" w:color="auto" w:fill="FFFFFF"/>
              <w:tabs>
                <w:tab w:val="left" w:leader="dot" w:pos="4896"/>
              </w:tabs>
              <w:ind w:right="14"/>
              <w:jc w:val="right"/>
              <w:rPr>
                <w:lang w:val="en-AU"/>
              </w:rPr>
            </w:pPr>
            <w:r w:rsidRPr="00A0346D">
              <w:rPr>
                <w:b/>
                <w:bCs/>
                <w:szCs w:val="18"/>
                <w:lang w:val="en-AU"/>
              </w:rPr>
              <w:t>152 989 000</w:t>
            </w:r>
          </w:p>
        </w:tc>
      </w:tr>
      <w:tr w:rsidR="001740DE" w:rsidRPr="00A0346D" w14:paraId="49616E99" w14:textId="77777777" w:rsidTr="00546879">
        <w:trPr>
          <w:trHeight w:val="20"/>
          <w:jc w:val="center"/>
        </w:trPr>
        <w:tc>
          <w:tcPr>
            <w:tcW w:w="810" w:type="dxa"/>
            <w:tcBorders>
              <w:top w:val="nil"/>
              <w:left w:val="nil"/>
              <w:bottom w:val="single" w:sz="6" w:space="0" w:color="auto"/>
              <w:right w:val="nil"/>
            </w:tcBorders>
            <w:shd w:val="clear" w:color="auto" w:fill="FFFFFF"/>
            <w:vAlign w:val="bottom"/>
          </w:tcPr>
          <w:p w14:paraId="49616E93" w14:textId="77777777" w:rsidR="001740DE" w:rsidRPr="00A0346D" w:rsidRDefault="001740DE" w:rsidP="00A21F0D">
            <w:pPr>
              <w:shd w:val="clear" w:color="auto" w:fill="FFFFFF"/>
              <w:tabs>
                <w:tab w:val="left" w:leader="dot" w:pos="4896"/>
              </w:tabs>
              <w:jc w:val="both"/>
              <w:rPr>
                <w:lang w:val="en-AU"/>
              </w:rPr>
            </w:pPr>
          </w:p>
        </w:tc>
        <w:tc>
          <w:tcPr>
            <w:tcW w:w="3420" w:type="dxa"/>
            <w:tcBorders>
              <w:left w:val="nil"/>
              <w:bottom w:val="single" w:sz="6" w:space="0" w:color="auto"/>
              <w:right w:val="nil"/>
            </w:tcBorders>
            <w:shd w:val="clear" w:color="auto" w:fill="FFFFFF"/>
            <w:vAlign w:val="bottom"/>
          </w:tcPr>
          <w:p w14:paraId="49616E94" w14:textId="77777777" w:rsidR="001740DE" w:rsidRPr="00A0346D" w:rsidRDefault="001740DE" w:rsidP="00546879">
            <w:pPr>
              <w:shd w:val="clear" w:color="auto" w:fill="FFFFFF"/>
              <w:tabs>
                <w:tab w:val="left" w:leader="dot" w:pos="4896"/>
              </w:tabs>
              <w:jc w:val="both"/>
              <w:rPr>
                <w:lang w:val="en-AU"/>
              </w:rPr>
            </w:pPr>
          </w:p>
        </w:tc>
        <w:tc>
          <w:tcPr>
            <w:tcW w:w="1350" w:type="dxa"/>
            <w:tcBorders>
              <w:top w:val="nil"/>
              <w:left w:val="nil"/>
              <w:bottom w:val="single" w:sz="6" w:space="0" w:color="auto"/>
              <w:right w:val="nil"/>
            </w:tcBorders>
            <w:shd w:val="clear" w:color="auto" w:fill="FFFFFF"/>
            <w:vAlign w:val="bottom"/>
          </w:tcPr>
          <w:p w14:paraId="49616E9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14</w:t>
            </w:r>
            <w:r w:rsidR="00B13DAF" w:rsidRPr="00A0346D">
              <w:rPr>
                <w:szCs w:val="18"/>
                <w:lang w:val="en-AU"/>
              </w:rPr>
              <w:t xml:space="preserve"> </w:t>
            </w:r>
            <w:r w:rsidRPr="00A0346D">
              <w:rPr>
                <w:szCs w:val="18"/>
                <w:lang w:val="en-AU"/>
              </w:rPr>
              <w:t>487</w:t>
            </w:r>
            <w:r w:rsidR="00B13DAF" w:rsidRPr="00A0346D">
              <w:rPr>
                <w:szCs w:val="18"/>
                <w:lang w:val="en-AU"/>
              </w:rPr>
              <w:t xml:space="preserve"> </w:t>
            </w:r>
            <w:r w:rsidRPr="00A0346D">
              <w:rPr>
                <w:szCs w:val="18"/>
                <w:lang w:val="en-AU"/>
              </w:rPr>
              <w:t>014</w:t>
            </w:r>
          </w:p>
        </w:tc>
        <w:tc>
          <w:tcPr>
            <w:tcW w:w="1170" w:type="dxa"/>
            <w:tcBorders>
              <w:top w:val="nil"/>
              <w:left w:val="nil"/>
              <w:bottom w:val="single" w:sz="6" w:space="0" w:color="auto"/>
              <w:right w:val="nil"/>
            </w:tcBorders>
            <w:shd w:val="clear" w:color="auto" w:fill="FFFFFF"/>
            <w:vAlign w:val="bottom"/>
          </w:tcPr>
          <w:p w14:paraId="49616E9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4 331 609</w:t>
            </w:r>
          </w:p>
        </w:tc>
        <w:tc>
          <w:tcPr>
            <w:tcW w:w="1170" w:type="dxa"/>
            <w:tcBorders>
              <w:top w:val="nil"/>
              <w:left w:val="nil"/>
              <w:bottom w:val="single" w:sz="6" w:space="0" w:color="auto"/>
              <w:right w:val="nil"/>
            </w:tcBorders>
            <w:shd w:val="clear" w:color="auto" w:fill="FFFFFF"/>
            <w:vAlign w:val="bottom"/>
          </w:tcPr>
          <w:p w14:paraId="49616E97" w14:textId="77777777" w:rsidR="001740DE" w:rsidRPr="00A0346D" w:rsidRDefault="001740DE" w:rsidP="00546879">
            <w:pPr>
              <w:shd w:val="clear" w:color="auto" w:fill="FFFFFF"/>
              <w:tabs>
                <w:tab w:val="left" w:leader="dot" w:pos="4896"/>
              </w:tabs>
              <w:ind w:right="14"/>
              <w:jc w:val="right"/>
              <w:rPr>
                <w:lang w:val="en-AU"/>
              </w:rPr>
            </w:pPr>
            <w:r w:rsidRPr="00A0346D">
              <w:rPr>
                <w:szCs w:val="18"/>
                <w:lang w:val="en-AU"/>
              </w:rPr>
              <w:t>112</w:t>
            </w:r>
            <w:r w:rsidR="00B13DAF" w:rsidRPr="00A0346D">
              <w:rPr>
                <w:szCs w:val="18"/>
                <w:lang w:val="en-AU"/>
              </w:rPr>
              <w:t xml:space="preserve"> </w:t>
            </w:r>
            <w:r w:rsidRPr="00A0346D">
              <w:rPr>
                <w:szCs w:val="18"/>
                <w:lang w:val="en-AU"/>
              </w:rPr>
              <w:t>664</w:t>
            </w:r>
            <w:r w:rsidR="00B13DAF" w:rsidRPr="00A0346D">
              <w:rPr>
                <w:szCs w:val="18"/>
                <w:lang w:val="en-AU"/>
              </w:rPr>
              <w:t xml:space="preserve"> </w:t>
            </w:r>
            <w:r w:rsidRPr="00A0346D">
              <w:rPr>
                <w:szCs w:val="18"/>
                <w:lang w:val="en-AU"/>
              </w:rPr>
              <w:t>214</w:t>
            </w:r>
          </w:p>
        </w:tc>
        <w:tc>
          <w:tcPr>
            <w:tcW w:w="1109" w:type="dxa"/>
            <w:tcBorders>
              <w:top w:val="nil"/>
              <w:left w:val="nil"/>
              <w:bottom w:val="single" w:sz="6" w:space="0" w:color="auto"/>
              <w:right w:val="nil"/>
            </w:tcBorders>
            <w:shd w:val="clear" w:color="auto" w:fill="FFFFFF"/>
            <w:vAlign w:val="bottom"/>
          </w:tcPr>
          <w:p w14:paraId="49616E98" w14:textId="77777777" w:rsidR="001740DE" w:rsidRPr="00A0346D" w:rsidRDefault="001740DE" w:rsidP="00546879">
            <w:pPr>
              <w:shd w:val="clear" w:color="auto" w:fill="FFFFFF"/>
              <w:tabs>
                <w:tab w:val="left" w:leader="dot" w:pos="4896"/>
              </w:tabs>
              <w:ind w:right="14"/>
              <w:jc w:val="right"/>
              <w:rPr>
                <w:lang w:val="en-AU"/>
              </w:rPr>
            </w:pPr>
            <w:r w:rsidRPr="00A0346D">
              <w:rPr>
                <w:szCs w:val="18"/>
                <w:lang w:val="en-AU"/>
              </w:rPr>
              <w:t>131 482 837</w:t>
            </w:r>
          </w:p>
        </w:tc>
      </w:tr>
    </w:tbl>
    <w:p w14:paraId="49616E9A" w14:textId="77777777" w:rsidR="001740DE" w:rsidRPr="00A0346D" w:rsidRDefault="00CE4749" w:rsidP="00546879">
      <w:pPr>
        <w:shd w:val="clear" w:color="auto" w:fill="FFFFFF"/>
        <w:tabs>
          <w:tab w:val="left" w:leader="dot" w:pos="4896"/>
        </w:tabs>
        <w:spacing w:before="120" w:after="60"/>
        <w:jc w:val="center"/>
        <w:rPr>
          <w:sz w:val="24"/>
          <w:lang w:val="en-AU"/>
        </w:rPr>
      </w:pPr>
      <w:r w:rsidRPr="00A0346D">
        <w:rPr>
          <w:sz w:val="22"/>
          <w:lang w:val="en-AU"/>
        </w:rPr>
        <w:br w:type="page"/>
      </w:r>
      <w:r w:rsidR="001740DE" w:rsidRPr="00A0346D">
        <w:rPr>
          <w:b/>
          <w:bCs/>
          <w:sz w:val="24"/>
          <w:szCs w:val="22"/>
          <w:lang w:val="en-AU"/>
        </w:rPr>
        <w:t>DEPARTMENT OF HOME AFFAIRS AND ENVIRONMENT</w:t>
      </w:r>
    </w:p>
    <w:tbl>
      <w:tblPr>
        <w:tblW w:w="5000" w:type="pct"/>
        <w:jc w:val="center"/>
        <w:tblLayout w:type="fixed"/>
        <w:tblCellMar>
          <w:left w:w="40" w:type="dxa"/>
          <w:right w:w="40" w:type="dxa"/>
        </w:tblCellMar>
        <w:tblLook w:val="0000" w:firstRow="0" w:lastRow="0" w:firstColumn="0" w:lastColumn="0" w:noHBand="0" w:noVBand="0"/>
      </w:tblPr>
      <w:tblGrid>
        <w:gridCol w:w="5178"/>
        <w:gridCol w:w="1253"/>
        <w:gridCol w:w="1557"/>
        <w:gridCol w:w="1121"/>
      </w:tblGrid>
      <w:tr w:rsidR="00546879" w:rsidRPr="00A0346D" w14:paraId="49616E9E" w14:textId="77777777" w:rsidTr="00C8616D">
        <w:trPr>
          <w:trHeight w:val="20"/>
          <w:jc w:val="center"/>
        </w:trPr>
        <w:tc>
          <w:tcPr>
            <w:tcW w:w="5133" w:type="dxa"/>
            <w:tcBorders>
              <w:top w:val="single" w:sz="4" w:space="0" w:color="auto"/>
              <w:left w:val="nil"/>
              <w:bottom w:val="nil"/>
              <w:right w:val="nil"/>
            </w:tcBorders>
            <w:shd w:val="clear" w:color="auto" w:fill="FFFFFF"/>
            <w:vAlign w:val="bottom"/>
          </w:tcPr>
          <w:p w14:paraId="49616E9B" w14:textId="77777777" w:rsidR="00546879" w:rsidRPr="00A0346D" w:rsidRDefault="00546879" w:rsidP="00A21F0D">
            <w:pPr>
              <w:shd w:val="clear" w:color="auto" w:fill="FFFFFF"/>
              <w:tabs>
                <w:tab w:val="left" w:leader="dot" w:pos="4896"/>
              </w:tabs>
              <w:jc w:val="both"/>
              <w:rPr>
                <w:lang w:val="en-AU"/>
              </w:rPr>
            </w:pPr>
          </w:p>
        </w:tc>
        <w:tc>
          <w:tcPr>
            <w:tcW w:w="1242" w:type="dxa"/>
            <w:vMerge w:val="restart"/>
            <w:tcBorders>
              <w:top w:val="single" w:sz="4" w:space="0" w:color="auto"/>
              <w:left w:val="nil"/>
              <w:right w:val="nil"/>
            </w:tcBorders>
            <w:shd w:val="clear" w:color="auto" w:fill="FFFFFF"/>
            <w:vAlign w:val="center"/>
          </w:tcPr>
          <w:p w14:paraId="49616E9C" w14:textId="476E44CA" w:rsidR="00546879" w:rsidRPr="00A0346D" w:rsidRDefault="00546879" w:rsidP="00C8616D">
            <w:pPr>
              <w:shd w:val="clear" w:color="auto" w:fill="FFFFFF"/>
              <w:tabs>
                <w:tab w:val="left" w:leader="dot" w:pos="4896"/>
              </w:tabs>
              <w:ind w:right="29"/>
              <w:jc w:val="center"/>
              <w:rPr>
                <w:lang w:val="en-AU"/>
              </w:rPr>
            </w:pPr>
            <w:r w:rsidRPr="00A0346D">
              <w:rPr>
                <w:b/>
                <w:bCs/>
                <w:szCs w:val="18"/>
                <w:lang w:val="en-AU"/>
              </w:rPr>
              <w:t>1983</w:t>
            </w:r>
            <w:r w:rsidR="00A0346D">
              <w:rPr>
                <w:b/>
                <w:bCs/>
                <w:szCs w:val="18"/>
                <w:lang w:val="en-AU"/>
              </w:rPr>
              <w:noBreakHyphen/>
            </w:r>
            <w:r w:rsidRPr="00A0346D">
              <w:rPr>
                <w:b/>
                <w:bCs/>
                <w:szCs w:val="18"/>
                <w:lang w:val="en-AU"/>
              </w:rPr>
              <w:t>84</w:t>
            </w:r>
          </w:p>
        </w:tc>
        <w:tc>
          <w:tcPr>
            <w:tcW w:w="2654" w:type="dxa"/>
            <w:gridSpan w:val="2"/>
            <w:tcBorders>
              <w:top w:val="single" w:sz="4" w:space="0" w:color="auto"/>
              <w:left w:val="nil"/>
              <w:bottom w:val="single" w:sz="6" w:space="0" w:color="auto"/>
              <w:right w:val="nil"/>
            </w:tcBorders>
            <w:shd w:val="clear" w:color="auto" w:fill="FFFFFF"/>
            <w:vAlign w:val="bottom"/>
          </w:tcPr>
          <w:p w14:paraId="49616E9D" w14:textId="187D5643" w:rsidR="00546879" w:rsidRPr="00A0346D" w:rsidRDefault="00546879" w:rsidP="00A21F0D">
            <w:pPr>
              <w:shd w:val="clear" w:color="auto" w:fill="FFFFFF"/>
              <w:tabs>
                <w:tab w:val="left" w:leader="dot" w:pos="4896"/>
              </w:tabs>
              <w:jc w:val="center"/>
              <w:rPr>
                <w:lang w:val="en-AU"/>
              </w:rPr>
            </w:pPr>
            <w:r w:rsidRPr="00A0346D">
              <w:rPr>
                <w:szCs w:val="18"/>
                <w:lang w:val="en-AU"/>
              </w:rPr>
              <w:t>1982</w:t>
            </w:r>
            <w:r w:rsidR="00A0346D">
              <w:rPr>
                <w:szCs w:val="18"/>
                <w:lang w:val="en-AU"/>
              </w:rPr>
              <w:noBreakHyphen/>
            </w:r>
            <w:r w:rsidRPr="00A0346D">
              <w:rPr>
                <w:szCs w:val="18"/>
                <w:lang w:val="en-AU"/>
              </w:rPr>
              <w:t>83</w:t>
            </w:r>
          </w:p>
        </w:tc>
      </w:tr>
      <w:tr w:rsidR="00546879" w:rsidRPr="00A0346D" w14:paraId="49616EA3" w14:textId="77777777" w:rsidTr="00546879">
        <w:trPr>
          <w:trHeight w:val="20"/>
          <w:jc w:val="center"/>
        </w:trPr>
        <w:tc>
          <w:tcPr>
            <w:tcW w:w="5133" w:type="dxa"/>
            <w:tcBorders>
              <w:top w:val="nil"/>
              <w:left w:val="nil"/>
              <w:bottom w:val="nil"/>
              <w:right w:val="nil"/>
            </w:tcBorders>
            <w:shd w:val="clear" w:color="auto" w:fill="FFFFFF"/>
            <w:vAlign w:val="bottom"/>
          </w:tcPr>
          <w:p w14:paraId="49616E9F" w14:textId="77777777" w:rsidR="00546879" w:rsidRPr="00A0346D" w:rsidRDefault="00546879" w:rsidP="00A21F0D">
            <w:pPr>
              <w:shd w:val="clear" w:color="auto" w:fill="FFFFFF"/>
              <w:tabs>
                <w:tab w:val="left" w:leader="dot" w:pos="4896"/>
              </w:tabs>
              <w:jc w:val="both"/>
              <w:rPr>
                <w:lang w:val="en-AU"/>
              </w:rPr>
            </w:pPr>
          </w:p>
        </w:tc>
        <w:tc>
          <w:tcPr>
            <w:tcW w:w="1242" w:type="dxa"/>
            <w:vMerge/>
            <w:tcBorders>
              <w:left w:val="nil"/>
              <w:bottom w:val="single" w:sz="6" w:space="0" w:color="auto"/>
              <w:right w:val="nil"/>
            </w:tcBorders>
            <w:shd w:val="clear" w:color="auto" w:fill="FFFFFF"/>
            <w:vAlign w:val="bottom"/>
          </w:tcPr>
          <w:p w14:paraId="49616EA0" w14:textId="77777777" w:rsidR="00546879" w:rsidRPr="00A0346D" w:rsidRDefault="00546879" w:rsidP="00A21F0D">
            <w:pPr>
              <w:shd w:val="clear" w:color="auto" w:fill="FFFFFF"/>
              <w:tabs>
                <w:tab w:val="left" w:leader="dot" w:pos="4896"/>
              </w:tabs>
              <w:ind w:right="29"/>
              <w:jc w:val="right"/>
              <w:rPr>
                <w:lang w:val="en-AU"/>
              </w:rPr>
            </w:pPr>
          </w:p>
        </w:tc>
        <w:tc>
          <w:tcPr>
            <w:tcW w:w="1543" w:type="dxa"/>
            <w:tcBorders>
              <w:top w:val="single" w:sz="6" w:space="0" w:color="auto"/>
              <w:left w:val="nil"/>
              <w:bottom w:val="single" w:sz="6" w:space="0" w:color="auto"/>
              <w:right w:val="nil"/>
            </w:tcBorders>
            <w:shd w:val="clear" w:color="auto" w:fill="FFFFFF"/>
            <w:vAlign w:val="bottom"/>
          </w:tcPr>
          <w:p w14:paraId="49616EA1" w14:textId="77777777" w:rsidR="00546879" w:rsidRPr="00A0346D" w:rsidRDefault="00546879" w:rsidP="00A21F0D">
            <w:pPr>
              <w:shd w:val="clear" w:color="auto" w:fill="FFFFFF"/>
              <w:tabs>
                <w:tab w:val="left" w:leader="dot" w:pos="4896"/>
              </w:tabs>
              <w:ind w:right="29"/>
              <w:jc w:val="right"/>
              <w:rPr>
                <w:lang w:val="en-AU"/>
              </w:rPr>
            </w:pPr>
            <w:r w:rsidRPr="00A0346D">
              <w:rPr>
                <w:szCs w:val="18"/>
                <w:lang w:val="en-AU"/>
              </w:rPr>
              <w:t>Appropriation</w:t>
            </w:r>
          </w:p>
        </w:tc>
        <w:tc>
          <w:tcPr>
            <w:tcW w:w="1111" w:type="dxa"/>
            <w:tcBorders>
              <w:top w:val="single" w:sz="6" w:space="0" w:color="auto"/>
              <w:left w:val="nil"/>
              <w:bottom w:val="single" w:sz="6" w:space="0" w:color="auto"/>
              <w:right w:val="nil"/>
            </w:tcBorders>
            <w:shd w:val="clear" w:color="auto" w:fill="FFFFFF"/>
            <w:vAlign w:val="bottom"/>
          </w:tcPr>
          <w:p w14:paraId="49616EA2" w14:textId="77777777" w:rsidR="00546879" w:rsidRPr="00A0346D" w:rsidRDefault="00546879" w:rsidP="00A21F0D">
            <w:pPr>
              <w:shd w:val="clear" w:color="auto" w:fill="FFFFFF"/>
              <w:tabs>
                <w:tab w:val="left" w:leader="dot" w:pos="4896"/>
              </w:tabs>
              <w:ind w:right="29"/>
              <w:jc w:val="right"/>
              <w:rPr>
                <w:lang w:val="en-AU"/>
              </w:rPr>
            </w:pPr>
            <w:r w:rsidRPr="00A0346D">
              <w:rPr>
                <w:szCs w:val="18"/>
                <w:lang w:val="en-AU"/>
              </w:rPr>
              <w:t>Expenditure</w:t>
            </w:r>
          </w:p>
        </w:tc>
      </w:tr>
      <w:tr w:rsidR="001740DE" w:rsidRPr="00A0346D" w14:paraId="49616EA8" w14:textId="77777777" w:rsidTr="00546879">
        <w:trPr>
          <w:trHeight w:val="20"/>
          <w:jc w:val="center"/>
        </w:trPr>
        <w:tc>
          <w:tcPr>
            <w:tcW w:w="5133" w:type="dxa"/>
            <w:tcBorders>
              <w:top w:val="nil"/>
              <w:left w:val="nil"/>
              <w:bottom w:val="nil"/>
              <w:right w:val="nil"/>
            </w:tcBorders>
            <w:shd w:val="clear" w:color="auto" w:fill="FFFFFF"/>
            <w:vAlign w:val="bottom"/>
          </w:tcPr>
          <w:p w14:paraId="49616EA4" w14:textId="77777777" w:rsidR="001740DE" w:rsidRPr="00A0346D" w:rsidRDefault="001740DE" w:rsidP="00A21F0D">
            <w:pPr>
              <w:shd w:val="clear" w:color="auto" w:fill="FFFFFF"/>
              <w:tabs>
                <w:tab w:val="left" w:leader="dot" w:pos="4896"/>
              </w:tabs>
              <w:spacing w:before="120"/>
              <w:jc w:val="both"/>
              <w:rPr>
                <w:lang w:val="en-AU"/>
              </w:rPr>
            </w:pPr>
            <w:r w:rsidRPr="00A0346D">
              <w:rPr>
                <w:szCs w:val="18"/>
                <w:lang w:val="en-AU"/>
              </w:rPr>
              <w:t>Division 33</w:t>
            </w:r>
            <w:r w:rsidR="00774733" w:rsidRPr="00A0346D">
              <w:rPr>
                <w:szCs w:val="18"/>
                <w:lang w:val="en-AU"/>
              </w:rPr>
              <w:t>0.—</w:t>
            </w:r>
            <w:r w:rsidRPr="00A0346D">
              <w:rPr>
                <w:rFonts w:eastAsia="Times New Roman"/>
                <w:szCs w:val="18"/>
                <w:lang w:val="en-AU"/>
              </w:rPr>
              <w:t>ADMINISTRATIVE</w:t>
            </w:r>
          </w:p>
        </w:tc>
        <w:tc>
          <w:tcPr>
            <w:tcW w:w="1242" w:type="dxa"/>
            <w:tcBorders>
              <w:top w:val="single" w:sz="6" w:space="0" w:color="auto"/>
              <w:left w:val="nil"/>
              <w:bottom w:val="nil"/>
              <w:right w:val="nil"/>
            </w:tcBorders>
            <w:shd w:val="clear" w:color="auto" w:fill="FFFFFF"/>
            <w:vAlign w:val="bottom"/>
          </w:tcPr>
          <w:p w14:paraId="49616EA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c>
          <w:tcPr>
            <w:tcW w:w="1543" w:type="dxa"/>
            <w:tcBorders>
              <w:top w:val="single" w:sz="6" w:space="0" w:color="auto"/>
              <w:left w:val="nil"/>
              <w:bottom w:val="nil"/>
              <w:right w:val="nil"/>
            </w:tcBorders>
            <w:shd w:val="clear" w:color="auto" w:fill="FFFFFF"/>
            <w:vAlign w:val="bottom"/>
          </w:tcPr>
          <w:p w14:paraId="49616EA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c>
          <w:tcPr>
            <w:tcW w:w="1111" w:type="dxa"/>
            <w:tcBorders>
              <w:top w:val="single" w:sz="6" w:space="0" w:color="auto"/>
              <w:left w:val="nil"/>
              <w:bottom w:val="nil"/>
              <w:right w:val="nil"/>
            </w:tcBorders>
            <w:shd w:val="clear" w:color="auto" w:fill="FFFFFF"/>
            <w:vAlign w:val="bottom"/>
          </w:tcPr>
          <w:p w14:paraId="49616EA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r>
      <w:tr w:rsidR="001740DE" w:rsidRPr="00A0346D" w14:paraId="49616EAD" w14:textId="77777777" w:rsidTr="00C8616D">
        <w:trPr>
          <w:trHeight w:val="20"/>
          <w:jc w:val="center"/>
        </w:trPr>
        <w:tc>
          <w:tcPr>
            <w:tcW w:w="5133" w:type="dxa"/>
            <w:tcBorders>
              <w:top w:val="nil"/>
              <w:left w:val="nil"/>
              <w:right w:val="nil"/>
            </w:tcBorders>
            <w:shd w:val="clear" w:color="auto" w:fill="FFFFFF"/>
            <w:vAlign w:val="bottom"/>
          </w:tcPr>
          <w:p w14:paraId="49616EA9" w14:textId="77777777" w:rsidR="001740DE" w:rsidRPr="00A0346D" w:rsidRDefault="00774733" w:rsidP="00C8616D">
            <w:pPr>
              <w:shd w:val="clear" w:color="auto" w:fill="FFFFFF"/>
              <w:tabs>
                <w:tab w:val="left" w:leader="dot" w:pos="4896"/>
              </w:tabs>
              <w:jc w:val="both"/>
              <w:rPr>
                <w:lang w:val="en-AU"/>
              </w:rPr>
            </w:pPr>
            <w:r w:rsidRPr="00A0346D">
              <w:rPr>
                <w:b/>
                <w:bCs/>
                <w:szCs w:val="18"/>
                <w:lang w:val="en-AU"/>
              </w:rPr>
              <w:t>1.—</w:t>
            </w:r>
            <w:r w:rsidR="001740DE" w:rsidRPr="00A0346D">
              <w:rPr>
                <w:rFonts w:eastAsia="Times New Roman"/>
                <w:b/>
                <w:bCs/>
                <w:szCs w:val="18"/>
                <w:lang w:val="en-AU"/>
              </w:rPr>
              <w:t>Salaries and Payments in the nature of Salary</w:t>
            </w:r>
            <w:r w:rsidR="001740DE" w:rsidRPr="00A0346D">
              <w:rPr>
                <w:rFonts w:eastAsia="Times New Roman"/>
                <w:szCs w:val="18"/>
                <w:lang w:val="en-AU"/>
              </w:rPr>
              <w:t>—</w:t>
            </w:r>
          </w:p>
        </w:tc>
        <w:tc>
          <w:tcPr>
            <w:tcW w:w="1242" w:type="dxa"/>
            <w:tcBorders>
              <w:top w:val="nil"/>
              <w:left w:val="nil"/>
              <w:bottom w:val="nil"/>
              <w:right w:val="nil"/>
            </w:tcBorders>
            <w:shd w:val="clear" w:color="auto" w:fill="FFFFFF"/>
            <w:vAlign w:val="bottom"/>
          </w:tcPr>
          <w:p w14:paraId="49616EAA" w14:textId="77777777" w:rsidR="001740DE" w:rsidRPr="00A0346D" w:rsidRDefault="001740DE" w:rsidP="00A21F0D">
            <w:pPr>
              <w:shd w:val="clear" w:color="auto" w:fill="FFFFFF"/>
              <w:tabs>
                <w:tab w:val="left" w:leader="dot" w:pos="4896"/>
              </w:tabs>
              <w:ind w:right="29"/>
              <w:jc w:val="right"/>
              <w:rPr>
                <w:lang w:val="en-AU"/>
              </w:rPr>
            </w:pPr>
          </w:p>
        </w:tc>
        <w:tc>
          <w:tcPr>
            <w:tcW w:w="1543" w:type="dxa"/>
            <w:tcBorders>
              <w:top w:val="nil"/>
              <w:left w:val="nil"/>
              <w:bottom w:val="nil"/>
              <w:right w:val="nil"/>
            </w:tcBorders>
            <w:shd w:val="clear" w:color="auto" w:fill="FFFFFF"/>
            <w:vAlign w:val="bottom"/>
          </w:tcPr>
          <w:p w14:paraId="49616EAB" w14:textId="77777777" w:rsidR="001740DE" w:rsidRPr="00A0346D" w:rsidRDefault="001740DE" w:rsidP="00A21F0D">
            <w:pPr>
              <w:shd w:val="clear" w:color="auto" w:fill="FFFFFF"/>
              <w:tabs>
                <w:tab w:val="left" w:leader="dot" w:pos="4896"/>
              </w:tabs>
              <w:ind w:right="29"/>
              <w:jc w:val="right"/>
              <w:rPr>
                <w:lang w:val="en-AU"/>
              </w:rPr>
            </w:pPr>
          </w:p>
        </w:tc>
        <w:tc>
          <w:tcPr>
            <w:tcW w:w="1111" w:type="dxa"/>
            <w:tcBorders>
              <w:top w:val="nil"/>
              <w:left w:val="nil"/>
              <w:bottom w:val="nil"/>
              <w:right w:val="nil"/>
            </w:tcBorders>
            <w:shd w:val="clear" w:color="auto" w:fill="FFFFFF"/>
            <w:vAlign w:val="bottom"/>
          </w:tcPr>
          <w:p w14:paraId="49616EAC"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6EB2" w14:textId="77777777" w:rsidTr="00C8616D">
        <w:trPr>
          <w:trHeight w:val="20"/>
          <w:jc w:val="center"/>
        </w:trPr>
        <w:tc>
          <w:tcPr>
            <w:tcW w:w="5133" w:type="dxa"/>
            <w:tcBorders>
              <w:top w:val="nil"/>
              <w:left w:val="nil"/>
              <w:right w:val="nil"/>
            </w:tcBorders>
            <w:shd w:val="clear" w:color="auto" w:fill="FFFFFF"/>
            <w:vAlign w:val="bottom"/>
          </w:tcPr>
          <w:p w14:paraId="49616EAE"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01. </w:t>
            </w:r>
            <w:r w:rsidR="001740DE" w:rsidRPr="00A0346D">
              <w:rPr>
                <w:szCs w:val="18"/>
                <w:lang w:val="en-AU"/>
              </w:rPr>
              <w:t>Salaries and allowances</w:t>
            </w:r>
            <w:r w:rsidR="00C8616D" w:rsidRPr="00A0346D">
              <w:rPr>
                <w:szCs w:val="18"/>
                <w:lang w:val="en-AU"/>
              </w:rPr>
              <w:tab/>
            </w:r>
          </w:p>
        </w:tc>
        <w:tc>
          <w:tcPr>
            <w:tcW w:w="1242" w:type="dxa"/>
            <w:tcBorders>
              <w:top w:val="nil"/>
              <w:left w:val="nil"/>
              <w:bottom w:val="nil"/>
              <w:right w:val="nil"/>
            </w:tcBorders>
            <w:shd w:val="clear" w:color="auto" w:fill="FFFFFF"/>
            <w:vAlign w:val="bottom"/>
          </w:tcPr>
          <w:p w14:paraId="49616EA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8 260 000</w:t>
            </w:r>
          </w:p>
        </w:tc>
        <w:tc>
          <w:tcPr>
            <w:tcW w:w="1543" w:type="dxa"/>
            <w:tcBorders>
              <w:top w:val="nil"/>
              <w:left w:val="nil"/>
              <w:bottom w:val="nil"/>
              <w:right w:val="nil"/>
            </w:tcBorders>
            <w:shd w:val="clear" w:color="auto" w:fill="FFFFFF"/>
            <w:vAlign w:val="bottom"/>
          </w:tcPr>
          <w:p w14:paraId="49616EB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7 856 700</w:t>
            </w:r>
          </w:p>
        </w:tc>
        <w:tc>
          <w:tcPr>
            <w:tcW w:w="1111" w:type="dxa"/>
            <w:tcBorders>
              <w:top w:val="nil"/>
              <w:left w:val="nil"/>
              <w:bottom w:val="nil"/>
              <w:right w:val="nil"/>
            </w:tcBorders>
            <w:shd w:val="clear" w:color="auto" w:fill="FFFFFF"/>
            <w:vAlign w:val="bottom"/>
          </w:tcPr>
          <w:p w14:paraId="49616EB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7 679 713</w:t>
            </w:r>
          </w:p>
        </w:tc>
      </w:tr>
      <w:tr w:rsidR="001740DE" w:rsidRPr="00A0346D" w14:paraId="49616EB7" w14:textId="77777777" w:rsidTr="00C8616D">
        <w:trPr>
          <w:trHeight w:val="20"/>
          <w:jc w:val="center"/>
        </w:trPr>
        <w:tc>
          <w:tcPr>
            <w:tcW w:w="5133" w:type="dxa"/>
            <w:tcBorders>
              <w:left w:val="nil"/>
              <w:right w:val="nil"/>
            </w:tcBorders>
            <w:shd w:val="clear" w:color="auto" w:fill="FFFFFF"/>
            <w:vAlign w:val="bottom"/>
          </w:tcPr>
          <w:p w14:paraId="49616EB3"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02. </w:t>
            </w:r>
            <w:r w:rsidR="001740DE" w:rsidRPr="00A0346D">
              <w:rPr>
                <w:szCs w:val="18"/>
                <w:lang w:val="en-AU"/>
              </w:rPr>
              <w:t>Overtime</w:t>
            </w:r>
            <w:r w:rsidR="00C8616D" w:rsidRPr="00A0346D">
              <w:rPr>
                <w:szCs w:val="18"/>
                <w:lang w:val="en-AU"/>
              </w:rPr>
              <w:tab/>
            </w:r>
          </w:p>
        </w:tc>
        <w:tc>
          <w:tcPr>
            <w:tcW w:w="1242" w:type="dxa"/>
            <w:tcBorders>
              <w:top w:val="nil"/>
              <w:left w:val="nil"/>
              <w:bottom w:val="single" w:sz="6" w:space="0" w:color="auto"/>
              <w:right w:val="nil"/>
            </w:tcBorders>
            <w:shd w:val="clear" w:color="auto" w:fill="FFFFFF"/>
            <w:vAlign w:val="bottom"/>
          </w:tcPr>
          <w:p w14:paraId="49616EB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44 000</w:t>
            </w:r>
          </w:p>
        </w:tc>
        <w:tc>
          <w:tcPr>
            <w:tcW w:w="1543" w:type="dxa"/>
            <w:tcBorders>
              <w:top w:val="nil"/>
              <w:left w:val="nil"/>
              <w:bottom w:val="single" w:sz="6" w:space="0" w:color="auto"/>
              <w:right w:val="nil"/>
            </w:tcBorders>
            <w:shd w:val="clear" w:color="auto" w:fill="FFFFFF"/>
            <w:vAlign w:val="bottom"/>
          </w:tcPr>
          <w:p w14:paraId="49616EB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34 900</w:t>
            </w:r>
          </w:p>
        </w:tc>
        <w:tc>
          <w:tcPr>
            <w:tcW w:w="1111" w:type="dxa"/>
            <w:tcBorders>
              <w:top w:val="nil"/>
              <w:left w:val="nil"/>
              <w:bottom w:val="single" w:sz="6" w:space="0" w:color="auto"/>
              <w:right w:val="nil"/>
            </w:tcBorders>
            <w:shd w:val="clear" w:color="auto" w:fill="FFFFFF"/>
            <w:vAlign w:val="bottom"/>
          </w:tcPr>
          <w:p w14:paraId="49616EB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34 574</w:t>
            </w:r>
          </w:p>
        </w:tc>
      </w:tr>
      <w:tr w:rsidR="001740DE" w:rsidRPr="00A0346D" w14:paraId="49616EBC" w14:textId="77777777" w:rsidTr="00C8616D">
        <w:trPr>
          <w:trHeight w:val="20"/>
          <w:jc w:val="center"/>
        </w:trPr>
        <w:tc>
          <w:tcPr>
            <w:tcW w:w="5133" w:type="dxa"/>
            <w:tcBorders>
              <w:left w:val="nil"/>
              <w:right w:val="nil"/>
            </w:tcBorders>
            <w:shd w:val="clear" w:color="auto" w:fill="FFFFFF"/>
            <w:vAlign w:val="bottom"/>
          </w:tcPr>
          <w:p w14:paraId="49616EB8" w14:textId="77777777" w:rsidR="001740DE" w:rsidRPr="00A0346D" w:rsidRDefault="001740DE" w:rsidP="00A21F0D">
            <w:pPr>
              <w:shd w:val="clear" w:color="auto" w:fill="FFFFFF"/>
              <w:tabs>
                <w:tab w:val="left" w:leader="dot" w:pos="4896"/>
              </w:tabs>
              <w:jc w:val="both"/>
              <w:rPr>
                <w:lang w:val="en-AU"/>
              </w:rPr>
            </w:pPr>
          </w:p>
        </w:tc>
        <w:tc>
          <w:tcPr>
            <w:tcW w:w="1242" w:type="dxa"/>
            <w:tcBorders>
              <w:top w:val="single" w:sz="6" w:space="0" w:color="auto"/>
              <w:left w:val="nil"/>
              <w:bottom w:val="single" w:sz="6" w:space="0" w:color="auto"/>
              <w:right w:val="nil"/>
            </w:tcBorders>
            <w:shd w:val="clear" w:color="auto" w:fill="FFFFFF"/>
            <w:vAlign w:val="bottom"/>
          </w:tcPr>
          <w:p w14:paraId="49616EB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8 304 000</w:t>
            </w:r>
          </w:p>
        </w:tc>
        <w:tc>
          <w:tcPr>
            <w:tcW w:w="1543" w:type="dxa"/>
            <w:tcBorders>
              <w:top w:val="single" w:sz="6" w:space="0" w:color="auto"/>
              <w:left w:val="nil"/>
              <w:bottom w:val="single" w:sz="6" w:space="0" w:color="auto"/>
              <w:right w:val="nil"/>
            </w:tcBorders>
            <w:shd w:val="clear" w:color="auto" w:fill="FFFFFF"/>
            <w:vAlign w:val="bottom"/>
          </w:tcPr>
          <w:p w14:paraId="49616EB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7 891 600</w:t>
            </w:r>
          </w:p>
        </w:tc>
        <w:tc>
          <w:tcPr>
            <w:tcW w:w="1111" w:type="dxa"/>
            <w:tcBorders>
              <w:top w:val="single" w:sz="6" w:space="0" w:color="auto"/>
              <w:left w:val="nil"/>
              <w:bottom w:val="single" w:sz="6" w:space="0" w:color="auto"/>
              <w:right w:val="nil"/>
            </w:tcBorders>
            <w:shd w:val="clear" w:color="auto" w:fill="FFFFFF"/>
            <w:vAlign w:val="bottom"/>
          </w:tcPr>
          <w:p w14:paraId="49616EB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7 714 287</w:t>
            </w:r>
          </w:p>
        </w:tc>
      </w:tr>
      <w:tr w:rsidR="001740DE" w:rsidRPr="00A0346D" w14:paraId="49616EC1" w14:textId="77777777" w:rsidTr="00C8616D">
        <w:trPr>
          <w:trHeight w:val="20"/>
          <w:jc w:val="center"/>
        </w:trPr>
        <w:tc>
          <w:tcPr>
            <w:tcW w:w="5133" w:type="dxa"/>
            <w:tcBorders>
              <w:left w:val="nil"/>
              <w:bottom w:val="nil"/>
              <w:right w:val="nil"/>
            </w:tcBorders>
            <w:shd w:val="clear" w:color="auto" w:fill="FFFFFF"/>
            <w:vAlign w:val="bottom"/>
          </w:tcPr>
          <w:p w14:paraId="49616EBD" w14:textId="77777777" w:rsidR="001740DE" w:rsidRPr="00A0346D" w:rsidRDefault="00774733" w:rsidP="00A21F0D">
            <w:pPr>
              <w:shd w:val="clear" w:color="auto" w:fill="FFFFFF"/>
              <w:tabs>
                <w:tab w:val="left" w:leader="dot" w:pos="4896"/>
              </w:tabs>
              <w:spacing w:before="120"/>
              <w:jc w:val="both"/>
              <w:rPr>
                <w:lang w:val="en-AU"/>
              </w:rPr>
            </w:pPr>
            <w:r w:rsidRPr="00A0346D">
              <w:rPr>
                <w:b/>
                <w:bCs/>
                <w:szCs w:val="18"/>
                <w:lang w:val="en-AU"/>
              </w:rPr>
              <w:t>2.—</w:t>
            </w:r>
            <w:r w:rsidR="001740DE" w:rsidRPr="00A0346D">
              <w:rPr>
                <w:rFonts w:eastAsia="Times New Roman"/>
                <w:b/>
                <w:bCs/>
                <w:szCs w:val="18"/>
                <w:lang w:val="en-AU"/>
              </w:rPr>
              <w:t>Administrative Expenses—</w:t>
            </w:r>
          </w:p>
        </w:tc>
        <w:tc>
          <w:tcPr>
            <w:tcW w:w="1242" w:type="dxa"/>
            <w:tcBorders>
              <w:top w:val="single" w:sz="6" w:space="0" w:color="auto"/>
              <w:left w:val="nil"/>
              <w:bottom w:val="nil"/>
              <w:right w:val="nil"/>
            </w:tcBorders>
            <w:shd w:val="clear" w:color="auto" w:fill="FFFFFF"/>
            <w:vAlign w:val="bottom"/>
          </w:tcPr>
          <w:p w14:paraId="49616EBE" w14:textId="77777777" w:rsidR="001740DE" w:rsidRPr="00A0346D" w:rsidRDefault="001740DE" w:rsidP="00A21F0D">
            <w:pPr>
              <w:shd w:val="clear" w:color="auto" w:fill="FFFFFF"/>
              <w:tabs>
                <w:tab w:val="left" w:leader="dot" w:pos="4896"/>
              </w:tabs>
              <w:ind w:right="29"/>
              <w:jc w:val="right"/>
              <w:rPr>
                <w:lang w:val="en-AU"/>
              </w:rPr>
            </w:pPr>
          </w:p>
        </w:tc>
        <w:tc>
          <w:tcPr>
            <w:tcW w:w="1543" w:type="dxa"/>
            <w:tcBorders>
              <w:top w:val="single" w:sz="6" w:space="0" w:color="auto"/>
              <w:left w:val="nil"/>
              <w:bottom w:val="nil"/>
              <w:right w:val="nil"/>
            </w:tcBorders>
            <w:shd w:val="clear" w:color="auto" w:fill="FFFFFF"/>
            <w:vAlign w:val="bottom"/>
          </w:tcPr>
          <w:p w14:paraId="49616EBF" w14:textId="77777777" w:rsidR="001740DE" w:rsidRPr="00A0346D" w:rsidRDefault="001740DE" w:rsidP="00A21F0D">
            <w:pPr>
              <w:shd w:val="clear" w:color="auto" w:fill="FFFFFF"/>
              <w:tabs>
                <w:tab w:val="left" w:leader="dot" w:pos="4896"/>
              </w:tabs>
              <w:ind w:right="29"/>
              <w:jc w:val="right"/>
              <w:rPr>
                <w:lang w:val="en-AU"/>
              </w:rPr>
            </w:pPr>
          </w:p>
        </w:tc>
        <w:tc>
          <w:tcPr>
            <w:tcW w:w="1111" w:type="dxa"/>
            <w:tcBorders>
              <w:top w:val="single" w:sz="6" w:space="0" w:color="auto"/>
              <w:left w:val="nil"/>
              <w:bottom w:val="nil"/>
              <w:right w:val="nil"/>
            </w:tcBorders>
            <w:shd w:val="clear" w:color="auto" w:fill="FFFFFF"/>
            <w:vAlign w:val="bottom"/>
          </w:tcPr>
          <w:p w14:paraId="49616EC0"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6EC6" w14:textId="77777777" w:rsidTr="00C8616D">
        <w:trPr>
          <w:trHeight w:val="20"/>
          <w:jc w:val="center"/>
        </w:trPr>
        <w:tc>
          <w:tcPr>
            <w:tcW w:w="5133" w:type="dxa"/>
            <w:tcBorders>
              <w:top w:val="nil"/>
              <w:left w:val="nil"/>
              <w:right w:val="nil"/>
            </w:tcBorders>
            <w:shd w:val="clear" w:color="auto" w:fill="FFFFFF"/>
            <w:vAlign w:val="bottom"/>
          </w:tcPr>
          <w:p w14:paraId="49616EC2"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01. </w:t>
            </w:r>
            <w:r w:rsidR="001740DE" w:rsidRPr="00A0346D">
              <w:rPr>
                <w:szCs w:val="18"/>
                <w:lang w:val="en-AU"/>
              </w:rPr>
              <w:t>Travelling and subsistence</w:t>
            </w:r>
            <w:r w:rsidR="00C8616D" w:rsidRPr="00A0346D">
              <w:rPr>
                <w:szCs w:val="18"/>
                <w:lang w:val="en-AU"/>
              </w:rPr>
              <w:tab/>
            </w:r>
          </w:p>
        </w:tc>
        <w:tc>
          <w:tcPr>
            <w:tcW w:w="1242" w:type="dxa"/>
            <w:tcBorders>
              <w:top w:val="nil"/>
              <w:left w:val="nil"/>
              <w:bottom w:val="nil"/>
              <w:right w:val="nil"/>
            </w:tcBorders>
            <w:shd w:val="clear" w:color="auto" w:fill="FFFFFF"/>
            <w:vAlign w:val="bottom"/>
          </w:tcPr>
          <w:p w14:paraId="49616EC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448 000</w:t>
            </w:r>
          </w:p>
        </w:tc>
        <w:tc>
          <w:tcPr>
            <w:tcW w:w="1543" w:type="dxa"/>
            <w:tcBorders>
              <w:top w:val="nil"/>
              <w:left w:val="nil"/>
              <w:bottom w:val="nil"/>
              <w:right w:val="nil"/>
            </w:tcBorders>
            <w:shd w:val="clear" w:color="auto" w:fill="FFFFFF"/>
            <w:vAlign w:val="bottom"/>
          </w:tcPr>
          <w:p w14:paraId="49616EC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375 900</w:t>
            </w:r>
          </w:p>
        </w:tc>
        <w:tc>
          <w:tcPr>
            <w:tcW w:w="1111" w:type="dxa"/>
            <w:tcBorders>
              <w:top w:val="nil"/>
              <w:left w:val="nil"/>
              <w:bottom w:val="nil"/>
              <w:right w:val="nil"/>
            </w:tcBorders>
            <w:shd w:val="clear" w:color="auto" w:fill="FFFFFF"/>
            <w:vAlign w:val="bottom"/>
          </w:tcPr>
          <w:p w14:paraId="49616EC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371 820</w:t>
            </w:r>
          </w:p>
        </w:tc>
      </w:tr>
      <w:tr w:rsidR="001740DE" w:rsidRPr="00A0346D" w14:paraId="49616ECB" w14:textId="77777777" w:rsidTr="00C8616D">
        <w:trPr>
          <w:trHeight w:val="20"/>
          <w:jc w:val="center"/>
        </w:trPr>
        <w:tc>
          <w:tcPr>
            <w:tcW w:w="5133" w:type="dxa"/>
            <w:tcBorders>
              <w:left w:val="nil"/>
              <w:right w:val="nil"/>
            </w:tcBorders>
            <w:shd w:val="clear" w:color="auto" w:fill="FFFFFF"/>
            <w:vAlign w:val="bottom"/>
          </w:tcPr>
          <w:p w14:paraId="49616EC7"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02. </w:t>
            </w:r>
            <w:r w:rsidR="001740DE" w:rsidRPr="00A0346D">
              <w:rPr>
                <w:szCs w:val="18"/>
                <w:lang w:val="en-AU"/>
              </w:rPr>
              <w:t>Office requisites and equipment, stationery and printing</w:t>
            </w:r>
            <w:r w:rsidR="00C8616D" w:rsidRPr="00A0346D">
              <w:rPr>
                <w:szCs w:val="18"/>
                <w:lang w:val="en-AU"/>
              </w:rPr>
              <w:tab/>
            </w:r>
          </w:p>
        </w:tc>
        <w:tc>
          <w:tcPr>
            <w:tcW w:w="1242" w:type="dxa"/>
            <w:tcBorders>
              <w:top w:val="nil"/>
              <w:left w:val="nil"/>
              <w:bottom w:val="nil"/>
              <w:right w:val="nil"/>
            </w:tcBorders>
            <w:shd w:val="clear" w:color="auto" w:fill="FFFFFF"/>
            <w:vAlign w:val="bottom"/>
          </w:tcPr>
          <w:p w14:paraId="49616EC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240 000</w:t>
            </w:r>
          </w:p>
        </w:tc>
        <w:tc>
          <w:tcPr>
            <w:tcW w:w="1543" w:type="dxa"/>
            <w:tcBorders>
              <w:top w:val="nil"/>
              <w:left w:val="nil"/>
              <w:bottom w:val="nil"/>
              <w:right w:val="nil"/>
            </w:tcBorders>
            <w:shd w:val="clear" w:color="auto" w:fill="FFFFFF"/>
            <w:vAlign w:val="bottom"/>
          </w:tcPr>
          <w:p w14:paraId="49616EC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206 800</w:t>
            </w:r>
          </w:p>
        </w:tc>
        <w:tc>
          <w:tcPr>
            <w:tcW w:w="1111" w:type="dxa"/>
            <w:tcBorders>
              <w:top w:val="nil"/>
              <w:left w:val="nil"/>
              <w:bottom w:val="nil"/>
              <w:right w:val="nil"/>
            </w:tcBorders>
            <w:shd w:val="clear" w:color="auto" w:fill="FFFFFF"/>
            <w:vAlign w:val="bottom"/>
          </w:tcPr>
          <w:p w14:paraId="49616EC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203 782</w:t>
            </w:r>
          </w:p>
        </w:tc>
      </w:tr>
      <w:tr w:rsidR="001740DE" w:rsidRPr="00A0346D" w14:paraId="49616ED0" w14:textId="77777777" w:rsidTr="00C8616D">
        <w:trPr>
          <w:trHeight w:val="20"/>
          <w:jc w:val="center"/>
        </w:trPr>
        <w:tc>
          <w:tcPr>
            <w:tcW w:w="5133" w:type="dxa"/>
            <w:tcBorders>
              <w:left w:val="nil"/>
              <w:bottom w:val="nil"/>
              <w:right w:val="nil"/>
            </w:tcBorders>
            <w:shd w:val="clear" w:color="auto" w:fill="FFFFFF"/>
            <w:vAlign w:val="bottom"/>
          </w:tcPr>
          <w:p w14:paraId="49616ECC"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03. </w:t>
            </w:r>
            <w:r w:rsidR="001740DE" w:rsidRPr="00A0346D">
              <w:rPr>
                <w:szCs w:val="18"/>
                <w:lang w:val="en-AU"/>
              </w:rPr>
              <w:t>Postage, telegrams and telephone services</w:t>
            </w:r>
            <w:r w:rsidR="00C8616D" w:rsidRPr="00A0346D">
              <w:rPr>
                <w:szCs w:val="18"/>
                <w:lang w:val="en-AU"/>
              </w:rPr>
              <w:tab/>
            </w:r>
          </w:p>
        </w:tc>
        <w:tc>
          <w:tcPr>
            <w:tcW w:w="1242" w:type="dxa"/>
            <w:tcBorders>
              <w:top w:val="nil"/>
              <w:left w:val="nil"/>
              <w:bottom w:val="nil"/>
              <w:right w:val="nil"/>
            </w:tcBorders>
            <w:shd w:val="clear" w:color="auto" w:fill="FFFFFF"/>
            <w:vAlign w:val="bottom"/>
          </w:tcPr>
          <w:p w14:paraId="49616EC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600 000</w:t>
            </w:r>
          </w:p>
        </w:tc>
        <w:tc>
          <w:tcPr>
            <w:tcW w:w="1543" w:type="dxa"/>
            <w:tcBorders>
              <w:top w:val="nil"/>
              <w:left w:val="nil"/>
              <w:bottom w:val="nil"/>
              <w:right w:val="nil"/>
            </w:tcBorders>
            <w:shd w:val="clear" w:color="auto" w:fill="FFFFFF"/>
            <w:vAlign w:val="bottom"/>
          </w:tcPr>
          <w:p w14:paraId="49616EC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371 900</w:t>
            </w:r>
          </w:p>
        </w:tc>
        <w:tc>
          <w:tcPr>
            <w:tcW w:w="1111" w:type="dxa"/>
            <w:tcBorders>
              <w:top w:val="nil"/>
              <w:left w:val="nil"/>
              <w:bottom w:val="nil"/>
              <w:right w:val="nil"/>
            </w:tcBorders>
            <w:shd w:val="clear" w:color="auto" w:fill="FFFFFF"/>
            <w:vAlign w:val="bottom"/>
          </w:tcPr>
          <w:p w14:paraId="49616EC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327 751</w:t>
            </w:r>
          </w:p>
        </w:tc>
      </w:tr>
      <w:tr w:rsidR="001740DE" w:rsidRPr="00A0346D" w14:paraId="49616ED5" w14:textId="77777777" w:rsidTr="00C8616D">
        <w:trPr>
          <w:trHeight w:val="20"/>
          <w:jc w:val="center"/>
        </w:trPr>
        <w:tc>
          <w:tcPr>
            <w:tcW w:w="5133" w:type="dxa"/>
            <w:tcBorders>
              <w:top w:val="nil"/>
              <w:left w:val="nil"/>
              <w:right w:val="nil"/>
            </w:tcBorders>
            <w:shd w:val="clear" w:color="auto" w:fill="FFFFFF"/>
            <w:vAlign w:val="bottom"/>
          </w:tcPr>
          <w:p w14:paraId="49616ED1"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04. </w:t>
            </w:r>
            <w:r w:rsidR="001740DE" w:rsidRPr="00A0346D">
              <w:rPr>
                <w:szCs w:val="18"/>
                <w:lang w:val="en-AU"/>
              </w:rPr>
              <w:t>Consultants and Advisory Councils</w:t>
            </w:r>
            <w:r w:rsidR="001740DE" w:rsidRPr="00A0346D">
              <w:rPr>
                <w:rFonts w:eastAsia="Times New Roman"/>
                <w:szCs w:val="18"/>
                <w:lang w:val="en-AU"/>
              </w:rPr>
              <w:t>—Fees and expense</w:t>
            </w:r>
            <w:r w:rsidR="00C8616D" w:rsidRPr="00A0346D">
              <w:rPr>
                <w:rFonts w:eastAsia="Times New Roman"/>
                <w:szCs w:val="18"/>
                <w:lang w:val="en-AU"/>
              </w:rPr>
              <w:tab/>
            </w:r>
            <w:r w:rsidR="001740DE" w:rsidRPr="00A0346D">
              <w:rPr>
                <w:rFonts w:eastAsia="Times New Roman"/>
                <w:szCs w:val="18"/>
                <w:lang w:val="en-AU"/>
              </w:rPr>
              <w:t>s</w:t>
            </w:r>
          </w:p>
        </w:tc>
        <w:tc>
          <w:tcPr>
            <w:tcW w:w="1242" w:type="dxa"/>
            <w:tcBorders>
              <w:top w:val="nil"/>
              <w:left w:val="nil"/>
              <w:bottom w:val="nil"/>
              <w:right w:val="nil"/>
            </w:tcBorders>
            <w:shd w:val="clear" w:color="auto" w:fill="FFFFFF"/>
            <w:vAlign w:val="bottom"/>
          </w:tcPr>
          <w:p w14:paraId="49616ED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226 000</w:t>
            </w:r>
          </w:p>
        </w:tc>
        <w:tc>
          <w:tcPr>
            <w:tcW w:w="1543" w:type="dxa"/>
            <w:tcBorders>
              <w:top w:val="nil"/>
              <w:left w:val="nil"/>
              <w:bottom w:val="nil"/>
              <w:right w:val="nil"/>
            </w:tcBorders>
            <w:shd w:val="clear" w:color="auto" w:fill="FFFFFF"/>
            <w:vAlign w:val="bottom"/>
          </w:tcPr>
          <w:p w14:paraId="49616ED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77 500</w:t>
            </w:r>
          </w:p>
        </w:tc>
        <w:tc>
          <w:tcPr>
            <w:tcW w:w="1111" w:type="dxa"/>
            <w:tcBorders>
              <w:top w:val="nil"/>
              <w:left w:val="nil"/>
              <w:bottom w:val="nil"/>
              <w:right w:val="nil"/>
            </w:tcBorders>
            <w:shd w:val="clear" w:color="auto" w:fill="FFFFFF"/>
            <w:vAlign w:val="bottom"/>
          </w:tcPr>
          <w:p w14:paraId="49616ED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63 807</w:t>
            </w:r>
          </w:p>
        </w:tc>
      </w:tr>
      <w:tr w:rsidR="001740DE" w:rsidRPr="00A0346D" w14:paraId="49616EDA" w14:textId="77777777" w:rsidTr="00C8616D">
        <w:trPr>
          <w:trHeight w:val="20"/>
          <w:jc w:val="center"/>
        </w:trPr>
        <w:tc>
          <w:tcPr>
            <w:tcW w:w="5133" w:type="dxa"/>
            <w:tcBorders>
              <w:left w:val="nil"/>
              <w:right w:val="nil"/>
            </w:tcBorders>
            <w:shd w:val="clear" w:color="auto" w:fill="FFFFFF"/>
            <w:vAlign w:val="bottom"/>
          </w:tcPr>
          <w:p w14:paraId="49616ED6"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05. </w:t>
            </w:r>
            <w:r w:rsidR="001740DE" w:rsidRPr="00A0346D">
              <w:rPr>
                <w:szCs w:val="18"/>
                <w:lang w:val="en-AU"/>
              </w:rPr>
              <w:t>Information services</w:t>
            </w:r>
            <w:r w:rsidR="00C8616D" w:rsidRPr="00A0346D">
              <w:rPr>
                <w:szCs w:val="18"/>
                <w:lang w:val="en-AU"/>
              </w:rPr>
              <w:tab/>
            </w:r>
          </w:p>
        </w:tc>
        <w:tc>
          <w:tcPr>
            <w:tcW w:w="1242" w:type="dxa"/>
            <w:tcBorders>
              <w:top w:val="nil"/>
              <w:left w:val="nil"/>
              <w:bottom w:val="nil"/>
              <w:right w:val="nil"/>
            </w:tcBorders>
            <w:shd w:val="clear" w:color="auto" w:fill="FFFFFF"/>
            <w:vAlign w:val="bottom"/>
          </w:tcPr>
          <w:p w14:paraId="49616ED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300 000</w:t>
            </w:r>
          </w:p>
        </w:tc>
        <w:tc>
          <w:tcPr>
            <w:tcW w:w="1543" w:type="dxa"/>
            <w:tcBorders>
              <w:top w:val="nil"/>
              <w:left w:val="nil"/>
              <w:bottom w:val="nil"/>
              <w:right w:val="nil"/>
            </w:tcBorders>
            <w:shd w:val="clear" w:color="auto" w:fill="FFFFFF"/>
            <w:vAlign w:val="bottom"/>
          </w:tcPr>
          <w:p w14:paraId="49616ED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180 200</w:t>
            </w:r>
          </w:p>
        </w:tc>
        <w:tc>
          <w:tcPr>
            <w:tcW w:w="1111" w:type="dxa"/>
            <w:tcBorders>
              <w:top w:val="nil"/>
              <w:left w:val="nil"/>
              <w:bottom w:val="nil"/>
              <w:right w:val="nil"/>
            </w:tcBorders>
            <w:shd w:val="clear" w:color="auto" w:fill="FFFFFF"/>
            <w:vAlign w:val="bottom"/>
          </w:tcPr>
          <w:p w14:paraId="49616ED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172 264</w:t>
            </w:r>
          </w:p>
        </w:tc>
      </w:tr>
      <w:tr w:rsidR="001740DE" w:rsidRPr="00A0346D" w14:paraId="49616EDF" w14:textId="77777777" w:rsidTr="00C8616D">
        <w:trPr>
          <w:trHeight w:val="20"/>
          <w:jc w:val="center"/>
        </w:trPr>
        <w:tc>
          <w:tcPr>
            <w:tcW w:w="5133" w:type="dxa"/>
            <w:tcBorders>
              <w:left w:val="nil"/>
              <w:bottom w:val="nil"/>
              <w:right w:val="nil"/>
            </w:tcBorders>
            <w:shd w:val="clear" w:color="auto" w:fill="FFFFFF"/>
            <w:vAlign w:val="bottom"/>
          </w:tcPr>
          <w:p w14:paraId="49616EDB"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06. </w:t>
            </w:r>
            <w:r w:rsidR="001740DE" w:rsidRPr="00A0346D">
              <w:rPr>
                <w:szCs w:val="18"/>
                <w:lang w:val="en-AU"/>
              </w:rPr>
              <w:t>Compensation, legal costs and damages</w:t>
            </w:r>
            <w:r w:rsidR="00C8616D" w:rsidRPr="00A0346D">
              <w:rPr>
                <w:szCs w:val="18"/>
                <w:lang w:val="en-AU"/>
              </w:rPr>
              <w:tab/>
            </w:r>
          </w:p>
        </w:tc>
        <w:tc>
          <w:tcPr>
            <w:tcW w:w="1242" w:type="dxa"/>
            <w:tcBorders>
              <w:top w:val="nil"/>
              <w:left w:val="nil"/>
              <w:bottom w:val="nil"/>
              <w:right w:val="nil"/>
            </w:tcBorders>
            <w:shd w:val="clear" w:color="auto" w:fill="FFFFFF"/>
            <w:vAlign w:val="bottom"/>
          </w:tcPr>
          <w:p w14:paraId="49616ED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362 000</w:t>
            </w:r>
          </w:p>
        </w:tc>
        <w:tc>
          <w:tcPr>
            <w:tcW w:w="1543" w:type="dxa"/>
            <w:tcBorders>
              <w:top w:val="nil"/>
              <w:left w:val="nil"/>
              <w:bottom w:val="nil"/>
              <w:right w:val="nil"/>
            </w:tcBorders>
            <w:shd w:val="clear" w:color="auto" w:fill="FFFFFF"/>
            <w:vAlign w:val="bottom"/>
          </w:tcPr>
          <w:p w14:paraId="49616ED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52 300</w:t>
            </w:r>
          </w:p>
        </w:tc>
        <w:tc>
          <w:tcPr>
            <w:tcW w:w="1111" w:type="dxa"/>
            <w:tcBorders>
              <w:top w:val="nil"/>
              <w:left w:val="nil"/>
              <w:bottom w:val="nil"/>
              <w:right w:val="nil"/>
            </w:tcBorders>
            <w:shd w:val="clear" w:color="auto" w:fill="FFFFFF"/>
            <w:vAlign w:val="bottom"/>
          </w:tcPr>
          <w:p w14:paraId="49616ED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19 356</w:t>
            </w:r>
          </w:p>
        </w:tc>
      </w:tr>
      <w:tr w:rsidR="001740DE" w:rsidRPr="00A0346D" w14:paraId="49616EE4" w14:textId="77777777" w:rsidTr="00C8616D">
        <w:trPr>
          <w:trHeight w:val="20"/>
          <w:jc w:val="center"/>
        </w:trPr>
        <w:tc>
          <w:tcPr>
            <w:tcW w:w="5133" w:type="dxa"/>
            <w:tcBorders>
              <w:top w:val="nil"/>
              <w:left w:val="nil"/>
              <w:right w:val="nil"/>
            </w:tcBorders>
            <w:shd w:val="clear" w:color="auto" w:fill="FFFFFF"/>
            <w:vAlign w:val="bottom"/>
          </w:tcPr>
          <w:p w14:paraId="49616EE0"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07. </w:t>
            </w:r>
            <w:r w:rsidR="001740DE" w:rsidRPr="00A0346D">
              <w:rPr>
                <w:szCs w:val="18"/>
                <w:lang w:val="en-AU"/>
              </w:rPr>
              <w:t>Computer services</w:t>
            </w:r>
            <w:r w:rsidR="00C8616D" w:rsidRPr="00A0346D">
              <w:rPr>
                <w:szCs w:val="18"/>
                <w:lang w:val="en-AU"/>
              </w:rPr>
              <w:tab/>
            </w:r>
          </w:p>
        </w:tc>
        <w:tc>
          <w:tcPr>
            <w:tcW w:w="1242" w:type="dxa"/>
            <w:tcBorders>
              <w:top w:val="nil"/>
              <w:left w:val="nil"/>
              <w:bottom w:val="nil"/>
              <w:right w:val="nil"/>
            </w:tcBorders>
            <w:shd w:val="clear" w:color="auto" w:fill="FFFFFF"/>
            <w:vAlign w:val="bottom"/>
          </w:tcPr>
          <w:p w14:paraId="49616EE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610 000</w:t>
            </w:r>
          </w:p>
        </w:tc>
        <w:tc>
          <w:tcPr>
            <w:tcW w:w="1543" w:type="dxa"/>
            <w:tcBorders>
              <w:top w:val="nil"/>
              <w:left w:val="nil"/>
              <w:bottom w:val="nil"/>
              <w:right w:val="nil"/>
            </w:tcBorders>
            <w:shd w:val="clear" w:color="auto" w:fill="FFFFFF"/>
            <w:vAlign w:val="bottom"/>
          </w:tcPr>
          <w:p w14:paraId="49616EE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133 100</w:t>
            </w:r>
          </w:p>
        </w:tc>
        <w:tc>
          <w:tcPr>
            <w:tcW w:w="1111" w:type="dxa"/>
            <w:tcBorders>
              <w:top w:val="nil"/>
              <w:left w:val="nil"/>
              <w:bottom w:val="nil"/>
              <w:right w:val="nil"/>
            </w:tcBorders>
            <w:shd w:val="clear" w:color="auto" w:fill="FFFFFF"/>
            <w:vAlign w:val="bottom"/>
          </w:tcPr>
          <w:p w14:paraId="49616EE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132 654</w:t>
            </w:r>
          </w:p>
        </w:tc>
      </w:tr>
      <w:tr w:rsidR="001740DE" w:rsidRPr="00A0346D" w14:paraId="49616EE9" w14:textId="77777777" w:rsidTr="00C8616D">
        <w:trPr>
          <w:trHeight w:val="20"/>
          <w:jc w:val="center"/>
        </w:trPr>
        <w:tc>
          <w:tcPr>
            <w:tcW w:w="5133" w:type="dxa"/>
            <w:tcBorders>
              <w:left w:val="nil"/>
              <w:right w:val="nil"/>
            </w:tcBorders>
            <w:shd w:val="clear" w:color="auto" w:fill="FFFFFF"/>
            <w:vAlign w:val="bottom"/>
          </w:tcPr>
          <w:p w14:paraId="49616EE5"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08. </w:t>
            </w:r>
            <w:r w:rsidR="001740DE" w:rsidRPr="00A0346D">
              <w:rPr>
                <w:szCs w:val="18"/>
                <w:lang w:val="en-AU"/>
              </w:rPr>
              <w:t>Furniture and fittings</w:t>
            </w:r>
            <w:r w:rsidR="00C8616D" w:rsidRPr="00A0346D">
              <w:rPr>
                <w:szCs w:val="18"/>
                <w:lang w:val="en-AU"/>
              </w:rPr>
              <w:tab/>
            </w:r>
          </w:p>
        </w:tc>
        <w:tc>
          <w:tcPr>
            <w:tcW w:w="1242" w:type="dxa"/>
            <w:tcBorders>
              <w:top w:val="nil"/>
              <w:left w:val="nil"/>
              <w:bottom w:val="nil"/>
              <w:right w:val="nil"/>
            </w:tcBorders>
            <w:shd w:val="clear" w:color="auto" w:fill="FFFFFF"/>
            <w:vAlign w:val="bottom"/>
          </w:tcPr>
          <w:p w14:paraId="49616EE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729 000</w:t>
            </w:r>
          </w:p>
        </w:tc>
        <w:tc>
          <w:tcPr>
            <w:tcW w:w="1543" w:type="dxa"/>
            <w:tcBorders>
              <w:top w:val="nil"/>
              <w:left w:val="nil"/>
              <w:bottom w:val="nil"/>
              <w:right w:val="nil"/>
            </w:tcBorders>
            <w:shd w:val="clear" w:color="auto" w:fill="FFFFFF"/>
            <w:vAlign w:val="bottom"/>
          </w:tcPr>
          <w:p w14:paraId="49616EE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684 800</w:t>
            </w:r>
          </w:p>
        </w:tc>
        <w:tc>
          <w:tcPr>
            <w:tcW w:w="1111" w:type="dxa"/>
            <w:tcBorders>
              <w:top w:val="nil"/>
              <w:left w:val="nil"/>
              <w:bottom w:val="nil"/>
              <w:right w:val="nil"/>
            </w:tcBorders>
            <w:shd w:val="clear" w:color="auto" w:fill="FFFFFF"/>
            <w:vAlign w:val="bottom"/>
          </w:tcPr>
          <w:p w14:paraId="49616EE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485 837</w:t>
            </w:r>
          </w:p>
        </w:tc>
      </w:tr>
      <w:tr w:rsidR="001740DE" w:rsidRPr="00A0346D" w14:paraId="49616EEE" w14:textId="77777777" w:rsidTr="00C8616D">
        <w:trPr>
          <w:trHeight w:val="20"/>
          <w:jc w:val="center"/>
        </w:trPr>
        <w:tc>
          <w:tcPr>
            <w:tcW w:w="5133" w:type="dxa"/>
            <w:tcBorders>
              <w:left w:val="nil"/>
              <w:right w:val="nil"/>
            </w:tcBorders>
            <w:shd w:val="clear" w:color="auto" w:fill="FFFFFF"/>
            <w:vAlign w:val="bottom"/>
          </w:tcPr>
          <w:p w14:paraId="49616EEA"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09. </w:t>
            </w:r>
            <w:r w:rsidR="001740DE" w:rsidRPr="00A0346D">
              <w:rPr>
                <w:szCs w:val="18"/>
                <w:lang w:val="en-AU"/>
              </w:rPr>
              <w:t>Incidental and other expenditure</w:t>
            </w:r>
            <w:r w:rsidR="00C8616D" w:rsidRPr="00A0346D">
              <w:rPr>
                <w:szCs w:val="18"/>
                <w:lang w:val="en-AU"/>
              </w:rPr>
              <w:tab/>
            </w:r>
          </w:p>
        </w:tc>
        <w:tc>
          <w:tcPr>
            <w:tcW w:w="1242" w:type="dxa"/>
            <w:tcBorders>
              <w:top w:val="nil"/>
              <w:left w:val="nil"/>
              <w:bottom w:val="single" w:sz="6" w:space="0" w:color="auto"/>
              <w:right w:val="nil"/>
            </w:tcBorders>
            <w:shd w:val="clear" w:color="auto" w:fill="FFFFFF"/>
            <w:vAlign w:val="bottom"/>
          </w:tcPr>
          <w:p w14:paraId="49616EE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173 000</w:t>
            </w:r>
          </w:p>
        </w:tc>
        <w:tc>
          <w:tcPr>
            <w:tcW w:w="1543" w:type="dxa"/>
            <w:tcBorders>
              <w:top w:val="nil"/>
              <w:left w:val="nil"/>
              <w:bottom w:val="single" w:sz="6" w:space="0" w:color="auto"/>
              <w:right w:val="nil"/>
            </w:tcBorders>
            <w:shd w:val="clear" w:color="auto" w:fill="FFFFFF"/>
            <w:vAlign w:val="bottom"/>
          </w:tcPr>
          <w:p w14:paraId="49616EE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119 300</w:t>
            </w:r>
          </w:p>
        </w:tc>
        <w:tc>
          <w:tcPr>
            <w:tcW w:w="1111" w:type="dxa"/>
            <w:tcBorders>
              <w:top w:val="nil"/>
              <w:left w:val="nil"/>
              <w:bottom w:val="single" w:sz="6" w:space="0" w:color="auto"/>
              <w:right w:val="nil"/>
            </w:tcBorders>
            <w:shd w:val="clear" w:color="auto" w:fill="FFFFFF"/>
            <w:vAlign w:val="bottom"/>
          </w:tcPr>
          <w:p w14:paraId="49616EE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101 036</w:t>
            </w:r>
          </w:p>
        </w:tc>
      </w:tr>
      <w:tr w:rsidR="001740DE" w:rsidRPr="00A0346D" w14:paraId="49616EF3" w14:textId="77777777" w:rsidTr="00C8616D">
        <w:trPr>
          <w:trHeight w:val="20"/>
          <w:jc w:val="center"/>
        </w:trPr>
        <w:tc>
          <w:tcPr>
            <w:tcW w:w="5133" w:type="dxa"/>
            <w:tcBorders>
              <w:left w:val="nil"/>
              <w:right w:val="nil"/>
            </w:tcBorders>
            <w:shd w:val="clear" w:color="auto" w:fill="FFFFFF"/>
            <w:vAlign w:val="bottom"/>
          </w:tcPr>
          <w:p w14:paraId="49616EEF" w14:textId="77777777" w:rsidR="001740DE" w:rsidRPr="00A0346D" w:rsidRDefault="001740DE" w:rsidP="00A21F0D">
            <w:pPr>
              <w:shd w:val="clear" w:color="auto" w:fill="FFFFFF"/>
              <w:tabs>
                <w:tab w:val="left" w:leader="dot" w:pos="4896"/>
              </w:tabs>
              <w:jc w:val="both"/>
              <w:rPr>
                <w:lang w:val="en-AU"/>
              </w:rPr>
            </w:pPr>
          </w:p>
        </w:tc>
        <w:tc>
          <w:tcPr>
            <w:tcW w:w="1242" w:type="dxa"/>
            <w:tcBorders>
              <w:top w:val="single" w:sz="6" w:space="0" w:color="auto"/>
              <w:left w:val="nil"/>
              <w:bottom w:val="single" w:sz="6" w:space="0" w:color="auto"/>
              <w:right w:val="nil"/>
            </w:tcBorders>
            <w:shd w:val="clear" w:color="auto" w:fill="FFFFFF"/>
            <w:vAlign w:val="bottom"/>
          </w:tcPr>
          <w:p w14:paraId="49616EF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3 688 000</w:t>
            </w:r>
          </w:p>
        </w:tc>
        <w:tc>
          <w:tcPr>
            <w:tcW w:w="1543" w:type="dxa"/>
            <w:tcBorders>
              <w:top w:val="single" w:sz="6" w:space="0" w:color="auto"/>
              <w:left w:val="nil"/>
              <w:bottom w:val="single" w:sz="6" w:space="0" w:color="auto"/>
              <w:right w:val="nil"/>
            </w:tcBorders>
            <w:shd w:val="clear" w:color="auto" w:fill="FFFFFF"/>
            <w:vAlign w:val="bottom"/>
          </w:tcPr>
          <w:p w14:paraId="49616EF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2 201 800</w:t>
            </w:r>
          </w:p>
        </w:tc>
        <w:tc>
          <w:tcPr>
            <w:tcW w:w="1111" w:type="dxa"/>
            <w:tcBorders>
              <w:top w:val="single" w:sz="6" w:space="0" w:color="auto"/>
              <w:left w:val="nil"/>
              <w:bottom w:val="single" w:sz="6" w:space="0" w:color="auto"/>
              <w:right w:val="nil"/>
            </w:tcBorders>
            <w:shd w:val="clear" w:color="auto" w:fill="FFFFFF"/>
            <w:vAlign w:val="bottom"/>
          </w:tcPr>
          <w:p w14:paraId="49616EF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1 878 307</w:t>
            </w:r>
          </w:p>
        </w:tc>
      </w:tr>
      <w:tr w:rsidR="001740DE" w:rsidRPr="00A0346D" w14:paraId="49616EF8" w14:textId="77777777" w:rsidTr="00C8616D">
        <w:trPr>
          <w:trHeight w:val="20"/>
          <w:jc w:val="center"/>
        </w:trPr>
        <w:tc>
          <w:tcPr>
            <w:tcW w:w="5133" w:type="dxa"/>
            <w:tcBorders>
              <w:left w:val="nil"/>
              <w:bottom w:val="nil"/>
              <w:right w:val="nil"/>
            </w:tcBorders>
            <w:shd w:val="clear" w:color="auto" w:fill="FFFFFF"/>
            <w:vAlign w:val="bottom"/>
          </w:tcPr>
          <w:p w14:paraId="49616EF4" w14:textId="77777777" w:rsidR="001740DE" w:rsidRPr="00A0346D" w:rsidRDefault="00774733" w:rsidP="00A21F0D">
            <w:pPr>
              <w:shd w:val="clear" w:color="auto" w:fill="FFFFFF"/>
              <w:tabs>
                <w:tab w:val="left" w:leader="dot" w:pos="4896"/>
              </w:tabs>
              <w:spacing w:before="120"/>
              <w:jc w:val="both"/>
              <w:rPr>
                <w:lang w:val="en-AU"/>
              </w:rPr>
            </w:pPr>
            <w:r w:rsidRPr="00A0346D">
              <w:rPr>
                <w:b/>
                <w:bCs/>
                <w:szCs w:val="18"/>
                <w:lang w:val="en-AU"/>
              </w:rPr>
              <w:t>3.—</w:t>
            </w:r>
            <w:r w:rsidR="001740DE" w:rsidRPr="00A0346D">
              <w:rPr>
                <w:rFonts w:eastAsia="Times New Roman"/>
                <w:b/>
                <w:bCs/>
                <w:szCs w:val="18"/>
                <w:lang w:val="en-AU"/>
              </w:rPr>
              <w:t>Other Services—</w:t>
            </w:r>
          </w:p>
        </w:tc>
        <w:tc>
          <w:tcPr>
            <w:tcW w:w="1242" w:type="dxa"/>
            <w:tcBorders>
              <w:top w:val="single" w:sz="6" w:space="0" w:color="auto"/>
              <w:left w:val="nil"/>
              <w:bottom w:val="nil"/>
              <w:right w:val="nil"/>
            </w:tcBorders>
            <w:shd w:val="clear" w:color="auto" w:fill="FFFFFF"/>
            <w:vAlign w:val="bottom"/>
          </w:tcPr>
          <w:p w14:paraId="49616EF5" w14:textId="77777777" w:rsidR="001740DE" w:rsidRPr="00A0346D" w:rsidRDefault="001740DE" w:rsidP="00A21F0D">
            <w:pPr>
              <w:shd w:val="clear" w:color="auto" w:fill="FFFFFF"/>
              <w:tabs>
                <w:tab w:val="left" w:leader="dot" w:pos="4896"/>
              </w:tabs>
              <w:ind w:right="29"/>
              <w:jc w:val="right"/>
              <w:rPr>
                <w:lang w:val="en-AU"/>
              </w:rPr>
            </w:pPr>
          </w:p>
        </w:tc>
        <w:tc>
          <w:tcPr>
            <w:tcW w:w="1543" w:type="dxa"/>
            <w:tcBorders>
              <w:top w:val="single" w:sz="6" w:space="0" w:color="auto"/>
              <w:left w:val="nil"/>
              <w:bottom w:val="nil"/>
              <w:right w:val="nil"/>
            </w:tcBorders>
            <w:shd w:val="clear" w:color="auto" w:fill="FFFFFF"/>
            <w:vAlign w:val="bottom"/>
          </w:tcPr>
          <w:p w14:paraId="49616EF6" w14:textId="77777777" w:rsidR="001740DE" w:rsidRPr="00A0346D" w:rsidRDefault="001740DE" w:rsidP="00A21F0D">
            <w:pPr>
              <w:shd w:val="clear" w:color="auto" w:fill="FFFFFF"/>
              <w:tabs>
                <w:tab w:val="left" w:leader="dot" w:pos="4896"/>
              </w:tabs>
              <w:ind w:right="29"/>
              <w:jc w:val="right"/>
              <w:rPr>
                <w:lang w:val="en-AU"/>
              </w:rPr>
            </w:pPr>
          </w:p>
        </w:tc>
        <w:tc>
          <w:tcPr>
            <w:tcW w:w="1111" w:type="dxa"/>
            <w:tcBorders>
              <w:top w:val="single" w:sz="6" w:space="0" w:color="auto"/>
              <w:left w:val="nil"/>
              <w:bottom w:val="nil"/>
              <w:right w:val="nil"/>
            </w:tcBorders>
            <w:shd w:val="clear" w:color="auto" w:fill="FFFFFF"/>
            <w:vAlign w:val="bottom"/>
          </w:tcPr>
          <w:p w14:paraId="49616EF7"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6EFD" w14:textId="77777777" w:rsidTr="00C8616D">
        <w:trPr>
          <w:trHeight w:val="20"/>
          <w:jc w:val="center"/>
        </w:trPr>
        <w:tc>
          <w:tcPr>
            <w:tcW w:w="5133" w:type="dxa"/>
            <w:tcBorders>
              <w:top w:val="nil"/>
              <w:left w:val="nil"/>
              <w:right w:val="nil"/>
            </w:tcBorders>
            <w:shd w:val="clear" w:color="auto" w:fill="FFFFFF"/>
            <w:vAlign w:val="bottom"/>
          </w:tcPr>
          <w:p w14:paraId="49616EF9" w14:textId="77777777" w:rsidR="001740DE" w:rsidRPr="00A0346D" w:rsidRDefault="00A107E9" w:rsidP="00376D5A">
            <w:pPr>
              <w:shd w:val="clear" w:color="auto" w:fill="FFFFFF"/>
              <w:tabs>
                <w:tab w:val="left" w:leader="dot" w:pos="4896"/>
              </w:tabs>
              <w:ind w:left="576" w:hanging="432"/>
              <w:rPr>
                <w:lang w:val="en-AU"/>
              </w:rPr>
            </w:pPr>
            <w:r w:rsidRPr="00A0346D">
              <w:rPr>
                <w:szCs w:val="18"/>
                <w:lang w:val="en-AU"/>
              </w:rPr>
              <w:t xml:space="preserve">01. </w:t>
            </w:r>
            <w:r w:rsidR="001740DE" w:rsidRPr="00A0346D">
              <w:rPr>
                <w:szCs w:val="18"/>
                <w:lang w:val="en-AU"/>
              </w:rPr>
              <w:t>Historic Memorials Committee</w:t>
            </w:r>
            <w:r w:rsidR="00C8616D" w:rsidRPr="00A0346D">
              <w:rPr>
                <w:szCs w:val="18"/>
                <w:lang w:val="en-AU"/>
              </w:rPr>
              <w:tab/>
            </w:r>
          </w:p>
        </w:tc>
        <w:tc>
          <w:tcPr>
            <w:tcW w:w="1242" w:type="dxa"/>
            <w:tcBorders>
              <w:top w:val="nil"/>
              <w:left w:val="nil"/>
              <w:bottom w:val="nil"/>
              <w:right w:val="nil"/>
            </w:tcBorders>
            <w:shd w:val="clear" w:color="auto" w:fill="FFFFFF"/>
            <w:vAlign w:val="bottom"/>
          </w:tcPr>
          <w:p w14:paraId="49616EF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22 500</w:t>
            </w:r>
          </w:p>
        </w:tc>
        <w:tc>
          <w:tcPr>
            <w:tcW w:w="1543" w:type="dxa"/>
            <w:tcBorders>
              <w:top w:val="nil"/>
              <w:left w:val="nil"/>
              <w:bottom w:val="nil"/>
              <w:right w:val="nil"/>
            </w:tcBorders>
            <w:shd w:val="clear" w:color="auto" w:fill="FFFFFF"/>
            <w:vAlign w:val="bottom"/>
          </w:tcPr>
          <w:p w14:paraId="49616EF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21 000</w:t>
            </w:r>
          </w:p>
        </w:tc>
        <w:tc>
          <w:tcPr>
            <w:tcW w:w="1111" w:type="dxa"/>
            <w:tcBorders>
              <w:top w:val="nil"/>
              <w:left w:val="nil"/>
              <w:bottom w:val="nil"/>
              <w:right w:val="nil"/>
            </w:tcBorders>
            <w:shd w:val="clear" w:color="auto" w:fill="FFFFFF"/>
            <w:vAlign w:val="bottom"/>
          </w:tcPr>
          <w:p w14:paraId="49616EF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17 785</w:t>
            </w:r>
          </w:p>
        </w:tc>
      </w:tr>
      <w:tr w:rsidR="001740DE" w:rsidRPr="00A0346D" w14:paraId="49616F02" w14:textId="77777777" w:rsidTr="00C8616D">
        <w:trPr>
          <w:trHeight w:val="20"/>
          <w:jc w:val="center"/>
        </w:trPr>
        <w:tc>
          <w:tcPr>
            <w:tcW w:w="5133" w:type="dxa"/>
            <w:tcBorders>
              <w:left w:val="nil"/>
              <w:bottom w:val="nil"/>
              <w:right w:val="nil"/>
            </w:tcBorders>
            <w:shd w:val="clear" w:color="auto" w:fill="FFFFFF"/>
            <w:vAlign w:val="bottom"/>
          </w:tcPr>
          <w:p w14:paraId="49616EFE" w14:textId="77777777" w:rsidR="001740DE" w:rsidRPr="00A0346D" w:rsidRDefault="00A107E9" w:rsidP="00376D5A">
            <w:pPr>
              <w:shd w:val="clear" w:color="auto" w:fill="FFFFFF"/>
              <w:tabs>
                <w:tab w:val="left" w:leader="dot" w:pos="4896"/>
              </w:tabs>
              <w:ind w:left="576" w:hanging="432"/>
              <w:rPr>
                <w:lang w:val="en-AU"/>
              </w:rPr>
            </w:pPr>
            <w:r w:rsidRPr="00A0346D">
              <w:rPr>
                <w:szCs w:val="18"/>
                <w:lang w:val="en-AU"/>
              </w:rPr>
              <w:t xml:space="preserve">02. </w:t>
            </w:r>
            <w:r w:rsidR="001740DE" w:rsidRPr="00A0346D">
              <w:rPr>
                <w:szCs w:val="18"/>
                <w:lang w:val="en-AU"/>
              </w:rPr>
              <w:t>Commemoration of historic events and persons</w:t>
            </w:r>
            <w:r w:rsidR="00C8616D" w:rsidRPr="00A0346D">
              <w:rPr>
                <w:szCs w:val="18"/>
                <w:lang w:val="en-AU"/>
              </w:rPr>
              <w:tab/>
            </w:r>
          </w:p>
        </w:tc>
        <w:tc>
          <w:tcPr>
            <w:tcW w:w="1242" w:type="dxa"/>
            <w:tcBorders>
              <w:top w:val="nil"/>
              <w:left w:val="nil"/>
              <w:bottom w:val="nil"/>
              <w:right w:val="nil"/>
            </w:tcBorders>
            <w:shd w:val="clear" w:color="auto" w:fill="FFFFFF"/>
            <w:vAlign w:val="bottom"/>
          </w:tcPr>
          <w:p w14:paraId="49616EF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45 000</w:t>
            </w:r>
          </w:p>
        </w:tc>
        <w:tc>
          <w:tcPr>
            <w:tcW w:w="1543" w:type="dxa"/>
            <w:tcBorders>
              <w:top w:val="nil"/>
              <w:left w:val="nil"/>
              <w:bottom w:val="nil"/>
              <w:right w:val="nil"/>
            </w:tcBorders>
            <w:shd w:val="clear" w:color="auto" w:fill="FFFFFF"/>
            <w:vAlign w:val="bottom"/>
          </w:tcPr>
          <w:p w14:paraId="49616F0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10 000</w:t>
            </w:r>
          </w:p>
        </w:tc>
        <w:tc>
          <w:tcPr>
            <w:tcW w:w="1111" w:type="dxa"/>
            <w:tcBorders>
              <w:top w:val="nil"/>
              <w:left w:val="nil"/>
              <w:bottom w:val="nil"/>
              <w:right w:val="nil"/>
            </w:tcBorders>
            <w:shd w:val="clear" w:color="auto" w:fill="FFFFFF"/>
            <w:vAlign w:val="bottom"/>
          </w:tcPr>
          <w:p w14:paraId="49616F0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9 871</w:t>
            </w:r>
          </w:p>
        </w:tc>
      </w:tr>
      <w:tr w:rsidR="001740DE" w:rsidRPr="00A0346D" w14:paraId="49616F07" w14:textId="77777777" w:rsidTr="00C8616D">
        <w:trPr>
          <w:trHeight w:val="20"/>
          <w:jc w:val="center"/>
        </w:trPr>
        <w:tc>
          <w:tcPr>
            <w:tcW w:w="5133" w:type="dxa"/>
            <w:tcBorders>
              <w:top w:val="nil"/>
              <w:left w:val="nil"/>
              <w:right w:val="nil"/>
            </w:tcBorders>
            <w:shd w:val="clear" w:color="auto" w:fill="FFFFFF"/>
            <w:vAlign w:val="bottom"/>
          </w:tcPr>
          <w:p w14:paraId="49616F03" w14:textId="77777777" w:rsidR="001740DE" w:rsidRPr="00A0346D" w:rsidRDefault="00A107E9" w:rsidP="00376D5A">
            <w:pPr>
              <w:shd w:val="clear" w:color="auto" w:fill="FFFFFF"/>
              <w:tabs>
                <w:tab w:val="left" w:leader="dot" w:pos="4896"/>
              </w:tabs>
              <w:ind w:left="576" w:hanging="432"/>
              <w:rPr>
                <w:lang w:val="en-AU"/>
              </w:rPr>
            </w:pPr>
            <w:r w:rsidRPr="00A0346D">
              <w:rPr>
                <w:szCs w:val="18"/>
                <w:lang w:val="en-AU"/>
              </w:rPr>
              <w:t xml:space="preserve">03. </w:t>
            </w:r>
            <w:r w:rsidR="001740DE" w:rsidRPr="00A0346D">
              <w:rPr>
                <w:szCs w:val="18"/>
                <w:lang w:val="en-AU"/>
              </w:rPr>
              <w:t>Control of historic shipwrecks</w:t>
            </w:r>
            <w:r w:rsidR="00C8616D" w:rsidRPr="00A0346D">
              <w:rPr>
                <w:szCs w:val="18"/>
                <w:lang w:val="en-AU"/>
              </w:rPr>
              <w:tab/>
            </w:r>
          </w:p>
        </w:tc>
        <w:tc>
          <w:tcPr>
            <w:tcW w:w="1242" w:type="dxa"/>
            <w:tcBorders>
              <w:top w:val="nil"/>
              <w:left w:val="nil"/>
              <w:bottom w:val="nil"/>
              <w:right w:val="nil"/>
            </w:tcBorders>
            <w:shd w:val="clear" w:color="auto" w:fill="FFFFFF"/>
            <w:vAlign w:val="bottom"/>
          </w:tcPr>
          <w:p w14:paraId="49616F0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140 000</w:t>
            </w:r>
          </w:p>
        </w:tc>
        <w:tc>
          <w:tcPr>
            <w:tcW w:w="1543" w:type="dxa"/>
            <w:tcBorders>
              <w:top w:val="nil"/>
              <w:left w:val="nil"/>
              <w:bottom w:val="nil"/>
              <w:right w:val="nil"/>
            </w:tcBorders>
            <w:shd w:val="clear" w:color="auto" w:fill="FFFFFF"/>
            <w:vAlign w:val="bottom"/>
          </w:tcPr>
          <w:p w14:paraId="49616F0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30 000</w:t>
            </w:r>
          </w:p>
        </w:tc>
        <w:tc>
          <w:tcPr>
            <w:tcW w:w="1111" w:type="dxa"/>
            <w:tcBorders>
              <w:top w:val="nil"/>
              <w:left w:val="nil"/>
              <w:bottom w:val="nil"/>
              <w:right w:val="nil"/>
            </w:tcBorders>
            <w:shd w:val="clear" w:color="auto" w:fill="FFFFFF"/>
            <w:vAlign w:val="bottom"/>
          </w:tcPr>
          <w:p w14:paraId="49616F0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29 991</w:t>
            </w:r>
          </w:p>
        </w:tc>
      </w:tr>
      <w:tr w:rsidR="001740DE" w:rsidRPr="00A0346D" w14:paraId="49616F0C" w14:textId="77777777" w:rsidTr="00C8616D">
        <w:trPr>
          <w:trHeight w:val="20"/>
          <w:jc w:val="center"/>
        </w:trPr>
        <w:tc>
          <w:tcPr>
            <w:tcW w:w="5133" w:type="dxa"/>
            <w:tcBorders>
              <w:left w:val="nil"/>
              <w:right w:val="nil"/>
            </w:tcBorders>
            <w:shd w:val="clear" w:color="auto" w:fill="FFFFFF"/>
            <w:vAlign w:val="bottom"/>
          </w:tcPr>
          <w:p w14:paraId="49616F08" w14:textId="77777777" w:rsidR="001740DE" w:rsidRPr="00A0346D" w:rsidRDefault="00A107E9" w:rsidP="00376D5A">
            <w:pPr>
              <w:shd w:val="clear" w:color="auto" w:fill="FFFFFF"/>
              <w:tabs>
                <w:tab w:val="left" w:leader="dot" w:pos="4896"/>
              </w:tabs>
              <w:ind w:left="576" w:hanging="432"/>
              <w:rPr>
                <w:lang w:val="en-AU"/>
              </w:rPr>
            </w:pPr>
            <w:r w:rsidRPr="00A0346D">
              <w:rPr>
                <w:szCs w:val="18"/>
                <w:lang w:val="en-AU"/>
              </w:rPr>
              <w:t xml:space="preserve">04. </w:t>
            </w:r>
            <w:r w:rsidR="001740DE" w:rsidRPr="00A0346D">
              <w:rPr>
                <w:szCs w:val="18"/>
                <w:lang w:val="en-AU"/>
              </w:rPr>
              <w:t>National Estate Program</w:t>
            </w:r>
            <w:r w:rsidR="001740DE" w:rsidRPr="00A0346D">
              <w:rPr>
                <w:rFonts w:eastAsia="Times New Roman"/>
                <w:szCs w:val="18"/>
                <w:lang w:val="en-AU"/>
              </w:rPr>
              <w:t>—Expenditure in the Australian Capital Territory</w:t>
            </w:r>
            <w:r w:rsidR="00C8616D" w:rsidRPr="00A0346D">
              <w:rPr>
                <w:rFonts w:eastAsia="Times New Roman"/>
                <w:szCs w:val="18"/>
                <w:lang w:val="en-AU"/>
              </w:rPr>
              <w:tab/>
            </w:r>
          </w:p>
        </w:tc>
        <w:tc>
          <w:tcPr>
            <w:tcW w:w="1242" w:type="dxa"/>
            <w:tcBorders>
              <w:top w:val="nil"/>
              <w:left w:val="nil"/>
              <w:bottom w:val="nil"/>
              <w:right w:val="nil"/>
            </w:tcBorders>
            <w:shd w:val="clear" w:color="auto" w:fill="FFFFFF"/>
            <w:vAlign w:val="bottom"/>
          </w:tcPr>
          <w:p w14:paraId="49616F0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70 000</w:t>
            </w:r>
          </w:p>
        </w:tc>
        <w:tc>
          <w:tcPr>
            <w:tcW w:w="1543" w:type="dxa"/>
            <w:tcBorders>
              <w:top w:val="nil"/>
              <w:left w:val="nil"/>
              <w:bottom w:val="nil"/>
              <w:right w:val="nil"/>
            </w:tcBorders>
            <w:shd w:val="clear" w:color="auto" w:fill="FFFFFF"/>
            <w:vAlign w:val="bottom"/>
          </w:tcPr>
          <w:p w14:paraId="49616F0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55 000</w:t>
            </w:r>
          </w:p>
        </w:tc>
        <w:tc>
          <w:tcPr>
            <w:tcW w:w="1111" w:type="dxa"/>
            <w:tcBorders>
              <w:top w:val="nil"/>
              <w:left w:val="nil"/>
              <w:bottom w:val="nil"/>
              <w:right w:val="nil"/>
            </w:tcBorders>
            <w:shd w:val="clear" w:color="auto" w:fill="FFFFFF"/>
            <w:vAlign w:val="bottom"/>
          </w:tcPr>
          <w:p w14:paraId="49616F0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54 500</w:t>
            </w:r>
          </w:p>
        </w:tc>
      </w:tr>
      <w:tr w:rsidR="001740DE" w:rsidRPr="00A0346D" w14:paraId="49616F11" w14:textId="77777777" w:rsidTr="00C8616D">
        <w:trPr>
          <w:trHeight w:val="20"/>
          <w:jc w:val="center"/>
        </w:trPr>
        <w:tc>
          <w:tcPr>
            <w:tcW w:w="5133" w:type="dxa"/>
            <w:tcBorders>
              <w:left w:val="nil"/>
              <w:right w:val="nil"/>
            </w:tcBorders>
            <w:shd w:val="clear" w:color="auto" w:fill="FFFFFF"/>
            <w:vAlign w:val="bottom"/>
          </w:tcPr>
          <w:p w14:paraId="49616F0D" w14:textId="77777777" w:rsidR="001740DE" w:rsidRPr="00A0346D" w:rsidRDefault="00A107E9" w:rsidP="00376D5A">
            <w:pPr>
              <w:shd w:val="clear" w:color="auto" w:fill="FFFFFF"/>
              <w:tabs>
                <w:tab w:val="left" w:leader="dot" w:pos="4896"/>
              </w:tabs>
              <w:ind w:left="576" w:hanging="432"/>
              <w:rPr>
                <w:lang w:val="en-AU"/>
              </w:rPr>
            </w:pPr>
            <w:r w:rsidRPr="00A0346D">
              <w:rPr>
                <w:szCs w:val="18"/>
                <w:lang w:val="en-AU"/>
              </w:rPr>
              <w:t xml:space="preserve">05. </w:t>
            </w:r>
            <w:r w:rsidR="001740DE" w:rsidRPr="00A0346D">
              <w:rPr>
                <w:szCs w:val="18"/>
                <w:lang w:val="en-AU"/>
              </w:rPr>
              <w:t>Artbank</w:t>
            </w:r>
            <w:r w:rsidR="001740DE" w:rsidRPr="00A0346D">
              <w:rPr>
                <w:rFonts w:eastAsia="Times New Roman"/>
                <w:szCs w:val="18"/>
                <w:lang w:val="en-AU"/>
              </w:rPr>
              <w:t>—Acquisition of works of art and contribution towards administrative costs</w:t>
            </w:r>
            <w:r w:rsidR="00C8616D" w:rsidRPr="00A0346D">
              <w:rPr>
                <w:rFonts w:eastAsia="Times New Roman"/>
                <w:szCs w:val="18"/>
                <w:lang w:val="en-AU"/>
              </w:rPr>
              <w:tab/>
            </w:r>
          </w:p>
        </w:tc>
        <w:tc>
          <w:tcPr>
            <w:tcW w:w="1242" w:type="dxa"/>
            <w:tcBorders>
              <w:top w:val="nil"/>
              <w:left w:val="nil"/>
              <w:bottom w:val="nil"/>
              <w:right w:val="nil"/>
            </w:tcBorders>
            <w:shd w:val="clear" w:color="auto" w:fill="FFFFFF"/>
            <w:vAlign w:val="bottom"/>
          </w:tcPr>
          <w:p w14:paraId="49616F0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461 000</w:t>
            </w:r>
          </w:p>
        </w:tc>
        <w:tc>
          <w:tcPr>
            <w:tcW w:w="1543" w:type="dxa"/>
            <w:tcBorders>
              <w:top w:val="nil"/>
              <w:left w:val="nil"/>
              <w:bottom w:val="nil"/>
              <w:right w:val="nil"/>
            </w:tcBorders>
            <w:shd w:val="clear" w:color="auto" w:fill="FFFFFF"/>
            <w:vAlign w:val="bottom"/>
          </w:tcPr>
          <w:p w14:paraId="49616F0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430 000</w:t>
            </w:r>
          </w:p>
        </w:tc>
        <w:tc>
          <w:tcPr>
            <w:tcW w:w="1111" w:type="dxa"/>
            <w:tcBorders>
              <w:top w:val="nil"/>
              <w:left w:val="nil"/>
              <w:bottom w:val="nil"/>
              <w:right w:val="nil"/>
            </w:tcBorders>
            <w:shd w:val="clear" w:color="auto" w:fill="FFFFFF"/>
            <w:vAlign w:val="bottom"/>
          </w:tcPr>
          <w:p w14:paraId="49616F1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428 952</w:t>
            </w:r>
          </w:p>
        </w:tc>
      </w:tr>
      <w:tr w:rsidR="001740DE" w:rsidRPr="00A0346D" w14:paraId="49616F16" w14:textId="77777777" w:rsidTr="00C8616D">
        <w:trPr>
          <w:trHeight w:val="20"/>
          <w:jc w:val="center"/>
        </w:trPr>
        <w:tc>
          <w:tcPr>
            <w:tcW w:w="5133" w:type="dxa"/>
            <w:tcBorders>
              <w:left w:val="nil"/>
              <w:bottom w:val="nil"/>
              <w:right w:val="nil"/>
            </w:tcBorders>
            <w:shd w:val="clear" w:color="auto" w:fill="FFFFFF"/>
            <w:vAlign w:val="bottom"/>
          </w:tcPr>
          <w:p w14:paraId="49616F12" w14:textId="77777777" w:rsidR="001740DE" w:rsidRPr="00A0346D" w:rsidRDefault="00A107E9" w:rsidP="00376D5A">
            <w:pPr>
              <w:shd w:val="clear" w:color="auto" w:fill="FFFFFF"/>
              <w:tabs>
                <w:tab w:val="left" w:leader="dot" w:pos="4896"/>
              </w:tabs>
              <w:ind w:left="576" w:hanging="432"/>
              <w:rPr>
                <w:lang w:val="en-AU"/>
              </w:rPr>
            </w:pPr>
            <w:r w:rsidRPr="00A0346D">
              <w:rPr>
                <w:szCs w:val="18"/>
                <w:lang w:val="en-AU"/>
              </w:rPr>
              <w:t xml:space="preserve">06. </w:t>
            </w:r>
            <w:r w:rsidR="001740DE" w:rsidRPr="00A0346D">
              <w:rPr>
                <w:szCs w:val="18"/>
                <w:lang w:val="en-AU"/>
              </w:rPr>
              <w:t>Observance of Australia Day (for payment to the Australia Day Promotion Trust Account)</w:t>
            </w:r>
            <w:r w:rsidR="00C8616D" w:rsidRPr="00A0346D">
              <w:rPr>
                <w:szCs w:val="18"/>
                <w:lang w:val="en-AU"/>
              </w:rPr>
              <w:tab/>
            </w:r>
          </w:p>
        </w:tc>
        <w:tc>
          <w:tcPr>
            <w:tcW w:w="1242" w:type="dxa"/>
            <w:tcBorders>
              <w:top w:val="nil"/>
              <w:left w:val="nil"/>
              <w:bottom w:val="nil"/>
              <w:right w:val="nil"/>
            </w:tcBorders>
            <w:shd w:val="clear" w:color="auto" w:fill="FFFFFF"/>
            <w:vAlign w:val="bottom"/>
          </w:tcPr>
          <w:p w14:paraId="49616F1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400 000</w:t>
            </w:r>
          </w:p>
        </w:tc>
        <w:tc>
          <w:tcPr>
            <w:tcW w:w="1543" w:type="dxa"/>
            <w:tcBorders>
              <w:top w:val="nil"/>
              <w:left w:val="nil"/>
              <w:bottom w:val="nil"/>
              <w:right w:val="nil"/>
            </w:tcBorders>
            <w:shd w:val="clear" w:color="auto" w:fill="FFFFFF"/>
            <w:vAlign w:val="bottom"/>
          </w:tcPr>
          <w:p w14:paraId="49616F1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370 000</w:t>
            </w:r>
          </w:p>
        </w:tc>
        <w:tc>
          <w:tcPr>
            <w:tcW w:w="1111" w:type="dxa"/>
            <w:tcBorders>
              <w:top w:val="nil"/>
              <w:left w:val="nil"/>
              <w:bottom w:val="nil"/>
              <w:right w:val="nil"/>
            </w:tcBorders>
            <w:shd w:val="clear" w:color="auto" w:fill="FFFFFF"/>
            <w:vAlign w:val="bottom"/>
          </w:tcPr>
          <w:p w14:paraId="49616F1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370 000</w:t>
            </w:r>
          </w:p>
        </w:tc>
      </w:tr>
      <w:tr w:rsidR="001740DE" w:rsidRPr="00A0346D" w14:paraId="49616F1B" w14:textId="77777777" w:rsidTr="00C8616D">
        <w:trPr>
          <w:trHeight w:val="20"/>
          <w:jc w:val="center"/>
        </w:trPr>
        <w:tc>
          <w:tcPr>
            <w:tcW w:w="5133" w:type="dxa"/>
            <w:tcBorders>
              <w:top w:val="nil"/>
              <w:left w:val="nil"/>
              <w:right w:val="nil"/>
            </w:tcBorders>
            <w:shd w:val="clear" w:color="auto" w:fill="FFFFFF"/>
            <w:vAlign w:val="bottom"/>
          </w:tcPr>
          <w:p w14:paraId="49616F17" w14:textId="77777777" w:rsidR="001740DE" w:rsidRPr="00A0346D" w:rsidRDefault="00A107E9" w:rsidP="00376D5A">
            <w:pPr>
              <w:shd w:val="clear" w:color="auto" w:fill="FFFFFF"/>
              <w:tabs>
                <w:tab w:val="left" w:leader="dot" w:pos="4896"/>
              </w:tabs>
              <w:ind w:left="576" w:hanging="432"/>
              <w:rPr>
                <w:lang w:val="en-AU"/>
              </w:rPr>
            </w:pPr>
            <w:r w:rsidRPr="00A0346D">
              <w:rPr>
                <w:rFonts w:eastAsia="Times New Roman"/>
                <w:noProof/>
                <w:lang w:val="en-AU"/>
              </w:rPr>
              <w:t xml:space="preserve">07. </w:t>
            </w:r>
            <w:r w:rsidR="001740DE" w:rsidRPr="00A0346D">
              <w:rPr>
                <w:rFonts w:eastAsia="Times New Roman"/>
                <w:noProof/>
                <w:lang w:val="en-AU"/>
              </w:rPr>
              <w:t>Australian Biological Resources Study</w:t>
            </w:r>
            <w:r w:rsidR="00C8616D" w:rsidRPr="00A0346D">
              <w:rPr>
                <w:rFonts w:eastAsia="Times New Roman"/>
                <w:noProof/>
                <w:lang w:val="en-AU"/>
              </w:rPr>
              <w:tab/>
            </w:r>
          </w:p>
        </w:tc>
        <w:tc>
          <w:tcPr>
            <w:tcW w:w="1242" w:type="dxa"/>
            <w:tcBorders>
              <w:top w:val="nil"/>
              <w:left w:val="nil"/>
              <w:bottom w:val="nil"/>
              <w:right w:val="nil"/>
            </w:tcBorders>
            <w:shd w:val="clear" w:color="auto" w:fill="FFFFFF"/>
            <w:vAlign w:val="bottom"/>
          </w:tcPr>
          <w:p w14:paraId="49616F1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1 100 000</w:t>
            </w:r>
          </w:p>
        </w:tc>
        <w:tc>
          <w:tcPr>
            <w:tcW w:w="1543" w:type="dxa"/>
            <w:tcBorders>
              <w:top w:val="nil"/>
              <w:left w:val="nil"/>
              <w:bottom w:val="nil"/>
              <w:right w:val="nil"/>
            </w:tcBorders>
            <w:shd w:val="clear" w:color="auto" w:fill="FFFFFF"/>
            <w:vAlign w:val="bottom"/>
          </w:tcPr>
          <w:p w14:paraId="49616F1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981 400</w:t>
            </w:r>
          </w:p>
        </w:tc>
        <w:tc>
          <w:tcPr>
            <w:tcW w:w="1111" w:type="dxa"/>
            <w:tcBorders>
              <w:top w:val="nil"/>
              <w:left w:val="nil"/>
              <w:bottom w:val="nil"/>
              <w:right w:val="nil"/>
            </w:tcBorders>
            <w:shd w:val="clear" w:color="auto" w:fill="FFFFFF"/>
            <w:vAlign w:val="bottom"/>
          </w:tcPr>
          <w:p w14:paraId="49616F1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981 188</w:t>
            </w:r>
          </w:p>
        </w:tc>
      </w:tr>
      <w:tr w:rsidR="001740DE" w:rsidRPr="00A0346D" w14:paraId="49616F20" w14:textId="77777777" w:rsidTr="00C8616D">
        <w:trPr>
          <w:trHeight w:val="20"/>
          <w:jc w:val="center"/>
        </w:trPr>
        <w:tc>
          <w:tcPr>
            <w:tcW w:w="5133" w:type="dxa"/>
            <w:tcBorders>
              <w:left w:val="nil"/>
              <w:bottom w:val="nil"/>
              <w:right w:val="nil"/>
            </w:tcBorders>
            <w:shd w:val="clear" w:color="auto" w:fill="FFFFFF"/>
            <w:vAlign w:val="bottom"/>
          </w:tcPr>
          <w:p w14:paraId="49616F1C" w14:textId="77777777" w:rsidR="001740DE" w:rsidRPr="00A0346D" w:rsidRDefault="00A107E9" w:rsidP="00376D5A">
            <w:pPr>
              <w:shd w:val="clear" w:color="auto" w:fill="FFFFFF"/>
              <w:tabs>
                <w:tab w:val="left" w:leader="dot" w:pos="4896"/>
              </w:tabs>
              <w:ind w:left="576" w:hanging="432"/>
              <w:rPr>
                <w:lang w:val="en-AU"/>
              </w:rPr>
            </w:pPr>
            <w:r w:rsidRPr="00A0346D">
              <w:rPr>
                <w:szCs w:val="18"/>
                <w:lang w:val="en-AU"/>
              </w:rPr>
              <w:t xml:space="preserve">08. </w:t>
            </w:r>
            <w:r w:rsidR="001740DE" w:rsidRPr="00A0346D">
              <w:rPr>
                <w:szCs w:val="18"/>
                <w:lang w:val="en-AU"/>
              </w:rPr>
              <w:t>Environmental Quality Protection Programs</w:t>
            </w:r>
            <w:r w:rsidR="00C8616D" w:rsidRPr="00A0346D">
              <w:rPr>
                <w:szCs w:val="18"/>
                <w:lang w:val="en-AU"/>
              </w:rPr>
              <w:tab/>
            </w:r>
          </w:p>
        </w:tc>
        <w:tc>
          <w:tcPr>
            <w:tcW w:w="1242" w:type="dxa"/>
            <w:tcBorders>
              <w:top w:val="nil"/>
              <w:left w:val="nil"/>
              <w:bottom w:val="nil"/>
              <w:right w:val="nil"/>
            </w:tcBorders>
            <w:shd w:val="clear" w:color="auto" w:fill="FFFFFF"/>
            <w:vAlign w:val="bottom"/>
          </w:tcPr>
          <w:p w14:paraId="49616F1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500 000</w:t>
            </w:r>
          </w:p>
        </w:tc>
        <w:tc>
          <w:tcPr>
            <w:tcW w:w="1543" w:type="dxa"/>
            <w:tcBorders>
              <w:top w:val="nil"/>
              <w:left w:val="nil"/>
              <w:bottom w:val="nil"/>
              <w:right w:val="nil"/>
            </w:tcBorders>
            <w:shd w:val="clear" w:color="auto" w:fill="FFFFFF"/>
            <w:vAlign w:val="bottom"/>
          </w:tcPr>
          <w:p w14:paraId="49616F1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172 000</w:t>
            </w:r>
          </w:p>
        </w:tc>
        <w:tc>
          <w:tcPr>
            <w:tcW w:w="1111" w:type="dxa"/>
            <w:tcBorders>
              <w:top w:val="nil"/>
              <w:left w:val="nil"/>
              <w:bottom w:val="nil"/>
              <w:right w:val="nil"/>
            </w:tcBorders>
            <w:shd w:val="clear" w:color="auto" w:fill="FFFFFF"/>
            <w:vAlign w:val="bottom"/>
          </w:tcPr>
          <w:p w14:paraId="49616F1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159 243</w:t>
            </w:r>
          </w:p>
        </w:tc>
      </w:tr>
      <w:tr w:rsidR="001740DE" w:rsidRPr="00A0346D" w14:paraId="49616F25" w14:textId="77777777" w:rsidTr="00C8616D">
        <w:trPr>
          <w:trHeight w:val="20"/>
          <w:jc w:val="center"/>
        </w:trPr>
        <w:tc>
          <w:tcPr>
            <w:tcW w:w="5133" w:type="dxa"/>
            <w:tcBorders>
              <w:top w:val="nil"/>
              <w:left w:val="nil"/>
              <w:right w:val="nil"/>
            </w:tcBorders>
            <w:shd w:val="clear" w:color="auto" w:fill="FFFFFF"/>
            <w:vAlign w:val="bottom"/>
          </w:tcPr>
          <w:p w14:paraId="49616F21" w14:textId="77777777" w:rsidR="001740DE" w:rsidRPr="00A0346D" w:rsidRDefault="00A107E9" w:rsidP="00376D5A">
            <w:pPr>
              <w:shd w:val="clear" w:color="auto" w:fill="FFFFFF"/>
              <w:tabs>
                <w:tab w:val="left" w:leader="dot" w:pos="4896"/>
              </w:tabs>
              <w:ind w:left="576" w:hanging="432"/>
              <w:rPr>
                <w:lang w:val="en-AU"/>
              </w:rPr>
            </w:pPr>
            <w:r w:rsidRPr="00A0346D">
              <w:rPr>
                <w:szCs w:val="18"/>
                <w:lang w:val="en-AU"/>
              </w:rPr>
              <w:t xml:space="preserve">09. </w:t>
            </w:r>
            <w:r w:rsidR="001740DE" w:rsidRPr="00A0346D">
              <w:rPr>
                <w:szCs w:val="18"/>
                <w:lang w:val="en-AU"/>
              </w:rPr>
              <w:t>Australian Environment Council (for payment to the Australian Environment Council Fund Trust Account)</w:t>
            </w:r>
          </w:p>
        </w:tc>
        <w:tc>
          <w:tcPr>
            <w:tcW w:w="1242" w:type="dxa"/>
            <w:tcBorders>
              <w:top w:val="nil"/>
              <w:left w:val="nil"/>
              <w:bottom w:val="nil"/>
              <w:right w:val="nil"/>
            </w:tcBorders>
            <w:shd w:val="clear" w:color="auto" w:fill="FFFFFF"/>
            <w:vAlign w:val="bottom"/>
          </w:tcPr>
          <w:p w14:paraId="49616F2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53 000</w:t>
            </w:r>
          </w:p>
        </w:tc>
        <w:tc>
          <w:tcPr>
            <w:tcW w:w="1543" w:type="dxa"/>
            <w:tcBorders>
              <w:top w:val="nil"/>
              <w:left w:val="nil"/>
              <w:bottom w:val="nil"/>
              <w:right w:val="nil"/>
            </w:tcBorders>
            <w:shd w:val="clear" w:color="auto" w:fill="FFFFFF"/>
            <w:vAlign w:val="bottom"/>
          </w:tcPr>
          <w:p w14:paraId="49616F2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27 000</w:t>
            </w:r>
          </w:p>
        </w:tc>
        <w:tc>
          <w:tcPr>
            <w:tcW w:w="1111" w:type="dxa"/>
            <w:tcBorders>
              <w:top w:val="nil"/>
              <w:left w:val="nil"/>
              <w:bottom w:val="nil"/>
              <w:right w:val="nil"/>
            </w:tcBorders>
            <w:shd w:val="clear" w:color="auto" w:fill="FFFFFF"/>
            <w:vAlign w:val="bottom"/>
          </w:tcPr>
          <w:p w14:paraId="49616F2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27 000</w:t>
            </w:r>
          </w:p>
        </w:tc>
      </w:tr>
      <w:tr w:rsidR="001740DE" w:rsidRPr="00A0346D" w14:paraId="49616F2A" w14:textId="77777777" w:rsidTr="00C8616D">
        <w:trPr>
          <w:trHeight w:val="20"/>
          <w:jc w:val="center"/>
        </w:trPr>
        <w:tc>
          <w:tcPr>
            <w:tcW w:w="5133" w:type="dxa"/>
            <w:tcBorders>
              <w:left w:val="nil"/>
              <w:right w:val="nil"/>
            </w:tcBorders>
            <w:shd w:val="clear" w:color="auto" w:fill="FFFFFF"/>
            <w:vAlign w:val="bottom"/>
          </w:tcPr>
          <w:p w14:paraId="49616F26" w14:textId="77777777" w:rsidR="001740DE" w:rsidRPr="00A0346D" w:rsidRDefault="00A107E9" w:rsidP="00376D5A">
            <w:pPr>
              <w:shd w:val="clear" w:color="auto" w:fill="FFFFFF"/>
              <w:tabs>
                <w:tab w:val="left" w:leader="dot" w:pos="4896"/>
              </w:tabs>
              <w:ind w:left="576" w:hanging="432"/>
              <w:rPr>
                <w:lang w:val="en-AU"/>
              </w:rPr>
            </w:pPr>
            <w:r w:rsidRPr="00A0346D">
              <w:rPr>
                <w:szCs w:val="18"/>
                <w:lang w:val="en-AU"/>
              </w:rPr>
              <w:t xml:space="preserve">10. </w:t>
            </w:r>
            <w:r w:rsidR="001740DE" w:rsidRPr="00A0346D">
              <w:rPr>
                <w:szCs w:val="18"/>
                <w:lang w:val="en-AU"/>
              </w:rPr>
              <w:t>Public Lending Right Scheme</w:t>
            </w:r>
            <w:r w:rsidR="00C8616D" w:rsidRPr="00A0346D">
              <w:rPr>
                <w:szCs w:val="18"/>
                <w:lang w:val="en-AU"/>
              </w:rPr>
              <w:tab/>
            </w:r>
          </w:p>
        </w:tc>
        <w:tc>
          <w:tcPr>
            <w:tcW w:w="1242" w:type="dxa"/>
            <w:tcBorders>
              <w:top w:val="nil"/>
              <w:left w:val="nil"/>
              <w:bottom w:val="nil"/>
              <w:right w:val="nil"/>
            </w:tcBorders>
            <w:shd w:val="clear" w:color="auto" w:fill="FFFFFF"/>
            <w:vAlign w:val="bottom"/>
          </w:tcPr>
          <w:p w14:paraId="49616F2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1 555 000</w:t>
            </w:r>
          </w:p>
        </w:tc>
        <w:tc>
          <w:tcPr>
            <w:tcW w:w="1543" w:type="dxa"/>
            <w:tcBorders>
              <w:top w:val="nil"/>
              <w:left w:val="nil"/>
              <w:bottom w:val="nil"/>
              <w:right w:val="nil"/>
            </w:tcBorders>
            <w:shd w:val="clear" w:color="auto" w:fill="FFFFFF"/>
            <w:vAlign w:val="bottom"/>
          </w:tcPr>
          <w:p w14:paraId="49616F2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1 437 000</w:t>
            </w:r>
          </w:p>
        </w:tc>
        <w:tc>
          <w:tcPr>
            <w:tcW w:w="1111" w:type="dxa"/>
            <w:tcBorders>
              <w:top w:val="nil"/>
              <w:left w:val="nil"/>
              <w:bottom w:val="nil"/>
              <w:right w:val="nil"/>
            </w:tcBorders>
            <w:shd w:val="clear" w:color="auto" w:fill="FFFFFF"/>
            <w:vAlign w:val="bottom"/>
          </w:tcPr>
          <w:p w14:paraId="49616F2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1 327 265</w:t>
            </w:r>
          </w:p>
        </w:tc>
      </w:tr>
      <w:tr w:rsidR="001740DE" w:rsidRPr="00A0346D" w14:paraId="49616F2F" w14:textId="77777777" w:rsidTr="00C8616D">
        <w:trPr>
          <w:trHeight w:val="20"/>
          <w:jc w:val="center"/>
        </w:trPr>
        <w:tc>
          <w:tcPr>
            <w:tcW w:w="5133" w:type="dxa"/>
            <w:tcBorders>
              <w:left w:val="nil"/>
              <w:right w:val="nil"/>
            </w:tcBorders>
            <w:shd w:val="clear" w:color="auto" w:fill="FFFFFF"/>
            <w:vAlign w:val="bottom"/>
          </w:tcPr>
          <w:p w14:paraId="49616F2B" w14:textId="77777777" w:rsidR="001740DE" w:rsidRPr="00A0346D" w:rsidRDefault="00A107E9" w:rsidP="00376D5A">
            <w:pPr>
              <w:shd w:val="clear" w:color="auto" w:fill="FFFFFF"/>
              <w:tabs>
                <w:tab w:val="left" w:leader="dot" w:pos="4896"/>
              </w:tabs>
              <w:ind w:left="576" w:hanging="432"/>
              <w:rPr>
                <w:lang w:val="en-AU"/>
              </w:rPr>
            </w:pPr>
            <w:r w:rsidRPr="00A0346D">
              <w:rPr>
                <w:szCs w:val="18"/>
                <w:lang w:val="en-AU"/>
              </w:rPr>
              <w:t xml:space="preserve">11. </w:t>
            </w:r>
            <w:r w:rsidR="001740DE" w:rsidRPr="00A0346D">
              <w:rPr>
                <w:szCs w:val="18"/>
                <w:lang w:val="en-AU"/>
              </w:rPr>
              <w:t>National Institute of Dramatic Art</w:t>
            </w:r>
            <w:r w:rsidR="001740DE" w:rsidRPr="00A0346D">
              <w:rPr>
                <w:rFonts w:eastAsia="Times New Roman"/>
                <w:szCs w:val="18"/>
                <w:lang w:val="en-AU"/>
              </w:rPr>
              <w:t>—Operating expenses</w:t>
            </w:r>
          </w:p>
        </w:tc>
        <w:tc>
          <w:tcPr>
            <w:tcW w:w="1242" w:type="dxa"/>
            <w:tcBorders>
              <w:top w:val="nil"/>
              <w:left w:val="nil"/>
              <w:bottom w:val="nil"/>
              <w:right w:val="nil"/>
            </w:tcBorders>
            <w:shd w:val="clear" w:color="auto" w:fill="FFFFFF"/>
            <w:vAlign w:val="bottom"/>
          </w:tcPr>
          <w:p w14:paraId="49616F2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1 100 000</w:t>
            </w:r>
          </w:p>
        </w:tc>
        <w:tc>
          <w:tcPr>
            <w:tcW w:w="1543" w:type="dxa"/>
            <w:tcBorders>
              <w:top w:val="nil"/>
              <w:left w:val="nil"/>
              <w:bottom w:val="nil"/>
              <w:right w:val="nil"/>
            </w:tcBorders>
            <w:shd w:val="clear" w:color="auto" w:fill="FFFFFF"/>
            <w:vAlign w:val="bottom"/>
          </w:tcPr>
          <w:p w14:paraId="49616F2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970 100</w:t>
            </w:r>
          </w:p>
        </w:tc>
        <w:tc>
          <w:tcPr>
            <w:tcW w:w="1111" w:type="dxa"/>
            <w:tcBorders>
              <w:top w:val="nil"/>
              <w:left w:val="nil"/>
              <w:bottom w:val="nil"/>
              <w:right w:val="nil"/>
            </w:tcBorders>
            <w:shd w:val="clear" w:color="auto" w:fill="FFFFFF"/>
            <w:vAlign w:val="bottom"/>
          </w:tcPr>
          <w:p w14:paraId="49616F2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970 100</w:t>
            </w:r>
          </w:p>
        </w:tc>
      </w:tr>
      <w:tr w:rsidR="001740DE" w:rsidRPr="00A0346D" w14:paraId="49616F34" w14:textId="77777777" w:rsidTr="00C8616D">
        <w:trPr>
          <w:trHeight w:val="20"/>
          <w:jc w:val="center"/>
        </w:trPr>
        <w:tc>
          <w:tcPr>
            <w:tcW w:w="5133" w:type="dxa"/>
            <w:tcBorders>
              <w:left w:val="nil"/>
              <w:right w:val="nil"/>
            </w:tcBorders>
            <w:shd w:val="clear" w:color="auto" w:fill="FFFFFF"/>
            <w:vAlign w:val="bottom"/>
          </w:tcPr>
          <w:p w14:paraId="49616F30" w14:textId="77777777" w:rsidR="001740DE" w:rsidRPr="00A0346D" w:rsidRDefault="00A107E9" w:rsidP="00376D5A">
            <w:pPr>
              <w:shd w:val="clear" w:color="auto" w:fill="FFFFFF"/>
              <w:tabs>
                <w:tab w:val="left" w:leader="dot" w:pos="4896"/>
              </w:tabs>
              <w:ind w:left="576" w:hanging="432"/>
              <w:rPr>
                <w:lang w:val="en-AU"/>
              </w:rPr>
            </w:pPr>
            <w:r w:rsidRPr="00A0346D">
              <w:rPr>
                <w:szCs w:val="18"/>
                <w:lang w:val="en-AU"/>
              </w:rPr>
              <w:t xml:space="preserve">12. </w:t>
            </w:r>
            <w:r w:rsidR="001740DE" w:rsidRPr="00A0346D">
              <w:rPr>
                <w:szCs w:val="18"/>
                <w:lang w:val="en-AU"/>
              </w:rPr>
              <w:t>International Expositions</w:t>
            </w:r>
            <w:r w:rsidR="001740DE" w:rsidRPr="00A0346D">
              <w:rPr>
                <w:rFonts w:eastAsia="Times New Roman"/>
                <w:szCs w:val="18"/>
                <w:lang w:val="en-AU"/>
              </w:rPr>
              <w:t>—Investigation of possible Australian participation</w:t>
            </w:r>
            <w:r w:rsidR="00C8616D" w:rsidRPr="00A0346D">
              <w:rPr>
                <w:rFonts w:eastAsia="Times New Roman"/>
                <w:szCs w:val="18"/>
                <w:lang w:val="en-AU"/>
              </w:rPr>
              <w:tab/>
            </w:r>
          </w:p>
        </w:tc>
        <w:tc>
          <w:tcPr>
            <w:tcW w:w="1242" w:type="dxa"/>
            <w:tcBorders>
              <w:top w:val="nil"/>
              <w:left w:val="nil"/>
              <w:bottom w:val="nil"/>
              <w:right w:val="nil"/>
            </w:tcBorders>
            <w:shd w:val="clear" w:color="auto" w:fill="FFFFFF"/>
            <w:vAlign w:val="bottom"/>
          </w:tcPr>
          <w:p w14:paraId="49616F3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21 100</w:t>
            </w:r>
          </w:p>
        </w:tc>
        <w:tc>
          <w:tcPr>
            <w:tcW w:w="1543" w:type="dxa"/>
            <w:tcBorders>
              <w:top w:val="nil"/>
              <w:left w:val="nil"/>
              <w:bottom w:val="nil"/>
              <w:right w:val="nil"/>
            </w:tcBorders>
            <w:shd w:val="clear" w:color="auto" w:fill="FFFFFF"/>
            <w:vAlign w:val="bottom"/>
          </w:tcPr>
          <w:p w14:paraId="49616F3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35 000</w:t>
            </w:r>
          </w:p>
        </w:tc>
        <w:tc>
          <w:tcPr>
            <w:tcW w:w="1111" w:type="dxa"/>
            <w:tcBorders>
              <w:top w:val="nil"/>
              <w:left w:val="nil"/>
              <w:bottom w:val="nil"/>
              <w:right w:val="nil"/>
            </w:tcBorders>
            <w:shd w:val="clear" w:color="auto" w:fill="FFFFFF"/>
            <w:vAlign w:val="bottom"/>
          </w:tcPr>
          <w:p w14:paraId="49616F3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28 851</w:t>
            </w:r>
          </w:p>
        </w:tc>
      </w:tr>
      <w:tr w:rsidR="001740DE" w:rsidRPr="00A0346D" w14:paraId="49616F39" w14:textId="77777777" w:rsidTr="00C8616D">
        <w:trPr>
          <w:trHeight w:val="20"/>
          <w:jc w:val="center"/>
        </w:trPr>
        <w:tc>
          <w:tcPr>
            <w:tcW w:w="5133" w:type="dxa"/>
            <w:tcBorders>
              <w:left w:val="nil"/>
              <w:right w:val="nil"/>
            </w:tcBorders>
            <w:shd w:val="clear" w:color="auto" w:fill="FFFFFF"/>
            <w:vAlign w:val="bottom"/>
          </w:tcPr>
          <w:p w14:paraId="49616F35" w14:textId="77777777" w:rsidR="001740DE" w:rsidRPr="00A0346D" w:rsidRDefault="00A107E9" w:rsidP="00376D5A">
            <w:pPr>
              <w:shd w:val="clear" w:color="auto" w:fill="FFFFFF"/>
              <w:tabs>
                <w:tab w:val="left" w:leader="dot" w:pos="4896"/>
              </w:tabs>
              <w:ind w:left="576" w:hanging="432"/>
              <w:rPr>
                <w:lang w:val="en-AU"/>
              </w:rPr>
            </w:pPr>
            <w:r w:rsidRPr="00A0346D">
              <w:rPr>
                <w:szCs w:val="18"/>
                <w:lang w:val="en-AU"/>
              </w:rPr>
              <w:t xml:space="preserve">13. </w:t>
            </w:r>
            <w:r w:rsidR="001740DE" w:rsidRPr="00A0346D">
              <w:rPr>
                <w:szCs w:val="18"/>
                <w:lang w:val="en-AU"/>
              </w:rPr>
              <w:t>Coastal surveillance</w:t>
            </w:r>
            <w:r w:rsidR="001740DE" w:rsidRPr="00A0346D">
              <w:rPr>
                <w:rFonts w:eastAsia="Times New Roman"/>
                <w:szCs w:val="18"/>
                <w:lang w:val="en-AU"/>
              </w:rPr>
              <w:t>—Expenses</w:t>
            </w:r>
            <w:r w:rsidR="00C8616D" w:rsidRPr="00A0346D">
              <w:rPr>
                <w:rFonts w:eastAsia="Times New Roman"/>
                <w:szCs w:val="18"/>
                <w:lang w:val="en-AU"/>
              </w:rPr>
              <w:tab/>
            </w:r>
          </w:p>
        </w:tc>
        <w:tc>
          <w:tcPr>
            <w:tcW w:w="1242" w:type="dxa"/>
            <w:tcBorders>
              <w:top w:val="nil"/>
              <w:left w:val="nil"/>
              <w:bottom w:val="nil"/>
              <w:right w:val="nil"/>
            </w:tcBorders>
            <w:shd w:val="clear" w:color="auto" w:fill="FFFFFF"/>
            <w:vAlign w:val="bottom"/>
          </w:tcPr>
          <w:p w14:paraId="49616F3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444 000</w:t>
            </w:r>
          </w:p>
        </w:tc>
        <w:tc>
          <w:tcPr>
            <w:tcW w:w="1543" w:type="dxa"/>
            <w:tcBorders>
              <w:top w:val="nil"/>
              <w:left w:val="nil"/>
              <w:bottom w:val="nil"/>
              <w:right w:val="nil"/>
            </w:tcBorders>
            <w:shd w:val="clear" w:color="auto" w:fill="FFFFFF"/>
            <w:vAlign w:val="bottom"/>
          </w:tcPr>
          <w:p w14:paraId="49616F3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467 393</w:t>
            </w:r>
          </w:p>
        </w:tc>
        <w:tc>
          <w:tcPr>
            <w:tcW w:w="1111" w:type="dxa"/>
            <w:tcBorders>
              <w:top w:val="nil"/>
              <w:left w:val="nil"/>
              <w:bottom w:val="nil"/>
              <w:right w:val="nil"/>
            </w:tcBorders>
            <w:shd w:val="clear" w:color="auto" w:fill="FFFFFF"/>
            <w:vAlign w:val="bottom"/>
          </w:tcPr>
          <w:p w14:paraId="49616F3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467 393</w:t>
            </w:r>
          </w:p>
        </w:tc>
      </w:tr>
      <w:tr w:rsidR="001740DE" w:rsidRPr="00A0346D" w14:paraId="49616F3E" w14:textId="77777777" w:rsidTr="00C8616D">
        <w:trPr>
          <w:trHeight w:val="20"/>
          <w:jc w:val="center"/>
        </w:trPr>
        <w:tc>
          <w:tcPr>
            <w:tcW w:w="5133" w:type="dxa"/>
            <w:tcBorders>
              <w:left w:val="nil"/>
              <w:right w:val="nil"/>
            </w:tcBorders>
            <w:shd w:val="clear" w:color="auto" w:fill="FFFFFF"/>
            <w:vAlign w:val="bottom"/>
          </w:tcPr>
          <w:p w14:paraId="49616F3A" w14:textId="77777777" w:rsidR="001740DE" w:rsidRPr="00A0346D" w:rsidRDefault="00A107E9" w:rsidP="00376D5A">
            <w:pPr>
              <w:shd w:val="clear" w:color="auto" w:fill="FFFFFF"/>
              <w:tabs>
                <w:tab w:val="left" w:leader="dot" w:pos="4896"/>
              </w:tabs>
              <w:ind w:left="576" w:hanging="432"/>
              <w:rPr>
                <w:lang w:val="en-AU"/>
              </w:rPr>
            </w:pPr>
            <w:r w:rsidRPr="00A0346D">
              <w:rPr>
                <w:szCs w:val="18"/>
                <w:lang w:val="en-AU"/>
              </w:rPr>
              <w:t xml:space="preserve">14. </w:t>
            </w:r>
            <w:r w:rsidR="001740DE" w:rsidRPr="00A0346D">
              <w:rPr>
                <w:szCs w:val="18"/>
                <w:lang w:val="en-AU"/>
              </w:rPr>
              <w:t>National Tree Program</w:t>
            </w:r>
            <w:r w:rsidR="00C8616D" w:rsidRPr="00A0346D">
              <w:rPr>
                <w:szCs w:val="18"/>
                <w:lang w:val="en-AU"/>
              </w:rPr>
              <w:tab/>
            </w:r>
          </w:p>
        </w:tc>
        <w:tc>
          <w:tcPr>
            <w:tcW w:w="1242" w:type="dxa"/>
            <w:tcBorders>
              <w:top w:val="nil"/>
              <w:left w:val="nil"/>
              <w:bottom w:val="nil"/>
              <w:right w:val="nil"/>
            </w:tcBorders>
            <w:shd w:val="clear" w:color="auto" w:fill="FFFFFF"/>
            <w:vAlign w:val="bottom"/>
          </w:tcPr>
          <w:p w14:paraId="49616F3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500 000</w:t>
            </w:r>
          </w:p>
        </w:tc>
        <w:tc>
          <w:tcPr>
            <w:tcW w:w="1543" w:type="dxa"/>
            <w:tcBorders>
              <w:top w:val="nil"/>
              <w:left w:val="nil"/>
              <w:bottom w:val="nil"/>
              <w:right w:val="nil"/>
            </w:tcBorders>
            <w:shd w:val="clear" w:color="auto" w:fill="FFFFFF"/>
            <w:vAlign w:val="bottom"/>
          </w:tcPr>
          <w:p w14:paraId="49616F3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490 000</w:t>
            </w:r>
          </w:p>
        </w:tc>
        <w:tc>
          <w:tcPr>
            <w:tcW w:w="1111" w:type="dxa"/>
            <w:tcBorders>
              <w:top w:val="nil"/>
              <w:left w:val="nil"/>
              <w:bottom w:val="nil"/>
              <w:right w:val="nil"/>
            </w:tcBorders>
            <w:shd w:val="clear" w:color="auto" w:fill="FFFFFF"/>
            <w:vAlign w:val="bottom"/>
          </w:tcPr>
          <w:p w14:paraId="49616F3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489 997</w:t>
            </w:r>
          </w:p>
        </w:tc>
      </w:tr>
      <w:tr w:rsidR="001740DE" w:rsidRPr="00A0346D" w14:paraId="49616F43" w14:textId="77777777" w:rsidTr="00C8616D">
        <w:trPr>
          <w:trHeight w:val="20"/>
          <w:jc w:val="center"/>
        </w:trPr>
        <w:tc>
          <w:tcPr>
            <w:tcW w:w="5133" w:type="dxa"/>
            <w:tcBorders>
              <w:left w:val="nil"/>
              <w:right w:val="nil"/>
            </w:tcBorders>
            <w:shd w:val="clear" w:color="auto" w:fill="FFFFFF"/>
            <w:vAlign w:val="bottom"/>
          </w:tcPr>
          <w:p w14:paraId="49616F3F" w14:textId="77777777" w:rsidR="001740DE" w:rsidRPr="00A0346D" w:rsidRDefault="001740DE" w:rsidP="00376D5A">
            <w:pPr>
              <w:shd w:val="clear" w:color="auto" w:fill="FFFFFF"/>
              <w:tabs>
                <w:tab w:val="left" w:leader="dot" w:pos="4896"/>
              </w:tabs>
              <w:ind w:left="432"/>
              <w:rPr>
                <w:lang w:val="en-AU"/>
              </w:rPr>
            </w:pPr>
            <w:r w:rsidRPr="00A0346D">
              <w:rPr>
                <w:szCs w:val="18"/>
                <w:lang w:val="en-AU"/>
              </w:rPr>
              <w:t>Information programs on nature conservation</w:t>
            </w:r>
            <w:r w:rsidR="00C8616D" w:rsidRPr="00A0346D">
              <w:rPr>
                <w:szCs w:val="18"/>
                <w:lang w:val="en-AU"/>
              </w:rPr>
              <w:tab/>
            </w:r>
          </w:p>
        </w:tc>
        <w:tc>
          <w:tcPr>
            <w:tcW w:w="1242" w:type="dxa"/>
            <w:tcBorders>
              <w:top w:val="nil"/>
              <w:left w:val="nil"/>
              <w:bottom w:val="single" w:sz="6" w:space="0" w:color="auto"/>
              <w:right w:val="nil"/>
            </w:tcBorders>
            <w:shd w:val="clear" w:color="auto" w:fill="FFFFFF"/>
            <w:vAlign w:val="bottom"/>
          </w:tcPr>
          <w:p w14:paraId="49616F40"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543" w:type="dxa"/>
            <w:tcBorders>
              <w:top w:val="nil"/>
              <w:left w:val="nil"/>
              <w:bottom w:val="single" w:sz="6" w:space="0" w:color="auto"/>
              <w:right w:val="nil"/>
            </w:tcBorders>
            <w:shd w:val="clear" w:color="auto" w:fill="FFFFFF"/>
            <w:vAlign w:val="bottom"/>
          </w:tcPr>
          <w:p w14:paraId="49616F4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560 000</w:t>
            </w:r>
          </w:p>
        </w:tc>
        <w:tc>
          <w:tcPr>
            <w:tcW w:w="1111" w:type="dxa"/>
            <w:tcBorders>
              <w:top w:val="nil"/>
              <w:left w:val="nil"/>
              <w:bottom w:val="single" w:sz="6" w:space="0" w:color="auto"/>
              <w:right w:val="nil"/>
            </w:tcBorders>
            <w:shd w:val="clear" w:color="auto" w:fill="FFFFFF"/>
            <w:vAlign w:val="bottom"/>
          </w:tcPr>
          <w:p w14:paraId="49616F4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559 956</w:t>
            </w:r>
          </w:p>
        </w:tc>
      </w:tr>
      <w:tr w:rsidR="001740DE" w:rsidRPr="00A0346D" w14:paraId="49616F48" w14:textId="77777777" w:rsidTr="00C8616D">
        <w:trPr>
          <w:trHeight w:val="20"/>
          <w:jc w:val="center"/>
        </w:trPr>
        <w:tc>
          <w:tcPr>
            <w:tcW w:w="5133" w:type="dxa"/>
            <w:tcBorders>
              <w:left w:val="nil"/>
              <w:bottom w:val="nil"/>
              <w:right w:val="nil"/>
            </w:tcBorders>
            <w:shd w:val="clear" w:color="auto" w:fill="FFFFFF"/>
            <w:vAlign w:val="bottom"/>
          </w:tcPr>
          <w:p w14:paraId="49616F44" w14:textId="77777777" w:rsidR="001740DE" w:rsidRPr="00A0346D" w:rsidRDefault="001740DE" w:rsidP="00A21F0D">
            <w:pPr>
              <w:shd w:val="clear" w:color="auto" w:fill="FFFFFF"/>
              <w:tabs>
                <w:tab w:val="left" w:leader="dot" w:pos="4896"/>
              </w:tabs>
              <w:jc w:val="both"/>
              <w:rPr>
                <w:lang w:val="en-AU"/>
              </w:rPr>
            </w:pPr>
          </w:p>
        </w:tc>
        <w:tc>
          <w:tcPr>
            <w:tcW w:w="1242" w:type="dxa"/>
            <w:tcBorders>
              <w:top w:val="single" w:sz="6" w:space="0" w:color="auto"/>
              <w:left w:val="nil"/>
              <w:bottom w:val="single" w:sz="4" w:space="0" w:color="auto"/>
              <w:right w:val="nil"/>
            </w:tcBorders>
            <w:shd w:val="clear" w:color="auto" w:fill="FFFFFF"/>
            <w:vAlign w:val="bottom"/>
          </w:tcPr>
          <w:p w14:paraId="49616F4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6 411 600</w:t>
            </w:r>
          </w:p>
        </w:tc>
        <w:tc>
          <w:tcPr>
            <w:tcW w:w="1543" w:type="dxa"/>
            <w:tcBorders>
              <w:top w:val="single" w:sz="6" w:space="0" w:color="auto"/>
              <w:left w:val="nil"/>
              <w:bottom w:val="single" w:sz="4" w:space="0" w:color="auto"/>
              <w:right w:val="nil"/>
            </w:tcBorders>
            <w:shd w:val="clear" w:color="auto" w:fill="FFFFFF"/>
            <w:vAlign w:val="bottom"/>
          </w:tcPr>
          <w:p w14:paraId="49616F4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6 055 893</w:t>
            </w:r>
          </w:p>
        </w:tc>
        <w:tc>
          <w:tcPr>
            <w:tcW w:w="1111" w:type="dxa"/>
            <w:tcBorders>
              <w:top w:val="single" w:sz="6" w:space="0" w:color="auto"/>
              <w:left w:val="nil"/>
              <w:bottom w:val="single" w:sz="4" w:space="0" w:color="auto"/>
              <w:right w:val="nil"/>
            </w:tcBorders>
            <w:shd w:val="clear" w:color="auto" w:fill="FFFFFF"/>
            <w:vAlign w:val="bottom"/>
          </w:tcPr>
          <w:p w14:paraId="49616F4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5 922 092</w:t>
            </w:r>
          </w:p>
        </w:tc>
      </w:tr>
    </w:tbl>
    <w:p w14:paraId="49616F49" w14:textId="77777777" w:rsidR="001740DE" w:rsidRPr="00A0346D" w:rsidRDefault="00CE4749" w:rsidP="00C8616D">
      <w:pPr>
        <w:shd w:val="clear" w:color="auto" w:fill="FFFFFF"/>
        <w:tabs>
          <w:tab w:val="left" w:leader="dot" w:pos="4896"/>
        </w:tabs>
        <w:spacing w:before="120" w:after="60"/>
        <w:jc w:val="center"/>
        <w:rPr>
          <w:sz w:val="24"/>
          <w:lang w:val="en-AU"/>
        </w:rPr>
      </w:pPr>
      <w:r w:rsidRPr="00A0346D">
        <w:rPr>
          <w:sz w:val="22"/>
          <w:lang w:val="en-AU"/>
        </w:rPr>
        <w:br w:type="page"/>
      </w:r>
      <w:r w:rsidR="001740DE" w:rsidRPr="00A0346D">
        <w:rPr>
          <w:i/>
          <w:iCs/>
          <w:sz w:val="24"/>
          <w:lang w:val="en-AU"/>
        </w:rPr>
        <w:t>Department of Home Affairs and Environment</w:t>
      </w:r>
      <w:r w:rsidR="001740DE" w:rsidRPr="00A0346D">
        <w:rPr>
          <w:rFonts w:eastAsia="Times New Roman"/>
          <w:sz w:val="24"/>
          <w:lang w:val="en-AU"/>
        </w:rPr>
        <w:t>—</w:t>
      </w:r>
      <w:r w:rsidR="001740DE" w:rsidRPr="00A0346D">
        <w:rPr>
          <w:rFonts w:eastAsia="Times New Roman"/>
          <w:i/>
          <w:iCs/>
          <w:sz w:val="24"/>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126"/>
        <w:gridCol w:w="1276"/>
        <w:gridCol w:w="1371"/>
        <w:gridCol w:w="1336"/>
      </w:tblGrid>
      <w:tr w:rsidR="00CC28F3" w:rsidRPr="00A0346D" w14:paraId="49616F4D" w14:textId="77777777" w:rsidTr="00CC28F3">
        <w:trPr>
          <w:trHeight w:val="20"/>
          <w:jc w:val="center"/>
        </w:trPr>
        <w:tc>
          <w:tcPr>
            <w:tcW w:w="5081" w:type="dxa"/>
            <w:tcBorders>
              <w:top w:val="single" w:sz="6" w:space="0" w:color="auto"/>
              <w:left w:val="nil"/>
              <w:bottom w:val="nil"/>
              <w:right w:val="nil"/>
            </w:tcBorders>
            <w:shd w:val="clear" w:color="auto" w:fill="FFFFFF"/>
            <w:vAlign w:val="bottom"/>
          </w:tcPr>
          <w:p w14:paraId="49616F4A" w14:textId="77777777" w:rsidR="00CC28F3" w:rsidRPr="00A0346D" w:rsidRDefault="00CC28F3" w:rsidP="00A21F0D">
            <w:pPr>
              <w:shd w:val="clear" w:color="auto" w:fill="FFFFFF"/>
              <w:tabs>
                <w:tab w:val="left" w:leader="dot" w:pos="4896"/>
              </w:tabs>
              <w:jc w:val="both"/>
              <w:rPr>
                <w:lang w:val="en-AU"/>
              </w:rPr>
            </w:pPr>
          </w:p>
        </w:tc>
        <w:tc>
          <w:tcPr>
            <w:tcW w:w="1265" w:type="dxa"/>
            <w:vMerge w:val="restart"/>
            <w:tcBorders>
              <w:top w:val="single" w:sz="6" w:space="0" w:color="auto"/>
              <w:left w:val="nil"/>
              <w:right w:val="nil"/>
            </w:tcBorders>
            <w:shd w:val="clear" w:color="auto" w:fill="FFFFFF"/>
            <w:vAlign w:val="center"/>
          </w:tcPr>
          <w:p w14:paraId="49616F4B" w14:textId="4340261C" w:rsidR="00CC28F3" w:rsidRPr="00A0346D" w:rsidRDefault="00CC28F3" w:rsidP="00CC28F3">
            <w:pPr>
              <w:shd w:val="clear" w:color="auto" w:fill="FFFFFF"/>
              <w:tabs>
                <w:tab w:val="left" w:leader="dot" w:pos="4896"/>
              </w:tabs>
              <w:ind w:right="29"/>
              <w:jc w:val="center"/>
              <w:rPr>
                <w:lang w:val="en-AU"/>
              </w:rPr>
            </w:pPr>
            <w:r w:rsidRPr="00A0346D">
              <w:rPr>
                <w:b/>
                <w:bCs/>
                <w:szCs w:val="18"/>
                <w:lang w:val="en-AU"/>
              </w:rPr>
              <w:t>1983</w:t>
            </w:r>
            <w:r w:rsidR="00A0346D">
              <w:rPr>
                <w:b/>
                <w:bCs/>
                <w:szCs w:val="18"/>
                <w:lang w:val="en-AU"/>
              </w:rPr>
              <w:noBreakHyphen/>
            </w:r>
            <w:r w:rsidRPr="00A0346D">
              <w:rPr>
                <w:b/>
                <w:bCs/>
                <w:szCs w:val="18"/>
                <w:lang w:val="en-AU"/>
              </w:rPr>
              <w:t>84</w:t>
            </w:r>
          </w:p>
        </w:tc>
        <w:tc>
          <w:tcPr>
            <w:tcW w:w="2683" w:type="dxa"/>
            <w:gridSpan w:val="2"/>
            <w:tcBorders>
              <w:top w:val="single" w:sz="6" w:space="0" w:color="auto"/>
              <w:left w:val="nil"/>
              <w:bottom w:val="single" w:sz="6" w:space="0" w:color="auto"/>
              <w:right w:val="nil"/>
            </w:tcBorders>
            <w:shd w:val="clear" w:color="auto" w:fill="FFFFFF"/>
            <w:vAlign w:val="bottom"/>
          </w:tcPr>
          <w:p w14:paraId="49616F4C" w14:textId="7BA6346E" w:rsidR="00CC28F3" w:rsidRPr="00A0346D" w:rsidRDefault="00CC28F3" w:rsidP="00A21F0D">
            <w:pPr>
              <w:shd w:val="clear" w:color="auto" w:fill="FFFFFF"/>
              <w:tabs>
                <w:tab w:val="left" w:leader="dot" w:pos="4896"/>
              </w:tabs>
              <w:jc w:val="center"/>
              <w:rPr>
                <w:lang w:val="en-AU"/>
              </w:rPr>
            </w:pPr>
            <w:r w:rsidRPr="00A0346D">
              <w:rPr>
                <w:szCs w:val="18"/>
                <w:lang w:val="en-AU"/>
              </w:rPr>
              <w:t>1982</w:t>
            </w:r>
            <w:r w:rsidR="00A0346D">
              <w:rPr>
                <w:szCs w:val="18"/>
                <w:lang w:val="en-AU"/>
              </w:rPr>
              <w:noBreakHyphen/>
            </w:r>
            <w:r w:rsidRPr="00A0346D">
              <w:rPr>
                <w:szCs w:val="18"/>
                <w:lang w:val="en-AU"/>
              </w:rPr>
              <w:t>83</w:t>
            </w:r>
          </w:p>
        </w:tc>
      </w:tr>
      <w:tr w:rsidR="00CC28F3" w:rsidRPr="00A0346D" w14:paraId="49616F52" w14:textId="77777777" w:rsidTr="00CC28F3">
        <w:trPr>
          <w:trHeight w:val="20"/>
          <w:jc w:val="center"/>
        </w:trPr>
        <w:tc>
          <w:tcPr>
            <w:tcW w:w="5081" w:type="dxa"/>
            <w:tcBorders>
              <w:top w:val="nil"/>
              <w:left w:val="nil"/>
              <w:right w:val="nil"/>
            </w:tcBorders>
            <w:shd w:val="clear" w:color="auto" w:fill="FFFFFF"/>
            <w:vAlign w:val="bottom"/>
          </w:tcPr>
          <w:p w14:paraId="49616F4E" w14:textId="77777777" w:rsidR="00CC28F3" w:rsidRPr="00A0346D" w:rsidRDefault="00CC28F3" w:rsidP="00A21F0D">
            <w:pPr>
              <w:shd w:val="clear" w:color="auto" w:fill="FFFFFF"/>
              <w:tabs>
                <w:tab w:val="left" w:leader="dot" w:pos="4896"/>
              </w:tabs>
              <w:jc w:val="both"/>
              <w:rPr>
                <w:lang w:val="en-AU"/>
              </w:rPr>
            </w:pPr>
          </w:p>
        </w:tc>
        <w:tc>
          <w:tcPr>
            <w:tcW w:w="1265" w:type="dxa"/>
            <w:vMerge/>
            <w:tcBorders>
              <w:left w:val="nil"/>
              <w:bottom w:val="single" w:sz="6" w:space="0" w:color="auto"/>
              <w:right w:val="nil"/>
            </w:tcBorders>
            <w:shd w:val="clear" w:color="auto" w:fill="FFFFFF"/>
            <w:vAlign w:val="bottom"/>
          </w:tcPr>
          <w:p w14:paraId="49616F4F" w14:textId="77777777" w:rsidR="00CC28F3" w:rsidRPr="00A0346D" w:rsidRDefault="00CC28F3" w:rsidP="00A21F0D">
            <w:pPr>
              <w:shd w:val="clear" w:color="auto" w:fill="FFFFFF"/>
              <w:tabs>
                <w:tab w:val="left" w:leader="dot" w:pos="4896"/>
              </w:tabs>
              <w:ind w:right="29"/>
              <w:jc w:val="right"/>
              <w:rPr>
                <w:lang w:val="en-AU"/>
              </w:rPr>
            </w:pPr>
          </w:p>
        </w:tc>
        <w:tc>
          <w:tcPr>
            <w:tcW w:w="1359" w:type="dxa"/>
            <w:tcBorders>
              <w:top w:val="single" w:sz="6" w:space="0" w:color="auto"/>
              <w:left w:val="nil"/>
              <w:bottom w:val="single" w:sz="6" w:space="0" w:color="auto"/>
              <w:right w:val="nil"/>
            </w:tcBorders>
            <w:shd w:val="clear" w:color="auto" w:fill="FFFFFF"/>
            <w:vAlign w:val="bottom"/>
          </w:tcPr>
          <w:p w14:paraId="49616F50" w14:textId="77777777" w:rsidR="00CC28F3" w:rsidRPr="00A0346D" w:rsidRDefault="00CC28F3" w:rsidP="00A21F0D">
            <w:pPr>
              <w:shd w:val="clear" w:color="auto" w:fill="FFFFFF"/>
              <w:tabs>
                <w:tab w:val="left" w:leader="dot" w:pos="4896"/>
              </w:tabs>
              <w:ind w:right="29"/>
              <w:jc w:val="right"/>
              <w:rPr>
                <w:lang w:val="en-AU"/>
              </w:rPr>
            </w:pPr>
            <w:r w:rsidRPr="00A0346D">
              <w:rPr>
                <w:szCs w:val="18"/>
                <w:lang w:val="en-AU"/>
              </w:rPr>
              <w:t>Appropriation</w:t>
            </w:r>
          </w:p>
        </w:tc>
        <w:tc>
          <w:tcPr>
            <w:tcW w:w="1324" w:type="dxa"/>
            <w:tcBorders>
              <w:top w:val="single" w:sz="6" w:space="0" w:color="auto"/>
              <w:left w:val="nil"/>
              <w:bottom w:val="single" w:sz="6" w:space="0" w:color="auto"/>
              <w:right w:val="nil"/>
            </w:tcBorders>
            <w:shd w:val="clear" w:color="auto" w:fill="FFFFFF"/>
            <w:vAlign w:val="bottom"/>
          </w:tcPr>
          <w:p w14:paraId="49616F51" w14:textId="77777777" w:rsidR="00CC28F3" w:rsidRPr="00A0346D" w:rsidRDefault="00CC28F3" w:rsidP="00A21F0D">
            <w:pPr>
              <w:shd w:val="clear" w:color="auto" w:fill="FFFFFF"/>
              <w:tabs>
                <w:tab w:val="left" w:leader="dot" w:pos="4896"/>
              </w:tabs>
              <w:ind w:right="29"/>
              <w:jc w:val="right"/>
              <w:rPr>
                <w:lang w:val="en-AU"/>
              </w:rPr>
            </w:pPr>
            <w:r w:rsidRPr="00A0346D">
              <w:rPr>
                <w:szCs w:val="18"/>
                <w:lang w:val="en-AU"/>
              </w:rPr>
              <w:t>Expenditure</w:t>
            </w:r>
          </w:p>
        </w:tc>
      </w:tr>
      <w:tr w:rsidR="001740DE" w:rsidRPr="00A0346D" w14:paraId="49616F57" w14:textId="77777777" w:rsidTr="00C8616D">
        <w:trPr>
          <w:trHeight w:val="20"/>
          <w:jc w:val="center"/>
        </w:trPr>
        <w:tc>
          <w:tcPr>
            <w:tcW w:w="5081" w:type="dxa"/>
            <w:tcBorders>
              <w:top w:val="nil"/>
              <w:left w:val="nil"/>
              <w:bottom w:val="nil"/>
              <w:right w:val="nil"/>
            </w:tcBorders>
            <w:shd w:val="clear" w:color="auto" w:fill="FFFFFF"/>
            <w:vAlign w:val="bottom"/>
          </w:tcPr>
          <w:p w14:paraId="49616F53" w14:textId="77777777" w:rsidR="001740DE" w:rsidRPr="00A0346D" w:rsidRDefault="001740DE" w:rsidP="00A21F0D">
            <w:pPr>
              <w:shd w:val="clear" w:color="auto" w:fill="FFFFFF"/>
              <w:tabs>
                <w:tab w:val="left" w:leader="dot" w:pos="4896"/>
              </w:tabs>
              <w:jc w:val="both"/>
              <w:rPr>
                <w:lang w:val="en-AU"/>
              </w:rPr>
            </w:pPr>
          </w:p>
        </w:tc>
        <w:tc>
          <w:tcPr>
            <w:tcW w:w="1265" w:type="dxa"/>
            <w:tcBorders>
              <w:top w:val="single" w:sz="6" w:space="0" w:color="auto"/>
              <w:left w:val="nil"/>
              <w:bottom w:val="nil"/>
              <w:right w:val="nil"/>
            </w:tcBorders>
            <w:shd w:val="clear" w:color="auto" w:fill="FFFFFF"/>
            <w:vAlign w:val="bottom"/>
          </w:tcPr>
          <w:p w14:paraId="49616F5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c>
          <w:tcPr>
            <w:tcW w:w="1359" w:type="dxa"/>
            <w:tcBorders>
              <w:top w:val="single" w:sz="6" w:space="0" w:color="auto"/>
              <w:left w:val="nil"/>
              <w:bottom w:val="nil"/>
              <w:right w:val="nil"/>
            </w:tcBorders>
            <w:shd w:val="clear" w:color="auto" w:fill="FFFFFF"/>
            <w:vAlign w:val="bottom"/>
          </w:tcPr>
          <w:p w14:paraId="49616F5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c>
          <w:tcPr>
            <w:tcW w:w="1324" w:type="dxa"/>
            <w:tcBorders>
              <w:top w:val="single" w:sz="6" w:space="0" w:color="auto"/>
              <w:left w:val="nil"/>
              <w:bottom w:val="nil"/>
              <w:right w:val="nil"/>
            </w:tcBorders>
            <w:shd w:val="clear" w:color="auto" w:fill="FFFFFF"/>
            <w:vAlign w:val="bottom"/>
          </w:tcPr>
          <w:p w14:paraId="49616F5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r>
      <w:tr w:rsidR="001740DE" w:rsidRPr="00A0346D" w14:paraId="49616F5C" w14:textId="77777777" w:rsidTr="00C8616D">
        <w:trPr>
          <w:trHeight w:val="20"/>
          <w:jc w:val="center"/>
        </w:trPr>
        <w:tc>
          <w:tcPr>
            <w:tcW w:w="5081" w:type="dxa"/>
            <w:tcBorders>
              <w:top w:val="nil"/>
              <w:left w:val="nil"/>
              <w:bottom w:val="nil"/>
              <w:right w:val="nil"/>
            </w:tcBorders>
            <w:shd w:val="clear" w:color="auto" w:fill="FFFFFF"/>
            <w:vAlign w:val="bottom"/>
          </w:tcPr>
          <w:p w14:paraId="49616F58" w14:textId="77777777" w:rsidR="001740DE" w:rsidRPr="00A0346D" w:rsidRDefault="001740DE" w:rsidP="00A21F0D">
            <w:pPr>
              <w:shd w:val="clear" w:color="auto" w:fill="FFFFFF"/>
              <w:tabs>
                <w:tab w:val="left" w:leader="dot" w:pos="4896"/>
              </w:tabs>
              <w:spacing w:before="120"/>
              <w:jc w:val="both"/>
              <w:rPr>
                <w:lang w:val="en-AU"/>
              </w:rPr>
            </w:pPr>
            <w:r w:rsidRPr="00A0346D">
              <w:rPr>
                <w:i/>
                <w:iCs/>
                <w:szCs w:val="18"/>
                <w:lang w:val="en-AU"/>
              </w:rPr>
              <w:t xml:space="preserve">Division </w:t>
            </w:r>
            <w:r w:rsidRPr="00A0346D">
              <w:rPr>
                <w:szCs w:val="18"/>
                <w:lang w:val="en-AU"/>
              </w:rPr>
              <w:t>33</w:t>
            </w:r>
            <w:r w:rsidR="00774733" w:rsidRPr="00A0346D">
              <w:rPr>
                <w:szCs w:val="18"/>
                <w:lang w:val="en-AU"/>
              </w:rPr>
              <w:t>0.—</w:t>
            </w:r>
            <w:r w:rsidRPr="00A0346D">
              <w:rPr>
                <w:rFonts w:eastAsia="Times New Roman"/>
                <w:i/>
                <w:iCs/>
                <w:szCs w:val="18"/>
                <w:lang w:val="en-AU"/>
              </w:rPr>
              <w:t>Administrative</w:t>
            </w:r>
            <w:r w:rsidRPr="00A0346D">
              <w:rPr>
                <w:rFonts w:eastAsia="Times New Roman"/>
                <w:szCs w:val="18"/>
                <w:lang w:val="en-AU"/>
              </w:rPr>
              <w:t>—</w:t>
            </w:r>
            <w:r w:rsidRPr="00A0346D">
              <w:rPr>
                <w:rFonts w:eastAsia="Times New Roman"/>
                <w:i/>
                <w:iCs/>
                <w:szCs w:val="18"/>
                <w:lang w:val="en-AU"/>
              </w:rPr>
              <w:t>continued</w:t>
            </w:r>
          </w:p>
        </w:tc>
        <w:tc>
          <w:tcPr>
            <w:tcW w:w="1265" w:type="dxa"/>
            <w:tcBorders>
              <w:top w:val="nil"/>
              <w:left w:val="nil"/>
              <w:bottom w:val="nil"/>
              <w:right w:val="nil"/>
            </w:tcBorders>
            <w:shd w:val="clear" w:color="auto" w:fill="FFFFFF"/>
            <w:vAlign w:val="bottom"/>
          </w:tcPr>
          <w:p w14:paraId="49616F59" w14:textId="77777777" w:rsidR="001740DE" w:rsidRPr="00A0346D" w:rsidRDefault="001740DE" w:rsidP="00A21F0D">
            <w:pPr>
              <w:shd w:val="clear" w:color="auto" w:fill="FFFFFF"/>
              <w:tabs>
                <w:tab w:val="left" w:leader="dot" w:pos="4896"/>
              </w:tabs>
              <w:ind w:right="29"/>
              <w:jc w:val="right"/>
              <w:rPr>
                <w:lang w:val="en-AU"/>
              </w:rPr>
            </w:pPr>
          </w:p>
        </w:tc>
        <w:tc>
          <w:tcPr>
            <w:tcW w:w="1359" w:type="dxa"/>
            <w:tcBorders>
              <w:top w:val="nil"/>
              <w:left w:val="nil"/>
              <w:bottom w:val="nil"/>
              <w:right w:val="nil"/>
            </w:tcBorders>
            <w:shd w:val="clear" w:color="auto" w:fill="FFFFFF"/>
            <w:vAlign w:val="bottom"/>
          </w:tcPr>
          <w:p w14:paraId="49616F5A" w14:textId="77777777" w:rsidR="001740DE" w:rsidRPr="00A0346D" w:rsidRDefault="001740DE" w:rsidP="00A21F0D">
            <w:pPr>
              <w:shd w:val="clear" w:color="auto" w:fill="FFFFFF"/>
              <w:tabs>
                <w:tab w:val="left" w:leader="dot" w:pos="4896"/>
              </w:tabs>
              <w:ind w:right="29"/>
              <w:jc w:val="right"/>
              <w:rPr>
                <w:lang w:val="en-AU"/>
              </w:rPr>
            </w:pPr>
          </w:p>
        </w:tc>
        <w:tc>
          <w:tcPr>
            <w:tcW w:w="1324" w:type="dxa"/>
            <w:tcBorders>
              <w:top w:val="nil"/>
              <w:left w:val="nil"/>
              <w:bottom w:val="nil"/>
              <w:right w:val="nil"/>
            </w:tcBorders>
            <w:shd w:val="clear" w:color="auto" w:fill="FFFFFF"/>
            <w:vAlign w:val="bottom"/>
          </w:tcPr>
          <w:p w14:paraId="49616F5B"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6F61" w14:textId="77777777" w:rsidTr="00C8616D">
        <w:trPr>
          <w:trHeight w:val="20"/>
          <w:jc w:val="center"/>
        </w:trPr>
        <w:tc>
          <w:tcPr>
            <w:tcW w:w="5081" w:type="dxa"/>
            <w:tcBorders>
              <w:top w:val="nil"/>
              <w:left w:val="nil"/>
              <w:bottom w:val="nil"/>
              <w:right w:val="nil"/>
            </w:tcBorders>
            <w:shd w:val="clear" w:color="auto" w:fill="FFFFFF"/>
            <w:vAlign w:val="bottom"/>
          </w:tcPr>
          <w:p w14:paraId="49616F5D" w14:textId="77777777" w:rsidR="001740DE" w:rsidRPr="00A0346D" w:rsidRDefault="00774733" w:rsidP="00A21F0D">
            <w:pPr>
              <w:shd w:val="clear" w:color="auto" w:fill="FFFFFF"/>
              <w:tabs>
                <w:tab w:val="left" w:leader="dot" w:pos="4896"/>
              </w:tabs>
              <w:spacing w:before="120"/>
              <w:jc w:val="both"/>
              <w:rPr>
                <w:lang w:val="en-AU"/>
              </w:rPr>
            </w:pPr>
            <w:r w:rsidRPr="00A0346D">
              <w:rPr>
                <w:b/>
                <w:bCs/>
                <w:szCs w:val="18"/>
                <w:lang w:val="en-AU"/>
              </w:rPr>
              <w:t>4.—</w:t>
            </w:r>
            <w:r w:rsidR="001740DE" w:rsidRPr="00A0346D">
              <w:rPr>
                <w:rFonts w:eastAsia="Times New Roman"/>
                <w:b/>
                <w:bCs/>
                <w:szCs w:val="18"/>
                <w:lang w:val="en-AU"/>
              </w:rPr>
              <w:t>Grants and Contributions—</w:t>
            </w:r>
          </w:p>
        </w:tc>
        <w:tc>
          <w:tcPr>
            <w:tcW w:w="1265" w:type="dxa"/>
            <w:tcBorders>
              <w:top w:val="nil"/>
              <w:left w:val="nil"/>
              <w:bottom w:val="nil"/>
              <w:right w:val="nil"/>
            </w:tcBorders>
            <w:shd w:val="clear" w:color="auto" w:fill="FFFFFF"/>
            <w:vAlign w:val="bottom"/>
          </w:tcPr>
          <w:p w14:paraId="49616F5E" w14:textId="77777777" w:rsidR="001740DE" w:rsidRPr="00A0346D" w:rsidRDefault="001740DE" w:rsidP="00A21F0D">
            <w:pPr>
              <w:shd w:val="clear" w:color="auto" w:fill="FFFFFF"/>
              <w:tabs>
                <w:tab w:val="left" w:leader="dot" w:pos="4896"/>
              </w:tabs>
              <w:ind w:right="29"/>
              <w:jc w:val="right"/>
              <w:rPr>
                <w:lang w:val="en-AU"/>
              </w:rPr>
            </w:pPr>
          </w:p>
        </w:tc>
        <w:tc>
          <w:tcPr>
            <w:tcW w:w="1359" w:type="dxa"/>
            <w:tcBorders>
              <w:top w:val="nil"/>
              <w:left w:val="nil"/>
              <w:bottom w:val="nil"/>
              <w:right w:val="nil"/>
            </w:tcBorders>
            <w:shd w:val="clear" w:color="auto" w:fill="FFFFFF"/>
            <w:vAlign w:val="bottom"/>
          </w:tcPr>
          <w:p w14:paraId="49616F5F" w14:textId="77777777" w:rsidR="001740DE" w:rsidRPr="00A0346D" w:rsidRDefault="001740DE" w:rsidP="00A21F0D">
            <w:pPr>
              <w:shd w:val="clear" w:color="auto" w:fill="FFFFFF"/>
              <w:tabs>
                <w:tab w:val="left" w:leader="dot" w:pos="4896"/>
              </w:tabs>
              <w:ind w:right="29"/>
              <w:jc w:val="right"/>
              <w:rPr>
                <w:lang w:val="en-AU"/>
              </w:rPr>
            </w:pPr>
          </w:p>
        </w:tc>
        <w:tc>
          <w:tcPr>
            <w:tcW w:w="1324" w:type="dxa"/>
            <w:tcBorders>
              <w:top w:val="nil"/>
              <w:left w:val="nil"/>
              <w:bottom w:val="nil"/>
              <w:right w:val="nil"/>
            </w:tcBorders>
            <w:shd w:val="clear" w:color="auto" w:fill="FFFFFF"/>
            <w:vAlign w:val="bottom"/>
          </w:tcPr>
          <w:p w14:paraId="49616F60"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6F66" w14:textId="77777777" w:rsidTr="00CC28F3">
        <w:trPr>
          <w:trHeight w:val="20"/>
          <w:jc w:val="center"/>
        </w:trPr>
        <w:tc>
          <w:tcPr>
            <w:tcW w:w="5081" w:type="dxa"/>
            <w:tcBorders>
              <w:top w:val="nil"/>
              <w:left w:val="nil"/>
              <w:right w:val="nil"/>
            </w:tcBorders>
            <w:shd w:val="clear" w:color="auto" w:fill="FFFFFF"/>
            <w:vAlign w:val="bottom"/>
          </w:tcPr>
          <w:p w14:paraId="49616F62" w14:textId="77777777" w:rsidR="001740DE" w:rsidRPr="00A0346D" w:rsidRDefault="00A107E9" w:rsidP="00376D5A">
            <w:pPr>
              <w:shd w:val="clear" w:color="auto" w:fill="FFFFFF"/>
              <w:tabs>
                <w:tab w:val="left" w:leader="dot" w:pos="4896"/>
              </w:tabs>
              <w:ind w:left="576" w:hanging="432"/>
              <w:rPr>
                <w:lang w:val="en-AU"/>
              </w:rPr>
            </w:pPr>
            <w:r w:rsidRPr="00A0346D">
              <w:rPr>
                <w:szCs w:val="18"/>
                <w:lang w:val="en-AU"/>
              </w:rPr>
              <w:t xml:space="preserve">01. </w:t>
            </w:r>
            <w:r w:rsidR="001740DE" w:rsidRPr="00A0346D">
              <w:rPr>
                <w:szCs w:val="18"/>
                <w:lang w:val="en-AU"/>
              </w:rPr>
              <w:t>World Wildlife Fund Australia</w:t>
            </w:r>
            <w:r w:rsidR="00CC28F3" w:rsidRPr="00A0346D">
              <w:rPr>
                <w:szCs w:val="18"/>
                <w:lang w:val="en-AU"/>
              </w:rPr>
              <w:tab/>
            </w:r>
          </w:p>
        </w:tc>
        <w:tc>
          <w:tcPr>
            <w:tcW w:w="1265" w:type="dxa"/>
            <w:tcBorders>
              <w:top w:val="nil"/>
              <w:left w:val="nil"/>
              <w:bottom w:val="nil"/>
              <w:right w:val="nil"/>
            </w:tcBorders>
            <w:shd w:val="clear" w:color="auto" w:fill="FFFFFF"/>
            <w:vAlign w:val="bottom"/>
          </w:tcPr>
          <w:p w14:paraId="49616F6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50 000</w:t>
            </w:r>
          </w:p>
        </w:tc>
        <w:tc>
          <w:tcPr>
            <w:tcW w:w="1359" w:type="dxa"/>
            <w:tcBorders>
              <w:top w:val="nil"/>
              <w:left w:val="nil"/>
              <w:bottom w:val="nil"/>
              <w:right w:val="nil"/>
            </w:tcBorders>
            <w:shd w:val="clear" w:color="auto" w:fill="FFFFFF"/>
            <w:vAlign w:val="bottom"/>
          </w:tcPr>
          <w:p w14:paraId="49616F6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50 000</w:t>
            </w:r>
          </w:p>
        </w:tc>
        <w:tc>
          <w:tcPr>
            <w:tcW w:w="1324" w:type="dxa"/>
            <w:tcBorders>
              <w:top w:val="nil"/>
              <w:left w:val="nil"/>
              <w:bottom w:val="nil"/>
              <w:right w:val="nil"/>
            </w:tcBorders>
            <w:shd w:val="clear" w:color="auto" w:fill="FFFFFF"/>
            <w:vAlign w:val="bottom"/>
          </w:tcPr>
          <w:p w14:paraId="49616F6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50 000</w:t>
            </w:r>
          </w:p>
        </w:tc>
      </w:tr>
      <w:tr w:rsidR="001740DE" w:rsidRPr="00A0346D" w14:paraId="49616F6B" w14:textId="77777777" w:rsidTr="00CC28F3">
        <w:trPr>
          <w:trHeight w:val="20"/>
          <w:jc w:val="center"/>
        </w:trPr>
        <w:tc>
          <w:tcPr>
            <w:tcW w:w="5081" w:type="dxa"/>
            <w:tcBorders>
              <w:left w:val="nil"/>
              <w:right w:val="nil"/>
            </w:tcBorders>
            <w:shd w:val="clear" w:color="auto" w:fill="FFFFFF"/>
            <w:vAlign w:val="bottom"/>
          </w:tcPr>
          <w:p w14:paraId="49616F67" w14:textId="77777777" w:rsidR="001740DE" w:rsidRPr="00A0346D" w:rsidRDefault="00A107E9" w:rsidP="00376D5A">
            <w:pPr>
              <w:shd w:val="clear" w:color="auto" w:fill="FFFFFF"/>
              <w:tabs>
                <w:tab w:val="left" w:leader="dot" w:pos="4896"/>
              </w:tabs>
              <w:ind w:left="576" w:hanging="432"/>
              <w:rPr>
                <w:lang w:val="en-AU"/>
              </w:rPr>
            </w:pPr>
            <w:r w:rsidRPr="00A0346D">
              <w:rPr>
                <w:szCs w:val="18"/>
                <w:lang w:val="en-AU"/>
              </w:rPr>
              <w:t xml:space="preserve">02. </w:t>
            </w:r>
            <w:r w:rsidR="001740DE" w:rsidRPr="00A0346D">
              <w:rPr>
                <w:szCs w:val="18"/>
                <w:lang w:val="en-AU"/>
              </w:rPr>
              <w:t>National Trust bodies</w:t>
            </w:r>
            <w:r w:rsidR="00CC28F3" w:rsidRPr="00A0346D">
              <w:rPr>
                <w:szCs w:val="18"/>
                <w:lang w:val="en-AU"/>
              </w:rPr>
              <w:tab/>
            </w:r>
          </w:p>
        </w:tc>
        <w:tc>
          <w:tcPr>
            <w:tcW w:w="1265" w:type="dxa"/>
            <w:tcBorders>
              <w:top w:val="nil"/>
              <w:left w:val="nil"/>
              <w:bottom w:val="nil"/>
              <w:right w:val="nil"/>
            </w:tcBorders>
            <w:shd w:val="clear" w:color="auto" w:fill="FFFFFF"/>
            <w:vAlign w:val="bottom"/>
          </w:tcPr>
          <w:p w14:paraId="49616F6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453 000</w:t>
            </w:r>
          </w:p>
        </w:tc>
        <w:tc>
          <w:tcPr>
            <w:tcW w:w="1359" w:type="dxa"/>
            <w:tcBorders>
              <w:top w:val="nil"/>
              <w:left w:val="nil"/>
              <w:bottom w:val="nil"/>
              <w:right w:val="nil"/>
            </w:tcBorders>
            <w:shd w:val="clear" w:color="auto" w:fill="FFFFFF"/>
            <w:vAlign w:val="bottom"/>
          </w:tcPr>
          <w:p w14:paraId="49616F6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260 000</w:t>
            </w:r>
          </w:p>
        </w:tc>
        <w:tc>
          <w:tcPr>
            <w:tcW w:w="1324" w:type="dxa"/>
            <w:tcBorders>
              <w:top w:val="nil"/>
              <w:left w:val="nil"/>
              <w:bottom w:val="nil"/>
              <w:right w:val="nil"/>
            </w:tcBorders>
            <w:shd w:val="clear" w:color="auto" w:fill="FFFFFF"/>
            <w:vAlign w:val="bottom"/>
          </w:tcPr>
          <w:p w14:paraId="49616F6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260 000</w:t>
            </w:r>
          </w:p>
        </w:tc>
      </w:tr>
      <w:tr w:rsidR="001740DE" w:rsidRPr="00A0346D" w14:paraId="49616F70" w14:textId="77777777" w:rsidTr="00CC28F3">
        <w:trPr>
          <w:trHeight w:val="20"/>
          <w:jc w:val="center"/>
        </w:trPr>
        <w:tc>
          <w:tcPr>
            <w:tcW w:w="5081" w:type="dxa"/>
            <w:tcBorders>
              <w:left w:val="nil"/>
              <w:right w:val="nil"/>
            </w:tcBorders>
            <w:shd w:val="clear" w:color="auto" w:fill="FFFFFF"/>
            <w:vAlign w:val="bottom"/>
          </w:tcPr>
          <w:p w14:paraId="49616F6C" w14:textId="77777777" w:rsidR="001740DE" w:rsidRPr="00A0346D" w:rsidRDefault="00A107E9" w:rsidP="00376D5A">
            <w:pPr>
              <w:shd w:val="clear" w:color="auto" w:fill="FFFFFF"/>
              <w:tabs>
                <w:tab w:val="left" w:leader="dot" w:pos="4896"/>
              </w:tabs>
              <w:ind w:left="576" w:hanging="432"/>
              <w:rPr>
                <w:lang w:val="en-AU"/>
              </w:rPr>
            </w:pPr>
            <w:r w:rsidRPr="00A0346D">
              <w:rPr>
                <w:szCs w:val="18"/>
                <w:lang w:val="en-AU"/>
              </w:rPr>
              <w:t xml:space="preserve">03. </w:t>
            </w:r>
            <w:r w:rsidR="001740DE" w:rsidRPr="00A0346D">
              <w:rPr>
                <w:szCs w:val="18"/>
                <w:lang w:val="en-AU"/>
              </w:rPr>
              <w:t>Conservation organisations</w:t>
            </w:r>
            <w:r w:rsidR="00CC28F3" w:rsidRPr="00A0346D">
              <w:rPr>
                <w:szCs w:val="18"/>
                <w:lang w:val="en-AU"/>
              </w:rPr>
              <w:tab/>
            </w:r>
          </w:p>
        </w:tc>
        <w:tc>
          <w:tcPr>
            <w:tcW w:w="1265" w:type="dxa"/>
            <w:tcBorders>
              <w:top w:val="nil"/>
              <w:left w:val="nil"/>
              <w:bottom w:val="nil"/>
              <w:right w:val="nil"/>
            </w:tcBorders>
            <w:shd w:val="clear" w:color="auto" w:fill="FFFFFF"/>
            <w:vAlign w:val="bottom"/>
          </w:tcPr>
          <w:p w14:paraId="49616F6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640 000</w:t>
            </w:r>
          </w:p>
        </w:tc>
        <w:tc>
          <w:tcPr>
            <w:tcW w:w="1359" w:type="dxa"/>
            <w:tcBorders>
              <w:top w:val="nil"/>
              <w:left w:val="nil"/>
              <w:bottom w:val="nil"/>
              <w:right w:val="nil"/>
            </w:tcBorders>
            <w:shd w:val="clear" w:color="auto" w:fill="FFFFFF"/>
            <w:vAlign w:val="bottom"/>
          </w:tcPr>
          <w:p w14:paraId="49616F6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360 000</w:t>
            </w:r>
          </w:p>
        </w:tc>
        <w:tc>
          <w:tcPr>
            <w:tcW w:w="1324" w:type="dxa"/>
            <w:tcBorders>
              <w:top w:val="nil"/>
              <w:left w:val="nil"/>
              <w:bottom w:val="nil"/>
              <w:right w:val="nil"/>
            </w:tcBorders>
            <w:shd w:val="clear" w:color="auto" w:fill="FFFFFF"/>
            <w:vAlign w:val="bottom"/>
          </w:tcPr>
          <w:p w14:paraId="49616F6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360 000</w:t>
            </w:r>
          </w:p>
        </w:tc>
      </w:tr>
      <w:tr w:rsidR="001740DE" w:rsidRPr="00A0346D" w14:paraId="49616F75" w14:textId="77777777" w:rsidTr="00CC28F3">
        <w:trPr>
          <w:trHeight w:val="20"/>
          <w:jc w:val="center"/>
        </w:trPr>
        <w:tc>
          <w:tcPr>
            <w:tcW w:w="5081" w:type="dxa"/>
            <w:tcBorders>
              <w:left w:val="nil"/>
              <w:right w:val="nil"/>
            </w:tcBorders>
            <w:shd w:val="clear" w:color="auto" w:fill="FFFFFF"/>
            <w:vAlign w:val="bottom"/>
          </w:tcPr>
          <w:p w14:paraId="49616F71" w14:textId="77777777" w:rsidR="001740DE" w:rsidRPr="00A0346D" w:rsidRDefault="00A107E9" w:rsidP="00376D5A">
            <w:pPr>
              <w:shd w:val="clear" w:color="auto" w:fill="FFFFFF"/>
              <w:tabs>
                <w:tab w:val="left" w:leader="dot" w:pos="4896"/>
              </w:tabs>
              <w:ind w:left="576" w:hanging="432"/>
              <w:rPr>
                <w:lang w:val="en-AU"/>
              </w:rPr>
            </w:pPr>
            <w:r w:rsidRPr="00A0346D">
              <w:rPr>
                <w:szCs w:val="18"/>
                <w:lang w:val="en-AU"/>
              </w:rPr>
              <w:t xml:space="preserve">04. </w:t>
            </w:r>
            <w:r w:rsidR="001740DE" w:rsidRPr="00A0346D">
              <w:rPr>
                <w:szCs w:val="18"/>
                <w:lang w:val="en-AU"/>
              </w:rPr>
              <w:t>Museums Association of Australia</w:t>
            </w:r>
            <w:r w:rsidR="00CC28F3" w:rsidRPr="00A0346D">
              <w:rPr>
                <w:szCs w:val="18"/>
                <w:lang w:val="en-AU"/>
              </w:rPr>
              <w:tab/>
            </w:r>
          </w:p>
        </w:tc>
        <w:tc>
          <w:tcPr>
            <w:tcW w:w="1265" w:type="dxa"/>
            <w:tcBorders>
              <w:top w:val="nil"/>
              <w:left w:val="nil"/>
              <w:bottom w:val="nil"/>
              <w:right w:val="nil"/>
            </w:tcBorders>
            <w:shd w:val="clear" w:color="auto" w:fill="FFFFFF"/>
            <w:vAlign w:val="bottom"/>
          </w:tcPr>
          <w:p w14:paraId="49616F7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6 000</w:t>
            </w:r>
          </w:p>
        </w:tc>
        <w:tc>
          <w:tcPr>
            <w:tcW w:w="1359" w:type="dxa"/>
            <w:tcBorders>
              <w:top w:val="nil"/>
              <w:left w:val="nil"/>
              <w:bottom w:val="nil"/>
              <w:right w:val="nil"/>
            </w:tcBorders>
            <w:shd w:val="clear" w:color="auto" w:fill="FFFFFF"/>
            <w:vAlign w:val="bottom"/>
          </w:tcPr>
          <w:p w14:paraId="49616F7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6 000</w:t>
            </w:r>
          </w:p>
        </w:tc>
        <w:tc>
          <w:tcPr>
            <w:tcW w:w="1324" w:type="dxa"/>
            <w:tcBorders>
              <w:top w:val="nil"/>
              <w:left w:val="nil"/>
              <w:bottom w:val="nil"/>
              <w:right w:val="nil"/>
            </w:tcBorders>
            <w:shd w:val="clear" w:color="auto" w:fill="FFFFFF"/>
            <w:vAlign w:val="bottom"/>
          </w:tcPr>
          <w:p w14:paraId="49616F7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6 000</w:t>
            </w:r>
          </w:p>
        </w:tc>
      </w:tr>
      <w:tr w:rsidR="001740DE" w:rsidRPr="00A0346D" w14:paraId="49616F7A" w14:textId="77777777" w:rsidTr="00CC28F3">
        <w:trPr>
          <w:trHeight w:val="20"/>
          <w:jc w:val="center"/>
        </w:trPr>
        <w:tc>
          <w:tcPr>
            <w:tcW w:w="5081" w:type="dxa"/>
            <w:tcBorders>
              <w:left w:val="nil"/>
              <w:bottom w:val="nil"/>
              <w:right w:val="nil"/>
            </w:tcBorders>
            <w:shd w:val="clear" w:color="auto" w:fill="FFFFFF"/>
            <w:vAlign w:val="bottom"/>
          </w:tcPr>
          <w:p w14:paraId="49616F76" w14:textId="77777777" w:rsidR="001740DE" w:rsidRPr="00A0346D" w:rsidRDefault="00A107E9" w:rsidP="00376D5A">
            <w:pPr>
              <w:shd w:val="clear" w:color="auto" w:fill="FFFFFF"/>
              <w:tabs>
                <w:tab w:val="left" w:leader="dot" w:pos="4896"/>
              </w:tabs>
              <w:ind w:left="576" w:hanging="432"/>
              <w:rPr>
                <w:lang w:val="en-AU"/>
              </w:rPr>
            </w:pPr>
            <w:r w:rsidRPr="00A0346D">
              <w:rPr>
                <w:szCs w:val="18"/>
                <w:lang w:val="en-AU"/>
              </w:rPr>
              <w:t xml:space="preserve">05. </w:t>
            </w:r>
            <w:r w:rsidR="001740DE" w:rsidRPr="00A0346D">
              <w:rPr>
                <w:szCs w:val="18"/>
                <w:lang w:val="en-AU"/>
              </w:rPr>
              <w:t>Federation of Australian Historical Societies</w:t>
            </w:r>
            <w:r w:rsidR="00CC28F3" w:rsidRPr="00A0346D">
              <w:rPr>
                <w:szCs w:val="18"/>
                <w:lang w:val="en-AU"/>
              </w:rPr>
              <w:tab/>
            </w:r>
          </w:p>
        </w:tc>
        <w:tc>
          <w:tcPr>
            <w:tcW w:w="1265" w:type="dxa"/>
            <w:tcBorders>
              <w:top w:val="nil"/>
              <w:left w:val="nil"/>
              <w:bottom w:val="nil"/>
              <w:right w:val="nil"/>
            </w:tcBorders>
            <w:shd w:val="clear" w:color="auto" w:fill="FFFFFF"/>
            <w:vAlign w:val="bottom"/>
          </w:tcPr>
          <w:p w14:paraId="49616F7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2 000</w:t>
            </w:r>
          </w:p>
        </w:tc>
        <w:tc>
          <w:tcPr>
            <w:tcW w:w="1359" w:type="dxa"/>
            <w:tcBorders>
              <w:top w:val="nil"/>
              <w:left w:val="nil"/>
              <w:bottom w:val="nil"/>
              <w:right w:val="nil"/>
            </w:tcBorders>
            <w:shd w:val="clear" w:color="auto" w:fill="FFFFFF"/>
            <w:vAlign w:val="bottom"/>
          </w:tcPr>
          <w:p w14:paraId="49616F7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8 000</w:t>
            </w:r>
          </w:p>
        </w:tc>
        <w:tc>
          <w:tcPr>
            <w:tcW w:w="1324" w:type="dxa"/>
            <w:tcBorders>
              <w:top w:val="nil"/>
              <w:left w:val="nil"/>
              <w:bottom w:val="nil"/>
              <w:right w:val="nil"/>
            </w:tcBorders>
            <w:shd w:val="clear" w:color="auto" w:fill="FFFFFF"/>
            <w:vAlign w:val="bottom"/>
          </w:tcPr>
          <w:p w14:paraId="49616F7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8 000</w:t>
            </w:r>
          </w:p>
        </w:tc>
      </w:tr>
      <w:tr w:rsidR="001740DE" w:rsidRPr="00A0346D" w14:paraId="49616F7F" w14:textId="77777777" w:rsidTr="00C8616D">
        <w:trPr>
          <w:trHeight w:val="20"/>
          <w:jc w:val="center"/>
        </w:trPr>
        <w:tc>
          <w:tcPr>
            <w:tcW w:w="5081" w:type="dxa"/>
            <w:tcBorders>
              <w:top w:val="nil"/>
              <w:left w:val="nil"/>
              <w:bottom w:val="nil"/>
              <w:right w:val="nil"/>
            </w:tcBorders>
            <w:shd w:val="clear" w:color="auto" w:fill="FFFFFF"/>
            <w:vAlign w:val="bottom"/>
          </w:tcPr>
          <w:p w14:paraId="49616F7B" w14:textId="77777777" w:rsidR="001740DE" w:rsidRPr="00A0346D" w:rsidRDefault="00A107E9" w:rsidP="00376D5A">
            <w:pPr>
              <w:shd w:val="clear" w:color="auto" w:fill="FFFFFF"/>
              <w:tabs>
                <w:tab w:val="left" w:leader="dot" w:pos="4896"/>
              </w:tabs>
              <w:ind w:left="576" w:hanging="432"/>
              <w:rPr>
                <w:lang w:val="en-AU"/>
              </w:rPr>
            </w:pPr>
            <w:r w:rsidRPr="00A0346D">
              <w:rPr>
                <w:szCs w:val="18"/>
                <w:lang w:val="en-AU"/>
              </w:rPr>
              <w:t xml:space="preserve">06. </w:t>
            </w:r>
            <w:r w:rsidR="001740DE" w:rsidRPr="00A0346D">
              <w:rPr>
                <w:szCs w:val="18"/>
                <w:lang w:val="en-AU"/>
              </w:rPr>
              <w:t>Australian Federation of Consumer Organisations</w:t>
            </w:r>
            <w:r w:rsidR="00CC28F3" w:rsidRPr="00A0346D">
              <w:rPr>
                <w:szCs w:val="18"/>
                <w:lang w:val="en-AU"/>
              </w:rPr>
              <w:tab/>
            </w:r>
          </w:p>
        </w:tc>
        <w:tc>
          <w:tcPr>
            <w:tcW w:w="1265" w:type="dxa"/>
            <w:tcBorders>
              <w:top w:val="nil"/>
              <w:left w:val="nil"/>
              <w:bottom w:val="nil"/>
              <w:right w:val="nil"/>
            </w:tcBorders>
            <w:shd w:val="clear" w:color="auto" w:fill="FFFFFF"/>
            <w:vAlign w:val="bottom"/>
          </w:tcPr>
          <w:p w14:paraId="49616F7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120 000</w:t>
            </w:r>
          </w:p>
        </w:tc>
        <w:tc>
          <w:tcPr>
            <w:tcW w:w="1359" w:type="dxa"/>
            <w:tcBorders>
              <w:top w:val="nil"/>
              <w:left w:val="nil"/>
              <w:bottom w:val="nil"/>
              <w:right w:val="nil"/>
            </w:tcBorders>
            <w:shd w:val="clear" w:color="auto" w:fill="FFFFFF"/>
            <w:vAlign w:val="bottom"/>
          </w:tcPr>
          <w:p w14:paraId="49616F7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100 000</w:t>
            </w:r>
          </w:p>
        </w:tc>
        <w:tc>
          <w:tcPr>
            <w:tcW w:w="1324" w:type="dxa"/>
            <w:tcBorders>
              <w:top w:val="nil"/>
              <w:left w:val="nil"/>
              <w:bottom w:val="nil"/>
              <w:right w:val="nil"/>
            </w:tcBorders>
            <w:shd w:val="clear" w:color="auto" w:fill="FFFFFF"/>
            <w:vAlign w:val="bottom"/>
          </w:tcPr>
          <w:p w14:paraId="49616F7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100 000</w:t>
            </w:r>
          </w:p>
        </w:tc>
      </w:tr>
      <w:tr w:rsidR="001740DE" w:rsidRPr="00A0346D" w14:paraId="49616F84" w14:textId="77777777" w:rsidTr="00C8616D">
        <w:trPr>
          <w:trHeight w:val="20"/>
          <w:jc w:val="center"/>
        </w:trPr>
        <w:tc>
          <w:tcPr>
            <w:tcW w:w="5081" w:type="dxa"/>
            <w:tcBorders>
              <w:top w:val="nil"/>
              <w:left w:val="nil"/>
              <w:bottom w:val="nil"/>
              <w:right w:val="nil"/>
            </w:tcBorders>
            <w:shd w:val="clear" w:color="auto" w:fill="FFFFFF"/>
            <w:vAlign w:val="bottom"/>
          </w:tcPr>
          <w:p w14:paraId="49616F80" w14:textId="77777777" w:rsidR="001740DE" w:rsidRPr="00A0346D" w:rsidRDefault="00A107E9" w:rsidP="00376D5A">
            <w:pPr>
              <w:shd w:val="clear" w:color="auto" w:fill="FFFFFF"/>
              <w:tabs>
                <w:tab w:val="left" w:leader="dot" w:pos="4896"/>
              </w:tabs>
              <w:ind w:left="576" w:hanging="432"/>
              <w:rPr>
                <w:lang w:val="en-AU"/>
              </w:rPr>
            </w:pPr>
            <w:r w:rsidRPr="00A0346D">
              <w:rPr>
                <w:szCs w:val="18"/>
                <w:lang w:val="en-AU"/>
              </w:rPr>
              <w:t xml:space="preserve">07. </w:t>
            </w:r>
            <w:r w:rsidR="001740DE" w:rsidRPr="00A0346D">
              <w:rPr>
                <w:szCs w:val="18"/>
                <w:lang w:val="en-AU"/>
              </w:rPr>
              <w:t>United Nations Educational, Scientific and Cultural Organisation</w:t>
            </w:r>
            <w:r w:rsidR="001740DE" w:rsidRPr="00A0346D">
              <w:rPr>
                <w:rFonts w:eastAsia="Times New Roman"/>
                <w:szCs w:val="18"/>
                <w:lang w:val="en-AU"/>
              </w:rPr>
              <w:t>—Convention for the protection of World Cultural and Natural Heritage</w:t>
            </w:r>
            <w:r w:rsidR="00CC28F3" w:rsidRPr="00A0346D">
              <w:rPr>
                <w:rFonts w:eastAsia="Times New Roman"/>
                <w:szCs w:val="18"/>
                <w:lang w:val="en-AU"/>
              </w:rPr>
              <w:tab/>
            </w:r>
          </w:p>
        </w:tc>
        <w:tc>
          <w:tcPr>
            <w:tcW w:w="1265" w:type="dxa"/>
            <w:tcBorders>
              <w:top w:val="nil"/>
              <w:left w:val="nil"/>
              <w:bottom w:val="nil"/>
              <w:right w:val="nil"/>
            </w:tcBorders>
            <w:shd w:val="clear" w:color="auto" w:fill="FFFFFF"/>
            <w:vAlign w:val="bottom"/>
          </w:tcPr>
          <w:p w14:paraId="49616F8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41 700</w:t>
            </w:r>
          </w:p>
        </w:tc>
        <w:tc>
          <w:tcPr>
            <w:tcW w:w="1359" w:type="dxa"/>
            <w:tcBorders>
              <w:top w:val="nil"/>
              <w:left w:val="nil"/>
              <w:bottom w:val="nil"/>
              <w:right w:val="nil"/>
            </w:tcBorders>
            <w:shd w:val="clear" w:color="auto" w:fill="FFFFFF"/>
            <w:vAlign w:val="bottom"/>
          </w:tcPr>
          <w:p w14:paraId="49616F8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36 900</w:t>
            </w:r>
          </w:p>
        </w:tc>
        <w:tc>
          <w:tcPr>
            <w:tcW w:w="1324" w:type="dxa"/>
            <w:tcBorders>
              <w:top w:val="nil"/>
              <w:left w:val="nil"/>
              <w:bottom w:val="nil"/>
              <w:right w:val="nil"/>
            </w:tcBorders>
            <w:shd w:val="clear" w:color="auto" w:fill="FFFFFF"/>
            <w:vAlign w:val="bottom"/>
          </w:tcPr>
          <w:p w14:paraId="49616F8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36 881</w:t>
            </w:r>
          </w:p>
        </w:tc>
      </w:tr>
      <w:tr w:rsidR="001740DE" w:rsidRPr="00A0346D" w14:paraId="49616F89" w14:textId="77777777" w:rsidTr="00CC28F3">
        <w:trPr>
          <w:trHeight w:val="20"/>
          <w:jc w:val="center"/>
        </w:trPr>
        <w:tc>
          <w:tcPr>
            <w:tcW w:w="5081" w:type="dxa"/>
            <w:tcBorders>
              <w:top w:val="nil"/>
              <w:left w:val="nil"/>
              <w:right w:val="nil"/>
            </w:tcBorders>
            <w:shd w:val="clear" w:color="auto" w:fill="FFFFFF"/>
            <w:vAlign w:val="bottom"/>
          </w:tcPr>
          <w:p w14:paraId="49616F85" w14:textId="77777777" w:rsidR="001740DE" w:rsidRPr="00A0346D" w:rsidRDefault="00A107E9" w:rsidP="00376D5A">
            <w:pPr>
              <w:shd w:val="clear" w:color="auto" w:fill="FFFFFF"/>
              <w:tabs>
                <w:tab w:val="left" w:leader="dot" w:pos="4896"/>
              </w:tabs>
              <w:ind w:left="576" w:hanging="432"/>
              <w:rPr>
                <w:lang w:val="en-AU"/>
              </w:rPr>
            </w:pPr>
            <w:r w:rsidRPr="00A0346D">
              <w:rPr>
                <w:szCs w:val="18"/>
                <w:lang w:val="en-AU"/>
              </w:rPr>
              <w:t xml:space="preserve">08. </w:t>
            </w:r>
            <w:r w:rsidR="001740DE" w:rsidRPr="00A0346D">
              <w:rPr>
                <w:szCs w:val="18"/>
                <w:lang w:val="en-AU"/>
              </w:rPr>
              <w:t>Bureau of International Exhibitions</w:t>
            </w:r>
            <w:r w:rsidR="00CC28F3" w:rsidRPr="00A0346D">
              <w:rPr>
                <w:szCs w:val="18"/>
                <w:lang w:val="en-AU"/>
              </w:rPr>
              <w:tab/>
            </w:r>
          </w:p>
        </w:tc>
        <w:tc>
          <w:tcPr>
            <w:tcW w:w="1265" w:type="dxa"/>
            <w:tcBorders>
              <w:top w:val="nil"/>
              <w:left w:val="nil"/>
              <w:bottom w:val="nil"/>
              <w:right w:val="nil"/>
            </w:tcBorders>
            <w:shd w:val="clear" w:color="auto" w:fill="FFFFFF"/>
            <w:vAlign w:val="bottom"/>
          </w:tcPr>
          <w:p w14:paraId="49616F8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7 700</w:t>
            </w:r>
          </w:p>
        </w:tc>
        <w:tc>
          <w:tcPr>
            <w:tcW w:w="1359" w:type="dxa"/>
            <w:tcBorders>
              <w:top w:val="nil"/>
              <w:left w:val="nil"/>
              <w:bottom w:val="nil"/>
              <w:right w:val="nil"/>
            </w:tcBorders>
            <w:shd w:val="clear" w:color="auto" w:fill="FFFFFF"/>
            <w:vAlign w:val="bottom"/>
          </w:tcPr>
          <w:p w14:paraId="49616F8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7 000</w:t>
            </w:r>
          </w:p>
        </w:tc>
        <w:tc>
          <w:tcPr>
            <w:tcW w:w="1324" w:type="dxa"/>
            <w:tcBorders>
              <w:top w:val="nil"/>
              <w:left w:val="nil"/>
              <w:bottom w:val="nil"/>
              <w:right w:val="nil"/>
            </w:tcBorders>
            <w:shd w:val="clear" w:color="auto" w:fill="FFFFFF"/>
            <w:vAlign w:val="bottom"/>
          </w:tcPr>
          <w:p w14:paraId="49616F8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6 885</w:t>
            </w:r>
          </w:p>
        </w:tc>
      </w:tr>
      <w:tr w:rsidR="001740DE" w:rsidRPr="00A0346D" w14:paraId="49616F8E" w14:textId="77777777" w:rsidTr="00CC28F3">
        <w:trPr>
          <w:trHeight w:val="20"/>
          <w:jc w:val="center"/>
        </w:trPr>
        <w:tc>
          <w:tcPr>
            <w:tcW w:w="5081" w:type="dxa"/>
            <w:tcBorders>
              <w:left w:val="nil"/>
              <w:bottom w:val="nil"/>
              <w:right w:val="nil"/>
            </w:tcBorders>
            <w:shd w:val="clear" w:color="auto" w:fill="FFFFFF"/>
            <w:vAlign w:val="bottom"/>
          </w:tcPr>
          <w:p w14:paraId="49616F8A" w14:textId="77777777" w:rsidR="001740DE" w:rsidRPr="00A0346D" w:rsidRDefault="00A107E9" w:rsidP="00376D5A">
            <w:pPr>
              <w:shd w:val="clear" w:color="auto" w:fill="FFFFFF"/>
              <w:tabs>
                <w:tab w:val="left" w:leader="dot" w:pos="4896"/>
              </w:tabs>
              <w:ind w:left="576" w:hanging="432"/>
              <w:rPr>
                <w:lang w:val="en-AU"/>
              </w:rPr>
            </w:pPr>
            <w:r w:rsidRPr="00A0346D">
              <w:rPr>
                <w:szCs w:val="18"/>
                <w:lang w:val="en-AU"/>
              </w:rPr>
              <w:t xml:space="preserve">09. </w:t>
            </w:r>
            <w:r w:rsidR="001740DE" w:rsidRPr="00A0346D">
              <w:rPr>
                <w:szCs w:val="18"/>
                <w:lang w:val="en-AU"/>
              </w:rPr>
              <w:t>International Union for the Conservation of Nature and Natural Resources</w:t>
            </w:r>
            <w:r w:rsidR="001740DE" w:rsidRPr="00A0346D">
              <w:rPr>
                <w:rFonts w:eastAsia="Times New Roman"/>
                <w:szCs w:val="18"/>
                <w:lang w:val="en-AU"/>
              </w:rPr>
              <w:t>—Membership</w:t>
            </w:r>
            <w:r w:rsidR="00CC28F3" w:rsidRPr="00A0346D">
              <w:rPr>
                <w:rFonts w:eastAsia="Times New Roman"/>
                <w:szCs w:val="18"/>
                <w:lang w:val="en-AU"/>
              </w:rPr>
              <w:tab/>
            </w:r>
          </w:p>
        </w:tc>
        <w:tc>
          <w:tcPr>
            <w:tcW w:w="1265" w:type="dxa"/>
            <w:tcBorders>
              <w:top w:val="nil"/>
              <w:left w:val="nil"/>
              <w:bottom w:val="nil"/>
              <w:right w:val="nil"/>
            </w:tcBorders>
            <w:shd w:val="clear" w:color="auto" w:fill="FFFFFF"/>
            <w:vAlign w:val="bottom"/>
          </w:tcPr>
          <w:p w14:paraId="49616F8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35 000</w:t>
            </w:r>
          </w:p>
        </w:tc>
        <w:tc>
          <w:tcPr>
            <w:tcW w:w="1359" w:type="dxa"/>
            <w:tcBorders>
              <w:top w:val="nil"/>
              <w:left w:val="nil"/>
              <w:bottom w:val="nil"/>
              <w:right w:val="nil"/>
            </w:tcBorders>
            <w:shd w:val="clear" w:color="auto" w:fill="FFFFFF"/>
            <w:vAlign w:val="bottom"/>
          </w:tcPr>
          <w:p w14:paraId="49616F8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38 000</w:t>
            </w:r>
          </w:p>
        </w:tc>
        <w:tc>
          <w:tcPr>
            <w:tcW w:w="1324" w:type="dxa"/>
            <w:tcBorders>
              <w:top w:val="nil"/>
              <w:left w:val="nil"/>
              <w:bottom w:val="nil"/>
              <w:right w:val="nil"/>
            </w:tcBorders>
            <w:shd w:val="clear" w:color="auto" w:fill="FFFFFF"/>
            <w:vAlign w:val="bottom"/>
          </w:tcPr>
          <w:p w14:paraId="49616F8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37 628</w:t>
            </w:r>
          </w:p>
        </w:tc>
      </w:tr>
      <w:tr w:rsidR="001740DE" w:rsidRPr="00A0346D" w14:paraId="49616F93" w14:textId="77777777" w:rsidTr="00CC28F3">
        <w:trPr>
          <w:trHeight w:val="20"/>
          <w:jc w:val="center"/>
        </w:trPr>
        <w:tc>
          <w:tcPr>
            <w:tcW w:w="5081" w:type="dxa"/>
            <w:tcBorders>
              <w:top w:val="nil"/>
              <w:left w:val="nil"/>
              <w:right w:val="nil"/>
            </w:tcBorders>
            <w:shd w:val="clear" w:color="auto" w:fill="FFFFFF"/>
            <w:vAlign w:val="bottom"/>
          </w:tcPr>
          <w:p w14:paraId="49616F8F" w14:textId="77777777" w:rsidR="001740DE" w:rsidRPr="00A0346D" w:rsidRDefault="00A107E9" w:rsidP="00376D5A">
            <w:pPr>
              <w:shd w:val="clear" w:color="auto" w:fill="FFFFFF"/>
              <w:tabs>
                <w:tab w:val="left" w:leader="dot" w:pos="4896"/>
              </w:tabs>
              <w:ind w:left="576" w:hanging="432"/>
              <w:rPr>
                <w:lang w:val="en-AU"/>
              </w:rPr>
            </w:pPr>
            <w:r w:rsidRPr="00A0346D">
              <w:rPr>
                <w:szCs w:val="18"/>
                <w:lang w:val="en-AU"/>
              </w:rPr>
              <w:t xml:space="preserve">10. </w:t>
            </w:r>
            <w:r w:rsidR="001740DE" w:rsidRPr="00A0346D">
              <w:rPr>
                <w:szCs w:val="18"/>
                <w:lang w:val="en-AU"/>
              </w:rPr>
              <w:t>Australian Ballet Development Fund</w:t>
            </w:r>
            <w:r w:rsidR="00CC28F3" w:rsidRPr="00A0346D">
              <w:rPr>
                <w:szCs w:val="18"/>
                <w:lang w:val="en-AU"/>
              </w:rPr>
              <w:tab/>
            </w:r>
          </w:p>
        </w:tc>
        <w:tc>
          <w:tcPr>
            <w:tcW w:w="1265" w:type="dxa"/>
            <w:tcBorders>
              <w:top w:val="nil"/>
              <w:left w:val="nil"/>
              <w:bottom w:val="nil"/>
              <w:right w:val="nil"/>
            </w:tcBorders>
            <w:shd w:val="clear" w:color="auto" w:fill="FFFFFF"/>
            <w:vAlign w:val="bottom"/>
          </w:tcPr>
          <w:p w14:paraId="49616F9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250 000</w:t>
            </w:r>
          </w:p>
        </w:tc>
        <w:tc>
          <w:tcPr>
            <w:tcW w:w="1359" w:type="dxa"/>
            <w:tcBorders>
              <w:top w:val="nil"/>
              <w:left w:val="nil"/>
              <w:bottom w:val="nil"/>
              <w:right w:val="nil"/>
            </w:tcBorders>
            <w:shd w:val="clear" w:color="auto" w:fill="FFFFFF"/>
            <w:vAlign w:val="bottom"/>
          </w:tcPr>
          <w:p w14:paraId="49616F9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250 000</w:t>
            </w:r>
          </w:p>
        </w:tc>
        <w:tc>
          <w:tcPr>
            <w:tcW w:w="1324" w:type="dxa"/>
            <w:tcBorders>
              <w:top w:val="nil"/>
              <w:left w:val="nil"/>
              <w:bottom w:val="nil"/>
              <w:right w:val="nil"/>
            </w:tcBorders>
            <w:shd w:val="clear" w:color="auto" w:fill="FFFFFF"/>
            <w:vAlign w:val="bottom"/>
          </w:tcPr>
          <w:p w14:paraId="49616F9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250 000</w:t>
            </w:r>
          </w:p>
        </w:tc>
      </w:tr>
      <w:tr w:rsidR="001740DE" w:rsidRPr="00A0346D" w14:paraId="49616F98" w14:textId="77777777" w:rsidTr="00CC28F3">
        <w:trPr>
          <w:trHeight w:val="20"/>
          <w:jc w:val="center"/>
        </w:trPr>
        <w:tc>
          <w:tcPr>
            <w:tcW w:w="5081" w:type="dxa"/>
            <w:tcBorders>
              <w:left w:val="nil"/>
              <w:bottom w:val="nil"/>
              <w:right w:val="nil"/>
            </w:tcBorders>
            <w:shd w:val="clear" w:color="auto" w:fill="FFFFFF"/>
            <w:vAlign w:val="bottom"/>
          </w:tcPr>
          <w:p w14:paraId="49616F94" w14:textId="77777777" w:rsidR="001740DE" w:rsidRPr="00A0346D" w:rsidRDefault="00A107E9" w:rsidP="00376D5A">
            <w:pPr>
              <w:shd w:val="clear" w:color="auto" w:fill="FFFFFF"/>
              <w:tabs>
                <w:tab w:val="left" w:leader="dot" w:pos="4896"/>
              </w:tabs>
              <w:ind w:left="576" w:hanging="432"/>
              <w:rPr>
                <w:lang w:val="en-AU"/>
              </w:rPr>
            </w:pPr>
            <w:r w:rsidRPr="00A0346D">
              <w:rPr>
                <w:szCs w:val="18"/>
                <w:lang w:val="en-AU"/>
              </w:rPr>
              <w:t xml:space="preserve">11. </w:t>
            </w:r>
            <w:r w:rsidR="001740DE" w:rsidRPr="00A0346D">
              <w:rPr>
                <w:szCs w:val="18"/>
                <w:lang w:val="en-AU"/>
              </w:rPr>
              <w:t>Australian Children's Television Foundation</w:t>
            </w:r>
            <w:r w:rsidR="00CC28F3" w:rsidRPr="00A0346D">
              <w:rPr>
                <w:szCs w:val="18"/>
                <w:lang w:val="en-AU"/>
              </w:rPr>
              <w:tab/>
            </w:r>
          </w:p>
        </w:tc>
        <w:tc>
          <w:tcPr>
            <w:tcW w:w="1265" w:type="dxa"/>
            <w:tcBorders>
              <w:top w:val="nil"/>
              <w:left w:val="nil"/>
              <w:bottom w:val="nil"/>
              <w:right w:val="nil"/>
            </w:tcBorders>
            <w:shd w:val="clear" w:color="auto" w:fill="FFFFFF"/>
            <w:vAlign w:val="bottom"/>
          </w:tcPr>
          <w:p w14:paraId="49616F9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500 000</w:t>
            </w:r>
          </w:p>
        </w:tc>
        <w:tc>
          <w:tcPr>
            <w:tcW w:w="1359" w:type="dxa"/>
            <w:tcBorders>
              <w:top w:val="nil"/>
              <w:left w:val="nil"/>
              <w:bottom w:val="nil"/>
              <w:right w:val="nil"/>
            </w:tcBorders>
            <w:shd w:val="clear" w:color="auto" w:fill="FFFFFF"/>
            <w:vAlign w:val="bottom"/>
          </w:tcPr>
          <w:p w14:paraId="49616F9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500 000</w:t>
            </w:r>
          </w:p>
        </w:tc>
        <w:tc>
          <w:tcPr>
            <w:tcW w:w="1324" w:type="dxa"/>
            <w:tcBorders>
              <w:top w:val="nil"/>
              <w:left w:val="nil"/>
              <w:bottom w:val="nil"/>
              <w:right w:val="nil"/>
            </w:tcBorders>
            <w:shd w:val="clear" w:color="auto" w:fill="FFFFFF"/>
            <w:vAlign w:val="bottom"/>
          </w:tcPr>
          <w:p w14:paraId="49616F9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500 000</w:t>
            </w:r>
          </w:p>
        </w:tc>
      </w:tr>
      <w:tr w:rsidR="001740DE" w:rsidRPr="00A0346D" w14:paraId="49616F9D" w14:textId="77777777" w:rsidTr="00CC28F3">
        <w:trPr>
          <w:trHeight w:val="20"/>
          <w:jc w:val="center"/>
        </w:trPr>
        <w:tc>
          <w:tcPr>
            <w:tcW w:w="5081" w:type="dxa"/>
            <w:tcBorders>
              <w:top w:val="nil"/>
              <w:left w:val="nil"/>
              <w:right w:val="nil"/>
            </w:tcBorders>
            <w:shd w:val="clear" w:color="auto" w:fill="FFFFFF"/>
            <w:vAlign w:val="bottom"/>
          </w:tcPr>
          <w:p w14:paraId="49616F99" w14:textId="77777777" w:rsidR="001740DE" w:rsidRPr="00A0346D" w:rsidRDefault="001740DE" w:rsidP="00376D5A">
            <w:pPr>
              <w:shd w:val="clear" w:color="auto" w:fill="FFFFFF"/>
              <w:tabs>
                <w:tab w:val="left" w:leader="dot" w:pos="4896"/>
              </w:tabs>
              <w:ind w:left="432"/>
              <w:rPr>
                <w:lang w:val="en-AU"/>
              </w:rPr>
            </w:pPr>
            <w:r w:rsidRPr="00A0346D">
              <w:rPr>
                <w:szCs w:val="18"/>
                <w:lang w:val="en-AU"/>
              </w:rPr>
              <w:t>International Cultural Corporation of Australia Limited</w:t>
            </w:r>
          </w:p>
        </w:tc>
        <w:tc>
          <w:tcPr>
            <w:tcW w:w="1265" w:type="dxa"/>
            <w:tcBorders>
              <w:top w:val="nil"/>
              <w:left w:val="nil"/>
              <w:bottom w:val="single" w:sz="6" w:space="0" w:color="auto"/>
              <w:right w:val="nil"/>
            </w:tcBorders>
            <w:shd w:val="clear" w:color="auto" w:fill="FFFFFF"/>
            <w:vAlign w:val="bottom"/>
          </w:tcPr>
          <w:p w14:paraId="49616F9A"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359" w:type="dxa"/>
            <w:tcBorders>
              <w:top w:val="nil"/>
              <w:left w:val="nil"/>
              <w:bottom w:val="single" w:sz="6" w:space="0" w:color="auto"/>
              <w:right w:val="nil"/>
            </w:tcBorders>
            <w:shd w:val="clear" w:color="auto" w:fill="FFFFFF"/>
            <w:vAlign w:val="bottom"/>
          </w:tcPr>
          <w:p w14:paraId="49616F9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250 000</w:t>
            </w:r>
          </w:p>
        </w:tc>
        <w:tc>
          <w:tcPr>
            <w:tcW w:w="1324" w:type="dxa"/>
            <w:tcBorders>
              <w:top w:val="nil"/>
              <w:left w:val="nil"/>
              <w:bottom w:val="single" w:sz="6" w:space="0" w:color="auto"/>
              <w:right w:val="nil"/>
            </w:tcBorders>
            <w:shd w:val="clear" w:color="auto" w:fill="FFFFFF"/>
            <w:vAlign w:val="bottom"/>
          </w:tcPr>
          <w:p w14:paraId="49616F9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250 000</w:t>
            </w:r>
          </w:p>
        </w:tc>
      </w:tr>
      <w:tr w:rsidR="001740DE" w:rsidRPr="00A0346D" w14:paraId="49616FA2" w14:textId="77777777" w:rsidTr="00CC28F3">
        <w:trPr>
          <w:trHeight w:val="20"/>
          <w:jc w:val="center"/>
        </w:trPr>
        <w:tc>
          <w:tcPr>
            <w:tcW w:w="5081" w:type="dxa"/>
            <w:tcBorders>
              <w:left w:val="nil"/>
              <w:right w:val="nil"/>
            </w:tcBorders>
            <w:shd w:val="clear" w:color="auto" w:fill="FFFFFF"/>
            <w:vAlign w:val="bottom"/>
          </w:tcPr>
          <w:p w14:paraId="49616F9E" w14:textId="77777777" w:rsidR="001740DE" w:rsidRPr="00A0346D" w:rsidRDefault="001740DE" w:rsidP="00A21F0D">
            <w:pPr>
              <w:shd w:val="clear" w:color="auto" w:fill="FFFFFF"/>
              <w:tabs>
                <w:tab w:val="left" w:leader="dot" w:pos="4896"/>
              </w:tabs>
              <w:jc w:val="both"/>
              <w:rPr>
                <w:lang w:val="en-AU"/>
              </w:rPr>
            </w:pPr>
          </w:p>
        </w:tc>
        <w:tc>
          <w:tcPr>
            <w:tcW w:w="1265" w:type="dxa"/>
            <w:tcBorders>
              <w:top w:val="single" w:sz="6" w:space="0" w:color="auto"/>
              <w:left w:val="nil"/>
              <w:bottom w:val="single" w:sz="6" w:space="0" w:color="auto"/>
              <w:right w:val="nil"/>
            </w:tcBorders>
            <w:shd w:val="clear" w:color="auto" w:fill="FFFFFF"/>
            <w:vAlign w:val="bottom"/>
          </w:tcPr>
          <w:p w14:paraId="49616F9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2 105 400</w:t>
            </w:r>
          </w:p>
        </w:tc>
        <w:tc>
          <w:tcPr>
            <w:tcW w:w="1359" w:type="dxa"/>
            <w:tcBorders>
              <w:top w:val="single" w:sz="6" w:space="0" w:color="auto"/>
              <w:left w:val="nil"/>
              <w:bottom w:val="single" w:sz="6" w:space="0" w:color="auto"/>
              <w:right w:val="nil"/>
            </w:tcBorders>
            <w:shd w:val="clear" w:color="auto" w:fill="FFFFFF"/>
            <w:vAlign w:val="bottom"/>
          </w:tcPr>
          <w:p w14:paraId="49616FA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1 865 900</w:t>
            </w:r>
          </w:p>
        </w:tc>
        <w:tc>
          <w:tcPr>
            <w:tcW w:w="1324" w:type="dxa"/>
            <w:tcBorders>
              <w:top w:val="single" w:sz="6" w:space="0" w:color="auto"/>
              <w:left w:val="nil"/>
              <w:bottom w:val="single" w:sz="6" w:space="0" w:color="auto"/>
              <w:right w:val="nil"/>
            </w:tcBorders>
            <w:shd w:val="clear" w:color="auto" w:fill="FFFFFF"/>
            <w:vAlign w:val="bottom"/>
          </w:tcPr>
          <w:p w14:paraId="49616FA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1 865 394</w:t>
            </w:r>
          </w:p>
        </w:tc>
      </w:tr>
      <w:tr w:rsidR="001740DE" w:rsidRPr="00A0346D" w14:paraId="49616FA7" w14:textId="77777777" w:rsidTr="00CC28F3">
        <w:trPr>
          <w:trHeight w:val="20"/>
          <w:jc w:val="center"/>
        </w:trPr>
        <w:tc>
          <w:tcPr>
            <w:tcW w:w="5081" w:type="dxa"/>
            <w:tcBorders>
              <w:left w:val="nil"/>
              <w:right w:val="nil"/>
            </w:tcBorders>
            <w:shd w:val="clear" w:color="auto" w:fill="FFFFFF"/>
            <w:vAlign w:val="bottom"/>
          </w:tcPr>
          <w:p w14:paraId="49616FA3" w14:textId="77777777" w:rsidR="001740DE" w:rsidRPr="00A0346D" w:rsidRDefault="00A107E9" w:rsidP="00A21F0D">
            <w:pPr>
              <w:shd w:val="clear" w:color="auto" w:fill="FFFFFF"/>
              <w:tabs>
                <w:tab w:val="left" w:leader="dot" w:pos="4896"/>
              </w:tabs>
              <w:spacing w:before="120"/>
              <w:jc w:val="right"/>
              <w:rPr>
                <w:lang w:val="en-AU"/>
              </w:rPr>
            </w:pPr>
            <w:r w:rsidRPr="00A0346D">
              <w:rPr>
                <w:i/>
                <w:iCs/>
                <w:szCs w:val="18"/>
                <w:lang w:val="en-AU"/>
              </w:rPr>
              <w:t>Total:</w:t>
            </w:r>
            <w:r w:rsidR="001740DE" w:rsidRPr="00A0346D">
              <w:rPr>
                <w:i/>
                <w:iCs/>
                <w:szCs w:val="18"/>
                <w:lang w:val="en-AU"/>
              </w:rPr>
              <w:t xml:space="preserve"> Division </w:t>
            </w:r>
            <w:r w:rsidR="001740DE" w:rsidRPr="00A0346D">
              <w:rPr>
                <w:szCs w:val="18"/>
                <w:lang w:val="en-AU"/>
              </w:rPr>
              <w:t>330</w:t>
            </w:r>
          </w:p>
        </w:tc>
        <w:tc>
          <w:tcPr>
            <w:tcW w:w="1265" w:type="dxa"/>
            <w:tcBorders>
              <w:top w:val="single" w:sz="6" w:space="0" w:color="auto"/>
              <w:left w:val="nil"/>
              <w:bottom w:val="single" w:sz="6" w:space="0" w:color="auto"/>
              <w:right w:val="nil"/>
            </w:tcBorders>
            <w:shd w:val="clear" w:color="auto" w:fill="FFFFFF"/>
            <w:vAlign w:val="bottom"/>
          </w:tcPr>
          <w:p w14:paraId="49616FA4"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20 509 000</w:t>
            </w:r>
          </w:p>
        </w:tc>
        <w:tc>
          <w:tcPr>
            <w:tcW w:w="1359" w:type="dxa"/>
            <w:tcBorders>
              <w:top w:val="single" w:sz="6" w:space="0" w:color="auto"/>
              <w:left w:val="nil"/>
              <w:bottom w:val="single" w:sz="6" w:space="0" w:color="auto"/>
              <w:right w:val="nil"/>
            </w:tcBorders>
            <w:shd w:val="clear" w:color="auto" w:fill="FFFFFF"/>
            <w:vAlign w:val="bottom"/>
          </w:tcPr>
          <w:p w14:paraId="49616FA5"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18 015 193</w:t>
            </w:r>
          </w:p>
        </w:tc>
        <w:tc>
          <w:tcPr>
            <w:tcW w:w="1324" w:type="dxa"/>
            <w:tcBorders>
              <w:top w:val="single" w:sz="6" w:space="0" w:color="auto"/>
              <w:left w:val="nil"/>
              <w:bottom w:val="single" w:sz="6" w:space="0" w:color="auto"/>
              <w:right w:val="nil"/>
            </w:tcBorders>
            <w:shd w:val="clear" w:color="auto" w:fill="FFFFFF"/>
            <w:vAlign w:val="bottom"/>
          </w:tcPr>
          <w:p w14:paraId="49616FA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 xml:space="preserve">17 </w:t>
            </w:r>
            <w:r w:rsidRPr="00A0346D">
              <w:rPr>
                <w:b/>
                <w:bCs/>
                <w:szCs w:val="18"/>
                <w:lang w:val="en-AU"/>
              </w:rPr>
              <w:t>380 080</w:t>
            </w:r>
          </w:p>
        </w:tc>
      </w:tr>
      <w:tr w:rsidR="001740DE" w:rsidRPr="00A0346D" w14:paraId="49616FAC" w14:textId="77777777" w:rsidTr="00CC28F3">
        <w:trPr>
          <w:trHeight w:val="20"/>
          <w:jc w:val="center"/>
        </w:trPr>
        <w:tc>
          <w:tcPr>
            <w:tcW w:w="5081" w:type="dxa"/>
            <w:tcBorders>
              <w:left w:val="nil"/>
              <w:bottom w:val="nil"/>
              <w:right w:val="nil"/>
            </w:tcBorders>
            <w:shd w:val="clear" w:color="auto" w:fill="FFFFFF"/>
            <w:vAlign w:val="bottom"/>
          </w:tcPr>
          <w:p w14:paraId="49616FA8" w14:textId="3A536ECE" w:rsidR="001740DE" w:rsidRPr="00A0346D" w:rsidRDefault="001740DE" w:rsidP="00A21F0D">
            <w:pPr>
              <w:shd w:val="clear" w:color="auto" w:fill="FFFFFF"/>
              <w:tabs>
                <w:tab w:val="left" w:leader="dot" w:pos="4896"/>
              </w:tabs>
              <w:jc w:val="both"/>
              <w:rPr>
                <w:lang w:val="en-AU"/>
              </w:rPr>
            </w:pPr>
            <w:r w:rsidRPr="00A0346D">
              <w:rPr>
                <w:szCs w:val="18"/>
                <w:lang w:val="en-AU"/>
              </w:rPr>
              <w:t>Division 332.</w:t>
            </w:r>
            <w:r w:rsidR="00F74623" w:rsidRPr="00A0346D">
              <w:rPr>
                <w:szCs w:val="18"/>
                <w:lang w:val="en-AU"/>
              </w:rPr>
              <w:t xml:space="preserve"> —</w:t>
            </w:r>
            <w:r w:rsidRPr="00A0346D">
              <w:rPr>
                <w:szCs w:val="18"/>
                <w:lang w:val="en-AU"/>
              </w:rPr>
              <w:t>AUSTRALIAN ARCHIVES</w:t>
            </w:r>
          </w:p>
        </w:tc>
        <w:tc>
          <w:tcPr>
            <w:tcW w:w="1265" w:type="dxa"/>
            <w:tcBorders>
              <w:top w:val="single" w:sz="6" w:space="0" w:color="auto"/>
              <w:left w:val="nil"/>
              <w:bottom w:val="nil"/>
              <w:right w:val="nil"/>
            </w:tcBorders>
            <w:shd w:val="clear" w:color="auto" w:fill="FFFFFF"/>
            <w:vAlign w:val="bottom"/>
          </w:tcPr>
          <w:p w14:paraId="49616FA9" w14:textId="77777777" w:rsidR="001740DE" w:rsidRPr="00A0346D" w:rsidRDefault="001740DE" w:rsidP="00A21F0D">
            <w:pPr>
              <w:shd w:val="clear" w:color="auto" w:fill="FFFFFF"/>
              <w:tabs>
                <w:tab w:val="left" w:leader="dot" w:pos="4896"/>
              </w:tabs>
              <w:ind w:right="29"/>
              <w:jc w:val="right"/>
              <w:rPr>
                <w:lang w:val="en-AU"/>
              </w:rPr>
            </w:pPr>
          </w:p>
        </w:tc>
        <w:tc>
          <w:tcPr>
            <w:tcW w:w="1359" w:type="dxa"/>
            <w:tcBorders>
              <w:top w:val="single" w:sz="6" w:space="0" w:color="auto"/>
              <w:left w:val="nil"/>
              <w:bottom w:val="nil"/>
              <w:right w:val="nil"/>
            </w:tcBorders>
            <w:shd w:val="clear" w:color="auto" w:fill="FFFFFF"/>
            <w:vAlign w:val="bottom"/>
          </w:tcPr>
          <w:p w14:paraId="49616FAA" w14:textId="77777777" w:rsidR="001740DE" w:rsidRPr="00A0346D" w:rsidRDefault="001740DE" w:rsidP="00A21F0D">
            <w:pPr>
              <w:shd w:val="clear" w:color="auto" w:fill="FFFFFF"/>
              <w:tabs>
                <w:tab w:val="left" w:leader="dot" w:pos="4896"/>
              </w:tabs>
              <w:ind w:right="29"/>
              <w:jc w:val="right"/>
              <w:rPr>
                <w:lang w:val="en-AU"/>
              </w:rPr>
            </w:pPr>
          </w:p>
        </w:tc>
        <w:tc>
          <w:tcPr>
            <w:tcW w:w="1324" w:type="dxa"/>
            <w:tcBorders>
              <w:top w:val="single" w:sz="6" w:space="0" w:color="auto"/>
              <w:left w:val="nil"/>
              <w:bottom w:val="nil"/>
              <w:right w:val="nil"/>
            </w:tcBorders>
            <w:shd w:val="clear" w:color="auto" w:fill="FFFFFF"/>
            <w:vAlign w:val="bottom"/>
          </w:tcPr>
          <w:p w14:paraId="49616FAB"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6FB1" w14:textId="77777777" w:rsidTr="00C8616D">
        <w:trPr>
          <w:trHeight w:val="20"/>
          <w:jc w:val="center"/>
        </w:trPr>
        <w:tc>
          <w:tcPr>
            <w:tcW w:w="5081" w:type="dxa"/>
            <w:tcBorders>
              <w:top w:val="nil"/>
              <w:left w:val="nil"/>
              <w:bottom w:val="nil"/>
              <w:right w:val="nil"/>
            </w:tcBorders>
            <w:shd w:val="clear" w:color="auto" w:fill="FFFFFF"/>
            <w:vAlign w:val="bottom"/>
          </w:tcPr>
          <w:p w14:paraId="49616FAD" w14:textId="77777777" w:rsidR="001740DE" w:rsidRPr="00A0346D" w:rsidRDefault="00774733" w:rsidP="00A21F0D">
            <w:pPr>
              <w:shd w:val="clear" w:color="auto" w:fill="FFFFFF"/>
              <w:tabs>
                <w:tab w:val="left" w:leader="dot" w:pos="4896"/>
              </w:tabs>
              <w:spacing w:before="120"/>
              <w:jc w:val="both"/>
              <w:rPr>
                <w:lang w:val="en-AU"/>
              </w:rPr>
            </w:pPr>
            <w:r w:rsidRPr="00A0346D">
              <w:rPr>
                <w:b/>
                <w:bCs/>
                <w:szCs w:val="18"/>
                <w:lang w:val="en-AU"/>
              </w:rPr>
              <w:t>1.—</w:t>
            </w:r>
            <w:r w:rsidR="001740DE" w:rsidRPr="00A0346D">
              <w:rPr>
                <w:rFonts w:eastAsia="Times New Roman"/>
                <w:b/>
                <w:bCs/>
                <w:szCs w:val="18"/>
                <w:lang w:val="en-AU"/>
              </w:rPr>
              <w:t>Salaries and Payments in the nature of Salary—</w:t>
            </w:r>
          </w:p>
        </w:tc>
        <w:tc>
          <w:tcPr>
            <w:tcW w:w="1265" w:type="dxa"/>
            <w:tcBorders>
              <w:top w:val="nil"/>
              <w:left w:val="nil"/>
              <w:bottom w:val="nil"/>
              <w:right w:val="nil"/>
            </w:tcBorders>
            <w:shd w:val="clear" w:color="auto" w:fill="FFFFFF"/>
            <w:vAlign w:val="bottom"/>
          </w:tcPr>
          <w:p w14:paraId="49616FAE" w14:textId="77777777" w:rsidR="001740DE" w:rsidRPr="00A0346D" w:rsidRDefault="001740DE" w:rsidP="00A21F0D">
            <w:pPr>
              <w:shd w:val="clear" w:color="auto" w:fill="FFFFFF"/>
              <w:tabs>
                <w:tab w:val="left" w:leader="dot" w:pos="4896"/>
              </w:tabs>
              <w:ind w:right="29"/>
              <w:jc w:val="right"/>
              <w:rPr>
                <w:lang w:val="en-AU"/>
              </w:rPr>
            </w:pPr>
          </w:p>
        </w:tc>
        <w:tc>
          <w:tcPr>
            <w:tcW w:w="1359" w:type="dxa"/>
            <w:tcBorders>
              <w:top w:val="nil"/>
              <w:left w:val="nil"/>
              <w:bottom w:val="nil"/>
              <w:right w:val="nil"/>
            </w:tcBorders>
            <w:shd w:val="clear" w:color="auto" w:fill="FFFFFF"/>
            <w:vAlign w:val="bottom"/>
          </w:tcPr>
          <w:p w14:paraId="49616FAF" w14:textId="77777777" w:rsidR="001740DE" w:rsidRPr="00A0346D" w:rsidRDefault="001740DE" w:rsidP="00A21F0D">
            <w:pPr>
              <w:shd w:val="clear" w:color="auto" w:fill="FFFFFF"/>
              <w:tabs>
                <w:tab w:val="left" w:leader="dot" w:pos="4896"/>
              </w:tabs>
              <w:ind w:right="29"/>
              <w:jc w:val="right"/>
              <w:rPr>
                <w:lang w:val="en-AU"/>
              </w:rPr>
            </w:pPr>
          </w:p>
        </w:tc>
        <w:tc>
          <w:tcPr>
            <w:tcW w:w="1324" w:type="dxa"/>
            <w:tcBorders>
              <w:top w:val="nil"/>
              <w:left w:val="nil"/>
              <w:bottom w:val="nil"/>
              <w:right w:val="nil"/>
            </w:tcBorders>
            <w:shd w:val="clear" w:color="auto" w:fill="FFFFFF"/>
            <w:vAlign w:val="bottom"/>
          </w:tcPr>
          <w:p w14:paraId="49616FB0"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6FB6" w14:textId="77777777" w:rsidTr="00CC28F3">
        <w:trPr>
          <w:trHeight w:val="20"/>
          <w:jc w:val="center"/>
        </w:trPr>
        <w:tc>
          <w:tcPr>
            <w:tcW w:w="5081" w:type="dxa"/>
            <w:tcBorders>
              <w:top w:val="nil"/>
              <w:left w:val="nil"/>
              <w:right w:val="nil"/>
            </w:tcBorders>
            <w:shd w:val="clear" w:color="auto" w:fill="FFFFFF"/>
            <w:vAlign w:val="bottom"/>
          </w:tcPr>
          <w:p w14:paraId="49616FB2"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01. </w:t>
            </w:r>
            <w:r w:rsidR="001740DE" w:rsidRPr="00A0346D">
              <w:rPr>
                <w:szCs w:val="18"/>
                <w:lang w:val="en-AU"/>
              </w:rPr>
              <w:t>Salaries and allowances</w:t>
            </w:r>
            <w:r w:rsidR="00CC28F3" w:rsidRPr="00A0346D">
              <w:rPr>
                <w:szCs w:val="18"/>
                <w:lang w:val="en-AU"/>
              </w:rPr>
              <w:tab/>
            </w:r>
          </w:p>
        </w:tc>
        <w:tc>
          <w:tcPr>
            <w:tcW w:w="1265" w:type="dxa"/>
            <w:tcBorders>
              <w:top w:val="nil"/>
              <w:left w:val="nil"/>
              <w:bottom w:val="nil"/>
              <w:right w:val="nil"/>
            </w:tcBorders>
            <w:shd w:val="clear" w:color="auto" w:fill="FFFFFF"/>
            <w:vAlign w:val="bottom"/>
          </w:tcPr>
          <w:p w14:paraId="49616FB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7 140 000</w:t>
            </w:r>
          </w:p>
        </w:tc>
        <w:tc>
          <w:tcPr>
            <w:tcW w:w="1359" w:type="dxa"/>
            <w:tcBorders>
              <w:top w:val="nil"/>
              <w:left w:val="nil"/>
              <w:bottom w:val="nil"/>
              <w:right w:val="nil"/>
            </w:tcBorders>
            <w:shd w:val="clear" w:color="auto" w:fill="FFFFFF"/>
            <w:vAlign w:val="bottom"/>
          </w:tcPr>
          <w:p w14:paraId="49616FB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6 334 000</w:t>
            </w:r>
          </w:p>
        </w:tc>
        <w:tc>
          <w:tcPr>
            <w:tcW w:w="1324" w:type="dxa"/>
            <w:tcBorders>
              <w:top w:val="nil"/>
              <w:left w:val="nil"/>
              <w:bottom w:val="nil"/>
              <w:right w:val="nil"/>
            </w:tcBorders>
            <w:shd w:val="clear" w:color="auto" w:fill="FFFFFF"/>
            <w:vAlign w:val="bottom"/>
          </w:tcPr>
          <w:p w14:paraId="49616FB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6 264 566</w:t>
            </w:r>
          </w:p>
        </w:tc>
      </w:tr>
      <w:tr w:rsidR="001740DE" w:rsidRPr="00A0346D" w14:paraId="49616FBB" w14:textId="77777777" w:rsidTr="00CC28F3">
        <w:trPr>
          <w:trHeight w:val="20"/>
          <w:jc w:val="center"/>
        </w:trPr>
        <w:tc>
          <w:tcPr>
            <w:tcW w:w="5081" w:type="dxa"/>
            <w:tcBorders>
              <w:left w:val="nil"/>
              <w:right w:val="nil"/>
            </w:tcBorders>
            <w:shd w:val="clear" w:color="auto" w:fill="FFFFFF"/>
            <w:vAlign w:val="bottom"/>
          </w:tcPr>
          <w:p w14:paraId="49616FB7"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02. </w:t>
            </w:r>
            <w:r w:rsidR="001740DE" w:rsidRPr="00A0346D">
              <w:rPr>
                <w:szCs w:val="18"/>
                <w:lang w:val="en-AU"/>
              </w:rPr>
              <w:t>Overtime</w:t>
            </w:r>
            <w:r w:rsidR="00CC28F3" w:rsidRPr="00A0346D">
              <w:rPr>
                <w:szCs w:val="18"/>
                <w:lang w:val="en-AU"/>
              </w:rPr>
              <w:tab/>
            </w:r>
          </w:p>
        </w:tc>
        <w:tc>
          <w:tcPr>
            <w:tcW w:w="1265" w:type="dxa"/>
            <w:tcBorders>
              <w:top w:val="nil"/>
              <w:left w:val="nil"/>
              <w:bottom w:val="single" w:sz="6" w:space="0" w:color="auto"/>
              <w:right w:val="nil"/>
            </w:tcBorders>
            <w:shd w:val="clear" w:color="auto" w:fill="FFFFFF"/>
            <w:vAlign w:val="bottom"/>
          </w:tcPr>
          <w:p w14:paraId="49616FB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145 000</w:t>
            </w:r>
          </w:p>
        </w:tc>
        <w:tc>
          <w:tcPr>
            <w:tcW w:w="1359" w:type="dxa"/>
            <w:tcBorders>
              <w:top w:val="nil"/>
              <w:left w:val="nil"/>
              <w:bottom w:val="single" w:sz="6" w:space="0" w:color="auto"/>
              <w:right w:val="nil"/>
            </w:tcBorders>
            <w:shd w:val="clear" w:color="auto" w:fill="FFFFFF"/>
            <w:vAlign w:val="bottom"/>
          </w:tcPr>
          <w:p w14:paraId="49616FB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146 000</w:t>
            </w:r>
          </w:p>
        </w:tc>
        <w:tc>
          <w:tcPr>
            <w:tcW w:w="1324" w:type="dxa"/>
            <w:tcBorders>
              <w:top w:val="nil"/>
              <w:left w:val="nil"/>
              <w:bottom w:val="single" w:sz="6" w:space="0" w:color="auto"/>
              <w:right w:val="nil"/>
            </w:tcBorders>
            <w:shd w:val="clear" w:color="auto" w:fill="FFFFFF"/>
            <w:vAlign w:val="bottom"/>
          </w:tcPr>
          <w:p w14:paraId="49616FB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137 275</w:t>
            </w:r>
          </w:p>
        </w:tc>
      </w:tr>
      <w:tr w:rsidR="001740DE" w:rsidRPr="00A0346D" w14:paraId="49616FC0" w14:textId="77777777" w:rsidTr="00CC28F3">
        <w:trPr>
          <w:trHeight w:val="20"/>
          <w:jc w:val="center"/>
        </w:trPr>
        <w:tc>
          <w:tcPr>
            <w:tcW w:w="5081" w:type="dxa"/>
            <w:tcBorders>
              <w:left w:val="nil"/>
              <w:right w:val="nil"/>
            </w:tcBorders>
            <w:shd w:val="clear" w:color="auto" w:fill="FFFFFF"/>
            <w:vAlign w:val="bottom"/>
          </w:tcPr>
          <w:p w14:paraId="49616FBC" w14:textId="77777777" w:rsidR="001740DE" w:rsidRPr="00A0346D" w:rsidRDefault="001740DE" w:rsidP="00A21F0D">
            <w:pPr>
              <w:shd w:val="clear" w:color="auto" w:fill="FFFFFF"/>
              <w:tabs>
                <w:tab w:val="left" w:leader="dot" w:pos="4896"/>
              </w:tabs>
              <w:jc w:val="both"/>
              <w:rPr>
                <w:lang w:val="en-AU"/>
              </w:rPr>
            </w:pPr>
          </w:p>
        </w:tc>
        <w:tc>
          <w:tcPr>
            <w:tcW w:w="1265" w:type="dxa"/>
            <w:tcBorders>
              <w:top w:val="single" w:sz="6" w:space="0" w:color="auto"/>
              <w:left w:val="nil"/>
              <w:bottom w:val="single" w:sz="6" w:space="0" w:color="auto"/>
              <w:right w:val="nil"/>
            </w:tcBorders>
            <w:shd w:val="clear" w:color="auto" w:fill="FFFFFF"/>
            <w:vAlign w:val="bottom"/>
          </w:tcPr>
          <w:p w14:paraId="49616FB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7 285 000</w:t>
            </w:r>
          </w:p>
        </w:tc>
        <w:tc>
          <w:tcPr>
            <w:tcW w:w="1359" w:type="dxa"/>
            <w:tcBorders>
              <w:top w:val="single" w:sz="6" w:space="0" w:color="auto"/>
              <w:left w:val="nil"/>
              <w:bottom w:val="single" w:sz="6" w:space="0" w:color="auto"/>
              <w:right w:val="nil"/>
            </w:tcBorders>
            <w:shd w:val="clear" w:color="auto" w:fill="FFFFFF"/>
            <w:vAlign w:val="bottom"/>
          </w:tcPr>
          <w:p w14:paraId="49616FB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6 480 000</w:t>
            </w:r>
          </w:p>
        </w:tc>
        <w:tc>
          <w:tcPr>
            <w:tcW w:w="1324" w:type="dxa"/>
            <w:tcBorders>
              <w:top w:val="single" w:sz="6" w:space="0" w:color="auto"/>
              <w:left w:val="nil"/>
              <w:bottom w:val="single" w:sz="6" w:space="0" w:color="auto"/>
              <w:right w:val="nil"/>
            </w:tcBorders>
            <w:shd w:val="clear" w:color="auto" w:fill="FFFFFF"/>
            <w:vAlign w:val="bottom"/>
          </w:tcPr>
          <w:p w14:paraId="49616FB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6 401 841</w:t>
            </w:r>
          </w:p>
        </w:tc>
      </w:tr>
      <w:tr w:rsidR="001740DE" w:rsidRPr="00A0346D" w14:paraId="49616FC5" w14:textId="77777777" w:rsidTr="00CC28F3">
        <w:trPr>
          <w:trHeight w:val="20"/>
          <w:jc w:val="center"/>
        </w:trPr>
        <w:tc>
          <w:tcPr>
            <w:tcW w:w="5081" w:type="dxa"/>
            <w:tcBorders>
              <w:left w:val="nil"/>
              <w:bottom w:val="nil"/>
              <w:right w:val="nil"/>
            </w:tcBorders>
            <w:shd w:val="clear" w:color="auto" w:fill="FFFFFF"/>
            <w:vAlign w:val="bottom"/>
          </w:tcPr>
          <w:p w14:paraId="49616FC1" w14:textId="77777777" w:rsidR="001740DE" w:rsidRPr="00A0346D" w:rsidRDefault="00774733" w:rsidP="00A21F0D">
            <w:pPr>
              <w:shd w:val="clear" w:color="auto" w:fill="FFFFFF"/>
              <w:tabs>
                <w:tab w:val="left" w:leader="dot" w:pos="4896"/>
              </w:tabs>
              <w:spacing w:before="120"/>
              <w:jc w:val="both"/>
              <w:rPr>
                <w:lang w:val="en-AU"/>
              </w:rPr>
            </w:pPr>
            <w:r w:rsidRPr="00A0346D">
              <w:rPr>
                <w:b/>
                <w:bCs/>
                <w:szCs w:val="18"/>
                <w:lang w:val="en-AU"/>
              </w:rPr>
              <w:t>2.—</w:t>
            </w:r>
            <w:r w:rsidR="001740DE" w:rsidRPr="00A0346D">
              <w:rPr>
                <w:rFonts w:eastAsia="Times New Roman"/>
                <w:b/>
                <w:bCs/>
                <w:szCs w:val="18"/>
                <w:lang w:val="en-AU"/>
              </w:rPr>
              <w:t>Administrative Expenses—</w:t>
            </w:r>
          </w:p>
        </w:tc>
        <w:tc>
          <w:tcPr>
            <w:tcW w:w="1265" w:type="dxa"/>
            <w:tcBorders>
              <w:top w:val="single" w:sz="6" w:space="0" w:color="auto"/>
              <w:left w:val="nil"/>
              <w:bottom w:val="nil"/>
              <w:right w:val="nil"/>
            </w:tcBorders>
            <w:shd w:val="clear" w:color="auto" w:fill="FFFFFF"/>
            <w:vAlign w:val="bottom"/>
          </w:tcPr>
          <w:p w14:paraId="49616FC2" w14:textId="77777777" w:rsidR="001740DE" w:rsidRPr="00A0346D" w:rsidRDefault="001740DE" w:rsidP="00A21F0D">
            <w:pPr>
              <w:shd w:val="clear" w:color="auto" w:fill="FFFFFF"/>
              <w:tabs>
                <w:tab w:val="left" w:leader="dot" w:pos="4896"/>
              </w:tabs>
              <w:ind w:right="29"/>
              <w:jc w:val="right"/>
              <w:rPr>
                <w:lang w:val="en-AU"/>
              </w:rPr>
            </w:pPr>
          </w:p>
        </w:tc>
        <w:tc>
          <w:tcPr>
            <w:tcW w:w="1359" w:type="dxa"/>
            <w:tcBorders>
              <w:top w:val="single" w:sz="6" w:space="0" w:color="auto"/>
              <w:left w:val="nil"/>
              <w:bottom w:val="nil"/>
              <w:right w:val="nil"/>
            </w:tcBorders>
            <w:shd w:val="clear" w:color="auto" w:fill="FFFFFF"/>
            <w:vAlign w:val="bottom"/>
          </w:tcPr>
          <w:p w14:paraId="49616FC3" w14:textId="77777777" w:rsidR="001740DE" w:rsidRPr="00A0346D" w:rsidRDefault="001740DE" w:rsidP="00A21F0D">
            <w:pPr>
              <w:shd w:val="clear" w:color="auto" w:fill="FFFFFF"/>
              <w:tabs>
                <w:tab w:val="left" w:leader="dot" w:pos="4896"/>
              </w:tabs>
              <w:ind w:right="29"/>
              <w:jc w:val="right"/>
              <w:rPr>
                <w:lang w:val="en-AU"/>
              </w:rPr>
            </w:pPr>
          </w:p>
        </w:tc>
        <w:tc>
          <w:tcPr>
            <w:tcW w:w="1324" w:type="dxa"/>
            <w:tcBorders>
              <w:top w:val="single" w:sz="6" w:space="0" w:color="auto"/>
              <w:left w:val="nil"/>
              <w:bottom w:val="nil"/>
              <w:right w:val="nil"/>
            </w:tcBorders>
            <w:shd w:val="clear" w:color="auto" w:fill="FFFFFF"/>
            <w:vAlign w:val="bottom"/>
          </w:tcPr>
          <w:p w14:paraId="49616FC4"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6FCA" w14:textId="77777777" w:rsidTr="00CC28F3">
        <w:trPr>
          <w:trHeight w:val="20"/>
          <w:jc w:val="center"/>
        </w:trPr>
        <w:tc>
          <w:tcPr>
            <w:tcW w:w="5081" w:type="dxa"/>
            <w:tcBorders>
              <w:top w:val="nil"/>
              <w:left w:val="nil"/>
              <w:right w:val="nil"/>
            </w:tcBorders>
            <w:shd w:val="clear" w:color="auto" w:fill="FFFFFF"/>
            <w:vAlign w:val="bottom"/>
          </w:tcPr>
          <w:p w14:paraId="49616FC6"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01. </w:t>
            </w:r>
            <w:r w:rsidR="001740DE" w:rsidRPr="00A0346D">
              <w:rPr>
                <w:szCs w:val="18"/>
                <w:lang w:val="en-AU"/>
              </w:rPr>
              <w:t>Travelling and subsistence</w:t>
            </w:r>
            <w:r w:rsidR="00CC28F3" w:rsidRPr="00A0346D">
              <w:rPr>
                <w:szCs w:val="18"/>
                <w:lang w:val="en-AU"/>
              </w:rPr>
              <w:tab/>
            </w:r>
          </w:p>
        </w:tc>
        <w:tc>
          <w:tcPr>
            <w:tcW w:w="1265" w:type="dxa"/>
            <w:tcBorders>
              <w:top w:val="nil"/>
              <w:left w:val="nil"/>
              <w:bottom w:val="nil"/>
              <w:right w:val="nil"/>
            </w:tcBorders>
            <w:shd w:val="clear" w:color="auto" w:fill="FFFFFF"/>
            <w:vAlign w:val="bottom"/>
          </w:tcPr>
          <w:p w14:paraId="49616FC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167 000</w:t>
            </w:r>
          </w:p>
        </w:tc>
        <w:tc>
          <w:tcPr>
            <w:tcW w:w="1359" w:type="dxa"/>
            <w:tcBorders>
              <w:top w:val="nil"/>
              <w:left w:val="nil"/>
              <w:bottom w:val="nil"/>
              <w:right w:val="nil"/>
            </w:tcBorders>
            <w:shd w:val="clear" w:color="auto" w:fill="FFFFFF"/>
            <w:vAlign w:val="bottom"/>
          </w:tcPr>
          <w:p w14:paraId="49616FC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121 900</w:t>
            </w:r>
          </w:p>
        </w:tc>
        <w:tc>
          <w:tcPr>
            <w:tcW w:w="1324" w:type="dxa"/>
            <w:tcBorders>
              <w:top w:val="nil"/>
              <w:left w:val="nil"/>
              <w:bottom w:val="nil"/>
              <w:right w:val="nil"/>
            </w:tcBorders>
            <w:shd w:val="clear" w:color="auto" w:fill="FFFFFF"/>
            <w:vAlign w:val="bottom"/>
          </w:tcPr>
          <w:p w14:paraId="49616FC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120 358</w:t>
            </w:r>
          </w:p>
        </w:tc>
      </w:tr>
      <w:tr w:rsidR="001740DE" w:rsidRPr="00A0346D" w14:paraId="49616FCF" w14:textId="77777777" w:rsidTr="00CC28F3">
        <w:trPr>
          <w:trHeight w:val="20"/>
          <w:jc w:val="center"/>
        </w:trPr>
        <w:tc>
          <w:tcPr>
            <w:tcW w:w="5081" w:type="dxa"/>
            <w:tcBorders>
              <w:left w:val="nil"/>
              <w:right w:val="nil"/>
            </w:tcBorders>
            <w:shd w:val="clear" w:color="auto" w:fill="FFFFFF"/>
            <w:vAlign w:val="bottom"/>
          </w:tcPr>
          <w:p w14:paraId="49616FCB"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02. </w:t>
            </w:r>
            <w:r w:rsidR="001740DE" w:rsidRPr="00A0346D">
              <w:rPr>
                <w:szCs w:val="18"/>
                <w:lang w:val="en-AU"/>
              </w:rPr>
              <w:t>Office requisites and equipment, stationery and printing</w:t>
            </w:r>
          </w:p>
        </w:tc>
        <w:tc>
          <w:tcPr>
            <w:tcW w:w="1265" w:type="dxa"/>
            <w:tcBorders>
              <w:top w:val="nil"/>
              <w:left w:val="nil"/>
              <w:bottom w:val="nil"/>
              <w:right w:val="nil"/>
            </w:tcBorders>
            <w:shd w:val="clear" w:color="auto" w:fill="FFFFFF"/>
            <w:vAlign w:val="bottom"/>
          </w:tcPr>
          <w:p w14:paraId="49616FC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318 000</w:t>
            </w:r>
          </w:p>
        </w:tc>
        <w:tc>
          <w:tcPr>
            <w:tcW w:w="1359" w:type="dxa"/>
            <w:tcBorders>
              <w:top w:val="nil"/>
              <w:left w:val="nil"/>
              <w:bottom w:val="nil"/>
              <w:right w:val="nil"/>
            </w:tcBorders>
            <w:shd w:val="clear" w:color="auto" w:fill="FFFFFF"/>
            <w:vAlign w:val="bottom"/>
          </w:tcPr>
          <w:p w14:paraId="49616FC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280 000</w:t>
            </w:r>
          </w:p>
        </w:tc>
        <w:tc>
          <w:tcPr>
            <w:tcW w:w="1324" w:type="dxa"/>
            <w:tcBorders>
              <w:top w:val="nil"/>
              <w:left w:val="nil"/>
              <w:bottom w:val="nil"/>
              <w:right w:val="nil"/>
            </w:tcBorders>
            <w:shd w:val="clear" w:color="auto" w:fill="FFFFFF"/>
            <w:vAlign w:val="bottom"/>
          </w:tcPr>
          <w:p w14:paraId="49616FC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276 240</w:t>
            </w:r>
          </w:p>
        </w:tc>
      </w:tr>
      <w:tr w:rsidR="001740DE" w:rsidRPr="00A0346D" w14:paraId="49616FD4" w14:textId="77777777" w:rsidTr="00CC28F3">
        <w:trPr>
          <w:trHeight w:val="20"/>
          <w:jc w:val="center"/>
        </w:trPr>
        <w:tc>
          <w:tcPr>
            <w:tcW w:w="5081" w:type="dxa"/>
            <w:tcBorders>
              <w:left w:val="nil"/>
              <w:bottom w:val="nil"/>
              <w:right w:val="nil"/>
            </w:tcBorders>
            <w:shd w:val="clear" w:color="auto" w:fill="FFFFFF"/>
            <w:vAlign w:val="bottom"/>
          </w:tcPr>
          <w:p w14:paraId="49616FD0"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03. </w:t>
            </w:r>
            <w:r w:rsidR="001740DE" w:rsidRPr="00A0346D">
              <w:rPr>
                <w:szCs w:val="18"/>
                <w:lang w:val="en-AU"/>
              </w:rPr>
              <w:t>Postage, telegrams and telephone services</w:t>
            </w:r>
            <w:r w:rsidR="00CC28F3" w:rsidRPr="00A0346D">
              <w:rPr>
                <w:szCs w:val="18"/>
                <w:lang w:val="en-AU"/>
              </w:rPr>
              <w:tab/>
            </w:r>
          </w:p>
        </w:tc>
        <w:tc>
          <w:tcPr>
            <w:tcW w:w="1265" w:type="dxa"/>
            <w:tcBorders>
              <w:top w:val="nil"/>
              <w:left w:val="nil"/>
              <w:bottom w:val="nil"/>
              <w:right w:val="nil"/>
            </w:tcBorders>
            <w:shd w:val="clear" w:color="auto" w:fill="FFFFFF"/>
            <w:vAlign w:val="bottom"/>
          </w:tcPr>
          <w:p w14:paraId="49616FD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233 600</w:t>
            </w:r>
          </w:p>
        </w:tc>
        <w:tc>
          <w:tcPr>
            <w:tcW w:w="1359" w:type="dxa"/>
            <w:tcBorders>
              <w:top w:val="nil"/>
              <w:left w:val="nil"/>
              <w:bottom w:val="nil"/>
              <w:right w:val="nil"/>
            </w:tcBorders>
            <w:shd w:val="clear" w:color="auto" w:fill="FFFFFF"/>
            <w:vAlign w:val="bottom"/>
          </w:tcPr>
          <w:p w14:paraId="49616FD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279 000</w:t>
            </w:r>
          </w:p>
        </w:tc>
        <w:tc>
          <w:tcPr>
            <w:tcW w:w="1324" w:type="dxa"/>
            <w:tcBorders>
              <w:top w:val="nil"/>
              <w:left w:val="nil"/>
              <w:bottom w:val="nil"/>
              <w:right w:val="nil"/>
            </w:tcBorders>
            <w:shd w:val="clear" w:color="auto" w:fill="FFFFFF"/>
            <w:vAlign w:val="bottom"/>
          </w:tcPr>
          <w:p w14:paraId="49616FD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278 145</w:t>
            </w:r>
          </w:p>
        </w:tc>
      </w:tr>
      <w:tr w:rsidR="001740DE" w:rsidRPr="00A0346D" w14:paraId="49616FD9" w14:textId="77777777" w:rsidTr="00CC28F3">
        <w:trPr>
          <w:trHeight w:val="20"/>
          <w:jc w:val="center"/>
        </w:trPr>
        <w:tc>
          <w:tcPr>
            <w:tcW w:w="5081" w:type="dxa"/>
            <w:tcBorders>
              <w:top w:val="nil"/>
              <w:left w:val="nil"/>
              <w:right w:val="nil"/>
            </w:tcBorders>
            <w:shd w:val="clear" w:color="auto" w:fill="FFFFFF"/>
            <w:vAlign w:val="bottom"/>
          </w:tcPr>
          <w:p w14:paraId="49616FD5"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04. </w:t>
            </w:r>
            <w:r w:rsidR="001740DE" w:rsidRPr="00A0346D">
              <w:rPr>
                <w:szCs w:val="18"/>
                <w:lang w:val="en-AU"/>
              </w:rPr>
              <w:t>Office services</w:t>
            </w:r>
            <w:r w:rsidR="00CC28F3" w:rsidRPr="00A0346D">
              <w:rPr>
                <w:szCs w:val="18"/>
                <w:lang w:val="en-AU"/>
              </w:rPr>
              <w:tab/>
            </w:r>
          </w:p>
        </w:tc>
        <w:tc>
          <w:tcPr>
            <w:tcW w:w="1265" w:type="dxa"/>
            <w:tcBorders>
              <w:top w:val="nil"/>
              <w:left w:val="nil"/>
              <w:bottom w:val="nil"/>
              <w:right w:val="nil"/>
            </w:tcBorders>
            <w:shd w:val="clear" w:color="auto" w:fill="FFFFFF"/>
            <w:vAlign w:val="bottom"/>
          </w:tcPr>
          <w:p w14:paraId="49616FD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1 329 000</w:t>
            </w:r>
          </w:p>
        </w:tc>
        <w:tc>
          <w:tcPr>
            <w:tcW w:w="1359" w:type="dxa"/>
            <w:tcBorders>
              <w:top w:val="nil"/>
              <w:left w:val="nil"/>
              <w:bottom w:val="nil"/>
              <w:right w:val="nil"/>
            </w:tcBorders>
            <w:shd w:val="clear" w:color="auto" w:fill="FFFFFF"/>
            <w:vAlign w:val="bottom"/>
          </w:tcPr>
          <w:p w14:paraId="49616FD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1 121 600</w:t>
            </w:r>
          </w:p>
        </w:tc>
        <w:tc>
          <w:tcPr>
            <w:tcW w:w="1324" w:type="dxa"/>
            <w:tcBorders>
              <w:top w:val="nil"/>
              <w:left w:val="nil"/>
              <w:bottom w:val="nil"/>
              <w:right w:val="nil"/>
            </w:tcBorders>
            <w:shd w:val="clear" w:color="auto" w:fill="FFFFFF"/>
            <w:vAlign w:val="bottom"/>
          </w:tcPr>
          <w:p w14:paraId="49616FD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1 115 054</w:t>
            </w:r>
          </w:p>
        </w:tc>
      </w:tr>
      <w:tr w:rsidR="001740DE" w:rsidRPr="00A0346D" w14:paraId="49616FDE" w14:textId="77777777" w:rsidTr="00CC28F3">
        <w:trPr>
          <w:trHeight w:val="20"/>
          <w:jc w:val="center"/>
        </w:trPr>
        <w:tc>
          <w:tcPr>
            <w:tcW w:w="5081" w:type="dxa"/>
            <w:tcBorders>
              <w:left w:val="nil"/>
              <w:right w:val="nil"/>
            </w:tcBorders>
            <w:shd w:val="clear" w:color="auto" w:fill="FFFFFF"/>
            <w:vAlign w:val="bottom"/>
          </w:tcPr>
          <w:p w14:paraId="49616FDA"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05. </w:t>
            </w:r>
            <w:r w:rsidR="001740DE" w:rsidRPr="00A0346D">
              <w:rPr>
                <w:szCs w:val="18"/>
                <w:lang w:val="en-AU"/>
              </w:rPr>
              <w:t>Freight and cartage</w:t>
            </w:r>
            <w:r w:rsidR="00CC28F3" w:rsidRPr="00A0346D">
              <w:rPr>
                <w:szCs w:val="18"/>
                <w:lang w:val="en-AU"/>
              </w:rPr>
              <w:tab/>
            </w:r>
          </w:p>
        </w:tc>
        <w:tc>
          <w:tcPr>
            <w:tcW w:w="1265" w:type="dxa"/>
            <w:tcBorders>
              <w:top w:val="nil"/>
              <w:left w:val="nil"/>
              <w:bottom w:val="nil"/>
              <w:right w:val="nil"/>
            </w:tcBorders>
            <w:shd w:val="clear" w:color="auto" w:fill="FFFFFF"/>
            <w:vAlign w:val="bottom"/>
          </w:tcPr>
          <w:p w14:paraId="49616FD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212 400</w:t>
            </w:r>
          </w:p>
        </w:tc>
        <w:tc>
          <w:tcPr>
            <w:tcW w:w="1359" w:type="dxa"/>
            <w:tcBorders>
              <w:top w:val="nil"/>
              <w:left w:val="nil"/>
              <w:bottom w:val="nil"/>
              <w:right w:val="nil"/>
            </w:tcBorders>
            <w:shd w:val="clear" w:color="auto" w:fill="FFFFFF"/>
            <w:vAlign w:val="bottom"/>
          </w:tcPr>
          <w:p w14:paraId="49616FD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174 500</w:t>
            </w:r>
          </w:p>
        </w:tc>
        <w:tc>
          <w:tcPr>
            <w:tcW w:w="1324" w:type="dxa"/>
            <w:tcBorders>
              <w:top w:val="nil"/>
              <w:left w:val="nil"/>
              <w:bottom w:val="nil"/>
              <w:right w:val="nil"/>
            </w:tcBorders>
            <w:shd w:val="clear" w:color="auto" w:fill="FFFFFF"/>
            <w:vAlign w:val="bottom"/>
          </w:tcPr>
          <w:p w14:paraId="49616FD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169 899</w:t>
            </w:r>
          </w:p>
        </w:tc>
      </w:tr>
      <w:tr w:rsidR="001740DE" w:rsidRPr="00A0346D" w14:paraId="49616FE3" w14:textId="77777777" w:rsidTr="00CC28F3">
        <w:trPr>
          <w:trHeight w:val="20"/>
          <w:jc w:val="center"/>
        </w:trPr>
        <w:tc>
          <w:tcPr>
            <w:tcW w:w="5081" w:type="dxa"/>
            <w:tcBorders>
              <w:left w:val="nil"/>
              <w:right w:val="nil"/>
            </w:tcBorders>
            <w:shd w:val="clear" w:color="auto" w:fill="FFFFFF"/>
            <w:vAlign w:val="bottom"/>
          </w:tcPr>
          <w:p w14:paraId="49616FDF"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06. </w:t>
            </w:r>
            <w:r w:rsidR="001740DE" w:rsidRPr="00A0346D">
              <w:rPr>
                <w:szCs w:val="18"/>
                <w:lang w:val="en-AU"/>
              </w:rPr>
              <w:t>Computer services</w:t>
            </w:r>
            <w:r w:rsidR="00CC28F3" w:rsidRPr="00A0346D">
              <w:rPr>
                <w:szCs w:val="18"/>
                <w:lang w:val="en-AU"/>
              </w:rPr>
              <w:tab/>
            </w:r>
          </w:p>
        </w:tc>
        <w:tc>
          <w:tcPr>
            <w:tcW w:w="1265" w:type="dxa"/>
            <w:tcBorders>
              <w:top w:val="nil"/>
              <w:left w:val="nil"/>
              <w:bottom w:val="nil"/>
              <w:right w:val="nil"/>
            </w:tcBorders>
            <w:shd w:val="clear" w:color="auto" w:fill="FFFFFF"/>
            <w:vAlign w:val="bottom"/>
          </w:tcPr>
          <w:p w14:paraId="49616FE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416 000</w:t>
            </w:r>
          </w:p>
        </w:tc>
        <w:tc>
          <w:tcPr>
            <w:tcW w:w="1359" w:type="dxa"/>
            <w:tcBorders>
              <w:top w:val="nil"/>
              <w:left w:val="nil"/>
              <w:bottom w:val="nil"/>
              <w:right w:val="nil"/>
            </w:tcBorders>
            <w:shd w:val="clear" w:color="auto" w:fill="FFFFFF"/>
            <w:vAlign w:val="bottom"/>
          </w:tcPr>
          <w:p w14:paraId="49616FE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180 000</w:t>
            </w:r>
          </w:p>
        </w:tc>
        <w:tc>
          <w:tcPr>
            <w:tcW w:w="1324" w:type="dxa"/>
            <w:tcBorders>
              <w:top w:val="nil"/>
              <w:left w:val="nil"/>
              <w:bottom w:val="nil"/>
              <w:right w:val="nil"/>
            </w:tcBorders>
            <w:shd w:val="clear" w:color="auto" w:fill="FFFFFF"/>
            <w:vAlign w:val="bottom"/>
          </w:tcPr>
          <w:p w14:paraId="49616FE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179 955</w:t>
            </w:r>
          </w:p>
        </w:tc>
      </w:tr>
      <w:tr w:rsidR="001740DE" w:rsidRPr="00A0346D" w14:paraId="49616FE8" w14:textId="77777777" w:rsidTr="00CC28F3">
        <w:trPr>
          <w:trHeight w:val="20"/>
          <w:jc w:val="center"/>
        </w:trPr>
        <w:tc>
          <w:tcPr>
            <w:tcW w:w="5081" w:type="dxa"/>
            <w:tcBorders>
              <w:left w:val="nil"/>
              <w:right w:val="nil"/>
            </w:tcBorders>
            <w:shd w:val="clear" w:color="auto" w:fill="FFFFFF"/>
            <w:vAlign w:val="bottom"/>
          </w:tcPr>
          <w:p w14:paraId="49616FE4"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07. </w:t>
            </w:r>
            <w:r w:rsidR="001740DE" w:rsidRPr="00A0346D">
              <w:rPr>
                <w:szCs w:val="18"/>
                <w:lang w:val="en-AU"/>
              </w:rPr>
              <w:t>Incidental and other expenditure</w:t>
            </w:r>
            <w:r w:rsidR="00CC28F3" w:rsidRPr="00A0346D">
              <w:rPr>
                <w:szCs w:val="18"/>
                <w:lang w:val="en-AU"/>
              </w:rPr>
              <w:tab/>
            </w:r>
          </w:p>
        </w:tc>
        <w:tc>
          <w:tcPr>
            <w:tcW w:w="1265" w:type="dxa"/>
            <w:tcBorders>
              <w:top w:val="nil"/>
              <w:left w:val="nil"/>
              <w:bottom w:val="single" w:sz="6" w:space="0" w:color="auto"/>
              <w:right w:val="nil"/>
            </w:tcBorders>
            <w:shd w:val="clear" w:color="auto" w:fill="FFFFFF"/>
            <w:vAlign w:val="bottom"/>
          </w:tcPr>
          <w:p w14:paraId="49616FE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281 000</w:t>
            </w:r>
          </w:p>
        </w:tc>
        <w:tc>
          <w:tcPr>
            <w:tcW w:w="1359" w:type="dxa"/>
            <w:tcBorders>
              <w:top w:val="nil"/>
              <w:left w:val="nil"/>
              <w:bottom w:val="single" w:sz="6" w:space="0" w:color="auto"/>
              <w:right w:val="nil"/>
            </w:tcBorders>
            <w:shd w:val="clear" w:color="auto" w:fill="FFFFFF"/>
            <w:vAlign w:val="bottom"/>
          </w:tcPr>
          <w:p w14:paraId="49616FE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221 000</w:t>
            </w:r>
          </w:p>
        </w:tc>
        <w:tc>
          <w:tcPr>
            <w:tcW w:w="1324" w:type="dxa"/>
            <w:tcBorders>
              <w:top w:val="nil"/>
              <w:left w:val="nil"/>
              <w:bottom w:val="single" w:sz="6" w:space="0" w:color="auto"/>
              <w:right w:val="nil"/>
            </w:tcBorders>
            <w:shd w:val="clear" w:color="auto" w:fill="FFFFFF"/>
            <w:vAlign w:val="bottom"/>
          </w:tcPr>
          <w:p w14:paraId="49616FE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212 063</w:t>
            </w:r>
          </w:p>
        </w:tc>
      </w:tr>
      <w:tr w:rsidR="001740DE" w:rsidRPr="00A0346D" w14:paraId="49616FED" w14:textId="77777777" w:rsidTr="00CC28F3">
        <w:trPr>
          <w:trHeight w:val="20"/>
          <w:jc w:val="center"/>
        </w:trPr>
        <w:tc>
          <w:tcPr>
            <w:tcW w:w="5081" w:type="dxa"/>
            <w:tcBorders>
              <w:left w:val="nil"/>
              <w:right w:val="nil"/>
            </w:tcBorders>
            <w:shd w:val="clear" w:color="auto" w:fill="FFFFFF"/>
            <w:vAlign w:val="bottom"/>
          </w:tcPr>
          <w:p w14:paraId="49616FE9" w14:textId="77777777" w:rsidR="001740DE" w:rsidRPr="00A0346D" w:rsidRDefault="001740DE" w:rsidP="00A21F0D">
            <w:pPr>
              <w:shd w:val="clear" w:color="auto" w:fill="FFFFFF"/>
              <w:tabs>
                <w:tab w:val="left" w:leader="dot" w:pos="4896"/>
              </w:tabs>
              <w:jc w:val="both"/>
              <w:rPr>
                <w:lang w:val="en-AU"/>
              </w:rPr>
            </w:pPr>
          </w:p>
        </w:tc>
        <w:tc>
          <w:tcPr>
            <w:tcW w:w="1265" w:type="dxa"/>
            <w:tcBorders>
              <w:top w:val="single" w:sz="6" w:space="0" w:color="auto"/>
              <w:left w:val="nil"/>
              <w:bottom w:val="single" w:sz="6" w:space="0" w:color="auto"/>
              <w:right w:val="nil"/>
            </w:tcBorders>
            <w:shd w:val="clear" w:color="auto" w:fill="FFFFFF"/>
            <w:vAlign w:val="bottom"/>
          </w:tcPr>
          <w:p w14:paraId="49616FE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2 957 000</w:t>
            </w:r>
          </w:p>
        </w:tc>
        <w:tc>
          <w:tcPr>
            <w:tcW w:w="1359" w:type="dxa"/>
            <w:tcBorders>
              <w:top w:val="single" w:sz="6" w:space="0" w:color="auto"/>
              <w:left w:val="nil"/>
              <w:bottom w:val="single" w:sz="6" w:space="0" w:color="auto"/>
              <w:right w:val="nil"/>
            </w:tcBorders>
            <w:shd w:val="clear" w:color="auto" w:fill="FFFFFF"/>
            <w:vAlign w:val="bottom"/>
          </w:tcPr>
          <w:p w14:paraId="49616FE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2 378 000</w:t>
            </w:r>
          </w:p>
        </w:tc>
        <w:tc>
          <w:tcPr>
            <w:tcW w:w="1324" w:type="dxa"/>
            <w:tcBorders>
              <w:top w:val="single" w:sz="6" w:space="0" w:color="auto"/>
              <w:left w:val="nil"/>
              <w:bottom w:val="single" w:sz="6" w:space="0" w:color="auto"/>
              <w:right w:val="nil"/>
            </w:tcBorders>
            <w:shd w:val="clear" w:color="auto" w:fill="FFFFFF"/>
            <w:vAlign w:val="bottom"/>
          </w:tcPr>
          <w:p w14:paraId="49616FE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w:t>
            </w:r>
            <w:r w:rsidR="00B13DAF" w:rsidRPr="00A0346D">
              <w:rPr>
                <w:szCs w:val="18"/>
                <w:lang w:val="en-AU"/>
              </w:rPr>
              <w:t xml:space="preserve"> </w:t>
            </w:r>
            <w:r w:rsidRPr="00A0346D">
              <w:rPr>
                <w:szCs w:val="18"/>
                <w:lang w:val="en-AU"/>
              </w:rPr>
              <w:t>351 714</w:t>
            </w:r>
          </w:p>
        </w:tc>
      </w:tr>
      <w:tr w:rsidR="001740DE" w:rsidRPr="00A0346D" w14:paraId="49616FF2" w14:textId="77777777" w:rsidTr="00CC28F3">
        <w:trPr>
          <w:trHeight w:val="20"/>
          <w:jc w:val="center"/>
        </w:trPr>
        <w:tc>
          <w:tcPr>
            <w:tcW w:w="5081" w:type="dxa"/>
            <w:tcBorders>
              <w:left w:val="nil"/>
              <w:right w:val="nil"/>
            </w:tcBorders>
            <w:shd w:val="clear" w:color="auto" w:fill="FFFFFF"/>
            <w:vAlign w:val="bottom"/>
          </w:tcPr>
          <w:p w14:paraId="49616FEE" w14:textId="77777777" w:rsidR="001740DE" w:rsidRPr="00A0346D" w:rsidRDefault="00A107E9" w:rsidP="00A21F0D">
            <w:pPr>
              <w:shd w:val="clear" w:color="auto" w:fill="FFFFFF"/>
              <w:tabs>
                <w:tab w:val="left" w:leader="dot" w:pos="4896"/>
              </w:tabs>
              <w:spacing w:before="120"/>
              <w:jc w:val="right"/>
              <w:rPr>
                <w:lang w:val="en-AU"/>
              </w:rPr>
            </w:pPr>
            <w:r w:rsidRPr="00A0346D">
              <w:rPr>
                <w:i/>
                <w:iCs/>
                <w:szCs w:val="18"/>
                <w:lang w:val="en-AU"/>
              </w:rPr>
              <w:t>Total:</w:t>
            </w:r>
            <w:r w:rsidR="001740DE" w:rsidRPr="00A0346D">
              <w:rPr>
                <w:i/>
                <w:iCs/>
                <w:szCs w:val="18"/>
                <w:lang w:val="en-AU"/>
              </w:rPr>
              <w:t xml:space="preserve"> Division </w:t>
            </w:r>
            <w:r w:rsidR="001740DE" w:rsidRPr="00A0346D">
              <w:rPr>
                <w:szCs w:val="18"/>
                <w:lang w:val="en-AU"/>
              </w:rPr>
              <w:t>332</w:t>
            </w:r>
          </w:p>
        </w:tc>
        <w:tc>
          <w:tcPr>
            <w:tcW w:w="1265" w:type="dxa"/>
            <w:tcBorders>
              <w:top w:val="single" w:sz="6" w:space="0" w:color="auto"/>
              <w:left w:val="nil"/>
              <w:bottom w:val="single" w:sz="6" w:space="0" w:color="auto"/>
              <w:right w:val="nil"/>
            </w:tcBorders>
            <w:shd w:val="clear" w:color="auto" w:fill="FFFFFF"/>
            <w:vAlign w:val="bottom"/>
          </w:tcPr>
          <w:p w14:paraId="49616FEF"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10 242 000</w:t>
            </w:r>
          </w:p>
        </w:tc>
        <w:tc>
          <w:tcPr>
            <w:tcW w:w="1359" w:type="dxa"/>
            <w:tcBorders>
              <w:top w:val="single" w:sz="6" w:space="0" w:color="auto"/>
              <w:left w:val="nil"/>
              <w:bottom w:val="single" w:sz="6" w:space="0" w:color="auto"/>
              <w:right w:val="nil"/>
            </w:tcBorders>
            <w:shd w:val="clear" w:color="auto" w:fill="FFFFFF"/>
            <w:vAlign w:val="bottom"/>
          </w:tcPr>
          <w:p w14:paraId="49616FF0"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8 858 000</w:t>
            </w:r>
          </w:p>
        </w:tc>
        <w:tc>
          <w:tcPr>
            <w:tcW w:w="1324" w:type="dxa"/>
            <w:tcBorders>
              <w:top w:val="single" w:sz="6" w:space="0" w:color="auto"/>
              <w:left w:val="nil"/>
              <w:bottom w:val="single" w:sz="6" w:space="0" w:color="auto"/>
              <w:right w:val="nil"/>
            </w:tcBorders>
            <w:shd w:val="clear" w:color="auto" w:fill="FFFFFF"/>
            <w:vAlign w:val="bottom"/>
          </w:tcPr>
          <w:p w14:paraId="49616FF1"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8 753 555</w:t>
            </w:r>
          </w:p>
        </w:tc>
      </w:tr>
      <w:tr w:rsidR="001740DE" w:rsidRPr="00A0346D" w14:paraId="49616FF7" w14:textId="77777777" w:rsidTr="00CC28F3">
        <w:trPr>
          <w:trHeight w:val="20"/>
          <w:jc w:val="center"/>
        </w:trPr>
        <w:tc>
          <w:tcPr>
            <w:tcW w:w="5081" w:type="dxa"/>
            <w:tcBorders>
              <w:left w:val="nil"/>
              <w:bottom w:val="nil"/>
              <w:right w:val="nil"/>
            </w:tcBorders>
            <w:shd w:val="clear" w:color="auto" w:fill="FFFFFF"/>
            <w:vAlign w:val="bottom"/>
          </w:tcPr>
          <w:p w14:paraId="49616FF3" w14:textId="77777777" w:rsidR="001740DE" w:rsidRPr="00A0346D" w:rsidRDefault="001740DE" w:rsidP="00A21F0D">
            <w:pPr>
              <w:shd w:val="clear" w:color="auto" w:fill="FFFFFF"/>
              <w:tabs>
                <w:tab w:val="left" w:leader="dot" w:pos="4896"/>
              </w:tabs>
              <w:spacing w:before="120"/>
              <w:jc w:val="both"/>
              <w:rPr>
                <w:lang w:val="en-AU"/>
              </w:rPr>
            </w:pPr>
            <w:r w:rsidRPr="00A0346D">
              <w:rPr>
                <w:szCs w:val="18"/>
                <w:lang w:val="en-AU"/>
              </w:rPr>
              <w:t>Division 33</w:t>
            </w:r>
            <w:r w:rsidR="00774733" w:rsidRPr="00A0346D">
              <w:rPr>
                <w:szCs w:val="18"/>
                <w:lang w:val="en-AU"/>
              </w:rPr>
              <w:t>4.—</w:t>
            </w:r>
            <w:r w:rsidRPr="00A0346D">
              <w:rPr>
                <w:rFonts w:eastAsia="Times New Roman"/>
                <w:szCs w:val="18"/>
                <w:lang w:val="en-AU"/>
              </w:rPr>
              <w:t>AUSTRALIAN WAR MEMORIAL</w:t>
            </w:r>
          </w:p>
        </w:tc>
        <w:tc>
          <w:tcPr>
            <w:tcW w:w="1265" w:type="dxa"/>
            <w:tcBorders>
              <w:top w:val="single" w:sz="6" w:space="0" w:color="auto"/>
              <w:left w:val="nil"/>
              <w:bottom w:val="nil"/>
              <w:right w:val="nil"/>
            </w:tcBorders>
            <w:shd w:val="clear" w:color="auto" w:fill="FFFFFF"/>
            <w:vAlign w:val="bottom"/>
          </w:tcPr>
          <w:p w14:paraId="49616FF4" w14:textId="77777777" w:rsidR="001740DE" w:rsidRPr="00A0346D" w:rsidRDefault="001740DE" w:rsidP="00A21F0D">
            <w:pPr>
              <w:shd w:val="clear" w:color="auto" w:fill="FFFFFF"/>
              <w:tabs>
                <w:tab w:val="left" w:leader="dot" w:pos="4896"/>
              </w:tabs>
              <w:ind w:right="29"/>
              <w:jc w:val="right"/>
              <w:rPr>
                <w:lang w:val="en-AU"/>
              </w:rPr>
            </w:pPr>
          </w:p>
        </w:tc>
        <w:tc>
          <w:tcPr>
            <w:tcW w:w="1359" w:type="dxa"/>
            <w:tcBorders>
              <w:top w:val="single" w:sz="6" w:space="0" w:color="auto"/>
              <w:left w:val="nil"/>
              <w:bottom w:val="nil"/>
              <w:right w:val="nil"/>
            </w:tcBorders>
            <w:shd w:val="clear" w:color="auto" w:fill="FFFFFF"/>
            <w:vAlign w:val="bottom"/>
          </w:tcPr>
          <w:p w14:paraId="49616FF5" w14:textId="77777777" w:rsidR="001740DE" w:rsidRPr="00A0346D" w:rsidRDefault="001740DE" w:rsidP="00A21F0D">
            <w:pPr>
              <w:shd w:val="clear" w:color="auto" w:fill="FFFFFF"/>
              <w:tabs>
                <w:tab w:val="left" w:leader="dot" w:pos="4896"/>
              </w:tabs>
              <w:ind w:right="29"/>
              <w:jc w:val="right"/>
              <w:rPr>
                <w:lang w:val="en-AU"/>
              </w:rPr>
            </w:pPr>
          </w:p>
        </w:tc>
        <w:tc>
          <w:tcPr>
            <w:tcW w:w="1324" w:type="dxa"/>
            <w:tcBorders>
              <w:top w:val="single" w:sz="6" w:space="0" w:color="auto"/>
              <w:left w:val="nil"/>
              <w:bottom w:val="nil"/>
              <w:right w:val="nil"/>
            </w:tcBorders>
            <w:shd w:val="clear" w:color="auto" w:fill="FFFFFF"/>
            <w:vAlign w:val="bottom"/>
          </w:tcPr>
          <w:p w14:paraId="49616FF6"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6FFC" w14:textId="77777777" w:rsidTr="00CC28F3">
        <w:trPr>
          <w:trHeight w:val="20"/>
          <w:jc w:val="center"/>
        </w:trPr>
        <w:tc>
          <w:tcPr>
            <w:tcW w:w="5081" w:type="dxa"/>
            <w:tcBorders>
              <w:top w:val="nil"/>
              <w:left w:val="nil"/>
              <w:right w:val="nil"/>
            </w:tcBorders>
            <w:shd w:val="clear" w:color="auto" w:fill="FFFFFF"/>
            <w:vAlign w:val="bottom"/>
          </w:tcPr>
          <w:p w14:paraId="49616FF8" w14:textId="77777777" w:rsidR="001740DE" w:rsidRPr="00A0346D" w:rsidRDefault="00774733" w:rsidP="00A0346D">
            <w:pPr>
              <w:shd w:val="clear" w:color="auto" w:fill="FFFFFF"/>
              <w:tabs>
                <w:tab w:val="left" w:leader="dot" w:pos="4896"/>
              </w:tabs>
              <w:spacing w:before="120"/>
              <w:ind w:left="360" w:hanging="360"/>
              <w:rPr>
                <w:lang w:val="en-AU"/>
              </w:rPr>
            </w:pPr>
            <w:r w:rsidRPr="00A0346D">
              <w:rPr>
                <w:b/>
                <w:bCs/>
                <w:szCs w:val="18"/>
                <w:lang w:val="en-AU"/>
              </w:rPr>
              <w:t>1.—</w:t>
            </w:r>
            <w:r w:rsidR="001740DE" w:rsidRPr="00A0346D">
              <w:rPr>
                <w:rFonts w:eastAsia="Times New Roman"/>
                <w:b/>
                <w:bCs/>
                <w:szCs w:val="18"/>
                <w:lang w:val="en-AU"/>
              </w:rPr>
              <w:t xml:space="preserve">For expenditure under the </w:t>
            </w:r>
            <w:r w:rsidR="001740DE" w:rsidRPr="00A0346D">
              <w:rPr>
                <w:rFonts w:eastAsia="Times New Roman"/>
                <w:b/>
                <w:bCs/>
                <w:i/>
                <w:iCs/>
                <w:szCs w:val="18"/>
                <w:lang w:val="en-AU"/>
              </w:rPr>
              <w:t>Australian War Memorial Act 1980</w:t>
            </w:r>
            <w:r w:rsidR="001740DE" w:rsidRPr="00A0346D">
              <w:rPr>
                <w:rFonts w:eastAsia="Times New Roman"/>
                <w:b/>
                <w:bCs/>
                <w:szCs w:val="18"/>
                <w:lang w:val="en-AU"/>
              </w:rPr>
              <w:t>—Running expenses</w:t>
            </w:r>
            <w:r w:rsidR="00CC28F3" w:rsidRPr="00A0346D">
              <w:rPr>
                <w:rFonts w:eastAsia="Times New Roman"/>
                <w:b/>
                <w:bCs/>
                <w:szCs w:val="18"/>
                <w:lang w:val="en-AU"/>
              </w:rPr>
              <w:tab/>
            </w:r>
          </w:p>
        </w:tc>
        <w:tc>
          <w:tcPr>
            <w:tcW w:w="1265" w:type="dxa"/>
            <w:tcBorders>
              <w:top w:val="nil"/>
              <w:left w:val="nil"/>
              <w:bottom w:val="single" w:sz="6" w:space="0" w:color="auto"/>
              <w:right w:val="nil"/>
            </w:tcBorders>
            <w:shd w:val="clear" w:color="auto" w:fill="FFFFFF"/>
            <w:vAlign w:val="bottom"/>
          </w:tcPr>
          <w:p w14:paraId="49616FF9"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5 622 000</w:t>
            </w:r>
          </w:p>
        </w:tc>
        <w:tc>
          <w:tcPr>
            <w:tcW w:w="1359" w:type="dxa"/>
            <w:tcBorders>
              <w:top w:val="nil"/>
              <w:left w:val="nil"/>
              <w:bottom w:val="single" w:sz="6" w:space="0" w:color="auto"/>
              <w:right w:val="nil"/>
            </w:tcBorders>
            <w:shd w:val="clear" w:color="auto" w:fill="FFFFFF"/>
            <w:vAlign w:val="bottom"/>
          </w:tcPr>
          <w:p w14:paraId="49616FFA"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5 328 000</w:t>
            </w:r>
          </w:p>
        </w:tc>
        <w:tc>
          <w:tcPr>
            <w:tcW w:w="1324" w:type="dxa"/>
            <w:tcBorders>
              <w:top w:val="nil"/>
              <w:left w:val="nil"/>
              <w:bottom w:val="single" w:sz="6" w:space="0" w:color="auto"/>
              <w:right w:val="nil"/>
            </w:tcBorders>
            <w:shd w:val="clear" w:color="auto" w:fill="FFFFFF"/>
            <w:vAlign w:val="bottom"/>
          </w:tcPr>
          <w:p w14:paraId="49616FFB"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5 328 000</w:t>
            </w:r>
          </w:p>
        </w:tc>
      </w:tr>
    </w:tbl>
    <w:p w14:paraId="49616FFD" w14:textId="77777777" w:rsidR="001740DE" w:rsidRPr="00A0346D" w:rsidRDefault="00CE4749" w:rsidP="00CC28F3">
      <w:pPr>
        <w:shd w:val="clear" w:color="auto" w:fill="FFFFFF"/>
        <w:tabs>
          <w:tab w:val="left" w:leader="dot" w:pos="4896"/>
        </w:tabs>
        <w:spacing w:before="120" w:after="60"/>
        <w:jc w:val="center"/>
        <w:rPr>
          <w:sz w:val="24"/>
          <w:lang w:val="en-AU"/>
        </w:rPr>
      </w:pPr>
      <w:r w:rsidRPr="00A0346D">
        <w:rPr>
          <w:sz w:val="22"/>
          <w:lang w:val="en-AU"/>
        </w:rPr>
        <w:br w:type="page"/>
      </w:r>
      <w:r w:rsidR="001740DE" w:rsidRPr="00A0346D">
        <w:rPr>
          <w:i/>
          <w:iCs/>
          <w:sz w:val="24"/>
          <w:lang w:val="en-AU"/>
        </w:rPr>
        <w:t>Department of Home Affairs and Environment</w:t>
      </w:r>
      <w:r w:rsidR="001740DE" w:rsidRPr="00A0346D">
        <w:rPr>
          <w:rFonts w:eastAsia="Times New Roman"/>
          <w:sz w:val="24"/>
          <w:lang w:val="en-AU"/>
        </w:rPr>
        <w:t>—</w:t>
      </w:r>
      <w:r w:rsidR="001740DE" w:rsidRPr="00A0346D">
        <w:rPr>
          <w:rFonts w:eastAsia="Times New Roman"/>
          <w:i/>
          <w:iCs/>
          <w:sz w:val="24"/>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180"/>
        <w:gridCol w:w="1255"/>
        <w:gridCol w:w="1359"/>
        <w:gridCol w:w="1315"/>
      </w:tblGrid>
      <w:tr w:rsidR="00CC28F3" w:rsidRPr="00A0346D" w14:paraId="49617001" w14:textId="77777777" w:rsidTr="00CC28F3">
        <w:trPr>
          <w:trHeight w:val="20"/>
          <w:jc w:val="center"/>
        </w:trPr>
        <w:tc>
          <w:tcPr>
            <w:tcW w:w="5135" w:type="dxa"/>
            <w:tcBorders>
              <w:top w:val="single" w:sz="4" w:space="0" w:color="auto"/>
              <w:left w:val="nil"/>
              <w:bottom w:val="nil"/>
              <w:right w:val="nil"/>
            </w:tcBorders>
            <w:shd w:val="clear" w:color="auto" w:fill="FFFFFF"/>
            <w:vAlign w:val="bottom"/>
          </w:tcPr>
          <w:p w14:paraId="49616FFE" w14:textId="77777777" w:rsidR="00CC28F3" w:rsidRPr="00A0346D" w:rsidRDefault="00CC28F3" w:rsidP="00A21F0D">
            <w:pPr>
              <w:shd w:val="clear" w:color="auto" w:fill="FFFFFF"/>
              <w:tabs>
                <w:tab w:val="left" w:leader="dot" w:pos="4896"/>
              </w:tabs>
              <w:jc w:val="both"/>
              <w:rPr>
                <w:lang w:val="en-AU"/>
              </w:rPr>
            </w:pPr>
          </w:p>
        </w:tc>
        <w:tc>
          <w:tcPr>
            <w:tcW w:w="1244" w:type="dxa"/>
            <w:vMerge w:val="restart"/>
            <w:tcBorders>
              <w:top w:val="single" w:sz="4" w:space="0" w:color="auto"/>
              <w:left w:val="nil"/>
              <w:right w:val="nil"/>
            </w:tcBorders>
            <w:shd w:val="clear" w:color="auto" w:fill="FFFFFF"/>
            <w:vAlign w:val="center"/>
          </w:tcPr>
          <w:p w14:paraId="49616FFF" w14:textId="6B647962" w:rsidR="00CC28F3" w:rsidRPr="00A0346D" w:rsidRDefault="00CC28F3" w:rsidP="00D25EAF">
            <w:pPr>
              <w:shd w:val="clear" w:color="auto" w:fill="FFFFFF"/>
              <w:tabs>
                <w:tab w:val="left" w:leader="dot" w:pos="4896"/>
              </w:tabs>
              <w:ind w:right="29"/>
              <w:jc w:val="center"/>
              <w:rPr>
                <w:lang w:val="en-AU"/>
              </w:rPr>
            </w:pPr>
            <w:r w:rsidRPr="00A0346D">
              <w:rPr>
                <w:b/>
                <w:bCs/>
                <w:szCs w:val="18"/>
                <w:lang w:val="en-AU"/>
              </w:rPr>
              <w:t>1983</w:t>
            </w:r>
            <w:r w:rsidR="00A0346D">
              <w:rPr>
                <w:b/>
                <w:bCs/>
                <w:szCs w:val="18"/>
                <w:lang w:val="en-AU"/>
              </w:rPr>
              <w:noBreakHyphen/>
            </w:r>
            <w:r w:rsidRPr="00A0346D">
              <w:rPr>
                <w:b/>
                <w:bCs/>
                <w:szCs w:val="18"/>
                <w:lang w:val="en-AU"/>
              </w:rPr>
              <w:t>84</w:t>
            </w:r>
          </w:p>
        </w:tc>
        <w:tc>
          <w:tcPr>
            <w:tcW w:w="2650" w:type="dxa"/>
            <w:gridSpan w:val="2"/>
            <w:tcBorders>
              <w:top w:val="single" w:sz="4" w:space="0" w:color="auto"/>
              <w:left w:val="nil"/>
              <w:bottom w:val="single" w:sz="6" w:space="0" w:color="auto"/>
              <w:right w:val="nil"/>
            </w:tcBorders>
            <w:shd w:val="clear" w:color="auto" w:fill="FFFFFF"/>
            <w:vAlign w:val="bottom"/>
          </w:tcPr>
          <w:p w14:paraId="49617000" w14:textId="519B1BFD" w:rsidR="00CC28F3" w:rsidRPr="00A0346D" w:rsidRDefault="00CC28F3" w:rsidP="00A21F0D">
            <w:pPr>
              <w:shd w:val="clear" w:color="auto" w:fill="FFFFFF"/>
              <w:tabs>
                <w:tab w:val="left" w:leader="dot" w:pos="4896"/>
              </w:tabs>
              <w:jc w:val="center"/>
              <w:rPr>
                <w:lang w:val="en-AU"/>
              </w:rPr>
            </w:pPr>
            <w:r w:rsidRPr="00A0346D">
              <w:rPr>
                <w:szCs w:val="18"/>
                <w:lang w:val="en-AU"/>
              </w:rPr>
              <w:t>1982</w:t>
            </w:r>
            <w:r w:rsidR="00A0346D">
              <w:rPr>
                <w:szCs w:val="18"/>
                <w:lang w:val="en-AU"/>
              </w:rPr>
              <w:noBreakHyphen/>
            </w:r>
            <w:r w:rsidRPr="00A0346D">
              <w:rPr>
                <w:szCs w:val="18"/>
                <w:lang w:val="en-AU"/>
              </w:rPr>
              <w:t>83</w:t>
            </w:r>
          </w:p>
        </w:tc>
      </w:tr>
      <w:tr w:rsidR="00CC28F3" w:rsidRPr="00A0346D" w14:paraId="49617006" w14:textId="77777777" w:rsidTr="00CC28F3">
        <w:trPr>
          <w:trHeight w:val="20"/>
          <w:jc w:val="center"/>
        </w:trPr>
        <w:tc>
          <w:tcPr>
            <w:tcW w:w="5135" w:type="dxa"/>
            <w:tcBorders>
              <w:top w:val="nil"/>
              <w:left w:val="nil"/>
              <w:right w:val="nil"/>
            </w:tcBorders>
            <w:shd w:val="clear" w:color="auto" w:fill="FFFFFF"/>
            <w:vAlign w:val="bottom"/>
          </w:tcPr>
          <w:p w14:paraId="49617002" w14:textId="77777777" w:rsidR="00CC28F3" w:rsidRPr="00A0346D" w:rsidRDefault="00CC28F3" w:rsidP="00A21F0D">
            <w:pPr>
              <w:shd w:val="clear" w:color="auto" w:fill="FFFFFF"/>
              <w:tabs>
                <w:tab w:val="left" w:leader="dot" w:pos="4896"/>
              </w:tabs>
              <w:jc w:val="both"/>
              <w:rPr>
                <w:lang w:val="en-AU"/>
              </w:rPr>
            </w:pPr>
          </w:p>
        </w:tc>
        <w:tc>
          <w:tcPr>
            <w:tcW w:w="1244" w:type="dxa"/>
            <w:vMerge/>
            <w:tcBorders>
              <w:left w:val="nil"/>
              <w:bottom w:val="single" w:sz="6" w:space="0" w:color="auto"/>
              <w:right w:val="nil"/>
            </w:tcBorders>
            <w:shd w:val="clear" w:color="auto" w:fill="FFFFFF"/>
            <w:vAlign w:val="bottom"/>
          </w:tcPr>
          <w:p w14:paraId="49617003" w14:textId="77777777" w:rsidR="00CC28F3" w:rsidRPr="00A0346D" w:rsidRDefault="00CC28F3" w:rsidP="00A21F0D">
            <w:pPr>
              <w:shd w:val="clear" w:color="auto" w:fill="FFFFFF"/>
              <w:tabs>
                <w:tab w:val="left" w:leader="dot" w:pos="4896"/>
              </w:tabs>
              <w:ind w:right="29"/>
              <w:jc w:val="right"/>
              <w:rPr>
                <w:lang w:val="en-AU"/>
              </w:rPr>
            </w:pPr>
          </w:p>
        </w:tc>
        <w:tc>
          <w:tcPr>
            <w:tcW w:w="1347" w:type="dxa"/>
            <w:tcBorders>
              <w:top w:val="single" w:sz="6" w:space="0" w:color="auto"/>
              <w:left w:val="nil"/>
              <w:bottom w:val="single" w:sz="6" w:space="0" w:color="auto"/>
              <w:right w:val="nil"/>
            </w:tcBorders>
            <w:shd w:val="clear" w:color="auto" w:fill="FFFFFF"/>
            <w:vAlign w:val="bottom"/>
          </w:tcPr>
          <w:p w14:paraId="49617004" w14:textId="77777777" w:rsidR="00CC28F3" w:rsidRPr="00A0346D" w:rsidRDefault="00CC28F3" w:rsidP="00A21F0D">
            <w:pPr>
              <w:shd w:val="clear" w:color="auto" w:fill="FFFFFF"/>
              <w:tabs>
                <w:tab w:val="left" w:leader="dot" w:pos="4896"/>
              </w:tabs>
              <w:ind w:right="29"/>
              <w:jc w:val="right"/>
              <w:rPr>
                <w:lang w:val="en-AU"/>
              </w:rPr>
            </w:pPr>
            <w:r w:rsidRPr="00A0346D">
              <w:rPr>
                <w:szCs w:val="18"/>
                <w:lang w:val="en-AU"/>
              </w:rPr>
              <w:t>Appropriation</w:t>
            </w:r>
          </w:p>
        </w:tc>
        <w:tc>
          <w:tcPr>
            <w:tcW w:w="1303" w:type="dxa"/>
            <w:tcBorders>
              <w:top w:val="single" w:sz="6" w:space="0" w:color="auto"/>
              <w:left w:val="nil"/>
              <w:bottom w:val="single" w:sz="6" w:space="0" w:color="auto"/>
              <w:right w:val="nil"/>
            </w:tcBorders>
            <w:shd w:val="clear" w:color="auto" w:fill="FFFFFF"/>
            <w:vAlign w:val="bottom"/>
          </w:tcPr>
          <w:p w14:paraId="49617005" w14:textId="77777777" w:rsidR="00CC28F3" w:rsidRPr="00A0346D" w:rsidRDefault="00CC28F3" w:rsidP="00A21F0D">
            <w:pPr>
              <w:shd w:val="clear" w:color="auto" w:fill="FFFFFF"/>
              <w:tabs>
                <w:tab w:val="left" w:leader="dot" w:pos="4896"/>
              </w:tabs>
              <w:ind w:right="29"/>
              <w:jc w:val="right"/>
              <w:rPr>
                <w:lang w:val="en-AU"/>
              </w:rPr>
            </w:pPr>
            <w:r w:rsidRPr="00A0346D">
              <w:rPr>
                <w:szCs w:val="18"/>
                <w:lang w:val="en-AU"/>
              </w:rPr>
              <w:t>Expenditure</w:t>
            </w:r>
          </w:p>
        </w:tc>
      </w:tr>
      <w:tr w:rsidR="001740DE" w:rsidRPr="00A0346D" w14:paraId="4961700B" w14:textId="77777777" w:rsidTr="00CC28F3">
        <w:trPr>
          <w:trHeight w:val="20"/>
          <w:jc w:val="center"/>
        </w:trPr>
        <w:tc>
          <w:tcPr>
            <w:tcW w:w="5135" w:type="dxa"/>
            <w:tcBorders>
              <w:top w:val="nil"/>
              <w:left w:val="nil"/>
              <w:bottom w:val="nil"/>
              <w:right w:val="nil"/>
            </w:tcBorders>
            <w:shd w:val="clear" w:color="auto" w:fill="FFFFFF"/>
            <w:vAlign w:val="bottom"/>
          </w:tcPr>
          <w:p w14:paraId="49617007" w14:textId="77777777" w:rsidR="001740DE" w:rsidRPr="00A0346D" w:rsidRDefault="001740DE" w:rsidP="00A21F0D">
            <w:pPr>
              <w:shd w:val="clear" w:color="auto" w:fill="FFFFFF"/>
              <w:tabs>
                <w:tab w:val="left" w:leader="dot" w:pos="4896"/>
              </w:tabs>
              <w:jc w:val="both"/>
              <w:rPr>
                <w:lang w:val="en-AU"/>
              </w:rPr>
            </w:pPr>
          </w:p>
        </w:tc>
        <w:tc>
          <w:tcPr>
            <w:tcW w:w="1244" w:type="dxa"/>
            <w:tcBorders>
              <w:top w:val="single" w:sz="6" w:space="0" w:color="auto"/>
              <w:left w:val="nil"/>
              <w:bottom w:val="nil"/>
              <w:right w:val="nil"/>
            </w:tcBorders>
            <w:shd w:val="clear" w:color="auto" w:fill="FFFFFF"/>
            <w:vAlign w:val="bottom"/>
          </w:tcPr>
          <w:p w14:paraId="4961700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c>
          <w:tcPr>
            <w:tcW w:w="1347" w:type="dxa"/>
            <w:tcBorders>
              <w:top w:val="single" w:sz="6" w:space="0" w:color="auto"/>
              <w:left w:val="nil"/>
              <w:bottom w:val="nil"/>
              <w:right w:val="nil"/>
            </w:tcBorders>
            <w:shd w:val="clear" w:color="auto" w:fill="FFFFFF"/>
            <w:vAlign w:val="bottom"/>
          </w:tcPr>
          <w:p w14:paraId="4961700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c>
          <w:tcPr>
            <w:tcW w:w="1303" w:type="dxa"/>
            <w:tcBorders>
              <w:top w:val="single" w:sz="6" w:space="0" w:color="auto"/>
              <w:left w:val="nil"/>
              <w:bottom w:val="nil"/>
              <w:right w:val="nil"/>
            </w:tcBorders>
            <w:shd w:val="clear" w:color="auto" w:fill="FFFFFF"/>
            <w:vAlign w:val="bottom"/>
          </w:tcPr>
          <w:p w14:paraId="4961700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r>
      <w:tr w:rsidR="001740DE" w:rsidRPr="00A0346D" w14:paraId="49617010" w14:textId="77777777" w:rsidTr="00CC28F3">
        <w:trPr>
          <w:trHeight w:val="20"/>
          <w:jc w:val="center"/>
        </w:trPr>
        <w:tc>
          <w:tcPr>
            <w:tcW w:w="5135" w:type="dxa"/>
            <w:tcBorders>
              <w:top w:val="nil"/>
              <w:left w:val="nil"/>
              <w:bottom w:val="nil"/>
              <w:right w:val="nil"/>
            </w:tcBorders>
            <w:shd w:val="clear" w:color="auto" w:fill="FFFFFF"/>
            <w:vAlign w:val="bottom"/>
          </w:tcPr>
          <w:p w14:paraId="4961700C" w14:textId="77777777" w:rsidR="001740DE" w:rsidRPr="00A0346D" w:rsidRDefault="001740DE" w:rsidP="00A21F0D">
            <w:pPr>
              <w:shd w:val="clear" w:color="auto" w:fill="FFFFFF"/>
              <w:tabs>
                <w:tab w:val="left" w:leader="dot" w:pos="4896"/>
              </w:tabs>
              <w:spacing w:before="120"/>
              <w:jc w:val="both"/>
              <w:rPr>
                <w:lang w:val="en-AU"/>
              </w:rPr>
            </w:pPr>
            <w:r w:rsidRPr="00A0346D">
              <w:rPr>
                <w:szCs w:val="18"/>
                <w:lang w:val="en-AU"/>
              </w:rPr>
              <w:t>Division 33</w:t>
            </w:r>
            <w:r w:rsidR="00774733" w:rsidRPr="00A0346D">
              <w:rPr>
                <w:szCs w:val="18"/>
                <w:lang w:val="en-AU"/>
              </w:rPr>
              <w:t>6.—</w:t>
            </w:r>
            <w:r w:rsidRPr="00A0346D">
              <w:rPr>
                <w:rFonts w:eastAsia="Times New Roman"/>
                <w:szCs w:val="18"/>
                <w:lang w:val="en-AU"/>
              </w:rPr>
              <w:t>AUSTRALIA COUNCIL</w:t>
            </w:r>
          </w:p>
        </w:tc>
        <w:tc>
          <w:tcPr>
            <w:tcW w:w="1244" w:type="dxa"/>
            <w:tcBorders>
              <w:top w:val="nil"/>
              <w:left w:val="nil"/>
              <w:bottom w:val="nil"/>
              <w:right w:val="nil"/>
            </w:tcBorders>
            <w:shd w:val="clear" w:color="auto" w:fill="FFFFFF"/>
            <w:vAlign w:val="bottom"/>
          </w:tcPr>
          <w:p w14:paraId="4961700D" w14:textId="77777777" w:rsidR="001740DE" w:rsidRPr="00A0346D" w:rsidRDefault="001740DE" w:rsidP="00A21F0D">
            <w:pPr>
              <w:shd w:val="clear" w:color="auto" w:fill="FFFFFF"/>
              <w:tabs>
                <w:tab w:val="left" w:leader="dot" w:pos="4896"/>
              </w:tabs>
              <w:ind w:right="29"/>
              <w:jc w:val="right"/>
              <w:rPr>
                <w:lang w:val="en-AU"/>
              </w:rPr>
            </w:pPr>
          </w:p>
        </w:tc>
        <w:tc>
          <w:tcPr>
            <w:tcW w:w="1347" w:type="dxa"/>
            <w:tcBorders>
              <w:top w:val="nil"/>
              <w:left w:val="nil"/>
              <w:bottom w:val="nil"/>
              <w:right w:val="nil"/>
            </w:tcBorders>
            <w:shd w:val="clear" w:color="auto" w:fill="FFFFFF"/>
            <w:vAlign w:val="bottom"/>
          </w:tcPr>
          <w:p w14:paraId="4961700E" w14:textId="77777777" w:rsidR="001740DE" w:rsidRPr="00A0346D" w:rsidRDefault="001740DE" w:rsidP="00A21F0D">
            <w:pPr>
              <w:shd w:val="clear" w:color="auto" w:fill="FFFFFF"/>
              <w:tabs>
                <w:tab w:val="left" w:leader="dot" w:pos="4896"/>
              </w:tabs>
              <w:ind w:right="29"/>
              <w:jc w:val="right"/>
              <w:rPr>
                <w:lang w:val="en-AU"/>
              </w:rPr>
            </w:pPr>
          </w:p>
        </w:tc>
        <w:tc>
          <w:tcPr>
            <w:tcW w:w="1303" w:type="dxa"/>
            <w:tcBorders>
              <w:top w:val="nil"/>
              <w:left w:val="nil"/>
              <w:bottom w:val="nil"/>
              <w:right w:val="nil"/>
            </w:tcBorders>
            <w:shd w:val="clear" w:color="auto" w:fill="FFFFFF"/>
            <w:vAlign w:val="bottom"/>
          </w:tcPr>
          <w:p w14:paraId="4961700F"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7015" w14:textId="77777777" w:rsidTr="00CC28F3">
        <w:trPr>
          <w:trHeight w:val="20"/>
          <w:jc w:val="center"/>
        </w:trPr>
        <w:tc>
          <w:tcPr>
            <w:tcW w:w="5135" w:type="dxa"/>
            <w:tcBorders>
              <w:top w:val="nil"/>
              <w:left w:val="nil"/>
              <w:right w:val="nil"/>
            </w:tcBorders>
            <w:shd w:val="clear" w:color="auto" w:fill="FFFFFF"/>
            <w:vAlign w:val="bottom"/>
          </w:tcPr>
          <w:p w14:paraId="49617011" w14:textId="77777777" w:rsidR="001740DE" w:rsidRPr="00A0346D" w:rsidRDefault="00774733" w:rsidP="00CC28F3">
            <w:pPr>
              <w:shd w:val="clear" w:color="auto" w:fill="FFFFFF"/>
              <w:tabs>
                <w:tab w:val="left" w:leader="dot" w:pos="4896"/>
              </w:tabs>
              <w:jc w:val="both"/>
              <w:rPr>
                <w:lang w:val="en-AU"/>
              </w:rPr>
            </w:pPr>
            <w:r w:rsidRPr="00A0346D">
              <w:rPr>
                <w:b/>
                <w:bCs/>
                <w:szCs w:val="18"/>
                <w:lang w:val="en-AU"/>
              </w:rPr>
              <w:t>1.—</w:t>
            </w:r>
            <w:r w:rsidR="001740DE" w:rsidRPr="00A0346D">
              <w:rPr>
                <w:rFonts w:eastAsia="Times New Roman"/>
                <w:b/>
                <w:bCs/>
                <w:szCs w:val="18"/>
                <w:lang w:val="en-AU"/>
              </w:rPr>
              <w:t xml:space="preserve">For expenditure under the </w:t>
            </w:r>
            <w:r w:rsidR="001740DE" w:rsidRPr="00A0346D">
              <w:rPr>
                <w:rFonts w:eastAsia="Times New Roman"/>
                <w:b/>
                <w:bCs/>
                <w:i/>
                <w:iCs/>
                <w:szCs w:val="18"/>
                <w:lang w:val="en-AU"/>
              </w:rPr>
              <w:t>Australia Council Act 1975</w:t>
            </w:r>
          </w:p>
        </w:tc>
        <w:tc>
          <w:tcPr>
            <w:tcW w:w="1244" w:type="dxa"/>
            <w:tcBorders>
              <w:top w:val="nil"/>
              <w:left w:val="nil"/>
              <w:bottom w:val="single" w:sz="6" w:space="0" w:color="auto"/>
              <w:right w:val="nil"/>
            </w:tcBorders>
            <w:shd w:val="clear" w:color="auto" w:fill="FFFFFF"/>
            <w:vAlign w:val="bottom"/>
          </w:tcPr>
          <w:p w14:paraId="49617012"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37 900 000</w:t>
            </w:r>
          </w:p>
        </w:tc>
        <w:tc>
          <w:tcPr>
            <w:tcW w:w="1347" w:type="dxa"/>
            <w:tcBorders>
              <w:top w:val="nil"/>
              <w:left w:val="nil"/>
              <w:bottom w:val="single" w:sz="6" w:space="0" w:color="auto"/>
              <w:right w:val="nil"/>
            </w:tcBorders>
            <w:shd w:val="clear" w:color="auto" w:fill="FFFFFF"/>
            <w:vAlign w:val="bottom"/>
          </w:tcPr>
          <w:p w14:paraId="49617013"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33 600 000</w:t>
            </w:r>
          </w:p>
        </w:tc>
        <w:tc>
          <w:tcPr>
            <w:tcW w:w="1303" w:type="dxa"/>
            <w:tcBorders>
              <w:top w:val="nil"/>
              <w:left w:val="nil"/>
              <w:bottom w:val="single" w:sz="6" w:space="0" w:color="auto"/>
              <w:right w:val="nil"/>
            </w:tcBorders>
            <w:shd w:val="clear" w:color="auto" w:fill="FFFFFF"/>
            <w:vAlign w:val="bottom"/>
          </w:tcPr>
          <w:p w14:paraId="49617014"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33 600 000</w:t>
            </w:r>
          </w:p>
        </w:tc>
      </w:tr>
      <w:tr w:rsidR="001740DE" w:rsidRPr="00A0346D" w14:paraId="4961701A" w14:textId="77777777" w:rsidTr="00CC28F3">
        <w:trPr>
          <w:trHeight w:val="20"/>
          <w:jc w:val="center"/>
        </w:trPr>
        <w:tc>
          <w:tcPr>
            <w:tcW w:w="5135" w:type="dxa"/>
            <w:tcBorders>
              <w:left w:val="nil"/>
              <w:bottom w:val="nil"/>
              <w:right w:val="nil"/>
            </w:tcBorders>
            <w:shd w:val="clear" w:color="auto" w:fill="FFFFFF"/>
            <w:vAlign w:val="bottom"/>
          </w:tcPr>
          <w:p w14:paraId="49617016" w14:textId="77777777" w:rsidR="001740DE" w:rsidRPr="00A0346D" w:rsidRDefault="001740DE" w:rsidP="00A0346D">
            <w:pPr>
              <w:shd w:val="clear" w:color="auto" w:fill="FFFFFF"/>
              <w:tabs>
                <w:tab w:val="left" w:leader="dot" w:pos="4896"/>
              </w:tabs>
              <w:spacing w:before="120"/>
              <w:rPr>
                <w:lang w:val="en-AU"/>
              </w:rPr>
            </w:pPr>
            <w:r w:rsidRPr="00A0346D">
              <w:rPr>
                <w:szCs w:val="18"/>
                <w:lang w:val="en-AU"/>
              </w:rPr>
              <w:t>Division 33</w:t>
            </w:r>
            <w:r w:rsidR="00774733" w:rsidRPr="00A0346D">
              <w:rPr>
                <w:szCs w:val="18"/>
                <w:lang w:val="en-AU"/>
              </w:rPr>
              <w:t>9.—</w:t>
            </w:r>
            <w:r w:rsidRPr="00A0346D">
              <w:rPr>
                <w:rFonts w:eastAsia="Times New Roman"/>
                <w:szCs w:val="18"/>
                <w:lang w:val="en-AU"/>
              </w:rPr>
              <w:t>AUSTRALIAN BICENTENNIAL AUTHORITY</w:t>
            </w:r>
          </w:p>
        </w:tc>
        <w:tc>
          <w:tcPr>
            <w:tcW w:w="1244" w:type="dxa"/>
            <w:tcBorders>
              <w:top w:val="single" w:sz="6" w:space="0" w:color="auto"/>
              <w:left w:val="nil"/>
              <w:bottom w:val="nil"/>
              <w:right w:val="nil"/>
            </w:tcBorders>
            <w:shd w:val="clear" w:color="auto" w:fill="FFFFFF"/>
            <w:vAlign w:val="bottom"/>
          </w:tcPr>
          <w:p w14:paraId="49617017" w14:textId="77777777" w:rsidR="001740DE" w:rsidRPr="00A0346D" w:rsidRDefault="001740DE" w:rsidP="00A21F0D">
            <w:pPr>
              <w:shd w:val="clear" w:color="auto" w:fill="FFFFFF"/>
              <w:tabs>
                <w:tab w:val="left" w:leader="dot" w:pos="4896"/>
              </w:tabs>
              <w:ind w:right="29"/>
              <w:jc w:val="right"/>
              <w:rPr>
                <w:lang w:val="en-AU"/>
              </w:rPr>
            </w:pPr>
          </w:p>
        </w:tc>
        <w:tc>
          <w:tcPr>
            <w:tcW w:w="1347" w:type="dxa"/>
            <w:tcBorders>
              <w:top w:val="single" w:sz="6" w:space="0" w:color="auto"/>
              <w:left w:val="nil"/>
              <w:bottom w:val="nil"/>
              <w:right w:val="nil"/>
            </w:tcBorders>
            <w:shd w:val="clear" w:color="auto" w:fill="FFFFFF"/>
            <w:vAlign w:val="bottom"/>
          </w:tcPr>
          <w:p w14:paraId="49617018" w14:textId="77777777" w:rsidR="001740DE" w:rsidRPr="00A0346D" w:rsidRDefault="001740DE" w:rsidP="00A21F0D">
            <w:pPr>
              <w:shd w:val="clear" w:color="auto" w:fill="FFFFFF"/>
              <w:tabs>
                <w:tab w:val="left" w:leader="dot" w:pos="4896"/>
              </w:tabs>
              <w:ind w:right="29"/>
              <w:jc w:val="right"/>
              <w:rPr>
                <w:lang w:val="en-AU"/>
              </w:rPr>
            </w:pPr>
          </w:p>
        </w:tc>
        <w:tc>
          <w:tcPr>
            <w:tcW w:w="1303" w:type="dxa"/>
            <w:tcBorders>
              <w:top w:val="single" w:sz="6" w:space="0" w:color="auto"/>
              <w:left w:val="nil"/>
              <w:bottom w:val="nil"/>
              <w:right w:val="nil"/>
            </w:tcBorders>
            <w:shd w:val="clear" w:color="auto" w:fill="FFFFFF"/>
            <w:vAlign w:val="bottom"/>
          </w:tcPr>
          <w:p w14:paraId="49617019"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701F" w14:textId="77777777" w:rsidTr="00CC28F3">
        <w:trPr>
          <w:trHeight w:val="20"/>
          <w:jc w:val="center"/>
        </w:trPr>
        <w:tc>
          <w:tcPr>
            <w:tcW w:w="5135" w:type="dxa"/>
            <w:tcBorders>
              <w:top w:val="nil"/>
              <w:left w:val="nil"/>
              <w:right w:val="nil"/>
            </w:tcBorders>
            <w:shd w:val="clear" w:color="auto" w:fill="FFFFFF"/>
            <w:vAlign w:val="bottom"/>
          </w:tcPr>
          <w:p w14:paraId="4961701B" w14:textId="77777777" w:rsidR="001740DE" w:rsidRPr="00A0346D" w:rsidRDefault="00774733" w:rsidP="00A0346D">
            <w:pPr>
              <w:shd w:val="clear" w:color="auto" w:fill="FFFFFF"/>
              <w:tabs>
                <w:tab w:val="left" w:leader="dot" w:pos="4896"/>
              </w:tabs>
              <w:ind w:left="360" w:hanging="360"/>
              <w:rPr>
                <w:lang w:val="en-AU"/>
              </w:rPr>
            </w:pPr>
            <w:r w:rsidRPr="00A0346D">
              <w:rPr>
                <w:b/>
                <w:bCs/>
                <w:szCs w:val="18"/>
                <w:lang w:val="en-AU"/>
              </w:rPr>
              <w:t>1.—</w:t>
            </w:r>
            <w:r w:rsidR="001740DE" w:rsidRPr="00A0346D">
              <w:rPr>
                <w:rFonts w:eastAsia="Times New Roman"/>
                <w:b/>
                <w:bCs/>
                <w:szCs w:val="18"/>
                <w:lang w:val="en-AU"/>
              </w:rPr>
              <w:t xml:space="preserve">For expenditure under the </w:t>
            </w:r>
            <w:r w:rsidR="001740DE" w:rsidRPr="00A0346D">
              <w:rPr>
                <w:rFonts w:eastAsia="Times New Roman"/>
                <w:b/>
                <w:bCs/>
                <w:i/>
                <w:iCs/>
                <w:szCs w:val="18"/>
                <w:lang w:val="en-AU"/>
              </w:rPr>
              <w:t xml:space="preserve">Australian </w:t>
            </w:r>
            <w:r w:rsidR="001740DE" w:rsidRPr="00A0346D">
              <w:rPr>
                <w:rFonts w:eastAsia="Times New Roman"/>
                <w:b/>
                <w:i/>
                <w:iCs/>
                <w:szCs w:val="18"/>
                <w:lang w:val="en-AU"/>
              </w:rPr>
              <w:t>Bicentennial</w:t>
            </w:r>
            <w:r w:rsidR="001740DE" w:rsidRPr="00A0346D">
              <w:rPr>
                <w:rFonts w:eastAsia="Times New Roman"/>
                <w:i/>
                <w:iCs/>
                <w:szCs w:val="18"/>
                <w:lang w:val="en-AU"/>
              </w:rPr>
              <w:t xml:space="preserve"> </w:t>
            </w:r>
            <w:r w:rsidR="001740DE" w:rsidRPr="00A0346D">
              <w:rPr>
                <w:rFonts w:eastAsia="Times New Roman"/>
                <w:b/>
                <w:bCs/>
                <w:i/>
                <w:iCs/>
                <w:szCs w:val="18"/>
                <w:lang w:val="en-AU"/>
              </w:rPr>
              <w:t>Authority Act 1980</w:t>
            </w:r>
            <w:r w:rsidR="00CC28F3" w:rsidRPr="00A0346D">
              <w:rPr>
                <w:rFonts w:eastAsia="Times New Roman"/>
                <w:b/>
                <w:bCs/>
                <w:i/>
                <w:iCs/>
                <w:szCs w:val="18"/>
                <w:lang w:val="en-AU"/>
              </w:rPr>
              <w:tab/>
            </w:r>
          </w:p>
        </w:tc>
        <w:tc>
          <w:tcPr>
            <w:tcW w:w="1244" w:type="dxa"/>
            <w:tcBorders>
              <w:top w:val="nil"/>
              <w:left w:val="nil"/>
              <w:bottom w:val="single" w:sz="6" w:space="0" w:color="auto"/>
              <w:right w:val="nil"/>
            </w:tcBorders>
            <w:shd w:val="clear" w:color="auto" w:fill="FFFFFF"/>
            <w:vAlign w:val="bottom"/>
          </w:tcPr>
          <w:p w14:paraId="4961701C"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4 445 000</w:t>
            </w:r>
          </w:p>
        </w:tc>
        <w:tc>
          <w:tcPr>
            <w:tcW w:w="1347" w:type="dxa"/>
            <w:tcBorders>
              <w:top w:val="nil"/>
              <w:left w:val="nil"/>
              <w:bottom w:val="single" w:sz="6" w:space="0" w:color="auto"/>
              <w:right w:val="nil"/>
            </w:tcBorders>
            <w:shd w:val="clear" w:color="auto" w:fill="FFFFFF"/>
            <w:vAlign w:val="bottom"/>
          </w:tcPr>
          <w:p w14:paraId="4961701D"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2 509 000</w:t>
            </w:r>
          </w:p>
        </w:tc>
        <w:tc>
          <w:tcPr>
            <w:tcW w:w="1303" w:type="dxa"/>
            <w:tcBorders>
              <w:top w:val="nil"/>
              <w:left w:val="nil"/>
              <w:bottom w:val="single" w:sz="6" w:space="0" w:color="auto"/>
              <w:right w:val="nil"/>
            </w:tcBorders>
            <w:shd w:val="clear" w:color="auto" w:fill="FFFFFF"/>
            <w:vAlign w:val="bottom"/>
          </w:tcPr>
          <w:p w14:paraId="4961701E"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2 509 000</w:t>
            </w:r>
          </w:p>
        </w:tc>
      </w:tr>
      <w:tr w:rsidR="001740DE" w:rsidRPr="00A0346D" w14:paraId="49617024" w14:textId="77777777" w:rsidTr="00CC28F3">
        <w:trPr>
          <w:trHeight w:val="20"/>
          <w:jc w:val="center"/>
        </w:trPr>
        <w:tc>
          <w:tcPr>
            <w:tcW w:w="5135" w:type="dxa"/>
            <w:tcBorders>
              <w:left w:val="nil"/>
              <w:bottom w:val="nil"/>
              <w:right w:val="nil"/>
            </w:tcBorders>
            <w:shd w:val="clear" w:color="auto" w:fill="FFFFFF"/>
            <w:vAlign w:val="bottom"/>
          </w:tcPr>
          <w:p w14:paraId="49617020" w14:textId="77777777" w:rsidR="001740DE" w:rsidRPr="00A0346D" w:rsidRDefault="001740DE" w:rsidP="00A0346D">
            <w:pPr>
              <w:shd w:val="clear" w:color="auto" w:fill="FFFFFF"/>
              <w:tabs>
                <w:tab w:val="left" w:leader="dot" w:pos="4896"/>
              </w:tabs>
              <w:spacing w:before="120"/>
              <w:rPr>
                <w:lang w:val="en-AU"/>
              </w:rPr>
            </w:pPr>
            <w:r w:rsidRPr="00A0346D">
              <w:rPr>
                <w:szCs w:val="18"/>
                <w:lang w:val="en-AU"/>
              </w:rPr>
              <w:t>Division 34</w:t>
            </w:r>
            <w:r w:rsidR="00774733" w:rsidRPr="00A0346D">
              <w:rPr>
                <w:szCs w:val="18"/>
                <w:lang w:val="en-AU"/>
              </w:rPr>
              <w:t>0.—</w:t>
            </w:r>
            <w:r w:rsidRPr="00A0346D">
              <w:rPr>
                <w:rFonts w:eastAsia="Times New Roman"/>
                <w:szCs w:val="18"/>
                <w:lang w:val="en-AU"/>
              </w:rPr>
              <w:t>AUSTRALIAN FILM AND TELEVISION SCHOOL</w:t>
            </w:r>
          </w:p>
        </w:tc>
        <w:tc>
          <w:tcPr>
            <w:tcW w:w="1244" w:type="dxa"/>
            <w:tcBorders>
              <w:top w:val="single" w:sz="6" w:space="0" w:color="auto"/>
              <w:left w:val="nil"/>
              <w:bottom w:val="nil"/>
              <w:right w:val="nil"/>
            </w:tcBorders>
            <w:shd w:val="clear" w:color="auto" w:fill="FFFFFF"/>
            <w:vAlign w:val="bottom"/>
          </w:tcPr>
          <w:p w14:paraId="49617021" w14:textId="77777777" w:rsidR="001740DE" w:rsidRPr="00A0346D" w:rsidRDefault="001740DE" w:rsidP="00A21F0D">
            <w:pPr>
              <w:shd w:val="clear" w:color="auto" w:fill="FFFFFF"/>
              <w:tabs>
                <w:tab w:val="left" w:leader="dot" w:pos="4896"/>
              </w:tabs>
              <w:ind w:right="29"/>
              <w:jc w:val="right"/>
              <w:rPr>
                <w:lang w:val="en-AU"/>
              </w:rPr>
            </w:pPr>
          </w:p>
        </w:tc>
        <w:tc>
          <w:tcPr>
            <w:tcW w:w="1347" w:type="dxa"/>
            <w:tcBorders>
              <w:top w:val="single" w:sz="6" w:space="0" w:color="auto"/>
              <w:left w:val="nil"/>
              <w:bottom w:val="nil"/>
              <w:right w:val="nil"/>
            </w:tcBorders>
            <w:shd w:val="clear" w:color="auto" w:fill="FFFFFF"/>
            <w:vAlign w:val="bottom"/>
          </w:tcPr>
          <w:p w14:paraId="49617022" w14:textId="77777777" w:rsidR="001740DE" w:rsidRPr="00A0346D" w:rsidRDefault="001740DE" w:rsidP="00A21F0D">
            <w:pPr>
              <w:shd w:val="clear" w:color="auto" w:fill="FFFFFF"/>
              <w:tabs>
                <w:tab w:val="left" w:leader="dot" w:pos="4896"/>
              </w:tabs>
              <w:ind w:right="29"/>
              <w:jc w:val="right"/>
              <w:rPr>
                <w:lang w:val="en-AU"/>
              </w:rPr>
            </w:pPr>
          </w:p>
        </w:tc>
        <w:tc>
          <w:tcPr>
            <w:tcW w:w="1303" w:type="dxa"/>
            <w:tcBorders>
              <w:top w:val="single" w:sz="6" w:space="0" w:color="auto"/>
              <w:left w:val="nil"/>
              <w:bottom w:val="nil"/>
              <w:right w:val="nil"/>
            </w:tcBorders>
            <w:shd w:val="clear" w:color="auto" w:fill="FFFFFF"/>
            <w:vAlign w:val="bottom"/>
          </w:tcPr>
          <w:p w14:paraId="49617023"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7029" w14:textId="77777777" w:rsidTr="00CC28F3">
        <w:trPr>
          <w:trHeight w:val="20"/>
          <w:jc w:val="center"/>
        </w:trPr>
        <w:tc>
          <w:tcPr>
            <w:tcW w:w="5135" w:type="dxa"/>
            <w:tcBorders>
              <w:top w:val="nil"/>
              <w:left w:val="nil"/>
              <w:right w:val="nil"/>
            </w:tcBorders>
            <w:shd w:val="clear" w:color="auto" w:fill="FFFFFF"/>
            <w:vAlign w:val="bottom"/>
          </w:tcPr>
          <w:p w14:paraId="49617025" w14:textId="77777777" w:rsidR="001740DE" w:rsidRPr="00A0346D" w:rsidRDefault="00774733" w:rsidP="00A0346D">
            <w:pPr>
              <w:shd w:val="clear" w:color="auto" w:fill="FFFFFF"/>
              <w:tabs>
                <w:tab w:val="left" w:leader="dot" w:pos="4896"/>
              </w:tabs>
              <w:ind w:left="360" w:hanging="360"/>
              <w:rPr>
                <w:lang w:val="en-AU"/>
              </w:rPr>
            </w:pPr>
            <w:r w:rsidRPr="00A0346D">
              <w:rPr>
                <w:b/>
                <w:bCs/>
                <w:szCs w:val="18"/>
                <w:lang w:val="en-AU"/>
              </w:rPr>
              <w:t>1.—</w:t>
            </w:r>
            <w:r w:rsidR="001740DE" w:rsidRPr="00A0346D">
              <w:rPr>
                <w:rFonts w:eastAsia="Times New Roman"/>
                <w:b/>
                <w:bCs/>
                <w:szCs w:val="18"/>
                <w:lang w:val="en-AU"/>
              </w:rPr>
              <w:t xml:space="preserve">For expenditure under the </w:t>
            </w:r>
            <w:r w:rsidR="001740DE" w:rsidRPr="00A0346D">
              <w:rPr>
                <w:rFonts w:eastAsia="Times New Roman"/>
                <w:b/>
                <w:bCs/>
                <w:i/>
                <w:iCs/>
                <w:szCs w:val="18"/>
                <w:lang w:val="en-AU"/>
              </w:rPr>
              <w:t>Australian Film and Television School Act 1973</w:t>
            </w:r>
            <w:r w:rsidR="001740DE" w:rsidRPr="00A0346D">
              <w:rPr>
                <w:rFonts w:eastAsia="Times New Roman"/>
                <w:b/>
                <w:bCs/>
                <w:szCs w:val="18"/>
                <w:lang w:val="en-AU"/>
              </w:rPr>
              <w:t>—Running expenses</w:t>
            </w:r>
            <w:r w:rsidR="00CC28F3" w:rsidRPr="00A0346D">
              <w:rPr>
                <w:rFonts w:eastAsia="Times New Roman"/>
                <w:b/>
                <w:bCs/>
                <w:szCs w:val="18"/>
                <w:lang w:val="en-AU"/>
              </w:rPr>
              <w:tab/>
            </w:r>
          </w:p>
        </w:tc>
        <w:tc>
          <w:tcPr>
            <w:tcW w:w="1244" w:type="dxa"/>
            <w:tcBorders>
              <w:top w:val="nil"/>
              <w:left w:val="nil"/>
              <w:bottom w:val="single" w:sz="6" w:space="0" w:color="auto"/>
              <w:right w:val="nil"/>
            </w:tcBorders>
            <w:shd w:val="clear" w:color="auto" w:fill="FFFFFF"/>
            <w:vAlign w:val="bottom"/>
          </w:tcPr>
          <w:p w14:paraId="49617026"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5 468 000</w:t>
            </w:r>
          </w:p>
        </w:tc>
        <w:tc>
          <w:tcPr>
            <w:tcW w:w="1347" w:type="dxa"/>
            <w:tcBorders>
              <w:top w:val="nil"/>
              <w:left w:val="nil"/>
              <w:bottom w:val="single" w:sz="6" w:space="0" w:color="auto"/>
              <w:right w:val="nil"/>
            </w:tcBorders>
            <w:shd w:val="clear" w:color="auto" w:fill="FFFFFF"/>
            <w:vAlign w:val="bottom"/>
          </w:tcPr>
          <w:p w14:paraId="49617027"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5 158 000</w:t>
            </w:r>
          </w:p>
        </w:tc>
        <w:tc>
          <w:tcPr>
            <w:tcW w:w="1303" w:type="dxa"/>
            <w:tcBorders>
              <w:top w:val="nil"/>
              <w:left w:val="nil"/>
              <w:bottom w:val="single" w:sz="6" w:space="0" w:color="auto"/>
              <w:right w:val="nil"/>
            </w:tcBorders>
            <w:shd w:val="clear" w:color="auto" w:fill="FFFFFF"/>
            <w:vAlign w:val="bottom"/>
          </w:tcPr>
          <w:p w14:paraId="49617028"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5 158 000</w:t>
            </w:r>
          </w:p>
        </w:tc>
      </w:tr>
      <w:tr w:rsidR="001740DE" w:rsidRPr="00A0346D" w14:paraId="4961702E" w14:textId="77777777" w:rsidTr="00CC28F3">
        <w:trPr>
          <w:trHeight w:val="20"/>
          <w:jc w:val="center"/>
        </w:trPr>
        <w:tc>
          <w:tcPr>
            <w:tcW w:w="5135" w:type="dxa"/>
            <w:tcBorders>
              <w:left w:val="nil"/>
              <w:bottom w:val="nil"/>
              <w:right w:val="nil"/>
            </w:tcBorders>
            <w:shd w:val="clear" w:color="auto" w:fill="FFFFFF"/>
            <w:vAlign w:val="bottom"/>
          </w:tcPr>
          <w:p w14:paraId="4961702A" w14:textId="77777777" w:rsidR="001740DE" w:rsidRPr="00A0346D" w:rsidRDefault="001740DE" w:rsidP="00A21F0D">
            <w:pPr>
              <w:shd w:val="clear" w:color="auto" w:fill="FFFFFF"/>
              <w:tabs>
                <w:tab w:val="left" w:leader="dot" w:pos="4896"/>
              </w:tabs>
              <w:spacing w:before="120"/>
              <w:jc w:val="both"/>
              <w:rPr>
                <w:lang w:val="en-AU"/>
              </w:rPr>
            </w:pPr>
            <w:r w:rsidRPr="00A0346D">
              <w:rPr>
                <w:szCs w:val="18"/>
                <w:lang w:val="en-AU"/>
              </w:rPr>
              <w:t>Division 34</w:t>
            </w:r>
            <w:r w:rsidR="00774733" w:rsidRPr="00A0346D">
              <w:rPr>
                <w:szCs w:val="18"/>
                <w:lang w:val="en-AU"/>
              </w:rPr>
              <w:t>2.—</w:t>
            </w:r>
            <w:r w:rsidRPr="00A0346D">
              <w:rPr>
                <w:rFonts w:eastAsia="Times New Roman"/>
                <w:szCs w:val="18"/>
                <w:lang w:val="en-AU"/>
              </w:rPr>
              <w:t>AUSTRALIAN FILM COMMISSION</w:t>
            </w:r>
          </w:p>
        </w:tc>
        <w:tc>
          <w:tcPr>
            <w:tcW w:w="1244" w:type="dxa"/>
            <w:tcBorders>
              <w:top w:val="single" w:sz="6" w:space="0" w:color="auto"/>
              <w:left w:val="nil"/>
              <w:bottom w:val="nil"/>
              <w:right w:val="nil"/>
            </w:tcBorders>
            <w:shd w:val="clear" w:color="auto" w:fill="FFFFFF"/>
            <w:vAlign w:val="bottom"/>
          </w:tcPr>
          <w:p w14:paraId="4961702B" w14:textId="77777777" w:rsidR="001740DE" w:rsidRPr="00A0346D" w:rsidRDefault="001740DE" w:rsidP="00A21F0D">
            <w:pPr>
              <w:shd w:val="clear" w:color="auto" w:fill="FFFFFF"/>
              <w:tabs>
                <w:tab w:val="left" w:leader="dot" w:pos="4896"/>
              </w:tabs>
              <w:ind w:right="29"/>
              <w:jc w:val="right"/>
              <w:rPr>
                <w:lang w:val="en-AU"/>
              </w:rPr>
            </w:pPr>
          </w:p>
        </w:tc>
        <w:tc>
          <w:tcPr>
            <w:tcW w:w="1347" w:type="dxa"/>
            <w:tcBorders>
              <w:top w:val="single" w:sz="6" w:space="0" w:color="auto"/>
              <w:left w:val="nil"/>
              <w:bottom w:val="nil"/>
              <w:right w:val="nil"/>
            </w:tcBorders>
            <w:shd w:val="clear" w:color="auto" w:fill="FFFFFF"/>
            <w:vAlign w:val="bottom"/>
          </w:tcPr>
          <w:p w14:paraId="4961702C" w14:textId="77777777" w:rsidR="001740DE" w:rsidRPr="00A0346D" w:rsidRDefault="001740DE" w:rsidP="00A21F0D">
            <w:pPr>
              <w:shd w:val="clear" w:color="auto" w:fill="FFFFFF"/>
              <w:tabs>
                <w:tab w:val="left" w:leader="dot" w:pos="4896"/>
              </w:tabs>
              <w:ind w:right="29"/>
              <w:jc w:val="right"/>
              <w:rPr>
                <w:lang w:val="en-AU"/>
              </w:rPr>
            </w:pPr>
          </w:p>
        </w:tc>
        <w:tc>
          <w:tcPr>
            <w:tcW w:w="1303" w:type="dxa"/>
            <w:tcBorders>
              <w:top w:val="single" w:sz="6" w:space="0" w:color="auto"/>
              <w:left w:val="nil"/>
              <w:bottom w:val="nil"/>
              <w:right w:val="nil"/>
            </w:tcBorders>
            <w:shd w:val="clear" w:color="auto" w:fill="FFFFFF"/>
            <w:vAlign w:val="bottom"/>
          </w:tcPr>
          <w:p w14:paraId="4961702D"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7033" w14:textId="77777777" w:rsidTr="00CC28F3">
        <w:trPr>
          <w:trHeight w:val="20"/>
          <w:jc w:val="center"/>
        </w:trPr>
        <w:tc>
          <w:tcPr>
            <w:tcW w:w="5135" w:type="dxa"/>
            <w:tcBorders>
              <w:top w:val="nil"/>
              <w:left w:val="nil"/>
              <w:bottom w:val="nil"/>
              <w:right w:val="nil"/>
            </w:tcBorders>
            <w:shd w:val="clear" w:color="auto" w:fill="FFFFFF"/>
            <w:vAlign w:val="bottom"/>
          </w:tcPr>
          <w:p w14:paraId="4961702F" w14:textId="77777777" w:rsidR="001740DE" w:rsidRPr="00A0346D" w:rsidRDefault="00774733" w:rsidP="00A21F0D">
            <w:pPr>
              <w:shd w:val="clear" w:color="auto" w:fill="FFFFFF"/>
              <w:tabs>
                <w:tab w:val="left" w:leader="dot" w:pos="4896"/>
              </w:tabs>
              <w:spacing w:before="120"/>
              <w:jc w:val="both"/>
              <w:rPr>
                <w:lang w:val="en-AU"/>
              </w:rPr>
            </w:pPr>
            <w:r w:rsidRPr="00A0346D">
              <w:rPr>
                <w:b/>
                <w:bCs/>
                <w:szCs w:val="18"/>
                <w:lang w:val="en-AU"/>
              </w:rPr>
              <w:t>1.—</w:t>
            </w:r>
            <w:r w:rsidR="001740DE" w:rsidRPr="00A0346D">
              <w:rPr>
                <w:rFonts w:eastAsia="Times New Roman"/>
                <w:b/>
                <w:bCs/>
                <w:szCs w:val="18"/>
                <w:lang w:val="en-AU"/>
              </w:rPr>
              <w:t>Film Industry Development</w:t>
            </w:r>
            <w:r w:rsidR="001740DE" w:rsidRPr="00A0346D">
              <w:rPr>
                <w:rFonts w:eastAsia="Times New Roman"/>
                <w:szCs w:val="18"/>
                <w:lang w:val="en-AU"/>
              </w:rPr>
              <w:t>—</w:t>
            </w:r>
          </w:p>
        </w:tc>
        <w:tc>
          <w:tcPr>
            <w:tcW w:w="1244" w:type="dxa"/>
            <w:tcBorders>
              <w:top w:val="nil"/>
              <w:left w:val="nil"/>
              <w:bottom w:val="nil"/>
              <w:right w:val="nil"/>
            </w:tcBorders>
            <w:shd w:val="clear" w:color="auto" w:fill="FFFFFF"/>
            <w:vAlign w:val="bottom"/>
          </w:tcPr>
          <w:p w14:paraId="49617030" w14:textId="77777777" w:rsidR="001740DE" w:rsidRPr="00A0346D" w:rsidRDefault="001740DE" w:rsidP="00A21F0D">
            <w:pPr>
              <w:shd w:val="clear" w:color="auto" w:fill="FFFFFF"/>
              <w:tabs>
                <w:tab w:val="left" w:leader="dot" w:pos="4896"/>
              </w:tabs>
              <w:ind w:right="29"/>
              <w:jc w:val="right"/>
              <w:rPr>
                <w:lang w:val="en-AU"/>
              </w:rPr>
            </w:pPr>
          </w:p>
        </w:tc>
        <w:tc>
          <w:tcPr>
            <w:tcW w:w="1347" w:type="dxa"/>
            <w:tcBorders>
              <w:top w:val="nil"/>
              <w:left w:val="nil"/>
              <w:bottom w:val="nil"/>
              <w:right w:val="nil"/>
            </w:tcBorders>
            <w:shd w:val="clear" w:color="auto" w:fill="FFFFFF"/>
            <w:vAlign w:val="bottom"/>
          </w:tcPr>
          <w:p w14:paraId="49617031" w14:textId="77777777" w:rsidR="001740DE" w:rsidRPr="00A0346D" w:rsidRDefault="001740DE" w:rsidP="00A21F0D">
            <w:pPr>
              <w:shd w:val="clear" w:color="auto" w:fill="FFFFFF"/>
              <w:tabs>
                <w:tab w:val="left" w:leader="dot" w:pos="4896"/>
              </w:tabs>
              <w:ind w:right="29"/>
              <w:jc w:val="right"/>
              <w:rPr>
                <w:lang w:val="en-AU"/>
              </w:rPr>
            </w:pPr>
          </w:p>
        </w:tc>
        <w:tc>
          <w:tcPr>
            <w:tcW w:w="1303" w:type="dxa"/>
            <w:tcBorders>
              <w:top w:val="nil"/>
              <w:left w:val="nil"/>
              <w:bottom w:val="nil"/>
              <w:right w:val="nil"/>
            </w:tcBorders>
            <w:shd w:val="clear" w:color="auto" w:fill="FFFFFF"/>
            <w:vAlign w:val="bottom"/>
          </w:tcPr>
          <w:p w14:paraId="49617032"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7038" w14:textId="77777777" w:rsidTr="00CC28F3">
        <w:trPr>
          <w:trHeight w:val="20"/>
          <w:jc w:val="center"/>
        </w:trPr>
        <w:tc>
          <w:tcPr>
            <w:tcW w:w="5135" w:type="dxa"/>
            <w:tcBorders>
              <w:top w:val="nil"/>
              <w:left w:val="nil"/>
              <w:right w:val="nil"/>
            </w:tcBorders>
            <w:shd w:val="clear" w:color="auto" w:fill="FFFFFF"/>
            <w:vAlign w:val="bottom"/>
          </w:tcPr>
          <w:p w14:paraId="49617034" w14:textId="77777777" w:rsidR="001740DE" w:rsidRPr="00A0346D" w:rsidRDefault="00A107E9" w:rsidP="00A0346D">
            <w:pPr>
              <w:shd w:val="clear" w:color="auto" w:fill="FFFFFF"/>
              <w:tabs>
                <w:tab w:val="left" w:leader="dot" w:pos="4896"/>
              </w:tabs>
              <w:ind w:left="576" w:hanging="432"/>
              <w:rPr>
                <w:lang w:val="en-AU"/>
              </w:rPr>
            </w:pPr>
            <w:r w:rsidRPr="00A0346D">
              <w:rPr>
                <w:szCs w:val="18"/>
                <w:lang w:val="en-AU"/>
              </w:rPr>
              <w:t xml:space="preserve">01. </w:t>
            </w:r>
            <w:r w:rsidR="001740DE" w:rsidRPr="00A0346D">
              <w:rPr>
                <w:szCs w:val="18"/>
                <w:lang w:val="en-AU"/>
              </w:rPr>
              <w:t>For payment to the Australian Film Commission</w:t>
            </w:r>
            <w:r w:rsidR="001740DE" w:rsidRPr="00A0346D">
              <w:rPr>
                <w:rFonts w:eastAsia="Times New Roman"/>
                <w:szCs w:val="18"/>
                <w:lang w:val="en-AU"/>
              </w:rPr>
              <w:t>—General Activities Branch</w:t>
            </w:r>
            <w:r w:rsidR="00CC28F3" w:rsidRPr="00A0346D">
              <w:rPr>
                <w:rFonts w:eastAsia="Times New Roman"/>
                <w:szCs w:val="18"/>
                <w:lang w:val="en-AU"/>
              </w:rPr>
              <w:tab/>
            </w:r>
          </w:p>
        </w:tc>
        <w:tc>
          <w:tcPr>
            <w:tcW w:w="1244" w:type="dxa"/>
            <w:tcBorders>
              <w:top w:val="nil"/>
              <w:left w:val="nil"/>
              <w:bottom w:val="single" w:sz="6" w:space="0" w:color="auto"/>
              <w:right w:val="nil"/>
            </w:tcBorders>
            <w:shd w:val="clear" w:color="auto" w:fill="FFFFFF"/>
            <w:vAlign w:val="bottom"/>
          </w:tcPr>
          <w:p w14:paraId="4961703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12 500 000</w:t>
            </w:r>
          </w:p>
        </w:tc>
        <w:tc>
          <w:tcPr>
            <w:tcW w:w="1347" w:type="dxa"/>
            <w:tcBorders>
              <w:top w:val="nil"/>
              <w:left w:val="nil"/>
              <w:bottom w:val="single" w:sz="6" w:space="0" w:color="auto"/>
              <w:right w:val="nil"/>
            </w:tcBorders>
            <w:shd w:val="clear" w:color="auto" w:fill="FFFFFF"/>
            <w:vAlign w:val="bottom"/>
          </w:tcPr>
          <w:p w14:paraId="4961703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6 657 000</w:t>
            </w:r>
          </w:p>
        </w:tc>
        <w:tc>
          <w:tcPr>
            <w:tcW w:w="1303" w:type="dxa"/>
            <w:tcBorders>
              <w:top w:val="nil"/>
              <w:left w:val="nil"/>
              <w:bottom w:val="single" w:sz="6" w:space="0" w:color="auto"/>
              <w:right w:val="nil"/>
            </w:tcBorders>
            <w:shd w:val="clear" w:color="auto" w:fill="FFFFFF"/>
            <w:vAlign w:val="bottom"/>
          </w:tcPr>
          <w:p w14:paraId="4961703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6 657 000</w:t>
            </w:r>
          </w:p>
        </w:tc>
      </w:tr>
      <w:tr w:rsidR="001740DE" w:rsidRPr="00A0346D" w14:paraId="4961703D" w14:textId="77777777" w:rsidTr="00CC28F3">
        <w:trPr>
          <w:trHeight w:val="20"/>
          <w:jc w:val="center"/>
        </w:trPr>
        <w:tc>
          <w:tcPr>
            <w:tcW w:w="5135" w:type="dxa"/>
            <w:tcBorders>
              <w:left w:val="nil"/>
              <w:bottom w:val="nil"/>
              <w:right w:val="nil"/>
            </w:tcBorders>
            <w:shd w:val="clear" w:color="auto" w:fill="FFFFFF"/>
            <w:vAlign w:val="bottom"/>
          </w:tcPr>
          <w:p w14:paraId="49617039" w14:textId="77777777" w:rsidR="001740DE" w:rsidRPr="00A0346D" w:rsidRDefault="00774733" w:rsidP="00A21F0D">
            <w:pPr>
              <w:shd w:val="clear" w:color="auto" w:fill="FFFFFF"/>
              <w:tabs>
                <w:tab w:val="left" w:leader="dot" w:pos="4896"/>
              </w:tabs>
              <w:spacing w:before="120"/>
              <w:jc w:val="both"/>
              <w:rPr>
                <w:lang w:val="en-AU"/>
              </w:rPr>
            </w:pPr>
            <w:r w:rsidRPr="00A0346D">
              <w:rPr>
                <w:b/>
                <w:bCs/>
                <w:szCs w:val="18"/>
                <w:lang w:val="en-AU"/>
              </w:rPr>
              <w:t>2.—</w:t>
            </w:r>
            <w:r w:rsidR="001740DE" w:rsidRPr="00A0346D">
              <w:rPr>
                <w:rFonts w:eastAsia="Times New Roman"/>
                <w:b/>
                <w:bCs/>
                <w:szCs w:val="18"/>
                <w:lang w:val="en-AU"/>
              </w:rPr>
              <w:t>Film Making—</w:t>
            </w:r>
          </w:p>
        </w:tc>
        <w:tc>
          <w:tcPr>
            <w:tcW w:w="1244" w:type="dxa"/>
            <w:tcBorders>
              <w:top w:val="single" w:sz="6" w:space="0" w:color="auto"/>
              <w:left w:val="nil"/>
              <w:bottom w:val="nil"/>
              <w:right w:val="nil"/>
            </w:tcBorders>
            <w:shd w:val="clear" w:color="auto" w:fill="FFFFFF"/>
            <w:vAlign w:val="bottom"/>
          </w:tcPr>
          <w:p w14:paraId="4961703A" w14:textId="77777777" w:rsidR="001740DE" w:rsidRPr="00A0346D" w:rsidRDefault="001740DE" w:rsidP="00A21F0D">
            <w:pPr>
              <w:shd w:val="clear" w:color="auto" w:fill="FFFFFF"/>
              <w:tabs>
                <w:tab w:val="left" w:leader="dot" w:pos="4896"/>
              </w:tabs>
              <w:ind w:right="29"/>
              <w:jc w:val="right"/>
              <w:rPr>
                <w:lang w:val="en-AU"/>
              </w:rPr>
            </w:pPr>
          </w:p>
        </w:tc>
        <w:tc>
          <w:tcPr>
            <w:tcW w:w="1347" w:type="dxa"/>
            <w:tcBorders>
              <w:top w:val="single" w:sz="6" w:space="0" w:color="auto"/>
              <w:left w:val="nil"/>
              <w:bottom w:val="nil"/>
              <w:right w:val="nil"/>
            </w:tcBorders>
            <w:shd w:val="clear" w:color="auto" w:fill="FFFFFF"/>
            <w:vAlign w:val="bottom"/>
          </w:tcPr>
          <w:p w14:paraId="4961703B" w14:textId="77777777" w:rsidR="001740DE" w:rsidRPr="00A0346D" w:rsidRDefault="001740DE" w:rsidP="00A21F0D">
            <w:pPr>
              <w:shd w:val="clear" w:color="auto" w:fill="FFFFFF"/>
              <w:tabs>
                <w:tab w:val="left" w:leader="dot" w:pos="4896"/>
              </w:tabs>
              <w:ind w:right="29"/>
              <w:jc w:val="right"/>
              <w:rPr>
                <w:lang w:val="en-AU"/>
              </w:rPr>
            </w:pPr>
          </w:p>
        </w:tc>
        <w:tc>
          <w:tcPr>
            <w:tcW w:w="1303" w:type="dxa"/>
            <w:tcBorders>
              <w:top w:val="single" w:sz="6" w:space="0" w:color="auto"/>
              <w:left w:val="nil"/>
              <w:bottom w:val="nil"/>
              <w:right w:val="nil"/>
            </w:tcBorders>
            <w:shd w:val="clear" w:color="auto" w:fill="FFFFFF"/>
            <w:vAlign w:val="bottom"/>
          </w:tcPr>
          <w:p w14:paraId="4961703C"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7042" w14:textId="77777777" w:rsidTr="00CC28F3">
        <w:trPr>
          <w:trHeight w:val="20"/>
          <w:jc w:val="center"/>
        </w:trPr>
        <w:tc>
          <w:tcPr>
            <w:tcW w:w="5135" w:type="dxa"/>
            <w:tcBorders>
              <w:top w:val="nil"/>
              <w:left w:val="nil"/>
              <w:right w:val="nil"/>
            </w:tcBorders>
            <w:shd w:val="clear" w:color="auto" w:fill="FFFFFF"/>
            <w:vAlign w:val="bottom"/>
          </w:tcPr>
          <w:p w14:paraId="4961703E"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01. </w:t>
            </w:r>
            <w:r w:rsidR="001740DE" w:rsidRPr="00A0346D">
              <w:rPr>
                <w:szCs w:val="18"/>
                <w:lang w:val="en-AU"/>
              </w:rPr>
              <w:t>For payment to the Australian Film Commission</w:t>
            </w:r>
            <w:r w:rsidR="001740DE" w:rsidRPr="00A0346D">
              <w:rPr>
                <w:rFonts w:eastAsia="Times New Roman"/>
                <w:szCs w:val="18"/>
                <w:lang w:val="en-AU"/>
              </w:rPr>
              <w:t>—Film Australia Branch</w:t>
            </w:r>
            <w:r w:rsidR="00CC28F3" w:rsidRPr="00A0346D">
              <w:rPr>
                <w:rFonts w:eastAsia="Times New Roman"/>
                <w:szCs w:val="18"/>
                <w:lang w:val="en-AU"/>
              </w:rPr>
              <w:tab/>
            </w:r>
          </w:p>
        </w:tc>
        <w:tc>
          <w:tcPr>
            <w:tcW w:w="1244" w:type="dxa"/>
            <w:tcBorders>
              <w:top w:val="nil"/>
              <w:left w:val="nil"/>
              <w:bottom w:val="single" w:sz="6" w:space="0" w:color="auto"/>
              <w:right w:val="nil"/>
            </w:tcBorders>
            <w:shd w:val="clear" w:color="auto" w:fill="FFFFFF"/>
            <w:vAlign w:val="bottom"/>
          </w:tcPr>
          <w:p w14:paraId="4961703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6 100 000</w:t>
            </w:r>
          </w:p>
        </w:tc>
        <w:tc>
          <w:tcPr>
            <w:tcW w:w="1347" w:type="dxa"/>
            <w:tcBorders>
              <w:top w:val="nil"/>
              <w:left w:val="nil"/>
              <w:bottom w:val="single" w:sz="6" w:space="0" w:color="auto"/>
              <w:right w:val="nil"/>
            </w:tcBorders>
            <w:shd w:val="clear" w:color="auto" w:fill="FFFFFF"/>
            <w:vAlign w:val="bottom"/>
          </w:tcPr>
          <w:p w14:paraId="4961704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4 843 000</w:t>
            </w:r>
          </w:p>
        </w:tc>
        <w:tc>
          <w:tcPr>
            <w:tcW w:w="1303" w:type="dxa"/>
            <w:tcBorders>
              <w:top w:val="nil"/>
              <w:left w:val="nil"/>
              <w:bottom w:val="single" w:sz="6" w:space="0" w:color="auto"/>
              <w:right w:val="nil"/>
            </w:tcBorders>
            <w:shd w:val="clear" w:color="auto" w:fill="FFFFFF"/>
            <w:vAlign w:val="bottom"/>
          </w:tcPr>
          <w:p w14:paraId="4961704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4 843 000</w:t>
            </w:r>
          </w:p>
        </w:tc>
      </w:tr>
      <w:tr w:rsidR="001740DE" w:rsidRPr="00A0346D" w14:paraId="49617047" w14:textId="77777777" w:rsidTr="00CC28F3">
        <w:trPr>
          <w:trHeight w:val="20"/>
          <w:jc w:val="center"/>
        </w:trPr>
        <w:tc>
          <w:tcPr>
            <w:tcW w:w="5135" w:type="dxa"/>
            <w:tcBorders>
              <w:left w:val="nil"/>
              <w:right w:val="nil"/>
            </w:tcBorders>
            <w:shd w:val="clear" w:color="auto" w:fill="FFFFFF"/>
            <w:vAlign w:val="bottom"/>
          </w:tcPr>
          <w:p w14:paraId="49617043" w14:textId="77777777" w:rsidR="001740DE" w:rsidRPr="00A0346D" w:rsidRDefault="00A107E9" w:rsidP="00A21F0D">
            <w:pPr>
              <w:shd w:val="clear" w:color="auto" w:fill="FFFFFF"/>
              <w:tabs>
                <w:tab w:val="left" w:leader="dot" w:pos="4896"/>
              </w:tabs>
              <w:spacing w:before="120"/>
              <w:jc w:val="right"/>
              <w:rPr>
                <w:lang w:val="en-AU"/>
              </w:rPr>
            </w:pPr>
            <w:r w:rsidRPr="00A0346D">
              <w:rPr>
                <w:i/>
                <w:iCs/>
                <w:szCs w:val="18"/>
                <w:lang w:val="en-AU"/>
              </w:rPr>
              <w:t>Total:</w:t>
            </w:r>
            <w:r w:rsidR="001740DE" w:rsidRPr="00A0346D">
              <w:rPr>
                <w:i/>
                <w:iCs/>
                <w:szCs w:val="18"/>
                <w:lang w:val="en-AU"/>
              </w:rPr>
              <w:t xml:space="preserve"> Division </w:t>
            </w:r>
            <w:r w:rsidR="001740DE" w:rsidRPr="00A0346D">
              <w:rPr>
                <w:szCs w:val="18"/>
                <w:lang w:val="en-AU"/>
              </w:rPr>
              <w:t>342</w:t>
            </w:r>
          </w:p>
        </w:tc>
        <w:tc>
          <w:tcPr>
            <w:tcW w:w="1244" w:type="dxa"/>
            <w:tcBorders>
              <w:top w:val="single" w:sz="6" w:space="0" w:color="auto"/>
              <w:left w:val="nil"/>
              <w:bottom w:val="single" w:sz="6" w:space="0" w:color="auto"/>
              <w:right w:val="nil"/>
            </w:tcBorders>
            <w:shd w:val="clear" w:color="auto" w:fill="FFFFFF"/>
            <w:vAlign w:val="bottom"/>
          </w:tcPr>
          <w:p w14:paraId="49617044"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18 600 000</w:t>
            </w:r>
          </w:p>
        </w:tc>
        <w:tc>
          <w:tcPr>
            <w:tcW w:w="1347" w:type="dxa"/>
            <w:tcBorders>
              <w:top w:val="single" w:sz="6" w:space="0" w:color="auto"/>
              <w:left w:val="nil"/>
              <w:bottom w:val="single" w:sz="6" w:space="0" w:color="auto"/>
              <w:right w:val="nil"/>
            </w:tcBorders>
            <w:shd w:val="clear" w:color="auto" w:fill="FFFFFF"/>
            <w:vAlign w:val="bottom"/>
          </w:tcPr>
          <w:p w14:paraId="49617045"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11</w:t>
            </w:r>
            <w:r w:rsidR="00B13DAF" w:rsidRPr="00A0346D">
              <w:rPr>
                <w:b/>
                <w:bCs/>
                <w:szCs w:val="18"/>
                <w:lang w:val="en-AU"/>
              </w:rPr>
              <w:t xml:space="preserve"> </w:t>
            </w:r>
            <w:r w:rsidRPr="00A0346D">
              <w:rPr>
                <w:b/>
                <w:bCs/>
                <w:szCs w:val="18"/>
                <w:lang w:val="en-AU"/>
              </w:rPr>
              <w:t>500 000</w:t>
            </w:r>
          </w:p>
        </w:tc>
        <w:tc>
          <w:tcPr>
            <w:tcW w:w="1303" w:type="dxa"/>
            <w:tcBorders>
              <w:top w:val="single" w:sz="6" w:space="0" w:color="auto"/>
              <w:left w:val="nil"/>
              <w:bottom w:val="single" w:sz="6" w:space="0" w:color="auto"/>
              <w:right w:val="nil"/>
            </w:tcBorders>
            <w:shd w:val="clear" w:color="auto" w:fill="FFFFFF"/>
            <w:vAlign w:val="bottom"/>
          </w:tcPr>
          <w:p w14:paraId="49617046"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11</w:t>
            </w:r>
            <w:r w:rsidR="00B13DAF" w:rsidRPr="00A0346D">
              <w:rPr>
                <w:b/>
                <w:bCs/>
                <w:szCs w:val="18"/>
                <w:lang w:val="en-AU"/>
              </w:rPr>
              <w:t xml:space="preserve"> </w:t>
            </w:r>
            <w:r w:rsidRPr="00A0346D">
              <w:rPr>
                <w:b/>
                <w:bCs/>
                <w:szCs w:val="18"/>
                <w:lang w:val="en-AU"/>
              </w:rPr>
              <w:t>500 000</w:t>
            </w:r>
          </w:p>
        </w:tc>
      </w:tr>
      <w:tr w:rsidR="001740DE" w:rsidRPr="00A0346D" w14:paraId="4961704C" w14:textId="77777777" w:rsidTr="00CC28F3">
        <w:trPr>
          <w:trHeight w:val="20"/>
          <w:jc w:val="center"/>
        </w:trPr>
        <w:tc>
          <w:tcPr>
            <w:tcW w:w="5135" w:type="dxa"/>
            <w:tcBorders>
              <w:left w:val="nil"/>
              <w:bottom w:val="nil"/>
              <w:right w:val="nil"/>
            </w:tcBorders>
            <w:shd w:val="clear" w:color="auto" w:fill="FFFFFF"/>
            <w:vAlign w:val="bottom"/>
          </w:tcPr>
          <w:p w14:paraId="49617048" w14:textId="77777777" w:rsidR="001740DE" w:rsidRPr="00A0346D" w:rsidRDefault="001740DE" w:rsidP="00A0346D">
            <w:pPr>
              <w:shd w:val="clear" w:color="auto" w:fill="FFFFFF"/>
              <w:tabs>
                <w:tab w:val="left" w:leader="dot" w:pos="4896"/>
              </w:tabs>
              <w:spacing w:before="120"/>
              <w:rPr>
                <w:lang w:val="en-AU"/>
              </w:rPr>
            </w:pPr>
            <w:r w:rsidRPr="00A0346D">
              <w:rPr>
                <w:szCs w:val="18"/>
                <w:lang w:val="en-AU"/>
              </w:rPr>
              <w:t>Division 34</w:t>
            </w:r>
            <w:r w:rsidR="00774733" w:rsidRPr="00A0346D">
              <w:rPr>
                <w:szCs w:val="18"/>
                <w:lang w:val="en-AU"/>
              </w:rPr>
              <w:t>3.—</w:t>
            </w:r>
            <w:r w:rsidRPr="00A0346D">
              <w:rPr>
                <w:rFonts w:eastAsia="Times New Roman"/>
                <w:szCs w:val="18"/>
                <w:lang w:val="en-AU"/>
              </w:rPr>
              <w:t>GREAT BARRIER REEF MARINE PARK AUTHORITY</w:t>
            </w:r>
          </w:p>
        </w:tc>
        <w:tc>
          <w:tcPr>
            <w:tcW w:w="1244" w:type="dxa"/>
            <w:tcBorders>
              <w:top w:val="single" w:sz="6" w:space="0" w:color="auto"/>
              <w:left w:val="nil"/>
              <w:bottom w:val="nil"/>
              <w:right w:val="nil"/>
            </w:tcBorders>
            <w:shd w:val="clear" w:color="auto" w:fill="FFFFFF"/>
            <w:vAlign w:val="bottom"/>
          </w:tcPr>
          <w:p w14:paraId="49617049" w14:textId="77777777" w:rsidR="001740DE" w:rsidRPr="00A0346D" w:rsidRDefault="001740DE" w:rsidP="00A21F0D">
            <w:pPr>
              <w:shd w:val="clear" w:color="auto" w:fill="FFFFFF"/>
              <w:tabs>
                <w:tab w:val="left" w:leader="dot" w:pos="4896"/>
              </w:tabs>
              <w:ind w:right="29"/>
              <w:jc w:val="right"/>
              <w:rPr>
                <w:lang w:val="en-AU"/>
              </w:rPr>
            </w:pPr>
          </w:p>
        </w:tc>
        <w:tc>
          <w:tcPr>
            <w:tcW w:w="1347" w:type="dxa"/>
            <w:tcBorders>
              <w:top w:val="single" w:sz="6" w:space="0" w:color="auto"/>
              <w:left w:val="nil"/>
              <w:bottom w:val="nil"/>
              <w:right w:val="nil"/>
            </w:tcBorders>
            <w:shd w:val="clear" w:color="auto" w:fill="FFFFFF"/>
            <w:vAlign w:val="bottom"/>
          </w:tcPr>
          <w:p w14:paraId="4961704A" w14:textId="77777777" w:rsidR="001740DE" w:rsidRPr="00A0346D" w:rsidRDefault="001740DE" w:rsidP="00A21F0D">
            <w:pPr>
              <w:shd w:val="clear" w:color="auto" w:fill="FFFFFF"/>
              <w:tabs>
                <w:tab w:val="left" w:leader="dot" w:pos="4896"/>
              </w:tabs>
              <w:ind w:right="29"/>
              <w:jc w:val="right"/>
              <w:rPr>
                <w:lang w:val="en-AU"/>
              </w:rPr>
            </w:pPr>
          </w:p>
        </w:tc>
        <w:tc>
          <w:tcPr>
            <w:tcW w:w="1303" w:type="dxa"/>
            <w:tcBorders>
              <w:top w:val="single" w:sz="6" w:space="0" w:color="auto"/>
              <w:left w:val="nil"/>
              <w:bottom w:val="nil"/>
              <w:right w:val="nil"/>
            </w:tcBorders>
            <w:shd w:val="clear" w:color="auto" w:fill="FFFFFF"/>
            <w:vAlign w:val="bottom"/>
          </w:tcPr>
          <w:p w14:paraId="4961704B"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7051" w14:textId="77777777" w:rsidTr="00CC28F3">
        <w:trPr>
          <w:trHeight w:val="20"/>
          <w:jc w:val="center"/>
        </w:trPr>
        <w:tc>
          <w:tcPr>
            <w:tcW w:w="5135" w:type="dxa"/>
            <w:tcBorders>
              <w:top w:val="nil"/>
              <w:left w:val="nil"/>
              <w:right w:val="nil"/>
            </w:tcBorders>
            <w:shd w:val="clear" w:color="auto" w:fill="FFFFFF"/>
            <w:vAlign w:val="bottom"/>
          </w:tcPr>
          <w:p w14:paraId="4961704D" w14:textId="77777777" w:rsidR="001740DE" w:rsidRPr="00A0346D" w:rsidRDefault="00774733" w:rsidP="00A0346D">
            <w:pPr>
              <w:shd w:val="clear" w:color="auto" w:fill="FFFFFF"/>
              <w:tabs>
                <w:tab w:val="left" w:leader="dot" w:pos="4896"/>
              </w:tabs>
              <w:ind w:left="360" w:hanging="360"/>
              <w:rPr>
                <w:lang w:val="en-AU"/>
              </w:rPr>
            </w:pPr>
            <w:r w:rsidRPr="00A0346D">
              <w:rPr>
                <w:b/>
                <w:bCs/>
                <w:szCs w:val="18"/>
                <w:lang w:val="en-AU"/>
              </w:rPr>
              <w:t>1.—</w:t>
            </w:r>
            <w:r w:rsidR="001740DE" w:rsidRPr="00A0346D">
              <w:rPr>
                <w:rFonts w:eastAsia="Times New Roman"/>
                <w:b/>
                <w:bCs/>
                <w:szCs w:val="18"/>
                <w:lang w:val="en-AU"/>
              </w:rPr>
              <w:t xml:space="preserve">For expenditure under the </w:t>
            </w:r>
            <w:r w:rsidR="001740DE" w:rsidRPr="00A0346D">
              <w:rPr>
                <w:rFonts w:eastAsia="Times New Roman"/>
                <w:b/>
                <w:bCs/>
                <w:i/>
                <w:iCs/>
                <w:szCs w:val="18"/>
                <w:lang w:val="en-AU"/>
              </w:rPr>
              <w:t>Great Barrier Reef Marine Park Act 1975</w:t>
            </w:r>
            <w:r w:rsidR="00CC28F3" w:rsidRPr="00A0346D">
              <w:rPr>
                <w:rFonts w:eastAsia="Times New Roman"/>
                <w:b/>
                <w:bCs/>
                <w:i/>
                <w:iCs/>
                <w:szCs w:val="18"/>
                <w:lang w:val="en-AU"/>
              </w:rPr>
              <w:tab/>
            </w:r>
          </w:p>
        </w:tc>
        <w:tc>
          <w:tcPr>
            <w:tcW w:w="1244" w:type="dxa"/>
            <w:tcBorders>
              <w:top w:val="nil"/>
              <w:left w:val="nil"/>
              <w:bottom w:val="single" w:sz="6" w:space="0" w:color="auto"/>
              <w:right w:val="nil"/>
            </w:tcBorders>
            <w:shd w:val="clear" w:color="auto" w:fill="FFFFFF"/>
            <w:vAlign w:val="bottom"/>
          </w:tcPr>
          <w:p w14:paraId="4961704E"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3</w:t>
            </w:r>
            <w:r w:rsidR="00B13DAF" w:rsidRPr="00A0346D">
              <w:rPr>
                <w:b/>
                <w:bCs/>
                <w:szCs w:val="18"/>
                <w:lang w:val="en-AU"/>
              </w:rPr>
              <w:t xml:space="preserve"> </w:t>
            </w:r>
            <w:r w:rsidRPr="00A0346D">
              <w:rPr>
                <w:b/>
                <w:bCs/>
                <w:szCs w:val="18"/>
                <w:lang w:val="en-AU"/>
              </w:rPr>
              <w:t>665 000</w:t>
            </w:r>
          </w:p>
        </w:tc>
        <w:tc>
          <w:tcPr>
            <w:tcW w:w="1347" w:type="dxa"/>
            <w:tcBorders>
              <w:top w:val="nil"/>
              <w:left w:val="nil"/>
              <w:bottom w:val="single" w:sz="6" w:space="0" w:color="auto"/>
              <w:right w:val="nil"/>
            </w:tcBorders>
            <w:shd w:val="clear" w:color="auto" w:fill="FFFFFF"/>
            <w:vAlign w:val="bottom"/>
          </w:tcPr>
          <w:p w14:paraId="4961704F"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2 646 407</w:t>
            </w:r>
          </w:p>
        </w:tc>
        <w:tc>
          <w:tcPr>
            <w:tcW w:w="1303" w:type="dxa"/>
            <w:tcBorders>
              <w:top w:val="nil"/>
              <w:left w:val="nil"/>
              <w:bottom w:val="single" w:sz="6" w:space="0" w:color="auto"/>
              <w:right w:val="nil"/>
            </w:tcBorders>
            <w:shd w:val="clear" w:color="auto" w:fill="FFFFFF"/>
            <w:vAlign w:val="bottom"/>
          </w:tcPr>
          <w:p w14:paraId="49617050"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2 646 407</w:t>
            </w:r>
          </w:p>
        </w:tc>
      </w:tr>
      <w:tr w:rsidR="001740DE" w:rsidRPr="00A0346D" w14:paraId="49617056" w14:textId="77777777" w:rsidTr="00CC28F3">
        <w:trPr>
          <w:trHeight w:val="20"/>
          <w:jc w:val="center"/>
        </w:trPr>
        <w:tc>
          <w:tcPr>
            <w:tcW w:w="5135" w:type="dxa"/>
            <w:tcBorders>
              <w:left w:val="nil"/>
              <w:bottom w:val="nil"/>
              <w:right w:val="nil"/>
            </w:tcBorders>
            <w:shd w:val="clear" w:color="auto" w:fill="FFFFFF"/>
            <w:vAlign w:val="bottom"/>
          </w:tcPr>
          <w:p w14:paraId="49617052" w14:textId="77777777" w:rsidR="001740DE" w:rsidRPr="00A0346D" w:rsidRDefault="001740DE" w:rsidP="00A21F0D">
            <w:pPr>
              <w:shd w:val="clear" w:color="auto" w:fill="FFFFFF"/>
              <w:tabs>
                <w:tab w:val="left" w:leader="dot" w:pos="4896"/>
              </w:tabs>
              <w:spacing w:before="120"/>
              <w:jc w:val="both"/>
              <w:rPr>
                <w:lang w:val="en-AU"/>
              </w:rPr>
            </w:pPr>
            <w:r w:rsidRPr="00A0346D">
              <w:rPr>
                <w:szCs w:val="18"/>
                <w:lang w:val="en-AU"/>
              </w:rPr>
              <w:t>Division 34</w:t>
            </w:r>
            <w:r w:rsidR="00774733" w:rsidRPr="00A0346D">
              <w:rPr>
                <w:szCs w:val="18"/>
                <w:lang w:val="en-AU"/>
              </w:rPr>
              <w:t>4.—</w:t>
            </w:r>
            <w:r w:rsidRPr="00A0346D">
              <w:rPr>
                <w:rFonts w:eastAsia="Times New Roman"/>
                <w:szCs w:val="18"/>
                <w:lang w:val="en-AU"/>
              </w:rPr>
              <w:t>NATIONAL LIBRARY OF AUSTRALIA</w:t>
            </w:r>
          </w:p>
        </w:tc>
        <w:tc>
          <w:tcPr>
            <w:tcW w:w="1244" w:type="dxa"/>
            <w:tcBorders>
              <w:top w:val="single" w:sz="6" w:space="0" w:color="auto"/>
              <w:left w:val="nil"/>
              <w:bottom w:val="nil"/>
              <w:right w:val="nil"/>
            </w:tcBorders>
            <w:shd w:val="clear" w:color="auto" w:fill="FFFFFF"/>
            <w:vAlign w:val="bottom"/>
          </w:tcPr>
          <w:p w14:paraId="49617053" w14:textId="77777777" w:rsidR="001740DE" w:rsidRPr="00A0346D" w:rsidRDefault="001740DE" w:rsidP="00A21F0D">
            <w:pPr>
              <w:shd w:val="clear" w:color="auto" w:fill="FFFFFF"/>
              <w:tabs>
                <w:tab w:val="left" w:leader="dot" w:pos="4896"/>
              </w:tabs>
              <w:ind w:right="29"/>
              <w:jc w:val="right"/>
              <w:rPr>
                <w:lang w:val="en-AU"/>
              </w:rPr>
            </w:pPr>
          </w:p>
        </w:tc>
        <w:tc>
          <w:tcPr>
            <w:tcW w:w="1347" w:type="dxa"/>
            <w:tcBorders>
              <w:top w:val="single" w:sz="6" w:space="0" w:color="auto"/>
              <w:left w:val="nil"/>
              <w:bottom w:val="nil"/>
              <w:right w:val="nil"/>
            </w:tcBorders>
            <w:shd w:val="clear" w:color="auto" w:fill="FFFFFF"/>
            <w:vAlign w:val="bottom"/>
          </w:tcPr>
          <w:p w14:paraId="49617054" w14:textId="77777777" w:rsidR="001740DE" w:rsidRPr="00A0346D" w:rsidRDefault="001740DE" w:rsidP="00A21F0D">
            <w:pPr>
              <w:shd w:val="clear" w:color="auto" w:fill="FFFFFF"/>
              <w:tabs>
                <w:tab w:val="left" w:leader="dot" w:pos="4896"/>
              </w:tabs>
              <w:ind w:right="29"/>
              <w:jc w:val="right"/>
              <w:rPr>
                <w:lang w:val="en-AU"/>
              </w:rPr>
            </w:pPr>
          </w:p>
        </w:tc>
        <w:tc>
          <w:tcPr>
            <w:tcW w:w="1303" w:type="dxa"/>
            <w:tcBorders>
              <w:top w:val="single" w:sz="6" w:space="0" w:color="auto"/>
              <w:left w:val="nil"/>
              <w:bottom w:val="nil"/>
              <w:right w:val="nil"/>
            </w:tcBorders>
            <w:shd w:val="clear" w:color="auto" w:fill="FFFFFF"/>
            <w:vAlign w:val="bottom"/>
          </w:tcPr>
          <w:p w14:paraId="49617055"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705B" w14:textId="77777777" w:rsidTr="00CC28F3">
        <w:trPr>
          <w:trHeight w:val="20"/>
          <w:jc w:val="center"/>
        </w:trPr>
        <w:tc>
          <w:tcPr>
            <w:tcW w:w="5135" w:type="dxa"/>
            <w:tcBorders>
              <w:top w:val="nil"/>
              <w:left w:val="nil"/>
              <w:right w:val="nil"/>
            </w:tcBorders>
            <w:shd w:val="clear" w:color="auto" w:fill="FFFFFF"/>
            <w:vAlign w:val="bottom"/>
          </w:tcPr>
          <w:p w14:paraId="49617057" w14:textId="77777777" w:rsidR="001740DE" w:rsidRPr="00A0346D" w:rsidRDefault="00774733" w:rsidP="00A0346D">
            <w:pPr>
              <w:shd w:val="clear" w:color="auto" w:fill="FFFFFF"/>
              <w:tabs>
                <w:tab w:val="left" w:leader="dot" w:pos="4896"/>
              </w:tabs>
              <w:ind w:left="360" w:hanging="360"/>
              <w:rPr>
                <w:lang w:val="en-AU"/>
              </w:rPr>
            </w:pPr>
            <w:r w:rsidRPr="00A0346D">
              <w:rPr>
                <w:b/>
                <w:bCs/>
                <w:szCs w:val="18"/>
                <w:lang w:val="en-AU"/>
              </w:rPr>
              <w:t>1.—</w:t>
            </w:r>
            <w:r w:rsidR="001740DE" w:rsidRPr="00A0346D">
              <w:rPr>
                <w:rFonts w:eastAsia="Times New Roman"/>
                <w:b/>
                <w:bCs/>
                <w:szCs w:val="18"/>
                <w:lang w:val="en-AU"/>
              </w:rPr>
              <w:t xml:space="preserve">For expenditure under the </w:t>
            </w:r>
            <w:r w:rsidR="001740DE" w:rsidRPr="00A0346D">
              <w:rPr>
                <w:rFonts w:eastAsia="Times New Roman"/>
                <w:b/>
                <w:bCs/>
                <w:i/>
                <w:iCs/>
                <w:szCs w:val="18"/>
                <w:lang w:val="en-AU"/>
              </w:rPr>
              <w:t>National Library Act 1960</w:t>
            </w:r>
            <w:r w:rsidR="001740DE" w:rsidRPr="00A0346D">
              <w:rPr>
                <w:rFonts w:eastAsia="Times New Roman"/>
                <w:b/>
                <w:bCs/>
                <w:szCs w:val="18"/>
                <w:lang w:val="en-AU"/>
              </w:rPr>
              <w:t>—Running expenses</w:t>
            </w:r>
            <w:r w:rsidR="00CC28F3" w:rsidRPr="00A0346D">
              <w:rPr>
                <w:rFonts w:eastAsia="Times New Roman"/>
                <w:b/>
                <w:bCs/>
                <w:szCs w:val="18"/>
                <w:lang w:val="en-AU"/>
              </w:rPr>
              <w:tab/>
            </w:r>
          </w:p>
        </w:tc>
        <w:tc>
          <w:tcPr>
            <w:tcW w:w="1244" w:type="dxa"/>
            <w:tcBorders>
              <w:top w:val="nil"/>
              <w:left w:val="nil"/>
              <w:bottom w:val="single" w:sz="6" w:space="0" w:color="auto"/>
              <w:right w:val="nil"/>
            </w:tcBorders>
            <w:shd w:val="clear" w:color="auto" w:fill="FFFFFF"/>
            <w:vAlign w:val="bottom"/>
          </w:tcPr>
          <w:p w14:paraId="49617058"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21</w:t>
            </w:r>
            <w:r w:rsidR="00B13DAF" w:rsidRPr="00A0346D">
              <w:rPr>
                <w:b/>
                <w:bCs/>
                <w:szCs w:val="18"/>
                <w:lang w:val="en-AU"/>
              </w:rPr>
              <w:t xml:space="preserve"> </w:t>
            </w:r>
            <w:r w:rsidRPr="00A0346D">
              <w:rPr>
                <w:b/>
                <w:bCs/>
                <w:szCs w:val="18"/>
                <w:lang w:val="en-AU"/>
              </w:rPr>
              <w:t>800 000</w:t>
            </w:r>
          </w:p>
        </w:tc>
        <w:tc>
          <w:tcPr>
            <w:tcW w:w="1347" w:type="dxa"/>
            <w:tcBorders>
              <w:top w:val="nil"/>
              <w:left w:val="nil"/>
              <w:bottom w:val="single" w:sz="6" w:space="0" w:color="auto"/>
              <w:right w:val="nil"/>
            </w:tcBorders>
            <w:shd w:val="clear" w:color="auto" w:fill="FFFFFF"/>
            <w:vAlign w:val="bottom"/>
          </w:tcPr>
          <w:p w14:paraId="49617059"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19 882 000</w:t>
            </w:r>
          </w:p>
        </w:tc>
        <w:tc>
          <w:tcPr>
            <w:tcW w:w="1303" w:type="dxa"/>
            <w:tcBorders>
              <w:top w:val="nil"/>
              <w:left w:val="nil"/>
              <w:bottom w:val="single" w:sz="6" w:space="0" w:color="auto"/>
              <w:right w:val="nil"/>
            </w:tcBorders>
            <w:shd w:val="clear" w:color="auto" w:fill="FFFFFF"/>
            <w:vAlign w:val="bottom"/>
          </w:tcPr>
          <w:p w14:paraId="4961705A"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19 882 000</w:t>
            </w:r>
          </w:p>
        </w:tc>
      </w:tr>
      <w:tr w:rsidR="001740DE" w:rsidRPr="00A0346D" w14:paraId="49617060" w14:textId="77777777" w:rsidTr="00CC28F3">
        <w:trPr>
          <w:trHeight w:val="20"/>
          <w:jc w:val="center"/>
        </w:trPr>
        <w:tc>
          <w:tcPr>
            <w:tcW w:w="5135" w:type="dxa"/>
            <w:tcBorders>
              <w:left w:val="nil"/>
              <w:bottom w:val="nil"/>
              <w:right w:val="nil"/>
            </w:tcBorders>
            <w:shd w:val="clear" w:color="auto" w:fill="FFFFFF"/>
            <w:vAlign w:val="bottom"/>
          </w:tcPr>
          <w:p w14:paraId="4961705C" w14:textId="77777777" w:rsidR="001740DE" w:rsidRPr="00A0346D" w:rsidRDefault="001740DE" w:rsidP="00A0346D">
            <w:pPr>
              <w:shd w:val="clear" w:color="auto" w:fill="FFFFFF"/>
              <w:tabs>
                <w:tab w:val="left" w:leader="dot" w:pos="4896"/>
              </w:tabs>
              <w:spacing w:before="120"/>
              <w:rPr>
                <w:lang w:val="en-AU"/>
              </w:rPr>
            </w:pPr>
            <w:r w:rsidRPr="00A0346D">
              <w:rPr>
                <w:szCs w:val="18"/>
                <w:lang w:val="en-AU"/>
              </w:rPr>
              <w:t>Division 34</w:t>
            </w:r>
            <w:r w:rsidR="00774733" w:rsidRPr="00A0346D">
              <w:rPr>
                <w:szCs w:val="18"/>
                <w:lang w:val="en-AU"/>
              </w:rPr>
              <w:t>5.—</w:t>
            </w:r>
            <w:r w:rsidRPr="00A0346D">
              <w:rPr>
                <w:rFonts w:eastAsia="Times New Roman"/>
                <w:szCs w:val="18"/>
                <w:lang w:val="en-AU"/>
              </w:rPr>
              <w:t>AUSTRALIAN NATIONAL PARKS AND WILDLIFE SERVICE</w:t>
            </w:r>
          </w:p>
        </w:tc>
        <w:tc>
          <w:tcPr>
            <w:tcW w:w="1244" w:type="dxa"/>
            <w:tcBorders>
              <w:top w:val="single" w:sz="6" w:space="0" w:color="auto"/>
              <w:left w:val="nil"/>
              <w:bottom w:val="nil"/>
              <w:right w:val="nil"/>
            </w:tcBorders>
            <w:shd w:val="clear" w:color="auto" w:fill="FFFFFF"/>
            <w:vAlign w:val="bottom"/>
          </w:tcPr>
          <w:p w14:paraId="4961705D" w14:textId="77777777" w:rsidR="001740DE" w:rsidRPr="00A0346D" w:rsidRDefault="001740DE" w:rsidP="00A21F0D">
            <w:pPr>
              <w:shd w:val="clear" w:color="auto" w:fill="FFFFFF"/>
              <w:tabs>
                <w:tab w:val="left" w:leader="dot" w:pos="4896"/>
              </w:tabs>
              <w:ind w:right="29"/>
              <w:jc w:val="right"/>
              <w:rPr>
                <w:lang w:val="en-AU"/>
              </w:rPr>
            </w:pPr>
          </w:p>
        </w:tc>
        <w:tc>
          <w:tcPr>
            <w:tcW w:w="1347" w:type="dxa"/>
            <w:tcBorders>
              <w:top w:val="single" w:sz="6" w:space="0" w:color="auto"/>
              <w:left w:val="nil"/>
              <w:bottom w:val="nil"/>
              <w:right w:val="nil"/>
            </w:tcBorders>
            <w:shd w:val="clear" w:color="auto" w:fill="FFFFFF"/>
            <w:vAlign w:val="bottom"/>
          </w:tcPr>
          <w:p w14:paraId="4961705E" w14:textId="77777777" w:rsidR="001740DE" w:rsidRPr="00A0346D" w:rsidRDefault="001740DE" w:rsidP="00A21F0D">
            <w:pPr>
              <w:shd w:val="clear" w:color="auto" w:fill="FFFFFF"/>
              <w:tabs>
                <w:tab w:val="left" w:leader="dot" w:pos="4896"/>
              </w:tabs>
              <w:ind w:right="29"/>
              <w:jc w:val="right"/>
              <w:rPr>
                <w:lang w:val="en-AU"/>
              </w:rPr>
            </w:pPr>
          </w:p>
        </w:tc>
        <w:tc>
          <w:tcPr>
            <w:tcW w:w="1303" w:type="dxa"/>
            <w:tcBorders>
              <w:top w:val="single" w:sz="6" w:space="0" w:color="auto"/>
              <w:left w:val="nil"/>
              <w:bottom w:val="nil"/>
              <w:right w:val="nil"/>
            </w:tcBorders>
            <w:shd w:val="clear" w:color="auto" w:fill="FFFFFF"/>
            <w:vAlign w:val="bottom"/>
          </w:tcPr>
          <w:p w14:paraId="4961705F"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7065" w14:textId="77777777" w:rsidTr="00CC28F3">
        <w:trPr>
          <w:trHeight w:val="20"/>
          <w:jc w:val="center"/>
        </w:trPr>
        <w:tc>
          <w:tcPr>
            <w:tcW w:w="5135" w:type="dxa"/>
            <w:tcBorders>
              <w:top w:val="nil"/>
              <w:left w:val="nil"/>
              <w:bottom w:val="nil"/>
              <w:right w:val="nil"/>
            </w:tcBorders>
            <w:shd w:val="clear" w:color="auto" w:fill="FFFFFF"/>
            <w:vAlign w:val="bottom"/>
          </w:tcPr>
          <w:p w14:paraId="49617061" w14:textId="77777777" w:rsidR="001740DE" w:rsidRPr="00A0346D" w:rsidRDefault="00774733" w:rsidP="00A0346D">
            <w:pPr>
              <w:shd w:val="clear" w:color="auto" w:fill="FFFFFF"/>
              <w:tabs>
                <w:tab w:val="left" w:leader="dot" w:pos="4896"/>
              </w:tabs>
              <w:ind w:left="360" w:hanging="360"/>
              <w:rPr>
                <w:lang w:val="en-AU"/>
              </w:rPr>
            </w:pPr>
            <w:r w:rsidRPr="00A0346D">
              <w:rPr>
                <w:b/>
                <w:bCs/>
                <w:szCs w:val="18"/>
                <w:lang w:val="en-AU"/>
              </w:rPr>
              <w:t>1.—</w:t>
            </w:r>
            <w:r w:rsidR="001740DE" w:rsidRPr="00A0346D">
              <w:rPr>
                <w:rFonts w:eastAsia="Times New Roman"/>
                <w:b/>
                <w:bCs/>
                <w:szCs w:val="18"/>
                <w:lang w:val="en-AU"/>
              </w:rPr>
              <w:t xml:space="preserve">For expenditure under the </w:t>
            </w:r>
            <w:r w:rsidR="001740DE" w:rsidRPr="00A0346D">
              <w:rPr>
                <w:rFonts w:eastAsia="Times New Roman"/>
                <w:b/>
                <w:bCs/>
                <w:i/>
                <w:iCs/>
                <w:szCs w:val="18"/>
                <w:lang w:val="en-AU"/>
              </w:rPr>
              <w:t>National Parks and Wildlife Conservation Act 1975</w:t>
            </w:r>
            <w:r w:rsidR="001740DE" w:rsidRPr="00A0346D">
              <w:rPr>
                <w:rFonts w:eastAsia="Times New Roman"/>
                <w:szCs w:val="18"/>
                <w:lang w:val="en-AU"/>
              </w:rPr>
              <w:t>—</w:t>
            </w:r>
          </w:p>
        </w:tc>
        <w:tc>
          <w:tcPr>
            <w:tcW w:w="1244" w:type="dxa"/>
            <w:tcBorders>
              <w:top w:val="nil"/>
              <w:left w:val="nil"/>
              <w:bottom w:val="nil"/>
              <w:right w:val="nil"/>
            </w:tcBorders>
            <w:shd w:val="clear" w:color="auto" w:fill="FFFFFF"/>
            <w:vAlign w:val="bottom"/>
          </w:tcPr>
          <w:p w14:paraId="49617062" w14:textId="77777777" w:rsidR="001740DE" w:rsidRPr="00A0346D" w:rsidRDefault="001740DE" w:rsidP="00A21F0D">
            <w:pPr>
              <w:shd w:val="clear" w:color="auto" w:fill="FFFFFF"/>
              <w:tabs>
                <w:tab w:val="left" w:leader="dot" w:pos="4896"/>
              </w:tabs>
              <w:ind w:right="29"/>
              <w:jc w:val="right"/>
              <w:rPr>
                <w:lang w:val="en-AU"/>
              </w:rPr>
            </w:pPr>
          </w:p>
        </w:tc>
        <w:tc>
          <w:tcPr>
            <w:tcW w:w="1347" w:type="dxa"/>
            <w:tcBorders>
              <w:top w:val="nil"/>
              <w:left w:val="nil"/>
              <w:bottom w:val="nil"/>
              <w:right w:val="nil"/>
            </w:tcBorders>
            <w:shd w:val="clear" w:color="auto" w:fill="FFFFFF"/>
            <w:vAlign w:val="bottom"/>
          </w:tcPr>
          <w:p w14:paraId="49617063" w14:textId="77777777" w:rsidR="001740DE" w:rsidRPr="00A0346D" w:rsidRDefault="001740DE" w:rsidP="00A21F0D">
            <w:pPr>
              <w:shd w:val="clear" w:color="auto" w:fill="FFFFFF"/>
              <w:tabs>
                <w:tab w:val="left" w:leader="dot" w:pos="4896"/>
              </w:tabs>
              <w:ind w:right="29"/>
              <w:jc w:val="right"/>
              <w:rPr>
                <w:lang w:val="en-AU"/>
              </w:rPr>
            </w:pPr>
          </w:p>
        </w:tc>
        <w:tc>
          <w:tcPr>
            <w:tcW w:w="1303" w:type="dxa"/>
            <w:tcBorders>
              <w:top w:val="nil"/>
              <w:left w:val="nil"/>
              <w:bottom w:val="nil"/>
              <w:right w:val="nil"/>
            </w:tcBorders>
            <w:shd w:val="clear" w:color="auto" w:fill="FFFFFF"/>
            <w:vAlign w:val="bottom"/>
          </w:tcPr>
          <w:p w14:paraId="49617064"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706A" w14:textId="77777777" w:rsidTr="00CC28F3">
        <w:trPr>
          <w:trHeight w:val="20"/>
          <w:jc w:val="center"/>
        </w:trPr>
        <w:tc>
          <w:tcPr>
            <w:tcW w:w="5135" w:type="dxa"/>
            <w:tcBorders>
              <w:top w:val="nil"/>
              <w:left w:val="nil"/>
              <w:right w:val="nil"/>
            </w:tcBorders>
            <w:shd w:val="clear" w:color="auto" w:fill="FFFFFF"/>
            <w:vAlign w:val="bottom"/>
          </w:tcPr>
          <w:p w14:paraId="49617066"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01. </w:t>
            </w:r>
            <w:r w:rsidR="001740DE" w:rsidRPr="00A0346D">
              <w:rPr>
                <w:szCs w:val="18"/>
                <w:lang w:val="en-AU"/>
              </w:rPr>
              <w:t>Running expenses</w:t>
            </w:r>
            <w:r w:rsidR="00CC28F3" w:rsidRPr="00A0346D">
              <w:rPr>
                <w:szCs w:val="18"/>
                <w:lang w:val="en-AU"/>
              </w:rPr>
              <w:tab/>
            </w:r>
          </w:p>
        </w:tc>
        <w:tc>
          <w:tcPr>
            <w:tcW w:w="1244" w:type="dxa"/>
            <w:tcBorders>
              <w:top w:val="nil"/>
              <w:left w:val="nil"/>
              <w:bottom w:val="nil"/>
              <w:right w:val="nil"/>
            </w:tcBorders>
            <w:shd w:val="clear" w:color="auto" w:fill="FFFFFF"/>
            <w:vAlign w:val="bottom"/>
          </w:tcPr>
          <w:p w14:paraId="4961706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5 398 000</w:t>
            </w:r>
          </w:p>
        </w:tc>
        <w:tc>
          <w:tcPr>
            <w:tcW w:w="1347" w:type="dxa"/>
            <w:tcBorders>
              <w:top w:val="nil"/>
              <w:left w:val="nil"/>
              <w:bottom w:val="nil"/>
              <w:right w:val="nil"/>
            </w:tcBorders>
            <w:shd w:val="clear" w:color="auto" w:fill="FFFFFF"/>
            <w:vAlign w:val="bottom"/>
          </w:tcPr>
          <w:p w14:paraId="4961706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3 652 000</w:t>
            </w:r>
          </w:p>
        </w:tc>
        <w:tc>
          <w:tcPr>
            <w:tcW w:w="1303" w:type="dxa"/>
            <w:tcBorders>
              <w:top w:val="nil"/>
              <w:left w:val="nil"/>
              <w:bottom w:val="nil"/>
              <w:right w:val="nil"/>
            </w:tcBorders>
            <w:shd w:val="clear" w:color="auto" w:fill="FFFFFF"/>
            <w:vAlign w:val="bottom"/>
          </w:tcPr>
          <w:p w14:paraId="49617069"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 xml:space="preserve">3 </w:t>
            </w:r>
            <w:r w:rsidRPr="00A0346D">
              <w:rPr>
                <w:szCs w:val="18"/>
                <w:lang w:val="en-AU"/>
              </w:rPr>
              <w:t>652 000</w:t>
            </w:r>
          </w:p>
        </w:tc>
      </w:tr>
      <w:tr w:rsidR="001740DE" w:rsidRPr="00A0346D" w14:paraId="4961706F" w14:textId="77777777" w:rsidTr="00CC28F3">
        <w:trPr>
          <w:trHeight w:val="20"/>
          <w:jc w:val="center"/>
        </w:trPr>
        <w:tc>
          <w:tcPr>
            <w:tcW w:w="5135" w:type="dxa"/>
            <w:tcBorders>
              <w:left w:val="nil"/>
              <w:right w:val="nil"/>
            </w:tcBorders>
            <w:shd w:val="clear" w:color="auto" w:fill="FFFFFF"/>
            <w:vAlign w:val="bottom"/>
          </w:tcPr>
          <w:p w14:paraId="4961706B" w14:textId="77777777" w:rsidR="001740DE" w:rsidRPr="00A0346D" w:rsidRDefault="00A107E9" w:rsidP="00A0346D">
            <w:pPr>
              <w:shd w:val="clear" w:color="auto" w:fill="FFFFFF"/>
              <w:tabs>
                <w:tab w:val="left" w:leader="dot" w:pos="4896"/>
              </w:tabs>
              <w:ind w:left="576" w:hanging="432"/>
              <w:rPr>
                <w:lang w:val="en-AU"/>
              </w:rPr>
            </w:pPr>
            <w:r w:rsidRPr="00A0346D">
              <w:rPr>
                <w:szCs w:val="18"/>
                <w:lang w:val="en-AU"/>
              </w:rPr>
              <w:t xml:space="preserve">02. </w:t>
            </w:r>
            <w:r w:rsidR="001740DE" w:rsidRPr="00A0346D">
              <w:rPr>
                <w:szCs w:val="18"/>
                <w:lang w:val="en-AU"/>
              </w:rPr>
              <w:t>Payment to the Northern Territory Government for operation and management of Uluru National Park</w:t>
            </w:r>
            <w:r w:rsidR="00CC28F3" w:rsidRPr="00A0346D">
              <w:rPr>
                <w:szCs w:val="18"/>
                <w:lang w:val="en-AU"/>
              </w:rPr>
              <w:tab/>
            </w:r>
          </w:p>
        </w:tc>
        <w:tc>
          <w:tcPr>
            <w:tcW w:w="1244" w:type="dxa"/>
            <w:tcBorders>
              <w:top w:val="nil"/>
              <w:left w:val="nil"/>
              <w:bottom w:val="single" w:sz="6" w:space="0" w:color="auto"/>
              <w:right w:val="nil"/>
            </w:tcBorders>
            <w:shd w:val="clear" w:color="auto" w:fill="FFFFFF"/>
            <w:vAlign w:val="bottom"/>
          </w:tcPr>
          <w:p w14:paraId="4961706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550 000</w:t>
            </w:r>
          </w:p>
        </w:tc>
        <w:tc>
          <w:tcPr>
            <w:tcW w:w="1347" w:type="dxa"/>
            <w:tcBorders>
              <w:top w:val="nil"/>
              <w:left w:val="nil"/>
              <w:bottom w:val="single" w:sz="6" w:space="0" w:color="auto"/>
              <w:right w:val="nil"/>
            </w:tcBorders>
            <w:shd w:val="clear" w:color="auto" w:fill="FFFFFF"/>
            <w:vAlign w:val="bottom"/>
          </w:tcPr>
          <w:p w14:paraId="4961706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500 000</w:t>
            </w:r>
          </w:p>
        </w:tc>
        <w:tc>
          <w:tcPr>
            <w:tcW w:w="1303" w:type="dxa"/>
            <w:tcBorders>
              <w:top w:val="nil"/>
              <w:left w:val="nil"/>
              <w:bottom w:val="single" w:sz="6" w:space="0" w:color="auto"/>
              <w:right w:val="nil"/>
            </w:tcBorders>
            <w:shd w:val="clear" w:color="auto" w:fill="FFFFFF"/>
            <w:vAlign w:val="bottom"/>
          </w:tcPr>
          <w:p w14:paraId="4961706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500 000</w:t>
            </w:r>
          </w:p>
        </w:tc>
      </w:tr>
      <w:tr w:rsidR="001740DE" w:rsidRPr="00A0346D" w14:paraId="49617074" w14:textId="77777777" w:rsidTr="00CC28F3">
        <w:trPr>
          <w:trHeight w:val="20"/>
          <w:jc w:val="center"/>
        </w:trPr>
        <w:tc>
          <w:tcPr>
            <w:tcW w:w="5135" w:type="dxa"/>
            <w:tcBorders>
              <w:left w:val="nil"/>
              <w:right w:val="nil"/>
            </w:tcBorders>
            <w:shd w:val="clear" w:color="auto" w:fill="FFFFFF"/>
            <w:vAlign w:val="bottom"/>
          </w:tcPr>
          <w:p w14:paraId="49617070" w14:textId="77777777" w:rsidR="001740DE" w:rsidRPr="00A0346D" w:rsidRDefault="00A107E9" w:rsidP="00A21F0D">
            <w:pPr>
              <w:shd w:val="clear" w:color="auto" w:fill="FFFFFF"/>
              <w:tabs>
                <w:tab w:val="left" w:leader="dot" w:pos="4896"/>
              </w:tabs>
              <w:spacing w:before="120"/>
              <w:jc w:val="right"/>
              <w:rPr>
                <w:lang w:val="en-AU"/>
              </w:rPr>
            </w:pPr>
            <w:r w:rsidRPr="00A0346D">
              <w:rPr>
                <w:i/>
                <w:iCs/>
                <w:szCs w:val="18"/>
                <w:lang w:val="en-AU"/>
              </w:rPr>
              <w:t>Total:</w:t>
            </w:r>
            <w:r w:rsidR="001740DE" w:rsidRPr="00A0346D">
              <w:rPr>
                <w:i/>
                <w:iCs/>
                <w:szCs w:val="18"/>
                <w:lang w:val="en-AU"/>
              </w:rPr>
              <w:t xml:space="preserve"> Division </w:t>
            </w:r>
            <w:r w:rsidR="001740DE" w:rsidRPr="00A0346D">
              <w:rPr>
                <w:szCs w:val="18"/>
                <w:lang w:val="en-AU"/>
              </w:rPr>
              <w:t>345</w:t>
            </w:r>
          </w:p>
        </w:tc>
        <w:tc>
          <w:tcPr>
            <w:tcW w:w="1244" w:type="dxa"/>
            <w:tcBorders>
              <w:top w:val="single" w:sz="6" w:space="0" w:color="auto"/>
              <w:left w:val="nil"/>
              <w:bottom w:val="single" w:sz="6" w:space="0" w:color="auto"/>
              <w:right w:val="nil"/>
            </w:tcBorders>
            <w:shd w:val="clear" w:color="auto" w:fill="FFFFFF"/>
            <w:vAlign w:val="bottom"/>
          </w:tcPr>
          <w:p w14:paraId="49617071"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5 948 000</w:t>
            </w:r>
          </w:p>
        </w:tc>
        <w:tc>
          <w:tcPr>
            <w:tcW w:w="1347" w:type="dxa"/>
            <w:tcBorders>
              <w:top w:val="single" w:sz="6" w:space="0" w:color="auto"/>
              <w:left w:val="nil"/>
              <w:bottom w:val="single" w:sz="6" w:space="0" w:color="auto"/>
              <w:right w:val="nil"/>
            </w:tcBorders>
            <w:shd w:val="clear" w:color="auto" w:fill="FFFFFF"/>
            <w:vAlign w:val="bottom"/>
          </w:tcPr>
          <w:p w14:paraId="49617072"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4 152 000</w:t>
            </w:r>
          </w:p>
        </w:tc>
        <w:tc>
          <w:tcPr>
            <w:tcW w:w="1303" w:type="dxa"/>
            <w:tcBorders>
              <w:top w:val="single" w:sz="6" w:space="0" w:color="auto"/>
              <w:left w:val="nil"/>
              <w:bottom w:val="single" w:sz="6" w:space="0" w:color="auto"/>
              <w:right w:val="nil"/>
            </w:tcBorders>
            <w:shd w:val="clear" w:color="auto" w:fill="FFFFFF"/>
            <w:vAlign w:val="bottom"/>
          </w:tcPr>
          <w:p w14:paraId="49617073"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4 152 000</w:t>
            </w:r>
          </w:p>
        </w:tc>
      </w:tr>
      <w:tr w:rsidR="001740DE" w:rsidRPr="00A0346D" w14:paraId="49617079" w14:textId="77777777" w:rsidTr="00CC28F3">
        <w:trPr>
          <w:trHeight w:val="20"/>
          <w:jc w:val="center"/>
        </w:trPr>
        <w:tc>
          <w:tcPr>
            <w:tcW w:w="5135" w:type="dxa"/>
            <w:tcBorders>
              <w:left w:val="nil"/>
              <w:bottom w:val="nil"/>
              <w:right w:val="nil"/>
            </w:tcBorders>
            <w:shd w:val="clear" w:color="auto" w:fill="FFFFFF"/>
            <w:vAlign w:val="bottom"/>
          </w:tcPr>
          <w:p w14:paraId="49617075" w14:textId="77777777" w:rsidR="001740DE" w:rsidRPr="00A0346D" w:rsidRDefault="001740DE" w:rsidP="00A21F0D">
            <w:pPr>
              <w:shd w:val="clear" w:color="auto" w:fill="FFFFFF"/>
              <w:tabs>
                <w:tab w:val="left" w:leader="dot" w:pos="4896"/>
              </w:tabs>
              <w:spacing w:before="120"/>
              <w:jc w:val="both"/>
              <w:rPr>
                <w:lang w:val="en-AU"/>
              </w:rPr>
            </w:pPr>
            <w:r w:rsidRPr="00A0346D">
              <w:rPr>
                <w:szCs w:val="18"/>
                <w:lang w:val="en-AU"/>
              </w:rPr>
              <w:t>Division 34</w:t>
            </w:r>
            <w:r w:rsidR="00774733" w:rsidRPr="00A0346D">
              <w:rPr>
                <w:szCs w:val="18"/>
                <w:lang w:val="en-AU"/>
              </w:rPr>
              <w:t>6.—</w:t>
            </w:r>
            <w:r w:rsidRPr="00A0346D">
              <w:rPr>
                <w:rFonts w:eastAsia="Times New Roman"/>
                <w:szCs w:val="18"/>
                <w:lang w:val="en-AU"/>
              </w:rPr>
              <w:t>AUSTRALIAN NATIONAL GALLERY</w:t>
            </w:r>
          </w:p>
        </w:tc>
        <w:tc>
          <w:tcPr>
            <w:tcW w:w="1244" w:type="dxa"/>
            <w:tcBorders>
              <w:top w:val="single" w:sz="6" w:space="0" w:color="auto"/>
              <w:left w:val="nil"/>
              <w:bottom w:val="nil"/>
              <w:right w:val="nil"/>
            </w:tcBorders>
            <w:shd w:val="clear" w:color="auto" w:fill="FFFFFF"/>
            <w:vAlign w:val="bottom"/>
          </w:tcPr>
          <w:p w14:paraId="49617076" w14:textId="77777777" w:rsidR="001740DE" w:rsidRPr="00A0346D" w:rsidRDefault="001740DE" w:rsidP="00A21F0D">
            <w:pPr>
              <w:shd w:val="clear" w:color="auto" w:fill="FFFFFF"/>
              <w:tabs>
                <w:tab w:val="left" w:leader="dot" w:pos="4896"/>
              </w:tabs>
              <w:ind w:right="29"/>
              <w:jc w:val="right"/>
              <w:rPr>
                <w:lang w:val="en-AU"/>
              </w:rPr>
            </w:pPr>
          </w:p>
        </w:tc>
        <w:tc>
          <w:tcPr>
            <w:tcW w:w="1347" w:type="dxa"/>
            <w:tcBorders>
              <w:top w:val="single" w:sz="6" w:space="0" w:color="auto"/>
              <w:left w:val="nil"/>
              <w:bottom w:val="nil"/>
              <w:right w:val="nil"/>
            </w:tcBorders>
            <w:shd w:val="clear" w:color="auto" w:fill="FFFFFF"/>
            <w:vAlign w:val="bottom"/>
          </w:tcPr>
          <w:p w14:paraId="49617077" w14:textId="77777777" w:rsidR="001740DE" w:rsidRPr="00A0346D" w:rsidRDefault="001740DE" w:rsidP="00A21F0D">
            <w:pPr>
              <w:shd w:val="clear" w:color="auto" w:fill="FFFFFF"/>
              <w:tabs>
                <w:tab w:val="left" w:leader="dot" w:pos="4896"/>
              </w:tabs>
              <w:ind w:right="29"/>
              <w:jc w:val="right"/>
              <w:rPr>
                <w:lang w:val="en-AU"/>
              </w:rPr>
            </w:pPr>
          </w:p>
        </w:tc>
        <w:tc>
          <w:tcPr>
            <w:tcW w:w="1303" w:type="dxa"/>
            <w:tcBorders>
              <w:top w:val="single" w:sz="6" w:space="0" w:color="auto"/>
              <w:left w:val="nil"/>
              <w:bottom w:val="nil"/>
              <w:right w:val="nil"/>
            </w:tcBorders>
            <w:shd w:val="clear" w:color="auto" w:fill="FFFFFF"/>
            <w:vAlign w:val="bottom"/>
          </w:tcPr>
          <w:p w14:paraId="49617078"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707E" w14:textId="77777777" w:rsidTr="00CC28F3">
        <w:trPr>
          <w:trHeight w:val="20"/>
          <w:jc w:val="center"/>
        </w:trPr>
        <w:tc>
          <w:tcPr>
            <w:tcW w:w="5135" w:type="dxa"/>
            <w:tcBorders>
              <w:top w:val="nil"/>
              <w:left w:val="nil"/>
              <w:right w:val="nil"/>
            </w:tcBorders>
            <w:shd w:val="clear" w:color="auto" w:fill="FFFFFF"/>
            <w:vAlign w:val="bottom"/>
          </w:tcPr>
          <w:p w14:paraId="4961707A" w14:textId="77777777" w:rsidR="001740DE" w:rsidRPr="00A0346D" w:rsidRDefault="00774733" w:rsidP="00A21F0D">
            <w:pPr>
              <w:shd w:val="clear" w:color="auto" w:fill="FFFFFF"/>
              <w:tabs>
                <w:tab w:val="left" w:leader="dot" w:pos="4896"/>
              </w:tabs>
              <w:spacing w:before="120"/>
              <w:jc w:val="both"/>
              <w:rPr>
                <w:lang w:val="en-AU"/>
              </w:rPr>
            </w:pPr>
            <w:r w:rsidRPr="00A0346D">
              <w:rPr>
                <w:b/>
                <w:bCs/>
                <w:szCs w:val="18"/>
                <w:lang w:val="en-AU"/>
              </w:rPr>
              <w:t>1.—</w:t>
            </w:r>
            <w:r w:rsidR="001740DE" w:rsidRPr="00A0346D">
              <w:rPr>
                <w:rFonts w:eastAsia="Times New Roman"/>
                <w:b/>
                <w:bCs/>
                <w:szCs w:val="18"/>
                <w:lang w:val="en-AU"/>
              </w:rPr>
              <w:t xml:space="preserve">For expenditure under the </w:t>
            </w:r>
            <w:r w:rsidR="001740DE" w:rsidRPr="00A0346D">
              <w:rPr>
                <w:rFonts w:eastAsia="Times New Roman"/>
                <w:b/>
                <w:bCs/>
                <w:i/>
                <w:iCs/>
                <w:szCs w:val="18"/>
                <w:lang w:val="en-AU"/>
              </w:rPr>
              <w:t>National Gallery Act 1975</w:t>
            </w:r>
          </w:p>
        </w:tc>
        <w:tc>
          <w:tcPr>
            <w:tcW w:w="1244" w:type="dxa"/>
            <w:tcBorders>
              <w:top w:val="nil"/>
              <w:left w:val="nil"/>
              <w:bottom w:val="single" w:sz="6" w:space="0" w:color="auto"/>
              <w:right w:val="nil"/>
            </w:tcBorders>
            <w:shd w:val="clear" w:color="auto" w:fill="FFFFFF"/>
            <w:vAlign w:val="bottom"/>
          </w:tcPr>
          <w:p w14:paraId="4961707B"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13 010 000</w:t>
            </w:r>
          </w:p>
        </w:tc>
        <w:tc>
          <w:tcPr>
            <w:tcW w:w="1347" w:type="dxa"/>
            <w:tcBorders>
              <w:top w:val="nil"/>
              <w:left w:val="nil"/>
              <w:bottom w:val="single" w:sz="6" w:space="0" w:color="auto"/>
              <w:right w:val="nil"/>
            </w:tcBorders>
            <w:shd w:val="clear" w:color="auto" w:fill="FFFFFF"/>
            <w:vAlign w:val="bottom"/>
          </w:tcPr>
          <w:p w14:paraId="4961707C"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15 400 000</w:t>
            </w:r>
          </w:p>
        </w:tc>
        <w:tc>
          <w:tcPr>
            <w:tcW w:w="1303" w:type="dxa"/>
            <w:tcBorders>
              <w:top w:val="nil"/>
              <w:left w:val="nil"/>
              <w:bottom w:val="single" w:sz="6" w:space="0" w:color="auto"/>
              <w:right w:val="nil"/>
            </w:tcBorders>
            <w:shd w:val="clear" w:color="auto" w:fill="FFFFFF"/>
            <w:vAlign w:val="bottom"/>
          </w:tcPr>
          <w:p w14:paraId="4961707D"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15 400 000</w:t>
            </w:r>
          </w:p>
        </w:tc>
      </w:tr>
    </w:tbl>
    <w:p w14:paraId="4961707F" w14:textId="77777777" w:rsidR="001740DE" w:rsidRPr="00A0346D" w:rsidRDefault="00CE4749" w:rsidP="004970D6">
      <w:pPr>
        <w:shd w:val="clear" w:color="auto" w:fill="FFFFFF"/>
        <w:tabs>
          <w:tab w:val="left" w:leader="dot" w:pos="4896"/>
        </w:tabs>
        <w:spacing w:before="120" w:after="60"/>
        <w:jc w:val="center"/>
        <w:rPr>
          <w:sz w:val="24"/>
          <w:lang w:val="en-AU"/>
        </w:rPr>
      </w:pPr>
      <w:r w:rsidRPr="00A0346D">
        <w:rPr>
          <w:sz w:val="22"/>
          <w:lang w:val="en-AU"/>
        </w:rPr>
        <w:br w:type="page"/>
      </w:r>
      <w:r w:rsidR="001740DE" w:rsidRPr="00A0346D">
        <w:rPr>
          <w:i/>
          <w:iCs/>
          <w:sz w:val="24"/>
          <w:lang w:val="en-AU"/>
        </w:rPr>
        <w:t>Department of Home Affairs and Environment</w:t>
      </w:r>
      <w:r w:rsidR="001740DE" w:rsidRPr="00A0346D">
        <w:rPr>
          <w:rFonts w:eastAsia="Times New Roman"/>
          <w:sz w:val="24"/>
          <w:lang w:val="en-AU"/>
        </w:rPr>
        <w:t>—</w:t>
      </w:r>
      <w:r w:rsidR="001740DE" w:rsidRPr="00A0346D">
        <w:rPr>
          <w:rFonts w:eastAsia="Times New Roman"/>
          <w:i/>
          <w:iCs/>
          <w:sz w:val="24"/>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084"/>
        <w:gridCol w:w="1213"/>
        <w:gridCol w:w="1381"/>
        <w:gridCol w:w="1431"/>
      </w:tblGrid>
      <w:tr w:rsidR="004970D6" w:rsidRPr="00A0346D" w14:paraId="49617083" w14:textId="77777777" w:rsidTr="00BF1D38">
        <w:trPr>
          <w:trHeight w:val="20"/>
          <w:jc w:val="center"/>
        </w:trPr>
        <w:tc>
          <w:tcPr>
            <w:tcW w:w="5040" w:type="dxa"/>
            <w:tcBorders>
              <w:top w:val="single" w:sz="4" w:space="0" w:color="auto"/>
              <w:left w:val="nil"/>
              <w:bottom w:val="nil"/>
              <w:right w:val="nil"/>
            </w:tcBorders>
            <w:shd w:val="clear" w:color="auto" w:fill="FFFFFF"/>
            <w:vAlign w:val="bottom"/>
          </w:tcPr>
          <w:p w14:paraId="49617080" w14:textId="77777777" w:rsidR="004970D6" w:rsidRPr="00A0346D" w:rsidRDefault="004970D6" w:rsidP="00A21F0D">
            <w:pPr>
              <w:shd w:val="clear" w:color="auto" w:fill="FFFFFF"/>
              <w:tabs>
                <w:tab w:val="left" w:leader="dot" w:pos="4896"/>
              </w:tabs>
              <w:jc w:val="both"/>
              <w:rPr>
                <w:lang w:val="en-AU"/>
              </w:rPr>
            </w:pPr>
          </w:p>
        </w:tc>
        <w:tc>
          <w:tcPr>
            <w:tcW w:w="1202" w:type="dxa"/>
            <w:vMerge w:val="restart"/>
            <w:tcBorders>
              <w:top w:val="single" w:sz="4" w:space="0" w:color="auto"/>
              <w:left w:val="nil"/>
              <w:right w:val="nil"/>
            </w:tcBorders>
            <w:shd w:val="clear" w:color="auto" w:fill="FFFFFF"/>
            <w:vAlign w:val="center"/>
          </w:tcPr>
          <w:p w14:paraId="49617081" w14:textId="40ADFCA3" w:rsidR="004970D6" w:rsidRPr="00A0346D" w:rsidRDefault="004970D6" w:rsidP="004970D6">
            <w:pPr>
              <w:shd w:val="clear" w:color="auto" w:fill="FFFFFF"/>
              <w:tabs>
                <w:tab w:val="left" w:leader="dot" w:pos="4896"/>
              </w:tabs>
              <w:ind w:right="29"/>
              <w:jc w:val="center"/>
              <w:rPr>
                <w:lang w:val="en-AU"/>
              </w:rPr>
            </w:pPr>
            <w:r w:rsidRPr="00A0346D">
              <w:rPr>
                <w:b/>
                <w:bCs/>
                <w:szCs w:val="18"/>
                <w:lang w:val="en-AU"/>
              </w:rPr>
              <w:t>1983</w:t>
            </w:r>
            <w:r w:rsidR="00A0346D">
              <w:rPr>
                <w:b/>
                <w:bCs/>
                <w:szCs w:val="18"/>
                <w:lang w:val="en-AU"/>
              </w:rPr>
              <w:noBreakHyphen/>
            </w:r>
            <w:r w:rsidRPr="00A0346D">
              <w:rPr>
                <w:b/>
                <w:bCs/>
                <w:szCs w:val="18"/>
                <w:lang w:val="en-AU"/>
              </w:rPr>
              <w:t>84</w:t>
            </w:r>
          </w:p>
        </w:tc>
        <w:tc>
          <w:tcPr>
            <w:tcW w:w="2787" w:type="dxa"/>
            <w:gridSpan w:val="2"/>
            <w:tcBorders>
              <w:top w:val="single" w:sz="4" w:space="0" w:color="auto"/>
              <w:left w:val="nil"/>
              <w:bottom w:val="single" w:sz="6" w:space="0" w:color="auto"/>
              <w:right w:val="nil"/>
            </w:tcBorders>
            <w:shd w:val="clear" w:color="auto" w:fill="FFFFFF"/>
            <w:vAlign w:val="bottom"/>
          </w:tcPr>
          <w:p w14:paraId="49617082" w14:textId="3FDEB0DA" w:rsidR="004970D6" w:rsidRPr="00A0346D" w:rsidRDefault="004970D6" w:rsidP="00A21F0D">
            <w:pPr>
              <w:shd w:val="clear" w:color="auto" w:fill="FFFFFF"/>
              <w:tabs>
                <w:tab w:val="left" w:leader="dot" w:pos="4896"/>
              </w:tabs>
              <w:jc w:val="center"/>
              <w:rPr>
                <w:lang w:val="en-AU"/>
              </w:rPr>
            </w:pPr>
            <w:r w:rsidRPr="00A0346D">
              <w:rPr>
                <w:szCs w:val="18"/>
                <w:lang w:val="en-AU"/>
              </w:rPr>
              <w:t>1982</w:t>
            </w:r>
            <w:r w:rsidR="00A0346D">
              <w:rPr>
                <w:szCs w:val="18"/>
                <w:lang w:val="en-AU"/>
              </w:rPr>
              <w:noBreakHyphen/>
            </w:r>
            <w:r w:rsidRPr="00A0346D">
              <w:rPr>
                <w:szCs w:val="18"/>
                <w:lang w:val="en-AU"/>
              </w:rPr>
              <w:t>83</w:t>
            </w:r>
          </w:p>
        </w:tc>
      </w:tr>
      <w:tr w:rsidR="004970D6" w:rsidRPr="00A0346D" w14:paraId="49617088" w14:textId="77777777" w:rsidTr="00BF1D38">
        <w:trPr>
          <w:trHeight w:val="20"/>
          <w:jc w:val="center"/>
        </w:trPr>
        <w:tc>
          <w:tcPr>
            <w:tcW w:w="5040" w:type="dxa"/>
            <w:tcBorders>
              <w:top w:val="nil"/>
              <w:left w:val="nil"/>
              <w:bottom w:val="nil"/>
              <w:right w:val="nil"/>
            </w:tcBorders>
            <w:shd w:val="clear" w:color="auto" w:fill="FFFFFF"/>
            <w:vAlign w:val="bottom"/>
          </w:tcPr>
          <w:p w14:paraId="49617084" w14:textId="77777777" w:rsidR="004970D6" w:rsidRPr="00A0346D" w:rsidRDefault="004970D6" w:rsidP="00A21F0D">
            <w:pPr>
              <w:shd w:val="clear" w:color="auto" w:fill="FFFFFF"/>
              <w:tabs>
                <w:tab w:val="left" w:leader="dot" w:pos="4896"/>
              </w:tabs>
              <w:jc w:val="both"/>
              <w:rPr>
                <w:lang w:val="en-AU"/>
              </w:rPr>
            </w:pPr>
          </w:p>
        </w:tc>
        <w:tc>
          <w:tcPr>
            <w:tcW w:w="1202" w:type="dxa"/>
            <w:vMerge/>
            <w:tcBorders>
              <w:left w:val="nil"/>
              <w:bottom w:val="single" w:sz="6" w:space="0" w:color="auto"/>
              <w:right w:val="nil"/>
            </w:tcBorders>
            <w:shd w:val="clear" w:color="auto" w:fill="FFFFFF"/>
            <w:vAlign w:val="bottom"/>
          </w:tcPr>
          <w:p w14:paraId="49617085" w14:textId="77777777" w:rsidR="004970D6" w:rsidRPr="00A0346D" w:rsidRDefault="004970D6" w:rsidP="00A21F0D">
            <w:pPr>
              <w:shd w:val="clear" w:color="auto" w:fill="FFFFFF"/>
              <w:tabs>
                <w:tab w:val="left" w:leader="dot" w:pos="4896"/>
              </w:tabs>
              <w:ind w:right="29"/>
              <w:jc w:val="right"/>
              <w:rPr>
                <w:lang w:val="en-AU"/>
              </w:rPr>
            </w:pPr>
          </w:p>
        </w:tc>
        <w:tc>
          <w:tcPr>
            <w:tcW w:w="1369" w:type="dxa"/>
            <w:tcBorders>
              <w:top w:val="single" w:sz="6" w:space="0" w:color="auto"/>
              <w:left w:val="nil"/>
              <w:bottom w:val="single" w:sz="6" w:space="0" w:color="auto"/>
              <w:right w:val="nil"/>
            </w:tcBorders>
            <w:shd w:val="clear" w:color="auto" w:fill="FFFFFF"/>
            <w:vAlign w:val="bottom"/>
          </w:tcPr>
          <w:p w14:paraId="49617086" w14:textId="77777777" w:rsidR="004970D6" w:rsidRPr="00A0346D" w:rsidRDefault="004970D6" w:rsidP="00A21F0D">
            <w:pPr>
              <w:shd w:val="clear" w:color="auto" w:fill="FFFFFF"/>
              <w:tabs>
                <w:tab w:val="left" w:leader="dot" w:pos="4896"/>
              </w:tabs>
              <w:ind w:right="29"/>
              <w:jc w:val="right"/>
              <w:rPr>
                <w:lang w:val="en-AU"/>
              </w:rPr>
            </w:pPr>
            <w:r w:rsidRPr="00A0346D">
              <w:rPr>
                <w:szCs w:val="18"/>
                <w:lang w:val="en-AU"/>
              </w:rPr>
              <w:t>Appropriation</w:t>
            </w:r>
          </w:p>
        </w:tc>
        <w:tc>
          <w:tcPr>
            <w:tcW w:w="1418" w:type="dxa"/>
            <w:tcBorders>
              <w:top w:val="single" w:sz="6" w:space="0" w:color="auto"/>
              <w:left w:val="nil"/>
              <w:bottom w:val="single" w:sz="6" w:space="0" w:color="auto"/>
              <w:right w:val="nil"/>
            </w:tcBorders>
            <w:shd w:val="clear" w:color="auto" w:fill="FFFFFF"/>
            <w:vAlign w:val="bottom"/>
          </w:tcPr>
          <w:p w14:paraId="49617087" w14:textId="77777777" w:rsidR="004970D6" w:rsidRPr="00A0346D" w:rsidRDefault="004970D6" w:rsidP="00A21F0D">
            <w:pPr>
              <w:shd w:val="clear" w:color="auto" w:fill="FFFFFF"/>
              <w:tabs>
                <w:tab w:val="left" w:leader="dot" w:pos="4896"/>
              </w:tabs>
              <w:ind w:right="29"/>
              <w:jc w:val="right"/>
              <w:rPr>
                <w:lang w:val="en-AU"/>
              </w:rPr>
            </w:pPr>
            <w:r w:rsidRPr="00A0346D">
              <w:rPr>
                <w:szCs w:val="18"/>
                <w:lang w:val="en-AU"/>
              </w:rPr>
              <w:t>Expenditure</w:t>
            </w:r>
          </w:p>
        </w:tc>
      </w:tr>
      <w:tr w:rsidR="001740DE" w:rsidRPr="00A0346D" w14:paraId="4961708D" w14:textId="77777777" w:rsidTr="00BF1D38">
        <w:trPr>
          <w:trHeight w:val="20"/>
          <w:jc w:val="center"/>
        </w:trPr>
        <w:tc>
          <w:tcPr>
            <w:tcW w:w="5040" w:type="dxa"/>
            <w:tcBorders>
              <w:top w:val="nil"/>
              <w:left w:val="nil"/>
              <w:bottom w:val="nil"/>
              <w:right w:val="nil"/>
            </w:tcBorders>
            <w:shd w:val="clear" w:color="auto" w:fill="FFFFFF"/>
            <w:vAlign w:val="bottom"/>
          </w:tcPr>
          <w:p w14:paraId="49617089" w14:textId="77777777" w:rsidR="001740DE" w:rsidRPr="00A0346D" w:rsidRDefault="001740DE" w:rsidP="00A21F0D">
            <w:pPr>
              <w:shd w:val="clear" w:color="auto" w:fill="FFFFFF"/>
              <w:tabs>
                <w:tab w:val="left" w:leader="dot" w:pos="4896"/>
              </w:tabs>
              <w:jc w:val="both"/>
              <w:rPr>
                <w:lang w:val="en-AU"/>
              </w:rPr>
            </w:pPr>
          </w:p>
        </w:tc>
        <w:tc>
          <w:tcPr>
            <w:tcW w:w="1202" w:type="dxa"/>
            <w:tcBorders>
              <w:top w:val="single" w:sz="6" w:space="0" w:color="auto"/>
              <w:left w:val="nil"/>
              <w:bottom w:val="nil"/>
              <w:right w:val="nil"/>
            </w:tcBorders>
            <w:shd w:val="clear" w:color="auto" w:fill="FFFFFF"/>
            <w:vAlign w:val="bottom"/>
          </w:tcPr>
          <w:p w14:paraId="4961708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c>
          <w:tcPr>
            <w:tcW w:w="1369" w:type="dxa"/>
            <w:tcBorders>
              <w:top w:val="single" w:sz="6" w:space="0" w:color="auto"/>
              <w:left w:val="nil"/>
              <w:bottom w:val="nil"/>
              <w:right w:val="nil"/>
            </w:tcBorders>
            <w:shd w:val="clear" w:color="auto" w:fill="FFFFFF"/>
            <w:vAlign w:val="bottom"/>
          </w:tcPr>
          <w:p w14:paraId="4961708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c>
          <w:tcPr>
            <w:tcW w:w="1418" w:type="dxa"/>
            <w:tcBorders>
              <w:top w:val="single" w:sz="6" w:space="0" w:color="auto"/>
              <w:left w:val="nil"/>
              <w:bottom w:val="nil"/>
              <w:right w:val="nil"/>
            </w:tcBorders>
            <w:shd w:val="clear" w:color="auto" w:fill="FFFFFF"/>
            <w:vAlign w:val="bottom"/>
          </w:tcPr>
          <w:p w14:paraId="4961708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r>
      <w:tr w:rsidR="001740DE" w:rsidRPr="00A0346D" w14:paraId="49617092" w14:textId="77777777" w:rsidTr="00BF1D38">
        <w:trPr>
          <w:trHeight w:val="20"/>
          <w:jc w:val="center"/>
        </w:trPr>
        <w:tc>
          <w:tcPr>
            <w:tcW w:w="5040" w:type="dxa"/>
            <w:tcBorders>
              <w:top w:val="nil"/>
              <w:left w:val="nil"/>
              <w:bottom w:val="nil"/>
              <w:right w:val="nil"/>
            </w:tcBorders>
            <w:shd w:val="clear" w:color="auto" w:fill="FFFFFF"/>
            <w:vAlign w:val="bottom"/>
          </w:tcPr>
          <w:p w14:paraId="4961708E" w14:textId="77777777" w:rsidR="001740DE" w:rsidRPr="00A0346D" w:rsidRDefault="001740DE" w:rsidP="00A21F0D">
            <w:pPr>
              <w:shd w:val="clear" w:color="auto" w:fill="FFFFFF"/>
              <w:tabs>
                <w:tab w:val="left" w:leader="dot" w:pos="4896"/>
              </w:tabs>
              <w:spacing w:before="120"/>
              <w:jc w:val="both"/>
              <w:rPr>
                <w:lang w:val="en-AU"/>
              </w:rPr>
            </w:pPr>
            <w:r w:rsidRPr="00A0346D">
              <w:rPr>
                <w:szCs w:val="18"/>
                <w:lang w:val="en-AU"/>
              </w:rPr>
              <w:t>Division 34</w:t>
            </w:r>
            <w:r w:rsidR="00774733" w:rsidRPr="00A0346D">
              <w:rPr>
                <w:szCs w:val="18"/>
                <w:lang w:val="en-AU"/>
              </w:rPr>
              <w:t>7.—</w:t>
            </w:r>
            <w:r w:rsidRPr="00A0346D">
              <w:rPr>
                <w:rFonts w:eastAsia="Times New Roman"/>
                <w:szCs w:val="18"/>
                <w:lang w:val="en-AU"/>
              </w:rPr>
              <w:t>MUSEUM OF AUSTRALIA</w:t>
            </w:r>
          </w:p>
        </w:tc>
        <w:tc>
          <w:tcPr>
            <w:tcW w:w="1202" w:type="dxa"/>
            <w:tcBorders>
              <w:top w:val="nil"/>
              <w:left w:val="nil"/>
              <w:bottom w:val="nil"/>
              <w:right w:val="nil"/>
            </w:tcBorders>
            <w:shd w:val="clear" w:color="auto" w:fill="FFFFFF"/>
            <w:vAlign w:val="bottom"/>
          </w:tcPr>
          <w:p w14:paraId="4961708F" w14:textId="77777777" w:rsidR="001740DE" w:rsidRPr="00A0346D" w:rsidRDefault="001740DE" w:rsidP="00A21F0D">
            <w:pPr>
              <w:shd w:val="clear" w:color="auto" w:fill="FFFFFF"/>
              <w:tabs>
                <w:tab w:val="left" w:leader="dot" w:pos="4896"/>
              </w:tabs>
              <w:ind w:right="29"/>
              <w:jc w:val="right"/>
              <w:rPr>
                <w:lang w:val="en-AU"/>
              </w:rPr>
            </w:pPr>
          </w:p>
        </w:tc>
        <w:tc>
          <w:tcPr>
            <w:tcW w:w="1369" w:type="dxa"/>
            <w:tcBorders>
              <w:top w:val="nil"/>
              <w:left w:val="nil"/>
              <w:bottom w:val="nil"/>
              <w:right w:val="nil"/>
            </w:tcBorders>
            <w:shd w:val="clear" w:color="auto" w:fill="FFFFFF"/>
            <w:vAlign w:val="bottom"/>
          </w:tcPr>
          <w:p w14:paraId="49617090" w14:textId="77777777" w:rsidR="001740DE" w:rsidRPr="00A0346D" w:rsidRDefault="001740DE" w:rsidP="00A21F0D">
            <w:pPr>
              <w:shd w:val="clear" w:color="auto" w:fill="FFFFFF"/>
              <w:tabs>
                <w:tab w:val="left" w:leader="dot" w:pos="4896"/>
              </w:tabs>
              <w:ind w:right="29"/>
              <w:jc w:val="right"/>
              <w:rPr>
                <w:lang w:val="en-AU"/>
              </w:rPr>
            </w:pPr>
          </w:p>
        </w:tc>
        <w:tc>
          <w:tcPr>
            <w:tcW w:w="1418" w:type="dxa"/>
            <w:tcBorders>
              <w:top w:val="nil"/>
              <w:left w:val="nil"/>
              <w:bottom w:val="nil"/>
              <w:right w:val="nil"/>
            </w:tcBorders>
            <w:shd w:val="clear" w:color="auto" w:fill="FFFFFF"/>
            <w:vAlign w:val="bottom"/>
          </w:tcPr>
          <w:p w14:paraId="49617091"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7097" w14:textId="77777777" w:rsidTr="00BF1D38">
        <w:trPr>
          <w:trHeight w:val="20"/>
          <w:jc w:val="center"/>
        </w:trPr>
        <w:tc>
          <w:tcPr>
            <w:tcW w:w="5040" w:type="dxa"/>
            <w:tcBorders>
              <w:top w:val="nil"/>
              <w:left w:val="nil"/>
              <w:right w:val="nil"/>
            </w:tcBorders>
            <w:shd w:val="clear" w:color="auto" w:fill="FFFFFF"/>
            <w:vAlign w:val="bottom"/>
          </w:tcPr>
          <w:p w14:paraId="49617093" w14:textId="77777777" w:rsidR="001740DE" w:rsidRPr="00A0346D" w:rsidRDefault="00774733" w:rsidP="00A0346D">
            <w:pPr>
              <w:shd w:val="clear" w:color="auto" w:fill="FFFFFF"/>
              <w:tabs>
                <w:tab w:val="left" w:leader="dot" w:pos="4896"/>
              </w:tabs>
              <w:ind w:left="360" w:hanging="360"/>
              <w:rPr>
                <w:lang w:val="en-AU"/>
              </w:rPr>
            </w:pPr>
            <w:r w:rsidRPr="00A0346D">
              <w:rPr>
                <w:b/>
                <w:bCs/>
                <w:szCs w:val="18"/>
                <w:lang w:val="en-AU"/>
              </w:rPr>
              <w:t>1.—</w:t>
            </w:r>
            <w:r w:rsidR="001740DE" w:rsidRPr="00A0346D">
              <w:rPr>
                <w:rFonts w:eastAsia="Times New Roman"/>
                <w:b/>
                <w:bCs/>
                <w:szCs w:val="18"/>
                <w:lang w:val="en-AU"/>
              </w:rPr>
              <w:t xml:space="preserve">For expenditure under the </w:t>
            </w:r>
            <w:r w:rsidR="001740DE" w:rsidRPr="00A0346D">
              <w:rPr>
                <w:rFonts w:eastAsia="Times New Roman"/>
                <w:b/>
                <w:bCs/>
                <w:i/>
                <w:iCs/>
                <w:szCs w:val="18"/>
                <w:lang w:val="en-AU"/>
              </w:rPr>
              <w:t>Museum of Australia Act 1980</w:t>
            </w:r>
            <w:r w:rsidR="001740DE" w:rsidRPr="00A0346D">
              <w:rPr>
                <w:rFonts w:eastAsia="Times New Roman"/>
                <w:b/>
                <w:bCs/>
                <w:szCs w:val="18"/>
                <w:lang w:val="en-AU"/>
              </w:rPr>
              <w:t>—Running expenses</w:t>
            </w:r>
            <w:r w:rsidR="00BF1D38" w:rsidRPr="00A0346D">
              <w:rPr>
                <w:rFonts w:eastAsia="Times New Roman"/>
                <w:b/>
                <w:bCs/>
                <w:szCs w:val="18"/>
                <w:lang w:val="en-AU"/>
              </w:rPr>
              <w:tab/>
            </w:r>
          </w:p>
        </w:tc>
        <w:tc>
          <w:tcPr>
            <w:tcW w:w="1202" w:type="dxa"/>
            <w:tcBorders>
              <w:top w:val="nil"/>
              <w:left w:val="nil"/>
              <w:bottom w:val="single" w:sz="6" w:space="0" w:color="auto"/>
              <w:right w:val="nil"/>
            </w:tcBorders>
            <w:shd w:val="clear" w:color="auto" w:fill="FFFFFF"/>
            <w:vAlign w:val="bottom"/>
          </w:tcPr>
          <w:p w14:paraId="49617094"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960 000</w:t>
            </w:r>
          </w:p>
        </w:tc>
        <w:tc>
          <w:tcPr>
            <w:tcW w:w="1369" w:type="dxa"/>
            <w:tcBorders>
              <w:top w:val="nil"/>
              <w:left w:val="nil"/>
              <w:bottom w:val="single" w:sz="6" w:space="0" w:color="auto"/>
              <w:right w:val="nil"/>
            </w:tcBorders>
            <w:shd w:val="clear" w:color="auto" w:fill="FFFFFF"/>
            <w:vAlign w:val="bottom"/>
          </w:tcPr>
          <w:p w14:paraId="49617095"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552 000</w:t>
            </w:r>
          </w:p>
        </w:tc>
        <w:tc>
          <w:tcPr>
            <w:tcW w:w="1418" w:type="dxa"/>
            <w:tcBorders>
              <w:top w:val="nil"/>
              <w:left w:val="nil"/>
              <w:bottom w:val="single" w:sz="6" w:space="0" w:color="auto"/>
              <w:right w:val="nil"/>
            </w:tcBorders>
            <w:shd w:val="clear" w:color="auto" w:fill="FFFFFF"/>
            <w:vAlign w:val="bottom"/>
          </w:tcPr>
          <w:p w14:paraId="49617096"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552 000</w:t>
            </w:r>
          </w:p>
        </w:tc>
      </w:tr>
      <w:tr w:rsidR="001740DE" w:rsidRPr="00A0346D" w14:paraId="4961709C" w14:textId="77777777" w:rsidTr="00BF1D38">
        <w:trPr>
          <w:trHeight w:val="20"/>
          <w:jc w:val="center"/>
        </w:trPr>
        <w:tc>
          <w:tcPr>
            <w:tcW w:w="5040" w:type="dxa"/>
            <w:tcBorders>
              <w:top w:val="nil"/>
              <w:left w:val="nil"/>
              <w:bottom w:val="nil"/>
              <w:right w:val="nil"/>
            </w:tcBorders>
            <w:shd w:val="clear" w:color="auto" w:fill="FFFFFF"/>
            <w:vAlign w:val="bottom"/>
          </w:tcPr>
          <w:p w14:paraId="49617098" w14:textId="77777777" w:rsidR="001740DE" w:rsidRPr="00A0346D" w:rsidRDefault="001740DE" w:rsidP="00A21F0D">
            <w:pPr>
              <w:shd w:val="clear" w:color="auto" w:fill="FFFFFF"/>
              <w:tabs>
                <w:tab w:val="left" w:leader="dot" w:pos="4896"/>
              </w:tabs>
              <w:spacing w:before="120"/>
              <w:jc w:val="both"/>
              <w:rPr>
                <w:lang w:val="en-AU"/>
              </w:rPr>
            </w:pPr>
            <w:r w:rsidRPr="00A0346D">
              <w:rPr>
                <w:szCs w:val="18"/>
                <w:lang w:val="en-AU"/>
              </w:rPr>
              <w:t>Division 34</w:t>
            </w:r>
            <w:r w:rsidR="00774733" w:rsidRPr="00A0346D">
              <w:rPr>
                <w:szCs w:val="18"/>
                <w:lang w:val="en-AU"/>
              </w:rPr>
              <w:t>8.—</w:t>
            </w:r>
            <w:r w:rsidRPr="00A0346D">
              <w:rPr>
                <w:rFonts w:eastAsia="Times New Roman"/>
                <w:szCs w:val="18"/>
                <w:lang w:val="en-AU"/>
              </w:rPr>
              <w:t>AUSTRALIAN HERITAGE COMMISSION</w:t>
            </w:r>
          </w:p>
        </w:tc>
        <w:tc>
          <w:tcPr>
            <w:tcW w:w="1202" w:type="dxa"/>
            <w:tcBorders>
              <w:top w:val="single" w:sz="6" w:space="0" w:color="auto"/>
              <w:left w:val="nil"/>
              <w:bottom w:val="nil"/>
              <w:right w:val="nil"/>
            </w:tcBorders>
            <w:shd w:val="clear" w:color="auto" w:fill="FFFFFF"/>
            <w:vAlign w:val="bottom"/>
          </w:tcPr>
          <w:p w14:paraId="49617099" w14:textId="77777777" w:rsidR="001740DE" w:rsidRPr="00A0346D" w:rsidRDefault="001740DE" w:rsidP="00A21F0D">
            <w:pPr>
              <w:shd w:val="clear" w:color="auto" w:fill="FFFFFF"/>
              <w:tabs>
                <w:tab w:val="left" w:leader="dot" w:pos="4896"/>
              </w:tabs>
              <w:ind w:right="29"/>
              <w:jc w:val="right"/>
              <w:rPr>
                <w:lang w:val="en-AU"/>
              </w:rPr>
            </w:pPr>
          </w:p>
        </w:tc>
        <w:tc>
          <w:tcPr>
            <w:tcW w:w="1369" w:type="dxa"/>
            <w:tcBorders>
              <w:top w:val="single" w:sz="6" w:space="0" w:color="auto"/>
              <w:left w:val="nil"/>
              <w:bottom w:val="nil"/>
              <w:right w:val="nil"/>
            </w:tcBorders>
            <w:shd w:val="clear" w:color="auto" w:fill="FFFFFF"/>
            <w:vAlign w:val="bottom"/>
          </w:tcPr>
          <w:p w14:paraId="4961709A" w14:textId="77777777" w:rsidR="001740DE" w:rsidRPr="00A0346D" w:rsidRDefault="001740DE" w:rsidP="00A21F0D">
            <w:pPr>
              <w:shd w:val="clear" w:color="auto" w:fill="FFFFFF"/>
              <w:tabs>
                <w:tab w:val="left" w:leader="dot" w:pos="4896"/>
              </w:tabs>
              <w:ind w:right="29"/>
              <w:jc w:val="right"/>
              <w:rPr>
                <w:lang w:val="en-AU"/>
              </w:rPr>
            </w:pPr>
          </w:p>
        </w:tc>
        <w:tc>
          <w:tcPr>
            <w:tcW w:w="1418" w:type="dxa"/>
            <w:tcBorders>
              <w:top w:val="single" w:sz="6" w:space="0" w:color="auto"/>
              <w:left w:val="nil"/>
              <w:bottom w:val="nil"/>
              <w:right w:val="nil"/>
            </w:tcBorders>
            <w:shd w:val="clear" w:color="auto" w:fill="FFFFFF"/>
            <w:vAlign w:val="bottom"/>
          </w:tcPr>
          <w:p w14:paraId="4961709B"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70A1" w14:textId="77777777" w:rsidTr="00BF1D38">
        <w:trPr>
          <w:trHeight w:val="20"/>
          <w:jc w:val="center"/>
        </w:trPr>
        <w:tc>
          <w:tcPr>
            <w:tcW w:w="5040" w:type="dxa"/>
            <w:tcBorders>
              <w:top w:val="nil"/>
              <w:left w:val="nil"/>
              <w:bottom w:val="nil"/>
              <w:right w:val="nil"/>
            </w:tcBorders>
            <w:shd w:val="clear" w:color="auto" w:fill="FFFFFF"/>
            <w:vAlign w:val="bottom"/>
          </w:tcPr>
          <w:p w14:paraId="4961709D" w14:textId="77777777" w:rsidR="001740DE" w:rsidRPr="00A0346D" w:rsidRDefault="00774733" w:rsidP="00A0346D">
            <w:pPr>
              <w:shd w:val="clear" w:color="auto" w:fill="FFFFFF"/>
              <w:tabs>
                <w:tab w:val="left" w:leader="dot" w:pos="4896"/>
              </w:tabs>
              <w:ind w:left="360" w:hanging="360"/>
              <w:rPr>
                <w:lang w:val="en-AU"/>
              </w:rPr>
            </w:pPr>
            <w:r w:rsidRPr="00A0346D">
              <w:rPr>
                <w:b/>
                <w:bCs/>
                <w:szCs w:val="18"/>
                <w:lang w:val="en-AU"/>
              </w:rPr>
              <w:t>1.—</w:t>
            </w:r>
            <w:r w:rsidR="001740DE" w:rsidRPr="00A0346D">
              <w:rPr>
                <w:rFonts w:eastAsia="Times New Roman"/>
                <w:b/>
                <w:bCs/>
                <w:szCs w:val="18"/>
                <w:lang w:val="en-AU"/>
              </w:rPr>
              <w:t xml:space="preserve">For expenditure under the </w:t>
            </w:r>
            <w:r w:rsidR="001740DE" w:rsidRPr="00A0346D">
              <w:rPr>
                <w:rFonts w:eastAsia="Times New Roman"/>
                <w:b/>
                <w:bCs/>
                <w:i/>
                <w:iCs/>
                <w:szCs w:val="18"/>
                <w:lang w:val="en-AU"/>
              </w:rPr>
              <w:t>Australian Heritage Commission Act 1975</w:t>
            </w:r>
            <w:r w:rsidR="001740DE" w:rsidRPr="00A0346D">
              <w:rPr>
                <w:rFonts w:eastAsia="Times New Roman"/>
                <w:b/>
                <w:bCs/>
                <w:szCs w:val="18"/>
                <w:lang w:val="en-AU"/>
              </w:rPr>
              <w:t>—Running expenses</w:t>
            </w:r>
            <w:r w:rsidR="00BF1D38" w:rsidRPr="00A0346D">
              <w:rPr>
                <w:rFonts w:eastAsia="Times New Roman"/>
                <w:b/>
                <w:bCs/>
                <w:szCs w:val="18"/>
                <w:lang w:val="en-AU"/>
              </w:rPr>
              <w:tab/>
            </w:r>
          </w:p>
        </w:tc>
        <w:tc>
          <w:tcPr>
            <w:tcW w:w="1202" w:type="dxa"/>
            <w:tcBorders>
              <w:top w:val="nil"/>
              <w:left w:val="nil"/>
              <w:bottom w:val="single" w:sz="6" w:space="0" w:color="auto"/>
              <w:right w:val="nil"/>
            </w:tcBorders>
            <w:shd w:val="clear" w:color="auto" w:fill="FFFFFF"/>
            <w:vAlign w:val="bottom"/>
          </w:tcPr>
          <w:p w14:paraId="4961709E"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1 200 000</w:t>
            </w:r>
          </w:p>
        </w:tc>
        <w:tc>
          <w:tcPr>
            <w:tcW w:w="1369" w:type="dxa"/>
            <w:tcBorders>
              <w:top w:val="nil"/>
              <w:left w:val="nil"/>
              <w:bottom w:val="single" w:sz="6" w:space="0" w:color="auto"/>
              <w:right w:val="nil"/>
            </w:tcBorders>
            <w:shd w:val="clear" w:color="auto" w:fill="FFFFFF"/>
            <w:vAlign w:val="bottom"/>
          </w:tcPr>
          <w:p w14:paraId="4961709F"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759 000</w:t>
            </w:r>
          </w:p>
        </w:tc>
        <w:tc>
          <w:tcPr>
            <w:tcW w:w="1418" w:type="dxa"/>
            <w:tcBorders>
              <w:top w:val="nil"/>
              <w:left w:val="nil"/>
              <w:bottom w:val="single" w:sz="6" w:space="0" w:color="auto"/>
              <w:right w:val="nil"/>
            </w:tcBorders>
            <w:shd w:val="clear" w:color="auto" w:fill="FFFFFF"/>
            <w:vAlign w:val="bottom"/>
          </w:tcPr>
          <w:p w14:paraId="496170A0"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759 000</w:t>
            </w:r>
          </w:p>
        </w:tc>
      </w:tr>
      <w:tr w:rsidR="001740DE" w:rsidRPr="00A0346D" w14:paraId="496170A6" w14:textId="77777777" w:rsidTr="00BF1D38">
        <w:trPr>
          <w:trHeight w:val="20"/>
          <w:jc w:val="center"/>
        </w:trPr>
        <w:tc>
          <w:tcPr>
            <w:tcW w:w="5040" w:type="dxa"/>
            <w:tcBorders>
              <w:top w:val="nil"/>
              <w:left w:val="nil"/>
              <w:bottom w:val="nil"/>
              <w:right w:val="nil"/>
            </w:tcBorders>
            <w:shd w:val="clear" w:color="auto" w:fill="FFFFFF"/>
            <w:vAlign w:val="bottom"/>
          </w:tcPr>
          <w:p w14:paraId="496170A2" w14:textId="77777777" w:rsidR="001740DE" w:rsidRPr="00A0346D" w:rsidRDefault="001740DE" w:rsidP="00A21F0D">
            <w:pPr>
              <w:shd w:val="clear" w:color="auto" w:fill="FFFFFF"/>
              <w:tabs>
                <w:tab w:val="left" w:leader="dot" w:pos="4896"/>
              </w:tabs>
              <w:spacing w:before="120"/>
              <w:jc w:val="both"/>
              <w:rPr>
                <w:lang w:val="en-AU"/>
              </w:rPr>
            </w:pPr>
            <w:r w:rsidRPr="00A0346D">
              <w:rPr>
                <w:szCs w:val="18"/>
                <w:lang w:val="en-AU"/>
              </w:rPr>
              <w:t>Division 34</w:t>
            </w:r>
            <w:r w:rsidR="00774733" w:rsidRPr="00A0346D">
              <w:rPr>
                <w:szCs w:val="18"/>
                <w:lang w:val="en-AU"/>
              </w:rPr>
              <w:t>9.—</w:t>
            </w:r>
            <w:r w:rsidRPr="00A0346D">
              <w:rPr>
                <w:rFonts w:eastAsia="Times New Roman"/>
                <w:szCs w:val="18"/>
                <w:lang w:val="en-AU"/>
              </w:rPr>
              <w:t>THE SUPERVISING SCIENTIST AND THE ALLIGATOR RIVERS REGION RESEARCH INSTITUTE</w:t>
            </w:r>
          </w:p>
        </w:tc>
        <w:tc>
          <w:tcPr>
            <w:tcW w:w="1202" w:type="dxa"/>
            <w:tcBorders>
              <w:top w:val="single" w:sz="6" w:space="0" w:color="auto"/>
              <w:left w:val="nil"/>
              <w:bottom w:val="nil"/>
              <w:right w:val="nil"/>
            </w:tcBorders>
            <w:shd w:val="clear" w:color="auto" w:fill="FFFFFF"/>
            <w:vAlign w:val="bottom"/>
          </w:tcPr>
          <w:p w14:paraId="496170A3" w14:textId="77777777" w:rsidR="001740DE" w:rsidRPr="00A0346D" w:rsidRDefault="001740DE" w:rsidP="00A21F0D">
            <w:pPr>
              <w:shd w:val="clear" w:color="auto" w:fill="FFFFFF"/>
              <w:tabs>
                <w:tab w:val="left" w:leader="dot" w:pos="4896"/>
              </w:tabs>
              <w:ind w:right="29"/>
              <w:jc w:val="right"/>
              <w:rPr>
                <w:lang w:val="en-AU"/>
              </w:rPr>
            </w:pPr>
          </w:p>
        </w:tc>
        <w:tc>
          <w:tcPr>
            <w:tcW w:w="1369" w:type="dxa"/>
            <w:tcBorders>
              <w:top w:val="single" w:sz="6" w:space="0" w:color="auto"/>
              <w:left w:val="nil"/>
              <w:bottom w:val="nil"/>
              <w:right w:val="nil"/>
            </w:tcBorders>
            <w:shd w:val="clear" w:color="auto" w:fill="FFFFFF"/>
            <w:vAlign w:val="bottom"/>
          </w:tcPr>
          <w:p w14:paraId="496170A4" w14:textId="77777777" w:rsidR="001740DE" w:rsidRPr="00A0346D" w:rsidRDefault="001740DE" w:rsidP="00A21F0D">
            <w:pPr>
              <w:shd w:val="clear" w:color="auto" w:fill="FFFFFF"/>
              <w:tabs>
                <w:tab w:val="left" w:leader="dot" w:pos="4896"/>
              </w:tabs>
              <w:ind w:right="29"/>
              <w:jc w:val="right"/>
              <w:rPr>
                <w:lang w:val="en-AU"/>
              </w:rPr>
            </w:pPr>
          </w:p>
        </w:tc>
        <w:tc>
          <w:tcPr>
            <w:tcW w:w="1418" w:type="dxa"/>
            <w:tcBorders>
              <w:top w:val="single" w:sz="6" w:space="0" w:color="auto"/>
              <w:left w:val="nil"/>
              <w:bottom w:val="nil"/>
              <w:right w:val="nil"/>
            </w:tcBorders>
            <w:shd w:val="clear" w:color="auto" w:fill="FFFFFF"/>
            <w:vAlign w:val="bottom"/>
          </w:tcPr>
          <w:p w14:paraId="496170A5"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70AB" w14:textId="77777777" w:rsidTr="00BF1D38">
        <w:trPr>
          <w:trHeight w:val="20"/>
          <w:jc w:val="center"/>
        </w:trPr>
        <w:tc>
          <w:tcPr>
            <w:tcW w:w="5040" w:type="dxa"/>
            <w:tcBorders>
              <w:top w:val="nil"/>
              <w:left w:val="nil"/>
              <w:bottom w:val="nil"/>
              <w:right w:val="nil"/>
            </w:tcBorders>
            <w:shd w:val="clear" w:color="auto" w:fill="FFFFFF"/>
            <w:vAlign w:val="bottom"/>
          </w:tcPr>
          <w:p w14:paraId="496170A7" w14:textId="77777777" w:rsidR="001740DE" w:rsidRPr="00A0346D" w:rsidRDefault="00774733" w:rsidP="00A0346D">
            <w:pPr>
              <w:shd w:val="clear" w:color="auto" w:fill="FFFFFF"/>
              <w:tabs>
                <w:tab w:val="left" w:leader="dot" w:pos="4896"/>
              </w:tabs>
              <w:ind w:left="360" w:hanging="360"/>
              <w:rPr>
                <w:lang w:val="en-AU"/>
              </w:rPr>
            </w:pPr>
            <w:r w:rsidRPr="00A0346D">
              <w:rPr>
                <w:b/>
                <w:bCs/>
                <w:szCs w:val="18"/>
                <w:lang w:val="en-AU"/>
              </w:rPr>
              <w:t>1.—</w:t>
            </w:r>
            <w:r w:rsidR="001740DE" w:rsidRPr="00A0346D">
              <w:rPr>
                <w:rFonts w:eastAsia="Times New Roman"/>
                <w:b/>
                <w:bCs/>
                <w:szCs w:val="18"/>
                <w:lang w:val="en-AU"/>
              </w:rPr>
              <w:t xml:space="preserve">For expenditure for the purposes of the </w:t>
            </w:r>
            <w:r w:rsidR="001740DE" w:rsidRPr="00A0346D">
              <w:rPr>
                <w:rFonts w:eastAsia="Times New Roman"/>
                <w:b/>
                <w:bCs/>
                <w:i/>
                <w:iCs/>
                <w:szCs w:val="18"/>
                <w:lang w:val="en-AU"/>
              </w:rPr>
              <w:t>Environment Protection (Alligator Rivers Region) Act 1978</w:t>
            </w:r>
            <w:r w:rsidR="00BF1D38" w:rsidRPr="00A0346D">
              <w:rPr>
                <w:rFonts w:eastAsia="Times New Roman"/>
                <w:b/>
                <w:bCs/>
                <w:i/>
                <w:iCs/>
                <w:szCs w:val="18"/>
                <w:lang w:val="en-AU"/>
              </w:rPr>
              <w:tab/>
            </w:r>
          </w:p>
        </w:tc>
        <w:tc>
          <w:tcPr>
            <w:tcW w:w="1202" w:type="dxa"/>
            <w:tcBorders>
              <w:top w:val="nil"/>
              <w:left w:val="nil"/>
              <w:bottom w:val="single" w:sz="6" w:space="0" w:color="auto"/>
              <w:right w:val="nil"/>
            </w:tcBorders>
            <w:shd w:val="clear" w:color="auto" w:fill="FFFFFF"/>
            <w:vAlign w:val="bottom"/>
          </w:tcPr>
          <w:p w14:paraId="496170A8"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3 620 000</w:t>
            </w:r>
          </w:p>
        </w:tc>
        <w:tc>
          <w:tcPr>
            <w:tcW w:w="1369" w:type="dxa"/>
            <w:tcBorders>
              <w:top w:val="nil"/>
              <w:left w:val="nil"/>
              <w:bottom w:val="single" w:sz="6" w:space="0" w:color="auto"/>
              <w:right w:val="nil"/>
            </w:tcBorders>
            <w:shd w:val="clear" w:color="auto" w:fill="FFFFFF"/>
            <w:vAlign w:val="bottom"/>
          </w:tcPr>
          <w:p w14:paraId="496170A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 xml:space="preserve">3 </w:t>
            </w:r>
            <w:r w:rsidRPr="00A0346D">
              <w:rPr>
                <w:b/>
                <w:bCs/>
                <w:szCs w:val="18"/>
                <w:lang w:val="en-AU"/>
              </w:rPr>
              <w:t>379 000</w:t>
            </w:r>
          </w:p>
        </w:tc>
        <w:tc>
          <w:tcPr>
            <w:tcW w:w="1418" w:type="dxa"/>
            <w:tcBorders>
              <w:top w:val="nil"/>
              <w:left w:val="nil"/>
              <w:bottom w:val="single" w:sz="6" w:space="0" w:color="auto"/>
              <w:right w:val="nil"/>
            </w:tcBorders>
            <w:shd w:val="clear" w:color="auto" w:fill="FFFFFF"/>
            <w:vAlign w:val="bottom"/>
          </w:tcPr>
          <w:p w14:paraId="496170A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 xml:space="preserve">3 </w:t>
            </w:r>
            <w:r w:rsidRPr="00A0346D">
              <w:rPr>
                <w:b/>
                <w:bCs/>
                <w:szCs w:val="18"/>
                <w:lang w:val="en-AU"/>
              </w:rPr>
              <w:t>127 332</w:t>
            </w:r>
          </w:p>
        </w:tc>
      </w:tr>
      <w:tr w:rsidR="001740DE" w:rsidRPr="00A0346D" w14:paraId="496170B0" w14:textId="77777777" w:rsidTr="00BF1D38">
        <w:trPr>
          <w:trHeight w:val="20"/>
          <w:jc w:val="center"/>
        </w:trPr>
        <w:tc>
          <w:tcPr>
            <w:tcW w:w="5040" w:type="dxa"/>
            <w:tcBorders>
              <w:top w:val="nil"/>
              <w:left w:val="nil"/>
              <w:bottom w:val="nil"/>
              <w:right w:val="nil"/>
            </w:tcBorders>
            <w:shd w:val="clear" w:color="auto" w:fill="FFFFFF"/>
            <w:vAlign w:val="bottom"/>
          </w:tcPr>
          <w:p w14:paraId="496170AC" w14:textId="77777777" w:rsidR="001740DE" w:rsidRPr="00A0346D" w:rsidRDefault="001740DE" w:rsidP="00A0346D">
            <w:pPr>
              <w:shd w:val="clear" w:color="auto" w:fill="FFFFFF"/>
              <w:tabs>
                <w:tab w:val="left" w:leader="dot" w:pos="4896"/>
              </w:tabs>
              <w:spacing w:before="120"/>
              <w:rPr>
                <w:lang w:val="en-AU"/>
              </w:rPr>
            </w:pPr>
            <w:r w:rsidRPr="00A0346D">
              <w:rPr>
                <w:szCs w:val="18"/>
                <w:lang w:val="en-AU"/>
              </w:rPr>
              <w:t>AUSTRALIAN PARTICIPATION IN KNOXVILLE INTERNATIONAL ENERGY EXPOSITION 1982</w:t>
            </w:r>
          </w:p>
        </w:tc>
        <w:tc>
          <w:tcPr>
            <w:tcW w:w="1202" w:type="dxa"/>
            <w:tcBorders>
              <w:top w:val="single" w:sz="6" w:space="0" w:color="auto"/>
              <w:left w:val="nil"/>
              <w:bottom w:val="nil"/>
              <w:right w:val="nil"/>
            </w:tcBorders>
            <w:shd w:val="clear" w:color="auto" w:fill="FFFFFF"/>
            <w:vAlign w:val="bottom"/>
          </w:tcPr>
          <w:p w14:paraId="496170AD" w14:textId="77777777" w:rsidR="001740DE" w:rsidRPr="00A0346D" w:rsidRDefault="001740DE" w:rsidP="00A21F0D">
            <w:pPr>
              <w:shd w:val="clear" w:color="auto" w:fill="FFFFFF"/>
              <w:tabs>
                <w:tab w:val="left" w:leader="dot" w:pos="4896"/>
              </w:tabs>
              <w:ind w:right="29"/>
              <w:jc w:val="right"/>
              <w:rPr>
                <w:lang w:val="en-AU"/>
              </w:rPr>
            </w:pPr>
          </w:p>
        </w:tc>
        <w:tc>
          <w:tcPr>
            <w:tcW w:w="1369" w:type="dxa"/>
            <w:tcBorders>
              <w:top w:val="single" w:sz="6" w:space="0" w:color="auto"/>
              <w:left w:val="nil"/>
              <w:bottom w:val="nil"/>
              <w:right w:val="nil"/>
            </w:tcBorders>
            <w:shd w:val="clear" w:color="auto" w:fill="FFFFFF"/>
            <w:vAlign w:val="bottom"/>
          </w:tcPr>
          <w:p w14:paraId="496170AE" w14:textId="77777777" w:rsidR="001740DE" w:rsidRPr="00A0346D" w:rsidRDefault="001740DE" w:rsidP="00A21F0D">
            <w:pPr>
              <w:shd w:val="clear" w:color="auto" w:fill="FFFFFF"/>
              <w:tabs>
                <w:tab w:val="left" w:leader="dot" w:pos="4896"/>
              </w:tabs>
              <w:ind w:right="29"/>
              <w:jc w:val="right"/>
              <w:rPr>
                <w:lang w:val="en-AU"/>
              </w:rPr>
            </w:pPr>
          </w:p>
        </w:tc>
        <w:tc>
          <w:tcPr>
            <w:tcW w:w="1418" w:type="dxa"/>
            <w:tcBorders>
              <w:top w:val="single" w:sz="6" w:space="0" w:color="auto"/>
              <w:left w:val="nil"/>
              <w:bottom w:val="nil"/>
              <w:right w:val="nil"/>
            </w:tcBorders>
            <w:shd w:val="clear" w:color="auto" w:fill="FFFFFF"/>
            <w:vAlign w:val="bottom"/>
          </w:tcPr>
          <w:p w14:paraId="496170AF"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70B5" w14:textId="77777777" w:rsidTr="00BF1D38">
        <w:trPr>
          <w:trHeight w:val="20"/>
          <w:jc w:val="center"/>
        </w:trPr>
        <w:tc>
          <w:tcPr>
            <w:tcW w:w="5040" w:type="dxa"/>
            <w:tcBorders>
              <w:top w:val="nil"/>
              <w:left w:val="nil"/>
              <w:bottom w:val="nil"/>
              <w:right w:val="nil"/>
            </w:tcBorders>
            <w:shd w:val="clear" w:color="auto" w:fill="FFFFFF"/>
            <w:vAlign w:val="bottom"/>
          </w:tcPr>
          <w:p w14:paraId="496170B1" w14:textId="77777777" w:rsidR="001740DE" w:rsidRPr="00A0346D" w:rsidRDefault="001740DE" w:rsidP="00A21F0D">
            <w:pPr>
              <w:shd w:val="clear" w:color="auto" w:fill="FFFFFF"/>
              <w:tabs>
                <w:tab w:val="left" w:leader="dot" w:pos="4896"/>
              </w:tabs>
              <w:jc w:val="both"/>
              <w:rPr>
                <w:lang w:val="en-AU"/>
              </w:rPr>
            </w:pPr>
            <w:r w:rsidRPr="00A0346D">
              <w:rPr>
                <w:b/>
                <w:bCs/>
                <w:szCs w:val="18"/>
                <w:lang w:val="en-AU"/>
              </w:rPr>
              <w:t>Salaries and Payments in the nature of Salary</w:t>
            </w:r>
            <w:r w:rsidRPr="00A0346D">
              <w:rPr>
                <w:rFonts w:eastAsia="Times New Roman"/>
                <w:szCs w:val="18"/>
                <w:lang w:val="en-AU"/>
              </w:rPr>
              <w:t>—</w:t>
            </w:r>
          </w:p>
        </w:tc>
        <w:tc>
          <w:tcPr>
            <w:tcW w:w="1202" w:type="dxa"/>
            <w:tcBorders>
              <w:top w:val="nil"/>
              <w:left w:val="nil"/>
              <w:bottom w:val="nil"/>
              <w:right w:val="nil"/>
            </w:tcBorders>
            <w:shd w:val="clear" w:color="auto" w:fill="FFFFFF"/>
            <w:vAlign w:val="bottom"/>
          </w:tcPr>
          <w:p w14:paraId="496170B2" w14:textId="77777777" w:rsidR="001740DE" w:rsidRPr="00A0346D" w:rsidRDefault="001740DE" w:rsidP="00A21F0D">
            <w:pPr>
              <w:shd w:val="clear" w:color="auto" w:fill="FFFFFF"/>
              <w:tabs>
                <w:tab w:val="left" w:leader="dot" w:pos="4896"/>
              </w:tabs>
              <w:ind w:right="29"/>
              <w:jc w:val="right"/>
              <w:rPr>
                <w:lang w:val="en-AU"/>
              </w:rPr>
            </w:pPr>
          </w:p>
        </w:tc>
        <w:tc>
          <w:tcPr>
            <w:tcW w:w="1369" w:type="dxa"/>
            <w:tcBorders>
              <w:top w:val="nil"/>
              <w:left w:val="nil"/>
              <w:bottom w:val="nil"/>
              <w:right w:val="nil"/>
            </w:tcBorders>
            <w:shd w:val="clear" w:color="auto" w:fill="FFFFFF"/>
            <w:vAlign w:val="bottom"/>
          </w:tcPr>
          <w:p w14:paraId="496170B3" w14:textId="77777777" w:rsidR="001740DE" w:rsidRPr="00A0346D" w:rsidRDefault="001740DE" w:rsidP="00A21F0D">
            <w:pPr>
              <w:shd w:val="clear" w:color="auto" w:fill="FFFFFF"/>
              <w:tabs>
                <w:tab w:val="left" w:leader="dot" w:pos="4896"/>
              </w:tabs>
              <w:ind w:right="29"/>
              <w:jc w:val="right"/>
              <w:rPr>
                <w:lang w:val="en-AU"/>
              </w:rPr>
            </w:pPr>
          </w:p>
        </w:tc>
        <w:tc>
          <w:tcPr>
            <w:tcW w:w="1418" w:type="dxa"/>
            <w:tcBorders>
              <w:top w:val="nil"/>
              <w:left w:val="nil"/>
              <w:bottom w:val="nil"/>
              <w:right w:val="nil"/>
            </w:tcBorders>
            <w:shd w:val="clear" w:color="auto" w:fill="FFFFFF"/>
            <w:vAlign w:val="bottom"/>
          </w:tcPr>
          <w:p w14:paraId="496170B4"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70BA" w14:textId="77777777" w:rsidTr="00BF1D38">
        <w:trPr>
          <w:trHeight w:val="20"/>
          <w:jc w:val="center"/>
        </w:trPr>
        <w:tc>
          <w:tcPr>
            <w:tcW w:w="5040" w:type="dxa"/>
            <w:tcBorders>
              <w:top w:val="nil"/>
              <w:left w:val="nil"/>
              <w:right w:val="nil"/>
            </w:tcBorders>
            <w:shd w:val="clear" w:color="auto" w:fill="FFFFFF"/>
            <w:vAlign w:val="bottom"/>
          </w:tcPr>
          <w:p w14:paraId="496170B6" w14:textId="77777777" w:rsidR="001740DE" w:rsidRPr="00A0346D" w:rsidRDefault="001740DE" w:rsidP="00A21F0D">
            <w:pPr>
              <w:shd w:val="clear" w:color="auto" w:fill="FFFFFF"/>
              <w:tabs>
                <w:tab w:val="left" w:leader="dot" w:pos="4896"/>
              </w:tabs>
              <w:jc w:val="both"/>
              <w:rPr>
                <w:lang w:val="en-AU"/>
              </w:rPr>
            </w:pPr>
            <w:r w:rsidRPr="00A0346D">
              <w:rPr>
                <w:szCs w:val="18"/>
                <w:lang w:val="en-AU"/>
              </w:rPr>
              <w:t>Salaries and allowances</w:t>
            </w:r>
            <w:r w:rsidR="00BF1D38" w:rsidRPr="00A0346D">
              <w:rPr>
                <w:szCs w:val="18"/>
                <w:lang w:val="en-AU"/>
              </w:rPr>
              <w:tab/>
            </w:r>
          </w:p>
        </w:tc>
        <w:tc>
          <w:tcPr>
            <w:tcW w:w="1202" w:type="dxa"/>
            <w:tcBorders>
              <w:top w:val="nil"/>
              <w:left w:val="nil"/>
              <w:bottom w:val="nil"/>
              <w:right w:val="nil"/>
            </w:tcBorders>
            <w:shd w:val="clear" w:color="auto" w:fill="FFFFFF"/>
            <w:vAlign w:val="bottom"/>
          </w:tcPr>
          <w:p w14:paraId="496170B7"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369" w:type="dxa"/>
            <w:tcBorders>
              <w:top w:val="nil"/>
              <w:left w:val="nil"/>
              <w:bottom w:val="nil"/>
              <w:right w:val="nil"/>
            </w:tcBorders>
            <w:shd w:val="clear" w:color="auto" w:fill="FFFFFF"/>
            <w:vAlign w:val="bottom"/>
          </w:tcPr>
          <w:p w14:paraId="496170B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370 000</w:t>
            </w:r>
          </w:p>
        </w:tc>
        <w:tc>
          <w:tcPr>
            <w:tcW w:w="1418" w:type="dxa"/>
            <w:tcBorders>
              <w:top w:val="nil"/>
              <w:left w:val="nil"/>
              <w:bottom w:val="nil"/>
              <w:right w:val="nil"/>
            </w:tcBorders>
            <w:shd w:val="clear" w:color="auto" w:fill="FFFFFF"/>
            <w:vAlign w:val="bottom"/>
          </w:tcPr>
          <w:p w14:paraId="496170B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369 487</w:t>
            </w:r>
          </w:p>
        </w:tc>
      </w:tr>
      <w:tr w:rsidR="001740DE" w:rsidRPr="00A0346D" w14:paraId="496170BF" w14:textId="77777777" w:rsidTr="00BF1D38">
        <w:trPr>
          <w:trHeight w:val="20"/>
          <w:jc w:val="center"/>
        </w:trPr>
        <w:tc>
          <w:tcPr>
            <w:tcW w:w="5040" w:type="dxa"/>
            <w:tcBorders>
              <w:left w:val="nil"/>
              <w:right w:val="nil"/>
            </w:tcBorders>
            <w:shd w:val="clear" w:color="auto" w:fill="FFFFFF"/>
            <w:vAlign w:val="bottom"/>
          </w:tcPr>
          <w:p w14:paraId="496170BB" w14:textId="77777777" w:rsidR="001740DE" w:rsidRPr="00A0346D" w:rsidRDefault="001740DE" w:rsidP="00A21F0D">
            <w:pPr>
              <w:shd w:val="clear" w:color="auto" w:fill="FFFFFF"/>
              <w:tabs>
                <w:tab w:val="left" w:leader="dot" w:pos="4896"/>
              </w:tabs>
              <w:jc w:val="both"/>
              <w:rPr>
                <w:lang w:val="en-AU"/>
              </w:rPr>
            </w:pPr>
            <w:r w:rsidRPr="00A0346D">
              <w:rPr>
                <w:szCs w:val="18"/>
                <w:lang w:val="en-AU"/>
              </w:rPr>
              <w:t>Overtime</w:t>
            </w:r>
            <w:r w:rsidR="00BF1D38" w:rsidRPr="00A0346D">
              <w:rPr>
                <w:szCs w:val="18"/>
                <w:lang w:val="en-AU"/>
              </w:rPr>
              <w:tab/>
            </w:r>
          </w:p>
        </w:tc>
        <w:tc>
          <w:tcPr>
            <w:tcW w:w="1202" w:type="dxa"/>
            <w:tcBorders>
              <w:top w:val="nil"/>
              <w:left w:val="nil"/>
              <w:bottom w:val="single" w:sz="6" w:space="0" w:color="auto"/>
              <w:right w:val="nil"/>
            </w:tcBorders>
            <w:shd w:val="clear" w:color="auto" w:fill="FFFFFF"/>
            <w:vAlign w:val="bottom"/>
          </w:tcPr>
          <w:p w14:paraId="496170BC"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369" w:type="dxa"/>
            <w:tcBorders>
              <w:top w:val="nil"/>
              <w:left w:val="nil"/>
              <w:bottom w:val="single" w:sz="6" w:space="0" w:color="auto"/>
              <w:right w:val="nil"/>
            </w:tcBorders>
            <w:shd w:val="clear" w:color="auto" w:fill="FFFFFF"/>
            <w:vAlign w:val="bottom"/>
          </w:tcPr>
          <w:p w14:paraId="496170B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3 800</w:t>
            </w:r>
          </w:p>
        </w:tc>
        <w:tc>
          <w:tcPr>
            <w:tcW w:w="1418" w:type="dxa"/>
            <w:tcBorders>
              <w:top w:val="nil"/>
              <w:left w:val="nil"/>
              <w:bottom w:val="single" w:sz="6" w:space="0" w:color="auto"/>
              <w:right w:val="nil"/>
            </w:tcBorders>
            <w:shd w:val="clear" w:color="auto" w:fill="FFFFFF"/>
            <w:vAlign w:val="bottom"/>
          </w:tcPr>
          <w:p w14:paraId="496170B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1 399</w:t>
            </w:r>
          </w:p>
        </w:tc>
      </w:tr>
      <w:tr w:rsidR="001740DE" w:rsidRPr="00A0346D" w14:paraId="496170C4" w14:textId="77777777" w:rsidTr="00BF1D38">
        <w:trPr>
          <w:trHeight w:val="20"/>
          <w:jc w:val="center"/>
        </w:trPr>
        <w:tc>
          <w:tcPr>
            <w:tcW w:w="5040" w:type="dxa"/>
            <w:tcBorders>
              <w:left w:val="nil"/>
              <w:bottom w:val="nil"/>
              <w:right w:val="nil"/>
            </w:tcBorders>
            <w:shd w:val="clear" w:color="auto" w:fill="FFFFFF"/>
            <w:vAlign w:val="bottom"/>
          </w:tcPr>
          <w:p w14:paraId="496170C0" w14:textId="77777777" w:rsidR="001740DE" w:rsidRPr="00A0346D" w:rsidRDefault="001740DE" w:rsidP="00A21F0D">
            <w:pPr>
              <w:shd w:val="clear" w:color="auto" w:fill="FFFFFF"/>
              <w:tabs>
                <w:tab w:val="left" w:leader="dot" w:pos="4896"/>
              </w:tabs>
              <w:jc w:val="both"/>
              <w:rPr>
                <w:lang w:val="en-AU"/>
              </w:rPr>
            </w:pPr>
          </w:p>
        </w:tc>
        <w:tc>
          <w:tcPr>
            <w:tcW w:w="1202" w:type="dxa"/>
            <w:tcBorders>
              <w:top w:val="single" w:sz="6" w:space="0" w:color="auto"/>
              <w:left w:val="nil"/>
              <w:bottom w:val="single" w:sz="6" w:space="0" w:color="auto"/>
              <w:right w:val="nil"/>
            </w:tcBorders>
            <w:shd w:val="clear" w:color="auto" w:fill="FFFFFF"/>
            <w:vAlign w:val="bottom"/>
          </w:tcPr>
          <w:p w14:paraId="496170C1"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369" w:type="dxa"/>
            <w:tcBorders>
              <w:top w:val="single" w:sz="6" w:space="0" w:color="auto"/>
              <w:left w:val="nil"/>
              <w:bottom w:val="single" w:sz="6" w:space="0" w:color="auto"/>
              <w:right w:val="nil"/>
            </w:tcBorders>
            <w:shd w:val="clear" w:color="auto" w:fill="FFFFFF"/>
            <w:vAlign w:val="bottom"/>
          </w:tcPr>
          <w:p w14:paraId="496170C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373 800</w:t>
            </w:r>
          </w:p>
        </w:tc>
        <w:tc>
          <w:tcPr>
            <w:tcW w:w="1418" w:type="dxa"/>
            <w:tcBorders>
              <w:top w:val="single" w:sz="6" w:space="0" w:color="auto"/>
              <w:left w:val="nil"/>
              <w:bottom w:val="single" w:sz="6" w:space="0" w:color="auto"/>
              <w:right w:val="nil"/>
            </w:tcBorders>
            <w:shd w:val="clear" w:color="auto" w:fill="FFFFFF"/>
            <w:vAlign w:val="bottom"/>
          </w:tcPr>
          <w:p w14:paraId="496170C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370 886</w:t>
            </w:r>
          </w:p>
        </w:tc>
      </w:tr>
      <w:tr w:rsidR="001740DE" w:rsidRPr="00A0346D" w14:paraId="496170C9" w14:textId="77777777" w:rsidTr="00BF1D38">
        <w:trPr>
          <w:trHeight w:val="20"/>
          <w:jc w:val="center"/>
        </w:trPr>
        <w:tc>
          <w:tcPr>
            <w:tcW w:w="5040" w:type="dxa"/>
            <w:tcBorders>
              <w:top w:val="nil"/>
              <w:left w:val="nil"/>
              <w:bottom w:val="nil"/>
              <w:right w:val="nil"/>
            </w:tcBorders>
            <w:shd w:val="clear" w:color="auto" w:fill="FFFFFF"/>
            <w:vAlign w:val="bottom"/>
          </w:tcPr>
          <w:p w14:paraId="496170C5" w14:textId="77777777" w:rsidR="001740DE" w:rsidRPr="00A0346D" w:rsidRDefault="001740DE" w:rsidP="00A21F0D">
            <w:pPr>
              <w:shd w:val="clear" w:color="auto" w:fill="FFFFFF"/>
              <w:tabs>
                <w:tab w:val="left" w:leader="dot" w:pos="4896"/>
              </w:tabs>
              <w:jc w:val="both"/>
              <w:rPr>
                <w:lang w:val="en-AU"/>
              </w:rPr>
            </w:pPr>
            <w:r w:rsidRPr="00A0346D">
              <w:rPr>
                <w:b/>
                <w:bCs/>
                <w:szCs w:val="18"/>
                <w:lang w:val="en-AU"/>
              </w:rPr>
              <w:t>Administrative Expenses</w:t>
            </w:r>
            <w:r w:rsidRPr="00A0346D">
              <w:rPr>
                <w:rFonts w:eastAsia="Times New Roman"/>
                <w:szCs w:val="18"/>
                <w:lang w:val="en-AU"/>
              </w:rPr>
              <w:t>—</w:t>
            </w:r>
          </w:p>
        </w:tc>
        <w:tc>
          <w:tcPr>
            <w:tcW w:w="1202" w:type="dxa"/>
            <w:tcBorders>
              <w:top w:val="single" w:sz="6" w:space="0" w:color="auto"/>
              <w:left w:val="nil"/>
              <w:bottom w:val="nil"/>
              <w:right w:val="nil"/>
            </w:tcBorders>
            <w:shd w:val="clear" w:color="auto" w:fill="FFFFFF"/>
            <w:vAlign w:val="bottom"/>
          </w:tcPr>
          <w:p w14:paraId="496170C6" w14:textId="77777777" w:rsidR="001740DE" w:rsidRPr="00A0346D" w:rsidRDefault="001740DE" w:rsidP="00A21F0D">
            <w:pPr>
              <w:shd w:val="clear" w:color="auto" w:fill="FFFFFF"/>
              <w:tabs>
                <w:tab w:val="left" w:leader="dot" w:pos="4896"/>
              </w:tabs>
              <w:ind w:right="29"/>
              <w:jc w:val="right"/>
              <w:rPr>
                <w:lang w:val="en-AU"/>
              </w:rPr>
            </w:pPr>
          </w:p>
        </w:tc>
        <w:tc>
          <w:tcPr>
            <w:tcW w:w="1369" w:type="dxa"/>
            <w:tcBorders>
              <w:top w:val="single" w:sz="6" w:space="0" w:color="auto"/>
              <w:left w:val="nil"/>
              <w:bottom w:val="nil"/>
              <w:right w:val="nil"/>
            </w:tcBorders>
            <w:shd w:val="clear" w:color="auto" w:fill="FFFFFF"/>
            <w:vAlign w:val="bottom"/>
          </w:tcPr>
          <w:p w14:paraId="496170C7" w14:textId="77777777" w:rsidR="001740DE" w:rsidRPr="00A0346D" w:rsidRDefault="001740DE" w:rsidP="00A21F0D">
            <w:pPr>
              <w:shd w:val="clear" w:color="auto" w:fill="FFFFFF"/>
              <w:tabs>
                <w:tab w:val="left" w:leader="dot" w:pos="4896"/>
              </w:tabs>
              <w:ind w:right="29"/>
              <w:jc w:val="right"/>
              <w:rPr>
                <w:lang w:val="en-AU"/>
              </w:rPr>
            </w:pPr>
          </w:p>
        </w:tc>
        <w:tc>
          <w:tcPr>
            <w:tcW w:w="1418" w:type="dxa"/>
            <w:tcBorders>
              <w:top w:val="single" w:sz="6" w:space="0" w:color="auto"/>
              <w:left w:val="nil"/>
              <w:bottom w:val="nil"/>
              <w:right w:val="nil"/>
            </w:tcBorders>
            <w:shd w:val="clear" w:color="auto" w:fill="FFFFFF"/>
            <w:vAlign w:val="bottom"/>
          </w:tcPr>
          <w:p w14:paraId="496170C8"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70CE" w14:textId="77777777" w:rsidTr="00BF1D38">
        <w:trPr>
          <w:trHeight w:val="20"/>
          <w:jc w:val="center"/>
        </w:trPr>
        <w:tc>
          <w:tcPr>
            <w:tcW w:w="5040" w:type="dxa"/>
            <w:tcBorders>
              <w:top w:val="nil"/>
              <w:left w:val="nil"/>
              <w:right w:val="nil"/>
            </w:tcBorders>
            <w:shd w:val="clear" w:color="auto" w:fill="FFFFFF"/>
            <w:vAlign w:val="bottom"/>
          </w:tcPr>
          <w:p w14:paraId="496170CA" w14:textId="77777777" w:rsidR="001740DE" w:rsidRPr="00A0346D" w:rsidRDefault="001740DE" w:rsidP="00A21F0D">
            <w:pPr>
              <w:shd w:val="clear" w:color="auto" w:fill="FFFFFF"/>
              <w:tabs>
                <w:tab w:val="left" w:leader="dot" w:pos="4896"/>
              </w:tabs>
              <w:jc w:val="both"/>
              <w:rPr>
                <w:lang w:val="en-AU"/>
              </w:rPr>
            </w:pPr>
            <w:r w:rsidRPr="00A0346D">
              <w:rPr>
                <w:szCs w:val="18"/>
                <w:lang w:val="en-AU"/>
              </w:rPr>
              <w:t>Travelling and subsistence</w:t>
            </w:r>
            <w:r w:rsidR="00BF1D38" w:rsidRPr="00A0346D">
              <w:rPr>
                <w:szCs w:val="18"/>
                <w:lang w:val="en-AU"/>
              </w:rPr>
              <w:tab/>
            </w:r>
          </w:p>
        </w:tc>
        <w:tc>
          <w:tcPr>
            <w:tcW w:w="1202" w:type="dxa"/>
            <w:tcBorders>
              <w:top w:val="nil"/>
              <w:left w:val="nil"/>
              <w:bottom w:val="nil"/>
              <w:right w:val="nil"/>
            </w:tcBorders>
            <w:shd w:val="clear" w:color="auto" w:fill="FFFFFF"/>
            <w:vAlign w:val="bottom"/>
          </w:tcPr>
          <w:p w14:paraId="496170CB"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369" w:type="dxa"/>
            <w:tcBorders>
              <w:top w:val="nil"/>
              <w:left w:val="nil"/>
              <w:bottom w:val="nil"/>
              <w:right w:val="nil"/>
            </w:tcBorders>
            <w:shd w:val="clear" w:color="auto" w:fill="FFFFFF"/>
            <w:vAlign w:val="bottom"/>
          </w:tcPr>
          <w:p w14:paraId="496170C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85 000</w:t>
            </w:r>
          </w:p>
        </w:tc>
        <w:tc>
          <w:tcPr>
            <w:tcW w:w="1418" w:type="dxa"/>
            <w:tcBorders>
              <w:top w:val="nil"/>
              <w:left w:val="nil"/>
              <w:bottom w:val="nil"/>
              <w:right w:val="nil"/>
            </w:tcBorders>
            <w:shd w:val="clear" w:color="auto" w:fill="FFFFFF"/>
            <w:vAlign w:val="bottom"/>
          </w:tcPr>
          <w:p w14:paraId="496170C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82 468</w:t>
            </w:r>
          </w:p>
        </w:tc>
      </w:tr>
      <w:tr w:rsidR="001740DE" w:rsidRPr="00A0346D" w14:paraId="496170D3" w14:textId="77777777" w:rsidTr="00BF1D38">
        <w:trPr>
          <w:trHeight w:val="20"/>
          <w:jc w:val="center"/>
        </w:trPr>
        <w:tc>
          <w:tcPr>
            <w:tcW w:w="5040" w:type="dxa"/>
            <w:tcBorders>
              <w:left w:val="nil"/>
              <w:bottom w:val="nil"/>
              <w:right w:val="nil"/>
            </w:tcBorders>
            <w:shd w:val="clear" w:color="auto" w:fill="FFFFFF"/>
            <w:vAlign w:val="bottom"/>
          </w:tcPr>
          <w:p w14:paraId="496170CF" w14:textId="77777777" w:rsidR="001740DE" w:rsidRPr="00A0346D" w:rsidRDefault="001740DE" w:rsidP="00A21F0D">
            <w:pPr>
              <w:shd w:val="clear" w:color="auto" w:fill="FFFFFF"/>
              <w:tabs>
                <w:tab w:val="left" w:leader="dot" w:pos="4896"/>
              </w:tabs>
              <w:jc w:val="both"/>
              <w:rPr>
                <w:lang w:val="en-AU"/>
              </w:rPr>
            </w:pPr>
            <w:r w:rsidRPr="00A0346D">
              <w:rPr>
                <w:szCs w:val="18"/>
                <w:lang w:val="en-AU"/>
              </w:rPr>
              <w:t>Other administrative expenses</w:t>
            </w:r>
            <w:r w:rsidR="00BF1D38" w:rsidRPr="00A0346D">
              <w:rPr>
                <w:szCs w:val="18"/>
                <w:lang w:val="en-AU"/>
              </w:rPr>
              <w:tab/>
            </w:r>
          </w:p>
        </w:tc>
        <w:tc>
          <w:tcPr>
            <w:tcW w:w="1202" w:type="dxa"/>
            <w:tcBorders>
              <w:top w:val="nil"/>
              <w:left w:val="nil"/>
              <w:bottom w:val="single" w:sz="6" w:space="0" w:color="auto"/>
              <w:right w:val="nil"/>
            </w:tcBorders>
            <w:shd w:val="clear" w:color="auto" w:fill="FFFFFF"/>
            <w:vAlign w:val="bottom"/>
          </w:tcPr>
          <w:p w14:paraId="496170D0" w14:textId="77777777" w:rsidR="001740DE" w:rsidRPr="00A0346D" w:rsidRDefault="001740DE" w:rsidP="00A21F0D">
            <w:pPr>
              <w:shd w:val="clear" w:color="auto" w:fill="FFFFFF"/>
              <w:tabs>
                <w:tab w:val="left" w:leader="dot" w:pos="4896"/>
              </w:tabs>
              <w:ind w:right="29"/>
              <w:jc w:val="right"/>
              <w:rPr>
                <w:lang w:val="en-AU"/>
              </w:rPr>
            </w:pPr>
          </w:p>
        </w:tc>
        <w:tc>
          <w:tcPr>
            <w:tcW w:w="1369" w:type="dxa"/>
            <w:tcBorders>
              <w:top w:val="nil"/>
              <w:left w:val="nil"/>
              <w:bottom w:val="single" w:sz="6" w:space="0" w:color="auto"/>
              <w:right w:val="nil"/>
            </w:tcBorders>
            <w:shd w:val="clear" w:color="auto" w:fill="FFFFFF"/>
            <w:vAlign w:val="bottom"/>
          </w:tcPr>
          <w:p w14:paraId="496170D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20 000</w:t>
            </w:r>
          </w:p>
        </w:tc>
        <w:tc>
          <w:tcPr>
            <w:tcW w:w="1418" w:type="dxa"/>
            <w:tcBorders>
              <w:top w:val="nil"/>
              <w:left w:val="nil"/>
              <w:bottom w:val="single" w:sz="6" w:space="0" w:color="auto"/>
              <w:right w:val="nil"/>
            </w:tcBorders>
            <w:shd w:val="clear" w:color="auto" w:fill="FFFFFF"/>
            <w:vAlign w:val="bottom"/>
          </w:tcPr>
          <w:p w14:paraId="496170D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19 120</w:t>
            </w:r>
          </w:p>
        </w:tc>
      </w:tr>
      <w:tr w:rsidR="001740DE" w:rsidRPr="00A0346D" w14:paraId="496170D8" w14:textId="77777777" w:rsidTr="00BF1D38">
        <w:trPr>
          <w:trHeight w:val="20"/>
          <w:jc w:val="center"/>
        </w:trPr>
        <w:tc>
          <w:tcPr>
            <w:tcW w:w="5040" w:type="dxa"/>
            <w:tcBorders>
              <w:top w:val="nil"/>
              <w:left w:val="nil"/>
              <w:bottom w:val="nil"/>
              <w:right w:val="nil"/>
            </w:tcBorders>
            <w:shd w:val="clear" w:color="auto" w:fill="FFFFFF"/>
            <w:vAlign w:val="bottom"/>
          </w:tcPr>
          <w:p w14:paraId="496170D4" w14:textId="77777777" w:rsidR="001740DE" w:rsidRPr="00A0346D" w:rsidRDefault="001740DE" w:rsidP="00A21F0D">
            <w:pPr>
              <w:shd w:val="clear" w:color="auto" w:fill="FFFFFF"/>
              <w:tabs>
                <w:tab w:val="left" w:leader="dot" w:pos="4896"/>
              </w:tabs>
              <w:jc w:val="both"/>
              <w:rPr>
                <w:lang w:val="en-AU"/>
              </w:rPr>
            </w:pPr>
          </w:p>
        </w:tc>
        <w:tc>
          <w:tcPr>
            <w:tcW w:w="1202" w:type="dxa"/>
            <w:tcBorders>
              <w:top w:val="single" w:sz="6" w:space="0" w:color="auto"/>
              <w:left w:val="nil"/>
              <w:bottom w:val="single" w:sz="6" w:space="0" w:color="auto"/>
              <w:right w:val="nil"/>
            </w:tcBorders>
            <w:shd w:val="clear" w:color="auto" w:fill="FFFFFF"/>
            <w:vAlign w:val="bottom"/>
          </w:tcPr>
          <w:p w14:paraId="496170D5"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369" w:type="dxa"/>
            <w:tcBorders>
              <w:top w:val="single" w:sz="6" w:space="0" w:color="auto"/>
              <w:left w:val="nil"/>
              <w:bottom w:val="single" w:sz="6" w:space="0" w:color="auto"/>
              <w:right w:val="nil"/>
            </w:tcBorders>
            <w:shd w:val="clear" w:color="auto" w:fill="FFFFFF"/>
            <w:vAlign w:val="bottom"/>
          </w:tcPr>
          <w:p w14:paraId="496170D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105 000</w:t>
            </w:r>
          </w:p>
        </w:tc>
        <w:tc>
          <w:tcPr>
            <w:tcW w:w="1418" w:type="dxa"/>
            <w:tcBorders>
              <w:top w:val="single" w:sz="6" w:space="0" w:color="auto"/>
              <w:left w:val="nil"/>
              <w:bottom w:val="single" w:sz="6" w:space="0" w:color="auto"/>
              <w:right w:val="nil"/>
            </w:tcBorders>
            <w:shd w:val="clear" w:color="auto" w:fill="FFFFFF"/>
            <w:vAlign w:val="bottom"/>
          </w:tcPr>
          <w:p w14:paraId="496170D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101 588</w:t>
            </w:r>
          </w:p>
        </w:tc>
      </w:tr>
      <w:tr w:rsidR="001740DE" w:rsidRPr="00A0346D" w14:paraId="496170DD" w14:textId="77777777" w:rsidTr="00BF1D38">
        <w:trPr>
          <w:trHeight w:val="20"/>
          <w:jc w:val="center"/>
        </w:trPr>
        <w:tc>
          <w:tcPr>
            <w:tcW w:w="5040" w:type="dxa"/>
            <w:tcBorders>
              <w:top w:val="nil"/>
              <w:left w:val="nil"/>
              <w:bottom w:val="nil"/>
              <w:right w:val="nil"/>
            </w:tcBorders>
            <w:shd w:val="clear" w:color="auto" w:fill="FFFFFF"/>
            <w:vAlign w:val="bottom"/>
          </w:tcPr>
          <w:p w14:paraId="496170D9" w14:textId="77777777" w:rsidR="001740DE" w:rsidRPr="00A0346D" w:rsidRDefault="001740DE" w:rsidP="00A21F0D">
            <w:pPr>
              <w:shd w:val="clear" w:color="auto" w:fill="FFFFFF"/>
              <w:tabs>
                <w:tab w:val="left" w:leader="dot" w:pos="4896"/>
              </w:tabs>
              <w:jc w:val="both"/>
              <w:rPr>
                <w:lang w:val="en-AU"/>
              </w:rPr>
            </w:pPr>
            <w:r w:rsidRPr="00A0346D">
              <w:rPr>
                <w:b/>
                <w:bCs/>
                <w:szCs w:val="18"/>
                <w:lang w:val="en-AU"/>
              </w:rPr>
              <w:t>Other Services</w:t>
            </w:r>
            <w:r w:rsidRPr="00A0346D">
              <w:rPr>
                <w:rFonts w:eastAsia="Times New Roman"/>
                <w:szCs w:val="18"/>
                <w:lang w:val="en-AU"/>
              </w:rPr>
              <w:t>—</w:t>
            </w:r>
          </w:p>
        </w:tc>
        <w:tc>
          <w:tcPr>
            <w:tcW w:w="1202" w:type="dxa"/>
            <w:tcBorders>
              <w:top w:val="single" w:sz="6" w:space="0" w:color="auto"/>
              <w:left w:val="nil"/>
              <w:bottom w:val="nil"/>
              <w:right w:val="nil"/>
            </w:tcBorders>
            <w:shd w:val="clear" w:color="auto" w:fill="FFFFFF"/>
            <w:vAlign w:val="bottom"/>
          </w:tcPr>
          <w:p w14:paraId="496170DA" w14:textId="77777777" w:rsidR="001740DE" w:rsidRPr="00A0346D" w:rsidRDefault="001740DE" w:rsidP="00A21F0D">
            <w:pPr>
              <w:shd w:val="clear" w:color="auto" w:fill="FFFFFF"/>
              <w:tabs>
                <w:tab w:val="left" w:leader="dot" w:pos="4896"/>
              </w:tabs>
              <w:ind w:right="29"/>
              <w:jc w:val="right"/>
              <w:rPr>
                <w:lang w:val="en-AU"/>
              </w:rPr>
            </w:pPr>
          </w:p>
        </w:tc>
        <w:tc>
          <w:tcPr>
            <w:tcW w:w="1369" w:type="dxa"/>
            <w:tcBorders>
              <w:top w:val="single" w:sz="6" w:space="0" w:color="auto"/>
              <w:left w:val="nil"/>
              <w:bottom w:val="nil"/>
              <w:right w:val="nil"/>
            </w:tcBorders>
            <w:shd w:val="clear" w:color="auto" w:fill="FFFFFF"/>
            <w:vAlign w:val="bottom"/>
          </w:tcPr>
          <w:p w14:paraId="496170DB" w14:textId="77777777" w:rsidR="001740DE" w:rsidRPr="00A0346D" w:rsidRDefault="001740DE" w:rsidP="00A21F0D">
            <w:pPr>
              <w:shd w:val="clear" w:color="auto" w:fill="FFFFFF"/>
              <w:tabs>
                <w:tab w:val="left" w:leader="dot" w:pos="4896"/>
              </w:tabs>
              <w:ind w:right="29"/>
              <w:jc w:val="right"/>
              <w:rPr>
                <w:lang w:val="en-AU"/>
              </w:rPr>
            </w:pPr>
          </w:p>
        </w:tc>
        <w:tc>
          <w:tcPr>
            <w:tcW w:w="1418" w:type="dxa"/>
            <w:tcBorders>
              <w:top w:val="single" w:sz="6" w:space="0" w:color="auto"/>
              <w:left w:val="nil"/>
              <w:bottom w:val="nil"/>
              <w:right w:val="nil"/>
            </w:tcBorders>
            <w:shd w:val="clear" w:color="auto" w:fill="FFFFFF"/>
            <w:vAlign w:val="bottom"/>
          </w:tcPr>
          <w:p w14:paraId="496170DC"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70E2" w14:textId="77777777" w:rsidTr="00BF1D38">
        <w:trPr>
          <w:trHeight w:val="20"/>
          <w:jc w:val="center"/>
        </w:trPr>
        <w:tc>
          <w:tcPr>
            <w:tcW w:w="5040" w:type="dxa"/>
            <w:tcBorders>
              <w:top w:val="nil"/>
              <w:left w:val="nil"/>
              <w:bottom w:val="nil"/>
              <w:right w:val="nil"/>
            </w:tcBorders>
            <w:shd w:val="clear" w:color="auto" w:fill="FFFFFF"/>
            <w:vAlign w:val="bottom"/>
          </w:tcPr>
          <w:p w14:paraId="496170DE" w14:textId="77777777" w:rsidR="001740DE" w:rsidRPr="00A0346D" w:rsidRDefault="001740DE" w:rsidP="00A21F0D">
            <w:pPr>
              <w:shd w:val="clear" w:color="auto" w:fill="FFFFFF"/>
              <w:tabs>
                <w:tab w:val="left" w:leader="dot" w:pos="4896"/>
              </w:tabs>
              <w:jc w:val="both"/>
              <w:rPr>
                <w:lang w:val="en-AU"/>
              </w:rPr>
            </w:pPr>
            <w:r w:rsidRPr="00A0346D">
              <w:rPr>
                <w:szCs w:val="18"/>
                <w:lang w:val="en-AU"/>
              </w:rPr>
              <w:t>Fitting out of pavilion and other Exhibition costs</w:t>
            </w:r>
            <w:r w:rsidR="00BF1D38" w:rsidRPr="00A0346D">
              <w:rPr>
                <w:szCs w:val="18"/>
                <w:lang w:val="en-AU"/>
              </w:rPr>
              <w:tab/>
            </w:r>
          </w:p>
        </w:tc>
        <w:tc>
          <w:tcPr>
            <w:tcW w:w="1202" w:type="dxa"/>
            <w:tcBorders>
              <w:top w:val="nil"/>
              <w:left w:val="nil"/>
              <w:bottom w:val="single" w:sz="6" w:space="0" w:color="auto"/>
              <w:right w:val="nil"/>
            </w:tcBorders>
            <w:shd w:val="clear" w:color="auto" w:fill="FFFFFF"/>
            <w:vAlign w:val="bottom"/>
          </w:tcPr>
          <w:p w14:paraId="496170DF"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369" w:type="dxa"/>
            <w:tcBorders>
              <w:top w:val="nil"/>
              <w:left w:val="nil"/>
              <w:bottom w:val="single" w:sz="6" w:space="0" w:color="auto"/>
              <w:right w:val="nil"/>
            </w:tcBorders>
            <w:shd w:val="clear" w:color="auto" w:fill="FFFFFF"/>
            <w:vAlign w:val="bottom"/>
          </w:tcPr>
          <w:p w14:paraId="496170E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312 200</w:t>
            </w:r>
          </w:p>
        </w:tc>
        <w:tc>
          <w:tcPr>
            <w:tcW w:w="1418" w:type="dxa"/>
            <w:tcBorders>
              <w:top w:val="nil"/>
              <w:left w:val="nil"/>
              <w:bottom w:val="single" w:sz="6" w:space="0" w:color="auto"/>
              <w:right w:val="nil"/>
            </w:tcBorders>
            <w:shd w:val="clear" w:color="auto" w:fill="FFFFFF"/>
            <w:vAlign w:val="bottom"/>
          </w:tcPr>
          <w:p w14:paraId="496170E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262 989</w:t>
            </w:r>
          </w:p>
        </w:tc>
      </w:tr>
      <w:tr w:rsidR="001740DE" w:rsidRPr="00A0346D" w14:paraId="496170E7" w14:textId="77777777" w:rsidTr="00BF1D38">
        <w:trPr>
          <w:trHeight w:val="20"/>
          <w:jc w:val="center"/>
        </w:trPr>
        <w:tc>
          <w:tcPr>
            <w:tcW w:w="5040" w:type="dxa"/>
            <w:tcBorders>
              <w:top w:val="nil"/>
              <w:left w:val="nil"/>
              <w:bottom w:val="nil"/>
              <w:right w:val="nil"/>
            </w:tcBorders>
            <w:shd w:val="clear" w:color="auto" w:fill="FFFFFF"/>
            <w:vAlign w:val="bottom"/>
          </w:tcPr>
          <w:p w14:paraId="496170E3" w14:textId="77777777" w:rsidR="001740DE" w:rsidRPr="00A0346D" w:rsidRDefault="00A107E9" w:rsidP="00A21F0D">
            <w:pPr>
              <w:shd w:val="clear" w:color="auto" w:fill="FFFFFF"/>
              <w:tabs>
                <w:tab w:val="left" w:leader="dot" w:pos="4896"/>
              </w:tabs>
              <w:spacing w:before="120"/>
              <w:jc w:val="right"/>
              <w:rPr>
                <w:lang w:val="en-AU"/>
              </w:rPr>
            </w:pPr>
            <w:r w:rsidRPr="00A0346D">
              <w:rPr>
                <w:i/>
                <w:iCs/>
                <w:szCs w:val="18"/>
                <w:lang w:val="en-AU"/>
              </w:rPr>
              <w:t>Total:</w:t>
            </w:r>
            <w:r w:rsidR="001740DE" w:rsidRPr="00A0346D">
              <w:rPr>
                <w:i/>
                <w:iCs/>
                <w:szCs w:val="18"/>
                <w:lang w:val="en-AU"/>
              </w:rPr>
              <w:t xml:space="preserve"> Division</w:t>
            </w:r>
          </w:p>
        </w:tc>
        <w:tc>
          <w:tcPr>
            <w:tcW w:w="1202" w:type="dxa"/>
            <w:tcBorders>
              <w:top w:val="single" w:sz="6" w:space="0" w:color="auto"/>
              <w:left w:val="nil"/>
              <w:bottom w:val="single" w:sz="6" w:space="0" w:color="auto"/>
              <w:right w:val="nil"/>
            </w:tcBorders>
            <w:shd w:val="clear" w:color="auto" w:fill="FFFFFF"/>
            <w:vAlign w:val="bottom"/>
          </w:tcPr>
          <w:p w14:paraId="496170E4"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369" w:type="dxa"/>
            <w:tcBorders>
              <w:top w:val="single" w:sz="6" w:space="0" w:color="auto"/>
              <w:left w:val="nil"/>
              <w:bottom w:val="single" w:sz="6" w:space="0" w:color="auto"/>
              <w:right w:val="nil"/>
            </w:tcBorders>
            <w:shd w:val="clear" w:color="auto" w:fill="FFFFFF"/>
            <w:vAlign w:val="bottom"/>
          </w:tcPr>
          <w:p w14:paraId="496170E5"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791 000</w:t>
            </w:r>
          </w:p>
        </w:tc>
        <w:tc>
          <w:tcPr>
            <w:tcW w:w="1418" w:type="dxa"/>
            <w:tcBorders>
              <w:top w:val="single" w:sz="6" w:space="0" w:color="auto"/>
              <w:left w:val="nil"/>
              <w:bottom w:val="single" w:sz="6" w:space="0" w:color="auto"/>
              <w:right w:val="nil"/>
            </w:tcBorders>
            <w:shd w:val="clear" w:color="auto" w:fill="FFFFFF"/>
            <w:vAlign w:val="bottom"/>
          </w:tcPr>
          <w:p w14:paraId="496170E6"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735 463</w:t>
            </w:r>
          </w:p>
        </w:tc>
      </w:tr>
      <w:tr w:rsidR="001740DE" w:rsidRPr="00A0346D" w14:paraId="496170EC" w14:textId="77777777" w:rsidTr="00BF1D38">
        <w:trPr>
          <w:trHeight w:val="20"/>
          <w:jc w:val="center"/>
        </w:trPr>
        <w:tc>
          <w:tcPr>
            <w:tcW w:w="5040" w:type="dxa"/>
            <w:tcBorders>
              <w:top w:val="nil"/>
              <w:left w:val="nil"/>
              <w:bottom w:val="single" w:sz="4" w:space="0" w:color="auto"/>
              <w:right w:val="nil"/>
            </w:tcBorders>
            <w:shd w:val="clear" w:color="auto" w:fill="FFFFFF"/>
            <w:vAlign w:val="bottom"/>
          </w:tcPr>
          <w:p w14:paraId="496170E8" w14:textId="77777777" w:rsidR="001740DE" w:rsidRPr="00A0346D" w:rsidRDefault="00A107E9" w:rsidP="00A21F0D">
            <w:pPr>
              <w:shd w:val="clear" w:color="auto" w:fill="FFFFFF"/>
              <w:tabs>
                <w:tab w:val="left" w:leader="dot" w:pos="4896"/>
              </w:tabs>
              <w:spacing w:before="120"/>
              <w:jc w:val="both"/>
              <w:rPr>
                <w:lang w:val="en-AU"/>
              </w:rPr>
            </w:pPr>
            <w:r w:rsidRPr="00A0346D">
              <w:rPr>
                <w:b/>
                <w:bCs/>
                <w:szCs w:val="18"/>
                <w:lang w:val="en-AU"/>
              </w:rPr>
              <w:t xml:space="preserve">Total: </w:t>
            </w:r>
            <w:r w:rsidR="001740DE" w:rsidRPr="00A0346D">
              <w:rPr>
                <w:b/>
                <w:bCs/>
                <w:szCs w:val="18"/>
                <w:lang w:val="en-AU"/>
              </w:rPr>
              <w:t>Department of Home Affairs and Environment</w:t>
            </w:r>
            <w:r w:rsidR="00BF1D38" w:rsidRPr="00A0346D">
              <w:rPr>
                <w:b/>
                <w:bCs/>
                <w:szCs w:val="18"/>
                <w:lang w:val="en-AU"/>
              </w:rPr>
              <w:tab/>
            </w:r>
          </w:p>
        </w:tc>
        <w:tc>
          <w:tcPr>
            <w:tcW w:w="1202" w:type="dxa"/>
            <w:tcBorders>
              <w:top w:val="single" w:sz="6" w:space="0" w:color="auto"/>
              <w:left w:val="nil"/>
              <w:bottom w:val="single" w:sz="4" w:space="0" w:color="auto"/>
              <w:right w:val="nil"/>
            </w:tcBorders>
            <w:shd w:val="clear" w:color="auto" w:fill="FFFFFF"/>
            <w:vAlign w:val="bottom"/>
          </w:tcPr>
          <w:p w14:paraId="496170E9"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152 989 000</w:t>
            </w:r>
          </w:p>
        </w:tc>
        <w:tc>
          <w:tcPr>
            <w:tcW w:w="1369" w:type="dxa"/>
            <w:tcBorders>
              <w:top w:val="single" w:sz="6" w:space="0" w:color="auto"/>
              <w:left w:val="nil"/>
              <w:bottom w:val="single" w:sz="4" w:space="0" w:color="auto"/>
              <w:right w:val="nil"/>
            </w:tcBorders>
            <w:shd w:val="clear" w:color="auto" w:fill="FFFFFF"/>
            <w:vAlign w:val="bottom"/>
          </w:tcPr>
          <w:p w14:paraId="496170EA"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132 529 600</w:t>
            </w:r>
          </w:p>
        </w:tc>
        <w:tc>
          <w:tcPr>
            <w:tcW w:w="1418" w:type="dxa"/>
            <w:tcBorders>
              <w:top w:val="single" w:sz="6" w:space="0" w:color="auto"/>
              <w:left w:val="nil"/>
              <w:bottom w:val="single" w:sz="4" w:space="0" w:color="auto"/>
              <w:right w:val="nil"/>
            </w:tcBorders>
            <w:shd w:val="clear" w:color="auto" w:fill="FFFFFF"/>
            <w:vAlign w:val="bottom"/>
          </w:tcPr>
          <w:p w14:paraId="496170EB"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131 482 837</w:t>
            </w:r>
          </w:p>
        </w:tc>
      </w:tr>
    </w:tbl>
    <w:p w14:paraId="496170ED" w14:textId="77777777" w:rsidR="001740DE" w:rsidRPr="00A0346D" w:rsidRDefault="00CE4749" w:rsidP="00EC3C91">
      <w:pPr>
        <w:shd w:val="clear" w:color="auto" w:fill="FFFFFF"/>
        <w:tabs>
          <w:tab w:val="left" w:leader="dot" w:pos="4896"/>
        </w:tabs>
        <w:spacing w:before="120" w:after="60"/>
        <w:jc w:val="center"/>
        <w:rPr>
          <w:sz w:val="24"/>
          <w:lang w:val="en-AU"/>
        </w:rPr>
      </w:pPr>
      <w:r w:rsidRPr="00A0346D">
        <w:rPr>
          <w:sz w:val="22"/>
          <w:lang w:val="en-AU"/>
        </w:rPr>
        <w:br w:type="page"/>
      </w:r>
      <w:r w:rsidR="001740DE" w:rsidRPr="00A0346D">
        <w:rPr>
          <w:b/>
          <w:bCs/>
          <w:sz w:val="24"/>
          <w:szCs w:val="22"/>
          <w:lang w:val="en-AU"/>
        </w:rPr>
        <w:t>DEPARTMENT OF HOUSING AND CONSTRUCTION</w:t>
      </w:r>
    </w:p>
    <w:p w14:paraId="496170EE" w14:textId="77777777" w:rsidR="001740DE" w:rsidRPr="00A0346D" w:rsidRDefault="001740DE" w:rsidP="00EC3C91">
      <w:pPr>
        <w:shd w:val="clear" w:color="auto" w:fill="FFFFFF"/>
        <w:tabs>
          <w:tab w:val="left" w:leader="dot" w:pos="4896"/>
        </w:tabs>
        <w:spacing w:before="240" w:after="240"/>
        <w:jc w:val="center"/>
        <w:rPr>
          <w:sz w:val="22"/>
          <w:lang w:val="en-AU"/>
        </w:rPr>
      </w:pPr>
      <w:r w:rsidRPr="00A0346D">
        <w:rPr>
          <w:sz w:val="22"/>
          <w:szCs w:val="22"/>
          <w:lang w:val="en-AU"/>
        </w:rPr>
        <w:t>SUMMARY</w:t>
      </w:r>
    </w:p>
    <w:p w14:paraId="496170EF" w14:textId="1B7C5C2B" w:rsidR="001740DE" w:rsidRPr="00A0346D" w:rsidRDefault="001740DE" w:rsidP="00EC3C91">
      <w:pPr>
        <w:shd w:val="clear" w:color="auto" w:fill="FFFFFF"/>
        <w:tabs>
          <w:tab w:val="left" w:leader="dot" w:pos="4896"/>
        </w:tabs>
        <w:spacing w:before="120" w:after="60"/>
        <w:jc w:val="center"/>
        <w:rPr>
          <w:sz w:val="22"/>
          <w:lang w:val="en-AU"/>
        </w:rPr>
      </w:pPr>
      <w:r w:rsidRPr="00A0346D">
        <w:rPr>
          <w:b/>
          <w:bCs/>
          <w:sz w:val="22"/>
          <w:szCs w:val="18"/>
          <w:lang w:val="en-AU"/>
        </w:rPr>
        <w:t>Appropriation</w:t>
      </w:r>
      <w:r w:rsidRPr="00A0346D">
        <w:rPr>
          <w:rFonts w:eastAsia="Times New Roman"/>
          <w:b/>
          <w:bCs/>
          <w:sz w:val="22"/>
          <w:szCs w:val="18"/>
          <w:lang w:val="en-AU"/>
        </w:rPr>
        <w:t>—1983</w:t>
      </w:r>
      <w:r w:rsidR="00A0346D">
        <w:rPr>
          <w:rFonts w:eastAsia="Times New Roman"/>
          <w:b/>
          <w:bCs/>
          <w:sz w:val="22"/>
          <w:szCs w:val="18"/>
          <w:lang w:val="en-AU"/>
        </w:rPr>
        <w:noBreakHyphen/>
      </w:r>
      <w:r w:rsidRPr="00A0346D">
        <w:rPr>
          <w:rFonts w:eastAsia="Times New Roman"/>
          <w:b/>
          <w:bCs/>
          <w:sz w:val="22"/>
          <w:szCs w:val="18"/>
          <w:lang w:val="en-AU"/>
        </w:rPr>
        <w:t>84, Heavy figures</w:t>
      </w:r>
    </w:p>
    <w:p w14:paraId="496170F0" w14:textId="5066C583" w:rsidR="001740DE" w:rsidRPr="00A0346D" w:rsidRDefault="001740DE" w:rsidP="00EC3C91">
      <w:pPr>
        <w:shd w:val="clear" w:color="auto" w:fill="FFFFFF"/>
        <w:tabs>
          <w:tab w:val="left" w:leader="dot" w:pos="4896"/>
        </w:tabs>
        <w:spacing w:before="120" w:after="60"/>
        <w:jc w:val="center"/>
        <w:rPr>
          <w:sz w:val="22"/>
          <w:lang w:val="en-AU"/>
        </w:rPr>
      </w:pPr>
      <w:r w:rsidRPr="00A0346D">
        <w:rPr>
          <w:sz w:val="22"/>
          <w:szCs w:val="18"/>
          <w:lang w:val="en-AU"/>
        </w:rPr>
        <w:t>Expenditure</w:t>
      </w:r>
      <w:r w:rsidRPr="00A0346D">
        <w:rPr>
          <w:rFonts w:eastAsia="Times New Roman"/>
          <w:sz w:val="22"/>
          <w:szCs w:val="18"/>
          <w:lang w:val="en-AU"/>
        </w:rPr>
        <w:t>—1982</w:t>
      </w:r>
      <w:r w:rsidR="00A0346D">
        <w:rPr>
          <w:rFonts w:eastAsia="Times New Roman"/>
          <w:sz w:val="22"/>
          <w:szCs w:val="18"/>
          <w:lang w:val="en-AU"/>
        </w:rPr>
        <w:noBreakHyphen/>
      </w:r>
      <w:r w:rsidRPr="00A0346D">
        <w:rPr>
          <w:rFonts w:eastAsia="Times New Roman"/>
          <w:sz w:val="22"/>
          <w:szCs w:val="18"/>
          <w:lang w:val="en-AU"/>
        </w:rPr>
        <w:t>83, Light figures</w:t>
      </w:r>
    </w:p>
    <w:tbl>
      <w:tblPr>
        <w:tblW w:w="5000" w:type="pct"/>
        <w:jc w:val="center"/>
        <w:tblLayout w:type="fixed"/>
        <w:tblCellMar>
          <w:left w:w="40" w:type="dxa"/>
          <w:right w:w="40" w:type="dxa"/>
        </w:tblCellMar>
        <w:tblLook w:val="0000" w:firstRow="0" w:lastRow="0" w:firstColumn="0" w:lastColumn="0" w:noHBand="0" w:noVBand="0"/>
      </w:tblPr>
      <w:tblGrid>
        <w:gridCol w:w="908"/>
        <w:gridCol w:w="3087"/>
        <w:gridCol w:w="1544"/>
        <w:gridCol w:w="1362"/>
        <w:gridCol w:w="1062"/>
        <w:gridCol w:w="1146"/>
      </w:tblGrid>
      <w:tr w:rsidR="001740DE" w:rsidRPr="00A0346D" w14:paraId="496170F7" w14:textId="77777777" w:rsidTr="00DE7B1A">
        <w:trPr>
          <w:trHeight w:val="20"/>
          <w:jc w:val="center"/>
        </w:trPr>
        <w:tc>
          <w:tcPr>
            <w:tcW w:w="900" w:type="dxa"/>
            <w:tcBorders>
              <w:top w:val="single" w:sz="4" w:space="0" w:color="auto"/>
              <w:left w:val="nil"/>
              <w:bottom w:val="single" w:sz="6" w:space="0" w:color="auto"/>
              <w:right w:val="nil"/>
            </w:tcBorders>
            <w:shd w:val="clear" w:color="auto" w:fill="FFFFFF"/>
            <w:vAlign w:val="bottom"/>
          </w:tcPr>
          <w:p w14:paraId="496170F1" w14:textId="77777777" w:rsidR="001740DE" w:rsidRPr="00A0346D" w:rsidRDefault="001740DE" w:rsidP="00A21F0D">
            <w:pPr>
              <w:shd w:val="clear" w:color="auto" w:fill="FFFFFF"/>
              <w:tabs>
                <w:tab w:val="left" w:leader="dot" w:pos="4896"/>
              </w:tabs>
              <w:jc w:val="both"/>
              <w:rPr>
                <w:lang w:val="en-AU"/>
              </w:rPr>
            </w:pPr>
            <w:r w:rsidRPr="00A0346D">
              <w:rPr>
                <w:szCs w:val="18"/>
                <w:lang w:val="en-AU"/>
              </w:rPr>
              <w:t>Division</w:t>
            </w:r>
          </w:p>
        </w:tc>
        <w:tc>
          <w:tcPr>
            <w:tcW w:w="3060" w:type="dxa"/>
            <w:tcBorders>
              <w:top w:val="single" w:sz="4" w:space="0" w:color="auto"/>
              <w:left w:val="nil"/>
              <w:bottom w:val="single" w:sz="6" w:space="0" w:color="auto"/>
              <w:right w:val="nil"/>
            </w:tcBorders>
            <w:shd w:val="clear" w:color="auto" w:fill="FFFFFF"/>
            <w:vAlign w:val="bottom"/>
          </w:tcPr>
          <w:p w14:paraId="496170F2" w14:textId="77777777" w:rsidR="001740DE" w:rsidRPr="00A0346D" w:rsidRDefault="001740DE" w:rsidP="00A21F0D">
            <w:pPr>
              <w:shd w:val="clear" w:color="auto" w:fill="FFFFFF"/>
              <w:tabs>
                <w:tab w:val="left" w:leader="dot" w:pos="4896"/>
              </w:tabs>
              <w:ind w:right="29"/>
              <w:jc w:val="right"/>
              <w:rPr>
                <w:lang w:val="en-AU"/>
              </w:rPr>
            </w:pPr>
          </w:p>
        </w:tc>
        <w:tc>
          <w:tcPr>
            <w:tcW w:w="1530" w:type="dxa"/>
            <w:tcBorders>
              <w:top w:val="single" w:sz="4" w:space="0" w:color="auto"/>
              <w:left w:val="nil"/>
              <w:bottom w:val="single" w:sz="6" w:space="0" w:color="auto"/>
              <w:right w:val="nil"/>
            </w:tcBorders>
            <w:shd w:val="clear" w:color="auto" w:fill="FFFFFF"/>
            <w:vAlign w:val="bottom"/>
          </w:tcPr>
          <w:p w14:paraId="496170F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Salaries and Payments in the nature of Salary</w:t>
            </w:r>
          </w:p>
        </w:tc>
        <w:tc>
          <w:tcPr>
            <w:tcW w:w="1350" w:type="dxa"/>
            <w:tcBorders>
              <w:top w:val="single" w:sz="4" w:space="0" w:color="auto"/>
              <w:left w:val="nil"/>
              <w:bottom w:val="single" w:sz="6" w:space="0" w:color="auto"/>
              <w:right w:val="nil"/>
            </w:tcBorders>
            <w:shd w:val="clear" w:color="auto" w:fill="FFFFFF"/>
            <w:vAlign w:val="bottom"/>
          </w:tcPr>
          <w:p w14:paraId="496170F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Administrative Expenses</w:t>
            </w:r>
          </w:p>
        </w:tc>
        <w:tc>
          <w:tcPr>
            <w:tcW w:w="1053" w:type="dxa"/>
            <w:tcBorders>
              <w:top w:val="single" w:sz="4" w:space="0" w:color="auto"/>
              <w:left w:val="nil"/>
              <w:bottom w:val="single" w:sz="6" w:space="0" w:color="auto"/>
              <w:right w:val="nil"/>
            </w:tcBorders>
            <w:shd w:val="clear" w:color="auto" w:fill="FFFFFF"/>
            <w:vAlign w:val="bottom"/>
          </w:tcPr>
          <w:p w14:paraId="496170F5" w14:textId="77777777" w:rsidR="001740DE" w:rsidRPr="00A0346D" w:rsidRDefault="001740DE" w:rsidP="00DE7B1A">
            <w:pPr>
              <w:shd w:val="clear" w:color="auto" w:fill="FFFFFF"/>
              <w:tabs>
                <w:tab w:val="left" w:leader="dot" w:pos="4896"/>
              </w:tabs>
              <w:ind w:right="14"/>
              <w:jc w:val="right"/>
              <w:rPr>
                <w:lang w:val="en-AU"/>
              </w:rPr>
            </w:pPr>
            <w:r w:rsidRPr="00A0346D">
              <w:rPr>
                <w:szCs w:val="18"/>
                <w:lang w:val="en-AU"/>
              </w:rPr>
              <w:t>Other Services</w:t>
            </w:r>
          </w:p>
        </w:tc>
        <w:tc>
          <w:tcPr>
            <w:tcW w:w="1136" w:type="dxa"/>
            <w:tcBorders>
              <w:top w:val="single" w:sz="4" w:space="0" w:color="auto"/>
              <w:left w:val="nil"/>
              <w:bottom w:val="single" w:sz="6" w:space="0" w:color="auto"/>
              <w:right w:val="nil"/>
            </w:tcBorders>
            <w:shd w:val="clear" w:color="auto" w:fill="FFFFFF"/>
            <w:vAlign w:val="bottom"/>
          </w:tcPr>
          <w:p w14:paraId="496170F6" w14:textId="77777777" w:rsidR="001740DE" w:rsidRPr="00A0346D" w:rsidRDefault="001740DE" w:rsidP="00DE7B1A">
            <w:pPr>
              <w:shd w:val="clear" w:color="auto" w:fill="FFFFFF"/>
              <w:tabs>
                <w:tab w:val="left" w:leader="dot" w:pos="4896"/>
              </w:tabs>
              <w:ind w:right="14"/>
              <w:jc w:val="right"/>
              <w:rPr>
                <w:lang w:val="en-AU"/>
              </w:rPr>
            </w:pPr>
            <w:r w:rsidRPr="00A0346D">
              <w:rPr>
                <w:szCs w:val="18"/>
                <w:lang w:val="en-AU"/>
              </w:rPr>
              <w:t>Total</w:t>
            </w:r>
          </w:p>
        </w:tc>
      </w:tr>
      <w:tr w:rsidR="001740DE" w:rsidRPr="00A0346D" w14:paraId="496170FE" w14:textId="77777777" w:rsidTr="00D25EAF">
        <w:trPr>
          <w:trHeight w:val="20"/>
          <w:jc w:val="center"/>
        </w:trPr>
        <w:tc>
          <w:tcPr>
            <w:tcW w:w="900" w:type="dxa"/>
            <w:tcBorders>
              <w:top w:val="single" w:sz="6" w:space="0" w:color="auto"/>
              <w:left w:val="nil"/>
              <w:bottom w:val="nil"/>
              <w:right w:val="nil"/>
            </w:tcBorders>
            <w:shd w:val="clear" w:color="auto" w:fill="FFFFFF"/>
            <w:vAlign w:val="bottom"/>
          </w:tcPr>
          <w:p w14:paraId="496170F8" w14:textId="77777777" w:rsidR="001740DE" w:rsidRPr="00A0346D" w:rsidRDefault="001740DE" w:rsidP="00A21F0D">
            <w:pPr>
              <w:shd w:val="clear" w:color="auto" w:fill="FFFFFF"/>
              <w:tabs>
                <w:tab w:val="left" w:leader="dot" w:pos="4896"/>
              </w:tabs>
              <w:jc w:val="both"/>
              <w:rPr>
                <w:lang w:val="en-AU"/>
              </w:rPr>
            </w:pPr>
          </w:p>
        </w:tc>
        <w:tc>
          <w:tcPr>
            <w:tcW w:w="3060" w:type="dxa"/>
            <w:tcBorders>
              <w:top w:val="single" w:sz="6" w:space="0" w:color="auto"/>
              <w:left w:val="nil"/>
              <w:bottom w:val="nil"/>
              <w:right w:val="nil"/>
            </w:tcBorders>
            <w:shd w:val="clear" w:color="auto" w:fill="FFFFFF"/>
            <w:vAlign w:val="bottom"/>
          </w:tcPr>
          <w:p w14:paraId="496170F9" w14:textId="77777777" w:rsidR="001740DE" w:rsidRPr="00A0346D" w:rsidRDefault="001740DE" w:rsidP="00A21F0D">
            <w:pPr>
              <w:shd w:val="clear" w:color="auto" w:fill="FFFFFF"/>
              <w:tabs>
                <w:tab w:val="left" w:leader="dot" w:pos="4896"/>
              </w:tabs>
              <w:ind w:right="29"/>
              <w:jc w:val="right"/>
              <w:rPr>
                <w:lang w:val="en-AU"/>
              </w:rPr>
            </w:pPr>
          </w:p>
        </w:tc>
        <w:tc>
          <w:tcPr>
            <w:tcW w:w="1530" w:type="dxa"/>
            <w:tcBorders>
              <w:top w:val="single" w:sz="6" w:space="0" w:color="auto"/>
              <w:left w:val="nil"/>
              <w:right w:val="nil"/>
            </w:tcBorders>
            <w:shd w:val="clear" w:color="auto" w:fill="FFFFFF"/>
            <w:vAlign w:val="bottom"/>
          </w:tcPr>
          <w:p w14:paraId="496170F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c>
          <w:tcPr>
            <w:tcW w:w="1350" w:type="dxa"/>
            <w:tcBorders>
              <w:top w:val="single" w:sz="6" w:space="0" w:color="auto"/>
              <w:left w:val="nil"/>
              <w:bottom w:val="nil"/>
              <w:right w:val="nil"/>
            </w:tcBorders>
            <w:shd w:val="clear" w:color="auto" w:fill="FFFFFF"/>
            <w:vAlign w:val="bottom"/>
          </w:tcPr>
          <w:p w14:paraId="496170F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c>
          <w:tcPr>
            <w:tcW w:w="1053" w:type="dxa"/>
            <w:tcBorders>
              <w:top w:val="single" w:sz="6" w:space="0" w:color="auto"/>
              <w:left w:val="nil"/>
              <w:bottom w:val="nil"/>
              <w:right w:val="nil"/>
            </w:tcBorders>
            <w:shd w:val="clear" w:color="auto" w:fill="FFFFFF"/>
            <w:vAlign w:val="bottom"/>
          </w:tcPr>
          <w:p w14:paraId="496170FC" w14:textId="77777777" w:rsidR="001740DE" w:rsidRPr="00A0346D" w:rsidRDefault="001740DE" w:rsidP="00DE7B1A">
            <w:pPr>
              <w:shd w:val="clear" w:color="auto" w:fill="FFFFFF"/>
              <w:tabs>
                <w:tab w:val="left" w:leader="dot" w:pos="4896"/>
              </w:tabs>
              <w:ind w:right="14"/>
              <w:jc w:val="right"/>
              <w:rPr>
                <w:lang w:val="en-AU"/>
              </w:rPr>
            </w:pPr>
            <w:r w:rsidRPr="00A0346D">
              <w:rPr>
                <w:szCs w:val="18"/>
                <w:lang w:val="en-AU"/>
              </w:rPr>
              <w:t>$</w:t>
            </w:r>
          </w:p>
        </w:tc>
        <w:tc>
          <w:tcPr>
            <w:tcW w:w="1136" w:type="dxa"/>
            <w:tcBorders>
              <w:top w:val="single" w:sz="6" w:space="0" w:color="auto"/>
              <w:left w:val="nil"/>
              <w:bottom w:val="nil"/>
              <w:right w:val="nil"/>
            </w:tcBorders>
            <w:shd w:val="clear" w:color="auto" w:fill="FFFFFF"/>
            <w:vAlign w:val="bottom"/>
          </w:tcPr>
          <w:p w14:paraId="496170FD" w14:textId="77777777" w:rsidR="001740DE" w:rsidRPr="00A0346D" w:rsidRDefault="001740DE" w:rsidP="00DE7B1A">
            <w:pPr>
              <w:shd w:val="clear" w:color="auto" w:fill="FFFFFF"/>
              <w:tabs>
                <w:tab w:val="left" w:leader="dot" w:pos="4896"/>
              </w:tabs>
              <w:ind w:right="14"/>
              <w:jc w:val="right"/>
              <w:rPr>
                <w:lang w:val="en-AU"/>
              </w:rPr>
            </w:pPr>
            <w:r w:rsidRPr="00A0346D">
              <w:rPr>
                <w:szCs w:val="18"/>
                <w:lang w:val="en-AU"/>
              </w:rPr>
              <w:t>$</w:t>
            </w:r>
          </w:p>
        </w:tc>
      </w:tr>
      <w:tr w:rsidR="001740DE" w:rsidRPr="00A0346D" w14:paraId="49617105" w14:textId="77777777" w:rsidTr="00D25EAF">
        <w:trPr>
          <w:trHeight w:val="20"/>
          <w:jc w:val="center"/>
        </w:trPr>
        <w:tc>
          <w:tcPr>
            <w:tcW w:w="900" w:type="dxa"/>
            <w:tcBorders>
              <w:top w:val="nil"/>
              <w:left w:val="nil"/>
              <w:bottom w:val="nil"/>
              <w:right w:val="nil"/>
            </w:tcBorders>
            <w:shd w:val="clear" w:color="auto" w:fill="FFFFFF"/>
            <w:vAlign w:val="bottom"/>
          </w:tcPr>
          <w:p w14:paraId="496170FF" w14:textId="77777777" w:rsidR="001740DE" w:rsidRPr="00A0346D" w:rsidRDefault="001740DE" w:rsidP="00A21F0D">
            <w:pPr>
              <w:shd w:val="clear" w:color="auto" w:fill="FFFFFF"/>
              <w:tabs>
                <w:tab w:val="left" w:leader="dot" w:pos="4896"/>
              </w:tabs>
              <w:jc w:val="both"/>
              <w:rPr>
                <w:lang w:val="en-AU"/>
              </w:rPr>
            </w:pPr>
            <w:r w:rsidRPr="00A0346D">
              <w:rPr>
                <w:szCs w:val="18"/>
                <w:lang w:val="en-AU"/>
              </w:rPr>
              <w:t>352</w:t>
            </w:r>
          </w:p>
        </w:tc>
        <w:tc>
          <w:tcPr>
            <w:tcW w:w="3060" w:type="dxa"/>
            <w:tcBorders>
              <w:top w:val="nil"/>
              <w:left w:val="nil"/>
              <w:right w:val="nil"/>
            </w:tcBorders>
            <w:shd w:val="clear" w:color="auto" w:fill="FFFFFF"/>
            <w:vAlign w:val="bottom"/>
          </w:tcPr>
          <w:p w14:paraId="49617100" w14:textId="77777777" w:rsidR="001740DE" w:rsidRPr="00A0346D" w:rsidRDefault="001740DE" w:rsidP="00DE7B1A">
            <w:pPr>
              <w:shd w:val="clear" w:color="auto" w:fill="FFFFFF"/>
              <w:tabs>
                <w:tab w:val="left" w:leader="dot" w:pos="2980"/>
              </w:tabs>
              <w:jc w:val="both"/>
              <w:rPr>
                <w:lang w:val="en-AU"/>
              </w:rPr>
            </w:pPr>
            <w:r w:rsidRPr="00A0346D">
              <w:rPr>
                <w:szCs w:val="18"/>
                <w:lang w:val="en-AU"/>
              </w:rPr>
              <w:t>Administrative</w:t>
            </w:r>
            <w:r w:rsidR="00DE7B1A" w:rsidRPr="00A0346D">
              <w:rPr>
                <w:szCs w:val="18"/>
                <w:lang w:val="en-AU"/>
              </w:rPr>
              <w:tab/>
            </w:r>
          </w:p>
        </w:tc>
        <w:tc>
          <w:tcPr>
            <w:tcW w:w="1530" w:type="dxa"/>
            <w:tcBorders>
              <w:top w:val="nil"/>
              <w:left w:val="nil"/>
              <w:right w:val="nil"/>
            </w:tcBorders>
            <w:shd w:val="clear" w:color="auto" w:fill="FFFFFF"/>
            <w:vAlign w:val="bottom"/>
          </w:tcPr>
          <w:p w14:paraId="49617101"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123 200 000</w:t>
            </w:r>
          </w:p>
        </w:tc>
        <w:tc>
          <w:tcPr>
            <w:tcW w:w="1350" w:type="dxa"/>
            <w:tcBorders>
              <w:top w:val="nil"/>
              <w:left w:val="nil"/>
              <w:bottom w:val="nil"/>
              <w:right w:val="nil"/>
            </w:tcBorders>
            <w:shd w:val="clear" w:color="auto" w:fill="FFFFFF"/>
            <w:vAlign w:val="bottom"/>
          </w:tcPr>
          <w:p w14:paraId="49617102"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58 535 000</w:t>
            </w:r>
          </w:p>
        </w:tc>
        <w:tc>
          <w:tcPr>
            <w:tcW w:w="1053" w:type="dxa"/>
            <w:tcBorders>
              <w:top w:val="nil"/>
              <w:left w:val="nil"/>
              <w:bottom w:val="nil"/>
              <w:right w:val="nil"/>
            </w:tcBorders>
            <w:shd w:val="clear" w:color="auto" w:fill="FFFFFF"/>
            <w:vAlign w:val="bottom"/>
          </w:tcPr>
          <w:p w14:paraId="49617103" w14:textId="77777777" w:rsidR="001740DE" w:rsidRPr="00A0346D" w:rsidRDefault="001740DE" w:rsidP="00DE7B1A">
            <w:pPr>
              <w:shd w:val="clear" w:color="auto" w:fill="FFFFFF"/>
              <w:tabs>
                <w:tab w:val="left" w:leader="dot" w:pos="4896"/>
              </w:tabs>
              <w:ind w:right="14"/>
              <w:jc w:val="right"/>
              <w:rPr>
                <w:lang w:val="en-AU"/>
              </w:rPr>
            </w:pPr>
            <w:r w:rsidRPr="00A0346D">
              <w:rPr>
                <w:b/>
                <w:bCs/>
                <w:szCs w:val="18"/>
                <w:lang w:val="en-AU"/>
              </w:rPr>
              <w:t>480 000</w:t>
            </w:r>
          </w:p>
        </w:tc>
        <w:tc>
          <w:tcPr>
            <w:tcW w:w="1136" w:type="dxa"/>
            <w:tcBorders>
              <w:top w:val="nil"/>
              <w:left w:val="nil"/>
              <w:bottom w:val="nil"/>
              <w:right w:val="nil"/>
            </w:tcBorders>
            <w:shd w:val="clear" w:color="auto" w:fill="FFFFFF"/>
            <w:vAlign w:val="bottom"/>
          </w:tcPr>
          <w:p w14:paraId="49617104" w14:textId="77777777" w:rsidR="001740DE" w:rsidRPr="00A0346D" w:rsidRDefault="001740DE" w:rsidP="00DE7B1A">
            <w:pPr>
              <w:shd w:val="clear" w:color="auto" w:fill="FFFFFF"/>
              <w:tabs>
                <w:tab w:val="left" w:leader="dot" w:pos="4896"/>
              </w:tabs>
              <w:ind w:right="14"/>
              <w:jc w:val="right"/>
              <w:rPr>
                <w:lang w:val="en-AU"/>
              </w:rPr>
            </w:pPr>
            <w:r w:rsidRPr="00A0346D">
              <w:rPr>
                <w:b/>
                <w:bCs/>
                <w:szCs w:val="18"/>
                <w:lang w:val="en-AU"/>
              </w:rPr>
              <w:t>182 215 000</w:t>
            </w:r>
          </w:p>
        </w:tc>
      </w:tr>
      <w:tr w:rsidR="001740DE" w:rsidRPr="00A0346D" w14:paraId="4961710C" w14:textId="77777777" w:rsidTr="00D25EAF">
        <w:trPr>
          <w:trHeight w:val="20"/>
          <w:jc w:val="center"/>
        </w:trPr>
        <w:tc>
          <w:tcPr>
            <w:tcW w:w="900" w:type="dxa"/>
            <w:tcBorders>
              <w:top w:val="nil"/>
              <w:left w:val="nil"/>
              <w:bottom w:val="nil"/>
              <w:right w:val="nil"/>
            </w:tcBorders>
            <w:shd w:val="clear" w:color="auto" w:fill="FFFFFF"/>
            <w:vAlign w:val="bottom"/>
          </w:tcPr>
          <w:p w14:paraId="49617106" w14:textId="77777777" w:rsidR="001740DE" w:rsidRPr="00A0346D" w:rsidRDefault="001740DE" w:rsidP="00A21F0D">
            <w:pPr>
              <w:shd w:val="clear" w:color="auto" w:fill="FFFFFF"/>
              <w:tabs>
                <w:tab w:val="left" w:leader="dot" w:pos="4896"/>
              </w:tabs>
              <w:jc w:val="both"/>
              <w:rPr>
                <w:lang w:val="en-AU"/>
              </w:rPr>
            </w:pPr>
          </w:p>
        </w:tc>
        <w:tc>
          <w:tcPr>
            <w:tcW w:w="3060" w:type="dxa"/>
            <w:tcBorders>
              <w:left w:val="nil"/>
              <w:bottom w:val="nil"/>
              <w:right w:val="nil"/>
            </w:tcBorders>
            <w:shd w:val="clear" w:color="auto" w:fill="FFFFFF"/>
            <w:vAlign w:val="bottom"/>
          </w:tcPr>
          <w:p w14:paraId="49617107" w14:textId="77777777" w:rsidR="001740DE" w:rsidRPr="00A0346D" w:rsidRDefault="001740DE" w:rsidP="00DE7B1A">
            <w:pPr>
              <w:shd w:val="clear" w:color="auto" w:fill="FFFFFF"/>
              <w:tabs>
                <w:tab w:val="left" w:leader="dot" w:pos="2980"/>
              </w:tabs>
              <w:jc w:val="both"/>
              <w:rPr>
                <w:lang w:val="en-AU"/>
              </w:rPr>
            </w:pPr>
          </w:p>
        </w:tc>
        <w:tc>
          <w:tcPr>
            <w:tcW w:w="1530" w:type="dxa"/>
            <w:tcBorders>
              <w:left w:val="nil"/>
              <w:bottom w:val="nil"/>
              <w:right w:val="nil"/>
            </w:tcBorders>
            <w:shd w:val="clear" w:color="auto" w:fill="FFFFFF"/>
            <w:vAlign w:val="bottom"/>
          </w:tcPr>
          <w:p w14:paraId="4961710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120 510 790</w:t>
            </w:r>
          </w:p>
        </w:tc>
        <w:tc>
          <w:tcPr>
            <w:tcW w:w="1350" w:type="dxa"/>
            <w:tcBorders>
              <w:top w:val="nil"/>
              <w:left w:val="nil"/>
              <w:bottom w:val="nil"/>
              <w:right w:val="nil"/>
            </w:tcBorders>
            <w:shd w:val="clear" w:color="auto" w:fill="FFFFFF"/>
            <w:vAlign w:val="bottom"/>
          </w:tcPr>
          <w:p w14:paraId="4961710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50 532 242</w:t>
            </w:r>
          </w:p>
        </w:tc>
        <w:tc>
          <w:tcPr>
            <w:tcW w:w="1053" w:type="dxa"/>
            <w:tcBorders>
              <w:top w:val="nil"/>
              <w:left w:val="nil"/>
              <w:bottom w:val="nil"/>
              <w:right w:val="nil"/>
            </w:tcBorders>
            <w:shd w:val="clear" w:color="auto" w:fill="FFFFFF"/>
            <w:vAlign w:val="bottom"/>
          </w:tcPr>
          <w:p w14:paraId="4961710A" w14:textId="77777777" w:rsidR="001740DE" w:rsidRPr="00A0346D" w:rsidRDefault="001740DE" w:rsidP="00DE7B1A">
            <w:pPr>
              <w:shd w:val="clear" w:color="auto" w:fill="FFFFFF"/>
              <w:tabs>
                <w:tab w:val="left" w:leader="dot" w:pos="4896"/>
              </w:tabs>
              <w:ind w:right="14"/>
              <w:jc w:val="right"/>
              <w:rPr>
                <w:lang w:val="en-AU"/>
              </w:rPr>
            </w:pPr>
            <w:r w:rsidRPr="00A0346D">
              <w:rPr>
                <w:szCs w:val="18"/>
                <w:lang w:val="en-AU"/>
              </w:rPr>
              <w:t>401 039</w:t>
            </w:r>
          </w:p>
        </w:tc>
        <w:tc>
          <w:tcPr>
            <w:tcW w:w="1136" w:type="dxa"/>
            <w:tcBorders>
              <w:top w:val="nil"/>
              <w:left w:val="nil"/>
              <w:bottom w:val="nil"/>
              <w:right w:val="nil"/>
            </w:tcBorders>
            <w:shd w:val="clear" w:color="auto" w:fill="FFFFFF"/>
            <w:vAlign w:val="bottom"/>
          </w:tcPr>
          <w:p w14:paraId="4961710B" w14:textId="77777777" w:rsidR="001740DE" w:rsidRPr="00A0346D" w:rsidRDefault="001740DE" w:rsidP="00DE7B1A">
            <w:pPr>
              <w:shd w:val="clear" w:color="auto" w:fill="FFFFFF"/>
              <w:tabs>
                <w:tab w:val="left" w:leader="dot" w:pos="4896"/>
              </w:tabs>
              <w:ind w:right="14"/>
              <w:jc w:val="right"/>
              <w:rPr>
                <w:lang w:val="en-AU"/>
              </w:rPr>
            </w:pPr>
            <w:r w:rsidRPr="00A0346D">
              <w:rPr>
                <w:szCs w:val="18"/>
                <w:lang w:val="en-AU"/>
              </w:rPr>
              <w:t>171 444 071</w:t>
            </w:r>
          </w:p>
        </w:tc>
      </w:tr>
      <w:tr w:rsidR="001740DE" w:rsidRPr="00A0346D" w14:paraId="49617113" w14:textId="77777777" w:rsidTr="00DE7B1A">
        <w:trPr>
          <w:trHeight w:val="20"/>
          <w:jc w:val="center"/>
        </w:trPr>
        <w:tc>
          <w:tcPr>
            <w:tcW w:w="900" w:type="dxa"/>
            <w:tcBorders>
              <w:top w:val="nil"/>
              <w:left w:val="nil"/>
              <w:bottom w:val="nil"/>
              <w:right w:val="nil"/>
            </w:tcBorders>
            <w:shd w:val="clear" w:color="auto" w:fill="FFFFFF"/>
            <w:vAlign w:val="bottom"/>
          </w:tcPr>
          <w:p w14:paraId="4961710D" w14:textId="77777777" w:rsidR="001740DE" w:rsidRPr="00A0346D" w:rsidRDefault="001740DE" w:rsidP="00A21F0D">
            <w:pPr>
              <w:shd w:val="clear" w:color="auto" w:fill="FFFFFF"/>
              <w:tabs>
                <w:tab w:val="left" w:leader="dot" w:pos="4896"/>
              </w:tabs>
              <w:jc w:val="both"/>
              <w:rPr>
                <w:lang w:val="en-AU"/>
              </w:rPr>
            </w:pPr>
            <w:r w:rsidRPr="00A0346D">
              <w:rPr>
                <w:szCs w:val="18"/>
                <w:lang w:val="en-AU"/>
              </w:rPr>
              <w:t>353</w:t>
            </w:r>
          </w:p>
        </w:tc>
        <w:tc>
          <w:tcPr>
            <w:tcW w:w="3060" w:type="dxa"/>
            <w:tcBorders>
              <w:top w:val="nil"/>
              <w:left w:val="nil"/>
              <w:bottom w:val="nil"/>
              <w:right w:val="nil"/>
            </w:tcBorders>
            <w:shd w:val="clear" w:color="auto" w:fill="FFFFFF"/>
            <w:vAlign w:val="bottom"/>
          </w:tcPr>
          <w:p w14:paraId="4961710E" w14:textId="77777777" w:rsidR="001740DE" w:rsidRPr="00A0346D" w:rsidRDefault="001740DE" w:rsidP="00DE7B1A">
            <w:pPr>
              <w:shd w:val="clear" w:color="auto" w:fill="FFFFFF"/>
              <w:tabs>
                <w:tab w:val="left" w:leader="dot" w:pos="2980"/>
              </w:tabs>
              <w:spacing w:before="120"/>
              <w:jc w:val="both"/>
              <w:rPr>
                <w:lang w:val="en-AU"/>
              </w:rPr>
            </w:pPr>
            <w:r w:rsidRPr="00A0346D">
              <w:rPr>
                <w:szCs w:val="18"/>
                <w:lang w:val="en-AU"/>
              </w:rPr>
              <w:t>Repairs and Maintenance</w:t>
            </w:r>
            <w:r w:rsidR="00DE7B1A" w:rsidRPr="00A0346D">
              <w:rPr>
                <w:szCs w:val="18"/>
                <w:lang w:val="en-AU"/>
              </w:rPr>
              <w:tab/>
            </w:r>
          </w:p>
        </w:tc>
        <w:tc>
          <w:tcPr>
            <w:tcW w:w="1530" w:type="dxa"/>
            <w:tcBorders>
              <w:top w:val="nil"/>
              <w:left w:val="nil"/>
              <w:bottom w:val="nil"/>
              <w:right w:val="nil"/>
            </w:tcBorders>
            <w:shd w:val="clear" w:color="auto" w:fill="FFFFFF"/>
            <w:vAlign w:val="bottom"/>
          </w:tcPr>
          <w:p w14:paraId="4961710F"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350" w:type="dxa"/>
            <w:tcBorders>
              <w:top w:val="nil"/>
              <w:left w:val="nil"/>
              <w:bottom w:val="nil"/>
              <w:right w:val="nil"/>
            </w:tcBorders>
            <w:shd w:val="clear" w:color="auto" w:fill="FFFFFF"/>
            <w:vAlign w:val="bottom"/>
          </w:tcPr>
          <w:p w14:paraId="49617110"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88 500 000</w:t>
            </w:r>
          </w:p>
        </w:tc>
        <w:tc>
          <w:tcPr>
            <w:tcW w:w="1053" w:type="dxa"/>
            <w:tcBorders>
              <w:top w:val="nil"/>
              <w:left w:val="nil"/>
              <w:bottom w:val="nil"/>
              <w:right w:val="nil"/>
            </w:tcBorders>
            <w:shd w:val="clear" w:color="auto" w:fill="FFFFFF"/>
            <w:vAlign w:val="bottom"/>
          </w:tcPr>
          <w:p w14:paraId="49617111" w14:textId="77777777" w:rsidR="001740DE" w:rsidRPr="00A0346D" w:rsidRDefault="001740DE" w:rsidP="00DE7B1A">
            <w:pPr>
              <w:shd w:val="clear" w:color="auto" w:fill="FFFFFF"/>
              <w:tabs>
                <w:tab w:val="left" w:leader="dot" w:pos="4896"/>
              </w:tabs>
              <w:ind w:right="14"/>
              <w:jc w:val="right"/>
              <w:rPr>
                <w:lang w:val="en-AU"/>
              </w:rPr>
            </w:pPr>
            <w:r w:rsidRPr="00A0346D">
              <w:rPr>
                <w:lang w:val="en-AU"/>
              </w:rPr>
              <w:t>..</w:t>
            </w:r>
          </w:p>
        </w:tc>
        <w:tc>
          <w:tcPr>
            <w:tcW w:w="1136" w:type="dxa"/>
            <w:tcBorders>
              <w:top w:val="nil"/>
              <w:left w:val="nil"/>
              <w:bottom w:val="nil"/>
              <w:right w:val="nil"/>
            </w:tcBorders>
            <w:shd w:val="clear" w:color="auto" w:fill="FFFFFF"/>
            <w:vAlign w:val="bottom"/>
          </w:tcPr>
          <w:p w14:paraId="49617112" w14:textId="77777777" w:rsidR="001740DE" w:rsidRPr="00A0346D" w:rsidRDefault="001740DE" w:rsidP="00DE7B1A">
            <w:pPr>
              <w:shd w:val="clear" w:color="auto" w:fill="FFFFFF"/>
              <w:tabs>
                <w:tab w:val="left" w:leader="dot" w:pos="4896"/>
              </w:tabs>
              <w:ind w:right="14"/>
              <w:jc w:val="right"/>
              <w:rPr>
                <w:lang w:val="en-AU"/>
              </w:rPr>
            </w:pPr>
            <w:r w:rsidRPr="00A0346D">
              <w:rPr>
                <w:b/>
                <w:bCs/>
                <w:szCs w:val="18"/>
                <w:lang w:val="en-AU"/>
              </w:rPr>
              <w:t>88 500 000</w:t>
            </w:r>
          </w:p>
        </w:tc>
      </w:tr>
      <w:tr w:rsidR="001740DE" w:rsidRPr="00A0346D" w14:paraId="4961711A" w14:textId="77777777" w:rsidTr="00DE7B1A">
        <w:trPr>
          <w:trHeight w:val="20"/>
          <w:jc w:val="center"/>
        </w:trPr>
        <w:tc>
          <w:tcPr>
            <w:tcW w:w="900" w:type="dxa"/>
            <w:tcBorders>
              <w:top w:val="nil"/>
              <w:left w:val="nil"/>
              <w:bottom w:val="nil"/>
              <w:right w:val="nil"/>
            </w:tcBorders>
            <w:shd w:val="clear" w:color="auto" w:fill="FFFFFF"/>
            <w:vAlign w:val="bottom"/>
          </w:tcPr>
          <w:p w14:paraId="49617114" w14:textId="77777777" w:rsidR="001740DE" w:rsidRPr="00A0346D" w:rsidRDefault="001740DE" w:rsidP="00A21F0D">
            <w:pPr>
              <w:shd w:val="clear" w:color="auto" w:fill="FFFFFF"/>
              <w:tabs>
                <w:tab w:val="left" w:leader="dot" w:pos="4896"/>
              </w:tabs>
              <w:jc w:val="both"/>
              <w:rPr>
                <w:lang w:val="en-AU"/>
              </w:rPr>
            </w:pPr>
          </w:p>
        </w:tc>
        <w:tc>
          <w:tcPr>
            <w:tcW w:w="3060" w:type="dxa"/>
            <w:tcBorders>
              <w:top w:val="nil"/>
              <w:left w:val="nil"/>
              <w:bottom w:val="nil"/>
              <w:right w:val="nil"/>
            </w:tcBorders>
            <w:shd w:val="clear" w:color="auto" w:fill="FFFFFF"/>
            <w:vAlign w:val="bottom"/>
          </w:tcPr>
          <w:p w14:paraId="49617115" w14:textId="77777777" w:rsidR="001740DE" w:rsidRPr="00A0346D" w:rsidRDefault="001740DE" w:rsidP="00DE7B1A">
            <w:pPr>
              <w:shd w:val="clear" w:color="auto" w:fill="FFFFFF"/>
              <w:tabs>
                <w:tab w:val="left" w:leader="dot" w:pos="2980"/>
              </w:tabs>
              <w:jc w:val="both"/>
              <w:rPr>
                <w:lang w:val="en-AU"/>
              </w:rPr>
            </w:pPr>
          </w:p>
        </w:tc>
        <w:tc>
          <w:tcPr>
            <w:tcW w:w="1530" w:type="dxa"/>
            <w:tcBorders>
              <w:top w:val="nil"/>
              <w:left w:val="nil"/>
              <w:bottom w:val="nil"/>
              <w:right w:val="nil"/>
            </w:tcBorders>
            <w:shd w:val="clear" w:color="auto" w:fill="FFFFFF"/>
            <w:vAlign w:val="bottom"/>
          </w:tcPr>
          <w:p w14:paraId="49617116"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350" w:type="dxa"/>
            <w:tcBorders>
              <w:top w:val="nil"/>
              <w:left w:val="nil"/>
              <w:bottom w:val="nil"/>
              <w:right w:val="nil"/>
            </w:tcBorders>
            <w:shd w:val="clear" w:color="auto" w:fill="FFFFFF"/>
            <w:vAlign w:val="bottom"/>
          </w:tcPr>
          <w:p w14:paraId="4961711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65 862 080</w:t>
            </w:r>
          </w:p>
        </w:tc>
        <w:tc>
          <w:tcPr>
            <w:tcW w:w="1053" w:type="dxa"/>
            <w:tcBorders>
              <w:top w:val="nil"/>
              <w:left w:val="nil"/>
              <w:bottom w:val="nil"/>
              <w:right w:val="nil"/>
            </w:tcBorders>
            <w:shd w:val="clear" w:color="auto" w:fill="FFFFFF"/>
            <w:vAlign w:val="bottom"/>
          </w:tcPr>
          <w:p w14:paraId="49617118" w14:textId="77777777" w:rsidR="001740DE" w:rsidRPr="00A0346D" w:rsidRDefault="001740DE" w:rsidP="00DE7B1A">
            <w:pPr>
              <w:shd w:val="clear" w:color="auto" w:fill="FFFFFF"/>
              <w:tabs>
                <w:tab w:val="left" w:leader="dot" w:pos="4896"/>
              </w:tabs>
              <w:ind w:right="14"/>
              <w:jc w:val="right"/>
              <w:rPr>
                <w:lang w:val="en-AU"/>
              </w:rPr>
            </w:pPr>
            <w:r w:rsidRPr="00A0346D">
              <w:rPr>
                <w:lang w:val="en-AU"/>
              </w:rPr>
              <w:t>..</w:t>
            </w:r>
          </w:p>
        </w:tc>
        <w:tc>
          <w:tcPr>
            <w:tcW w:w="1136" w:type="dxa"/>
            <w:tcBorders>
              <w:top w:val="nil"/>
              <w:left w:val="nil"/>
              <w:bottom w:val="nil"/>
              <w:right w:val="nil"/>
            </w:tcBorders>
            <w:shd w:val="clear" w:color="auto" w:fill="FFFFFF"/>
            <w:vAlign w:val="bottom"/>
          </w:tcPr>
          <w:p w14:paraId="49617119" w14:textId="77777777" w:rsidR="001740DE" w:rsidRPr="00A0346D" w:rsidRDefault="001740DE" w:rsidP="00DE7B1A">
            <w:pPr>
              <w:shd w:val="clear" w:color="auto" w:fill="FFFFFF"/>
              <w:tabs>
                <w:tab w:val="left" w:leader="dot" w:pos="4896"/>
              </w:tabs>
              <w:ind w:right="14"/>
              <w:jc w:val="right"/>
              <w:rPr>
                <w:lang w:val="en-AU"/>
              </w:rPr>
            </w:pPr>
            <w:r w:rsidRPr="00A0346D">
              <w:rPr>
                <w:szCs w:val="18"/>
                <w:lang w:val="en-AU"/>
              </w:rPr>
              <w:t>65 862 080</w:t>
            </w:r>
          </w:p>
        </w:tc>
      </w:tr>
      <w:tr w:rsidR="001740DE" w:rsidRPr="00A0346D" w14:paraId="49617121" w14:textId="77777777" w:rsidTr="00DE7B1A">
        <w:trPr>
          <w:trHeight w:val="20"/>
          <w:jc w:val="center"/>
        </w:trPr>
        <w:tc>
          <w:tcPr>
            <w:tcW w:w="900" w:type="dxa"/>
            <w:tcBorders>
              <w:top w:val="nil"/>
              <w:left w:val="nil"/>
              <w:bottom w:val="nil"/>
              <w:right w:val="nil"/>
            </w:tcBorders>
            <w:shd w:val="clear" w:color="auto" w:fill="FFFFFF"/>
            <w:vAlign w:val="bottom"/>
          </w:tcPr>
          <w:p w14:paraId="4961711B" w14:textId="77777777" w:rsidR="001740DE" w:rsidRPr="00A0346D" w:rsidRDefault="001740DE" w:rsidP="00A21F0D">
            <w:pPr>
              <w:shd w:val="clear" w:color="auto" w:fill="FFFFFF"/>
              <w:tabs>
                <w:tab w:val="left" w:leader="dot" w:pos="4896"/>
              </w:tabs>
              <w:jc w:val="both"/>
              <w:rPr>
                <w:lang w:val="en-AU"/>
              </w:rPr>
            </w:pPr>
            <w:r w:rsidRPr="00A0346D">
              <w:rPr>
                <w:szCs w:val="18"/>
                <w:lang w:val="en-AU"/>
              </w:rPr>
              <w:t>354</w:t>
            </w:r>
          </w:p>
        </w:tc>
        <w:tc>
          <w:tcPr>
            <w:tcW w:w="3060" w:type="dxa"/>
            <w:tcBorders>
              <w:top w:val="nil"/>
              <w:left w:val="nil"/>
              <w:bottom w:val="nil"/>
              <w:right w:val="nil"/>
            </w:tcBorders>
            <w:shd w:val="clear" w:color="auto" w:fill="FFFFFF"/>
            <w:vAlign w:val="bottom"/>
          </w:tcPr>
          <w:p w14:paraId="4961711C" w14:textId="45CBCCEC" w:rsidR="001740DE" w:rsidRPr="00A0346D" w:rsidRDefault="001740DE" w:rsidP="00DE7B1A">
            <w:pPr>
              <w:shd w:val="clear" w:color="auto" w:fill="FFFFFF"/>
              <w:tabs>
                <w:tab w:val="left" w:leader="dot" w:pos="2980"/>
              </w:tabs>
              <w:spacing w:before="120"/>
              <w:jc w:val="both"/>
              <w:rPr>
                <w:lang w:val="en-AU"/>
              </w:rPr>
            </w:pPr>
            <w:r w:rsidRPr="00A0346D">
              <w:rPr>
                <w:szCs w:val="18"/>
                <w:lang w:val="en-AU"/>
              </w:rPr>
              <w:t>Fitting</w:t>
            </w:r>
            <w:r w:rsidR="00A0346D">
              <w:rPr>
                <w:szCs w:val="18"/>
                <w:lang w:val="en-AU"/>
              </w:rPr>
              <w:noBreakHyphen/>
            </w:r>
            <w:r w:rsidRPr="00A0346D">
              <w:rPr>
                <w:szCs w:val="18"/>
                <w:lang w:val="en-AU"/>
              </w:rPr>
              <w:t>out of Leased Premises</w:t>
            </w:r>
            <w:r w:rsidR="00DE7B1A" w:rsidRPr="00A0346D">
              <w:rPr>
                <w:szCs w:val="18"/>
                <w:lang w:val="en-AU"/>
              </w:rPr>
              <w:tab/>
            </w:r>
          </w:p>
        </w:tc>
        <w:tc>
          <w:tcPr>
            <w:tcW w:w="1530" w:type="dxa"/>
            <w:tcBorders>
              <w:top w:val="nil"/>
              <w:left w:val="nil"/>
              <w:bottom w:val="nil"/>
              <w:right w:val="nil"/>
            </w:tcBorders>
            <w:shd w:val="clear" w:color="auto" w:fill="FFFFFF"/>
            <w:vAlign w:val="bottom"/>
          </w:tcPr>
          <w:p w14:paraId="4961711D"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350" w:type="dxa"/>
            <w:tcBorders>
              <w:top w:val="nil"/>
              <w:left w:val="nil"/>
              <w:bottom w:val="nil"/>
              <w:right w:val="nil"/>
            </w:tcBorders>
            <w:shd w:val="clear" w:color="auto" w:fill="FFFFFF"/>
            <w:vAlign w:val="bottom"/>
          </w:tcPr>
          <w:p w14:paraId="4961711E"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053" w:type="dxa"/>
            <w:tcBorders>
              <w:top w:val="nil"/>
              <w:left w:val="nil"/>
              <w:bottom w:val="nil"/>
              <w:right w:val="nil"/>
            </w:tcBorders>
            <w:shd w:val="clear" w:color="auto" w:fill="FFFFFF"/>
            <w:vAlign w:val="bottom"/>
          </w:tcPr>
          <w:p w14:paraId="4961711F" w14:textId="77777777" w:rsidR="001740DE" w:rsidRPr="00A0346D" w:rsidRDefault="001740DE" w:rsidP="00DE7B1A">
            <w:pPr>
              <w:shd w:val="clear" w:color="auto" w:fill="FFFFFF"/>
              <w:tabs>
                <w:tab w:val="left" w:leader="dot" w:pos="4896"/>
              </w:tabs>
              <w:ind w:right="14"/>
              <w:jc w:val="right"/>
              <w:rPr>
                <w:lang w:val="en-AU"/>
              </w:rPr>
            </w:pPr>
            <w:r w:rsidRPr="00A0346D">
              <w:rPr>
                <w:b/>
                <w:bCs/>
                <w:szCs w:val="18"/>
                <w:lang w:val="en-AU"/>
              </w:rPr>
              <w:t>39 671 000</w:t>
            </w:r>
          </w:p>
        </w:tc>
        <w:tc>
          <w:tcPr>
            <w:tcW w:w="1136" w:type="dxa"/>
            <w:tcBorders>
              <w:top w:val="nil"/>
              <w:left w:val="nil"/>
              <w:bottom w:val="nil"/>
              <w:right w:val="nil"/>
            </w:tcBorders>
            <w:shd w:val="clear" w:color="auto" w:fill="FFFFFF"/>
            <w:vAlign w:val="bottom"/>
          </w:tcPr>
          <w:p w14:paraId="49617120" w14:textId="77777777" w:rsidR="001740DE" w:rsidRPr="00A0346D" w:rsidRDefault="001740DE" w:rsidP="00DE7B1A">
            <w:pPr>
              <w:shd w:val="clear" w:color="auto" w:fill="FFFFFF"/>
              <w:tabs>
                <w:tab w:val="left" w:leader="dot" w:pos="4896"/>
              </w:tabs>
              <w:ind w:right="14"/>
              <w:jc w:val="right"/>
              <w:rPr>
                <w:lang w:val="en-AU"/>
              </w:rPr>
            </w:pPr>
            <w:r w:rsidRPr="00A0346D">
              <w:rPr>
                <w:b/>
                <w:bCs/>
                <w:szCs w:val="18"/>
                <w:lang w:val="en-AU"/>
              </w:rPr>
              <w:t>39 671 000</w:t>
            </w:r>
          </w:p>
        </w:tc>
      </w:tr>
      <w:tr w:rsidR="001740DE" w:rsidRPr="00A0346D" w14:paraId="49617128" w14:textId="77777777" w:rsidTr="00590C08">
        <w:trPr>
          <w:trHeight w:val="20"/>
          <w:jc w:val="center"/>
        </w:trPr>
        <w:tc>
          <w:tcPr>
            <w:tcW w:w="900" w:type="dxa"/>
            <w:tcBorders>
              <w:top w:val="nil"/>
              <w:left w:val="nil"/>
              <w:bottom w:val="nil"/>
              <w:right w:val="nil"/>
            </w:tcBorders>
            <w:shd w:val="clear" w:color="auto" w:fill="FFFFFF"/>
            <w:vAlign w:val="bottom"/>
          </w:tcPr>
          <w:p w14:paraId="49617122" w14:textId="77777777" w:rsidR="001740DE" w:rsidRPr="00A0346D" w:rsidRDefault="001740DE" w:rsidP="00A21F0D">
            <w:pPr>
              <w:shd w:val="clear" w:color="auto" w:fill="FFFFFF"/>
              <w:tabs>
                <w:tab w:val="left" w:leader="dot" w:pos="4896"/>
              </w:tabs>
              <w:jc w:val="both"/>
              <w:rPr>
                <w:lang w:val="en-AU"/>
              </w:rPr>
            </w:pPr>
          </w:p>
        </w:tc>
        <w:tc>
          <w:tcPr>
            <w:tcW w:w="3060" w:type="dxa"/>
            <w:tcBorders>
              <w:top w:val="nil"/>
              <w:left w:val="nil"/>
              <w:bottom w:val="nil"/>
              <w:right w:val="nil"/>
            </w:tcBorders>
            <w:shd w:val="clear" w:color="auto" w:fill="FFFFFF"/>
            <w:vAlign w:val="bottom"/>
          </w:tcPr>
          <w:p w14:paraId="49617123" w14:textId="77777777" w:rsidR="001740DE" w:rsidRPr="00A0346D" w:rsidRDefault="001740DE" w:rsidP="00DE7B1A">
            <w:pPr>
              <w:shd w:val="clear" w:color="auto" w:fill="FFFFFF"/>
              <w:tabs>
                <w:tab w:val="left" w:leader="dot" w:pos="2980"/>
              </w:tabs>
              <w:jc w:val="both"/>
              <w:rPr>
                <w:lang w:val="en-AU"/>
              </w:rPr>
            </w:pPr>
          </w:p>
        </w:tc>
        <w:tc>
          <w:tcPr>
            <w:tcW w:w="1530" w:type="dxa"/>
            <w:tcBorders>
              <w:top w:val="nil"/>
              <w:left w:val="nil"/>
              <w:right w:val="nil"/>
            </w:tcBorders>
            <w:shd w:val="clear" w:color="auto" w:fill="FFFFFF"/>
            <w:vAlign w:val="bottom"/>
          </w:tcPr>
          <w:p w14:paraId="49617124"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350" w:type="dxa"/>
            <w:tcBorders>
              <w:top w:val="nil"/>
              <w:left w:val="nil"/>
              <w:bottom w:val="nil"/>
              <w:right w:val="nil"/>
            </w:tcBorders>
            <w:shd w:val="clear" w:color="auto" w:fill="FFFFFF"/>
            <w:vAlign w:val="bottom"/>
          </w:tcPr>
          <w:p w14:paraId="49617125"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053" w:type="dxa"/>
            <w:tcBorders>
              <w:top w:val="nil"/>
              <w:left w:val="nil"/>
              <w:bottom w:val="nil"/>
              <w:right w:val="nil"/>
            </w:tcBorders>
            <w:shd w:val="clear" w:color="auto" w:fill="FFFFFF"/>
            <w:vAlign w:val="bottom"/>
          </w:tcPr>
          <w:p w14:paraId="49617126" w14:textId="77777777" w:rsidR="001740DE" w:rsidRPr="00A0346D" w:rsidRDefault="001740DE" w:rsidP="00DE7B1A">
            <w:pPr>
              <w:shd w:val="clear" w:color="auto" w:fill="FFFFFF"/>
              <w:tabs>
                <w:tab w:val="left" w:leader="dot" w:pos="4896"/>
              </w:tabs>
              <w:ind w:right="14"/>
              <w:jc w:val="right"/>
              <w:rPr>
                <w:lang w:val="en-AU"/>
              </w:rPr>
            </w:pPr>
            <w:r w:rsidRPr="00A0346D">
              <w:rPr>
                <w:szCs w:val="18"/>
                <w:lang w:val="en-AU"/>
              </w:rPr>
              <w:t>12 931 530</w:t>
            </w:r>
          </w:p>
        </w:tc>
        <w:tc>
          <w:tcPr>
            <w:tcW w:w="1136" w:type="dxa"/>
            <w:tcBorders>
              <w:top w:val="nil"/>
              <w:left w:val="nil"/>
              <w:bottom w:val="nil"/>
              <w:right w:val="nil"/>
            </w:tcBorders>
            <w:shd w:val="clear" w:color="auto" w:fill="FFFFFF"/>
            <w:vAlign w:val="bottom"/>
          </w:tcPr>
          <w:p w14:paraId="49617127" w14:textId="77777777" w:rsidR="001740DE" w:rsidRPr="00A0346D" w:rsidRDefault="001740DE" w:rsidP="00DE7B1A">
            <w:pPr>
              <w:shd w:val="clear" w:color="auto" w:fill="FFFFFF"/>
              <w:tabs>
                <w:tab w:val="left" w:leader="dot" w:pos="4896"/>
              </w:tabs>
              <w:ind w:right="14"/>
              <w:jc w:val="right"/>
              <w:rPr>
                <w:lang w:val="en-AU"/>
              </w:rPr>
            </w:pPr>
            <w:r w:rsidRPr="00A0346D">
              <w:rPr>
                <w:szCs w:val="18"/>
                <w:lang w:val="en-AU"/>
              </w:rPr>
              <w:t>12 931 530</w:t>
            </w:r>
          </w:p>
        </w:tc>
      </w:tr>
      <w:tr w:rsidR="001740DE" w:rsidRPr="00A0346D" w14:paraId="4961712F" w14:textId="77777777" w:rsidTr="00590C08">
        <w:trPr>
          <w:trHeight w:val="20"/>
          <w:jc w:val="center"/>
        </w:trPr>
        <w:tc>
          <w:tcPr>
            <w:tcW w:w="900" w:type="dxa"/>
            <w:tcBorders>
              <w:top w:val="nil"/>
              <w:left w:val="nil"/>
              <w:bottom w:val="nil"/>
              <w:right w:val="nil"/>
            </w:tcBorders>
            <w:shd w:val="clear" w:color="auto" w:fill="FFFFFF"/>
            <w:vAlign w:val="bottom"/>
          </w:tcPr>
          <w:p w14:paraId="49617129" w14:textId="77777777" w:rsidR="001740DE" w:rsidRPr="00A0346D" w:rsidRDefault="001740DE" w:rsidP="00A21F0D">
            <w:pPr>
              <w:shd w:val="clear" w:color="auto" w:fill="FFFFFF"/>
              <w:tabs>
                <w:tab w:val="left" w:leader="dot" w:pos="4896"/>
              </w:tabs>
              <w:jc w:val="both"/>
              <w:rPr>
                <w:lang w:val="en-AU"/>
              </w:rPr>
            </w:pPr>
            <w:r w:rsidRPr="00A0346D">
              <w:rPr>
                <w:szCs w:val="18"/>
                <w:lang w:val="en-AU"/>
              </w:rPr>
              <w:t>355</w:t>
            </w:r>
          </w:p>
        </w:tc>
        <w:tc>
          <w:tcPr>
            <w:tcW w:w="3060" w:type="dxa"/>
            <w:tcBorders>
              <w:top w:val="nil"/>
              <w:left w:val="nil"/>
              <w:right w:val="nil"/>
            </w:tcBorders>
            <w:shd w:val="clear" w:color="auto" w:fill="FFFFFF"/>
            <w:vAlign w:val="bottom"/>
          </w:tcPr>
          <w:p w14:paraId="4961712A" w14:textId="77777777" w:rsidR="001740DE" w:rsidRPr="00A0346D" w:rsidRDefault="001740DE" w:rsidP="00DE7B1A">
            <w:pPr>
              <w:shd w:val="clear" w:color="auto" w:fill="FFFFFF"/>
              <w:tabs>
                <w:tab w:val="left" w:leader="dot" w:pos="2980"/>
              </w:tabs>
              <w:spacing w:before="120"/>
              <w:jc w:val="both"/>
              <w:rPr>
                <w:lang w:val="en-AU"/>
              </w:rPr>
            </w:pPr>
            <w:r w:rsidRPr="00A0346D">
              <w:rPr>
                <w:rFonts w:eastAsia="Times New Roman"/>
                <w:noProof/>
                <w:lang w:val="en-AU"/>
              </w:rPr>
              <w:t>Home Savings Grants</w:t>
            </w:r>
            <w:r w:rsidR="00DE7B1A" w:rsidRPr="00A0346D">
              <w:rPr>
                <w:rFonts w:eastAsia="Times New Roman"/>
                <w:noProof/>
                <w:lang w:val="en-AU"/>
              </w:rPr>
              <w:tab/>
            </w:r>
          </w:p>
        </w:tc>
        <w:tc>
          <w:tcPr>
            <w:tcW w:w="1530" w:type="dxa"/>
            <w:tcBorders>
              <w:top w:val="nil"/>
              <w:left w:val="nil"/>
              <w:right w:val="nil"/>
            </w:tcBorders>
            <w:shd w:val="clear" w:color="auto" w:fill="FFFFFF"/>
            <w:vAlign w:val="bottom"/>
          </w:tcPr>
          <w:p w14:paraId="4961712B"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350" w:type="dxa"/>
            <w:tcBorders>
              <w:top w:val="nil"/>
              <w:left w:val="nil"/>
              <w:bottom w:val="nil"/>
              <w:right w:val="nil"/>
            </w:tcBorders>
            <w:shd w:val="clear" w:color="auto" w:fill="FFFFFF"/>
            <w:vAlign w:val="bottom"/>
          </w:tcPr>
          <w:p w14:paraId="4961712C"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053" w:type="dxa"/>
            <w:tcBorders>
              <w:top w:val="nil"/>
              <w:left w:val="nil"/>
              <w:bottom w:val="nil"/>
              <w:right w:val="nil"/>
            </w:tcBorders>
            <w:shd w:val="clear" w:color="auto" w:fill="FFFFFF"/>
            <w:vAlign w:val="bottom"/>
          </w:tcPr>
          <w:p w14:paraId="4961712D" w14:textId="77777777" w:rsidR="001740DE" w:rsidRPr="00A0346D" w:rsidRDefault="001740DE" w:rsidP="00DE7B1A">
            <w:pPr>
              <w:shd w:val="clear" w:color="auto" w:fill="FFFFFF"/>
              <w:tabs>
                <w:tab w:val="left" w:leader="dot" w:pos="4896"/>
              </w:tabs>
              <w:ind w:right="14"/>
              <w:jc w:val="right"/>
              <w:rPr>
                <w:lang w:val="en-AU"/>
              </w:rPr>
            </w:pPr>
            <w:r w:rsidRPr="00A0346D">
              <w:rPr>
                <w:b/>
                <w:bCs/>
                <w:szCs w:val="18"/>
                <w:lang w:val="en-AU"/>
              </w:rPr>
              <w:t>1 800 000</w:t>
            </w:r>
          </w:p>
        </w:tc>
        <w:tc>
          <w:tcPr>
            <w:tcW w:w="1136" w:type="dxa"/>
            <w:tcBorders>
              <w:top w:val="nil"/>
              <w:left w:val="nil"/>
              <w:bottom w:val="nil"/>
              <w:right w:val="nil"/>
            </w:tcBorders>
            <w:shd w:val="clear" w:color="auto" w:fill="FFFFFF"/>
            <w:vAlign w:val="bottom"/>
          </w:tcPr>
          <w:p w14:paraId="4961712E" w14:textId="77777777" w:rsidR="001740DE" w:rsidRPr="00A0346D" w:rsidRDefault="001740DE" w:rsidP="00DE7B1A">
            <w:pPr>
              <w:shd w:val="clear" w:color="auto" w:fill="FFFFFF"/>
              <w:tabs>
                <w:tab w:val="left" w:leader="dot" w:pos="4896"/>
              </w:tabs>
              <w:ind w:right="14"/>
              <w:jc w:val="right"/>
              <w:rPr>
                <w:lang w:val="en-AU"/>
              </w:rPr>
            </w:pPr>
            <w:r w:rsidRPr="00A0346D">
              <w:rPr>
                <w:b/>
                <w:bCs/>
                <w:szCs w:val="18"/>
                <w:lang w:val="en-AU"/>
              </w:rPr>
              <w:t>1 800 000</w:t>
            </w:r>
          </w:p>
        </w:tc>
      </w:tr>
      <w:tr w:rsidR="001740DE" w:rsidRPr="00A0346D" w14:paraId="49617136" w14:textId="77777777" w:rsidTr="00590C08">
        <w:trPr>
          <w:trHeight w:val="20"/>
          <w:jc w:val="center"/>
        </w:trPr>
        <w:tc>
          <w:tcPr>
            <w:tcW w:w="900" w:type="dxa"/>
            <w:tcBorders>
              <w:top w:val="nil"/>
              <w:left w:val="nil"/>
              <w:bottom w:val="nil"/>
              <w:right w:val="nil"/>
            </w:tcBorders>
            <w:shd w:val="clear" w:color="auto" w:fill="FFFFFF"/>
            <w:vAlign w:val="bottom"/>
          </w:tcPr>
          <w:p w14:paraId="49617130" w14:textId="77777777" w:rsidR="001740DE" w:rsidRPr="00A0346D" w:rsidRDefault="001740DE" w:rsidP="00A21F0D">
            <w:pPr>
              <w:shd w:val="clear" w:color="auto" w:fill="FFFFFF"/>
              <w:tabs>
                <w:tab w:val="left" w:leader="dot" w:pos="4896"/>
              </w:tabs>
              <w:jc w:val="both"/>
              <w:rPr>
                <w:lang w:val="en-AU"/>
              </w:rPr>
            </w:pPr>
          </w:p>
        </w:tc>
        <w:tc>
          <w:tcPr>
            <w:tcW w:w="3060" w:type="dxa"/>
            <w:tcBorders>
              <w:left w:val="nil"/>
              <w:bottom w:val="nil"/>
              <w:right w:val="nil"/>
            </w:tcBorders>
            <w:shd w:val="clear" w:color="auto" w:fill="FFFFFF"/>
            <w:vAlign w:val="bottom"/>
          </w:tcPr>
          <w:p w14:paraId="49617131" w14:textId="77777777" w:rsidR="001740DE" w:rsidRPr="00A0346D" w:rsidRDefault="001740DE" w:rsidP="00DE7B1A">
            <w:pPr>
              <w:shd w:val="clear" w:color="auto" w:fill="FFFFFF"/>
              <w:tabs>
                <w:tab w:val="left" w:leader="dot" w:pos="2980"/>
              </w:tabs>
              <w:jc w:val="both"/>
              <w:rPr>
                <w:lang w:val="en-AU"/>
              </w:rPr>
            </w:pPr>
          </w:p>
        </w:tc>
        <w:tc>
          <w:tcPr>
            <w:tcW w:w="1530" w:type="dxa"/>
            <w:tcBorders>
              <w:left w:val="nil"/>
              <w:bottom w:val="nil"/>
              <w:right w:val="nil"/>
            </w:tcBorders>
            <w:shd w:val="clear" w:color="auto" w:fill="FFFFFF"/>
            <w:vAlign w:val="bottom"/>
          </w:tcPr>
          <w:p w14:paraId="49617132"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350" w:type="dxa"/>
            <w:tcBorders>
              <w:top w:val="nil"/>
              <w:left w:val="nil"/>
              <w:bottom w:val="nil"/>
              <w:right w:val="nil"/>
            </w:tcBorders>
            <w:shd w:val="clear" w:color="auto" w:fill="FFFFFF"/>
            <w:vAlign w:val="bottom"/>
          </w:tcPr>
          <w:p w14:paraId="49617133"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053" w:type="dxa"/>
            <w:tcBorders>
              <w:top w:val="nil"/>
              <w:left w:val="nil"/>
              <w:bottom w:val="nil"/>
              <w:right w:val="nil"/>
            </w:tcBorders>
            <w:shd w:val="clear" w:color="auto" w:fill="FFFFFF"/>
            <w:vAlign w:val="bottom"/>
          </w:tcPr>
          <w:p w14:paraId="49617134" w14:textId="77777777" w:rsidR="001740DE" w:rsidRPr="00A0346D" w:rsidRDefault="001740DE" w:rsidP="00DE7B1A">
            <w:pPr>
              <w:shd w:val="clear" w:color="auto" w:fill="FFFFFF"/>
              <w:tabs>
                <w:tab w:val="left" w:leader="dot" w:pos="4896"/>
              </w:tabs>
              <w:ind w:right="14"/>
              <w:jc w:val="right"/>
              <w:rPr>
                <w:lang w:val="en-AU"/>
              </w:rPr>
            </w:pPr>
            <w:r w:rsidRPr="00A0346D">
              <w:rPr>
                <w:szCs w:val="18"/>
                <w:lang w:val="en-AU"/>
              </w:rPr>
              <w:t>64 489 059</w:t>
            </w:r>
          </w:p>
        </w:tc>
        <w:tc>
          <w:tcPr>
            <w:tcW w:w="1136" w:type="dxa"/>
            <w:tcBorders>
              <w:top w:val="nil"/>
              <w:left w:val="nil"/>
              <w:bottom w:val="nil"/>
              <w:right w:val="nil"/>
            </w:tcBorders>
            <w:shd w:val="clear" w:color="auto" w:fill="FFFFFF"/>
            <w:vAlign w:val="bottom"/>
          </w:tcPr>
          <w:p w14:paraId="49617135" w14:textId="77777777" w:rsidR="001740DE" w:rsidRPr="00A0346D" w:rsidRDefault="001740DE" w:rsidP="00DE7B1A">
            <w:pPr>
              <w:shd w:val="clear" w:color="auto" w:fill="FFFFFF"/>
              <w:tabs>
                <w:tab w:val="left" w:leader="dot" w:pos="4896"/>
              </w:tabs>
              <w:ind w:right="14"/>
              <w:jc w:val="right"/>
              <w:rPr>
                <w:lang w:val="en-AU"/>
              </w:rPr>
            </w:pPr>
            <w:r w:rsidRPr="00A0346D">
              <w:rPr>
                <w:szCs w:val="18"/>
                <w:lang w:val="en-AU"/>
              </w:rPr>
              <w:t>64 489 059</w:t>
            </w:r>
          </w:p>
        </w:tc>
      </w:tr>
      <w:tr w:rsidR="001740DE" w:rsidRPr="00A0346D" w14:paraId="4961713D" w14:textId="77777777" w:rsidTr="00DE7B1A">
        <w:trPr>
          <w:trHeight w:val="20"/>
          <w:jc w:val="center"/>
        </w:trPr>
        <w:tc>
          <w:tcPr>
            <w:tcW w:w="900" w:type="dxa"/>
            <w:tcBorders>
              <w:top w:val="nil"/>
              <w:left w:val="nil"/>
              <w:bottom w:val="nil"/>
              <w:right w:val="nil"/>
            </w:tcBorders>
            <w:shd w:val="clear" w:color="auto" w:fill="FFFFFF"/>
            <w:vAlign w:val="bottom"/>
          </w:tcPr>
          <w:p w14:paraId="49617137" w14:textId="77777777" w:rsidR="001740DE" w:rsidRPr="00A0346D" w:rsidRDefault="001740DE" w:rsidP="00A21F0D">
            <w:pPr>
              <w:shd w:val="clear" w:color="auto" w:fill="FFFFFF"/>
              <w:tabs>
                <w:tab w:val="left" w:leader="dot" w:pos="4896"/>
              </w:tabs>
              <w:jc w:val="both"/>
              <w:rPr>
                <w:lang w:val="en-AU"/>
              </w:rPr>
            </w:pPr>
            <w:r w:rsidRPr="00A0346D">
              <w:rPr>
                <w:szCs w:val="18"/>
                <w:lang w:val="en-AU"/>
              </w:rPr>
              <w:t>356</w:t>
            </w:r>
          </w:p>
        </w:tc>
        <w:tc>
          <w:tcPr>
            <w:tcW w:w="3060" w:type="dxa"/>
            <w:tcBorders>
              <w:top w:val="nil"/>
              <w:left w:val="nil"/>
              <w:bottom w:val="nil"/>
              <w:right w:val="nil"/>
            </w:tcBorders>
            <w:shd w:val="clear" w:color="auto" w:fill="FFFFFF"/>
            <w:vAlign w:val="bottom"/>
          </w:tcPr>
          <w:p w14:paraId="49617138" w14:textId="77777777" w:rsidR="001740DE" w:rsidRPr="00A0346D" w:rsidRDefault="001740DE" w:rsidP="00DE7B1A">
            <w:pPr>
              <w:shd w:val="clear" w:color="auto" w:fill="FFFFFF"/>
              <w:tabs>
                <w:tab w:val="left" w:leader="dot" w:pos="2980"/>
              </w:tabs>
              <w:spacing w:before="120"/>
              <w:jc w:val="both"/>
              <w:rPr>
                <w:lang w:val="en-AU"/>
              </w:rPr>
            </w:pPr>
            <w:r w:rsidRPr="00A0346D">
              <w:rPr>
                <w:szCs w:val="18"/>
                <w:lang w:val="en-AU"/>
              </w:rPr>
              <w:t>Glebe Estate Rehabilitation</w:t>
            </w:r>
            <w:r w:rsidR="00DE7B1A" w:rsidRPr="00A0346D">
              <w:rPr>
                <w:szCs w:val="18"/>
                <w:lang w:val="en-AU"/>
              </w:rPr>
              <w:tab/>
            </w:r>
          </w:p>
        </w:tc>
        <w:tc>
          <w:tcPr>
            <w:tcW w:w="1530" w:type="dxa"/>
            <w:tcBorders>
              <w:top w:val="nil"/>
              <w:left w:val="nil"/>
              <w:bottom w:val="nil"/>
              <w:right w:val="nil"/>
            </w:tcBorders>
            <w:shd w:val="clear" w:color="auto" w:fill="FFFFFF"/>
            <w:vAlign w:val="bottom"/>
          </w:tcPr>
          <w:p w14:paraId="49617139"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350" w:type="dxa"/>
            <w:tcBorders>
              <w:top w:val="nil"/>
              <w:left w:val="nil"/>
              <w:bottom w:val="nil"/>
              <w:right w:val="nil"/>
            </w:tcBorders>
            <w:shd w:val="clear" w:color="auto" w:fill="FFFFFF"/>
            <w:vAlign w:val="bottom"/>
          </w:tcPr>
          <w:p w14:paraId="4961713A"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053" w:type="dxa"/>
            <w:tcBorders>
              <w:top w:val="nil"/>
              <w:left w:val="nil"/>
              <w:bottom w:val="nil"/>
              <w:right w:val="nil"/>
            </w:tcBorders>
            <w:shd w:val="clear" w:color="auto" w:fill="FFFFFF"/>
            <w:vAlign w:val="bottom"/>
          </w:tcPr>
          <w:p w14:paraId="4961713B" w14:textId="77777777" w:rsidR="001740DE" w:rsidRPr="00A0346D" w:rsidRDefault="001740DE" w:rsidP="00DE7B1A">
            <w:pPr>
              <w:shd w:val="clear" w:color="auto" w:fill="FFFFFF"/>
              <w:tabs>
                <w:tab w:val="left" w:leader="dot" w:pos="4896"/>
              </w:tabs>
              <w:ind w:right="14"/>
              <w:jc w:val="right"/>
              <w:rPr>
                <w:lang w:val="en-AU"/>
              </w:rPr>
            </w:pPr>
            <w:r w:rsidRPr="00A0346D">
              <w:rPr>
                <w:b/>
                <w:bCs/>
                <w:szCs w:val="18"/>
                <w:lang w:val="en-AU"/>
              </w:rPr>
              <w:t>920 000</w:t>
            </w:r>
          </w:p>
        </w:tc>
        <w:tc>
          <w:tcPr>
            <w:tcW w:w="1136" w:type="dxa"/>
            <w:tcBorders>
              <w:top w:val="nil"/>
              <w:left w:val="nil"/>
              <w:bottom w:val="nil"/>
              <w:right w:val="nil"/>
            </w:tcBorders>
            <w:shd w:val="clear" w:color="auto" w:fill="FFFFFF"/>
            <w:vAlign w:val="bottom"/>
          </w:tcPr>
          <w:p w14:paraId="4961713C" w14:textId="77777777" w:rsidR="001740DE" w:rsidRPr="00A0346D" w:rsidRDefault="001740DE" w:rsidP="00DE7B1A">
            <w:pPr>
              <w:shd w:val="clear" w:color="auto" w:fill="FFFFFF"/>
              <w:tabs>
                <w:tab w:val="left" w:leader="dot" w:pos="4896"/>
              </w:tabs>
              <w:ind w:right="14"/>
              <w:jc w:val="right"/>
              <w:rPr>
                <w:lang w:val="en-AU"/>
              </w:rPr>
            </w:pPr>
            <w:r w:rsidRPr="00A0346D">
              <w:rPr>
                <w:b/>
                <w:bCs/>
                <w:szCs w:val="18"/>
                <w:lang w:val="en-AU"/>
              </w:rPr>
              <w:t>920 000</w:t>
            </w:r>
          </w:p>
        </w:tc>
      </w:tr>
      <w:tr w:rsidR="001740DE" w:rsidRPr="00A0346D" w14:paraId="49617144" w14:textId="77777777" w:rsidTr="00590C08">
        <w:trPr>
          <w:trHeight w:val="20"/>
          <w:jc w:val="center"/>
        </w:trPr>
        <w:tc>
          <w:tcPr>
            <w:tcW w:w="900" w:type="dxa"/>
            <w:tcBorders>
              <w:top w:val="nil"/>
              <w:left w:val="nil"/>
              <w:bottom w:val="nil"/>
              <w:right w:val="nil"/>
            </w:tcBorders>
            <w:shd w:val="clear" w:color="auto" w:fill="FFFFFF"/>
            <w:vAlign w:val="bottom"/>
          </w:tcPr>
          <w:p w14:paraId="4961713E" w14:textId="77777777" w:rsidR="001740DE" w:rsidRPr="00A0346D" w:rsidRDefault="001740DE" w:rsidP="00A21F0D">
            <w:pPr>
              <w:shd w:val="clear" w:color="auto" w:fill="FFFFFF"/>
              <w:tabs>
                <w:tab w:val="left" w:leader="dot" w:pos="4896"/>
              </w:tabs>
              <w:jc w:val="both"/>
              <w:rPr>
                <w:lang w:val="en-AU"/>
              </w:rPr>
            </w:pPr>
          </w:p>
        </w:tc>
        <w:tc>
          <w:tcPr>
            <w:tcW w:w="3060" w:type="dxa"/>
            <w:tcBorders>
              <w:top w:val="nil"/>
              <w:left w:val="nil"/>
              <w:bottom w:val="nil"/>
              <w:right w:val="nil"/>
            </w:tcBorders>
            <w:shd w:val="clear" w:color="auto" w:fill="FFFFFF"/>
            <w:vAlign w:val="bottom"/>
          </w:tcPr>
          <w:p w14:paraId="4961713F" w14:textId="77777777" w:rsidR="001740DE" w:rsidRPr="00A0346D" w:rsidRDefault="001740DE" w:rsidP="00DE7B1A">
            <w:pPr>
              <w:shd w:val="clear" w:color="auto" w:fill="FFFFFF"/>
              <w:tabs>
                <w:tab w:val="left" w:leader="dot" w:pos="2980"/>
              </w:tabs>
              <w:jc w:val="both"/>
              <w:rPr>
                <w:lang w:val="en-AU"/>
              </w:rPr>
            </w:pPr>
          </w:p>
        </w:tc>
        <w:tc>
          <w:tcPr>
            <w:tcW w:w="1530" w:type="dxa"/>
            <w:tcBorders>
              <w:top w:val="nil"/>
              <w:left w:val="nil"/>
              <w:bottom w:val="single" w:sz="6" w:space="0" w:color="auto"/>
              <w:right w:val="nil"/>
            </w:tcBorders>
            <w:shd w:val="clear" w:color="auto" w:fill="FFFFFF"/>
            <w:vAlign w:val="bottom"/>
          </w:tcPr>
          <w:p w14:paraId="49617140"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350" w:type="dxa"/>
            <w:tcBorders>
              <w:top w:val="nil"/>
              <w:left w:val="nil"/>
              <w:bottom w:val="single" w:sz="6" w:space="0" w:color="auto"/>
              <w:right w:val="nil"/>
            </w:tcBorders>
            <w:shd w:val="clear" w:color="auto" w:fill="FFFFFF"/>
            <w:vAlign w:val="bottom"/>
          </w:tcPr>
          <w:p w14:paraId="49617141"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053" w:type="dxa"/>
            <w:tcBorders>
              <w:top w:val="nil"/>
              <w:left w:val="nil"/>
              <w:bottom w:val="single" w:sz="6" w:space="0" w:color="auto"/>
              <w:right w:val="nil"/>
            </w:tcBorders>
            <w:shd w:val="clear" w:color="auto" w:fill="FFFFFF"/>
            <w:vAlign w:val="bottom"/>
          </w:tcPr>
          <w:p w14:paraId="49617142" w14:textId="77777777" w:rsidR="001740DE" w:rsidRPr="00A0346D" w:rsidRDefault="001740DE" w:rsidP="00DE7B1A">
            <w:pPr>
              <w:shd w:val="clear" w:color="auto" w:fill="FFFFFF"/>
              <w:tabs>
                <w:tab w:val="left" w:leader="dot" w:pos="4896"/>
              </w:tabs>
              <w:ind w:right="14"/>
              <w:jc w:val="right"/>
              <w:rPr>
                <w:lang w:val="en-AU"/>
              </w:rPr>
            </w:pPr>
            <w:r w:rsidRPr="00A0346D">
              <w:rPr>
                <w:szCs w:val="18"/>
                <w:lang w:val="en-AU"/>
              </w:rPr>
              <w:t>777 273</w:t>
            </w:r>
          </w:p>
        </w:tc>
        <w:tc>
          <w:tcPr>
            <w:tcW w:w="1136" w:type="dxa"/>
            <w:tcBorders>
              <w:top w:val="nil"/>
              <w:left w:val="nil"/>
              <w:bottom w:val="single" w:sz="6" w:space="0" w:color="auto"/>
              <w:right w:val="nil"/>
            </w:tcBorders>
            <w:shd w:val="clear" w:color="auto" w:fill="FFFFFF"/>
            <w:vAlign w:val="bottom"/>
          </w:tcPr>
          <w:p w14:paraId="49617143" w14:textId="77777777" w:rsidR="001740DE" w:rsidRPr="00A0346D" w:rsidRDefault="001740DE" w:rsidP="00DE7B1A">
            <w:pPr>
              <w:shd w:val="clear" w:color="auto" w:fill="FFFFFF"/>
              <w:tabs>
                <w:tab w:val="left" w:leader="dot" w:pos="4896"/>
              </w:tabs>
              <w:ind w:right="14"/>
              <w:jc w:val="right"/>
              <w:rPr>
                <w:lang w:val="en-AU"/>
              </w:rPr>
            </w:pPr>
            <w:r w:rsidRPr="00A0346D">
              <w:rPr>
                <w:szCs w:val="18"/>
                <w:lang w:val="en-AU"/>
              </w:rPr>
              <w:t>777 273</w:t>
            </w:r>
          </w:p>
        </w:tc>
      </w:tr>
      <w:tr w:rsidR="001740DE" w:rsidRPr="00A0346D" w14:paraId="4961714B" w14:textId="77777777" w:rsidTr="00590C08">
        <w:trPr>
          <w:trHeight w:val="20"/>
          <w:jc w:val="center"/>
        </w:trPr>
        <w:tc>
          <w:tcPr>
            <w:tcW w:w="900" w:type="dxa"/>
            <w:tcBorders>
              <w:top w:val="nil"/>
              <w:left w:val="nil"/>
              <w:bottom w:val="nil"/>
              <w:right w:val="nil"/>
            </w:tcBorders>
            <w:shd w:val="clear" w:color="auto" w:fill="FFFFFF"/>
            <w:vAlign w:val="bottom"/>
          </w:tcPr>
          <w:p w14:paraId="49617145" w14:textId="77777777" w:rsidR="001740DE" w:rsidRPr="00A0346D" w:rsidRDefault="001740DE" w:rsidP="00A21F0D">
            <w:pPr>
              <w:shd w:val="clear" w:color="auto" w:fill="FFFFFF"/>
              <w:tabs>
                <w:tab w:val="left" w:leader="dot" w:pos="4896"/>
              </w:tabs>
              <w:jc w:val="both"/>
              <w:rPr>
                <w:lang w:val="en-AU"/>
              </w:rPr>
            </w:pPr>
          </w:p>
        </w:tc>
        <w:tc>
          <w:tcPr>
            <w:tcW w:w="3060" w:type="dxa"/>
            <w:tcBorders>
              <w:top w:val="nil"/>
              <w:left w:val="nil"/>
              <w:right w:val="nil"/>
            </w:tcBorders>
            <w:shd w:val="clear" w:color="auto" w:fill="FFFFFF"/>
            <w:vAlign w:val="bottom"/>
          </w:tcPr>
          <w:p w14:paraId="49617146" w14:textId="77777777" w:rsidR="001740DE" w:rsidRPr="00A0346D" w:rsidRDefault="001740DE" w:rsidP="00DE7B1A">
            <w:pPr>
              <w:shd w:val="clear" w:color="auto" w:fill="FFFFFF"/>
              <w:tabs>
                <w:tab w:val="left" w:leader="dot" w:pos="2980"/>
              </w:tabs>
              <w:spacing w:before="120"/>
              <w:ind w:left="720"/>
              <w:jc w:val="both"/>
              <w:rPr>
                <w:lang w:val="en-AU"/>
              </w:rPr>
            </w:pPr>
            <w:r w:rsidRPr="00A0346D">
              <w:rPr>
                <w:szCs w:val="18"/>
                <w:lang w:val="en-AU"/>
              </w:rPr>
              <w:t>Total</w:t>
            </w:r>
            <w:r w:rsidR="00DE7B1A" w:rsidRPr="00A0346D">
              <w:rPr>
                <w:szCs w:val="18"/>
                <w:lang w:val="en-AU"/>
              </w:rPr>
              <w:tab/>
            </w:r>
          </w:p>
        </w:tc>
        <w:tc>
          <w:tcPr>
            <w:tcW w:w="1530" w:type="dxa"/>
            <w:tcBorders>
              <w:top w:val="single" w:sz="6" w:space="0" w:color="auto"/>
              <w:left w:val="nil"/>
              <w:right w:val="nil"/>
            </w:tcBorders>
            <w:shd w:val="clear" w:color="auto" w:fill="FFFFFF"/>
            <w:vAlign w:val="bottom"/>
          </w:tcPr>
          <w:p w14:paraId="49617147"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123 200 000</w:t>
            </w:r>
          </w:p>
        </w:tc>
        <w:tc>
          <w:tcPr>
            <w:tcW w:w="1350" w:type="dxa"/>
            <w:tcBorders>
              <w:top w:val="single" w:sz="6" w:space="0" w:color="auto"/>
              <w:left w:val="nil"/>
              <w:right w:val="nil"/>
            </w:tcBorders>
            <w:shd w:val="clear" w:color="auto" w:fill="FFFFFF"/>
            <w:vAlign w:val="bottom"/>
          </w:tcPr>
          <w:p w14:paraId="49617148"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147 035 000</w:t>
            </w:r>
          </w:p>
        </w:tc>
        <w:tc>
          <w:tcPr>
            <w:tcW w:w="1053" w:type="dxa"/>
            <w:tcBorders>
              <w:top w:val="single" w:sz="6" w:space="0" w:color="auto"/>
              <w:left w:val="nil"/>
              <w:right w:val="nil"/>
            </w:tcBorders>
            <w:shd w:val="clear" w:color="auto" w:fill="FFFFFF"/>
            <w:vAlign w:val="bottom"/>
          </w:tcPr>
          <w:p w14:paraId="49617149" w14:textId="77777777" w:rsidR="001740DE" w:rsidRPr="00A0346D" w:rsidRDefault="001740DE" w:rsidP="00DE7B1A">
            <w:pPr>
              <w:shd w:val="clear" w:color="auto" w:fill="FFFFFF"/>
              <w:tabs>
                <w:tab w:val="left" w:leader="dot" w:pos="4896"/>
              </w:tabs>
              <w:ind w:right="14"/>
              <w:jc w:val="right"/>
              <w:rPr>
                <w:lang w:val="en-AU"/>
              </w:rPr>
            </w:pPr>
            <w:r w:rsidRPr="00A0346D">
              <w:rPr>
                <w:b/>
                <w:bCs/>
                <w:szCs w:val="18"/>
                <w:lang w:val="en-AU"/>
              </w:rPr>
              <w:t>42 871 000</w:t>
            </w:r>
          </w:p>
        </w:tc>
        <w:tc>
          <w:tcPr>
            <w:tcW w:w="1136" w:type="dxa"/>
            <w:tcBorders>
              <w:top w:val="single" w:sz="6" w:space="0" w:color="auto"/>
              <w:left w:val="nil"/>
              <w:right w:val="nil"/>
            </w:tcBorders>
            <w:shd w:val="clear" w:color="auto" w:fill="FFFFFF"/>
            <w:vAlign w:val="bottom"/>
          </w:tcPr>
          <w:p w14:paraId="4961714A" w14:textId="77777777" w:rsidR="001740DE" w:rsidRPr="00A0346D" w:rsidRDefault="001740DE" w:rsidP="00DE7B1A">
            <w:pPr>
              <w:shd w:val="clear" w:color="auto" w:fill="FFFFFF"/>
              <w:tabs>
                <w:tab w:val="left" w:leader="dot" w:pos="4896"/>
              </w:tabs>
              <w:ind w:right="14"/>
              <w:jc w:val="right"/>
              <w:rPr>
                <w:lang w:val="en-AU"/>
              </w:rPr>
            </w:pPr>
            <w:r w:rsidRPr="00A0346D">
              <w:rPr>
                <w:b/>
                <w:bCs/>
                <w:szCs w:val="18"/>
                <w:lang w:val="en-AU"/>
              </w:rPr>
              <w:t>313 106 000</w:t>
            </w:r>
          </w:p>
        </w:tc>
      </w:tr>
      <w:tr w:rsidR="001740DE" w:rsidRPr="00A0346D" w14:paraId="49617152" w14:textId="77777777" w:rsidTr="00590C08">
        <w:trPr>
          <w:trHeight w:val="20"/>
          <w:jc w:val="center"/>
        </w:trPr>
        <w:tc>
          <w:tcPr>
            <w:tcW w:w="900" w:type="dxa"/>
            <w:tcBorders>
              <w:top w:val="nil"/>
              <w:left w:val="nil"/>
              <w:bottom w:val="single" w:sz="6" w:space="0" w:color="auto"/>
              <w:right w:val="nil"/>
            </w:tcBorders>
            <w:shd w:val="clear" w:color="auto" w:fill="FFFFFF"/>
            <w:vAlign w:val="bottom"/>
          </w:tcPr>
          <w:p w14:paraId="4961714C" w14:textId="77777777" w:rsidR="001740DE" w:rsidRPr="00A0346D" w:rsidRDefault="001740DE" w:rsidP="00A21F0D">
            <w:pPr>
              <w:shd w:val="clear" w:color="auto" w:fill="FFFFFF"/>
              <w:tabs>
                <w:tab w:val="left" w:leader="dot" w:pos="4896"/>
              </w:tabs>
              <w:jc w:val="both"/>
              <w:rPr>
                <w:lang w:val="en-AU"/>
              </w:rPr>
            </w:pPr>
          </w:p>
        </w:tc>
        <w:tc>
          <w:tcPr>
            <w:tcW w:w="3060" w:type="dxa"/>
            <w:tcBorders>
              <w:left w:val="nil"/>
              <w:bottom w:val="single" w:sz="6" w:space="0" w:color="auto"/>
              <w:right w:val="nil"/>
            </w:tcBorders>
            <w:shd w:val="clear" w:color="auto" w:fill="FFFFFF"/>
            <w:vAlign w:val="bottom"/>
          </w:tcPr>
          <w:p w14:paraId="4961714D" w14:textId="77777777" w:rsidR="001740DE" w:rsidRPr="00A0346D" w:rsidRDefault="001740DE" w:rsidP="00A21F0D">
            <w:pPr>
              <w:shd w:val="clear" w:color="auto" w:fill="FFFFFF"/>
              <w:tabs>
                <w:tab w:val="left" w:leader="dot" w:pos="4896"/>
              </w:tabs>
              <w:ind w:right="29"/>
              <w:jc w:val="right"/>
              <w:rPr>
                <w:lang w:val="en-AU"/>
              </w:rPr>
            </w:pPr>
          </w:p>
        </w:tc>
        <w:tc>
          <w:tcPr>
            <w:tcW w:w="1530" w:type="dxa"/>
            <w:tcBorders>
              <w:left w:val="nil"/>
              <w:bottom w:val="single" w:sz="6" w:space="0" w:color="auto"/>
              <w:right w:val="nil"/>
            </w:tcBorders>
            <w:shd w:val="clear" w:color="auto" w:fill="FFFFFF"/>
            <w:vAlign w:val="bottom"/>
          </w:tcPr>
          <w:p w14:paraId="4961714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120 510 790</w:t>
            </w:r>
          </w:p>
        </w:tc>
        <w:tc>
          <w:tcPr>
            <w:tcW w:w="1350" w:type="dxa"/>
            <w:tcBorders>
              <w:left w:val="nil"/>
              <w:bottom w:val="single" w:sz="6" w:space="0" w:color="auto"/>
              <w:right w:val="nil"/>
            </w:tcBorders>
            <w:shd w:val="clear" w:color="auto" w:fill="FFFFFF"/>
            <w:vAlign w:val="bottom"/>
          </w:tcPr>
          <w:p w14:paraId="4961714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116 394 322</w:t>
            </w:r>
          </w:p>
        </w:tc>
        <w:tc>
          <w:tcPr>
            <w:tcW w:w="1053" w:type="dxa"/>
            <w:tcBorders>
              <w:left w:val="nil"/>
              <w:bottom w:val="single" w:sz="6" w:space="0" w:color="auto"/>
              <w:right w:val="nil"/>
            </w:tcBorders>
            <w:shd w:val="clear" w:color="auto" w:fill="FFFFFF"/>
            <w:vAlign w:val="bottom"/>
          </w:tcPr>
          <w:p w14:paraId="49617150" w14:textId="77777777" w:rsidR="001740DE" w:rsidRPr="00A0346D" w:rsidRDefault="001740DE" w:rsidP="00DE7B1A">
            <w:pPr>
              <w:shd w:val="clear" w:color="auto" w:fill="FFFFFF"/>
              <w:tabs>
                <w:tab w:val="left" w:leader="dot" w:pos="4896"/>
              </w:tabs>
              <w:ind w:right="14"/>
              <w:jc w:val="right"/>
              <w:rPr>
                <w:lang w:val="en-AU"/>
              </w:rPr>
            </w:pPr>
            <w:r w:rsidRPr="00A0346D">
              <w:rPr>
                <w:szCs w:val="18"/>
                <w:lang w:val="en-AU"/>
              </w:rPr>
              <w:t>78 598 901</w:t>
            </w:r>
          </w:p>
        </w:tc>
        <w:tc>
          <w:tcPr>
            <w:tcW w:w="1136" w:type="dxa"/>
            <w:tcBorders>
              <w:left w:val="nil"/>
              <w:bottom w:val="single" w:sz="6" w:space="0" w:color="auto"/>
              <w:right w:val="nil"/>
            </w:tcBorders>
            <w:shd w:val="clear" w:color="auto" w:fill="FFFFFF"/>
            <w:vAlign w:val="bottom"/>
          </w:tcPr>
          <w:p w14:paraId="49617151" w14:textId="77777777" w:rsidR="001740DE" w:rsidRPr="00A0346D" w:rsidRDefault="001740DE" w:rsidP="00DE7B1A">
            <w:pPr>
              <w:shd w:val="clear" w:color="auto" w:fill="FFFFFF"/>
              <w:tabs>
                <w:tab w:val="left" w:leader="dot" w:pos="4896"/>
              </w:tabs>
              <w:ind w:right="14"/>
              <w:jc w:val="right"/>
              <w:rPr>
                <w:lang w:val="en-AU"/>
              </w:rPr>
            </w:pPr>
            <w:r w:rsidRPr="00A0346D">
              <w:rPr>
                <w:szCs w:val="18"/>
                <w:lang w:val="en-AU"/>
              </w:rPr>
              <w:t>315 504</w:t>
            </w:r>
            <w:r w:rsidR="00B13DAF" w:rsidRPr="00A0346D">
              <w:rPr>
                <w:szCs w:val="18"/>
                <w:lang w:val="en-AU"/>
              </w:rPr>
              <w:t xml:space="preserve"> </w:t>
            </w:r>
            <w:r w:rsidRPr="00A0346D">
              <w:rPr>
                <w:szCs w:val="18"/>
                <w:lang w:val="en-AU"/>
              </w:rPr>
              <w:t>013</w:t>
            </w:r>
          </w:p>
        </w:tc>
      </w:tr>
    </w:tbl>
    <w:p w14:paraId="49617153" w14:textId="77777777" w:rsidR="001740DE" w:rsidRPr="00A0346D" w:rsidRDefault="00CE4749" w:rsidP="00DD45BB">
      <w:pPr>
        <w:shd w:val="clear" w:color="auto" w:fill="FFFFFF"/>
        <w:tabs>
          <w:tab w:val="left" w:leader="dot" w:pos="4896"/>
        </w:tabs>
        <w:spacing w:before="120" w:after="60"/>
        <w:jc w:val="center"/>
        <w:rPr>
          <w:sz w:val="24"/>
          <w:lang w:val="en-AU"/>
        </w:rPr>
      </w:pPr>
      <w:r w:rsidRPr="00A0346D">
        <w:rPr>
          <w:sz w:val="22"/>
          <w:lang w:val="en-AU"/>
        </w:rPr>
        <w:br w:type="page"/>
      </w:r>
      <w:r w:rsidR="001740DE" w:rsidRPr="00A0346D">
        <w:rPr>
          <w:b/>
          <w:bCs/>
          <w:sz w:val="24"/>
          <w:szCs w:val="22"/>
          <w:lang w:val="en-AU"/>
        </w:rPr>
        <w:t>DEPARTMENT OF HOUSING AND CONSTRUCTION</w:t>
      </w:r>
    </w:p>
    <w:tbl>
      <w:tblPr>
        <w:tblW w:w="5000" w:type="pct"/>
        <w:jc w:val="center"/>
        <w:tblLayout w:type="fixed"/>
        <w:tblCellMar>
          <w:left w:w="40" w:type="dxa"/>
          <w:right w:w="40" w:type="dxa"/>
        </w:tblCellMar>
        <w:tblLook w:val="0000" w:firstRow="0" w:lastRow="0" w:firstColumn="0" w:lastColumn="0" w:noHBand="0" w:noVBand="0"/>
      </w:tblPr>
      <w:tblGrid>
        <w:gridCol w:w="5085"/>
        <w:gridCol w:w="1180"/>
        <w:gridCol w:w="1371"/>
        <w:gridCol w:w="1473"/>
      </w:tblGrid>
      <w:tr w:rsidR="00DD45BB" w:rsidRPr="00A0346D" w14:paraId="49617157" w14:textId="77777777" w:rsidTr="000806A3">
        <w:trPr>
          <w:trHeight w:val="20"/>
          <w:jc w:val="center"/>
        </w:trPr>
        <w:tc>
          <w:tcPr>
            <w:tcW w:w="5040" w:type="dxa"/>
            <w:tcBorders>
              <w:top w:val="single" w:sz="4" w:space="0" w:color="auto"/>
              <w:left w:val="nil"/>
              <w:bottom w:val="nil"/>
              <w:right w:val="nil"/>
            </w:tcBorders>
            <w:shd w:val="clear" w:color="auto" w:fill="FFFFFF"/>
            <w:vAlign w:val="bottom"/>
          </w:tcPr>
          <w:p w14:paraId="49617154" w14:textId="77777777" w:rsidR="00DD45BB" w:rsidRPr="00A0346D" w:rsidRDefault="00DD45BB" w:rsidP="00A21F0D">
            <w:pPr>
              <w:shd w:val="clear" w:color="auto" w:fill="FFFFFF"/>
              <w:tabs>
                <w:tab w:val="left" w:leader="dot" w:pos="4896"/>
              </w:tabs>
              <w:jc w:val="both"/>
              <w:rPr>
                <w:lang w:val="en-AU"/>
              </w:rPr>
            </w:pPr>
          </w:p>
        </w:tc>
        <w:tc>
          <w:tcPr>
            <w:tcW w:w="1170" w:type="dxa"/>
            <w:vMerge w:val="restart"/>
            <w:tcBorders>
              <w:top w:val="single" w:sz="4" w:space="0" w:color="auto"/>
              <w:left w:val="nil"/>
              <w:right w:val="nil"/>
            </w:tcBorders>
            <w:shd w:val="clear" w:color="auto" w:fill="FFFFFF"/>
            <w:vAlign w:val="center"/>
          </w:tcPr>
          <w:p w14:paraId="49617155" w14:textId="1B3EF6C4" w:rsidR="00DD45BB" w:rsidRPr="00A0346D" w:rsidRDefault="00DD45BB" w:rsidP="00DD45BB">
            <w:pPr>
              <w:shd w:val="clear" w:color="auto" w:fill="FFFFFF"/>
              <w:tabs>
                <w:tab w:val="left" w:leader="dot" w:pos="4896"/>
              </w:tabs>
              <w:ind w:right="29"/>
              <w:jc w:val="center"/>
              <w:rPr>
                <w:lang w:val="en-AU"/>
              </w:rPr>
            </w:pPr>
            <w:r w:rsidRPr="00A0346D">
              <w:rPr>
                <w:b/>
                <w:bCs/>
                <w:szCs w:val="18"/>
                <w:lang w:val="en-AU"/>
              </w:rPr>
              <w:t>1983</w:t>
            </w:r>
            <w:r w:rsidR="00A0346D">
              <w:rPr>
                <w:b/>
                <w:bCs/>
                <w:szCs w:val="18"/>
                <w:lang w:val="en-AU"/>
              </w:rPr>
              <w:noBreakHyphen/>
            </w:r>
            <w:r w:rsidRPr="00A0346D">
              <w:rPr>
                <w:b/>
                <w:bCs/>
                <w:szCs w:val="18"/>
                <w:lang w:val="en-AU"/>
              </w:rPr>
              <w:t>84</w:t>
            </w:r>
          </w:p>
        </w:tc>
        <w:tc>
          <w:tcPr>
            <w:tcW w:w="2819" w:type="dxa"/>
            <w:gridSpan w:val="2"/>
            <w:tcBorders>
              <w:top w:val="single" w:sz="4" w:space="0" w:color="auto"/>
              <w:left w:val="nil"/>
              <w:bottom w:val="single" w:sz="6" w:space="0" w:color="auto"/>
              <w:right w:val="nil"/>
            </w:tcBorders>
            <w:shd w:val="clear" w:color="auto" w:fill="FFFFFF"/>
            <w:vAlign w:val="bottom"/>
          </w:tcPr>
          <w:p w14:paraId="49617156" w14:textId="239E4413" w:rsidR="00DD45BB" w:rsidRPr="00A0346D" w:rsidRDefault="00DD45BB" w:rsidP="00A21F0D">
            <w:pPr>
              <w:shd w:val="clear" w:color="auto" w:fill="FFFFFF"/>
              <w:tabs>
                <w:tab w:val="left" w:leader="dot" w:pos="4896"/>
              </w:tabs>
              <w:jc w:val="center"/>
              <w:rPr>
                <w:lang w:val="en-AU"/>
              </w:rPr>
            </w:pPr>
            <w:r w:rsidRPr="00A0346D">
              <w:rPr>
                <w:szCs w:val="18"/>
                <w:lang w:val="en-AU"/>
              </w:rPr>
              <w:t>1982</w:t>
            </w:r>
            <w:r w:rsidR="00A0346D">
              <w:rPr>
                <w:szCs w:val="18"/>
                <w:lang w:val="en-AU"/>
              </w:rPr>
              <w:noBreakHyphen/>
            </w:r>
            <w:r w:rsidRPr="00A0346D">
              <w:rPr>
                <w:szCs w:val="18"/>
                <w:lang w:val="en-AU"/>
              </w:rPr>
              <w:t>83</w:t>
            </w:r>
          </w:p>
        </w:tc>
      </w:tr>
      <w:tr w:rsidR="00DD45BB" w:rsidRPr="00A0346D" w14:paraId="4961715C" w14:textId="77777777" w:rsidTr="000806A3">
        <w:trPr>
          <w:trHeight w:val="20"/>
          <w:jc w:val="center"/>
        </w:trPr>
        <w:tc>
          <w:tcPr>
            <w:tcW w:w="5040" w:type="dxa"/>
            <w:tcBorders>
              <w:top w:val="nil"/>
              <w:left w:val="nil"/>
              <w:right w:val="nil"/>
            </w:tcBorders>
            <w:shd w:val="clear" w:color="auto" w:fill="FFFFFF"/>
            <w:vAlign w:val="bottom"/>
          </w:tcPr>
          <w:p w14:paraId="49617158" w14:textId="77777777" w:rsidR="00DD45BB" w:rsidRPr="00A0346D" w:rsidRDefault="00DD45BB" w:rsidP="00A21F0D">
            <w:pPr>
              <w:shd w:val="clear" w:color="auto" w:fill="FFFFFF"/>
              <w:tabs>
                <w:tab w:val="left" w:leader="dot" w:pos="4896"/>
              </w:tabs>
              <w:jc w:val="both"/>
              <w:rPr>
                <w:lang w:val="en-AU"/>
              </w:rPr>
            </w:pPr>
          </w:p>
        </w:tc>
        <w:tc>
          <w:tcPr>
            <w:tcW w:w="1170" w:type="dxa"/>
            <w:vMerge/>
            <w:tcBorders>
              <w:left w:val="nil"/>
              <w:bottom w:val="single" w:sz="6" w:space="0" w:color="auto"/>
              <w:right w:val="nil"/>
            </w:tcBorders>
            <w:shd w:val="clear" w:color="auto" w:fill="FFFFFF"/>
            <w:vAlign w:val="bottom"/>
          </w:tcPr>
          <w:p w14:paraId="49617159" w14:textId="77777777" w:rsidR="00DD45BB" w:rsidRPr="00A0346D" w:rsidRDefault="00DD45BB" w:rsidP="00A21F0D">
            <w:pPr>
              <w:shd w:val="clear" w:color="auto" w:fill="FFFFFF"/>
              <w:tabs>
                <w:tab w:val="left" w:leader="dot" w:pos="4896"/>
              </w:tabs>
              <w:ind w:right="29"/>
              <w:jc w:val="right"/>
              <w:rPr>
                <w:lang w:val="en-AU"/>
              </w:rPr>
            </w:pPr>
          </w:p>
        </w:tc>
        <w:tc>
          <w:tcPr>
            <w:tcW w:w="1359" w:type="dxa"/>
            <w:tcBorders>
              <w:top w:val="single" w:sz="6" w:space="0" w:color="auto"/>
              <w:left w:val="nil"/>
              <w:bottom w:val="single" w:sz="6" w:space="0" w:color="auto"/>
              <w:right w:val="nil"/>
            </w:tcBorders>
            <w:shd w:val="clear" w:color="auto" w:fill="FFFFFF"/>
            <w:vAlign w:val="bottom"/>
          </w:tcPr>
          <w:p w14:paraId="4961715A" w14:textId="77777777" w:rsidR="00DD45BB" w:rsidRPr="00A0346D" w:rsidRDefault="00DD45BB" w:rsidP="00A21F0D">
            <w:pPr>
              <w:shd w:val="clear" w:color="auto" w:fill="FFFFFF"/>
              <w:tabs>
                <w:tab w:val="left" w:leader="dot" w:pos="4896"/>
              </w:tabs>
              <w:ind w:right="29"/>
              <w:jc w:val="right"/>
              <w:rPr>
                <w:lang w:val="en-AU"/>
              </w:rPr>
            </w:pPr>
            <w:r w:rsidRPr="00A0346D">
              <w:rPr>
                <w:szCs w:val="18"/>
                <w:lang w:val="en-AU"/>
              </w:rPr>
              <w:t>Appropriation</w:t>
            </w:r>
          </w:p>
        </w:tc>
        <w:tc>
          <w:tcPr>
            <w:tcW w:w="1460" w:type="dxa"/>
            <w:tcBorders>
              <w:top w:val="single" w:sz="6" w:space="0" w:color="auto"/>
              <w:left w:val="nil"/>
              <w:bottom w:val="single" w:sz="6" w:space="0" w:color="auto"/>
              <w:right w:val="nil"/>
            </w:tcBorders>
            <w:shd w:val="clear" w:color="auto" w:fill="FFFFFF"/>
            <w:vAlign w:val="bottom"/>
          </w:tcPr>
          <w:p w14:paraId="4961715B" w14:textId="77777777" w:rsidR="00DD45BB" w:rsidRPr="00A0346D" w:rsidRDefault="00DD45BB" w:rsidP="00A21F0D">
            <w:pPr>
              <w:shd w:val="clear" w:color="auto" w:fill="FFFFFF"/>
              <w:tabs>
                <w:tab w:val="left" w:leader="dot" w:pos="4896"/>
              </w:tabs>
              <w:ind w:right="29"/>
              <w:jc w:val="right"/>
              <w:rPr>
                <w:lang w:val="en-AU"/>
              </w:rPr>
            </w:pPr>
            <w:r w:rsidRPr="00A0346D">
              <w:rPr>
                <w:szCs w:val="18"/>
                <w:lang w:val="en-AU"/>
              </w:rPr>
              <w:t>Expenditure</w:t>
            </w:r>
          </w:p>
        </w:tc>
      </w:tr>
      <w:tr w:rsidR="001740DE" w:rsidRPr="00A0346D" w14:paraId="49617161" w14:textId="77777777" w:rsidTr="000806A3">
        <w:trPr>
          <w:trHeight w:val="20"/>
          <w:jc w:val="center"/>
        </w:trPr>
        <w:tc>
          <w:tcPr>
            <w:tcW w:w="5040" w:type="dxa"/>
            <w:tcBorders>
              <w:top w:val="nil"/>
              <w:left w:val="nil"/>
              <w:bottom w:val="nil"/>
              <w:right w:val="nil"/>
            </w:tcBorders>
            <w:shd w:val="clear" w:color="auto" w:fill="FFFFFF"/>
            <w:vAlign w:val="bottom"/>
          </w:tcPr>
          <w:p w14:paraId="4961715D" w14:textId="77777777" w:rsidR="001740DE" w:rsidRPr="00A0346D" w:rsidRDefault="001740DE" w:rsidP="00A21F0D">
            <w:pPr>
              <w:shd w:val="clear" w:color="auto" w:fill="FFFFFF"/>
              <w:tabs>
                <w:tab w:val="left" w:leader="dot" w:pos="4896"/>
              </w:tabs>
              <w:jc w:val="both"/>
              <w:rPr>
                <w:lang w:val="en-AU"/>
              </w:rPr>
            </w:pPr>
          </w:p>
        </w:tc>
        <w:tc>
          <w:tcPr>
            <w:tcW w:w="1170" w:type="dxa"/>
            <w:tcBorders>
              <w:top w:val="single" w:sz="6" w:space="0" w:color="auto"/>
              <w:left w:val="nil"/>
              <w:bottom w:val="nil"/>
              <w:right w:val="nil"/>
            </w:tcBorders>
            <w:shd w:val="clear" w:color="auto" w:fill="FFFFFF"/>
            <w:vAlign w:val="bottom"/>
          </w:tcPr>
          <w:p w14:paraId="4961715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c>
          <w:tcPr>
            <w:tcW w:w="1359" w:type="dxa"/>
            <w:tcBorders>
              <w:top w:val="single" w:sz="6" w:space="0" w:color="auto"/>
              <w:left w:val="nil"/>
              <w:bottom w:val="nil"/>
              <w:right w:val="nil"/>
            </w:tcBorders>
            <w:shd w:val="clear" w:color="auto" w:fill="FFFFFF"/>
            <w:vAlign w:val="bottom"/>
          </w:tcPr>
          <w:p w14:paraId="4961715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c>
          <w:tcPr>
            <w:tcW w:w="1460" w:type="dxa"/>
            <w:tcBorders>
              <w:top w:val="single" w:sz="6" w:space="0" w:color="auto"/>
              <w:left w:val="nil"/>
              <w:bottom w:val="nil"/>
              <w:right w:val="nil"/>
            </w:tcBorders>
            <w:shd w:val="clear" w:color="auto" w:fill="FFFFFF"/>
            <w:vAlign w:val="bottom"/>
          </w:tcPr>
          <w:p w14:paraId="4961716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r>
      <w:tr w:rsidR="001740DE" w:rsidRPr="00A0346D" w14:paraId="49617166" w14:textId="77777777" w:rsidTr="000806A3">
        <w:trPr>
          <w:trHeight w:val="20"/>
          <w:jc w:val="center"/>
        </w:trPr>
        <w:tc>
          <w:tcPr>
            <w:tcW w:w="5040" w:type="dxa"/>
            <w:tcBorders>
              <w:top w:val="nil"/>
              <w:left w:val="nil"/>
              <w:bottom w:val="nil"/>
              <w:right w:val="nil"/>
            </w:tcBorders>
            <w:shd w:val="clear" w:color="auto" w:fill="FFFFFF"/>
            <w:vAlign w:val="bottom"/>
          </w:tcPr>
          <w:p w14:paraId="49617162" w14:textId="77777777" w:rsidR="001740DE" w:rsidRPr="00A0346D" w:rsidRDefault="001740DE" w:rsidP="00A21F0D">
            <w:pPr>
              <w:shd w:val="clear" w:color="auto" w:fill="FFFFFF"/>
              <w:tabs>
                <w:tab w:val="left" w:leader="dot" w:pos="4896"/>
              </w:tabs>
              <w:spacing w:before="120"/>
              <w:jc w:val="both"/>
              <w:rPr>
                <w:lang w:val="en-AU"/>
              </w:rPr>
            </w:pPr>
            <w:r w:rsidRPr="00A0346D">
              <w:rPr>
                <w:szCs w:val="18"/>
                <w:lang w:val="en-AU"/>
              </w:rPr>
              <w:t>Division 35</w:t>
            </w:r>
            <w:r w:rsidR="00774733" w:rsidRPr="00A0346D">
              <w:rPr>
                <w:szCs w:val="18"/>
                <w:lang w:val="en-AU"/>
              </w:rPr>
              <w:t>2.—</w:t>
            </w:r>
            <w:r w:rsidRPr="00A0346D">
              <w:rPr>
                <w:rFonts w:eastAsia="Times New Roman"/>
                <w:szCs w:val="18"/>
                <w:lang w:val="en-AU"/>
              </w:rPr>
              <w:t>ADMINISTRATIVE</w:t>
            </w:r>
          </w:p>
        </w:tc>
        <w:tc>
          <w:tcPr>
            <w:tcW w:w="1170" w:type="dxa"/>
            <w:tcBorders>
              <w:top w:val="nil"/>
              <w:left w:val="nil"/>
              <w:bottom w:val="nil"/>
              <w:right w:val="nil"/>
            </w:tcBorders>
            <w:shd w:val="clear" w:color="auto" w:fill="FFFFFF"/>
            <w:vAlign w:val="bottom"/>
          </w:tcPr>
          <w:p w14:paraId="49617163" w14:textId="77777777" w:rsidR="001740DE" w:rsidRPr="00A0346D" w:rsidRDefault="001740DE" w:rsidP="00A21F0D">
            <w:pPr>
              <w:shd w:val="clear" w:color="auto" w:fill="FFFFFF"/>
              <w:tabs>
                <w:tab w:val="left" w:leader="dot" w:pos="4896"/>
              </w:tabs>
              <w:ind w:right="29"/>
              <w:jc w:val="right"/>
              <w:rPr>
                <w:lang w:val="en-AU"/>
              </w:rPr>
            </w:pPr>
          </w:p>
        </w:tc>
        <w:tc>
          <w:tcPr>
            <w:tcW w:w="1359" w:type="dxa"/>
            <w:tcBorders>
              <w:top w:val="nil"/>
              <w:left w:val="nil"/>
              <w:bottom w:val="nil"/>
              <w:right w:val="nil"/>
            </w:tcBorders>
            <w:shd w:val="clear" w:color="auto" w:fill="FFFFFF"/>
            <w:vAlign w:val="bottom"/>
          </w:tcPr>
          <w:p w14:paraId="49617164" w14:textId="77777777" w:rsidR="001740DE" w:rsidRPr="00A0346D" w:rsidRDefault="001740DE" w:rsidP="00A21F0D">
            <w:pPr>
              <w:shd w:val="clear" w:color="auto" w:fill="FFFFFF"/>
              <w:tabs>
                <w:tab w:val="left" w:leader="dot" w:pos="4896"/>
              </w:tabs>
              <w:ind w:right="29"/>
              <w:jc w:val="right"/>
              <w:rPr>
                <w:lang w:val="en-AU"/>
              </w:rPr>
            </w:pPr>
          </w:p>
        </w:tc>
        <w:tc>
          <w:tcPr>
            <w:tcW w:w="1460" w:type="dxa"/>
            <w:tcBorders>
              <w:top w:val="nil"/>
              <w:left w:val="nil"/>
              <w:bottom w:val="nil"/>
              <w:right w:val="nil"/>
            </w:tcBorders>
            <w:shd w:val="clear" w:color="auto" w:fill="FFFFFF"/>
            <w:vAlign w:val="bottom"/>
          </w:tcPr>
          <w:p w14:paraId="49617165"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716B" w14:textId="77777777" w:rsidTr="000806A3">
        <w:trPr>
          <w:trHeight w:val="20"/>
          <w:jc w:val="center"/>
        </w:trPr>
        <w:tc>
          <w:tcPr>
            <w:tcW w:w="5040" w:type="dxa"/>
            <w:tcBorders>
              <w:top w:val="nil"/>
              <w:left w:val="nil"/>
              <w:bottom w:val="nil"/>
              <w:right w:val="nil"/>
            </w:tcBorders>
            <w:shd w:val="clear" w:color="auto" w:fill="FFFFFF"/>
            <w:vAlign w:val="bottom"/>
          </w:tcPr>
          <w:p w14:paraId="49617167" w14:textId="77777777" w:rsidR="001740DE" w:rsidRPr="00A0346D" w:rsidRDefault="00774733" w:rsidP="000806A3">
            <w:pPr>
              <w:shd w:val="clear" w:color="auto" w:fill="FFFFFF"/>
              <w:tabs>
                <w:tab w:val="left" w:leader="dot" w:pos="4896"/>
              </w:tabs>
              <w:jc w:val="both"/>
              <w:rPr>
                <w:lang w:val="en-AU"/>
              </w:rPr>
            </w:pPr>
            <w:r w:rsidRPr="00A0346D">
              <w:rPr>
                <w:b/>
                <w:bCs/>
                <w:szCs w:val="18"/>
                <w:lang w:val="en-AU"/>
              </w:rPr>
              <w:t>1.—</w:t>
            </w:r>
            <w:r w:rsidR="001740DE" w:rsidRPr="00A0346D">
              <w:rPr>
                <w:rFonts w:eastAsia="Times New Roman"/>
                <w:b/>
                <w:bCs/>
                <w:szCs w:val="18"/>
                <w:lang w:val="en-AU"/>
              </w:rPr>
              <w:t>Salaries and Payments in the nature of Salary</w:t>
            </w:r>
            <w:r w:rsidR="001740DE" w:rsidRPr="00A0346D">
              <w:rPr>
                <w:rFonts w:eastAsia="Times New Roman"/>
                <w:szCs w:val="18"/>
                <w:lang w:val="en-AU"/>
              </w:rPr>
              <w:t>—</w:t>
            </w:r>
          </w:p>
        </w:tc>
        <w:tc>
          <w:tcPr>
            <w:tcW w:w="1170" w:type="dxa"/>
            <w:tcBorders>
              <w:top w:val="nil"/>
              <w:left w:val="nil"/>
              <w:bottom w:val="nil"/>
              <w:right w:val="nil"/>
            </w:tcBorders>
            <w:shd w:val="clear" w:color="auto" w:fill="FFFFFF"/>
            <w:vAlign w:val="bottom"/>
          </w:tcPr>
          <w:p w14:paraId="49617168" w14:textId="77777777" w:rsidR="001740DE" w:rsidRPr="00A0346D" w:rsidRDefault="001740DE" w:rsidP="00A21F0D">
            <w:pPr>
              <w:shd w:val="clear" w:color="auto" w:fill="FFFFFF"/>
              <w:tabs>
                <w:tab w:val="left" w:leader="dot" w:pos="4896"/>
              </w:tabs>
              <w:ind w:right="29"/>
              <w:jc w:val="right"/>
              <w:rPr>
                <w:lang w:val="en-AU"/>
              </w:rPr>
            </w:pPr>
          </w:p>
        </w:tc>
        <w:tc>
          <w:tcPr>
            <w:tcW w:w="1359" w:type="dxa"/>
            <w:tcBorders>
              <w:top w:val="nil"/>
              <w:left w:val="nil"/>
              <w:bottom w:val="nil"/>
              <w:right w:val="nil"/>
            </w:tcBorders>
            <w:shd w:val="clear" w:color="auto" w:fill="FFFFFF"/>
            <w:vAlign w:val="bottom"/>
          </w:tcPr>
          <w:p w14:paraId="49617169" w14:textId="77777777" w:rsidR="001740DE" w:rsidRPr="00A0346D" w:rsidRDefault="001740DE" w:rsidP="00A21F0D">
            <w:pPr>
              <w:shd w:val="clear" w:color="auto" w:fill="FFFFFF"/>
              <w:tabs>
                <w:tab w:val="left" w:leader="dot" w:pos="4896"/>
              </w:tabs>
              <w:ind w:right="29"/>
              <w:jc w:val="right"/>
              <w:rPr>
                <w:lang w:val="en-AU"/>
              </w:rPr>
            </w:pPr>
          </w:p>
        </w:tc>
        <w:tc>
          <w:tcPr>
            <w:tcW w:w="1460" w:type="dxa"/>
            <w:tcBorders>
              <w:top w:val="nil"/>
              <w:left w:val="nil"/>
              <w:bottom w:val="nil"/>
              <w:right w:val="nil"/>
            </w:tcBorders>
            <w:shd w:val="clear" w:color="auto" w:fill="FFFFFF"/>
            <w:vAlign w:val="bottom"/>
          </w:tcPr>
          <w:p w14:paraId="4961716A"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7170" w14:textId="77777777" w:rsidTr="000806A3">
        <w:trPr>
          <w:trHeight w:val="20"/>
          <w:jc w:val="center"/>
        </w:trPr>
        <w:tc>
          <w:tcPr>
            <w:tcW w:w="5040" w:type="dxa"/>
            <w:tcBorders>
              <w:top w:val="nil"/>
              <w:left w:val="nil"/>
              <w:right w:val="nil"/>
            </w:tcBorders>
            <w:shd w:val="clear" w:color="auto" w:fill="FFFFFF"/>
            <w:vAlign w:val="bottom"/>
          </w:tcPr>
          <w:p w14:paraId="4961716C"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01. </w:t>
            </w:r>
            <w:r w:rsidR="001740DE" w:rsidRPr="00A0346D">
              <w:rPr>
                <w:szCs w:val="18"/>
                <w:lang w:val="en-AU"/>
              </w:rPr>
              <w:t>Salaries and allowances</w:t>
            </w:r>
            <w:r w:rsidR="000806A3" w:rsidRPr="00A0346D">
              <w:rPr>
                <w:szCs w:val="18"/>
                <w:lang w:val="en-AU"/>
              </w:rPr>
              <w:tab/>
            </w:r>
          </w:p>
        </w:tc>
        <w:tc>
          <w:tcPr>
            <w:tcW w:w="1170" w:type="dxa"/>
            <w:tcBorders>
              <w:top w:val="nil"/>
              <w:left w:val="nil"/>
              <w:bottom w:val="nil"/>
              <w:right w:val="nil"/>
            </w:tcBorders>
            <w:shd w:val="clear" w:color="auto" w:fill="FFFFFF"/>
            <w:vAlign w:val="bottom"/>
          </w:tcPr>
          <w:p w14:paraId="4961716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122 000 000</w:t>
            </w:r>
          </w:p>
        </w:tc>
        <w:tc>
          <w:tcPr>
            <w:tcW w:w="1359" w:type="dxa"/>
            <w:tcBorders>
              <w:top w:val="nil"/>
              <w:left w:val="nil"/>
              <w:bottom w:val="nil"/>
              <w:right w:val="nil"/>
            </w:tcBorders>
            <w:shd w:val="clear" w:color="auto" w:fill="FFFFFF"/>
            <w:vAlign w:val="bottom"/>
          </w:tcPr>
          <w:p w14:paraId="4961716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122 616 584</w:t>
            </w:r>
          </w:p>
        </w:tc>
        <w:tc>
          <w:tcPr>
            <w:tcW w:w="1460" w:type="dxa"/>
            <w:tcBorders>
              <w:top w:val="nil"/>
              <w:left w:val="nil"/>
              <w:bottom w:val="nil"/>
              <w:right w:val="nil"/>
            </w:tcBorders>
            <w:shd w:val="clear" w:color="auto" w:fill="FFFFFF"/>
            <w:vAlign w:val="bottom"/>
          </w:tcPr>
          <w:p w14:paraId="4961716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119 389 291</w:t>
            </w:r>
          </w:p>
        </w:tc>
      </w:tr>
      <w:tr w:rsidR="001740DE" w:rsidRPr="00A0346D" w14:paraId="49617175" w14:textId="77777777" w:rsidTr="000806A3">
        <w:trPr>
          <w:trHeight w:val="20"/>
          <w:jc w:val="center"/>
        </w:trPr>
        <w:tc>
          <w:tcPr>
            <w:tcW w:w="5040" w:type="dxa"/>
            <w:tcBorders>
              <w:left w:val="nil"/>
              <w:right w:val="nil"/>
            </w:tcBorders>
            <w:shd w:val="clear" w:color="auto" w:fill="FFFFFF"/>
            <w:vAlign w:val="bottom"/>
          </w:tcPr>
          <w:p w14:paraId="49617171"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02. </w:t>
            </w:r>
            <w:r w:rsidR="001740DE" w:rsidRPr="00A0346D">
              <w:rPr>
                <w:szCs w:val="18"/>
                <w:lang w:val="en-AU"/>
              </w:rPr>
              <w:t>Overtime</w:t>
            </w:r>
            <w:r w:rsidR="000806A3" w:rsidRPr="00A0346D">
              <w:rPr>
                <w:szCs w:val="18"/>
                <w:lang w:val="en-AU"/>
              </w:rPr>
              <w:tab/>
            </w:r>
          </w:p>
        </w:tc>
        <w:tc>
          <w:tcPr>
            <w:tcW w:w="1170" w:type="dxa"/>
            <w:tcBorders>
              <w:top w:val="nil"/>
              <w:left w:val="nil"/>
              <w:bottom w:val="single" w:sz="6" w:space="0" w:color="auto"/>
              <w:right w:val="nil"/>
            </w:tcBorders>
            <w:shd w:val="clear" w:color="auto" w:fill="FFFFFF"/>
            <w:vAlign w:val="bottom"/>
          </w:tcPr>
          <w:p w14:paraId="4961717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1 200 000</w:t>
            </w:r>
          </w:p>
        </w:tc>
        <w:tc>
          <w:tcPr>
            <w:tcW w:w="1359" w:type="dxa"/>
            <w:tcBorders>
              <w:top w:val="nil"/>
              <w:left w:val="nil"/>
              <w:bottom w:val="single" w:sz="6" w:space="0" w:color="auto"/>
              <w:right w:val="nil"/>
            </w:tcBorders>
            <w:shd w:val="clear" w:color="auto" w:fill="FFFFFF"/>
            <w:vAlign w:val="bottom"/>
          </w:tcPr>
          <w:p w14:paraId="4961717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1 143 376</w:t>
            </w:r>
          </w:p>
        </w:tc>
        <w:tc>
          <w:tcPr>
            <w:tcW w:w="1460" w:type="dxa"/>
            <w:tcBorders>
              <w:top w:val="nil"/>
              <w:left w:val="nil"/>
              <w:bottom w:val="single" w:sz="6" w:space="0" w:color="auto"/>
              <w:right w:val="nil"/>
            </w:tcBorders>
            <w:shd w:val="clear" w:color="auto" w:fill="FFFFFF"/>
            <w:vAlign w:val="bottom"/>
          </w:tcPr>
          <w:p w14:paraId="4961717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1 121 499</w:t>
            </w:r>
          </w:p>
        </w:tc>
      </w:tr>
      <w:tr w:rsidR="001740DE" w:rsidRPr="00A0346D" w14:paraId="4961717A" w14:textId="77777777" w:rsidTr="000806A3">
        <w:trPr>
          <w:trHeight w:val="20"/>
          <w:jc w:val="center"/>
        </w:trPr>
        <w:tc>
          <w:tcPr>
            <w:tcW w:w="5040" w:type="dxa"/>
            <w:tcBorders>
              <w:left w:val="nil"/>
              <w:right w:val="nil"/>
            </w:tcBorders>
            <w:shd w:val="clear" w:color="auto" w:fill="FFFFFF"/>
            <w:vAlign w:val="bottom"/>
          </w:tcPr>
          <w:p w14:paraId="49617176" w14:textId="77777777" w:rsidR="001740DE" w:rsidRPr="00A0346D" w:rsidRDefault="001740DE" w:rsidP="00A21F0D">
            <w:pPr>
              <w:shd w:val="clear" w:color="auto" w:fill="FFFFFF"/>
              <w:tabs>
                <w:tab w:val="left" w:leader="dot" w:pos="4896"/>
              </w:tabs>
              <w:jc w:val="both"/>
              <w:rPr>
                <w:lang w:val="en-AU"/>
              </w:rPr>
            </w:pPr>
          </w:p>
        </w:tc>
        <w:tc>
          <w:tcPr>
            <w:tcW w:w="1170" w:type="dxa"/>
            <w:tcBorders>
              <w:top w:val="single" w:sz="6" w:space="0" w:color="auto"/>
              <w:left w:val="nil"/>
              <w:bottom w:val="single" w:sz="6" w:space="0" w:color="auto"/>
              <w:right w:val="nil"/>
            </w:tcBorders>
            <w:shd w:val="clear" w:color="auto" w:fill="FFFFFF"/>
            <w:vAlign w:val="bottom"/>
          </w:tcPr>
          <w:p w14:paraId="4961717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123 200 000</w:t>
            </w:r>
          </w:p>
        </w:tc>
        <w:tc>
          <w:tcPr>
            <w:tcW w:w="1359" w:type="dxa"/>
            <w:tcBorders>
              <w:top w:val="single" w:sz="6" w:space="0" w:color="auto"/>
              <w:left w:val="nil"/>
              <w:bottom w:val="single" w:sz="6" w:space="0" w:color="auto"/>
              <w:right w:val="nil"/>
            </w:tcBorders>
            <w:shd w:val="clear" w:color="auto" w:fill="FFFFFF"/>
            <w:vAlign w:val="bottom"/>
          </w:tcPr>
          <w:p w14:paraId="4961717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123 759 960</w:t>
            </w:r>
          </w:p>
        </w:tc>
        <w:tc>
          <w:tcPr>
            <w:tcW w:w="1460" w:type="dxa"/>
            <w:tcBorders>
              <w:top w:val="single" w:sz="6" w:space="0" w:color="auto"/>
              <w:left w:val="nil"/>
              <w:bottom w:val="single" w:sz="6" w:space="0" w:color="auto"/>
              <w:right w:val="nil"/>
            </w:tcBorders>
            <w:shd w:val="clear" w:color="auto" w:fill="FFFFFF"/>
            <w:vAlign w:val="bottom"/>
          </w:tcPr>
          <w:p w14:paraId="4961717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120 510 790</w:t>
            </w:r>
          </w:p>
        </w:tc>
      </w:tr>
      <w:tr w:rsidR="001740DE" w:rsidRPr="00A0346D" w14:paraId="4961717F" w14:textId="77777777" w:rsidTr="000806A3">
        <w:trPr>
          <w:trHeight w:val="20"/>
          <w:jc w:val="center"/>
        </w:trPr>
        <w:tc>
          <w:tcPr>
            <w:tcW w:w="5040" w:type="dxa"/>
            <w:tcBorders>
              <w:left w:val="nil"/>
              <w:bottom w:val="nil"/>
              <w:right w:val="nil"/>
            </w:tcBorders>
            <w:shd w:val="clear" w:color="auto" w:fill="FFFFFF"/>
            <w:vAlign w:val="bottom"/>
          </w:tcPr>
          <w:p w14:paraId="4961717B" w14:textId="77777777" w:rsidR="001740DE" w:rsidRPr="00A0346D" w:rsidRDefault="00774733" w:rsidP="00A21F0D">
            <w:pPr>
              <w:shd w:val="clear" w:color="auto" w:fill="FFFFFF"/>
              <w:tabs>
                <w:tab w:val="left" w:leader="dot" w:pos="4896"/>
              </w:tabs>
              <w:spacing w:before="120"/>
              <w:jc w:val="both"/>
              <w:rPr>
                <w:lang w:val="en-AU"/>
              </w:rPr>
            </w:pPr>
            <w:r w:rsidRPr="00A0346D">
              <w:rPr>
                <w:b/>
                <w:bCs/>
                <w:szCs w:val="18"/>
                <w:lang w:val="en-AU"/>
              </w:rPr>
              <w:t>2.—</w:t>
            </w:r>
            <w:r w:rsidR="001740DE" w:rsidRPr="00A0346D">
              <w:rPr>
                <w:rFonts w:eastAsia="Times New Roman"/>
                <w:b/>
                <w:bCs/>
                <w:szCs w:val="18"/>
                <w:lang w:val="en-AU"/>
              </w:rPr>
              <w:t>Administrative Expenses</w:t>
            </w:r>
            <w:r w:rsidR="001740DE" w:rsidRPr="00A0346D">
              <w:rPr>
                <w:rFonts w:eastAsia="Times New Roman"/>
                <w:szCs w:val="18"/>
                <w:lang w:val="en-AU"/>
              </w:rPr>
              <w:t>—</w:t>
            </w:r>
          </w:p>
        </w:tc>
        <w:tc>
          <w:tcPr>
            <w:tcW w:w="1170" w:type="dxa"/>
            <w:tcBorders>
              <w:top w:val="single" w:sz="6" w:space="0" w:color="auto"/>
              <w:left w:val="nil"/>
              <w:bottom w:val="nil"/>
              <w:right w:val="nil"/>
            </w:tcBorders>
            <w:shd w:val="clear" w:color="auto" w:fill="FFFFFF"/>
            <w:vAlign w:val="bottom"/>
          </w:tcPr>
          <w:p w14:paraId="4961717C" w14:textId="77777777" w:rsidR="001740DE" w:rsidRPr="00A0346D" w:rsidRDefault="001740DE" w:rsidP="00A21F0D">
            <w:pPr>
              <w:shd w:val="clear" w:color="auto" w:fill="FFFFFF"/>
              <w:tabs>
                <w:tab w:val="left" w:leader="dot" w:pos="4896"/>
              </w:tabs>
              <w:ind w:right="29"/>
              <w:jc w:val="right"/>
              <w:rPr>
                <w:lang w:val="en-AU"/>
              </w:rPr>
            </w:pPr>
          </w:p>
        </w:tc>
        <w:tc>
          <w:tcPr>
            <w:tcW w:w="1359" w:type="dxa"/>
            <w:tcBorders>
              <w:top w:val="single" w:sz="6" w:space="0" w:color="auto"/>
              <w:left w:val="nil"/>
              <w:bottom w:val="nil"/>
              <w:right w:val="nil"/>
            </w:tcBorders>
            <w:shd w:val="clear" w:color="auto" w:fill="FFFFFF"/>
            <w:vAlign w:val="bottom"/>
          </w:tcPr>
          <w:p w14:paraId="4961717D" w14:textId="77777777" w:rsidR="001740DE" w:rsidRPr="00A0346D" w:rsidRDefault="001740DE" w:rsidP="00A21F0D">
            <w:pPr>
              <w:shd w:val="clear" w:color="auto" w:fill="FFFFFF"/>
              <w:tabs>
                <w:tab w:val="left" w:leader="dot" w:pos="4896"/>
              </w:tabs>
              <w:ind w:right="29"/>
              <w:jc w:val="right"/>
              <w:rPr>
                <w:lang w:val="en-AU"/>
              </w:rPr>
            </w:pPr>
          </w:p>
        </w:tc>
        <w:tc>
          <w:tcPr>
            <w:tcW w:w="1460" w:type="dxa"/>
            <w:tcBorders>
              <w:top w:val="single" w:sz="6" w:space="0" w:color="auto"/>
              <w:left w:val="nil"/>
              <w:bottom w:val="nil"/>
              <w:right w:val="nil"/>
            </w:tcBorders>
            <w:shd w:val="clear" w:color="auto" w:fill="FFFFFF"/>
            <w:vAlign w:val="bottom"/>
          </w:tcPr>
          <w:p w14:paraId="4961717E"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7184" w14:textId="77777777" w:rsidTr="000806A3">
        <w:trPr>
          <w:trHeight w:val="20"/>
          <w:jc w:val="center"/>
        </w:trPr>
        <w:tc>
          <w:tcPr>
            <w:tcW w:w="5040" w:type="dxa"/>
            <w:tcBorders>
              <w:top w:val="nil"/>
              <w:left w:val="nil"/>
              <w:right w:val="nil"/>
            </w:tcBorders>
            <w:shd w:val="clear" w:color="auto" w:fill="FFFFFF"/>
            <w:vAlign w:val="bottom"/>
          </w:tcPr>
          <w:p w14:paraId="49617180" w14:textId="77777777" w:rsidR="001740DE" w:rsidRPr="00A0346D" w:rsidRDefault="00A107E9" w:rsidP="00376D5A">
            <w:pPr>
              <w:shd w:val="clear" w:color="auto" w:fill="FFFFFF"/>
              <w:tabs>
                <w:tab w:val="left" w:leader="dot" w:pos="4896"/>
              </w:tabs>
              <w:ind w:left="576" w:hanging="432"/>
              <w:rPr>
                <w:lang w:val="en-AU"/>
              </w:rPr>
            </w:pPr>
            <w:r w:rsidRPr="00A0346D">
              <w:rPr>
                <w:szCs w:val="18"/>
                <w:lang w:val="en-AU"/>
              </w:rPr>
              <w:t xml:space="preserve">01. </w:t>
            </w:r>
            <w:r w:rsidR="001740DE" w:rsidRPr="00A0346D">
              <w:rPr>
                <w:szCs w:val="18"/>
                <w:lang w:val="en-AU"/>
              </w:rPr>
              <w:t>Travelling and subsistence</w:t>
            </w:r>
            <w:r w:rsidR="000806A3" w:rsidRPr="00A0346D">
              <w:rPr>
                <w:szCs w:val="18"/>
                <w:lang w:val="en-AU"/>
              </w:rPr>
              <w:tab/>
            </w:r>
          </w:p>
        </w:tc>
        <w:tc>
          <w:tcPr>
            <w:tcW w:w="1170" w:type="dxa"/>
            <w:tcBorders>
              <w:top w:val="nil"/>
              <w:left w:val="nil"/>
              <w:bottom w:val="nil"/>
              <w:right w:val="nil"/>
            </w:tcBorders>
            <w:shd w:val="clear" w:color="auto" w:fill="FFFFFF"/>
            <w:vAlign w:val="bottom"/>
          </w:tcPr>
          <w:p w14:paraId="4961718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3 550 000</w:t>
            </w:r>
          </w:p>
        </w:tc>
        <w:tc>
          <w:tcPr>
            <w:tcW w:w="1359" w:type="dxa"/>
            <w:tcBorders>
              <w:top w:val="nil"/>
              <w:left w:val="nil"/>
              <w:bottom w:val="nil"/>
              <w:right w:val="nil"/>
            </w:tcBorders>
            <w:shd w:val="clear" w:color="auto" w:fill="FFFFFF"/>
            <w:vAlign w:val="bottom"/>
          </w:tcPr>
          <w:p w14:paraId="4961718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3 420 482</w:t>
            </w:r>
          </w:p>
        </w:tc>
        <w:tc>
          <w:tcPr>
            <w:tcW w:w="1460" w:type="dxa"/>
            <w:tcBorders>
              <w:top w:val="nil"/>
              <w:left w:val="nil"/>
              <w:bottom w:val="nil"/>
              <w:right w:val="nil"/>
            </w:tcBorders>
            <w:shd w:val="clear" w:color="auto" w:fill="FFFFFF"/>
            <w:vAlign w:val="bottom"/>
          </w:tcPr>
          <w:p w14:paraId="4961718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3 386 806</w:t>
            </w:r>
          </w:p>
        </w:tc>
      </w:tr>
      <w:tr w:rsidR="001740DE" w:rsidRPr="00A0346D" w14:paraId="49617189" w14:textId="77777777" w:rsidTr="000806A3">
        <w:trPr>
          <w:trHeight w:val="20"/>
          <w:jc w:val="center"/>
        </w:trPr>
        <w:tc>
          <w:tcPr>
            <w:tcW w:w="5040" w:type="dxa"/>
            <w:tcBorders>
              <w:left w:val="nil"/>
              <w:right w:val="nil"/>
            </w:tcBorders>
            <w:shd w:val="clear" w:color="auto" w:fill="FFFFFF"/>
            <w:vAlign w:val="bottom"/>
          </w:tcPr>
          <w:p w14:paraId="49617185" w14:textId="77777777" w:rsidR="001740DE" w:rsidRPr="00A0346D" w:rsidRDefault="00A107E9" w:rsidP="00376D5A">
            <w:pPr>
              <w:shd w:val="clear" w:color="auto" w:fill="FFFFFF"/>
              <w:tabs>
                <w:tab w:val="left" w:leader="dot" w:pos="4896"/>
              </w:tabs>
              <w:ind w:left="576" w:hanging="432"/>
              <w:rPr>
                <w:lang w:val="en-AU"/>
              </w:rPr>
            </w:pPr>
            <w:r w:rsidRPr="00A0346D">
              <w:rPr>
                <w:szCs w:val="18"/>
                <w:lang w:val="en-AU"/>
              </w:rPr>
              <w:t xml:space="preserve">02. </w:t>
            </w:r>
            <w:r w:rsidR="001740DE" w:rsidRPr="00A0346D">
              <w:rPr>
                <w:szCs w:val="18"/>
                <w:lang w:val="en-AU"/>
              </w:rPr>
              <w:t>Office requisites and equipment, stationery and printing</w:t>
            </w:r>
          </w:p>
        </w:tc>
        <w:tc>
          <w:tcPr>
            <w:tcW w:w="1170" w:type="dxa"/>
            <w:tcBorders>
              <w:top w:val="nil"/>
              <w:left w:val="nil"/>
              <w:bottom w:val="nil"/>
              <w:right w:val="nil"/>
            </w:tcBorders>
            <w:shd w:val="clear" w:color="auto" w:fill="FFFFFF"/>
            <w:vAlign w:val="bottom"/>
          </w:tcPr>
          <w:p w14:paraId="4961718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2 100 000</w:t>
            </w:r>
          </w:p>
        </w:tc>
        <w:tc>
          <w:tcPr>
            <w:tcW w:w="1359" w:type="dxa"/>
            <w:tcBorders>
              <w:top w:val="nil"/>
              <w:left w:val="nil"/>
              <w:bottom w:val="nil"/>
              <w:right w:val="nil"/>
            </w:tcBorders>
            <w:shd w:val="clear" w:color="auto" w:fill="FFFFFF"/>
            <w:vAlign w:val="bottom"/>
          </w:tcPr>
          <w:p w14:paraId="4961718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1 893 000</w:t>
            </w:r>
          </w:p>
        </w:tc>
        <w:tc>
          <w:tcPr>
            <w:tcW w:w="1460" w:type="dxa"/>
            <w:tcBorders>
              <w:top w:val="nil"/>
              <w:left w:val="nil"/>
              <w:bottom w:val="nil"/>
              <w:right w:val="nil"/>
            </w:tcBorders>
            <w:shd w:val="clear" w:color="auto" w:fill="FFFFFF"/>
            <w:vAlign w:val="bottom"/>
          </w:tcPr>
          <w:p w14:paraId="4961718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1 840 627</w:t>
            </w:r>
          </w:p>
        </w:tc>
      </w:tr>
      <w:tr w:rsidR="001740DE" w:rsidRPr="00A0346D" w14:paraId="4961718E" w14:textId="77777777" w:rsidTr="000806A3">
        <w:trPr>
          <w:trHeight w:val="20"/>
          <w:jc w:val="center"/>
        </w:trPr>
        <w:tc>
          <w:tcPr>
            <w:tcW w:w="5040" w:type="dxa"/>
            <w:tcBorders>
              <w:left w:val="nil"/>
              <w:bottom w:val="nil"/>
              <w:right w:val="nil"/>
            </w:tcBorders>
            <w:shd w:val="clear" w:color="auto" w:fill="FFFFFF"/>
            <w:vAlign w:val="bottom"/>
          </w:tcPr>
          <w:p w14:paraId="4961718A" w14:textId="77777777" w:rsidR="001740DE" w:rsidRPr="00A0346D" w:rsidRDefault="00A107E9" w:rsidP="00376D5A">
            <w:pPr>
              <w:shd w:val="clear" w:color="auto" w:fill="FFFFFF"/>
              <w:tabs>
                <w:tab w:val="left" w:leader="dot" w:pos="4896"/>
              </w:tabs>
              <w:ind w:left="576" w:hanging="432"/>
              <w:rPr>
                <w:lang w:val="en-AU"/>
              </w:rPr>
            </w:pPr>
            <w:r w:rsidRPr="00A0346D">
              <w:rPr>
                <w:szCs w:val="18"/>
                <w:lang w:val="en-AU"/>
              </w:rPr>
              <w:t xml:space="preserve">03. </w:t>
            </w:r>
            <w:r w:rsidR="001740DE" w:rsidRPr="00A0346D">
              <w:rPr>
                <w:szCs w:val="18"/>
                <w:lang w:val="en-AU"/>
              </w:rPr>
              <w:t>Postage, telegrams and telephone services</w:t>
            </w:r>
            <w:r w:rsidR="000806A3" w:rsidRPr="00A0346D">
              <w:rPr>
                <w:szCs w:val="18"/>
                <w:lang w:val="en-AU"/>
              </w:rPr>
              <w:tab/>
            </w:r>
          </w:p>
        </w:tc>
        <w:tc>
          <w:tcPr>
            <w:tcW w:w="1170" w:type="dxa"/>
            <w:tcBorders>
              <w:top w:val="nil"/>
              <w:left w:val="nil"/>
              <w:bottom w:val="nil"/>
              <w:right w:val="nil"/>
            </w:tcBorders>
            <w:shd w:val="clear" w:color="auto" w:fill="FFFFFF"/>
            <w:vAlign w:val="bottom"/>
          </w:tcPr>
          <w:p w14:paraId="4961718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3 600 000</w:t>
            </w:r>
          </w:p>
        </w:tc>
        <w:tc>
          <w:tcPr>
            <w:tcW w:w="1359" w:type="dxa"/>
            <w:tcBorders>
              <w:top w:val="nil"/>
              <w:left w:val="nil"/>
              <w:bottom w:val="nil"/>
              <w:right w:val="nil"/>
            </w:tcBorders>
            <w:shd w:val="clear" w:color="auto" w:fill="FFFFFF"/>
            <w:vAlign w:val="bottom"/>
          </w:tcPr>
          <w:p w14:paraId="4961718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3 292 779</w:t>
            </w:r>
          </w:p>
        </w:tc>
        <w:tc>
          <w:tcPr>
            <w:tcW w:w="1460" w:type="dxa"/>
            <w:tcBorders>
              <w:top w:val="nil"/>
              <w:left w:val="nil"/>
              <w:bottom w:val="nil"/>
              <w:right w:val="nil"/>
            </w:tcBorders>
            <w:shd w:val="clear" w:color="auto" w:fill="FFFFFF"/>
            <w:vAlign w:val="bottom"/>
          </w:tcPr>
          <w:p w14:paraId="4961718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3 277 019</w:t>
            </w:r>
          </w:p>
        </w:tc>
      </w:tr>
      <w:tr w:rsidR="001740DE" w:rsidRPr="00A0346D" w14:paraId="49617193" w14:textId="77777777" w:rsidTr="000806A3">
        <w:trPr>
          <w:trHeight w:val="20"/>
          <w:jc w:val="center"/>
        </w:trPr>
        <w:tc>
          <w:tcPr>
            <w:tcW w:w="5040" w:type="dxa"/>
            <w:tcBorders>
              <w:top w:val="nil"/>
              <w:left w:val="nil"/>
              <w:right w:val="nil"/>
            </w:tcBorders>
            <w:shd w:val="clear" w:color="auto" w:fill="FFFFFF"/>
            <w:vAlign w:val="bottom"/>
          </w:tcPr>
          <w:p w14:paraId="4961718F" w14:textId="77777777" w:rsidR="001740DE" w:rsidRPr="00A0346D" w:rsidRDefault="00A107E9" w:rsidP="00376D5A">
            <w:pPr>
              <w:shd w:val="clear" w:color="auto" w:fill="FFFFFF"/>
              <w:tabs>
                <w:tab w:val="left" w:leader="dot" w:pos="4896"/>
              </w:tabs>
              <w:ind w:left="576" w:hanging="432"/>
              <w:rPr>
                <w:lang w:val="en-AU"/>
              </w:rPr>
            </w:pPr>
            <w:r w:rsidRPr="00A0346D">
              <w:rPr>
                <w:szCs w:val="18"/>
                <w:lang w:val="en-AU"/>
              </w:rPr>
              <w:t xml:space="preserve">04. </w:t>
            </w:r>
            <w:r w:rsidR="001740DE" w:rsidRPr="00A0346D">
              <w:rPr>
                <w:szCs w:val="18"/>
                <w:lang w:val="en-AU"/>
              </w:rPr>
              <w:t>Office and local government services</w:t>
            </w:r>
            <w:r w:rsidR="000806A3" w:rsidRPr="00A0346D">
              <w:rPr>
                <w:szCs w:val="18"/>
                <w:lang w:val="en-AU"/>
              </w:rPr>
              <w:tab/>
            </w:r>
          </w:p>
        </w:tc>
        <w:tc>
          <w:tcPr>
            <w:tcW w:w="1170" w:type="dxa"/>
            <w:tcBorders>
              <w:top w:val="nil"/>
              <w:left w:val="nil"/>
              <w:bottom w:val="nil"/>
              <w:right w:val="nil"/>
            </w:tcBorders>
            <w:shd w:val="clear" w:color="auto" w:fill="FFFFFF"/>
            <w:vAlign w:val="bottom"/>
          </w:tcPr>
          <w:p w14:paraId="4961719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560 000</w:t>
            </w:r>
          </w:p>
        </w:tc>
        <w:tc>
          <w:tcPr>
            <w:tcW w:w="1359" w:type="dxa"/>
            <w:tcBorders>
              <w:top w:val="nil"/>
              <w:left w:val="nil"/>
              <w:bottom w:val="nil"/>
              <w:right w:val="nil"/>
            </w:tcBorders>
            <w:shd w:val="clear" w:color="auto" w:fill="FFFFFF"/>
            <w:vAlign w:val="bottom"/>
          </w:tcPr>
          <w:p w14:paraId="4961719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504 000</w:t>
            </w:r>
          </w:p>
        </w:tc>
        <w:tc>
          <w:tcPr>
            <w:tcW w:w="1460" w:type="dxa"/>
            <w:tcBorders>
              <w:top w:val="nil"/>
              <w:left w:val="nil"/>
              <w:bottom w:val="nil"/>
              <w:right w:val="nil"/>
            </w:tcBorders>
            <w:shd w:val="clear" w:color="auto" w:fill="FFFFFF"/>
            <w:vAlign w:val="bottom"/>
          </w:tcPr>
          <w:p w14:paraId="4961719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477 616</w:t>
            </w:r>
          </w:p>
        </w:tc>
      </w:tr>
      <w:tr w:rsidR="001740DE" w:rsidRPr="00A0346D" w14:paraId="49617198" w14:textId="77777777" w:rsidTr="000806A3">
        <w:trPr>
          <w:trHeight w:val="20"/>
          <w:jc w:val="center"/>
        </w:trPr>
        <w:tc>
          <w:tcPr>
            <w:tcW w:w="5040" w:type="dxa"/>
            <w:tcBorders>
              <w:left w:val="nil"/>
              <w:right w:val="nil"/>
            </w:tcBorders>
            <w:shd w:val="clear" w:color="auto" w:fill="FFFFFF"/>
            <w:vAlign w:val="bottom"/>
          </w:tcPr>
          <w:p w14:paraId="49617194" w14:textId="77777777" w:rsidR="001740DE" w:rsidRPr="00A0346D" w:rsidRDefault="00A107E9" w:rsidP="00376D5A">
            <w:pPr>
              <w:shd w:val="clear" w:color="auto" w:fill="FFFFFF"/>
              <w:tabs>
                <w:tab w:val="left" w:leader="dot" w:pos="4896"/>
              </w:tabs>
              <w:ind w:left="576" w:hanging="432"/>
              <w:rPr>
                <w:lang w:val="en-AU"/>
              </w:rPr>
            </w:pPr>
            <w:r w:rsidRPr="00A0346D">
              <w:rPr>
                <w:szCs w:val="18"/>
                <w:lang w:val="en-AU"/>
              </w:rPr>
              <w:t xml:space="preserve">05. </w:t>
            </w:r>
            <w:r w:rsidR="001740DE" w:rsidRPr="00A0346D">
              <w:rPr>
                <w:szCs w:val="18"/>
                <w:lang w:val="en-AU"/>
              </w:rPr>
              <w:t>Plan printing and photography</w:t>
            </w:r>
            <w:r w:rsidR="000806A3" w:rsidRPr="00A0346D">
              <w:rPr>
                <w:szCs w:val="18"/>
                <w:lang w:val="en-AU"/>
              </w:rPr>
              <w:tab/>
            </w:r>
          </w:p>
        </w:tc>
        <w:tc>
          <w:tcPr>
            <w:tcW w:w="1170" w:type="dxa"/>
            <w:tcBorders>
              <w:top w:val="nil"/>
              <w:left w:val="nil"/>
              <w:bottom w:val="nil"/>
              <w:right w:val="nil"/>
            </w:tcBorders>
            <w:shd w:val="clear" w:color="auto" w:fill="FFFFFF"/>
            <w:vAlign w:val="bottom"/>
          </w:tcPr>
          <w:p w14:paraId="4961719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800 000</w:t>
            </w:r>
          </w:p>
        </w:tc>
        <w:tc>
          <w:tcPr>
            <w:tcW w:w="1359" w:type="dxa"/>
            <w:tcBorders>
              <w:top w:val="nil"/>
              <w:left w:val="nil"/>
              <w:bottom w:val="nil"/>
              <w:right w:val="nil"/>
            </w:tcBorders>
            <w:shd w:val="clear" w:color="auto" w:fill="FFFFFF"/>
            <w:vAlign w:val="bottom"/>
          </w:tcPr>
          <w:p w14:paraId="4961719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750 000</w:t>
            </w:r>
          </w:p>
        </w:tc>
        <w:tc>
          <w:tcPr>
            <w:tcW w:w="1460" w:type="dxa"/>
            <w:tcBorders>
              <w:top w:val="nil"/>
              <w:left w:val="nil"/>
              <w:bottom w:val="nil"/>
              <w:right w:val="nil"/>
            </w:tcBorders>
            <w:shd w:val="clear" w:color="auto" w:fill="FFFFFF"/>
            <w:vAlign w:val="bottom"/>
          </w:tcPr>
          <w:p w14:paraId="4961719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738 545</w:t>
            </w:r>
          </w:p>
        </w:tc>
      </w:tr>
      <w:tr w:rsidR="001740DE" w:rsidRPr="00A0346D" w14:paraId="4961719D" w14:textId="77777777" w:rsidTr="000806A3">
        <w:trPr>
          <w:trHeight w:val="20"/>
          <w:jc w:val="center"/>
        </w:trPr>
        <w:tc>
          <w:tcPr>
            <w:tcW w:w="5040" w:type="dxa"/>
            <w:tcBorders>
              <w:left w:val="nil"/>
              <w:bottom w:val="nil"/>
              <w:right w:val="nil"/>
            </w:tcBorders>
            <w:shd w:val="clear" w:color="auto" w:fill="FFFFFF"/>
            <w:vAlign w:val="bottom"/>
          </w:tcPr>
          <w:p w14:paraId="49617199" w14:textId="77777777" w:rsidR="001740DE" w:rsidRPr="00A0346D" w:rsidRDefault="00A107E9" w:rsidP="00376D5A">
            <w:pPr>
              <w:shd w:val="clear" w:color="auto" w:fill="FFFFFF"/>
              <w:tabs>
                <w:tab w:val="left" w:leader="dot" w:pos="4896"/>
              </w:tabs>
              <w:ind w:left="576" w:hanging="432"/>
              <w:rPr>
                <w:lang w:val="en-AU"/>
              </w:rPr>
            </w:pPr>
            <w:r w:rsidRPr="00A0346D">
              <w:rPr>
                <w:szCs w:val="18"/>
                <w:lang w:val="en-AU"/>
              </w:rPr>
              <w:t xml:space="preserve">06. </w:t>
            </w:r>
            <w:r w:rsidR="001740DE" w:rsidRPr="00A0346D">
              <w:rPr>
                <w:szCs w:val="18"/>
                <w:lang w:val="en-AU"/>
              </w:rPr>
              <w:t>Office machines</w:t>
            </w:r>
            <w:r w:rsidR="001740DE" w:rsidRPr="00A0346D">
              <w:rPr>
                <w:rFonts w:eastAsia="Times New Roman"/>
                <w:szCs w:val="18"/>
                <w:lang w:val="en-AU"/>
              </w:rPr>
              <w:t>—Purchase and maintenance</w:t>
            </w:r>
            <w:r w:rsidR="000806A3" w:rsidRPr="00A0346D">
              <w:rPr>
                <w:rFonts w:eastAsia="Times New Roman"/>
                <w:szCs w:val="18"/>
                <w:lang w:val="en-AU"/>
              </w:rPr>
              <w:tab/>
            </w:r>
          </w:p>
        </w:tc>
        <w:tc>
          <w:tcPr>
            <w:tcW w:w="1170" w:type="dxa"/>
            <w:tcBorders>
              <w:top w:val="nil"/>
              <w:left w:val="nil"/>
              <w:bottom w:val="nil"/>
              <w:right w:val="nil"/>
            </w:tcBorders>
            <w:shd w:val="clear" w:color="auto" w:fill="FFFFFF"/>
            <w:vAlign w:val="bottom"/>
          </w:tcPr>
          <w:p w14:paraId="4961719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550 000</w:t>
            </w:r>
          </w:p>
        </w:tc>
        <w:tc>
          <w:tcPr>
            <w:tcW w:w="1359" w:type="dxa"/>
            <w:tcBorders>
              <w:top w:val="nil"/>
              <w:left w:val="nil"/>
              <w:bottom w:val="nil"/>
              <w:right w:val="nil"/>
            </w:tcBorders>
            <w:shd w:val="clear" w:color="auto" w:fill="FFFFFF"/>
            <w:vAlign w:val="bottom"/>
          </w:tcPr>
          <w:p w14:paraId="4961719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540 000</w:t>
            </w:r>
          </w:p>
        </w:tc>
        <w:tc>
          <w:tcPr>
            <w:tcW w:w="1460" w:type="dxa"/>
            <w:tcBorders>
              <w:top w:val="nil"/>
              <w:left w:val="nil"/>
              <w:bottom w:val="nil"/>
              <w:right w:val="nil"/>
            </w:tcBorders>
            <w:shd w:val="clear" w:color="auto" w:fill="FFFFFF"/>
            <w:vAlign w:val="bottom"/>
          </w:tcPr>
          <w:p w14:paraId="4961719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539 763</w:t>
            </w:r>
          </w:p>
        </w:tc>
      </w:tr>
      <w:tr w:rsidR="001740DE" w:rsidRPr="00A0346D" w14:paraId="496171A2" w14:textId="77777777" w:rsidTr="000806A3">
        <w:trPr>
          <w:trHeight w:val="20"/>
          <w:jc w:val="center"/>
        </w:trPr>
        <w:tc>
          <w:tcPr>
            <w:tcW w:w="5040" w:type="dxa"/>
            <w:tcBorders>
              <w:top w:val="nil"/>
              <w:left w:val="nil"/>
              <w:right w:val="nil"/>
            </w:tcBorders>
            <w:shd w:val="clear" w:color="auto" w:fill="FFFFFF"/>
            <w:vAlign w:val="bottom"/>
          </w:tcPr>
          <w:p w14:paraId="4961719E" w14:textId="77777777" w:rsidR="001740DE" w:rsidRPr="00A0346D" w:rsidRDefault="00A107E9" w:rsidP="00376D5A">
            <w:pPr>
              <w:shd w:val="clear" w:color="auto" w:fill="FFFFFF"/>
              <w:tabs>
                <w:tab w:val="left" w:leader="dot" w:pos="4896"/>
              </w:tabs>
              <w:ind w:left="576" w:hanging="432"/>
              <w:rPr>
                <w:lang w:val="en-AU"/>
              </w:rPr>
            </w:pPr>
            <w:r w:rsidRPr="00A0346D">
              <w:rPr>
                <w:szCs w:val="18"/>
                <w:lang w:val="en-AU"/>
              </w:rPr>
              <w:t xml:space="preserve">07. </w:t>
            </w:r>
            <w:r w:rsidR="001740DE" w:rsidRPr="00A0346D">
              <w:rPr>
                <w:szCs w:val="18"/>
                <w:lang w:val="en-AU"/>
              </w:rPr>
              <w:t>Field and laboratory equipment</w:t>
            </w:r>
            <w:r w:rsidR="001740DE" w:rsidRPr="00A0346D">
              <w:rPr>
                <w:rFonts w:eastAsia="Times New Roman"/>
                <w:szCs w:val="18"/>
                <w:lang w:val="en-AU"/>
              </w:rPr>
              <w:t>—Purchase and maintenance</w:t>
            </w:r>
            <w:r w:rsidR="000806A3" w:rsidRPr="00A0346D">
              <w:rPr>
                <w:rFonts w:eastAsia="Times New Roman"/>
                <w:szCs w:val="18"/>
                <w:lang w:val="en-AU"/>
              </w:rPr>
              <w:tab/>
            </w:r>
          </w:p>
        </w:tc>
        <w:tc>
          <w:tcPr>
            <w:tcW w:w="1170" w:type="dxa"/>
            <w:tcBorders>
              <w:top w:val="nil"/>
              <w:left w:val="nil"/>
              <w:bottom w:val="nil"/>
              <w:right w:val="nil"/>
            </w:tcBorders>
            <w:shd w:val="clear" w:color="auto" w:fill="FFFFFF"/>
            <w:vAlign w:val="bottom"/>
          </w:tcPr>
          <w:p w14:paraId="4961719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450 000</w:t>
            </w:r>
          </w:p>
        </w:tc>
        <w:tc>
          <w:tcPr>
            <w:tcW w:w="1359" w:type="dxa"/>
            <w:tcBorders>
              <w:top w:val="nil"/>
              <w:left w:val="nil"/>
              <w:bottom w:val="nil"/>
              <w:right w:val="nil"/>
            </w:tcBorders>
            <w:shd w:val="clear" w:color="auto" w:fill="FFFFFF"/>
            <w:vAlign w:val="bottom"/>
          </w:tcPr>
          <w:p w14:paraId="496171A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445 000</w:t>
            </w:r>
          </w:p>
        </w:tc>
        <w:tc>
          <w:tcPr>
            <w:tcW w:w="1460" w:type="dxa"/>
            <w:tcBorders>
              <w:top w:val="nil"/>
              <w:left w:val="nil"/>
              <w:bottom w:val="nil"/>
              <w:right w:val="nil"/>
            </w:tcBorders>
            <w:shd w:val="clear" w:color="auto" w:fill="FFFFFF"/>
            <w:vAlign w:val="bottom"/>
          </w:tcPr>
          <w:p w14:paraId="496171A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441 001</w:t>
            </w:r>
          </w:p>
        </w:tc>
      </w:tr>
      <w:tr w:rsidR="001740DE" w:rsidRPr="00A0346D" w14:paraId="496171A7" w14:textId="77777777" w:rsidTr="000806A3">
        <w:trPr>
          <w:trHeight w:val="20"/>
          <w:jc w:val="center"/>
        </w:trPr>
        <w:tc>
          <w:tcPr>
            <w:tcW w:w="5040" w:type="dxa"/>
            <w:tcBorders>
              <w:left w:val="nil"/>
              <w:right w:val="nil"/>
            </w:tcBorders>
            <w:shd w:val="clear" w:color="auto" w:fill="FFFFFF"/>
            <w:vAlign w:val="bottom"/>
          </w:tcPr>
          <w:p w14:paraId="496171A3" w14:textId="77777777" w:rsidR="001740DE" w:rsidRPr="00A0346D" w:rsidRDefault="00A107E9" w:rsidP="00376D5A">
            <w:pPr>
              <w:shd w:val="clear" w:color="auto" w:fill="FFFFFF"/>
              <w:tabs>
                <w:tab w:val="left" w:leader="dot" w:pos="4896"/>
              </w:tabs>
              <w:ind w:left="576" w:hanging="432"/>
              <w:rPr>
                <w:lang w:val="en-AU"/>
              </w:rPr>
            </w:pPr>
            <w:r w:rsidRPr="00A0346D">
              <w:rPr>
                <w:szCs w:val="18"/>
                <w:lang w:val="en-AU"/>
              </w:rPr>
              <w:t xml:space="preserve">08. </w:t>
            </w:r>
            <w:r w:rsidR="001740DE" w:rsidRPr="00A0346D">
              <w:rPr>
                <w:szCs w:val="18"/>
                <w:lang w:val="en-AU"/>
              </w:rPr>
              <w:t>Furniture and fittings</w:t>
            </w:r>
            <w:r w:rsidR="000806A3" w:rsidRPr="00A0346D">
              <w:rPr>
                <w:szCs w:val="18"/>
                <w:lang w:val="en-AU"/>
              </w:rPr>
              <w:tab/>
            </w:r>
          </w:p>
        </w:tc>
        <w:tc>
          <w:tcPr>
            <w:tcW w:w="1170" w:type="dxa"/>
            <w:tcBorders>
              <w:top w:val="nil"/>
              <w:left w:val="nil"/>
              <w:bottom w:val="nil"/>
              <w:right w:val="nil"/>
            </w:tcBorders>
            <w:shd w:val="clear" w:color="auto" w:fill="FFFFFF"/>
            <w:vAlign w:val="bottom"/>
          </w:tcPr>
          <w:p w14:paraId="496171A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300 000</w:t>
            </w:r>
          </w:p>
        </w:tc>
        <w:tc>
          <w:tcPr>
            <w:tcW w:w="1359" w:type="dxa"/>
            <w:tcBorders>
              <w:top w:val="nil"/>
              <w:left w:val="nil"/>
              <w:bottom w:val="nil"/>
              <w:right w:val="nil"/>
            </w:tcBorders>
            <w:shd w:val="clear" w:color="auto" w:fill="FFFFFF"/>
            <w:vAlign w:val="bottom"/>
          </w:tcPr>
          <w:p w14:paraId="496171A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179 000</w:t>
            </w:r>
          </w:p>
        </w:tc>
        <w:tc>
          <w:tcPr>
            <w:tcW w:w="1460" w:type="dxa"/>
            <w:tcBorders>
              <w:top w:val="nil"/>
              <w:left w:val="nil"/>
              <w:bottom w:val="nil"/>
              <w:right w:val="nil"/>
            </w:tcBorders>
            <w:shd w:val="clear" w:color="auto" w:fill="FFFFFF"/>
            <w:vAlign w:val="bottom"/>
          </w:tcPr>
          <w:p w14:paraId="496171A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178 221</w:t>
            </w:r>
          </w:p>
        </w:tc>
      </w:tr>
      <w:tr w:rsidR="001740DE" w:rsidRPr="00A0346D" w14:paraId="496171AC" w14:textId="77777777" w:rsidTr="000806A3">
        <w:trPr>
          <w:trHeight w:val="20"/>
          <w:jc w:val="center"/>
        </w:trPr>
        <w:tc>
          <w:tcPr>
            <w:tcW w:w="5040" w:type="dxa"/>
            <w:tcBorders>
              <w:left w:val="nil"/>
              <w:right w:val="nil"/>
            </w:tcBorders>
            <w:shd w:val="clear" w:color="auto" w:fill="FFFFFF"/>
            <w:vAlign w:val="bottom"/>
          </w:tcPr>
          <w:p w14:paraId="496171A8" w14:textId="77777777" w:rsidR="001740DE" w:rsidRPr="00A0346D" w:rsidRDefault="00A107E9" w:rsidP="00376D5A">
            <w:pPr>
              <w:shd w:val="clear" w:color="auto" w:fill="FFFFFF"/>
              <w:tabs>
                <w:tab w:val="left" w:leader="dot" w:pos="4896"/>
              </w:tabs>
              <w:ind w:left="576" w:hanging="432"/>
              <w:rPr>
                <w:lang w:val="en-AU"/>
              </w:rPr>
            </w:pPr>
            <w:r w:rsidRPr="00A0346D">
              <w:rPr>
                <w:szCs w:val="18"/>
                <w:lang w:val="en-AU"/>
              </w:rPr>
              <w:t xml:space="preserve">09. </w:t>
            </w:r>
            <w:r w:rsidR="001740DE" w:rsidRPr="00A0346D">
              <w:rPr>
                <w:szCs w:val="18"/>
                <w:lang w:val="en-AU"/>
              </w:rPr>
              <w:t>Advertising</w:t>
            </w:r>
            <w:r w:rsidR="000806A3" w:rsidRPr="00A0346D">
              <w:rPr>
                <w:szCs w:val="18"/>
                <w:lang w:val="en-AU"/>
              </w:rPr>
              <w:tab/>
            </w:r>
          </w:p>
        </w:tc>
        <w:tc>
          <w:tcPr>
            <w:tcW w:w="1170" w:type="dxa"/>
            <w:tcBorders>
              <w:top w:val="nil"/>
              <w:left w:val="nil"/>
              <w:bottom w:val="nil"/>
              <w:right w:val="nil"/>
            </w:tcBorders>
            <w:shd w:val="clear" w:color="auto" w:fill="FFFFFF"/>
            <w:vAlign w:val="bottom"/>
          </w:tcPr>
          <w:p w14:paraId="496171A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650 000</w:t>
            </w:r>
          </w:p>
        </w:tc>
        <w:tc>
          <w:tcPr>
            <w:tcW w:w="1359" w:type="dxa"/>
            <w:tcBorders>
              <w:top w:val="nil"/>
              <w:left w:val="nil"/>
              <w:bottom w:val="nil"/>
              <w:right w:val="nil"/>
            </w:tcBorders>
            <w:shd w:val="clear" w:color="auto" w:fill="FFFFFF"/>
            <w:vAlign w:val="bottom"/>
          </w:tcPr>
          <w:p w14:paraId="496171A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534 000</w:t>
            </w:r>
          </w:p>
        </w:tc>
        <w:tc>
          <w:tcPr>
            <w:tcW w:w="1460" w:type="dxa"/>
            <w:tcBorders>
              <w:top w:val="nil"/>
              <w:left w:val="nil"/>
              <w:bottom w:val="nil"/>
              <w:right w:val="nil"/>
            </w:tcBorders>
            <w:shd w:val="clear" w:color="auto" w:fill="FFFFFF"/>
            <w:vAlign w:val="bottom"/>
          </w:tcPr>
          <w:p w14:paraId="496171A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454 162</w:t>
            </w:r>
          </w:p>
        </w:tc>
      </w:tr>
      <w:tr w:rsidR="001740DE" w:rsidRPr="00A0346D" w14:paraId="496171B1" w14:textId="77777777" w:rsidTr="000806A3">
        <w:trPr>
          <w:trHeight w:val="20"/>
          <w:jc w:val="center"/>
        </w:trPr>
        <w:tc>
          <w:tcPr>
            <w:tcW w:w="5040" w:type="dxa"/>
            <w:tcBorders>
              <w:left w:val="nil"/>
              <w:bottom w:val="nil"/>
              <w:right w:val="nil"/>
            </w:tcBorders>
            <w:shd w:val="clear" w:color="auto" w:fill="FFFFFF"/>
            <w:vAlign w:val="bottom"/>
          </w:tcPr>
          <w:p w14:paraId="496171AD" w14:textId="77777777" w:rsidR="001740DE" w:rsidRPr="00A0346D" w:rsidRDefault="00A107E9" w:rsidP="00376D5A">
            <w:pPr>
              <w:shd w:val="clear" w:color="auto" w:fill="FFFFFF"/>
              <w:tabs>
                <w:tab w:val="left" w:leader="dot" w:pos="4896"/>
              </w:tabs>
              <w:ind w:left="576" w:hanging="432"/>
              <w:rPr>
                <w:lang w:val="en-AU"/>
              </w:rPr>
            </w:pPr>
            <w:r w:rsidRPr="00A0346D">
              <w:rPr>
                <w:szCs w:val="18"/>
                <w:lang w:val="en-AU"/>
              </w:rPr>
              <w:t xml:space="preserve">10. </w:t>
            </w:r>
            <w:r w:rsidR="001740DE" w:rsidRPr="00A0346D">
              <w:rPr>
                <w:szCs w:val="18"/>
                <w:lang w:val="en-AU"/>
              </w:rPr>
              <w:t xml:space="preserve">Compensation payments under the </w:t>
            </w:r>
            <w:r w:rsidR="001740DE" w:rsidRPr="00A0346D">
              <w:rPr>
                <w:i/>
                <w:iCs/>
                <w:szCs w:val="18"/>
                <w:lang w:val="en-AU"/>
              </w:rPr>
              <w:t>Compensation (Commonwealth Employees) Act 1971</w:t>
            </w:r>
            <w:r w:rsidR="000806A3" w:rsidRPr="00A0346D">
              <w:rPr>
                <w:i/>
                <w:iCs/>
                <w:szCs w:val="18"/>
                <w:lang w:val="en-AU"/>
              </w:rPr>
              <w:tab/>
            </w:r>
          </w:p>
        </w:tc>
        <w:tc>
          <w:tcPr>
            <w:tcW w:w="1170" w:type="dxa"/>
            <w:tcBorders>
              <w:top w:val="nil"/>
              <w:left w:val="nil"/>
              <w:bottom w:val="nil"/>
              <w:right w:val="nil"/>
            </w:tcBorders>
            <w:shd w:val="clear" w:color="auto" w:fill="FFFFFF"/>
            <w:vAlign w:val="bottom"/>
          </w:tcPr>
          <w:p w14:paraId="496171A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550 000</w:t>
            </w:r>
          </w:p>
        </w:tc>
        <w:tc>
          <w:tcPr>
            <w:tcW w:w="1359" w:type="dxa"/>
            <w:tcBorders>
              <w:top w:val="nil"/>
              <w:left w:val="nil"/>
              <w:bottom w:val="nil"/>
              <w:right w:val="nil"/>
            </w:tcBorders>
            <w:shd w:val="clear" w:color="auto" w:fill="FFFFFF"/>
            <w:vAlign w:val="bottom"/>
          </w:tcPr>
          <w:p w14:paraId="496171A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586 000</w:t>
            </w:r>
          </w:p>
        </w:tc>
        <w:tc>
          <w:tcPr>
            <w:tcW w:w="1460" w:type="dxa"/>
            <w:tcBorders>
              <w:top w:val="nil"/>
              <w:left w:val="nil"/>
              <w:bottom w:val="nil"/>
              <w:right w:val="nil"/>
            </w:tcBorders>
            <w:shd w:val="clear" w:color="auto" w:fill="FFFFFF"/>
            <w:vAlign w:val="bottom"/>
          </w:tcPr>
          <w:p w14:paraId="496171B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579 027</w:t>
            </w:r>
          </w:p>
        </w:tc>
      </w:tr>
      <w:tr w:rsidR="001740DE" w:rsidRPr="00A0346D" w14:paraId="496171B6" w14:textId="77777777" w:rsidTr="000806A3">
        <w:trPr>
          <w:trHeight w:val="20"/>
          <w:jc w:val="center"/>
        </w:trPr>
        <w:tc>
          <w:tcPr>
            <w:tcW w:w="5040" w:type="dxa"/>
            <w:tcBorders>
              <w:top w:val="nil"/>
              <w:left w:val="nil"/>
              <w:right w:val="nil"/>
            </w:tcBorders>
            <w:shd w:val="clear" w:color="auto" w:fill="FFFFFF"/>
            <w:vAlign w:val="bottom"/>
          </w:tcPr>
          <w:p w14:paraId="496171B2" w14:textId="77777777" w:rsidR="001740DE" w:rsidRPr="00A0346D" w:rsidRDefault="00A107E9" w:rsidP="00376D5A">
            <w:pPr>
              <w:shd w:val="clear" w:color="auto" w:fill="FFFFFF"/>
              <w:tabs>
                <w:tab w:val="left" w:leader="dot" w:pos="4896"/>
              </w:tabs>
              <w:ind w:left="576" w:hanging="432"/>
              <w:rPr>
                <w:lang w:val="en-AU"/>
              </w:rPr>
            </w:pPr>
            <w:r w:rsidRPr="00A0346D">
              <w:rPr>
                <w:szCs w:val="18"/>
                <w:lang w:val="en-AU"/>
              </w:rPr>
              <w:t xml:space="preserve">11. </w:t>
            </w:r>
            <w:r w:rsidR="001740DE" w:rsidRPr="00A0346D">
              <w:rPr>
                <w:szCs w:val="18"/>
                <w:lang w:val="en-AU"/>
              </w:rPr>
              <w:t>Motor vehicles</w:t>
            </w:r>
            <w:r w:rsidR="001740DE" w:rsidRPr="00A0346D">
              <w:rPr>
                <w:rFonts w:eastAsia="Times New Roman"/>
                <w:szCs w:val="18"/>
                <w:lang w:val="en-AU"/>
              </w:rPr>
              <w:t>—Hire, maintenance and running expenses</w:t>
            </w:r>
            <w:r w:rsidR="000806A3" w:rsidRPr="00A0346D">
              <w:rPr>
                <w:rFonts w:eastAsia="Times New Roman"/>
                <w:szCs w:val="18"/>
                <w:lang w:val="en-AU"/>
              </w:rPr>
              <w:tab/>
            </w:r>
          </w:p>
        </w:tc>
        <w:tc>
          <w:tcPr>
            <w:tcW w:w="1170" w:type="dxa"/>
            <w:tcBorders>
              <w:top w:val="nil"/>
              <w:left w:val="nil"/>
              <w:bottom w:val="nil"/>
              <w:right w:val="nil"/>
            </w:tcBorders>
            <w:shd w:val="clear" w:color="auto" w:fill="FFFFFF"/>
            <w:vAlign w:val="bottom"/>
          </w:tcPr>
          <w:p w14:paraId="496171B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2 400 000</w:t>
            </w:r>
          </w:p>
        </w:tc>
        <w:tc>
          <w:tcPr>
            <w:tcW w:w="1359" w:type="dxa"/>
            <w:tcBorders>
              <w:top w:val="nil"/>
              <w:left w:val="nil"/>
              <w:bottom w:val="nil"/>
              <w:right w:val="nil"/>
            </w:tcBorders>
            <w:shd w:val="clear" w:color="auto" w:fill="FFFFFF"/>
            <w:vAlign w:val="bottom"/>
          </w:tcPr>
          <w:p w14:paraId="496171B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2 049 000</w:t>
            </w:r>
          </w:p>
        </w:tc>
        <w:tc>
          <w:tcPr>
            <w:tcW w:w="1460" w:type="dxa"/>
            <w:tcBorders>
              <w:top w:val="nil"/>
              <w:left w:val="nil"/>
              <w:bottom w:val="nil"/>
              <w:right w:val="nil"/>
            </w:tcBorders>
            <w:shd w:val="clear" w:color="auto" w:fill="FFFFFF"/>
            <w:vAlign w:val="bottom"/>
          </w:tcPr>
          <w:p w14:paraId="496171B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2 046 839</w:t>
            </w:r>
          </w:p>
        </w:tc>
      </w:tr>
      <w:tr w:rsidR="001740DE" w:rsidRPr="00A0346D" w14:paraId="496171BB" w14:textId="77777777" w:rsidTr="000806A3">
        <w:trPr>
          <w:trHeight w:val="20"/>
          <w:jc w:val="center"/>
        </w:trPr>
        <w:tc>
          <w:tcPr>
            <w:tcW w:w="5040" w:type="dxa"/>
            <w:tcBorders>
              <w:left w:val="nil"/>
              <w:right w:val="nil"/>
            </w:tcBorders>
            <w:shd w:val="clear" w:color="auto" w:fill="FFFFFF"/>
            <w:vAlign w:val="bottom"/>
          </w:tcPr>
          <w:p w14:paraId="496171B7" w14:textId="77777777" w:rsidR="001740DE" w:rsidRPr="00A0346D" w:rsidRDefault="00A107E9" w:rsidP="00376D5A">
            <w:pPr>
              <w:shd w:val="clear" w:color="auto" w:fill="FFFFFF"/>
              <w:tabs>
                <w:tab w:val="left" w:leader="dot" w:pos="4896"/>
              </w:tabs>
              <w:ind w:left="576" w:hanging="432"/>
              <w:rPr>
                <w:lang w:val="en-AU"/>
              </w:rPr>
            </w:pPr>
            <w:r w:rsidRPr="00A0346D">
              <w:rPr>
                <w:szCs w:val="18"/>
                <w:lang w:val="en-AU"/>
              </w:rPr>
              <w:t xml:space="preserve">12. </w:t>
            </w:r>
            <w:r w:rsidR="001740DE" w:rsidRPr="00A0346D">
              <w:rPr>
                <w:szCs w:val="18"/>
                <w:lang w:val="en-AU"/>
              </w:rPr>
              <w:t>Freight and cartage</w:t>
            </w:r>
            <w:r w:rsidR="000806A3" w:rsidRPr="00A0346D">
              <w:rPr>
                <w:szCs w:val="18"/>
                <w:lang w:val="en-AU"/>
              </w:rPr>
              <w:tab/>
            </w:r>
          </w:p>
        </w:tc>
        <w:tc>
          <w:tcPr>
            <w:tcW w:w="1170" w:type="dxa"/>
            <w:tcBorders>
              <w:top w:val="nil"/>
              <w:left w:val="nil"/>
              <w:bottom w:val="nil"/>
              <w:right w:val="nil"/>
            </w:tcBorders>
            <w:shd w:val="clear" w:color="auto" w:fill="FFFFFF"/>
            <w:vAlign w:val="bottom"/>
          </w:tcPr>
          <w:p w14:paraId="496171B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275 000</w:t>
            </w:r>
          </w:p>
        </w:tc>
        <w:tc>
          <w:tcPr>
            <w:tcW w:w="1359" w:type="dxa"/>
            <w:tcBorders>
              <w:top w:val="nil"/>
              <w:left w:val="nil"/>
              <w:bottom w:val="nil"/>
              <w:right w:val="nil"/>
            </w:tcBorders>
            <w:shd w:val="clear" w:color="auto" w:fill="FFFFFF"/>
            <w:vAlign w:val="bottom"/>
          </w:tcPr>
          <w:p w14:paraId="496171B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250 255</w:t>
            </w:r>
          </w:p>
        </w:tc>
        <w:tc>
          <w:tcPr>
            <w:tcW w:w="1460" w:type="dxa"/>
            <w:tcBorders>
              <w:top w:val="nil"/>
              <w:left w:val="nil"/>
              <w:bottom w:val="nil"/>
              <w:right w:val="nil"/>
            </w:tcBorders>
            <w:shd w:val="clear" w:color="auto" w:fill="FFFFFF"/>
            <w:vAlign w:val="bottom"/>
          </w:tcPr>
          <w:p w14:paraId="496171B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225 807</w:t>
            </w:r>
          </w:p>
        </w:tc>
      </w:tr>
      <w:tr w:rsidR="001740DE" w:rsidRPr="00A0346D" w14:paraId="496171C0" w14:textId="77777777" w:rsidTr="000806A3">
        <w:trPr>
          <w:trHeight w:val="20"/>
          <w:jc w:val="center"/>
        </w:trPr>
        <w:tc>
          <w:tcPr>
            <w:tcW w:w="5040" w:type="dxa"/>
            <w:tcBorders>
              <w:left w:val="nil"/>
              <w:right w:val="nil"/>
            </w:tcBorders>
            <w:shd w:val="clear" w:color="auto" w:fill="FFFFFF"/>
            <w:vAlign w:val="bottom"/>
          </w:tcPr>
          <w:p w14:paraId="496171BC" w14:textId="77777777" w:rsidR="001740DE" w:rsidRPr="00A0346D" w:rsidRDefault="00A107E9" w:rsidP="00376D5A">
            <w:pPr>
              <w:shd w:val="clear" w:color="auto" w:fill="FFFFFF"/>
              <w:tabs>
                <w:tab w:val="left" w:leader="dot" w:pos="4896"/>
              </w:tabs>
              <w:ind w:left="576" w:hanging="432"/>
              <w:rPr>
                <w:lang w:val="en-AU"/>
              </w:rPr>
            </w:pPr>
            <w:r w:rsidRPr="00A0346D">
              <w:rPr>
                <w:szCs w:val="18"/>
                <w:lang w:val="en-AU"/>
              </w:rPr>
              <w:t xml:space="preserve">13. </w:t>
            </w:r>
            <w:r w:rsidR="001740DE" w:rsidRPr="00A0346D">
              <w:rPr>
                <w:szCs w:val="18"/>
                <w:lang w:val="en-AU"/>
              </w:rPr>
              <w:t>Computer services</w:t>
            </w:r>
            <w:r w:rsidR="000806A3" w:rsidRPr="00A0346D">
              <w:rPr>
                <w:szCs w:val="18"/>
                <w:lang w:val="en-AU"/>
              </w:rPr>
              <w:tab/>
            </w:r>
          </w:p>
        </w:tc>
        <w:tc>
          <w:tcPr>
            <w:tcW w:w="1170" w:type="dxa"/>
            <w:tcBorders>
              <w:top w:val="nil"/>
              <w:left w:val="nil"/>
              <w:bottom w:val="nil"/>
              <w:right w:val="nil"/>
            </w:tcBorders>
            <w:shd w:val="clear" w:color="auto" w:fill="FFFFFF"/>
            <w:vAlign w:val="bottom"/>
          </w:tcPr>
          <w:p w14:paraId="496171B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2 850 000</w:t>
            </w:r>
          </w:p>
        </w:tc>
        <w:tc>
          <w:tcPr>
            <w:tcW w:w="1359" w:type="dxa"/>
            <w:tcBorders>
              <w:top w:val="nil"/>
              <w:left w:val="nil"/>
              <w:bottom w:val="nil"/>
              <w:right w:val="nil"/>
            </w:tcBorders>
            <w:shd w:val="clear" w:color="auto" w:fill="FFFFFF"/>
            <w:vAlign w:val="bottom"/>
          </w:tcPr>
          <w:p w14:paraId="496171B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2 888 500</w:t>
            </w:r>
          </w:p>
        </w:tc>
        <w:tc>
          <w:tcPr>
            <w:tcW w:w="1460" w:type="dxa"/>
            <w:tcBorders>
              <w:top w:val="nil"/>
              <w:left w:val="nil"/>
              <w:bottom w:val="nil"/>
              <w:right w:val="nil"/>
            </w:tcBorders>
            <w:shd w:val="clear" w:color="auto" w:fill="FFFFFF"/>
            <w:vAlign w:val="bottom"/>
          </w:tcPr>
          <w:p w14:paraId="496171B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2 731 982</w:t>
            </w:r>
          </w:p>
        </w:tc>
      </w:tr>
      <w:tr w:rsidR="001740DE" w:rsidRPr="00A0346D" w14:paraId="496171C5" w14:textId="77777777" w:rsidTr="000806A3">
        <w:trPr>
          <w:trHeight w:val="20"/>
          <w:jc w:val="center"/>
        </w:trPr>
        <w:tc>
          <w:tcPr>
            <w:tcW w:w="5040" w:type="dxa"/>
            <w:tcBorders>
              <w:left w:val="nil"/>
              <w:right w:val="nil"/>
            </w:tcBorders>
            <w:shd w:val="clear" w:color="auto" w:fill="FFFFFF"/>
            <w:vAlign w:val="bottom"/>
          </w:tcPr>
          <w:p w14:paraId="496171C1" w14:textId="77777777" w:rsidR="001740DE" w:rsidRPr="00A0346D" w:rsidRDefault="00A107E9" w:rsidP="00376D5A">
            <w:pPr>
              <w:shd w:val="clear" w:color="auto" w:fill="FFFFFF"/>
              <w:tabs>
                <w:tab w:val="left" w:leader="dot" w:pos="4896"/>
              </w:tabs>
              <w:ind w:left="576" w:hanging="432"/>
              <w:rPr>
                <w:lang w:val="en-AU"/>
              </w:rPr>
            </w:pPr>
            <w:r w:rsidRPr="00A0346D">
              <w:rPr>
                <w:szCs w:val="18"/>
                <w:lang w:val="en-AU"/>
              </w:rPr>
              <w:t xml:space="preserve">14. </w:t>
            </w:r>
            <w:r w:rsidR="001740DE" w:rsidRPr="00A0346D">
              <w:rPr>
                <w:szCs w:val="18"/>
                <w:lang w:val="en-AU"/>
              </w:rPr>
              <w:t>Private architects, engineers, quantity surveyors and other consultants</w:t>
            </w:r>
            <w:r w:rsidR="001740DE" w:rsidRPr="00A0346D">
              <w:rPr>
                <w:rFonts w:eastAsia="Times New Roman"/>
                <w:szCs w:val="18"/>
                <w:lang w:val="en-AU"/>
              </w:rPr>
              <w:t>—Fees</w:t>
            </w:r>
            <w:r w:rsidR="000806A3" w:rsidRPr="00A0346D">
              <w:rPr>
                <w:rFonts w:eastAsia="Times New Roman"/>
                <w:szCs w:val="18"/>
                <w:lang w:val="en-AU"/>
              </w:rPr>
              <w:tab/>
            </w:r>
          </w:p>
        </w:tc>
        <w:tc>
          <w:tcPr>
            <w:tcW w:w="1170" w:type="dxa"/>
            <w:tcBorders>
              <w:top w:val="nil"/>
              <w:left w:val="nil"/>
              <w:bottom w:val="nil"/>
              <w:right w:val="nil"/>
            </w:tcBorders>
            <w:shd w:val="clear" w:color="auto" w:fill="FFFFFF"/>
            <w:vAlign w:val="bottom"/>
          </w:tcPr>
          <w:p w14:paraId="496171C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38 700 000</w:t>
            </w:r>
          </w:p>
        </w:tc>
        <w:tc>
          <w:tcPr>
            <w:tcW w:w="1359" w:type="dxa"/>
            <w:tcBorders>
              <w:top w:val="nil"/>
              <w:left w:val="nil"/>
              <w:bottom w:val="nil"/>
              <w:right w:val="nil"/>
            </w:tcBorders>
            <w:shd w:val="clear" w:color="auto" w:fill="FFFFFF"/>
            <w:vAlign w:val="bottom"/>
          </w:tcPr>
          <w:p w14:paraId="496171C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32 477 272</w:t>
            </w:r>
          </w:p>
        </w:tc>
        <w:tc>
          <w:tcPr>
            <w:tcW w:w="1460" w:type="dxa"/>
            <w:tcBorders>
              <w:top w:val="nil"/>
              <w:left w:val="nil"/>
              <w:bottom w:val="nil"/>
              <w:right w:val="nil"/>
            </w:tcBorders>
            <w:shd w:val="clear" w:color="auto" w:fill="FFFFFF"/>
            <w:vAlign w:val="bottom"/>
          </w:tcPr>
          <w:p w14:paraId="496171C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32 407 505</w:t>
            </w:r>
          </w:p>
        </w:tc>
      </w:tr>
      <w:tr w:rsidR="001740DE" w:rsidRPr="00A0346D" w14:paraId="496171CA" w14:textId="77777777" w:rsidTr="000806A3">
        <w:trPr>
          <w:trHeight w:val="20"/>
          <w:jc w:val="center"/>
        </w:trPr>
        <w:tc>
          <w:tcPr>
            <w:tcW w:w="5040" w:type="dxa"/>
            <w:tcBorders>
              <w:left w:val="nil"/>
              <w:right w:val="nil"/>
            </w:tcBorders>
            <w:shd w:val="clear" w:color="auto" w:fill="FFFFFF"/>
            <w:vAlign w:val="bottom"/>
          </w:tcPr>
          <w:p w14:paraId="496171C6" w14:textId="77777777" w:rsidR="001740DE" w:rsidRPr="00A0346D" w:rsidRDefault="00A107E9" w:rsidP="00376D5A">
            <w:pPr>
              <w:shd w:val="clear" w:color="auto" w:fill="FFFFFF"/>
              <w:tabs>
                <w:tab w:val="left" w:leader="dot" w:pos="4896"/>
              </w:tabs>
              <w:ind w:left="576" w:hanging="432"/>
              <w:rPr>
                <w:lang w:val="en-AU"/>
              </w:rPr>
            </w:pPr>
            <w:r w:rsidRPr="00A0346D">
              <w:rPr>
                <w:szCs w:val="18"/>
                <w:lang w:val="en-AU"/>
              </w:rPr>
              <w:t xml:space="preserve">15. </w:t>
            </w:r>
            <w:r w:rsidR="001740DE" w:rsidRPr="00A0346D">
              <w:rPr>
                <w:szCs w:val="18"/>
                <w:lang w:val="en-AU"/>
              </w:rPr>
              <w:t>Incidental and other expenditure</w:t>
            </w:r>
            <w:r w:rsidR="000806A3" w:rsidRPr="00A0346D">
              <w:rPr>
                <w:szCs w:val="18"/>
                <w:lang w:val="en-AU"/>
              </w:rPr>
              <w:tab/>
            </w:r>
          </w:p>
        </w:tc>
        <w:tc>
          <w:tcPr>
            <w:tcW w:w="1170" w:type="dxa"/>
            <w:tcBorders>
              <w:top w:val="nil"/>
              <w:left w:val="nil"/>
              <w:bottom w:val="single" w:sz="6" w:space="0" w:color="auto"/>
              <w:right w:val="nil"/>
            </w:tcBorders>
            <w:shd w:val="clear" w:color="auto" w:fill="FFFFFF"/>
            <w:vAlign w:val="bottom"/>
          </w:tcPr>
          <w:p w14:paraId="496171C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1 200 000</w:t>
            </w:r>
          </w:p>
        </w:tc>
        <w:tc>
          <w:tcPr>
            <w:tcW w:w="1359" w:type="dxa"/>
            <w:tcBorders>
              <w:top w:val="nil"/>
              <w:left w:val="nil"/>
              <w:bottom w:val="single" w:sz="6" w:space="0" w:color="auto"/>
              <w:right w:val="nil"/>
            </w:tcBorders>
            <w:shd w:val="clear" w:color="auto" w:fill="FFFFFF"/>
            <w:vAlign w:val="bottom"/>
          </w:tcPr>
          <w:p w14:paraId="496171C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1 232 460</w:t>
            </w:r>
          </w:p>
        </w:tc>
        <w:tc>
          <w:tcPr>
            <w:tcW w:w="1460" w:type="dxa"/>
            <w:tcBorders>
              <w:top w:val="nil"/>
              <w:left w:val="nil"/>
              <w:bottom w:val="single" w:sz="6" w:space="0" w:color="auto"/>
              <w:right w:val="nil"/>
            </w:tcBorders>
            <w:shd w:val="clear" w:color="auto" w:fill="FFFFFF"/>
            <w:vAlign w:val="bottom"/>
          </w:tcPr>
          <w:p w14:paraId="496171C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1 207 322</w:t>
            </w:r>
          </w:p>
        </w:tc>
      </w:tr>
      <w:tr w:rsidR="001740DE" w:rsidRPr="00A0346D" w14:paraId="496171CF" w14:textId="77777777" w:rsidTr="000806A3">
        <w:trPr>
          <w:trHeight w:val="20"/>
          <w:jc w:val="center"/>
        </w:trPr>
        <w:tc>
          <w:tcPr>
            <w:tcW w:w="5040" w:type="dxa"/>
            <w:tcBorders>
              <w:left w:val="nil"/>
              <w:right w:val="nil"/>
            </w:tcBorders>
            <w:shd w:val="clear" w:color="auto" w:fill="FFFFFF"/>
            <w:vAlign w:val="bottom"/>
          </w:tcPr>
          <w:p w14:paraId="496171CB" w14:textId="77777777" w:rsidR="001740DE" w:rsidRPr="00A0346D" w:rsidRDefault="001740DE" w:rsidP="00A21F0D">
            <w:pPr>
              <w:shd w:val="clear" w:color="auto" w:fill="FFFFFF"/>
              <w:tabs>
                <w:tab w:val="left" w:leader="dot" w:pos="4896"/>
              </w:tabs>
              <w:jc w:val="both"/>
              <w:rPr>
                <w:lang w:val="en-AU"/>
              </w:rPr>
            </w:pPr>
          </w:p>
        </w:tc>
        <w:tc>
          <w:tcPr>
            <w:tcW w:w="1170" w:type="dxa"/>
            <w:tcBorders>
              <w:top w:val="single" w:sz="6" w:space="0" w:color="auto"/>
              <w:left w:val="nil"/>
              <w:bottom w:val="single" w:sz="6" w:space="0" w:color="auto"/>
              <w:right w:val="nil"/>
            </w:tcBorders>
            <w:shd w:val="clear" w:color="auto" w:fill="FFFFFF"/>
            <w:vAlign w:val="bottom"/>
          </w:tcPr>
          <w:p w14:paraId="496171C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58 535 000</w:t>
            </w:r>
          </w:p>
        </w:tc>
        <w:tc>
          <w:tcPr>
            <w:tcW w:w="1359" w:type="dxa"/>
            <w:tcBorders>
              <w:top w:val="single" w:sz="6" w:space="0" w:color="auto"/>
              <w:left w:val="nil"/>
              <w:bottom w:val="single" w:sz="6" w:space="0" w:color="auto"/>
              <w:right w:val="nil"/>
            </w:tcBorders>
            <w:shd w:val="clear" w:color="auto" w:fill="FFFFFF"/>
            <w:vAlign w:val="bottom"/>
          </w:tcPr>
          <w:p w14:paraId="496171C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51 041 748</w:t>
            </w:r>
          </w:p>
        </w:tc>
        <w:tc>
          <w:tcPr>
            <w:tcW w:w="1460" w:type="dxa"/>
            <w:tcBorders>
              <w:top w:val="single" w:sz="6" w:space="0" w:color="auto"/>
              <w:left w:val="nil"/>
              <w:bottom w:val="single" w:sz="6" w:space="0" w:color="auto"/>
              <w:right w:val="nil"/>
            </w:tcBorders>
            <w:shd w:val="clear" w:color="auto" w:fill="FFFFFF"/>
            <w:vAlign w:val="bottom"/>
          </w:tcPr>
          <w:p w14:paraId="496171C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50 532 242</w:t>
            </w:r>
          </w:p>
        </w:tc>
      </w:tr>
      <w:tr w:rsidR="001740DE" w:rsidRPr="00A0346D" w14:paraId="496171D4" w14:textId="77777777" w:rsidTr="000806A3">
        <w:trPr>
          <w:trHeight w:val="20"/>
          <w:jc w:val="center"/>
        </w:trPr>
        <w:tc>
          <w:tcPr>
            <w:tcW w:w="5040" w:type="dxa"/>
            <w:tcBorders>
              <w:left w:val="nil"/>
              <w:bottom w:val="nil"/>
              <w:right w:val="nil"/>
            </w:tcBorders>
            <w:shd w:val="clear" w:color="auto" w:fill="FFFFFF"/>
            <w:vAlign w:val="bottom"/>
          </w:tcPr>
          <w:p w14:paraId="496171D0" w14:textId="77777777" w:rsidR="001740DE" w:rsidRPr="00A0346D" w:rsidRDefault="00774733" w:rsidP="00A21F0D">
            <w:pPr>
              <w:shd w:val="clear" w:color="auto" w:fill="FFFFFF"/>
              <w:tabs>
                <w:tab w:val="left" w:leader="dot" w:pos="4896"/>
              </w:tabs>
              <w:spacing w:before="120"/>
              <w:jc w:val="both"/>
              <w:rPr>
                <w:lang w:val="en-AU"/>
              </w:rPr>
            </w:pPr>
            <w:r w:rsidRPr="00A0346D">
              <w:rPr>
                <w:b/>
                <w:bCs/>
                <w:szCs w:val="18"/>
                <w:lang w:val="en-AU"/>
              </w:rPr>
              <w:t>3.—</w:t>
            </w:r>
            <w:r w:rsidR="001740DE" w:rsidRPr="00A0346D">
              <w:rPr>
                <w:rFonts w:eastAsia="Times New Roman"/>
                <w:b/>
                <w:bCs/>
                <w:szCs w:val="18"/>
                <w:lang w:val="en-AU"/>
              </w:rPr>
              <w:t>Other Services—</w:t>
            </w:r>
          </w:p>
        </w:tc>
        <w:tc>
          <w:tcPr>
            <w:tcW w:w="1170" w:type="dxa"/>
            <w:tcBorders>
              <w:top w:val="single" w:sz="6" w:space="0" w:color="auto"/>
              <w:left w:val="nil"/>
              <w:bottom w:val="nil"/>
              <w:right w:val="nil"/>
            </w:tcBorders>
            <w:shd w:val="clear" w:color="auto" w:fill="FFFFFF"/>
            <w:vAlign w:val="bottom"/>
          </w:tcPr>
          <w:p w14:paraId="496171D1" w14:textId="77777777" w:rsidR="001740DE" w:rsidRPr="00A0346D" w:rsidRDefault="001740DE" w:rsidP="00A21F0D">
            <w:pPr>
              <w:shd w:val="clear" w:color="auto" w:fill="FFFFFF"/>
              <w:tabs>
                <w:tab w:val="left" w:leader="dot" w:pos="4896"/>
              </w:tabs>
              <w:ind w:right="29"/>
              <w:jc w:val="right"/>
              <w:rPr>
                <w:lang w:val="en-AU"/>
              </w:rPr>
            </w:pPr>
          </w:p>
        </w:tc>
        <w:tc>
          <w:tcPr>
            <w:tcW w:w="1359" w:type="dxa"/>
            <w:tcBorders>
              <w:top w:val="single" w:sz="6" w:space="0" w:color="auto"/>
              <w:left w:val="nil"/>
              <w:bottom w:val="nil"/>
              <w:right w:val="nil"/>
            </w:tcBorders>
            <w:shd w:val="clear" w:color="auto" w:fill="FFFFFF"/>
            <w:vAlign w:val="bottom"/>
          </w:tcPr>
          <w:p w14:paraId="496171D2" w14:textId="77777777" w:rsidR="001740DE" w:rsidRPr="00A0346D" w:rsidRDefault="001740DE" w:rsidP="00A21F0D">
            <w:pPr>
              <w:shd w:val="clear" w:color="auto" w:fill="FFFFFF"/>
              <w:tabs>
                <w:tab w:val="left" w:leader="dot" w:pos="4896"/>
              </w:tabs>
              <w:ind w:right="29"/>
              <w:jc w:val="right"/>
              <w:rPr>
                <w:lang w:val="en-AU"/>
              </w:rPr>
            </w:pPr>
          </w:p>
        </w:tc>
        <w:tc>
          <w:tcPr>
            <w:tcW w:w="1460" w:type="dxa"/>
            <w:tcBorders>
              <w:top w:val="single" w:sz="6" w:space="0" w:color="auto"/>
              <w:left w:val="nil"/>
              <w:bottom w:val="nil"/>
              <w:right w:val="nil"/>
            </w:tcBorders>
            <w:shd w:val="clear" w:color="auto" w:fill="FFFFFF"/>
            <w:vAlign w:val="bottom"/>
          </w:tcPr>
          <w:p w14:paraId="496171D3"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71D9" w14:textId="77777777" w:rsidTr="000806A3">
        <w:trPr>
          <w:trHeight w:val="20"/>
          <w:jc w:val="center"/>
        </w:trPr>
        <w:tc>
          <w:tcPr>
            <w:tcW w:w="5040" w:type="dxa"/>
            <w:tcBorders>
              <w:top w:val="nil"/>
              <w:left w:val="nil"/>
              <w:right w:val="nil"/>
            </w:tcBorders>
            <w:shd w:val="clear" w:color="auto" w:fill="FFFFFF"/>
            <w:vAlign w:val="bottom"/>
          </w:tcPr>
          <w:p w14:paraId="496171D5" w14:textId="77777777" w:rsidR="001740DE" w:rsidRPr="00A0346D" w:rsidRDefault="00A107E9" w:rsidP="00376D5A">
            <w:pPr>
              <w:shd w:val="clear" w:color="auto" w:fill="FFFFFF"/>
              <w:tabs>
                <w:tab w:val="left" w:leader="dot" w:pos="4896"/>
              </w:tabs>
              <w:ind w:left="576" w:hanging="432"/>
              <w:rPr>
                <w:lang w:val="en-AU"/>
              </w:rPr>
            </w:pPr>
            <w:r w:rsidRPr="00A0346D">
              <w:rPr>
                <w:szCs w:val="18"/>
                <w:lang w:val="en-AU"/>
              </w:rPr>
              <w:t xml:space="preserve">01. </w:t>
            </w:r>
            <w:r w:rsidR="001740DE" w:rsidRPr="00A0346D">
              <w:rPr>
                <w:szCs w:val="18"/>
                <w:lang w:val="en-AU"/>
              </w:rPr>
              <w:t>Australian Fire Protection Association</w:t>
            </w:r>
            <w:r w:rsidR="001740DE" w:rsidRPr="00A0346D">
              <w:rPr>
                <w:rFonts w:eastAsia="Times New Roman"/>
                <w:szCs w:val="18"/>
                <w:lang w:val="en-AU"/>
              </w:rPr>
              <w:t>—Contribution</w:t>
            </w:r>
            <w:r w:rsidR="000806A3" w:rsidRPr="00A0346D">
              <w:rPr>
                <w:rFonts w:eastAsia="Times New Roman"/>
                <w:szCs w:val="18"/>
                <w:lang w:val="en-AU"/>
              </w:rPr>
              <w:tab/>
            </w:r>
          </w:p>
        </w:tc>
        <w:tc>
          <w:tcPr>
            <w:tcW w:w="1170" w:type="dxa"/>
            <w:tcBorders>
              <w:top w:val="nil"/>
              <w:left w:val="nil"/>
              <w:bottom w:val="nil"/>
              <w:right w:val="nil"/>
            </w:tcBorders>
            <w:shd w:val="clear" w:color="auto" w:fill="FFFFFF"/>
            <w:vAlign w:val="bottom"/>
          </w:tcPr>
          <w:p w14:paraId="496171D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30 000</w:t>
            </w:r>
          </w:p>
        </w:tc>
        <w:tc>
          <w:tcPr>
            <w:tcW w:w="1359" w:type="dxa"/>
            <w:tcBorders>
              <w:top w:val="nil"/>
              <w:left w:val="nil"/>
              <w:bottom w:val="nil"/>
              <w:right w:val="nil"/>
            </w:tcBorders>
            <w:shd w:val="clear" w:color="auto" w:fill="FFFFFF"/>
            <w:vAlign w:val="bottom"/>
          </w:tcPr>
          <w:p w14:paraId="496171D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30 000</w:t>
            </w:r>
          </w:p>
        </w:tc>
        <w:tc>
          <w:tcPr>
            <w:tcW w:w="1460" w:type="dxa"/>
            <w:tcBorders>
              <w:top w:val="nil"/>
              <w:left w:val="nil"/>
              <w:bottom w:val="nil"/>
              <w:right w:val="nil"/>
            </w:tcBorders>
            <w:shd w:val="clear" w:color="auto" w:fill="FFFFFF"/>
            <w:vAlign w:val="bottom"/>
          </w:tcPr>
          <w:p w14:paraId="496171D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30 000</w:t>
            </w:r>
          </w:p>
        </w:tc>
      </w:tr>
      <w:tr w:rsidR="001740DE" w:rsidRPr="00A0346D" w14:paraId="496171DE" w14:textId="77777777" w:rsidTr="000806A3">
        <w:trPr>
          <w:trHeight w:val="20"/>
          <w:jc w:val="center"/>
        </w:trPr>
        <w:tc>
          <w:tcPr>
            <w:tcW w:w="5040" w:type="dxa"/>
            <w:tcBorders>
              <w:left w:val="nil"/>
              <w:right w:val="nil"/>
            </w:tcBorders>
            <w:shd w:val="clear" w:color="auto" w:fill="FFFFFF"/>
            <w:vAlign w:val="bottom"/>
          </w:tcPr>
          <w:p w14:paraId="496171DA" w14:textId="77777777" w:rsidR="001740DE" w:rsidRPr="00A0346D" w:rsidRDefault="00A107E9" w:rsidP="00376D5A">
            <w:pPr>
              <w:shd w:val="clear" w:color="auto" w:fill="FFFFFF"/>
              <w:tabs>
                <w:tab w:val="left" w:leader="dot" w:pos="4896"/>
              </w:tabs>
              <w:ind w:left="576" w:hanging="432"/>
              <w:rPr>
                <w:lang w:val="en-AU"/>
              </w:rPr>
            </w:pPr>
            <w:r w:rsidRPr="00A0346D">
              <w:rPr>
                <w:szCs w:val="18"/>
                <w:lang w:val="en-AU"/>
              </w:rPr>
              <w:t xml:space="preserve">02. </w:t>
            </w:r>
            <w:r w:rsidR="001740DE" w:rsidRPr="00A0346D">
              <w:rPr>
                <w:szCs w:val="18"/>
                <w:lang w:val="en-AU"/>
              </w:rPr>
              <w:t>Australian Housing Research Council (for payment to the Australian Housing Research Fund Trust Account)</w:t>
            </w:r>
          </w:p>
        </w:tc>
        <w:tc>
          <w:tcPr>
            <w:tcW w:w="1170" w:type="dxa"/>
            <w:tcBorders>
              <w:top w:val="nil"/>
              <w:left w:val="nil"/>
              <w:bottom w:val="nil"/>
              <w:right w:val="nil"/>
            </w:tcBorders>
            <w:shd w:val="clear" w:color="auto" w:fill="FFFFFF"/>
            <w:vAlign w:val="bottom"/>
          </w:tcPr>
          <w:p w14:paraId="496171D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100 000</w:t>
            </w:r>
          </w:p>
        </w:tc>
        <w:tc>
          <w:tcPr>
            <w:tcW w:w="1359" w:type="dxa"/>
            <w:tcBorders>
              <w:top w:val="nil"/>
              <w:left w:val="nil"/>
              <w:bottom w:val="nil"/>
              <w:right w:val="nil"/>
            </w:tcBorders>
            <w:shd w:val="clear" w:color="auto" w:fill="FFFFFF"/>
            <w:vAlign w:val="bottom"/>
          </w:tcPr>
          <w:p w14:paraId="496171D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100 000</w:t>
            </w:r>
          </w:p>
        </w:tc>
        <w:tc>
          <w:tcPr>
            <w:tcW w:w="1460" w:type="dxa"/>
            <w:tcBorders>
              <w:top w:val="nil"/>
              <w:left w:val="nil"/>
              <w:bottom w:val="nil"/>
              <w:right w:val="nil"/>
            </w:tcBorders>
            <w:shd w:val="clear" w:color="auto" w:fill="FFFFFF"/>
            <w:vAlign w:val="bottom"/>
          </w:tcPr>
          <w:p w14:paraId="496171D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100 000</w:t>
            </w:r>
          </w:p>
        </w:tc>
      </w:tr>
      <w:tr w:rsidR="001740DE" w:rsidRPr="00A0346D" w14:paraId="496171E3" w14:textId="77777777" w:rsidTr="000806A3">
        <w:trPr>
          <w:trHeight w:val="20"/>
          <w:jc w:val="center"/>
        </w:trPr>
        <w:tc>
          <w:tcPr>
            <w:tcW w:w="5040" w:type="dxa"/>
            <w:tcBorders>
              <w:left w:val="nil"/>
              <w:bottom w:val="nil"/>
              <w:right w:val="nil"/>
            </w:tcBorders>
            <w:shd w:val="clear" w:color="auto" w:fill="FFFFFF"/>
            <w:vAlign w:val="bottom"/>
          </w:tcPr>
          <w:p w14:paraId="496171DF" w14:textId="4A23195C" w:rsidR="001740DE" w:rsidRPr="00A0346D" w:rsidRDefault="00A107E9" w:rsidP="00376D5A">
            <w:pPr>
              <w:shd w:val="clear" w:color="auto" w:fill="FFFFFF"/>
              <w:tabs>
                <w:tab w:val="left" w:leader="dot" w:pos="4896"/>
              </w:tabs>
              <w:ind w:left="576" w:hanging="432"/>
              <w:rPr>
                <w:lang w:val="en-AU"/>
              </w:rPr>
            </w:pPr>
            <w:r w:rsidRPr="00A0346D">
              <w:rPr>
                <w:szCs w:val="18"/>
                <w:lang w:val="en-AU"/>
              </w:rPr>
              <w:t xml:space="preserve">03. </w:t>
            </w:r>
            <w:r w:rsidR="001740DE" w:rsidRPr="00A0346D">
              <w:rPr>
                <w:szCs w:val="18"/>
                <w:lang w:val="en-AU"/>
              </w:rPr>
              <w:t>Australian Uniform Building Regulations Coordinating Council (for payments to the Australian Uniform Building Regulations Co</w:t>
            </w:r>
            <w:r w:rsidR="00A0346D">
              <w:rPr>
                <w:szCs w:val="18"/>
                <w:lang w:val="en-AU"/>
              </w:rPr>
              <w:noBreakHyphen/>
            </w:r>
            <w:r w:rsidR="001740DE" w:rsidRPr="00A0346D">
              <w:rPr>
                <w:szCs w:val="18"/>
                <w:lang w:val="en-AU"/>
              </w:rPr>
              <w:t>ordinating Council Research Fund Trust Account)</w:t>
            </w:r>
            <w:r w:rsidR="000806A3" w:rsidRPr="00A0346D">
              <w:rPr>
                <w:szCs w:val="18"/>
                <w:lang w:val="en-AU"/>
              </w:rPr>
              <w:tab/>
            </w:r>
          </w:p>
        </w:tc>
        <w:tc>
          <w:tcPr>
            <w:tcW w:w="1170" w:type="dxa"/>
            <w:tcBorders>
              <w:top w:val="nil"/>
              <w:left w:val="nil"/>
              <w:bottom w:val="nil"/>
              <w:right w:val="nil"/>
            </w:tcBorders>
            <w:shd w:val="clear" w:color="auto" w:fill="FFFFFF"/>
            <w:vAlign w:val="bottom"/>
          </w:tcPr>
          <w:p w14:paraId="496171E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50 000</w:t>
            </w:r>
          </w:p>
        </w:tc>
        <w:tc>
          <w:tcPr>
            <w:tcW w:w="1359" w:type="dxa"/>
            <w:tcBorders>
              <w:top w:val="nil"/>
              <w:left w:val="nil"/>
              <w:bottom w:val="nil"/>
              <w:right w:val="nil"/>
            </w:tcBorders>
            <w:shd w:val="clear" w:color="auto" w:fill="FFFFFF"/>
            <w:vAlign w:val="bottom"/>
          </w:tcPr>
          <w:p w14:paraId="496171E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50 000</w:t>
            </w:r>
          </w:p>
        </w:tc>
        <w:tc>
          <w:tcPr>
            <w:tcW w:w="1460" w:type="dxa"/>
            <w:tcBorders>
              <w:top w:val="nil"/>
              <w:left w:val="nil"/>
              <w:bottom w:val="nil"/>
              <w:right w:val="nil"/>
            </w:tcBorders>
            <w:shd w:val="clear" w:color="auto" w:fill="FFFFFF"/>
            <w:vAlign w:val="bottom"/>
          </w:tcPr>
          <w:p w14:paraId="496171E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50 000</w:t>
            </w:r>
          </w:p>
        </w:tc>
      </w:tr>
      <w:tr w:rsidR="001740DE" w:rsidRPr="00A0346D" w14:paraId="496171E8" w14:textId="77777777" w:rsidTr="000806A3">
        <w:trPr>
          <w:trHeight w:val="20"/>
          <w:jc w:val="center"/>
        </w:trPr>
        <w:tc>
          <w:tcPr>
            <w:tcW w:w="5040" w:type="dxa"/>
            <w:tcBorders>
              <w:top w:val="nil"/>
              <w:left w:val="nil"/>
              <w:right w:val="nil"/>
            </w:tcBorders>
            <w:shd w:val="clear" w:color="auto" w:fill="FFFFFF"/>
            <w:vAlign w:val="bottom"/>
          </w:tcPr>
          <w:p w14:paraId="496171E4" w14:textId="77777777" w:rsidR="001740DE" w:rsidRPr="00A0346D" w:rsidRDefault="00A107E9" w:rsidP="00376D5A">
            <w:pPr>
              <w:shd w:val="clear" w:color="auto" w:fill="FFFFFF"/>
              <w:tabs>
                <w:tab w:val="left" w:leader="dot" w:pos="4896"/>
              </w:tabs>
              <w:ind w:left="576" w:hanging="432"/>
              <w:rPr>
                <w:lang w:val="en-AU"/>
              </w:rPr>
            </w:pPr>
            <w:r w:rsidRPr="00A0346D">
              <w:rPr>
                <w:szCs w:val="18"/>
                <w:lang w:val="en-AU"/>
              </w:rPr>
              <w:t xml:space="preserve">04. </w:t>
            </w:r>
            <w:r w:rsidR="001740DE" w:rsidRPr="00A0346D">
              <w:rPr>
                <w:szCs w:val="18"/>
                <w:lang w:val="en-AU"/>
              </w:rPr>
              <w:t>Crisis accommodation for families in distress</w:t>
            </w:r>
            <w:r w:rsidR="001740DE" w:rsidRPr="00A0346D">
              <w:rPr>
                <w:rFonts w:eastAsia="Times New Roman"/>
                <w:szCs w:val="18"/>
                <w:lang w:val="en-AU"/>
              </w:rPr>
              <w:t>—Payments to Aboriginal Hostels Ltd</w:t>
            </w:r>
            <w:r w:rsidR="000806A3" w:rsidRPr="00A0346D">
              <w:rPr>
                <w:rFonts w:eastAsia="Times New Roman"/>
                <w:szCs w:val="18"/>
                <w:lang w:val="en-AU"/>
              </w:rPr>
              <w:tab/>
            </w:r>
          </w:p>
        </w:tc>
        <w:tc>
          <w:tcPr>
            <w:tcW w:w="1170" w:type="dxa"/>
            <w:tcBorders>
              <w:top w:val="nil"/>
              <w:left w:val="nil"/>
              <w:bottom w:val="nil"/>
              <w:right w:val="nil"/>
            </w:tcBorders>
            <w:shd w:val="clear" w:color="auto" w:fill="FFFFFF"/>
            <w:vAlign w:val="bottom"/>
          </w:tcPr>
          <w:p w14:paraId="496171E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200 000</w:t>
            </w:r>
          </w:p>
        </w:tc>
        <w:tc>
          <w:tcPr>
            <w:tcW w:w="1359" w:type="dxa"/>
            <w:tcBorders>
              <w:top w:val="nil"/>
              <w:left w:val="nil"/>
              <w:bottom w:val="nil"/>
              <w:right w:val="nil"/>
            </w:tcBorders>
            <w:shd w:val="clear" w:color="auto" w:fill="FFFFFF"/>
            <w:vAlign w:val="bottom"/>
          </w:tcPr>
          <w:p w14:paraId="496171E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200 000</w:t>
            </w:r>
          </w:p>
        </w:tc>
        <w:tc>
          <w:tcPr>
            <w:tcW w:w="1460" w:type="dxa"/>
            <w:tcBorders>
              <w:top w:val="nil"/>
              <w:left w:val="nil"/>
              <w:bottom w:val="nil"/>
              <w:right w:val="nil"/>
            </w:tcBorders>
            <w:shd w:val="clear" w:color="auto" w:fill="FFFFFF"/>
            <w:vAlign w:val="bottom"/>
          </w:tcPr>
          <w:p w14:paraId="496171E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200 000</w:t>
            </w:r>
          </w:p>
        </w:tc>
      </w:tr>
      <w:tr w:rsidR="001740DE" w:rsidRPr="00A0346D" w14:paraId="496171ED" w14:textId="77777777" w:rsidTr="000806A3">
        <w:trPr>
          <w:trHeight w:val="20"/>
          <w:jc w:val="center"/>
        </w:trPr>
        <w:tc>
          <w:tcPr>
            <w:tcW w:w="5040" w:type="dxa"/>
            <w:tcBorders>
              <w:left w:val="nil"/>
              <w:right w:val="nil"/>
            </w:tcBorders>
            <w:shd w:val="clear" w:color="auto" w:fill="FFFFFF"/>
            <w:vAlign w:val="bottom"/>
          </w:tcPr>
          <w:p w14:paraId="496171E9" w14:textId="77777777" w:rsidR="001740DE" w:rsidRPr="00A0346D" w:rsidRDefault="00A107E9" w:rsidP="00376D5A">
            <w:pPr>
              <w:shd w:val="clear" w:color="auto" w:fill="FFFFFF"/>
              <w:tabs>
                <w:tab w:val="left" w:leader="dot" w:pos="4896"/>
              </w:tabs>
              <w:ind w:left="576" w:hanging="432"/>
              <w:rPr>
                <w:lang w:val="en-AU"/>
              </w:rPr>
            </w:pPr>
            <w:r w:rsidRPr="00A0346D">
              <w:rPr>
                <w:szCs w:val="18"/>
                <w:lang w:val="en-AU"/>
              </w:rPr>
              <w:t xml:space="preserve">05. </w:t>
            </w:r>
            <w:r w:rsidR="001740DE" w:rsidRPr="00A0346D">
              <w:rPr>
                <w:szCs w:val="18"/>
                <w:lang w:val="en-AU"/>
              </w:rPr>
              <w:t>Housing Costs Action Program</w:t>
            </w:r>
            <w:r w:rsidR="000806A3" w:rsidRPr="00A0346D">
              <w:rPr>
                <w:szCs w:val="18"/>
                <w:lang w:val="en-AU"/>
              </w:rPr>
              <w:tab/>
            </w:r>
          </w:p>
        </w:tc>
        <w:tc>
          <w:tcPr>
            <w:tcW w:w="1170" w:type="dxa"/>
            <w:tcBorders>
              <w:top w:val="nil"/>
              <w:left w:val="nil"/>
              <w:bottom w:val="nil"/>
              <w:right w:val="nil"/>
            </w:tcBorders>
            <w:shd w:val="clear" w:color="auto" w:fill="FFFFFF"/>
            <w:vAlign w:val="bottom"/>
          </w:tcPr>
          <w:p w14:paraId="496171E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80 000</w:t>
            </w:r>
          </w:p>
        </w:tc>
        <w:tc>
          <w:tcPr>
            <w:tcW w:w="1359" w:type="dxa"/>
            <w:tcBorders>
              <w:top w:val="nil"/>
              <w:left w:val="nil"/>
              <w:bottom w:val="nil"/>
              <w:right w:val="nil"/>
            </w:tcBorders>
            <w:shd w:val="clear" w:color="auto" w:fill="FFFFFF"/>
            <w:vAlign w:val="bottom"/>
          </w:tcPr>
          <w:p w14:paraId="496171E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50 000</w:t>
            </w:r>
          </w:p>
        </w:tc>
        <w:tc>
          <w:tcPr>
            <w:tcW w:w="1460" w:type="dxa"/>
            <w:tcBorders>
              <w:top w:val="nil"/>
              <w:left w:val="nil"/>
              <w:bottom w:val="nil"/>
              <w:right w:val="nil"/>
            </w:tcBorders>
            <w:shd w:val="clear" w:color="auto" w:fill="FFFFFF"/>
            <w:vAlign w:val="bottom"/>
          </w:tcPr>
          <w:p w14:paraId="496171EC"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71F2" w14:textId="77777777" w:rsidTr="000806A3">
        <w:trPr>
          <w:trHeight w:val="20"/>
          <w:jc w:val="center"/>
        </w:trPr>
        <w:tc>
          <w:tcPr>
            <w:tcW w:w="5040" w:type="dxa"/>
            <w:tcBorders>
              <w:left w:val="nil"/>
              <w:right w:val="nil"/>
            </w:tcBorders>
            <w:shd w:val="clear" w:color="auto" w:fill="FFFFFF"/>
            <w:vAlign w:val="bottom"/>
          </w:tcPr>
          <w:p w14:paraId="496171EE" w14:textId="77777777" w:rsidR="001740DE" w:rsidRPr="00A0346D" w:rsidRDefault="001740DE" w:rsidP="00376D5A">
            <w:pPr>
              <w:shd w:val="clear" w:color="auto" w:fill="FFFFFF"/>
              <w:tabs>
                <w:tab w:val="left" w:leader="dot" w:pos="4896"/>
              </w:tabs>
              <w:ind w:left="576" w:hanging="144"/>
              <w:rPr>
                <w:lang w:val="en-AU"/>
              </w:rPr>
            </w:pPr>
            <w:r w:rsidRPr="00A0346D">
              <w:rPr>
                <w:szCs w:val="18"/>
                <w:lang w:val="en-AU"/>
              </w:rPr>
              <w:t>Public Awareness Program for Manufactured Housing</w:t>
            </w:r>
            <w:r w:rsidR="000806A3" w:rsidRPr="00A0346D">
              <w:rPr>
                <w:szCs w:val="18"/>
                <w:lang w:val="en-AU"/>
              </w:rPr>
              <w:tab/>
            </w:r>
          </w:p>
        </w:tc>
        <w:tc>
          <w:tcPr>
            <w:tcW w:w="1170" w:type="dxa"/>
            <w:tcBorders>
              <w:top w:val="nil"/>
              <w:left w:val="nil"/>
              <w:bottom w:val="nil"/>
              <w:right w:val="nil"/>
            </w:tcBorders>
            <w:shd w:val="clear" w:color="auto" w:fill="FFFFFF"/>
            <w:vAlign w:val="bottom"/>
          </w:tcPr>
          <w:p w14:paraId="496171EF"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359" w:type="dxa"/>
            <w:tcBorders>
              <w:top w:val="nil"/>
              <w:left w:val="nil"/>
              <w:bottom w:val="nil"/>
              <w:right w:val="nil"/>
            </w:tcBorders>
            <w:shd w:val="clear" w:color="auto" w:fill="FFFFFF"/>
            <w:vAlign w:val="bottom"/>
          </w:tcPr>
          <w:p w14:paraId="496171F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10 000</w:t>
            </w:r>
          </w:p>
        </w:tc>
        <w:tc>
          <w:tcPr>
            <w:tcW w:w="1460" w:type="dxa"/>
            <w:tcBorders>
              <w:top w:val="nil"/>
              <w:left w:val="nil"/>
              <w:bottom w:val="nil"/>
              <w:right w:val="nil"/>
            </w:tcBorders>
            <w:shd w:val="clear" w:color="auto" w:fill="FFFFFF"/>
            <w:vAlign w:val="bottom"/>
          </w:tcPr>
          <w:p w14:paraId="496171F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10 000</w:t>
            </w:r>
          </w:p>
        </w:tc>
      </w:tr>
      <w:tr w:rsidR="001740DE" w:rsidRPr="00A0346D" w14:paraId="496171F7" w14:textId="77777777" w:rsidTr="000806A3">
        <w:trPr>
          <w:trHeight w:val="20"/>
          <w:jc w:val="center"/>
        </w:trPr>
        <w:tc>
          <w:tcPr>
            <w:tcW w:w="5040" w:type="dxa"/>
            <w:tcBorders>
              <w:left w:val="nil"/>
              <w:right w:val="nil"/>
            </w:tcBorders>
            <w:shd w:val="clear" w:color="auto" w:fill="FFFFFF"/>
            <w:vAlign w:val="bottom"/>
          </w:tcPr>
          <w:p w14:paraId="496171F3" w14:textId="77777777" w:rsidR="001740DE" w:rsidRPr="00A0346D" w:rsidRDefault="001740DE" w:rsidP="00376D5A">
            <w:pPr>
              <w:shd w:val="clear" w:color="auto" w:fill="FFFFFF"/>
              <w:tabs>
                <w:tab w:val="left" w:leader="dot" w:pos="4896"/>
              </w:tabs>
              <w:ind w:left="576" w:hanging="144"/>
              <w:rPr>
                <w:lang w:val="en-AU"/>
              </w:rPr>
            </w:pPr>
            <w:r w:rsidRPr="00A0346D">
              <w:rPr>
                <w:szCs w:val="18"/>
                <w:lang w:val="en-AU"/>
              </w:rPr>
              <w:t xml:space="preserve">Payments pursuant to section </w:t>
            </w:r>
            <w:r w:rsidRPr="00A0346D">
              <w:rPr>
                <w:smallCaps/>
                <w:szCs w:val="18"/>
                <w:lang w:val="en-AU"/>
              </w:rPr>
              <w:t xml:space="preserve">34a </w:t>
            </w:r>
            <w:r w:rsidRPr="00A0346D">
              <w:rPr>
                <w:szCs w:val="18"/>
                <w:lang w:val="en-AU"/>
              </w:rPr>
              <w:t xml:space="preserve">(1) of the </w:t>
            </w:r>
            <w:r w:rsidRPr="00A0346D">
              <w:rPr>
                <w:i/>
                <w:iCs/>
                <w:szCs w:val="18"/>
                <w:lang w:val="en-AU"/>
              </w:rPr>
              <w:t>Audit Act 1901</w:t>
            </w:r>
            <w:r w:rsidR="000806A3" w:rsidRPr="00A0346D">
              <w:rPr>
                <w:i/>
                <w:iCs/>
                <w:szCs w:val="18"/>
                <w:lang w:val="en-AU"/>
              </w:rPr>
              <w:tab/>
            </w:r>
          </w:p>
        </w:tc>
        <w:tc>
          <w:tcPr>
            <w:tcW w:w="1170" w:type="dxa"/>
            <w:tcBorders>
              <w:top w:val="nil"/>
              <w:left w:val="nil"/>
              <w:bottom w:val="single" w:sz="6" w:space="0" w:color="auto"/>
              <w:right w:val="nil"/>
            </w:tcBorders>
            <w:shd w:val="clear" w:color="auto" w:fill="FFFFFF"/>
            <w:vAlign w:val="bottom"/>
          </w:tcPr>
          <w:p w14:paraId="496171F4"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359" w:type="dxa"/>
            <w:tcBorders>
              <w:top w:val="nil"/>
              <w:left w:val="nil"/>
              <w:bottom w:val="single" w:sz="6" w:space="0" w:color="auto"/>
              <w:right w:val="nil"/>
            </w:tcBorders>
            <w:shd w:val="clear" w:color="auto" w:fill="FFFFFF"/>
            <w:vAlign w:val="bottom"/>
          </w:tcPr>
          <w:p w14:paraId="496171F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1 040</w:t>
            </w:r>
          </w:p>
        </w:tc>
        <w:tc>
          <w:tcPr>
            <w:tcW w:w="1460" w:type="dxa"/>
            <w:tcBorders>
              <w:top w:val="nil"/>
              <w:left w:val="nil"/>
              <w:bottom w:val="single" w:sz="6" w:space="0" w:color="auto"/>
              <w:right w:val="nil"/>
            </w:tcBorders>
            <w:shd w:val="clear" w:color="auto" w:fill="FFFFFF"/>
            <w:vAlign w:val="bottom"/>
          </w:tcPr>
          <w:p w14:paraId="496171F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w:t>
            </w:r>
            <w:r w:rsidR="00B13DAF" w:rsidRPr="00A0346D">
              <w:rPr>
                <w:szCs w:val="18"/>
                <w:lang w:val="en-AU"/>
              </w:rPr>
              <w:t xml:space="preserve"> </w:t>
            </w:r>
            <w:r w:rsidRPr="00A0346D">
              <w:rPr>
                <w:szCs w:val="18"/>
                <w:lang w:val="en-AU"/>
              </w:rPr>
              <w:t>039</w:t>
            </w:r>
          </w:p>
        </w:tc>
      </w:tr>
      <w:tr w:rsidR="001740DE" w:rsidRPr="00A0346D" w14:paraId="496171FC" w14:textId="77777777" w:rsidTr="000806A3">
        <w:trPr>
          <w:trHeight w:val="20"/>
          <w:jc w:val="center"/>
        </w:trPr>
        <w:tc>
          <w:tcPr>
            <w:tcW w:w="5040" w:type="dxa"/>
            <w:tcBorders>
              <w:left w:val="nil"/>
              <w:right w:val="nil"/>
            </w:tcBorders>
            <w:shd w:val="clear" w:color="auto" w:fill="FFFFFF"/>
            <w:vAlign w:val="bottom"/>
          </w:tcPr>
          <w:p w14:paraId="496171F8" w14:textId="77777777" w:rsidR="001740DE" w:rsidRPr="00A0346D" w:rsidRDefault="001740DE" w:rsidP="00A21F0D">
            <w:pPr>
              <w:shd w:val="clear" w:color="auto" w:fill="FFFFFF"/>
              <w:tabs>
                <w:tab w:val="left" w:leader="dot" w:pos="4896"/>
              </w:tabs>
              <w:jc w:val="both"/>
              <w:rPr>
                <w:lang w:val="en-AU"/>
              </w:rPr>
            </w:pPr>
          </w:p>
        </w:tc>
        <w:tc>
          <w:tcPr>
            <w:tcW w:w="1170" w:type="dxa"/>
            <w:tcBorders>
              <w:top w:val="single" w:sz="6" w:space="0" w:color="auto"/>
              <w:left w:val="nil"/>
              <w:bottom w:val="single" w:sz="6" w:space="0" w:color="auto"/>
              <w:right w:val="nil"/>
            </w:tcBorders>
            <w:shd w:val="clear" w:color="auto" w:fill="FFFFFF"/>
            <w:vAlign w:val="bottom"/>
          </w:tcPr>
          <w:p w14:paraId="496171F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460 000</w:t>
            </w:r>
          </w:p>
        </w:tc>
        <w:tc>
          <w:tcPr>
            <w:tcW w:w="1359" w:type="dxa"/>
            <w:tcBorders>
              <w:top w:val="single" w:sz="6" w:space="0" w:color="auto"/>
              <w:left w:val="nil"/>
              <w:bottom w:val="single" w:sz="6" w:space="0" w:color="auto"/>
              <w:right w:val="nil"/>
            </w:tcBorders>
            <w:shd w:val="clear" w:color="auto" w:fill="FFFFFF"/>
            <w:vAlign w:val="bottom"/>
          </w:tcPr>
          <w:p w14:paraId="496171F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441 040</w:t>
            </w:r>
          </w:p>
        </w:tc>
        <w:tc>
          <w:tcPr>
            <w:tcW w:w="1460" w:type="dxa"/>
            <w:tcBorders>
              <w:top w:val="single" w:sz="6" w:space="0" w:color="auto"/>
              <w:left w:val="nil"/>
              <w:bottom w:val="single" w:sz="6" w:space="0" w:color="auto"/>
              <w:right w:val="nil"/>
            </w:tcBorders>
            <w:shd w:val="clear" w:color="auto" w:fill="FFFFFF"/>
            <w:vAlign w:val="bottom"/>
          </w:tcPr>
          <w:p w14:paraId="496171F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391 039</w:t>
            </w:r>
          </w:p>
        </w:tc>
      </w:tr>
    </w:tbl>
    <w:p w14:paraId="496171FD" w14:textId="77777777" w:rsidR="001740DE" w:rsidRPr="00A0346D" w:rsidRDefault="00CE4749" w:rsidP="00FD1206">
      <w:pPr>
        <w:shd w:val="clear" w:color="auto" w:fill="FFFFFF"/>
        <w:tabs>
          <w:tab w:val="left" w:leader="dot" w:pos="4896"/>
        </w:tabs>
        <w:spacing w:before="120" w:after="60"/>
        <w:jc w:val="center"/>
        <w:rPr>
          <w:sz w:val="24"/>
          <w:lang w:val="en-AU"/>
        </w:rPr>
      </w:pPr>
      <w:r w:rsidRPr="00A0346D">
        <w:rPr>
          <w:sz w:val="22"/>
          <w:lang w:val="en-AU"/>
        </w:rPr>
        <w:br w:type="page"/>
      </w:r>
      <w:r w:rsidR="001740DE" w:rsidRPr="00A0346D">
        <w:rPr>
          <w:i/>
          <w:iCs/>
          <w:sz w:val="24"/>
          <w:lang w:val="en-AU"/>
        </w:rPr>
        <w:t>Department of Housing and Construction</w:t>
      </w:r>
      <w:r w:rsidR="001740DE" w:rsidRPr="00A0346D">
        <w:rPr>
          <w:rFonts w:eastAsia="Times New Roman"/>
          <w:sz w:val="24"/>
          <w:lang w:val="en-AU"/>
        </w:rPr>
        <w:t>—</w:t>
      </w:r>
      <w:r w:rsidR="001740DE" w:rsidRPr="00A0346D">
        <w:rPr>
          <w:rFonts w:eastAsia="Times New Roman"/>
          <w:i/>
          <w:iCs/>
          <w:sz w:val="24"/>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169"/>
        <w:gridCol w:w="1280"/>
        <w:gridCol w:w="1450"/>
        <w:gridCol w:w="1210"/>
      </w:tblGrid>
      <w:tr w:rsidR="001740DE" w:rsidRPr="00A0346D" w14:paraId="49617201" w14:textId="77777777" w:rsidTr="00FD1206">
        <w:trPr>
          <w:trHeight w:val="20"/>
          <w:jc w:val="center"/>
        </w:trPr>
        <w:tc>
          <w:tcPr>
            <w:tcW w:w="5124" w:type="dxa"/>
            <w:tcBorders>
              <w:top w:val="single" w:sz="6" w:space="0" w:color="auto"/>
              <w:left w:val="nil"/>
              <w:bottom w:val="nil"/>
              <w:right w:val="nil"/>
            </w:tcBorders>
            <w:shd w:val="clear" w:color="auto" w:fill="FFFFFF"/>
            <w:vAlign w:val="bottom"/>
          </w:tcPr>
          <w:p w14:paraId="496171FE" w14:textId="77777777" w:rsidR="001740DE" w:rsidRPr="00A0346D" w:rsidRDefault="001740DE" w:rsidP="00A21F0D">
            <w:pPr>
              <w:shd w:val="clear" w:color="auto" w:fill="FFFFFF"/>
              <w:tabs>
                <w:tab w:val="left" w:leader="dot" w:pos="4896"/>
              </w:tabs>
              <w:jc w:val="both"/>
              <w:rPr>
                <w:lang w:val="en-AU"/>
              </w:rPr>
            </w:pPr>
          </w:p>
        </w:tc>
        <w:tc>
          <w:tcPr>
            <w:tcW w:w="1269" w:type="dxa"/>
            <w:tcBorders>
              <w:top w:val="single" w:sz="6" w:space="0" w:color="auto"/>
              <w:left w:val="nil"/>
              <w:bottom w:val="nil"/>
              <w:right w:val="nil"/>
            </w:tcBorders>
            <w:shd w:val="clear" w:color="auto" w:fill="FFFFFF"/>
            <w:vAlign w:val="bottom"/>
          </w:tcPr>
          <w:p w14:paraId="496171FF" w14:textId="2C3F07EE"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1983</w:t>
            </w:r>
            <w:r w:rsidR="00A0346D">
              <w:rPr>
                <w:b/>
                <w:bCs/>
                <w:szCs w:val="18"/>
                <w:lang w:val="en-AU"/>
              </w:rPr>
              <w:noBreakHyphen/>
            </w:r>
            <w:r w:rsidRPr="00A0346D">
              <w:rPr>
                <w:b/>
                <w:bCs/>
                <w:szCs w:val="18"/>
                <w:lang w:val="en-AU"/>
              </w:rPr>
              <w:t>84</w:t>
            </w:r>
          </w:p>
        </w:tc>
        <w:tc>
          <w:tcPr>
            <w:tcW w:w="2636" w:type="dxa"/>
            <w:gridSpan w:val="2"/>
            <w:tcBorders>
              <w:top w:val="single" w:sz="6" w:space="0" w:color="auto"/>
              <w:left w:val="nil"/>
              <w:bottom w:val="single" w:sz="6" w:space="0" w:color="auto"/>
              <w:right w:val="nil"/>
            </w:tcBorders>
            <w:shd w:val="clear" w:color="auto" w:fill="FFFFFF"/>
            <w:vAlign w:val="bottom"/>
          </w:tcPr>
          <w:p w14:paraId="49617200" w14:textId="2B45EDAF" w:rsidR="001740DE" w:rsidRPr="00A0346D" w:rsidRDefault="00E502A0" w:rsidP="00A21F0D">
            <w:pPr>
              <w:shd w:val="clear" w:color="auto" w:fill="FFFFFF"/>
              <w:tabs>
                <w:tab w:val="left" w:leader="dot" w:pos="4896"/>
              </w:tabs>
              <w:jc w:val="center"/>
              <w:rPr>
                <w:lang w:val="en-AU"/>
              </w:rPr>
            </w:pPr>
            <w:r w:rsidRPr="00A0346D">
              <w:rPr>
                <w:szCs w:val="18"/>
                <w:lang w:val="en-AU"/>
              </w:rPr>
              <w:t>1982</w:t>
            </w:r>
            <w:r w:rsidR="00A0346D">
              <w:rPr>
                <w:szCs w:val="18"/>
                <w:lang w:val="en-AU"/>
              </w:rPr>
              <w:noBreakHyphen/>
            </w:r>
            <w:r w:rsidRPr="00A0346D">
              <w:rPr>
                <w:szCs w:val="18"/>
                <w:lang w:val="en-AU"/>
              </w:rPr>
              <w:t>83</w:t>
            </w:r>
          </w:p>
        </w:tc>
      </w:tr>
      <w:tr w:rsidR="001740DE" w:rsidRPr="00A0346D" w14:paraId="49617206" w14:textId="77777777" w:rsidTr="00FD1206">
        <w:trPr>
          <w:trHeight w:val="20"/>
          <w:jc w:val="center"/>
        </w:trPr>
        <w:tc>
          <w:tcPr>
            <w:tcW w:w="5124" w:type="dxa"/>
            <w:tcBorders>
              <w:top w:val="nil"/>
              <w:left w:val="nil"/>
              <w:bottom w:val="nil"/>
              <w:right w:val="nil"/>
            </w:tcBorders>
            <w:shd w:val="clear" w:color="auto" w:fill="FFFFFF"/>
            <w:vAlign w:val="bottom"/>
          </w:tcPr>
          <w:p w14:paraId="49617202" w14:textId="77777777" w:rsidR="001740DE" w:rsidRPr="00A0346D" w:rsidRDefault="001740DE" w:rsidP="00A21F0D">
            <w:pPr>
              <w:shd w:val="clear" w:color="auto" w:fill="FFFFFF"/>
              <w:tabs>
                <w:tab w:val="left" w:leader="dot" w:pos="4896"/>
              </w:tabs>
              <w:jc w:val="both"/>
              <w:rPr>
                <w:lang w:val="en-AU"/>
              </w:rPr>
            </w:pPr>
          </w:p>
        </w:tc>
        <w:tc>
          <w:tcPr>
            <w:tcW w:w="1269" w:type="dxa"/>
            <w:tcBorders>
              <w:top w:val="nil"/>
              <w:left w:val="nil"/>
              <w:bottom w:val="single" w:sz="6" w:space="0" w:color="auto"/>
              <w:right w:val="nil"/>
            </w:tcBorders>
            <w:shd w:val="clear" w:color="auto" w:fill="FFFFFF"/>
            <w:vAlign w:val="bottom"/>
          </w:tcPr>
          <w:p w14:paraId="49617203" w14:textId="77777777" w:rsidR="001740DE" w:rsidRPr="00A0346D" w:rsidRDefault="001740DE" w:rsidP="00A21F0D">
            <w:pPr>
              <w:shd w:val="clear" w:color="auto" w:fill="FFFFFF"/>
              <w:tabs>
                <w:tab w:val="left" w:leader="dot" w:pos="4896"/>
              </w:tabs>
              <w:ind w:right="29"/>
              <w:jc w:val="right"/>
              <w:rPr>
                <w:lang w:val="en-AU"/>
              </w:rPr>
            </w:pPr>
          </w:p>
        </w:tc>
        <w:tc>
          <w:tcPr>
            <w:tcW w:w="1437" w:type="dxa"/>
            <w:tcBorders>
              <w:top w:val="single" w:sz="6" w:space="0" w:color="auto"/>
              <w:left w:val="nil"/>
              <w:bottom w:val="single" w:sz="6" w:space="0" w:color="auto"/>
              <w:right w:val="nil"/>
            </w:tcBorders>
            <w:shd w:val="clear" w:color="auto" w:fill="FFFFFF"/>
            <w:vAlign w:val="bottom"/>
          </w:tcPr>
          <w:p w14:paraId="4961720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Appropriation</w:t>
            </w:r>
          </w:p>
        </w:tc>
        <w:tc>
          <w:tcPr>
            <w:tcW w:w="1199" w:type="dxa"/>
            <w:tcBorders>
              <w:top w:val="single" w:sz="6" w:space="0" w:color="auto"/>
              <w:left w:val="nil"/>
              <w:bottom w:val="single" w:sz="6" w:space="0" w:color="auto"/>
              <w:right w:val="nil"/>
            </w:tcBorders>
            <w:shd w:val="clear" w:color="auto" w:fill="FFFFFF"/>
            <w:vAlign w:val="bottom"/>
          </w:tcPr>
          <w:p w14:paraId="4961720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Expenditure</w:t>
            </w:r>
          </w:p>
        </w:tc>
      </w:tr>
      <w:tr w:rsidR="001740DE" w:rsidRPr="00A0346D" w14:paraId="4961720B" w14:textId="77777777" w:rsidTr="00FD1206">
        <w:trPr>
          <w:trHeight w:val="20"/>
          <w:jc w:val="center"/>
        </w:trPr>
        <w:tc>
          <w:tcPr>
            <w:tcW w:w="5124" w:type="dxa"/>
            <w:tcBorders>
              <w:top w:val="nil"/>
              <w:left w:val="nil"/>
              <w:bottom w:val="nil"/>
              <w:right w:val="nil"/>
            </w:tcBorders>
            <w:shd w:val="clear" w:color="auto" w:fill="FFFFFF"/>
            <w:vAlign w:val="bottom"/>
          </w:tcPr>
          <w:p w14:paraId="49617207" w14:textId="77777777" w:rsidR="001740DE" w:rsidRPr="00A0346D" w:rsidRDefault="001740DE" w:rsidP="00A21F0D">
            <w:pPr>
              <w:shd w:val="clear" w:color="auto" w:fill="FFFFFF"/>
              <w:tabs>
                <w:tab w:val="left" w:leader="dot" w:pos="4896"/>
              </w:tabs>
              <w:spacing w:before="120"/>
              <w:jc w:val="both"/>
              <w:rPr>
                <w:lang w:val="en-AU"/>
              </w:rPr>
            </w:pPr>
            <w:r w:rsidRPr="00A0346D">
              <w:rPr>
                <w:i/>
                <w:iCs/>
                <w:szCs w:val="18"/>
                <w:lang w:val="en-AU"/>
              </w:rPr>
              <w:t xml:space="preserve">Division </w:t>
            </w:r>
            <w:r w:rsidRPr="00A0346D">
              <w:rPr>
                <w:szCs w:val="18"/>
                <w:lang w:val="en-AU"/>
              </w:rPr>
              <w:t>35</w:t>
            </w:r>
            <w:r w:rsidR="00774733" w:rsidRPr="00A0346D">
              <w:rPr>
                <w:szCs w:val="18"/>
                <w:lang w:val="en-AU"/>
              </w:rPr>
              <w:t>2.—</w:t>
            </w:r>
            <w:r w:rsidRPr="00A0346D">
              <w:rPr>
                <w:rFonts w:eastAsia="Times New Roman"/>
                <w:i/>
                <w:iCs/>
                <w:szCs w:val="18"/>
                <w:lang w:val="en-AU"/>
              </w:rPr>
              <w:t>Administrative</w:t>
            </w:r>
            <w:r w:rsidRPr="00A0346D">
              <w:rPr>
                <w:rFonts w:eastAsia="Times New Roman"/>
                <w:szCs w:val="18"/>
                <w:lang w:val="en-AU"/>
              </w:rPr>
              <w:t>—</w:t>
            </w:r>
            <w:r w:rsidRPr="00A0346D">
              <w:rPr>
                <w:rFonts w:eastAsia="Times New Roman"/>
                <w:i/>
                <w:iCs/>
                <w:szCs w:val="18"/>
                <w:lang w:val="en-AU"/>
              </w:rPr>
              <w:t>continued</w:t>
            </w:r>
          </w:p>
        </w:tc>
        <w:tc>
          <w:tcPr>
            <w:tcW w:w="1269" w:type="dxa"/>
            <w:tcBorders>
              <w:top w:val="single" w:sz="6" w:space="0" w:color="auto"/>
              <w:left w:val="nil"/>
              <w:bottom w:val="nil"/>
              <w:right w:val="nil"/>
            </w:tcBorders>
            <w:shd w:val="clear" w:color="auto" w:fill="FFFFFF"/>
            <w:vAlign w:val="bottom"/>
          </w:tcPr>
          <w:p w14:paraId="4961720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c>
          <w:tcPr>
            <w:tcW w:w="1437" w:type="dxa"/>
            <w:tcBorders>
              <w:top w:val="single" w:sz="6" w:space="0" w:color="auto"/>
              <w:left w:val="nil"/>
              <w:bottom w:val="nil"/>
              <w:right w:val="nil"/>
            </w:tcBorders>
            <w:shd w:val="clear" w:color="auto" w:fill="FFFFFF"/>
            <w:vAlign w:val="bottom"/>
          </w:tcPr>
          <w:p w14:paraId="4961720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c>
          <w:tcPr>
            <w:tcW w:w="1199" w:type="dxa"/>
            <w:tcBorders>
              <w:top w:val="single" w:sz="6" w:space="0" w:color="auto"/>
              <w:left w:val="nil"/>
              <w:bottom w:val="nil"/>
              <w:right w:val="nil"/>
            </w:tcBorders>
            <w:shd w:val="clear" w:color="auto" w:fill="FFFFFF"/>
            <w:vAlign w:val="bottom"/>
          </w:tcPr>
          <w:p w14:paraId="4961720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r>
      <w:tr w:rsidR="001740DE" w:rsidRPr="00A0346D" w14:paraId="49617210" w14:textId="77777777" w:rsidTr="00FD1206">
        <w:trPr>
          <w:trHeight w:val="20"/>
          <w:jc w:val="center"/>
        </w:trPr>
        <w:tc>
          <w:tcPr>
            <w:tcW w:w="5124" w:type="dxa"/>
            <w:tcBorders>
              <w:top w:val="nil"/>
              <w:left w:val="nil"/>
              <w:right w:val="nil"/>
            </w:tcBorders>
            <w:shd w:val="clear" w:color="auto" w:fill="FFFFFF"/>
            <w:vAlign w:val="bottom"/>
          </w:tcPr>
          <w:p w14:paraId="4961720C" w14:textId="6EBDF1BE" w:rsidR="001740DE" w:rsidRPr="00A0346D" w:rsidRDefault="00774733" w:rsidP="00FD1206">
            <w:pPr>
              <w:shd w:val="clear" w:color="auto" w:fill="FFFFFF"/>
              <w:tabs>
                <w:tab w:val="left" w:leader="dot" w:pos="4896"/>
              </w:tabs>
              <w:jc w:val="both"/>
              <w:rPr>
                <w:lang w:val="en-AU"/>
              </w:rPr>
            </w:pPr>
            <w:r w:rsidRPr="00A0346D">
              <w:rPr>
                <w:b/>
                <w:bCs/>
                <w:szCs w:val="18"/>
                <w:lang w:val="en-AU"/>
              </w:rPr>
              <w:t>4.—</w:t>
            </w:r>
            <w:r w:rsidR="001740DE" w:rsidRPr="00A0346D">
              <w:rPr>
                <w:rFonts w:eastAsia="Times New Roman"/>
                <w:b/>
                <w:bCs/>
                <w:szCs w:val="18"/>
                <w:lang w:val="en-AU"/>
              </w:rPr>
              <w:t>Grants</w:t>
            </w:r>
            <w:r w:rsidR="00A0346D">
              <w:rPr>
                <w:rFonts w:eastAsia="Times New Roman"/>
                <w:b/>
                <w:bCs/>
                <w:szCs w:val="18"/>
                <w:lang w:val="en-AU"/>
              </w:rPr>
              <w:noBreakHyphen/>
            </w:r>
            <w:r w:rsidR="001740DE" w:rsidRPr="00A0346D">
              <w:rPr>
                <w:rFonts w:eastAsia="Times New Roman"/>
                <w:b/>
                <w:bCs/>
                <w:szCs w:val="18"/>
                <w:lang w:val="en-AU"/>
              </w:rPr>
              <w:t>in</w:t>
            </w:r>
            <w:r w:rsidR="00A0346D">
              <w:rPr>
                <w:rFonts w:eastAsia="Times New Roman"/>
                <w:b/>
                <w:bCs/>
                <w:szCs w:val="18"/>
                <w:lang w:val="en-AU"/>
              </w:rPr>
              <w:noBreakHyphen/>
            </w:r>
            <w:r w:rsidR="001740DE" w:rsidRPr="00A0346D">
              <w:rPr>
                <w:rFonts w:eastAsia="Times New Roman"/>
                <w:b/>
                <w:bCs/>
                <w:szCs w:val="18"/>
                <w:lang w:val="en-AU"/>
              </w:rPr>
              <w:t>Aid—</w:t>
            </w:r>
          </w:p>
        </w:tc>
        <w:tc>
          <w:tcPr>
            <w:tcW w:w="1269" w:type="dxa"/>
            <w:tcBorders>
              <w:top w:val="nil"/>
              <w:left w:val="nil"/>
              <w:bottom w:val="nil"/>
              <w:right w:val="nil"/>
            </w:tcBorders>
            <w:shd w:val="clear" w:color="auto" w:fill="FFFFFF"/>
            <w:vAlign w:val="bottom"/>
          </w:tcPr>
          <w:p w14:paraId="4961720D" w14:textId="77777777" w:rsidR="001740DE" w:rsidRPr="00A0346D" w:rsidRDefault="001740DE" w:rsidP="00A21F0D">
            <w:pPr>
              <w:shd w:val="clear" w:color="auto" w:fill="FFFFFF"/>
              <w:tabs>
                <w:tab w:val="left" w:leader="dot" w:pos="4896"/>
              </w:tabs>
              <w:ind w:right="29"/>
              <w:jc w:val="right"/>
              <w:rPr>
                <w:lang w:val="en-AU"/>
              </w:rPr>
            </w:pPr>
          </w:p>
        </w:tc>
        <w:tc>
          <w:tcPr>
            <w:tcW w:w="1437" w:type="dxa"/>
            <w:tcBorders>
              <w:top w:val="nil"/>
              <w:left w:val="nil"/>
              <w:bottom w:val="nil"/>
              <w:right w:val="nil"/>
            </w:tcBorders>
            <w:shd w:val="clear" w:color="auto" w:fill="FFFFFF"/>
            <w:vAlign w:val="bottom"/>
          </w:tcPr>
          <w:p w14:paraId="4961720E" w14:textId="77777777" w:rsidR="001740DE" w:rsidRPr="00A0346D" w:rsidRDefault="001740DE" w:rsidP="00A21F0D">
            <w:pPr>
              <w:shd w:val="clear" w:color="auto" w:fill="FFFFFF"/>
              <w:tabs>
                <w:tab w:val="left" w:leader="dot" w:pos="4896"/>
              </w:tabs>
              <w:ind w:right="29"/>
              <w:jc w:val="right"/>
              <w:rPr>
                <w:lang w:val="en-AU"/>
              </w:rPr>
            </w:pPr>
          </w:p>
        </w:tc>
        <w:tc>
          <w:tcPr>
            <w:tcW w:w="1199" w:type="dxa"/>
            <w:tcBorders>
              <w:top w:val="nil"/>
              <w:left w:val="nil"/>
              <w:bottom w:val="nil"/>
              <w:right w:val="nil"/>
            </w:tcBorders>
            <w:shd w:val="clear" w:color="auto" w:fill="FFFFFF"/>
            <w:vAlign w:val="bottom"/>
          </w:tcPr>
          <w:p w14:paraId="4961720F"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7215" w14:textId="77777777" w:rsidTr="00FD1206">
        <w:trPr>
          <w:trHeight w:val="20"/>
          <w:jc w:val="center"/>
        </w:trPr>
        <w:tc>
          <w:tcPr>
            <w:tcW w:w="5124" w:type="dxa"/>
            <w:tcBorders>
              <w:top w:val="nil"/>
              <w:left w:val="nil"/>
              <w:right w:val="nil"/>
            </w:tcBorders>
            <w:shd w:val="clear" w:color="auto" w:fill="FFFFFF"/>
            <w:vAlign w:val="bottom"/>
          </w:tcPr>
          <w:p w14:paraId="49617211" w14:textId="77777777" w:rsidR="001740DE" w:rsidRPr="00A0346D" w:rsidRDefault="00FD1206" w:rsidP="00FD1206">
            <w:pPr>
              <w:shd w:val="clear" w:color="auto" w:fill="FFFFFF"/>
              <w:tabs>
                <w:tab w:val="left" w:leader="dot" w:pos="4896"/>
              </w:tabs>
              <w:ind w:left="576" w:hanging="432"/>
              <w:jc w:val="both"/>
              <w:rPr>
                <w:lang w:val="en-AU"/>
              </w:rPr>
            </w:pPr>
            <w:r w:rsidRPr="00A0346D">
              <w:rPr>
                <w:szCs w:val="18"/>
                <w:lang w:val="en-AU"/>
              </w:rPr>
              <w:t>01. Community Forum on Housing Policy</w:t>
            </w:r>
            <w:r w:rsidRPr="00A0346D">
              <w:rPr>
                <w:szCs w:val="18"/>
                <w:lang w:val="en-AU"/>
              </w:rPr>
              <w:tab/>
            </w:r>
          </w:p>
        </w:tc>
        <w:tc>
          <w:tcPr>
            <w:tcW w:w="1269" w:type="dxa"/>
            <w:tcBorders>
              <w:top w:val="nil"/>
              <w:left w:val="nil"/>
              <w:bottom w:val="single" w:sz="6" w:space="0" w:color="auto"/>
              <w:right w:val="nil"/>
            </w:tcBorders>
            <w:shd w:val="clear" w:color="auto" w:fill="FFFFFF"/>
            <w:vAlign w:val="bottom"/>
          </w:tcPr>
          <w:p w14:paraId="4961721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20 000</w:t>
            </w:r>
          </w:p>
        </w:tc>
        <w:tc>
          <w:tcPr>
            <w:tcW w:w="1437" w:type="dxa"/>
            <w:tcBorders>
              <w:top w:val="nil"/>
              <w:left w:val="nil"/>
              <w:bottom w:val="single" w:sz="6" w:space="0" w:color="auto"/>
              <w:right w:val="nil"/>
            </w:tcBorders>
            <w:shd w:val="clear" w:color="auto" w:fill="FFFFFF"/>
            <w:vAlign w:val="bottom"/>
          </w:tcPr>
          <w:p w14:paraId="4961721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10 000</w:t>
            </w:r>
          </w:p>
        </w:tc>
        <w:tc>
          <w:tcPr>
            <w:tcW w:w="1199" w:type="dxa"/>
            <w:tcBorders>
              <w:top w:val="nil"/>
              <w:left w:val="nil"/>
              <w:bottom w:val="single" w:sz="6" w:space="0" w:color="auto"/>
              <w:right w:val="nil"/>
            </w:tcBorders>
            <w:shd w:val="clear" w:color="auto" w:fill="FFFFFF"/>
            <w:vAlign w:val="bottom"/>
          </w:tcPr>
          <w:p w14:paraId="4961721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10 000</w:t>
            </w:r>
          </w:p>
        </w:tc>
      </w:tr>
      <w:tr w:rsidR="001740DE" w:rsidRPr="00A0346D" w14:paraId="4961721A" w14:textId="77777777" w:rsidTr="00FD1206">
        <w:trPr>
          <w:trHeight w:val="20"/>
          <w:jc w:val="center"/>
        </w:trPr>
        <w:tc>
          <w:tcPr>
            <w:tcW w:w="5124" w:type="dxa"/>
            <w:tcBorders>
              <w:left w:val="nil"/>
              <w:right w:val="nil"/>
            </w:tcBorders>
            <w:shd w:val="clear" w:color="auto" w:fill="FFFFFF"/>
            <w:vAlign w:val="bottom"/>
          </w:tcPr>
          <w:p w14:paraId="49617216" w14:textId="77777777" w:rsidR="001740DE" w:rsidRPr="00A0346D" w:rsidRDefault="00A107E9" w:rsidP="00A21F0D">
            <w:pPr>
              <w:shd w:val="clear" w:color="auto" w:fill="FFFFFF"/>
              <w:tabs>
                <w:tab w:val="left" w:leader="dot" w:pos="4896"/>
              </w:tabs>
              <w:spacing w:before="120"/>
              <w:jc w:val="right"/>
              <w:rPr>
                <w:lang w:val="en-AU"/>
              </w:rPr>
            </w:pPr>
            <w:r w:rsidRPr="00A0346D">
              <w:rPr>
                <w:i/>
                <w:iCs/>
                <w:szCs w:val="18"/>
                <w:lang w:val="en-AU"/>
              </w:rPr>
              <w:t>Total:</w:t>
            </w:r>
            <w:r w:rsidR="001740DE" w:rsidRPr="00A0346D">
              <w:rPr>
                <w:i/>
                <w:iCs/>
                <w:szCs w:val="18"/>
                <w:lang w:val="en-AU"/>
              </w:rPr>
              <w:t xml:space="preserve"> Division </w:t>
            </w:r>
            <w:r w:rsidR="001740DE" w:rsidRPr="00A0346D">
              <w:rPr>
                <w:szCs w:val="18"/>
                <w:lang w:val="en-AU"/>
              </w:rPr>
              <w:t>352</w:t>
            </w:r>
          </w:p>
        </w:tc>
        <w:tc>
          <w:tcPr>
            <w:tcW w:w="1269" w:type="dxa"/>
            <w:tcBorders>
              <w:top w:val="single" w:sz="6" w:space="0" w:color="auto"/>
              <w:left w:val="nil"/>
              <w:bottom w:val="single" w:sz="6" w:space="0" w:color="auto"/>
              <w:right w:val="nil"/>
            </w:tcBorders>
            <w:shd w:val="clear" w:color="auto" w:fill="FFFFFF"/>
            <w:vAlign w:val="bottom"/>
          </w:tcPr>
          <w:p w14:paraId="49617217"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182 215 000</w:t>
            </w:r>
          </w:p>
        </w:tc>
        <w:tc>
          <w:tcPr>
            <w:tcW w:w="1437" w:type="dxa"/>
            <w:tcBorders>
              <w:top w:val="single" w:sz="6" w:space="0" w:color="auto"/>
              <w:left w:val="nil"/>
              <w:bottom w:val="single" w:sz="6" w:space="0" w:color="auto"/>
              <w:right w:val="nil"/>
            </w:tcBorders>
            <w:shd w:val="clear" w:color="auto" w:fill="FFFFFF"/>
            <w:vAlign w:val="bottom"/>
          </w:tcPr>
          <w:p w14:paraId="49617218"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175 252 748</w:t>
            </w:r>
          </w:p>
        </w:tc>
        <w:tc>
          <w:tcPr>
            <w:tcW w:w="1199" w:type="dxa"/>
            <w:tcBorders>
              <w:top w:val="single" w:sz="6" w:space="0" w:color="auto"/>
              <w:left w:val="nil"/>
              <w:bottom w:val="single" w:sz="6" w:space="0" w:color="auto"/>
              <w:right w:val="nil"/>
            </w:tcBorders>
            <w:shd w:val="clear" w:color="auto" w:fill="FFFFFF"/>
            <w:vAlign w:val="bottom"/>
          </w:tcPr>
          <w:p w14:paraId="49617219"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171 444 071</w:t>
            </w:r>
          </w:p>
        </w:tc>
      </w:tr>
      <w:tr w:rsidR="001740DE" w:rsidRPr="00A0346D" w14:paraId="4961721F" w14:textId="77777777" w:rsidTr="00FD1206">
        <w:trPr>
          <w:trHeight w:val="20"/>
          <w:jc w:val="center"/>
        </w:trPr>
        <w:tc>
          <w:tcPr>
            <w:tcW w:w="5124" w:type="dxa"/>
            <w:tcBorders>
              <w:left w:val="nil"/>
              <w:bottom w:val="nil"/>
              <w:right w:val="nil"/>
            </w:tcBorders>
            <w:shd w:val="clear" w:color="auto" w:fill="FFFFFF"/>
            <w:vAlign w:val="bottom"/>
          </w:tcPr>
          <w:p w14:paraId="4961721B" w14:textId="77777777" w:rsidR="001740DE" w:rsidRPr="00A0346D" w:rsidRDefault="001740DE" w:rsidP="00A21F0D">
            <w:pPr>
              <w:shd w:val="clear" w:color="auto" w:fill="FFFFFF"/>
              <w:tabs>
                <w:tab w:val="left" w:leader="dot" w:pos="4896"/>
              </w:tabs>
              <w:spacing w:before="120"/>
              <w:jc w:val="both"/>
              <w:rPr>
                <w:lang w:val="en-AU"/>
              </w:rPr>
            </w:pPr>
            <w:r w:rsidRPr="00A0346D">
              <w:rPr>
                <w:szCs w:val="18"/>
                <w:lang w:val="en-AU"/>
              </w:rPr>
              <w:t>Division 35</w:t>
            </w:r>
            <w:r w:rsidR="00774733" w:rsidRPr="00A0346D">
              <w:rPr>
                <w:szCs w:val="18"/>
                <w:lang w:val="en-AU"/>
              </w:rPr>
              <w:t>3.—</w:t>
            </w:r>
            <w:r w:rsidRPr="00A0346D">
              <w:rPr>
                <w:rFonts w:eastAsia="Times New Roman"/>
                <w:szCs w:val="18"/>
                <w:lang w:val="en-AU"/>
              </w:rPr>
              <w:t>REPAIRS AND MAINTENANCE</w:t>
            </w:r>
          </w:p>
        </w:tc>
        <w:tc>
          <w:tcPr>
            <w:tcW w:w="1269" w:type="dxa"/>
            <w:tcBorders>
              <w:top w:val="single" w:sz="6" w:space="0" w:color="auto"/>
              <w:left w:val="nil"/>
              <w:bottom w:val="nil"/>
              <w:right w:val="nil"/>
            </w:tcBorders>
            <w:shd w:val="clear" w:color="auto" w:fill="FFFFFF"/>
            <w:vAlign w:val="bottom"/>
          </w:tcPr>
          <w:p w14:paraId="4961721C" w14:textId="77777777" w:rsidR="001740DE" w:rsidRPr="00A0346D" w:rsidRDefault="001740DE" w:rsidP="00A21F0D">
            <w:pPr>
              <w:shd w:val="clear" w:color="auto" w:fill="FFFFFF"/>
              <w:tabs>
                <w:tab w:val="left" w:leader="dot" w:pos="4896"/>
              </w:tabs>
              <w:ind w:right="29"/>
              <w:jc w:val="right"/>
              <w:rPr>
                <w:lang w:val="en-AU"/>
              </w:rPr>
            </w:pPr>
          </w:p>
        </w:tc>
        <w:tc>
          <w:tcPr>
            <w:tcW w:w="1437" w:type="dxa"/>
            <w:tcBorders>
              <w:top w:val="single" w:sz="6" w:space="0" w:color="auto"/>
              <w:left w:val="nil"/>
              <w:bottom w:val="nil"/>
              <w:right w:val="nil"/>
            </w:tcBorders>
            <w:shd w:val="clear" w:color="auto" w:fill="FFFFFF"/>
            <w:vAlign w:val="bottom"/>
          </w:tcPr>
          <w:p w14:paraId="4961721D" w14:textId="77777777" w:rsidR="001740DE" w:rsidRPr="00A0346D" w:rsidRDefault="001740DE" w:rsidP="00A21F0D">
            <w:pPr>
              <w:shd w:val="clear" w:color="auto" w:fill="FFFFFF"/>
              <w:tabs>
                <w:tab w:val="left" w:leader="dot" w:pos="4896"/>
              </w:tabs>
              <w:ind w:right="29"/>
              <w:jc w:val="right"/>
              <w:rPr>
                <w:lang w:val="en-AU"/>
              </w:rPr>
            </w:pPr>
          </w:p>
        </w:tc>
        <w:tc>
          <w:tcPr>
            <w:tcW w:w="1199" w:type="dxa"/>
            <w:tcBorders>
              <w:top w:val="single" w:sz="6" w:space="0" w:color="auto"/>
              <w:left w:val="nil"/>
              <w:bottom w:val="nil"/>
              <w:right w:val="nil"/>
            </w:tcBorders>
            <w:shd w:val="clear" w:color="auto" w:fill="FFFFFF"/>
            <w:vAlign w:val="bottom"/>
          </w:tcPr>
          <w:p w14:paraId="4961721E"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7224" w14:textId="77777777" w:rsidTr="00FD1206">
        <w:trPr>
          <w:trHeight w:val="20"/>
          <w:jc w:val="center"/>
        </w:trPr>
        <w:tc>
          <w:tcPr>
            <w:tcW w:w="5124" w:type="dxa"/>
            <w:tcBorders>
              <w:top w:val="nil"/>
              <w:left w:val="nil"/>
              <w:bottom w:val="nil"/>
              <w:right w:val="nil"/>
            </w:tcBorders>
            <w:shd w:val="clear" w:color="auto" w:fill="FFFFFF"/>
            <w:vAlign w:val="bottom"/>
          </w:tcPr>
          <w:p w14:paraId="49617220" w14:textId="77777777" w:rsidR="001740DE" w:rsidRPr="00A0346D" w:rsidRDefault="00774733" w:rsidP="00A21F0D">
            <w:pPr>
              <w:shd w:val="clear" w:color="auto" w:fill="FFFFFF"/>
              <w:tabs>
                <w:tab w:val="left" w:leader="dot" w:pos="4896"/>
              </w:tabs>
              <w:spacing w:before="120"/>
              <w:jc w:val="both"/>
              <w:rPr>
                <w:lang w:val="en-AU"/>
              </w:rPr>
            </w:pPr>
            <w:r w:rsidRPr="00A0346D">
              <w:rPr>
                <w:b/>
                <w:bCs/>
                <w:szCs w:val="18"/>
                <w:lang w:val="en-AU"/>
              </w:rPr>
              <w:t>1.—</w:t>
            </w:r>
            <w:r w:rsidR="001740DE" w:rsidRPr="00A0346D">
              <w:rPr>
                <w:rFonts w:eastAsia="Times New Roman"/>
                <w:b/>
                <w:bCs/>
                <w:szCs w:val="18"/>
                <w:lang w:val="en-AU"/>
              </w:rPr>
              <w:t>Departmental</w:t>
            </w:r>
            <w:r w:rsidR="001740DE" w:rsidRPr="00A0346D">
              <w:rPr>
                <w:rFonts w:eastAsia="Times New Roman"/>
                <w:szCs w:val="18"/>
                <w:lang w:val="en-AU"/>
              </w:rPr>
              <w:t>—</w:t>
            </w:r>
          </w:p>
        </w:tc>
        <w:tc>
          <w:tcPr>
            <w:tcW w:w="1269" w:type="dxa"/>
            <w:tcBorders>
              <w:top w:val="nil"/>
              <w:left w:val="nil"/>
              <w:bottom w:val="nil"/>
              <w:right w:val="nil"/>
            </w:tcBorders>
            <w:shd w:val="clear" w:color="auto" w:fill="FFFFFF"/>
            <w:vAlign w:val="bottom"/>
          </w:tcPr>
          <w:p w14:paraId="49617221" w14:textId="77777777" w:rsidR="001740DE" w:rsidRPr="00A0346D" w:rsidRDefault="001740DE" w:rsidP="00A21F0D">
            <w:pPr>
              <w:shd w:val="clear" w:color="auto" w:fill="FFFFFF"/>
              <w:tabs>
                <w:tab w:val="left" w:leader="dot" w:pos="4896"/>
              </w:tabs>
              <w:ind w:right="29"/>
              <w:jc w:val="right"/>
              <w:rPr>
                <w:lang w:val="en-AU"/>
              </w:rPr>
            </w:pPr>
          </w:p>
        </w:tc>
        <w:tc>
          <w:tcPr>
            <w:tcW w:w="1437" w:type="dxa"/>
            <w:tcBorders>
              <w:top w:val="nil"/>
              <w:left w:val="nil"/>
              <w:bottom w:val="nil"/>
              <w:right w:val="nil"/>
            </w:tcBorders>
            <w:shd w:val="clear" w:color="auto" w:fill="FFFFFF"/>
            <w:vAlign w:val="bottom"/>
          </w:tcPr>
          <w:p w14:paraId="49617222" w14:textId="77777777" w:rsidR="001740DE" w:rsidRPr="00A0346D" w:rsidRDefault="001740DE" w:rsidP="00A21F0D">
            <w:pPr>
              <w:shd w:val="clear" w:color="auto" w:fill="FFFFFF"/>
              <w:tabs>
                <w:tab w:val="left" w:leader="dot" w:pos="4896"/>
              </w:tabs>
              <w:ind w:right="29"/>
              <w:jc w:val="right"/>
              <w:rPr>
                <w:lang w:val="en-AU"/>
              </w:rPr>
            </w:pPr>
          </w:p>
        </w:tc>
        <w:tc>
          <w:tcPr>
            <w:tcW w:w="1199" w:type="dxa"/>
            <w:tcBorders>
              <w:top w:val="nil"/>
              <w:left w:val="nil"/>
              <w:bottom w:val="nil"/>
              <w:right w:val="nil"/>
            </w:tcBorders>
            <w:shd w:val="clear" w:color="auto" w:fill="FFFFFF"/>
            <w:vAlign w:val="bottom"/>
          </w:tcPr>
          <w:p w14:paraId="49617223"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7229" w14:textId="77777777" w:rsidTr="00FD1206">
        <w:trPr>
          <w:trHeight w:val="20"/>
          <w:jc w:val="center"/>
        </w:trPr>
        <w:tc>
          <w:tcPr>
            <w:tcW w:w="5124" w:type="dxa"/>
            <w:tcBorders>
              <w:top w:val="nil"/>
              <w:left w:val="nil"/>
              <w:right w:val="nil"/>
            </w:tcBorders>
            <w:shd w:val="clear" w:color="auto" w:fill="FFFFFF"/>
            <w:vAlign w:val="bottom"/>
          </w:tcPr>
          <w:p w14:paraId="49617225"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01. </w:t>
            </w:r>
            <w:r w:rsidR="001740DE" w:rsidRPr="00A0346D">
              <w:rPr>
                <w:szCs w:val="18"/>
                <w:lang w:val="en-AU"/>
              </w:rPr>
              <w:t>Department of Aboriginal Affairs</w:t>
            </w:r>
            <w:r w:rsidR="00FD1206" w:rsidRPr="00A0346D">
              <w:rPr>
                <w:szCs w:val="18"/>
                <w:lang w:val="en-AU"/>
              </w:rPr>
              <w:tab/>
            </w:r>
          </w:p>
        </w:tc>
        <w:tc>
          <w:tcPr>
            <w:tcW w:w="1269" w:type="dxa"/>
            <w:tcBorders>
              <w:top w:val="nil"/>
              <w:left w:val="nil"/>
              <w:bottom w:val="nil"/>
              <w:right w:val="nil"/>
            </w:tcBorders>
            <w:shd w:val="clear" w:color="auto" w:fill="FFFFFF"/>
            <w:vAlign w:val="bottom"/>
          </w:tcPr>
          <w:p w14:paraId="4961722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220 000</w:t>
            </w:r>
          </w:p>
        </w:tc>
        <w:tc>
          <w:tcPr>
            <w:tcW w:w="1437" w:type="dxa"/>
            <w:tcBorders>
              <w:top w:val="nil"/>
              <w:left w:val="nil"/>
              <w:bottom w:val="nil"/>
              <w:right w:val="nil"/>
            </w:tcBorders>
            <w:shd w:val="clear" w:color="auto" w:fill="FFFFFF"/>
            <w:vAlign w:val="bottom"/>
          </w:tcPr>
          <w:p w14:paraId="4961722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160 000</w:t>
            </w:r>
          </w:p>
        </w:tc>
        <w:tc>
          <w:tcPr>
            <w:tcW w:w="1199" w:type="dxa"/>
            <w:tcBorders>
              <w:top w:val="nil"/>
              <w:left w:val="nil"/>
              <w:bottom w:val="nil"/>
              <w:right w:val="nil"/>
            </w:tcBorders>
            <w:shd w:val="clear" w:color="auto" w:fill="FFFFFF"/>
            <w:vAlign w:val="bottom"/>
          </w:tcPr>
          <w:p w14:paraId="4961722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117 554</w:t>
            </w:r>
          </w:p>
        </w:tc>
      </w:tr>
      <w:tr w:rsidR="001740DE" w:rsidRPr="00A0346D" w14:paraId="4961722E" w14:textId="77777777" w:rsidTr="00FD1206">
        <w:trPr>
          <w:trHeight w:val="20"/>
          <w:jc w:val="center"/>
        </w:trPr>
        <w:tc>
          <w:tcPr>
            <w:tcW w:w="5124" w:type="dxa"/>
            <w:tcBorders>
              <w:left w:val="nil"/>
              <w:bottom w:val="nil"/>
              <w:right w:val="nil"/>
            </w:tcBorders>
            <w:shd w:val="clear" w:color="auto" w:fill="FFFFFF"/>
            <w:vAlign w:val="bottom"/>
          </w:tcPr>
          <w:p w14:paraId="4961722A"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02. </w:t>
            </w:r>
            <w:r w:rsidR="001740DE" w:rsidRPr="00A0346D">
              <w:rPr>
                <w:szCs w:val="18"/>
                <w:lang w:val="en-AU"/>
              </w:rPr>
              <w:t>Department of Administrative Services</w:t>
            </w:r>
            <w:r w:rsidR="00FD1206" w:rsidRPr="00A0346D">
              <w:rPr>
                <w:szCs w:val="18"/>
                <w:lang w:val="en-AU"/>
              </w:rPr>
              <w:tab/>
            </w:r>
          </w:p>
        </w:tc>
        <w:tc>
          <w:tcPr>
            <w:tcW w:w="1269" w:type="dxa"/>
            <w:tcBorders>
              <w:top w:val="nil"/>
              <w:left w:val="nil"/>
              <w:bottom w:val="nil"/>
              <w:right w:val="nil"/>
            </w:tcBorders>
            <w:shd w:val="clear" w:color="auto" w:fill="FFFFFF"/>
            <w:vAlign w:val="bottom"/>
          </w:tcPr>
          <w:p w14:paraId="4961722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19 200 000</w:t>
            </w:r>
          </w:p>
        </w:tc>
        <w:tc>
          <w:tcPr>
            <w:tcW w:w="1437" w:type="dxa"/>
            <w:tcBorders>
              <w:top w:val="nil"/>
              <w:left w:val="nil"/>
              <w:bottom w:val="nil"/>
              <w:right w:val="nil"/>
            </w:tcBorders>
            <w:shd w:val="clear" w:color="auto" w:fill="FFFFFF"/>
            <w:vAlign w:val="bottom"/>
          </w:tcPr>
          <w:p w14:paraId="4961722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12 600 000</w:t>
            </w:r>
          </w:p>
        </w:tc>
        <w:tc>
          <w:tcPr>
            <w:tcW w:w="1199" w:type="dxa"/>
            <w:tcBorders>
              <w:top w:val="nil"/>
              <w:left w:val="nil"/>
              <w:bottom w:val="nil"/>
              <w:right w:val="nil"/>
            </w:tcBorders>
            <w:shd w:val="clear" w:color="auto" w:fill="FFFFFF"/>
            <w:vAlign w:val="bottom"/>
          </w:tcPr>
          <w:p w14:paraId="4961722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12 526 708</w:t>
            </w:r>
          </w:p>
        </w:tc>
      </w:tr>
      <w:tr w:rsidR="001740DE" w:rsidRPr="00A0346D" w14:paraId="49617233" w14:textId="77777777" w:rsidTr="00FD1206">
        <w:trPr>
          <w:trHeight w:val="20"/>
          <w:jc w:val="center"/>
        </w:trPr>
        <w:tc>
          <w:tcPr>
            <w:tcW w:w="5124" w:type="dxa"/>
            <w:tcBorders>
              <w:top w:val="nil"/>
              <w:left w:val="nil"/>
              <w:right w:val="nil"/>
            </w:tcBorders>
            <w:shd w:val="clear" w:color="auto" w:fill="FFFFFF"/>
            <w:vAlign w:val="bottom"/>
          </w:tcPr>
          <w:p w14:paraId="4961722F" w14:textId="1B181441"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03. </w:t>
            </w:r>
            <w:r w:rsidR="001740DE" w:rsidRPr="00A0346D">
              <w:rPr>
                <w:szCs w:val="18"/>
                <w:lang w:val="en-AU"/>
              </w:rPr>
              <w:t>Attorney</w:t>
            </w:r>
            <w:r w:rsidR="00A0346D">
              <w:rPr>
                <w:szCs w:val="18"/>
                <w:lang w:val="en-AU"/>
              </w:rPr>
              <w:noBreakHyphen/>
            </w:r>
            <w:r w:rsidR="001740DE" w:rsidRPr="00A0346D">
              <w:rPr>
                <w:szCs w:val="18"/>
                <w:lang w:val="en-AU"/>
              </w:rPr>
              <w:t>General's Department</w:t>
            </w:r>
            <w:r w:rsidR="00FD1206" w:rsidRPr="00A0346D">
              <w:rPr>
                <w:szCs w:val="18"/>
                <w:lang w:val="en-AU"/>
              </w:rPr>
              <w:tab/>
            </w:r>
          </w:p>
        </w:tc>
        <w:tc>
          <w:tcPr>
            <w:tcW w:w="1269" w:type="dxa"/>
            <w:tcBorders>
              <w:top w:val="nil"/>
              <w:left w:val="nil"/>
              <w:bottom w:val="nil"/>
              <w:right w:val="nil"/>
            </w:tcBorders>
            <w:shd w:val="clear" w:color="auto" w:fill="FFFFFF"/>
            <w:vAlign w:val="bottom"/>
          </w:tcPr>
          <w:p w14:paraId="4961723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310 000</w:t>
            </w:r>
          </w:p>
        </w:tc>
        <w:tc>
          <w:tcPr>
            <w:tcW w:w="1437" w:type="dxa"/>
            <w:tcBorders>
              <w:top w:val="nil"/>
              <w:left w:val="nil"/>
              <w:bottom w:val="nil"/>
              <w:right w:val="nil"/>
            </w:tcBorders>
            <w:shd w:val="clear" w:color="auto" w:fill="FFFFFF"/>
            <w:vAlign w:val="bottom"/>
          </w:tcPr>
          <w:p w14:paraId="4961723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260 000</w:t>
            </w:r>
          </w:p>
        </w:tc>
        <w:tc>
          <w:tcPr>
            <w:tcW w:w="1199" w:type="dxa"/>
            <w:tcBorders>
              <w:top w:val="nil"/>
              <w:left w:val="nil"/>
              <w:bottom w:val="nil"/>
              <w:right w:val="nil"/>
            </w:tcBorders>
            <w:shd w:val="clear" w:color="auto" w:fill="FFFFFF"/>
            <w:vAlign w:val="bottom"/>
          </w:tcPr>
          <w:p w14:paraId="4961723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168 039</w:t>
            </w:r>
          </w:p>
        </w:tc>
      </w:tr>
      <w:tr w:rsidR="001740DE" w:rsidRPr="00A0346D" w14:paraId="49617238" w14:textId="77777777" w:rsidTr="00FD1206">
        <w:trPr>
          <w:trHeight w:val="20"/>
          <w:jc w:val="center"/>
        </w:trPr>
        <w:tc>
          <w:tcPr>
            <w:tcW w:w="5124" w:type="dxa"/>
            <w:tcBorders>
              <w:left w:val="nil"/>
              <w:right w:val="nil"/>
            </w:tcBorders>
            <w:shd w:val="clear" w:color="auto" w:fill="FFFFFF"/>
            <w:vAlign w:val="bottom"/>
          </w:tcPr>
          <w:p w14:paraId="49617234" w14:textId="77777777" w:rsidR="001740DE" w:rsidRPr="00A0346D" w:rsidRDefault="00A107E9" w:rsidP="00A21F0D">
            <w:pPr>
              <w:shd w:val="clear" w:color="auto" w:fill="FFFFFF"/>
              <w:tabs>
                <w:tab w:val="left" w:leader="dot" w:pos="4896"/>
              </w:tabs>
              <w:ind w:left="576" w:hanging="432"/>
              <w:jc w:val="both"/>
              <w:rPr>
                <w:lang w:val="en-AU"/>
              </w:rPr>
            </w:pPr>
            <w:r w:rsidRPr="00A0346D">
              <w:rPr>
                <w:rFonts w:eastAsia="Times New Roman"/>
                <w:noProof/>
                <w:lang w:val="en-AU"/>
              </w:rPr>
              <w:t xml:space="preserve">04. </w:t>
            </w:r>
            <w:r w:rsidR="001740DE" w:rsidRPr="00A0346D">
              <w:rPr>
                <w:rFonts w:eastAsia="Times New Roman"/>
                <w:noProof/>
                <w:lang w:val="en-AU"/>
              </w:rPr>
              <w:t>Department of Communications</w:t>
            </w:r>
            <w:r w:rsidR="00FD1206" w:rsidRPr="00A0346D">
              <w:rPr>
                <w:rFonts w:eastAsia="Times New Roman"/>
                <w:noProof/>
                <w:lang w:val="en-AU"/>
              </w:rPr>
              <w:tab/>
            </w:r>
          </w:p>
        </w:tc>
        <w:tc>
          <w:tcPr>
            <w:tcW w:w="1269" w:type="dxa"/>
            <w:tcBorders>
              <w:top w:val="nil"/>
              <w:left w:val="nil"/>
              <w:bottom w:val="nil"/>
              <w:right w:val="nil"/>
            </w:tcBorders>
            <w:shd w:val="clear" w:color="auto" w:fill="FFFFFF"/>
            <w:vAlign w:val="bottom"/>
          </w:tcPr>
          <w:p w14:paraId="4961723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60 000</w:t>
            </w:r>
          </w:p>
        </w:tc>
        <w:tc>
          <w:tcPr>
            <w:tcW w:w="1437" w:type="dxa"/>
            <w:tcBorders>
              <w:top w:val="nil"/>
              <w:left w:val="nil"/>
              <w:bottom w:val="nil"/>
              <w:right w:val="nil"/>
            </w:tcBorders>
            <w:shd w:val="clear" w:color="auto" w:fill="FFFFFF"/>
            <w:vAlign w:val="bottom"/>
          </w:tcPr>
          <w:p w14:paraId="4961723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90 000</w:t>
            </w:r>
          </w:p>
        </w:tc>
        <w:tc>
          <w:tcPr>
            <w:tcW w:w="1199" w:type="dxa"/>
            <w:tcBorders>
              <w:top w:val="nil"/>
              <w:left w:val="nil"/>
              <w:bottom w:val="nil"/>
              <w:right w:val="nil"/>
            </w:tcBorders>
            <w:shd w:val="clear" w:color="auto" w:fill="FFFFFF"/>
            <w:vAlign w:val="bottom"/>
          </w:tcPr>
          <w:p w14:paraId="4961723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60 380</w:t>
            </w:r>
          </w:p>
        </w:tc>
      </w:tr>
      <w:tr w:rsidR="001740DE" w:rsidRPr="00A0346D" w14:paraId="4961723D" w14:textId="77777777" w:rsidTr="00FD1206">
        <w:trPr>
          <w:trHeight w:val="20"/>
          <w:jc w:val="center"/>
        </w:trPr>
        <w:tc>
          <w:tcPr>
            <w:tcW w:w="5124" w:type="dxa"/>
            <w:tcBorders>
              <w:left w:val="nil"/>
              <w:bottom w:val="nil"/>
              <w:right w:val="nil"/>
            </w:tcBorders>
            <w:shd w:val="clear" w:color="auto" w:fill="FFFFFF"/>
            <w:vAlign w:val="bottom"/>
          </w:tcPr>
          <w:p w14:paraId="49617239"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05. </w:t>
            </w:r>
            <w:r w:rsidR="001740DE" w:rsidRPr="00A0346D">
              <w:rPr>
                <w:szCs w:val="18"/>
                <w:lang w:val="en-AU"/>
              </w:rPr>
              <w:t>Department of Education and Youth Affairs</w:t>
            </w:r>
            <w:r w:rsidR="00FD1206" w:rsidRPr="00A0346D">
              <w:rPr>
                <w:szCs w:val="18"/>
                <w:lang w:val="en-AU"/>
              </w:rPr>
              <w:tab/>
            </w:r>
          </w:p>
        </w:tc>
        <w:tc>
          <w:tcPr>
            <w:tcW w:w="1269" w:type="dxa"/>
            <w:tcBorders>
              <w:top w:val="nil"/>
              <w:left w:val="nil"/>
              <w:bottom w:val="nil"/>
              <w:right w:val="nil"/>
            </w:tcBorders>
            <w:shd w:val="clear" w:color="auto" w:fill="FFFFFF"/>
            <w:vAlign w:val="bottom"/>
          </w:tcPr>
          <w:p w14:paraId="4961723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5 430 000</w:t>
            </w:r>
          </w:p>
        </w:tc>
        <w:tc>
          <w:tcPr>
            <w:tcW w:w="1437" w:type="dxa"/>
            <w:tcBorders>
              <w:top w:val="nil"/>
              <w:left w:val="nil"/>
              <w:bottom w:val="nil"/>
              <w:right w:val="nil"/>
            </w:tcBorders>
            <w:shd w:val="clear" w:color="auto" w:fill="FFFFFF"/>
            <w:vAlign w:val="bottom"/>
          </w:tcPr>
          <w:p w14:paraId="4961723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3 140 000</w:t>
            </w:r>
          </w:p>
        </w:tc>
        <w:tc>
          <w:tcPr>
            <w:tcW w:w="1199" w:type="dxa"/>
            <w:tcBorders>
              <w:top w:val="nil"/>
              <w:left w:val="nil"/>
              <w:bottom w:val="nil"/>
              <w:right w:val="nil"/>
            </w:tcBorders>
            <w:shd w:val="clear" w:color="auto" w:fill="FFFFFF"/>
            <w:vAlign w:val="bottom"/>
          </w:tcPr>
          <w:p w14:paraId="4961723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3 138 527</w:t>
            </w:r>
          </w:p>
        </w:tc>
      </w:tr>
      <w:tr w:rsidR="001740DE" w:rsidRPr="00A0346D" w14:paraId="49617242" w14:textId="77777777" w:rsidTr="00FD1206">
        <w:trPr>
          <w:trHeight w:val="20"/>
          <w:jc w:val="center"/>
        </w:trPr>
        <w:tc>
          <w:tcPr>
            <w:tcW w:w="5124" w:type="dxa"/>
            <w:tcBorders>
              <w:top w:val="nil"/>
              <w:left w:val="nil"/>
              <w:bottom w:val="nil"/>
              <w:right w:val="nil"/>
            </w:tcBorders>
            <w:shd w:val="clear" w:color="auto" w:fill="FFFFFF"/>
            <w:vAlign w:val="bottom"/>
          </w:tcPr>
          <w:p w14:paraId="4961723E"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06. </w:t>
            </w:r>
            <w:r w:rsidR="001740DE" w:rsidRPr="00A0346D">
              <w:rPr>
                <w:szCs w:val="18"/>
                <w:lang w:val="en-AU"/>
              </w:rPr>
              <w:t>Department of Employment and Industrial Relations</w:t>
            </w:r>
            <w:r w:rsidR="00FD1206" w:rsidRPr="00A0346D">
              <w:rPr>
                <w:szCs w:val="18"/>
                <w:lang w:val="en-AU"/>
              </w:rPr>
              <w:tab/>
            </w:r>
          </w:p>
        </w:tc>
        <w:tc>
          <w:tcPr>
            <w:tcW w:w="1269" w:type="dxa"/>
            <w:tcBorders>
              <w:top w:val="nil"/>
              <w:left w:val="nil"/>
              <w:bottom w:val="nil"/>
              <w:right w:val="nil"/>
            </w:tcBorders>
            <w:shd w:val="clear" w:color="auto" w:fill="FFFFFF"/>
            <w:vAlign w:val="bottom"/>
          </w:tcPr>
          <w:p w14:paraId="4961723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370 000</w:t>
            </w:r>
          </w:p>
        </w:tc>
        <w:tc>
          <w:tcPr>
            <w:tcW w:w="1437" w:type="dxa"/>
            <w:tcBorders>
              <w:top w:val="nil"/>
              <w:left w:val="nil"/>
              <w:bottom w:val="nil"/>
              <w:right w:val="nil"/>
            </w:tcBorders>
            <w:shd w:val="clear" w:color="auto" w:fill="FFFFFF"/>
            <w:vAlign w:val="bottom"/>
          </w:tcPr>
          <w:p w14:paraId="4961724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520 000</w:t>
            </w:r>
          </w:p>
        </w:tc>
        <w:tc>
          <w:tcPr>
            <w:tcW w:w="1199" w:type="dxa"/>
            <w:tcBorders>
              <w:top w:val="nil"/>
              <w:left w:val="nil"/>
              <w:bottom w:val="nil"/>
              <w:right w:val="nil"/>
            </w:tcBorders>
            <w:shd w:val="clear" w:color="auto" w:fill="FFFFFF"/>
            <w:vAlign w:val="bottom"/>
          </w:tcPr>
          <w:p w14:paraId="4961724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290 264</w:t>
            </w:r>
          </w:p>
        </w:tc>
      </w:tr>
      <w:tr w:rsidR="001740DE" w:rsidRPr="00A0346D" w14:paraId="49617247" w14:textId="77777777" w:rsidTr="00FD1206">
        <w:trPr>
          <w:trHeight w:val="20"/>
          <w:jc w:val="center"/>
        </w:trPr>
        <w:tc>
          <w:tcPr>
            <w:tcW w:w="5124" w:type="dxa"/>
            <w:tcBorders>
              <w:top w:val="nil"/>
              <w:left w:val="nil"/>
              <w:right w:val="nil"/>
            </w:tcBorders>
            <w:shd w:val="clear" w:color="auto" w:fill="FFFFFF"/>
            <w:vAlign w:val="bottom"/>
          </w:tcPr>
          <w:p w14:paraId="49617243"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07. </w:t>
            </w:r>
            <w:r w:rsidR="001740DE" w:rsidRPr="00A0346D">
              <w:rPr>
                <w:szCs w:val="18"/>
                <w:lang w:val="en-AU"/>
              </w:rPr>
              <w:t>Department of Finance</w:t>
            </w:r>
            <w:r w:rsidR="00FD1206" w:rsidRPr="00A0346D">
              <w:rPr>
                <w:szCs w:val="18"/>
                <w:lang w:val="en-AU"/>
              </w:rPr>
              <w:tab/>
            </w:r>
          </w:p>
        </w:tc>
        <w:tc>
          <w:tcPr>
            <w:tcW w:w="1269" w:type="dxa"/>
            <w:tcBorders>
              <w:top w:val="nil"/>
              <w:left w:val="nil"/>
              <w:bottom w:val="nil"/>
              <w:right w:val="nil"/>
            </w:tcBorders>
            <w:shd w:val="clear" w:color="auto" w:fill="FFFFFF"/>
            <w:vAlign w:val="bottom"/>
          </w:tcPr>
          <w:p w14:paraId="4961724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50 000</w:t>
            </w:r>
          </w:p>
        </w:tc>
        <w:tc>
          <w:tcPr>
            <w:tcW w:w="1437" w:type="dxa"/>
            <w:tcBorders>
              <w:top w:val="nil"/>
              <w:left w:val="nil"/>
              <w:bottom w:val="nil"/>
              <w:right w:val="nil"/>
            </w:tcBorders>
            <w:shd w:val="clear" w:color="auto" w:fill="FFFFFF"/>
            <w:vAlign w:val="bottom"/>
          </w:tcPr>
          <w:p w14:paraId="4961724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25 000</w:t>
            </w:r>
          </w:p>
        </w:tc>
        <w:tc>
          <w:tcPr>
            <w:tcW w:w="1199" w:type="dxa"/>
            <w:tcBorders>
              <w:top w:val="nil"/>
              <w:left w:val="nil"/>
              <w:bottom w:val="nil"/>
              <w:right w:val="nil"/>
            </w:tcBorders>
            <w:shd w:val="clear" w:color="auto" w:fill="FFFFFF"/>
            <w:vAlign w:val="bottom"/>
          </w:tcPr>
          <w:p w14:paraId="4961724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19</w:t>
            </w:r>
            <w:r w:rsidR="00B13DAF" w:rsidRPr="00A0346D">
              <w:rPr>
                <w:szCs w:val="18"/>
                <w:lang w:val="en-AU"/>
              </w:rPr>
              <w:t xml:space="preserve"> </w:t>
            </w:r>
            <w:r w:rsidRPr="00A0346D">
              <w:rPr>
                <w:szCs w:val="18"/>
                <w:lang w:val="en-AU"/>
              </w:rPr>
              <w:t>019</w:t>
            </w:r>
          </w:p>
        </w:tc>
      </w:tr>
      <w:tr w:rsidR="001740DE" w:rsidRPr="00A0346D" w14:paraId="4961724C" w14:textId="77777777" w:rsidTr="00FD1206">
        <w:trPr>
          <w:trHeight w:val="20"/>
          <w:jc w:val="center"/>
        </w:trPr>
        <w:tc>
          <w:tcPr>
            <w:tcW w:w="5124" w:type="dxa"/>
            <w:tcBorders>
              <w:left w:val="nil"/>
              <w:right w:val="nil"/>
            </w:tcBorders>
            <w:shd w:val="clear" w:color="auto" w:fill="FFFFFF"/>
            <w:vAlign w:val="bottom"/>
          </w:tcPr>
          <w:p w14:paraId="49617248"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08. </w:t>
            </w:r>
            <w:r w:rsidR="001740DE" w:rsidRPr="00A0346D">
              <w:rPr>
                <w:szCs w:val="18"/>
                <w:lang w:val="en-AU"/>
              </w:rPr>
              <w:t>Department of Foreign Affairs</w:t>
            </w:r>
            <w:r w:rsidR="00FD1206" w:rsidRPr="00A0346D">
              <w:rPr>
                <w:szCs w:val="18"/>
                <w:lang w:val="en-AU"/>
              </w:rPr>
              <w:tab/>
            </w:r>
          </w:p>
        </w:tc>
        <w:tc>
          <w:tcPr>
            <w:tcW w:w="1269" w:type="dxa"/>
            <w:tcBorders>
              <w:top w:val="nil"/>
              <w:left w:val="nil"/>
              <w:bottom w:val="nil"/>
              <w:right w:val="nil"/>
            </w:tcBorders>
            <w:shd w:val="clear" w:color="auto" w:fill="FFFFFF"/>
            <w:vAlign w:val="bottom"/>
          </w:tcPr>
          <w:p w14:paraId="4961724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25 000</w:t>
            </w:r>
          </w:p>
        </w:tc>
        <w:tc>
          <w:tcPr>
            <w:tcW w:w="1437" w:type="dxa"/>
            <w:tcBorders>
              <w:top w:val="nil"/>
              <w:left w:val="nil"/>
              <w:bottom w:val="nil"/>
              <w:right w:val="nil"/>
            </w:tcBorders>
            <w:shd w:val="clear" w:color="auto" w:fill="FFFFFF"/>
            <w:vAlign w:val="bottom"/>
          </w:tcPr>
          <w:p w14:paraId="4961724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20 000</w:t>
            </w:r>
          </w:p>
        </w:tc>
        <w:tc>
          <w:tcPr>
            <w:tcW w:w="1199" w:type="dxa"/>
            <w:tcBorders>
              <w:top w:val="nil"/>
              <w:left w:val="nil"/>
              <w:bottom w:val="nil"/>
              <w:right w:val="nil"/>
            </w:tcBorders>
            <w:shd w:val="clear" w:color="auto" w:fill="FFFFFF"/>
            <w:vAlign w:val="bottom"/>
          </w:tcPr>
          <w:p w14:paraId="4961724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14 278</w:t>
            </w:r>
          </w:p>
        </w:tc>
      </w:tr>
      <w:tr w:rsidR="001740DE" w:rsidRPr="00A0346D" w14:paraId="49617251" w14:textId="77777777" w:rsidTr="00FD1206">
        <w:trPr>
          <w:trHeight w:val="20"/>
          <w:jc w:val="center"/>
        </w:trPr>
        <w:tc>
          <w:tcPr>
            <w:tcW w:w="5124" w:type="dxa"/>
            <w:tcBorders>
              <w:left w:val="nil"/>
              <w:right w:val="nil"/>
            </w:tcBorders>
            <w:shd w:val="clear" w:color="auto" w:fill="FFFFFF"/>
            <w:vAlign w:val="bottom"/>
          </w:tcPr>
          <w:p w14:paraId="4961724D"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09. </w:t>
            </w:r>
            <w:r w:rsidR="001740DE" w:rsidRPr="00A0346D">
              <w:rPr>
                <w:szCs w:val="18"/>
                <w:lang w:val="en-AU"/>
              </w:rPr>
              <w:t>Department of Health</w:t>
            </w:r>
            <w:r w:rsidR="00FD1206" w:rsidRPr="00A0346D">
              <w:rPr>
                <w:szCs w:val="18"/>
                <w:lang w:val="en-AU"/>
              </w:rPr>
              <w:tab/>
            </w:r>
          </w:p>
        </w:tc>
        <w:tc>
          <w:tcPr>
            <w:tcW w:w="1269" w:type="dxa"/>
            <w:tcBorders>
              <w:top w:val="nil"/>
              <w:left w:val="nil"/>
              <w:bottom w:val="nil"/>
              <w:right w:val="nil"/>
            </w:tcBorders>
            <w:shd w:val="clear" w:color="auto" w:fill="FFFFFF"/>
            <w:vAlign w:val="bottom"/>
          </w:tcPr>
          <w:p w14:paraId="4961724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1 430 000</w:t>
            </w:r>
          </w:p>
        </w:tc>
        <w:tc>
          <w:tcPr>
            <w:tcW w:w="1437" w:type="dxa"/>
            <w:tcBorders>
              <w:top w:val="nil"/>
              <w:left w:val="nil"/>
              <w:bottom w:val="nil"/>
              <w:right w:val="nil"/>
            </w:tcBorders>
            <w:shd w:val="clear" w:color="auto" w:fill="FFFFFF"/>
            <w:vAlign w:val="bottom"/>
          </w:tcPr>
          <w:p w14:paraId="4961724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1 110 000</w:t>
            </w:r>
          </w:p>
        </w:tc>
        <w:tc>
          <w:tcPr>
            <w:tcW w:w="1199" w:type="dxa"/>
            <w:tcBorders>
              <w:top w:val="nil"/>
              <w:left w:val="nil"/>
              <w:bottom w:val="nil"/>
              <w:right w:val="nil"/>
            </w:tcBorders>
            <w:shd w:val="clear" w:color="auto" w:fill="FFFFFF"/>
            <w:vAlign w:val="bottom"/>
          </w:tcPr>
          <w:p w14:paraId="4961725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1 055 959</w:t>
            </w:r>
          </w:p>
        </w:tc>
      </w:tr>
      <w:tr w:rsidR="001740DE" w:rsidRPr="00A0346D" w14:paraId="49617256" w14:textId="77777777" w:rsidTr="00FD1206">
        <w:trPr>
          <w:trHeight w:val="20"/>
          <w:jc w:val="center"/>
        </w:trPr>
        <w:tc>
          <w:tcPr>
            <w:tcW w:w="5124" w:type="dxa"/>
            <w:tcBorders>
              <w:left w:val="nil"/>
              <w:bottom w:val="nil"/>
              <w:right w:val="nil"/>
            </w:tcBorders>
            <w:shd w:val="clear" w:color="auto" w:fill="FFFFFF"/>
            <w:vAlign w:val="bottom"/>
          </w:tcPr>
          <w:p w14:paraId="49617252"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10. </w:t>
            </w:r>
            <w:r w:rsidR="001740DE" w:rsidRPr="00A0346D">
              <w:rPr>
                <w:szCs w:val="18"/>
                <w:lang w:val="en-AU"/>
              </w:rPr>
              <w:t>Department of Home Affairs and Environment</w:t>
            </w:r>
            <w:r w:rsidR="00FD1206" w:rsidRPr="00A0346D">
              <w:rPr>
                <w:szCs w:val="18"/>
                <w:lang w:val="en-AU"/>
              </w:rPr>
              <w:tab/>
            </w:r>
          </w:p>
        </w:tc>
        <w:tc>
          <w:tcPr>
            <w:tcW w:w="1269" w:type="dxa"/>
            <w:tcBorders>
              <w:top w:val="nil"/>
              <w:left w:val="nil"/>
              <w:bottom w:val="nil"/>
              <w:right w:val="nil"/>
            </w:tcBorders>
            <w:shd w:val="clear" w:color="auto" w:fill="FFFFFF"/>
            <w:vAlign w:val="bottom"/>
          </w:tcPr>
          <w:p w14:paraId="4961725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670 000</w:t>
            </w:r>
          </w:p>
        </w:tc>
        <w:tc>
          <w:tcPr>
            <w:tcW w:w="1437" w:type="dxa"/>
            <w:tcBorders>
              <w:top w:val="nil"/>
              <w:left w:val="nil"/>
              <w:bottom w:val="nil"/>
              <w:right w:val="nil"/>
            </w:tcBorders>
            <w:shd w:val="clear" w:color="auto" w:fill="FFFFFF"/>
            <w:vAlign w:val="bottom"/>
          </w:tcPr>
          <w:p w14:paraId="4961725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547 000</w:t>
            </w:r>
          </w:p>
        </w:tc>
        <w:tc>
          <w:tcPr>
            <w:tcW w:w="1199" w:type="dxa"/>
            <w:tcBorders>
              <w:top w:val="nil"/>
              <w:left w:val="nil"/>
              <w:bottom w:val="nil"/>
              <w:right w:val="nil"/>
            </w:tcBorders>
            <w:shd w:val="clear" w:color="auto" w:fill="FFFFFF"/>
            <w:vAlign w:val="bottom"/>
          </w:tcPr>
          <w:p w14:paraId="4961725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507 344</w:t>
            </w:r>
          </w:p>
        </w:tc>
      </w:tr>
      <w:tr w:rsidR="001740DE" w:rsidRPr="00A0346D" w14:paraId="4961725B" w14:textId="77777777" w:rsidTr="00FD1206">
        <w:trPr>
          <w:trHeight w:val="20"/>
          <w:jc w:val="center"/>
        </w:trPr>
        <w:tc>
          <w:tcPr>
            <w:tcW w:w="5124" w:type="dxa"/>
            <w:tcBorders>
              <w:top w:val="nil"/>
              <w:left w:val="nil"/>
              <w:bottom w:val="nil"/>
              <w:right w:val="nil"/>
            </w:tcBorders>
            <w:shd w:val="clear" w:color="auto" w:fill="FFFFFF"/>
            <w:vAlign w:val="bottom"/>
          </w:tcPr>
          <w:p w14:paraId="49617257"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11. </w:t>
            </w:r>
            <w:r w:rsidR="001740DE" w:rsidRPr="00A0346D">
              <w:rPr>
                <w:szCs w:val="18"/>
                <w:lang w:val="en-AU"/>
              </w:rPr>
              <w:t>Department of Housing and Construction</w:t>
            </w:r>
            <w:r w:rsidR="00FD1206" w:rsidRPr="00A0346D">
              <w:rPr>
                <w:szCs w:val="18"/>
                <w:lang w:val="en-AU"/>
              </w:rPr>
              <w:tab/>
            </w:r>
          </w:p>
        </w:tc>
        <w:tc>
          <w:tcPr>
            <w:tcW w:w="1269" w:type="dxa"/>
            <w:tcBorders>
              <w:top w:val="nil"/>
              <w:left w:val="nil"/>
              <w:bottom w:val="nil"/>
              <w:right w:val="nil"/>
            </w:tcBorders>
            <w:shd w:val="clear" w:color="auto" w:fill="FFFFFF"/>
            <w:vAlign w:val="bottom"/>
          </w:tcPr>
          <w:p w14:paraId="4961725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1 560 000</w:t>
            </w:r>
          </w:p>
        </w:tc>
        <w:tc>
          <w:tcPr>
            <w:tcW w:w="1437" w:type="dxa"/>
            <w:tcBorders>
              <w:top w:val="nil"/>
              <w:left w:val="nil"/>
              <w:bottom w:val="nil"/>
              <w:right w:val="nil"/>
            </w:tcBorders>
            <w:shd w:val="clear" w:color="auto" w:fill="FFFFFF"/>
            <w:vAlign w:val="bottom"/>
          </w:tcPr>
          <w:p w14:paraId="4961725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1 450 000</w:t>
            </w:r>
          </w:p>
        </w:tc>
        <w:tc>
          <w:tcPr>
            <w:tcW w:w="1199" w:type="dxa"/>
            <w:tcBorders>
              <w:top w:val="nil"/>
              <w:left w:val="nil"/>
              <w:bottom w:val="nil"/>
              <w:right w:val="nil"/>
            </w:tcBorders>
            <w:shd w:val="clear" w:color="auto" w:fill="FFFFFF"/>
            <w:vAlign w:val="bottom"/>
          </w:tcPr>
          <w:p w14:paraId="4961725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1 434 526</w:t>
            </w:r>
          </w:p>
        </w:tc>
      </w:tr>
      <w:tr w:rsidR="001740DE" w:rsidRPr="00A0346D" w14:paraId="49617260" w14:textId="77777777" w:rsidTr="00FD1206">
        <w:trPr>
          <w:trHeight w:val="20"/>
          <w:jc w:val="center"/>
        </w:trPr>
        <w:tc>
          <w:tcPr>
            <w:tcW w:w="5124" w:type="dxa"/>
            <w:tcBorders>
              <w:top w:val="nil"/>
              <w:left w:val="nil"/>
              <w:bottom w:val="nil"/>
              <w:right w:val="nil"/>
            </w:tcBorders>
            <w:shd w:val="clear" w:color="auto" w:fill="FFFFFF"/>
            <w:vAlign w:val="bottom"/>
          </w:tcPr>
          <w:p w14:paraId="4961725C"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12. </w:t>
            </w:r>
            <w:r w:rsidR="001740DE" w:rsidRPr="00A0346D">
              <w:rPr>
                <w:szCs w:val="18"/>
                <w:lang w:val="en-AU"/>
              </w:rPr>
              <w:t>Department of Immigration and Ethnic Affairs</w:t>
            </w:r>
            <w:r w:rsidR="00FD1206" w:rsidRPr="00A0346D">
              <w:rPr>
                <w:szCs w:val="18"/>
                <w:lang w:val="en-AU"/>
              </w:rPr>
              <w:tab/>
            </w:r>
          </w:p>
        </w:tc>
        <w:tc>
          <w:tcPr>
            <w:tcW w:w="1269" w:type="dxa"/>
            <w:tcBorders>
              <w:top w:val="nil"/>
              <w:left w:val="nil"/>
              <w:bottom w:val="nil"/>
              <w:right w:val="nil"/>
            </w:tcBorders>
            <w:shd w:val="clear" w:color="auto" w:fill="FFFFFF"/>
            <w:vAlign w:val="bottom"/>
          </w:tcPr>
          <w:p w14:paraId="4961725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360 000</w:t>
            </w:r>
          </w:p>
        </w:tc>
        <w:tc>
          <w:tcPr>
            <w:tcW w:w="1437" w:type="dxa"/>
            <w:tcBorders>
              <w:top w:val="nil"/>
              <w:left w:val="nil"/>
              <w:bottom w:val="nil"/>
              <w:right w:val="nil"/>
            </w:tcBorders>
            <w:shd w:val="clear" w:color="auto" w:fill="FFFFFF"/>
            <w:vAlign w:val="bottom"/>
          </w:tcPr>
          <w:p w14:paraId="4961725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220 000</w:t>
            </w:r>
          </w:p>
        </w:tc>
        <w:tc>
          <w:tcPr>
            <w:tcW w:w="1199" w:type="dxa"/>
            <w:tcBorders>
              <w:top w:val="nil"/>
              <w:left w:val="nil"/>
              <w:bottom w:val="nil"/>
              <w:right w:val="nil"/>
            </w:tcBorders>
            <w:shd w:val="clear" w:color="auto" w:fill="FFFFFF"/>
            <w:vAlign w:val="bottom"/>
          </w:tcPr>
          <w:p w14:paraId="4961725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37 397</w:t>
            </w:r>
          </w:p>
        </w:tc>
      </w:tr>
      <w:tr w:rsidR="001740DE" w:rsidRPr="00A0346D" w14:paraId="49617265" w14:textId="77777777" w:rsidTr="00FD1206">
        <w:trPr>
          <w:trHeight w:val="20"/>
          <w:jc w:val="center"/>
        </w:trPr>
        <w:tc>
          <w:tcPr>
            <w:tcW w:w="5124" w:type="dxa"/>
            <w:tcBorders>
              <w:top w:val="nil"/>
              <w:left w:val="nil"/>
              <w:bottom w:val="nil"/>
              <w:right w:val="nil"/>
            </w:tcBorders>
            <w:shd w:val="clear" w:color="auto" w:fill="FFFFFF"/>
            <w:vAlign w:val="bottom"/>
          </w:tcPr>
          <w:p w14:paraId="49617261"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13. </w:t>
            </w:r>
            <w:r w:rsidR="001740DE" w:rsidRPr="00A0346D">
              <w:rPr>
                <w:szCs w:val="18"/>
                <w:lang w:val="en-AU"/>
              </w:rPr>
              <w:t>Department of Industry and Commerce</w:t>
            </w:r>
            <w:r w:rsidR="00FD1206" w:rsidRPr="00A0346D">
              <w:rPr>
                <w:szCs w:val="18"/>
                <w:lang w:val="en-AU"/>
              </w:rPr>
              <w:tab/>
            </w:r>
          </w:p>
        </w:tc>
        <w:tc>
          <w:tcPr>
            <w:tcW w:w="1269" w:type="dxa"/>
            <w:tcBorders>
              <w:top w:val="nil"/>
              <w:left w:val="nil"/>
              <w:bottom w:val="nil"/>
              <w:right w:val="nil"/>
            </w:tcBorders>
            <w:shd w:val="clear" w:color="auto" w:fill="FFFFFF"/>
            <w:vAlign w:val="bottom"/>
          </w:tcPr>
          <w:p w14:paraId="4961726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1 530 000</w:t>
            </w:r>
          </w:p>
        </w:tc>
        <w:tc>
          <w:tcPr>
            <w:tcW w:w="1437" w:type="dxa"/>
            <w:tcBorders>
              <w:top w:val="nil"/>
              <w:left w:val="nil"/>
              <w:bottom w:val="nil"/>
              <w:right w:val="nil"/>
            </w:tcBorders>
            <w:shd w:val="clear" w:color="auto" w:fill="FFFFFF"/>
            <w:vAlign w:val="bottom"/>
          </w:tcPr>
          <w:p w14:paraId="4961726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1 580 000</w:t>
            </w:r>
          </w:p>
        </w:tc>
        <w:tc>
          <w:tcPr>
            <w:tcW w:w="1199" w:type="dxa"/>
            <w:tcBorders>
              <w:top w:val="nil"/>
              <w:left w:val="nil"/>
              <w:bottom w:val="nil"/>
              <w:right w:val="nil"/>
            </w:tcBorders>
            <w:shd w:val="clear" w:color="auto" w:fill="FFFFFF"/>
            <w:vAlign w:val="bottom"/>
          </w:tcPr>
          <w:p w14:paraId="4961726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1 358 060</w:t>
            </w:r>
          </w:p>
        </w:tc>
      </w:tr>
      <w:tr w:rsidR="001740DE" w:rsidRPr="00A0346D" w14:paraId="4961726A" w14:textId="77777777" w:rsidTr="00FD1206">
        <w:trPr>
          <w:trHeight w:val="20"/>
          <w:jc w:val="center"/>
        </w:trPr>
        <w:tc>
          <w:tcPr>
            <w:tcW w:w="5124" w:type="dxa"/>
            <w:tcBorders>
              <w:top w:val="nil"/>
              <w:left w:val="nil"/>
              <w:right w:val="nil"/>
            </w:tcBorders>
            <w:shd w:val="clear" w:color="auto" w:fill="FFFFFF"/>
            <w:vAlign w:val="bottom"/>
          </w:tcPr>
          <w:p w14:paraId="49617266"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14. </w:t>
            </w:r>
            <w:r w:rsidR="001740DE" w:rsidRPr="00A0346D">
              <w:rPr>
                <w:szCs w:val="18"/>
                <w:lang w:val="en-AU"/>
              </w:rPr>
              <w:t>Department of Primary Industry</w:t>
            </w:r>
            <w:r w:rsidR="00FD1206" w:rsidRPr="00A0346D">
              <w:rPr>
                <w:szCs w:val="18"/>
                <w:lang w:val="en-AU"/>
              </w:rPr>
              <w:tab/>
            </w:r>
          </w:p>
        </w:tc>
        <w:tc>
          <w:tcPr>
            <w:tcW w:w="1269" w:type="dxa"/>
            <w:tcBorders>
              <w:top w:val="nil"/>
              <w:left w:val="nil"/>
              <w:bottom w:val="nil"/>
              <w:right w:val="nil"/>
            </w:tcBorders>
            <w:shd w:val="clear" w:color="auto" w:fill="FFFFFF"/>
            <w:vAlign w:val="bottom"/>
          </w:tcPr>
          <w:p w14:paraId="4961726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50 000</w:t>
            </w:r>
          </w:p>
        </w:tc>
        <w:tc>
          <w:tcPr>
            <w:tcW w:w="1437" w:type="dxa"/>
            <w:tcBorders>
              <w:top w:val="nil"/>
              <w:left w:val="nil"/>
              <w:bottom w:val="nil"/>
              <w:right w:val="nil"/>
            </w:tcBorders>
            <w:shd w:val="clear" w:color="auto" w:fill="FFFFFF"/>
            <w:vAlign w:val="bottom"/>
          </w:tcPr>
          <w:p w14:paraId="4961726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25 000</w:t>
            </w:r>
          </w:p>
        </w:tc>
        <w:tc>
          <w:tcPr>
            <w:tcW w:w="1199" w:type="dxa"/>
            <w:tcBorders>
              <w:top w:val="nil"/>
              <w:left w:val="nil"/>
              <w:bottom w:val="nil"/>
              <w:right w:val="nil"/>
            </w:tcBorders>
            <w:shd w:val="clear" w:color="auto" w:fill="FFFFFF"/>
            <w:vAlign w:val="bottom"/>
          </w:tcPr>
          <w:p w14:paraId="4961726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14 596</w:t>
            </w:r>
          </w:p>
        </w:tc>
      </w:tr>
      <w:tr w:rsidR="001740DE" w:rsidRPr="00A0346D" w14:paraId="4961726F" w14:textId="77777777" w:rsidTr="00FD1206">
        <w:trPr>
          <w:trHeight w:val="20"/>
          <w:jc w:val="center"/>
        </w:trPr>
        <w:tc>
          <w:tcPr>
            <w:tcW w:w="5124" w:type="dxa"/>
            <w:tcBorders>
              <w:left w:val="nil"/>
              <w:bottom w:val="nil"/>
              <w:right w:val="nil"/>
            </w:tcBorders>
            <w:shd w:val="clear" w:color="auto" w:fill="FFFFFF"/>
            <w:vAlign w:val="bottom"/>
          </w:tcPr>
          <w:p w14:paraId="4961726B"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15. </w:t>
            </w:r>
            <w:r w:rsidR="001740DE" w:rsidRPr="00A0346D">
              <w:rPr>
                <w:szCs w:val="18"/>
                <w:lang w:val="en-AU"/>
              </w:rPr>
              <w:t>Department of the Prime Minister and Cabinet</w:t>
            </w:r>
            <w:r w:rsidR="00FD1206" w:rsidRPr="00A0346D">
              <w:rPr>
                <w:szCs w:val="18"/>
                <w:lang w:val="en-AU"/>
              </w:rPr>
              <w:tab/>
            </w:r>
          </w:p>
        </w:tc>
        <w:tc>
          <w:tcPr>
            <w:tcW w:w="1269" w:type="dxa"/>
            <w:tcBorders>
              <w:top w:val="nil"/>
              <w:left w:val="nil"/>
              <w:bottom w:val="nil"/>
              <w:right w:val="nil"/>
            </w:tcBorders>
            <w:shd w:val="clear" w:color="auto" w:fill="FFFFFF"/>
            <w:vAlign w:val="bottom"/>
          </w:tcPr>
          <w:p w14:paraId="4961726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30 000</w:t>
            </w:r>
          </w:p>
        </w:tc>
        <w:tc>
          <w:tcPr>
            <w:tcW w:w="1437" w:type="dxa"/>
            <w:tcBorders>
              <w:top w:val="nil"/>
              <w:left w:val="nil"/>
              <w:bottom w:val="nil"/>
              <w:right w:val="nil"/>
            </w:tcBorders>
            <w:shd w:val="clear" w:color="auto" w:fill="FFFFFF"/>
            <w:vAlign w:val="bottom"/>
          </w:tcPr>
          <w:p w14:paraId="4961726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12 000</w:t>
            </w:r>
          </w:p>
        </w:tc>
        <w:tc>
          <w:tcPr>
            <w:tcW w:w="1199" w:type="dxa"/>
            <w:tcBorders>
              <w:top w:val="nil"/>
              <w:left w:val="nil"/>
              <w:bottom w:val="nil"/>
              <w:right w:val="nil"/>
            </w:tcBorders>
            <w:shd w:val="clear" w:color="auto" w:fill="FFFFFF"/>
            <w:vAlign w:val="bottom"/>
          </w:tcPr>
          <w:p w14:paraId="4961726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w:t>
            </w:r>
            <w:r w:rsidR="00B13DAF" w:rsidRPr="00A0346D">
              <w:rPr>
                <w:szCs w:val="18"/>
                <w:lang w:val="en-AU"/>
              </w:rPr>
              <w:t xml:space="preserve"> </w:t>
            </w:r>
            <w:r w:rsidRPr="00A0346D">
              <w:rPr>
                <w:szCs w:val="18"/>
                <w:lang w:val="en-AU"/>
              </w:rPr>
              <w:t>918</w:t>
            </w:r>
          </w:p>
        </w:tc>
      </w:tr>
      <w:tr w:rsidR="001740DE" w:rsidRPr="00A0346D" w14:paraId="49617274" w14:textId="77777777" w:rsidTr="00FD1206">
        <w:trPr>
          <w:trHeight w:val="20"/>
          <w:jc w:val="center"/>
        </w:trPr>
        <w:tc>
          <w:tcPr>
            <w:tcW w:w="5124" w:type="dxa"/>
            <w:tcBorders>
              <w:top w:val="nil"/>
              <w:left w:val="nil"/>
              <w:right w:val="nil"/>
            </w:tcBorders>
            <w:shd w:val="clear" w:color="auto" w:fill="FFFFFF"/>
            <w:vAlign w:val="bottom"/>
          </w:tcPr>
          <w:p w14:paraId="49617270"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16. </w:t>
            </w:r>
            <w:r w:rsidR="001740DE" w:rsidRPr="00A0346D">
              <w:rPr>
                <w:szCs w:val="18"/>
                <w:lang w:val="en-AU"/>
              </w:rPr>
              <w:t>Department of Resources and Energy</w:t>
            </w:r>
            <w:r w:rsidR="00FD1206" w:rsidRPr="00A0346D">
              <w:rPr>
                <w:szCs w:val="18"/>
                <w:lang w:val="en-AU"/>
              </w:rPr>
              <w:tab/>
            </w:r>
          </w:p>
        </w:tc>
        <w:tc>
          <w:tcPr>
            <w:tcW w:w="1269" w:type="dxa"/>
            <w:tcBorders>
              <w:top w:val="nil"/>
              <w:left w:val="nil"/>
              <w:bottom w:val="nil"/>
              <w:right w:val="nil"/>
            </w:tcBorders>
            <w:shd w:val="clear" w:color="auto" w:fill="FFFFFF"/>
            <w:vAlign w:val="bottom"/>
          </w:tcPr>
          <w:p w14:paraId="4961727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100 000</w:t>
            </w:r>
          </w:p>
        </w:tc>
        <w:tc>
          <w:tcPr>
            <w:tcW w:w="1437" w:type="dxa"/>
            <w:tcBorders>
              <w:top w:val="nil"/>
              <w:left w:val="nil"/>
              <w:bottom w:val="nil"/>
              <w:right w:val="nil"/>
            </w:tcBorders>
            <w:shd w:val="clear" w:color="auto" w:fill="FFFFFF"/>
            <w:vAlign w:val="bottom"/>
          </w:tcPr>
          <w:p w14:paraId="4961727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100 000</w:t>
            </w:r>
          </w:p>
        </w:tc>
        <w:tc>
          <w:tcPr>
            <w:tcW w:w="1199" w:type="dxa"/>
            <w:tcBorders>
              <w:top w:val="nil"/>
              <w:left w:val="nil"/>
              <w:bottom w:val="nil"/>
              <w:right w:val="nil"/>
            </w:tcBorders>
            <w:shd w:val="clear" w:color="auto" w:fill="FFFFFF"/>
            <w:vAlign w:val="bottom"/>
          </w:tcPr>
          <w:p w14:paraId="4961727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87 977</w:t>
            </w:r>
          </w:p>
        </w:tc>
      </w:tr>
      <w:tr w:rsidR="001740DE" w:rsidRPr="00A0346D" w14:paraId="49617279" w14:textId="77777777" w:rsidTr="00FD1206">
        <w:trPr>
          <w:trHeight w:val="20"/>
          <w:jc w:val="center"/>
        </w:trPr>
        <w:tc>
          <w:tcPr>
            <w:tcW w:w="5124" w:type="dxa"/>
            <w:tcBorders>
              <w:left w:val="nil"/>
              <w:bottom w:val="nil"/>
              <w:right w:val="nil"/>
            </w:tcBorders>
            <w:shd w:val="clear" w:color="auto" w:fill="FFFFFF"/>
            <w:vAlign w:val="bottom"/>
          </w:tcPr>
          <w:p w14:paraId="49617275"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17. </w:t>
            </w:r>
            <w:r w:rsidR="001740DE" w:rsidRPr="00A0346D">
              <w:rPr>
                <w:szCs w:val="18"/>
                <w:lang w:val="en-AU"/>
              </w:rPr>
              <w:t>Department of Science and Technology</w:t>
            </w:r>
            <w:r w:rsidR="00FD1206" w:rsidRPr="00A0346D">
              <w:rPr>
                <w:szCs w:val="18"/>
                <w:lang w:val="en-AU"/>
              </w:rPr>
              <w:tab/>
            </w:r>
          </w:p>
        </w:tc>
        <w:tc>
          <w:tcPr>
            <w:tcW w:w="1269" w:type="dxa"/>
            <w:tcBorders>
              <w:top w:val="nil"/>
              <w:left w:val="nil"/>
              <w:bottom w:val="nil"/>
              <w:right w:val="nil"/>
            </w:tcBorders>
            <w:shd w:val="clear" w:color="auto" w:fill="FFFFFF"/>
            <w:vAlign w:val="bottom"/>
          </w:tcPr>
          <w:p w14:paraId="4961727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1 930 000</w:t>
            </w:r>
          </w:p>
        </w:tc>
        <w:tc>
          <w:tcPr>
            <w:tcW w:w="1437" w:type="dxa"/>
            <w:tcBorders>
              <w:top w:val="nil"/>
              <w:left w:val="nil"/>
              <w:bottom w:val="nil"/>
              <w:right w:val="nil"/>
            </w:tcBorders>
            <w:shd w:val="clear" w:color="auto" w:fill="FFFFFF"/>
            <w:vAlign w:val="bottom"/>
          </w:tcPr>
          <w:p w14:paraId="4961727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1 270 000</w:t>
            </w:r>
          </w:p>
        </w:tc>
        <w:tc>
          <w:tcPr>
            <w:tcW w:w="1199" w:type="dxa"/>
            <w:tcBorders>
              <w:top w:val="nil"/>
              <w:left w:val="nil"/>
              <w:bottom w:val="nil"/>
              <w:right w:val="nil"/>
            </w:tcBorders>
            <w:shd w:val="clear" w:color="auto" w:fill="FFFFFF"/>
            <w:vAlign w:val="bottom"/>
          </w:tcPr>
          <w:p w14:paraId="4961727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1 176 977</w:t>
            </w:r>
          </w:p>
        </w:tc>
      </w:tr>
      <w:tr w:rsidR="001740DE" w:rsidRPr="00A0346D" w14:paraId="4961727E" w14:textId="77777777" w:rsidTr="00FD1206">
        <w:trPr>
          <w:trHeight w:val="20"/>
          <w:jc w:val="center"/>
        </w:trPr>
        <w:tc>
          <w:tcPr>
            <w:tcW w:w="5124" w:type="dxa"/>
            <w:tcBorders>
              <w:top w:val="nil"/>
              <w:left w:val="nil"/>
              <w:right w:val="nil"/>
            </w:tcBorders>
            <w:shd w:val="clear" w:color="auto" w:fill="FFFFFF"/>
            <w:vAlign w:val="bottom"/>
          </w:tcPr>
          <w:p w14:paraId="4961727A"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18. </w:t>
            </w:r>
            <w:r w:rsidR="001740DE" w:rsidRPr="00A0346D">
              <w:rPr>
                <w:szCs w:val="18"/>
                <w:lang w:val="en-AU"/>
              </w:rPr>
              <w:t>Department of Social Security</w:t>
            </w:r>
            <w:r w:rsidR="00FD1206" w:rsidRPr="00A0346D">
              <w:rPr>
                <w:szCs w:val="18"/>
                <w:lang w:val="en-AU"/>
              </w:rPr>
              <w:tab/>
            </w:r>
          </w:p>
        </w:tc>
        <w:tc>
          <w:tcPr>
            <w:tcW w:w="1269" w:type="dxa"/>
            <w:tcBorders>
              <w:top w:val="nil"/>
              <w:left w:val="nil"/>
              <w:bottom w:val="nil"/>
              <w:right w:val="nil"/>
            </w:tcBorders>
            <w:shd w:val="clear" w:color="auto" w:fill="FFFFFF"/>
            <w:vAlign w:val="bottom"/>
          </w:tcPr>
          <w:p w14:paraId="4961727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830 000</w:t>
            </w:r>
          </w:p>
        </w:tc>
        <w:tc>
          <w:tcPr>
            <w:tcW w:w="1437" w:type="dxa"/>
            <w:tcBorders>
              <w:top w:val="nil"/>
              <w:left w:val="nil"/>
              <w:bottom w:val="nil"/>
              <w:right w:val="nil"/>
            </w:tcBorders>
            <w:shd w:val="clear" w:color="auto" w:fill="FFFFFF"/>
            <w:vAlign w:val="bottom"/>
          </w:tcPr>
          <w:p w14:paraId="4961727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550 000</w:t>
            </w:r>
          </w:p>
        </w:tc>
        <w:tc>
          <w:tcPr>
            <w:tcW w:w="1199" w:type="dxa"/>
            <w:tcBorders>
              <w:top w:val="nil"/>
              <w:left w:val="nil"/>
              <w:bottom w:val="nil"/>
              <w:right w:val="nil"/>
            </w:tcBorders>
            <w:shd w:val="clear" w:color="auto" w:fill="FFFFFF"/>
            <w:vAlign w:val="bottom"/>
          </w:tcPr>
          <w:p w14:paraId="4961727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541 430</w:t>
            </w:r>
          </w:p>
        </w:tc>
      </w:tr>
      <w:tr w:rsidR="001740DE" w:rsidRPr="00A0346D" w14:paraId="49617283" w14:textId="77777777" w:rsidTr="00FD1206">
        <w:trPr>
          <w:trHeight w:val="20"/>
          <w:jc w:val="center"/>
        </w:trPr>
        <w:tc>
          <w:tcPr>
            <w:tcW w:w="5124" w:type="dxa"/>
            <w:tcBorders>
              <w:left w:val="nil"/>
              <w:bottom w:val="nil"/>
              <w:right w:val="nil"/>
            </w:tcBorders>
            <w:shd w:val="clear" w:color="auto" w:fill="FFFFFF"/>
            <w:vAlign w:val="bottom"/>
          </w:tcPr>
          <w:p w14:paraId="4961727F"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19. </w:t>
            </w:r>
            <w:r w:rsidR="001740DE" w:rsidRPr="00A0346D">
              <w:rPr>
                <w:szCs w:val="18"/>
                <w:lang w:val="en-AU"/>
              </w:rPr>
              <w:t>Department of the Special Minister of State</w:t>
            </w:r>
            <w:r w:rsidR="00FD1206" w:rsidRPr="00A0346D">
              <w:rPr>
                <w:szCs w:val="18"/>
                <w:lang w:val="en-AU"/>
              </w:rPr>
              <w:tab/>
            </w:r>
          </w:p>
        </w:tc>
        <w:tc>
          <w:tcPr>
            <w:tcW w:w="1269" w:type="dxa"/>
            <w:tcBorders>
              <w:top w:val="nil"/>
              <w:left w:val="nil"/>
              <w:bottom w:val="nil"/>
              <w:right w:val="nil"/>
            </w:tcBorders>
            <w:shd w:val="clear" w:color="auto" w:fill="FFFFFF"/>
            <w:vAlign w:val="bottom"/>
          </w:tcPr>
          <w:p w14:paraId="4961728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740 000</w:t>
            </w:r>
          </w:p>
        </w:tc>
        <w:tc>
          <w:tcPr>
            <w:tcW w:w="1437" w:type="dxa"/>
            <w:tcBorders>
              <w:top w:val="nil"/>
              <w:left w:val="nil"/>
              <w:bottom w:val="nil"/>
              <w:right w:val="nil"/>
            </w:tcBorders>
            <w:shd w:val="clear" w:color="auto" w:fill="FFFFFF"/>
            <w:vAlign w:val="bottom"/>
          </w:tcPr>
          <w:p w14:paraId="4961728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417 000</w:t>
            </w:r>
          </w:p>
        </w:tc>
        <w:tc>
          <w:tcPr>
            <w:tcW w:w="1199" w:type="dxa"/>
            <w:tcBorders>
              <w:top w:val="nil"/>
              <w:left w:val="nil"/>
              <w:bottom w:val="nil"/>
              <w:right w:val="nil"/>
            </w:tcBorders>
            <w:shd w:val="clear" w:color="auto" w:fill="FFFFFF"/>
            <w:vAlign w:val="bottom"/>
          </w:tcPr>
          <w:p w14:paraId="4961728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397 250</w:t>
            </w:r>
          </w:p>
        </w:tc>
      </w:tr>
      <w:tr w:rsidR="001740DE" w:rsidRPr="00A0346D" w14:paraId="49617288" w14:textId="77777777" w:rsidTr="00FD1206">
        <w:trPr>
          <w:trHeight w:val="20"/>
          <w:jc w:val="center"/>
        </w:trPr>
        <w:tc>
          <w:tcPr>
            <w:tcW w:w="5124" w:type="dxa"/>
            <w:tcBorders>
              <w:top w:val="nil"/>
              <w:left w:val="nil"/>
              <w:bottom w:val="nil"/>
              <w:right w:val="nil"/>
            </w:tcBorders>
            <w:shd w:val="clear" w:color="auto" w:fill="FFFFFF"/>
            <w:vAlign w:val="bottom"/>
          </w:tcPr>
          <w:p w14:paraId="49617284"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21. </w:t>
            </w:r>
            <w:r w:rsidR="001740DE" w:rsidRPr="00A0346D">
              <w:rPr>
                <w:szCs w:val="18"/>
                <w:lang w:val="en-AU"/>
              </w:rPr>
              <w:t>Department of Territories and Local Government</w:t>
            </w:r>
            <w:r w:rsidR="00FD1206" w:rsidRPr="00A0346D">
              <w:rPr>
                <w:szCs w:val="18"/>
                <w:lang w:val="en-AU"/>
              </w:rPr>
              <w:tab/>
            </w:r>
          </w:p>
        </w:tc>
        <w:tc>
          <w:tcPr>
            <w:tcW w:w="1269" w:type="dxa"/>
            <w:tcBorders>
              <w:top w:val="nil"/>
              <w:left w:val="nil"/>
              <w:bottom w:val="nil"/>
              <w:right w:val="nil"/>
            </w:tcBorders>
            <w:shd w:val="clear" w:color="auto" w:fill="FFFFFF"/>
            <w:vAlign w:val="bottom"/>
          </w:tcPr>
          <w:p w14:paraId="4961728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16 270 000</w:t>
            </w:r>
          </w:p>
        </w:tc>
        <w:tc>
          <w:tcPr>
            <w:tcW w:w="1437" w:type="dxa"/>
            <w:tcBorders>
              <w:top w:val="nil"/>
              <w:left w:val="nil"/>
              <w:bottom w:val="nil"/>
              <w:right w:val="nil"/>
            </w:tcBorders>
            <w:shd w:val="clear" w:color="auto" w:fill="FFFFFF"/>
            <w:vAlign w:val="bottom"/>
          </w:tcPr>
          <w:p w14:paraId="4961728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13 553 000</w:t>
            </w:r>
          </w:p>
        </w:tc>
        <w:tc>
          <w:tcPr>
            <w:tcW w:w="1199" w:type="dxa"/>
            <w:tcBorders>
              <w:top w:val="nil"/>
              <w:left w:val="nil"/>
              <w:bottom w:val="nil"/>
              <w:right w:val="nil"/>
            </w:tcBorders>
            <w:shd w:val="clear" w:color="auto" w:fill="FFFFFF"/>
            <w:vAlign w:val="bottom"/>
          </w:tcPr>
          <w:p w14:paraId="4961728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13 547 361</w:t>
            </w:r>
          </w:p>
        </w:tc>
      </w:tr>
      <w:tr w:rsidR="001740DE" w:rsidRPr="00A0346D" w14:paraId="4961728D" w14:textId="77777777" w:rsidTr="00FD1206">
        <w:trPr>
          <w:trHeight w:val="20"/>
          <w:jc w:val="center"/>
        </w:trPr>
        <w:tc>
          <w:tcPr>
            <w:tcW w:w="5124" w:type="dxa"/>
            <w:tcBorders>
              <w:top w:val="nil"/>
              <w:left w:val="nil"/>
              <w:right w:val="nil"/>
            </w:tcBorders>
            <w:shd w:val="clear" w:color="auto" w:fill="FFFFFF"/>
            <w:vAlign w:val="bottom"/>
          </w:tcPr>
          <w:p w14:paraId="49617289" w14:textId="77777777" w:rsidR="001740DE" w:rsidRPr="00A0346D" w:rsidRDefault="00A107E9" w:rsidP="00A21F0D">
            <w:pPr>
              <w:shd w:val="clear" w:color="auto" w:fill="FFFFFF"/>
              <w:tabs>
                <w:tab w:val="left" w:leader="dot" w:pos="4896"/>
              </w:tabs>
              <w:ind w:left="576" w:hanging="432"/>
              <w:jc w:val="both"/>
              <w:rPr>
                <w:lang w:val="en-AU"/>
              </w:rPr>
            </w:pPr>
            <w:r w:rsidRPr="00A0346D">
              <w:rPr>
                <w:rFonts w:eastAsia="Times New Roman"/>
                <w:noProof/>
                <w:lang w:val="en-AU"/>
              </w:rPr>
              <w:t xml:space="preserve">22. </w:t>
            </w:r>
            <w:r w:rsidR="001740DE" w:rsidRPr="00A0346D">
              <w:rPr>
                <w:rFonts w:eastAsia="Times New Roman"/>
                <w:noProof/>
                <w:lang w:val="en-AU"/>
              </w:rPr>
              <w:t>Department of Trade</w:t>
            </w:r>
            <w:r w:rsidR="00FD1206" w:rsidRPr="00A0346D">
              <w:rPr>
                <w:rFonts w:eastAsia="Times New Roman"/>
                <w:noProof/>
                <w:lang w:val="en-AU"/>
              </w:rPr>
              <w:tab/>
            </w:r>
          </w:p>
        </w:tc>
        <w:tc>
          <w:tcPr>
            <w:tcW w:w="1269" w:type="dxa"/>
            <w:tcBorders>
              <w:top w:val="nil"/>
              <w:left w:val="nil"/>
              <w:bottom w:val="nil"/>
              <w:right w:val="nil"/>
            </w:tcBorders>
            <w:shd w:val="clear" w:color="auto" w:fill="FFFFFF"/>
            <w:vAlign w:val="bottom"/>
          </w:tcPr>
          <w:p w14:paraId="4961728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5 000</w:t>
            </w:r>
          </w:p>
        </w:tc>
        <w:tc>
          <w:tcPr>
            <w:tcW w:w="1437" w:type="dxa"/>
            <w:tcBorders>
              <w:top w:val="nil"/>
              <w:left w:val="nil"/>
              <w:bottom w:val="nil"/>
              <w:right w:val="nil"/>
            </w:tcBorders>
            <w:shd w:val="clear" w:color="auto" w:fill="FFFFFF"/>
            <w:vAlign w:val="bottom"/>
          </w:tcPr>
          <w:p w14:paraId="4961728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5 000</w:t>
            </w:r>
          </w:p>
        </w:tc>
        <w:tc>
          <w:tcPr>
            <w:tcW w:w="1199" w:type="dxa"/>
            <w:tcBorders>
              <w:top w:val="nil"/>
              <w:left w:val="nil"/>
              <w:bottom w:val="nil"/>
              <w:right w:val="nil"/>
            </w:tcBorders>
            <w:shd w:val="clear" w:color="auto" w:fill="FFFFFF"/>
            <w:vAlign w:val="bottom"/>
          </w:tcPr>
          <w:p w14:paraId="4961728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1 774</w:t>
            </w:r>
          </w:p>
        </w:tc>
      </w:tr>
      <w:tr w:rsidR="001740DE" w:rsidRPr="00A0346D" w14:paraId="49617292" w14:textId="77777777" w:rsidTr="00FD1206">
        <w:trPr>
          <w:trHeight w:val="20"/>
          <w:jc w:val="center"/>
        </w:trPr>
        <w:tc>
          <w:tcPr>
            <w:tcW w:w="5124" w:type="dxa"/>
            <w:tcBorders>
              <w:left w:val="nil"/>
              <w:right w:val="nil"/>
            </w:tcBorders>
            <w:shd w:val="clear" w:color="auto" w:fill="FFFFFF"/>
            <w:vAlign w:val="bottom"/>
          </w:tcPr>
          <w:p w14:paraId="4961728E"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23. </w:t>
            </w:r>
            <w:r w:rsidR="001740DE" w:rsidRPr="00A0346D">
              <w:rPr>
                <w:szCs w:val="18"/>
                <w:lang w:val="en-AU"/>
              </w:rPr>
              <w:t>Department of Transport</w:t>
            </w:r>
            <w:r w:rsidR="00FD1206" w:rsidRPr="00A0346D">
              <w:rPr>
                <w:szCs w:val="18"/>
                <w:lang w:val="en-AU"/>
              </w:rPr>
              <w:tab/>
            </w:r>
          </w:p>
        </w:tc>
        <w:tc>
          <w:tcPr>
            <w:tcW w:w="1269" w:type="dxa"/>
            <w:tcBorders>
              <w:top w:val="nil"/>
              <w:left w:val="nil"/>
              <w:bottom w:val="nil"/>
              <w:right w:val="nil"/>
            </w:tcBorders>
            <w:shd w:val="clear" w:color="auto" w:fill="FFFFFF"/>
            <w:vAlign w:val="bottom"/>
          </w:tcPr>
          <w:p w14:paraId="4961728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1 660 000</w:t>
            </w:r>
          </w:p>
        </w:tc>
        <w:tc>
          <w:tcPr>
            <w:tcW w:w="1437" w:type="dxa"/>
            <w:tcBorders>
              <w:top w:val="nil"/>
              <w:left w:val="nil"/>
              <w:bottom w:val="nil"/>
              <w:right w:val="nil"/>
            </w:tcBorders>
            <w:shd w:val="clear" w:color="auto" w:fill="FFFFFF"/>
            <w:vAlign w:val="bottom"/>
          </w:tcPr>
          <w:p w14:paraId="4961729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952 000</w:t>
            </w:r>
          </w:p>
        </w:tc>
        <w:tc>
          <w:tcPr>
            <w:tcW w:w="1199" w:type="dxa"/>
            <w:tcBorders>
              <w:top w:val="nil"/>
              <w:left w:val="nil"/>
              <w:bottom w:val="nil"/>
              <w:right w:val="nil"/>
            </w:tcBorders>
            <w:shd w:val="clear" w:color="auto" w:fill="FFFFFF"/>
            <w:vAlign w:val="bottom"/>
          </w:tcPr>
          <w:p w14:paraId="4961729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485 443</w:t>
            </w:r>
          </w:p>
        </w:tc>
      </w:tr>
      <w:tr w:rsidR="001740DE" w:rsidRPr="00A0346D" w14:paraId="49617297" w14:textId="77777777" w:rsidTr="00FD1206">
        <w:trPr>
          <w:trHeight w:val="20"/>
          <w:jc w:val="center"/>
        </w:trPr>
        <w:tc>
          <w:tcPr>
            <w:tcW w:w="5124" w:type="dxa"/>
            <w:tcBorders>
              <w:left w:val="nil"/>
              <w:right w:val="nil"/>
            </w:tcBorders>
            <w:shd w:val="clear" w:color="auto" w:fill="FFFFFF"/>
            <w:vAlign w:val="bottom"/>
          </w:tcPr>
          <w:p w14:paraId="49617293"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24. </w:t>
            </w:r>
            <w:r w:rsidR="001740DE" w:rsidRPr="00A0346D">
              <w:rPr>
                <w:szCs w:val="18"/>
                <w:lang w:val="en-AU"/>
              </w:rPr>
              <w:t>Department of the Treasury</w:t>
            </w:r>
            <w:r w:rsidR="00FD1206" w:rsidRPr="00A0346D">
              <w:rPr>
                <w:szCs w:val="18"/>
                <w:lang w:val="en-AU"/>
              </w:rPr>
              <w:tab/>
            </w:r>
          </w:p>
        </w:tc>
        <w:tc>
          <w:tcPr>
            <w:tcW w:w="1269" w:type="dxa"/>
            <w:tcBorders>
              <w:top w:val="nil"/>
              <w:left w:val="nil"/>
              <w:bottom w:val="nil"/>
              <w:right w:val="nil"/>
            </w:tcBorders>
            <w:shd w:val="clear" w:color="auto" w:fill="FFFFFF"/>
            <w:vAlign w:val="bottom"/>
          </w:tcPr>
          <w:p w14:paraId="4961729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60 000</w:t>
            </w:r>
          </w:p>
        </w:tc>
        <w:tc>
          <w:tcPr>
            <w:tcW w:w="1437" w:type="dxa"/>
            <w:tcBorders>
              <w:top w:val="nil"/>
              <w:left w:val="nil"/>
              <w:bottom w:val="nil"/>
              <w:right w:val="nil"/>
            </w:tcBorders>
            <w:shd w:val="clear" w:color="auto" w:fill="FFFFFF"/>
            <w:vAlign w:val="bottom"/>
          </w:tcPr>
          <w:p w14:paraId="4961729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100 000</w:t>
            </w:r>
          </w:p>
        </w:tc>
        <w:tc>
          <w:tcPr>
            <w:tcW w:w="1199" w:type="dxa"/>
            <w:tcBorders>
              <w:top w:val="nil"/>
              <w:left w:val="nil"/>
              <w:bottom w:val="nil"/>
              <w:right w:val="nil"/>
            </w:tcBorders>
            <w:shd w:val="clear" w:color="auto" w:fill="FFFFFF"/>
            <w:vAlign w:val="bottom"/>
          </w:tcPr>
          <w:p w14:paraId="4961729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65 410</w:t>
            </w:r>
          </w:p>
        </w:tc>
      </w:tr>
      <w:tr w:rsidR="001740DE" w:rsidRPr="00A0346D" w14:paraId="4961729C" w14:textId="77777777" w:rsidTr="00FD1206">
        <w:trPr>
          <w:trHeight w:val="20"/>
          <w:jc w:val="center"/>
        </w:trPr>
        <w:tc>
          <w:tcPr>
            <w:tcW w:w="5124" w:type="dxa"/>
            <w:tcBorders>
              <w:left w:val="nil"/>
              <w:right w:val="nil"/>
            </w:tcBorders>
            <w:shd w:val="clear" w:color="auto" w:fill="FFFFFF"/>
            <w:vAlign w:val="bottom"/>
          </w:tcPr>
          <w:p w14:paraId="49617298"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25. </w:t>
            </w:r>
            <w:r w:rsidR="001740DE" w:rsidRPr="00A0346D">
              <w:rPr>
                <w:szCs w:val="18"/>
                <w:lang w:val="en-AU"/>
              </w:rPr>
              <w:t>Australian Taxation Office</w:t>
            </w:r>
            <w:r w:rsidR="00FD1206" w:rsidRPr="00A0346D">
              <w:rPr>
                <w:szCs w:val="18"/>
                <w:lang w:val="en-AU"/>
              </w:rPr>
              <w:tab/>
            </w:r>
          </w:p>
        </w:tc>
        <w:tc>
          <w:tcPr>
            <w:tcW w:w="1269" w:type="dxa"/>
            <w:tcBorders>
              <w:top w:val="nil"/>
              <w:left w:val="nil"/>
              <w:bottom w:val="nil"/>
              <w:right w:val="nil"/>
            </w:tcBorders>
            <w:shd w:val="clear" w:color="auto" w:fill="FFFFFF"/>
            <w:vAlign w:val="bottom"/>
          </w:tcPr>
          <w:p w14:paraId="4961729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380 000</w:t>
            </w:r>
          </w:p>
        </w:tc>
        <w:tc>
          <w:tcPr>
            <w:tcW w:w="1437" w:type="dxa"/>
            <w:tcBorders>
              <w:top w:val="nil"/>
              <w:left w:val="nil"/>
              <w:bottom w:val="nil"/>
              <w:right w:val="nil"/>
            </w:tcBorders>
            <w:shd w:val="clear" w:color="auto" w:fill="FFFFFF"/>
            <w:vAlign w:val="bottom"/>
          </w:tcPr>
          <w:p w14:paraId="4961729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245 000</w:t>
            </w:r>
          </w:p>
        </w:tc>
        <w:tc>
          <w:tcPr>
            <w:tcW w:w="1199" w:type="dxa"/>
            <w:tcBorders>
              <w:top w:val="nil"/>
              <w:left w:val="nil"/>
              <w:bottom w:val="nil"/>
              <w:right w:val="nil"/>
            </w:tcBorders>
            <w:shd w:val="clear" w:color="auto" w:fill="FFFFFF"/>
            <w:vAlign w:val="bottom"/>
          </w:tcPr>
          <w:p w14:paraId="4961729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236 895</w:t>
            </w:r>
          </w:p>
        </w:tc>
      </w:tr>
      <w:tr w:rsidR="001740DE" w:rsidRPr="00A0346D" w14:paraId="496172A1" w14:textId="77777777" w:rsidTr="00FD1206">
        <w:trPr>
          <w:trHeight w:val="20"/>
          <w:jc w:val="center"/>
        </w:trPr>
        <w:tc>
          <w:tcPr>
            <w:tcW w:w="5124" w:type="dxa"/>
            <w:tcBorders>
              <w:left w:val="nil"/>
              <w:right w:val="nil"/>
            </w:tcBorders>
            <w:shd w:val="clear" w:color="auto" w:fill="FFFFFF"/>
            <w:vAlign w:val="bottom"/>
          </w:tcPr>
          <w:p w14:paraId="4961729D"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26. </w:t>
            </w:r>
            <w:r w:rsidR="001740DE" w:rsidRPr="00A0346D">
              <w:rPr>
                <w:szCs w:val="18"/>
                <w:lang w:val="en-AU"/>
              </w:rPr>
              <w:t>Australian Bureau of Statistics</w:t>
            </w:r>
            <w:r w:rsidR="00FD1206" w:rsidRPr="00A0346D">
              <w:rPr>
                <w:szCs w:val="18"/>
                <w:lang w:val="en-AU"/>
              </w:rPr>
              <w:tab/>
            </w:r>
          </w:p>
        </w:tc>
        <w:tc>
          <w:tcPr>
            <w:tcW w:w="1269" w:type="dxa"/>
            <w:tcBorders>
              <w:top w:val="nil"/>
              <w:left w:val="nil"/>
              <w:bottom w:val="nil"/>
              <w:right w:val="nil"/>
            </w:tcBorders>
            <w:shd w:val="clear" w:color="auto" w:fill="FFFFFF"/>
            <w:vAlign w:val="bottom"/>
          </w:tcPr>
          <w:p w14:paraId="4961729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110 000</w:t>
            </w:r>
          </w:p>
        </w:tc>
        <w:tc>
          <w:tcPr>
            <w:tcW w:w="1437" w:type="dxa"/>
            <w:tcBorders>
              <w:top w:val="nil"/>
              <w:left w:val="nil"/>
              <w:bottom w:val="nil"/>
              <w:right w:val="nil"/>
            </w:tcBorders>
            <w:shd w:val="clear" w:color="auto" w:fill="FFFFFF"/>
            <w:vAlign w:val="bottom"/>
          </w:tcPr>
          <w:p w14:paraId="4961729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98 000</w:t>
            </w:r>
          </w:p>
        </w:tc>
        <w:tc>
          <w:tcPr>
            <w:tcW w:w="1199" w:type="dxa"/>
            <w:tcBorders>
              <w:top w:val="nil"/>
              <w:left w:val="nil"/>
              <w:bottom w:val="nil"/>
              <w:right w:val="nil"/>
            </w:tcBorders>
            <w:shd w:val="clear" w:color="auto" w:fill="FFFFFF"/>
            <w:vAlign w:val="bottom"/>
          </w:tcPr>
          <w:p w14:paraId="496172A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73 846</w:t>
            </w:r>
          </w:p>
        </w:tc>
      </w:tr>
      <w:tr w:rsidR="001740DE" w:rsidRPr="00A0346D" w14:paraId="496172A6" w14:textId="77777777" w:rsidTr="00FD1206">
        <w:trPr>
          <w:trHeight w:val="20"/>
          <w:jc w:val="center"/>
        </w:trPr>
        <w:tc>
          <w:tcPr>
            <w:tcW w:w="5124" w:type="dxa"/>
            <w:tcBorders>
              <w:left w:val="nil"/>
              <w:right w:val="nil"/>
            </w:tcBorders>
            <w:shd w:val="clear" w:color="auto" w:fill="FFFFFF"/>
            <w:vAlign w:val="bottom"/>
          </w:tcPr>
          <w:p w14:paraId="496172A2" w14:textId="77777777" w:rsidR="001740DE" w:rsidRPr="00A0346D" w:rsidRDefault="00A107E9" w:rsidP="00A0346D">
            <w:pPr>
              <w:shd w:val="clear" w:color="auto" w:fill="FFFFFF"/>
              <w:tabs>
                <w:tab w:val="left" w:leader="dot" w:pos="4896"/>
              </w:tabs>
              <w:ind w:left="576" w:hanging="432"/>
              <w:rPr>
                <w:lang w:val="en-AU"/>
              </w:rPr>
            </w:pPr>
            <w:r w:rsidRPr="00A0346D">
              <w:rPr>
                <w:szCs w:val="18"/>
                <w:lang w:val="en-AU"/>
              </w:rPr>
              <w:t xml:space="preserve">27. </w:t>
            </w:r>
            <w:r w:rsidR="001740DE" w:rsidRPr="00A0346D">
              <w:rPr>
                <w:szCs w:val="18"/>
                <w:lang w:val="en-AU"/>
              </w:rPr>
              <w:t>Department of Veterans' Affairs</w:t>
            </w:r>
            <w:r w:rsidR="001740DE" w:rsidRPr="00A0346D">
              <w:rPr>
                <w:rFonts w:eastAsia="Times New Roman"/>
                <w:szCs w:val="18"/>
                <w:lang w:val="en-AU"/>
              </w:rPr>
              <w:t>—General maintenance of administrative and hospital buildings</w:t>
            </w:r>
            <w:r w:rsidR="00FD1206" w:rsidRPr="00A0346D">
              <w:rPr>
                <w:rFonts w:eastAsia="Times New Roman"/>
                <w:szCs w:val="18"/>
                <w:lang w:val="en-AU"/>
              </w:rPr>
              <w:tab/>
            </w:r>
          </w:p>
        </w:tc>
        <w:tc>
          <w:tcPr>
            <w:tcW w:w="1269" w:type="dxa"/>
            <w:tcBorders>
              <w:top w:val="nil"/>
              <w:left w:val="nil"/>
              <w:bottom w:val="single" w:sz="6" w:space="0" w:color="auto"/>
              <w:right w:val="nil"/>
            </w:tcBorders>
            <w:shd w:val="clear" w:color="auto" w:fill="FFFFFF"/>
            <w:vAlign w:val="bottom"/>
          </w:tcPr>
          <w:p w14:paraId="496172A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12 550 000</w:t>
            </w:r>
          </w:p>
        </w:tc>
        <w:tc>
          <w:tcPr>
            <w:tcW w:w="1437" w:type="dxa"/>
            <w:tcBorders>
              <w:top w:val="nil"/>
              <w:left w:val="nil"/>
              <w:bottom w:val="single" w:sz="6" w:space="0" w:color="auto"/>
              <w:right w:val="nil"/>
            </w:tcBorders>
            <w:shd w:val="clear" w:color="auto" w:fill="FFFFFF"/>
            <w:vAlign w:val="bottom"/>
          </w:tcPr>
          <w:p w14:paraId="496172A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9 730 000</w:t>
            </w:r>
          </w:p>
        </w:tc>
        <w:tc>
          <w:tcPr>
            <w:tcW w:w="1199" w:type="dxa"/>
            <w:tcBorders>
              <w:top w:val="nil"/>
              <w:left w:val="nil"/>
              <w:bottom w:val="single" w:sz="6" w:space="0" w:color="auto"/>
              <w:right w:val="nil"/>
            </w:tcBorders>
            <w:shd w:val="clear" w:color="auto" w:fill="FFFFFF"/>
            <w:vAlign w:val="bottom"/>
          </w:tcPr>
          <w:p w14:paraId="496172A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9 720 832</w:t>
            </w:r>
          </w:p>
        </w:tc>
      </w:tr>
      <w:tr w:rsidR="001740DE" w:rsidRPr="00A0346D" w14:paraId="496172AB" w14:textId="77777777" w:rsidTr="00FD1206">
        <w:trPr>
          <w:trHeight w:val="20"/>
          <w:jc w:val="center"/>
        </w:trPr>
        <w:tc>
          <w:tcPr>
            <w:tcW w:w="5124" w:type="dxa"/>
            <w:tcBorders>
              <w:left w:val="nil"/>
              <w:right w:val="nil"/>
            </w:tcBorders>
            <w:shd w:val="clear" w:color="auto" w:fill="FFFFFF"/>
            <w:vAlign w:val="bottom"/>
          </w:tcPr>
          <w:p w14:paraId="496172A7" w14:textId="77777777" w:rsidR="001740DE" w:rsidRPr="00A0346D" w:rsidRDefault="001740DE" w:rsidP="00A21F0D">
            <w:pPr>
              <w:shd w:val="clear" w:color="auto" w:fill="FFFFFF"/>
              <w:tabs>
                <w:tab w:val="left" w:leader="dot" w:pos="4896"/>
              </w:tabs>
              <w:jc w:val="both"/>
              <w:rPr>
                <w:lang w:val="en-AU"/>
              </w:rPr>
            </w:pPr>
          </w:p>
        </w:tc>
        <w:tc>
          <w:tcPr>
            <w:tcW w:w="1269" w:type="dxa"/>
            <w:tcBorders>
              <w:top w:val="single" w:sz="6" w:space="0" w:color="auto"/>
              <w:left w:val="nil"/>
              <w:bottom w:val="single" w:sz="6" w:space="0" w:color="auto"/>
              <w:right w:val="nil"/>
            </w:tcBorders>
            <w:shd w:val="clear" w:color="auto" w:fill="FFFFFF"/>
            <w:vAlign w:val="bottom"/>
          </w:tcPr>
          <w:p w14:paraId="496172A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65 930 000</w:t>
            </w:r>
          </w:p>
        </w:tc>
        <w:tc>
          <w:tcPr>
            <w:tcW w:w="1437" w:type="dxa"/>
            <w:tcBorders>
              <w:top w:val="single" w:sz="6" w:space="0" w:color="auto"/>
              <w:left w:val="nil"/>
              <w:bottom w:val="single" w:sz="6" w:space="0" w:color="auto"/>
              <w:right w:val="nil"/>
            </w:tcBorders>
            <w:shd w:val="clear" w:color="auto" w:fill="FFFFFF"/>
            <w:vAlign w:val="bottom"/>
          </w:tcPr>
          <w:p w14:paraId="496172A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48 779 000</w:t>
            </w:r>
          </w:p>
        </w:tc>
        <w:tc>
          <w:tcPr>
            <w:tcW w:w="1199" w:type="dxa"/>
            <w:tcBorders>
              <w:top w:val="single" w:sz="6" w:space="0" w:color="auto"/>
              <w:left w:val="nil"/>
              <w:bottom w:val="single" w:sz="6" w:space="0" w:color="auto"/>
              <w:right w:val="nil"/>
            </w:tcBorders>
            <w:shd w:val="clear" w:color="auto" w:fill="FFFFFF"/>
            <w:vAlign w:val="bottom"/>
          </w:tcPr>
          <w:p w14:paraId="496172A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47 081 766</w:t>
            </w:r>
          </w:p>
        </w:tc>
      </w:tr>
      <w:tr w:rsidR="001740DE" w:rsidRPr="00A0346D" w14:paraId="496172B0" w14:textId="77777777" w:rsidTr="00FD1206">
        <w:trPr>
          <w:trHeight w:val="20"/>
          <w:jc w:val="center"/>
        </w:trPr>
        <w:tc>
          <w:tcPr>
            <w:tcW w:w="5124" w:type="dxa"/>
            <w:tcBorders>
              <w:left w:val="nil"/>
              <w:bottom w:val="nil"/>
              <w:right w:val="nil"/>
            </w:tcBorders>
            <w:shd w:val="clear" w:color="auto" w:fill="FFFFFF"/>
            <w:vAlign w:val="bottom"/>
          </w:tcPr>
          <w:p w14:paraId="496172AC" w14:textId="77777777" w:rsidR="001740DE" w:rsidRPr="00A0346D" w:rsidRDefault="00774733" w:rsidP="00A21F0D">
            <w:pPr>
              <w:shd w:val="clear" w:color="auto" w:fill="FFFFFF"/>
              <w:tabs>
                <w:tab w:val="left" w:leader="dot" w:pos="4896"/>
              </w:tabs>
              <w:spacing w:before="120"/>
              <w:jc w:val="both"/>
              <w:rPr>
                <w:lang w:val="en-AU"/>
              </w:rPr>
            </w:pPr>
            <w:r w:rsidRPr="00A0346D">
              <w:rPr>
                <w:b/>
                <w:bCs/>
                <w:szCs w:val="18"/>
                <w:lang w:val="en-AU"/>
              </w:rPr>
              <w:t>2.—</w:t>
            </w:r>
            <w:r w:rsidR="001740DE" w:rsidRPr="00A0346D">
              <w:rPr>
                <w:rFonts w:eastAsia="Times New Roman"/>
                <w:b/>
                <w:bCs/>
                <w:szCs w:val="18"/>
                <w:lang w:val="en-AU"/>
              </w:rPr>
              <w:t>Operational Maintenance</w:t>
            </w:r>
            <w:r w:rsidR="001740DE" w:rsidRPr="00A0346D">
              <w:rPr>
                <w:rFonts w:eastAsia="Times New Roman"/>
                <w:szCs w:val="18"/>
                <w:lang w:val="en-AU"/>
              </w:rPr>
              <w:t>—</w:t>
            </w:r>
          </w:p>
        </w:tc>
        <w:tc>
          <w:tcPr>
            <w:tcW w:w="1269" w:type="dxa"/>
            <w:tcBorders>
              <w:top w:val="single" w:sz="6" w:space="0" w:color="auto"/>
              <w:left w:val="nil"/>
              <w:bottom w:val="nil"/>
              <w:right w:val="nil"/>
            </w:tcBorders>
            <w:shd w:val="clear" w:color="auto" w:fill="FFFFFF"/>
            <w:vAlign w:val="bottom"/>
          </w:tcPr>
          <w:p w14:paraId="496172AD" w14:textId="77777777" w:rsidR="001740DE" w:rsidRPr="00A0346D" w:rsidRDefault="001740DE" w:rsidP="00A21F0D">
            <w:pPr>
              <w:shd w:val="clear" w:color="auto" w:fill="FFFFFF"/>
              <w:tabs>
                <w:tab w:val="left" w:leader="dot" w:pos="4896"/>
              </w:tabs>
              <w:ind w:right="29"/>
              <w:jc w:val="right"/>
              <w:rPr>
                <w:lang w:val="en-AU"/>
              </w:rPr>
            </w:pPr>
          </w:p>
        </w:tc>
        <w:tc>
          <w:tcPr>
            <w:tcW w:w="1437" w:type="dxa"/>
            <w:tcBorders>
              <w:top w:val="single" w:sz="6" w:space="0" w:color="auto"/>
              <w:left w:val="nil"/>
              <w:bottom w:val="nil"/>
              <w:right w:val="nil"/>
            </w:tcBorders>
            <w:shd w:val="clear" w:color="auto" w:fill="FFFFFF"/>
            <w:vAlign w:val="bottom"/>
          </w:tcPr>
          <w:p w14:paraId="496172AE" w14:textId="77777777" w:rsidR="001740DE" w:rsidRPr="00A0346D" w:rsidRDefault="001740DE" w:rsidP="00A21F0D">
            <w:pPr>
              <w:shd w:val="clear" w:color="auto" w:fill="FFFFFF"/>
              <w:tabs>
                <w:tab w:val="left" w:leader="dot" w:pos="4896"/>
              </w:tabs>
              <w:ind w:right="29"/>
              <w:jc w:val="right"/>
              <w:rPr>
                <w:lang w:val="en-AU"/>
              </w:rPr>
            </w:pPr>
          </w:p>
        </w:tc>
        <w:tc>
          <w:tcPr>
            <w:tcW w:w="1199" w:type="dxa"/>
            <w:tcBorders>
              <w:top w:val="single" w:sz="6" w:space="0" w:color="auto"/>
              <w:left w:val="nil"/>
              <w:bottom w:val="nil"/>
              <w:right w:val="nil"/>
            </w:tcBorders>
            <w:shd w:val="clear" w:color="auto" w:fill="FFFFFF"/>
            <w:vAlign w:val="bottom"/>
          </w:tcPr>
          <w:p w14:paraId="496172AF"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72B5" w14:textId="77777777" w:rsidTr="00FD1206">
        <w:trPr>
          <w:trHeight w:val="20"/>
          <w:jc w:val="center"/>
        </w:trPr>
        <w:tc>
          <w:tcPr>
            <w:tcW w:w="5124" w:type="dxa"/>
            <w:tcBorders>
              <w:top w:val="nil"/>
              <w:left w:val="nil"/>
              <w:right w:val="nil"/>
            </w:tcBorders>
            <w:shd w:val="clear" w:color="auto" w:fill="FFFFFF"/>
            <w:vAlign w:val="bottom"/>
          </w:tcPr>
          <w:p w14:paraId="496172B1" w14:textId="77777777" w:rsidR="001740DE" w:rsidRPr="00A0346D" w:rsidRDefault="00A107E9" w:rsidP="00376D5A">
            <w:pPr>
              <w:shd w:val="clear" w:color="auto" w:fill="FFFFFF"/>
              <w:tabs>
                <w:tab w:val="left" w:leader="dot" w:pos="4896"/>
              </w:tabs>
              <w:ind w:left="576" w:hanging="432"/>
              <w:rPr>
                <w:lang w:val="en-AU"/>
              </w:rPr>
            </w:pPr>
            <w:r w:rsidRPr="00A0346D">
              <w:rPr>
                <w:szCs w:val="18"/>
                <w:lang w:val="en-AU"/>
              </w:rPr>
              <w:t xml:space="preserve">01. </w:t>
            </w:r>
            <w:r w:rsidR="001740DE" w:rsidRPr="00A0346D">
              <w:rPr>
                <w:szCs w:val="18"/>
                <w:lang w:val="en-AU"/>
              </w:rPr>
              <w:t>Department of Territories and Local Government</w:t>
            </w:r>
            <w:r w:rsidR="001740DE" w:rsidRPr="00A0346D">
              <w:rPr>
                <w:rFonts w:eastAsia="Times New Roman"/>
                <w:szCs w:val="18"/>
                <w:lang w:val="en-AU"/>
              </w:rPr>
              <w:t>—Water and sewerage</w:t>
            </w:r>
            <w:r w:rsidR="00FD1206" w:rsidRPr="00A0346D">
              <w:rPr>
                <w:rFonts w:eastAsia="Times New Roman"/>
                <w:szCs w:val="18"/>
                <w:lang w:val="en-AU"/>
              </w:rPr>
              <w:tab/>
            </w:r>
          </w:p>
        </w:tc>
        <w:tc>
          <w:tcPr>
            <w:tcW w:w="1269" w:type="dxa"/>
            <w:tcBorders>
              <w:top w:val="nil"/>
              <w:left w:val="nil"/>
              <w:bottom w:val="nil"/>
              <w:right w:val="nil"/>
            </w:tcBorders>
            <w:shd w:val="clear" w:color="auto" w:fill="FFFFFF"/>
            <w:vAlign w:val="bottom"/>
          </w:tcPr>
          <w:p w14:paraId="496172B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16 600 000</w:t>
            </w:r>
          </w:p>
        </w:tc>
        <w:tc>
          <w:tcPr>
            <w:tcW w:w="1437" w:type="dxa"/>
            <w:tcBorders>
              <w:top w:val="nil"/>
              <w:left w:val="nil"/>
              <w:bottom w:val="nil"/>
              <w:right w:val="nil"/>
            </w:tcBorders>
            <w:shd w:val="clear" w:color="auto" w:fill="FFFFFF"/>
            <w:vAlign w:val="bottom"/>
          </w:tcPr>
          <w:p w14:paraId="496172B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13 525 000</w:t>
            </w:r>
          </w:p>
        </w:tc>
        <w:tc>
          <w:tcPr>
            <w:tcW w:w="1199" w:type="dxa"/>
            <w:tcBorders>
              <w:top w:val="nil"/>
              <w:left w:val="nil"/>
              <w:bottom w:val="nil"/>
              <w:right w:val="nil"/>
            </w:tcBorders>
            <w:shd w:val="clear" w:color="auto" w:fill="FFFFFF"/>
            <w:vAlign w:val="bottom"/>
          </w:tcPr>
          <w:p w14:paraId="496172B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13 524 873</w:t>
            </w:r>
          </w:p>
        </w:tc>
      </w:tr>
      <w:tr w:rsidR="001740DE" w:rsidRPr="00A0346D" w14:paraId="496172BA" w14:textId="77777777" w:rsidTr="00FD1206">
        <w:trPr>
          <w:trHeight w:val="20"/>
          <w:jc w:val="center"/>
        </w:trPr>
        <w:tc>
          <w:tcPr>
            <w:tcW w:w="5124" w:type="dxa"/>
            <w:tcBorders>
              <w:left w:val="nil"/>
              <w:right w:val="nil"/>
            </w:tcBorders>
            <w:shd w:val="clear" w:color="auto" w:fill="FFFFFF"/>
            <w:vAlign w:val="bottom"/>
          </w:tcPr>
          <w:p w14:paraId="496172B6" w14:textId="77777777" w:rsidR="001740DE" w:rsidRPr="00A0346D" w:rsidRDefault="00A107E9" w:rsidP="00376D5A">
            <w:pPr>
              <w:shd w:val="clear" w:color="auto" w:fill="FFFFFF"/>
              <w:tabs>
                <w:tab w:val="left" w:leader="dot" w:pos="4896"/>
              </w:tabs>
              <w:ind w:left="576" w:hanging="432"/>
              <w:rPr>
                <w:lang w:val="en-AU"/>
              </w:rPr>
            </w:pPr>
            <w:r w:rsidRPr="00A0346D">
              <w:rPr>
                <w:szCs w:val="18"/>
                <w:lang w:val="en-AU"/>
              </w:rPr>
              <w:t xml:space="preserve">02. </w:t>
            </w:r>
            <w:r w:rsidR="001740DE" w:rsidRPr="00A0346D">
              <w:rPr>
                <w:szCs w:val="18"/>
                <w:lang w:val="en-AU"/>
              </w:rPr>
              <w:t>Department of Veterans' Affairs</w:t>
            </w:r>
            <w:r w:rsidR="001740DE" w:rsidRPr="00A0346D">
              <w:rPr>
                <w:rFonts w:eastAsia="Times New Roman"/>
                <w:szCs w:val="18"/>
                <w:lang w:val="en-AU"/>
              </w:rPr>
              <w:t>—Boiler and other hospital equipment</w:t>
            </w:r>
            <w:r w:rsidR="00FD1206" w:rsidRPr="00A0346D">
              <w:rPr>
                <w:rFonts w:eastAsia="Times New Roman"/>
                <w:szCs w:val="18"/>
                <w:lang w:val="en-AU"/>
              </w:rPr>
              <w:tab/>
            </w:r>
          </w:p>
        </w:tc>
        <w:tc>
          <w:tcPr>
            <w:tcW w:w="1269" w:type="dxa"/>
            <w:tcBorders>
              <w:top w:val="nil"/>
              <w:left w:val="nil"/>
              <w:bottom w:val="single" w:sz="6" w:space="0" w:color="auto"/>
              <w:right w:val="nil"/>
            </w:tcBorders>
            <w:shd w:val="clear" w:color="auto" w:fill="FFFFFF"/>
            <w:vAlign w:val="bottom"/>
          </w:tcPr>
          <w:p w14:paraId="496172B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5 970 000</w:t>
            </w:r>
          </w:p>
        </w:tc>
        <w:tc>
          <w:tcPr>
            <w:tcW w:w="1437" w:type="dxa"/>
            <w:tcBorders>
              <w:top w:val="nil"/>
              <w:left w:val="nil"/>
              <w:bottom w:val="single" w:sz="6" w:space="0" w:color="auto"/>
              <w:right w:val="nil"/>
            </w:tcBorders>
            <w:shd w:val="clear" w:color="auto" w:fill="FFFFFF"/>
            <w:vAlign w:val="bottom"/>
          </w:tcPr>
          <w:p w14:paraId="496172B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5 260 000</w:t>
            </w:r>
          </w:p>
        </w:tc>
        <w:tc>
          <w:tcPr>
            <w:tcW w:w="1199" w:type="dxa"/>
            <w:tcBorders>
              <w:top w:val="nil"/>
              <w:left w:val="nil"/>
              <w:bottom w:val="single" w:sz="6" w:space="0" w:color="auto"/>
              <w:right w:val="nil"/>
            </w:tcBorders>
            <w:shd w:val="clear" w:color="auto" w:fill="FFFFFF"/>
            <w:vAlign w:val="bottom"/>
          </w:tcPr>
          <w:p w14:paraId="496172B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5 255 441</w:t>
            </w:r>
          </w:p>
        </w:tc>
      </w:tr>
      <w:tr w:rsidR="001740DE" w:rsidRPr="00A0346D" w14:paraId="496172BF" w14:textId="77777777" w:rsidTr="006037BF">
        <w:trPr>
          <w:trHeight w:val="20"/>
          <w:jc w:val="center"/>
        </w:trPr>
        <w:tc>
          <w:tcPr>
            <w:tcW w:w="5124" w:type="dxa"/>
            <w:tcBorders>
              <w:left w:val="nil"/>
              <w:right w:val="nil"/>
            </w:tcBorders>
            <w:shd w:val="clear" w:color="auto" w:fill="FFFFFF"/>
            <w:vAlign w:val="bottom"/>
          </w:tcPr>
          <w:p w14:paraId="496172BB" w14:textId="77777777" w:rsidR="001740DE" w:rsidRPr="00A0346D" w:rsidRDefault="001740DE" w:rsidP="00A21F0D">
            <w:pPr>
              <w:shd w:val="clear" w:color="auto" w:fill="FFFFFF"/>
              <w:tabs>
                <w:tab w:val="left" w:leader="dot" w:pos="4896"/>
              </w:tabs>
              <w:jc w:val="both"/>
              <w:rPr>
                <w:lang w:val="en-AU"/>
              </w:rPr>
            </w:pPr>
          </w:p>
        </w:tc>
        <w:tc>
          <w:tcPr>
            <w:tcW w:w="1269" w:type="dxa"/>
            <w:tcBorders>
              <w:top w:val="single" w:sz="6" w:space="0" w:color="auto"/>
              <w:left w:val="nil"/>
              <w:bottom w:val="single" w:sz="6" w:space="0" w:color="auto"/>
              <w:right w:val="nil"/>
            </w:tcBorders>
            <w:shd w:val="clear" w:color="auto" w:fill="FFFFFF"/>
            <w:vAlign w:val="bottom"/>
          </w:tcPr>
          <w:p w14:paraId="496172B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22 570 000</w:t>
            </w:r>
          </w:p>
        </w:tc>
        <w:tc>
          <w:tcPr>
            <w:tcW w:w="1437" w:type="dxa"/>
            <w:tcBorders>
              <w:top w:val="single" w:sz="6" w:space="0" w:color="auto"/>
              <w:left w:val="nil"/>
              <w:bottom w:val="single" w:sz="6" w:space="0" w:color="auto"/>
              <w:right w:val="nil"/>
            </w:tcBorders>
            <w:shd w:val="clear" w:color="auto" w:fill="FFFFFF"/>
            <w:vAlign w:val="bottom"/>
          </w:tcPr>
          <w:p w14:paraId="496172B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18 785 000</w:t>
            </w:r>
          </w:p>
        </w:tc>
        <w:tc>
          <w:tcPr>
            <w:tcW w:w="1199" w:type="dxa"/>
            <w:tcBorders>
              <w:top w:val="single" w:sz="6" w:space="0" w:color="auto"/>
              <w:left w:val="nil"/>
              <w:bottom w:val="single" w:sz="6" w:space="0" w:color="auto"/>
              <w:right w:val="nil"/>
            </w:tcBorders>
            <w:shd w:val="clear" w:color="auto" w:fill="FFFFFF"/>
            <w:vAlign w:val="bottom"/>
          </w:tcPr>
          <w:p w14:paraId="496172B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18 780 314</w:t>
            </w:r>
          </w:p>
        </w:tc>
      </w:tr>
      <w:tr w:rsidR="001740DE" w:rsidRPr="00A0346D" w14:paraId="496172C4" w14:textId="77777777" w:rsidTr="006037BF">
        <w:trPr>
          <w:trHeight w:val="20"/>
          <w:jc w:val="center"/>
        </w:trPr>
        <w:tc>
          <w:tcPr>
            <w:tcW w:w="5124" w:type="dxa"/>
            <w:tcBorders>
              <w:left w:val="nil"/>
              <w:right w:val="nil"/>
            </w:tcBorders>
            <w:shd w:val="clear" w:color="auto" w:fill="FFFFFF"/>
            <w:vAlign w:val="bottom"/>
          </w:tcPr>
          <w:p w14:paraId="496172C0" w14:textId="77777777" w:rsidR="001740DE" w:rsidRPr="00A0346D" w:rsidRDefault="00A107E9" w:rsidP="00A21F0D">
            <w:pPr>
              <w:shd w:val="clear" w:color="auto" w:fill="FFFFFF"/>
              <w:tabs>
                <w:tab w:val="left" w:leader="dot" w:pos="4896"/>
              </w:tabs>
              <w:spacing w:before="120"/>
              <w:jc w:val="right"/>
              <w:rPr>
                <w:lang w:val="en-AU"/>
              </w:rPr>
            </w:pPr>
            <w:r w:rsidRPr="00A0346D">
              <w:rPr>
                <w:i/>
                <w:iCs/>
                <w:szCs w:val="18"/>
                <w:lang w:val="en-AU"/>
              </w:rPr>
              <w:t>Total:</w:t>
            </w:r>
            <w:r w:rsidR="001740DE" w:rsidRPr="00A0346D">
              <w:rPr>
                <w:i/>
                <w:iCs/>
                <w:szCs w:val="18"/>
                <w:lang w:val="en-AU"/>
              </w:rPr>
              <w:t xml:space="preserve"> Division </w:t>
            </w:r>
            <w:r w:rsidR="001740DE" w:rsidRPr="00A0346D">
              <w:rPr>
                <w:szCs w:val="18"/>
                <w:lang w:val="en-AU"/>
              </w:rPr>
              <w:t>353</w:t>
            </w:r>
          </w:p>
        </w:tc>
        <w:tc>
          <w:tcPr>
            <w:tcW w:w="1269" w:type="dxa"/>
            <w:tcBorders>
              <w:top w:val="single" w:sz="6" w:space="0" w:color="auto"/>
              <w:left w:val="nil"/>
              <w:bottom w:val="single" w:sz="6" w:space="0" w:color="auto"/>
              <w:right w:val="nil"/>
            </w:tcBorders>
            <w:shd w:val="clear" w:color="auto" w:fill="FFFFFF"/>
            <w:vAlign w:val="bottom"/>
          </w:tcPr>
          <w:p w14:paraId="496172C1"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88 500 000</w:t>
            </w:r>
          </w:p>
        </w:tc>
        <w:tc>
          <w:tcPr>
            <w:tcW w:w="1437" w:type="dxa"/>
            <w:tcBorders>
              <w:top w:val="single" w:sz="6" w:space="0" w:color="auto"/>
              <w:left w:val="nil"/>
              <w:bottom w:val="single" w:sz="6" w:space="0" w:color="auto"/>
              <w:right w:val="nil"/>
            </w:tcBorders>
            <w:shd w:val="clear" w:color="auto" w:fill="FFFFFF"/>
            <w:vAlign w:val="bottom"/>
          </w:tcPr>
          <w:p w14:paraId="496172C2"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67 564 000</w:t>
            </w:r>
          </w:p>
        </w:tc>
        <w:tc>
          <w:tcPr>
            <w:tcW w:w="1199" w:type="dxa"/>
            <w:tcBorders>
              <w:top w:val="single" w:sz="6" w:space="0" w:color="auto"/>
              <w:left w:val="nil"/>
              <w:bottom w:val="single" w:sz="6" w:space="0" w:color="auto"/>
              <w:right w:val="nil"/>
            </w:tcBorders>
            <w:shd w:val="clear" w:color="auto" w:fill="FFFFFF"/>
            <w:vAlign w:val="bottom"/>
          </w:tcPr>
          <w:p w14:paraId="496172C3"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65 862 080</w:t>
            </w:r>
          </w:p>
        </w:tc>
      </w:tr>
    </w:tbl>
    <w:p w14:paraId="496172C5" w14:textId="77777777" w:rsidR="001740DE" w:rsidRPr="00A0346D" w:rsidRDefault="00CE4749" w:rsidP="006037BF">
      <w:pPr>
        <w:shd w:val="clear" w:color="auto" w:fill="FFFFFF"/>
        <w:tabs>
          <w:tab w:val="left" w:leader="dot" w:pos="4896"/>
        </w:tabs>
        <w:spacing w:before="120" w:after="60"/>
        <w:jc w:val="center"/>
        <w:rPr>
          <w:sz w:val="24"/>
          <w:lang w:val="en-AU"/>
        </w:rPr>
      </w:pPr>
      <w:r w:rsidRPr="00A0346D">
        <w:rPr>
          <w:sz w:val="22"/>
          <w:lang w:val="en-AU"/>
        </w:rPr>
        <w:br w:type="page"/>
      </w:r>
      <w:r w:rsidR="001740DE" w:rsidRPr="00A0346D">
        <w:rPr>
          <w:i/>
          <w:iCs/>
          <w:sz w:val="24"/>
          <w:lang w:val="en-AU"/>
        </w:rPr>
        <w:t>Department of Housing and Construction</w:t>
      </w:r>
      <w:r w:rsidR="001740DE" w:rsidRPr="00A0346D">
        <w:rPr>
          <w:rFonts w:eastAsia="Times New Roman"/>
          <w:sz w:val="24"/>
          <w:lang w:val="en-AU"/>
        </w:rPr>
        <w:t>—</w:t>
      </w:r>
      <w:r w:rsidR="001740DE" w:rsidRPr="00A0346D">
        <w:rPr>
          <w:rFonts w:eastAsia="Times New Roman"/>
          <w:i/>
          <w:iCs/>
          <w:sz w:val="24"/>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032"/>
        <w:gridCol w:w="1275"/>
        <w:gridCol w:w="1364"/>
        <w:gridCol w:w="1438"/>
      </w:tblGrid>
      <w:tr w:rsidR="0071155A" w:rsidRPr="00A0346D" w14:paraId="496172C9" w14:textId="77777777" w:rsidTr="0071155A">
        <w:trPr>
          <w:trHeight w:val="20"/>
          <w:jc w:val="center"/>
        </w:trPr>
        <w:tc>
          <w:tcPr>
            <w:tcW w:w="4988" w:type="dxa"/>
            <w:tcBorders>
              <w:top w:val="single" w:sz="6" w:space="0" w:color="auto"/>
              <w:left w:val="nil"/>
              <w:bottom w:val="nil"/>
              <w:right w:val="nil"/>
            </w:tcBorders>
            <w:shd w:val="clear" w:color="auto" w:fill="FFFFFF"/>
            <w:vAlign w:val="bottom"/>
          </w:tcPr>
          <w:p w14:paraId="496172C6" w14:textId="77777777" w:rsidR="0071155A" w:rsidRPr="00A0346D" w:rsidRDefault="0071155A" w:rsidP="00A21F0D">
            <w:pPr>
              <w:shd w:val="clear" w:color="auto" w:fill="FFFFFF"/>
              <w:tabs>
                <w:tab w:val="left" w:leader="dot" w:pos="4896"/>
              </w:tabs>
              <w:jc w:val="both"/>
              <w:rPr>
                <w:lang w:val="en-AU"/>
              </w:rPr>
            </w:pPr>
          </w:p>
        </w:tc>
        <w:tc>
          <w:tcPr>
            <w:tcW w:w="1264" w:type="dxa"/>
            <w:vMerge w:val="restart"/>
            <w:tcBorders>
              <w:top w:val="single" w:sz="6" w:space="0" w:color="auto"/>
              <w:left w:val="nil"/>
              <w:right w:val="nil"/>
            </w:tcBorders>
            <w:shd w:val="clear" w:color="auto" w:fill="FFFFFF"/>
            <w:vAlign w:val="center"/>
          </w:tcPr>
          <w:p w14:paraId="496172C7" w14:textId="43213D11" w:rsidR="0071155A" w:rsidRPr="00A0346D" w:rsidRDefault="0071155A" w:rsidP="0071155A">
            <w:pPr>
              <w:shd w:val="clear" w:color="auto" w:fill="FFFFFF"/>
              <w:tabs>
                <w:tab w:val="left" w:leader="dot" w:pos="4896"/>
              </w:tabs>
              <w:ind w:right="29"/>
              <w:jc w:val="center"/>
              <w:rPr>
                <w:lang w:val="en-AU"/>
              </w:rPr>
            </w:pPr>
            <w:r w:rsidRPr="00A0346D">
              <w:rPr>
                <w:b/>
                <w:bCs/>
                <w:szCs w:val="18"/>
                <w:lang w:val="en-AU"/>
              </w:rPr>
              <w:t>1983</w:t>
            </w:r>
            <w:r w:rsidR="00A0346D">
              <w:rPr>
                <w:b/>
                <w:bCs/>
                <w:szCs w:val="18"/>
                <w:lang w:val="en-AU"/>
              </w:rPr>
              <w:noBreakHyphen/>
            </w:r>
            <w:r w:rsidRPr="00A0346D">
              <w:rPr>
                <w:b/>
                <w:bCs/>
                <w:szCs w:val="18"/>
                <w:lang w:val="en-AU"/>
              </w:rPr>
              <w:t>84</w:t>
            </w:r>
          </w:p>
        </w:tc>
        <w:tc>
          <w:tcPr>
            <w:tcW w:w="2777" w:type="dxa"/>
            <w:gridSpan w:val="2"/>
            <w:tcBorders>
              <w:top w:val="single" w:sz="6" w:space="0" w:color="auto"/>
              <w:left w:val="nil"/>
              <w:bottom w:val="single" w:sz="6" w:space="0" w:color="auto"/>
              <w:right w:val="nil"/>
            </w:tcBorders>
            <w:shd w:val="clear" w:color="auto" w:fill="FFFFFF"/>
            <w:vAlign w:val="bottom"/>
          </w:tcPr>
          <w:p w14:paraId="496172C8" w14:textId="79BD8BB3" w:rsidR="0071155A" w:rsidRPr="00A0346D" w:rsidRDefault="0071155A" w:rsidP="00A21F0D">
            <w:pPr>
              <w:shd w:val="clear" w:color="auto" w:fill="FFFFFF"/>
              <w:tabs>
                <w:tab w:val="left" w:leader="dot" w:pos="4896"/>
              </w:tabs>
              <w:jc w:val="center"/>
              <w:rPr>
                <w:lang w:val="en-AU"/>
              </w:rPr>
            </w:pPr>
            <w:r w:rsidRPr="00A0346D">
              <w:rPr>
                <w:szCs w:val="18"/>
                <w:lang w:val="en-AU"/>
              </w:rPr>
              <w:t>1982</w:t>
            </w:r>
            <w:r w:rsidR="00A0346D">
              <w:rPr>
                <w:szCs w:val="18"/>
                <w:lang w:val="en-AU"/>
              </w:rPr>
              <w:noBreakHyphen/>
            </w:r>
            <w:r w:rsidRPr="00A0346D">
              <w:rPr>
                <w:szCs w:val="18"/>
                <w:lang w:val="en-AU"/>
              </w:rPr>
              <w:t>83</w:t>
            </w:r>
          </w:p>
        </w:tc>
      </w:tr>
      <w:tr w:rsidR="0071155A" w:rsidRPr="00A0346D" w14:paraId="496172CE" w14:textId="77777777" w:rsidTr="009D2B18">
        <w:trPr>
          <w:trHeight w:val="20"/>
          <w:jc w:val="center"/>
        </w:trPr>
        <w:tc>
          <w:tcPr>
            <w:tcW w:w="4988" w:type="dxa"/>
            <w:tcBorders>
              <w:top w:val="nil"/>
              <w:left w:val="nil"/>
              <w:bottom w:val="nil"/>
              <w:right w:val="nil"/>
            </w:tcBorders>
            <w:shd w:val="clear" w:color="auto" w:fill="FFFFFF"/>
            <w:vAlign w:val="bottom"/>
          </w:tcPr>
          <w:p w14:paraId="496172CA" w14:textId="77777777" w:rsidR="0071155A" w:rsidRPr="00A0346D" w:rsidRDefault="0071155A" w:rsidP="00A21F0D">
            <w:pPr>
              <w:shd w:val="clear" w:color="auto" w:fill="FFFFFF"/>
              <w:tabs>
                <w:tab w:val="left" w:leader="dot" w:pos="4896"/>
              </w:tabs>
              <w:jc w:val="both"/>
              <w:rPr>
                <w:lang w:val="en-AU"/>
              </w:rPr>
            </w:pPr>
          </w:p>
        </w:tc>
        <w:tc>
          <w:tcPr>
            <w:tcW w:w="1264" w:type="dxa"/>
            <w:vMerge/>
            <w:tcBorders>
              <w:left w:val="nil"/>
              <w:bottom w:val="single" w:sz="6" w:space="0" w:color="auto"/>
              <w:right w:val="nil"/>
            </w:tcBorders>
            <w:shd w:val="clear" w:color="auto" w:fill="FFFFFF"/>
            <w:vAlign w:val="bottom"/>
          </w:tcPr>
          <w:p w14:paraId="496172CB" w14:textId="77777777" w:rsidR="0071155A" w:rsidRPr="00A0346D" w:rsidRDefault="0071155A" w:rsidP="00A21F0D">
            <w:pPr>
              <w:shd w:val="clear" w:color="auto" w:fill="FFFFFF"/>
              <w:tabs>
                <w:tab w:val="left" w:leader="dot" w:pos="4896"/>
              </w:tabs>
              <w:ind w:right="29"/>
              <w:jc w:val="right"/>
              <w:rPr>
                <w:lang w:val="en-AU"/>
              </w:rPr>
            </w:pPr>
          </w:p>
        </w:tc>
        <w:tc>
          <w:tcPr>
            <w:tcW w:w="1352" w:type="dxa"/>
            <w:tcBorders>
              <w:top w:val="single" w:sz="6" w:space="0" w:color="auto"/>
              <w:left w:val="nil"/>
              <w:bottom w:val="single" w:sz="6" w:space="0" w:color="auto"/>
              <w:right w:val="nil"/>
            </w:tcBorders>
            <w:shd w:val="clear" w:color="auto" w:fill="FFFFFF"/>
            <w:vAlign w:val="bottom"/>
          </w:tcPr>
          <w:p w14:paraId="496172CC" w14:textId="77777777" w:rsidR="0071155A" w:rsidRPr="00A0346D" w:rsidRDefault="0071155A" w:rsidP="00A21F0D">
            <w:pPr>
              <w:shd w:val="clear" w:color="auto" w:fill="FFFFFF"/>
              <w:tabs>
                <w:tab w:val="left" w:leader="dot" w:pos="4896"/>
              </w:tabs>
              <w:ind w:right="29"/>
              <w:jc w:val="right"/>
              <w:rPr>
                <w:lang w:val="en-AU"/>
              </w:rPr>
            </w:pPr>
            <w:r w:rsidRPr="00A0346D">
              <w:rPr>
                <w:szCs w:val="18"/>
                <w:lang w:val="en-AU"/>
              </w:rPr>
              <w:t>Appropriation</w:t>
            </w:r>
          </w:p>
        </w:tc>
        <w:tc>
          <w:tcPr>
            <w:tcW w:w="1425" w:type="dxa"/>
            <w:tcBorders>
              <w:top w:val="single" w:sz="6" w:space="0" w:color="auto"/>
              <w:left w:val="nil"/>
              <w:bottom w:val="single" w:sz="6" w:space="0" w:color="auto"/>
              <w:right w:val="nil"/>
            </w:tcBorders>
            <w:shd w:val="clear" w:color="auto" w:fill="FFFFFF"/>
            <w:vAlign w:val="bottom"/>
          </w:tcPr>
          <w:p w14:paraId="496172CD" w14:textId="77777777" w:rsidR="0071155A" w:rsidRPr="00A0346D" w:rsidRDefault="0071155A" w:rsidP="00A21F0D">
            <w:pPr>
              <w:shd w:val="clear" w:color="auto" w:fill="FFFFFF"/>
              <w:tabs>
                <w:tab w:val="left" w:leader="dot" w:pos="4896"/>
              </w:tabs>
              <w:ind w:right="29"/>
              <w:jc w:val="right"/>
              <w:rPr>
                <w:lang w:val="en-AU"/>
              </w:rPr>
            </w:pPr>
            <w:r w:rsidRPr="00A0346D">
              <w:rPr>
                <w:szCs w:val="18"/>
                <w:lang w:val="en-AU"/>
              </w:rPr>
              <w:t>Expenditure</w:t>
            </w:r>
          </w:p>
        </w:tc>
      </w:tr>
      <w:tr w:rsidR="001740DE" w:rsidRPr="00A0346D" w14:paraId="496172D3" w14:textId="77777777" w:rsidTr="006037BF">
        <w:trPr>
          <w:trHeight w:val="20"/>
          <w:jc w:val="center"/>
        </w:trPr>
        <w:tc>
          <w:tcPr>
            <w:tcW w:w="4988" w:type="dxa"/>
            <w:tcBorders>
              <w:top w:val="nil"/>
              <w:left w:val="nil"/>
              <w:bottom w:val="nil"/>
              <w:right w:val="nil"/>
            </w:tcBorders>
            <w:shd w:val="clear" w:color="auto" w:fill="FFFFFF"/>
            <w:vAlign w:val="bottom"/>
          </w:tcPr>
          <w:p w14:paraId="496172CF" w14:textId="77777777" w:rsidR="001740DE" w:rsidRPr="00A0346D" w:rsidRDefault="001740DE" w:rsidP="00A21F0D">
            <w:pPr>
              <w:shd w:val="clear" w:color="auto" w:fill="FFFFFF"/>
              <w:tabs>
                <w:tab w:val="left" w:leader="dot" w:pos="4896"/>
              </w:tabs>
              <w:jc w:val="both"/>
              <w:rPr>
                <w:lang w:val="en-AU"/>
              </w:rPr>
            </w:pPr>
          </w:p>
        </w:tc>
        <w:tc>
          <w:tcPr>
            <w:tcW w:w="1264" w:type="dxa"/>
            <w:tcBorders>
              <w:top w:val="single" w:sz="6" w:space="0" w:color="auto"/>
              <w:left w:val="nil"/>
              <w:bottom w:val="nil"/>
              <w:right w:val="nil"/>
            </w:tcBorders>
            <w:shd w:val="clear" w:color="auto" w:fill="FFFFFF"/>
            <w:vAlign w:val="bottom"/>
          </w:tcPr>
          <w:p w14:paraId="496172D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c>
          <w:tcPr>
            <w:tcW w:w="1352" w:type="dxa"/>
            <w:tcBorders>
              <w:top w:val="single" w:sz="6" w:space="0" w:color="auto"/>
              <w:left w:val="nil"/>
              <w:bottom w:val="nil"/>
              <w:right w:val="nil"/>
            </w:tcBorders>
            <w:shd w:val="clear" w:color="auto" w:fill="FFFFFF"/>
            <w:vAlign w:val="bottom"/>
          </w:tcPr>
          <w:p w14:paraId="496172D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c>
          <w:tcPr>
            <w:tcW w:w="1425" w:type="dxa"/>
            <w:tcBorders>
              <w:top w:val="single" w:sz="6" w:space="0" w:color="auto"/>
              <w:left w:val="nil"/>
              <w:bottom w:val="nil"/>
              <w:right w:val="nil"/>
            </w:tcBorders>
            <w:shd w:val="clear" w:color="auto" w:fill="FFFFFF"/>
            <w:vAlign w:val="bottom"/>
          </w:tcPr>
          <w:p w14:paraId="496172D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r>
      <w:tr w:rsidR="001740DE" w:rsidRPr="00A0346D" w14:paraId="496172D8" w14:textId="77777777" w:rsidTr="0071155A">
        <w:trPr>
          <w:trHeight w:val="20"/>
          <w:jc w:val="center"/>
        </w:trPr>
        <w:tc>
          <w:tcPr>
            <w:tcW w:w="4988" w:type="dxa"/>
            <w:tcBorders>
              <w:top w:val="nil"/>
              <w:left w:val="nil"/>
              <w:right w:val="nil"/>
            </w:tcBorders>
            <w:shd w:val="clear" w:color="auto" w:fill="FFFFFF"/>
            <w:vAlign w:val="bottom"/>
          </w:tcPr>
          <w:p w14:paraId="496172D4" w14:textId="1DDD2156" w:rsidR="001740DE" w:rsidRPr="00A0346D" w:rsidRDefault="001740DE" w:rsidP="00A21F0D">
            <w:pPr>
              <w:shd w:val="clear" w:color="auto" w:fill="FFFFFF"/>
              <w:tabs>
                <w:tab w:val="left" w:leader="dot" w:pos="4896"/>
              </w:tabs>
              <w:spacing w:before="120"/>
              <w:jc w:val="both"/>
              <w:rPr>
                <w:lang w:val="en-AU"/>
              </w:rPr>
            </w:pPr>
            <w:r w:rsidRPr="00A0346D">
              <w:rPr>
                <w:szCs w:val="18"/>
                <w:lang w:val="en-AU"/>
              </w:rPr>
              <w:t>Division 35</w:t>
            </w:r>
            <w:r w:rsidR="00774733" w:rsidRPr="00A0346D">
              <w:rPr>
                <w:szCs w:val="18"/>
                <w:lang w:val="en-AU"/>
              </w:rPr>
              <w:t>4.—</w:t>
            </w:r>
            <w:r w:rsidRPr="00A0346D">
              <w:rPr>
                <w:rFonts w:eastAsia="Times New Roman"/>
                <w:szCs w:val="18"/>
                <w:lang w:val="en-AU"/>
              </w:rPr>
              <w:t>FITTING</w:t>
            </w:r>
            <w:r w:rsidR="00A0346D">
              <w:rPr>
                <w:rFonts w:eastAsia="Times New Roman"/>
                <w:szCs w:val="18"/>
                <w:lang w:val="en-AU"/>
              </w:rPr>
              <w:noBreakHyphen/>
            </w:r>
            <w:r w:rsidRPr="00A0346D">
              <w:rPr>
                <w:rFonts w:eastAsia="Times New Roman"/>
                <w:szCs w:val="18"/>
                <w:lang w:val="en-AU"/>
              </w:rPr>
              <w:t>OUT OF LEASED PREMISES</w:t>
            </w:r>
          </w:p>
        </w:tc>
        <w:tc>
          <w:tcPr>
            <w:tcW w:w="1264" w:type="dxa"/>
            <w:tcBorders>
              <w:top w:val="nil"/>
              <w:left w:val="nil"/>
              <w:bottom w:val="nil"/>
              <w:right w:val="nil"/>
            </w:tcBorders>
            <w:shd w:val="clear" w:color="auto" w:fill="FFFFFF"/>
            <w:vAlign w:val="bottom"/>
          </w:tcPr>
          <w:p w14:paraId="496172D5" w14:textId="77777777" w:rsidR="001740DE" w:rsidRPr="00A0346D" w:rsidRDefault="001740DE" w:rsidP="00A21F0D">
            <w:pPr>
              <w:shd w:val="clear" w:color="auto" w:fill="FFFFFF"/>
              <w:tabs>
                <w:tab w:val="left" w:leader="dot" w:pos="4896"/>
              </w:tabs>
              <w:ind w:right="29"/>
              <w:jc w:val="right"/>
              <w:rPr>
                <w:lang w:val="en-AU"/>
              </w:rPr>
            </w:pPr>
          </w:p>
        </w:tc>
        <w:tc>
          <w:tcPr>
            <w:tcW w:w="1352" w:type="dxa"/>
            <w:tcBorders>
              <w:top w:val="nil"/>
              <w:left w:val="nil"/>
              <w:bottom w:val="nil"/>
              <w:right w:val="nil"/>
            </w:tcBorders>
            <w:shd w:val="clear" w:color="auto" w:fill="FFFFFF"/>
            <w:vAlign w:val="bottom"/>
          </w:tcPr>
          <w:p w14:paraId="496172D6" w14:textId="77777777" w:rsidR="001740DE" w:rsidRPr="00A0346D" w:rsidRDefault="001740DE" w:rsidP="00A21F0D">
            <w:pPr>
              <w:shd w:val="clear" w:color="auto" w:fill="FFFFFF"/>
              <w:tabs>
                <w:tab w:val="left" w:leader="dot" w:pos="4896"/>
              </w:tabs>
              <w:ind w:right="29"/>
              <w:jc w:val="right"/>
              <w:rPr>
                <w:lang w:val="en-AU"/>
              </w:rPr>
            </w:pPr>
          </w:p>
        </w:tc>
        <w:tc>
          <w:tcPr>
            <w:tcW w:w="1425" w:type="dxa"/>
            <w:tcBorders>
              <w:top w:val="nil"/>
              <w:left w:val="nil"/>
              <w:bottom w:val="nil"/>
              <w:right w:val="nil"/>
            </w:tcBorders>
            <w:shd w:val="clear" w:color="auto" w:fill="FFFFFF"/>
            <w:vAlign w:val="bottom"/>
          </w:tcPr>
          <w:p w14:paraId="496172D7"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72DD" w14:textId="77777777" w:rsidTr="006037BF">
        <w:trPr>
          <w:trHeight w:val="20"/>
          <w:jc w:val="center"/>
        </w:trPr>
        <w:tc>
          <w:tcPr>
            <w:tcW w:w="4988" w:type="dxa"/>
            <w:tcBorders>
              <w:top w:val="nil"/>
              <w:left w:val="nil"/>
              <w:bottom w:val="nil"/>
              <w:right w:val="nil"/>
            </w:tcBorders>
            <w:shd w:val="clear" w:color="auto" w:fill="FFFFFF"/>
            <w:vAlign w:val="bottom"/>
          </w:tcPr>
          <w:p w14:paraId="496172D9" w14:textId="77777777" w:rsidR="001740DE" w:rsidRPr="00A0346D" w:rsidRDefault="00774733" w:rsidP="0071155A">
            <w:pPr>
              <w:shd w:val="clear" w:color="auto" w:fill="FFFFFF"/>
              <w:tabs>
                <w:tab w:val="left" w:leader="dot" w:pos="4896"/>
              </w:tabs>
              <w:jc w:val="both"/>
              <w:rPr>
                <w:lang w:val="en-AU"/>
              </w:rPr>
            </w:pPr>
            <w:r w:rsidRPr="00A0346D">
              <w:rPr>
                <w:b/>
                <w:bCs/>
                <w:szCs w:val="18"/>
                <w:lang w:val="en-AU"/>
              </w:rPr>
              <w:t>1.—</w:t>
            </w:r>
            <w:r w:rsidR="001740DE" w:rsidRPr="00A0346D">
              <w:rPr>
                <w:rFonts w:eastAsia="Times New Roman"/>
                <w:b/>
                <w:bCs/>
                <w:szCs w:val="18"/>
                <w:lang w:val="en-AU"/>
              </w:rPr>
              <w:t>Departmental—</w:t>
            </w:r>
          </w:p>
        </w:tc>
        <w:tc>
          <w:tcPr>
            <w:tcW w:w="1264" w:type="dxa"/>
            <w:tcBorders>
              <w:top w:val="nil"/>
              <w:left w:val="nil"/>
              <w:bottom w:val="nil"/>
              <w:right w:val="nil"/>
            </w:tcBorders>
            <w:shd w:val="clear" w:color="auto" w:fill="FFFFFF"/>
            <w:vAlign w:val="bottom"/>
          </w:tcPr>
          <w:p w14:paraId="496172DA" w14:textId="77777777" w:rsidR="001740DE" w:rsidRPr="00A0346D" w:rsidRDefault="001740DE" w:rsidP="00A21F0D">
            <w:pPr>
              <w:shd w:val="clear" w:color="auto" w:fill="FFFFFF"/>
              <w:tabs>
                <w:tab w:val="left" w:leader="dot" w:pos="4896"/>
              </w:tabs>
              <w:ind w:right="29"/>
              <w:jc w:val="right"/>
              <w:rPr>
                <w:lang w:val="en-AU"/>
              </w:rPr>
            </w:pPr>
          </w:p>
        </w:tc>
        <w:tc>
          <w:tcPr>
            <w:tcW w:w="1352" w:type="dxa"/>
            <w:tcBorders>
              <w:top w:val="nil"/>
              <w:left w:val="nil"/>
              <w:bottom w:val="nil"/>
              <w:right w:val="nil"/>
            </w:tcBorders>
            <w:shd w:val="clear" w:color="auto" w:fill="FFFFFF"/>
            <w:vAlign w:val="bottom"/>
          </w:tcPr>
          <w:p w14:paraId="496172DB" w14:textId="77777777" w:rsidR="001740DE" w:rsidRPr="00A0346D" w:rsidRDefault="001740DE" w:rsidP="00A21F0D">
            <w:pPr>
              <w:shd w:val="clear" w:color="auto" w:fill="FFFFFF"/>
              <w:tabs>
                <w:tab w:val="left" w:leader="dot" w:pos="4896"/>
              </w:tabs>
              <w:ind w:right="29"/>
              <w:jc w:val="right"/>
              <w:rPr>
                <w:lang w:val="en-AU"/>
              </w:rPr>
            </w:pPr>
          </w:p>
        </w:tc>
        <w:tc>
          <w:tcPr>
            <w:tcW w:w="1425" w:type="dxa"/>
            <w:tcBorders>
              <w:top w:val="nil"/>
              <w:left w:val="nil"/>
              <w:bottom w:val="nil"/>
              <w:right w:val="nil"/>
            </w:tcBorders>
            <w:shd w:val="clear" w:color="auto" w:fill="FFFFFF"/>
            <w:vAlign w:val="bottom"/>
          </w:tcPr>
          <w:p w14:paraId="496172DC"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72E2" w14:textId="77777777" w:rsidTr="0071155A">
        <w:trPr>
          <w:trHeight w:val="20"/>
          <w:jc w:val="center"/>
        </w:trPr>
        <w:tc>
          <w:tcPr>
            <w:tcW w:w="4988" w:type="dxa"/>
            <w:tcBorders>
              <w:top w:val="nil"/>
              <w:left w:val="nil"/>
              <w:right w:val="nil"/>
            </w:tcBorders>
            <w:shd w:val="clear" w:color="auto" w:fill="FFFFFF"/>
            <w:vAlign w:val="bottom"/>
          </w:tcPr>
          <w:p w14:paraId="496172DE"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01. </w:t>
            </w:r>
            <w:r w:rsidR="001740DE" w:rsidRPr="00A0346D">
              <w:rPr>
                <w:szCs w:val="18"/>
                <w:lang w:val="en-AU"/>
              </w:rPr>
              <w:t>Department of Administrative Services</w:t>
            </w:r>
            <w:r w:rsidR="0071155A" w:rsidRPr="00A0346D">
              <w:rPr>
                <w:szCs w:val="18"/>
                <w:lang w:val="en-AU"/>
              </w:rPr>
              <w:tab/>
            </w:r>
          </w:p>
        </w:tc>
        <w:tc>
          <w:tcPr>
            <w:tcW w:w="1264" w:type="dxa"/>
            <w:tcBorders>
              <w:top w:val="nil"/>
              <w:left w:val="nil"/>
              <w:bottom w:val="single" w:sz="6" w:space="0" w:color="auto"/>
              <w:right w:val="nil"/>
            </w:tcBorders>
            <w:shd w:val="clear" w:color="auto" w:fill="FFFFFF"/>
            <w:vAlign w:val="bottom"/>
          </w:tcPr>
          <w:p w14:paraId="496172DF"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39 671 000</w:t>
            </w:r>
          </w:p>
        </w:tc>
        <w:tc>
          <w:tcPr>
            <w:tcW w:w="1352" w:type="dxa"/>
            <w:tcBorders>
              <w:top w:val="nil"/>
              <w:left w:val="nil"/>
              <w:bottom w:val="single" w:sz="6" w:space="0" w:color="auto"/>
              <w:right w:val="nil"/>
            </w:tcBorders>
            <w:shd w:val="clear" w:color="auto" w:fill="FFFFFF"/>
            <w:vAlign w:val="bottom"/>
          </w:tcPr>
          <w:p w14:paraId="496172E0"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14 121 000</w:t>
            </w:r>
          </w:p>
        </w:tc>
        <w:tc>
          <w:tcPr>
            <w:tcW w:w="1425" w:type="dxa"/>
            <w:tcBorders>
              <w:top w:val="nil"/>
              <w:left w:val="nil"/>
              <w:bottom w:val="single" w:sz="6" w:space="0" w:color="auto"/>
              <w:right w:val="nil"/>
            </w:tcBorders>
            <w:shd w:val="clear" w:color="auto" w:fill="FFFFFF"/>
            <w:vAlign w:val="bottom"/>
          </w:tcPr>
          <w:p w14:paraId="496172E1"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12 931 530</w:t>
            </w:r>
          </w:p>
        </w:tc>
      </w:tr>
      <w:tr w:rsidR="001740DE" w:rsidRPr="00A0346D" w14:paraId="496172E7" w14:textId="77777777" w:rsidTr="0071155A">
        <w:trPr>
          <w:trHeight w:val="20"/>
          <w:jc w:val="center"/>
        </w:trPr>
        <w:tc>
          <w:tcPr>
            <w:tcW w:w="4988" w:type="dxa"/>
            <w:tcBorders>
              <w:left w:val="nil"/>
              <w:bottom w:val="nil"/>
              <w:right w:val="nil"/>
            </w:tcBorders>
            <w:shd w:val="clear" w:color="auto" w:fill="FFFFFF"/>
            <w:vAlign w:val="bottom"/>
          </w:tcPr>
          <w:p w14:paraId="496172E3" w14:textId="77777777" w:rsidR="001740DE" w:rsidRPr="00A0346D" w:rsidRDefault="001740DE" w:rsidP="00A21F0D">
            <w:pPr>
              <w:shd w:val="clear" w:color="auto" w:fill="FFFFFF"/>
              <w:tabs>
                <w:tab w:val="left" w:leader="dot" w:pos="4896"/>
              </w:tabs>
              <w:spacing w:before="120"/>
              <w:jc w:val="both"/>
              <w:rPr>
                <w:lang w:val="en-AU"/>
              </w:rPr>
            </w:pPr>
            <w:r w:rsidRPr="00A0346D">
              <w:rPr>
                <w:szCs w:val="18"/>
                <w:lang w:val="en-AU"/>
              </w:rPr>
              <w:t>Division 35</w:t>
            </w:r>
            <w:r w:rsidR="00774733" w:rsidRPr="00A0346D">
              <w:rPr>
                <w:szCs w:val="18"/>
                <w:lang w:val="en-AU"/>
              </w:rPr>
              <w:t>5.—</w:t>
            </w:r>
            <w:r w:rsidRPr="00A0346D">
              <w:rPr>
                <w:rFonts w:eastAsia="Times New Roman"/>
                <w:szCs w:val="18"/>
                <w:lang w:val="en-AU"/>
              </w:rPr>
              <w:t>HOMES SAVINGS GRANTS</w:t>
            </w:r>
          </w:p>
        </w:tc>
        <w:tc>
          <w:tcPr>
            <w:tcW w:w="1264" w:type="dxa"/>
            <w:tcBorders>
              <w:top w:val="single" w:sz="6" w:space="0" w:color="auto"/>
              <w:left w:val="nil"/>
              <w:bottom w:val="nil"/>
              <w:right w:val="nil"/>
            </w:tcBorders>
            <w:shd w:val="clear" w:color="auto" w:fill="FFFFFF"/>
            <w:vAlign w:val="bottom"/>
          </w:tcPr>
          <w:p w14:paraId="496172E4" w14:textId="77777777" w:rsidR="001740DE" w:rsidRPr="00A0346D" w:rsidRDefault="001740DE" w:rsidP="00A21F0D">
            <w:pPr>
              <w:shd w:val="clear" w:color="auto" w:fill="FFFFFF"/>
              <w:tabs>
                <w:tab w:val="left" w:leader="dot" w:pos="4896"/>
              </w:tabs>
              <w:ind w:right="29"/>
              <w:jc w:val="right"/>
              <w:rPr>
                <w:lang w:val="en-AU"/>
              </w:rPr>
            </w:pPr>
          </w:p>
        </w:tc>
        <w:tc>
          <w:tcPr>
            <w:tcW w:w="1352" w:type="dxa"/>
            <w:tcBorders>
              <w:top w:val="single" w:sz="6" w:space="0" w:color="auto"/>
              <w:left w:val="nil"/>
              <w:bottom w:val="nil"/>
              <w:right w:val="nil"/>
            </w:tcBorders>
            <w:shd w:val="clear" w:color="auto" w:fill="FFFFFF"/>
            <w:vAlign w:val="bottom"/>
          </w:tcPr>
          <w:p w14:paraId="496172E5" w14:textId="77777777" w:rsidR="001740DE" w:rsidRPr="00A0346D" w:rsidRDefault="001740DE" w:rsidP="00A21F0D">
            <w:pPr>
              <w:shd w:val="clear" w:color="auto" w:fill="FFFFFF"/>
              <w:tabs>
                <w:tab w:val="left" w:leader="dot" w:pos="4896"/>
              </w:tabs>
              <w:ind w:right="29"/>
              <w:jc w:val="right"/>
              <w:rPr>
                <w:lang w:val="en-AU"/>
              </w:rPr>
            </w:pPr>
          </w:p>
        </w:tc>
        <w:tc>
          <w:tcPr>
            <w:tcW w:w="1425" w:type="dxa"/>
            <w:tcBorders>
              <w:top w:val="single" w:sz="6" w:space="0" w:color="auto"/>
              <w:left w:val="nil"/>
              <w:bottom w:val="nil"/>
              <w:right w:val="nil"/>
            </w:tcBorders>
            <w:shd w:val="clear" w:color="auto" w:fill="FFFFFF"/>
            <w:vAlign w:val="bottom"/>
          </w:tcPr>
          <w:p w14:paraId="496172E6"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72EC" w14:textId="77777777" w:rsidTr="0071155A">
        <w:trPr>
          <w:trHeight w:val="20"/>
          <w:jc w:val="center"/>
        </w:trPr>
        <w:tc>
          <w:tcPr>
            <w:tcW w:w="4988" w:type="dxa"/>
            <w:tcBorders>
              <w:top w:val="nil"/>
              <w:left w:val="nil"/>
              <w:right w:val="nil"/>
            </w:tcBorders>
            <w:shd w:val="clear" w:color="auto" w:fill="FFFFFF"/>
            <w:vAlign w:val="bottom"/>
          </w:tcPr>
          <w:p w14:paraId="496172E8" w14:textId="77777777" w:rsidR="001740DE" w:rsidRPr="00A0346D" w:rsidRDefault="00774733" w:rsidP="00A0346D">
            <w:pPr>
              <w:shd w:val="clear" w:color="auto" w:fill="FFFFFF"/>
              <w:tabs>
                <w:tab w:val="left" w:leader="dot" w:pos="4896"/>
              </w:tabs>
              <w:ind w:left="360" w:hanging="360"/>
              <w:rPr>
                <w:lang w:val="en-AU"/>
              </w:rPr>
            </w:pPr>
            <w:r w:rsidRPr="00A0346D">
              <w:rPr>
                <w:b/>
                <w:bCs/>
                <w:szCs w:val="18"/>
                <w:lang w:val="en-AU"/>
              </w:rPr>
              <w:t>1.—</w:t>
            </w:r>
            <w:r w:rsidR="001740DE" w:rsidRPr="00A0346D">
              <w:rPr>
                <w:rFonts w:eastAsia="Times New Roman"/>
                <w:b/>
                <w:bCs/>
                <w:szCs w:val="18"/>
                <w:lang w:val="en-AU"/>
              </w:rPr>
              <w:t xml:space="preserve">For expenditure under the </w:t>
            </w:r>
            <w:r w:rsidR="001740DE" w:rsidRPr="00A0346D">
              <w:rPr>
                <w:rFonts w:eastAsia="Times New Roman"/>
                <w:b/>
                <w:bCs/>
                <w:i/>
                <w:iCs/>
                <w:szCs w:val="18"/>
                <w:lang w:val="en-AU"/>
              </w:rPr>
              <w:t>Homes Savings Grant Act 1976</w:t>
            </w:r>
            <w:r w:rsidR="0071155A" w:rsidRPr="00A0346D">
              <w:rPr>
                <w:rFonts w:eastAsia="Times New Roman"/>
                <w:b/>
                <w:bCs/>
                <w:iCs/>
                <w:szCs w:val="18"/>
                <w:lang w:val="en-AU"/>
              </w:rPr>
              <w:tab/>
            </w:r>
          </w:p>
        </w:tc>
        <w:tc>
          <w:tcPr>
            <w:tcW w:w="1264" w:type="dxa"/>
            <w:tcBorders>
              <w:top w:val="nil"/>
              <w:left w:val="nil"/>
              <w:bottom w:val="single" w:sz="6" w:space="0" w:color="auto"/>
              <w:right w:val="nil"/>
            </w:tcBorders>
            <w:shd w:val="clear" w:color="auto" w:fill="FFFFFF"/>
            <w:vAlign w:val="bottom"/>
          </w:tcPr>
          <w:p w14:paraId="496172E9"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1 800 000</w:t>
            </w:r>
          </w:p>
        </w:tc>
        <w:tc>
          <w:tcPr>
            <w:tcW w:w="1352" w:type="dxa"/>
            <w:tcBorders>
              <w:top w:val="nil"/>
              <w:left w:val="nil"/>
              <w:bottom w:val="single" w:sz="6" w:space="0" w:color="auto"/>
              <w:right w:val="nil"/>
            </w:tcBorders>
            <w:shd w:val="clear" w:color="auto" w:fill="FFFFFF"/>
            <w:vAlign w:val="bottom"/>
          </w:tcPr>
          <w:p w14:paraId="496172EA"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87 000 000</w:t>
            </w:r>
          </w:p>
        </w:tc>
        <w:tc>
          <w:tcPr>
            <w:tcW w:w="1425" w:type="dxa"/>
            <w:tcBorders>
              <w:top w:val="nil"/>
              <w:left w:val="nil"/>
              <w:bottom w:val="single" w:sz="6" w:space="0" w:color="auto"/>
              <w:right w:val="nil"/>
            </w:tcBorders>
            <w:shd w:val="clear" w:color="auto" w:fill="FFFFFF"/>
            <w:vAlign w:val="bottom"/>
          </w:tcPr>
          <w:p w14:paraId="496172EB"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64 489 059</w:t>
            </w:r>
          </w:p>
        </w:tc>
      </w:tr>
      <w:tr w:rsidR="001740DE" w:rsidRPr="00A0346D" w14:paraId="496172F1" w14:textId="77777777" w:rsidTr="0071155A">
        <w:trPr>
          <w:trHeight w:val="20"/>
          <w:jc w:val="center"/>
        </w:trPr>
        <w:tc>
          <w:tcPr>
            <w:tcW w:w="4988" w:type="dxa"/>
            <w:tcBorders>
              <w:left w:val="nil"/>
              <w:bottom w:val="nil"/>
              <w:right w:val="nil"/>
            </w:tcBorders>
            <w:shd w:val="clear" w:color="auto" w:fill="FFFFFF"/>
            <w:vAlign w:val="bottom"/>
          </w:tcPr>
          <w:p w14:paraId="496172ED" w14:textId="77777777" w:rsidR="001740DE" w:rsidRPr="00A0346D" w:rsidRDefault="001740DE" w:rsidP="00A21F0D">
            <w:pPr>
              <w:shd w:val="clear" w:color="auto" w:fill="FFFFFF"/>
              <w:tabs>
                <w:tab w:val="left" w:leader="dot" w:pos="4896"/>
              </w:tabs>
              <w:spacing w:before="120"/>
              <w:jc w:val="both"/>
              <w:rPr>
                <w:lang w:val="en-AU"/>
              </w:rPr>
            </w:pPr>
            <w:r w:rsidRPr="00A0346D">
              <w:rPr>
                <w:szCs w:val="18"/>
                <w:lang w:val="en-AU"/>
              </w:rPr>
              <w:t>Division 35</w:t>
            </w:r>
            <w:r w:rsidR="00774733" w:rsidRPr="00A0346D">
              <w:rPr>
                <w:szCs w:val="18"/>
                <w:lang w:val="en-AU"/>
              </w:rPr>
              <w:t>6.—</w:t>
            </w:r>
            <w:r w:rsidRPr="00A0346D">
              <w:rPr>
                <w:rFonts w:eastAsia="Times New Roman"/>
                <w:szCs w:val="18"/>
                <w:lang w:val="en-AU"/>
              </w:rPr>
              <w:t>GLEBE ESTATE REHABILITATION</w:t>
            </w:r>
          </w:p>
        </w:tc>
        <w:tc>
          <w:tcPr>
            <w:tcW w:w="1264" w:type="dxa"/>
            <w:tcBorders>
              <w:top w:val="single" w:sz="6" w:space="0" w:color="auto"/>
              <w:left w:val="nil"/>
              <w:bottom w:val="nil"/>
              <w:right w:val="nil"/>
            </w:tcBorders>
            <w:shd w:val="clear" w:color="auto" w:fill="FFFFFF"/>
            <w:vAlign w:val="bottom"/>
          </w:tcPr>
          <w:p w14:paraId="496172EE" w14:textId="77777777" w:rsidR="001740DE" w:rsidRPr="00A0346D" w:rsidRDefault="001740DE" w:rsidP="00A21F0D">
            <w:pPr>
              <w:shd w:val="clear" w:color="auto" w:fill="FFFFFF"/>
              <w:tabs>
                <w:tab w:val="left" w:leader="dot" w:pos="4896"/>
              </w:tabs>
              <w:ind w:right="29"/>
              <w:jc w:val="right"/>
              <w:rPr>
                <w:lang w:val="en-AU"/>
              </w:rPr>
            </w:pPr>
          </w:p>
        </w:tc>
        <w:tc>
          <w:tcPr>
            <w:tcW w:w="1352" w:type="dxa"/>
            <w:tcBorders>
              <w:top w:val="single" w:sz="6" w:space="0" w:color="auto"/>
              <w:left w:val="nil"/>
              <w:bottom w:val="nil"/>
              <w:right w:val="nil"/>
            </w:tcBorders>
            <w:shd w:val="clear" w:color="auto" w:fill="FFFFFF"/>
            <w:vAlign w:val="bottom"/>
          </w:tcPr>
          <w:p w14:paraId="496172EF" w14:textId="77777777" w:rsidR="001740DE" w:rsidRPr="00A0346D" w:rsidRDefault="001740DE" w:rsidP="00A21F0D">
            <w:pPr>
              <w:shd w:val="clear" w:color="auto" w:fill="FFFFFF"/>
              <w:tabs>
                <w:tab w:val="left" w:leader="dot" w:pos="4896"/>
              </w:tabs>
              <w:ind w:right="29"/>
              <w:jc w:val="right"/>
              <w:rPr>
                <w:lang w:val="en-AU"/>
              </w:rPr>
            </w:pPr>
          </w:p>
        </w:tc>
        <w:tc>
          <w:tcPr>
            <w:tcW w:w="1425" w:type="dxa"/>
            <w:tcBorders>
              <w:top w:val="single" w:sz="6" w:space="0" w:color="auto"/>
              <w:left w:val="nil"/>
              <w:bottom w:val="nil"/>
              <w:right w:val="nil"/>
            </w:tcBorders>
            <w:shd w:val="clear" w:color="auto" w:fill="FFFFFF"/>
            <w:vAlign w:val="bottom"/>
          </w:tcPr>
          <w:p w14:paraId="496172F0"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72F6" w14:textId="77777777" w:rsidTr="0071155A">
        <w:trPr>
          <w:trHeight w:val="20"/>
          <w:jc w:val="center"/>
        </w:trPr>
        <w:tc>
          <w:tcPr>
            <w:tcW w:w="4988" w:type="dxa"/>
            <w:tcBorders>
              <w:top w:val="nil"/>
              <w:left w:val="nil"/>
              <w:right w:val="nil"/>
            </w:tcBorders>
            <w:shd w:val="clear" w:color="auto" w:fill="FFFFFF"/>
            <w:vAlign w:val="bottom"/>
          </w:tcPr>
          <w:p w14:paraId="496172F2" w14:textId="77777777" w:rsidR="001740DE" w:rsidRPr="00A0346D" w:rsidRDefault="00774733" w:rsidP="0071155A">
            <w:pPr>
              <w:shd w:val="clear" w:color="auto" w:fill="FFFFFF"/>
              <w:tabs>
                <w:tab w:val="left" w:leader="dot" w:pos="4896"/>
              </w:tabs>
              <w:jc w:val="both"/>
              <w:rPr>
                <w:lang w:val="en-AU"/>
              </w:rPr>
            </w:pPr>
            <w:r w:rsidRPr="00A0346D">
              <w:rPr>
                <w:b/>
                <w:bCs/>
                <w:szCs w:val="18"/>
                <w:lang w:val="en-AU"/>
              </w:rPr>
              <w:t>1.—</w:t>
            </w:r>
            <w:r w:rsidR="001740DE" w:rsidRPr="00A0346D">
              <w:rPr>
                <w:rFonts w:eastAsia="Times New Roman"/>
                <w:b/>
                <w:bCs/>
                <w:szCs w:val="18"/>
                <w:lang w:val="en-AU"/>
              </w:rPr>
              <w:t>Recurrent expenditure</w:t>
            </w:r>
            <w:r w:rsidR="0071155A" w:rsidRPr="00A0346D">
              <w:rPr>
                <w:rFonts w:eastAsia="Times New Roman"/>
                <w:b/>
                <w:bCs/>
                <w:szCs w:val="18"/>
                <w:lang w:val="en-AU"/>
              </w:rPr>
              <w:tab/>
            </w:r>
          </w:p>
        </w:tc>
        <w:tc>
          <w:tcPr>
            <w:tcW w:w="1264" w:type="dxa"/>
            <w:tcBorders>
              <w:top w:val="nil"/>
              <w:left w:val="nil"/>
              <w:bottom w:val="single" w:sz="6" w:space="0" w:color="auto"/>
              <w:right w:val="nil"/>
            </w:tcBorders>
            <w:shd w:val="clear" w:color="auto" w:fill="FFFFFF"/>
            <w:vAlign w:val="bottom"/>
          </w:tcPr>
          <w:p w14:paraId="496172F3"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920 000</w:t>
            </w:r>
          </w:p>
        </w:tc>
        <w:tc>
          <w:tcPr>
            <w:tcW w:w="1352" w:type="dxa"/>
            <w:tcBorders>
              <w:top w:val="nil"/>
              <w:left w:val="nil"/>
              <w:bottom w:val="single" w:sz="6" w:space="0" w:color="auto"/>
              <w:right w:val="nil"/>
            </w:tcBorders>
            <w:shd w:val="clear" w:color="auto" w:fill="FFFFFF"/>
            <w:vAlign w:val="bottom"/>
          </w:tcPr>
          <w:p w14:paraId="496172F4"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920 000</w:t>
            </w:r>
          </w:p>
        </w:tc>
        <w:tc>
          <w:tcPr>
            <w:tcW w:w="1425" w:type="dxa"/>
            <w:tcBorders>
              <w:top w:val="nil"/>
              <w:left w:val="nil"/>
              <w:bottom w:val="single" w:sz="6" w:space="0" w:color="auto"/>
              <w:right w:val="nil"/>
            </w:tcBorders>
            <w:shd w:val="clear" w:color="auto" w:fill="FFFFFF"/>
            <w:vAlign w:val="bottom"/>
          </w:tcPr>
          <w:p w14:paraId="496172F5"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777 273</w:t>
            </w:r>
          </w:p>
        </w:tc>
      </w:tr>
      <w:tr w:rsidR="001740DE" w:rsidRPr="00A0346D" w14:paraId="496172FB" w14:textId="77777777" w:rsidTr="0071155A">
        <w:trPr>
          <w:trHeight w:val="20"/>
          <w:jc w:val="center"/>
        </w:trPr>
        <w:tc>
          <w:tcPr>
            <w:tcW w:w="4988" w:type="dxa"/>
            <w:tcBorders>
              <w:left w:val="nil"/>
              <w:bottom w:val="single" w:sz="6" w:space="0" w:color="auto"/>
              <w:right w:val="nil"/>
            </w:tcBorders>
            <w:shd w:val="clear" w:color="auto" w:fill="FFFFFF"/>
            <w:vAlign w:val="bottom"/>
          </w:tcPr>
          <w:p w14:paraId="496172F7" w14:textId="77777777" w:rsidR="001740DE" w:rsidRPr="00A0346D" w:rsidRDefault="00A107E9" w:rsidP="00A21F0D">
            <w:pPr>
              <w:shd w:val="clear" w:color="auto" w:fill="FFFFFF"/>
              <w:tabs>
                <w:tab w:val="left" w:leader="dot" w:pos="4896"/>
              </w:tabs>
              <w:spacing w:before="120"/>
              <w:jc w:val="both"/>
              <w:rPr>
                <w:lang w:val="en-AU"/>
              </w:rPr>
            </w:pPr>
            <w:r w:rsidRPr="00A0346D">
              <w:rPr>
                <w:b/>
                <w:bCs/>
                <w:szCs w:val="18"/>
                <w:lang w:val="en-AU"/>
              </w:rPr>
              <w:t xml:space="preserve">Total: </w:t>
            </w:r>
            <w:r w:rsidR="001740DE" w:rsidRPr="00A0346D">
              <w:rPr>
                <w:b/>
                <w:bCs/>
                <w:szCs w:val="18"/>
                <w:lang w:val="en-AU"/>
              </w:rPr>
              <w:t>Department of Housing and Construction</w:t>
            </w:r>
            <w:r w:rsidR="0071155A" w:rsidRPr="00A0346D">
              <w:rPr>
                <w:b/>
                <w:bCs/>
                <w:szCs w:val="18"/>
                <w:lang w:val="en-AU"/>
              </w:rPr>
              <w:tab/>
            </w:r>
          </w:p>
        </w:tc>
        <w:tc>
          <w:tcPr>
            <w:tcW w:w="1264" w:type="dxa"/>
            <w:tcBorders>
              <w:top w:val="single" w:sz="6" w:space="0" w:color="auto"/>
              <w:left w:val="nil"/>
              <w:bottom w:val="single" w:sz="6" w:space="0" w:color="auto"/>
              <w:right w:val="nil"/>
            </w:tcBorders>
            <w:shd w:val="clear" w:color="auto" w:fill="FFFFFF"/>
            <w:vAlign w:val="bottom"/>
          </w:tcPr>
          <w:p w14:paraId="496172F8"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313 106 000</w:t>
            </w:r>
          </w:p>
        </w:tc>
        <w:tc>
          <w:tcPr>
            <w:tcW w:w="1352" w:type="dxa"/>
            <w:tcBorders>
              <w:top w:val="single" w:sz="6" w:space="0" w:color="auto"/>
              <w:left w:val="nil"/>
              <w:bottom w:val="single" w:sz="6" w:space="0" w:color="auto"/>
              <w:right w:val="nil"/>
            </w:tcBorders>
            <w:shd w:val="clear" w:color="auto" w:fill="FFFFFF"/>
            <w:vAlign w:val="bottom"/>
          </w:tcPr>
          <w:p w14:paraId="496172F9"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344 857 748</w:t>
            </w:r>
          </w:p>
        </w:tc>
        <w:tc>
          <w:tcPr>
            <w:tcW w:w="1425" w:type="dxa"/>
            <w:tcBorders>
              <w:top w:val="single" w:sz="6" w:space="0" w:color="auto"/>
              <w:left w:val="nil"/>
              <w:bottom w:val="single" w:sz="6" w:space="0" w:color="auto"/>
              <w:right w:val="nil"/>
            </w:tcBorders>
            <w:shd w:val="clear" w:color="auto" w:fill="FFFFFF"/>
            <w:vAlign w:val="bottom"/>
          </w:tcPr>
          <w:p w14:paraId="496172FA"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315 504 013</w:t>
            </w:r>
          </w:p>
        </w:tc>
      </w:tr>
    </w:tbl>
    <w:p w14:paraId="496172FC" w14:textId="77777777" w:rsidR="001740DE" w:rsidRPr="00A0346D" w:rsidRDefault="00CE4749" w:rsidP="00E07BE5">
      <w:pPr>
        <w:shd w:val="clear" w:color="auto" w:fill="FFFFFF"/>
        <w:tabs>
          <w:tab w:val="left" w:leader="dot" w:pos="4896"/>
        </w:tabs>
        <w:spacing w:before="120" w:after="60"/>
        <w:jc w:val="center"/>
        <w:rPr>
          <w:sz w:val="24"/>
          <w:lang w:val="en-AU"/>
        </w:rPr>
      </w:pPr>
      <w:r w:rsidRPr="00A0346D">
        <w:rPr>
          <w:sz w:val="22"/>
          <w:lang w:val="en-AU"/>
        </w:rPr>
        <w:br w:type="page"/>
      </w:r>
      <w:r w:rsidR="001740DE" w:rsidRPr="00A0346D">
        <w:rPr>
          <w:b/>
          <w:bCs/>
          <w:sz w:val="24"/>
          <w:lang w:val="en-AU"/>
        </w:rPr>
        <w:t>DEPARTMENT OF IMMIGRATION AND ETHNIC AFFAIRS</w:t>
      </w:r>
    </w:p>
    <w:p w14:paraId="496172FD" w14:textId="77777777" w:rsidR="001740DE" w:rsidRPr="00A0346D" w:rsidRDefault="001740DE" w:rsidP="00E07BE5">
      <w:pPr>
        <w:shd w:val="clear" w:color="auto" w:fill="FFFFFF"/>
        <w:tabs>
          <w:tab w:val="left" w:leader="dot" w:pos="4896"/>
        </w:tabs>
        <w:spacing w:before="240" w:after="240"/>
        <w:jc w:val="center"/>
        <w:rPr>
          <w:sz w:val="22"/>
          <w:lang w:val="en-AU"/>
        </w:rPr>
      </w:pPr>
      <w:r w:rsidRPr="00A0346D">
        <w:rPr>
          <w:sz w:val="22"/>
          <w:lang w:val="en-AU"/>
        </w:rPr>
        <w:t>SUMMARY</w:t>
      </w:r>
    </w:p>
    <w:p w14:paraId="496172FE" w14:textId="14B37480" w:rsidR="001740DE" w:rsidRPr="00A0346D" w:rsidRDefault="001740DE" w:rsidP="00E07BE5">
      <w:pPr>
        <w:shd w:val="clear" w:color="auto" w:fill="FFFFFF"/>
        <w:tabs>
          <w:tab w:val="left" w:leader="dot" w:pos="4896"/>
        </w:tabs>
        <w:spacing w:before="120" w:after="60"/>
        <w:jc w:val="center"/>
        <w:rPr>
          <w:sz w:val="22"/>
          <w:lang w:val="en-AU"/>
        </w:rPr>
      </w:pPr>
      <w:r w:rsidRPr="00A0346D">
        <w:rPr>
          <w:b/>
          <w:bCs/>
          <w:sz w:val="22"/>
          <w:lang w:val="en-AU"/>
        </w:rPr>
        <w:t>Appropriation</w:t>
      </w:r>
      <w:r w:rsidRPr="00A0346D">
        <w:rPr>
          <w:rFonts w:eastAsia="Times New Roman"/>
          <w:b/>
          <w:bCs/>
          <w:sz w:val="22"/>
          <w:lang w:val="en-AU"/>
        </w:rPr>
        <w:t>—1983</w:t>
      </w:r>
      <w:r w:rsidR="00A0346D">
        <w:rPr>
          <w:rFonts w:eastAsia="Times New Roman"/>
          <w:b/>
          <w:bCs/>
          <w:sz w:val="22"/>
          <w:lang w:val="en-AU"/>
        </w:rPr>
        <w:noBreakHyphen/>
      </w:r>
      <w:r w:rsidRPr="00A0346D">
        <w:rPr>
          <w:rFonts w:eastAsia="Times New Roman"/>
          <w:b/>
          <w:bCs/>
          <w:sz w:val="22"/>
          <w:lang w:val="en-AU"/>
        </w:rPr>
        <w:t>84, Heavy Figures</w:t>
      </w:r>
    </w:p>
    <w:p w14:paraId="496172FF" w14:textId="79F3A248" w:rsidR="001740DE" w:rsidRPr="00A0346D" w:rsidRDefault="001740DE" w:rsidP="00E07BE5">
      <w:pPr>
        <w:shd w:val="clear" w:color="auto" w:fill="FFFFFF"/>
        <w:tabs>
          <w:tab w:val="left" w:leader="dot" w:pos="4896"/>
        </w:tabs>
        <w:spacing w:before="120" w:after="60"/>
        <w:jc w:val="center"/>
        <w:rPr>
          <w:sz w:val="22"/>
          <w:lang w:val="en-AU"/>
        </w:rPr>
      </w:pPr>
      <w:r w:rsidRPr="00A0346D">
        <w:rPr>
          <w:sz w:val="22"/>
          <w:lang w:val="en-AU"/>
        </w:rPr>
        <w:t>Expenditure</w:t>
      </w:r>
      <w:r w:rsidRPr="00A0346D">
        <w:rPr>
          <w:rFonts w:eastAsia="Times New Roman"/>
          <w:sz w:val="22"/>
          <w:lang w:val="en-AU"/>
        </w:rPr>
        <w:t>—1982</w:t>
      </w:r>
      <w:r w:rsidR="00A0346D">
        <w:rPr>
          <w:rFonts w:eastAsia="Times New Roman"/>
          <w:sz w:val="22"/>
          <w:lang w:val="en-AU"/>
        </w:rPr>
        <w:noBreakHyphen/>
      </w:r>
      <w:r w:rsidRPr="00A0346D">
        <w:rPr>
          <w:rFonts w:eastAsia="Times New Roman"/>
          <w:sz w:val="22"/>
          <w:lang w:val="en-AU"/>
        </w:rPr>
        <w:t>83, Light Figures</w:t>
      </w:r>
    </w:p>
    <w:tbl>
      <w:tblPr>
        <w:tblW w:w="5000" w:type="pct"/>
        <w:jc w:val="center"/>
        <w:tblLayout w:type="fixed"/>
        <w:tblCellMar>
          <w:left w:w="40" w:type="dxa"/>
          <w:right w:w="40" w:type="dxa"/>
        </w:tblCellMar>
        <w:tblLook w:val="0000" w:firstRow="0" w:lastRow="0" w:firstColumn="0" w:lastColumn="0" w:noHBand="0" w:noVBand="0"/>
      </w:tblPr>
      <w:tblGrid>
        <w:gridCol w:w="908"/>
        <w:gridCol w:w="3114"/>
        <w:gridCol w:w="1477"/>
        <w:gridCol w:w="1345"/>
        <w:gridCol w:w="1122"/>
        <w:gridCol w:w="1143"/>
      </w:tblGrid>
      <w:tr w:rsidR="001740DE" w:rsidRPr="00A0346D" w14:paraId="49617306" w14:textId="77777777" w:rsidTr="00A0346D">
        <w:trPr>
          <w:trHeight w:val="20"/>
          <w:jc w:val="center"/>
        </w:trPr>
        <w:tc>
          <w:tcPr>
            <w:tcW w:w="908" w:type="dxa"/>
            <w:tcBorders>
              <w:top w:val="single" w:sz="4" w:space="0" w:color="auto"/>
              <w:left w:val="nil"/>
              <w:bottom w:val="single" w:sz="6" w:space="0" w:color="auto"/>
              <w:right w:val="nil"/>
            </w:tcBorders>
            <w:shd w:val="clear" w:color="auto" w:fill="FFFFFF"/>
            <w:vAlign w:val="bottom"/>
          </w:tcPr>
          <w:p w14:paraId="49617300" w14:textId="77777777" w:rsidR="001740DE" w:rsidRPr="00A0346D" w:rsidRDefault="001740DE" w:rsidP="00A21F0D">
            <w:pPr>
              <w:shd w:val="clear" w:color="auto" w:fill="FFFFFF"/>
              <w:tabs>
                <w:tab w:val="left" w:leader="dot" w:pos="4896"/>
              </w:tabs>
              <w:jc w:val="both"/>
              <w:rPr>
                <w:lang w:val="en-AU"/>
              </w:rPr>
            </w:pPr>
            <w:r w:rsidRPr="00A0346D">
              <w:rPr>
                <w:szCs w:val="18"/>
                <w:lang w:val="en-AU"/>
              </w:rPr>
              <w:t>Division</w:t>
            </w:r>
          </w:p>
        </w:tc>
        <w:tc>
          <w:tcPr>
            <w:tcW w:w="3114" w:type="dxa"/>
            <w:tcBorders>
              <w:top w:val="single" w:sz="4" w:space="0" w:color="auto"/>
              <w:left w:val="nil"/>
              <w:bottom w:val="single" w:sz="6" w:space="0" w:color="auto"/>
              <w:right w:val="nil"/>
            </w:tcBorders>
            <w:shd w:val="clear" w:color="auto" w:fill="FFFFFF"/>
            <w:vAlign w:val="bottom"/>
          </w:tcPr>
          <w:p w14:paraId="49617301" w14:textId="77777777" w:rsidR="001740DE" w:rsidRPr="00A0346D" w:rsidRDefault="001740DE" w:rsidP="00A21F0D">
            <w:pPr>
              <w:shd w:val="clear" w:color="auto" w:fill="FFFFFF"/>
              <w:tabs>
                <w:tab w:val="left" w:leader="dot" w:pos="4896"/>
              </w:tabs>
              <w:ind w:right="29"/>
              <w:jc w:val="right"/>
              <w:rPr>
                <w:lang w:val="en-AU"/>
              </w:rPr>
            </w:pPr>
          </w:p>
        </w:tc>
        <w:tc>
          <w:tcPr>
            <w:tcW w:w="1477" w:type="dxa"/>
            <w:tcBorders>
              <w:top w:val="single" w:sz="4" w:space="0" w:color="auto"/>
              <w:left w:val="nil"/>
              <w:bottom w:val="single" w:sz="6" w:space="0" w:color="auto"/>
              <w:right w:val="nil"/>
            </w:tcBorders>
            <w:shd w:val="clear" w:color="auto" w:fill="FFFFFF"/>
            <w:vAlign w:val="bottom"/>
          </w:tcPr>
          <w:p w14:paraId="4961730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Salaries and Payments in the nature of Salary</w:t>
            </w:r>
          </w:p>
        </w:tc>
        <w:tc>
          <w:tcPr>
            <w:tcW w:w="1345" w:type="dxa"/>
            <w:tcBorders>
              <w:top w:val="single" w:sz="4" w:space="0" w:color="auto"/>
              <w:left w:val="nil"/>
              <w:bottom w:val="single" w:sz="6" w:space="0" w:color="auto"/>
              <w:right w:val="nil"/>
            </w:tcBorders>
            <w:shd w:val="clear" w:color="auto" w:fill="FFFFFF"/>
            <w:vAlign w:val="bottom"/>
          </w:tcPr>
          <w:p w14:paraId="4961730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Administrative Expenses</w:t>
            </w:r>
          </w:p>
        </w:tc>
        <w:tc>
          <w:tcPr>
            <w:tcW w:w="1122" w:type="dxa"/>
            <w:tcBorders>
              <w:top w:val="single" w:sz="4" w:space="0" w:color="auto"/>
              <w:left w:val="nil"/>
              <w:bottom w:val="single" w:sz="6" w:space="0" w:color="auto"/>
              <w:right w:val="nil"/>
            </w:tcBorders>
            <w:shd w:val="clear" w:color="auto" w:fill="FFFFFF"/>
            <w:vAlign w:val="bottom"/>
          </w:tcPr>
          <w:p w14:paraId="49617304" w14:textId="77777777" w:rsidR="001740DE" w:rsidRPr="00A0346D" w:rsidRDefault="001740DE" w:rsidP="005E6121">
            <w:pPr>
              <w:shd w:val="clear" w:color="auto" w:fill="FFFFFF"/>
              <w:tabs>
                <w:tab w:val="left" w:leader="dot" w:pos="4896"/>
              </w:tabs>
              <w:ind w:right="14"/>
              <w:jc w:val="right"/>
              <w:rPr>
                <w:lang w:val="en-AU"/>
              </w:rPr>
            </w:pPr>
            <w:r w:rsidRPr="00A0346D">
              <w:rPr>
                <w:szCs w:val="18"/>
                <w:lang w:val="en-AU"/>
              </w:rPr>
              <w:t>Other Services</w:t>
            </w:r>
          </w:p>
        </w:tc>
        <w:tc>
          <w:tcPr>
            <w:tcW w:w="1143" w:type="dxa"/>
            <w:tcBorders>
              <w:top w:val="single" w:sz="4" w:space="0" w:color="auto"/>
              <w:left w:val="nil"/>
              <w:bottom w:val="single" w:sz="6" w:space="0" w:color="auto"/>
              <w:right w:val="nil"/>
            </w:tcBorders>
            <w:shd w:val="clear" w:color="auto" w:fill="FFFFFF"/>
            <w:vAlign w:val="bottom"/>
          </w:tcPr>
          <w:p w14:paraId="49617305" w14:textId="77777777" w:rsidR="001740DE" w:rsidRPr="00A0346D" w:rsidRDefault="001740DE" w:rsidP="005E6121">
            <w:pPr>
              <w:shd w:val="clear" w:color="auto" w:fill="FFFFFF"/>
              <w:tabs>
                <w:tab w:val="left" w:leader="dot" w:pos="4896"/>
              </w:tabs>
              <w:ind w:right="14"/>
              <w:jc w:val="right"/>
              <w:rPr>
                <w:lang w:val="en-AU"/>
              </w:rPr>
            </w:pPr>
            <w:r w:rsidRPr="00A0346D">
              <w:rPr>
                <w:szCs w:val="18"/>
                <w:lang w:val="en-AU"/>
              </w:rPr>
              <w:t>Total</w:t>
            </w:r>
          </w:p>
        </w:tc>
      </w:tr>
      <w:tr w:rsidR="001740DE" w:rsidRPr="00A0346D" w14:paraId="4961730D" w14:textId="77777777" w:rsidTr="00A0346D">
        <w:trPr>
          <w:trHeight w:val="20"/>
          <w:jc w:val="center"/>
        </w:trPr>
        <w:tc>
          <w:tcPr>
            <w:tcW w:w="908" w:type="dxa"/>
            <w:tcBorders>
              <w:top w:val="single" w:sz="6" w:space="0" w:color="auto"/>
              <w:left w:val="nil"/>
              <w:bottom w:val="nil"/>
              <w:right w:val="nil"/>
            </w:tcBorders>
            <w:shd w:val="clear" w:color="auto" w:fill="FFFFFF"/>
            <w:vAlign w:val="bottom"/>
          </w:tcPr>
          <w:p w14:paraId="49617307" w14:textId="77777777" w:rsidR="001740DE" w:rsidRPr="00A0346D" w:rsidRDefault="001740DE" w:rsidP="00A21F0D">
            <w:pPr>
              <w:shd w:val="clear" w:color="auto" w:fill="FFFFFF"/>
              <w:tabs>
                <w:tab w:val="left" w:leader="dot" w:pos="4896"/>
              </w:tabs>
              <w:jc w:val="both"/>
              <w:rPr>
                <w:lang w:val="en-AU"/>
              </w:rPr>
            </w:pPr>
          </w:p>
        </w:tc>
        <w:tc>
          <w:tcPr>
            <w:tcW w:w="3114" w:type="dxa"/>
            <w:tcBorders>
              <w:top w:val="single" w:sz="6" w:space="0" w:color="auto"/>
              <w:left w:val="nil"/>
              <w:right w:val="nil"/>
            </w:tcBorders>
            <w:shd w:val="clear" w:color="auto" w:fill="FFFFFF"/>
            <w:vAlign w:val="bottom"/>
          </w:tcPr>
          <w:p w14:paraId="49617308" w14:textId="77777777" w:rsidR="001740DE" w:rsidRPr="00A0346D" w:rsidRDefault="001740DE" w:rsidP="00A21F0D">
            <w:pPr>
              <w:shd w:val="clear" w:color="auto" w:fill="FFFFFF"/>
              <w:tabs>
                <w:tab w:val="left" w:leader="dot" w:pos="4896"/>
              </w:tabs>
              <w:ind w:right="29"/>
              <w:jc w:val="right"/>
              <w:rPr>
                <w:lang w:val="en-AU"/>
              </w:rPr>
            </w:pPr>
          </w:p>
        </w:tc>
        <w:tc>
          <w:tcPr>
            <w:tcW w:w="1477" w:type="dxa"/>
            <w:tcBorders>
              <w:top w:val="single" w:sz="6" w:space="0" w:color="auto"/>
              <w:left w:val="nil"/>
              <w:bottom w:val="nil"/>
              <w:right w:val="nil"/>
            </w:tcBorders>
            <w:shd w:val="clear" w:color="auto" w:fill="FFFFFF"/>
            <w:vAlign w:val="bottom"/>
          </w:tcPr>
          <w:p w14:paraId="4961730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c>
          <w:tcPr>
            <w:tcW w:w="1345" w:type="dxa"/>
            <w:tcBorders>
              <w:top w:val="single" w:sz="6" w:space="0" w:color="auto"/>
              <w:left w:val="nil"/>
              <w:bottom w:val="nil"/>
              <w:right w:val="nil"/>
            </w:tcBorders>
            <w:shd w:val="clear" w:color="auto" w:fill="FFFFFF"/>
            <w:vAlign w:val="bottom"/>
          </w:tcPr>
          <w:p w14:paraId="4961730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c>
          <w:tcPr>
            <w:tcW w:w="1122" w:type="dxa"/>
            <w:tcBorders>
              <w:top w:val="single" w:sz="6" w:space="0" w:color="auto"/>
              <w:left w:val="nil"/>
              <w:bottom w:val="nil"/>
              <w:right w:val="nil"/>
            </w:tcBorders>
            <w:shd w:val="clear" w:color="auto" w:fill="FFFFFF"/>
            <w:vAlign w:val="bottom"/>
          </w:tcPr>
          <w:p w14:paraId="4961730B" w14:textId="77777777" w:rsidR="001740DE" w:rsidRPr="00A0346D" w:rsidRDefault="001740DE" w:rsidP="005E6121">
            <w:pPr>
              <w:shd w:val="clear" w:color="auto" w:fill="FFFFFF"/>
              <w:tabs>
                <w:tab w:val="left" w:leader="dot" w:pos="4896"/>
              </w:tabs>
              <w:ind w:right="14"/>
              <w:jc w:val="right"/>
              <w:rPr>
                <w:lang w:val="en-AU"/>
              </w:rPr>
            </w:pPr>
            <w:r w:rsidRPr="00A0346D">
              <w:rPr>
                <w:szCs w:val="18"/>
                <w:lang w:val="en-AU"/>
              </w:rPr>
              <w:t>$</w:t>
            </w:r>
          </w:p>
        </w:tc>
        <w:tc>
          <w:tcPr>
            <w:tcW w:w="1143" w:type="dxa"/>
            <w:tcBorders>
              <w:top w:val="single" w:sz="6" w:space="0" w:color="auto"/>
              <w:left w:val="nil"/>
              <w:bottom w:val="nil"/>
              <w:right w:val="nil"/>
            </w:tcBorders>
            <w:shd w:val="clear" w:color="auto" w:fill="FFFFFF"/>
            <w:vAlign w:val="bottom"/>
          </w:tcPr>
          <w:p w14:paraId="4961730C" w14:textId="77777777" w:rsidR="001740DE" w:rsidRPr="00A0346D" w:rsidRDefault="001740DE" w:rsidP="005E6121">
            <w:pPr>
              <w:shd w:val="clear" w:color="auto" w:fill="FFFFFF"/>
              <w:tabs>
                <w:tab w:val="left" w:leader="dot" w:pos="4896"/>
              </w:tabs>
              <w:ind w:right="14"/>
              <w:jc w:val="right"/>
              <w:rPr>
                <w:lang w:val="en-AU"/>
              </w:rPr>
            </w:pPr>
            <w:r w:rsidRPr="00A0346D">
              <w:rPr>
                <w:szCs w:val="18"/>
                <w:lang w:val="en-AU"/>
              </w:rPr>
              <w:t>$</w:t>
            </w:r>
          </w:p>
        </w:tc>
      </w:tr>
      <w:tr w:rsidR="001740DE" w:rsidRPr="00A0346D" w14:paraId="49617314" w14:textId="77777777" w:rsidTr="00A0346D">
        <w:trPr>
          <w:trHeight w:val="20"/>
          <w:jc w:val="center"/>
        </w:trPr>
        <w:tc>
          <w:tcPr>
            <w:tcW w:w="908" w:type="dxa"/>
            <w:tcBorders>
              <w:top w:val="nil"/>
              <w:left w:val="nil"/>
              <w:bottom w:val="nil"/>
              <w:right w:val="nil"/>
            </w:tcBorders>
            <w:shd w:val="clear" w:color="auto" w:fill="FFFFFF"/>
            <w:vAlign w:val="bottom"/>
          </w:tcPr>
          <w:p w14:paraId="4961730E" w14:textId="77777777" w:rsidR="001740DE" w:rsidRPr="00A0346D" w:rsidRDefault="001740DE" w:rsidP="00A21F0D">
            <w:pPr>
              <w:shd w:val="clear" w:color="auto" w:fill="FFFFFF"/>
              <w:tabs>
                <w:tab w:val="left" w:leader="dot" w:pos="4896"/>
              </w:tabs>
              <w:jc w:val="both"/>
              <w:rPr>
                <w:lang w:val="en-AU"/>
              </w:rPr>
            </w:pPr>
            <w:r w:rsidRPr="00A0346D">
              <w:rPr>
                <w:szCs w:val="18"/>
                <w:lang w:val="en-AU"/>
              </w:rPr>
              <w:t>360</w:t>
            </w:r>
          </w:p>
        </w:tc>
        <w:tc>
          <w:tcPr>
            <w:tcW w:w="3114" w:type="dxa"/>
            <w:tcBorders>
              <w:top w:val="nil"/>
              <w:left w:val="nil"/>
              <w:right w:val="nil"/>
            </w:tcBorders>
            <w:shd w:val="clear" w:color="auto" w:fill="FFFFFF"/>
            <w:vAlign w:val="bottom"/>
          </w:tcPr>
          <w:p w14:paraId="4961730F" w14:textId="77777777" w:rsidR="001740DE" w:rsidRPr="00A0346D" w:rsidRDefault="001740DE" w:rsidP="005E6121">
            <w:pPr>
              <w:shd w:val="clear" w:color="auto" w:fill="FFFFFF"/>
              <w:tabs>
                <w:tab w:val="left" w:leader="dot" w:pos="3007"/>
              </w:tabs>
              <w:jc w:val="both"/>
              <w:rPr>
                <w:lang w:val="en-AU"/>
              </w:rPr>
            </w:pPr>
            <w:r w:rsidRPr="00A0346D">
              <w:rPr>
                <w:rFonts w:eastAsia="Times New Roman"/>
                <w:noProof/>
                <w:lang w:val="en-AU"/>
              </w:rPr>
              <w:t>Administrative</w:t>
            </w:r>
            <w:r w:rsidR="005E6121" w:rsidRPr="00A0346D">
              <w:rPr>
                <w:rFonts w:eastAsia="Times New Roman"/>
                <w:noProof/>
                <w:lang w:val="en-AU"/>
              </w:rPr>
              <w:tab/>
            </w:r>
          </w:p>
        </w:tc>
        <w:tc>
          <w:tcPr>
            <w:tcW w:w="1477" w:type="dxa"/>
            <w:tcBorders>
              <w:top w:val="nil"/>
              <w:left w:val="nil"/>
              <w:bottom w:val="nil"/>
              <w:right w:val="nil"/>
            </w:tcBorders>
            <w:shd w:val="clear" w:color="auto" w:fill="FFFFFF"/>
            <w:vAlign w:val="bottom"/>
          </w:tcPr>
          <w:p w14:paraId="49617310"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42 200 000</w:t>
            </w:r>
          </w:p>
        </w:tc>
        <w:tc>
          <w:tcPr>
            <w:tcW w:w="1345" w:type="dxa"/>
            <w:tcBorders>
              <w:top w:val="nil"/>
              <w:left w:val="nil"/>
              <w:bottom w:val="nil"/>
              <w:right w:val="nil"/>
            </w:tcBorders>
            <w:shd w:val="clear" w:color="auto" w:fill="FFFFFF"/>
            <w:vAlign w:val="bottom"/>
          </w:tcPr>
          <w:p w14:paraId="49617311"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10 326 000</w:t>
            </w:r>
          </w:p>
        </w:tc>
        <w:tc>
          <w:tcPr>
            <w:tcW w:w="1122" w:type="dxa"/>
            <w:tcBorders>
              <w:top w:val="nil"/>
              <w:left w:val="nil"/>
              <w:bottom w:val="nil"/>
              <w:right w:val="nil"/>
            </w:tcBorders>
            <w:shd w:val="clear" w:color="auto" w:fill="FFFFFF"/>
            <w:vAlign w:val="bottom"/>
          </w:tcPr>
          <w:p w14:paraId="49617312" w14:textId="77777777" w:rsidR="001740DE" w:rsidRPr="00A0346D" w:rsidRDefault="001740DE" w:rsidP="005E6121">
            <w:pPr>
              <w:shd w:val="clear" w:color="auto" w:fill="FFFFFF"/>
              <w:tabs>
                <w:tab w:val="left" w:leader="dot" w:pos="4896"/>
              </w:tabs>
              <w:ind w:right="14"/>
              <w:jc w:val="right"/>
              <w:rPr>
                <w:lang w:val="en-AU"/>
              </w:rPr>
            </w:pPr>
            <w:r w:rsidRPr="00A0346D">
              <w:rPr>
                <w:b/>
                <w:bCs/>
                <w:szCs w:val="18"/>
                <w:lang w:val="en-AU"/>
              </w:rPr>
              <w:t>88 511</w:t>
            </w:r>
            <w:r w:rsidR="00B13DAF" w:rsidRPr="00A0346D">
              <w:rPr>
                <w:b/>
                <w:bCs/>
                <w:szCs w:val="18"/>
                <w:lang w:val="en-AU"/>
              </w:rPr>
              <w:t xml:space="preserve"> </w:t>
            </w:r>
            <w:r w:rsidRPr="00A0346D">
              <w:rPr>
                <w:b/>
                <w:bCs/>
                <w:szCs w:val="18"/>
                <w:lang w:val="en-AU"/>
              </w:rPr>
              <w:t>000</w:t>
            </w:r>
          </w:p>
        </w:tc>
        <w:tc>
          <w:tcPr>
            <w:tcW w:w="1143" w:type="dxa"/>
            <w:tcBorders>
              <w:top w:val="nil"/>
              <w:left w:val="nil"/>
              <w:bottom w:val="nil"/>
              <w:right w:val="nil"/>
            </w:tcBorders>
            <w:shd w:val="clear" w:color="auto" w:fill="FFFFFF"/>
            <w:vAlign w:val="bottom"/>
          </w:tcPr>
          <w:p w14:paraId="49617313" w14:textId="77777777" w:rsidR="001740DE" w:rsidRPr="00A0346D" w:rsidRDefault="001740DE" w:rsidP="005E6121">
            <w:pPr>
              <w:shd w:val="clear" w:color="auto" w:fill="FFFFFF"/>
              <w:tabs>
                <w:tab w:val="left" w:leader="dot" w:pos="4896"/>
              </w:tabs>
              <w:ind w:right="14"/>
              <w:jc w:val="right"/>
              <w:rPr>
                <w:lang w:val="en-AU"/>
              </w:rPr>
            </w:pPr>
            <w:r w:rsidRPr="00A0346D">
              <w:rPr>
                <w:b/>
                <w:bCs/>
                <w:szCs w:val="18"/>
                <w:lang w:val="en-AU"/>
              </w:rPr>
              <w:t>141 037 000</w:t>
            </w:r>
          </w:p>
        </w:tc>
      </w:tr>
      <w:tr w:rsidR="001740DE" w:rsidRPr="00A0346D" w14:paraId="4961731B" w14:textId="77777777" w:rsidTr="00A0346D">
        <w:trPr>
          <w:trHeight w:val="20"/>
          <w:jc w:val="center"/>
        </w:trPr>
        <w:tc>
          <w:tcPr>
            <w:tcW w:w="908" w:type="dxa"/>
            <w:tcBorders>
              <w:top w:val="nil"/>
              <w:left w:val="nil"/>
              <w:bottom w:val="nil"/>
              <w:right w:val="nil"/>
            </w:tcBorders>
            <w:shd w:val="clear" w:color="auto" w:fill="FFFFFF"/>
            <w:vAlign w:val="bottom"/>
          </w:tcPr>
          <w:p w14:paraId="49617315" w14:textId="77777777" w:rsidR="001740DE" w:rsidRPr="00A0346D" w:rsidRDefault="001740DE" w:rsidP="00A21F0D">
            <w:pPr>
              <w:shd w:val="clear" w:color="auto" w:fill="FFFFFF"/>
              <w:tabs>
                <w:tab w:val="left" w:leader="dot" w:pos="4896"/>
              </w:tabs>
              <w:jc w:val="both"/>
              <w:rPr>
                <w:lang w:val="en-AU"/>
              </w:rPr>
            </w:pPr>
          </w:p>
        </w:tc>
        <w:tc>
          <w:tcPr>
            <w:tcW w:w="3114" w:type="dxa"/>
            <w:tcBorders>
              <w:left w:val="nil"/>
              <w:bottom w:val="nil"/>
              <w:right w:val="nil"/>
            </w:tcBorders>
            <w:shd w:val="clear" w:color="auto" w:fill="FFFFFF"/>
            <w:vAlign w:val="bottom"/>
          </w:tcPr>
          <w:p w14:paraId="49617316" w14:textId="77777777" w:rsidR="001740DE" w:rsidRPr="00A0346D" w:rsidRDefault="001740DE" w:rsidP="005E6121">
            <w:pPr>
              <w:shd w:val="clear" w:color="auto" w:fill="FFFFFF"/>
              <w:tabs>
                <w:tab w:val="left" w:leader="dot" w:pos="3007"/>
              </w:tabs>
              <w:jc w:val="both"/>
              <w:rPr>
                <w:lang w:val="en-AU"/>
              </w:rPr>
            </w:pPr>
          </w:p>
        </w:tc>
        <w:tc>
          <w:tcPr>
            <w:tcW w:w="1477" w:type="dxa"/>
            <w:tcBorders>
              <w:top w:val="nil"/>
              <w:left w:val="nil"/>
              <w:bottom w:val="nil"/>
              <w:right w:val="nil"/>
            </w:tcBorders>
            <w:shd w:val="clear" w:color="auto" w:fill="FFFFFF"/>
            <w:vAlign w:val="bottom"/>
          </w:tcPr>
          <w:p w14:paraId="4961731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39 834 989</w:t>
            </w:r>
          </w:p>
        </w:tc>
        <w:tc>
          <w:tcPr>
            <w:tcW w:w="1345" w:type="dxa"/>
            <w:tcBorders>
              <w:top w:val="nil"/>
              <w:left w:val="nil"/>
              <w:bottom w:val="nil"/>
              <w:right w:val="nil"/>
            </w:tcBorders>
            <w:shd w:val="clear" w:color="auto" w:fill="FFFFFF"/>
            <w:vAlign w:val="bottom"/>
          </w:tcPr>
          <w:p w14:paraId="4961731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10 007 324</w:t>
            </w:r>
          </w:p>
        </w:tc>
        <w:tc>
          <w:tcPr>
            <w:tcW w:w="1122" w:type="dxa"/>
            <w:tcBorders>
              <w:top w:val="nil"/>
              <w:left w:val="nil"/>
              <w:bottom w:val="nil"/>
              <w:right w:val="nil"/>
            </w:tcBorders>
            <w:shd w:val="clear" w:color="auto" w:fill="FFFFFF"/>
            <w:vAlign w:val="bottom"/>
          </w:tcPr>
          <w:p w14:paraId="49617319" w14:textId="77777777" w:rsidR="001740DE" w:rsidRPr="00A0346D" w:rsidRDefault="001740DE" w:rsidP="005E6121">
            <w:pPr>
              <w:shd w:val="clear" w:color="auto" w:fill="FFFFFF"/>
              <w:tabs>
                <w:tab w:val="left" w:leader="dot" w:pos="4896"/>
              </w:tabs>
              <w:ind w:right="14"/>
              <w:jc w:val="right"/>
              <w:rPr>
                <w:lang w:val="en-AU"/>
              </w:rPr>
            </w:pPr>
            <w:r w:rsidRPr="00A0346D">
              <w:rPr>
                <w:szCs w:val="18"/>
                <w:lang w:val="en-AU"/>
              </w:rPr>
              <w:t>75 779 384</w:t>
            </w:r>
          </w:p>
        </w:tc>
        <w:tc>
          <w:tcPr>
            <w:tcW w:w="1143" w:type="dxa"/>
            <w:tcBorders>
              <w:top w:val="nil"/>
              <w:left w:val="nil"/>
              <w:bottom w:val="nil"/>
              <w:right w:val="nil"/>
            </w:tcBorders>
            <w:shd w:val="clear" w:color="auto" w:fill="FFFFFF"/>
            <w:vAlign w:val="bottom"/>
          </w:tcPr>
          <w:p w14:paraId="4961731A" w14:textId="77777777" w:rsidR="001740DE" w:rsidRPr="00A0346D" w:rsidRDefault="001740DE" w:rsidP="005E6121">
            <w:pPr>
              <w:shd w:val="clear" w:color="auto" w:fill="FFFFFF"/>
              <w:tabs>
                <w:tab w:val="left" w:leader="dot" w:pos="4896"/>
              </w:tabs>
              <w:ind w:right="14"/>
              <w:jc w:val="right"/>
              <w:rPr>
                <w:lang w:val="en-AU"/>
              </w:rPr>
            </w:pPr>
            <w:r w:rsidRPr="00A0346D">
              <w:rPr>
                <w:szCs w:val="18"/>
                <w:lang w:val="en-AU"/>
              </w:rPr>
              <w:t>125 621 697</w:t>
            </w:r>
          </w:p>
        </w:tc>
      </w:tr>
      <w:tr w:rsidR="001740DE" w:rsidRPr="00A0346D" w14:paraId="49617322" w14:textId="77777777" w:rsidTr="00A0346D">
        <w:trPr>
          <w:trHeight w:val="20"/>
          <w:jc w:val="center"/>
        </w:trPr>
        <w:tc>
          <w:tcPr>
            <w:tcW w:w="908" w:type="dxa"/>
            <w:tcBorders>
              <w:top w:val="nil"/>
              <w:left w:val="nil"/>
              <w:bottom w:val="nil"/>
              <w:right w:val="nil"/>
            </w:tcBorders>
            <w:shd w:val="clear" w:color="auto" w:fill="FFFFFF"/>
            <w:vAlign w:val="bottom"/>
          </w:tcPr>
          <w:p w14:paraId="4961731C" w14:textId="77777777" w:rsidR="001740DE" w:rsidRPr="00A0346D" w:rsidRDefault="001740DE" w:rsidP="005E6121">
            <w:pPr>
              <w:shd w:val="clear" w:color="auto" w:fill="FFFFFF"/>
              <w:tabs>
                <w:tab w:val="left" w:leader="dot" w:pos="4896"/>
              </w:tabs>
              <w:spacing w:before="120"/>
              <w:jc w:val="both"/>
              <w:rPr>
                <w:lang w:val="en-AU"/>
              </w:rPr>
            </w:pPr>
            <w:r w:rsidRPr="00A0346D">
              <w:rPr>
                <w:szCs w:val="18"/>
                <w:lang w:val="en-AU"/>
              </w:rPr>
              <w:t>364</w:t>
            </w:r>
          </w:p>
        </w:tc>
        <w:tc>
          <w:tcPr>
            <w:tcW w:w="3114" w:type="dxa"/>
            <w:tcBorders>
              <w:top w:val="nil"/>
              <w:left w:val="nil"/>
              <w:right w:val="nil"/>
            </w:tcBorders>
            <w:shd w:val="clear" w:color="auto" w:fill="FFFFFF"/>
            <w:vAlign w:val="bottom"/>
          </w:tcPr>
          <w:p w14:paraId="4961731D" w14:textId="77777777" w:rsidR="001740DE" w:rsidRPr="00A0346D" w:rsidRDefault="001740DE" w:rsidP="005E6121">
            <w:pPr>
              <w:shd w:val="clear" w:color="auto" w:fill="FFFFFF"/>
              <w:tabs>
                <w:tab w:val="left" w:leader="dot" w:pos="3007"/>
              </w:tabs>
              <w:spacing w:before="120"/>
              <w:jc w:val="both"/>
              <w:rPr>
                <w:lang w:val="en-AU"/>
              </w:rPr>
            </w:pPr>
            <w:r w:rsidRPr="00A0346D">
              <w:rPr>
                <w:szCs w:val="18"/>
                <w:lang w:val="en-AU"/>
              </w:rPr>
              <w:t>Overseas Service</w:t>
            </w:r>
            <w:r w:rsidR="005E6121" w:rsidRPr="00A0346D">
              <w:rPr>
                <w:szCs w:val="18"/>
                <w:lang w:val="en-AU"/>
              </w:rPr>
              <w:tab/>
            </w:r>
          </w:p>
        </w:tc>
        <w:tc>
          <w:tcPr>
            <w:tcW w:w="1477" w:type="dxa"/>
            <w:tcBorders>
              <w:top w:val="nil"/>
              <w:left w:val="nil"/>
              <w:bottom w:val="nil"/>
              <w:right w:val="nil"/>
            </w:tcBorders>
            <w:shd w:val="clear" w:color="auto" w:fill="FFFFFF"/>
            <w:vAlign w:val="bottom"/>
          </w:tcPr>
          <w:p w14:paraId="4961731E"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7 250 000</w:t>
            </w:r>
          </w:p>
        </w:tc>
        <w:tc>
          <w:tcPr>
            <w:tcW w:w="1345" w:type="dxa"/>
            <w:tcBorders>
              <w:top w:val="nil"/>
              <w:left w:val="nil"/>
              <w:bottom w:val="nil"/>
              <w:right w:val="nil"/>
            </w:tcBorders>
            <w:shd w:val="clear" w:color="auto" w:fill="FFFFFF"/>
            <w:vAlign w:val="bottom"/>
          </w:tcPr>
          <w:p w14:paraId="4961731F"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2 853 000</w:t>
            </w:r>
          </w:p>
        </w:tc>
        <w:tc>
          <w:tcPr>
            <w:tcW w:w="1122" w:type="dxa"/>
            <w:tcBorders>
              <w:top w:val="nil"/>
              <w:left w:val="nil"/>
              <w:bottom w:val="nil"/>
              <w:right w:val="nil"/>
            </w:tcBorders>
            <w:shd w:val="clear" w:color="auto" w:fill="FFFFFF"/>
            <w:vAlign w:val="bottom"/>
          </w:tcPr>
          <w:p w14:paraId="49617320" w14:textId="77777777" w:rsidR="001740DE" w:rsidRPr="00A0346D" w:rsidRDefault="001740DE" w:rsidP="005E6121">
            <w:pPr>
              <w:shd w:val="clear" w:color="auto" w:fill="FFFFFF"/>
              <w:tabs>
                <w:tab w:val="left" w:leader="dot" w:pos="4896"/>
              </w:tabs>
              <w:ind w:right="14"/>
              <w:jc w:val="right"/>
              <w:rPr>
                <w:lang w:val="en-AU"/>
              </w:rPr>
            </w:pPr>
            <w:r w:rsidRPr="00A0346D">
              <w:rPr>
                <w:lang w:val="en-AU"/>
              </w:rPr>
              <w:t>..</w:t>
            </w:r>
          </w:p>
        </w:tc>
        <w:tc>
          <w:tcPr>
            <w:tcW w:w="1143" w:type="dxa"/>
            <w:tcBorders>
              <w:top w:val="nil"/>
              <w:left w:val="nil"/>
              <w:bottom w:val="nil"/>
              <w:right w:val="nil"/>
            </w:tcBorders>
            <w:shd w:val="clear" w:color="auto" w:fill="FFFFFF"/>
            <w:vAlign w:val="bottom"/>
          </w:tcPr>
          <w:p w14:paraId="49617321" w14:textId="77777777" w:rsidR="001740DE" w:rsidRPr="00A0346D" w:rsidRDefault="001740DE" w:rsidP="005E6121">
            <w:pPr>
              <w:shd w:val="clear" w:color="auto" w:fill="FFFFFF"/>
              <w:tabs>
                <w:tab w:val="left" w:leader="dot" w:pos="4896"/>
              </w:tabs>
              <w:ind w:right="14"/>
              <w:jc w:val="right"/>
              <w:rPr>
                <w:lang w:val="en-AU"/>
              </w:rPr>
            </w:pPr>
            <w:r w:rsidRPr="00A0346D">
              <w:rPr>
                <w:b/>
                <w:bCs/>
                <w:szCs w:val="18"/>
                <w:lang w:val="en-AU"/>
              </w:rPr>
              <w:t>10 103 000</w:t>
            </w:r>
          </w:p>
        </w:tc>
      </w:tr>
      <w:tr w:rsidR="001740DE" w:rsidRPr="00A0346D" w14:paraId="49617329" w14:textId="77777777" w:rsidTr="00A0346D">
        <w:trPr>
          <w:trHeight w:val="20"/>
          <w:jc w:val="center"/>
        </w:trPr>
        <w:tc>
          <w:tcPr>
            <w:tcW w:w="908" w:type="dxa"/>
            <w:tcBorders>
              <w:top w:val="nil"/>
              <w:left w:val="nil"/>
              <w:bottom w:val="nil"/>
              <w:right w:val="nil"/>
            </w:tcBorders>
            <w:shd w:val="clear" w:color="auto" w:fill="FFFFFF"/>
            <w:vAlign w:val="bottom"/>
          </w:tcPr>
          <w:p w14:paraId="49617323" w14:textId="77777777" w:rsidR="001740DE" w:rsidRPr="00A0346D" w:rsidRDefault="001740DE" w:rsidP="00A21F0D">
            <w:pPr>
              <w:shd w:val="clear" w:color="auto" w:fill="FFFFFF"/>
              <w:tabs>
                <w:tab w:val="left" w:leader="dot" w:pos="4896"/>
              </w:tabs>
              <w:jc w:val="both"/>
              <w:rPr>
                <w:lang w:val="en-AU"/>
              </w:rPr>
            </w:pPr>
          </w:p>
        </w:tc>
        <w:tc>
          <w:tcPr>
            <w:tcW w:w="3114" w:type="dxa"/>
            <w:tcBorders>
              <w:left w:val="nil"/>
              <w:bottom w:val="nil"/>
              <w:right w:val="nil"/>
            </w:tcBorders>
            <w:shd w:val="clear" w:color="auto" w:fill="FFFFFF"/>
            <w:vAlign w:val="bottom"/>
          </w:tcPr>
          <w:p w14:paraId="49617324" w14:textId="77777777" w:rsidR="001740DE" w:rsidRPr="00A0346D" w:rsidRDefault="001740DE" w:rsidP="005E6121">
            <w:pPr>
              <w:shd w:val="clear" w:color="auto" w:fill="FFFFFF"/>
              <w:tabs>
                <w:tab w:val="left" w:leader="dot" w:pos="3007"/>
              </w:tabs>
              <w:jc w:val="both"/>
              <w:rPr>
                <w:lang w:val="en-AU"/>
              </w:rPr>
            </w:pPr>
          </w:p>
        </w:tc>
        <w:tc>
          <w:tcPr>
            <w:tcW w:w="1477" w:type="dxa"/>
            <w:tcBorders>
              <w:top w:val="nil"/>
              <w:left w:val="nil"/>
              <w:bottom w:val="nil"/>
              <w:right w:val="nil"/>
            </w:tcBorders>
            <w:shd w:val="clear" w:color="auto" w:fill="FFFFFF"/>
            <w:vAlign w:val="bottom"/>
          </w:tcPr>
          <w:p w14:paraId="4961732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6 772 892</w:t>
            </w:r>
          </w:p>
        </w:tc>
        <w:tc>
          <w:tcPr>
            <w:tcW w:w="1345" w:type="dxa"/>
            <w:tcBorders>
              <w:top w:val="nil"/>
              <w:left w:val="nil"/>
              <w:bottom w:val="nil"/>
              <w:right w:val="nil"/>
            </w:tcBorders>
            <w:shd w:val="clear" w:color="auto" w:fill="FFFFFF"/>
            <w:vAlign w:val="bottom"/>
          </w:tcPr>
          <w:p w14:paraId="4961732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2 430 923</w:t>
            </w:r>
          </w:p>
        </w:tc>
        <w:tc>
          <w:tcPr>
            <w:tcW w:w="1122" w:type="dxa"/>
            <w:tcBorders>
              <w:top w:val="nil"/>
              <w:left w:val="nil"/>
              <w:bottom w:val="nil"/>
              <w:right w:val="nil"/>
            </w:tcBorders>
            <w:shd w:val="clear" w:color="auto" w:fill="FFFFFF"/>
            <w:vAlign w:val="bottom"/>
          </w:tcPr>
          <w:p w14:paraId="49617327" w14:textId="77777777" w:rsidR="001740DE" w:rsidRPr="00A0346D" w:rsidRDefault="001740DE" w:rsidP="005E6121">
            <w:pPr>
              <w:shd w:val="clear" w:color="auto" w:fill="FFFFFF"/>
              <w:tabs>
                <w:tab w:val="left" w:leader="dot" w:pos="4896"/>
              </w:tabs>
              <w:ind w:right="14"/>
              <w:jc w:val="right"/>
              <w:rPr>
                <w:lang w:val="en-AU"/>
              </w:rPr>
            </w:pPr>
            <w:r w:rsidRPr="00A0346D">
              <w:rPr>
                <w:lang w:val="en-AU"/>
              </w:rPr>
              <w:t>..</w:t>
            </w:r>
          </w:p>
        </w:tc>
        <w:tc>
          <w:tcPr>
            <w:tcW w:w="1143" w:type="dxa"/>
            <w:tcBorders>
              <w:top w:val="nil"/>
              <w:left w:val="nil"/>
              <w:bottom w:val="nil"/>
              <w:right w:val="nil"/>
            </w:tcBorders>
            <w:shd w:val="clear" w:color="auto" w:fill="FFFFFF"/>
            <w:vAlign w:val="bottom"/>
          </w:tcPr>
          <w:p w14:paraId="49617328" w14:textId="77777777" w:rsidR="001740DE" w:rsidRPr="00A0346D" w:rsidRDefault="001740DE" w:rsidP="005E6121">
            <w:pPr>
              <w:shd w:val="clear" w:color="auto" w:fill="FFFFFF"/>
              <w:tabs>
                <w:tab w:val="left" w:leader="dot" w:pos="4896"/>
              </w:tabs>
              <w:ind w:right="14"/>
              <w:jc w:val="right"/>
              <w:rPr>
                <w:lang w:val="en-AU"/>
              </w:rPr>
            </w:pPr>
            <w:r w:rsidRPr="00A0346D">
              <w:rPr>
                <w:szCs w:val="18"/>
                <w:lang w:val="en-AU"/>
              </w:rPr>
              <w:t>9 203 815</w:t>
            </w:r>
          </w:p>
        </w:tc>
      </w:tr>
      <w:tr w:rsidR="005E6121" w:rsidRPr="00A0346D" w14:paraId="49617330" w14:textId="77777777" w:rsidTr="00A0346D">
        <w:trPr>
          <w:trHeight w:val="20"/>
          <w:jc w:val="center"/>
        </w:trPr>
        <w:tc>
          <w:tcPr>
            <w:tcW w:w="908" w:type="dxa"/>
            <w:tcBorders>
              <w:top w:val="nil"/>
              <w:left w:val="nil"/>
              <w:bottom w:val="nil"/>
              <w:right w:val="nil"/>
            </w:tcBorders>
            <w:shd w:val="clear" w:color="auto" w:fill="FFFFFF"/>
          </w:tcPr>
          <w:p w14:paraId="4961732A" w14:textId="77777777" w:rsidR="005E6121" w:rsidRPr="00A0346D" w:rsidRDefault="005E6121" w:rsidP="005E6121">
            <w:pPr>
              <w:shd w:val="clear" w:color="auto" w:fill="FFFFFF"/>
              <w:tabs>
                <w:tab w:val="left" w:leader="dot" w:pos="4896"/>
              </w:tabs>
              <w:spacing w:before="120"/>
              <w:jc w:val="both"/>
              <w:rPr>
                <w:lang w:val="en-AU"/>
              </w:rPr>
            </w:pPr>
            <w:r w:rsidRPr="00A0346D">
              <w:rPr>
                <w:szCs w:val="18"/>
                <w:lang w:val="en-AU"/>
              </w:rPr>
              <w:t>365</w:t>
            </w:r>
          </w:p>
        </w:tc>
        <w:tc>
          <w:tcPr>
            <w:tcW w:w="3114" w:type="dxa"/>
            <w:vMerge w:val="restart"/>
            <w:tcBorders>
              <w:top w:val="nil"/>
              <w:left w:val="nil"/>
              <w:right w:val="nil"/>
            </w:tcBorders>
            <w:shd w:val="clear" w:color="auto" w:fill="FFFFFF"/>
            <w:vAlign w:val="bottom"/>
          </w:tcPr>
          <w:p w14:paraId="4961732B" w14:textId="77777777" w:rsidR="005E6121" w:rsidRPr="00A0346D" w:rsidRDefault="005E6121" w:rsidP="00A0346D">
            <w:pPr>
              <w:shd w:val="clear" w:color="auto" w:fill="FFFFFF"/>
              <w:tabs>
                <w:tab w:val="left" w:leader="dot" w:pos="3007"/>
              </w:tabs>
              <w:spacing w:before="120"/>
              <w:ind w:left="288" w:hanging="288"/>
              <w:rPr>
                <w:lang w:val="en-AU"/>
              </w:rPr>
            </w:pPr>
            <w:r w:rsidRPr="00A0346D">
              <w:rPr>
                <w:szCs w:val="18"/>
                <w:lang w:val="en-AU"/>
              </w:rPr>
              <w:t>Australian Institute of Multicultural Affairs</w:t>
            </w:r>
            <w:r w:rsidRPr="00A0346D">
              <w:rPr>
                <w:szCs w:val="18"/>
                <w:lang w:val="en-AU"/>
              </w:rPr>
              <w:tab/>
            </w:r>
          </w:p>
        </w:tc>
        <w:tc>
          <w:tcPr>
            <w:tcW w:w="1477" w:type="dxa"/>
            <w:tcBorders>
              <w:top w:val="nil"/>
              <w:left w:val="nil"/>
              <w:bottom w:val="nil"/>
              <w:right w:val="nil"/>
            </w:tcBorders>
            <w:shd w:val="clear" w:color="auto" w:fill="FFFFFF"/>
            <w:vAlign w:val="bottom"/>
          </w:tcPr>
          <w:p w14:paraId="4961732C" w14:textId="77777777" w:rsidR="005E6121" w:rsidRPr="00A0346D" w:rsidRDefault="005E6121" w:rsidP="00A21F0D">
            <w:pPr>
              <w:shd w:val="clear" w:color="auto" w:fill="FFFFFF"/>
              <w:tabs>
                <w:tab w:val="left" w:leader="dot" w:pos="4896"/>
              </w:tabs>
              <w:ind w:right="29"/>
              <w:jc w:val="right"/>
              <w:rPr>
                <w:lang w:val="en-AU"/>
              </w:rPr>
            </w:pPr>
            <w:r w:rsidRPr="00A0346D">
              <w:rPr>
                <w:lang w:val="en-AU"/>
              </w:rPr>
              <w:t>..</w:t>
            </w:r>
          </w:p>
        </w:tc>
        <w:tc>
          <w:tcPr>
            <w:tcW w:w="1345" w:type="dxa"/>
            <w:tcBorders>
              <w:top w:val="nil"/>
              <w:left w:val="nil"/>
              <w:bottom w:val="nil"/>
              <w:right w:val="nil"/>
            </w:tcBorders>
            <w:shd w:val="clear" w:color="auto" w:fill="FFFFFF"/>
            <w:vAlign w:val="bottom"/>
          </w:tcPr>
          <w:p w14:paraId="4961732D" w14:textId="77777777" w:rsidR="005E6121" w:rsidRPr="00A0346D" w:rsidRDefault="005E6121" w:rsidP="00A21F0D">
            <w:pPr>
              <w:shd w:val="clear" w:color="auto" w:fill="FFFFFF"/>
              <w:tabs>
                <w:tab w:val="left" w:leader="dot" w:pos="4896"/>
              </w:tabs>
              <w:ind w:right="29"/>
              <w:jc w:val="right"/>
              <w:rPr>
                <w:lang w:val="en-AU"/>
              </w:rPr>
            </w:pPr>
            <w:r w:rsidRPr="00A0346D">
              <w:rPr>
                <w:lang w:val="en-AU"/>
              </w:rPr>
              <w:t>..</w:t>
            </w:r>
          </w:p>
        </w:tc>
        <w:tc>
          <w:tcPr>
            <w:tcW w:w="1122" w:type="dxa"/>
            <w:tcBorders>
              <w:top w:val="nil"/>
              <w:left w:val="nil"/>
              <w:bottom w:val="nil"/>
              <w:right w:val="nil"/>
            </w:tcBorders>
            <w:shd w:val="clear" w:color="auto" w:fill="FFFFFF"/>
            <w:vAlign w:val="bottom"/>
          </w:tcPr>
          <w:p w14:paraId="4961732E" w14:textId="77777777" w:rsidR="005E6121" w:rsidRPr="00A0346D" w:rsidRDefault="005E6121" w:rsidP="005E6121">
            <w:pPr>
              <w:shd w:val="clear" w:color="auto" w:fill="FFFFFF"/>
              <w:tabs>
                <w:tab w:val="left" w:leader="dot" w:pos="4896"/>
              </w:tabs>
              <w:ind w:right="14"/>
              <w:jc w:val="right"/>
              <w:rPr>
                <w:lang w:val="en-AU"/>
              </w:rPr>
            </w:pPr>
            <w:r w:rsidRPr="00A0346D">
              <w:rPr>
                <w:b/>
                <w:bCs/>
                <w:szCs w:val="18"/>
                <w:lang w:val="en-AU"/>
              </w:rPr>
              <w:t>2 315 000</w:t>
            </w:r>
          </w:p>
        </w:tc>
        <w:tc>
          <w:tcPr>
            <w:tcW w:w="1143" w:type="dxa"/>
            <w:tcBorders>
              <w:top w:val="nil"/>
              <w:left w:val="nil"/>
              <w:bottom w:val="nil"/>
              <w:right w:val="nil"/>
            </w:tcBorders>
            <w:shd w:val="clear" w:color="auto" w:fill="FFFFFF"/>
            <w:vAlign w:val="bottom"/>
          </w:tcPr>
          <w:p w14:paraId="4961732F" w14:textId="77777777" w:rsidR="005E6121" w:rsidRPr="00A0346D" w:rsidRDefault="005E6121" w:rsidP="005E6121">
            <w:pPr>
              <w:shd w:val="clear" w:color="auto" w:fill="FFFFFF"/>
              <w:tabs>
                <w:tab w:val="left" w:leader="dot" w:pos="4896"/>
              </w:tabs>
              <w:ind w:right="14"/>
              <w:jc w:val="right"/>
              <w:rPr>
                <w:lang w:val="en-AU"/>
              </w:rPr>
            </w:pPr>
            <w:r w:rsidRPr="00A0346D">
              <w:rPr>
                <w:szCs w:val="18"/>
                <w:lang w:val="en-AU"/>
              </w:rPr>
              <w:t xml:space="preserve">2 </w:t>
            </w:r>
            <w:r w:rsidRPr="00A0346D">
              <w:rPr>
                <w:b/>
                <w:bCs/>
                <w:szCs w:val="18"/>
                <w:lang w:val="en-AU"/>
              </w:rPr>
              <w:t>315 000</w:t>
            </w:r>
          </w:p>
        </w:tc>
      </w:tr>
      <w:tr w:rsidR="005E6121" w:rsidRPr="00A0346D" w14:paraId="49617337" w14:textId="77777777" w:rsidTr="00A0346D">
        <w:trPr>
          <w:trHeight w:val="20"/>
          <w:jc w:val="center"/>
        </w:trPr>
        <w:tc>
          <w:tcPr>
            <w:tcW w:w="908" w:type="dxa"/>
            <w:tcBorders>
              <w:top w:val="nil"/>
              <w:left w:val="nil"/>
              <w:bottom w:val="nil"/>
              <w:right w:val="nil"/>
            </w:tcBorders>
            <w:shd w:val="clear" w:color="auto" w:fill="FFFFFF"/>
            <w:vAlign w:val="bottom"/>
          </w:tcPr>
          <w:p w14:paraId="49617331" w14:textId="77777777" w:rsidR="005E6121" w:rsidRPr="00A0346D" w:rsidRDefault="005E6121" w:rsidP="00A21F0D">
            <w:pPr>
              <w:shd w:val="clear" w:color="auto" w:fill="FFFFFF"/>
              <w:tabs>
                <w:tab w:val="left" w:leader="dot" w:pos="4896"/>
              </w:tabs>
              <w:jc w:val="both"/>
              <w:rPr>
                <w:lang w:val="en-AU"/>
              </w:rPr>
            </w:pPr>
          </w:p>
        </w:tc>
        <w:tc>
          <w:tcPr>
            <w:tcW w:w="3114" w:type="dxa"/>
            <w:vMerge/>
            <w:tcBorders>
              <w:left w:val="nil"/>
              <w:bottom w:val="nil"/>
              <w:right w:val="nil"/>
            </w:tcBorders>
            <w:shd w:val="clear" w:color="auto" w:fill="FFFFFF"/>
            <w:vAlign w:val="bottom"/>
          </w:tcPr>
          <w:p w14:paraId="49617332" w14:textId="77777777" w:rsidR="005E6121" w:rsidRPr="00A0346D" w:rsidRDefault="005E6121" w:rsidP="005E6121">
            <w:pPr>
              <w:shd w:val="clear" w:color="auto" w:fill="FFFFFF"/>
              <w:tabs>
                <w:tab w:val="left" w:leader="dot" w:pos="3007"/>
              </w:tabs>
              <w:jc w:val="both"/>
              <w:rPr>
                <w:lang w:val="en-AU"/>
              </w:rPr>
            </w:pPr>
          </w:p>
        </w:tc>
        <w:tc>
          <w:tcPr>
            <w:tcW w:w="1477" w:type="dxa"/>
            <w:tcBorders>
              <w:top w:val="nil"/>
              <w:left w:val="nil"/>
              <w:bottom w:val="single" w:sz="6" w:space="0" w:color="auto"/>
              <w:right w:val="nil"/>
            </w:tcBorders>
            <w:shd w:val="clear" w:color="auto" w:fill="FFFFFF"/>
            <w:vAlign w:val="bottom"/>
          </w:tcPr>
          <w:p w14:paraId="49617333" w14:textId="77777777" w:rsidR="005E6121" w:rsidRPr="00A0346D" w:rsidRDefault="005E6121" w:rsidP="00A21F0D">
            <w:pPr>
              <w:shd w:val="clear" w:color="auto" w:fill="FFFFFF"/>
              <w:tabs>
                <w:tab w:val="left" w:leader="dot" w:pos="4896"/>
              </w:tabs>
              <w:ind w:right="29"/>
              <w:jc w:val="right"/>
              <w:rPr>
                <w:lang w:val="en-AU"/>
              </w:rPr>
            </w:pPr>
            <w:r w:rsidRPr="00A0346D">
              <w:rPr>
                <w:lang w:val="en-AU"/>
              </w:rPr>
              <w:t>..</w:t>
            </w:r>
          </w:p>
        </w:tc>
        <w:tc>
          <w:tcPr>
            <w:tcW w:w="1345" w:type="dxa"/>
            <w:tcBorders>
              <w:top w:val="nil"/>
              <w:left w:val="nil"/>
              <w:bottom w:val="single" w:sz="6" w:space="0" w:color="auto"/>
              <w:right w:val="nil"/>
            </w:tcBorders>
            <w:shd w:val="clear" w:color="auto" w:fill="FFFFFF"/>
            <w:vAlign w:val="bottom"/>
          </w:tcPr>
          <w:p w14:paraId="49617334" w14:textId="77777777" w:rsidR="005E6121" w:rsidRPr="00A0346D" w:rsidRDefault="005E6121" w:rsidP="00A21F0D">
            <w:pPr>
              <w:shd w:val="clear" w:color="auto" w:fill="FFFFFF"/>
              <w:tabs>
                <w:tab w:val="left" w:leader="dot" w:pos="4896"/>
              </w:tabs>
              <w:ind w:right="29"/>
              <w:jc w:val="right"/>
              <w:rPr>
                <w:lang w:val="en-AU"/>
              </w:rPr>
            </w:pPr>
            <w:r w:rsidRPr="00A0346D">
              <w:rPr>
                <w:lang w:val="en-AU"/>
              </w:rPr>
              <w:t>..</w:t>
            </w:r>
          </w:p>
        </w:tc>
        <w:tc>
          <w:tcPr>
            <w:tcW w:w="1122" w:type="dxa"/>
            <w:tcBorders>
              <w:top w:val="nil"/>
              <w:left w:val="nil"/>
              <w:bottom w:val="single" w:sz="6" w:space="0" w:color="auto"/>
              <w:right w:val="nil"/>
            </w:tcBorders>
            <w:shd w:val="clear" w:color="auto" w:fill="FFFFFF"/>
            <w:vAlign w:val="bottom"/>
          </w:tcPr>
          <w:p w14:paraId="49617335" w14:textId="77777777" w:rsidR="005E6121" w:rsidRPr="00A0346D" w:rsidRDefault="005E6121" w:rsidP="005E6121">
            <w:pPr>
              <w:shd w:val="clear" w:color="auto" w:fill="FFFFFF"/>
              <w:tabs>
                <w:tab w:val="left" w:leader="dot" w:pos="4896"/>
              </w:tabs>
              <w:ind w:right="14"/>
              <w:jc w:val="right"/>
              <w:rPr>
                <w:lang w:val="en-AU"/>
              </w:rPr>
            </w:pPr>
            <w:r w:rsidRPr="00A0346D">
              <w:rPr>
                <w:szCs w:val="18"/>
                <w:lang w:val="en-AU"/>
              </w:rPr>
              <w:t>2 315 000</w:t>
            </w:r>
          </w:p>
        </w:tc>
        <w:tc>
          <w:tcPr>
            <w:tcW w:w="1143" w:type="dxa"/>
            <w:tcBorders>
              <w:top w:val="nil"/>
              <w:left w:val="nil"/>
              <w:bottom w:val="single" w:sz="6" w:space="0" w:color="auto"/>
              <w:right w:val="nil"/>
            </w:tcBorders>
            <w:shd w:val="clear" w:color="auto" w:fill="FFFFFF"/>
            <w:vAlign w:val="bottom"/>
          </w:tcPr>
          <w:p w14:paraId="49617336" w14:textId="77777777" w:rsidR="005E6121" w:rsidRPr="00A0346D" w:rsidRDefault="005E6121" w:rsidP="005E6121">
            <w:pPr>
              <w:shd w:val="clear" w:color="auto" w:fill="FFFFFF"/>
              <w:tabs>
                <w:tab w:val="left" w:leader="dot" w:pos="4896"/>
              </w:tabs>
              <w:ind w:right="14"/>
              <w:jc w:val="right"/>
              <w:rPr>
                <w:lang w:val="en-AU"/>
              </w:rPr>
            </w:pPr>
            <w:r w:rsidRPr="00A0346D">
              <w:rPr>
                <w:szCs w:val="18"/>
                <w:lang w:val="en-AU"/>
              </w:rPr>
              <w:t>2 315 000</w:t>
            </w:r>
          </w:p>
        </w:tc>
      </w:tr>
      <w:tr w:rsidR="001740DE" w:rsidRPr="00A0346D" w14:paraId="4961733E" w14:textId="77777777" w:rsidTr="00A0346D">
        <w:trPr>
          <w:trHeight w:val="20"/>
          <w:jc w:val="center"/>
        </w:trPr>
        <w:tc>
          <w:tcPr>
            <w:tcW w:w="908" w:type="dxa"/>
            <w:tcBorders>
              <w:top w:val="nil"/>
              <w:left w:val="nil"/>
              <w:right w:val="nil"/>
            </w:tcBorders>
            <w:shd w:val="clear" w:color="auto" w:fill="FFFFFF"/>
            <w:vAlign w:val="bottom"/>
          </w:tcPr>
          <w:p w14:paraId="49617338" w14:textId="77777777" w:rsidR="001740DE" w:rsidRPr="00A0346D" w:rsidRDefault="001740DE" w:rsidP="00A21F0D">
            <w:pPr>
              <w:shd w:val="clear" w:color="auto" w:fill="FFFFFF"/>
              <w:tabs>
                <w:tab w:val="left" w:leader="dot" w:pos="4896"/>
              </w:tabs>
              <w:jc w:val="both"/>
              <w:rPr>
                <w:lang w:val="en-AU"/>
              </w:rPr>
            </w:pPr>
          </w:p>
        </w:tc>
        <w:tc>
          <w:tcPr>
            <w:tcW w:w="3114" w:type="dxa"/>
            <w:tcBorders>
              <w:top w:val="nil"/>
              <w:left w:val="nil"/>
              <w:right w:val="nil"/>
            </w:tcBorders>
            <w:shd w:val="clear" w:color="auto" w:fill="FFFFFF"/>
            <w:vAlign w:val="bottom"/>
          </w:tcPr>
          <w:p w14:paraId="49617339" w14:textId="77777777" w:rsidR="001740DE" w:rsidRPr="00A0346D" w:rsidRDefault="001740DE" w:rsidP="005E6121">
            <w:pPr>
              <w:shd w:val="clear" w:color="auto" w:fill="FFFFFF"/>
              <w:tabs>
                <w:tab w:val="left" w:leader="dot" w:pos="3007"/>
              </w:tabs>
              <w:spacing w:before="120"/>
              <w:ind w:left="720"/>
              <w:jc w:val="both"/>
              <w:rPr>
                <w:lang w:val="en-AU"/>
              </w:rPr>
            </w:pPr>
            <w:r w:rsidRPr="00A0346D">
              <w:rPr>
                <w:szCs w:val="18"/>
                <w:lang w:val="en-AU"/>
              </w:rPr>
              <w:t>Total</w:t>
            </w:r>
            <w:r w:rsidR="005E6121" w:rsidRPr="00A0346D">
              <w:rPr>
                <w:szCs w:val="18"/>
                <w:lang w:val="en-AU"/>
              </w:rPr>
              <w:tab/>
            </w:r>
          </w:p>
        </w:tc>
        <w:tc>
          <w:tcPr>
            <w:tcW w:w="1477" w:type="dxa"/>
            <w:tcBorders>
              <w:top w:val="single" w:sz="6" w:space="0" w:color="auto"/>
              <w:left w:val="nil"/>
              <w:right w:val="nil"/>
            </w:tcBorders>
            <w:shd w:val="clear" w:color="auto" w:fill="FFFFFF"/>
            <w:vAlign w:val="bottom"/>
          </w:tcPr>
          <w:p w14:paraId="4961733A"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49 450 000</w:t>
            </w:r>
          </w:p>
        </w:tc>
        <w:tc>
          <w:tcPr>
            <w:tcW w:w="1345" w:type="dxa"/>
            <w:tcBorders>
              <w:top w:val="single" w:sz="6" w:space="0" w:color="auto"/>
              <w:left w:val="nil"/>
              <w:right w:val="nil"/>
            </w:tcBorders>
            <w:shd w:val="clear" w:color="auto" w:fill="FFFFFF"/>
            <w:vAlign w:val="bottom"/>
          </w:tcPr>
          <w:p w14:paraId="4961733B"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13 179 000</w:t>
            </w:r>
          </w:p>
        </w:tc>
        <w:tc>
          <w:tcPr>
            <w:tcW w:w="1122" w:type="dxa"/>
            <w:tcBorders>
              <w:top w:val="single" w:sz="6" w:space="0" w:color="auto"/>
              <w:left w:val="nil"/>
              <w:right w:val="nil"/>
            </w:tcBorders>
            <w:shd w:val="clear" w:color="auto" w:fill="FFFFFF"/>
            <w:vAlign w:val="bottom"/>
          </w:tcPr>
          <w:p w14:paraId="4961733C" w14:textId="77777777" w:rsidR="001740DE" w:rsidRPr="00A0346D" w:rsidRDefault="001740DE" w:rsidP="005E6121">
            <w:pPr>
              <w:shd w:val="clear" w:color="auto" w:fill="FFFFFF"/>
              <w:tabs>
                <w:tab w:val="left" w:leader="dot" w:pos="4896"/>
              </w:tabs>
              <w:ind w:right="14"/>
              <w:jc w:val="right"/>
              <w:rPr>
                <w:lang w:val="en-AU"/>
              </w:rPr>
            </w:pPr>
            <w:r w:rsidRPr="00A0346D">
              <w:rPr>
                <w:b/>
                <w:bCs/>
                <w:szCs w:val="18"/>
                <w:lang w:val="en-AU"/>
              </w:rPr>
              <w:t>90 826 000</w:t>
            </w:r>
          </w:p>
        </w:tc>
        <w:tc>
          <w:tcPr>
            <w:tcW w:w="1143" w:type="dxa"/>
            <w:tcBorders>
              <w:top w:val="single" w:sz="6" w:space="0" w:color="auto"/>
              <w:left w:val="nil"/>
              <w:right w:val="nil"/>
            </w:tcBorders>
            <w:shd w:val="clear" w:color="auto" w:fill="FFFFFF"/>
            <w:vAlign w:val="bottom"/>
          </w:tcPr>
          <w:p w14:paraId="4961733D" w14:textId="77777777" w:rsidR="001740DE" w:rsidRPr="00A0346D" w:rsidRDefault="001740DE" w:rsidP="005E6121">
            <w:pPr>
              <w:shd w:val="clear" w:color="auto" w:fill="FFFFFF"/>
              <w:tabs>
                <w:tab w:val="left" w:leader="dot" w:pos="4896"/>
              </w:tabs>
              <w:ind w:right="14"/>
              <w:jc w:val="right"/>
              <w:rPr>
                <w:lang w:val="en-AU"/>
              </w:rPr>
            </w:pPr>
            <w:r w:rsidRPr="00A0346D">
              <w:rPr>
                <w:b/>
                <w:bCs/>
                <w:szCs w:val="18"/>
                <w:lang w:val="en-AU"/>
              </w:rPr>
              <w:t>153 455 000</w:t>
            </w:r>
          </w:p>
        </w:tc>
      </w:tr>
      <w:tr w:rsidR="001740DE" w:rsidRPr="00A0346D" w14:paraId="49617345" w14:textId="77777777" w:rsidTr="00A0346D">
        <w:trPr>
          <w:trHeight w:val="20"/>
          <w:jc w:val="center"/>
        </w:trPr>
        <w:tc>
          <w:tcPr>
            <w:tcW w:w="908" w:type="dxa"/>
            <w:tcBorders>
              <w:top w:val="nil"/>
              <w:left w:val="nil"/>
              <w:bottom w:val="single" w:sz="4" w:space="0" w:color="auto"/>
              <w:right w:val="nil"/>
            </w:tcBorders>
            <w:shd w:val="clear" w:color="auto" w:fill="FFFFFF"/>
            <w:vAlign w:val="bottom"/>
          </w:tcPr>
          <w:p w14:paraId="4961733F" w14:textId="77777777" w:rsidR="001740DE" w:rsidRPr="00A0346D" w:rsidRDefault="001740DE" w:rsidP="00A21F0D">
            <w:pPr>
              <w:shd w:val="clear" w:color="auto" w:fill="FFFFFF"/>
              <w:tabs>
                <w:tab w:val="left" w:leader="dot" w:pos="4896"/>
              </w:tabs>
              <w:jc w:val="both"/>
              <w:rPr>
                <w:lang w:val="en-AU"/>
              </w:rPr>
            </w:pPr>
          </w:p>
        </w:tc>
        <w:tc>
          <w:tcPr>
            <w:tcW w:w="3114" w:type="dxa"/>
            <w:tcBorders>
              <w:left w:val="nil"/>
              <w:bottom w:val="single" w:sz="4" w:space="0" w:color="auto"/>
              <w:right w:val="nil"/>
            </w:tcBorders>
            <w:shd w:val="clear" w:color="auto" w:fill="FFFFFF"/>
            <w:vAlign w:val="bottom"/>
          </w:tcPr>
          <w:p w14:paraId="49617340" w14:textId="77777777" w:rsidR="001740DE" w:rsidRPr="00A0346D" w:rsidRDefault="001740DE" w:rsidP="00A21F0D">
            <w:pPr>
              <w:shd w:val="clear" w:color="auto" w:fill="FFFFFF"/>
              <w:tabs>
                <w:tab w:val="left" w:leader="dot" w:pos="4896"/>
              </w:tabs>
              <w:ind w:right="29"/>
              <w:jc w:val="right"/>
              <w:rPr>
                <w:lang w:val="en-AU"/>
              </w:rPr>
            </w:pPr>
          </w:p>
        </w:tc>
        <w:tc>
          <w:tcPr>
            <w:tcW w:w="1477" w:type="dxa"/>
            <w:tcBorders>
              <w:top w:val="nil"/>
              <w:left w:val="nil"/>
              <w:bottom w:val="single" w:sz="4" w:space="0" w:color="auto"/>
              <w:right w:val="nil"/>
            </w:tcBorders>
            <w:shd w:val="clear" w:color="auto" w:fill="FFFFFF"/>
            <w:vAlign w:val="bottom"/>
          </w:tcPr>
          <w:p w14:paraId="4961734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46 607 881</w:t>
            </w:r>
          </w:p>
        </w:tc>
        <w:tc>
          <w:tcPr>
            <w:tcW w:w="1345" w:type="dxa"/>
            <w:tcBorders>
              <w:top w:val="nil"/>
              <w:left w:val="nil"/>
              <w:bottom w:val="single" w:sz="4" w:space="0" w:color="auto"/>
              <w:right w:val="nil"/>
            </w:tcBorders>
            <w:shd w:val="clear" w:color="auto" w:fill="FFFFFF"/>
            <w:vAlign w:val="bottom"/>
          </w:tcPr>
          <w:p w14:paraId="4961734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12 438 247</w:t>
            </w:r>
          </w:p>
        </w:tc>
        <w:tc>
          <w:tcPr>
            <w:tcW w:w="1122" w:type="dxa"/>
            <w:tcBorders>
              <w:top w:val="nil"/>
              <w:left w:val="nil"/>
              <w:bottom w:val="single" w:sz="4" w:space="0" w:color="auto"/>
              <w:right w:val="nil"/>
            </w:tcBorders>
            <w:shd w:val="clear" w:color="auto" w:fill="FFFFFF"/>
            <w:vAlign w:val="bottom"/>
          </w:tcPr>
          <w:p w14:paraId="49617343" w14:textId="77777777" w:rsidR="001740DE" w:rsidRPr="00A0346D" w:rsidRDefault="001740DE" w:rsidP="005E6121">
            <w:pPr>
              <w:shd w:val="clear" w:color="auto" w:fill="FFFFFF"/>
              <w:tabs>
                <w:tab w:val="left" w:leader="dot" w:pos="4896"/>
              </w:tabs>
              <w:ind w:right="14"/>
              <w:jc w:val="right"/>
              <w:rPr>
                <w:lang w:val="en-AU"/>
              </w:rPr>
            </w:pPr>
            <w:r w:rsidRPr="00A0346D">
              <w:rPr>
                <w:szCs w:val="18"/>
                <w:lang w:val="en-AU"/>
              </w:rPr>
              <w:t>78 094 384</w:t>
            </w:r>
          </w:p>
        </w:tc>
        <w:tc>
          <w:tcPr>
            <w:tcW w:w="1143" w:type="dxa"/>
            <w:tcBorders>
              <w:top w:val="nil"/>
              <w:left w:val="nil"/>
              <w:bottom w:val="single" w:sz="4" w:space="0" w:color="auto"/>
              <w:right w:val="nil"/>
            </w:tcBorders>
            <w:shd w:val="clear" w:color="auto" w:fill="FFFFFF"/>
            <w:vAlign w:val="bottom"/>
          </w:tcPr>
          <w:p w14:paraId="49617344" w14:textId="77777777" w:rsidR="001740DE" w:rsidRPr="00A0346D" w:rsidRDefault="001740DE" w:rsidP="005E6121">
            <w:pPr>
              <w:shd w:val="clear" w:color="auto" w:fill="FFFFFF"/>
              <w:tabs>
                <w:tab w:val="left" w:leader="dot" w:pos="4896"/>
              </w:tabs>
              <w:ind w:right="14"/>
              <w:jc w:val="right"/>
              <w:rPr>
                <w:lang w:val="en-AU"/>
              </w:rPr>
            </w:pPr>
            <w:r w:rsidRPr="00A0346D">
              <w:rPr>
                <w:szCs w:val="18"/>
                <w:lang w:val="en-AU"/>
              </w:rPr>
              <w:t>137 140 512</w:t>
            </w:r>
          </w:p>
        </w:tc>
      </w:tr>
    </w:tbl>
    <w:p w14:paraId="49617346" w14:textId="77777777" w:rsidR="001740DE" w:rsidRPr="00A0346D" w:rsidRDefault="00CE4749" w:rsidP="002A513B">
      <w:pPr>
        <w:shd w:val="clear" w:color="auto" w:fill="FFFFFF"/>
        <w:tabs>
          <w:tab w:val="left" w:leader="dot" w:pos="4896"/>
        </w:tabs>
        <w:spacing w:before="120" w:after="60"/>
        <w:jc w:val="center"/>
        <w:rPr>
          <w:sz w:val="24"/>
          <w:lang w:val="en-AU"/>
        </w:rPr>
      </w:pPr>
      <w:r w:rsidRPr="00A0346D">
        <w:rPr>
          <w:sz w:val="22"/>
          <w:lang w:val="en-AU"/>
        </w:rPr>
        <w:br w:type="page"/>
      </w:r>
      <w:r w:rsidR="001740DE" w:rsidRPr="00A0346D">
        <w:rPr>
          <w:b/>
          <w:bCs/>
          <w:sz w:val="24"/>
          <w:szCs w:val="22"/>
          <w:lang w:val="en-AU"/>
        </w:rPr>
        <w:t>DEPARTMENT OF IMMIGRATION AND ETHNIC AFFAIRS</w:t>
      </w:r>
    </w:p>
    <w:tbl>
      <w:tblPr>
        <w:tblW w:w="5000" w:type="pct"/>
        <w:jc w:val="center"/>
        <w:tblLayout w:type="fixed"/>
        <w:tblCellMar>
          <w:left w:w="40" w:type="dxa"/>
          <w:right w:w="40" w:type="dxa"/>
        </w:tblCellMar>
        <w:tblLook w:val="0000" w:firstRow="0" w:lastRow="0" w:firstColumn="0" w:lastColumn="0" w:noHBand="0" w:noVBand="0"/>
      </w:tblPr>
      <w:tblGrid>
        <w:gridCol w:w="5102"/>
        <w:gridCol w:w="1290"/>
        <w:gridCol w:w="1598"/>
        <w:gridCol w:w="1119"/>
      </w:tblGrid>
      <w:tr w:rsidR="00D051C5" w:rsidRPr="00A0346D" w14:paraId="4961734A" w14:textId="77777777" w:rsidTr="00D051C5">
        <w:trPr>
          <w:trHeight w:val="20"/>
          <w:jc w:val="center"/>
        </w:trPr>
        <w:tc>
          <w:tcPr>
            <w:tcW w:w="5057" w:type="dxa"/>
            <w:tcBorders>
              <w:top w:val="single" w:sz="4" w:space="0" w:color="auto"/>
              <w:left w:val="nil"/>
              <w:bottom w:val="nil"/>
              <w:right w:val="nil"/>
            </w:tcBorders>
            <w:shd w:val="clear" w:color="auto" w:fill="FFFFFF"/>
            <w:vAlign w:val="bottom"/>
          </w:tcPr>
          <w:p w14:paraId="49617347" w14:textId="77777777" w:rsidR="00D051C5" w:rsidRPr="00A0346D" w:rsidRDefault="00D051C5" w:rsidP="00A21F0D">
            <w:pPr>
              <w:shd w:val="clear" w:color="auto" w:fill="FFFFFF"/>
              <w:tabs>
                <w:tab w:val="left" w:leader="dot" w:pos="4896"/>
              </w:tabs>
              <w:jc w:val="both"/>
              <w:rPr>
                <w:lang w:val="en-AU"/>
              </w:rPr>
            </w:pPr>
          </w:p>
        </w:tc>
        <w:tc>
          <w:tcPr>
            <w:tcW w:w="1279" w:type="dxa"/>
            <w:vMerge w:val="restart"/>
            <w:tcBorders>
              <w:top w:val="single" w:sz="4" w:space="0" w:color="auto"/>
              <w:left w:val="nil"/>
              <w:right w:val="nil"/>
            </w:tcBorders>
            <w:shd w:val="clear" w:color="auto" w:fill="FFFFFF"/>
            <w:vAlign w:val="center"/>
          </w:tcPr>
          <w:p w14:paraId="49617348" w14:textId="794E5BC4" w:rsidR="00D051C5" w:rsidRPr="00A0346D" w:rsidRDefault="00D051C5" w:rsidP="00A21F0D">
            <w:pPr>
              <w:shd w:val="clear" w:color="auto" w:fill="FFFFFF"/>
              <w:tabs>
                <w:tab w:val="left" w:leader="dot" w:pos="4896"/>
              </w:tabs>
              <w:ind w:right="29"/>
              <w:jc w:val="right"/>
              <w:rPr>
                <w:lang w:val="en-AU"/>
              </w:rPr>
            </w:pPr>
            <w:r w:rsidRPr="00A0346D">
              <w:rPr>
                <w:b/>
                <w:bCs/>
                <w:szCs w:val="18"/>
                <w:lang w:val="en-AU"/>
              </w:rPr>
              <w:t>1983</w:t>
            </w:r>
            <w:r w:rsidR="00A0346D">
              <w:rPr>
                <w:b/>
                <w:bCs/>
                <w:szCs w:val="18"/>
                <w:lang w:val="en-AU"/>
              </w:rPr>
              <w:noBreakHyphen/>
            </w:r>
            <w:r w:rsidRPr="00A0346D">
              <w:rPr>
                <w:b/>
                <w:bCs/>
                <w:szCs w:val="18"/>
                <w:lang w:val="en-AU"/>
              </w:rPr>
              <w:t>84</w:t>
            </w:r>
          </w:p>
        </w:tc>
        <w:tc>
          <w:tcPr>
            <w:tcW w:w="2693" w:type="dxa"/>
            <w:gridSpan w:val="2"/>
            <w:tcBorders>
              <w:top w:val="single" w:sz="4" w:space="0" w:color="auto"/>
              <w:left w:val="nil"/>
              <w:bottom w:val="single" w:sz="6" w:space="0" w:color="auto"/>
              <w:right w:val="nil"/>
            </w:tcBorders>
            <w:shd w:val="clear" w:color="auto" w:fill="FFFFFF"/>
            <w:vAlign w:val="bottom"/>
          </w:tcPr>
          <w:p w14:paraId="49617349" w14:textId="40A2B9B4" w:rsidR="00D051C5" w:rsidRPr="00A0346D" w:rsidRDefault="00D051C5" w:rsidP="00A21F0D">
            <w:pPr>
              <w:shd w:val="clear" w:color="auto" w:fill="FFFFFF"/>
              <w:tabs>
                <w:tab w:val="left" w:leader="dot" w:pos="4896"/>
              </w:tabs>
              <w:jc w:val="center"/>
              <w:rPr>
                <w:lang w:val="en-AU"/>
              </w:rPr>
            </w:pPr>
            <w:r w:rsidRPr="00A0346D">
              <w:rPr>
                <w:szCs w:val="18"/>
                <w:lang w:val="en-AU"/>
              </w:rPr>
              <w:t>1982</w:t>
            </w:r>
            <w:r w:rsidR="00A0346D">
              <w:rPr>
                <w:szCs w:val="18"/>
                <w:lang w:val="en-AU"/>
              </w:rPr>
              <w:noBreakHyphen/>
            </w:r>
            <w:r w:rsidRPr="00A0346D">
              <w:rPr>
                <w:szCs w:val="18"/>
                <w:lang w:val="en-AU"/>
              </w:rPr>
              <w:t>83</w:t>
            </w:r>
          </w:p>
        </w:tc>
      </w:tr>
      <w:tr w:rsidR="00D051C5" w:rsidRPr="00A0346D" w14:paraId="4961734F" w14:textId="77777777" w:rsidTr="00D051C5">
        <w:trPr>
          <w:trHeight w:val="20"/>
          <w:jc w:val="center"/>
        </w:trPr>
        <w:tc>
          <w:tcPr>
            <w:tcW w:w="5057" w:type="dxa"/>
            <w:tcBorders>
              <w:top w:val="nil"/>
              <w:left w:val="nil"/>
              <w:right w:val="nil"/>
            </w:tcBorders>
            <w:shd w:val="clear" w:color="auto" w:fill="FFFFFF"/>
            <w:vAlign w:val="bottom"/>
          </w:tcPr>
          <w:p w14:paraId="4961734B" w14:textId="77777777" w:rsidR="00D051C5" w:rsidRPr="00A0346D" w:rsidRDefault="00D051C5" w:rsidP="00A21F0D">
            <w:pPr>
              <w:shd w:val="clear" w:color="auto" w:fill="FFFFFF"/>
              <w:tabs>
                <w:tab w:val="left" w:leader="dot" w:pos="4896"/>
              </w:tabs>
              <w:jc w:val="both"/>
              <w:rPr>
                <w:lang w:val="en-AU"/>
              </w:rPr>
            </w:pPr>
          </w:p>
        </w:tc>
        <w:tc>
          <w:tcPr>
            <w:tcW w:w="1279" w:type="dxa"/>
            <w:vMerge/>
            <w:tcBorders>
              <w:left w:val="nil"/>
              <w:bottom w:val="single" w:sz="6" w:space="0" w:color="auto"/>
              <w:right w:val="nil"/>
            </w:tcBorders>
            <w:shd w:val="clear" w:color="auto" w:fill="FFFFFF"/>
            <w:vAlign w:val="bottom"/>
          </w:tcPr>
          <w:p w14:paraId="4961734C" w14:textId="77777777" w:rsidR="00D051C5" w:rsidRPr="00A0346D" w:rsidRDefault="00D051C5" w:rsidP="00A21F0D">
            <w:pPr>
              <w:shd w:val="clear" w:color="auto" w:fill="FFFFFF"/>
              <w:tabs>
                <w:tab w:val="left" w:leader="dot" w:pos="4896"/>
              </w:tabs>
              <w:ind w:right="29"/>
              <w:jc w:val="right"/>
              <w:rPr>
                <w:lang w:val="en-AU"/>
              </w:rPr>
            </w:pPr>
          </w:p>
        </w:tc>
        <w:tc>
          <w:tcPr>
            <w:tcW w:w="1584" w:type="dxa"/>
            <w:tcBorders>
              <w:top w:val="single" w:sz="6" w:space="0" w:color="auto"/>
              <w:left w:val="nil"/>
              <w:bottom w:val="single" w:sz="6" w:space="0" w:color="auto"/>
              <w:right w:val="nil"/>
            </w:tcBorders>
            <w:shd w:val="clear" w:color="auto" w:fill="FFFFFF"/>
            <w:vAlign w:val="bottom"/>
          </w:tcPr>
          <w:p w14:paraId="4961734D" w14:textId="77777777" w:rsidR="00D051C5" w:rsidRPr="00A0346D" w:rsidRDefault="00D051C5" w:rsidP="00A21F0D">
            <w:pPr>
              <w:shd w:val="clear" w:color="auto" w:fill="FFFFFF"/>
              <w:tabs>
                <w:tab w:val="left" w:leader="dot" w:pos="4896"/>
              </w:tabs>
              <w:ind w:right="29"/>
              <w:jc w:val="right"/>
              <w:rPr>
                <w:lang w:val="en-AU"/>
              </w:rPr>
            </w:pPr>
            <w:r w:rsidRPr="00A0346D">
              <w:rPr>
                <w:szCs w:val="18"/>
                <w:lang w:val="en-AU"/>
              </w:rPr>
              <w:t>Appropriation</w:t>
            </w:r>
          </w:p>
        </w:tc>
        <w:tc>
          <w:tcPr>
            <w:tcW w:w="1109" w:type="dxa"/>
            <w:tcBorders>
              <w:top w:val="single" w:sz="6" w:space="0" w:color="auto"/>
              <w:left w:val="nil"/>
              <w:bottom w:val="single" w:sz="6" w:space="0" w:color="auto"/>
              <w:right w:val="nil"/>
            </w:tcBorders>
            <w:shd w:val="clear" w:color="auto" w:fill="FFFFFF"/>
            <w:vAlign w:val="bottom"/>
          </w:tcPr>
          <w:p w14:paraId="4961734E" w14:textId="77777777" w:rsidR="00D051C5" w:rsidRPr="00A0346D" w:rsidRDefault="00D051C5" w:rsidP="00A21F0D">
            <w:pPr>
              <w:shd w:val="clear" w:color="auto" w:fill="FFFFFF"/>
              <w:tabs>
                <w:tab w:val="left" w:leader="dot" w:pos="4896"/>
              </w:tabs>
              <w:ind w:right="29"/>
              <w:jc w:val="right"/>
              <w:rPr>
                <w:lang w:val="en-AU"/>
              </w:rPr>
            </w:pPr>
            <w:r w:rsidRPr="00A0346D">
              <w:rPr>
                <w:szCs w:val="18"/>
                <w:lang w:val="en-AU"/>
              </w:rPr>
              <w:t>Expenditure</w:t>
            </w:r>
          </w:p>
        </w:tc>
      </w:tr>
      <w:tr w:rsidR="001740DE" w:rsidRPr="00A0346D" w14:paraId="49617354" w14:textId="77777777" w:rsidTr="00D051C5">
        <w:trPr>
          <w:trHeight w:val="20"/>
          <w:jc w:val="center"/>
        </w:trPr>
        <w:tc>
          <w:tcPr>
            <w:tcW w:w="5057" w:type="dxa"/>
            <w:tcBorders>
              <w:top w:val="nil"/>
              <w:left w:val="nil"/>
              <w:bottom w:val="nil"/>
              <w:right w:val="nil"/>
            </w:tcBorders>
            <w:shd w:val="clear" w:color="auto" w:fill="FFFFFF"/>
            <w:vAlign w:val="bottom"/>
          </w:tcPr>
          <w:p w14:paraId="49617350" w14:textId="77777777" w:rsidR="001740DE" w:rsidRPr="00A0346D" w:rsidRDefault="001740DE" w:rsidP="00A21F0D">
            <w:pPr>
              <w:shd w:val="clear" w:color="auto" w:fill="FFFFFF"/>
              <w:tabs>
                <w:tab w:val="left" w:leader="dot" w:pos="4896"/>
              </w:tabs>
              <w:spacing w:before="120"/>
              <w:jc w:val="both"/>
              <w:rPr>
                <w:lang w:val="en-AU"/>
              </w:rPr>
            </w:pPr>
            <w:r w:rsidRPr="00A0346D">
              <w:rPr>
                <w:szCs w:val="18"/>
                <w:lang w:val="en-AU"/>
              </w:rPr>
              <w:t>Division 36</w:t>
            </w:r>
            <w:r w:rsidR="00774733" w:rsidRPr="00A0346D">
              <w:rPr>
                <w:szCs w:val="18"/>
                <w:lang w:val="en-AU"/>
              </w:rPr>
              <w:t>0.—</w:t>
            </w:r>
            <w:r w:rsidRPr="00A0346D">
              <w:rPr>
                <w:rFonts w:eastAsia="Times New Roman"/>
                <w:szCs w:val="18"/>
                <w:lang w:val="en-AU"/>
              </w:rPr>
              <w:t>ADMINISTRATIVE</w:t>
            </w:r>
          </w:p>
        </w:tc>
        <w:tc>
          <w:tcPr>
            <w:tcW w:w="1279" w:type="dxa"/>
            <w:tcBorders>
              <w:top w:val="single" w:sz="6" w:space="0" w:color="auto"/>
              <w:left w:val="nil"/>
              <w:bottom w:val="nil"/>
              <w:right w:val="nil"/>
            </w:tcBorders>
            <w:shd w:val="clear" w:color="auto" w:fill="FFFFFF"/>
            <w:vAlign w:val="bottom"/>
          </w:tcPr>
          <w:p w14:paraId="4961735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c>
          <w:tcPr>
            <w:tcW w:w="1584" w:type="dxa"/>
            <w:tcBorders>
              <w:top w:val="single" w:sz="6" w:space="0" w:color="auto"/>
              <w:left w:val="nil"/>
              <w:bottom w:val="nil"/>
              <w:right w:val="nil"/>
            </w:tcBorders>
            <w:shd w:val="clear" w:color="auto" w:fill="FFFFFF"/>
            <w:vAlign w:val="bottom"/>
          </w:tcPr>
          <w:p w14:paraId="4961735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c>
          <w:tcPr>
            <w:tcW w:w="1109" w:type="dxa"/>
            <w:tcBorders>
              <w:top w:val="single" w:sz="6" w:space="0" w:color="auto"/>
              <w:left w:val="nil"/>
              <w:bottom w:val="nil"/>
              <w:right w:val="nil"/>
            </w:tcBorders>
            <w:shd w:val="clear" w:color="auto" w:fill="FFFFFF"/>
            <w:vAlign w:val="bottom"/>
          </w:tcPr>
          <w:p w14:paraId="4961735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r>
      <w:tr w:rsidR="001740DE" w:rsidRPr="00A0346D" w14:paraId="49617359" w14:textId="77777777" w:rsidTr="00D051C5">
        <w:trPr>
          <w:trHeight w:val="20"/>
          <w:jc w:val="center"/>
        </w:trPr>
        <w:tc>
          <w:tcPr>
            <w:tcW w:w="5057" w:type="dxa"/>
            <w:tcBorders>
              <w:top w:val="nil"/>
              <w:left w:val="nil"/>
              <w:bottom w:val="nil"/>
              <w:right w:val="nil"/>
            </w:tcBorders>
            <w:shd w:val="clear" w:color="auto" w:fill="FFFFFF"/>
            <w:vAlign w:val="bottom"/>
          </w:tcPr>
          <w:p w14:paraId="49617355" w14:textId="77777777" w:rsidR="001740DE" w:rsidRPr="00A0346D" w:rsidRDefault="00774733" w:rsidP="00D051C5">
            <w:pPr>
              <w:shd w:val="clear" w:color="auto" w:fill="FFFFFF"/>
              <w:tabs>
                <w:tab w:val="left" w:leader="dot" w:pos="4896"/>
              </w:tabs>
              <w:jc w:val="both"/>
              <w:rPr>
                <w:lang w:val="en-AU"/>
              </w:rPr>
            </w:pPr>
            <w:r w:rsidRPr="00A0346D">
              <w:rPr>
                <w:b/>
                <w:bCs/>
                <w:szCs w:val="18"/>
                <w:lang w:val="en-AU"/>
              </w:rPr>
              <w:t>1.—</w:t>
            </w:r>
            <w:r w:rsidR="001740DE" w:rsidRPr="00A0346D">
              <w:rPr>
                <w:rFonts w:eastAsia="Times New Roman"/>
                <w:b/>
                <w:bCs/>
                <w:szCs w:val="18"/>
                <w:lang w:val="en-AU"/>
              </w:rPr>
              <w:t>Salaries and Payments in the nature of Salary</w:t>
            </w:r>
            <w:r w:rsidR="001740DE" w:rsidRPr="00A0346D">
              <w:rPr>
                <w:rFonts w:eastAsia="Times New Roman"/>
                <w:szCs w:val="18"/>
                <w:lang w:val="en-AU"/>
              </w:rPr>
              <w:t>—</w:t>
            </w:r>
          </w:p>
        </w:tc>
        <w:tc>
          <w:tcPr>
            <w:tcW w:w="1279" w:type="dxa"/>
            <w:tcBorders>
              <w:top w:val="nil"/>
              <w:left w:val="nil"/>
              <w:bottom w:val="nil"/>
              <w:right w:val="nil"/>
            </w:tcBorders>
            <w:shd w:val="clear" w:color="auto" w:fill="FFFFFF"/>
            <w:vAlign w:val="bottom"/>
          </w:tcPr>
          <w:p w14:paraId="49617356" w14:textId="77777777" w:rsidR="001740DE" w:rsidRPr="00A0346D" w:rsidRDefault="001740DE" w:rsidP="00A21F0D">
            <w:pPr>
              <w:shd w:val="clear" w:color="auto" w:fill="FFFFFF"/>
              <w:tabs>
                <w:tab w:val="left" w:leader="dot" w:pos="4896"/>
              </w:tabs>
              <w:ind w:right="29"/>
              <w:jc w:val="right"/>
              <w:rPr>
                <w:lang w:val="en-AU"/>
              </w:rPr>
            </w:pPr>
          </w:p>
        </w:tc>
        <w:tc>
          <w:tcPr>
            <w:tcW w:w="1584" w:type="dxa"/>
            <w:tcBorders>
              <w:top w:val="nil"/>
              <w:left w:val="nil"/>
              <w:bottom w:val="nil"/>
              <w:right w:val="nil"/>
            </w:tcBorders>
            <w:shd w:val="clear" w:color="auto" w:fill="FFFFFF"/>
            <w:vAlign w:val="bottom"/>
          </w:tcPr>
          <w:p w14:paraId="49617357" w14:textId="77777777" w:rsidR="001740DE" w:rsidRPr="00A0346D" w:rsidRDefault="001740DE" w:rsidP="00A21F0D">
            <w:pPr>
              <w:shd w:val="clear" w:color="auto" w:fill="FFFFFF"/>
              <w:tabs>
                <w:tab w:val="left" w:leader="dot" w:pos="4896"/>
              </w:tabs>
              <w:ind w:right="29"/>
              <w:jc w:val="right"/>
              <w:rPr>
                <w:lang w:val="en-AU"/>
              </w:rPr>
            </w:pPr>
          </w:p>
        </w:tc>
        <w:tc>
          <w:tcPr>
            <w:tcW w:w="1109" w:type="dxa"/>
            <w:tcBorders>
              <w:top w:val="nil"/>
              <w:left w:val="nil"/>
              <w:bottom w:val="nil"/>
              <w:right w:val="nil"/>
            </w:tcBorders>
            <w:shd w:val="clear" w:color="auto" w:fill="FFFFFF"/>
            <w:vAlign w:val="bottom"/>
          </w:tcPr>
          <w:p w14:paraId="49617358"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735E" w14:textId="77777777" w:rsidTr="00D051C5">
        <w:trPr>
          <w:trHeight w:val="20"/>
          <w:jc w:val="center"/>
        </w:trPr>
        <w:tc>
          <w:tcPr>
            <w:tcW w:w="5057" w:type="dxa"/>
            <w:tcBorders>
              <w:top w:val="nil"/>
              <w:left w:val="nil"/>
              <w:right w:val="nil"/>
            </w:tcBorders>
            <w:shd w:val="clear" w:color="auto" w:fill="FFFFFF"/>
            <w:vAlign w:val="bottom"/>
          </w:tcPr>
          <w:p w14:paraId="4961735A"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01. </w:t>
            </w:r>
            <w:r w:rsidR="001740DE" w:rsidRPr="00A0346D">
              <w:rPr>
                <w:szCs w:val="18"/>
                <w:lang w:val="en-AU"/>
              </w:rPr>
              <w:t>Salaries and allowances</w:t>
            </w:r>
            <w:r w:rsidR="00D051C5" w:rsidRPr="00A0346D">
              <w:rPr>
                <w:szCs w:val="18"/>
                <w:lang w:val="en-AU"/>
              </w:rPr>
              <w:tab/>
            </w:r>
          </w:p>
        </w:tc>
        <w:tc>
          <w:tcPr>
            <w:tcW w:w="1279" w:type="dxa"/>
            <w:tcBorders>
              <w:top w:val="nil"/>
              <w:left w:val="nil"/>
              <w:bottom w:val="nil"/>
              <w:right w:val="nil"/>
            </w:tcBorders>
            <w:shd w:val="clear" w:color="auto" w:fill="FFFFFF"/>
            <w:vAlign w:val="bottom"/>
          </w:tcPr>
          <w:p w14:paraId="4961735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41 000 000</w:t>
            </w:r>
          </w:p>
        </w:tc>
        <w:tc>
          <w:tcPr>
            <w:tcW w:w="1584" w:type="dxa"/>
            <w:tcBorders>
              <w:top w:val="nil"/>
              <w:left w:val="nil"/>
              <w:bottom w:val="nil"/>
              <w:right w:val="nil"/>
            </w:tcBorders>
            <w:shd w:val="clear" w:color="auto" w:fill="FFFFFF"/>
            <w:vAlign w:val="bottom"/>
          </w:tcPr>
          <w:p w14:paraId="4961735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41</w:t>
            </w:r>
            <w:r w:rsidR="00B13DAF" w:rsidRPr="00A0346D">
              <w:rPr>
                <w:szCs w:val="18"/>
                <w:lang w:val="en-AU"/>
              </w:rPr>
              <w:t xml:space="preserve"> </w:t>
            </w:r>
            <w:r w:rsidRPr="00A0346D">
              <w:rPr>
                <w:szCs w:val="18"/>
                <w:lang w:val="en-AU"/>
              </w:rPr>
              <w:t>062 000</w:t>
            </w:r>
          </w:p>
        </w:tc>
        <w:tc>
          <w:tcPr>
            <w:tcW w:w="1109" w:type="dxa"/>
            <w:tcBorders>
              <w:top w:val="nil"/>
              <w:left w:val="nil"/>
              <w:bottom w:val="nil"/>
              <w:right w:val="nil"/>
            </w:tcBorders>
            <w:shd w:val="clear" w:color="auto" w:fill="FFFFFF"/>
            <w:vAlign w:val="bottom"/>
          </w:tcPr>
          <w:p w14:paraId="4961735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38 790 084</w:t>
            </w:r>
          </w:p>
        </w:tc>
      </w:tr>
      <w:tr w:rsidR="001740DE" w:rsidRPr="00A0346D" w14:paraId="49617363" w14:textId="77777777" w:rsidTr="00D051C5">
        <w:trPr>
          <w:trHeight w:val="20"/>
          <w:jc w:val="center"/>
        </w:trPr>
        <w:tc>
          <w:tcPr>
            <w:tcW w:w="5057" w:type="dxa"/>
            <w:tcBorders>
              <w:left w:val="nil"/>
              <w:right w:val="nil"/>
            </w:tcBorders>
            <w:shd w:val="clear" w:color="auto" w:fill="FFFFFF"/>
            <w:vAlign w:val="bottom"/>
          </w:tcPr>
          <w:p w14:paraId="4961735F"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02. </w:t>
            </w:r>
            <w:r w:rsidR="001740DE" w:rsidRPr="00A0346D">
              <w:rPr>
                <w:szCs w:val="18"/>
                <w:lang w:val="en-AU"/>
              </w:rPr>
              <w:t>Overtime</w:t>
            </w:r>
            <w:r w:rsidR="00D051C5" w:rsidRPr="00A0346D">
              <w:rPr>
                <w:szCs w:val="18"/>
                <w:lang w:val="en-AU"/>
              </w:rPr>
              <w:tab/>
            </w:r>
          </w:p>
        </w:tc>
        <w:tc>
          <w:tcPr>
            <w:tcW w:w="1279" w:type="dxa"/>
            <w:tcBorders>
              <w:top w:val="nil"/>
              <w:left w:val="nil"/>
              <w:bottom w:val="single" w:sz="6" w:space="0" w:color="auto"/>
              <w:right w:val="nil"/>
            </w:tcBorders>
            <w:shd w:val="clear" w:color="auto" w:fill="FFFFFF"/>
            <w:vAlign w:val="bottom"/>
          </w:tcPr>
          <w:p w14:paraId="4961736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1 200 000</w:t>
            </w:r>
          </w:p>
        </w:tc>
        <w:tc>
          <w:tcPr>
            <w:tcW w:w="1584" w:type="dxa"/>
            <w:tcBorders>
              <w:top w:val="nil"/>
              <w:left w:val="nil"/>
              <w:bottom w:val="single" w:sz="6" w:space="0" w:color="auto"/>
              <w:right w:val="nil"/>
            </w:tcBorders>
            <w:shd w:val="clear" w:color="auto" w:fill="FFFFFF"/>
            <w:vAlign w:val="bottom"/>
          </w:tcPr>
          <w:p w14:paraId="4961736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1 051 300</w:t>
            </w:r>
          </w:p>
        </w:tc>
        <w:tc>
          <w:tcPr>
            <w:tcW w:w="1109" w:type="dxa"/>
            <w:tcBorders>
              <w:top w:val="nil"/>
              <w:left w:val="nil"/>
              <w:bottom w:val="single" w:sz="6" w:space="0" w:color="auto"/>
              <w:right w:val="nil"/>
            </w:tcBorders>
            <w:shd w:val="clear" w:color="auto" w:fill="FFFFFF"/>
            <w:vAlign w:val="bottom"/>
          </w:tcPr>
          <w:p w14:paraId="4961736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1 044 905</w:t>
            </w:r>
          </w:p>
        </w:tc>
      </w:tr>
      <w:tr w:rsidR="001740DE" w:rsidRPr="00A0346D" w14:paraId="49617368" w14:textId="77777777" w:rsidTr="00D051C5">
        <w:trPr>
          <w:trHeight w:val="20"/>
          <w:jc w:val="center"/>
        </w:trPr>
        <w:tc>
          <w:tcPr>
            <w:tcW w:w="5057" w:type="dxa"/>
            <w:tcBorders>
              <w:left w:val="nil"/>
              <w:right w:val="nil"/>
            </w:tcBorders>
            <w:shd w:val="clear" w:color="auto" w:fill="FFFFFF"/>
            <w:vAlign w:val="bottom"/>
          </w:tcPr>
          <w:p w14:paraId="49617364" w14:textId="77777777" w:rsidR="001740DE" w:rsidRPr="00A0346D" w:rsidRDefault="001740DE" w:rsidP="00A21F0D">
            <w:pPr>
              <w:shd w:val="clear" w:color="auto" w:fill="FFFFFF"/>
              <w:tabs>
                <w:tab w:val="left" w:leader="dot" w:pos="4896"/>
              </w:tabs>
              <w:jc w:val="both"/>
              <w:rPr>
                <w:lang w:val="en-AU"/>
              </w:rPr>
            </w:pPr>
          </w:p>
        </w:tc>
        <w:tc>
          <w:tcPr>
            <w:tcW w:w="1279" w:type="dxa"/>
            <w:tcBorders>
              <w:top w:val="single" w:sz="6" w:space="0" w:color="auto"/>
              <w:left w:val="nil"/>
              <w:bottom w:val="single" w:sz="6" w:space="0" w:color="auto"/>
              <w:right w:val="nil"/>
            </w:tcBorders>
            <w:shd w:val="clear" w:color="auto" w:fill="FFFFFF"/>
            <w:vAlign w:val="bottom"/>
          </w:tcPr>
          <w:p w14:paraId="4961736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42 200 000</w:t>
            </w:r>
          </w:p>
        </w:tc>
        <w:tc>
          <w:tcPr>
            <w:tcW w:w="1584" w:type="dxa"/>
            <w:tcBorders>
              <w:top w:val="single" w:sz="6" w:space="0" w:color="auto"/>
              <w:left w:val="nil"/>
              <w:bottom w:val="single" w:sz="6" w:space="0" w:color="auto"/>
              <w:right w:val="nil"/>
            </w:tcBorders>
            <w:shd w:val="clear" w:color="auto" w:fill="FFFFFF"/>
            <w:vAlign w:val="bottom"/>
          </w:tcPr>
          <w:p w14:paraId="4961736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42 113 300</w:t>
            </w:r>
          </w:p>
        </w:tc>
        <w:tc>
          <w:tcPr>
            <w:tcW w:w="1109" w:type="dxa"/>
            <w:tcBorders>
              <w:top w:val="single" w:sz="6" w:space="0" w:color="auto"/>
              <w:left w:val="nil"/>
              <w:bottom w:val="single" w:sz="6" w:space="0" w:color="auto"/>
              <w:right w:val="nil"/>
            </w:tcBorders>
            <w:shd w:val="clear" w:color="auto" w:fill="FFFFFF"/>
            <w:vAlign w:val="bottom"/>
          </w:tcPr>
          <w:p w14:paraId="4961736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39 834 989</w:t>
            </w:r>
          </w:p>
        </w:tc>
      </w:tr>
      <w:tr w:rsidR="001740DE" w:rsidRPr="00A0346D" w14:paraId="4961736D" w14:textId="77777777" w:rsidTr="00D051C5">
        <w:trPr>
          <w:trHeight w:val="20"/>
          <w:jc w:val="center"/>
        </w:trPr>
        <w:tc>
          <w:tcPr>
            <w:tcW w:w="5057" w:type="dxa"/>
            <w:tcBorders>
              <w:left w:val="nil"/>
              <w:bottom w:val="nil"/>
              <w:right w:val="nil"/>
            </w:tcBorders>
            <w:shd w:val="clear" w:color="auto" w:fill="FFFFFF"/>
            <w:vAlign w:val="bottom"/>
          </w:tcPr>
          <w:p w14:paraId="49617369" w14:textId="77777777" w:rsidR="001740DE" w:rsidRPr="00A0346D" w:rsidRDefault="00774733" w:rsidP="00A21F0D">
            <w:pPr>
              <w:shd w:val="clear" w:color="auto" w:fill="FFFFFF"/>
              <w:tabs>
                <w:tab w:val="left" w:leader="dot" w:pos="4896"/>
              </w:tabs>
              <w:spacing w:before="120"/>
              <w:jc w:val="both"/>
              <w:rPr>
                <w:lang w:val="en-AU"/>
              </w:rPr>
            </w:pPr>
            <w:r w:rsidRPr="00A0346D">
              <w:rPr>
                <w:b/>
                <w:bCs/>
                <w:szCs w:val="18"/>
                <w:lang w:val="en-AU"/>
              </w:rPr>
              <w:t>2.—</w:t>
            </w:r>
            <w:r w:rsidR="001740DE" w:rsidRPr="00A0346D">
              <w:rPr>
                <w:rFonts w:eastAsia="Times New Roman"/>
                <w:b/>
                <w:bCs/>
                <w:szCs w:val="18"/>
                <w:lang w:val="en-AU"/>
              </w:rPr>
              <w:t>Administrative Expenses</w:t>
            </w:r>
            <w:r w:rsidR="001740DE" w:rsidRPr="00A0346D">
              <w:rPr>
                <w:rFonts w:eastAsia="Times New Roman"/>
                <w:szCs w:val="18"/>
                <w:lang w:val="en-AU"/>
              </w:rPr>
              <w:t>—</w:t>
            </w:r>
          </w:p>
        </w:tc>
        <w:tc>
          <w:tcPr>
            <w:tcW w:w="1279" w:type="dxa"/>
            <w:tcBorders>
              <w:top w:val="single" w:sz="6" w:space="0" w:color="auto"/>
              <w:left w:val="nil"/>
              <w:bottom w:val="nil"/>
              <w:right w:val="nil"/>
            </w:tcBorders>
            <w:shd w:val="clear" w:color="auto" w:fill="FFFFFF"/>
            <w:vAlign w:val="bottom"/>
          </w:tcPr>
          <w:p w14:paraId="4961736A" w14:textId="77777777" w:rsidR="001740DE" w:rsidRPr="00A0346D" w:rsidRDefault="001740DE" w:rsidP="00A21F0D">
            <w:pPr>
              <w:shd w:val="clear" w:color="auto" w:fill="FFFFFF"/>
              <w:tabs>
                <w:tab w:val="left" w:leader="dot" w:pos="4896"/>
              </w:tabs>
              <w:ind w:right="29"/>
              <w:jc w:val="right"/>
              <w:rPr>
                <w:lang w:val="en-AU"/>
              </w:rPr>
            </w:pPr>
          </w:p>
        </w:tc>
        <w:tc>
          <w:tcPr>
            <w:tcW w:w="1584" w:type="dxa"/>
            <w:tcBorders>
              <w:top w:val="single" w:sz="6" w:space="0" w:color="auto"/>
              <w:left w:val="nil"/>
              <w:bottom w:val="nil"/>
              <w:right w:val="nil"/>
            </w:tcBorders>
            <w:shd w:val="clear" w:color="auto" w:fill="FFFFFF"/>
            <w:vAlign w:val="bottom"/>
          </w:tcPr>
          <w:p w14:paraId="4961736B" w14:textId="77777777" w:rsidR="001740DE" w:rsidRPr="00A0346D" w:rsidRDefault="001740DE" w:rsidP="00A21F0D">
            <w:pPr>
              <w:shd w:val="clear" w:color="auto" w:fill="FFFFFF"/>
              <w:tabs>
                <w:tab w:val="left" w:leader="dot" w:pos="4896"/>
              </w:tabs>
              <w:ind w:right="29"/>
              <w:jc w:val="right"/>
              <w:rPr>
                <w:lang w:val="en-AU"/>
              </w:rPr>
            </w:pPr>
          </w:p>
        </w:tc>
        <w:tc>
          <w:tcPr>
            <w:tcW w:w="1109" w:type="dxa"/>
            <w:tcBorders>
              <w:top w:val="single" w:sz="6" w:space="0" w:color="auto"/>
              <w:left w:val="nil"/>
              <w:bottom w:val="nil"/>
              <w:right w:val="nil"/>
            </w:tcBorders>
            <w:shd w:val="clear" w:color="auto" w:fill="FFFFFF"/>
            <w:vAlign w:val="bottom"/>
          </w:tcPr>
          <w:p w14:paraId="4961736C"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7372" w14:textId="77777777" w:rsidTr="00D051C5">
        <w:trPr>
          <w:trHeight w:val="20"/>
          <w:jc w:val="center"/>
        </w:trPr>
        <w:tc>
          <w:tcPr>
            <w:tcW w:w="5057" w:type="dxa"/>
            <w:tcBorders>
              <w:top w:val="nil"/>
              <w:left w:val="nil"/>
              <w:right w:val="nil"/>
            </w:tcBorders>
            <w:shd w:val="clear" w:color="auto" w:fill="FFFFFF"/>
            <w:vAlign w:val="bottom"/>
          </w:tcPr>
          <w:p w14:paraId="4961736E"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01. </w:t>
            </w:r>
            <w:r w:rsidR="001740DE" w:rsidRPr="00A0346D">
              <w:rPr>
                <w:szCs w:val="18"/>
                <w:lang w:val="en-AU"/>
              </w:rPr>
              <w:t>Travelling and subsistence</w:t>
            </w:r>
            <w:r w:rsidR="00D051C5" w:rsidRPr="00A0346D">
              <w:rPr>
                <w:szCs w:val="18"/>
                <w:lang w:val="en-AU"/>
              </w:rPr>
              <w:tab/>
            </w:r>
          </w:p>
        </w:tc>
        <w:tc>
          <w:tcPr>
            <w:tcW w:w="1279" w:type="dxa"/>
            <w:tcBorders>
              <w:top w:val="nil"/>
              <w:left w:val="nil"/>
              <w:bottom w:val="nil"/>
              <w:right w:val="nil"/>
            </w:tcBorders>
            <w:shd w:val="clear" w:color="auto" w:fill="FFFFFF"/>
            <w:vAlign w:val="bottom"/>
          </w:tcPr>
          <w:p w14:paraId="4961736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1 650 000</w:t>
            </w:r>
          </w:p>
        </w:tc>
        <w:tc>
          <w:tcPr>
            <w:tcW w:w="1584" w:type="dxa"/>
            <w:tcBorders>
              <w:top w:val="nil"/>
              <w:left w:val="nil"/>
              <w:bottom w:val="nil"/>
              <w:right w:val="nil"/>
            </w:tcBorders>
            <w:shd w:val="clear" w:color="auto" w:fill="FFFFFF"/>
            <w:vAlign w:val="bottom"/>
          </w:tcPr>
          <w:p w14:paraId="4961737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1 573 600</w:t>
            </w:r>
          </w:p>
        </w:tc>
        <w:tc>
          <w:tcPr>
            <w:tcW w:w="1109" w:type="dxa"/>
            <w:tcBorders>
              <w:top w:val="nil"/>
              <w:left w:val="nil"/>
              <w:bottom w:val="nil"/>
              <w:right w:val="nil"/>
            </w:tcBorders>
            <w:shd w:val="clear" w:color="auto" w:fill="FFFFFF"/>
            <w:vAlign w:val="bottom"/>
          </w:tcPr>
          <w:p w14:paraId="4961737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1 542 783</w:t>
            </w:r>
          </w:p>
        </w:tc>
      </w:tr>
      <w:tr w:rsidR="001740DE" w:rsidRPr="00A0346D" w14:paraId="49617377" w14:textId="77777777" w:rsidTr="00D051C5">
        <w:trPr>
          <w:trHeight w:val="20"/>
          <w:jc w:val="center"/>
        </w:trPr>
        <w:tc>
          <w:tcPr>
            <w:tcW w:w="5057" w:type="dxa"/>
            <w:tcBorders>
              <w:left w:val="nil"/>
              <w:right w:val="nil"/>
            </w:tcBorders>
            <w:shd w:val="clear" w:color="auto" w:fill="FFFFFF"/>
            <w:vAlign w:val="bottom"/>
          </w:tcPr>
          <w:p w14:paraId="49617373"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02. </w:t>
            </w:r>
            <w:r w:rsidR="001740DE" w:rsidRPr="00A0346D">
              <w:rPr>
                <w:szCs w:val="18"/>
                <w:lang w:val="en-AU"/>
              </w:rPr>
              <w:t>Office requisites and equipment, stationery and printing</w:t>
            </w:r>
          </w:p>
        </w:tc>
        <w:tc>
          <w:tcPr>
            <w:tcW w:w="1279" w:type="dxa"/>
            <w:tcBorders>
              <w:top w:val="nil"/>
              <w:left w:val="nil"/>
              <w:bottom w:val="nil"/>
              <w:right w:val="nil"/>
            </w:tcBorders>
            <w:shd w:val="clear" w:color="auto" w:fill="FFFFFF"/>
            <w:vAlign w:val="bottom"/>
          </w:tcPr>
          <w:p w14:paraId="4961737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1 400 000</w:t>
            </w:r>
          </w:p>
        </w:tc>
        <w:tc>
          <w:tcPr>
            <w:tcW w:w="1584" w:type="dxa"/>
            <w:tcBorders>
              <w:top w:val="nil"/>
              <w:left w:val="nil"/>
              <w:bottom w:val="nil"/>
              <w:right w:val="nil"/>
            </w:tcBorders>
            <w:shd w:val="clear" w:color="auto" w:fill="FFFFFF"/>
            <w:vAlign w:val="bottom"/>
          </w:tcPr>
          <w:p w14:paraId="4961737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1 301 000</w:t>
            </w:r>
          </w:p>
        </w:tc>
        <w:tc>
          <w:tcPr>
            <w:tcW w:w="1109" w:type="dxa"/>
            <w:tcBorders>
              <w:top w:val="nil"/>
              <w:left w:val="nil"/>
              <w:bottom w:val="nil"/>
              <w:right w:val="nil"/>
            </w:tcBorders>
            <w:shd w:val="clear" w:color="auto" w:fill="FFFFFF"/>
            <w:vAlign w:val="bottom"/>
          </w:tcPr>
          <w:p w14:paraId="4961737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1 300 039</w:t>
            </w:r>
          </w:p>
        </w:tc>
      </w:tr>
      <w:tr w:rsidR="001740DE" w:rsidRPr="00A0346D" w14:paraId="4961737C" w14:textId="77777777" w:rsidTr="00D051C5">
        <w:trPr>
          <w:trHeight w:val="20"/>
          <w:jc w:val="center"/>
        </w:trPr>
        <w:tc>
          <w:tcPr>
            <w:tcW w:w="5057" w:type="dxa"/>
            <w:tcBorders>
              <w:left w:val="nil"/>
              <w:bottom w:val="nil"/>
              <w:right w:val="nil"/>
            </w:tcBorders>
            <w:shd w:val="clear" w:color="auto" w:fill="FFFFFF"/>
            <w:vAlign w:val="bottom"/>
          </w:tcPr>
          <w:p w14:paraId="49617378"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03. </w:t>
            </w:r>
            <w:r w:rsidR="001740DE" w:rsidRPr="00A0346D">
              <w:rPr>
                <w:szCs w:val="18"/>
                <w:lang w:val="en-AU"/>
              </w:rPr>
              <w:t>Postage, telegrams and telephone services</w:t>
            </w:r>
            <w:r w:rsidR="00D051C5" w:rsidRPr="00A0346D">
              <w:rPr>
                <w:szCs w:val="18"/>
                <w:lang w:val="en-AU"/>
              </w:rPr>
              <w:tab/>
            </w:r>
          </w:p>
        </w:tc>
        <w:tc>
          <w:tcPr>
            <w:tcW w:w="1279" w:type="dxa"/>
            <w:tcBorders>
              <w:top w:val="nil"/>
              <w:left w:val="nil"/>
              <w:bottom w:val="nil"/>
              <w:right w:val="nil"/>
            </w:tcBorders>
            <w:shd w:val="clear" w:color="auto" w:fill="FFFFFF"/>
            <w:vAlign w:val="bottom"/>
          </w:tcPr>
          <w:p w14:paraId="4961737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3 750 000</w:t>
            </w:r>
          </w:p>
        </w:tc>
        <w:tc>
          <w:tcPr>
            <w:tcW w:w="1584" w:type="dxa"/>
            <w:tcBorders>
              <w:top w:val="nil"/>
              <w:left w:val="nil"/>
              <w:bottom w:val="nil"/>
              <w:right w:val="nil"/>
            </w:tcBorders>
            <w:shd w:val="clear" w:color="auto" w:fill="FFFFFF"/>
            <w:vAlign w:val="bottom"/>
          </w:tcPr>
          <w:p w14:paraId="4961737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3 645 750</w:t>
            </w:r>
          </w:p>
        </w:tc>
        <w:tc>
          <w:tcPr>
            <w:tcW w:w="1109" w:type="dxa"/>
            <w:tcBorders>
              <w:top w:val="nil"/>
              <w:left w:val="nil"/>
              <w:bottom w:val="nil"/>
              <w:right w:val="nil"/>
            </w:tcBorders>
            <w:shd w:val="clear" w:color="auto" w:fill="FFFFFF"/>
            <w:vAlign w:val="bottom"/>
          </w:tcPr>
          <w:p w14:paraId="4961737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3 166 926</w:t>
            </w:r>
          </w:p>
        </w:tc>
      </w:tr>
      <w:tr w:rsidR="001740DE" w:rsidRPr="00A0346D" w14:paraId="49617381" w14:textId="77777777" w:rsidTr="00D051C5">
        <w:trPr>
          <w:trHeight w:val="20"/>
          <w:jc w:val="center"/>
        </w:trPr>
        <w:tc>
          <w:tcPr>
            <w:tcW w:w="5057" w:type="dxa"/>
            <w:tcBorders>
              <w:top w:val="nil"/>
              <w:left w:val="nil"/>
              <w:right w:val="nil"/>
            </w:tcBorders>
            <w:shd w:val="clear" w:color="auto" w:fill="FFFFFF"/>
            <w:vAlign w:val="bottom"/>
          </w:tcPr>
          <w:p w14:paraId="4961737D"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04. </w:t>
            </w:r>
            <w:r w:rsidR="001740DE" w:rsidRPr="00A0346D">
              <w:rPr>
                <w:szCs w:val="18"/>
                <w:lang w:val="en-AU"/>
              </w:rPr>
              <w:t>Computer services</w:t>
            </w:r>
            <w:r w:rsidR="00D051C5" w:rsidRPr="00A0346D">
              <w:rPr>
                <w:szCs w:val="18"/>
                <w:lang w:val="en-AU"/>
              </w:rPr>
              <w:tab/>
            </w:r>
          </w:p>
        </w:tc>
        <w:tc>
          <w:tcPr>
            <w:tcW w:w="1279" w:type="dxa"/>
            <w:tcBorders>
              <w:top w:val="nil"/>
              <w:left w:val="nil"/>
              <w:bottom w:val="nil"/>
              <w:right w:val="nil"/>
            </w:tcBorders>
            <w:shd w:val="clear" w:color="auto" w:fill="FFFFFF"/>
            <w:vAlign w:val="bottom"/>
          </w:tcPr>
          <w:p w14:paraId="4961737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1 279 000</w:t>
            </w:r>
          </w:p>
        </w:tc>
        <w:tc>
          <w:tcPr>
            <w:tcW w:w="1584" w:type="dxa"/>
            <w:tcBorders>
              <w:top w:val="nil"/>
              <w:left w:val="nil"/>
              <w:bottom w:val="nil"/>
              <w:right w:val="nil"/>
            </w:tcBorders>
            <w:shd w:val="clear" w:color="auto" w:fill="FFFFFF"/>
            <w:vAlign w:val="bottom"/>
          </w:tcPr>
          <w:p w14:paraId="4961737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1 049 000</w:t>
            </w:r>
          </w:p>
        </w:tc>
        <w:tc>
          <w:tcPr>
            <w:tcW w:w="1109" w:type="dxa"/>
            <w:tcBorders>
              <w:top w:val="nil"/>
              <w:left w:val="nil"/>
              <w:bottom w:val="nil"/>
              <w:right w:val="nil"/>
            </w:tcBorders>
            <w:shd w:val="clear" w:color="auto" w:fill="FFFFFF"/>
            <w:vAlign w:val="bottom"/>
          </w:tcPr>
          <w:p w14:paraId="4961738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1 048 717</w:t>
            </w:r>
          </w:p>
        </w:tc>
      </w:tr>
      <w:tr w:rsidR="001740DE" w:rsidRPr="00A0346D" w14:paraId="49617386" w14:textId="77777777" w:rsidTr="00D051C5">
        <w:trPr>
          <w:trHeight w:val="20"/>
          <w:jc w:val="center"/>
        </w:trPr>
        <w:tc>
          <w:tcPr>
            <w:tcW w:w="5057" w:type="dxa"/>
            <w:tcBorders>
              <w:left w:val="nil"/>
              <w:right w:val="nil"/>
            </w:tcBorders>
            <w:shd w:val="clear" w:color="auto" w:fill="FFFFFF"/>
            <w:vAlign w:val="bottom"/>
          </w:tcPr>
          <w:p w14:paraId="49617382"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05. </w:t>
            </w:r>
            <w:r w:rsidR="001740DE" w:rsidRPr="00A0346D">
              <w:rPr>
                <w:szCs w:val="18"/>
                <w:lang w:val="en-AU"/>
              </w:rPr>
              <w:t>Information services</w:t>
            </w:r>
            <w:r w:rsidR="00D051C5" w:rsidRPr="00A0346D">
              <w:rPr>
                <w:szCs w:val="18"/>
                <w:lang w:val="en-AU"/>
              </w:rPr>
              <w:tab/>
            </w:r>
          </w:p>
        </w:tc>
        <w:tc>
          <w:tcPr>
            <w:tcW w:w="1279" w:type="dxa"/>
            <w:tcBorders>
              <w:top w:val="nil"/>
              <w:left w:val="nil"/>
              <w:bottom w:val="nil"/>
              <w:right w:val="nil"/>
            </w:tcBorders>
            <w:shd w:val="clear" w:color="auto" w:fill="FFFFFF"/>
            <w:vAlign w:val="bottom"/>
          </w:tcPr>
          <w:p w14:paraId="4961738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900 000</w:t>
            </w:r>
          </w:p>
        </w:tc>
        <w:tc>
          <w:tcPr>
            <w:tcW w:w="1584" w:type="dxa"/>
            <w:tcBorders>
              <w:top w:val="nil"/>
              <w:left w:val="nil"/>
              <w:bottom w:val="nil"/>
              <w:right w:val="nil"/>
            </w:tcBorders>
            <w:shd w:val="clear" w:color="auto" w:fill="FFFFFF"/>
            <w:vAlign w:val="bottom"/>
          </w:tcPr>
          <w:p w14:paraId="4961738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810 000</w:t>
            </w:r>
          </w:p>
        </w:tc>
        <w:tc>
          <w:tcPr>
            <w:tcW w:w="1109" w:type="dxa"/>
            <w:tcBorders>
              <w:top w:val="nil"/>
              <w:left w:val="nil"/>
              <w:bottom w:val="nil"/>
              <w:right w:val="nil"/>
            </w:tcBorders>
            <w:shd w:val="clear" w:color="auto" w:fill="FFFFFF"/>
            <w:vAlign w:val="bottom"/>
          </w:tcPr>
          <w:p w14:paraId="4961738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774 107</w:t>
            </w:r>
          </w:p>
        </w:tc>
      </w:tr>
      <w:tr w:rsidR="001740DE" w:rsidRPr="00A0346D" w14:paraId="4961738B" w14:textId="77777777" w:rsidTr="00D051C5">
        <w:trPr>
          <w:trHeight w:val="20"/>
          <w:jc w:val="center"/>
        </w:trPr>
        <w:tc>
          <w:tcPr>
            <w:tcW w:w="5057" w:type="dxa"/>
            <w:tcBorders>
              <w:left w:val="nil"/>
              <w:bottom w:val="nil"/>
              <w:right w:val="nil"/>
            </w:tcBorders>
            <w:shd w:val="clear" w:color="auto" w:fill="FFFFFF"/>
            <w:vAlign w:val="bottom"/>
          </w:tcPr>
          <w:p w14:paraId="49617387"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06. </w:t>
            </w:r>
            <w:r w:rsidR="001740DE" w:rsidRPr="00A0346D">
              <w:rPr>
                <w:szCs w:val="18"/>
                <w:lang w:val="en-AU"/>
              </w:rPr>
              <w:t>Consultants fees and Advisory Councils expenses</w:t>
            </w:r>
            <w:r w:rsidR="00D051C5" w:rsidRPr="00A0346D">
              <w:rPr>
                <w:szCs w:val="18"/>
                <w:lang w:val="en-AU"/>
              </w:rPr>
              <w:tab/>
            </w:r>
          </w:p>
        </w:tc>
        <w:tc>
          <w:tcPr>
            <w:tcW w:w="1279" w:type="dxa"/>
            <w:tcBorders>
              <w:top w:val="nil"/>
              <w:left w:val="nil"/>
              <w:bottom w:val="nil"/>
              <w:right w:val="nil"/>
            </w:tcBorders>
            <w:shd w:val="clear" w:color="auto" w:fill="FFFFFF"/>
            <w:vAlign w:val="bottom"/>
          </w:tcPr>
          <w:p w14:paraId="4961738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307 000</w:t>
            </w:r>
          </w:p>
        </w:tc>
        <w:tc>
          <w:tcPr>
            <w:tcW w:w="1584" w:type="dxa"/>
            <w:tcBorders>
              <w:top w:val="nil"/>
              <w:left w:val="nil"/>
              <w:bottom w:val="nil"/>
              <w:right w:val="nil"/>
            </w:tcBorders>
            <w:shd w:val="clear" w:color="auto" w:fill="FFFFFF"/>
            <w:vAlign w:val="bottom"/>
          </w:tcPr>
          <w:p w14:paraId="4961738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169 123</w:t>
            </w:r>
          </w:p>
        </w:tc>
        <w:tc>
          <w:tcPr>
            <w:tcW w:w="1109" w:type="dxa"/>
            <w:tcBorders>
              <w:top w:val="nil"/>
              <w:left w:val="nil"/>
              <w:bottom w:val="nil"/>
              <w:right w:val="nil"/>
            </w:tcBorders>
            <w:shd w:val="clear" w:color="auto" w:fill="FFFFFF"/>
            <w:vAlign w:val="bottom"/>
          </w:tcPr>
          <w:p w14:paraId="4961738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129 670</w:t>
            </w:r>
          </w:p>
        </w:tc>
      </w:tr>
      <w:tr w:rsidR="001740DE" w:rsidRPr="00A0346D" w14:paraId="49617390" w14:textId="77777777" w:rsidTr="00D051C5">
        <w:trPr>
          <w:trHeight w:val="20"/>
          <w:jc w:val="center"/>
        </w:trPr>
        <w:tc>
          <w:tcPr>
            <w:tcW w:w="5057" w:type="dxa"/>
            <w:tcBorders>
              <w:top w:val="nil"/>
              <w:left w:val="nil"/>
              <w:right w:val="nil"/>
            </w:tcBorders>
            <w:shd w:val="clear" w:color="auto" w:fill="FFFFFF"/>
            <w:vAlign w:val="bottom"/>
          </w:tcPr>
          <w:p w14:paraId="4961738C"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07. </w:t>
            </w:r>
            <w:r w:rsidR="001740DE" w:rsidRPr="00A0346D">
              <w:rPr>
                <w:szCs w:val="18"/>
                <w:lang w:val="en-AU"/>
              </w:rPr>
              <w:t>Incidental and other expenditure</w:t>
            </w:r>
            <w:r w:rsidR="00D051C5" w:rsidRPr="00A0346D">
              <w:rPr>
                <w:szCs w:val="18"/>
                <w:lang w:val="en-AU"/>
              </w:rPr>
              <w:tab/>
            </w:r>
          </w:p>
        </w:tc>
        <w:tc>
          <w:tcPr>
            <w:tcW w:w="1279" w:type="dxa"/>
            <w:tcBorders>
              <w:top w:val="nil"/>
              <w:left w:val="nil"/>
              <w:bottom w:val="nil"/>
              <w:right w:val="nil"/>
            </w:tcBorders>
            <w:shd w:val="clear" w:color="auto" w:fill="FFFFFF"/>
            <w:vAlign w:val="bottom"/>
          </w:tcPr>
          <w:p w14:paraId="4961738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1 040 000</w:t>
            </w:r>
          </w:p>
        </w:tc>
        <w:tc>
          <w:tcPr>
            <w:tcW w:w="1584" w:type="dxa"/>
            <w:tcBorders>
              <w:top w:val="nil"/>
              <w:left w:val="nil"/>
              <w:bottom w:val="nil"/>
              <w:right w:val="nil"/>
            </w:tcBorders>
            <w:shd w:val="clear" w:color="auto" w:fill="FFFFFF"/>
            <w:vAlign w:val="bottom"/>
          </w:tcPr>
          <w:p w14:paraId="4961738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772 400</w:t>
            </w:r>
          </w:p>
        </w:tc>
        <w:tc>
          <w:tcPr>
            <w:tcW w:w="1109" w:type="dxa"/>
            <w:tcBorders>
              <w:top w:val="nil"/>
              <w:left w:val="nil"/>
              <w:bottom w:val="nil"/>
              <w:right w:val="nil"/>
            </w:tcBorders>
            <w:shd w:val="clear" w:color="auto" w:fill="FFFFFF"/>
            <w:vAlign w:val="bottom"/>
          </w:tcPr>
          <w:p w14:paraId="4961738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741 961</w:t>
            </w:r>
          </w:p>
        </w:tc>
      </w:tr>
      <w:tr w:rsidR="001740DE" w:rsidRPr="00A0346D" w14:paraId="49617395" w14:textId="77777777" w:rsidTr="00D051C5">
        <w:trPr>
          <w:trHeight w:val="20"/>
          <w:jc w:val="center"/>
        </w:trPr>
        <w:tc>
          <w:tcPr>
            <w:tcW w:w="5057" w:type="dxa"/>
            <w:tcBorders>
              <w:left w:val="nil"/>
              <w:right w:val="nil"/>
            </w:tcBorders>
            <w:shd w:val="clear" w:color="auto" w:fill="FFFFFF"/>
            <w:vAlign w:val="bottom"/>
          </w:tcPr>
          <w:p w14:paraId="49617391" w14:textId="77777777" w:rsidR="001740DE" w:rsidRPr="00A0346D" w:rsidRDefault="001740DE" w:rsidP="00D051C5">
            <w:pPr>
              <w:shd w:val="clear" w:color="auto" w:fill="FFFFFF"/>
              <w:tabs>
                <w:tab w:val="left" w:leader="dot" w:pos="4896"/>
              </w:tabs>
              <w:ind w:left="576" w:hanging="144"/>
              <w:jc w:val="both"/>
              <w:rPr>
                <w:lang w:val="en-AU"/>
              </w:rPr>
            </w:pPr>
            <w:r w:rsidRPr="00A0346D">
              <w:rPr>
                <w:szCs w:val="18"/>
                <w:lang w:val="en-AU"/>
              </w:rPr>
              <w:t>Coastal surveillance</w:t>
            </w:r>
            <w:r w:rsidRPr="00A0346D">
              <w:rPr>
                <w:rFonts w:eastAsia="Times New Roman"/>
                <w:szCs w:val="18"/>
                <w:lang w:val="en-AU"/>
              </w:rPr>
              <w:t>—Expenses</w:t>
            </w:r>
            <w:r w:rsidR="00D051C5" w:rsidRPr="00A0346D">
              <w:rPr>
                <w:rFonts w:eastAsia="Times New Roman"/>
                <w:szCs w:val="18"/>
                <w:lang w:val="en-AU"/>
              </w:rPr>
              <w:tab/>
            </w:r>
          </w:p>
        </w:tc>
        <w:tc>
          <w:tcPr>
            <w:tcW w:w="1279" w:type="dxa"/>
            <w:tcBorders>
              <w:top w:val="nil"/>
              <w:left w:val="nil"/>
              <w:bottom w:val="single" w:sz="6" w:space="0" w:color="auto"/>
              <w:right w:val="nil"/>
            </w:tcBorders>
            <w:shd w:val="clear" w:color="auto" w:fill="FFFFFF"/>
            <w:vAlign w:val="bottom"/>
          </w:tcPr>
          <w:p w14:paraId="49617392"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584" w:type="dxa"/>
            <w:tcBorders>
              <w:top w:val="nil"/>
              <w:left w:val="nil"/>
              <w:bottom w:val="single" w:sz="6" w:space="0" w:color="auto"/>
              <w:right w:val="nil"/>
            </w:tcBorders>
            <w:shd w:val="clear" w:color="auto" w:fill="FFFFFF"/>
            <w:vAlign w:val="bottom"/>
          </w:tcPr>
          <w:p w14:paraId="4961739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1 475 000</w:t>
            </w:r>
          </w:p>
        </w:tc>
        <w:tc>
          <w:tcPr>
            <w:tcW w:w="1109" w:type="dxa"/>
            <w:tcBorders>
              <w:top w:val="nil"/>
              <w:left w:val="nil"/>
              <w:bottom w:val="single" w:sz="6" w:space="0" w:color="auto"/>
              <w:right w:val="nil"/>
            </w:tcBorders>
            <w:shd w:val="clear" w:color="auto" w:fill="FFFFFF"/>
            <w:vAlign w:val="bottom"/>
          </w:tcPr>
          <w:p w14:paraId="4961739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1 303 121</w:t>
            </w:r>
          </w:p>
        </w:tc>
      </w:tr>
      <w:tr w:rsidR="001740DE" w:rsidRPr="00A0346D" w14:paraId="4961739A" w14:textId="77777777" w:rsidTr="00D051C5">
        <w:trPr>
          <w:trHeight w:val="20"/>
          <w:jc w:val="center"/>
        </w:trPr>
        <w:tc>
          <w:tcPr>
            <w:tcW w:w="5057" w:type="dxa"/>
            <w:tcBorders>
              <w:left w:val="nil"/>
              <w:right w:val="nil"/>
            </w:tcBorders>
            <w:shd w:val="clear" w:color="auto" w:fill="FFFFFF"/>
            <w:vAlign w:val="bottom"/>
          </w:tcPr>
          <w:p w14:paraId="49617396" w14:textId="77777777" w:rsidR="001740DE" w:rsidRPr="00A0346D" w:rsidRDefault="001740DE" w:rsidP="00A21F0D">
            <w:pPr>
              <w:shd w:val="clear" w:color="auto" w:fill="FFFFFF"/>
              <w:tabs>
                <w:tab w:val="left" w:leader="dot" w:pos="4896"/>
              </w:tabs>
              <w:jc w:val="both"/>
              <w:rPr>
                <w:lang w:val="en-AU"/>
              </w:rPr>
            </w:pPr>
          </w:p>
        </w:tc>
        <w:tc>
          <w:tcPr>
            <w:tcW w:w="1279" w:type="dxa"/>
            <w:tcBorders>
              <w:top w:val="single" w:sz="6" w:space="0" w:color="auto"/>
              <w:left w:val="nil"/>
              <w:bottom w:val="single" w:sz="6" w:space="0" w:color="auto"/>
              <w:right w:val="nil"/>
            </w:tcBorders>
            <w:shd w:val="clear" w:color="auto" w:fill="FFFFFF"/>
            <w:vAlign w:val="bottom"/>
          </w:tcPr>
          <w:p w14:paraId="4961739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10 326 000</w:t>
            </w:r>
          </w:p>
        </w:tc>
        <w:tc>
          <w:tcPr>
            <w:tcW w:w="1584" w:type="dxa"/>
            <w:tcBorders>
              <w:top w:val="single" w:sz="6" w:space="0" w:color="auto"/>
              <w:left w:val="nil"/>
              <w:bottom w:val="single" w:sz="6" w:space="0" w:color="auto"/>
              <w:right w:val="nil"/>
            </w:tcBorders>
            <w:shd w:val="clear" w:color="auto" w:fill="FFFFFF"/>
            <w:vAlign w:val="bottom"/>
          </w:tcPr>
          <w:p w14:paraId="4961739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10 795 873</w:t>
            </w:r>
          </w:p>
        </w:tc>
        <w:tc>
          <w:tcPr>
            <w:tcW w:w="1109" w:type="dxa"/>
            <w:tcBorders>
              <w:top w:val="single" w:sz="6" w:space="0" w:color="auto"/>
              <w:left w:val="nil"/>
              <w:bottom w:val="single" w:sz="6" w:space="0" w:color="auto"/>
              <w:right w:val="nil"/>
            </w:tcBorders>
            <w:shd w:val="clear" w:color="auto" w:fill="FFFFFF"/>
            <w:vAlign w:val="bottom"/>
          </w:tcPr>
          <w:p w14:paraId="4961739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10 007 324</w:t>
            </w:r>
          </w:p>
        </w:tc>
      </w:tr>
      <w:tr w:rsidR="001740DE" w:rsidRPr="00A0346D" w14:paraId="4961739F" w14:textId="77777777" w:rsidTr="00D051C5">
        <w:trPr>
          <w:trHeight w:val="20"/>
          <w:jc w:val="center"/>
        </w:trPr>
        <w:tc>
          <w:tcPr>
            <w:tcW w:w="5057" w:type="dxa"/>
            <w:tcBorders>
              <w:left w:val="nil"/>
              <w:bottom w:val="nil"/>
              <w:right w:val="nil"/>
            </w:tcBorders>
            <w:shd w:val="clear" w:color="auto" w:fill="FFFFFF"/>
            <w:vAlign w:val="bottom"/>
          </w:tcPr>
          <w:p w14:paraId="4961739B" w14:textId="77777777" w:rsidR="001740DE" w:rsidRPr="00A0346D" w:rsidRDefault="00774733" w:rsidP="00A21F0D">
            <w:pPr>
              <w:shd w:val="clear" w:color="auto" w:fill="FFFFFF"/>
              <w:tabs>
                <w:tab w:val="left" w:leader="dot" w:pos="4896"/>
              </w:tabs>
              <w:spacing w:before="120"/>
              <w:jc w:val="both"/>
              <w:rPr>
                <w:lang w:val="en-AU"/>
              </w:rPr>
            </w:pPr>
            <w:r w:rsidRPr="00A0346D">
              <w:rPr>
                <w:b/>
                <w:bCs/>
                <w:szCs w:val="18"/>
                <w:lang w:val="en-AU"/>
              </w:rPr>
              <w:t>3.—</w:t>
            </w:r>
            <w:r w:rsidR="001740DE" w:rsidRPr="00A0346D">
              <w:rPr>
                <w:rFonts w:eastAsia="Times New Roman"/>
                <w:b/>
                <w:bCs/>
                <w:szCs w:val="18"/>
                <w:lang w:val="en-AU"/>
              </w:rPr>
              <w:t>Other Services</w:t>
            </w:r>
            <w:r w:rsidR="001740DE" w:rsidRPr="00A0346D">
              <w:rPr>
                <w:rFonts w:eastAsia="Times New Roman"/>
                <w:szCs w:val="18"/>
                <w:lang w:val="en-AU"/>
              </w:rPr>
              <w:t>—</w:t>
            </w:r>
          </w:p>
        </w:tc>
        <w:tc>
          <w:tcPr>
            <w:tcW w:w="1279" w:type="dxa"/>
            <w:tcBorders>
              <w:top w:val="single" w:sz="6" w:space="0" w:color="auto"/>
              <w:left w:val="nil"/>
              <w:bottom w:val="nil"/>
              <w:right w:val="nil"/>
            </w:tcBorders>
            <w:shd w:val="clear" w:color="auto" w:fill="FFFFFF"/>
            <w:vAlign w:val="bottom"/>
          </w:tcPr>
          <w:p w14:paraId="4961739C" w14:textId="77777777" w:rsidR="001740DE" w:rsidRPr="00A0346D" w:rsidRDefault="001740DE" w:rsidP="00A21F0D">
            <w:pPr>
              <w:shd w:val="clear" w:color="auto" w:fill="FFFFFF"/>
              <w:tabs>
                <w:tab w:val="left" w:leader="dot" w:pos="4896"/>
              </w:tabs>
              <w:ind w:right="29"/>
              <w:jc w:val="right"/>
              <w:rPr>
                <w:lang w:val="en-AU"/>
              </w:rPr>
            </w:pPr>
          </w:p>
        </w:tc>
        <w:tc>
          <w:tcPr>
            <w:tcW w:w="1584" w:type="dxa"/>
            <w:tcBorders>
              <w:top w:val="single" w:sz="6" w:space="0" w:color="auto"/>
              <w:left w:val="nil"/>
              <w:bottom w:val="nil"/>
              <w:right w:val="nil"/>
            </w:tcBorders>
            <w:shd w:val="clear" w:color="auto" w:fill="FFFFFF"/>
            <w:vAlign w:val="bottom"/>
          </w:tcPr>
          <w:p w14:paraId="4961739D" w14:textId="77777777" w:rsidR="001740DE" w:rsidRPr="00A0346D" w:rsidRDefault="001740DE" w:rsidP="00A21F0D">
            <w:pPr>
              <w:shd w:val="clear" w:color="auto" w:fill="FFFFFF"/>
              <w:tabs>
                <w:tab w:val="left" w:leader="dot" w:pos="4896"/>
              </w:tabs>
              <w:ind w:right="29"/>
              <w:jc w:val="right"/>
              <w:rPr>
                <w:lang w:val="en-AU"/>
              </w:rPr>
            </w:pPr>
          </w:p>
        </w:tc>
        <w:tc>
          <w:tcPr>
            <w:tcW w:w="1109" w:type="dxa"/>
            <w:tcBorders>
              <w:top w:val="single" w:sz="6" w:space="0" w:color="auto"/>
              <w:left w:val="nil"/>
              <w:bottom w:val="nil"/>
              <w:right w:val="nil"/>
            </w:tcBorders>
            <w:shd w:val="clear" w:color="auto" w:fill="FFFFFF"/>
            <w:vAlign w:val="bottom"/>
          </w:tcPr>
          <w:p w14:paraId="4961739E"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73A4" w14:textId="77777777" w:rsidTr="00D051C5">
        <w:trPr>
          <w:trHeight w:val="20"/>
          <w:jc w:val="center"/>
        </w:trPr>
        <w:tc>
          <w:tcPr>
            <w:tcW w:w="5057" w:type="dxa"/>
            <w:tcBorders>
              <w:top w:val="nil"/>
              <w:left w:val="nil"/>
              <w:bottom w:val="nil"/>
              <w:right w:val="nil"/>
            </w:tcBorders>
            <w:shd w:val="clear" w:color="auto" w:fill="FFFFFF"/>
            <w:vAlign w:val="bottom"/>
          </w:tcPr>
          <w:p w14:paraId="496173A0" w14:textId="77777777" w:rsidR="001740DE" w:rsidRPr="00A0346D" w:rsidRDefault="00A107E9" w:rsidP="00376D5A">
            <w:pPr>
              <w:shd w:val="clear" w:color="auto" w:fill="FFFFFF"/>
              <w:tabs>
                <w:tab w:val="left" w:leader="dot" w:pos="4896"/>
              </w:tabs>
              <w:ind w:left="576" w:hanging="432"/>
              <w:rPr>
                <w:lang w:val="en-AU"/>
              </w:rPr>
            </w:pPr>
            <w:r w:rsidRPr="00A0346D">
              <w:rPr>
                <w:szCs w:val="18"/>
                <w:lang w:val="en-AU"/>
              </w:rPr>
              <w:t xml:space="preserve">01. </w:t>
            </w:r>
            <w:r w:rsidR="001740DE" w:rsidRPr="00A0346D">
              <w:rPr>
                <w:szCs w:val="18"/>
                <w:lang w:val="en-AU"/>
              </w:rPr>
              <w:t>Detection, custody and deportation expenses</w:t>
            </w:r>
            <w:r w:rsidR="00D051C5" w:rsidRPr="00A0346D">
              <w:rPr>
                <w:szCs w:val="18"/>
                <w:lang w:val="en-AU"/>
              </w:rPr>
              <w:tab/>
            </w:r>
          </w:p>
        </w:tc>
        <w:tc>
          <w:tcPr>
            <w:tcW w:w="1279" w:type="dxa"/>
            <w:tcBorders>
              <w:top w:val="nil"/>
              <w:left w:val="nil"/>
              <w:bottom w:val="nil"/>
              <w:right w:val="nil"/>
            </w:tcBorders>
            <w:shd w:val="clear" w:color="auto" w:fill="FFFFFF"/>
            <w:vAlign w:val="bottom"/>
          </w:tcPr>
          <w:p w14:paraId="496173A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3 590 000</w:t>
            </w:r>
          </w:p>
        </w:tc>
        <w:tc>
          <w:tcPr>
            <w:tcW w:w="1584" w:type="dxa"/>
            <w:tcBorders>
              <w:top w:val="nil"/>
              <w:left w:val="nil"/>
              <w:bottom w:val="nil"/>
              <w:right w:val="nil"/>
            </w:tcBorders>
            <w:shd w:val="clear" w:color="auto" w:fill="FFFFFF"/>
            <w:vAlign w:val="bottom"/>
          </w:tcPr>
          <w:p w14:paraId="496173A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2 412 500</w:t>
            </w:r>
          </w:p>
        </w:tc>
        <w:tc>
          <w:tcPr>
            <w:tcW w:w="1109" w:type="dxa"/>
            <w:tcBorders>
              <w:top w:val="nil"/>
              <w:left w:val="nil"/>
              <w:bottom w:val="nil"/>
              <w:right w:val="nil"/>
            </w:tcBorders>
            <w:shd w:val="clear" w:color="auto" w:fill="FFFFFF"/>
            <w:vAlign w:val="bottom"/>
          </w:tcPr>
          <w:p w14:paraId="496173A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2 305 674</w:t>
            </w:r>
          </w:p>
        </w:tc>
      </w:tr>
      <w:tr w:rsidR="001740DE" w:rsidRPr="00A0346D" w14:paraId="496173A9" w14:textId="77777777" w:rsidTr="00D051C5">
        <w:trPr>
          <w:trHeight w:val="20"/>
          <w:jc w:val="center"/>
        </w:trPr>
        <w:tc>
          <w:tcPr>
            <w:tcW w:w="5057" w:type="dxa"/>
            <w:tcBorders>
              <w:top w:val="nil"/>
              <w:left w:val="nil"/>
              <w:bottom w:val="nil"/>
              <w:right w:val="nil"/>
            </w:tcBorders>
            <w:shd w:val="clear" w:color="auto" w:fill="FFFFFF"/>
            <w:vAlign w:val="bottom"/>
          </w:tcPr>
          <w:p w14:paraId="496173A5" w14:textId="77777777" w:rsidR="001740DE" w:rsidRPr="00A0346D" w:rsidRDefault="00A107E9" w:rsidP="00376D5A">
            <w:pPr>
              <w:shd w:val="clear" w:color="auto" w:fill="FFFFFF"/>
              <w:tabs>
                <w:tab w:val="left" w:leader="dot" w:pos="4896"/>
              </w:tabs>
              <w:ind w:left="576" w:hanging="432"/>
              <w:rPr>
                <w:lang w:val="en-AU"/>
              </w:rPr>
            </w:pPr>
            <w:r w:rsidRPr="00A0346D">
              <w:rPr>
                <w:szCs w:val="18"/>
                <w:lang w:val="en-AU"/>
              </w:rPr>
              <w:t xml:space="preserve">02. </w:t>
            </w:r>
            <w:r w:rsidR="001740DE" w:rsidRPr="00A0346D">
              <w:rPr>
                <w:szCs w:val="18"/>
                <w:lang w:val="en-AU"/>
              </w:rPr>
              <w:t>Assistance for migrant resource centres</w:t>
            </w:r>
            <w:r w:rsidR="00D051C5" w:rsidRPr="00A0346D">
              <w:rPr>
                <w:szCs w:val="18"/>
                <w:lang w:val="en-AU"/>
              </w:rPr>
              <w:tab/>
            </w:r>
          </w:p>
        </w:tc>
        <w:tc>
          <w:tcPr>
            <w:tcW w:w="1279" w:type="dxa"/>
            <w:tcBorders>
              <w:top w:val="nil"/>
              <w:left w:val="nil"/>
              <w:bottom w:val="nil"/>
              <w:right w:val="nil"/>
            </w:tcBorders>
            <w:shd w:val="clear" w:color="auto" w:fill="FFFFFF"/>
            <w:vAlign w:val="bottom"/>
          </w:tcPr>
          <w:p w14:paraId="496173A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1 520 000</w:t>
            </w:r>
          </w:p>
        </w:tc>
        <w:tc>
          <w:tcPr>
            <w:tcW w:w="1584" w:type="dxa"/>
            <w:tcBorders>
              <w:top w:val="nil"/>
              <w:left w:val="nil"/>
              <w:bottom w:val="nil"/>
              <w:right w:val="nil"/>
            </w:tcBorders>
            <w:shd w:val="clear" w:color="auto" w:fill="FFFFFF"/>
            <w:vAlign w:val="bottom"/>
          </w:tcPr>
          <w:p w14:paraId="496173A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1 321 000</w:t>
            </w:r>
          </w:p>
        </w:tc>
        <w:tc>
          <w:tcPr>
            <w:tcW w:w="1109" w:type="dxa"/>
            <w:tcBorders>
              <w:top w:val="nil"/>
              <w:left w:val="nil"/>
              <w:bottom w:val="nil"/>
              <w:right w:val="nil"/>
            </w:tcBorders>
            <w:shd w:val="clear" w:color="auto" w:fill="FFFFFF"/>
            <w:vAlign w:val="bottom"/>
          </w:tcPr>
          <w:p w14:paraId="496173A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1 320 895</w:t>
            </w:r>
          </w:p>
        </w:tc>
      </w:tr>
      <w:tr w:rsidR="001740DE" w:rsidRPr="00A0346D" w14:paraId="496173AE" w14:textId="77777777" w:rsidTr="00D051C5">
        <w:trPr>
          <w:trHeight w:val="20"/>
          <w:jc w:val="center"/>
        </w:trPr>
        <w:tc>
          <w:tcPr>
            <w:tcW w:w="5057" w:type="dxa"/>
            <w:tcBorders>
              <w:top w:val="nil"/>
              <w:left w:val="nil"/>
              <w:right w:val="nil"/>
            </w:tcBorders>
            <w:shd w:val="clear" w:color="auto" w:fill="FFFFFF"/>
            <w:vAlign w:val="bottom"/>
          </w:tcPr>
          <w:p w14:paraId="496173AA" w14:textId="77777777" w:rsidR="001740DE" w:rsidRPr="00A0346D" w:rsidRDefault="00A107E9" w:rsidP="00376D5A">
            <w:pPr>
              <w:shd w:val="clear" w:color="auto" w:fill="FFFFFF"/>
              <w:tabs>
                <w:tab w:val="left" w:leader="dot" w:pos="4896"/>
              </w:tabs>
              <w:ind w:left="576" w:hanging="432"/>
              <w:rPr>
                <w:lang w:val="en-AU"/>
              </w:rPr>
            </w:pPr>
            <w:r w:rsidRPr="00A0346D">
              <w:rPr>
                <w:szCs w:val="18"/>
                <w:lang w:val="en-AU"/>
              </w:rPr>
              <w:t xml:space="preserve">03. </w:t>
            </w:r>
            <w:r w:rsidR="001740DE" w:rsidRPr="00A0346D">
              <w:rPr>
                <w:szCs w:val="18"/>
                <w:lang w:val="en-AU"/>
              </w:rPr>
              <w:t>Immigration studies and research</w:t>
            </w:r>
            <w:r w:rsidR="00D051C5" w:rsidRPr="00A0346D">
              <w:rPr>
                <w:szCs w:val="18"/>
                <w:lang w:val="en-AU"/>
              </w:rPr>
              <w:tab/>
            </w:r>
          </w:p>
        </w:tc>
        <w:tc>
          <w:tcPr>
            <w:tcW w:w="1279" w:type="dxa"/>
            <w:tcBorders>
              <w:top w:val="nil"/>
              <w:left w:val="nil"/>
              <w:bottom w:val="nil"/>
              <w:right w:val="nil"/>
            </w:tcBorders>
            <w:shd w:val="clear" w:color="auto" w:fill="FFFFFF"/>
            <w:vAlign w:val="bottom"/>
          </w:tcPr>
          <w:p w14:paraId="496173A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210 000</w:t>
            </w:r>
          </w:p>
        </w:tc>
        <w:tc>
          <w:tcPr>
            <w:tcW w:w="1584" w:type="dxa"/>
            <w:tcBorders>
              <w:top w:val="nil"/>
              <w:left w:val="nil"/>
              <w:bottom w:val="nil"/>
              <w:right w:val="nil"/>
            </w:tcBorders>
            <w:shd w:val="clear" w:color="auto" w:fill="FFFFFF"/>
            <w:vAlign w:val="bottom"/>
          </w:tcPr>
          <w:p w14:paraId="496173A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210 000</w:t>
            </w:r>
          </w:p>
        </w:tc>
        <w:tc>
          <w:tcPr>
            <w:tcW w:w="1109" w:type="dxa"/>
            <w:tcBorders>
              <w:top w:val="nil"/>
              <w:left w:val="nil"/>
              <w:bottom w:val="nil"/>
              <w:right w:val="nil"/>
            </w:tcBorders>
            <w:shd w:val="clear" w:color="auto" w:fill="FFFFFF"/>
            <w:vAlign w:val="bottom"/>
          </w:tcPr>
          <w:p w14:paraId="496173A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172 487</w:t>
            </w:r>
          </w:p>
        </w:tc>
      </w:tr>
      <w:tr w:rsidR="001740DE" w:rsidRPr="00A0346D" w14:paraId="496173B3" w14:textId="77777777" w:rsidTr="00D051C5">
        <w:trPr>
          <w:trHeight w:val="20"/>
          <w:jc w:val="center"/>
        </w:trPr>
        <w:tc>
          <w:tcPr>
            <w:tcW w:w="5057" w:type="dxa"/>
            <w:tcBorders>
              <w:left w:val="nil"/>
              <w:right w:val="nil"/>
            </w:tcBorders>
            <w:shd w:val="clear" w:color="auto" w:fill="FFFFFF"/>
            <w:vAlign w:val="bottom"/>
          </w:tcPr>
          <w:p w14:paraId="496173AF" w14:textId="77777777" w:rsidR="001740DE" w:rsidRPr="00A0346D" w:rsidRDefault="00A107E9" w:rsidP="00376D5A">
            <w:pPr>
              <w:shd w:val="clear" w:color="auto" w:fill="FFFFFF"/>
              <w:tabs>
                <w:tab w:val="left" w:leader="dot" w:pos="4896"/>
              </w:tabs>
              <w:ind w:left="576" w:hanging="432"/>
              <w:rPr>
                <w:lang w:val="en-AU"/>
              </w:rPr>
            </w:pPr>
            <w:r w:rsidRPr="00A0346D">
              <w:rPr>
                <w:szCs w:val="18"/>
                <w:lang w:val="en-AU"/>
              </w:rPr>
              <w:t xml:space="preserve">04. </w:t>
            </w:r>
            <w:r w:rsidR="001740DE" w:rsidRPr="00A0346D">
              <w:rPr>
                <w:szCs w:val="18"/>
                <w:lang w:val="en-AU"/>
              </w:rPr>
              <w:t>Joint Commonwealth/State Research program (for payment to the Australian Population and Migration Research Trust Account)</w:t>
            </w:r>
            <w:r w:rsidR="00D051C5" w:rsidRPr="00A0346D">
              <w:rPr>
                <w:szCs w:val="18"/>
                <w:lang w:val="en-AU"/>
              </w:rPr>
              <w:tab/>
            </w:r>
          </w:p>
        </w:tc>
        <w:tc>
          <w:tcPr>
            <w:tcW w:w="1279" w:type="dxa"/>
            <w:tcBorders>
              <w:top w:val="nil"/>
              <w:left w:val="nil"/>
              <w:bottom w:val="nil"/>
              <w:right w:val="nil"/>
            </w:tcBorders>
            <w:shd w:val="clear" w:color="auto" w:fill="FFFFFF"/>
            <w:vAlign w:val="bottom"/>
          </w:tcPr>
          <w:p w14:paraId="496173B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30 000</w:t>
            </w:r>
          </w:p>
        </w:tc>
        <w:tc>
          <w:tcPr>
            <w:tcW w:w="1584" w:type="dxa"/>
            <w:tcBorders>
              <w:top w:val="nil"/>
              <w:left w:val="nil"/>
              <w:bottom w:val="nil"/>
              <w:right w:val="nil"/>
            </w:tcBorders>
            <w:shd w:val="clear" w:color="auto" w:fill="FFFFFF"/>
            <w:vAlign w:val="bottom"/>
          </w:tcPr>
          <w:p w14:paraId="496173B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30 000</w:t>
            </w:r>
          </w:p>
        </w:tc>
        <w:tc>
          <w:tcPr>
            <w:tcW w:w="1109" w:type="dxa"/>
            <w:tcBorders>
              <w:top w:val="nil"/>
              <w:left w:val="nil"/>
              <w:bottom w:val="nil"/>
              <w:right w:val="nil"/>
            </w:tcBorders>
            <w:shd w:val="clear" w:color="auto" w:fill="FFFFFF"/>
            <w:vAlign w:val="bottom"/>
          </w:tcPr>
          <w:p w14:paraId="496173B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30 000</w:t>
            </w:r>
          </w:p>
        </w:tc>
      </w:tr>
      <w:tr w:rsidR="001740DE" w:rsidRPr="00A0346D" w14:paraId="496173B8" w14:textId="77777777" w:rsidTr="00D051C5">
        <w:trPr>
          <w:trHeight w:val="20"/>
          <w:jc w:val="center"/>
        </w:trPr>
        <w:tc>
          <w:tcPr>
            <w:tcW w:w="5057" w:type="dxa"/>
            <w:tcBorders>
              <w:left w:val="nil"/>
              <w:right w:val="nil"/>
            </w:tcBorders>
            <w:shd w:val="clear" w:color="auto" w:fill="FFFFFF"/>
            <w:vAlign w:val="bottom"/>
          </w:tcPr>
          <w:p w14:paraId="496173B4" w14:textId="77777777" w:rsidR="001740DE" w:rsidRPr="00A0346D" w:rsidRDefault="00A107E9" w:rsidP="00376D5A">
            <w:pPr>
              <w:shd w:val="clear" w:color="auto" w:fill="FFFFFF"/>
              <w:tabs>
                <w:tab w:val="left" w:leader="dot" w:pos="4896"/>
              </w:tabs>
              <w:ind w:left="576" w:hanging="432"/>
              <w:rPr>
                <w:lang w:val="en-AU"/>
              </w:rPr>
            </w:pPr>
            <w:r w:rsidRPr="00A0346D">
              <w:rPr>
                <w:szCs w:val="18"/>
                <w:lang w:val="en-AU"/>
              </w:rPr>
              <w:t xml:space="preserve">05. </w:t>
            </w:r>
            <w:r w:rsidR="001740DE" w:rsidRPr="00A0346D">
              <w:rPr>
                <w:szCs w:val="18"/>
                <w:lang w:val="en-AU"/>
              </w:rPr>
              <w:t>Repatriation of migrants</w:t>
            </w:r>
            <w:r w:rsidR="00D051C5" w:rsidRPr="00A0346D">
              <w:rPr>
                <w:szCs w:val="18"/>
                <w:lang w:val="en-AU"/>
              </w:rPr>
              <w:tab/>
            </w:r>
          </w:p>
        </w:tc>
        <w:tc>
          <w:tcPr>
            <w:tcW w:w="1279" w:type="dxa"/>
            <w:tcBorders>
              <w:top w:val="nil"/>
              <w:left w:val="nil"/>
              <w:bottom w:val="nil"/>
              <w:right w:val="nil"/>
            </w:tcBorders>
            <w:shd w:val="clear" w:color="auto" w:fill="FFFFFF"/>
            <w:vAlign w:val="bottom"/>
          </w:tcPr>
          <w:p w14:paraId="496173B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105 000</w:t>
            </w:r>
          </w:p>
        </w:tc>
        <w:tc>
          <w:tcPr>
            <w:tcW w:w="1584" w:type="dxa"/>
            <w:tcBorders>
              <w:top w:val="nil"/>
              <w:left w:val="nil"/>
              <w:bottom w:val="nil"/>
              <w:right w:val="nil"/>
            </w:tcBorders>
            <w:shd w:val="clear" w:color="auto" w:fill="FFFFFF"/>
            <w:vAlign w:val="bottom"/>
          </w:tcPr>
          <w:p w14:paraId="496173B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75 000</w:t>
            </w:r>
          </w:p>
        </w:tc>
        <w:tc>
          <w:tcPr>
            <w:tcW w:w="1109" w:type="dxa"/>
            <w:tcBorders>
              <w:top w:val="nil"/>
              <w:left w:val="nil"/>
              <w:bottom w:val="nil"/>
              <w:right w:val="nil"/>
            </w:tcBorders>
            <w:shd w:val="clear" w:color="auto" w:fill="FFFFFF"/>
            <w:vAlign w:val="bottom"/>
          </w:tcPr>
          <w:p w14:paraId="496173B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37 834</w:t>
            </w:r>
          </w:p>
        </w:tc>
      </w:tr>
      <w:tr w:rsidR="001740DE" w:rsidRPr="00A0346D" w14:paraId="496173BD" w14:textId="77777777" w:rsidTr="00D051C5">
        <w:trPr>
          <w:trHeight w:val="20"/>
          <w:jc w:val="center"/>
        </w:trPr>
        <w:tc>
          <w:tcPr>
            <w:tcW w:w="5057" w:type="dxa"/>
            <w:tcBorders>
              <w:left w:val="nil"/>
              <w:right w:val="nil"/>
            </w:tcBorders>
            <w:shd w:val="clear" w:color="auto" w:fill="FFFFFF"/>
            <w:vAlign w:val="bottom"/>
          </w:tcPr>
          <w:p w14:paraId="496173B9" w14:textId="77777777" w:rsidR="001740DE" w:rsidRPr="00A0346D" w:rsidRDefault="00A107E9" w:rsidP="00376D5A">
            <w:pPr>
              <w:shd w:val="clear" w:color="auto" w:fill="FFFFFF"/>
              <w:tabs>
                <w:tab w:val="left" w:leader="dot" w:pos="4896"/>
              </w:tabs>
              <w:ind w:left="576" w:hanging="432"/>
              <w:rPr>
                <w:lang w:val="en-AU"/>
              </w:rPr>
            </w:pPr>
            <w:r w:rsidRPr="00A0346D">
              <w:rPr>
                <w:szCs w:val="18"/>
                <w:lang w:val="en-AU"/>
              </w:rPr>
              <w:t xml:space="preserve">06. </w:t>
            </w:r>
            <w:r w:rsidR="001740DE" w:rsidRPr="00A0346D">
              <w:rPr>
                <w:szCs w:val="18"/>
                <w:lang w:val="en-AU"/>
              </w:rPr>
              <w:t>Migrant project subsidy payments</w:t>
            </w:r>
            <w:r w:rsidR="00D051C5" w:rsidRPr="00A0346D">
              <w:rPr>
                <w:szCs w:val="18"/>
                <w:lang w:val="en-AU"/>
              </w:rPr>
              <w:tab/>
            </w:r>
          </w:p>
        </w:tc>
        <w:tc>
          <w:tcPr>
            <w:tcW w:w="1279" w:type="dxa"/>
            <w:tcBorders>
              <w:top w:val="nil"/>
              <w:left w:val="nil"/>
              <w:bottom w:val="nil"/>
              <w:right w:val="nil"/>
            </w:tcBorders>
            <w:shd w:val="clear" w:color="auto" w:fill="FFFFFF"/>
            <w:vAlign w:val="bottom"/>
          </w:tcPr>
          <w:p w14:paraId="496173B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203 000</w:t>
            </w:r>
          </w:p>
        </w:tc>
        <w:tc>
          <w:tcPr>
            <w:tcW w:w="1584" w:type="dxa"/>
            <w:tcBorders>
              <w:top w:val="nil"/>
              <w:left w:val="nil"/>
              <w:bottom w:val="nil"/>
              <w:right w:val="nil"/>
            </w:tcBorders>
            <w:shd w:val="clear" w:color="auto" w:fill="FFFFFF"/>
            <w:vAlign w:val="bottom"/>
          </w:tcPr>
          <w:p w14:paraId="496173B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200 000</w:t>
            </w:r>
          </w:p>
        </w:tc>
        <w:tc>
          <w:tcPr>
            <w:tcW w:w="1109" w:type="dxa"/>
            <w:tcBorders>
              <w:top w:val="nil"/>
              <w:left w:val="nil"/>
              <w:bottom w:val="nil"/>
              <w:right w:val="nil"/>
            </w:tcBorders>
            <w:shd w:val="clear" w:color="auto" w:fill="FFFFFF"/>
            <w:vAlign w:val="bottom"/>
          </w:tcPr>
          <w:p w14:paraId="496173B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196 996</w:t>
            </w:r>
          </w:p>
        </w:tc>
      </w:tr>
      <w:tr w:rsidR="001740DE" w:rsidRPr="00A0346D" w14:paraId="496173C2" w14:textId="77777777" w:rsidTr="00D051C5">
        <w:trPr>
          <w:trHeight w:val="20"/>
          <w:jc w:val="center"/>
        </w:trPr>
        <w:tc>
          <w:tcPr>
            <w:tcW w:w="5057" w:type="dxa"/>
            <w:tcBorders>
              <w:left w:val="nil"/>
              <w:right w:val="nil"/>
            </w:tcBorders>
            <w:shd w:val="clear" w:color="auto" w:fill="FFFFFF"/>
            <w:vAlign w:val="bottom"/>
          </w:tcPr>
          <w:p w14:paraId="496173BE" w14:textId="77777777" w:rsidR="001740DE" w:rsidRPr="00A0346D" w:rsidRDefault="00A107E9" w:rsidP="00376D5A">
            <w:pPr>
              <w:shd w:val="clear" w:color="auto" w:fill="FFFFFF"/>
              <w:tabs>
                <w:tab w:val="left" w:leader="dot" w:pos="4896"/>
              </w:tabs>
              <w:ind w:left="576" w:hanging="432"/>
              <w:rPr>
                <w:lang w:val="en-AU"/>
              </w:rPr>
            </w:pPr>
            <w:r w:rsidRPr="00A0346D">
              <w:rPr>
                <w:szCs w:val="18"/>
                <w:lang w:val="en-AU"/>
              </w:rPr>
              <w:t xml:space="preserve">07. </w:t>
            </w:r>
            <w:r w:rsidR="001740DE" w:rsidRPr="00A0346D">
              <w:rPr>
                <w:szCs w:val="18"/>
                <w:lang w:val="en-AU"/>
              </w:rPr>
              <w:t>Voluntary agencies and community groups</w:t>
            </w:r>
            <w:r w:rsidR="001740DE" w:rsidRPr="00A0346D">
              <w:rPr>
                <w:rFonts w:eastAsia="Times New Roman"/>
                <w:szCs w:val="18"/>
                <w:lang w:val="en-AU"/>
              </w:rPr>
              <w:t>—Expenses associated with refugees</w:t>
            </w:r>
            <w:r w:rsidR="00D051C5" w:rsidRPr="00A0346D">
              <w:rPr>
                <w:rFonts w:eastAsia="Times New Roman"/>
                <w:szCs w:val="18"/>
                <w:lang w:val="en-AU"/>
              </w:rPr>
              <w:tab/>
            </w:r>
          </w:p>
        </w:tc>
        <w:tc>
          <w:tcPr>
            <w:tcW w:w="1279" w:type="dxa"/>
            <w:tcBorders>
              <w:top w:val="nil"/>
              <w:left w:val="nil"/>
              <w:bottom w:val="nil"/>
              <w:right w:val="nil"/>
            </w:tcBorders>
            <w:shd w:val="clear" w:color="auto" w:fill="FFFFFF"/>
            <w:vAlign w:val="bottom"/>
          </w:tcPr>
          <w:p w14:paraId="496173B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405 000</w:t>
            </w:r>
          </w:p>
        </w:tc>
        <w:tc>
          <w:tcPr>
            <w:tcW w:w="1584" w:type="dxa"/>
            <w:tcBorders>
              <w:top w:val="nil"/>
              <w:left w:val="nil"/>
              <w:bottom w:val="nil"/>
              <w:right w:val="nil"/>
            </w:tcBorders>
            <w:shd w:val="clear" w:color="auto" w:fill="FFFFFF"/>
            <w:vAlign w:val="bottom"/>
          </w:tcPr>
          <w:p w14:paraId="496173C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475 000</w:t>
            </w:r>
          </w:p>
        </w:tc>
        <w:tc>
          <w:tcPr>
            <w:tcW w:w="1109" w:type="dxa"/>
            <w:tcBorders>
              <w:top w:val="nil"/>
              <w:left w:val="nil"/>
              <w:bottom w:val="nil"/>
              <w:right w:val="nil"/>
            </w:tcBorders>
            <w:shd w:val="clear" w:color="auto" w:fill="FFFFFF"/>
            <w:vAlign w:val="bottom"/>
          </w:tcPr>
          <w:p w14:paraId="496173C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426 067</w:t>
            </w:r>
          </w:p>
        </w:tc>
      </w:tr>
      <w:tr w:rsidR="001740DE" w:rsidRPr="00A0346D" w14:paraId="496173C7" w14:textId="77777777" w:rsidTr="00D051C5">
        <w:trPr>
          <w:trHeight w:val="20"/>
          <w:jc w:val="center"/>
        </w:trPr>
        <w:tc>
          <w:tcPr>
            <w:tcW w:w="5057" w:type="dxa"/>
            <w:tcBorders>
              <w:left w:val="nil"/>
              <w:bottom w:val="nil"/>
              <w:right w:val="nil"/>
            </w:tcBorders>
            <w:shd w:val="clear" w:color="auto" w:fill="FFFFFF"/>
            <w:vAlign w:val="bottom"/>
          </w:tcPr>
          <w:p w14:paraId="496173C3" w14:textId="77777777" w:rsidR="001740DE" w:rsidRPr="00A0346D" w:rsidRDefault="00A107E9" w:rsidP="00376D5A">
            <w:pPr>
              <w:shd w:val="clear" w:color="auto" w:fill="FFFFFF"/>
              <w:tabs>
                <w:tab w:val="left" w:leader="dot" w:pos="4896"/>
              </w:tabs>
              <w:ind w:left="576" w:hanging="432"/>
              <w:rPr>
                <w:lang w:val="en-AU"/>
              </w:rPr>
            </w:pPr>
            <w:r w:rsidRPr="00A0346D">
              <w:rPr>
                <w:szCs w:val="18"/>
                <w:lang w:val="en-AU"/>
              </w:rPr>
              <w:t xml:space="preserve">08. </w:t>
            </w:r>
            <w:r w:rsidR="001740DE" w:rsidRPr="00A0346D">
              <w:rPr>
                <w:szCs w:val="18"/>
                <w:lang w:val="en-AU"/>
              </w:rPr>
              <w:t>United Nations High Commissioner for Refugees</w:t>
            </w:r>
            <w:r w:rsidR="001740DE" w:rsidRPr="00A0346D">
              <w:rPr>
                <w:rFonts w:eastAsia="Times New Roman"/>
                <w:szCs w:val="18"/>
                <w:lang w:val="en-AU"/>
              </w:rPr>
              <w:t>—Reimbursement of seconded officer expenses</w:t>
            </w:r>
            <w:r w:rsidR="00D051C5" w:rsidRPr="00A0346D">
              <w:rPr>
                <w:rFonts w:eastAsia="Times New Roman"/>
                <w:szCs w:val="18"/>
                <w:lang w:val="en-AU"/>
              </w:rPr>
              <w:tab/>
            </w:r>
          </w:p>
        </w:tc>
        <w:tc>
          <w:tcPr>
            <w:tcW w:w="1279" w:type="dxa"/>
            <w:tcBorders>
              <w:top w:val="nil"/>
              <w:left w:val="nil"/>
              <w:bottom w:val="nil"/>
              <w:right w:val="nil"/>
            </w:tcBorders>
            <w:shd w:val="clear" w:color="auto" w:fill="FFFFFF"/>
            <w:vAlign w:val="bottom"/>
          </w:tcPr>
          <w:p w14:paraId="496173C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154 000</w:t>
            </w:r>
          </w:p>
        </w:tc>
        <w:tc>
          <w:tcPr>
            <w:tcW w:w="1584" w:type="dxa"/>
            <w:tcBorders>
              <w:top w:val="nil"/>
              <w:left w:val="nil"/>
              <w:bottom w:val="nil"/>
              <w:right w:val="nil"/>
            </w:tcBorders>
            <w:shd w:val="clear" w:color="auto" w:fill="FFFFFF"/>
            <w:vAlign w:val="bottom"/>
          </w:tcPr>
          <w:p w14:paraId="496173C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104 000</w:t>
            </w:r>
          </w:p>
        </w:tc>
        <w:tc>
          <w:tcPr>
            <w:tcW w:w="1109" w:type="dxa"/>
            <w:tcBorders>
              <w:top w:val="nil"/>
              <w:left w:val="nil"/>
              <w:bottom w:val="nil"/>
              <w:right w:val="nil"/>
            </w:tcBorders>
            <w:shd w:val="clear" w:color="auto" w:fill="FFFFFF"/>
            <w:vAlign w:val="bottom"/>
          </w:tcPr>
          <w:p w14:paraId="496173C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48 809</w:t>
            </w:r>
          </w:p>
        </w:tc>
      </w:tr>
      <w:tr w:rsidR="001740DE" w:rsidRPr="00A0346D" w14:paraId="496173CC" w14:textId="77777777" w:rsidTr="00D051C5">
        <w:trPr>
          <w:trHeight w:val="20"/>
          <w:jc w:val="center"/>
        </w:trPr>
        <w:tc>
          <w:tcPr>
            <w:tcW w:w="5057" w:type="dxa"/>
            <w:tcBorders>
              <w:top w:val="nil"/>
              <w:left w:val="nil"/>
              <w:right w:val="nil"/>
            </w:tcBorders>
            <w:shd w:val="clear" w:color="auto" w:fill="FFFFFF"/>
            <w:vAlign w:val="bottom"/>
          </w:tcPr>
          <w:p w14:paraId="496173C8" w14:textId="77777777" w:rsidR="001740DE" w:rsidRPr="00A0346D" w:rsidRDefault="00A107E9" w:rsidP="00376D5A">
            <w:pPr>
              <w:shd w:val="clear" w:color="auto" w:fill="FFFFFF"/>
              <w:tabs>
                <w:tab w:val="left" w:leader="dot" w:pos="4896"/>
              </w:tabs>
              <w:ind w:left="576" w:hanging="432"/>
              <w:rPr>
                <w:lang w:val="en-AU"/>
              </w:rPr>
            </w:pPr>
            <w:r w:rsidRPr="00A0346D">
              <w:rPr>
                <w:szCs w:val="18"/>
                <w:lang w:val="en-AU"/>
              </w:rPr>
              <w:t xml:space="preserve">09. </w:t>
            </w:r>
            <w:r w:rsidR="001740DE" w:rsidRPr="00A0346D">
              <w:rPr>
                <w:szCs w:val="18"/>
                <w:lang w:val="en-AU"/>
              </w:rPr>
              <w:t>Settlement centres</w:t>
            </w:r>
            <w:r w:rsidR="001740DE" w:rsidRPr="00A0346D">
              <w:rPr>
                <w:rFonts w:eastAsia="Times New Roman"/>
                <w:szCs w:val="18"/>
                <w:lang w:val="en-AU"/>
              </w:rPr>
              <w:t>—Expenses</w:t>
            </w:r>
            <w:r w:rsidR="00D051C5" w:rsidRPr="00A0346D">
              <w:rPr>
                <w:rFonts w:eastAsia="Times New Roman"/>
                <w:szCs w:val="18"/>
                <w:lang w:val="en-AU"/>
              </w:rPr>
              <w:tab/>
            </w:r>
          </w:p>
        </w:tc>
        <w:tc>
          <w:tcPr>
            <w:tcW w:w="1279" w:type="dxa"/>
            <w:tcBorders>
              <w:top w:val="nil"/>
              <w:left w:val="nil"/>
              <w:bottom w:val="nil"/>
              <w:right w:val="nil"/>
            </w:tcBorders>
            <w:shd w:val="clear" w:color="auto" w:fill="FFFFFF"/>
            <w:vAlign w:val="bottom"/>
          </w:tcPr>
          <w:p w14:paraId="496173C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130 000</w:t>
            </w:r>
          </w:p>
        </w:tc>
        <w:tc>
          <w:tcPr>
            <w:tcW w:w="1584" w:type="dxa"/>
            <w:tcBorders>
              <w:top w:val="nil"/>
              <w:left w:val="nil"/>
              <w:bottom w:val="nil"/>
              <w:right w:val="nil"/>
            </w:tcBorders>
            <w:shd w:val="clear" w:color="auto" w:fill="FFFFFF"/>
            <w:vAlign w:val="bottom"/>
          </w:tcPr>
          <w:p w14:paraId="496173C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120 000</w:t>
            </w:r>
          </w:p>
        </w:tc>
        <w:tc>
          <w:tcPr>
            <w:tcW w:w="1109" w:type="dxa"/>
            <w:tcBorders>
              <w:top w:val="nil"/>
              <w:left w:val="nil"/>
              <w:bottom w:val="nil"/>
              <w:right w:val="nil"/>
            </w:tcBorders>
            <w:shd w:val="clear" w:color="auto" w:fill="FFFFFF"/>
            <w:vAlign w:val="bottom"/>
          </w:tcPr>
          <w:p w14:paraId="496173C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119 369</w:t>
            </w:r>
          </w:p>
        </w:tc>
      </w:tr>
      <w:tr w:rsidR="001740DE" w:rsidRPr="00A0346D" w14:paraId="496173D1" w14:textId="77777777" w:rsidTr="00D051C5">
        <w:trPr>
          <w:trHeight w:val="20"/>
          <w:jc w:val="center"/>
        </w:trPr>
        <w:tc>
          <w:tcPr>
            <w:tcW w:w="5057" w:type="dxa"/>
            <w:tcBorders>
              <w:left w:val="nil"/>
              <w:right w:val="nil"/>
            </w:tcBorders>
            <w:shd w:val="clear" w:color="auto" w:fill="FFFFFF"/>
            <w:vAlign w:val="bottom"/>
          </w:tcPr>
          <w:p w14:paraId="496173CD" w14:textId="77777777" w:rsidR="001740DE" w:rsidRPr="00A0346D" w:rsidRDefault="00A107E9" w:rsidP="00376D5A">
            <w:pPr>
              <w:shd w:val="clear" w:color="auto" w:fill="FFFFFF"/>
              <w:tabs>
                <w:tab w:val="left" w:leader="dot" w:pos="4896"/>
              </w:tabs>
              <w:ind w:left="576" w:hanging="432"/>
              <w:rPr>
                <w:lang w:val="en-AU"/>
              </w:rPr>
            </w:pPr>
            <w:r w:rsidRPr="00A0346D">
              <w:rPr>
                <w:szCs w:val="18"/>
                <w:lang w:val="en-AU"/>
              </w:rPr>
              <w:t xml:space="preserve">10. </w:t>
            </w:r>
            <w:r w:rsidR="001740DE" w:rsidRPr="00A0346D">
              <w:rPr>
                <w:szCs w:val="18"/>
                <w:lang w:val="en-AU"/>
              </w:rPr>
              <w:t>Intergovernmental Committee for Migration</w:t>
            </w:r>
            <w:r w:rsidR="001740DE" w:rsidRPr="00A0346D">
              <w:rPr>
                <w:rFonts w:eastAsia="Times New Roman"/>
                <w:szCs w:val="18"/>
                <w:lang w:val="en-AU"/>
              </w:rPr>
              <w:t>—Contribution</w:t>
            </w:r>
            <w:r w:rsidR="00D051C5" w:rsidRPr="00A0346D">
              <w:rPr>
                <w:rFonts w:eastAsia="Times New Roman"/>
                <w:szCs w:val="18"/>
                <w:lang w:val="en-AU"/>
              </w:rPr>
              <w:tab/>
            </w:r>
          </w:p>
        </w:tc>
        <w:tc>
          <w:tcPr>
            <w:tcW w:w="1279" w:type="dxa"/>
            <w:tcBorders>
              <w:top w:val="nil"/>
              <w:left w:val="nil"/>
              <w:bottom w:val="nil"/>
              <w:right w:val="nil"/>
            </w:tcBorders>
            <w:shd w:val="clear" w:color="auto" w:fill="FFFFFF"/>
            <w:vAlign w:val="bottom"/>
          </w:tcPr>
          <w:p w14:paraId="496173C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11 500</w:t>
            </w:r>
          </w:p>
        </w:tc>
        <w:tc>
          <w:tcPr>
            <w:tcW w:w="1584" w:type="dxa"/>
            <w:tcBorders>
              <w:top w:val="nil"/>
              <w:left w:val="nil"/>
              <w:bottom w:val="nil"/>
              <w:right w:val="nil"/>
            </w:tcBorders>
            <w:shd w:val="clear" w:color="auto" w:fill="FFFFFF"/>
            <w:vAlign w:val="bottom"/>
          </w:tcPr>
          <w:p w14:paraId="496173C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5 000</w:t>
            </w:r>
          </w:p>
        </w:tc>
        <w:tc>
          <w:tcPr>
            <w:tcW w:w="1109" w:type="dxa"/>
            <w:tcBorders>
              <w:top w:val="nil"/>
              <w:left w:val="nil"/>
              <w:bottom w:val="nil"/>
              <w:right w:val="nil"/>
            </w:tcBorders>
            <w:shd w:val="clear" w:color="auto" w:fill="FFFFFF"/>
            <w:vAlign w:val="bottom"/>
          </w:tcPr>
          <w:p w14:paraId="496173D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5 000</w:t>
            </w:r>
          </w:p>
        </w:tc>
      </w:tr>
      <w:tr w:rsidR="001740DE" w:rsidRPr="00A0346D" w14:paraId="496173D6" w14:textId="77777777" w:rsidTr="00D051C5">
        <w:trPr>
          <w:trHeight w:val="20"/>
          <w:jc w:val="center"/>
        </w:trPr>
        <w:tc>
          <w:tcPr>
            <w:tcW w:w="5057" w:type="dxa"/>
            <w:tcBorders>
              <w:left w:val="nil"/>
              <w:bottom w:val="nil"/>
              <w:right w:val="nil"/>
            </w:tcBorders>
            <w:shd w:val="clear" w:color="auto" w:fill="FFFFFF"/>
            <w:vAlign w:val="bottom"/>
          </w:tcPr>
          <w:p w14:paraId="496173D2" w14:textId="77777777" w:rsidR="001740DE" w:rsidRPr="00A0346D" w:rsidRDefault="00A107E9" w:rsidP="00376D5A">
            <w:pPr>
              <w:shd w:val="clear" w:color="auto" w:fill="FFFFFF"/>
              <w:tabs>
                <w:tab w:val="left" w:leader="dot" w:pos="4896"/>
              </w:tabs>
              <w:ind w:left="576" w:hanging="432"/>
              <w:rPr>
                <w:lang w:val="en-AU"/>
              </w:rPr>
            </w:pPr>
            <w:r w:rsidRPr="00A0346D">
              <w:rPr>
                <w:szCs w:val="18"/>
                <w:lang w:val="en-AU"/>
              </w:rPr>
              <w:t xml:space="preserve">11. </w:t>
            </w:r>
            <w:r w:rsidR="001740DE" w:rsidRPr="00A0346D">
              <w:rPr>
                <w:szCs w:val="18"/>
                <w:lang w:val="en-AU"/>
              </w:rPr>
              <w:t>Maintenance of unattached refugee children</w:t>
            </w:r>
            <w:r w:rsidR="00D051C5" w:rsidRPr="00A0346D">
              <w:rPr>
                <w:szCs w:val="18"/>
                <w:lang w:val="en-AU"/>
              </w:rPr>
              <w:tab/>
            </w:r>
          </w:p>
        </w:tc>
        <w:tc>
          <w:tcPr>
            <w:tcW w:w="1279" w:type="dxa"/>
            <w:tcBorders>
              <w:top w:val="nil"/>
              <w:left w:val="nil"/>
              <w:bottom w:val="nil"/>
              <w:right w:val="nil"/>
            </w:tcBorders>
            <w:shd w:val="clear" w:color="auto" w:fill="FFFFFF"/>
            <w:vAlign w:val="bottom"/>
          </w:tcPr>
          <w:p w14:paraId="496173D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470 000</w:t>
            </w:r>
          </w:p>
        </w:tc>
        <w:tc>
          <w:tcPr>
            <w:tcW w:w="1584" w:type="dxa"/>
            <w:tcBorders>
              <w:top w:val="nil"/>
              <w:left w:val="nil"/>
              <w:bottom w:val="nil"/>
              <w:right w:val="nil"/>
            </w:tcBorders>
            <w:shd w:val="clear" w:color="auto" w:fill="FFFFFF"/>
            <w:vAlign w:val="bottom"/>
          </w:tcPr>
          <w:p w14:paraId="496173D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524 000</w:t>
            </w:r>
          </w:p>
        </w:tc>
        <w:tc>
          <w:tcPr>
            <w:tcW w:w="1109" w:type="dxa"/>
            <w:tcBorders>
              <w:top w:val="nil"/>
              <w:left w:val="nil"/>
              <w:bottom w:val="nil"/>
              <w:right w:val="nil"/>
            </w:tcBorders>
            <w:shd w:val="clear" w:color="auto" w:fill="FFFFFF"/>
            <w:vAlign w:val="bottom"/>
          </w:tcPr>
          <w:p w14:paraId="496173D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434 345</w:t>
            </w:r>
          </w:p>
        </w:tc>
      </w:tr>
      <w:tr w:rsidR="001740DE" w:rsidRPr="00A0346D" w14:paraId="496173DB" w14:textId="77777777" w:rsidTr="00D051C5">
        <w:trPr>
          <w:trHeight w:val="20"/>
          <w:jc w:val="center"/>
        </w:trPr>
        <w:tc>
          <w:tcPr>
            <w:tcW w:w="5057" w:type="dxa"/>
            <w:tcBorders>
              <w:top w:val="nil"/>
              <w:left w:val="nil"/>
              <w:right w:val="nil"/>
            </w:tcBorders>
            <w:shd w:val="clear" w:color="auto" w:fill="FFFFFF"/>
            <w:vAlign w:val="bottom"/>
          </w:tcPr>
          <w:p w14:paraId="496173D7" w14:textId="77777777" w:rsidR="001740DE" w:rsidRPr="00A0346D" w:rsidRDefault="00A107E9" w:rsidP="00376D5A">
            <w:pPr>
              <w:shd w:val="clear" w:color="auto" w:fill="FFFFFF"/>
              <w:tabs>
                <w:tab w:val="left" w:leader="dot" w:pos="4896"/>
              </w:tabs>
              <w:ind w:left="576" w:hanging="432"/>
              <w:rPr>
                <w:lang w:val="en-AU"/>
              </w:rPr>
            </w:pPr>
            <w:r w:rsidRPr="00A0346D">
              <w:rPr>
                <w:szCs w:val="18"/>
                <w:lang w:val="en-AU"/>
              </w:rPr>
              <w:t xml:space="preserve">12. </w:t>
            </w:r>
            <w:r w:rsidR="001740DE" w:rsidRPr="00A0346D">
              <w:rPr>
                <w:szCs w:val="18"/>
                <w:lang w:val="en-AU"/>
              </w:rPr>
              <w:t>National Accreditation Authority for Translators and Interpreters</w:t>
            </w:r>
            <w:r w:rsidR="001740DE" w:rsidRPr="00A0346D">
              <w:rPr>
                <w:rFonts w:eastAsia="Times New Roman"/>
                <w:szCs w:val="18"/>
                <w:lang w:val="en-AU"/>
              </w:rPr>
              <w:t>—Contribution</w:t>
            </w:r>
            <w:r w:rsidR="00D051C5" w:rsidRPr="00A0346D">
              <w:rPr>
                <w:rFonts w:eastAsia="Times New Roman"/>
                <w:szCs w:val="18"/>
                <w:lang w:val="en-AU"/>
              </w:rPr>
              <w:tab/>
            </w:r>
          </w:p>
        </w:tc>
        <w:tc>
          <w:tcPr>
            <w:tcW w:w="1279" w:type="dxa"/>
            <w:tcBorders>
              <w:top w:val="nil"/>
              <w:left w:val="nil"/>
              <w:bottom w:val="nil"/>
              <w:right w:val="nil"/>
            </w:tcBorders>
            <w:shd w:val="clear" w:color="auto" w:fill="FFFFFF"/>
            <w:vAlign w:val="bottom"/>
          </w:tcPr>
          <w:p w14:paraId="496173D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174 000</w:t>
            </w:r>
          </w:p>
        </w:tc>
        <w:tc>
          <w:tcPr>
            <w:tcW w:w="1584" w:type="dxa"/>
            <w:tcBorders>
              <w:top w:val="nil"/>
              <w:left w:val="nil"/>
              <w:bottom w:val="nil"/>
              <w:right w:val="nil"/>
            </w:tcBorders>
            <w:shd w:val="clear" w:color="auto" w:fill="FFFFFF"/>
            <w:vAlign w:val="bottom"/>
          </w:tcPr>
          <w:p w14:paraId="496173D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189 877</w:t>
            </w:r>
          </w:p>
        </w:tc>
        <w:tc>
          <w:tcPr>
            <w:tcW w:w="1109" w:type="dxa"/>
            <w:tcBorders>
              <w:top w:val="nil"/>
              <w:left w:val="nil"/>
              <w:bottom w:val="nil"/>
              <w:right w:val="nil"/>
            </w:tcBorders>
            <w:shd w:val="clear" w:color="auto" w:fill="FFFFFF"/>
            <w:vAlign w:val="bottom"/>
          </w:tcPr>
          <w:p w14:paraId="496173D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156 071</w:t>
            </w:r>
          </w:p>
        </w:tc>
      </w:tr>
      <w:tr w:rsidR="001740DE" w:rsidRPr="00A0346D" w14:paraId="496173E0" w14:textId="77777777" w:rsidTr="00D051C5">
        <w:trPr>
          <w:trHeight w:val="20"/>
          <w:jc w:val="center"/>
        </w:trPr>
        <w:tc>
          <w:tcPr>
            <w:tcW w:w="5057" w:type="dxa"/>
            <w:tcBorders>
              <w:left w:val="nil"/>
              <w:right w:val="nil"/>
            </w:tcBorders>
            <w:shd w:val="clear" w:color="auto" w:fill="FFFFFF"/>
            <w:vAlign w:val="bottom"/>
          </w:tcPr>
          <w:p w14:paraId="496173DC" w14:textId="77777777" w:rsidR="001740DE" w:rsidRPr="00A0346D" w:rsidRDefault="00A107E9" w:rsidP="00376D5A">
            <w:pPr>
              <w:shd w:val="clear" w:color="auto" w:fill="FFFFFF"/>
              <w:tabs>
                <w:tab w:val="left" w:leader="dot" w:pos="4896"/>
              </w:tabs>
              <w:ind w:left="576" w:hanging="432"/>
              <w:rPr>
                <w:lang w:val="en-AU"/>
              </w:rPr>
            </w:pPr>
            <w:r w:rsidRPr="00A0346D">
              <w:rPr>
                <w:szCs w:val="18"/>
                <w:lang w:val="en-AU"/>
              </w:rPr>
              <w:t xml:space="preserve">13. </w:t>
            </w:r>
            <w:r w:rsidR="001740DE" w:rsidRPr="00A0346D">
              <w:rPr>
                <w:szCs w:val="18"/>
                <w:lang w:val="en-AU"/>
              </w:rPr>
              <w:t>Payments for accommodation for migrants and refugees, including advances</w:t>
            </w:r>
            <w:r w:rsidR="00D051C5" w:rsidRPr="00A0346D">
              <w:rPr>
                <w:szCs w:val="18"/>
                <w:lang w:val="en-AU"/>
              </w:rPr>
              <w:tab/>
            </w:r>
          </w:p>
        </w:tc>
        <w:tc>
          <w:tcPr>
            <w:tcW w:w="1279" w:type="dxa"/>
            <w:tcBorders>
              <w:top w:val="nil"/>
              <w:left w:val="nil"/>
              <w:bottom w:val="nil"/>
              <w:right w:val="nil"/>
            </w:tcBorders>
            <w:shd w:val="clear" w:color="auto" w:fill="FFFFFF"/>
            <w:vAlign w:val="bottom"/>
          </w:tcPr>
          <w:p w14:paraId="496173D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18 246 000</w:t>
            </w:r>
          </w:p>
        </w:tc>
        <w:tc>
          <w:tcPr>
            <w:tcW w:w="1584" w:type="dxa"/>
            <w:tcBorders>
              <w:top w:val="nil"/>
              <w:left w:val="nil"/>
              <w:bottom w:val="nil"/>
              <w:right w:val="nil"/>
            </w:tcBorders>
            <w:shd w:val="clear" w:color="auto" w:fill="FFFFFF"/>
            <w:vAlign w:val="bottom"/>
          </w:tcPr>
          <w:p w14:paraId="496173D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17 794 000</w:t>
            </w:r>
          </w:p>
        </w:tc>
        <w:tc>
          <w:tcPr>
            <w:tcW w:w="1109" w:type="dxa"/>
            <w:tcBorders>
              <w:top w:val="nil"/>
              <w:left w:val="nil"/>
              <w:bottom w:val="nil"/>
              <w:right w:val="nil"/>
            </w:tcBorders>
            <w:shd w:val="clear" w:color="auto" w:fill="FFFFFF"/>
            <w:vAlign w:val="bottom"/>
          </w:tcPr>
          <w:p w14:paraId="496173D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17 079 094</w:t>
            </w:r>
          </w:p>
        </w:tc>
      </w:tr>
      <w:tr w:rsidR="001740DE" w:rsidRPr="00A0346D" w14:paraId="496173E5" w14:textId="77777777" w:rsidTr="00D051C5">
        <w:trPr>
          <w:trHeight w:val="20"/>
          <w:jc w:val="center"/>
        </w:trPr>
        <w:tc>
          <w:tcPr>
            <w:tcW w:w="5057" w:type="dxa"/>
            <w:tcBorders>
              <w:left w:val="nil"/>
              <w:right w:val="nil"/>
            </w:tcBorders>
            <w:shd w:val="clear" w:color="auto" w:fill="FFFFFF"/>
            <w:vAlign w:val="bottom"/>
          </w:tcPr>
          <w:p w14:paraId="496173E1" w14:textId="77777777" w:rsidR="001740DE" w:rsidRPr="00A0346D" w:rsidRDefault="00A107E9" w:rsidP="00376D5A">
            <w:pPr>
              <w:shd w:val="clear" w:color="auto" w:fill="FFFFFF"/>
              <w:tabs>
                <w:tab w:val="left" w:leader="dot" w:pos="4896"/>
              </w:tabs>
              <w:ind w:left="576" w:hanging="432"/>
              <w:rPr>
                <w:lang w:val="en-AU"/>
              </w:rPr>
            </w:pPr>
            <w:r w:rsidRPr="00A0346D">
              <w:rPr>
                <w:szCs w:val="18"/>
                <w:lang w:val="en-AU"/>
              </w:rPr>
              <w:t xml:space="preserve">14. </w:t>
            </w:r>
            <w:r w:rsidR="001740DE" w:rsidRPr="00A0346D">
              <w:rPr>
                <w:szCs w:val="18"/>
                <w:lang w:val="en-AU"/>
              </w:rPr>
              <w:t>Committee on Overseas Professional Qualifications</w:t>
            </w:r>
            <w:r w:rsidR="001740DE" w:rsidRPr="00A0346D">
              <w:rPr>
                <w:rFonts w:eastAsia="Times New Roman"/>
                <w:szCs w:val="18"/>
                <w:lang w:val="en-AU"/>
              </w:rPr>
              <w:t>—Operational expenses</w:t>
            </w:r>
            <w:r w:rsidR="00D051C5" w:rsidRPr="00A0346D">
              <w:rPr>
                <w:rFonts w:eastAsia="Times New Roman"/>
                <w:szCs w:val="18"/>
                <w:lang w:val="en-AU"/>
              </w:rPr>
              <w:tab/>
            </w:r>
          </w:p>
        </w:tc>
        <w:tc>
          <w:tcPr>
            <w:tcW w:w="1279" w:type="dxa"/>
            <w:tcBorders>
              <w:top w:val="nil"/>
              <w:left w:val="nil"/>
              <w:bottom w:val="nil"/>
              <w:right w:val="nil"/>
            </w:tcBorders>
            <w:shd w:val="clear" w:color="auto" w:fill="FFFFFF"/>
            <w:vAlign w:val="bottom"/>
          </w:tcPr>
          <w:p w14:paraId="496173E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280 000</w:t>
            </w:r>
          </w:p>
        </w:tc>
        <w:tc>
          <w:tcPr>
            <w:tcW w:w="1584" w:type="dxa"/>
            <w:tcBorders>
              <w:top w:val="nil"/>
              <w:left w:val="nil"/>
              <w:bottom w:val="nil"/>
              <w:right w:val="nil"/>
            </w:tcBorders>
            <w:shd w:val="clear" w:color="auto" w:fill="FFFFFF"/>
            <w:vAlign w:val="bottom"/>
          </w:tcPr>
          <w:p w14:paraId="496173E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253 500</w:t>
            </w:r>
          </w:p>
        </w:tc>
        <w:tc>
          <w:tcPr>
            <w:tcW w:w="1109" w:type="dxa"/>
            <w:tcBorders>
              <w:top w:val="nil"/>
              <w:left w:val="nil"/>
              <w:bottom w:val="nil"/>
              <w:right w:val="nil"/>
            </w:tcBorders>
            <w:shd w:val="clear" w:color="auto" w:fill="FFFFFF"/>
            <w:vAlign w:val="bottom"/>
          </w:tcPr>
          <w:p w14:paraId="496173E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249 164</w:t>
            </w:r>
          </w:p>
        </w:tc>
      </w:tr>
      <w:tr w:rsidR="001740DE" w:rsidRPr="00A0346D" w14:paraId="496173EA" w14:textId="77777777" w:rsidTr="00D051C5">
        <w:trPr>
          <w:trHeight w:val="20"/>
          <w:jc w:val="center"/>
        </w:trPr>
        <w:tc>
          <w:tcPr>
            <w:tcW w:w="5057" w:type="dxa"/>
            <w:tcBorders>
              <w:left w:val="nil"/>
              <w:right w:val="nil"/>
            </w:tcBorders>
            <w:shd w:val="clear" w:color="auto" w:fill="FFFFFF"/>
            <w:vAlign w:val="bottom"/>
          </w:tcPr>
          <w:p w14:paraId="496173E6" w14:textId="77777777" w:rsidR="001740DE" w:rsidRPr="00A0346D" w:rsidRDefault="00A107E9" w:rsidP="00376D5A">
            <w:pPr>
              <w:shd w:val="clear" w:color="auto" w:fill="FFFFFF"/>
              <w:tabs>
                <w:tab w:val="left" w:leader="dot" w:pos="4896"/>
              </w:tabs>
              <w:ind w:left="576" w:hanging="432"/>
              <w:rPr>
                <w:lang w:val="en-AU"/>
              </w:rPr>
            </w:pPr>
            <w:r w:rsidRPr="00A0346D">
              <w:rPr>
                <w:rFonts w:eastAsia="Times New Roman"/>
                <w:noProof/>
                <w:lang w:val="en-AU"/>
              </w:rPr>
              <w:t xml:space="preserve">15. </w:t>
            </w:r>
            <w:r w:rsidR="001740DE" w:rsidRPr="00A0346D">
              <w:rPr>
                <w:rFonts w:eastAsia="Times New Roman"/>
                <w:noProof/>
                <w:lang w:val="en-AU"/>
              </w:rPr>
              <w:t>Language services</w:t>
            </w:r>
            <w:r w:rsidR="00D051C5" w:rsidRPr="00A0346D">
              <w:rPr>
                <w:rFonts w:eastAsia="Times New Roman"/>
                <w:noProof/>
                <w:lang w:val="en-AU"/>
              </w:rPr>
              <w:tab/>
            </w:r>
          </w:p>
        </w:tc>
        <w:tc>
          <w:tcPr>
            <w:tcW w:w="1279" w:type="dxa"/>
            <w:tcBorders>
              <w:top w:val="nil"/>
              <w:left w:val="nil"/>
              <w:bottom w:val="nil"/>
              <w:right w:val="nil"/>
            </w:tcBorders>
            <w:shd w:val="clear" w:color="auto" w:fill="FFFFFF"/>
            <w:vAlign w:val="bottom"/>
          </w:tcPr>
          <w:p w14:paraId="496173E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1 934 000</w:t>
            </w:r>
          </w:p>
        </w:tc>
        <w:tc>
          <w:tcPr>
            <w:tcW w:w="1584" w:type="dxa"/>
            <w:tcBorders>
              <w:top w:val="nil"/>
              <w:left w:val="nil"/>
              <w:bottom w:val="nil"/>
              <w:right w:val="nil"/>
            </w:tcBorders>
            <w:shd w:val="clear" w:color="auto" w:fill="FFFFFF"/>
            <w:vAlign w:val="bottom"/>
          </w:tcPr>
          <w:p w14:paraId="496173E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1 934 000</w:t>
            </w:r>
          </w:p>
        </w:tc>
        <w:tc>
          <w:tcPr>
            <w:tcW w:w="1109" w:type="dxa"/>
            <w:tcBorders>
              <w:top w:val="nil"/>
              <w:left w:val="nil"/>
              <w:bottom w:val="nil"/>
              <w:right w:val="nil"/>
            </w:tcBorders>
            <w:shd w:val="clear" w:color="auto" w:fill="FFFFFF"/>
            <w:vAlign w:val="bottom"/>
          </w:tcPr>
          <w:p w14:paraId="496173E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1 933 344</w:t>
            </w:r>
          </w:p>
        </w:tc>
      </w:tr>
      <w:tr w:rsidR="001740DE" w:rsidRPr="00A0346D" w14:paraId="496173EF" w14:textId="77777777" w:rsidTr="00D051C5">
        <w:trPr>
          <w:trHeight w:val="20"/>
          <w:jc w:val="center"/>
        </w:trPr>
        <w:tc>
          <w:tcPr>
            <w:tcW w:w="5057" w:type="dxa"/>
            <w:tcBorders>
              <w:left w:val="nil"/>
              <w:right w:val="nil"/>
            </w:tcBorders>
            <w:shd w:val="clear" w:color="auto" w:fill="FFFFFF"/>
            <w:vAlign w:val="bottom"/>
          </w:tcPr>
          <w:p w14:paraId="496173EB" w14:textId="77777777" w:rsidR="001740DE" w:rsidRPr="00A0346D" w:rsidRDefault="00A107E9" w:rsidP="00376D5A">
            <w:pPr>
              <w:shd w:val="clear" w:color="auto" w:fill="FFFFFF"/>
              <w:tabs>
                <w:tab w:val="left" w:leader="dot" w:pos="4896"/>
              </w:tabs>
              <w:ind w:left="576" w:hanging="432"/>
              <w:rPr>
                <w:lang w:val="en-AU"/>
              </w:rPr>
            </w:pPr>
            <w:r w:rsidRPr="00A0346D">
              <w:rPr>
                <w:szCs w:val="18"/>
                <w:lang w:val="en-AU"/>
              </w:rPr>
              <w:t xml:space="preserve">16. </w:t>
            </w:r>
            <w:r w:rsidR="001740DE" w:rsidRPr="00A0346D">
              <w:rPr>
                <w:szCs w:val="18"/>
                <w:lang w:val="en-AU"/>
              </w:rPr>
              <w:t xml:space="preserve">Payments pursuant to section </w:t>
            </w:r>
            <w:r w:rsidR="001740DE" w:rsidRPr="00A0346D">
              <w:rPr>
                <w:smallCaps/>
                <w:szCs w:val="18"/>
                <w:lang w:val="en-AU"/>
              </w:rPr>
              <w:t xml:space="preserve">34a </w:t>
            </w:r>
            <w:r w:rsidR="001740DE" w:rsidRPr="00A0346D">
              <w:rPr>
                <w:szCs w:val="18"/>
                <w:lang w:val="en-AU"/>
              </w:rPr>
              <w:t xml:space="preserve">(1) of the </w:t>
            </w:r>
            <w:r w:rsidR="001740DE" w:rsidRPr="00A0346D">
              <w:rPr>
                <w:i/>
                <w:iCs/>
                <w:szCs w:val="18"/>
                <w:lang w:val="en-AU"/>
              </w:rPr>
              <w:t>Audit Act 1901</w:t>
            </w:r>
            <w:r w:rsidR="00D051C5" w:rsidRPr="00A0346D">
              <w:rPr>
                <w:i/>
                <w:iCs/>
                <w:szCs w:val="18"/>
                <w:lang w:val="en-AU"/>
              </w:rPr>
              <w:tab/>
            </w:r>
          </w:p>
        </w:tc>
        <w:tc>
          <w:tcPr>
            <w:tcW w:w="1279" w:type="dxa"/>
            <w:tcBorders>
              <w:top w:val="nil"/>
              <w:left w:val="nil"/>
              <w:bottom w:val="nil"/>
              <w:right w:val="nil"/>
            </w:tcBorders>
            <w:shd w:val="clear" w:color="auto" w:fill="FFFFFF"/>
            <w:vAlign w:val="bottom"/>
          </w:tcPr>
          <w:p w14:paraId="496173E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2 000</w:t>
            </w:r>
          </w:p>
        </w:tc>
        <w:tc>
          <w:tcPr>
            <w:tcW w:w="1584" w:type="dxa"/>
            <w:tcBorders>
              <w:top w:val="nil"/>
              <w:left w:val="nil"/>
              <w:bottom w:val="nil"/>
              <w:right w:val="nil"/>
            </w:tcBorders>
            <w:shd w:val="clear" w:color="auto" w:fill="FFFFFF"/>
            <w:vAlign w:val="bottom"/>
          </w:tcPr>
          <w:p w14:paraId="496173E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12 300</w:t>
            </w:r>
          </w:p>
        </w:tc>
        <w:tc>
          <w:tcPr>
            <w:tcW w:w="1109" w:type="dxa"/>
            <w:tcBorders>
              <w:top w:val="nil"/>
              <w:left w:val="nil"/>
              <w:bottom w:val="nil"/>
              <w:right w:val="nil"/>
            </w:tcBorders>
            <w:shd w:val="clear" w:color="auto" w:fill="FFFFFF"/>
            <w:vAlign w:val="bottom"/>
          </w:tcPr>
          <w:p w14:paraId="496173E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12 240</w:t>
            </w:r>
          </w:p>
        </w:tc>
      </w:tr>
      <w:tr w:rsidR="001740DE" w:rsidRPr="00A0346D" w14:paraId="496173F4" w14:textId="77777777" w:rsidTr="003D7D1A">
        <w:trPr>
          <w:trHeight w:val="20"/>
          <w:jc w:val="center"/>
        </w:trPr>
        <w:tc>
          <w:tcPr>
            <w:tcW w:w="5057" w:type="dxa"/>
            <w:tcBorders>
              <w:left w:val="nil"/>
              <w:right w:val="nil"/>
            </w:tcBorders>
            <w:shd w:val="clear" w:color="auto" w:fill="FFFFFF"/>
            <w:vAlign w:val="bottom"/>
          </w:tcPr>
          <w:p w14:paraId="496173F0" w14:textId="77777777" w:rsidR="001740DE" w:rsidRPr="00A0346D" w:rsidRDefault="001740DE" w:rsidP="00376D5A">
            <w:pPr>
              <w:shd w:val="clear" w:color="auto" w:fill="FFFFFF"/>
              <w:tabs>
                <w:tab w:val="left" w:leader="dot" w:pos="4896"/>
              </w:tabs>
              <w:ind w:left="576" w:hanging="144"/>
              <w:rPr>
                <w:lang w:val="en-AU"/>
              </w:rPr>
            </w:pPr>
            <w:r w:rsidRPr="00A0346D">
              <w:rPr>
                <w:szCs w:val="18"/>
                <w:lang w:val="en-AU"/>
              </w:rPr>
              <w:t>Committee of Enquiry into the Recognition of Overseas Qualifications</w:t>
            </w:r>
            <w:r w:rsidR="00D051C5" w:rsidRPr="00A0346D">
              <w:rPr>
                <w:szCs w:val="18"/>
                <w:lang w:val="en-AU"/>
              </w:rPr>
              <w:tab/>
            </w:r>
          </w:p>
        </w:tc>
        <w:tc>
          <w:tcPr>
            <w:tcW w:w="1279" w:type="dxa"/>
            <w:tcBorders>
              <w:top w:val="nil"/>
              <w:left w:val="nil"/>
              <w:bottom w:val="single" w:sz="6" w:space="0" w:color="auto"/>
              <w:right w:val="nil"/>
            </w:tcBorders>
            <w:shd w:val="clear" w:color="auto" w:fill="FFFFFF"/>
            <w:vAlign w:val="bottom"/>
          </w:tcPr>
          <w:p w14:paraId="496173F1"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584" w:type="dxa"/>
            <w:tcBorders>
              <w:top w:val="nil"/>
              <w:left w:val="nil"/>
              <w:bottom w:val="single" w:sz="6" w:space="0" w:color="auto"/>
              <w:right w:val="nil"/>
            </w:tcBorders>
            <w:shd w:val="clear" w:color="auto" w:fill="FFFFFF"/>
            <w:vAlign w:val="bottom"/>
          </w:tcPr>
          <w:p w14:paraId="496173F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69 500</w:t>
            </w:r>
          </w:p>
        </w:tc>
        <w:tc>
          <w:tcPr>
            <w:tcW w:w="1109" w:type="dxa"/>
            <w:tcBorders>
              <w:top w:val="nil"/>
              <w:left w:val="nil"/>
              <w:bottom w:val="single" w:sz="6" w:space="0" w:color="auto"/>
              <w:right w:val="nil"/>
            </w:tcBorders>
            <w:shd w:val="clear" w:color="auto" w:fill="FFFFFF"/>
            <w:vAlign w:val="bottom"/>
          </w:tcPr>
          <w:p w14:paraId="496173F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68 242</w:t>
            </w:r>
          </w:p>
        </w:tc>
      </w:tr>
      <w:tr w:rsidR="001740DE" w:rsidRPr="00A0346D" w14:paraId="496173F9" w14:textId="77777777" w:rsidTr="003D7D1A">
        <w:trPr>
          <w:trHeight w:val="20"/>
          <w:jc w:val="center"/>
        </w:trPr>
        <w:tc>
          <w:tcPr>
            <w:tcW w:w="5057" w:type="dxa"/>
            <w:tcBorders>
              <w:left w:val="nil"/>
              <w:bottom w:val="nil"/>
              <w:right w:val="nil"/>
            </w:tcBorders>
            <w:shd w:val="clear" w:color="auto" w:fill="FFFFFF"/>
            <w:vAlign w:val="bottom"/>
          </w:tcPr>
          <w:p w14:paraId="496173F5" w14:textId="77777777" w:rsidR="001740DE" w:rsidRPr="00A0346D" w:rsidRDefault="001740DE" w:rsidP="00A21F0D">
            <w:pPr>
              <w:shd w:val="clear" w:color="auto" w:fill="FFFFFF"/>
              <w:tabs>
                <w:tab w:val="left" w:leader="dot" w:pos="4896"/>
              </w:tabs>
              <w:jc w:val="both"/>
              <w:rPr>
                <w:lang w:val="en-AU"/>
              </w:rPr>
            </w:pPr>
          </w:p>
        </w:tc>
        <w:tc>
          <w:tcPr>
            <w:tcW w:w="1279" w:type="dxa"/>
            <w:tcBorders>
              <w:top w:val="single" w:sz="6" w:space="0" w:color="auto"/>
              <w:left w:val="nil"/>
              <w:bottom w:val="single" w:sz="4" w:space="0" w:color="auto"/>
              <w:right w:val="nil"/>
            </w:tcBorders>
            <w:shd w:val="clear" w:color="auto" w:fill="FFFFFF"/>
            <w:vAlign w:val="bottom"/>
          </w:tcPr>
          <w:p w14:paraId="496173F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27 464 500</w:t>
            </w:r>
          </w:p>
        </w:tc>
        <w:tc>
          <w:tcPr>
            <w:tcW w:w="1584" w:type="dxa"/>
            <w:tcBorders>
              <w:top w:val="single" w:sz="6" w:space="0" w:color="auto"/>
              <w:left w:val="nil"/>
              <w:bottom w:val="single" w:sz="4" w:space="0" w:color="auto"/>
              <w:right w:val="nil"/>
            </w:tcBorders>
            <w:shd w:val="clear" w:color="auto" w:fill="FFFFFF"/>
            <w:vAlign w:val="bottom"/>
          </w:tcPr>
          <w:p w14:paraId="496173F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25 729 677</w:t>
            </w:r>
          </w:p>
        </w:tc>
        <w:tc>
          <w:tcPr>
            <w:tcW w:w="1109" w:type="dxa"/>
            <w:tcBorders>
              <w:top w:val="single" w:sz="6" w:space="0" w:color="auto"/>
              <w:left w:val="nil"/>
              <w:bottom w:val="single" w:sz="4" w:space="0" w:color="auto"/>
              <w:right w:val="nil"/>
            </w:tcBorders>
            <w:shd w:val="clear" w:color="auto" w:fill="FFFFFF"/>
            <w:vAlign w:val="bottom"/>
          </w:tcPr>
          <w:p w14:paraId="496173F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24 595 631</w:t>
            </w:r>
          </w:p>
        </w:tc>
      </w:tr>
    </w:tbl>
    <w:p w14:paraId="496173FA" w14:textId="77777777" w:rsidR="001740DE" w:rsidRPr="00A0346D" w:rsidRDefault="00CE4749" w:rsidP="00D051C5">
      <w:pPr>
        <w:shd w:val="clear" w:color="auto" w:fill="FFFFFF"/>
        <w:tabs>
          <w:tab w:val="left" w:leader="dot" w:pos="4896"/>
        </w:tabs>
        <w:spacing w:before="120" w:after="60"/>
        <w:jc w:val="center"/>
        <w:rPr>
          <w:sz w:val="24"/>
          <w:lang w:val="en-AU"/>
        </w:rPr>
      </w:pPr>
      <w:r w:rsidRPr="00A0346D">
        <w:rPr>
          <w:sz w:val="22"/>
          <w:lang w:val="en-AU"/>
        </w:rPr>
        <w:br w:type="page"/>
      </w:r>
      <w:r w:rsidR="001740DE" w:rsidRPr="00A0346D">
        <w:rPr>
          <w:i/>
          <w:iCs/>
          <w:sz w:val="24"/>
          <w:lang w:val="en-AU"/>
        </w:rPr>
        <w:t>Department of Immigration and Ethnic Affairs</w:t>
      </w:r>
      <w:r w:rsidR="001740DE" w:rsidRPr="00A0346D">
        <w:rPr>
          <w:rFonts w:eastAsia="Times New Roman"/>
          <w:sz w:val="24"/>
          <w:lang w:val="en-AU"/>
        </w:rPr>
        <w:t>—</w:t>
      </w:r>
      <w:r w:rsidR="001740DE" w:rsidRPr="00A0346D">
        <w:rPr>
          <w:rFonts w:eastAsia="Times New Roman"/>
          <w:i/>
          <w:iCs/>
          <w:sz w:val="24"/>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053"/>
        <w:gridCol w:w="1315"/>
        <w:gridCol w:w="1358"/>
        <w:gridCol w:w="1383"/>
      </w:tblGrid>
      <w:tr w:rsidR="004D2D4E" w:rsidRPr="00A0346D" w14:paraId="496173FE" w14:textId="77777777" w:rsidTr="004D2D4E">
        <w:trPr>
          <w:trHeight w:val="20"/>
          <w:jc w:val="center"/>
        </w:trPr>
        <w:tc>
          <w:tcPr>
            <w:tcW w:w="5009" w:type="dxa"/>
            <w:tcBorders>
              <w:top w:val="single" w:sz="4" w:space="0" w:color="auto"/>
              <w:left w:val="nil"/>
              <w:bottom w:val="nil"/>
              <w:right w:val="nil"/>
            </w:tcBorders>
            <w:shd w:val="clear" w:color="auto" w:fill="FFFFFF"/>
            <w:vAlign w:val="bottom"/>
          </w:tcPr>
          <w:p w14:paraId="496173FB" w14:textId="77777777" w:rsidR="004D2D4E" w:rsidRPr="00A0346D" w:rsidRDefault="004D2D4E" w:rsidP="00A21F0D">
            <w:pPr>
              <w:shd w:val="clear" w:color="auto" w:fill="FFFFFF"/>
              <w:tabs>
                <w:tab w:val="left" w:leader="dot" w:pos="4896"/>
              </w:tabs>
              <w:jc w:val="both"/>
              <w:rPr>
                <w:lang w:val="en-AU"/>
              </w:rPr>
            </w:pPr>
          </w:p>
        </w:tc>
        <w:tc>
          <w:tcPr>
            <w:tcW w:w="1303" w:type="dxa"/>
            <w:vMerge w:val="restart"/>
            <w:tcBorders>
              <w:top w:val="single" w:sz="4" w:space="0" w:color="auto"/>
              <w:left w:val="nil"/>
              <w:right w:val="nil"/>
            </w:tcBorders>
            <w:shd w:val="clear" w:color="auto" w:fill="FFFFFF"/>
            <w:vAlign w:val="center"/>
          </w:tcPr>
          <w:p w14:paraId="496173FC" w14:textId="4A7CB983" w:rsidR="004D2D4E" w:rsidRPr="00A0346D" w:rsidRDefault="004D2D4E" w:rsidP="004D2D4E">
            <w:pPr>
              <w:shd w:val="clear" w:color="auto" w:fill="FFFFFF"/>
              <w:tabs>
                <w:tab w:val="left" w:leader="dot" w:pos="4896"/>
              </w:tabs>
              <w:ind w:right="29"/>
              <w:jc w:val="center"/>
              <w:rPr>
                <w:lang w:val="en-AU"/>
              </w:rPr>
            </w:pPr>
            <w:r w:rsidRPr="00A0346D">
              <w:rPr>
                <w:b/>
                <w:bCs/>
                <w:szCs w:val="18"/>
                <w:lang w:val="en-AU"/>
              </w:rPr>
              <w:t>1983</w:t>
            </w:r>
            <w:r w:rsidR="00A0346D">
              <w:rPr>
                <w:b/>
                <w:bCs/>
                <w:szCs w:val="18"/>
                <w:lang w:val="en-AU"/>
              </w:rPr>
              <w:noBreakHyphen/>
            </w:r>
            <w:r w:rsidRPr="00A0346D">
              <w:rPr>
                <w:b/>
                <w:bCs/>
                <w:szCs w:val="18"/>
                <w:lang w:val="en-AU"/>
              </w:rPr>
              <w:t>84</w:t>
            </w:r>
          </w:p>
        </w:tc>
        <w:tc>
          <w:tcPr>
            <w:tcW w:w="2717" w:type="dxa"/>
            <w:gridSpan w:val="2"/>
            <w:tcBorders>
              <w:top w:val="single" w:sz="4" w:space="0" w:color="auto"/>
              <w:left w:val="nil"/>
              <w:bottom w:val="single" w:sz="6" w:space="0" w:color="auto"/>
              <w:right w:val="nil"/>
            </w:tcBorders>
            <w:shd w:val="clear" w:color="auto" w:fill="FFFFFF"/>
            <w:vAlign w:val="bottom"/>
          </w:tcPr>
          <w:p w14:paraId="496173FD" w14:textId="5F831F92" w:rsidR="004D2D4E" w:rsidRPr="00A0346D" w:rsidRDefault="004D2D4E" w:rsidP="00A21F0D">
            <w:pPr>
              <w:shd w:val="clear" w:color="auto" w:fill="FFFFFF"/>
              <w:tabs>
                <w:tab w:val="left" w:leader="dot" w:pos="4896"/>
              </w:tabs>
              <w:jc w:val="center"/>
              <w:rPr>
                <w:lang w:val="en-AU"/>
              </w:rPr>
            </w:pPr>
            <w:r w:rsidRPr="00A0346D">
              <w:rPr>
                <w:szCs w:val="18"/>
                <w:lang w:val="en-AU"/>
              </w:rPr>
              <w:t>1982</w:t>
            </w:r>
            <w:r w:rsidR="00A0346D">
              <w:rPr>
                <w:szCs w:val="18"/>
                <w:lang w:val="en-AU"/>
              </w:rPr>
              <w:noBreakHyphen/>
            </w:r>
            <w:r w:rsidRPr="00A0346D">
              <w:rPr>
                <w:szCs w:val="18"/>
                <w:lang w:val="en-AU"/>
              </w:rPr>
              <w:t>83</w:t>
            </w:r>
          </w:p>
        </w:tc>
      </w:tr>
      <w:tr w:rsidR="004D2D4E" w:rsidRPr="00A0346D" w14:paraId="49617403" w14:textId="77777777" w:rsidTr="009D2B18">
        <w:trPr>
          <w:trHeight w:val="20"/>
          <w:jc w:val="center"/>
        </w:trPr>
        <w:tc>
          <w:tcPr>
            <w:tcW w:w="5009" w:type="dxa"/>
            <w:tcBorders>
              <w:top w:val="nil"/>
              <w:left w:val="nil"/>
              <w:bottom w:val="nil"/>
              <w:right w:val="nil"/>
            </w:tcBorders>
            <w:shd w:val="clear" w:color="auto" w:fill="FFFFFF"/>
            <w:vAlign w:val="bottom"/>
          </w:tcPr>
          <w:p w14:paraId="496173FF" w14:textId="77777777" w:rsidR="004D2D4E" w:rsidRPr="00A0346D" w:rsidRDefault="004D2D4E" w:rsidP="00A21F0D">
            <w:pPr>
              <w:shd w:val="clear" w:color="auto" w:fill="FFFFFF"/>
              <w:tabs>
                <w:tab w:val="left" w:leader="dot" w:pos="4896"/>
              </w:tabs>
              <w:jc w:val="both"/>
              <w:rPr>
                <w:lang w:val="en-AU"/>
              </w:rPr>
            </w:pPr>
          </w:p>
        </w:tc>
        <w:tc>
          <w:tcPr>
            <w:tcW w:w="1303" w:type="dxa"/>
            <w:vMerge/>
            <w:tcBorders>
              <w:left w:val="nil"/>
              <w:bottom w:val="single" w:sz="6" w:space="0" w:color="auto"/>
              <w:right w:val="nil"/>
            </w:tcBorders>
            <w:shd w:val="clear" w:color="auto" w:fill="FFFFFF"/>
            <w:vAlign w:val="bottom"/>
          </w:tcPr>
          <w:p w14:paraId="49617400" w14:textId="77777777" w:rsidR="004D2D4E" w:rsidRPr="00A0346D" w:rsidRDefault="004D2D4E" w:rsidP="00A21F0D">
            <w:pPr>
              <w:shd w:val="clear" w:color="auto" w:fill="FFFFFF"/>
              <w:tabs>
                <w:tab w:val="left" w:leader="dot" w:pos="4896"/>
              </w:tabs>
              <w:ind w:right="29"/>
              <w:jc w:val="right"/>
              <w:rPr>
                <w:lang w:val="en-AU"/>
              </w:rPr>
            </w:pPr>
          </w:p>
        </w:tc>
        <w:tc>
          <w:tcPr>
            <w:tcW w:w="1346" w:type="dxa"/>
            <w:tcBorders>
              <w:top w:val="single" w:sz="6" w:space="0" w:color="auto"/>
              <w:left w:val="nil"/>
              <w:bottom w:val="single" w:sz="6" w:space="0" w:color="auto"/>
              <w:right w:val="nil"/>
            </w:tcBorders>
            <w:shd w:val="clear" w:color="auto" w:fill="FFFFFF"/>
            <w:vAlign w:val="bottom"/>
          </w:tcPr>
          <w:p w14:paraId="49617401" w14:textId="77777777" w:rsidR="004D2D4E" w:rsidRPr="00A0346D" w:rsidRDefault="004D2D4E" w:rsidP="00A21F0D">
            <w:pPr>
              <w:shd w:val="clear" w:color="auto" w:fill="FFFFFF"/>
              <w:tabs>
                <w:tab w:val="left" w:leader="dot" w:pos="4896"/>
              </w:tabs>
              <w:ind w:right="29"/>
              <w:jc w:val="right"/>
              <w:rPr>
                <w:lang w:val="en-AU"/>
              </w:rPr>
            </w:pPr>
            <w:r w:rsidRPr="00A0346D">
              <w:rPr>
                <w:szCs w:val="18"/>
                <w:lang w:val="en-AU"/>
              </w:rPr>
              <w:t>Appropriation</w:t>
            </w:r>
          </w:p>
        </w:tc>
        <w:tc>
          <w:tcPr>
            <w:tcW w:w="1371" w:type="dxa"/>
            <w:tcBorders>
              <w:top w:val="single" w:sz="6" w:space="0" w:color="auto"/>
              <w:left w:val="nil"/>
              <w:bottom w:val="single" w:sz="6" w:space="0" w:color="auto"/>
              <w:right w:val="nil"/>
            </w:tcBorders>
            <w:shd w:val="clear" w:color="auto" w:fill="FFFFFF"/>
            <w:vAlign w:val="bottom"/>
          </w:tcPr>
          <w:p w14:paraId="49617402" w14:textId="77777777" w:rsidR="004D2D4E" w:rsidRPr="00A0346D" w:rsidRDefault="004D2D4E" w:rsidP="00A21F0D">
            <w:pPr>
              <w:shd w:val="clear" w:color="auto" w:fill="FFFFFF"/>
              <w:tabs>
                <w:tab w:val="left" w:leader="dot" w:pos="4896"/>
              </w:tabs>
              <w:ind w:right="29"/>
              <w:jc w:val="right"/>
              <w:rPr>
                <w:lang w:val="en-AU"/>
              </w:rPr>
            </w:pPr>
            <w:r w:rsidRPr="00A0346D">
              <w:rPr>
                <w:szCs w:val="18"/>
                <w:lang w:val="en-AU"/>
              </w:rPr>
              <w:t>Expenditure</w:t>
            </w:r>
          </w:p>
        </w:tc>
      </w:tr>
      <w:tr w:rsidR="001740DE" w:rsidRPr="00A0346D" w14:paraId="49617408" w14:textId="77777777" w:rsidTr="004D2D4E">
        <w:trPr>
          <w:trHeight w:val="20"/>
          <w:jc w:val="center"/>
        </w:trPr>
        <w:tc>
          <w:tcPr>
            <w:tcW w:w="5009" w:type="dxa"/>
            <w:tcBorders>
              <w:top w:val="nil"/>
              <w:left w:val="nil"/>
              <w:right w:val="nil"/>
            </w:tcBorders>
            <w:shd w:val="clear" w:color="auto" w:fill="FFFFFF"/>
            <w:vAlign w:val="bottom"/>
          </w:tcPr>
          <w:p w14:paraId="49617404" w14:textId="77777777" w:rsidR="001740DE" w:rsidRPr="00A0346D" w:rsidRDefault="001740DE" w:rsidP="00A21F0D">
            <w:pPr>
              <w:shd w:val="clear" w:color="auto" w:fill="FFFFFF"/>
              <w:tabs>
                <w:tab w:val="left" w:leader="dot" w:pos="4896"/>
              </w:tabs>
              <w:jc w:val="both"/>
              <w:rPr>
                <w:lang w:val="en-AU"/>
              </w:rPr>
            </w:pPr>
          </w:p>
        </w:tc>
        <w:tc>
          <w:tcPr>
            <w:tcW w:w="1303" w:type="dxa"/>
            <w:tcBorders>
              <w:top w:val="single" w:sz="6" w:space="0" w:color="auto"/>
              <w:left w:val="nil"/>
              <w:bottom w:val="nil"/>
              <w:right w:val="nil"/>
            </w:tcBorders>
            <w:shd w:val="clear" w:color="auto" w:fill="FFFFFF"/>
            <w:vAlign w:val="bottom"/>
          </w:tcPr>
          <w:p w14:paraId="4961740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c>
          <w:tcPr>
            <w:tcW w:w="1346" w:type="dxa"/>
            <w:tcBorders>
              <w:top w:val="single" w:sz="6" w:space="0" w:color="auto"/>
              <w:left w:val="nil"/>
              <w:bottom w:val="nil"/>
              <w:right w:val="nil"/>
            </w:tcBorders>
            <w:shd w:val="clear" w:color="auto" w:fill="FFFFFF"/>
            <w:vAlign w:val="bottom"/>
          </w:tcPr>
          <w:p w14:paraId="4961740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c>
          <w:tcPr>
            <w:tcW w:w="1371" w:type="dxa"/>
            <w:tcBorders>
              <w:top w:val="single" w:sz="6" w:space="0" w:color="auto"/>
              <w:left w:val="nil"/>
              <w:bottom w:val="nil"/>
              <w:right w:val="nil"/>
            </w:tcBorders>
            <w:shd w:val="clear" w:color="auto" w:fill="FFFFFF"/>
            <w:vAlign w:val="bottom"/>
          </w:tcPr>
          <w:p w14:paraId="4961740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r>
      <w:tr w:rsidR="001740DE" w:rsidRPr="00A0346D" w14:paraId="4961740D" w14:textId="77777777" w:rsidTr="00D051C5">
        <w:trPr>
          <w:trHeight w:val="20"/>
          <w:jc w:val="center"/>
        </w:trPr>
        <w:tc>
          <w:tcPr>
            <w:tcW w:w="5009" w:type="dxa"/>
            <w:tcBorders>
              <w:top w:val="nil"/>
              <w:left w:val="nil"/>
              <w:bottom w:val="nil"/>
              <w:right w:val="nil"/>
            </w:tcBorders>
            <w:shd w:val="clear" w:color="auto" w:fill="FFFFFF"/>
            <w:vAlign w:val="bottom"/>
          </w:tcPr>
          <w:p w14:paraId="49617409" w14:textId="77777777" w:rsidR="001740DE" w:rsidRPr="00A0346D" w:rsidRDefault="001740DE" w:rsidP="00A21F0D">
            <w:pPr>
              <w:shd w:val="clear" w:color="auto" w:fill="FFFFFF"/>
              <w:tabs>
                <w:tab w:val="left" w:leader="dot" w:pos="4896"/>
              </w:tabs>
              <w:spacing w:before="120"/>
              <w:jc w:val="both"/>
              <w:rPr>
                <w:lang w:val="en-AU"/>
              </w:rPr>
            </w:pPr>
            <w:r w:rsidRPr="00A0346D">
              <w:rPr>
                <w:i/>
                <w:iCs/>
                <w:szCs w:val="18"/>
                <w:lang w:val="en-AU"/>
              </w:rPr>
              <w:t xml:space="preserve">Division </w:t>
            </w:r>
            <w:r w:rsidRPr="00A0346D">
              <w:rPr>
                <w:szCs w:val="18"/>
                <w:lang w:val="en-AU"/>
              </w:rPr>
              <w:t>36</w:t>
            </w:r>
            <w:r w:rsidR="00774733" w:rsidRPr="00A0346D">
              <w:rPr>
                <w:szCs w:val="18"/>
                <w:lang w:val="en-AU"/>
              </w:rPr>
              <w:t>0.—</w:t>
            </w:r>
            <w:r w:rsidRPr="00A0346D">
              <w:rPr>
                <w:rFonts w:eastAsia="Times New Roman"/>
                <w:i/>
                <w:iCs/>
                <w:szCs w:val="18"/>
                <w:lang w:val="en-AU"/>
              </w:rPr>
              <w:t>Administrative</w:t>
            </w:r>
            <w:r w:rsidRPr="00A0346D">
              <w:rPr>
                <w:rFonts w:eastAsia="Times New Roman"/>
                <w:szCs w:val="18"/>
                <w:lang w:val="en-AU"/>
              </w:rPr>
              <w:t>—</w:t>
            </w:r>
            <w:r w:rsidRPr="00A0346D">
              <w:rPr>
                <w:rFonts w:eastAsia="Times New Roman"/>
                <w:i/>
                <w:iCs/>
                <w:szCs w:val="18"/>
                <w:lang w:val="en-AU"/>
              </w:rPr>
              <w:t>continued</w:t>
            </w:r>
          </w:p>
        </w:tc>
        <w:tc>
          <w:tcPr>
            <w:tcW w:w="1303" w:type="dxa"/>
            <w:tcBorders>
              <w:top w:val="nil"/>
              <w:left w:val="nil"/>
              <w:bottom w:val="nil"/>
              <w:right w:val="nil"/>
            </w:tcBorders>
            <w:shd w:val="clear" w:color="auto" w:fill="FFFFFF"/>
            <w:vAlign w:val="bottom"/>
          </w:tcPr>
          <w:p w14:paraId="4961740A" w14:textId="77777777" w:rsidR="001740DE" w:rsidRPr="00A0346D" w:rsidRDefault="001740DE" w:rsidP="00A21F0D">
            <w:pPr>
              <w:shd w:val="clear" w:color="auto" w:fill="FFFFFF"/>
              <w:tabs>
                <w:tab w:val="left" w:leader="dot" w:pos="4896"/>
              </w:tabs>
              <w:ind w:right="29"/>
              <w:jc w:val="right"/>
              <w:rPr>
                <w:lang w:val="en-AU"/>
              </w:rPr>
            </w:pPr>
          </w:p>
        </w:tc>
        <w:tc>
          <w:tcPr>
            <w:tcW w:w="1346" w:type="dxa"/>
            <w:tcBorders>
              <w:top w:val="nil"/>
              <w:left w:val="nil"/>
              <w:bottom w:val="nil"/>
              <w:right w:val="nil"/>
            </w:tcBorders>
            <w:shd w:val="clear" w:color="auto" w:fill="FFFFFF"/>
            <w:vAlign w:val="bottom"/>
          </w:tcPr>
          <w:p w14:paraId="4961740B" w14:textId="77777777" w:rsidR="001740DE" w:rsidRPr="00A0346D" w:rsidRDefault="001740DE" w:rsidP="00A21F0D">
            <w:pPr>
              <w:shd w:val="clear" w:color="auto" w:fill="FFFFFF"/>
              <w:tabs>
                <w:tab w:val="left" w:leader="dot" w:pos="4896"/>
              </w:tabs>
              <w:ind w:right="29"/>
              <w:jc w:val="right"/>
              <w:rPr>
                <w:lang w:val="en-AU"/>
              </w:rPr>
            </w:pPr>
          </w:p>
        </w:tc>
        <w:tc>
          <w:tcPr>
            <w:tcW w:w="1371" w:type="dxa"/>
            <w:tcBorders>
              <w:top w:val="nil"/>
              <w:left w:val="nil"/>
              <w:bottom w:val="nil"/>
              <w:right w:val="nil"/>
            </w:tcBorders>
            <w:shd w:val="clear" w:color="auto" w:fill="FFFFFF"/>
            <w:vAlign w:val="bottom"/>
          </w:tcPr>
          <w:p w14:paraId="4961740C"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7412" w14:textId="77777777" w:rsidTr="00D051C5">
        <w:trPr>
          <w:trHeight w:val="20"/>
          <w:jc w:val="center"/>
        </w:trPr>
        <w:tc>
          <w:tcPr>
            <w:tcW w:w="5009" w:type="dxa"/>
            <w:tcBorders>
              <w:top w:val="nil"/>
              <w:left w:val="nil"/>
              <w:bottom w:val="nil"/>
              <w:right w:val="nil"/>
            </w:tcBorders>
            <w:shd w:val="clear" w:color="auto" w:fill="FFFFFF"/>
            <w:vAlign w:val="bottom"/>
          </w:tcPr>
          <w:p w14:paraId="4961740E" w14:textId="77777777" w:rsidR="001740DE" w:rsidRPr="00A0346D" w:rsidRDefault="00774733" w:rsidP="004D2D4E">
            <w:pPr>
              <w:shd w:val="clear" w:color="auto" w:fill="FFFFFF"/>
              <w:tabs>
                <w:tab w:val="left" w:leader="dot" w:pos="4896"/>
              </w:tabs>
              <w:jc w:val="both"/>
              <w:rPr>
                <w:lang w:val="en-AU"/>
              </w:rPr>
            </w:pPr>
            <w:r w:rsidRPr="00A0346D">
              <w:rPr>
                <w:b/>
                <w:bCs/>
                <w:szCs w:val="18"/>
                <w:lang w:val="en-AU"/>
              </w:rPr>
              <w:t>4.—</w:t>
            </w:r>
            <w:r w:rsidR="001740DE" w:rsidRPr="00A0346D">
              <w:rPr>
                <w:rFonts w:eastAsia="Times New Roman"/>
                <w:b/>
                <w:bCs/>
                <w:szCs w:val="18"/>
                <w:lang w:val="en-AU"/>
              </w:rPr>
              <w:t>Embarkation and Passage Costs</w:t>
            </w:r>
            <w:r w:rsidR="001740DE" w:rsidRPr="00A0346D">
              <w:rPr>
                <w:rFonts w:eastAsia="Times New Roman"/>
                <w:szCs w:val="18"/>
                <w:lang w:val="en-AU"/>
              </w:rPr>
              <w:t>—</w:t>
            </w:r>
          </w:p>
        </w:tc>
        <w:tc>
          <w:tcPr>
            <w:tcW w:w="1303" w:type="dxa"/>
            <w:tcBorders>
              <w:top w:val="nil"/>
              <w:left w:val="nil"/>
              <w:bottom w:val="nil"/>
              <w:right w:val="nil"/>
            </w:tcBorders>
            <w:shd w:val="clear" w:color="auto" w:fill="FFFFFF"/>
            <w:vAlign w:val="bottom"/>
          </w:tcPr>
          <w:p w14:paraId="4961740F" w14:textId="77777777" w:rsidR="001740DE" w:rsidRPr="00A0346D" w:rsidRDefault="001740DE" w:rsidP="00A21F0D">
            <w:pPr>
              <w:shd w:val="clear" w:color="auto" w:fill="FFFFFF"/>
              <w:tabs>
                <w:tab w:val="left" w:leader="dot" w:pos="4896"/>
              </w:tabs>
              <w:ind w:right="29"/>
              <w:jc w:val="right"/>
              <w:rPr>
                <w:lang w:val="en-AU"/>
              </w:rPr>
            </w:pPr>
          </w:p>
        </w:tc>
        <w:tc>
          <w:tcPr>
            <w:tcW w:w="1346" w:type="dxa"/>
            <w:tcBorders>
              <w:top w:val="nil"/>
              <w:left w:val="nil"/>
              <w:bottom w:val="nil"/>
              <w:right w:val="nil"/>
            </w:tcBorders>
            <w:shd w:val="clear" w:color="auto" w:fill="FFFFFF"/>
            <w:vAlign w:val="bottom"/>
          </w:tcPr>
          <w:p w14:paraId="49617410" w14:textId="77777777" w:rsidR="001740DE" w:rsidRPr="00A0346D" w:rsidRDefault="001740DE" w:rsidP="00A21F0D">
            <w:pPr>
              <w:shd w:val="clear" w:color="auto" w:fill="FFFFFF"/>
              <w:tabs>
                <w:tab w:val="left" w:leader="dot" w:pos="4896"/>
              </w:tabs>
              <w:ind w:right="29"/>
              <w:jc w:val="right"/>
              <w:rPr>
                <w:lang w:val="en-AU"/>
              </w:rPr>
            </w:pPr>
          </w:p>
        </w:tc>
        <w:tc>
          <w:tcPr>
            <w:tcW w:w="1371" w:type="dxa"/>
            <w:tcBorders>
              <w:top w:val="nil"/>
              <w:left w:val="nil"/>
              <w:bottom w:val="nil"/>
              <w:right w:val="nil"/>
            </w:tcBorders>
            <w:shd w:val="clear" w:color="auto" w:fill="FFFFFF"/>
            <w:vAlign w:val="bottom"/>
          </w:tcPr>
          <w:p w14:paraId="49617411"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7417" w14:textId="77777777" w:rsidTr="004D2D4E">
        <w:trPr>
          <w:trHeight w:val="20"/>
          <w:jc w:val="center"/>
        </w:trPr>
        <w:tc>
          <w:tcPr>
            <w:tcW w:w="5009" w:type="dxa"/>
            <w:tcBorders>
              <w:top w:val="nil"/>
              <w:left w:val="nil"/>
              <w:right w:val="nil"/>
            </w:tcBorders>
            <w:shd w:val="clear" w:color="auto" w:fill="FFFFFF"/>
            <w:vAlign w:val="bottom"/>
          </w:tcPr>
          <w:p w14:paraId="49617413" w14:textId="77777777" w:rsidR="001740DE" w:rsidRPr="00A0346D" w:rsidRDefault="00A107E9" w:rsidP="00376D5A">
            <w:pPr>
              <w:shd w:val="clear" w:color="auto" w:fill="FFFFFF"/>
              <w:tabs>
                <w:tab w:val="left" w:leader="dot" w:pos="4896"/>
              </w:tabs>
              <w:ind w:left="576" w:hanging="432"/>
              <w:rPr>
                <w:lang w:val="en-AU"/>
              </w:rPr>
            </w:pPr>
            <w:r w:rsidRPr="00A0346D">
              <w:rPr>
                <w:szCs w:val="18"/>
                <w:lang w:val="en-AU"/>
              </w:rPr>
              <w:t xml:space="preserve">01. </w:t>
            </w:r>
            <w:r w:rsidR="001740DE" w:rsidRPr="00A0346D">
              <w:rPr>
                <w:szCs w:val="18"/>
                <w:lang w:val="en-AU"/>
              </w:rPr>
              <w:t>Assisted migration program</w:t>
            </w:r>
            <w:r w:rsidR="001740DE" w:rsidRPr="00A0346D">
              <w:rPr>
                <w:rFonts w:eastAsia="Times New Roman"/>
                <w:szCs w:val="18"/>
                <w:lang w:val="en-AU"/>
              </w:rPr>
              <w:t>—Passage and associated costs</w:t>
            </w:r>
            <w:r w:rsidR="004D2D4E" w:rsidRPr="00A0346D">
              <w:rPr>
                <w:rFonts w:eastAsia="Times New Roman"/>
                <w:szCs w:val="18"/>
                <w:lang w:val="en-AU"/>
              </w:rPr>
              <w:tab/>
            </w:r>
          </w:p>
        </w:tc>
        <w:tc>
          <w:tcPr>
            <w:tcW w:w="1303" w:type="dxa"/>
            <w:tcBorders>
              <w:top w:val="nil"/>
              <w:left w:val="nil"/>
              <w:bottom w:val="nil"/>
              <w:right w:val="nil"/>
            </w:tcBorders>
            <w:shd w:val="clear" w:color="auto" w:fill="FFFFFF"/>
            <w:vAlign w:val="bottom"/>
          </w:tcPr>
          <w:p w14:paraId="4961741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13 810 000</w:t>
            </w:r>
          </w:p>
        </w:tc>
        <w:tc>
          <w:tcPr>
            <w:tcW w:w="1346" w:type="dxa"/>
            <w:tcBorders>
              <w:top w:val="nil"/>
              <w:left w:val="nil"/>
              <w:bottom w:val="nil"/>
              <w:right w:val="nil"/>
            </w:tcBorders>
            <w:shd w:val="clear" w:color="auto" w:fill="FFFFFF"/>
            <w:vAlign w:val="bottom"/>
          </w:tcPr>
          <w:p w14:paraId="4961741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12 150 000</w:t>
            </w:r>
          </w:p>
        </w:tc>
        <w:tc>
          <w:tcPr>
            <w:tcW w:w="1371" w:type="dxa"/>
            <w:tcBorders>
              <w:top w:val="nil"/>
              <w:left w:val="nil"/>
              <w:bottom w:val="nil"/>
              <w:right w:val="nil"/>
            </w:tcBorders>
            <w:shd w:val="clear" w:color="auto" w:fill="FFFFFF"/>
            <w:vAlign w:val="bottom"/>
          </w:tcPr>
          <w:p w14:paraId="4961741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11 098 085</w:t>
            </w:r>
          </w:p>
        </w:tc>
      </w:tr>
      <w:tr w:rsidR="001740DE" w:rsidRPr="00A0346D" w14:paraId="4961741C" w14:textId="77777777" w:rsidTr="004D2D4E">
        <w:trPr>
          <w:trHeight w:val="20"/>
          <w:jc w:val="center"/>
        </w:trPr>
        <w:tc>
          <w:tcPr>
            <w:tcW w:w="5009" w:type="dxa"/>
            <w:tcBorders>
              <w:left w:val="nil"/>
              <w:bottom w:val="nil"/>
              <w:right w:val="nil"/>
            </w:tcBorders>
            <w:shd w:val="clear" w:color="auto" w:fill="FFFFFF"/>
            <w:vAlign w:val="bottom"/>
          </w:tcPr>
          <w:p w14:paraId="49617418" w14:textId="77777777" w:rsidR="001740DE" w:rsidRPr="00A0346D" w:rsidRDefault="00A107E9" w:rsidP="00376D5A">
            <w:pPr>
              <w:shd w:val="clear" w:color="auto" w:fill="FFFFFF"/>
              <w:tabs>
                <w:tab w:val="left" w:leader="dot" w:pos="4896"/>
              </w:tabs>
              <w:ind w:left="576" w:hanging="432"/>
              <w:rPr>
                <w:lang w:val="en-AU"/>
              </w:rPr>
            </w:pPr>
            <w:r w:rsidRPr="00A0346D">
              <w:rPr>
                <w:szCs w:val="18"/>
                <w:lang w:val="en-AU"/>
              </w:rPr>
              <w:t xml:space="preserve">02. </w:t>
            </w:r>
            <w:r w:rsidR="001740DE" w:rsidRPr="00A0346D">
              <w:rPr>
                <w:szCs w:val="18"/>
                <w:lang w:val="en-AU"/>
              </w:rPr>
              <w:t>Movements of migrants on disembarkation</w:t>
            </w:r>
            <w:r w:rsidR="004D2D4E" w:rsidRPr="00A0346D">
              <w:rPr>
                <w:szCs w:val="18"/>
                <w:lang w:val="en-AU"/>
              </w:rPr>
              <w:tab/>
            </w:r>
          </w:p>
        </w:tc>
        <w:tc>
          <w:tcPr>
            <w:tcW w:w="1303" w:type="dxa"/>
            <w:tcBorders>
              <w:top w:val="nil"/>
              <w:left w:val="nil"/>
              <w:bottom w:val="single" w:sz="6" w:space="0" w:color="auto"/>
              <w:right w:val="nil"/>
            </w:tcBorders>
            <w:shd w:val="clear" w:color="auto" w:fill="FFFFFF"/>
            <w:vAlign w:val="bottom"/>
          </w:tcPr>
          <w:p w14:paraId="4961741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325 000</w:t>
            </w:r>
          </w:p>
        </w:tc>
        <w:tc>
          <w:tcPr>
            <w:tcW w:w="1346" w:type="dxa"/>
            <w:tcBorders>
              <w:top w:val="nil"/>
              <w:left w:val="nil"/>
              <w:bottom w:val="single" w:sz="6" w:space="0" w:color="auto"/>
              <w:right w:val="nil"/>
            </w:tcBorders>
            <w:shd w:val="clear" w:color="auto" w:fill="FFFFFF"/>
            <w:vAlign w:val="bottom"/>
          </w:tcPr>
          <w:p w14:paraId="4961741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642 000</w:t>
            </w:r>
          </w:p>
        </w:tc>
        <w:tc>
          <w:tcPr>
            <w:tcW w:w="1371" w:type="dxa"/>
            <w:tcBorders>
              <w:top w:val="nil"/>
              <w:left w:val="nil"/>
              <w:bottom w:val="single" w:sz="6" w:space="0" w:color="auto"/>
              <w:right w:val="nil"/>
            </w:tcBorders>
            <w:shd w:val="clear" w:color="auto" w:fill="FFFFFF"/>
            <w:vAlign w:val="bottom"/>
          </w:tcPr>
          <w:p w14:paraId="4961741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277 351</w:t>
            </w:r>
          </w:p>
        </w:tc>
      </w:tr>
      <w:tr w:rsidR="001740DE" w:rsidRPr="00A0346D" w14:paraId="49617421" w14:textId="77777777" w:rsidTr="00D051C5">
        <w:trPr>
          <w:trHeight w:val="20"/>
          <w:jc w:val="center"/>
        </w:trPr>
        <w:tc>
          <w:tcPr>
            <w:tcW w:w="5009" w:type="dxa"/>
            <w:tcBorders>
              <w:top w:val="nil"/>
              <w:left w:val="nil"/>
              <w:bottom w:val="nil"/>
              <w:right w:val="nil"/>
            </w:tcBorders>
            <w:shd w:val="clear" w:color="auto" w:fill="FFFFFF"/>
            <w:vAlign w:val="bottom"/>
          </w:tcPr>
          <w:p w14:paraId="4961741D" w14:textId="77777777" w:rsidR="001740DE" w:rsidRPr="00A0346D" w:rsidRDefault="001740DE" w:rsidP="00A21F0D">
            <w:pPr>
              <w:shd w:val="clear" w:color="auto" w:fill="FFFFFF"/>
              <w:tabs>
                <w:tab w:val="left" w:leader="dot" w:pos="4896"/>
              </w:tabs>
              <w:jc w:val="both"/>
              <w:rPr>
                <w:lang w:val="en-AU"/>
              </w:rPr>
            </w:pPr>
          </w:p>
        </w:tc>
        <w:tc>
          <w:tcPr>
            <w:tcW w:w="1303" w:type="dxa"/>
            <w:tcBorders>
              <w:top w:val="single" w:sz="6" w:space="0" w:color="auto"/>
              <w:left w:val="nil"/>
              <w:bottom w:val="single" w:sz="6" w:space="0" w:color="auto"/>
              <w:right w:val="nil"/>
            </w:tcBorders>
            <w:shd w:val="clear" w:color="auto" w:fill="FFFFFF"/>
            <w:vAlign w:val="bottom"/>
          </w:tcPr>
          <w:p w14:paraId="4961741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14 135 000</w:t>
            </w:r>
          </w:p>
        </w:tc>
        <w:tc>
          <w:tcPr>
            <w:tcW w:w="1346" w:type="dxa"/>
            <w:tcBorders>
              <w:top w:val="single" w:sz="6" w:space="0" w:color="auto"/>
              <w:left w:val="nil"/>
              <w:bottom w:val="single" w:sz="6" w:space="0" w:color="auto"/>
              <w:right w:val="nil"/>
            </w:tcBorders>
            <w:shd w:val="clear" w:color="auto" w:fill="FFFFFF"/>
            <w:vAlign w:val="bottom"/>
          </w:tcPr>
          <w:p w14:paraId="4961741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12 792 000</w:t>
            </w:r>
          </w:p>
        </w:tc>
        <w:tc>
          <w:tcPr>
            <w:tcW w:w="1371" w:type="dxa"/>
            <w:tcBorders>
              <w:top w:val="single" w:sz="6" w:space="0" w:color="auto"/>
              <w:left w:val="nil"/>
              <w:bottom w:val="single" w:sz="6" w:space="0" w:color="auto"/>
              <w:right w:val="nil"/>
            </w:tcBorders>
            <w:shd w:val="clear" w:color="auto" w:fill="FFFFFF"/>
            <w:vAlign w:val="bottom"/>
          </w:tcPr>
          <w:p w14:paraId="4961742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11 375 436</w:t>
            </w:r>
          </w:p>
        </w:tc>
      </w:tr>
      <w:tr w:rsidR="001740DE" w:rsidRPr="00A0346D" w14:paraId="49617426" w14:textId="77777777" w:rsidTr="00D051C5">
        <w:trPr>
          <w:trHeight w:val="20"/>
          <w:jc w:val="center"/>
        </w:trPr>
        <w:tc>
          <w:tcPr>
            <w:tcW w:w="5009" w:type="dxa"/>
            <w:tcBorders>
              <w:top w:val="nil"/>
              <w:left w:val="nil"/>
              <w:bottom w:val="nil"/>
              <w:right w:val="nil"/>
            </w:tcBorders>
            <w:shd w:val="clear" w:color="auto" w:fill="FFFFFF"/>
            <w:vAlign w:val="bottom"/>
          </w:tcPr>
          <w:p w14:paraId="49617422" w14:textId="77777777" w:rsidR="001740DE" w:rsidRPr="00A0346D" w:rsidRDefault="00774733" w:rsidP="004D2D4E">
            <w:pPr>
              <w:shd w:val="clear" w:color="auto" w:fill="FFFFFF"/>
              <w:tabs>
                <w:tab w:val="left" w:leader="dot" w:pos="4896"/>
              </w:tabs>
              <w:spacing w:before="240"/>
              <w:jc w:val="both"/>
              <w:rPr>
                <w:lang w:val="en-AU"/>
              </w:rPr>
            </w:pPr>
            <w:r w:rsidRPr="00A0346D">
              <w:rPr>
                <w:b/>
                <w:bCs/>
                <w:szCs w:val="18"/>
                <w:lang w:val="en-AU"/>
              </w:rPr>
              <w:t>5.—</w:t>
            </w:r>
            <w:r w:rsidR="001740DE" w:rsidRPr="00A0346D">
              <w:rPr>
                <w:rFonts w:eastAsia="Times New Roman"/>
                <w:b/>
                <w:bCs/>
                <w:szCs w:val="18"/>
                <w:lang w:val="en-AU"/>
              </w:rPr>
              <w:t>Adult Migrant Education—</w:t>
            </w:r>
          </w:p>
        </w:tc>
        <w:tc>
          <w:tcPr>
            <w:tcW w:w="1303" w:type="dxa"/>
            <w:tcBorders>
              <w:top w:val="single" w:sz="6" w:space="0" w:color="auto"/>
              <w:left w:val="nil"/>
              <w:bottom w:val="nil"/>
              <w:right w:val="nil"/>
            </w:tcBorders>
            <w:shd w:val="clear" w:color="auto" w:fill="FFFFFF"/>
            <w:vAlign w:val="bottom"/>
          </w:tcPr>
          <w:p w14:paraId="49617423" w14:textId="77777777" w:rsidR="001740DE" w:rsidRPr="00A0346D" w:rsidRDefault="001740DE" w:rsidP="00A21F0D">
            <w:pPr>
              <w:shd w:val="clear" w:color="auto" w:fill="FFFFFF"/>
              <w:tabs>
                <w:tab w:val="left" w:leader="dot" w:pos="4896"/>
              </w:tabs>
              <w:ind w:right="29"/>
              <w:jc w:val="right"/>
              <w:rPr>
                <w:lang w:val="en-AU"/>
              </w:rPr>
            </w:pPr>
          </w:p>
        </w:tc>
        <w:tc>
          <w:tcPr>
            <w:tcW w:w="1346" w:type="dxa"/>
            <w:tcBorders>
              <w:top w:val="single" w:sz="6" w:space="0" w:color="auto"/>
              <w:left w:val="nil"/>
              <w:bottom w:val="nil"/>
              <w:right w:val="nil"/>
            </w:tcBorders>
            <w:shd w:val="clear" w:color="auto" w:fill="FFFFFF"/>
            <w:vAlign w:val="bottom"/>
          </w:tcPr>
          <w:p w14:paraId="49617424" w14:textId="77777777" w:rsidR="001740DE" w:rsidRPr="00A0346D" w:rsidRDefault="001740DE" w:rsidP="00A21F0D">
            <w:pPr>
              <w:shd w:val="clear" w:color="auto" w:fill="FFFFFF"/>
              <w:tabs>
                <w:tab w:val="left" w:leader="dot" w:pos="4896"/>
              </w:tabs>
              <w:ind w:right="29"/>
              <w:jc w:val="right"/>
              <w:rPr>
                <w:lang w:val="en-AU"/>
              </w:rPr>
            </w:pPr>
          </w:p>
        </w:tc>
        <w:tc>
          <w:tcPr>
            <w:tcW w:w="1371" w:type="dxa"/>
            <w:tcBorders>
              <w:top w:val="single" w:sz="6" w:space="0" w:color="auto"/>
              <w:left w:val="nil"/>
              <w:bottom w:val="nil"/>
              <w:right w:val="nil"/>
            </w:tcBorders>
            <w:shd w:val="clear" w:color="auto" w:fill="FFFFFF"/>
            <w:vAlign w:val="bottom"/>
          </w:tcPr>
          <w:p w14:paraId="49617425"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742B" w14:textId="77777777" w:rsidTr="00D051C5">
        <w:trPr>
          <w:trHeight w:val="20"/>
          <w:jc w:val="center"/>
        </w:trPr>
        <w:tc>
          <w:tcPr>
            <w:tcW w:w="5009" w:type="dxa"/>
            <w:tcBorders>
              <w:top w:val="nil"/>
              <w:left w:val="nil"/>
              <w:bottom w:val="nil"/>
              <w:right w:val="nil"/>
            </w:tcBorders>
            <w:shd w:val="clear" w:color="auto" w:fill="FFFFFF"/>
            <w:vAlign w:val="bottom"/>
          </w:tcPr>
          <w:p w14:paraId="49617427"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01. </w:t>
            </w:r>
            <w:r w:rsidR="001740DE" w:rsidRPr="00A0346D">
              <w:rPr>
                <w:szCs w:val="18"/>
                <w:lang w:val="en-AU"/>
              </w:rPr>
              <w:t>Adult Migrant Education Program</w:t>
            </w:r>
            <w:r w:rsidR="004D2D4E" w:rsidRPr="00A0346D">
              <w:rPr>
                <w:szCs w:val="18"/>
                <w:lang w:val="en-AU"/>
              </w:rPr>
              <w:tab/>
            </w:r>
          </w:p>
        </w:tc>
        <w:tc>
          <w:tcPr>
            <w:tcW w:w="1303" w:type="dxa"/>
            <w:tcBorders>
              <w:top w:val="nil"/>
              <w:left w:val="nil"/>
              <w:bottom w:val="single" w:sz="6" w:space="0" w:color="auto"/>
              <w:right w:val="nil"/>
            </w:tcBorders>
            <w:shd w:val="clear" w:color="auto" w:fill="FFFFFF"/>
            <w:vAlign w:val="bottom"/>
          </w:tcPr>
          <w:p w14:paraId="4961742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42 000 000</w:t>
            </w:r>
          </w:p>
        </w:tc>
        <w:tc>
          <w:tcPr>
            <w:tcW w:w="1346" w:type="dxa"/>
            <w:tcBorders>
              <w:top w:val="nil"/>
              <w:left w:val="nil"/>
              <w:bottom w:val="single" w:sz="6" w:space="0" w:color="auto"/>
              <w:right w:val="nil"/>
            </w:tcBorders>
            <w:shd w:val="clear" w:color="auto" w:fill="FFFFFF"/>
            <w:vAlign w:val="bottom"/>
          </w:tcPr>
          <w:p w14:paraId="4961742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38 850 000</w:t>
            </w:r>
          </w:p>
        </w:tc>
        <w:tc>
          <w:tcPr>
            <w:tcW w:w="1371" w:type="dxa"/>
            <w:tcBorders>
              <w:top w:val="nil"/>
              <w:left w:val="nil"/>
              <w:bottom w:val="single" w:sz="6" w:space="0" w:color="auto"/>
              <w:right w:val="nil"/>
            </w:tcBorders>
            <w:shd w:val="clear" w:color="auto" w:fill="FFFFFF"/>
            <w:vAlign w:val="bottom"/>
          </w:tcPr>
          <w:p w14:paraId="4961742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36 627 119</w:t>
            </w:r>
          </w:p>
        </w:tc>
      </w:tr>
      <w:tr w:rsidR="001740DE" w:rsidRPr="00A0346D" w14:paraId="49617430" w14:textId="77777777" w:rsidTr="00D051C5">
        <w:trPr>
          <w:trHeight w:val="20"/>
          <w:jc w:val="center"/>
        </w:trPr>
        <w:tc>
          <w:tcPr>
            <w:tcW w:w="5009" w:type="dxa"/>
            <w:tcBorders>
              <w:top w:val="nil"/>
              <w:left w:val="nil"/>
              <w:bottom w:val="nil"/>
              <w:right w:val="nil"/>
            </w:tcBorders>
            <w:shd w:val="clear" w:color="auto" w:fill="FFFFFF"/>
            <w:vAlign w:val="bottom"/>
          </w:tcPr>
          <w:p w14:paraId="4961742C" w14:textId="2357273F" w:rsidR="001740DE" w:rsidRPr="00A0346D" w:rsidRDefault="00774733" w:rsidP="004D2D4E">
            <w:pPr>
              <w:shd w:val="clear" w:color="auto" w:fill="FFFFFF"/>
              <w:tabs>
                <w:tab w:val="left" w:leader="dot" w:pos="4896"/>
              </w:tabs>
              <w:spacing w:before="240"/>
              <w:jc w:val="both"/>
              <w:rPr>
                <w:lang w:val="en-AU"/>
              </w:rPr>
            </w:pPr>
            <w:r w:rsidRPr="00A0346D">
              <w:rPr>
                <w:b/>
                <w:bCs/>
                <w:szCs w:val="18"/>
                <w:lang w:val="en-AU"/>
              </w:rPr>
              <w:t>6.—</w:t>
            </w:r>
            <w:r w:rsidR="001740DE" w:rsidRPr="00A0346D">
              <w:rPr>
                <w:rFonts w:eastAsia="Times New Roman"/>
                <w:b/>
                <w:bCs/>
                <w:szCs w:val="18"/>
                <w:lang w:val="en-AU"/>
              </w:rPr>
              <w:t>Grants</w:t>
            </w:r>
            <w:r w:rsidR="00A0346D">
              <w:rPr>
                <w:rFonts w:eastAsia="Times New Roman"/>
                <w:b/>
                <w:bCs/>
                <w:szCs w:val="18"/>
                <w:lang w:val="en-AU"/>
              </w:rPr>
              <w:noBreakHyphen/>
            </w:r>
            <w:r w:rsidR="001740DE" w:rsidRPr="00A0346D">
              <w:rPr>
                <w:rFonts w:eastAsia="Times New Roman"/>
                <w:b/>
                <w:bCs/>
                <w:szCs w:val="18"/>
                <w:lang w:val="en-AU"/>
              </w:rPr>
              <w:t>in</w:t>
            </w:r>
            <w:r w:rsidR="00A0346D">
              <w:rPr>
                <w:rFonts w:eastAsia="Times New Roman"/>
                <w:b/>
                <w:bCs/>
                <w:szCs w:val="18"/>
                <w:lang w:val="en-AU"/>
              </w:rPr>
              <w:noBreakHyphen/>
            </w:r>
            <w:r w:rsidR="001740DE" w:rsidRPr="00A0346D">
              <w:rPr>
                <w:rFonts w:eastAsia="Times New Roman"/>
                <w:b/>
                <w:bCs/>
                <w:szCs w:val="18"/>
                <w:lang w:val="en-AU"/>
              </w:rPr>
              <w:t>Aid—</w:t>
            </w:r>
          </w:p>
        </w:tc>
        <w:tc>
          <w:tcPr>
            <w:tcW w:w="1303" w:type="dxa"/>
            <w:tcBorders>
              <w:top w:val="single" w:sz="6" w:space="0" w:color="auto"/>
              <w:left w:val="nil"/>
              <w:bottom w:val="nil"/>
              <w:right w:val="nil"/>
            </w:tcBorders>
            <w:shd w:val="clear" w:color="auto" w:fill="FFFFFF"/>
            <w:vAlign w:val="bottom"/>
          </w:tcPr>
          <w:p w14:paraId="4961742D" w14:textId="77777777" w:rsidR="001740DE" w:rsidRPr="00A0346D" w:rsidRDefault="001740DE" w:rsidP="00A21F0D">
            <w:pPr>
              <w:shd w:val="clear" w:color="auto" w:fill="FFFFFF"/>
              <w:tabs>
                <w:tab w:val="left" w:leader="dot" w:pos="4896"/>
              </w:tabs>
              <w:ind w:right="29"/>
              <w:jc w:val="right"/>
              <w:rPr>
                <w:lang w:val="en-AU"/>
              </w:rPr>
            </w:pPr>
          </w:p>
        </w:tc>
        <w:tc>
          <w:tcPr>
            <w:tcW w:w="1346" w:type="dxa"/>
            <w:tcBorders>
              <w:top w:val="single" w:sz="6" w:space="0" w:color="auto"/>
              <w:left w:val="nil"/>
              <w:bottom w:val="nil"/>
              <w:right w:val="nil"/>
            </w:tcBorders>
            <w:shd w:val="clear" w:color="auto" w:fill="FFFFFF"/>
            <w:vAlign w:val="bottom"/>
          </w:tcPr>
          <w:p w14:paraId="4961742E" w14:textId="77777777" w:rsidR="001740DE" w:rsidRPr="00A0346D" w:rsidRDefault="001740DE" w:rsidP="00A21F0D">
            <w:pPr>
              <w:shd w:val="clear" w:color="auto" w:fill="FFFFFF"/>
              <w:tabs>
                <w:tab w:val="left" w:leader="dot" w:pos="4896"/>
              </w:tabs>
              <w:ind w:right="29"/>
              <w:jc w:val="right"/>
              <w:rPr>
                <w:lang w:val="en-AU"/>
              </w:rPr>
            </w:pPr>
          </w:p>
        </w:tc>
        <w:tc>
          <w:tcPr>
            <w:tcW w:w="1371" w:type="dxa"/>
            <w:tcBorders>
              <w:top w:val="single" w:sz="6" w:space="0" w:color="auto"/>
              <w:left w:val="nil"/>
              <w:bottom w:val="nil"/>
              <w:right w:val="nil"/>
            </w:tcBorders>
            <w:shd w:val="clear" w:color="auto" w:fill="FFFFFF"/>
            <w:vAlign w:val="bottom"/>
          </w:tcPr>
          <w:p w14:paraId="4961742F"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7435" w14:textId="77777777" w:rsidTr="004D2D4E">
        <w:trPr>
          <w:trHeight w:val="20"/>
          <w:jc w:val="center"/>
        </w:trPr>
        <w:tc>
          <w:tcPr>
            <w:tcW w:w="5009" w:type="dxa"/>
            <w:tcBorders>
              <w:top w:val="nil"/>
              <w:left w:val="nil"/>
              <w:right w:val="nil"/>
            </w:tcBorders>
            <w:shd w:val="clear" w:color="auto" w:fill="FFFFFF"/>
            <w:vAlign w:val="bottom"/>
          </w:tcPr>
          <w:p w14:paraId="49617431"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01. </w:t>
            </w:r>
            <w:r w:rsidR="001740DE" w:rsidRPr="00A0346D">
              <w:rPr>
                <w:szCs w:val="18"/>
                <w:lang w:val="en-AU"/>
              </w:rPr>
              <w:t>Migrant welfare organizations</w:t>
            </w:r>
            <w:r w:rsidR="004D2D4E" w:rsidRPr="00A0346D">
              <w:rPr>
                <w:szCs w:val="18"/>
                <w:lang w:val="en-AU"/>
              </w:rPr>
              <w:tab/>
            </w:r>
          </w:p>
        </w:tc>
        <w:tc>
          <w:tcPr>
            <w:tcW w:w="1303" w:type="dxa"/>
            <w:tcBorders>
              <w:top w:val="nil"/>
              <w:left w:val="nil"/>
              <w:bottom w:val="nil"/>
              <w:right w:val="nil"/>
            </w:tcBorders>
            <w:shd w:val="clear" w:color="auto" w:fill="FFFFFF"/>
            <w:vAlign w:val="bottom"/>
          </w:tcPr>
          <w:p w14:paraId="4961743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4 878 000</w:t>
            </w:r>
          </w:p>
        </w:tc>
        <w:tc>
          <w:tcPr>
            <w:tcW w:w="1346" w:type="dxa"/>
            <w:tcBorders>
              <w:top w:val="nil"/>
              <w:left w:val="nil"/>
              <w:bottom w:val="nil"/>
              <w:right w:val="nil"/>
            </w:tcBorders>
            <w:shd w:val="clear" w:color="auto" w:fill="FFFFFF"/>
            <w:vAlign w:val="bottom"/>
          </w:tcPr>
          <w:p w14:paraId="4961743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3 236 000</w:t>
            </w:r>
          </w:p>
        </w:tc>
        <w:tc>
          <w:tcPr>
            <w:tcW w:w="1371" w:type="dxa"/>
            <w:tcBorders>
              <w:top w:val="nil"/>
              <w:left w:val="nil"/>
              <w:bottom w:val="nil"/>
              <w:right w:val="nil"/>
            </w:tcBorders>
            <w:shd w:val="clear" w:color="auto" w:fill="FFFFFF"/>
            <w:vAlign w:val="bottom"/>
          </w:tcPr>
          <w:p w14:paraId="4961743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3 150 276</w:t>
            </w:r>
          </w:p>
        </w:tc>
      </w:tr>
      <w:tr w:rsidR="001740DE" w:rsidRPr="00A0346D" w14:paraId="4961743A" w14:textId="77777777" w:rsidTr="004D2D4E">
        <w:trPr>
          <w:trHeight w:val="20"/>
          <w:jc w:val="center"/>
        </w:trPr>
        <w:tc>
          <w:tcPr>
            <w:tcW w:w="5009" w:type="dxa"/>
            <w:tcBorders>
              <w:left w:val="nil"/>
              <w:bottom w:val="nil"/>
              <w:right w:val="nil"/>
            </w:tcBorders>
            <w:shd w:val="clear" w:color="auto" w:fill="FFFFFF"/>
            <w:vAlign w:val="bottom"/>
          </w:tcPr>
          <w:p w14:paraId="49617436"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02. </w:t>
            </w:r>
            <w:r w:rsidR="001740DE" w:rsidRPr="00A0346D">
              <w:rPr>
                <w:szCs w:val="18"/>
                <w:lang w:val="en-AU"/>
              </w:rPr>
              <w:t>Fairfield City Council</w:t>
            </w:r>
            <w:r w:rsidR="004D2D4E" w:rsidRPr="00A0346D">
              <w:rPr>
                <w:szCs w:val="18"/>
                <w:lang w:val="en-AU"/>
              </w:rPr>
              <w:tab/>
            </w:r>
          </w:p>
        </w:tc>
        <w:tc>
          <w:tcPr>
            <w:tcW w:w="1303" w:type="dxa"/>
            <w:tcBorders>
              <w:top w:val="nil"/>
              <w:left w:val="nil"/>
              <w:bottom w:val="single" w:sz="6" w:space="0" w:color="auto"/>
              <w:right w:val="nil"/>
            </w:tcBorders>
            <w:shd w:val="clear" w:color="auto" w:fill="FFFFFF"/>
            <w:vAlign w:val="bottom"/>
          </w:tcPr>
          <w:p w14:paraId="4961743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33 500</w:t>
            </w:r>
          </w:p>
        </w:tc>
        <w:tc>
          <w:tcPr>
            <w:tcW w:w="1346" w:type="dxa"/>
            <w:tcBorders>
              <w:top w:val="nil"/>
              <w:left w:val="nil"/>
              <w:bottom w:val="single" w:sz="6" w:space="0" w:color="auto"/>
              <w:right w:val="nil"/>
            </w:tcBorders>
            <w:shd w:val="clear" w:color="auto" w:fill="FFFFFF"/>
            <w:vAlign w:val="bottom"/>
          </w:tcPr>
          <w:p w14:paraId="4961743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31 000</w:t>
            </w:r>
          </w:p>
        </w:tc>
        <w:tc>
          <w:tcPr>
            <w:tcW w:w="1371" w:type="dxa"/>
            <w:tcBorders>
              <w:top w:val="nil"/>
              <w:left w:val="nil"/>
              <w:bottom w:val="single" w:sz="6" w:space="0" w:color="auto"/>
              <w:right w:val="nil"/>
            </w:tcBorders>
            <w:shd w:val="clear" w:color="auto" w:fill="FFFFFF"/>
            <w:vAlign w:val="bottom"/>
          </w:tcPr>
          <w:p w14:paraId="4961743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30 922</w:t>
            </w:r>
          </w:p>
        </w:tc>
      </w:tr>
      <w:tr w:rsidR="001740DE" w:rsidRPr="00A0346D" w14:paraId="4961743F" w14:textId="77777777" w:rsidTr="00D051C5">
        <w:trPr>
          <w:trHeight w:val="20"/>
          <w:jc w:val="center"/>
        </w:trPr>
        <w:tc>
          <w:tcPr>
            <w:tcW w:w="5009" w:type="dxa"/>
            <w:tcBorders>
              <w:top w:val="nil"/>
              <w:left w:val="nil"/>
              <w:bottom w:val="nil"/>
              <w:right w:val="nil"/>
            </w:tcBorders>
            <w:shd w:val="clear" w:color="auto" w:fill="FFFFFF"/>
            <w:vAlign w:val="bottom"/>
          </w:tcPr>
          <w:p w14:paraId="4961743B" w14:textId="77777777" w:rsidR="001740DE" w:rsidRPr="00A0346D" w:rsidRDefault="001740DE" w:rsidP="00A21F0D">
            <w:pPr>
              <w:shd w:val="clear" w:color="auto" w:fill="FFFFFF"/>
              <w:tabs>
                <w:tab w:val="left" w:leader="dot" w:pos="4896"/>
              </w:tabs>
              <w:jc w:val="both"/>
              <w:rPr>
                <w:lang w:val="en-AU"/>
              </w:rPr>
            </w:pPr>
          </w:p>
        </w:tc>
        <w:tc>
          <w:tcPr>
            <w:tcW w:w="1303" w:type="dxa"/>
            <w:tcBorders>
              <w:top w:val="single" w:sz="6" w:space="0" w:color="auto"/>
              <w:left w:val="nil"/>
              <w:bottom w:val="single" w:sz="6" w:space="0" w:color="auto"/>
              <w:right w:val="nil"/>
            </w:tcBorders>
            <w:shd w:val="clear" w:color="auto" w:fill="FFFFFF"/>
            <w:vAlign w:val="bottom"/>
          </w:tcPr>
          <w:p w14:paraId="4961743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4 911 500</w:t>
            </w:r>
          </w:p>
        </w:tc>
        <w:tc>
          <w:tcPr>
            <w:tcW w:w="1346" w:type="dxa"/>
            <w:tcBorders>
              <w:top w:val="single" w:sz="6" w:space="0" w:color="auto"/>
              <w:left w:val="nil"/>
              <w:bottom w:val="single" w:sz="6" w:space="0" w:color="auto"/>
              <w:right w:val="nil"/>
            </w:tcBorders>
            <w:shd w:val="clear" w:color="auto" w:fill="FFFFFF"/>
            <w:vAlign w:val="bottom"/>
          </w:tcPr>
          <w:p w14:paraId="4961743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3 267 000</w:t>
            </w:r>
          </w:p>
        </w:tc>
        <w:tc>
          <w:tcPr>
            <w:tcW w:w="1371" w:type="dxa"/>
            <w:tcBorders>
              <w:top w:val="single" w:sz="6" w:space="0" w:color="auto"/>
              <w:left w:val="nil"/>
              <w:bottom w:val="single" w:sz="6" w:space="0" w:color="auto"/>
              <w:right w:val="nil"/>
            </w:tcBorders>
            <w:shd w:val="clear" w:color="auto" w:fill="FFFFFF"/>
            <w:vAlign w:val="bottom"/>
          </w:tcPr>
          <w:p w14:paraId="4961743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3 181 198</w:t>
            </w:r>
          </w:p>
        </w:tc>
      </w:tr>
      <w:tr w:rsidR="001740DE" w:rsidRPr="00A0346D" w14:paraId="49617444" w14:textId="77777777" w:rsidTr="00D051C5">
        <w:trPr>
          <w:trHeight w:val="20"/>
          <w:jc w:val="center"/>
        </w:trPr>
        <w:tc>
          <w:tcPr>
            <w:tcW w:w="5009" w:type="dxa"/>
            <w:tcBorders>
              <w:top w:val="nil"/>
              <w:left w:val="nil"/>
              <w:bottom w:val="nil"/>
              <w:right w:val="nil"/>
            </w:tcBorders>
            <w:shd w:val="clear" w:color="auto" w:fill="FFFFFF"/>
            <w:vAlign w:val="bottom"/>
          </w:tcPr>
          <w:p w14:paraId="49617440" w14:textId="77777777" w:rsidR="001740DE" w:rsidRPr="00A0346D" w:rsidRDefault="00A107E9" w:rsidP="00A21F0D">
            <w:pPr>
              <w:shd w:val="clear" w:color="auto" w:fill="FFFFFF"/>
              <w:tabs>
                <w:tab w:val="left" w:leader="dot" w:pos="4896"/>
              </w:tabs>
              <w:spacing w:before="120"/>
              <w:jc w:val="right"/>
              <w:rPr>
                <w:lang w:val="en-AU"/>
              </w:rPr>
            </w:pPr>
            <w:r w:rsidRPr="00A0346D">
              <w:rPr>
                <w:i/>
                <w:iCs/>
                <w:szCs w:val="18"/>
                <w:lang w:val="en-AU"/>
              </w:rPr>
              <w:t>Total:</w:t>
            </w:r>
            <w:r w:rsidR="001740DE" w:rsidRPr="00A0346D">
              <w:rPr>
                <w:i/>
                <w:iCs/>
                <w:szCs w:val="18"/>
                <w:lang w:val="en-AU"/>
              </w:rPr>
              <w:t xml:space="preserve"> Division </w:t>
            </w:r>
            <w:r w:rsidR="001740DE" w:rsidRPr="00A0346D">
              <w:rPr>
                <w:szCs w:val="18"/>
                <w:lang w:val="en-AU"/>
              </w:rPr>
              <w:t>360</w:t>
            </w:r>
          </w:p>
        </w:tc>
        <w:tc>
          <w:tcPr>
            <w:tcW w:w="1303" w:type="dxa"/>
            <w:tcBorders>
              <w:top w:val="single" w:sz="6" w:space="0" w:color="auto"/>
              <w:left w:val="nil"/>
              <w:bottom w:val="single" w:sz="6" w:space="0" w:color="auto"/>
              <w:right w:val="nil"/>
            </w:tcBorders>
            <w:shd w:val="clear" w:color="auto" w:fill="FFFFFF"/>
            <w:vAlign w:val="bottom"/>
          </w:tcPr>
          <w:p w14:paraId="49617441"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141 037 000</w:t>
            </w:r>
          </w:p>
        </w:tc>
        <w:tc>
          <w:tcPr>
            <w:tcW w:w="1346" w:type="dxa"/>
            <w:tcBorders>
              <w:top w:val="single" w:sz="6" w:space="0" w:color="auto"/>
              <w:left w:val="nil"/>
              <w:bottom w:val="single" w:sz="6" w:space="0" w:color="auto"/>
              <w:right w:val="nil"/>
            </w:tcBorders>
            <w:shd w:val="clear" w:color="auto" w:fill="FFFFFF"/>
            <w:vAlign w:val="bottom"/>
          </w:tcPr>
          <w:p w14:paraId="49617442"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133 547 850</w:t>
            </w:r>
          </w:p>
        </w:tc>
        <w:tc>
          <w:tcPr>
            <w:tcW w:w="1371" w:type="dxa"/>
            <w:tcBorders>
              <w:top w:val="single" w:sz="6" w:space="0" w:color="auto"/>
              <w:left w:val="nil"/>
              <w:bottom w:val="single" w:sz="6" w:space="0" w:color="auto"/>
              <w:right w:val="nil"/>
            </w:tcBorders>
            <w:shd w:val="clear" w:color="auto" w:fill="FFFFFF"/>
            <w:vAlign w:val="bottom"/>
          </w:tcPr>
          <w:p w14:paraId="49617443"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125 621 697</w:t>
            </w:r>
          </w:p>
        </w:tc>
      </w:tr>
      <w:tr w:rsidR="001740DE" w:rsidRPr="00A0346D" w14:paraId="49617449" w14:textId="77777777" w:rsidTr="00D051C5">
        <w:trPr>
          <w:trHeight w:val="20"/>
          <w:jc w:val="center"/>
        </w:trPr>
        <w:tc>
          <w:tcPr>
            <w:tcW w:w="5009" w:type="dxa"/>
            <w:tcBorders>
              <w:top w:val="nil"/>
              <w:left w:val="nil"/>
              <w:bottom w:val="nil"/>
              <w:right w:val="nil"/>
            </w:tcBorders>
            <w:shd w:val="clear" w:color="auto" w:fill="FFFFFF"/>
            <w:vAlign w:val="bottom"/>
          </w:tcPr>
          <w:p w14:paraId="49617445" w14:textId="77777777" w:rsidR="001740DE" w:rsidRPr="00A0346D" w:rsidRDefault="001740DE" w:rsidP="004D2D4E">
            <w:pPr>
              <w:shd w:val="clear" w:color="auto" w:fill="FFFFFF"/>
              <w:tabs>
                <w:tab w:val="left" w:leader="dot" w:pos="4896"/>
              </w:tabs>
              <w:spacing w:before="240"/>
              <w:jc w:val="both"/>
              <w:rPr>
                <w:lang w:val="en-AU"/>
              </w:rPr>
            </w:pPr>
            <w:r w:rsidRPr="00A0346D">
              <w:rPr>
                <w:szCs w:val="18"/>
                <w:lang w:val="en-AU"/>
              </w:rPr>
              <w:t>Division 36</w:t>
            </w:r>
            <w:r w:rsidR="00774733" w:rsidRPr="00A0346D">
              <w:rPr>
                <w:szCs w:val="18"/>
                <w:lang w:val="en-AU"/>
              </w:rPr>
              <w:t>4.—</w:t>
            </w:r>
            <w:r w:rsidRPr="00A0346D">
              <w:rPr>
                <w:rFonts w:eastAsia="Times New Roman"/>
                <w:szCs w:val="18"/>
                <w:lang w:val="en-AU"/>
              </w:rPr>
              <w:t>OVERSEAS SERVICE</w:t>
            </w:r>
          </w:p>
        </w:tc>
        <w:tc>
          <w:tcPr>
            <w:tcW w:w="1303" w:type="dxa"/>
            <w:tcBorders>
              <w:top w:val="single" w:sz="6" w:space="0" w:color="auto"/>
              <w:left w:val="nil"/>
              <w:bottom w:val="nil"/>
              <w:right w:val="nil"/>
            </w:tcBorders>
            <w:shd w:val="clear" w:color="auto" w:fill="FFFFFF"/>
            <w:vAlign w:val="bottom"/>
          </w:tcPr>
          <w:p w14:paraId="49617446" w14:textId="77777777" w:rsidR="001740DE" w:rsidRPr="00A0346D" w:rsidRDefault="001740DE" w:rsidP="00A21F0D">
            <w:pPr>
              <w:shd w:val="clear" w:color="auto" w:fill="FFFFFF"/>
              <w:tabs>
                <w:tab w:val="left" w:leader="dot" w:pos="4896"/>
              </w:tabs>
              <w:ind w:right="29"/>
              <w:jc w:val="right"/>
              <w:rPr>
                <w:lang w:val="en-AU"/>
              </w:rPr>
            </w:pPr>
          </w:p>
        </w:tc>
        <w:tc>
          <w:tcPr>
            <w:tcW w:w="1346" w:type="dxa"/>
            <w:tcBorders>
              <w:top w:val="single" w:sz="6" w:space="0" w:color="auto"/>
              <w:left w:val="nil"/>
              <w:bottom w:val="nil"/>
              <w:right w:val="nil"/>
            </w:tcBorders>
            <w:shd w:val="clear" w:color="auto" w:fill="FFFFFF"/>
            <w:vAlign w:val="bottom"/>
          </w:tcPr>
          <w:p w14:paraId="49617447" w14:textId="77777777" w:rsidR="001740DE" w:rsidRPr="00A0346D" w:rsidRDefault="001740DE" w:rsidP="00A21F0D">
            <w:pPr>
              <w:shd w:val="clear" w:color="auto" w:fill="FFFFFF"/>
              <w:tabs>
                <w:tab w:val="left" w:leader="dot" w:pos="4896"/>
              </w:tabs>
              <w:ind w:right="29"/>
              <w:jc w:val="right"/>
              <w:rPr>
                <w:lang w:val="en-AU"/>
              </w:rPr>
            </w:pPr>
          </w:p>
        </w:tc>
        <w:tc>
          <w:tcPr>
            <w:tcW w:w="1371" w:type="dxa"/>
            <w:tcBorders>
              <w:top w:val="single" w:sz="6" w:space="0" w:color="auto"/>
              <w:left w:val="nil"/>
              <w:bottom w:val="nil"/>
              <w:right w:val="nil"/>
            </w:tcBorders>
            <w:shd w:val="clear" w:color="auto" w:fill="FFFFFF"/>
            <w:vAlign w:val="bottom"/>
          </w:tcPr>
          <w:p w14:paraId="49617448"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744E" w14:textId="77777777" w:rsidTr="00D051C5">
        <w:trPr>
          <w:trHeight w:val="20"/>
          <w:jc w:val="center"/>
        </w:trPr>
        <w:tc>
          <w:tcPr>
            <w:tcW w:w="5009" w:type="dxa"/>
            <w:tcBorders>
              <w:top w:val="nil"/>
              <w:left w:val="nil"/>
              <w:bottom w:val="nil"/>
              <w:right w:val="nil"/>
            </w:tcBorders>
            <w:shd w:val="clear" w:color="auto" w:fill="FFFFFF"/>
            <w:vAlign w:val="bottom"/>
          </w:tcPr>
          <w:p w14:paraId="4961744A" w14:textId="77777777" w:rsidR="001740DE" w:rsidRPr="00A0346D" w:rsidRDefault="00774733" w:rsidP="004D2D4E">
            <w:pPr>
              <w:shd w:val="clear" w:color="auto" w:fill="FFFFFF"/>
              <w:tabs>
                <w:tab w:val="left" w:leader="dot" w:pos="4896"/>
              </w:tabs>
              <w:jc w:val="both"/>
              <w:rPr>
                <w:lang w:val="en-AU"/>
              </w:rPr>
            </w:pPr>
            <w:r w:rsidRPr="00A0346D">
              <w:rPr>
                <w:b/>
                <w:bCs/>
                <w:szCs w:val="18"/>
                <w:lang w:val="en-AU"/>
              </w:rPr>
              <w:t>1.—</w:t>
            </w:r>
            <w:r w:rsidR="001740DE" w:rsidRPr="00A0346D">
              <w:rPr>
                <w:rFonts w:eastAsia="Times New Roman"/>
                <w:b/>
                <w:bCs/>
                <w:szCs w:val="18"/>
                <w:lang w:val="en-AU"/>
              </w:rPr>
              <w:t>Salaries and Payments in the nature of Salary</w:t>
            </w:r>
            <w:r w:rsidR="001740DE" w:rsidRPr="00A0346D">
              <w:rPr>
                <w:rFonts w:eastAsia="Times New Roman"/>
                <w:szCs w:val="18"/>
                <w:lang w:val="en-AU"/>
              </w:rPr>
              <w:t>—</w:t>
            </w:r>
          </w:p>
        </w:tc>
        <w:tc>
          <w:tcPr>
            <w:tcW w:w="1303" w:type="dxa"/>
            <w:tcBorders>
              <w:top w:val="nil"/>
              <w:left w:val="nil"/>
              <w:bottom w:val="nil"/>
              <w:right w:val="nil"/>
            </w:tcBorders>
            <w:shd w:val="clear" w:color="auto" w:fill="FFFFFF"/>
            <w:vAlign w:val="bottom"/>
          </w:tcPr>
          <w:p w14:paraId="4961744B" w14:textId="77777777" w:rsidR="001740DE" w:rsidRPr="00A0346D" w:rsidRDefault="001740DE" w:rsidP="00A21F0D">
            <w:pPr>
              <w:shd w:val="clear" w:color="auto" w:fill="FFFFFF"/>
              <w:tabs>
                <w:tab w:val="left" w:leader="dot" w:pos="4896"/>
              </w:tabs>
              <w:ind w:right="29"/>
              <w:jc w:val="right"/>
              <w:rPr>
                <w:lang w:val="en-AU"/>
              </w:rPr>
            </w:pPr>
          </w:p>
        </w:tc>
        <w:tc>
          <w:tcPr>
            <w:tcW w:w="1346" w:type="dxa"/>
            <w:tcBorders>
              <w:top w:val="nil"/>
              <w:left w:val="nil"/>
              <w:bottom w:val="nil"/>
              <w:right w:val="nil"/>
            </w:tcBorders>
            <w:shd w:val="clear" w:color="auto" w:fill="FFFFFF"/>
            <w:vAlign w:val="bottom"/>
          </w:tcPr>
          <w:p w14:paraId="4961744C" w14:textId="77777777" w:rsidR="001740DE" w:rsidRPr="00A0346D" w:rsidRDefault="001740DE" w:rsidP="00A21F0D">
            <w:pPr>
              <w:shd w:val="clear" w:color="auto" w:fill="FFFFFF"/>
              <w:tabs>
                <w:tab w:val="left" w:leader="dot" w:pos="4896"/>
              </w:tabs>
              <w:ind w:right="29"/>
              <w:jc w:val="right"/>
              <w:rPr>
                <w:lang w:val="en-AU"/>
              </w:rPr>
            </w:pPr>
          </w:p>
        </w:tc>
        <w:tc>
          <w:tcPr>
            <w:tcW w:w="1371" w:type="dxa"/>
            <w:tcBorders>
              <w:top w:val="nil"/>
              <w:left w:val="nil"/>
              <w:bottom w:val="nil"/>
              <w:right w:val="nil"/>
            </w:tcBorders>
            <w:shd w:val="clear" w:color="auto" w:fill="FFFFFF"/>
            <w:vAlign w:val="bottom"/>
          </w:tcPr>
          <w:p w14:paraId="4961744D"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7453" w14:textId="77777777" w:rsidTr="004D2D4E">
        <w:trPr>
          <w:trHeight w:val="20"/>
          <w:jc w:val="center"/>
        </w:trPr>
        <w:tc>
          <w:tcPr>
            <w:tcW w:w="5009" w:type="dxa"/>
            <w:tcBorders>
              <w:top w:val="nil"/>
              <w:left w:val="nil"/>
              <w:right w:val="nil"/>
            </w:tcBorders>
            <w:shd w:val="clear" w:color="auto" w:fill="FFFFFF"/>
            <w:vAlign w:val="bottom"/>
          </w:tcPr>
          <w:p w14:paraId="4961744F"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01. </w:t>
            </w:r>
            <w:r w:rsidR="001740DE" w:rsidRPr="00A0346D">
              <w:rPr>
                <w:szCs w:val="18"/>
                <w:lang w:val="en-AU"/>
              </w:rPr>
              <w:t>Salaries and allowances</w:t>
            </w:r>
            <w:r w:rsidR="004D2D4E" w:rsidRPr="00A0346D">
              <w:rPr>
                <w:szCs w:val="18"/>
                <w:lang w:val="en-AU"/>
              </w:rPr>
              <w:tab/>
            </w:r>
          </w:p>
        </w:tc>
        <w:tc>
          <w:tcPr>
            <w:tcW w:w="1303" w:type="dxa"/>
            <w:tcBorders>
              <w:top w:val="nil"/>
              <w:left w:val="nil"/>
              <w:bottom w:val="nil"/>
              <w:right w:val="nil"/>
            </w:tcBorders>
            <w:shd w:val="clear" w:color="auto" w:fill="FFFFFF"/>
            <w:vAlign w:val="bottom"/>
          </w:tcPr>
          <w:p w14:paraId="4961745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7 100 000</w:t>
            </w:r>
          </w:p>
        </w:tc>
        <w:tc>
          <w:tcPr>
            <w:tcW w:w="1346" w:type="dxa"/>
            <w:tcBorders>
              <w:top w:val="nil"/>
              <w:left w:val="nil"/>
              <w:bottom w:val="nil"/>
              <w:right w:val="nil"/>
            </w:tcBorders>
            <w:shd w:val="clear" w:color="auto" w:fill="FFFFFF"/>
            <w:vAlign w:val="bottom"/>
          </w:tcPr>
          <w:p w14:paraId="4961745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6 910 000</w:t>
            </w:r>
          </w:p>
        </w:tc>
        <w:tc>
          <w:tcPr>
            <w:tcW w:w="1371" w:type="dxa"/>
            <w:tcBorders>
              <w:top w:val="nil"/>
              <w:left w:val="nil"/>
              <w:bottom w:val="nil"/>
              <w:right w:val="nil"/>
            </w:tcBorders>
            <w:shd w:val="clear" w:color="auto" w:fill="FFFFFF"/>
            <w:vAlign w:val="bottom"/>
          </w:tcPr>
          <w:p w14:paraId="4961745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6 637 825</w:t>
            </w:r>
          </w:p>
        </w:tc>
      </w:tr>
      <w:tr w:rsidR="001740DE" w:rsidRPr="00A0346D" w14:paraId="49617458" w14:textId="77777777" w:rsidTr="004D2D4E">
        <w:trPr>
          <w:trHeight w:val="20"/>
          <w:jc w:val="center"/>
        </w:trPr>
        <w:tc>
          <w:tcPr>
            <w:tcW w:w="5009" w:type="dxa"/>
            <w:tcBorders>
              <w:left w:val="nil"/>
              <w:right w:val="nil"/>
            </w:tcBorders>
            <w:shd w:val="clear" w:color="auto" w:fill="FFFFFF"/>
            <w:vAlign w:val="bottom"/>
          </w:tcPr>
          <w:p w14:paraId="49617454"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02. </w:t>
            </w:r>
            <w:r w:rsidR="001740DE" w:rsidRPr="00A0346D">
              <w:rPr>
                <w:szCs w:val="18"/>
                <w:lang w:val="en-AU"/>
              </w:rPr>
              <w:t>Overtime</w:t>
            </w:r>
            <w:r w:rsidR="004D2D4E" w:rsidRPr="00A0346D">
              <w:rPr>
                <w:szCs w:val="18"/>
                <w:lang w:val="en-AU"/>
              </w:rPr>
              <w:tab/>
            </w:r>
          </w:p>
        </w:tc>
        <w:tc>
          <w:tcPr>
            <w:tcW w:w="1303" w:type="dxa"/>
            <w:tcBorders>
              <w:top w:val="nil"/>
              <w:left w:val="nil"/>
              <w:bottom w:val="single" w:sz="6" w:space="0" w:color="auto"/>
              <w:right w:val="nil"/>
            </w:tcBorders>
            <w:shd w:val="clear" w:color="auto" w:fill="FFFFFF"/>
            <w:vAlign w:val="bottom"/>
          </w:tcPr>
          <w:p w14:paraId="4961745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150 000</w:t>
            </w:r>
          </w:p>
        </w:tc>
        <w:tc>
          <w:tcPr>
            <w:tcW w:w="1346" w:type="dxa"/>
            <w:tcBorders>
              <w:top w:val="nil"/>
              <w:left w:val="nil"/>
              <w:bottom w:val="single" w:sz="6" w:space="0" w:color="auto"/>
              <w:right w:val="nil"/>
            </w:tcBorders>
            <w:shd w:val="clear" w:color="auto" w:fill="FFFFFF"/>
            <w:vAlign w:val="bottom"/>
          </w:tcPr>
          <w:p w14:paraId="4961745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169 200</w:t>
            </w:r>
          </w:p>
        </w:tc>
        <w:tc>
          <w:tcPr>
            <w:tcW w:w="1371" w:type="dxa"/>
            <w:tcBorders>
              <w:top w:val="nil"/>
              <w:left w:val="nil"/>
              <w:bottom w:val="single" w:sz="6" w:space="0" w:color="auto"/>
              <w:right w:val="nil"/>
            </w:tcBorders>
            <w:shd w:val="clear" w:color="auto" w:fill="FFFFFF"/>
            <w:vAlign w:val="bottom"/>
          </w:tcPr>
          <w:p w14:paraId="4961745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135 067</w:t>
            </w:r>
          </w:p>
        </w:tc>
      </w:tr>
      <w:tr w:rsidR="001740DE" w:rsidRPr="00A0346D" w14:paraId="4961745D" w14:textId="77777777" w:rsidTr="004D2D4E">
        <w:trPr>
          <w:trHeight w:val="20"/>
          <w:jc w:val="center"/>
        </w:trPr>
        <w:tc>
          <w:tcPr>
            <w:tcW w:w="5009" w:type="dxa"/>
            <w:tcBorders>
              <w:left w:val="nil"/>
              <w:bottom w:val="nil"/>
              <w:right w:val="nil"/>
            </w:tcBorders>
            <w:shd w:val="clear" w:color="auto" w:fill="FFFFFF"/>
            <w:vAlign w:val="bottom"/>
          </w:tcPr>
          <w:p w14:paraId="49617459" w14:textId="77777777" w:rsidR="001740DE" w:rsidRPr="00A0346D" w:rsidRDefault="001740DE" w:rsidP="00A21F0D">
            <w:pPr>
              <w:shd w:val="clear" w:color="auto" w:fill="FFFFFF"/>
              <w:tabs>
                <w:tab w:val="left" w:leader="dot" w:pos="4896"/>
              </w:tabs>
              <w:jc w:val="both"/>
              <w:rPr>
                <w:lang w:val="en-AU"/>
              </w:rPr>
            </w:pPr>
          </w:p>
        </w:tc>
        <w:tc>
          <w:tcPr>
            <w:tcW w:w="1303" w:type="dxa"/>
            <w:tcBorders>
              <w:top w:val="single" w:sz="6" w:space="0" w:color="auto"/>
              <w:left w:val="nil"/>
              <w:bottom w:val="single" w:sz="6" w:space="0" w:color="auto"/>
              <w:right w:val="nil"/>
            </w:tcBorders>
            <w:shd w:val="clear" w:color="auto" w:fill="FFFFFF"/>
            <w:vAlign w:val="bottom"/>
          </w:tcPr>
          <w:p w14:paraId="4961745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7 250 000</w:t>
            </w:r>
          </w:p>
        </w:tc>
        <w:tc>
          <w:tcPr>
            <w:tcW w:w="1346" w:type="dxa"/>
            <w:tcBorders>
              <w:top w:val="single" w:sz="6" w:space="0" w:color="auto"/>
              <w:left w:val="nil"/>
              <w:bottom w:val="single" w:sz="6" w:space="0" w:color="auto"/>
              <w:right w:val="nil"/>
            </w:tcBorders>
            <w:shd w:val="clear" w:color="auto" w:fill="FFFFFF"/>
            <w:vAlign w:val="bottom"/>
          </w:tcPr>
          <w:p w14:paraId="4961745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7 079 200</w:t>
            </w:r>
          </w:p>
        </w:tc>
        <w:tc>
          <w:tcPr>
            <w:tcW w:w="1371" w:type="dxa"/>
            <w:tcBorders>
              <w:top w:val="single" w:sz="6" w:space="0" w:color="auto"/>
              <w:left w:val="nil"/>
              <w:bottom w:val="single" w:sz="6" w:space="0" w:color="auto"/>
              <w:right w:val="nil"/>
            </w:tcBorders>
            <w:shd w:val="clear" w:color="auto" w:fill="FFFFFF"/>
            <w:vAlign w:val="bottom"/>
          </w:tcPr>
          <w:p w14:paraId="4961745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6 772 892</w:t>
            </w:r>
          </w:p>
        </w:tc>
      </w:tr>
      <w:tr w:rsidR="001740DE" w:rsidRPr="00A0346D" w14:paraId="49617462" w14:textId="77777777" w:rsidTr="00D051C5">
        <w:trPr>
          <w:trHeight w:val="20"/>
          <w:jc w:val="center"/>
        </w:trPr>
        <w:tc>
          <w:tcPr>
            <w:tcW w:w="5009" w:type="dxa"/>
            <w:tcBorders>
              <w:top w:val="nil"/>
              <w:left w:val="nil"/>
              <w:bottom w:val="nil"/>
              <w:right w:val="nil"/>
            </w:tcBorders>
            <w:shd w:val="clear" w:color="auto" w:fill="FFFFFF"/>
            <w:vAlign w:val="bottom"/>
          </w:tcPr>
          <w:p w14:paraId="4961745E" w14:textId="77777777" w:rsidR="001740DE" w:rsidRPr="00A0346D" w:rsidRDefault="00774733" w:rsidP="004D2D4E">
            <w:pPr>
              <w:shd w:val="clear" w:color="auto" w:fill="FFFFFF"/>
              <w:tabs>
                <w:tab w:val="left" w:leader="dot" w:pos="4896"/>
              </w:tabs>
              <w:spacing w:before="240"/>
              <w:jc w:val="both"/>
              <w:rPr>
                <w:lang w:val="en-AU"/>
              </w:rPr>
            </w:pPr>
            <w:r w:rsidRPr="00A0346D">
              <w:rPr>
                <w:b/>
                <w:bCs/>
                <w:szCs w:val="18"/>
                <w:lang w:val="en-AU"/>
              </w:rPr>
              <w:t>2.—</w:t>
            </w:r>
            <w:r w:rsidR="001740DE" w:rsidRPr="00A0346D">
              <w:rPr>
                <w:rFonts w:eastAsia="Times New Roman"/>
                <w:b/>
                <w:bCs/>
                <w:szCs w:val="18"/>
                <w:lang w:val="en-AU"/>
              </w:rPr>
              <w:t>Administrative Expenses</w:t>
            </w:r>
            <w:r w:rsidR="001740DE" w:rsidRPr="00A0346D">
              <w:rPr>
                <w:rFonts w:eastAsia="Times New Roman"/>
                <w:szCs w:val="18"/>
                <w:lang w:val="en-AU"/>
              </w:rPr>
              <w:t>—</w:t>
            </w:r>
          </w:p>
        </w:tc>
        <w:tc>
          <w:tcPr>
            <w:tcW w:w="1303" w:type="dxa"/>
            <w:tcBorders>
              <w:top w:val="single" w:sz="6" w:space="0" w:color="auto"/>
              <w:left w:val="nil"/>
              <w:bottom w:val="nil"/>
              <w:right w:val="nil"/>
            </w:tcBorders>
            <w:shd w:val="clear" w:color="auto" w:fill="FFFFFF"/>
            <w:vAlign w:val="bottom"/>
          </w:tcPr>
          <w:p w14:paraId="4961745F" w14:textId="77777777" w:rsidR="001740DE" w:rsidRPr="00A0346D" w:rsidRDefault="001740DE" w:rsidP="00A21F0D">
            <w:pPr>
              <w:shd w:val="clear" w:color="auto" w:fill="FFFFFF"/>
              <w:tabs>
                <w:tab w:val="left" w:leader="dot" w:pos="4896"/>
              </w:tabs>
              <w:ind w:right="29"/>
              <w:jc w:val="right"/>
              <w:rPr>
                <w:lang w:val="en-AU"/>
              </w:rPr>
            </w:pPr>
          </w:p>
        </w:tc>
        <w:tc>
          <w:tcPr>
            <w:tcW w:w="1346" w:type="dxa"/>
            <w:tcBorders>
              <w:top w:val="single" w:sz="6" w:space="0" w:color="auto"/>
              <w:left w:val="nil"/>
              <w:bottom w:val="nil"/>
              <w:right w:val="nil"/>
            </w:tcBorders>
            <w:shd w:val="clear" w:color="auto" w:fill="FFFFFF"/>
            <w:vAlign w:val="bottom"/>
          </w:tcPr>
          <w:p w14:paraId="49617460" w14:textId="77777777" w:rsidR="001740DE" w:rsidRPr="00A0346D" w:rsidRDefault="001740DE" w:rsidP="00A21F0D">
            <w:pPr>
              <w:shd w:val="clear" w:color="auto" w:fill="FFFFFF"/>
              <w:tabs>
                <w:tab w:val="left" w:leader="dot" w:pos="4896"/>
              </w:tabs>
              <w:ind w:right="29"/>
              <w:jc w:val="right"/>
              <w:rPr>
                <w:lang w:val="en-AU"/>
              </w:rPr>
            </w:pPr>
          </w:p>
        </w:tc>
        <w:tc>
          <w:tcPr>
            <w:tcW w:w="1371" w:type="dxa"/>
            <w:tcBorders>
              <w:top w:val="single" w:sz="6" w:space="0" w:color="auto"/>
              <w:left w:val="nil"/>
              <w:bottom w:val="nil"/>
              <w:right w:val="nil"/>
            </w:tcBorders>
            <w:shd w:val="clear" w:color="auto" w:fill="FFFFFF"/>
            <w:vAlign w:val="bottom"/>
          </w:tcPr>
          <w:p w14:paraId="49617461"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7467" w14:textId="77777777" w:rsidTr="004D2D4E">
        <w:trPr>
          <w:trHeight w:val="20"/>
          <w:jc w:val="center"/>
        </w:trPr>
        <w:tc>
          <w:tcPr>
            <w:tcW w:w="5009" w:type="dxa"/>
            <w:tcBorders>
              <w:top w:val="nil"/>
              <w:left w:val="nil"/>
              <w:right w:val="nil"/>
            </w:tcBorders>
            <w:shd w:val="clear" w:color="auto" w:fill="FFFFFF"/>
            <w:vAlign w:val="bottom"/>
          </w:tcPr>
          <w:p w14:paraId="49617463"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01. </w:t>
            </w:r>
            <w:r w:rsidR="001740DE" w:rsidRPr="00A0346D">
              <w:rPr>
                <w:szCs w:val="18"/>
                <w:lang w:val="en-AU"/>
              </w:rPr>
              <w:t>Travelling and subsistence</w:t>
            </w:r>
            <w:r w:rsidR="004D2D4E" w:rsidRPr="00A0346D">
              <w:rPr>
                <w:szCs w:val="18"/>
                <w:lang w:val="en-AU"/>
              </w:rPr>
              <w:tab/>
            </w:r>
          </w:p>
        </w:tc>
        <w:tc>
          <w:tcPr>
            <w:tcW w:w="1303" w:type="dxa"/>
            <w:tcBorders>
              <w:top w:val="nil"/>
              <w:left w:val="nil"/>
              <w:bottom w:val="nil"/>
              <w:right w:val="nil"/>
            </w:tcBorders>
            <w:shd w:val="clear" w:color="auto" w:fill="FFFFFF"/>
            <w:vAlign w:val="bottom"/>
          </w:tcPr>
          <w:p w14:paraId="4961746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1 630 000</w:t>
            </w:r>
          </w:p>
        </w:tc>
        <w:tc>
          <w:tcPr>
            <w:tcW w:w="1346" w:type="dxa"/>
            <w:tcBorders>
              <w:top w:val="nil"/>
              <w:left w:val="nil"/>
              <w:bottom w:val="nil"/>
              <w:right w:val="nil"/>
            </w:tcBorders>
            <w:shd w:val="clear" w:color="auto" w:fill="FFFFFF"/>
            <w:vAlign w:val="bottom"/>
          </w:tcPr>
          <w:p w14:paraId="4961746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1 592 800</w:t>
            </w:r>
          </w:p>
        </w:tc>
        <w:tc>
          <w:tcPr>
            <w:tcW w:w="1371" w:type="dxa"/>
            <w:tcBorders>
              <w:top w:val="nil"/>
              <w:left w:val="nil"/>
              <w:bottom w:val="nil"/>
              <w:right w:val="nil"/>
            </w:tcBorders>
            <w:shd w:val="clear" w:color="auto" w:fill="FFFFFF"/>
            <w:vAlign w:val="bottom"/>
          </w:tcPr>
          <w:p w14:paraId="4961746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1 512 144</w:t>
            </w:r>
          </w:p>
        </w:tc>
      </w:tr>
      <w:tr w:rsidR="001740DE" w:rsidRPr="00A0346D" w14:paraId="4961746C" w14:textId="77777777" w:rsidTr="004D2D4E">
        <w:trPr>
          <w:trHeight w:val="20"/>
          <w:jc w:val="center"/>
        </w:trPr>
        <w:tc>
          <w:tcPr>
            <w:tcW w:w="5009" w:type="dxa"/>
            <w:tcBorders>
              <w:left w:val="nil"/>
              <w:bottom w:val="nil"/>
              <w:right w:val="nil"/>
            </w:tcBorders>
            <w:shd w:val="clear" w:color="auto" w:fill="FFFFFF"/>
            <w:vAlign w:val="bottom"/>
          </w:tcPr>
          <w:p w14:paraId="49617468"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02. </w:t>
            </w:r>
            <w:r w:rsidR="001740DE" w:rsidRPr="00A0346D">
              <w:rPr>
                <w:szCs w:val="18"/>
                <w:lang w:val="en-AU"/>
              </w:rPr>
              <w:t>General administrative and other expenditure</w:t>
            </w:r>
            <w:r w:rsidR="004D2D4E" w:rsidRPr="00A0346D">
              <w:rPr>
                <w:szCs w:val="18"/>
                <w:lang w:val="en-AU"/>
              </w:rPr>
              <w:tab/>
            </w:r>
          </w:p>
        </w:tc>
        <w:tc>
          <w:tcPr>
            <w:tcW w:w="1303" w:type="dxa"/>
            <w:tcBorders>
              <w:top w:val="nil"/>
              <w:left w:val="nil"/>
              <w:bottom w:val="single" w:sz="6" w:space="0" w:color="auto"/>
              <w:right w:val="nil"/>
            </w:tcBorders>
            <w:shd w:val="clear" w:color="auto" w:fill="FFFFFF"/>
            <w:vAlign w:val="bottom"/>
          </w:tcPr>
          <w:p w14:paraId="4961746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1 223 000</w:t>
            </w:r>
          </w:p>
        </w:tc>
        <w:tc>
          <w:tcPr>
            <w:tcW w:w="1346" w:type="dxa"/>
            <w:tcBorders>
              <w:top w:val="nil"/>
              <w:left w:val="nil"/>
              <w:bottom w:val="single" w:sz="6" w:space="0" w:color="auto"/>
              <w:right w:val="nil"/>
            </w:tcBorders>
            <w:shd w:val="clear" w:color="auto" w:fill="FFFFFF"/>
            <w:vAlign w:val="bottom"/>
          </w:tcPr>
          <w:p w14:paraId="4961746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950 000</w:t>
            </w:r>
          </w:p>
        </w:tc>
        <w:tc>
          <w:tcPr>
            <w:tcW w:w="1371" w:type="dxa"/>
            <w:tcBorders>
              <w:top w:val="nil"/>
              <w:left w:val="nil"/>
              <w:bottom w:val="single" w:sz="6" w:space="0" w:color="auto"/>
              <w:right w:val="nil"/>
            </w:tcBorders>
            <w:shd w:val="clear" w:color="auto" w:fill="FFFFFF"/>
            <w:vAlign w:val="bottom"/>
          </w:tcPr>
          <w:p w14:paraId="4961746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918 778</w:t>
            </w:r>
          </w:p>
        </w:tc>
      </w:tr>
      <w:tr w:rsidR="001740DE" w:rsidRPr="00A0346D" w14:paraId="49617471" w14:textId="77777777" w:rsidTr="00D051C5">
        <w:trPr>
          <w:trHeight w:val="20"/>
          <w:jc w:val="center"/>
        </w:trPr>
        <w:tc>
          <w:tcPr>
            <w:tcW w:w="5009" w:type="dxa"/>
            <w:tcBorders>
              <w:top w:val="nil"/>
              <w:left w:val="nil"/>
              <w:bottom w:val="nil"/>
              <w:right w:val="nil"/>
            </w:tcBorders>
            <w:shd w:val="clear" w:color="auto" w:fill="FFFFFF"/>
            <w:vAlign w:val="bottom"/>
          </w:tcPr>
          <w:p w14:paraId="4961746D" w14:textId="77777777" w:rsidR="001740DE" w:rsidRPr="00A0346D" w:rsidRDefault="001740DE" w:rsidP="00A21F0D">
            <w:pPr>
              <w:shd w:val="clear" w:color="auto" w:fill="FFFFFF"/>
              <w:tabs>
                <w:tab w:val="left" w:leader="dot" w:pos="4896"/>
              </w:tabs>
              <w:jc w:val="both"/>
              <w:rPr>
                <w:lang w:val="en-AU"/>
              </w:rPr>
            </w:pPr>
          </w:p>
        </w:tc>
        <w:tc>
          <w:tcPr>
            <w:tcW w:w="1303" w:type="dxa"/>
            <w:tcBorders>
              <w:top w:val="single" w:sz="6" w:space="0" w:color="auto"/>
              <w:left w:val="nil"/>
              <w:bottom w:val="single" w:sz="6" w:space="0" w:color="auto"/>
              <w:right w:val="nil"/>
            </w:tcBorders>
            <w:shd w:val="clear" w:color="auto" w:fill="FFFFFF"/>
            <w:vAlign w:val="bottom"/>
          </w:tcPr>
          <w:p w14:paraId="4961746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2 853 000</w:t>
            </w:r>
          </w:p>
        </w:tc>
        <w:tc>
          <w:tcPr>
            <w:tcW w:w="1346" w:type="dxa"/>
            <w:tcBorders>
              <w:top w:val="single" w:sz="6" w:space="0" w:color="auto"/>
              <w:left w:val="nil"/>
              <w:bottom w:val="single" w:sz="6" w:space="0" w:color="auto"/>
              <w:right w:val="nil"/>
            </w:tcBorders>
            <w:shd w:val="clear" w:color="auto" w:fill="FFFFFF"/>
            <w:vAlign w:val="bottom"/>
          </w:tcPr>
          <w:p w14:paraId="4961746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2 542 800</w:t>
            </w:r>
          </w:p>
        </w:tc>
        <w:tc>
          <w:tcPr>
            <w:tcW w:w="1371" w:type="dxa"/>
            <w:tcBorders>
              <w:top w:val="single" w:sz="6" w:space="0" w:color="auto"/>
              <w:left w:val="nil"/>
              <w:bottom w:val="single" w:sz="6" w:space="0" w:color="auto"/>
              <w:right w:val="nil"/>
            </w:tcBorders>
            <w:shd w:val="clear" w:color="auto" w:fill="FFFFFF"/>
            <w:vAlign w:val="bottom"/>
          </w:tcPr>
          <w:p w14:paraId="4961747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2 430 923</w:t>
            </w:r>
          </w:p>
        </w:tc>
      </w:tr>
      <w:tr w:rsidR="001740DE" w:rsidRPr="00A0346D" w14:paraId="49617476" w14:textId="77777777" w:rsidTr="00D051C5">
        <w:trPr>
          <w:trHeight w:val="20"/>
          <w:jc w:val="center"/>
        </w:trPr>
        <w:tc>
          <w:tcPr>
            <w:tcW w:w="5009" w:type="dxa"/>
            <w:tcBorders>
              <w:top w:val="nil"/>
              <w:left w:val="nil"/>
              <w:bottom w:val="nil"/>
              <w:right w:val="nil"/>
            </w:tcBorders>
            <w:shd w:val="clear" w:color="auto" w:fill="FFFFFF"/>
            <w:vAlign w:val="bottom"/>
          </w:tcPr>
          <w:p w14:paraId="49617472" w14:textId="77777777" w:rsidR="001740DE" w:rsidRPr="00A0346D" w:rsidRDefault="00A107E9" w:rsidP="00A21F0D">
            <w:pPr>
              <w:shd w:val="clear" w:color="auto" w:fill="FFFFFF"/>
              <w:tabs>
                <w:tab w:val="left" w:leader="dot" w:pos="4896"/>
              </w:tabs>
              <w:spacing w:before="120"/>
              <w:jc w:val="right"/>
              <w:rPr>
                <w:lang w:val="en-AU"/>
              </w:rPr>
            </w:pPr>
            <w:r w:rsidRPr="00A0346D">
              <w:rPr>
                <w:i/>
                <w:iCs/>
                <w:szCs w:val="18"/>
                <w:lang w:val="en-AU"/>
              </w:rPr>
              <w:t>Total:</w:t>
            </w:r>
            <w:r w:rsidR="001740DE" w:rsidRPr="00A0346D">
              <w:rPr>
                <w:i/>
                <w:iCs/>
                <w:szCs w:val="18"/>
                <w:lang w:val="en-AU"/>
              </w:rPr>
              <w:t xml:space="preserve"> Division </w:t>
            </w:r>
            <w:r w:rsidR="001740DE" w:rsidRPr="00A0346D">
              <w:rPr>
                <w:szCs w:val="18"/>
                <w:lang w:val="en-AU"/>
              </w:rPr>
              <w:t>364</w:t>
            </w:r>
          </w:p>
        </w:tc>
        <w:tc>
          <w:tcPr>
            <w:tcW w:w="1303" w:type="dxa"/>
            <w:tcBorders>
              <w:top w:val="single" w:sz="6" w:space="0" w:color="auto"/>
              <w:left w:val="nil"/>
              <w:bottom w:val="single" w:sz="6" w:space="0" w:color="auto"/>
              <w:right w:val="nil"/>
            </w:tcBorders>
            <w:shd w:val="clear" w:color="auto" w:fill="FFFFFF"/>
            <w:vAlign w:val="bottom"/>
          </w:tcPr>
          <w:p w14:paraId="49617473"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10 103 000</w:t>
            </w:r>
          </w:p>
        </w:tc>
        <w:tc>
          <w:tcPr>
            <w:tcW w:w="1346" w:type="dxa"/>
            <w:tcBorders>
              <w:top w:val="single" w:sz="6" w:space="0" w:color="auto"/>
              <w:left w:val="nil"/>
              <w:bottom w:val="single" w:sz="6" w:space="0" w:color="auto"/>
              <w:right w:val="nil"/>
            </w:tcBorders>
            <w:shd w:val="clear" w:color="auto" w:fill="FFFFFF"/>
            <w:vAlign w:val="bottom"/>
          </w:tcPr>
          <w:p w14:paraId="49617474"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9 622 000</w:t>
            </w:r>
          </w:p>
        </w:tc>
        <w:tc>
          <w:tcPr>
            <w:tcW w:w="1371" w:type="dxa"/>
            <w:tcBorders>
              <w:top w:val="single" w:sz="6" w:space="0" w:color="auto"/>
              <w:left w:val="nil"/>
              <w:bottom w:val="single" w:sz="6" w:space="0" w:color="auto"/>
              <w:right w:val="nil"/>
            </w:tcBorders>
            <w:shd w:val="clear" w:color="auto" w:fill="FFFFFF"/>
            <w:vAlign w:val="bottom"/>
          </w:tcPr>
          <w:p w14:paraId="49617475"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9 203 815</w:t>
            </w:r>
          </w:p>
        </w:tc>
      </w:tr>
      <w:tr w:rsidR="001740DE" w:rsidRPr="00A0346D" w14:paraId="4961747B" w14:textId="77777777" w:rsidTr="00D051C5">
        <w:trPr>
          <w:trHeight w:val="20"/>
          <w:jc w:val="center"/>
        </w:trPr>
        <w:tc>
          <w:tcPr>
            <w:tcW w:w="5009" w:type="dxa"/>
            <w:tcBorders>
              <w:top w:val="nil"/>
              <w:left w:val="nil"/>
              <w:bottom w:val="nil"/>
              <w:right w:val="nil"/>
            </w:tcBorders>
            <w:shd w:val="clear" w:color="auto" w:fill="FFFFFF"/>
            <w:vAlign w:val="bottom"/>
          </w:tcPr>
          <w:p w14:paraId="49617477" w14:textId="77777777" w:rsidR="001740DE" w:rsidRPr="00A0346D" w:rsidRDefault="001740DE" w:rsidP="00A0346D">
            <w:pPr>
              <w:shd w:val="clear" w:color="auto" w:fill="FFFFFF"/>
              <w:tabs>
                <w:tab w:val="left" w:leader="dot" w:pos="4896"/>
              </w:tabs>
              <w:spacing w:before="240"/>
              <w:rPr>
                <w:lang w:val="en-AU"/>
              </w:rPr>
            </w:pPr>
            <w:r w:rsidRPr="00A0346D">
              <w:rPr>
                <w:szCs w:val="18"/>
                <w:lang w:val="en-AU"/>
              </w:rPr>
              <w:t>Division 36</w:t>
            </w:r>
            <w:r w:rsidR="00774733" w:rsidRPr="00A0346D">
              <w:rPr>
                <w:szCs w:val="18"/>
                <w:lang w:val="en-AU"/>
              </w:rPr>
              <w:t>5.—</w:t>
            </w:r>
            <w:r w:rsidRPr="00A0346D">
              <w:rPr>
                <w:rFonts w:eastAsia="Times New Roman"/>
                <w:szCs w:val="18"/>
                <w:lang w:val="en-AU"/>
              </w:rPr>
              <w:t>AUSTRALIAN INSTITUTE OF MULTICULTURAL AFFAIRS</w:t>
            </w:r>
          </w:p>
        </w:tc>
        <w:tc>
          <w:tcPr>
            <w:tcW w:w="1303" w:type="dxa"/>
            <w:tcBorders>
              <w:top w:val="single" w:sz="6" w:space="0" w:color="auto"/>
              <w:left w:val="nil"/>
              <w:bottom w:val="nil"/>
              <w:right w:val="nil"/>
            </w:tcBorders>
            <w:shd w:val="clear" w:color="auto" w:fill="FFFFFF"/>
            <w:vAlign w:val="bottom"/>
          </w:tcPr>
          <w:p w14:paraId="49617478" w14:textId="77777777" w:rsidR="001740DE" w:rsidRPr="00A0346D" w:rsidRDefault="001740DE" w:rsidP="00A21F0D">
            <w:pPr>
              <w:shd w:val="clear" w:color="auto" w:fill="FFFFFF"/>
              <w:tabs>
                <w:tab w:val="left" w:leader="dot" w:pos="4896"/>
              </w:tabs>
              <w:ind w:right="29"/>
              <w:jc w:val="right"/>
              <w:rPr>
                <w:lang w:val="en-AU"/>
              </w:rPr>
            </w:pPr>
          </w:p>
        </w:tc>
        <w:tc>
          <w:tcPr>
            <w:tcW w:w="1346" w:type="dxa"/>
            <w:tcBorders>
              <w:top w:val="single" w:sz="6" w:space="0" w:color="auto"/>
              <w:left w:val="nil"/>
              <w:bottom w:val="nil"/>
              <w:right w:val="nil"/>
            </w:tcBorders>
            <w:shd w:val="clear" w:color="auto" w:fill="FFFFFF"/>
            <w:vAlign w:val="bottom"/>
          </w:tcPr>
          <w:p w14:paraId="49617479" w14:textId="77777777" w:rsidR="001740DE" w:rsidRPr="00A0346D" w:rsidRDefault="001740DE" w:rsidP="00A21F0D">
            <w:pPr>
              <w:shd w:val="clear" w:color="auto" w:fill="FFFFFF"/>
              <w:tabs>
                <w:tab w:val="left" w:leader="dot" w:pos="4896"/>
              </w:tabs>
              <w:ind w:right="29"/>
              <w:jc w:val="right"/>
              <w:rPr>
                <w:lang w:val="en-AU"/>
              </w:rPr>
            </w:pPr>
          </w:p>
        </w:tc>
        <w:tc>
          <w:tcPr>
            <w:tcW w:w="1371" w:type="dxa"/>
            <w:tcBorders>
              <w:top w:val="single" w:sz="6" w:space="0" w:color="auto"/>
              <w:left w:val="nil"/>
              <w:bottom w:val="nil"/>
              <w:right w:val="nil"/>
            </w:tcBorders>
            <w:shd w:val="clear" w:color="auto" w:fill="FFFFFF"/>
            <w:vAlign w:val="bottom"/>
          </w:tcPr>
          <w:p w14:paraId="4961747A"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7480" w14:textId="77777777" w:rsidTr="00D051C5">
        <w:trPr>
          <w:trHeight w:val="20"/>
          <w:jc w:val="center"/>
        </w:trPr>
        <w:tc>
          <w:tcPr>
            <w:tcW w:w="5009" w:type="dxa"/>
            <w:tcBorders>
              <w:top w:val="nil"/>
              <w:left w:val="nil"/>
              <w:bottom w:val="nil"/>
              <w:right w:val="nil"/>
            </w:tcBorders>
            <w:shd w:val="clear" w:color="auto" w:fill="FFFFFF"/>
            <w:vAlign w:val="bottom"/>
          </w:tcPr>
          <w:p w14:paraId="4961747C" w14:textId="77777777" w:rsidR="001740DE" w:rsidRPr="00A0346D" w:rsidRDefault="00774733" w:rsidP="00A0346D">
            <w:pPr>
              <w:shd w:val="clear" w:color="auto" w:fill="FFFFFF"/>
              <w:tabs>
                <w:tab w:val="left" w:leader="dot" w:pos="4896"/>
              </w:tabs>
              <w:ind w:left="360" w:hanging="360"/>
              <w:rPr>
                <w:lang w:val="en-AU"/>
              </w:rPr>
            </w:pPr>
            <w:r w:rsidRPr="00A0346D">
              <w:rPr>
                <w:b/>
                <w:bCs/>
                <w:szCs w:val="18"/>
                <w:lang w:val="en-AU"/>
              </w:rPr>
              <w:t>1.—</w:t>
            </w:r>
            <w:r w:rsidR="001740DE" w:rsidRPr="00A0346D">
              <w:rPr>
                <w:rFonts w:eastAsia="Times New Roman"/>
                <w:b/>
                <w:bCs/>
                <w:szCs w:val="18"/>
                <w:lang w:val="en-AU"/>
              </w:rPr>
              <w:t xml:space="preserve">For expenditure under the </w:t>
            </w:r>
            <w:r w:rsidR="001740DE" w:rsidRPr="00A0346D">
              <w:rPr>
                <w:rFonts w:eastAsia="Times New Roman"/>
                <w:b/>
                <w:bCs/>
                <w:i/>
                <w:iCs/>
                <w:szCs w:val="18"/>
                <w:lang w:val="en-AU"/>
              </w:rPr>
              <w:t>Australian Institute of Multicultural Affairs Act 1979</w:t>
            </w:r>
            <w:r w:rsidR="004D2D4E" w:rsidRPr="00A0346D">
              <w:rPr>
                <w:rFonts w:eastAsia="Times New Roman"/>
                <w:b/>
                <w:bCs/>
                <w:i/>
                <w:iCs/>
                <w:szCs w:val="18"/>
                <w:lang w:val="en-AU"/>
              </w:rPr>
              <w:tab/>
            </w:r>
          </w:p>
        </w:tc>
        <w:tc>
          <w:tcPr>
            <w:tcW w:w="1303" w:type="dxa"/>
            <w:tcBorders>
              <w:top w:val="nil"/>
              <w:left w:val="nil"/>
              <w:bottom w:val="single" w:sz="6" w:space="0" w:color="auto"/>
              <w:right w:val="nil"/>
            </w:tcBorders>
            <w:shd w:val="clear" w:color="auto" w:fill="FFFFFF"/>
            <w:vAlign w:val="bottom"/>
          </w:tcPr>
          <w:p w14:paraId="4961747D"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2 315 000</w:t>
            </w:r>
          </w:p>
        </w:tc>
        <w:tc>
          <w:tcPr>
            <w:tcW w:w="1346" w:type="dxa"/>
            <w:tcBorders>
              <w:top w:val="nil"/>
              <w:left w:val="nil"/>
              <w:bottom w:val="single" w:sz="6" w:space="0" w:color="auto"/>
              <w:right w:val="nil"/>
            </w:tcBorders>
            <w:shd w:val="clear" w:color="auto" w:fill="FFFFFF"/>
            <w:vAlign w:val="bottom"/>
          </w:tcPr>
          <w:p w14:paraId="4961747E"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2 315 000</w:t>
            </w:r>
          </w:p>
        </w:tc>
        <w:tc>
          <w:tcPr>
            <w:tcW w:w="1371" w:type="dxa"/>
            <w:tcBorders>
              <w:top w:val="nil"/>
              <w:left w:val="nil"/>
              <w:bottom w:val="single" w:sz="6" w:space="0" w:color="auto"/>
              <w:right w:val="nil"/>
            </w:tcBorders>
            <w:shd w:val="clear" w:color="auto" w:fill="FFFFFF"/>
            <w:vAlign w:val="bottom"/>
          </w:tcPr>
          <w:p w14:paraId="4961747F"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2 315 000</w:t>
            </w:r>
          </w:p>
        </w:tc>
      </w:tr>
      <w:tr w:rsidR="001740DE" w:rsidRPr="00A0346D" w14:paraId="49617485" w14:textId="77777777" w:rsidTr="00D051C5">
        <w:trPr>
          <w:trHeight w:val="20"/>
          <w:jc w:val="center"/>
        </w:trPr>
        <w:tc>
          <w:tcPr>
            <w:tcW w:w="5009" w:type="dxa"/>
            <w:tcBorders>
              <w:top w:val="nil"/>
              <w:left w:val="nil"/>
              <w:bottom w:val="single" w:sz="6" w:space="0" w:color="auto"/>
              <w:right w:val="nil"/>
            </w:tcBorders>
            <w:shd w:val="clear" w:color="auto" w:fill="FFFFFF"/>
            <w:vAlign w:val="bottom"/>
          </w:tcPr>
          <w:p w14:paraId="49617481" w14:textId="77777777" w:rsidR="001740DE" w:rsidRPr="00A0346D" w:rsidRDefault="00A107E9" w:rsidP="00A21F0D">
            <w:pPr>
              <w:shd w:val="clear" w:color="auto" w:fill="FFFFFF"/>
              <w:tabs>
                <w:tab w:val="left" w:leader="dot" w:pos="4896"/>
              </w:tabs>
              <w:spacing w:before="120"/>
              <w:jc w:val="both"/>
              <w:rPr>
                <w:lang w:val="en-AU"/>
              </w:rPr>
            </w:pPr>
            <w:r w:rsidRPr="00A0346D">
              <w:rPr>
                <w:b/>
                <w:bCs/>
                <w:szCs w:val="18"/>
                <w:lang w:val="en-AU"/>
              </w:rPr>
              <w:t xml:space="preserve">Total: </w:t>
            </w:r>
            <w:r w:rsidR="001740DE" w:rsidRPr="00A0346D">
              <w:rPr>
                <w:b/>
                <w:bCs/>
                <w:szCs w:val="18"/>
                <w:lang w:val="en-AU"/>
              </w:rPr>
              <w:t>Department of Immigration and Ethnic Affairs</w:t>
            </w:r>
            <w:r w:rsidR="004D2D4E" w:rsidRPr="00A0346D">
              <w:rPr>
                <w:b/>
                <w:bCs/>
                <w:szCs w:val="18"/>
                <w:lang w:val="en-AU"/>
              </w:rPr>
              <w:tab/>
            </w:r>
          </w:p>
        </w:tc>
        <w:tc>
          <w:tcPr>
            <w:tcW w:w="1303" w:type="dxa"/>
            <w:tcBorders>
              <w:top w:val="single" w:sz="6" w:space="0" w:color="auto"/>
              <w:left w:val="nil"/>
              <w:bottom w:val="single" w:sz="6" w:space="0" w:color="auto"/>
              <w:right w:val="nil"/>
            </w:tcBorders>
            <w:shd w:val="clear" w:color="auto" w:fill="FFFFFF"/>
            <w:vAlign w:val="bottom"/>
          </w:tcPr>
          <w:p w14:paraId="49617482"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153 455 000</w:t>
            </w:r>
          </w:p>
        </w:tc>
        <w:tc>
          <w:tcPr>
            <w:tcW w:w="1346" w:type="dxa"/>
            <w:tcBorders>
              <w:top w:val="single" w:sz="6" w:space="0" w:color="auto"/>
              <w:left w:val="nil"/>
              <w:bottom w:val="single" w:sz="6" w:space="0" w:color="auto"/>
              <w:right w:val="nil"/>
            </w:tcBorders>
            <w:shd w:val="clear" w:color="auto" w:fill="FFFFFF"/>
            <w:vAlign w:val="bottom"/>
          </w:tcPr>
          <w:p w14:paraId="49617483"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145 484 850</w:t>
            </w:r>
          </w:p>
        </w:tc>
        <w:tc>
          <w:tcPr>
            <w:tcW w:w="1371" w:type="dxa"/>
            <w:tcBorders>
              <w:top w:val="single" w:sz="6" w:space="0" w:color="auto"/>
              <w:left w:val="nil"/>
              <w:bottom w:val="single" w:sz="6" w:space="0" w:color="auto"/>
              <w:right w:val="nil"/>
            </w:tcBorders>
            <w:shd w:val="clear" w:color="auto" w:fill="FFFFFF"/>
            <w:vAlign w:val="bottom"/>
          </w:tcPr>
          <w:p w14:paraId="49617484"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137</w:t>
            </w:r>
            <w:r w:rsidR="00B13DAF" w:rsidRPr="00A0346D">
              <w:rPr>
                <w:b/>
                <w:bCs/>
                <w:szCs w:val="18"/>
                <w:lang w:val="en-AU"/>
              </w:rPr>
              <w:t xml:space="preserve"> </w:t>
            </w:r>
            <w:r w:rsidRPr="00A0346D">
              <w:rPr>
                <w:b/>
                <w:bCs/>
                <w:szCs w:val="18"/>
                <w:lang w:val="en-AU"/>
              </w:rPr>
              <w:t>140 512</w:t>
            </w:r>
          </w:p>
        </w:tc>
      </w:tr>
    </w:tbl>
    <w:p w14:paraId="49617486" w14:textId="77777777" w:rsidR="001740DE" w:rsidRPr="00A0346D" w:rsidRDefault="00CE4749" w:rsidP="00251158">
      <w:pPr>
        <w:shd w:val="clear" w:color="auto" w:fill="FFFFFF"/>
        <w:tabs>
          <w:tab w:val="left" w:leader="dot" w:pos="4896"/>
        </w:tabs>
        <w:spacing w:before="120" w:after="60"/>
        <w:jc w:val="center"/>
        <w:rPr>
          <w:sz w:val="24"/>
          <w:lang w:val="en-AU"/>
        </w:rPr>
      </w:pPr>
      <w:r w:rsidRPr="00A0346D">
        <w:rPr>
          <w:sz w:val="22"/>
          <w:lang w:val="en-AU"/>
        </w:rPr>
        <w:br w:type="page"/>
      </w:r>
      <w:r w:rsidR="001740DE" w:rsidRPr="00A0346D">
        <w:rPr>
          <w:b/>
          <w:bCs/>
          <w:sz w:val="24"/>
          <w:lang w:val="en-AU"/>
        </w:rPr>
        <w:t>DEPARTMENT OF INDUSTRY AND COMMERCE</w:t>
      </w:r>
    </w:p>
    <w:p w14:paraId="49617487" w14:textId="77777777" w:rsidR="001740DE" w:rsidRPr="00A0346D" w:rsidRDefault="001740DE" w:rsidP="00251158">
      <w:pPr>
        <w:shd w:val="clear" w:color="auto" w:fill="FFFFFF"/>
        <w:tabs>
          <w:tab w:val="left" w:leader="dot" w:pos="4896"/>
        </w:tabs>
        <w:spacing w:before="240" w:after="240"/>
        <w:jc w:val="center"/>
        <w:rPr>
          <w:sz w:val="22"/>
          <w:lang w:val="en-AU"/>
        </w:rPr>
      </w:pPr>
      <w:r w:rsidRPr="00A0346D">
        <w:rPr>
          <w:sz w:val="22"/>
          <w:lang w:val="en-AU"/>
        </w:rPr>
        <w:t>SUMMARY</w:t>
      </w:r>
    </w:p>
    <w:p w14:paraId="49617488" w14:textId="6E4E7695" w:rsidR="001740DE" w:rsidRPr="00A0346D" w:rsidRDefault="001740DE" w:rsidP="00251158">
      <w:pPr>
        <w:shd w:val="clear" w:color="auto" w:fill="FFFFFF"/>
        <w:tabs>
          <w:tab w:val="left" w:leader="dot" w:pos="4896"/>
        </w:tabs>
        <w:spacing w:before="120" w:after="60"/>
        <w:jc w:val="center"/>
        <w:rPr>
          <w:sz w:val="22"/>
          <w:lang w:val="en-AU"/>
        </w:rPr>
      </w:pPr>
      <w:r w:rsidRPr="00A0346D">
        <w:rPr>
          <w:b/>
          <w:bCs/>
          <w:sz w:val="22"/>
          <w:lang w:val="en-AU"/>
        </w:rPr>
        <w:t>Appropriation</w:t>
      </w:r>
      <w:r w:rsidRPr="00A0346D">
        <w:rPr>
          <w:rFonts w:eastAsia="Times New Roman"/>
          <w:b/>
          <w:bCs/>
          <w:sz w:val="22"/>
          <w:lang w:val="en-AU"/>
        </w:rPr>
        <w:t>—1983</w:t>
      </w:r>
      <w:r w:rsidR="00A0346D">
        <w:rPr>
          <w:rFonts w:eastAsia="Times New Roman"/>
          <w:b/>
          <w:bCs/>
          <w:sz w:val="22"/>
          <w:lang w:val="en-AU"/>
        </w:rPr>
        <w:noBreakHyphen/>
      </w:r>
      <w:r w:rsidRPr="00A0346D">
        <w:rPr>
          <w:rFonts w:eastAsia="Times New Roman"/>
          <w:b/>
          <w:bCs/>
          <w:sz w:val="22"/>
          <w:lang w:val="en-AU"/>
        </w:rPr>
        <w:t>84, Heavy figures</w:t>
      </w:r>
    </w:p>
    <w:p w14:paraId="49617489" w14:textId="435FCF41" w:rsidR="001740DE" w:rsidRPr="00A0346D" w:rsidRDefault="001740DE" w:rsidP="00251158">
      <w:pPr>
        <w:shd w:val="clear" w:color="auto" w:fill="FFFFFF"/>
        <w:tabs>
          <w:tab w:val="left" w:leader="dot" w:pos="4896"/>
        </w:tabs>
        <w:spacing w:before="120" w:after="60"/>
        <w:jc w:val="center"/>
        <w:rPr>
          <w:sz w:val="22"/>
          <w:lang w:val="en-AU"/>
        </w:rPr>
      </w:pPr>
      <w:r w:rsidRPr="00A0346D">
        <w:rPr>
          <w:sz w:val="22"/>
          <w:lang w:val="en-AU"/>
        </w:rPr>
        <w:t>Expenditure</w:t>
      </w:r>
      <w:r w:rsidRPr="00A0346D">
        <w:rPr>
          <w:rFonts w:eastAsia="Times New Roman"/>
          <w:sz w:val="22"/>
          <w:lang w:val="en-AU"/>
        </w:rPr>
        <w:t>—1982</w:t>
      </w:r>
      <w:r w:rsidR="00A0346D">
        <w:rPr>
          <w:rFonts w:eastAsia="Times New Roman"/>
          <w:sz w:val="22"/>
          <w:lang w:val="en-AU"/>
        </w:rPr>
        <w:noBreakHyphen/>
      </w:r>
      <w:r w:rsidRPr="00A0346D">
        <w:rPr>
          <w:rFonts w:eastAsia="Times New Roman"/>
          <w:sz w:val="22"/>
          <w:lang w:val="en-AU"/>
        </w:rPr>
        <w:t>83, Light figures</w:t>
      </w:r>
    </w:p>
    <w:tbl>
      <w:tblPr>
        <w:tblW w:w="5000" w:type="pct"/>
        <w:jc w:val="center"/>
        <w:tblLayout w:type="fixed"/>
        <w:tblCellMar>
          <w:left w:w="40" w:type="dxa"/>
          <w:right w:w="40" w:type="dxa"/>
        </w:tblCellMar>
        <w:tblLook w:val="0000" w:firstRow="0" w:lastRow="0" w:firstColumn="0" w:lastColumn="0" w:noHBand="0" w:noVBand="0"/>
      </w:tblPr>
      <w:tblGrid>
        <w:gridCol w:w="782"/>
        <w:gridCol w:w="3362"/>
        <w:gridCol w:w="1330"/>
        <w:gridCol w:w="1336"/>
        <w:gridCol w:w="1157"/>
        <w:gridCol w:w="1142"/>
      </w:tblGrid>
      <w:tr w:rsidR="001740DE" w:rsidRPr="00A0346D" w14:paraId="49617490" w14:textId="77777777" w:rsidTr="00694E73">
        <w:trPr>
          <w:trHeight w:val="20"/>
          <w:jc w:val="center"/>
        </w:trPr>
        <w:tc>
          <w:tcPr>
            <w:tcW w:w="776" w:type="dxa"/>
            <w:tcBorders>
              <w:top w:val="single" w:sz="4" w:space="0" w:color="auto"/>
              <w:left w:val="nil"/>
              <w:bottom w:val="single" w:sz="6" w:space="0" w:color="auto"/>
              <w:right w:val="nil"/>
            </w:tcBorders>
            <w:shd w:val="clear" w:color="auto" w:fill="FFFFFF"/>
            <w:vAlign w:val="bottom"/>
          </w:tcPr>
          <w:p w14:paraId="4961748A" w14:textId="77777777" w:rsidR="001740DE" w:rsidRPr="00A0346D" w:rsidRDefault="001740DE" w:rsidP="00A21F0D">
            <w:pPr>
              <w:shd w:val="clear" w:color="auto" w:fill="FFFFFF"/>
              <w:tabs>
                <w:tab w:val="left" w:leader="dot" w:pos="4896"/>
              </w:tabs>
              <w:jc w:val="both"/>
              <w:rPr>
                <w:lang w:val="en-AU"/>
              </w:rPr>
            </w:pPr>
            <w:r w:rsidRPr="00A0346D">
              <w:rPr>
                <w:szCs w:val="18"/>
                <w:lang w:val="en-AU"/>
              </w:rPr>
              <w:t>Division</w:t>
            </w:r>
          </w:p>
        </w:tc>
        <w:tc>
          <w:tcPr>
            <w:tcW w:w="3332" w:type="dxa"/>
            <w:tcBorders>
              <w:top w:val="single" w:sz="4" w:space="0" w:color="auto"/>
              <w:left w:val="nil"/>
              <w:bottom w:val="single" w:sz="6" w:space="0" w:color="auto"/>
              <w:right w:val="nil"/>
            </w:tcBorders>
            <w:shd w:val="clear" w:color="auto" w:fill="FFFFFF"/>
            <w:vAlign w:val="bottom"/>
          </w:tcPr>
          <w:p w14:paraId="4961748B" w14:textId="77777777" w:rsidR="001740DE" w:rsidRPr="00A0346D" w:rsidRDefault="001740DE" w:rsidP="00A21F0D">
            <w:pPr>
              <w:shd w:val="clear" w:color="auto" w:fill="FFFFFF"/>
              <w:tabs>
                <w:tab w:val="left" w:leader="dot" w:pos="4896"/>
              </w:tabs>
              <w:ind w:right="29"/>
              <w:jc w:val="right"/>
              <w:rPr>
                <w:lang w:val="en-AU"/>
              </w:rPr>
            </w:pPr>
          </w:p>
        </w:tc>
        <w:tc>
          <w:tcPr>
            <w:tcW w:w="1318" w:type="dxa"/>
            <w:tcBorders>
              <w:top w:val="single" w:sz="4" w:space="0" w:color="auto"/>
              <w:left w:val="nil"/>
              <w:bottom w:val="single" w:sz="6" w:space="0" w:color="auto"/>
              <w:right w:val="nil"/>
            </w:tcBorders>
            <w:shd w:val="clear" w:color="auto" w:fill="FFFFFF"/>
            <w:vAlign w:val="bottom"/>
          </w:tcPr>
          <w:p w14:paraId="4961748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Salaries and Payments in the nature of Salary</w:t>
            </w:r>
          </w:p>
        </w:tc>
        <w:tc>
          <w:tcPr>
            <w:tcW w:w="1324" w:type="dxa"/>
            <w:tcBorders>
              <w:top w:val="single" w:sz="4" w:space="0" w:color="auto"/>
              <w:left w:val="nil"/>
              <w:bottom w:val="single" w:sz="6" w:space="0" w:color="auto"/>
              <w:right w:val="nil"/>
            </w:tcBorders>
            <w:shd w:val="clear" w:color="auto" w:fill="FFFFFF"/>
            <w:vAlign w:val="bottom"/>
          </w:tcPr>
          <w:p w14:paraId="4961748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Administrative Expenses</w:t>
            </w:r>
          </w:p>
        </w:tc>
        <w:tc>
          <w:tcPr>
            <w:tcW w:w="1147" w:type="dxa"/>
            <w:tcBorders>
              <w:top w:val="single" w:sz="4" w:space="0" w:color="auto"/>
              <w:left w:val="nil"/>
              <w:bottom w:val="single" w:sz="6" w:space="0" w:color="auto"/>
              <w:right w:val="nil"/>
            </w:tcBorders>
            <w:shd w:val="clear" w:color="auto" w:fill="FFFFFF"/>
            <w:vAlign w:val="bottom"/>
          </w:tcPr>
          <w:p w14:paraId="4961748E" w14:textId="77777777" w:rsidR="001740DE" w:rsidRPr="00A0346D" w:rsidRDefault="001740DE" w:rsidP="00694E73">
            <w:pPr>
              <w:shd w:val="clear" w:color="auto" w:fill="FFFFFF"/>
              <w:tabs>
                <w:tab w:val="left" w:leader="dot" w:pos="4896"/>
              </w:tabs>
              <w:ind w:right="14"/>
              <w:jc w:val="right"/>
              <w:rPr>
                <w:lang w:val="en-AU"/>
              </w:rPr>
            </w:pPr>
            <w:r w:rsidRPr="00A0346D">
              <w:rPr>
                <w:szCs w:val="18"/>
                <w:lang w:val="en-AU"/>
              </w:rPr>
              <w:t>Other Services</w:t>
            </w:r>
          </w:p>
        </w:tc>
        <w:tc>
          <w:tcPr>
            <w:tcW w:w="1132" w:type="dxa"/>
            <w:tcBorders>
              <w:top w:val="single" w:sz="4" w:space="0" w:color="auto"/>
              <w:left w:val="nil"/>
              <w:bottom w:val="single" w:sz="6" w:space="0" w:color="auto"/>
              <w:right w:val="nil"/>
            </w:tcBorders>
            <w:shd w:val="clear" w:color="auto" w:fill="FFFFFF"/>
            <w:vAlign w:val="bottom"/>
          </w:tcPr>
          <w:p w14:paraId="4961748F" w14:textId="77777777" w:rsidR="001740DE" w:rsidRPr="00A0346D" w:rsidRDefault="001740DE" w:rsidP="00694E73">
            <w:pPr>
              <w:shd w:val="clear" w:color="auto" w:fill="FFFFFF"/>
              <w:tabs>
                <w:tab w:val="left" w:leader="dot" w:pos="4896"/>
              </w:tabs>
              <w:ind w:right="14"/>
              <w:jc w:val="right"/>
              <w:rPr>
                <w:lang w:val="en-AU"/>
              </w:rPr>
            </w:pPr>
            <w:r w:rsidRPr="00A0346D">
              <w:rPr>
                <w:szCs w:val="18"/>
                <w:lang w:val="en-AU"/>
              </w:rPr>
              <w:t>Total</w:t>
            </w:r>
          </w:p>
        </w:tc>
      </w:tr>
      <w:tr w:rsidR="001740DE" w:rsidRPr="00A0346D" w14:paraId="49617497" w14:textId="77777777" w:rsidTr="00694E73">
        <w:trPr>
          <w:trHeight w:val="20"/>
          <w:jc w:val="center"/>
        </w:trPr>
        <w:tc>
          <w:tcPr>
            <w:tcW w:w="776" w:type="dxa"/>
            <w:tcBorders>
              <w:top w:val="single" w:sz="6" w:space="0" w:color="auto"/>
              <w:left w:val="nil"/>
              <w:bottom w:val="nil"/>
              <w:right w:val="nil"/>
            </w:tcBorders>
            <w:shd w:val="clear" w:color="auto" w:fill="FFFFFF"/>
            <w:vAlign w:val="bottom"/>
          </w:tcPr>
          <w:p w14:paraId="49617491" w14:textId="77777777" w:rsidR="001740DE" w:rsidRPr="00A0346D" w:rsidRDefault="001740DE" w:rsidP="00A21F0D">
            <w:pPr>
              <w:shd w:val="clear" w:color="auto" w:fill="FFFFFF"/>
              <w:tabs>
                <w:tab w:val="left" w:leader="dot" w:pos="4896"/>
              </w:tabs>
              <w:jc w:val="both"/>
              <w:rPr>
                <w:lang w:val="en-AU"/>
              </w:rPr>
            </w:pPr>
          </w:p>
        </w:tc>
        <w:tc>
          <w:tcPr>
            <w:tcW w:w="3332" w:type="dxa"/>
            <w:tcBorders>
              <w:top w:val="single" w:sz="6" w:space="0" w:color="auto"/>
              <w:left w:val="nil"/>
              <w:right w:val="nil"/>
            </w:tcBorders>
            <w:shd w:val="clear" w:color="auto" w:fill="FFFFFF"/>
            <w:vAlign w:val="bottom"/>
          </w:tcPr>
          <w:p w14:paraId="49617492" w14:textId="77777777" w:rsidR="001740DE" w:rsidRPr="00A0346D" w:rsidRDefault="001740DE" w:rsidP="00A21F0D">
            <w:pPr>
              <w:shd w:val="clear" w:color="auto" w:fill="FFFFFF"/>
              <w:tabs>
                <w:tab w:val="left" w:leader="dot" w:pos="4896"/>
              </w:tabs>
              <w:ind w:right="29"/>
              <w:jc w:val="right"/>
              <w:rPr>
                <w:lang w:val="en-AU"/>
              </w:rPr>
            </w:pPr>
          </w:p>
        </w:tc>
        <w:tc>
          <w:tcPr>
            <w:tcW w:w="1318" w:type="dxa"/>
            <w:tcBorders>
              <w:top w:val="single" w:sz="6" w:space="0" w:color="auto"/>
              <w:left w:val="nil"/>
              <w:bottom w:val="nil"/>
              <w:right w:val="nil"/>
            </w:tcBorders>
            <w:shd w:val="clear" w:color="auto" w:fill="FFFFFF"/>
            <w:vAlign w:val="bottom"/>
          </w:tcPr>
          <w:p w14:paraId="4961749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c>
          <w:tcPr>
            <w:tcW w:w="1324" w:type="dxa"/>
            <w:tcBorders>
              <w:top w:val="single" w:sz="6" w:space="0" w:color="auto"/>
              <w:left w:val="nil"/>
              <w:bottom w:val="nil"/>
              <w:right w:val="nil"/>
            </w:tcBorders>
            <w:shd w:val="clear" w:color="auto" w:fill="FFFFFF"/>
            <w:vAlign w:val="bottom"/>
          </w:tcPr>
          <w:p w14:paraId="4961749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c>
          <w:tcPr>
            <w:tcW w:w="1147" w:type="dxa"/>
            <w:tcBorders>
              <w:top w:val="single" w:sz="6" w:space="0" w:color="auto"/>
              <w:left w:val="nil"/>
              <w:bottom w:val="nil"/>
              <w:right w:val="nil"/>
            </w:tcBorders>
            <w:shd w:val="clear" w:color="auto" w:fill="FFFFFF"/>
            <w:vAlign w:val="bottom"/>
          </w:tcPr>
          <w:p w14:paraId="49617495" w14:textId="77777777" w:rsidR="001740DE" w:rsidRPr="00A0346D" w:rsidRDefault="001740DE" w:rsidP="00694E73">
            <w:pPr>
              <w:shd w:val="clear" w:color="auto" w:fill="FFFFFF"/>
              <w:tabs>
                <w:tab w:val="left" w:leader="dot" w:pos="4896"/>
              </w:tabs>
              <w:ind w:right="14"/>
              <w:jc w:val="right"/>
              <w:rPr>
                <w:lang w:val="en-AU"/>
              </w:rPr>
            </w:pPr>
            <w:r w:rsidRPr="00A0346D">
              <w:rPr>
                <w:szCs w:val="18"/>
                <w:lang w:val="en-AU"/>
              </w:rPr>
              <w:t>$</w:t>
            </w:r>
          </w:p>
        </w:tc>
        <w:tc>
          <w:tcPr>
            <w:tcW w:w="1132" w:type="dxa"/>
            <w:tcBorders>
              <w:top w:val="single" w:sz="6" w:space="0" w:color="auto"/>
              <w:left w:val="nil"/>
              <w:bottom w:val="nil"/>
              <w:right w:val="nil"/>
            </w:tcBorders>
            <w:shd w:val="clear" w:color="auto" w:fill="FFFFFF"/>
            <w:vAlign w:val="bottom"/>
          </w:tcPr>
          <w:p w14:paraId="49617496" w14:textId="77777777" w:rsidR="001740DE" w:rsidRPr="00A0346D" w:rsidRDefault="001740DE" w:rsidP="00694E73">
            <w:pPr>
              <w:shd w:val="clear" w:color="auto" w:fill="FFFFFF"/>
              <w:tabs>
                <w:tab w:val="left" w:leader="dot" w:pos="4896"/>
              </w:tabs>
              <w:ind w:right="14"/>
              <w:jc w:val="right"/>
              <w:rPr>
                <w:lang w:val="en-AU"/>
              </w:rPr>
            </w:pPr>
            <w:r w:rsidRPr="00A0346D">
              <w:rPr>
                <w:szCs w:val="18"/>
                <w:lang w:val="en-AU"/>
              </w:rPr>
              <w:t>$</w:t>
            </w:r>
          </w:p>
        </w:tc>
      </w:tr>
      <w:tr w:rsidR="001740DE" w:rsidRPr="00A0346D" w14:paraId="4961749E" w14:textId="77777777" w:rsidTr="00694E73">
        <w:trPr>
          <w:trHeight w:val="20"/>
          <w:jc w:val="center"/>
        </w:trPr>
        <w:tc>
          <w:tcPr>
            <w:tcW w:w="776" w:type="dxa"/>
            <w:tcBorders>
              <w:top w:val="nil"/>
              <w:left w:val="nil"/>
              <w:bottom w:val="nil"/>
              <w:right w:val="nil"/>
            </w:tcBorders>
            <w:shd w:val="clear" w:color="auto" w:fill="FFFFFF"/>
            <w:vAlign w:val="bottom"/>
          </w:tcPr>
          <w:p w14:paraId="49617498" w14:textId="77777777" w:rsidR="001740DE" w:rsidRPr="00A0346D" w:rsidRDefault="001740DE" w:rsidP="00694E73">
            <w:pPr>
              <w:shd w:val="clear" w:color="auto" w:fill="FFFFFF"/>
              <w:tabs>
                <w:tab w:val="left" w:leader="dot" w:pos="4896"/>
              </w:tabs>
              <w:spacing w:before="120"/>
              <w:jc w:val="both"/>
              <w:rPr>
                <w:lang w:val="en-AU"/>
              </w:rPr>
            </w:pPr>
            <w:r w:rsidRPr="00A0346D">
              <w:rPr>
                <w:szCs w:val="18"/>
                <w:lang w:val="en-AU"/>
              </w:rPr>
              <w:t>400</w:t>
            </w:r>
          </w:p>
        </w:tc>
        <w:tc>
          <w:tcPr>
            <w:tcW w:w="3332" w:type="dxa"/>
            <w:tcBorders>
              <w:top w:val="nil"/>
              <w:left w:val="nil"/>
              <w:right w:val="nil"/>
            </w:tcBorders>
            <w:shd w:val="clear" w:color="auto" w:fill="FFFFFF"/>
            <w:vAlign w:val="bottom"/>
          </w:tcPr>
          <w:p w14:paraId="49617499" w14:textId="77777777" w:rsidR="001740DE" w:rsidRPr="00A0346D" w:rsidRDefault="001740DE" w:rsidP="00694E73">
            <w:pPr>
              <w:shd w:val="clear" w:color="auto" w:fill="FFFFFF"/>
              <w:tabs>
                <w:tab w:val="left" w:leader="dot" w:pos="3252"/>
              </w:tabs>
              <w:spacing w:before="120"/>
              <w:jc w:val="both"/>
              <w:rPr>
                <w:lang w:val="en-AU"/>
              </w:rPr>
            </w:pPr>
            <w:r w:rsidRPr="00A0346D">
              <w:rPr>
                <w:szCs w:val="18"/>
                <w:lang w:val="en-AU"/>
              </w:rPr>
              <w:t>Administrative</w:t>
            </w:r>
            <w:r w:rsidR="00694E73" w:rsidRPr="00A0346D">
              <w:rPr>
                <w:szCs w:val="18"/>
                <w:lang w:val="en-AU"/>
              </w:rPr>
              <w:tab/>
            </w:r>
          </w:p>
        </w:tc>
        <w:tc>
          <w:tcPr>
            <w:tcW w:w="1318" w:type="dxa"/>
            <w:tcBorders>
              <w:top w:val="nil"/>
              <w:left w:val="nil"/>
              <w:bottom w:val="nil"/>
              <w:right w:val="nil"/>
            </w:tcBorders>
            <w:shd w:val="clear" w:color="auto" w:fill="FFFFFF"/>
            <w:vAlign w:val="bottom"/>
          </w:tcPr>
          <w:p w14:paraId="4961749A"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121 143 000</w:t>
            </w:r>
          </w:p>
        </w:tc>
        <w:tc>
          <w:tcPr>
            <w:tcW w:w="1324" w:type="dxa"/>
            <w:tcBorders>
              <w:top w:val="nil"/>
              <w:left w:val="nil"/>
              <w:bottom w:val="nil"/>
              <w:right w:val="nil"/>
            </w:tcBorders>
            <w:shd w:val="clear" w:color="auto" w:fill="FFFFFF"/>
            <w:vAlign w:val="bottom"/>
          </w:tcPr>
          <w:p w14:paraId="4961749B"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36 237 000</w:t>
            </w:r>
          </w:p>
        </w:tc>
        <w:tc>
          <w:tcPr>
            <w:tcW w:w="1147" w:type="dxa"/>
            <w:tcBorders>
              <w:top w:val="nil"/>
              <w:left w:val="nil"/>
              <w:bottom w:val="nil"/>
              <w:right w:val="nil"/>
            </w:tcBorders>
            <w:shd w:val="clear" w:color="auto" w:fill="FFFFFF"/>
            <w:vAlign w:val="bottom"/>
          </w:tcPr>
          <w:p w14:paraId="4961749C" w14:textId="77777777" w:rsidR="001740DE" w:rsidRPr="00A0346D" w:rsidRDefault="001740DE" w:rsidP="00694E73">
            <w:pPr>
              <w:shd w:val="clear" w:color="auto" w:fill="FFFFFF"/>
              <w:tabs>
                <w:tab w:val="left" w:leader="dot" w:pos="4896"/>
              </w:tabs>
              <w:ind w:right="14"/>
              <w:jc w:val="right"/>
              <w:rPr>
                <w:lang w:val="en-AU"/>
              </w:rPr>
            </w:pPr>
            <w:r w:rsidRPr="00A0346D">
              <w:rPr>
                <w:b/>
                <w:bCs/>
                <w:szCs w:val="18"/>
                <w:lang w:val="en-AU"/>
              </w:rPr>
              <w:t>12 103 000</w:t>
            </w:r>
          </w:p>
        </w:tc>
        <w:tc>
          <w:tcPr>
            <w:tcW w:w="1132" w:type="dxa"/>
            <w:tcBorders>
              <w:top w:val="nil"/>
              <w:left w:val="nil"/>
              <w:bottom w:val="nil"/>
              <w:right w:val="nil"/>
            </w:tcBorders>
            <w:shd w:val="clear" w:color="auto" w:fill="FFFFFF"/>
            <w:vAlign w:val="bottom"/>
          </w:tcPr>
          <w:p w14:paraId="4961749D" w14:textId="77777777" w:rsidR="001740DE" w:rsidRPr="00A0346D" w:rsidRDefault="001740DE" w:rsidP="00694E73">
            <w:pPr>
              <w:shd w:val="clear" w:color="auto" w:fill="FFFFFF"/>
              <w:tabs>
                <w:tab w:val="left" w:leader="dot" w:pos="4896"/>
              </w:tabs>
              <w:ind w:right="14"/>
              <w:jc w:val="right"/>
              <w:rPr>
                <w:lang w:val="en-AU"/>
              </w:rPr>
            </w:pPr>
            <w:r w:rsidRPr="00A0346D">
              <w:rPr>
                <w:b/>
                <w:bCs/>
                <w:szCs w:val="18"/>
                <w:lang w:val="en-AU"/>
              </w:rPr>
              <w:t>169 483 000</w:t>
            </w:r>
          </w:p>
        </w:tc>
      </w:tr>
      <w:tr w:rsidR="001740DE" w:rsidRPr="00A0346D" w14:paraId="496174A5" w14:textId="77777777" w:rsidTr="00694E73">
        <w:trPr>
          <w:trHeight w:val="20"/>
          <w:jc w:val="center"/>
        </w:trPr>
        <w:tc>
          <w:tcPr>
            <w:tcW w:w="776" w:type="dxa"/>
            <w:tcBorders>
              <w:top w:val="nil"/>
              <w:left w:val="nil"/>
              <w:bottom w:val="nil"/>
              <w:right w:val="nil"/>
            </w:tcBorders>
            <w:shd w:val="clear" w:color="auto" w:fill="FFFFFF"/>
            <w:vAlign w:val="bottom"/>
          </w:tcPr>
          <w:p w14:paraId="4961749F" w14:textId="77777777" w:rsidR="001740DE" w:rsidRPr="00A0346D" w:rsidRDefault="001740DE" w:rsidP="00A21F0D">
            <w:pPr>
              <w:shd w:val="clear" w:color="auto" w:fill="FFFFFF"/>
              <w:tabs>
                <w:tab w:val="left" w:leader="dot" w:pos="4896"/>
              </w:tabs>
              <w:jc w:val="both"/>
              <w:rPr>
                <w:lang w:val="en-AU"/>
              </w:rPr>
            </w:pPr>
          </w:p>
        </w:tc>
        <w:tc>
          <w:tcPr>
            <w:tcW w:w="3332" w:type="dxa"/>
            <w:tcBorders>
              <w:left w:val="nil"/>
              <w:bottom w:val="nil"/>
              <w:right w:val="nil"/>
            </w:tcBorders>
            <w:shd w:val="clear" w:color="auto" w:fill="FFFFFF"/>
            <w:vAlign w:val="bottom"/>
          </w:tcPr>
          <w:p w14:paraId="496174A0" w14:textId="77777777" w:rsidR="001740DE" w:rsidRPr="00A0346D" w:rsidRDefault="001740DE" w:rsidP="00694E73">
            <w:pPr>
              <w:shd w:val="clear" w:color="auto" w:fill="FFFFFF"/>
              <w:tabs>
                <w:tab w:val="left" w:leader="dot" w:pos="3252"/>
              </w:tabs>
              <w:jc w:val="both"/>
              <w:rPr>
                <w:lang w:val="en-AU"/>
              </w:rPr>
            </w:pPr>
          </w:p>
        </w:tc>
        <w:tc>
          <w:tcPr>
            <w:tcW w:w="1318" w:type="dxa"/>
            <w:tcBorders>
              <w:top w:val="nil"/>
              <w:left w:val="nil"/>
              <w:bottom w:val="nil"/>
              <w:right w:val="nil"/>
            </w:tcBorders>
            <w:shd w:val="clear" w:color="auto" w:fill="FFFFFF"/>
            <w:vAlign w:val="bottom"/>
          </w:tcPr>
          <w:p w14:paraId="496174A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112 284 811</w:t>
            </w:r>
          </w:p>
        </w:tc>
        <w:tc>
          <w:tcPr>
            <w:tcW w:w="1324" w:type="dxa"/>
            <w:tcBorders>
              <w:top w:val="nil"/>
              <w:left w:val="nil"/>
              <w:bottom w:val="nil"/>
              <w:right w:val="nil"/>
            </w:tcBorders>
            <w:shd w:val="clear" w:color="auto" w:fill="FFFFFF"/>
            <w:vAlign w:val="bottom"/>
          </w:tcPr>
          <w:p w14:paraId="496174A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32 199 163</w:t>
            </w:r>
          </w:p>
        </w:tc>
        <w:tc>
          <w:tcPr>
            <w:tcW w:w="1147" w:type="dxa"/>
            <w:tcBorders>
              <w:top w:val="nil"/>
              <w:left w:val="nil"/>
              <w:bottom w:val="nil"/>
              <w:right w:val="nil"/>
            </w:tcBorders>
            <w:shd w:val="clear" w:color="auto" w:fill="FFFFFF"/>
            <w:vAlign w:val="bottom"/>
          </w:tcPr>
          <w:p w14:paraId="496174A3" w14:textId="77777777" w:rsidR="001740DE" w:rsidRPr="00A0346D" w:rsidRDefault="001740DE" w:rsidP="00694E73">
            <w:pPr>
              <w:shd w:val="clear" w:color="auto" w:fill="FFFFFF"/>
              <w:tabs>
                <w:tab w:val="left" w:leader="dot" w:pos="4896"/>
              </w:tabs>
              <w:ind w:right="14"/>
              <w:jc w:val="right"/>
              <w:rPr>
                <w:lang w:val="en-AU"/>
              </w:rPr>
            </w:pPr>
            <w:r w:rsidRPr="00A0346D">
              <w:rPr>
                <w:szCs w:val="18"/>
                <w:lang w:val="en-AU"/>
              </w:rPr>
              <w:t>13 312 471</w:t>
            </w:r>
          </w:p>
        </w:tc>
        <w:tc>
          <w:tcPr>
            <w:tcW w:w="1132" w:type="dxa"/>
            <w:tcBorders>
              <w:top w:val="nil"/>
              <w:left w:val="nil"/>
              <w:bottom w:val="nil"/>
              <w:right w:val="nil"/>
            </w:tcBorders>
            <w:shd w:val="clear" w:color="auto" w:fill="FFFFFF"/>
            <w:vAlign w:val="bottom"/>
          </w:tcPr>
          <w:p w14:paraId="496174A4" w14:textId="77777777" w:rsidR="001740DE" w:rsidRPr="00A0346D" w:rsidRDefault="001740DE" w:rsidP="00694E73">
            <w:pPr>
              <w:shd w:val="clear" w:color="auto" w:fill="FFFFFF"/>
              <w:tabs>
                <w:tab w:val="left" w:leader="dot" w:pos="4896"/>
              </w:tabs>
              <w:ind w:right="14"/>
              <w:jc w:val="right"/>
              <w:rPr>
                <w:lang w:val="en-AU"/>
              </w:rPr>
            </w:pPr>
            <w:r w:rsidRPr="00A0346D">
              <w:rPr>
                <w:szCs w:val="18"/>
                <w:lang w:val="en-AU"/>
              </w:rPr>
              <w:t>157 796 445</w:t>
            </w:r>
          </w:p>
        </w:tc>
      </w:tr>
      <w:tr w:rsidR="00694E73" w:rsidRPr="00A0346D" w14:paraId="496174AC" w14:textId="77777777" w:rsidTr="009D2B18">
        <w:trPr>
          <w:trHeight w:val="20"/>
          <w:jc w:val="center"/>
        </w:trPr>
        <w:tc>
          <w:tcPr>
            <w:tcW w:w="776" w:type="dxa"/>
            <w:tcBorders>
              <w:top w:val="nil"/>
              <w:left w:val="nil"/>
              <w:bottom w:val="nil"/>
              <w:right w:val="nil"/>
            </w:tcBorders>
            <w:shd w:val="clear" w:color="auto" w:fill="FFFFFF"/>
            <w:vAlign w:val="bottom"/>
          </w:tcPr>
          <w:p w14:paraId="496174A6" w14:textId="77777777" w:rsidR="00694E73" w:rsidRPr="00A0346D" w:rsidRDefault="00694E73" w:rsidP="00694E73">
            <w:pPr>
              <w:shd w:val="clear" w:color="auto" w:fill="FFFFFF"/>
              <w:tabs>
                <w:tab w:val="left" w:leader="dot" w:pos="4896"/>
              </w:tabs>
              <w:spacing w:before="120"/>
              <w:jc w:val="both"/>
              <w:rPr>
                <w:lang w:val="en-AU"/>
              </w:rPr>
            </w:pPr>
            <w:r w:rsidRPr="00A0346D">
              <w:rPr>
                <w:szCs w:val="18"/>
                <w:lang w:val="en-AU"/>
              </w:rPr>
              <w:t>402</w:t>
            </w:r>
          </w:p>
        </w:tc>
        <w:tc>
          <w:tcPr>
            <w:tcW w:w="3332" w:type="dxa"/>
            <w:vMerge w:val="restart"/>
            <w:tcBorders>
              <w:top w:val="nil"/>
              <w:left w:val="nil"/>
              <w:right w:val="nil"/>
            </w:tcBorders>
            <w:shd w:val="clear" w:color="auto" w:fill="FFFFFF"/>
            <w:vAlign w:val="bottom"/>
          </w:tcPr>
          <w:p w14:paraId="496174A7" w14:textId="623F197D" w:rsidR="00694E73" w:rsidRPr="00A0346D" w:rsidRDefault="00694E73" w:rsidP="00A0346D">
            <w:pPr>
              <w:shd w:val="clear" w:color="auto" w:fill="FFFFFF"/>
              <w:tabs>
                <w:tab w:val="left" w:leader="dot" w:pos="3252"/>
              </w:tabs>
              <w:spacing w:before="120"/>
              <w:ind w:left="288" w:hanging="288"/>
              <w:rPr>
                <w:lang w:val="en-AU"/>
              </w:rPr>
            </w:pPr>
            <w:r w:rsidRPr="00A0346D">
              <w:rPr>
                <w:szCs w:val="18"/>
                <w:lang w:val="en-AU"/>
              </w:rPr>
              <w:t>Albury</w:t>
            </w:r>
            <w:r w:rsidR="00A0346D">
              <w:rPr>
                <w:szCs w:val="18"/>
                <w:lang w:val="en-AU"/>
              </w:rPr>
              <w:noBreakHyphen/>
            </w:r>
            <w:r w:rsidRPr="00A0346D">
              <w:rPr>
                <w:szCs w:val="18"/>
                <w:lang w:val="en-AU"/>
              </w:rPr>
              <w:t>Wodonga Development Corporation</w:t>
            </w:r>
            <w:r w:rsidRPr="00A0346D">
              <w:rPr>
                <w:szCs w:val="18"/>
                <w:lang w:val="en-AU"/>
              </w:rPr>
              <w:tab/>
            </w:r>
          </w:p>
        </w:tc>
        <w:tc>
          <w:tcPr>
            <w:tcW w:w="1318" w:type="dxa"/>
            <w:tcBorders>
              <w:top w:val="nil"/>
              <w:left w:val="nil"/>
              <w:bottom w:val="nil"/>
              <w:right w:val="nil"/>
            </w:tcBorders>
            <w:shd w:val="clear" w:color="auto" w:fill="FFFFFF"/>
            <w:vAlign w:val="bottom"/>
          </w:tcPr>
          <w:p w14:paraId="496174A8" w14:textId="77777777" w:rsidR="00694E73" w:rsidRPr="00A0346D" w:rsidRDefault="00694E73" w:rsidP="00A21F0D">
            <w:pPr>
              <w:shd w:val="clear" w:color="auto" w:fill="FFFFFF"/>
              <w:tabs>
                <w:tab w:val="left" w:leader="dot" w:pos="4896"/>
              </w:tabs>
              <w:ind w:right="29"/>
              <w:jc w:val="right"/>
              <w:rPr>
                <w:lang w:val="en-AU"/>
              </w:rPr>
            </w:pPr>
            <w:r w:rsidRPr="00A0346D">
              <w:rPr>
                <w:lang w:val="en-AU"/>
              </w:rPr>
              <w:t>..</w:t>
            </w:r>
          </w:p>
        </w:tc>
        <w:tc>
          <w:tcPr>
            <w:tcW w:w="1324" w:type="dxa"/>
            <w:tcBorders>
              <w:top w:val="nil"/>
              <w:left w:val="nil"/>
              <w:bottom w:val="nil"/>
              <w:right w:val="nil"/>
            </w:tcBorders>
            <w:shd w:val="clear" w:color="auto" w:fill="FFFFFF"/>
            <w:vAlign w:val="bottom"/>
          </w:tcPr>
          <w:p w14:paraId="496174A9" w14:textId="77777777" w:rsidR="00694E73" w:rsidRPr="00A0346D" w:rsidRDefault="00694E73" w:rsidP="00A21F0D">
            <w:pPr>
              <w:shd w:val="clear" w:color="auto" w:fill="FFFFFF"/>
              <w:tabs>
                <w:tab w:val="left" w:leader="dot" w:pos="4896"/>
              </w:tabs>
              <w:ind w:right="29"/>
              <w:jc w:val="right"/>
              <w:rPr>
                <w:lang w:val="en-AU"/>
              </w:rPr>
            </w:pPr>
            <w:r w:rsidRPr="00A0346D">
              <w:rPr>
                <w:lang w:val="en-AU"/>
              </w:rPr>
              <w:t>..</w:t>
            </w:r>
          </w:p>
        </w:tc>
        <w:tc>
          <w:tcPr>
            <w:tcW w:w="1147" w:type="dxa"/>
            <w:tcBorders>
              <w:top w:val="nil"/>
              <w:left w:val="nil"/>
              <w:bottom w:val="nil"/>
              <w:right w:val="nil"/>
            </w:tcBorders>
            <w:shd w:val="clear" w:color="auto" w:fill="FFFFFF"/>
            <w:vAlign w:val="bottom"/>
          </w:tcPr>
          <w:p w14:paraId="496174AA" w14:textId="77777777" w:rsidR="00694E73" w:rsidRPr="00A0346D" w:rsidRDefault="00694E73" w:rsidP="00694E73">
            <w:pPr>
              <w:shd w:val="clear" w:color="auto" w:fill="FFFFFF"/>
              <w:tabs>
                <w:tab w:val="left" w:leader="dot" w:pos="4896"/>
              </w:tabs>
              <w:ind w:right="14"/>
              <w:jc w:val="right"/>
              <w:rPr>
                <w:lang w:val="en-AU"/>
              </w:rPr>
            </w:pPr>
            <w:r w:rsidRPr="00A0346D">
              <w:rPr>
                <w:b/>
                <w:bCs/>
                <w:szCs w:val="18"/>
                <w:lang w:val="en-AU"/>
              </w:rPr>
              <w:t>400 000</w:t>
            </w:r>
          </w:p>
        </w:tc>
        <w:tc>
          <w:tcPr>
            <w:tcW w:w="1132" w:type="dxa"/>
            <w:tcBorders>
              <w:top w:val="nil"/>
              <w:left w:val="nil"/>
              <w:bottom w:val="nil"/>
              <w:right w:val="nil"/>
            </w:tcBorders>
            <w:shd w:val="clear" w:color="auto" w:fill="FFFFFF"/>
            <w:vAlign w:val="bottom"/>
          </w:tcPr>
          <w:p w14:paraId="496174AB" w14:textId="77777777" w:rsidR="00694E73" w:rsidRPr="00A0346D" w:rsidRDefault="00694E73" w:rsidP="00694E73">
            <w:pPr>
              <w:shd w:val="clear" w:color="auto" w:fill="FFFFFF"/>
              <w:tabs>
                <w:tab w:val="left" w:leader="dot" w:pos="4896"/>
              </w:tabs>
              <w:ind w:right="14"/>
              <w:jc w:val="right"/>
              <w:rPr>
                <w:lang w:val="en-AU"/>
              </w:rPr>
            </w:pPr>
            <w:r w:rsidRPr="00A0346D">
              <w:rPr>
                <w:b/>
                <w:bCs/>
                <w:szCs w:val="18"/>
                <w:lang w:val="en-AU"/>
              </w:rPr>
              <w:t>400 000</w:t>
            </w:r>
          </w:p>
        </w:tc>
      </w:tr>
      <w:tr w:rsidR="00694E73" w:rsidRPr="00A0346D" w14:paraId="496174B3" w14:textId="77777777" w:rsidTr="009D2B18">
        <w:trPr>
          <w:trHeight w:val="20"/>
          <w:jc w:val="center"/>
        </w:trPr>
        <w:tc>
          <w:tcPr>
            <w:tcW w:w="776" w:type="dxa"/>
            <w:tcBorders>
              <w:top w:val="nil"/>
              <w:left w:val="nil"/>
              <w:bottom w:val="nil"/>
              <w:right w:val="nil"/>
            </w:tcBorders>
            <w:shd w:val="clear" w:color="auto" w:fill="FFFFFF"/>
            <w:vAlign w:val="bottom"/>
          </w:tcPr>
          <w:p w14:paraId="496174AD" w14:textId="77777777" w:rsidR="00694E73" w:rsidRPr="00A0346D" w:rsidRDefault="00694E73" w:rsidP="00A21F0D">
            <w:pPr>
              <w:shd w:val="clear" w:color="auto" w:fill="FFFFFF"/>
              <w:tabs>
                <w:tab w:val="left" w:leader="dot" w:pos="4896"/>
              </w:tabs>
              <w:jc w:val="both"/>
              <w:rPr>
                <w:lang w:val="en-AU"/>
              </w:rPr>
            </w:pPr>
          </w:p>
        </w:tc>
        <w:tc>
          <w:tcPr>
            <w:tcW w:w="3332" w:type="dxa"/>
            <w:vMerge/>
            <w:tcBorders>
              <w:left w:val="nil"/>
              <w:bottom w:val="nil"/>
              <w:right w:val="nil"/>
            </w:tcBorders>
            <w:shd w:val="clear" w:color="auto" w:fill="FFFFFF"/>
            <w:vAlign w:val="bottom"/>
          </w:tcPr>
          <w:p w14:paraId="496174AE" w14:textId="77777777" w:rsidR="00694E73" w:rsidRPr="00A0346D" w:rsidRDefault="00694E73" w:rsidP="00694E73">
            <w:pPr>
              <w:shd w:val="clear" w:color="auto" w:fill="FFFFFF"/>
              <w:tabs>
                <w:tab w:val="left" w:leader="dot" w:pos="3252"/>
              </w:tabs>
              <w:jc w:val="both"/>
              <w:rPr>
                <w:lang w:val="en-AU"/>
              </w:rPr>
            </w:pPr>
          </w:p>
        </w:tc>
        <w:tc>
          <w:tcPr>
            <w:tcW w:w="1318" w:type="dxa"/>
            <w:tcBorders>
              <w:top w:val="nil"/>
              <w:left w:val="nil"/>
              <w:bottom w:val="nil"/>
              <w:right w:val="nil"/>
            </w:tcBorders>
            <w:shd w:val="clear" w:color="auto" w:fill="FFFFFF"/>
            <w:vAlign w:val="bottom"/>
          </w:tcPr>
          <w:p w14:paraId="496174AF" w14:textId="77777777" w:rsidR="00694E73" w:rsidRPr="00A0346D" w:rsidRDefault="00694E73" w:rsidP="00A21F0D">
            <w:pPr>
              <w:shd w:val="clear" w:color="auto" w:fill="FFFFFF"/>
              <w:tabs>
                <w:tab w:val="left" w:leader="dot" w:pos="4896"/>
              </w:tabs>
              <w:ind w:right="29"/>
              <w:jc w:val="right"/>
              <w:rPr>
                <w:lang w:val="en-AU"/>
              </w:rPr>
            </w:pPr>
            <w:r w:rsidRPr="00A0346D">
              <w:rPr>
                <w:lang w:val="en-AU"/>
              </w:rPr>
              <w:t>..</w:t>
            </w:r>
          </w:p>
        </w:tc>
        <w:tc>
          <w:tcPr>
            <w:tcW w:w="1324" w:type="dxa"/>
            <w:tcBorders>
              <w:top w:val="nil"/>
              <w:left w:val="nil"/>
              <w:bottom w:val="nil"/>
              <w:right w:val="nil"/>
            </w:tcBorders>
            <w:shd w:val="clear" w:color="auto" w:fill="FFFFFF"/>
            <w:vAlign w:val="bottom"/>
          </w:tcPr>
          <w:p w14:paraId="496174B0" w14:textId="77777777" w:rsidR="00694E73" w:rsidRPr="00A0346D" w:rsidRDefault="00694E73" w:rsidP="00A21F0D">
            <w:pPr>
              <w:shd w:val="clear" w:color="auto" w:fill="FFFFFF"/>
              <w:tabs>
                <w:tab w:val="left" w:leader="dot" w:pos="4896"/>
              </w:tabs>
              <w:ind w:right="29"/>
              <w:jc w:val="right"/>
              <w:rPr>
                <w:lang w:val="en-AU"/>
              </w:rPr>
            </w:pPr>
            <w:r w:rsidRPr="00A0346D">
              <w:rPr>
                <w:lang w:val="en-AU"/>
              </w:rPr>
              <w:t>..</w:t>
            </w:r>
          </w:p>
        </w:tc>
        <w:tc>
          <w:tcPr>
            <w:tcW w:w="1147" w:type="dxa"/>
            <w:tcBorders>
              <w:top w:val="nil"/>
              <w:left w:val="nil"/>
              <w:bottom w:val="nil"/>
              <w:right w:val="nil"/>
            </w:tcBorders>
            <w:shd w:val="clear" w:color="auto" w:fill="FFFFFF"/>
            <w:vAlign w:val="bottom"/>
          </w:tcPr>
          <w:p w14:paraId="496174B1" w14:textId="77777777" w:rsidR="00694E73" w:rsidRPr="00A0346D" w:rsidRDefault="00694E73" w:rsidP="00694E73">
            <w:pPr>
              <w:shd w:val="clear" w:color="auto" w:fill="FFFFFF"/>
              <w:tabs>
                <w:tab w:val="left" w:leader="dot" w:pos="4896"/>
              </w:tabs>
              <w:ind w:right="14"/>
              <w:jc w:val="right"/>
              <w:rPr>
                <w:lang w:val="en-AU"/>
              </w:rPr>
            </w:pPr>
            <w:r w:rsidRPr="00A0346D">
              <w:rPr>
                <w:szCs w:val="18"/>
                <w:lang w:val="en-AU"/>
              </w:rPr>
              <w:t>335 000</w:t>
            </w:r>
          </w:p>
        </w:tc>
        <w:tc>
          <w:tcPr>
            <w:tcW w:w="1132" w:type="dxa"/>
            <w:tcBorders>
              <w:top w:val="nil"/>
              <w:left w:val="nil"/>
              <w:bottom w:val="nil"/>
              <w:right w:val="nil"/>
            </w:tcBorders>
            <w:shd w:val="clear" w:color="auto" w:fill="FFFFFF"/>
            <w:vAlign w:val="bottom"/>
          </w:tcPr>
          <w:p w14:paraId="496174B2" w14:textId="77777777" w:rsidR="00694E73" w:rsidRPr="00A0346D" w:rsidRDefault="00694E73" w:rsidP="00694E73">
            <w:pPr>
              <w:shd w:val="clear" w:color="auto" w:fill="FFFFFF"/>
              <w:tabs>
                <w:tab w:val="left" w:leader="dot" w:pos="4896"/>
              </w:tabs>
              <w:ind w:right="14"/>
              <w:jc w:val="right"/>
              <w:rPr>
                <w:lang w:val="en-AU"/>
              </w:rPr>
            </w:pPr>
            <w:r w:rsidRPr="00A0346D">
              <w:rPr>
                <w:szCs w:val="18"/>
                <w:lang w:val="en-AU"/>
              </w:rPr>
              <w:t>335 000</w:t>
            </w:r>
          </w:p>
        </w:tc>
      </w:tr>
      <w:tr w:rsidR="001740DE" w:rsidRPr="00A0346D" w14:paraId="496174BA" w14:textId="77777777" w:rsidTr="00694E73">
        <w:trPr>
          <w:trHeight w:val="20"/>
          <w:jc w:val="center"/>
        </w:trPr>
        <w:tc>
          <w:tcPr>
            <w:tcW w:w="776" w:type="dxa"/>
            <w:tcBorders>
              <w:top w:val="nil"/>
              <w:left w:val="nil"/>
              <w:bottom w:val="nil"/>
              <w:right w:val="nil"/>
            </w:tcBorders>
            <w:shd w:val="clear" w:color="auto" w:fill="FFFFFF"/>
            <w:vAlign w:val="bottom"/>
          </w:tcPr>
          <w:p w14:paraId="496174B4" w14:textId="77777777" w:rsidR="001740DE" w:rsidRPr="00A0346D" w:rsidRDefault="001740DE" w:rsidP="00694E73">
            <w:pPr>
              <w:shd w:val="clear" w:color="auto" w:fill="FFFFFF"/>
              <w:tabs>
                <w:tab w:val="left" w:leader="dot" w:pos="4896"/>
              </w:tabs>
              <w:spacing w:before="120"/>
              <w:jc w:val="both"/>
              <w:rPr>
                <w:lang w:val="en-AU"/>
              </w:rPr>
            </w:pPr>
            <w:r w:rsidRPr="00A0346D">
              <w:rPr>
                <w:szCs w:val="18"/>
                <w:lang w:val="en-AU"/>
              </w:rPr>
              <w:t>404</w:t>
            </w:r>
          </w:p>
        </w:tc>
        <w:tc>
          <w:tcPr>
            <w:tcW w:w="3332" w:type="dxa"/>
            <w:tcBorders>
              <w:top w:val="nil"/>
              <w:left w:val="nil"/>
              <w:bottom w:val="nil"/>
              <w:right w:val="nil"/>
            </w:tcBorders>
            <w:shd w:val="clear" w:color="auto" w:fill="FFFFFF"/>
            <w:vAlign w:val="bottom"/>
          </w:tcPr>
          <w:p w14:paraId="496174B5" w14:textId="77777777" w:rsidR="001740DE" w:rsidRPr="00A0346D" w:rsidRDefault="001740DE" w:rsidP="00694E73">
            <w:pPr>
              <w:shd w:val="clear" w:color="auto" w:fill="FFFFFF"/>
              <w:tabs>
                <w:tab w:val="left" w:leader="dot" w:pos="3252"/>
              </w:tabs>
              <w:spacing w:before="120"/>
              <w:jc w:val="both"/>
              <w:rPr>
                <w:lang w:val="en-AU"/>
              </w:rPr>
            </w:pPr>
            <w:r w:rsidRPr="00A0346D">
              <w:rPr>
                <w:szCs w:val="18"/>
                <w:lang w:val="en-AU"/>
              </w:rPr>
              <w:t>Industries Assistance Commission</w:t>
            </w:r>
            <w:r w:rsidR="00694E73" w:rsidRPr="00A0346D">
              <w:rPr>
                <w:szCs w:val="18"/>
                <w:lang w:val="en-AU"/>
              </w:rPr>
              <w:tab/>
            </w:r>
          </w:p>
        </w:tc>
        <w:tc>
          <w:tcPr>
            <w:tcW w:w="1318" w:type="dxa"/>
            <w:tcBorders>
              <w:top w:val="nil"/>
              <w:left w:val="nil"/>
              <w:bottom w:val="nil"/>
              <w:right w:val="nil"/>
            </w:tcBorders>
            <w:shd w:val="clear" w:color="auto" w:fill="FFFFFF"/>
            <w:vAlign w:val="bottom"/>
          </w:tcPr>
          <w:p w14:paraId="496174B6"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7 733 100</w:t>
            </w:r>
          </w:p>
        </w:tc>
        <w:tc>
          <w:tcPr>
            <w:tcW w:w="1324" w:type="dxa"/>
            <w:tcBorders>
              <w:top w:val="nil"/>
              <w:left w:val="nil"/>
              <w:bottom w:val="nil"/>
              <w:right w:val="nil"/>
            </w:tcBorders>
            <w:shd w:val="clear" w:color="auto" w:fill="FFFFFF"/>
            <w:vAlign w:val="bottom"/>
          </w:tcPr>
          <w:p w14:paraId="496174B7"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1 236 500</w:t>
            </w:r>
          </w:p>
        </w:tc>
        <w:tc>
          <w:tcPr>
            <w:tcW w:w="1147" w:type="dxa"/>
            <w:tcBorders>
              <w:top w:val="nil"/>
              <w:left w:val="nil"/>
              <w:bottom w:val="nil"/>
              <w:right w:val="nil"/>
            </w:tcBorders>
            <w:shd w:val="clear" w:color="auto" w:fill="FFFFFF"/>
            <w:vAlign w:val="bottom"/>
          </w:tcPr>
          <w:p w14:paraId="496174B8" w14:textId="77777777" w:rsidR="001740DE" w:rsidRPr="00A0346D" w:rsidRDefault="001740DE" w:rsidP="00694E73">
            <w:pPr>
              <w:shd w:val="clear" w:color="auto" w:fill="FFFFFF"/>
              <w:tabs>
                <w:tab w:val="left" w:leader="dot" w:pos="4896"/>
              </w:tabs>
              <w:ind w:right="14"/>
              <w:jc w:val="right"/>
              <w:rPr>
                <w:lang w:val="en-AU"/>
              </w:rPr>
            </w:pPr>
            <w:r w:rsidRPr="00A0346D">
              <w:rPr>
                <w:b/>
                <w:bCs/>
                <w:szCs w:val="18"/>
                <w:lang w:val="en-AU"/>
              </w:rPr>
              <w:t>90 400</w:t>
            </w:r>
          </w:p>
        </w:tc>
        <w:tc>
          <w:tcPr>
            <w:tcW w:w="1132" w:type="dxa"/>
            <w:tcBorders>
              <w:top w:val="nil"/>
              <w:left w:val="nil"/>
              <w:bottom w:val="nil"/>
              <w:right w:val="nil"/>
            </w:tcBorders>
            <w:shd w:val="clear" w:color="auto" w:fill="FFFFFF"/>
            <w:vAlign w:val="bottom"/>
          </w:tcPr>
          <w:p w14:paraId="496174B9" w14:textId="77777777" w:rsidR="001740DE" w:rsidRPr="00A0346D" w:rsidRDefault="001740DE" w:rsidP="00694E73">
            <w:pPr>
              <w:shd w:val="clear" w:color="auto" w:fill="FFFFFF"/>
              <w:tabs>
                <w:tab w:val="left" w:leader="dot" w:pos="4896"/>
              </w:tabs>
              <w:ind w:right="14"/>
              <w:jc w:val="right"/>
              <w:rPr>
                <w:lang w:val="en-AU"/>
              </w:rPr>
            </w:pPr>
            <w:r w:rsidRPr="00A0346D">
              <w:rPr>
                <w:b/>
                <w:bCs/>
                <w:szCs w:val="18"/>
                <w:lang w:val="en-AU"/>
              </w:rPr>
              <w:t>9 060 000</w:t>
            </w:r>
          </w:p>
        </w:tc>
      </w:tr>
      <w:tr w:rsidR="001740DE" w:rsidRPr="00A0346D" w14:paraId="496174C1" w14:textId="77777777" w:rsidTr="00694E73">
        <w:trPr>
          <w:trHeight w:val="20"/>
          <w:jc w:val="center"/>
        </w:trPr>
        <w:tc>
          <w:tcPr>
            <w:tcW w:w="776" w:type="dxa"/>
            <w:tcBorders>
              <w:top w:val="nil"/>
              <w:left w:val="nil"/>
              <w:bottom w:val="nil"/>
              <w:right w:val="nil"/>
            </w:tcBorders>
            <w:shd w:val="clear" w:color="auto" w:fill="FFFFFF"/>
            <w:vAlign w:val="bottom"/>
          </w:tcPr>
          <w:p w14:paraId="496174BB" w14:textId="77777777" w:rsidR="001740DE" w:rsidRPr="00A0346D" w:rsidRDefault="001740DE" w:rsidP="00A21F0D">
            <w:pPr>
              <w:shd w:val="clear" w:color="auto" w:fill="FFFFFF"/>
              <w:tabs>
                <w:tab w:val="left" w:leader="dot" w:pos="4896"/>
              </w:tabs>
              <w:jc w:val="both"/>
              <w:rPr>
                <w:lang w:val="en-AU"/>
              </w:rPr>
            </w:pPr>
          </w:p>
        </w:tc>
        <w:tc>
          <w:tcPr>
            <w:tcW w:w="3332" w:type="dxa"/>
            <w:tcBorders>
              <w:top w:val="nil"/>
              <w:left w:val="nil"/>
              <w:right w:val="nil"/>
            </w:tcBorders>
            <w:shd w:val="clear" w:color="auto" w:fill="FFFFFF"/>
            <w:vAlign w:val="bottom"/>
          </w:tcPr>
          <w:p w14:paraId="496174BC" w14:textId="77777777" w:rsidR="001740DE" w:rsidRPr="00A0346D" w:rsidRDefault="001740DE" w:rsidP="00694E73">
            <w:pPr>
              <w:shd w:val="clear" w:color="auto" w:fill="FFFFFF"/>
              <w:tabs>
                <w:tab w:val="left" w:leader="dot" w:pos="3252"/>
              </w:tabs>
              <w:jc w:val="both"/>
              <w:rPr>
                <w:lang w:val="en-AU"/>
              </w:rPr>
            </w:pPr>
          </w:p>
        </w:tc>
        <w:tc>
          <w:tcPr>
            <w:tcW w:w="1318" w:type="dxa"/>
            <w:tcBorders>
              <w:top w:val="nil"/>
              <w:left w:val="nil"/>
              <w:bottom w:val="single" w:sz="6" w:space="0" w:color="auto"/>
              <w:right w:val="nil"/>
            </w:tcBorders>
            <w:shd w:val="clear" w:color="auto" w:fill="FFFFFF"/>
            <w:vAlign w:val="bottom"/>
          </w:tcPr>
          <w:p w14:paraId="496174B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7 308 354</w:t>
            </w:r>
          </w:p>
        </w:tc>
        <w:tc>
          <w:tcPr>
            <w:tcW w:w="1324" w:type="dxa"/>
            <w:tcBorders>
              <w:top w:val="nil"/>
              <w:left w:val="nil"/>
              <w:bottom w:val="single" w:sz="6" w:space="0" w:color="auto"/>
              <w:right w:val="nil"/>
            </w:tcBorders>
            <w:shd w:val="clear" w:color="auto" w:fill="FFFFFF"/>
            <w:vAlign w:val="bottom"/>
          </w:tcPr>
          <w:p w14:paraId="496174B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1 124 233</w:t>
            </w:r>
          </w:p>
        </w:tc>
        <w:tc>
          <w:tcPr>
            <w:tcW w:w="1147" w:type="dxa"/>
            <w:tcBorders>
              <w:top w:val="nil"/>
              <w:left w:val="nil"/>
              <w:bottom w:val="single" w:sz="6" w:space="0" w:color="auto"/>
              <w:right w:val="nil"/>
            </w:tcBorders>
            <w:shd w:val="clear" w:color="auto" w:fill="FFFFFF"/>
            <w:vAlign w:val="bottom"/>
          </w:tcPr>
          <w:p w14:paraId="496174BF" w14:textId="77777777" w:rsidR="001740DE" w:rsidRPr="00A0346D" w:rsidRDefault="001740DE" w:rsidP="00694E73">
            <w:pPr>
              <w:shd w:val="clear" w:color="auto" w:fill="FFFFFF"/>
              <w:tabs>
                <w:tab w:val="left" w:leader="dot" w:pos="4896"/>
              </w:tabs>
              <w:ind w:right="14"/>
              <w:jc w:val="right"/>
              <w:rPr>
                <w:lang w:val="en-AU"/>
              </w:rPr>
            </w:pPr>
            <w:r w:rsidRPr="00A0346D">
              <w:rPr>
                <w:szCs w:val="18"/>
                <w:lang w:val="en-AU"/>
              </w:rPr>
              <w:t>82 000</w:t>
            </w:r>
          </w:p>
        </w:tc>
        <w:tc>
          <w:tcPr>
            <w:tcW w:w="1132" w:type="dxa"/>
            <w:tcBorders>
              <w:top w:val="nil"/>
              <w:left w:val="nil"/>
              <w:bottom w:val="single" w:sz="6" w:space="0" w:color="auto"/>
              <w:right w:val="nil"/>
            </w:tcBorders>
            <w:shd w:val="clear" w:color="auto" w:fill="FFFFFF"/>
            <w:vAlign w:val="bottom"/>
          </w:tcPr>
          <w:p w14:paraId="496174C0" w14:textId="77777777" w:rsidR="001740DE" w:rsidRPr="00A0346D" w:rsidRDefault="001740DE" w:rsidP="00694E73">
            <w:pPr>
              <w:shd w:val="clear" w:color="auto" w:fill="FFFFFF"/>
              <w:tabs>
                <w:tab w:val="left" w:leader="dot" w:pos="4896"/>
              </w:tabs>
              <w:ind w:right="14"/>
              <w:jc w:val="right"/>
              <w:rPr>
                <w:lang w:val="en-AU"/>
              </w:rPr>
            </w:pPr>
            <w:r w:rsidRPr="00A0346D">
              <w:rPr>
                <w:szCs w:val="18"/>
                <w:lang w:val="en-AU"/>
              </w:rPr>
              <w:t>8 514 588</w:t>
            </w:r>
          </w:p>
        </w:tc>
      </w:tr>
      <w:tr w:rsidR="001740DE" w:rsidRPr="00A0346D" w14:paraId="496174C8" w14:textId="77777777" w:rsidTr="00694E73">
        <w:trPr>
          <w:trHeight w:val="20"/>
          <w:jc w:val="center"/>
        </w:trPr>
        <w:tc>
          <w:tcPr>
            <w:tcW w:w="776" w:type="dxa"/>
            <w:tcBorders>
              <w:top w:val="nil"/>
              <w:left w:val="nil"/>
              <w:right w:val="nil"/>
            </w:tcBorders>
            <w:shd w:val="clear" w:color="auto" w:fill="FFFFFF"/>
            <w:vAlign w:val="bottom"/>
          </w:tcPr>
          <w:p w14:paraId="496174C2" w14:textId="77777777" w:rsidR="001740DE" w:rsidRPr="00A0346D" w:rsidRDefault="001740DE" w:rsidP="00A21F0D">
            <w:pPr>
              <w:shd w:val="clear" w:color="auto" w:fill="FFFFFF"/>
              <w:tabs>
                <w:tab w:val="left" w:leader="dot" w:pos="4896"/>
              </w:tabs>
              <w:jc w:val="both"/>
              <w:rPr>
                <w:lang w:val="en-AU"/>
              </w:rPr>
            </w:pPr>
          </w:p>
        </w:tc>
        <w:tc>
          <w:tcPr>
            <w:tcW w:w="3332" w:type="dxa"/>
            <w:tcBorders>
              <w:left w:val="nil"/>
              <w:right w:val="nil"/>
            </w:tcBorders>
            <w:shd w:val="clear" w:color="auto" w:fill="FFFFFF"/>
            <w:vAlign w:val="bottom"/>
          </w:tcPr>
          <w:p w14:paraId="496174C3" w14:textId="77777777" w:rsidR="001740DE" w:rsidRPr="00A0346D" w:rsidRDefault="001740DE" w:rsidP="00694E73">
            <w:pPr>
              <w:shd w:val="clear" w:color="auto" w:fill="FFFFFF"/>
              <w:tabs>
                <w:tab w:val="left" w:leader="dot" w:pos="3252"/>
              </w:tabs>
              <w:spacing w:before="120"/>
              <w:ind w:left="720"/>
              <w:jc w:val="both"/>
              <w:rPr>
                <w:lang w:val="en-AU"/>
              </w:rPr>
            </w:pPr>
            <w:r w:rsidRPr="00A0346D">
              <w:rPr>
                <w:szCs w:val="18"/>
                <w:lang w:val="en-AU"/>
              </w:rPr>
              <w:t>Total</w:t>
            </w:r>
            <w:r w:rsidR="00694E73" w:rsidRPr="00A0346D">
              <w:rPr>
                <w:szCs w:val="18"/>
                <w:lang w:val="en-AU"/>
              </w:rPr>
              <w:tab/>
            </w:r>
          </w:p>
        </w:tc>
        <w:tc>
          <w:tcPr>
            <w:tcW w:w="1318" w:type="dxa"/>
            <w:tcBorders>
              <w:top w:val="single" w:sz="6" w:space="0" w:color="auto"/>
              <w:left w:val="nil"/>
              <w:right w:val="nil"/>
            </w:tcBorders>
            <w:shd w:val="clear" w:color="auto" w:fill="FFFFFF"/>
            <w:vAlign w:val="bottom"/>
          </w:tcPr>
          <w:p w14:paraId="496174C4"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128 876 100</w:t>
            </w:r>
          </w:p>
        </w:tc>
        <w:tc>
          <w:tcPr>
            <w:tcW w:w="1324" w:type="dxa"/>
            <w:tcBorders>
              <w:top w:val="single" w:sz="6" w:space="0" w:color="auto"/>
              <w:left w:val="nil"/>
              <w:right w:val="nil"/>
            </w:tcBorders>
            <w:shd w:val="clear" w:color="auto" w:fill="FFFFFF"/>
            <w:vAlign w:val="bottom"/>
          </w:tcPr>
          <w:p w14:paraId="496174C5"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37 473 500</w:t>
            </w:r>
          </w:p>
        </w:tc>
        <w:tc>
          <w:tcPr>
            <w:tcW w:w="1147" w:type="dxa"/>
            <w:tcBorders>
              <w:top w:val="single" w:sz="6" w:space="0" w:color="auto"/>
              <w:left w:val="nil"/>
              <w:right w:val="nil"/>
            </w:tcBorders>
            <w:shd w:val="clear" w:color="auto" w:fill="FFFFFF"/>
            <w:vAlign w:val="bottom"/>
          </w:tcPr>
          <w:p w14:paraId="496174C6" w14:textId="77777777" w:rsidR="001740DE" w:rsidRPr="00A0346D" w:rsidRDefault="001740DE" w:rsidP="00694E73">
            <w:pPr>
              <w:shd w:val="clear" w:color="auto" w:fill="FFFFFF"/>
              <w:tabs>
                <w:tab w:val="left" w:leader="dot" w:pos="4896"/>
              </w:tabs>
              <w:ind w:right="14"/>
              <w:jc w:val="right"/>
              <w:rPr>
                <w:lang w:val="en-AU"/>
              </w:rPr>
            </w:pPr>
            <w:r w:rsidRPr="00A0346D">
              <w:rPr>
                <w:b/>
                <w:bCs/>
                <w:szCs w:val="18"/>
                <w:lang w:val="en-AU"/>
              </w:rPr>
              <w:t>12 593 400</w:t>
            </w:r>
          </w:p>
        </w:tc>
        <w:tc>
          <w:tcPr>
            <w:tcW w:w="1132" w:type="dxa"/>
            <w:tcBorders>
              <w:top w:val="single" w:sz="6" w:space="0" w:color="auto"/>
              <w:left w:val="nil"/>
              <w:right w:val="nil"/>
            </w:tcBorders>
            <w:shd w:val="clear" w:color="auto" w:fill="FFFFFF"/>
            <w:vAlign w:val="bottom"/>
          </w:tcPr>
          <w:p w14:paraId="496174C7" w14:textId="77777777" w:rsidR="001740DE" w:rsidRPr="00A0346D" w:rsidRDefault="001740DE" w:rsidP="00694E73">
            <w:pPr>
              <w:shd w:val="clear" w:color="auto" w:fill="FFFFFF"/>
              <w:tabs>
                <w:tab w:val="left" w:leader="dot" w:pos="4896"/>
              </w:tabs>
              <w:ind w:right="14"/>
              <w:jc w:val="right"/>
              <w:rPr>
                <w:lang w:val="en-AU"/>
              </w:rPr>
            </w:pPr>
            <w:r w:rsidRPr="00A0346D">
              <w:rPr>
                <w:b/>
                <w:bCs/>
                <w:szCs w:val="18"/>
                <w:lang w:val="en-AU"/>
              </w:rPr>
              <w:t>178 943 000</w:t>
            </w:r>
          </w:p>
        </w:tc>
      </w:tr>
      <w:tr w:rsidR="001740DE" w:rsidRPr="00A0346D" w14:paraId="496174CF" w14:textId="77777777" w:rsidTr="00694E73">
        <w:trPr>
          <w:trHeight w:val="20"/>
          <w:jc w:val="center"/>
        </w:trPr>
        <w:tc>
          <w:tcPr>
            <w:tcW w:w="776" w:type="dxa"/>
            <w:tcBorders>
              <w:top w:val="nil"/>
              <w:left w:val="nil"/>
              <w:bottom w:val="single" w:sz="4" w:space="0" w:color="auto"/>
              <w:right w:val="nil"/>
            </w:tcBorders>
            <w:shd w:val="clear" w:color="auto" w:fill="FFFFFF"/>
            <w:vAlign w:val="bottom"/>
          </w:tcPr>
          <w:p w14:paraId="496174C9" w14:textId="77777777" w:rsidR="001740DE" w:rsidRPr="00A0346D" w:rsidRDefault="001740DE" w:rsidP="00A21F0D">
            <w:pPr>
              <w:shd w:val="clear" w:color="auto" w:fill="FFFFFF"/>
              <w:tabs>
                <w:tab w:val="left" w:leader="dot" w:pos="4896"/>
              </w:tabs>
              <w:jc w:val="both"/>
              <w:rPr>
                <w:lang w:val="en-AU"/>
              </w:rPr>
            </w:pPr>
          </w:p>
        </w:tc>
        <w:tc>
          <w:tcPr>
            <w:tcW w:w="3332" w:type="dxa"/>
            <w:tcBorders>
              <w:left w:val="nil"/>
              <w:bottom w:val="single" w:sz="4" w:space="0" w:color="auto"/>
              <w:right w:val="nil"/>
            </w:tcBorders>
            <w:shd w:val="clear" w:color="auto" w:fill="FFFFFF"/>
            <w:vAlign w:val="bottom"/>
          </w:tcPr>
          <w:p w14:paraId="496174CA" w14:textId="77777777" w:rsidR="001740DE" w:rsidRPr="00A0346D" w:rsidRDefault="001740DE" w:rsidP="00A21F0D">
            <w:pPr>
              <w:shd w:val="clear" w:color="auto" w:fill="FFFFFF"/>
              <w:tabs>
                <w:tab w:val="left" w:leader="dot" w:pos="4896"/>
              </w:tabs>
              <w:ind w:right="29"/>
              <w:jc w:val="right"/>
              <w:rPr>
                <w:lang w:val="en-AU"/>
              </w:rPr>
            </w:pPr>
          </w:p>
        </w:tc>
        <w:tc>
          <w:tcPr>
            <w:tcW w:w="1318" w:type="dxa"/>
            <w:tcBorders>
              <w:top w:val="nil"/>
              <w:left w:val="nil"/>
              <w:bottom w:val="single" w:sz="4" w:space="0" w:color="auto"/>
              <w:right w:val="nil"/>
            </w:tcBorders>
            <w:shd w:val="clear" w:color="auto" w:fill="FFFFFF"/>
            <w:vAlign w:val="bottom"/>
          </w:tcPr>
          <w:p w14:paraId="496174C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119 593 165</w:t>
            </w:r>
          </w:p>
        </w:tc>
        <w:tc>
          <w:tcPr>
            <w:tcW w:w="1324" w:type="dxa"/>
            <w:tcBorders>
              <w:top w:val="nil"/>
              <w:left w:val="nil"/>
              <w:bottom w:val="single" w:sz="4" w:space="0" w:color="auto"/>
              <w:right w:val="nil"/>
            </w:tcBorders>
            <w:shd w:val="clear" w:color="auto" w:fill="FFFFFF"/>
            <w:vAlign w:val="bottom"/>
          </w:tcPr>
          <w:p w14:paraId="496174C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33 323 396</w:t>
            </w:r>
          </w:p>
        </w:tc>
        <w:tc>
          <w:tcPr>
            <w:tcW w:w="1147" w:type="dxa"/>
            <w:tcBorders>
              <w:top w:val="nil"/>
              <w:left w:val="nil"/>
              <w:bottom w:val="single" w:sz="4" w:space="0" w:color="auto"/>
              <w:right w:val="nil"/>
            </w:tcBorders>
            <w:shd w:val="clear" w:color="auto" w:fill="FFFFFF"/>
            <w:vAlign w:val="bottom"/>
          </w:tcPr>
          <w:p w14:paraId="496174CD" w14:textId="77777777" w:rsidR="001740DE" w:rsidRPr="00A0346D" w:rsidRDefault="001740DE" w:rsidP="00694E73">
            <w:pPr>
              <w:shd w:val="clear" w:color="auto" w:fill="FFFFFF"/>
              <w:tabs>
                <w:tab w:val="left" w:leader="dot" w:pos="4896"/>
              </w:tabs>
              <w:ind w:right="14"/>
              <w:jc w:val="right"/>
              <w:rPr>
                <w:lang w:val="en-AU"/>
              </w:rPr>
            </w:pPr>
            <w:r w:rsidRPr="00A0346D">
              <w:rPr>
                <w:szCs w:val="18"/>
                <w:lang w:val="en-AU"/>
              </w:rPr>
              <w:t>13 729 471</w:t>
            </w:r>
          </w:p>
        </w:tc>
        <w:tc>
          <w:tcPr>
            <w:tcW w:w="1132" w:type="dxa"/>
            <w:tcBorders>
              <w:top w:val="nil"/>
              <w:left w:val="nil"/>
              <w:bottom w:val="single" w:sz="4" w:space="0" w:color="auto"/>
              <w:right w:val="nil"/>
            </w:tcBorders>
            <w:shd w:val="clear" w:color="auto" w:fill="FFFFFF"/>
            <w:vAlign w:val="bottom"/>
          </w:tcPr>
          <w:p w14:paraId="496174CE" w14:textId="77777777" w:rsidR="001740DE" w:rsidRPr="00A0346D" w:rsidRDefault="001740DE" w:rsidP="00694E73">
            <w:pPr>
              <w:shd w:val="clear" w:color="auto" w:fill="FFFFFF"/>
              <w:tabs>
                <w:tab w:val="left" w:leader="dot" w:pos="4896"/>
              </w:tabs>
              <w:ind w:right="14"/>
              <w:jc w:val="right"/>
              <w:rPr>
                <w:lang w:val="en-AU"/>
              </w:rPr>
            </w:pPr>
            <w:r w:rsidRPr="00A0346D">
              <w:rPr>
                <w:szCs w:val="18"/>
                <w:lang w:val="en-AU"/>
              </w:rPr>
              <w:t>166 646 033</w:t>
            </w:r>
          </w:p>
        </w:tc>
      </w:tr>
    </w:tbl>
    <w:p w14:paraId="496174D0" w14:textId="77777777" w:rsidR="001740DE" w:rsidRPr="00A0346D" w:rsidRDefault="00CE4749" w:rsidP="005E4B74">
      <w:pPr>
        <w:shd w:val="clear" w:color="auto" w:fill="FFFFFF"/>
        <w:tabs>
          <w:tab w:val="left" w:leader="dot" w:pos="4896"/>
        </w:tabs>
        <w:spacing w:before="120" w:after="60"/>
        <w:jc w:val="center"/>
        <w:rPr>
          <w:sz w:val="24"/>
          <w:lang w:val="en-AU"/>
        </w:rPr>
      </w:pPr>
      <w:r w:rsidRPr="00A0346D">
        <w:rPr>
          <w:sz w:val="22"/>
          <w:lang w:val="en-AU"/>
        </w:rPr>
        <w:br w:type="page"/>
      </w:r>
      <w:r w:rsidR="001740DE" w:rsidRPr="00A0346D">
        <w:rPr>
          <w:b/>
          <w:bCs/>
          <w:sz w:val="24"/>
          <w:szCs w:val="22"/>
          <w:lang w:val="en-AU"/>
        </w:rPr>
        <w:t>DEPARTMENT OF INDUSTRY AND COMMERCE</w:t>
      </w:r>
    </w:p>
    <w:tbl>
      <w:tblPr>
        <w:tblW w:w="5000" w:type="pct"/>
        <w:jc w:val="center"/>
        <w:tblLayout w:type="fixed"/>
        <w:tblCellMar>
          <w:left w:w="40" w:type="dxa"/>
          <w:right w:w="40" w:type="dxa"/>
        </w:tblCellMar>
        <w:tblLook w:val="0000" w:firstRow="0" w:lastRow="0" w:firstColumn="0" w:lastColumn="0" w:noHBand="0" w:noVBand="0"/>
      </w:tblPr>
      <w:tblGrid>
        <w:gridCol w:w="5138"/>
        <w:gridCol w:w="1297"/>
        <w:gridCol w:w="1480"/>
        <w:gridCol w:w="1194"/>
      </w:tblGrid>
      <w:tr w:rsidR="00F22614" w:rsidRPr="00A0346D" w14:paraId="496174D4" w14:textId="77777777" w:rsidTr="00F22614">
        <w:trPr>
          <w:trHeight w:val="20"/>
          <w:jc w:val="center"/>
        </w:trPr>
        <w:tc>
          <w:tcPr>
            <w:tcW w:w="5092" w:type="dxa"/>
            <w:tcBorders>
              <w:top w:val="single" w:sz="4" w:space="0" w:color="auto"/>
              <w:left w:val="nil"/>
              <w:bottom w:val="nil"/>
              <w:right w:val="nil"/>
            </w:tcBorders>
            <w:shd w:val="clear" w:color="auto" w:fill="FFFFFF"/>
            <w:vAlign w:val="bottom"/>
          </w:tcPr>
          <w:p w14:paraId="496174D1" w14:textId="77777777" w:rsidR="00F22614" w:rsidRPr="00A0346D" w:rsidRDefault="00F22614" w:rsidP="00A21F0D">
            <w:pPr>
              <w:shd w:val="clear" w:color="auto" w:fill="FFFFFF"/>
              <w:tabs>
                <w:tab w:val="left" w:leader="dot" w:pos="4896"/>
              </w:tabs>
              <w:jc w:val="both"/>
              <w:rPr>
                <w:lang w:val="en-AU"/>
              </w:rPr>
            </w:pPr>
          </w:p>
        </w:tc>
        <w:tc>
          <w:tcPr>
            <w:tcW w:w="1286" w:type="dxa"/>
            <w:vMerge w:val="restart"/>
            <w:tcBorders>
              <w:top w:val="single" w:sz="4" w:space="0" w:color="auto"/>
              <w:left w:val="nil"/>
              <w:right w:val="nil"/>
            </w:tcBorders>
            <w:shd w:val="clear" w:color="auto" w:fill="FFFFFF"/>
            <w:vAlign w:val="center"/>
          </w:tcPr>
          <w:p w14:paraId="496174D2" w14:textId="08566C46" w:rsidR="00F22614" w:rsidRPr="00A0346D" w:rsidRDefault="00F22614" w:rsidP="00F22614">
            <w:pPr>
              <w:shd w:val="clear" w:color="auto" w:fill="FFFFFF"/>
              <w:tabs>
                <w:tab w:val="left" w:leader="dot" w:pos="4896"/>
              </w:tabs>
              <w:ind w:right="29"/>
              <w:jc w:val="center"/>
              <w:rPr>
                <w:lang w:val="en-AU"/>
              </w:rPr>
            </w:pPr>
            <w:r w:rsidRPr="00A0346D">
              <w:rPr>
                <w:b/>
                <w:bCs/>
                <w:szCs w:val="18"/>
                <w:lang w:val="en-AU"/>
              </w:rPr>
              <w:t>1983</w:t>
            </w:r>
            <w:r w:rsidR="00A0346D">
              <w:rPr>
                <w:b/>
                <w:bCs/>
                <w:szCs w:val="18"/>
                <w:lang w:val="en-AU"/>
              </w:rPr>
              <w:noBreakHyphen/>
            </w:r>
            <w:r w:rsidRPr="00A0346D">
              <w:rPr>
                <w:b/>
                <w:bCs/>
                <w:szCs w:val="18"/>
                <w:lang w:val="en-AU"/>
              </w:rPr>
              <w:t>84</w:t>
            </w:r>
          </w:p>
        </w:tc>
        <w:tc>
          <w:tcPr>
            <w:tcW w:w="2651" w:type="dxa"/>
            <w:gridSpan w:val="2"/>
            <w:tcBorders>
              <w:top w:val="single" w:sz="4" w:space="0" w:color="auto"/>
              <w:left w:val="nil"/>
              <w:bottom w:val="single" w:sz="6" w:space="0" w:color="auto"/>
              <w:right w:val="nil"/>
            </w:tcBorders>
            <w:shd w:val="clear" w:color="auto" w:fill="FFFFFF"/>
            <w:vAlign w:val="bottom"/>
          </w:tcPr>
          <w:p w14:paraId="496174D3" w14:textId="545DCEE8" w:rsidR="00F22614" w:rsidRPr="00A0346D" w:rsidRDefault="00F22614" w:rsidP="00A21F0D">
            <w:pPr>
              <w:shd w:val="clear" w:color="auto" w:fill="FFFFFF"/>
              <w:tabs>
                <w:tab w:val="left" w:leader="dot" w:pos="4896"/>
              </w:tabs>
              <w:jc w:val="center"/>
              <w:rPr>
                <w:lang w:val="en-AU"/>
              </w:rPr>
            </w:pPr>
            <w:r w:rsidRPr="00A0346D">
              <w:rPr>
                <w:szCs w:val="18"/>
                <w:lang w:val="en-AU"/>
              </w:rPr>
              <w:t>1982</w:t>
            </w:r>
            <w:r w:rsidR="00A0346D">
              <w:rPr>
                <w:szCs w:val="18"/>
                <w:lang w:val="en-AU"/>
              </w:rPr>
              <w:noBreakHyphen/>
            </w:r>
            <w:r w:rsidRPr="00A0346D">
              <w:rPr>
                <w:szCs w:val="18"/>
                <w:lang w:val="en-AU"/>
              </w:rPr>
              <w:t>83</w:t>
            </w:r>
          </w:p>
        </w:tc>
      </w:tr>
      <w:tr w:rsidR="00F22614" w:rsidRPr="00A0346D" w14:paraId="496174D9" w14:textId="77777777" w:rsidTr="009D2B18">
        <w:trPr>
          <w:trHeight w:val="20"/>
          <w:jc w:val="center"/>
        </w:trPr>
        <w:tc>
          <w:tcPr>
            <w:tcW w:w="5092" w:type="dxa"/>
            <w:tcBorders>
              <w:top w:val="nil"/>
              <w:left w:val="nil"/>
              <w:bottom w:val="nil"/>
              <w:right w:val="nil"/>
            </w:tcBorders>
            <w:shd w:val="clear" w:color="auto" w:fill="FFFFFF"/>
            <w:vAlign w:val="bottom"/>
          </w:tcPr>
          <w:p w14:paraId="496174D5" w14:textId="77777777" w:rsidR="00F22614" w:rsidRPr="00A0346D" w:rsidRDefault="00F22614" w:rsidP="00A21F0D">
            <w:pPr>
              <w:shd w:val="clear" w:color="auto" w:fill="FFFFFF"/>
              <w:tabs>
                <w:tab w:val="left" w:leader="dot" w:pos="4896"/>
              </w:tabs>
              <w:jc w:val="both"/>
              <w:rPr>
                <w:lang w:val="en-AU"/>
              </w:rPr>
            </w:pPr>
          </w:p>
        </w:tc>
        <w:tc>
          <w:tcPr>
            <w:tcW w:w="1286" w:type="dxa"/>
            <w:vMerge/>
            <w:tcBorders>
              <w:left w:val="nil"/>
              <w:bottom w:val="single" w:sz="6" w:space="0" w:color="auto"/>
              <w:right w:val="nil"/>
            </w:tcBorders>
            <w:shd w:val="clear" w:color="auto" w:fill="FFFFFF"/>
            <w:vAlign w:val="bottom"/>
          </w:tcPr>
          <w:p w14:paraId="496174D6" w14:textId="77777777" w:rsidR="00F22614" w:rsidRPr="00A0346D" w:rsidRDefault="00F22614" w:rsidP="00A21F0D">
            <w:pPr>
              <w:shd w:val="clear" w:color="auto" w:fill="FFFFFF"/>
              <w:tabs>
                <w:tab w:val="left" w:leader="dot" w:pos="4896"/>
              </w:tabs>
              <w:ind w:right="29"/>
              <w:jc w:val="right"/>
              <w:rPr>
                <w:lang w:val="en-AU"/>
              </w:rPr>
            </w:pPr>
          </w:p>
        </w:tc>
        <w:tc>
          <w:tcPr>
            <w:tcW w:w="1467" w:type="dxa"/>
            <w:tcBorders>
              <w:top w:val="single" w:sz="6" w:space="0" w:color="auto"/>
              <w:left w:val="nil"/>
              <w:bottom w:val="single" w:sz="6" w:space="0" w:color="auto"/>
              <w:right w:val="nil"/>
            </w:tcBorders>
            <w:shd w:val="clear" w:color="auto" w:fill="FFFFFF"/>
            <w:vAlign w:val="bottom"/>
          </w:tcPr>
          <w:p w14:paraId="496174D7" w14:textId="77777777" w:rsidR="00F22614" w:rsidRPr="00A0346D" w:rsidRDefault="00F22614" w:rsidP="00A21F0D">
            <w:pPr>
              <w:shd w:val="clear" w:color="auto" w:fill="FFFFFF"/>
              <w:tabs>
                <w:tab w:val="left" w:leader="dot" w:pos="4896"/>
              </w:tabs>
              <w:ind w:right="29"/>
              <w:jc w:val="right"/>
              <w:rPr>
                <w:lang w:val="en-AU"/>
              </w:rPr>
            </w:pPr>
            <w:r w:rsidRPr="00A0346D">
              <w:rPr>
                <w:szCs w:val="18"/>
                <w:lang w:val="en-AU"/>
              </w:rPr>
              <w:t>Appropriation</w:t>
            </w:r>
          </w:p>
        </w:tc>
        <w:tc>
          <w:tcPr>
            <w:tcW w:w="1184" w:type="dxa"/>
            <w:tcBorders>
              <w:top w:val="single" w:sz="6" w:space="0" w:color="auto"/>
              <w:left w:val="nil"/>
              <w:bottom w:val="single" w:sz="6" w:space="0" w:color="auto"/>
              <w:right w:val="nil"/>
            </w:tcBorders>
            <w:shd w:val="clear" w:color="auto" w:fill="FFFFFF"/>
            <w:vAlign w:val="bottom"/>
          </w:tcPr>
          <w:p w14:paraId="496174D8" w14:textId="77777777" w:rsidR="00F22614" w:rsidRPr="00A0346D" w:rsidRDefault="00F22614" w:rsidP="00A21F0D">
            <w:pPr>
              <w:shd w:val="clear" w:color="auto" w:fill="FFFFFF"/>
              <w:tabs>
                <w:tab w:val="left" w:leader="dot" w:pos="4896"/>
              </w:tabs>
              <w:ind w:right="29"/>
              <w:jc w:val="right"/>
              <w:rPr>
                <w:lang w:val="en-AU"/>
              </w:rPr>
            </w:pPr>
            <w:r w:rsidRPr="00A0346D">
              <w:rPr>
                <w:szCs w:val="18"/>
                <w:lang w:val="en-AU"/>
              </w:rPr>
              <w:t>Expenditure</w:t>
            </w:r>
          </w:p>
        </w:tc>
      </w:tr>
      <w:tr w:rsidR="001740DE" w:rsidRPr="00A0346D" w14:paraId="496174DE" w14:textId="77777777" w:rsidTr="005E4B74">
        <w:trPr>
          <w:trHeight w:val="20"/>
          <w:jc w:val="center"/>
        </w:trPr>
        <w:tc>
          <w:tcPr>
            <w:tcW w:w="5092" w:type="dxa"/>
            <w:tcBorders>
              <w:top w:val="nil"/>
              <w:left w:val="nil"/>
              <w:bottom w:val="nil"/>
              <w:right w:val="nil"/>
            </w:tcBorders>
            <w:shd w:val="clear" w:color="auto" w:fill="FFFFFF"/>
            <w:vAlign w:val="bottom"/>
          </w:tcPr>
          <w:p w14:paraId="496174DA" w14:textId="77777777" w:rsidR="001740DE" w:rsidRPr="00A0346D" w:rsidRDefault="001740DE" w:rsidP="00A21F0D">
            <w:pPr>
              <w:shd w:val="clear" w:color="auto" w:fill="FFFFFF"/>
              <w:tabs>
                <w:tab w:val="left" w:leader="dot" w:pos="4896"/>
              </w:tabs>
              <w:spacing w:before="120"/>
              <w:jc w:val="both"/>
              <w:rPr>
                <w:lang w:val="en-AU"/>
              </w:rPr>
            </w:pPr>
            <w:r w:rsidRPr="00A0346D">
              <w:rPr>
                <w:szCs w:val="18"/>
                <w:lang w:val="en-AU"/>
              </w:rPr>
              <w:t>Division 40</w:t>
            </w:r>
            <w:r w:rsidR="00774733" w:rsidRPr="00A0346D">
              <w:rPr>
                <w:szCs w:val="18"/>
                <w:lang w:val="en-AU"/>
              </w:rPr>
              <w:t>0.—</w:t>
            </w:r>
            <w:r w:rsidRPr="00A0346D">
              <w:rPr>
                <w:rFonts w:eastAsia="Times New Roman"/>
                <w:szCs w:val="18"/>
                <w:lang w:val="en-AU"/>
              </w:rPr>
              <w:t>ADMINISTRATIVE</w:t>
            </w:r>
          </w:p>
        </w:tc>
        <w:tc>
          <w:tcPr>
            <w:tcW w:w="1286" w:type="dxa"/>
            <w:tcBorders>
              <w:top w:val="single" w:sz="6" w:space="0" w:color="auto"/>
              <w:left w:val="nil"/>
              <w:bottom w:val="nil"/>
              <w:right w:val="nil"/>
            </w:tcBorders>
            <w:shd w:val="clear" w:color="auto" w:fill="FFFFFF"/>
            <w:vAlign w:val="bottom"/>
          </w:tcPr>
          <w:p w14:paraId="496174D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c>
          <w:tcPr>
            <w:tcW w:w="1467" w:type="dxa"/>
            <w:tcBorders>
              <w:top w:val="single" w:sz="6" w:space="0" w:color="auto"/>
              <w:left w:val="nil"/>
              <w:bottom w:val="nil"/>
              <w:right w:val="nil"/>
            </w:tcBorders>
            <w:shd w:val="clear" w:color="auto" w:fill="FFFFFF"/>
            <w:vAlign w:val="bottom"/>
          </w:tcPr>
          <w:p w14:paraId="496174D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c>
          <w:tcPr>
            <w:tcW w:w="1184" w:type="dxa"/>
            <w:tcBorders>
              <w:top w:val="single" w:sz="6" w:space="0" w:color="auto"/>
              <w:left w:val="nil"/>
              <w:bottom w:val="nil"/>
              <w:right w:val="nil"/>
            </w:tcBorders>
            <w:shd w:val="clear" w:color="auto" w:fill="FFFFFF"/>
            <w:vAlign w:val="bottom"/>
          </w:tcPr>
          <w:p w14:paraId="496174D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r>
      <w:tr w:rsidR="001740DE" w:rsidRPr="00A0346D" w14:paraId="496174E3" w14:textId="77777777" w:rsidTr="00F22614">
        <w:trPr>
          <w:trHeight w:val="20"/>
          <w:jc w:val="center"/>
        </w:trPr>
        <w:tc>
          <w:tcPr>
            <w:tcW w:w="5092" w:type="dxa"/>
            <w:tcBorders>
              <w:top w:val="nil"/>
              <w:left w:val="nil"/>
              <w:right w:val="nil"/>
            </w:tcBorders>
            <w:shd w:val="clear" w:color="auto" w:fill="FFFFFF"/>
            <w:vAlign w:val="bottom"/>
          </w:tcPr>
          <w:p w14:paraId="496174DF" w14:textId="77777777" w:rsidR="001740DE" w:rsidRPr="00A0346D" w:rsidRDefault="00774733" w:rsidP="00F22614">
            <w:pPr>
              <w:shd w:val="clear" w:color="auto" w:fill="FFFFFF"/>
              <w:tabs>
                <w:tab w:val="left" w:leader="dot" w:pos="4896"/>
              </w:tabs>
              <w:jc w:val="both"/>
              <w:rPr>
                <w:lang w:val="en-AU"/>
              </w:rPr>
            </w:pPr>
            <w:r w:rsidRPr="00A0346D">
              <w:rPr>
                <w:b/>
                <w:bCs/>
                <w:szCs w:val="18"/>
                <w:lang w:val="en-AU"/>
              </w:rPr>
              <w:t>1.—</w:t>
            </w:r>
            <w:r w:rsidR="001740DE" w:rsidRPr="00A0346D">
              <w:rPr>
                <w:rFonts w:eastAsia="Times New Roman"/>
                <w:b/>
                <w:bCs/>
                <w:szCs w:val="18"/>
                <w:lang w:val="en-AU"/>
              </w:rPr>
              <w:t>Salaries and Payments in the nature of Salary—</w:t>
            </w:r>
          </w:p>
        </w:tc>
        <w:tc>
          <w:tcPr>
            <w:tcW w:w="1286" w:type="dxa"/>
            <w:tcBorders>
              <w:top w:val="nil"/>
              <w:left w:val="nil"/>
              <w:bottom w:val="nil"/>
              <w:right w:val="nil"/>
            </w:tcBorders>
            <w:shd w:val="clear" w:color="auto" w:fill="FFFFFF"/>
            <w:vAlign w:val="bottom"/>
          </w:tcPr>
          <w:p w14:paraId="496174E0" w14:textId="77777777" w:rsidR="001740DE" w:rsidRPr="00A0346D" w:rsidRDefault="001740DE" w:rsidP="00A21F0D">
            <w:pPr>
              <w:shd w:val="clear" w:color="auto" w:fill="FFFFFF"/>
              <w:tabs>
                <w:tab w:val="left" w:leader="dot" w:pos="4896"/>
              </w:tabs>
              <w:ind w:right="29"/>
              <w:jc w:val="right"/>
              <w:rPr>
                <w:lang w:val="en-AU"/>
              </w:rPr>
            </w:pPr>
          </w:p>
        </w:tc>
        <w:tc>
          <w:tcPr>
            <w:tcW w:w="1467" w:type="dxa"/>
            <w:tcBorders>
              <w:top w:val="nil"/>
              <w:left w:val="nil"/>
              <w:bottom w:val="nil"/>
              <w:right w:val="nil"/>
            </w:tcBorders>
            <w:shd w:val="clear" w:color="auto" w:fill="FFFFFF"/>
            <w:vAlign w:val="bottom"/>
          </w:tcPr>
          <w:p w14:paraId="496174E1" w14:textId="77777777" w:rsidR="001740DE" w:rsidRPr="00A0346D" w:rsidRDefault="001740DE" w:rsidP="00A21F0D">
            <w:pPr>
              <w:shd w:val="clear" w:color="auto" w:fill="FFFFFF"/>
              <w:tabs>
                <w:tab w:val="left" w:leader="dot" w:pos="4896"/>
              </w:tabs>
              <w:ind w:right="29"/>
              <w:jc w:val="right"/>
              <w:rPr>
                <w:lang w:val="en-AU"/>
              </w:rPr>
            </w:pPr>
          </w:p>
        </w:tc>
        <w:tc>
          <w:tcPr>
            <w:tcW w:w="1184" w:type="dxa"/>
            <w:tcBorders>
              <w:top w:val="nil"/>
              <w:left w:val="nil"/>
              <w:bottom w:val="nil"/>
              <w:right w:val="nil"/>
            </w:tcBorders>
            <w:shd w:val="clear" w:color="auto" w:fill="FFFFFF"/>
            <w:vAlign w:val="bottom"/>
          </w:tcPr>
          <w:p w14:paraId="496174E2"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74E8" w14:textId="77777777" w:rsidTr="00F22614">
        <w:trPr>
          <w:trHeight w:val="20"/>
          <w:jc w:val="center"/>
        </w:trPr>
        <w:tc>
          <w:tcPr>
            <w:tcW w:w="5092" w:type="dxa"/>
            <w:tcBorders>
              <w:top w:val="nil"/>
              <w:left w:val="nil"/>
              <w:right w:val="nil"/>
            </w:tcBorders>
            <w:shd w:val="clear" w:color="auto" w:fill="FFFFFF"/>
            <w:vAlign w:val="bottom"/>
          </w:tcPr>
          <w:p w14:paraId="496174E4" w14:textId="77777777" w:rsidR="001740DE" w:rsidRPr="00A0346D" w:rsidRDefault="00A107E9" w:rsidP="00376D5A">
            <w:pPr>
              <w:shd w:val="clear" w:color="auto" w:fill="FFFFFF"/>
              <w:tabs>
                <w:tab w:val="left" w:leader="dot" w:pos="4896"/>
              </w:tabs>
              <w:ind w:left="576" w:hanging="432"/>
              <w:rPr>
                <w:lang w:val="en-AU"/>
              </w:rPr>
            </w:pPr>
            <w:r w:rsidRPr="00A0346D">
              <w:rPr>
                <w:rFonts w:eastAsia="Times New Roman"/>
                <w:noProof/>
                <w:lang w:val="en-AU"/>
              </w:rPr>
              <w:t xml:space="preserve">01. </w:t>
            </w:r>
            <w:r w:rsidR="001740DE" w:rsidRPr="00A0346D">
              <w:rPr>
                <w:rFonts w:eastAsia="Times New Roman"/>
                <w:noProof/>
                <w:lang w:val="en-AU"/>
              </w:rPr>
              <w:t>Salaries and allowances</w:t>
            </w:r>
            <w:r w:rsidR="00F22614" w:rsidRPr="00A0346D">
              <w:rPr>
                <w:rFonts w:eastAsia="Times New Roman"/>
                <w:noProof/>
                <w:lang w:val="en-AU"/>
              </w:rPr>
              <w:tab/>
            </w:r>
          </w:p>
        </w:tc>
        <w:tc>
          <w:tcPr>
            <w:tcW w:w="1286" w:type="dxa"/>
            <w:tcBorders>
              <w:top w:val="nil"/>
              <w:left w:val="nil"/>
              <w:bottom w:val="nil"/>
              <w:right w:val="nil"/>
            </w:tcBorders>
            <w:shd w:val="clear" w:color="auto" w:fill="FFFFFF"/>
            <w:vAlign w:val="bottom"/>
          </w:tcPr>
          <w:p w14:paraId="496174E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117 536 000</w:t>
            </w:r>
          </w:p>
        </w:tc>
        <w:tc>
          <w:tcPr>
            <w:tcW w:w="1467" w:type="dxa"/>
            <w:tcBorders>
              <w:top w:val="nil"/>
              <w:left w:val="nil"/>
              <w:bottom w:val="nil"/>
              <w:right w:val="nil"/>
            </w:tcBorders>
            <w:shd w:val="clear" w:color="auto" w:fill="FFFFFF"/>
            <w:vAlign w:val="bottom"/>
          </w:tcPr>
          <w:p w14:paraId="496174E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109 579 082</w:t>
            </w:r>
          </w:p>
        </w:tc>
        <w:tc>
          <w:tcPr>
            <w:tcW w:w="1184" w:type="dxa"/>
            <w:tcBorders>
              <w:top w:val="nil"/>
              <w:left w:val="nil"/>
              <w:bottom w:val="nil"/>
              <w:right w:val="nil"/>
            </w:tcBorders>
            <w:shd w:val="clear" w:color="auto" w:fill="FFFFFF"/>
            <w:vAlign w:val="bottom"/>
          </w:tcPr>
          <w:p w14:paraId="496174E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108 935 886</w:t>
            </w:r>
          </w:p>
        </w:tc>
      </w:tr>
      <w:tr w:rsidR="001740DE" w:rsidRPr="00A0346D" w14:paraId="496174ED" w14:textId="77777777" w:rsidTr="00F22614">
        <w:trPr>
          <w:trHeight w:val="20"/>
          <w:jc w:val="center"/>
        </w:trPr>
        <w:tc>
          <w:tcPr>
            <w:tcW w:w="5092" w:type="dxa"/>
            <w:tcBorders>
              <w:left w:val="nil"/>
              <w:right w:val="nil"/>
            </w:tcBorders>
            <w:shd w:val="clear" w:color="auto" w:fill="FFFFFF"/>
            <w:vAlign w:val="bottom"/>
          </w:tcPr>
          <w:p w14:paraId="496174E9" w14:textId="77777777" w:rsidR="001740DE" w:rsidRPr="00A0346D" w:rsidRDefault="00A107E9" w:rsidP="00376D5A">
            <w:pPr>
              <w:shd w:val="clear" w:color="auto" w:fill="FFFFFF"/>
              <w:tabs>
                <w:tab w:val="left" w:leader="dot" w:pos="4896"/>
              </w:tabs>
              <w:ind w:left="576" w:hanging="432"/>
              <w:rPr>
                <w:lang w:val="en-AU"/>
              </w:rPr>
            </w:pPr>
            <w:r w:rsidRPr="00A0346D">
              <w:rPr>
                <w:szCs w:val="18"/>
                <w:lang w:val="en-AU"/>
              </w:rPr>
              <w:t xml:space="preserve">02. </w:t>
            </w:r>
            <w:r w:rsidR="001740DE" w:rsidRPr="00A0346D">
              <w:rPr>
                <w:szCs w:val="18"/>
                <w:lang w:val="en-AU"/>
              </w:rPr>
              <w:t>Overtime (money received as payment of overtime charges in connexion with services of officers and employees may be credited to this item)</w:t>
            </w:r>
            <w:r w:rsidR="00F22614" w:rsidRPr="00A0346D">
              <w:rPr>
                <w:szCs w:val="18"/>
                <w:lang w:val="en-AU"/>
              </w:rPr>
              <w:tab/>
            </w:r>
          </w:p>
        </w:tc>
        <w:tc>
          <w:tcPr>
            <w:tcW w:w="1286" w:type="dxa"/>
            <w:tcBorders>
              <w:top w:val="nil"/>
              <w:left w:val="nil"/>
              <w:bottom w:val="single" w:sz="6" w:space="0" w:color="auto"/>
              <w:right w:val="nil"/>
            </w:tcBorders>
            <w:shd w:val="clear" w:color="auto" w:fill="FFFFFF"/>
            <w:vAlign w:val="bottom"/>
          </w:tcPr>
          <w:p w14:paraId="496174E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3 607 000</w:t>
            </w:r>
          </w:p>
        </w:tc>
        <w:tc>
          <w:tcPr>
            <w:tcW w:w="1467" w:type="dxa"/>
            <w:tcBorders>
              <w:top w:val="nil"/>
              <w:left w:val="nil"/>
              <w:bottom w:val="single" w:sz="6" w:space="0" w:color="auto"/>
              <w:right w:val="nil"/>
            </w:tcBorders>
            <w:shd w:val="clear" w:color="auto" w:fill="FFFFFF"/>
            <w:vAlign w:val="bottom"/>
          </w:tcPr>
          <w:p w14:paraId="496174E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3 354 474</w:t>
            </w:r>
          </w:p>
        </w:tc>
        <w:tc>
          <w:tcPr>
            <w:tcW w:w="1184" w:type="dxa"/>
            <w:tcBorders>
              <w:top w:val="nil"/>
              <w:left w:val="nil"/>
              <w:bottom w:val="single" w:sz="6" w:space="0" w:color="auto"/>
              <w:right w:val="nil"/>
            </w:tcBorders>
            <w:shd w:val="clear" w:color="auto" w:fill="FFFFFF"/>
            <w:vAlign w:val="bottom"/>
          </w:tcPr>
          <w:p w14:paraId="496174E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3 348 925</w:t>
            </w:r>
          </w:p>
        </w:tc>
      </w:tr>
      <w:tr w:rsidR="001740DE" w:rsidRPr="00A0346D" w14:paraId="496174F2" w14:textId="77777777" w:rsidTr="00F22614">
        <w:trPr>
          <w:trHeight w:val="20"/>
          <w:jc w:val="center"/>
        </w:trPr>
        <w:tc>
          <w:tcPr>
            <w:tcW w:w="5092" w:type="dxa"/>
            <w:tcBorders>
              <w:left w:val="nil"/>
              <w:right w:val="nil"/>
            </w:tcBorders>
            <w:shd w:val="clear" w:color="auto" w:fill="FFFFFF"/>
            <w:vAlign w:val="bottom"/>
          </w:tcPr>
          <w:p w14:paraId="496174EE" w14:textId="77777777" w:rsidR="001740DE" w:rsidRPr="00A0346D" w:rsidRDefault="001740DE" w:rsidP="00A21F0D">
            <w:pPr>
              <w:shd w:val="clear" w:color="auto" w:fill="FFFFFF"/>
              <w:tabs>
                <w:tab w:val="left" w:leader="dot" w:pos="4896"/>
              </w:tabs>
              <w:jc w:val="both"/>
              <w:rPr>
                <w:lang w:val="en-AU"/>
              </w:rPr>
            </w:pPr>
          </w:p>
        </w:tc>
        <w:tc>
          <w:tcPr>
            <w:tcW w:w="1286" w:type="dxa"/>
            <w:tcBorders>
              <w:top w:val="single" w:sz="6" w:space="0" w:color="auto"/>
              <w:left w:val="nil"/>
              <w:bottom w:val="single" w:sz="6" w:space="0" w:color="auto"/>
              <w:right w:val="nil"/>
            </w:tcBorders>
            <w:shd w:val="clear" w:color="auto" w:fill="FFFFFF"/>
            <w:vAlign w:val="bottom"/>
          </w:tcPr>
          <w:p w14:paraId="496174E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121 143 000</w:t>
            </w:r>
          </w:p>
        </w:tc>
        <w:tc>
          <w:tcPr>
            <w:tcW w:w="1467" w:type="dxa"/>
            <w:tcBorders>
              <w:top w:val="single" w:sz="6" w:space="0" w:color="auto"/>
              <w:left w:val="nil"/>
              <w:bottom w:val="single" w:sz="6" w:space="0" w:color="auto"/>
              <w:right w:val="nil"/>
            </w:tcBorders>
            <w:shd w:val="clear" w:color="auto" w:fill="FFFFFF"/>
            <w:vAlign w:val="bottom"/>
          </w:tcPr>
          <w:p w14:paraId="496174F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112 933 556</w:t>
            </w:r>
          </w:p>
        </w:tc>
        <w:tc>
          <w:tcPr>
            <w:tcW w:w="1184" w:type="dxa"/>
            <w:tcBorders>
              <w:top w:val="single" w:sz="6" w:space="0" w:color="auto"/>
              <w:left w:val="nil"/>
              <w:bottom w:val="single" w:sz="6" w:space="0" w:color="auto"/>
              <w:right w:val="nil"/>
            </w:tcBorders>
            <w:shd w:val="clear" w:color="auto" w:fill="FFFFFF"/>
            <w:vAlign w:val="bottom"/>
          </w:tcPr>
          <w:p w14:paraId="496174F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112 284 811</w:t>
            </w:r>
          </w:p>
        </w:tc>
      </w:tr>
      <w:tr w:rsidR="001740DE" w:rsidRPr="00A0346D" w14:paraId="496174F7" w14:textId="77777777" w:rsidTr="00F22614">
        <w:trPr>
          <w:trHeight w:val="20"/>
          <w:jc w:val="center"/>
        </w:trPr>
        <w:tc>
          <w:tcPr>
            <w:tcW w:w="5092" w:type="dxa"/>
            <w:tcBorders>
              <w:left w:val="nil"/>
              <w:bottom w:val="nil"/>
              <w:right w:val="nil"/>
            </w:tcBorders>
            <w:shd w:val="clear" w:color="auto" w:fill="FFFFFF"/>
            <w:vAlign w:val="bottom"/>
          </w:tcPr>
          <w:p w14:paraId="496174F3" w14:textId="77777777" w:rsidR="001740DE" w:rsidRPr="00A0346D" w:rsidRDefault="00774733" w:rsidP="00F22614">
            <w:pPr>
              <w:shd w:val="clear" w:color="auto" w:fill="FFFFFF"/>
              <w:tabs>
                <w:tab w:val="left" w:leader="dot" w:pos="4896"/>
              </w:tabs>
              <w:spacing w:before="240"/>
              <w:jc w:val="both"/>
              <w:rPr>
                <w:lang w:val="en-AU"/>
              </w:rPr>
            </w:pPr>
            <w:r w:rsidRPr="00A0346D">
              <w:rPr>
                <w:b/>
                <w:bCs/>
                <w:szCs w:val="18"/>
                <w:lang w:val="en-AU"/>
              </w:rPr>
              <w:t>2.—</w:t>
            </w:r>
            <w:r w:rsidR="001740DE" w:rsidRPr="00A0346D">
              <w:rPr>
                <w:rFonts w:eastAsia="Times New Roman"/>
                <w:b/>
                <w:bCs/>
                <w:szCs w:val="18"/>
                <w:lang w:val="en-AU"/>
              </w:rPr>
              <w:t>Administrative Expenses—</w:t>
            </w:r>
          </w:p>
        </w:tc>
        <w:tc>
          <w:tcPr>
            <w:tcW w:w="1286" w:type="dxa"/>
            <w:tcBorders>
              <w:top w:val="single" w:sz="6" w:space="0" w:color="auto"/>
              <w:left w:val="nil"/>
              <w:bottom w:val="nil"/>
              <w:right w:val="nil"/>
            </w:tcBorders>
            <w:shd w:val="clear" w:color="auto" w:fill="FFFFFF"/>
            <w:vAlign w:val="bottom"/>
          </w:tcPr>
          <w:p w14:paraId="496174F4" w14:textId="77777777" w:rsidR="001740DE" w:rsidRPr="00A0346D" w:rsidRDefault="001740DE" w:rsidP="00A21F0D">
            <w:pPr>
              <w:shd w:val="clear" w:color="auto" w:fill="FFFFFF"/>
              <w:tabs>
                <w:tab w:val="left" w:leader="dot" w:pos="4896"/>
              </w:tabs>
              <w:ind w:right="29"/>
              <w:jc w:val="right"/>
              <w:rPr>
                <w:lang w:val="en-AU"/>
              </w:rPr>
            </w:pPr>
          </w:p>
        </w:tc>
        <w:tc>
          <w:tcPr>
            <w:tcW w:w="1467" w:type="dxa"/>
            <w:tcBorders>
              <w:top w:val="single" w:sz="6" w:space="0" w:color="auto"/>
              <w:left w:val="nil"/>
              <w:bottom w:val="nil"/>
              <w:right w:val="nil"/>
            </w:tcBorders>
            <w:shd w:val="clear" w:color="auto" w:fill="FFFFFF"/>
            <w:vAlign w:val="bottom"/>
          </w:tcPr>
          <w:p w14:paraId="496174F5" w14:textId="77777777" w:rsidR="001740DE" w:rsidRPr="00A0346D" w:rsidRDefault="001740DE" w:rsidP="00A21F0D">
            <w:pPr>
              <w:shd w:val="clear" w:color="auto" w:fill="FFFFFF"/>
              <w:tabs>
                <w:tab w:val="left" w:leader="dot" w:pos="4896"/>
              </w:tabs>
              <w:ind w:right="29"/>
              <w:jc w:val="right"/>
              <w:rPr>
                <w:lang w:val="en-AU"/>
              </w:rPr>
            </w:pPr>
          </w:p>
        </w:tc>
        <w:tc>
          <w:tcPr>
            <w:tcW w:w="1184" w:type="dxa"/>
            <w:tcBorders>
              <w:top w:val="single" w:sz="6" w:space="0" w:color="auto"/>
              <w:left w:val="nil"/>
              <w:bottom w:val="nil"/>
              <w:right w:val="nil"/>
            </w:tcBorders>
            <w:shd w:val="clear" w:color="auto" w:fill="FFFFFF"/>
            <w:vAlign w:val="bottom"/>
          </w:tcPr>
          <w:p w14:paraId="496174F6"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74FC" w14:textId="77777777" w:rsidTr="00F22614">
        <w:trPr>
          <w:trHeight w:val="20"/>
          <w:jc w:val="center"/>
        </w:trPr>
        <w:tc>
          <w:tcPr>
            <w:tcW w:w="5092" w:type="dxa"/>
            <w:tcBorders>
              <w:top w:val="nil"/>
              <w:left w:val="nil"/>
              <w:right w:val="nil"/>
            </w:tcBorders>
            <w:shd w:val="clear" w:color="auto" w:fill="FFFFFF"/>
            <w:vAlign w:val="bottom"/>
          </w:tcPr>
          <w:p w14:paraId="496174F8" w14:textId="77777777" w:rsidR="001740DE" w:rsidRPr="00A0346D" w:rsidRDefault="00A107E9" w:rsidP="00A21F0D">
            <w:pPr>
              <w:shd w:val="clear" w:color="auto" w:fill="FFFFFF"/>
              <w:tabs>
                <w:tab w:val="left" w:leader="dot" w:pos="4896"/>
              </w:tabs>
              <w:ind w:left="576" w:hanging="432"/>
              <w:jc w:val="both"/>
              <w:rPr>
                <w:lang w:val="en-AU"/>
              </w:rPr>
            </w:pPr>
            <w:r w:rsidRPr="00A0346D">
              <w:rPr>
                <w:rFonts w:eastAsia="Times New Roman"/>
                <w:noProof/>
                <w:lang w:val="en-AU"/>
              </w:rPr>
              <w:t xml:space="preserve">01. </w:t>
            </w:r>
            <w:r w:rsidR="001740DE" w:rsidRPr="00A0346D">
              <w:rPr>
                <w:rFonts w:eastAsia="Times New Roman"/>
                <w:noProof/>
                <w:lang w:val="en-AU"/>
              </w:rPr>
              <w:t>Travelling and subsistence</w:t>
            </w:r>
            <w:r w:rsidR="00F22614" w:rsidRPr="00A0346D">
              <w:rPr>
                <w:rFonts w:eastAsia="Times New Roman"/>
                <w:noProof/>
                <w:lang w:val="en-AU"/>
              </w:rPr>
              <w:tab/>
            </w:r>
          </w:p>
        </w:tc>
        <w:tc>
          <w:tcPr>
            <w:tcW w:w="1286" w:type="dxa"/>
            <w:tcBorders>
              <w:top w:val="nil"/>
              <w:left w:val="nil"/>
              <w:bottom w:val="nil"/>
              <w:right w:val="nil"/>
            </w:tcBorders>
            <w:shd w:val="clear" w:color="auto" w:fill="FFFFFF"/>
            <w:vAlign w:val="bottom"/>
          </w:tcPr>
          <w:p w14:paraId="496174F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6 205 000</w:t>
            </w:r>
          </w:p>
        </w:tc>
        <w:tc>
          <w:tcPr>
            <w:tcW w:w="1467" w:type="dxa"/>
            <w:tcBorders>
              <w:top w:val="nil"/>
              <w:left w:val="nil"/>
              <w:bottom w:val="nil"/>
              <w:right w:val="nil"/>
            </w:tcBorders>
            <w:shd w:val="clear" w:color="auto" w:fill="FFFFFF"/>
            <w:vAlign w:val="bottom"/>
          </w:tcPr>
          <w:p w14:paraId="496174F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5 510 890</w:t>
            </w:r>
          </w:p>
        </w:tc>
        <w:tc>
          <w:tcPr>
            <w:tcW w:w="1184" w:type="dxa"/>
            <w:tcBorders>
              <w:top w:val="nil"/>
              <w:left w:val="nil"/>
              <w:bottom w:val="nil"/>
              <w:right w:val="nil"/>
            </w:tcBorders>
            <w:shd w:val="clear" w:color="auto" w:fill="FFFFFF"/>
            <w:vAlign w:val="bottom"/>
          </w:tcPr>
          <w:p w14:paraId="496174F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5 443 200</w:t>
            </w:r>
          </w:p>
        </w:tc>
      </w:tr>
      <w:tr w:rsidR="001740DE" w:rsidRPr="00A0346D" w14:paraId="49617501" w14:textId="77777777" w:rsidTr="00F22614">
        <w:trPr>
          <w:trHeight w:val="20"/>
          <w:jc w:val="center"/>
        </w:trPr>
        <w:tc>
          <w:tcPr>
            <w:tcW w:w="5092" w:type="dxa"/>
            <w:tcBorders>
              <w:left w:val="nil"/>
              <w:right w:val="nil"/>
            </w:tcBorders>
            <w:shd w:val="clear" w:color="auto" w:fill="FFFFFF"/>
            <w:vAlign w:val="bottom"/>
          </w:tcPr>
          <w:p w14:paraId="496174FD"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02. </w:t>
            </w:r>
            <w:r w:rsidR="001740DE" w:rsidRPr="00A0346D">
              <w:rPr>
                <w:szCs w:val="18"/>
                <w:lang w:val="en-AU"/>
              </w:rPr>
              <w:t>Office requisites and equipment, stationery and printing</w:t>
            </w:r>
          </w:p>
        </w:tc>
        <w:tc>
          <w:tcPr>
            <w:tcW w:w="1286" w:type="dxa"/>
            <w:tcBorders>
              <w:top w:val="nil"/>
              <w:left w:val="nil"/>
              <w:bottom w:val="nil"/>
              <w:right w:val="nil"/>
            </w:tcBorders>
            <w:shd w:val="clear" w:color="auto" w:fill="FFFFFF"/>
            <w:vAlign w:val="bottom"/>
          </w:tcPr>
          <w:p w14:paraId="496174F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3 832 000</w:t>
            </w:r>
          </w:p>
        </w:tc>
        <w:tc>
          <w:tcPr>
            <w:tcW w:w="1467" w:type="dxa"/>
            <w:tcBorders>
              <w:top w:val="nil"/>
              <w:left w:val="nil"/>
              <w:bottom w:val="nil"/>
              <w:right w:val="nil"/>
            </w:tcBorders>
            <w:shd w:val="clear" w:color="auto" w:fill="FFFFFF"/>
            <w:vAlign w:val="bottom"/>
          </w:tcPr>
          <w:p w14:paraId="496174F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3 373 604</w:t>
            </w:r>
          </w:p>
        </w:tc>
        <w:tc>
          <w:tcPr>
            <w:tcW w:w="1184" w:type="dxa"/>
            <w:tcBorders>
              <w:top w:val="nil"/>
              <w:left w:val="nil"/>
              <w:bottom w:val="nil"/>
              <w:right w:val="nil"/>
            </w:tcBorders>
            <w:shd w:val="clear" w:color="auto" w:fill="FFFFFF"/>
            <w:vAlign w:val="bottom"/>
          </w:tcPr>
          <w:p w14:paraId="4961750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3 366 580</w:t>
            </w:r>
          </w:p>
        </w:tc>
      </w:tr>
      <w:tr w:rsidR="001740DE" w:rsidRPr="00A0346D" w14:paraId="49617506" w14:textId="77777777" w:rsidTr="00F22614">
        <w:trPr>
          <w:trHeight w:val="20"/>
          <w:jc w:val="center"/>
        </w:trPr>
        <w:tc>
          <w:tcPr>
            <w:tcW w:w="5092" w:type="dxa"/>
            <w:tcBorders>
              <w:left w:val="nil"/>
              <w:bottom w:val="nil"/>
              <w:right w:val="nil"/>
            </w:tcBorders>
            <w:shd w:val="clear" w:color="auto" w:fill="FFFFFF"/>
            <w:vAlign w:val="bottom"/>
          </w:tcPr>
          <w:p w14:paraId="49617502"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03. </w:t>
            </w:r>
            <w:r w:rsidR="001740DE" w:rsidRPr="00A0346D">
              <w:rPr>
                <w:szCs w:val="18"/>
                <w:lang w:val="en-AU"/>
              </w:rPr>
              <w:t>Postage, telegrams and telephone services</w:t>
            </w:r>
            <w:r w:rsidR="00F22614" w:rsidRPr="00A0346D">
              <w:rPr>
                <w:szCs w:val="18"/>
                <w:lang w:val="en-AU"/>
              </w:rPr>
              <w:tab/>
            </w:r>
          </w:p>
        </w:tc>
        <w:tc>
          <w:tcPr>
            <w:tcW w:w="1286" w:type="dxa"/>
            <w:tcBorders>
              <w:top w:val="nil"/>
              <w:left w:val="nil"/>
              <w:bottom w:val="nil"/>
              <w:right w:val="nil"/>
            </w:tcBorders>
            <w:shd w:val="clear" w:color="auto" w:fill="FFFFFF"/>
            <w:vAlign w:val="bottom"/>
          </w:tcPr>
          <w:p w14:paraId="4961750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7 136 000</w:t>
            </w:r>
          </w:p>
        </w:tc>
        <w:tc>
          <w:tcPr>
            <w:tcW w:w="1467" w:type="dxa"/>
            <w:tcBorders>
              <w:top w:val="nil"/>
              <w:left w:val="nil"/>
              <w:bottom w:val="nil"/>
              <w:right w:val="nil"/>
            </w:tcBorders>
            <w:shd w:val="clear" w:color="auto" w:fill="FFFFFF"/>
            <w:vAlign w:val="bottom"/>
          </w:tcPr>
          <w:p w14:paraId="4961750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6 678 205</w:t>
            </w:r>
          </w:p>
        </w:tc>
        <w:tc>
          <w:tcPr>
            <w:tcW w:w="1184" w:type="dxa"/>
            <w:tcBorders>
              <w:top w:val="nil"/>
              <w:left w:val="nil"/>
              <w:bottom w:val="nil"/>
              <w:right w:val="nil"/>
            </w:tcBorders>
            <w:shd w:val="clear" w:color="auto" w:fill="FFFFFF"/>
            <w:vAlign w:val="bottom"/>
          </w:tcPr>
          <w:p w14:paraId="4961750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6 568 771</w:t>
            </w:r>
          </w:p>
        </w:tc>
      </w:tr>
      <w:tr w:rsidR="001740DE" w:rsidRPr="00A0346D" w14:paraId="4961750B" w14:textId="77777777" w:rsidTr="00F22614">
        <w:trPr>
          <w:trHeight w:val="20"/>
          <w:jc w:val="center"/>
        </w:trPr>
        <w:tc>
          <w:tcPr>
            <w:tcW w:w="5092" w:type="dxa"/>
            <w:tcBorders>
              <w:top w:val="nil"/>
              <w:left w:val="nil"/>
              <w:right w:val="nil"/>
            </w:tcBorders>
            <w:shd w:val="clear" w:color="auto" w:fill="FFFFFF"/>
            <w:vAlign w:val="bottom"/>
          </w:tcPr>
          <w:p w14:paraId="49617507"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04. </w:t>
            </w:r>
            <w:r w:rsidR="001740DE" w:rsidRPr="00A0346D">
              <w:rPr>
                <w:szCs w:val="18"/>
                <w:lang w:val="en-AU"/>
              </w:rPr>
              <w:t>Office services</w:t>
            </w:r>
            <w:r w:rsidR="00F22614" w:rsidRPr="00A0346D">
              <w:rPr>
                <w:szCs w:val="18"/>
                <w:lang w:val="en-AU"/>
              </w:rPr>
              <w:tab/>
            </w:r>
          </w:p>
        </w:tc>
        <w:tc>
          <w:tcPr>
            <w:tcW w:w="1286" w:type="dxa"/>
            <w:tcBorders>
              <w:top w:val="nil"/>
              <w:left w:val="nil"/>
              <w:bottom w:val="nil"/>
              <w:right w:val="nil"/>
            </w:tcBorders>
            <w:shd w:val="clear" w:color="auto" w:fill="FFFFFF"/>
            <w:vAlign w:val="bottom"/>
          </w:tcPr>
          <w:p w14:paraId="4961750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1 424 000</w:t>
            </w:r>
          </w:p>
        </w:tc>
        <w:tc>
          <w:tcPr>
            <w:tcW w:w="1467" w:type="dxa"/>
            <w:tcBorders>
              <w:top w:val="nil"/>
              <w:left w:val="nil"/>
              <w:bottom w:val="nil"/>
              <w:right w:val="nil"/>
            </w:tcBorders>
            <w:shd w:val="clear" w:color="auto" w:fill="FFFFFF"/>
            <w:vAlign w:val="bottom"/>
          </w:tcPr>
          <w:p w14:paraId="4961750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1 430 000</w:t>
            </w:r>
          </w:p>
        </w:tc>
        <w:tc>
          <w:tcPr>
            <w:tcW w:w="1184" w:type="dxa"/>
            <w:tcBorders>
              <w:top w:val="nil"/>
              <w:left w:val="nil"/>
              <w:bottom w:val="nil"/>
              <w:right w:val="nil"/>
            </w:tcBorders>
            <w:shd w:val="clear" w:color="auto" w:fill="FFFFFF"/>
            <w:vAlign w:val="bottom"/>
          </w:tcPr>
          <w:p w14:paraId="4961750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1 428 999</w:t>
            </w:r>
          </w:p>
        </w:tc>
      </w:tr>
      <w:tr w:rsidR="001740DE" w:rsidRPr="00A0346D" w14:paraId="49617510" w14:textId="77777777" w:rsidTr="00F22614">
        <w:trPr>
          <w:trHeight w:val="20"/>
          <w:jc w:val="center"/>
        </w:trPr>
        <w:tc>
          <w:tcPr>
            <w:tcW w:w="5092" w:type="dxa"/>
            <w:tcBorders>
              <w:left w:val="nil"/>
              <w:right w:val="nil"/>
            </w:tcBorders>
            <w:shd w:val="clear" w:color="auto" w:fill="FFFFFF"/>
            <w:vAlign w:val="bottom"/>
          </w:tcPr>
          <w:p w14:paraId="4961750C"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05. </w:t>
            </w:r>
            <w:r w:rsidR="001740DE" w:rsidRPr="00A0346D">
              <w:rPr>
                <w:szCs w:val="18"/>
                <w:lang w:val="en-AU"/>
              </w:rPr>
              <w:t>Operational supplies</w:t>
            </w:r>
            <w:r w:rsidR="00F22614" w:rsidRPr="00A0346D">
              <w:rPr>
                <w:szCs w:val="18"/>
                <w:lang w:val="en-AU"/>
              </w:rPr>
              <w:tab/>
            </w:r>
          </w:p>
        </w:tc>
        <w:tc>
          <w:tcPr>
            <w:tcW w:w="1286" w:type="dxa"/>
            <w:tcBorders>
              <w:top w:val="nil"/>
              <w:left w:val="nil"/>
              <w:bottom w:val="nil"/>
              <w:right w:val="nil"/>
            </w:tcBorders>
            <w:shd w:val="clear" w:color="auto" w:fill="FFFFFF"/>
            <w:vAlign w:val="bottom"/>
          </w:tcPr>
          <w:p w14:paraId="4961750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1 626 000</w:t>
            </w:r>
          </w:p>
        </w:tc>
        <w:tc>
          <w:tcPr>
            <w:tcW w:w="1467" w:type="dxa"/>
            <w:tcBorders>
              <w:top w:val="nil"/>
              <w:left w:val="nil"/>
              <w:bottom w:val="nil"/>
              <w:right w:val="nil"/>
            </w:tcBorders>
            <w:shd w:val="clear" w:color="auto" w:fill="FFFFFF"/>
            <w:vAlign w:val="bottom"/>
          </w:tcPr>
          <w:p w14:paraId="4961750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1 694 000</w:t>
            </w:r>
          </w:p>
        </w:tc>
        <w:tc>
          <w:tcPr>
            <w:tcW w:w="1184" w:type="dxa"/>
            <w:tcBorders>
              <w:top w:val="nil"/>
              <w:left w:val="nil"/>
              <w:bottom w:val="nil"/>
              <w:right w:val="nil"/>
            </w:tcBorders>
            <w:shd w:val="clear" w:color="auto" w:fill="FFFFFF"/>
            <w:vAlign w:val="bottom"/>
          </w:tcPr>
          <w:p w14:paraId="4961750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1 643 703</w:t>
            </w:r>
          </w:p>
        </w:tc>
      </w:tr>
      <w:tr w:rsidR="001740DE" w:rsidRPr="00A0346D" w14:paraId="49617515" w14:textId="77777777" w:rsidTr="00F22614">
        <w:trPr>
          <w:trHeight w:val="20"/>
          <w:jc w:val="center"/>
        </w:trPr>
        <w:tc>
          <w:tcPr>
            <w:tcW w:w="5092" w:type="dxa"/>
            <w:tcBorders>
              <w:left w:val="nil"/>
              <w:right w:val="nil"/>
            </w:tcBorders>
            <w:shd w:val="clear" w:color="auto" w:fill="FFFFFF"/>
            <w:vAlign w:val="bottom"/>
          </w:tcPr>
          <w:p w14:paraId="49617511" w14:textId="77777777" w:rsidR="001740DE" w:rsidRPr="00A0346D" w:rsidRDefault="00A107E9" w:rsidP="00A0346D">
            <w:pPr>
              <w:shd w:val="clear" w:color="auto" w:fill="FFFFFF"/>
              <w:tabs>
                <w:tab w:val="left" w:leader="dot" w:pos="4896"/>
              </w:tabs>
              <w:ind w:left="576" w:hanging="432"/>
              <w:rPr>
                <w:lang w:val="en-AU"/>
              </w:rPr>
            </w:pPr>
            <w:r w:rsidRPr="00A0346D">
              <w:rPr>
                <w:szCs w:val="18"/>
                <w:lang w:val="en-AU"/>
              </w:rPr>
              <w:t xml:space="preserve">06. </w:t>
            </w:r>
            <w:r w:rsidR="001740DE" w:rsidRPr="00A0346D">
              <w:rPr>
                <w:szCs w:val="18"/>
                <w:lang w:val="en-AU"/>
              </w:rPr>
              <w:t>Australian Postal Commission</w:t>
            </w:r>
            <w:r w:rsidR="001740DE" w:rsidRPr="00A0346D">
              <w:rPr>
                <w:rFonts w:eastAsia="Times New Roman"/>
                <w:szCs w:val="18"/>
                <w:lang w:val="en-AU"/>
              </w:rPr>
              <w:t>—Payment for collection of duty on goods imported through the parcels post</w:t>
            </w:r>
            <w:r w:rsidR="00F22614" w:rsidRPr="00A0346D">
              <w:rPr>
                <w:rFonts w:eastAsia="Times New Roman"/>
                <w:szCs w:val="18"/>
                <w:lang w:val="en-AU"/>
              </w:rPr>
              <w:tab/>
            </w:r>
          </w:p>
        </w:tc>
        <w:tc>
          <w:tcPr>
            <w:tcW w:w="1286" w:type="dxa"/>
            <w:tcBorders>
              <w:top w:val="nil"/>
              <w:left w:val="nil"/>
              <w:bottom w:val="nil"/>
              <w:right w:val="nil"/>
            </w:tcBorders>
            <w:shd w:val="clear" w:color="auto" w:fill="FFFFFF"/>
            <w:vAlign w:val="bottom"/>
          </w:tcPr>
          <w:p w14:paraId="4961751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4 055 000</w:t>
            </w:r>
          </w:p>
        </w:tc>
        <w:tc>
          <w:tcPr>
            <w:tcW w:w="1467" w:type="dxa"/>
            <w:tcBorders>
              <w:top w:val="nil"/>
              <w:left w:val="nil"/>
              <w:bottom w:val="nil"/>
              <w:right w:val="nil"/>
            </w:tcBorders>
            <w:shd w:val="clear" w:color="auto" w:fill="FFFFFF"/>
            <w:vAlign w:val="bottom"/>
          </w:tcPr>
          <w:p w14:paraId="4961751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4 774 000</w:t>
            </w:r>
          </w:p>
        </w:tc>
        <w:tc>
          <w:tcPr>
            <w:tcW w:w="1184" w:type="dxa"/>
            <w:tcBorders>
              <w:top w:val="nil"/>
              <w:left w:val="nil"/>
              <w:bottom w:val="nil"/>
              <w:right w:val="nil"/>
            </w:tcBorders>
            <w:shd w:val="clear" w:color="auto" w:fill="FFFFFF"/>
            <w:vAlign w:val="bottom"/>
          </w:tcPr>
          <w:p w14:paraId="4961751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4 588 400</w:t>
            </w:r>
          </w:p>
        </w:tc>
      </w:tr>
      <w:tr w:rsidR="001740DE" w:rsidRPr="00A0346D" w14:paraId="4961751A" w14:textId="77777777" w:rsidTr="00F22614">
        <w:trPr>
          <w:trHeight w:val="20"/>
          <w:jc w:val="center"/>
        </w:trPr>
        <w:tc>
          <w:tcPr>
            <w:tcW w:w="5092" w:type="dxa"/>
            <w:tcBorders>
              <w:left w:val="nil"/>
              <w:right w:val="nil"/>
            </w:tcBorders>
            <w:shd w:val="clear" w:color="auto" w:fill="FFFFFF"/>
            <w:vAlign w:val="bottom"/>
          </w:tcPr>
          <w:p w14:paraId="49617516"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07. </w:t>
            </w:r>
            <w:r w:rsidR="001740DE" w:rsidRPr="00A0346D">
              <w:rPr>
                <w:szCs w:val="18"/>
                <w:lang w:val="en-AU"/>
              </w:rPr>
              <w:t>Consultants and Advisory Councils</w:t>
            </w:r>
            <w:r w:rsidR="001740DE" w:rsidRPr="00A0346D">
              <w:rPr>
                <w:rFonts w:eastAsia="Times New Roman"/>
                <w:szCs w:val="18"/>
                <w:lang w:val="en-AU"/>
              </w:rPr>
              <w:t>—Fees and expenses</w:t>
            </w:r>
          </w:p>
        </w:tc>
        <w:tc>
          <w:tcPr>
            <w:tcW w:w="1286" w:type="dxa"/>
            <w:tcBorders>
              <w:top w:val="nil"/>
              <w:left w:val="nil"/>
              <w:bottom w:val="nil"/>
              <w:right w:val="nil"/>
            </w:tcBorders>
            <w:shd w:val="clear" w:color="auto" w:fill="FFFFFF"/>
            <w:vAlign w:val="bottom"/>
          </w:tcPr>
          <w:p w14:paraId="4961751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360 000</w:t>
            </w:r>
          </w:p>
        </w:tc>
        <w:tc>
          <w:tcPr>
            <w:tcW w:w="1467" w:type="dxa"/>
            <w:tcBorders>
              <w:top w:val="nil"/>
              <w:left w:val="nil"/>
              <w:bottom w:val="nil"/>
              <w:right w:val="nil"/>
            </w:tcBorders>
            <w:shd w:val="clear" w:color="auto" w:fill="FFFFFF"/>
            <w:vAlign w:val="bottom"/>
          </w:tcPr>
          <w:p w14:paraId="4961751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341 731</w:t>
            </w:r>
          </w:p>
        </w:tc>
        <w:tc>
          <w:tcPr>
            <w:tcW w:w="1184" w:type="dxa"/>
            <w:tcBorders>
              <w:top w:val="nil"/>
              <w:left w:val="nil"/>
              <w:bottom w:val="nil"/>
              <w:right w:val="nil"/>
            </w:tcBorders>
            <w:shd w:val="clear" w:color="auto" w:fill="FFFFFF"/>
            <w:vAlign w:val="bottom"/>
          </w:tcPr>
          <w:p w14:paraId="4961751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220 160</w:t>
            </w:r>
          </w:p>
        </w:tc>
      </w:tr>
      <w:tr w:rsidR="001740DE" w:rsidRPr="00A0346D" w14:paraId="4961751F" w14:textId="77777777" w:rsidTr="00F22614">
        <w:trPr>
          <w:trHeight w:val="20"/>
          <w:jc w:val="center"/>
        </w:trPr>
        <w:tc>
          <w:tcPr>
            <w:tcW w:w="5092" w:type="dxa"/>
            <w:tcBorders>
              <w:left w:val="nil"/>
              <w:right w:val="nil"/>
            </w:tcBorders>
            <w:shd w:val="clear" w:color="auto" w:fill="FFFFFF"/>
            <w:vAlign w:val="bottom"/>
          </w:tcPr>
          <w:p w14:paraId="4961751B"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08. </w:t>
            </w:r>
            <w:r w:rsidR="001740DE" w:rsidRPr="00A0346D">
              <w:rPr>
                <w:szCs w:val="18"/>
                <w:lang w:val="en-AU"/>
              </w:rPr>
              <w:t>Computer services</w:t>
            </w:r>
            <w:r w:rsidR="00F22614" w:rsidRPr="00A0346D">
              <w:rPr>
                <w:szCs w:val="18"/>
                <w:lang w:val="en-AU"/>
              </w:rPr>
              <w:tab/>
            </w:r>
          </w:p>
        </w:tc>
        <w:tc>
          <w:tcPr>
            <w:tcW w:w="1286" w:type="dxa"/>
            <w:tcBorders>
              <w:top w:val="nil"/>
              <w:left w:val="nil"/>
              <w:bottom w:val="nil"/>
              <w:right w:val="nil"/>
            </w:tcBorders>
            <w:shd w:val="clear" w:color="auto" w:fill="FFFFFF"/>
            <w:vAlign w:val="bottom"/>
          </w:tcPr>
          <w:p w14:paraId="4961751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5 400 000</w:t>
            </w:r>
          </w:p>
        </w:tc>
        <w:tc>
          <w:tcPr>
            <w:tcW w:w="1467" w:type="dxa"/>
            <w:tcBorders>
              <w:top w:val="nil"/>
              <w:left w:val="nil"/>
              <w:bottom w:val="nil"/>
              <w:right w:val="nil"/>
            </w:tcBorders>
            <w:shd w:val="clear" w:color="auto" w:fill="FFFFFF"/>
            <w:vAlign w:val="bottom"/>
          </w:tcPr>
          <w:p w14:paraId="4961751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4 223 500</w:t>
            </w:r>
          </w:p>
        </w:tc>
        <w:tc>
          <w:tcPr>
            <w:tcW w:w="1184" w:type="dxa"/>
            <w:tcBorders>
              <w:top w:val="nil"/>
              <w:left w:val="nil"/>
              <w:bottom w:val="nil"/>
              <w:right w:val="nil"/>
            </w:tcBorders>
            <w:shd w:val="clear" w:color="auto" w:fill="FFFFFF"/>
            <w:vAlign w:val="bottom"/>
          </w:tcPr>
          <w:p w14:paraId="4961751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4 122 473</w:t>
            </w:r>
          </w:p>
        </w:tc>
      </w:tr>
      <w:tr w:rsidR="001740DE" w:rsidRPr="00A0346D" w14:paraId="49617524" w14:textId="77777777" w:rsidTr="00F22614">
        <w:trPr>
          <w:trHeight w:val="20"/>
          <w:jc w:val="center"/>
        </w:trPr>
        <w:tc>
          <w:tcPr>
            <w:tcW w:w="5092" w:type="dxa"/>
            <w:tcBorders>
              <w:left w:val="nil"/>
              <w:right w:val="nil"/>
            </w:tcBorders>
            <w:shd w:val="clear" w:color="auto" w:fill="FFFFFF"/>
            <w:vAlign w:val="bottom"/>
          </w:tcPr>
          <w:p w14:paraId="49617520" w14:textId="3CDC62F4"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09. </w:t>
            </w:r>
            <w:r w:rsidR="001740DE" w:rsidRPr="00A0346D">
              <w:rPr>
                <w:szCs w:val="18"/>
                <w:lang w:val="en-AU"/>
              </w:rPr>
              <w:t>Aircraft</w:t>
            </w:r>
            <w:r w:rsidR="00A0346D">
              <w:rPr>
                <w:szCs w:val="18"/>
                <w:lang w:val="en-AU"/>
              </w:rPr>
              <w:noBreakHyphen/>
            </w:r>
            <w:r w:rsidR="001740DE" w:rsidRPr="00A0346D">
              <w:rPr>
                <w:szCs w:val="18"/>
                <w:lang w:val="en-AU"/>
              </w:rPr>
              <w:t xml:space="preserve"> Charter</w:t>
            </w:r>
            <w:r w:rsidR="00F22614" w:rsidRPr="00A0346D">
              <w:rPr>
                <w:szCs w:val="18"/>
                <w:lang w:val="en-AU"/>
              </w:rPr>
              <w:tab/>
            </w:r>
          </w:p>
        </w:tc>
        <w:tc>
          <w:tcPr>
            <w:tcW w:w="1286" w:type="dxa"/>
            <w:tcBorders>
              <w:top w:val="nil"/>
              <w:left w:val="nil"/>
              <w:bottom w:val="nil"/>
              <w:right w:val="nil"/>
            </w:tcBorders>
            <w:shd w:val="clear" w:color="auto" w:fill="FFFFFF"/>
            <w:vAlign w:val="bottom"/>
          </w:tcPr>
          <w:p w14:paraId="4961752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2 492 000</w:t>
            </w:r>
          </w:p>
        </w:tc>
        <w:tc>
          <w:tcPr>
            <w:tcW w:w="1467" w:type="dxa"/>
            <w:tcBorders>
              <w:top w:val="nil"/>
              <w:left w:val="nil"/>
              <w:bottom w:val="nil"/>
              <w:right w:val="nil"/>
            </w:tcBorders>
            <w:shd w:val="clear" w:color="auto" w:fill="FFFFFF"/>
            <w:vAlign w:val="bottom"/>
          </w:tcPr>
          <w:p w14:paraId="4961752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2 460 000</w:t>
            </w:r>
          </w:p>
        </w:tc>
        <w:tc>
          <w:tcPr>
            <w:tcW w:w="1184" w:type="dxa"/>
            <w:tcBorders>
              <w:top w:val="nil"/>
              <w:left w:val="nil"/>
              <w:bottom w:val="nil"/>
              <w:right w:val="nil"/>
            </w:tcBorders>
            <w:shd w:val="clear" w:color="auto" w:fill="FFFFFF"/>
            <w:vAlign w:val="bottom"/>
          </w:tcPr>
          <w:p w14:paraId="4961752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2 405 273</w:t>
            </w:r>
          </w:p>
        </w:tc>
      </w:tr>
      <w:tr w:rsidR="001740DE" w:rsidRPr="00A0346D" w14:paraId="49617529" w14:textId="77777777" w:rsidTr="00F22614">
        <w:trPr>
          <w:trHeight w:val="20"/>
          <w:jc w:val="center"/>
        </w:trPr>
        <w:tc>
          <w:tcPr>
            <w:tcW w:w="5092" w:type="dxa"/>
            <w:tcBorders>
              <w:left w:val="nil"/>
              <w:right w:val="nil"/>
            </w:tcBorders>
            <w:shd w:val="clear" w:color="auto" w:fill="FFFFFF"/>
            <w:vAlign w:val="bottom"/>
          </w:tcPr>
          <w:p w14:paraId="49617525"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10. </w:t>
            </w:r>
            <w:r w:rsidR="001740DE" w:rsidRPr="00A0346D">
              <w:rPr>
                <w:szCs w:val="18"/>
                <w:lang w:val="en-AU"/>
              </w:rPr>
              <w:t>Furniture and fittings</w:t>
            </w:r>
            <w:r w:rsidR="00F22614" w:rsidRPr="00A0346D">
              <w:rPr>
                <w:szCs w:val="18"/>
                <w:lang w:val="en-AU"/>
              </w:rPr>
              <w:tab/>
            </w:r>
          </w:p>
        </w:tc>
        <w:tc>
          <w:tcPr>
            <w:tcW w:w="1286" w:type="dxa"/>
            <w:tcBorders>
              <w:top w:val="nil"/>
              <w:left w:val="nil"/>
              <w:bottom w:val="nil"/>
              <w:right w:val="nil"/>
            </w:tcBorders>
            <w:shd w:val="clear" w:color="auto" w:fill="FFFFFF"/>
            <w:vAlign w:val="bottom"/>
          </w:tcPr>
          <w:p w14:paraId="4961752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1 300 000</w:t>
            </w:r>
          </w:p>
        </w:tc>
        <w:tc>
          <w:tcPr>
            <w:tcW w:w="1467" w:type="dxa"/>
            <w:tcBorders>
              <w:top w:val="nil"/>
              <w:left w:val="nil"/>
              <w:bottom w:val="nil"/>
              <w:right w:val="nil"/>
            </w:tcBorders>
            <w:shd w:val="clear" w:color="auto" w:fill="FFFFFF"/>
            <w:vAlign w:val="bottom"/>
          </w:tcPr>
          <w:p w14:paraId="4961752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878 000</w:t>
            </w:r>
          </w:p>
        </w:tc>
        <w:tc>
          <w:tcPr>
            <w:tcW w:w="1184" w:type="dxa"/>
            <w:tcBorders>
              <w:top w:val="nil"/>
              <w:left w:val="nil"/>
              <w:bottom w:val="nil"/>
              <w:right w:val="nil"/>
            </w:tcBorders>
            <w:shd w:val="clear" w:color="auto" w:fill="FFFFFF"/>
            <w:vAlign w:val="bottom"/>
          </w:tcPr>
          <w:p w14:paraId="4961752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538</w:t>
            </w:r>
            <w:r w:rsidR="00B13DAF" w:rsidRPr="00A0346D">
              <w:rPr>
                <w:szCs w:val="18"/>
                <w:lang w:val="en-AU"/>
              </w:rPr>
              <w:t xml:space="preserve"> </w:t>
            </w:r>
            <w:r w:rsidRPr="00A0346D">
              <w:rPr>
                <w:szCs w:val="18"/>
                <w:lang w:val="en-AU"/>
              </w:rPr>
              <w:t>915</w:t>
            </w:r>
          </w:p>
        </w:tc>
      </w:tr>
      <w:tr w:rsidR="001740DE" w:rsidRPr="00A0346D" w14:paraId="4961752E" w14:textId="77777777" w:rsidTr="00F22614">
        <w:trPr>
          <w:trHeight w:val="20"/>
          <w:jc w:val="center"/>
        </w:trPr>
        <w:tc>
          <w:tcPr>
            <w:tcW w:w="5092" w:type="dxa"/>
            <w:tcBorders>
              <w:left w:val="nil"/>
              <w:right w:val="nil"/>
            </w:tcBorders>
            <w:shd w:val="clear" w:color="auto" w:fill="FFFFFF"/>
            <w:vAlign w:val="bottom"/>
          </w:tcPr>
          <w:p w14:paraId="4961752A"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11. </w:t>
            </w:r>
            <w:r w:rsidR="001740DE" w:rsidRPr="00A0346D">
              <w:rPr>
                <w:szCs w:val="18"/>
                <w:lang w:val="en-AU"/>
              </w:rPr>
              <w:t>Incidental and other expenditure</w:t>
            </w:r>
            <w:r w:rsidR="00F22614" w:rsidRPr="00A0346D">
              <w:rPr>
                <w:szCs w:val="18"/>
                <w:lang w:val="en-AU"/>
              </w:rPr>
              <w:tab/>
            </w:r>
          </w:p>
        </w:tc>
        <w:tc>
          <w:tcPr>
            <w:tcW w:w="1286" w:type="dxa"/>
            <w:tcBorders>
              <w:top w:val="nil"/>
              <w:left w:val="nil"/>
              <w:bottom w:val="single" w:sz="6" w:space="0" w:color="auto"/>
              <w:right w:val="nil"/>
            </w:tcBorders>
            <w:shd w:val="clear" w:color="auto" w:fill="FFFFFF"/>
            <w:vAlign w:val="bottom"/>
          </w:tcPr>
          <w:p w14:paraId="4961752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2 407 000</w:t>
            </w:r>
          </w:p>
        </w:tc>
        <w:tc>
          <w:tcPr>
            <w:tcW w:w="1467" w:type="dxa"/>
            <w:tcBorders>
              <w:top w:val="nil"/>
              <w:left w:val="nil"/>
              <w:bottom w:val="single" w:sz="6" w:space="0" w:color="auto"/>
              <w:right w:val="nil"/>
            </w:tcBorders>
            <w:shd w:val="clear" w:color="auto" w:fill="FFFFFF"/>
            <w:vAlign w:val="bottom"/>
          </w:tcPr>
          <w:p w14:paraId="4961752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1 944 285</w:t>
            </w:r>
          </w:p>
        </w:tc>
        <w:tc>
          <w:tcPr>
            <w:tcW w:w="1184" w:type="dxa"/>
            <w:tcBorders>
              <w:top w:val="nil"/>
              <w:left w:val="nil"/>
              <w:bottom w:val="single" w:sz="6" w:space="0" w:color="auto"/>
              <w:right w:val="nil"/>
            </w:tcBorders>
            <w:shd w:val="clear" w:color="auto" w:fill="FFFFFF"/>
            <w:vAlign w:val="bottom"/>
          </w:tcPr>
          <w:p w14:paraId="4961752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1 872 689</w:t>
            </w:r>
          </w:p>
        </w:tc>
      </w:tr>
      <w:tr w:rsidR="001740DE" w:rsidRPr="00A0346D" w14:paraId="49617533" w14:textId="77777777" w:rsidTr="00F22614">
        <w:trPr>
          <w:trHeight w:val="20"/>
          <w:jc w:val="center"/>
        </w:trPr>
        <w:tc>
          <w:tcPr>
            <w:tcW w:w="5092" w:type="dxa"/>
            <w:tcBorders>
              <w:left w:val="nil"/>
              <w:right w:val="nil"/>
            </w:tcBorders>
            <w:shd w:val="clear" w:color="auto" w:fill="FFFFFF"/>
            <w:vAlign w:val="bottom"/>
          </w:tcPr>
          <w:p w14:paraId="4961752F" w14:textId="77777777" w:rsidR="001740DE" w:rsidRPr="00A0346D" w:rsidRDefault="001740DE" w:rsidP="00A21F0D">
            <w:pPr>
              <w:shd w:val="clear" w:color="auto" w:fill="FFFFFF"/>
              <w:tabs>
                <w:tab w:val="left" w:leader="dot" w:pos="4896"/>
              </w:tabs>
              <w:jc w:val="both"/>
              <w:rPr>
                <w:lang w:val="en-AU"/>
              </w:rPr>
            </w:pPr>
          </w:p>
        </w:tc>
        <w:tc>
          <w:tcPr>
            <w:tcW w:w="1286" w:type="dxa"/>
            <w:tcBorders>
              <w:top w:val="single" w:sz="6" w:space="0" w:color="auto"/>
              <w:left w:val="nil"/>
              <w:bottom w:val="single" w:sz="6" w:space="0" w:color="auto"/>
              <w:right w:val="nil"/>
            </w:tcBorders>
            <w:shd w:val="clear" w:color="auto" w:fill="FFFFFF"/>
            <w:vAlign w:val="bottom"/>
          </w:tcPr>
          <w:p w14:paraId="4961753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36 237 000</w:t>
            </w:r>
          </w:p>
        </w:tc>
        <w:tc>
          <w:tcPr>
            <w:tcW w:w="1467" w:type="dxa"/>
            <w:tcBorders>
              <w:top w:val="single" w:sz="6" w:space="0" w:color="auto"/>
              <w:left w:val="nil"/>
              <w:bottom w:val="single" w:sz="6" w:space="0" w:color="auto"/>
              <w:right w:val="nil"/>
            </w:tcBorders>
            <w:shd w:val="clear" w:color="auto" w:fill="FFFFFF"/>
            <w:vAlign w:val="bottom"/>
          </w:tcPr>
          <w:p w14:paraId="4961753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33 308 215</w:t>
            </w:r>
          </w:p>
        </w:tc>
        <w:tc>
          <w:tcPr>
            <w:tcW w:w="1184" w:type="dxa"/>
            <w:tcBorders>
              <w:top w:val="single" w:sz="6" w:space="0" w:color="auto"/>
              <w:left w:val="nil"/>
              <w:bottom w:val="single" w:sz="6" w:space="0" w:color="auto"/>
              <w:right w:val="nil"/>
            </w:tcBorders>
            <w:shd w:val="clear" w:color="auto" w:fill="FFFFFF"/>
            <w:vAlign w:val="bottom"/>
          </w:tcPr>
          <w:p w14:paraId="4961753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32 199 163</w:t>
            </w:r>
          </w:p>
        </w:tc>
      </w:tr>
      <w:tr w:rsidR="001740DE" w:rsidRPr="00A0346D" w14:paraId="49617538" w14:textId="77777777" w:rsidTr="00F22614">
        <w:trPr>
          <w:trHeight w:val="20"/>
          <w:jc w:val="center"/>
        </w:trPr>
        <w:tc>
          <w:tcPr>
            <w:tcW w:w="5092" w:type="dxa"/>
            <w:tcBorders>
              <w:left w:val="nil"/>
              <w:bottom w:val="nil"/>
              <w:right w:val="nil"/>
            </w:tcBorders>
            <w:shd w:val="clear" w:color="auto" w:fill="FFFFFF"/>
            <w:vAlign w:val="bottom"/>
          </w:tcPr>
          <w:p w14:paraId="49617534" w14:textId="77777777" w:rsidR="001740DE" w:rsidRPr="00A0346D" w:rsidRDefault="00774733" w:rsidP="00F22614">
            <w:pPr>
              <w:shd w:val="clear" w:color="auto" w:fill="FFFFFF"/>
              <w:tabs>
                <w:tab w:val="left" w:leader="dot" w:pos="4896"/>
              </w:tabs>
              <w:spacing w:before="240"/>
              <w:jc w:val="both"/>
              <w:rPr>
                <w:lang w:val="en-AU"/>
              </w:rPr>
            </w:pPr>
            <w:r w:rsidRPr="00A0346D">
              <w:rPr>
                <w:b/>
                <w:bCs/>
                <w:szCs w:val="18"/>
                <w:lang w:val="en-AU"/>
              </w:rPr>
              <w:t>3.—</w:t>
            </w:r>
            <w:r w:rsidR="001740DE" w:rsidRPr="00A0346D">
              <w:rPr>
                <w:rFonts w:eastAsia="Times New Roman"/>
                <w:b/>
                <w:bCs/>
                <w:szCs w:val="18"/>
                <w:lang w:val="en-AU"/>
              </w:rPr>
              <w:t>Other Services—</w:t>
            </w:r>
          </w:p>
        </w:tc>
        <w:tc>
          <w:tcPr>
            <w:tcW w:w="1286" w:type="dxa"/>
            <w:tcBorders>
              <w:top w:val="single" w:sz="6" w:space="0" w:color="auto"/>
              <w:left w:val="nil"/>
              <w:bottom w:val="nil"/>
              <w:right w:val="nil"/>
            </w:tcBorders>
            <w:shd w:val="clear" w:color="auto" w:fill="FFFFFF"/>
            <w:vAlign w:val="bottom"/>
          </w:tcPr>
          <w:p w14:paraId="49617535" w14:textId="77777777" w:rsidR="001740DE" w:rsidRPr="00A0346D" w:rsidRDefault="001740DE" w:rsidP="00A21F0D">
            <w:pPr>
              <w:shd w:val="clear" w:color="auto" w:fill="FFFFFF"/>
              <w:tabs>
                <w:tab w:val="left" w:leader="dot" w:pos="4896"/>
              </w:tabs>
              <w:ind w:right="29"/>
              <w:jc w:val="right"/>
              <w:rPr>
                <w:lang w:val="en-AU"/>
              </w:rPr>
            </w:pPr>
          </w:p>
        </w:tc>
        <w:tc>
          <w:tcPr>
            <w:tcW w:w="1467" w:type="dxa"/>
            <w:tcBorders>
              <w:top w:val="single" w:sz="6" w:space="0" w:color="auto"/>
              <w:left w:val="nil"/>
              <w:bottom w:val="nil"/>
              <w:right w:val="nil"/>
            </w:tcBorders>
            <w:shd w:val="clear" w:color="auto" w:fill="FFFFFF"/>
            <w:vAlign w:val="bottom"/>
          </w:tcPr>
          <w:p w14:paraId="49617536" w14:textId="77777777" w:rsidR="001740DE" w:rsidRPr="00A0346D" w:rsidRDefault="001740DE" w:rsidP="00A21F0D">
            <w:pPr>
              <w:shd w:val="clear" w:color="auto" w:fill="FFFFFF"/>
              <w:tabs>
                <w:tab w:val="left" w:leader="dot" w:pos="4896"/>
              </w:tabs>
              <w:ind w:right="29"/>
              <w:jc w:val="right"/>
              <w:rPr>
                <w:lang w:val="en-AU"/>
              </w:rPr>
            </w:pPr>
          </w:p>
        </w:tc>
        <w:tc>
          <w:tcPr>
            <w:tcW w:w="1184" w:type="dxa"/>
            <w:tcBorders>
              <w:top w:val="single" w:sz="6" w:space="0" w:color="auto"/>
              <w:left w:val="nil"/>
              <w:bottom w:val="nil"/>
              <w:right w:val="nil"/>
            </w:tcBorders>
            <w:shd w:val="clear" w:color="auto" w:fill="FFFFFF"/>
            <w:vAlign w:val="bottom"/>
          </w:tcPr>
          <w:p w14:paraId="49617537"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753D" w14:textId="77777777" w:rsidTr="005E4B74">
        <w:trPr>
          <w:trHeight w:val="20"/>
          <w:jc w:val="center"/>
        </w:trPr>
        <w:tc>
          <w:tcPr>
            <w:tcW w:w="5092" w:type="dxa"/>
            <w:tcBorders>
              <w:top w:val="nil"/>
              <w:left w:val="nil"/>
              <w:bottom w:val="nil"/>
              <w:right w:val="nil"/>
            </w:tcBorders>
            <w:shd w:val="clear" w:color="auto" w:fill="FFFFFF"/>
            <w:vAlign w:val="bottom"/>
          </w:tcPr>
          <w:p w14:paraId="49617539" w14:textId="6B2C4BA2" w:rsidR="001740DE" w:rsidRPr="00A0346D" w:rsidRDefault="00A107E9" w:rsidP="00376D5A">
            <w:pPr>
              <w:shd w:val="clear" w:color="auto" w:fill="FFFFFF"/>
              <w:tabs>
                <w:tab w:val="left" w:leader="dot" w:pos="4896"/>
              </w:tabs>
              <w:ind w:left="576" w:hanging="432"/>
              <w:rPr>
                <w:lang w:val="en-AU"/>
              </w:rPr>
            </w:pPr>
            <w:r w:rsidRPr="00A0346D">
              <w:rPr>
                <w:szCs w:val="18"/>
                <w:lang w:val="en-AU"/>
              </w:rPr>
              <w:t xml:space="preserve">01. </w:t>
            </w:r>
            <w:r w:rsidR="001740DE" w:rsidRPr="00A0346D">
              <w:rPr>
                <w:szCs w:val="18"/>
                <w:lang w:val="en-AU"/>
              </w:rPr>
              <w:t>Customs Co</w:t>
            </w:r>
            <w:r w:rsidR="00A0346D">
              <w:rPr>
                <w:szCs w:val="18"/>
                <w:lang w:val="en-AU"/>
              </w:rPr>
              <w:noBreakHyphen/>
            </w:r>
            <w:r w:rsidR="001740DE" w:rsidRPr="00A0346D">
              <w:rPr>
                <w:szCs w:val="18"/>
                <w:lang w:val="en-AU"/>
              </w:rPr>
              <w:t>operation Council</w:t>
            </w:r>
            <w:r w:rsidR="001740DE" w:rsidRPr="00A0346D">
              <w:rPr>
                <w:rFonts w:eastAsia="Times New Roman"/>
                <w:szCs w:val="18"/>
                <w:lang w:val="en-AU"/>
              </w:rPr>
              <w:t>—Contribution</w:t>
            </w:r>
            <w:r w:rsidR="00F22614" w:rsidRPr="00A0346D">
              <w:rPr>
                <w:rFonts w:eastAsia="Times New Roman"/>
                <w:szCs w:val="18"/>
                <w:lang w:val="en-AU"/>
              </w:rPr>
              <w:tab/>
            </w:r>
          </w:p>
        </w:tc>
        <w:tc>
          <w:tcPr>
            <w:tcW w:w="1286" w:type="dxa"/>
            <w:tcBorders>
              <w:top w:val="nil"/>
              <w:left w:val="nil"/>
              <w:bottom w:val="nil"/>
              <w:right w:val="nil"/>
            </w:tcBorders>
            <w:shd w:val="clear" w:color="auto" w:fill="FFFFFF"/>
            <w:vAlign w:val="bottom"/>
          </w:tcPr>
          <w:p w14:paraId="4961753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94 000</w:t>
            </w:r>
          </w:p>
        </w:tc>
        <w:tc>
          <w:tcPr>
            <w:tcW w:w="1467" w:type="dxa"/>
            <w:tcBorders>
              <w:top w:val="nil"/>
              <w:left w:val="nil"/>
              <w:bottom w:val="nil"/>
              <w:right w:val="nil"/>
            </w:tcBorders>
            <w:shd w:val="clear" w:color="auto" w:fill="FFFFFF"/>
            <w:vAlign w:val="bottom"/>
          </w:tcPr>
          <w:p w14:paraId="4961753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90 000</w:t>
            </w:r>
          </w:p>
        </w:tc>
        <w:tc>
          <w:tcPr>
            <w:tcW w:w="1184" w:type="dxa"/>
            <w:tcBorders>
              <w:top w:val="nil"/>
              <w:left w:val="nil"/>
              <w:bottom w:val="nil"/>
              <w:right w:val="nil"/>
            </w:tcBorders>
            <w:shd w:val="clear" w:color="auto" w:fill="FFFFFF"/>
            <w:vAlign w:val="bottom"/>
          </w:tcPr>
          <w:p w14:paraId="4961753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77 171</w:t>
            </w:r>
          </w:p>
        </w:tc>
      </w:tr>
      <w:tr w:rsidR="001740DE" w:rsidRPr="00A0346D" w14:paraId="49617542" w14:textId="77777777" w:rsidTr="005E4B74">
        <w:trPr>
          <w:trHeight w:val="20"/>
          <w:jc w:val="center"/>
        </w:trPr>
        <w:tc>
          <w:tcPr>
            <w:tcW w:w="5092" w:type="dxa"/>
            <w:tcBorders>
              <w:top w:val="nil"/>
              <w:left w:val="nil"/>
              <w:bottom w:val="nil"/>
              <w:right w:val="nil"/>
            </w:tcBorders>
            <w:shd w:val="clear" w:color="auto" w:fill="FFFFFF"/>
            <w:vAlign w:val="bottom"/>
          </w:tcPr>
          <w:p w14:paraId="4961753E" w14:textId="77777777" w:rsidR="001740DE" w:rsidRPr="00A0346D" w:rsidRDefault="00A107E9" w:rsidP="00376D5A">
            <w:pPr>
              <w:shd w:val="clear" w:color="auto" w:fill="FFFFFF"/>
              <w:tabs>
                <w:tab w:val="left" w:leader="dot" w:pos="4896"/>
              </w:tabs>
              <w:ind w:left="576" w:hanging="432"/>
              <w:rPr>
                <w:lang w:val="en-AU"/>
              </w:rPr>
            </w:pPr>
            <w:r w:rsidRPr="00A0346D">
              <w:rPr>
                <w:szCs w:val="18"/>
                <w:lang w:val="en-AU"/>
              </w:rPr>
              <w:t xml:space="preserve">02. </w:t>
            </w:r>
            <w:r w:rsidR="001740DE" w:rsidRPr="00A0346D">
              <w:rPr>
                <w:szCs w:val="18"/>
                <w:lang w:val="en-AU"/>
              </w:rPr>
              <w:t>Remission and reimbursement of duties and taxes</w:t>
            </w:r>
            <w:r w:rsidR="001740DE" w:rsidRPr="00A0346D">
              <w:rPr>
                <w:rFonts w:eastAsia="Times New Roman"/>
                <w:szCs w:val="18"/>
                <w:lang w:val="en-AU"/>
              </w:rPr>
              <w:t>—Diplomatic, consular, charitable and other bodies</w:t>
            </w:r>
            <w:r w:rsidR="00F22614" w:rsidRPr="00A0346D">
              <w:rPr>
                <w:rFonts w:eastAsia="Times New Roman"/>
                <w:szCs w:val="18"/>
                <w:lang w:val="en-AU"/>
              </w:rPr>
              <w:tab/>
            </w:r>
          </w:p>
        </w:tc>
        <w:tc>
          <w:tcPr>
            <w:tcW w:w="1286" w:type="dxa"/>
            <w:tcBorders>
              <w:top w:val="nil"/>
              <w:left w:val="nil"/>
              <w:bottom w:val="nil"/>
              <w:right w:val="nil"/>
            </w:tcBorders>
            <w:shd w:val="clear" w:color="auto" w:fill="FFFFFF"/>
            <w:vAlign w:val="bottom"/>
          </w:tcPr>
          <w:p w14:paraId="4961753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252 000</w:t>
            </w:r>
          </w:p>
        </w:tc>
        <w:tc>
          <w:tcPr>
            <w:tcW w:w="1467" w:type="dxa"/>
            <w:tcBorders>
              <w:top w:val="nil"/>
              <w:left w:val="nil"/>
              <w:bottom w:val="nil"/>
              <w:right w:val="nil"/>
            </w:tcBorders>
            <w:shd w:val="clear" w:color="auto" w:fill="FFFFFF"/>
            <w:vAlign w:val="bottom"/>
          </w:tcPr>
          <w:p w14:paraId="4961754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226 899</w:t>
            </w:r>
          </w:p>
        </w:tc>
        <w:tc>
          <w:tcPr>
            <w:tcW w:w="1184" w:type="dxa"/>
            <w:tcBorders>
              <w:top w:val="nil"/>
              <w:left w:val="nil"/>
              <w:bottom w:val="nil"/>
              <w:right w:val="nil"/>
            </w:tcBorders>
            <w:shd w:val="clear" w:color="auto" w:fill="FFFFFF"/>
            <w:vAlign w:val="bottom"/>
          </w:tcPr>
          <w:p w14:paraId="4961754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218 349</w:t>
            </w:r>
          </w:p>
        </w:tc>
      </w:tr>
      <w:tr w:rsidR="001740DE" w:rsidRPr="00A0346D" w14:paraId="49617547" w14:textId="77777777" w:rsidTr="00F22614">
        <w:trPr>
          <w:trHeight w:val="20"/>
          <w:jc w:val="center"/>
        </w:trPr>
        <w:tc>
          <w:tcPr>
            <w:tcW w:w="5092" w:type="dxa"/>
            <w:tcBorders>
              <w:top w:val="nil"/>
              <w:left w:val="nil"/>
              <w:right w:val="nil"/>
            </w:tcBorders>
            <w:shd w:val="clear" w:color="auto" w:fill="FFFFFF"/>
            <w:vAlign w:val="bottom"/>
          </w:tcPr>
          <w:p w14:paraId="49617543" w14:textId="77777777" w:rsidR="001740DE" w:rsidRPr="00A0346D" w:rsidRDefault="00A107E9" w:rsidP="00376D5A">
            <w:pPr>
              <w:shd w:val="clear" w:color="auto" w:fill="FFFFFF"/>
              <w:tabs>
                <w:tab w:val="left" w:leader="dot" w:pos="4896"/>
              </w:tabs>
              <w:ind w:left="576" w:hanging="432"/>
              <w:rPr>
                <w:lang w:val="en-AU"/>
              </w:rPr>
            </w:pPr>
            <w:r w:rsidRPr="00A0346D">
              <w:rPr>
                <w:szCs w:val="18"/>
                <w:lang w:val="en-AU"/>
              </w:rPr>
              <w:t xml:space="preserve">03. </w:t>
            </w:r>
            <w:r w:rsidR="001740DE" w:rsidRPr="00A0346D">
              <w:rPr>
                <w:szCs w:val="18"/>
                <w:lang w:val="en-AU"/>
              </w:rPr>
              <w:t>Sale of Petroleum Products (Northern Territory)</w:t>
            </w:r>
            <w:r w:rsidR="001740DE" w:rsidRPr="00A0346D">
              <w:rPr>
                <w:rFonts w:eastAsia="Times New Roman"/>
                <w:szCs w:val="18"/>
                <w:lang w:val="en-AU"/>
              </w:rPr>
              <w:t>—Financial Assistance</w:t>
            </w:r>
            <w:r w:rsidR="00F22614" w:rsidRPr="00A0346D">
              <w:rPr>
                <w:rFonts w:eastAsia="Times New Roman"/>
                <w:szCs w:val="18"/>
                <w:lang w:val="en-AU"/>
              </w:rPr>
              <w:tab/>
            </w:r>
          </w:p>
        </w:tc>
        <w:tc>
          <w:tcPr>
            <w:tcW w:w="1286" w:type="dxa"/>
            <w:tcBorders>
              <w:top w:val="nil"/>
              <w:left w:val="nil"/>
              <w:bottom w:val="nil"/>
              <w:right w:val="nil"/>
            </w:tcBorders>
            <w:shd w:val="clear" w:color="auto" w:fill="FFFFFF"/>
            <w:vAlign w:val="bottom"/>
          </w:tcPr>
          <w:p w14:paraId="4961754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11 450 000</w:t>
            </w:r>
          </w:p>
        </w:tc>
        <w:tc>
          <w:tcPr>
            <w:tcW w:w="1467" w:type="dxa"/>
            <w:tcBorders>
              <w:top w:val="nil"/>
              <w:left w:val="nil"/>
              <w:bottom w:val="nil"/>
              <w:right w:val="nil"/>
            </w:tcBorders>
            <w:shd w:val="clear" w:color="auto" w:fill="FFFFFF"/>
            <w:vAlign w:val="bottom"/>
          </w:tcPr>
          <w:p w14:paraId="4961754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13 300 000</w:t>
            </w:r>
          </w:p>
        </w:tc>
        <w:tc>
          <w:tcPr>
            <w:tcW w:w="1184" w:type="dxa"/>
            <w:tcBorders>
              <w:top w:val="nil"/>
              <w:left w:val="nil"/>
              <w:bottom w:val="nil"/>
              <w:right w:val="nil"/>
            </w:tcBorders>
            <w:shd w:val="clear" w:color="auto" w:fill="FFFFFF"/>
            <w:vAlign w:val="bottom"/>
          </w:tcPr>
          <w:p w14:paraId="4961754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11 588 664</w:t>
            </w:r>
          </w:p>
        </w:tc>
      </w:tr>
      <w:tr w:rsidR="001740DE" w:rsidRPr="00A0346D" w14:paraId="4961754C" w14:textId="77777777" w:rsidTr="00F22614">
        <w:trPr>
          <w:trHeight w:val="20"/>
          <w:jc w:val="center"/>
        </w:trPr>
        <w:tc>
          <w:tcPr>
            <w:tcW w:w="5092" w:type="dxa"/>
            <w:tcBorders>
              <w:left w:val="nil"/>
              <w:right w:val="nil"/>
            </w:tcBorders>
            <w:shd w:val="clear" w:color="auto" w:fill="FFFFFF"/>
            <w:vAlign w:val="bottom"/>
          </w:tcPr>
          <w:p w14:paraId="49617548" w14:textId="77777777" w:rsidR="001740DE" w:rsidRPr="00A0346D" w:rsidRDefault="00A107E9" w:rsidP="00376D5A">
            <w:pPr>
              <w:shd w:val="clear" w:color="auto" w:fill="FFFFFF"/>
              <w:tabs>
                <w:tab w:val="left" w:leader="dot" w:pos="4896"/>
              </w:tabs>
              <w:ind w:left="576" w:hanging="432"/>
              <w:rPr>
                <w:lang w:val="en-AU"/>
              </w:rPr>
            </w:pPr>
            <w:r w:rsidRPr="00A0346D">
              <w:rPr>
                <w:szCs w:val="18"/>
                <w:lang w:val="en-AU"/>
              </w:rPr>
              <w:t xml:space="preserve">04. </w:t>
            </w:r>
            <w:r w:rsidR="001740DE" w:rsidRPr="00A0346D">
              <w:rPr>
                <w:szCs w:val="18"/>
                <w:lang w:val="en-AU"/>
              </w:rPr>
              <w:t>Liquefied Petroleum Gas Subsidy Scheme</w:t>
            </w:r>
            <w:r w:rsidR="001740DE" w:rsidRPr="00A0346D">
              <w:rPr>
                <w:rFonts w:eastAsia="Times New Roman"/>
                <w:szCs w:val="18"/>
                <w:lang w:val="en-AU"/>
              </w:rPr>
              <w:t>—Australian Capital Territory</w:t>
            </w:r>
            <w:r w:rsidR="00F22614" w:rsidRPr="00A0346D">
              <w:rPr>
                <w:rFonts w:eastAsia="Times New Roman"/>
                <w:szCs w:val="18"/>
                <w:lang w:val="en-AU"/>
              </w:rPr>
              <w:tab/>
            </w:r>
          </w:p>
        </w:tc>
        <w:tc>
          <w:tcPr>
            <w:tcW w:w="1286" w:type="dxa"/>
            <w:tcBorders>
              <w:top w:val="nil"/>
              <w:left w:val="nil"/>
              <w:bottom w:val="nil"/>
              <w:right w:val="nil"/>
            </w:tcBorders>
            <w:shd w:val="clear" w:color="auto" w:fill="FFFFFF"/>
            <w:vAlign w:val="bottom"/>
          </w:tcPr>
          <w:p w14:paraId="4961754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155 000</w:t>
            </w:r>
          </w:p>
        </w:tc>
        <w:tc>
          <w:tcPr>
            <w:tcW w:w="1467" w:type="dxa"/>
            <w:tcBorders>
              <w:top w:val="nil"/>
              <w:left w:val="nil"/>
              <w:bottom w:val="nil"/>
              <w:right w:val="nil"/>
            </w:tcBorders>
            <w:shd w:val="clear" w:color="auto" w:fill="FFFFFF"/>
            <w:vAlign w:val="bottom"/>
          </w:tcPr>
          <w:p w14:paraId="4961754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235 000</w:t>
            </w:r>
          </w:p>
        </w:tc>
        <w:tc>
          <w:tcPr>
            <w:tcW w:w="1184" w:type="dxa"/>
            <w:tcBorders>
              <w:top w:val="nil"/>
              <w:left w:val="nil"/>
              <w:bottom w:val="nil"/>
              <w:right w:val="nil"/>
            </w:tcBorders>
            <w:shd w:val="clear" w:color="auto" w:fill="FFFFFF"/>
            <w:vAlign w:val="bottom"/>
          </w:tcPr>
          <w:p w14:paraId="4961754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161 873</w:t>
            </w:r>
          </w:p>
        </w:tc>
      </w:tr>
      <w:tr w:rsidR="001740DE" w:rsidRPr="00A0346D" w14:paraId="49617551" w14:textId="77777777" w:rsidTr="00F22614">
        <w:trPr>
          <w:trHeight w:val="20"/>
          <w:jc w:val="center"/>
        </w:trPr>
        <w:tc>
          <w:tcPr>
            <w:tcW w:w="5092" w:type="dxa"/>
            <w:tcBorders>
              <w:left w:val="nil"/>
              <w:right w:val="nil"/>
            </w:tcBorders>
            <w:shd w:val="clear" w:color="auto" w:fill="FFFFFF"/>
            <w:vAlign w:val="bottom"/>
          </w:tcPr>
          <w:p w14:paraId="4961754D" w14:textId="77777777" w:rsidR="001740DE" w:rsidRPr="00A0346D" w:rsidRDefault="00A107E9" w:rsidP="00376D5A">
            <w:pPr>
              <w:shd w:val="clear" w:color="auto" w:fill="FFFFFF"/>
              <w:tabs>
                <w:tab w:val="left" w:leader="dot" w:pos="4896"/>
              </w:tabs>
              <w:ind w:left="576" w:hanging="432"/>
              <w:rPr>
                <w:lang w:val="en-AU"/>
              </w:rPr>
            </w:pPr>
            <w:r w:rsidRPr="00A0346D">
              <w:rPr>
                <w:szCs w:val="18"/>
                <w:lang w:val="en-AU"/>
              </w:rPr>
              <w:t xml:space="preserve">05. </w:t>
            </w:r>
            <w:r w:rsidR="001740DE" w:rsidRPr="00A0346D">
              <w:rPr>
                <w:szCs w:val="18"/>
                <w:lang w:val="en-AU"/>
              </w:rPr>
              <w:t>Ship construction Purchase of ships</w:t>
            </w:r>
            <w:r w:rsidR="00F22614" w:rsidRPr="00A0346D">
              <w:rPr>
                <w:szCs w:val="18"/>
                <w:lang w:val="en-AU"/>
              </w:rPr>
              <w:tab/>
            </w:r>
          </w:p>
        </w:tc>
        <w:tc>
          <w:tcPr>
            <w:tcW w:w="1286" w:type="dxa"/>
            <w:tcBorders>
              <w:top w:val="nil"/>
              <w:left w:val="nil"/>
              <w:bottom w:val="nil"/>
              <w:right w:val="nil"/>
            </w:tcBorders>
            <w:shd w:val="clear" w:color="auto" w:fill="FFFFFF"/>
            <w:vAlign w:val="bottom"/>
          </w:tcPr>
          <w:p w14:paraId="4961754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37 000</w:t>
            </w:r>
          </w:p>
        </w:tc>
        <w:tc>
          <w:tcPr>
            <w:tcW w:w="1467" w:type="dxa"/>
            <w:tcBorders>
              <w:top w:val="nil"/>
              <w:left w:val="nil"/>
              <w:bottom w:val="nil"/>
              <w:right w:val="nil"/>
            </w:tcBorders>
            <w:shd w:val="clear" w:color="auto" w:fill="FFFFFF"/>
            <w:vAlign w:val="bottom"/>
          </w:tcPr>
          <w:p w14:paraId="4961754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37 000</w:t>
            </w:r>
          </w:p>
        </w:tc>
        <w:tc>
          <w:tcPr>
            <w:tcW w:w="1184" w:type="dxa"/>
            <w:tcBorders>
              <w:top w:val="nil"/>
              <w:left w:val="nil"/>
              <w:bottom w:val="nil"/>
              <w:right w:val="nil"/>
            </w:tcBorders>
            <w:shd w:val="clear" w:color="auto" w:fill="FFFFFF"/>
            <w:vAlign w:val="bottom"/>
          </w:tcPr>
          <w:p w14:paraId="4961755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11 200</w:t>
            </w:r>
          </w:p>
        </w:tc>
      </w:tr>
      <w:tr w:rsidR="001740DE" w:rsidRPr="00A0346D" w14:paraId="49617556" w14:textId="77777777" w:rsidTr="00F22614">
        <w:trPr>
          <w:trHeight w:val="20"/>
          <w:jc w:val="center"/>
        </w:trPr>
        <w:tc>
          <w:tcPr>
            <w:tcW w:w="5092" w:type="dxa"/>
            <w:tcBorders>
              <w:left w:val="nil"/>
              <w:right w:val="nil"/>
            </w:tcBorders>
            <w:shd w:val="clear" w:color="auto" w:fill="FFFFFF"/>
            <w:vAlign w:val="bottom"/>
          </w:tcPr>
          <w:p w14:paraId="49617552" w14:textId="77777777" w:rsidR="001740DE" w:rsidRPr="00A0346D" w:rsidRDefault="00A107E9" w:rsidP="00376D5A">
            <w:pPr>
              <w:shd w:val="clear" w:color="auto" w:fill="FFFFFF"/>
              <w:tabs>
                <w:tab w:val="left" w:leader="dot" w:pos="4896"/>
              </w:tabs>
              <w:ind w:left="576" w:hanging="432"/>
              <w:rPr>
                <w:lang w:val="en-AU"/>
              </w:rPr>
            </w:pPr>
            <w:r w:rsidRPr="00A0346D">
              <w:rPr>
                <w:szCs w:val="18"/>
                <w:lang w:val="en-AU"/>
              </w:rPr>
              <w:t xml:space="preserve">06. </w:t>
            </w:r>
            <w:r w:rsidR="001740DE" w:rsidRPr="00A0346D">
              <w:rPr>
                <w:szCs w:val="18"/>
                <w:lang w:val="en-AU"/>
              </w:rPr>
              <w:t>Buy Australian Campaign</w:t>
            </w:r>
            <w:r w:rsidR="00F22614" w:rsidRPr="00A0346D">
              <w:rPr>
                <w:szCs w:val="18"/>
                <w:lang w:val="en-AU"/>
              </w:rPr>
              <w:tab/>
            </w:r>
          </w:p>
        </w:tc>
        <w:tc>
          <w:tcPr>
            <w:tcW w:w="1286" w:type="dxa"/>
            <w:tcBorders>
              <w:top w:val="nil"/>
              <w:left w:val="nil"/>
              <w:bottom w:val="nil"/>
              <w:right w:val="nil"/>
            </w:tcBorders>
            <w:shd w:val="clear" w:color="auto" w:fill="FFFFFF"/>
            <w:vAlign w:val="bottom"/>
          </w:tcPr>
          <w:p w14:paraId="4961755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80 000</w:t>
            </w:r>
          </w:p>
        </w:tc>
        <w:tc>
          <w:tcPr>
            <w:tcW w:w="1467" w:type="dxa"/>
            <w:tcBorders>
              <w:top w:val="nil"/>
              <w:left w:val="nil"/>
              <w:bottom w:val="nil"/>
              <w:right w:val="nil"/>
            </w:tcBorders>
            <w:shd w:val="clear" w:color="auto" w:fill="FFFFFF"/>
            <w:vAlign w:val="bottom"/>
          </w:tcPr>
          <w:p w14:paraId="4961755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1 000 000</w:t>
            </w:r>
          </w:p>
        </w:tc>
        <w:tc>
          <w:tcPr>
            <w:tcW w:w="1184" w:type="dxa"/>
            <w:tcBorders>
              <w:top w:val="nil"/>
              <w:left w:val="nil"/>
              <w:bottom w:val="nil"/>
              <w:right w:val="nil"/>
            </w:tcBorders>
            <w:shd w:val="clear" w:color="auto" w:fill="FFFFFF"/>
            <w:vAlign w:val="bottom"/>
          </w:tcPr>
          <w:p w14:paraId="4961755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820 214</w:t>
            </w:r>
          </w:p>
        </w:tc>
      </w:tr>
      <w:tr w:rsidR="001740DE" w:rsidRPr="00A0346D" w14:paraId="4961755B" w14:textId="77777777" w:rsidTr="00F22614">
        <w:trPr>
          <w:trHeight w:val="20"/>
          <w:jc w:val="center"/>
        </w:trPr>
        <w:tc>
          <w:tcPr>
            <w:tcW w:w="5092" w:type="dxa"/>
            <w:tcBorders>
              <w:left w:val="nil"/>
              <w:right w:val="nil"/>
            </w:tcBorders>
            <w:shd w:val="clear" w:color="auto" w:fill="FFFFFF"/>
            <w:vAlign w:val="bottom"/>
          </w:tcPr>
          <w:p w14:paraId="49617557" w14:textId="77777777" w:rsidR="001740DE" w:rsidRPr="00A0346D" w:rsidRDefault="001740DE" w:rsidP="00376D5A">
            <w:pPr>
              <w:shd w:val="clear" w:color="auto" w:fill="FFFFFF"/>
              <w:tabs>
                <w:tab w:val="left" w:leader="dot" w:pos="4896"/>
              </w:tabs>
              <w:ind w:left="576" w:hanging="144"/>
              <w:rPr>
                <w:lang w:val="en-AU"/>
              </w:rPr>
            </w:pPr>
            <w:r w:rsidRPr="00A0346D">
              <w:rPr>
                <w:szCs w:val="18"/>
                <w:lang w:val="en-AU"/>
              </w:rPr>
              <w:t xml:space="preserve">Payments pursuant to section </w:t>
            </w:r>
            <w:r w:rsidRPr="00A0346D">
              <w:rPr>
                <w:smallCaps/>
                <w:szCs w:val="18"/>
                <w:lang w:val="en-AU"/>
              </w:rPr>
              <w:t xml:space="preserve">34a </w:t>
            </w:r>
            <w:r w:rsidRPr="00A0346D">
              <w:rPr>
                <w:szCs w:val="18"/>
                <w:lang w:val="en-AU"/>
              </w:rPr>
              <w:t xml:space="preserve">(1) of the </w:t>
            </w:r>
            <w:r w:rsidRPr="00A0346D">
              <w:rPr>
                <w:i/>
                <w:iCs/>
                <w:szCs w:val="18"/>
                <w:lang w:val="en-AU"/>
              </w:rPr>
              <w:t>Audit Act 1901</w:t>
            </w:r>
            <w:r w:rsidR="00F22614" w:rsidRPr="00A0346D">
              <w:rPr>
                <w:i/>
                <w:iCs/>
                <w:szCs w:val="18"/>
                <w:lang w:val="en-AU"/>
              </w:rPr>
              <w:tab/>
            </w:r>
          </w:p>
        </w:tc>
        <w:tc>
          <w:tcPr>
            <w:tcW w:w="1286" w:type="dxa"/>
            <w:tcBorders>
              <w:top w:val="nil"/>
              <w:left w:val="nil"/>
              <w:bottom w:val="nil"/>
              <w:right w:val="nil"/>
            </w:tcBorders>
            <w:shd w:val="clear" w:color="auto" w:fill="FFFFFF"/>
            <w:vAlign w:val="bottom"/>
          </w:tcPr>
          <w:p w14:paraId="49617558"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467" w:type="dxa"/>
            <w:tcBorders>
              <w:top w:val="nil"/>
              <w:left w:val="nil"/>
              <w:bottom w:val="nil"/>
              <w:right w:val="nil"/>
            </w:tcBorders>
            <w:shd w:val="clear" w:color="auto" w:fill="FFFFFF"/>
            <w:vAlign w:val="bottom"/>
          </w:tcPr>
          <w:p w14:paraId="4961755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10 000</w:t>
            </w:r>
          </w:p>
        </w:tc>
        <w:tc>
          <w:tcPr>
            <w:tcW w:w="1184" w:type="dxa"/>
            <w:tcBorders>
              <w:top w:val="nil"/>
              <w:left w:val="nil"/>
              <w:bottom w:val="nil"/>
              <w:right w:val="nil"/>
            </w:tcBorders>
            <w:shd w:val="clear" w:color="auto" w:fill="FFFFFF"/>
            <w:vAlign w:val="bottom"/>
          </w:tcPr>
          <w:p w14:paraId="4961755A"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r>
      <w:tr w:rsidR="001740DE" w:rsidRPr="00A0346D" w14:paraId="49617560" w14:textId="77777777" w:rsidTr="00F22614">
        <w:trPr>
          <w:trHeight w:val="20"/>
          <w:jc w:val="center"/>
        </w:trPr>
        <w:tc>
          <w:tcPr>
            <w:tcW w:w="5092" w:type="dxa"/>
            <w:tcBorders>
              <w:left w:val="nil"/>
              <w:right w:val="nil"/>
            </w:tcBorders>
            <w:shd w:val="clear" w:color="auto" w:fill="FFFFFF"/>
            <w:vAlign w:val="bottom"/>
          </w:tcPr>
          <w:p w14:paraId="4961755C" w14:textId="77777777" w:rsidR="001740DE" w:rsidRPr="00A0346D" w:rsidRDefault="001740DE" w:rsidP="00376D5A">
            <w:pPr>
              <w:shd w:val="clear" w:color="auto" w:fill="FFFFFF"/>
              <w:tabs>
                <w:tab w:val="left" w:leader="dot" w:pos="4896"/>
              </w:tabs>
              <w:ind w:left="576" w:hanging="144"/>
              <w:rPr>
                <w:lang w:val="en-AU"/>
              </w:rPr>
            </w:pPr>
            <w:r w:rsidRPr="00A0346D">
              <w:rPr>
                <w:szCs w:val="18"/>
                <w:lang w:val="en-AU"/>
              </w:rPr>
              <w:t>Project Australia Campaign</w:t>
            </w:r>
            <w:r w:rsidR="00F22614" w:rsidRPr="00A0346D">
              <w:rPr>
                <w:szCs w:val="18"/>
                <w:lang w:val="en-AU"/>
              </w:rPr>
              <w:tab/>
            </w:r>
          </w:p>
        </w:tc>
        <w:tc>
          <w:tcPr>
            <w:tcW w:w="1286" w:type="dxa"/>
            <w:tcBorders>
              <w:top w:val="nil"/>
              <w:left w:val="nil"/>
              <w:bottom w:val="nil"/>
              <w:right w:val="nil"/>
            </w:tcBorders>
            <w:shd w:val="clear" w:color="auto" w:fill="FFFFFF"/>
            <w:vAlign w:val="bottom"/>
          </w:tcPr>
          <w:p w14:paraId="4961755D"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467" w:type="dxa"/>
            <w:tcBorders>
              <w:top w:val="nil"/>
              <w:left w:val="nil"/>
              <w:bottom w:val="nil"/>
              <w:right w:val="nil"/>
            </w:tcBorders>
            <w:shd w:val="clear" w:color="auto" w:fill="FFFFFF"/>
            <w:vAlign w:val="bottom"/>
          </w:tcPr>
          <w:p w14:paraId="4961755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400 000</w:t>
            </w:r>
          </w:p>
        </w:tc>
        <w:tc>
          <w:tcPr>
            <w:tcW w:w="1184" w:type="dxa"/>
            <w:tcBorders>
              <w:top w:val="nil"/>
              <w:left w:val="nil"/>
              <w:bottom w:val="nil"/>
              <w:right w:val="nil"/>
            </w:tcBorders>
            <w:shd w:val="clear" w:color="auto" w:fill="FFFFFF"/>
            <w:vAlign w:val="bottom"/>
          </w:tcPr>
          <w:p w14:paraId="4961755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400 000</w:t>
            </w:r>
          </w:p>
        </w:tc>
      </w:tr>
      <w:tr w:rsidR="001740DE" w:rsidRPr="00A0346D" w14:paraId="49617565" w14:textId="77777777" w:rsidTr="00F22614">
        <w:trPr>
          <w:trHeight w:val="20"/>
          <w:jc w:val="center"/>
        </w:trPr>
        <w:tc>
          <w:tcPr>
            <w:tcW w:w="5092" w:type="dxa"/>
            <w:tcBorders>
              <w:left w:val="nil"/>
              <w:right w:val="nil"/>
            </w:tcBorders>
            <w:shd w:val="clear" w:color="auto" w:fill="FFFFFF"/>
            <w:vAlign w:val="bottom"/>
          </w:tcPr>
          <w:p w14:paraId="49617561" w14:textId="4A670594" w:rsidR="001740DE" w:rsidRPr="00A0346D" w:rsidRDefault="001740DE" w:rsidP="00376D5A">
            <w:pPr>
              <w:shd w:val="clear" w:color="auto" w:fill="FFFFFF"/>
              <w:tabs>
                <w:tab w:val="left" w:leader="dot" w:pos="4896"/>
              </w:tabs>
              <w:ind w:left="576" w:hanging="144"/>
              <w:rPr>
                <w:lang w:val="en-AU"/>
              </w:rPr>
            </w:pPr>
            <w:r w:rsidRPr="00A0346D">
              <w:rPr>
                <w:szCs w:val="18"/>
                <w:lang w:val="en-AU"/>
              </w:rPr>
              <w:t xml:space="preserve">Structural adjustment assistance </w:t>
            </w:r>
            <w:r w:rsidR="00A0346D">
              <w:rPr>
                <w:szCs w:val="18"/>
                <w:lang w:val="en-AU"/>
              </w:rPr>
              <w:noBreakHyphen/>
            </w:r>
            <w:r w:rsidRPr="00A0346D">
              <w:rPr>
                <w:szCs w:val="18"/>
                <w:lang w:val="en-AU"/>
              </w:rPr>
              <w:t>Closure compensation</w:t>
            </w:r>
          </w:p>
        </w:tc>
        <w:tc>
          <w:tcPr>
            <w:tcW w:w="1286" w:type="dxa"/>
            <w:tcBorders>
              <w:top w:val="nil"/>
              <w:left w:val="nil"/>
              <w:bottom w:val="single" w:sz="6" w:space="0" w:color="auto"/>
              <w:right w:val="nil"/>
            </w:tcBorders>
            <w:shd w:val="clear" w:color="auto" w:fill="FFFFFF"/>
            <w:vAlign w:val="bottom"/>
          </w:tcPr>
          <w:p w14:paraId="49617562"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467" w:type="dxa"/>
            <w:tcBorders>
              <w:top w:val="nil"/>
              <w:left w:val="nil"/>
              <w:bottom w:val="single" w:sz="6" w:space="0" w:color="auto"/>
              <w:right w:val="nil"/>
            </w:tcBorders>
            <w:shd w:val="clear" w:color="auto" w:fill="FFFFFF"/>
            <w:vAlign w:val="bottom"/>
          </w:tcPr>
          <w:p w14:paraId="4961756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211 000</w:t>
            </w:r>
          </w:p>
        </w:tc>
        <w:tc>
          <w:tcPr>
            <w:tcW w:w="1184" w:type="dxa"/>
            <w:tcBorders>
              <w:top w:val="nil"/>
              <w:left w:val="nil"/>
              <w:bottom w:val="single" w:sz="6" w:space="0" w:color="auto"/>
              <w:right w:val="nil"/>
            </w:tcBorders>
            <w:shd w:val="clear" w:color="auto" w:fill="FFFFFF"/>
            <w:vAlign w:val="bottom"/>
          </w:tcPr>
          <w:p w14:paraId="49617564"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r>
      <w:tr w:rsidR="001740DE" w:rsidRPr="00A0346D" w14:paraId="4961756A" w14:textId="77777777" w:rsidTr="00F22614">
        <w:trPr>
          <w:trHeight w:val="20"/>
          <w:jc w:val="center"/>
        </w:trPr>
        <w:tc>
          <w:tcPr>
            <w:tcW w:w="5092" w:type="dxa"/>
            <w:tcBorders>
              <w:left w:val="nil"/>
              <w:right w:val="nil"/>
            </w:tcBorders>
            <w:shd w:val="clear" w:color="auto" w:fill="FFFFFF"/>
            <w:vAlign w:val="bottom"/>
          </w:tcPr>
          <w:p w14:paraId="49617566" w14:textId="77777777" w:rsidR="001740DE" w:rsidRPr="00A0346D" w:rsidRDefault="001740DE" w:rsidP="00A21F0D">
            <w:pPr>
              <w:shd w:val="clear" w:color="auto" w:fill="FFFFFF"/>
              <w:tabs>
                <w:tab w:val="left" w:leader="dot" w:pos="4896"/>
              </w:tabs>
              <w:jc w:val="both"/>
              <w:rPr>
                <w:lang w:val="en-AU"/>
              </w:rPr>
            </w:pPr>
          </w:p>
        </w:tc>
        <w:tc>
          <w:tcPr>
            <w:tcW w:w="1286" w:type="dxa"/>
            <w:tcBorders>
              <w:top w:val="single" w:sz="6" w:space="0" w:color="auto"/>
              <w:left w:val="nil"/>
              <w:bottom w:val="single" w:sz="6" w:space="0" w:color="auto"/>
              <w:right w:val="nil"/>
            </w:tcBorders>
            <w:shd w:val="clear" w:color="auto" w:fill="FFFFFF"/>
            <w:vAlign w:val="bottom"/>
          </w:tcPr>
          <w:p w14:paraId="4961756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12 068 000</w:t>
            </w:r>
          </w:p>
        </w:tc>
        <w:tc>
          <w:tcPr>
            <w:tcW w:w="1467" w:type="dxa"/>
            <w:tcBorders>
              <w:top w:val="single" w:sz="6" w:space="0" w:color="auto"/>
              <w:left w:val="nil"/>
              <w:bottom w:val="single" w:sz="6" w:space="0" w:color="auto"/>
              <w:right w:val="nil"/>
            </w:tcBorders>
            <w:shd w:val="clear" w:color="auto" w:fill="FFFFFF"/>
            <w:vAlign w:val="bottom"/>
          </w:tcPr>
          <w:p w14:paraId="4961756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15 509 899</w:t>
            </w:r>
          </w:p>
        </w:tc>
        <w:tc>
          <w:tcPr>
            <w:tcW w:w="1184" w:type="dxa"/>
            <w:tcBorders>
              <w:top w:val="single" w:sz="6" w:space="0" w:color="auto"/>
              <w:left w:val="nil"/>
              <w:bottom w:val="single" w:sz="6" w:space="0" w:color="auto"/>
              <w:right w:val="nil"/>
            </w:tcBorders>
            <w:shd w:val="clear" w:color="auto" w:fill="FFFFFF"/>
            <w:vAlign w:val="bottom"/>
          </w:tcPr>
          <w:p w14:paraId="4961756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13</w:t>
            </w:r>
            <w:r w:rsidR="00B13DAF" w:rsidRPr="00A0346D">
              <w:rPr>
                <w:szCs w:val="18"/>
                <w:lang w:val="en-AU"/>
              </w:rPr>
              <w:t xml:space="preserve"> </w:t>
            </w:r>
            <w:r w:rsidRPr="00A0346D">
              <w:rPr>
                <w:szCs w:val="18"/>
                <w:lang w:val="en-AU"/>
              </w:rPr>
              <w:t>277 471</w:t>
            </w:r>
          </w:p>
        </w:tc>
      </w:tr>
      <w:tr w:rsidR="001740DE" w:rsidRPr="00A0346D" w14:paraId="4961756F" w14:textId="77777777" w:rsidTr="00F22614">
        <w:trPr>
          <w:trHeight w:val="20"/>
          <w:jc w:val="center"/>
        </w:trPr>
        <w:tc>
          <w:tcPr>
            <w:tcW w:w="5092" w:type="dxa"/>
            <w:tcBorders>
              <w:left w:val="nil"/>
              <w:bottom w:val="nil"/>
              <w:right w:val="nil"/>
            </w:tcBorders>
            <w:shd w:val="clear" w:color="auto" w:fill="FFFFFF"/>
            <w:vAlign w:val="bottom"/>
          </w:tcPr>
          <w:p w14:paraId="4961756B" w14:textId="5041A193" w:rsidR="001740DE" w:rsidRPr="00A0346D" w:rsidRDefault="00774733" w:rsidP="00F22614">
            <w:pPr>
              <w:shd w:val="clear" w:color="auto" w:fill="FFFFFF"/>
              <w:tabs>
                <w:tab w:val="left" w:leader="dot" w:pos="4896"/>
              </w:tabs>
              <w:spacing w:before="240"/>
              <w:jc w:val="both"/>
              <w:rPr>
                <w:lang w:val="en-AU"/>
              </w:rPr>
            </w:pPr>
            <w:r w:rsidRPr="00A0346D">
              <w:rPr>
                <w:b/>
                <w:bCs/>
                <w:szCs w:val="18"/>
                <w:lang w:val="en-AU"/>
              </w:rPr>
              <w:t>4.—</w:t>
            </w:r>
            <w:r w:rsidR="001740DE" w:rsidRPr="00A0346D">
              <w:rPr>
                <w:rFonts w:eastAsia="Times New Roman"/>
                <w:b/>
                <w:bCs/>
                <w:szCs w:val="18"/>
                <w:lang w:val="en-AU"/>
              </w:rPr>
              <w:t>Grants</w:t>
            </w:r>
            <w:r w:rsidR="00A0346D">
              <w:rPr>
                <w:rFonts w:eastAsia="Times New Roman"/>
                <w:b/>
                <w:bCs/>
                <w:szCs w:val="18"/>
                <w:lang w:val="en-AU"/>
              </w:rPr>
              <w:noBreakHyphen/>
            </w:r>
            <w:r w:rsidR="001740DE" w:rsidRPr="00A0346D">
              <w:rPr>
                <w:rFonts w:eastAsia="Times New Roman"/>
                <w:b/>
                <w:bCs/>
                <w:szCs w:val="18"/>
                <w:lang w:val="en-AU"/>
              </w:rPr>
              <w:t>in</w:t>
            </w:r>
            <w:r w:rsidR="00A0346D">
              <w:rPr>
                <w:rFonts w:eastAsia="Times New Roman"/>
                <w:b/>
                <w:bCs/>
                <w:szCs w:val="18"/>
                <w:lang w:val="en-AU"/>
              </w:rPr>
              <w:noBreakHyphen/>
            </w:r>
            <w:r w:rsidR="001740DE" w:rsidRPr="00A0346D">
              <w:rPr>
                <w:rFonts w:eastAsia="Times New Roman"/>
                <w:b/>
                <w:bCs/>
                <w:szCs w:val="18"/>
                <w:lang w:val="en-AU"/>
              </w:rPr>
              <w:t>aid—</w:t>
            </w:r>
          </w:p>
        </w:tc>
        <w:tc>
          <w:tcPr>
            <w:tcW w:w="1286" w:type="dxa"/>
            <w:tcBorders>
              <w:top w:val="single" w:sz="6" w:space="0" w:color="auto"/>
              <w:left w:val="nil"/>
              <w:bottom w:val="nil"/>
              <w:right w:val="nil"/>
            </w:tcBorders>
            <w:shd w:val="clear" w:color="auto" w:fill="FFFFFF"/>
            <w:vAlign w:val="bottom"/>
          </w:tcPr>
          <w:p w14:paraId="4961756C" w14:textId="77777777" w:rsidR="001740DE" w:rsidRPr="00A0346D" w:rsidRDefault="001740DE" w:rsidP="00A21F0D">
            <w:pPr>
              <w:shd w:val="clear" w:color="auto" w:fill="FFFFFF"/>
              <w:tabs>
                <w:tab w:val="left" w:leader="dot" w:pos="4896"/>
              </w:tabs>
              <w:ind w:right="29"/>
              <w:jc w:val="right"/>
              <w:rPr>
                <w:lang w:val="en-AU"/>
              </w:rPr>
            </w:pPr>
          </w:p>
        </w:tc>
        <w:tc>
          <w:tcPr>
            <w:tcW w:w="1467" w:type="dxa"/>
            <w:tcBorders>
              <w:top w:val="single" w:sz="6" w:space="0" w:color="auto"/>
              <w:left w:val="nil"/>
              <w:bottom w:val="nil"/>
              <w:right w:val="nil"/>
            </w:tcBorders>
            <w:shd w:val="clear" w:color="auto" w:fill="FFFFFF"/>
            <w:vAlign w:val="bottom"/>
          </w:tcPr>
          <w:p w14:paraId="4961756D" w14:textId="77777777" w:rsidR="001740DE" w:rsidRPr="00A0346D" w:rsidRDefault="001740DE" w:rsidP="00A21F0D">
            <w:pPr>
              <w:shd w:val="clear" w:color="auto" w:fill="FFFFFF"/>
              <w:tabs>
                <w:tab w:val="left" w:leader="dot" w:pos="4896"/>
              </w:tabs>
              <w:ind w:right="29"/>
              <w:jc w:val="right"/>
              <w:rPr>
                <w:lang w:val="en-AU"/>
              </w:rPr>
            </w:pPr>
          </w:p>
        </w:tc>
        <w:tc>
          <w:tcPr>
            <w:tcW w:w="1184" w:type="dxa"/>
            <w:tcBorders>
              <w:top w:val="single" w:sz="6" w:space="0" w:color="auto"/>
              <w:left w:val="nil"/>
              <w:bottom w:val="nil"/>
              <w:right w:val="nil"/>
            </w:tcBorders>
            <w:shd w:val="clear" w:color="auto" w:fill="FFFFFF"/>
            <w:vAlign w:val="bottom"/>
          </w:tcPr>
          <w:p w14:paraId="4961756E"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7574" w14:textId="77777777" w:rsidTr="008C7A7F">
        <w:trPr>
          <w:trHeight w:val="20"/>
          <w:jc w:val="center"/>
        </w:trPr>
        <w:tc>
          <w:tcPr>
            <w:tcW w:w="5092" w:type="dxa"/>
            <w:tcBorders>
              <w:top w:val="nil"/>
              <w:left w:val="nil"/>
              <w:right w:val="nil"/>
            </w:tcBorders>
            <w:shd w:val="clear" w:color="auto" w:fill="FFFFFF"/>
            <w:vAlign w:val="bottom"/>
          </w:tcPr>
          <w:p w14:paraId="49617570"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01. </w:t>
            </w:r>
            <w:r w:rsidR="001740DE" w:rsidRPr="00A0346D">
              <w:rPr>
                <w:szCs w:val="18"/>
                <w:lang w:val="en-AU"/>
              </w:rPr>
              <w:t>Australian Institute of Urban Studies Contribution</w:t>
            </w:r>
            <w:r w:rsidR="00F22614" w:rsidRPr="00A0346D">
              <w:rPr>
                <w:szCs w:val="18"/>
                <w:lang w:val="en-AU"/>
              </w:rPr>
              <w:tab/>
            </w:r>
          </w:p>
        </w:tc>
        <w:tc>
          <w:tcPr>
            <w:tcW w:w="1286" w:type="dxa"/>
            <w:tcBorders>
              <w:top w:val="nil"/>
              <w:left w:val="nil"/>
              <w:bottom w:val="single" w:sz="6" w:space="0" w:color="auto"/>
              <w:right w:val="nil"/>
            </w:tcBorders>
            <w:shd w:val="clear" w:color="auto" w:fill="FFFFFF"/>
            <w:vAlign w:val="bottom"/>
          </w:tcPr>
          <w:p w14:paraId="4961757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35 000</w:t>
            </w:r>
          </w:p>
        </w:tc>
        <w:tc>
          <w:tcPr>
            <w:tcW w:w="1467" w:type="dxa"/>
            <w:tcBorders>
              <w:top w:val="nil"/>
              <w:left w:val="nil"/>
              <w:bottom w:val="single" w:sz="6" w:space="0" w:color="auto"/>
              <w:right w:val="nil"/>
            </w:tcBorders>
            <w:shd w:val="clear" w:color="auto" w:fill="FFFFFF"/>
            <w:vAlign w:val="bottom"/>
          </w:tcPr>
          <w:p w14:paraId="4961757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35 000</w:t>
            </w:r>
          </w:p>
        </w:tc>
        <w:tc>
          <w:tcPr>
            <w:tcW w:w="1184" w:type="dxa"/>
            <w:tcBorders>
              <w:top w:val="nil"/>
              <w:left w:val="nil"/>
              <w:bottom w:val="single" w:sz="6" w:space="0" w:color="auto"/>
              <w:right w:val="nil"/>
            </w:tcBorders>
            <w:shd w:val="clear" w:color="auto" w:fill="FFFFFF"/>
            <w:vAlign w:val="bottom"/>
          </w:tcPr>
          <w:p w14:paraId="4961757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35 000</w:t>
            </w:r>
          </w:p>
        </w:tc>
      </w:tr>
      <w:tr w:rsidR="001740DE" w:rsidRPr="00A0346D" w14:paraId="49617579" w14:textId="77777777" w:rsidTr="008C7A7F">
        <w:trPr>
          <w:trHeight w:val="20"/>
          <w:jc w:val="center"/>
        </w:trPr>
        <w:tc>
          <w:tcPr>
            <w:tcW w:w="5092" w:type="dxa"/>
            <w:tcBorders>
              <w:left w:val="nil"/>
              <w:bottom w:val="nil"/>
              <w:right w:val="nil"/>
            </w:tcBorders>
            <w:shd w:val="clear" w:color="auto" w:fill="FFFFFF"/>
            <w:vAlign w:val="bottom"/>
          </w:tcPr>
          <w:p w14:paraId="49617575" w14:textId="77777777" w:rsidR="001740DE" w:rsidRPr="00A0346D" w:rsidRDefault="00A107E9" w:rsidP="00A21F0D">
            <w:pPr>
              <w:shd w:val="clear" w:color="auto" w:fill="FFFFFF"/>
              <w:tabs>
                <w:tab w:val="left" w:leader="dot" w:pos="4896"/>
              </w:tabs>
              <w:spacing w:before="120"/>
              <w:jc w:val="right"/>
              <w:rPr>
                <w:lang w:val="en-AU"/>
              </w:rPr>
            </w:pPr>
            <w:r w:rsidRPr="00A0346D">
              <w:rPr>
                <w:i/>
                <w:iCs/>
                <w:szCs w:val="18"/>
                <w:lang w:val="en-AU"/>
              </w:rPr>
              <w:t>Total:</w:t>
            </w:r>
            <w:r w:rsidR="001740DE" w:rsidRPr="00A0346D">
              <w:rPr>
                <w:i/>
                <w:iCs/>
                <w:szCs w:val="18"/>
                <w:lang w:val="en-AU"/>
              </w:rPr>
              <w:t xml:space="preserve"> Division </w:t>
            </w:r>
            <w:r w:rsidR="001740DE" w:rsidRPr="00A0346D">
              <w:rPr>
                <w:szCs w:val="18"/>
                <w:lang w:val="en-AU"/>
              </w:rPr>
              <w:t>400</w:t>
            </w:r>
          </w:p>
        </w:tc>
        <w:tc>
          <w:tcPr>
            <w:tcW w:w="1286" w:type="dxa"/>
            <w:tcBorders>
              <w:top w:val="single" w:sz="6" w:space="0" w:color="auto"/>
              <w:left w:val="nil"/>
              <w:bottom w:val="single" w:sz="4" w:space="0" w:color="auto"/>
              <w:right w:val="nil"/>
            </w:tcBorders>
            <w:shd w:val="clear" w:color="auto" w:fill="FFFFFF"/>
            <w:vAlign w:val="bottom"/>
          </w:tcPr>
          <w:p w14:paraId="49617576"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169 483 000</w:t>
            </w:r>
          </w:p>
        </w:tc>
        <w:tc>
          <w:tcPr>
            <w:tcW w:w="1467" w:type="dxa"/>
            <w:tcBorders>
              <w:top w:val="single" w:sz="6" w:space="0" w:color="auto"/>
              <w:left w:val="nil"/>
              <w:bottom w:val="single" w:sz="4" w:space="0" w:color="auto"/>
              <w:right w:val="nil"/>
            </w:tcBorders>
            <w:shd w:val="clear" w:color="auto" w:fill="FFFFFF"/>
            <w:vAlign w:val="bottom"/>
          </w:tcPr>
          <w:p w14:paraId="49617577"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161 786 670</w:t>
            </w:r>
          </w:p>
        </w:tc>
        <w:tc>
          <w:tcPr>
            <w:tcW w:w="1184" w:type="dxa"/>
            <w:tcBorders>
              <w:top w:val="single" w:sz="6" w:space="0" w:color="auto"/>
              <w:left w:val="nil"/>
              <w:bottom w:val="single" w:sz="4" w:space="0" w:color="auto"/>
              <w:right w:val="nil"/>
            </w:tcBorders>
            <w:shd w:val="clear" w:color="auto" w:fill="FFFFFF"/>
            <w:vAlign w:val="bottom"/>
          </w:tcPr>
          <w:p w14:paraId="49617578"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157 796 445</w:t>
            </w:r>
          </w:p>
        </w:tc>
      </w:tr>
    </w:tbl>
    <w:p w14:paraId="4961757A" w14:textId="77777777" w:rsidR="001740DE" w:rsidRPr="00A0346D" w:rsidRDefault="00CE4749" w:rsidP="008C7A7F">
      <w:pPr>
        <w:shd w:val="clear" w:color="auto" w:fill="FFFFFF"/>
        <w:tabs>
          <w:tab w:val="left" w:leader="dot" w:pos="4896"/>
        </w:tabs>
        <w:spacing w:before="120" w:after="60"/>
        <w:jc w:val="center"/>
        <w:rPr>
          <w:sz w:val="24"/>
          <w:lang w:val="en-AU"/>
        </w:rPr>
      </w:pPr>
      <w:r w:rsidRPr="00A0346D">
        <w:rPr>
          <w:sz w:val="22"/>
          <w:lang w:val="en-AU"/>
        </w:rPr>
        <w:br w:type="page"/>
      </w:r>
      <w:r w:rsidR="001740DE" w:rsidRPr="00A0346D">
        <w:rPr>
          <w:i/>
          <w:iCs/>
          <w:sz w:val="24"/>
          <w:lang w:val="en-AU"/>
        </w:rPr>
        <w:t>Department of Industry and Commerce</w:t>
      </w:r>
      <w:r w:rsidR="001740DE" w:rsidRPr="00A0346D">
        <w:rPr>
          <w:rFonts w:eastAsia="Times New Roman"/>
          <w:sz w:val="24"/>
          <w:lang w:val="en-AU"/>
        </w:rPr>
        <w:t>—</w:t>
      </w:r>
      <w:r w:rsidR="001740DE" w:rsidRPr="00A0346D">
        <w:rPr>
          <w:rFonts w:eastAsia="Times New Roman"/>
          <w:i/>
          <w:iCs/>
          <w:sz w:val="24"/>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084"/>
        <w:gridCol w:w="1223"/>
        <w:gridCol w:w="1369"/>
        <w:gridCol w:w="1433"/>
      </w:tblGrid>
      <w:tr w:rsidR="00600959" w:rsidRPr="00A0346D" w14:paraId="4961757E" w14:textId="77777777" w:rsidTr="00600959">
        <w:trPr>
          <w:trHeight w:val="20"/>
          <w:jc w:val="center"/>
        </w:trPr>
        <w:tc>
          <w:tcPr>
            <w:tcW w:w="5040" w:type="dxa"/>
            <w:tcBorders>
              <w:top w:val="single" w:sz="4" w:space="0" w:color="auto"/>
              <w:left w:val="nil"/>
              <w:bottom w:val="nil"/>
              <w:right w:val="nil"/>
            </w:tcBorders>
            <w:shd w:val="clear" w:color="auto" w:fill="FFFFFF"/>
            <w:vAlign w:val="bottom"/>
          </w:tcPr>
          <w:p w14:paraId="4961757B" w14:textId="77777777" w:rsidR="00600959" w:rsidRPr="00A0346D" w:rsidRDefault="00600959" w:rsidP="00A21F0D">
            <w:pPr>
              <w:shd w:val="clear" w:color="auto" w:fill="FFFFFF"/>
              <w:tabs>
                <w:tab w:val="left" w:leader="dot" w:pos="4896"/>
              </w:tabs>
              <w:jc w:val="both"/>
              <w:rPr>
                <w:lang w:val="en-AU"/>
              </w:rPr>
            </w:pPr>
          </w:p>
        </w:tc>
        <w:tc>
          <w:tcPr>
            <w:tcW w:w="1212" w:type="dxa"/>
            <w:vMerge w:val="restart"/>
            <w:tcBorders>
              <w:top w:val="single" w:sz="4" w:space="0" w:color="auto"/>
              <w:left w:val="nil"/>
              <w:right w:val="nil"/>
            </w:tcBorders>
            <w:shd w:val="clear" w:color="auto" w:fill="FFFFFF"/>
            <w:vAlign w:val="center"/>
          </w:tcPr>
          <w:p w14:paraId="4961757C" w14:textId="3E40D785" w:rsidR="00600959" w:rsidRPr="00A0346D" w:rsidRDefault="00600959" w:rsidP="00600959">
            <w:pPr>
              <w:shd w:val="clear" w:color="auto" w:fill="FFFFFF"/>
              <w:tabs>
                <w:tab w:val="left" w:leader="dot" w:pos="4896"/>
              </w:tabs>
              <w:ind w:right="29"/>
              <w:jc w:val="center"/>
              <w:rPr>
                <w:lang w:val="en-AU"/>
              </w:rPr>
            </w:pPr>
            <w:r w:rsidRPr="00A0346D">
              <w:rPr>
                <w:b/>
                <w:bCs/>
                <w:szCs w:val="18"/>
                <w:lang w:val="en-AU"/>
              </w:rPr>
              <w:t>1983</w:t>
            </w:r>
            <w:r w:rsidR="00A0346D">
              <w:rPr>
                <w:b/>
                <w:bCs/>
                <w:szCs w:val="18"/>
                <w:lang w:val="en-AU"/>
              </w:rPr>
              <w:noBreakHyphen/>
            </w:r>
            <w:r w:rsidRPr="00A0346D">
              <w:rPr>
                <w:b/>
                <w:bCs/>
                <w:szCs w:val="18"/>
                <w:lang w:val="en-AU"/>
              </w:rPr>
              <w:t>84</w:t>
            </w:r>
          </w:p>
        </w:tc>
        <w:tc>
          <w:tcPr>
            <w:tcW w:w="2777" w:type="dxa"/>
            <w:gridSpan w:val="2"/>
            <w:tcBorders>
              <w:top w:val="single" w:sz="4" w:space="0" w:color="auto"/>
              <w:left w:val="nil"/>
              <w:bottom w:val="single" w:sz="6" w:space="0" w:color="auto"/>
              <w:right w:val="nil"/>
            </w:tcBorders>
            <w:shd w:val="clear" w:color="auto" w:fill="FFFFFF"/>
            <w:vAlign w:val="bottom"/>
          </w:tcPr>
          <w:p w14:paraId="4961757D" w14:textId="79A8F12F" w:rsidR="00600959" w:rsidRPr="00A0346D" w:rsidRDefault="00600959" w:rsidP="00A21F0D">
            <w:pPr>
              <w:shd w:val="clear" w:color="auto" w:fill="FFFFFF"/>
              <w:tabs>
                <w:tab w:val="left" w:leader="dot" w:pos="4896"/>
              </w:tabs>
              <w:jc w:val="center"/>
              <w:rPr>
                <w:lang w:val="en-AU"/>
              </w:rPr>
            </w:pPr>
            <w:r w:rsidRPr="00A0346D">
              <w:rPr>
                <w:szCs w:val="18"/>
                <w:lang w:val="en-AU"/>
              </w:rPr>
              <w:t>1982</w:t>
            </w:r>
            <w:r w:rsidR="00A0346D">
              <w:rPr>
                <w:szCs w:val="18"/>
                <w:lang w:val="en-AU"/>
              </w:rPr>
              <w:noBreakHyphen/>
            </w:r>
            <w:r w:rsidRPr="00A0346D">
              <w:rPr>
                <w:szCs w:val="18"/>
                <w:lang w:val="en-AU"/>
              </w:rPr>
              <w:t>83</w:t>
            </w:r>
          </w:p>
        </w:tc>
      </w:tr>
      <w:tr w:rsidR="00600959" w:rsidRPr="00A0346D" w14:paraId="49617583" w14:textId="77777777" w:rsidTr="00600959">
        <w:trPr>
          <w:trHeight w:val="20"/>
          <w:jc w:val="center"/>
        </w:trPr>
        <w:tc>
          <w:tcPr>
            <w:tcW w:w="5040" w:type="dxa"/>
            <w:tcBorders>
              <w:top w:val="nil"/>
              <w:left w:val="nil"/>
              <w:bottom w:val="nil"/>
              <w:right w:val="nil"/>
            </w:tcBorders>
            <w:shd w:val="clear" w:color="auto" w:fill="FFFFFF"/>
            <w:vAlign w:val="bottom"/>
          </w:tcPr>
          <w:p w14:paraId="4961757F" w14:textId="77777777" w:rsidR="00600959" w:rsidRPr="00A0346D" w:rsidRDefault="00600959" w:rsidP="00A21F0D">
            <w:pPr>
              <w:shd w:val="clear" w:color="auto" w:fill="FFFFFF"/>
              <w:tabs>
                <w:tab w:val="left" w:leader="dot" w:pos="4896"/>
              </w:tabs>
              <w:jc w:val="both"/>
              <w:rPr>
                <w:lang w:val="en-AU"/>
              </w:rPr>
            </w:pPr>
          </w:p>
        </w:tc>
        <w:tc>
          <w:tcPr>
            <w:tcW w:w="1212" w:type="dxa"/>
            <w:vMerge/>
            <w:tcBorders>
              <w:left w:val="nil"/>
              <w:bottom w:val="single" w:sz="6" w:space="0" w:color="auto"/>
              <w:right w:val="nil"/>
            </w:tcBorders>
            <w:shd w:val="clear" w:color="auto" w:fill="FFFFFF"/>
            <w:vAlign w:val="bottom"/>
          </w:tcPr>
          <w:p w14:paraId="49617580" w14:textId="77777777" w:rsidR="00600959" w:rsidRPr="00A0346D" w:rsidRDefault="00600959" w:rsidP="00A21F0D">
            <w:pPr>
              <w:shd w:val="clear" w:color="auto" w:fill="FFFFFF"/>
              <w:tabs>
                <w:tab w:val="left" w:leader="dot" w:pos="4896"/>
              </w:tabs>
              <w:ind w:right="29"/>
              <w:jc w:val="right"/>
              <w:rPr>
                <w:lang w:val="en-AU"/>
              </w:rPr>
            </w:pPr>
          </w:p>
        </w:tc>
        <w:tc>
          <w:tcPr>
            <w:tcW w:w="1357" w:type="dxa"/>
            <w:tcBorders>
              <w:top w:val="single" w:sz="6" w:space="0" w:color="auto"/>
              <w:left w:val="nil"/>
              <w:bottom w:val="single" w:sz="6" w:space="0" w:color="auto"/>
              <w:right w:val="nil"/>
            </w:tcBorders>
            <w:shd w:val="clear" w:color="auto" w:fill="FFFFFF"/>
            <w:vAlign w:val="bottom"/>
          </w:tcPr>
          <w:p w14:paraId="49617581" w14:textId="77777777" w:rsidR="00600959" w:rsidRPr="00A0346D" w:rsidRDefault="00600959" w:rsidP="00A21F0D">
            <w:pPr>
              <w:shd w:val="clear" w:color="auto" w:fill="FFFFFF"/>
              <w:tabs>
                <w:tab w:val="left" w:leader="dot" w:pos="4896"/>
              </w:tabs>
              <w:ind w:right="29"/>
              <w:jc w:val="right"/>
              <w:rPr>
                <w:lang w:val="en-AU"/>
              </w:rPr>
            </w:pPr>
            <w:r w:rsidRPr="00A0346D">
              <w:rPr>
                <w:szCs w:val="18"/>
                <w:lang w:val="en-AU"/>
              </w:rPr>
              <w:t>Appropriation</w:t>
            </w:r>
          </w:p>
        </w:tc>
        <w:tc>
          <w:tcPr>
            <w:tcW w:w="1420" w:type="dxa"/>
            <w:tcBorders>
              <w:top w:val="single" w:sz="6" w:space="0" w:color="auto"/>
              <w:left w:val="nil"/>
              <w:bottom w:val="single" w:sz="6" w:space="0" w:color="auto"/>
              <w:right w:val="nil"/>
            </w:tcBorders>
            <w:shd w:val="clear" w:color="auto" w:fill="FFFFFF"/>
            <w:vAlign w:val="bottom"/>
          </w:tcPr>
          <w:p w14:paraId="49617582" w14:textId="77777777" w:rsidR="00600959" w:rsidRPr="00A0346D" w:rsidRDefault="00600959" w:rsidP="00A21F0D">
            <w:pPr>
              <w:shd w:val="clear" w:color="auto" w:fill="FFFFFF"/>
              <w:tabs>
                <w:tab w:val="left" w:leader="dot" w:pos="4896"/>
              </w:tabs>
              <w:ind w:right="29"/>
              <w:jc w:val="right"/>
              <w:rPr>
                <w:lang w:val="en-AU"/>
              </w:rPr>
            </w:pPr>
            <w:r w:rsidRPr="00A0346D">
              <w:rPr>
                <w:szCs w:val="18"/>
                <w:lang w:val="en-AU"/>
              </w:rPr>
              <w:t>Expenditure</w:t>
            </w:r>
          </w:p>
        </w:tc>
      </w:tr>
      <w:tr w:rsidR="001740DE" w:rsidRPr="00A0346D" w14:paraId="49617588" w14:textId="77777777" w:rsidTr="00600959">
        <w:trPr>
          <w:trHeight w:val="20"/>
          <w:jc w:val="center"/>
        </w:trPr>
        <w:tc>
          <w:tcPr>
            <w:tcW w:w="5040" w:type="dxa"/>
            <w:tcBorders>
              <w:top w:val="nil"/>
              <w:left w:val="nil"/>
              <w:bottom w:val="nil"/>
              <w:right w:val="nil"/>
            </w:tcBorders>
            <w:shd w:val="clear" w:color="auto" w:fill="FFFFFF"/>
            <w:vAlign w:val="bottom"/>
          </w:tcPr>
          <w:p w14:paraId="49617584" w14:textId="77777777" w:rsidR="001740DE" w:rsidRPr="00A0346D" w:rsidRDefault="001740DE" w:rsidP="00A21F0D">
            <w:pPr>
              <w:shd w:val="clear" w:color="auto" w:fill="FFFFFF"/>
              <w:tabs>
                <w:tab w:val="left" w:leader="dot" w:pos="4896"/>
              </w:tabs>
              <w:jc w:val="both"/>
              <w:rPr>
                <w:lang w:val="en-AU"/>
              </w:rPr>
            </w:pPr>
          </w:p>
        </w:tc>
        <w:tc>
          <w:tcPr>
            <w:tcW w:w="1212" w:type="dxa"/>
            <w:tcBorders>
              <w:top w:val="single" w:sz="6" w:space="0" w:color="auto"/>
              <w:left w:val="nil"/>
              <w:bottom w:val="nil"/>
              <w:right w:val="nil"/>
            </w:tcBorders>
            <w:shd w:val="clear" w:color="auto" w:fill="FFFFFF"/>
            <w:vAlign w:val="bottom"/>
          </w:tcPr>
          <w:p w14:paraId="4961758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c>
          <w:tcPr>
            <w:tcW w:w="1357" w:type="dxa"/>
            <w:tcBorders>
              <w:top w:val="single" w:sz="6" w:space="0" w:color="auto"/>
              <w:left w:val="nil"/>
              <w:bottom w:val="nil"/>
              <w:right w:val="nil"/>
            </w:tcBorders>
            <w:shd w:val="clear" w:color="auto" w:fill="FFFFFF"/>
            <w:vAlign w:val="bottom"/>
          </w:tcPr>
          <w:p w14:paraId="4961758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c>
          <w:tcPr>
            <w:tcW w:w="1420" w:type="dxa"/>
            <w:tcBorders>
              <w:top w:val="single" w:sz="6" w:space="0" w:color="auto"/>
              <w:left w:val="nil"/>
              <w:bottom w:val="nil"/>
              <w:right w:val="nil"/>
            </w:tcBorders>
            <w:shd w:val="clear" w:color="auto" w:fill="FFFFFF"/>
            <w:vAlign w:val="bottom"/>
          </w:tcPr>
          <w:p w14:paraId="4961758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r>
      <w:tr w:rsidR="001740DE" w:rsidRPr="00A0346D" w14:paraId="4961758D" w14:textId="77777777" w:rsidTr="00600959">
        <w:trPr>
          <w:trHeight w:val="20"/>
          <w:jc w:val="center"/>
        </w:trPr>
        <w:tc>
          <w:tcPr>
            <w:tcW w:w="5040" w:type="dxa"/>
            <w:tcBorders>
              <w:top w:val="nil"/>
              <w:left w:val="nil"/>
              <w:bottom w:val="nil"/>
              <w:right w:val="nil"/>
            </w:tcBorders>
            <w:shd w:val="clear" w:color="auto" w:fill="FFFFFF"/>
            <w:vAlign w:val="bottom"/>
          </w:tcPr>
          <w:p w14:paraId="49617589" w14:textId="7A5444CC" w:rsidR="001740DE" w:rsidRPr="00A0346D" w:rsidRDefault="001740DE" w:rsidP="00A0346D">
            <w:pPr>
              <w:shd w:val="clear" w:color="auto" w:fill="FFFFFF"/>
              <w:tabs>
                <w:tab w:val="left" w:leader="dot" w:pos="4896"/>
              </w:tabs>
              <w:rPr>
                <w:lang w:val="en-AU"/>
              </w:rPr>
            </w:pPr>
            <w:r w:rsidRPr="00A0346D">
              <w:rPr>
                <w:szCs w:val="18"/>
                <w:lang w:val="en-AU"/>
              </w:rPr>
              <w:t>Division 40</w:t>
            </w:r>
            <w:r w:rsidR="00774733" w:rsidRPr="00A0346D">
              <w:rPr>
                <w:szCs w:val="18"/>
                <w:lang w:val="en-AU"/>
              </w:rPr>
              <w:t>2.—</w:t>
            </w:r>
            <w:r w:rsidRPr="00A0346D">
              <w:rPr>
                <w:rFonts w:eastAsia="Times New Roman"/>
                <w:szCs w:val="18"/>
                <w:lang w:val="en-AU"/>
              </w:rPr>
              <w:t>ALBURY</w:t>
            </w:r>
            <w:r w:rsidR="00A0346D">
              <w:rPr>
                <w:rFonts w:eastAsia="Times New Roman"/>
                <w:szCs w:val="18"/>
                <w:lang w:val="en-AU"/>
              </w:rPr>
              <w:noBreakHyphen/>
            </w:r>
            <w:r w:rsidRPr="00A0346D">
              <w:rPr>
                <w:rFonts w:eastAsia="Times New Roman"/>
                <w:szCs w:val="18"/>
                <w:lang w:val="en-AU"/>
              </w:rPr>
              <w:t>WODONGA DEVELOPMENT CORPORATION</w:t>
            </w:r>
          </w:p>
        </w:tc>
        <w:tc>
          <w:tcPr>
            <w:tcW w:w="1212" w:type="dxa"/>
            <w:tcBorders>
              <w:top w:val="nil"/>
              <w:left w:val="nil"/>
              <w:bottom w:val="nil"/>
              <w:right w:val="nil"/>
            </w:tcBorders>
            <w:shd w:val="clear" w:color="auto" w:fill="FFFFFF"/>
            <w:vAlign w:val="bottom"/>
          </w:tcPr>
          <w:p w14:paraId="4961758A" w14:textId="77777777" w:rsidR="001740DE" w:rsidRPr="00A0346D" w:rsidRDefault="001740DE" w:rsidP="00A21F0D">
            <w:pPr>
              <w:shd w:val="clear" w:color="auto" w:fill="FFFFFF"/>
              <w:tabs>
                <w:tab w:val="left" w:leader="dot" w:pos="4896"/>
              </w:tabs>
              <w:ind w:right="29"/>
              <w:jc w:val="right"/>
              <w:rPr>
                <w:lang w:val="en-AU"/>
              </w:rPr>
            </w:pPr>
          </w:p>
        </w:tc>
        <w:tc>
          <w:tcPr>
            <w:tcW w:w="1357" w:type="dxa"/>
            <w:tcBorders>
              <w:top w:val="nil"/>
              <w:left w:val="nil"/>
              <w:bottom w:val="nil"/>
              <w:right w:val="nil"/>
            </w:tcBorders>
            <w:shd w:val="clear" w:color="auto" w:fill="FFFFFF"/>
            <w:vAlign w:val="bottom"/>
          </w:tcPr>
          <w:p w14:paraId="4961758B" w14:textId="77777777" w:rsidR="001740DE" w:rsidRPr="00A0346D" w:rsidRDefault="001740DE" w:rsidP="00A21F0D">
            <w:pPr>
              <w:shd w:val="clear" w:color="auto" w:fill="FFFFFF"/>
              <w:tabs>
                <w:tab w:val="left" w:leader="dot" w:pos="4896"/>
              </w:tabs>
              <w:ind w:right="29"/>
              <w:jc w:val="right"/>
              <w:rPr>
                <w:lang w:val="en-AU"/>
              </w:rPr>
            </w:pPr>
          </w:p>
        </w:tc>
        <w:tc>
          <w:tcPr>
            <w:tcW w:w="1420" w:type="dxa"/>
            <w:tcBorders>
              <w:top w:val="nil"/>
              <w:left w:val="nil"/>
              <w:bottom w:val="nil"/>
              <w:right w:val="nil"/>
            </w:tcBorders>
            <w:shd w:val="clear" w:color="auto" w:fill="FFFFFF"/>
            <w:vAlign w:val="bottom"/>
          </w:tcPr>
          <w:p w14:paraId="4961758C"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7592" w14:textId="77777777" w:rsidTr="00600959">
        <w:trPr>
          <w:trHeight w:val="20"/>
          <w:jc w:val="center"/>
        </w:trPr>
        <w:tc>
          <w:tcPr>
            <w:tcW w:w="5040" w:type="dxa"/>
            <w:tcBorders>
              <w:top w:val="nil"/>
              <w:left w:val="nil"/>
              <w:bottom w:val="nil"/>
              <w:right w:val="nil"/>
            </w:tcBorders>
            <w:shd w:val="clear" w:color="auto" w:fill="FFFFFF"/>
            <w:vAlign w:val="bottom"/>
          </w:tcPr>
          <w:p w14:paraId="4961758E" w14:textId="6EC2AA92" w:rsidR="001740DE" w:rsidRPr="00A0346D" w:rsidRDefault="00774733" w:rsidP="00A0346D">
            <w:pPr>
              <w:shd w:val="clear" w:color="auto" w:fill="FFFFFF"/>
              <w:tabs>
                <w:tab w:val="left" w:leader="dot" w:pos="4896"/>
              </w:tabs>
              <w:spacing w:before="120"/>
              <w:ind w:left="720" w:hanging="720"/>
              <w:rPr>
                <w:lang w:val="en-AU"/>
              </w:rPr>
            </w:pPr>
            <w:r w:rsidRPr="00A0346D">
              <w:rPr>
                <w:b/>
                <w:bCs/>
                <w:szCs w:val="18"/>
                <w:lang w:val="en-AU"/>
              </w:rPr>
              <w:t>1.—</w:t>
            </w:r>
            <w:r w:rsidR="001740DE" w:rsidRPr="00A0346D">
              <w:rPr>
                <w:rFonts w:eastAsia="Times New Roman"/>
                <w:b/>
                <w:bCs/>
                <w:szCs w:val="18"/>
                <w:lang w:val="en-AU"/>
              </w:rPr>
              <w:t xml:space="preserve">For expenditure under the </w:t>
            </w:r>
            <w:r w:rsidR="001740DE" w:rsidRPr="00A0346D">
              <w:rPr>
                <w:rFonts w:eastAsia="Times New Roman"/>
                <w:b/>
                <w:bCs/>
                <w:i/>
                <w:iCs/>
                <w:szCs w:val="18"/>
                <w:lang w:val="en-AU"/>
              </w:rPr>
              <w:t>Albury</w:t>
            </w:r>
            <w:r w:rsidR="00A0346D">
              <w:rPr>
                <w:rFonts w:eastAsia="Times New Roman"/>
                <w:b/>
                <w:bCs/>
                <w:i/>
                <w:iCs/>
                <w:szCs w:val="18"/>
                <w:lang w:val="en-AU"/>
              </w:rPr>
              <w:noBreakHyphen/>
            </w:r>
            <w:r w:rsidR="001740DE" w:rsidRPr="00A0346D">
              <w:rPr>
                <w:rFonts w:eastAsia="Times New Roman"/>
                <w:b/>
                <w:bCs/>
                <w:i/>
                <w:iCs/>
                <w:szCs w:val="18"/>
                <w:lang w:val="en-AU"/>
              </w:rPr>
              <w:t>Wodonga Development Act 1973</w:t>
            </w:r>
            <w:r w:rsidR="001740DE" w:rsidRPr="00A0346D">
              <w:rPr>
                <w:rFonts w:eastAsia="Times New Roman"/>
                <w:b/>
                <w:bCs/>
                <w:szCs w:val="18"/>
                <w:lang w:val="en-AU"/>
              </w:rPr>
              <w:t>—Administrative expenses</w:t>
            </w:r>
          </w:p>
        </w:tc>
        <w:tc>
          <w:tcPr>
            <w:tcW w:w="1212" w:type="dxa"/>
            <w:tcBorders>
              <w:top w:val="nil"/>
              <w:left w:val="nil"/>
              <w:bottom w:val="single" w:sz="6" w:space="0" w:color="auto"/>
              <w:right w:val="nil"/>
            </w:tcBorders>
            <w:shd w:val="clear" w:color="auto" w:fill="FFFFFF"/>
            <w:vAlign w:val="bottom"/>
          </w:tcPr>
          <w:p w14:paraId="4961758F"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400 000</w:t>
            </w:r>
          </w:p>
        </w:tc>
        <w:tc>
          <w:tcPr>
            <w:tcW w:w="1357" w:type="dxa"/>
            <w:tcBorders>
              <w:top w:val="nil"/>
              <w:left w:val="nil"/>
              <w:bottom w:val="single" w:sz="6" w:space="0" w:color="auto"/>
              <w:right w:val="nil"/>
            </w:tcBorders>
            <w:shd w:val="clear" w:color="auto" w:fill="FFFFFF"/>
            <w:vAlign w:val="bottom"/>
          </w:tcPr>
          <w:p w14:paraId="49617590"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335 000</w:t>
            </w:r>
          </w:p>
        </w:tc>
        <w:tc>
          <w:tcPr>
            <w:tcW w:w="1420" w:type="dxa"/>
            <w:tcBorders>
              <w:top w:val="nil"/>
              <w:left w:val="nil"/>
              <w:bottom w:val="single" w:sz="6" w:space="0" w:color="auto"/>
              <w:right w:val="nil"/>
            </w:tcBorders>
            <w:shd w:val="clear" w:color="auto" w:fill="FFFFFF"/>
            <w:vAlign w:val="bottom"/>
          </w:tcPr>
          <w:p w14:paraId="49617591"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335 000</w:t>
            </w:r>
          </w:p>
        </w:tc>
      </w:tr>
      <w:tr w:rsidR="001740DE" w:rsidRPr="00A0346D" w14:paraId="49617597" w14:textId="77777777" w:rsidTr="00600959">
        <w:trPr>
          <w:trHeight w:val="20"/>
          <w:jc w:val="center"/>
        </w:trPr>
        <w:tc>
          <w:tcPr>
            <w:tcW w:w="5040" w:type="dxa"/>
            <w:tcBorders>
              <w:top w:val="nil"/>
              <w:left w:val="nil"/>
              <w:bottom w:val="nil"/>
              <w:right w:val="nil"/>
            </w:tcBorders>
            <w:shd w:val="clear" w:color="auto" w:fill="FFFFFF"/>
            <w:vAlign w:val="bottom"/>
          </w:tcPr>
          <w:p w14:paraId="49617593" w14:textId="77777777" w:rsidR="001740DE" w:rsidRPr="00A0346D" w:rsidRDefault="001740DE" w:rsidP="00A0346D">
            <w:pPr>
              <w:shd w:val="clear" w:color="auto" w:fill="FFFFFF"/>
              <w:tabs>
                <w:tab w:val="left" w:leader="dot" w:pos="4896"/>
              </w:tabs>
              <w:spacing w:before="120"/>
              <w:rPr>
                <w:lang w:val="en-AU"/>
              </w:rPr>
            </w:pPr>
            <w:r w:rsidRPr="00A0346D">
              <w:rPr>
                <w:szCs w:val="18"/>
                <w:lang w:val="en-AU"/>
              </w:rPr>
              <w:t>Division 40</w:t>
            </w:r>
            <w:r w:rsidR="00774733" w:rsidRPr="00A0346D">
              <w:rPr>
                <w:szCs w:val="18"/>
                <w:lang w:val="en-AU"/>
              </w:rPr>
              <w:t>4.—</w:t>
            </w:r>
            <w:r w:rsidRPr="00A0346D">
              <w:rPr>
                <w:rFonts w:eastAsia="Times New Roman"/>
                <w:szCs w:val="18"/>
                <w:lang w:val="en-AU"/>
              </w:rPr>
              <w:t>INDUSTRIES ASSISTANCE COMMISSION</w:t>
            </w:r>
          </w:p>
        </w:tc>
        <w:tc>
          <w:tcPr>
            <w:tcW w:w="1212" w:type="dxa"/>
            <w:tcBorders>
              <w:top w:val="single" w:sz="6" w:space="0" w:color="auto"/>
              <w:left w:val="nil"/>
              <w:bottom w:val="nil"/>
              <w:right w:val="nil"/>
            </w:tcBorders>
            <w:shd w:val="clear" w:color="auto" w:fill="FFFFFF"/>
            <w:vAlign w:val="bottom"/>
          </w:tcPr>
          <w:p w14:paraId="49617594" w14:textId="77777777" w:rsidR="001740DE" w:rsidRPr="00A0346D" w:rsidRDefault="001740DE" w:rsidP="00A21F0D">
            <w:pPr>
              <w:shd w:val="clear" w:color="auto" w:fill="FFFFFF"/>
              <w:tabs>
                <w:tab w:val="left" w:leader="dot" w:pos="4896"/>
              </w:tabs>
              <w:ind w:right="29"/>
              <w:jc w:val="right"/>
              <w:rPr>
                <w:lang w:val="en-AU"/>
              </w:rPr>
            </w:pPr>
          </w:p>
        </w:tc>
        <w:tc>
          <w:tcPr>
            <w:tcW w:w="1357" w:type="dxa"/>
            <w:tcBorders>
              <w:top w:val="single" w:sz="6" w:space="0" w:color="auto"/>
              <w:left w:val="nil"/>
              <w:bottom w:val="nil"/>
              <w:right w:val="nil"/>
            </w:tcBorders>
            <w:shd w:val="clear" w:color="auto" w:fill="FFFFFF"/>
            <w:vAlign w:val="bottom"/>
          </w:tcPr>
          <w:p w14:paraId="49617595" w14:textId="77777777" w:rsidR="001740DE" w:rsidRPr="00A0346D" w:rsidRDefault="001740DE" w:rsidP="00A21F0D">
            <w:pPr>
              <w:shd w:val="clear" w:color="auto" w:fill="FFFFFF"/>
              <w:tabs>
                <w:tab w:val="left" w:leader="dot" w:pos="4896"/>
              </w:tabs>
              <w:ind w:right="29"/>
              <w:jc w:val="right"/>
              <w:rPr>
                <w:lang w:val="en-AU"/>
              </w:rPr>
            </w:pPr>
          </w:p>
        </w:tc>
        <w:tc>
          <w:tcPr>
            <w:tcW w:w="1420" w:type="dxa"/>
            <w:tcBorders>
              <w:top w:val="single" w:sz="6" w:space="0" w:color="auto"/>
              <w:left w:val="nil"/>
              <w:bottom w:val="nil"/>
              <w:right w:val="nil"/>
            </w:tcBorders>
            <w:shd w:val="clear" w:color="auto" w:fill="FFFFFF"/>
            <w:vAlign w:val="bottom"/>
          </w:tcPr>
          <w:p w14:paraId="49617596"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759C" w14:textId="77777777" w:rsidTr="00600959">
        <w:trPr>
          <w:trHeight w:val="20"/>
          <w:jc w:val="center"/>
        </w:trPr>
        <w:tc>
          <w:tcPr>
            <w:tcW w:w="5040" w:type="dxa"/>
            <w:tcBorders>
              <w:top w:val="nil"/>
              <w:left w:val="nil"/>
              <w:right w:val="nil"/>
            </w:tcBorders>
            <w:shd w:val="clear" w:color="auto" w:fill="FFFFFF"/>
            <w:vAlign w:val="bottom"/>
          </w:tcPr>
          <w:p w14:paraId="49617598" w14:textId="77777777" w:rsidR="001740DE" w:rsidRPr="00A0346D" w:rsidRDefault="00774733" w:rsidP="00A21F0D">
            <w:pPr>
              <w:shd w:val="clear" w:color="auto" w:fill="FFFFFF"/>
              <w:tabs>
                <w:tab w:val="left" w:leader="dot" w:pos="4896"/>
              </w:tabs>
              <w:spacing w:before="120"/>
              <w:jc w:val="both"/>
              <w:rPr>
                <w:lang w:val="en-AU"/>
              </w:rPr>
            </w:pPr>
            <w:r w:rsidRPr="00A0346D">
              <w:rPr>
                <w:b/>
                <w:bCs/>
                <w:szCs w:val="18"/>
                <w:lang w:val="en-AU"/>
              </w:rPr>
              <w:t>1.—</w:t>
            </w:r>
            <w:r w:rsidR="001740DE" w:rsidRPr="00A0346D">
              <w:rPr>
                <w:rFonts w:eastAsia="Times New Roman"/>
                <w:b/>
                <w:bCs/>
                <w:szCs w:val="18"/>
                <w:lang w:val="en-AU"/>
              </w:rPr>
              <w:t>Salaries and Payments in the nature of Salary</w:t>
            </w:r>
            <w:r w:rsidR="001740DE" w:rsidRPr="00A0346D">
              <w:rPr>
                <w:rFonts w:eastAsia="Times New Roman"/>
                <w:szCs w:val="18"/>
                <w:lang w:val="en-AU"/>
              </w:rPr>
              <w:t>—</w:t>
            </w:r>
          </w:p>
        </w:tc>
        <w:tc>
          <w:tcPr>
            <w:tcW w:w="1212" w:type="dxa"/>
            <w:tcBorders>
              <w:top w:val="nil"/>
              <w:left w:val="nil"/>
              <w:bottom w:val="nil"/>
              <w:right w:val="nil"/>
            </w:tcBorders>
            <w:shd w:val="clear" w:color="auto" w:fill="FFFFFF"/>
            <w:vAlign w:val="bottom"/>
          </w:tcPr>
          <w:p w14:paraId="49617599" w14:textId="77777777" w:rsidR="001740DE" w:rsidRPr="00A0346D" w:rsidRDefault="001740DE" w:rsidP="00A21F0D">
            <w:pPr>
              <w:shd w:val="clear" w:color="auto" w:fill="FFFFFF"/>
              <w:tabs>
                <w:tab w:val="left" w:leader="dot" w:pos="4896"/>
              </w:tabs>
              <w:ind w:right="29"/>
              <w:jc w:val="right"/>
              <w:rPr>
                <w:lang w:val="en-AU"/>
              </w:rPr>
            </w:pPr>
          </w:p>
        </w:tc>
        <w:tc>
          <w:tcPr>
            <w:tcW w:w="1357" w:type="dxa"/>
            <w:tcBorders>
              <w:top w:val="nil"/>
              <w:left w:val="nil"/>
              <w:bottom w:val="nil"/>
              <w:right w:val="nil"/>
            </w:tcBorders>
            <w:shd w:val="clear" w:color="auto" w:fill="FFFFFF"/>
            <w:vAlign w:val="bottom"/>
          </w:tcPr>
          <w:p w14:paraId="4961759A" w14:textId="77777777" w:rsidR="001740DE" w:rsidRPr="00A0346D" w:rsidRDefault="001740DE" w:rsidP="00A21F0D">
            <w:pPr>
              <w:shd w:val="clear" w:color="auto" w:fill="FFFFFF"/>
              <w:tabs>
                <w:tab w:val="left" w:leader="dot" w:pos="4896"/>
              </w:tabs>
              <w:ind w:right="29"/>
              <w:jc w:val="right"/>
              <w:rPr>
                <w:lang w:val="en-AU"/>
              </w:rPr>
            </w:pPr>
          </w:p>
        </w:tc>
        <w:tc>
          <w:tcPr>
            <w:tcW w:w="1420" w:type="dxa"/>
            <w:tcBorders>
              <w:top w:val="nil"/>
              <w:left w:val="nil"/>
              <w:bottom w:val="nil"/>
              <w:right w:val="nil"/>
            </w:tcBorders>
            <w:shd w:val="clear" w:color="auto" w:fill="FFFFFF"/>
            <w:vAlign w:val="bottom"/>
          </w:tcPr>
          <w:p w14:paraId="4961759B"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75A1" w14:textId="77777777" w:rsidTr="00600959">
        <w:trPr>
          <w:trHeight w:val="20"/>
          <w:jc w:val="center"/>
        </w:trPr>
        <w:tc>
          <w:tcPr>
            <w:tcW w:w="5040" w:type="dxa"/>
            <w:tcBorders>
              <w:top w:val="nil"/>
              <w:left w:val="nil"/>
              <w:right w:val="nil"/>
            </w:tcBorders>
            <w:shd w:val="clear" w:color="auto" w:fill="FFFFFF"/>
            <w:vAlign w:val="bottom"/>
          </w:tcPr>
          <w:p w14:paraId="4961759D"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01. </w:t>
            </w:r>
            <w:r w:rsidR="001740DE" w:rsidRPr="00A0346D">
              <w:rPr>
                <w:szCs w:val="18"/>
                <w:lang w:val="en-AU"/>
              </w:rPr>
              <w:t>Salaries and allowances</w:t>
            </w:r>
            <w:r w:rsidR="00600959" w:rsidRPr="00A0346D">
              <w:rPr>
                <w:szCs w:val="18"/>
                <w:lang w:val="en-AU"/>
              </w:rPr>
              <w:tab/>
            </w:r>
          </w:p>
        </w:tc>
        <w:tc>
          <w:tcPr>
            <w:tcW w:w="1212" w:type="dxa"/>
            <w:tcBorders>
              <w:top w:val="nil"/>
              <w:left w:val="nil"/>
              <w:bottom w:val="nil"/>
              <w:right w:val="nil"/>
            </w:tcBorders>
            <w:shd w:val="clear" w:color="auto" w:fill="FFFFFF"/>
            <w:vAlign w:val="bottom"/>
          </w:tcPr>
          <w:p w14:paraId="4961759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7 713 100</w:t>
            </w:r>
          </w:p>
        </w:tc>
        <w:tc>
          <w:tcPr>
            <w:tcW w:w="1357" w:type="dxa"/>
            <w:tcBorders>
              <w:top w:val="nil"/>
              <w:left w:val="nil"/>
              <w:bottom w:val="nil"/>
              <w:right w:val="nil"/>
            </w:tcBorders>
            <w:shd w:val="clear" w:color="auto" w:fill="FFFFFF"/>
            <w:vAlign w:val="bottom"/>
          </w:tcPr>
          <w:p w14:paraId="4961759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7 508 000</w:t>
            </w:r>
          </w:p>
        </w:tc>
        <w:tc>
          <w:tcPr>
            <w:tcW w:w="1420" w:type="dxa"/>
            <w:tcBorders>
              <w:top w:val="nil"/>
              <w:left w:val="nil"/>
              <w:bottom w:val="nil"/>
              <w:right w:val="nil"/>
            </w:tcBorders>
            <w:shd w:val="clear" w:color="auto" w:fill="FFFFFF"/>
            <w:vAlign w:val="bottom"/>
          </w:tcPr>
          <w:p w14:paraId="496175A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7 291 164</w:t>
            </w:r>
          </w:p>
        </w:tc>
      </w:tr>
      <w:tr w:rsidR="001740DE" w:rsidRPr="00A0346D" w14:paraId="496175A6" w14:textId="77777777" w:rsidTr="00600959">
        <w:trPr>
          <w:trHeight w:val="20"/>
          <w:jc w:val="center"/>
        </w:trPr>
        <w:tc>
          <w:tcPr>
            <w:tcW w:w="5040" w:type="dxa"/>
            <w:tcBorders>
              <w:left w:val="nil"/>
              <w:right w:val="nil"/>
            </w:tcBorders>
            <w:shd w:val="clear" w:color="auto" w:fill="FFFFFF"/>
            <w:vAlign w:val="bottom"/>
          </w:tcPr>
          <w:p w14:paraId="496175A2"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02. </w:t>
            </w:r>
            <w:r w:rsidR="001740DE" w:rsidRPr="00A0346D">
              <w:rPr>
                <w:szCs w:val="18"/>
                <w:lang w:val="en-AU"/>
              </w:rPr>
              <w:t>Overtime</w:t>
            </w:r>
            <w:r w:rsidR="00600959" w:rsidRPr="00A0346D">
              <w:rPr>
                <w:szCs w:val="18"/>
                <w:lang w:val="en-AU"/>
              </w:rPr>
              <w:tab/>
            </w:r>
          </w:p>
        </w:tc>
        <w:tc>
          <w:tcPr>
            <w:tcW w:w="1212" w:type="dxa"/>
            <w:tcBorders>
              <w:top w:val="nil"/>
              <w:left w:val="nil"/>
              <w:bottom w:val="single" w:sz="6" w:space="0" w:color="auto"/>
              <w:right w:val="nil"/>
            </w:tcBorders>
            <w:shd w:val="clear" w:color="auto" w:fill="FFFFFF"/>
            <w:vAlign w:val="bottom"/>
          </w:tcPr>
          <w:p w14:paraId="496175A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20 000</w:t>
            </w:r>
          </w:p>
        </w:tc>
        <w:tc>
          <w:tcPr>
            <w:tcW w:w="1357" w:type="dxa"/>
            <w:tcBorders>
              <w:top w:val="nil"/>
              <w:left w:val="nil"/>
              <w:bottom w:val="single" w:sz="6" w:space="0" w:color="auto"/>
              <w:right w:val="nil"/>
            </w:tcBorders>
            <w:shd w:val="clear" w:color="auto" w:fill="FFFFFF"/>
            <w:vAlign w:val="bottom"/>
          </w:tcPr>
          <w:p w14:paraId="496175A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30 000</w:t>
            </w:r>
          </w:p>
        </w:tc>
        <w:tc>
          <w:tcPr>
            <w:tcW w:w="1420" w:type="dxa"/>
            <w:tcBorders>
              <w:top w:val="nil"/>
              <w:left w:val="nil"/>
              <w:bottom w:val="single" w:sz="6" w:space="0" w:color="auto"/>
              <w:right w:val="nil"/>
            </w:tcBorders>
            <w:shd w:val="clear" w:color="auto" w:fill="FFFFFF"/>
            <w:vAlign w:val="bottom"/>
          </w:tcPr>
          <w:p w14:paraId="496175A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17 190</w:t>
            </w:r>
          </w:p>
        </w:tc>
      </w:tr>
      <w:tr w:rsidR="001740DE" w:rsidRPr="00A0346D" w14:paraId="496175AB" w14:textId="77777777" w:rsidTr="00600959">
        <w:trPr>
          <w:trHeight w:val="20"/>
          <w:jc w:val="center"/>
        </w:trPr>
        <w:tc>
          <w:tcPr>
            <w:tcW w:w="5040" w:type="dxa"/>
            <w:tcBorders>
              <w:left w:val="nil"/>
              <w:bottom w:val="nil"/>
              <w:right w:val="nil"/>
            </w:tcBorders>
            <w:shd w:val="clear" w:color="auto" w:fill="FFFFFF"/>
            <w:vAlign w:val="bottom"/>
          </w:tcPr>
          <w:p w14:paraId="496175A7" w14:textId="77777777" w:rsidR="001740DE" w:rsidRPr="00A0346D" w:rsidRDefault="001740DE" w:rsidP="00A21F0D">
            <w:pPr>
              <w:shd w:val="clear" w:color="auto" w:fill="FFFFFF"/>
              <w:tabs>
                <w:tab w:val="left" w:leader="dot" w:pos="4896"/>
              </w:tabs>
              <w:jc w:val="both"/>
              <w:rPr>
                <w:lang w:val="en-AU"/>
              </w:rPr>
            </w:pPr>
          </w:p>
        </w:tc>
        <w:tc>
          <w:tcPr>
            <w:tcW w:w="1212" w:type="dxa"/>
            <w:tcBorders>
              <w:top w:val="single" w:sz="6" w:space="0" w:color="auto"/>
              <w:left w:val="nil"/>
              <w:bottom w:val="single" w:sz="6" w:space="0" w:color="auto"/>
              <w:right w:val="nil"/>
            </w:tcBorders>
            <w:shd w:val="clear" w:color="auto" w:fill="FFFFFF"/>
            <w:vAlign w:val="bottom"/>
          </w:tcPr>
          <w:p w14:paraId="496175A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7 733 100</w:t>
            </w:r>
          </w:p>
        </w:tc>
        <w:tc>
          <w:tcPr>
            <w:tcW w:w="1357" w:type="dxa"/>
            <w:tcBorders>
              <w:top w:val="single" w:sz="6" w:space="0" w:color="auto"/>
              <w:left w:val="nil"/>
              <w:bottom w:val="single" w:sz="6" w:space="0" w:color="auto"/>
              <w:right w:val="nil"/>
            </w:tcBorders>
            <w:shd w:val="clear" w:color="auto" w:fill="FFFFFF"/>
            <w:vAlign w:val="bottom"/>
          </w:tcPr>
          <w:p w14:paraId="496175A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7 538 000</w:t>
            </w:r>
          </w:p>
        </w:tc>
        <w:tc>
          <w:tcPr>
            <w:tcW w:w="1420" w:type="dxa"/>
            <w:tcBorders>
              <w:top w:val="single" w:sz="6" w:space="0" w:color="auto"/>
              <w:left w:val="nil"/>
              <w:bottom w:val="single" w:sz="6" w:space="0" w:color="auto"/>
              <w:right w:val="nil"/>
            </w:tcBorders>
            <w:shd w:val="clear" w:color="auto" w:fill="FFFFFF"/>
            <w:vAlign w:val="bottom"/>
          </w:tcPr>
          <w:p w14:paraId="496175A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7 308 354</w:t>
            </w:r>
          </w:p>
        </w:tc>
      </w:tr>
      <w:tr w:rsidR="001740DE" w:rsidRPr="00A0346D" w14:paraId="496175B0" w14:textId="77777777" w:rsidTr="00600959">
        <w:trPr>
          <w:trHeight w:val="20"/>
          <w:jc w:val="center"/>
        </w:trPr>
        <w:tc>
          <w:tcPr>
            <w:tcW w:w="5040" w:type="dxa"/>
            <w:tcBorders>
              <w:top w:val="nil"/>
              <w:left w:val="nil"/>
              <w:bottom w:val="nil"/>
              <w:right w:val="nil"/>
            </w:tcBorders>
            <w:shd w:val="clear" w:color="auto" w:fill="FFFFFF"/>
            <w:vAlign w:val="bottom"/>
          </w:tcPr>
          <w:p w14:paraId="496175AC" w14:textId="77777777" w:rsidR="001740DE" w:rsidRPr="00A0346D" w:rsidRDefault="00774733" w:rsidP="00A21F0D">
            <w:pPr>
              <w:shd w:val="clear" w:color="auto" w:fill="FFFFFF"/>
              <w:tabs>
                <w:tab w:val="left" w:leader="dot" w:pos="4896"/>
              </w:tabs>
              <w:spacing w:before="120"/>
              <w:jc w:val="both"/>
              <w:rPr>
                <w:lang w:val="en-AU"/>
              </w:rPr>
            </w:pPr>
            <w:r w:rsidRPr="00A0346D">
              <w:rPr>
                <w:b/>
                <w:bCs/>
                <w:szCs w:val="18"/>
                <w:lang w:val="en-AU"/>
              </w:rPr>
              <w:t>2.—</w:t>
            </w:r>
            <w:r w:rsidR="001740DE" w:rsidRPr="00A0346D">
              <w:rPr>
                <w:rFonts w:eastAsia="Times New Roman"/>
                <w:b/>
                <w:bCs/>
                <w:szCs w:val="18"/>
                <w:lang w:val="en-AU"/>
              </w:rPr>
              <w:t>Administrative Expenses</w:t>
            </w:r>
            <w:r w:rsidR="001740DE" w:rsidRPr="00A0346D">
              <w:rPr>
                <w:rFonts w:eastAsia="Times New Roman"/>
                <w:szCs w:val="18"/>
                <w:lang w:val="en-AU"/>
              </w:rPr>
              <w:t>—</w:t>
            </w:r>
          </w:p>
        </w:tc>
        <w:tc>
          <w:tcPr>
            <w:tcW w:w="1212" w:type="dxa"/>
            <w:tcBorders>
              <w:top w:val="single" w:sz="6" w:space="0" w:color="auto"/>
              <w:left w:val="nil"/>
              <w:bottom w:val="nil"/>
              <w:right w:val="nil"/>
            </w:tcBorders>
            <w:shd w:val="clear" w:color="auto" w:fill="FFFFFF"/>
            <w:vAlign w:val="bottom"/>
          </w:tcPr>
          <w:p w14:paraId="496175AD" w14:textId="77777777" w:rsidR="001740DE" w:rsidRPr="00A0346D" w:rsidRDefault="001740DE" w:rsidP="00A21F0D">
            <w:pPr>
              <w:shd w:val="clear" w:color="auto" w:fill="FFFFFF"/>
              <w:tabs>
                <w:tab w:val="left" w:leader="dot" w:pos="4896"/>
              </w:tabs>
              <w:ind w:right="29"/>
              <w:jc w:val="right"/>
              <w:rPr>
                <w:lang w:val="en-AU"/>
              </w:rPr>
            </w:pPr>
          </w:p>
        </w:tc>
        <w:tc>
          <w:tcPr>
            <w:tcW w:w="1357" w:type="dxa"/>
            <w:tcBorders>
              <w:top w:val="single" w:sz="6" w:space="0" w:color="auto"/>
              <w:left w:val="nil"/>
              <w:bottom w:val="nil"/>
              <w:right w:val="nil"/>
            </w:tcBorders>
            <w:shd w:val="clear" w:color="auto" w:fill="FFFFFF"/>
            <w:vAlign w:val="bottom"/>
          </w:tcPr>
          <w:p w14:paraId="496175AE" w14:textId="77777777" w:rsidR="001740DE" w:rsidRPr="00A0346D" w:rsidRDefault="001740DE" w:rsidP="00A21F0D">
            <w:pPr>
              <w:shd w:val="clear" w:color="auto" w:fill="FFFFFF"/>
              <w:tabs>
                <w:tab w:val="left" w:leader="dot" w:pos="4896"/>
              </w:tabs>
              <w:ind w:right="29"/>
              <w:jc w:val="right"/>
              <w:rPr>
                <w:lang w:val="en-AU"/>
              </w:rPr>
            </w:pPr>
          </w:p>
        </w:tc>
        <w:tc>
          <w:tcPr>
            <w:tcW w:w="1420" w:type="dxa"/>
            <w:tcBorders>
              <w:top w:val="single" w:sz="6" w:space="0" w:color="auto"/>
              <w:left w:val="nil"/>
              <w:bottom w:val="nil"/>
              <w:right w:val="nil"/>
            </w:tcBorders>
            <w:shd w:val="clear" w:color="auto" w:fill="FFFFFF"/>
            <w:vAlign w:val="bottom"/>
          </w:tcPr>
          <w:p w14:paraId="496175AF"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75B5" w14:textId="77777777" w:rsidTr="00600959">
        <w:trPr>
          <w:trHeight w:val="20"/>
          <w:jc w:val="center"/>
        </w:trPr>
        <w:tc>
          <w:tcPr>
            <w:tcW w:w="5040" w:type="dxa"/>
            <w:tcBorders>
              <w:top w:val="nil"/>
              <w:left w:val="nil"/>
              <w:right w:val="nil"/>
            </w:tcBorders>
            <w:shd w:val="clear" w:color="auto" w:fill="FFFFFF"/>
            <w:vAlign w:val="bottom"/>
          </w:tcPr>
          <w:p w14:paraId="496175B1"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01. </w:t>
            </w:r>
            <w:r w:rsidR="001740DE" w:rsidRPr="00A0346D">
              <w:rPr>
                <w:szCs w:val="18"/>
                <w:lang w:val="en-AU"/>
              </w:rPr>
              <w:t>Travelling and subsistence</w:t>
            </w:r>
            <w:r w:rsidR="00600959" w:rsidRPr="00A0346D">
              <w:rPr>
                <w:szCs w:val="18"/>
                <w:lang w:val="en-AU"/>
              </w:rPr>
              <w:tab/>
            </w:r>
          </w:p>
        </w:tc>
        <w:tc>
          <w:tcPr>
            <w:tcW w:w="1212" w:type="dxa"/>
            <w:tcBorders>
              <w:top w:val="nil"/>
              <w:left w:val="nil"/>
              <w:bottom w:val="nil"/>
              <w:right w:val="nil"/>
            </w:tcBorders>
            <w:shd w:val="clear" w:color="auto" w:fill="FFFFFF"/>
            <w:vAlign w:val="bottom"/>
          </w:tcPr>
          <w:p w14:paraId="496175B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249 000</w:t>
            </w:r>
          </w:p>
        </w:tc>
        <w:tc>
          <w:tcPr>
            <w:tcW w:w="1357" w:type="dxa"/>
            <w:tcBorders>
              <w:top w:val="nil"/>
              <w:left w:val="nil"/>
              <w:bottom w:val="nil"/>
              <w:right w:val="nil"/>
            </w:tcBorders>
            <w:shd w:val="clear" w:color="auto" w:fill="FFFFFF"/>
            <w:vAlign w:val="bottom"/>
          </w:tcPr>
          <w:p w14:paraId="496175B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238 000</w:t>
            </w:r>
          </w:p>
        </w:tc>
        <w:tc>
          <w:tcPr>
            <w:tcW w:w="1420" w:type="dxa"/>
            <w:tcBorders>
              <w:top w:val="nil"/>
              <w:left w:val="nil"/>
              <w:bottom w:val="nil"/>
              <w:right w:val="nil"/>
            </w:tcBorders>
            <w:shd w:val="clear" w:color="auto" w:fill="FFFFFF"/>
            <w:vAlign w:val="bottom"/>
          </w:tcPr>
          <w:p w14:paraId="496175B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237 071</w:t>
            </w:r>
          </w:p>
        </w:tc>
      </w:tr>
      <w:tr w:rsidR="001740DE" w:rsidRPr="00A0346D" w14:paraId="496175BA" w14:textId="77777777" w:rsidTr="00600959">
        <w:trPr>
          <w:trHeight w:val="20"/>
          <w:jc w:val="center"/>
        </w:trPr>
        <w:tc>
          <w:tcPr>
            <w:tcW w:w="5040" w:type="dxa"/>
            <w:tcBorders>
              <w:left w:val="nil"/>
              <w:right w:val="nil"/>
            </w:tcBorders>
            <w:shd w:val="clear" w:color="auto" w:fill="FFFFFF"/>
            <w:vAlign w:val="bottom"/>
          </w:tcPr>
          <w:p w14:paraId="496175B6"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02. </w:t>
            </w:r>
            <w:r w:rsidR="001740DE" w:rsidRPr="00A0346D">
              <w:rPr>
                <w:szCs w:val="18"/>
                <w:lang w:val="en-AU"/>
              </w:rPr>
              <w:t>Office requisites and equipment, stationery and printing</w:t>
            </w:r>
          </w:p>
        </w:tc>
        <w:tc>
          <w:tcPr>
            <w:tcW w:w="1212" w:type="dxa"/>
            <w:tcBorders>
              <w:top w:val="nil"/>
              <w:left w:val="nil"/>
              <w:bottom w:val="nil"/>
              <w:right w:val="nil"/>
            </w:tcBorders>
            <w:shd w:val="clear" w:color="auto" w:fill="FFFFFF"/>
            <w:vAlign w:val="bottom"/>
          </w:tcPr>
          <w:p w14:paraId="496175B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318 000</w:t>
            </w:r>
          </w:p>
        </w:tc>
        <w:tc>
          <w:tcPr>
            <w:tcW w:w="1357" w:type="dxa"/>
            <w:tcBorders>
              <w:top w:val="nil"/>
              <w:left w:val="nil"/>
              <w:bottom w:val="nil"/>
              <w:right w:val="nil"/>
            </w:tcBorders>
            <w:shd w:val="clear" w:color="auto" w:fill="FFFFFF"/>
            <w:vAlign w:val="bottom"/>
          </w:tcPr>
          <w:p w14:paraId="496175B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321 000</w:t>
            </w:r>
          </w:p>
        </w:tc>
        <w:tc>
          <w:tcPr>
            <w:tcW w:w="1420" w:type="dxa"/>
            <w:tcBorders>
              <w:top w:val="nil"/>
              <w:left w:val="nil"/>
              <w:bottom w:val="nil"/>
              <w:right w:val="nil"/>
            </w:tcBorders>
            <w:shd w:val="clear" w:color="auto" w:fill="FFFFFF"/>
            <w:vAlign w:val="bottom"/>
          </w:tcPr>
          <w:p w14:paraId="496175B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306 392</w:t>
            </w:r>
          </w:p>
        </w:tc>
      </w:tr>
      <w:tr w:rsidR="001740DE" w:rsidRPr="00A0346D" w14:paraId="496175BF" w14:textId="77777777" w:rsidTr="00600959">
        <w:trPr>
          <w:trHeight w:val="20"/>
          <w:jc w:val="center"/>
        </w:trPr>
        <w:tc>
          <w:tcPr>
            <w:tcW w:w="5040" w:type="dxa"/>
            <w:tcBorders>
              <w:left w:val="nil"/>
              <w:bottom w:val="nil"/>
              <w:right w:val="nil"/>
            </w:tcBorders>
            <w:shd w:val="clear" w:color="auto" w:fill="FFFFFF"/>
            <w:vAlign w:val="bottom"/>
          </w:tcPr>
          <w:p w14:paraId="496175BB"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03. </w:t>
            </w:r>
            <w:r w:rsidR="001740DE" w:rsidRPr="00A0346D">
              <w:rPr>
                <w:szCs w:val="18"/>
                <w:lang w:val="en-AU"/>
              </w:rPr>
              <w:t>Postage, telegrams and telephone services</w:t>
            </w:r>
            <w:r w:rsidR="00600959" w:rsidRPr="00A0346D">
              <w:rPr>
                <w:szCs w:val="18"/>
                <w:lang w:val="en-AU"/>
              </w:rPr>
              <w:tab/>
            </w:r>
          </w:p>
        </w:tc>
        <w:tc>
          <w:tcPr>
            <w:tcW w:w="1212" w:type="dxa"/>
            <w:tcBorders>
              <w:top w:val="nil"/>
              <w:left w:val="nil"/>
              <w:bottom w:val="nil"/>
              <w:right w:val="nil"/>
            </w:tcBorders>
            <w:shd w:val="clear" w:color="auto" w:fill="FFFFFF"/>
            <w:vAlign w:val="bottom"/>
          </w:tcPr>
          <w:p w14:paraId="496175B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200 000</w:t>
            </w:r>
          </w:p>
        </w:tc>
        <w:tc>
          <w:tcPr>
            <w:tcW w:w="1357" w:type="dxa"/>
            <w:tcBorders>
              <w:top w:val="nil"/>
              <w:left w:val="nil"/>
              <w:bottom w:val="nil"/>
              <w:right w:val="nil"/>
            </w:tcBorders>
            <w:shd w:val="clear" w:color="auto" w:fill="FFFFFF"/>
            <w:vAlign w:val="bottom"/>
          </w:tcPr>
          <w:p w14:paraId="496175B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230 000</w:t>
            </w:r>
          </w:p>
        </w:tc>
        <w:tc>
          <w:tcPr>
            <w:tcW w:w="1420" w:type="dxa"/>
            <w:tcBorders>
              <w:top w:val="nil"/>
              <w:left w:val="nil"/>
              <w:bottom w:val="nil"/>
              <w:right w:val="nil"/>
            </w:tcBorders>
            <w:shd w:val="clear" w:color="auto" w:fill="FFFFFF"/>
            <w:vAlign w:val="bottom"/>
          </w:tcPr>
          <w:p w14:paraId="496175B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179 623</w:t>
            </w:r>
          </w:p>
        </w:tc>
      </w:tr>
      <w:tr w:rsidR="001740DE" w:rsidRPr="00A0346D" w14:paraId="496175C4" w14:textId="77777777" w:rsidTr="00600959">
        <w:trPr>
          <w:trHeight w:val="20"/>
          <w:jc w:val="center"/>
        </w:trPr>
        <w:tc>
          <w:tcPr>
            <w:tcW w:w="5040" w:type="dxa"/>
            <w:tcBorders>
              <w:top w:val="nil"/>
              <w:left w:val="nil"/>
              <w:right w:val="nil"/>
            </w:tcBorders>
            <w:shd w:val="clear" w:color="auto" w:fill="FFFFFF"/>
            <w:vAlign w:val="bottom"/>
          </w:tcPr>
          <w:p w14:paraId="496175C0"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04. </w:t>
            </w:r>
            <w:r w:rsidR="001740DE" w:rsidRPr="00A0346D">
              <w:rPr>
                <w:szCs w:val="18"/>
                <w:lang w:val="en-AU"/>
              </w:rPr>
              <w:t>Computer services</w:t>
            </w:r>
            <w:r w:rsidR="00600959" w:rsidRPr="00A0346D">
              <w:rPr>
                <w:szCs w:val="18"/>
                <w:lang w:val="en-AU"/>
              </w:rPr>
              <w:tab/>
            </w:r>
          </w:p>
        </w:tc>
        <w:tc>
          <w:tcPr>
            <w:tcW w:w="1212" w:type="dxa"/>
            <w:tcBorders>
              <w:top w:val="nil"/>
              <w:left w:val="nil"/>
              <w:bottom w:val="nil"/>
              <w:right w:val="nil"/>
            </w:tcBorders>
            <w:shd w:val="clear" w:color="auto" w:fill="FFFFFF"/>
            <w:vAlign w:val="bottom"/>
          </w:tcPr>
          <w:p w14:paraId="496175C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269 000</w:t>
            </w:r>
          </w:p>
        </w:tc>
        <w:tc>
          <w:tcPr>
            <w:tcW w:w="1357" w:type="dxa"/>
            <w:tcBorders>
              <w:top w:val="nil"/>
              <w:left w:val="nil"/>
              <w:bottom w:val="nil"/>
              <w:right w:val="nil"/>
            </w:tcBorders>
            <w:shd w:val="clear" w:color="auto" w:fill="FFFFFF"/>
            <w:vAlign w:val="bottom"/>
          </w:tcPr>
          <w:p w14:paraId="496175C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238 000</w:t>
            </w:r>
          </w:p>
        </w:tc>
        <w:tc>
          <w:tcPr>
            <w:tcW w:w="1420" w:type="dxa"/>
            <w:tcBorders>
              <w:top w:val="nil"/>
              <w:left w:val="nil"/>
              <w:bottom w:val="nil"/>
              <w:right w:val="nil"/>
            </w:tcBorders>
            <w:shd w:val="clear" w:color="auto" w:fill="FFFFFF"/>
            <w:vAlign w:val="bottom"/>
          </w:tcPr>
          <w:p w14:paraId="496175C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229 845</w:t>
            </w:r>
          </w:p>
        </w:tc>
      </w:tr>
      <w:tr w:rsidR="001740DE" w:rsidRPr="00A0346D" w14:paraId="496175C9" w14:textId="77777777" w:rsidTr="00600959">
        <w:trPr>
          <w:trHeight w:val="20"/>
          <w:jc w:val="center"/>
        </w:trPr>
        <w:tc>
          <w:tcPr>
            <w:tcW w:w="5040" w:type="dxa"/>
            <w:tcBorders>
              <w:left w:val="nil"/>
              <w:bottom w:val="nil"/>
              <w:right w:val="nil"/>
            </w:tcBorders>
            <w:shd w:val="clear" w:color="auto" w:fill="FFFFFF"/>
            <w:vAlign w:val="bottom"/>
          </w:tcPr>
          <w:p w14:paraId="496175C5"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05. </w:t>
            </w:r>
            <w:r w:rsidR="001740DE" w:rsidRPr="00A0346D">
              <w:rPr>
                <w:szCs w:val="18"/>
                <w:lang w:val="en-AU"/>
              </w:rPr>
              <w:t>Incidental and other expenditure</w:t>
            </w:r>
            <w:r w:rsidR="00600959" w:rsidRPr="00A0346D">
              <w:rPr>
                <w:szCs w:val="18"/>
                <w:lang w:val="en-AU"/>
              </w:rPr>
              <w:tab/>
            </w:r>
          </w:p>
        </w:tc>
        <w:tc>
          <w:tcPr>
            <w:tcW w:w="1212" w:type="dxa"/>
            <w:tcBorders>
              <w:top w:val="nil"/>
              <w:left w:val="nil"/>
              <w:bottom w:val="single" w:sz="6" w:space="0" w:color="auto"/>
              <w:right w:val="nil"/>
            </w:tcBorders>
            <w:shd w:val="clear" w:color="auto" w:fill="FFFFFF"/>
            <w:vAlign w:val="bottom"/>
          </w:tcPr>
          <w:p w14:paraId="496175C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200 500</w:t>
            </w:r>
          </w:p>
        </w:tc>
        <w:tc>
          <w:tcPr>
            <w:tcW w:w="1357" w:type="dxa"/>
            <w:tcBorders>
              <w:top w:val="nil"/>
              <w:left w:val="nil"/>
              <w:bottom w:val="single" w:sz="6" w:space="0" w:color="auto"/>
              <w:right w:val="nil"/>
            </w:tcBorders>
            <w:shd w:val="clear" w:color="auto" w:fill="FFFFFF"/>
            <w:vAlign w:val="bottom"/>
          </w:tcPr>
          <w:p w14:paraId="496175C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185 000</w:t>
            </w:r>
          </w:p>
        </w:tc>
        <w:tc>
          <w:tcPr>
            <w:tcW w:w="1420" w:type="dxa"/>
            <w:tcBorders>
              <w:top w:val="nil"/>
              <w:left w:val="nil"/>
              <w:bottom w:val="single" w:sz="6" w:space="0" w:color="auto"/>
              <w:right w:val="nil"/>
            </w:tcBorders>
            <w:shd w:val="clear" w:color="auto" w:fill="FFFFFF"/>
            <w:vAlign w:val="bottom"/>
          </w:tcPr>
          <w:p w14:paraId="496175C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171 302</w:t>
            </w:r>
          </w:p>
        </w:tc>
      </w:tr>
      <w:tr w:rsidR="001740DE" w:rsidRPr="00A0346D" w14:paraId="496175CE" w14:textId="77777777" w:rsidTr="00600959">
        <w:trPr>
          <w:trHeight w:val="20"/>
          <w:jc w:val="center"/>
        </w:trPr>
        <w:tc>
          <w:tcPr>
            <w:tcW w:w="5040" w:type="dxa"/>
            <w:tcBorders>
              <w:top w:val="nil"/>
              <w:left w:val="nil"/>
              <w:bottom w:val="nil"/>
              <w:right w:val="nil"/>
            </w:tcBorders>
            <w:shd w:val="clear" w:color="auto" w:fill="FFFFFF"/>
            <w:vAlign w:val="bottom"/>
          </w:tcPr>
          <w:p w14:paraId="496175CA" w14:textId="77777777" w:rsidR="001740DE" w:rsidRPr="00A0346D" w:rsidRDefault="001740DE" w:rsidP="00A21F0D">
            <w:pPr>
              <w:shd w:val="clear" w:color="auto" w:fill="FFFFFF"/>
              <w:tabs>
                <w:tab w:val="left" w:leader="dot" w:pos="4896"/>
              </w:tabs>
              <w:jc w:val="both"/>
              <w:rPr>
                <w:lang w:val="en-AU"/>
              </w:rPr>
            </w:pPr>
          </w:p>
        </w:tc>
        <w:tc>
          <w:tcPr>
            <w:tcW w:w="1212" w:type="dxa"/>
            <w:tcBorders>
              <w:top w:val="single" w:sz="6" w:space="0" w:color="auto"/>
              <w:left w:val="nil"/>
              <w:bottom w:val="single" w:sz="6" w:space="0" w:color="auto"/>
              <w:right w:val="nil"/>
            </w:tcBorders>
            <w:shd w:val="clear" w:color="auto" w:fill="FFFFFF"/>
            <w:vAlign w:val="bottom"/>
          </w:tcPr>
          <w:p w14:paraId="496175C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1 236 500</w:t>
            </w:r>
          </w:p>
        </w:tc>
        <w:tc>
          <w:tcPr>
            <w:tcW w:w="1357" w:type="dxa"/>
            <w:tcBorders>
              <w:top w:val="single" w:sz="6" w:space="0" w:color="auto"/>
              <w:left w:val="nil"/>
              <w:bottom w:val="single" w:sz="6" w:space="0" w:color="auto"/>
              <w:right w:val="nil"/>
            </w:tcBorders>
            <w:shd w:val="clear" w:color="auto" w:fill="FFFFFF"/>
            <w:vAlign w:val="bottom"/>
          </w:tcPr>
          <w:p w14:paraId="496175C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w:t>
            </w:r>
            <w:r w:rsidR="00B13DAF" w:rsidRPr="00A0346D">
              <w:rPr>
                <w:szCs w:val="18"/>
                <w:lang w:val="en-AU"/>
              </w:rPr>
              <w:t xml:space="preserve"> </w:t>
            </w:r>
            <w:r w:rsidRPr="00A0346D">
              <w:rPr>
                <w:szCs w:val="18"/>
                <w:lang w:val="en-AU"/>
              </w:rPr>
              <w:t>212 000</w:t>
            </w:r>
          </w:p>
        </w:tc>
        <w:tc>
          <w:tcPr>
            <w:tcW w:w="1420" w:type="dxa"/>
            <w:tcBorders>
              <w:top w:val="single" w:sz="6" w:space="0" w:color="auto"/>
              <w:left w:val="nil"/>
              <w:bottom w:val="single" w:sz="6" w:space="0" w:color="auto"/>
              <w:right w:val="nil"/>
            </w:tcBorders>
            <w:shd w:val="clear" w:color="auto" w:fill="FFFFFF"/>
            <w:vAlign w:val="bottom"/>
          </w:tcPr>
          <w:p w14:paraId="496175C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1 124 233</w:t>
            </w:r>
          </w:p>
        </w:tc>
      </w:tr>
      <w:tr w:rsidR="001740DE" w:rsidRPr="00A0346D" w14:paraId="496175D3" w14:textId="77777777" w:rsidTr="00600959">
        <w:trPr>
          <w:trHeight w:val="20"/>
          <w:jc w:val="center"/>
        </w:trPr>
        <w:tc>
          <w:tcPr>
            <w:tcW w:w="5040" w:type="dxa"/>
            <w:tcBorders>
              <w:top w:val="nil"/>
              <w:left w:val="nil"/>
              <w:bottom w:val="nil"/>
              <w:right w:val="nil"/>
            </w:tcBorders>
            <w:shd w:val="clear" w:color="auto" w:fill="FFFFFF"/>
            <w:vAlign w:val="bottom"/>
          </w:tcPr>
          <w:p w14:paraId="496175CF" w14:textId="77777777" w:rsidR="001740DE" w:rsidRPr="00A0346D" w:rsidRDefault="00774733" w:rsidP="00A21F0D">
            <w:pPr>
              <w:shd w:val="clear" w:color="auto" w:fill="FFFFFF"/>
              <w:tabs>
                <w:tab w:val="left" w:leader="dot" w:pos="4896"/>
              </w:tabs>
              <w:spacing w:before="120"/>
              <w:jc w:val="both"/>
              <w:rPr>
                <w:lang w:val="en-AU"/>
              </w:rPr>
            </w:pPr>
            <w:r w:rsidRPr="00A0346D">
              <w:rPr>
                <w:b/>
                <w:bCs/>
                <w:szCs w:val="18"/>
                <w:lang w:val="en-AU"/>
              </w:rPr>
              <w:t>3.—</w:t>
            </w:r>
            <w:r w:rsidR="001740DE" w:rsidRPr="00A0346D">
              <w:rPr>
                <w:rFonts w:eastAsia="Times New Roman"/>
                <w:b/>
                <w:bCs/>
                <w:szCs w:val="18"/>
                <w:lang w:val="en-AU"/>
              </w:rPr>
              <w:t>Other Services</w:t>
            </w:r>
            <w:r w:rsidR="001740DE" w:rsidRPr="00A0346D">
              <w:rPr>
                <w:rFonts w:eastAsia="Times New Roman"/>
                <w:szCs w:val="18"/>
                <w:lang w:val="en-AU"/>
              </w:rPr>
              <w:t>—</w:t>
            </w:r>
          </w:p>
        </w:tc>
        <w:tc>
          <w:tcPr>
            <w:tcW w:w="1212" w:type="dxa"/>
            <w:tcBorders>
              <w:top w:val="single" w:sz="6" w:space="0" w:color="auto"/>
              <w:left w:val="nil"/>
              <w:bottom w:val="nil"/>
              <w:right w:val="nil"/>
            </w:tcBorders>
            <w:shd w:val="clear" w:color="auto" w:fill="FFFFFF"/>
            <w:vAlign w:val="bottom"/>
          </w:tcPr>
          <w:p w14:paraId="496175D0" w14:textId="77777777" w:rsidR="001740DE" w:rsidRPr="00A0346D" w:rsidRDefault="001740DE" w:rsidP="00A21F0D">
            <w:pPr>
              <w:shd w:val="clear" w:color="auto" w:fill="FFFFFF"/>
              <w:tabs>
                <w:tab w:val="left" w:leader="dot" w:pos="4896"/>
              </w:tabs>
              <w:ind w:right="29"/>
              <w:jc w:val="right"/>
              <w:rPr>
                <w:lang w:val="en-AU"/>
              </w:rPr>
            </w:pPr>
          </w:p>
        </w:tc>
        <w:tc>
          <w:tcPr>
            <w:tcW w:w="1357" w:type="dxa"/>
            <w:tcBorders>
              <w:top w:val="single" w:sz="6" w:space="0" w:color="auto"/>
              <w:left w:val="nil"/>
              <w:bottom w:val="nil"/>
              <w:right w:val="nil"/>
            </w:tcBorders>
            <w:shd w:val="clear" w:color="auto" w:fill="FFFFFF"/>
            <w:vAlign w:val="bottom"/>
          </w:tcPr>
          <w:p w14:paraId="496175D1" w14:textId="77777777" w:rsidR="001740DE" w:rsidRPr="00A0346D" w:rsidRDefault="001740DE" w:rsidP="00A21F0D">
            <w:pPr>
              <w:shd w:val="clear" w:color="auto" w:fill="FFFFFF"/>
              <w:tabs>
                <w:tab w:val="left" w:leader="dot" w:pos="4896"/>
              </w:tabs>
              <w:ind w:right="29"/>
              <w:jc w:val="right"/>
              <w:rPr>
                <w:lang w:val="en-AU"/>
              </w:rPr>
            </w:pPr>
          </w:p>
        </w:tc>
        <w:tc>
          <w:tcPr>
            <w:tcW w:w="1420" w:type="dxa"/>
            <w:tcBorders>
              <w:top w:val="single" w:sz="6" w:space="0" w:color="auto"/>
              <w:left w:val="nil"/>
              <w:bottom w:val="nil"/>
              <w:right w:val="nil"/>
            </w:tcBorders>
            <w:shd w:val="clear" w:color="auto" w:fill="FFFFFF"/>
            <w:vAlign w:val="bottom"/>
          </w:tcPr>
          <w:p w14:paraId="496175D2"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75D8" w14:textId="77777777" w:rsidTr="00600959">
        <w:trPr>
          <w:trHeight w:val="20"/>
          <w:jc w:val="center"/>
        </w:trPr>
        <w:tc>
          <w:tcPr>
            <w:tcW w:w="5040" w:type="dxa"/>
            <w:tcBorders>
              <w:top w:val="nil"/>
              <w:left w:val="nil"/>
              <w:bottom w:val="nil"/>
              <w:right w:val="nil"/>
            </w:tcBorders>
            <w:shd w:val="clear" w:color="auto" w:fill="FFFFFF"/>
            <w:vAlign w:val="bottom"/>
          </w:tcPr>
          <w:p w14:paraId="496175D4" w14:textId="77777777" w:rsidR="001740DE" w:rsidRPr="00A0346D" w:rsidRDefault="00A107E9" w:rsidP="00376D5A">
            <w:pPr>
              <w:shd w:val="clear" w:color="auto" w:fill="FFFFFF"/>
              <w:tabs>
                <w:tab w:val="left" w:leader="dot" w:pos="4896"/>
              </w:tabs>
              <w:ind w:left="576" w:hanging="432"/>
              <w:rPr>
                <w:lang w:val="en-AU"/>
              </w:rPr>
            </w:pPr>
            <w:r w:rsidRPr="00A0346D">
              <w:rPr>
                <w:szCs w:val="18"/>
                <w:lang w:val="en-AU"/>
              </w:rPr>
              <w:t xml:space="preserve">01. </w:t>
            </w:r>
            <w:r w:rsidR="001740DE" w:rsidRPr="00A0346D">
              <w:rPr>
                <w:szCs w:val="18"/>
                <w:lang w:val="en-AU"/>
              </w:rPr>
              <w:t>Contribution to the University of Melbourne for further development of the IMPACT Project</w:t>
            </w:r>
            <w:r w:rsidR="00600959" w:rsidRPr="00A0346D">
              <w:rPr>
                <w:szCs w:val="18"/>
                <w:lang w:val="en-AU"/>
              </w:rPr>
              <w:tab/>
            </w:r>
          </w:p>
        </w:tc>
        <w:tc>
          <w:tcPr>
            <w:tcW w:w="1212" w:type="dxa"/>
            <w:tcBorders>
              <w:top w:val="nil"/>
              <w:left w:val="nil"/>
              <w:bottom w:val="single" w:sz="6" w:space="0" w:color="auto"/>
              <w:right w:val="nil"/>
            </w:tcBorders>
            <w:shd w:val="clear" w:color="auto" w:fill="FFFFFF"/>
            <w:vAlign w:val="bottom"/>
          </w:tcPr>
          <w:p w14:paraId="496175D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90 400</w:t>
            </w:r>
          </w:p>
        </w:tc>
        <w:tc>
          <w:tcPr>
            <w:tcW w:w="1357" w:type="dxa"/>
            <w:tcBorders>
              <w:top w:val="nil"/>
              <w:left w:val="nil"/>
              <w:bottom w:val="single" w:sz="6" w:space="0" w:color="auto"/>
              <w:right w:val="nil"/>
            </w:tcBorders>
            <w:shd w:val="clear" w:color="auto" w:fill="FFFFFF"/>
            <w:vAlign w:val="bottom"/>
          </w:tcPr>
          <w:p w14:paraId="496175D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82 000</w:t>
            </w:r>
          </w:p>
        </w:tc>
        <w:tc>
          <w:tcPr>
            <w:tcW w:w="1420" w:type="dxa"/>
            <w:tcBorders>
              <w:top w:val="nil"/>
              <w:left w:val="nil"/>
              <w:bottom w:val="single" w:sz="6" w:space="0" w:color="auto"/>
              <w:right w:val="nil"/>
            </w:tcBorders>
            <w:shd w:val="clear" w:color="auto" w:fill="FFFFFF"/>
            <w:vAlign w:val="bottom"/>
          </w:tcPr>
          <w:p w14:paraId="496175D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82 000</w:t>
            </w:r>
          </w:p>
        </w:tc>
      </w:tr>
      <w:tr w:rsidR="001740DE" w:rsidRPr="00A0346D" w14:paraId="496175DD" w14:textId="77777777" w:rsidTr="00600959">
        <w:trPr>
          <w:trHeight w:val="20"/>
          <w:jc w:val="center"/>
        </w:trPr>
        <w:tc>
          <w:tcPr>
            <w:tcW w:w="5040" w:type="dxa"/>
            <w:tcBorders>
              <w:top w:val="nil"/>
              <w:left w:val="nil"/>
              <w:bottom w:val="nil"/>
              <w:right w:val="nil"/>
            </w:tcBorders>
            <w:shd w:val="clear" w:color="auto" w:fill="FFFFFF"/>
            <w:vAlign w:val="bottom"/>
          </w:tcPr>
          <w:p w14:paraId="496175D9" w14:textId="77777777" w:rsidR="001740DE" w:rsidRPr="00A0346D" w:rsidRDefault="00A107E9" w:rsidP="00A21F0D">
            <w:pPr>
              <w:shd w:val="clear" w:color="auto" w:fill="FFFFFF"/>
              <w:tabs>
                <w:tab w:val="left" w:leader="dot" w:pos="4896"/>
              </w:tabs>
              <w:spacing w:before="120"/>
              <w:jc w:val="right"/>
              <w:rPr>
                <w:lang w:val="en-AU"/>
              </w:rPr>
            </w:pPr>
            <w:r w:rsidRPr="00A0346D">
              <w:rPr>
                <w:i/>
                <w:iCs/>
                <w:szCs w:val="18"/>
                <w:lang w:val="en-AU"/>
              </w:rPr>
              <w:t>Total:</w:t>
            </w:r>
            <w:r w:rsidR="001740DE" w:rsidRPr="00A0346D">
              <w:rPr>
                <w:i/>
                <w:iCs/>
                <w:szCs w:val="18"/>
                <w:lang w:val="en-AU"/>
              </w:rPr>
              <w:t xml:space="preserve"> Division </w:t>
            </w:r>
            <w:r w:rsidR="001740DE" w:rsidRPr="00A0346D">
              <w:rPr>
                <w:szCs w:val="18"/>
                <w:lang w:val="en-AU"/>
              </w:rPr>
              <w:t>404</w:t>
            </w:r>
          </w:p>
        </w:tc>
        <w:tc>
          <w:tcPr>
            <w:tcW w:w="1212" w:type="dxa"/>
            <w:tcBorders>
              <w:top w:val="single" w:sz="6" w:space="0" w:color="auto"/>
              <w:left w:val="nil"/>
              <w:bottom w:val="single" w:sz="6" w:space="0" w:color="auto"/>
              <w:right w:val="nil"/>
            </w:tcBorders>
            <w:shd w:val="clear" w:color="auto" w:fill="FFFFFF"/>
            <w:vAlign w:val="bottom"/>
          </w:tcPr>
          <w:p w14:paraId="496175DA"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9 060 000</w:t>
            </w:r>
          </w:p>
        </w:tc>
        <w:tc>
          <w:tcPr>
            <w:tcW w:w="1357" w:type="dxa"/>
            <w:tcBorders>
              <w:top w:val="single" w:sz="6" w:space="0" w:color="auto"/>
              <w:left w:val="nil"/>
              <w:bottom w:val="single" w:sz="6" w:space="0" w:color="auto"/>
              <w:right w:val="nil"/>
            </w:tcBorders>
            <w:shd w:val="clear" w:color="auto" w:fill="FFFFFF"/>
            <w:vAlign w:val="bottom"/>
          </w:tcPr>
          <w:p w14:paraId="496175DB" w14:textId="77777777" w:rsidR="001740DE" w:rsidRPr="00A0346D" w:rsidRDefault="001740DE" w:rsidP="00A21F0D">
            <w:pPr>
              <w:shd w:val="clear" w:color="auto" w:fill="FFFFFF"/>
              <w:tabs>
                <w:tab w:val="left" w:leader="dot" w:pos="4896"/>
              </w:tabs>
              <w:ind w:right="29"/>
              <w:jc w:val="right"/>
              <w:rPr>
                <w:b/>
                <w:lang w:val="en-AU"/>
              </w:rPr>
            </w:pPr>
            <w:r w:rsidRPr="00A0346D">
              <w:rPr>
                <w:b/>
                <w:szCs w:val="18"/>
                <w:lang w:val="en-AU"/>
              </w:rPr>
              <w:t xml:space="preserve">8 </w:t>
            </w:r>
            <w:r w:rsidRPr="00A0346D">
              <w:rPr>
                <w:b/>
                <w:bCs/>
                <w:szCs w:val="18"/>
                <w:lang w:val="en-AU"/>
              </w:rPr>
              <w:t>832 000</w:t>
            </w:r>
          </w:p>
        </w:tc>
        <w:tc>
          <w:tcPr>
            <w:tcW w:w="1420" w:type="dxa"/>
            <w:tcBorders>
              <w:top w:val="single" w:sz="6" w:space="0" w:color="auto"/>
              <w:left w:val="nil"/>
              <w:bottom w:val="single" w:sz="6" w:space="0" w:color="auto"/>
              <w:right w:val="nil"/>
            </w:tcBorders>
            <w:shd w:val="clear" w:color="auto" w:fill="FFFFFF"/>
            <w:vAlign w:val="bottom"/>
          </w:tcPr>
          <w:p w14:paraId="496175DC"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8 514 588</w:t>
            </w:r>
          </w:p>
        </w:tc>
      </w:tr>
      <w:tr w:rsidR="001740DE" w:rsidRPr="00A0346D" w14:paraId="496175E2" w14:textId="77777777" w:rsidTr="00600959">
        <w:trPr>
          <w:trHeight w:val="20"/>
          <w:jc w:val="center"/>
        </w:trPr>
        <w:tc>
          <w:tcPr>
            <w:tcW w:w="5040" w:type="dxa"/>
            <w:tcBorders>
              <w:top w:val="nil"/>
              <w:left w:val="nil"/>
              <w:bottom w:val="single" w:sz="4" w:space="0" w:color="auto"/>
              <w:right w:val="nil"/>
            </w:tcBorders>
            <w:shd w:val="clear" w:color="auto" w:fill="FFFFFF"/>
            <w:vAlign w:val="bottom"/>
          </w:tcPr>
          <w:p w14:paraId="496175DE" w14:textId="77777777" w:rsidR="001740DE" w:rsidRPr="00A0346D" w:rsidRDefault="00A107E9" w:rsidP="00A21F0D">
            <w:pPr>
              <w:shd w:val="clear" w:color="auto" w:fill="FFFFFF"/>
              <w:tabs>
                <w:tab w:val="left" w:leader="dot" w:pos="4896"/>
              </w:tabs>
              <w:spacing w:before="120"/>
              <w:jc w:val="both"/>
              <w:rPr>
                <w:lang w:val="en-AU"/>
              </w:rPr>
            </w:pPr>
            <w:r w:rsidRPr="00A0346D">
              <w:rPr>
                <w:b/>
                <w:bCs/>
                <w:szCs w:val="18"/>
                <w:lang w:val="en-AU"/>
              </w:rPr>
              <w:t xml:space="preserve">Total: </w:t>
            </w:r>
            <w:r w:rsidR="001740DE" w:rsidRPr="00A0346D">
              <w:rPr>
                <w:b/>
                <w:bCs/>
                <w:szCs w:val="18"/>
                <w:lang w:val="en-AU"/>
              </w:rPr>
              <w:t>Department of Industry and Commerce</w:t>
            </w:r>
            <w:r w:rsidR="00600959" w:rsidRPr="00A0346D">
              <w:rPr>
                <w:b/>
                <w:bCs/>
                <w:szCs w:val="18"/>
                <w:lang w:val="en-AU"/>
              </w:rPr>
              <w:tab/>
            </w:r>
          </w:p>
        </w:tc>
        <w:tc>
          <w:tcPr>
            <w:tcW w:w="1212" w:type="dxa"/>
            <w:tcBorders>
              <w:top w:val="single" w:sz="6" w:space="0" w:color="auto"/>
              <w:left w:val="nil"/>
              <w:bottom w:val="single" w:sz="4" w:space="0" w:color="auto"/>
              <w:right w:val="nil"/>
            </w:tcBorders>
            <w:shd w:val="clear" w:color="auto" w:fill="FFFFFF"/>
            <w:vAlign w:val="bottom"/>
          </w:tcPr>
          <w:p w14:paraId="496175DF"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178 943 000</w:t>
            </w:r>
          </w:p>
        </w:tc>
        <w:tc>
          <w:tcPr>
            <w:tcW w:w="1357" w:type="dxa"/>
            <w:tcBorders>
              <w:top w:val="single" w:sz="6" w:space="0" w:color="auto"/>
              <w:left w:val="nil"/>
              <w:bottom w:val="single" w:sz="4" w:space="0" w:color="auto"/>
              <w:right w:val="nil"/>
            </w:tcBorders>
            <w:shd w:val="clear" w:color="auto" w:fill="FFFFFF"/>
            <w:vAlign w:val="bottom"/>
          </w:tcPr>
          <w:p w14:paraId="496175E0"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170 953 670</w:t>
            </w:r>
          </w:p>
        </w:tc>
        <w:tc>
          <w:tcPr>
            <w:tcW w:w="1420" w:type="dxa"/>
            <w:tcBorders>
              <w:top w:val="single" w:sz="6" w:space="0" w:color="auto"/>
              <w:left w:val="nil"/>
              <w:bottom w:val="single" w:sz="4" w:space="0" w:color="auto"/>
              <w:right w:val="nil"/>
            </w:tcBorders>
            <w:shd w:val="clear" w:color="auto" w:fill="FFFFFF"/>
            <w:vAlign w:val="bottom"/>
          </w:tcPr>
          <w:p w14:paraId="496175E1"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166 646 033</w:t>
            </w:r>
          </w:p>
        </w:tc>
      </w:tr>
    </w:tbl>
    <w:p w14:paraId="496175E3" w14:textId="77777777" w:rsidR="001740DE" w:rsidRPr="00A0346D" w:rsidRDefault="00CE4749" w:rsidP="00EC7143">
      <w:pPr>
        <w:shd w:val="clear" w:color="auto" w:fill="FFFFFF"/>
        <w:tabs>
          <w:tab w:val="left" w:leader="dot" w:pos="4896"/>
        </w:tabs>
        <w:spacing w:before="120" w:after="60"/>
        <w:jc w:val="center"/>
        <w:rPr>
          <w:sz w:val="24"/>
          <w:lang w:val="en-AU"/>
        </w:rPr>
      </w:pPr>
      <w:r w:rsidRPr="00A0346D">
        <w:rPr>
          <w:sz w:val="22"/>
          <w:lang w:val="en-AU"/>
        </w:rPr>
        <w:br w:type="page"/>
      </w:r>
      <w:r w:rsidR="001740DE" w:rsidRPr="00A0346D">
        <w:rPr>
          <w:b/>
          <w:bCs/>
          <w:sz w:val="24"/>
          <w:lang w:val="en-AU"/>
        </w:rPr>
        <w:t>DEPARTMENT OF PRIMARY INDUSTRY</w:t>
      </w:r>
    </w:p>
    <w:p w14:paraId="496175E4" w14:textId="77777777" w:rsidR="001740DE" w:rsidRPr="00A0346D" w:rsidRDefault="001740DE" w:rsidP="00EC7143">
      <w:pPr>
        <w:shd w:val="clear" w:color="auto" w:fill="FFFFFF"/>
        <w:tabs>
          <w:tab w:val="left" w:leader="dot" w:pos="4896"/>
        </w:tabs>
        <w:spacing w:before="240" w:after="240"/>
        <w:jc w:val="center"/>
        <w:rPr>
          <w:sz w:val="22"/>
          <w:lang w:val="en-AU"/>
        </w:rPr>
      </w:pPr>
      <w:r w:rsidRPr="00A0346D">
        <w:rPr>
          <w:sz w:val="22"/>
          <w:lang w:val="en-AU"/>
        </w:rPr>
        <w:t>SUMMARY</w:t>
      </w:r>
    </w:p>
    <w:p w14:paraId="496175E5" w14:textId="77777777" w:rsidR="001740DE" w:rsidRPr="00A0346D" w:rsidRDefault="001740DE" w:rsidP="00EC7143">
      <w:pPr>
        <w:shd w:val="clear" w:color="auto" w:fill="FFFFFF"/>
        <w:tabs>
          <w:tab w:val="left" w:leader="dot" w:pos="4896"/>
        </w:tabs>
        <w:spacing w:before="120" w:after="60"/>
        <w:jc w:val="center"/>
        <w:rPr>
          <w:sz w:val="22"/>
          <w:lang w:val="en-AU"/>
        </w:rPr>
      </w:pPr>
      <w:r w:rsidRPr="00A0346D">
        <w:rPr>
          <w:b/>
          <w:bCs/>
          <w:sz w:val="22"/>
          <w:lang w:val="en-AU"/>
        </w:rPr>
        <w:t>Appropriation</w:t>
      </w:r>
      <w:r w:rsidRPr="00A0346D">
        <w:rPr>
          <w:rFonts w:eastAsia="Times New Roman"/>
          <w:b/>
          <w:bCs/>
          <w:sz w:val="22"/>
          <w:lang w:val="en-AU"/>
        </w:rPr>
        <w:t>—1983—84, Heavy figures</w:t>
      </w:r>
    </w:p>
    <w:p w14:paraId="496175E6" w14:textId="77777777" w:rsidR="001740DE" w:rsidRPr="00A0346D" w:rsidRDefault="001740DE" w:rsidP="00EC7143">
      <w:pPr>
        <w:shd w:val="clear" w:color="auto" w:fill="FFFFFF"/>
        <w:tabs>
          <w:tab w:val="left" w:leader="dot" w:pos="4896"/>
        </w:tabs>
        <w:spacing w:before="120" w:after="60"/>
        <w:jc w:val="center"/>
        <w:rPr>
          <w:sz w:val="22"/>
          <w:lang w:val="en-AU"/>
        </w:rPr>
      </w:pPr>
      <w:r w:rsidRPr="00A0346D">
        <w:rPr>
          <w:sz w:val="22"/>
          <w:lang w:val="en-AU"/>
        </w:rPr>
        <w:t>Expenditure</w:t>
      </w:r>
      <w:r w:rsidR="00EC7143" w:rsidRPr="00A0346D">
        <w:rPr>
          <w:sz w:val="22"/>
          <w:lang w:val="en-AU"/>
        </w:rPr>
        <w:t>—</w:t>
      </w:r>
      <w:r w:rsidRPr="00A0346D">
        <w:rPr>
          <w:sz w:val="22"/>
          <w:lang w:val="en-AU"/>
        </w:rPr>
        <w:t>1982 83, Light figures</w:t>
      </w:r>
    </w:p>
    <w:tbl>
      <w:tblPr>
        <w:tblW w:w="5000" w:type="pct"/>
        <w:jc w:val="center"/>
        <w:tblLayout w:type="fixed"/>
        <w:tblCellMar>
          <w:left w:w="40" w:type="dxa"/>
          <w:right w:w="40" w:type="dxa"/>
        </w:tblCellMar>
        <w:tblLook w:val="0000" w:firstRow="0" w:lastRow="0" w:firstColumn="0" w:lastColumn="0" w:noHBand="0" w:noVBand="0"/>
      </w:tblPr>
      <w:tblGrid>
        <w:gridCol w:w="817"/>
        <w:gridCol w:w="3450"/>
        <w:gridCol w:w="1217"/>
        <w:gridCol w:w="1326"/>
        <w:gridCol w:w="1153"/>
        <w:gridCol w:w="1146"/>
      </w:tblGrid>
      <w:tr w:rsidR="001740DE" w:rsidRPr="00A0346D" w14:paraId="496175ED" w14:textId="77777777" w:rsidTr="00704770">
        <w:trPr>
          <w:trHeight w:val="20"/>
          <w:jc w:val="center"/>
        </w:trPr>
        <w:tc>
          <w:tcPr>
            <w:tcW w:w="810" w:type="dxa"/>
            <w:tcBorders>
              <w:top w:val="single" w:sz="4" w:space="0" w:color="auto"/>
              <w:left w:val="nil"/>
              <w:bottom w:val="single" w:sz="6" w:space="0" w:color="auto"/>
              <w:right w:val="nil"/>
            </w:tcBorders>
            <w:shd w:val="clear" w:color="auto" w:fill="FFFFFF"/>
            <w:vAlign w:val="bottom"/>
          </w:tcPr>
          <w:p w14:paraId="496175E7" w14:textId="77777777" w:rsidR="001740DE" w:rsidRPr="00A0346D" w:rsidRDefault="001740DE" w:rsidP="00A21F0D">
            <w:pPr>
              <w:shd w:val="clear" w:color="auto" w:fill="FFFFFF"/>
              <w:tabs>
                <w:tab w:val="left" w:leader="dot" w:pos="4896"/>
              </w:tabs>
              <w:jc w:val="both"/>
              <w:rPr>
                <w:lang w:val="en-AU"/>
              </w:rPr>
            </w:pPr>
            <w:r w:rsidRPr="00A0346D">
              <w:rPr>
                <w:szCs w:val="18"/>
                <w:lang w:val="en-AU"/>
              </w:rPr>
              <w:t>Division</w:t>
            </w:r>
          </w:p>
        </w:tc>
        <w:tc>
          <w:tcPr>
            <w:tcW w:w="3420" w:type="dxa"/>
            <w:tcBorders>
              <w:top w:val="single" w:sz="4" w:space="0" w:color="auto"/>
              <w:left w:val="nil"/>
              <w:bottom w:val="single" w:sz="6" w:space="0" w:color="auto"/>
              <w:right w:val="nil"/>
            </w:tcBorders>
            <w:shd w:val="clear" w:color="auto" w:fill="FFFFFF"/>
            <w:vAlign w:val="bottom"/>
          </w:tcPr>
          <w:p w14:paraId="496175E8" w14:textId="77777777" w:rsidR="001740DE" w:rsidRPr="00A0346D" w:rsidRDefault="001740DE" w:rsidP="00A21F0D">
            <w:pPr>
              <w:shd w:val="clear" w:color="auto" w:fill="FFFFFF"/>
              <w:tabs>
                <w:tab w:val="left" w:leader="dot" w:pos="4896"/>
              </w:tabs>
              <w:ind w:right="29"/>
              <w:jc w:val="right"/>
              <w:rPr>
                <w:lang w:val="en-AU"/>
              </w:rPr>
            </w:pPr>
          </w:p>
        </w:tc>
        <w:tc>
          <w:tcPr>
            <w:tcW w:w="1206" w:type="dxa"/>
            <w:tcBorders>
              <w:top w:val="single" w:sz="4" w:space="0" w:color="auto"/>
              <w:left w:val="nil"/>
              <w:bottom w:val="single" w:sz="6" w:space="0" w:color="auto"/>
              <w:right w:val="nil"/>
            </w:tcBorders>
            <w:shd w:val="clear" w:color="auto" w:fill="FFFFFF"/>
            <w:vAlign w:val="bottom"/>
          </w:tcPr>
          <w:p w14:paraId="496175E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Salaries and Payments in the nature of Salary</w:t>
            </w:r>
          </w:p>
        </w:tc>
        <w:tc>
          <w:tcPr>
            <w:tcW w:w="1314" w:type="dxa"/>
            <w:tcBorders>
              <w:top w:val="single" w:sz="4" w:space="0" w:color="auto"/>
              <w:left w:val="nil"/>
              <w:bottom w:val="single" w:sz="6" w:space="0" w:color="auto"/>
              <w:right w:val="nil"/>
            </w:tcBorders>
            <w:shd w:val="clear" w:color="auto" w:fill="FFFFFF"/>
            <w:vAlign w:val="bottom"/>
          </w:tcPr>
          <w:p w14:paraId="496175E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Administrative Expenses</w:t>
            </w:r>
          </w:p>
        </w:tc>
        <w:tc>
          <w:tcPr>
            <w:tcW w:w="1143" w:type="dxa"/>
            <w:tcBorders>
              <w:top w:val="single" w:sz="4" w:space="0" w:color="auto"/>
              <w:left w:val="nil"/>
              <w:bottom w:val="single" w:sz="6" w:space="0" w:color="auto"/>
              <w:right w:val="nil"/>
            </w:tcBorders>
            <w:shd w:val="clear" w:color="auto" w:fill="FFFFFF"/>
            <w:vAlign w:val="bottom"/>
          </w:tcPr>
          <w:p w14:paraId="496175EB" w14:textId="77777777" w:rsidR="001740DE" w:rsidRPr="00A0346D" w:rsidRDefault="001740DE" w:rsidP="00704770">
            <w:pPr>
              <w:shd w:val="clear" w:color="auto" w:fill="FFFFFF"/>
              <w:tabs>
                <w:tab w:val="left" w:leader="dot" w:pos="4896"/>
              </w:tabs>
              <w:ind w:right="14"/>
              <w:jc w:val="right"/>
              <w:rPr>
                <w:lang w:val="en-AU"/>
              </w:rPr>
            </w:pPr>
            <w:r w:rsidRPr="00A0346D">
              <w:rPr>
                <w:szCs w:val="18"/>
                <w:lang w:val="en-AU"/>
              </w:rPr>
              <w:t>Other Services</w:t>
            </w:r>
          </w:p>
        </w:tc>
        <w:tc>
          <w:tcPr>
            <w:tcW w:w="1136" w:type="dxa"/>
            <w:tcBorders>
              <w:top w:val="single" w:sz="4" w:space="0" w:color="auto"/>
              <w:left w:val="nil"/>
              <w:bottom w:val="single" w:sz="6" w:space="0" w:color="auto"/>
              <w:right w:val="nil"/>
            </w:tcBorders>
            <w:shd w:val="clear" w:color="auto" w:fill="FFFFFF"/>
            <w:vAlign w:val="bottom"/>
          </w:tcPr>
          <w:p w14:paraId="496175EC" w14:textId="77777777" w:rsidR="001740DE" w:rsidRPr="00A0346D" w:rsidRDefault="001740DE" w:rsidP="00704770">
            <w:pPr>
              <w:shd w:val="clear" w:color="auto" w:fill="FFFFFF"/>
              <w:tabs>
                <w:tab w:val="left" w:leader="dot" w:pos="4896"/>
              </w:tabs>
              <w:ind w:right="14"/>
              <w:jc w:val="right"/>
              <w:rPr>
                <w:lang w:val="en-AU"/>
              </w:rPr>
            </w:pPr>
            <w:r w:rsidRPr="00A0346D">
              <w:rPr>
                <w:szCs w:val="18"/>
                <w:lang w:val="en-AU"/>
              </w:rPr>
              <w:t>Total</w:t>
            </w:r>
          </w:p>
        </w:tc>
      </w:tr>
      <w:tr w:rsidR="001740DE" w:rsidRPr="00A0346D" w14:paraId="496175F4" w14:textId="77777777" w:rsidTr="00704770">
        <w:trPr>
          <w:trHeight w:val="20"/>
          <w:jc w:val="center"/>
        </w:trPr>
        <w:tc>
          <w:tcPr>
            <w:tcW w:w="810" w:type="dxa"/>
            <w:tcBorders>
              <w:top w:val="single" w:sz="6" w:space="0" w:color="auto"/>
              <w:left w:val="nil"/>
              <w:bottom w:val="nil"/>
              <w:right w:val="nil"/>
            </w:tcBorders>
            <w:shd w:val="clear" w:color="auto" w:fill="FFFFFF"/>
            <w:vAlign w:val="bottom"/>
          </w:tcPr>
          <w:p w14:paraId="496175EE" w14:textId="77777777" w:rsidR="001740DE" w:rsidRPr="00A0346D" w:rsidRDefault="001740DE" w:rsidP="00A21F0D">
            <w:pPr>
              <w:shd w:val="clear" w:color="auto" w:fill="FFFFFF"/>
              <w:tabs>
                <w:tab w:val="left" w:leader="dot" w:pos="4896"/>
              </w:tabs>
              <w:jc w:val="both"/>
              <w:rPr>
                <w:lang w:val="en-AU"/>
              </w:rPr>
            </w:pPr>
          </w:p>
        </w:tc>
        <w:tc>
          <w:tcPr>
            <w:tcW w:w="3420" w:type="dxa"/>
            <w:tcBorders>
              <w:top w:val="single" w:sz="6" w:space="0" w:color="auto"/>
              <w:left w:val="nil"/>
              <w:right w:val="nil"/>
            </w:tcBorders>
            <w:shd w:val="clear" w:color="auto" w:fill="FFFFFF"/>
            <w:vAlign w:val="bottom"/>
          </w:tcPr>
          <w:p w14:paraId="496175EF" w14:textId="77777777" w:rsidR="001740DE" w:rsidRPr="00A0346D" w:rsidRDefault="001740DE" w:rsidP="00A21F0D">
            <w:pPr>
              <w:shd w:val="clear" w:color="auto" w:fill="FFFFFF"/>
              <w:tabs>
                <w:tab w:val="left" w:leader="dot" w:pos="4896"/>
              </w:tabs>
              <w:ind w:right="29"/>
              <w:jc w:val="right"/>
              <w:rPr>
                <w:lang w:val="en-AU"/>
              </w:rPr>
            </w:pPr>
          </w:p>
        </w:tc>
        <w:tc>
          <w:tcPr>
            <w:tcW w:w="1206" w:type="dxa"/>
            <w:tcBorders>
              <w:top w:val="single" w:sz="6" w:space="0" w:color="auto"/>
              <w:left w:val="nil"/>
              <w:bottom w:val="nil"/>
              <w:right w:val="nil"/>
            </w:tcBorders>
            <w:shd w:val="clear" w:color="auto" w:fill="FFFFFF"/>
            <w:vAlign w:val="bottom"/>
          </w:tcPr>
          <w:p w14:paraId="496175F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c>
          <w:tcPr>
            <w:tcW w:w="1314" w:type="dxa"/>
            <w:tcBorders>
              <w:top w:val="single" w:sz="6" w:space="0" w:color="auto"/>
              <w:left w:val="nil"/>
              <w:bottom w:val="nil"/>
              <w:right w:val="nil"/>
            </w:tcBorders>
            <w:shd w:val="clear" w:color="auto" w:fill="FFFFFF"/>
            <w:vAlign w:val="bottom"/>
          </w:tcPr>
          <w:p w14:paraId="496175F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c>
          <w:tcPr>
            <w:tcW w:w="1143" w:type="dxa"/>
            <w:tcBorders>
              <w:top w:val="single" w:sz="6" w:space="0" w:color="auto"/>
              <w:left w:val="nil"/>
              <w:bottom w:val="nil"/>
              <w:right w:val="nil"/>
            </w:tcBorders>
            <w:shd w:val="clear" w:color="auto" w:fill="FFFFFF"/>
            <w:vAlign w:val="bottom"/>
          </w:tcPr>
          <w:p w14:paraId="496175F2" w14:textId="77777777" w:rsidR="001740DE" w:rsidRPr="00A0346D" w:rsidRDefault="001740DE" w:rsidP="00704770">
            <w:pPr>
              <w:shd w:val="clear" w:color="auto" w:fill="FFFFFF"/>
              <w:tabs>
                <w:tab w:val="left" w:leader="dot" w:pos="4896"/>
              </w:tabs>
              <w:ind w:right="14"/>
              <w:jc w:val="right"/>
              <w:rPr>
                <w:lang w:val="en-AU"/>
              </w:rPr>
            </w:pPr>
            <w:r w:rsidRPr="00A0346D">
              <w:rPr>
                <w:szCs w:val="18"/>
                <w:lang w:val="en-AU"/>
              </w:rPr>
              <w:t>$</w:t>
            </w:r>
          </w:p>
        </w:tc>
        <w:tc>
          <w:tcPr>
            <w:tcW w:w="1136" w:type="dxa"/>
            <w:tcBorders>
              <w:top w:val="single" w:sz="6" w:space="0" w:color="auto"/>
              <w:left w:val="nil"/>
              <w:bottom w:val="nil"/>
              <w:right w:val="nil"/>
            </w:tcBorders>
            <w:shd w:val="clear" w:color="auto" w:fill="FFFFFF"/>
            <w:vAlign w:val="bottom"/>
          </w:tcPr>
          <w:p w14:paraId="496175F3" w14:textId="77777777" w:rsidR="001740DE" w:rsidRPr="00A0346D" w:rsidRDefault="001740DE" w:rsidP="00704770">
            <w:pPr>
              <w:shd w:val="clear" w:color="auto" w:fill="FFFFFF"/>
              <w:tabs>
                <w:tab w:val="left" w:leader="dot" w:pos="4896"/>
              </w:tabs>
              <w:ind w:right="14"/>
              <w:jc w:val="right"/>
              <w:rPr>
                <w:lang w:val="en-AU"/>
              </w:rPr>
            </w:pPr>
            <w:r w:rsidRPr="00A0346D">
              <w:rPr>
                <w:szCs w:val="18"/>
                <w:lang w:val="en-AU"/>
              </w:rPr>
              <w:t>$</w:t>
            </w:r>
          </w:p>
        </w:tc>
      </w:tr>
      <w:tr w:rsidR="001740DE" w:rsidRPr="00A0346D" w14:paraId="496175FB" w14:textId="77777777" w:rsidTr="00704770">
        <w:trPr>
          <w:trHeight w:val="20"/>
          <w:jc w:val="center"/>
        </w:trPr>
        <w:tc>
          <w:tcPr>
            <w:tcW w:w="810" w:type="dxa"/>
            <w:tcBorders>
              <w:top w:val="nil"/>
              <w:left w:val="nil"/>
              <w:bottom w:val="nil"/>
              <w:right w:val="nil"/>
            </w:tcBorders>
            <w:shd w:val="clear" w:color="auto" w:fill="FFFFFF"/>
            <w:vAlign w:val="bottom"/>
          </w:tcPr>
          <w:p w14:paraId="496175F5" w14:textId="77777777" w:rsidR="001740DE" w:rsidRPr="00A0346D" w:rsidRDefault="001740DE" w:rsidP="00A21F0D">
            <w:pPr>
              <w:shd w:val="clear" w:color="auto" w:fill="FFFFFF"/>
              <w:tabs>
                <w:tab w:val="left" w:leader="dot" w:pos="4896"/>
              </w:tabs>
              <w:jc w:val="both"/>
              <w:rPr>
                <w:lang w:val="en-AU"/>
              </w:rPr>
            </w:pPr>
            <w:r w:rsidRPr="00A0346D">
              <w:rPr>
                <w:szCs w:val="18"/>
                <w:lang w:val="en-AU"/>
              </w:rPr>
              <w:t>490</w:t>
            </w:r>
          </w:p>
        </w:tc>
        <w:tc>
          <w:tcPr>
            <w:tcW w:w="3420" w:type="dxa"/>
            <w:tcBorders>
              <w:top w:val="nil"/>
              <w:left w:val="nil"/>
              <w:right w:val="nil"/>
            </w:tcBorders>
            <w:shd w:val="clear" w:color="auto" w:fill="FFFFFF"/>
            <w:vAlign w:val="bottom"/>
          </w:tcPr>
          <w:p w14:paraId="496175F6" w14:textId="77777777" w:rsidR="001740DE" w:rsidRPr="00A0346D" w:rsidRDefault="001740DE" w:rsidP="00704770">
            <w:pPr>
              <w:shd w:val="clear" w:color="auto" w:fill="FFFFFF"/>
              <w:tabs>
                <w:tab w:val="left" w:leader="dot" w:pos="3340"/>
              </w:tabs>
              <w:spacing w:before="120"/>
              <w:jc w:val="both"/>
              <w:rPr>
                <w:lang w:val="en-AU"/>
              </w:rPr>
            </w:pPr>
            <w:r w:rsidRPr="00A0346D">
              <w:rPr>
                <w:szCs w:val="18"/>
                <w:lang w:val="en-AU"/>
              </w:rPr>
              <w:t>Administrative</w:t>
            </w:r>
            <w:r w:rsidR="00704770" w:rsidRPr="00A0346D">
              <w:rPr>
                <w:szCs w:val="18"/>
                <w:lang w:val="en-AU"/>
              </w:rPr>
              <w:tab/>
            </w:r>
          </w:p>
        </w:tc>
        <w:tc>
          <w:tcPr>
            <w:tcW w:w="1206" w:type="dxa"/>
            <w:tcBorders>
              <w:top w:val="nil"/>
              <w:left w:val="nil"/>
              <w:bottom w:val="nil"/>
              <w:right w:val="nil"/>
            </w:tcBorders>
            <w:shd w:val="clear" w:color="auto" w:fill="FFFFFF"/>
            <w:vAlign w:val="bottom"/>
          </w:tcPr>
          <w:p w14:paraId="496175F7"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18 473 000</w:t>
            </w:r>
          </w:p>
        </w:tc>
        <w:tc>
          <w:tcPr>
            <w:tcW w:w="1314" w:type="dxa"/>
            <w:tcBorders>
              <w:top w:val="nil"/>
              <w:left w:val="nil"/>
              <w:bottom w:val="nil"/>
              <w:right w:val="nil"/>
            </w:tcBorders>
            <w:shd w:val="clear" w:color="auto" w:fill="FFFFFF"/>
            <w:vAlign w:val="bottom"/>
          </w:tcPr>
          <w:p w14:paraId="496175F8"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9 179 000</w:t>
            </w:r>
          </w:p>
        </w:tc>
        <w:tc>
          <w:tcPr>
            <w:tcW w:w="1143" w:type="dxa"/>
            <w:tcBorders>
              <w:top w:val="nil"/>
              <w:left w:val="nil"/>
              <w:bottom w:val="nil"/>
              <w:right w:val="nil"/>
            </w:tcBorders>
            <w:shd w:val="clear" w:color="auto" w:fill="FFFFFF"/>
            <w:vAlign w:val="bottom"/>
          </w:tcPr>
          <w:p w14:paraId="496175F9" w14:textId="77777777" w:rsidR="001740DE" w:rsidRPr="00A0346D" w:rsidRDefault="001740DE" w:rsidP="00704770">
            <w:pPr>
              <w:shd w:val="clear" w:color="auto" w:fill="FFFFFF"/>
              <w:tabs>
                <w:tab w:val="left" w:leader="dot" w:pos="4896"/>
              </w:tabs>
              <w:ind w:right="14"/>
              <w:jc w:val="right"/>
              <w:rPr>
                <w:lang w:val="en-AU"/>
              </w:rPr>
            </w:pPr>
            <w:r w:rsidRPr="00A0346D">
              <w:rPr>
                <w:b/>
                <w:bCs/>
                <w:szCs w:val="18"/>
                <w:lang w:val="en-AU"/>
              </w:rPr>
              <w:t>27 471 000</w:t>
            </w:r>
          </w:p>
        </w:tc>
        <w:tc>
          <w:tcPr>
            <w:tcW w:w="1136" w:type="dxa"/>
            <w:tcBorders>
              <w:top w:val="nil"/>
              <w:left w:val="nil"/>
              <w:bottom w:val="nil"/>
              <w:right w:val="nil"/>
            </w:tcBorders>
            <w:shd w:val="clear" w:color="auto" w:fill="FFFFFF"/>
            <w:vAlign w:val="bottom"/>
          </w:tcPr>
          <w:p w14:paraId="496175FA" w14:textId="77777777" w:rsidR="001740DE" w:rsidRPr="00A0346D" w:rsidRDefault="001740DE" w:rsidP="00704770">
            <w:pPr>
              <w:shd w:val="clear" w:color="auto" w:fill="FFFFFF"/>
              <w:tabs>
                <w:tab w:val="left" w:leader="dot" w:pos="4896"/>
              </w:tabs>
              <w:ind w:right="14"/>
              <w:jc w:val="right"/>
              <w:rPr>
                <w:lang w:val="en-AU"/>
              </w:rPr>
            </w:pPr>
            <w:r w:rsidRPr="00A0346D">
              <w:rPr>
                <w:b/>
                <w:bCs/>
                <w:szCs w:val="18"/>
                <w:lang w:val="en-AU"/>
              </w:rPr>
              <w:t>55 123 000</w:t>
            </w:r>
          </w:p>
        </w:tc>
      </w:tr>
      <w:tr w:rsidR="001740DE" w:rsidRPr="00A0346D" w14:paraId="49617602" w14:textId="77777777" w:rsidTr="00704770">
        <w:trPr>
          <w:trHeight w:val="20"/>
          <w:jc w:val="center"/>
        </w:trPr>
        <w:tc>
          <w:tcPr>
            <w:tcW w:w="810" w:type="dxa"/>
            <w:tcBorders>
              <w:top w:val="nil"/>
              <w:left w:val="nil"/>
              <w:bottom w:val="nil"/>
              <w:right w:val="nil"/>
            </w:tcBorders>
            <w:shd w:val="clear" w:color="auto" w:fill="FFFFFF"/>
            <w:vAlign w:val="bottom"/>
          </w:tcPr>
          <w:p w14:paraId="496175FC" w14:textId="77777777" w:rsidR="001740DE" w:rsidRPr="00A0346D" w:rsidRDefault="001740DE" w:rsidP="00A21F0D">
            <w:pPr>
              <w:shd w:val="clear" w:color="auto" w:fill="FFFFFF"/>
              <w:tabs>
                <w:tab w:val="left" w:leader="dot" w:pos="4896"/>
              </w:tabs>
              <w:jc w:val="both"/>
              <w:rPr>
                <w:lang w:val="en-AU"/>
              </w:rPr>
            </w:pPr>
          </w:p>
        </w:tc>
        <w:tc>
          <w:tcPr>
            <w:tcW w:w="3420" w:type="dxa"/>
            <w:tcBorders>
              <w:left w:val="nil"/>
              <w:bottom w:val="nil"/>
              <w:right w:val="nil"/>
            </w:tcBorders>
            <w:shd w:val="clear" w:color="auto" w:fill="FFFFFF"/>
            <w:vAlign w:val="bottom"/>
          </w:tcPr>
          <w:p w14:paraId="496175FD" w14:textId="77777777" w:rsidR="001740DE" w:rsidRPr="00A0346D" w:rsidRDefault="001740DE" w:rsidP="00704770">
            <w:pPr>
              <w:shd w:val="clear" w:color="auto" w:fill="FFFFFF"/>
              <w:tabs>
                <w:tab w:val="left" w:leader="dot" w:pos="3340"/>
              </w:tabs>
              <w:jc w:val="both"/>
              <w:rPr>
                <w:lang w:val="en-AU"/>
              </w:rPr>
            </w:pPr>
          </w:p>
        </w:tc>
        <w:tc>
          <w:tcPr>
            <w:tcW w:w="1206" w:type="dxa"/>
            <w:tcBorders>
              <w:top w:val="nil"/>
              <w:left w:val="nil"/>
              <w:bottom w:val="nil"/>
              <w:right w:val="nil"/>
            </w:tcBorders>
            <w:shd w:val="clear" w:color="auto" w:fill="FFFFFF"/>
            <w:vAlign w:val="bottom"/>
          </w:tcPr>
          <w:p w14:paraId="496175F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17 075 979</w:t>
            </w:r>
          </w:p>
        </w:tc>
        <w:tc>
          <w:tcPr>
            <w:tcW w:w="1314" w:type="dxa"/>
            <w:tcBorders>
              <w:top w:val="nil"/>
              <w:left w:val="nil"/>
              <w:bottom w:val="nil"/>
              <w:right w:val="nil"/>
            </w:tcBorders>
            <w:shd w:val="clear" w:color="auto" w:fill="FFFFFF"/>
            <w:vAlign w:val="bottom"/>
          </w:tcPr>
          <w:p w14:paraId="496175F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7 666 825</w:t>
            </w:r>
          </w:p>
        </w:tc>
        <w:tc>
          <w:tcPr>
            <w:tcW w:w="1143" w:type="dxa"/>
            <w:tcBorders>
              <w:top w:val="nil"/>
              <w:left w:val="nil"/>
              <w:bottom w:val="nil"/>
              <w:right w:val="nil"/>
            </w:tcBorders>
            <w:shd w:val="clear" w:color="auto" w:fill="FFFFFF"/>
            <w:vAlign w:val="bottom"/>
          </w:tcPr>
          <w:p w14:paraId="49617600" w14:textId="77777777" w:rsidR="001740DE" w:rsidRPr="00A0346D" w:rsidRDefault="001740DE" w:rsidP="00704770">
            <w:pPr>
              <w:shd w:val="clear" w:color="auto" w:fill="FFFFFF"/>
              <w:tabs>
                <w:tab w:val="left" w:leader="dot" w:pos="4896"/>
              </w:tabs>
              <w:ind w:right="14"/>
              <w:jc w:val="right"/>
              <w:rPr>
                <w:lang w:val="en-AU"/>
              </w:rPr>
            </w:pPr>
            <w:r w:rsidRPr="00A0346D">
              <w:rPr>
                <w:szCs w:val="18"/>
                <w:lang w:val="en-AU"/>
              </w:rPr>
              <w:t>27 064 886</w:t>
            </w:r>
          </w:p>
        </w:tc>
        <w:tc>
          <w:tcPr>
            <w:tcW w:w="1136" w:type="dxa"/>
            <w:tcBorders>
              <w:top w:val="nil"/>
              <w:left w:val="nil"/>
              <w:bottom w:val="nil"/>
              <w:right w:val="nil"/>
            </w:tcBorders>
            <w:shd w:val="clear" w:color="auto" w:fill="FFFFFF"/>
            <w:vAlign w:val="bottom"/>
          </w:tcPr>
          <w:p w14:paraId="49617601" w14:textId="77777777" w:rsidR="001740DE" w:rsidRPr="00A0346D" w:rsidRDefault="001740DE" w:rsidP="00704770">
            <w:pPr>
              <w:shd w:val="clear" w:color="auto" w:fill="FFFFFF"/>
              <w:tabs>
                <w:tab w:val="left" w:leader="dot" w:pos="4896"/>
              </w:tabs>
              <w:ind w:right="14"/>
              <w:jc w:val="right"/>
              <w:rPr>
                <w:lang w:val="en-AU"/>
              </w:rPr>
            </w:pPr>
            <w:r w:rsidRPr="00A0346D">
              <w:rPr>
                <w:szCs w:val="18"/>
                <w:lang w:val="en-AU"/>
              </w:rPr>
              <w:t>51 807 690</w:t>
            </w:r>
          </w:p>
        </w:tc>
      </w:tr>
      <w:tr w:rsidR="001740DE" w:rsidRPr="00A0346D" w14:paraId="49617609" w14:textId="77777777" w:rsidTr="00704770">
        <w:trPr>
          <w:trHeight w:val="20"/>
          <w:jc w:val="center"/>
        </w:trPr>
        <w:tc>
          <w:tcPr>
            <w:tcW w:w="810" w:type="dxa"/>
            <w:tcBorders>
              <w:top w:val="nil"/>
              <w:left w:val="nil"/>
              <w:bottom w:val="nil"/>
              <w:right w:val="nil"/>
            </w:tcBorders>
            <w:shd w:val="clear" w:color="auto" w:fill="FFFFFF"/>
            <w:vAlign w:val="bottom"/>
          </w:tcPr>
          <w:p w14:paraId="49617603" w14:textId="77777777" w:rsidR="001740DE" w:rsidRPr="00A0346D" w:rsidRDefault="001740DE" w:rsidP="00A21F0D">
            <w:pPr>
              <w:shd w:val="clear" w:color="auto" w:fill="FFFFFF"/>
              <w:tabs>
                <w:tab w:val="left" w:leader="dot" w:pos="4896"/>
              </w:tabs>
              <w:jc w:val="both"/>
              <w:rPr>
                <w:lang w:val="en-AU"/>
              </w:rPr>
            </w:pPr>
            <w:r w:rsidRPr="00A0346D">
              <w:rPr>
                <w:szCs w:val="18"/>
                <w:lang w:val="en-AU"/>
              </w:rPr>
              <w:t>494</w:t>
            </w:r>
          </w:p>
        </w:tc>
        <w:tc>
          <w:tcPr>
            <w:tcW w:w="3420" w:type="dxa"/>
            <w:tcBorders>
              <w:top w:val="nil"/>
              <w:left w:val="nil"/>
              <w:bottom w:val="nil"/>
              <w:right w:val="nil"/>
            </w:tcBorders>
            <w:shd w:val="clear" w:color="auto" w:fill="FFFFFF"/>
            <w:vAlign w:val="bottom"/>
          </w:tcPr>
          <w:p w14:paraId="49617604" w14:textId="77777777" w:rsidR="001740DE" w:rsidRPr="00A0346D" w:rsidRDefault="001740DE" w:rsidP="00704770">
            <w:pPr>
              <w:shd w:val="clear" w:color="auto" w:fill="FFFFFF"/>
              <w:tabs>
                <w:tab w:val="left" w:leader="dot" w:pos="3340"/>
              </w:tabs>
              <w:spacing w:before="120"/>
              <w:jc w:val="both"/>
              <w:rPr>
                <w:lang w:val="en-AU"/>
              </w:rPr>
            </w:pPr>
            <w:r w:rsidRPr="00A0346D">
              <w:rPr>
                <w:szCs w:val="18"/>
                <w:lang w:val="en-AU"/>
              </w:rPr>
              <w:t>Australian Bureau of Animal Health</w:t>
            </w:r>
            <w:r w:rsidR="00704770" w:rsidRPr="00A0346D">
              <w:rPr>
                <w:szCs w:val="18"/>
                <w:lang w:val="en-AU"/>
              </w:rPr>
              <w:tab/>
            </w:r>
          </w:p>
        </w:tc>
        <w:tc>
          <w:tcPr>
            <w:tcW w:w="1206" w:type="dxa"/>
            <w:tcBorders>
              <w:top w:val="nil"/>
              <w:left w:val="nil"/>
              <w:bottom w:val="nil"/>
              <w:right w:val="nil"/>
            </w:tcBorders>
            <w:shd w:val="clear" w:color="auto" w:fill="FFFFFF"/>
            <w:vAlign w:val="bottom"/>
          </w:tcPr>
          <w:p w14:paraId="49617605"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1 536 000</w:t>
            </w:r>
          </w:p>
        </w:tc>
        <w:tc>
          <w:tcPr>
            <w:tcW w:w="1314" w:type="dxa"/>
            <w:tcBorders>
              <w:top w:val="nil"/>
              <w:left w:val="nil"/>
              <w:bottom w:val="nil"/>
              <w:right w:val="nil"/>
            </w:tcBorders>
            <w:shd w:val="clear" w:color="auto" w:fill="FFFFFF"/>
            <w:vAlign w:val="bottom"/>
          </w:tcPr>
          <w:p w14:paraId="49617606"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1 787 000</w:t>
            </w:r>
          </w:p>
        </w:tc>
        <w:tc>
          <w:tcPr>
            <w:tcW w:w="1143" w:type="dxa"/>
            <w:tcBorders>
              <w:top w:val="nil"/>
              <w:left w:val="nil"/>
              <w:bottom w:val="nil"/>
              <w:right w:val="nil"/>
            </w:tcBorders>
            <w:shd w:val="clear" w:color="auto" w:fill="FFFFFF"/>
            <w:vAlign w:val="bottom"/>
          </w:tcPr>
          <w:p w14:paraId="49617607" w14:textId="77777777" w:rsidR="001740DE" w:rsidRPr="00A0346D" w:rsidRDefault="001740DE" w:rsidP="00704770">
            <w:pPr>
              <w:shd w:val="clear" w:color="auto" w:fill="FFFFFF"/>
              <w:tabs>
                <w:tab w:val="left" w:leader="dot" w:pos="4896"/>
              </w:tabs>
              <w:ind w:right="14"/>
              <w:jc w:val="right"/>
              <w:rPr>
                <w:lang w:val="en-AU"/>
              </w:rPr>
            </w:pPr>
            <w:r w:rsidRPr="00A0346D">
              <w:rPr>
                <w:b/>
                <w:bCs/>
                <w:szCs w:val="18"/>
                <w:lang w:val="en-AU"/>
              </w:rPr>
              <w:t>1</w:t>
            </w:r>
            <w:r w:rsidR="00B13DAF" w:rsidRPr="00A0346D">
              <w:rPr>
                <w:b/>
                <w:bCs/>
                <w:szCs w:val="18"/>
                <w:lang w:val="en-AU"/>
              </w:rPr>
              <w:t xml:space="preserve"> </w:t>
            </w:r>
            <w:r w:rsidRPr="00A0346D">
              <w:rPr>
                <w:b/>
                <w:bCs/>
                <w:szCs w:val="18"/>
                <w:lang w:val="en-AU"/>
              </w:rPr>
              <w:t>000</w:t>
            </w:r>
          </w:p>
        </w:tc>
        <w:tc>
          <w:tcPr>
            <w:tcW w:w="1136" w:type="dxa"/>
            <w:tcBorders>
              <w:top w:val="nil"/>
              <w:left w:val="nil"/>
              <w:bottom w:val="nil"/>
              <w:right w:val="nil"/>
            </w:tcBorders>
            <w:shd w:val="clear" w:color="auto" w:fill="FFFFFF"/>
            <w:vAlign w:val="bottom"/>
          </w:tcPr>
          <w:p w14:paraId="49617608" w14:textId="77777777" w:rsidR="001740DE" w:rsidRPr="00A0346D" w:rsidRDefault="001740DE" w:rsidP="00704770">
            <w:pPr>
              <w:shd w:val="clear" w:color="auto" w:fill="FFFFFF"/>
              <w:tabs>
                <w:tab w:val="left" w:leader="dot" w:pos="4896"/>
              </w:tabs>
              <w:ind w:right="14"/>
              <w:jc w:val="right"/>
              <w:rPr>
                <w:lang w:val="en-AU"/>
              </w:rPr>
            </w:pPr>
            <w:r w:rsidRPr="00A0346D">
              <w:rPr>
                <w:b/>
                <w:bCs/>
                <w:szCs w:val="18"/>
                <w:lang w:val="en-AU"/>
              </w:rPr>
              <w:t>3 324 000</w:t>
            </w:r>
          </w:p>
        </w:tc>
      </w:tr>
      <w:tr w:rsidR="001740DE" w:rsidRPr="00A0346D" w14:paraId="49617610" w14:textId="77777777" w:rsidTr="00704770">
        <w:trPr>
          <w:trHeight w:val="20"/>
          <w:jc w:val="center"/>
        </w:trPr>
        <w:tc>
          <w:tcPr>
            <w:tcW w:w="810" w:type="dxa"/>
            <w:tcBorders>
              <w:top w:val="nil"/>
              <w:left w:val="nil"/>
              <w:bottom w:val="nil"/>
              <w:right w:val="nil"/>
            </w:tcBorders>
            <w:shd w:val="clear" w:color="auto" w:fill="FFFFFF"/>
            <w:vAlign w:val="bottom"/>
          </w:tcPr>
          <w:p w14:paraId="4961760A" w14:textId="77777777" w:rsidR="001740DE" w:rsidRPr="00A0346D" w:rsidRDefault="001740DE" w:rsidP="00A21F0D">
            <w:pPr>
              <w:shd w:val="clear" w:color="auto" w:fill="FFFFFF"/>
              <w:tabs>
                <w:tab w:val="left" w:leader="dot" w:pos="4896"/>
              </w:tabs>
              <w:jc w:val="both"/>
              <w:rPr>
                <w:lang w:val="en-AU"/>
              </w:rPr>
            </w:pPr>
          </w:p>
        </w:tc>
        <w:tc>
          <w:tcPr>
            <w:tcW w:w="3420" w:type="dxa"/>
            <w:tcBorders>
              <w:top w:val="nil"/>
              <w:left w:val="nil"/>
              <w:bottom w:val="nil"/>
              <w:right w:val="nil"/>
            </w:tcBorders>
            <w:shd w:val="clear" w:color="auto" w:fill="FFFFFF"/>
            <w:vAlign w:val="bottom"/>
          </w:tcPr>
          <w:p w14:paraId="4961760B" w14:textId="77777777" w:rsidR="001740DE" w:rsidRPr="00A0346D" w:rsidRDefault="001740DE" w:rsidP="00704770">
            <w:pPr>
              <w:shd w:val="clear" w:color="auto" w:fill="FFFFFF"/>
              <w:tabs>
                <w:tab w:val="left" w:leader="dot" w:pos="3340"/>
              </w:tabs>
              <w:jc w:val="both"/>
              <w:rPr>
                <w:lang w:val="en-AU"/>
              </w:rPr>
            </w:pPr>
          </w:p>
        </w:tc>
        <w:tc>
          <w:tcPr>
            <w:tcW w:w="1206" w:type="dxa"/>
            <w:tcBorders>
              <w:top w:val="nil"/>
              <w:left w:val="nil"/>
              <w:bottom w:val="nil"/>
              <w:right w:val="nil"/>
            </w:tcBorders>
            <w:shd w:val="clear" w:color="auto" w:fill="FFFFFF"/>
            <w:vAlign w:val="bottom"/>
          </w:tcPr>
          <w:p w14:paraId="4961760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w:t>
            </w:r>
            <w:r w:rsidR="00B13DAF" w:rsidRPr="00A0346D">
              <w:rPr>
                <w:szCs w:val="18"/>
                <w:lang w:val="en-AU"/>
              </w:rPr>
              <w:t xml:space="preserve"> </w:t>
            </w:r>
            <w:r w:rsidRPr="00A0346D">
              <w:rPr>
                <w:szCs w:val="18"/>
                <w:lang w:val="en-AU"/>
              </w:rPr>
              <w:t>407 601</w:t>
            </w:r>
          </w:p>
        </w:tc>
        <w:tc>
          <w:tcPr>
            <w:tcW w:w="1314" w:type="dxa"/>
            <w:tcBorders>
              <w:top w:val="nil"/>
              <w:left w:val="nil"/>
              <w:bottom w:val="nil"/>
              <w:right w:val="nil"/>
            </w:tcBorders>
            <w:shd w:val="clear" w:color="auto" w:fill="FFFFFF"/>
            <w:vAlign w:val="bottom"/>
          </w:tcPr>
          <w:p w14:paraId="4961760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1 622 662</w:t>
            </w:r>
          </w:p>
        </w:tc>
        <w:tc>
          <w:tcPr>
            <w:tcW w:w="1143" w:type="dxa"/>
            <w:tcBorders>
              <w:top w:val="nil"/>
              <w:left w:val="nil"/>
              <w:bottom w:val="nil"/>
              <w:right w:val="nil"/>
            </w:tcBorders>
            <w:shd w:val="clear" w:color="auto" w:fill="FFFFFF"/>
            <w:vAlign w:val="bottom"/>
          </w:tcPr>
          <w:p w14:paraId="4961760E" w14:textId="77777777" w:rsidR="001740DE" w:rsidRPr="00A0346D" w:rsidRDefault="001740DE" w:rsidP="00704770">
            <w:pPr>
              <w:shd w:val="clear" w:color="auto" w:fill="FFFFFF"/>
              <w:tabs>
                <w:tab w:val="left" w:leader="dot" w:pos="4896"/>
              </w:tabs>
              <w:ind w:right="14"/>
              <w:jc w:val="right"/>
              <w:rPr>
                <w:lang w:val="en-AU"/>
              </w:rPr>
            </w:pPr>
            <w:r w:rsidRPr="00A0346D">
              <w:rPr>
                <w:lang w:val="en-AU"/>
              </w:rPr>
              <w:t>..</w:t>
            </w:r>
          </w:p>
        </w:tc>
        <w:tc>
          <w:tcPr>
            <w:tcW w:w="1136" w:type="dxa"/>
            <w:tcBorders>
              <w:top w:val="nil"/>
              <w:left w:val="nil"/>
              <w:bottom w:val="nil"/>
              <w:right w:val="nil"/>
            </w:tcBorders>
            <w:shd w:val="clear" w:color="auto" w:fill="FFFFFF"/>
            <w:vAlign w:val="bottom"/>
          </w:tcPr>
          <w:p w14:paraId="4961760F" w14:textId="77777777" w:rsidR="001740DE" w:rsidRPr="00A0346D" w:rsidRDefault="001740DE" w:rsidP="00704770">
            <w:pPr>
              <w:shd w:val="clear" w:color="auto" w:fill="FFFFFF"/>
              <w:tabs>
                <w:tab w:val="left" w:leader="dot" w:pos="4896"/>
              </w:tabs>
              <w:ind w:right="14"/>
              <w:jc w:val="right"/>
              <w:rPr>
                <w:lang w:val="en-AU"/>
              </w:rPr>
            </w:pPr>
            <w:r w:rsidRPr="00A0346D">
              <w:rPr>
                <w:szCs w:val="18"/>
                <w:lang w:val="en-AU"/>
              </w:rPr>
              <w:t>3 030 263</w:t>
            </w:r>
          </w:p>
        </w:tc>
      </w:tr>
      <w:tr w:rsidR="001740DE" w:rsidRPr="00A0346D" w14:paraId="49617617" w14:textId="77777777" w:rsidTr="00704770">
        <w:trPr>
          <w:trHeight w:val="20"/>
          <w:jc w:val="center"/>
        </w:trPr>
        <w:tc>
          <w:tcPr>
            <w:tcW w:w="810" w:type="dxa"/>
            <w:tcBorders>
              <w:top w:val="nil"/>
              <w:left w:val="nil"/>
              <w:bottom w:val="nil"/>
              <w:right w:val="nil"/>
            </w:tcBorders>
            <w:shd w:val="clear" w:color="auto" w:fill="FFFFFF"/>
            <w:vAlign w:val="bottom"/>
          </w:tcPr>
          <w:p w14:paraId="49617611" w14:textId="77777777" w:rsidR="001740DE" w:rsidRPr="00A0346D" w:rsidRDefault="001740DE" w:rsidP="00A21F0D">
            <w:pPr>
              <w:shd w:val="clear" w:color="auto" w:fill="FFFFFF"/>
              <w:tabs>
                <w:tab w:val="left" w:leader="dot" w:pos="4896"/>
              </w:tabs>
              <w:jc w:val="both"/>
              <w:rPr>
                <w:lang w:val="en-AU"/>
              </w:rPr>
            </w:pPr>
            <w:r w:rsidRPr="00A0346D">
              <w:rPr>
                <w:szCs w:val="18"/>
                <w:lang w:val="en-AU"/>
              </w:rPr>
              <w:t>495</w:t>
            </w:r>
          </w:p>
        </w:tc>
        <w:tc>
          <w:tcPr>
            <w:tcW w:w="3420" w:type="dxa"/>
            <w:tcBorders>
              <w:top w:val="nil"/>
              <w:left w:val="nil"/>
              <w:bottom w:val="nil"/>
              <w:right w:val="nil"/>
            </w:tcBorders>
            <w:shd w:val="clear" w:color="auto" w:fill="FFFFFF"/>
            <w:vAlign w:val="bottom"/>
          </w:tcPr>
          <w:p w14:paraId="49617612" w14:textId="77777777" w:rsidR="001740DE" w:rsidRPr="00A0346D" w:rsidRDefault="001740DE" w:rsidP="00704770">
            <w:pPr>
              <w:shd w:val="clear" w:color="auto" w:fill="FFFFFF"/>
              <w:tabs>
                <w:tab w:val="left" w:leader="dot" w:pos="3340"/>
              </w:tabs>
              <w:spacing w:before="120"/>
              <w:jc w:val="both"/>
              <w:rPr>
                <w:lang w:val="en-AU"/>
              </w:rPr>
            </w:pPr>
            <w:r w:rsidRPr="00A0346D">
              <w:rPr>
                <w:szCs w:val="18"/>
                <w:lang w:val="en-AU"/>
              </w:rPr>
              <w:t>Export Inspection Service</w:t>
            </w:r>
            <w:r w:rsidR="00704770" w:rsidRPr="00A0346D">
              <w:rPr>
                <w:szCs w:val="18"/>
                <w:lang w:val="en-AU"/>
              </w:rPr>
              <w:tab/>
            </w:r>
          </w:p>
        </w:tc>
        <w:tc>
          <w:tcPr>
            <w:tcW w:w="1206" w:type="dxa"/>
            <w:tcBorders>
              <w:top w:val="nil"/>
              <w:left w:val="nil"/>
              <w:bottom w:val="nil"/>
              <w:right w:val="nil"/>
            </w:tcBorders>
            <w:shd w:val="clear" w:color="auto" w:fill="FFFFFF"/>
            <w:vAlign w:val="bottom"/>
          </w:tcPr>
          <w:p w14:paraId="49617613"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60 363 000</w:t>
            </w:r>
          </w:p>
        </w:tc>
        <w:tc>
          <w:tcPr>
            <w:tcW w:w="1314" w:type="dxa"/>
            <w:tcBorders>
              <w:top w:val="nil"/>
              <w:left w:val="nil"/>
              <w:bottom w:val="nil"/>
              <w:right w:val="nil"/>
            </w:tcBorders>
            <w:shd w:val="clear" w:color="auto" w:fill="FFFFFF"/>
            <w:vAlign w:val="bottom"/>
          </w:tcPr>
          <w:p w14:paraId="49617614"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19 084 000</w:t>
            </w:r>
          </w:p>
        </w:tc>
        <w:tc>
          <w:tcPr>
            <w:tcW w:w="1143" w:type="dxa"/>
            <w:tcBorders>
              <w:top w:val="nil"/>
              <w:left w:val="nil"/>
              <w:bottom w:val="nil"/>
              <w:right w:val="nil"/>
            </w:tcBorders>
            <w:shd w:val="clear" w:color="auto" w:fill="FFFFFF"/>
            <w:vAlign w:val="bottom"/>
          </w:tcPr>
          <w:p w14:paraId="49617615" w14:textId="77777777" w:rsidR="001740DE" w:rsidRPr="00A0346D" w:rsidRDefault="001740DE" w:rsidP="00704770">
            <w:pPr>
              <w:shd w:val="clear" w:color="auto" w:fill="FFFFFF"/>
              <w:tabs>
                <w:tab w:val="left" w:leader="dot" w:pos="4896"/>
              </w:tabs>
              <w:ind w:right="14"/>
              <w:jc w:val="right"/>
              <w:rPr>
                <w:lang w:val="en-AU"/>
              </w:rPr>
            </w:pPr>
            <w:r w:rsidRPr="00A0346D">
              <w:rPr>
                <w:b/>
                <w:bCs/>
                <w:szCs w:val="18"/>
                <w:lang w:val="en-AU"/>
              </w:rPr>
              <w:t>563 000</w:t>
            </w:r>
          </w:p>
        </w:tc>
        <w:tc>
          <w:tcPr>
            <w:tcW w:w="1136" w:type="dxa"/>
            <w:tcBorders>
              <w:top w:val="nil"/>
              <w:left w:val="nil"/>
              <w:bottom w:val="nil"/>
              <w:right w:val="nil"/>
            </w:tcBorders>
            <w:shd w:val="clear" w:color="auto" w:fill="FFFFFF"/>
            <w:vAlign w:val="bottom"/>
          </w:tcPr>
          <w:p w14:paraId="49617616" w14:textId="77777777" w:rsidR="001740DE" w:rsidRPr="00A0346D" w:rsidRDefault="001740DE" w:rsidP="00704770">
            <w:pPr>
              <w:shd w:val="clear" w:color="auto" w:fill="FFFFFF"/>
              <w:tabs>
                <w:tab w:val="left" w:leader="dot" w:pos="4896"/>
              </w:tabs>
              <w:ind w:right="14"/>
              <w:jc w:val="right"/>
              <w:rPr>
                <w:lang w:val="en-AU"/>
              </w:rPr>
            </w:pPr>
            <w:r w:rsidRPr="00A0346D">
              <w:rPr>
                <w:b/>
                <w:bCs/>
                <w:szCs w:val="18"/>
                <w:lang w:val="en-AU"/>
              </w:rPr>
              <w:t>80 010 000</w:t>
            </w:r>
          </w:p>
        </w:tc>
      </w:tr>
      <w:tr w:rsidR="001740DE" w:rsidRPr="00A0346D" w14:paraId="4961761E" w14:textId="77777777" w:rsidTr="00704770">
        <w:trPr>
          <w:trHeight w:val="20"/>
          <w:jc w:val="center"/>
        </w:trPr>
        <w:tc>
          <w:tcPr>
            <w:tcW w:w="810" w:type="dxa"/>
            <w:tcBorders>
              <w:top w:val="nil"/>
              <w:left w:val="nil"/>
              <w:bottom w:val="nil"/>
              <w:right w:val="nil"/>
            </w:tcBorders>
            <w:shd w:val="clear" w:color="auto" w:fill="FFFFFF"/>
            <w:vAlign w:val="bottom"/>
          </w:tcPr>
          <w:p w14:paraId="49617618" w14:textId="77777777" w:rsidR="001740DE" w:rsidRPr="00A0346D" w:rsidRDefault="001740DE" w:rsidP="00A21F0D">
            <w:pPr>
              <w:shd w:val="clear" w:color="auto" w:fill="FFFFFF"/>
              <w:tabs>
                <w:tab w:val="left" w:leader="dot" w:pos="4896"/>
              </w:tabs>
              <w:jc w:val="both"/>
              <w:rPr>
                <w:lang w:val="en-AU"/>
              </w:rPr>
            </w:pPr>
          </w:p>
        </w:tc>
        <w:tc>
          <w:tcPr>
            <w:tcW w:w="3420" w:type="dxa"/>
            <w:tcBorders>
              <w:top w:val="nil"/>
              <w:left w:val="nil"/>
              <w:bottom w:val="nil"/>
              <w:right w:val="nil"/>
            </w:tcBorders>
            <w:shd w:val="clear" w:color="auto" w:fill="FFFFFF"/>
            <w:vAlign w:val="bottom"/>
          </w:tcPr>
          <w:p w14:paraId="49617619" w14:textId="77777777" w:rsidR="001740DE" w:rsidRPr="00A0346D" w:rsidRDefault="001740DE" w:rsidP="00704770">
            <w:pPr>
              <w:shd w:val="clear" w:color="auto" w:fill="FFFFFF"/>
              <w:tabs>
                <w:tab w:val="left" w:leader="dot" w:pos="3340"/>
              </w:tabs>
              <w:jc w:val="both"/>
              <w:rPr>
                <w:lang w:val="en-AU"/>
              </w:rPr>
            </w:pPr>
          </w:p>
        </w:tc>
        <w:tc>
          <w:tcPr>
            <w:tcW w:w="1206" w:type="dxa"/>
            <w:tcBorders>
              <w:top w:val="nil"/>
              <w:left w:val="nil"/>
              <w:bottom w:val="nil"/>
              <w:right w:val="nil"/>
            </w:tcBorders>
            <w:shd w:val="clear" w:color="auto" w:fill="FFFFFF"/>
            <w:vAlign w:val="bottom"/>
          </w:tcPr>
          <w:p w14:paraId="4961761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50 345 834</w:t>
            </w:r>
          </w:p>
        </w:tc>
        <w:tc>
          <w:tcPr>
            <w:tcW w:w="1314" w:type="dxa"/>
            <w:tcBorders>
              <w:top w:val="nil"/>
              <w:left w:val="nil"/>
              <w:bottom w:val="nil"/>
              <w:right w:val="nil"/>
            </w:tcBorders>
            <w:shd w:val="clear" w:color="auto" w:fill="FFFFFF"/>
            <w:vAlign w:val="bottom"/>
          </w:tcPr>
          <w:p w14:paraId="4961761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17 170 644</w:t>
            </w:r>
          </w:p>
        </w:tc>
        <w:tc>
          <w:tcPr>
            <w:tcW w:w="1143" w:type="dxa"/>
            <w:tcBorders>
              <w:top w:val="nil"/>
              <w:left w:val="nil"/>
              <w:bottom w:val="nil"/>
              <w:right w:val="nil"/>
            </w:tcBorders>
            <w:shd w:val="clear" w:color="auto" w:fill="FFFFFF"/>
            <w:vAlign w:val="bottom"/>
          </w:tcPr>
          <w:p w14:paraId="4961761C" w14:textId="77777777" w:rsidR="001740DE" w:rsidRPr="00A0346D" w:rsidRDefault="001740DE" w:rsidP="00704770">
            <w:pPr>
              <w:shd w:val="clear" w:color="auto" w:fill="FFFFFF"/>
              <w:tabs>
                <w:tab w:val="left" w:leader="dot" w:pos="4896"/>
              </w:tabs>
              <w:ind w:right="14"/>
              <w:jc w:val="right"/>
              <w:rPr>
                <w:lang w:val="en-AU"/>
              </w:rPr>
            </w:pPr>
            <w:r w:rsidRPr="00A0346D">
              <w:rPr>
                <w:szCs w:val="18"/>
                <w:lang w:val="en-AU"/>
              </w:rPr>
              <w:t>175 576</w:t>
            </w:r>
          </w:p>
        </w:tc>
        <w:tc>
          <w:tcPr>
            <w:tcW w:w="1136" w:type="dxa"/>
            <w:tcBorders>
              <w:top w:val="nil"/>
              <w:left w:val="nil"/>
              <w:bottom w:val="nil"/>
              <w:right w:val="nil"/>
            </w:tcBorders>
            <w:shd w:val="clear" w:color="auto" w:fill="FFFFFF"/>
            <w:vAlign w:val="bottom"/>
          </w:tcPr>
          <w:p w14:paraId="4961761D" w14:textId="77777777" w:rsidR="001740DE" w:rsidRPr="00A0346D" w:rsidRDefault="001740DE" w:rsidP="00704770">
            <w:pPr>
              <w:shd w:val="clear" w:color="auto" w:fill="FFFFFF"/>
              <w:tabs>
                <w:tab w:val="left" w:leader="dot" w:pos="4896"/>
              </w:tabs>
              <w:ind w:right="14"/>
              <w:jc w:val="right"/>
              <w:rPr>
                <w:lang w:val="en-AU"/>
              </w:rPr>
            </w:pPr>
            <w:r w:rsidRPr="00A0346D">
              <w:rPr>
                <w:szCs w:val="18"/>
                <w:lang w:val="en-AU"/>
              </w:rPr>
              <w:t>67 692 054</w:t>
            </w:r>
          </w:p>
        </w:tc>
      </w:tr>
      <w:tr w:rsidR="001740DE" w:rsidRPr="00A0346D" w14:paraId="49617625" w14:textId="77777777" w:rsidTr="00704770">
        <w:trPr>
          <w:trHeight w:val="20"/>
          <w:jc w:val="center"/>
        </w:trPr>
        <w:tc>
          <w:tcPr>
            <w:tcW w:w="810" w:type="dxa"/>
            <w:tcBorders>
              <w:top w:val="nil"/>
              <w:left w:val="nil"/>
              <w:bottom w:val="nil"/>
              <w:right w:val="nil"/>
            </w:tcBorders>
            <w:shd w:val="clear" w:color="auto" w:fill="FFFFFF"/>
            <w:vAlign w:val="bottom"/>
          </w:tcPr>
          <w:p w14:paraId="4961761F" w14:textId="77777777" w:rsidR="001740DE" w:rsidRPr="00A0346D" w:rsidRDefault="001740DE" w:rsidP="00A21F0D">
            <w:pPr>
              <w:shd w:val="clear" w:color="auto" w:fill="FFFFFF"/>
              <w:tabs>
                <w:tab w:val="left" w:leader="dot" w:pos="4896"/>
              </w:tabs>
              <w:jc w:val="both"/>
              <w:rPr>
                <w:lang w:val="en-AU"/>
              </w:rPr>
            </w:pPr>
            <w:r w:rsidRPr="00A0346D">
              <w:rPr>
                <w:szCs w:val="18"/>
                <w:lang w:val="en-AU"/>
              </w:rPr>
              <w:t>497</w:t>
            </w:r>
          </w:p>
        </w:tc>
        <w:tc>
          <w:tcPr>
            <w:tcW w:w="3420" w:type="dxa"/>
            <w:tcBorders>
              <w:top w:val="nil"/>
              <w:left w:val="nil"/>
              <w:bottom w:val="nil"/>
              <w:right w:val="nil"/>
            </w:tcBorders>
            <w:shd w:val="clear" w:color="auto" w:fill="FFFFFF"/>
            <w:vAlign w:val="bottom"/>
          </w:tcPr>
          <w:p w14:paraId="49617620" w14:textId="77777777" w:rsidR="001740DE" w:rsidRPr="00A0346D" w:rsidRDefault="001740DE" w:rsidP="00704770">
            <w:pPr>
              <w:shd w:val="clear" w:color="auto" w:fill="FFFFFF"/>
              <w:tabs>
                <w:tab w:val="left" w:leader="dot" w:pos="3340"/>
              </w:tabs>
              <w:spacing w:before="120"/>
              <w:jc w:val="both"/>
              <w:rPr>
                <w:lang w:val="en-AU"/>
              </w:rPr>
            </w:pPr>
            <w:r w:rsidRPr="00A0346D">
              <w:rPr>
                <w:szCs w:val="18"/>
                <w:lang w:val="en-AU"/>
              </w:rPr>
              <w:t>Bureau of Agricultural Economics</w:t>
            </w:r>
            <w:r w:rsidR="00704770" w:rsidRPr="00A0346D">
              <w:rPr>
                <w:szCs w:val="18"/>
                <w:lang w:val="en-AU"/>
              </w:rPr>
              <w:tab/>
            </w:r>
          </w:p>
        </w:tc>
        <w:tc>
          <w:tcPr>
            <w:tcW w:w="1206" w:type="dxa"/>
            <w:tcBorders>
              <w:top w:val="nil"/>
              <w:left w:val="nil"/>
              <w:bottom w:val="nil"/>
              <w:right w:val="nil"/>
            </w:tcBorders>
            <w:shd w:val="clear" w:color="auto" w:fill="FFFFFF"/>
            <w:vAlign w:val="bottom"/>
          </w:tcPr>
          <w:p w14:paraId="49617621"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7 219 000</w:t>
            </w:r>
          </w:p>
        </w:tc>
        <w:tc>
          <w:tcPr>
            <w:tcW w:w="1314" w:type="dxa"/>
            <w:tcBorders>
              <w:top w:val="nil"/>
              <w:left w:val="nil"/>
              <w:bottom w:val="nil"/>
              <w:right w:val="nil"/>
            </w:tcBorders>
            <w:shd w:val="clear" w:color="auto" w:fill="FFFFFF"/>
            <w:vAlign w:val="bottom"/>
          </w:tcPr>
          <w:p w14:paraId="49617622"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1 172 000</w:t>
            </w:r>
          </w:p>
        </w:tc>
        <w:tc>
          <w:tcPr>
            <w:tcW w:w="1143" w:type="dxa"/>
            <w:tcBorders>
              <w:top w:val="nil"/>
              <w:left w:val="nil"/>
              <w:bottom w:val="nil"/>
              <w:right w:val="nil"/>
            </w:tcBorders>
            <w:shd w:val="clear" w:color="auto" w:fill="FFFFFF"/>
            <w:vAlign w:val="bottom"/>
          </w:tcPr>
          <w:p w14:paraId="49617623" w14:textId="77777777" w:rsidR="001740DE" w:rsidRPr="00A0346D" w:rsidRDefault="001740DE" w:rsidP="00704770">
            <w:pPr>
              <w:shd w:val="clear" w:color="auto" w:fill="FFFFFF"/>
              <w:tabs>
                <w:tab w:val="left" w:leader="dot" w:pos="4896"/>
              </w:tabs>
              <w:ind w:right="14"/>
              <w:jc w:val="right"/>
              <w:rPr>
                <w:lang w:val="en-AU"/>
              </w:rPr>
            </w:pPr>
            <w:r w:rsidRPr="00A0346D">
              <w:rPr>
                <w:b/>
                <w:bCs/>
                <w:szCs w:val="18"/>
                <w:lang w:val="en-AU"/>
              </w:rPr>
              <w:t>64 000</w:t>
            </w:r>
          </w:p>
        </w:tc>
        <w:tc>
          <w:tcPr>
            <w:tcW w:w="1136" w:type="dxa"/>
            <w:tcBorders>
              <w:top w:val="nil"/>
              <w:left w:val="nil"/>
              <w:bottom w:val="nil"/>
              <w:right w:val="nil"/>
            </w:tcBorders>
            <w:shd w:val="clear" w:color="auto" w:fill="FFFFFF"/>
            <w:vAlign w:val="bottom"/>
          </w:tcPr>
          <w:p w14:paraId="49617624" w14:textId="77777777" w:rsidR="001740DE" w:rsidRPr="00A0346D" w:rsidRDefault="001740DE" w:rsidP="00704770">
            <w:pPr>
              <w:shd w:val="clear" w:color="auto" w:fill="FFFFFF"/>
              <w:tabs>
                <w:tab w:val="left" w:leader="dot" w:pos="4896"/>
              </w:tabs>
              <w:ind w:right="14"/>
              <w:jc w:val="right"/>
              <w:rPr>
                <w:lang w:val="en-AU"/>
              </w:rPr>
            </w:pPr>
            <w:r w:rsidRPr="00A0346D">
              <w:rPr>
                <w:b/>
                <w:bCs/>
                <w:szCs w:val="18"/>
                <w:lang w:val="en-AU"/>
              </w:rPr>
              <w:t>8 455 000</w:t>
            </w:r>
          </w:p>
        </w:tc>
      </w:tr>
      <w:tr w:rsidR="001740DE" w:rsidRPr="00A0346D" w14:paraId="4961762C" w14:textId="77777777" w:rsidTr="00704770">
        <w:trPr>
          <w:trHeight w:val="20"/>
          <w:jc w:val="center"/>
        </w:trPr>
        <w:tc>
          <w:tcPr>
            <w:tcW w:w="810" w:type="dxa"/>
            <w:tcBorders>
              <w:top w:val="nil"/>
              <w:left w:val="nil"/>
              <w:bottom w:val="nil"/>
              <w:right w:val="nil"/>
            </w:tcBorders>
            <w:shd w:val="clear" w:color="auto" w:fill="FFFFFF"/>
            <w:vAlign w:val="bottom"/>
          </w:tcPr>
          <w:p w14:paraId="49617626" w14:textId="77777777" w:rsidR="001740DE" w:rsidRPr="00A0346D" w:rsidRDefault="001740DE" w:rsidP="00A21F0D">
            <w:pPr>
              <w:shd w:val="clear" w:color="auto" w:fill="FFFFFF"/>
              <w:tabs>
                <w:tab w:val="left" w:leader="dot" w:pos="4896"/>
              </w:tabs>
              <w:jc w:val="both"/>
              <w:rPr>
                <w:lang w:val="en-AU"/>
              </w:rPr>
            </w:pPr>
          </w:p>
        </w:tc>
        <w:tc>
          <w:tcPr>
            <w:tcW w:w="3420" w:type="dxa"/>
            <w:tcBorders>
              <w:top w:val="nil"/>
              <w:left w:val="nil"/>
              <w:bottom w:val="nil"/>
              <w:right w:val="nil"/>
            </w:tcBorders>
            <w:shd w:val="clear" w:color="auto" w:fill="FFFFFF"/>
            <w:vAlign w:val="bottom"/>
          </w:tcPr>
          <w:p w14:paraId="49617627" w14:textId="77777777" w:rsidR="001740DE" w:rsidRPr="00A0346D" w:rsidRDefault="001740DE" w:rsidP="00704770">
            <w:pPr>
              <w:shd w:val="clear" w:color="auto" w:fill="FFFFFF"/>
              <w:tabs>
                <w:tab w:val="left" w:leader="dot" w:pos="3340"/>
              </w:tabs>
              <w:jc w:val="both"/>
              <w:rPr>
                <w:lang w:val="en-AU"/>
              </w:rPr>
            </w:pPr>
          </w:p>
        </w:tc>
        <w:tc>
          <w:tcPr>
            <w:tcW w:w="1206" w:type="dxa"/>
            <w:tcBorders>
              <w:top w:val="nil"/>
              <w:left w:val="nil"/>
              <w:bottom w:val="single" w:sz="6" w:space="0" w:color="auto"/>
              <w:right w:val="nil"/>
            </w:tcBorders>
            <w:shd w:val="clear" w:color="auto" w:fill="FFFFFF"/>
            <w:vAlign w:val="bottom"/>
          </w:tcPr>
          <w:p w14:paraId="4961762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7 025 112</w:t>
            </w:r>
          </w:p>
        </w:tc>
        <w:tc>
          <w:tcPr>
            <w:tcW w:w="1314" w:type="dxa"/>
            <w:tcBorders>
              <w:top w:val="nil"/>
              <w:left w:val="nil"/>
              <w:bottom w:val="single" w:sz="6" w:space="0" w:color="auto"/>
              <w:right w:val="nil"/>
            </w:tcBorders>
            <w:shd w:val="clear" w:color="auto" w:fill="FFFFFF"/>
            <w:vAlign w:val="bottom"/>
          </w:tcPr>
          <w:p w14:paraId="4961762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1 014 764</w:t>
            </w:r>
          </w:p>
        </w:tc>
        <w:tc>
          <w:tcPr>
            <w:tcW w:w="1143" w:type="dxa"/>
            <w:tcBorders>
              <w:top w:val="nil"/>
              <w:left w:val="nil"/>
              <w:bottom w:val="single" w:sz="6" w:space="0" w:color="auto"/>
              <w:right w:val="nil"/>
            </w:tcBorders>
            <w:shd w:val="clear" w:color="auto" w:fill="FFFFFF"/>
            <w:vAlign w:val="bottom"/>
          </w:tcPr>
          <w:p w14:paraId="4961762A" w14:textId="77777777" w:rsidR="001740DE" w:rsidRPr="00A0346D" w:rsidRDefault="001740DE" w:rsidP="00704770">
            <w:pPr>
              <w:shd w:val="clear" w:color="auto" w:fill="FFFFFF"/>
              <w:tabs>
                <w:tab w:val="left" w:leader="dot" w:pos="4896"/>
              </w:tabs>
              <w:ind w:right="14"/>
              <w:jc w:val="right"/>
              <w:rPr>
                <w:lang w:val="en-AU"/>
              </w:rPr>
            </w:pPr>
            <w:r w:rsidRPr="00A0346D">
              <w:rPr>
                <w:szCs w:val="18"/>
                <w:lang w:val="en-AU"/>
              </w:rPr>
              <w:t>52 487</w:t>
            </w:r>
          </w:p>
        </w:tc>
        <w:tc>
          <w:tcPr>
            <w:tcW w:w="1136" w:type="dxa"/>
            <w:tcBorders>
              <w:top w:val="nil"/>
              <w:left w:val="nil"/>
              <w:bottom w:val="single" w:sz="6" w:space="0" w:color="auto"/>
              <w:right w:val="nil"/>
            </w:tcBorders>
            <w:shd w:val="clear" w:color="auto" w:fill="FFFFFF"/>
            <w:vAlign w:val="bottom"/>
          </w:tcPr>
          <w:p w14:paraId="4961762B" w14:textId="77777777" w:rsidR="001740DE" w:rsidRPr="00A0346D" w:rsidRDefault="001740DE" w:rsidP="00704770">
            <w:pPr>
              <w:shd w:val="clear" w:color="auto" w:fill="FFFFFF"/>
              <w:tabs>
                <w:tab w:val="left" w:leader="dot" w:pos="4896"/>
              </w:tabs>
              <w:ind w:right="14"/>
              <w:jc w:val="right"/>
              <w:rPr>
                <w:lang w:val="en-AU"/>
              </w:rPr>
            </w:pPr>
            <w:r w:rsidRPr="00A0346D">
              <w:rPr>
                <w:szCs w:val="18"/>
                <w:lang w:val="en-AU"/>
              </w:rPr>
              <w:t>8 092 362</w:t>
            </w:r>
          </w:p>
        </w:tc>
      </w:tr>
      <w:tr w:rsidR="001740DE" w:rsidRPr="00A0346D" w14:paraId="49617633" w14:textId="77777777" w:rsidTr="00704770">
        <w:trPr>
          <w:trHeight w:val="20"/>
          <w:jc w:val="center"/>
        </w:trPr>
        <w:tc>
          <w:tcPr>
            <w:tcW w:w="810" w:type="dxa"/>
            <w:tcBorders>
              <w:top w:val="nil"/>
              <w:left w:val="nil"/>
              <w:right w:val="nil"/>
            </w:tcBorders>
            <w:shd w:val="clear" w:color="auto" w:fill="FFFFFF"/>
            <w:vAlign w:val="bottom"/>
          </w:tcPr>
          <w:p w14:paraId="4961762D" w14:textId="77777777" w:rsidR="001740DE" w:rsidRPr="00A0346D" w:rsidRDefault="001740DE" w:rsidP="00A21F0D">
            <w:pPr>
              <w:shd w:val="clear" w:color="auto" w:fill="FFFFFF"/>
              <w:tabs>
                <w:tab w:val="left" w:leader="dot" w:pos="4896"/>
              </w:tabs>
              <w:jc w:val="both"/>
              <w:rPr>
                <w:lang w:val="en-AU"/>
              </w:rPr>
            </w:pPr>
          </w:p>
        </w:tc>
        <w:tc>
          <w:tcPr>
            <w:tcW w:w="3420" w:type="dxa"/>
            <w:tcBorders>
              <w:top w:val="nil"/>
              <w:left w:val="nil"/>
              <w:right w:val="nil"/>
            </w:tcBorders>
            <w:shd w:val="clear" w:color="auto" w:fill="FFFFFF"/>
            <w:vAlign w:val="bottom"/>
          </w:tcPr>
          <w:p w14:paraId="4961762E" w14:textId="77777777" w:rsidR="001740DE" w:rsidRPr="00A0346D" w:rsidRDefault="001740DE" w:rsidP="00704770">
            <w:pPr>
              <w:shd w:val="clear" w:color="auto" w:fill="FFFFFF"/>
              <w:tabs>
                <w:tab w:val="left" w:leader="dot" w:pos="3340"/>
              </w:tabs>
              <w:spacing w:before="120"/>
              <w:ind w:left="720"/>
              <w:jc w:val="both"/>
              <w:rPr>
                <w:lang w:val="en-AU"/>
              </w:rPr>
            </w:pPr>
            <w:r w:rsidRPr="00A0346D">
              <w:rPr>
                <w:szCs w:val="18"/>
                <w:lang w:val="en-AU"/>
              </w:rPr>
              <w:t>Total</w:t>
            </w:r>
            <w:r w:rsidR="00704770" w:rsidRPr="00A0346D">
              <w:rPr>
                <w:szCs w:val="18"/>
                <w:lang w:val="en-AU"/>
              </w:rPr>
              <w:tab/>
            </w:r>
          </w:p>
        </w:tc>
        <w:tc>
          <w:tcPr>
            <w:tcW w:w="1206" w:type="dxa"/>
            <w:tcBorders>
              <w:top w:val="single" w:sz="6" w:space="0" w:color="auto"/>
              <w:left w:val="nil"/>
              <w:right w:val="nil"/>
            </w:tcBorders>
            <w:shd w:val="clear" w:color="auto" w:fill="FFFFFF"/>
            <w:vAlign w:val="bottom"/>
          </w:tcPr>
          <w:p w14:paraId="4961762F"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87 591 000</w:t>
            </w:r>
          </w:p>
        </w:tc>
        <w:tc>
          <w:tcPr>
            <w:tcW w:w="1314" w:type="dxa"/>
            <w:tcBorders>
              <w:top w:val="single" w:sz="6" w:space="0" w:color="auto"/>
              <w:left w:val="nil"/>
              <w:right w:val="nil"/>
            </w:tcBorders>
            <w:shd w:val="clear" w:color="auto" w:fill="FFFFFF"/>
            <w:vAlign w:val="bottom"/>
          </w:tcPr>
          <w:p w14:paraId="49617630"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31 222 000</w:t>
            </w:r>
          </w:p>
        </w:tc>
        <w:tc>
          <w:tcPr>
            <w:tcW w:w="1143" w:type="dxa"/>
            <w:tcBorders>
              <w:top w:val="single" w:sz="6" w:space="0" w:color="auto"/>
              <w:left w:val="nil"/>
              <w:right w:val="nil"/>
            </w:tcBorders>
            <w:shd w:val="clear" w:color="auto" w:fill="FFFFFF"/>
            <w:vAlign w:val="bottom"/>
          </w:tcPr>
          <w:p w14:paraId="49617631" w14:textId="77777777" w:rsidR="001740DE" w:rsidRPr="00A0346D" w:rsidRDefault="001740DE" w:rsidP="00704770">
            <w:pPr>
              <w:shd w:val="clear" w:color="auto" w:fill="FFFFFF"/>
              <w:tabs>
                <w:tab w:val="left" w:leader="dot" w:pos="4896"/>
              </w:tabs>
              <w:ind w:right="14"/>
              <w:jc w:val="right"/>
              <w:rPr>
                <w:lang w:val="en-AU"/>
              </w:rPr>
            </w:pPr>
            <w:r w:rsidRPr="00A0346D">
              <w:rPr>
                <w:b/>
                <w:bCs/>
                <w:szCs w:val="18"/>
                <w:lang w:val="en-AU"/>
              </w:rPr>
              <w:t>28 099 000</w:t>
            </w:r>
          </w:p>
        </w:tc>
        <w:tc>
          <w:tcPr>
            <w:tcW w:w="1136" w:type="dxa"/>
            <w:tcBorders>
              <w:top w:val="single" w:sz="6" w:space="0" w:color="auto"/>
              <w:left w:val="nil"/>
              <w:right w:val="nil"/>
            </w:tcBorders>
            <w:shd w:val="clear" w:color="auto" w:fill="FFFFFF"/>
            <w:vAlign w:val="bottom"/>
          </w:tcPr>
          <w:p w14:paraId="49617632" w14:textId="77777777" w:rsidR="001740DE" w:rsidRPr="00A0346D" w:rsidRDefault="001740DE" w:rsidP="00704770">
            <w:pPr>
              <w:shd w:val="clear" w:color="auto" w:fill="FFFFFF"/>
              <w:tabs>
                <w:tab w:val="left" w:leader="dot" w:pos="4896"/>
              </w:tabs>
              <w:ind w:right="14"/>
              <w:jc w:val="right"/>
              <w:rPr>
                <w:lang w:val="en-AU"/>
              </w:rPr>
            </w:pPr>
            <w:r w:rsidRPr="00A0346D">
              <w:rPr>
                <w:b/>
                <w:bCs/>
                <w:szCs w:val="18"/>
                <w:lang w:val="en-AU"/>
              </w:rPr>
              <w:t>146 912 000</w:t>
            </w:r>
          </w:p>
        </w:tc>
      </w:tr>
      <w:tr w:rsidR="001740DE" w:rsidRPr="00A0346D" w14:paraId="4961763A" w14:textId="77777777" w:rsidTr="00704770">
        <w:trPr>
          <w:trHeight w:val="20"/>
          <w:jc w:val="center"/>
        </w:trPr>
        <w:tc>
          <w:tcPr>
            <w:tcW w:w="810" w:type="dxa"/>
            <w:tcBorders>
              <w:top w:val="nil"/>
              <w:left w:val="nil"/>
              <w:bottom w:val="single" w:sz="4" w:space="0" w:color="auto"/>
              <w:right w:val="nil"/>
            </w:tcBorders>
            <w:shd w:val="clear" w:color="auto" w:fill="FFFFFF"/>
            <w:vAlign w:val="bottom"/>
          </w:tcPr>
          <w:p w14:paraId="49617634" w14:textId="77777777" w:rsidR="001740DE" w:rsidRPr="00A0346D" w:rsidRDefault="001740DE" w:rsidP="00A21F0D">
            <w:pPr>
              <w:shd w:val="clear" w:color="auto" w:fill="FFFFFF"/>
              <w:tabs>
                <w:tab w:val="left" w:leader="dot" w:pos="4896"/>
              </w:tabs>
              <w:jc w:val="both"/>
              <w:rPr>
                <w:lang w:val="en-AU"/>
              </w:rPr>
            </w:pPr>
          </w:p>
        </w:tc>
        <w:tc>
          <w:tcPr>
            <w:tcW w:w="3420" w:type="dxa"/>
            <w:tcBorders>
              <w:left w:val="nil"/>
              <w:bottom w:val="single" w:sz="4" w:space="0" w:color="auto"/>
              <w:right w:val="nil"/>
            </w:tcBorders>
            <w:shd w:val="clear" w:color="auto" w:fill="FFFFFF"/>
            <w:vAlign w:val="bottom"/>
          </w:tcPr>
          <w:p w14:paraId="49617635" w14:textId="77777777" w:rsidR="001740DE" w:rsidRPr="00A0346D" w:rsidRDefault="001740DE" w:rsidP="00A21F0D">
            <w:pPr>
              <w:shd w:val="clear" w:color="auto" w:fill="FFFFFF"/>
              <w:tabs>
                <w:tab w:val="left" w:leader="dot" w:pos="4896"/>
              </w:tabs>
              <w:ind w:right="29"/>
              <w:jc w:val="right"/>
              <w:rPr>
                <w:lang w:val="en-AU"/>
              </w:rPr>
            </w:pPr>
          </w:p>
        </w:tc>
        <w:tc>
          <w:tcPr>
            <w:tcW w:w="1206" w:type="dxa"/>
            <w:tcBorders>
              <w:top w:val="nil"/>
              <w:left w:val="nil"/>
              <w:bottom w:val="single" w:sz="4" w:space="0" w:color="auto"/>
              <w:right w:val="nil"/>
            </w:tcBorders>
            <w:shd w:val="clear" w:color="auto" w:fill="FFFFFF"/>
            <w:vAlign w:val="bottom"/>
          </w:tcPr>
          <w:p w14:paraId="4961763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75 854 526</w:t>
            </w:r>
          </w:p>
        </w:tc>
        <w:tc>
          <w:tcPr>
            <w:tcW w:w="1314" w:type="dxa"/>
            <w:tcBorders>
              <w:top w:val="nil"/>
              <w:left w:val="nil"/>
              <w:bottom w:val="single" w:sz="4" w:space="0" w:color="auto"/>
              <w:right w:val="nil"/>
            </w:tcBorders>
            <w:shd w:val="clear" w:color="auto" w:fill="FFFFFF"/>
            <w:vAlign w:val="bottom"/>
          </w:tcPr>
          <w:p w14:paraId="4961763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27 474 895</w:t>
            </w:r>
          </w:p>
        </w:tc>
        <w:tc>
          <w:tcPr>
            <w:tcW w:w="1143" w:type="dxa"/>
            <w:tcBorders>
              <w:top w:val="nil"/>
              <w:left w:val="nil"/>
              <w:bottom w:val="single" w:sz="4" w:space="0" w:color="auto"/>
              <w:right w:val="nil"/>
            </w:tcBorders>
            <w:shd w:val="clear" w:color="auto" w:fill="FFFFFF"/>
            <w:vAlign w:val="bottom"/>
          </w:tcPr>
          <w:p w14:paraId="49617638" w14:textId="77777777" w:rsidR="001740DE" w:rsidRPr="00A0346D" w:rsidRDefault="001740DE" w:rsidP="00704770">
            <w:pPr>
              <w:shd w:val="clear" w:color="auto" w:fill="FFFFFF"/>
              <w:tabs>
                <w:tab w:val="left" w:leader="dot" w:pos="4896"/>
              </w:tabs>
              <w:ind w:right="14"/>
              <w:jc w:val="right"/>
              <w:rPr>
                <w:lang w:val="en-AU"/>
              </w:rPr>
            </w:pPr>
            <w:r w:rsidRPr="00A0346D">
              <w:rPr>
                <w:szCs w:val="18"/>
                <w:lang w:val="en-AU"/>
              </w:rPr>
              <w:t>27 292 949</w:t>
            </w:r>
          </w:p>
        </w:tc>
        <w:tc>
          <w:tcPr>
            <w:tcW w:w="1136" w:type="dxa"/>
            <w:tcBorders>
              <w:top w:val="nil"/>
              <w:left w:val="nil"/>
              <w:bottom w:val="single" w:sz="4" w:space="0" w:color="auto"/>
              <w:right w:val="nil"/>
            </w:tcBorders>
            <w:shd w:val="clear" w:color="auto" w:fill="FFFFFF"/>
            <w:vAlign w:val="bottom"/>
          </w:tcPr>
          <w:p w14:paraId="49617639" w14:textId="77777777" w:rsidR="001740DE" w:rsidRPr="00A0346D" w:rsidRDefault="001740DE" w:rsidP="00704770">
            <w:pPr>
              <w:shd w:val="clear" w:color="auto" w:fill="FFFFFF"/>
              <w:tabs>
                <w:tab w:val="left" w:leader="dot" w:pos="4896"/>
              </w:tabs>
              <w:ind w:right="14"/>
              <w:jc w:val="right"/>
              <w:rPr>
                <w:lang w:val="en-AU"/>
              </w:rPr>
            </w:pPr>
            <w:r w:rsidRPr="00A0346D">
              <w:rPr>
                <w:szCs w:val="18"/>
                <w:lang w:val="en-AU"/>
              </w:rPr>
              <w:t>130 622 370</w:t>
            </w:r>
          </w:p>
        </w:tc>
      </w:tr>
    </w:tbl>
    <w:p w14:paraId="4961763B" w14:textId="77777777" w:rsidR="001740DE" w:rsidRPr="00A0346D" w:rsidRDefault="00CE4749" w:rsidP="00880981">
      <w:pPr>
        <w:shd w:val="clear" w:color="auto" w:fill="FFFFFF"/>
        <w:tabs>
          <w:tab w:val="left" w:leader="dot" w:pos="4896"/>
        </w:tabs>
        <w:spacing w:before="120" w:after="60"/>
        <w:jc w:val="center"/>
        <w:rPr>
          <w:sz w:val="24"/>
          <w:lang w:val="en-AU"/>
        </w:rPr>
      </w:pPr>
      <w:r w:rsidRPr="00A0346D">
        <w:rPr>
          <w:sz w:val="22"/>
          <w:lang w:val="en-AU"/>
        </w:rPr>
        <w:br w:type="page"/>
      </w:r>
      <w:r w:rsidR="001740DE" w:rsidRPr="00A0346D">
        <w:rPr>
          <w:b/>
          <w:bCs/>
          <w:sz w:val="24"/>
          <w:szCs w:val="22"/>
          <w:lang w:val="en-AU"/>
        </w:rPr>
        <w:t>DEPARTMENT OF PRIMARY INDUSTRY</w:t>
      </w:r>
    </w:p>
    <w:tbl>
      <w:tblPr>
        <w:tblW w:w="5000" w:type="pct"/>
        <w:jc w:val="center"/>
        <w:tblLayout w:type="fixed"/>
        <w:tblCellMar>
          <w:left w:w="40" w:type="dxa"/>
          <w:right w:w="40" w:type="dxa"/>
        </w:tblCellMar>
        <w:tblLook w:val="0000" w:firstRow="0" w:lastRow="0" w:firstColumn="0" w:lastColumn="0" w:noHBand="0" w:noVBand="0"/>
      </w:tblPr>
      <w:tblGrid>
        <w:gridCol w:w="5114"/>
        <w:gridCol w:w="1273"/>
        <w:gridCol w:w="1613"/>
        <w:gridCol w:w="1109"/>
      </w:tblGrid>
      <w:tr w:rsidR="00880981" w:rsidRPr="00A0346D" w14:paraId="4961763F" w14:textId="77777777" w:rsidTr="00880981">
        <w:trPr>
          <w:trHeight w:val="20"/>
          <w:jc w:val="center"/>
        </w:trPr>
        <w:tc>
          <w:tcPr>
            <w:tcW w:w="5069" w:type="dxa"/>
            <w:tcBorders>
              <w:top w:val="single" w:sz="4" w:space="0" w:color="auto"/>
              <w:left w:val="nil"/>
              <w:bottom w:val="nil"/>
              <w:right w:val="nil"/>
            </w:tcBorders>
            <w:shd w:val="clear" w:color="auto" w:fill="FFFFFF"/>
            <w:vAlign w:val="bottom"/>
          </w:tcPr>
          <w:p w14:paraId="4961763C" w14:textId="77777777" w:rsidR="00880981" w:rsidRPr="00A0346D" w:rsidRDefault="00880981" w:rsidP="00A21F0D">
            <w:pPr>
              <w:shd w:val="clear" w:color="auto" w:fill="FFFFFF"/>
              <w:tabs>
                <w:tab w:val="left" w:leader="dot" w:pos="4896"/>
              </w:tabs>
              <w:jc w:val="both"/>
              <w:rPr>
                <w:lang w:val="en-AU"/>
              </w:rPr>
            </w:pPr>
          </w:p>
        </w:tc>
        <w:tc>
          <w:tcPr>
            <w:tcW w:w="1262" w:type="dxa"/>
            <w:vMerge w:val="restart"/>
            <w:tcBorders>
              <w:top w:val="single" w:sz="4" w:space="0" w:color="auto"/>
              <w:left w:val="nil"/>
              <w:right w:val="nil"/>
            </w:tcBorders>
            <w:shd w:val="clear" w:color="auto" w:fill="FFFFFF"/>
            <w:vAlign w:val="center"/>
          </w:tcPr>
          <w:p w14:paraId="4961763D" w14:textId="25879578" w:rsidR="00880981" w:rsidRPr="00A0346D" w:rsidRDefault="00880981" w:rsidP="00880981">
            <w:pPr>
              <w:shd w:val="clear" w:color="auto" w:fill="FFFFFF"/>
              <w:tabs>
                <w:tab w:val="left" w:leader="dot" w:pos="4896"/>
              </w:tabs>
              <w:ind w:right="29"/>
              <w:jc w:val="center"/>
              <w:rPr>
                <w:lang w:val="en-AU"/>
              </w:rPr>
            </w:pPr>
            <w:r w:rsidRPr="00A0346D">
              <w:rPr>
                <w:b/>
                <w:bCs/>
                <w:szCs w:val="18"/>
                <w:lang w:val="en-AU"/>
              </w:rPr>
              <w:t>1983</w:t>
            </w:r>
            <w:r w:rsidR="00A0346D">
              <w:rPr>
                <w:b/>
                <w:bCs/>
                <w:szCs w:val="18"/>
                <w:lang w:val="en-AU"/>
              </w:rPr>
              <w:noBreakHyphen/>
            </w:r>
            <w:r w:rsidRPr="00A0346D">
              <w:rPr>
                <w:b/>
                <w:bCs/>
                <w:szCs w:val="18"/>
                <w:lang w:val="en-AU"/>
              </w:rPr>
              <w:t>84</w:t>
            </w:r>
          </w:p>
        </w:tc>
        <w:tc>
          <w:tcPr>
            <w:tcW w:w="2698" w:type="dxa"/>
            <w:gridSpan w:val="2"/>
            <w:tcBorders>
              <w:top w:val="single" w:sz="4" w:space="0" w:color="auto"/>
              <w:left w:val="nil"/>
              <w:bottom w:val="single" w:sz="6" w:space="0" w:color="auto"/>
              <w:right w:val="nil"/>
            </w:tcBorders>
            <w:shd w:val="clear" w:color="auto" w:fill="FFFFFF"/>
            <w:vAlign w:val="bottom"/>
          </w:tcPr>
          <w:p w14:paraId="4961763E" w14:textId="4141D614" w:rsidR="00880981" w:rsidRPr="00A0346D" w:rsidRDefault="00880981" w:rsidP="00A21F0D">
            <w:pPr>
              <w:shd w:val="clear" w:color="auto" w:fill="FFFFFF"/>
              <w:tabs>
                <w:tab w:val="left" w:leader="dot" w:pos="4896"/>
              </w:tabs>
              <w:jc w:val="center"/>
              <w:rPr>
                <w:lang w:val="en-AU"/>
              </w:rPr>
            </w:pPr>
            <w:r w:rsidRPr="00A0346D">
              <w:rPr>
                <w:szCs w:val="18"/>
                <w:lang w:val="en-AU"/>
              </w:rPr>
              <w:t>1982</w:t>
            </w:r>
            <w:r w:rsidR="00A0346D">
              <w:rPr>
                <w:szCs w:val="18"/>
                <w:lang w:val="en-AU"/>
              </w:rPr>
              <w:noBreakHyphen/>
            </w:r>
            <w:r w:rsidRPr="00A0346D">
              <w:rPr>
                <w:szCs w:val="18"/>
                <w:lang w:val="en-AU"/>
              </w:rPr>
              <w:t>83</w:t>
            </w:r>
          </w:p>
        </w:tc>
      </w:tr>
      <w:tr w:rsidR="00880981" w:rsidRPr="00A0346D" w14:paraId="49617644" w14:textId="77777777" w:rsidTr="009D2B18">
        <w:trPr>
          <w:trHeight w:val="20"/>
          <w:jc w:val="center"/>
        </w:trPr>
        <w:tc>
          <w:tcPr>
            <w:tcW w:w="5069" w:type="dxa"/>
            <w:tcBorders>
              <w:top w:val="nil"/>
              <w:left w:val="nil"/>
              <w:bottom w:val="nil"/>
              <w:right w:val="nil"/>
            </w:tcBorders>
            <w:shd w:val="clear" w:color="auto" w:fill="FFFFFF"/>
            <w:vAlign w:val="bottom"/>
          </w:tcPr>
          <w:p w14:paraId="49617640" w14:textId="77777777" w:rsidR="00880981" w:rsidRPr="00A0346D" w:rsidRDefault="00880981" w:rsidP="00A21F0D">
            <w:pPr>
              <w:shd w:val="clear" w:color="auto" w:fill="FFFFFF"/>
              <w:tabs>
                <w:tab w:val="left" w:leader="dot" w:pos="4896"/>
              </w:tabs>
              <w:jc w:val="both"/>
              <w:rPr>
                <w:lang w:val="en-AU"/>
              </w:rPr>
            </w:pPr>
          </w:p>
        </w:tc>
        <w:tc>
          <w:tcPr>
            <w:tcW w:w="1262" w:type="dxa"/>
            <w:vMerge/>
            <w:tcBorders>
              <w:left w:val="nil"/>
              <w:bottom w:val="single" w:sz="6" w:space="0" w:color="auto"/>
              <w:right w:val="nil"/>
            </w:tcBorders>
            <w:shd w:val="clear" w:color="auto" w:fill="FFFFFF"/>
            <w:vAlign w:val="bottom"/>
          </w:tcPr>
          <w:p w14:paraId="49617641" w14:textId="77777777" w:rsidR="00880981" w:rsidRPr="00A0346D" w:rsidRDefault="00880981" w:rsidP="00A21F0D">
            <w:pPr>
              <w:shd w:val="clear" w:color="auto" w:fill="FFFFFF"/>
              <w:tabs>
                <w:tab w:val="left" w:leader="dot" w:pos="4896"/>
              </w:tabs>
              <w:ind w:right="29"/>
              <w:jc w:val="right"/>
              <w:rPr>
                <w:lang w:val="en-AU"/>
              </w:rPr>
            </w:pPr>
          </w:p>
        </w:tc>
        <w:tc>
          <w:tcPr>
            <w:tcW w:w="1599" w:type="dxa"/>
            <w:tcBorders>
              <w:top w:val="single" w:sz="6" w:space="0" w:color="auto"/>
              <w:left w:val="nil"/>
              <w:bottom w:val="single" w:sz="6" w:space="0" w:color="auto"/>
              <w:right w:val="nil"/>
            </w:tcBorders>
            <w:shd w:val="clear" w:color="auto" w:fill="FFFFFF"/>
            <w:vAlign w:val="bottom"/>
          </w:tcPr>
          <w:p w14:paraId="49617642" w14:textId="77777777" w:rsidR="00880981" w:rsidRPr="00A0346D" w:rsidRDefault="00880981" w:rsidP="00A21F0D">
            <w:pPr>
              <w:shd w:val="clear" w:color="auto" w:fill="FFFFFF"/>
              <w:tabs>
                <w:tab w:val="left" w:leader="dot" w:pos="4896"/>
              </w:tabs>
              <w:ind w:right="29"/>
              <w:jc w:val="right"/>
              <w:rPr>
                <w:lang w:val="en-AU"/>
              </w:rPr>
            </w:pPr>
            <w:r w:rsidRPr="00A0346D">
              <w:rPr>
                <w:szCs w:val="18"/>
                <w:lang w:val="en-AU"/>
              </w:rPr>
              <w:t>Appropriation</w:t>
            </w:r>
          </w:p>
        </w:tc>
        <w:tc>
          <w:tcPr>
            <w:tcW w:w="1099" w:type="dxa"/>
            <w:tcBorders>
              <w:top w:val="single" w:sz="6" w:space="0" w:color="auto"/>
              <w:left w:val="nil"/>
              <w:bottom w:val="single" w:sz="6" w:space="0" w:color="auto"/>
              <w:right w:val="nil"/>
            </w:tcBorders>
            <w:shd w:val="clear" w:color="auto" w:fill="FFFFFF"/>
            <w:vAlign w:val="bottom"/>
          </w:tcPr>
          <w:p w14:paraId="49617643" w14:textId="77777777" w:rsidR="00880981" w:rsidRPr="00A0346D" w:rsidRDefault="00880981" w:rsidP="00A21F0D">
            <w:pPr>
              <w:shd w:val="clear" w:color="auto" w:fill="FFFFFF"/>
              <w:tabs>
                <w:tab w:val="left" w:leader="dot" w:pos="4896"/>
              </w:tabs>
              <w:ind w:right="29"/>
              <w:jc w:val="right"/>
              <w:rPr>
                <w:lang w:val="en-AU"/>
              </w:rPr>
            </w:pPr>
            <w:r w:rsidRPr="00A0346D">
              <w:rPr>
                <w:szCs w:val="18"/>
                <w:lang w:val="en-AU"/>
              </w:rPr>
              <w:t>Expenditure</w:t>
            </w:r>
          </w:p>
        </w:tc>
      </w:tr>
      <w:tr w:rsidR="001740DE" w:rsidRPr="00A0346D" w14:paraId="49617649" w14:textId="77777777" w:rsidTr="00880981">
        <w:trPr>
          <w:trHeight w:val="20"/>
          <w:jc w:val="center"/>
        </w:trPr>
        <w:tc>
          <w:tcPr>
            <w:tcW w:w="5069" w:type="dxa"/>
            <w:tcBorders>
              <w:top w:val="nil"/>
              <w:left w:val="nil"/>
              <w:right w:val="nil"/>
            </w:tcBorders>
            <w:shd w:val="clear" w:color="auto" w:fill="FFFFFF"/>
            <w:vAlign w:val="bottom"/>
          </w:tcPr>
          <w:p w14:paraId="49617645" w14:textId="77777777" w:rsidR="001740DE" w:rsidRPr="00A0346D" w:rsidRDefault="001740DE" w:rsidP="00A21F0D">
            <w:pPr>
              <w:shd w:val="clear" w:color="auto" w:fill="FFFFFF"/>
              <w:tabs>
                <w:tab w:val="left" w:leader="dot" w:pos="4896"/>
              </w:tabs>
              <w:jc w:val="both"/>
              <w:rPr>
                <w:lang w:val="en-AU"/>
              </w:rPr>
            </w:pPr>
          </w:p>
        </w:tc>
        <w:tc>
          <w:tcPr>
            <w:tcW w:w="1262" w:type="dxa"/>
            <w:tcBorders>
              <w:top w:val="single" w:sz="6" w:space="0" w:color="auto"/>
              <w:left w:val="nil"/>
              <w:bottom w:val="nil"/>
              <w:right w:val="nil"/>
            </w:tcBorders>
            <w:shd w:val="clear" w:color="auto" w:fill="FFFFFF"/>
            <w:vAlign w:val="bottom"/>
          </w:tcPr>
          <w:p w14:paraId="4961764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c>
          <w:tcPr>
            <w:tcW w:w="1599" w:type="dxa"/>
            <w:tcBorders>
              <w:top w:val="single" w:sz="6" w:space="0" w:color="auto"/>
              <w:left w:val="nil"/>
              <w:bottom w:val="nil"/>
              <w:right w:val="nil"/>
            </w:tcBorders>
            <w:shd w:val="clear" w:color="auto" w:fill="FFFFFF"/>
            <w:vAlign w:val="bottom"/>
          </w:tcPr>
          <w:p w14:paraId="4961764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c>
          <w:tcPr>
            <w:tcW w:w="1099" w:type="dxa"/>
            <w:tcBorders>
              <w:top w:val="single" w:sz="6" w:space="0" w:color="auto"/>
              <w:left w:val="nil"/>
              <w:bottom w:val="nil"/>
              <w:right w:val="nil"/>
            </w:tcBorders>
            <w:shd w:val="clear" w:color="auto" w:fill="FFFFFF"/>
            <w:vAlign w:val="bottom"/>
          </w:tcPr>
          <w:p w14:paraId="4961764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r>
      <w:tr w:rsidR="001740DE" w:rsidRPr="00A0346D" w14:paraId="4961764E" w14:textId="77777777" w:rsidTr="00880981">
        <w:trPr>
          <w:trHeight w:val="20"/>
          <w:jc w:val="center"/>
        </w:trPr>
        <w:tc>
          <w:tcPr>
            <w:tcW w:w="5069" w:type="dxa"/>
            <w:tcBorders>
              <w:top w:val="nil"/>
              <w:left w:val="nil"/>
              <w:bottom w:val="nil"/>
              <w:right w:val="nil"/>
            </w:tcBorders>
            <w:shd w:val="clear" w:color="auto" w:fill="FFFFFF"/>
            <w:vAlign w:val="bottom"/>
          </w:tcPr>
          <w:p w14:paraId="4961764A" w14:textId="77777777" w:rsidR="001740DE" w:rsidRPr="00A0346D" w:rsidRDefault="001740DE" w:rsidP="00A21F0D">
            <w:pPr>
              <w:shd w:val="clear" w:color="auto" w:fill="FFFFFF"/>
              <w:tabs>
                <w:tab w:val="left" w:leader="dot" w:pos="4896"/>
              </w:tabs>
              <w:spacing w:before="120"/>
              <w:jc w:val="both"/>
              <w:rPr>
                <w:lang w:val="en-AU"/>
              </w:rPr>
            </w:pPr>
            <w:r w:rsidRPr="00A0346D">
              <w:rPr>
                <w:szCs w:val="18"/>
                <w:lang w:val="en-AU"/>
              </w:rPr>
              <w:t>Division 49</w:t>
            </w:r>
            <w:r w:rsidR="00774733" w:rsidRPr="00A0346D">
              <w:rPr>
                <w:szCs w:val="18"/>
                <w:lang w:val="en-AU"/>
              </w:rPr>
              <w:t>0.—</w:t>
            </w:r>
            <w:r w:rsidRPr="00A0346D">
              <w:rPr>
                <w:rFonts w:eastAsia="Times New Roman"/>
                <w:szCs w:val="18"/>
                <w:lang w:val="en-AU"/>
              </w:rPr>
              <w:t>ADMINISTRATIVE</w:t>
            </w:r>
          </w:p>
        </w:tc>
        <w:tc>
          <w:tcPr>
            <w:tcW w:w="1262" w:type="dxa"/>
            <w:tcBorders>
              <w:top w:val="nil"/>
              <w:left w:val="nil"/>
              <w:bottom w:val="nil"/>
              <w:right w:val="nil"/>
            </w:tcBorders>
            <w:shd w:val="clear" w:color="auto" w:fill="FFFFFF"/>
            <w:vAlign w:val="bottom"/>
          </w:tcPr>
          <w:p w14:paraId="4961764B" w14:textId="77777777" w:rsidR="001740DE" w:rsidRPr="00A0346D" w:rsidRDefault="001740DE" w:rsidP="00A21F0D">
            <w:pPr>
              <w:shd w:val="clear" w:color="auto" w:fill="FFFFFF"/>
              <w:tabs>
                <w:tab w:val="left" w:leader="dot" w:pos="4896"/>
              </w:tabs>
              <w:ind w:right="29"/>
              <w:jc w:val="right"/>
              <w:rPr>
                <w:lang w:val="en-AU"/>
              </w:rPr>
            </w:pPr>
          </w:p>
        </w:tc>
        <w:tc>
          <w:tcPr>
            <w:tcW w:w="1599" w:type="dxa"/>
            <w:tcBorders>
              <w:top w:val="nil"/>
              <w:left w:val="nil"/>
              <w:bottom w:val="nil"/>
              <w:right w:val="nil"/>
            </w:tcBorders>
            <w:shd w:val="clear" w:color="auto" w:fill="FFFFFF"/>
            <w:vAlign w:val="bottom"/>
          </w:tcPr>
          <w:p w14:paraId="4961764C" w14:textId="77777777" w:rsidR="001740DE" w:rsidRPr="00A0346D" w:rsidRDefault="001740DE" w:rsidP="00A21F0D">
            <w:pPr>
              <w:shd w:val="clear" w:color="auto" w:fill="FFFFFF"/>
              <w:tabs>
                <w:tab w:val="left" w:leader="dot" w:pos="4896"/>
              </w:tabs>
              <w:ind w:right="29"/>
              <w:jc w:val="right"/>
              <w:rPr>
                <w:lang w:val="en-AU"/>
              </w:rPr>
            </w:pPr>
          </w:p>
        </w:tc>
        <w:tc>
          <w:tcPr>
            <w:tcW w:w="1099" w:type="dxa"/>
            <w:tcBorders>
              <w:top w:val="nil"/>
              <w:left w:val="nil"/>
              <w:bottom w:val="nil"/>
              <w:right w:val="nil"/>
            </w:tcBorders>
            <w:shd w:val="clear" w:color="auto" w:fill="FFFFFF"/>
            <w:vAlign w:val="bottom"/>
          </w:tcPr>
          <w:p w14:paraId="4961764D"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7653" w14:textId="77777777" w:rsidTr="00880981">
        <w:trPr>
          <w:trHeight w:val="20"/>
          <w:jc w:val="center"/>
        </w:trPr>
        <w:tc>
          <w:tcPr>
            <w:tcW w:w="5069" w:type="dxa"/>
            <w:tcBorders>
              <w:top w:val="nil"/>
              <w:left w:val="nil"/>
              <w:bottom w:val="nil"/>
              <w:right w:val="nil"/>
            </w:tcBorders>
            <w:shd w:val="clear" w:color="auto" w:fill="FFFFFF"/>
            <w:vAlign w:val="bottom"/>
          </w:tcPr>
          <w:p w14:paraId="4961764F" w14:textId="77777777" w:rsidR="001740DE" w:rsidRPr="00A0346D" w:rsidRDefault="00774733" w:rsidP="00880981">
            <w:pPr>
              <w:shd w:val="clear" w:color="auto" w:fill="FFFFFF"/>
              <w:tabs>
                <w:tab w:val="left" w:leader="dot" w:pos="4896"/>
              </w:tabs>
              <w:jc w:val="both"/>
              <w:rPr>
                <w:lang w:val="en-AU"/>
              </w:rPr>
            </w:pPr>
            <w:r w:rsidRPr="00A0346D">
              <w:rPr>
                <w:b/>
                <w:bCs/>
                <w:szCs w:val="18"/>
                <w:lang w:val="en-AU"/>
              </w:rPr>
              <w:t>1.—</w:t>
            </w:r>
            <w:r w:rsidR="001740DE" w:rsidRPr="00A0346D">
              <w:rPr>
                <w:rFonts w:eastAsia="Times New Roman"/>
                <w:b/>
                <w:bCs/>
                <w:szCs w:val="18"/>
                <w:lang w:val="en-AU"/>
              </w:rPr>
              <w:t>Salaries and Payments in the nature of Salary</w:t>
            </w:r>
            <w:r w:rsidR="001740DE" w:rsidRPr="00A0346D">
              <w:rPr>
                <w:rFonts w:eastAsia="Times New Roman"/>
                <w:szCs w:val="18"/>
                <w:lang w:val="en-AU"/>
              </w:rPr>
              <w:t>—</w:t>
            </w:r>
          </w:p>
        </w:tc>
        <w:tc>
          <w:tcPr>
            <w:tcW w:w="1262" w:type="dxa"/>
            <w:tcBorders>
              <w:top w:val="nil"/>
              <w:left w:val="nil"/>
              <w:bottom w:val="nil"/>
              <w:right w:val="nil"/>
            </w:tcBorders>
            <w:shd w:val="clear" w:color="auto" w:fill="FFFFFF"/>
            <w:vAlign w:val="bottom"/>
          </w:tcPr>
          <w:p w14:paraId="49617650" w14:textId="77777777" w:rsidR="001740DE" w:rsidRPr="00A0346D" w:rsidRDefault="001740DE" w:rsidP="00A21F0D">
            <w:pPr>
              <w:shd w:val="clear" w:color="auto" w:fill="FFFFFF"/>
              <w:tabs>
                <w:tab w:val="left" w:leader="dot" w:pos="4896"/>
              </w:tabs>
              <w:ind w:right="29"/>
              <w:jc w:val="right"/>
              <w:rPr>
                <w:lang w:val="en-AU"/>
              </w:rPr>
            </w:pPr>
          </w:p>
        </w:tc>
        <w:tc>
          <w:tcPr>
            <w:tcW w:w="1599" w:type="dxa"/>
            <w:tcBorders>
              <w:top w:val="nil"/>
              <w:left w:val="nil"/>
              <w:bottom w:val="nil"/>
              <w:right w:val="nil"/>
            </w:tcBorders>
            <w:shd w:val="clear" w:color="auto" w:fill="FFFFFF"/>
            <w:vAlign w:val="bottom"/>
          </w:tcPr>
          <w:p w14:paraId="49617651" w14:textId="77777777" w:rsidR="001740DE" w:rsidRPr="00A0346D" w:rsidRDefault="001740DE" w:rsidP="00A21F0D">
            <w:pPr>
              <w:shd w:val="clear" w:color="auto" w:fill="FFFFFF"/>
              <w:tabs>
                <w:tab w:val="left" w:leader="dot" w:pos="4896"/>
              </w:tabs>
              <w:ind w:right="29"/>
              <w:jc w:val="right"/>
              <w:rPr>
                <w:lang w:val="en-AU"/>
              </w:rPr>
            </w:pPr>
          </w:p>
        </w:tc>
        <w:tc>
          <w:tcPr>
            <w:tcW w:w="1099" w:type="dxa"/>
            <w:tcBorders>
              <w:top w:val="nil"/>
              <w:left w:val="nil"/>
              <w:bottom w:val="nil"/>
              <w:right w:val="nil"/>
            </w:tcBorders>
            <w:shd w:val="clear" w:color="auto" w:fill="FFFFFF"/>
            <w:vAlign w:val="bottom"/>
          </w:tcPr>
          <w:p w14:paraId="49617652"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7658" w14:textId="77777777" w:rsidTr="00880981">
        <w:trPr>
          <w:trHeight w:val="20"/>
          <w:jc w:val="center"/>
        </w:trPr>
        <w:tc>
          <w:tcPr>
            <w:tcW w:w="5069" w:type="dxa"/>
            <w:tcBorders>
              <w:top w:val="nil"/>
              <w:left w:val="nil"/>
              <w:right w:val="nil"/>
            </w:tcBorders>
            <w:shd w:val="clear" w:color="auto" w:fill="FFFFFF"/>
            <w:vAlign w:val="bottom"/>
          </w:tcPr>
          <w:p w14:paraId="49617654"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01. </w:t>
            </w:r>
            <w:r w:rsidR="001740DE" w:rsidRPr="00A0346D">
              <w:rPr>
                <w:szCs w:val="18"/>
                <w:lang w:val="en-AU"/>
              </w:rPr>
              <w:t>Salaries and allowances</w:t>
            </w:r>
            <w:r w:rsidR="00880981" w:rsidRPr="00A0346D">
              <w:rPr>
                <w:szCs w:val="18"/>
                <w:lang w:val="en-AU"/>
              </w:rPr>
              <w:tab/>
            </w:r>
          </w:p>
        </w:tc>
        <w:tc>
          <w:tcPr>
            <w:tcW w:w="1262" w:type="dxa"/>
            <w:tcBorders>
              <w:top w:val="nil"/>
              <w:left w:val="nil"/>
              <w:bottom w:val="nil"/>
              <w:right w:val="nil"/>
            </w:tcBorders>
            <w:shd w:val="clear" w:color="auto" w:fill="FFFFFF"/>
            <w:vAlign w:val="bottom"/>
          </w:tcPr>
          <w:p w14:paraId="4961765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18 350 000</w:t>
            </w:r>
          </w:p>
        </w:tc>
        <w:tc>
          <w:tcPr>
            <w:tcW w:w="1599" w:type="dxa"/>
            <w:tcBorders>
              <w:top w:val="nil"/>
              <w:left w:val="nil"/>
              <w:bottom w:val="nil"/>
              <w:right w:val="nil"/>
            </w:tcBorders>
            <w:shd w:val="clear" w:color="auto" w:fill="FFFFFF"/>
            <w:vAlign w:val="bottom"/>
          </w:tcPr>
          <w:p w14:paraId="4961765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17 250 000</w:t>
            </w:r>
          </w:p>
        </w:tc>
        <w:tc>
          <w:tcPr>
            <w:tcW w:w="1099" w:type="dxa"/>
            <w:tcBorders>
              <w:top w:val="nil"/>
              <w:left w:val="nil"/>
              <w:bottom w:val="nil"/>
              <w:right w:val="nil"/>
            </w:tcBorders>
            <w:shd w:val="clear" w:color="auto" w:fill="FFFFFF"/>
            <w:vAlign w:val="bottom"/>
          </w:tcPr>
          <w:p w14:paraId="4961765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16 955 231</w:t>
            </w:r>
          </w:p>
        </w:tc>
      </w:tr>
      <w:tr w:rsidR="001740DE" w:rsidRPr="00A0346D" w14:paraId="4961765D" w14:textId="77777777" w:rsidTr="00880981">
        <w:trPr>
          <w:trHeight w:val="20"/>
          <w:jc w:val="center"/>
        </w:trPr>
        <w:tc>
          <w:tcPr>
            <w:tcW w:w="5069" w:type="dxa"/>
            <w:tcBorders>
              <w:left w:val="nil"/>
              <w:right w:val="nil"/>
            </w:tcBorders>
            <w:shd w:val="clear" w:color="auto" w:fill="FFFFFF"/>
            <w:vAlign w:val="bottom"/>
          </w:tcPr>
          <w:p w14:paraId="49617659"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02. </w:t>
            </w:r>
            <w:r w:rsidR="001740DE" w:rsidRPr="00A0346D">
              <w:rPr>
                <w:szCs w:val="18"/>
                <w:lang w:val="en-AU"/>
              </w:rPr>
              <w:t>Overtime</w:t>
            </w:r>
            <w:r w:rsidR="00880981" w:rsidRPr="00A0346D">
              <w:rPr>
                <w:szCs w:val="18"/>
                <w:lang w:val="en-AU"/>
              </w:rPr>
              <w:tab/>
            </w:r>
          </w:p>
        </w:tc>
        <w:tc>
          <w:tcPr>
            <w:tcW w:w="1262" w:type="dxa"/>
            <w:tcBorders>
              <w:top w:val="nil"/>
              <w:left w:val="nil"/>
              <w:bottom w:val="single" w:sz="6" w:space="0" w:color="auto"/>
              <w:right w:val="nil"/>
            </w:tcBorders>
            <w:shd w:val="clear" w:color="auto" w:fill="FFFFFF"/>
            <w:vAlign w:val="bottom"/>
          </w:tcPr>
          <w:p w14:paraId="4961765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123 000</w:t>
            </w:r>
          </w:p>
        </w:tc>
        <w:tc>
          <w:tcPr>
            <w:tcW w:w="1599" w:type="dxa"/>
            <w:tcBorders>
              <w:top w:val="nil"/>
              <w:left w:val="nil"/>
              <w:bottom w:val="single" w:sz="6" w:space="0" w:color="auto"/>
              <w:right w:val="nil"/>
            </w:tcBorders>
            <w:shd w:val="clear" w:color="auto" w:fill="FFFFFF"/>
            <w:vAlign w:val="bottom"/>
          </w:tcPr>
          <w:p w14:paraId="4961765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121 000</w:t>
            </w:r>
          </w:p>
        </w:tc>
        <w:tc>
          <w:tcPr>
            <w:tcW w:w="1099" w:type="dxa"/>
            <w:tcBorders>
              <w:top w:val="nil"/>
              <w:left w:val="nil"/>
              <w:bottom w:val="single" w:sz="6" w:space="0" w:color="auto"/>
              <w:right w:val="nil"/>
            </w:tcBorders>
            <w:shd w:val="clear" w:color="auto" w:fill="FFFFFF"/>
            <w:vAlign w:val="bottom"/>
          </w:tcPr>
          <w:p w14:paraId="4961765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120 748</w:t>
            </w:r>
          </w:p>
        </w:tc>
      </w:tr>
      <w:tr w:rsidR="001740DE" w:rsidRPr="00A0346D" w14:paraId="49617662" w14:textId="77777777" w:rsidTr="00880981">
        <w:trPr>
          <w:trHeight w:val="20"/>
          <w:jc w:val="center"/>
        </w:trPr>
        <w:tc>
          <w:tcPr>
            <w:tcW w:w="5069" w:type="dxa"/>
            <w:tcBorders>
              <w:left w:val="nil"/>
              <w:right w:val="nil"/>
            </w:tcBorders>
            <w:shd w:val="clear" w:color="auto" w:fill="FFFFFF"/>
            <w:vAlign w:val="bottom"/>
          </w:tcPr>
          <w:p w14:paraId="4961765E" w14:textId="77777777" w:rsidR="001740DE" w:rsidRPr="00A0346D" w:rsidRDefault="001740DE" w:rsidP="00A21F0D">
            <w:pPr>
              <w:shd w:val="clear" w:color="auto" w:fill="FFFFFF"/>
              <w:tabs>
                <w:tab w:val="left" w:leader="dot" w:pos="4896"/>
              </w:tabs>
              <w:jc w:val="both"/>
              <w:rPr>
                <w:lang w:val="en-AU"/>
              </w:rPr>
            </w:pPr>
          </w:p>
        </w:tc>
        <w:tc>
          <w:tcPr>
            <w:tcW w:w="1262" w:type="dxa"/>
            <w:tcBorders>
              <w:top w:val="single" w:sz="6" w:space="0" w:color="auto"/>
              <w:left w:val="nil"/>
              <w:bottom w:val="single" w:sz="6" w:space="0" w:color="auto"/>
              <w:right w:val="nil"/>
            </w:tcBorders>
            <w:shd w:val="clear" w:color="auto" w:fill="FFFFFF"/>
            <w:vAlign w:val="bottom"/>
          </w:tcPr>
          <w:p w14:paraId="4961765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18 473 000</w:t>
            </w:r>
          </w:p>
        </w:tc>
        <w:tc>
          <w:tcPr>
            <w:tcW w:w="1599" w:type="dxa"/>
            <w:tcBorders>
              <w:top w:val="single" w:sz="6" w:space="0" w:color="auto"/>
              <w:left w:val="nil"/>
              <w:bottom w:val="single" w:sz="6" w:space="0" w:color="auto"/>
              <w:right w:val="nil"/>
            </w:tcBorders>
            <w:shd w:val="clear" w:color="auto" w:fill="FFFFFF"/>
            <w:vAlign w:val="bottom"/>
          </w:tcPr>
          <w:p w14:paraId="4961766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17 371 000</w:t>
            </w:r>
          </w:p>
        </w:tc>
        <w:tc>
          <w:tcPr>
            <w:tcW w:w="1099" w:type="dxa"/>
            <w:tcBorders>
              <w:top w:val="single" w:sz="6" w:space="0" w:color="auto"/>
              <w:left w:val="nil"/>
              <w:bottom w:val="single" w:sz="6" w:space="0" w:color="auto"/>
              <w:right w:val="nil"/>
            </w:tcBorders>
            <w:shd w:val="clear" w:color="auto" w:fill="FFFFFF"/>
            <w:vAlign w:val="bottom"/>
          </w:tcPr>
          <w:p w14:paraId="4961766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17 075 979</w:t>
            </w:r>
          </w:p>
        </w:tc>
      </w:tr>
      <w:tr w:rsidR="001740DE" w:rsidRPr="00A0346D" w14:paraId="49617667" w14:textId="77777777" w:rsidTr="00880981">
        <w:trPr>
          <w:trHeight w:val="20"/>
          <w:jc w:val="center"/>
        </w:trPr>
        <w:tc>
          <w:tcPr>
            <w:tcW w:w="5069" w:type="dxa"/>
            <w:tcBorders>
              <w:left w:val="nil"/>
              <w:bottom w:val="nil"/>
              <w:right w:val="nil"/>
            </w:tcBorders>
            <w:shd w:val="clear" w:color="auto" w:fill="FFFFFF"/>
            <w:vAlign w:val="bottom"/>
          </w:tcPr>
          <w:p w14:paraId="49617663" w14:textId="77777777" w:rsidR="001740DE" w:rsidRPr="00A0346D" w:rsidRDefault="00774733" w:rsidP="00880981">
            <w:pPr>
              <w:shd w:val="clear" w:color="auto" w:fill="FFFFFF"/>
              <w:tabs>
                <w:tab w:val="left" w:leader="dot" w:pos="4896"/>
              </w:tabs>
              <w:spacing w:before="240"/>
              <w:jc w:val="both"/>
              <w:rPr>
                <w:lang w:val="en-AU"/>
              </w:rPr>
            </w:pPr>
            <w:r w:rsidRPr="00A0346D">
              <w:rPr>
                <w:b/>
                <w:bCs/>
                <w:szCs w:val="18"/>
                <w:lang w:val="en-AU"/>
              </w:rPr>
              <w:t>2.—</w:t>
            </w:r>
            <w:r w:rsidR="001740DE" w:rsidRPr="00A0346D">
              <w:rPr>
                <w:rFonts w:eastAsia="Times New Roman"/>
                <w:b/>
                <w:bCs/>
                <w:szCs w:val="18"/>
                <w:lang w:val="en-AU"/>
              </w:rPr>
              <w:t>Administrative Expenses</w:t>
            </w:r>
            <w:r w:rsidR="001740DE" w:rsidRPr="00A0346D">
              <w:rPr>
                <w:rFonts w:eastAsia="Times New Roman"/>
                <w:szCs w:val="18"/>
                <w:lang w:val="en-AU"/>
              </w:rPr>
              <w:t>—</w:t>
            </w:r>
          </w:p>
        </w:tc>
        <w:tc>
          <w:tcPr>
            <w:tcW w:w="1262" w:type="dxa"/>
            <w:tcBorders>
              <w:top w:val="single" w:sz="6" w:space="0" w:color="auto"/>
              <w:left w:val="nil"/>
              <w:bottom w:val="nil"/>
              <w:right w:val="nil"/>
            </w:tcBorders>
            <w:shd w:val="clear" w:color="auto" w:fill="FFFFFF"/>
            <w:vAlign w:val="bottom"/>
          </w:tcPr>
          <w:p w14:paraId="49617664" w14:textId="77777777" w:rsidR="001740DE" w:rsidRPr="00A0346D" w:rsidRDefault="001740DE" w:rsidP="00A21F0D">
            <w:pPr>
              <w:shd w:val="clear" w:color="auto" w:fill="FFFFFF"/>
              <w:tabs>
                <w:tab w:val="left" w:leader="dot" w:pos="4896"/>
              </w:tabs>
              <w:ind w:right="29"/>
              <w:jc w:val="right"/>
              <w:rPr>
                <w:lang w:val="en-AU"/>
              </w:rPr>
            </w:pPr>
          </w:p>
        </w:tc>
        <w:tc>
          <w:tcPr>
            <w:tcW w:w="1599" w:type="dxa"/>
            <w:tcBorders>
              <w:top w:val="single" w:sz="6" w:space="0" w:color="auto"/>
              <w:left w:val="nil"/>
              <w:bottom w:val="nil"/>
              <w:right w:val="nil"/>
            </w:tcBorders>
            <w:shd w:val="clear" w:color="auto" w:fill="FFFFFF"/>
            <w:vAlign w:val="bottom"/>
          </w:tcPr>
          <w:p w14:paraId="49617665" w14:textId="77777777" w:rsidR="001740DE" w:rsidRPr="00A0346D" w:rsidRDefault="001740DE" w:rsidP="00A21F0D">
            <w:pPr>
              <w:shd w:val="clear" w:color="auto" w:fill="FFFFFF"/>
              <w:tabs>
                <w:tab w:val="left" w:leader="dot" w:pos="4896"/>
              </w:tabs>
              <w:ind w:right="29"/>
              <w:jc w:val="right"/>
              <w:rPr>
                <w:lang w:val="en-AU"/>
              </w:rPr>
            </w:pPr>
          </w:p>
        </w:tc>
        <w:tc>
          <w:tcPr>
            <w:tcW w:w="1099" w:type="dxa"/>
            <w:tcBorders>
              <w:top w:val="single" w:sz="6" w:space="0" w:color="auto"/>
              <w:left w:val="nil"/>
              <w:bottom w:val="nil"/>
              <w:right w:val="nil"/>
            </w:tcBorders>
            <w:shd w:val="clear" w:color="auto" w:fill="FFFFFF"/>
            <w:vAlign w:val="bottom"/>
          </w:tcPr>
          <w:p w14:paraId="49617666"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766C" w14:textId="77777777" w:rsidTr="00880981">
        <w:trPr>
          <w:trHeight w:val="20"/>
          <w:jc w:val="center"/>
        </w:trPr>
        <w:tc>
          <w:tcPr>
            <w:tcW w:w="5069" w:type="dxa"/>
            <w:tcBorders>
              <w:top w:val="nil"/>
              <w:left w:val="nil"/>
              <w:right w:val="nil"/>
            </w:tcBorders>
            <w:shd w:val="clear" w:color="auto" w:fill="FFFFFF"/>
            <w:vAlign w:val="bottom"/>
          </w:tcPr>
          <w:p w14:paraId="49617668"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01. </w:t>
            </w:r>
            <w:r w:rsidR="001740DE" w:rsidRPr="00A0346D">
              <w:rPr>
                <w:szCs w:val="18"/>
                <w:lang w:val="en-AU"/>
              </w:rPr>
              <w:t>Travelling and subsistence</w:t>
            </w:r>
            <w:r w:rsidR="00880981" w:rsidRPr="00A0346D">
              <w:rPr>
                <w:szCs w:val="18"/>
                <w:lang w:val="en-AU"/>
              </w:rPr>
              <w:tab/>
            </w:r>
          </w:p>
        </w:tc>
        <w:tc>
          <w:tcPr>
            <w:tcW w:w="1262" w:type="dxa"/>
            <w:tcBorders>
              <w:top w:val="nil"/>
              <w:left w:val="nil"/>
              <w:bottom w:val="nil"/>
              <w:right w:val="nil"/>
            </w:tcBorders>
            <w:shd w:val="clear" w:color="auto" w:fill="FFFFFF"/>
            <w:vAlign w:val="bottom"/>
          </w:tcPr>
          <w:p w14:paraId="4961766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758 000</w:t>
            </w:r>
          </w:p>
        </w:tc>
        <w:tc>
          <w:tcPr>
            <w:tcW w:w="1599" w:type="dxa"/>
            <w:tcBorders>
              <w:top w:val="nil"/>
              <w:left w:val="nil"/>
              <w:bottom w:val="nil"/>
              <w:right w:val="nil"/>
            </w:tcBorders>
            <w:shd w:val="clear" w:color="auto" w:fill="FFFFFF"/>
            <w:vAlign w:val="bottom"/>
          </w:tcPr>
          <w:p w14:paraId="4961766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675 000</w:t>
            </w:r>
          </w:p>
        </w:tc>
        <w:tc>
          <w:tcPr>
            <w:tcW w:w="1099" w:type="dxa"/>
            <w:tcBorders>
              <w:top w:val="nil"/>
              <w:left w:val="nil"/>
              <w:bottom w:val="nil"/>
              <w:right w:val="nil"/>
            </w:tcBorders>
            <w:shd w:val="clear" w:color="auto" w:fill="FFFFFF"/>
            <w:vAlign w:val="bottom"/>
          </w:tcPr>
          <w:p w14:paraId="4961766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673 806</w:t>
            </w:r>
          </w:p>
        </w:tc>
      </w:tr>
      <w:tr w:rsidR="001740DE" w:rsidRPr="00A0346D" w14:paraId="49617671" w14:textId="77777777" w:rsidTr="00880981">
        <w:trPr>
          <w:trHeight w:val="20"/>
          <w:jc w:val="center"/>
        </w:trPr>
        <w:tc>
          <w:tcPr>
            <w:tcW w:w="5069" w:type="dxa"/>
            <w:tcBorders>
              <w:left w:val="nil"/>
              <w:right w:val="nil"/>
            </w:tcBorders>
            <w:shd w:val="clear" w:color="auto" w:fill="FFFFFF"/>
            <w:vAlign w:val="bottom"/>
          </w:tcPr>
          <w:p w14:paraId="4961766D"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02. </w:t>
            </w:r>
            <w:r w:rsidR="001740DE" w:rsidRPr="00A0346D">
              <w:rPr>
                <w:szCs w:val="18"/>
                <w:lang w:val="en-AU"/>
              </w:rPr>
              <w:t>Office requisites and equipment, stationery and printing</w:t>
            </w:r>
          </w:p>
        </w:tc>
        <w:tc>
          <w:tcPr>
            <w:tcW w:w="1262" w:type="dxa"/>
            <w:tcBorders>
              <w:top w:val="nil"/>
              <w:left w:val="nil"/>
              <w:bottom w:val="nil"/>
              <w:right w:val="nil"/>
            </w:tcBorders>
            <w:shd w:val="clear" w:color="auto" w:fill="FFFFFF"/>
            <w:vAlign w:val="bottom"/>
          </w:tcPr>
          <w:p w14:paraId="4961766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765 000</w:t>
            </w:r>
          </w:p>
        </w:tc>
        <w:tc>
          <w:tcPr>
            <w:tcW w:w="1599" w:type="dxa"/>
            <w:tcBorders>
              <w:top w:val="nil"/>
              <w:left w:val="nil"/>
              <w:bottom w:val="nil"/>
              <w:right w:val="nil"/>
            </w:tcBorders>
            <w:shd w:val="clear" w:color="auto" w:fill="FFFFFF"/>
            <w:vAlign w:val="bottom"/>
          </w:tcPr>
          <w:p w14:paraId="4961766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722 000</w:t>
            </w:r>
          </w:p>
        </w:tc>
        <w:tc>
          <w:tcPr>
            <w:tcW w:w="1099" w:type="dxa"/>
            <w:tcBorders>
              <w:top w:val="nil"/>
              <w:left w:val="nil"/>
              <w:bottom w:val="nil"/>
              <w:right w:val="nil"/>
            </w:tcBorders>
            <w:shd w:val="clear" w:color="auto" w:fill="FFFFFF"/>
            <w:vAlign w:val="bottom"/>
          </w:tcPr>
          <w:p w14:paraId="4961767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721 831</w:t>
            </w:r>
          </w:p>
        </w:tc>
      </w:tr>
      <w:tr w:rsidR="001740DE" w:rsidRPr="00A0346D" w14:paraId="49617676" w14:textId="77777777" w:rsidTr="00880981">
        <w:trPr>
          <w:trHeight w:val="20"/>
          <w:jc w:val="center"/>
        </w:trPr>
        <w:tc>
          <w:tcPr>
            <w:tcW w:w="5069" w:type="dxa"/>
            <w:tcBorders>
              <w:left w:val="nil"/>
              <w:bottom w:val="nil"/>
              <w:right w:val="nil"/>
            </w:tcBorders>
            <w:shd w:val="clear" w:color="auto" w:fill="FFFFFF"/>
            <w:vAlign w:val="bottom"/>
          </w:tcPr>
          <w:p w14:paraId="49617672"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03. </w:t>
            </w:r>
            <w:r w:rsidR="001740DE" w:rsidRPr="00A0346D">
              <w:rPr>
                <w:szCs w:val="18"/>
                <w:lang w:val="en-AU"/>
              </w:rPr>
              <w:t>Postage, telegrams and telephone services</w:t>
            </w:r>
            <w:r w:rsidR="00880981" w:rsidRPr="00A0346D">
              <w:rPr>
                <w:szCs w:val="18"/>
                <w:lang w:val="en-AU"/>
              </w:rPr>
              <w:tab/>
            </w:r>
          </w:p>
        </w:tc>
        <w:tc>
          <w:tcPr>
            <w:tcW w:w="1262" w:type="dxa"/>
            <w:tcBorders>
              <w:top w:val="nil"/>
              <w:left w:val="nil"/>
              <w:bottom w:val="nil"/>
              <w:right w:val="nil"/>
            </w:tcBorders>
            <w:shd w:val="clear" w:color="auto" w:fill="FFFFFF"/>
            <w:vAlign w:val="bottom"/>
          </w:tcPr>
          <w:p w14:paraId="4961767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1 600 000</w:t>
            </w:r>
          </w:p>
        </w:tc>
        <w:tc>
          <w:tcPr>
            <w:tcW w:w="1599" w:type="dxa"/>
            <w:tcBorders>
              <w:top w:val="nil"/>
              <w:left w:val="nil"/>
              <w:bottom w:val="nil"/>
              <w:right w:val="nil"/>
            </w:tcBorders>
            <w:shd w:val="clear" w:color="auto" w:fill="FFFFFF"/>
            <w:vAlign w:val="bottom"/>
          </w:tcPr>
          <w:p w14:paraId="4961767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1 420 000</w:t>
            </w:r>
          </w:p>
        </w:tc>
        <w:tc>
          <w:tcPr>
            <w:tcW w:w="1099" w:type="dxa"/>
            <w:tcBorders>
              <w:top w:val="nil"/>
              <w:left w:val="nil"/>
              <w:bottom w:val="nil"/>
              <w:right w:val="nil"/>
            </w:tcBorders>
            <w:shd w:val="clear" w:color="auto" w:fill="FFFFFF"/>
            <w:vAlign w:val="bottom"/>
          </w:tcPr>
          <w:p w14:paraId="4961767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w:t>
            </w:r>
            <w:r w:rsidR="00B13DAF" w:rsidRPr="00A0346D">
              <w:rPr>
                <w:szCs w:val="18"/>
                <w:lang w:val="en-AU"/>
              </w:rPr>
              <w:t xml:space="preserve"> </w:t>
            </w:r>
            <w:r w:rsidRPr="00A0346D">
              <w:rPr>
                <w:szCs w:val="18"/>
                <w:lang w:val="en-AU"/>
              </w:rPr>
              <w:t>418</w:t>
            </w:r>
            <w:r w:rsidR="00B13DAF" w:rsidRPr="00A0346D">
              <w:rPr>
                <w:szCs w:val="18"/>
                <w:lang w:val="en-AU"/>
              </w:rPr>
              <w:t xml:space="preserve"> </w:t>
            </w:r>
            <w:r w:rsidRPr="00A0346D">
              <w:rPr>
                <w:szCs w:val="18"/>
                <w:lang w:val="en-AU"/>
              </w:rPr>
              <w:t>910</w:t>
            </w:r>
          </w:p>
        </w:tc>
      </w:tr>
      <w:tr w:rsidR="001740DE" w:rsidRPr="00A0346D" w14:paraId="4961767B" w14:textId="77777777" w:rsidTr="00880981">
        <w:trPr>
          <w:trHeight w:val="20"/>
          <w:jc w:val="center"/>
        </w:trPr>
        <w:tc>
          <w:tcPr>
            <w:tcW w:w="5069" w:type="dxa"/>
            <w:tcBorders>
              <w:top w:val="nil"/>
              <w:left w:val="nil"/>
              <w:bottom w:val="nil"/>
              <w:right w:val="nil"/>
            </w:tcBorders>
            <w:shd w:val="clear" w:color="auto" w:fill="FFFFFF"/>
            <w:vAlign w:val="bottom"/>
          </w:tcPr>
          <w:p w14:paraId="49617677"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04. </w:t>
            </w:r>
            <w:r w:rsidR="001740DE" w:rsidRPr="00A0346D">
              <w:rPr>
                <w:szCs w:val="18"/>
                <w:lang w:val="en-AU"/>
              </w:rPr>
              <w:t>Australian Fisheries</w:t>
            </w:r>
            <w:r w:rsidR="001740DE" w:rsidRPr="00A0346D">
              <w:rPr>
                <w:rFonts w:eastAsia="Times New Roman"/>
                <w:szCs w:val="18"/>
                <w:lang w:val="en-AU"/>
              </w:rPr>
              <w:t>—Printing and distribution costs</w:t>
            </w:r>
            <w:r w:rsidR="00880981" w:rsidRPr="00A0346D">
              <w:rPr>
                <w:rFonts w:eastAsia="Times New Roman"/>
                <w:szCs w:val="18"/>
                <w:lang w:val="en-AU"/>
              </w:rPr>
              <w:tab/>
            </w:r>
          </w:p>
        </w:tc>
        <w:tc>
          <w:tcPr>
            <w:tcW w:w="1262" w:type="dxa"/>
            <w:tcBorders>
              <w:top w:val="nil"/>
              <w:left w:val="nil"/>
              <w:bottom w:val="nil"/>
              <w:right w:val="nil"/>
            </w:tcBorders>
            <w:shd w:val="clear" w:color="auto" w:fill="FFFFFF"/>
            <w:vAlign w:val="bottom"/>
          </w:tcPr>
          <w:p w14:paraId="4961767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100 000</w:t>
            </w:r>
          </w:p>
        </w:tc>
        <w:tc>
          <w:tcPr>
            <w:tcW w:w="1599" w:type="dxa"/>
            <w:tcBorders>
              <w:top w:val="nil"/>
              <w:left w:val="nil"/>
              <w:bottom w:val="nil"/>
              <w:right w:val="nil"/>
            </w:tcBorders>
            <w:shd w:val="clear" w:color="auto" w:fill="FFFFFF"/>
            <w:vAlign w:val="bottom"/>
          </w:tcPr>
          <w:p w14:paraId="4961767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90 000</w:t>
            </w:r>
          </w:p>
        </w:tc>
        <w:tc>
          <w:tcPr>
            <w:tcW w:w="1099" w:type="dxa"/>
            <w:tcBorders>
              <w:top w:val="nil"/>
              <w:left w:val="nil"/>
              <w:bottom w:val="nil"/>
              <w:right w:val="nil"/>
            </w:tcBorders>
            <w:shd w:val="clear" w:color="auto" w:fill="FFFFFF"/>
            <w:vAlign w:val="bottom"/>
          </w:tcPr>
          <w:p w14:paraId="4961767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88 853</w:t>
            </w:r>
          </w:p>
        </w:tc>
      </w:tr>
      <w:tr w:rsidR="001740DE" w:rsidRPr="00A0346D" w14:paraId="49617680" w14:textId="77777777" w:rsidTr="00880981">
        <w:trPr>
          <w:trHeight w:val="20"/>
          <w:jc w:val="center"/>
        </w:trPr>
        <w:tc>
          <w:tcPr>
            <w:tcW w:w="5069" w:type="dxa"/>
            <w:tcBorders>
              <w:top w:val="nil"/>
              <w:left w:val="nil"/>
              <w:right w:val="nil"/>
            </w:tcBorders>
            <w:shd w:val="clear" w:color="auto" w:fill="FFFFFF"/>
            <w:vAlign w:val="bottom"/>
          </w:tcPr>
          <w:p w14:paraId="4961767C" w14:textId="77777777" w:rsidR="001740DE" w:rsidRPr="00A0346D" w:rsidRDefault="00A107E9" w:rsidP="00A0346D">
            <w:pPr>
              <w:shd w:val="clear" w:color="auto" w:fill="FFFFFF"/>
              <w:tabs>
                <w:tab w:val="left" w:leader="dot" w:pos="4896"/>
              </w:tabs>
              <w:ind w:left="576" w:hanging="432"/>
              <w:rPr>
                <w:lang w:val="en-AU"/>
              </w:rPr>
            </w:pPr>
            <w:r w:rsidRPr="00A0346D">
              <w:rPr>
                <w:szCs w:val="18"/>
                <w:lang w:val="en-AU"/>
              </w:rPr>
              <w:t xml:space="preserve">05. </w:t>
            </w:r>
            <w:r w:rsidR="001740DE" w:rsidRPr="00A0346D">
              <w:rPr>
                <w:szCs w:val="18"/>
                <w:lang w:val="en-AU"/>
              </w:rPr>
              <w:t>Fisheries services</w:t>
            </w:r>
            <w:r w:rsidR="001740DE" w:rsidRPr="00A0346D">
              <w:rPr>
                <w:rFonts w:eastAsia="Times New Roman"/>
                <w:szCs w:val="18"/>
                <w:lang w:val="en-AU"/>
              </w:rPr>
              <w:t>—Reimbursement to States and the Northern Territory</w:t>
            </w:r>
            <w:r w:rsidR="00880981" w:rsidRPr="00A0346D">
              <w:rPr>
                <w:rFonts w:eastAsia="Times New Roman"/>
                <w:szCs w:val="18"/>
                <w:lang w:val="en-AU"/>
              </w:rPr>
              <w:tab/>
            </w:r>
          </w:p>
        </w:tc>
        <w:tc>
          <w:tcPr>
            <w:tcW w:w="1262" w:type="dxa"/>
            <w:tcBorders>
              <w:top w:val="nil"/>
              <w:left w:val="nil"/>
              <w:bottom w:val="nil"/>
              <w:right w:val="nil"/>
            </w:tcBorders>
            <w:shd w:val="clear" w:color="auto" w:fill="FFFFFF"/>
            <w:vAlign w:val="bottom"/>
          </w:tcPr>
          <w:p w14:paraId="4961767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3 300 000</w:t>
            </w:r>
          </w:p>
        </w:tc>
        <w:tc>
          <w:tcPr>
            <w:tcW w:w="1599" w:type="dxa"/>
            <w:tcBorders>
              <w:top w:val="nil"/>
              <w:left w:val="nil"/>
              <w:bottom w:val="nil"/>
              <w:right w:val="nil"/>
            </w:tcBorders>
            <w:shd w:val="clear" w:color="auto" w:fill="FFFFFF"/>
            <w:vAlign w:val="bottom"/>
          </w:tcPr>
          <w:p w14:paraId="4961767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2 850 000</w:t>
            </w:r>
          </w:p>
        </w:tc>
        <w:tc>
          <w:tcPr>
            <w:tcW w:w="1099" w:type="dxa"/>
            <w:tcBorders>
              <w:top w:val="nil"/>
              <w:left w:val="nil"/>
              <w:bottom w:val="nil"/>
              <w:right w:val="nil"/>
            </w:tcBorders>
            <w:shd w:val="clear" w:color="auto" w:fill="FFFFFF"/>
            <w:vAlign w:val="bottom"/>
          </w:tcPr>
          <w:p w14:paraId="4961767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2 849 924</w:t>
            </w:r>
          </w:p>
        </w:tc>
      </w:tr>
      <w:tr w:rsidR="001740DE" w:rsidRPr="00A0346D" w14:paraId="49617685" w14:textId="77777777" w:rsidTr="00880981">
        <w:trPr>
          <w:trHeight w:val="20"/>
          <w:jc w:val="center"/>
        </w:trPr>
        <w:tc>
          <w:tcPr>
            <w:tcW w:w="5069" w:type="dxa"/>
            <w:tcBorders>
              <w:left w:val="nil"/>
              <w:right w:val="nil"/>
            </w:tcBorders>
            <w:shd w:val="clear" w:color="auto" w:fill="FFFFFF"/>
            <w:vAlign w:val="bottom"/>
          </w:tcPr>
          <w:p w14:paraId="49617681"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06. </w:t>
            </w:r>
            <w:r w:rsidR="001740DE" w:rsidRPr="00A0346D">
              <w:rPr>
                <w:szCs w:val="18"/>
                <w:lang w:val="en-AU"/>
              </w:rPr>
              <w:t>Furniture and fittings</w:t>
            </w:r>
            <w:r w:rsidR="00880981" w:rsidRPr="00A0346D">
              <w:rPr>
                <w:szCs w:val="18"/>
                <w:lang w:val="en-AU"/>
              </w:rPr>
              <w:tab/>
            </w:r>
          </w:p>
        </w:tc>
        <w:tc>
          <w:tcPr>
            <w:tcW w:w="1262" w:type="dxa"/>
            <w:tcBorders>
              <w:top w:val="nil"/>
              <w:left w:val="nil"/>
              <w:bottom w:val="nil"/>
              <w:right w:val="nil"/>
            </w:tcBorders>
            <w:shd w:val="clear" w:color="auto" w:fill="FFFFFF"/>
            <w:vAlign w:val="bottom"/>
          </w:tcPr>
          <w:p w14:paraId="4961768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150 000</w:t>
            </w:r>
          </w:p>
        </w:tc>
        <w:tc>
          <w:tcPr>
            <w:tcW w:w="1599" w:type="dxa"/>
            <w:tcBorders>
              <w:top w:val="nil"/>
              <w:left w:val="nil"/>
              <w:bottom w:val="nil"/>
              <w:right w:val="nil"/>
            </w:tcBorders>
            <w:shd w:val="clear" w:color="auto" w:fill="FFFFFF"/>
            <w:vAlign w:val="bottom"/>
          </w:tcPr>
          <w:p w14:paraId="4961768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110 000</w:t>
            </w:r>
          </w:p>
        </w:tc>
        <w:tc>
          <w:tcPr>
            <w:tcW w:w="1099" w:type="dxa"/>
            <w:tcBorders>
              <w:top w:val="nil"/>
              <w:left w:val="nil"/>
              <w:bottom w:val="nil"/>
              <w:right w:val="nil"/>
            </w:tcBorders>
            <w:shd w:val="clear" w:color="auto" w:fill="FFFFFF"/>
            <w:vAlign w:val="bottom"/>
          </w:tcPr>
          <w:p w14:paraId="4961768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109 672</w:t>
            </w:r>
          </w:p>
        </w:tc>
      </w:tr>
      <w:tr w:rsidR="001740DE" w:rsidRPr="00A0346D" w14:paraId="4961768A" w14:textId="77777777" w:rsidTr="00880981">
        <w:trPr>
          <w:trHeight w:val="20"/>
          <w:jc w:val="center"/>
        </w:trPr>
        <w:tc>
          <w:tcPr>
            <w:tcW w:w="5069" w:type="dxa"/>
            <w:tcBorders>
              <w:left w:val="nil"/>
              <w:right w:val="nil"/>
            </w:tcBorders>
            <w:shd w:val="clear" w:color="auto" w:fill="FFFFFF"/>
            <w:vAlign w:val="bottom"/>
          </w:tcPr>
          <w:p w14:paraId="49617686"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07. </w:t>
            </w:r>
            <w:r w:rsidR="001740DE" w:rsidRPr="00A0346D">
              <w:rPr>
                <w:szCs w:val="18"/>
                <w:lang w:val="en-AU"/>
              </w:rPr>
              <w:t>Computer services</w:t>
            </w:r>
            <w:r w:rsidR="00880981" w:rsidRPr="00A0346D">
              <w:rPr>
                <w:szCs w:val="18"/>
                <w:lang w:val="en-AU"/>
              </w:rPr>
              <w:tab/>
            </w:r>
          </w:p>
        </w:tc>
        <w:tc>
          <w:tcPr>
            <w:tcW w:w="1262" w:type="dxa"/>
            <w:tcBorders>
              <w:top w:val="nil"/>
              <w:left w:val="nil"/>
              <w:bottom w:val="nil"/>
              <w:right w:val="nil"/>
            </w:tcBorders>
            <w:shd w:val="clear" w:color="auto" w:fill="FFFFFF"/>
            <w:vAlign w:val="bottom"/>
          </w:tcPr>
          <w:p w14:paraId="4961768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1 600 000</w:t>
            </w:r>
          </w:p>
        </w:tc>
        <w:tc>
          <w:tcPr>
            <w:tcW w:w="1599" w:type="dxa"/>
            <w:tcBorders>
              <w:top w:val="nil"/>
              <w:left w:val="nil"/>
              <w:bottom w:val="nil"/>
              <w:right w:val="nil"/>
            </w:tcBorders>
            <w:shd w:val="clear" w:color="auto" w:fill="FFFFFF"/>
            <w:vAlign w:val="bottom"/>
          </w:tcPr>
          <w:p w14:paraId="4961768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1 078 000</w:t>
            </w:r>
          </w:p>
        </w:tc>
        <w:tc>
          <w:tcPr>
            <w:tcW w:w="1099" w:type="dxa"/>
            <w:tcBorders>
              <w:top w:val="nil"/>
              <w:left w:val="nil"/>
              <w:bottom w:val="nil"/>
              <w:right w:val="nil"/>
            </w:tcBorders>
            <w:shd w:val="clear" w:color="auto" w:fill="FFFFFF"/>
            <w:vAlign w:val="bottom"/>
          </w:tcPr>
          <w:p w14:paraId="4961768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1 077 938</w:t>
            </w:r>
          </w:p>
        </w:tc>
      </w:tr>
      <w:tr w:rsidR="001740DE" w:rsidRPr="00A0346D" w14:paraId="4961768F" w14:textId="77777777" w:rsidTr="00880981">
        <w:trPr>
          <w:trHeight w:val="20"/>
          <w:jc w:val="center"/>
        </w:trPr>
        <w:tc>
          <w:tcPr>
            <w:tcW w:w="5069" w:type="dxa"/>
            <w:tcBorders>
              <w:left w:val="nil"/>
              <w:right w:val="nil"/>
            </w:tcBorders>
            <w:shd w:val="clear" w:color="auto" w:fill="FFFFFF"/>
            <w:vAlign w:val="bottom"/>
          </w:tcPr>
          <w:p w14:paraId="4961768B" w14:textId="77777777" w:rsidR="001740DE" w:rsidRPr="00A0346D" w:rsidRDefault="00A107E9" w:rsidP="00A0346D">
            <w:pPr>
              <w:shd w:val="clear" w:color="auto" w:fill="FFFFFF"/>
              <w:tabs>
                <w:tab w:val="left" w:leader="dot" w:pos="4896"/>
              </w:tabs>
              <w:ind w:left="576" w:hanging="432"/>
              <w:rPr>
                <w:lang w:val="en-AU"/>
              </w:rPr>
            </w:pPr>
            <w:r w:rsidRPr="00A0346D">
              <w:rPr>
                <w:szCs w:val="18"/>
                <w:lang w:val="en-AU"/>
              </w:rPr>
              <w:t xml:space="preserve">08. </w:t>
            </w:r>
            <w:r w:rsidR="001740DE" w:rsidRPr="00A0346D">
              <w:rPr>
                <w:szCs w:val="18"/>
                <w:lang w:val="en-AU"/>
              </w:rPr>
              <w:t xml:space="preserve">Payments under the </w:t>
            </w:r>
            <w:r w:rsidR="001740DE" w:rsidRPr="00A0346D">
              <w:rPr>
                <w:i/>
                <w:iCs/>
                <w:szCs w:val="18"/>
                <w:lang w:val="en-AU"/>
              </w:rPr>
              <w:t>Compensation (Commonwealth Government Employees) Act 1971</w:t>
            </w:r>
            <w:r w:rsidR="00880981" w:rsidRPr="00A0346D">
              <w:rPr>
                <w:i/>
                <w:iCs/>
                <w:szCs w:val="18"/>
                <w:lang w:val="en-AU"/>
              </w:rPr>
              <w:tab/>
            </w:r>
          </w:p>
        </w:tc>
        <w:tc>
          <w:tcPr>
            <w:tcW w:w="1262" w:type="dxa"/>
            <w:tcBorders>
              <w:top w:val="nil"/>
              <w:left w:val="nil"/>
              <w:bottom w:val="nil"/>
              <w:right w:val="nil"/>
            </w:tcBorders>
            <w:shd w:val="clear" w:color="auto" w:fill="FFFFFF"/>
            <w:vAlign w:val="bottom"/>
          </w:tcPr>
          <w:p w14:paraId="4961768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185 000</w:t>
            </w:r>
          </w:p>
        </w:tc>
        <w:tc>
          <w:tcPr>
            <w:tcW w:w="1599" w:type="dxa"/>
            <w:tcBorders>
              <w:top w:val="nil"/>
              <w:left w:val="nil"/>
              <w:bottom w:val="nil"/>
              <w:right w:val="nil"/>
            </w:tcBorders>
            <w:shd w:val="clear" w:color="auto" w:fill="FFFFFF"/>
            <w:vAlign w:val="bottom"/>
          </w:tcPr>
          <w:p w14:paraId="4961768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183 000</w:t>
            </w:r>
          </w:p>
        </w:tc>
        <w:tc>
          <w:tcPr>
            <w:tcW w:w="1099" w:type="dxa"/>
            <w:tcBorders>
              <w:top w:val="nil"/>
              <w:left w:val="nil"/>
              <w:bottom w:val="nil"/>
              <w:right w:val="nil"/>
            </w:tcBorders>
            <w:shd w:val="clear" w:color="auto" w:fill="FFFFFF"/>
            <w:vAlign w:val="bottom"/>
          </w:tcPr>
          <w:p w14:paraId="4961768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182 366</w:t>
            </w:r>
          </w:p>
        </w:tc>
      </w:tr>
      <w:tr w:rsidR="001740DE" w:rsidRPr="00A0346D" w14:paraId="49617694" w14:textId="77777777" w:rsidTr="00880981">
        <w:trPr>
          <w:trHeight w:val="20"/>
          <w:jc w:val="center"/>
        </w:trPr>
        <w:tc>
          <w:tcPr>
            <w:tcW w:w="5069" w:type="dxa"/>
            <w:tcBorders>
              <w:left w:val="nil"/>
              <w:right w:val="nil"/>
            </w:tcBorders>
            <w:shd w:val="clear" w:color="auto" w:fill="FFFFFF"/>
            <w:vAlign w:val="bottom"/>
          </w:tcPr>
          <w:p w14:paraId="49617690"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09. </w:t>
            </w:r>
            <w:r w:rsidR="001740DE" w:rsidRPr="00A0346D">
              <w:rPr>
                <w:szCs w:val="18"/>
                <w:lang w:val="en-AU"/>
              </w:rPr>
              <w:t>Incidental and other expenditure</w:t>
            </w:r>
            <w:r w:rsidR="00880981" w:rsidRPr="00A0346D">
              <w:rPr>
                <w:szCs w:val="18"/>
                <w:lang w:val="en-AU"/>
              </w:rPr>
              <w:tab/>
            </w:r>
          </w:p>
        </w:tc>
        <w:tc>
          <w:tcPr>
            <w:tcW w:w="1262" w:type="dxa"/>
            <w:tcBorders>
              <w:top w:val="nil"/>
              <w:left w:val="nil"/>
              <w:bottom w:val="single" w:sz="6" w:space="0" w:color="auto"/>
              <w:right w:val="nil"/>
            </w:tcBorders>
            <w:shd w:val="clear" w:color="auto" w:fill="FFFFFF"/>
            <w:vAlign w:val="bottom"/>
          </w:tcPr>
          <w:p w14:paraId="4961769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721 000</w:t>
            </w:r>
          </w:p>
        </w:tc>
        <w:tc>
          <w:tcPr>
            <w:tcW w:w="1599" w:type="dxa"/>
            <w:tcBorders>
              <w:top w:val="nil"/>
              <w:left w:val="nil"/>
              <w:bottom w:val="single" w:sz="6" w:space="0" w:color="auto"/>
              <w:right w:val="nil"/>
            </w:tcBorders>
            <w:shd w:val="clear" w:color="auto" w:fill="FFFFFF"/>
            <w:vAlign w:val="bottom"/>
          </w:tcPr>
          <w:p w14:paraId="4961769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554 000</w:t>
            </w:r>
          </w:p>
        </w:tc>
        <w:tc>
          <w:tcPr>
            <w:tcW w:w="1099" w:type="dxa"/>
            <w:tcBorders>
              <w:top w:val="nil"/>
              <w:left w:val="nil"/>
              <w:bottom w:val="single" w:sz="6" w:space="0" w:color="auto"/>
              <w:right w:val="nil"/>
            </w:tcBorders>
            <w:shd w:val="clear" w:color="auto" w:fill="FFFFFF"/>
            <w:vAlign w:val="bottom"/>
          </w:tcPr>
          <w:p w14:paraId="4961769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543 525</w:t>
            </w:r>
          </w:p>
        </w:tc>
      </w:tr>
      <w:tr w:rsidR="001740DE" w:rsidRPr="00A0346D" w14:paraId="49617699" w14:textId="77777777" w:rsidTr="00880981">
        <w:trPr>
          <w:trHeight w:val="20"/>
          <w:jc w:val="center"/>
        </w:trPr>
        <w:tc>
          <w:tcPr>
            <w:tcW w:w="5069" w:type="dxa"/>
            <w:tcBorders>
              <w:left w:val="nil"/>
              <w:right w:val="nil"/>
            </w:tcBorders>
            <w:shd w:val="clear" w:color="auto" w:fill="FFFFFF"/>
            <w:vAlign w:val="bottom"/>
          </w:tcPr>
          <w:p w14:paraId="49617695" w14:textId="77777777" w:rsidR="001740DE" w:rsidRPr="00A0346D" w:rsidRDefault="001740DE" w:rsidP="00A21F0D">
            <w:pPr>
              <w:shd w:val="clear" w:color="auto" w:fill="FFFFFF"/>
              <w:tabs>
                <w:tab w:val="left" w:leader="dot" w:pos="4896"/>
              </w:tabs>
              <w:jc w:val="both"/>
              <w:rPr>
                <w:lang w:val="en-AU"/>
              </w:rPr>
            </w:pPr>
          </w:p>
        </w:tc>
        <w:tc>
          <w:tcPr>
            <w:tcW w:w="1262" w:type="dxa"/>
            <w:tcBorders>
              <w:top w:val="single" w:sz="6" w:space="0" w:color="auto"/>
              <w:left w:val="nil"/>
              <w:bottom w:val="single" w:sz="6" w:space="0" w:color="auto"/>
              <w:right w:val="nil"/>
            </w:tcBorders>
            <w:shd w:val="clear" w:color="auto" w:fill="FFFFFF"/>
            <w:vAlign w:val="bottom"/>
          </w:tcPr>
          <w:p w14:paraId="4961769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9 179 000</w:t>
            </w:r>
          </w:p>
        </w:tc>
        <w:tc>
          <w:tcPr>
            <w:tcW w:w="1599" w:type="dxa"/>
            <w:tcBorders>
              <w:top w:val="single" w:sz="6" w:space="0" w:color="auto"/>
              <w:left w:val="nil"/>
              <w:bottom w:val="single" w:sz="6" w:space="0" w:color="auto"/>
              <w:right w:val="nil"/>
            </w:tcBorders>
            <w:shd w:val="clear" w:color="auto" w:fill="FFFFFF"/>
            <w:vAlign w:val="bottom"/>
          </w:tcPr>
          <w:p w14:paraId="4961769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7 682 000</w:t>
            </w:r>
          </w:p>
        </w:tc>
        <w:tc>
          <w:tcPr>
            <w:tcW w:w="1099" w:type="dxa"/>
            <w:tcBorders>
              <w:top w:val="single" w:sz="6" w:space="0" w:color="auto"/>
              <w:left w:val="nil"/>
              <w:bottom w:val="single" w:sz="6" w:space="0" w:color="auto"/>
              <w:right w:val="nil"/>
            </w:tcBorders>
            <w:shd w:val="clear" w:color="auto" w:fill="FFFFFF"/>
            <w:vAlign w:val="bottom"/>
          </w:tcPr>
          <w:p w14:paraId="4961769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7 666 825</w:t>
            </w:r>
          </w:p>
        </w:tc>
      </w:tr>
      <w:tr w:rsidR="001740DE" w:rsidRPr="00A0346D" w14:paraId="4961769E" w14:textId="77777777" w:rsidTr="00880981">
        <w:trPr>
          <w:trHeight w:val="20"/>
          <w:jc w:val="center"/>
        </w:trPr>
        <w:tc>
          <w:tcPr>
            <w:tcW w:w="5069" w:type="dxa"/>
            <w:tcBorders>
              <w:left w:val="nil"/>
              <w:bottom w:val="nil"/>
              <w:right w:val="nil"/>
            </w:tcBorders>
            <w:shd w:val="clear" w:color="auto" w:fill="FFFFFF"/>
            <w:vAlign w:val="bottom"/>
          </w:tcPr>
          <w:p w14:paraId="4961769A" w14:textId="77777777" w:rsidR="001740DE" w:rsidRPr="00A0346D" w:rsidRDefault="00774733" w:rsidP="00880981">
            <w:pPr>
              <w:shd w:val="clear" w:color="auto" w:fill="FFFFFF"/>
              <w:tabs>
                <w:tab w:val="left" w:leader="dot" w:pos="4896"/>
              </w:tabs>
              <w:spacing w:before="240"/>
              <w:jc w:val="both"/>
              <w:rPr>
                <w:lang w:val="en-AU"/>
              </w:rPr>
            </w:pPr>
            <w:r w:rsidRPr="00A0346D">
              <w:rPr>
                <w:b/>
                <w:bCs/>
                <w:szCs w:val="18"/>
                <w:lang w:val="en-AU"/>
              </w:rPr>
              <w:t>3.—</w:t>
            </w:r>
            <w:r w:rsidR="001740DE" w:rsidRPr="00A0346D">
              <w:rPr>
                <w:rFonts w:eastAsia="Times New Roman"/>
                <w:b/>
                <w:bCs/>
                <w:szCs w:val="18"/>
                <w:lang w:val="en-AU"/>
              </w:rPr>
              <w:t>Other Services</w:t>
            </w:r>
            <w:r w:rsidR="001740DE" w:rsidRPr="00A0346D">
              <w:rPr>
                <w:rFonts w:eastAsia="Times New Roman"/>
                <w:szCs w:val="18"/>
                <w:lang w:val="en-AU"/>
              </w:rPr>
              <w:t>—</w:t>
            </w:r>
          </w:p>
        </w:tc>
        <w:tc>
          <w:tcPr>
            <w:tcW w:w="1262" w:type="dxa"/>
            <w:tcBorders>
              <w:top w:val="single" w:sz="6" w:space="0" w:color="auto"/>
              <w:left w:val="nil"/>
              <w:bottom w:val="nil"/>
              <w:right w:val="nil"/>
            </w:tcBorders>
            <w:shd w:val="clear" w:color="auto" w:fill="FFFFFF"/>
            <w:vAlign w:val="bottom"/>
          </w:tcPr>
          <w:p w14:paraId="4961769B" w14:textId="77777777" w:rsidR="001740DE" w:rsidRPr="00A0346D" w:rsidRDefault="001740DE" w:rsidP="00A21F0D">
            <w:pPr>
              <w:shd w:val="clear" w:color="auto" w:fill="FFFFFF"/>
              <w:tabs>
                <w:tab w:val="left" w:leader="dot" w:pos="4896"/>
              </w:tabs>
              <w:ind w:right="29"/>
              <w:jc w:val="right"/>
              <w:rPr>
                <w:lang w:val="en-AU"/>
              </w:rPr>
            </w:pPr>
          </w:p>
        </w:tc>
        <w:tc>
          <w:tcPr>
            <w:tcW w:w="1599" w:type="dxa"/>
            <w:tcBorders>
              <w:top w:val="single" w:sz="6" w:space="0" w:color="auto"/>
              <w:left w:val="nil"/>
              <w:bottom w:val="nil"/>
              <w:right w:val="nil"/>
            </w:tcBorders>
            <w:shd w:val="clear" w:color="auto" w:fill="FFFFFF"/>
            <w:vAlign w:val="bottom"/>
          </w:tcPr>
          <w:p w14:paraId="4961769C" w14:textId="77777777" w:rsidR="001740DE" w:rsidRPr="00A0346D" w:rsidRDefault="001740DE" w:rsidP="00A21F0D">
            <w:pPr>
              <w:shd w:val="clear" w:color="auto" w:fill="FFFFFF"/>
              <w:tabs>
                <w:tab w:val="left" w:leader="dot" w:pos="4896"/>
              </w:tabs>
              <w:ind w:right="29"/>
              <w:jc w:val="right"/>
              <w:rPr>
                <w:lang w:val="en-AU"/>
              </w:rPr>
            </w:pPr>
          </w:p>
        </w:tc>
        <w:tc>
          <w:tcPr>
            <w:tcW w:w="1099" w:type="dxa"/>
            <w:tcBorders>
              <w:top w:val="single" w:sz="6" w:space="0" w:color="auto"/>
              <w:left w:val="nil"/>
              <w:bottom w:val="nil"/>
              <w:right w:val="nil"/>
            </w:tcBorders>
            <w:shd w:val="clear" w:color="auto" w:fill="FFFFFF"/>
            <w:vAlign w:val="bottom"/>
          </w:tcPr>
          <w:p w14:paraId="4961769D"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76A3" w14:textId="77777777" w:rsidTr="00880981">
        <w:trPr>
          <w:trHeight w:val="20"/>
          <w:jc w:val="center"/>
        </w:trPr>
        <w:tc>
          <w:tcPr>
            <w:tcW w:w="5069" w:type="dxa"/>
            <w:tcBorders>
              <w:top w:val="nil"/>
              <w:left w:val="nil"/>
              <w:bottom w:val="nil"/>
              <w:right w:val="nil"/>
            </w:tcBorders>
            <w:shd w:val="clear" w:color="auto" w:fill="FFFFFF"/>
            <w:vAlign w:val="bottom"/>
          </w:tcPr>
          <w:p w14:paraId="4961769F" w14:textId="4B7B5B32" w:rsidR="001740DE" w:rsidRPr="00A0346D" w:rsidRDefault="00A107E9" w:rsidP="00376D5A">
            <w:pPr>
              <w:shd w:val="clear" w:color="auto" w:fill="FFFFFF"/>
              <w:tabs>
                <w:tab w:val="left" w:leader="dot" w:pos="4896"/>
              </w:tabs>
              <w:ind w:left="576" w:hanging="432"/>
              <w:rPr>
                <w:lang w:val="en-AU"/>
              </w:rPr>
            </w:pPr>
            <w:r w:rsidRPr="00A0346D">
              <w:rPr>
                <w:szCs w:val="18"/>
                <w:lang w:val="en-AU"/>
              </w:rPr>
              <w:t xml:space="preserve">01. </w:t>
            </w:r>
            <w:r w:rsidR="001740DE" w:rsidRPr="00A0346D">
              <w:rPr>
                <w:szCs w:val="18"/>
                <w:lang w:val="en-AU"/>
              </w:rPr>
              <w:t>International Agricultural Co</w:t>
            </w:r>
            <w:r w:rsidR="00A0346D">
              <w:rPr>
                <w:szCs w:val="18"/>
                <w:lang w:val="en-AU"/>
              </w:rPr>
              <w:noBreakHyphen/>
            </w:r>
            <w:r w:rsidR="001740DE" w:rsidRPr="00A0346D">
              <w:rPr>
                <w:szCs w:val="18"/>
                <w:lang w:val="en-AU"/>
              </w:rPr>
              <w:t>operation</w:t>
            </w:r>
            <w:r w:rsidR="00880981" w:rsidRPr="00A0346D">
              <w:rPr>
                <w:szCs w:val="18"/>
                <w:lang w:val="en-AU"/>
              </w:rPr>
              <w:tab/>
            </w:r>
          </w:p>
        </w:tc>
        <w:tc>
          <w:tcPr>
            <w:tcW w:w="1262" w:type="dxa"/>
            <w:tcBorders>
              <w:top w:val="nil"/>
              <w:left w:val="nil"/>
              <w:bottom w:val="nil"/>
              <w:right w:val="nil"/>
            </w:tcBorders>
            <w:shd w:val="clear" w:color="auto" w:fill="FFFFFF"/>
            <w:vAlign w:val="bottom"/>
          </w:tcPr>
          <w:p w14:paraId="496176A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70 000</w:t>
            </w:r>
          </w:p>
        </w:tc>
        <w:tc>
          <w:tcPr>
            <w:tcW w:w="1599" w:type="dxa"/>
            <w:tcBorders>
              <w:top w:val="nil"/>
              <w:left w:val="nil"/>
              <w:bottom w:val="nil"/>
              <w:right w:val="nil"/>
            </w:tcBorders>
            <w:shd w:val="clear" w:color="auto" w:fill="FFFFFF"/>
            <w:vAlign w:val="bottom"/>
          </w:tcPr>
          <w:p w14:paraId="496176A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64 000</w:t>
            </w:r>
          </w:p>
        </w:tc>
        <w:tc>
          <w:tcPr>
            <w:tcW w:w="1099" w:type="dxa"/>
            <w:tcBorders>
              <w:top w:val="nil"/>
              <w:left w:val="nil"/>
              <w:bottom w:val="nil"/>
              <w:right w:val="nil"/>
            </w:tcBorders>
            <w:shd w:val="clear" w:color="auto" w:fill="FFFFFF"/>
            <w:vAlign w:val="bottom"/>
          </w:tcPr>
          <w:p w14:paraId="496176A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58 073</w:t>
            </w:r>
          </w:p>
        </w:tc>
      </w:tr>
      <w:tr w:rsidR="001740DE" w:rsidRPr="00A0346D" w14:paraId="496176A8" w14:textId="77777777" w:rsidTr="00880981">
        <w:trPr>
          <w:trHeight w:val="20"/>
          <w:jc w:val="center"/>
        </w:trPr>
        <w:tc>
          <w:tcPr>
            <w:tcW w:w="5069" w:type="dxa"/>
            <w:tcBorders>
              <w:top w:val="nil"/>
              <w:left w:val="nil"/>
              <w:right w:val="nil"/>
            </w:tcBorders>
            <w:shd w:val="clear" w:color="auto" w:fill="FFFFFF"/>
            <w:vAlign w:val="bottom"/>
          </w:tcPr>
          <w:p w14:paraId="496176A4" w14:textId="77777777" w:rsidR="001740DE" w:rsidRPr="00A0346D" w:rsidRDefault="00A107E9" w:rsidP="00376D5A">
            <w:pPr>
              <w:shd w:val="clear" w:color="auto" w:fill="FFFFFF"/>
              <w:tabs>
                <w:tab w:val="left" w:leader="dot" w:pos="4896"/>
              </w:tabs>
              <w:ind w:left="576" w:hanging="432"/>
              <w:rPr>
                <w:lang w:val="en-AU"/>
              </w:rPr>
            </w:pPr>
            <w:r w:rsidRPr="00A0346D">
              <w:rPr>
                <w:szCs w:val="18"/>
                <w:lang w:val="en-AU"/>
              </w:rPr>
              <w:t xml:space="preserve">02. </w:t>
            </w:r>
            <w:r w:rsidR="001740DE" w:rsidRPr="00A0346D">
              <w:rPr>
                <w:szCs w:val="18"/>
                <w:lang w:val="en-AU"/>
              </w:rPr>
              <w:t>Tobacco research (for payment to the Tobacco Industry Trust Account)</w:t>
            </w:r>
            <w:r w:rsidR="00880981" w:rsidRPr="00A0346D">
              <w:rPr>
                <w:szCs w:val="18"/>
                <w:lang w:val="en-AU"/>
              </w:rPr>
              <w:tab/>
            </w:r>
          </w:p>
        </w:tc>
        <w:tc>
          <w:tcPr>
            <w:tcW w:w="1262" w:type="dxa"/>
            <w:tcBorders>
              <w:top w:val="nil"/>
              <w:left w:val="nil"/>
              <w:bottom w:val="nil"/>
              <w:right w:val="nil"/>
            </w:tcBorders>
            <w:shd w:val="clear" w:color="auto" w:fill="FFFFFF"/>
            <w:vAlign w:val="bottom"/>
          </w:tcPr>
          <w:p w14:paraId="496176A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546 000</w:t>
            </w:r>
          </w:p>
        </w:tc>
        <w:tc>
          <w:tcPr>
            <w:tcW w:w="1599" w:type="dxa"/>
            <w:tcBorders>
              <w:top w:val="nil"/>
              <w:left w:val="nil"/>
              <w:bottom w:val="nil"/>
              <w:right w:val="nil"/>
            </w:tcBorders>
            <w:shd w:val="clear" w:color="auto" w:fill="FFFFFF"/>
            <w:vAlign w:val="bottom"/>
          </w:tcPr>
          <w:p w14:paraId="496176A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600 000</w:t>
            </w:r>
          </w:p>
        </w:tc>
        <w:tc>
          <w:tcPr>
            <w:tcW w:w="1099" w:type="dxa"/>
            <w:tcBorders>
              <w:top w:val="nil"/>
              <w:left w:val="nil"/>
              <w:bottom w:val="nil"/>
              <w:right w:val="nil"/>
            </w:tcBorders>
            <w:shd w:val="clear" w:color="auto" w:fill="FFFFFF"/>
            <w:vAlign w:val="bottom"/>
          </w:tcPr>
          <w:p w14:paraId="496176A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600 000</w:t>
            </w:r>
          </w:p>
        </w:tc>
      </w:tr>
      <w:tr w:rsidR="001740DE" w:rsidRPr="00A0346D" w14:paraId="496176AD" w14:textId="77777777" w:rsidTr="00880981">
        <w:trPr>
          <w:trHeight w:val="20"/>
          <w:jc w:val="center"/>
        </w:trPr>
        <w:tc>
          <w:tcPr>
            <w:tcW w:w="5069" w:type="dxa"/>
            <w:tcBorders>
              <w:left w:val="nil"/>
              <w:right w:val="nil"/>
            </w:tcBorders>
            <w:shd w:val="clear" w:color="auto" w:fill="FFFFFF"/>
            <w:vAlign w:val="bottom"/>
          </w:tcPr>
          <w:p w14:paraId="496176A9" w14:textId="77777777" w:rsidR="001740DE" w:rsidRPr="00A0346D" w:rsidRDefault="00A107E9" w:rsidP="00376D5A">
            <w:pPr>
              <w:shd w:val="clear" w:color="auto" w:fill="FFFFFF"/>
              <w:tabs>
                <w:tab w:val="left" w:leader="dot" w:pos="4896"/>
              </w:tabs>
              <w:ind w:left="576" w:hanging="432"/>
              <w:rPr>
                <w:lang w:val="en-AU"/>
              </w:rPr>
            </w:pPr>
            <w:r w:rsidRPr="00A0346D">
              <w:rPr>
                <w:szCs w:val="18"/>
                <w:lang w:val="en-AU"/>
              </w:rPr>
              <w:t xml:space="preserve">03. </w:t>
            </w:r>
            <w:r w:rsidR="001740DE" w:rsidRPr="00A0346D">
              <w:rPr>
                <w:szCs w:val="18"/>
                <w:lang w:val="en-AU"/>
              </w:rPr>
              <w:t>Surveillance and monitoring of the annual closure of the Northern Prawn Fishery</w:t>
            </w:r>
            <w:r w:rsidR="00880981" w:rsidRPr="00A0346D">
              <w:rPr>
                <w:szCs w:val="18"/>
                <w:lang w:val="en-AU"/>
              </w:rPr>
              <w:tab/>
            </w:r>
          </w:p>
        </w:tc>
        <w:tc>
          <w:tcPr>
            <w:tcW w:w="1262" w:type="dxa"/>
            <w:tcBorders>
              <w:top w:val="nil"/>
              <w:left w:val="nil"/>
              <w:bottom w:val="nil"/>
              <w:right w:val="nil"/>
            </w:tcBorders>
            <w:shd w:val="clear" w:color="auto" w:fill="FFFFFF"/>
            <w:vAlign w:val="bottom"/>
          </w:tcPr>
          <w:p w14:paraId="496176A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140 000</w:t>
            </w:r>
          </w:p>
        </w:tc>
        <w:tc>
          <w:tcPr>
            <w:tcW w:w="1599" w:type="dxa"/>
            <w:tcBorders>
              <w:top w:val="nil"/>
              <w:left w:val="nil"/>
              <w:bottom w:val="nil"/>
              <w:right w:val="nil"/>
            </w:tcBorders>
            <w:shd w:val="clear" w:color="auto" w:fill="FFFFFF"/>
            <w:vAlign w:val="bottom"/>
          </w:tcPr>
          <w:p w14:paraId="496176A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92 000</w:t>
            </w:r>
          </w:p>
        </w:tc>
        <w:tc>
          <w:tcPr>
            <w:tcW w:w="1099" w:type="dxa"/>
            <w:tcBorders>
              <w:top w:val="nil"/>
              <w:left w:val="nil"/>
              <w:bottom w:val="nil"/>
              <w:right w:val="nil"/>
            </w:tcBorders>
            <w:shd w:val="clear" w:color="auto" w:fill="FFFFFF"/>
            <w:vAlign w:val="bottom"/>
          </w:tcPr>
          <w:p w14:paraId="496176A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91 852</w:t>
            </w:r>
          </w:p>
        </w:tc>
      </w:tr>
      <w:tr w:rsidR="001740DE" w:rsidRPr="00A0346D" w14:paraId="496176B2" w14:textId="77777777" w:rsidTr="00880981">
        <w:trPr>
          <w:trHeight w:val="20"/>
          <w:jc w:val="center"/>
        </w:trPr>
        <w:tc>
          <w:tcPr>
            <w:tcW w:w="5069" w:type="dxa"/>
            <w:tcBorders>
              <w:left w:val="nil"/>
              <w:bottom w:val="nil"/>
              <w:right w:val="nil"/>
            </w:tcBorders>
            <w:shd w:val="clear" w:color="auto" w:fill="FFFFFF"/>
            <w:vAlign w:val="bottom"/>
          </w:tcPr>
          <w:p w14:paraId="496176AE" w14:textId="77777777" w:rsidR="001740DE" w:rsidRPr="00A0346D" w:rsidRDefault="00A107E9" w:rsidP="00376D5A">
            <w:pPr>
              <w:shd w:val="clear" w:color="auto" w:fill="FFFFFF"/>
              <w:tabs>
                <w:tab w:val="left" w:leader="dot" w:pos="4896"/>
              </w:tabs>
              <w:ind w:left="576" w:hanging="432"/>
              <w:rPr>
                <w:lang w:val="en-AU"/>
              </w:rPr>
            </w:pPr>
            <w:r w:rsidRPr="00A0346D">
              <w:rPr>
                <w:szCs w:val="18"/>
                <w:lang w:val="en-AU"/>
              </w:rPr>
              <w:t xml:space="preserve">04. </w:t>
            </w:r>
            <w:r w:rsidR="001740DE" w:rsidRPr="00A0346D">
              <w:rPr>
                <w:szCs w:val="18"/>
                <w:lang w:val="en-AU"/>
              </w:rPr>
              <w:t>Commonwealth Special Research Grant</w:t>
            </w:r>
            <w:r w:rsidR="00880981" w:rsidRPr="00A0346D">
              <w:rPr>
                <w:szCs w:val="18"/>
                <w:lang w:val="en-AU"/>
              </w:rPr>
              <w:tab/>
            </w:r>
          </w:p>
        </w:tc>
        <w:tc>
          <w:tcPr>
            <w:tcW w:w="1262" w:type="dxa"/>
            <w:tcBorders>
              <w:top w:val="nil"/>
              <w:left w:val="nil"/>
              <w:bottom w:val="nil"/>
              <w:right w:val="nil"/>
            </w:tcBorders>
            <w:shd w:val="clear" w:color="auto" w:fill="FFFFFF"/>
            <w:vAlign w:val="bottom"/>
          </w:tcPr>
          <w:p w14:paraId="496176A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150 000</w:t>
            </w:r>
          </w:p>
        </w:tc>
        <w:tc>
          <w:tcPr>
            <w:tcW w:w="1599" w:type="dxa"/>
            <w:tcBorders>
              <w:top w:val="nil"/>
              <w:left w:val="nil"/>
              <w:bottom w:val="nil"/>
              <w:right w:val="nil"/>
            </w:tcBorders>
            <w:shd w:val="clear" w:color="auto" w:fill="FFFFFF"/>
            <w:vAlign w:val="bottom"/>
          </w:tcPr>
          <w:p w14:paraId="496176B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160 000</w:t>
            </w:r>
          </w:p>
        </w:tc>
        <w:tc>
          <w:tcPr>
            <w:tcW w:w="1099" w:type="dxa"/>
            <w:tcBorders>
              <w:top w:val="nil"/>
              <w:left w:val="nil"/>
              <w:bottom w:val="nil"/>
              <w:right w:val="nil"/>
            </w:tcBorders>
            <w:shd w:val="clear" w:color="auto" w:fill="FFFFFF"/>
            <w:vAlign w:val="bottom"/>
          </w:tcPr>
          <w:p w14:paraId="496176B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153 958</w:t>
            </w:r>
          </w:p>
        </w:tc>
      </w:tr>
      <w:tr w:rsidR="001740DE" w:rsidRPr="00A0346D" w14:paraId="496176B7" w14:textId="77777777" w:rsidTr="00880981">
        <w:trPr>
          <w:trHeight w:val="20"/>
          <w:jc w:val="center"/>
        </w:trPr>
        <w:tc>
          <w:tcPr>
            <w:tcW w:w="5069" w:type="dxa"/>
            <w:tcBorders>
              <w:top w:val="nil"/>
              <w:left w:val="nil"/>
              <w:right w:val="nil"/>
            </w:tcBorders>
            <w:shd w:val="clear" w:color="auto" w:fill="FFFFFF"/>
            <w:vAlign w:val="bottom"/>
          </w:tcPr>
          <w:p w14:paraId="496176B3" w14:textId="77777777" w:rsidR="001740DE" w:rsidRPr="00A0346D" w:rsidRDefault="00A107E9" w:rsidP="00376D5A">
            <w:pPr>
              <w:shd w:val="clear" w:color="auto" w:fill="FFFFFF"/>
              <w:tabs>
                <w:tab w:val="left" w:leader="dot" w:pos="4896"/>
              </w:tabs>
              <w:ind w:left="576" w:hanging="432"/>
              <w:rPr>
                <w:lang w:val="en-AU"/>
              </w:rPr>
            </w:pPr>
            <w:r w:rsidRPr="00A0346D">
              <w:rPr>
                <w:szCs w:val="18"/>
                <w:lang w:val="en-AU"/>
              </w:rPr>
              <w:t xml:space="preserve">05. </w:t>
            </w:r>
            <w:r w:rsidR="001740DE" w:rsidRPr="00A0346D">
              <w:rPr>
                <w:szCs w:val="18"/>
                <w:lang w:val="en-AU"/>
              </w:rPr>
              <w:t>Australian Tobacco Board</w:t>
            </w:r>
            <w:r w:rsidR="001740DE" w:rsidRPr="00A0346D">
              <w:rPr>
                <w:rFonts w:eastAsia="Times New Roman"/>
                <w:szCs w:val="18"/>
                <w:lang w:val="en-AU"/>
              </w:rPr>
              <w:t>—Allocation of tobacco charges</w:t>
            </w:r>
            <w:r w:rsidR="00880981" w:rsidRPr="00A0346D">
              <w:rPr>
                <w:rFonts w:eastAsia="Times New Roman"/>
                <w:szCs w:val="18"/>
                <w:lang w:val="en-AU"/>
              </w:rPr>
              <w:tab/>
            </w:r>
          </w:p>
        </w:tc>
        <w:tc>
          <w:tcPr>
            <w:tcW w:w="1262" w:type="dxa"/>
            <w:tcBorders>
              <w:top w:val="nil"/>
              <w:left w:val="nil"/>
              <w:bottom w:val="nil"/>
              <w:right w:val="nil"/>
            </w:tcBorders>
            <w:shd w:val="clear" w:color="auto" w:fill="FFFFFF"/>
            <w:vAlign w:val="bottom"/>
          </w:tcPr>
          <w:p w14:paraId="496176B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164 000</w:t>
            </w:r>
          </w:p>
        </w:tc>
        <w:tc>
          <w:tcPr>
            <w:tcW w:w="1599" w:type="dxa"/>
            <w:tcBorders>
              <w:top w:val="nil"/>
              <w:left w:val="nil"/>
              <w:bottom w:val="nil"/>
              <w:right w:val="nil"/>
            </w:tcBorders>
            <w:shd w:val="clear" w:color="auto" w:fill="FFFFFF"/>
            <w:vAlign w:val="bottom"/>
          </w:tcPr>
          <w:p w14:paraId="496176B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150 000</w:t>
            </w:r>
          </w:p>
        </w:tc>
        <w:tc>
          <w:tcPr>
            <w:tcW w:w="1099" w:type="dxa"/>
            <w:tcBorders>
              <w:top w:val="nil"/>
              <w:left w:val="nil"/>
              <w:bottom w:val="nil"/>
              <w:right w:val="nil"/>
            </w:tcBorders>
            <w:shd w:val="clear" w:color="auto" w:fill="FFFFFF"/>
            <w:vAlign w:val="bottom"/>
          </w:tcPr>
          <w:p w14:paraId="496176B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150 000</w:t>
            </w:r>
          </w:p>
        </w:tc>
      </w:tr>
      <w:tr w:rsidR="001740DE" w:rsidRPr="00A0346D" w14:paraId="496176BC" w14:textId="77777777" w:rsidTr="00880981">
        <w:trPr>
          <w:trHeight w:val="20"/>
          <w:jc w:val="center"/>
        </w:trPr>
        <w:tc>
          <w:tcPr>
            <w:tcW w:w="5069" w:type="dxa"/>
            <w:tcBorders>
              <w:left w:val="nil"/>
              <w:right w:val="nil"/>
            </w:tcBorders>
            <w:shd w:val="clear" w:color="auto" w:fill="FFFFFF"/>
            <w:vAlign w:val="bottom"/>
          </w:tcPr>
          <w:p w14:paraId="496176B8" w14:textId="77777777" w:rsidR="001740DE" w:rsidRPr="00A0346D" w:rsidRDefault="00A107E9" w:rsidP="00376D5A">
            <w:pPr>
              <w:shd w:val="clear" w:color="auto" w:fill="FFFFFF"/>
              <w:tabs>
                <w:tab w:val="left" w:leader="dot" w:pos="4896"/>
              </w:tabs>
              <w:ind w:left="576" w:hanging="432"/>
              <w:rPr>
                <w:lang w:val="en-AU"/>
              </w:rPr>
            </w:pPr>
            <w:r w:rsidRPr="00A0346D">
              <w:rPr>
                <w:szCs w:val="18"/>
                <w:lang w:val="en-AU"/>
              </w:rPr>
              <w:t xml:space="preserve">06. </w:t>
            </w:r>
            <w:r w:rsidR="001740DE" w:rsidRPr="00A0346D">
              <w:rPr>
                <w:szCs w:val="18"/>
                <w:lang w:val="en-AU"/>
              </w:rPr>
              <w:t>Payments to State Authorities in connexion with War Service Land Settlement</w:t>
            </w:r>
            <w:r w:rsidR="00880981" w:rsidRPr="00A0346D">
              <w:rPr>
                <w:szCs w:val="18"/>
                <w:lang w:val="en-AU"/>
              </w:rPr>
              <w:tab/>
            </w:r>
          </w:p>
        </w:tc>
        <w:tc>
          <w:tcPr>
            <w:tcW w:w="1262" w:type="dxa"/>
            <w:tcBorders>
              <w:top w:val="nil"/>
              <w:left w:val="nil"/>
              <w:bottom w:val="nil"/>
              <w:right w:val="nil"/>
            </w:tcBorders>
            <w:shd w:val="clear" w:color="auto" w:fill="FFFFFF"/>
            <w:vAlign w:val="bottom"/>
          </w:tcPr>
          <w:p w14:paraId="496176B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1 760 000</w:t>
            </w:r>
          </w:p>
        </w:tc>
        <w:tc>
          <w:tcPr>
            <w:tcW w:w="1599" w:type="dxa"/>
            <w:tcBorders>
              <w:top w:val="nil"/>
              <w:left w:val="nil"/>
              <w:bottom w:val="nil"/>
              <w:right w:val="nil"/>
            </w:tcBorders>
            <w:shd w:val="clear" w:color="auto" w:fill="FFFFFF"/>
            <w:vAlign w:val="bottom"/>
          </w:tcPr>
          <w:p w14:paraId="496176B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1 350 000</w:t>
            </w:r>
          </w:p>
        </w:tc>
        <w:tc>
          <w:tcPr>
            <w:tcW w:w="1099" w:type="dxa"/>
            <w:tcBorders>
              <w:top w:val="nil"/>
              <w:left w:val="nil"/>
              <w:bottom w:val="nil"/>
              <w:right w:val="nil"/>
            </w:tcBorders>
            <w:shd w:val="clear" w:color="auto" w:fill="FFFFFF"/>
            <w:vAlign w:val="bottom"/>
          </w:tcPr>
          <w:p w14:paraId="496176B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1 349 669</w:t>
            </w:r>
          </w:p>
        </w:tc>
      </w:tr>
      <w:tr w:rsidR="001740DE" w:rsidRPr="00A0346D" w14:paraId="496176C1" w14:textId="77777777" w:rsidTr="00880981">
        <w:trPr>
          <w:trHeight w:val="20"/>
          <w:jc w:val="center"/>
        </w:trPr>
        <w:tc>
          <w:tcPr>
            <w:tcW w:w="5069" w:type="dxa"/>
            <w:tcBorders>
              <w:left w:val="nil"/>
              <w:bottom w:val="nil"/>
              <w:right w:val="nil"/>
            </w:tcBorders>
            <w:shd w:val="clear" w:color="auto" w:fill="FFFFFF"/>
            <w:vAlign w:val="bottom"/>
          </w:tcPr>
          <w:p w14:paraId="496176BD" w14:textId="77777777" w:rsidR="001740DE" w:rsidRPr="00A0346D" w:rsidRDefault="00A107E9" w:rsidP="00376D5A">
            <w:pPr>
              <w:shd w:val="clear" w:color="auto" w:fill="FFFFFF"/>
              <w:tabs>
                <w:tab w:val="left" w:leader="dot" w:pos="4896"/>
              </w:tabs>
              <w:ind w:left="576" w:hanging="432"/>
              <w:rPr>
                <w:lang w:val="en-AU"/>
              </w:rPr>
            </w:pPr>
            <w:r w:rsidRPr="00A0346D">
              <w:rPr>
                <w:szCs w:val="18"/>
                <w:lang w:val="en-AU"/>
              </w:rPr>
              <w:t xml:space="preserve">07. </w:t>
            </w:r>
            <w:r w:rsidR="001740DE" w:rsidRPr="00A0346D">
              <w:rPr>
                <w:szCs w:val="18"/>
                <w:lang w:val="en-AU"/>
              </w:rPr>
              <w:t>National Carcase Classification Scheme</w:t>
            </w:r>
            <w:r w:rsidR="00880981" w:rsidRPr="00A0346D">
              <w:rPr>
                <w:szCs w:val="18"/>
                <w:lang w:val="en-AU"/>
              </w:rPr>
              <w:tab/>
            </w:r>
          </w:p>
        </w:tc>
        <w:tc>
          <w:tcPr>
            <w:tcW w:w="1262" w:type="dxa"/>
            <w:tcBorders>
              <w:top w:val="nil"/>
              <w:left w:val="nil"/>
              <w:bottom w:val="nil"/>
              <w:right w:val="nil"/>
            </w:tcBorders>
            <w:shd w:val="clear" w:color="auto" w:fill="FFFFFF"/>
            <w:vAlign w:val="bottom"/>
          </w:tcPr>
          <w:p w14:paraId="496176B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681 000</w:t>
            </w:r>
          </w:p>
        </w:tc>
        <w:tc>
          <w:tcPr>
            <w:tcW w:w="1599" w:type="dxa"/>
            <w:tcBorders>
              <w:top w:val="nil"/>
              <w:left w:val="nil"/>
              <w:bottom w:val="nil"/>
              <w:right w:val="nil"/>
            </w:tcBorders>
            <w:shd w:val="clear" w:color="auto" w:fill="FFFFFF"/>
            <w:vAlign w:val="bottom"/>
          </w:tcPr>
          <w:p w14:paraId="496176B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780 000</w:t>
            </w:r>
          </w:p>
        </w:tc>
        <w:tc>
          <w:tcPr>
            <w:tcW w:w="1099" w:type="dxa"/>
            <w:tcBorders>
              <w:top w:val="nil"/>
              <w:left w:val="nil"/>
              <w:bottom w:val="nil"/>
              <w:right w:val="nil"/>
            </w:tcBorders>
            <w:shd w:val="clear" w:color="auto" w:fill="FFFFFF"/>
            <w:vAlign w:val="bottom"/>
          </w:tcPr>
          <w:p w14:paraId="496176C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748 137</w:t>
            </w:r>
          </w:p>
        </w:tc>
      </w:tr>
      <w:tr w:rsidR="001740DE" w:rsidRPr="00A0346D" w14:paraId="496176C6" w14:textId="77777777" w:rsidTr="00880981">
        <w:trPr>
          <w:trHeight w:val="20"/>
          <w:jc w:val="center"/>
        </w:trPr>
        <w:tc>
          <w:tcPr>
            <w:tcW w:w="5069" w:type="dxa"/>
            <w:tcBorders>
              <w:top w:val="nil"/>
              <w:left w:val="nil"/>
              <w:right w:val="nil"/>
            </w:tcBorders>
            <w:shd w:val="clear" w:color="auto" w:fill="FFFFFF"/>
            <w:vAlign w:val="bottom"/>
          </w:tcPr>
          <w:p w14:paraId="496176C2" w14:textId="77777777" w:rsidR="001740DE" w:rsidRPr="00A0346D" w:rsidRDefault="00A107E9" w:rsidP="00376D5A">
            <w:pPr>
              <w:shd w:val="clear" w:color="auto" w:fill="FFFFFF"/>
              <w:tabs>
                <w:tab w:val="left" w:leader="dot" w:pos="4896"/>
              </w:tabs>
              <w:ind w:left="576" w:hanging="432"/>
              <w:rPr>
                <w:lang w:val="en-AU"/>
              </w:rPr>
            </w:pPr>
            <w:r w:rsidRPr="00A0346D">
              <w:rPr>
                <w:rFonts w:eastAsia="Times New Roman"/>
                <w:noProof/>
                <w:lang w:val="en-AU"/>
              </w:rPr>
              <w:t xml:space="preserve">08. </w:t>
            </w:r>
            <w:r w:rsidR="001740DE" w:rsidRPr="00A0346D">
              <w:rPr>
                <w:rFonts w:eastAsia="Times New Roman"/>
                <w:noProof/>
                <w:lang w:val="en-AU"/>
              </w:rPr>
              <w:t>Wine research</w:t>
            </w:r>
            <w:r w:rsidR="00880981" w:rsidRPr="00A0346D">
              <w:rPr>
                <w:rFonts w:eastAsia="Times New Roman"/>
                <w:noProof/>
                <w:lang w:val="en-AU"/>
              </w:rPr>
              <w:tab/>
            </w:r>
          </w:p>
        </w:tc>
        <w:tc>
          <w:tcPr>
            <w:tcW w:w="1262" w:type="dxa"/>
            <w:tcBorders>
              <w:top w:val="nil"/>
              <w:left w:val="nil"/>
              <w:bottom w:val="nil"/>
              <w:right w:val="nil"/>
            </w:tcBorders>
            <w:shd w:val="clear" w:color="auto" w:fill="FFFFFF"/>
            <w:vAlign w:val="bottom"/>
          </w:tcPr>
          <w:p w14:paraId="496176C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267 000</w:t>
            </w:r>
          </w:p>
        </w:tc>
        <w:tc>
          <w:tcPr>
            <w:tcW w:w="1599" w:type="dxa"/>
            <w:tcBorders>
              <w:top w:val="nil"/>
              <w:left w:val="nil"/>
              <w:bottom w:val="nil"/>
              <w:right w:val="nil"/>
            </w:tcBorders>
            <w:shd w:val="clear" w:color="auto" w:fill="FFFFFF"/>
            <w:vAlign w:val="bottom"/>
          </w:tcPr>
          <w:p w14:paraId="496176C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255 000</w:t>
            </w:r>
          </w:p>
        </w:tc>
        <w:tc>
          <w:tcPr>
            <w:tcW w:w="1099" w:type="dxa"/>
            <w:tcBorders>
              <w:top w:val="nil"/>
              <w:left w:val="nil"/>
              <w:bottom w:val="nil"/>
              <w:right w:val="nil"/>
            </w:tcBorders>
            <w:shd w:val="clear" w:color="auto" w:fill="FFFFFF"/>
            <w:vAlign w:val="bottom"/>
          </w:tcPr>
          <w:p w14:paraId="496176C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255 000</w:t>
            </w:r>
          </w:p>
        </w:tc>
      </w:tr>
      <w:tr w:rsidR="001740DE" w:rsidRPr="00A0346D" w14:paraId="496176CB" w14:textId="77777777" w:rsidTr="00880981">
        <w:trPr>
          <w:trHeight w:val="20"/>
          <w:jc w:val="center"/>
        </w:trPr>
        <w:tc>
          <w:tcPr>
            <w:tcW w:w="5069" w:type="dxa"/>
            <w:tcBorders>
              <w:left w:val="nil"/>
              <w:bottom w:val="nil"/>
              <w:right w:val="nil"/>
            </w:tcBorders>
            <w:shd w:val="clear" w:color="auto" w:fill="FFFFFF"/>
            <w:vAlign w:val="bottom"/>
          </w:tcPr>
          <w:p w14:paraId="496176C7" w14:textId="32F1B2DF" w:rsidR="001740DE" w:rsidRPr="00A0346D" w:rsidRDefault="00A107E9" w:rsidP="00376D5A">
            <w:pPr>
              <w:shd w:val="clear" w:color="auto" w:fill="FFFFFF"/>
              <w:tabs>
                <w:tab w:val="left" w:leader="dot" w:pos="4896"/>
              </w:tabs>
              <w:ind w:left="576" w:hanging="432"/>
              <w:rPr>
                <w:lang w:val="en-AU"/>
              </w:rPr>
            </w:pPr>
            <w:r w:rsidRPr="00A0346D">
              <w:rPr>
                <w:szCs w:val="18"/>
                <w:lang w:val="en-AU"/>
              </w:rPr>
              <w:t xml:space="preserve">09. </w:t>
            </w:r>
            <w:r w:rsidR="001740DE" w:rsidRPr="00A0346D">
              <w:rPr>
                <w:szCs w:val="18"/>
                <w:lang w:val="en-AU"/>
              </w:rPr>
              <w:t>Rural re</w:t>
            </w:r>
            <w:r w:rsidR="00A0346D">
              <w:rPr>
                <w:szCs w:val="18"/>
                <w:lang w:val="en-AU"/>
              </w:rPr>
              <w:noBreakHyphen/>
            </w:r>
            <w:r w:rsidR="001740DE" w:rsidRPr="00A0346D">
              <w:rPr>
                <w:szCs w:val="18"/>
                <w:lang w:val="en-AU"/>
              </w:rPr>
              <w:t>establishment loans for veterans</w:t>
            </w:r>
            <w:r w:rsidR="00880981" w:rsidRPr="00A0346D">
              <w:rPr>
                <w:szCs w:val="18"/>
                <w:lang w:val="en-AU"/>
              </w:rPr>
              <w:tab/>
            </w:r>
          </w:p>
        </w:tc>
        <w:tc>
          <w:tcPr>
            <w:tcW w:w="1262" w:type="dxa"/>
            <w:tcBorders>
              <w:top w:val="nil"/>
              <w:left w:val="nil"/>
              <w:bottom w:val="nil"/>
              <w:right w:val="nil"/>
            </w:tcBorders>
            <w:shd w:val="clear" w:color="auto" w:fill="FFFFFF"/>
            <w:vAlign w:val="bottom"/>
          </w:tcPr>
          <w:p w14:paraId="496176C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620 000</w:t>
            </w:r>
          </w:p>
        </w:tc>
        <w:tc>
          <w:tcPr>
            <w:tcW w:w="1599" w:type="dxa"/>
            <w:tcBorders>
              <w:top w:val="nil"/>
              <w:left w:val="nil"/>
              <w:bottom w:val="nil"/>
              <w:right w:val="nil"/>
            </w:tcBorders>
            <w:shd w:val="clear" w:color="auto" w:fill="FFFFFF"/>
            <w:vAlign w:val="bottom"/>
          </w:tcPr>
          <w:p w14:paraId="496176C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620 000</w:t>
            </w:r>
          </w:p>
        </w:tc>
        <w:tc>
          <w:tcPr>
            <w:tcW w:w="1099" w:type="dxa"/>
            <w:tcBorders>
              <w:top w:val="nil"/>
              <w:left w:val="nil"/>
              <w:bottom w:val="nil"/>
              <w:right w:val="nil"/>
            </w:tcBorders>
            <w:shd w:val="clear" w:color="auto" w:fill="FFFFFF"/>
            <w:vAlign w:val="bottom"/>
          </w:tcPr>
          <w:p w14:paraId="496176C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460 000</w:t>
            </w:r>
          </w:p>
        </w:tc>
      </w:tr>
      <w:tr w:rsidR="001740DE" w:rsidRPr="00A0346D" w14:paraId="496176D0" w14:textId="77777777" w:rsidTr="00880981">
        <w:trPr>
          <w:trHeight w:val="20"/>
          <w:jc w:val="center"/>
        </w:trPr>
        <w:tc>
          <w:tcPr>
            <w:tcW w:w="5069" w:type="dxa"/>
            <w:tcBorders>
              <w:top w:val="nil"/>
              <w:left w:val="nil"/>
              <w:bottom w:val="nil"/>
              <w:right w:val="nil"/>
            </w:tcBorders>
            <w:shd w:val="clear" w:color="auto" w:fill="FFFFFF"/>
            <w:vAlign w:val="bottom"/>
          </w:tcPr>
          <w:p w14:paraId="496176CC" w14:textId="77777777" w:rsidR="001740DE" w:rsidRPr="00A0346D" w:rsidRDefault="00A107E9" w:rsidP="00376D5A">
            <w:pPr>
              <w:shd w:val="clear" w:color="auto" w:fill="FFFFFF"/>
              <w:tabs>
                <w:tab w:val="left" w:leader="dot" w:pos="4896"/>
              </w:tabs>
              <w:ind w:left="576" w:hanging="432"/>
              <w:rPr>
                <w:lang w:val="en-AU"/>
              </w:rPr>
            </w:pPr>
            <w:r w:rsidRPr="00A0346D">
              <w:rPr>
                <w:szCs w:val="18"/>
                <w:lang w:val="en-AU"/>
              </w:rPr>
              <w:t xml:space="preserve">10. </w:t>
            </w:r>
            <w:r w:rsidR="001740DE" w:rsidRPr="00A0346D">
              <w:rPr>
                <w:szCs w:val="18"/>
                <w:lang w:val="en-AU"/>
              </w:rPr>
              <w:t>Australian Plague Locust Commission</w:t>
            </w:r>
            <w:r w:rsidR="001740DE" w:rsidRPr="00A0346D">
              <w:rPr>
                <w:rFonts w:eastAsia="Times New Roman"/>
                <w:szCs w:val="18"/>
                <w:lang w:val="en-AU"/>
              </w:rPr>
              <w:t>—Contribution</w:t>
            </w:r>
            <w:r w:rsidR="00880981" w:rsidRPr="00A0346D">
              <w:rPr>
                <w:rFonts w:eastAsia="Times New Roman"/>
                <w:szCs w:val="18"/>
                <w:lang w:val="en-AU"/>
              </w:rPr>
              <w:tab/>
            </w:r>
          </w:p>
        </w:tc>
        <w:tc>
          <w:tcPr>
            <w:tcW w:w="1262" w:type="dxa"/>
            <w:tcBorders>
              <w:top w:val="nil"/>
              <w:left w:val="nil"/>
              <w:bottom w:val="nil"/>
              <w:right w:val="nil"/>
            </w:tcBorders>
            <w:shd w:val="clear" w:color="auto" w:fill="FFFFFF"/>
            <w:vAlign w:val="bottom"/>
          </w:tcPr>
          <w:p w14:paraId="496176C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1 200 000</w:t>
            </w:r>
          </w:p>
        </w:tc>
        <w:tc>
          <w:tcPr>
            <w:tcW w:w="1599" w:type="dxa"/>
            <w:tcBorders>
              <w:top w:val="nil"/>
              <w:left w:val="nil"/>
              <w:bottom w:val="nil"/>
              <w:right w:val="nil"/>
            </w:tcBorders>
            <w:shd w:val="clear" w:color="auto" w:fill="FFFFFF"/>
            <w:vAlign w:val="bottom"/>
          </w:tcPr>
          <w:p w14:paraId="496176C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1 298 000</w:t>
            </w:r>
          </w:p>
        </w:tc>
        <w:tc>
          <w:tcPr>
            <w:tcW w:w="1099" w:type="dxa"/>
            <w:tcBorders>
              <w:top w:val="nil"/>
              <w:left w:val="nil"/>
              <w:bottom w:val="nil"/>
              <w:right w:val="nil"/>
            </w:tcBorders>
            <w:shd w:val="clear" w:color="auto" w:fill="FFFFFF"/>
            <w:vAlign w:val="bottom"/>
          </w:tcPr>
          <w:p w14:paraId="496176C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1 239 499</w:t>
            </w:r>
          </w:p>
        </w:tc>
      </w:tr>
      <w:tr w:rsidR="001740DE" w:rsidRPr="00A0346D" w14:paraId="496176D5" w14:textId="77777777" w:rsidTr="00880981">
        <w:trPr>
          <w:trHeight w:val="20"/>
          <w:jc w:val="center"/>
        </w:trPr>
        <w:tc>
          <w:tcPr>
            <w:tcW w:w="5069" w:type="dxa"/>
            <w:tcBorders>
              <w:top w:val="nil"/>
              <w:left w:val="nil"/>
              <w:right w:val="nil"/>
            </w:tcBorders>
            <w:shd w:val="clear" w:color="auto" w:fill="FFFFFF"/>
            <w:vAlign w:val="bottom"/>
          </w:tcPr>
          <w:p w14:paraId="496176D1" w14:textId="77777777" w:rsidR="001740DE" w:rsidRPr="00A0346D" w:rsidRDefault="00A107E9" w:rsidP="00376D5A">
            <w:pPr>
              <w:shd w:val="clear" w:color="auto" w:fill="FFFFFF"/>
              <w:tabs>
                <w:tab w:val="left" w:leader="dot" w:pos="4896"/>
              </w:tabs>
              <w:ind w:left="576" w:hanging="432"/>
              <w:rPr>
                <w:lang w:val="en-AU"/>
              </w:rPr>
            </w:pPr>
            <w:r w:rsidRPr="00A0346D">
              <w:rPr>
                <w:szCs w:val="18"/>
                <w:lang w:val="en-AU"/>
              </w:rPr>
              <w:t xml:space="preserve">11. </w:t>
            </w:r>
            <w:r w:rsidR="001740DE" w:rsidRPr="00A0346D">
              <w:rPr>
                <w:szCs w:val="18"/>
                <w:lang w:val="en-AU"/>
              </w:rPr>
              <w:t>Sheep Meat Market Development Fund</w:t>
            </w:r>
            <w:r w:rsidR="001740DE" w:rsidRPr="00A0346D">
              <w:rPr>
                <w:rFonts w:eastAsia="Times New Roman"/>
                <w:szCs w:val="18"/>
                <w:lang w:val="en-AU"/>
              </w:rPr>
              <w:t>—Contribution</w:t>
            </w:r>
          </w:p>
        </w:tc>
        <w:tc>
          <w:tcPr>
            <w:tcW w:w="1262" w:type="dxa"/>
            <w:tcBorders>
              <w:top w:val="nil"/>
              <w:left w:val="nil"/>
              <w:bottom w:val="nil"/>
              <w:right w:val="nil"/>
            </w:tcBorders>
            <w:shd w:val="clear" w:color="auto" w:fill="FFFFFF"/>
            <w:vAlign w:val="bottom"/>
          </w:tcPr>
          <w:p w14:paraId="496176D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560 000</w:t>
            </w:r>
          </w:p>
        </w:tc>
        <w:tc>
          <w:tcPr>
            <w:tcW w:w="1599" w:type="dxa"/>
            <w:tcBorders>
              <w:top w:val="nil"/>
              <w:left w:val="nil"/>
              <w:bottom w:val="nil"/>
              <w:right w:val="nil"/>
            </w:tcBorders>
            <w:shd w:val="clear" w:color="auto" w:fill="FFFFFF"/>
            <w:vAlign w:val="bottom"/>
          </w:tcPr>
          <w:p w14:paraId="496176D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340 000</w:t>
            </w:r>
          </w:p>
        </w:tc>
        <w:tc>
          <w:tcPr>
            <w:tcW w:w="1099" w:type="dxa"/>
            <w:tcBorders>
              <w:top w:val="nil"/>
              <w:left w:val="nil"/>
              <w:bottom w:val="nil"/>
              <w:right w:val="nil"/>
            </w:tcBorders>
            <w:shd w:val="clear" w:color="auto" w:fill="FFFFFF"/>
            <w:vAlign w:val="bottom"/>
          </w:tcPr>
          <w:p w14:paraId="496176D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340 000</w:t>
            </w:r>
          </w:p>
        </w:tc>
      </w:tr>
      <w:tr w:rsidR="001740DE" w:rsidRPr="00A0346D" w14:paraId="496176DA" w14:textId="77777777" w:rsidTr="00880981">
        <w:trPr>
          <w:trHeight w:val="20"/>
          <w:jc w:val="center"/>
        </w:trPr>
        <w:tc>
          <w:tcPr>
            <w:tcW w:w="5069" w:type="dxa"/>
            <w:tcBorders>
              <w:left w:val="nil"/>
              <w:right w:val="nil"/>
            </w:tcBorders>
            <w:shd w:val="clear" w:color="auto" w:fill="FFFFFF"/>
            <w:vAlign w:val="bottom"/>
          </w:tcPr>
          <w:p w14:paraId="496176D6" w14:textId="77777777" w:rsidR="001740DE" w:rsidRPr="00A0346D" w:rsidRDefault="00A107E9" w:rsidP="00376D5A">
            <w:pPr>
              <w:shd w:val="clear" w:color="auto" w:fill="FFFFFF"/>
              <w:tabs>
                <w:tab w:val="left" w:leader="dot" w:pos="4896"/>
              </w:tabs>
              <w:ind w:left="576" w:hanging="432"/>
              <w:rPr>
                <w:lang w:val="en-AU"/>
              </w:rPr>
            </w:pPr>
            <w:r w:rsidRPr="00A0346D">
              <w:rPr>
                <w:szCs w:val="18"/>
                <w:lang w:val="en-AU"/>
              </w:rPr>
              <w:t xml:space="preserve">12. </w:t>
            </w:r>
            <w:r w:rsidR="001740DE" w:rsidRPr="00A0346D">
              <w:rPr>
                <w:szCs w:val="18"/>
                <w:lang w:val="en-AU"/>
              </w:rPr>
              <w:t>Wool Promotion</w:t>
            </w:r>
            <w:r w:rsidR="001740DE" w:rsidRPr="00A0346D">
              <w:rPr>
                <w:rFonts w:eastAsia="Times New Roman"/>
                <w:szCs w:val="18"/>
                <w:lang w:val="en-AU"/>
              </w:rPr>
              <w:t>—Contribution</w:t>
            </w:r>
            <w:r w:rsidR="00880981" w:rsidRPr="00A0346D">
              <w:rPr>
                <w:rFonts w:eastAsia="Times New Roman"/>
                <w:szCs w:val="18"/>
                <w:lang w:val="en-AU"/>
              </w:rPr>
              <w:tab/>
            </w:r>
          </w:p>
        </w:tc>
        <w:tc>
          <w:tcPr>
            <w:tcW w:w="1262" w:type="dxa"/>
            <w:tcBorders>
              <w:top w:val="nil"/>
              <w:left w:val="nil"/>
              <w:bottom w:val="nil"/>
              <w:right w:val="nil"/>
            </w:tcBorders>
            <w:shd w:val="clear" w:color="auto" w:fill="FFFFFF"/>
            <w:vAlign w:val="bottom"/>
          </w:tcPr>
          <w:p w14:paraId="496176D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20 000 000</w:t>
            </w:r>
          </w:p>
        </w:tc>
        <w:tc>
          <w:tcPr>
            <w:tcW w:w="1599" w:type="dxa"/>
            <w:tcBorders>
              <w:top w:val="nil"/>
              <w:left w:val="nil"/>
              <w:bottom w:val="nil"/>
              <w:right w:val="nil"/>
            </w:tcBorders>
            <w:shd w:val="clear" w:color="auto" w:fill="FFFFFF"/>
            <w:vAlign w:val="bottom"/>
          </w:tcPr>
          <w:p w14:paraId="496176D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20 000 000</w:t>
            </w:r>
          </w:p>
        </w:tc>
        <w:tc>
          <w:tcPr>
            <w:tcW w:w="1099" w:type="dxa"/>
            <w:tcBorders>
              <w:top w:val="nil"/>
              <w:left w:val="nil"/>
              <w:bottom w:val="nil"/>
              <w:right w:val="nil"/>
            </w:tcBorders>
            <w:shd w:val="clear" w:color="auto" w:fill="FFFFFF"/>
            <w:vAlign w:val="bottom"/>
          </w:tcPr>
          <w:p w14:paraId="496176D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20 000 000</w:t>
            </w:r>
          </w:p>
        </w:tc>
      </w:tr>
      <w:tr w:rsidR="001740DE" w:rsidRPr="00A0346D" w14:paraId="496176DF" w14:textId="77777777" w:rsidTr="00880981">
        <w:trPr>
          <w:trHeight w:val="20"/>
          <w:jc w:val="center"/>
        </w:trPr>
        <w:tc>
          <w:tcPr>
            <w:tcW w:w="5069" w:type="dxa"/>
            <w:tcBorders>
              <w:left w:val="nil"/>
              <w:bottom w:val="nil"/>
              <w:right w:val="nil"/>
            </w:tcBorders>
            <w:shd w:val="clear" w:color="auto" w:fill="FFFFFF"/>
            <w:vAlign w:val="bottom"/>
          </w:tcPr>
          <w:p w14:paraId="496176DB" w14:textId="77777777" w:rsidR="001740DE" w:rsidRPr="00A0346D" w:rsidRDefault="00A107E9" w:rsidP="00376D5A">
            <w:pPr>
              <w:shd w:val="clear" w:color="auto" w:fill="FFFFFF"/>
              <w:tabs>
                <w:tab w:val="left" w:leader="dot" w:pos="4896"/>
              </w:tabs>
              <w:ind w:left="576" w:hanging="432"/>
              <w:rPr>
                <w:lang w:val="en-AU"/>
              </w:rPr>
            </w:pPr>
            <w:r w:rsidRPr="00A0346D">
              <w:rPr>
                <w:szCs w:val="18"/>
                <w:lang w:val="en-AU"/>
              </w:rPr>
              <w:t xml:space="preserve">13. </w:t>
            </w:r>
            <w:r w:rsidR="001740DE" w:rsidRPr="00A0346D">
              <w:rPr>
                <w:szCs w:val="18"/>
                <w:lang w:val="en-AU"/>
              </w:rPr>
              <w:t>Management of the Torres Strait Fishery</w:t>
            </w:r>
            <w:r w:rsidR="00880981" w:rsidRPr="00A0346D">
              <w:rPr>
                <w:szCs w:val="18"/>
                <w:lang w:val="en-AU"/>
              </w:rPr>
              <w:tab/>
            </w:r>
          </w:p>
        </w:tc>
        <w:tc>
          <w:tcPr>
            <w:tcW w:w="1262" w:type="dxa"/>
            <w:tcBorders>
              <w:top w:val="nil"/>
              <w:left w:val="nil"/>
              <w:bottom w:val="nil"/>
              <w:right w:val="nil"/>
            </w:tcBorders>
            <w:shd w:val="clear" w:color="auto" w:fill="FFFFFF"/>
            <w:vAlign w:val="bottom"/>
          </w:tcPr>
          <w:p w14:paraId="496176D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509 000</w:t>
            </w:r>
          </w:p>
        </w:tc>
        <w:tc>
          <w:tcPr>
            <w:tcW w:w="1599" w:type="dxa"/>
            <w:tcBorders>
              <w:top w:val="nil"/>
              <w:left w:val="nil"/>
              <w:bottom w:val="nil"/>
              <w:right w:val="nil"/>
            </w:tcBorders>
            <w:shd w:val="clear" w:color="auto" w:fill="FFFFFF"/>
            <w:vAlign w:val="bottom"/>
          </w:tcPr>
          <w:p w14:paraId="496176D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275 000</w:t>
            </w:r>
          </w:p>
        </w:tc>
        <w:tc>
          <w:tcPr>
            <w:tcW w:w="1099" w:type="dxa"/>
            <w:tcBorders>
              <w:top w:val="nil"/>
              <w:left w:val="nil"/>
              <w:bottom w:val="nil"/>
              <w:right w:val="nil"/>
            </w:tcBorders>
            <w:shd w:val="clear" w:color="auto" w:fill="FFFFFF"/>
            <w:vAlign w:val="bottom"/>
          </w:tcPr>
          <w:p w14:paraId="496176D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275 000</w:t>
            </w:r>
          </w:p>
        </w:tc>
      </w:tr>
      <w:tr w:rsidR="001740DE" w:rsidRPr="00A0346D" w14:paraId="496176E4" w14:textId="77777777" w:rsidTr="00880981">
        <w:trPr>
          <w:trHeight w:val="20"/>
          <w:jc w:val="center"/>
        </w:trPr>
        <w:tc>
          <w:tcPr>
            <w:tcW w:w="5069" w:type="dxa"/>
            <w:tcBorders>
              <w:top w:val="nil"/>
              <w:left w:val="nil"/>
              <w:right w:val="nil"/>
            </w:tcBorders>
            <w:shd w:val="clear" w:color="auto" w:fill="FFFFFF"/>
            <w:vAlign w:val="bottom"/>
          </w:tcPr>
          <w:p w14:paraId="496176E0" w14:textId="77777777" w:rsidR="001740DE" w:rsidRPr="00A0346D" w:rsidRDefault="00A107E9" w:rsidP="00376D5A">
            <w:pPr>
              <w:shd w:val="clear" w:color="auto" w:fill="FFFFFF"/>
              <w:tabs>
                <w:tab w:val="left" w:leader="dot" w:pos="4896"/>
              </w:tabs>
              <w:ind w:left="576" w:hanging="432"/>
              <w:rPr>
                <w:lang w:val="en-AU"/>
              </w:rPr>
            </w:pPr>
            <w:r w:rsidRPr="00A0346D">
              <w:rPr>
                <w:szCs w:val="18"/>
                <w:lang w:val="en-AU"/>
              </w:rPr>
              <w:t xml:space="preserve">14. </w:t>
            </w:r>
            <w:r w:rsidR="001740DE" w:rsidRPr="00A0346D">
              <w:rPr>
                <w:szCs w:val="18"/>
                <w:lang w:val="en-AU"/>
              </w:rPr>
              <w:t>Forestry scholarships</w:t>
            </w:r>
            <w:r w:rsidR="00880981" w:rsidRPr="00A0346D">
              <w:rPr>
                <w:szCs w:val="18"/>
                <w:lang w:val="en-AU"/>
              </w:rPr>
              <w:tab/>
            </w:r>
          </w:p>
        </w:tc>
        <w:tc>
          <w:tcPr>
            <w:tcW w:w="1262" w:type="dxa"/>
            <w:tcBorders>
              <w:top w:val="nil"/>
              <w:left w:val="nil"/>
              <w:bottom w:val="nil"/>
              <w:right w:val="nil"/>
            </w:tcBorders>
            <w:shd w:val="clear" w:color="auto" w:fill="FFFFFF"/>
            <w:vAlign w:val="bottom"/>
          </w:tcPr>
          <w:p w14:paraId="496176E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37 000</w:t>
            </w:r>
          </w:p>
        </w:tc>
        <w:tc>
          <w:tcPr>
            <w:tcW w:w="1599" w:type="dxa"/>
            <w:tcBorders>
              <w:top w:val="nil"/>
              <w:left w:val="nil"/>
              <w:bottom w:val="nil"/>
              <w:right w:val="nil"/>
            </w:tcBorders>
            <w:shd w:val="clear" w:color="auto" w:fill="FFFFFF"/>
            <w:vAlign w:val="bottom"/>
          </w:tcPr>
          <w:p w14:paraId="496176E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37 000</w:t>
            </w:r>
          </w:p>
        </w:tc>
        <w:tc>
          <w:tcPr>
            <w:tcW w:w="1099" w:type="dxa"/>
            <w:tcBorders>
              <w:top w:val="nil"/>
              <w:left w:val="nil"/>
              <w:bottom w:val="nil"/>
              <w:right w:val="nil"/>
            </w:tcBorders>
            <w:shd w:val="clear" w:color="auto" w:fill="FFFFFF"/>
            <w:vAlign w:val="bottom"/>
          </w:tcPr>
          <w:p w14:paraId="496176E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36 439</w:t>
            </w:r>
          </w:p>
        </w:tc>
      </w:tr>
      <w:tr w:rsidR="001740DE" w:rsidRPr="00A0346D" w14:paraId="496176E9" w14:textId="77777777" w:rsidTr="00880981">
        <w:trPr>
          <w:trHeight w:val="20"/>
          <w:jc w:val="center"/>
        </w:trPr>
        <w:tc>
          <w:tcPr>
            <w:tcW w:w="5069" w:type="dxa"/>
            <w:tcBorders>
              <w:left w:val="nil"/>
              <w:right w:val="nil"/>
            </w:tcBorders>
            <w:shd w:val="clear" w:color="auto" w:fill="FFFFFF"/>
            <w:vAlign w:val="bottom"/>
          </w:tcPr>
          <w:p w14:paraId="496176E5" w14:textId="77777777" w:rsidR="001740DE" w:rsidRPr="00A0346D" w:rsidRDefault="00A107E9" w:rsidP="00376D5A">
            <w:pPr>
              <w:shd w:val="clear" w:color="auto" w:fill="FFFFFF"/>
              <w:tabs>
                <w:tab w:val="left" w:leader="dot" w:pos="4896"/>
              </w:tabs>
              <w:ind w:left="576" w:hanging="432"/>
              <w:rPr>
                <w:lang w:val="en-AU"/>
              </w:rPr>
            </w:pPr>
            <w:r w:rsidRPr="00A0346D">
              <w:rPr>
                <w:szCs w:val="18"/>
                <w:lang w:val="en-AU"/>
              </w:rPr>
              <w:t xml:space="preserve">15. </w:t>
            </w:r>
            <w:r w:rsidR="001740DE" w:rsidRPr="00A0346D">
              <w:rPr>
                <w:szCs w:val="18"/>
                <w:lang w:val="en-AU"/>
              </w:rPr>
              <w:t>World Food Day</w:t>
            </w:r>
            <w:r w:rsidR="00880981" w:rsidRPr="00A0346D">
              <w:rPr>
                <w:szCs w:val="18"/>
                <w:lang w:val="en-AU"/>
              </w:rPr>
              <w:tab/>
            </w:r>
          </w:p>
        </w:tc>
        <w:tc>
          <w:tcPr>
            <w:tcW w:w="1262" w:type="dxa"/>
            <w:tcBorders>
              <w:top w:val="nil"/>
              <w:left w:val="nil"/>
              <w:bottom w:val="nil"/>
              <w:right w:val="nil"/>
            </w:tcBorders>
            <w:shd w:val="clear" w:color="auto" w:fill="FFFFFF"/>
            <w:vAlign w:val="bottom"/>
          </w:tcPr>
          <w:p w14:paraId="496176E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48 000</w:t>
            </w:r>
          </w:p>
        </w:tc>
        <w:tc>
          <w:tcPr>
            <w:tcW w:w="1599" w:type="dxa"/>
            <w:tcBorders>
              <w:top w:val="nil"/>
              <w:left w:val="nil"/>
              <w:bottom w:val="nil"/>
              <w:right w:val="nil"/>
            </w:tcBorders>
            <w:shd w:val="clear" w:color="auto" w:fill="FFFFFF"/>
            <w:vAlign w:val="bottom"/>
          </w:tcPr>
          <w:p w14:paraId="496176E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48 000</w:t>
            </w:r>
          </w:p>
        </w:tc>
        <w:tc>
          <w:tcPr>
            <w:tcW w:w="1099" w:type="dxa"/>
            <w:tcBorders>
              <w:top w:val="nil"/>
              <w:left w:val="nil"/>
              <w:bottom w:val="nil"/>
              <w:right w:val="nil"/>
            </w:tcBorders>
            <w:shd w:val="clear" w:color="auto" w:fill="FFFFFF"/>
            <w:vAlign w:val="bottom"/>
          </w:tcPr>
          <w:p w14:paraId="496176E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47 999</w:t>
            </w:r>
          </w:p>
        </w:tc>
      </w:tr>
      <w:tr w:rsidR="001740DE" w:rsidRPr="00A0346D" w14:paraId="496176EE" w14:textId="77777777" w:rsidTr="00880981">
        <w:trPr>
          <w:trHeight w:val="20"/>
          <w:jc w:val="center"/>
        </w:trPr>
        <w:tc>
          <w:tcPr>
            <w:tcW w:w="5069" w:type="dxa"/>
            <w:tcBorders>
              <w:left w:val="nil"/>
              <w:right w:val="nil"/>
            </w:tcBorders>
            <w:shd w:val="clear" w:color="auto" w:fill="FFFFFF"/>
            <w:vAlign w:val="bottom"/>
          </w:tcPr>
          <w:p w14:paraId="496176EA" w14:textId="77777777" w:rsidR="001740DE" w:rsidRPr="00A0346D" w:rsidRDefault="00A107E9" w:rsidP="00376D5A">
            <w:pPr>
              <w:shd w:val="clear" w:color="auto" w:fill="FFFFFF"/>
              <w:tabs>
                <w:tab w:val="left" w:leader="dot" w:pos="4896"/>
              </w:tabs>
              <w:ind w:left="576" w:hanging="432"/>
              <w:rPr>
                <w:lang w:val="en-AU"/>
              </w:rPr>
            </w:pPr>
            <w:r w:rsidRPr="00A0346D">
              <w:rPr>
                <w:szCs w:val="18"/>
                <w:lang w:val="en-AU"/>
              </w:rPr>
              <w:t xml:space="preserve">16. </w:t>
            </w:r>
            <w:r w:rsidR="001740DE" w:rsidRPr="00A0346D">
              <w:rPr>
                <w:szCs w:val="18"/>
                <w:lang w:val="en-AU"/>
              </w:rPr>
              <w:t>Foreign fishing vessels</w:t>
            </w:r>
            <w:r w:rsidR="001740DE" w:rsidRPr="00A0346D">
              <w:rPr>
                <w:rFonts w:eastAsia="Times New Roman"/>
                <w:szCs w:val="18"/>
                <w:lang w:val="en-AU"/>
              </w:rPr>
              <w:t>—Apprehension and prosecution</w:t>
            </w:r>
          </w:p>
        </w:tc>
        <w:tc>
          <w:tcPr>
            <w:tcW w:w="1262" w:type="dxa"/>
            <w:tcBorders>
              <w:top w:val="nil"/>
              <w:left w:val="nil"/>
              <w:bottom w:val="nil"/>
              <w:right w:val="nil"/>
            </w:tcBorders>
            <w:shd w:val="clear" w:color="auto" w:fill="FFFFFF"/>
            <w:vAlign w:val="bottom"/>
          </w:tcPr>
          <w:p w14:paraId="496176E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65 000</w:t>
            </w:r>
          </w:p>
        </w:tc>
        <w:tc>
          <w:tcPr>
            <w:tcW w:w="1599" w:type="dxa"/>
            <w:tcBorders>
              <w:top w:val="nil"/>
              <w:left w:val="nil"/>
              <w:bottom w:val="nil"/>
              <w:right w:val="nil"/>
            </w:tcBorders>
            <w:shd w:val="clear" w:color="auto" w:fill="FFFFFF"/>
            <w:vAlign w:val="bottom"/>
          </w:tcPr>
          <w:p w14:paraId="496176E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65 000</w:t>
            </w:r>
          </w:p>
        </w:tc>
        <w:tc>
          <w:tcPr>
            <w:tcW w:w="1099" w:type="dxa"/>
            <w:tcBorders>
              <w:top w:val="nil"/>
              <w:left w:val="nil"/>
              <w:bottom w:val="nil"/>
              <w:right w:val="nil"/>
            </w:tcBorders>
            <w:shd w:val="clear" w:color="auto" w:fill="FFFFFF"/>
            <w:vAlign w:val="bottom"/>
          </w:tcPr>
          <w:p w14:paraId="496176E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64 520</w:t>
            </w:r>
          </w:p>
        </w:tc>
      </w:tr>
      <w:tr w:rsidR="001740DE" w:rsidRPr="00A0346D" w14:paraId="496176F3" w14:textId="77777777" w:rsidTr="00880981">
        <w:trPr>
          <w:trHeight w:val="20"/>
          <w:jc w:val="center"/>
        </w:trPr>
        <w:tc>
          <w:tcPr>
            <w:tcW w:w="5069" w:type="dxa"/>
            <w:tcBorders>
              <w:left w:val="nil"/>
              <w:right w:val="nil"/>
            </w:tcBorders>
            <w:shd w:val="clear" w:color="auto" w:fill="FFFFFF"/>
            <w:vAlign w:val="bottom"/>
          </w:tcPr>
          <w:p w14:paraId="496176EF" w14:textId="77777777" w:rsidR="001740DE" w:rsidRPr="00A0346D" w:rsidRDefault="00A107E9" w:rsidP="00376D5A">
            <w:pPr>
              <w:shd w:val="clear" w:color="auto" w:fill="FFFFFF"/>
              <w:tabs>
                <w:tab w:val="left" w:leader="dot" w:pos="4896"/>
              </w:tabs>
              <w:ind w:left="576" w:hanging="432"/>
              <w:rPr>
                <w:lang w:val="en-AU"/>
              </w:rPr>
            </w:pPr>
            <w:r w:rsidRPr="00A0346D">
              <w:rPr>
                <w:szCs w:val="18"/>
                <w:lang w:val="en-AU"/>
              </w:rPr>
              <w:t xml:space="preserve">17. </w:t>
            </w:r>
            <w:r w:rsidR="001740DE" w:rsidRPr="00A0346D">
              <w:rPr>
                <w:szCs w:val="18"/>
                <w:lang w:val="en-AU"/>
              </w:rPr>
              <w:t>Fisheries Surveys and Development</w:t>
            </w:r>
            <w:r w:rsidR="00880981" w:rsidRPr="00A0346D">
              <w:rPr>
                <w:szCs w:val="18"/>
                <w:lang w:val="en-AU"/>
              </w:rPr>
              <w:tab/>
            </w:r>
          </w:p>
        </w:tc>
        <w:tc>
          <w:tcPr>
            <w:tcW w:w="1262" w:type="dxa"/>
            <w:tcBorders>
              <w:top w:val="nil"/>
              <w:left w:val="nil"/>
              <w:bottom w:val="nil"/>
              <w:right w:val="nil"/>
            </w:tcBorders>
            <w:shd w:val="clear" w:color="auto" w:fill="FFFFFF"/>
            <w:vAlign w:val="bottom"/>
          </w:tcPr>
          <w:p w14:paraId="496176F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300 000</w:t>
            </w:r>
          </w:p>
        </w:tc>
        <w:tc>
          <w:tcPr>
            <w:tcW w:w="1599" w:type="dxa"/>
            <w:tcBorders>
              <w:top w:val="nil"/>
              <w:left w:val="nil"/>
              <w:bottom w:val="nil"/>
              <w:right w:val="nil"/>
            </w:tcBorders>
            <w:shd w:val="clear" w:color="auto" w:fill="FFFFFF"/>
            <w:vAlign w:val="bottom"/>
          </w:tcPr>
          <w:p w14:paraId="496176F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300 000</w:t>
            </w:r>
          </w:p>
        </w:tc>
        <w:tc>
          <w:tcPr>
            <w:tcW w:w="1099" w:type="dxa"/>
            <w:tcBorders>
              <w:top w:val="nil"/>
              <w:left w:val="nil"/>
              <w:bottom w:val="nil"/>
              <w:right w:val="nil"/>
            </w:tcBorders>
            <w:shd w:val="clear" w:color="auto" w:fill="FFFFFF"/>
            <w:vAlign w:val="bottom"/>
          </w:tcPr>
          <w:p w14:paraId="496176F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300 000</w:t>
            </w:r>
          </w:p>
        </w:tc>
      </w:tr>
    </w:tbl>
    <w:p w14:paraId="496176F4" w14:textId="77777777" w:rsidR="001740DE" w:rsidRPr="00A0346D" w:rsidRDefault="00CE4749" w:rsidP="007C614C">
      <w:pPr>
        <w:shd w:val="clear" w:color="auto" w:fill="FFFFFF"/>
        <w:tabs>
          <w:tab w:val="left" w:leader="dot" w:pos="4896"/>
        </w:tabs>
        <w:spacing w:before="120" w:after="60"/>
        <w:jc w:val="center"/>
        <w:rPr>
          <w:sz w:val="24"/>
          <w:lang w:val="en-AU"/>
        </w:rPr>
      </w:pPr>
      <w:r w:rsidRPr="00A0346D">
        <w:rPr>
          <w:sz w:val="22"/>
          <w:lang w:val="en-AU"/>
        </w:rPr>
        <w:br w:type="page"/>
      </w:r>
      <w:r w:rsidR="001740DE" w:rsidRPr="00A0346D">
        <w:rPr>
          <w:i/>
          <w:iCs/>
          <w:sz w:val="24"/>
          <w:lang w:val="en-AU"/>
        </w:rPr>
        <w:t>Department of Primary Industry</w:t>
      </w:r>
      <w:r w:rsidR="001740DE" w:rsidRPr="00A0346D">
        <w:rPr>
          <w:rFonts w:eastAsia="Times New Roman"/>
          <w:sz w:val="24"/>
          <w:lang w:val="en-AU"/>
        </w:rPr>
        <w:t>—</w:t>
      </w:r>
      <w:r w:rsidR="001740DE" w:rsidRPr="00A0346D">
        <w:rPr>
          <w:rFonts w:eastAsia="Times New Roman"/>
          <w:i/>
          <w:iCs/>
          <w:sz w:val="24"/>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163"/>
        <w:gridCol w:w="1274"/>
        <w:gridCol w:w="1575"/>
        <w:gridCol w:w="1097"/>
      </w:tblGrid>
      <w:tr w:rsidR="00007520" w:rsidRPr="00A0346D" w14:paraId="496176F8" w14:textId="77777777" w:rsidTr="00007520">
        <w:trPr>
          <w:trHeight w:val="20"/>
          <w:jc w:val="center"/>
        </w:trPr>
        <w:tc>
          <w:tcPr>
            <w:tcW w:w="5118" w:type="dxa"/>
            <w:tcBorders>
              <w:top w:val="single" w:sz="4" w:space="0" w:color="auto"/>
              <w:left w:val="nil"/>
              <w:bottom w:val="nil"/>
              <w:right w:val="nil"/>
            </w:tcBorders>
            <w:shd w:val="clear" w:color="auto" w:fill="FFFFFF"/>
            <w:vAlign w:val="bottom"/>
          </w:tcPr>
          <w:p w14:paraId="496176F5" w14:textId="77777777" w:rsidR="00007520" w:rsidRPr="00A0346D" w:rsidRDefault="00007520" w:rsidP="00A21F0D">
            <w:pPr>
              <w:shd w:val="clear" w:color="auto" w:fill="FFFFFF"/>
              <w:tabs>
                <w:tab w:val="left" w:leader="dot" w:pos="4896"/>
              </w:tabs>
              <w:jc w:val="both"/>
              <w:rPr>
                <w:lang w:val="en-AU"/>
              </w:rPr>
            </w:pPr>
          </w:p>
        </w:tc>
        <w:tc>
          <w:tcPr>
            <w:tcW w:w="1263" w:type="dxa"/>
            <w:vMerge w:val="restart"/>
            <w:tcBorders>
              <w:top w:val="single" w:sz="4" w:space="0" w:color="auto"/>
              <w:left w:val="nil"/>
              <w:right w:val="nil"/>
            </w:tcBorders>
            <w:shd w:val="clear" w:color="auto" w:fill="FFFFFF"/>
            <w:vAlign w:val="center"/>
          </w:tcPr>
          <w:p w14:paraId="496176F6" w14:textId="14BC2FF8" w:rsidR="00007520" w:rsidRPr="00A0346D" w:rsidRDefault="00007520" w:rsidP="00007520">
            <w:pPr>
              <w:shd w:val="clear" w:color="auto" w:fill="FFFFFF"/>
              <w:tabs>
                <w:tab w:val="left" w:leader="dot" w:pos="4896"/>
              </w:tabs>
              <w:ind w:right="29"/>
              <w:jc w:val="center"/>
              <w:rPr>
                <w:lang w:val="en-AU"/>
              </w:rPr>
            </w:pPr>
            <w:r w:rsidRPr="00A0346D">
              <w:rPr>
                <w:b/>
                <w:bCs/>
                <w:szCs w:val="18"/>
                <w:lang w:val="en-AU"/>
              </w:rPr>
              <w:t>1983</w:t>
            </w:r>
            <w:r w:rsidR="00A0346D">
              <w:rPr>
                <w:b/>
                <w:bCs/>
                <w:szCs w:val="18"/>
                <w:lang w:val="en-AU"/>
              </w:rPr>
              <w:noBreakHyphen/>
            </w:r>
            <w:r w:rsidRPr="00A0346D">
              <w:rPr>
                <w:b/>
                <w:bCs/>
                <w:szCs w:val="18"/>
                <w:lang w:val="en-AU"/>
              </w:rPr>
              <w:t>84</w:t>
            </w:r>
          </w:p>
        </w:tc>
        <w:tc>
          <w:tcPr>
            <w:tcW w:w="2648" w:type="dxa"/>
            <w:gridSpan w:val="2"/>
            <w:tcBorders>
              <w:top w:val="single" w:sz="4" w:space="0" w:color="auto"/>
              <w:left w:val="nil"/>
              <w:bottom w:val="single" w:sz="6" w:space="0" w:color="auto"/>
              <w:right w:val="nil"/>
            </w:tcBorders>
            <w:shd w:val="clear" w:color="auto" w:fill="FFFFFF"/>
            <w:vAlign w:val="bottom"/>
          </w:tcPr>
          <w:p w14:paraId="496176F7" w14:textId="2B6D981C" w:rsidR="00007520" w:rsidRPr="00A0346D" w:rsidRDefault="00007520" w:rsidP="00A21F0D">
            <w:pPr>
              <w:shd w:val="clear" w:color="auto" w:fill="FFFFFF"/>
              <w:tabs>
                <w:tab w:val="left" w:leader="dot" w:pos="4896"/>
              </w:tabs>
              <w:jc w:val="center"/>
              <w:rPr>
                <w:lang w:val="en-AU"/>
              </w:rPr>
            </w:pPr>
            <w:r w:rsidRPr="00A0346D">
              <w:rPr>
                <w:szCs w:val="18"/>
                <w:lang w:val="en-AU"/>
              </w:rPr>
              <w:t>1982</w:t>
            </w:r>
            <w:r w:rsidR="00A0346D">
              <w:rPr>
                <w:szCs w:val="18"/>
                <w:lang w:val="en-AU"/>
              </w:rPr>
              <w:noBreakHyphen/>
            </w:r>
            <w:r w:rsidRPr="00A0346D">
              <w:rPr>
                <w:szCs w:val="18"/>
                <w:lang w:val="en-AU"/>
              </w:rPr>
              <w:t>83</w:t>
            </w:r>
          </w:p>
        </w:tc>
      </w:tr>
      <w:tr w:rsidR="00007520" w:rsidRPr="00A0346D" w14:paraId="496176FD" w14:textId="77777777" w:rsidTr="009D2B18">
        <w:trPr>
          <w:trHeight w:val="20"/>
          <w:jc w:val="center"/>
        </w:trPr>
        <w:tc>
          <w:tcPr>
            <w:tcW w:w="5118" w:type="dxa"/>
            <w:tcBorders>
              <w:top w:val="nil"/>
              <w:left w:val="nil"/>
              <w:bottom w:val="nil"/>
              <w:right w:val="nil"/>
            </w:tcBorders>
            <w:shd w:val="clear" w:color="auto" w:fill="FFFFFF"/>
            <w:vAlign w:val="bottom"/>
          </w:tcPr>
          <w:p w14:paraId="496176F9" w14:textId="77777777" w:rsidR="00007520" w:rsidRPr="00A0346D" w:rsidRDefault="00007520" w:rsidP="00A21F0D">
            <w:pPr>
              <w:shd w:val="clear" w:color="auto" w:fill="FFFFFF"/>
              <w:tabs>
                <w:tab w:val="left" w:leader="dot" w:pos="4896"/>
              </w:tabs>
              <w:jc w:val="both"/>
              <w:rPr>
                <w:lang w:val="en-AU"/>
              </w:rPr>
            </w:pPr>
          </w:p>
        </w:tc>
        <w:tc>
          <w:tcPr>
            <w:tcW w:w="1263" w:type="dxa"/>
            <w:vMerge/>
            <w:tcBorders>
              <w:left w:val="nil"/>
              <w:bottom w:val="single" w:sz="6" w:space="0" w:color="auto"/>
              <w:right w:val="nil"/>
            </w:tcBorders>
            <w:shd w:val="clear" w:color="auto" w:fill="FFFFFF"/>
            <w:vAlign w:val="bottom"/>
          </w:tcPr>
          <w:p w14:paraId="496176FA" w14:textId="77777777" w:rsidR="00007520" w:rsidRPr="00A0346D" w:rsidRDefault="00007520" w:rsidP="00A21F0D">
            <w:pPr>
              <w:shd w:val="clear" w:color="auto" w:fill="FFFFFF"/>
              <w:tabs>
                <w:tab w:val="left" w:leader="dot" w:pos="4896"/>
              </w:tabs>
              <w:ind w:right="29"/>
              <w:jc w:val="right"/>
              <w:rPr>
                <w:lang w:val="en-AU"/>
              </w:rPr>
            </w:pPr>
          </w:p>
        </w:tc>
        <w:tc>
          <w:tcPr>
            <w:tcW w:w="1561" w:type="dxa"/>
            <w:tcBorders>
              <w:top w:val="single" w:sz="6" w:space="0" w:color="auto"/>
              <w:left w:val="nil"/>
              <w:bottom w:val="single" w:sz="6" w:space="0" w:color="auto"/>
              <w:right w:val="nil"/>
            </w:tcBorders>
            <w:shd w:val="clear" w:color="auto" w:fill="FFFFFF"/>
            <w:vAlign w:val="bottom"/>
          </w:tcPr>
          <w:p w14:paraId="496176FB" w14:textId="77777777" w:rsidR="00007520" w:rsidRPr="00A0346D" w:rsidRDefault="00007520" w:rsidP="00A21F0D">
            <w:pPr>
              <w:shd w:val="clear" w:color="auto" w:fill="FFFFFF"/>
              <w:tabs>
                <w:tab w:val="left" w:leader="dot" w:pos="4896"/>
              </w:tabs>
              <w:ind w:right="29"/>
              <w:jc w:val="right"/>
              <w:rPr>
                <w:lang w:val="en-AU"/>
              </w:rPr>
            </w:pPr>
            <w:r w:rsidRPr="00A0346D">
              <w:rPr>
                <w:szCs w:val="18"/>
                <w:lang w:val="en-AU"/>
              </w:rPr>
              <w:t>Appropriation</w:t>
            </w:r>
          </w:p>
        </w:tc>
        <w:tc>
          <w:tcPr>
            <w:tcW w:w="1087" w:type="dxa"/>
            <w:tcBorders>
              <w:top w:val="single" w:sz="6" w:space="0" w:color="auto"/>
              <w:left w:val="nil"/>
              <w:bottom w:val="single" w:sz="6" w:space="0" w:color="auto"/>
              <w:right w:val="nil"/>
            </w:tcBorders>
            <w:shd w:val="clear" w:color="auto" w:fill="FFFFFF"/>
            <w:vAlign w:val="bottom"/>
          </w:tcPr>
          <w:p w14:paraId="496176FC" w14:textId="77777777" w:rsidR="00007520" w:rsidRPr="00A0346D" w:rsidRDefault="00007520" w:rsidP="00A21F0D">
            <w:pPr>
              <w:shd w:val="clear" w:color="auto" w:fill="FFFFFF"/>
              <w:tabs>
                <w:tab w:val="left" w:leader="dot" w:pos="4896"/>
              </w:tabs>
              <w:ind w:right="29"/>
              <w:jc w:val="right"/>
              <w:rPr>
                <w:lang w:val="en-AU"/>
              </w:rPr>
            </w:pPr>
            <w:r w:rsidRPr="00A0346D">
              <w:rPr>
                <w:szCs w:val="18"/>
                <w:lang w:val="en-AU"/>
              </w:rPr>
              <w:t>Expenditure</w:t>
            </w:r>
          </w:p>
        </w:tc>
      </w:tr>
      <w:tr w:rsidR="001740DE" w:rsidRPr="00A0346D" w14:paraId="49617702" w14:textId="77777777" w:rsidTr="007C614C">
        <w:trPr>
          <w:trHeight w:val="20"/>
          <w:jc w:val="center"/>
        </w:trPr>
        <w:tc>
          <w:tcPr>
            <w:tcW w:w="5118" w:type="dxa"/>
            <w:tcBorders>
              <w:top w:val="nil"/>
              <w:left w:val="nil"/>
              <w:bottom w:val="nil"/>
              <w:right w:val="nil"/>
            </w:tcBorders>
            <w:shd w:val="clear" w:color="auto" w:fill="FFFFFF"/>
            <w:vAlign w:val="bottom"/>
          </w:tcPr>
          <w:p w14:paraId="496176FE" w14:textId="77777777" w:rsidR="001740DE" w:rsidRPr="00A0346D" w:rsidRDefault="001740DE" w:rsidP="00A21F0D">
            <w:pPr>
              <w:shd w:val="clear" w:color="auto" w:fill="FFFFFF"/>
              <w:tabs>
                <w:tab w:val="left" w:leader="dot" w:pos="4896"/>
              </w:tabs>
              <w:spacing w:before="120"/>
              <w:jc w:val="both"/>
              <w:rPr>
                <w:lang w:val="en-AU"/>
              </w:rPr>
            </w:pPr>
            <w:r w:rsidRPr="00A0346D">
              <w:rPr>
                <w:i/>
                <w:iCs/>
                <w:szCs w:val="18"/>
                <w:lang w:val="en-AU"/>
              </w:rPr>
              <w:t xml:space="preserve">Division </w:t>
            </w:r>
            <w:r w:rsidRPr="00A0346D">
              <w:rPr>
                <w:szCs w:val="18"/>
                <w:lang w:val="en-AU"/>
              </w:rPr>
              <w:t>49</w:t>
            </w:r>
            <w:r w:rsidR="00774733" w:rsidRPr="00A0346D">
              <w:rPr>
                <w:szCs w:val="18"/>
                <w:lang w:val="en-AU"/>
              </w:rPr>
              <w:t>0.—</w:t>
            </w:r>
            <w:r w:rsidRPr="00A0346D">
              <w:rPr>
                <w:rFonts w:eastAsia="Times New Roman"/>
                <w:i/>
                <w:iCs/>
                <w:szCs w:val="18"/>
                <w:lang w:val="en-AU"/>
              </w:rPr>
              <w:t>Administrative</w:t>
            </w:r>
            <w:r w:rsidRPr="00A0346D">
              <w:rPr>
                <w:rFonts w:eastAsia="Times New Roman"/>
                <w:szCs w:val="18"/>
                <w:lang w:val="en-AU"/>
              </w:rPr>
              <w:t>—</w:t>
            </w:r>
            <w:r w:rsidRPr="00A0346D">
              <w:rPr>
                <w:rFonts w:eastAsia="Times New Roman"/>
                <w:i/>
                <w:iCs/>
                <w:szCs w:val="18"/>
                <w:lang w:val="en-AU"/>
              </w:rPr>
              <w:t>continued</w:t>
            </w:r>
          </w:p>
        </w:tc>
        <w:tc>
          <w:tcPr>
            <w:tcW w:w="1263" w:type="dxa"/>
            <w:tcBorders>
              <w:top w:val="single" w:sz="6" w:space="0" w:color="auto"/>
              <w:left w:val="nil"/>
              <w:bottom w:val="nil"/>
              <w:right w:val="nil"/>
            </w:tcBorders>
            <w:shd w:val="clear" w:color="auto" w:fill="FFFFFF"/>
            <w:vAlign w:val="bottom"/>
          </w:tcPr>
          <w:p w14:paraId="496176F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c>
          <w:tcPr>
            <w:tcW w:w="1561" w:type="dxa"/>
            <w:tcBorders>
              <w:top w:val="single" w:sz="6" w:space="0" w:color="auto"/>
              <w:left w:val="nil"/>
              <w:bottom w:val="nil"/>
              <w:right w:val="nil"/>
            </w:tcBorders>
            <w:shd w:val="clear" w:color="auto" w:fill="FFFFFF"/>
            <w:vAlign w:val="bottom"/>
          </w:tcPr>
          <w:p w14:paraId="4961770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c>
          <w:tcPr>
            <w:tcW w:w="1087" w:type="dxa"/>
            <w:tcBorders>
              <w:top w:val="single" w:sz="6" w:space="0" w:color="auto"/>
              <w:left w:val="nil"/>
              <w:bottom w:val="nil"/>
              <w:right w:val="nil"/>
            </w:tcBorders>
            <w:shd w:val="clear" w:color="auto" w:fill="FFFFFF"/>
            <w:vAlign w:val="bottom"/>
          </w:tcPr>
          <w:p w14:paraId="4961770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r>
      <w:tr w:rsidR="001740DE" w:rsidRPr="00A0346D" w14:paraId="49617707" w14:textId="77777777" w:rsidTr="0094367D">
        <w:trPr>
          <w:trHeight w:val="20"/>
          <w:jc w:val="center"/>
        </w:trPr>
        <w:tc>
          <w:tcPr>
            <w:tcW w:w="5118" w:type="dxa"/>
            <w:tcBorders>
              <w:top w:val="nil"/>
              <w:left w:val="nil"/>
              <w:right w:val="nil"/>
            </w:tcBorders>
            <w:shd w:val="clear" w:color="auto" w:fill="FFFFFF"/>
            <w:vAlign w:val="bottom"/>
          </w:tcPr>
          <w:p w14:paraId="49617703" w14:textId="77777777" w:rsidR="001740DE" w:rsidRPr="00A0346D" w:rsidRDefault="00774733" w:rsidP="00007520">
            <w:pPr>
              <w:shd w:val="clear" w:color="auto" w:fill="FFFFFF"/>
              <w:tabs>
                <w:tab w:val="left" w:leader="dot" w:pos="4896"/>
              </w:tabs>
              <w:jc w:val="both"/>
              <w:rPr>
                <w:lang w:val="en-AU"/>
              </w:rPr>
            </w:pPr>
            <w:r w:rsidRPr="00A0346D">
              <w:rPr>
                <w:szCs w:val="18"/>
                <w:lang w:val="en-AU"/>
              </w:rPr>
              <w:t>3.—</w:t>
            </w:r>
            <w:r w:rsidR="001740DE" w:rsidRPr="00A0346D">
              <w:rPr>
                <w:rFonts w:eastAsia="Times New Roman"/>
                <w:i/>
                <w:iCs/>
                <w:szCs w:val="18"/>
                <w:lang w:val="en-AU"/>
              </w:rPr>
              <w:t>Other Services</w:t>
            </w:r>
            <w:r w:rsidR="001740DE" w:rsidRPr="00A0346D">
              <w:rPr>
                <w:rFonts w:eastAsia="Times New Roman"/>
                <w:szCs w:val="18"/>
                <w:lang w:val="en-AU"/>
              </w:rPr>
              <w:t>—</w:t>
            </w:r>
            <w:r w:rsidR="001740DE" w:rsidRPr="00A0346D">
              <w:rPr>
                <w:rFonts w:eastAsia="Times New Roman"/>
                <w:i/>
                <w:iCs/>
                <w:szCs w:val="18"/>
                <w:lang w:val="en-AU"/>
              </w:rPr>
              <w:t>continued</w:t>
            </w:r>
          </w:p>
        </w:tc>
        <w:tc>
          <w:tcPr>
            <w:tcW w:w="1263" w:type="dxa"/>
            <w:tcBorders>
              <w:top w:val="nil"/>
              <w:left w:val="nil"/>
              <w:bottom w:val="nil"/>
              <w:right w:val="nil"/>
            </w:tcBorders>
            <w:shd w:val="clear" w:color="auto" w:fill="FFFFFF"/>
            <w:vAlign w:val="bottom"/>
          </w:tcPr>
          <w:p w14:paraId="49617704" w14:textId="77777777" w:rsidR="001740DE" w:rsidRPr="00A0346D" w:rsidRDefault="001740DE" w:rsidP="00A21F0D">
            <w:pPr>
              <w:shd w:val="clear" w:color="auto" w:fill="FFFFFF"/>
              <w:tabs>
                <w:tab w:val="left" w:leader="dot" w:pos="4896"/>
              </w:tabs>
              <w:ind w:right="29"/>
              <w:jc w:val="right"/>
              <w:rPr>
                <w:lang w:val="en-AU"/>
              </w:rPr>
            </w:pPr>
          </w:p>
        </w:tc>
        <w:tc>
          <w:tcPr>
            <w:tcW w:w="1561" w:type="dxa"/>
            <w:tcBorders>
              <w:top w:val="nil"/>
              <w:left w:val="nil"/>
              <w:bottom w:val="nil"/>
              <w:right w:val="nil"/>
            </w:tcBorders>
            <w:shd w:val="clear" w:color="auto" w:fill="FFFFFF"/>
            <w:vAlign w:val="bottom"/>
          </w:tcPr>
          <w:p w14:paraId="49617705" w14:textId="77777777" w:rsidR="001740DE" w:rsidRPr="00A0346D" w:rsidRDefault="001740DE" w:rsidP="00A21F0D">
            <w:pPr>
              <w:shd w:val="clear" w:color="auto" w:fill="FFFFFF"/>
              <w:tabs>
                <w:tab w:val="left" w:leader="dot" w:pos="4896"/>
              </w:tabs>
              <w:ind w:right="29"/>
              <w:jc w:val="right"/>
              <w:rPr>
                <w:lang w:val="en-AU"/>
              </w:rPr>
            </w:pPr>
          </w:p>
        </w:tc>
        <w:tc>
          <w:tcPr>
            <w:tcW w:w="1087" w:type="dxa"/>
            <w:tcBorders>
              <w:top w:val="nil"/>
              <w:left w:val="nil"/>
              <w:bottom w:val="nil"/>
              <w:right w:val="nil"/>
            </w:tcBorders>
            <w:shd w:val="clear" w:color="auto" w:fill="FFFFFF"/>
            <w:vAlign w:val="bottom"/>
          </w:tcPr>
          <w:p w14:paraId="49617706"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770C" w14:textId="77777777" w:rsidTr="0094367D">
        <w:trPr>
          <w:trHeight w:val="20"/>
          <w:jc w:val="center"/>
        </w:trPr>
        <w:tc>
          <w:tcPr>
            <w:tcW w:w="5118" w:type="dxa"/>
            <w:tcBorders>
              <w:top w:val="nil"/>
              <w:left w:val="nil"/>
              <w:right w:val="nil"/>
            </w:tcBorders>
            <w:shd w:val="clear" w:color="auto" w:fill="FFFFFF"/>
            <w:vAlign w:val="bottom"/>
          </w:tcPr>
          <w:p w14:paraId="49617708"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18. </w:t>
            </w:r>
            <w:r w:rsidR="001740DE" w:rsidRPr="00A0346D">
              <w:rPr>
                <w:szCs w:val="18"/>
                <w:lang w:val="en-AU"/>
              </w:rPr>
              <w:t>Coastal surveillance</w:t>
            </w:r>
            <w:r w:rsidR="001740DE" w:rsidRPr="00A0346D">
              <w:rPr>
                <w:rFonts w:eastAsia="Times New Roman"/>
                <w:szCs w:val="18"/>
                <w:lang w:val="en-AU"/>
              </w:rPr>
              <w:t>—Expenses</w:t>
            </w:r>
            <w:r w:rsidR="0094367D" w:rsidRPr="00A0346D">
              <w:rPr>
                <w:rFonts w:eastAsia="Times New Roman"/>
                <w:szCs w:val="18"/>
                <w:lang w:val="en-AU"/>
              </w:rPr>
              <w:tab/>
            </w:r>
          </w:p>
        </w:tc>
        <w:tc>
          <w:tcPr>
            <w:tcW w:w="1263" w:type="dxa"/>
            <w:tcBorders>
              <w:top w:val="nil"/>
              <w:left w:val="nil"/>
              <w:bottom w:val="nil"/>
              <w:right w:val="nil"/>
            </w:tcBorders>
            <w:shd w:val="clear" w:color="auto" w:fill="FFFFFF"/>
            <w:vAlign w:val="bottom"/>
          </w:tcPr>
          <w:p w14:paraId="4961770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354 000</w:t>
            </w:r>
          </w:p>
        </w:tc>
        <w:tc>
          <w:tcPr>
            <w:tcW w:w="1561" w:type="dxa"/>
            <w:tcBorders>
              <w:top w:val="nil"/>
              <w:left w:val="nil"/>
              <w:bottom w:val="nil"/>
              <w:right w:val="nil"/>
            </w:tcBorders>
            <w:shd w:val="clear" w:color="auto" w:fill="FFFFFF"/>
            <w:vAlign w:val="bottom"/>
          </w:tcPr>
          <w:p w14:paraId="4961770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563 000</w:t>
            </w:r>
          </w:p>
        </w:tc>
        <w:tc>
          <w:tcPr>
            <w:tcW w:w="1087" w:type="dxa"/>
            <w:tcBorders>
              <w:top w:val="nil"/>
              <w:left w:val="nil"/>
              <w:bottom w:val="nil"/>
              <w:right w:val="nil"/>
            </w:tcBorders>
            <w:shd w:val="clear" w:color="auto" w:fill="FFFFFF"/>
            <w:vAlign w:val="bottom"/>
          </w:tcPr>
          <w:p w14:paraId="4961770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511</w:t>
            </w:r>
            <w:r w:rsidR="00B13DAF" w:rsidRPr="00A0346D">
              <w:rPr>
                <w:szCs w:val="18"/>
                <w:lang w:val="en-AU"/>
              </w:rPr>
              <w:t xml:space="preserve"> </w:t>
            </w:r>
            <w:r w:rsidRPr="00A0346D">
              <w:rPr>
                <w:szCs w:val="18"/>
                <w:lang w:val="en-AU"/>
              </w:rPr>
              <w:t>002</w:t>
            </w:r>
          </w:p>
        </w:tc>
      </w:tr>
      <w:tr w:rsidR="001740DE" w:rsidRPr="00A0346D" w14:paraId="49617711" w14:textId="77777777" w:rsidTr="0094367D">
        <w:trPr>
          <w:trHeight w:val="20"/>
          <w:jc w:val="center"/>
        </w:trPr>
        <w:tc>
          <w:tcPr>
            <w:tcW w:w="5118" w:type="dxa"/>
            <w:tcBorders>
              <w:left w:val="nil"/>
              <w:right w:val="nil"/>
            </w:tcBorders>
            <w:shd w:val="clear" w:color="auto" w:fill="FFFFFF"/>
            <w:vAlign w:val="bottom"/>
          </w:tcPr>
          <w:p w14:paraId="4961770D" w14:textId="77777777" w:rsidR="001740DE" w:rsidRPr="00A0346D" w:rsidRDefault="001740DE" w:rsidP="00007520">
            <w:pPr>
              <w:shd w:val="clear" w:color="auto" w:fill="FFFFFF"/>
              <w:tabs>
                <w:tab w:val="left" w:leader="dot" w:pos="4896"/>
              </w:tabs>
              <w:ind w:left="432"/>
              <w:jc w:val="both"/>
              <w:rPr>
                <w:lang w:val="en-AU"/>
              </w:rPr>
            </w:pPr>
            <w:r w:rsidRPr="00A0346D">
              <w:rPr>
                <w:szCs w:val="18"/>
                <w:lang w:val="en-AU"/>
              </w:rPr>
              <w:t>Price support for dairy products</w:t>
            </w:r>
            <w:r w:rsidR="0094367D" w:rsidRPr="00A0346D">
              <w:rPr>
                <w:szCs w:val="18"/>
                <w:lang w:val="en-AU"/>
              </w:rPr>
              <w:tab/>
            </w:r>
          </w:p>
        </w:tc>
        <w:tc>
          <w:tcPr>
            <w:tcW w:w="1263" w:type="dxa"/>
            <w:tcBorders>
              <w:top w:val="nil"/>
              <w:left w:val="nil"/>
              <w:bottom w:val="nil"/>
              <w:right w:val="nil"/>
            </w:tcBorders>
            <w:shd w:val="clear" w:color="auto" w:fill="FFFFFF"/>
            <w:vAlign w:val="bottom"/>
          </w:tcPr>
          <w:p w14:paraId="4961770E"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561" w:type="dxa"/>
            <w:tcBorders>
              <w:top w:val="nil"/>
              <w:left w:val="nil"/>
              <w:bottom w:val="nil"/>
              <w:right w:val="nil"/>
            </w:tcBorders>
            <w:shd w:val="clear" w:color="auto" w:fill="FFFFFF"/>
            <w:vAlign w:val="bottom"/>
          </w:tcPr>
          <w:p w14:paraId="4961770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380 000</w:t>
            </w:r>
          </w:p>
        </w:tc>
        <w:tc>
          <w:tcPr>
            <w:tcW w:w="1087" w:type="dxa"/>
            <w:tcBorders>
              <w:top w:val="nil"/>
              <w:left w:val="nil"/>
              <w:bottom w:val="nil"/>
              <w:right w:val="nil"/>
            </w:tcBorders>
            <w:shd w:val="clear" w:color="auto" w:fill="FFFFFF"/>
            <w:vAlign w:val="bottom"/>
          </w:tcPr>
          <w:p w14:paraId="4961771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363 553</w:t>
            </w:r>
          </w:p>
        </w:tc>
      </w:tr>
      <w:tr w:rsidR="001740DE" w:rsidRPr="00A0346D" w14:paraId="49617716" w14:textId="77777777" w:rsidTr="0094367D">
        <w:trPr>
          <w:trHeight w:val="20"/>
          <w:jc w:val="center"/>
        </w:trPr>
        <w:tc>
          <w:tcPr>
            <w:tcW w:w="5118" w:type="dxa"/>
            <w:tcBorders>
              <w:left w:val="nil"/>
              <w:bottom w:val="nil"/>
              <w:right w:val="nil"/>
            </w:tcBorders>
            <w:shd w:val="clear" w:color="auto" w:fill="FFFFFF"/>
            <w:vAlign w:val="bottom"/>
          </w:tcPr>
          <w:p w14:paraId="49617712" w14:textId="77777777" w:rsidR="001740DE" w:rsidRPr="00A0346D" w:rsidRDefault="001740DE" w:rsidP="00007520">
            <w:pPr>
              <w:shd w:val="clear" w:color="auto" w:fill="FFFFFF"/>
              <w:tabs>
                <w:tab w:val="left" w:leader="dot" w:pos="4896"/>
              </w:tabs>
              <w:ind w:left="432"/>
              <w:jc w:val="both"/>
              <w:rPr>
                <w:lang w:val="en-AU"/>
              </w:rPr>
            </w:pPr>
            <w:r w:rsidRPr="00A0346D">
              <w:rPr>
                <w:szCs w:val="18"/>
                <w:lang w:val="en-AU"/>
              </w:rPr>
              <w:t>Merino Ram Export Review Committee</w:t>
            </w:r>
            <w:r w:rsidR="0094367D" w:rsidRPr="00A0346D">
              <w:rPr>
                <w:szCs w:val="18"/>
                <w:lang w:val="en-AU"/>
              </w:rPr>
              <w:tab/>
            </w:r>
          </w:p>
        </w:tc>
        <w:tc>
          <w:tcPr>
            <w:tcW w:w="1263" w:type="dxa"/>
            <w:tcBorders>
              <w:top w:val="nil"/>
              <w:left w:val="nil"/>
              <w:bottom w:val="nil"/>
              <w:right w:val="nil"/>
            </w:tcBorders>
            <w:shd w:val="clear" w:color="auto" w:fill="FFFFFF"/>
            <w:vAlign w:val="bottom"/>
          </w:tcPr>
          <w:p w14:paraId="49617713"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561" w:type="dxa"/>
            <w:tcBorders>
              <w:top w:val="nil"/>
              <w:left w:val="nil"/>
              <w:bottom w:val="nil"/>
              <w:right w:val="nil"/>
            </w:tcBorders>
            <w:shd w:val="clear" w:color="auto" w:fill="FFFFFF"/>
            <w:vAlign w:val="bottom"/>
          </w:tcPr>
          <w:p w14:paraId="4961771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3 000</w:t>
            </w:r>
          </w:p>
        </w:tc>
        <w:tc>
          <w:tcPr>
            <w:tcW w:w="1087" w:type="dxa"/>
            <w:tcBorders>
              <w:top w:val="nil"/>
              <w:left w:val="nil"/>
              <w:bottom w:val="nil"/>
              <w:right w:val="nil"/>
            </w:tcBorders>
            <w:shd w:val="clear" w:color="auto" w:fill="FFFFFF"/>
            <w:vAlign w:val="bottom"/>
          </w:tcPr>
          <w:p w14:paraId="4961771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1 251</w:t>
            </w:r>
          </w:p>
        </w:tc>
      </w:tr>
      <w:tr w:rsidR="001740DE" w:rsidRPr="00A0346D" w14:paraId="4961771B" w14:textId="77777777" w:rsidTr="0094367D">
        <w:trPr>
          <w:trHeight w:val="20"/>
          <w:jc w:val="center"/>
        </w:trPr>
        <w:tc>
          <w:tcPr>
            <w:tcW w:w="5118" w:type="dxa"/>
            <w:tcBorders>
              <w:top w:val="nil"/>
              <w:left w:val="nil"/>
              <w:right w:val="nil"/>
            </w:tcBorders>
            <w:shd w:val="clear" w:color="auto" w:fill="FFFFFF"/>
            <w:vAlign w:val="bottom"/>
          </w:tcPr>
          <w:p w14:paraId="49617717" w14:textId="77777777" w:rsidR="001740DE" w:rsidRPr="00A0346D" w:rsidRDefault="001740DE" w:rsidP="00007520">
            <w:pPr>
              <w:shd w:val="clear" w:color="auto" w:fill="FFFFFF"/>
              <w:tabs>
                <w:tab w:val="left" w:leader="dot" w:pos="4896"/>
              </w:tabs>
              <w:ind w:left="432"/>
              <w:jc w:val="both"/>
              <w:rPr>
                <w:lang w:val="en-AU"/>
              </w:rPr>
            </w:pPr>
            <w:r w:rsidRPr="00A0346D">
              <w:rPr>
                <w:szCs w:val="18"/>
                <w:lang w:val="en-AU"/>
              </w:rPr>
              <w:t>Policy Discussion Paper on Agriculture</w:t>
            </w:r>
            <w:r w:rsidR="0094367D" w:rsidRPr="00A0346D">
              <w:rPr>
                <w:szCs w:val="18"/>
                <w:lang w:val="en-AU"/>
              </w:rPr>
              <w:tab/>
            </w:r>
          </w:p>
        </w:tc>
        <w:tc>
          <w:tcPr>
            <w:tcW w:w="1263" w:type="dxa"/>
            <w:tcBorders>
              <w:top w:val="nil"/>
              <w:left w:val="nil"/>
              <w:bottom w:val="single" w:sz="6" w:space="0" w:color="auto"/>
              <w:right w:val="nil"/>
            </w:tcBorders>
            <w:shd w:val="clear" w:color="auto" w:fill="FFFFFF"/>
            <w:vAlign w:val="bottom"/>
          </w:tcPr>
          <w:p w14:paraId="49617718"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561" w:type="dxa"/>
            <w:tcBorders>
              <w:top w:val="nil"/>
              <w:left w:val="nil"/>
              <w:bottom w:val="single" w:sz="6" w:space="0" w:color="auto"/>
              <w:right w:val="nil"/>
            </w:tcBorders>
            <w:shd w:val="clear" w:color="auto" w:fill="FFFFFF"/>
            <w:vAlign w:val="bottom"/>
          </w:tcPr>
          <w:p w14:paraId="4961771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33 000</w:t>
            </w:r>
          </w:p>
        </w:tc>
        <w:tc>
          <w:tcPr>
            <w:tcW w:w="1087" w:type="dxa"/>
            <w:tcBorders>
              <w:top w:val="nil"/>
              <w:left w:val="nil"/>
              <w:bottom w:val="single" w:sz="6" w:space="0" w:color="auto"/>
              <w:right w:val="nil"/>
            </w:tcBorders>
            <w:shd w:val="clear" w:color="auto" w:fill="FFFFFF"/>
            <w:vAlign w:val="bottom"/>
          </w:tcPr>
          <w:p w14:paraId="4961771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18 934</w:t>
            </w:r>
          </w:p>
        </w:tc>
      </w:tr>
      <w:tr w:rsidR="001740DE" w:rsidRPr="00A0346D" w14:paraId="49617720" w14:textId="77777777" w:rsidTr="0094367D">
        <w:trPr>
          <w:trHeight w:val="20"/>
          <w:jc w:val="center"/>
        </w:trPr>
        <w:tc>
          <w:tcPr>
            <w:tcW w:w="5118" w:type="dxa"/>
            <w:tcBorders>
              <w:left w:val="nil"/>
              <w:right w:val="nil"/>
            </w:tcBorders>
            <w:shd w:val="clear" w:color="auto" w:fill="FFFFFF"/>
            <w:vAlign w:val="bottom"/>
          </w:tcPr>
          <w:p w14:paraId="4961771C" w14:textId="77777777" w:rsidR="001740DE" w:rsidRPr="00A0346D" w:rsidRDefault="001740DE" w:rsidP="00A21F0D">
            <w:pPr>
              <w:shd w:val="clear" w:color="auto" w:fill="FFFFFF"/>
              <w:tabs>
                <w:tab w:val="left" w:leader="dot" w:pos="4896"/>
              </w:tabs>
              <w:jc w:val="both"/>
              <w:rPr>
                <w:lang w:val="en-AU"/>
              </w:rPr>
            </w:pPr>
          </w:p>
        </w:tc>
        <w:tc>
          <w:tcPr>
            <w:tcW w:w="1263" w:type="dxa"/>
            <w:tcBorders>
              <w:top w:val="single" w:sz="6" w:space="0" w:color="auto"/>
              <w:left w:val="nil"/>
              <w:bottom w:val="single" w:sz="6" w:space="0" w:color="auto"/>
              <w:right w:val="nil"/>
            </w:tcBorders>
            <w:shd w:val="clear" w:color="auto" w:fill="FFFFFF"/>
            <w:vAlign w:val="bottom"/>
          </w:tcPr>
          <w:p w14:paraId="4961771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27 471 000</w:t>
            </w:r>
          </w:p>
        </w:tc>
        <w:tc>
          <w:tcPr>
            <w:tcW w:w="1561" w:type="dxa"/>
            <w:tcBorders>
              <w:top w:val="single" w:sz="6" w:space="0" w:color="auto"/>
              <w:left w:val="nil"/>
              <w:bottom w:val="single" w:sz="6" w:space="0" w:color="auto"/>
              <w:right w:val="nil"/>
            </w:tcBorders>
            <w:shd w:val="clear" w:color="auto" w:fill="FFFFFF"/>
            <w:vAlign w:val="bottom"/>
          </w:tcPr>
          <w:p w14:paraId="4961771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27 413 000</w:t>
            </w:r>
          </w:p>
        </w:tc>
        <w:tc>
          <w:tcPr>
            <w:tcW w:w="1087" w:type="dxa"/>
            <w:tcBorders>
              <w:top w:val="single" w:sz="6" w:space="0" w:color="auto"/>
              <w:left w:val="nil"/>
              <w:bottom w:val="single" w:sz="6" w:space="0" w:color="auto"/>
              <w:right w:val="nil"/>
            </w:tcBorders>
            <w:shd w:val="clear" w:color="auto" w:fill="FFFFFF"/>
            <w:vAlign w:val="bottom"/>
          </w:tcPr>
          <w:p w14:paraId="4961771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27 064 886</w:t>
            </w:r>
          </w:p>
        </w:tc>
      </w:tr>
      <w:tr w:rsidR="001740DE" w:rsidRPr="00A0346D" w14:paraId="49617725" w14:textId="77777777" w:rsidTr="0094367D">
        <w:trPr>
          <w:trHeight w:val="20"/>
          <w:jc w:val="center"/>
        </w:trPr>
        <w:tc>
          <w:tcPr>
            <w:tcW w:w="5118" w:type="dxa"/>
            <w:tcBorders>
              <w:left w:val="nil"/>
              <w:right w:val="nil"/>
            </w:tcBorders>
            <w:shd w:val="clear" w:color="auto" w:fill="FFFFFF"/>
            <w:vAlign w:val="bottom"/>
          </w:tcPr>
          <w:p w14:paraId="49617721" w14:textId="77777777" w:rsidR="001740DE" w:rsidRPr="00A0346D" w:rsidRDefault="00A107E9" w:rsidP="00A21F0D">
            <w:pPr>
              <w:shd w:val="clear" w:color="auto" w:fill="FFFFFF"/>
              <w:tabs>
                <w:tab w:val="left" w:leader="dot" w:pos="4896"/>
              </w:tabs>
              <w:spacing w:before="120"/>
              <w:jc w:val="right"/>
              <w:rPr>
                <w:lang w:val="en-AU"/>
              </w:rPr>
            </w:pPr>
            <w:r w:rsidRPr="00A0346D">
              <w:rPr>
                <w:i/>
                <w:iCs/>
                <w:szCs w:val="18"/>
                <w:lang w:val="en-AU"/>
              </w:rPr>
              <w:t>Total:</w:t>
            </w:r>
            <w:r w:rsidR="001740DE" w:rsidRPr="00A0346D">
              <w:rPr>
                <w:i/>
                <w:iCs/>
                <w:szCs w:val="18"/>
                <w:lang w:val="en-AU"/>
              </w:rPr>
              <w:t xml:space="preserve"> Division </w:t>
            </w:r>
            <w:r w:rsidR="001740DE" w:rsidRPr="00A0346D">
              <w:rPr>
                <w:szCs w:val="18"/>
                <w:lang w:val="en-AU"/>
              </w:rPr>
              <w:t>490</w:t>
            </w:r>
          </w:p>
        </w:tc>
        <w:tc>
          <w:tcPr>
            <w:tcW w:w="1263" w:type="dxa"/>
            <w:tcBorders>
              <w:top w:val="single" w:sz="6" w:space="0" w:color="auto"/>
              <w:left w:val="nil"/>
              <w:bottom w:val="single" w:sz="6" w:space="0" w:color="auto"/>
              <w:right w:val="nil"/>
            </w:tcBorders>
            <w:shd w:val="clear" w:color="auto" w:fill="FFFFFF"/>
            <w:vAlign w:val="bottom"/>
          </w:tcPr>
          <w:p w14:paraId="49617722"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55 123 000</w:t>
            </w:r>
          </w:p>
        </w:tc>
        <w:tc>
          <w:tcPr>
            <w:tcW w:w="1561" w:type="dxa"/>
            <w:tcBorders>
              <w:top w:val="single" w:sz="6" w:space="0" w:color="auto"/>
              <w:left w:val="nil"/>
              <w:bottom w:val="single" w:sz="6" w:space="0" w:color="auto"/>
              <w:right w:val="nil"/>
            </w:tcBorders>
            <w:shd w:val="clear" w:color="auto" w:fill="FFFFFF"/>
            <w:vAlign w:val="bottom"/>
          </w:tcPr>
          <w:p w14:paraId="49617723"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52 466 000</w:t>
            </w:r>
          </w:p>
        </w:tc>
        <w:tc>
          <w:tcPr>
            <w:tcW w:w="1087" w:type="dxa"/>
            <w:tcBorders>
              <w:top w:val="single" w:sz="6" w:space="0" w:color="auto"/>
              <w:left w:val="nil"/>
              <w:bottom w:val="single" w:sz="6" w:space="0" w:color="auto"/>
              <w:right w:val="nil"/>
            </w:tcBorders>
            <w:shd w:val="clear" w:color="auto" w:fill="FFFFFF"/>
            <w:vAlign w:val="bottom"/>
          </w:tcPr>
          <w:p w14:paraId="49617724"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51 807 690</w:t>
            </w:r>
          </w:p>
        </w:tc>
      </w:tr>
      <w:tr w:rsidR="001740DE" w:rsidRPr="00A0346D" w14:paraId="4961772A" w14:textId="77777777" w:rsidTr="0094367D">
        <w:trPr>
          <w:trHeight w:val="20"/>
          <w:jc w:val="center"/>
        </w:trPr>
        <w:tc>
          <w:tcPr>
            <w:tcW w:w="5118" w:type="dxa"/>
            <w:tcBorders>
              <w:left w:val="nil"/>
              <w:bottom w:val="nil"/>
              <w:right w:val="nil"/>
            </w:tcBorders>
            <w:shd w:val="clear" w:color="auto" w:fill="FFFFFF"/>
            <w:vAlign w:val="bottom"/>
          </w:tcPr>
          <w:p w14:paraId="49617726" w14:textId="77777777" w:rsidR="001740DE" w:rsidRPr="00A0346D" w:rsidRDefault="001740DE" w:rsidP="00A0346D">
            <w:pPr>
              <w:shd w:val="clear" w:color="auto" w:fill="FFFFFF"/>
              <w:tabs>
                <w:tab w:val="left" w:leader="dot" w:pos="4896"/>
              </w:tabs>
              <w:spacing w:before="120"/>
              <w:rPr>
                <w:lang w:val="en-AU"/>
              </w:rPr>
            </w:pPr>
            <w:r w:rsidRPr="00A0346D">
              <w:rPr>
                <w:szCs w:val="18"/>
                <w:lang w:val="en-AU"/>
              </w:rPr>
              <w:t>Division 49</w:t>
            </w:r>
            <w:r w:rsidR="00774733" w:rsidRPr="00A0346D">
              <w:rPr>
                <w:szCs w:val="18"/>
                <w:lang w:val="en-AU"/>
              </w:rPr>
              <w:t>4.—</w:t>
            </w:r>
            <w:r w:rsidRPr="00A0346D">
              <w:rPr>
                <w:rFonts w:eastAsia="Times New Roman"/>
                <w:szCs w:val="18"/>
                <w:lang w:val="en-AU"/>
              </w:rPr>
              <w:t>AUSTRALIAN BUREAU OF ANIMAL HEALTH</w:t>
            </w:r>
          </w:p>
        </w:tc>
        <w:tc>
          <w:tcPr>
            <w:tcW w:w="1263" w:type="dxa"/>
            <w:tcBorders>
              <w:top w:val="single" w:sz="6" w:space="0" w:color="auto"/>
              <w:left w:val="nil"/>
              <w:bottom w:val="nil"/>
              <w:right w:val="nil"/>
            </w:tcBorders>
            <w:shd w:val="clear" w:color="auto" w:fill="FFFFFF"/>
            <w:vAlign w:val="bottom"/>
          </w:tcPr>
          <w:p w14:paraId="49617727" w14:textId="77777777" w:rsidR="001740DE" w:rsidRPr="00A0346D" w:rsidRDefault="001740DE" w:rsidP="00A21F0D">
            <w:pPr>
              <w:shd w:val="clear" w:color="auto" w:fill="FFFFFF"/>
              <w:tabs>
                <w:tab w:val="left" w:leader="dot" w:pos="4896"/>
              </w:tabs>
              <w:ind w:right="29"/>
              <w:jc w:val="right"/>
              <w:rPr>
                <w:lang w:val="en-AU"/>
              </w:rPr>
            </w:pPr>
          </w:p>
        </w:tc>
        <w:tc>
          <w:tcPr>
            <w:tcW w:w="1561" w:type="dxa"/>
            <w:tcBorders>
              <w:top w:val="single" w:sz="6" w:space="0" w:color="auto"/>
              <w:left w:val="nil"/>
              <w:bottom w:val="nil"/>
              <w:right w:val="nil"/>
            </w:tcBorders>
            <w:shd w:val="clear" w:color="auto" w:fill="FFFFFF"/>
            <w:vAlign w:val="bottom"/>
          </w:tcPr>
          <w:p w14:paraId="49617728" w14:textId="77777777" w:rsidR="001740DE" w:rsidRPr="00A0346D" w:rsidRDefault="001740DE" w:rsidP="00A21F0D">
            <w:pPr>
              <w:shd w:val="clear" w:color="auto" w:fill="FFFFFF"/>
              <w:tabs>
                <w:tab w:val="left" w:leader="dot" w:pos="4896"/>
              </w:tabs>
              <w:ind w:right="29"/>
              <w:jc w:val="right"/>
              <w:rPr>
                <w:lang w:val="en-AU"/>
              </w:rPr>
            </w:pPr>
          </w:p>
        </w:tc>
        <w:tc>
          <w:tcPr>
            <w:tcW w:w="1087" w:type="dxa"/>
            <w:tcBorders>
              <w:top w:val="single" w:sz="6" w:space="0" w:color="auto"/>
              <w:left w:val="nil"/>
              <w:bottom w:val="nil"/>
              <w:right w:val="nil"/>
            </w:tcBorders>
            <w:shd w:val="clear" w:color="auto" w:fill="FFFFFF"/>
            <w:vAlign w:val="bottom"/>
          </w:tcPr>
          <w:p w14:paraId="49617729"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772F" w14:textId="77777777" w:rsidTr="007C614C">
        <w:trPr>
          <w:trHeight w:val="20"/>
          <w:jc w:val="center"/>
        </w:trPr>
        <w:tc>
          <w:tcPr>
            <w:tcW w:w="5118" w:type="dxa"/>
            <w:tcBorders>
              <w:top w:val="nil"/>
              <w:left w:val="nil"/>
              <w:bottom w:val="nil"/>
              <w:right w:val="nil"/>
            </w:tcBorders>
            <w:shd w:val="clear" w:color="auto" w:fill="FFFFFF"/>
            <w:vAlign w:val="bottom"/>
          </w:tcPr>
          <w:p w14:paraId="4961772B" w14:textId="77777777" w:rsidR="001740DE" w:rsidRPr="00A0346D" w:rsidRDefault="00774733" w:rsidP="0094367D">
            <w:pPr>
              <w:shd w:val="clear" w:color="auto" w:fill="FFFFFF"/>
              <w:tabs>
                <w:tab w:val="left" w:leader="dot" w:pos="4896"/>
              </w:tabs>
              <w:jc w:val="both"/>
              <w:rPr>
                <w:lang w:val="en-AU"/>
              </w:rPr>
            </w:pPr>
            <w:r w:rsidRPr="00A0346D">
              <w:rPr>
                <w:b/>
                <w:bCs/>
                <w:szCs w:val="18"/>
                <w:lang w:val="en-AU"/>
              </w:rPr>
              <w:t>1.—</w:t>
            </w:r>
            <w:r w:rsidR="001740DE" w:rsidRPr="00A0346D">
              <w:rPr>
                <w:rFonts w:eastAsia="Times New Roman"/>
                <w:b/>
                <w:bCs/>
                <w:szCs w:val="18"/>
                <w:lang w:val="en-AU"/>
              </w:rPr>
              <w:t>Salaries and Payments in the nature of Salary</w:t>
            </w:r>
            <w:r w:rsidR="001740DE" w:rsidRPr="00A0346D">
              <w:rPr>
                <w:rFonts w:eastAsia="Times New Roman"/>
                <w:szCs w:val="18"/>
                <w:lang w:val="en-AU"/>
              </w:rPr>
              <w:t>—</w:t>
            </w:r>
          </w:p>
        </w:tc>
        <w:tc>
          <w:tcPr>
            <w:tcW w:w="1263" w:type="dxa"/>
            <w:tcBorders>
              <w:top w:val="nil"/>
              <w:left w:val="nil"/>
              <w:bottom w:val="nil"/>
              <w:right w:val="nil"/>
            </w:tcBorders>
            <w:shd w:val="clear" w:color="auto" w:fill="FFFFFF"/>
            <w:vAlign w:val="bottom"/>
          </w:tcPr>
          <w:p w14:paraId="4961772C" w14:textId="77777777" w:rsidR="001740DE" w:rsidRPr="00A0346D" w:rsidRDefault="001740DE" w:rsidP="00A21F0D">
            <w:pPr>
              <w:shd w:val="clear" w:color="auto" w:fill="FFFFFF"/>
              <w:tabs>
                <w:tab w:val="left" w:leader="dot" w:pos="4896"/>
              </w:tabs>
              <w:ind w:right="29"/>
              <w:jc w:val="right"/>
              <w:rPr>
                <w:lang w:val="en-AU"/>
              </w:rPr>
            </w:pPr>
          </w:p>
        </w:tc>
        <w:tc>
          <w:tcPr>
            <w:tcW w:w="1561" w:type="dxa"/>
            <w:tcBorders>
              <w:top w:val="nil"/>
              <w:left w:val="nil"/>
              <w:bottom w:val="nil"/>
              <w:right w:val="nil"/>
            </w:tcBorders>
            <w:shd w:val="clear" w:color="auto" w:fill="FFFFFF"/>
            <w:vAlign w:val="bottom"/>
          </w:tcPr>
          <w:p w14:paraId="4961772D" w14:textId="77777777" w:rsidR="001740DE" w:rsidRPr="00A0346D" w:rsidRDefault="001740DE" w:rsidP="00A21F0D">
            <w:pPr>
              <w:shd w:val="clear" w:color="auto" w:fill="FFFFFF"/>
              <w:tabs>
                <w:tab w:val="left" w:leader="dot" w:pos="4896"/>
              </w:tabs>
              <w:ind w:right="29"/>
              <w:jc w:val="right"/>
              <w:rPr>
                <w:lang w:val="en-AU"/>
              </w:rPr>
            </w:pPr>
          </w:p>
        </w:tc>
        <w:tc>
          <w:tcPr>
            <w:tcW w:w="1087" w:type="dxa"/>
            <w:tcBorders>
              <w:top w:val="nil"/>
              <w:left w:val="nil"/>
              <w:bottom w:val="nil"/>
              <w:right w:val="nil"/>
            </w:tcBorders>
            <w:shd w:val="clear" w:color="auto" w:fill="FFFFFF"/>
            <w:vAlign w:val="bottom"/>
          </w:tcPr>
          <w:p w14:paraId="4961772E"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7734" w14:textId="77777777" w:rsidTr="0094367D">
        <w:trPr>
          <w:trHeight w:val="20"/>
          <w:jc w:val="center"/>
        </w:trPr>
        <w:tc>
          <w:tcPr>
            <w:tcW w:w="5118" w:type="dxa"/>
            <w:tcBorders>
              <w:top w:val="nil"/>
              <w:left w:val="nil"/>
              <w:right w:val="nil"/>
            </w:tcBorders>
            <w:shd w:val="clear" w:color="auto" w:fill="FFFFFF"/>
            <w:vAlign w:val="bottom"/>
          </w:tcPr>
          <w:p w14:paraId="49617730" w14:textId="77777777" w:rsidR="001740DE" w:rsidRPr="00A0346D" w:rsidRDefault="00A107E9" w:rsidP="00A21F0D">
            <w:pPr>
              <w:shd w:val="clear" w:color="auto" w:fill="FFFFFF"/>
              <w:tabs>
                <w:tab w:val="left" w:leader="dot" w:pos="4896"/>
              </w:tabs>
              <w:ind w:left="576" w:hanging="432"/>
              <w:jc w:val="both"/>
              <w:rPr>
                <w:lang w:val="en-AU"/>
              </w:rPr>
            </w:pPr>
            <w:r w:rsidRPr="00A0346D">
              <w:rPr>
                <w:rFonts w:eastAsia="Times New Roman"/>
                <w:noProof/>
                <w:lang w:val="en-AU"/>
              </w:rPr>
              <w:t xml:space="preserve">01. </w:t>
            </w:r>
            <w:r w:rsidR="001740DE" w:rsidRPr="00A0346D">
              <w:rPr>
                <w:rFonts w:eastAsia="Times New Roman"/>
                <w:noProof/>
                <w:lang w:val="en-AU"/>
              </w:rPr>
              <w:t>Salaries and allowances</w:t>
            </w:r>
            <w:r w:rsidR="0094367D" w:rsidRPr="00A0346D">
              <w:rPr>
                <w:rFonts w:eastAsia="Times New Roman"/>
                <w:noProof/>
                <w:lang w:val="en-AU"/>
              </w:rPr>
              <w:tab/>
            </w:r>
          </w:p>
        </w:tc>
        <w:tc>
          <w:tcPr>
            <w:tcW w:w="1263" w:type="dxa"/>
            <w:tcBorders>
              <w:top w:val="nil"/>
              <w:left w:val="nil"/>
              <w:bottom w:val="nil"/>
              <w:right w:val="nil"/>
            </w:tcBorders>
            <w:shd w:val="clear" w:color="auto" w:fill="FFFFFF"/>
            <w:vAlign w:val="bottom"/>
          </w:tcPr>
          <w:p w14:paraId="4961773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1 530 000</w:t>
            </w:r>
          </w:p>
        </w:tc>
        <w:tc>
          <w:tcPr>
            <w:tcW w:w="1561" w:type="dxa"/>
            <w:tcBorders>
              <w:top w:val="nil"/>
              <w:left w:val="nil"/>
              <w:bottom w:val="nil"/>
              <w:right w:val="nil"/>
            </w:tcBorders>
            <w:shd w:val="clear" w:color="auto" w:fill="FFFFFF"/>
            <w:vAlign w:val="bottom"/>
          </w:tcPr>
          <w:p w14:paraId="4961773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w:t>
            </w:r>
            <w:r w:rsidR="00B13DAF" w:rsidRPr="00A0346D">
              <w:rPr>
                <w:szCs w:val="18"/>
                <w:lang w:val="en-AU"/>
              </w:rPr>
              <w:t xml:space="preserve"> </w:t>
            </w:r>
            <w:r w:rsidRPr="00A0346D">
              <w:rPr>
                <w:szCs w:val="18"/>
                <w:lang w:val="en-AU"/>
              </w:rPr>
              <w:t>412 000</w:t>
            </w:r>
          </w:p>
        </w:tc>
        <w:tc>
          <w:tcPr>
            <w:tcW w:w="1087" w:type="dxa"/>
            <w:tcBorders>
              <w:top w:val="nil"/>
              <w:left w:val="nil"/>
              <w:bottom w:val="nil"/>
              <w:right w:val="nil"/>
            </w:tcBorders>
            <w:shd w:val="clear" w:color="auto" w:fill="FFFFFF"/>
            <w:vAlign w:val="bottom"/>
          </w:tcPr>
          <w:p w14:paraId="4961773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1 402 126</w:t>
            </w:r>
          </w:p>
        </w:tc>
      </w:tr>
      <w:tr w:rsidR="001740DE" w:rsidRPr="00A0346D" w14:paraId="49617739" w14:textId="77777777" w:rsidTr="0094367D">
        <w:trPr>
          <w:trHeight w:val="20"/>
          <w:jc w:val="center"/>
        </w:trPr>
        <w:tc>
          <w:tcPr>
            <w:tcW w:w="5118" w:type="dxa"/>
            <w:tcBorders>
              <w:left w:val="nil"/>
              <w:right w:val="nil"/>
            </w:tcBorders>
            <w:shd w:val="clear" w:color="auto" w:fill="FFFFFF"/>
            <w:vAlign w:val="bottom"/>
          </w:tcPr>
          <w:p w14:paraId="49617735"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02. </w:t>
            </w:r>
            <w:r w:rsidR="001740DE" w:rsidRPr="00A0346D">
              <w:rPr>
                <w:szCs w:val="18"/>
                <w:lang w:val="en-AU"/>
              </w:rPr>
              <w:t>Overtime</w:t>
            </w:r>
            <w:r w:rsidR="0094367D" w:rsidRPr="00A0346D">
              <w:rPr>
                <w:szCs w:val="18"/>
                <w:lang w:val="en-AU"/>
              </w:rPr>
              <w:tab/>
            </w:r>
          </w:p>
        </w:tc>
        <w:tc>
          <w:tcPr>
            <w:tcW w:w="1263" w:type="dxa"/>
            <w:tcBorders>
              <w:top w:val="nil"/>
              <w:left w:val="nil"/>
              <w:bottom w:val="single" w:sz="6" w:space="0" w:color="auto"/>
              <w:right w:val="nil"/>
            </w:tcBorders>
            <w:shd w:val="clear" w:color="auto" w:fill="FFFFFF"/>
            <w:vAlign w:val="bottom"/>
          </w:tcPr>
          <w:p w14:paraId="4961773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6 000</w:t>
            </w:r>
          </w:p>
        </w:tc>
        <w:tc>
          <w:tcPr>
            <w:tcW w:w="1561" w:type="dxa"/>
            <w:tcBorders>
              <w:top w:val="nil"/>
              <w:left w:val="nil"/>
              <w:bottom w:val="single" w:sz="6" w:space="0" w:color="auto"/>
              <w:right w:val="nil"/>
            </w:tcBorders>
            <w:shd w:val="clear" w:color="auto" w:fill="FFFFFF"/>
            <w:vAlign w:val="bottom"/>
          </w:tcPr>
          <w:p w14:paraId="4961773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7 000</w:t>
            </w:r>
          </w:p>
        </w:tc>
        <w:tc>
          <w:tcPr>
            <w:tcW w:w="1087" w:type="dxa"/>
            <w:tcBorders>
              <w:top w:val="nil"/>
              <w:left w:val="nil"/>
              <w:bottom w:val="single" w:sz="6" w:space="0" w:color="auto"/>
              <w:right w:val="nil"/>
            </w:tcBorders>
            <w:shd w:val="clear" w:color="auto" w:fill="FFFFFF"/>
            <w:vAlign w:val="bottom"/>
          </w:tcPr>
          <w:p w14:paraId="4961773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5 474</w:t>
            </w:r>
          </w:p>
        </w:tc>
      </w:tr>
      <w:tr w:rsidR="001740DE" w:rsidRPr="00A0346D" w14:paraId="4961773E" w14:textId="77777777" w:rsidTr="0094367D">
        <w:trPr>
          <w:trHeight w:val="20"/>
          <w:jc w:val="center"/>
        </w:trPr>
        <w:tc>
          <w:tcPr>
            <w:tcW w:w="5118" w:type="dxa"/>
            <w:tcBorders>
              <w:left w:val="nil"/>
              <w:right w:val="nil"/>
            </w:tcBorders>
            <w:shd w:val="clear" w:color="auto" w:fill="FFFFFF"/>
            <w:vAlign w:val="bottom"/>
          </w:tcPr>
          <w:p w14:paraId="4961773A" w14:textId="77777777" w:rsidR="001740DE" w:rsidRPr="00A0346D" w:rsidRDefault="001740DE" w:rsidP="00A21F0D">
            <w:pPr>
              <w:shd w:val="clear" w:color="auto" w:fill="FFFFFF"/>
              <w:tabs>
                <w:tab w:val="left" w:leader="dot" w:pos="4896"/>
              </w:tabs>
              <w:jc w:val="both"/>
              <w:rPr>
                <w:lang w:val="en-AU"/>
              </w:rPr>
            </w:pPr>
          </w:p>
        </w:tc>
        <w:tc>
          <w:tcPr>
            <w:tcW w:w="1263" w:type="dxa"/>
            <w:tcBorders>
              <w:top w:val="single" w:sz="6" w:space="0" w:color="auto"/>
              <w:left w:val="nil"/>
              <w:bottom w:val="single" w:sz="6" w:space="0" w:color="auto"/>
              <w:right w:val="nil"/>
            </w:tcBorders>
            <w:shd w:val="clear" w:color="auto" w:fill="FFFFFF"/>
            <w:vAlign w:val="bottom"/>
          </w:tcPr>
          <w:p w14:paraId="4961773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1 536 000</w:t>
            </w:r>
          </w:p>
        </w:tc>
        <w:tc>
          <w:tcPr>
            <w:tcW w:w="1561" w:type="dxa"/>
            <w:tcBorders>
              <w:top w:val="single" w:sz="6" w:space="0" w:color="auto"/>
              <w:left w:val="nil"/>
              <w:bottom w:val="single" w:sz="6" w:space="0" w:color="auto"/>
              <w:right w:val="nil"/>
            </w:tcBorders>
            <w:shd w:val="clear" w:color="auto" w:fill="FFFFFF"/>
            <w:vAlign w:val="bottom"/>
          </w:tcPr>
          <w:p w14:paraId="4961773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w:t>
            </w:r>
            <w:r w:rsidR="00B13DAF" w:rsidRPr="00A0346D">
              <w:rPr>
                <w:szCs w:val="18"/>
                <w:lang w:val="en-AU"/>
              </w:rPr>
              <w:t xml:space="preserve"> </w:t>
            </w:r>
            <w:r w:rsidRPr="00A0346D">
              <w:rPr>
                <w:szCs w:val="18"/>
                <w:lang w:val="en-AU"/>
              </w:rPr>
              <w:t>419 000</w:t>
            </w:r>
          </w:p>
        </w:tc>
        <w:tc>
          <w:tcPr>
            <w:tcW w:w="1087" w:type="dxa"/>
            <w:tcBorders>
              <w:top w:val="single" w:sz="6" w:space="0" w:color="auto"/>
              <w:left w:val="nil"/>
              <w:bottom w:val="single" w:sz="6" w:space="0" w:color="auto"/>
              <w:right w:val="nil"/>
            </w:tcBorders>
            <w:shd w:val="clear" w:color="auto" w:fill="FFFFFF"/>
            <w:vAlign w:val="bottom"/>
          </w:tcPr>
          <w:p w14:paraId="4961773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1 407 601</w:t>
            </w:r>
          </w:p>
        </w:tc>
      </w:tr>
      <w:tr w:rsidR="001740DE" w:rsidRPr="00A0346D" w14:paraId="49617743" w14:textId="77777777" w:rsidTr="0094367D">
        <w:trPr>
          <w:trHeight w:val="20"/>
          <w:jc w:val="center"/>
        </w:trPr>
        <w:tc>
          <w:tcPr>
            <w:tcW w:w="5118" w:type="dxa"/>
            <w:tcBorders>
              <w:left w:val="nil"/>
              <w:bottom w:val="nil"/>
              <w:right w:val="nil"/>
            </w:tcBorders>
            <w:shd w:val="clear" w:color="auto" w:fill="FFFFFF"/>
            <w:vAlign w:val="bottom"/>
          </w:tcPr>
          <w:p w14:paraId="4961773F" w14:textId="77777777" w:rsidR="001740DE" w:rsidRPr="00A0346D" w:rsidRDefault="00774733" w:rsidP="00A21F0D">
            <w:pPr>
              <w:shd w:val="clear" w:color="auto" w:fill="FFFFFF"/>
              <w:tabs>
                <w:tab w:val="left" w:leader="dot" w:pos="4896"/>
              </w:tabs>
              <w:spacing w:before="120"/>
              <w:jc w:val="both"/>
              <w:rPr>
                <w:lang w:val="en-AU"/>
              </w:rPr>
            </w:pPr>
            <w:r w:rsidRPr="00A0346D">
              <w:rPr>
                <w:b/>
                <w:bCs/>
                <w:szCs w:val="18"/>
                <w:lang w:val="en-AU"/>
              </w:rPr>
              <w:t>2.—</w:t>
            </w:r>
            <w:r w:rsidR="001740DE" w:rsidRPr="00A0346D">
              <w:rPr>
                <w:rFonts w:eastAsia="Times New Roman"/>
                <w:b/>
                <w:bCs/>
                <w:szCs w:val="18"/>
                <w:lang w:val="en-AU"/>
              </w:rPr>
              <w:t>Administrative Expenses</w:t>
            </w:r>
            <w:r w:rsidR="001740DE" w:rsidRPr="00A0346D">
              <w:rPr>
                <w:rFonts w:eastAsia="Times New Roman"/>
                <w:szCs w:val="18"/>
                <w:lang w:val="en-AU"/>
              </w:rPr>
              <w:t>—</w:t>
            </w:r>
          </w:p>
        </w:tc>
        <w:tc>
          <w:tcPr>
            <w:tcW w:w="1263" w:type="dxa"/>
            <w:tcBorders>
              <w:top w:val="single" w:sz="6" w:space="0" w:color="auto"/>
              <w:left w:val="nil"/>
              <w:bottom w:val="nil"/>
              <w:right w:val="nil"/>
            </w:tcBorders>
            <w:shd w:val="clear" w:color="auto" w:fill="FFFFFF"/>
            <w:vAlign w:val="bottom"/>
          </w:tcPr>
          <w:p w14:paraId="49617740" w14:textId="77777777" w:rsidR="001740DE" w:rsidRPr="00A0346D" w:rsidRDefault="001740DE" w:rsidP="00A21F0D">
            <w:pPr>
              <w:shd w:val="clear" w:color="auto" w:fill="FFFFFF"/>
              <w:tabs>
                <w:tab w:val="left" w:leader="dot" w:pos="4896"/>
              </w:tabs>
              <w:ind w:right="29"/>
              <w:jc w:val="right"/>
              <w:rPr>
                <w:lang w:val="en-AU"/>
              </w:rPr>
            </w:pPr>
          </w:p>
        </w:tc>
        <w:tc>
          <w:tcPr>
            <w:tcW w:w="1561" w:type="dxa"/>
            <w:tcBorders>
              <w:top w:val="single" w:sz="6" w:space="0" w:color="auto"/>
              <w:left w:val="nil"/>
              <w:bottom w:val="nil"/>
              <w:right w:val="nil"/>
            </w:tcBorders>
            <w:shd w:val="clear" w:color="auto" w:fill="FFFFFF"/>
            <w:vAlign w:val="bottom"/>
          </w:tcPr>
          <w:p w14:paraId="49617741" w14:textId="77777777" w:rsidR="001740DE" w:rsidRPr="00A0346D" w:rsidRDefault="001740DE" w:rsidP="00A21F0D">
            <w:pPr>
              <w:shd w:val="clear" w:color="auto" w:fill="FFFFFF"/>
              <w:tabs>
                <w:tab w:val="left" w:leader="dot" w:pos="4896"/>
              </w:tabs>
              <w:ind w:right="29"/>
              <w:jc w:val="right"/>
              <w:rPr>
                <w:lang w:val="en-AU"/>
              </w:rPr>
            </w:pPr>
          </w:p>
        </w:tc>
        <w:tc>
          <w:tcPr>
            <w:tcW w:w="1087" w:type="dxa"/>
            <w:tcBorders>
              <w:top w:val="single" w:sz="6" w:space="0" w:color="auto"/>
              <w:left w:val="nil"/>
              <w:bottom w:val="nil"/>
              <w:right w:val="nil"/>
            </w:tcBorders>
            <w:shd w:val="clear" w:color="auto" w:fill="FFFFFF"/>
            <w:vAlign w:val="bottom"/>
          </w:tcPr>
          <w:p w14:paraId="49617742"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7748" w14:textId="77777777" w:rsidTr="0094367D">
        <w:trPr>
          <w:trHeight w:val="20"/>
          <w:jc w:val="center"/>
        </w:trPr>
        <w:tc>
          <w:tcPr>
            <w:tcW w:w="5118" w:type="dxa"/>
            <w:tcBorders>
              <w:top w:val="nil"/>
              <w:left w:val="nil"/>
              <w:right w:val="nil"/>
            </w:tcBorders>
            <w:shd w:val="clear" w:color="auto" w:fill="FFFFFF"/>
            <w:vAlign w:val="bottom"/>
          </w:tcPr>
          <w:p w14:paraId="49617744" w14:textId="77777777" w:rsidR="001740DE" w:rsidRPr="00A0346D" w:rsidRDefault="00A107E9" w:rsidP="00376D5A">
            <w:pPr>
              <w:shd w:val="clear" w:color="auto" w:fill="FFFFFF"/>
              <w:tabs>
                <w:tab w:val="left" w:leader="dot" w:pos="4896"/>
              </w:tabs>
              <w:ind w:left="576" w:hanging="432"/>
              <w:rPr>
                <w:lang w:val="en-AU"/>
              </w:rPr>
            </w:pPr>
            <w:r w:rsidRPr="00A0346D">
              <w:rPr>
                <w:szCs w:val="18"/>
                <w:lang w:val="en-AU"/>
              </w:rPr>
              <w:t xml:space="preserve">01. </w:t>
            </w:r>
            <w:r w:rsidR="001740DE" w:rsidRPr="00A0346D">
              <w:rPr>
                <w:szCs w:val="18"/>
                <w:lang w:val="en-AU"/>
              </w:rPr>
              <w:t>Travelling and subsistence</w:t>
            </w:r>
            <w:r w:rsidR="0094367D" w:rsidRPr="00A0346D">
              <w:rPr>
                <w:szCs w:val="18"/>
                <w:lang w:val="en-AU"/>
              </w:rPr>
              <w:tab/>
            </w:r>
          </w:p>
        </w:tc>
        <w:tc>
          <w:tcPr>
            <w:tcW w:w="1263" w:type="dxa"/>
            <w:tcBorders>
              <w:top w:val="nil"/>
              <w:left w:val="nil"/>
              <w:bottom w:val="nil"/>
              <w:right w:val="nil"/>
            </w:tcBorders>
            <w:shd w:val="clear" w:color="auto" w:fill="FFFFFF"/>
            <w:vAlign w:val="bottom"/>
          </w:tcPr>
          <w:p w14:paraId="4961774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173 000</w:t>
            </w:r>
          </w:p>
        </w:tc>
        <w:tc>
          <w:tcPr>
            <w:tcW w:w="1561" w:type="dxa"/>
            <w:tcBorders>
              <w:top w:val="nil"/>
              <w:left w:val="nil"/>
              <w:bottom w:val="nil"/>
              <w:right w:val="nil"/>
            </w:tcBorders>
            <w:shd w:val="clear" w:color="auto" w:fill="FFFFFF"/>
            <w:vAlign w:val="bottom"/>
          </w:tcPr>
          <w:p w14:paraId="4961774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162 000</w:t>
            </w:r>
          </w:p>
        </w:tc>
        <w:tc>
          <w:tcPr>
            <w:tcW w:w="1087" w:type="dxa"/>
            <w:tcBorders>
              <w:top w:val="nil"/>
              <w:left w:val="nil"/>
              <w:bottom w:val="nil"/>
              <w:right w:val="nil"/>
            </w:tcBorders>
            <w:shd w:val="clear" w:color="auto" w:fill="FFFFFF"/>
            <w:vAlign w:val="bottom"/>
          </w:tcPr>
          <w:p w14:paraId="4961774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161 300</w:t>
            </w:r>
          </w:p>
        </w:tc>
      </w:tr>
      <w:tr w:rsidR="001740DE" w:rsidRPr="00A0346D" w14:paraId="4961774D" w14:textId="77777777" w:rsidTr="0094367D">
        <w:trPr>
          <w:trHeight w:val="20"/>
          <w:jc w:val="center"/>
        </w:trPr>
        <w:tc>
          <w:tcPr>
            <w:tcW w:w="5118" w:type="dxa"/>
            <w:tcBorders>
              <w:left w:val="nil"/>
              <w:bottom w:val="nil"/>
              <w:right w:val="nil"/>
            </w:tcBorders>
            <w:shd w:val="clear" w:color="auto" w:fill="FFFFFF"/>
            <w:vAlign w:val="bottom"/>
          </w:tcPr>
          <w:p w14:paraId="49617749" w14:textId="77777777" w:rsidR="001740DE" w:rsidRPr="00A0346D" w:rsidRDefault="00A107E9" w:rsidP="00376D5A">
            <w:pPr>
              <w:shd w:val="clear" w:color="auto" w:fill="FFFFFF"/>
              <w:tabs>
                <w:tab w:val="left" w:leader="dot" w:pos="4896"/>
              </w:tabs>
              <w:ind w:left="576" w:hanging="432"/>
              <w:rPr>
                <w:lang w:val="en-AU"/>
              </w:rPr>
            </w:pPr>
            <w:r w:rsidRPr="00A0346D">
              <w:rPr>
                <w:szCs w:val="18"/>
                <w:lang w:val="en-AU"/>
              </w:rPr>
              <w:t xml:space="preserve">02. </w:t>
            </w:r>
            <w:r w:rsidR="001740DE" w:rsidRPr="00A0346D">
              <w:rPr>
                <w:szCs w:val="18"/>
                <w:lang w:val="en-AU"/>
              </w:rPr>
              <w:t>Export Animal Health Certification</w:t>
            </w:r>
            <w:r w:rsidR="001740DE" w:rsidRPr="00A0346D">
              <w:rPr>
                <w:rFonts w:eastAsia="Times New Roman"/>
                <w:szCs w:val="18"/>
                <w:lang w:val="en-AU"/>
              </w:rPr>
              <w:t>—Reimbursement to States and the Northern Territory</w:t>
            </w:r>
            <w:r w:rsidR="0094367D" w:rsidRPr="00A0346D">
              <w:rPr>
                <w:rFonts w:eastAsia="Times New Roman"/>
                <w:szCs w:val="18"/>
                <w:lang w:val="en-AU"/>
              </w:rPr>
              <w:tab/>
            </w:r>
          </w:p>
        </w:tc>
        <w:tc>
          <w:tcPr>
            <w:tcW w:w="1263" w:type="dxa"/>
            <w:tcBorders>
              <w:top w:val="nil"/>
              <w:left w:val="nil"/>
              <w:bottom w:val="nil"/>
              <w:right w:val="nil"/>
            </w:tcBorders>
            <w:shd w:val="clear" w:color="auto" w:fill="FFFFFF"/>
            <w:vAlign w:val="bottom"/>
          </w:tcPr>
          <w:p w14:paraId="4961774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1 283 000</w:t>
            </w:r>
          </w:p>
        </w:tc>
        <w:tc>
          <w:tcPr>
            <w:tcW w:w="1561" w:type="dxa"/>
            <w:tcBorders>
              <w:top w:val="nil"/>
              <w:left w:val="nil"/>
              <w:bottom w:val="nil"/>
              <w:right w:val="nil"/>
            </w:tcBorders>
            <w:shd w:val="clear" w:color="auto" w:fill="FFFFFF"/>
            <w:vAlign w:val="bottom"/>
          </w:tcPr>
          <w:p w14:paraId="4961774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1 178 000</w:t>
            </w:r>
          </w:p>
        </w:tc>
        <w:tc>
          <w:tcPr>
            <w:tcW w:w="1087" w:type="dxa"/>
            <w:tcBorders>
              <w:top w:val="nil"/>
              <w:left w:val="nil"/>
              <w:bottom w:val="nil"/>
              <w:right w:val="nil"/>
            </w:tcBorders>
            <w:shd w:val="clear" w:color="auto" w:fill="FFFFFF"/>
            <w:vAlign w:val="bottom"/>
          </w:tcPr>
          <w:p w14:paraId="4961774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1 178 000</w:t>
            </w:r>
          </w:p>
        </w:tc>
      </w:tr>
      <w:tr w:rsidR="001740DE" w:rsidRPr="00A0346D" w14:paraId="49617752" w14:textId="77777777" w:rsidTr="0094367D">
        <w:trPr>
          <w:trHeight w:val="20"/>
          <w:jc w:val="center"/>
        </w:trPr>
        <w:tc>
          <w:tcPr>
            <w:tcW w:w="5118" w:type="dxa"/>
            <w:tcBorders>
              <w:top w:val="nil"/>
              <w:left w:val="nil"/>
              <w:right w:val="nil"/>
            </w:tcBorders>
            <w:shd w:val="clear" w:color="auto" w:fill="FFFFFF"/>
            <w:vAlign w:val="bottom"/>
          </w:tcPr>
          <w:p w14:paraId="4961774E" w14:textId="77777777" w:rsidR="001740DE" w:rsidRPr="00A0346D" w:rsidRDefault="00A107E9" w:rsidP="00376D5A">
            <w:pPr>
              <w:shd w:val="clear" w:color="auto" w:fill="FFFFFF"/>
              <w:tabs>
                <w:tab w:val="left" w:leader="dot" w:pos="4896"/>
              </w:tabs>
              <w:ind w:left="576" w:hanging="432"/>
              <w:rPr>
                <w:lang w:val="en-AU"/>
              </w:rPr>
            </w:pPr>
            <w:r w:rsidRPr="00A0346D">
              <w:rPr>
                <w:szCs w:val="18"/>
                <w:lang w:val="en-AU"/>
              </w:rPr>
              <w:t xml:space="preserve">03. </w:t>
            </w:r>
            <w:r w:rsidR="001740DE" w:rsidRPr="00A0346D">
              <w:rPr>
                <w:szCs w:val="18"/>
                <w:lang w:val="en-AU"/>
              </w:rPr>
              <w:t>Incidental and other expenditure</w:t>
            </w:r>
            <w:r w:rsidR="0094367D" w:rsidRPr="00A0346D">
              <w:rPr>
                <w:szCs w:val="18"/>
                <w:lang w:val="en-AU"/>
              </w:rPr>
              <w:tab/>
            </w:r>
          </w:p>
        </w:tc>
        <w:tc>
          <w:tcPr>
            <w:tcW w:w="1263" w:type="dxa"/>
            <w:tcBorders>
              <w:top w:val="nil"/>
              <w:left w:val="nil"/>
              <w:bottom w:val="single" w:sz="6" w:space="0" w:color="auto"/>
              <w:right w:val="nil"/>
            </w:tcBorders>
            <w:shd w:val="clear" w:color="auto" w:fill="FFFFFF"/>
            <w:vAlign w:val="bottom"/>
          </w:tcPr>
          <w:p w14:paraId="4961774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331</w:t>
            </w:r>
            <w:r w:rsidR="00B13DAF" w:rsidRPr="00A0346D">
              <w:rPr>
                <w:szCs w:val="18"/>
                <w:lang w:val="en-AU"/>
              </w:rPr>
              <w:t xml:space="preserve"> </w:t>
            </w:r>
            <w:r w:rsidRPr="00A0346D">
              <w:rPr>
                <w:szCs w:val="18"/>
                <w:lang w:val="en-AU"/>
              </w:rPr>
              <w:t>000</w:t>
            </w:r>
          </w:p>
        </w:tc>
        <w:tc>
          <w:tcPr>
            <w:tcW w:w="1561" w:type="dxa"/>
            <w:tcBorders>
              <w:top w:val="nil"/>
              <w:left w:val="nil"/>
              <w:bottom w:val="single" w:sz="6" w:space="0" w:color="auto"/>
              <w:right w:val="nil"/>
            </w:tcBorders>
            <w:shd w:val="clear" w:color="auto" w:fill="FFFFFF"/>
            <w:vAlign w:val="bottom"/>
          </w:tcPr>
          <w:p w14:paraId="4961775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312 000</w:t>
            </w:r>
          </w:p>
        </w:tc>
        <w:tc>
          <w:tcPr>
            <w:tcW w:w="1087" w:type="dxa"/>
            <w:tcBorders>
              <w:top w:val="nil"/>
              <w:left w:val="nil"/>
              <w:bottom w:val="single" w:sz="6" w:space="0" w:color="auto"/>
              <w:right w:val="nil"/>
            </w:tcBorders>
            <w:shd w:val="clear" w:color="auto" w:fill="FFFFFF"/>
            <w:vAlign w:val="bottom"/>
          </w:tcPr>
          <w:p w14:paraId="4961775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283 363</w:t>
            </w:r>
          </w:p>
        </w:tc>
      </w:tr>
      <w:tr w:rsidR="001740DE" w:rsidRPr="00A0346D" w14:paraId="49617757" w14:textId="77777777" w:rsidTr="0094367D">
        <w:trPr>
          <w:trHeight w:val="20"/>
          <w:jc w:val="center"/>
        </w:trPr>
        <w:tc>
          <w:tcPr>
            <w:tcW w:w="5118" w:type="dxa"/>
            <w:tcBorders>
              <w:left w:val="nil"/>
              <w:right w:val="nil"/>
            </w:tcBorders>
            <w:shd w:val="clear" w:color="auto" w:fill="FFFFFF"/>
            <w:vAlign w:val="bottom"/>
          </w:tcPr>
          <w:p w14:paraId="49617753" w14:textId="77777777" w:rsidR="001740DE" w:rsidRPr="00A0346D" w:rsidRDefault="001740DE" w:rsidP="00A21F0D">
            <w:pPr>
              <w:shd w:val="clear" w:color="auto" w:fill="FFFFFF"/>
              <w:tabs>
                <w:tab w:val="left" w:leader="dot" w:pos="4896"/>
              </w:tabs>
              <w:jc w:val="both"/>
              <w:rPr>
                <w:lang w:val="en-AU"/>
              </w:rPr>
            </w:pPr>
          </w:p>
        </w:tc>
        <w:tc>
          <w:tcPr>
            <w:tcW w:w="1263" w:type="dxa"/>
            <w:tcBorders>
              <w:top w:val="single" w:sz="6" w:space="0" w:color="auto"/>
              <w:left w:val="nil"/>
              <w:bottom w:val="single" w:sz="6" w:space="0" w:color="auto"/>
              <w:right w:val="nil"/>
            </w:tcBorders>
            <w:shd w:val="clear" w:color="auto" w:fill="FFFFFF"/>
            <w:vAlign w:val="bottom"/>
          </w:tcPr>
          <w:p w14:paraId="4961775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1 787 000</w:t>
            </w:r>
          </w:p>
        </w:tc>
        <w:tc>
          <w:tcPr>
            <w:tcW w:w="1561" w:type="dxa"/>
            <w:tcBorders>
              <w:top w:val="single" w:sz="6" w:space="0" w:color="auto"/>
              <w:left w:val="nil"/>
              <w:bottom w:val="single" w:sz="6" w:space="0" w:color="auto"/>
              <w:right w:val="nil"/>
            </w:tcBorders>
            <w:shd w:val="clear" w:color="auto" w:fill="FFFFFF"/>
            <w:vAlign w:val="bottom"/>
          </w:tcPr>
          <w:p w14:paraId="4961775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1 652 000</w:t>
            </w:r>
          </w:p>
        </w:tc>
        <w:tc>
          <w:tcPr>
            <w:tcW w:w="1087" w:type="dxa"/>
            <w:tcBorders>
              <w:top w:val="single" w:sz="6" w:space="0" w:color="auto"/>
              <w:left w:val="nil"/>
              <w:bottom w:val="single" w:sz="6" w:space="0" w:color="auto"/>
              <w:right w:val="nil"/>
            </w:tcBorders>
            <w:shd w:val="clear" w:color="auto" w:fill="FFFFFF"/>
            <w:vAlign w:val="bottom"/>
          </w:tcPr>
          <w:p w14:paraId="4961775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1 622 662</w:t>
            </w:r>
          </w:p>
        </w:tc>
      </w:tr>
      <w:tr w:rsidR="001740DE" w:rsidRPr="00A0346D" w14:paraId="4961775C" w14:textId="77777777" w:rsidTr="0094367D">
        <w:trPr>
          <w:trHeight w:val="20"/>
          <w:jc w:val="center"/>
        </w:trPr>
        <w:tc>
          <w:tcPr>
            <w:tcW w:w="5118" w:type="dxa"/>
            <w:tcBorders>
              <w:left w:val="nil"/>
              <w:bottom w:val="nil"/>
              <w:right w:val="nil"/>
            </w:tcBorders>
            <w:shd w:val="clear" w:color="auto" w:fill="FFFFFF"/>
            <w:vAlign w:val="bottom"/>
          </w:tcPr>
          <w:p w14:paraId="49617758" w14:textId="77777777" w:rsidR="001740DE" w:rsidRPr="00A0346D" w:rsidRDefault="00774733" w:rsidP="00A21F0D">
            <w:pPr>
              <w:shd w:val="clear" w:color="auto" w:fill="FFFFFF"/>
              <w:tabs>
                <w:tab w:val="left" w:leader="dot" w:pos="4896"/>
              </w:tabs>
              <w:spacing w:before="120"/>
              <w:jc w:val="both"/>
              <w:rPr>
                <w:lang w:val="en-AU"/>
              </w:rPr>
            </w:pPr>
            <w:r w:rsidRPr="00A0346D">
              <w:rPr>
                <w:b/>
                <w:bCs/>
                <w:szCs w:val="18"/>
                <w:lang w:val="en-AU"/>
              </w:rPr>
              <w:t>3.—</w:t>
            </w:r>
            <w:r w:rsidR="001740DE" w:rsidRPr="00A0346D">
              <w:rPr>
                <w:rFonts w:eastAsia="Times New Roman"/>
                <w:b/>
                <w:bCs/>
                <w:szCs w:val="18"/>
                <w:lang w:val="en-AU"/>
              </w:rPr>
              <w:t>Other Services—</w:t>
            </w:r>
          </w:p>
        </w:tc>
        <w:tc>
          <w:tcPr>
            <w:tcW w:w="1263" w:type="dxa"/>
            <w:tcBorders>
              <w:top w:val="single" w:sz="6" w:space="0" w:color="auto"/>
              <w:left w:val="nil"/>
              <w:bottom w:val="nil"/>
              <w:right w:val="nil"/>
            </w:tcBorders>
            <w:shd w:val="clear" w:color="auto" w:fill="FFFFFF"/>
            <w:vAlign w:val="bottom"/>
          </w:tcPr>
          <w:p w14:paraId="49617759" w14:textId="77777777" w:rsidR="001740DE" w:rsidRPr="00A0346D" w:rsidRDefault="001740DE" w:rsidP="00A21F0D">
            <w:pPr>
              <w:shd w:val="clear" w:color="auto" w:fill="FFFFFF"/>
              <w:tabs>
                <w:tab w:val="left" w:leader="dot" w:pos="4896"/>
              </w:tabs>
              <w:ind w:right="29"/>
              <w:jc w:val="right"/>
              <w:rPr>
                <w:lang w:val="en-AU"/>
              </w:rPr>
            </w:pPr>
          </w:p>
        </w:tc>
        <w:tc>
          <w:tcPr>
            <w:tcW w:w="1561" w:type="dxa"/>
            <w:tcBorders>
              <w:top w:val="single" w:sz="6" w:space="0" w:color="auto"/>
              <w:left w:val="nil"/>
              <w:bottom w:val="nil"/>
              <w:right w:val="nil"/>
            </w:tcBorders>
            <w:shd w:val="clear" w:color="auto" w:fill="FFFFFF"/>
            <w:vAlign w:val="bottom"/>
          </w:tcPr>
          <w:p w14:paraId="4961775A" w14:textId="77777777" w:rsidR="001740DE" w:rsidRPr="00A0346D" w:rsidRDefault="001740DE" w:rsidP="00A21F0D">
            <w:pPr>
              <w:shd w:val="clear" w:color="auto" w:fill="FFFFFF"/>
              <w:tabs>
                <w:tab w:val="left" w:leader="dot" w:pos="4896"/>
              </w:tabs>
              <w:ind w:right="29"/>
              <w:jc w:val="right"/>
              <w:rPr>
                <w:lang w:val="en-AU"/>
              </w:rPr>
            </w:pPr>
          </w:p>
        </w:tc>
        <w:tc>
          <w:tcPr>
            <w:tcW w:w="1087" w:type="dxa"/>
            <w:tcBorders>
              <w:top w:val="single" w:sz="6" w:space="0" w:color="auto"/>
              <w:left w:val="nil"/>
              <w:bottom w:val="nil"/>
              <w:right w:val="nil"/>
            </w:tcBorders>
            <w:shd w:val="clear" w:color="auto" w:fill="FFFFFF"/>
            <w:vAlign w:val="bottom"/>
          </w:tcPr>
          <w:p w14:paraId="4961775B"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7761" w14:textId="77777777" w:rsidTr="0094367D">
        <w:trPr>
          <w:trHeight w:val="20"/>
          <w:jc w:val="center"/>
        </w:trPr>
        <w:tc>
          <w:tcPr>
            <w:tcW w:w="5118" w:type="dxa"/>
            <w:tcBorders>
              <w:top w:val="nil"/>
              <w:left w:val="nil"/>
              <w:right w:val="nil"/>
            </w:tcBorders>
            <w:shd w:val="clear" w:color="auto" w:fill="FFFFFF"/>
            <w:vAlign w:val="bottom"/>
          </w:tcPr>
          <w:p w14:paraId="4961775D" w14:textId="77777777" w:rsidR="001740DE" w:rsidRPr="00A0346D" w:rsidRDefault="00A107E9" w:rsidP="00376D5A">
            <w:pPr>
              <w:shd w:val="clear" w:color="auto" w:fill="FFFFFF"/>
              <w:tabs>
                <w:tab w:val="left" w:leader="dot" w:pos="4896"/>
              </w:tabs>
              <w:ind w:left="576" w:hanging="432"/>
              <w:rPr>
                <w:lang w:val="en-AU"/>
              </w:rPr>
            </w:pPr>
            <w:r w:rsidRPr="00A0346D">
              <w:rPr>
                <w:szCs w:val="18"/>
                <w:lang w:val="en-AU"/>
              </w:rPr>
              <w:t xml:space="preserve">01. </w:t>
            </w:r>
            <w:r w:rsidR="001740DE" w:rsidRPr="00A0346D">
              <w:rPr>
                <w:szCs w:val="18"/>
                <w:lang w:val="en-AU"/>
              </w:rPr>
              <w:t>Bovine brucellosis and tuberculosis compensation in the Australian Capital Territory</w:t>
            </w:r>
            <w:r w:rsidR="0094367D" w:rsidRPr="00A0346D">
              <w:rPr>
                <w:szCs w:val="18"/>
                <w:lang w:val="en-AU"/>
              </w:rPr>
              <w:tab/>
            </w:r>
          </w:p>
        </w:tc>
        <w:tc>
          <w:tcPr>
            <w:tcW w:w="1263" w:type="dxa"/>
            <w:tcBorders>
              <w:top w:val="nil"/>
              <w:left w:val="nil"/>
              <w:bottom w:val="single" w:sz="6" w:space="0" w:color="auto"/>
              <w:right w:val="nil"/>
            </w:tcBorders>
            <w:shd w:val="clear" w:color="auto" w:fill="FFFFFF"/>
            <w:vAlign w:val="bottom"/>
          </w:tcPr>
          <w:p w14:paraId="4961775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w:t>
            </w:r>
            <w:r w:rsidR="00B13DAF" w:rsidRPr="00A0346D">
              <w:rPr>
                <w:szCs w:val="18"/>
                <w:lang w:val="en-AU"/>
              </w:rPr>
              <w:t xml:space="preserve"> </w:t>
            </w:r>
            <w:r w:rsidRPr="00A0346D">
              <w:rPr>
                <w:szCs w:val="18"/>
                <w:lang w:val="en-AU"/>
              </w:rPr>
              <w:t>000</w:t>
            </w:r>
          </w:p>
        </w:tc>
        <w:tc>
          <w:tcPr>
            <w:tcW w:w="1561" w:type="dxa"/>
            <w:tcBorders>
              <w:top w:val="nil"/>
              <w:left w:val="nil"/>
              <w:bottom w:val="single" w:sz="6" w:space="0" w:color="auto"/>
              <w:right w:val="nil"/>
            </w:tcBorders>
            <w:shd w:val="clear" w:color="auto" w:fill="FFFFFF"/>
            <w:vAlign w:val="bottom"/>
          </w:tcPr>
          <w:p w14:paraId="4961775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w:t>
            </w:r>
            <w:r w:rsidR="00B13DAF" w:rsidRPr="00A0346D">
              <w:rPr>
                <w:szCs w:val="18"/>
                <w:lang w:val="en-AU"/>
              </w:rPr>
              <w:t xml:space="preserve"> </w:t>
            </w:r>
            <w:r w:rsidRPr="00A0346D">
              <w:rPr>
                <w:szCs w:val="18"/>
                <w:lang w:val="en-AU"/>
              </w:rPr>
              <w:t>000</w:t>
            </w:r>
          </w:p>
        </w:tc>
        <w:tc>
          <w:tcPr>
            <w:tcW w:w="1087" w:type="dxa"/>
            <w:tcBorders>
              <w:top w:val="nil"/>
              <w:left w:val="nil"/>
              <w:bottom w:val="single" w:sz="6" w:space="0" w:color="auto"/>
              <w:right w:val="nil"/>
            </w:tcBorders>
            <w:shd w:val="clear" w:color="auto" w:fill="FFFFFF"/>
            <w:vAlign w:val="bottom"/>
          </w:tcPr>
          <w:p w14:paraId="49617760"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r>
      <w:tr w:rsidR="001740DE" w:rsidRPr="00A0346D" w14:paraId="49617766" w14:textId="77777777" w:rsidTr="0094367D">
        <w:trPr>
          <w:trHeight w:val="20"/>
          <w:jc w:val="center"/>
        </w:trPr>
        <w:tc>
          <w:tcPr>
            <w:tcW w:w="5118" w:type="dxa"/>
            <w:tcBorders>
              <w:left w:val="nil"/>
              <w:right w:val="nil"/>
            </w:tcBorders>
            <w:shd w:val="clear" w:color="auto" w:fill="FFFFFF"/>
            <w:vAlign w:val="bottom"/>
          </w:tcPr>
          <w:p w14:paraId="49617762" w14:textId="77777777" w:rsidR="001740DE" w:rsidRPr="00A0346D" w:rsidRDefault="00A107E9" w:rsidP="00A21F0D">
            <w:pPr>
              <w:shd w:val="clear" w:color="auto" w:fill="FFFFFF"/>
              <w:tabs>
                <w:tab w:val="left" w:leader="dot" w:pos="4896"/>
              </w:tabs>
              <w:spacing w:before="120"/>
              <w:jc w:val="right"/>
              <w:rPr>
                <w:lang w:val="en-AU"/>
              </w:rPr>
            </w:pPr>
            <w:r w:rsidRPr="00A0346D">
              <w:rPr>
                <w:i/>
                <w:iCs/>
                <w:szCs w:val="18"/>
                <w:lang w:val="en-AU"/>
              </w:rPr>
              <w:t>Total:</w:t>
            </w:r>
            <w:r w:rsidR="001740DE" w:rsidRPr="00A0346D">
              <w:rPr>
                <w:i/>
                <w:iCs/>
                <w:szCs w:val="18"/>
                <w:lang w:val="en-AU"/>
              </w:rPr>
              <w:t xml:space="preserve"> Division </w:t>
            </w:r>
            <w:r w:rsidR="001740DE" w:rsidRPr="00A0346D">
              <w:rPr>
                <w:szCs w:val="18"/>
                <w:lang w:val="en-AU"/>
              </w:rPr>
              <w:t>494</w:t>
            </w:r>
          </w:p>
        </w:tc>
        <w:tc>
          <w:tcPr>
            <w:tcW w:w="1263" w:type="dxa"/>
            <w:tcBorders>
              <w:top w:val="single" w:sz="6" w:space="0" w:color="auto"/>
              <w:left w:val="nil"/>
              <w:bottom w:val="single" w:sz="6" w:space="0" w:color="auto"/>
              <w:right w:val="nil"/>
            </w:tcBorders>
            <w:shd w:val="clear" w:color="auto" w:fill="FFFFFF"/>
            <w:vAlign w:val="bottom"/>
          </w:tcPr>
          <w:p w14:paraId="49617763"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3 324 000</w:t>
            </w:r>
          </w:p>
        </w:tc>
        <w:tc>
          <w:tcPr>
            <w:tcW w:w="1561" w:type="dxa"/>
            <w:tcBorders>
              <w:top w:val="single" w:sz="6" w:space="0" w:color="auto"/>
              <w:left w:val="nil"/>
              <w:bottom w:val="single" w:sz="6" w:space="0" w:color="auto"/>
              <w:right w:val="nil"/>
            </w:tcBorders>
            <w:shd w:val="clear" w:color="auto" w:fill="FFFFFF"/>
            <w:vAlign w:val="bottom"/>
          </w:tcPr>
          <w:p w14:paraId="49617764"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3 072 000</w:t>
            </w:r>
          </w:p>
        </w:tc>
        <w:tc>
          <w:tcPr>
            <w:tcW w:w="1087" w:type="dxa"/>
            <w:tcBorders>
              <w:top w:val="single" w:sz="6" w:space="0" w:color="auto"/>
              <w:left w:val="nil"/>
              <w:bottom w:val="single" w:sz="6" w:space="0" w:color="auto"/>
              <w:right w:val="nil"/>
            </w:tcBorders>
            <w:shd w:val="clear" w:color="auto" w:fill="FFFFFF"/>
            <w:vAlign w:val="bottom"/>
          </w:tcPr>
          <w:p w14:paraId="49617765"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3 030 263</w:t>
            </w:r>
          </w:p>
        </w:tc>
      </w:tr>
      <w:tr w:rsidR="001740DE" w:rsidRPr="00A0346D" w14:paraId="4961776B" w14:textId="77777777" w:rsidTr="0094367D">
        <w:trPr>
          <w:trHeight w:val="20"/>
          <w:jc w:val="center"/>
        </w:trPr>
        <w:tc>
          <w:tcPr>
            <w:tcW w:w="5118" w:type="dxa"/>
            <w:tcBorders>
              <w:left w:val="nil"/>
              <w:bottom w:val="nil"/>
              <w:right w:val="nil"/>
            </w:tcBorders>
            <w:shd w:val="clear" w:color="auto" w:fill="FFFFFF"/>
            <w:vAlign w:val="bottom"/>
          </w:tcPr>
          <w:p w14:paraId="49617767" w14:textId="77777777" w:rsidR="001740DE" w:rsidRPr="00A0346D" w:rsidRDefault="001740DE" w:rsidP="00A21F0D">
            <w:pPr>
              <w:shd w:val="clear" w:color="auto" w:fill="FFFFFF"/>
              <w:tabs>
                <w:tab w:val="left" w:leader="dot" w:pos="4896"/>
              </w:tabs>
              <w:spacing w:before="120"/>
              <w:jc w:val="both"/>
              <w:rPr>
                <w:lang w:val="en-AU"/>
              </w:rPr>
            </w:pPr>
            <w:r w:rsidRPr="00A0346D">
              <w:rPr>
                <w:szCs w:val="18"/>
                <w:lang w:val="en-AU"/>
              </w:rPr>
              <w:t>Division 49</w:t>
            </w:r>
            <w:r w:rsidR="00774733" w:rsidRPr="00A0346D">
              <w:rPr>
                <w:szCs w:val="18"/>
                <w:lang w:val="en-AU"/>
              </w:rPr>
              <w:t>5.—</w:t>
            </w:r>
            <w:r w:rsidRPr="00A0346D">
              <w:rPr>
                <w:rFonts w:eastAsia="Times New Roman"/>
                <w:szCs w:val="18"/>
                <w:lang w:val="en-AU"/>
              </w:rPr>
              <w:t>EXPORT INSPECTION SERVICE</w:t>
            </w:r>
          </w:p>
        </w:tc>
        <w:tc>
          <w:tcPr>
            <w:tcW w:w="1263" w:type="dxa"/>
            <w:tcBorders>
              <w:top w:val="single" w:sz="6" w:space="0" w:color="auto"/>
              <w:left w:val="nil"/>
              <w:bottom w:val="nil"/>
              <w:right w:val="nil"/>
            </w:tcBorders>
            <w:shd w:val="clear" w:color="auto" w:fill="FFFFFF"/>
            <w:vAlign w:val="bottom"/>
          </w:tcPr>
          <w:p w14:paraId="49617768" w14:textId="77777777" w:rsidR="001740DE" w:rsidRPr="00A0346D" w:rsidRDefault="001740DE" w:rsidP="00A21F0D">
            <w:pPr>
              <w:shd w:val="clear" w:color="auto" w:fill="FFFFFF"/>
              <w:tabs>
                <w:tab w:val="left" w:leader="dot" w:pos="4896"/>
              </w:tabs>
              <w:ind w:right="29"/>
              <w:jc w:val="right"/>
              <w:rPr>
                <w:lang w:val="en-AU"/>
              </w:rPr>
            </w:pPr>
          </w:p>
        </w:tc>
        <w:tc>
          <w:tcPr>
            <w:tcW w:w="1561" w:type="dxa"/>
            <w:tcBorders>
              <w:top w:val="single" w:sz="6" w:space="0" w:color="auto"/>
              <w:left w:val="nil"/>
              <w:bottom w:val="nil"/>
              <w:right w:val="nil"/>
            </w:tcBorders>
            <w:shd w:val="clear" w:color="auto" w:fill="FFFFFF"/>
            <w:vAlign w:val="bottom"/>
          </w:tcPr>
          <w:p w14:paraId="49617769" w14:textId="77777777" w:rsidR="001740DE" w:rsidRPr="00A0346D" w:rsidRDefault="001740DE" w:rsidP="00A21F0D">
            <w:pPr>
              <w:shd w:val="clear" w:color="auto" w:fill="FFFFFF"/>
              <w:tabs>
                <w:tab w:val="left" w:leader="dot" w:pos="4896"/>
              </w:tabs>
              <w:ind w:right="29"/>
              <w:jc w:val="right"/>
              <w:rPr>
                <w:lang w:val="en-AU"/>
              </w:rPr>
            </w:pPr>
          </w:p>
        </w:tc>
        <w:tc>
          <w:tcPr>
            <w:tcW w:w="1087" w:type="dxa"/>
            <w:tcBorders>
              <w:top w:val="single" w:sz="6" w:space="0" w:color="auto"/>
              <w:left w:val="nil"/>
              <w:bottom w:val="nil"/>
              <w:right w:val="nil"/>
            </w:tcBorders>
            <w:shd w:val="clear" w:color="auto" w:fill="FFFFFF"/>
            <w:vAlign w:val="bottom"/>
          </w:tcPr>
          <w:p w14:paraId="4961776A"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7770" w14:textId="77777777" w:rsidTr="007C614C">
        <w:trPr>
          <w:trHeight w:val="20"/>
          <w:jc w:val="center"/>
        </w:trPr>
        <w:tc>
          <w:tcPr>
            <w:tcW w:w="5118" w:type="dxa"/>
            <w:tcBorders>
              <w:top w:val="nil"/>
              <w:left w:val="nil"/>
              <w:bottom w:val="nil"/>
              <w:right w:val="nil"/>
            </w:tcBorders>
            <w:shd w:val="clear" w:color="auto" w:fill="FFFFFF"/>
            <w:vAlign w:val="bottom"/>
          </w:tcPr>
          <w:p w14:paraId="4961776C" w14:textId="77777777" w:rsidR="001740DE" w:rsidRPr="00A0346D" w:rsidRDefault="00774733" w:rsidP="0094367D">
            <w:pPr>
              <w:shd w:val="clear" w:color="auto" w:fill="FFFFFF"/>
              <w:tabs>
                <w:tab w:val="left" w:leader="dot" w:pos="4896"/>
              </w:tabs>
              <w:jc w:val="both"/>
              <w:rPr>
                <w:lang w:val="en-AU"/>
              </w:rPr>
            </w:pPr>
            <w:r w:rsidRPr="00A0346D">
              <w:rPr>
                <w:b/>
                <w:bCs/>
                <w:szCs w:val="18"/>
                <w:lang w:val="en-AU"/>
              </w:rPr>
              <w:t>1.—</w:t>
            </w:r>
            <w:r w:rsidR="001740DE" w:rsidRPr="00A0346D">
              <w:rPr>
                <w:rFonts w:eastAsia="Times New Roman"/>
                <w:b/>
                <w:bCs/>
                <w:szCs w:val="18"/>
                <w:lang w:val="en-AU"/>
              </w:rPr>
              <w:t>Salaries and Payments in the nature of Salary</w:t>
            </w:r>
            <w:r w:rsidR="001740DE" w:rsidRPr="00A0346D">
              <w:rPr>
                <w:rFonts w:eastAsia="Times New Roman"/>
                <w:szCs w:val="18"/>
                <w:lang w:val="en-AU"/>
              </w:rPr>
              <w:t>—</w:t>
            </w:r>
          </w:p>
        </w:tc>
        <w:tc>
          <w:tcPr>
            <w:tcW w:w="1263" w:type="dxa"/>
            <w:tcBorders>
              <w:top w:val="nil"/>
              <w:left w:val="nil"/>
              <w:bottom w:val="nil"/>
              <w:right w:val="nil"/>
            </w:tcBorders>
            <w:shd w:val="clear" w:color="auto" w:fill="FFFFFF"/>
            <w:vAlign w:val="bottom"/>
          </w:tcPr>
          <w:p w14:paraId="4961776D" w14:textId="77777777" w:rsidR="001740DE" w:rsidRPr="00A0346D" w:rsidRDefault="001740DE" w:rsidP="00A21F0D">
            <w:pPr>
              <w:shd w:val="clear" w:color="auto" w:fill="FFFFFF"/>
              <w:tabs>
                <w:tab w:val="left" w:leader="dot" w:pos="4896"/>
              </w:tabs>
              <w:ind w:right="29"/>
              <w:jc w:val="right"/>
              <w:rPr>
                <w:lang w:val="en-AU"/>
              </w:rPr>
            </w:pPr>
          </w:p>
        </w:tc>
        <w:tc>
          <w:tcPr>
            <w:tcW w:w="1561" w:type="dxa"/>
            <w:tcBorders>
              <w:top w:val="nil"/>
              <w:left w:val="nil"/>
              <w:bottom w:val="nil"/>
              <w:right w:val="nil"/>
            </w:tcBorders>
            <w:shd w:val="clear" w:color="auto" w:fill="FFFFFF"/>
            <w:vAlign w:val="bottom"/>
          </w:tcPr>
          <w:p w14:paraId="4961776E" w14:textId="77777777" w:rsidR="001740DE" w:rsidRPr="00A0346D" w:rsidRDefault="001740DE" w:rsidP="00A21F0D">
            <w:pPr>
              <w:shd w:val="clear" w:color="auto" w:fill="FFFFFF"/>
              <w:tabs>
                <w:tab w:val="left" w:leader="dot" w:pos="4896"/>
              </w:tabs>
              <w:ind w:right="29"/>
              <w:jc w:val="right"/>
              <w:rPr>
                <w:lang w:val="en-AU"/>
              </w:rPr>
            </w:pPr>
          </w:p>
        </w:tc>
        <w:tc>
          <w:tcPr>
            <w:tcW w:w="1087" w:type="dxa"/>
            <w:tcBorders>
              <w:top w:val="nil"/>
              <w:left w:val="nil"/>
              <w:bottom w:val="nil"/>
              <w:right w:val="nil"/>
            </w:tcBorders>
            <w:shd w:val="clear" w:color="auto" w:fill="FFFFFF"/>
            <w:vAlign w:val="bottom"/>
          </w:tcPr>
          <w:p w14:paraId="4961776F"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7775" w14:textId="77777777" w:rsidTr="0094367D">
        <w:trPr>
          <w:trHeight w:val="20"/>
          <w:jc w:val="center"/>
        </w:trPr>
        <w:tc>
          <w:tcPr>
            <w:tcW w:w="5118" w:type="dxa"/>
            <w:tcBorders>
              <w:top w:val="nil"/>
              <w:left w:val="nil"/>
              <w:right w:val="nil"/>
            </w:tcBorders>
            <w:shd w:val="clear" w:color="auto" w:fill="FFFFFF"/>
            <w:vAlign w:val="bottom"/>
          </w:tcPr>
          <w:p w14:paraId="49617771"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01. </w:t>
            </w:r>
            <w:r w:rsidR="001740DE" w:rsidRPr="00A0346D">
              <w:rPr>
                <w:szCs w:val="18"/>
                <w:lang w:val="en-AU"/>
              </w:rPr>
              <w:t>Salaries and allowances</w:t>
            </w:r>
            <w:r w:rsidR="0094367D" w:rsidRPr="00A0346D">
              <w:rPr>
                <w:szCs w:val="18"/>
                <w:lang w:val="en-AU"/>
              </w:rPr>
              <w:tab/>
            </w:r>
          </w:p>
        </w:tc>
        <w:tc>
          <w:tcPr>
            <w:tcW w:w="1263" w:type="dxa"/>
            <w:tcBorders>
              <w:top w:val="nil"/>
              <w:left w:val="nil"/>
              <w:bottom w:val="nil"/>
              <w:right w:val="nil"/>
            </w:tcBorders>
            <w:shd w:val="clear" w:color="auto" w:fill="FFFFFF"/>
            <w:vAlign w:val="bottom"/>
          </w:tcPr>
          <w:p w14:paraId="4961777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54 492 000</w:t>
            </w:r>
          </w:p>
        </w:tc>
        <w:tc>
          <w:tcPr>
            <w:tcW w:w="1561" w:type="dxa"/>
            <w:tcBorders>
              <w:top w:val="nil"/>
              <w:left w:val="nil"/>
              <w:bottom w:val="nil"/>
              <w:right w:val="nil"/>
            </w:tcBorders>
            <w:shd w:val="clear" w:color="auto" w:fill="FFFFFF"/>
            <w:vAlign w:val="bottom"/>
          </w:tcPr>
          <w:p w14:paraId="4961777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44 918 000</w:t>
            </w:r>
          </w:p>
        </w:tc>
        <w:tc>
          <w:tcPr>
            <w:tcW w:w="1087" w:type="dxa"/>
            <w:tcBorders>
              <w:top w:val="nil"/>
              <w:left w:val="nil"/>
              <w:bottom w:val="nil"/>
              <w:right w:val="nil"/>
            </w:tcBorders>
            <w:shd w:val="clear" w:color="auto" w:fill="FFFFFF"/>
            <w:vAlign w:val="bottom"/>
          </w:tcPr>
          <w:p w14:paraId="4961777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44 389 940</w:t>
            </w:r>
          </w:p>
        </w:tc>
      </w:tr>
      <w:tr w:rsidR="001740DE" w:rsidRPr="00A0346D" w14:paraId="4961777A" w14:textId="77777777" w:rsidTr="0094367D">
        <w:trPr>
          <w:trHeight w:val="20"/>
          <w:jc w:val="center"/>
        </w:trPr>
        <w:tc>
          <w:tcPr>
            <w:tcW w:w="5118" w:type="dxa"/>
            <w:tcBorders>
              <w:left w:val="nil"/>
              <w:right w:val="nil"/>
            </w:tcBorders>
            <w:shd w:val="clear" w:color="auto" w:fill="FFFFFF"/>
            <w:vAlign w:val="bottom"/>
          </w:tcPr>
          <w:p w14:paraId="49617776"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02. </w:t>
            </w:r>
            <w:r w:rsidR="001740DE" w:rsidRPr="00A0346D">
              <w:rPr>
                <w:szCs w:val="18"/>
                <w:lang w:val="en-AU"/>
              </w:rPr>
              <w:t>Overtime</w:t>
            </w:r>
            <w:r w:rsidR="0094367D" w:rsidRPr="00A0346D">
              <w:rPr>
                <w:szCs w:val="18"/>
                <w:lang w:val="en-AU"/>
              </w:rPr>
              <w:tab/>
            </w:r>
          </w:p>
        </w:tc>
        <w:tc>
          <w:tcPr>
            <w:tcW w:w="1263" w:type="dxa"/>
            <w:tcBorders>
              <w:top w:val="nil"/>
              <w:left w:val="nil"/>
              <w:bottom w:val="single" w:sz="6" w:space="0" w:color="auto"/>
              <w:right w:val="nil"/>
            </w:tcBorders>
            <w:shd w:val="clear" w:color="auto" w:fill="FFFFFF"/>
            <w:vAlign w:val="bottom"/>
          </w:tcPr>
          <w:p w14:paraId="4961777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5 871 000</w:t>
            </w:r>
          </w:p>
        </w:tc>
        <w:tc>
          <w:tcPr>
            <w:tcW w:w="1561" w:type="dxa"/>
            <w:tcBorders>
              <w:top w:val="nil"/>
              <w:left w:val="nil"/>
              <w:bottom w:val="single" w:sz="6" w:space="0" w:color="auto"/>
              <w:right w:val="nil"/>
            </w:tcBorders>
            <w:shd w:val="clear" w:color="auto" w:fill="FFFFFF"/>
            <w:vAlign w:val="bottom"/>
          </w:tcPr>
          <w:p w14:paraId="4961777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6 358 000</w:t>
            </w:r>
          </w:p>
        </w:tc>
        <w:tc>
          <w:tcPr>
            <w:tcW w:w="1087" w:type="dxa"/>
            <w:tcBorders>
              <w:top w:val="nil"/>
              <w:left w:val="nil"/>
              <w:bottom w:val="single" w:sz="6" w:space="0" w:color="auto"/>
              <w:right w:val="nil"/>
            </w:tcBorders>
            <w:shd w:val="clear" w:color="auto" w:fill="FFFFFF"/>
            <w:vAlign w:val="bottom"/>
          </w:tcPr>
          <w:p w14:paraId="4961777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5 955 894</w:t>
            </w:r>
          </w:p>
        </w:tc>
      </w:tr>
      <w:tr w:rsidR="001740DE" w:rsidRPr="00A0346D" w14:paraId="4961777F" w14:textId="77777777" w:rsidTr="0094367D">
        <w:trPr>
          <w:trHeight w:val="20"/>
          <w:jc w:val="center"/>
        </w:trPr>
        <w:tc>
          <w:tcPr>
            <w:tcW w:w="5118" w:type="dxa"/>
            <w:tcBorders>
              <w:left w:val="nil"/>
              <w:right w:val="nil"/>
            </w:tcBorders>
            <w:shd w:val="clear" w:color="auto" w:fill="FFFFFF"/>
            <w:vAlign w:val="bottom"/>
          </w:tcPr>
          <w:p w14:paraId="4961777B" w14:textId="77777777" w:rsidR="001740DE" w:rsidRPr="00A0346D" w:rsidRDefault="001740DE" w:rsidP="00A21F0D">
            <w:pPr>
              <w:shd w:val="clear" w:color="auto" w:fill="FFFFFF"/>
              <w:tabs>
                <w:tab w:val="left" w:leader="dot" w:pos="4896"/>
              </w:tabs>
              <w:jc w:val="both"/>
              <w:rPr>
                <w:lang w:val="en-AU"/>
              </w:rPr>
            </w:pPr>
          </w:p>
        </w:tc>
        <w:tc>
          <w:tcPr>
            <w:tcW w:w="1263" w:type="dxa"/>
            <w:tcBorders>
              <w:top w:val="single" w:sz="6" w:space="0" w:color="auto"/>
              <w:left w:val="nil"/>
              <w:bottom w:val="single" w:sz="6" w:space="0" w:color="auto"/>
              <w:right w:val="nil"/>
            </w:tcBorders>
            <w:shd w:val="clear" w:color="auto" w:fill="FFFFFF"/>
            <w:vAlign w:val="bottom"/>
          </w:tcPr>
          <w:p w14:paraId="4961777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60 363 000</w:t>
            </w:r>
          </w:p>
        </w:tc>
        <w:tc>
          <w:tcPr>
            <w:tcW w:w="1561" w:type="dxa"/>
            <w:tcBorders>
              <w:top w:val="single" w:sz="6" w:space="0" w:color="auto"/>
              <w:left w:val="nil"/>
              <w:bottom w:val="single" w:sz="6" w:space="0" w:color="auto"/>
              <w:right w:val="nil"/>
            </w:tcBorders>
            <w:shd w:val="clear" w:color="auto" w:fill="FFFFFF"/>
            <w:vAlign w:val="bottom"/>
          </w:tcPr>
          <w:p w14:paraId="4961777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51 276 000</w:t>
            </w:r>
          </w:p>
        </w:tc>
        <w:tc>
          <w:tcPr>
            <w:tcW w:w="1087" w:type="dxa"/>
            <w:tcBorders>
              <w:top w:val="single" w:sz="6" w:space="0" w:color="auto"/>
              <w:left w:val="nil"/>
              <w:bottom w:val="single" w:sz="6" w:space="0" w:color="auto"/>
              <w:right w:val="nil"/>
            </w:tcBorders>
            <w:shd w:val="clear" w:color="auto" w:fill="FFFFFF"/>
            <w:vAlign w:val="bottom"/>
          </w:tcPr>
          <w:p w14:paraId="4961777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50 345 834</w:t>
            </w:r>
          </w:p>
        </w:tc>
      </w:tr>
      <w:tr w:rsidR="001740DE" w:rsidRPr="00A0346D" w14:paraId="49617784" w14:textId="77777777" w:rsidTr="0094367D">
        <w:trPr>
          <w:trHeight w:val="20"/>
          <w:jc w:val="center"/>
        </w:trPr>
        <w:tc>
          <w:tcPr>
            <w:tcW w:w="5118" w:type="dxa"/>
            <w:tcBorders>
              <w:left w:val="nil"/>
              <w:bottom w:val="nil"/>
              <w:right w:val="nil"/>
            </w:tcBorders>
            <w:shd w:val="clear" w:color="auto" w:fill="FFFFFF"/>
            <w:vAlign w:val="bottom"/>
          </w:tcPr>
          <w:p w14:paraId="49617780" w14:textId="77777777" w:rsidR="001740DE" w:rsidRPr="00A0346D" w:rsidRDefault="00774733" w:rsidP="00A21F0D">
            <w:pPr>
              <w:shd w:val="clear" w:color="auto" w:fill="FFFFFF"/>
              <w:tabs>
                <w:tab w:val="left" w:leader="dot" w:pos="4896"/>
              </w:tabs>
              <w:spacing w:before="120"/>
              <w:jc w:val="both"/>
              <w:rPr>
                <w:lang w:val="en-AU"/>
              </w:rPr>
            </w:pPr>
            <w:r w:rsidRPr="00A0346D">
              <w:rPr>
                <w:b/>
                <w:bCs/>
                <w:szCs w:val="18"/>
                <w:lang w:val="en-AU"/>
              </w:rPr>
              <w:t>2.—</w:t>
            </w:r>
            <w:r w:rsidR="001740DE" w:rsidRPr="00A0346D">
              <w:rPr>
                <w:rFonts w:eastAsia="Times New Roman"/>
                <w:b/>
                <w:bCs/>
                <w:szCs w:val="18"/>
                <w:lang w:val="en-AU"/>
              </w:rPr>
              <w:t xml:space="preserve">Administrative </w:t>
            </w:r>
            <w:r w:rsidR="001740DE" w:rsidRPr="00A0346D">
              <w:rPr>
                <w:rFonts w:eastAsia="Times New Roman"/>
                <w:szCs w:val="18"/>
                <w:lang w:val="en-AU"/>
              </w:rPr>
              <w:t>Expenses—</w:t>
            </w:r>
          </w:p>
        </w:tc>
        <w:tc>
          <w:tcPr>
            <w:tcW w:w="1263" w:type="dxa"/>
            <w:tcBorders>
              <w:top w:val="single" w:sz="6" w:space="0" w:color="auto"/>
              <w:left w:val="nil"/>
              <w:bottom w:val="nil"/>
              <w:right w:val="nil"/>
            </w:tcBorders>
            <w:shd w:val="clear" w:color="auto" w:fill="FFFFFF"/>
            <w:vAlign w:val="bottom"/>
          </w:tcPr>
          <w:p w14:paraId="49617781" w14:textId="77777777" w:rsidR="001740DE" w:rsidRPr="00A0346D" w:rsidRDefault="001740DE" w:rsidP="00A21F0D">
            <w:pPr>
              <w:shd w:val="clear" w:color="auto" w:fill="FFFFFF"/>
              <w:tabs>
                <w:tab w:val="left" w:leader="dot" w:pos="4896"/>
              </w:tabs>
              <w:ind w:right="29"/>
              <w:jc w:val="right"/>
              <w:rPr>
                <w:lang w:val="en-AU"/>
              </w:rPr>
            </w:pPr>
          </w:p>
        </w:tc>
        <w:tc>
          <w:tcPr>
            <w:tcW w:w="1561" w:type="dxa"/>
            <w:tcBorders>
              <w:top w:val="single" w:sz="6" w:space="0" w:color="auto"/>
              <w:left w:val="nil"/>
              <w:bottom w:val="nil"/>
              <w:right w:val="nil"/>
            </w:tcBorders>
            <w:shd w:val="clear" w:color="auto" w:fill="FFFFFF"/>
            <w:vAlign w:val="bottom"/>
          </w:tcPr>
          <w:p w14:paraId="49617782" w14:textId="77777777" w:rsidR="001740DE" w:rsidRPr="00A0346D" w:rsidRDefault="001740DE" w:rsidP="00A21F0D">
            <w:pPr>
              <w:shd w:val="clear" w:color="auto" w:fill="FFFFFF"/>
              <w:tabs>
                <w:tab w:val="left" w:leader="dot" w:pos="4896"/>
              </w:tabs>
              <w:ind w:right="29"/>
              <w:jc w:val="right"/>
              <w:rPr>
                <w:lang w:val="en-AU"/>
              </w:rPr>
            </w:pPr>
          </w:p>
        </w:tc>
        <w:tc>
          <w:tcPr>
            <w:tcW w:w="1087" w:type="dxa"/>
            <w:tcBorders>
              <w:top w:val="single" w:sz="6" w:space="0" w:color="auto"/>
              <w:left w:val="nil"/>
              <w:bottom w:val="nil"/>
              <w:right w:val="nil"/>
            </w:tcBorders>
            <w:shd w:val="clear" w:color="auto" w:fill="FFFFFF"/>
            <w:vAlign w:val="bottom"/>
          </w:tcPr>
          <w:p w14:paraId="49617783"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7789" w14:textId="77777777" w:rsidTr="0094367D">
        <w:trPr>
          <w:trHeight w:val="20"/>
          <w:jc w:val="center"/>
        </w:trPr>
        <w:tc>
          <w:tcPr>
            <w:tcW w:w="5118" w:type="dxa"/>
            <w:tcBorders>
              <w:top w:val="nil"/>
              <w:left w:val="nil"/>
              <w:right w:val="nil"/>
            </w:tcBorders>
            <w:shd w:val="clear" w:color="auto" w:fill="FFFFFF"/>
            <w:vAlign w:val="bottom"/>
          </w:tcPr>
          <w:p w14:paraId="49617785"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01. </w:t>
            </w:r>
            <w:r w:rsidR="001740DE" w:rsidRPr="00A0346D">
              <w:rPr>
                <w:szCs w:val="18"/>
                <w:lang w:val="en-AU"/>
              </w:rPr>
              <w:t>Travelling and subsistence</w:t>
            </w:r>
            <w:r w:rsidR="0094367D" w:rsidRPr="00A0346D">
              <w:rPr>
                <w:szCs w:val="18"/>
                <w:lang w:val="en-AU"/>
              </w:rPr>
              <w:tab/>
            </w:r>
          </w:p>
        </w:tc>
        <w:tc>
          <w:tcPr>
            <w:tcW w:w="1263" w:type="dxa"/>
            <w:tcBorders>
              <w:top w:val="nil"/>
              <w:left w:val="nil"/>
              <w:bottom w:val="nil"/>
              <w:right w:val="nil"/>
            </w:tcBorders>
            <w:shd w:val="clear" w:color="auto" w:fill="FFFFFF"/>
            <w:vAlign w:val="bottom"/>
          </w:tcPr>
          <w:p w14:paraId="4961778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8 500 000</w:t>
            </w:r>
          </w:p>
        </w:tc>
        <w:tc>
          <w:tcPr>
            <w:tcW w:w="1561" w:type="dxa"/>
            <w:tcBorders>
              <w:top w:val="nil"/>
              <w:left w:val="nil"/>
              <w:bottom w:val="nil"/>
              <w:right w:val="nil"/>
            </w:tcBorders>
            <w:shd w:val="clear" w:color="auto" w:fill="FFFFFF"/>
            <w:vAlign w:val="bottom"/>
          </w:tcPr>
          <w:p w14:paraId="4961778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8 000 000</w:t>
            </w:r>
          </w:p>
        </w:tc>
        <w:tc>
          <w:tcPr>
            <w:tcW w:w="1087" w:type="dxa"/>
            <w:tcBorders>
              <w:top w:val="nil"/>
              <w:left w:val="nil"/>
              <w:bottom w:val="nil"/>
              <w:right w:val="nil"/>
            </w:tcBorders>
            <w:shd w:val="clear" w:color="auto" w:fill="FFFFFF"/>
            <w:vAlign w:val="bottom"/>
          </w:tcPr>
          <w:p w14:paraId="4961778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7 994 551</w:t>
            </w:r>
          </w:p>
        </w:tc>
      </w:tr>
      <w:tr w:rsidR="001740DE" w:rsidRPr="00A0346D" w14:paraId="4961778E" w14:textId="77777777" w:rsidTr="0094367D">
        <w:trPr>
          <w:trHeight w:val="20"/>
          <w:jc w:val="center"/>
        </w:trPr>
        <w:tc>
          <w:tcPr>
            <w:tcW w:w="5118" w:type="dxa"/>
            <w:tcBorders>
              <w:left w:val="nil"/>
              <w:right w:val="nil"/>
            </w:tcBorders>
            <w:shd w:val="clear" w:color="auto" w:fill="FFFFFF"/>
            <w:vAlign w:val="bottom"/>
          </w:tcPr>
          <w:p w14:paraId="4961778A"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02. </w:t>
            </w:r>
            <w:r w:rsidR="001740DE" w:rsidRPr="00A0346D">
              <w:rPr>
                <w:szCs w:val="18"/>
                <w:lang w:val="en-AU"/>
              </w:rPr>
              <w:t>Protective clothing for inspection staff</w:t>
            </w:r>
            <w:r w:rsidR="0094367D" w:rsidRPr="00A0346D">
              <w:rPr>
                <w:szCs w:val="18"/>
                <w:lang w:val="en-AU"/>
              </w:rPr>
              <w:tab/>
            </w:r>
          </w:p>
        </w:tc>
        <w:tc>
          <w:tcPr>
            <w:tcW w:w="1263" w:type="dxa"/>
            <w:tcBorders>
              <w:top w:val="nil"/>
              <w:left w:val="nil"/>
              <w:bottom w:val="nil"/>
              <w:right w:val="nil"/>
            </w:tcBorders>
            <w:shd w:val="clear" w:color="auto" w:fill="FFFFFF"/>
            <w:vAlign w:val="bottom"/>
          </w:tcPr>
          <w:p w14:paraId="4961778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900 000</w:t>
            </w:r>
          </w:p>
        </w:tc>
        <w:tc>
          <w:tcPr>
            <w:tcW w:w="1561" w:type="dxa"/>
            <w:tcBorders>
              <w:top w:val="nil"/>
              <w:left w:val="nil"/>
              <w:bottom w:val="nil"/>
              <w:right w:val="nil"/>
            </w:tcBorders>
            <w:shd w:val="clear" w:color="auto" w:fill="FFFFFF"/>
            <w:vAlign w:val="bottom"/>
          </w:tcPr>
          <w:p w14:paraId="4961778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677 000</w:t>
            </w:r>
          </w:p>
        </w:tc>
        <w:tc>
          <w:tcPr>
            <w:tcW w:w="1087" w:type="dxa"/>
            <w:tcBorders>
              <w:top w:val="nil"/>
              <w:left w:val="nil"/>
              <w:bottom w:val="nil"/>
              <w:right w:val="nil"/>
            </w:tcBorders>
            <w:shd w:val="clear" w:color="auto" w:fill="FFFFFF"/>
            <w:vAlign w:val="bottom"/>
          </w:tcPr>
          <w:p w14:paraId="4961778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676 239</w:t>
            </w:r>
          </w:p>
        </w:tc>
      </w:tr>
      <w:tr w:rsidR="001740DE" w:rsidRPr="00A0346D" w14:paraId="49617793" w14:textId="77777777" w:rsidTr="0094367D">
        <w:trPr>
          <w:trHeight w:val="20"/>
          <w:jc w:val="center"/>
        </w:trPr>
        <w:tc>
          <w:tcPr>
            <w:tcW w:w="5118" w:type="dxa"/>
            <w:tcBorders>
              <w:left w:val="nil"/>
              <w:bottom w:val="nil"/>
              <w:right w:val="nil"/>
            </w:tcBorders>
            <w:shd w:val="clear" w:color="auto" w:fill="FFFFFF"/>
            <w:vAlign w:val="bottom"/>
          </w:tcPr>
          <w:p w14:paraId="4961778F" w14:textId="77777777" w:rsidR="001740DE" w:rsidRPr="00A0346D" w:rsidRDefault="00A107E9" w:rsidP="00A0346D">
            <w:pPr>
              <w:shd w:val="clear" w:color="auto" w:fill="FFFFFF"/>
              <w:tabs>
                <w:tab w:val="left" w:leader="dot" w:pos="4896"/>
              </w:tabs>
              <w:ind w:left="576" w:hanging="432"/>
              <w:rPr>
                <w:lang w:val="en-AU"/>
              </w:rPr>
            </w:pPr>
            <w:r w:rsidRPr="00A0346D">
              <w:rPr>
                <w:szCs w:val="18"/>
                <w:lang w:val="en-AU"/>
              </w:rPr>
              <w:t xml:space="preserve">03. </w:t>
            </w:r>
            <w:r w:rsidR="001740DE" w:rsidRPr="00A0346D">
              <w:rPr>
                <w:szCs w:val="18"/>
                <w:lang w:val="en-AU"/>
              </w:rPr>
              <w:t>Inspections of fresh fruit, seeds, plants, vegetables and other items</w:t>
            </w:r>
            <w:r w:rsidR="001740DE" w:rsidRPr="00A0346D">
              <w:rPr>
                <w:rFonts w:eastAsia="Times New Roman"/>
                <w:szCs w:val="18"/>
                <w:lang w:val="en-AU"/>
              </w:rPr>
              <w:t>—Reimbursement to States</w:t>
            </w:r>
            <w:r w:rsidR="0094367D" w:rsidRPr="00A0346D">
              <w:rPr>
                <w:rFonts w:eastAsia="Times New Roman"/>
                <w:szCs w:val="18"/>
                <w:lang w:val="en-AU"/>
              </w:rPr>
              <w:tab/>
            </w:r>
          </w:p>
        </w:tc>
        <w:tc>
          <w:tcPr>
            <w:tcW w:w="1263" w:type="dxa"/>
            <w:tcBorders>
              <w:top w:val="nil"/>
              <w:left w:val="nil"/>
              <w:bottom w:val="nil"/>
              <w:right w:val="nil"/>
            </w:tcBorders>
            <w:shd w:val="clear" w:color="auto" w:fill="FFFFFF"/>
            <w:vAlign w:val="bottom"/>
          </w:tcPr>
          <w:p w14:paraId="4961779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5 932 000</w:t>
            </w:r>
          </w:p>
        </w:tc>
        <w:tc>
          <w:tcPr>
            <w:tcW w:w="1561" w:type="dxa"/>
            <w:tcBorders>
              <w:top w:val="nil"/>
              <w:left w:val="nil"/>
              <w:bottom w:val="nil"/>
              <w:right w:val="nil"/>
            </w:tcBorders>
            <w:shd w:val="clear" w:color="auto" w:fill="FFFFFF"/>
            <w:vAlign w:val="bottom"/>
          </w:tcPr>
          <w:p w14:paraId="4961779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5 611 000</w:t>
            </w:r>
          </w:p>
        </w:tc>
        <w:tc>
          <w:tcPr>
            <w:tcW w:w="1087" w:type="dxa"/>
            <w:tcBorders>
              <w:top w:val="nil"/>
              <w:left w:val="nil"/>
              <w:bottom w:val="nil"/>
              <w:right w:val="nil"/>
            </w:tcBorders>
            <w:shd w:val="clear" w:color="auto" w:fill="FFFFFF"/>
            <w:vAlign w:val="bottom"/>
          </w:tcPr>
          <w:p w14:paraId="4961779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5 360 356</w:t>
            </w:r>
          </w:p>
        </w:tc>
      </w:tr>
      <w:tr w:rsidR="001740DE" w:rsidRPr="00A0346D" w14:paraId="49617798" w14:textId="77777777" w:rsidTr="0094367D">
        <w:trPr>
          <w:trHeight w:val="20"/>
          <w:jc w:val="center"/>
        </w:trPr>
        <w:tc>
          <w:tcPr>
            <w:tcW w:w="5118" w:type="dxa"/>
            <w:tcBorders>
              <w:top w:val="nil"/>
              <w:left w:val="nil"/>
              <w:right w:val="nil"/>
            </w:tcBorders>
            <w:shd w:val="clear" w:color="auto" w:fill="FFFFFF"/>
            <w:vAlign w:val="bottom"/>
          </w:tcPr>
          <w:p w14:paraId="49617794" w14:textId="77777777" w:rsidR="001740DE" w:rsidRPr="00A0346D" w:rsidRDefault="00A107E9" w:rsidP="00A21F0D">
            <w:pPr>
              <w:shd w:val="clear" w:color="auto" w:fill="FFFFFF"/>
              <w:tabs>
                <w:tab w:val="left" w:leader="dot" w:pos="4896"/>
              </w:tabs>
              <w:ind w:left="576" w:hanging="432"/>
              <w:jc w:val="both"/>
              <w:rPr>
                <w:lang w:val="en-AU"/>
              </w:rPr>
            </w:pPr>
            <w:r w:rsidRPr="00A0346D">
              <w:rPr>
                <w:rFonts w:eastAsia="Times New Roman"/>
                <w:noProof/>
                <w:lang w:val="en-AU"/>
              </w:rPr>
              <w:t xml:space="preserve">04. </w:t>
            </w:r>
            <w:r w:rsidR="001740DE" w:rsidRPr="00A0346D">
              <w:rPr>
                <w:rFonts w:eastAsia="Times New Roman"/>
                <w:noProof/>
                <w:lang w:val="en-AU"/>
              </w:rPr>
              <w:t>Consultants—Fees</w:t>
            </w:r>
            <w:r w:rsidR="0094367D" w:rsidRPr="00A0346D">
              <w:rPr>
                <w:rFonts w:eastAsia="Times New Roman"/>
                <w:noProof/>
                <w:lang w:val="en-AU"/>
              </w:rPr>
              <w:tab/>
            </w:r>
          </w:p>
        </w:tc>
        <w:tc>
          <w:tcPr>
            <w:tcW w:w="1263" w:type="dxa"/>
            <w:tcBorders>
              <w:top w:val="nil"/>
              <w:left w:val="nil"/>
              <w:bottom w:val="nil"/>
              <w:right w:val="nil"/>
            </w:tcBorders>
            <w:shd w:val="clear" w:color="auto" w:fill="FFFFFF"/>
            <w:vAlign w:val="bottom"/>
          </w:tcPr>
          <w:p w14:paraId="4961779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301 000</w:t>
            </w:r>
          </w:p>
        </w:tc>
        <w:tc>
          <w:tcPr>
            <w:tcW w:w="1561" w:type="dxa"/>
            <w:tcBorders>
              <w:top w:val="nil"/>
              <w:left w:val="nil"/>
              <w:bottom w:val="nil"/>
              <w:right w:val="nil"/>
            </w:tcBorders>
            <w:shd w:val="clear" w:color="auto" w:fill="FFFFFF"/>
            <w:vAlign w:val="bottom"/>
          </w:tcPr>
          <w:p w14:paraId="4961779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591 000</w:t>
            </w:r>
          </w:p>
        </w:tc>
        <w:tc>
          <w:tcPr>
            <w:tcW w:w="1087" w:type="dxa"/>
            <w:tcBorders>
              <w:top w:val="nil"/>
              <w:left w:val="nil"/>
              <w:bottom w:val="nil"/>
              <w:right w:val="nil"/>
            </w:tcBorders>
            <w:shd w:val="clear" w:color="auto" w:fill="FFFFFF"/>
            <w:vAlign w:val="bottom"/>
          </w:tcPr>
          <w:p w14:paraId="4961779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493 239</w:t>
            </w:r>
          </w:p>
        </w:tc>
      </w:tr>
      <w:tr w:rsidR="001740DE" w:rsidRPr="00A0346D" w14:paraId="4961779D" w14:textId="77777777" w:rsidTr="0094367D">
        <w:trPr>
          <w:trHeight w:val="20"/>
          <w:jc w:val="center"/>
        </w:trPr>
        <w:tc>
          <w:tcPr>
            <w:tcW w:w="5118" w:type="dxa"/>
            <w:tcBorders>
              <w:left w:val="nil"/>
              <w:right w:val="nil"/>
            </w:tcBorders>
            <w:shd w:val="clear" w:color="auto" w:fill="FFFFFF"/>
            <w:vAlign w:val="bottom"/>
          </w:tcPr>
          <w:p w14:paraId="49617799" w14:textId="77777777" w:rsidR="001740DE" w:rsidRPr="00A0346D" w:rsidRDefault="00A107E9" w:rsidP="00A21F0D">
            <w:pPr>
              <w:shd w:val="clear" w:color="auto" w:fill="FFFFFF"/>
              <w:tabs>
                <w:tab w:val="left" w:leader="dot" w:pos="4896"/>
              </w:tabs>
              <w:ind w:left="576" w:hanging="432"/>
              <w:jc w:val="both"/>
              <w:rPr>
                <w:lang w:val="en-AU"/>
              </w:rPr>
            </w:pPr>
            <w:r w:rsidRPr="00A0346D">
              <w:rPr>
                <w:rFonts w:eastAsia="Times New Roman"/>
                <w:noProof/>
                <w:lang w:val="en-AU"/>
              </w:rPr>
              <w:t xml:space="preserve">05. </w:t>
            </w:r>
            <w:r w:rsidR="001740DE" w:rsidRPr="00A0346D">
              <w:rPr>
                <w:rFonts w:eastAsia="Times New Roman"/>
                <w:noProof/>
                <w:lang w:val="en-AU"/>
              </w:rPr>
              <w:t>Compensation</w:t>
            </w:r>
            <w:r w:rsidR="0094367D" w:rsidRPr="00A0346D">
              <w:rPr>
                <w:rFonts w:eastAsia="Times New Roman"/>
                <w:noProof/>
                <w:lang w:val="en-AU"/>
              </w:rPr>
              <w:tab/>
            </w:r>
          </w:p>
        </w:tc>
        <w:tc>
          <w:tcPr>
            <w:tcW w:w="1263" w:type="dxa"/>
            <w:tcBorders>
              <w:top w:val="nil"/>
              <w:left w:val="nil"/>
              <w:bottom w:val="nil"/>
              <w:right w:val="nil"/>
            </w:tcBorders>
            <w:shd w:val="clear" w:color="auto" w:fill="FFFFFF"/>
            <w:vAlign w:val="bottom"/>
          </w:tcPr>
          <w:p w14:paraId="4961779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776 000</w:t>
            </w:r>
          </w:p>
        </w:tc>
        <w:tc>
          <w:tcPr>
            <w:tcW w:w="1561" w:type="dxa"/>
            <w:tcBorders>
              <w:top w:val="nil"/>
              <w:left w:val="nil"/>
              <w:bottom w:val="nil"/>
              <w:right w:val="nil"/>
            </w:tcBorders>
            <w:shd w:val="clear" w:color="auto" w:fill="FFFFFF"/>
            <w:vAlign w:val="bottom"/>
          </w:tcPr>
          <w:p w14:paraId="4961779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562 000</w:t>
            </w:r>
          </w:p>
        </w:tc>
        <w:tc>
          <w:tcPr>
            <w:tcW w:w="1087" w:type="dxa"/>
            <w:tcBorders>
              <w:top w:val="nil"/>
              <w:left w:val="nil"/>
              <w:bottom w:val="nil"/>
              <w:right w:val="nil"/>
            </w:tcBorders>
            <w:shd w:val="clear" w:color="auto" w:fill="FFFFFF"/>
            <w:vAlign w:val="bottom"/>
          </w:tcPr>
          <w:p w14:paraId="4961779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561 882</w:t>
            </w:r>
          </w:p>
        </w:tc>
      </w:tr>
      <w:tr w:rsidR="001740DE" w:rsidRPr="00A0346D" w14:paraId="496177A2" w14:textId="77777777" w:rsidTr="0094367D">
        <w:trPr>
          <w:trHeight w:val="20"/>
          <w:jc w:val="center"/>
        </w:trPr>
        <w:tc>
          <w:tcPr>
            <w:tcW w:w="5118" w:type="dxa"/>
            <w:tcBorders>
              <w:left w:val="nil"/>
              <w:right w:val="nil"/>
            </w:tcBorders>
            <w:shd w:val="clear" w:color="auto" w:fill="FFFFFF"/>
            <w:vAlign w:val="bottom"/>
          </w:tcPr>
          <w:p w14:paraId="4961779E" w14:textId="77777777" w:rsidR="001740DE" w:rsidRPr="00A0346D" w:rsidRDefault="00A107E9" w:rsidP="00A21F0D">
            <w:pPr>
              <w:shd w:val="clear" w:color="auto" w:fill="FFFFFF"/>
              <w:tabs>
                <w:tab w:val="left" w:leader="dot" w:pos="4896"/>
              </w:tabs>
              <w:ind w:left="576" w:hanging="432"/>
              <w:jc w:val="both"/>
              <w:rPr>
                <w:lang w:val="en-AU"/>
              </w:rPr>
            </w:pPr>
            <w:r w:rsidRPr="00A0346D">
              <w:rPr>
                <w:rFonts w:eastAsia="Times New Roman"/>
                <w:noProof/>
                <w:lang w:val="en-AU"/>
              </w:rPr>
              <w:t xml:space="preserve">06. </w:t>
            </w:r>
            <w:r w:rsidR="001740DE" w:rsidRPr="00A0346D">
              <w:rPr>
                <w:rFonts w:eastAsia="Times New Roman"/>
                <w:noProof/>
                <w:lang w:val="en-AU"/>
              </w:rPr>
              <w:t>Testing and securing of export meat</w:t>
            </w:r>
            <w:r w:rsidR="0094367D" w:rsidRPr="00A0346D">
              <w:rPr>
                <w:rFonts w:eastAsia="Times New Roman"/>
                <w:noProof/>
                <w:lang w:val="en-AU"/>
              </w:rPr>
              <w:tab/>
            </w:r>
          </w:p>
        </w:tc>
        <w:tc>
          <w:tcPr>
            <w:tcW w:w="1263" w:type="dxa"/>
            <w:tcBorders>
              <w:top w:val="nil"/>
              <w:left w:val="nil"/>
              <w:bottom w:val="nil"/>
              <w:right w:val="nil"/>
            </w:tcBorders>
            <w:shd w:val="clear" w:color="auto" w:fill="FFFFFF"/>
            <w:vAlign w:val="bottom"/>
          </w:tcPr>
          <w:p w14:paraId="4961779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w:t>
            </w:r>
            <w:r w:rsidR="00B13DAF" w:rsidRPr="00A0346D">
              <w:rPr>
                <w:szCs w:val="18"/>
                <w:lang w:val="en-AU"/>
              </w:rPr>
              <w:t xml:space="preserve"> </w:t>
            </w:r>
            <w:r w:rsidRPr="00A0346D">
              <w:rPr>
                <w:szCs w:val="18"/>
                <w:lang w:val="en-AU"/>
              </w:rPr>
              <w:t>410 000</w:t>
            </w:r>
          </w:p>
        </w:tc>
        <w:tc>
          <w:tcPr>
            <w:tcW w:w="1561" w:type="dxa"/>
            <w:tcBorders>
              <w:top w:val="nil"/>
              <w:left w:val="nil"/>
              <w:bottom w:val="nil"/>
              <w:right w:val="nil"/>
            </w:tcBorders>
            <w:shd w:val="clear" w:color="auto" w:fill="FFFFFF"/>
            <w:vAlign w:val="bottom"/>
          </w:tcPr>
          <w:p w14:paraId="496177A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1 766 000</w:t>
            </w:r>
          </w:p>
        </w:tc>
        <w:tc>
          <w:tcPr>
            <w:tcW w:w="1087" w:type="dxa"/>
            <w:tcBorders>
              <w:top w:val="nil"/>
              <w:left w:val="nil"/>
              <w:bottom w:val="nil"/>
              <w:right w:val="nil"/>
            </w:tcBorders>
            <w:shd w:val="clear" w:color="auto" w:fill="FFFFFF"/>
            <w:vAlign w:val="bottom"/>
          </w:tcPr>
          <w:p w14:paraId="496177A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1 508 272</w:t>
            </w:r>
          </w:p>
        </w:tc>
      </w:tr>
    </w:tbl>
    <w:p w14:paraId="496177A3" w14:textId="77777777" w:rsidR="001740DE" w:rsidRPr="00A0346D" w:rsidRDefault="00CE4749" w:rsidP="00A03481">
      <w:pPr>
        <w:shd w:val="clear" w:color="auto" w:fill="FFFFFF"/>
        <w:tabs>
          <w:tab w:val="left" w:leader="dot" w:pos="4896"/>
        </w:tabs>
        <w:spacing w:before="120" w:after="60"/>
        <w:jc w:val="center"/>
        <w:rPr>
          <w:sz w:val="24"/>
          <w:lang w:val="en-AU"/>
        </w:rPr>
      </w:pPr>
      <w:r w:rsidRPr="00A0346D">
        <w:rPr>
          <w:sz w:val="22"/>
          <w:lang w:val="en-AU"/>
        </w:rPr>
        <w:br w:type="page"/>
      </w:r>
      <w:r w:rsidR="001740DE" w:rsidRPr="00A0346D">
        <w:rPr>
          <w:i/>
          <w:iCs/>
          <w:sz w:val="24"/>
          <w:lang w:val="en-AU"/>
        </w:rPr>
        <w:t>Department of Primary Industry</w:t>
      </w:r>
      <w:r w:rsidR="001740DE" w:rsidRPr="00A0346D">
        <w:rPr>
          <w:rFonts w:eastAsia="Times New Roman"/>
          <w:sz w:val="24"/>
          <w:lang w:val="en-AU"/>
        </w:rPr>
        <w:t>—</w:t>
      </w:r>
      <w:r w:rsidR="001740DE" w:rsidRPr="00A0346D">
        <w:rPr>
          <w:rFonts w:eastAsia="Times New Roman"/>
          <w:i/>
          <w:iCs/>
          <w:sz w:val="24"/>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084"/>
        <w:gridCol w:w="1316"/>
        <w:gridCol w:w="1379"/>
        <w:gridCol w:w="1330"/>
      </w:tblGrid>
      <w:tr w:rsidR="006351FB" w:rsidRPr="00A0346D" w14:paraId="496177A7" w14:textId="77777777" w:rsidTr="00A50F0C">
        <w:trPr>
          <w:trHeight w:val="20"/>
          <w:jc w:val="center"/>
        </w:trPr>
        <w:tc>
          <w:tcPr>
            <w:tcW w:w="5040" w:type="dxa"/>
            <w:tcBorders>
              <w:top w:val="single" w:sz="4" w:space="0" w:color="auto"/>
              <w:left w:val="nil"/>
              <w:bottom w:val="nil"/>
              <w:right w:val="nil"/>
            </w:tcBorders>
            <w:shd w:val="clear" w:color="auto" w:fill="FFFFFF"/>
            <w:vAlign w:val="bottom"/>
          </w:tcPr>
          <w:p w14:paraId="496177A4" w14:textId="77777777" w:rsidR="006351FB" w:rsidRPr="00A0346D" w:rsidRDefault="006351FB" w:rsidP="00A21F0D">
            <w:pPr>
              <w:shd w:val="clear" w:color="auto" w:fill="FFFFFF"/>
              <w:tabs>
                <w:tab w:val="left" w:leader="dot" w:pos="4896"/>
              </w:tabs>
              <w:jc w:val="both"/>
              <w:rPr>
                <w:lang w:val="en-AU"/>
              </w:rPr>
            </w:pPr>
          </w:p>
        </w:tc>
        <w:tc>
          <w:tcPr>
            <w:tcW w:w="1304" w:type="dxa"/>
            <w:vMerge w:val="restart"/>
            <w:tcBorders>
              <w:top w:val="single" w:sz="4" w:space="0" w:color="auto"/>
              <w:left w:val="nil"/>
              <w:right w:val="nil"/>
            </w:tcBorders>
            <w:shd w:val="clear" w:color="auto" w:fill="FFFFFF"/>
            <w:vAlign w:val="center"/>
          </w:tcPr>
          <w:p w14:paraId="496177A5" w14:textId="5D93AF14" w:rsidR="006351FB" w:rsidRPr="00A0346D" w:rsidRDefault="006351FB" w:rsidP="006351FB">
            <w:pPr>
              <w:shd w:val="clear" w:color="auto" w:fill="FFFFFF"/>
              <w:tabs>
                <w:tab w:val="left" w:leader="dot" w:pos="4896"/>
              </w:tabs>
              <w:ind w:right="29"/>
              <w:jc w:val="center"/>
              <w:rPr>
                <w:lang w:val="en-AU"/>
              </w:rPr>
            </w:pPr>
            <w:r w:rsidRPr="00A0346D">
              <w:rPr>
                <w:szCs w:val="18"/>
                <w:lang w:val="en-AU"/>
              </w:rPr>
              <w:t>1983</w:t>
            </w:r>
            <w:r w:rsidR="00A0346D">
              <w:rPr>
                <w:szCs w:val="18"/>
                <w:lang w:val="en-AU"/>
              </w:rPr>
              <w:noBreakHyphen/>
            </w:r>
            <w:r w:rsidRPr="00A0346D">
              <w:rPr>
                <w:szCs w:val="18"/>
                <w:lang w:val="en-AU"/>
              </w:rPr>
              <w:t>84</w:t>
            </w:r>
          </w:p>
        </w:tc>
        <w:tc>
          <w:tcPr>
            <w:tcW w:w="2685" w:type="dxa"/>
            <w:gridSpan w:val="2"/>
            <w:tcBorders>
              <w:top w:val="single" w:sz="4" w:space="0" w:color="auto"/>
              <w:left w:val="nil"/>
              <w:bottom w:val="single" w:sz="6" w:space="0" w:color="auto"/>
              <w:right w:val="nil"/>
            </w:tcBorders>
            <w:shd w:val="clear" w:color="auto" w:fill="FFFFFF"/>
            <w:vAlign w:val="bottom"/>
          </w:tcPr>
          <w:p w14:paraId="496177A6" w14:textId="5CCB527F" w:rsidR="006351FB" w:rsidRPr="00A0346D" w:rsidRDefault="006351FB" w:rsidP="00A21F0D">
            <w:pPr>
              <w:shd w:val="clear" w:color="auto" w:fill="FFFFFF"/>
              <w:tabs>
                <w:tab w:val="left" w:leader="dot" w:pos="4896"/>
              </w:tabs>
              <w:jc w:val="center"/>
              <w:rPr>
                <w:lang w:val="en-AU"/>
              </w:rPr>
            </w:pPr>
            <w:r w:rsidRPr="00A0346D">
              <w:rPr>
                <w:szCs w:val="18"/>
                <w:lang w:val="en-AU"/>
              </w:rPr>
              <w:t>1982</w:t>
            </w:r>
            <w:r w:rsidR="00A0346D">
              <w:rPr>
                <w:szCs w:val="18"/>
                <w:lang w:val="en-AU"/>
              </w:rPr>
              <w:noBreakHyphen/>
            </w:r>
            <w:r w:rsidRPr="00A0346D">
              <w:rPr>
                <w:szCs w:val="18"/>
                <w:lang w:val="en-AU"/>
              </w:rPr>
              <w:t>83</w:t>
            </w:r>
          </w:p>
        </w:tc>
      </w:tr>
      <w:tr w:rsidR="006351FB" w:rsidRPr="00A0346D" w14:paraId="496177AC" w14:textId="77777777" w:rsidTr="00A50F0C">
        <w:trPr>
          <w:trHeight w:val="20"/>
          <w:jc w:val="center"/>
        </w:trPr>
        <w:tc>
          <w:tcPr>
            <w:tcW w:w="5040" w:type="dxa"/>
            <w:tcBorders>
              <w:top w:val="nil"/>
              <w:left w:val="nil"/>
              <w:bottom w:val="nil"/>
              <w:right w:val="nil"/>
            </w:tcBorders>
            <w:shd w:val="clear" w:color="auto" w:fill="FFFFFF"/>
            <w:vAlign w:val="bottom"/>
          </w:tcPr>
          <w:p w14:paraId="496177A8" w14:textId="77777777" w:rsidR="006351FB" w:rsidRPr="00A0346D" w:rsidRDefault="006351FB" w:rsidP="00A21F0D">
            <w:pPr>
              <w:shd w:val="clear" w:color="auto" w:fill="FFFFFF"/>
              <w:tabs>
                <w:tab w:val="left" w:leader="dot" w:pos="4896"/>
              </w:tabs>
              <w:jc w:val="both"/>
              <w:rPr>
                <w:lang w:val="en-AU"/>
              </w:rPr>
            </w:pPr>
          </w:p>
        </w:tc>
        <w:tc>
          <w:tcPr>
            <w:tcW w:w="1304" w:type="dxa"/>
            <w:vMerge/>
            <w:tcBorders>
              <w:left w:val="nil"/>
              <w:bottom w:val="single" w:sz="6" w:space="0" w:color="auto"/>
              <w:right w:val="nil"/>
            </w:tcBorders>
            <w:shd w:val="clear" w:color="auto" w:fill="FFFFFF"/>
            <w:vAlign w:val="bottom"/>
          </w:tcPr>
          <w:p w14:paraId="496177A9" w14:textId="77777777" w:rsidR="006351FB" w:rsidRPr="00A0346D" w:rsidRDefault="006351FB" w:rsidP="00A21F0D">
            <w:pPr>
              <w:shd w:val="clear" w:color="auto" w:fill="FFFFFF"/>
              <w:tabs>
                <w:tab w:val="left" w:leader="dot" w:pos="4896"/>
              </w:tabs>
              <w:ind w:right="29"/>
              <w:jc w:val="right"/>
              <w:rPr>
                <w:lang w:val="en-AU"/>
              </w:rPr>
            </w:pPr>
          </w:p>
        </w:tc>
        <w:tc>
          <w:tcPr>
            <w:tcW w:w="1367" w:type="dxa"/>
            <w:tcBorders>
              <w:top w:val="single" w:sz="6" w:space="0" w:color="auto"/>
              <w:left w:val="nil"/>
              <w:bottom w:val="single" w:sz="6" w:space="0" w:color="auto"/>
              <w:right w:val="nil"/>
            </w:tcBorders>
            <w:shd w:val="clear" w:color="auto" w:fill="FFFFFF"/>
            <w:vAlign w:val="bottom"/>
          </w:tcPr>
          <w:p w14:paraId="496177AA" w14:textId="77777777" w:rsidR="006351FB" w:rsidRPr="00A0346D" w:rsidRDefault="006351FB" w:rsidP="00A21F0D">
            <w:pPr>
              <w:shd w:val="clear" w:color="auto" w:fill="FFFFFF"/>
              <w:tabs>
                <w:tab w:val="left" w:leader="dot" w:pos="4896"/>
              </w:tabs>
              <w:ind w:right="29"/>
              <w:jc w:val="right"/>
              <w:rPr>
                <w:lang w:val="en-AU"/>
              </w:rPr>
            </w:pPr>
            <w:r w:rsidRPr="00A0346D">
              <w:rPr>
                <w:szCs w:val="18"/>
                <w:lang w:val="en-AU"/>
              </w:rPr>
              <w:t>Appropriation</w:t>
            </w:r>
          </w:p>
        </w:tc>
        <w:tc>
          <w:tcPr>
            <w:tcW w:w="1318" w:type="dxa"/>
            <w:tcBorders>
              <w:top w:val="single" w:sz="6" w:space="0" w:color="auto"/>
              <w:left w:val="nil"/>
              <w:bottom w:val="single" w:sz="6" w:space="0" w:color="auto"/>
              <w:right w:val="nil"/>
            </w:tcBorders>
            <w:shd w:val="clear" w:color="auto" w:fill="FFFFFF"/>
            <w:vAlign w:val="bottom"/>
          </w:tcPr>
          <w:p w14:paraId="496177AB" w14:textId="77777777" w:rsidR="006351FB" w:rsidRPr="00A0346D" w:rsidRDefault="006351FB" w:rsidP="00A21F0D">
            <w:pPr>
              <w:shd w:val="clear" w:color="auto" w:fill="FFFFFF"/>
              <w:tabs>
                <w:tab w:val="left" w:leader="dot" w:pos="4896"/>
              </w:tabs>
              <w:ind w:right="29"/>
              <w:jc w:val="right"/>
              <w:rPr>
                <w:lang w:val="en-AU"/>
              </w:rPr>
            </w:pPr>
            <w:r w:rsidRPr="00A0346D">
              <w:rPr>
                <w:szCs w:val="18"/>
                <w:lang w:val="en-AU"/>
              </w:rPr>
              <w:t>Expenditure</w:t>
            </w:r>
          </w:p>
        </w:tc>
      </w:tr>
      <w:tr w:rsidR="001740DE" w:rsidRPr="00A0346D" w14:paraId="496177B1" w14:textId="77777777" w:rsidTr="00A50F0C">
        <w:trPr>
          <w:trHeight w:val="20"/>
          <w:jc w:val="center"/>
        </w:trPr>
        <w:tc>
          <w:tcPr>
            <w:tcW w:w="5040" w:type="dxa"/>
            <w:tcBorders>
              <w:top w:val="nil"/>
              <w:left w:val="nil"/>
              <w:bottom w:val="nil"/>
              <w:right w:val="nil"/>
            </w:tcBorders>
            <w:shd w:val="clear" w:color="auto" w:fill="FFFFFF"/>
            <w:vAlign w:val="bottom"/>
          </w:tcPr>
          <w:p w14:paraId="496177AD" w14:textId="77777777" w:rsidR="001740DE" w:rsidRPr="00A0346D" w:rsidRDefault="001740DE" w:rsidP="00A21F0D">
            <w:pPr>
              <w:shd w:val="clear" w:color="auto" w:fill="FFFFFF"/>
              <w:tabs>
                <w:tab w:val="left" w:leader="dot" w:pos="4896"/>
              </w:tabs>
              <w:spacing w:before="120"/>
              <w:jc w:val="both"/>
              <w:rPr>
                <w:lang w:val="en-AU"/>
              </w:rPr>
            </w:pPr>
            <w:r w:rsidRPr="00A0346D">
              <w:rPr>
                <w:i/>
                <w:iCs/>
                <w:szCs w:val="18"/>
                <w:lang w:val="en-AU"/>
              </w:rPr>
              <w:t xml:space="preserve">Division </w:t>
            </w:r>
            <w:r w:rsidRPr="00A0346D">
              <w:rPr>
                <w:szCs w:val="18"/>
                <w:lang w:val="en-AU"/>
              </w:rPr>
              <w:t>49</w:t>
            </w:r>
            <w:r w:rsidR="00774733" w:rsidRPr="00A0346D">
              <w:rPr>
                <w:szCs w:val="18"/>
                <w:lang w:val="en-AU"/>
              </w:rPr>
              <w:t>5.—</w:t>
            </w:r>
            <w:r w:rsidRPr="00A0346D">
              <w:rPr>
                <w:rFonts w:eastAsia="Times New Roman"/>
                <w:i/>
                <w:iCs/>
                <w:szCs w:val="18"/>
                <w:lang w:val="en-AU"/>
              </w:rPr>
              <w:t>Export Inspection Service</w:t>
            </w:r>
            <w:r w:rsidRPr="00A0346D">
              <w:rPr>
                <w:rFonts w:eastAsia="Times New Roman"/>
                <w:szCs w:val="18"/>
                <w:lang w:val="en-AU"/>
              </w:rPr>
              <w:t>—</w:t>
            </w:r>
            <w:r w:rsidRPr="00A0346D">
              <w:rPr>
                <w:rFonts w:eastAsia="Times New Roman"/>
                <w:i/>
                <w:iCs/>
                <w:szCs w:val="18"/>
                <w:lang w:val="en-AU"/>
              </w:rPr>
              <w:t>continued</w:t>
            </w:r>
          </w:p>
        </w:tc>
        <w:tc>
          <w:tcPr>
            <w:tcW w:w="1304" w:type="dxa"/>
            <w:tcBorders>
              <w:top w:val="single" w:sz="6" w:space="0" w:color="auto"/>
              <w:left w:val="nil"/>
              <w:bottom w:val="nil"/>
              <w:right w:val="nil"/>
            </w:tcBorders>
            <w:shd w:val="clear" w:color="auto" w:fill="FFFFFF"/>
            <w:vAlign w:val="bottom"/>
          </w:tcPr>
          <w:p w14:paraId="496177A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c>
          <w:tcPr>
            <w:tcW w:w="1367" w:type="dxa"/>
            <w:tcBorders>
              <w:top w:val="single" w:sz="6" w:space="0" w:color="auto"/>
              <w:left w:val="nil"/>
              <w:bottom w:val="nil"/>
              <w:right w:val="nil"/>
            </w:tcBorders>
            <w:shd w:val="clear" w:color="auto" w:fill="FFFFFF"/>
            <w:vAlign w:val="bottom"/>
          </w:tcPr>
          <w:p w14:paraId="496177A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c>
          <w:tcPr>
            <w:tcW w:w="1318" w:type="dxa"/>
            <w:tcBorders>
              <w:top w:val="single" w:sz="6" w:space="0" w:color="auto"/>
              <w:left w:val="nil"/>
              <w:bottom w:val="nil"/>
              <w:right w:val="nil"/>
            </w:tcBorders>
            <w:shd w:val="clear" w:color="auto" w:fill="FFFFFF"/>
            <w:vAlign w:val="bottom"/>
          </w:tcPr>
          <w:p w14:paraId="496177B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r>
      <w:tr w:rsidR="001740DE" w:rsidRPr="00A0346D" w14:paraId="496177B6" w14:textId="77777777" w:rsidTr="00A50F0C">
        <w:trPr>
          <w:trHeight w:val="20"/>
          <w:jc w:val="center"/>
        </w:trPr>
        <w:tc>
          <w:tcPr>
            <w:tcW w:w="5040" w:type="dxa"/>
            <w:tcBorders>
              <w:top w:val="nil"/>
              <w:left w:val="nil"/>
              <w:right w:val="nil"/>
            </w:tcBorders>
            <w:shd w:val="clear" w:color="auto" w:fill="FFFFFF"/>
            <w:vAlign w:val="bottom"/>
          </w:tcPr>
          <w:p w14:paraId="496177B2" w14:textId="77777777" w:rsidR="001740DE" w:rsidRPr="00A0346D" w:rsidRDefault="00774733" w:rsidP="006351FB">
            <w:pPr>
              <w:shd w:val="clear" w:color="auto" w:fill="FFFFFF"/>
              <w:tabs>
                <w:tab w:val="left" w:leader="dot" w:pos="4896"/>
              </w:tabs>
              <w:jc w:val="both"/>
              <w:rPr>
                <w:lang w:val="en-AU"/>
              </w:rPr>
            </w:pPr>
            <w:r w:rsidRPr="00A0346D">
              <w:rPr>
                <w:szCs w:val="18"/>
                <w:lang w:val="en-AU"/>
              </w:rPr>
              <w:t>2.—</w:t>
            </w:r>
            <w:r w:rsidR="001740DE" w:rsidRPr="00A0346D">
              <w:rPr>
                <w:rFonts w:eastAsia="Times New Roman"/>
                <w:i/>
                <w:iCs/>
                <w:szCs w:val="18"/>
                <w:lang w:val="en-AU"/>
              </w:rPr>
              <w:t>Administrative Expenses</w:t>
            </w:r>
            <w:r w:rsidR="001740DE" w:rsidRPr="00A0346D">
              <w:rPr>
                <w:rFonts w:eastAsia="Times New Roman"/>
                <w:szCs w:val="18"/>
                <w:lang w:val="en-AU"/>
              </w:rPr>
              <w:t>—</w:t>
            </w:r>
            <w:r w:rsidR="001740DE" w:rsidRPr="00A0346D">
              <w:rPr>
                <w:rFonts w:eastAsia="Times New Roman"/>
                <w:i/>
                <w:iCs/>
                <w:szCs w:val="18"/>
                <w:lang w:val="en-AU"/>
              </w:rPr>
              <w:t>continued</w:t>
            </w:r>
          </w:p>
        </w:tc>
        <w:tc>
          <w:tcPr>
            <w:tcW w:w="1304" w:type="dxa"/>
            <w:tcBorders>
              <w:top w:val="nil"/>
              <w:left w:val="nil"/>
              <w:bottom w:val="nil"/>
              <w:right w:val="nil"/>
            </w:tcBorders>
            <w:vAlign w:val="bottom"/>
          </w:tcPr>
          <w:p w14:paraId="496177B3" w14:textId="77777777" w:rsidR="001740DE" w:rsidRPr="00A0346D" w:rsidRDefault="001740DE" w:rsidP="00A21F0D">
            <w:pPr>
              <w:tabs>
                <w:tab w:val="left" w:leader="dot" w:pos="4896"/>
              </w:tabs>
              <w:ind w:right="29"/>
              <w:jc w:val="right"/>
              <w:rPr>
                <w:lang w:val="en-AU"/>
              </w:rPr>
            </w:pPr>
          </w:p>
        </w:tc>
        <w:tc>
          <w:tcPr>
            <w:tcW w:w="1367" w:type="dxa"/>
            <w:tcBorders>
              <w:top w:val="nil"/>
              <w:left w:val="nil"/>
              <w:bottom w:val="nil"/>
              <w:right w:val="nil"/>
            </w:tcBorders>
            <w:shd w:val="clear" w:color="auto" w:fill="FFFFFF"/>
            <w:vAlign w:val="bottom"/>
          </w:tcPr>
          <w:p w14:paraId="496177B4" w14:textId="77777777" w:rsidR="001740DE" w:rsidRPr="00A0346D" w:rsidRDefault="001740DE" w:rsidP="00A21F0D">
            <w:pPr>
              <w:shd w:val="clear" w:color="auto" w:fill="FFFFFF"/>
              <w:tabs>
                <w:tab w:val="left" w:leader="dot" w:pos="4896"/>
              </w:tabs>
              <w:ind w:right="29"/>
              <w:jc w:val="right"/>
              <w:rPr>
                <w:lang w:val="en-AU"/>
              </w:rPr>
            </w:pPr>
          </w:p>
        </w:tc>
        <w:tc>
          <w:tcPr>
            <w:tcW w:w="1318" w:type="dxa"/>
            <w:tcBorders>
              <w:top w:val="nil"/>
              <w:left w:val="nil"/>
              <w:bottom w:val="nil"/>
              <w:right w:val="nil"/>
            </w:tcBorders>
            <w:shd w:val="clear" w:color="auto" w:fill="FFFFFF"/>
            <w:vAlign w:val="bottom"/>
          </w:tcPr>
          <w:p w14:paraId="496177B5"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77BB" w14:textId="77777777" w:rsidTr="00A50F0C">
        <w:trPr>
          <w:trHeight w:val="20"/>
          <w:jc w:val="center"/>
        </w:trPr>
        <w:tc>
          <w:tcPr>
            <w:tcW w:w="5040" w:type="dxa"/>
            <w:tcBorders>
              <w:top w:val="nil"/>
              <w:left w:val="nil"/>
              <w:right w:val="nil"/>
            </w:tcBorders>
            <w:shd w:val="clear" w:color="auto" w:fill="FFFFFF"/>
            <w:vAlign w:val="bottom"/>
          </w:tcPr>
          <w:p w14:paraId="496177B7"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07. </w:t>
            </w:r>
            <w:r w:rsidR="001740DE" w:rsidRPr="00A0346D">
              <w:rPr>
                <w:szCs w:val="18"/>
                <w:lang w:val="en-AU"/>
              </w:rPr>
              <w:t>Training of export inspection staff</w:t>
            </w:r>
            <w:r w:rsidR="00A50F0C" w:rsidRPr="00A0346D">
              <w:rPr>
                <w:szCs w:val="18"/>
                <w:lang w:val="en-AU"/>
              </w:rPr>
              <w:tab/>
            </w:r>
          </w:p>
        </w:tc>
        <w:tc>
          <w:tcPr>
            <w:tcW w:w="1304" w:type="dxa"/>
            <w:tcBorders>
              <w:top w:val="nil"/>
              <w:left w:val="nil"/>
              <w:bottom w:val="nil"/>
              <w:right w:val="nil"/>
            </w:tcBorders>
            <w:shd w:val="clear" w:color="auto" w:fill="FFFFFF"/>
            <w:vAlign w:val="bottom"/>
          </w:tcPr>
          <w:p w14:paraId="496177B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525 000</w:t>
            </w:r>
          </w:p>
        </w:tc>
        <w:tc>
          <w:tcPr>
            <w:tcW w:w="1367" w:type="dxa"/>
            <w:tcBorders>
              <w:top w:val="nil"/>
              <w:left w:val="nil"/>
              <w:bottom w:val="nil"/>
              <w:right w:val="nil"/>
            </w:tcBorders>
            <w:shd w:val="clear" w:color="auto" w:fill="FFFFFF"/>
            <w:vAlign w:val="bottom"/>
          </w:tcPr>
          <w:p w14:paraId="496177B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92 000</w:t>
            </w:r>
          </w:p>
        </w:tc>
        <w:tc>
          <w:tcPr>
            <w:tcW w:w="1318" w:type="dxa"/>
            <w:tcBorders>
              <w:top w:val="nil"/>
              <w:left w:val="nil"/>
              <w:bottom w:val="nil"/>
              <w:right w:val="nil"/>
            </w:tcBorders>
            <w:shd w:val="clear" w:color="auto" w:fill="FFFFFF"/>
            <w:vAlign w:val="bottom"/>
          </w:tcPr>
          <w:p w14:paraId="496177B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61 891</w:t>
            </w:r>
          </w:p>
        </w:tc>
      </w:tr>
      <w:tr w:rsidR="001740DE" w:rsidRPr="00A0346D" w14:paraId="496177C0" w14:textId="77777777" w:rsidTr="00A50F0C">
        <w:trPr>
          <w:trHeight w:val="20"/>
          <w:jc w:val="center"/>
        </w:trPr>
        <w:tc>
          <w:tcPr>
            <w:tcW w:w="5040" w:type="dxa"/>
            <w:tcBorders>
              <w:left w:val="nil"/>
              <w:bottom w:val="nil"/>
              <w:right w:val="nil"/>
            </w:tcBorders>
            <w:shd w:val="clear" w:color="auto" w:fill="FFFFFF"/>
            <w:vAlign w:val="bottom"/>
          </w:tcPr>
          <w:p w14:paraId="496177BC"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08. </w:t>
            </w:r>
            <w:r w:rsidR="001740DE" w:rsidRPr="00A0346D">
              <w:rPr>
                <w:szCs w:val="18"/>
                <w:lang w:val="en-AU"/>
              </w:rPr>
              <w:t>Incidental and other expenditure</w:t>
            </w:r>
            <w:r w:rsidR="00A50F0C" w:rsidRPr="00A0346D">
              <w:rPr>
                <w:szCs w:val="18"/>
                <w:lang w:val="en-AU"/>
              </w:rPr>
              <w:tab/>
            </w:r>
          </w:p>
        </w:tc>
        <w:tc>
          <w:tcPr>
            <w:tcW w:w="1304" w:type="dxa"/>
            <w:tcBorders>
              <w:top w:val="nil"/>
              <w:left w:val="nil"/>
              <w:bottom w:val="single" w:sz="6" w:space="0" w:color="auto"/>
              <w:right w:val="nil"/>
            </w:tcBorders>
            <w:shd w:val="clear" w:color="auto" w:fill="FFFFFF"/>
            <w:vAlign w:val="bottom"/>
          </w:tcPr>
          <w:p w14:paraId="496177B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740 000</w:t>
            </w:r>
          </w:p>
        </w:tc>
        <w:tc>
          <w:tcPr>
            <w:tcW w:w="1367" w:type="dxa"/>
            <w:tcBorders>
              <w:top w:val="nil"/>
              <w:left w:val="nil"/>
              <w:bottom w:val="single" w:sz="6" w:space="0" w:color="auto"/>
              <w:right w:val="nil"/>
            </w:tcBorders>
            <w:shd w:val="clear" w:color="auto" w:fill="FFFFFF"/>
            <w:vAlign w:val="bottom"/>
          </w:tcPr>
          <w:p w14:paraId="496177B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537 000</w:t>
            </w:r>
          </w:p>
        </w:tc>
        <w:tc>
          <w:tcPr>
            <w:tcW w:w="1318" w:type="dxa"/>
            <w:tcBorders>
              <w:top w:val="nil"/>
              <w:left w:val="nil"/>
              <w:bottom w:val="single" w:sz="6" w:space="0" w:color="auto"/>
              <w:right w:val="nil"/>
            </w:tcBorders>
            <w:shd w:val="clear" w:color="auto" w:fill="FFFFFF"/>
            <w:vAlign w:val="bottom"/>
          </w:tcPr>
          <w:p w14:paraId="496177B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514</w:t>
            </w:r>
            <w:r w:rsidR="00B13DAF" w:rsidRPr="00A0346D">
              <w:rPr>
                <w:szCs w:val="18"/>
                <w:lang w:val="en-AU"/>
              </w:rPr>
              <w:t xml:space="preserve"> </w:t>
            </w:r>
            <w:r w:rsidRPr="00A0346D">
              <w:rPr>
                <w:szCs w:val="18"/>
                <w:lang w:val="en-AU"/>
              </w:rPr>
              <w:t>213</w:t>
            </w:r>
          </w:p>
        </w:tc>
      </w:tr>
      <w:tr w:rsidR="001740DE" w:rsidRPr="00A0346D" w14:paraId="496177C5" w14:textId="77777777" w:rsidTr="00A50F0C">
        <w:trPr>
          <w:trHeight w:val="20"/>
          <w:jc w:val="center"/>
        </w:trPr>
        <w:tc>
          <w:tcPr>
            <w:tcW w:w="5040" w:type="dxa"/>
            <w:tcBorders>
              <w:top w:val="nil"/>
              <w:left w:val="nil"/>
              <w:bottom w:val="nil"/>
              <w:right w:val="nil"/>
            </w:tcBorders>
            <w:shd w:val="clear" w:color="auto" w:fill="FFFFFF"/>
            <w:vAlign w:val="bottom"/>
          </w:tcPr>
          <w:p w14:paraId="496177C1" w14:textId="77777777" w:rsidR="001740DE" w:rsidRPr="00A0346D" w:rsidRDefault="001740DE" w:rsidP="00A21F0D">
            <w:pPr>
              <w:shd w:val="clear" w:color="auto" w:fill="FFFFFF"/>
              <w:tabs>
                <w:tab w:val="left" w:leader="dot" w:pos="4896"/>
              </w:tabs>
              <w:jc w:val="both"/>
              <w:rPr>
                <w:lang w:val="en-AU"/>
              </w:rPr>
            </w:pPr>
          </w:p>
        </w:tc>
        <w:tc>
          <w:tcPr>
            <w:tcW w:w="1304" w:type="dxa"/>
            <w:tcBorders>
              <w:top w:val="single" w:sz="6" w:space="0" w:color="auto"/>
              <w:left w:val="nil"/>
              <w:bottom w:val="single" w:sz="6" w:space="0" w:color="auto"/>
              <w:right w:val="nil"/>
            </w:tcBorders>
            <w:shd w:val="clear" w:color="auto" w:fill="FFFFFF"/>
            <w:vAlign w:val="bottom"/>
          </w:tcPr>
          <w:p w14:paraId="496177C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19 084 000</w:t>
            </w:r>
          </w:p>
        </w:tc>
        <w:tc>
          <w:tcPr>
            <w:tcW w:w="1367" w:type="dxa"/>
            <w:tcBorders>
              <w:top w:val="single" w:sz="6" w:space="0" w:color="auto"/>
              <w:left w:val="nil"/>
              <w:bottom w:val="single" w:sz="6" w:space="0" w:color="auto"/>
              <w:right w:val="nil"/>
            </w:tcBorders>
            <w:shd w:val="clear" w:color="auto" w:fill="FFFFFF"/>
            <w:vAlign w:val="bottom"/>
          </w:tcPr>
          <w:p w14:paraId="496177C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17 836 000</w:t>
            </w:r>
          </w:p>
        </w:tc>
        <w:tc>
          <w:tcPr>
            <w:tcW w:w="1318" w:type="dxa"/>
            <w:tcBorders>
              <w:top w:val="single" w:sz="6" w:space="0" w:color="auto"/>
              <w:left w:val="nil"/>
              <w:bottom w:val="single" w:sz="6" w:space="0" w:color="auto"/>
              <w:right w:val="nil"/>
            </w:tcBorders>
            <w:shd w:val="clear" w:color="auto" w:fill="FFFFFF"/>
            <w:vAlign w:val="bottom"/>
          </w:tcPr>
          <w:p w14:paraId="496177C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17 170 644</w:t>
            </w:r>
          </w:p>
        </w:tc>
      </w:tr>
      <w:tr w:rsidR="001740DE" w:rsidRPr="00A0346D" w14:paraId="496177CA" w14:textId="77777777" w:rsidTr="00A50F0C">
        <w:trPr>
          <w:trHeight w:val="20"/>
          <w:jc w:val="center"/>
        </w:trPr>
        <w:tc>
          <w:tcPr>
            <w:tcW w:w="5040" w:type="dxa"/>
            <w:tcBorders>
              <w:top w:val="nil"/>
              <w:left w:val="nil"/>
              <w:bottom w:val="nil"/>
              <w:right w:val="nil"/>
            </w:tcBorders>
            <w:shd w:val="clear" w:color="auto" w:fill="FFFFFF"/>
            <w:vAlign w:val="bottom"/>
          </w:tcPr>
          <w:p w14:paraId="496177C6" w14:textId="77777777" w:rsidR="001740DE" w:rsidRPr="00A0346D" w:rsidRDefault="00774733" w:rsidP="00A21F0D">
            <w:pPr>
              <w:shd w:val="clear" w:color="auto" w:fill="FFFFFF"/>
              <w:tabs>
                <w:tab w:val="left" w:leader="dot" w:pos="4896"/>
              </w:tabs>
              <w:spacing w:before="120"/>
              <w:jc w:val="both"/>
              <w:rPr>
                <w:lang w:val="en-AU"/>
              </w:rPr>
            </w:pPr>
            <w:r w:rsidRPr="00A0346D">
              <w:rPr>
                <w:b/>
                <w:bCs/>
                <w:szCs w:val="18"/>
                <w:lang w:val="en-AU"/>
              </w:rPr>
              <w:t>3.—</w:t>
            </w:r>
            <w:r w:rsidR="001740DE" w:rsidRPr="00A0346D">
              <w:rPr>
                <w:rFonts w:eastAsia="Times New Roman"/>
                <w:b/>
                <w:bCs/>
                <w:szCs w:val="18"/>
                <w:lang w:val="en-AU"/>
              </w:rPr>
              <w:t>Other Services—</w:t>
            </w:r>
          </w:p>
        </w:tc>
        <w:tc>
          <w:tcPr>
            <w:tcW w:w="1304" w:type="dxa"/>
            <w:tcBorders>
              <w:top w:val="single" w:sz="6" w:space="0" w:color="auto"/>
              <w:left w:val="nil"/>
              <w:bottom w:val="nil"/>
              <w:right w:val="nil"/>
            </w:tcBorders>
            <w:shd w:val="clear" w:color="auto" w:fill="FFFFFF"/>
            <w:vAlign w:val="bottom"/>
          </w:tcPr>
          <w:p w14:paraId="496177C7" w14:textId="77777777" w:rsidR="001740DE" w:rsidRPr="00A0346D" w:rsidRDefault="001740DE" w:rsidP="00A21F0D">
            <w:pPr>
              <w:shd w:val="clear" w:color="auto" w:fill="FFFFFF"/>
              <w:tabs>
                <w:tab w:val="left" w:leader="dot" w:pos="4896"/>
              </w:tabs>
              <w:ind w:right="29"/>
              <w:jc w:val="right"/>
              <w:rPr>
                <w:lang w:val="en-AU"/>
              </w:rPr>
            </w:pPr>
          </w:p>
        </w:tc>
        <w:tc>
          <w:tcPr>
            <w:tcW w:w="1367" w:type="dxa"/>
            <w:tcBorders>
              <w:top w:val="single" w:sz="6" w:space="0" w:color="auto"/>
              <w:left w:val="nil"/>
              <w:bottom w:val="nil"/>
              <w:right w:val="nil"/>
            </w:tcBorders>
            <w:shd w:val="clear" w:color="auto" w:fill="FFFFFF"/>
            <w:vAlign w:val="bottom"/>
          </w:tcPr>
          <w:p w14:paraId="496177C8" w14:textId="77777777" w:rsidR="001740DE" w:rsidRPr="00A0346D" w:rsidRDefault="001740DE" w:rsidP="00A21F0D">
            <w:pPr>
              <w:shd w:val="clear" w:color="auto" w:fill="FFFFFF"/>
              <w:tabs>
                <w:tab w:val="left" w:leader="dot" w:pos="4896"/>
              </w:tabs>
              <w:ind w:right="29"/>
              <w:jc w:val="right"/>
              <w:rPr>
                <w:lang w:val="en-AU"/>
              </w:rPr>
            </w:pPr>
          </w:p>
        </w:tc>
        <w:tc>
          <w:tcPr>
            <w:tcW w:w="1318" w:type="dxa"/>
            <w:tcBorders>
              <w:top w:val="single" w:sz="6" w:space="0" w:color="auto"/>
              <w:left w:val="nil"/>
              <w:bottom w:val="nil"/>
              <w:right w:val="nil"/>
            </w:tcBorders>
            <w:shd w:val="clear" w:color="auto" w:fill="FFFFFF"/>
            <w:vAlign w:val="bottom"/>
          </w:tcPr>
          <w:p w14:paraId="496177C9"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77CF" w14:textId="77777777" w:rsidTr="00A50F0C">
        <w:trPr>
          <w:trHeight w:val="20"/>
          <w:jc w:val="center"/>
        </w:trPr>
        <w:tc>
          <w:tcPr>
            <w:tcW w:w="5040" w:type="dxa"/>
            <w:tcBorders>
              <w:top w:val="nil"/>
              <w:left w:val="nil"/>
              <w:right w:val="nil"/>
            </w:tcBorders>
            <w:shd w:val="clear" w:color="auto" w:fill="FFFFFF"/>
            <w:vAlign w:val="bottom"/>
          </w:tcPr>
          <w:p w14:paraId="496177CB" w14:textId="77777777" w:rsidR="001740DE" w:rsidRPr="00A0346D" w:rsidRDefault="00A107E9" w:rsidP="00A0346D">
            <w:pPr>
              <w:shd w:val="clear" w:color="auto" w:fill="FFFFFF"/>
              <w:tabs>
                <w:tab w:val="left" w:leader="dot" w:pos="4896"/>
              </w:tabs>
              <w:ind w:left="576" w:hanging="432"/>
              <w:rPr>
                <w:lang w:val="en-AU"/>
              </w:rPr>
            </w:pPr>
            <w:r w:rsidRPr="00A0346D">
              <w:rPr>
                <w:szCs w:val="18"/>
                <w:lang w:val="en-AU"/>
              </w:rPr>
              <w:t xml:space="preserve">01. </w:t>
            </w:r>
            <w:r w:rsidR="001740DE" w:rsidRPr="00A0346D">
              <w:rPr>
                <w:szCs w:val="18"/>
                <w:lang w:val="en-AU"/>
              </w:rPr>
              <w:t>Trade description and objective measurement of export meat</w:t>
            </w:r>
            <w:r w:rsidR="00A50F0C" w:rsidRPr="00A0346D">
              <w:rPr>
                <w:szCs w:val="18"/>
                <w:lang w:val="en-AU"/>
              </w:rPr>
              <w:tab/>
            </w:r>
          </w:p>
        </w:tc>
        <w:tc>
          <w:tcPr>
            <w:tcW w:w="1304" w:type="dxa"/>
            <w:tcBorders>
              <w:top w:val="nil"/>
              <w:left w:val="nil"/>
              <w:bottom w:val="single" w:sz="6" w:space="0" w:color="auto"/>
              <w:right w:val="nil"/>
            </w:tcBorders>
            <w:shd w:val="clear" w:color="auto" w:fill="FFFFFF"/>
            <w:vAlign w:val="bottom"/>
          </w:tcPr>
          <w:p w14:paraId="496177C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563 000</w:t>
            </w:r>
          </w:p>
        </w:tc>
        <w:tc>
          <w:tcPr>
            <w:tcW w:w="1367" w:type="dxa"/>
            <w:tcBorders>
              <w:top w:val="nil"/>
              <w:left w:val="nil"/>
              <w:bottom w:val="single" w:sz="6" w:space="0" w:color="auto"/>
              <w:right w:val="nil"/>
            </w:tcBorders>
            <w:shd w:val="clear" w:color="auto" w:fill="FFFFFF"/>
            <w:vAlign w:val="bottom"/>
          </w:tcPr>
          <w:p w14:paraId="496177C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1 100 000</w:t>
            </w:r>
          </w:p>
        </w:tc>
        <w:tc>
          <w:tcPr>
            <w:tcW w:w="1318" w:type="dxa"/>
            <w:tcBorders>
              <w:top w:val="nil"/>
              <w:left w:val="nil"/>
              <w:bottom w:val="single" w:sz="6" w:space="0" w:color="auto"/>
              <w:right w:val="nil"/>
            </w:tcBorders>
            <w:shd w:val="clear" w:color="auto" w:fill="FFFFFF"/>
            <w:vAlign w:val="bottom"/>
          </w:tcPr>
          <w:p w14:paraId="496177C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175 576</w:t>
            </w:r>
          </w:p>
        </w:tc>
      </w:tr>
      <w:tr w:rsidR="001740DE" w:rsidRPr="00A0346D" w14:paraId="496177D4" w14:textId="77777777" w:rsidTr="00A50F0C">
        <w:trPr>
          <w:trHeight w:val="20"/>
          <w:jc w:val="center"/>
        </w:trPr>
        <w:tc>
          <w:tcPr>
            <w:tcW w:w="5040" w:type="dxa"/>
            <w:tcBorders>
              <w:left w:val="nil"/>
              <w:bottom w:val="nil"/>
              <w:right w:val="nil"/>
            </w:tcBorders>
            <w:shd w:val="clear" w:color="auto" w:fill="FFFFFF"/>
            <w:vAlign w:val="bottom"/>
          </w:tcPr>
          <w:p w14:paraId="496177D0" w14:textId="77777777" w:rsidR="001740DE" w:rsidRPr="00A0346D" w:rsidRDefault="00A107E9" w:rsidP="00A21F0D">
            <w:pPr>
              <w:shd w:val="clear" w:color="auto" w:fill="FFFFFF"/>
              <w:tabs>
                <w:tab w:val="left" w:leader="dot" w:pos="4896"/>
              </w:tabs>
              <w:spacing w:before="120"/>
              <w:jc w:val="right"/>
              <w:rPr>
                <w:lang w:val="en-AU"/>
              </w:rPr>
            </w:pPr>
            <w:r w:rsidRPr="00A0346D">
              <w:rPr>
                <w:i/>
                <w:iCs/>
                <w:szCs w:val="18"/>
                <w:lang w:val="en-AU"/>
              </w:rPr>
              <w:t>Total:</w:t>
            </w:r>
            <w:r w:rsidR="001740DE" w:rsidRPr="00A0346D">
              <w:rPr>
                <w:i/>
                <w:iCs/>
                <w:szCs w:val="18"/>
                <w:lang w:val="en-AU"/>
              </w:rPr>
              <w:t xml:space="preserve"> Division </w:t>
            </w:r>
            <w:r w:rsidR="001740DE" w:rsidRPr="00A0346D">
              <w:rPr>
                <w:szCs w:val="18"/>
                <w:lang w:val="en-AU"/>
              </w:rPr>
              <w:t>495</w:t>
            </w:r>
          </w:p>
        </w:tc>
        <w:tc>
          <w:tcPr>
            <w:tcW w:w="1304" w:type="dxa"/>
            <w:tcBorders>
              <w:top w:val="single" w:sz="6" w:space="0" w:color="auto"/>
              <w:left w:val="nil"/>
              <w:bottom w:val="single" w:sz="6" w:space="0" w:color="auto"/>
              <w:right w:val="nil"/>
            </w:tcBorders>
            <w:shd w:val="clear" w:color="auto" w:fill="FFFFFF"/>
            <w:vAlign w:val="bottom"/>
          </w:tcPr>
          <w:p w14:paraId="496177D1"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80 010 000</w:t>
            </w:r>
          </w:p>
        </w:tc>
        <w:tc>
          <w:tcPr>
            <w:tcW w:w="1367" w:type="dxa"/>
            <w:tcBorders>
              <w:top w:val="single" w:sz="6" w:space="0" w:color="auto"/>
              <w:left w:val="nil"/>
              <w:bottom w:val="single" w:sz="6" w:space="0" w:color="auto"/>
              <w:right w:val="nil"/>
            </w:tcBorders>
            <w:shd w:val="clear" w:color="auto" w:fill="FFFFFF"/>
            <w:vAlign w:val="bottom"/>
          </w:tcPr>
          <w:p w14:paraId="496177D2"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70 212 000</w:t>
            </w:r>
          </w:p>
        </w:tc>
        <w:tc>
          <w:tcPr>
            <w:tcW w:w="1318" w:type="dxa"/>
            <w:tcBorders>
              <w:top w:val="single" w:sz="6" w:space="0" w:color="auto"/>
              <w:left w:val="nil"/>
              <w:bottom w:val="single" w:sz="6" w:space="0" w:color="auto"/>
              <w:right w:val="nil"/>
            </w:tcBorders>
            <w:shd w:val="clear" w:color="auto" w:fill="FFFFFF"/>
            <w:vAlign w:val="bottom"/>
          </w:tcPr>
          <w:p w14:paraId="496177D3"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67 692 054</w:t>
            </w:r>
          </w:p>
        </w:tc>
      </w:tr>
      <w:tr w:rsidR="001740DE" w:rsidRPr="00A0346D" w14:paraId="496177D9" w14:textId="77777777" w:rsidTr="00A50F0C">
        <w:trPr>
          <w:trHeight w:val="20"/>
          <w:jc w:val="center"/>
        </w:trPr>
        <w:tc>
          <w:tcPr>
            <w:tcW w:w="5040" w:type="dxa"/>
            <w:tcBorders>
              <w:top w:val="nil"/>
              <w:left w:val="nil"/>
              <w:bottom w:val="nil"/>
              <w:right w:val="nil"/>
            </w:tcBorders>
            <w:shd w:val="clear" w:color="auto" w:fill="FFFFFF"/>
            <w:vAlign w:val="bottom"/>
          </w:tcPr>
          <w:p w14:paraId="496177D5" w14:textId="77777777" w:rsidR="001740DE" w:rsidRPr="00A0346D" w:rsidRDefault="001740DE" w:rsidP="00A0346D">
            <w:pPr>
              <w:shd w:val="clear" w:color="auto" w:fill="FFFFFF"/>
              <w:tabs>
                <w:tab w:val="left" w:leader="dot" w:pos="4896"/>
              </w:tabs>
              <w:spacing w:before="120"/>
              <w:rPr>
                <w:lang w:val="en-AU"/>
              </w:rPr>
            </w:pPr>
            <w:r w:rsidRPr="00A0346D">
              <w:rPr>
                <w:szCs w:val="18"/>
                <w:lang w:val="en-AU"/>
              </w:rPr>
              <w:t>Division 49</w:t>
            </w:r>
            <w:r w:rsidR="00774733" w:rsidRPr="00A0346D">
              <w:rPr>
                <w:szCs w:val="18"/>
                <w:lang w:val="en-AU"/>
              </w:rPr>
              <w:t>7.—</w:t>
            </w:r>
            <w:r w:rsidRPr="00A0346D">
              <w:rPr>
                <w:rFonts w:eastAsia="Times New Roman"/>
                <w:szCs w:val="18"/>
                <w:lang w:val="en-AU"/>
              </w:rPr>
              <w:t>BUREAU OF AGRICULTURAL ECONOMICS</w:t>
            </w:r>
          </w:p>
        </w:tc>
        <w:tc>
          <w:tcPr>
            <w:tcW w:w="1304" w:type="dxa"/>
            <w:tcBorders>
              <w:top w:val="single" w:sz="6" w:space="0" w:color="auto"/>
              <w:left w:val="nil"/>
              <w:bottom w:val="nil"/>
              <w:right w:val="nil"/>
            </w:tcBorders>
            <w:shd w:val="clear" w:color="auto" w:fill="FFFFFF"/>
            <w:vAlign w:val="bottom"/>
          </w:tcPr>
          <w:p w14:paraId="496177D6" w14:textId="77777777" w:rsidR="001740DE" w:rsidRPr="00A0346D" w:rsidRDefault="001740DE" w:rsidP="00A21F0D">
            <w:pPr>
              <w:shd w:val="clear" w:color="auto" w:fill="FFFFFF"/>
              <w:tabs>
                <w:tab w:val="left" w:leader="dot" w:pos="4896"/>
              </w:tabs>
              <w:ind w:right="29"/>
              <w:jc w:val="right"/>
              <w:rPr>
                <w:lang w:val="en-AU"/>
              </w:rPr>
            </w:pPr>
          </w:p>
        </w:tc>
        <w:tc>
          <w:tcPr>
            <w:tcW w:w="1367" w:type="dxa"/>
            <w:tcBorders>
              <w:top w:val="single" w:sz="6" w:space="0" w:color="auto"/>
              <w:left w:val="nil"/>
              <w:bottom w:val="nil"/>
              <w:right w:val="nil"/>
            </w:tcBorders>
            <w:shd w:val="clear" w:color="auto" w:fill="FFFFFF"/>
            <w:vAlign w:val="bottom"/>
          </w:tcPr>
          <w:p w14:paraId="496177D7" w14:textId="77777777" w:rsidR="001740DE" w:rsidRPr="00A0346D" w:rsidRDefault="001740DE" w:rsidP="00A21F0D">
            <w:pPr>
              <w:shd w:val="clear" w:color="auto" w:fill="FFFFFF"/>
              <w:tabs>
                <w:tab w:val="left" w:leader="dot" w:pos="4896"/>
              </w:tabs>
              <w:ind w:right="29"/>
              <w:jc w:val="right"/>
              <w:rPr>
                <w:lang w:val="en-AU"/>
              </w:rPr>
            </w:pPr>
          </w:p>
        </w:tc>
        <w:tc>
          <w:tcPr>
            <w:tcW w:w="1318" w:type="dxa"/>
            <w:tcBorders>
              <w:top w:val="single" w:sz="6" w:space="0" w:color="auto"/>
              <w:left w:val="nil"/>
              <w:bottom w:val="nil"/>
              <w:right w:val="nil"/>
            </w:tcBorders>
            <w:shd w:val="clear" w:color="auto" w:fill="FFFFFF"/>
            <w:vAlign w:val="bottom"/>
          </w:tcPr>
          <w:p w14:paraId="496177D8"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77DE" w14:textId="77777777" w:rsidTr="00A50F0C">
        <w:trPr>
          <w:trHeight w:val="20"/>
          <w:jc w:val="center"/>
        </w:trPr>
        <w:tc>
          <w:tcPr>
            <w:tcW w:w="5040" w:type="dxa"/>
            <w:tcBorders>
              <w:top w:val="nil"/>
              <w:left w:val="nil"/>
              <w:bottom w:val="nil"/>
              <w:right w:val="nil"/>
            </w:tcBorders>
            <w:shd w:val="clear" w:color="auto" w:fill="FFFFFF"/>
            <w:vAlign w:val="bottom"/>
          </w:tcPr>
          <w:p w14:paraId="496177DA" w14:textId="77777777" w:rsidR="001740DE" w:rsidRPr="00A0346D" w:rsidRDefault="00774733" w:rsidP="006351FB">
            <w:pPr>
              <w:shd w:val="clear" w:color="auto" w:fill="FFFFFF"/>
              <w:tabs>
                <w:tab w:val="left" w:leader="dot" w:pos="4896"/>
              </w:tabs>
              <w:jc w:val="both"/>
              <w:rPr>
                <w:lang w:val="en-AU"/>
              </w:rPr>
            </w:pPr>
            <w:r w:rsidRPr="00A0346D">
              <w:rPr>
                <w:b/>
                <w:bCs/>
                <w:szCs w:val="18"/>
                <w:lang w:val="en-AU"/>
              </w:rPr>
              <w:t>1.—</w:t>
            </w:r>
            <w:r w:rsidR="001740DE" w:rsidRPr="00A0346D">
              <w:rPr>
                <w:rFonts w:eastAsia="Times New Roman"/>
                <w:b/>
                <w:bCs/>
                <w:szCs w:val="18"/>
                <w:lang w:val="en-AU"/>
              </w:rPr>
              <w:t>Salaries and Payments in the nature of Salary—</w:t>
            </w:r>
          </w:p>
        </w:tc>
        <w:tc>
          <w:tcPr>
            <w:tcW w:w="1304" w:type="dxa"/>
            <w:tcBorders>
              <w:top w:val="nil"/>
              <w:left w:val="nil"/>
              <w:bottom w:val="nil"/>
              <w:right w:val="nil"/>
            </w:tcBorders>
            <w:shd w:val="clear" w:color="auto" w:fill="FFFFFF"/>
            <w:vAlign w:val="bottom"/>
          </w:tcPr>
          <w:p w14:paraId="496177DB" w14:textId="77777777" w:rsidR="001740DE" w:rsidRPr="00A0346D" w:rsidRDefault="001740DE" w:rsidP="00A21F0D">
            <w:pPr>
              <w:shd w:val="clear" w:color="auto" w:fill="FFFFFF"/>
              <w:tabs>
                <w:tab w:val="left" w:leader="dot" w:pos="4896"/>
              </w:tabs>
              <w:ind w:right="29"/>
              <w:jc w:val="right"/>
              <w:rPr>
                <w:lang w:val="en-AU"/>
              </w:rPr>
            </w:pPr>
          </w:p>
        </w:tc>
        <w:tc>
          <w:tcPr>
            <w:tcW w:w="1367" w:type="dxa"/>
            <w:tcBorders>
              <w:top w:val="nil"/>
              <w:left w:val="nil"/>
              <w:bottom w:val="nil"/>
              <w:right w:val="nil"/>
            </w:tcBorders>
            <w:shd w:val="clear" w:color="auto" w:fill="FFFFFF"/>
            <w:vAlign w:val="bottom"/>
          </w:tcPr>
          <w:p w14:paraId="496177DC" w14:textId="77777777" w:rsidR="001740DE" w:rsidRPr="00A0346D" w:rsidRDefault="001740DE" w:rsidP="00A21F0D">
            <w:pPr>
              <w:shd w:val="clear" w:color="auto" w:fill="FFFFFF"/>
              <w:tabs>
                <w:tab w:val="left" w:leader="dot" w:pos="4896"/>
              </w:tabs>
              <w:ind w:right="29"/>
              <w:jc w:val="right"/>
              <w:rPr>
                <w:lang w:val="en-AU"/>
              </w:rPr>
            </w:pPr>
          </w:p>
        </w:tc>
        <w:tc>
          <w:tcPr>
            <w:tcW w:w="1318" w:type="dxa"/>
            <w:tcBorders>
              <w:top w:val="nil"/>
              <w:left w:val="nil"/>
              <w:bottom w:val="nil"/>
              <w:right w:val="nil"/>
            </w:tcBorders>
            <w:shd w:val="clear" w:color="auto" w:fill="FFFFFF"/>
            <w:vAlign w:val="bottom"/>
          </w:tcPr>
          <w:p w14:paraId="496177DD"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77E3" w14:textId="77777777" w:rsidTr="00A50F0C">
        <w:trPr>
          <w:trHeight w:val="20"/>
          <w:jc w:val="center"/>
        </w:trPr>
        <w:tc>
          <w:tcPr>
            <w:tcW w:w="5040" w:type="dxa"/>
            <w:tcBorders>
              <w:top w:val="nil"/>
              <w:left w:val="nil"/>
              <w:right w:val="nil"/>
            </w:tcBorders>
            <w:shd w:val="clear" w:color="auto" w:fill="FFFFFF"/>
            <w:vAlign w:val="bottom"/>
          </w:tcPr>
          <w:p w14:paraId="496177DF"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01. </w:t>
            </w:r>
            <w:r w:rsidR="001740DE" w:rsidRPr="00A0346D">
              <w:rPr>
                <w:szCs w:val="18"/>
                <w:lang w:val="en-AU"/>
              </w:rPr>
              <w:t>Salaries and allowances</w:t>
            </w:r>
            <w:r w:rsidR="00A50F0C" w:rsidRPr="00A0346D">
              <w:rPr>
                <w:szCs w:val="18"/>
                <w:lang w:val="en-AU"/>
              </w:rPr>
              <w:tab/>
            </w:r>
          </w:p>
        </w:tc>
        <w:tc>
          <w:tcPr>
            <w:tcW w:w="1304" w:type="dxa"/>
            <w:tcBorders>
              <w:top w:val="nil"/>
              <w:left w:val="nil"/>
              <w:bottom w:val="nil"/>
              <w:right w:val="nil"/>
            </w:tcBorders>
            <w:shd w:val="clear" w:color="auto" w:fill="FFFFFF"/>
            <w:vAlign w:val="bottom"/>
          </w:tcPr>
          <w:p w14:paraId="496177E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7 156 000</w:t>
            </w:r>
          </w:p>
        </w:tc>
        <w:tc>
          <w:tcPr>
            <w:tcW w:w="1367" w:type="dxa"/>
            <w:tcBorders>
              <w:top w:val="nil"/>
              <w:left w:val="nil"/>
              <w:bottom w:val="nil"/>
              <w:right w:val="nil"/>
            </w:tcBorders>
            <w:shd w:val="clear" w:color="auto" w:fill="FFFFFF"/>
            <w:vAlign w:val="bottom"/>
          </w:tcPr>
          <w:p w14:paraId="496177E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7 015 000</w:t>
            </w:r>
          </w:p>
        </w:tc>
        <w:tc>
          <w:tcPr>
            <w:tcW w:w="1318" w:type="dxa"/>
            <w:tcBorders>
              <w:top w:val="nil"/>
              <w:left w:val="nil"/>
              <w:bottom w:val="nil"/>
              <w:right w:val="nil"/>
            </w:tcBorders>
            <w:shd w:val="clear" w:color="auto" w:fill="FFFFFF"/>
            <w:vAlign w:val="bottom"/>
          </w:tcPr>
          <w:p w14:paraId="496177E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6 968 955</w:t>
            </w:r>
          </w:p>
        </w:tc>
      </w:tr>
      <w:tr w:rsidR="001740DE" w:rsidRPr="00A0346D" w14:paraId="496177E8" w14:textId="77777777" w:rsidTr="00A50F0C">
        <w:trPr>
          <w:trHeight w:val="20"/>
          <w:jc w:val="center"/>
        </w:trPr>
        <w:tc>
          <w:tcPr>
            <w:tcW w:w="5040" w:type="dxa"/>
            <w:tcBorders>
              <w:left w:val="nil"/>
              <w:right w:val="nil"/>
            </w:tcBorders>
            <w:shd w:val="clear" w:color="auto" w:fill="FFFFFF"/>
            <w:vAlign w:val="bottom"/>
          </w:tcPr>
          <w:p w14:paraId="496177E4" w14:textId="77777777" w:rsidR="001740DE" w:rsidRPr="00A0346D" w:rsidRDefault="00A107E9" w:rsidP="00A21F0D">
            <w:pPr>
              <w:shd w:val="clear" w:color="auto" w:fill="FFFFFF"/>
              <w:tabs>
                <w:tab w:val="left" w:leader="dot" w:pos="4896"/>
              </w:tabs>
              <w:ind w:left="576" w:hanging="432"/>
              <w:jc w:val="both"/>
              <w:rPr>
                <w:lang w:val="en-AU"/>
              </w:rPr>
            </w:pPr>
            <w:r w:rsidRPr="00A0346D">
              <w:rPr>
                <w:lang w:val="en-AU"/>
              </w:rPr>
              <w:t xml:space="preserve">02. </w:t>
            </w:r>
            <w:r w:rsidR="001740DE" w:rsidRPr="00A0346D">
              <w:rPr>
                <w:lang w:val="en-AU"/>
              </w:rPr>
              <w:t>Overtime</w:t>
            </w:r>
            <w:r w:rsidR="00A50F0C" w:rsidRPr="00A0346D">
              <w:rPr>
                <w:lang w:val="en-AU"/>
              </w:rPr>
              <w:tab/>
            </w:r>
          </w:p>
        </w:tc>
        <w:tc>
          <w:tcPr>
            <w:tcW w:w="1304" w:type="dxa"/>
            <w:tcBorders>
              <w:top w:val="nil"/>
              <w:left w:val="nil"/>
              <w:bottom w:val="single" w:sz="6" w:space="0" w:color="auto"/>
              <w:right w:val="nil"/>
            </w:tcBorders>
            <w:shd w:val="clear" w:color="auto" w:fill="FFFFFF"/>
            <w:vAlign w:val="bottom"/>
          </w:tcPr>
          <w:p w14:paraId="496177E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63 000</w:t>
            </w:r>
          </w:p>
        </w:tc>
        <w:tc>
          <w:tcPr>
            <w:tcW w:w="1367" w:type="dxa"/>
            <w:tcBorders>
              <w:top w:val="nil"/>
              <w:left w:val="nil"/>
              <w:bottom w:val="single" w:sz="6" w:space="0" w:color="auto"/>
              <w:right w:val="nil"/>
            </w:tcBorders>
            <w:shd w:val="clear" w:color="auto" w:fill="FFFFFF"/>
            <w:vAlign w:val="bottom"/>
          </w:tcPr>
          <w:p w14:paraId="496177E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59 000</w:t>
            </w:r>
          </w:p>
        </w:tc>
        <w:tc>
          <w:tcPr>
            <w:tcW w:w="1318" w:type="dxa"/>
            <w:tcBorders>
              <w:top w:val="nil"/>
              <w:left w:val="nil"/>
              <w:bottom w:val="single" w:sz="6" w:space="0" w:color="auto"/>
              <w:right w:val="nil"/>
            </w:tcBorders>
            <w:shd w:val="clear" w:color="auto" w:fill="FFFFFF"/>
            <w:vAlign w:val="bottom"/>
          </w:tcPr>
          <w:p w14:paraId="496177E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56 156</w:t>
            </w:r>
          </w:p>
        </w:tc>
      </w:tr>
      <w:tr w:rsidR="001740DE" w:rsidRPr="00A0346D" w14:paraId="496177ED" w14:textId="77777777" w:rsidTr="00A50F0C">
        <w:trPr>
          <w:trHeight w:val="20"/>
          <w:jc w:val="center"/>
        </w:trPr>
        <w:tc>
          <w:tcPr>
            <w:tcW w:w="5040" w:type="dxa"/>
            <w:tcBorders>
              <w:left w:val="nil"/>
              <w:bottom w:val="nil"/>
              <w:right w:val="nil"/>
            </w:tcBorders>
            <w:shd w:val="clear" w:color="auto" w:fill="FFFFFF"/>
            <w:vAlign w:val="bottom"/>
          </w:tcPr>
          <w:p w14:paraId="496177E9" w14:textId="77777777" w:rsidR="001740DE" w:rsidRPr="00A0346D" w:rsidRDefault="001740DE" w:rsidP="00A21F0D">
            <w:pPr>
              <w:shd w:val="clear" w:color="auto" w:fill="FFFFFF"/>
              <w:tabs>
                <w:tab w:val="left" w:leader="dot" w:pos="4896"/>
              </w:tabs>
              <w:jc w:val="both"/>
              <w:rPr>
                <w:lang w:val="en-AU"/>
              </w:rPr>
            </w:pPr>
          </w:p>
        </w:tc>
        <w:tc>
          <w:tcPr>
            <w:tcW w:w="1304" w:type="dxa"/>
            <w:tcBorders>
              <w:top w:val="single" w:sz="6" w:space="0" w:color="auto"/>
              <w:left w:val="nil"/>
              <w:bottom w:val="single" w:sz="6" w:space="0" w:color="auto"/>
              <w:right w:val="nil"/>
            </w:tcBorders>
            <w:shd w:val="clear" w:color="auto" w:fill="FFFFFF"/>
            <w:vAlign w:val="bottom"/>
          </w:tcPr>
          <w:p w14:paraId="496177E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7 219 000</w:t>
            </w:r>
          </w:p>
        </w:tc>
        <w:tc>
          <w:tcPr>
            <w:tcW w:w="1367" w:type="dxa"/>
            <w:tcBorders>
              <w:top w:val="single" w:sz="6" w:space="0" w:color="auto"/>
              <w:left w:val="nil"/>
              <w:bottom w:val="single" w:sz="6" w:space="0" w:color="auto"/>
              <w:right w:val="nil"/>
            </w:tcBorders>
            <w:shd w:val="clear" w:color="auto" w:fill="FFFFFF"/>
            <w:vAlign w:val="bottom"/>
          </w:tcPr>
          <w:p w14:paraId="496177E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7 074 000</w:t>
            </w:r>
          </w:p>
        </w:tc>
        <w:tc>
          <w:tcPr>
            <w:tcW w:w="1318" w:type="dxa"/>
            <w:tcBorders>
              <w:top w:val="single" w:sz="6" w:space="0" w:color="auto"/>
              <w:left w:val="nil"/>
              <w:bottom w:val="single" w:sz="6" w:space="0" w:color="auto"/>
              <w:right w:val="nil"/>
            </w:tcBorders>
            <w:shd w:val="clear" w:color="auto" w:fill="FFFFFF"/>
            <w:vAlign w:val="bottom"/>
          </w:tcPr>
          <w:p w14:paraId="496177E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7 025 112</w:t>
            </w:r>
          </w:p>
        </w:tc>
      </w:tr>
      <w:tr w:rsidR="001740DE" w:rsidRPr="00A0346D" w14:paraId="496177F2" w14:textId="77777777" w:rsidTr="00A50F0C">
        <w:trPr>
          <w:trHeight w:val="20"/>
          <w:jc w:val="center"/>
        </w:trPr>
        <w:tc>
          <w:tcPr>
            <w:tcW w:w="5040" w:type="dxa"/>
            <w:tcBorders>
              <w:top w:val="nil"/>
              <w:left w:val="nil"/>
              <w:bottom w:val="nil"/>
              <w:right w:val="nil"/>
            </w:tcBorders>
            <w:shd w:val="clear" w:color="auto" w:fill="FFFFFF"/>
            <w:vAlign w:val="bottom"/>
          </w:tcPr>
          <w:p w14:paraId="496177EE" w14:textId="77777777" w:rsidR="001740DE" w:rsidRPr="00A0346D" w:rsidRDefault="00774733" w:rsidP="00A21F0D">
            <w:pPr>
              <w:shd w:val="clear" w:color="auto" w:fill="FFFFFF"/>
              <w:tabs>
                <w:tab w:val="left" w:leader="dot" w:pos="4896"/>
              </w:tabs>
              <w:spacing w:before="120"/>
              <w:jc w:val="both"/>
              <w:rPr>
                <w:lang w:val="en-AU"/>
              </w:rPr>
            </w:pPr>
            <w:r w:rsidRPr="00A0346D">
              <w:rPr>
                <w:b/>
                <w:bCs/>
                <w:iCs/>
                <w:szCs w:val="18"/>
                <w:lang w:val="en-AU"/>
              </w:rPr>
              <w:t>2.</w:t>
            </w:r>
            <w:r w:rsidRPr="00A0346D">
              <w:rPr>
                <w:b/>
                <w:bCs/>
                <w:i/>
                <w:iCs/>
                <w:szCs w:val="18"/>
                <w:lang w:val="en-AU"/>
              </w:rPr>
              <w:t>—</w:t>
            </w:r>
            <w:r w:rsidR="001740DE" w:rsidRPr="00A0346D">
              <w:rPr>
                <w:rFonts w:eastAsia="Times New Roman"/>
                <w:b/>
                <w:bCs/>
                <w:szCs w:val="18"/>
                <w:lang w:val="en-AU"/>
              </w:rPr>
              <w:t>Administrative Expenses—</w:t>
            </w:r>
          </w:p>
        </w:tc>
        <w:tc>
          <w:tcPr>
            <w:tcW w:w="1304" w:type="dxa"/>
            <w:tcBorders>
              <w:top w:val="single" w:sz="6" w:space="0" w:color="auto"/>
              <w:left w:val="nil"/>
              <w:bottom w:val="nil"/>
              <w:right w:val="nil"/>
            </w:tcBorders>
            <w:shd w:val="clear" w:color="auto" w:fill="FFFFFF"/>
            <w:vAlign w:val="bottom"/>
          </w:tcPr>
          <w:p w14:paraId="496177EF" w14:textId="77777777" w:rsidR="001740DE" w:rsidRPr="00A0346D" w:rsidRDefault="001740DE" w:rsidP="00A21F0D">
            <w:pPr>
              <w:shd w:val="clear" w:color="auto" w:fill="FFFFFF"/>
              <w:tabs>
                <w:tab w:val="left" w:leader="dot" w:pos="4896"/>
              </w:tabs>
              <w:ind w:right="29"/>
              <w:jc w:val="right"/>
              <w:rPr>
                <w:lang w:val="en-AU"/>
              </w:rPr>
            </w:pPr>
          </w:p>
        </w:tc>
        <w:tc>
          <w:tcPr>
            <w:tcW w:w="1367" w:type="dxa"/>
            <w:tcBorders>
              <w:top w:val="single" w:sz="6" w:space="0" w:color="auto"/>
              <w:left w:val="nil"/>
              <w:bottom w:val="nil"/>
              <w:right w:val="nil"/>
            </w:tcBorders>
            <w:shd w:val="clear" w:color="auto" w:fill="FFFFFF"/>
            <w:vAlign w:val="bottom"/>
          </w:tcPr>
          <w:p w14:paraId="496177F0" w14:textId="77777777" w:rsidR="001740DE" w:rsidRPr="00A0346D" w:rsidRDefault="001740DE" w:rsidP="00A21F0D">
            <w:pPr>
              <w:shd w:val="clear" w:color="auto" w:fill="FFFFFF"/>
              <w:tabs>
                <w:tab w:val="left" w:leader="dot" w:pos="4896"/>
              </w:tabs>
              <w:ind w:right="29"/>
              <w:jc w:val="right"/>
              <w:rPr>
                <w:lang w:val="en-AU"/>
              </w:rPr>
            </w:pPr>
          </w:p>
        </w:tc>
        <w:tc>
          <w:tcPr>
            <w:tcW w:w="1318" w:type="dxa"/>
            <w:tcBorders>
              <w:top w:val="single" w:sz="6" w:space="0" w:color="auto"/>
              <w:left w:val="nil"/>
              <w:bottom w:val="nil"/>
              <w:right w:val="nil"/>
            </w:tcBorders>
            <w:shd w:val="clear" w:color="auto" w:fill="FFFFFF"/>
            <w:vAlign w:val="bottom"/>
          </w:tcPr>
          <w:p w14:paraId="496177F1"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77F7" w14:textId="77777777" w:rsidTr="00A50F0C">
        <w:trPr>
          <w:trHeight w:val="20"/>
          <w:jc w:val="center"/>
        </w:trPr>
        <w:tc>
          <w:tcPr>
            <w:tcW w:w="5040" w:type="dxa"/>
            <w:tcBorders>
              <w:top w:val="nil"/>
              <w:left w:val="nil"/>
              <w:right w:val="nil"/>
            </w:tcBorders>
            <w:shd w:val="clear" w:color="auto" w:fill="FFFFFF"/>
            <w:vAlign w:val="bottom"/>
          </w:tcPr>
          <w:p w14:paraId="496177F3"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01. </w:t>
            </w:r>
            <w:r w:rsidR="001740DE" w:rsidRPr="00A0346D">
              <w:rPr>
                <w:szCs w:val="18"/>
                <w:lang w:val="en-AU"/>
              </w:rPr>
              <w:t>Travelling and subsistence</w:t>
            </w:r>
            <w:r w:rsidR="00A50F0C" w:rsidRPr="00A0346D">
              <w:rPr>
                <w:szCs w:val="18"/>
                <w:lang w:val="en-AU"/>
              </w:rPr>
              <w:tab/>
            </w:r>
          </w:p>
        </w:tc>
        <w:tc>
          <w:tcPr>
            <w:tcW w:w="1304" w:type="dxa"/>
            <w:tcBorders>
              <w:top w:val="nil"/>
              <w:left w:val="nil"/>
              <w:bottom w:val="nil"/>
              <w:right w:val="nil"/>
            </w:tcBorders>
            <w:shd w:val="clear" w:color="auto" w:fill="FFFFFF"/>
            <w:vAlign w:val="bottom"/>
          </w:tcPr>
          <w:p w14:paraId="496177F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398 000</w:t>
            </w:r>
          </w:p>
        </w:tc>
        <w:tc>
          <w:tcPr>
            <w:tcW w:w="1367" w:type="dxa"/>
            <w:tcBorders>
              <w:top w:val="nil"/>
              <w:left w:val="nil"/>
              <w:bottom w:val="nil"/>
              <w:right w:val="nil"/>
            </w:tcBorders>
            <w:shd w:val="clear" w:color="auto" w:fill="FFFFFF"/>
            <w:vAlign w:val="bottom"/>
          </w:tcPr>
          <w:p w14:paraId="496177F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371 000</w:t>
            </w:r>
          </w:p>
        </w:tc>
        <w:tc>
          <w:tcPr>
            <w:tcW w:w="1318" w:type="dxa"/>
            <w:tcBorders>
              <w:top w:val="nil"/>
              <w:left w:val="nil"/>
              <w:bottom w:val="nil"/>
              <w:right w:val="nil"/>
            </w:tcBorders>
            <w:shd w:val="clear" w:color="auto" w:fill="FFFFFF"/>
            <w:vAlign w:val="bottom"/>
          </w:tcPr>
          <w:p w14:paraId="496177F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370 978</w:t>
            </w:r>
          </w:p>
        </w:tc>
      </w:tr>
      <w:tr w:rsidR="001740DE" w:rsidRPr="00A0346D" w14:paraId="496177FC" w14:textId="77777777" w:rsidTr="00A50F0C">
        <w:trPr>
          <w:trHeight w:val="20"/>
          <w:jc w:val="center"/>
        </w:trPr>
        <w:tc>
          <w:tcPr>
            <w:tcW w:w="5040" w:type="dxa"/>
            <w:tcBorders>
              <w:left w:val="nil"/>
              <w:right w:val="nil"/>
            </w:tcBorders>
            <w:shd w:val="clear" w:color="auto" w:fill="FFFFFF"/>
            <w:vAlign w:val="bottom"/>
          </w:tcPr>
          <w:p w14:paraId="496177F8"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02. </w:t>
            </w:r>
            <w:r w:rsidR="001740DE" w:rsidRPr="00A0346D">
              <w:rPr>
                <w:szCs w:val="18"/>
                <w:lang w:val="en-AU"/>
              </w:rPr>
              <w:t>Office requisites and equipment, stationery and printing</w:t>
            </w:r>
          </w:p>
        </w:tc>
        <w:tc>
          <w:tcPr>
            <w:tcW w:w="1304" w:type="dxa"/>
            <w:tcBorders>
              <w:top w:val="nil"/>
              <w:left w:val="nil"/>
              <w:bottom w:val="nil"/>
              <w:right w:val="nil"/>
            </w:tcBorders>
            <w:shd w:val="clear" w:color="auto" w:fill="FFFFFF"/>
            <w:vAlign w:val="bottom"/>
          </w:tcPr>
          <w:p w14:paraId="496177F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181 000</w:t>
            </w:r>
          </w:p>
        </w:tc>
        <w:tc>
          <w:tcPr>
            <w:tcW w:w="1367" w:type="dxa"/>
            <w:tcBorders>
              <w:top w:val="nil"/>
              <w:left w:val="nil"/>
              <w:bottom w:val="nil"/>
              <w:right w:val="nil"/>
            </w:tcBorders>
            <w:shd w:val="clear" w:color="auto" w:fill="FFFFFF"/>
            <w:vAlign w:val="bottom"/>
          </w:tcPr>
          <w:p w14:paraId="496177F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184 000</w:t>
            </w:r>
          </w:p>
        </w:tc>
        <w:tc>
          <w:tcPr>
            <w:tcW w:w="1318" w:type="dxa"/>
            <w:tcBorders>
              <w:top w:val="nil"/>
              <w:left w:val="nil"/>
              <w:bottom w:val="nil"/>
              <w:right w:val="nil"/>
            </w:tcBorders>
            <w:shd w:val="clear" w:color="auto" w:fill="FFFFFF"/>
            <w:vAlign w:val="bottom"/>
          </w:tcPr>
          <w:p w14:paraId="496177F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183 832</w:t>
            </w:r>
          </w:p>
        </w:tc>
      </w:tr>
      <w:tr w:rsidR="001740DE" w:rsidRPr="00A0346D" w14:paraId="49617801" w14:textId="77777777" w:rsidTr="00A50F0C">
        <w:trPr>
          <w:trHeight w:val="20"/>
          <w:jc w:val="center"/>
        </w:trPr>
        <w:tc>
          <w:tcPr>
            <w:tcW w:w="5040" w:type="dxa"/>
            <w:tcBorders>
              <w:left w:val="nil"/>
              <w:right w:val="nil"/>
            </w:tcBorders>
            <w:shd w:val="clear" w:color="auto" w:fill="FFFFFF"/>
            <w:vAlign w:val="bottom"/>
          </w:tcPr>
          <w:p w14:paraId="496177FD"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03. </w:t>
            </w:r>
            <w:r w:rsidR="001740DE" w:rsidRPr="00A0346D">
              <w:rPr>
                <w:szCs w:val="18"/>
                <w:lang w:val="en-AU"/>
              </w:rPr>
              <w:t>Computer services</w:t>
            </w:r>
            <w:r w:rsidR="00A50F0C" w:rsidRPr="00A0346D">
              <w:rPr>
                <w:szCs w:val="18"/>
                <w:lang w:val="en-AU"/>
              </w:rPr>
              <w:tab/>
            </w:r>
          </w:p>
        </w:tc>
        <w:tc>
          <w:tcPr>
            <w:tcW w:w="1304" w:type="dxa"/>
            <w:tcBorders>
              <w:top w:val="nil"/>
              <w:left w:val="nil"/>
              <w:bottom w:val="nil"/>
              <w:right w:val="nil"/>
            </w:tcBorders>
            <w:shd w:val="clear" w:color="auto" w:fill="FFFFFF"/>
            <w:vAlign w:val="bottom"/>
          </w:tcPr>
          <w:p w14:paraId="496177F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460 000</w:t>
            </w:r>
          </w:p>
        </w:tc>
        <w:tc>
          <w:tcPr>
            <w:tcW w:w="1367" w:type="dxa"/>
            <w:tcBorders>
              <w:top w:val="nil"/>
              <w:left w:val="nil"/>
              <w:bottom w:val="nil"/>
              <w:right w:val="nil"/>
            </w:tcBorders>
            <w:shd w:val="clear" w:color="auto" w:fill="FFFFFF"/>
            <w:vAlign w:val="bottom"/>
          </w:tcPr>
          <w:p w14:paraId="496177F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387 000</w:t>
            </w:r>
          </w:p>
        </w:tc>
        <w:tc>
          <w:tcPr>
            <w:tcW w:w="1318" w:type="dxa"/>
            <w:tcBorders>
              <w:top w:val="nil"/>
              <w:left w:val="nil"/>
              <w:bottom w:val="nil"/>
              <w:right w:val="nil"/>
            </w:tcBorders>
            <w:shd w:val="clear" w:color="auto" w:fill="FFFFFF"/>
            <w:vAlign w:val="bottom"/>
          </w:tcPr>
          <w:p w14:paraId="4961780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386 977</w:t>
            </w:r>
          </w:p>
        </w:tc>
      </w:tr>
      <w:tr w:rsidR="001740DE" w:rsidRPr="00A0346D" w14:paraId="49617806" w14:textId="77777777" w:rsidTr="00A50F0C">
        <w:trPr>
          <w:trHeight w:val="20"/>
          <w:jc w:val="center"/>
        </w:trPr>
        <w:tc>
          <w:tcPr>
            <w:tcW w:w="5040" w:type="dxa"/>
            <w:tcBorders>
              <w:left w:val="nil"/>
              <w:bottom w:val="nil"/>
              <w:right w:val="nil"/>
            </w:tcBorders>
            <w:shd w:val="clear" w:color="auto" w:fill="FFFFFF"/>
            <w:vAlign w:val="bottom"/>
          </w:tcPr>
          <w:p w14:paraId="49617802"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04. </w:t>
            </w:r>
            <w:r w:rsidR="001740DE" w:rsidRPr="00A0346D">
              <w:rPr>
                <w:szCs w:val="18"/>
                <w:lang w:val="en-AU"/>
              </w:rPr>
              <w:t>Incidental and other expenditure</w:t>
            </w:r>
            <w:r w:rsidR="00A50F0C" w:rsidRPr="00A0346D">
              <w:rPr>
                <w:szCs w:val="18"/>
                <w:lang w:val="en-AU"/>
              </w:rPr>
              <w:tab/>
            </w:r>
          </w:p>
        </w:tc>
        <w:tc>
          <w:tcPr>
            <w:tcW w:w="1304" w:type="dxa"/>
            <w:tcBorders>
              <w:top w:val="nil"/>
              <w:left w:val="nil"/>
              <w:bottom w:val="single" w:sz="6" w:space="0" w:color="auto"/>
              <w:right w:val="nil"/>
            </w:tcBorders>
            <w:shd w:val="clear" w:color="auto" w:fill="FFFFFF"/>
            <w:vAlign w:val="bottom"/>
          </w:tcPr>
          <w:p w14:paraId="4961780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133 000</w:t>
            </w:r>
          </w:p>
        </w:tc>
        <w:tc>
          <w:tcPr>
            <w:tcW w:w="1367" w:type="dxa"/>
            <w:tcBorders>
              <w:top w:val="nil"/>
              <w:left w:val="nil"/>
              <w:bottom w:val="single" w:sz="6" w:space="0" w:color="auto"/>
              <w:right w:val="nil"/>
            </w:tcBorders>
            <w:shd w:val="clear" w:color="auto" w:fill="FFFFFF"/>
            <w:vAlign w:val="bottom"/>
          </w:tcPr>
          <w:p w14:paraId="4961780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73 000</w:t>
            </w:r>
          </w:p>
        </w:tc>
        <w:tc>
          <w:tcPr>
            <w:tcW w:w="1318" w:type="dxa"/>
            <w:tcBorders>
              <w:top w:val="nil"/>
              <w:left w:val="nil"/>
              <w:bottom w:val="single" w:sz="6" w:space="0" w:color="auto"/>
              <w:right w:val="nil"/>
            </w:tcBorders>
            <w:shd w:val="clear" w:color="auto" w:fill="FFFFFF"/>
            <w:vAlign w:val="bottom"/>
          </w:tcPr>
          <w:p w14:paraId="4961780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72 977</w:t>
            </w:r>
          </w:p>
        </w:tc>
      </w:tr>
      <w:tr w:rsidR="001740DE" w:rsidRPr="00A0346D" w14:paraId="4961780B" w14:textId="77777777" w:rsidTr="00A50F0C">
        <w:trPr>
          <w:trHeight w:val="20"/>
          <w:jc w:val="center"/>
        </w:trPr>
        <w:tc>
          <w:tcPr>
            <w:tcW w:w="5040" w:type="dxa"/>
            <w:tcBorders>
              <w:top w:val="nil"/>
              <w:left w:val="nil"/>
              <w:bottom w:val="nil"/>
              <w:right w:val="nil"/>
            </w:tcBorders>
            <w:shd w:val="clear" w:color="auto" w:fill="FFFFFF"/>
            <w:vAlign w:val="bottom"/>
          </w:tcPr>
          <w:p w14:paraId="49617807" w14:textId="77777777" w:rsidR="001740DE" w:rsidRPr="00A0346D" w:rsidRDefault="001740DE" w:rsidP="00A21F0D">
            <w:pPr>
              <w:shd w:val="clear" w:color="auto" w:fill="FFFFFF"/>
              <w:tabs>
                <w:tab w:val="left" w:leader="dot" w:pos="4896"/>
              </w:tabs>
              <w:jc w:val="both"/>
              <w:rPr>
                <w:lang w:val="en-AU"/>
              </w:rPr>
            </w:pPr>
          </w:p>
        </w:tc>
        <w:tc>
          <w:tcPr>
            <w:tcW w:w="1304" w:type="dxa"/>
            <w:tcBorders>
              <w:top w:val="single" w:sz="6" w:space="0" w:color="auto"/>
              <w:left w:val="nil"/>
              <w:bottom w:val="single" w:sz="6" w:space="0" w:color="auto"/>
              <w:right w:val="nil"/>
            </w:tcBorders>
            <w:shd w:val="clear" w:color="auto" w:fill="FFFFFF"/>
            <w:vAlign w:val="bottom"/>
          </w:tcPr>
          <w:p w14:paraId="4961780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1 172 000</w:t>
            </w:r>
          </w:p>
        </w:tc>
        <w:tc>
          <w:tcPr>
            <w:tcW w:w="1367" w:type="dxa"/>
            <w:tcBorders>
              <w:top w:val="single" w:sz="6" w:space="0" w:color="auto"/>
              <w:left w:val="nil"/>
              <w:bottom w:val="single" w:sz="6" w:space="0" w:color="auto"/>
              <w:right w:val="nil"/>
            </w:tcBorders>
            <w:shd w:val="clear" w:color="auto" w:fill="FFFFFF"/>
            <w:vAlign w:val="bottom"/>
          </w:tcPr>
          <w:p w14:paraId="4961780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w:t>
            </w:r>
            <w:r w:rsidR="00B13DAF" w:rsidRPr="00A0346D">
              <w:rPr>
                <w:szCs w:val="18"/>
                <w:lang w:val="en-AU"/>
              </w:rPr>
              <w:t xml:space="preserve"> </w:t>
            </w:r>
            <w:r w:rsidRPr="00A0346D">
              <w:rPr>
                <w:szCs w:val="18"/>
                <w:lang w:val="en-AU"/>
              </w:rPr>
              <w:t>015 000</w:t>
            </w:r>
          </w:p>
        </w:tc>
        <w:tc>
          <w:tcPr>
            <w:tcW w:w="1318" w:type="dxa"/>
            <w:tcBorders>
              <w:top w:val="single" w:sz="6" w:space="0" w:color="auto"/>
              <w:left w:val="nil"/>
              <w:bottom w:val="single" w:sz="6" w:space="0" w:color="auto"/>
              <w:right w:val="nil"/>
            </w:tcBorders>
            <w:shd w:val="clear" w:color="auto" w:fill="FFFFFF"/>
            <w:vAlign w:val="bottom"/>
          </w:tcPr>
          <w:p w14:paraId="4961780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1 014 764</w:t>
            </w:r>
          </w:p>
        </w:tc>
      </w:tr>
      <w:tr w:rsidR="001740DE" w:rsidRPr="00A0346D" w14:paraId="49617810" w14:textId="77777777" w:rsidTr="00A50F0C">
        <w:trPr>
          <w:trHeight w:val="20"/>
          <w:jc w:val="center"/>
        </w:trPr>
        <w:tc>
          <w:tcPr>
            <w:tcW w:w="5040" w:type="dxa"/>
            <w:tcBorders>
              <w:top w:val="nil"/>
              <w:left w:val="nil"/>
              <w:bottom w:val="nil"/>
              <w:right w:val="nil"/>
            </w:tcBorders>
            <w:shd w:val="clear" w:color="auto" w:fill="FFFFFF"/>
            <w:vAlign w:val="bottom"/>
          </w:tcPr>
          <w:p w14:paraId="4961780C" w14:textId="77777777" w:rsidR="001740DE" w:rsidRPr="00A0346D" w:rsidRDefault="00774733" w:rsidP="00A21F0D">
            <w:pPr>
              <w:shd w:val="clear" w:color="auto" w:fill="FFFFFF"/>
              <w:tabs>
                <w:tab w:val="left" w:leader="dot" w:pos="4896"/>
              </w:tabs>
              <w:spacing w:before="120"/>
              <w:jc w:val="both"/>
              <w:rPr>
                <w:lang w:val="en-AU"/>
              </w:rPr>
            </w:pPr>
            <w:r w:rsidRPr="00A0346D">
              <w:rPr>
                <w:b/>
                <w:bCs/>
                <w:szCs w:val="18"/>
                <w:lang w:val="en-AU"/>
              </w:rPr>
              <w:t>3.—</w:t>
            </w:r>
            <w:r w:rsidR="001740DE" w:rsidRPr="00A0346D">
              <w:rPr>
                <w:rFonts w:eastAsia="Times New Roman"/>
                <w:b/>
                <w:bCs/>
                <w:szCs w:val="18"/>
                <w:lang w:val="en-AU"/>
              </w:rPr>
              <w:t>Other Services—</w:t>
            </w:r>
          </w:p>
        </w:tc>
        <w:tc>
          <w:tcPr>
            <w:tcW w:w="1304" w:type="dxa"/>
            <w:tcBorders>
              <w:top w:val="single" w:sz="6" w:space="0" w:color="auto"/>
              <w:left w:val="nil"/>
              <w:bottom w:val="nil"/>
              <w:right w:val="nil"/>
            </w:tcBorders>
            <w:shd w:val="clear" w:color="auto" w:fill="FFFFFF"/>
            <w:vAlign w:val="bottom"/>
          </w:tcPr>
          <w:p w14:paraId="4961780D" w14:textId="77777777" w:rsidR="001740DE" w:rsidRPr="00A0346D" w:rsidRDefault="001740DE" w:rsidP="00A21F0D">
            <w:pPr>
              <w:shd w:val="clear" w:color="auto" w:fill="FFFFFF"/>
              <w:tabs>
                <w:tab w:val="left" w:leader="dot" w:pos="4896"/>
              </w:tabs>
              <w:ind w:right="29"/>
              <w:jc w:val="right"/>
              <w:rPr>
                <w:lang w:val="en-AU"/>
              </w:rPr>
            </w:pPr>
          </w:p>
        </w:tc>
        <w:tc>
          <w:tcPr>
            <w:tcW w:w="1367" w:type="dxa"/>
            <w:tcBorders>
              <w:top w:val="single" w:sz="6" w:space="0" w:color="auto"/>
              <w:left w:val="nil"/>
              <w:bottom w:val="nil"/>
              <w:right w:val="nil"/>
            </w:tcBorders>
            <w:shd w:val="clear" w:color="auto" w:fill="FFFFFF"/>
            <w:vAlign w:val="bottom"/>
          </w:tcPr>
          <w:p w14:paraId="4961780E" w14:textId="77777777" w:rsidR="001740DE" w:rsidRPr="00A0346D" w:rsidRDefault="001740DE" w:rsidP="00A21F0D">
            <w:pPr>
              <w:shd w:val="clear" w:color="auto" w:fill="FFFFFF"/>
              <w:tabs>
                <w:tab w:val="left" w:leader="dot" w:pos="4896"/>
              </w:tabs>
              <w:ind w:right="29"/>
              <w:jc w:val="right"/>
              <w:rPr>
                <w:lang w:val="en-AU"/>
              </w:rPr>
            </w:pPr>
          </w:p>
        </w:tc>
        <w:tc>
          <w:tcPr>
            <w:tcW w:w="1318" w:type="dxa"/>
            <w:tcBorders>
              <w:top w:val="single" w:sz="6" w:space="0" w:color="auto"/>
              <w:left w:val="nil"/>
              <w:bottom w:val="nil"/>
              <w:right w:val="nil"/>
            </w:tcBorders>
            <w:shd w:val="clear" w:color="auto" w:fill="FFFFFF"/>
            <w:vAlign w:val="bottom"/>
          </w:tcPr>
          <w:p w14:paraId="4961780F"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7815" w14:textId="77777777" w:rsidTr="00A50F0C">
        <w:trPr>
          <w:trHeight w:val="20"/>
          <w:jc w:val="center"/>
        </w:trPr>
        <w:tc>
          <w:tcPr>
            <w:tcW w:w="5040" w:type="dxa"/>
            <w:tcBorders>
              <w:top w:val="nil"/>
              <w:left w:val="nil"/>
              <w:bottom w:val="nil"/>
              <w:right w:val="nil"/>
            </w:tcBorders>
            <w:shd w:val="clear" w:color="auto" w:fill="FFFFFF"/>
            <w:vAlign w:val="bottom"/>
          </w:tcPr>
          <w:p w14:paraId="49617811"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01. </w:t>
            </w:r>
            <w:r w:rsidR="001740DE" w:rsidRPr="00A0346D">
              <w:rPr>
                <w:szCs w:val="18"/>
                <w:lang w:val="en-AU"/>
              </w:rPr>
              <w:t>Agricultural outlook conferences</w:t>
            </w:r>
            <w:r w:rsidR="00A50F0C" w:rsidRPr="00A0346D">
              <w:rPr>
                <w:szCs w:val="18"/>
                <w:lang w:val="en-AU"/>
              </w:rPr>
              <w:tab/>
            </w:r>
          </w:p>
        </w:tc>
        <w:tc>
          <w:tcPr>
            <w:tcW w:w="1304" w:type="dxa"/>
            <w:tcBorders>
              <w:top w:val="nil"/>
              <w:left w:val="nil"/>
              <w:bottom w:val="single" w:sz="6" w:space="0" w:color="auto"/>
              <w:right w:val="nil"/>
            </w:tcBorders>
            <w:shd w:val="clear" w:color="auto" w:fill="FFFFFF"/>
            <w:vAlign w:val="bottom"/>
          </w:tcPr>
          <w:p w14:paraId="4961781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64 000</w:t>
            </w:r>
          </w:p>
        </w:tc>
        <w:tc>
          <w:tcPr>
            <w:tcW w:w="1367" w:type="dxa"/>
            <w:tcBorders>
              <w:top w:val="nil"/>
              <w:left w:val="nil"/>
              <w:bottom w:val="single" w:sz="6" w:space="0" w:color="auto"/>
              <w:right w:val="nil"/>
            </w:tcBorders>
            <w:shd w:val="clear" w:color="auto" w:fill="FFFFFF"/>
            <w:vAlign w:val="bottom"/>
          </w:tcPr>
          <w:p w14:paraId="4961781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78,000</w:t>
            </w:r>
          </w:p>
        </w:tc>
        <w:tc>
          <w:tcPr>
            <w:tcW w:w="1318" w:type="dxa"/>
            <w:tcBorders>
              <w:top w:val="nil"/>
              <w:left w:val="nil"/>
              <w:bottom w:val="single" w:sz="6" w:space="0" w:color="auto"/>
              <w:right w:val="nil"/>
            </w:tcBorders>
            <w:shd w:val="clear" w:color="auto" w:fill="FFFFFF"/>
            <w:vAlign w:val="bottom"/>
          </w:tcPr>
          <w:p w14:paraId="4961781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52 487</w:t>
            </w:r>
          </w:p>
        </w:tc>
      </w:tr>
      <w:tr w:rsidR="001740DE" w:rsidRPr="00A0346D" w14:paraId="4961781A" w14:textId="77777777" w:rsidTr="00A50F0C">
        <w:trPr>
          <w:trHeight w:val="20"/>
          <w:jc w:val="center"/>
        </w:trPr>
        <w:tc>
          <w:tcPr>
            <w:tcW w:w="5040" w:type="dxa"/>
            <w:tcBorders>
              <w:top w:val="nil"/>
              <w:left w:val="nil"/>
              <w:bottom w:val="nil"/>
              <w:right w:val="nil"/>
            </w:tcBorders>
            <w:shd w:val="clear" w:color="auto" w:fill="FFFFFF"/>
            <w:vAlign w:val="bottom"/>
          </w:tcPr>
          <w:p w14:paraId="49617816" w14:textId="77777777" w:rsidR="001740DE" w:rsidRPr="00A0346D" w:rsidRDefault="00A107E9" w:rsidP="00A21F0D">
            <w:pPr>
              <w:shd w:val="clear" w:color="auto" w:fill="FFFFFF"/>
              <w:tabs>
                <w:tab w:val="left" w:leader="dot" w:pos="4896"/>
              </w:tabs>
              <w:spacing w:before="120"/>
              <w:jc w:val="right"/>
              <w:rPr>
                <w:lang w:val="en-AU"/>
              </w:rPr>
            </w:pPr>
            <w:r w:rsidRPr="00A0346D">
              <w:rPr>
                <w:i/>
                <w:iCs/>
                <w:szCs w:val="18"/>
                <w:lang w:val="en-AU"/>
              </w:rPr>
              <w:t>Total:</w:t>
            </w:r>
            <w:r w:rsidR="001740DE" w:rsidRPr="00A0346D">
              <w:rPr>
                <w:i/>
                <w:iCs/>
                <w:szCs w:val="18"/>
                <w:lang w:val="en-AU"/>
              </w:rPr>
              <w:t xml:space="preserve"> Division </w:t>
            </w:r>
            <w:r w:rsidR="001740DE" w:rsidRPr="00A0346D">
              <w:rPr>
                <w:szCs w:val="18"/>
                <w:lang w:val="en-AU"/>
              </w:rPr>
              <w:t>497</w:t>
            </w:r>
          </w:p>
        </w:tc>
        <w:tc>
          <w:tcPr>
            <w:tcW w:w="1304" w:type="dxa"/>
            <w:tcBorders>
              <w:top w:val="single" w:sz="6" w:space="0" w:color="auto"/>
              <w:left w:val="nil"/>
              <w:bottom w:val="single" w:sz="6" w:space="0" w:color="auto"/>
              <w:right w:val="nil"/>
            </w:tcBorders>
            <w:shd w:val="clear" w:color="auto" w:fill="FFFFFF"/>
            <w:vAlign w:val="bottom"/>
          </w:tcPr>
          <w:p w14:paraId="49617817"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8 455 000</w:t>
            </w:r>
          </w:p>
        </w:tc>
        <w:tc>
          <w:tcPr>
            <w:tcW w:w="1367" w:type="dxa"/>
            <w:tcBorders>
              <w:top w:val="single" w:sz="6" w:space="0" w:color="auto"/>
              <w:left w:val="nil"/>
              <w:bottom w:val="single" w:sz="6" w:space="0" w:color="auto"/>
              <w:right w:val="nil"/>
            </w:tcBorders>
            <w:shd w:val="clear" w:color="auto" w:fill="FFFFFF"/>
            <w:vAlign w:val="bottom"/>
          </w:tcPr>
          <w:p w14:paraId="49617818"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8 167 000</w:t>
            </w:r>
          </w:p>
        </w:tc>
        <w:tc>
          <w:tcPr>
            <w:tcW w:w="1318" w:type="dxa"/>
            <w:tcBorders>
              <w:top w:val="single" w:sz="6" w:space="0" w:color="auto"/>
              <w:left w:val="nil"/>
              <w:bottom w:val="single" w:sz="6" w:space="0" w:color="auto"/>
              <w:right w:val="nil"/>
            </w:tcBorders>
            <w:shd w:val="clear" w:color="auto" w:fill="FFFFFF"/>
            <w:vAlign w:val="bottom"/>
          </w:tcPr>
          <w:p w14:paraId="49617819"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8 092 363</w:t>
            </w:r>
          </w:p>
        </w:tc>
      </w:tr>
      <w:tr w:rsidR="001740DE" w:rsidRPr="00A0346D" w14:paraId="4961781F" w14:textId="77777777" w:rsidTr="00A50F0C">
        <w:trPr>
          <w:trHeight w:val="20"/>
          <w:jc w:val="center"/>
        </w:trPr>
        <w:tc>
          <w:tcPr>
            <w:tcW w:w="5040" w:type="dxa"/>
            <w:tcBorders>
              <w:top w:val="nil"/>
              <w:left w:val="nil"/>
              <w:bottom w:val="single" w:sz="6" w:space="0" w:color="auto"/>
              <w:right w:val="nil"/>
            </w:tcBorders>
            <w:shd w:val="clear" w:color="auto" w:fill="FFFFFF"/>
            <w:vAlign w:val="bottom"/>
          </w:tcPr>
          <w:p w14:paraId="4961781B" w14:textId="77777777" w:rsidR="001740DE" w:rsidRPr="00A0346D" w:rsidRDefault="00A107E9" w:rsidP="00A21F0D">
            <w:pPr>
              <w:shd w:val="clear" w:color="auto" w:fill="FFFFFF"/>
              <w:tabs>
                <w:tab w:val="left" w:leader="dot" w:pos="4896"/>
              </w:tabs>
              <w:spacing w:before="120"/>
              <w:jc w:val="both"/>
              <w:rPr>
                <w:lang w:val="en-AU"/>
              </w:rPr>
            </w:pPr>
            <w:r w:rsidRPr="00A0346D">
              <w:rPr>
                <w:b/>
                <w:bCs/>
                <w:szCs w:val="18"/>
                <w:lang w:val="en-AU"/>
              </w:rPr>
              <w:t xml:space="preserve">Total: </w:t>
            </w:r>
            <w:r w:rsidR="001740DE" w:rsidRPr="00A0346D">
              <w:rPr>
                <w:b/>
                <w:bCs/>
                <w:szCs w:val="18"/>
                <w:lang w:val="en-AU"/>
              </w:rPr>
              <w:t>Department of Primary Industry</w:t>
            </w:r>
            <w:r w:rsidR="00A50F0C" w:rsidRPr="00A0346D">
              <w:rPr>
                <w:b/>
                <w:bCs/>
                <w:szCs w:val="18"/>
                <w:lang w:val="en-AU"/>
              </w:rPr>
              <w:tab/>
            </w:r>
          </w:p>
        </w:tc>
        <w:tc>
          <w:tcPr>
            <w:tcW w:w="1304" w:type="dxa"/>
            <w:tcBorders>
              <w:top w:val="single" w:sz="6" w:space="0" w:color="auto"/>
              <w:left w:val="nil"/>
              <w:bottom w:val="single" w:sz="4" w:space="0" w:color="auto"/>
              <w:right w:val="nil"/>
            </w:tcBorders>
            <w:shd w:val="clear" w:color="auto" w:fill="FFFFFF"/>
            <w:vAlign w:val="bottom"/>
          </w:tcPr>
          <w:p w14:paraId="4961781C"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146 912 000</w:t>
            </w:r>
          </w:p>
        </w:tc>
        <w:tc>
          <w:tcPr>
            <w:tcW w:w="1367" w:type="dxa"/>
            <w:tcBorders>
              <w:top w:val="single" w:sz="6" w:space="0" w:color="auto"/>
              <w:left w:val="nil"/>
              <w:bottom w:val="single" w:sz="4" w:space="0" w:color="auto"/>
              <w:right w:val="nil"/>
            </w:tcBorders>
            <w:shd w:val="clear" w:color="auto" w:fill="FFFFFF"/>
            <w:vAlign w:val="bottom"/>
          </w:tcPr>
          <w:p w14:paraId="4961781D"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133 917 000</w:t>
            </w:r>
          </w:p>
        </w:tc>
        <w:tc>
          <w:tcPr>
            <w:tcW w:w="1318" w:type="dxa"/>
            <w:tcBorders>
              <w:top w:val="single" w:sz="6" w:space="0" w:color="auto"/>
              <w:left w:val="nil"/>
              <w:bottom w:val="single" w:sz="4" w:space="0" w:color="auto"/>
              <w:right w:val="nil"/>
            </w:tcBorders>
            <w:shd w:val="clear" w:color="auto" w:fill="FFFFFF"/>
            <w:vAlign w:val="bottom"/>
          </w:tcPr>
          <w:p w14:paraId="4961781E"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130 622 370</w:t>
            </w:r>
          </w:p>
        </w:tc>
      </w:tr>
    </w:tbl>
    <w:p w14:paraId="49617820" w14:textId="77777777" w:rsidR="005B1D39" w:rsidRPr="00A0346D" w:rsidRDefault="00CE4749" w:rsidP="00E22156">
      <w:pPr>
        <w:shd w:val="clear" w:color="auto" w:fill="FFFFFF"/>
        <w:tabs>
          <w:tab w:val="left" w:leader="dot" w:pos="4896"/>
        </w:tabs>
        <w:spacing w:before="120" w:after="60"/>
        <w:jc w:val="center"/>
        <w:rPr>
          <w:sz w:val="22"/>
          <w:lang w:val="en-AU"/>
        </w:rPr>
      </w:pPr>
      <w:r w:rsidRPr="00A0346D">
        <w:rPr>
          <w:sz w:val="22"/>
          <w:lang w:val="en-AU"/>
        </w:rPr>
        <w:br w:type="page"/>
      </w:r>
    </w:p>
    <w:p w14:paraId="49617821" w14:textId="77777777" w:rsidR="001740DE" w:rsidRPr="00A0346D" w:rsidRDefault="001740DE" w:rsidP="00E22156">
      <w:pPr>
        <w:shd w:val="clear" w:color="auto" w:fill="FFFFFF"/>
        <w:tabs>
          <w:tab w:val="left" w:leader="dot" w:pos="4896"/>
        </w:tabs>
        <w:spacing w:before="120" w:after="60"/>
        <w:jc w:val="center"/>
        <w:rPr>
          <w:sz w:val="24"/>
          <w:lang w:val="en-AU"/>
        </w:rPr>
      </w:pPr>
      <w:r w:rsidRPr="00A0346D">
        <w:rPr>
          <w:b/>
          <w:bCs/>
          <w:sz w:val="24"/>
          <w:lang w:val="en-AU"/>
        </w:rPr>
        <w:t>DEPARTMENT OF THE PRIME MINISTER AND CABINET</w:t>
      </w:r>
    </w:p>
    <w:p w14:paraId="49617822" w14:textId="77777777" w:rsidR="001740DE" w:rsidRPr="00A0346D" w:rsidRDefault="001740DE" w:rsidP="005B1D39">
      <w:pPr>
        <w:shd w:val="clear" w:color="auto" w:fill="FFFFFF"/>
        <w:tabs>
          <w:tab w:val="left" w:leader="dot" w:pos="4896"/>
        </w:tabs>
        <w:spacing w:before="240" w:after="240"/>
        <w:jc w:val="center"/>
        <w:rPr>
          <w:sz w:val="22"/>
          <w:lang w:val="en-AU"/>
        </w:rPr>
      </w:pPr>
      <w:r w:rsidRPr="00A0346D">
        <w:rPr>
          <w:sz w:val="22"/>
          <w:lang w:val="en-AU"/>
        </w:rPr>
        <w:t>SUMMARY</w:t>
      </w:r>
    </w:p>
    <w:p w14:paraId="49617823" w14:textId="576E5B13" w:rsidR="001740DE" w:rsidRPr="00A0346D" w:rsidRDefault="001740DE" w:rsidP="00E22156">
      <w:pPr>
        <w:shd w:val="clear" w:color="auto" w:fill="FFFFFF"/>
        <w:tabs>
          <w:tab w:val="left" w:leader="dot" w:pos="4896"/>
        </w:tabs>
        <w:spacing w:before="120" w:after="60"/>
        <w:jc w:val="center"/>
        <w:rPr>
          <w:sz w:val="22"/>
          <w:lang w:val="en-AU"/>
        </w:rPr>
      </w:pPr>
      <w:r w:rsidRPr="00A0346D">
        <w:rPr>
          <w:b/>
          <w:bCs/>
          <w:sz w:val="22"/>
          <w:lang w:val="en-AU"/>
        </w:rPr>
        <w:t>Appropriation</w:t>
      </w:r>
      <w:r w:rsidRPr="00A0346D">
        <w:rPr>
          <w:rFonts w:eastAsia="Times New Roman"/>
          <w:b/>
          <w:bCs/>
          <w:sz w:val="22"/>
          <w:lang w:val="en-AU"/>
        </w:rPr>
        <w:t>—1983</w:t>
      </w:r>
      <w:r w:rsidR="00A0346D">
        <w:rPr>
          <w:rFonts w:eastAsia="Times New Roman"/>
          <w:b/>
          <w:bCs/>
          <w:sz w:val="22"/>
          <w:lang w:val="en-AU"/>
        </w:rPr>
        <w:noBreakHyphen/>
      </w:r>
      <w:r w:rsidRPr="00A0346D">
        <w:rPr>
          <w:rFonts w:eastAsia="Times New Roman"/>
          <w:b/>
          <w:bCs/>
          <w:sz w:val="22"/>
          <w:lang w:val="en-AU"/>
        </w:rPr>
        <w:t>84, Heavy figures</w:t>
      </w:r>
    </w:p>
    <w:p w14:paraId="49617824" w14:textId="4BFFFAF3" w:rsidR="001740DE" w:rsidRPr="00A0346D" w:rsidRDefault="001740DE" w:rsidP="00E22156">
      <w:pPr>
        <w:shd w:val="clear" w:color="auto" w:fill="FFFFFF"/>
        <w:tabs>
          <w:tab w:val="left" w:leader="dot" w:pos="4896"/>
        </w:tabs>
        <w:spacing w:before="120" w:after="60"/>
        <w:jc w:val="center"/>
        <w:rPr>
          <w:sz w:val="22"/>
          <w:lang w:val="en-AU"/>
        </w:rPr>
      </w:pPr>
      <w:r w:rsidRPr="00A0346D">
        <w:rPr>
          <w:sz w:val="22"/>
          <w:lang w:val="en-AU"/>
        </w:rPr>
        <w:t>Expenditure</w:t>
      </w:r>
      <w:r w:rsidRPr="00A0346D">
        <w:rPr>
          <w:rFonts w:eastAsia="Times New Roman"/>
          <w:sz w:val="22"/>
          <w:lang w:val="en-AU"/>
        </w:rPr>
        <w:t>—1982</w:t>
      </w:r>
      <w:r w:rsidR="00A0346D">
        <w:rPr>
          <w:rFonts w:eastAsia="Times New Roman"/>
          <w:sz w:val="22"/>
          <w:lang w:val="en-AU"/>
        </w:rPr>
        <w:noBreakHyphen/>
      </w:r>
      <w:r w:rsidRPr="00A0346D">
        <w:rPr>
          <w:rFonts w:eastAsia="Times New Roman"/>
          <w:sz w:val="22"/>
          <w:lang w:val="en-AU"/>
        </w:rPr>
        <w:t>83, Light figures</w:t>
      </w:r>
    </w:p>
    <w:tbl>
      <w:tblPr>
        <w:tblW w:w="5000" w:type="pct"/>
        <w:jc w:val="center"/>
        <w:tblLayout w:type="fixed"/>
        <w:tblCellMar>
          <w:left w:w="40" w:type="dxa"/>
          <w:right w:w="40" w:type="dxa"/>
        </w:tblCellMar>
        <w:tblLook w:val="0000" w:firstRow="0" w:lastRow="0" w:firstColumn="0" w:lastColumn="0" w:noHBand="0" w:noVBand="0"/>
      </w:tblPr>
      <w:tblGrid>
        <w:gridCol w:w="907"/>
        <w:gridCol w:w="3247"/>
        <w:gridCol w:w="1357"/>
        <w:gridCol w:w="1480"/>
        <w:gridCol w:w="1022"/>
        <w:gridCol w:w="1096"/>
      </w:tblGrid>
      <w:tr w:rsidR="001740DE" w:rsidRPr="00A0346D" w14:paraId="4961782B" w14:textId="77777777" w:rsidTr="001703A7">
        <w:trPr>
          <w:trHeight w:val="20"/>
          <w:jc w:val="center"/>
        </w:trPr>
        <w:tc>
          <w:tcPr>
            <w:tcW w:w="900" w:type="dxa"/>
            <w:tcBorders>
              <w:top w:val="single" w:sz="4" w:space="0" w:color="auto"/>
              <w:left w:val="nil"/>
              <w:bottom w:val="single" w:sz="6" w:space="0" w:color="auto"/>
              <w:right w:val="nil"/>
            </w:tcBorders>
            <w:shd w:val="clear" w:color="auto" w:fill="FFFFFF"/>
            <w:vAlign w:val="bottom"/>
          </w:tcPr>
          <w:p w14:paraId="49617825" w14:textId="77777777" w:rsidR="001740DE" w:rsidRPr="00A0346D" w:rsidRDefault="001740DE" w:rsidP="00A21F0D">
            <w:pPr>
              <w:shd w:val="clear" w:color="auto" w:fill="FFFFFF"/>
              <w:tabs>
                <w:tab w:val="left" w:leader="dot" w:pos="4896"/>
              </w:tabs>
              <w:jc w:val="both"/>
              <w:rPr>
                <w:lang w:val="en-AU"/>
              </w:rPr>
            </w:pPr>
            <w:r w:rsidRPr="00A0346D">
              <w:rPr>
                <w:szCs w:val="18"/>
                <w:lang w:val="en-AU"/>
              </w:rPr>
              <w:t>Division</w:t>
            </w:r>
          </w:p>
        </w:tc>
        <w:tc>
          <w:tcPr>
            <w:tcW w:w="3218" w:type="dxa"/>
            <w:tcBorders>
              <w:top w:val="single" w:sz="4" w:space="0" w:color="auto"/>
              <w:left w:val="nil"/>
              <w:bottom w:val="single" w:sz="6" w:space="0" w:color="auto"/>
              <w:right w:val="nil"/>
            </w:tcBorders>
            <w:shd w:val="clear" w:color="auto" w:fill="FFFFFF"/>
            <w:vAlign w:val="bottom"/>
          </w:tcPr>
          <w:p w14:paraId="49617826" w14:textId="77777777" w:rsidR="001740DE" w:rsidRPr="00A0346D" w:rsidRDefault="001740DE" w:rsidP="00A21F0D">
            <w:pPr>
              <w:shd w:val="clear" w:color="auto" w:fill="FFFFFF"/>
              <w:tabs>
                <w:tab w:val="left" w:leader="dot" w:pos="4896"/>
              </w:tabs>
              <w:ind w:right="29"/>
              <w:jc w:val="right"/>
              <w:rPr>
                <w:lang w:val="en-AU"/>
              </w:rPr>
            </w:pPr>
          </w:p>
        </w:tc>
        <w:tc>
          <w:tcPr>
            <w:tcW w:w="1345" w:type="dxa"/>
            <w:tcBorders>
              <w:top w:val="single" w:sz="4" w:space="0" w:color="auto"/>
              <w:left w:val="nil"/>
              <w:bottom w:val="single" w:sz="6" w:space="0" w:color="auto"/>
              <w:right w:val="nil"/>
            </w:tcBorders>
            <w:shd w:val="clear" w:color="auto" w:fill="FFFFFF"/>
            <w:vAlign w:val="bottom"/>
          </w:tcPr>
          <w:p w14:paraId="4961782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Salaries and Payments in the nature of Salary</w:t>
            </w:r>
          </w:p>
        </w:tc>
        <w:tc>
          <w:tcPr>
            <w:tcW w:w="1467" w:type="dxa"/>
            <w:tcBorders>
              <w:top w:val="single" w:sz="4" w:space="0" w:color="auto"/>
              <w:left w:val="nil"/>
              <w:bottom w:val="single" w:sz="6" w:space="0" w:color="auto"/>
              <w:right w:val="nil"/>
            </w:tcBorders>
            <w:shd w:val="clear" w:color="auto" w:fill="FFFFFF"/>
            <w:vAlign w:val="bottom"/>
          </w:tcPr>
          <w:p w14:paraId="4961782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Administrative Expenses</w:t>
            </w:r>
          </w:p>
        </w:tc>
        <w:tc>
          <w:tcPr>
            <w:tcW w:w="1013" w:type="dxa"/>
            <w:tcBorders>
              <w:top w:val="single" w:sz="4" w:space="0" w:color="auto"/>
              <w:left w:val="nil"/>
              <w:bottom w:val="single" w:sz="6" w:space="0" w:color="auto"/>
              <w:right w:val="nil"/>
            </w:tcBorders>
            <w:shd w:val="clear" w:color="auto" w:fill="FFFFFF"/>
            <w:vAlign w:val="bottom"/>
          </w:tcPr>
          <w:p w14:paraId="49617829" w14:textId="77777777" w:rsidR="001740DE" w:rsidRPr="00A0346D" w:rsidRDefault="001740DE" w:rsidP="001703A7">
            <w:pPr>
              <w:shd w:val="clear" w:color="auto" w:fill="FFFFFF"/>
              <w:tabs>
                <w:tab w:val="left" w:leader="dot" w:pos="4896"/>
              </w:tabs>
              <w:ind w:right="14"/>
              <w:jc w:val="right"/>
              <w:rPr>
                <w:lang w:val="en-AU"/>
              </w:rPr>
            </w:pPr>
            <w:r w:rsidRPr="00A0346D">
              <w:rPr>
                <w:szCs w:val="18"/>
                <w:lang w:val="en-AU"/>
              </w:rPr>
              <w:t>Other Services</w:t>
            </w:r>
          </w:p>
        </w:tc>
        <w:tc>
          <w:tcPr>
            <w:tcW w:w="1086" w:type="dxa"/>
            <w:tcBorders>
              <w:top w:val="single" w:sz="4" w:space="0" w:color="auto"/>
              <w:left w:val="nil"/>
              <w:bottom w:val="single" w:sz="6" w:space="0" w:color="auto"/>
              <w:right w:val="nil"/>
            </w:tcBorders>
            <w:shd w:val="clear" w:color="auto" w:fill="FFFFFF"/>
            <w:vAlign w:val="bottom"/>
          </w:tcPr>
          <w:p w14:paraId="4961782A" w14:textId="77777777" w:rsidR="001740DE" w:rsidRPr="00A0346D" w:rsidRDefault="001740DE" w:rsidP="001703A7">
            <w:pPr>
              <w:shd w:val="clear" w:color="auto" w:fill="FFFFFF"/>
              <w:tabs>
                <w:tab w:val="left" w:leader="dot" w:pos="4896"/>
              </w:tabs>
              <w:ind w:right="14"/>
              <w:jc w:val="right"/>
              <w:rPr>
                <w:lang w:val="en-AU"/>
              </w:rPr>
            </w:pPr>
            <w:r w:rsidRPr="00A0346D">
              <w:rPr>
                <w:szCs w:val="18"/>
                <w:lang w:val="en-AU"/>
              </w:rPr>
              <w:t>Total</w:t>
            </w:r>
          </w:p>
        </w:tc>
      </w:tr>
      <w:tr w:rsidR="001740DE" w:rsidRPr="00A0346D" w14:paraId="49617832" w14:textId="77777777" w:rsidTr="001703A7">
        <w:trPr>
          <w:trHeight w:val="20"/>
          <w:jc w:val="center"/>
        </w:trPr>
        <w:tc>
          <w:tcPr>
            <w:tcW w:w="900" w:type="dxa"/>
            <w:tcBorders>
              <w:top w:val="single" w:sz="6" w:space="0" w:color="auto"/>
              <w:left w:val="nil"/>
              <w:bottom w:val="nil"/>
              <w:right w:val="nil"/>
            </w:tcBorders>
            <w:shd w:val="clear" w:color="auto" w:fill="FFFFFF"/>
            <w:vAlign w:val="bottom"/>
          </w:tcPr>
          <w:p w14:paraId="4961782C" w14:textId="77777777" w:rsidR="001740DE" w:rsidRPr="00A0346D" w:rsidRDefault="001740DE" w:rsidP="00A21F0D">
            <w:pPr>
              <w:shd w:val="clear" w:color="auto" w:fill="FFFFFF"/>
              <w:tabs>
                <w:tab w:val="left" w:leader="dot" w:pos="4896"/>
              </w:tabs>
              <w:jc w:val="both"/>
              <w:rPr>
                <w:lang w:val="en-AU"/>
              </w:rPr>
            </w:pPr>
          </w:p>
        </w:tc>
        <w:tc>
          <w:tcPr>
            <w:tcW w:w="3218" w:type="dxa"/>
            <w:tcBorders>
              <w:top w:val="single" w:sz="6" w:space="0" w:color="auto"/>
              <w:left w:val="nil"/>
              <w:right w:val="nil"/>
            </w:tcBorders>
            <w:shd w:val="clear" w:color="auto" w:fill="FFFFFF"/>
            <w:vAlign w:val="bottom"/>
          </w:tcPr>
          <w:p w14:paraId="4961782D" w14:textId="77777777" w:rsidR="001740DE" w:rsidRPr="00A0346D" w:rsidRDefault="001740DE" w:rsidP="001703A7">
            <w:pPr>
              <w:shd w:val="clear" w:color="auto" w:fill="FFFFFF"/>
              <w:tabs>
                <w:tab w:val="left" w:leader="dot" w:pos="3109"/>
              </w:tabs>
              <w:ind w:right="29"/>
              <w:jc w:val="right"/>
              <w:rPr>
                <w:lang w:val="en-AU"/>
              </w:rPr>
            </w:pPr>
          </w:p>
        </w:tc>
        <w:tc>
          <w:tcPr>
            <w:tcW w:w="1345" w:type="dxa"/>
            <w:tcBorders>
              <w:top w:val="single" w:sz="6" w:space="0" w:color="auto"/>
              <w:left w:val="nil"/>
              <w:bottom w:val="nil"/>
              <w:right w:val="nil"/>
            </w:tcBorders>
            <w:shd w:val="clear" w:color="auto" w:fill="FFFFFF"/>
            <w:vAlign w:val="bottom"/>
          </w:tcPr>
          <w:p w14:paraId="4961782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c>
          <w:tcPr>
            <w:tcW w:w="1467" w:type="dxa"/>
            <w:tcBorders>
              <w:top w:val="single" w:sz="6" w:space="0" w:color="auto"/>
              <w:left w:val="nil"/>
              <w:bottom w:val="nil"/>
              <w:right w:val="nil"/>
            </w:tcBorders>
            <w:shd w:val="clear" w:color="auto" w:fill="FFFFFF"/>
            <w:vAlign w:val="bottom"/>
          </w:tcPr>
          <w:p w14:paraId="4961782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c>
          <w:tcPr>
            <w:tcW w:w="1013" w:type="dxa"/>
            <w:tcBorders>
              <w:top w:val="single" w:sz="6" w:space="0" w:color="auto"/>
              <w:left w:val="nil"/>
              <w:bottom w:val="nil"/>
              <w:right w:val="nil"/>
            </w:tcBorders>
            <w:shd w:val="clear" w:color="auto" w:fill="FFFFFF"/>
            <w:vAlign w:val="bottom"/>
          </w:tcPr>
          <w:p w14:paraId="49617830" w14:textId="77777777" w:rsidR="001740DE" w:rsidRPr="00A0346D" w:rsidRDefault="001740DE" w:rsidP="001703A7">
            <w:pPr>
              <w:shd w:val="clear" w:color="auto" w:fill="FFFFFF"/>
              <w:tabs>
                <w:tab w:val="left" w:leader="dot" w:pos="4896"/>
              </w:tabs>
              <w:ind w:right="14"/>
              <w:jc w:val="right"/>
              <w:rPr>
                <w:lang w:val="en-AU"/>
              </w:rPr>
            </w:pPr>
            <w:r w:rsidRPr="00A0346D">
              <w:rPr>
                <w:szCs w:val="18"/>
                <w:lang w:val="en-AU"/>
              </w:rPr>
              <w:t>$</w:t>
            </w:r>
          </w:p>
        </w:tc>
        <w:tc>
          <w:tcPr>
            <w:tcW w:w="1086" w:type="dxa"/>
            <w:tcBorders>
              <w:top w:val="single" w:sz="6" w:space="0" w:color="auto"/>
              <w:left w:val="nil"/>
              <w:bottom w:val="nil"/>
              <w:right w:val="nil"/>
            </w:tcBorders>
            <w:shd w:val="clear" w:color="auto" w:fill="FFFFFF"/>
            <w:vAlign w:val="bottom"/>
          </w:tcPr>
          <w:p w14:paraId="49617831" w14:textId="77777777" w:rsidR="001740DE" w:rsidRPr="00A0346D" w:rsidRDefault="001740DE" w:rsidP="001703A7">
            <w:pPr>
              <w:shd w:val="clear" w:color="auto" w:fill="FFFFFF"/>
              <w:tabs>
                <w:tab w:val="left" w:leader="dot" w:pos="4896"/>
              </w:tabs>
              <w:ind w:right="14"/>
              <w:jc w:val="right"/>
              <w:rPr>
                <w:lang w:val="en-AU"/>
              </w:rPr>
            </w:pPr>
            <w:r w:rsidRPr="00A0346D">
              <w:rPr>
                <w:szCs w:val="18"/>
                <w:lang w:val="en-AU"/>
              </w:rPr>
              <w:t>$</w:t>
            </w:r>
          </w:p>
        </w:tc>
      </w:tr>
      <w:tr w:rsidR="001740DE" w:rsidRPr="00A0346D" w14:paraId="49617839" w14:textId="77777777" w:rsidTr="001703A7">
        <w:trPr>
          <w:trHeight w:val="20"/>
          <w:jc w:val="center"/>
        </w:trPr>
        <w:tc>
          <w:tcPr>
            <w:tcW w:w="900" w:type="dxa"/>
            <w:tcBorders>
              <w:top w:val="nil"/>
              <w:left w:val="nil"/>
              <w:bottom w:val="nil"/>
              <w:right w:val="nil"/>
            </w:tcBorders>
            <w:shd w:val="clear" w:color="auto" w:fill="FFFFFF"/>
            <w:vAlign w:val="bottom"/>
          </w:tcPr>
          <w:p w14:paraId="49617833" w14:textId="77777777" w:rsidR="001740DE" w:rsidRPr="00A0346D" w:rsidRDefault="001740DE" w:rsidP="001703A7">
            <w:pPr>
              <w:shd w:val="clear" w:color="auto" w:fill="FFFFFF"/>
              <w:tabs>
                <w:tab w:val="left" w:leader="dot" w:pos="4896"/>
              </w:tabs>
              <w:spacing w:before="120"/>
              <w:jc w:val="both"/>
              <w:rPr>
                <w:lang w:val="en-AU"/>
              </w:rPr>
            </w:pPr>
            <w:r w:rsidRPr="00A0346D">
              <w:rPr>
                <w:szCs w:val="18"/>
                <w:lang w:val="en-AU"/>
              </w:rPr>
              <w:t>500</w:t>
            </w:r>
          </w:p>
        </w:tc>
        <w:tc>
          <w:tcPr>
            <w:tcW w:w="3218" w:type="dxa"/>
            <w:tcBorders>
              <w:top w:val="nil"/>
              <w:left w:val="nil"/>
              <w:right w:val="nil"/>
            </w:tcBorders>
            <w:shd w:val="clear" w:color="auto" w:fill="FFFFFF"/>
            <w:vAlign w:val="bottom"/>
          </w:tcPr>
          <w:p w14:paraId="49617834" w14:textId="77777777" w:rsidR="001740DE" w:rsidRPr="00A0346D" w:rsidRDefault="001740DE" w:rsidP="001703A7">
            <w:pPr>
              <w:shd w:val="clear" w:color="auto" w:fill="FFFFFF"/>
              <w:tabs>
                <w:tab w:val="left" w:leader="dot" w:pos="3109"/>
              </w:tabs>
              <w:spacing w:before="120"/>
              <w:jc w:val="both"/>
              <w:rPr>
                <w:lang w:val="en-AU"/>
              </w:rPr>
            </w:pPr>
            <w:r w:rsidRPr="00A0346D">
              <w:rPr>
                <w:szCs w:val="18"/>
                <w:lang w:val="en-AU"/>
              </w:rPr>
              <w:t>Administrative</w:t>
            </w:r>
            <w:r w:rsidR="001703A7" w:rsidRPr="00A0346D">
              <w:rPr>
                <w:szCs w:val="18"/>
                <w:lang w:val="en-AU"/>
              </w:rPr>
              <w:tab/>
            </w:r>
          </w:p>
        </w:tc>
        <w:tc>
          <w:tcPr>
            <w:tcW w:w="1345" w:type="dxa"/>
            <w:tcBorders>
              <w:top w:val="nil"/>
              <w:left w:val="nil"/>
              <w:bottom w:val="nil"/>
              <w:right w:val="nil"/>
            </w:tcBorders>
            <w:shd w:val="clear" w:color="auto" w:fill="FFFFFF"/>
            <w:vAlign w:val="bottom"/>
          </w:tcPr>
          <w:p w14:paraId="49617835"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12 283 000</w:t>
            </w:r>
          </w:p>
        </w:tc>
        <w:tc>
          <w:tcPr>
            <w:tcW w:w="1467" w:type="dxa"/>
            <w:tcBorders>
              <w:top w:val="nil"/>
              <w:left w:val="nil"/>
              <w:bottom w:val="nil"/>
              <w:right w:val="nil"/>
            </w:tcBorders>
            <w:shd w:val="clear" w:color="auto" w:fill="FFFFFF"/>
            <w:vAlign w:val="bottom"/>
          </w:tcPr>
          <w:p w14:paraId="49617836"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2 502 000</w:t>
            </w:r>
          </w:p>
        </w:tc>
        <w:tc>
          <w:tcPr>
            <w:tcW w:w="1013" w:type="dxa"/>
            <w:tcBorders>
              <w:top w:val="nil"/>
              <w:left w:val="nil"/>
              <w:bottom w:val="nil"/>
              <w:right w:val="nil"/>
            </w:tcBorders>
            <w:shd w:val="clear" w:color="auto" w:fill="FFFFFF"/>
            <w:vAlign w:val="bottom"/>
          </w:tcPr>
          <w:p w14:paraId="49617837" w14:textId="77777777" w:rsidR="001740DE" w:rsidRPr="00A0346D" w:rsidRDefault="001740DE" w:rsidP="001703A7">
            <w:pPr>
              <w:shd w:val="clear" w:color="auto" w:fill="FFFFFF"/>
              <w:tabs>
                <w:tab w:val="left" w:leader="dot" w:pos="4896"/>
              </w:tabs>
              <w:ind w:right="14"/>
              <w:jc w:val="right"/>
              <w:rPr>
                <w:lang w:val="en-AU"/>
              </w:rPr>
            </w:pPr>
            <w:r w:rsidRPr="00A0346D">
              <w:rPr>
                <w:b/>
                <w:bCs/>
                <w:szCs w:val="18"/>
                <w:lang w:val="en-AU"/>
              </w:rPr>
              <w:t>2 774 200</w:t>
            </w:r>
          </w:p>
        </w:tc>
        <w:tc>
          <w:tcPr>
            <w:tcW w:w="1086" w:type="dxa"/>
            <w:tcBorders>
              <w:top w:val="nil"/>
              <w:left w:val="nil"/>
              <w:bottom w:val="nil"/>
              <w:right w:val="nil"/>
            </w:tcBorders>
            <w:shd w:val="clear" w:color="auto" w:fill="FFFFFF"/>
            <w:vAlign w:val="bottom"/>
          </w:tcPr>
          <w:p w14:paraId="49617838" w14:textId="77777777" w:rsidR="001740DE" w:rsidRPr="00A0346D" w:rsidRDefault="001740DE" w:rsidP="001703A7">
            <w:pPr>
              <w:shd w:val="clear" w:color="auto" w:fill="FFFFFF"/>
              <w:tabs>
                <w:tab w:val="left" w:leader="dot" w:pos="4896"/>
              </w:tabs>
              <w:ind w:right="14"/>
              <w:jc w:val="right"/>
              <w:rPr>
                <w:lang w:val="en-AU"/>
              </w:rPr>
            </w:pPr>
            <w:r w:rsidRPr="00A0346D">
              <w:rPr>
                <w:b/>
                <w:bCs/>
                <w:szCs w:val="18"/>
                <w:lang w:val="en-AU"/>
              </w:rPr>
              <w:t>17 559 200</w:t>
            </w:r>
          </w:p>
        </w:tc>
      </w:tr>
      <w:tr w:rsidR="001740DE" w:rsidRPr="00A0346D" w14:paraId="49617840" w14:textId="77777777" w:rsidTr="001703A7">
        <w:trPr>
          <w:trHeight w:val="20"/>
          <w:jc w:val="center"/>
        </w:trPr>
        <w:tc>
          <w:tcPr>
            <w:tcW w:w="900" w:type="dxa"/>
            <w:tcBorders>
              <w:top w:val="nil"/>
              <w:left w:val="nil"/>
              <w:bottom w:val="nil"/>
              <w:right w:val="nil"/>
            </w:tcBorders>
            <w:shd w:val="clear" w:color="auto" w:fill="FFFFFF"/>
            <w:vAlign w:val="bottom"/>
          </w:tcPr>
          <w:p w14:paraId="4961783A" w14:textId="77777777" w:rsidR="001740DE" w:rsidRPr="00A0346D" w:rsidRDefault="001740DE" w:rsidP="00A21F0D">
            <w:pPr>
              <w:shd w:val="clear" w:color="auto" w:fill="FFFFFF"/>
              <w:tabs>
                <w:tab w:val="left" w:leader="dot" w:pos="4896"/>
              </w:tabs>
              <w:jc w:val="both"/>
              <w:rPr>
                <w:lang w:val="en-AU"/>
              </w:rPr>
            </w:pPr>
          </w:p>
        </w:tc>
        <w:tc>
          <w:tcPr>
            <w:tcW w:w="3218" w:type="dxa"/>
            <w:tcBorders>
              <w:left w:val="nil"/>
              <w:bottom w:val="nil"/>
              <w:right w:val="nil"/>
            </w:tcBorders>
            <w:shd w:val="clear" w:color="auto" w:fill="FFFFFF"/>
            <w:vAlign w:val="bottom"/>
          </w:tcPr>
          <w:p w14:paraId="4961783B" w14:textId="77777777" w:rsidR="001740DE" w:rsidRPr="00A0346D" w:rsidRDefault="001740DE" w:rsidP="001703A7">
            <w:pPr>
              <w:shd w:val="clear" w:color="auto" w:fill="FFFFFF"/>
              <w:tabs>
                <w:tab w:val="left" w:leader="dot" w:pos="3109"/>
              </w:tabs>
              <w:jc w:val="both"/>
              <w:rPr>
                <w:lang w:val="en-AU"/>
              </w:rPr>
            </w:pPr>
          </w:p>
        </w:tc>
        <w:tc>
          <w:tcPr>
            <w:tcW w:w="1345" w:type="dxa"/>
            <w:tcBorders>
              <w:top w:val="nil"/>
              <w:left w:val="nil"/>
              <w:bottom w:val="nil"/>
              <w:right w:val="nil"/>
            </w:tcBorders>
            <w:shd w:val="clear" w:color="auto" w:fill="FFFFFF"/>
            <w:vAlign w:val="bottom"/>
          </w:tcPr>
          <w:p w14:paraId="4961783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11 982 498</w:t>
            </w:r>
          </w:p>
        </w:tc>
        <w:tc>
          <w:tcPr>
            <w:tcW w:w="1467" w:type="dxa"/>
            <w:tcBorders>
              <w:top w:val="nil"/>
              <w:left w:val="nil"/>
              <w:bottom w:val="nil"/>
              <w:right w:val="nil"/>
            </w:tcBorders>
            <w:shd w:val="clear" w:color="auto" w:fill="FFFFFF"/>
            <w:vAlign w:val="bottom"/>
          </w:tcPr>
          <w:p w14:paraId="4961783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2 511 479</w:t>
            </w:r>
          </w:p>
        </w:tc>
        <w:tc>
          <w:tcPr>
            <w:tcW w:w="1013" w:type="dxa"/>
            <w:tcBorders>
              <w:top w:val="nil"/>
              <w:left w:val="nil"/>
              <w:bottom w:val="nil"/>
              <w:right w:val="nil"/>
            </w:tcBorders>
            <w:shd w:val="clear" w:color="auto" w:fill="FFFFFF"/>
            <w:vAlign w:val="bottom"/>
          </w:tcPr>
          <w:p w14:paraId="4961783E" w14:textId="77777777" w:rsidR="001740DE" w:rsidRPr="00A0346D" w:rsidRDefault="001740DE" w:rsidP="001703A7">
            <w:pPr>
              <w:shd w:val="clear" w:color="auto" w:fill="FFFFFF"/>
              <w:tabs>
                <w:tab w:val="left" w:leader="dot" w:pos="4896"/>
              </w:tabs>
              <w:ind w:right="14"/>
              <w:jc w:val="right"/>
              <w:rPr>
                <w:lang w:val="en-AU"/>
              </w:rPr>
            </w:pPr>
            <w:r w:rsidRPr="00A0346D">
              <w:rPr>
                <w:szCs w:val="18"/>
                <w:lang w:val="en-AU"/>
              </w:rPr>
              <w:t>3 395 046</w:t>
            </w:r>
          </w:p>
        </w:tc>
        <w:tc>
          <w:tcPr>
            <w:tcW w:w="1086" w:type="dxa"/>
            <w:tcBorders>
              <w:top w:val="nil"/>
              <w:left w:val="nil"/>
              <w:bottom w:val="nil"/>
              <w:right w:val="nil"/>
            </w:tcBorders>
            <w:shd w:val="clear" w:color="auto" w:fill="FFFFFF"/>
            <w:vAlign w:val="bottom"/>
          </w:tcPr>
          <w:p w14:paraId="4961783F" w14:textId="77777777" w:rsidR="001740DE" w:rsidRPr="00A0346D" w:rsidRDefault="001740DE" w:rsidP="001703A7">
            <w:pPr>
              <w:shd w:val="clear" w:color="auto" w:fill="FFFFFF"/>
              <w:tabs>
                <w:tab w:val="left" w:leader="dot" w:pos="4896"/>
              </w:tabs>
              <w:ind w:right="14"/>
              <w:jc w:val="right"/>
              <w:rPr>
                <w:lang w:val="en-AU"/>
              </w:rPr>
            </w:pPr>
            <w:r w:rsidRPr="00A0346D">
              <w:rPr>
                <w:szCs w:val="18"/>
                <w:lang w:val="en-AU"/>
              </w:rPr>
              <w:t>17 889 023</w:t>
            </w:r>
          </w:p>
        </w:tc>
      </w:tr>
      <w:tr w:rsidR="001740DE" w:rsidRPr="00A0346D" w14:paraId="49617847" w14:textId="77777777" w:rsidTr="001703A7">
        <w:trPr>
          <w:trHeight w:val="20"/>
          <w:jc w:val="center"/>
        </w:trPr>
        <w:tc>
          <w:tcPr>
            <w:tcW w:w="900" w:type="dxa"/>
            <w:tcBorders>
              <w:top w:val="nil"/>
              <w:left w:val="nil"/>
              <w:bottom w:val="nil"/>
              <w:right w:val="nil"/>
            </w:tcBorders>
            <w:shd w:val="clear" w:color="auto" w:fill="FFFFFF"/>
            <w:vAlign w:val="bottom"/>
          </w:tcPr>
          <w:p w14:paraId="49617841" w14:textId="77777777" w:rsidR="001740DE" w:rsidRPr="00A0346D" w:rsidRDefault="001740DE" w:rsidP="001703A7">
            <w:pPr>
              <w:shd w:val="clear" w:color="auto" w:fill="FFFFFF"/>
              <w:tabs>
                <w:tab w:val="left" w:leader="dot" w:pos="4896"/>
              </w:tabs>
              <w:spacing w:before="120"/>
              <w:jc w:val="both"/>
              <w:rPr>
                <w:lang w:val="en-AU"/>
              </w:rPr>
            </w:pPr>
            <w:r w:rsidRPr="00A0346D">
              <w:rPr>
                <w:szCs w:val="18"/>
                <w:lang w:val="en-AU"/>
              </w:rPr>
              <w:t>502</w:t>
            </w:r>
          </w:p>
        </w:tc>
        <w:tc>
          <w:tcPr>
            <w:tcW w:w="3218" w:type="dxa"/>
            <w:tcBorders>
              <w:top w:val="nil"/>
              <w:left w:val="nil"/>
              <w:bottom w:val="nil"/>
              <w:right w:val="nil"/>
            </w:tcBorders>
            <w:shd w:val="clear" w:color="auto" w:fill="FFFFFF"/>
            <w:vAlign w:val="bottom"/>
          </w:tcPr>
          <w:p w14:paraId="49617842" w14:textId="77777777" w:rsidR="001740DE" w:rsidRPr="00A0346D" w:rsidRDefault="001740DE" w:rsidP="001703A7">
            <w:pPr>
              <w:shd w:val="clear" w:color="auto" w:fill="FFFFFF"/>
              <w:tabs>
                <w:tab w:val="left" w:leader="dot" w:pos="3109"/>
              </w:tabs>
              <w:spacing w:before="120"/>
              <w:jc w:val="both"/>
              <w:rPr>
                <w:lang w:val="en-AU"/>
              </w:rPr>
            </w:pPr>
            <w:r w:rsidRPr="00A0346D">
              <w:rPr>
                <w:szCs w:val="18"/>
                <w:lang w:val="en-AU"/>
              </w:rPr>
              <w:t>Economic Planning Advisory Council</w:t>
            </w:r>
          </w:p>
        </w:tc>
        <w:tc>
          <w:tcPr>
            <w:tcW w:w="1345" w:type="dxa"/>
            <w:tcBorders>
              <w:top w:val="nil"/>
              <w:left w:val="nil"/>
              <w:bottom w:val="nil"/>
              <w:right w:val="nil"/>
            </w:tcBorders>
            <w:shd w:val="clear" w:color="auto" w:fill="FFFFFF"/>
            <w:vAlign w:val="bottom"/>
          </w:tcPr>
          <w:p w14:paraId="49617843"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467" w:type="dxa"/>
            <w:tcBorders>
              <w:top w:val="nil"/>
              <w:left w:val="nil"/>
              <w:bottom w:val="nil"/>
              <w:right w:val="nil"/>
            </w:tcBorders>
            <w:shd w:val="clear" w:color="auto" w:fill="FFFFFF"/>
            <w:vAlign w:val="bottom"/>
          </w:tcPr>
          <w:p w14:paraId="49617844"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700 000</w:t>
            </w:r>
          </w:p>
        </w:tc>
        <w:tc>
          <w:tcPr>
            <w:tcW w:w="1013" w:type="dxa"/>
            <w:tcBorders>
              <w:top w:val="nil"/>
              <w:left w:val="nil"/>
              <w:bottom w:val="nil"/>
              <w:right w:val="nil"/>
            </w:tcBorders>
            <w:shd w:val="clear" w:color="auto" w:fill="FFFFFF"/>
            <w:vAlign w:val="bottom"/>
          </w:tcPr>
          <w:p w14:paraId="49617845" w14:textId="77777777" w:rsidR="001740DE" w:rsidRPr="00A0346D" w:rsidRDefault="001740DE" w:rsidP="001703A7">
            <w:pPr>
              <w:shd w:val="clear" w:color="auto" w:fill="FFFFFF"/>
              <w:tabs>
                <w:tab w:val="left" w:leader="dot" w:pos="4896"/>
              </w:tabs>
              <w:ind w:right="14"/>
              <w:jc w:val="right"/>
              <w:rPr>
                <w:lang w:val="en-AU"/>
              </w:rPr>
            </w:pPr>
            <w:r w:rsidRPr="00A0346D">
              <w:rPr>
                <w:lang w:val="en-AU"/>
              </w:rPr>
              <w:t>..</w:t>
            </w:r>
          </w:p>
        </w:tc>
        <w:tc>
          <w:tcPr>
            <w:tcW w:w="1086" w:type="dxa"/>
            <w:tcBorders>
              <w:top w:val="nil"/>
              <w:left w:val="nil"/>
              <w:bottom w:val="nil"/>
              <w:right w:val="nil"/>
            </w:tcBorders>
            <w:shd w:val="clear" w:color="auto" w:fill="FFFFFF"/>
            <w:vAlign w:val="bottom"/>
          </w:tcPr>
          <w:p w14:paraId="49617846" w14:textId="77777777" w:rsidR="001740DE" w:rsidRPr="00A0346D" w:rsidRDefault="001740DE" w:rsidP="001703A7">
            <w:pPr>
              <w:shd w:val="clear" w:color="auto" w:fill="FFFFFF"/>
              <w:tabs>
                <w:tab w:val="left" w:leader="dot" w:pos="4896"/>
              </w:tabs>
              <w:ind w:right="14"/>
              <w:jc w:val="right"/>
              <w:rPr>
                <w:lang w:val="en-AU"/>
              </w:rPr>
            </w:pPr>
            <w:r w:rsidRPr="00A0346D">
              <w:rPr>
                <w:b/>
                <w:bCs/>
                <w:szCs w:val="18"/>
                <w:lang w:val="en-AU"/>
              </w:rPr>
              <w:t>700 000</w:t>
            </w:r>
          </w:p>
        </w:tc>
      </w:tr>
      <w:tr w:rsidR="001740DE" w:rsidRPr="00A0346D" w14:paraId="4961784E" w14:textId="77777777" w:rsidTr="001703A7">
        <w:trPr>
          <w:trHeight w:val="20"/>
          <w:jc w:val="center"/>
        </w:trPr>
        <w:tc>
          <w:tcPr>
            <w:tcW w:w="900" w:type="dxa"/>
            <w:tcBorders>
              <w:top w:val="nil"/>
              <w:left w:val="nil"/>
              <w:bottom w:val="nil"/>
              <w:right w:val="nil"/>
            </w:tcBorders>
            <w:vAlign w:val="bottom"/>
          </w:tcPr>
          <w:p w14:paraId="49617848" w14:textId="77777777" w:rsidR="001740DE" w:rsidRPr="00A0346D" w:rsidRDefault="001740DE" w:rsidP="00A21F0D">
            <w:pPr>
              <w:tabs>
                <w:tab w:val="left" w:leader="dot" w:pos="4896"/>
              </w:tabs>
              <w:jc w:val="both"/>
              <w:rPr>
                <w:lang w:val="en-AU"/>
              </w:rPr>
            </w:pPr>
          </w:p>
        </w:tc>
        <w:tc>
          <w:tcPr>
            <w:tcW w:w="3218" w:type="dxa"/>
            <w:tcBorders>
              <w:top w:val="nil"/>
              <w:left w:val="nil"/>
              <w:bottom w:val="nil"/>
              <w:right w:val="nil"/>
            </w:tcBorders>
            <w:vAlign w:val="bottom"/>
          </w:tcPr>
          <w:p w14:paraId="49617849" w14:textId="77777777" w:rsidR="001740DE" w:rsidRPr="00A0346D" w:rsidRDefault="001740DE" w:rsidP="001703A7">
            <w:pPr>
              <w:tabs>
                <w:tab w:val="left" w:leader="dot" w:pos="3109"/>
              </w:tabs>
              <w:jc w:val="both"/>
              <w:rPr>
                <w:lang w:val="en-AU"/>
              </w:rPr>
            </w:pPr>
          </w:p>
        </w:tc>
        <w:tc>
          <w:tcPr>
            <w:tcW w:w="1345" w:type="dxa"/>
            <w:tcBorders>
              <w:top w:val="nil"/>
              <w:left w:val="nil"/>
              <w:bottom w:val="nil"/>
              <w:right w:val="nil"/>
            </w:tcBorders>
            <w:shd w:val="clear" w:color="auto" w:fill="FFFFFF"/>
            <w:vAlign w:val="bottom"/>
          </w:tcPr>
          <w:p w14:paraId="4961784A"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467" w:type="dxa"/>
            <w:tcBorders>
              <w:top w:val="nil"/>
              <w:left w:val="nil"/>
              <w:bottom w:val="nil"/>
              <w:right w:val="nil"/>
            </w:tcBorders>
            <w:shd w:val="clear" w:color="auto" w:fill="FFFFFF"/>
            <w:vAlign w:val="bottom"/>
          </w:tcPr>
          <w:p w14:paraId="4961784B"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013" w:type="dxa"/>
            <w:tcBorders>
              <w:top w:val="nil"/>
              <w:left w:val="nil"/>
              <w:bottom w:val="nil"/>
              <w:right w:val="nil"/>
            </w:tcBorders>
            <w:shd w:val="clear" w:color="auto" w:fill="FFFFFF"/>
            <w:vAlign w:val="bottom"/>
          </w:tcPr>
          <w:p w14:paraId="4961784C" w14:textId="77777777" w:rsidR="001740DE" w:rsidRPr="00A0346D" w:rsidRDefault="001740DE" w:rsidP="001703A7">
            <w:pPr>
              <w:shd w:val="clear" w:color="auto" w:fill="FFFFFF"/>
              <w:tabs>
                <w:tab w:val="left" w:leader="dot" w:pos="4896"/>
              </w:tabs>
              <w:ind w:right="14"/>
              <w:jc w:val="right"/>
              <w:rPr>
                <w:lang w:val="en-AU"/>
              </w:rPr>
            </w:pPr>
            <w:r w:rsidRPr="00A0346D">
              <w:rPr>
                <w:lang w:val="en-AU"/>
              </w:rPr>
              <w:t>..</w:t>
            </w:r>
          </w:p>
        </w:tc>
        <w:tc>
          <w:tcPr>
            <w:tcW w:w="1086" w:type="dxa"/>
            <w:tcBorders>
              <w:top w:val="nil"/>
              <w:left w:val="nil"/>
              <w:bottom w:val="nil"/>
              <w:right w:val="nil"/>
            </w:tcBorders>
            <w:shd w:val="clear" w:color="auto" w:fill="FFFFFF"/>
            <w:vAlign w:val="bottom"/>
          </w:tcPr>
          <w:p w14:paraId="4961784D" w14:textId="77777777" w:rsidR="001740DE" w:rsidRPr="00A0346D" w:rsidRDefault="001740DE" w:rsidP="001703A7">
            <w:pPr>
              <w:shd w:val="clear" w:color="auto" w:fill="FFFFFF"/>
              <w:tabs>
                <w:tab w:val="left" w:leader="dot" w:pos="4896"/>
              </w:tabs>
              <w:ind w:right="14"/>
              <w:jc w:val="right"/>
              <w:rPr>
                <w:lang w:val="en-AU"/>
              </w:rPr>
            </w:pPr>
            <w:r w:rsidRPr="00A0346D">
              <w:rPr>
                <w:lang w:val="en-AU"/>
              </w:rPr>
              <w:t>..</w:t>
            </w:r>
          </w:p>
        </w:tc>
      </w:tr>
      <w:tr w:rsidR="005B1D39" w:rsidRPr="00A0346D" w14:paraId="49617855" w14:textId="77777777" w:rsidTr="001703A7">
        <w:trPr>
          <w:trHeight w:val="20"/>
          <w:jc w:val="center"/>
        </w:trPr>
        <w:tc>
          <w:tcPr>
            <w:tcW w:w="900" w:type="dxa"/>
            <w:tcBorders>
              <w:top w:val="nil"/>
              <w:left w:val="nil"/>
              <w:bottom w:val="nil"/>
              <w:right w:val="nil"/>
            </w:tcBorders>
            <w:shd w:val="clear" w:color="auto" w:fill="FFFFFF"/>
            <w:vAlign w:val="bottom"/>
          </w:tcPr>
          <w:p w14:paraId="4961784F" w14:textId="77777777" w:rsidR="005B1D39" w:rsidRPr="00A0346D" w:rsidRDefault="005B1D39" w:rsidP="001703A7">
            <w:pPr>
              <w:shd w:val="clear" w:color="auto" w:fill="FFFFFF"/>
              <w:tabs>
                <w:tab w:val="left" w:leader="dot" w:pos="4896"/>
              </w:tabs>
              <w:spacing w:before="120"/>
              <w:jc w:val="both"/>
              <w:rPr>
                <w:lang w:val="en-AU"/>
              </w:rPr>
            </w:pPr>
            <w:r w:rsidRPr="00A0346D">
              <w:rPr>
                <w:szCs w:val="18"/>
                <w:lang w:val="en-AU"/>
              </w:rPr>
              <w:t>504</w:t>
            </w:r>
          </w:p>
        </w:tc>
        <w:tc>
          <w:tcPr>
            <w:tcW w:w="3218" w:type="dxa"/>
            <w:vMerge w:val="restart"/>
            <w:tcBorders>
              <w:top w:val="nil"/>
              <w:left w:val="nil"/>
              <w:right w:val="nil"/>
            </w:tcBorders>
            <w:shd w:val="clear" w:color="auto" w:fill="FFFFFF"/>
            <w:vAlign w:val="bottom"/>
          </w:tcPr>
          <w:p w14:paraId="49617850" w14:textId="77777777" w:rsidR="005B1D39" w:rsidRPr="00A0346D" w:rsidRDefault="005B1D39" w:rsidP="00A0346D">
            <w:pPr>
              <w:shd w:val="clear" w:color="auto" w:fill="FFFFFF"/>
              <w:tabs>
                <w:tab w:val="left" w:leader="dot" w:pos="3109"/>
              </w:tabs>
              <w:spacing w:before="120"/>
              <w:ind w:left="144" w:hanging="144"/>
              <w:rPr>
                <w:lang w:val="en-AU"/>
              </w:rPr>
            </w:pPr>
            <w:r w:rsidRPr="00A0346D">
              <w:rPr>
                <w:szCs w:val="18"/>
                <w:lang w:val="en-AU"/>
              </w:rPr>
              <w:t>Special Purpose Flights in R.A.A.F. and Department of Aviation Aircraft</w:t>
            </w:r>
          </w:p>
        </w:tc>
        <w:tc>
          <w:tcPr>
            <w:tcW w:w="1345" w:type="dxa"/>
            <w:tcBorders>
              <w:top w:val="nil"/>
              <w:left w:val="nil"/>
              <w:bottom w:val="nil"/>
              <w:right w:val="nil"/>
            </w:tcBorders>
            <w:shd w:val="clear" w:color="auto" w:fill="FFFFFF"/>
            <w:vAlign w:val="bottom"/>
          </w:tcPr>
          <w:p w14:paraId="49617851" w14:textId="77777777" w:rsidR="005B1D39" w:rsidRPr="00A0346D" w:rsidRDefault="005B1D39" w:rsidP="00A21F0D">
            <w:pPr>
              <w:shd w:val="clear" w:color="auto" w:fill="FFFFFF"/>
              <w:tabs>
                <w:tab w:val="left" w:leader="dot" w:pos="4896"/>
              </w:tabs>
              <w:ind w:right="29"/>
              <w:jc w:val="right"/>
              <w:rPr>
                <w:lang w:val="en-AU"/>
              </w:rPr>
            </w:pPr>
            <w:r w:rsidRPr="00A0346D">
              <w:rPr>
                <w:lang w:val="en-AU"/>
              </w:rPr>
              <w:t>..</w:t>
            </w:r>
          </w:p>
        </w:tc>
        <w:tc>
          <w:tcPr>
            <w:tcW w:w="1467" w:type="dxa"/>
            <w:tcBorders>
              <w:top w:val="nil"/>
              <w:left w:val="nil"/>
              <w:bottom w:val="nil"/>
              <w:right w:val="nil"/>
            </w:tcBorders>
            <w:shd w:val="clear" w:color="auto" w:fill="FFFFFF"/>
            <w:vAlign w:val="bottom"/>
          </w:tcPr>
          <w:p w14:paraId="49617852" w14:textId="77777777" w:rsidR="005B1D39" w:rsidRPr="00A0346D" w:rsidRDefault="005B1D39" w:rsidP="00A21F0D">
            <w:pPr>
              <w:shd w:val="clear" w:color="auto" w:fill="FFFFFF"/>
              <w:tabs>
                <w:tab w:val="left" w:leader="dot" w:pos="4896"/>
              </w:tabs>
              <w:ind w:right="29"/>
              <w:jc w:val="right"/>
              <w:rPr>
                <w:lang w:val="en-AU"/>
              </w:rPr>
            </w:pPr>
            <w:r w:rsidRPr="00A0346D">
              <w:rPr>
                <w:b/>
                <w:bCs/>
                <w:szCs w:val="18"/>
                <w:lang w:val="en-AU"/>
              </w:rPr>
              <w:t>4 100 000</w:t>
            </w:r>
          </w:p>
        </w:tc>
        <w:tc>
          <w:tcPr>
            <w:tcW w:w="1013" w:type="dxa"/>
            <w:tcBorders>
              <w:top w:val="nil"/>
              <w:left w:val="nil"/>
              <w:bottom w:val="nil"/>
              <w:right w:val="nil"/>
            </w:tcBorders>
            <w:shd w:val="clear" w:color="auto" w:fill="FFFFFF"/>
            <w:vAlign w:val="bottom"/>
          </w:tcPr>
          <w:p w14:paraId="49617853" w14:textId="77777777" w:rsidR="005B1D39" w:rsidRPr="00A0346D" w:rsidRDefault="005B1D39" w:rsidP="001703A7">
            <w:pPr>
              <w:shd w:val="clear" w:color="auto" w:fill="FFFFFF"/>
              <w:tabs>
                <w:tab w:val="left" w:leader="dot" w:pos="4896"/>
              </w:tabs>
              <w:ind w:right="14"/>
              <w:jc w:val="right"/>
              <w:rPr>
                <w:lang w:val="en-AU"/>
              </w:rPr>
            </w:pPr>
            <w:r w:rsidRPr="00A0346D">
              <w:rPr>
                <w:lang w:val="en-AU"/>
              </w:rPr>
              <w:t>..</w:t>
            </w:r>
          </w:p>
        </w:tc>
        <w:tc>
          <w:tcPr>
            <w:tcW w:w="1086" w:type="dxa"/>
            <w:tcBorders>
              <w:top w:val="nil"/>
              <w:left w:val="nil"/>
              <w:bottom w:val="nil"/>
              <w:right w:val="nil"/>
            </w:tcBorders>
            <w:shd w:val="clear" w:color="auto" w:fill="FFFFFF"/>
            <w:vAlign w:val="bottom"/>
          </w:tcPr>
          <w:p w14:paraId="49617854" w14:textId="77777777" w:rsidR="005B1D39" w:rsidRPr="00A0346D" w:rsidRDefault="005B1D39" w:rsidP="001703A7">
            <w:pPr>
              <w:shd w:val="clear" w:color="auto" w:fill="FFFFFF"/>
              <w:tabs>
                <w:tab w:val="left" w:leader="dot" w:pos="4896"/>
              </w:tabs>
              <w:ind w:right="14"/>
              <w:jc w:val="right"/>
              <w:rPr>
                <w:lang w:val="en-AU"/>
              </w:rPr>
            </w:pPr>
            <w:r w:rsidRPr="00A0346D">
              <w:rPr>
                <w:b/>
                <w:bCs/>
                <w:szCs w:val="18"/>
                <w:lang w:val="en-AU"/>
              </w:rPr>
              <w:t>4 100 000</w:t>
            </w:r>
          </w:p>
        </w:tc>
      </w:tr>
      <w:tr w:rsidR="005B1D39" w:rsidRPr="00A0346D" w14:paraId="4961785C" w14:textId="77777777" w:rsidTr="001703A7">
        <w:trPr>
          <w:trHeight w:val="20"/>
          <w:jc w:val="center"/>
        </w:trPr>
        <w:tc>
          <w:tcPr>
            <w:tcW w:w="900" w:type="dxa"/>
            <w:tcBorders>
              <w:top w:val="nil"/>
              <w:left w:val="nil"/>
              <w:bottom w:val="nil"/>
              <w:right w:val="nil"/>
            </w:tcBorders>
            <w:shd w:val="clear" w:color="auto" w:fill="FFFFFF"/>
            <w:vAlign w:val="bottom"/>
          </w:tcPr>
          <w:p w14:paraId="49617856" w14:textId="77777777" w:rsidR="005B1D39" w:rsidRPr="00A0346D" w:rsidRDefault="005B1D39" w:rsidP="00A21F0D">
            <w:pPr>
              <w:shd w:val="clear" w:color="auto" w:fill="FFFFFF"/>
              <w:tabs>
                <w:tab w:val="left" w:leader="dot" w:pos="4896"/>
              </w:tabs>
              <w:jc w:val="both"/>
              <w:rPr>
                <w:lang w:val="en-AU"/>
              </w:rPr>
            </w:pPr>
          </w:p>
        </w:tc>
        <w:tc>
          <w:tcPr>
            <w:tcW w:w="3218" w:type="dxa"/>
            <w:vMerge/>
            <w:tcBorders>
              <w:left w:val="nil"/>
              <w:bottom w:val="nil"/>
              <w:right w:val="nil"/>
            </w:tcBorders>
            <w:shd w:val="clear" w:color="auto" w:fill="FFFFFF"/>
            <w:vAlign w:val="bottom"/>
          </w:tcPr>
          <w:p w14:paraId="49617857" w14:textId="77777777" w:rsidR="005B1D39" w:rsidRPr="00A0346D" w:rsidRDefault="005B1D39" w:rsidP="001703A7">
            <w:pPr>
              <w:shd w:val="clear" w:color="auto" w:fill="FFFFFF"/>
              <w:tabs>
                <w:tab w:val="left" w:leader="dot" w:pos="3109"/>
              </w:tabs>
              <w:jc w:val="both"/>
              <w:rPr>
                <w:lang w:val="en-AU"/>
              </w:rPr>
            </w:pPr>
          </w:p>
        </w:tc>
        <w:tc>
          <w:tcPr>
            <w:tcW w:w="1345" w:type="dxa"/>
            <w:tcBorders>
              <w:top w:val="nil"/>
              <w:left w:val="nil"/>
              <w:bottom w:val="nil"/>
              <w:right w:val="nil"/>
            </w:tcBorders>
            <w:shd w:val="clear" w:color="auto" w:fill="FFFFFF"/>
            <w:vAlign w:val="bottom"/>
          </w:tcPr>
          <w:p w14:paraId="49617858" w14:textId="77777777" w:rsidR="005B1D39" w:rsidRPr="00A0346D" w:rsidRDefault="005B1D39" w:rsidP="00A21F0D">
            <w:pPr>
              <w:shd w:val="clear" w:color="auto" w:fill="FFFFFF"/>
              <w:tabs>
                <w:tab w:val="left" w:leader="dot" w:pos="4896"/>
              </w:tabs>
              <w:ind w:right="29"/>
              <w:jc w:val="right"/>
              <w:rPr>
                <w:lang w:val="en-AU"/>
              </w:rPr>
            </w:pPr>
            <w:r w:rsidRPr="00A0346D">
              <w:rPr>
                <w:lang w:val="en-AU"/>
              </w:rPr>
              <w:t>..</w:t>
            </w:r>
          </w:p>
        </w:tc>
        <w:tc>
          <w:tcPr>
            <w:tcW w:w="1467" w:type="dxa"/>
            <w:tcBorders>
              <w:top w:val="nil"/>
              <w:left w:val="nil"/>
              <w:bottom w:val="nil"/>
              <w:right w:val="nil"/>
            </w:tcBorders>
            <w:shd w:val="clear" w:color="auto" w:fill="FFFFFF"/>
            <w:vAlign w:val="bottom"/>
          </w:tcPr>
          <w:p w14:paraId="49617859" w14:textId="77777777" w:rsidR="005B1D39" w:rsidRPr="00A0346D" w:rsidRDefault="005B1D39" w:rsidP="00A21F0D">
            <w:pPr>
              <w:shd w:val="clear" w:color="auto" w:fill="FFFFFF"/>
              <w:tabs>
                <w:tab w:val="left" w:leader="dot" w:pos="4896"/>
              </w:tabs>
              <w:ind w:right="29"/>
              <w:jc w:val="right"/>
              <w:rPr>
                <w:lang w:val="en-AU"/>
              </w:rPr>
            </w:pPr>
            <w:r w:rsidRPr="00A0346D">
              <w:rPr>
                <w:szCs w:val="18"/>
                <w:lang w:val="en-AU"/>
              </w:rPr>
              <w:t>3 760 303</w:t>
            </w:r>
          </w:p>
        </w:tc>
        <w:tc>
          <w:tcPr>
            <w:tcW w:w="1013" w:type="dxa"/>
            <w:tcBorders>
              <w:top w:val="nil"/>
              <w:left w:val="nil"/>
              <w:bottom w:val="nil"/>
              <w:right w:val="nil"/>
            </w:tcBorders>
            <w:shd w:val="clear" w:color="auto" w:fill="FFFFFF"/>
            <w:vAlign w:val="bottom"/>
          </w:tcPr>
          <w:p w14:paraId="4961785A" w14:textId="77777777" w:rsidR="005B1D39" w:rsidRPr="00A0346D" w:rsidRDefault="005B1D39" w:rsidP="001703A7">
            <w:pPr>
              <w:shd w:val="clear" w:color="auto" w:fill="FFFFFF"/>
              <w:tabs>
                <w:tab w:val="left" w:leader="dot" w:pos="4896"/>
              </w:tabs>
              <w:ind w:right="14"/>
              <w:jc w:val="right"/>
              <w:rPr>
                <w:lang w:val="en-AU"/>
              </w:rPr>
            </w:pPr>
            <w:r w:rsidRPr="00A0346D">
              <w:rPr>
                <w:lang w:val="en-AU"/>
              </w:rPr>
              <w:t>..</w:t>
            </w:r>
          </w:p>
        </w:tc>
        <w:tc>
          <w:tcPr>
            <w:tcW w:w="1086" w:type="dxa"/>
            <w:tcBorders>
              <w:top w:val="nil"/>
              <w:left w:val="nil"/>
              <w:bottom w:val="nil"/>
              <w:right w:val="nil"/>
            </w:tcBorders>
            <w:shd w:val="clear" w:color="auto" w:fill="FFFFFF"/>
            <w:vAlign w:val="bottom"/>
          </w:tcPr>
          <w:p w14:paraId="4961785B" w14:textId="77777777" w:rsidR="005B1D39" w:rsidRPr="00A0346D" w:rsidRDefault="005B1D39" w:rsidP="001703A7">
            <w:pPr>
              <w:shd w:val="clear" w:color="auto" w:fill="FFFFFF"/>
              <w:tabs>
                <w:tab w:val="left" w:leader="dot" w:pos="4896"/>
              </w:tabs>
              <w:ind w:right="14"/>
              <w:jc w:val="right"/>
              <w:rPr>
                <w:lang w:val="en-AU"/>
              </w:rPr>
            </w:pPr>
            <w:r w:rsidRPr="00A0346D">
              <w:rPr>
                <w:szCs w:val="18"/>
                <w:lang w:val="en-AU"/>
              </w:rPr>
              <w:t>3 760 303</w:t>
            </w:r>
          </w:p>
        </w:tc>
      </w:tr>
      <w:tr w:rsidR="001740DE" w:rsidRPr="00A0346D" w14:paraId="49617863" w14:textId="77777777" w:rsidTr="001703A7">
        <w:trPr>
          <w:trHeight w:val="20"/>
          <w:jc w:val="center"/>
        </w:trPr>
        <w:tc>
          <w:tcPr>
            <w:tcW w:w="900" w:type="dxa"/>
            <w:tcBorders>
              <w:top w:val="nil"/>
              <w:left w:val="nil"/>
              <w:bottom w:val="nil"/>
              <w:right w:val="nil"/>
            </w:tcBorders>
            <w:shd w:val="clear" w:color="auto" w:fill="FFFFFF"/>
            <w:vAlign w:val="bottom"/>
          </w:tcPr>
          <w:p w14:paraId="4961785D" w14:textId="77777777" w:rsidR="001740DE" w:rsidRPr="00A0346D" w:rsidRDefault="001740DE" w:rsidP="001703A7">
            <w:pPr>
              <w:shd w:val="clear" w:color="auto" w:fill="FFFFFF"/>
              <w:tabs>
                <w:tab w:val="left" w:leader="dot" w:pos="4896"/>
              </w:tabs>
              <w:spacing w:before="120"/>
              <w:jc w:val="both"/>
              <w:rPr>
                <w:lang w:val="en-AU"/>
              </w:rPr>
            </w:pPr>
            <w:r w:rsidRPr="00A0346D">
              <w:rPr>
                <w:szCs w:val="18"/>
                <w:lang w:val="en-AU"/>
              </w:rPr>
              <w:t>505</w:t>
            </w:r>
          </w:p>
        </w:tc>
        <w:tc>
          <w:tcPr>
            <w:tcW w:w="3218" w:type="dxa"/>
            <w:tcBorders>
              <w:top w:val="nil"/>
              <w:left w:val="nil"/>
              <w:right w:val="nil"/>
            </w:tcBorders>
            <w:shd w:val="clear" w:color="auto" w:fill="FFFFFF"/>
            <w:vAlign w:val="bottom"/>
          </w:tcPr>
          <w:p w14:paraId="4961785E" w14:textId="77777777" w:rsidR="001740DE" w:rsidRPr="00A0346D" w:rsidRDefault="001740DE" w:rsidP="001703A7">
            <w:pPr>
              <w:shd w:val="clear" w:color="auto" w:fill="FFFFFF"/>
              <w:tabs>
                <w:tab w:val="left" w:leader="dot" w:pos="3109"/>
              </w:tabs>
              <w:spacing w:before="120"/>
              <w:jc w:val="both"/>
              <w:rPr>
                <w:lang w:val="en-AU"/>
              </w:rPr>
            </w:pPr>
            <w:r w:rsidRPr="00A0346D">
              <w:rPr>
                <w:szCs w:val="18"/>
                <w:lang w:val="en-AU"/>
              </w:rPr>
              <w:t>Official Establishments</w:t>
            </w:r>
            <w:r w:rsidR="001703A7" w:rsidRPr="00A0346D">
              <w:rPr>
                <w:szCs w:val="18"/>
                <w:lang w:val="en-AU"/>
              </w:rPr>
              <w:tab/>
            </w:r>
          </w:p>
        </w:tc>
        <w:tc>
          <w:tcPr>
            <w:tcW w:w="1345" w:type="dxa"/>
            <w:tcBorders>
              <w:top w:val="nil"/>
              <w:left w:val="nil"/>
              <w:bottom w:val="nil"/>
              <w:right w:val="nil"/>
            </w:tcBorders>
            <w:shd w:val="clear" w:color="auto" w:fill="FFFFFF"/>
            <w:vAlign w:val="bottom"/>
          </w:tcPr>
          <w:p w14:paraId="4961785F"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467" w:type="dxa"/>
            <w:tcBorders>
              <w:top w:val="nil"/>
              <w:left w:val="nil"/>
              <w:bottom w:val="nil"/>
              <w:right w:val="nil"/>
            </w:tcBorders>
            <w:shd w:val="clear" w:color="auto" w:fill="FFFFFF"/>
            <w:vAlign w:val="bottom"/>
          </w:tcPr>
          <w:p w14:paraId="49617860"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2 544 000</w:t>
            </w:r>
          </w:p>
        </w:tc>
        <w:tc>
          <w:tcPr>
            <w:tcW w:w="1013" w:type="dxa"/>
            <w:tcBorders>
              <w:top w:val="nil"/>
              <w:left w:val="nil"/>
              <w:bottom w:val="nil"/>
              <w:right w:val="nil"/>
            </w:tcBorders>
            <w:shd w:val="clear" w:color="auto" w:fill="FFFFFF"/>
            <w:vAlign w:val="bottom"/>
          </w:tcPr>
          <w:p w14:paraId="49617861" w14:textId="77777777" w:rsidR="001740DE" w:rsidRPr="00A0346D" w:rsidRDefault="001740DE" w:rsidP="001703A7">
            <w:pPr>
              <w:shd w:val="clear" w:color="auto" w:fill="FFFFFF"/>
              <w:tabs>
                <w:tab w:val="left" w:leader="dot" w:pos="4896"/>
              </w:tabs>
              <w:ind w:right="14"/>
              <w:jc w:val="right"/>
              <w:rPr>
                <w:lang w:val="en-AU"/>
              </w:rPr>
            </w:pPr>
            <w:r w:rsidRPr="00A0346D">
              <w:rPr>
                <w:lang w:val="en-AU"/>
              </w:rPr>
              <w:t>..</w:t>
            </w:r>
          </w:p>
        </w:tc>
        <w:tc>
          <w:tcPr>
            <w:tcW w:w="1086" w:type="dxa"/>
            <w:tcBorders>
              <w:top w:val="nil"/>
              <w:left w:val="nil"/>
              <w:bottom w:val="nil"/>
              <w:right w:val="nil"/>
            </w:tcBorders>
            <w:shd w:val="clear" w:color="auto" w:fill="FFFFFF"/>
            <w:vAlign w:val="bottom"/>
          </w:tcPr>
          <w:p w14:paraId="49617862" w14:textId="77777777" w:rsidR="001740DE" w:rsidRPr="00A0346D" w:rsidRDefault="001740DE" w:rsidP="001703A7">
            <w:pPr>
              <w:shd w:val="clear" w:color="auto" w:fill="FFFFFF"/>
              <w:tabs>
                <w:tab w:val="left" w:leader="dot" w:pos="4896"/>
              </w:tabs>
              <w:ind w:right="14"/>
              <w:jc w:val="right"/>
              <w:rPr>
                <w:lang w:val="en-AU"/>
              </w:rPr>
            </w:pPr>
            <w:r w:rsidRPr="00A0346D">
              <w:rPr>
                <w:b/>
                <w:bCs/>
                <w:szCs w:val="18"/>
                <w:lang w:val="en-AU"/>
              </w:rPr>
              <w:t>2 544 000</w:t>
            </w:r>
          </w:p>
        </w:tc>
      </w:tr>
      <w:tr w:rsidR="001740DE" w:rsidRPr="00A0346D" w14:paraId="4961786A" w14:textId="77777777" w:rsidTr="001703A7">
        <w:trPr>
          <w:trHeight w:val="20"/>
          <w:jc w:val="center"/>
        </w:trPr>
        <w:tc>
          <w:tcPr>
            <w:tcW w:w="900" w:type="dxa"/>
            <w:tcBorders>
              <w:top w:val="nil"/>
              <w:left w:val="nil"/>
              <w:bottom w:val="nil"/>
              <w:right w:val="nil"/>
            </w:tcBorders>
            <w:shd w:val="clear" w:color="auto" w:fill="FFFFFF"/>
            <w:vAlign w:val="bottom"/>
          </w:tcPr>
          <w:p w14:paraId="49617864" w14:textId="77777777" w:rsidR="001740DE" w:rsidRPr="00A0346D" w:rsidRDefault="001740DE" w:rsidP="00A21F0D">
            <w:pPr>
              <w:shd w:val="clear" w:color="auto" w:fill="FFFFFF"/>
              <w:tabs>
                <w:tab w:val="left" w:leader="dot" w:pos="4896"/>
              </w:tabs>
              <w:jc w:val="both"/>
              <w:rPr>
                <w:lang w:val="en-AU"/>
              </w:rPr>
            </w:pPr>
          </w:p>
        </w:tc>
        <w:tc>
          <w:tcPr>
            <w:tcW w:w="3218" w:type="dxa"/>
            <w:tcBorders>
              <w:left w:val="nil"/>
              <w:bottom w:val="nil"/>
              <w:right w:val="nil"/>
            </w:tcBorders>
            <w:shd w:val="clear" w:color="auto" w:fill="FFFFFF"/>
            <w:vAlign w:val="bottom"/>
          </w:tcPr>
          <w:p w14:paraId="49617865" w14:textId="77777777" w:rsidR="001740DE" w:rsidRPr="00A0346D" w:rsidRDefault="001740DE" w:rsidP="001703A7">
            <w:pPr>
              <w:shd w:val="clear" w:color="auto" w:fill="FFFFFF"/>
              <w:tabs>
                <w:tab w:val="left" w:leader="dot" w:pos="3109"/>
              </w:tabs>
              <w:jc w:val="both"/>
              <w:rPr>
                <w:lang w:val="en-AU"/>
              </w:rPr>
            </w:pPr>
          </w:p>
        </w:tc>
        <w:tc>
          <w:tcPr>
            <w:tcW w:w="1345" w:type="dxa"/>
            <w:tcBorders>
              <w:top w:val="nil"/>
              <w:left w:val="nil"/>
              <w:bottom w:val="nil"/>
              <w:right w:val="nil"/>
            </w:tcBorders>
            <w:shd w:val="clear" w:color="auto" w:fill="FFFFFF"/>
            <w:vAlign w:val="bottom"/>
          </w:tcPr>
          <w:p w14:paraId="49617866"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467" w:type="dxa"/>
            <w:tcBorders>
              <w:top w:val="nil"/>
              <w:left w:val="nil"/>
              <w:bottom w:val="nil"/>
              <w:right w:val="nil"/>
            </w:tcBorders>
            <w:shd w:val="clear" w:color="auto" w:fill="FFFFFF"/>
            <w:vAlign w:val="bottom"/>
          </w:tcPr>
          <w:p w14:paraId="4961786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2 706 233</w:t>
            </w:r>
          </w:p>
        </w:tc>
        <w:tc>
          <w:tcPr>
            <w:tcW w:w="1013" w:type="dxa"/>
            <w:tcBorders>
              <w:top w:val="nil"/>
              <w:left w:val="nil"/>
              <w:bottom w:val="nil"/>
              <w:right w:val="nil"/>
            </w:tcBorders>
            <w:shd w:val="clear" w:color="auto" w:fill="FFFFFF"/>
            <w:vAlign w:val="bottom"/>
          </w:tcPr>
          <w:p w14:paraId="49617868" w14:textId="77777777" w:rsidR="001740DE" w:rsidRPr="00A0346D" w:rsidRDefault="001740DE" w:rsidP="001703A7">
            <w:pPr>
              <w:shd w:val="clear" w:color="auto" w:fill="FFFFFF"/>
              <w:tabs>
                <w:tab w:val="left" w:leader="dot" w:pos="4896"/>
              </w:tabs>
              <w:ind w:right="14"/>
              <w:jc w:val="right"/>
              <w:rPr>
                <w:lang w:val="en-AU"/>
              </w:rPr>
            </w:pPr>
            <w:r w:rsidRPr="00A0346D">
              <w:rPr>
                <w:lang w:val="en-AU"/>
              </w:rPr>
              <w:t>..</w:t>
            </w:r>
          </w:p>
        </w:tc>
        <w:tc>
          <w:tcPr>
            <w:tcW w:w="1086" w:type="dxa"/>
            <w:tcBorders>
              <w:top w:val="nil"/>
              <w:left w:val="nil"/>
              <w:bottom w:val="nil"/>
              <w:right w:val="nil"/>
            </w:tcBorders>
            <w:shd w:val="clear" w:color="auto" w:fill="FFFFFF"/>
            <w:vAlign w:val="bottom"/>
          </w:tcPr>
          <w:p w14:paraId="49617869" w14:textId="77777777" w:rsidR="001740DE" w:rsidRPr="00A0346D" w:rsidRDefault="001740DE" w:rsidP="001703A7">
            <w:pPr>
              <w:shd w:val="clear" w:color="auto" w:fill="FFFFFF"/>
              <w:tabs>
                <w:tab w:val="left" w:leader="dot" w:pos="4896"/>
              </w:tabs>
              <w:ind w:right="14"/>
              <w:jc w:val="right"/>
              <w:rPr>
                <w:lang w:val="en-AU"/>
              </w:rPr>
            </w:pPr>
            <w:r w:rsidRPr="00A0346D">
              <w:rPr>
                <w:szCs w:val="18"/>
                <w:lang w:val="en-AU"/>
              </w:rPr>
              <w:t>2 706 233</w:t>
            </w:r>
          </w:p>
        </w:tc>
      </w:tr>
      <w:tr w:rsidR="001740DE" w:rsidRPr="00A0346D" w14:paraId="49617871" w14:textId="77777777" w:rsidTr="001703A7">
        <w:trPr>
          <w:trHeight w:val="20"/>
          <w:jc w:val="center"/>
        </w:trPr>
        <w:tc>
          <w:tcPr>
            <w:tcW w:w="900" w:type="dxa"/>
            <w:tcBorders>
              <w:top w:val="nil"/>
              <w:left w:val="nil"/>
              <w:bottom w:val="nil"/>
              <w:right w:val="nil"/>
            </w:tcBorders>
            <w:shd w:val="clear" w:color="auto" w:fill="FFFFFF"/>
            <w:vAlign w:val="bottom"/>
          </w:tcPr>
          <w:p w14:paraId="4961786B" w14:textId="77777777" w:rsidR="001740DE" w:rsidRPr="00A0346D" w:rsidRDefault="001740DE" w:rsidP="001703A7">
            <w:pPr>
              <w:shd w:val="clear" w:color="auto" w:fill="FFFFFF"/>
              <w:tabs>
                <w:tab w:val="left" w:leader="dot" w:pos="4896"/>
              </w:tabs>
              <w:spacing w:before="120"/>
              <w:jc w:val="both"/>
              <w:rPr>
                <w:lang w:val="en-AU"/>
              </w:rPr>
            </w:pPr>
            <w:r w:rsidRPr="00A0346D">
              <w:rPr>
                <w:szCs w:val="18"/>
                <w:lang w:val="en-AU"/>
              </w:rPr>
              <w:t>506</w:t>
            </w:r>
          </w:p>
        </w:tc>
        <w:tc>
          <w:tcPr>
            <w:tcW w:w="3218" w:type="dxa"/>
            <w:tcBorders>
              <w:top w:val="nil"/>
              <w:left w:val="nil"/>
              <w:bottom w:val="nil"/>
              <w:right w:val="nil"/>
            </w:tcBorders>
            <w:shd w:val="clear" w:color="auto" w:fill="FFFFFF"/>
            <w:vAlign w:val="bottom"/>
          </w:tcPr>
          <w:p w14:paraId="4961786C" w14:textId="7893DA77" w:rsidR="001740DE" w:rsidRPr="00A0346D" w:rsidRDefault="001740DE" w:rsidP="001703A7">
            <w:pPr>
              <w:shd w:val="clear" w:color="auto" w:fill="FFFFFF"/>
              <w:tabs>
                <w:tab w:val="left" w:leader="dot" w:pos="3109"/>
              </w:tabs>
              <w:spacing w:before="120"/>
              <w:jc w:val="both"/>
              <w:rPr>
                <w:lang w:val="en-AU"/>
              </w:rPr>
            </w:pPr>
            <w:r w:rsidRPr="00A0346D">
              <w:rPr>
                <w:szCs w:val="18"/>
                <w:lang w:val="en-AU"/>
              </w:rPr>
              <w:t>Governor</w:t>
            </w:r>
            <w:r w:rsidR="00A0346D">
              <w:rPr>
                <w:szCs w:val="18"/>
                <w:lang w:val="en-AU"/>
              </w:rPr>
              <w:noBreakHyphen/>
            </w:r>
            <w:r w:rsidRPr="00A0346D">
              <w:rPr>
                <w:szCs w:val="18"/>
                <w:lang w:val="en-AU"/>
              </w:rPr>
              <w:t>General's Office</w:t>
            </w:r>
            <w:r w:rsidR="001703A7" w:rsidRPr="00A0346D">
              <w:rPr>
                <w:szCs w:val="18"/>
                <w:lang w:val="en-AU"/>
              </w:rPr>
              <w:tab/>
            </w:r>
          </w:p>
        </w:tc>
        <w:tc>
          <w:tcPr>
            <w:tcW w:w="1345" w:type="dxa"/>
            <w:tcBorders>
              <w:top w:val="nil"/>
              <w:left w:val="nil"/>
              <w:bottom w:val="nil"/>
              <w:right w:val="nil"/>
            </w:tcBorders>
            <w:shd w:val="clear" w:color="auto" w:fill="FFFFFF"/>
            <w:vAlign w:val="bottom"/>
          </w:tcPr>
          <w:p w14:paraId="4961786D"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588 700</w:t>
            </w:r>
          </w:p>
        </w:tc>
        <w:tc>
          <w:tcPr>
            <w:tcW w:w="1467" w:type="dxa"/>
            <w:tcBorders>
              <w:top w:val="nil"/>
              <w:left w:val="nil"/>
              <w:bottom w:val="nil"/>
              <w:right w:val="nil"/>
            </w:tcBorders>
            <w:shd w:val="clear" w:color="auto" w:fill="FFFFFF"/>
            <w:vAlign w:val="bottom"/>
          </w:tcPr>
          <w:p w14:paraId="4961786E"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474 000</w:t>
            </w:r>
          </w:p>
        </w:tc>
        <w:tc>
          <w:tcPr>
            <w:tcW w:w="1013" w:type="dxa"/>
            <w:tcBorders>
              <w:top w:val="nil"/>
              <w:left w:val="nil"/>
              <w:bottom w:val="nil"/>
              <w:right w:val="nil"/>
            </w:tcBorders>
            <w:shd w:val="clear" w:color="auto" w:fill="FFFFFF"/>
            <w:vAlign w:val="bottom"/>
          </w:tcPr>
          <w:p w14:paraId="4961786F" w14:textId="77777777" w:rsidR="001740DE" w:rsidRPr="00A0346D" w:rsidRDefault="001740DE" w:rsidP="001703A7">
            <w:pPr>
              <w:shd w:val="clear" w:color="auto" w:fill="FFFFFF"/>
              <w:tabs>
                <w:tab w:val="left" w:leader="dot" w:pos="4896"/>
              </w:tabs>
              <w:ind w:right="14"/>
              <w:jc w:val="right"/>
              <w:rPr>
                <w:lang w:val="en-AU"/>
              </w:rPr>
            </w:pPr>
            <w:r w:rsidRPr="00A0346D">
              <w:rPr>
                <w:lang w:val="en-AU"/>
              </w:rPr>
              <w:t>..</w:t>
            </w:r>
          </w:p>
        </w:tc>
        <w:tc>
          <w:tcPr>
            <w:tcW w:w="1086" w:type="dxa"/>
            <w:tcBorders>
              <w:top w:val="nil"/>
              <w:left w:val="nil"/>
              <w:bottom w:val="nil"/>
              <w:right w:val="nil"/>
            </w:tcBorders>
            <w:shd w:val="clear" w:color="auto" w:fill="FFFFFF"/>
            <w:vAlign w:val="bottom"/>
          </w:tcPr>
          <w:p w14:paraId="49617870" w14:textId="77777777" w:rsidR="001740DE" w:rsidRPr="00A0346D" w:rsidRDefault="001740DE" w:rsidP="001703A7">
            <w:pPr>
              <w:shd w:val="clear" w:color="auto" w:fill="FFFFFF"/>
              <w:tabs>
                <w:tab w:val="left" w:leader="dot" w:pos="4896"/>
              </w:tabs>
              <w:ind w:right="14"/>
              <w:jc w:val="right"/>
              <w:rPr>
                <w:lang w:val="en-AU"/>
              </w:rPr>
            </w:pPr>
            <w:r w:rsidRPr="00A0346D">
              <w:rPr>
                <w:b/>
                <w:bCs/>
                <w:szCs w:val="18"/>
                <w:lang w:val="en-AU"/>
              </w:rPr>
              <w:t>1 062 700</w:t>
            </w:r>
          </w:p>
        </w:tc>
      </w:tr>
      <w:tr w:rsidR="001740DE" w:rsidRPr="00A0346D" w14:paraId="49617878" w14:textId="77777777" w:rsidTr="001703A7">
        <w:trPr>
          <w:trHeight w:val="20"/>
          <w:jc w:val="center"/>
        </w:trPr>
        <w:tc>
          <w:tcPr>
            <w:tcW w:w="900" w:type="dxa"/>
            <w:tcBorders>
              <w:top w:val="nil"/>
              <w:left w:val="nil"/>
              <w:bottom w:val="nil"/>
              <w:right w:val="nil"/>
            </w:tcBorders>
            <w:shd w:val="clear" w:color="auto" w:fill="FFFFFF"/>
            <w:vAlign w:val="bottom"/>
          </w:tcPr>
          <w:p w14:paraId="49617872" w14:textId="77777777" w:rsidR="001740DE" w:rsidRPr="00A0346D" w:rsidRDefault="001740DE" w:rsidP="00A21F0D">
            <w:pPr>
              <w:shd w:val="clear" w:color="auto" w:fill="FFFFFF"/>
              <w:tabs>
                <w:tab w:val="left" w:leader="dot" w:pos="4896"/>
              </w:tabs>
              <w:jc w:val="both"/>
              <w:rPr>
                <w:lang w:val="en-AU"/>
              </w:rPr>
            </w:pPr>
          </w:p>
        </w:tc>
        <w:tc>
          <w:tcPr>
            <w:tcW w:w="3218" w:type="dxa"/>
            <w:tcBorders>
              <w:top w:val="nil"/>
              <w:left w:val="nil"/>
              <w:bottom w:val="nil"/>
              <w:right w:val="nil"/>
            </w:tcBorders>
            <w:shd w:val="clear" w:color="auto" w:fill="FFFFFF"/>
            <w:vAlign w:val="bottom"/>
          </w:tcPr>
          <w:p w14:paraId="49617873" w14:textId="77777777" w:rsidR="001740DE" w:rsidRPr="00A0346D" w:rsidRDefault="001740DE" w:rsidP="001703A7">
            <w:pPr>
              <w:shd w:val="clear" w:color="auto" w:fill="FFFFFF"/>
              <w:tabs>
                <w:tab w:val="left" w:leader="dot" w:pos="3109"/>
              </w:tabs>
              <w:jc w:val="both"/>
              <w:rPr>
                <w:lang w:val="en-AU"/>
              </w:rPr>
            </w:pPr>
          </w:p>
        </w:tc>
        <w:tc>
          <w:tcPr>
            <w:tcW w:w="1345" w:type="dxa"/>
            <w:tcBorders>
              <w:top w:val="nil"/>
              <w:left w:val="nil"/>
              <w:bottom w:val="nil"/>
              <w:right w:val="nil"/>
            </w:tcBorders>
            <w:shd w:val="clear" w:color="auto" w:fill="FFFFFF"/>
            <w:vAlign w:val="bottom"/>
          </w:tcPr>
          <w:p w14:paraId="4961787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612 245</w:t>
            </w:r>
          </w:p>
        </w:tc>
        <w:tc>
          <w:tcPr>
            <w:tcW w:w="1467" w:type="dxa"/>
            <w:tcBorders>
              <w:top w:val="nil"/>
              <w:left w:val="nil"/>
              <w:bottom w:val="nil"/>
              <w:right w:val="nil"/>
            </w:tcBorders>
            <w:shd w:val="clear" w:color="auto" w:fill="FFFFFF"/>
            <w:vAlign w:val="bottom"/>
          </w:tcPr>
          <w:p w14:paraId="4961787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649 239</w:t>
            </w:r>
          </w:p>
        </w:tc>
        <w:tc>
          <w:tcPr>
            <w:tcW w:w="1013" w:type="dxa"/>
            <w:tcBorders>
              <w:top w:val="nil"/>
              <w:left w:val="nil"/>
              <w:bottom w:val="nil"/>
              <w:right w:val="nil"/>
            </w:tcBorders>
            <w:shd w:val="clear" w:color="auto" w:fill="FFFFFF"/>
            <w:vAlign w:val="bottom"/>
          </w:tcPr>
          <w:p w14:paraId="49617876" w14:textId="77777777" w:rsidR="001740DE" w:rsidRPr="00A0346D" w:rsidRDefault="001740DE" w:rsidP="001703A7">
            <w:pPr>
              <w:shd w:val="clear" w:color="auto" w:fill="FFFFFF"/>
              <w:tabs>
                <w:tab w:val="left" w:leader="dot" w:pos="4896"/>
              </w:tabs>
              <w:ind w:right="14"/>
              <w:jc w:val="right"/>
              <w:rPr>
                <w:lang w:val="en-AU"/>
              </w:rPr>
            </w:pPr>
            <w:r w:rsidRPr="00A0346D">
              <w:rPr>
                <w:lang w:val="en-AU"/>
              </w:rPr>
              <w:t>..</w:t>
            </w:r>
          </w:p>
        </w:tc>
        <w:tc>
          <w:tcPr>
            <w:tcW w:w="1086" w:type="dxa"/>
            <w:tcBorders>
              <w:top w:val="nil"/>
              <w:left w:val="nil"/>
              <w:bottom w:val="nil"/>
              <w:right w:val="nil"/>
            </w:tcBorders>
            <w:shd w:val="clear" w:color="auto" w:fill="FFFFFF"/>
            <w:vAlign w:val="bottom"/>
          </w:tcPr>
          <w:p w14:paraId="49617877" w14:textId="77777777" w:rsidR="001740DE" w:rsidRPr="00A0346D" w:rsidRDefault="001740DE" w:rsidP="001703A7">
            <w:pPr>
              <w:shd w:val="clear" w:color="auto" w:fill="FFFFFF"/>
              <w:tabs>
                <w:tab w:val="left" w:leader="dot" w:pos="4896"/>
              </w:tabs>
              <w:ind w:right="14"/>
              <w:jc w:val="right"/>
              <w:rPr>
                <w:lang w:val="en-AU"/>
              </w:rPr>
            </w:pPr>
            <w:r w:rsidRPr="00A0346D">
              <w:rPr>
                <w:szCs w:val="18"/>
                <w:lang w:val="en-AU"/>
              </w:rPr>
              <w:t>1 261 484</w:t>
            </w:r>
          </w:p>
        </w:tc>
      </w:tr>
      <w:tr w:rsidR="001740DE" w:rsidRPr="00A0346D" w14:paraId="4961787F" w14:textId="77777777" w:rsidTr="001703A7">
        <w:trPr>
          <w:trHeight w:val="20"/>
          <w:jc w:val="center"/>
        </w:trPr>
        <w:tc>
          <w:tcPr>
            <w:tcW w:w="900" w:type="dxa"/>
            <w:tcBorders>
              <w:top w:val="nil"/>
              <w:left w:val="nil"/>
              <w:bottom w:val="nil"/>
              <w:right w:val="nil"/>
            </w:tcBorders>
            <w:shd w:val="clear" w:color="auto" w:fill="FFFFFF"/>
            <w:vAlign w:val="bottom"/>
          </w:tcPr>
          <w:p w14:paraId="49617879" w14:textId="77777777" w:rsidR="001740DE" w:rsidRPr="00A0346D" w:rsidRDefault="001740DE" w:rsidP="001703A7">
            <w:pPr>
              <w:shd w:val="clear" w:color="auto" w:fill="FFFFFF"/>
              <w:tabs>
                <w:tab w:val="left" w:leader="dot" w:pos="4896"/>
              </w:tabs>
              <w:spacing w:before="120"/>
              <w:jc w:val="both"/>
              <w:rPr>
                <w:lang w:val="en-AU"/>
              </w:rPr>
            </w:pPr>
            <w:r w:rsidRPr="00A0346D">
              <w:rPr>
                <w:szCs w:val="18"/>
                <w:lang w:val="en-AU"/>
              </w:rPr>
              <w:t>511</w:t>
            </w:r>
          </w:p>
        </w:tc>
        <w:tc>
          <w:tcPr>
            <w:tcW w:w="3218" w:type="dxa"/>
            <w:tcBorders>
              <w:top w:val="nil"/>
              <w:left w:val="nil"/>
              <w:bottom w:val="nil"/>
              <w:right w:val="nil"/>
            </w:tcBorders>
            <w:shd w:val="clear" w:color="auto" w:fill="FFFFFF"/>
            <w:vAlign w:val="bottom"/>
          </w:tcPr>
          <w:p w14:paraId="4961787A" w14:textId="77777777" w:rsidR="001740DE" w:rsidRPr="00A0346D" w:rsidRDefault="001740DE" w:rsidP="001703A7">
            <w:pPr>
              <w:shd w:val="clear" w:color="auto" w:fill="FFFFFF"/>
              <w:tabs>
                <w:tab w:val="left" w:leader="dot" w:pos="3109"/>
              </w:tabs>
              <w:spacing w:before="120"/>
              <w:jc w:val="both"/>
              <w:rPr>
                <w:lang w:val="en-AU"/>
              </w:rPr>
            </w:pPr>
            <w:r w:rsidRPr="00A0346D">
              <w:rPr>
                <w:szCs w:val="18"/>
                <w:lang w:val="en-AU"/>
              </w:rPr>
              <w:t>Office of National Assessments</w:t>
            </w:r>
            <w:r w:rsidR="001703A7" w:rsidRPr="00A0346D">
              <w:rPr>
                <w:szCs w:val="18"/>
                <w:lang w:val="en-AU"/>
              </w:rPr>
              <w:tab/>
            </w:r>
          </w:p>
        </w:tc>
        <w:tc>
          <w:tcPr>
            <w:tcW w:w="1345" w:type="dxa"/>
            <w:tcBorders>
              <w:top w:val="nil"/>
              <w:left w:val="nil"/>
              <w:bottom w:val="nil"/>
              <w:right w:val="nil"/>
            </w:tcBorders>
            <w:shd w:val="clear" w:color="auto" w:fill="FFFFFF"/>
            <w:vAlign w:val="bottom"/>
          </w:tcPr>
          <w:p w14:paraId="4961787B"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467" w:type="dxa"/>
            <w:tcBorders>
              <w:top w:val="nil"/>
              <w:left w:val="nil"/>
              <w:bottom w:val="nil"/>
              <w:right w:val="nil"/>
            </w:tcBorders>
            <w:shd w:val="clear" w:color="auto" w:fill="FFFFFF"/>
            <w:vAlign w:val="bottom"/>
          </w:tcPr>
          <w:p w14:paraId="4961787C"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013" w:type="dxa"/>
            <w:tcBorders>
              <w:top w:val="nil"/>
              <w:left w:val="nil"/>
              <w:bottom w:val="nil"/>
              <w:right w:val="nil"/>
            </w:tcBorders>
            <w:shd w:val="clear" w:color="auto" w:fill="FFFFFF"/>
            <w:vAlign w:val="bottom"/>
          </w:tcPr>
          <w:p w14:paraId="4961787D" w14:textId="77777777" w:rsidR="001740DE" w:rsidRPr="00A0346D" w:rsidRDefault="001740DE" w:rsidP="001703A7">
            <w:pPr>
              <w:shd w:val="clear" w:color="auto" w:fill="FFFFFF"/>
              <w:tabs>
                <w:tab w:val="left" w:leader="dot" w:pos="4896"/>
              </w:tabs>
              <w:ind w:right="14"/>
              <w:jc w:val="right"/>
              <w:rPr>
                <w:lang w:val="en-AU"/>
              </w:rPr>
            </w:pPr>
            <w:r w:rsidRPr="00A0346D">
              <w:rPr>
                <w:b/>
                <w:bCs/>
                <w:szCs w:val="18"/>
                <w:lang w:val="en-AU"/>
              </w:rPr>
              <w:t>2 420 000</w:t>
            </w:r>
          </w:p>
        </w:tc>
        <w:tc>
          <w:tcPr>
            <w:tcW w:w="1086" w:type="dxa"/>
            <w:tcBorders>
              <w:top w:val="nil"/>
              <w:left w:val="nil"/>
              <w:bottom w:val="nil"/>
              <w:right w:val="nil"/>
            </w:tcBorders>
            <w:shd w:val="clear" w:color="auto" w:fill="FFFFFF"/>
            <w:vAlign w:val="bottom"/>
          </w:tcPr>
          <w:p w14:paraId="4961787E" w14:textId="77777777" w:rsidR="001740DE" w:rsidRPr="00A0346D" w:rsidRDefault="001740DE" w:rsidP="001703A7">
            <w:pPr>
              <w:shd w:val="clear" w:color="auto" w:fill="FFFFFF"/>
              <w:tabs>
                <w:tab w:val="left" w:leader="dot" w:pos="4896"/>
              </w:tabs>
              <w:ind w:right="14"/>
              <w:jc w:val="right"/>
              <w:rPr>
                <w:lang w:val="en-AU"/>
              </w:rPr>
            </w:pPr>
            <w:r w:rsidRPr="00A0346D">
              <w:rPr>
                <w:b/>
                <w:bCs/>
                <w:szCs w:val="18"/>
                <w:lang w:val="en-AU"/>
              </w:rPr>
              <w:t>2 420 000</w:t>
            </w:r>
          </w:p>
        </w:tc>
      </w:tr>
      <w:tr w:rsidR="001740DE" w:rsidRPr="00A0346D" w14:paraId="49617886" w14:textId="77777777" w:rsidTr="001703A7">
        <w:trPr>
          <w:trHeight w:val="20"/>
          <w:jc w:val="center"/>
        </w:trPr>
        <w:tc>
          <w:tcPr>
            <w:tcW w:w="900" w:type="dxa"/>
            <w:tcBorders>
              <w:top w:val="nil"/>
              <w:left w:val="nil"/>
              <w:bottom w:val="nil"/>
              <w:right w:val="nil"/>
            </w:tcBorders>
            <w:shd w:val="clear" w:color="auto" w:fill="FFFFFF"/>
            <w:vAlign w:val="bottom"/>
          </w:tcPr>
          <w:p w14:paraId="49617880" w14:textId="77777777" w:rsidR="001740DE" w:rsidRPr="00A0346D" w:rsidRDefault="001740DE" w:rsidP="00A21F0D">
            <w:pPr>
              <w:shd w:val="clear" w:color="auto" w:fill="FFFFFF"/>
              <w:tabs>
                <w:tab w:val="left" w:leader="dot" w:pos="4896"/>
              </w:tabs>
              <w:jc w:val="both"/>
              <w:rPr>
                <w:lang w:val="en-AU"/>
              </w:rPr>
            </w:pPr>
          </w:p>
        </w:tc>
        <w:tc>
          <w:tcPr>
            <w:tcW w:w="3218" w:type="dxa"/>
            <w:tcBorders>
              <w:top w:val="nil"/>
              <w:left w:val="nil"/>
              <w:bottom w:val="nil"/>
              <w:right w:val="nil"/>
            </w:tcBorders>
            <w:shd w:val="clear" w:color="auto" w:fill="FFFFFF"/>
            <w:vAlign w:val="bottom"/>
          </w:tcPr>
          <w:p w14:paraId="49617881" w14:textId="77777777" w:rsidR="001740DE" w:rsidRPr="00A0346D" w:rsidRDefault="001740DE" w:rsidP="001703A7">
            <w:pPr>
              <w:shd w:val="clear" w:color="auto" w:fill="FFFFFF"/>
              <w:tabs>
                <w:tab w:val="left" w:leader="dot" w:pos="3109"/>
              </w:tabs>
              <w:jc w:val="both"/>
              <w:rPr>
                <w:lang w:val="en-AU"/>
              </w:rPr>
            </w:pPr>
          </w:p>
        </w:tc>
        <w:tc>
          <w:tcPr>
            <w:tcW w:w="1345" w:type="dxa"/>
            <w:tcBorders>
              <w:top w:val="nil"/>
              <w:left w:val="nil"/>
              <w:bottom w:val="nil"/>
              <w:right w:val="nil"/>
            </w:tcBorders>
            <w:shd w:val="clear" w:color="auto" w:fill="FFFFFF"/>
            <w:vAlign w:val="bottom"/>
          </w:tcPr>
          <w:p w14:paraId="49617882"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467" w:type="dxa"/>
            <w:tcBorders>
              <w:top w:val="nil"/>
              <w:left w:val="nil"/>
              <w:bottom w:val="nil"/>
              <w:right w:val="nil"/>
            </w:tcBorders>
            <w:shd w:val="clear" w:color="auto" w:fill="FFFFFF"/>
            <w:vAlign w:val="bottom"/>
          </w:tcPr>
          <w:p w14:paraId="49617883"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013" w:type="dxa"/>
            <w:tcBorders>
              <w:top w:val="nil"/>
              <w:left w:val="nil"/>
              <w:bottom w:val="nil"/>
              <w:right w:val="nil"/>
            </w:tcBorders>
            <w:shd w:val="clear" w:color="auto" w:fill="FFFFFF"/>
            <w:vAlign w:val="bottom"/>
          </w:tcPr>
          <w:p w14:paraId="49617884" w14:textId="77777777" w:rsidR="001740DE" w:rsidRPr="00A0346D" w:rsidRDefault="001740DE" w:rsidP="001703A7">
            <w:pPr>
              <w:shd w:val="clear" w:color="auto" w:fill="FFFFFF"/>
              <w:tabs>
                <w:tab w:val="left" w:leader="dot" w:pos="4896"/>
              </w:tabs>
              <w:ind w:right="14"/>
              <w:jc w:val="right"/>
              <w:rPr>
                <w:lang w:val="en-AU"/>
              </w:rPr>
            </w:pPr>
            <w:r w:rsidRPr="00A0346D">
              <w:rPr>
                <w:szCs w:val="18"/>
                <w:lang w:val="en-AU"/>
              </w:rPr>
              <w:t>2 179 154</w:t>
            </w:r>
          </w:p>
        </w:tc>
        <w:tc>
          <w:tcPr>
            <w:tcW w:w="1086" w:type="dxa"/>
            <w:tcBorders>
              <w:top w:val="nil"/>
              <w:left w:val="nil"/>
              <w:bottom w:val="nil"/>
              <w:right w:val="nil"/>
            </w:tcBorders>
            <w:shd w:val="clear" w:color="auto" w:fill="FFFFFF"/>
            <w:vAlign w:val="bottom"/>
          </w:tcPr>
          <w:p w14:paraId="49617885" w14:textId="77777777" w:rsidR="001740DE" w:rsidRPr="00A0346D" w:rsidRDefault="001740DE" w:rsidP="001703A7">
            <w:pPr>
              <w:shd w:val="clear" w:color="auto" w:fill="FFFFFF"/>
              <w:tabs>
                <w:tab w:val="left" w:leader="dot" w:pos="4896"/>
              </w:tabs>
              <w:ind w:right="14"/>
              <w:jc w:val="right"/>
              <w:rPr>
                <w:lang w:val="en-AU"/>
              </w:rPr>
            </w:pPr>
            <w:r w:rsidRPr="00A0346D">
              <w:rPr>
                <w:szCs w:val="18"/>
                <w:lang w:val="en-AU"/>
              </w:rPr>
              <w:t>2 179 154</w:t>
            </w:r>
          </w:p>
        </w:tc>
      </w:tr>
      <w:tr w:rsidR="001740DE" w:rsidRPr="00A0346D" w14:paraId="4961788D" w14:textId="77777777" w:rsidTr="001703A7">
        <w:trPr>
          <w:trHeight w:val="20"/>
          <w:jc w:val="center"/>
        </w:trPr>
        <w:tc>
          <w:tcPr>
            <w:tcW w:w="900" w:type="dxa"/>
            <w:tcBorders>
              <w:top w:val="nil"/>
              <w:left w:val="nil"/>
              <w:bottom w:val="nil"/>
              <w:right w:val="nil"/>
            </w:tcBorders>
            <w:shd w:val="clear" w:color="auto" w:fill="FFFFFF"/>
            <w:vAlign w:val="bottom"/>
          </w:tcPr>
          <w:p w14:paraId="49617887" w14:textId="77777777" w:rsidR="001740DE" w:rsidRPr="00A0346D" w:rsidRDefault="001740DE" w:rsidP="001703A7">
            <w:pPr>
              <w:shd w:val="clear" w:color="auto" w:fill="FFFFFF"/>
              <w:tabs>
                <w:tab w:val="left" w:leader="dot" w:pos="4896"/>
              </w:tabs>
              <w:spacing w:before="120"/>
              <w:jc w:val="both"/>
              <w:rPr>
                <w:lang w:val="en-AU"/>
              </w:rPr>
            </w:pPr>
            <w:r w:rsidRPr="00A0346D">
              <w:rPr>
                <w:szCs w:val="18"/>
                <w:lang w:val="en-AU"/>
              </w:rPr>
              <w:t>512</w:t>
            </w:r>
          </w:p>
        </w:tc>
        <w:tc>
          <w:tcPr>
            <w:tcW w:w="3218" w:type="dxa"/>
            <w:tcBorders>
              <w:top w:val="nil"/>
              <w:left w:val="nil"/>
              <w:bottom w:val="nil"/>
              <w:right w:val="nil"/>
            </w:tcBorders>
            <w:shd w:val="clear" w:color="auto" w:fill="FFFFFF"/>
            <w:vAlign w:val="bottom"/>
          </w:tcPr>
          <w:p w14:paraId="49617888" w14:textId="77777777" w:rsidR="001740DE" w:rsidRPr="00A0346D" w:rsidRDefault="001740DE" w:rsidP="001703A7">
            <w:pPr>
              <w:shd w:val="clear" w:color="auto" w:fill="FFFFFF"/>
              <w:tabs>
                <w:tab w:val="left" w:leader="dot" w:pos="3109"/>
              </w:tabs>
              <w:spacing w:before="120"/>
              <w:jc w:val="both"/>
              <w:rPr>
                <w:lang w:val="en-AU"/>
              </w:rPr>
            </w:pPr>
            <w:r w:rsidRPr="00A0346D">
              <w:rPr>
                <w:szCs w:val="18"/>
                <w:lang w:val="en-AU"/>
              </w:rPr>
              <w:t>Commonwealth Ombudsman</w:t>
            </w:r>
            <w:r w:rsidR="001703A7" w:rsidRPr="00A0346D">
              <w:rPr>
                <w:szCs w:val="18"/>
                <w:lang w:val="en-AU"/>
              </w:rPr>
              <w:tab/>
            </w:r>
          </w:p>
        </w:tc>
        <w:tc>
          <w:tcPr>
            <w:tcW w:w="1345" w:type="dxa"/>
            <w:tcBorders>
              <w:top w:val="nil"/>
              <w:left w:val="nil"/>
              <w:bottom w:val="nil"/>
              <w:right w:val="nil"/>
            </w:tcBorders>
            <w:shd w:val="clear" w:color="auto" w:fill="FFFFFF"/>
            <w:vAlign w:val="bottom"/>
          </w:tcPr>
          <w:p w14:paraId="49617889"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1 690 000</w:t>
            </w:r>
          </w:p>
        </w:tc>
        <w:tc>
          <w:tcPr>
            <w:tcW w:w="1467" w:type="dxa"/>
            <w:tcBorders>
              <w:top w:val="nil"/>
              <w:left w:val="nil"/>
              <w:bottom w:val="nil"/>
              <w:right w:val="nil"/>
            </w:tcBorders>
            <w:shd w:val="clear" w:color="auto" w:fill="FFFFFF"/>
            <w:vAlign w:val="bottom"/>
          </w:tcPr>
          <w:p w14:paraId="4961788A"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499 900</w:t>
            </w:r>
          </w:p>
        </w:tc>
        <w:tc>
          <w:tcPr>
            <w:tcW w:w="1013" w:type="dxa"/>
            <w:tcBorders>
              <w:top w:val="nil"/>
              <w:left w:val="nil"/>
              <w:bottom w:val="nil"/>
              <w:right w:val="nil"/>
            </w:tcBorders>
            <w:shd w:val="clear" w:color="auto" w:fill="FFFFFF"/>
            <w:vAlign w:val="bottom"/>
          </w:tcPr>
          <w:p w14:paraId="4961788B" w14:textId="77777777" w:rsidR="001740DE" w:rsidRPr="00A0346D" w:rsidRDefault="001740DE" w:rsidP="001703A7">
            <w:pPr>
              <w:shd w:val="clear" w:color="auto" w:fill="FFFFFF"/>
              <w:tabs>
                <w:tab w:val="left" w:leader="dot" w:pos="4896"/>
              </w:tabs>
              <w:ind w:right="14"/>
              <w:jc w:val="right"/>
              <w:rPr>
                <w:lang w:val="en-AU"/>
              </w:rPr>
            </w:pPr>
            <w:r w:rsidRPr="00A0346D">
              <w:rPr>
                <w:lang w:val="en-AU"/>
              </w:rPr>
              <w:t>..</w:t>
            </w:r>
          </w:p>
        </w:tc>
        <w:tc>
          <w:tcPr>
            <w:tcW w:w="1086" w:type="dxa"/>
            <w:tcBorders>
              <w:top w:val="nil"/>
              <w:left w:val="nil"/>
              <w:bottom w:val="nil"/>
              <w:right w:val="nil"/>
            </w:tcBorders>
            <w:shd w:val="clear" w:color="auto" w:fill="FFFFFF"/>
            <w:vAlign w:val="bottom"/>
          </w:tcPr>
          <w:p w14:paraId="4961788C" w14:textId="77777777" w:rsidR="001740DE" w:rsidRPr="00A0346D" w:rsidRDefault="001740DE" w:rsidP="001703A7">
            <w:pPr>
              <w:shd w:val="clear" w:color="auto" w:fill="FFFFFF"/>
              <w:tabs>
                <w:tab w:val="left" w:leader="dot" w:pos="4896"/>
              </w:tabs>
              <w:ind w:right="14"/>
              <w:jc w:val="right"/>
              <w:rPr>
                <w:lang w:val="en-AU"/>
              </w:rPr>
            </w:pPr>
            <w:r w:rsidRPr="00A0346D">
              <w:rPr>
                <w:b/>
                <w:bCs/>
                <w:szCs w:val="18"/>
                <w:lang w:val="en-AU"/>
              </w:rPr>
              <w:t>2 189 900</w:t>
            </w:r>
          </w:p>
        </w:tc>
      </w:tr>
      <w:tr w:rsidR="001740DE" w:rsidRPr="00A0346D" w14:paraId="49617894" w14:textId="77777777" w:rsidTr="001703A7">
        <w:trPr>
          <w:trHeight w:val="20"/>
          <w:jc w:val="center"/>
        </w:trPr>
        <w:tc>
          <w:tcPr>
            <w:tcW w:w="900" w:type="dxa"/>
            <w:tcBorders>
              <w:top w:val="nil"/>
              <w:left w:val="nil"/>
              <w:bottom w:val="nil"/>
              <w:right w:val="nil"/>
            </w:tcBorders>
            <w:shd w:val="clear" w:color="auto" w:fill="FFFFFF"/>
            <w:vAlign w:val="bottom"/>
          </w:tcPr>
          <w:p w14:paraId="4961788E" w14:textId="77777777" w:rsidR="001740DE" w:rsidRPr="00A0346D" w:rsidRDefault="001740DE" w:rsidP="00A21F0D">
            <w:pPr>
              <w:shd w:val="clear" w:color="auto" w:fill="FFFFFF"/>
              <w:tabs>
                <w:tab w:val="left" w:leader="dot" w:pos="4896"/>
              </w:tabs>
              <w:jc w:val="both"/>
              <w:rPr>
                <w:lang w:val="en-AU"/>
              </w:rPr>
            </w:pPr>
          </w:p>
        </w:tc>
        <w:tc>
          <w:tcPr>
            <w:tcW w:w="3218" w:type="dxa"/>
            <w:tcBorders>
              <w:top w:val="nil"/>
              <w:left w:val="nil"/>
              <w:bottom w:val="nil"/>
              <w:right w:val="nil"/>
            </w:tcBorders>
            <w:shd w:val="clear" w:color="auto" w:fill="FFFFFF"/>
            <w:vAlign w:val="bottom"/>
          </w:tcPr>
          <w:p w14:paraId="4961788F" w14:textId="77777777" w:rsidR="001740DE" w:rsidRPr="00A0346D" w:rsidRDefault="001740DE" w:rsidP="001703A7">
            <w:pPr>
              <w:shd w:val="clear" w:color="auto" w:fill="FFFFFF"/>
              <w:tabs>
                <w:tab w:val="left" w:leader="dot" w:pos="3109"/>
              </w:tabs>
              <w:jc w:val="both"/>
              <w:rPr>
                <w:lang w:val="en-AU"/>
              </w:rPr>
            </w:pPr>
          </w:p>
        </w:tc>
        <w:tc>
          <w:tcPr>
            <w:tcW w:w="1345" w:type="dxa"/>
            <w:tcBorders>
              <w:top w:val="nil"/>
              <w:left w:val="nil"/>
              <w:bottom w:val="nil"/>
              <w:right w:val="nil"/>
            </w:tcBorders>
            <w:shd w:val="clear" w:color="auto" w:fill="FFFFFF"/>
            <w:vAlign w:val="bottom"/>
          </w:tcPr>
          <w:p w14:paraId="4961789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w:t>
            </w:r>
            <w:r w:rsidR="00B13DAF" w:rsidRPr="00A0346D">
              <w:rPr>
                <w:szCs w:val="18"/>
                <w:lang w:val="en-AU"/>
              </w:rPr>
              <w:t xml:space="preserve"> </w:t>
            </w:r>
            <w:r w:rsidRPr="00A0346D">
              <w:rPr>
                <w:szCs w:val="18"/>
                <w:lang w:val="en-AU"/>
              </w:rPr>
              <w:t>437 657</w:t>
            </w:r>
          </w:p>
        </w:tc>
        <w:tc>
          <w:tcPr>
            <w:tcW w:w="1467" w:type="dxa"/>
            <w:tcBorders>
              <w:top w:val="nil"/>
              <w:left w:val="nil"/>
              <w:bottom w:val="nil"/>
              <w:right w:val="nil"/>
            </w:tcBorders>
            <w:shd w:val="clear" w:color="auto" w:fill="FFFFFF"/>
            <w:vAlign w:val="bottom"/>
          </w:tcPr>
          <w:p w14:paraId="4961789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395 140</w:t>
            </w:r>
          </w:p>
        </w:tc>
        <w:tc>
          <w:tcPr>
            <w:tcW w:w="1013" w:type="dxa"/>
            <w:tcBorders>
              <w:top w:val="nil"/>
              <w:left w:val="nil"/>
              <w:bottom w:val="nil"/>
              <w:right w:val="nil"/>
            </w:tcBorders>
            <w:shd w:val="clear" w:color="auto" w:fill="FFFFFF"/>
            <w:vAlign w:val="bottom"/>
          </w:tcPr>
          <w:p w14:paraId="49617892" w14:textId="77777777" w:rsidR="001740DE" w:rsidRPr="00A0346D" w:rsidRDefault="001740DE" w:rsidP="001703A7">
            <w:pPr>
              <w:shd w:val="clear" w:color="auto" w:fill="FFFFFF"/>
              <w:tabs>
                <w:tab w:val="left" w:leader="dot" w:pos="4896"/>
              </w:tabs>
              <w:ind w:right="14"/>
              <w:jc w:val="right"/>
              <w:rPr>
                <w:lang w:val="en-AU"/>
              </w:rPr>
            </w:pPr>
            <w:r w:rsidRPr="00A0346D">
              <w:rPr>
                <w:lang w:val="en-AU"/>
              </w:rPr>
              <w:t>..</w:t>
            </w:r>
          </w:p>
        </w:tc>
        <w:tc>
          <w:tcPr>
            <w:tcW w:w="1086" w:type="dxa"/>
            <w:tcBorders>
              <w:top w:val="nil"/>
              <w:left w:val="nil"/>
              <w:bottom w:val="nil"/>
              <w:right w:val="nil"/>
            </w:tcBorders>
            <w:shd w:val="clear" w:color="auto" w:fill="FFFFFF"/>
            <w:vAlign w:val="bottom"/>
          </w:tcPr>
          <w:p w14:paraId="49617893" w14:textId="77777777" w:rsidR="001740DE" w:rsidRPr="00A0346D" w:rsidRDefault="001740DE" w:rsidP="001703A7">
            <w:pPr>
              <w:shd w:val="clear" w:color="auto" w:fill="FFFFFF"/>
              <w:tabs>
                <w:tab w:val="left" w:leader="dot" w:pos="4896"/>
              </w:tabs>
              <w:ind w:right="14"/>
              <w:jc w:val="right"/>
              <w:rPr>
                <w:lang w:val="en-AU"/>
              </w:rPr>
            </w:pPr>
            <w:r w:rsidRPr="00A0346D">
              <w:rPr>
                <w:szCs w:val="18"/>
                <w:lang w:val="en-AU"/>
              </w:rPr>
              <w:t>1 832 797</w:t>
            </w:r>
          </w:p>
        </w:tc>
      </w:tr>
      <w:tr w:rsidR="005B1D39" w:rsidRPr="00A0346D" w14:paraId="4961789B" w14:textId="77777777" w:rsidTr="001703A7">
        <w:trPr>
          <w:trHeight w:val="20"/>
          <w:jc w:val="center"/>
        </w:trPr>
        <w:tc>
          <w:tcPr>
            <w:tcW w:w="900" w:type="dxa"/>
            <w:tcBorders>
              <w:top w:val="nil"/>
              <w:left w:val="nil"/>
              <w:bottom w:val="nil"/>
              <w:right w:val="nil"/>
            </w:tcBorders>
            <w:shd w:val="clear" w:color="auto" w:fill="FFFFFF"/>
            <w:vAlign w:val="bottom"/>
          </w:tcPr>
          <w:p w14:paraId="49617895" w14:textId="77777777" w:rsidR="005B1D39" w:rsidRPr="00A0346D" w:rsidRDefault="005B1D39" w:rsidP="001703A7">
            <w:pPr>
              <w:shd w:val="clear" w:color="auto" w:fill="FFFFFF"/>
              <w:tabs>
                <w:tab w:val="left" w:leader="dot" w:pos="4896"/>
              </w:tabs>
              <w:spacing w:before="120"/>
              <w:jc w:val="both"/>
              <w:rPr>
                <w:lang w:val="en-AU"/>
              </w:rPr>
            </w:pPr>
            <w:r w:rsidRPr="00A0346D">
              <w:rPr>
                <w:szCs w:val="18"/>
                <w:lang w:val="en-AU"/>
              </w:rPr>
              <w:t>513</w:t>
            </w:r>
          </w:p>
        </w:tc>
        <w:tc>
          <w:tcPr>
            <w:tcW w:w="3218" w:type="dxa"/>
            <w:vMerge w:val="restart"/>
            <w:tcBorders>
              <w:top w:val="nil"/>
              <w:left w:val="nil"/>
              <w:right w:val="nil"/>
            </w:tcBorders>
            <w:shd w:val="clear" w:color="auto" w:fill="FFFFFF"/>
            <w:vAlign w:val="bottom"/>
          </w:tcPr>
          <w:p w14:paraId="49617896" w14:textId="77777777" w:rsidR="005B1D39" w:rsidRPr="00A0346D" w:rsidRDefault="005B1D39" w:rsidP="00A0346D">
            <w:pPr>
              <w:shd w:val="clear" w:color="auto" w:fill="FFFFFF"/>
              <w:tabs>
                <w:tab w:val="left" w:leader="dot" w:pos="3109"/>
              </w:tabs>
              <w:spacing w:before="120"/>
              <w:ind w:left="144" w:hanging="144"/>
              <w:rPr>
                <w:lang w:val="en-AU"/>
              </w:rPr>
            </w:pPr>
            <w:r w:rsidRPr="00A0346D">
              <w:rPr>
                <w:szCs w:val="18"/>
                <w:lang w:val="en-AU"/>
              </w:rPr>
              <w:t>Australian Science and Technology Council</w:t>
            </w:r>
            <w:r w:rsidR="001703A7" w:rsidRPr="00A0346D">
              <w:rPr>
                <w:szCs w:val="18"/>
                <w:lang w:val="en-AU"/>
              </w:rPr>
              <w:tab/>
            </w:r>
          </w:p>
        </w:tc>
        <w:tc>
          <w:tcPr>
            <w:tcW w:w="1345" w:type="dxa"/>
            <w:tcBorders>
              <w:top w:val="nil"/>
              <w:left w:val="nil"/>
              <w:bottom w:val="nil"/>
              <w:right w:val="nil"/>
            </w:tcBorders>
            <w:shd w:val="clear" w:color="auto" w:fill="FFFFFF"/>
            <w:vAlign w:val="bottom"/>
          </w:tcPr>
          <w:p w14:paraId="49617897" w14:textId="77777777" w:rsidR="005B1D39" w:rsidRPr="00A0346D" w:rsidRDefault="005B1D39" w:rsidP="00A21F0D">
            <w:pPr>
              <w:shd w:val="clear" w:color="auto" w:fill="FFFFFF"/>
              <w:tabs>
                <w:tab w:val="left" w:leader="dot" w:pos="4896"/>
              </w:tabs>
              <w:ind w:right="29"/>
              <w:jc w:val="right"/>
              <w:rPr>
                <w:lang w:val="en-AU"/>
              </w:rPr>
            </w:pPr>
            <w:r w:rsidRPr="00A0346D">
              <w:rPr>
                <w:b/>
                <w:bCs/>
                <w:szCs w:val="18"/>
                <w:lang w:val="en-AU"/>
              </w:rPr>
              <w:t>423 000</w:t>
            </w:r>
          </w:p>
        </w:tc>
        <w:tc>
          <w:tcPr>
            <w:tcW w:w="1467" w:type="dxa"/>
            <w:tcBorders>
              <w:top w:val="nil"/>
              <w:left w:val="nil"/>
              <w:bottom w:val="nil"/>
              <w:right w:val="nil"/>
            </w:tcBorders>
            <w:shd w:val="clear" w:color="auto" w:fill="FFFFFF"/>
            <w:vAlign w:val="bottom"/>
          </w:tcPr>
          <w:p w14:paraId="49617898" w14:textId="77777777" w:rsidR="005B1D39" w:rsidRPr="00A0346D" w:rsidRDefault="005B1D39" w:rsidP="00A21F0D">
            <w:pPr>
              <w:shd w:val="clear" w:color="auto" w:fill="FFFFFF"/>
              <w:tabs>
                <w:tab w:val="left" w:leader="dot" w:pos="4896"/>
              </w:tabs>
              <w:ind w:right="29"/>
              <w:jc w:val="right"/>
              <w:rPr>
                <w:lang w:val="en-AU"/>
              </w:rPr>
            </w:pPr>
            <w:r w:rsidRPr="00A0346D">
              <w:rPr>
                <w:b/>
                <w:bCs/>
                <w:szCs w:val="18"/>
                <w:lang w:val="en-AU"/>
              </w:rPr>
              <w:t>252 000</w:t>
            </w:r>
          </w:p>
        </w:tc>
        <w:tc>
          <w:tcPr>
            <w:tcW w:w="1013" w:type="dxa"/>
            <w:tcBorders>
              <w:top w:val="nil"/>
              <w:left w:val="nil"/>
              <w:bottom w:val="nil"/>
              <w:right w:val="nil"/>
            </w:tcBorders>
            <w:shd w:val="clear" w:color="auto" w:fill="FFFFFF"/>
            <w:vAlign w:val="bottom"/>
          </w:tcPr>
          <w:p w14:paraId="49617899" w14:textId="77777777" w:rsidR="005B1D39" w:rsidRPr="00A0346D" w:rsidRDefault="005B1D39" w:rsidP="001703A7">
            <w:pPr>
              <w:shd w:val="clear" w:color="auto" w:fill="FFFFFF"/>
              <w:tabs>
                <w:tab w:val="left" w:leader="dot" w:pos="4896"/>
              </w:tabs>
              <w:ind w:right="14"/>
              <w:jc w:val="right"/>
              <w:rPr>
                <w:lang w:val="en-AU"/>
              </w:rPr>
            </w:pPr>
            <w:r w:rsidRPr="00A0346D">
              <w:rPr>
                <w:lang w:val="en-AU"/>
              </w:rPr>
              <w:t>..</w:t>
            </w:r>
          </w:p>
        </w:tc>
        <w:tc>
          <w:tcPr>
            <w:tcW w:w="1086" w:type="dxa"/>
            <w:tcBorders>
              <w:top w:val="nil"/>
              <w:left w:val="nil"/>
              <w:bottom w:val="nil"/>
              <w:right w:val="nil"/>
            </w:tcBorders>
            <w:shd w:val="clear" w:color="auto" w:fill="FFFFFF"/>
            <w:vAlign w:val="bottom"/>
          </w:tcPr>
          <w:p w14:paraId="4961789A" w14:textId="77777777" w:rsidR="005B1D39" w:rsidRPr="00A0346D" w:rsidRDefault="005B1D39" w:rsidP="001703A7">
            <w:pPr>
              <w:shd w:val="clear" w:color="auto" w:fill="FFFFFF"/>
              <w:tabs>
                <w:tab w:val="left" w:leader="dot" w:pos="4896"/>
              </w:tabs>
              <w:ind w:right="14"/>
              <w:jc w:val="right"/>
              <w:rPr>
                <w:lang w:val="en-AU"/>
              </w:rPr>
            </w:pPr>
            <w:r w:rsidRPr="00A0346D">
              <w:rPr>
                <w:b/>
                <w:bCs/>
                <w:szCs w:val="18"/>
                <w:lang w:val="en-AU"/>
              </w:rPr>
              <w:t>675 000</w:t>
            </w:r>
          </w:p>
        </w:tc>
      </w:tr>
      <w:tr w:rsidR="005B1D39" w:rsidRPr="00A0346D" w14:paraId="496178A2" w14:textId="77777777" w:rsidTr="001703A7">
        <w:trPr>
          <w:trHeight w:val="20"/>
          <w:jc w:val="center"/>
        </w:trPr>
        <w:tc>
          <w:tcPr>
            <w:tcW w:w="900" w:type="dxa"/>
            <w:tcBorders>
              <w:top w:val="nil"/>
              <w:left w:val="nil"/>
              <w:bottom w:val="nil"/>
              <w:right w:val="nil"/>
            </w:tcBorders>
            <w:shd w:val="clear" w:color="auto" w:fill="FFFFFF"/>
            <w:vAlign w:val="bottom"/>
          </w:tcPr>
          <w:p w14:paraId="4961789C" w14:textId="77777777" w:rsidR="005B1D39" w:rsidRPr="00A0346D" w:rsidRDefault="005B1D39" w:rsidP="00A21F0D">
            <w:pPr>
              <w:shd w:val="clear" w:color="auto" w:fill="FFFFFF"/>
              <w:tabs>
                <w:tab w:val="left" w:leader="dot" w:pos="4896"/>
              </w:tabs>
              <w:jc w:val="both"/>
              <w:rPr>
                <w:lang w:val="en-AU"/>
              </w:rPr>
            </w:pPr>
          </w:p>
        </w:tc>
        <w:tc>
          <w:tcPr>
            <w:tcW w:w="3218" w:type="dxa"/>
            <w:vMerge/>
            <w:tcBorders>
              <w:left w:val="nil"/>
              <w:bottom w:val="nil"/>
              <w:right w:val="nil"/>
            </w:tcBorders>
            <w:shd w:val="clear" w:color="auto" w:fill="FFFFFF"/>
            <w:vAlign w:val="bottom"/>
          </w:tcPr>
          <w:p w14:paraId="4961789D" w14:textId="77777777" w:rsidR="005B1D39" w:rsidRPr="00A0346D" w:rsidRDefault="005B1D39" w:rsidP="001703A7">
            <w:pPr>
              <w:shd w:val="clear" w:color="auto" w:fill="FFFFFF"/>
              <w:tabs>
                <w:tab w:val="left" w:leader="dot" w:pos="3109"/>
              </w:tabs>
              <w:jc w:val="both"/>
              <w:rPr>
                <w:lang w:val="en-AU"/>
              </w:rPr>
            </w:pPr>
          </w:p>
        </w:tc>
        <w:tc>
          <w:tcPr>
            <w:tcW w:w="1345" w:type="dxa"/>
            <w:tcBorders>
              <w:top w:val="nil"/>
              <w:left w:val="nil"/>
              <w:bottom w:val="nil"/>
              <w:right w:val="nil"/>
            </w:tcBorders>
            <w:shd w:val="clear" w:color="auto" w:fill="FFFFFF"/>
            <w:vAlign w:val="bottom"/>
          </w:tcPr>
          <w:p w14:paraId="4961789E" w14:textId="77777777" w:rsidR="005B1D39" w:rsidRPr="00A0346D" w:rsidRDefault="005B1D39" w:rsidP="00A21F0D">
            <w:pPr>
              <w:shd w:val="clear" w:color="auto" w:fill="FFFFFF"/>
              <w:tabs>
                <w:tab w:val="left" w:leader="dot" w:pos="4896"/>
              </w:tabs>
              <w:ind w:right="29"/>
              <w:jc w:val="right"/>
              <w:rPr>
                <w:lang w:val="en-AU"/>
              </w:rPr>
            </w:pPr>
            <w:r w:rsidRPr="00A0346D">
              <w:rPr>
                <w:szCs w:val="18"/>
                <w:lang w:val="en-AU"/>
              </w:rPr>
              <w:t>377 595</w:t>
            </w:r>
          </w:p>
        </w:tc>
        <w:tc>
          <w:tcPr>
            <w:tcW w:w="1467" w:type="dxa"/>
            <w:tcBorders>
              <w:top w:val="nil"/>
              <w:left w:val="nil"/>
              <w:bottom w:val="nil"/>
              <w:right w:val="nil"/>
            </w:tcBorders>
            <w:shd w:val="clear" w:color="auto" w:fill="FFFFFF"/>
            <w:vAlign w:val="bottom"/>
          </w:tcPr>
          <w:p w14:paraId="4961789F" w14:textId="77777777" w:rsidR="005B1D39" w:rsidRPr="00A0346D" w:rsidRDefault="005B1D39" w:rsidP="00A21F0D">
            <w:pPr>
              <w:shd w:val="clear" w:color="auto" w:fill="FFFFFF"/>
              <w:tabs>
                <w:tab w:val="left" w:leader="dot" w:pos="4896"/>
              </w:tabs>
              <w:ind w:right="29"/>
              <w:jc w:val="right"/>
              <w:rPr>
                <w:lang w:val="en-AU"/>
              </w:rPr>
            </w:pPr>
            <w:r w:rsidRPr="00A0346D">
              <w:rPr>
                <w:szCs w:val="18"/>
                <w:lang w:val="en-AU"/>
              </w:rPr>
              <w:t>228 994</w:t>
            </w:r>
          </w:p>
        </w:tc>
        <w:tc>
          <w:tcPr>
            <w:tcW w:w="1013" w:type="dxa"/>
            <w:tcBorders>
              <w:top w:val="nil"/>
              <w:left w:val="nil"/>
              <w:bottom w:val="nil"/>
              <w:right w:val="nil"/>
            </w:tcBorders>
            <w:shd w:val="clear" w:color="auto" w:fill="FFFFFF"/>
            <w:vAlign w:val="bottom"/>
          </w:tcPr>
          <w:p w14:paraId="496178A0" w14:textId="77777777" w:rsidR="005B1D39" w:rsidRPr="00A0346D" w:rsidRDefault="005B1D39" w:rsidP="001703A7">
            <w:pPr>
              <w:shd w:val="clear" w:color="auto" w:fill="FFFFFF"/>
              <w:tabs>
                <w:tab w:val="left" w:leader="dot" w:pos="4896"/>
              </w:tabs>
              <w:ind w:right="14"/>
              <w:jc w:val="right"/>
              <w:rPr>
                <w:lang w:val="en-AU"/>
              </w:rPr>
            </w:pPr>
            <w:r w:rsidRPr="00A0346D">
              <w:rPr>
                <w:lang w:val="en-AU"/>
              </w:rPr>
              <w:t>..</w:t>
            </w:r>
          </w:p>
        </w:tc>
        <w:tc>
          <w:tcPr>
            <w:tcW w:w="1086" w:type="dxa"/>
            <w:tcBorders>
              <w:top w:val="nil"/>
              <w:left w:val="nil"/>
              <w:bottom w:val="nil"/>
              <w:right w:val="nil"/>
            </w:tcBorders>
            <w:shd w:val="clear" w:color="auto" w:fill="FFFFFF"/>
            <w:vAlign w:val="bottom"/>
          </w:tcPr>
          <w:p w14:paraId="496178A1" w14:textId="77777777" w:rsidR="005B1D39" w:rsidRPr="00A0346D" w:rsidRDefault="005B1D39" w:rsidP="001703A7">
            <w:pPr>
              <w:shd w:val="clear" w:color="auto" w:fill="FFFFFF"/>
              <w:tabs>
                <w:tab w:val="left" w:leader="dot" w:pos="4896"/>
              </w:tabs>
              <w:ind w:right="14"/>
              <w:jc w:val="right"/>
              <w:rPr>
                <w:lang w:val="en-AU"/>
              </w:rPr>
            </w:pPr>
            <w:r w:rsidRPr="00A0346D">
              <w:rPr>
                <w:szCs w:val="18"/>
                <w:lang w:val="en-AU"/>
              </w:rPr>
              <w:t>606 589</w:t>
            </w:r>
          </w:p>
        </w:tc>
      </w:tr>
      <w:tr w:rsidR="001740DE" w:rsidRPr="00A0346D" w14:paraId="496178A9" w14:textId="77777777" w:rsidTr="001703A7">
        <w:trPr>
          <w:trHeight w:val="20"/>
          <w:jc w:val="center"/>
        </w:trPr>
        <w:tc>
          <w:tcPr>
            <w:tcW w:w="900" w:type="dxa"/>
            <w:tcBorders>
              <w:top w:val="nil"/>
              <w:left w:val="nil"/>
              <w:bottom w:val="nil"/>
              <w:right w:val="nil"/>
            </w:tcBorders>
            <w:shd w:val="clear" w:color="auto" w:fill="FFFFFF"/>
            <w:vAlign w:val="bottom"/>
          </w:tcPr>
          <w:p w14:paraId="496178A3" w14:textId="77777777" w:rsidR="001740DE" w:rsidRPr="00A0346D" w:rsidRDefault="001740DE" w:rsidP="001703A7">
            <w:pPr>
              <w:shd w:val="clear" w:color="auto" w:fill="FFFFFF"/>
              <w:tabs>
                <w:tab w:val="left" w:leader="dot" w:pos="4896"/>
              </w:tabs>
              <w:spacing w:before="120"/>
              <w:jc w:val="both"/>
              <w:rPr>
                <w:lang w:val="en-AU"/>
              </w:rPr>
            </w:pPr>
            <w:r w:rsidRPr="00A0346D">
              <w:rPr>
                <w:szCs w:val="18"/>
                <w:lang w:val="en-AU"/>
              </w:rPr>
              <w:t>515</w:t>
            </w:r>
          </w:p>
        </w:tc>
        <w:tc>
          <w:tcPr>
            <w:tcW w:w="3218" w:type="dxa"/>
            <w:tcBorders>
              <w:top w:val="nil"/>
              <w:left w:val="nil"/>
              <w:right w:val="nil"/>
            </w:tcBorders>
            <w:shd w:val="clear" w:color="auto" w:fill="FFFFFF"/>
            <w:vAlign w:val="bottom"/>
          </w:tcPr>
          <w:p w14:paraId="496178A4" w14:textId="0239479C" w:rsidR="001740DE" w:rsidRPr="00A0346D" w:rsidRDefault="001740DE" w:rsidP="001703A7">
            <w:pPr>
              <w:shd w:val="clear" w:color="auto" w:fill="FFFFFF"/>
              <w:tabs>
                <w:tab w:val="left" w:leader="dot" w:pos="3109"/>
              </w:tabs>
              <w:spacing w:before="120"/>
              <w:jc w:val="both"/>
              <w:rPr>
                <w:lang w:val="en-AU"/>
              </w:rPr>
            </w:pPr>
            <w:r w:rsidRPr="00A0346D">
              <w:rPr>
                <w:szCs w:val="18"/>
                <w:lang w:val="en-AU"/>
              </w:rPr>
              <w:t>Auditor</w:t>
            </w:r>
            <w:r w:rsidR="00A0346D">
              <w:rPr>
                <w:szCs w:val="18"/>
                <w:lang w:val="en-AU"/>
              </w:rPr>
              <w:noBreakHyphen/>
            </w:r>
            <w:r w:rsidRPr="00A0346D">
              <w:rPr>
                <w:szCs w:val="18"/>
                <w:lang w:val="en-AU"/>
              </w:rPr>
              <w:t>General's Office</w:t>
            </w:r>
            <w:r w:rsidR="001703A7" w:rsidRPr="00A0346D">
              <w:rPr>
                <w:szCs w:val="18"/>
                <w:lang w:val="en-AU"/>
              </w:rPr>
              <w:tab/>
            </w:r>
          </w:p>
        </w:tc>
        <w:tc>
          <w:tcPr>
            <w:tcW w:w="1345" w:type="dxa"/>
            <w:tcBorders>
              <w:top w:val="nil"/>
              <w:left w:val="nil"/>
              <w:bottom w:val="nil"/>
              <w:right w:val="nil"/>
            </w:tcBorders>
            <w:shd w:val="clear" w:color="auto" w:fill="FFFFFF"/>
            <w:vAlign w:val="bottom"/>
          </w:tcPr>
          <w:p w14:paraId="496178A5"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15 181 500</w:t>
            </w:r>
          </w:p>
        </w:tc>
        <w:tc>
          <w:tcPr>
            <w:tcW w:w="1467" w:type="dxa"/>
            <w:tcBorders>
              <w:top w:val="nil"/>
              <w:left w:val="nil"/>
              <w:bottom w:val="nil"/>
              <w:right w:val="nil"/>
            </w:tcBorders>
            <w:shd w:val="clear" w:color="auto" w:fill="FFFFFF"/>
            <w:vAlign w:val="bottom"/>
          </w:tcPr>
          <w:p w14:paraId="496178A6"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2 151 700</w:t>
            </w:r>
          </w:p>
        </w:tc>
        <w:tc>
          <w:tcPr>
            <w:tcW w:w="1013" w:type="dxa"/>
            <w:tcBorders>
              <w:top w:val="nil"/>
              <w:left w:val="nil"/>
              <w:bottom w:val="nil"/>
              <w:right w:val="nil"/>
            </w:tcBorders>
            <w:shd w:val="clear" w:color="auto" w:fill="FFFFFF"/>
            <w:vAlign w:val="bottom"/>
          </w:tcPr>
          <w:p w14:paraId="496178A7" w14:textId="77777777" w:rsidR="001740DE" w:rsidRPr="00A0346D" w:rsidRDefault="001740DE" w:rsidP="001703A7">
            <w:pPr>
              <w:shd w:val="clear" w:color="auto" w:fill="FFFFFF"/>
              <w:tabs>
                <w:tab w:val="left" w:leader="dot" w:pos="4896"/>
              </w:tabs>
              <w:ind w:right="14"/>
              <w:jc w:val="right"/>
              <w:rPr>
                <w:lang w:val="en-AU"/>
              </w:rPr>
            </w:pPr>
            <w:r w:rsidRPr="00A0346D">
              <w:rPr>
                <w:lang w:val="en-AU"/>
              </w:rPr>
              <w:t>..</w:t>
            </w:r>
          </w:p>
        </w:tc>
        <w:tc>
          <w:tcPr>
            <w:tcW w:w="1086" w:type="dxa"/>
            <w:tcBorders>
              <w:top w:val="nil"/>
              <w:left w:val="nil"/>
              <w:bottom w:val="nil"/>
              <w:right w:val="nil"/>
            </w:tcBorders>
            <w:shd w:val="clear" w:color="auto" w:fill="FFFFFF"/>
            <w:vAlign w:val="bottom"/>
          </w:tcPr>
          <w:p w14:paraId="496178A8" w14:textId="77777777" w:rsidR="001740DE" w:rsidRPr="00A0346D" w:rsidRDefault="001740DE" w:rsidP="001703A7">
            <w:pPr>
              <w:shd w:val="clear" w:color="auto" w:fill="FFFFFF"/>
              <w:tabs>
                <w:tab w:val="left" w:leader="dot" w:pos="4896"/>
              </w:tabs>
              <w:ind w:right="14"/>
              <w:jc w:val="right"/>
              <w:rPr>
                <w:lang w:val="en-AU"/>
              </w:rPr>
            </w:pPr>
            <w:r w:rsidRPr="00A0346D">
              <w:rPr>
                <w:b/>
                <w:bCs/>
                <w:szCs w:val="18"/>
                <w:lang w:val="en-AU"/>
              </w:rPr>
              <w:t>17 333 200</w:t>
            </w:r>
          </w:p>
        </w:tc>
      </w:tr>
      <w:tr w:rsidR="001740DE" w:rsidRPr="00A0346D" w14:paraId="496178B0" w14:textId="77777777" w:rsidTr="001703A7">
        <w:trPr>
          <w:trHeight w:val="20"/>
          <w:jc w:val="center"/>
        </w:trPr>
        <w:tc>
          <w:tcPr>
            <w:tcW w:w="900" w:type="dxa"/>
            <w:tcBorders>
              <w:top w:val="nil"/>
              <w:left w:val="nil"/>
              <w:bottom w:val="nil"/>
              <w:right w:val="nil"/>
            </w:tcBorders>
            <w:shd w:val="clear" w:color="auto" w:fill="FFFFFF"/>
            <w:vAlign w:val="bottom"/>
          </w:tcPr>
          <w:p w14:paraId="496178AA" w14:textId="77777777" w:rsidR="001740DE" w:rsidRPr="00A0346D" w:rsidRDefault="001740DE" w:rsidP="00A21F0D">
            <w:pPr>
              <w:shd w:val="clear" w:color="auto" w:fill="FFFFFF"/>
              <w:tabs>
                <w:tab w:val="left" w:leader="dot" w:pos="4896"/>
              </w:tabs>
              <w:jc w:val="both"/>
              <w:rPr>
                <w:lang w:val="en-AU"/>
              </w:rPr>
            </w:pPr>
          </w:p>
        </w:tc>
        <w:tc>
          <w:tcPr>
            <w:tcW w:w="3218" w:type="dxa"/>
            <w:tcBorders>
              <w:left w:val="nil"/>
              <w:bottom w:val="nil"/>
              <w:right w:val="nil"/>
            </w:tcBorders>
            <w:shd w:val="clear" w:color="auto" w:fill="FFFFFF"/>
            <w:vAlign w:val="bottom"/>
          </w:tcPr>
          <w:p w14:paraId="496178AB" w14:textId="77777777" w:rsidR="001740DE" w:rsidRPr="00A0346D" w:rsidRDefault="001740DE" w:rsidP="001703A7">
            <w:pPr>
              <w:shd w:val="clear" w:color="auto" w:fill="FFFFFF"/>
              <w:tabs>
                <w:tab w:val="left" w:leader="dot" w:pos="3109"/>
              </w:tabs>
              <w:jc w:val="both"/>
              <w:rPr>
                <w:lang w:val="en-AU"/>
              </w:rPr>
            </w:pPr>
          </w:p>
        </w:tc>
        <w:tc>
          <w:tcPr>
            <w:tcW w:w="1345" w:type="dxa"/>
            <w:tcBorders>
              <w:top w:val="nil"/>
              <w:left w:val="nil"/>
              <w:bottom w:val="nil"/>
              <w:right w:val="nil"/>
            </w:tcBorders>
            <w:shd w:val="clear" w:color="auto" w:fill="FFFFFF"/>
            <w:vAlign w:val="bottom"/>
          </w:tcPr>
          <w:p w14:paraId="496178A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15 173 016</w:t>
            </w:r>
          </w:p>
        </w:tc>
        <w:tc>
          <w:tcPr>
            <w:tcW w:w="1467" w:type="dxa"/>
            <w:tcBorders>
              <w:top w:val="nil"/>
              <w:left w:val="nil"/>
              <w:bottom w:val="nil"/>
              <w:right w:val="nil"/>
            </w:tcBorders>
            <w:shd w:val="clear" w:color="auto" w:fill="FFFFFF"/>
            <w:vAlign w:val="bottom"/>
          </w:tcPr>
          <w:p w14:paraId="496178A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1 692 325</w:t>
            </w:r>
          </w:p>
        </w:tc>
        <w:tc>
          <w:tcPr>
            <w:tcW w:w="1013" w:type="dxa"/>
            <w:tcBorders>
              <w:top w:val="nil"/>
              <w:left w:val="nil"/>
              <w:bottom w:val="nil"/>
              <w:right w:val="nil"/>
            </w:tcBorders>
            <w:shd w:val="clear" w:color="auto" w:fill="FFFFFF"/>
            <w:vAlign w:val="bottom"/>
          </w:tcPr>
          <w:p w14:paraId="496178AE" w14:textId="77777777" w:rsidR="001740DE" w:rsidRPr="00A0346D" w:rsidRDefault="001740DE" w:rsidP="001703A7">
            <w:pPr>
              <w:shd w:val="clear" w:color="auto" w:fill="FFFFFF"/>
              <w:tabs>
                <w:tab w:val="left" w:leader="dot" w:pos="4896"/>
              </w:tabs>
              <w:ind w:right="14"/>
              <w:jc w:val="right"/>
              <w:rPr>
                <w:lang w:val="en-AU"/>
              </w:rPr>
            </w:pPr>
            <w:r w:rsidRPr="00A0346D">
              <w:rPr>
                <w:szCs w:val="18"/>
                <w:lang w:val="en-AU"/>
              </w:rPr>
              <w:t>922</w:t>
            </w:r>
          </w:p>
        </w:tc>
        <w:tc>
          <w:tcPr>
            <w:tcW w:w="1086" w:type="dxa"/>
            <w:tcBorders>
              <w:top w:val="nil"/>
              <w:left w:val="nil"/>
              <w:bottom w:val="nil"/>
              <w:right w:val="nil"/>
            </w:tcBorders>
            <w:shd w:val="clear" w:color="auto" w:fill="FFFFFF"/>
            <w:vAlign w:val="bottom"/>
          </w:tcPr>
          <w:p w14:paraId="496178AF" w14:textId="77777777" w:rsidR="001740DE" w:rsidRPr="00A0346D" w:rsidRDefault="001740DE" w:rsidP="001703A7">
            <w:pPr>
              <w:shd w:val="clear" w:color="auto" w:fill="FFFFFF"/>
              <w:tabs>
                <w:tab w:val="left" w:leader="dot" w:pos="4896"/>
              </w:tabs>
              <w:ind w:right="14"/>
              <w:jc w:val="right"/>
              <w:rPr>
                <w:lang w:val="en-AU"/>
              </w:rPr>
            </w:pPr>
            <w:r w:rsidRPr="00A0346D">
              <w:rPr>
                <w:szCs w:val="18"/>
                <w:lang w:val="en-AU"/>
              </w:rPr>
              <w:t>16 866 263</w:t>
            </w:r>
          </w:p>
        </w:tc>
      </w:tr>
      <w:tr w:rsidR="001740DE" w:rsidRPr="00A0346D" w14:paraId="496178B7" w14:textId="77777777" w:rsidTr="001703A7">
        <w:trPr>
          <w:trHeight w:val="20"/>
          <w:jc w:val="center"/>
        </w:trPr>
        <w:tc>
          <w:tcPr>
            <w:tcW w:w="900" w:type="dxa"/>
            <w:tcBorders>
              <w:top w:val="nil"/>
              <w:left w:val="nil"/>
              <w:bottom w:val="nil"/>
              <w:right w:val="nil"/>
            </w:tcBorders>
            <w:shd w:val="clear" w:color="auto" w:fill="FFFFFF"/>
            <w:vAlign w:val="bottom"/>
          </w:tcPr>
          <w:p w14:paraId="496178B1" w14:textId="77777777" w:rsidR="001740DE" w:rsidRPr="00A0346D" w:rsidRDefault="001740DE" w:rsidP="001703A7">
            <w:pPr>
              <w:shd w:val="clear" w:color="auto" w:fill="FFFFFF"/>
              <w:tabs>
                <w:tab w:val="left" w:leader="dot" w:pos="4896"/>
              </w:tabs>
              <w:spacing w:before="120"/>
              <w:jc w:val="both"/>
              <w:rPr>
                <w:lang w:val="en-AU"/>
              </w:rPr>
            </w:pPr>
            <w:r w:rsidRPr="00A0346D">
              <w:rPr>
                <w:szCs w:val="18"/>
                <w:lang w:val="en-AU"/>
              </w:rPr>
              <w:t>516</w:t>
            </w:r>
          </w:p>
        </w:tc>
        <w:tc>
          <w:tcPr>
            <w:tcW w:w="3218" w:type="dxa"/>
            <w:tcBorders>
              <w:top w:val="nil"/>
              <w:left w:val="nil"/>
              <w:right w:val="nil"/>
            </w:tcBorders>
            <w:shd w:val="clear" w:color="auto" w:fill="FFFFFF"/>
            <w:vAlign w:val="bottom"/>
          </w:tcPr>
          <w:p w14:paraId="496178B2" w14:textId="77777777" w:rsidR="001740DE" w:rsidRPr="00A0346D" w:rsidRDefault="001740DE" w:rsidP="001703A7">
            <w:pPr>
              <w:shd w:val="clear" w:color="auto" w:fill="FFFFFF"/>
              <w:tabs>
                <w:tab w:val="left" w:leader="dot" w:pos="3109"/>
              </w:tabs>
              <w:spacing w:before="120"/>
              <w:jc w:val="both"/>
              <w:rPr>
                <w:lang w:val="en-AU"/>
              </w:rPr>
            </w:pPr>
            <w:r w:rsidRPr="00A0346D">
              <w:rPr>
                <w:szCs w:val="18"/>
                <w:lang w:val="en-AU"/>
              </w:rPr>
              <w:t>Public Service Board</w:t>
            </w:r>
            <w:r w:rsidR="001703A7" w:rsidRPr="00A0346D">
              <w:rPr>
                <w:szCs w:val="18"/>
                <w:lang w:val="en-AU"/>
              </w:rPr>
              <w:tab/>
            </w:r>
          </w:p>
        </w:tc>
        <w:tc>
          <w:tcPr>
            <w:tcW w:w="1345" w:type="dxa"/>
            <w:tcBorders>
              <w:top w:val="nil"/>
              <w:left w:val="nil"/>
              <w:bottom w:val="nil"/>
              <w:right w:val="nil"/>
            </w:tcBorders>
            <w:shd w:val="clear" w:color="auto" w:fill="FFFFFF"/>
            <w:vAlign w:val="bottom"/>
          </w:tcPr>
          <w:p w14:paraId="496178B3"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20 571 000</w:t>
            </w:r>
          </w:p>
        </w:tc>
        <w:tc>
          <w:tcPr>
            <w:tcW w:w="1467" w:type="dxa"/>
            <w:tcBorders>
              <w:top w:val="nil"/>
              <w:left w:val="nil"/>
              <w:bottom w:val="nil"/>
              <w:right w:val="nil"/>
            </w:tcBorders>
            <w:shd w:val="clear" w:color="auto" w:fill="FFFFFF"/>
            <w:vAlign w:val="bottom"/>
          </w:tcPr>
          <w:p w14:paraId="496178B4"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2 917 000</w:t>
            </w:r>
          </w:p>
        </w:tc>
        <w:tc>
          <w:tcPr>
            <w:tcW w:w="1013" w:type="dxa"/>
            <w:tcBorders>
              <w:top w:val="nil"/>
              <w:left w:val="nil"/>
              <w:bottom w:val="nil"/>
              <w:right w:val="nil"/>
            </w:tcBorders>
            <w:shd w:val="clear" w:color="auto" w:fill="FFFFFF"/>
            <w:vAlign w:val="bottom"/>
          </w:tcPr>
          <w:p w14:paraId="496178B5" w14:textId="77777777" w:rsidR="001740DE" w:rsidRPr="00A0346D" w:rsidRDefault="001740DE" w:rsidP="001703A7">
            <w:pPr>
              <w:shd w:val="clear" w:color="auto" w:fill="FFFFFF"/>
              <w:tabs>
                <w:tab w:val="left" w:leader="dot" w:pos="4896"/>
              </w:tabs>
              <w:ind w:right="14"/>
              <w:jc w:val="right"/>
              <w:rPr>
                <w:lang w:val="en-AU"/>
              </w:rPr>
            </w:pPr>
            <w:r w:rsidRPr="00A0346D">
              <w:rPr>
                <w:b/>
                <w:bCs/>
                <w:szCs w:val="18"/>
                <w:lang w:val="en-AU"/>
              </w:rPr>
              <w:t>1 783 000</w:t>
            </w:r>
          </w:p>
        </w:tc>
        <w:tc>
          <w:tcPr>
            <w:tcW w:w="1086" w:type="dxa"/>
            <w:tcBorders>
              <w:top w:val="nil"/>
              <w:left w:val="nil"/>
              <w:bottom w:val="nil"/>
              <w:right w:val="nil"/>
            </w:tcBorders>
            <w:shd w:val="clear" w:color="auto" w:fill="FFFFFF"/>
            <w:vAlign w:val="bottom"/>
          </w:tcPr>
          <w:p w14:paraId="496178B6" w14:textId="77777777" w:rsidR="001740DE" w:rsidRPr="00A0346D" w:rsidRDefault="001740DE" w:rsidP="001703A7">
            <w:pPr>
              <w:shd w:val="clear" w:color="auto" w:fill="FFFFFF"/>
              <w:tabs>
                <w:tab w:val="left" w:leader="dot" w:pos="4896"/>
              </w:tabs>
              <w:ind w:right="14"/>
              <w:jc w:val="right"/>
              <w:rPr>
                <w:lang w:val="en-AU"/>
              </w:rPr>
            </w:pPr>
            <w:r w:rsidRPr="00A0346D">
              <w:rPr>
                <w:b/>
                <w:bCs/>
                <w:szCs w:val="18"/>
                <w:lang w:val="en-AU"/>
              </w:rPr>
              <w:t>25 271 000</w:t>
            </w:r>
          </w:p>
        </w:tc>
      </w:tr>
      <w:tr w:rsidR="001740DE" w:rsidRPr="00A0346D" w14:paraId="496178BE" w14:textId="77777777" w:rsidTr="001703A7">
        <w:trPr>
          <w:trHeight w:val="20"/>
          <w:jc w:val="center"/>
        </w:trPr>
        <w:tc>
          <w:tcPr>
            <w:tcW w:w="900" w:type="dxa"/>
            <w:tcBorders>
              <w:top w:val="nil"/>
              <w:left w:val="nil"/>
              <w:bottom w:val="nil"/>
              <w:right w:val="nil"/>
            </w:tcBorders>
            <w:shd w:val="clear" w:color="auto" w:fill="FFFFFF"/>
            <w:vAlign w:val="bottom"/>
          </w:tcPr>
          <w:p w14:paraId="496178B8" w14:textId="77777777" w:rsidR="001740DE" w:rsidRPr="00A0346D" w:rsidRDefault="001740DE" w:rsidP="00A21F0D">
            <w:pPr>
              <w:shd w:val="clear" w:color="auto" w:fill="FFFFFF"/>
              <w:tabs>
                <w:tab w:val="left" w:leader="dot" w:pos="4896"/>
              </w:tabs>
              <w:jc w:val="both"/>
              <w:rPr>
                <w:lang w:val="en-AU"/>
              </w:rPr>
            </w:pPr>
          </w:p>
        </w:tc>
        <w:tc>
          <w:tcPr>
            <w:tcW w:w="3218" w:type="dxa"/>
            <w:tcBorders>
              <w:left w:val="nil"/>
              <w:right w:val="nil"/>
            </w:tcBorders>
            <w:shd w:val="clear" w:color="auto" w:fill="FFFFFF"/>
            <w:vAlign w:val="bottom"/>
          </w:tcPr>
          <w:p w14:paraId="496178B9" w14:textId="77777777" w:rsidR="001740DE" w:rsidRPr="00A0346D" w:rsidRDefault="001740DE" w:rsidP="001703A7">
            <w:pPr>
              <w:shd w:val="clear" w:color="auto" w:fill="FFFFFF"/>
              <w:tabs>
                <w:tab w:val="left" w:leader="dot" w:pos="3109"/>
              </w:tabs>
              <w:jc w:val="both"/>
              <w:rPr>
                <w:lang w:val="en-AU"/>
              </w:rPr>
            </w:pPr>
          </w:p>
        </w:tc>
        <w:tc>
          <w:tcPr>
            <w:tcW w:w="1345" w:type="dxa"/>
            <w:tcBorders>
              <w:top w:val="nil"/>
              <w:left w:val="nil"/>
              <w:bottom w:val="single" w:sz="6" w:space="0" w:color="auto"/>
              <w:right w:val="nil"/>
            </w:tcBorders>
            <w:shd w:val="clear" w:color="auto" w:fill="FFFFFF"/>
            <w:vAlign w:val="bottom"/>
          </w:tcPr>
          <w:p w14:paraId="496178B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19 936 152</w:t>
            </w:r>
          </w:p>
        </w:tc>
        <w:tc>
          <w:tcPr>
            <w:tcW w:w="1467" w:type="dxa"/>
            <w:tcBorders>
              <w:top w:val="nil"/>
              <w:left w:val="nil"/>
              <w:bottom w:val="single" w:sz="6" w:space="0" w:color="auto"/>
              <w:right w:val="nil"/>
            </w:tcBorders>
            <w:shd w:val="clear" w:color="auto" w:fill="FFFFFF"/>
            <w:vAlign w:val="bottom"/>
          </w:tcPr>
          <w:p w14:paraId="496178B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2 494 857</w:t>
            </w:r>
          </w:p>
        </w:tc>
        <w:tc>
          <w:tcPr>
            <w:tcW w:w="1013" w:type="dxa"/>
            <w:tcBorders>
              <w:top w:val="nil"/>
              <w:left w:val="nil"/>
              <w:bottom w:val="single" w:sz="6" w:space="0" w:color="auto"/>
              <w:right w:val="nil"/>
            </w:tcBorders>
            <w:shd w:val="clear" w:color="auto" w:fill="FFFFFF"/>
            <w:vAlign w:val="bottom"/>
          </w:tcPr>
          <w:p w14:paraId="496178BC" w14:textId="77777777" w:rsidR="001740DE" w:rsidRPr="00A0346D" w:rsidRDefault="001740DE" w:rsidP="001703A7">
            <w:pPr>
              <w:shd w:val="clear" w:color="auto" w:fill="FFFFFF"/>
              <w:tabs>
                <w:tab w:val="left" w:leader="dot" w:pos="4896"/>
              </w:tabs>
              <w:ind w:right="14"/>
              <w:jc w:val="right"/>
              <w:rPr>
                <w:lang w:val="en-AU"/>
              </w:rPr>
            </w:pPr>
            <w:r w:rsidRPr="00A0346D">
              <w:rPr>
                <w:szCs w:val="18"/>
                <w:lang w:val="en-AU"/>
              </w:rPr>
              <w:t>1 382 695</w:t>
            </w:r>
          </w:p>
        </w:tc>
        <w:tc>
          <w:tcPr>
            <w:tcW w:w="1086" w:type="dxa"/>
            <w:tcBorders>
              <w:top w:val="nil"/>
              <w:left w:val="nil"/>
              <w:bottom w:val="single" w:sz="6" w:space="0" w:color="auto"/>
              <w:right w:val="nil"/>
            </w:tcBorders>
            <w:shd w:val="clear" w:color="auto" w:fill="FFFFFF"/>
            <w:vAlign w:val="bottom"/>
          </w:tcPr>
          <w:p w14:paraId="496178BD" w14:textId="77777777" w:rsidR="001740DE" w:rsidRPr="00A0346D" w:rsidRDefault="001740DE" w:rsidP="001703A7">
            <w:pPr>
              <w:shd w:val="clear" w:color="auto" w:fill="FFFFFF"/>
              <w:tabs>
                <w:tab w:val="left" w:leader="dot" w:pos="4896"/>
              </w:tabs>
              <w:ind w:right="14"/>
              <w:jc w:val="right"/>
              <w:rPr>
                <w:lang w:val="en-AU"/>
              </w:rPr>
            </w:pPr>
            <w:r w:rsidRPr="00A0346D">
              <w:rPr>
                <w:szCs w:val="18"/>
                <w:lang w:val="en-AU"/>
              </w:rPr>
              <w:t>23 813 704</w:t>
            </w:r>
          </w:p>
        </w:tc>
      </w:tr>
      <w:tr w:rsidR="001740DE" w:rsidRPr="00A0346D" w14:paraId="496178C5" w14:textId="77777777" w:rsidTr="001703A7">
        <w:trPr>
          <w:trHeight w:val="20"/>
          <w:jc w:val="center"/>
        </w:trPr>
        <w:tc>
          <w:tcPr>
            <w:tcW w:w="900" w:type="dxa"/>
            <w:tcBorders>
              <w:top w:val="nil"/>
              <w:left w:val="nil"/>
              <w:right w:val="nil"/>
            </w:tcBorders>
            <w:shd w:val="clear" w:color="auto" w:fill="FFFFFF"/>
            <w:vAlign w:val="bottom"/>
          </w:tcPr>
          <w:p w14:paraId="496178BF" w14:textId="77777777" w:rsidR="001740DE" w:rsidRPr="00A0346D" w:rsidRDefault="001740DE" w:rsidP="00A21F0D">
            <w:pPr>
              <w:shd w:val="clear" w:color="auto" w:fill="FFFFFF"/>
              <w:tabs>
                <w:tab w:val="left" w:leader="dot" w:pos="4896"/>
              </w:tabs>
              <w:jc w:val="both"/>
              <w:rPr>
                <w:lang w:val="en-AU"/>
              </w:rPr>
            </w:pPr>
          </w:p>
        </w:tc>
        <w:tc>
          <w:tcPr>
            <w:tcW w:w="3218" w:type="dxa"/>
            <w:tcBorders>
              <w:left w:val="nil"/>
              <w:right w:val="nil"/>
            </w:tcBorders>
            <w:shd w:val="clear" w:color="auto" w:fill="FFFFFF"/>
            <w:vAlign w:val="bottom"/>
          </w:tcPr>
          <w:p w14:paraId="496178C0" w14:textId="77777777" w:rsidR="001740DE" w:rsidRPr="00A0346D" w:rsidRDefault="001740DE" w:rsidP="001703A7">
            <w:pPr>
              <w:shd w:val="clear" w:color="auto" w:fill="FFFFFF"/>
              <w:tabs>
                <w:tab w:val="left" w:leader="dot" w:pos="3109"/>
              </w:tabs>
              <w:spacing w:before="120"/>
              <w:ind w:left="720"/>
              <w:jc w:val="both"/>
              <w:rPr>
                <w:lang w:val="en-AU"/>
              </w:rPr>
            </w:pPr>
            <w:r w:rsidRPr="00A0346D">
              <w:rPr>
                <w:szCs w:val="18"/>
                <w:lang w:val="en-AU"/>
              </w:rPr>
              <w:t>Total</w:t>
            </w:r>
            <w:r w:rsidR="001703A7" w:rsidRPr="00A0346D">
              <w:rPr>
                <w:szCs w:val="18"/>
                <w:lang w:val="en-AU"/>
              </w:rPr>
              <w:tab/>
            </w:r>
          </w:p>
        </w:tc>
        <w:tc>
          <w:tcPr>
            <w:tcW w:w="1345" w:type="dxa"/>
            <w:tcBorders>
              <w:top w:val="single" w:sz="6" w:space="0" w:color="auto"/>
              <w:left w:val="nil"/>
              <w:right w:val="nil"/>
            </w:tcBorders>
            <w:shd w:val="clear" w:color="auto" w:fill="FFFFFF"/>
            <w:vAlign w:val="bottom"/>
          </w:tcPr>
          <w:p w14:paraId="496178C1"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50 737 200</w:t>
            </w:r>
          </w:p>
        </w:tc>
        <w:tc>
          <w:tcPr>
            <w:tcW w:w="1467" w:type="dxa"/>
            <w:tcBorders>
              <w:top w:val="single" w:sz="6" w:space="0" w:color="auto"/>
              <w:left w:val="nil"/>
              <w:right w:val="nil"/>
            </w:tcBorders>
            <w:shd w:val="clear" w:color="auto" w:fill="FFFFFF"/>
            <w:vAlign w:val="bottom"/>
          </w:tcPr>
          <w:p w14:paraId="496178C2"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16 140 600</w:t>
            </w:r>
          </w:p>
        </w:tc>
        <w:tc>
          <w:tcPr>
            <w:tcW w:w="1013" w:type="dxa"/>
            <w:tcBorders>
              <w:top w:val="single" w:sz="6" w:space="0" w:color="auto"/>
              <w:left w:val="nil"/>
              <w:right w:val="nil"/>
            </w:tcBorders>
            <w:shd w:val="clear" w:color="auto" w:fill="FFFFFF"/>
            <w:vAlign w:val="bottom"/>
          </w:tcPr>
          <w:p w14:paraId="496178C3" w14:textId="77777777" w:rsidR="001740DE" w:rsidRPr="00A0346D" w:rsidRDefault="001740DE" w:rsidP="001703A7">
            <w:pPr>
              <w:shd w:val="clear" w:color="auto" w:fill="FFFFFF"/>
              <w:tabs>
                <w:tab w:val="left" w:leader="dot" w:pos="4896"/>
              </w:tabs>
              <w:ind w:right="14"/>
              <w:jc w:val="right"/>
              <w:rPr>
                <w:lang w:val="en-AU"/>
              </w:rPr>
            </w:pPr>
            <w:r w:rsidRPr="00A0346D">
              <w:rPr>
                <w:b/>
                <w:bCs/>
                <w:szCs w:val="18"/>
                <w:lang w:val="en-AU"/>
              </w:rPr>
              <w:t>6 977 200</w:t>
            </w:r>
          </w:p>
        </w:tc>
        <w:tc>
          <w:tcPr>
            <w:tcW w:w="1086" w:type="dxa"/>
            <w:tcBorders>
              <w:top w:val="single" w:sz="6" w:space="0" w:color="auto"/>
              <w:left w:val="nil"/>
              <w:right w:val="nil"/>
            </w:tcBorders>
            <w:shd w:val="clear" w:color="auto" w:fill="FFFFFF"/>
            <w:vAlign w:val="bottom"/>
          </w:tcPr>
          <w:p w14:paraId="496178C4" w14:textId="77777777" w:rsidR="001740DE" w:rsidRPr="00A0346D" w:rsidRDefault="001740DE" w:rsidP="001703A7">
            <w:pPr>
              <w:shd w:val="clear" w:color="auto" w:fill="FFFFFF"/>
              <w:tabs>
                <w:tab w:val="left" w:leader="dot" w:pos="4896"/>
              </w:tabs>
              <w:ind w:right="14"/>
              <w:jc w:val="right"/>
              <w:rPr>
                <w:lang w:val="en-AU"/>
              </w:rPr>
            </w:pPr>
            <w:r w:rsidRPr="00A0346D">
              <w:rPr>
                <w:b/>
                <w:bCs/>
                <w:szCs w:val="18"/>
                <w:lang w:val="en-AU"/>
              </w:rPr>
              <w:t>73 855 000</w:t>
            </w:r>
          </w:p>
        </w:tc>
      </w:tr>
      <w:tr w:rsidR="001740DE" w:rsidRPr="00A0346D" w14:paraId="496178CC" w14:textId="77777777" w:rsidTr="001703A7">
        <w:trPr>
          <w:trHeight w:val="20"/>
          <w:jc w:val="center"/>
        </w:trPr>
        <w:tc>
          <w:tcPr>
            <w:tcW w:w="900" w:type="dxa"/>
            <w:tcBorders>
              <w:top w:val="nil"/>
              <w:left w:val="nil"/>
              <w:bottom w:val="single" w:sz="4" w:space="0" w:color="auto"/>
              <w:right w:val="nil"/>
            </w:tcBorders>
            <w:shd w:val="clear" w:color="auto" w:fill="FFFFFF"/>
            <w:vAlign w:val="bottom"/>
          </w:tcPr>
          <w:p w14:paraId="496178C6" w14:textId="77777777" w:rsidR="001740DE" w:rsidRPr="00A0346D" w:rsidRDefault="001740DE" w:rsidP="00A21F0D">
            <w:pPr>
              <w:shd w:val="clear" w:color="auto" w:fill="FFFFFF"/>
              <w:tabs>
                <w:tab w:val="left" w:leader="dot" w:pos="4896"/>
              </w:tabs>
              <w:jc w:val="both"/>
              <w:rPr>
                <w:lang w:val="en-AU"/>
              </w:rPr>
            </w:pPr>
          </w:p>
        </w:tc>
        <w:tc>
          <w:tcPr>
            <w:tcW w:w="3218" w:type="dxa"/>
            <w:tcBorders>
              <w:left w:val="nil"/>
              <w:bottom w:val="single" w:sz="4" w:space="0" w:color="auto"/>
              <w:right w:val="nil"/>
            </w:tcBorders>
            <w:shd w:val="clear" w:color="auto" w:fill="FFFFFF"/>
            <w:vAlign w:val="bottom"/>
          </w:tcPr>
          <w:p w14:paraId="496178C7" w14:textId="77777777" w:rsidR="001740DE" w:rsidRPr="00A0346D" w:rsidRDefault="001740DE" w:rsidP="005B1D39">
            <w:pPr>
              <w:shd w:val="clear" w:color="auto" w:fill="FFFFFF"/>
              <w:tabs>
                <w:tab w:val="left" w:leader="dot" w:pos="4896"/>
              </w:tabs>
              <w:jc w:val="both"/>
              <w:rPr>
                <w:lang w:val="en-AU"/>
              </w:rPr>
            </w:pPr>
          </w:p>
        </w:tc>
        <w:tc>
          <w:tcPr>
            <w:tcW w:w="1345" w:type="dxa"/>
            <w:tcBorders>
              <w:top w:val="nil"/>
              <w:left w:val="nil"/>
              <w:bottom w:val="single" w:sz="4" w:space="0" w:color="auto"/>
              <w:right w:val="nil"/>
            </w:tcBorders>
            <w:shd w:val="clear" w:color="auto" w:fill="FFFFFF"/>
            <w:vAlign w:val="bottom"/>
          </w:tcPr>
          <w:p w14:paraId="496178C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49 519 163</w:t>
            </w:r>
          </w:p>
        </w:tc>
        <w:tc>
          <w:tcPr>
            <w:tcW w:w="1467" w:type="dxa"/>
            <w:tcBorders>
              <w:top w:val="nil"/>
              <w:left w:val="nil"/>
              <w:bottom w:val="single" w:sz="4" w:space="0" w:color="auto"/>
              <w:right w:val="nil"/>
            </w:tcBorders>
            <w:shd w:val="clear" w:color="auto" w:fill="FFFFFF"/>
            <w:vAlign w:val="bottom"/>
          </w:tcPr>
          <w:p w14:paraId="496178C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14 438 570</w:t>
            </w:r>
          </w:p>
        </w:tc>
        <w:tc>
          <w:tcPr>
            <w:tcW w:w="1013" w:type="dxa"/>
            <w:tcBorders>
              <w:top w:val="nil"/>
              <w:left w:val="nil"/>
              <w:bottom w:val="single" w:sz="4" w:space="0" w:color="auto"/>
              <w:right w:val="nil"/>
            </w:tcBorders>
            <w:shd w:val="clear" w:color="auto" w:fill="FFFFFF"/>
            <w:vAlign w:val="bottom"/>
          </w:tcPr>
          <w:p w14:paraId="496178CA" w14:textId="77777777" w:rsidR="001740DE" w:rsidRPr="00A0346D" w:rsidRDefault="001740DE" w:rsidP="001703A7">
            <w:pPr>
              <w:shd w:val="clear" w:color="auto" w:fill="FFFFFF"/>
              <w:tabs>
                <w:tab w:val="left" w:leader="dot" w:pos="4896"/>
              </w:tabs>
              <w:ind w:right="14"/>
              <w:jc w:val="right"/>
              <w:rPr>
                <w:lang w:val="en-AU"/>
              </w:rPr>
            </w:pPr>
            <w:r w:rsidRPr="00A0346D">
              <w:rPr>
                <w:szCs w:val="18"/>
                <w:lang w:val="en-AU"/>
              </w:rPr>
              <w:t>6 957 817</w:t>
            </w:r>
          </w:p>
        </w:tc>
        <w:tc>
          <w:tcPr>
            <w:tcW w:w="1086" w:type="dxa"/>
            <w:tcBorders>
              <w:top w:val="nil"/>
              <w:left w:val="nil"/>
              <w:bottom w:val="single" w:sz="4" w:space="0" w:color="auto"/>
              <w:right w:val="nil"/>
            </w:tcBorders>
            <w:shd w:val="clear" w:color="auto" w:fill="FFFFFF"/>
            <w:vAlign w:val="bottom"/>
          </w:tcPr>
          <w:p w14:paraId="496178CB" w14:textId="77777777" w:rsidR="001740DE" w:rsidRPr="00A0346D" w:rsidRDefault="001740DE" w:rsidP="001703A7">
            <w:pPr>
              <w:shd w:val="clear" w:color="auto" w:fill="FFFFFF"/>
              <w:tabs>
                <w:tab w:val="left" w:leader="dot" w:pos="4896"/>
              </w:tabs>
              <w:ind w:right="14"/>
              <w:jc w:val="right"/>
              <w:rPr>
                <w:lang w:val="en-AU"/>
              </w:rPr>
            </w:pPr>
            <w:r w:rsidRPr="00A0346D">
              <w:rPr>
                <w:szCs w:val="18"/>
                <w:lang w:val="en-AU"/>
              </w:rPr>
              <w:t>70 915 550</w:t>
            </w:r>
          </w:p>
        </w:tc>
      </w:tr>
    </w:tbl>
    <w:p w14:paraId="496178CD" w14:textId="77777777" w:rsidR="001740DE" w:rsidRPr="00A0346D" w:rsidRDefault="00CE4749" w:rsidP="00601834">
      <w:pPr>
        <w:shd w:val="clear" w:color="auto" w:fill="FFFFFF"/>
        <w:tabs>
          <w:tab w:val="left" w:leader="dot" w:pos="4896"/>
        </w:tabs>
        <w:spacing w:before="120" w:after="60"/>
        <w:jc w:val="center"/>
        <w:rPr>
          <w:sz w:val="24"/>
          <w:lang w:val="en-AU"/>
        </w:rPr>
      </w:pPr>
      <w:r w:rsidRPr="00A0346D">
        <w:rPr>
          <w:sz w:val="22"/>
          <w:lang w:val="en-AU"/>
        </w:rPr>
        <w:br w:type="page"/>
      </w:r>
      <w:r w:rsidR="001740DE" w:rsidRPr="00A0346D">
        <w:rPr>
          <w:b/>
          <w:bCs/>
          <w:sz w:val="24"/>
          <w:szCs w:val="22"/>
          <w:lang w:val="en-AU"/>
        </w:rPr>
        <w:t>DEPARTMENT OF THE PRIME MINISTER AND CABINET</w:t>
      </w:r>
    </w:p>
    <w:tbl>
      <w:tblPr>
        <w:tblW w:w="5000" w:type="pct"/>
        <w:jc w:val="center"/>
        <w:tblLayout w:type="fixed"/>
        <w:tblCellMar>
          <w:left w:w="40" w:type="dxa"/>
          <w:right w:w="40" w:type="dxa"/>
        </w:tblCellMar>
        <w:tblLook w:val="0000" w:firstRow="0" w:lastRow="0" w:firstColumn="0" w:lastColumn="0" w:noHBand="0" w:noVBand="0"/>
      </w:tblPr>
      <w:tblGrid>
        <w:gridCol w:w="5113"/>
        <w:gridCol w:w="1272"/>
        <w:gridCol w:w="1601"/>
        <w:gridCol w:w="1123"/>
      </w:tblGrid>
      <w:tr w:rsidR="00601834" w:rsidRPr="00A0346D" w14:paraId="496178D1" w14:textId="77777777" w:rsidTr="00601834">
        <w:trPr>
          <w:trHeight w:val="20"/>
          <w:jc w:val="center"/>
        </w:trPr>
        <w:tc>
          <w:tcPr>
            <w:tcW w:w="5068" w:type="dxa"/>
            <w:tcBorders>
              <w:top w:val="single" w:sz="6" w:space="0" w:color="auto"/>
              <w:left w:val="nil"/>
              <w:bottom w:val="nil"/>
              <w:right w:val="nil"/>
            </w:tcBorders>
            <w:shd w:val="clear" w:color="auto" w:fill="FFFFFF"/>
            <w:vAlign w:val="bottom"/>
          </w:tcPr>
          <w:p w14:paraId="496178CE" w14:textId="77777777" w:rsidR="00601834" w:rsidRPr="00A0346D" w:rsidRDefault="00601834" w:rsidP="00A21F0D">
            <w:pPr>
              <w:shd w:val="clear" w:color="auto" w:fill="FFFFFF"/>
              <w:tabs>
                <w:tab w:val="left" w:leader="dot" w:pos="4896"/>
              </w:tabs>
              <w:jc w:val="both"/>
              <w:rPr>
                <w:lang w:val="en-AU"/>
              </w:rPr>
            </w:pPr>
          </w:p>
        </w:tc>
        <w:tc>
          <w:tcPr>
            <w:tcW w:w="1261" w:type="dxa"/>
            <w:vMerge w:val="restart"/>
            <w:tcBorders>
              <w:top w:val="single" w:sz="6" w:space="0" w:color="auto"/>
              <w:left w:val="nil"/>
              <w:right w:val="nil"/>
            </w:tcBorders>
            <w:shd w:val="clear" w:color="auto" w:fill="FFFFFF"/>
            <w:vAlign w:val="center"/>
          </w:tcPr>
          <w:p w14:paraId="496178CF" w14:textId="5507D547" w:rsidR="00601834" w:rsidRPr="00A0346D" w:rsidRDefault="00601834" w:rsidP="00601834">
            <w:pPr>
              <w:shd w:val="clear" w:color="auto" w:fill="FFFFFF"/>
              <w:tabs>
                <w:tab w:val="left" w:leader="dot" w:pos="4896"/>
              </w:tabs>
              <w:ind w:right="29"/>
              <w:jc w:val="center"/>
              <w:rPr>
                <w:lang w:val="en-AU"/>
              </w:rPr>
            </w:pPr>
            <w:r w:rsidRPr="00A0346D">
              <w:rPr>
                <w:b/>
                <w:bCs/>
                <w:szCs w:val="18"/>
                <w:lang w:val="en-AU"/>
              </w:rPr>
              <w:t>1983</w:t>
            </w:r>
            <w:r w:rsidR="00A0346D">
              <w:rPr>
                <w:b/>
                <w:bCs/>
                <w:szCs w:val="18"/>
                <w:lang w:val="en-AU"/>
              </w:rPr>
              <w:noBreakHyphen/>
            </w:r>
            <w:r w:rsidRPr="00A0346D">
              <w:rPr>
                <w:b/>
                <w:bCs/>
                <w:szCs w:val="18"/>
                <w:lang w:val="en-AU"/>
              </w:rPr>
              <w:t>84</w:t>
            </w:r>
          </w:p>
        </w:tc>
        <w:tc>
          <w:tcPr>
            <w:tcW w:w="2700" w:type="dxa"/>
            <w:gridSpan w:val="2"/>
            <w:tcBorders>
              <w:top w:val="single" w:sz="6" w:space="0" w:color="auto"/>
              <w:left w:val="nil"/>
              <w:bottom w:val="single" w:sz="6" w:space="0" w:color="auto"/>
              <w:right w:val="nil"/>
            </w:tcBorders>
            <w:shd w:val="clear" w:color="auto" w:fill="FFFFFF"/>
            <w:vAlign w:val="bottom"/>
          </w:tcPr>
          <w:p w14:paraId="496178D0" w14:textId="675D6A9B" w:rsidR="00601834" w:rsidRPr="00A0346D" w:rsidRDefault="00601834" w:rsidP="00A21F0D">
            <w:pPr>
              <w:shd w:val="clear" w:color="auto" w:fill="FFFFFF"/>
              <w:tabs>
                <w:tab w:val="left" w:leader="dot" w:pos="4896"/>
              </w:tabs>
              <w:jc w:val="center"/>
              <w:rPr>
                <w:lang w:val="en-AU"/>
              </w:rPr>
            </w:pPr>
            <w:r w:rsidRPr="00A0346D">
              <w:rPr>
                <w:szCs w:val="18"/>
                <w:lang w:val="en-AU"/>
              </w:rPr>
              <w:t>1982</w:t>
            </w:r>
            <w:r w:rsidR="00A0346D">
              <w:rPr>
                <w:szCs w:val="18"/>
                <w:lang w:val="en-AU"/>
              </w:rPr>
              <w:noBreakHyphen/>
            </w:r>
            <w:r w:rsidRPr="00A0346D">
              <w:rPr>
                <w:szCs w:val="18"/>
                <w:lang w:val="en-AU"/>
              </w:rPr>
              <w:t>83</w:t>
            </w:r>
          </w:p>
        </w:tc>
      </w:tr>
      <w:tr w:rsidR="00601834" w:rsidRPr="00A0346D" w14:paraId="496178D6" w14:textId="77777777" w:rsidTr="009D2B18">
        <w:trPr>
          <w:trHeight w:val="20"/>
          <w:jc w:val="center"/>
        </w:trPr>
        <w:tc>
          <w:tcPr>
            <w:tcW w:w="5068" w:type="dxa"/>
            <w:tcBorders>
              <w:top w:val="nil"/>
              <w:left w:val="nil"/>
              <w:bottom w:val="nil"/>
              <w:right w:val="nil"/>
            </w:tcBorders>
            <w:shd w:val="clear" w:color="auto" w:fill="FFFFFF"/>
            <w:vAlign w:val="bottom"/>
          </w:tcPr>
          <w:p w14:paraId="496178D2" w14:textId="77777777" w:rsidR="00601834" w:rsidRPr="00A0346D" w:rsidRDefault="00601834" w:rsidP="00A21F0D">
            <w:pPr>
              <w:shd w:val="clear" w:color="auto" w:fill="FFFFFF"/>
              <w:tabs>
                <w:tab w:val="left" w:leader="dot" w:pos="4896"/>
              </w:tabs>
              <w:jc w:val="both"/>
              <w:rPr>
                <w:lang w:val="en-AU"/>
              </w:rPr>
            </w:pPr>
          </w:p>
        </w:tc>
        <w:tc>
          <w:tcPr>
            <w:tcW w:w="1261" w:type="dxa"/>
            <w:vMerge/>
            <w:tcBorders>
              <w:left w:val="nil"/>
              <w:bottom w:val="single" w:sz="6" w:space="0" w:color="auto"/>
              <w:right w:val="nil"/>
            </w:tcBorders>
            <w:shd w:val="clear" w:color="auto" w:fill="FFFFFF"/>
            <w:vAlign w:val="bottom"/>
          </w:tcPr>
          <w:p w14:paraId="496178D3" w14:textId="77777777" w:rsidR="00601834" w:rsidRPr="00A0346D" w:rsidRDefault="00601834" w:rsidP="00A21F0D">
            <w:pPr>
              <w:shd w:val="clear" w:color="auto" w:fill="FFFFFF"/>
              <w:tabs>
                <w:tab w:val="left" w:leader="dot" w:pos="4896"/>
              </w:tabs>
              <w:ind w:right="29"/>
              <w:jc w:val="right"/>
              <w:rPr>
                <w:lang w:val="en-AU"/>
              </w:rPr>
            </w:pPr>
          </w:p>
        </w:tc>
        <w:tc>
          <w:tcPr>
            <w:tcW w:w="1587" w:type="dxa"/>
            <w:tcBorders>
              <w:top w:val="single" w:sz="6" w:space="0" w:color="auto"/>
              <w:left w:val="nil"/>
              <w:bottom w:val="single" w:sz="6" w:space="0" w:color="auto"/>
              <w:right w:val="nil"/>
            </w:tcBorders>
            <w:shd w:val="clear" w:color="auto" w:fill="FFFFFF"/>
            <w:vAlign w:val="bottom"/>
          </w:tcPr>
          <w:p w14:paraId="496178D4" w14:textId="77777777" w:rsidR="00601834" w:rsidRPr="00A0346D" w:rsidRDefault="00601834" w:rsidP="00A21F0D">
            <w:pPr>
              <w:shd w:val="clear" w:color="auto" w:fill="FFFFFF"/>
              <w:tabs>
                <w:tab w:val="left" w:leader="dot" w:pos="4896"/>
              </w:tabs>
              <w:ind w:right="29"/>
              <w:jc w:val="right"/>
              <w:rPr>
                <w:lang w:val="en-AU"/>
              </w:rPr>
            </w:pPr>
            <w:r w:rsidRPr="00A0346D">
              <w:rPr>
                <w:szCs w:val="18"/>
                <w:lang w:val="en-AU"/>
              </w:rPr>
              <w:t>Appropriation</w:t>
            </w:r>
          </w:p>
        </w:tc>
        <w:tc>
          <w:tcPr>
            <w:tcW w:w="1113" w:type="dxa"/>
            <w:tcBorders>
              <w:top w:val="single" w:sz="6" w:space="0" w:color="auto"/>
              <w:left w:val="nil"/>
              <w:bottom w:val="single" w:sz="6" w:space="0" w:color="auto"/>
              <w:right w:val="nil"/>
            </w:tcBorders>
            <w:shd w:val="clear" w:color="auto" w:fill="FFFFFF"/>
            <w:vAlign w:val="bottom"/>
          </w:tcPr>
          <w:p w14:paraId="496178D5" w14:textId="77777777" w:rsidR="00601834" w:rsidRPr="00A0346D" w:rsidRDefault="00601834" w:rsidP="00A21F0D">
            <w:pPr>
              <w:shd w:val="clear" w:color="auto" w:fill="FFFFFF"/>
              <w:tabs>
                <w:tab w:val="left" w:leader="dot" w:pos="4896"/>
              </w:tabs>
              <w:ind w:right="29"/>
              <w:jc w:val="right"/>
              <w:rPr>
                <w:lang w:val="en-AU"/>
              </w:rPr>
            </w:pPr>
            <w:r w:rsidRPr="00A0346D">
              <w:rPr>
                <w:szCs w:val="18"/>
                <w:lang w:val="en-AU"/>
              </w:rPr>
              <w:t>Expenditure</w:t>
            </w:r>
          </w:p>
        </w:tc>
      </w:tr>
      <w:tr w:rsidR="001740DE" w:rsidRPr="00A0346D" w14:paraId="496178DB" w14:textId="77777777" w:rsidTr="00601834">
        <w:trPr>
          <w:trHeight w:val="20"/>
          <w:jc w:val="center"/>
        </w:trPr>
        <w:tc>
          <w:tcPr>
            <w:tcW w:w="5068" w:type="dxa"/>
            <w:tcBorders>
              <w:top w:val="nil"/>
              <w:left w:val="nil"/>
              <w:bottom w:val="nil"/>
              <w:right w:val="nil"/>
            </w:tcBorders>
            <w:shd w:val="clear" w:color="auto" w:fill="FFFFFF"/>
            <w:vAlign w:val="bottom"/>
          </w:tcPr>
          <w:p w14:paraId="496178D7" w14:textId="77777777" w:rsidR="001740DE" w:rsidRPr="00A0346D" w:rsidRDefault="001740DE" w:rsidP="00A21F0D">
            <w:pPr>
              <w:shd w:val="clear" w:color="auto" w:fill="FFFFFF"/>
              <w:tabs>
                <w:tab w:val="left" w:leader="dot" w:pos="4896"/>
              </w:tabs>
              <w:jc w:val="both"/>
              <w:rPr>
                <w:lang w:val="en-AU"/>
              </w:rPr>
            </w:pPr>
          </w:p>
        </w:tc>
        <w:tc>
          <w:tcPr>
            <w:tcW w:w="1261" w:type="dxa"/>
            <w:tcBorders>
              <w:top w:val="single" w:sz="6" w:space="0" w:color="auto"/>
              <w:left w:val="nil"/>
              <w:bottom w:val="nil"/>
              <w:right w:val="nil"/>
            </w:tcBorders>
            <w:shd w:val="clear" w:color="auto" w:fill="FFFFFF"/>
            <w:vAlign w:val="bottom"/>
          </w:tcPr>
          <w:p w14:paraId="496178D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c>
          <w:tcPr>
            <w:tcW w:w="1587" w:type="dxa"/>
            <w:tcBorders>
              <w:top w:val="single" w:sz="6" w:space="0" w:color="auto"/>
              <w:left w:val="nil"/>
              <w:bottom w:val="nil"/>
              <w:right w:val="nil"/>
            </w:tcBorders>
            <w:shd w:val="clear" w:color="auto" w:fill="FFFFFF"/>
            <w:vAlign w:val="bottom"/>
          </w:tcPr>
          <w:p w14:paraId="496178D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c>
          <w:tcPr>
            <w:tcW w:w="1113" w:type="dxa"/>
            <w:tcBorders>
              <w:top w:val="single" w:sz="6" w:space="0" w:color="auto"/>
              <w:left w:val="nil"/>
              <w:bottom w:val="nil"/>
              <w:right w:val="nil"/>
            </w:tcBorders>
            <w:shd w:val="clear" w:color="auto" w:fill="FFFFFF"/>
            <w:vAlign w:val="bottom"/>
          </w:tcPr>
          <w:p w14:paraId="496178D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r>
      <w:tr w:rsidR="001740DE" w:rsidRPr="00A0346D" w14:paraId="496178E0" w14:textId="77777777" w:rsidTr="00601834">
        <w:trPr>
          <w:trHeight w:val="20"/>
          <w:jc w:val="center"/>
        </w:trPr>
        <w:tc>
          <w:tcPr>
            <w:tcW w:w="5068" w:type="dxa"/>
            <w:tcBorders>
              <w:top w:val="nil"/>
              <w:left w:val="nil"/>
              <w:right w:val="nil"/>
            </w:tcBorders>
            <w:shd w:val="clear" w:color="auto" w:fill="FFFFFF"/>
            <w:vAlign w:val="bottom"/>
          </w:tcPr>
          <w:p w14:paraId="496178DC" w14:textId="77777777" w:rsidR="001740DE" w:rsidRPr="00A0346D" w:rsidRDefault="001740DE" w:rsidP="00A21F0D">
            <w:pPr>
              <w:shd w:val="clear" w:color="auto" w:fill="FFFFFF"/>
              <w:tabs>
                <w:tab w:val="left" w:leader="dot" w:pos="4896"/>
              </w:tabs>
              <w:spacing w:before="120"/>
              <w:jc w:val="both"/>
              <w:rPr>
                <w:lang w:val="en-AU"/>
              </w:rPr>
            </w:pPr>
            <w:r w:rsidRPr="00A0346D">
              <w:rPr>
                <w:szCs w:val="18"/>
                <w:lang w:val="en-AU"/>
              </w:rPr>
              <w:t>Division 50</w:t>
            </w:r>
            <w:r w:rsidR="00774733" w:rsidRPr="00A0346D">
              <w:rPr>
                <w:szCs w:val="18"/>
                <w:lang w:val="en-AU"/>
              </w:rPr>
              <w:t>0.—</w:t>
            </w:r>
            <w:r w:rsidRPr="00A0346D">
              <w:rPr>
                <w:rFonts w:eastAsia="Times New Roman"/>
                <w:szCs w:val="18"/>
                <w:lang w:val="en-AU"/>
              </w:rPr>
              <w:t>ADMINISTRATIVE</w:t>
            </w:r>
          </w:p>
        </w:tc>
        <w:tc>
          <w:tcPr>
            <w:tcW w:w="1261" w:type="dxa"/>
            <w:tcBorders>
              <w:top w:val="nil"/>
              <w:left w:val="nil"/>
              <w:bottom w:val="nil"/>
              <w:right w:val="nil"/>
            </w:tcBorders>
            <w:shd w:val="clear" w:color="auto" w:fill="FFFFFF"/>
            <w:vAlign w:val="bottom"/>
          </w:tcPr>
          <w:p w14:paraId="496178DD" w14:textId="77777777" w:rsidR="001740DE" w:rsidRPr="00A0346D" w:rsidRDefault="001740DE" w:rsidP="00A21F0D">
            <w:pPr>
              <w:shd w:val="clear" w:color="auto" w:fill="FFFFFF"/>
              <w:tabs>
                <w:tab w:val="left" w:leader="dot" w:pos="4896"/>
              </w:tabs>
              <w:ind w:right="29"/>
              <w:jc w:val="right"/>
              <w:rPr>
                <w:lang w:val="en-AU"/>
              </w:rPr>
            </w:pPr>
          </w:p>
        </w:tc>
        <w:tc>
          <w:tcPr>
            <w:tcW w:w="1587" w:type="dxa"/>
            <w:tcBorders>
              <w:top w:val="nil"/>
              <w:left w:val="nil"/>
              <w:bottom w:val="nil"/>
              <w:right w:val="nil"/>
            </w:tcBorders>
            <w:shd w:val="clear" w:color="auto" w:fill="FFFFFF"/>
            <w:vAlign w:val="bottom"/>
          </w:tcPr>
          <w:p w14:paraId="496178DE" w14:textId="77777777" w:rsidR="001740DE" w:rsidRPr="00A0346D" w:rsidRDefault="001740DE" w:rsidP="00A21F0D">
            <w:pPr>
              <w:shd w:val="clear" w:color="auto" w:fill="FFFFFF"/>
              <w:tabs>
                <w:tab w:val="left" w:leader="dot" w:pos="4896"/>
              </w:tabs>
              <w:ind w:right="29"/>
              <w:jc w:val="right"/>
              <w:rPr>
                <w:lang w:val="en-AU"/>
              </w:rPr>
            </w:pPr>
          </w:p>
        </w:tc>
        <w:tc>
          <w:tcPr>
            <w:tcW w:w="1113" w:type="dxa"/>
            <w:tcBorders>
              <w:top w:val="nil"/>
              <w:left w:val="nil"/>
              <w:bottom w:val="nil"/>
              <w:right w:val="nil"/>
            </w:tcBorders>
            <w:shd w:val="clear" w:color="auto" w:fill="FFFFFF"/>
            <w:vAlign w:val="bottom"/>
          </w:tcPr>
          <w:p w14:paraId="496178DF"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78E5" w14:textId="77777777" w:rsidTr="00601834">
        <w:trPr>
          <w:trHeight w:val="20"/>
          <w:jc w:val="center"/>
        </w:trPr>
        <w:tc>
          <w:tcPr>
            <w:tcW w:w="5068" w:type="dxa"/>
            <w:tcBorders>
              <w:top w:val="nil"/>
              <w:left w:val="nil"/>
              <w:bottom w:val="nil"/>
              <w:right w:val="nil"/>
            </w:tcBorders>
            <w:shd w:val="clear" w:color="auto" w:fill="FFFFFF"/>
            <w:vAlign w:val="bottom"/>
          </w:tcPr>
          <w:p w14:paraId="496178E1" w14:textId="77777777" w:rsidR="001740DE" w:rsidRPr="00A0346D" w:rsidRDefault="00774733" w:rsidP="00601834">
            <w:pPr>
              <w:shd w:val="clear" w:color="auto" w:fill="FFFFFF"/>
              <w:tabs>
                <w:tab w:val="left" w:leader="dot" w:pos="4896"/>
              </w:tabs>
              <w:jc w:val="both"/>
              <w:rPr>
                <w:lang w:val="en-AU"/>
              </w:rPr>
            </w:pPr>
            <w:r w:rsidRPr="00A0346D">
              <w:rPr>
                <w:b/>
                <w:bCs/>
                <w:szCs w:val="18"/>
                <w:lang w:val="en-AU"/>
              </w:rPr>
              <w:t>1.—</w:t>
            </w:r>
            <w:r w:rsidR="001740DE" w:rsidRPr="00A0346D">
              <w:rPr>
                <w:rFonts w:eastAsia="Times New Roman"/>
                <w:b/>
                <w:bCs/>
                <w:szCs w:val="18"/>
                <w:lang w:val="en-AU"/>
              </w:rPr>
              <w:t>Salaries and Payments in the nature of Salary—</w:t>
            </w:r>
          </w:p>
        </w:tc>
        <w:tc>
          <w:tcPr>
            <w:tcW w:w="1261" w:type="dxa"/>
            <w:tcBorders>
              <w:top w:val="nil"/>
              <w:left w:val="nil"/>
              <w:bottom w:val="nil"/>
              <w:right w:val="nil"/>
            </w:tcBorders>
            <w:shd w:val="clear" w:color="auto" w:fill="FFFFFF"/>
            <w:vAlign w:val="bottom"/>
          </w:tcPr>
          <w:p w14:paraId="496178E2" w14:textId="77777777" w:rsidR="001740DE" w:rsidRPr="00A0346D" w:rsidRDefault="001740DE" w:rsidP="00A21F0D">
            <w:pPr>
              <w:shd w:val="clear" w:color="auto" w:fill="FFFFFF"/>
              <w:tabs>
                <w:tab w:val="left" w:leader="dot" w:pos="4896"/>
              </w:tabs>
              <w:ind w:right="29"/>
              <w:jc w:val="right"/>
              <w:rPr>
                <w:lang w:val="en-AU"/>
              </w:rPr>
            </w:pPr>
          </w:p>
        </w:tc>
        <w:tc>
          <w:tcPr>
            <w:tcW w:w="1587" w:type="dxa"/>
            <w:tcBorders>
              <w:top w:val="nil"/>
              <w:left w:val="nil"/>
              <w:bottom w:val="nil"/>
              <w:right w:val="nil"/>
            </w:tcBorders>
            <w:shd w:val="clear" w:color="auto" w:fill="FFFFFF"/>
            <w:vAlign w:val="bottom"/>
          </w:tcPr>
          <w:p w14:paraId="496178E3" w14:textId="77777777" w:rsidR="001740DE" w:rsidRPr="00A0346D" w:rsidRDefault="001740DE" w:rsidP="00A21F0D">
            <w:pPr>
              <w:shd w:val="clear" w:color="auto" w:fill="FFFFFF"/>
              <w:tabs>
                <w:tab w:val="left" w:leader="dot" w:pos="4896"/>
              </w:tabs>
              <w:ind w:right="29"/>
              <w:jc w:val="right"/>
              <w:rPr>
                <w:lang w:val="en-AU"/>
              </w:rPr>
            </w:pPr>
          </w:p>
        </w:tc>
        <w:tc>
          <w:tcPr>
            <w:tcW w:w="1113" w:type="dxa"/>
            <w:tcBorders>
              <w:top w:val="nil"/>
              <w:left w:val="nil"/>
              <w:bottom w:val="nil"/>
              <w:right w:val="nil"/>
            </w:tcBorders>
            <w:shd w:val="clear" w:color="auto" w:fill="FFFFFF"/>
            <w:vAlign w:val="bottom"/>
          </w:tcPr>
          <w:p w14:paraId="496178E4"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78EA" w14:textId="77777777" w:rsidTr="00601834">
        <w:trPr>
          <w:trHeight w:val="20"/>
          <w:jc w:val="center"/>
        </w:trPr>
        <w:tc>
          <w:tcPr>
            <w:tcW w:w="5068" w:type="dxa"/>
            <w:tcBorders>
              <w:top w:val="nil"/>
              <w:left w:val="nil"/>
              <w:right w:val="nil"/>
            </w:tcBorders>
            <w:shd w:val="clear" w:color="auto" w:fill="FFFFFF"/>
            <w:vAlign w:val="bottom"/>
          </w:tcPr>
          <w:p w14:paraId="496178E6"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01. </w:t>
            </w:r>
            <w:r w:rsidR="001740DE" w:rsidRPr="00A0346D">
              <w:rPr>
                <w:szCs w:val="18"/>
                <w:lang w:val="en-AU"/>
              </w:rPr>
              <w:t>Salaries and allowances</w:t>
            </w:r>
            <w:r w:rsidR="000F0A72" w:rsidRPr="00A0346D">
              <w:rPr>
                <w:szCs w:val="18"/>
                <w:lang w:val="en-AU"/>
              </w:rPr>
              <w:tab/>
            </w:r>
          </w:p>
        </w:tc>
        <w:tc>
          <w:tcPr>
            <w:tcW w:w="1261" w:type="dxa"/>
            <w:tcBorders>
              <w:top w:val="nil"/>
              <w:left w:val="nil"/>
              <w:bottom w:val="nil"/>
              <w:right w:val="nil"/>
            </w:tcBorders>
            <w:shd w:val="clear" w:color="auto" w:fill="FFFFFF"/>
            <w:vAlign w:val="bottom"/>
          </w:tcPr>
          <w:p w14:paraId="496178E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12 073 000</w:t>
            </w:r>
          </w:p>
        </w:tc>
        <w:tc>
          <w:tcPr>
            <w:tcW w:w="1587" w:type="dxa"/>
            <w:tcBorders>
              <w:top w:val="nil"/>
              <w:left w:val="nil"/>
              <w:bottom w:val="nil"/>
              <w:right w:val="nil"/>
            </w:tcBorders>
            <w:shd w:val="clear" w:color="auto" w:fill="FFFFFF"/>
            <w:vAlign w:val="bottom"/>
          </w:tcPr>
          <w:p w14:paraId="496178E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12 008 300</w:t>
            </w:r>
          </w:p>
        </w:tc>
        <w:tc>
          <w:tcPr>
            <w:tcW w:w="1113" w:type="dxa"/>
            <w:tcBorders>
              <w:top w:val="nil"/>
              <w:left w:val="nil"/>
              <w:bottom w:val="nil"/>
              <w:right w:val="nil"/>
            </w:tcBorders>
            <w:shd w:val="clear" w:color="auto" w:fill="FFFFFF"/>
            <w:vAlign w:val="bottom"/>
          </w:tcPr>
          <w:p w14:paraId="496178E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11 775 174</w:t>
            </w:r>
          </w:p>
        </w:tc>
      </w:tr>
      <w:tr w:rsidR="001740DE" w:rsidRPr="00A0346D" w14:paraId="496178EF" w14:textId="77777777" w:rsidTr="00601834">
        <w:trPr>
          <w:trHeight w:val="20"/>
          <w:jc w:val="center"/>
        </w:trPr>
        <w:tc>
          <w:tcPr>
            <w:tcW w:w="5068" w:type="dxa"/>
            <w:tcBorders>
              <w:left w:val="nil"/>
              <w:right w:val="nil"/>
            </w:tcBorders>
            <w:shd w:val="clear" w:color="auto" w:fill="FFFFFF"/>
            <w:vAlign w:val="bottom"/>
          </w:tcPr>
          <w:p w14:paraId="496178EB"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02. </w:t>
            </w:r>
            <w:r w:rsidR="001740DE" w:rsidRPr="00A0346D">
              <w:rPr>
                <w:szCs w:val="18"/>
                <w:lang w:val="en-AU"/>
              </w:rPr>
              <w:t>Overtime</w:t>
            </w:r>
            <w:r w:rsidR="000F0A72" w:rsidRPr="00A0346D">
              <w:rPr>
                <w:szCs w:val="18"/>
                <w:lang w:val="en-AU"/>
              </w:rPr>
              <w:tab/>
            </w:r>
          </w:p>
        </w:tc>
        <w:tc>
          <w:tcPr>
            <w:tcW w:w="1261" w:type="dxa"/>
            <w:tcBorders>
              <w:top w:val="nil"/>
              <w:left w:val="nil"/>
              <w:bottom w:val="single" w:sz="6" w:space="0" w:color="auto"/>
              <w:right w:val="nil"/>
            </w:tcBorders>
            <w:shd w:val="clear" w:color="auto" w:fill="FFFFFF"/>
            <w:vAlign w:val="bottom"/>
          </w:tcPr>
          <w:p w14:paraId="496178E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210 000</w:t>
            </w:r>
          </w:p>
        </w:tc>
        <w:tc>
          <w:tcPr>
            <w:tcW w:w="1587" w:type="dxa"/>
            <w:tcBorders>
              <w:top w:val="nil"/>
              <w:left w:val="nil"/>
              <w:bottom w:val="single" w:sz="6" w:space="0" w:color="auto"/>
              <w:right w:val="nil"/>
            </w:tcBorders>
            <w:shd w:val="clear" w:color="auto" w:fill="FFFFFF"/>
            <w:vAlign w:val="bottom"/>
          </w:tcPr>
          <w:p w14:paraId="496178E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226 800</w:t>
            </w:r>
          </w:p>
        </w:tc>
        <w:tc>
          <w:tcPr>
            <w:tcW w:w="1113" w:type="dxa"/>
            <w:tcBorders>
              <w:top w:val="nil"/>
              <w:left w:val="nil"/>
              <w:bottom w:val="single" w:sz="6" w:space="0" w:color="auto"/>
              <w:right w:val="nil"/>
            </w:tcBorders>
            <w:shd w:val="clear" w:color="auto" w:fill="FFFFFF"/>
            <w:vAlign w:val="bottom"/>
          </w:tcPr>
          <w:p w14:paraId="496178E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207 324</w:t>
            </w:r>
          </w:p>
        </w:tc>
      </w:tr>
      <w:tr w:rsidR="001740DE" w:rsidRPr="00A0346D" w14:paraId="496178F4" w14:textId="77777777" w:rsidTr="00601834">
        <w:trPr>
          <w:trHeight w:val="20"/>
          <w:jc w:val="center"/>
        </w:trPr>
        <w:tc>
          <w:tcPr>
            <w:tcW w:w="5068" w:type="dxa"/>
            <w:tcBorders>
              <w:left w:val="nil"/>
              <w:right w:val="nil"/>
            </w:tcBorders>
            <w:shd w:val="clear" w:color="auto" w:fill="FFFFFF"/>
            <w:vAlign w:val="bottom"/>
          </w:tcPr>
          <w:p w14:paraId="496178F0" w14:textId="77777777" w:rsidR="001740DE" w:rsidRPr="00A0346D" w:rsidRDefault="001740DE" w:rsidP="00A21F0D">
            <w:pPr>
              <w:shd w:val="clear" w:color="auto" w:fill="FFFFFF"/>
              <w:tabs>
                <w:tab w:val="left" w:leader="dot" w:pos="4896"/>
              </w:tabs>
              <w:jc w:val="both"/>
              <w:rPr>
                <w:lang w:val="en-AU"/>
              </w:rPr>
            </w:pPr>
          </w:p>
        </w:tc>
        <w:tc>
          <w:tcPr>
            <w:tcW w:w="1261" w:type="dxa"/>
            <w:tcBorders>
              <w:top w:val="single" w:sz="6" w:space="0" w:color="auto"/>
              <w:left w:val="nil"/>
              <w:bottom w:val="single" w:sz="6" w:space="0" w:color="auto"/>
              <w:right w:val="nil"/>
            </w:tcBorders>
            <w:shd w:val="clear" w:color="auto" w:fill="FFFFFF"/>
            <w:vAlign w:val="bottom"/>
          </w:tcPr>
          <w:p w14:paraId="496178F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12 283 000</w:t>
            </w:r>
          </w:p>
        </w:tc>
        <w:tc>
          <w:tcPr>
            <w:tcW w:w="1587" w:type="dxa"/>
            <w:tcBorders>
              <w:top w:val="single" w:sz="6" w:space="0" w:color="auto"/>
              <w:left w:val="nil"/>
              <w:bottom w:val="single" w:sz="6" w:space="0" w:color="auto"/>
              <w:right w:val="nil"/>
            </w:tcBorders>
            <w:shd w:val="clear" w:color="auto" w:fill="FFFFFF"/>
            <w:vAlign w:val="bottom"/>
          </w:tcPr>
          <w:p w14:paraId="496178F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12 235 100</w:t>
            </w:r>
          </w:p>
        </w:tc>
        <w:tc>
          <w:tcPr>
            <w:tcW w:w="1113" w:type="dxa"/>
            <w:tcBorders>
              <w:top w:val="single" w:sz="6" w:space="0" w:color="auto"/>
              <w:left w:val="nil"/>
              <w:bottom w:val="single" w:sz="6" w:space="0" w:color="auto"/>
              <w:right w:val="nil"/>
            </w:tcBorders>
            <w:shd w:val="clear" w:color="auto" w:fill="FFFFFF"/>
            <w:vAlign w:val="bottom"/>
          </w:tcPr>
          <w:p w14:paraId="496178F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11 982 498</w:t>
            </w:r>
          </w:p>
        </w:tc>
      </w:tr>
      <w:tr w:rsidR="001740DE" w:rsidRPr="00A0346D" w14:paraId="496178F9" w14:textId="77777777" w:rsidTr="00601834">
        <w:trPr>
          <w:trHeight w:val="20"/>
          <w:jc w:val="center"/>
        </w:trPr>
        <w:tc>
          <w:tcPr>
            <w:tcW w:w="5068" w:type="dxa"/>
            <w:tcBorders>
              <w:left w:val="nil"/>
              <w:bottom w:val="nil"/>
              <w:right w:val="nil"/>
            </w:tcBorders>
            <w:shd w:val="clear" w:color="auto" w:fill="FFFFFF"/>
            <w:vAlign w:val="bottom"/>
          </w:tcPr>
          <w:p w14:paraId="496178F5" w14:textId="77777777" w:rsidR="001740DE" w:rsidRPr="00A0346D" w:rsidRDefault="00774733" w:rsidP="00601834">
            <w:pPr>
              <w:shd w:val="clear" w:color="auto" w:fill="FFFFFF"/>
              <w:tabs>
                <w:tab w:val="left" w:leader="dot" w:pos="4896"/>
              </w:tabs>
              <w:spacing w:before="240"/>
              <w:jc w:val="both"/>
              <w:rPr>
                <w:lang w:val="en-AU"/>
              </w:rPr>
            </w:pPr>
            <w:r w:rsidRPr="00A0346D">
              <w:rPr>
                <w:b/>
                <w:bCs/>
                <w:szCs w:val="18"/>
                <w:lang w:val="en-AU"/>
              </w:rPr>
              <w:t>2.—</w:t>
            </w:r>
            <w:r w:rsidR="001740DE" w:rsidRPr="00A0346D">
              <w:rPr>
                <w:rFonts w:eastAsia="Times New Roman"/>
                <w:b/>
                <w:bCs/>
                <w:szCs w:val="18"/>
                <w:lang w:val="en-AU"/>
              </w:rPr>
              <w:t>Administrative Expenses</w:t>
            </w:r>
            <w:r w:rsidR="001740DE" w:rsidRPr="00A0346D">
              <w:rPr>
                <w:rFonts w:eastAsia="Times New Roman"/>
                <w:szCs w:val="18"/>
                <w:lang w:val="en-AU"/>
              </w:rPr>
              <w:t>—</w:t>
            </w:r>
          </w:p>
        </w:tc>
        <w:tc>
          <w:tcPr>
            <w:tcW w:w="1261" w:type="dxa"/>
            <w:tcBorders>
              <w:top w:val="single" w:sz="6" w:space="0" w:color="auto"/>
              <w:left w:val="nil"/>
              <w:bottom w:val="nil"/>
              <w:right w:val="nil"/>
            </w:tcBorders>
            <w:shd w:val="clear" w:color="auto" w:fill="FFFFFF"/>
            <w:vAlign w:val="bottom"/>
          </w:tcPr>
          <w:p w14:paraId="496178F6" w14:textId="77777777" w:rsidR="001740DE" w:rsidRPr="00A0346D" w:rsidRDefault="001740DE" w:rsidP="00A21F0D">
            <w:pPr>
              <w:shd w:val="clear" w:color="auto" w:fill="FFFFFF"/>
              <w:tabs>
                <w:tab w:val="left" w:leader="dot" w:pos="4896"/>
              </w:tabs>
              <w:ind w:right="29"/>
              <w:jc w:val="right"/>
              <w:rPr>
                <w:lang w:val="en-AU"/>
              </w:rPr>
            </w:pPr>
          </w:p>
        </w:tc>
        <w:tc>
          <w:tcPr>
            <w:tcW w:w="1587" w:type="dxa"/>
            <w:tcBorders>
              <w:top w:val="single" w:sz="6" w:space="0" w:color="auto"/>
              <w:left w:val="nil"/>
              <w:bottom w:val="nil"/>
              <w:right w:val="nil"/>
            </w:tcBorders>
            <w:shd w:val="clear" w:color="auto" w:fill="FFFFFF"/>
            <w:vAlign w:val="bottom"/>
          </w:tcPr>
          <w:p w14:paraId="496178F7" w14:textId="77777777" w:rsidR="001740DE" w:rsidRPr="00A0346D" w:rsidRDefault="001740DE" w:rsidP="00A21F0D">
            <w:pPr>
              <w:shd w:val="clear" w:color="auto" w:fill="FFFFFF"/>
              <w:tabs>
                <w:tab w:val="left" w:leader="dot" w:pos="4896"/>
              </w:tabs>
              <w:ind w:right="29"/>
              <w:jc w:val="right"/>
              <w:rPr>
                <w:lang w:val="en-AU"/>
              </w:rPr>
            </w:pPr>
          </w:p>
        </w:tc>
        <w:tc>
          <w:tcPr>
            <w:tcW w:w="1113" w:type="dxa"/>
            <w:tcBorders>
              <w:top w:val="single" w:sz="6" w:space="0" w:color="auto"/>
              <w:left w:val="nil"/>
              <w:bottom w:val="nil"/>
              <w:right w:val="nil"/>
            </w:tcBorders>
            <w:shd w:val="clear" w:color="auto" w:fill="FFFFFF"/>
            <w:vAlign w:val="bottom"/>
          </w:tcPr>
          <w:p w14:paraId="496178F8"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78FE" w14:textId="77777777" w:rsidTr="00601834">
        <w:trPr>
          <w:trHeight w:val="20"/>
          <w:jc w:val="center"/>
        </w:trPr>
        <w:tc>
          <w:tcPr>
            <w:tcW w:w="5068" w:type="dxa"/>
            <w:tcBorders>
              <w:top w:val="nil"/>
              <w:left w:val="nil"/>
              <w:right w:val="nil"/>
            </w:tcBorders>
            <w:shd w:val="clear" w:color="auto" w:fill="FFFFFF"/>
            <w:vAlign w:val="bottom"/>
          </w:tcPr>
          <w:p w14:paraId="496178FA"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01. </w:t>
            </w:r>
            <w:r w:rsidR="001740DE" w:rsidRPr="00A0346D">
              <w:rPr>
                <w:szCs w:val="18"/>
                <w:lang w:val="en-AU"/>
              </w:rPr>
              <w:t>Travelling and subsistence</w:t>
            </w:r>
            <w:r w:rsidR="000F0A72" w:rsidRPr="00A0346D">
              <w:rPr>
                <w:szCs w:val="18"/>
                <w:lang w:val="en-AU"/>
              </w:rPr>
              <w:tab/>
            </w:r>
          </w:p>
        </w:tc>
        <w:tc>
          <w:tcPr>
            <w:tcW w:w="1261" w:type="dxa"/>
            <w:tcBorders>
              <w:top w:val="nil"/>
              <w:left w:val="nil"/>
              <w:bottom w:val="nil"/>
              <w:right w:val="nil"/>
            </w:tcBorders>
            <w:shd w:val="clear" w:color="auto" w:fill="FFFFFF"/>
            <w:vAlign w:val="bottom"/>
          </w:tcPr>
          <w:p w14:paraId="496178F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690 500</w:t>
            </w:r>
          </w:p>
        </w:tc>
        <w:tc>
          <w:tcPr>
            <w:tcW w:w="1587" w:type="dxa"/>
            <w:tcBorders>
              <w:top w:val="nil"/>
              <w:left w:val="nil"/>
              <w:bottom w:val="nil"/>
              <w:right w:val="nil"/>
            </w:tcBorders>
            <w:shd w:val="clear" w:color="auto" w:fill="FFFFFF"/>
            <w:vAlign w:val="bottom"/>
          </w:tcPr>
          <w:p w14:paraId="496178F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725 800</w:t>
            </w:r>
          </w:p>
        </w:tc>
        <w:tc>
          <w:tcPr>
            <w:tcW w:w="1113" w:type="dxa"/>
            <w:tcBorders>
              <w:top w:val="nil"/>
              <w:left w:val="nil"/>
              <w:bottom w:val="nil"/>
              <w:right w:val="nil"/>
            </w:tcBorders>
            <w:shd w:val="clear" w:color="auto" w:fill="FFFFFF"/>
            <w:vAlign w:val="bottom"/>
          </w:tcPr>
          <w:p w14:paraId="496178F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683 901</w:t>
            </w:r>
          </w:p>
        </w:tc>
      </w:tr>
      <w:tr w:rsidR="001740DE" w:rsidRPr="00A0346D" w14:paraId="49617903" w14:textId="77777777" w:rsidTr="00601834">
        <w:trPr>
          <w:trHeight w:val="20"/>
          <w:jc w:val="center"/>
        </w:trPr>
        <w:tc>
          <w:tcPr>
            <w:tcW w:w="5068" w:type="dxa"/>
            <w:tcBorders>
              <w:left w:val="nil"/>
              <w:right w:val="nil"/>
            </w:tcBorders>
            <w:shd w:val="clear" w:color="auto" w:fill="FFFFFF"/>
            <w:vAlign w:val="bottom"/>
          </w:tcPr>
          <w:p w14:paraId="496178FF"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02. </w:t>
            </w:r>
            <w:r w:rsidR="001740DE" w:rsidRPr="00A0346D">
              <w:rPr>
                <w:szCs w:val="18"/>
                <w:lang w:val="en-AU"/>
              </w:rPr>
              <w:t>Office requisites and equipment, stationery and printing</w:t>
            </w:r>
          </w:p>
        </w:tc>
        <w:tc>
          <w:tcPr>
            <w:tcW w:w="1261" w:type="dxa"/>
            <w:tcBorders>
              <w:top w:val="nil"/>
              <w:left w:val="nil"/>
              <w:bottom w:val="nil"/>
              <w:right w:val="nil"/>
            </w:tcBorders>
            <w:shd w:val="clear" w:color="auto" w:fill="FFFFFF"/>
            <w:vAlign w:val="bottom"/>
          </w:tcPr>
          <w:p w14:paraId="4961790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756 500</w:t>
            </w:r>
          </w:p>
        </w:tc>
        <w:tc>
          <w:tcPr>
            <w:tcW w:w="1587" w:type="dxa"/>
            <w:tcBorders>
              <w:top w:val="nil"/>
              <w:left w:val="nil"/>
              <w:bottom w:val="nil"/>
              <w:right w:val="nil"/>
            </w:tcBorders>
            <w:shd w:val="clear" w:color="auto" w:fill="FFFFFF"/>
            <w:vAlign w:val="bottom"/>
          </w:tcPr>
          <w:p w14:paraId="4961790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786 700</w:t>
            </w:r>
          </w:p>
        </w:tc>
        <w:tc>
          <w:tcPr>
            <w:tcW w:w="1113" w:type="dxa"/>
            <w:tcBorders>
              <w:top w:val="nil"/>
              <w:left w:val="nil"/>
              <w:bottom w:val="nil"/>
              <w:right w:val="nil"/>
            </w:tcBorders>
            <w:shd w:val="clear" w:color="auto" w:fill="FFFFFF"/>
            <w:vAlign w:val="bottom"/>
          </w:tcPr>
          <w:p w14:paraId="4961790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767 416</w:t>
            </w:r>
          </w:p>
        </w:tc>
      </w:tr>
      <w:tr w:rsidR="001740DE" w:rsidRPr="00A0346D" w14:paraId="49617908" w14:textId="77777777" w:rsidTr="00601834">
        <w:trPr>
          <w:trHeight w:val="20"/>
          <w:jc w:val="center"/>
        </w:trPr>
        <w:tc>
          <w:tcPr>
            <w:tcW w:w="5068" w:type="dxa"/>
            <w:tcBorders>
              <w:left w:val="nil"/>
              <w:bottom w:val="nil"/>
              <w:right w:val="nil"/>
            </w:tcBorders>
            <w:shd w:val="clear" w:color="auto" w:fill="FFFFFF"/>
            <w:vAlign w:val="bottom"/>
          </w:tcPr>
          <w:p w14:paraId="49617904"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03. </w:t>
            </w:r>
            <w:r w:rsidR="001740DE" w:rsidRPr="00A0346D">
              <w:rPr>
                <w:szCs w:val="18"/>
                <w:lang w:val="en-AU"/>
              </w:rPr>
              <w:t>Postage, telegrams and telephone services</w:t>
            </w:r>
            <w:r w:rsidR="000F0A72" w:rsidRPr="00A0346D">
              <w:rPr>
                <w:szCs w:val="18"/>
                <w:lang w:val="en-AU"/>
              </w:rPr>
              <w:tab/>
            </w:r>
          </w:p>
        </w:tc>
        <w:tc>
          <w:tcPr>
            <w:tcW w:w="1261" w:type="dxa"/>
            <w:tcBorders>
              <w:top w:val="nil"/>
              <w:left w:val="nil"/>
              <w:bottom w:val="nil"/>
              <w:right w:val="nil"/>
            </w:tcBorders>
            <w:shd w:val="clear" w:color="auto" w:fill="FFFFFF"/>
            <w:vAlign w:val="bottom"/>
          </w:tcPr>
          <w:p w14:paraId="4961790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654 000</w:t>
            </w:r>
          </w:p>
        </w:tc>
        <w:tc>
          <w:tcPr>
            <w:tcW w:w="1587" w:type="dxa"/>
            <w:tcBorders>
              <w:top w:val="nil"/>
              <w:left w:val="nil"/>
              <w:bottom w:val="nil"/>
              <w:right w:val="nil"/>
            </w:tcBorders>
            <w:shd w:val="clear" w:color="auto" w:fill="FFFFFF"/>
            <w:vAlign w:val="bottom"/>
          </w:tcPr>
          <w:p w14:paraId="4961790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788 100</w:t>
            </w:r>
          </w:p>
        </w:tc>
        <w:tc>
          <w:tcPr>
            <w:tcW w:w="1113" w:type="dxa"/>
            <w:tcBorders>
              <w:top w:val="nil"/>
              <w:left w:val="nil"/>
              <w:bottom w:val="nil"/>
              <w:right w:val="nil"/>
            </w:tcBorders>
            <w:shd w:val="clear" w:color="auto" w:fill="FFFFFF"/>
            <w:vAlign w:val="bottom"/>
          </w:tcPr>
          <w:p w14:paraId="4961790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780 661</w:t>
            </w:r>
          </w:p>
        </w:tc>
      </w:tr>
      <w:tr w:rsidR="001740DE" w:rsidRPr="00A0346D" w14:paraId="4961790D" w14:textId="77777777" w:rsidTr="00601834">
        <w:trPr>
          <w:trHeight w:val="20"/>
          <w:jc w:val="center"/>
        </w:trPr>
        <w:tc>
          <w:tcPr>
            <w:tcW w:w="5068" w:type="dxa"/>
            <w:tcBorders>
              <w:top w:val="nil"/>
              <w:left w:val="nil"/>
              <w:right w:val="nil"/>
            </w:tcBorders>
            <w:shd w:val="clear" w:color="auto" w:fill="FFFFFF"/>
            <w:vAlign w:val="bottom"/>
          </w:tcPr>
          <w:p w14:paraId="49617909"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04. </w:t>
            </w:r>
            <w:r w:rsidR="001740DE" w:rsidRPr="00A0346D">
              <w:rPr>
                <w:szCs w:val="18"/>
                <w:lang w:val="en-AU"/>
              </w:rPr>
              <w:t>Incidental and other expenditure</w:t>
            </w:r>
            <w:r w:rsidR="000F0A72" w:rsidRPr="00A0346D">
              <w:rPr>
                <w:szCs w:val="18"/>
                <w:lang w:val="en-AU"/>
              </w:rPr>
              <w:tab/>
            </w:r>
          </w:p>
        </w:tc>
        <w:tc>
          <w:tcPr>
            <w:tcW w:w="1261" w:type="dxa"/>
            <w:tcBorders>
              <w:top w:val="nil"/>
              <w:left w:val="nil"/>
              <w:bottom w:val="single" w:sz="6" w:space="0" w:color="auto"/>
              <w:right w:val="nil"/>
            </w:tcBorders>
            <w:shd w:val="clear" w:color="auto" w:fill="FFFFFF"/>
            <w:vAlign w:val="bottom"/>
          </w:tcPr>
          <w:p w14:paraId="4961790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401 000</w:t>
            </w:r>
          </w:p>
        </w:tc>
        <w:tc>
          <w:tcPr>
            <w:tcW w:w="1587" w:type="dxa"/>
            <w:tcBorders>
              <w:top w:val="nil"/>
              <w:left w:val="nil"/>
              <w:bottom w:val="single" w:sz="6" w:space="0" w:color="auto"/>
              <w:right w:val="nil"/>
            </w:tcBorders>
            <w:shd w:val="clear" w:color="auto" w:fill="FFFFFF"/>
            <w:vAlign w:val="bottom"/>
          </w:tcPr>
          <w:p w14:paraId="4961790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300 063</w:t>
            </w:r>
          </w:p>
        </w:tc>
        <w:tc>
          <w:tcPr>
            <w:tcW w:w="1113" w:type="dxa"/>
            <w:tcBorders>
              <w:top w:val="nil"/>
              <w:left w:val="nil"/>
              <w:bottom w:val="single" w:sz="6" w:space="0" w:color="auto"/>
              <w:right w:val="nil"/>
            </w:tcBorders>
            <w:shd w:val="clear" w:color="auto" w:fill="FFFFFF"/>
            <w:vAlign w:val="bottom"/>
          </w:tcPr>
          <w:p w14:paraId="4961790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279 501</w:t>
            </w:r>
          </w:p>
        </w:tc>
      </w:tr>
      <w:tr w:rsidR="001740DE" w:rsidRPr="00A0346D" w14:paraId="49617912" w14:textId="77777777" w:rsidTr="00601834">
        <w:trPr>
          <w:trHeight w:val="20"/>
          <w:jc w:val="center"/>
        </w:trPr>
        <w:tc>
          <w:tcPr>
            <w:tcW w:w="5068" w:type="dxa"/>
            <w:tcBorders>
              <w:left w:val="nil"/>
              <w:right w:val="nil"/>
            </w:tcBorders>
            <w:shd w:val="clear" w:color="auto" w:fill="FFFFFF"/>
            <w:vAlign w:val="bottom"/>
          </w:tcPr>
          <w:p w14:paraId="4961790E" w14:textId="77777777" w:rsidR="001740DE" w:rsidRPr="00A0346D" w:rsidRDefault="001740DE" w:rsidP="00A21F0D">
            <w:pPr>
              <w:shd w:val="clear" w:color="auto" w:fill="FFFFFF"/>
              <w:tabs>
                <w:tab w:val="left" w:leader="dot" w:pos="4896"/>
              </w:tabs>
              <w:jc w:val="both"/>
              <w:rPr>
                <w:lang w:val="en-AU"/>
              </w:rPr>
            </w:pPr>
          </w:p>
        </w:tc>
        <w:tc>
          <w:tcPr>
            <w:tcW w:w="1261" w:type="dxa"/>
            <w:tcBorders>
              <w:top w:val="single" w:sz="6" w:space="0" w:color="auto"/>
              <w:left w:val="nil"/>
              <w:bottom w:val="single" w:sz="6" w:space="0" w:color="auto"/>
              <w:right w:val="nil"/>
            </w:tcBorders>
            <w:shd w:val="clear" w:color="auto" w:fill="FFFFFF"/>
            <w:vAlign w:val="bottom"/>
          </w:tcPr>
          <w:p w14:paraId="4961790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2 502 000</w:t>
            </w:r>
          </w:p>
        </w:tc>
        <w:tc>
          <w:tcPr>
            <w:tcW w:w="1587" w:type="dxa"/>
            <w:tcBorders>
              <w:top w:val="single" w:sz="6" w:space="0" w:color="auto"/>
              <w:left w:val="nil"/>
              <w:bottom w:val="single" w:sz="6" w:space="0" w:color="auto"/>
              <w:right w:val="nil"/>
            </w:tcBorders>
            <w:shd w:val="clear" w:color="auto" w:fill="FFFFFF"/>
            <w:vAlign w:val="bottom"/>
          </w:tcPr>
          <w:p w14:paraId="4961791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2 600 663</w:t>
            </w:r>
          </w:p>
        </w:tc>
        <w:tc>
          <w:tcPr>
            <w:tcW w:w="1113" w:type="dxa"/>
            <w:tcBorders>
              <w:top w:val="single" w:sz="6" w:space="0" w:color="auto"/>
              <w:left w:val="nil"/>
              <w:bottom w:val="single" w:sz="6" w:space="0" w:color="auto"/>
              <w:right w:val="nil"/>
            </w:tcBorders>
            <w:shd w:val="clear" w:color="auto" w:fill="FFFFFF"/>
            <w:vAlign w:val="bottom"/>
          </w:tcPr>
          <w:p w14:paraId="4961791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2 511</w:t>
            </w:r>
            <w:r w:rsidR="00B13DAF" w:rsidRPr="00A0346D">
              <w:rPr>
                <w:szCs w:val="18"/>
                <w:lang w:val="en-AU"/>
              </w:rPr>
              <w:t xml:space="preserve"> </w:t>
            </w:r>
            <w:r w:rsidRPr="00A0346D">
              <w:rPr>
                <w:szCs w:val="18"/>
                <w:lang w:val="en-AU"/>
              </w:rPr>
              <w:t>479</w:t>
            </w:r>
          </w:p>
        </w:tc>
      </w:tr>
      <w:tr w:rsidR="001740DE" w:rsidRPr="00A0346D" w14:paraId="49617917" w14:textId="77777777" w:rsidTr="00601834">
        <w:trPr>
          <w:trHeight w:val="20"/>
          <w:jc w:val="center"/>
        </w:trPr>
        <w:tc>
          <w:tcPr>
            <w:tcW w:w="5068" w:type="dxa"/>
            <w:tcBorders>
              <w:left w:val="nil"/>
              <w:bottom w:val="nil"/>
              <w:right w:val="nil"/>
            </w:tcBorders>
            <w:shd w:val="clear" w:color="auto" w:fill="FFFFFF"/>
            <w:vAlign w:val="bottom"/>
          </w:tcPr>
          <w:p w14:paraId="49617913" w14:textId="77777777" w:rsidR="001740DE" w:rsidRPr="00A0346D" w:rsidRDefault="00774733" w:rsidP="00601834">
            <w:pPr>
              <w:shd w:val="clear" w:color="auto" w:fill="FFFFFF"/>
              <w:tabs>
                <w:tab w:val="left" w:leader="dot" w:pos="4896"/>
              </w:tabs>
              <w:spacing w:before="240"/>
              <w:jc w:val="both"/>
              <w:rPr>
                <w:lang w:val="en-AU"/>
              </w:rPr>
            </w:pPr>
            <w:r w:rsidRPr="00A0346D">
              <w:rPr>
                <w:b/>
                <w:bCs/>
                <w:szCs w:val="18"/>
                <w:lang w:val="en-AU"/>
              </w:rPr>
              <w:t>3.—</w:t>
            </w:r>
            <w:r w:rsidR="001740DE" w:rsidRPr="00A0346D">
              <w:rPr>
                <w:rFonts w:eastAsia="Times New Roman"/>
                <w:b/>
                <w:bCs/>
                <w:szCs w:val="18"/>
                <w:lang w:val="en-AU"/>
              </w:rPr>
              <w:t>Other Services—</w:t>
            </w:r>
          </w:p>
        </w:tc>
        <w:tc>
          <w:tcPr>
            <w:tcW w:w="1261" w:type="dxa"/>
            <w:tcBorders>
              <w:top w:val="single" w:sz="6" w:space="0" w:color="auto"/>
              <w:left w:val="nil"/>
              <w:bottom w:val="nil"/>
              <w:right w:val="nil"/>
            </w:tcBorders>
            <w:shd w:val="clear" w:color="auto" w:fill="FFFFFF"/>
            <w:vAlign w:val="bottom"/>
          </w:tcPr>
          <w:p w14:paraId="49617914" w14:textId="77777777" w:rsidR="001740DE" w:rsidRPr="00A0346D" w:rsidRDefault="001740DE" w:rsidP="00A21F0D">
            <w:pPr>
              <w:shd w:val="clear" w:color="auto" w:fill="FFFFFF"/>
              <w:tabs>
                <w:tab w:val="left" w:leader="dot" w:pos="4896"/>
              </w:tabs>
              <w:ind w:right="29"/>
              <w:jc w:val="right"/>
              <w:rPr>
                <w:lang w:val="en-AU"/>
              </w:rPr>
            </w:pPr>
          </w:p>
        </w:tc>
        <w:tc>
          <w:tcPr>
            <w:tcW w:w="1587" w:type="dxa"/>
            <w:tcBorders>
              <w:top w:val="single" w:sz="6" w:space="0" w:color="auto"/>
              <w:left w:val="nil"/>
              <w:bottom w:val="nil"/>
              <w:right w:val="nil"/>
            </w:tcBorders>
            <w:shd w:val="clear" w:color="auto" w:fill="FFFFFF"/>
            <w:vAlign w:val="bottom"/>
          </w:tcPr>
          <w:p w14:paraId="49617915" w14:textId="77777777" w:rsidR="001740DE" w:rsidRPr="00A0346D" w:rsidRDefault="001740DE" w:rsidP="00A21F0D">
            <w:pPr>
              <w:shd w:val="clear" w:color="auto" w:fill="FFFFFF"/>
              <w:tabs>
                <w:tab w:val="left" w:leader="dot" w:pos="4896"/>
              </w:tabs>
              <w:ind w:right="29"/>
              <w:jc w:val="right"/>
              <w:rPr>
                <w:lang w:val="en-AU"/>
              </w:rPr>
            </w:pPr>
          </w:p>
        </w:tc>
        <w:tc>
          <w:tcPr>
            <w:tcW w:w="1113" w:type="dxa"/>
            <w:tcBorders>
              <w:top w:val="single" w:sz="6" w:space="0" w:color="auto"/>
              <w:left w:val="nil"/>
              <w:bottom w:val="nil"/>
              <w:right w:val="nil"/>
            </w:tcBorders>
            <w:shd w:val="clear" w:color="auto" w:fill="FFFFFF"/>
            <w:vAlign w:val="bottom"/>
          </w:tcPr>
          <w:p w14:paraId="49617916"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791C" w14:textId="77777777" w:rsidTr="00601834">
        <w:trPr>
          <w:trHeight w:val="20"/>
          <w:jc w:val="center"/>
        </w:trPr>
        <w:tc>
          <w:tcPr>
            <w:tcW w:w="5068" w:type="dxa"/>
            <w:tcBorders>
              <w:top w:val="nil"/>
              <w:left w:val="nil"/>
              <w:right w:val="nil"/>
            </w:tcBorders>
            <w:shd w:val="clear" w:color="auto" w:fill="FFFFFF"/>
            <w:vAlign w:val="bottom"/>
          </w:tcPr>
          <w:p w14:paraId="49617918" w14:textId="77777777" w:rsidR="001740DE" w:rsidRPr="00A0346D" w:rsidRDefault="00A107E9" w:rsidP="00376D5A">
            <w:pPr>
              <w:shd w:val="clear" w:color="auto" w:fill="FFFFFF"/>
              <w:tabs>
                <w:tab w:val="left" w:leader="dot" w:pos="4896"/>
              </w:tabs>
              <w:ind w:left="576" w:hanging="432"/>
              <w:rPr>
                <w:lang w:val="en-AU"/>
              </w:rPr>
            </w:pPr>
            <w:r w:rsidRPr="00A0346D">
              <w:rPr>
                <w:szCs w:val="18"/>
                <w:lang w:val="en-AU"/>
              </w:rPr>
              <w:t xml:space="preserve">01. </w:t>
            </w:r>
            <w:r w:rsidR="001740DE" w:rsidRPr="00A0346D">
              <w:rPr>
                <w:szCs w:val="18"/>
                <w:lang w:val="en-AU"/>
              </w:rPr>
              <w:t>Payments pursuant to section 34</w:t>
            </w:r>
            <w:r w:rsidR="00A85FEE" w:rsidRPr="00A0346D">
              <w:rPr>
                <w:smallCaps/>
                <w:szCs w:val="18"/>
                <w:lang w:val="en-AU"/>
              </w:rPr>
              <w:t>a</w:t>
            </w:r>
            <w:r w:rsidR="001740DE" w:rsidRPr="00A0346D">
              <w:rPr>
                <w:szCs w:val="18"/>
                <w:lang w:val="en-AU"/>
              </w:rPr>
              <w:t xml:space="preserve"> (1) of the </w:t>
            </w:r>
            <w:r w:rsidR="001740DE" w:rsidRPr="00A0346D">
              <w:rPr>
                <w:i/>
                <w:iCs/>
                <w:szCs w:val="18"/>
                <w:lang w:val="en-AU"/>
              </w:rPr>
              <w:t>Audit Act 1901</w:t>
            </w:r>
            <w:r w:rsidR="000F0A72" w:rsidRPr="00A0346D">
              <w:rPr>
                <w:i/>
                <w:iCs/>
                <w:szCs w:val="18"/>
                <w:lang w:val="en-AU"/>
              </w:rPr>
              <w:tab/>
            </w:r>
          </w:p>
        </w:tc>
        <w:tc>
          <w:tcPr>
            <w:tcW w:w="1261" w:type="dxa"/>
            <w:tcBorders>
              <w:top w:val="nil"/>
              <w:left w:val="nil"/>
              <w:bottom w:val="nil"/>
              <w:right w:val="nil"/>
            </w:tcBorders>
            <w:shd w:val="clear" w:color="auto" w:fill="FFFFFF"/>
            <w:vAlign w:val="bottom"/>
          </w:tcPr>
          <w:p w14:paraId="4961791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64 200</w:t>
            </w:r>
          </w:p>
        </w:tc>
        <w:tc>
          <w:tcPr>
            <w:tcW w:w="1587" w:type="dxa"/>
            <w:tcBorders>
              <w:top w:val="nil"/>
              <w:left w:val="nil"/>
              <w:bottom w:val="nil"/>
              <w:right w:val="nil"/>
            </w:tcBorders>
            <w:shd w:val="clear" w:color="auto" w:fill="FFFFFF"/>
            <w:vAlign w:val="bottom"/>
          </w:tcPr>
          <w:p w14:paraId="4961791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81 000</w:t>
            </w:r>
          </w:p>
        </w:tc>
        <w:tc>
          <w:tcPr>
            <w:tcW w:w="1113" w:type="dxa"/>
            <w:tcBorders>
              <w:top w:val="nil"/>
              <w:left w:val="nil"/>
              <w:bottom w:val="nil"/>
              <w:right w:val="nil"/>
            </w:tcBorders>
            <w:shd w:val="clear" w:color="auto" w:fill="FFFFFF"/>
            <w:vAlign w:val="bottom"/>
          </w:tcPr>
          <w:p w14:paraId="4961791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80 457</w:t>
            </w:r>
          </w:p>
        </w:tc>
      </w:tr>
      <w:tr w:rsidR="001740DE" w:rsidRPr="00A0346D" w14:paraId="49617921" w14:textId="77777777" w:rsidTr="00601834">
        <w:trPr>
          <w:trHeight w:val="20"/>
          <w:jc w:val="center"/>
        </w:trPr>
        <w:tc>
          <w:tcPr>
            <w:tcW w:w="5068" w:type="dxa"/>
            <w:tcBorders>
              <w:left w:val="nil"/>
              <w:right w:val="nil"/>
            </w:tcBorders>
            <w:shd w:val="clear" w:color="auto" w:fill="FFFFFF"/>
            <w:vAlign w:val="bottom"/>
          </w:tcPr>
          <w:p w14:paraId="4961791D" w14:textId="77777777" w:rsidR="001740DE" w:rsidRPr="00A0346D" w:rsidRDefault="00A107E9" w:rsidP="00376D5A">
            <w:pPr>
              <w:shd w:val="clear" w:color="auto" w:fill="FFFFFF"/>
              <w:tabs>
                <w:tab w:val="left" w:leader="dot" w:pos="4896"/>
              </w:tabs>
              <w:ind w:left="576" w:hanging="432"/>
              <w:rPr>
                <w:lang w:val="en-AU"/>
              </w:rPr>
            </w:pPr>
            <w:r w:rsidRPr="00A0346D">
              <w:rPr>
                <w:szCs w:val="18"/>
                <w:lang w:val="en-AU"/>
              </w:rPr>
              <w:t xml:space="preserve">02. </w:t>
            </w:r>
            <w:r w:rsidR="001740DE" w:rsidRPr="00A0346D">
              <w:rPr>
                <w:szCs w:val="18"/>
                <w:lang w:val="en-AU"/>
              </w:rPr>
              <w:t>Australian National University</w:t>
            </w:r>
            <w:r w:rsidR="001740DE" w:rsidRPr="00A0346D">
              <w:rPr>
                <w:rFonts w:eastAsia="Times New Roman"/>
                <w:szCs w:val="18"/>
                <w:lang w:val="en-AU"/>
              </w:rPr>
              <w:t>—Centre for Research on Federal Financial Relations</w:t>
            </w:r>
            <w:r w:rsidR="000F0A72" w:rsidRPr="00A0346D">
              <w:rPr>
                <w:rFonts w:eastAsia="Times New Roman"/>
                <w:szCs w:val="18"/>
                <w:lang w:val="en-AU"/>
              </w:rPr>
              <w:tab/>
            </w:r>
          </w:p>
        </w:tc>
        <w:tc>
          <w:tcPr>
            <w:tcW w:w="1261" w:type="dxa"/>
            <w:tcBorders>
              <w:top w:val="nil"/>
              <w:left w:val="nil"/>
              <w:bottom w:val="nil"/>
              <w:right w:val="nil"/>
            </w:tcBorders>
            <w:shd w:val="clear" w:color="auto" w:fill="FFFFFF"/>
            <w:vAlign w:val="bottom"/>
          </w:tcPr>
          <w:p w14:paraId="4961791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175 000</w:t>
            </w:r>
          </w:p>
        </w:tc>
        <w:tc>
          <w:tcPr>
            <w:tcW w:w="1587" w:type="dxa"/>
            <w:tcBorders>
              <w:top w:val="nil"/>
              <w:left w:val="nil"/>
              <w:bottom w:val="nil"/>
              <w:right w:val="nil"/>
            </w:tcBorders>
            <w:shd w:val="clear" w:color="auto" w:fill="FFFFFF"/>
            <w:vAlign w:val="bottom"/>
          </w:tcPr>
          <w:p w14:paraId="4961791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170 000</w:t>
            </w:r>
          </w:p>
        </w:tc>
        <w:tc>
          <w:tcPr>
            <w:tcW w:w="1113" w:type="dxa"/>
            <w:tcBorders>
              <w:top w:val="nil"/>
              <w:left w:val="nil"/>
              <w:bottom w:val="nil"/>
              <w:right w:val="nil"/>
            </w:tcBorders>
            <w:shd w:val="clear" w:color="auto" w:fill="FFFFFF"/>
            <w:vAlign w:val="bottom"/>
          </w:tcPr>
          <w:p w14:paraId="4961792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170 000</w:t>
            </w:r>
          </w:p>
        </w:tc>
      </w:tr>
      <w:tr w:rsidR="001740DE" w:rsidRPr="00A0346D" w14:paraId="49617926" w14:textId="77777777" w:rsidTr="00601834">
        <w:trPr>
          <w:trHeight w:val="20"/>
          <w:jc w:val="center"/>
        </w:trPr>
        <w:tc>
          <w:tcPr>
            <w:tcW w:w="5068" w:type="dxa"/>
            <w:tcBorders>
              <w:left w:val="nil"/>
              <w:bottom w:val="nil"/>
              <w:right w:val="nil"/>
            </w:tcBorders>
            <w:shd w:val="clear" w:color="auto" w:fill="FFFFFF"/>
            <w:vAlign w:val="bottom"/>
          </w:tcPr>
          <w:p w14:paraId="49617922" w14:textId="0A4F63FE" w:rsidR="001740DE" w:rsidRPr="00A0346D" w:rsidRDefault="00A107E9" w:rsidP="00376D5A">
            <w:pPr>
              <w:shd w:val="clear" w:color="auto" w:fill="FFFFFF"/>
              <w:tabs>
                <w:tab w:val="left" w:leader="dot" w:pos="4896"/>
              </w:tabs>
              <w:ind w:left="576" w:hanging="432"/>
              <w:rPr>
                <w:lang w:val="en-AU"/>
              </w:rPr>
            </w:pPr>
            <w:r w:rsidRPr="00A0346D">
              <w:rPr>
                <w:szCs w:val="18"/>
                <w:lang w:val="en-AU"/>
              </w:rPr>
              <w:t xml:space="preserve">03. </w:t>
            </w:r>
            <w:r w:rsidR="001740DE" w:rsidRPr="00A0346D">
              <w:rPr>
                <w:szCs w:val="18"/>
                <w:lang w:val="en-AU"/>
              </w:rPr>
              <w:t>Advisory Council for Inter</w:t>
            </w:r>
            <w:r w:rsidR="00A0346D">
              <w:rPr>
                <w:szCs w:val="18"/>
                <w:lang w:val="en-AU"/>
              </w:rPr>
              <w:noBreakHyphen/>
            </w:r>
            <w:r w:rsidR="001740DE" w:rsidRPr="00A0346D">
              <w:rPr>
                <w:szCs w:val="18"/>
                <w:lang w:val="en-AU"/>
              </w:rPr>
              <w:t>government Relations</w:t>
            </w:r>
            <w:r w:rsidR="000F0A72" w:rsidRPr="00A0346D">
              <w:rPr>
                <w:szCs w:val="18"/>
                <w:lang w:val="en-AU"/>
              </w:rPr>
              <w:tab/>
            </w:r>
          </w:p>
        </w:tc>
        <w:tc>
          <w:tcPr>
            <w:tcW w:w="1261" w:type="dxa"/>
            <w:tcBorders>
              <w:top w:val="nil"/>
              <w:left w:val="nil"/>
              <w:bottom w:val="nil"/>
              <w:right w:val="nil"/>
            </w:tcBorders>
            <w:shd w:val="clear" w:color="auto" w:fill="FFFFFF"/>
            <w:vAlign w:val="bottom"/>
          </w:tcPr>
          <w:p w14:paraId="4961792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217 200</w:t>
            </w:r>
          </w:p>
        </w:tc>
        <w:tc>
          <w:tcPr>
            <w:tcW w:w="1587" w:type="dxa"/>
            <w:tcBorders>
              <w:top w:val="nil"/>
              <w:left w:val="nil"/>
              <w:bottom w:val="nil"/>
              <w:right w:val="nil"/>
            </w:tcBorders>
            <w:shd w:val="clear" w:color="auto" w:fill="FFFFFF"/>
            <w:vAlign w:val="bottom"/>
          </w:tcPr>
          <w:p w14:paraId="4961792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217 200</w:t>
            </w:r>
          </w:p>
        </w:tc>
        <w:tc>
          <w:tcPr>
            <w:tcW w:w="1113" w:type="dxa"/>
            <w:tcBorders>
              <w:top w:val="nil"/>
              <w:left w:val="nil"/>
              <w:bottom w:val="nil"/>
              <w:right w:val="nil"/>
            </w:tcBorders>
            <w:shd w:val="clear" w:color="auto" w:fill="FFFFFF"/>
            <w:vAlign w:val="bottom"/>
          </w:tcPr>
          <w:p w14:paraId="4961792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217 181</w:t>
            </w:r>
          </w:p>
        </w:tc>
      </w:tr>
      <w:tr w:rsidR="001740DE" w:rsidRPr="00A0346D" w14:paraId="4961792B" w14:textId="77777777" w:rsidTr="00601834">
        <w:trPr>
          <w:trHeight w:val="20"/>
          <w:jc w:val="center"/>
        </w:trPr>
        <w:tc>
          <w:tcPr>
            <w:tcW w:w="5068" w:type="dxa"/>
            <w:tcBorders>
              <w:top w:val="nil"/>
              <w:left w:val="nil"/>
              <w:right w:val="nil"/>
            </w:tcBorders>
            <w:shd w:val="clear" w:color="auto" w:fill="FFFFFF"/>
            <w:vAlign w:val="bottom"/>
          </w:tcPr>
          <w:p w14:paraId="49617927" w14:textId="77777777" w:rsidR="001740DE" w:rsidRPr="00A0346D" w:rsidRDefault="00A107E9" w:rsidP="00376D5A">
            <w:pPr>
              <w:shd w:val="clear" w:color="auto" w:fill="FFFFFF"/>
              <w:tabs>
                <w:tab w:val="left" w:leader="dot" w:pos="4896"/>
              </w:tabs>
              <w:ind w:left="576" w:hanging="432"/>
              <w:rPr>
                <w:lang w:val="en-AU"/>
              </w:rPr>
            </w:pPr>
            <w:r w:rsidRPr="00A0346D">
              <w:rPr>
                <w:szCs w:val="18"/>
                <w:lang w:val="en-AU"/>
              </w:rPr>
              <w:t xml:space="preserve">04. </w:t>
            </w:r>
            <w:r w:rsidR="001740DE" w:rsidRPr="00A0346D">
              <w:rPr>
                <w:szCs w:val="18"/>
                <w:lang w:val="en-AU"/>
              </w:rPr>
              <w:t>State occasions and official hospitality</w:t>
            </w:r>
            <w:r w:rsidR="000F0A72" w:rsidRPr="00A0346D">
              <w:rPr>
                <w:szCs w:val="18"/>
                <w:lang w:val="en-AU"/>
              </w:rPr>
              <w:tab/>
            </w:r>
          </w:p>
        </w:tc>
        <w:tc>
          <w:tcPr>
            <w:tcW w:w="1261" w:type="dxa"/>
            <w:tcBorders>
              <w:top w:val="nil"/>
              <w:left w:val="nil"/>
              <w:bottom w:val="nil"/>
              <w:right w:val="nil"/>
            </w:tcBorders>
            <w:shd w:val="clear" w:color="auto" w:fill="FFFFFF"/>
            <w:vAlign w:val="bottom"/>
          </w:tcPr>
          <w:p w14:paraId="4961792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1 700 000</w:t>
            </w:r>
          </w:p>
        </w:tc>
        <w:tc>
          <w:tcPr>
            <w:tcW w:w="1587" w:type="dxa"/>
            <w:tcBorders>
              <w:top w:val="nil"/>
              <w:left w:val="nil"/>
              <w:bottom w:val="nil"/>
              <w:right w:val="nil"/>
            </w:tcBorders>
            <w:shd w:val="clear" w:color="auto" w:fill="FFFFFF"/>
            <w:vAlign w:val="bottom"/>
          </w:tcPr>
          <w:p w14:paraId="4961792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2 600 000</w:t>
            </w:r>
          </w:p>
        </w:tc>
        <w:tc>
          <w:tcPr>
            <w:tcW w:w="1113" w:type="dxa"/>
            <w:tcBorders>
              <w:top w:val="nil"/>
              <w:left w:val="nil"/>
              <w:bottom w:val="nil"/>
              <w:right w:val="nil"/>
            </w:tcBorders>
            <w:shd w:val="clear" w:color="auto" w:fill="FFFFFF"/>
            <w:vAlign w:val="bottom"/>
          </w:tcPr>
          <w:p w14:paraId="4961792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2 506 434</w:t>
            </w:r>
          </w:p>
        </w:tc>
      </w:tr>
      <w:tr w:rsidR="001740DE" w:rsidRPr="00A0346D" w14:paraId="49617930" w14:textId="77777777" w:rsidTr="00601834">
        <w:trPr>
          <w:trHeight w:val="20"/>
          <w:jc w:val="center"/>
        </w:trPr>
        <w:tc>
          <w:tcPr>
            <w:tcW w:w="5068" w:type="dxa"/>
            <w:tcBorders>
              <w:left w:val="nil"/>
              <w:right w:val="nil"/>
            </w:tcBorders>
            <w:shd w:val="clear" w:color="auto" w:fill="FFFFFF"/>
            <w:vAlign w:val="bottom"/>
          </w:tcPr>
          <w:p w14:paraId="4961792C" w14:textId="77777777" w:rsidR="001740DE" w:rsidRPr="00A0346D" w:rsidRDefault="00A107E9" w:rsidP="00376D5A">
            <w:pPr>
              <w:shd w:val="clear" w:color="auto" w:fill="FFFFFF"/>
              <w:tabs>
                <w:tab w:val="left" w:leader="dot" w:pos="4896"/>
              </w:tabs>
              <w:ind w:left="576" w:hanging="432"/>
              <w:rPr>
                <w:lang w:val="en-AU"/>
              </w:rPr>
            </w:pPr>
            <w:r w:rsidRPr="00A0346D">
              <w:rPr>
                <w:szCs w:val="18"/>
                <w:lang w:val="en-AU"/>
              </w:rPr>
              <w:t xml:space="preserve">05. </w:t>
            </w:r>
            <w:r w:rsidR="001740DE" w:rsidRPr="00A0346D">
              <w:rPr>
                <w:szCs w:val="18"/>
                <w:lang w:val="en-AU"/>
              </w:rPr>
              <w:t>Status of Women</w:t>
            </w:r>
            <w:r w:rsidR="001740DE" w:rsidRPr="00A0346D">
              <w:rPr>
                <w:rFonts w:eastAsia="Times New Roman"/>
                <w:szCs w:val="18"/>
                <w:lang w:val="en-AU"/>
              </w:rPr>
              <w:t>—Consultation, research and information program</w:t>
            </w:r>
            <w:r w:rsidR="000F0A72" w:rsidRPr="00A0346D">
              <w:rPr>
                <w:rFonts w:eastAsia="Times New Roman"/>
                <w:szCs w:val="18"/>
                <w:lang w:val="en-AU"/>
              </w:rPr>
              <w:tab/>
            </w:r>
          </w:p>
        </w:tc>
        <w:tc>
          <w:tcPr>
            <w:tcW w:w="1261" w:type="dxa"/>
            <w:tcBorders>
              <w:top w:val="nil"/>
              <w:left w:val="nil"/>
              <w:bottom w:val="nil"/>
              <w:right w:val="nil"/>
            </w:tcBorders>
            <w:shd w:val="clear" w:color="auto" w:fill="FFFFFF"/>
            <w:vAlign w:val="bottom"/>
          </w:tcPr>
          <w:p w14:paraId="4961792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376 300</w:t>
            </w:r>
          </w:p>
        </w:tc>
        <w:tc>
          <w:tcPr>
            <w:tcW w:w="1587" w:type="dxa"/>
            <w:tcBorders>
              <w:top w:val="nil"/>
              <w:left w:val="nil"/>
              <w:bottom w:val="nil"/>
              <w:right w:val="nil"/>
            </w:tcBorders>
            <w:shd w:val="clear" w:color="auto" w:fill="FFFFFF"/>
            <w:vAlign w:val="bottom"/>
          </w:tcPr>
          <w:p w14:paraId="4961792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240 100</w:t>
            </w:r>
          </w:p>
        </w:tc>
        <w:tc>
          <w:tcPr>
            <w:tcW w:w="1113" w:type="dxa"/>
            <w:tcBorders>
              <w:top w:val="nil"/>
              <w:left w:val="nil"/>
              <w:bottom w:val="nil"/>
              <w:right w:val="nil"/>
            </w:tcBorders>
            <w:shd w:val="clear" w:color="auto" w:fill="FFFFFF"/>
            <w:vAlign w:val="bottom"/>
          </w:tcPr>
          <w:p w14:paraId="4961792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233 894</w:t>
            </w:r>
          </w:p>
        </w:tc>
      </w:tr>
      <w:tr w:rsidR="001740DE" w:rsidRPr="00A0346D" w14:paraId="49617935" w14:textId="77777777" w:rsidTr="00601834">
        <w:trPr>
          <w:trHeight w:val="20"/>
          <w:jc w:val="center"/>
        </w:trPr>
        <w:tc>
          <w:tcPr>
            <w:tcW w:w="5068" w:type="dxa"/>
            <w:tcBorders>
              <w:left w:val="nil"/>
              <w:right w:val="nil"/>
            </w:tcBorders>
            <w:shd w:val="clear" w:color="auto" w:fill="FFFFFF"/>
            <w:vAlign w:val="bottom"/>
          </w:tcPr>
          <w:p w14:paraId="49617931" w14:textId="77777777" w:rsidR="001740DE" w:rsidRPr="00A0346D" w:rsidRDefault="00A107E9" w:rsidP="00376D5A">
            <w:pPr>
              <w:shd w:val="clear" w:color="auto" w:fill="FFFFFF"/>
              <w:tabs>
                <w:tab w:val="left" w:leader="dot" w:pos="4896"/>
              </w:tabs>
              <w:ind w:left="576" w:hanging="432"/>
              <w:rPr>
                <w:lang w:val="en-AU"/>
              </w:rPr>
            </w:pPr>
            <w:r w:rsidRPr="00A0346D">
              <w:rPr>
                <w:szCs w:val="18"/>
                <w:lang w:val="en-AU"/>
              </w:rPr>
              <w:t xml:space="preserve">06. </w:t>
            </w:r>
            <w:r w:rsidR="001740DE" w:rsidRPr="00A0346D">
              <w:rPr>
                <w:szCs w:val="18"/>
                <w:lang w:val="en-AU"/>
              </w:rPr>
              <w:t>National Economic Summit Conference</w:t>
            </w:r>
            <w:r w:rsidR="001740DE" w:rsidRPr="00A0346D">
              <w:rPr>
                <w:rFonts w:eastAsia="Times New Roman"/>
                <w:szCs w:val="18"/>
                <w:lang w:val="en-AU"/>
              </w:rPr>
              <w:t>—Canberra 1983</w:t>
            </w:r>
          </w:p>
        </w:tc>
        <w:tc>
          <w:tcPr>
            <w:tcW w:w="1261" w:type="dxa"/>
            <w:tcBorders>
              <w:top w:val="nil"/>
              <w:left w:val="nil"/>
              <w:bottom w:val="single" w:sz="6" w:space="0" w:color="auto"/>
              <w:right w:val="nil"/>
            </w:tcBorders>
            <w:shd w:val="clear" w:color="auto" w:fill="FFFFFF"/>
            <w:vAlign w:val="bottom"/>
          </w:tcPr>
          <w:p w14:paraId="4961793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190 000</w:t>
            </w:r>
          </w:p>
        </w:tc>
        <w:tc>
          <w:tcPr>
            <w:tcW w:w="1587" w:type="dxa"/>
            <w:tcBorders>
              <w:top w:val="nil"/>
              <w:left w:val="nil"/>
              <w:bottom w:val="single" w:sz="6" w:space="0" w:color="auto"/>
              <w:right w:val="nil"/>
            </w:tcBorders>
            <w:shd w:val="clear" w:color="auto" w:fill="FFFFFF"/>
            <w:vAlign w:val="bottom"/>
          </w:tcPr>
          <w:p w14:paraId="4961793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165 000</w:t>
            </w:r>
          </w:p>
        </w:tc>
        <w:tc>
          <w:tcPr>
            <w:tcW w:w="1113" w:type="dxa"/>
            <w:tcBorders>
              <w:top w:val="nil"/>
              <w:left w:val="nil"/>
              <w:bottom w:val="single" w:sz="6" w:space="0" w:color="auto"/>
              <w:right w:val="nil"/>
            </w:tcBorders>
            <w:shd w:val="clear" w:color="auto" w:fill="FFFFFF"/>
            <w:vAlign w:val="bottom"/>
          </w:tcPr>
          <w:p w14:paraId="4961793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150 580</w:t>
            </w:r>
          </w:p>
        </w:tc>
      </w:tr>
      <w:tr w:rsidR="001740DE" w:rsidRPr="00A0346D" w14:paraId="4961793A" w14:textId="77777777" w:rsidTr="00601834">
        <w:trPr>
          <w:trHeight w:val="20"/>
          <w:jc w:val="center"/>
        </w:trPr>
        <w:tc>
          <w:tcPr>
            <w:tcW w:w="5068" w:type="dxa"/>
            <w:tcBorders>
              <w:left w:val="nil"/>
              <w:right w:val="nil"/>
            </w:tcBorders>
            <w:shd w:val="clear" w:color="auto" w:fill="FFFFFF"/>
            <w:vAlign w:val="bottom"/>
          </w:tcPr>
          <w:p w14:paraId="49617936" w14:textId="77777777" w:rsidR="001740DE" w:rsidRPr="00A0346D" w:rsidRDefault="001740DE" w:rsidP="00A21F0D">
            <w:pPr>
              <w:shd w:val="clear" w:color="auto" w:fill="FFFFFF"/>
              <w:tabs>
                <w:tab w:val="left" w:leader="dot" w:pos="4896"/>
              </w:tabs>
              <w:jc w:val="both"/>
              <w:rPr>
                <w:lang w:val="en-AU"/>
              </w:rPr>
            </w:pPr>
          </w:p>
        </w:tc>
        <w:tc>
          <w:tcPr>
            <w:tcW w:w="1261" w:type="dxa"/>
            <w:tcBorders>
              <w:top w:val="single" w:sz="6" w:space="0" w:color="auto"/>
              <w:left w:val="nil"/>
              <w:bottom w:val="single" w:sz="6" w:space="0" w:color="auto"/>
              <w:right w:val="nil"/>
            </w:tcBorders>
            <w:shd w:val="clear" w:color="auto" w:fill="FFFFFF"/>
            <w:vAlign w:val="bottom"/>
          </w:tcPr>
          <w:p w14:paraId="4961793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2 722 700</w:t>
            </w:r>
          </w:p>
        </w:tc>
        <w:tc>
          <w:tcPr>
            <w:tcW w:w="1587" w:type="dxa"/>
            <w:tcBorders>
              <w:top w:val="single" w:sz="6" w:space="0" w:color="auto"/>
              <w:left w:val="nil"/>
              <w:bottom w:val="single" w:sz="6" w:space="0" w:color="auto"/>
              <w:right w:val="nil"/>
            </w:tcBorders>
            <w:shd w:val="clear" w:color="auto" w:fill="FFFFFF"/>
            <w:vAlign w:val="bottom"/>
          </w:tcPr>
          <w:p w14:paraId="4961793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3 473 300</w:t>
            </w:r>
          </w:p>
        </w:tc>
        <w:tc>
          <w:tcPr>
            <w:tcW w:w="1113" w:type="dxa"/>
            <w:tcBorders>
              <w:top w:val="single" w:sz="6" w:space="0" w:color="auto"/>
              <w:left w:val="nil"/>
              <w:bottom w:val="single" w:sz="6" w:space="0" w:color="auto"/>
              <w:right w:val="nil"/>
            </w:tcBorders>
            <w:shd w:val="clear" w:color="auto" w:fill="FFFFFF"/>
            <w:vAlign w:val="bottom"/>
          </w:tcPr>
          <w:p w14:paraId="4961793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3 358 546</w:t>
            </w:r>
          </w:p>
        </w:tc>
      </w:tr>
      <w:tr w:rsidR="001740DE" w:rsidRPr="00A0346D" w14:paraId="4961793F" w14:textId="77777777" w:rsidTr="00601834">
        <w:trPr>
          <w:trHeight w:val="20"/>
          <w:jc w:val="center"/>
        </w:trPr>
        <w:tc>
          <w:tcPr>
            <w:tcW w:w="5068" w:type="dxa"/>
            <w:tcBorders>
              <w:left w:val="nil"/>
              <w:bottom w:val="nil"/>
              <w:right w:val="nil"/>
            </w:tcBorders>
            <w:shd w:val="clear" w:color="auto" w:fill="FFFFFF"/>
            <w:vAlign w:val="bottom"/>
          </w:tcPr>
          <w:p w14:paraId="4961793B" w14:textId="5FB574DA" w:rsidR="001740DE" w:rsidRPr="00A0346D" w:rsidRDefault="00774733" w:rsidP="00601834">
            <w:pPr>
              <w:shd w:val="clear" w:color="auto" w:fill="FFFFFF"/>
              <w:tabs>
                <w:tab w:val="left" w:leader="dot" w:pos="4896"/>
              </w:tabs>
              <w:spacing w:before="240"/>
              <w:jc w:val="both"/>
              <w:rPr>
                <w:lang w:val="en-AU"/>
              </w:rPr>
            </w:pPr>
            <w:r w:rsidRPr="00A0346D">
              <w:rPr>
                <w:b/>
                <w:bCs/>
                <w:szCs w:val="18"/>
                <w:lang w:val="en-AU"/>
              </w:rPr>
              <w:t>4.—</w:t>
            </w:r>
            <w:r w:rsidR="001740DE" w:rsidRPr="00A0346D">
              <w:rPr>
                <w:rFonts w:eastAsia="Times New Roman"/>
                <w:b/>
                <w:bCs/>
                <w:szCs w:val="18"/>
                <w:lang w:val="en-AU"/>
              </w:rPr>
              <w:t>Grants</w:t>
            </w:r>
            <w:r w:rsidR="00A0346D">
              <w:rPr>
                <w:rFonts w:eastAsia="Times New Roman"/>
                <w:b/>
                <w:bCs/>
                <w:szCs w:val="18"/>
                <w:lang w:val="en-AU"/>
              </w:rPr>
              <w:noBreakHyphen/>
            </w:r>
            <w:r w:rsidR="001740DE" w:rsidRPr="00A0346D">
              <w:rPr>
                <w:rFonts w:eastAsia="Times New Roman"/>
                <w:b/>
                <w:bCs/>
                <w:szCs w:val="18"/>
                <w:lang w:val="en-AU"/>
              </w:rPr>
              <w:t>in</w:t>
            </w:r>
            <w:r w:rsidR="00A0346D">
              <w:rPr>
                <w:rFonts w:eastAsia="Times New Roman"/>
                <w:b/>
                <w:bCs/>
                <w:szCs w:val="18"/>
                <w:lang w:val="en-AU"/>
              </w:rPr>
              <w:noBreakHyphen/>
            </w:r>
            <w:r w:rsidR="001740DE" w:rsidRPr="00A0346D">
              <w:rPr>
                <w:rFonts w:eastAsia="Times New Roman"/>
                <w:b/>
                <w:bCs/>
                <w:szCs w:val="18"/>
                <w:lang w:val="en-AU"/>
              </w:rPr>
              <w:t>Aid</w:t>
            </w:r>
            <w:r w:rsidR="001740DE" w:rsidRPr="00A0346D">
              <w:rPr>
                <w:rFonts w:eastAsia="Times New Roman"/>
                <w:szCs w:val="18"/>
                <w:lang w:val="en-AU"/>
              </w:rPr>
              <w:t>—</w:t>
            </w:r>
          </w:p>
        </w:tc>
        <w:tc>
          <w:tcPr>
            <w:tcW w:w="1261" w:type="dxa"/>
            <w:tcBorders>
              <w:top w:val="single" w:sz="6" w:space="0" w:color="auto"/>
              <w:left w:val="nil"/>
              <w:bottom w:val="nil"/>
              <w:right w:val="nil"/>
            </w:tcBorders>
            <w:shd w:val="clear" w:color="auto" w:fill="FFFFFF"/>
            <w:vAlign w:val="bottom"/>
          </w:tcPr>
          <w:p w14:paraId="4961793C" w14:textId="77777777" w:rsidR="001740DE" w:rsidRPr="00A0346D" w:rsidRDefault="001740DE" w:rsidP="00A21F0D">
            <w:pPr>
              <w:shd w:val="clear" w:color="auto" w:fill="FFFFFF"/>
              <w:tabs>
                <w:tab w:val="left" w:leader="dot" w:pos="4896"/>
              </w:tabs>
              <w:ind w:right="29"/>
              <w:jc w:val="right"/>
              <w:rPr>
                <w:lang w:val="en-AU"/>
              </w:rPr>
            </w:pPr>
          </w:p>
        </w:tc>
        <w:tc>
          <w:tcPr>
            <w:tcW w:w="1587" w:type="dxa"/>
            <w:tcBorders>
              <w:top w:val="single" w:sz="6" w:space="0" w:color="auto"/>
              <w:left w:val="nil"/>
              <w:bottom w:val="nil"/>
              <w:right w:val="nil"/>
            </w:tcBorders>
            <w:shd w:val="clear" w:color="auto" w:fill="FFFFFF"/>
            <w:vAlign w:val="bottom"/>
          </w:tcPr>
          <w:p w14:paraId="4961793D" w14:textId="77777777" w:rsidR="001740DE" w:rsidRPr="00A0346D" w:rsidRDefault="001740DE" w:rsidP="00A21F0D">
            <w:pPr>
              <w:shd w:val="clear" w:color="auto" w:fill="FFFFFF"/>
              <w:tabs>
                <w:tab w:val="left" w:leader="dot" w:pos="4896"/>
              </w:tabs>
              <w:ind w:right="29"/>
              <w:jc w:val="right"/>
              <w:rPr>
                <w:lang w:val="en-AU"/>
              </w:rPr>
            </w:pPr>
          </w:p>
        </w:tc>
        <w:tc>
          <w:tcPr>
            <w:tcW w:w="1113" w:type="dxa"/>
            <w:tcBorders>
              <w:top w:val="single" w:sz="6" w:space="0" w:color="auto"/>
              <w:left w:val="nil"/>
              <w:bottom w:val="nil"/>
              <w:right w:val="nil"/>
            </w:tcBorders>
            <w:shd w:val="clear" w:color="auto" w:fill="FFFFFF"/>
            <w:vAlign w:val="bottom"/>
          </w:tcPr>
          <w:p w14:paraId="4961793E"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7944" w14:textId="77777777" w:rsidTr="00601834">
        <w:trPr>
          <w:trHeight w:val="20"/>
          <w:jc w:val="center"/>
        </w:trPr>
        <w:tc>
          <w:tcPr>
            <w:tcW w:w="5068" w:type="dxa"/>
            <w:tcBorders>
              <w:top w:val="nil"/>
              <w:left w:val="nil"/>
              <w:bottom w:val="nil"/>
              <w:right w:val="nil"/>
            </w:tcBorders>
            <w:shd w:val="clear" w:color="auto" w:fill="FFFFFF"/>
            <w:vAlign w:val="bottom"/>
          </w:tcPr>
          <w:p w14:paraId="49617940"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01. </w:t>
            </w:r>
            <w:r w:rsidR="001740DE" w:rsidRPr="00A0346D">
              <w:rPr>
                <w:szCs w:val="18"/>
                <w:lang w:val="en-AU"/>
              </w:rPr>
              <w:t>National Council of Women of Australia</w:t>
            </w:r>
            <w:r w:rsidR="000F0A72" w:rsidRPr="00A0346D">
              <w:rPr>
                <w:szCs w:val="18"/>
                <w:lang w:val="en-AU"/>
              </w:rPr>
              <w:tab/>
            </w:r>
          </w:p>
        </w:tc>
        <w:tc>
          <w:tcPr>
            <w:tcW w:w="1261" w:type="dxa"/>
            <w:tcBorders>
              <w:top w:val="nil"/>
              <w:left w:val="nil"/>
              <w:bottom w:val="nil"/>
              <w:right w:val="nil"/>
            </w:tcBorders>
            <w:shd w:val="clear" w:color="auto" w:fill="FFFFFF"/>
            <w:vAlign w:val="bottom"/>
          </w:tcPr>
          <w:p w14:paraId="4961794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8 000</w:t>
            </w:r>
          </w:p>
        </w:tc>
        <w:tc>
          <w:tcPr>
            <w:tcW w:w="1587" w:type="dxa"/>
            <w:tcBorders>
              <w:top w:val="nil"/>
              <w:left w:val="nil"/>
              <w:bottom w:val="nil"/>
              <w:right w:val="nil"/>
            </w:tcBorders>
            <w:shd w:val="clear" w:color="auto" w:fill="FFFFFF"/>
            <w:vAlign w:val="bottom"/>
          </w:tcPr>
          <w:p w14:paraId="4961794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8 000</w:t>
            </w:r>
          </w:p>
        </w:tc>
        <w:tc>
          <w:tcPr>
            <w:tcW w:w="1113" w:type="dxa"/>
            <w:tcBorders>
              <w:top w:val="nil"/>
              <w:left w:val="nil"/>
              <w:bottom w:val="nil"/>
              <w:right w:val="nil"/>
            </w:tcBorders>
            <w:shd w:val="clear" w:color="auto" w:fill="FFFFFF"/>
            <w:vAlign w:val="bottom"/>
          </w:tcPr>
          <w:p w14:paraId="4961794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8 000</w:t>
            </w:r>
          </w:p>
        </w:tc>
      </w:tr>
      <w:tr w:rsidR="001740DE" w:rsidRPr="00A0346D" w14:paraId="49617949" w14:textId="77777777" w:rsidTr="00601834">
        <w:trPr>
          <w:trHeight w:val="20"/>
          <w:jc w:val="center"/>
        </w:trPr>
        <w:tc>
          <w:tcPr>
            <w:tcW w:w="5068" w:type="dxa"/>
            <w:tcBorders>
              <w:top w:val="nil"/>
              <w:left w:val="nil"/>
              <w:bottom w:val="nil"/>
              <w:right w:val="nil"/>
            </w:tcBorders>
            <w:shd w:val="clear" w:color="auto" w:fill="FFFFFF"/>
            <w:vAlign w:val="bottom"/>
          </w:tcPr>
          <w:p w14:paraId="49617945"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02. </w:t>
            </w:r>
            <w:r w:rsidR="001740DE" w:rsidRPr="00A0346D">
              <w:rPr>
                <w:szCs w:val="18"/>
                <w:lang w:val="en-AU"/>
              </w:rPr>
              <w:t>Country Women's Association of Australia</w:t>
            </w:r>
            <w:r w:rsidR="000F0A72" w:rsidRPr="00A0346D">
              <w:rPr>
                <w:szCs w:val="18"/>
                <w:lang w:val="en-AU"/>
              </w:rPr>
              <w:tab/>
            </w:r>
          </w:p>
        </w:tc>
        <w:tc>
          <w:tcPr>
            <w:tcW w:w="1261" w:type="dxa"/>
            <w:tcBorders>
              <w:top w:val="nil"/>
              <w:left w:val="nil"/>
              <w:bottom w:val="nil"/>
              <w:right w:val="nil"/>
            </w:tcBorders>
            <w:shd w:val="clear" w:color="auto" w:fill="FFFFFF"/>
            <w:vAlign w:val="bottom"/>
          </w:tcPr>
          <w:p w14:paraId="4961794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3 500</w:t>
            </w:r>
          </w:p>
        </w:tc>
        <w:tc>
          <w:tcPr>
            <w:tcW w:w="1587" w:type="dxa"/>
            <w:tcBorders>
              <w:top w:val="nil"/>
              <w:left w:val="nil"/>
              <w:bottom w:val="nil"/>
              <w:right w:val="nil"/>
            </w:tcBorders>
            <w:shd w:val="clear" w:color="auto" w:fill="FFFFFF"/>
            <w:vAlign w:val="bottom"/>
          </w:tcPr>
          <w:p w14:paraId="4961794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3 500</w:t>
            </w:r>
          </w:p>
        </w:tc>
        <w:tc>
          <w:tcPr>
            <w:tcW w:w="1113" w:type="dxa"/>
            <w:tcBorders>
              <w:top w:val="nil"/>
              <w:left w:val="nil"/>
              <w:bottom w:val="nil"/>
              <w:right w:val="nil"/>
            </w:tcBorders>
            <w:shd w:val="clear" w:color="auto" w:fill="FFFFFF"/>
            <w:vAlign w:val="bottom"/>
          </w:tcPr>
          <w:p w14:paraId="4961794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3 500</w:t>
            </w:r>
          </w:p>
        </w:tc>
      </w:tr>
      <w:tr w:rsidR="001740DE" w:rsidRPr="00A0346D" w14:paraId="4961794E" w14:textId="77777777" w:rsidTr="00601834">
        <w:trPr>
          <w:trHeight w:val="20"/>
          <w:jc w:val="center"/>
        </w:trPr>
        <w:tc>
          <w:tcPr>
            <w:tcW w:w="5068" w:type="dxa"/>
            <w:tcBorders>
              <w:top w:val="nil"/>
              <w:left w:val="nil"/>
              <w:right w:val="nil"/>
            </w:tcBorders>
            <w:shd w:val="clear" w:color="auto" w:fill="FFFFFF"/>
            <w:vAlign w:val="bottom"/>
          </w:tcPr>
          <w:p w14:paraId="4961794A"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03. </w:t>
            </w:r>
            <w:r w:rsidR="001740DE" w:rsidRPr="00A0346D">
              <w:rPr>
                <w:szCs w:val="18"/>
                <w:lang w:val="en-AU"/>
              </w:rPr>
              <w:t>Working Women's Centre, Melbourne</w:t>
            </w:r>
            <w:r w:rsidR="000F0A72" w:rsidRPr="00A0346D">
              <w:rPr>
                <w:szCs w:val="18"/>
                <w:lang w:val="en-AU"/>
              </w:rPr>
              <w:tab/>
            </w:r>
          </w:p>
        </w:tc>
        <w:tc>
          <w:tcPr>
            <w:tcW w:w="1261" w:type="dxa"/>
            <w:tcBorders>
              <w:top w:val="nil"/>
              <w:left w:val="nil"/>
              <w:bottom w:val="single" w:sz="6" w:space="0" w:color="auto"/>
              <w:right w:val="nil"/>
            </w:tcBorders>
            <w:shd w:val="clear" w:color="auto" w:fill="FFFFFF"/>
            <w:vAlign w:val="bottom"/>
          </w:tcPr>
          <w:p w14:paraId="4961794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40 000</w:t>
            </w:r>
          </w:p>
        </w:tc>
        <w:tc>
          <w:tcPr>
            <w:tcW w:w="1587" w:type="dxa"/>
            <w:tcBorders>
              <w:top w:val="nil"/>
              <w:left w:val="nil"/>
              <w:bottom w:val="single" w:sz="6" w:space="0" w:color="auto"/>
              <w:right w:val="nil"/>
            </w:tcBorders>
            <w:shd w:val="clear" w:color="auto" w:fill="FFFFFF"/>
            <w:vAlign w:val="bottom"/>
          </w:tcPr>
          <w:p w14:paraId="4961794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25 000</w:t>
            </w:r>
          </w:p>
        </w:tc>
        <w:tc>
          <w:tcPr>
            <w:tcW w:w="1113" w:type="dxa"/>
            <w:tcBorders>
              <w:top w:val="nil"/>
              <w:left w:val="nil"/>
              <w:bottom w:val="single" w:sz="6" w:space="0" w:color="auto"/>
              <w:right w:val="nil"/>
            </w:tcBorders>
            <w:shd w:val="clear" w:color="auto" w:fill="FFFFFF"/>
            <w:vAlign w:val="bottom"/>
          </w:tcPr>
          <w:p w14:paraId="4961794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25 000</w:t>
            </w:r>
          </w:p>
        </w:tc>
      </w:tr>
      <w:tr w:rsidR="001740DE" w:rsidRPr="00A0346D" w14:paraId="49617953" w14:textId="77777777" w:rsidTr="00601834">
        <w:trPr>
          <w:trHeight w:val="20"/>
          <w:jc w:val="center"/>
        </w:trPr>
        <w:tc>
          <w:tcPr>
            <w:tcW w:w="5068" w:type="dxa"/>
            <w:tcBorders>
              <w:left w:val="nil"/>
              <w:right w:val="nil"/>
            </w:tcBorders>
            <w:shd w:val="clear" w:color="auto" w:fill="FFFFFF"/>
            <w:vAlign w:val="bottom"/>
          </w:tcPr>
          <w:p w14:paraId="4961794F" w14:textId="77777777" w:rsidR="001740DE" w:rsidRPr="00A0346D" w:rsidRDefault="001740DE" w:rsidP="00A21F0D">
            <w:pPr>
              <w:shd w:val="clear" w:color="auto" w:fill="FFFFFF"/>
              <w:tabs>
                <w:tab w:val="left" w:leader="dot" w:pos="4896"/>
              </w:tabs>
              <w:jc w:val="both"/>
              <w:rPr>
                <w:lang w:val="en-AU"/>
              </w:rPr>
            </w:pPr>
          </w:p>
        </w:tc>
        <w:tc>
          <w:tcPr>
            <w:tcW w:w="1261" w:type="dxa"/>
            <w:tcBorders>
              <w:top w:val="single" w:sz="6" w:space="0" w:color="auto"/>
              <w:left w:val="nil"/>
              <w:bottom w:val="single" w:sz="6" w:space="0" w:color="auto"/>
              <w:right w:val="nil"/>
            </w:tcBorders>
            <w:shd w:val="clear" w:color="auto" w:fill="FFFFFF"/>
            <w:vAlign w:val="bottom"/>
          </w:tcPr>
          <w:p w14:paraId="4961795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51 500</w:t>
            </w:r>
          </w:p>
        </w:tc>
        <w:tc>
          <w:tcPr>
            <w:tcW w:w="1587" w:type="dxa"/>
            <w:tcBorders>
              <w:top w:val="single" w:sz="6" w:space="0" w:color="auto"/>
              <w:left w:val="nil"/>
              <w:bottom w:val="single" w:sz="6" w:space="0" w:color="auto"/>
              <w:right w:val="nil"/>
            </w:tcBorders>
            <w:shd w:val="clear" w:color="auto" w:fill="FFFFFF"/>
            <w:vAlign w:val="bottom"/>
          </w:tcPr>
          <w:p w14:paraId="4961795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36 500</w:t>
            </w:r>
          </w:p>
        </w:tc>
        <w:tc>
          <w:tcPr>
            <w:tcW w:w="1113" w:type="dxa"/>
            <w:tcBorders>
              <w:top w:val="single" w:sz="6" w:space="0" w:color="auto"/>
              <w:left w:val="nil"/>
              <w:bottom w:val="single" w:sz="6" w:space="0" w:color="auto"/>
              <w:right w:val="nil"/>
            </w:tcBorders>
            <w:shd w:val="clear" w:color="auto" w:fill="FFFFFF"/>
            <w:vAlign w:val="bottom"/>
          </w:tcPr>
          <w:p w14:paraId="4961795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36 500</w:t>
            </w:r>
          </w:p>
        </w:tc>
      </w:tr>
      <w:tr w:rsidR="001740DE" w:rsidRPr="00A0346D" w14:paraId="49617958" w14:textId="77777777" w:rsidTr="00601834">
        <w:trPr>
          <w:trHeight w:val="20"/>
          <w:jc w:val="center"/>
        </w:trPr>
        <w:tc>
          <w:tcPr>
            <w:tcW w:w="5068" w:type="dxa"/>
            <w:tcBorders>
              <w:left w:val="nil"/>
              <w:right w:val="nil"/>
            </w:tcBorders>
            <w:shd w:val="clear" w:color="auto" w:fill="FFFFFF"/>
            <w:vAlign w:val="bottom"/>
          </w:tcPr>
          <w:p w14:paraId="49617954" w14:textId="77777777" w:rsidR="001740DE" w:rsidRPr="00A0346D" w:rsidRDefault="00A107E9" w:rsidP="00A21F0D">
            <w:pPr>
              <w:shd w:val="clear" w:color="auto" w:fill="FFFFFF"/>
              <w:tabs>
                <w:tab w:val="left" w:leader="dot" w:pos="4896"/>
              </w:tabs>
              <w:spacing w:before="120"/>
              <w:jc w:val="right"/>
              <w:rPr>
                <w:lang w:val="en-AU"/>
              </w:rPr>
            </w:pPr>
            <w:r w:rsidRPr="00A0346D">
              <w:rPr>
                <w:i/>
                <w:iCs/>
                <w:szCs w:val="18"/>
                <w:lang w:val="en-AU"/>
              </w:rPr>
              <w:t>Total:</w:t>
            </w:r>
            <w:r w:rsidR="001740DE" w:rsidRPr="00A0346D">
              <w:rPr>
                <w:i/>
                <w:iCs/>
                <w:szCs w:val="18"/>
                <w:lang w:val="en-AU"/>
              </w:rPr>
              <w:t xml:space="preserve"> Division </w:t>
            </w:r>
            <w:r w:rsidR="001740DE" w:rsidRPr="00A0346D">
              <w:rPr>
                <w:szCs w:val="18"/>
                <w:lang w:val="en-AU"/>
              </w:rPr>
              <w:t>500</w:t>
            </w:r>
          </w:p>
        </w:tc>
        <w:tc>
          <w:tcPr>
            <w:tcW w:w="1261" w:type="dxa"/>
            <w:tcBorders>
              <w:top w:val="single" w:sz="6" w:space="0" w:color="auto"/>
              <w:left w:val="nil"/>
              <w:bottom w:val="single" w:sz="6" w:space="0" w:color="auto"/>
              <w:right w:val="nil"/>
            </w:tcBorders>
            <w:shd w:val="clear" w:color="auto" w:fill="FFFFFF"/>
            <w:vAlign w:val="bottom"/>
          </w:tcPr>
          <w:p w14:paraId="49617955"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17 559 200</w:t>
            </w:r>
          </w:p>
        </w:tc>
        <w:tc>
          <w:tcPr>
            <w:tcW w:w="1587" w:type="dxa"/>
            <w:tcBorders>
              <w:top w:val="single" w:sz="6" w:space="0" w:color="auto"/>
              <w:left w:val="nil"/>
              <w:bottom w:val="single" w:sz="6" w:space="0" w:color="auto"/>
              <w:right w:val="nil"/>
            </w:tcBorders>
            <w:shd w:val="clear" w:color="auto" w:fill="FFFFFF"/>
            <w:vAlign w:val="bottom"/>
          </w:tcPr>
          <w:p w14:paraId="49617956"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18 345 563</w:t>
            </w:r>
          </w:p>
        </w:tc>
        <w:tc>
          <w:tcPr>
            <w:tcW w:w="1113" w:type="dxa"/>
            <w:tcBorders>
              <w:top w:val="single" w:sz="6" w:space="0" w:color="auto"/>
              <w:left w:val="nil"/>
              <w:bottom w:val="single" w:sz="6" w:space="0" w:color="auto"/>
              <w:right w:val="nil"/>
            </w:tcBorders>
            <w:shd w:val="clear" w:color="auto" w:fill="FFFFFF"/>
            <w:vAlign w:val="bottom"/>
          </w:tcPr>
          <w:p w14:paraId="49617957"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17 889 023</w:t>
            </w:r>
          </w:p>
        </w:tc>
      </w:tr>
      <w:tr w:rsidR="001740DE" w:rsidRPr="00A0346D" w14:paraId="4961795D" w14:textId="77777777" w:rsidTr="00601834">
        <w:trPr>
          <w:trHeight w:val="20"/>
          <w:jc w:val="center"/>
        </w:trPr>
        <w:tc>
          <w:tcPr>
            <w:tcW w:w="5068" w:type="dxa"/>
            <w:tcBorders>
              <w:left w:val="nil"/>
              <w:bottom w:val="nil"/>
              <w:right w:val="nil"/>
            </w:tcBorders>
            <w:shd w:val="clear" w:color="auto" w:fill="FFFFFF"/>
            <w:vAlign w:val="bottom"/>
          </w:tcPr>
          <w:p w14:paraId="49617959" w14:textId="77777777" w:rsidR="001740DE" w:rsidRPr="00A0346D" w:rsidRDefault="001740DE" w:rsidP="00A0346D">
            <w:pPr>
              <w:shd w:val="clear" w:color="auto" w:fill="FFFFFF"/>
              <w:tabs>
                <w:tab w:val="left" w:leader="dot" w:pos="4896"/>
              </w:tabs>
              <w:spacing w:before="240"/>
              <w:rPr>
                <w:lang w:val="en-AU"/>
              </w:rPr>
            </w:pPr>
            <w:r w:rsidRPr="00A0346D">
              <w:rPr>
                <w:szCs w:val="18"/>
                <w:lang w:val="en-AU"/>
              </w:rPr>
              <w:t>Division 50</w:t>
            </w:r>
            <w:r w:rsidR="00774733" w:rsidRPr="00A0346D">
              <w:rPr>
                <w:szCs w:val="18"/>
                <w:lang w:val="en-AU"/>
              </w:rPr>
              <w:t>2.—</w:t>
            </w:r>
            <w:r w:rsidRPr="00A0346D">
              <w:rPr>
                <w:rFonts w:eastAsia="Times New Roman"/>
                <w:szCs w:val="18"/>
                <w:lang w:val="en-AU"/>
              </w:rPr>
              <w:t>ECONOMIC PLANNING ADVISORY COUNCIL</w:t>
            </w:r>
          </w:p>
        </w:tc>
        <w:tc>
          <w:tcPr>
            <w:tcW w:w="1261" w:type="dxa"/>
            <w:tcBorders>
              <w:top w:val="single" w:sz="6" w:space="0" w:color="auto"/>
              <w:left w:val="nil"/>
              <w:bottom w:val="nil"/>
              <w:right w:val="nil"/>
            </w:tcBorders>
            <w:shd w:val="clear" w:color="auto" w:fill="FFFFFF"/>
            <w:vAlign w:val="bottom"/>
          </w:tcPr>
          <w:p w14:paraId="4961795A" w14:textId="77777777" w:rsidR="001740DE" w:rsidRPr="00A0346D" w:rsidRDefault="001740DE" w:rsidP="00A21F0D">
            <w:pPr>
              <w:shd w:val="clear" w:color="auto" w:fill="FFFFFF"/>
              <w:tabs>
                <w:tab w:val="left" w:leader="dot" w:pos="4896"/>
              </w:tabs>
              <w:ind w:right="29"/>
              <w:jc w:val="right"/>
              <w:rPr>
                <w:lang w:val="en-AU"/>
              </w:rPr>
            </w:pPr>
          </w:p>
        </w:tc>
        <w:tc>
          <w:tcPr>
            <w:tcW w:w="1587" w:type="dxa"/>
            <w:tcBorders>
              <w:top w:val="single" w:sz="6" w:space="0" w:color="auto"/>
              <w:left w:val="nil"/>
              <w:bottom w:val="nil"/>
              <w:right w:val="nil"/>
            </w:tcBorders>
            <w:shd w:val="clear" w:color="auto" w:fill="FFFFFF"/>
            <w:vAlign w:val="bottom"/>
          </w:tcPr>
          <w:p w14:paraId="4961795B" w14:textId="77777777" w:rsidR="001740DE" w:rsidRPr="00A0346D" w:rsidRDefault="001740DE" w:rsidP="00A21F0D">
            <w:pPr>
              <w:shd w:val="clear" w:color="auto" w:fill="FFFFFF"/>
              <w:tabs>
                <w:tab w:val="left" w:leader="dot" w:pos="4896"/>
              </w:tabs>
              <w:ind w:right="29"/>
              <w:jc w:val="right"/>
              <w:rPr>
                <w:lang w:val="en-AU"/>
              </w:rPr>
            </w:pPr>
          </w:p>
        </w:tc>
        <w:tc>
          <w:tcPr>
            <w:tcW w:w="1113" w:type="dxa"/>
            <w:tcBorders>
              <w:top w:val="single" w:sz="6" w:space="0" w:color="auto"/>
              <w:left w:val="nil"/>
              <w:bottom w:val="nil"/>
              <w:right w:val="nil"/>
            </w:tcBorders>
            <w:shd w:val="clear" w:color="auto" w:fill="FFFFFF"/>
            <w:vAlign w:val="bottom"/>
          </w:tcPr>
          <w:p w14:paraId="4961795C"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7962" w14:textId="77777777" w:rsidTr="00601834">
        <w:trPr>
          <w:trHeight w:val="20"/>
          <w:jc w:val="center"/>
        </w:trPr>
        <w:tc>
          <w:tcPr>
            <w:tcW w:w="5068" w:type="dxa"/>
            <w:tcBorders>
              <w:top w:val="nil"/>
              <w:left w:val="nil"/>
              <w:right w:val="nil"/>
            </w:tcBorders>
            <w:shd w:val="clear" w:color="auto" w:fill="FFFFFF"/>
            <w:vAlign w:val="bottom"/>
          </w:tcPr>
          <w:p w14:paraId="4961795E"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01. </w:t>
            </w:r>
            <w:r w:rsidR="001740DE" w:rsidRPr="00A0346D">
              <w:rPr>
                <w:szCs w:val="18"/>
                <w:lang w:val="en-AU"/>
              </w:rPr>
              <w:t xml:space="preserve">For expenditure under the </w:t>
            </w:r>
            <w:r w:rsidR="001740DE" w:rsidRPr="00A0346D">
              <w:rPr>
                <w:i/>
                <w:iCs/>
                <w:szCs w:val="18"/>
                <w:lang w:val="en-AU"/>
              </w:rPr>
              <w:t>Economic Planning Advisory Act 1983</w:t>
            </w:r>
            <w:r w:rsidR="001740DE" w:rsidRPr="00A0346D">
              <w:rPr>
                <w:rFonts w:eastAsia="Times New Roman"/>
                <w:szCs w:val="18"/>
                <w:lang w:val="en-AU"/>
              </w:rPr>
              <w:t>—Running expenses</w:t>
            </w:r>
            <w:r w:rsidR="000F0A72" w:rsidRPr="00A0346D">
              <w:rPr>
                <w:rFonts w:eastAsia="Times New Roman"/>
                <w:szCs w:val="18"/>
                <w:lang w:val="en-AU"/>
              </w:rPr>
              <w:tab/>
            </w:r>
          </w:p>
        </w:tc>
        <w:tc>
          <w:tcPr>
            <w:tcW w:w="1261" w:type="dxa"/>
            <w:tcBorders>
              <w:top w:val="nil"/>
              <w:left w:val="nil"/>
              <w:bottom w:val="single" w:sz="6" w:space="0" w:color="auto"/>
              <w:right w:val="nil"/>
            </w:tcBorders>
            <w:shd w:val="clear" w:color="auto" w:fill="FFFFFF"/>
            <w:vAlign w:val="bottom"/>
          </w:tcPr>
          <w:p w14:paraId="4961795F"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700 000</w:t>
            </w:r>
          </w:p>
        </w:tc>
        <w:tc>
          <w:tcPr>
            <w:tcW w:w="1587" w:type="dxa"/>
            <w:tcBorders>
              <w:top w:val="nil"/>
              <w:left w:val="nil"/>
              <w:bottom w:val="single" w:sz="6" w:space="0" w:color="auto"/>
              <w:right w:val="nil"/>
            </w:tcBorders>
            <w:shd w:val="clear" w:color="auto" w:fill="FFFFFF"/>
            <w:vAlign w:val="bottom"/>
          </w:tcPr>
          <w:p w14:paraId="49617960"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113" w:type="dxa"/>
            <w:tcBorders>
              <w:top w:val="nil"/>
              <w:left w:val="nil"/>
              <w:bottom w:val="single" w:sz="6" w:space="0" w:color="auto"/>
              <w:right w:val="nil"/>
            </w:tcBorders>
            <w:shd w:val="clear" w:color="auto" w:fill="FFFFFF"/>
            <w:vAlign w:val="bottom"/>
          </w:tcPr>
          <w:p w14:paraId="49617961"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r>
      <w:tr w:rsidR="001740DE" w:rsidRPr="00A0346D" w14:paraId="49617967" w14:textId="77777777" w:rsidTr="00601834">
        <w:trPr>
          <w:trHeight w:val="20"/>
          <w:jc w:val="center"/>
        </w:trPr>
        <w:tc>
          <w:tcPr>
            <w:tcW w:w="5068" w:type="dxa"/>
            <w:tcBorders>
              <w:left w:val="nil"/>
              <w:right w:val="nil"/>
            </w:tcBorders>
            <w:shd w:val="clear" w:color="auto" w:fill="FFFFFF"/>
            <w:vAlign w:val="bottom"/>
          </w:tcPr>
          <w:p w14:paraId="49617963" w14:textId="77777777" w:rsidR="001740DE" w:rsidRPr="00A0346D" w:rsidRDefault="001740DE" w:rsidP="00A0346D">
            <w:pPr>
              <w:shd w:val="clear" w:color="auto" w:fill="FFFFFF"/>
              <w:tabs>
                <w:tab w:val="left" w:leader="dot" w:pos="4896"/>
              </w:tabs>
              <w:spacing w:before="240"/>
              <w:rPr>
                <w:lang w:val="en-AU"/>
              </w:rPr>
            </w:pPr>
            <w:r w:rsidRPr="00A0346D">
              <w:rPr>
                <w:szCs w:val="18"/>
                <w:lang w:val="en-AU"/>
              </w:rPr>
              <w:t>Division 50</w:t>
            </w:r>
            <w:r w:rsidR="00774733" w:rsidRPr="00A0346D">
              <w:rPr>
                <w:szCs w:val="18"/>
                <w:lang w:val="en-AU"/>
              </w:rPr>
              <w:t>4.—</w:t>
            </w:r>
            <w:r w:rsidRPr="00A0346D">
              <w:rPr>
                <w:rFonts w:eastAsia="Times New Roman"/>
                <w:szCs w:val="18"/>
                <w:lang w:val="en-AU"/>
              </w:rPr>
              <w:t>SPECIAL PURPOSE FLIGHTS IN R.A.A.F. AND DEPARTMENT OF AVIATION AIRCRAFT</w:t>
            </w:r>
            <w:r w:rsidR="000F0A72" w:rsidRPr="00A0346D">
              <w:rPr>
                <w:rFonts w:eastAsia="Times New Roman"/>
                <w:szCs w:val="18"/>
                <w:lang w:val="en-AU"/>
              </w:rPr>
              <w:tab/>
            </w:r>
          </w:p>
        </w:tc>
        <w:tc>
          <w:tcPr>
            <w:tcW w:w="1261" w:type="dxa"/>
            <w:tcBorders>
              <w:top w:val="single" w:sz="6" w:space="0" w:color="auto"/>
              <w:left w:val="nil"/>
              <w:bottom w:val="single" w:sz="4" w:space="0" w:color="auto"/>
              <w:right w:val="nil"/>
            </w:tcBorders>
            <w:shd w:val="clear" w:color="auto" w:fill="FFFFFF"/>
            <w:vAlign w:val="bottom"/>
          </w:tcPr>
          <w:p w14:paraId="49617964"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4 100 000</w:t>
            </w:r>
          </w:p>
        </w:tc>
        <w:tc>
          <w:tcPr>
            <w:tcW w:w="1587" w:type="dxa"/>
            <w:tcBorders>
              <w:top w:val="single" w:sz="6" w:space="0" w:color="auto"/>
              <w:left w:val="nil"/>
              <w:bottom w:val="single" w:sz="4" w:space="0" w:color="auto"/>
              <w:right w:val="nil"/>
            </w:tcBorders>
            <w:shd w:val="clear" w:color="auto" w:fill="FFFFFF"/>
            <w:vAlign w:val="bottom"/>
          </w:tcPr>
          <w:p w14:paraId="49617965" w14:textId="77777777" w:rsidR="001740DE" w:rsidRPr="00A0346D" w:rsidRDefault="001740DE" w:rsidP="00A21F0D">
            <w:pPr>
              <w:shd w:val="clear" w:color="auto" w:fill="FFFFFF"/>
              <w:tabs>
                <w:tab w:val="left" w:leader="dot" w:pos="4896"/>
              </w:tabs>
              <w:ind w:right="29"/>
              <w:jc w:val="right"/>
              <w:rPr>
                <w:b/>
                <w:lang w:val="en-AU"/>
              </w:rPr>
            </w:pPr>
            <w:r w:rsidRPr="00A0346D">
              <w:rPr>
                <w:b/>
                <w:szCs w:val="18"/>
                <w:lang w:val="en-AU"/>
              </w:rPr>
              <w:t xml:space="preserve">3 </w:t>
            </w:r>
            <w:r w:rsidRPr="00A0346D">
              <w:rPr>
                <w:b/>
                <w:bCs/>
                <w:szCs w:val="18"/>
                <w:lang w:val="en-AU"/>
              </w:rPr>
              <w:t>765 000</w:t>
            </w:r>
          </w:p>
        </w:tc>
        <w:tc>
          <w:tcPr>
            <w:tcW w:w="1113" w:type="dxa"/>
            <w:tcBorders>
              <w:top w:val="single" w:sz="6" w:space="0" w:color="auto"/>
              <w:left w:val="nil"/>
              <w:bottom w:val="single" w:sz="4" w:space="0" w:color="auto"/>
              <w:right w:val="nil"/>
            </w:tcBorders>
            <w:shd w:val="clear" w:color="auto" w:fill="FFFFFF"/>
            <w:vAlign w:val="bottom"/>
          </w:tcPr>
          <w:p w14:paraId="49617966" w14:textId="77777777" w:rsidR="001740DE" w:rsidRPr="00A0346D" w:rsidRDefault="001740DE" w:rsidP="00A21F0D">
            <w:pPr>
              <w:shd w:val="clear" w:color="auto" w:fill="FFFFFF"/>
              <w:tabs>
                <w:tab w:val="left" w:leader="dot" w:pos="4896"/>
              </w:tabs>
              <w:ind w:right="29"/>
              <w:jc w:val="right"/>
              <w:rPr>
                <w:b/>
                <w:lang w:val="en-AU"/>
              </w:rPr>
            </w:pPr>
            <w:r w:rsidRPr="00A0346D">
              <w:rPr>
                <w:b/>
                <w:szCs w:val="18"/>
                <w:lang w:val="en-AU"/>
              </w:rPr>
              <w:t xml:space="preserve">3 </w:t>
            </w:r>
            <w:r w:rsidRPr="00A0346D">
              <w:rPr>
                <w:b/>
                <w:bCs/>
                <w:szCs w:val="18"/>
                <w:lang w:val="en-AU"/>
              </w:rPr>
              <w:t>760 303</w:t>
            </w:r>
          </w:p>
        </w:tc>
      </w:tr>
    </w:tbl>
    <w:p w14:paraId="49617968" w14:textId="77777777" w:rsidR="001740DE" w:rsidRPr="00A0346D" w:rsidRDefault="00CE4749" w:rsidP="007D41C0">
      <w:pPr>
        <w:shd w:val="clear" w:color="auto" w:fill="FFFFFF"/>
        <w:tabs>
          <w:tab w:val="left" w:leader="dot" w:pos="4896"/>
        </w:tabs>
        <w:spacing w:before="120" w:after="60"/>
        <w:jc w:val="center"/>
        <w:rPr>
          <w:sz w:val="24"/>
          <w:lang w:val="en-AU"/>
        </w:rPr>
      </w:pPr>
      <w:r w:rsidRPr="00A0346D">
        <w:rPr>
          <w:sz w:val="22"/>
          <w:lang w:val="en-AU"/>
        </w:rPr>
        <w:br w:type="page"/>
      </w:r>
      <w:r w:rsidR="001740DE" w:rsidRPr="00A0346D">
        <w:rPr>
          <w:i/>
          <w:iCs/>
          <w:sz w:val="24"/>
          <w:lang w:val="en-AU"/>
        </w:rPr>
        <w:t>Department of the Prime Minister and Cabinet</w:t>
      </w:r>
      <w:r w:rsidR="001740DE" w:rsidRPr="00A0346D">
        <w:rPr>
          <w:rFonts w:eastAsia="Times New Roman"/>
          <w:sz w:val="24"/>
          <w:lang w:val="en-AU"/>
        </w:rPr>
        <w:t>—</w:t>
      </w:r>
      <w:r w:rsidR="001740DE" w:rsidRPr="00A0346D">
        <w:rPr>
          <w:rFonts w:eastAsia="Times New Roman"/>
          <w:i/>
          <w:iCs/>
          <w:sz w:val="24"/>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185"/>
        <w:gridCol w:w="1247"/>
        <w:gridCol w:w="1467"/>
        <w:gridCol w:w="1210"/>
      </w:tblGrid>
      <w:tr w:rsidR="00B27BE9" w:rsidRPr="00A0346D" w14:paraId="4961796C" w14:textId="77777777" w:rsidTr="00B27BE9">
        <w:trPr>
          <w:trHeight w:val="20"/>
          <w:jc w:val="center"/>
        </w:trPr>
        <w:tc>
          <w:tcPr>
            <w:tcW w:w="5140" w:type="dxa"/>
            <w:tcBorders>
              <w:top w:val="single" w:sz="4" w:space="0" w:color="auto"/>
              <w:left w:val="nil"/>
              <w:bottom w:val="nil"/>
              <w:right w:val="nil"/>
            </w:tcBorders>
            <w:shd w:val="clear" w:color="auto" w:fill="FFFFFF"/>
            <w:vAlign w:val="bottom"/>
          </w:tcPr>
          <w:p w14:paraId="49617969" w14:textId="77777777" w:rsidR="00B27BE9" w:rsidRPr="00A0346D" w:rsidRDefault="00B27BE9" w:rsidP="00A21F0D">
            <w:pPr>
              <w:shd w:val="clear" w:color="auto" w:fill="FFFFFF"/>
              <w:tabs>
                <w:tab w:val="left" w:leader="dot" w:pos="4896"/>
              </w:tabs>
              <w:jc w:val="both"/>
              <w:rPr>
                <w:lang w:val="en-AU"/>
              </w:rPr>
            </w:pPr>
          </w:p>
        </w:tc>
        <w:tc>
          <w:tcPr>
            <w:tcW w:w="1236" w:type="dxa"/>
            <w:vMerge w:val="restart"/>
            <w:tcBorders>
              <w:top w:val="single" w:sz="4" w:space="0" w:color="auto"/>
              <w:left w:val="nil"/>
              <w:right w:val="nil"/>
            </w:tcBorders>
            <w:shd w:val="clear" w:color="auto" w:fill="FFFFFF"/>
            <w:vAlign w:val="center"/>
          </w:tcPr>
          <w:p w14:paraId="4961796A" w14:textId="66433AFD" w:rsidR="00B27BE9" w:rsidRPr="00A0346D" w:rsidRDefault="00B27BE9" w:rsidP="00B27BE9">
            <w:pPr>
              <w:shd w:val="clear" w:color="auto" w:fill="FFFFFF"/>
              <w:tabs>
                <w:tab w:val="left" w:leader="dot" w:pos="4896"/>
              </w:tabs>
              <w:ind w:right="29"/>
              <w:jc w:val="center"/>
              <w:rPr>
                <w:lang w:val="en-AU"/>
              </w:rPr>
            </w:pPr>
            <w:r w:rsidRPr="00A0346D">
              <w:rPr>
                <w:b/>
                <w:bCs/>
                <w:szCs w:val="18"/>
                <w:lang w:val="en-AU"/>
              </w:rPr>
              <w:t>1983</w:t>
            </w:r>
            <w:r w:rsidR="00A0346D">
              <w:rPr>
                <w:b/>
                <w:bCs/>
                <w:szCs w:val="18"/>
                <w:lang w:val="en-AU"/>
              </w:rPr>
              <w:noBreakHyphen/>
            </w:r>
            <w:r w:rsidRPr="00A0346D">
              <w:rPr>
                <w:b/>
                <w:bCs/>
                <w:szCs w:val="18"/>
                <w:lang w:val="en-AU"/>
              </w:rPr>
              <w:t>84</w:t>
            </w:r>
          </w:p>
        </w:tc>
        <w:tc>
          <w:tcPr>
            <w:tcW w:w="2653" w:type="dxa"/>
            <w:gridSpan w:val="2"/>
            <w:tcBorders>
              <w:top w:val="single" w:sz="4" w:space="0" w:color="auto"/>
              <w:left w:val="nil"/>
              <w:bottom w:val="single" w:sz="6" w:space="0" w:color="auto"/>
              <w:right w:val="nil"/>
            </w:tcBorders>
            <w:shd w:val="clear" w:color="auto" w:fill="FFFFFF"/>
            <w:vAlign w:val="bottom"/>
          </w:tcPr>
          <w:p w14:paraId="4961796B" w14:textId="3B8551A0" w:rsidR="00B27BE9" w:rsidRPr="00A0346D" w:rsidRDefault="00B27BE9" w:rsidP="00A21F0D">
            <w:pPr>
              <w:shd w:val="clear" w:color="auto" w:fill="FFFFFF"/>
              <w:tabs>
                <w:tab w:val="left" w:leader="dot" w:pos="4896"/>
              </w:tabs>
              <w:jc w:val="center"/>
              <w:rPr>
                <w:lang w:val="en-AU"/>
              </w:rPr>
            </w:pPr>
            <w:r w:rsidRPr="00A0346D">
              <w:rPr>
                <w:szCs w:val="18"/>
                <w:lang w:val="en-AU"/>
              </w:rPr>
              <w:t>1982</w:t>
            </w:r>
            <w:r w:rsidR="00A0346D">
              <w:rPr>
                <w:szCs w:val="18"/>
                <w:lang w:val="en-AU"/>
              </w:rPr>
              <w:noBreakHyphen/>
            </w:r>
            <w:r w:rsidRPr="00A0346D">
              <w:rPr>
                <w:szCs w:val="18"/>
                <w:lang w:val="en-AU"/>
              </w:rPr>
              <w:t>83</w:t>
            </w:r>
          </w:p>
        </w:tc>
      </w:tr>
      <w:tr w:rsidR="00B27BE9" w:rsidRPr="00A0346D" w14:paraId="49617971" w14:textId="77777777" w:rsidTr="009D2B18">
        <w:trPr>
          <w:trHeight w:val="20"/>
          <w:jc w:val="center"/>
        </w:trPr>
        <w:tc>
          <w:tcPr>
            <w:tcW w:w="5140" w:type="dxa"/>
            <w:tcBorders>
              <w:top w:val="nil"/>
              <w:left w:val="nil"/>
              <w:bottom w:val="nil"/>
              <w:right w:val="nil"/>
            </w:tcBorders>
            <w:shd w:val="clear" w:color="auto" w:fill="FFFFFF"/>
            <w:vAlign w:val="bottom"/>
          </w:tcPr>
          <w:p w14:paraId="4961796D" w14:textId="77777777" w:rsidR="00B27BE9" w:rsidRPr="00A0346D" w:rsidRDefault="00B27BE9" w:rsidP="00A21F0D">
            <w:pPr>
              <w:shd w:val="clear" w:color="auto" w:fill="FFFFFF"/>
              <w:tabs>
                <w:tab w:val="left" w:leader="dot" w:pos="4896"/>
              </w:tabs>
              <w:jc w:val="both"/>
              <w:rPr>
                <w:lang w:val="en-AU"/>
              </w:rPr>
            </w:pPr>
          </w:p>
        </w:tc>
        <w:tc>
          <w:tcPr>
            <w:tcW w:w="1236" w:type="dxa"/>
            <w:vMerge/>
            <w:tcBorders>
              <w:left w:val="nil"/>
              <w:bottom w:val="single" w:sz="6" w:space="0" w:color="auto"/>
              <w:right w:val="nil"/>
            </w:tcBorders>
            <w:shd w:val="clear" w:color="auto" w:fill="FFFFFF"/>
            <w:vAlign w:val="bottom"/>
          </w:tcPr>
          <w:p w14:paraId="4961796E" w14:textId="77777777" w:rsidR="00B27BE9" w:rsidRPr="00A0346D" w:rsidRDefault="00B27BE9" w:rsidP="00A21F0D">
            <w:pPr>
              <w:shd w:val="clear" w:color="auto" w:fill="FFFFFF"/>
              <w:tabs>
                <w:tab w:val="left" w:leader="dot" w:pos="4896"/>
              </w:tabs>
              <w:ind w:right="29"/>
              <w:jc w:val="right"/>
              <w:rPr>
                <w:lang w:val="en-AU"/>
              </w:rPr>
            </w:pPr>
          </w:p>
        </w:tc>
        <w:tc>
          <w:tcPr>
            <w:tcW w:w="1454" w:type="dxa"/>
            <w:tcBorders>
              <w:top w:val="single" w:sz="6" w:space="0" w:color="auto"/>
              <w:left w:val="nil"/>
              <w:bottom w:val="single" w:sz="6" w:space="0" w:color="auto"/>
              <w:right w:val="nil"/>
            </w:tcBorders>
            <w:shd w:val="clear" w:color="auto" w:fill="FFFFFF"/>
            <w:vAlign w:val="bottom"/>
          </w:tcPr>
          <w:p w14:paraId="4961796F" w14:textId="77777777" w:rsidR="00B27BE9" w:rsidRPr="00A0346D" w:rsidRDefault="00B27BE9" w:rsidP="00A21F0D">
            <w:pPr>
              <w:shd w:val="clear" w:color="auto" w:fill="FFFFFF"/>
              <w:tabs>
                <w:tab w:val="left" w:leader="dot" w:pos="4896"/>
              </w:tabs>
              <w:ind w:right="29"/>
              <w:jc w:val="right"/>
              <w:rPr>
                <w:lang w:val="en-AU"/>
              </w:rPr>
            </w:pPr>
            <w:r w:rsidRPr="00A0346D">
              <w:rPr>
                <w:szCs w:val="18"/>
                <w:lang w:val="en-AU"/>
              </w:rPr>
              <w:t>Appropriation</w:t>
            </w:r>
          </w:p>
        </w:tc>
        <w:tc>
          <w:tcPr>
            <w:tcW w:w="1199" w:type="dxa"/>
            <w:tcBorders>
              <w:top w:val="single" w:sz="6" w:space="0" w:color="auto"/>
              <w:left w:val="nil"/>
              <w:bottom w:val="single" w:sz="6" w:space="0" w:color="auto"/>
              <w:right w:val="nil"/>
            </w:tcBorders>
            <w:shd w:val="clear" w:color="auto" w:fill="FFFFFF"/>
            <w:vAlign w:val="bottom"/>
          </w:tcPr>
          <w:p w14:paraId="49617970" w14:textId="77777777" w:rsidR="00B27BE9" w:rsidRPr="00A0346D" w:rsidRDefault="00B27BE9" w:rsidP="00A21F0D">
            <w:pPr>
              <w:shd w:val="clear" w:color="auto" w:fill="FFFFFF"/>
              <w:tabs>
                <w:tab w:val="left" w:leader="dot" w:pos="4896"/>
              </w:tabs>
              <w:ind w:right="29"/>
              <w:jc w:val="right"/>
              <w:rPr>
                <w:lang w:val="en-AU"/>
              </w:rPr>
            </w:pPr>
            <w:r w:rsidRPr="00A0346D">
              <w:rPr>
                <w:szCs w:val="18"/>
                <w:lang w:val="en-AU"/>
              </w:rPr>
              <w:t>Expenditure</w:t>
            </w:r>
          </w:p>
        </w:tc>
      </w:tr>
      <w:tr w:rsidR="001740DE" w:rsidRPr="00A0346D" w14:paraId="49617976" w14:textId="77777777" w:rsidTr="00B27BE9">
        <w:trPr>
          <w:trHeight w:val="20"/>
          <w:jc w:val="center"/>
        </w:trPr>
        <w:tc>
          <w:tcPr>
            <w:tcW w:w="5140" w:type="dxa"/>
            <w:tcBorders>
              <w:top w:val="nil"/>
              <w:left w:val="nil"/>
              <w:bottom w:val="nil"/>
              <w:right w:val="nil"/>
            </w:tcBorders>
            <w:shd w:val="clear" w:color="auto" w:fill="FFFFFF"/>
            <w:vAlign w:val="bottom"/>
          </w:tcPr>
          <w:p w14:paraId="49617972" w14:textId="77777777" w:rsidR="001740DE" w:rsidRPr="00A0346D" w:rsidRDefault="001740DE" w:rsidP="00A21F0D">
            <w:pPr>
              <w:shd w:val="clear" w:color="auto" w:fill="FFFFFF"/>
              <w:tabs>
                <w:tab w:val="left" w:leader="dot" w:pos="4896"/>
              </w:tabs>
              <w:jc w:val="both"/>
              <w:rPr>
                <w:lang w:val="en-AU"/>
              </w:rPr>
            </w:pPr>
          </w:p>
        </w:tc>
        <w:tc>
          <w:tcPr>
            <w:tcW w:w="1236" w:type="dxa"/>
            <w:tcBorders>
              <w:top w:val="single" w:sz="6" w:space="0" w:color="auto"/>
              <w:left w:val="nil"/>
              <w:bottom w:val="nil"/>
              <w:right w:val="nil"/>
            </w:tcBorders>
            <w:shd w:val="clear" w:color="auto" w:fill="FFFFFF"/>
            <w:vAlign w:val="bottom"/>
          </w:tcPr>
          <w:p w14:paraId="4961797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c>
          <w:tcPr>
            <w:tcW w:w="1454" w:type="dxa"/>
            <w:tcBorders>
              <w:top w:val="single" w:sz="6" w:space="0" w:color="auto"/>
              <w:left w:val="nil"/>
              <w:bottom w:val="nil"/>
              <w:right w:val="nil"/>
            </w:tcBorders>
            <w:shd w:val="clear" w:color="auto" w:fill="FFFFFF"/>
            <w:vAlign w:val="bottom"/>
          </w:tcPr>
          <w:p w14:paraId="4961797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c>
          <w:tcPr>
            <w:tcW w:w="1199" w:type="dxa"/>
            <w:tcBorders>
              <w:top w:val="single" w:sz="6" w:space="0" w:color="auto"/>
              <w:left w:val="nil"/>
              <w:bottom w:val="nil"/>
              <w:right w:val="nil"/>
            </w:tcBorders>
            <w:shd w:val="clear" w:color="auto" w:fill="FFFFFF"/>
            <w:vAlign w:val="bottom"/>
          </w:tcPr>
          <w:p w14:paraId="4961797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r>
      <w:tr w:rsidR="001740DE" w:rsidRPr="00A0346D" w14:paraId="4961797B" w14:textId="77777777" w:rsidTr="00B27BE9">
        <w:trPr>
          <w:trHeight w:val="20"/>
          <w:jc w:val="center"/>
        </w:trPr>
        <w:tc>
          <w:tcPr>
            <w:tcW w:w="5140" w:type="dxa"/>
            <w:tcBorders>
              <w:top w:val="nil"/>
              <w:left w:val="nil"/>
              <w:right w:val="nil"/>
            </w:tcBorders>
            <w:shd w:val="clear" w:color="auto" w:fill="FFFFFF"/>
            <w:vAlign w:val="bottom"/>
          </w:tcPr>
          <w:p w14:paraId="49617977" w14:textId="77777777" w:rsidR="001740DE" w:rsidRPr="00A0346D" w:rsidRDefault="001740DE" w:rsidP="00A21F0D">
            <w:pPr>
              <w:shd w:val="clear" w:color="auto" w:fill="FFFFFF"/>
              <w:tabs>
                <w:tab w:val="left" w:leader="dot" w:pos="4896"/>
              </w:tabs>
              <w:spacing w:before="120"/>
              <w:jc w:val="both"/>
              <w:rPr>
                <w:lang w:val="en-AU"/>
              </w:rPr>
            </w:pPr>
            <w:r w:rsidRPr="00A0346D">
              <w:rPr>
                <w:szCs w:val="18"/>
                <w:lang w:val="en-AU"/>
              </w:rPr>
              <w:t>Division 50</w:t>
            </w:r>
            <w:r w:rsidR="00774733" w:rsidRPr="00A0346D">
              <w:rPr>
                <w:szCs w:val="18"/>
                <w:lang w:val="en-AU"/>
              </w:rPr>
              <w:t>5.—</w:t>
            </w:r>
            <w:r w:rsidRPr="00A0346D">
              <w:rPr>
                <w:rFonts w:eastAsia="Times New Roman"/>
                <w:szCs w:val="18"/>
                <w:lang w:val="en-AU"/>
              </w:rPr>
              <w:t>OFFICIAL ESTABLISHMENTS</w:t>
            </w:r>
          </w:p>
        </w:tc>
        <w:tc>
          <w:tcPr>
            <w:tcW w:w="1236" w:type="dxa"/>
            <w:tcBorders>
              <w:top w:val="nil"/>
              <w:left w:val="nil"/>
              <w:bottom w:val="nil"/>
              <w:right w:val="nil"/>
            </w:tcBorders>
            <w:shd w:val="clear" w:color="auto" w:fill="FFFFFF"/>
            <w:vAlign w:val="bottom"/>
          </w:tcPr>
          <w:p w14:paraId="49617978" w14:textId="77777777" w:rsidR="001740DE" w:rsidRPr="00A0346D" w:rsidRDefault="001740DE" w:rsidP="00A21F0D">
            <w:pPr>
              <w:shd w:val="clear" w:color="auto" w:fill="FFFFFF"/>
              <w:tabs>
                <w:tab w:val="left" w:leader="dot" w:pos="4896"/>
              </w:tabs>
              <w:ind w:right="29"/>
              <w:jc w:val="right"/>
              <w:rPr>
                <w:lang w:val="en-AU"/>
              </w:rPr>
            </w:pPr>
          </w:p>
        </w:tc>
        <w:tc>
          <w:tcPr>
            <w:tcW w:w="1454" w:type="dxa"/>
            <w:tcBorders>
              <w:top w:val="nil"/>
              <w:left w:val="nil"/>
              <w:bottom w:val="nil"/>
              <w:right w:val="nil"/>
            </w:tcBorders>
            <w:shd w:val="clear" w:color="auto" w:fill="FFFFFF"/>
            <w:vAlign w:val="bottom"/>
          </w:tcPr>
          <w:p w14:paraId="49617979" w14:textId="77777777" w:rsidR="001740DE" w:rsidRPr="00A0346D" w:rsidRDefault="001740DE" w:rsidP="00A21F0D">
            <w:pPr>
              <w:shd w:val="clear" w:color="auto" w:fill="FFFFFF"/>
              <w:tabs>
                <w:tab w:val="left" w:leader="dot" w:pos="4896"/>
              </w:tabs>
              <w:ind w:right="29"/>
              <w:jc w:val="right"/>
              <w:rPr>
                <w:lang w:val="en-AU"/>
              </w:rPr>
            </w:pPr>
          </w:p>
        </w:tc>
        <w:tc>
          <w:tcPr>
            <w:tcW w:w="1199" w:type="dxa"/>
            <w:tcBorders>
              <w:top w:val="nil"/>
              <w:left w:val="nil"/>
              <w:bottom w:val="nil"/>
              <w:right w:val="nil"/>
            </w:tcBorders>
            <w:shd w:val="clear" w:color="auto" w:fill="FFFFFF"/>
            <w:vAlign w:val="bottom"/>
          </w:tcPr>
          <w:p w14:paraId="4961797A"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7980" w14:textId="77777777" w:rsidTr="00B27BE9">
        <w:trPr>
          <w:trHeight w:val="20"/>
          <w:jc w:val="center"/>
        </w:trPr>
        <w:tc>
          <w:tcPr>
            <w:tcW w:w="5140" w:type="dxa"/>
            <w:tcBorders>
              <w:top w:val="nil"/>
              <w:left w:val="nil"/>
              <w:bottom w:val="nil"/>
              <w:right w:val="nil"/>
            </w:tcBorders>
            <w:shd w:val="clear" w:color="auto" w:fill="FFFFFF"/>
            <w:vAlign w:val="bottom"/>
          </w:tcPr>
          <w:p w14:paraId="4961797C" w14:textId="77777777" w:rsidR="001740DE" w:rsidRPr="00A0346D" w:rsidRDefault="00774733" w:rsidP="00B27BE9">
            <w:pPr>
              <w:shd w:val="clear" w:color="auto" w:fill="FFFFFF"/>
              <w:tabs>
                <w:tab w:val="left" w:leader="dot" w:pos="4896"/>
              </w:tabs>
              <w:jc w:val="both"/>
              <w:rPr>
                <w:lang w:val="en-AU"/>
              </w:rPr>
            </w:pPr>
            <w:r w:rsidRPr="00A0346D">
              <w:rPr>
                <w:b/>
                <w:bCs/>
                <w:szCs w:val="18"/>
                <w:lang w:val="en-AU"/>
              </w:rPr>
              <w:t>2.—</w:t>
            </w:r>
            <w:r w:rsidR="001740DE" w:rsidRPr="00A0346D">
              <w:rPr>
                <w:rFonts w:eastAsia="Times New Roman"/>
                <w:b/>
                <w:bCs/>
                <w:szCs w:val="18"/>
                <w:lang w:val="en-AU"/>
              </w:rPr>
              <w:t>Administrative Expenses</w:t>
            </w:r>
            <w:r w:rsidR="001740DE" w:rsidRPr="00A0346D">
              <w:rPr>
                <w:rFonts w:eastAsia="Times New Roman"/>
                <w:szCs w:val="18"/>
                <w:lang w:val="en-AU"/>
              </w:rPr>
              <w:t>—</w:t>
            </w:r>
          </w:p>
        </w:tc>
        <w:tc>
          <w:tcPr>
            <w:tcW w:w="1236" w:type="dxa"/>
            <w:tcBorders>
              <w:top w:val="nil"/>
              <w:left w:val="nil"/>
              <w:bottom w:val="nil"/>
              <w:right w:val="nil"/>
            </w:tcBorders>
            <w:shd w:val="clear" w:color="auto" w:fill="FFFFFF"/>
            <w:vAlign w:val="bottom"/>
          </w:tcPr>
          <w:p w14:paraId="4961797D" w14:textId="77777777" w:rsidR="001740DE" w:rsidRPr="00A0346D" w:rsidRDefault="001740DE" w:rsidP="00A21F0D">
            <w:pPr>
              <w:shd w:val="clear" w:color="auto" w:fill="FFFFFF"/>
              <w:tabs>
                <w:tab w:val="left" w:leader="dot" w:pos="4896"/>
              </w:tabs>
              <w:ind w:right="29"/>
              <w:jc w:val="right"/>
              <w:rPr>
                <w:lang w:val="en-AU"/>
              </w:rPr>
            </w:pPr>
          </w:p>
        </w:tc>
        <w:tc>
          <w:tcPr>
            <w:tcW w:w="1454" w:type="dxa"/>
            <w:tcBorders>
              <w:top w:val="nil"/>
              <w:left w:val="nil"/>
              <w:bottom w:val="nil"/>
              <w:right w:val="nil"/>
            </w:tcBorders>
            <w:shd w:val="clear" w:color="auto" w:fill="FFFFFF"/>
            <w:vAlign w:val="bottom"/>
          </w:tcPr>
          <w:p w14:paraId="4961797E" w14:textId="77777777" w:rsidR="001740DE" w:rsidRPr="00A0346D" w:rsidRDefault="001740DE" w:rsidP="00A21F0D">
            <w:pPr>
              <w:shd w:val="clear" w:color="auto" w:fill="FFFFFF"/>
              <w:tabs>
                <w:tab w:val="left" w:leader="dot" w:pos="4896"/>
              </w:tabs>
              <w:ind w:right="29"/>
              <w:jc w:val="right"/>
              <w:rPr>
                <w:lang w:val="en-AU"/>
              </w:rPr>
            </w:pPr>
          </w:p>
        </w:tc>
        <w:tc>
          <w:tcPr>
            <w:tcW w:w="1199" w:type="dxa"/>
            <w:tcBorders>
              <w:top w:val="nil"/>
              <w:left w:val="nil"/>
              <w:bottom w:val="nil"/>
              <w:right w:val="nil"/>
            </w:tcBorders>
            <w:shd w:val="clear" w:color="auto" w:fill="FFFFFF"/>
            <w:vAlign w:val="bottom"/>
          </w:tcPr>
          <w:p w14:paraId="4961797F"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7985" w14:textId="77777777" w:rsidTr="00B27BE9">
        <w:trPr>
          <w:trHeight w:val="20"/>
          <w:jc w:val="center"/>
        </w:trPr>
        <w:tc>
          <w:tcPr>
            <w:tcW w:w="5140" w:type="dxa"/>
            <w:tcBorders>
              <w:top w:val="nil"/>
              <w:left w:val="nil"/>
              <w:right w:val="nil"/>
            </w:tcBorders>
            <w:shd w:val="clear" w:color="auto" w:fill="FFFFFF"/>
            <w:vAlign w:val="bottom"/>
          </w:tcPr>
          <w:p w14:paraId="49617981" w14:textId="04FF652F"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01. </w:t>
            </w:r>
            <w:r w:rsidR="001740DE" w:rsidRPr="00A0346D">
              <w:rPr>
                <w:szCs w:val="18"/>
                <w:lang w:val="en-AU"/>
              </w:rPr>
              <w:t>Governor</w:t>
            </w:r>
            <w:r w:rsidR="00A0346D">
              <w:rPr>
                <w:szCs w:val="18"/>
                <w:lang w:val="en-AU"/>
              </w:rPr>
              <w:noBreakHyphen/>
            </w:r>
            <w:r w:rsidR="001740DE" w:rsidRPr="00A0346D">
              <w:rPr>
                <w:szCs w:val="18"/>
                <w:lang w:val="en-AU"/>
              </w:rPr>
              <w:t>General's establishments</w:t>
            </w:r>
            <w:r w:rsidR="001740DE" w:rsidRPr="00A0346D">
              <w:rPr>
                <w:rFonts w:eastAsia="Times New Roman"/>
                <w:szCs w:val="18"/>
                <w:lang w:val="en-AU"/>
              </w:rPr>
              <w:t>—Upkeep</w:t>
            </w:r>
            <w:r w:rsidR="00B27BE9" w:rsidRPr="00A0346D">
              <w:rPr>
                <w:rFonts w:eastAsia="Times New Roman"/>
                <w:szCs w:val="18"/>
                <w:lang w:val="en-AU"/>
              </w:rPr>
              <w:t xml:space="preserve"> allowance</w:t>
            </w:r>
          </w:p>
        </w:tc>
        <w:tc>
          <w:tcPr>
            <w:tcW w:w="1236" w:type="dxa"/>
            <w:tcBorders>
              <w:top w:val="nil"/>
              <w:left w:val="nil"/>
              <w:bottom w:val="nil"/>
              <w:right w:val="nil"/>
            </w:tcBorders>
            <w:shd w:val="clear" w:color="auto" w:fill="FFFFFF"/>
            <w:vAlign w:val="bottom"/>
          </w:tcPr>
          <w:p w14:paraId="4961798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918 000</w:t>
            </w:r>
          </w:p>
        </w:tc>
        <w:tc>
          <w:tcPr>
            <w:tcW w:w="1454" w:type="dxa"/>
            <w:tcBorders>
              <w:top w:val="nil"/>
              <w:left w:val="nil"/>
              <w:bottom w:val="nil"/>
              <w:right w:val="nil"/>
            </w:tcBorders>
            <w:shd w:val="clear" w:color="auto" w:fill="FFFFFF"/>
            <w:vAlign w:val="bottom"/>
          </w:tcPr>
          <w:p w14:paraId="4961798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884 000</w:t>
            </w:r>
          </w:p>
        </w:tc>
        <w:tc>
          <w:tcPr>
            <w:tcW w:w="1199" w:type="dxa"/>
            <w:tcBorders>
              <w:top w:val="nil"/>
              <w:left w:val="nil"/>
              <w:bottom w:val="nil"/>
              <w:right w:val="nil"/>
            </w:tcBorders>
            <w:shd w:val="clear" w:color="auto" w:fill="FFFFFF"/>
            <w:vAlign w:val="bottom"/>
          </w:tcPr>
          <w:p w14:paraId="4961798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884 000</w:t>
            </w:r>
          </w:p>
        </w:tc>
      </w:tr>
      <w:tr w:rsidR="001740DE" w:rsidRPr="00A0346D" w14:paraId="4961798A" w14:textId="77777777" w:rsidTr="00B27BE9">
        <w:trPr>
          <w:trHeight w:val="20"/>
          <w:jc w:val="center"/>
        </w:trPr>
        <w:tc>
          <w:tcPr>
            <w:tcW w:w="5140" w:type="dxa"/>
            <w:tcBorders>
              <w:left w:val="nil"/>
              <w:right w:val="nil"/>
            </w:tcBorders>
            <w:shd w:val="clear" w:color="auto" w:fill="FFFFFF"/>
            <w:vAlign w:val="bottom"/>
          </w:tcPr>
          <w:p w14:paraId="49617986" w14:textId="35233FB0" w:rsidR="001740DE" w:rsidRPr="00A0346D" w:rsidRDefault="00A107E9" w:rsidP="00A0346D">
            <w:pPr>
              <w:shd w:val="clear" w:color="auto" w:fill="FFFFFF"/>
              <w:tabs>
                <w:tab w:val="left" w:leader="dot" w:pos="4896"/>
              </w:tabs>
              <w:ind w:left="576" w:hanging="432"/>
              <w:rPr>
                <w:lang w:val="en-AU"/>
              </w:rPr>
            </w:pPr>
            <w:r w:rsidRPr="00A0346D">
              <w:rPr>
                <w:szCs w:val="18"/>
                <w:lang w:val="en-AU"/>
              </w:rPr>
              <w:t xml:space="preserve">02. </w:t>
            </w:r>
            <w:r w:rsidR="001740DE" w:rsidRPr="00A0346D">
              <w:rPr>
                <w:szCs w:val="18"/>
                <w:lang w:val="en-AU"/>
              </w:rPr>
              <w:t>Other than Governor</w:t>
            </w:r>
            <w:r w:rsidR="00A0346D">
              <w:rPr>
                <w:szCs w:val="18"/>
                <w:lang w:val="en-AU"/>
              </w:rPr>
              <w:noBreakHyphen/>
            </w:r>
            <w:r w:rsidR="001740DE" w:rsidRPr="00A0346D">
              <w:rPr>
                <w:szCs w:val="18"/>
                <w:lang w:val="en-AU"/>
              </w:rPr>
              <w:t>General's establishments</w:t>
            </w:r>
            <w:r w:rsidR="001740DE" w:rsidRPr="00A0346D">
              <w:rPr>
                <w:rFonts w:eastAsia="Times New Roman"/>
                <w:szCs w:val="18"/>
                <w:lang w:val="en-AU"/>
              </w:rPr>
              <w:t>—</w:t>
            </w:r>
            <w:r w:rsidR="00B27BE9" w:rsidRPr="00A0346D">
              <w:rPr>
                <w:rFonts w:eastAsia="Times New Roman"/>
                <w:szCs w:val="18"/>
                <w:lang w:val="en-AU"/>
              </w:rPr>
              <w:t>wages of staff</w:t>
            </w:r>
            <w:r w:rsidR="00B27BE9" w:rsidRPr="00A0346D">
              <w:rPr>
                <w:rFonts w:eastAsia="Times New Roman"/>
                <w:szCs w:val="18"/>
                <w:lang w:val="en-AU"/>
              </w:rPr>
              <w:tab/>
            </w:r>
          </w:p>
        </w:tc>
        <w:tc>
          <w:tcPr>
            <w:tcW w:w="1236" w:type="dxa"/>
            <w:tcBorders>
              <w:top w:val="nil"/>
              <w:left w:val="nil"/>
              <w:bottom w:val="nil"/>
              <w:right w:val="nil"/>
            </w:tcBorders>
            <w:shd w:val="clear" w:color="auto" w:fill="FFFFFF"/>
            <w:vAlign w:val="bottom"/>
          </w:tcPr>
          <w:p w14:paraId="4961798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310 000</w:t>
            </w:r>
          </w:p>
        </w:tc>
        <w:tc>
          <w:tcPr>
            <w:tcW w:w="1454" w:type="dxa"/>
            <w:tcBorders>
              <w:top w:val="nil"/>
              <w:left w:val="nil"/>
              <w:bottom w:val="nil"/>
              <w:right w:val="nil"/>
            </w:tcBorders>
            <w:shd w:val="clear" w:color="auto" w:fill="FFFFFF"/>
            <w:vAlign w:val="bottom"/>
          </w:tcPr>
          <w:p w14:paraId="4961798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274 000</w:t>
            </w:r>
          </w:p>
        </w:tc>
        <w:tc>
          <w:tcPr>
            <w:tcW w:w="1199" w:type="dxa"/>
            <w:tcBorders>
              <w:top w:val="nil"/>
              <w:left w:val="nil"/>
              <w:bottom w:val="nil"/>
              <w:right w:val="nil"/>
            </w:tcBorders>
            <w:shd w:val="clear" w:color="auto" w:fill="FFFFFF"/>
            <w:vAlign w:val="bottom"/>
          </w:tcPr>
          <w:p w14:paraId="4961798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270 851</w:t>
            </w:r>
          </w:p>
        </w:tc>
      </w:tr>
      <w:tr w:rsidR="001740DE" w:rsidRPr="00A0346D" w14:paraId="4961798F" w14:textId="77777777" w:rsidTr="00B27BE9">
        <w:trPr>
          <w:trHeight w:val="20"/>
          <w:jc w:val="center"/>
        </w:trPr>
        <w:tc>
          <w:tcPr>
            <w:tcW w:w="5140" w:type="dxa"/>
            <w:tcBorders>
              <w:left w:val="nil"/>
              <w:right w:val="nil"/>
            </w:tcBorders>
            <w:shd w:val="clear" w:color="auto" w:fill="FFFFFF"/>
            <w:vAlign w:val="bottom"/>
          </w:tcPr>
          <w:p w14:paraId="4961798B" w14:textId="77777777" w:rsidR="001740DE" w:rsidRPr="00A0346D" w:rsidRDefault="00A107E9" w:rsidP="00A0346D">
            <w:pPr>
              <w:shd w:val="clear" w:color="auto" w:fill="FFFFFF"/>
              <w:tabs>
                <w:tab w:val="left" w:leader="dot" w:pos="4896"/>
              </w:tabs>
              <w:ind w:left="576" w:hanging="432"/>
              <w:rPr>
                <w:lang w:val="en-AU"/>
              </w:rPr>
            </w:pPr>
            <w:r w:rsidRPr="00A0346D">
              <w:rPr>
                <w:szCs w:val="18"/>
                <w:lang w:val="en-AU"/>
              </w:rPr>
              <w:t xml:space="preserve">03. </w:t>
            </w:r>
            <w:r w:rsidR="001740DE" w:rsidRPr="00A0346D">
              <w:rPr>
                <w:szCs w:val="18"/>
                <w:lang w:val="en-AU"/>
              </w:rPr>
              <w:t>Maintenance and conservation of grounds, buildings</w:t>
            </w:r>
            <w:r w:rsidR="00B27BE9" w:rsidRPr="00A0346D">
              <w:rPr>
                <w:szCs w:val="18"/>
                <w:lang w:val="en-AU"/>
              </w:rPr>
              <w:t xml:space="preserve"> and interior</w:t>
            </w:r>
            <w:r w:rsidR="00B27BE9" w:rsidRPr="00A0346D">
              <w:rPr>
                <w:szCs w:val="18"/>
                <w:lang w:val="en-AU"/>
              </w:rPr>
              <w:tab/>
            </w:r>
          </w:p>
        </w:tc>
        <w:tc>
          <w:tcPr>
            <w:tcW w:w="1236" w:type="dxa"/>
            <w:tcBorders>
              <w:top w:val="nil"/>
              <w:left w:val="nil"/>
              <w:bottom w:val="nil"/>
              <w:right w:val="nil"/>
            </w:tcBorders>
            <w:shd w:val="clear" w:color="auto" w:fill="FFFFFF"/>
            <w:vAlign w:val="bottom"/>
          </w:tcPr>
          <w:p w14:paraId="4961798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868 000</w:t>
            </w:r>
          </w:p>
        </w:tc>
        <w:tc>
          <w:tcPr>
            <w:tcW w:w="1454" w:type="dxa"/>
            <w:tcBorders>
              <w:top w:val="nil"/>
              <w:left w:val="nil"/>
              <w:bottom w:val="nil"/>
              <w:right w:val="nil"/>
            </w:tcBorders>
            <w:shd w:val="clear" w:color="auto" w:fill="FFFFFF"/>
            <w:vAlign w:val="bottom"/>
          </w:tcPr>
          <w:p w14:paraId="4961798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1 195 500</w:t>
            </w:r>
          </w:p>
        </w:tc>
        <w:tc>
          <w:tcPr>
            <w:tcW w:w="1199" w:type="dxa"/>
            <w:tcBorders>
              <w:top w:val="nil"/>
              <w:left w:val="nil"/>
              <w:bottom w:val="nil"/>
              <w:right w:val="nil"/>
            </w:tcBorders>
            <w:shd w:val="clear" w:color="auto" w:fill="FFFFFF"/>
            <w:vAlign w:val="bottom"/>
          </w:tcPr>
          <w:p w14:paraId="4961798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1 145 385</w:t>
            </w:r>
          </w:p>
        </w:tc>
      </w:tr>
      <w:tr w:rsidR="001740DE" w:rsidRPr="00A0346D" w14:paraId="49617994" w14:textId="77777777" w:rsidTr="00B27BE9">
        <w:trPr>
          <w:trHeight w:val="20"/>
          <w:jc w:val="center"/>
        </w:trPr>
        <w:tc>
          <w:tcPr>
            <w:tcW w:w="5140" w:type="dxa"/>
            <w:tcBorders>
              <w:left w:val="nil"/>
              <w:right w:val="nil"/>
            </w:tcBorders>
            <w:shd w:val="clear" w:color="auto" w:fill="FFFFFF"/>
            <w:vAlign w:val="bottom"/>
          </w:tcPr>
          <w:p w14:paraId="49617990"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04. </w:t>
            </w:r>
            <w:r w:rsidR="001740DE" w:rsidRPr="00A0346D">
              <w:rPr>
                <w:szCs w:val="18"/>
                <w:lang w:val="en-AU"/>
              </w:rPr>
              <w:t>Incidental and other expenditure</w:t>
            </w:r>
            <w:r w:rsidR="00B27BE9" w:rsidRPr="00A0346D">
              <w:rPr>
                <w:szCs w:val="18"/>
                <w:lang w:val="en-AU"/>
              </w:rPr>
              <w:tab/>
            </w:r>
          </w:p>
        </w:tc>
        <w:tc>
          <w:tcPr>
            <w:tcW w:w="1236" w:type="dxa"/>
            <w:tcBorders>
              <w:top w:val="nil"/>
              <w:left w:val="nil"/>
              <w:bottom w:val="single" w:sz="6" w:space="0" w:color="auto"/>
              <w:right w:val="nil"/>
            </w:tcBorders>
            <w:shd w:val="clear" w:color="auto" w:fill="FFFFFF"/>
            <w:vAlign w:val="bottom"/>
          </w:tcPr>
          <w:p w14:paraId="4961799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448 000</w:t>
            </w:r>
          </w:p>
        </w:tc>
        <w:tc>
          <w:tcPr>
            <w:tcW w:w="1454" w:type="dxa"/>
            <w:tcBorders>
              <w:top w:val="nil"/>
              <w:left w:val="nil"/>
              <w:bottom w:val="single" w:sz="6" w:space="0" w:color="auto"/>
              <w:right w:val="nil"/>
            </w:tcBorders>
            <w:shd w:val="clear" w:color="auto" w:fill="FFFFFF"/>
            <w:vAlign w:val="bottom"/>
          </w:tcPr>
          <w:p w14:paraId="4961799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406 000</w:t>
            </w:r>
          </w:p>
        </w:tc>
        <w:tc>
          <w:tcPr>
            <w:tcW w:w="1199" w:type="dxa"/>
            <w:tcBorders>
              <w:top w:val="nil"/>
              <w:left w:val="nil"/>
              <w:bottom w:val="single" w:sz="6" w:space="0" w:color="auto"/>
              <w:right w:val="nil"/>
            </w:tcBorders>
            <w:shd w:val="clear" w:color="auto" w:fill="FFFFFF"/>
            <w:vAlign w:val="bottom"/>
          </w:tcPr>
          <w:p w14:paraId="4961799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405 997</w:t>
            </w:r>
          </w:p>
        </w:tc>
      </w:tr>
      <w:tr w:rsidR="001740DE" w:rsidRPr="00A0346D" w14:paraId="49617999" w14:textId="77777777" w:rsidTr="00B27BE9">
        <w:trPr>
          <w:trHeight w:val="20"/>
          <w:jc w:val="center"/>
        </w:trPr>
        <w:tc>
          <w:tcPr>
            <w:tcW w:w="5140" w:type="dxa"/>
            <w:tcBorders>
              <w:left w:val="nil"/>
              <w:right w:val="nil"/>
            </w:tcBorders>
            <w:shd w:val="clear" w:color="auto" w:fill="FFFFFF"/>
            <w:vAlign w:val="bottom"/>
          </w:tcPr>
          <w:p w14:paraId="49617995" w14:textId="77777777" w:rsidR="001740DE" w:rsidRPr="00A0346D" w:rsidRDefault="00A107E9" w:rsidP="00A21F0D">
            <w:pPr>
              <w:shd w:val="clear" w:color="auto" w:fill="FFFFFF"/>
              <w:tabs>
                <w:tab w:val="left" w:leader="dot" w:pos="4896"/>
              </w:tabs>
              <w:spacing w:before="120"/>
              <w:jc w:val="right"/>
              <w:rPr>
                <w:lang w:val="en-AU"/>
              </w:rPr>
            </w:pPr>
            <w:r w:rsidRPr="00A0346D">
              <w:rPr>
                <w:i/>
                <w:iCs/>
                <w:szCs w:val="18"/>
                <w:lang w:val="en-AU"/>
              </w:rPr>
              <w:t>Total:</w:t>
            </w:r>
            <w:r w:rsidR="001740DE" w:rsidRPr="00A0346D">
              <w:rPr>
                <w:i/>
                <w:iCs/>
                <w:szCs w:val="18"/>
                <w:lang w:val="en-AU"/>
              </w:rPr>
              <w:t xml:space="preserve"> Division </w:t>
            </w:r>
            <w:r w:rsidR="001740DE" w:rsidRPr="00A0346D">
              <w:rPr>
                <w:szCs w:val="18"/>
                <w:lang w:val="en-AU"/>
              </w:rPr>
              <w:t>505</w:t>
            </w:r>
          </w:p>
        </w:tc>
        <w:tc>
          <w:tcPr>
            <w:tcW w:w="1236" w:type="dxa"/>
            <w:tcBorders>
              <w:top w:val="single" w:sz="6" w:space="0" w:color="auto"/>
              <w:left w:val="nil"/>
              <w:bottom w:val="single" w:sz="6" w:space="0" w:color="auto"/>
              <w:right w:val="nil"/>
            </w:tcBorders>
            <w:shd w:val="clear" w:color="auto" w:fill="FFFFFF"/>
            <w:vAlign w:val="bottom"/>
          </w:tcPr>
          <w:p w14:paraId="49617996"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2 544 000</w:t>
            </w:r>
          </w:p>
        </w:tc>
        <w:tc>
          <w:tcPr>
            <w:tcW w:w="1454" w:type="dxa"/>
            <w:tcBorders>
              <w:top w:val="single" w:sz="6" w:space="0" w:color="auto"/>
              <w:left w:val="nil"/>
              <w:bottom w:val="single" w:sz="6" w:space="0" w:color="auto"/>
              <w:right w:val="nil"/>
            </w:tcBorders>
            <w:shd w:val="clear" w:color="auto" w:fill="FFFFFF"/>
            <w:vAlign w:val="bottom"/>
          </w:tcPr>
          <w:p w14:paraId="49617997"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2 759 500</w:t>
            </w:r>
          </w:p>
        </w:tc>
        <w:tc>
          <w:tcPr>
            <w:tcW w:w="1199" w:type="dxa"/>
            <w:tcBorders>
              <w:top w:val="single" w:sz="6" w:space="0" w:color="auto"/>
              <w:left w:val="nil"/>
              <w:bottom w:val="single" w:sz="6" w:space="0" w:color="auto"/>
              <w:right w:val="nil"/>
            </w:tcBorders>
            <w:shd w:val="clear" w:color="auto" w:fill="FFFFFF"/>
            <w:vAlign w:val="bottom"/>
          </w:tcPr>
          <w:p w14:paraId="49617998"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2 706 233</w:t>
            </w:r>
          </w:p>
        </w:tc>
      </w:tr>
      <w:tr w:rsidR="001740DE" w:rsidRPr="00A0346D" w14:paraId="4961799E" w14:textId="77777777" w:rsidTr="00B27BE9">
        <w:trPr>
          <w:trHeight w:val="20"/>
          <w:jc w:val="center"/>
        </w:trPr>
        <w:tc>
          <w:tcPr>
            <w:tcW w:w="5140" w:type="dxa"/>
            <w:tcBorders>
              <w:left w:val="nil"/>
              <w:bottom w:val="nil"/>
              <w:right w:val="nil"/>
            </w:tcBorders>
            <w:shd w:val="clear" w:color="auto" w:fill="FFFFFF"/>
            <w:vAlign w:val="bottom"/>
          </w:tcPr>
          <w:p w14:paraId="4961799A" w14:textId="09189B17" w:rsidR="001740DE" w:rsidRPr="00A0346D" w:rsidRDefault="001740DE" w:rsidP="00A21F0D">
            <w:pPr>
              <w:shd w:val="clear" w:color="auto" w:fill="FFFFFF"/>
              <w:tabs>
                <w:tab w:val="left" w:leader="dot" w:pos="4896"/>
              </w:tabs>
              <w:spacing w:before="120"/>
              <w:jc w:val="both"/>
              <w:rPr>
                <w:lang w:val="en-AU"/>
              </w:rPr>
            </w:pPr>
            <w:r w:rsidRPr="00A0346D">
              <w:rPr>
                <w:szCs w:val="18"/>
                <w:lang w:val="en-AU"/>
              </w:rPr>
              <w:t>Division 50</w:t>
            </w:r>
            <w:r w:rsidR="00774733" w:rsidRPr="00A0346D">
              <w:rPr>
                <w:szCs w:val="18"/>
                <w:lang w:val="en-AU"/>
              </w:rPr>
              <w:t>6.—</w:t>
            </w:r>
            <w:r w:rsidRPr="00A0346D">
              <w:rPr>
                <w:rFonts w:eastAsia="Times New Roman"/>
                <w:szCs w:val="18"/>
                <w:lang w:val="en-AU"/>
              </w:rPr>
              <w:t>GOVERNOR</w:t>
            </w:r>
            <w:r w:rsidR="00A0346D">
              <w:rPr>
                <w:rFonts w:eastAsia="Times New Roman"/>
                <w:szCs w:val="18"/>
                <w:lang w:val="en-AU"/>
              </w:rPr>
              <w:noBreakHyphen/>
            </w:r>
            <w:r w:rsidRPr="00A0346D">
              <w:rPr>
                <w:rFonts w:eastAsia="Times New Roman"/>
                <w:szCs w:val="18"/>
                <w:lang w:val="en-AU"/>
              </w:rPr>
              <w:t>GENERAL'S OFFICE</w:t>
            </w:r>
          </w:p>
        </w:tc>
        <w:tc>
          <w:tcPr>
            <w:tcW w:w="1236" w:type="dxa"/>
            <w:tcBorders>
              <w:top w:val="single" w:sz="6" w:space="0" w:color="auto"/>
              <w:left w:val="nil"/>
              <w:bottom w:val="nil"/>
              <w:right w:val="nil"/>
            </w:tcBorders>
            <w:shd w:val="clear" w:color="auto" w:fill="FFFFFF"/>
            <w:vAlign w:val="bottom"/>
          </w:tcPr>
          <w:p w14:paraId="4961799B" w14:textId="77777777" w:rsidR="001740DE" w:rsidRPr="00A0346D" w:rsidRDefault="001740DE" w:rsidP="00A21F0D">
            <w:pPr>
              <w:shd w:val="clear" w:color="auto" w:fill="FFFFFF"/>
              <w:tabs>
                <w:tab w:val="left" w:leader="dot" w:pos="4896"/>
              </w:tabs>
              <w:ind w:right="29"/>
              <w:jc w:val="right"/>
              <w:rPr>
                <w:lang w:val="en-AU"/>
              </w:rPr>
            </w:pPr>
          </w:p>
        </w:tc>
        <w:tc>
          <w:tcPr>
            <w:tcW w:w="1454" w:type="dxa"/>
            <w:tcBorders>
              <w:top w:val="single" w:sz="6" w:space="0" w:color="auto"/>
              <w:left w:val="nil"/>
              <w:bottom w:val="nil"/>
              <w:right w:val="nil"/>
            </w:tcBorders>
            <w:shd w:val="clear" w:color="auto" w:fill="FFFFFF"/>
            <w:vAlign w:val="bottom"/>
          </w:tcPr>
          <w:p w14:paraId="4961799C" w14:textId="77777777" w:rsidR="001740DE" w:rsidRPr="00A0346D" w:rsidRDefault="001740DE" w:rsidP="00A21F0D">
            <w:pPr>
              <w:shd w:val="clear" w:color="auto" w:fill="FFFFFF"/>
              <w:tabs>
                <w:tab w:val="left" w:leader="dot" w:pos="4896"/>
              </w:tabs>
              <w:ind w:right="29"/>
              <w:jc w:val="right"/>
              <w:rPr>
                <w:lang w:val="en-AU"/>
              </w:rPr>
            </w:pPr>
          </w:p>
        </w:tc>
        <w:tc>
          <w:tcPr>
            <w:tcW w:w="1199" w:type="dxa"/>
            <w:tcBorders>
              <w:top w:val="single" w:sz="6" w:space="0" w:color="auto"/>
              <w:left w:val="nil"/>
              <w:bottom w:val="nil"/>
              <w:right w:val="nil"/>
            </w:tcBorders>
            <w:shd w:val="clear" w:color="auto" w:fill="FFFFFF"/>
            <w:vAlign w:val="bottom"/>
          </w:tcPr>
          <w:p w14:paraId="4961799D"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79A3" w14:textId="77777777" w:rsidTr="00B27BE9">
        <w:trPr>
          <w:trHeight w:val="20"/>
          <w:jc w:val="center"/>
        </w:trPr>
        <w:tc>
          <w:tcPr>
            <w:tcW w:w="5140" w:type="dxa"/>
            <w:tcBorders>
              <w:top w:val="nil"/>
              <w:left w:val="nil"/>
              <w:bottom w:val="nil"/>
              <w:right w:val="nil"/>
            </w:tcBorders>
            <w:shd w:val="clear" w:color="auto" w:fill="FFFFFF"/>
            <w:vAlign w:val="bottom"/>
          </w:tcPr>
          <w:p w14:paraId="4961799F" w14:textId="77777777" w:rsidR="001740DE" w:rsidRPr="00A0346D" w:rsidRDefault="00774733" w:rsidP="00B27BE9">
            <w:pPr>
              <w:shd w:val="clear" w:color="auto" w:fill="FFFFFF"/>
              <w:tabs>
                <w:tab w:val="left" w:leader="dot" w:pos="4896"/>
              </w:tabs>
              <w:jc w:val="both"/>
              <w:rPr>
                <w:lang w:val="en-AU"/>
              </w:rPr>
            </w:pPr>
            <w:r w:rsidRPr="00A0346D">
              <w:rPr>
                <w:b/>
                <w:bCs/>
                <w:szCs w:val="18"/>
                <w:lang w:val="en-AU"/>
              </w:rPr>
              <w:t>1.—</w:t>
            </w:r>
            <w:r w:rsidR="001740DE" w:rsidRPr="00A0346D">
              <w:rPr>
                <w:rFonts w:eastAsia="Times New Roman"/>
                <w:b/>
                <w:bCs/>
                <w:szCs w:val="18"/>
                <w:lang w:val="en-AU"/>
              </w:rPr>
              <w:t>Salaries and Payments in the nature of Salary</w:t>
            </w:r>
            <w:r w:rsidR="001740DE" w:rsidRPr="00A0346D">
              <w:rPr>
                <w:rFonts w:eastAsia="Times New Roman"/>
                <w:szCs w:val="18"/>
                <w:lang w:val="en-AU"/>
              </w:rPr>
              <w:t>—</w:t>
            </w:r>
          </w:p>
        </w:tc>
        <w:tc>
          <w:tcPr>
            <w:tcW w:w="1236" w:type="dxa"/>
            <w:tcBorders>
              <w:top w:val="nil"/>
              <w:left w:val="nil"/>
              <w:bottom w:val="nil"/>
              <w:right w:val="nil"/>
            </w:tcBorders>
            <w:shd w:val="clear" w:color="auto" w:fill="FFFFFF"/>
            <w:vAlign w:val="bottom"/>
          </w:tcPr>
          <w:p w14:paraId="496179A0" w14:textId="77777777" w:rsidR="001740DE" w:rsidRPr="00A0346D" w:rsidRDefault="001740DE" w:rsidP="00A21F0D">
            <w:pPr>
              <w:shd w:val="clear" w:color="auto" w:fill="FFFFFF"/>
              <w:tabs>
                <w:tab w:val="left" w:leader="dot" w:pos="4896"/>
              </w:tabs>
              <w:ind w:right="29"/>
              <w:jc w:val="right"/>
              <w:rPr>
                <w:lang w:val="en-AU"/>
              </w:rPr>
            </w:pPr>
          </w:p>
        </w:tc>
        <w:tc>
          <w:tcPr>
            <w:tcW w:w="1454" w:type="dxa"/>
            <w:tcBorders>
              <w:top w:val="nil"/>
              <w:left w:val="nil"/>
              <w:bottom w:val="nil"/>
              <w:right w:val="nil"/>
            </w:tcBorders>
            <w:shd w:val="clear" w:color="auto" w:fill="FFFFFF"/>
            <w:vAlign w:val="bottom"/>
          </w:tcPr>
          <w:p w14:paraId="496179A1" w14:textId="77777777" w:rsidR="001740DE" w:rsidRPr="00A0346D" w:rsidRDefault="001740DE" w:rsidP="00A21F0D">
            <w:pPr>
              <w:shd w:val="clear" w:color="auto" w:fill="FFFFFF"/>
              <w:tabs>
                <w:tab w:val="left" w:leader="dot" w:pos="4896"/>
              </w:tabs>
              <w:ind w:right="29"/>
              <w:jc w:val="right"/>
              <w:rPr>
                <w:lang w:val="en-AU"/>
              </w:rPr>
            </w:pPr>
          </w:p>
        </w:tc>
        <w:tc>
          <w:tcPr>
            <w:tcW w:w="1199" w:type="dxa"/>
            <w:tcBorders>
              <w:top w:val="nil"/>
              <w:left w:val="nil"/>
              <w:bottom w:val="nil"/>
              <w:right w:val="nil"/>
            </w:tcBorders>
            <w:shd w:val="clear" w:color="auto" w:fill="FFFFFF"/>
            <w:vAlign w:val="bottom"/>
          </w:tcPr>
          <w:p w14:paraId="496179A2"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79A8" w14:textId="77777777" w:rsidTr="00B27BE9">
        <w:trPr>
          <w:trHeight w:val="20"/>
          <w:jc w:val="center"/>
        </w:trPr>
        <w:tc>
          <w:tcPr>
            <w:tcW w:w="5140" w:type="dxa"/>
            <w:tcBorders>
              <w:top w:val="nil"/>
              <w:left w:val="nil"/>
              <w:right w:val="nil"/>
            </w:tcBorders>
            <w:shd w:val="clear" w:color="auto" w:fill="FFFFFF"/>
            <w:vAlign w:val="bottom"/>
          </w:tcPr>
          <w:p w14:paraId="496179A4" w14:textId="77777777" w:rsidR="001740DE" w:rsidRPr="00A0346D" w:rsidRDefault="00A107E9" w:rsidP="00A21F0D">
            <w:pPr>
              <w:shd w:val="clear" w:color="auto" w:fill="FFFFFF"/>
              <w:tabs>
                <w:tab w:val="left" w:leader="dot" w:pos="4896"/>
              </w:tabs>
              <w:ind w:left="576" w:hanging="432"/>
              <w:jc w:val="both"/>
              <w:rPr>
                <w:lang w:val="en-AU"/>
              </w:rPr>
            </w:pPr>
            <w:r w:rsidRPr="00A0346D">
              <w:rPr>
                <w:rFonts w:eastAsia="Times New Roman"/>
                <w:noProof/>
                <w:lang w:val="en-AU"/>
              </w:rPr>
              <w:t xml:space="preserve">01. </w:t>
            </w:r>
            <w:r w:rsidR="001740DE" w:rsidRPr="00A0346D">
              <w:rPr>
                <w:rFonts w:eastAsia="Times New Roman"/>
                <w:noProof/>
                <w:lang w:val="en-AU"/>
              </w:rPr>
              <w:t>Salaries and allowances</w:t>
            </w:r>
            <w:r w:rsidR="00632E89" w:rsidRPr="00A0346D">
              <w:rPr>
                <w:rFonts w:eastAsia="Times New Roman"/>
                <w:noProof/>
                <w:lang w:val="en-AU"/>
              </w:rPr>
              <w:tab/>
            </w:r>
          </w:p>
        </w:tc>
        <w:tc>
          <w:tcPr>
            <w:tcW w:w="1236" w:type="dxa"/>
            <w:tcBorders>
              <w:top w:val="nil"/>
              <w:left w:val="nil"/>
              <w:bottom w:val="nil"/>
              <w:right w:val="nil"/>
            </w:tcBorders>
            <w:shd w:val="clear" w:color="auto" w:fill="FFFFFF"/>
            <w:vAlign w:val="bottom"/>
          </w:tcPr>
          <w:p w14:paraId="496179A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583 000</w:t>
            </w:r>
          </w:p>
        </w:tc>
        <w:tc>
          <w:tcPr>
            <w:tcW w:w="1454" w:type="dxa"/>
            <w:tcBorders>
              <w:top w:val="nil"/>
              <w:left w:val="nil"/>
              <w:bottom w:val="nil"/>
              <w:right w:val="nil"/>
            </w:tcBorders>
            <w:shd w:val="clear" w:color="auto" w:fill="FFFFFF"/>
            <w:vAlign w:val="bottom"/>
          </w:tcPr>
          <w:p w14:paraId="496179A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618 000</w:t>
            </w:r>
          </w:p>
        </w:tc>
        <w:tc>
          <w:tcPr>
            <w:tcW w:w="1199" w:type="dxa"/>
            <w:tcBorders>
              <w:top w:val="nil"/>
              <w:left w:val="nil"/>
              <w:bottom w:val="nil"/>
              <w:right w:val="nil"/>
            </w:tcBorders>
            <w:shd w:val="clear" w:color="auto" w:fill="FFFFFF"/>
            <w:vAlign w:val="bottom"/>
          </w:tcPr>
          <w:p w14:paraId="496179A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605 667</w:t>
            </w:r>
          </w:p>
        </w:tc>
      </w:tr>
      <w:tr w:rsidR="001740DE" w:rsidRPr="00A0346D" w14:paraId="496179AD" w14:textId="77777777" w:rsidTr="00B27BE9">
        <w:trPr>
          <w:trHeight w:val="20"/>
          <w:jc w:val="center"/>
        </w:trPr>
        <w:tc>
          <w:tcPr>
            <w:tcW w:w="5140" w:type="dxa"/>
            <w:tcBorders>
              <w:left w:val="nil"/>
              <w:right w:val="nil"/>
            </w:tcBorders>
            <w:shd w:val="clear" w:color="auto" w:fill="FFFFFF"/>
            <w:vAlign w:val="bottom"/>
          </w:tcPr>
          <w:p w14:paraId="496179A9"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02. </w:t>
            </w:r>
            <w:r w:rsidR="001740DE" w:rsidRPr="00A0346D">
              <w:rPr>
                <w:szCs w:val="18"/>
                <w:lang w:val="en-AU"/>
              </w:rPr>
              <w:t>Overtime</w:t>
            </w:r>
            <w:r w:rsidR="00632E89" w:rsidRPr="00A0346D">
              <w:rPr>
                <w:szCs w:val="18"/>
                <w:lang w:val="en-AU"/>
              </w:rPr>
              <w:tab/>
            </w:r>
          </w:p>
        </w:tc>
        <w:tc>
          <w:tcPr>
            <w:tcW w:w="1236" w:type="dxa"/>
            <w:tcBorders>
              <w:top w:val="nil"/>
              <w:left w:val="nil"/>
              <w:bottom w:val="single" w:sz="6" w:space="0" w:color="auto"/>
              <w:right w:val="nil"/>
            </w:tcBorders>
            <w:shd w:val="clear" w:color="auto" w:fill="FFFFFF"/>
            <w:vAlign w:val="bottom"/>
          </w:tcPr>
          <w:p w14:paraId="496179A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5 700</w:t>
            </w:r>
          </w:p>
        </w:tc>
        <w:tc>
          <w:tcPr>
            <w:tcW w:w="1454" w:type="dxa"/>
            <w:tcBorders>
              <w:top w:val="nil"/>
              <w:left w:val="nil"/>
              <w:bottom w:val="single" w:sz="6" w:space="0" w:color="auto"/>
              <w:right w:val="nil"/>
            </w:tcBorders>
            <w:shd w:val="clear" w:color="auto" w:fill="FFFFFF"/>
            <w:vAlign w:val="bottom"/>
          </w:tcPr>
          <w:p w14:paraId="496179A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6 700</w:t>
            </w:r>
          </w:p>
        </w:tc>
        <w:tc>
          <w:tcPr>
            <w:tcW w:w="1199" w:type="dxa"/>
            <w:tcBorders>
              <w:top w:val="nil"/>
              <w:left w:val="nil"/>
              <w:bottom w:val="single" w:sz="6" w:space="0" w:color="auto"/>
              <w:right w:val="nil"/>
            </w:tcBorders>
            <w:shd w:val="clear" w:color="auto" w:fill="FFFFFF"/>
            <w:vAlign w:val="bottom"/>
          </w:tcPr>
          <w:p w14:paraId="496179A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6 578</w:t>
            </w:r>
          </w:p>
        </w:tc>
      </w:tr>
      <w:tr w:rsidR="001740DE" w:rsidRPr="00A0346D" w14:paraId="496179B2" w14:textId="77777777" w:rsidTr="00B27BE9">
        <w:trPr>
          <w:trHeight w:val="20"/>
          <w:jc w:val="center"/>
        </w:trPr>
        <w:tc>
          <w:tcPr>
            <w:tcW w:w="5140" w:type="dxa"/>
            <w:tcBorders>
              <w:left w:val="nil"/>
              <w:right w:val="nil"/>
            </w:tcBorders>
            <w:shd w:val="clear" w:color="auto" w:fill="FFFFFF"/>
            <w:vAlign w:val="bottom"/>
          </w:tcPr>
          <w:p w14:paraId="496179AE" w14:textId="77777777" w:rsidR="001740DE" w:rsidRPr="00A0346D" w:rsidRDefault="001740DE" w:rsidP="00A21F0D">
            <w:pPr>
              <w:shd w:val="clear" w:color="auto" w:fill="FFFFFF"/>
              <w:tabs>
                <w:tab w:val="left" w:leader="dot" w:pos="4896"/>
              </w:tabs>
              <w:jc w:val="both"/>
              <w:rPr>
                <w:lang w:val="en-AU"/>
              </w:rPr>
            </w:pPr>
          </w:p>
        </w:tc>
        <w:tc>
          <w:tcPr>
            <w:tcW w:w="1236" w:type="dxa"/>
            <w:tcBorders>
              <w:top w:val="single" w:sz="6" w:space="0" w:color="auto"/>
              <w:left w:val="nil"/>
              <w:bottom w:val="single" w:sz="6" w:space="0" w:color="auto"/>
              <w:right w:val="nil"/>
            </w:tcBorders>
            <w:shd w:val="clear" w:color="auto" w:fill="FFFFFF"/>
            <w:vAlign w:val="bottom"/>
          </w:tcPr>
          <w:p w14:paraId="496179A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588 700</w:t>
            </w:r>
          </w:p>
        </w:tc>
        <w:tc>
          <w:tcPr>
            <w:tcW w:w="1454" w:type="dxa"/>
            <w:tcBorders>
              <w:top w:val="single" w:sz="6" w:space="0" w:color="auto"/>
              <w:left w:val="nil"/>
              <w:bottom w:val="single" w:sz="6" w:space="0" w:color="auto"/>
              <w:right w:val="nil"/>
            </w:tcBorders>
            <w:shd w:val="clear" w:color="auto" w:fill="FFFFFF"/>
            <w:vAlign w:val="bottom"/>
          </w:tcPr>
          <w:p w14:paraId="496179B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624 700</w:t>
            </w:r>
          </w:p>
        </w:tc>
        <w:tc>
          <w:tcPr>
            <w:tcW w:w="1199" w:type="dxa"/>
            <w:tcBorders>
              <w:top w:val="single" w:sz="6" w:space="0" w:color="auto"/>
              <w:left w:val="nil"/>
              <w:bottom w:val="single" w:sz="6" w:space="0" w:color="auto"/>
              <w:right w:val="nil"/>
            </w:tcBorders>
            <w:shd w:val="clear" w:color="auto" w:fill="FFFFFF"/>
            <w:vAlign w:val="bottom"/>
          </w:tcPr>
          <w:p w14:paraId="496179B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612 245</w:t>
            </w:r>
          </w:p>
        </w:tc>
      </w:tr>
      <w:tr w:rsidR="001740DE" w:rsidRPr="00A0346D" w14:paraId="496179B7" w14:textId="77777777" w:rsidTr="00B27BE9">
        <w:trPr>
          <w:trHeight w:val="20"/>
          <w:jc w:val="center"/>
        </w:trPr>
        <w:tc>
          <w:tcPr>
            <w:tcW w:w="5140" w:type="dxa"/>
            <w:tcBorders>
              <w:left w:val="nil"/>
              <w:bottom w:val="nil"/>
              <w:right w:val="nil"/>
            </w:tcBorders>
            <w:shd w:val="clear" w:color="auto" w:fill="FFFFFF"/>
            <w:vAlign w:val="bottom"/>
          </w:tcPr>
          <w:p w14:paraId="496179B3" w14:textId="77777777" w:rsidR="001740DE" w:rsidRPr="00A0346D" w:rsidRDefault="00774733" w:rsidP="00A21F0D">
            <w:pPr>
              <w:shd w:val="clear" w:color="auto" w:fill="FFFFFF"/>
              <w:tabs>
                <w:tab w:val="left" w:leader="dot" w:pos="4896"/>
              </w:tabs>
              <w:spacing w:before="120"/>
              <w:jc w:val="both"/>
              <w:rPr>
                <w:lang w:val="en-AU"/>
              </w:rPr>
            </w:pPr>
            <w:r w:rsidRPr="00A0346D">
              <w:rPr>
                <w:b/>
                <w:bCs/>
                <w:szCs w:val="18"/>
                <w:lang w:val="en-AU"/>
              </w:rPr>
              <w:t>2.—</w:t>
            </w:r>
            <w:r w:rsidR="001740DE" w:rsidRPr="00A0346D">
              <w:rPr>
                <w:rFonts w:eastAsia="Times New Roman"/>
                <w:b/>
                <w:bCs/>
                <w:szCs w:val="18"/>
                <w:lang w:val="en-AU"/>
              </w:rPr>
              <w:t>Administrative Expenses</w:t>
            </w:r>
            <w:r w:rsidR="001740DE" w:rsidRPr="00A0346D">
              <w:rPr>
                <w:rFonts w:eastAsia="Times New Roman"/>
                <w:szCs w:val="18"/>
                <w:lang w:val="en-AU"/>
              </w:rPr>
              <w:t>—</w:t>
            </w:r>
          </w:p>
        </w:tc>
        <w:tc>
          <w:tcPr>
            <w:tcW w:w="1236" w:type="dxa"/>
            <w:tcBorders>
              <w:top w:val="single" w:sz="6" w:space="0" w:color="auto"/>
              <w:left w:val="nil"/>
              <w:bottom w:val="nil"/>
              <w:right w:val="nil"/>
            </w:tcBorders>
            <w:shd w:val="clear" w:color="auto" w:fill="FFFFFF"/>
            <w:vAlign w:val="bottom"/>
          </w:tcPr>
          <w:p w14:paraId="496179B4" w14:textId="77777777" w:rsidR="001740DE" w:rsidRPr="00A0346D" w:rsidRDefault="001740DE" w:rsidP="00A21F0D">
            <w:pPr>
              <w:shd w:val="clear" w:color="auto" w:fill="FFFFFF"/>
              <w:tabs>
                <w:tab w:val="left" w:leader="dot" w:pos="4896"/>
              </w:tabs>
              <w:ind w:right="29"/>
              <w:jc w:val="right"/>
              <w:rPr>
                <w:lang w:val="en-AU"/>
              </w:rPr>
            </w:pPr>
          </w:p>
        </w:tc>
        <w:tc>
          <w:tcPr>
            <w:tcW w:w="1454" w:type="dxa"/>
            <w:tcBorders>
              <w:top w:val="single" w:sz="6" w:space="0" w:color="auto"/>
              <w:left w:val="nil"/>
              <w:bottom w:val="nil"/>
              <w:right w:val="nil"/>
            </w:tcBorders>
            <w:shd w:val="clear" w:color="auto" w:fill="FFFFFF"/>
            <w:vAlign w:val="bottom"/>
          </w:tcPr>
          <w:p w14:paraId="496179B5" w14:textId="77777777" w:rsidR="001740DE" w:rsidRPr="00A0346D" w:rsidRDefault="001740DE" w:rsidP="00A21F0D">
            <w:pPr>
              <w:shd w:val="clear" w:color="auto" w:fill="FFFFFF"/>
              <w:tabs>
                <w:tab w:val="left" w:leader="dot" w:pos="4896"/>
              </w:tabs>
              <w:ind w:right="29"/>
              <w:jc w:val="right"/>
              <w:rPr>
                <w:lang w:val="en-AU"/>
              </w:rPr>
            </w:pPr>
          </w:p>
        </w:tc>
        <w:tc>
          <w:tcPr>
            <w:tcW w:w="1199" w:type="dxa"/>
            <w:tcBorders>
              <w:top w:val="single" w:sz="6" w:space="0" w:color="auto"/>
              <w:left w:val="nil"/>
              <w:bottom w:val="nil"/>
              <w:right w:val="nil"/>
            </w:tcBorders>
            <w:shd w:val="clear" w:color="auto" w:fill="FFFFFF"/>
            <w:vAlign w:val="bottom"/>
          </w:tcPr>
          <w:p w14:paraId="496179B6"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79BC" w14:textId="77777777" w:rsidTr="00B27BE9">
        <w:trPr>
          <w:trHeight w:val="20"/>
          <w:jc w:val="center"/>
        </w:trPr>
        <w:tc>
          <w:tcPr>
            <w:tcW w:w="5140" w:type="dxa"/>
            <w:tcBorders>
              <w:top w:val="nil"/>
              <w:left w:val="nil"/>
              <w:right w:val="nil"/>
            </w:tcBorders>
            <w:shd w:val="clear" w:color="auto" w:fill="FFFFFF"/>
            <w:vAlign w:val="bottom"/>
          </w:tcPr>
          <w:p w14:paraId="496179B8" w14:textId="77777777" w:rsidR="001740DE" w:rsidRPr="00A0346D" w:rsidRDefault="00A107E9" w:rsidP="00A21F0D">
            <w:pPr>
              <w:shd w:val="clear" w:color="auto" w:fill="FFFFFF"/>
              <w:tabs>
                <w:tab w:val="left" w:leader="dot" w:pos="4896"/>
              </w:tabs>
              <w:ind w:left="576" w:hanging="432"/>
              <w:jc w:val="both"/>
              <w:rPr>
                <w:lang w:val="en-AU"/>
              </w:rPr>
            </w:pPr>
            <w:r w:rsidRPr="00A0346D">
              <w:rPr>
                <w:rFonts w:eastAsia="Times New Roman"/>
                <w:noProof/>
                <w:lang w:val="en-AU"/>
              </w:rPr>
              <w:t xml:space="preserve">01. </w:t>
            </w:r>
            <w:r w:rsidR="001740DE" w:rsidRPr="00A0346D">
              <w:rPr>
                <w:rFonts w:eastAsia="Times New Roman"/>
                <w:noProof/>
                <w:lang w:val="en-AU"/>
              </w:rPr>
              <w:t>Travelling and subsistence</w:t>
            </w:r>
            <w:r w:rsidR="00632E89" w:rsidRPr="00A0346D">
              <w:rPr>
                <w:rFonts w:eastAsia="Times New Roman"/>
                <w:noProof/>
                <w:lang w:val="en-AU"/>
              </w:rPr>
              <w:tab/>
            </w:r>
          </w:p>
        </w:tc>
        <w:tc>
          <w:tcPr>
            <w:tcW w:w="1236" w:type="dxa"/>
            <w:tcBorders>
              <w:top w:val="nil"/>
              <w:left w:val="nil"/>
              <w:bottom w:val="nil"/>
              <w:right w:val="nil"/>
            </w:tcBorders>
            <w:shd w:val="clear" w:color="auto" w:fill="FFFFFF"/>
            <w:vAlign w:val="bottom"/>
          </w:tcPr>
          <w:p w14:paraId="496179B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44 000</w:t>
            </w:r>
          </w:p>
        </w:tc>
        <w:tc>
          <w:tcPr>
            <w:tcW w:w="1454" w:type="dxa"/>
            <w:tcBorders>
              <w:top w:val="nil"/>
              <w:left w:val="nil"/>
              <w:bottom w:val="nil"/>
              <w:right w:val="nil"/>
            </w:tcBorders>
            <w:shd w:val="clear" w:color="auto" w:fill="FFFFFF"/>
            <w:vAlign w:val="bottom"/>
          </w:tcPr>
          <w:p w14:paraId="496179B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66 000</w:t>
            </w:r>
          </w:p>
        </w:tc>
        <w:tc>
          <w:tcPr>
            <w:tcW w:w="1199" w:type="dxa"/>
            <w:tcBorders>
              <w:top w:val="nil"/>
              <w:left w:val="nil"/>
              <w:bottom w:val="nil"/>
              <w:right w:val="nil"/>
            </w:tcBorders>
            <w:shd w:val="clear" w:color="auto" w:fill="FFFFFF"/>
            <w:vAlign w:val="bottom"/>
          </w:tcPr>
          <w:p w14:paraId="496179B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61</w:t>
            </w:r>
            <w:r w:rsidR="00B13DAF" w:rsidRPr="00A0346D">
              <w:rPr>
                <w:szCs w:val="18"/>
                <w:lang w:val="en-AU"/>
              </w:rPr>
              <w:t xml:space="preserve"> </w:t>
            </w:r>
            <w:r w:rsidRPr="00A0346D">
              <w:rPr>
                <w:szCs w:val="18"/>
                <w:lang w:val="en-AU"/>
              </w:rPr>
              <w:t>962</w:t>
            </w:r>
          </w:p>
        </w:tc>
      </w:tr>
      <w:tr w:rsidR="001740DE" w:rsidRPr="00A0346D" w14:paraId="496179C1" w14:textId="77777777" w:rsidTr="00B27BE9">
        <w:trPr>
          <w:trHeight w:val="20"/>
          <w:jc w:val="center"/>
        </w:trPr>
        <w:tc>
          <w:tcPr>
            <w:tcW w:w="5140" w:type="dxa"/>
            <w:tcBorders>
              <w:left w:val="nil"/>
              <w:right w:val="nil"/>
            </w:tcBorders>
            <w:shd w:val="clear" w:color="auto" w:fill="FFFFFF"/>
            <w:vAlign w:val="bottom"/>
          </w:tcPr>
          <w:p w14:paraId="496179BD"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02. </w:t>
            </w:r>
            <w:r w:rsidR="001740DE" w:rsidRPr="00A0346D">
              <w:rPr>
                <w:szCs w:val="18"/>
                <w:lang w:val="en-AU"/>
              </w:rPr>
              <w:t>Australian Honours</w:t>
            </w:r>
            <w:r w:rsidR="001740DE" w:rsidRPr="00A0346D">
              <w:rPr>
                <w:rFonts w:eastAsia="Times New Roman"/>
                <w:szCs w:val="18"/>
                <w:lang w:val="en-AU"/>
              </w:rPr>
              <w:t>—Insignia, warrants and investitures</w:t>
            </w:r>
          </w:p>
        </w:tc>
        <w:tc>
          <w:tcPr>
            <w:tcW w:w="1236" w:type="dxa"/>
            <w:tcBorders>
              <w:top w:val="nil"/>
              <w:left w:val="nil"/>
              <w:bottom w:val="nil"/>
              <w:right w:val="nil"/>
            </w:tcBorders>
            <w:shd w:val="clear" w:color="auto" w:fill="FFFFFF"/>
            <w:vAlign w:val="bottom"/>
          </w:tcPr>
          <w:p w14:paraId="496179B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317 000</w:t>
            </w:r>
          </w:p>
        </w:tc>
        <w:tc>
          <w:tcPr>
            <w:tcW w:w="1454" w:type="dxa"/>
            <w:tcBorders>
              <w:top w:val="nil"/>
              <w:left w:val="nil"/>
              <w:bottom w:val="nil"/>
              <w:right w:val="nil"/>
            </w:tcBorders>
            <w:shd w:val="clear" w:color="auto" w:fill="FFFFFF"/>
            <w:vAlign w:val="bottom"/>
          </w:tcPr>
          <w:p w14:paraId="496179B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500 000</w:t>
            </w:r>
          </w:p>
        </w:tc>
        <w:tc>
          <w:tcPr>
            <w:tcW w:w="1199" w:type="dxa"/>
            <w:tcBorders>
              <w:top w:val="nil"/>
              <w:left w:val="nil"/>
              <w:bottom w:val="nil"/>
              <w:right w:val="nil"/>
            </w:tcBorders>
            <w:shd w:val="clear" w:color="auto" w:fill="FFFFFF"/>
            <w:vAlign w:val="bottom"/>
          </w:tcPr>
          <w:p w14:paraId="496179C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499 885</w:t>
            </w:r>
          </w:p>
        </w:tc>
      </w:tr>
      <w:tr w:rsidR="001740DE" w:rsidRPr="00A0346D" w14:paraId="496179C6" w14:textId="77777777" w:rsidTr="00B27BE9">
        <w:trPr>
          <w:trHeight w:val="20"/>
          <w:jc w:val="center"/>
        </w:trPr>
        <w:tc>
          <w:tcPr>
            <w:tcW w:w="5140" w:type="dxa"/>
            <w:tcBorders>
              <w:left w:val="nil"/>
              <w:right w:val="nil"/>
            </w:tcBorders>
            <w:shd w:val="clear" w:color="auto" w:fill="FFFFFF"/>
            <w:vAlign w:val="bottom"/>
          </w:tcPr>
          <w:p w14:paraId="496179C2"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03. </w:t>
            </w:r>
            <w:r w:rsidR="001740DE" w:rsidRPr="00A0346D">
              <w:rPr>
                <w:szCs w:val="18"/>
                <w:lang w:val="en-AU"/>
              </w:rPr>
              <w:t>Incidental and other expenditure</w:t>
            </w:r>
            <w:r w:rsidR="00632E89" w:rsidRPr="00A0346D">
              <w:rPr>
                <w:szCs w:val="18"/>
                <w:lang w:val="en-AU"/>
              </w:rPr>
              <w:tab/>
            </w:r>
          </w:p>
        </w:tc>
        <w:tc>
          <w:tcPr>
            <w:tcW w:w="1236" w:type="dxa"/>
            <w:tcBorders>
              <w:top w:val="nil"/>
              <w:left w:val="nil"/>
              <w:bottom w:val="single" w:sz="6" w:space="0" w:color="auto"/>
              <w:right w:val="nil"/>
            </w:tcBorders>
            <w:shd w:val="clear" w:color="auto" w:fill="FFFFFF"/>
            <w:vAlign w:val="bottom"/>
          </w:tcPr>
          <w:p w14:paraId="496179C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113 000</w:t>
            </w:r>
          </w:p>
        </w:tc>
        <w:tc>
          <w:tcPr>
            <w:tcW w:w="1454" w:type="dxa"/>
            <w:tcBorders>
              <w:top w:val="nil"/>
              <w:left w:val="nil"/>
              <w:bottom w:val="single" w:sz="6" w:space="0" w:color="auto"/>
              <w:right w:val="nil"/>
            </w:tcBorders>
            <w:shd w:val="clear" w:color="auto" w:fill="FFFFFF"/>
            <w:vAlign w:val="bottom"/>
          </w:tcPr>
          <w:p w14:paraId="496179C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87 600</w:t>
            </w:r>
          </w:p>
        </w:tc>
        <w:tc>
          <w:tcPr>
            <w:tcW w:w="1199" w:type="dxa"/>
            <w:tcBorders>
              <w:top w:val="nil"/>
              <w:left w:val="nil"/>
              <w:bottom w:val="single" w:sz="6" w:space="0" w:color="auto"/>
              <w:right w:val="nil"/>
            </w:tcBorders>
            <w:shd w:val="clear" w:color="auto" w:fill="FFFFFF"/>
            <w:vAlign w:val="bottom"/>
          </w:tcPr>
          <w:p w14:paraId="496179C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87 392</w:t>
            </w:r>
          </w:p>
        </w:tc>
      </w:tr>
      <w:tr w:rsidR="001740DE" w:rsidRPr="00A0346D" w14:paraId="496179CB" w14:textId="77777777" w:rsidTr="00B27BE9">
        <w:trPr>
          <w:trHeight w:val="20"/>
          <w:jc w:val="center"/>
        </w:trPr>
        <w:tc>
          <w:tcPr>
            <w:tcW w:w="5140" w:type="dxa"/>
            <w:tcBorders>
              <w:left w:val="nil"/>
              <w:right w:val="nil"/>
            </w:tcBorders>
            <w:shd w:val="clear" w:color="auto" w:fill="FFFFFF"/>
            <w:vAlign w:val="bottom"/>
          </w:tcPr>
          <w:p w14:paraId="496179C7" w14:textId="77777777" w:rsidR="001740DE" w:rsidRPr="00A0346D" w:rsidRDefault="001740DE" w:rsidP="00A21F0D">
            <w:pPr>
              <w:shd w:val="clear" w:color="auto" w:fill="FFFFFF"/>
              <w:tabs>
                <w:tab w:val="left" w:leader="dot" w:pos="4896"/>
              </w:tabs>
              <w:jc w:val="both"/>
              <w:rPr>
                <w:lang w:val="en-AU"/>
              </w:rPr>
            </w:pPr>
          </w:p>
        </w:tc>
        <w:tc>
          <w:tcPr>
            <w:tcW w:w="1236" w:type="dxa"/>
            <w:tcBorders>
              <w:top w:val="single" w:sz="6" w:space="0" w:color="auto"/>
              <w:left w:val="nil"/>
              <w:bottom w:val="single" w:sz="6" w:space="0" w:color="auto"/>
              <w:right w:val="nil"/>
            </w:tcBorders>
            <w:shd w:val="clear" w:color="auto" w:fill="FFFFFF"/>
            <w:vAlign w:val="bottom"/>
          </w:tcPr>
          <w:p w14:paraId="496179C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474 000</w:t>
            </w:r>
          </w:p>
        </w:tc>
        <w:tc>
          <w:tcPr>
            <w:tcW w:w="1454" w:type="dxa"/>
            <w:tcBorders>
              <w:top w:val="single" w:sz="6" w:space="0" w:color="auto"/>
              <w:left w:val="nil"/>
              <w:bottom w:val="single" w:sz="6" w:space="0" w:color="auto"/>
              <w:right w:val="nil"/>
            </w:tcBorders>
            <w:shd w:val="clear" w:color="auto" w:fill="FFFFFF"/>
            <w:vAlign w:val="bottom"/>
          </w:tcPr>
          <w:p w14:paraId="496179C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653 600</w:t>
            </w:r>
          </w:p>
        </w:tc>
        <w:tc>
          <w:tcPr>
            <w:tcW w:w="1199" w:type="dxa"/>
            <w:tcBorders>
              <w:top w:val="single" w:sz="6" w:space="0" w:color="auto"/>
              <w:left w:val="nil"/>
              <w:bottom w:val="single" w:sz="6" w:space="0" w:color="auto"/>
              <w:right w:val="nil"/>
            </w:tcBorders>
            <w:shd w:val="clear" w:color="auto" w:fill="FFFFFF"/>
            <w:vAlign w:val="bottom"/>
          </w:tcPr>
          <w:p w14:paraId="496179C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649 239</w:t>
            </w:r>
          </w:p>
        </w:tc>
      </w:tr>
      <w:tr w:rsidR="001740DE" w:rsidRPr="00A0346D" w14:paraId="496179D0" w14:textId="77777777" w:rsidTr="00B27BE9">
        <w:trPr>
          <w:trHeight w:val="20"/>
          <w:jc w:val="center"/>
        </w:trPr>
        <w:tc>
          <w:tcPr>
            <w:tcW w:w="5140" w:type="dxa"/>
            <w:tcBorders>
              <w:left w:val="nil"/>
              <w:right w:val="nil"/>
            </w:tcBorders>
            <w:shd w:val="clear" w:color="auto" w:fill="FFFFFF"/>
            <w:vAlign w:val="bottom"/>
          </w:tcPr>
          <w:p w14:paraId="496179CC" w14:textId="77777777" w:rsidR="001740DE" w:rsidRPr="00A0346D" w:rsidRDefault="00A107E9" w:rsidP="00A21F0D">
            <w:pPr>
              <w:shd w:val="clear" w:color="auto" w:fill="FFFFFF"/>
              <w:tabs>
                <w:tab w:val="left" w:leader="dot" w:pos="4896"/>
              </w:tabs>
              <w:spacing w:before="120"/>
              <w:jc w:val="right"/>
              <w:rPr>
                <w:lang w:val="en-AU"/>
              </w:rPr>
            </w:pPr>
            <w:r w:rsidRPr="00A0346D">
              <w:rPr>
                <w:i/>
                <w:iCs/>
                <w:szCs w:val="18"/>
                <w:lang w:val="en-AU"/>
              </w:rPr>
              <w:t>Total:</w:t>
            </w:r>
            <w:r w:rsidR="001740DE" w:rsidRPr="00A0346D">
              <w:rPr>
                <w:i/>
                <w:iCs/>
                <w:szCs w:val="18"/>
                <w:lang w:val="en-AU"/>
              </w:rPr>
              <w:t xml:space="preserve"> Division </w:t>
            </w:r>
            <w:r w:rsidR="001740DE" w:rsidRPr="00A0346D">
              <w:rPr>
                <w:szCs w:val="18"/>
                <w:lang w:val="en-AU"/>
              </w:rPr>
              <w:t>506</w:t>
            </w:r>
          </w:p>
        </w:tc>
        <w:tc>
          <w:tcPr>
            <w:tcW w:w="1236" w:type="dxa"/>
            <w:tcBorders>
              <w:top w:val="single" w:sz="6" w:space="0" w:color="auto"/>
              <w:left w:val="nil"/>
              <w:bottom w:val="single" w:sz="6" w:space="0" w:color="auto"/>
              <w:right w:val="nil"/>
            </w:tcBorders>
            <w:shd w:val="clear" w:color="auto" w:fill="FFFFFF"/>
            <w:vAlign w:val="bottom"/>
          </w:tcPr>
          <w:p w14:paraId="496179CD"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1 062 700</w:t>
            </w:r>
          </w:p>
        </w:tc>
        <w:tc>
          <w:tcPr>
            <w:tcW w:w="1454" w:type="dxa"/>
            <w:tcBorders>
              <w:top w:val="single" w:sz="6" w:space="0" w:color="auto"/>
              <w:left w:val="nil"/>
              <w:bottom w:val="single" w:sz="6" w:space="0" w:color="auto"/>
              <w:right w:val="nil"/>
            </w:tcBorders>
            <w:shd w:val="clear" w:color="auto" w:fill="FFFFFF"/>
            <w:vAlign w:val="bottom"/>
          </w:tcPr>
          <w:p w14:paraId="496179CE"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1 278 300</w:t>
            </w:r>
          </w:p>
        </w:tc>
        <w:tc>
          <w:tcPr>
            <w:tcW w:w="1199" w:type="dxa"/>
            <w:tcBorders>
              <w:top w:val="single" w:sz="6" w:space="0" w:color="auto"/>
              <w:left w:val="nil"/>
              <w:bottom w:val="single" w:sz="6" w:space="0" w:color="auto"/>
              <w:right w:val="nil"/>
            </w:tcBorders>
            <w:shd w:val="clear" w:color="auto" w:fill="FFFFFF"/>
            <w:vAlign w:val="bottom"/>
          </w:tcPr>
          <w:p w14:paraId="496179CF"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1 261 484</w:t>
            </w:r>
          </w:p>
        </w:tc>
      </w:tr>
      <w:tr w:rsidR="001740DE" w:rsidRPr="00A0346D" w14:paraId="496179D5" w14:textId="77777777" w:rsidTr="00B27BE9">
        <w:trPr>
          <w:trHeight w:val="20"/>
          <w:jc w:val="center"/>
        </w:trPr>
        <w:tc>
          <w:tcPr>
            <w:tcW w:w="5140" w:type="dxa"/>
            <w:tcBorders>
              <w:left w:val="nil"/>
              <w:right w:val="nil"/>
            </w:tcBorders>
            <w:shd w:val="clear" w:color="auto" w:fill="FFFFFF"/>
            <w:vAlign w:val="bottom"/>
          </w:tcPr>
          <w:p w14:paraId="496179D1" w14:textId="77777777" w:rsidR="001740DE" w:rsidRPr="00A0346D" w:rsidRDefault="001740DE" w:rsidP="00A21F0D">
            <w:pPr>
              <w:shd w:val="clear" w:color="auto" w:fill="FFFFFF"/>
              <w:tabs>
                <w:tab w:val="left" w:leader="dot" w:pos="4896"/>
              </w:tabs>
              <w:spacing w:before="120"/>
              <w:jc w:val="both"/>
              <w:rPr>
                <w:lang w:val="en-AU"/>
              </w:rPr>
            </w:pPr>
            <w:r w:rsidRPr="00A0346D">
              <w:rPr>
                <w:szCs w:val="18"/>
                <w:lang w:val="en-AU"/>
              </w:rPr>
              <w:t>Division 51</w:t>
            </w:r>
            <w:r w:rsidR="00774733" w:rsidRPr="00A0346D">
              <w:rPr>
                <w:szCs w:val="18"/>
                <w:lang w:val="en-AU"/>
              </w:rPr>
              <w:t>1.—</w:t>
            </w:r>
            <w:r w:rsidRPr="00A0346D">
              <w:rPr>
                <w:rFonts w:eastAsia="Times New Roman"/>
                <w:szCs w:val="18"/>
                <w:lang w:val="en-AU"/>
              </w:rPr>
              <w:t>OFFICE OF NATIONAL ASSESSMENTS</w:t>
            </w:r>
          </w:p>
        </w:tc>
        <w:tc>
          <w:tcPr>
            <w:tcW w:w="1236" w:type="dxa"/>
            <w:tcBorders>
              <w:top w:val="single" w:sz="6" w:space="0" w:color="auto"/>
              <w:left w:val="nil"/>
              <w:bottom w:val="single" w:sz="6" w:space="0" w:color="auto"/>
              <w:right w:val="nil"/>
            </w:tcBorders>
            <w:shd w:val="clear" w:color="auto" w:fill="FFFFFF"/>
            <w:vAlign w:val="bottom"/>
          </w:tcPr>
          <w:p w14:paraId="496179D2"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2 420 000</w:t>
            </w:r>
          </w:p>
        </w:tc>
        <w:tc>
          <w:tcPr>
            <w:tcW w:w="1454" w:type="dxa"/>
            <w:tcBorders>
              <w:top w:val="single" w:sz="6" w:space="0" w:color="auto"/>
              <w:left w:val="nil"/>
              <w:bottom w:val="single" w:sz="6" w:space="0" w:color="auto"/>
              <w:right w:val="nil"/>
            </w:tcBorders>
            <w:shd w:val="clear" w:color="auto" w:fill="FFFFFF"/>
            <w:vAlign w:val="bottom"/>
          </w:tcPr>
          <w:p w14:paraId="496179D3"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2 274 000</w:t>
            </w:r>
          </w:p>
        </w:tc>
        <w:tc>
          <w:tcPr>
            <w:tcW w:w="1199" w:type="dxa"/>
            <w:tcBorders>
              <w:top w:val="single" w:sz="6" w:space="0" w:color="auto"/>
              <w:left w:val="nil"/>
              <w:bottom w:val="single" w:sz="6" w:space="0" w:color="auto"/>
              <w:right w:val="nil"/>
            </w:tcBorders>
            <w:shd w:val="clear" w:color="auto" w:fill="FFFFFF"/>
            <w:vAlign w:val="bottom"/>
          </w:tcPr>
          <w:p w14:paraId="496179D4"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2 179 154</w:t>
            </w:r>
          </w:p>
        </w:tc>
      </w:tr>
      <w:tr w:rsidR="001740DE" w:rsidRPr="00A0346D" w14:paraId="496179DA" w14:textId="77777777" w:rsidTr="00B27BE9">
        <w:trPr>
          <w:trHeight w:val="20"/>
          <w:jc w:val="center"/>
        </w:trPr>
        <w:tc>
          <w:tcPr>
            <w:tcW w:w="5140" w:type="dxa"/>
            <w:tcBorders>
              <w:left w:val="nil"/>
              <w:bottom w:val="nil"/>
              <w:right w:val="nil"/>
            </w:tcBorders>
            <w:shd w:val="clear" w:color="auto" w:fill="FFFFFF"/>
            <w:vAlign w:val="bottom"/>
          </w:tcPr>
          <w:p w14:paraId="496179D6" w14:textId="77777777" w:rsidR="001740DE" w:rsidRPr="00A0346D" w:rsidRDefault="001740DE" w:rsidP="00A21F0D">
            <w:pPr>
              <w:shd w:val="clear" w:color="auto" w:fill="FFFFFF"/>
              <w:tabs>
                <w:tab w:val="left" w:leader="dot" w:pos="4896"/>
              </w:tabs>
              <w:spacing w:before="120"/>
              <w:jc w:val="both"/>
              <w:rPr>
                <w:lang w:val="en-AU"/>
              </w:rPr>
            </w:pPr>
            <w:r w:rsidRPr="00A0346D">
              <w:rPr>
                <w:szCs w:val="18"/>
                <w:lang w:val="en-AU"/>
              </w:rPr>
              <w:t>Division 51</w:t>
            </w:r>
            <w:r w:rsidR="00774733" w:rsidRPr="00A0346D">
              <w:rPr>
                <w:szCs w:val="18"/>
                <w:lang w:val="en-AU"/>
              </w:rPr>
              <w:t>2.—</w:t>
            </w:r>
            <w:r w:rsidRPr="00A0346D">
              <w:rPr>
                <w:rFonts w:eastAsia="Times New Roman"/>
                <w:szCs w:val="18"/>
                <w:lang w:val="en-AU"/>
              </w:rPr>
              <w:t>COMMONWEALTH OMBUDSMAN</w:t>
            </w:r>
          </w:p>
        </w:tc>
        <w:tc>
          <w:tcPr>
            <w:tcW w:w="1236" w:type="dxa"/>
            <w:tcBorders>
              <w:top w:val="single" w:sz="6" w:space="0" w:color="auto"/>
              <w:left w:val="nil"/>
              <w:bottom w:val="nil"/>
              <w:right w:val="nil"/>
            </w:tcBorders>
            <w:shd w:val="clear" w:color="auto" w:fill="FFFFFF"/>
            <w:vAlign w:val="bottom"/>
          </w:tcPr>
          <w:p w14:paraId="496179D7" w14:textId="77777777" w:rsidR="001740DE" w:rsidRPr="00A0346D" w:rsidRDefault="001740DE" w:rsidP="00A21F0D">
            <w:pPr>
              <w:shd w:val="clear" w:color="auto" w:fill="FFFFFF"/>
              <w:tabs>
                <w:tab w:val="left" w:leader="dot" w:pos="4896"/>
              </w:tabs>
              <w:ind w:right="29"/>
              <w:jc w:val="right"/>
              <w:rPr>
                <w:lang w:val="en-AU"/>
              </w:rPr>
            </w:pPr>
          </w:p>
        </w:tc>
        <w:tc>
          <w:tcPr>
            <w:tcW w:w="1454" w:type="dxa"/>
            <w:tcBorders>
              <w:top w:val="single" w:sz="6" w:space="0" w:color="auto"/>
              <w:left w:val="nil"/>
              <w:bottom w:val="nil"/>
              <w:right w:val="nil"/>
            </w:tcBorders>
            <w:shd w:val="clear" w:color="auto" w:fill="FFFFFF"/>
            <w:vAlign w:val="bottom"/>
          </w:tcPr>
          <w:p w14:paraId="496179D8" w14:textId="77777777" w:rsidR="001740DE" w:rsidRPr="00A0346D" w:rsidRDefault="001740DE" w:rsidP="00A21F0D">
            <w:pPr>
              <w:shd w:val="clear" w:color="auto" w:fill="FFFFFF"/>
              <w:tabs>
                <w:tab w:val="left" w:leader="dot" w:pos="4896"/>
              </w:tabs>
              <w:ind w:right="29"/>
              <w:jc w:val="right"/>
              <w:rPr>
                <w:lang w:val="en-AU"/>
              </w:rPr>
            </w:pPr>
          </w:p>
        </w:tc>
        <w:tc>
          <w:tcPr>
            <w:tcW w:w="1199" w:type="dxa"/>
            <w:tcBorders>
              <w:top w:val="single" w:sz="6" w:space="0" w:color="auto"/>
              <w:left w:val="nil"/>
              <w:bottom w:val="nil"/>
              <w:right w:val="nil"/>
            </w:tcBorders>
            <w:shd w:val="clear" w:color="auto" w:fill="FFFFFF"/>
            <w:vAlign w:val="bottom"/>
          </w:tcPr>
          <w:p w14:paraId="496179D9"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79DF" w14:textId="77777777" w:rsidTr="00B27BE9">
        <w:trPr>
          <w:trHeight w:val="20"/>
          <w:jc w:val="center"/>
        </w:trPr>
        <w:tc>
          <w:tcPr>
            <w:tcW w:w="5140" w:type="dxa"/>
            <w:tcBorders>
              <w:top w:val="nil"/>
              <w:left w:val="nil"/>
              <w:right w:val="nil"/>
            </w:tcBorders>
            <w:shd w:val="clear" w:color="auto" w:fill="FFFFFF"/>
            <w:vAlign w:val="bottom"/>
          </w:tcPr>
          <w:p w14:paraId="496179DB" w14:textId="77777777" w:rsidR="001740DE" w:rsidRPr="00A0346D" w:rsidRDefault="00774733" w:rsidP="00B27BE9">
            <w:pPr>
              <w:shd w:val="clear" w:color="auto" w:fill="FFFFFF"/>
              <w:tabs>
                <w:tab w:val="left" w:leader="dot" w:pos="4896"/>
              </w:tabs>
              <w:jc w:val="both"/>
              <w:rPr>
                <w:lang w:val="en-AU"/>
              </w:rPr>
            </w:pPr>
            <w:r w:rsidRPr="00A0346D">
              <w:rPr>
                <w:b/>
                <w:bCs/>
                <w:szCs w:val="18"/>
                <w:lang w:val="en-AU"/>
              </w:rPr>
              <w:t>1.—</w:t>
            </w:r>
            <w:r w:rsidR="001740DE" w:rsidRPr="00A0346D">
              <w:rPr>
                <w:rFonts w:eastAsia="Times New Roman"/>
                <w:b/>
                <w:bCs/>
                <w:szCs w:val="18"/>
                <w:lang w:val="en-AU"/>
              </w:rPr>
              <w:t>Salaries and Payments in the nature of Salary</w:t>
            </w:r>
            <w:r w:rsidR="00632E89" w:rsidRPr="00A0346D">
              <w:rPr>
                <w:rFonts w:eastAsia="Times New Roman"/>
                <w:b/>
                <w:bCs/>
                <w:szCs w:val="18"/>
                <w:lang w:val="en-AU"/>
              </w:rPr>
              <w:tab/>
            </w:r>
          </w:p>
        </w:tc>
        <w:tc>
          <w:tcPr>
            <w:tcW w:w="1236" w:type="dxa"/>
            <w:tcBorders>
              <w:top w:val="nil"/>
              <w:left w:val="nil"/>
              <w:bottom w:val="single" w:sz="6" w:space="0" w:color="auto"/>
              <w:right w:val="nil"/>
            </w:tcBorders>
            <w:shd w:val="clear" w:color="auto" w:fill="FFFFFF"/>
            <w:vAlign w:val="bottom"/>
          </w:tcPr>
          <w:p w14:paraId="496179D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1 690 000</w:t>
            </w:r>
          </w:p>
        </w:tc>
        <w:tc>
          <w:tcPr>
            <w:tcW w:w="1454" w:type="dxa"/>
            <w:tcBorders>
              <w:top w:val="nil"/>
              <w:left w:val="nil"/>
              <w:bottom w:val="single" w:sz="6" w:space="0" w:color="auto"/>
              <w:right w:val="nil"/>
            </w:tcBorders>
            <w:shd w:val="clear" w:color="auto" w:fill="FFFFFF"/>
            <w:vAlign w:val="bottom"/>
          </w:tcPr>
          <w:p w14:paraId="496179D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1 447 000</w:t>
            </w:r>
          </w:p>
        </w:tc>
        <w:tc>
          <w:tcPr>
            <w:tcW w:w="1199" w:type="dxa"/>
            <w:tcBorders>
              <w:top w:val="nil"/>
              <w:left w:val="nil"/>
              <w:bottom w:val="single" w:sz="6" w:space="0" w:color="auto"/>
              <w:right w:val="nil"/>
            </w:tcBorders>
            <w:shd w:val="clear" w:color="auto" w:fill="FFFFFF"/>
            <w:vAlign w:val="bottom"/>
          </w:tcPr>
          <w:p w14:paraId="496179D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1 437 657</w:t>
            </w:r>
          </w:p>
        </w:tc>
      </w:tr>
      <w:tr w:rsidR="001740DE" w:rsidRPr="00A0346D" w14:paraId="496179E4" w14:textId="77777777" w:rsidTr="00B27BE9">
        <w:trPr>
          <w:trHeight w:val="20"/>
          <w:jc w:val="center"/>
        </w:trPr>
        <w:tc>
          <w:tcPr>
            <w:tcW w:w="5140" w:type="dxa"/>
            <w:tcBorders>
              <w:left w:val="nil"/>
              <w:right w:val="nil"/>
            </w:tcBorders>
            <w:shd w:val="clear" w:color="auto" w:fill="FFFFFF"/>
            <w:vAlign w:val="bottom"/>
          </w:tcPr>
          <w:p w14:paraId="496179E0" w14:textId="77777777" w:rsidR="001740DE" w:rsidRPr="00A0346D" w:rsidRDefault="00774733" w:rsidP="00A21F0D">
            <w:pPr>
              <w:shd w:val="clear" w:color="auto" w:fill="FFFFFF"/>
              <w:tabs>
                <w:tab w:val="left" w:leader="dot" w:pos="4896"/>
              </w:tabs>
              <w:spacing w:before="120"/>
              <w:jc w:val="both"/>
              <w:rPr>
                <w:lang w:val="en-AU"/>
              </w:rPr>
            </w:pPr>
            <w:r w:rsidRPr="00A0346D">
              <w:rPr>
                <w:rFonts w:eastAsia="Times New Roman"/>
                <w:b/>
                <w:bCs/>
                <w:noProof/>
                <w:lang w:val="en-AU"/>
              </w:rPr>
              <w:t>2.—</w:t>
            </w:r>
            <w:r w:rsidR="001740DE" w:rsidRPr="00A0346D">
              <w:rPr>
                <w:rFonts w:eastAsia="Times New Roman"/>
                <w:b/>
                <w:bCs/>
                <w:noProof/>
                <w:lang w:val="en-AU"/>
              </w:rPr>
              <w:t>Administrative Expenses</w:t>
            </w:r>
            <w:r w:rsidR="00632E89" w:rsidRPr="00A0346D">
              <w:rPr>
                <w:rFonts w:eastAsia="Times New Roman"/>
                <w:b/>
                <w:bCs/>
                <w:noProof/>
                <w:lang w:val="en-AU"/>
              </w:rPr>
              <w:tab/>
            </w:r>
          </w:p>
        </w:tc>
        <w:tc>
          <w:tcPr>
            <w:tcW w:w="1236" w:type="dxa"/>
            <w:tcBorders>
              <w:top w:val="single" w:sz="6" w:space="0" w:color="auto"/>
              <w:left w:val="nil"/>
              <w:bottom w:val="single" w:sz="6" w:space="0" w:color="auto"/>
              <w:right w:val="nil"/>
            </w:tcBorders>
            <w:shd w:val="clear" w:color="auto" w:fill="FFFFFF"/>
            <w:vAlign w:val="bottom"/>
          </w:tcPr>
          <w:p w14:paraId="496179E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499 900</w:t>
            </w:r>
          </w:p>
        </w:tc>
        <w:tc>
          <w:tcPr>
            <w:tcW w:w="1454" w:type="dxa"/>
            <w:tcBorders>
              <w:top w:val="single" w:sz="6" w:space="0" w:color="auto"/>
              <w:left w:val="nil"/>
              <w:bottom w:val="single" w:sz="6" w:space="0" w:color="auto"/>
              <w:right w:val="nil"/>
            </w:tcBorders>
            <w:shd w:val="clear" w:color="auto" w:fill="FFFFFF"/>
            <w:vAlign w:val="bottom"/>
          </w:tcPr>
          <w:p w14:paraId="496179E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396 000</w:t>
            </w:r>
          </w:p>
        </w:tc>
        <w:tc>
          <w:tcPr>
            <w:tcW w:w="1199" w:type="dxa"/>
            <w:tcBorders>
              <w:top w:val="single" w:sz="6" w:space="0" w:color="auto"/>
              <w:left w:val="nil"/>
              <w:bottom w:val="single" w:sz="6" w:space="0" w:color="auto"/>
              <w:right w:val="nil"/>
            </w:tcBorders>
            <w:shd w:val="clear" w:color="auto" w:fill="FFFFFF"/>
            <w:vAlign w:val="bottom"/>
          </w:tcPr>
          <w:p w14:paraId="496179E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395 140</w:t>
            </w:r>
          </w:p>
        </w:tc>
      </w:tr>
      <w:tr w:rsidR="001740DE" w:rsidRPr="00A0346D" w14:paraId="496179E9" w14:textId="77777777" w:rsidTr="00B27BE9">
        <w:trPr>
          <w:trHeight w:val="20"/>
          <w:jc w:val="center"/>
        </w:trPr>
        <w:tc>
          <w:tcPr>
            <w:tcW w:w="5140" w:type="dxa"/>
            <w:tcBorders>
              <w:left w:val="nil"/>
              <w:right w:val="nil"/>
            </w:tcBorders>
            <w:shd w:val="clear" w:color="auto" w:fill="FFFFFF"/>
            <w:vAlign w:val="bottom"/>
          </w:tcPr>
          <w:p w14:paraId="496179E5" w14:textId="77777777" w:rsidR="001740DE" w:rsidRPr="00A0346D" w:rsidRDefault="00A107E9" w:rsidP="00A21F0D">
            <w:pPr>
              <w:shd w:val="clear" w:color="auto" w:fill="FFFFFF"/>
              <w:tabs>
                <w:tab w:val="left" w:leader="dot" w:pos="4896"/>
              </w:tabs>
              <w:spacing w:before="120"/>
              <w:jc w:val="right"/>
              <w:rPr>
                <w:lang w:val="en-AU"/>
              </w:rPr>
            </w:pPr>
            <w:r w:rsidRPr="00A0346D">
              <w:rPr>
                <w:i/>
                <w:iCs/>
                <w:szCs w:val="18"/>
                <w:lang w:val="en-AU"/>
              </w:rPr>
              <w:t>Total:</w:t>
            </w:r>
            <w:r w:rsidR="001740DE" w:rsidRPr="00A0346D">
              <w:rPr>
                <w:i/>
                <w:iCs/>
                <w:szCs w:val="18"/>
                <w:lang w:val="en-AU"/>
              </w:rPr>
              <w:t xml:space="preserve"> Division </w:t>
            </w:r>
            <w:r w:rsidR="001740DE" w:rsidRPr="00A0346D">
              <w:rPr>
                <w:szCs w:val="18"/>
                <w:lang w:val="en-AU"/>
              </w:rPr>
              <w:t>512</w:t>
            </w:r>
          </w:p>
        </w:tc>
        <w:tc>
          <w:tcPr>
            <w:tcW w:w="1236" w:type="dxa"/>
            <w:tcBorders>
              <w:top w:val="single" w:sz="6" w:space="0" w:color="auto"/>
              <w:left w:val="nil"/>
              <w:bottom w:val="single" w:sz="6" w:space="0" w:color="auto"/>
              <w:right w:val="nil"/>
            </w:tcBorders>
            <w:shd w:val="clear" w:color="auto" w:fill="FFFFFF"/>
            <w:vAlign w:val="bottom"/>
          </w:tcPr>
          <w:p w14:paraId="496179E6"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2 189 900</w:t>
            </w:r>
          </w:p>
        </w:tc>
        <w:tc>
          <w:tcPr>
            <w:tcW w:w="1454" w:type="dxa"/>
            <w:tcBorders>
              <w:top w:val="single" w:sz="6" w:space="0" w:color="auto"/>
              <w:left w:val="nil"/>
              <w:bottom w:val="single" w:sz="6" w:space="0" w:color="auto"/>
              <w:right w:val="nil"/>
            </w:tcBorders>
            <w:shd w:val="clear" w:color="auto" w:fill="FFFFFF"/>
            <w:vAlign w:val="bottom"/>
          </w:tcPr>
          <w:p w14:paraId="496179E7" w14:textId="77777777" w:rsidR="001740DE" w:rsidRPr="00A0346D" w:rsidRDefault="001740DE" w:rsidP="00A21F0D">
            <w:pPr>
              <w:shd w:val="clear" w:color="auto" w:fill="FFFFFF"/>
              <w:tabs>
                <w:tab w:val="left" w:leader="dot" w:pos="4896"/>
              </w:tabs>
              <w:ind w:right="29"/>
              <w:jc w:val="right"/>
              <w:rPr>
                <w:lang w:val="en-AU"/>
              </w:rPr>
            </w:pPr>
            <w:r w:rsidRPr="00A0346D">
              <w:rPr>
                <w:b/>
                <w:szCs w:val="18"/>
                <w:lang w:val="en-AU"/>
              </w:rPr>
              <w:t xml:space="preserve">1 </w:t>
            </w:r>
            <w:r w:rsidRPr="00A0346D">
              <w:rPr>
                <w:b/>
                <w:bCs/>
                <w:szCs w:val="18"/>
                <w:lang w:val="en-AU"/>
              </w:rPr>
              <w:t>843 000</w:t>
            </w:r>
          </w:p>
        </w:tc>
        <w:tc>
          <w:tcPr>
            <w:tcW w:w="1199" w:type="dxa"/>
            <w:tcBorders>
              <w:top w:val="single" w:sz="6" w:space="0" w:color="auto"/>
              <w:left w:val="nil"/>
              <w:bottom w:val="single" w:sz="6" w:space="0" w:color="auto"/>
              <w:right w:val="nil"/>
            </w:tcBorders>
            <w:shd w:val="clear" w:color="auto" w:fill="FFFFFF"/>
            <w:vAlign w:val="bottom"/>
          </w:tcPr>
          <w:p w14:paraId="496179E8"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1 832 797</w:t>
            </w:r>
          </w:p>
        </w:tc>
      </w:tr>
      <w:tr w:rsidR="001740DE" w:rsidRPr="00A0346D" w14:paraId="496179EE" w14:textId="77777777" w:rsidTr="00B27BE9">
        <w:trPr>
          <w:trHeight w:val="20"/>
          <w:jc w:val="center"/>
        </w:trPr>
        <w:tc>
          <w:tcPr>
            <w:tcW w:w="5140" w:type="dxa"/>
            <w:tcBorders>
              <w:left w:val="nil"/>
              <w:bottom w:val="nil"/>
              <w:right w:val="nil"/>
            </w:tcBorders>
            <w:shd w:val="clear" w:color="auto" w:fill="FFFFFF"/>
            <w:vAlign w:val="bottom"/>
          </w:tcPr>
          <w:p w14:paraId="496179EA" w14:textId="77777777" w:rsidR="001740DE" w:rsidRPr="00A0346D" w:rsidRDefault="001740DE" w:rsidP="00A0346D">
            <w:pPr>
              <w:shd w:val="clear" w:color="auto" w:fill="FFFFFF"/>
              <w:tabs>
                <w:tab w:val="left" w:leader="dot" w:pos="4896"/>
              </w:tabs>
              <w:spacing w:before="120"/>
              <w:rPr>
                <w:lang w:val="en-AU"/>
              </w:rPr>
            </w:pPr>
            <w:r w:rsidRPr="00A0346D">
              <w:rPr>
                <w:szCs w:val="18"/>
                <w:lang w:val="en-AU"/>
              </w:rPr>
              <w:t>Division 51</w:t>
            </w:r>
            <w:r w:rsidR="00774733" w:rsidRPr="00A0346D">
              <w:rPr>
                <w:szCs w:val="18"/>
                <w:lang w:val="en-AU"/>
              </w:rPr>
              <w:t>3.—</w:t>
            </w:r>
            <w:r w:rsidRPr="00A0346D">
              <w:rPr>
                <w:rFonts w:eastAsia="Times New Roman"/>
                <w:szCs w:val="18"/>
                <w:lang w:val="en-AU"/>
              </w:rPr>
              <w:t>AUSTRALIAN SCIENCE AND TECHNOLOGY COUNCIL</w:t>
            </w:r>
          </w:p>
        </w:tc>
        <w:tc>
          <w:tcPr>
            <w:tcW w:w="1236" w:type="dxa"/>
            <w:tcBorders>
              <w:top w:val="single" w:sz="6" w:space="0" w:color="auto"/>
              <w:left w:val="nil"/>
              <w:bottom w:val="nil"/>
              <w:right w:val="nil"/>
            </w:tcBorders>
            <w:shd w:val="clear" w:color="auto" w:fill="FFFFFF"/>
            <w:vAlign w:val="bottom"/>
          </w:tcPr>
          <w:p w14:paraId="496179EB" w14:textId="77777777" w:rsidR="001740DE" w:rsidRPr="00A0346D" w:rsidRDefault="001740DE" w:rsidP="00A21F0D">
            <w:pPr>
              <w:shd w:val="clear" w:color="auto" w:fill="FFFFFF"/>
              <w:tabs>
                <w:tab w:val="left" w:leader="dot" w:pos="4896"/>
              </w:tabs>
              <w:ind w:right="29"/>
              <w:jc w:val="right"/>
              <w:rPr>
                <w:lang w:val="en-AU"/>
              </w:rPr>
            </w:pPr>
          </w:p>
        </w:tc>
        <w:tc>
          <w:tcPr>
            <w:tcW w:w="1454" w:type="dxa"/>
            <w:tcBorders>
              <w:top w:val="single" w:sz="6" w:space="0" w:color="auto"/>
              <w:left w:val="nil"/>
              <w:bottom w:val="nil"/>
              <w:right w:val="nil"/>
            </w:tcBorders>
            <w:shd w:val="clear" w:color="auto" w:fill="FFFFFF"/>
            <w:vAlign w:val="bottom"/>
          </w:tcPr>
          <w:p w14:paraId="496179EC" w14:textId="77777777" w:rsidR="001740DE" w:rsidRPr="00A0346D" w:rsidRDefault="001740DE" w:rsidP="00A21F0D">
            <w:pPr>
              <w:shd w:val="clear" w:color="auto" w:fill="FFFFFF"/>
              <w:tabs>
                <w:tab w:val="left" w:leader="dot" w:pos="4896"/>
              </w:tabs>
              <w:ind w:right="29"/>
              <w:jc w:val="right"/>
              <w:rPr>
                <w:lang w:val="en-AU"/>
              </w:rPr>
            </w:pPr>
          </w:p>
        </w:tc>
        <w:tc>
          <w:tcPr>
            <w:tcW w:w="1199" w:type="dxa"/>
            <w:tcBorders>
              <w:top w:val="single" w:sz="6" w:space="0" w:color="auto"/>
              <w:left w:val="nil"/>
              <w:bottom w:val="nil"/>
              <w:right w:val="nil"/>
            </w:tcBorders>
            <w:shd w:val="clear" w:color="auto" w:fill="FFFFFF"/>
            <w:vAlign w:val="bottom"/>
          </w:tcPr>
          <w:p w14:paraId="496179ED"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79F3" w14:textId="77777777" w:rsidTr="00B27BE9">
        <w:trPr>
          <w:trHeight w:val="20"/>
          <w:jc w:val="center"/>
        </w:trPr>
        <w:tc>
          <w:tcPr>
            <w:tcW w:w="5140" w:type="dxa"/>
            <w:tcBorders>
              <w:top w:val="nil"/>
              <w:left w:val="nil"/>
              <w:right w:val="nil"/>
            </w:tcBorders>
            <w:shd w:val="clear" w:color="auto" w:fill="FFFFFF"/>
            <w:vAlign w:val="bottom"/>
          </w:tcPr>
          <w:p w14:paraId="496179EF" w14:textId="77777777" w:rsidR="001740DE" w:rsidRPr="00A0346D" w:rsidRDefault="00774733" w:rsidP="00B27BE9">
            <w:pPr>
              <w:shd w:val="clear" w:color="auto" w:fill="FFFFFF"/>
              <w:tabs>
                <w:tab w:val="left" w:leader="dot" w:pos="4896"/>
              </w:tabs>
              <w:jc w:val="both"/>
              <w:rPr>
                <w:lang w:val="en-AU"/>
              </w:rPr>
            </w:pPr>
            <w:r w:rsidRPr="00A0346D">
              <w:rPr>
                <w:b/>
                <w:bCs/>
                <w:szCs w:val="18"/>
                <w:lang w:val="en-AU"/>
              </w:rPr>
              <w:t>1.—</w:t>
            </w:r>
            <w:r w:rsidR="001740DE" w:rsidRPr="00A0346D">
              <w:rPr>
                <w:rFonts w:eastAsia="Times New Roman"/>
                <w:b/>
                <w:bCs/>
                <w:szCs w:val="18"/>
                <w:lang w:val="en-AU"/>
              </w:rPr>
              <w:t>Salaries and Payments in the nature of Salary</w:t>
            </w:r>
            <w:r w:rsidR="00632E89" w:rsidRPr="00A0346D">
              <w:rPr>
                <w:rFonts w:eastAsia="Times New Roman"/>
                <w:b/>
                <w:bCs/>
                <w:szCs w:val="18"/>
                <w:lang w:val="en-AU"/>
              </w:rPr>
              <w:tab/>
            </w:r>
          </w:p>
        </w:tc>
        <w:tc>
          <w:tcPr>
            <w:tcW w:w="1236" w:type="dxa"/>
            <w:tcBorders>
              <w:top w:val="nil"/>
              <w:left w:val="nil"/>
              <w:bottom w:val="single" w:sz="6" w:space="0" w:color="auto"/>
              <w:right w:val="nil"/>
            </w:tcBorders>
            <w:shd w:val="clear" w:color="auto" w:fill="FFFFFF"/>
            <w:vAlign w:val="bottom"/>
          </w:tcPr>
          <w:p w14:paraId="496179F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423 000</w:t>
            </w:r>
          </w:p>
        </w:tc>
        <w:tc>
          <w:tcPr>
            <w:tcW w:w="1454" w:type="dxa"/>
            <w:tcBorders>
              <w:top w:val="nil"/>
              <w:left w:val="nil"/>
              <w:bottom w:val="single" w:sz="6" w:space="0" w:color="auto"/>
              <w:right w:val="nil"/>
            </w:tcBorders>
            <w:shd w:val="clear" w:color="auto" w:fill="FFFFFF"/>
            <w:vAlign w:val="bottom"/>
          </w:tcPr>
          <w:p w14:paraId="496179F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393 000</w:t>
            </w:r>
          </w:p>
        </w:tc>
        <w:tc>
          <w:tcPr>
            <w:tcW w:w="1199" w:type="dxa"/>
            <w:tcBorders>
              <w:top w:val="nil"/>
              <w:left w:val="nil"/>
              <w:bottom w:val="single" w:sz="6" w:space="0" w:color="auto"/>
              <w:right w:val="nil"/>
            </w:tcBorders>
            <w:shd w:val="clear" w:color="auto" w:fill="FFFFFF"/>
            <w:vAlign w:val="bottom"/>
          </w:tcPr>
          <w:p w14:paraId="496179F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377 595</w:t>
            </w:r>
          </w:p>
        </w:tc>
      </w:tr>
      <w:tr w:rsidR="001740DE" w:rsidRPr="00A0346D" w14:paraId="496179F8" w14:textId="77777777" w:rsidTr="00B27BE9">
        <w:trPr>
          <w:trHeight w:val="20"/>
          <w:jc w:val="center"/>
        </w:trPr>
        <w:tc>
          <w:tcPr>
            <w:tcW w:w="5140" w:type="dxa"/>
            <w:tcBorders>
              <w:left w:val="nil"/>
              <w:right w:val="nil"/>
            </w:tcBorders>
            <w:shd w:val="clear" w:color="auto" w:fill="FFFFFF"/>
            <w:vAlign w:val="bottom"/>
          </w:tcPr>
          <w:p w14:paraId="496179F4" w14:textId="77777777" w:rsidR="001740DE" w:rsidRPr="00A0346D" w:rsidRDefault="00774733" w:rsidP="00A21F0D">
            <w:pPr>
              <w:shd w:val="clear" w:color="auto" w:fill="FFFFFF"/>
              <w:tabs>
                <w:tab w:val="left" w:leader="dot" w:pos="4896"/>
              </w:tabs>
              <w:spacing w:before="120"/>
              <w:jc w:val="both"/>
              <w:rPr>
                <w:lang w:val="en-AU"/>
              </w:rPr>
            </w:pPr>
            <w:r w:rsidRPr="00A0346D">
              <w:rPr>
                <w:rFonts w:eastAsia="Times New Roman"/>
                <w:b/>
                <w:bCs/>
                <w:noProof/>
                <w:lang w:val="en-AU"/>
              </w:rPr>
              <w:t>2.—</w:t>
            </w:r>
            <w:r w:rsidR="001740DE" w:rsidRPr="00A0346D">
              <w:rPr>
                <w:rFonts w:eastAsia="Times New Roman"/>
                <w:b/>
                <w:bCs/>
                <w:noProof/>
                <w:lang w:val="en-AU"/>
              </w:rPr>
              <w:t>Administrative Expenses</w:t>
            </w:r>
            <w:r w:rsidR="00632E89" w:rsidRPr="00A0346D">
              <w:rPr>
                <w:rFonts w:eastAsia="Times New Roman"/>
                <w:b/>
                <w:bCs/>
                <w:noProof/>
                <w:lang w:val="en-AU"/>
              </w:rPr>
              <w:tab/>
            </w:r>
          </w:p>
        </w:tc>
        <w:tc>
          <w:tcPr>
            <w:tcW w:w="1236" w:type="dxa"/>
            <w:tcBorders>
              <w:top w:val="single" w:sz="6" w:space="0" w:color="auto"/>
              <w:left w:val="nil"/>
              <w:bottom w:val="single" w:sz="6" w:space="0" w:color="auto"/>
              <w:right w:val="nil"/>
            </w:tcBorders>
            <w:shd w:val="clear" w:color="auto" w:fill="FFFFFF"/>
            <w:vAlign w:val="bottom"/>
          </w:tcPr>
          <w:p w14:paraId="496179F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252 000</w:t>
            </w:r>
          </w:p>
        </w:tc>
        <w:tc>
          <w:tcPr>
            <w:tcW w:w="1454" w:type="dxa"/>
            <w:tcBorders>
              <w:top w:val="single" w:sz="6" w:space="0" w:color="auto"/>
              <w:left w:val="nil"/>
              <w:bottom w:val="single" w:sz="6" w:space="0" w:color="auto"/>
              <w:right w:val="nil"/>
            </w:tcBorders>
            <w:shd w:val="clear" w:color="auto" w:fill="FFFFFF"/>
            <w:vAlign w:val="bottom"/>
          </w:tcPr>
          <w:p w14:paraId="496179F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229 000</w:t>
            </w:r>
          </w:p>
        </w:tc>
        <w:tc>
          <w:tcPr>
            <w:tcW w:w="1199" w:type="dxa"/>
            <w:tcBorders>
              <w:top w:val="single" w:sz="6" w:space="0" w:color="auto"/>
              <w:left w:val="nil"/>
              <w:bottom w:val="single" w:sz="6" w:space="0" w:color="auto"/>
              <w:right w:val="nil"/>
            </w:tcBorders>
            <w:shd w:val="clear" w:color="auto" w:fill="FFFFFF"/>
            <w:vAlign w:val="bottom"/>
          </w:tcPr>
          <w:p w14:paraId="496179F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228 994</w:t>
            </w:r>
          </w:p>
        </w:tc>
      </w:tr>
      <w:tr w:rsidR="001740DE" w:rsidRPr="00A0346D" w14:paraId="496179FD" w14:textId="77777777" w:rsidTr="00B27BE9">
        <w:trPr>
          <w:trHeight w:val="20"/>
          <w:jc w:val="center"/>
        </w:trPr>
        <w:tc>
          <w:tcPr>
            <w:tcW w:w="5140" w:type="dxa"/>
            <w:tcBorders>
              <w:left w:val="nil"/>
              <w:right w:val="nil"/>
            </w:tcBorders>
            <w:shd w:val="clear" w:color="auto" w:fill="FFFFFF"/>
            <w:vAlign w:val="bottom"/>
          </w:tcPr>
          <w:p w14:paraId="496179F9" w14:textId="77777777" w:rsidR="001740DE" w:rsidRPr="00A0346D" w:rsidRDefault="00A107E9" w:rsidP="00A21F0D">
            <w:pPr>
              <w:shd w:val="clear" w:color="auto" w:fill="FFFFFF"/>
              <w:tabs>
                <w:tab w:val="left" w:leader="dot" w:pos="4896"/>
              </w:tabs>
              <w:spacing w:before="120"/>
              <w:jc w:val="right"/>
              <w:rPr>
                <w:lang w:val="en-AU"/>
              </w:rPr>
            </w:pPr>
            <w:r w:rsidRPr="00A0346D">
              <w:rPr>
                <w:i/>
                <w:iCs/>
                <w:szCs w:val="18"/>
                <w:lang w:val="en-AU"/>
              </w:rPr>
              <w:t>Total:</w:t>
            </w:r>
            <w:r w:rsidR="001740DE" w:rsidRPr="00A0346D">
              <w:rPr>
                <w:i/>
                <w:iCs/>
                <w:szCs w:val="18"/>
                <w:lang w:val="en-AU"/>
              </w:rPr>
              <w:t xml:space="preserve"> Division </w:t>
            </w:r>
            <w:r w:rsidR="001740DE" w:rsidRPr="00A0346D">
              <w:rPr>
                <w:szCs w:val="18"/>
                <w:lang w:val="en-AU"/>
              </w:rPr>
              <w:t>513</w:t>
            </w:r>
          </w:p>
        </w:tc>
        <w:tc>
          <w:tcPr>
            <w:tcW w:w="1236" w:type="dxa"/>
            <w:tcBorders>
              <w:top w:val="single" w:sz="6" w:space="0" w:color="auto"/>
              <w:left w:val="nil"/>
              <w:bottom w:val="single" w:sz="6" w:space="0" w:color="auto"/>
              <w:right w:val="nil"/>
            </w:tcBorders>
            <w:shd w:val="clear" w:color="auto" w:fill="FFFFFF"/>
            <w:vAlign w:val="bottom"/>
          </w:tcPr>
          <w:p w14:paraId="496179FA"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675 000</w:t>
            </w:r>
          </w:p>
        </w:tc>
        <w:tc>
          <w:tcPr>
            <w:tcW w:w="1454" w:type="dxa"/>
            <w:tcBorders>
              <w:top w:val="single" w:sz="6" w:space="0" w:color="auto"/>
              <w:left w:val="nil"/>
              <w:bottom w:val="single" w:sz="6" w:space="0" w:color="auto"/>
              <w:right w:val="nil"/>
            </w:tcBorders>
            <w:shd w:val="clear" w:color="auto" w:fill="FFFFFF"/>
            <w:vAlign w:val="bottom"/>
          </w:tcPr>
          <w:p w14:paraId="496179FB"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622 000</w:t>
            </w:r>
          </w:p>
        </w:tc>
        <w:tc>
          <w:tcPr>
            <w:tcW w:w="1199" w:type="dxa"/>
            <w:tcBorders>
              <w:top w:val="single" w:sz="6" w:space="0" w:color="auto"/>
              <w:left w:val="nil"/>
              <w:bottom w:val="single" w:sz="6" w:space="0" w:color="auto"/>
              <w:right w:val="nil"/>
            </w:tcBorders>
            <w:shd w:val="clear" w:color="auto" w:fill="FFFFFF"/>
            <w:vAlign w:val="bottom"/>
          </w:tcPr>
          <w:p w14:paraId="496179FC"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606 589</w:t>
            </w:r>
          </w:p>
        </w:tc>
      </w:tr>
    </w:tbl>
    <w:p w14:paraId="496179FE" w14:textId="77777777" w:rsidR="001740DE" w:rsidRPr="00A0346D" w:rsidRDefault="00CE4749" w:rsidP="000C4EE4">
      <w:pPr>
        <w:shd w:val="clear" w:color="auto" w:fill="FFFFFF"/>
        <w:tabs>
          <w:tab w:val="left" w:leader="dot" w:pos="4896"/>
        </w:tabs>
        <w:spacing w:before="120" w:after="60"/>
        <w:jc w:val="center"/>
        <w:rPr>
          <w:sz w:val="24"/>
          <w:lang w:val="en-AU"/>
        </w:rPr>
      </w:pPr>
      <w:r w:rsidRPr="00A0346D">
        <w:rPr>
          <w:sz w:val="22"/>
          <w:lang w:val="en-AU"/>
        </w:rPr>
        <w:br w:type="page"/>
      </w:r>
      <w:r w:rsidR="001740DE" w:rsidRPr="00A0346D">
        <w:rPr>
          <w:i/>
          <w:iCs/>
          <w:sz w:val="24"/>
          <w:lang w:val="en-AU"/>
        </w:rPr>
        <w:t>Department of the Prime Minister and Cabinet</w:t>
      </w:r>
      <w:r w:rsidR="001740DE" w:rsidRPr="00A0346D">
        <w:rPr>
          <w:rFonts w:eastAsia="Times New Roman"/>
          <w:sz w:val="24"/>
          <w:lang w:val="en-AU"/>
        </w:rPr>
        <w:t>—</w:t>
      </w:r>
      <w:r w:rsidR="001740DE" w:rsidRPr="00A0346D">
        <w:rPr>
          <w:rFonts w:eastAsia="Times New Roman"/>
          <w:i/>
          <w:iCs/>
          <w:sz w:val="24"/>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103"/>
        <w:gridCol w:w="1281"/>
        <w:gridCol w:w="1609"/>
        <w:gridCol w:w="1116"/>
      </w:tblGrid>
      <w:tr w:rsidR="006E30DE" w:rsidRPr="00A0346D" w14:paraId="49617A02" w14:textId="77777777" w:rsidTr="006E30DE">
        <w:trPr>
          <w:trHeight w:val="20"/>
          <w:jc w:val="center"/>
        </w:trPr>
        <w:tc>
          <w:tcPr>
            <w:tcW w:w="5058" w:type="dxa"/>
            <w:tcBorders>
              <w:left w:val="nil"/>
              <w:bottom w:val="nil"/>
              <w:right w:val="nil"/>
            </w:tcBorders>
            <w:shd w:val="clear" w:color="auto" w:fill="FFFFFF"/>
            <w:vAlign w:val="bottom"/>
          </w:tcPr>
          <w:p w14:paraId="496179FF" w14:textId="77777777" w:rsidR="006E30DE" w:rsidRPr="00A0346D" w:rsidRDefault="006E30DE" w:rsidP="00A21F0D">
            <w:pPr>
              <w:shd w:val="clear" w:color="auto" w:fill="FFFFFF"/>
              <w:tabs>
                <w:tab w:val="left" w:leader="dot" w:pos="4896"/>
              </w:tabs>
              <w:jc w:val="both"/>
              <w:rPr>
                <w:lang w:val="en-AU"/>
              </w:rPr>
            </w:pPr>
          </w:p>
        </w:tc>
        <w:tc>
          <w:tcPr>
            <w:tcW w:w="1270" w:type="dxa"/>
            <w:vMerge w:val="restart"/>
            <w:tcBorders>
              <w:top w:val="single" w:sz="4" w:space="0" w:color="auto"/>
              <w:left w:val="nil"/>
              <w:right w:val="nil"/>
            </w:tcBorders>
            <w:shd w:val="clear" w:color="auto" w:fill="FFFFFF"/>
            <w:vAlign w:val="center"/>
          </w:tcPr>
          <w:p w14:paraId="49617A00" w14:textId="4A96520C" w:rsidR="006E30DE" w:rsidRPr="00A0346D" w:rsidRDefault="006E30DE" w:rsidP="006E30DE">
            <w:pPr>
              <w:shd w:val="clear" w:color="auto" w:fill="FFFFFF"/>
              <w:tabs>
                <w:tab w:val="left" w:leader="dot" w:pos="4896"/>
              </w:tabs>
              <w:ind w:right="29"/>
              <w:jc w:val="center"/>
              <w:rPr>
                <w:lang w:val="en-AU"/>
              </w:rPr>
            </w:pPr>
            <w:r w:rsidRPr="00A0346D">
              <w:rPr>
                <w:b/>
                <w:bCs/>
                <w:szCs w:val="18"/>
                <w:lang w:val="en-AU"/>
              </w:rPr>
              <w:t>1983</w:t>
            </w:r>
            <w:r w:rsidR="00A0346D">
              <w:rPr>
                <w:b/>
                <w:bCs/>
                <w:szCs w:val="18"/>
                <w:lang w:val="en-AU"/>
              </w:rPr>
              <w:noBreakHyphen/>
            </w:r>
            <w:r w:rsidRPr="00A0346D">
              <w:rPr>
                <w:b/>
                <w:bCs/>
                <w:szCs w:val="18"/>
                <w:lang w:val="en-AU"/>
              </w:rPr>
              <w:t>84</w:t>
            </w:r>
          </w:p>
        </w:tc>
        <w:tc>
          <w:tcPr>
            <w:tcW w:w="2701" w:type="dxa"/>
            <w:gridSpan w:val="2"/>
            <w:tcBorders>
              <w:top w:val="single" w:sz="4" w:space="0" w:color="auto"/>
              <w:left w:val="nil"/>
              <w:bottom w:val="single" w:sz="6" w:space="0" w:color="auto"/>
              <w:right w:val="nil"/>
            </w:tcBorders>
            <w:shd w:val="clear" w:color="auto" w:fill="FFFFFF"/>
            <w:vAlign w:val="bottom"/>
          </w:tcPr>
          <w:p w14:paraId="49617A01" w14:textId="57A34348" w:rsidR="006E30DE" w:rsidRPr="00A0346D" w:rsidRDefault="006E30DE" w:rsidP="00A21F0D">
            <w:pPr>
              <w:shd w:val="clear" w:color="auto" w:fill="FFFFFF"/>
              <w:tabs>
                <w:tab w:val="left" w:leader="dot" w:pos="4896"/>
              </w:tabs>
              <w:jc w:val="center"/>
              <w:rPr>
                <w:lang w:val="en-AU"/>
              </w:rPr>
            </w:pPr>
            <w:r w:rsidRPr="00A0346D">
              <w:rPr>
                <w:szCs w:val="18"/>
                <w:lang w:val="en-AU"/>
              </w:rPr>
              <w:t>1982</w:t>
            </w:r>
            <w:r w:rsidR="00A0346D">
              <w:rPr>
                <w:szCs w:val="18"/>
                <w:lang w:val="en-AU"/>
              </w:rPr>
              <w:noBreakHyphen/>
            </w:r>
            <w:r w:rsidRPr="00A0346D">
              <w:rPr>
                <w:szCs w:val="18"/>
                <w:lang w:val="en-AU"/>
              </w:rPr>
              <w:t>83</w:t>
            </w:r>
          </w:p>
        </w:tc>
      </w:tr>
      <w:tr w:rsidR="006E30DE" w:rsidRPr="00A0346D" w14:paraId="49617A07" w14:textId="77777777" w:rsidTr="009D2B18">
        <w:trPr>
          <w:trHeight w:val="20"/>
          <w:jc w:val="center"/>
        </w:trPr>
        <w:tc>
          <w:tcPr>
            <w:tcW w:w="5058" w:type="dxa"/>
            <w:tcBorders>
              <w:top w:val="nil"/>
              <w:left w:val="nil"/>
              <w:bottom w:val="nil"/>
              <w:right w:val="nil"/>
            </w:tcBorders>
            <w:shd w:val="clear" w:color="auto" w:fill="FFFFFF"/>
            <w:vAlign w:val="bottom"/>
          </w:tcPr>
          <w:p w14:paraId="49617A03" w14:textId="77777777" w:rsidR="006E30DE" w:rsidRPr="00A0346D" w:rsidRDefault="006E30DE" w:rsidP="00A21F0D">
            <w:pPr>
              <w:shd w:val="clear" w:color="auto" w:fill="FFFFFF"/>
              <w:tabs>
                <w:tab w:val="left" w:leader="dot" w:pos="4896"/>
              </w:tabs>
              <w:jc w:val="both"/>
              <w:rPr>
                <w:lang w:val="en-AU"/>
              </w:rPr>
            </w:pPr>
          </w:p>
        </w:tc>
        <w:tc>
          <w:tcPr>
            <w:tcW w:w="1270" w:type="dxa"/>
            <w:vMerge/>
            <w:tcBorders>
              <w:left w:val="nil"/>
              <w:bottom w:val="single" w:sz="6" w:space="0" w:color="auto"/>
              <w:right w:val="nil"/>
            </w:tcBorders>
            <w:shd w:val="clear" w:color="auto" w:fill="FFFFFF"/>
            <w:vAlign w:val="bottom"/>
          </w:tcPr>
          <w:p w14:paraId="49617A04" w14:textId="77777777" w:rsidR="006E30DE" w:rsidRPr="00A0346D" w:rsidRDefault="006E30DE" w:rsidP="00A21F0D">
            <w:pPr>
              <w:shd w:val="clear" w:color="auto" w:fill="FFFFFF"/>
              <w:tabs>
                <w:tab w:val="left" w:leader="dot" w:pos="4896"/>
              </w:tabs>
              <w:ind w:right="29"/>
              <w:jc w:val="right"/>
              <w:rPr>
                <w:lang w:val="en-AU"/>
              </w:rPr>
            </w:pPr>
          </w:p>
        </w:tc>
        <w:tc>
          <w:tcPr>
            <w:tcW w:w="1595" w:type="dxa"/>
            <w:tcBorders>
              <w:top w:val="single" w:sz="6" w:space="0" w:color="auto"/>
              <w:left w:val="nil"/>
              <w:bottom w:val="single" w:sz="6" w:space="0" w:color="auto"/>
              <w:right w:val="nil"/>
            </w:tcBorders>
            <w:shd w:val="clear" w:color="auto" w:fill="FFFFFF"/>
            <w:vAlign w:val="bottom"/>
          </w:tcPr>
          <w:p w14:paraId="49617A05" w14:textId="77777777" w:rsidR="006E30DE" w:rsidRPr="00A0346D" w:rsidRDefault="006E30DE" w:rsidP="00A21F0D">
            <w:pPr>
              <w:shd w:val="clear" w:color="auto" w:fill="FFFFFF"/>
              <w:tabs>
                <w:tab w:val="left" w:leader="dot" w:pos="4896"/>
              </w:tabs>
              <w:ind w:right="29"/>
              <w:jc w:val="right"/>
              <w:rPr>
                <w:lang w:val="en-AU"/>
              </w:rPr>
            </w:pPr>
            <w:r w:rsidRPr="00A0346D">
              <w:rPr>
                <w:szCs w:val="18"/>
                <w:lang w:val="en-AU"/>
              </w:rPr>
              <w:t>Appropriation</w:t>
            </w:r>
          </w:p>
        </w:tc>
        <w:tc>
          <w:tcPr>
            <w:tcW w:w="1106" w:type="dxa"/>
            <w:tcBorders>
              <w:top w:val="single" w:sz="6" w:space="0" w:color="auto"/>
              <w:left w:val="nil"/>
              <w:bottom w:val="single" w:sz="6" w:space="0" w:color="auto"/>
              <w:right w:val="nil"/>
            </w:tcBorders>
            <w:shd w:val="clear" w:color="auto" w:fill="FFFFFF"/>
            <w:vAlign w:val="bottom"/>
          </w:tcPr>
          <w:p w14:paraId="49617A06" w14:textId="77777777" w:rsidR="006E30DE" w:rsidRPr="00A0346D" w:rsidRDefault="006E30DE" w:rsidP="00A21F0D">
            <w:pPr>
              <w:shd w:val="clear" w:color="auto" w:fill="FFFFFF"/>
              <w:tabs>
                <w:tab w:val="left" w:leader="dot" w:pos="4896"/>
              </w:tabs>
              <w:ind w:right="29"/>
              <w:jc w:val="right"/>
              <w:rPr>
                <w:lang w:val="en-AU"/>
              </w:rPr>
            </w:pPr>
            <w:r w:rsidRPr="00A0346D">
              <w:rPr>
                <w:szCs w:val="18"/>
                <w:lang w:val="en-AU"/>
              </w:rPr>
              <w:t>Expenditure</w:t>
            </w:r>
          </w:p>
        </w:tc>
      </w:tr>
      <w:tr w:rsidR="001740DE" w:rsidRPr="00A0346D" w14:paraId="49617A0C" w14:textId="77777777" w:rsidTr="000C4EE4">
        <w:trPr>
          <w:trHeight w:val="20"/>
          <w:jc w:val="center"/>
        </w:trPr>
        <w:tc>
          <w:tcPr>
            <w:tcW w:w="5058" w:type="dxa"/>
            <w:tcBorders>
              <w:top w:val="nil"/>
              <w:left w:val="nil"/>
              <w:bottom w:val="nil"/>
              <w:right w:val="nil"/>
            </w:tcBorders>
            <w:shd w:val="clear" w:color="auto" w:fill="FFFFFF"/>
            <w:vAlign w:val="bottom"/>
          </w:tcPr>
          <w:p w14:paraId="49617A08" w14:textId="498ADB58" w:rsidR="001740DE" w:rsidRPr="00A0346D" w:rsidRDefault="001740DE" w:rsidP="00A21F0D">
            <w:pPr>
              <w:shd w:val="clear" w:color="auto" w:fill="FFFFFF"/>
              <w:tabs>
                <w:tab w:val="left" w:leader="dot" w:pos="4896"/>
              </w:tabs>
              <w:spacing w:before="120"/>
              <w:jc w:val="both"/>
              <w:rPr>
                <w:lang w:val="en-AU"/>
              </w:rPr>
            </w:pPr>
            <w:r w:rsidRPr="00A0346D">
              <w:rPr>
                <w:szCs w:val="18"/>
                <w:lang w:val="en-AU"/>
              </w:rPr>
              <w:t>Division 51</w:t>
            </w:r>
            <w:r w:rsidR="00774733" w:rsidRPr="00A0346D">
              <w:rPr>
                <w:szCs w:val="18"/>
                <w:lang w:val="en-AU"/>
              </w:rPr>
              <w:t>5.—</w:t>
            </w:r>
            <w:r w:rsidRPr="00A0346D">
              <w:rPr>
                <w:rFonts w:eastAsia="Times New Roman"/>
                <w:szCs w:val="18"/>
                <w:lang w:val="en-AU"/>
              </w:rPr>
              <w:t>AUDITOR</w:t>
            </w:r>
            <w:r w:rsidR="00A0346D">
              <w:rPr>
                <w:rFonts w:eastAsia="Times New Roman"/>
                <w:szCs w:val="18"/>
                <w:lang w:val="en-AU"/>
              </w:rPr>
              <w:noBreakHyphen/>
            </w:r>
            <w:r w:rsidRPr="00A0346D">
              <w:rPr>
                <w:rFonts w:eastAsia="Times New Roman"/>
                <w:szCs w:val="18"/>
                <w:lang w:val="en-AU"/>
              </w:rPr>
              <w:t>GENERAL'S OFFICE</w:t>
            </w:r>
          </w:p>
        </w:tc>
        <w:tc>
          <w:tcPr>
            <w:tcW w:w="1270" w:type="dxa"/>
            <w:tcBorders>
              <w:top w:val="single" w:sz="6" w:space="0" w:color="auto"/>
              <w:left w:val="nil"/>
              <w:bottom w:val="nil"/>
              <w:right w:val="nil"/>
            </w:tcBorders>
            <w:shd w:val="clear" w:color="auto" w:fill="FFFFFF"/>
            <w:vAlign w:val="bottom"/>
          </w:tcPr>
          <w:p w14:paraId="49617A0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c>
          <w:tcPr>
            <w:tcW w:w="1595" w:type="dxa"/>
            <w:tcBorders>
              <w:top w:val="single" w:sz="6" w:space="0" w:color="auto"/>
              <w:left w:val="nil"/>
              <w:bottom w:val="nil"/>
              <w:right w:val="nil"/>
            </w:tcBorders>
            <w:shd w:val="clear" w:color="auto" w:fill="FFFFFF"/>
            <w:vAlign w:val="bottom"/>
          </w:tcPr>
          <w:p w14:paraId="49617A0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c>
          <w:tcPr>
            <w:tcW w:w="1106" w:type="dxa"/>
            <w:tcBorders>
              <w:top w:val="single" w:sz="6" w:space="0" w:color="auto"/>
              <w:left w:val="nil"/>
              <w:bottom w:val="nil"/>
              <w:right w:val="nil"/>
            </w:tcBorders>
            <w:shd w:val="clear" w:color="auto" w:fill="FFFFFF"/>
            <w:vAlign w:val="bottom"/>
          </w:tcPr>
          <w:p w14:paraId="49617A0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r>
      <w:tr w:rsidR="001740DE" w:rsidRPr="00A0346D" w14:paraId="49617A11" w14:textId="77777777" w:rsidTr="000C4EE4">
        <w:trPr>
          <w:trHeight w:val="20"/>
          <w:jc w:val="center"/>
        </w:trPr>
        <w:tc>
          <w:tcPr>
            <w:tcW w:w="5058" w:type="dxa"/>
            <w:tcBorders>
              <w:top w:val="nil"/>
              <w:left w:val="nil"/>
              <w:bottom w:val="nil"/>
              <w:right w:val="nil"/>
            </w:tcBorders>
            <w:shd w:val="clear" w:color="auto" w:fill="FFFFFF"/>
            <w:vAlign w:val="bottom"/>
          </w:tcPr>
          <w:p w14:paraId="49617A0D" w14:textId="77777777" w:rsidR="001740DE" w:rsidRPr="00A0346D" w:rsidRDefault="00774733" w:rsidP="006E30DE">
            <w:pPr>
              <w:shd w:val="clear" w:color="auto" w:fill="FFFFFF"/>
              <w:tabs>
                <w:tab w:val="left" w:leader="dot" w:pos="4896"/>
              </w:tabs>
              <w:jc w:val="both"/>
              <w:rPr>
                <w:lang w:val="en-AU"/>
              </w:rPr>
            </w:pPr>
            <w:r w:rsidRPr="00A0346D">
              <w:rPr>
                <w:b/>
                <w:bCs/>
                <w:szCs w:val="18"/>
                <w:lang w:val="en-AU"/>
              </w:rPr>
              <w:t>1.—</w:t>
            </w:r>
            <w:r w:rsidR="001740DE" w:rsidRPr="00A0346D">
              <w:rPr>
                <w:rFonts w:eastAsia="Times New Roman"/>
                <w:b/>
                <w:bCs/>
                <w:szCs w:val="18"/>
                <w:lang w:val="en-AU"/>
              </w:rPr>
              <w:t>Salaries and Payments in the nature of Salary</w:t>
            </w:r>
            <w:r w:rsidR="001740DE" w:rsidRPr="00A0346D">
              <w:rPr>
                <w:rFonts w:eastAsia="Times New Roman"/>
                <w:szCs w:val="18"/>
                <w:lang w:val="en-AU"/>
              </w:rPr>
              <w:t>—</w:t>
            </w:r>
          </w:p>
        </w:tc>
        <w:tc>
          <w:tcPr>
            <w:tcW w:w="1270" w:type="dxa"/>
            <w:tcBorders>
              <w:top w:val="nil"/>
              <w:left w:val="nil"/>
              <w:bottom w:val="nil"/>
              <w:right w:val="nil"/>
            </w:tcBorders>
            <w:shd w:val="clear" w:color="auto" w:fill="FFFFFF"/>
            <w:vAlign w:val="bottom"/>
          </w:tcPr>
          <w:p w14:paraId="49617A0E" w14:textId="77777777" w:rsidR="001740DE" w:rsidRPr="00A0346D" w:rsidRDefault="001740DE" w:rsidP="00A21F0D">
            <w:pPr>
              <w:shd w:val="clear" w:color="auto" w:fill="FFFFFF"/>
              <w:tabs>
                <w:tab w:val="left" w:leader="dot" w:pos="4896"/>
              </w:tabs>
              <w:ind w:right="29"/>
              <w:jc w:val="right"/>
              <w:rPr>
                <w:lang w:val="en-AU"/>
              </w:rPr>
            </w:pPr>
          </w:p>
        </w:tc>
        <w:tc>
          <w:tcPr>
            <w:tcW w:w="1595" w:type="dxa"/>
            <w:tcBorders>
              <w:top w:val="nil"/>
              <w:left w:val="nil"/>
              <w:bottom w:val="nil"/>
              <w:right w:val="nil"/>
            </w:tcBorders>
            <w:shd w:val="clear" w:color="auto" w:fill="FFFFFF"/>
            <w:vAlign w:val="bottom"/>
          </w:tcPr>
          <w:p w14:paraId="49617A0F" w14:textId="77777777" w:rsidR="001740DE" w:rsidRPr="00A0346D" w:rsidRDefault="001740DE" w:rsidP="00A21F0D">
            <w:pPr>
              <w:shd w:val="clear" w:color="auto" w:fill="FFFFFF"/>
              <w:tabs>
                <w:tab w:val="left" w:leader="dot" w:pos="4896"/>
              </w:tabs>
              <w:ind w:right="29"/>
              <w:jc w:val="right"/>
              <w:rPr>
                <w:lang w:val="en-AU"/>
              </w:rPr>
            </w:pPr>
          </w:p>
        </w:tc>
        <w:tc>
          <w:tcPr>
            <w:tcW w:w="1106" w:type="dxa"/>
            <w:tcBorders>
              <w:top w:val="nil"/>
              <w:left w:val="nil"/>
              <w:bottom w:val="nil"/>
              <w:right w:val="nil"/>
            </w:tcBorders>
            <w:shd w:val="clear" w:color="auto" w:fill="FFFFFF"/>
            <w:vAlign w:val="bottom"/>
          </w:tcPr>
          <w:p w14:paraId="49617A10"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7A16" w14:textId="77777777" w:rsidTr="006E30DE">
        <w:trPr>
          <w:trHeight w:val="20"/>
          <w:jc w:val="center"/>
        </w:trPr>
        <w:tc>
          <w:tcPr>
            <w:tcW w:w="5058" w:type="dxa"/>
            <w:tcBorders>
              <w:top w:val="nil"/>
              <w:left w:val="nil"/>
              <w:right w:val="nil"/>
            </w:tcBorders>
            <w:shd w:val="clear" w:color="auto" w:fill="FFFFFF"/>
            <w:vAlign w:val="bottom"/>
          </w:tcPr>
          <w:p w14:paraId="49617A12"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01. </w:t>
            </w:r>
            <w:r w:rsidR="001740DE" w:rsidRPr="00A0346D">
              <w:rPr>
                <w:szCs w:val="18"/>
                <w:lang w:val="en-AU"/>
              </w:rPr>
              <w:t>Salaries and allowances</w:t>
            </w:r>
            <w:r w:rsidR="006E30DE" w:rsidRPr="00A0346D">
              <w:rPr>
                <w:szCs w:val="18"/>
                <w:lang w:val="en-AU"/>
              </w:rPr>
              <w:tab/>
            </w:r>
          </w:p>
        </w:tc>
        <w:tc>
          <w:tcPr>
            <w:tcW w:w="1270" w:type="dxa"/>
            <w:tcBorders>
              <w:top w:val="nil"/>
              <w:left w:val="nil"/>
              <w:bottom w:val="nil"/>
              <w:right w:val="nil"/>
            </w:tcBorders>
            <w:shd w:val="clear" w:color="auto" w:fill="FFFFFF"/>
            <w:vAlign w:val="bottom"/>
          </w:tcPr>
          <w:p w14:paraId="49617A1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15 135 000</w:t>
            </w:r>
          </w:p>
        </w:tc>
        <w:tc>
          <w:tcPr>
            <w:tcW w:w="1595" w:type="dxa"/>
            <w:tcBorders>
              <w:top w:val="nil"/>
              <w:left w:val="nil"/>
              <w:bottom w:val="nil"/>
              <w:right w:val="nil"/>
            </w:tcBorders>
            <w:shd w:val="clear" w:color="auto" w:fill="FFFFFF"/>
            <w:vAlign w:val="bottom"/>
          </w:tcPr>
          <w:p w14:paraId="49617A1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15 505 000</w:t>
            </w:r>
          </w:p>
        </w:tc>
        <w:tc>
          <w:tcPr>
            <w:tcW w:w="1106" w:type="dxa"/>
            <w:tcBorders>
              <w:top w:val="nil"/>
              <w:left w:val="nil"/>
              <w:bottom w:val="nil"/>
              <w:right w:val="nil"/>
            </w:tcBorders>
            <w:shd w:val="clear" w:color="auto" w:fill="FFFFFF"/>
            <w:vAlign w:val="bottom"/>
          </w:tcPr>
          <w:p w14:paraId="49617A1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15 132 820</w:t>
            </w:r>
          </w:p>
        </w:tc>
      </w:tr>
      <w:tr w:rsidR="001740DE" w:rsidRPr="00A0346D" w14:paraId="49617A1B" w14:textId="77777777" w:rsidTr="006E30DE">
        <w:trPr>
          <w:trHeight w:val="20"/>
          <w:jc w:val="center"/>
        </w:trPr>
        <w:tc>
          <w:tcPr>
            <w:tcW w:w="5058" w:type="dxa"/>
            <w:tcBorders>
              <w:left w:val="nil"/>
              <w:right w:val="nil"/>
            </w:tcBorders>
            <w:shd w:val="clear" w:color="auto" w:fill="FFFFFF"/>
            <w:vAlign w:val="bottom"/>
          </w:tcPr>
          <w:p w14:paraId="49617A17"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02. </w:t>
            </w:r>
            <w:r w:rsidR="001740DE" w:rsidRPr="00A0346D">
              <w:rPr>
                <w:szCs w:val="18"/>
                <w:lang w:val="en-AU"/>
              </w:rPr>
              <w:t>Overtime</w:t>
            </w:r>
            <w:r w:rsidR="006E30DE" w:rsidRPr="00A0346D">
              <w:rPr>
                <w:szCs w:val="18"/>
                <w:lang w:val="en-AU"/>
              </w:rPr>
              <w:tab/>
            </w:r>
          </w:p>
        </w:tc>
        <w:tc>
          <w:tcPr>
            <w:tcW w:w="1270" w:type="dxa"/>
            <w:tcBorders>
              <w:top w:val="nil"/>
              <w:left w:val="nil"/>
              <w:bottom w:val="single" w:sz="6" w:space="0" w:color="auto"/>
              <w:right w:val="nil"/>
            </w:tcBorders>
            <w:shd w:val="clear" w:color="auto" w:fill="FFFFFF"/>
            <w:vAlign w:val="bottom"/>
          </w:tcPr>
          <w:p w14:paraId="49617A1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46 500</w:t>
            </w:r>
          </w:p>
        </w:tc>
        <w:tc>
          <w:tcPr>
            <w:tcW w:w="1595" w:type="dxa"/>
            <w:tcBorders>
              <w:top w:val="nil"/>
              <w:left w:val="nil"/>
              <w:bottom w:val="single" w:sz="6" w:space="0" w:color="auto"/>
              <w:right w:val="nil"/>
            </w:tcBorders>
            <w:shd w:val="clear" w:color="auto" w:fill="FFFFFF"/>
            <w:vAlign w:val="bottom"/>
          </w:tcPr>
          <w:p w14:paraId="49617A1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41</w:t>
            </w:r>
            <w:r w:rsidR="00B13DAF" w:rsidRPr="00A0346D">
              <w:rPr>
                <w:szCs w:val="18"/>
                <w:lang w:val="en-AU"/>
              </w:rPr>
              <w:t xml:space="preserve"> </w:t>
            </w:r>
            <w:r w:rsidRPr="00A0346D">
              <w:rPr>
                <w:szCs w:val="18"/>
                <w:lang w:val="en-AU"/>
              </w:rPr>
              <w:t>000</w:t>
            </w:r>
          </w:p>
        </w:tc>
        <w:tc>
          <w:tcPr>
            <w:tcW w:w="1106" w:type="dxa"/>
            <w:tcBorders>
              <w:top w:val="nil"/>
              <w:left w:val="nil"/>
              <w:bottom w:val="single" w:sz="6" w:space="0" w:color="auto"/>
              <w:right w:val="nil"/>
            </w:tcBorders>
            <w:shd w:val="clear" w:color="auto" w:fill="FFFFFF"/>
            <w:vAlign w:val="bottom"/>
          </w:tcPr>
          <w:p w14:paraId="49617A1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40 197</w:t>
            </w:r>
          </w:p>
        </w:tc>
      </w:tr>
      <w:tr w:rsidR="001740DE" w:rsidRPr="00A0346D" w14:paraId="49617A20" w14:textId="77777777" w:rsidTr="006E30DE">
        <w:trPr>
          <w:trHeight w:val="20"/>
          <w:jc w:val="center"/>
        </w:trPr>
        <w:tc>
          <w:tcPr>
            <w:tcW w:w="5058" w:type="dxa"/>
            <w:tcBorders>
              <w:left w:val="nil"/>
              <w:right w:val="nil"/>
            </w:tcBorders>
            <w:shd w:val="clear" w:color="auto" w:fill="FFFFFF"/>
            <w:vAlign w:val="bottom"/>
          </w:tcPr>
          <w:p w14:paraId="49617A1C" w14:textId="77777777" w:rsidR="001740DE" w:rsidRPr="00A0346D" w:rsidRDefault="001740DE" w:rsidP="00A21F0D">
            <w:pPr>
              <w:shd w:val="clear" w:color="auto" w:fill="FFFFFF"/>
              <w:tabs>
                <w:tab w:val="left" w:leader="dot" w:pos="4896"/>
              </w:tabs>
              <w:jc w:val="both"/>
              <w:rPr>
                <w:lang w:val="en-AU"/>
              </w:rPr>
            </w:pPr>
          </w:p>
        </w:tc>
        <w:tc>
          <w:tcPr>
            <w:tcW w:w="1270" w:type="dxa"/>
            <w:tcBorders>
              <w:top w:val="single" w:sz="6" w:space="0" w:color="auto"/>
              <w:left w:val="nil"/>
              <w:bottom w:val="single" w:sz="6" w:space="0" w:color="auto"/>
              <w:right w:val="nil"/>
            </w:tcBorders>
            <w:shd w:val="clear" w:color="auto" w:fill="FFFFFF"/>
            <w:vAlign w:val="bottom"/>
          </w:tcPr>
          <w:p w14:paraId="49617A1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15 181 500</w:t>
            </w:r>
          </w:p>
        </w:tc>
        <w:tc>
          <w:tcPr>
            <w:tcW w:w="1595" w:type="dxa"/>
            <w:tcBorders>
              <w:top w:val="single" w:sz="6" w:space="0" w:color="auto"/>
              <w:left w:val="nil"/>
              <w:bottom w:val="single" w:sz="6" w:space="0" w:color="auto"/>
              <w:right w:val="nil"/>
            </w:tcBorders>
            <w:shd w:val="clear" w:color="auto" w:fill="FFFFFF"/>
            <w:vAlign w:val="bottom"/>
          </w:tcPr>
          <w:p w14:paraId="49617A1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15 546 000</w:t>
            </w:r>
          </w:p>
        </w:tc>
        <w:tc>
          <w:tcPr>
            <w:tcW w:w="1106" w:type="dxa"/>
            <w:tcBorders>
              <w:top w:val="single" w:sz="6" w:space="0" w:color="auto"/>
              <w:left w:val="nil"/>
              <w:bottom w:val="single" w:sz="6" w:space="0" w:color="auto"/>
              <w:right w:val="nil"/>
            </w:tcBorders>
            <w:shd w:val="clear" w:color="auto" w:fill="FFFFFF"/>
            <w:vAlign w:val="bottom"/>
          </w:tcPr>
          <w:p w14:paraId="49617A1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15 173</w:t>
            </w:r>
            <w:r w:rsidR="00B13DAF" w:rsidRPr="00A0346D">
              <w:rPr>
                <w:szCs w:val="18"/>
                <w:lang w:val="en-AU"/>
              </w:rPr>
              <w:t xml:space="preserve"> </w:t>
            </w:r>
            <w:r w:rsidRPr="00A0346D">
              <w:rPr>
                <w:szCs w:val="18"/>
                <w:lang w:val="en-AU"/>
              </w:rPr>
              <w:t>016</w:t>
            </w:r>
          </w:p>
        </w:tc>
      </w:tr>
      <w:tr w:rsidR="001740DE" w:rsidRPr="00A0346D" w14:paraId="49617A25" w14:textId="77777777" w:rsidTr="006E30DE">
        <w:trPr>
          <w:trHeight w:val="20"/>
          <w:jc w:val="center"/>
        </w:trPr>
        <w:tc>
          <w:tcPr>
            <w:tcW w:w="5058" w:type="dxa"/>
            <w:tcBorders>
              <w:left w:val="nil"/>
              <w:bottom w:val="nil"/>
              <w:right w:val="nil"/>
            </w:tcBorders>
            <w:shd w:val="clear" w:color="auto" w:fill="FFFFFF"/>
            <w:vAlign w:val="bottom"/>
          </w:tcPr>
          <w:p w14:paraId="49617A21" w14:textId="77777777" w:rsidR="001740DE" w:rsidRPr="00A0346D" w:rsidRDefault="00774733" w:rsidP="00A21F0D">
            <w:pPr>
              <w:shd w:val="clear" w:color="auto" w:fill="FFFFFF"/>
              <w:tabs>
                <w:tab w:val="left" w:leader="dot" w:pos="4896"/>
              </w:tabs>
              <w:spacing w:before="120"/>
              <w:jc w:val="both"/>
              <w:rPr>
                <w:lang w:val="en-AU"/>
              </w:rPr>
            </w:pPr>
            <w:r w:rsidRPr="00A0346D">
              <w:rPr>
                <w:b/>
                <w:bCs/>
                <w:szCs w:val="18"/>
                <w:lang w:val="en-AU"/>
              </w:rPr>
              <w:t>2.—</w:t>
            </w:r>
            <w:r w:rsidR="001740DE" w:rsidRPr="00A0346D">
              <w:rPr>
                <w:rFonts w:eastAsia="Times New Roman"/>
                <w:b/>
                <w:bCs/>
                <w:szCs w:val="18"/>
                <w:lang w:val="en-AU"/>
              </w:rPr>
              <w:t>Administrative Expenses</w:t>
            </w:r>
            <w:r w:rsidR="001740DE" w:rsidRPr="00A0346D">
              <w:rPr>
                <w:rFonts w:eastAsia="Times New Roman"/>
                <w:szCs w:val="18"/>
                <w:lang w:val="en-AU"/>
              </w:rPr>
              <w:t>—</w:t>
            </w:r>
          </w:p>
        </w:tc>
        <w:tc>
          <w:tcPr>
            <w:tcW w:w="1270" w:type="dxa"/>
            <w:tcBorders>
              <w:top w:val="single" w:sz="6" w:space="0" w:color="auto"/>
              <w:left w:val="nil"/>
              <w:bottom w:val="nil"/>
              <w:right w:val="nil"/>
            </w:tcBorders>
            <w:shd w:val="clear" w:color="auto" w:fill="FFFFFF"/>
            <w:vAlign w:val="bottom"/>
          </w:tcPr>
          <w:p w14:paraId="49617A22" w14:textId="77777777" w:rsidR="001740DE" w:rsidRPr="00A0346D" w:rsidRDefault="001740DE" w:rsidP="00A21F0D">
            <w:pPr>
              <w:shd w:val="clear" w:color="auto" w:fill="FFFFFF"/>
              <w:tabs>
                <w:tab w:val="left" w:leader="dot" w:pos="4896"/>
              </w:tabs>
              <w:ind w:right="29"/>
              <w:jc w:val="right"/>
              <w:rPr>
                <w:lang w:val="en-AU"/>
              </w:rPr>
            </w:pPr>
          </w:p>
        </w:tc>
        <w:tc>
          <w:tcPr>
            <w:tcW w:w="1595" w:type="dxa"/>
            <w:tcBorders>
              <w:top w:val="single" w:sz="6" w:space="0" w:color="auto"/>
              <w:left w:val="nil"/>
              <w:bottom w:val="nil"/>
              <w:right w:val="nil"/>
            </w:tcBorders>
            <w:shd w:val="clear" w:color="auto" w:fill="FFFFFF"/>
            <w:vAlign w:val="bottom"/>
          </w:tcPr>
          <w:p w14:paraId="49617A23" w14:textId="77777777" w:rsidR="001740DE" w:rsidRPr="00A0346D" w:rsidRDefault="001740DE" w:rsidP="00A21F0D">
            <w:pPr>
              <w:shd w:val="clear" w:color="auto" w:fill="FFFFFF"/>
              <w:tabs>
                <w:tab w:val="left" w:leader="dot" w:pos="4896"/>
              </w:tabs>
              <w:ind w:right="29"/>
              <w:jc w:val="right"/>
              <w:rPr>
                <w:lang w:val="en-AU"/>
              </w:rPr>
            </w:pPr>
          </w:p>
        </w:tc>
        <w:tc>
          <w:tcPr>
            <w:tcW w:w="1106" w:type="dxa"/>
            <w:tcBorders>
              <w:top w:val="single" w:sz="6" w:space="0" w:color="auto"/>
              <w:left w:val="nil"/>
              <w:bottom w:val="nil"/>
              <w:right w:val="nil"/>
            </w:tcBorders>
            <w:shd w:val="clear" w:color="auto" w:fill="FFFFFF"/>
            <w:vAlign w:val="bottom"/>
          </w:tcPr>
          <w:p w14:paraId="49617A24"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7A2A" w14:textId="77777777" w:rsidTr="006E30DE">
        <w:trPr>
          <w:trHeight w:val="20"/>
          <w:jc w:val="center"/>
        </w:trPr>
        <w:tc>
          <w:tcPr>
            <w:tcW w:w="5058" w:type="dxa"/>
            <w:tcBorders>
              <w:top w:val="nil"/>
              <w:left w:val="nil"/>
              <w:right w:val="nil"/>
            </w:tcBorders>
            <w:shd w:val="clear" w:color="auto" w:fill="FFFFFF"/>
            <w:vAlign w:val="bottom"/>
          </w:tcPr>
          <w:p w14:paraId="49617A26"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01. </w:t>
            </w:r>
            <w:r w:rsidR="001740DE" w:rsidRPr="00A0346D">
              <w:rPr>
                <w:szCs w:val="18"/>
                <w:lang w:val="en-AU"/>
              </w:rPr>
              <w:t>Travelling and subsistence</w:t>
            </w:r>
            <w:r w:rsidR="006E30DE" w:rsidRPr="00A0346D">
              <w:rPr>
                <w:szCs w:val="18"/>
                <w:lang w:val="en-AU"/>
              </w:rPr>
              <w:tab/>
            </w:r>
          </w:p>
        </w:tc>
        <w:tc>
          <w:tcPr>
            <w:tcW w:w="1270" w:type="dxa"/>
            <w:tcBorders>
              <w:top w:val="nil"/>
              <w:left w:val="nil"/>
              <w:bottom w:val="nil"/>
              <w:right w:val="nil"/>
            </w:tcBorders>
            <w:shd w:val="clear" w:color="auto" w:fill="FFFFFF"/>
            <w:vAlign w:val="bottom"/>
          </w:tcPr>
          <w:p w14:paraId="49617A2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943 700</w:t>
            </w:r>
          </w:p>
        </w:tc>
        <w:tc>
          <w:tcPr>
            <w:tcW w:w="1595" w:type="dxa"/>
            <w:tcBorders>
              <w:top w:val="nil"/>
              <w:left w:val="nil"/>
              <w:bottom w:val="nil"/>
              <w:right w:val="nil"/>
            </w:tcBorders>
            <w:shd w:val="clear" w:color="auto" w:fill="FFFFFF"/>
            <w:vAlign w:val="bottom"/>
          </w:tcPr>
          <w:p w14:paraId="49617A2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816 500</w:t>
            </w:r>
          </w:p>
        </w:tc>
        <w:tc>
          <w:tcPr>
            <w:tcW w:w="1106" w:type="dxa"/>
            <w:tcBorders>
              <w:top w:val="nil"/>
              <w:left w:val="nil"/>
              <w:bottom w:val="nil"/>
              <w:right w:val="nil"/>
            </w:tcBorders>
            <w:shd w:val="clear" w:color="auto" w:fill="FFFFFF"/>
            <w:vAlign w:val="bottom"/>
          </w:tcPr>
          <w:p w14:paraId="49617A2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792 216</w:t>
            </w:r>
          </w:p>
        </w:tc>
      </w:tr>
      <w:tr w:rsidR="001740DE" w:rsidRPr="00A0346D" w14:paraId="49617A2F" w14:textId="77777777" w:rsidTr="006E30DE">
        <w:trPr>
          <w:trHeight w:val="20"/>
          <w:jc w:val="center"/>
        </w:trPr>
        <w:tc>
          <w:tcPr>
            <w:tcW w:w="5058" w:type="dxa"/>
            <w:tcBorders>
              <w:left w:val="nil"/>
              <w:right w:val="nil"/>
            </w:tcBorders>
            <w:shd w:val="clear" w:color="auto" w:fill="FFFFFF"/>
            <w:vAlign w:val="bottom"/>
          </w:tcPr>
          <w:p w14:paraId="49617A2B"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02. </w:t>
            </w:r>
            <w:r w:rsidR="001740DE" w:rsidRPr="00A0346D">
              <w:rPr>
                <w:szCs w:val="18"/>
                <w:lang w:val="en-AU"/>
              </w:rPr>
              <w:t>Office requisites and equipment, stationery and printing</w:t>
            </w:r>
          </w:p>
        </w:tc>
        <w:tc>
          <w:tcPr>
            <w:tcW w:w="1270" w:type="dxa"/>
            <w:tcBorders>
              <w:top w:val="nil"/>
              <w:left w:val="nil"/>
              <w:bottom w:val="nil"/>
              <w:right w:val="nil"/>
            </w:tcBorders>
            <w:shd w:val="clear" w:color="auto" w:fill="FFFFFF"/>
            <w:vAlign w:val="bottom"/>
          </w:tcPr>
          <w:p w14:paraId="49617A2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290 000</w:t>
            </w:r>
          </w:p>
        </w:tc>
        <w:tc>
          <w:tcPr>
            <w:tcW w:w="1595" w:type="dxa"/>
            <w:tcBorders>
              <w:top w:val="nil"/>
              <w:left w:val="nil"/>
              <w:bottom w:val="nil"/>
              <w:right w:val="nil"/>
            </w:tcBorders>
            <w:shd w:val="clear" w:color="auto" w:fill="FFFFFF"/>
            <w:vAlign w:val="bottom"/>
          </w:tcPr>
          <w:p w14:paraId="49617A2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282 000</w:t>
            </w:r>
          </w:p>
        </w:tc>
        <w:tc>
          <w:tcPr>
            <w:tcW w:w="1106" w:type="dxa"/>
            <w:tcBorders>
              <w:top w:val="nil"/>
              <w:left w:val="nil"/>
              <w:bottom w:val="nil"/>
              <w:right w:val="nil"/>
            </w:tcBorders>
            <w:shd w:val="clear" w:color="auto" w:fill="FFFFFF"/>
            <w:vAlign w:val="bottom"/>
          </w:tcPr>
          <w:p w14:paraId="49617A2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248 439</w:t>
            </w:r>
          </w:p>
        </w:tc>
      </w:tr>
      <w:tr w:rsidR="001740DE" w:rsidRPr="00A0346D" w14:paraId="49617A34" w14:textId="77777777" w:rsidTr="006E30DE">
        <w:trPr>
          <w:trHeight w:val="20"/>
          <w:jc w:val="center"/>
        </w:trPr>
        <w:tc>
          <w:tcPr>
            <w:tcW w:w="5058" w:type="dxa"/>
            <w:tcBorders>
              <w:left w:val="nil"/>
              <w:bottom w:val="nil"/>
              <w:right w:val="nil"/>
            </w:tcBorders>
            <w:shd w:val="clear" w:color="auto" w:fill="FFFFFF"/>
            <w:vAlign w:val="bottom"/>
          </w:tcPr>
          <w:p w14:paraId="49617A30"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03. </w:t>
            </w:r>
            <w:r w:rsidR="001740DE" w:rsidRPr="00A0346D">
              <w:rPr>
                <w:szCs w:val="18"/>
                <w:lang w:val="en-AU"/>
              </w:rPr>
              <w:t>Postage, telegrams and telephone services</w:t>
            </w:r>
            <w:r w:rsidR="006E30DE" w:rsidRPr="00A0346D">
              <w:rPr>
                <w:szCs w:val="18"/>
                <w:lang w:val="en-AU"/>
              </w:rPr>
              <w:tab/>
            </w:r>
          </w:p>
        </w:tc>
        <w:tc>
          <w:tcPr>
            <w:tcW w:w="1270" w:type="dxa"/>
            <w:tcBorders>
              <w:top w:val="nil"/>
              <w:left w:val="nil"/>
              <w:bottom w:val="nil"/>
              <w:right w:val="nil"/>
            </w:tcBorders>
            <w:shd w:val="clear" w:color="auto" w:fill="FFFFFF"/>
            <w:vAlign w:val="bottom"/>
          </w:tcPr>
          <w:p w14:paraId="49617A3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268 000</w:t>
            </w:r>
          </w:p>
        </w:tc>
        <w:tc>
          <w:tcPr>
            <w:tcW w:w="1595" w:type="dxa"/>
            <w:tcBorders>
              <w:top w:val="nil"/>
              <w:left w:val="nil"/>
              <w:bottom w:val="nil"/>
              <w:right w:val="nil"/>
            </w:tcBorders>
            <w:shd w:val="clear" w:color="auto" w:fill="FFFFFF"/>
            <w:vAlign w:val="bottom"/>
          </w:tcPr>
          <w:p w14:paraId="49617A3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232 000</w:t>
            </w:r>
          </w:p>
        </w:tc>
        <w:tc>
          <w:tcPr>
            <w:tcW w:w="1106" w:type="dxa"/>
            <w:tcBorders>
              <w:top w:val="nil"/>
              <w:left w:val="nil"/>
              <w:bottom w:val="nil"/>
              <w:right w:val="nil"/>
            </w:tcBorders>
            <w:shd w:val="clear" w:color="auto" w:fill="FFFFFF"/>
            <w:vAlign w:val="bottom"/>
          </w:tcPr>
          <w:p w14:paraId="49617A3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231 648</w:t>
            </w:r>
          </w:p>
        </w:tc>
      </w:tr>
      <w:tr w:rsidR="001740DE" w:rsidRPr="00A0346D" w14:paraId="49617A39" w14:textId="77777777" w:rsidTr="006E30DE">
        <w:trPr>
          <w:trHeight w:val="20"/>
          <w:jc w:val="center"/>
        </w:trPr>
        <w:tc>
          <w:tcPr>
            <w:tcW w:w="5058" w:type="dxa"/>
            <w:tcBorders>
              <w:top w:val="nil"/>
              <w:left w:val="nil"/>
              <w:right w:val="nil"/>
            </w:tcBorders>
            <w:shd w:val="clear" w:color="auto" w:fill="FFFFFF"/>
            <w:vAlign w:val="bottom"/>
          </w:tcPr>
          <w:p w14:paraId="49617A35"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04. </w:t>
            </w:r>
            <w:r w:rsidR="001740DE" w:rsidRPr="00A0346D">
              <w:rPr>
                <w:szCs w:val="18"/>
                <w:lang w:val="en-AU"/>
              </w:rPr>
              <w:t>Computer services</w:t>
            </w:r>
            <w:r w:rsidR="006E30DE" w:rsidRPr="00A0346D">
              <w:rPr>
                <w:szCs w:val="18"/>
                <w:lang w:val="en-AU"/>
              </w:rPr>
              <w:tab/>
            </w:r>
          </w:p>
        </w:tc>
        <w:tc>
          <w:tcPr>
            <w:tcW w:w="1270" w:type="dxa"/>
            <w:tcBorders>
              <w:top w:val="nil"/>
              <w:left w:val="nil"/>
              <w:bottom w:val="nil"/>
              <w:right w:val="nil"/>
            </w:tcBorders>
            <w:shd w:val="clear" w:color="auto" w:fill="FFFFFF"/>
            <w:vAlign w:val="bottom"/>
          </w:tcPr>
          <w:p w14:paraId="49617A3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260 000</w:t>
            </w:r>
          </w:p>
        </w:tc>
        <w:tc>
          <w:tcPr>
            <w:tcW w:w="1595" w:type="dxa"/>
            <w:tcBorders>
              <w:top w:val="nil"/>
              <w:left w:val="nil"/>
              <w:bottom w:val="nil"/>
              <w:right w:val="nil"/>
            </w:tcBorders>
            <w:shd w:val="clear" w:color="auto" w:fill="FFFFFF"/>
            <w:vAlign w:val="bottom"/>
          </w:tcPr>
          <w:p w14:paraId="49617A3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142 000</w:t>
            </w:r>
          </w:p>
        </w:tc>
        <w:tc>
          <w:tcPr>
            <w:tcW w:w="1106" w:type="dxa"/>
            <w:tcBorders>
              <w:top w:val="nil"/>
              <w:left w:val="nil"/>
              <w:bottom w:val="nil"/>
              <w:right w:val="nil"/>
            </w:tcBorders>
            <w:shd w:val="clear" w:color="auto" w:fill="FFFFFF"/>
            <w:vAlign w:val="bottom"/>
          </w:tcPr>
          <w:p w14:paraId="49617A3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140 530</w:t>
            </w:r>
          </w:p>
        </w:tc>
      </w:tr>
      <w:tr w:rsidR="001740DE" w:rsidRPr="00A0346D" w14:paraId="49617A3E" w14:textId="77777777" w:rsidTr="006E30DE">
        <w:trPr>
          <w:trHeight w:val="20"/>
          <w:jc w:val="center"/>
        </w:trPr>
        <w:tc>
          <w:tcPr>
            <w:tcW w:w="5058" w:type="dxa"/>
            <w:tcBorders>
              <w:left w:val="nil"/>
              <w:right w:val="nil"/>
            </w:tcBorders>
            <w:shd w:val="clear" w:color="auto" w:fill="FFFFFF"/>
            <w:vAlign w:val="bottom"/>
          </w:tcPr>
          <w:p w14:paraId="49617A3A"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05. </w:t>
            </w:r>
            <w:r w:rsidR="001740DE" w:rsidRPr="00A0346D">
              <w:rPr>
                <w:szCs w:val="18"/>
                <w:lang w:val="en-AU"/>
              </w:rPr>
              <w:t>Incidental and other expenditure</w:t>
            </w:r>
            <w:r w:rsidR="006E30DE" w:rsidRPr="00A0346D">
              <w:rPr>
                <w:szCs w:val="18"/>
                <w:lang w:val="en-AU"/>
              </w:rPr>
              <w:tab/>
            </w:r>
          </w:p>
        </w:tc>
        <w:tc>
          <w:tcPr>
            <w:tcW w:w="1270" w:type="dxa"/>
            <w:tcBorders>
              <w:top w:val="nil"/>
              <w:left w:val="nil"/>
              <w:bottom w:val="single" w:sz="6" w:space="0" w:color="auto"/>
              <w:right w:val="nil"/>
            </w:tcBorders>
            <w:shd w:val="clear" w:color="auto" w:fill="FFFFFF"/>
            <w:vAlign w:val="bottom"/>
          </w:tcPr>
          <w:p w14:paraId="49617A3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390 000</w:t>
            </w:r>
          </w:p>
        </w:tc>
        <w:tc>
          <w:tcPr>
            <w:tcW w:w="1595" w:type="dxa"/>
            <w:tcBorders>
              <w:top w:val="nil"/>
              <w:left w:val="nil"/>
              <w:bottom w:val="single" w:sz="6" w:space="0" w:color="auto"/>
              <w:right w:val="nil"/>
            </w:tcBorders>
            <w:shd w:val="clear" w:color="auto" w:fill="FFFFFF"/>
            <w:vAlign w:val="bottom"/>
          </w:tcPr>
          <w:p w14:paraId="49617A3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282 500</w:t>
            </w:r>
          </w:p>
        </w:tc>
        <w:tc>
          <w:tcPr>
            <w:tcW w:w="1106" w:type="dxa"/>
            <w:tcBorders>
              <w:top w:val="nil"/>
              <w:left w:val="nil"/>
              <w:bottom w:val="single" w:sz="6" w:space="0" w:color="auto"/>
              <w:right w:val="nil"/>
            </w:tcBorders>
            <w:shd w:val="clear" w:color="auto" w:fill="FFFFFF"/>
            <w:vAlign w:val="bottom"/>
          </w:tcPr>
          <w:p w14:paraId="49617A3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279 492</w:t>
            </w:r>
          </w:p>
        </w:tc>
      </w:tr>
      <w:tr w:rsidR="001740DE" w:rsidRPr="00A0346D" w14:paraId="49617A43" w14:textId="77777777" w:rsidTr="006E30DE">
        <w:trPr>
          <w:trHeight w:val="20"/>
          <w:jc w:val="center"/>
        </w:trPr>
        <w:tc>
          <w:tcPr>
            <w:tcW w:w="5058" w:type="dxa"/>
            <w:tcBorders>
              <w:left w:val="nil"/>
              <w:right w:val="nil"/>
            </w:tcBorders>
            <w:shd w:val="clear" w:color="auto" w:fill="FFFFFF"/>
            <w:vAlign w:val="bottom"/>
          </w:tcPr>
          <w:p w14:paraId="49617A3F" w14:textId="77777777" w:rsidR="001740DE" w:rsidRPr="00A0346D" w:rsidRDefault="001740DE" w:rsidP="00A21F0D">
            <w:pPr>
              <w:shd w:val="clear" w:color="auto" w:fill="FFFFFF"/>
              <w:tabs>
                <w:tab w:val="left" w:leader="dot" w:pos="4896"/>
              </w:tabs>
              <w:jc w:val="both"/>
              <w:rPr>
                <w:lang w:val="en-AU"/>
              </w:rPr>
            </w:pPr>
          </w:p>
        </w:tc>
        <w:tc>
          <w:tcPr>
            <w:tcW w:w="1270" w:type="dxa"/>
            <w:tcBorders>
              <w:top w:val="single" w:sz="6" w:space="0" w:color="auto"/>
              <w:left w:val="nil"/>
              <w:bottom w:val="single" w:sz="6" w:space="0" w:color="auto"/>
              <w:right w:val="nil"/>
            </w:tcBorders>
            <w:shd w:val="clear" w:color="auto" w:fill="FFFFFF"/>
            <w:vAlign w:val="bottom"/>
          </w:tcPr>
          <w:p w14:paraId="49617A4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2 151 700</w:t>
            </w:r>
          </w:p>
        </w:tc>
        <w:tc>
          <w:tcPr>
            <w:tcW w:w="1595" w:type="dxa"/>
            <w:tcBorders>
              <w:top w:val="single" w:sz="6" w:space="0" w:color="auto"/>
              <w:left w:val="nil"/>
              <w:bottom w:val="single" w:sz="6" w:space="0" w:color="auto"/>
              <w:right w:val="nil"/>
            </w:tcBorders>
            <w:shd w:val="clear" w:color="auto" w:fill="FFFFFF"/>
            <w:vAlign w:val="bottom"/>
          </w:tcPr>
          <w:p w14:paraId="49617A4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1 755 000</w:t>
            </w:r>
          </w:p>
        </w:tc>
        <w:tc>
          <w:tcPr>
            <w:tcW w:w="1106" w:type="dxa"/>
            <w:tcBorders>
              <w:top w:val="single" w:sz="6" w:space="0" w:color="auto"/>
              <w:left w:val="nil"/>
              <w:bottom w:val="single" w:sz="6" w:space="0" w:color="auto"/>
              <w:right w:val="nil"/>
            </w:tcBorders>
            <w:shd w:val="clear" w:color="auto" w:fill="FFFFFF"/>
            <w:vAlign w:val="bottom"/>
          </w:tcPr>
          <w:p w14:paraId="49617A4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1 692 325</w:t>
            </w:r>
          </w:p>
        </w:tc>
      </w:tr>
      <w:tr w:rsidR="001740DE" w:rsidRPr="00A0346D" w14:paraId="49617A48" w14:textId="77777777" w:rsidTr="006E30DE">
        <w:trPr>
          <w:trHeight w:val="20"/>
          <w:jc w:val="center"/>
        </w:trPr>
        <w:tc>
          <w:tcPr>
            <w:tcW w:w="5058" w:type="dxa"/>
            <w:tcBorders>
              <w:left w:val="nil"/>
              <w:bottom w:val="nil"/>
              <w:right w:val="nil"/>
            </w:tcBorders>
            <w:shd w:val="clear" w:color="auto" w:fill="FFFFFF"/>
            <w:vAlign w:val="bottom"/>
          </w:tcPr>
          <w:p w14:paraId="49617A44" w14:textId="77777777" w:rsidR="001740DE" w:rsidRPr="00A0346D" w:rsidRDefault="001740DE" w:rsidP="00A21F0D">
            <w:pPr>
              <w:shd w:val="clear" w:color="auto" w:fill="FFFFFF"/>
              <w:tabs>
                <w:tab w:val="left" w:leader="dot" w:pos="4896"/>
              </w:tabs>
              <w:jc w:val="both"/>
              <w:rPr>
                <w:lang w:val="en-AU"/>
              </w:rPr>
            </w:pPr>
            <w:r w:rsidRPr="00A0346D">
              <w:rPr>
                <w:b/>
                <w:bCs/>
                <w:szCs w:val="18"/>
                <w:lang w:val="en-AU"/>
              </w:rPr>
              <w:t>Other Services</w:t>
            </w:r>
            <w:r w:rsidRPr="00A0346D">
              <w:rPr>
                <w:rFonts w:eastAsia="Times New Roman"/>
                <w:szCs w:val="18"/>
                <w:lang w:val="en-AU"/>
              </w:rPr>
              <w:t>—</w:t>
            </w:r>
          </w:p>
        </w:tc>
        <w:tc>
          <w:tcPr>
            <w:tcW w:w="1270" w:type="dxa"/>
            <w:tcBorders>
              <w:top w:val="single" w:sz="6" w:space="0" w:color="auto"/>
              <w:left w:val="nil"/>
              <w:bottom w:val="nil"/>
              <w:right w:val="nil"/>
            </w:tcBorders>
            <w:shd w:val="clear" w:color="auto" w:fill="FFFFFF"/>
            <w:vAlign w:val="bottom"/>
          </w:tcPr>
          <w:p w14:paraId="49617A45" w14:textId="77777777" w:rsidR="001740DE" w:rsidRPr="00A0346D" w:rsidRDefault="001740DE" w:rsidP="00A21F0D">
            <w:pPr>
              <w:shd w:val="clear" w:color="auto" w:fill="FFFFFF"/>
              <w:tabs>
                <w:tab w:val="left" w:leader="dot" w:pos="4896"/>
              </w:tabs>
              <w:ind w:right="29"/>
              <w:jc w:val="right"/>
              <w:rPr>
                <w:lang w:val="en-AU"/>
              </w:rPr>
            </w:pPr>
          </w:p>
        </w:tc>
        <w:tc>
          <w:tcPr>
            <w:tcW w:w="1595" w:type="dxa"/>
            <w:tcBorders>
              <w:top w:val="single" w:sz="6" w:space="0" w:color="auto"/>
              <w:left w:val="nil"/>
              <w:bottom w:val="nil"/>
              <w:right w:val="nil"/>
            </w:tcBorders>
            <w:shd w:val="clear" w:color="auto" w:fill="FFFFFF"/>
            <w:vAlign w:val="bottom"/>
          </w:tcPr>
          <w:p w14:paraId="49617A46" w14:textId="77777777" w:rsidR="001740DE" w:rsidRPr="00A0346D" w:rsidRDefault="001740DE" w:rsidP="00A21F0D">
            <w:pPr>
              <w:shd w:val="clear" w:color="auto" w:fill="FFFFFF"/>
              <w:tabs>
                <w:tab w:val="left" w:leader="dot" w:pos="4896"/>
              </w:tabs>
              <w:ind w:right="29"/>
              <w:jc w:val="right"/>
              <w:rPr>
                <w:lang w:val="en-AU"/>
              </w:rPr>
            </w:pPr>
          </w:p>
        </w:tc>
        <w:tc>
          <w:tcPr>
            <w:tcW w:w="1106" w:type="dxa"/>
            <w:tcBorders>
              <w:top w:val="single" w:sz="6" w:space="0" w:color="auto"/>
              <w:left w:val="nil"/>
              <w:bottom w:val="nil"/>
              <w:right w:val="nil"/>
            </w:tcBorders>
            <w:shd w:val="clear" w:color="auto" w:fill="FFFFFF"/>
            <w:vAlign w:val="bottom"/>
          </w:tcPr>
          <w:p w14:paraId="49617A47"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7A4D" w14:textId="77777777" w:rsidTr="006E30DE">
        <w:trPr>
          <w:trHeight w:val="20"/>
          <w:jc w:val="center"/>
        </w:trPr>
        <w:tc>
          <w:tcPr>
            <w:tcW w:w="5058" w:type="dxa"/>
            <w:tcBorders>
              <w:top w:val="nil"/>
              <w:left w:val="nil"/>
              <w:right w:val="nil"/>
            </w:tcBorders>
            <w:shd w:val="clear" w:color="auto" w:fill="FFFFFF"/>
            <w:vAlign w:val="bottom"/>
          </w:tcPr>
          <w:p w14:paraId="49617A49" w14:textId="77777777" w:rsidR="001740DE" w:rsidRPr="00A0346D" w:rsidRDefault="001740DE" w:rsidP="00A0346D">
            <w:pPr>
              <w:shd w:val="clear" w:color="auto" w:fill="FFFFFF"/>
              <w:tabs>
                <w:tab w:val="left" w:leader="dot" w:pos="4896"/>
              </w:tabs>
              <w:ind w:left="576" w:hanging="144"/>
              <w:rPr>
                <w:lang w:val="en-AU"/>
              </w:rPr>
            </w:pPr>
            <w:r w:rsidRPr="00A0346D">
              <w:rPr>
                <w:szCs w:val="18"/>
                <w:lang w:val="en-AU"/>
              </w:rPr>
              <w:t>Payments pursuant to section 34</w:t>
            </w:r>
            <w:r w:rsidR="00A85FEE" w:rsidRPr="00A0346D">
              <w:rPr>
                <w:smallCaps/>
                <w:szCs w:val="18"/>
                <w:lang w:val="en-AU"/>
              </w:rPr>
              <w:t>a</w:t>
            </w:r>
            <w:r w:rsidRPr="00A0346D">
              <w:rPr>
                <w:szCs w:val="18"/>
                <w:lang w:val="en-AU"/>
              </w:rPr>
              <w:t xml:space="preserve"> (1) of the </w:t>
            </w:r>
            <w:r w:rsidRPr="00A0346D">
              <w:rPr>
                <w:i/>
                <w:iCs/>
                <w:szCs w:val="18"/>
                <w:lang w:val="en-AU"/>
              </w:rPr>
              <w:t>Audit Act 1901</w:t>
            </w:r>
            <w:r w:rsidR="006E30DE" w:rsidRPr="00A0346D">
              <w:rPr>
                <w:i/>
                <w:iCs/>
                <w:szCs w:val="18"/>
                <w:lang w:val="en-AU"/>
              </w:rPr>
              <w:tab/>
            </w:r>
          </w:p>
        </w:tc>
        <w:tc>
          <w:tcPr>
            <w:tcW w:w="1270" w:type="dxa"/>
            <w:tcBorders>
              <w:top w:val="nil"/>
              <w:left w:val="nil"/>
              <w:bottom w:val="single" w:sz="6" w:space="0" w:color="auto"/>
              <w:right w:val="nil"/>
            </w:tcBorders>
            <w:shd w:val="clear" w:color="auto" w:fill="FFFFFF"/>
            <w:vAlign w:val="bottom"/>
          </w:tcPr>
          <w:p w14:paraId="49617A4A" w14:textId="77777777" w:rsidR="001740DE" w:rsidRPr="00A0346D" w:rsidRDefault="001740DE" w:rsidP="00A21F0D">
            <w:pPr>
              <w:shd w:val="clear" w:color="auto" w:fill="FFFFFF"/>
              <w:tabs>
                <w:tab w:val="left" w:leader="dot" w:pos="4896"/>
              </w:tabs>
              <w:ind w:right="29"/>
              <w:jc w:val="right"/>
              <w:rPr>
                <w:lang w:val="en-AU"/>
              </w:rPr>
            </w:pPr>
          </w:p>
        </w:tc>
        <w:tc>
          <w:tcPr>
            <w:tcW w:w="1595" w:type="dxa"/>
            <w:tcBorders>
              <w:top w:val="nil"/>
              <w:left w:val="nil"/>
              <w:bottom w:val="single" w:sz="6" w:space="0" w:color="auto"/>
              <w:right w:val="nil"/>
            </w:tcBorders>
            <w:shd w:val="clear" w:color="auto" w:fill="FFFFFF"/>
            <w:vAlign w:val="bottom"/>
          </w:tcPr>
          <w:p w14:paraId="49617A4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1 000</w:t>
            </w:r>
          </w:p>
        </w:tc>
        <w:tc>
          <w:tcPr>
            <w:tcW w:w="1106" w:type="dxa"/>
            <w:tcBorders>
              <w:top w:val="nil"/>
              <w:left w:val="nil"/>
              <w:bottom w:val="single" w:sz="6" w:space="0" w:color="auto"/>
              <w:right w:val="nil"/>
            </w:tcBorders>
            <w:shd w:val="clear" w:color="auto" w:fill="FFFFFF"/>
            <w:vAlign w:val="bottom"/>
          </w:tcPr>
          <w:p w14:paraId="49617A4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922</w:t>
            </w:r>
          </w:p>
        </w:tc>
      </w:tr>
      <w:tr w:rsidR="001740DE" w:rsidRPr="00A0346D" w14:paraId="49617A52" w14:textId="77777777" w:rsidTr="006E30DE">
        <w:trPr>
          <w:trHeight w:val="20"/>
          <w:jc w:val="center"/>
        </w:trPr>
        <w:tc>
          <w:tcPr>
            <w:tcW w:w="5058" w:type="dxa"/>
            <w:tcBorders>
              <w:left w:val="nil"/>
              <w:right w:val="nil"/>
            </w:tcBorders>
            <w:shd w:val="clear" w:color="auto" w:fill="FFFFFF"/>
            <w:vAlign w:val="bottom"/>
          </w:tcPr>
          <w:p w14:paraId="49617A4E" w14:textId="77777777" w:rsidR="001740DE" w:rsidRPr="00A0346D" w:rsidRDefault="00A107E9" w:rsidP="00A21F0D">
            <w:pPr>
              <w:shd w:val="clear" w:color="auto" w:fill="FFFFFF"/>
              <w:tabs>
                <w:tab w:val="left" w:leader="dot" w:pos="4896"/>
              </w:tabs>
              <w:spacing w:before="120"/>
              <w:jc w:val="right"/>
              <w:rPr>
                <w:lang w:val="en-AU"/>
              </w:rPr>
            </w:pPr>
            <w:r w:rsidRPr="00A0346D">
              <w:rPr>
                <w:i/>
                <w:iCs/>
                <w:szCs w:val="18"/>
                <w:lang w:val="en-AU"/>
              </w:rPr>
              <w:t>Total:</w:t>
            </w:r>
            <w:r w:rsidR="001740DE" w:rsidRPr="00A0346D">
              <w:rPr>
                <w:i/>
                <w:iCs/>
                <w:szCs w:val="18"/>
                <w:lang w:val="en-AU"/>
              </w:rPr>
              <w:t xml:space="preserve"> Division </w:t>
            </w:r>
            <w:r w:rsidR="001740DE" w:rsidRPr="00A0346D">
              <w:rPr>
                <w:szCs w:val="18"/>
                <w:lang w:val="en-AU"/>
              </w:rPr>
              <w:t>515</w:t>
            </w:r>
          </w:p>
        </w:tc>
        <w:tc>
          <w:tcPr>
            <w:tcW w:w="1270" w:type="dxa"/>
            <w:tcBorders>
              <w:top w:val="single" w:sz="6" w:space="0" w:color="auto"/>
              <w:left w:val="nil"/>
              <w:bottom w:val="single" w:sz="6" w:space="0" w:color="auto"/>
              <w:right w:val="nil"/>
            </w:tcBorders>
            <w:shd w:val="clear" w:color="auto" w:fill="FFFFFF"/>
            <w:vAlign w:val="bottom"/>
          </w:tcPr>
          <w:p w14:paraId="49617A4F"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17 333 200</w:t>
            </w:r>
          </w:p>
        </w:tc>
        <w:tc>
          <w:tcPr>
            <w:tcW w:w="1595" w:type="dxa"/>
            <w:tcBorders>
              <w:top w:val="single" w:sz="6" w:space="0" w:color="auto"/>
              <w:left w:val="nil"/>
              <w:bottom w:val="single" w:sz="6" w:space="0" w:color="auto"/>
              <w:right w:val="nil"/>
            </w:tcBorders>
            <w:shd w:val="clear" w:color="auto" w:fill="FFFFFF"/>
            <w:vAlign w:val="bottom"/>
          </w:tcPr>
          <w:p w14:paraId="49617A50"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17 302 000</w:t>
            </w:r>
          </w:p>
        </w:tc>
        <w:tc>
          <w:tcPr>
            <w:tcW w:w="1106" w:type="dxa"/>
            <w:tcBorders>
              <w:top w:val="single" w:sz="6" w:space="0" w:color="auto"/>
              <w:left w:val="nil"/>
              <w:bottom w:val="single" w:sz="6" w:space="0" w:color="auto"/>
              <w:right w:val="nil"/>
            </w:tcBorders>
            <w:shd w:val="clear" w:color="auto" w:fill="FFFFFF"/>
            <w:vAlign w:val="bottom"/>
          </w:tcPr>
          <w:p w14:paraId="49617A51"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16 866 263</w:t>
            </w:r>
          </w:p>
        </w:tc>
      </w:tr>
      <w:tr w:rsidR="001740DE" w:rsidRPr="00A0346D" w14:paraId="49617A57" w14:textId="77777777" w:rsidTr="006E30DE">
        <w:trPr>
          <w:trHeight w:val="20"/>
          <w:jc w:val="center"/>
        </w:trPr>
        <w:tc>
          <w:tcPr>
            <w:tcW w:w="5058" w:type="dxa"/>
            <w:tcBorders>
              <w:left w:val="nil"/>
              <w:bottom w:val="nil"/>
              <w:right w:val="nil"/>
            </w:tcBorders>
            <w:shd w:val="clear" w:color="auto" w:fill="FFFFFF"/>
            <w:vAlign w:val="bottom"/>
          </w:tcPr>
          <w:p w14:paraId="49617A53" w14:textId="77777777" w:rsidR="001740DE" w:rsidRPr="00A0346D" w:rsidRDefault="001740DE" w:rsidP="00A21F0D">
            <w:pPr>
              <w:shd w:val="clear" w:color="auto" w:fill="FFFFFF"/>
              <w:tabs>
                <w:tab w:val="left" w:leader="dot" w:pos="4896"/>
              </w:tabs>
              <w:spacing w:before="120"/>
              <w:jc w:val="both"/>
              <w:rPr>
                <w:lang w:val="en-AU"/>
              </w:rPr>
            </w:pPr>
            <w:r w:rsidRPr="00A0346D">
              <w:rPr>
                <w:szCs w:val="18"/>
                <w:lang w:val="en-AU"/>
              </w:rPr>
              <w:t>Division 51</w:t>
            </w:r>
            <w:r w:rsidR="00774733" w:rsidRPr="00A0346D">
              <w:rPr>
                <w:szCs w:val="18"/>
                <w:lang w:val="en-AU"/>
              </w:rPr>
              <w:t>6.—</w:t>
            </w:r>
            <w:r w:rsidRPr="00A0346D">
              <w:rPr>
                <w:rFonts w:eastAsia="Times New Roman"/>
                <w:szCs w:val="18"/>
                <w:lang w:val="en-AU"/>
              </w:rPr>
              <w:t>PUBLIC SERVICE BOARD</w:t>
            </w:r>
          </w:p>
        </w:tc>
        <w:tc>
          <w:tcPr>
            <w:tcW w:w="1270" w:type="dxa"/>
            <w:tcBorders>
              <w:top w:val="single" w:sz="6" w:space="0" w:color="auto"/>
              <w:left w:val="nil"/>
              <w:bottom w:val="nil"/>
              <w:right w:val="nil"/>
            </w:tcBorders>
            <w:shd w:val="clear" w:color="auto" w:fill="FFFFFF"/>
            <w:vAlign w:val="bottom"/>
          </w:tcPr>
          <w:p w14:paraId="49617A54" w14:textId="77777777" w:rsidR="001740DE" w:rsidRPr="00A0346D" w:rsidRDefault="001740DE" w:rsidP="00A21F0D">
            <w:pPr>
              <w:shd w:val="clear" w:color="auto" w:fill="FFFFFF"/>
              <w:tabs>
                <w:tab w:val="left" w:leader="dot" w:pos="4896"/>
              </w:tabs>
              <w:ind w:right="29"/>
              <w:jc w:val="right"/>
              <w:rPr>
                <w:lang w:val="en-AU"/>
              </w:rPr>
            </w:pPr>
          </w:p>
        </w:tc>
        <w:tc>
          <w:tcPr>
            <w:tcW w:w="1595" w:type="dxa"/>
            <w:tcBorders>
              <w:top w:val="single" w:sz="6" w:space="0" w:color="auto"/>
              <w:left w:val="nil"/>
              <w:bottom w:val="nil"/>
              <w:right w:val="nil"/>
            </w:tcBorders>
            <w:shd w:val="clear" w:color="auto" w:fill="FFFFFF"/>
            <w:vAlign w:val="bottom"/>
          </w:tcPr>
          <w:p w14:paraId="49617A55" w14:textId="77777777" w:rsidR="001740DE" w:rsidRPr="00A0346D" w:rsidRDefault="001740DE" w:rsidP="00A21F0D">
            <w:pPr>
              <w:shd w:val="clear" w:color="auto" w:fill="FFFFFF"/>
              <w:tabs>
                <w:tab w:val="left" w:leader="dot" w:pos="4896"/>
              </w:tabs>
              <w:ind w:right="29"/>
              <w:jc w:val="right"/>
              <w:rPr>
                <w:lang w:val="en-AU"/>
              </w:rPr>
            </w:pPr>
          </w:p>
        </w:tc>
        <w:tc>
          <w:tcPr>
            <w:tcW w:w="1106" w:type="dxa"/>
            <w:tcBorders>
              <w:top w:val="single" w:sz="6" w:space="0" w:color="auto"/>
              <w:left w:val="nil"/>
              <w:bottom w:val="nil"/>
              <w:right w:val="nil"/>
            </w:tcBorders>
            <w:shd w:val="clear" w:color="auto" w:fill="FFFFFF"/>
            <w:vAlign w:val="bottom"/>
          </w:tcPr>
          <w:p w14:paraId="49617A56"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7A5C" w14:textId="77777777" w:rsidTr="000C4EE4">
        <w:trPr>
          <w:trHeight w:val="20"/>
          <w:jc w:val="center"/>
        </w:trPr>
        <w:tc>
          <w:tcPr>
            <w:tcW w:w="5058" w:type="dxa"/>
            <w:tcBorders>
              <w:top w:val="nil"/>
              <w:left w:val="nil"/>
              <w:bottom w:val="nil"/>
              <w:right w:val="nil"/>
            </w:tcBorders>
            <w:shd w:val="clear" w:color="auto" w:fill="FFFFFF"/>
            <w:vAlign w:val="bottom"/>
          </w:tcPr>
          <w:p w14:paraId="49617A58" w14:textId="77777777" w:rsidR="001740DE" w:rsidRPr="00A0346D" w:rsidRDefault="00774733" w:rsidP="006E30DE">
            <w:pPr>
              <w:shd w:val="clear" w:color="auto" w:fill="FFFFFF"/>
              <w:tabs>
                <w:tab w:val="left" w:leader="dot" w:pos="4896"/>
              </w:tabs>
              <w:jc w:val="both"/>
              <w:rPr>
                <w:lang w:val="en-AU"/>
              </w:rPr>
            </w:pPr>
            <w:r w:rsidRPr="00A0346D">
              <w:rPr>
                <w:b/>
                <w:bCs/>
                <w:szCs w:val="18"/>
                <w:lang w:val="en-AU"/>
              </w:rPr>
              <w:t>1.—</w:t>
            </w:r>
            <w:r w:rsidR="001740DE" w:rsidRPr="00A0346D">
              <w:rPr>
                <w:rFonts w:eastAsia="Times New Roman"/>
                <w:b/>
                <w:bCs/>
                <w:szCs w:val="18"/>
                <w:lang w:val="en-AU"/>
              </w:rPr>
              <w:t>Salaries and Payments in the nature of Salary</w:t>
            </w:r>
            <w:r w:rsidR="001740DE" w:rsidRPr="00A0346D">
              <w:rPr>
                <w:rFonts w:eastAsia="Times New Roman"/>
                <w:szCs w:val="18"/>
                <w:lang w:val="en-AU"/>
              </w:rPr>
              <w:t>—</w:t>
            </w:r>
          </w:p>
        </w:tc>
        <w:tc>
          <w:tcPr>
            <w:tcW w:w="1270" w:type="dxa"/>
            <w:tcBorders>
              <w:top w:val="nil"/>
              <w:left w:val="nil"/>
              <w:bottom w:val="nil"/>
              <w:right w:val="nil"/>
            </w:tcBorders>
            <w:shd w:val="clear" w:color="auto" w:fill="FFFFFF"/>
            <w:vAlign w:val="bottom"/>
          </w:tcPr>
          <w:p w14:paraId="49617A59" w14:textId="77777777" w:rsidR="001740DE" w:rsidRPr="00A0346D" w:rsidRDefault="001740DE" w:rsidP="00A21F0D">
            <w:pPr>
              <w:shd w:val="clear" w:color="auto" w:fill="FFFFFF"/>
              <w:tabs>
                <w:tab w:val="left" w:leader="dot" w:pos="4896"/>
              </w:tabs>
              <w:ind w:right="29"/>
              <w:jc w:val="right"/>
              <w:rPr>
                <w:lang w:val="en-AU"/>
              </w:rPr>
            </w:pPr>
          </w:p>
        </w:tc>
        <w:tc>
          <w:tcPr>
            <w:tcW w:w="1595" w:type="dxa"/>
            <w:tcBorders>
              <w:top w:val="nil"/>
              <w:left w:val="nil"/>
              <w:bottom w:val="nil"/>
              <w:right w:val="nil"/>
            </w:tcBorders>
            <w:shd w:val="clear" w:color="auto" w:fill="FFFFFF"/>
            <w:vAlign w:val="bottom"/>
          </w:tcPr>
          <w:p w14:paraId="49617A5A" w14:textId="77777777" w:rsidR="001740DE" w:rsidRPr="00A0346D" w:rsidRDefault="001740DE" w:rsidP="00A21F0D">
            <w:pPr>
              <w:shd w:val="clear" w:color="auto" w:fill="FFFFFF"/>
              <w:tabs>
                <w:tab w:val="left" w:leader="dot" w:pos="4896"/>
              </w:tabs>
              <w:ind w:right="29"/>
              <w:jc w:val="right"/>
              <w:rPr>
                <w:lang w:val="en-AU"/>
              </w:rPr>
            </w:pPr>
          </w:p>
        </w:tc>
        <w:tc>
          <w:tcPr>
            <w:tcW w:w="1106" w:type="dxa"/>
            <w:tcBorders>
              <w:top w:val="nil"/>
              <w:left w:val="nil"/>
              <w:bottom w:val="nil"/>
              <w:right w:val="nil"/>
            </w:tcBorders>
            <w:shd w:val="clear" w:color="auto" w:fill="FFFFFF"/>
            <w:vAlign w:val="bottom"/>
          </w:tcPr>
          <w:p w14:paraId="49617A5B"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7A61" w14:textId="77777777" w:rsidTr="006E30DE">
        <w:trPr>
          <w:trHeight w:val="20"/>
          <w:jc w:val="center"/>
        </w:trPr>
        <w:tc>
          <w:tcPr>
            <w:tcW w:w="5058" w:type="dxa"/>
            <w:tcBorders>
              <w:top w:val="nil"/>
              <w:left w:val="nil"/>
              <w:right w:val="nil"/>
            </w:tcBorders>
            <w:shd w:val="clear" w:color="auto" w:fill="FFFFFF"/>
            <w:vAlign w:val="bottom"/>
          </w:tcPr>
          <w:p w14:paraId="49617A5D"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01. </w:t>
            </w:r>
            <w:r w:rsidR="001740DE" w:rsidRPr="00A0346D">
              <w:rPr>
                <w:szCs w:val="18"/>
                <w:lang w:val="en-AU"/>
              </w:rPr>
              <w:t>Salaries and allowances</w:t>
            </w:r>
            <w:r w:rsidR="006E30DE" w:rsidRPr="00A0346D">
              <w:rPr>
                <w:szCs w:val="18"/>
                <w:lang w:val="en-AU"/>
              </w:rPr>
              <w:tab/>
            </w:r>
          </w:p>
        </w:tc>
        <w:tc>
          <w:tcPr>
            <w:tcW w:w="1270" w:type="dxa"/>
            <w:tcBorders>
              <w:top w:val="nil"/>
              <w:left w:val="nil"/>
              <w:bottom w:val="nil"/>
              <w:right w:val="nil"/>
            </w:tcBorders>
            <w:shd w:val="clear" w:color="auto" w:fill="FFFFFF"/>
            <w:vAlign w:val="bottom"/>
          </w:tcPr>
          <w:p w14:paraId="49617A5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20 510 000</w:t>
            </w:r>
          </w:p>
        </w:tc>
        <w:tc>
          <w:tcPr>
            <w:tcW w:w="1595" w:type="dxa"/>
            <w:tcBorders>
              <w:top w:val="nil"/>
              <w:left w:val="nil"/>
              <w:bottom w:val="nil"/>
              <w:right w:val="nil"/>
            </w:tcBorders>
            <w:shd w:val="clear" w:color="auto" w:fill="FFFFFF"/>
            <w:vAlign w:val="bottom"/>
          </w:tcPr>
          <w:p w14:paraId="49617A5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19 890 093</w:t>
            </w:r>
          </w:p>
        </w:tc>
        <w:tc>
          <w:tcPr>
            <w:tcW w:w="1106" w:type="dxa"/>
            <w:tcBorders>
              <w:top w:val="nil"/>
              <w:left w:val="nil"/>
              <w:bottom w:val="nil"/>
              <w:right w:val="nil"/>
            </w:tcBorders>
            <w:shd w:val="clear" w:color="auto" w:fill="FFFFFF"/>
            <w:vAlign w:val="bottom"/>
          </w:tcPr>
          <w:p w14:paraId="49617A6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19 878 209</w:t>
            </w:r>
          </w:p>
        </w:tc>
      </w:tr>
      <w:tr w:rsidR="001740DE" w:rsidRPr="00A0346D" w14:paraId="49617A66" w14:textId="77777777" w:rsidTr="006E30DE">
        <w:trPr>
          <w:trHeight w:val="20"/>
          <w:jc w:val="center"/>
        </w:trPr>
        <w:tc>
          <w:tcPr>
            <w:tcW w:w="5058" w:type="dxa"/>
            <w:tcBorders>
              <w:left w:val="nil"/>
              <w:right w:val="nil"/>
            </w:tcBorders>
            <w:shd w:val="clear" w:color="auto" w:fill="FFFFFF"/>
            <w:vAlign w:val="bottom"/>
          </w:tcPr>
          <w:p w14:paraId="49617A62"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02. </w:t>
            </w:r>
            <w:r w:rsidR="001740DE" w:rsidRPr="00A0346D">
              <w:rPr>
                <w:szCs w:val="18"/>
                <w:lang w:val="en-AU"/>
              </w:rPr>
              <w:t>Overtime</w:t>
            </w:r>
            <w:r w:rsidR="006E30DE" w:rsidRPr="00A0346D">
              <w:rPr>
                <w:szCs w:val="18"/>
                <w:lang w:val="en-AU"/>
              </w:rPr>
              <w:tab/>
            </w:r>
          </w:p>
        </w:tc>
        <w:tc>
          <w:tcPr>
            <w:tcW w:w="1270" w:type="dxa"/>
            <w:tcBorders>
              <w:top w:val="nil"/>
              <w:left w:val="nil"/>
              <w:bottom w:val="single" w:sz="6" w:space="0" w:color="auto"/>
              <w:right w:val="nil"/>
            </w:tcBorders>
            <w:shd w:val="clear" w:color="auto" w:fill="FFFFFF"/>
            <w:vAlign w:val="bottom"/>
          </w:tcPr>
          <w:p w14:paraId="49617A6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61 000</w:t>
            </w:r>
          </w:p>
        </w:tc>
        <w:tc>
          <w:tcPr>
            <w:tcW w:w="1595" w:type="dxa"/>
            <w:tcBorders>
              <w:top w:val="nil"/>
              <w:left w:val="nil"/>
              <w:bottom w:val="single" w:sz="6" w:space="0" w:color="auto"/>
              <w:right w:val="nil"/>
            </w:tcBorders>
            <w:shd w:val="clear" w:color="auto" w:fill="FFFFFF"/>
            <w:vAlign w:val="bottom"/>
          </w:tcPr>
          <w:p w14:paraId="49617A6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58 100</w:t>
            </w:r>
          </w:p>
        </w:tc>
        <w:tc>
          <w:tcPr>
            <w:tcW w:w="1106" w:type="dxa"/>
            <w:tcBorders>
              <w:top w:val="nil"/>
              <w:left w:val="nil"/>
              <w:bottom w:val="single" w:sz="6" w:space="0" w:color="auto"/>
              <w:right w:val="nil"/>
            </w:tcBorders>
            <w:shd w:val="clear" w:color="auto" w:fill="FFFFFF"/>
            <w:vAlign w:val="bottom"/>
          </w:tcPr>
          <w:p w14:paraId="49617A6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57 943</w:t>
            </w:r>
          </w:p>
        </w:tc>
      </w:tr>
      <w:tr w:rsidR="001740DE" w:rsidRPr="00A0346D" w14:paraId="49617A6B" w14:textId="77777777" w:rsidTr="006E30DE">
        <w:trPr>
          <w:trHeight w:val="20"/>
          <w:jc w:val="center"/>
        </w:trPr>
        <w:tc>
          <w:tcPr>
            <w:tcW w:w="5058" w:type="dxa"/>
            <w:tcBorders>
              <w:left w:val="nil"/>
              <w:right w:val="nil"/>
            </w:tcBorders>
            <w:shd w:val="clear" w:color="auto" w:fill="FFFFFF"/>
            <w:vAlign w:val="bottom"/>
          </w:tcPr>
          <w:p w14:paraId="49617A67" w14:textId="77777777" w:rsidR="001740DE" w:rsidRPr="00A0346D" w:rsidRDefault="001740DE" w:rsidP="00A21F0D">
            <w:pPr>
              <w:shd w:val="clear" w:color="auto" w:fill="FFFFFF"/>
              <w:tabs>
                <w:tab w:val="left" w:leader="dot" w:pos="4896"/>
              </w:tabs>
              <w:jc w:val="both"/>
              <w:rPr>
                <w:lang w:val="en-AU"/>
              </w:rPr>
            </w:pPr>
          </w:p>
        </w:tc>
        <w:tc>
          <w:tcPr>
            <w:tcW w:w="1270" w:type="dxa"/>
            <w:tcBorders>
              <w:top w:val="single" w:sz="6" w:space="0" w:color="auto"/>
              <w:left w:val="nil"/>
              <w:bottom w:val="single" w:sz="6" w:space="0" w:color="auto"/>
              <w:right w:val="nil"/>
            </w:tcBorders>
            <w:shd w:val="clear" w:color="auto" w:fill="FFFFFF"/>
            <w:vAlign w:val="bottom"/>
          </w:tcPr>
          <w:p w14:paraId="49617A6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20 571 000</w:t>
            </w:r>
          </w:p>
        </w:tc>
        <w:tc>
          <w:tcPr>
            <w:tcW w:w="1595" w:type="dxa"/>
            <w:tcBorders>
              <w:top w:val="single" w:sz="6" w:space="0" w:color="auto"/>
              <w:left w:val="nil"/>
              <w:bottom w:val="single" w:sz="6" w:space="0" w:color="auto"/>
              <w:right w:val="nil"/>
            </w:tcBorders>
            <w:shd w:val="clear" w:color="auto" w:fill="FFFFFF"/>
            <w:vAlign w:val="bottom"/>
          </w:tcPr>
          <w:p w14:paraId="49617A6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19 948 193</w:t>
            </w:r>
          </w:p>
        </w:tc>
        <w:tc>
          <w:tcPr>
            <w:tcW w:w="1106" w:type="dxa"/>
            <w:tcBorders>
              <w:top w:val="single" w:sz="6" w:space="0" w:color="auto"/>
              <w:left w:val="nil"/>
              <w:bottom w:val="single" w:sz="6" w:space="0" w:color="auto"/>
              <w:right w:val="nil"/>
            </w:tcBorders>
            <w:shd w:val="clear" w:color="auto" w:fill="FFFFFF"/>
            <w:vAlign w:val="bottom"/>
          </w:tcPr>
          <w:p w14:paraId="49617A6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19 936 152</w:t>
            </w:r>
          </w:p>
        </w:tc>
      </w:tr>
      <w:tr w:rsidR="001740DE" w:rsidRPr="00A0346D" w14:paraId="49617A70" w14:textId="77777777" w:rsidTr="006E30DE">
        <w:trPr>
          <w:trHeight w:val="20"/>
          <w:jc w:val="center"/>
        </w:trPr>
        <w:tc>
          <w:tcPr>
            <w:tcW w:w="5058" w:type="dxa"/>
            <w:tcBorders>
              <w:left w:val="nil"/>
              <w:bottom w:val="nil"/>
              <w:right w:val="nil"/>
            </w:tcBorders>
            <w:shd w:val="clear" w:color="auto" w:fill="FFFFFF"/>
            <w:vAlign w:val="bottom"/>
          </w:tcPr>
          <w:p w14:paraId="49617A6C" w14:textId="77777777" w:rsidR="001740DE" w:rsidRPr="00A0346D" w:rsidRDefault="00774733" w:rsidP="00A21F0D">
            <w:pPr>
              <w:shd w:val="clear" w:color="auto" w:fill="FFFFFF"/>
              <w:tabs>
                <w:tab w:val="left" w:leader="dot" w:pos="4896"/>
              </w:tabs>
              <w:spacing w:before="120"/>
              <w:jc w:val="both"/>
              <w:rPr>
                <w:lang w:val="en-AU"/>
              </w:rPr>
            </w:pPr>
            <w:r w:rsidRPr="00A0346D">
              <w:rPr>
                <w:b/>
                <w:bCs/>
                <w:szCs w:val="18"/>
                <w:lang w:val="en-AU"/>
              </w:rPr>
              <w:t>2.—</w:t>
            </w:r>
            <w:r w:rsidR="001740DE" w:rsidRPr="00A0346D">
              <w:rPr>
                <w:rFonts w:eastAsia="Times New Roman"/>
                <w:b/>
                <w:bCs/>
                <w:szCs w:val="18"/>
                <w:lang w:val="en-AU"/>
              </w:rPr>
              <w:t>Administrative Expenses</w:t>
            </w:r>
            <w:r w:rsidR="001740DE" w:rsidRPr="00A0346D">
              <w:rPr>
                <w:rFonts w:eastAsia="Times New Roman"/>
                <w:szCs w:val="18"/>
                <w:lang w:val="en-AU"/>
              </w:rPr>
              <w:t>—</w:t>
            </w:r>
          </w:p>
        </w:tc>
        <w:tc>
          <w:tcPr>
            <w:tcW w:w="1270" w:type="dxa"/>
            <w:tcBorders>
              <w:top w:val="single" w:sz="6" w:space="0" w:color="auto"/>
              <w:left w:val="nil"/>
              <w:bottom w:val="nil"/>
              <w:right w:val="nil"/>
            </w:tcBorders>
            <w:shd w:val="clear" w:color="auto" w:fill="FFFFFF"/>
            <w:vAlign w:val="bottom"/>
          </w:tcPr>
          <w:p w14:paraId="49617A6D" w14:textId="77777777" w:rsidR="001740DE" w:rsidRPr="00A0346D" w:rsidRDefault="001740DE" w:rsidP="00A21F0D">
            <w:pPr>
              <w:shd w:val="clear" w:color="auto" w:fill="FFFFFF"/>
              <w:tabs>
                <w:tab w:val="left" w:leader="dot" w:pos="4896"/>
              </w:tabs>
              <w:ind w:right="29"/>
              <w:jc w:val="right"/>
              <w:rPr>
                <w:lang w:val="en-AU"/>
              </w:rPr>
            </w:pPr>
          </w:p>
        </w:tc>
        <w:tc>
          <w:tcPr>
            <w:tcW w:w="1595" w:type="dxa"/>
            <w:tcBorders>
              <w:top w:val="single" w:sz="6" w:space="0" w:color="auto"/>
              <w:left w:val="nil"/>
              <w:bottom w:val="nil"/>
              <w:right w:val="nil"/>
            </w:tcBorders>
            <w:shd w:val="clear" w:color="auto" w:fill="FFFFFF"/>
            <w:vAlign w:val="bottom"/>
          </w:tcPr>
          <w:p w14:paraId="49617A6E" w14:textId="77777777" w:rsidR="001740DE" w:rsidRPr="00A0346D" w:rsidRDefault="001740DE" w:rsidP="00A21F0D">
            <w:pPr>
              <w:shd w:val="clear" w:color="auto" w:fill="FFFFFF"/>
              <w:tabs>
                <w:tab w:val="left" w:leader="dot" w:pos="4896"/>
              </w:tabs>
              <w:ind w:right="29"/>
              <w:jc w:val="right"/>
              <w:rPr>
                <w:lang w:val="en-AU"/>
              </w:rPr>
            </w:pPr>
          </w:p>
        </w:tc>
        <w:tc>
          <w:tcPr>
            <w:tcW w:w="1106" w:type="dxa"/>
            <w:tcBorders>
              <w:top w:val="single" w:sz="6" w:space="0" w:color="auto"/>
              <w:left w:val="nil"/>
              <w:bottom w:val="nil"/>
              <w:right w:val="nil"/>
            </w:tcBorders>
            <w:shd w:val="clear" w:color="auto" w:fill="FFFFFF"/>
            <w:vAlign w:val="bottom"/>
          </w:tcPr>
          <w:p w14:paraId="49617A6F"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7A75" w14:textId="77777777" w:rsidTr="006E30DE">
        <w:trPr>
          <w:trHeight w:val="20"/>
          <w:jc w:val="center"/>
        </w:trPr>
        <w:tc>
          <w:tcPr>
            <w:tcW w:w="5058" w:type="dxa"/>
            <w:tcBorders>
              <w:top w:val="nil"/>
              <w:left w:val="nil"/>
              <w:right w:val="nil"/>
            </w:tcBorders>
            <w:shd w:val="clear" w:color="auto" w:fill="FFFFFF"/>
            <w:vAlign w:val="bottom"/>
          </w:tcPr>
          <w:p w14:paraId="49617A71"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01. </w:t>
            </w:r>
            <w:r w:rsidR="001740DE" w:rsidRPr="00A0346D">
              <w:rPr>
                <w:szCs w:val="18"/>
                <w:lang w:val="en-AU"/>
              </w:rPr>
              <w:t>Travelling and subsistence</w:t>
            </w:r>
            <w:r w:rsidR="006E30DE" w:rsidRPr="00A0346D">
              <w:rPr>
                <w:szCs w:val="18"/>
                <w:lang w:val="en-AU"/>
              </w:rPr>
              <w:tab/>
            </w:r>
          </w:p>
        </w:tc>
        <w:tc>
          <w:tcPr>
            <w:tcW w:w="1270" w:type="dxa"/>
            <w:tcBorders>
              <w:top w:val="nil"/>
              <w:left w:val="nil"/>
              <w:bottom w:val="nil"/>
              <w:right w:val="nil"/>
            </w:tcBorders>
            <w:shd w:val="clear" w:color="auto" w:fill="FFFFFF"/>
            <w:vAlign w:val="bottom"/>
          </w:tcPr>
          <w:p w14:paraId="49617A7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1 013 000</w:t>
            </w:r>
          </w:p>
        </w:tc>
        <w:tc>
          <w:tcPr>
            <w:tcW w:w="1595" w:type="dxa"/>
            <w:tcBorders>
              <w:top w:val="nil"/>
              <w:left w:val="nil"/>
              <w:bottom w:val="nil"/>
              <w:right w:val="nil"/>
            </w:tcBorders>
            <w:shd w:val="clear" w:color="auto" w:fill="FFFFFF"/>
            <w:vAlign w:val="bottom"/>
          </w:tcPr>
          <w:p w14:paraId="49617A7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887 000</w:t>
            </w:r>
          </w:p>
        </w:tc>
        <w:tc>
          <w:tcPr>
            <w:tcW w:w="1106" w:type="dxa"/>
            <w:tcBorders>
              <w:top w:val="nil"/>
              <w:left w:val="nil"/>
              <w:bottom w:val="nil"/>
              <w:right w:val="nil"/>
            </w:tcBorders>
            <w:shd w:val="clear" w:color="auto" w:fill="FFFFFF"/>
            <w:vAlign w:val="bottom"/>
          </w:tcPr>
          <w:p w14:paraId="49617A7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886 865</w:t>
            </w:r>
          </w:p>
        </w:tc>
      </w:tr>
      <w:tr w:rsidR="001740DE" w:rsidRPr="00A0346D" w14:paraId="49617A7A" w14:textId="77777777" w:rsidTr="006E30DE">
        <w:trPr>
          <w:trHeight w:val="20"/>
          <w:jc w:val="center"/>
        </w:trPr>
        <w:tc>
          <w:tcPr>
            <w:tcW w:w="5058" w:type="dxa"/>
            <w:tcBorders>
              <w:left w:val="nil"/>
              <w:right w:val="nil"/>
            </w:tcBorders>
            <w:shd w:val="clear" w:color="auto" w:fill="FFFFFF"/>
            <w:vAlign w:val="bottom"/>
          </w:tcPr>
          <w:p w14:paraId="49617A76"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02. </w:t>
            </w:r>
            <w:r w:rsidR="001740DE" w:rsidRPr="00A0346D">
              <w:rPr>
                <w:szCs w:val="18"/>
                <w:lang w:val="en-AU"/>
              </w:rPr>
              <w:t>Office requisites and equipment, stationery and printing</w:t>
            </w:r>
          </w:p>
        </w:tc>
        <w:tc>
          <w:tcPr>
            <w:tcW w:w="1270" w:type="dxa"/>
            <w:tcBorders>
              <w:top w:val="nil"/>
              <w:left w:val="nil"/>
              <w:bottom w:val="nil"/>
              <w:right w:val="nil"/>
            </w:tcBorders>
            <w:shd w:val="clear" w:color="auto" w:fill="FFFFFF"/>
            <w:vAlign w:val="bottom"/>
          </w:tcPr>
          <w:p w14:paraId="49617A7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773 200</w:t>
            </w:r>
          </w:p>
        </w:tc>
        <w:tc>
          <w:tcPr>
            <w:tcW w:w="1595" w:type="dxa"/>
            <w:tcBorders>
              <w:top w:val="nil"/>
              <w:left w:val="nil"/>
              <w:bottom w:val="nil"/>
              <w:right w:val="nil"/>
            </w:tcBorders>
            <w:shd w:val="clear" w:color="auto" w:fill="FFFFFF"/>
            <w:vAlign w:val="bottom"/>
          </w:tcPr>
          <w:p w14:paraId="49617A7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717 000</w:t>
            </w:r>
          </w:p>
        </w:tc>
        <w:tc>
          <w:tcPr>
            <w:tcW w:w="1106" w:type="dxa"/>
            <w:tcBorders>
              <w:top w:val="nil"/>
              <w:left w:val="nil"/>
              <w:bottom w:val="nil"/>
              <w:right w:val="nil"/>
            </w:tcBorders>
            <w:shd w:val="clear" w:color="auto" w:fill="FFFFFF"/>
            <w:vAlign w:val="bottom"/>
          </w:tcPr>
          <w:p w14:paraId="49617A7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681 877</w:t>
            </w:r>
          </w:p>
        </w:tc>
      </w:tr>
      <w:tr w:rsidR="001740DE" w:rsidRPr="00A0346D" w14:paraId="49617A7F" w14:textId="77777777" w:rsidTr="006E30DE">
        <w:trPr>
          <w:trHeight w:val="20"/>
          <w:jc w:val="center"/>
        </w:trPr>
        <w:tc>
          <w:tcPr>
            <w:tcW w:w="5058" w:type="dxa"/>
            <w:tcBorders>
              <w:left w:val="nil"/>
              <w:bottom w:val="nil"/>
              <w:right w:val="nil"/>
            </w:tcBorders>
            <w:shd w:val="clear" w:color="auto" w:fill="FFFFFF"/>
            <w:vAlign w:val="bottom"/>
          </w:tcPr>
          <w:p w14:paraId="49617A7B"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03. </w:t>
            </w:r>
            <w:r w:rsidR="001740DE" w:rsidRPr="00A0346D">
              <w:rPr>
                <w:szCs w:val="18"/>
                <w:lang w:val="en-AU"/>
              </w:rPr>
              <w:t>Postage, telegrams and telephone services</w:t>
            </w:r>
            <w:r w:rsidR="006E30DE" w:rsidRPr="00A0346D">
              <w:rPr>
                <w:szCs w:val="18"/>
                <w:lang w:val="en-AU"/>
              </w:rPr>
              <w:tab/>
            </w:r>
          </w:p>
        </w:tc>
        <w:tc>
          <w:tcPr>
            <w:tcW w:w="1270" w:type="dxa"/>
            <w:tcBorders>
              <w:top w:val="nil"/>
              <w:left w:val="nil"/>
              <w:bottom w:val="nil"/>
              <w:right w:val="nil"/>
            </w:tcBorders>
            <w:shd w:val="clear" w:color="auto" w:fill="FFFFFF"/>
            <w:vAlign w:val="bottom"/>
          </w:tcPr>
          <w:p w14:paraId="49617A7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276 500</w:t>
            </w:r>
          </w:p>
        </w:tc>
        <w:tc>
          <w:tcPr>
            <w:tcW w:w="1595" w:type="dxa"/>
            <w:tcBorders>
              <w:top w:val="nil"/>
              <w:left w:val="nil"/>
              <w:bottom w:val="nil"/>
              <w:right w:val="nil"/>
            </w:tcBorders>
            <w:shd w:val="clear" w:color="auto" w:fill="FFFFFF"/>
            <w:vAlign w:val="bottom"/>
          </w:tcPr>
          <w:p w14:paraId="49617A7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295 000</w:t>
            </w:r>
          </w:p>
        </w:tc>
        <w:tc>
          <w:tcPr>
            <w:tcW w:w="1106" w:type="dxa"/>
            <w:tcBorders>
              <w:top w:val="nil"/>
              <w:left w:val="nil"/>
              <w:bottom w:val="nil"/>
              <w:right w:val="nil"/>
            </w:tcBorders>
            <w:shd w:val="clear" w:color="auto" w:fill="FFFFFF"/>
            <w:vAlign w:val="bottom"/>
          </w:tcPr>
          <w:p w14:paraId="49617A7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280 788</w:t>
            </w:r>
          </w:p>
        </w:tc>
      </w:tr>
      <w:tr w:rsidR="001740DE" w:rsidRPr="00A0346D" w14:paraId="49617A84" w14:textId="77777777" w:rsidTr="006E30DE">
        <w:trPr>
          <w:trHeight w:val="20"/>
          <w:jc w:val="center"/>
        </w:trPr>
        <w:tc>
          <w:tcPr>
            <w:tcW w:w="5058" w:type="dxa"/>
            <w:tcBorders>
              <w:top w:val="nil"/>
              <w:left w:val="nil"/>
              <w:right w:val="nil"/>
            </w:tcBorders>
            <w:shd w:val="clear" w:color="auto" w:fill="FFFFFF"/>
            <w:vAlign w:val="bottom"/>
          </w:tcPr>
          <w:p w14:paraId="49617A80"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04. </w:t>
            </w:r>
            <w:r w:rsidR="001740DE" w:rsidRPr="00A0346D">
              <w:rPr>
                <w:szCs w:val="18"/>
                <w:lang w:val="en-AU"/>
              </w:rPr>
              <w:t>Office services</w:t>
            </w:r>
            <w:r w:rsidR="006E30DE" w:rsidRPr="00A0346D">
              <w:rPr>
                <w:szCs w:val="18"/>
                <w:lang w:val="en-AU"/>
              </w:rPr>
              <w:tab/>
            </w:r>
          </w:p>
        </w:tc>
        <w:tc>
          <w:tcPr>
            <w:tcW w:w="1270" w:type="dxa"/>
            <w:tcBorders>
              <w:top w:val="nil"/>
              <w:left w:val="nil"/>
              <w:bottom w:val="nil"/>
              <w:right w:val="nil"/>
            </w:tcBorders>
            <w:shd w:val="clear" w:color="auto" w:fill="FFFFFF"/>
            <w:vAlign w:val="bottom"/>
          </w:tcPr>
          <w:p w14:paraId="49617A8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56 800</w:t>
            </w:r>
          </w:p>
        </w:tc>
        <w:tc>
          <w:tcPr>
            <w:tcW w:w="1595" w:type="dxa"/>
            <w:tcBorders>
              <w:top w:val="nil"/>
              <w:left w:val="nil"/>
              <w:bottom w:val="nil"/>
              <w:right w:val="nil"/>
            </w:tcBorders>
            <w:shd w:val="clear" w:color="auto" w:fill="FFFFFF"/>
            <w:vAlign w:val="bottom"/>
          </w:tcPr>
          <w:p w14:paraId="49617A8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43 400</w:t>
            </w:r>
          </w:p>
        </w:tc>
        <w:tc>
          <w:tcPr>
            <w:tcW w:w="1106" w:type="dxa"/>
            <w:tcBorders>
              <w:top w:val="nil"/>
              <w:left w:val="nil"/>
              <w:bottom w:val="nil"/>
              <w:right w:val="nil"/>
            </w:tcBorders>
            <w:shd w:val="clear" w:color="auto" w:fill="FFFFFF"/>
            <w:vAlign w:val="bottom"/>
          </w:tcPr>
          <w:p w14:paraId="49617A8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43 144</w:t>
            </w:r>
          </w:p>
        </w:tc>
      </w:tr>
      <w:tr w:rsidR="001740DE" w:rsidRPr="00A0346D" w14:paraId="49617A89" w14:textId="77777777" w:rsidTr="006E30DE">
        <w:trPr>
          <w:trHeight w:val="20"/>
          <w:jc w:val="center"/>
        </w:trPr>
        <w:tc>
          <w:tcPr>
            <w:tcW w:w="5058" w:type="dxa"/>
            <w:tcBorders>
              <w:left w:val="nil"/>
              <w:right w:val="nil"/>
            </w:tcBorders>
            <w:shd w:val="clear" w:color="auto" w:fill="FFFFFF"/>
            <w:vAlign w:val="bottom"/>
          </w:tcPr>
          <w:p w14:paraId="49617A85"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05. </w:t>
            </w:r>
            <w:r w:rsidR="001740DE" w:rsidRPr="00A0346D">
              <w:rPr>
                <w:szCs w:val="18"/>
                <w:lang w:val="en-AU"/>
              </w:rPr>
              <w:t>Computer services</w:t>
            </w:r>
            <w:r w:rsidR="006E30DE" w:rsidRPr="00A0346D">
              <w:rPr>
                <w:szCs w:val="18"/>
                <w:lang w:val="en-AU"/>
              </w:rPr>
              <w:tab/>
            </w:r>
          </w:p>
        </w:tc>
        <w:tc>
          <w:tcPr>
            <w:tcW w:w="1270" w:type="dxa"/>
            <w:tcBorders>
              <w:top w:val="nil"/>
              <w:left w:val="nil"/>
              <w:bottom w:val="nil"/>
              <w:right w:val="nil"/>
            </w:tcBorders>
            <w:shd w:val="clear" w:color="auto" w:fill="FFFFFF"/>
            <w:vAlign w:val="bottom"/>
          </w:tcPr>
          <w:p w14:paraId="49617A8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417 800</w:t>
            </w:r>
          </w:p>
        </w:tc>
        <w:tc>
          <w:tcPr>
            <w:tcW w:w="1595" w:type="dxa"/>
            <w:tcBorders>
              <w:top w:val="nil"/>
              <w:left w:val="nil"/>
              <w:bottom w:val="nil"/>
              <w:right w:val="nil"/>
            </w:tcBorders>
            <w:shd w:val="clear" w:color="auto" w:fill="FFFFFF"/>
            <w:vAlign w:val="bottom"/>
          </w:tcPr>
          <w:p w14:paraId="49617A8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382 900</w:t>
            </w:r>
          </w:p>
        </w:tc>
        <w:tc>
          <w:tcPr>
            <w:tcW w:w="1106" w:type="dxa"/>
            <w:tcBorders>
              <w:top w:val="nil"/>
              <w:left w:val="nil"/>
              <w:bottom w:val="nil"/>
              <w:right w:val="nil"/>
            </w:tcBorders>
            <w:shd w:val="clear" w:color="auto" w:fill="FFFFFF"/>
            <w:vAlign w:val="bottom"/>
          </w:tcPr>
          <w:p w14:paraId="49617A8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336 815</w:t>
            </w:r>
          </w:p>
        </w:tc>
      </w:tr>
      <w:tr w:rsidR="001740DE" w:rsidRPr="00A0346D" w14:paraId="49617A8E" w14:textId="77777777" w:rsidTr="006E30DE">
        <w:trPr>
          <w:trHeight w:val="20"/>
          <w:jc w:val="center"/>
        </w:trPr>
        <w:tc>
          <w:tcPr>
            <w:tcW w:w="5058" w:type="dxa"/>
            <w:tcBorders>
              <w:left w:val="nil"/>
              <w:right w:val="nil"/>
            </w:tcBorders>
            <w:shd w:val="clear" w:color="auto" w:fill="FFFFFF"/>
            <w:vAlign w:val="bottom"/>
          </w:tcPr>
          <w:p w14:paraId="49617A8A"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06. </w:t>
            </w:r>
            <w:r w:rsidR="001740DE" w:rsidRPr="00A0346D">
              <w:rPr>
                <w:szCs w:val="18"/>
                <w:lang w:val="en-AU"/>
              </w:rPr>
              <w:t>Incidental and other expenditure</w:t>
            </w:r>
            <w:r w:rsidR="006E30DE" w:rsidRPr="00A0346D">
              <w:rPr>
                <w:szCs w:val="18"/>
                <w:lang w:val="en-AU"/>
              </w:rPr>
              <w:tab/>
            </w:r>
          </w:p>
        </w:tc>
        <w:tc>
          <w:tcPr>
            <w:tcW w:w="1270" w:type="dxa"/>
            <w:tcBorders>
              <w:top w:val="nil"/>
              <w:left w:val="nil"/>
              <w:bottom w:val="single" w:sz="6" w:space="0" w:color="auto"/>
              <w:right w:val="nil"/>
            </w:tcBorders>
            <w:shd w:val="clear" w:color="auto" w:fill="FFFFFF"/>
            <w:vAlign w:val="bottom"/>
          </w:tcPr>
          <w:p w14:paraId="49617A8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379 700</w:t>
            </w:r>
          </w:p>
        </w:tc>
        <w:tc>
          <w:tcPr>
            <w:tcW w:w="1595" w:type="dxa"/>
            <w:tcBorders>
              <w:top w:val="nil"/>
              <w:left w:val="nil"/>
              <w:bottom w:val="single" w:sz="6" w:space="0" w:color="auto"/>
              <w:right w:val="nil"/>
            </w:tcBorders>
            <w:shd w:val="clear" w:color="auto" w:fill="FFFFFF"/>
            <w:vAlign w:val="bottom"/>
          </w:tcPr>
          <w:p w14:paraId="49617A8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265 700</w:t>
            </w:r>
          </w:p>
        </w:tc>
        <w:tc>
          <w:tcPr>
            <w:tcW w:w="1106" w:type="dxa"/>
            <w:tcBorders>
              <w:top w:val="nil"/>
              <w:left w:val="nil"/>
              <w:bottom w:val="single" w:sz="6" w:space="0" w:color="auto"/>
              <w:right w:val="nil"/>
            </w:tcBorders>
            <w:shd w:val="clear" w:color="auto" w:fill="FFFFFF"/>
            <w:vAlign w:val="bottom"/>
          </w:tcPr>
          <w:p w14:paraId="49617A8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265 367</w:t>
            </w:r>
          </w:p>
        </w:tc>
      </w:tr>
      <w:tr w:rsidR="001740DE" w:rsidRPr="00A0346D" w14:paraId="49617A93" w14:textId="77777777" w:rsidTr="006E30DE">
        <w:trPr>
          <w:trHeight w:val="20"/>
          <w:jc w:val="center"/>
        </w:trPr>
        <w:tc>
          <w:tcPr>
            <w:tcW w:w="5058" w:type="dxa"/>
            <w:tcBorders>
              <w:left w:val="nil"/>
              <w:bottom w:val="single" w:sz="6" w:space="0" w:color="auto"/>
              <w:right w:val="nil"/>
            </w:tcBorders>
            <w:shd w:val="clear" w:color="auto" w:fill="FFFFFF"/>
            <w:vAlign w:val="bottom"/>
          </w:tcPr>
          <w:p w14:paraId="49617A8F" w14:textId="77777777" w:rsidR="001740DE" w:rsidRPr="00A0346D" w:rsidRDefault="001740DE" w:rsidP="00A21F0D">
            <w:pPr>
              <w:shd w:val="clear" w:color="auto" w:fill="FFFFFF"/>
              <w:tabs>
                <w:tab w:val="left" w:leader="dot" w:pos="4896"/>
              </w:tabs>
              <w:jc w:val="both"/>
              <w:rPr>
                <w:lang w:val="en-AU"/>
              </w:rPr>
            </w:pPr>
          </w:p>
        </w:tc>
        <w:tc>
          <w:tcPr>
            <w:tcW w:w="1270" w:type="dxa"/>
            <w:tcBorders>
              <w:top w:val="single" w:sz="6" w:space="0" w:color="auto"/>
              <w:left w:val="nil"/>
              <w:bottom w:val="single" w:sz="6" w:space="0" w:color="auto"/>
              <w:right w:val="nil"/>
            </w:tcBorders>
            <w:shd w:val="clear" w:color="auto" w:fill="FFFFFF"/>
            <w:vAlign w:val="bottom"/>
          </w:tcPr>
          <w:p w14:paraId="49617A9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2 917 000</w:t>
            </w:r>
          </w:p>
        </w:tc>
        <w:tc>
          <w:tcPr>
            <w:tcW w:w="1595" w:type="dxa"/>
            <w:tcBorders>
              <w:top w:val="single" w:sz="6" w:space="0" w:color="auto"/>
              <w:left w:val="nil"/>
              <w:bottom w:val="single" w:sz="6" w:space="0" w:color="auto"/>
              <w:right w:val="nil"/>
            </w:tcBorders>
            <w:shd w:val="clear" w:color="auto" w:fill="FFFFFF"/>
            <w:vAlign w:val="bottom"/>
          </w:tcPr>
          <w:p w14:paraId="49617A9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2 591 000</w:t>
            </w:r>
          </w:p>
        </w:tc>
        <w:tc>
          <w:tcPr>
            <w:tcW w:w="1106" w:type="dxa"/>
            <w:tcBorders>
              <w:top w:val="single" w:sz="6" w:space="0" w:color="auto"/>
              <w:left w:val="nil"/>
              <w:bottom w:val="single" w:sz="6" w:space="0" w:color="auto"/>
              <w:right w:val="nil"/>
            </w:tcBorders>
            <w:shd w:val="clear" w:color="auto" w:fill="FFFFFF"/>
            <w:vAlign w:val="bottom"/>
          </w:tcPr>
          <w:p w14:paraId="49617A9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2 494 857</w:t>
            </w:r>
          </w:p>
        </w:tc>
      </w:tr>
    </w:tbl>
    <w:p w14:paraId="49617A94" w14:textId="77777777" w:rsidR="001740DE" w:rsidRPr="00A0346D" w:rsidRDefault="00CE4749" w:rsidP="00301884">
      <w:pPr>
        <w:shd w:val="clear" w:color="auto" w:fill="FFFFFF"/>
        <w:tabs>
          <w:tab w:val="left" w:leader="dot" w:pos="4896"/>
        </w:tabs>
        <w:spacing w:before="120" w:after="60"/>
        <w:jc w:val="center"/>
        <w:rPr>
          <w:sz w:val="24"/>
          <w:lang w:val="en-AU"/>
        </w:rPr>
      </w:pPr>
      <w:r w:rsidRPr="00A0346D">
        <w:rPr>
          <w:sz w:val="22"/>
          <w:lang w:val="en-AU"/>
        </w:rPr>
        <w:br w:type="page"/>
      </w:r>
      <w:r w:rsidR="001740DE" w:rsidRPr="00A0346D">
        <w:rPr>
          <w:i/>
          <w:iCs/>
          <w:sz w:val="24"/>
          <w:lang w:val="en-AU"/>
        </w:rPr>
        <w:t>Department of the Prime Minister and Cabinet</w:t>
      </w:r>
      <w:r w:rsidR="001740DE" w:rsidRPr="00A0346D">
        <w:rPr>
          <w:rFonts w:eastAsia="Times New Roman"/>
          <w:sz w:val="24"/>
          <w:lang w:val="en-AU"/>
        </w:rPr>
        <w:t>—</w:t>
      </w:r>
      <w:r w:rsidR="001740DE" w:rsidRPr="00A0346D">
        <w:rPr>
          <w:rFonts w:eastAsia="Times New Roman"/>
          <w:i/>
          <w:iCs/>
          <w:sz w:val="24"/>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127"/>
        <w:gridCol w:w="1302"/>
        <w:gridCol w:w="1367"/>
        <w:gridCol w:w="1313"/>
      </w:tblGrid>
      <w:tr w:rsidR="00BE339E" w:rsidRPr="00A0346D" w14:paraId="49617A98" w14:textId="77777777" w:rsidTr="00BE339E">
        <w:trPr>
          <w:trHeight w:val="20"/>
          <w:jc w:val="center"/>
        </w:trPr>
        <w:tc>
          <w:tcPr>
            <w:tcW w:w="5082" w:type="dxa"/>
            <w:tcBorders>
              <w:top w:val="single" w:sz="6" w:space="0" w:color="auto"/>
              <w:left w:val="nil"/>
              <w:bottom w:val="nil"/>
              <w:right w:val="nil"/>
            </w:tcBorders>
            <w:shd w:val="clear" w:color="auto" w:fill="FFFFFF"/>
            <w:vAlign w:val="bottom"/>
          </w:tcPr>
          <w:p w14:paraId="49617A95" w14:textId="77777777" w:rsidR="00BE339E" w:rsidRPr="00A0346D" w:rsidRDefault="00BE339E" w:rsidP="00A21F0D">
            <w:pPr>
              <w:shd w:val="clear" w:color="auto" w:fill="FFFFFF"/>
              <w:tabs>
                <w:tab w:val="left" w:leader="dot" w:pos="4896"/>
              </w:tabs>
              <w:jc w:val="both"/>
              <w:rPr>
                <w:lang w:val="en-AU"/>
              </w:rPr>
            </w:pPr>
          </w:p>
        </w:tc>
        <w:tc>
          <w:tcPr>
            <w:tcW w:w="1291" w:type="dxa"/>
            <w:vMerge w:val="restart"/>
            <w:tcBorders>
              <w:top w:val="single" w:sz="6" w:space="0" w:color="auto"/>
              <w:left w:val="nil"/>
              <w:right w:val="nil"/>
            </w:tcBorders>
            <w:shd w:val="clear" w:color="auto" w:fill="FFFFFF"/>
            <w:vAlign w:val="center"/>
          </w:tcPr>
          <w:p w14:paraId="49617A96" w14:textId="76CBD8F5" w:rsidR="00BE339E" w:rsidRPr="00A0346D" w:rsidRDefault="00BE339E" w:rsidP="00BE339E">
            <w:pPr>
              <w:shd w:val="clear" w:color="auto" w:fill="FFFFFF"/>
              <w:tabs>
                <w:tab w:val="left" w:leader="dot" w:pos="4896"/>
              </w:tabs>
              <w:ind w:right="29"/>
              <w:jc w:val="center"/>
              <w:rPr>
                <w:lang w:val="en-AU"/>
              </w:rPr>
            </w:pPr>
            <w:r w:rsidRPr="00A0346D">
              <w:rPr>
                <w:b/>
                <w:bCs/>
                <w:lang w:val="en-AU"/>
              </w:rPr>
              <w:t>1983</w:t>
            </w:r>
            <w:r w:rsidR="00A0346D">
              <w:rPr>
                <w:b/>
                <w:bCs/>
                <w:lang w:val="en-AU"/>
              </w:rPr>
              <w:noBreakHyphen/>
            </w:r>
            <w:r w:rsidRPr="00A0346D">
              <w:rPr>
                <w:b/>
                <w:bCs/>
                <w:lang w:val="en-AU"/>
              </w:rPr>
              <w:t>84</w:t>
            </w:r>
          </w:p>
        </w:tc>
        <w:tc>
          <w:tcPr>
            <w:tcW w:w="2656" w:type="dxa"/>
            <w:gridSpan w:val="2"/>
            <w:tcBorders>
              <w:top w:val="single" w:sz="6" w:space="0" w:color="auto"/>
              <w:left w:val="nil"/>
              <w:bottom w:val="single" w:sz="6" w:space="0" w:color="auto"/>
              <w:right w:val="nil"/>
            </w:tcBorders>
            <w:shd w:val="clear" w:color="auto" w:fill="FFFFFF"/>
            <w:vAlign w:val="bottom"/>
          </w:tcPr>
          <w:p w14:paraId="49617A97" w14:textId="462F7FE7" w:rsidR="00BE339E" w:rsidRPr="00A0346D" w:rsidRDefault="00BE339E" w:rsidP="00A21F0D">
            <w:pPr>
              <w:shd w:val="clear" w:color="auto" w:fill="FFFFFF"/>
              <w:tabs>
                <w:tab w:val="left" w:leader="dot" w:pos="4896"/>
              </w:tabs>
              <w:jc w:val="center"/>
              <w:rPr>
                <w:lang w:val="en-AU"/>
              </w:rPr>
            </w:pPr>
            <w:r w:rsidRPr="00A0346D">
              <w:rPr>
                <w:lang w:val="en-AU"/>
              </w:rPr>
              <w:t>1982</w:t>
            </w:r>
            <w:r w:rsidR="00A0346D">
              <w:rPr>
                <w:lang w:val="en-AU"/>
              </w:rPr>
              <w:noBreakHyphen/>
            </w:r>
            <w:r w:rsidRPr="00A0346D">
              <w:rPr>
                <w:lang w:val="en-AU"/>
              </w:rPr>
              <w:t>83</w:t>
            </w:r>
          </w:p>
        </w:tc>
      </w:tr>
      <w:tr w:rsidR="00BE339E" w:rsidRPr="00A0346D" w14:paraId="49617A9D" w14:textId="77777777" w:rsidTr="009D2B18">
        <w:trPr>
          <w:trHeight w:val="20"/>
          <w:jc w:val="center"/>
        </w:trPr>
        <w:tc>
          <w:tcPr>
            <w:tcW w:w="5082" w:type="dxa"/>
            <w:tcBorders>
              <w:top w:val="nil"/>
              <w:left w:val="nil"/>
              <w:bottom w:val="nil"/>
              <w:right w:val="nil"/>
            </w:tcBorders>
            <w:shd w:val="clear" w:color="auto" w:fill="FFFFFF"/>
            <w:vAlign w:val="bottom"/>
          </w:tcPr>
          <w:p w14:paraId="49617A99" w14:textId="77777777" w:rsidR="00BE339E" w:rsidRPr="00A0346D" w:rsidRDefault="00BE339E" w:rsidP="00A21F0D">
            <w:pPr>
              <w:shd w:val="clear" w:color="auto" w:fill="FFFFFF"/>
              <w:tabs>
                <w:tab w:val="left" w:leader="dot" w:pos="4896"/>
              </w:tabs>
              <w:jc w:val="both"/>
              <w:rPr>
                <w:lang w:val="en-AU"/>
              </w:rPr>
            </w:pPr>
          </w:p>
        </w:tc>
        <w:tc>
          <w:tcPr>
            <w:tcW w:w="1291" w:type="dxa"/>
            <w:vMerge/>
            <w:tcBorders>
              <w:left w:val="nil"/>
              <w:bottom w:val="single" w:sz="6" w:space="0" w:color="auto"/>
              <w:right w:val="nil"/>
            </w:tcBorders>
            <w:shd w:val="clear" w:color="auto" w:fill="FFFFFF"/>
            <w:vAlign w:val="bottom"/>
          </w:tcPr>
          <w:p w14:paraId="49617A9A" w14:textId="77777777" w:rsidR="00BE339E" w:rsidRPr="00A0346D" w:rsidRDefault="00BE339E" w:rsidP="00A21F0D">
            <w:pPr>
              <w:shd w:val="clear" w:color="auto" w:fill="FFFFFF"/>
              <w:tabs>
                <w:tab w:val="left" w:leader="dot" w:pos="4896"/>
              </w:tabs>
              <w:ind w:right="29"/>
              <w:jc w:val="right"/>
              <w:rPr>
                <w:lang w:val="en-AU"/>
              </w:rPr>
            </w:pPr>
          </w:p>
        </w:tc>
        <w:tc>
          <w:tcPr>
            <w:tcW w:w="1355" w:type="dxa"/>
            <w:tcBorders>
              <w:top w:val="single" w:sz="6" w:space="0" w:color="auto"/>
              <w:left w:val="nil"/>
              <w:bottom w:val="single" w:sz="6" w:space="0" w:color="auto"/>
              <w:right w:val="nil"/>
            </w:tcBorders>
            <w:shd w:val="clear" w:color="auto" w:fill="FFFFFF"/>
            <w:vAlign w:val="bottom"/>
          </w:tcPr>
          <w:p w14:paraId="49617A9B" w14:textId="77777777" w:rsidR="00BE339E" w:rsidRPr="00A0346D" w:rsidRDefault="00BE339E" w:rsidP="00A21F0D">
            <w:pPr>
              <w:shd w:val="clear" w:color="auto" w:fill="FFFFFF"/>
              <w:tabs>
                <w:tab w:val="left" w:leader="dot" w:pos="4896"/>
              </w:tabs>
              <w:ind w:right="29"/>
              <w:jc w:val="right"/>
              <w:rPr>
                <w:lang w:val="en-AU"/>
              </w:rPr>
            </w:pPr>
            <w:r w:rsidRPr="00A0346D">
              <w:rPr>
                <w:szCs w:val="18"/>
                <w:lang w:val="en-AU"/>
              </w:rPr>
              <w:t>Appropriation</w:t>
            </w:r>
          </w:p>
        </w:tc>
        <w:tc>
          <w:tcPr>
            <w:tcW w:w="1301" w:type="dxa"/>
            <w:tcBorders>
              <w:top w:val="single" w:sz="6" w:space="0" w:color="auto"/>
              <w:left w:val="nil"/>
              <w:bottom w:val="single" w:sz="6" w:space="0" w:color="auto"/>
              <w:right w:val="nil"/>
            </w:tcBorders>
            <w:shd w:val="clear" w:color="auto" w:fill="FFFFFF"/>
            <w:vAlign w:val="bottom"/>
          </w:tcPr>
          <w:p w14:paraId="49617A9C" w14:textId="77777777" w:rsidR="00BE339E" w:rsidRPr="00A0346D" w:rsidRDefault="00BE339E" w:rsidP="00A21F0D">
            <w:pPr>
              <w:shd w:val="clear" w:color="auto" w:fill="FFFFFF"/>
              <w:tabs>
                <w:tab w:val="left" w:leader="dot" w:pos="4896"/>
              </w:tabs>
              <w:ind w:right="29"/>
              <w:jc w:val="right"/>
              <w:rPr>
                <w:lang w:val="en-AU"/>
              </w:rPr>
            </w:pPr>
            <w:r w:rsidRPr="00A0346D">
              <w:rPr>
                <w:szCs w:val="18"/>
                <w:lang w:val="en-AU"/>
              </w:rPr>
              <w:t>Expenditure</w:t>
            </w:r>
          </w:p>
        </w:tc>
      </w:tr>
      <w:tr w:rsidR="001740DE" w:rsidRPr="00A0346D" w14:paraId="49617AA2" w14:textId="77777777" w:rsidTr="00BE339E">
        <w:trPr>
          <w:trHeight w:val="20"/>
          <w:jc w:val="center"/>
        </w:trPr>
        <w:tc>
          <w:tcPr>
            <w:tcW w:w="5082" w:type="dxa"/>
            <w:tcBorders>
              <w:top w:val="nil"/>
              <w:left w:val="nil"/>
              <w:right w:val="nil"/>
            </w:tcBorders>
            <w:shd w:val="clear" w:color="auto" w:fill="FFFFFF"/>
            <w:vAlign w:val="bottom"/>
          </w:tcPr>
          <w:p w14:paraId="49617A9E" w14:textId="77777777" w:rsidR="001740DE" w:rsidRPr="00A0346D" w:rsidRDefault="001740DE" w:rsidP="00A21F0D">
            <w:pPr>
              <w:shd w:val="clear" w:color="auto" w:fill="FFFFFF"/>
              <w:tabs>
                <w:tab w:val="left" w:leader="dot" w:pos="4896"/>
              </w:tabs>
              <w:spacing w:before="120"/>
              <w:jc w:val="both"/>
              <w:rPr>
                <w:lang w:val="en-AU"/>
              </w:rPr>
            </w:pPr>
            <w:r w:rsidRPr="00A0346D">
              <w:rPr>
                <w:i/>
                <w:iCs/>
                <w:szCs w:val="18"/>
                <w:lang w:val="en-AU"/>
              </w:rPr>
              <w:t xml:space="preserve">Division </w:t>
            </w:r>
            <w:r w:rsidRPr="00A0346D">
              <w:rPr>
                <w:szCs w:val="18"/>
                <w:lang w:val="en-AU"/>
              </w:rPr>
              <w:t>51</w:t>
            </w:r>
            <w:r w:rsidR="00774733" w:rsidRPr="00A0346D">
              <w:rPr>
                <w:szCs w:val="18"/>
                <w:lang w:val="en-AU"/>
              </w:rPr>
              <w:t>6.—</w:t>
            </w:r>
            <w:r w:rsidRPr="00A0346D">
              <w:rPr>
                <w:rFonts w:eastAsia="Times New Roman"/>
                <w:i/>
                <w:iCs/>
                <w:szCs w:val="18"/>
                <w:lang w:val="en-AU"/>
              </w:rPr>
              <w:t>Public Service Board</w:t>
            </w:r>
            <w:r w:rsidRPr="00A0346D">
              <w:rPr>
                <w:rFonts w:eastAsia="Times New Roman"/>
                <w:szCs w:val="18"/>
                <w:lang w:val="en-AU"/>
              </w:rPr>
              <w:t>—</w:t>
            </w:r>
            <w:r w:rsidRPr="00A0346D">
              <w:rPr>
                <w:rFonts w:eastAsia="Times New Roman"/>
                <w:i/>
                <w:iCs/>
                <w:szCs w:val="18"/>
                <w:lang w:val="en-AU"/>
              </w:rPr>
              <w:t>continued</w:t>
            </w:r>
          </w:p>
        </w:tc>
        <w:tc>
          <w:tcPr>
            <w:tcW w:w="1291" w:type="dxa"/>
            <w:tcBorders>
              <w:top w:val="single" w:sz="6" w:space="0" w:color="auto"/>
              <w:left w:val="nil"/>
              <w:bottom w:val="nil"/>
              <w:right w:val="nil"/>
            </w:tcBorders>
            <w:shd w:val="clear" w:color="auto" w:fill="FFFFFF"/>
            <w:vAlign w:val="bottom"/>
          </w:tcPr>
          <w:p w14:paraId="49617A9F"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355" w:type="dxa"/>
            <w:tcBorders>
              <w:top w:val="single" w:sz="6" w:space="0" w:color="auto"/>
              <w:left w:val="nil"/>
              <w:bottom w:val="nil"/>
              <w:right w:val="nil"/>
            </w:tcBorders>
            <w:shd w:val="clear" w:color="auto" w:fill="FFFFFF"/>
            <w:vAlign w:val="bottom"/>
          </w:tcPr>
          <w:p w14:paraId="49617AA0"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301" w:type="dxa"/>
            <w:tcBorders>
              <w:top w:val="single" w:sz="6" w:space="0" w:color="auto"/>
              <w:left w:val="nil"/>
              <w:bottom w:val="nil"/>
              <w:right w:val="nil"/>
            </w:tcBorders>
            <w:shd w:val="clear" w:color="auto" w:fill="FFFFFF"/>
            <w:vAlign w:val="bottom"/>
          </w:tcPr>
          <w:p w14:paraId="49617AA1"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r>
      <w:tr w:rsidR="001740DE" w:rsidRPr="00A0346D" w14:paraId="49617AA7" w14:textId="77777777" w:rsidTr="00301884">
        <w:trPr>
          <w:trHeight w:val="20"/>
          <w:jc w:val="center"/>
        </w:trPr>
        <w:tc>
          <w:tcPr>
            <w:tcW w:w="5082" w:type="dxa"/>
            <w:tcBorders>
              <w:top w:val="nil"/>
              <w:left w:val="nil"/>
              <w:bottom w:val="nil"/>
              <w:right w:val="nil"/>
            </w:tcBorders>
            <w:shd w:val="clear" w:color="auto" w:fill="FFFFFF"/>
            <w:vAlign w:val="bottom"/>
          </w:tcPr>
          <w:p w14:paraId="49617AA3" w14:textId="77777777" w:rsidR="001740DE" w:rsidRPr="00A0346D" w:rsidRDefault="00774733" w:rsidP="00BE339E">
            <w:pPr>
              <w:shd w:val="clear" w:color="auto" w:fill="FFFFFF"/>
              <w:tabs>
                <w:tab w:val="left" w:leader="dot" w:pos="4896"/>
              </w:tabs>
              <w:jc w:val="both"/>
              <w:rPr>
                <w:b/>
                <w:lang w:val="en-AU"/>
              </w:rPr>
            </w:pPr>
            <w:r w:rsidRPr="00A0346D">
              <w:rPr>
                <w:b/>
                <w:szCs w:val="18"/>
                <w:lang w:val="en-AU"/>
              </w:rPr>
              <w:t>3.—</w:t>
            </w:r>
            <w:r w:rsidR="001740DE" w:rsidRPr="00A0346D">
              <w:rPr>
                <w:rFonts w:eastAsia="Times New Roman"/>
                <w:b/>
                <w:szCs w:val="18"/>
                <w:lang w:val="en-AU"/>
              </w:rPr>
              <w:t>Other Services—</w:t>
            </w:r>
          </w:p>
        </w:tc>
        <w:tc>
          <w:tcPr>
            <w:tcW w:w="1291" w:type="dxa"/>
            <w:tcBorders>
              <w:top w:val="nil"/>
              <w:left w:val="nil"/>
              <w:bottom w:val="nil"/>
              <w:right w:val="nil"/>
            </w:tcBorders>
            <w:shd w:val="clear" w:color="auto" w:fill="FFFFFF"/>
            <w:vAlign w:val="bottom"/>
          </w:tcPr>
          <w:p w14:paraId="49617AA4" w14:textId="77777777" w:rsidR="001740DE" w:rsidRPr="00A0346D" w:rsidRDefault="001740DE" w:rsidP="00A21F0D">
            <w:pPr>
              <w:shd w:val="clear" w:color="auto" w:fill="FFFFFF"/>
              <w:tabs>
                <w:tab w:val="left" w:leader="dot" w:pos="4896"/>
              </w:tabs>
              <w:ind w:right="29"/>
              <w:jc w:val="right"/>
              <w:rPr>
                <w:lang w:val="en-AU"/>
              </w:rPr>
            </w:pPr>
          </w:p>
        </w:tc>
        <w:tc>
          <w:tcPr>
            <w:tcW w:w="1355" w:type="dxa"/>
            <w:tcBorders>
              <w:top w:val="nil"/>
              <w:left w:val="nil"/>
              <w:bottom w:val="nil"/>
              <w:right w:val="nil"/>
            </w:tcBorders>
            <w:shd w:val="clear" w:color="auto" w:fill="FFFFFF"/>
            <w:vAlign w:val="bottom"/>
          </w:tcPr>
          <w:p w14:paraId="49617AA5" w14:textId="77777777" w:rsidR="001740DE" w:rsidRPr="00A0346D" w:rsidRDefault="001740DE" w:rsidP="00A21F0D">
            <w:pPr>
              <w:shd w:val="clear" w:color="auto" w:fill="FFFFFF"/>
              <w:tabs>
                <w:tab w:val="left" w:leader="dot" w:pos="4896"/>
              </w:tabs>
              <w:ind w:right="29"/>
              <w:jc w:val="right"/>
              <w:rPr>
                <w:lang w:val="en-AU"/>
              </w:rPr>
            </w:pPr>
          </w:p>
        </w:tc>
        <w:tc>
          <w:tcPr>
            <w:tcW w:w="1301" w:type="dxa"/>
            <w:tcBorders>
              <w:top w:val="nil"/>
              <w:left w:val="nil"/>
              <w:bottom w:val="nil"/>
              <w:right w:val="nil"/>
            </w:tcBorders>
            <w:shd w:val="clear" w:color="auto" w:fill="FFFFFF"/>
            <w:vAlign w:val="bottom"/>
          </w:tcPr>
          <w:p w14:paraId="49617AA6"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7AAC" w14:textId="77777777" w:rsidTr="00BE339E">
        <w:trPr>
          <w:trHeight w:val="20"/>
          <w:jc w:val="center"/>
        </w:trPr>
        <w:tc>
          <w:tcPr>
            <w:tcW w:w="5082" w:type="dxa"/>
            <w:tcBorders>
              <w:top w:val="nil"/>
              <w:left w:val="nil"/>
              <w:right w:val="nil"/>
            </w:tcBorders>
            <w:shd w:val="clear" w:color="auto" w:fill="FFFFFF"/>
            <w:vAlign w:val="bottom"/>
          </w:tcPr>
          <w:p w14:paraId="49617AA8"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01. </w:t>
            </w:r>
            <w:r w:rsidR="001740DE" w:rsidRPr="00A0346D">
              <w:rPr>
                <w:szCs w:val="18"/>
                <w:lang w:val="en-AU"/>
              </w:rPr>
              <w:t>Recruitment expenses, including medical examinations</w:t>
            </w:r>
            <w:r w:rsidR="00BE339E" w:rsidRPr="00A0346D">
              <w:rPr>
                <w:szCs w:val="18"/>
                <w:lang w:val="en-AU"/>
              </w:rPr>
              <w:tab/>
            </w:r>
          </w:p>
        </w:tc>
        <w:tc>
          <w:tcPr>
            <w:tcW w:w="1291" w:type="dxa"/>
            <w:tcBorders>
              <w:top w:val="nil"/>
              <w:left w:val="nil"/>
              <w:bottom w:val="nil"/>
              <w:right w:val="nil"/>
            </w:tcBorders>
            <w:shd w:val="clear" w:color="auto" w:fill="FFFFFF"/>
            <w:vAlign w:val="bottom"/>
          </w:tcPr>
          <w:p w14:paraId="49617AA9"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436 900</w:t>
            </w:r>
          </w:p>
        </w:tc>
        <w:tc>
          <w:tcPr>
            <w:tcW w:w="1355" w:type="dxa"/>
            <w:tcBorders>
              <w:top w:val="nil"/>
              <w:left w:val="nil"/>
              <w:bottom w:val="nil"/>
              <w:right w:val="nil"/>
            </w:tcBorders>
            <w:shd w:val="clear" w:color="auto" w:fill="FFFFFF"/>
            <w:vAlign w:val="bottom"/>
          </w:tcPr>
          <w:p w14:paraId="49617AAA"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383 400</w:t>
            </w:r>
          </w:p>
        </w:tc>
        <w:tc>
          <w:tcPr>
            <w:tcW w:w="1301" w:type="dxa"/>
            <w:tcBorders>
              <w:top w:val="nil"/>
              <w:left w:val="nil"/>
              <w:bottom w:val="nil"/>
              <w:right w:val="nil"/>
            </w:tcBorders>
            <w:shd w:val="clear" w:color="auto" w:fill="FFFFFF"/>
            <w:vAlign w:val="bottom"/>
          </w:tcPr>
          <w:p w14:paraId="49617AAB"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381 083</w:t>
            </w:r>
          </w:p>
        </w:tc>
      </w:tr>
      <w:tr w:rsidR="001740DE" w:rsidRPr="00A0346D" w14:paraId="49617AB1" w14:textId="77777777" w:rsidTr="00BE339E">
        <w:trPr>
          <w:trHeight w:val="20"/>
          <w:jc w:val="center"/>
        </w:trPr>
        <w:tc>
          <w:tcPr>
            <w:tcW w:w="5082" w:type="dxa"/>
            <w:tcBorders>
              <w:left w:val="nil"/>
              <w:right w:val="nil"/>
            </w:tcBorders>
            <w:shd w:val="clear" w:color="auto" w:fill="FFFFFF"/>
            <w:vAlign w:val="bottom"/>
          </w:tcPr>
          <w:p w14:paraId="49617AAD" w14:textId="77777777" w:rsidR="001740DE" w:rsidRPr="00A0346D" w:rsidRDefault="00A107E9" w:rsidP="00A21F0D">
            <w:pPr>
              <w:shd w:val="clear" w:color="auto" w:fill="FFFFFF"/>
              <w:tabs>
                <w:tab w:val="left" w:leader="dot" w:pos="4896"/>
              </w:tabs>
              <w:ind w:left="576" w:hanging="432"/>
              <w:jc w:val="both"/>
              <w:rPr>
                <w:lang w:val="en-AU"/>
              </w:rPr>
            </w:pPr>
            <w:r w:rsidRPr="00A0346D">
              <w:rPr>
                <w:rFonts w:eastAsia="Times New Roman"/>
                <w:noProof/>
                <w:lang w:val="en-AU"/>
              </w:rPr>
              <w:t xml:space="preserve">02. </w:t>
            </w:r>
            <w:r w:rsidR="001740DE" w:rsidRPr="00A0346D">
              <w:rPr>
                <w:rFonts w:eastAsia="Times New Roman"/>
                <w:noProof/>
                <w:lang w:val="en-AU"/>
              </w:rPr>
              <w:t>Central personnel development</w:t>
            </w:r>
            <w:r w:rsidR="00BE339E" w:rsidRPr="00A0346D">
              <w:rPr>
                <w:rFonts w:eastAsia="Times New Roman"/>
                <w:noProof/>
                <w:lang w:val="en-AU"/>
              </w:rPr>
              <w:tab/>
            </w:r>
          </w:p>
        </w:tc>
        <w:tc>
          <w:tcPr>
            <w:tcW w:w="1291" w:type="dxa"/>
            <w:tcBorders>
              <w:top w:val="nil"/>
              <w:left w:val="nil"/>
              <w:bottom w:val="nil"/>
              <w:right w:val="nil"/>
            </w:tcBorders>
            <w:shd w:val="clear" w:color="auto" w:fill="FFFFFF"/>
            <w:vAlign w:val="bottom"/>
          </w:tcPr>
          <w:p w14:paraId="49617AAE"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827 100</w:t>
            </w:r>
          </w:p>
        </w:tc>
        <w:tc>
          <w:tcPr>
            <w:tcW w:w="1355" w:type="dxa"/>
            <w:tcBorders>
              <w:top w:val="nil"/>
              <w:left w:val="nil"/>
              <w:bottom w:val="nil"/>
              <w:right w:val="nil"/>
            </w:tcBorders>
            <w:shd w:val="clear" w:color="auto" w:fill="FFFFFF"/>
            <w:vAlign w:val="bottom"/>
          </w:tcPr>
          <w:p w14:paraId="49617AAF"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706 300</w:t>
            </w:r>
          </w:p>
        </w:tc>
        <w:tc>
          <w:tcPr>
            <w:tcW w:w="1301" w:type="dxa"/>
            <w:tcBorders>
              <w:top w:val="nil"/>
              <w:left w:val="nil"/>
              <w:bottom w:val="nil"/>
              <w:right w:val="nil"/>
            </w:tcBorders>
            <w:shd w:val="clear" w:color="auto" w:fill="FFFFFF"/>
            <w:vAlign w:val="bottom"/>
          </w:tcPr>
          <w:p w14:paraId="49617AB0"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706 077</w:t>
            </w:r>
          </w:p>
        </w:tc>
      </w:tr>
      <w:tr w:rsidR="001740DE" w:rsidRPr="00A0346D" w14:paraId="49617AB6" w14:textId="77777777" w:rsidTr="00BE339E">
        <w:trPr>
          <w:trHeight w:val="20"/>
          <w:jc w:val="center"/>
        </w:trPr>
        <w:tc>
          <w:tcPr>
            <w:tcW w:w="5082" w:type="dxa"/>
            <w:tcBorders>
              <w:left w:val="nil"/>
              <w:right w:val="nil"/>
            </w:tcBorders>
            <w:shd w:val="clear" w:color="auto" w:fill="FFFFFF"/>
            <w:vAlign w:val="bottom"/>
          </w:tcPr>
          <w:p w14:paraId="49617AB2" w14:textId="77777777" w:rsidR="001740DE" w:rsidRPr="00A0346D" w:rsidRDefault="00A107E9" w:rsidP="00A21F0D">
            <w:pPr>
              <w:shd w:val="clear" w:color="auto" w:fill="FFFFFF"/>
              <w:tabs>
                <w:tab w:val="left" w:leader="dot" w:pos="4896"/>
              </w:tabs>
              <w:ind w:left="576" w:hanging="432"/>
              <w:jc w:val="both"/>
              <w:rPr>
                <w:lang w:val="en-AU"/>
              </w:rPr>
            </w:pPr>
            <w:r w:rsidRPr="00A0346D">
              <w:rPr>
                <w:rFonts w:eastAsia="Times New Roman"/>
                <w:noProof/>
                <w:lang w:val="en-AU"/>
              </w:rPr>
              <w:t xml:space="preserve">03. </w:t>
            </w:r>
            <w:r w:rsidR="001740DE" w:rsidRPr="00A0346D">
              <w:rPr>
                <w:rFonts w:eastAsia="Times New Roman"/>
                <w:noProof/>
                <w:lang w:val="en-AU"/>
              </w:rPr>
              <w:t>Consultant program</w:t>
            </w:r>
            <w:r w:rsidR="00BE339E" w:rsidRPr="00A0346D">
              <w:rPr>
                <w:rFonts w:eastAsia="Times New Roman"/>
                <w:noProof/>
                <w:lang w:val="en-AU"/>
              </w:rPr>
              <w:tab/>
            </w:r>
          </w:p>
        </w:tc>
        <w:tc>
          <w:tcPr>
            <w:tcW w:w="1291" w:type="dxa"/>
            <w:tcBorders>
              <w:top w:val="nil"/>
              <w:left w:val="nil"/>
              <w:bottom w:val="nil"/>
              <w:right w:val="nil"/>
            </w:tcBorders>
            <w:shd w:val="clear" w:color="auto" w:fill="FFFFFF"/>
            <w:vAlign w:val="bottom"/>
          </w:tcPr>
          <w:p w14:paraId="49617AB3"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519 000</w:t>
            </w:r>
          </w:p>
        </w:tc>
        <w:tc>
          <w:tcPr>
            <w:tcW w:w="1355" w:type="dxa"/>
            <w:tcBorders>
              <w:top w:val="nil"/>
              <w:left w:val="nil"/>
              <w:bottom w:val="nil"/>
              <w:right w:val="nil"/>
            </w:tcBorders>
            <w:shd w:val="clear" w:color="auto" w:fill="FFFFFF"/>
            <w:vAlign w:val="bottom"/>
          </w:tcPr>
          <w:p w14:paraId="49617AB4"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294 700</w:t>
            </w:r>
          </w:p>
        </w:tc>
        <w:tc>
          <w:tcPr>
            <w:tcW w:w="1301" w:type="dxa"/>
            <w:tcBorders>
              <w:top w:val="nil"/>
              <w:left w:val="nil"/>
              <w:bottom w:val="nil"/>
              <w:right w:val="nil"/>
            </w:tcBorders>
            <w:shd w:val="clear" w:color="auto" w:fill="FFFFFF"/>
            <w:vAlign w:val="bottom"/>
          </w:tcPr>
          <w:p w14:paraId="49617AB5"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294 628</w:t>
            </w:r>
          </w:p>
        </w:tc>
      </w:tr>
      <w:tr w:rsidR="001740DE" w:rsidRPr="00A0346D" w14:paraId="49617ABB" w14:textId="77777777" w:rsidTr="00BE339E">
        <w:trPr>
          <w:trHeight w:val="20"/>
          <w:jc w:val="center"/>
        </w:trPr>
        <w:tc>
          <w:tcPr>
            <w:tcW w:w="5082" w:type="dxa"/>
            <w:tcBorders>
              <w:left w:val="nil"/>
              <w:right w:val="nil"/>
            </w:tcBorders>
            <w:shd w:val="clear" w:color="auto" w:fill="FFFFFF"/>
            <w:vAlign w:val="bottom"/>
          </w:tcPr>
          <w:p w14:paraId="49617AB7" w14:textId="77777777" w:rsidR="001740DE" w:rsidRPr="00A0346D" w:rsidRDefault="001740DE" w:rsidP="00A0346D">
            <w:pPr>
              <w:shd w:val="clear" w:color="auto" w:fill="FFFFFF"/>
              <w:tabs>
                <w:tab w:val="left" w:leader="dot" w:pos="4896"/>
              </w:tabs>
              <w:ind w:left="576" w:hanging="144"/>
              <w:rPr>
                <w:lang w:val="en-AU"/>
              </w:rPr>
            </w:pPr>
            <w:r w:rsidRPr="00A0346D">
              <w:rPr>
                <w:szCs w:val="18"/>
                <w:lang w:val="en-AU"/>
              </w:rPr>
              <w:t xml:space="preserve">Payments pursuant to section </w:t>
            </w:r>
            <w:r w:rsidRPr="00A0346D">
              <w:rPr>
                <w:smallCaps/>
                <w:szCs w:val="18"/>
                <w:lang w:val="en-AU"/>
              </w:rPr>
              <w:t xml:space="preserve">34a </w:t>
            </w:r>
            <w:r w:rsidRPr="00A0346D">
              <w:rPr>
                <w:szCs w:val="18"/>
                <w:lang w:val="en-AU"/>
              </w:rPr>
              <w:t xml:space="preserve">(1) of the </w:t>
            </w:r>
            <w:r w:rsidRPr="00A0346D">
              <w:rPr>
                <w:i/>
                <w:iCs/>
                <w:szCs w:val="18"/>
                <w:lang w:val="en-AU"/>
              </w:rPr>
              <w:t>Audit Act 1901</w:t>
            </w:r>
            <w:r w:rsidR="00BE339E" w:rsidRPr="00A0346D">
              <w:rPr>
                <w:i/>
                <w:iCs/>
                <w:szCs w:val="18"/>
                <w:lang w:val="en-AU"/>
              </w:rPr>
              <w:tab/>
            </w:r>
          </w:p>
        </w:tc>
        <w:tc>
          <w:tcPr>
            <w:tcW w:w="1291" w:type="dxa"/>
            <w:tcBorders>
              <w:top w:val="nil"/>
              <w:left w:val="nil"/>
              <w:bottom w:val="single" w:sz="6" w:space="0" w:color="auto"/>
              <w:right w:val="nil"/>
            </w:tcBorders>
            <w:shd w:val="clear" w:color="auto" w:fill="FFFFFF"/>
            <w:vAlign w:val="bottom"/>
          </w:tcPr>
          <w:p w14:paraId="49617AB8"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355" w:type="dxa"/>
            <w:tcBorders>
              <w:top w:val="nil"/>
              <w:left w:val="nil"/>
              <w:bottom w:val="single" w:sz="6" w:space="0" w:color="auto"/>
              <w:right w:val="nil"/>
            </w:tcBorders>
            <w:shd w:val="clear" w:color="auto" w:fill="FFFFFF"/>
            <w:vAlign w:val="bottom"/>
          </w:tcPr>
          <w:p w14:paraId="49617AB9"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907</w:t>
            </w:r>
          </w:p>
        </w:tc>
        <w:tc>
          <w:tcPr>
            <w:tcW w:w="1301" w:type="dxa"/>
            <w:tcBorders>
              <w:top w:val="nil"/>
              <w:left w:val="nil"/>
              <w:bottom w:val="single" w:sz="6" w:space="0" w:color="auto"/>
              <w:right w:val="nil"/>
            </w:tcBorders>
            <w:shd w:val="clear" w:color="auto" w:fill="FFFFFF"/>
            <w:vAlign w:val="bottom"/>
          </w:tcPr>
          <w:p w14:paraId="49617ABA"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906</w:t>
            </w:r>
          </w:p>
        </w:tc>
      </w:tr>
      <w:tr w:rsidR="001740DE" w:rsidRPr="00A0346D" w14:paraId="49617AC0" w14:textId="77777777" w:rsidTr="00BE339E">
        <w:trPr>
          <w:trHeight w:val="20"/>
          <w:jc w:val="center"/>
        </w:trPr>
        <w:tc>
          <w:tcPr>
            <w:tcW w:w="5082" w:type="dxa"/>
            <w:tcBorders>
              <w:left w:val="nil"/>
              <w:bottom w:val="nil"/>
              <w:right w:val="nil"/>
            </w:tcBorders>
            <w:shd w:val="clear" w:color="auto" w:fill="FFFFFF"/>
            <w:vAlign w:val="bottom"/>
          </w:tcPr>
          <w:p w14:paraId="49617ABC" w14:textId="77777777" w:rsidR="001740DE" w:rsidRPr="00A0346D" w:rsidRDefault="001740DE" w:rsidP="00A21F0D">
            <w:pPr>
              <w:shd w:val="clear" w:color="auto" w:fill="FFFFFF"/>
              <w:tabs>
                <w:tab w:val="left" w:leader="dot" w:pos="4896"/>
              </w:tabs>
              <w:jc w:val="both"/>
              <w:rPr>
                <w:lang w:val="en-AU"/>
              </w:rPr>
            </w:pPr>
          </w:p>
        </w:tc>
        <w:tc>
          <w:tcPr>
            <w:tcW w:w="1291" w:type="dxa"/>
            <w:tcBorders>
              <w:top w:val="single" w:sz="6" w:space="0" w:color="auto"/>
              <w:left w:val="nil"/>
              <w:bottom w:val="single" w:sz="6" w:space="0" w:color="auto"/>
              <w:right w:val="nil"/>
            </w:tcBorders>
            <w:shd w:val="clear" w:color="auto" w:fill="FFFFFF"/>
            <w:vAlign w:val="bottom"/>
          </w:tcPr>
          <w:p w14:paraId="49617ABD"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1 783 000</w:t>
            </w:r>
          </w:p>
        </w:tc>
        <w:tc>
          <w:tcPr>
            <w:tcW w:w="1355" w:type="dxa"/>
            <w:tcBorders>
              <w:top w:val="single" w:sz="6" w:space="0" w:color="auto"/>
              <w:left w:val="nil"/>
              <w:bottom w:val="single" w:sz="6" w:space="0" w:color="auto"/>
              <w:right w:val="nil"/>
            </w:tcBorders>
            <w:shd w:val="clear" w:color="auto" w:fill="FFFFFF"/>
            <w:vAlign w:val="bottom"/>
          </w:tcPr>
          <w:p w14:paraId="49617ABE"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1 385 307</w:t>
            </w:r>
          </w:p>
        </w:tc>
        <w:tc>
          <w:tcPr>
            <w:tcW w:w="1301" w:type="dxa"/>
            <w:tcBorders>
              <w:top w:val="single" w:sz="6" w:space="0" w:color="auto"/>
              <w:left w:val="nil"/>
              <w:bottom w:val="single" w:sz="6" w:space="0" w:color="auto"/>
              <w:right w:val="nil"/>
            </w:tcBorders>
            <w:shd w:val="clear" w:color="auto" w:fill="FFFFFF"/>
            <w:vAlign w:val="bottom"/>
          </w:tcPr>
          <w:p w14:paraId="49617ABF"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1 382 695</w:t>
            </w:r>
          </w:p>
        </w:tc>
      </w:tr>
      <w:tr w:rsidR="001740DE" w:rsidRPr="00A0346D" w14:paraId="49617AC5" w14:textId="77777777" w:rsidTr="00301884">
        <w:trPr>
          <w:trHeight w:val="20"/>
          <w:jc w:val="center"/>
        </w:trPr>
        <w:tc>
          <w:tcPr>
            <w:tcW w:w="5082" w:type="dxa"/>
            <w:tcBorders>
              <w:top w:val="nil"/>
              <w:left w:val="nil"/>
              <w:bottom w:val="nil"/>
              <w:right w:val="nil"/>
            </w:tcBorders>
            <w:shd w:val="clear" w:color="auto" w:fill="FFFFFF"/>
            <w:vAlign w:val="bottom"/>
          </w:tcPr>
          <w:p w14:paraId="49617AC1" w14:textId="77777777" w:rsidR="001740DE" w:rsidRPr="00A0346D" w:rsidRDefault="00A107E9" w:rsidP="00A21F0D">
            <w:pPr>
              <w:shd w:val="clear" w:color="auto" w:fill="FFFFFF"/>
              <w:tabs>
                <w:tab w:val="left" w:leader="dot" w:pos="4896"/>
              </w:tabs>
              <w:spacing w:before="120"/>
              <w:jc w:val="right"/>
              <w:rPr>
                <w:lang w:val="en-AU"/>
              </w:rPr>
            </w:pPr>
            <w:r w:rsidRPr="00A0346D">
              <w:rPr>
                <w:i/>
                <w:iCs/>
                <w:szCs w:val="18"/>
                <w:lang w:val="en-AU"/>
              </w:rPr>
              <w:t>Total:</w:t>
            </w:r>
            <w:r w:rsidR="001740DE" w:rsidRPr="00A0346D">
              <w:rPr>
                <w:i/>
                <w:iCs/>
                <w:szCs w:val="18"/>
                <w:lang w:val="en-AU"/>
              </w:rPr>
              <w:t xml:space="preserve"> Division </w:t>
            </w:r>
            <w:r w:rsidR="001740DE" w:rsidRPr="00A0346D">
              <w:rPr>
                <w:szCs w:val="18"/>
                <w:lang w:val="en-AU"/>
              </w:rPr>
              <w:t>516</w:t>
            </w:r>
          </w:p>
        </w:tc>
        <w:tc>
          <w:tcPr>
            <w:tcW w:w="1291" w:type="dxa"/>
            <w:tcBorders>
              <w:top w:val="single" w:sz="6" w:space="0" w:color="auto"/>
              <w:left w:val="nil"/>
              <w:bottom w:val="single" w:sz="6" w:space="0" w:color="auto"/>
              <w:right w:val="nil"/>
            </w:tcBorders>
            <w:shd w:val="clear" w:color="auto" w:fill="FFFFFF"/>
            <w:vAlign w:val="bottom"/>
          </w:tcPr>
          <w:p w14:paraId="49617AC2" w14:textId="77777777" w:rsidR="001740DE" w:rsidRPr="00A0346D" w:rsidRDefault="001740DE" w:rsidP="00A21F0D">
            <w:pPr>
              <w:shd w:val="clear" w:color="auto" w:fill="FFFFFF"/>
              <w:tabs>
                <w:tab w:val="left" w:leader="dot" w:pos="4896"/>
              </w:tabs>
              <w:ind w:right="29"/>
              <w:jc w:val="right"/>
              <w:rPr>
                <w:lang w:val="en-AU"/>
              </w:rPr>
            </w:pPr>
            <w:r w:rsidRPr="00A0346D">
              <w:rPr>
                <w:b/>
                <w:bCs/>
                <w:lang w:val="en-AU"/>
              </w:rPr>
              <w:t>25 271 000</w:t>
            </w:r>
          </w:p>
        </w:tc>
        <w:tc>
          <w:tcPr>
            <w:tcW w:w="1355" w:type="dxa"/>
            <w:tcBorders>
              <w:top w:val="single" w:sz="6" w:space="0" w:color="auto"/>
              <w:left w:val="nil"/>
              <w:bottom w:val="single" w:sz="6" w:space="0" w:color="auto"/>
              <w:right w:val="nil"/>
            </w:tcBorders>
            <w:shd w:val="clear" w:color="auto" w:fill="FFFFFF"/>
            <w:vAlign w:val="bottom"/>
          </w:tcPr>
          <w:p w14:paraId="49617AC3" w14:textId="77777777" w:rsidR="001740DE" w:rsidRPr="00A0346D" w:rsidRDefault="001740DE" w:rsidP="00A21F0D">
            <w:pPr>
              <w:shd w:val="clear" w:color="auto" w:fill="FFFFFF"/>
              <w:tabs>
                <w:tab w:val="left" w:leader="dot" w:pos="4896"/>
              </w:tabs>
              <w:ind w:right="29"/>
              <w:jc w:val="right"/>
              <w:rPr>
                <w:lang w:val="en-AU"/>
              </w:rPr>
            </w:pPr>
            <w:r w:rsidRPr="00A0346D">
              <w:rPr>
                <w:b/>
                <w:bCs/>
                <w:lang w:val="en-AU"/>
              </w:rPr>
              <w:t>23 924 500</w:t>
            </w:r>
          </w:p>
        </w:tc>
        <w:tc>
          <w:tcPr>
            <w:tcW w:w="1301" w:type="dxa"/>
            <w:tcBorders>
              <w:top w:val="single" w:sz="6" w:space="0" w:color="auto"/>
              <w:left w:val="nil"/>
              <w:bottom w:val="single" w:sz="6" w:space="0" w:color="auto"/>
              <w:right w:val="nil"/>
            </w:tcBorders>
            <w:shd w:val="clear" w:color="auto" w:fill="FFFFFF"/>
            <w:vAlign w:val="bottom"/>
          </w:tcPr>
          <w:p w14:paraId="49617AC4" w14:textId="77777777" w:rsidR="001740DE" w:rsidRPr="00A0346D" w:rsidRDefault="001740DE" w:rsidP="00A21F0D">
            <w:pPr>
              <w:shd w:val="clear" w:color="auto" w:fill="FFFFFF"/>
              <w:tabs>
                <w:tab w:val="left" w:leader="dot" w:pos="4896"/>
              </w:tabs>
              <w:ind w:right="29"/>
              <w:jc w:val="right"/>
              <w:rPr>
                <w:lang w:val="en-AU"/>
              </w:rPr>
            </w:pPr>
            <w:r w:rsidRPr="00A0346D">
              <w:rPr>
                <w:b/>
                <w:bCs/>
                <w:lang w:val="en-AU"/>
              </w:rPr>
              <w:t>23 813 704</w:t>
            </w:r>
          </w:p>
        </w:tc>
      </w:tr>
      <w:tr w:rsidR="001740DE" w:rsidRPr="00A0346D" w14:paraId="49617ACA" w14:textId="77777777" w:rsidTr="00BE339E">
        <w:trPr>
          <w:trHeight w:val="20"/>
          <w:jc w:val="center"/>
        </w:trPr>
        <w:tc>
          <w:tcPr>
            <w:tcW w:w="5082" w:type="dxa"/>
            <w:tcBorders>
              <w:top w:val="nil"/>
              <w:left w:val="nil"/>
              <w:bottom w:val="single" w:sz="4" w:space="0" w:color="auto"/>
              <w:right w:val="nil"/>
            </w:tcBorders>
            <w:shd w:val="clear" w:color="auto" w:fill="FFFFFF"/>
            <w:vAlign w:val="bottom"/>
          </w:tcPr>
          <w:p w14:paraId="49617AC6" w14:textId="77777777" w:rsidR="001740DE" w:rsidRPr="00A0346D" w:rsidRDefault="00A107E9" w:rsidP="00A21F0D">
            <w:pPr>
              <w:shd w:val="clear" w:color="auto" w:fill="FFFFFF"/>
              <w:tabs>
                <w:tab w:val="left" w:leader="dot" w:pos="4896"/>
              </w:tabs>
              <w:spacing w:before="120"/>
              <w:jc w:val="both"/>
              <w:rPr>
                <w:lang w:val="en-AU"/>
              </w:rPr>
            </w:pPr>
            <w:r w:rsidRPr="00A0346D">
              <w:rPr>
                <w:b/>
                <w:bCs/>
                <w:lang w:val="en-AU"/>
              </w:rPr>
              <w:t xml:space="preserve">Total: </w:t>
            </w:r>
            <w:r w:rsidR="001740DE" w:rsidRPr="00A0346D">
              <w:rPr>
                <w:b/>
                <w:bCs/>
                <w:lang w:val="en-AU"/>
              </w:rPr>
              <w:t>Department of the Prime Minister and Cabinet</w:t>
            </w:r>
            <w:r w:rsidR="00B10226" w:rsidRPr="00A0346D">
              <w:rPr>
                <w:b/>
                <w:bCs/>
                <w:lang w:val="en-AU"/>
              </w:rPr>
              <w:tab/>
            </w:r>
          </w:p>
        </w:tc>
        <w:tc>
          <w:tcPr>
            <w:tcW w:w="1291" w:type="dxa"/>
            <w:tcBorders>
              <w:top w:val="single" w:sz="6" w:space="0" w:color="auto"/>
              <w:left w:val="nil"/>
              <w:bottom w:val="single" w:sz="4" w:space="0" w:color="auto"/>
              <w:right w:val="nil"/>
            </w:tcBorders>
            <w:shd w:val="clear" w:color="auto" w:fill="FFFFFF"/>
            <w:vAlign w:val="bottom"/>
          </w:tcPr>
          <w:p w14:paraId="49617AC7" w14:textId="77777777" w:rsidR="001740DE" w:rsidRPr="00A0346D" w:rsidRDefault="001740DE" w:rsidP="00A21F0D">
            <w:pPr>
              <w:shd w:val="clear" w:color="auto" w:fill="FFFFFF"/>
              <w:tabs>
                <w:tab w:val="left" w:leader="dot" w:pos="4896"/>
              </w:tabs>
              <w:ind w:right="29"/>
              <w:jc w:val="right"/>
              <w:rPr>
                <w:lang w:val="en-AU"/>
              </w:rPr>
            </w:pPr>
            <w:r w:rsidRPr="00A0346D">
              <w:rPr>
                <w:b/>
                <w:bCs/>
                <w:lang w:val="en-AU"/>
              </w:rPr>
              <w:t>73 855 000</w:t>
            </w:r>
          </w:p>
        </w:tc>
        <w:tc>
          <w:tcPr>
            <w:tcW w:w="1355" w:type="dxa"/>
            <w:tcBorders>
              <w:top w:val="single" w:sz="6" w:space="0" w:color="auto"/>
              <w:left w:val="nil"/>
              <w:bottom w:val="single" w:sz="4" w:space="0" w:color="auto"/>
              <w:right w:val="nil"/>
            </w:tcBorders>
            <w:shd w:val="clear" w:color="auto" w:fill="FFFFFF"/>
            <w:vAlign w:val="bottom"/>
          </w:tcPr>
          <w:p w14:paraId="49617AC8" w14:textId="77777777" w:rsidR="001740DE" w:rsidRPr="00A0346D" w:rsidRDefault="001740DE" w:rsidP="00A21F0D">
            <w:pPr>
              <w:shd w:val="clear" w:color="auto" w:fill="FFFFFF"/>
              <w:tabs>
                <w:tab w:val="left" w:leader="dot" w:pos="4896"/>
              </w:tabs>
              <w:ind w:right="29"/>
              <w:jc w:val="right"/>
              <w:rPr>
                <w:lang w:val="en-AU"/>
              </w:rPr>
            </w:pPr>
            <w:r w:rsidRPr="00A0346D">
              <w:rPr>
                <w:b/>
                <w:bCs/>
                <w:lang w:val="en-AU"/>
              </w:rPr>
              <w:t>72 113 863</w:t>
            </w:r>
          </w:p>
        </w:tc>
        <w:tc>
          <w:tcPr>
            <w:tcW w:w="1301" w:type="dxa"/>
            <w:tcBorders>
              <w:top w:val="single" w:sz="6" w:space="0" w:color="auto"/>
              <w:left w:val="nil"/>
              <w:bottom w:val="single" w:sz="4" w:space="0" w:color="auto"/>
              <w:right w:val="nil"/>
            </w:tcBorders>
            <w:shd w:val="clear" w:color="auto" w:fill="FFFFFF"/>
            <w:vAlign w:val="bottom"/>
          </w:tcPr>
          <w:p w14:paraId="49617AC9" w14:textId="77777777" w:rsidR="001740DE" w:rsidRPr="00A0346D" w:rsidRDefault="001740DE" w:rsidP="00A21F0D">
            <w:pPr>
              <w:shd w:val="clear" w:color="auto" w:fill="FFFFFF"/>
              <w:tabs>
                <w:tab w:val="left" w:leader="dot" w:pos="4896"/>
              </w:tabs>
              <w:ind w:right="29"/>
              <w:jc w:val="right"/>
              <w:rPr>
                <w:lang w:val="en-AU"/>
              </w:rPr>
            </w:pPr>
            <w:r w:rsidRPr="00A0346D">
              <w:rPr>
                <w:b/>
                <w:bCs/>
                <w:lang w:val="en-AU"/>
              </w:rPr>
              <w:t>70 915 550</w:t>
            </w:r>
          </w:p>
        </w:tc>
      </w:tr>
    </w:tbl>
    <w:p w14:paraId="49617ACB" w14:textId="77777777" w:rsidR="001740DE" w:rsidRPr="00A0346D" w:rsidRDefault="00CE4749" w:rsidP="002240E2">
      <w:pPr>
        <w:shd w:val="clear" w:color="auto" w:fill="FFFFFF"/>
        <w:tabs>
          <w:tab w:val="left" w:leader="dot" w:pos="4896"/>
        </w:tabs>
        <w:spacing w:before="120" w:after="60"/>
        <w:jc w:val="center"/>
        <w:rPr>
          <w:sz w:val="24"/>
          <w:lang w:val="en-AU"/>
        </w:rPr>
      </w:pPr>
      <w:r w:rsidRPr="00A0346D">
        <w:rPr>
          <w:sz w:val="22"/>
          <w:lang w:val="en-AU"/>
        </w:rPr>
        <w:br w:type="page"/>
      </w:r>
      <w:r w:rsidR="001740DE" w:rsidRPr="00A0346D">
        <w:rPr>
          <w:b/>
          <w:bCs/>
          <w:sz w:val="24"/>
          <w:lang w:val="en-AU"/>
        </w:rPr>
        <w:t>DEPARTMENT OF RESOURCES AND ENERGY</w:t>
      </w:r>
    </w:p>
    <w:p w14:paraId="49617ACC" w14:textId="77777777" w:rsidR="001740DE" w:rsidRPr="00A0346D" w:rsidRDefault="001740DE" w:rsidP="002240E2">
      <w:pPr>
        <w:shd w:val="clear" w:color="auto" w:fill="FFFFFF"/>
        <w:tabs>
          <w:tab w:val="left" w:leader="dot" w:pos="4896"/>
        </w:tabs>
        <w:spacing w:before="240" w:after="240"/>
        <w:jc w:val="center"/>
        <w:rPr>
          <w:sz w:val="22"/>
          <w:lang w:val="en-AU"/>
        </w:rPr>
      </w:pPr>
      <w:r w:rsidRPr="00A0346D">
        <w:rPr>
          <w:sz w:val="22"/>
          <w:lang w:val="en-AU"/>
        </w:rPr>
        <w:t>SUMMARY</w:t>
      </w:r>
    </w:p>
    <w:p w14:paraId="49617ACD" w14:textId="73FA77D4" w:rsidR="001740DE" w:rsidRPr="00A0346D" w:rsidRDefault="001740DE" w:rsidP="002240E2">
      <w:pPr>
        <w:shd w:val="clear" w:color="auto" w:fill="FFFFFF"/>
        <w:tabs>
          <w:tab w:val="left" w:leader="dot" w:pos="4896"/>
        </w:tabs>
        <w:spacing w:before="120" w:after="60"/>
        <w:jc w:val="center"/>
        <w:rPr>
          <w:sz w:val="22"/>
          <w:lang w:val="en-AU"/>
        </w:rPr>
      </w:pPr>
      <w:r w:rsidRPr="00A0346D">
        <w:rPr>
          <w:b/>
          <w:bCs/>
          <w:sz w:val="22"/>
          <w:lang w:val="en-AU"/>
        </w:rPr>
        <w:t>Appropriation</w:t>
      </w:r>
      <w:r w:rsidRPr="00A0346D">
        <w:rPr>
          <w:rFonts w:eastAsia="Times New Roman"/>
          <w:b/>
          <w:bCs/>
          <w:sz w:val="22"/>
          <w:lang w:val="en-AU"/>
        </w:rPr>
        <w:t>—1983</w:t>
      </w:r>
      <w:r w:rsidR="00A0346D">
        <w:rPr>
          <w:rFonts w:eastAsia="Times New Roman"/>
          <w:b/>
          <w:bCs/>
          <w:sz w:val="22"/>
          <w:lang w:val="en-AU"/>
        </w:rPr>
        <w:noBreakHyphen/>
      </w:r>
      <w:r w:rsidRPr="00A0346D">
        <w:rPr>
          <w:rFonts w:eastAsia="Times New Roman"/>
          <w:b/>
          <w:bCs/>
          <w:sz w:val="22"/>
          <w:lang w:val="en-AU"/>
        </w:rPr>
        <w:t>84, Heavy figures</w:t>
      </w:r>
    </w:p>
    <w:p w14:paraId="49617ACE" w14:textId="5E8FBEC0" w:rsidR="001740DE" w:rsidRPr="00A0346D" w:rsidRDefault="001740DE" w:rsidP="002240E2">
      <w:pPr>
        <w:shd w:val="clear" w:color="auto" w:fill="FFFFFF"/>
        <w:tabs>
          <w:tab w:val="left" w:leader="dot" w:pos="4896"/>
        </w:tabs>
        <w:spacing w:before="120" w:after="60"/>
        <w:jc w:val="center"/>
        <w:rPr>
          <w:sz w:val="22"/>
          <w:lang w:val="en-AU"/>
        </w:rPr>
      </w:pPr>
      <w:r w:rsidRPr="00A0346D">
        <w:rPr>
          <w:sz w:val="22"/>
          <w:lang w:val="en-AU"/>
        </w:rPr>
        <w:t>Expenditure</w:t>
      </w:r>
      <w:r w:rsidRPr="00A0346D">
        <w:rPr>
          <w:rFonts w:eastAsia="Times New Roman"/>
          <w:sz w:val="22"/>
          <w:lang w:val="en-AU"/>
        </w:rPr>
        <w:t>—1982</w:t>
      </w:r>
      <w:r w:rsidR="00A0346D">
        <w:rPr>
          <w:rFonts w:eastAsia="Times New Roman"/>
          <w:sz w:val="22"/>
          <w:lang w:val="en-AU"/>
        </w:rPr>
        <w:noBreakHyphen/>
      </w:r>
      <w:r w:rsidRPr="00A0346D">
        <w:rPr>
          <w:rFonts w:eastAsia="Times New Roman"/>
          <w:sz w:val="22"/>
          <w:lang w:val="en-AU"/>
        </w:rPr>
        <w:t>83, Light figures</w:t>
      </w:r>
    </w:p>
    <w:tbl>
      <w:tblPr>
        <w:tblW w:w="5000" w:type="pct"/>
        <w:jc w:val="center"/>
        <w:tblLayout w:type="fixed"/>
        <w:tblCellMar>
          <w:left w:w="40" w:type="dxa"/>
          <w:right w:w="40" w:type="dxa"/>
        </w:tblCellMar>
        <w:tblLook w:val="0000" w:firstRow="0" w:lastRow="0" w:firstColumn="0" w:lastColumn="0" w:noHBand="0" w:noVBand="0"/>
      </w:tblPr>
      <w:tblGrid>
        <w:gridCol w:w="908"/>
        <w:gridCol w:w="3142"/>
        <w:gridCol w:w="1389"/>
        <w:gridCol w:w="1371"/>
        <w:gridCol w:w="1135"/>
        <w:gridCol w:w="1164"/>
      </w:tblGrid>
      <w:tr w:rsidR="001740DE" w:rsidRPr="00A0346D" w14:paraId="49617AD5" w14:textId="77777777" w:rsidTr="003F752D">
        <w:trPr>
          <w:trHeight w:val="20"/>
          <w:jc w:val="center"/>
        </w:trPr>
        <w:tc>
          <w:tcPr>
            <w:tcW w:w="900" w:type="dxa"/>
            <w:tcBorders>
              <w:top w:val="single" w:sz="4" w:space="0" w:color="auto"/>
              <w:left w:val="nil"/>
              <w:bottom w:val="single" w:sz="6" w:space="0" w:color="auto"/>
              <w:right w:val="nil"/>
            </w:tcBorders>
            <w:shd w:val="clear" w:color="auto" w:fill="FFFFFF"/>
            <w:vAlign w:val="bottom"/>
          </w:tcPr>
          <w:p w14:paraId="49617ACF" w14:textId="77777777" w:rsidR="001740DE" w:rsidRPr="00A0346D" w:rsidRDefault="001740DE" w:rsidP="00A21F0D">
            <w:pPr>
              <w:shd w:val="clear" w:color="auto" w:fill="FFFFFF"/>
              <w:tabs>
                <w:tab w:val="left" w:leader="dot" w:pos="4896"/>
              </w:tabs>
              <w:jc w:val="both"/>
              <w:rPr>
                <w:lang w:val="en-AU"/>
              </w:rPr>
            </w:pPr>
            <w:r w:rsidRPr="00A0346D">
              <w:rPr>
                <w:szCs w:val="18"/>
                <w:lang w:val="en-AU"/>
              </w:rPr>
              <w:t>Division</w:t>
            </w:r>
          </w:p>
        </w:tc>
        <w:tc>
          <w:tcPr>
            <w:tcW w:w="3114" w:type="dxa"/>
            <w:tcBorders>
              <w:top w:val="single" w:sz="4" w:space="0" w:color="auto"/>
              <w:left w:val="nil"/>
              <w:bottom w:val="single" w:sz="6" w:space="0" w:color="auto"/>
              <w:right w:val="nil"/>
            </w:tcBorders>
            <w:shd w:val="clear" w:color="auto" w:fill="FFFFFF"/>
            <w:vAlign w:val="bottom"/>
          </w:tcPr>
          <w:p w14:paraId="49617AD0" w14:textId="77777777" w:rsidR="001740DE" w:rsidRPr="00A0346D" w:rsidRDefault="001740DE" w:rsidP="00A21F0D">
            <w:pPr>
              <w:shd w:val="clear" w:color="auto" w:fill="FFFFFF"/>
              <w:tabs>
                <w:tab w:val="left" w:leader="dot" w:pos="4896"/>
              </w:tabs>
              <w:ind w:right="29"/>
              <w:jc w:val="right"/>
              <w:rPr>
                <w:lang w:val="en-AU"/>
              </w:rPr>
            </w:pPr>
          </w:p>
        </w:tc>
        <w:tc>
          <w:tcPr>
            <w:tcW w:w="1377" w:type="dxa"/>
            <w:tcBorders>
              <w:top w:val="single" w:sz="4" w:space="0" w:color="auto"/>
              <w:left w:val="nil"/>
              <w:bottom w:val="single" w:sz="6" w:space="0" w:color="auto"/>
              <w:right w:val="nil"/>
            </w:tcBorders>
            <w:shd w:val="clear" w:color="auto" w:fill="FFFFFF"/>
            <w:vAlign w:val="bottom"/>
          </w:tcPr>
          <w:p w14:paraId="49617AD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Salaries and Payments in the nature of Salary</w:t>
            </w:r>
          </w:p>
        </w:tc>
        <w:tc>
          <w:tcPr>
            <w:tcW w:w="1359" w:type="dxa"/>
            <w:tcBorders>
              <w:top w:val="single" w:sz="4" w:space="0" w:color="auto"/>
              <w:left w:val="nil"/>
              <w:bottom w:val="single" w:sz="6" w:space="0" w:color="auto"/>
              <w:right w:val="nil"/>
            </w:tcBorders>
            <w:shd w:val="clear" w:color="auto" w:fill="FFFFFF"/>
            <w:vAlign w:val="bottom"/>
          </w:tcPr>
          <w:p w14:paraId="49617AD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Administrative Expenses</w:t>
            </w:r>
          </w:p>
        </w:tc>
        <w:tc>
          <w:tcPr>
            <w:tcW w:w="1125" w:type="dxa"/>
            <w:tcBorders>
              <w:top w:val="single" w:sz="4" w:space="0" w:color="auto"/>
              <w:left w:val="nil"/>
              <w:bottom w:val="single" w:sz="6" w:space="0" w:color="auto"/>
              <w:right w:val="nil"/>
            </w:tcBorders>
            <w:shd w:val="clear" w:color="auto" w:fill="FFFFFF"/>
            <w:vAlign w:val="bottom"/>
          </w:tcPr>
          <w:p w14:paraId="49617AD3" w14:textId="77777777" w:rsidR="001740DE" w:rsidRPr="00A0346D" w:rsidRDefault="001740DE" w:rsidP="003F752D">
            <w:pPr>
              <w:shd w:val="clear" w:color="auto" w:fill="FFFFFF"/>
              <w:tabs>
                <w:tab w:val="left" w:leader="dot" w:pos="4896"/>
              </w:tabs>
              <w:ind w:right="14"/>
              <w:jc w:val="right"/>
              <w:rPr>
                <w:lang w:val="en-AU"/>
              </w:rPr>
            </w:pPr>
            <w:r w:rsidRPr="00A0346D">
              <w:rPr>
                <w:szCs w:val="18"/>
                <w:lang w:val="en-AU"/>
              </w:rPr>
              <w:t>Other Services</w:t>
            </w:r>
          </w:p>
        </w:tc>
        <w:tc>
          <w:tcPr>
            <w:tcW w:w="1154" w:type="dxa"/>
            <w:tcBorders>
              <w:top w:val="single" w:sz="4" w:space="0" w:color="auto"/>
              <w:left w:val="nil"/>
              <w:bottom w:val="single" w:sz="6" w:space="0" w:color="auto"/>
              <w:right w:val="nil"/>
            </w:tcBorders>
            <w:shd w:val="clear" w:color="auto" w:fill="FFFFFF"/>
            <w:vAlign w:val="bottom"/>
          </w:tcPr>
          <w:p w14:paraId="49617AD4" w14:textId="77777777" w:rsidR="001740DE" w:rsidRPr="00A0346D" w:rsidRDefault="001740DE" w:rsidP="003F752D">
            <w:pPr>
              <w:shd w:val="clear" w:color="auto" w:fill="FFFFFF"/>
              <w:tabs>
                <w:tab w:val="left" w:leader="dot" w:pos="4896"/>
              </w:tabs>
              <w:ind w:right="14"/>
              <w:jc w:val="right"/>
              <w:rPr>
                <w:lang w:val="en-AU"/>
              </w:rPr>
            </w:pPr>
            <w:r w:rsidRPr="00A0346D">
              <w:rPr>
                <w:szCs w:val="18"/>
                <w:lang w:val="en-AU"/>
              </w:rPr>
              <w:t>Total</w:t>
            </w:r>
          </w:p>
        </w:tc>
      </w:tr>
      <w:tr w:rsidR="001740DE" w:rsidRPr="00A0346D" w14:paraId="49617ADC" w14:textId="77777777" w:rsidTr="003F752D">
        <w:trPr>
          <w:trHeight w:val="20"/>
          <w:jc w:val="center"/>
        </w:trPr>
        <w:tc>
          <w:tcPr>
            <w:tcW w:w="900" w:type="dxa"/>
            <w:tcBorders>
              <w:top w:val="single" w:sz="6" w:space="0" w:color="auto"/>
              <w:left w:val="nil"/>
              <w:bottom w:val="nil"/>
              <w:right w:val="nil"/>
            </w:tcBorders>
            <w:shd w:val="clear" w:color="auto" w:fill="FFFFFF"/>
            <w:vAlign w:val="bottom"/>
          </w:tcPr>
          <w:p w14:paraId="49617AD6" w14:textId="77777777" w:rsidR="001740DE" w:rsidRPr="00A0346D" w:rsidRDefault="001740DE" w:rsidP="00A21F0D">
            <w:pPr>
              <w:shd w:val="clear" w:color="auto" w:fill="FFFFFF"/>
              <w:tabs>
                <w:tab w:val="left" w:leader="dot" w:pos="4896"/>
              </w:tabs>
              <w:jc w:val="both"/>
              <w:rPr>
                <w:lang w:val="en-AU"/>
              </w:rPr>
            </w:pPr>
          </w:p>
        </w:tc>
        <w:tc>
          <w:tcPr>
            <w:tcW w:w="3114" w:type="dxa"/>
            <w:tcBorders>
              <w:top w:val="single" w:sz="6" w:space="0" w:color="auto"/>
              <w:left w:val="nil"/>
              <w:right w:val="nil"/>
            </w:tcBorders>
            <w:shd w:val="clear" w:color="auto" w:fill="FFFFFF"/>
            <w:vAlign w:val="bottom"/>
          </w:tcPr>
          <w:p w14:paraId="49617AD7" w14:textId="77777777" w:rsidR="001740DE" w:rsidRPr="00A0346D" w:rsidRDefault="001740DE" w:rsidP="00A21F0D">
            <w:pPr>
              <w:shd w:val="clear" w:color="auto" w:fill="FFFFFF"/>
              <w:tabs>
                <w:tab w:val="left" w:leader="dot" w:pos="4896"/>
              </w:tabs>
              <w:ind w:right="29"/>
              <w:jc w:val="right"/>
              <w:rPr>
                <w:lang w:val="en-AU"/>
              </w:rPr>
            </w:pPr>
          </w:p>
        </w:tc>
        <w:tc>
          <w:tcPr>
            <w:tcW w:w="1377" w:type="dxa"/>
            <w:tcBorders>
              <w:top w:val="single" w:sz="6" w:space="0" w:color="auto"/>
              <w:left w:val="nil"/>
              <w:bottom w:val="nil"/>
              <w:right w:val="nil"/>
            </w:tcBorders>
            <w:shd w:val="clear" w:color="auto" w:fill="FFFFFF"/>
            <w:vAlign w:val="bottom"/>
          </w:tcPr>
          <w:p w14:paraId="49617AD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c>
          <w:tcPr>
            <w:tcW w:w="1359" w:type="dxa"/>
            <w:tcBorders>
              <w:top w:val="single" w:sz="6" w:space="0" w:color="auto"/>
              <w:left w:val="nil"/>
              <w:bottom w:val="nil"/>
              <w:right w:val="nil"/>
            </w:tcBorders>
            <w:shd w:val="clear" w:color="auto" w:fill="FFFFFF"/>
            <w:vAlign w:val="bottom"/>
          </w:tcPr>
          <w:p w14:paraId="49617AD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c>
          <w:tcPr>
            <w:tcW w:w="1125" w:type="dxa"/>
            <w:tcBorders>
              <w:top w:val="single" w:sz="6" w:space="0" w:color="auto"/>
              <w:left w:val="nil"/>
              <w:bottom w:val="nil"/>
              <w:right w:val="nil"/>
            </w:tcBorders>
            <w:shd w:val="clear" w:color="auto" w:fill="FFFFFF"/>
            <w:vAlign w:val="bottom"/>
          </w:tcPr>
          <w:p w14:paraId="49617ADA" w14:textId="77777777" w:rsidR="001740DE" w:rsidRPr="00A0346D" w:rsidRDefault="001740DE" w:rsidP="003F752D">
            <w:pPr>
              <w:shd w:val="clear" w:color="auto" w:fill="FFFFFF"/>
              <w:tabs>
                <w:tab w:val="left" w:leader="dot" w:pos="4896"/>
              </w:tabs>
              <w:ind w:right="14"/>
              <w:jc w:val="right"/>
              <w:rPr>
                <w:lang w:val="en-AU"/>
              </w:rPr>
            </w:pPr>
            <w:r w:rsidRPr="00A0346D">
              <w:rPr>
                <w:szCs w:val="18"/>
                <w:lang w:val="en-AU"/>
              </w:rPr>
              <w:t>$</w:t>
            </w:r>
          </w:p>
        </w:tc>
        <w:tc>
          <w:tcPr>
            <w:tcW w:w="1154" w:type="dxa"/>
            <w:tcBorders>
              <w:top w:val="single" w:sz="6" w:space="0" w:color="auto"/>
              <w:left w:val="nil"/>
              <w:bottom w:val="nil"/>
              <w:right w:val="nil"/>
            </w:tcBorders>
            <w:shd w:val="clear" w:color="auto" w:fill="FFFFFF"/>
            <w:vAlign w:val="bottom"/>
          </w:tcPr>
          <w:p w14:paraId="49617ADB" w14:textId="77777777" w:rsidR="001740DE" w:rsidRPr="00A0346D" w:rsidRDefault="001740DE" w:rsidP="003F752D">
            <w:pPr>
              <w:shd w:val="clear" w:color="auto" w:fill="FFFFFF"/>
              <w:tabs>
                <w:tab w:val="left" w:leader="dot" w:pos="4896"/>
              </w:tabs>
              <w:ind w:right="14"/>
              <w:jc w:val="right"/>
              <w:rPr>
                <w:lang w:val="en-AU"/>
              </w:rPr>
            </w:pPr>
            <w:r w:rsidRPr="00A0346D">
              <w:rPr>
                <w:szCs w:val="18"/>
                <w:lang w:val="en-AU"/>
              </w:rPr>
              <w:t>$</w:t>
            </w:r>
          </w:p>
        </w:tc>
      </w:tr>
      <w:tr w:rsidR="001740DE" w:rsidRPr="00A0346D" w14:paraId="49617AE3" w14:textId="77777777" w:rsidTr="003F752D">
        <w:trPr>
          <w:trHeight w:val="20"/>
          <w:jc w:val="center"/>
        </w:trPr>
        <w:tc>
          <w:tcPr>
            <w:tcW w:w="900" w:type="dxa"/>
            <w:tcBorders>
              <w:top w:val="nil"/>
              <w:left w:val="nil"/>
              <w:bottom w:val="nil"/>
              <w:right w:val="nil"/>
            </w:tcBorders>
            <w:shd w:val="clear" w:color="auto" w:fill="FFFFFF"/>
            <w:vAlign w:val="bottom"/>
          </w:tcPr>
          <w:p w14:paraId="49617ADD" w14:textId="77777777" w:rsidR="001740DE" w:rsidRPr="00A0346D" w:rsidRDefault="001740DE" w:rsidP="003F752D">
            <w:pPr>
              <w:shd w:val="clear" w:color="auto" w:fill="FFFFFF"/>
              <w:tabs>
                <w:tab w:val="left" w:leader="dot" w:pos="4896"/>
              </w:tabs>
              <w:spacing w:before="120"/>
              <w:jc w:val="both"/>
              <w:rPr>
                <w:lang w:val="en-AU"/>
              </w:rPr>
            </w:pPr>
            <w:r w:rsidRPr="00A0346D">
              <w:rPr>
                <w:szCs w:val="18"/>
                <w:lang w:val="en-AU"/>
              </w:rPr>
              <w:t>520</w:t>
            </w:r>
          </w:p>
        </w:tc>
        <w:tc>
          <w:tcPr>
            <w:tcW w:w="3114" w:type="dxa"/>
            <w:tcBorders>
              <w:top w:val="nil"/>
              <w:left w:val="nil"/>
              <w:right w:val="nil"/>
            </w:tcBorders>
            <w:shd w:val="clear" w:color="auto" w:fill="FFFFFF"/>
            <w:vAlign w:val="bottom"/>
          </w:tcPr>
          <w:p w14:paraId="49617ADE" w14:textId="77777777" w:rsidR="001740DE" w:rsidRPr="00A0346D" w:rsidRDefault="001740DE" w:rsidP="003D7D1A">
            <w:pPr>
              <w:shd w:val="clear" w:color="auto" w:fill="FFFFFF"/>
              <w:tabs>
                <w:tab w:val="left" w:leader="dot" w:pos="3020"/>
              </w:tabs>
              <w:spacing w:before="120"/>
              <w:jc w:val="both"/>
              <w:rPr>
                <w:lang w:val="en-AU"/>
              </w:rPr>
            </w:pPr>
            <w:r w:rsidRPr="00A0346D">
              <w:rPr>
                <w:szCs w:val="18"/>
                <w:lang w:val="en-AU"/>
              </w:rPr>
              <w:t>Administrative</w:t>
            </w:r>
            <w:r w:rsidR="003D7D1A" w:rsidRPr="00A0346D">
              <w:rPr>
                <w:szCs w:val="18"/>
                <w:lang w:val="en-AU"/>
              </w:rPr>
              <w:tab/>
            </w:r>
          </w:p>
        </w:tc>
        <w:tc>
          <w:tcPr>
            <w:tcW w:w="1377" w:type="dxa"/>
            <w:tcBorders>
              <w:top w:val="nil"/>
              <w:left w:val="nil"/>
              <w:bottom w:val="nil"/>
              <w:right w:val="nil"/>
            </w:tcBorders>
            <w:shd w:val="clear" w:color="auto" w:fill="FFFFFF"/>
            <w:vAlign w:val="bottom"/>
          </w:tcPr>
          <w:p w14:paraId="49617ADF"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13 567 000</w:t>
            </w:r>
          </w:p>
        </w:tc>
        <w:tc>
          <w:tcPr>
            <w:tcW w:w="1359" w:type="dxa"/>
            <w:tcBorders>
              <w:top w:val="nil"/>
              <w:left w:val="nil"/>
              <w:bottom w:val="nil"/>
              <w:right w:val="nil"/>
            </w:tcBorders>
            <w:shd w:val="clear" w:color="auto" w:fill="FFFFFF"/>
            <w:vAlign w:val="bottom"/>
          </w:tcPr>
          <w:p w14:paraId="49617AE0"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2 600 700</w:t>
            </w:r>
          </w:p>
        </w:tc>
        <w:tc>
          <w:tcPr>
            <w:tcW w:w="1125" w:type="dxa"/>
            <w:tcBorders>
              <w:top w:val="nil"/>
              <w:left w:val="nil"/>
              <w:bottom w:val="nil"/>
              <w:right w:val="nil"/>
            </w:tcBorders>
            <w:shd w:val="clear" w:color="auto" w:fill="FFFFFF"/>
            <w:vAlign w:val="bottom"/>
          </w:tcPr>
          <w:p w14:paraId="49617AE1" w14:textId="77777777" w:rsidR="001740DE" w:rsidRPr="00A0346D" w:rsidRDefault="001740DE" w:rsidP="003F752D">
            <w:pPr>
              <w:shd w:val="clear" w:color="auto" w:fill="FFFFFF"/>
              <w:tabs>
                <w:tab w:val="left" w:leader="dot" w:pos="4896"/>
              </w:tabs>
              <w:ind w:right="14"/>
              <w:jc w:val="right"/>
              <w:rPr>
                <w:lang w:val="en-AU"/>
              </w:rPr>
            </w:pPr>
            <w:r w:rsidRPr="00A0346D">
              <w:rPr>
                <w:b/>
                <w:bCs/>
                <w:szCs w:val="18"/>
                <w:lang w:val="en-AU"/>
              </w:rPr>
              <w:t>18 341 000</w:t>
            </w:r>
          </w:p>
        </w:tc>
        <w:tc>
          <w:tcPr>
            <w:tcW w:w="1154" w:type="dxa"/>
            <w:tcBorders>
              <w:top w:val="nil"/>
              <w:left w:val="nil"/>
              <w:bottom w:val="nil"/>
              <w:right w:val="nil"/>
            </w:tcBorders>
            <w:shd w:val="clear" w:color="auto" w:fill="FFFFFF"/>
            <w:vAlign w:val="bottom"/>
          </w:tcPr>
          <w:p w14:paraId="49617AE2" w14:textId="77777777" w:rsidR="001740DE" w:rsidRPr="00A0346D" w:rsidRDefault="001740DE" w:rsidP="003F752D">
            <w:pPr>
              <w:shd w:val="clear" w:color="auto" w:fill="FFFFFF"/>
              <w:tabs>
                <w:tab w:val="left" w:leader="dot" w:pos="4896"/>
              </w:tabs>
              <w:ind w:right="14"/>
              <w:jc w:val="right"/>
              <w:rPr>
                <w:lang w:val="en-AU"/>
              </w:rPr>
            </w:pPr>
            <w:r w:rsidRPr="00A0346D">
              <w:rPr>
                <w:b/>
                <w:bCs/>
                <w:szCs w:val="18"/>
                <w:lang w:val="en-AU"/>
              </w:rPr>
              <w:t>34 508 700</w:t>
            </w:r>
          </w:p>
        </w:tc>
      </w:tr>
      <w:tr w:rsidR="001740DE" w:rsidRPr="00A0346D" w14:paraId="49617AEA" w14:textId="77777777" w:rsidTr="003F752D">
        <w:trPr>
          <w:trHeight w:val="20"/>
          <w:jc w:val="center"/>
        </w:trPr>
        <w:tc>
          <w:tcPr>
            <w:tcW w:w="900" w:type="dxa"/>
            <w:tcBorders>
              <w:top w:val="nil"/>
              <w:left w:val="nil"/>
              <w:bottom w:val="nil"/>
              <w:right w:val="nil"/>
            </w:tcBorders>
            <w:shd w:val="clear" w:color="auto" w:fill="FFFFFF"/>
            <w:vAlign w:val="bottom"/>
          </w:tcPr>
          <w:p w14:paraId="49617AE4" w14:textId="77777777" w:rsidR="001740DE" w:rsidRPr="00A0346D" w:rsidRDefault="001740DE" w:rsidP="00A21F0D">
            <w:pPr>
              <w:shd w:val="clear" w:color="auto" w:fill="FFFFFF"/>
              <w:tabs>
                <w:tab w:val="left" w:leader="dot" w:pos="4896"/>
              </w:tabs>
              <w:jc w:val="both"/>
              <w:rPr>
                <w:lang w:val="en-AU"/>
              </w:rPr>
            </w:pPr>
          </w:p>
        </w:tc>
        <w:tc>
          <w:tcPr>
            <w:tcW w:w="3114" w:type="dxa"/>
            <w:tcBorders>
              <w:left w:val="nil"/>
              <w:bottom w:val="nil"/>
              <w:right w:val="nil"/>
            </w:tcBorders>
            <w:shd w:val="clear" w:color="auto" w:fill="FFFFFF"/>
            <w:vAlign w:val="bottom"/>
          </w:tcPr>
          <w:p w14:paraId="49617AE5" w14:textId="77777777" w:rsidR="001740DE" w:rsidRPr="00A0346D" w:rsidRDefault="001740DE" w:rsidP="003D7D1A">
            <w:pPr>
              <w:shd w:val="clear" w:color="auto" w:fill="FFFFFF"/>
              <w:tabs>
                <w:tab w:val="left" w:leader="dot" w:pos="3020"/>
              </w:tabs>
              <w:jc w:val="both"/>
              <w:rPr>
                <w:lang w:val="en-AU"/>
              </w:rPr>
            </w:pPr>
          </w:p>
        </w:tc>
        <w:tc>
          <w:tcPr>
            <w:tcW w:w="1377" w:type="dxa"/>
            <w:tcBorders>
              <w:top w:val="nil"/>
              <w:left w:val="nil"/>
              <w:bottom w:val="nil"/>
              <w:right w:val="nil"/>
            </w:tcBorders>
            <w:shd w:val="clear" w:color="auto" w:fill="FFFFFF"/>
            <w:vAlign w:val="bottom"/>
          </w:tcPr>
          <w:p w14:paraId="49617AE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12 095 834</w:t>
            </w:r>
          </w:p>
        </w:tc>
        <w:tc>
          <w:tcPr>
            <w:tcW w:w="1359" w:type="dxa"/>
            <w:tcBorders>
              <w:top w:val="nil"/>
              <w:left w:val="nil"/>
              <w:bottom w:val="nil"/>
              <w:right w:val="nil"/>
            </w:tcBorders>
            <w:shd w:val="clear" w:color="auto" w:fill="FFFFFF"/>
            <w:vAlign w:val="bottom"/>
          </w:tcPr>
          <w:p w14:paraId="49617AE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2 297 450</w:t>
            </w:r>
          </w:p>
        </w:tc>
        <w:tc>
          <w:tcPr>
            <w:tcW w:w="1125" w:type="dxa"/>
            <w:tcBorders>
              <w:top w:val="nil"/>
              <w:left w:val="nil"/>
              <w:bottom w:val="nil"/>
              <w:right w:val="nil"/>
            </w:tcBorders>
            <w:shd w:val="clear" w:color="auto" w:fill="FFFFFF"/>
            <w:vAlign w:val="bottom"/>
          </w:tcPr>
          <w:p w14:paraId="49617AE8" w14:textId="77777777" w:rsidR="001740DE" w:rsidRPr="00A0346D" w:rsidRDefault="001740DE" w:rsidP="003F752D">
            <w:pPr>
              <w:shd w:val="clear" w:color="auto" w:fill="FFFFFF"/>
              <w:tabs>
                <w:tab w:val="left" w:leader="dot" w:pos="4896"/>
              </w:tabs>
              <w:ind w:right="14"/>
              <w:jc w:val="right"/>
              <w:rPr>
                <w:lang w:val="en-AU"/>
              </w:rPr>
            </w:pPr>
            <w:r w:rsidRPr="00A0346D">
              <w:rPr>
                <w:szCs w:val="18"/>
                <w:lang w:val="en-AU"/>
              </w:rPr>
              <w:t>2 406 326</w:t>
            </w:r>
          </w:p>
        </w:tc>
        <w:tc>
          <w:tcPr>
            <w:tcW w:w="1154" w:type="dxa"/>
            <w:tcBorders>
              <w:top w:val="nil"/>
              <w:left w:val="nil"/>
              <w:bottom w:val="nil"/>
              <w:right w:val="nil"/>
            </w:tcBorders>
            <w:shd w:val="clear" w:color="auto" w:fill="FFFFFF"/>
            <w:vAlign w:val="bottom"/>
          </w:tcPr>
          <w:p w14:paraId="49617AE9" w14:textId="77777777" w:rsidR="001740DE" w:rsidRPr="00A0346D" w:rsidRDefault="001740DE" w:rsidP="003F752D">
            <w:pPr>
              <w:shd w:val="clear" w:color="auto" w:fill="FFFFFF"/>
              <w:tabs>
                <w:tab w:val="left" w:leader="dot" w:pos="4896"/>
              </w:tabs>
              <w:ind w:right="14"/>
              <w:jc w:val="right"/>
              <w:rPr>
                <w:lang w:val="en-AU"/>
              </w:rPr>
            </w:pPr>
            <w:r w:rsidRPr="00A0346D">
              <w:rPr>
                <w:szCs w:val="18"/>
                <w:lang w:val="en-AU"/>
              </w:rPr>
              <w:t>16 799 610</w:t>
            </w:r>
          </w:p>
        </w:tc>
      </w:tr>
      <w:tr w:rsidR="001740DE" w:rsidRPr="00A0346D" w14:paraId="49617AF1" w14:textId="77777777" w:rsidTr="003F752D">
        <w:trPr>
          <w:trHeight w:val="20"/>
          <w:jc w:val="center"/>
        </w:trPr>
        <w:tc>
          <w:tcPr>
            <w:tcW w:w="900" w:type="dxa"/>
            <w:tcBorders>
              <w:top w:val="nil"/>
              <w:left w:val="nil"/>
              <w:bottom w:val="nil"/>
              <w:right w:val="nil"/>
            </w:tcBorders>
            <w:shd w:val="clear" w:color="auto" w:fill="FFFFFF"/>
            <w:vAlign w:val="bottom"/>
          </w:tcPr>
          <w:p w14:paraId="49617AEB" w14:textId="77777777" w:rsidR="001740DE" w:rsidRPr="00A0346D" w:rsidRDefault="001740DE" w:rsidP="003F752D">
            <w:pPr>
              <w:shd w:val="clear" w:color="auto" w:fill="FFFFFF"/>
              <w:tabs>
                <w:tab w:val="left" w:leader="dot" w:pos="4896"/>
              </w:tabs>
              <w:spacing w:before="120"/>
              <w:jc w:val="both"/>
              <w:rPr>
                <w:lang w:val="en-AU"/>
              </w:rPr>
            </w:pPr>
            <w:r w:rsidRPr="00A0346D">
              <w:rPr>
                <w:szCs w:val="18"/>
                <w:lang w:val="en-AU"/>
              </w:rPr>
              <w:t>521</w:t>
            </w:r>
          </w:p>
        </w:tc>
        <w:tc>
          <w:tcPr>
            <w:tcW w:w="3114" w:type="dxa"/>
            <w:tcBorders>
              <w:top w:val="nil"/>
              <w:left w:val="nil"/>
              <w:bottom w:val="nil"/>
              <w:right w:val="nil"/>
            </w:tcBorders>
            <w:shd w:val="clear" w:color="auto" w:fill="FFFFFF"/>
            <w:vAlign w:val="bottom"/>
          </w:tcPr>
          <w:p w14:paraId="49617AEC" w14:textId="77777777" w:rsidR="001740DE" w:rsidRPr="00A0346D" w:rsidRDefault="001740DE" w:rsidP="003D7D1A">
            <w:pPr>
              <w:shd w:val="clear" w:color="auto" w:fill="FFFFFF"/>
              <w:tabs>
                <w:tab w:val="left" w:leader="dot" w:pos="3020"/>
              </w:tabs>
              <w:spacing w:before="120"/>
              <w:jc w:val="both"/>
              <w:rPr>
                <w:lang w:val="en-AU"/>
              </w:rPr>
            </w:pPr>
            <w:r w:rsidRPr="00A0346D">
              <w:rPr>
                <w:szCs w:val="18"/>
                <w:lang w:val="en-AU"/>
              </w:rPr>
              <w:t>Division of National Mapping</w:t>
            </w:r>
            <w:r w:rsidR="003D7D1A" w:rsidRPr="00A0346D">
              <w:rPr>
                <w:szCs w:val="18"/>
                <w:lang w:val="en-AU"/>
              </w:rPr>
              <w:tab/>
            </w:r>
          </w:p>
        </w:tc>
        <w:tc>
          <w:tcPr>
            <w:tcW w:w="1377" w:type="dxa"/>
            <w:tcBorders>
              <w:top w:val="nil"/>
              <w:left w:val="nil"/>
              <w:bottom w:val="nil"/>
              <w:right w:val="nil"/>
            </w:tcBorders>
            <w:shd w:val="clear" w:color="auto" w:fill="FFFFFF"/>
            <w:vAlign w:val="bottom"/>
          </w:tcPr>
          <w:p w14:paraId="49617AED"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7 163 000</w:t>
            </w:r>
          </w:p>
        </w:tc>
        <w:tc>
          <w:tcPr>
            <w:tcW w:w="1359" w:type="dxa"/>
            <w:tcBorders>
              <w:top w:val="nil"/>
              <w:left w:val="nil"/>
              <w:bottom w:val="nil"/>
              <w:right w:val="nil"/>
            </w:tcBorders>
            <w:shd w:val="clear" w:color="auto" w:fill="FFFFFF"/>
            <w:vAlign w:val="bottom"/>
          </w:tcPr>
          <w:p w14:paraId="49617AEE"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4 686 500</w:t>
            </w:r>
          </w:p>
        </w:tc>
        <w:tc>
          <w:tcPr>
            <w:tcW w:w="1125" w:type="dxa"/>
            <w:tcBorders>
              <w:top w:val="nil"/>
              <w:left w:val="nil"/>
              <w:bottom w:val="nil"/>
              <w:right w:val="nil"/>
            </w:tcBorders>
            <w:shd w:val="clear" w:color="auto" w:fill="FFFFFF"/>
            <w:vAlign w:val="bottom"/>
          </w:tcPr>
          <w:p w14:paraId="49617AEF" w14:textId="77777777" w:rsidR="001740DE" w:rsidRPr="00A0346D" w:rsidRDefault="001740DE" w:rsidP="003F752D">
            <w:pPr>
              <w:shd w:val="clear" w:color="auto" w:fill="FFFFFF"/>
              <w:tabs>
                <w:tab w:val="left" w:leader="dot" w:pos="4896"/>
              </w:tabs>
              <w:ind w:right="14"/>
              <w:jc w:val="right"/>
              <w:rPr>
                <w:lang w:val="en-AU"/>
              </w:rPr>
            </w:pPr>
            <w:r w:rsidRPr="00A0346D">
              <w:rPr>
                <w:lang w:val="en-AU"/>
              </w:rPr>
              <w:t>..</w:t>
            </w:r>
          </w:p>
        </w:tc>
        <w:tc>
          <w:tcPr>
            <w:tcW w:w="1154" w:type="dxa"/>
            <w:tcBorders>
              <w:top w:val="nil"/>
              <w:left w:val="nil"/>
              <w:bottom w:val="nil"/>
              <w:right w:val="nil"/>
            </w:tcBorders>
            <w:shd w:val="clear" w:color="auto" w:fill="FFFFFF"/>
            <w:vAlign w:val="bottom"/>
          </w:tcPr>
          <w:p w14:paraId="49617AF0" w14:textId="77777777" w:rsidR="001740DE" w:rsidRPr="00A0346D" w:rsidRDefault="001740DE" w:rsidP="003F752D">
            <w:pPr>
              <w:shd w:val="clear" w:color="auto" w:fill="FFFFFF"/>
              <w:tabs>
                <w:tab w:val="left" w:leader="dot" w:pos="4896"/>
              </w:tabs>
              <w:ind w:right="14"/>
              <w:jc w:val="right"/>
              <w:rPr>
                <w:lang w:val="en-AU"/>
              </w:rPr>
            </w:pPr>
            <w:r w:rsidRPr="00A0346D">
              <w:rPr>
                <w:b/>
                <w:bCs/>
                <w:szCs w:val="18"/>
                <w:lang w:val="en-AU"/>
              </w:rPr>
              <w:t>11</w:t>
            </w:r>
            <w:r w:rsidR="00B13DAF" w:rsidRPr="00A0346D">
              <w:rPr>
                <w:b/>
                <w:bCs/>
                <w:szCs w:val="18"/>
                <w:lang w:val="en-AU"/>
              </w:rPr>
              <w:t xml:space="preserve"> </w:t>
            </w:r>
            <w:r w:rsidRPr="00A0346D">
              <w:rPr>
                <w:b/>
                <w:bCs/>
                <w:szCs w:val="18"/>
                <w:lang w:val="en-AU"/>
              </w:rPr>
              <w:t>849 500</w:t>
            </w:r>
          </w:p>
        </w:tc>
      </w:tr>
      <w:tr w:rsidR="001740DE" w:rsidRPr="00A0346D" w14:paraId="49617AF8" w14:textId="77777777" w:rsidTr="003F752D">
        <w:trPr>
          <w:trHeight w:val="20"/>
          <w:jc w:val="center"/>
        </w:trPr>
        <w:tc>
          <w:tcPr>
            <w:tcW w:w="900" w:type="dxa"/>
            <w:tcBorders>
              <w:top w:val="nil"/>
              <w:left w:val="nil"/>
              <w:bottom w:val="nil"/>
              <w:right w:val="nil"/>
            </w:tcBorders>
            <w:shd w:val="clear" w:color="auto" w:fill="FFFFFF"/>
            <w:vAlign w:val="bottom"/>
          </w:tcPr>
          <w:p w14:paraId="49617AF2" w14:textId="77777777" w:rsidR="001740DE" w:rsidRPr="00A0346D" w:rsidRDefault="001740DE" w:rsidP="00A21F0D">
            <w:pPr>
              <w:shd w:val="clear" w:color="auto" w:fill="FFFFFF"/>
              <w:tabs>
                <w:tab w:val="left" w:leader="dot" w:pos="4896"/>
              </w:tabs>
              <w:jc w:val="both"/>
              <w:rPr>
                <w:lang w:val="en-AU"/>
              </w:rPr>
            </w:pPr>
          </w:p>
        </w:tc>
        <w:tc>
          <w:tcPr>
            <w:tcW w:w="3114" w:type="dxa"/>
            <w:tcBorders>
              <w:top w:val="nil"/>
              <w:left w:val="nil"/>
              <w:bottom w:val="nil"/>
              <w:right w:val="nil"/>
            </w:tcBorders>
            <w:shd w:val="clear" w:color="auto" w:fill="FFFFFF"/>
            <w:vAlign w:val="bottom"/>
          </w:tcPr>
          <w:p w14:paraId="49617AF3" w14:textId="77777777" w:rsidR="001740DE" w:rsidRPr="00A0346D" w:rsidRDefault="001740DE" w:rsidP="003D7D1A">
            <w:pPr>
              <w:shd w:val="clear" w:color="auto" w:fill="FFFFFF"/>
              <w:tabs>
                <w:tab w:val="left" w:leader="dot" w:pos="3020"/>
              </w:tabs>
              <w:jc w:val="both"/>
              <w:rPr>
                <w:lang w:val="en-AU"/>
              </w:rPr>
            </w:pPr>
          </w:p>
        </w:tc>
        <w:tc>
          <w:tcPr>
            <w:tcW w:w="1377" w:type="dxa"/>
            <w:tcBorders>
              <w:top w:val="nil"/>
              <w:left w:val="nil"/>
              <w:bottom w:val="nil"/>
              <w:right w:val="nil"/>
            </w:tcBorders>
            <w:shd w:val="clear" w:color="auto" w:fill="FFFFFF"/>
            <w:vAlign w:val="bottom"/>
          </w:tcPr>
          <w:p w14:paraId="49617AF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7 239 538</w:t>
            </w:r>
          </w:p>
        </w:tc>
        <w:tc>
          <w:tcPr>
            <w:tcW w:w="1359" w:type="dxa"/>
            <w:tcBorders>
              <w:top w:val="nil"/>
              <w:left w:val="nil"/>
              <w:bottom w:val="nil"/>
              <w:right w:val="nil"/>
            </w:tcBorders>
            <w:shd w:val="clear" w:color="auto" w:fill="FFFFFF"/>
            <w:vAlign w:val="bottom"/>
          </w:tcPr>
          <w:p w14:paraId="49617AF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4 486 890</w:t>
            </w:r>
          </w:p>
        </w:tc>
        <w:tc>
          <w:tcPr>
            <w:tcW w:w="1125" w:type="dxa"/>
            <w:tcBorders>
              <w:top w:val="nil"/>
              <w:left w:val="nil"/>
              <w:bottom w:val="nil"/>
              <w:right w:val="nil"/>
            </w:tcBorders>
            <w:shd w:val="clear" w:color="auto" w:fill="FFFFFF"/>
            <w:vAlign w:val="bottom"/>
          </w:tcPr>
          <w:p w14:paraId="49617AF6" w14:textId="77777777" w:rsidR="001740DE" w:rsidRPr="00A0346D" w:rsidRDefault="001740DE" w:rsidP="003F752D">
            <w:pPr>
              <w:shd w:val="clear" w:color="auto" w:fill="FFFFFF"/>
              <w:tabs>
                <w:tab w:val="left" w:leader="dot" w:pos="4896"/>
              </w:tabs>
              <w:ind w:right="14"/>
              <w:jc w:val="right"/>
              <w:rPr>
                <w:lang w:val="en-AU"/>
              </w:rPr>
            </w:pPr>
            <w:r w:rsidRPr="00A0346D">
              <w:rPr>
                <w:lang w:val="en-AU"/>
              </w:rPr>
              <w:t>..</w:t>
            </w:r>
          </w:p>
        </w:tc>
        <w:tc>
          <w:tcPr>
            <w:tcW w:w="1154" w:type="dxa"/>
            <w:tcBorders>
              <w:top w:val="nil"/>
              <w:left w:val="nil"/>
              <w:bottom w:val="nil"/>
              <w:right w:val="nil"/>
            </w:tcBorders>
            <w:shd w:val="clear" w:color="auto" w:fill="FFFFFF"/>
            <w:vAlign w:val="bottom"/>
          </w:tcPr>
          <w:p w14:paraId="49617AF7" w14:textId="77777777" w:rsidR="001740DE" w:rsidRPr="00A0346D" w:rsidRDefault="001740DE" w:rsidP="003F752D">
            <w:pPr>
              <w:shd w:val="clear" w:color="auto" w:fill="FFFFFF"/>
              <w:tabs>
                <w:tab w:val="left" w:leader="dot" w:pos="4896"/>
              </w:tabs>
              <w:ind w:right="14"/>
              <w:jc w:val="right"/>
              <w:rPr>
                <w:lang w:val="en-AU"/>
              </w:rPr>
            </w:pPr>
            <w:r w:rsidRPr="00A0346D">
              <w:rPr>
                <w:szCs w:val="18"/>
                <w:lang w:val="en-AU"/>
              </w:rPr>
              <w:t>11 726 428</w:t>
            </w:r>
          </w:p>
        </w:tc>
      </w:tr>
      <w:tr w:rsidR="003F752D" w:rsidRPr="00A0346D" w14:paraId="49617AFF" w14:textId="77777777" w:rsidTr="009D2B18">
        <w:trPr>
          <w:trHeight w:val="20"/>
          <w:jc w:val="center"/>
        </w:trPr>
        <w:tc>
          <w:tcPr>
            <w:tcW w:w="900" w:type="dxa"/>
            <w:tcBorders>
              <w:top w:val="nil"/>
              <w:left w:val="nil"/>
              <w:bottom w:val="nil"/>
              <w:right w:val="nil"/>
            </w:tcBorders>
            <w:shd w:val="clear" w:color="auto" w:fill="FFFFFF"/>
            <w:vAlign w:val="bottom"/>
          </w:tcPr>
          <w:p w14:paraId="49617AF9" w14:textId="77777777" w:rsidR="003F752D" w:rsidRPr="00A0346D" w:rsidRDefault="003F752D" w:rsidP="003F752D">
            <w:pPr>
              <w:shd w:val="clear" w:color="auto" w:fill="FFFFFF"/>
              <w:tabs>
                <w:tab w:val="left" w:leader="dot" w:pos="4896"/>
              </w:tabs>
              <w:spacing w:before="120"/>
              <w:jc w:val="both"/>
              <w:rPr>
                <w:lang w:val="en-AU"/>
              </w:rPr>
            </w:pPr>
            <w:r w:rsidRPr="00A0346D">
              <w:rPr>
                <w:szCs w:val="18"/>
                <w:lang w:val="en-AU"/>
              </w:rPr>
              <w:t>522</w:t>
            </w:r>
          </w:p>
        </w:tc>
        <w:tc>
          <w:tcPr>
            <w:tcW w:w="3114" w:type="dxa"/>
            <w:vMerge w:val="restart"/>
            <w:tcBorders>
              <w:top w:val="nil"/>
              <w:left w:val="nil"/>
              <w:right w:val="nil"/>
            </w:tcBorders>
            <w:shd w:val="clear" w:color="auto" w:fill="FFFFFF"/>
            <w:vAlign w:val="bottom"/>
          </w:tcPr>
          <w:p w14:paraId="49617AFA" w14:textId="77777777" w:rsidR="003F752D" w:rsidRPr="00A0346D" w:rsidRDefault="003F752D" w:rsidP="00A0346D">
            <w:pPr>
              <w:shd w:val="clear" w:color="auto" w:fill="FFFFFF"/>
              <w:tabs>
                <w:tab w:val="left" w:leader="dot" w:pos="3020"/>
              </w:tabs>
              <w:spacing w:before="120"/>
              <w:ind w:left="288" w:hanging="288"/>
              <w:rPr>
                <w:lang w:val="en-AU"/>
              </w:rPr>
            </w:pPr>
            <w:r w:rsidRPr="00A0346D">
              <w:rPr>
                <w:szCs w:val="18"/>
                <w:lang w:val="en-AU"/>
              </w:rPr>
              <w:t>Bureau of Mineral Resources, Geology and Geophysics</w:t>
            </w:r>
            <w:r w:rsidR="003D7D1A" w:rsidRPr="00A0346D">
              <w:rPr>
                <w:szCs w:val="18"/>
                <w:lang w:val="en-AU"/>
              </w:rPr>
              <w:tab/>
            </w:r>
          </w:p>
        </w:tc>
        <w:tc>
          <w:tcPr>
            <w:tcW w:w="1377" w:type="dxa"/>
            <w:tcBorders>
              <w:top w:val="nil"/>
              <w:left w:val="nil"/>
              <w:bottom w:val="nil"/>
              <w:right w:val="nil"/>
            </w:tcBorders>
            <w:shd w:val="clear" w:color="auto" w:fill="FFFFFF"/>
            <w:vAlign w:val="bottom"/>
          </w:tcPr>
          <w:p w14:paraId="49617AFB" w14:textId="77777777" w:rsidR="003F752D" w:rsidRPr="00A0346D" w:rsidRDefault="003F752D" w:rsidP="00A21F0D">
            <w:pPr>
              <w:shd w:val="clear" w:color="auto" w:fill="FFFFFF"/>
              <w:tabs>
                <w:tab w:val="left" w:leader="dot" w:pos="4896"/>
              </w:tabs>
              <w:ind w:right="29"/>
              <w:jc w:val="right"/>
              <w:rPr>
                <w:lang w:val="en-AU"/>
              </w:rPr>
            </w:pPr>
            <w:r w:rsidRPr="00A0346D">
              <w:rPr>
                <w:b/>
                <w:bCs/>
                <w:szCs w:val="18"/>
                <w:lang w:val="en-AU"/>
              </w:rPr>
              <w:t>13 613 000</w:t>
            </w:r>
          </w:p>
        </w:tc>
        <w:tc>
          <w:tcPr>
            <w:tcW w:w="1359" w:type="dxa"/>
            <w:tcBorders>
              <w:top w:val="nil"/>
              <w:left w:val="nil"/>
              <w:bottom w:val="nil"/>
              <w:right w:val="nil"/>
            </w:tcBorders>
            <w:shd w:val="clear" w:color="auto" w:fill="FFFFFF"/>
            <w:vAlign w:val="bottom"/>
          </w:tcPr>
          <w:p w14:paraId="49617AFC" w14:textId="77777777" w:rsidR="003F752D" w:rsidRPr="00A0346D" w:rsidRDefault="003F752D" w:rsidP="00A21F0D">
            <w:pPr>
              <w:shd w:val="clear" w:color="auto" w:fill="FFFFFF"/>
              <w:tabs>
                <w:tab w:val="left" w:leader="dot" w:pos="4896"/>
              </w:tabs>
              <w:ind w:right="29"/>
              <w:jc w:val="right"/>
              <w:rPr>
                <w:lang w:val="en-AU"/>
              </w:rPr>
            </w:pPr>
            <w:r w:rsidRPr="00A0346D">
              <w:rPr>
                <w:b/>
                <w:bCs/>
                <w:szCs w:val="18"/>
                <w:lang w:val="en-AU"/>
              </w:rPr>
              <w:t>6 836 800</w:t>
            </w:r>
          </w:p>
        </w:tc>
        <w:tc>
          <w:tcPr>
            <w:tcW w:w="1125" w:type="dxa"/>
            <w:tcBorders>
              <w:top w:val="nil"/>
              <w:left w:val="nil"/>
              <w:bottom w:val="nil"/>
              <w:right w:val="nil"/>
            </w:tcBorders>
            <w:shd w:val="clear" w:color="auto" w:fill="FFFFFF"/>
            <w:vAlign w:val="bottom"/>
          </w:tcPr>
          <w:p w14:paraId="49617AFD" w14:textId="77777777" w:rsidR="003F752D" w:rsidRPr="00A0346D" w:rsidRDefault="003F752D" w:rsidP="003F752D">
            <w:pPr>
              <w:shd w:val="clear" w:color="auto" w:fill="FFFFFF"/>
              <w:tabs>
                <w:tab w:val="left" w:leader="dot" w:pos="4896"/>
              </w:tabs>
              <w:ind w:right="14"/>
              <w:jc w:val="right"/>
              <w:rPr>
                <w:lang w:val="en-AU"/>
              </w:rPr>
            </w:pPr>
            <w:r w:rsidRPr="00A0346D">
              <w:rPr>
                <w:lang w:val="en-AU"/>
              </w:rPr>
              <w:t>..</w:t>
            </w:r>
          </w:p>
        </w:tc>
        <w:tc>
          <w:tcPr>
            <w:tcW w:w="1154" w:type="dxa"/>
            <w:tcBorders>
              <w:top w:val="nil"/>
              <w:left w:val="nil"/>
              <w:bottom w:val="nil"/>
              <w:right w:val="nil"/>
            </w:tcBorders>
            <w:shd w:val="clear" w:color="auto" w:fill="FFFFFF"/>
            <w:vAlign w:val="bottom"/>
          </w:tcPr>
          <w:p w14:paraId="49617AFE" w14:textId="77777777" w:rsidR="003F752D" w:rsidRPr="00A0346D" w:rsidRDefault="003F752D" w:rsidP="003F752D">
            <w:pPr>
              <w:shd w:val="clear" w:color="auto" w:fill="FFFFFF"/>
              <w:tabs>
                <w:tab w:val="left" w:leader="dot" w:pos="4896"/>
              </w:tabs>
              <w:ind w:right="14"/>
              <w:jc w:val="right"/>
              <w:rPr>
                <w:lang w:val="en-AU"/>
              </w:rPr>
            </w:pPr>
            <w:r w:rsidRPr="00A0346D">
              <w:rPr>
                <w:b/>
                <w:bCs/>
                <w:szCs w:val="18"/>
                <w:lang w:val="en-AU"/>
              </w:rPr>
              <w:t>20 449 800</w:t>
            </w:r>
          </w:p>
        </w:tc>
      </w:tr>
      <w:tr w:rsidR="003F752D" w:rsidRPr="00A0346D" w14:paraId="49617B06" w14:textId="77777777" w:rsidTr="009D2B18">
        <w:trPr>
          <w:trHeight w:val="20"/>
          <w:jc w:val="center"/>
        </w:trPr>
        <w:tc>
          <w:tcPr>
            <w:tcW w:w="900" w:type="dxa"/>
            <w:tcBorders>
              <w:top w:val="nil"/>
              <w:left w:val="nil"/>
              <w:bottom w:val="nil"/>
              <w:right w:val="nil"/>
            </w:tcBorders>
            <w:shd w:val="clear" w:color="auto" w:fill="FFFFFF"/>
            <w:vAlign w:val="bottom"/>
          </w:tcPr>
          <w:p w14:paraId="49617B00" w14:textId="77777777" w:rsidR="003F752D" w:rsidRPr="00A0346D" w:rsidRDefault="003F752D" w:rsidP="00A21F0D">
            <w:pPr>
              <w:shd w:val="clear" w:color="auto" w:fill="FFFFFF"/>
              <w:tabs>
                <w:tab w:val="left" w:leader="dot" w:pos="4896"/>
              </w:tabs>
              <w:jc w:val="both"/>
              <w:rPr>
                <w:lang w:val="en-AU"/>
              </w:rPr>
            </w:pPr>
          </w:p>
        </w:tc>
        <w:tc>
          <w:tcPr>
            <w:tcW w:w="3114" w:type="dxa"/>
            <w:vMerge/>
            <w:tcBorders>
              <w:left w:val="nil"/>
              <w:bottom w:val="nil"/>
              <w:right w:val="nil"/>
            </w:tcBorders>
            <w:shd w:val="clear" w:color="auto" w:fill="FFFFFF"/>
            <w:vAlign w:val="bottom"/>
          </w:tcPr>
          <w:p w14:paraId="49617B01" w14:textId="77777777" w:rsidR="003F752D" w:rsidRPr="00A0346D" w:rsidRDefault="003F752D" w:rsidP="003D7D1A">
            <w:pPr>
              <w:shd w:val="clear" w:color="auto" w:fill="FFFFFF"/>
              <w:tabs>
                <w:tab w:val="left" w:leader="dot" w:pos="3020"/>
              </w:tabs>
              <w:jc w:val="both"/>
              <w:rPr>
                <w:lang w:val="en-AU"/>
              </w:rPr>
            </w:pPr>
          </w:p>
        </w:tc>
        <w:tc>
          <w:tcPr>
            <w:tcW w:w="1377" w:type="dxa"/>
            <w:tcBorders>
              <w:top w:val="nil"/>
              <w:left w:val="nil"/>
              <w:bottom w:val="nil"/>
              <w:right w:val="nil"/>
            </w:tcBorders>
            <w:shd w:val="clear" w:color="auto" w:fill="FFFFFF"/>
            <w:vAlign w:val="bottom"/>
          </w:tcPr>
          <w:p w14:paraId="49617B02" w14:textId="77777777" w:rsidR="003F752D" w:rsidRPr="00A0346D" w:rsidRDefault="003F752D" w:rsidP="00A21F0D">
            <w:pPr>
              <w:shd w:val="clear" w:color="auto" w:fill="FFFFFF"/>
              <w:tabs>
                <w:tab w:val="left" w:leader="dot" w:pos="4896"/>
              </w:tabs>
              <w:ind w:right="29"/>
              <w:jc w:val="right"/>
              <w:rPr>
                <w:lang w:val="en-AU"/>
              </w:rPr>
            </w:pPr>
            <w:r w:rsidRPr="00A0346D">
              <w:rPr>
                <w:szCs w:val="18"/>
                <w:lang w:val="en-AU"/>
              </w:rPr>
              <w:t>13 160 368</w:t>
            </w:r>
          </w:p>
        </w:tc>
        <w:tc>
          <w:tcPr>
            <w:tcW w:w="1359" w:type="dxa"/>
            <w:tcBorders>
              <w:top w:val="nil"/>
              <w:left w:val="nil"/>
              <w:bottom w:val="nil"/>
              <w:right w:val="nil"/>
            </w:tcBorders>
            <w:shd w:val="clear" w:color="auto" w:fill="FFFFFF"/>
            <w:vAlign w:val="bottom"/>
          </w:tcPr>
          <w:p w14:paraId="49617B03" w14:textId="77777777" w:rsidR="003F752D" w:rsidRPr="00A0346D" w:rsidRDefault="003F752D" w:rsidP="00A21F0D">
            <w:pPr>
              <w:shd w:val="clear" w:color="auto" w:fill="FFFFFF"/>
              <w:tabs>
                <w:tab w:val="left" w:leader="dot" w:pos="4896"/>
              </w:tabs>
              <w:ind w:right="29"/>
              <w:jc w:val="right"/>
              <w:rPr>
                <w:lang w:val="en-AU"/>
              </w:rPr>
            </w:pPr>
            <w:r w:rsidRPr="00A0346D">
              <w:rPr>
                <w:szCs w:val="18"/>
                <w:lang w:val="en-AU"/>
              </w:rPr>
              <w:t>6 387 160</w:t>
            </w:r>
          </w:p>
        </w:tc>
        <w:tc>
          <w:tcPr>
            <w:tcW w:w="1125" w:type="dxa"/>
            <w:tcBorders>
              <w:top w:val="nil"/>
              <w:left w:val="nil"/>
              <w:bottom w:val="nil"/>
              <w:right w:val="nil"/>
            </w:tcBorders>
            <w:shd w:val="clear" w:color="auto" w:fill="FFFFFF"/>
            <w:vAlign w:val="bottom"/>
          </w:tcPr>
          <w:p w14:paraId="49617B04" w14:textId="77777777" w:rsidR="003F752D" w:rsidRPr="00A0346D" w:rsidRDefault="003F752D" w:rsidP="003F752D">
            <w:pPr>
              <w:shd w:val="clear" w:color="auto" w:fill="FFFFFF"/>
              <w:tabs>
                <w:tab w:val="left" w:leader="dot" w:pos="4896"/>
              </w:tabs>
              <w:ind w:right="14"/>
              <w:jc w:val="right"/>
              <w:rPr>
                <w:lang w:val="en-AU"/>
              </w:rPr>
            </w:pPr>
            <w:r w:rsidRPr="00A0346D">
              <w:rPr>
                <w:lang w:val="en-AU"/>
              </w:rPr>
              <w:t>..</w:t>
            </w:r>
          </w:p>
        </w:tc>
        <w:tc>
          <w:tcPr>
            <w:tcW w:w="1154" w:type="dxa"/>
            <w:tcBorders>
              <w:top w:val="nil"/>
              <w:left w:val="nil"/>
              <w:bottom w:val="nil"/>
              <w:right w:val="nil"/>
            </w:tcBorders>
            <w:shd w:val="clear" w:color="auto" w:fill="FFFFFF"/>
            <w:vAlign w:val="bottom"/>
          </w:tcPr>
          <w:p w14:paraId="49617B05" w14:textId="77777777" w:rsidR="003F752D" w:rsidRPr="00A0346D" w:rsidRDefault="003F752D" w:rsidP="003F752D">
            <w:pPr>
              <w:shd w:val="clear" w:color="auto" w:fill="FFFFFF"/>
              <w:tabs>
                <w:tab w:val="left" w:leader="dot" w:pos="4896"/>
              </w:tabs>
              <w:ind w:right="14"/>
              <w:jc w:val="right"/>
              <w:rPr>
                <w:lang w:val="en-AU"/>
              </w:rPr>
            </w:pPr>
            <w:r w:rsidRPr="00A0346D">
              <w:rPr>
                <w:szCs w:val="18"/>
                <w:lang w:val="en-AU"/>
              </w:rPr>
              <w:t>19 547 528</w:t>
            </w:r>
          </w:p>
        </w:tc>
      </w:tr>
      <w:tr w:rsidR="003F752D" w:rsidRPr="00A0346D" w14:paraId="49617B0D" w14:textId="77777777" w:rsidTr="009D2B18">
        <w:trPr>
          <w:trHeight w:val="20"/>
          <w:jc w:val="center"/>
        </w:trPr>
        <w:tc>
          <w:tcPr>
            <w:tcW w:w="900" w:type="dxa"/>
            <w:tcBorders>
              <w:top w:val="nil"/>
              <w:left w:val="nil"/>
              <w:bottom w:val="nil"/>
              <w:right w:val="nil"/>
            </w:tcBorders>
            <w:shd w:val="clear" w:color="auto" w:fill="FFFFFF"/>
            <w:vAlign w:val="bottom"/>
          </w:tcPr>
          <w:p w14:paraId="49617B07" w14:textId="77777777" w:rsidR="003F752D" w:rsidRPr="00A0346D" w:rsidRDefault="003F752D" w:rsidP="003F752D">
            <w:pPr>
              <w:shd w:val="clear" w:color="auto" w:fill="FFFFFF"/>
              <w:tabs>
                <w:tab w:val="left" w:leader="dot" w:pos="4896"/>
              </w:tabs>
              <w:spacing w:before="120"/>
              <w:jc w:val="both"/>
              <w:rPr>
                <w:lang w:val="en-AU"/>
              </w:rPr>
            </w:pPr>
            <w:r w:rsidRPr="00A0346D">
              <w:rPr>
                <w:szCs w:val="18"/>
                <w:lang w:val="en-AU"/>
              </w:rPr>
              <w:t>523</w:t>
            </w:r>
          </w:p>
        </w:tc>
        <w:tc>
          <w:tcPr>
            <w:tcW w:w="3114" w:type="dxa"/>
            <w:vMerge w:val="restart"/>
            <w:tcBorders>
              <w:top w:val="nil"/>
              <w:left w:val="nil"/>
              <w:right w:val="nil"/>
            </w:tcBorders>
            <w:shd w:val="clear" w:color="auto" w:fill="FFFFFF"/>
            <w:vAlign w:val="bottom"/>
          </w:tcPr>
          <w:p w14:paraId="49617B08" w14:textId="77777777" w:rsidR="003F752D" w:rsidRPr="00A0346D" w:rsidRDefault="003F752D" w:rsidP="00A0346D">
            <w:pPr>
              <w:shd w:val="clear" w:color="auto" w:fill="FFFFFF"/>
              <w:tabs>
                <w:tab w:val="left" w:leader="dot" w:pos="3020"/>
              </w:tabs>
              <w:spacing w:before="120"/>
              <w:ind w:left="288" w:hanging="288"/>
              <w:rPr>
                <w:lang w:val="en-AU"/>
              </w:rPr>
            </w:pPr>
            <w:r w:rsidRPr="00A0346D">
              <w:rPr>
                <w:szCs w:val="18"/>
                <w:lang w:val="en-AU"/>
              </w:rPr>
              <w:t>Australian Atomic Energy Commission</w:t>
            </w:r>
            <w:r w:rsidR="003D7D1A" w:rsidRPr="00A0346D">
              <w:rPr>
                <w:szCs w:val="18"/>
                <w:lang w:val="en-AU"/>
              </w:rPr>
              <w:tab/>
            </w:r>
          </w:p>
        </w:tc>
        <w:tc>
          <w:tcPr>
            <w:tcW w:w="1377" w:type="dxa"/>
            <w:tcBorders>
              <w:top w:val="nil"/>
              <w:left w:val="nil"/>
              <w:bottom w:val="nil"/>
              <w:right w:val="nil"/>
            </w:tcBorders>
            <w:shd w:val="clear" w:color="auto" w:fill="FFFFFF"/>
            <w:vAlign w:val="bottom"/>
          </w:tcPr>
          <w:p w14:paraId="49617B09" w14:textId="77777777" w:rsidR="003F752D" w:rsidRPr="00A0346D" w:rsidRDefault="003F752D" w:rsidP="00A21F0D">
            <w:pPr>
              <w:shd w:val="clear" w:color="auto" w:fill="FFFFFF"/>
              <w:tabs>
                <w:tab w:val="left" w:leader="dot" w:pos="4896"/>
              </w:tabs>
              <w:ind w:right="29"/>
              <w:jc w:val="right"/>
              <w:rPr>
                <w:lang w:val="en-AU"/>
              </w:rPr>
            </w:pPr>
            <w:r w:rsidRPr="00A0346D">
              <w:rPr>
                <w:lang w:val="en-AU"/>
              </w:rPr>
              <w:t>..</w:t>
            </w:r>
          </w:p>
        </w:tc>
        <w:tc>
          <w:tcPr>
            <w:tcW w:w="1359" w:type="dxa"/>
            <w:tcBorders>
              <w:top w:val="nil"/>
              <w:left w:val="nil"/>
              <w:bottom w:val="nil"/>
              <w:right w:val="nil"/>
            </w:tcBorders>
            <w:shd w:val="clear" w:color="auto" w:fill="FFFFFF"/>
            <w:vAlign w:val="bottom"/>
          </w:tcPr>
          <w:p w14:paraId="49617B0A" w14:textId="77777777" w:rsidR="003F752D" w:rsidRPr="00A0346D" w:rsidRDefault="003F752D" w:rsidP="00A21F0D">
            <w:pPr>
              <w:shd w:val="clear" w:color="auto" w:fill="FFFFFF"/>
              <w:tabs>
                <w:tab w:val="left" w:leader="dot" w:pos="4896"/>
              </w:tabs>
              <w:ind w:right="29"/>
              <w:jc w:val="right"/>
              <w:rPr>
                <w:lang w:val="en-AU"/>
              </w:rPr>
            </w:pPr>
            <w:r w:rsidRPr="00A0346D">
              <w:rPr>
                <w:lang w:val="en-AU"/>
              </w:rPr>
              <w:t>..</w:t>
            </w:r>
          </w:p>
        </w:tc>
        <w:tc>
          <w:tcPr>
            <w:tcW w:w="1125" w:type="dxa"/>
            <w:tcBorders>
              <w:top w:val="nil"/>
              <w:left w:val="nil"/>
              <w:bottom w:val="nil"/>
              <w:right w:val="nil"/>
            </w:tcBorders>
            <w:shd w:val="clear" w:color="auto" w:fill="FFFFFF"/>
            <w:vAlign w:val="bottom"/>
          </w:tcPr>
          <w:p w14:paraId="49617B0B" w14:textId="77777777" w:rsidR="003F752D" w:rsidRPr="00A0346D" w:rsidRDefault="003F752D" w:rsidP="003F752D">
            <w:pPr>
              <w:shd w:val="clear" w:color="auto" w:fill="FFFFFF"/>
              <w:tabs>
                <w:tab w:val="left" w:leader="dot" w:pos="4896"/>
              </w:tabs>
              <w:ind w:right="14"/>
              <w:jc w:val="right"/>
              <w:rPr>
                <w:lang w:val="en-AU"/>
              </w:rPr>
            </w:pPr>
            <w:r w:rsidRPr="00A0346D">
              <w:rPr>
                <w:b/>
                <w:bCs/>
                <w:szCs w:val="18"/>
                <w:lang w:val="en-AU"/>
              </w:rPr>
              <w:t>33 588 000</w:t>
            </w:r>
          </w:p>
        </w:tc>
        <w:tc>
          <w:tcPr>
            <w:tcW w:w="1154" w:type="dxa"/>
            <w:tcBorders>
              <w:top w:val="nil"/>
              <w:left w:val="nil"/>
              <w:bottom w:val="nil"/>
              <w:right w:val="nil"/>
            </w:tcBorders>
            <w:shd w:val="clear" w:color="auto" w:fill="FFFFFF"/>
            <w:vAlign w:val="bottom"/>
          </w:tcPr>
          <w:p w14:paraId="49617B0C" w14:textId="77777777" w:rsidR="003F752D" w:rsidRPr="00A0346D" w:rsidRDefault="003F752D" w:rsidP="003F752D">
            <w:pPr>
              <w:shd w:val="clear" w:color="auto" w:fill="FFFFFF"/>
              <w:tabs>
                <w:tab w:val="left" w:leader="dot" w:pos="4896"/>
              </w:tabs>
              <w:ind w:right="14"/>
              <w:jc w:val="right"/>
              <w:rPr>
                <w:lang w:val="en-AU"/>
              </w:rPr>
            </w:pPr>
            <w:r w:rsidRPr="00A0346D">
              <w:rPr>
                <w:b/>
                <w:bCs/>
                <w:szCs w:val="18"/>
                <w:lang w:val="en-AU"/>
              </w:rPr>
              <w:t>33 588 000</w:t>
            </w:r>
          </w:p>
        </w:tc>
      </w:tr>
      <w:tr w:rsidR="003F752D" w:rsidRPr="00A0346D" w14:paraId="49617B14" w14:textId="77777777" w:rsidTr="009D2B18">
        <w:trPr>
          <w:trHeight w:val="20"/>
          <w:jc w:val="center"/>
        </w:trPr>
        <w:tc>
          <w:tcPr>
            <w:tcW w:w="900" w:type="dxa"/>
            <w:tcBorders>
              <w:top w:val="nil"/>
              <w:left w:val="nil"/>
              <w:bottom w:val="nil"/>
              <w:right w:val="nil"/>
            </w:tcBorders>
            <w:shd w:val="clear" w:color="auto" w:fill="FFFFFF"/>
            <w:vAlign w:val="bottom"/>
          </w:tcPr>
          <w:p w14:paraId="49617B0E" w14:textId="77777777" w:rsidR="003F752D" w:rsidRPr="00A0346D" w:rsidRDefault="003F752D" w:rsidP="00A21F0D">
            <w:pPr>
              <w:shd w:val="clear" w:color="auto" w:fill="FFFFFF"/>
              <w:tabs>
                <w:tab w:val="left" w:leader="dot" w:pos="4896"/>
              </w:tabs>
              <w:jc w:val="both"/>
              <w:rPr>
                <w:lang w:val="en-AU"/>
              </w:rPr>
            </w:pPr>
          </w:p>
        </w:tc>
        <w:tc>
          <w:tcPr>
            <w:tcW w:w="3114" w:type="dxa"/>
            <w:vMerge/>
            <w:tcBorders>
              <w:left w:val="nil"/>
              <w:bottom w:val="nil"/>
              <w:right w:val="nil"/>
            </w:tcBorders>
            <w:shd w:val="clear" w:color="auto" w:fill="FFFFFF"/>
            <w:vAlign w:val="bottom"/>
          </w:tcPr>
          <w:p w14:paraId="49617B0F" w14:textId="77777777" w:rsidR="003F752D" w:rsidRPr="00A0346D" w:rsidRDefault="003F752D" w:rsidP="003D7D1A">
            <w:pPr>
              <w:shd w:val="clear" w:color="auto" w:fill="FFFFFF"/>
              <w:tabs>
                <w:tab w:val="left" w:leader="dot" w:pos="3020"/>
              </w:tabs>
              <w:jc w:val="both"/>
              <w:rPr>
                <w:lang w:val="en-AU"/>
              </w:rPr>
            </w:pPr>
          </w:p>
        </w:tc>
        <w:tc>
          <w:tcPr>
            <w:tcW w:w="1377" w:type="dxa"/>
            <w:tcBorders>
              <w:top w:val="nil"/>
              <w:left w:val="nil"/>
              <w:bottom w:val="nil"/>
              <w:right w:val="nil"/>
            </w:tcBorders>
            <w:shd w:val="clear" w:color="auto" w:fill="FFFFFF"/>
            <w:vAlign w:val="bottom"/>
          </w:tcPr>
          <w:p w14:paraId="49617B10" w14:textId="77777777" w:rsidR="003F752D" w:rsidRPr="00A0346D" w:rsidRDefault="003F752D" w:rsidP="00A21F0D">
            <w:pPr>
              <w:shd w:val="clear" w:color="auto" w:fill="FFFFFF"/>
              <w:tabs>
                <w:tab w:val="left" w:leader="dot" w:pos="4896"/>
              </w:tabs>
              <w:ind w:right="29"/>
              <w:jc w:val="right"/>
              <w:rPr>
                <w:lang w:val="en-AU"/>
              </w:rPr>
            </w:pPr>
            <w:r w:rsidRPr="00A0346D">
              <w:rPr>
                <w:lang w:val="en-AU"/>
              </w:rPr>
              <w:t>..</w:t>
            </w:r>
          </w:p>
        </w:tc>
        <w:tc>
          <w:tcPr>
            <w:tcW w:w="1359" w:type="dxa"/>
            <w:tcBorders>
              <w:top w:val="nil"/>
              <w:left w:val="nil"/>
              <w:bottom w:val="nil"/>
              <w:right w:val="nil"/>
            </w:tcBorders>
            <w:shd w:val="clear" w:color="auto" w:fill="FFFFFF"/>
            <w:vAlign w:val="bottom"/>
          </w:tcPr>
          <w:p w14:paraId="49617B11" w14:textId="77777777" w:rsidR="003F752D" w:rsidRPr="00A0346D" w:rsidRDefault="003F752D" w:rsidP="00A21F0D">
            <w:pPr>
              <w:shd w:val="clear" w:color="auto" w:fill="FFFFFF"/>
              <w:tabs>
                <w:tab w:val="left" w:leader="dot" w:pos="4896"/>
              </w:tabs>
              <w:ind w:right="29"/>
              <w:jc w:val="right"/>
              <w:rPr>
                <w:lang w:val="en-AU"/>
              </w:rPr>
            </w:pPr>
            <w:r w:rsidRPr="00A0346D">
              <w:rPr>
                <w:lang w:val="en-AU"/>
              </w:rPr>
              <w:t>..</w:t>
            </w:r>
          </w:p>
        </w:tc>
        <w:tc>
          <w:tcPr>
            <w:tcW w:w="1125" w:type="dxa"/>
            <w:tcBorders>
              <w:top w:val="nil"/>
              <w:left w:val="nil"/>
              <w:bottom w:val="nil"/>
              <w:right w:val="nil"/>
            </w:tcBorders>
            <w:shd w:val="clear" w:color="auto" w:fill="FFFFFF"/>
            <w:vAlign w:val="bottom"/>
          </w:tcPr>
          <w:p w14:paraId="49617B12" w14:textId="77777777" w:rsidR="003F752D" w:rsidRPr="00A0346D" w:rsidRDefault="003F752D" w:rsidP="003F752D">
            <w:pPr>
              <w:shd w:val="clear" w:color="auto" w:fill="FFFFFF"/>
              <w:tabs>
                <w:tab w:val="left" w:leader="dot" w:pos="4896"/>
              </w:tabs>
              <w:ind w:right="14"/>
              <w:jc w:val="right"/>
              <w:rPr>
                <w:lang w:val="en-AU"/>
              </w:rPr>
            </w:pPr>
            <w:r w:rsidRPr="00A0346D">
              <w:rPr>
                <w:szCs w:val="18"/>
                <w:lang w:val="en-AU"/>
              </w:rPr>
              <w:t>33 348 000</w:t>
            </w:r>
          </w:p>
        </w:tc>
        <w:tc>
          <w:tcPr>
            <w:tcW w:w="1154" w:type="dxa"/>
            <w:tcBorders>
              <w:top w:val="nil"/>
              <w:left w:val="nil"/>
              <w:bottom w:val="nil"/>
              <w:right w:val="nil"/>
            </w:tcBorders>
            <w:shd w:val="clear" w:color="auto" w:fill="FFFFFF"/>
            <w:vAlign w:val="bottom"/>
          </w:tcPr>
          <w:p w14:paraId="49617B13" w14:textId="77777777" w:rsidR="003F752D" w:rsidRPr="00A0346D" w:rsidRDefault="003F752D" w:rsidP="003F752D">
            <w:pPr>
              <w:shd w:val="clear" w:color="auto" w:fill="FFFFFF"/>
              <w:tabs>
                <w:tab w:val="left" w:leader="dot" w:pos="4896"/>
              </w:tabs>
              <w:ind w:right="14"/>
              <w:jc w:val="right"/>
              <w:rPr>
                <w:lang w:val="en-AU"/>
              </w:rPr>
            </w:pPr>
            <w:r w:rsidRPr="00A0346D">
              <w:rPr>
                <w:szCs w:val="18"/>
                <w:lang w:val="en-AU"/>
              </w:rPr>
              <w:t>33 348 000</w:t>
            </w:r>
          </w:p>
        </w:tc>
      </w:tr>
      <w:tr w:rsidR="001740DE" w:rsidRPr="00A0346D" w14:paraId="49617B1B" w14:textId="77777777" w:rsidTr="003F752D">
        <w:trPr>
          <w:trHeight w:val="20"/>
          <w:jc w:val="center"/>
        </w:trPr>
        <w:tc>
          <w:tcPr>
            <w:tcW w:w="900" w:type="dxa"/>
            <w:tcBorders>
              <w:top w:val="nil"/>
              <w:left w:val="nil"/>
              <w:bottom w:val="nil"/>
              <w:right w:val="nil"/>
            </w:tcBorders>
            <w:shd w:val="clear" w:color="auto" w:fill="FFFFFF"/>
            <w:vAlign w:val="bottom"/>
          </w:tcPr>
          <w:p w14:paraId="49617B15" w14:textId="77777777" w:rsidR="001740DE" w:rsidRPr="00A0346D" w:rsidRDefault="001740DE" w:rsidP="003F752D">
            <w:pPr>
              <w:shd w:val="clear" w:color="auto" w:fill="FFFFFF"/>
              <w:tabs>
                <w:tab w:val="left" w:leader="dot" w:pos="4896"/>
              </w:tabs>
              <w:spacing w:before="120"/>
              <w:jc w:val="both"/>
              <w:rPr>
                <w:lang w:val="en-AU"/>
              </w:rPr>
            </w:pPr>
            <w:r w:rsidRPr="00A0346D">
              <w:rPr>
                <w:szCs w:val="18"/>
                <w:lang w:val="en-AU"/>
              </w:rPr>
              <w:t>525</w:t>
            </w:r>
          </w:p>
        </w:tc>
        <w:tc>
          <w:tcPr>
            <w:tcW w:w="3114" w:type="dxa"/>
            <w:tcBorders>
              <w:top w:val="nil"/>
              <w:left w:val="nil"/>
              <w:right w:val="nil"/>
            </w:tcBorders>
            <w:shd w:val="clear" w:color="auto" w:fill="FFFFFF"/>
            <w:vAlign w:val="bottom"/>
          </w:tcPr>
          <w:p w14:paraId="49617B16" w14:textId="77777777" w:rsidR="001740DE" w:rsidRPr="00A0346D" w:rsidRDefault="001740DE" w:rsidP="003D7D1A">
            <w:pPr>
              <w:shd w:val="clear" w:color="auto" w:fill="FFFFFF"/>
              <w:tabs>
                <w:tab w:val="left" w:leader="dot" w:pos="3020"/>
              </w:tabs>
              <w:spacing w:before="120"/>
              <w:jc w:val="both"/>
              <w:rPr>
                <w:lang w:val="en-AU"/>
              </w:rPr>
            </w:pPr>
            <w:r w:rsidRPr="00A0346D">
              <w:rPr>
                <w:szCs w:val="18"/>
                <w:lang w:val="en-AU"/>
              </w:rPr>
              <w:t>Joint Coal Board</w:t>
            </w:r>
            <w:r w:rsidR="003D7D1A" w:rsidRPr="00A0346D">
              <w:rPr>
                <w:szCs w:val="18"/>
                <w:lang w:val="en-AU"/>
              </w:rPr>
              <w:tab/>
            </w:r>
          </w:p>
        </w:tc>
        <w:tc>
          <w:tcPr>
            <w:tcW w:w="1377" w:type="dxa"/>
            <w:tcBorders>
              <w:top w:val="nil"/>
              <w:left w:val="nil"/>
              <w:bottom w:val="nil"/>
              <w:right w:val="nil"/>
            </w:tcBorders>
            <w:shd w:val="clear" w:color="auto" w:fill="FFFFFF"/>
            <w:vAlign w:val="bottom"/>
          </w:tcPr>
          <w:p w14:paraId="49617B17"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359" w:type="dxa"/>
            <w:tcBorders>
              <w:top w:val="nil"/>
              <w:left w:val="nil"/>
              <w:bottom w:val="nil"/>
              <w:right w:val="nil"/>
            </w:tcBorders>
            <w:shd w:val="clear" w:color="auto" w:fill="FFFFFF"/>
            <w:vAlign w:val="bottom"/>
          </w:tcPr>
          <w:p w14:paraId="49617B18"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125" w:type="dxa"/>
            <w:tcBorders>
              <w:top w:val="nil"/>
              <w:left w:val="nil"/>
              <w:bottom w:val="nil"/>
              <w:right w:val="nil"/>
            </w:tcBorders>
            <w:shd w:val="clear" w:color="auto" w:fill="FFFFFF"/>
            <w:vAlign w:val="bottom"/>
          </w:tcPr>
          <w:p w14:paraId="49617B19" w14:textId="77777777" w:rsidR="001740DE" w:rsidRPr="00A0346D" w:rsidRDefault="001740DE" w:rsidP="003F752D">
            <w:pPr>
              <w:shd w:val="clear" w:color="auto" w:fill="FFFFFF"/>
              <w:tabs>
                <w:tab w:val="left" w:leader="dot" w:pos="4896"/>
              </w:tabs>
              <w:ind w:right="14"/>
              <w:jc w:val="right"/>
              <w:rPr>
                <w:lang w:val="en-AU"/>
              </w:rPr>
            </w:pPr>
            <w:r w:rsidRPr="00A0346D">
              <w:rPr>
                <w:b/>
                <w:bCs/>
                <w:szCs w:val="18"/>
                <w:lang w:val="en-AU"/>
              </w:rPr>
              <w:t>1 482 000</w:t>
            </w:r>
          </w:p>
        </w:tc>
        <w:tc>
          <w:tcPr>
            <w:tcW w:w="1154" w:type="dxa"/>
            <w:tcBorders>
              <w:top w:val="nil"/>
              <w:left w:val="nil"/>
              <w:bottom w:val="nil"/>
              <w:right w:val="nil"/>
            </w:tcBorders>
            <w:shd w:val="clear" w:color="auto" w:fill="FFFFFF"/>
            <w:vAlign w:val="bottom"/>
          </w:tcPr>
          <w:p w14:paraId="49617B1A" w14:textId="77777777" w:rsidR="001740DE" w:rsidRPr="00A0346D" w:rsidRDefault="001740DE" w:rsidP="003F752D">
            <w:pPr>
              <w:shd w:val="clear" w:color="auto" w:fill="FFFFFF"/>
              <w:tabs>
                <w:tab w:val="left" w:leader="dot" w:pos="4896"/>
              </w:tabs>
              <w:ind w:right="14"/>
              <w:jc w:val="right"/>
              <w:rPr>
                <w:lang w:val="en-AU"/>
              </w:rPr>
            </w:pPr>
            <w:r w:rsidRPr="00A0346D">
              <w:rPr>
                <w:b/>
                <w:bCs/>
                <w:szCs w:val="18"/>
                <w:lang w:val="en-AU"/>
              </w:rPr>
              <w:t>1 482 000</w:t>
            </w:r>
          </w:p>
        </w:tc>
      </w:tr>
      <w:tr w:rsidR="001740DE" w:rsidRPr="00A0346D" w14:paraId="49617B22" w14:textId="77777777" w:rsidTr="003F752D">
        <w:trPr>
          <w:trHeight w:val="20"/>
          <w:jc w:val="center"/>
        </w:trPr>
        <w:tc>
          <w:tcPr>
            <w:tcW w:w="900" w:type="dxa"/>
            <w:tcBorders>
              <w:top w:val="nil"/>
              <w:left w:val="nil"/>
              <w:bottom w:val="nil"/>
              <w:right w:val="nil"/>
            </w:tcBorders>
            <w:shd w:val="clear" w:color="auto" w:fill="FFFFFF"/>
            <w:vAlign w:val="bottom"/>
          </w:tcPr>
          <w:p w14:paraId="49617B1C" w14:textId="77777777" w:rsidR="001740DE" w:rsidRPr="00A0346D" w:rsidRDefault="001740DE" w:rsidP="00A21F0D">
            <w:pPr>
              <w:shd w:val="clear" w:color="auto" w:fill="FFFFFF"/>
              <w:tabs>
                <w:tab w:val="left" w:leader="dot" w:pos="4896"/>
              </w:tabs>
              <w:jc w:val="both"/>
              <w:rPr>
                <w:lang w:val="en-AU"/>
              </w:rPr>
            </w:pPr>
          </w:p>
        </w:tc>
        <w:tc>
          <w:tcPr>
            <w:tcW w:w="3114" w:type="dxa"/>
            <w:tcBorders>
              <w:left w:val="nil"/>
              <w:bottom w:val="nil"/>
              <w:right w:val="nil"/>
            </w:tcBorders>
            <w:shd w:val="clear" w:color="auto" w:fill="FFFFFF"/>
            <w:vAlign w:val="bottom"/>
          </w:tcPr>
          <w:p w14:paraId="49617B1D" w14:textId="77777777" w:rsidR="001740DE" w:rsidRPr="00A0346D" w:rsidRDefault="001740DE" w:rsidP="003D7D1A">
            <w:pPr>
              <w:shd w:val="clear" w:color="auto" w:fill="FFFFFF"/>
              <w:tabs>
                <w:tab w:val="left" w:leader="dot" w:pos="3020"/>
              </w:tabs>
              <w:jc w:val="both"/>
              <w:rPr>
                <w:lang w:val="en-AU"/>
              </w:rPr>
            </w:pPr>
          </w:p>
        </w:tc>
        <w:tc>
          <w:tcPr>
            <w:tcW w:w="1377" w:type="dxa"/>
            <w:tcBorders>
              <w:top w:val="nil"/>
              <w:left w:val="nil"/>
              <w:bottom w:val="single" w:sz="6" w:space="0" w:color="auto"/>
              <w:right w:val="nil"/>
            </w:tcBorders>
            <w:shd w:val="clear" w:color="auto" w:fill="FFFFFF"/>
            <w:vAlign w:val="bottom"/>
          </w:tcPr>
          <w:p w14:paraId="49617B1E"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359" w:type="dxa"/>
            <w:tcBorders>
              <w:top w:val="nil"/>
              <w:left w:val="nil"/>
              <w:bottom w:val="single" w:sz="6" w:space="0" w:color="auto"/>
              <w:right w:val="nil"/>
            </w:tcBorders>
            <w:shd w:val="clear" w:color="auto" w:fill="FFFFFF"/>
            <w:vAlign w:val="bottom"/>
          </w:tcPr>
          <w:p w14:paraId="49617B1F"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125" w:type="dxa"/>
            <w:tcBorders>
              <w:top w:val="nil"/>
              <w:left w:val="nil"/>
              <w:bottom w:val="single" w:sz="6" w:space="0" w:color="auto"/>
              <w:right w:val="nil"/>
            </w:tcBorders>
            <w:shd w:val="clear" w:color="auto" w:fill="FFFFFF"/>
            <w:vAlign w:val="bottom"/>
          </w:tcPr>
          <w:p w14:paraId="49617B20" w14:textId="77777777" w:rsidR="001740DE" w:rsidRPr="00A0346D" w:rsidRDefault="001740DE" w:rsidP="003F752D">
            <w:pPr>
              <w:shd w:val="clear" w:color="auto" w:fill="FFFFFF"/>
              <w:tabs>
                <w:tab w:val="left" w:leader="dot" w:pos="4896"/>
              </w:tabs>
              <w:ind w:right="14"/>
              <w:jc w:val="right"/>
              <w:rPr>
                <w:lang w:val="en-AU"/>
              </w:rPr>
            </w:pPr>
            <w:r w:rsidRPr="00A0346D">
              <w:rPr>
                <w:szCs w:val="18"/>
                <w:lang w:val="en-AU"/>
              </w:rPr>
              <w:t>1 387 000</w:t>
            </w:r>
          </w:p>
        </w:tc>
        <w:tc>
          <w:tcPr>
            <w:tcW w:w="1154" w:type="dxa"/>
            <w:tcBorders>
              <w:top w:val="nil"/>
              <w:left w:val="nil"/>
              <w:bottom w:val="single" w:sz="6" w:space="0" w:color="auto"/>
              <w:right w:val="nil"/>
            </w:tcBorders>
            <w:shd w:val="clear" w:color="auto" w:fill="FFFFFF"/>
            <w:vAlign w:val="bottom"/>
          </w:tcPr>
          <w:p w14:paraId="49617B21" w14:textId="77777777" w:rsidR="001740DE" w:rsidRPr="00A0346D" w:rsidRDefault="001740DE" w:rsidP="003F752D">
            <w:pPr>
              <w:shd w:val="clear" w:color="auto" w:fill="FFFFFF"/>
              <w:tabs>
                <w:tab w:val="left" w:leader="dot" w:pos="4896"/>
              </w:tabs>
              <w:ind w:right="14"/>
              <w:jc w:val="right"/>
              <w:rPr>
                <w:lang w:val="en-AU"/>
              </w:rPr>
            </w:pPr>
            <w:r w:rsidRPr="00A0346D">
              <w:rPr>
                <w:szCs w:val="18"/>
                <w:lang w:val="en-AU"/>
              </w:rPr>
              <w:t>1 387 000</w:t>
            </w:r>
          </w:p>
        </w:tc>
      </w:tr>
      <w:tr w:rsidR="001740DE" w:rsidRPr="00A0346D" w14:paraId="49617B29" w14:textId="77777777" w:rsidTr="003F752D">
        <w:trPr>
          <w:trHeight w:val="20"/>
          <w:jc w:val="center"/>
        </w:trPr>
        <w:tc>
          <w:tcPr>
            <w:tcW w:w="900" w:type="dxa"/>
            <w:tcBorders>
              <w:top w:val="nil"/>
              <w:left w:val="nil"/>
              <w:right w:val="nil"/>
            </w:tcBorders>
            <w:shd w:val="clear" w:color="auto" w:fill="FFFFFF"/>
            <w:vAlign w:val="bottom"/>
          </w:tcPr>
          <w:p w14:paraId="49617B23" w14:textId="77777777" w:rsidR="001740DE" w:rsidRPr="00A0346D" w:rsidRDefault="001740DE" w:rsidP="00A21F0D">
            <w:pPr>
              <w:shd w:val="clear" w:color="auto" w:fill="FFFFFF"/>
              <w:tabs>
                <w:tab w:val="left" w:leader="dot" w:pos="4896"/>
              </w:tabs>
              <w:jc w:val="both"/>
              <w:rPr>
                <w:lang w:val="en-AU"/>
              </w:rPr>
            </w:pPr>
          </w:p>
        </w:tc>
        <w:tc>
          <w:tcPr>
            <w:tcW w:w="3114" w:type="dxa"/>
            <w:tcBorders>
              <w:top w:val="nil"/>
              <w:left w:val="nil"/>
              <w:right w:val="nil"/>
            </w:tcBorders>
            <w:shd w:val="clear" w:color="auto" w:fill="FFFFFF"/>
            <w:vAlign w:val="bottom"/>
          </w:tcPr>
          <w:p w14:paraId="49617B24" w14:textId="77777777" w:rsidR="001740DE" w:rsidRPr="00A0346D" w:rsidRDefault="001740DE" w:rsidP="003D7D1A">
            <w:pPr>
              <w:shd w:val="clear" w:color="auto" w:fill="FFFFFF"/>
              <w:tabs>
                <w:tab w:val="left" w:leader="dot" w:pos="3020"/>
              </w:tabs>
              <w:spacing w:before="120"/>
              <w:ind w:left="720"/>
              <w:jc w:val="both"/>
              <w:rPr>
                <w:lang w:val="en-AU"/>
              </w:rPr>
            </w:pPr>
            <w:r w:rsidRPr="00A0346D">
              <w:rPr>
                <w:szCs w:val="18"/>
                <w:lang w:val="en-AU"/>
              </w:rPr>
              <w:t>Total</w:t>
            </w:r>
            <w:r w:rsidR="003D7D1A" w:rsidRPr="00A0346D">
              <w:rPr>
                <w:szCs w:val="18"/>
                <w:lang w:val="en-AU"/>
              </w:rPr>
              <w:tab/>
            </w:r>
          </w:p>
        </w:tc>
        <w:tc>
          <w:tcPr>
            <w:tcW w:w="1377" w:type="dxa"/>
            <w:tcBorders>
              <w:top w:val="single" w:sz="6" w:space="0" w:color="auto"/>
              <w:left w:val="nil"/>
              <w:right w:val="nil"/>
            </w:tcBorders>
            <w:shd w:val="clear" w:color="auto" w:fill="FFFFFF"/>
            <w:vAlign w:val="bottom"/>
          </w:tcPr>
          <w:p w14:paraId="49617B25"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34 343 000</w:t>
            </w:r>
          </w:p>
        </w:tc>
        <w:tc>
          <w:tcPr>
            <w:tcW w:w="1359" w:type="dxa"/>
            <w:tcBorders>
              <w:top w:val="single" w:sz="6" w:space="0" w:color="auto"/>
              <w:left w:val="nil"/>
              <w:right w:val="nil"/>
            </w:tcBorders>
            <w:shd w:val="clear" w:color="auto" w:fill="FFFFFF"/>
            <w:vAlign w:val="bottom"/>
          </w:tcPr>
          <w:p w14:paraId="49617B26"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14 124 000</w:t>
            </w:r>
          </w:p>
        </w:tc>
        <w:tc>
          <w:tcPr>
            <w:tcW w:w="1125" w:type="dxa"/>
            <w:tcBorders>
              <w:top w:val="single" w:sz="6" w:space="0" w:color="auto"/>
              <w:left w:val="nil"/>
              <w:right w:val="nil"/>
            </w:tcBorders>
            <w:shd w:val="clear" w:color="auto" w:fill="FFFFFF"/>
            <w:vAlign w:val="bottom"/>
          </w:tcPr>
          <w:p w14:paraId="49617B27" w14:textId="77777777" w:rsidR="001740DE" w:rsidRPr="00A0346D" w:rsidRDefault="001740DE" w:rsidP="003F752D">
            <w:pPr>
              <w:shd w:val="clear" w:color="auto" w:fill="FFFFFF"/>
              <w:tabs>
                <w:tab w:val="left" w:leader="dot" w:pos="4896"/>
              </w:tabs>
              <w:ind w:right="14"/>
              <w:jc w:val="right"/>
              <w:rPr>
                <w:lang w:val="en-AU"/>
              </w:rPr>
            </w:pPr>
            <w:r w:rsidRPr="00A0346D">
              <w:rPr>
                <w:b/>
                <w:bCs/>
                <w:szCs w:val="18"/>
                <w:lang w:val="en-AU"/>
              </w:rPr>
              <w:t>53 411</w:t>
            </w:r>
            <w:r w:rsidR="00B13DAF" w:rsidRPr="00A0346D">
              <w:rPr>
                <w:b/>
                <w:bCs/>
                <w:szCs w:val="18"/>
                <w:lang w:val="en-AU"/>
              </w:rPr>
              <w:t xml:space="preserve"> </w:t>
            </w:r>
            <w:r w:rsidRPr="00A0346D">
              <w:rPr>
                <w:b/>
                <w:bCs/>
                <w:szCs w:val="18"/>
                <w:lang w:val="en-AU"/>
              </w:rPr>
              <w:t>000</w:t>
            </w:r>
          </w:p>
        </w:tc>
        <w:tc>
          <w:tcPr>
            <w:tcW w:w="1154" w:type="dxa"/>
            <w:tcBorders>
              <w:top w:val="single" w:sz="6" w:space="0" w:color="auto"/>
              <w:left w:val="nil"/>
              <w:right w:val="nil"/>
            </w:tcBorders>
            <w:shd w:val="clear" w:color="auto" w:fill="FFFFFF"/>
            <w:vAlign w:val="bottom"/>
          </w:tcPr>
          <w:p w14:paraId="49617B28" w14:textId="77777777" w:rsidR="001740DE" w:rsidRPr="00A0346D" w:rsidRDefault="001740DE" w:rsidP="003F752D">
            <w:pPr>
              <w:shd w:val="clear" w:color="auto" w:fill="FFFFFF"/>
              <w:tabs>
                <w:tab w:val="left" w:leader="dot" w:pos="4896"/>
              </w:tabs>
              <w:ind w:right="14"/>
              <w:jc w:val="right"/>
              <w:rPr>
                <w:lang w:val="en-AU"/>
              </w:rPr>
            </w:pPr>
            <w:r w:rsidRPr="00A0346D">
              <w:rPr>
                <w:b/>
                <w:bCs/>
                <w:szCs w:val="18"/>
                <w:lang w:val="en-AU"/>
              </w:rPr>
              <w:t>101 878 000</w:t>
            </w:r>
          </w:p>
        </w:tc>
      </w:tr>
      <w:tr w:rsidR="001740DE" w:rsidRPr="00A0346D" w14:paraId="49617B30" w14:textId="77777777" w:rsidTr="003F752D">
        <w:trPr>
          <w:trHeight w:val="20"/>
          <w:jc w:val="center"/>
        </w:trPr>
        <w:tc>
          <w:tcPr>
            <w:tcW w:w="900" w:type="dxa"/>
            <w:tcBorders>
              <w:top w:val="nil"/>
              <w:left w:val="nil"/>
              <w:bottom w:val="single" w:sz="4" w:space="0" w:color="auto"/>
              <w:right w:val="nil"/>
            </w:tcBorders>
            <w:shd w:val="clear" w:color="auto" w:fill="FFFFFF"/>
            <w:vAlign w:val="bottom"/>
          </w:tcPr>
          <w:p w14:paraId="49617B2A" w14:textId="77777777" w:rsidR="001740DE" w:rsidRPr="00A0346D" w:rsidRDefault="001740DE" w:rsidP="00A21F0D">
            <w:pPr>
              <w:shd w:val="clear" w:color="auto" w:fill="FFFFFF"/>
              <w:tabs>
                <w:tab w:val="left" w:leader="dot" w:pos="4896"/>
              </w:tabs>
              <w:jc w:val="both"/>
              <w:rPr>
                <w:lang w:val="en-AU"/>
              </w:rPr>
            </w:pPr>
          </w:p>
        </w:tc>
        <w:tc>
          <w:tcPr>
            <w:tcW w:w="3114" w:type="dxa"/>
            <w:tcBorders>
              <w:left w:val="nil"/>
              <w:bottom w:val="single" w:sz="4" w:space="0" w:color="auto"/>
              <w:right w:val="nil"/>
            </w:tcBorders>
            <w:shd w:val="clear" w:color="auto" w:fill="FFFFFF"/>
            <w:vAlign w:val="bottom"/>
          </w:tcPr>
          <w:p w14:paraId="49617B2B" w14:textId="77777777" w:rsidR="001740DE" w:rsidRPr="00A0346D" w:rsidRDefault="001740DE" w:rsidP="00A21F0D">
            <w:pPr>
              <w:shd w:val="clear" w:color="auto" w:fill="FFFFFF"/>
              <w:tabs>
                <w:tab w:val="left" w:leader="dot" w:pos="4896"/>
              </w:tabs>
              <w:ind w:right="29"/>
              <w:jc w:val="right"/>
              <w:rPr>
                <w:lang w:val="en-AU"/>
              </w:rPr>
            </w:pPr>
          </w:p>
        </w:tc>
        <w:tc>
          <w:tcPr>
            <w:tcW w:w="1377" w:type="dxa"/>
            <w:tcBorders>
              <w:top w:val="nil"/>
              <w:left w:val="nil"/>
              <w:bottom w:val="single" w:sz="4" w:space="0" w:color="auto"/>
              <w:right w:val="nil"/>
            </w:tcBorders>
            <w:shd w:val="clear" w:color="auto" w:fill="FFFFFF"/>
            <w:vAlign w:val="bottom"/>
          </w:tcPr>
          <w:p w14:paraId="49617B2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32 495 740</w:t>
            </w:r>
          </w:p>
        </w:tc>
        <w:tc>
          <w:tcPr>
            <w:tcW w:w="1359" w:type="dxa"/>
            <w:tcBorders>
              <w:top w:val="nil"/>
              <w:left w:val="nil"/>
              <w:bottom w:val="single" w:sz="4" w:space="0" w:color="auto"/>
              <w:right w:val="nil"/>
            </w:tcBorders>
            <w:shd w:val="clear" w:color="auto" w:fill="FFFFFF"/>
            <w:vAlign w:val="bottom"/>
          </w:tcPr>
          <w:p w14:paraId="49617B2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13 171 500</w:t>
            </w:r>
          </w:p>
        </w:tc>
        <w:tc>
          <w:tcPr>
            <w:tcW w:w="1125" w:type="dxa"/>
            <w:tcBorders>
              <w:top w:val="nil"/>
              <w:left w:val="nil"/>
              <w:bottom w:val="single" w:sz="4" w:space="0" w:color="auto"/>
              <w:right w:val="nil"/>
            </w:tcBorders>
            <w:shd w:val="clear" w:color="auto" w:fill="FFFFFF"/>
            <w:vAlign w:val="bottom"/>
          </w:tcPr>
          <w:p w14:paraId="49617B2E" w14:textId="77777777" w:rsidR="001740DE" w:rsidRPr="00A0346D" w:rsidRDefault="001740DE" w:rsidP="003F752D">
            <w:pPr>
              <w:shd w:val="clear" w:color="auto" w:fill="FFFFFF"/>
              <w:tabs>
                <w:tab w:val="left" w:leader="dot" w:pos="4896"/>
              </w:tabs>
              <w:ind w:right="14"/>
              <w:jc w:val="right"/>
              <w:rPr>
                <w:lang w:val="en-AU"/>
              </w:rPr>
            </w:pPr>
            <w:r w:rsidRPr="00A0346D">
              <w:rPr>
                <w:szCs w:val="18"/>
                <w:lang w:val="en-AU"/>
              </w:rPr>
              <w:t>37 141 326</w:t>
            </w:r>
          </w:p>
        </w:tc>
        <w:tc>
          <w:tcPr>
            <w:tcW w:w="1154" w:type="dxa"/>
            <w:tcBorders>
              <w:top w:val="nil"/>
              <w:left w:val="nil"/>
              <w:bottom w:val="single" w:sz="4" w:space="0" w:color="auto"/>
              <w:right w:val="nil"/>
            </w:tcBorders>
            <w:shd w:val="clear" w:color="auto" w:fill="FFFFFF"/>
            <w:vAlign w:val="bottom"/>
          </w:tcPr>
          <w:p w14:paraId="49617B2F" w14:textId="77777777" w:rsidR="001740DE" w:rsidRPr="00A0346D" w:rsidRDefault="001740DE" w:rsidP="003F752D">
            <w:pPr>
              <w:shd w:val="clear" w:color="auto" w:fill="FFFFFF"/>
              <w:tabs>
                <w:tab w:val="left" w:leader="dot" w:pos="4896"/>
              </w:tabs>
              <w:ind w:right="14"/>
              <w:jc w:val="right"/>
              <w:rPr>
                <w:lang w:val="en-AU"/>
              </w:rPr>
            </w:pPr>
            <w:r w:rsidRPr="00A0346D">
              <w:rPr>
                <w:szCs w:val="18"/>
                <w:lang w:val="en-AU"/>
              </w:rPr>
              <w:t>82 808 566</w:t>
            </w:r>
          </w:p>
        </w:tc>
      </w:tr>
    </w:tbl>
    <w:p w14:paraId="49617B31" w14:textId="77777777" w:rsidR="001740DE" w:rsidRPr="00A0346D" w:rsidRDefault="00CE4749" w:rsidP="003F752D">
      <w:pPr>
        <w:shd w:val="clear" w:color="auto" w:fill="FFFFFF"/>
        <w:tabs>
          <w:tab w:val="left" w:leader="dot" w:pos="4896"/>
        </w:tabs>
        <w:spacing w:before="120" w:after="60"/>
        <w:jc w:val="center"/>
        <w:rPr>
          <w:sz w:val="24"/>
          <w:lang w:val="en-AU"/>
        </w:rPr>
      </w:pPr>
      <w:r w:rsidRPr="00A0346D">
        <w:rPr>
          <w:sz w:val="22"/>
          <w:lang w:val="en-AU"/>
        </w:rPr>
        <w:br w:type="page"/>
      </w:r>
      <w:r w:rsidR="001740DE" w:rsidRPr="00A0346D">
        <w:rPr>
          <w:b/>
          <w:bCs/>
          <w:sz w:val="24"/>
          <w:szCs w:val="22"/>
          <w:lang w:val="en-AU"/>
        </w:rPr>
        <w:t>DEPARTMENT OF RESOURCES AND ENERGY</w:t>
      </w:r>
    </w:p>
    <w:tbl>
      <w:tblPr>
        <w:tblW w:w="5000" w:type="pct"/>
        <w:jc w:val="center"/>
        <w:tblLayout w:type="fixed"/>
        <w:tblCellMar>
          <w:left w:w="40" w:type="dxa"/>
          <w:right w:w="40" w:type="dxa"/>
        </w:tblCellMar>
        <w:tblLook w:val="0000" w:firstRow="0" w:lastRow="0" w:firstColumn="0" w:lastColumn="0" w:noHBand="0" w:noVBand="0"/>
      </w:tblPr>
      <w:tblGrid>
        <w:gridCol w:w="5166"/>
        <w:gridCol w:w="1264"/>
        <w:gridCol w:w="1578"/>
        <w:gridCol w:w="1101"/>
      </w:tblGrid>
      <w:tr w:rsidR="003F752D" w:rsidRPr="00A0346D" w14:paraId="49617B35" w14:textId="77777777" w:rsidTr="003F752D">
        <w:trPr>
          <w:trHeight w:val="20"/>
          <w:jc w:val="center"/>
        </w:trPr>
        <w:tc>
          <w:tcPr>
            <w:tcW w:w="5121" w:type="dxa"/>
            <w:tcBorders>
              <w:top w:val="single" w:sz="4" w:space="0" w:color="auto"/>
              <w:left w:val="nil"/>
              <w:right w:val="nil"/>
            </w:tcBorders>
            <w:shd w:val="clear" w:color="auto" w:fill="FFFFFF"/>
            <w:vAlign w:val="bottom"/>
          </w:tcPr>
          <w:p w14:paraId="49617B32" w14:textId="77777777" w:rsidR="003F752D" w:rsidRPr="00A0346D" w:rsidRDefault="003F752D" w:rsidP="00A21F0D">
            <w:pPr>
              <w:shd w:val="clear" w:color="auto" w:fill="FFFFFF"/>
              <w:tabs>
                <w:tab w:val="left" w:leader="dot" w:pos="4896"/>
              </w:tabs>
              <w:jc w:val="both"/>
              <w:rPr>
                <w:lang w:val="en-AU"/>
              </w:rPr>
            </w:pPr>
          </w:p>
        </w:tc>
        <w:tc>
          <w:tcPr>
            <w:tcW w:w="1253" w:type="dxa"/>
            <w:vMerge w:val="restart"/>
            <w:tcBorders>
              <w:top w:val="single" w:sz="4" w:space="0" w:color="auto"/>
              <w:left w:val="nil"/>
              <w:right w:val="nil"/>
            </w:tcBorders>
            <w:shd w:val="clear" w:color="auto" w:fill="FFFFFF"/>
            <w:vAlign w:val="center"/>
          </w:tcPr>
          <w:p w14:paraId="49617B33" w14:textId="4BC12CB1" w:rsidR="003F752D" w:rsidRPr="00A0346D" w:rsidRDefault="003F752D" w:rsidP="003F752D">
            <w:pPr>
              <w:shd w:val="clear" w:color="auto" w:fill="FFFFFF"/>
              <w:tabs>
                <w:tab w:val="left" w:leader="dot" w:pos="4896"/>
              </w:tabs>
              <w:ind w:right="29"/>
              <w:jc w:val="center"/>
              <w:rPr>
                <w:lang w:val="en-AU"/>
              </w:rPr>
            </w:pPr>
            <w:r w:rsidRPr="00A0346D">
              <w:rPr>
                <w:b/>
                <w:bCs/>
                <w:szCs w:val="18"/>
                <w:lang w:val="en-AU"/>
              </w:rPr>
              <w:t>1983</w:t>
            </w:r>
            <w:r w:rsidR="00A0346D">
              <w:rPr>
                <w:b/>
                <w:bCs/>
                <w:szCs w:val="18"/>
                <w:lang w:val="en-AU"/>
              </w:rPr>
              <w:noBreakHyphen/>
            </w:r>
            <w:r w:rsidRPr="00A0346D">
              <w:rPr>
                <w:b/>
                <w:bCs/>
                <w:szCs w:val="18"/>
                <w:lang w:val="en-AU"/>
              </w:rPr>
              <w:t>84</w:t>
            </w:r>
          </w:p>
        </w:tc>
        <w:tc>
          <w:tcPr>
            <w:tcW w:w="2655" w:type="dxa"/>
            <w:gridSpan w:val="2"/>
            <w:tcBorders>
              <w:top w:val="single" w:sz="4" w:space="0" w:color="auto"/>
              <w:left w:val="nil"/>
              <w:bottom w:val="single" w:sz="6" w:space="0" w:color="auto"/>
              <w:right w:val="nil"/>
            </w:tcBorders>
            <w:shd w:val="clear" w:color="auto" w:fill="FFFFFF"/>
            <w:vAlign w:val="bottom"/>
          </w:tcPr>
          <w:p w14:paraId="49617B34" w14:textId="3F514586" w:rsidR="003F752D" w:rsidRPr="00A0346D" w:rsidRDefault="003F752D" w:rsidP="00A21F0D">
            <w:pPr>
              <w:shd w:val="clear" w:color="auto" w:fill="FFFFFF"/>
              <w:tabs>
                <w:tab w:val="left" w:leader="dot" w:pos="4896"/>
              </w:tabs>
              <w:jc w:val="center"/>
              <w:rPr>
                <w:lang w:val="en-AU"/>
              </w:rPr>
            </w:pPr>
            <w:r w:rsidRPr="00A0346D">
              <w:rPr>
                <w:szCs w:val="18"/>
                <w:lang w:val="en-AU"/>
              </w:rPr>
              <w:t>1982</w:t>
            </w:r>
            <w:r w:rsidR="00A0346D">
              <w:rPr>
                <w:szCs w:val="18"/>
                <w:lang w:val="en-AU"/>
              </w:rPr>
              <w:noBreakHyphen/>
            </w:r>
            <w:r w:rsidRPr="00A0346D">
              <w:rPr>
                <w:szCs w:val="18"/>
                <w:lang w:val="en-AU"/>
              </w:rPr>
              <w:t>83</w:t>
            </w:r>
          </w:p>
        </w:tc>
      </w:tr>
      <w:tr w:rsidR="003F752D" w:rsidRPr="00A0346D" w14:paraId="49617B3A" w14:textId="77777777" w:rsidTr="009D2B18">
        <w:trPr>
          <w:trHeight w:val="20"/>
          <w:jc w:val="center"/>
        </w:trPr>
        <w:tc>
          <w:tcPr>
            <w:tcW w:w="5121" w:type="dxa"/>
            <w:tcBorders>
              <w:top w:val="nil"/>
              <w:left w:val="nil"/>
              <w:bottom w:val="nil"/>
              <w:right w:val="nil"/>
            </w:tcBorders>
            <w:shd w:val="clear" w:color="auto" w:fill="FFFFFF"/>
            <w:vAlign w:val="bottom"/>
          </w:tcPr>
          <w:p w14:paraId="49617B36" w14:textId="77777777" w:rsidR="003F752D" w:rsidRPr="00A0346D" w:rsidRDefault="003F752D" w:rsidP="00A21F0D">
            <w:pPr>
              <w:shd w:val="clear" w:color="auto" w:fill="FFFFFF"/>
              <w:tabs>
                <w:tab w:val="left" w:leader="dot" w:pos="4896"/>
              </w:tabs>
              <w:jc w:val="both"/>
              <w:rPr>
                <w:lang w:val="en-AU"/>
              </w:rPr>
            </w:pPr>
          </w:p>
        </w:tc>
        <w:tc>
          <w:tcPr>
            <w:tcW w:w="1253" w:type="dxa"/>
            <w:vMerge/>
            <w:tcBorders>
              <w:left w:val="nil"/>
              <w:bottom w:val="single" w:sz="6" w:space="0" w:color="auto"/>
              <w:right w:val="nil"/>
            </w:tcBorders>
            <w:shd w:val="clear" w:color="auto" w:fill="FFFFFF"/>
            <w:vAlign w:val="bottom"/>
          </w:tcPr>
          <w:p w14:paraId="49617B37" w14:textId="77777777" w:rsidR="003F752D" w:rsidRPr="00A0346D" w:rsidRDefault="003F752D" w:rsidP="00A21F0D">
            <w:pPr>
              <w:shd w:val="clear" w:color="auto" w:fill="FFFFFF"/>
              <w:tabs>
                <w:tab w:val="left" w:leader="dot" w:pos="4896"/>
              </w:tabs>
              <w:ind w:right="29"/>
              <w:jc w:val="right"/>
              <w:rPr>
                <w:lang w:val="en-AU"/>
              </w:rPr>
            </w:pPr>
          </w:p>
        </w:tc>
        <w:tc>
          <w:tcPr>
            <w:tcW w:w="1564" w:type="dxa"/>
            <w:tcBorders>
              <w:top w:val="single" w:sz="6" w:space="0" w:color="auto"/>
              <w:left w:val="nil"/>
              <w:bottom w:val="single" w:sz="6" w:space="0" w:color="auto"/>
              <w:right w:val="nil"/>
            </w:tcBorders>
            <w:shd w:val="clear" w:color="auto" w:fill="FFFFFF"/>
            <w:vAlign w:val="bottom"/>
          </w:tcPr>
          <w:p w14:paraId="49617B38" w14:textId="77777777" w:rsidR="003F752D" w:rsidRPr="00A0346D" w:rsidRDefault="003F752D" w:rsidP="00A21F0D">
            <w:pPr>
              <w:shd w:val="clear" w:color="auto" w:fill="FFFFFF"/>
              <w:tabs>
                <w:tab w:val="left" w:leader="dot" w:pos="4896"/>
              </w:tabs>
              <w:ind w:right="29"/>
              <w:jc w:val="right"/>
              <w:rPr>
                <w:lang w:val="en-AU"/>
              </w:rPr>
            </w:pPr>
            <w:r w:rsidRPr="00A0346D">
              <w:rPr>
                <w:szCs w:val="18"/>
                <w:lang w:val="en-AU"/>
              </w:rPr>
              <w:t>Appropriation</w:t>
            </w:r>
          </w:p>
        </w:tc>
        <w:tc>
          <w:tcPr>
            <w:tcW w:w="1091" w:type="dxa"/>
            <w:tcBorders>
              <w:top w:val="single" w:sz="6" w:space="0" w:color="auto"/>
              <w:left w:val="nil"/>
              <w:bottom w:val="single" w:sz="6" w:space="0" w:color="auto"/>
              <w:right w:val="nil"/>
            </w:tcBorders>
            <w:shd w:val="clear" w:color="auto" w:fill="FFFFFF"/>
            <w:vAlign w:val="bottom"/>
          </w:tcPr>
          <w:p w14:paraId="49617B39" w14:textId="77777777" w:rsidR="003F752D" w:rsidRPr="00A0346D" w:rsidRDefault="003F752D" w:rsidP="00A21F0D">
            <w:pPr>
              <w:shd w:val="clear" w:color="auto" w:fill="FFFFFF"/>
              <w:tabs>
                <w:tab w:val="left" w:leader="dot" w:pos="4896"/>
              </w:tabs>
              <w:ind w:right="29"/>
              <w:jc w:val="right"/>
              <w:rPr>
                <w:lang w:val="en-AU"/>
              </w:rPr>
            </w:pPr>
            <w:r w:rsidRPr="00A0346D">
              <w:rPr>
                <w:szCs w:val="18"/>
                <w:lang w:val="en-AU"/>
              </w:rPr>
              <w:t>Expenditure</w:t>
            </w:r>
          </w:p>
        </w:tc>
      </w:tr>
      <w:tr w:rsidR="001740DE" w:rsidRPr="00A0346D" w14:paraId="49617B3F" w14:textId="77777777" w:rsidTr="003F752D">
        <w:trPr>
          <w:trHeight w:val="20"/>
          <w:jc w:val="center"/>
        </w:trPr>
        <w:tc>
          <w:tcPr>
            <w:tcW w:w="5121" w:type="dxa"/>
            <w:tcBorders>
              <w:top w:val="nil"/>
              <w:left w:val="nil"/>
              <w:bottom w:val="nil"/>
              <w:right w:val="nil"/>
            </w:tcBorders>
            <w:shd w:val="clear" w:color="auto" w:fill="FFFFFF"/>
            <w:vAlign w:val="bottom"/>
          </w:tcPr>
          <w:p w14:paraId="49617B3B" w14:textId="77777777" w:rsidR="001740DE" w:rsidRPr="00A0346D" w:rsidRDefault="001740DE" w:rsidP="00A21F0D">
            <w:pPr>
              <w:shd w:val="clear" w:color="auto" w:fill="FFFFFF"/>
              <w:tabs>
                <w:tab w:val="left" w:leader="dot" w:pos="4896"/>
              </w:tabs>
              <w:jc w:val="both"/>
              <w:rPr>
                <w:lang w:val="en-AU"/>
              </w:rPr>
            </w:pPr>
          </w:p>
        </w:tc>
        <w:tc>
          <w:tcPr>
            <w:tcW w:w="1253" w:type="dxa"/>
            <w:tcBorders>
              <w:top w:val="single" w:sz="6" w:space="0" w:color="auto"/>
              <w:left w:val="nil"/>
              <w:bottom w:val="nil"/>
              <w:right w:val="nil"/>
            </w:tcBorders>
            <w:shd w:val="clear" w:color="auto" w:fill="FFFFFF"/>
            <w:vAlign w:val="bottom"/>
          </w:tcPr>
          <w:p w14:paraId="49617B3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c>
          <w:tcPr>
            <w:tcW w:w="1564" w:type="dxa"/>
            <w:tcBorders>
              <w:top w:val="single" w:sz="6" w:space="0" w:color="auto"/>
              <w:left w:val="nil"/>
              <w:bottom w:val="nil"/>
              <w:right w:val="nil"/>
            </w:tcBorders>
            <w:shd w:val="clear" w:color="auto" w:fill="FFFFFF"/>
            <w:vAlign w:val="bottom"/>
          </w:tcPr>
          <w:p w14:paraId="49617B3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c>
          <w:tcPr>
            <w:tcW w:w="1091" w:type="dxa"/>
            <w:tcBorders>
              <w:top w:val="single" w:sz="6" w:space="0" w:color="auto"/>
              <w:left w:val="nil"/>
              <w:bottom w:val="nil"/>
              <w:right w:val="nil"/>
            </w:tcBorders>
            <w:shd w:val="clear" w:color="auto" w:fill="FFFFFF"/>
            <w:vAlign w:val="bottom"/>
          </w:tcPr>
          <w:p w14:paraId="49617B3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r>
      <w:tr w:rsidR="001740DE" w:rsidRPr="00A0346D" w14:paraId="49617B44" w14:textId="77777777" w:rsidTr="003F752D">
        <w:trPr>
          <w:trHeight w:val="20"/>
          <w:jc w:val="center"/>
        </w:trPr>
        <w:tc>
          <w:tcPr>
            <w:tcW w:w="5121" w:type="dxa"/>
            <w:tcBorders>
              <w:top w:val="nil"/>
              <w:left w:val="nil"/>
              <w:bottom w:val="nil"/>
              <w:right w:val="nil"/>
            </w:tcBorders>
            <w:shd w:val="clear" w:color="auto" w:fill="FFFFFF"/>
            <w:vAlign w:val="bottom"/>
          </w:tcPr>
          <w:p w14:paraId="49617B40" w14:textId="77777777" w:rsidR="001740DE" w:rsidRPr="00A0346D" w:rsidRDefault="001740DE" w:rsidP="00A21F0D">
            <w:pPr>
              <w:shd w:val="clear" w:color="auto" w:fill="FFFFFF"/>
              <w:tabs>
                <w:tab w:val="left" w:leader="dot" w:pos="4896"/>
              </w:tabs>
              <w:spacing w:before="120"/>
              <w:jc w:val="both"/>
              <w:rPr>
                <w:lang w:val="en-AU"/>
              </w:rPr>
            </w:pPr>
            <w:r w:rsidRPr="00A0346D">
              <w:rPr>
                <w:szCs w:val="18"/>
                <w:lang w:val="en-AU"/>
              </w:rPr>
              <w:t>Division 52</w:t>
            </w:r>
            <w:r w:rsidR="00774733" w:rsidRPr="00A0346D">
              <w:rPr>
                <w:szCs w:val="18"/>
                <w:lang w:val="en-AU"/>
              </w:rPr>
              <w:t>0.—</w:t>
            </w:r>
            <w:r w:rsidRPr="00A0346D">
              <w:rPr>
                <w:rFonts w:eastAsia="Times New Roman"/>
                <w:szCs w:val="18"/>
                <w:lang w:val="en-AU"/>
              </w:rPr>
              <w:t>ADMINISTRATIVE</w:t>
            </w:r>
          </w:p>
        </w:tc>
        <w:tc>
          <w:tcPr>
            <w:tcW w:w="1253" w:type="dxa"/>
            <w:tcBorders>
              <w:top w:val="nil"/>
              <w:left w:val="nil"/>
              <w:bottom w:val="nil"/>
              <w:right w:val="nil"/>
            </w:tcBorders>
            <w:shd w:val="clear" w:color="auto" w:fill="FFFFFF"/>
            <w:vAlign w:val="bottom"/>
          </w:tcPr>
          <w:p w14:paraId="49617B41" w14:textId="77777777" w:rsidR="001740DE" w:rsidRPr="00A0346D" w:rsidRDefault="001740DE" w:rsidP="00A21F0D">
            <w:pPr>
              <w:shd w:val="clear" w:color="auto" w:fill="FFFFFF"/>
              <w:tabs>
                <w:tab w:val="left" w:leader="dot" w:pos="4896"/>
              </w:tabs>
              <w:ind w:right="29"/>
              <w:jc w:val="right"/>
              <w:rPr>
                <w:lang w:val="en-AU"/>
              </w:rPr>
            </w:pPr>
          </w:p>
        </w:tc>
        <w:tc>
          <w:tcPr>
            <w:tcW w:w="1564" w:type="dxa"/>
            <w:tcBorders>
              <w:top w:val="nil"/>
              <w:left w:val="nil"/>
              <w:bottom w:val="nil"/>
              <w:right w:val="nil"/>
            </w:tcBorders>
            <w:shd w:val="clear" w:color="auto" w:fill="FFFFFF"/>
            <w:vAlign w:val="bottom"/>
          </w:tcPr>
          <w:p w14:paraId="49617B42" w14:textId="77777777" w:rsidR="001740DE" w:rsidRPr="00A0346D" w:rsidRDefault="001740DE" w:rsidP="00A21F0D">
            <w:pPr>
              <w:shd w:val="clear" w:color="auto" w:fill="FFFFFF"/>
              <w:tabs>
                <w:tab w:val="left" w:leader="dot" w:pos="4896"/>
              </w:tabs>
              <w:ind w:right="29"/>
              <w:jc w:val="right"/>
              <w:rPr>
                <w:lang w:val="en-AU"/>
              </w:rPr>
            </w:pPr>
          </w:p>
        </w:tc>
        <w:tc>
          <w:tcPr>
            <w:tcW w:w="1091" w:type="dxa"/>
            <w:tcBorders>
              <w:top w:val="nil"/>
              <w:left w:val="nil"/>
              <w:bottom w:val="nil"/>
              <w:right w:val="nil"/>
            </w:tcBorders>
            <w:shd w:val="clear" w:color="auto" w:fill="FFFFFF"/>
            <w:vAlign w:val="bottom"/>
          </w:tcPr>
          <w:p w14:paraId="49617B43"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7B49" w14:textId="77777777" w:rsidTr="003F752D">
        <w:trPr>
          <w:trHeight w:val="20"/>
          <w:jc w:val="center"/>
        </w:trPr>
        <w:tc>
          <w:tcPr>
            <w:tcW w:w="5121" w:type="dxa"/>
            <w:tcBorders>
              <w:top w:val="nil"/>
              <w:left w:val="nil"/>
              <w:bottom w:val="nil"/>
              <w:right w:val="nil"/>
            </w:tcBorders>
            <w:shd w:val="clear" w:color="auto" w:fill="FFFFFF"/>
            <w:vAlign w:val="bottom"/>
          </w:tcPr>
          <w:p w14:paraId="49617B45" w14:textId="77777777" w:rsidR="001740DE" w:rsidRPr="00A0346D" w:rsidRDefault="00774733" w:rsidP="003F752D">
            <w:pPr>
              <w:shd w:val="clear" w:color="auto" w:fill="FFFFFF"/>
              <w:tabs>
                <w:tab w:val="left" w:leader="dot" w:pos="4896"/>
              </w:tabs>
              <w:jc w:val="both"/>
              <w:rPr>
                <w:lang w:val="en-AU"/>
              </w:rPr>
            </w:pPr>
            <w:r w:rsidRPr="00A0346D">
              <w:rPr>
                <w:b/>
                <w:bCs/>
                <w:szCs w:val="18"/>
                <w:lang w:val="en-AU"/>
              </w:rPr>
              <w:t>1.—</w:t>
            </w:r>
            <w:r w:rsidR="001740DE" w:rsidRPr="00A0346D">
              <w:rPr>
                <w:rFonts w:eastAsia="Times New Roman"/>
                <w:b/>
                <w:bCs/>
                <w:szCs w:val="18"/>
                <w:lang w:val="en-AU"/>
              </w:rPr>
              <w:t>Salaries and Payments in the nature of Salary—</w:t>
            </w:r>
          </w:p>
        </w:tc>
        <w:tc>
          <w:tcPr>
            <w:tcW w:w="1253" w:type="dxa"/>
            <w:tcBorders>
              <w:top w:val="nil"/>
              <w:left w:val="nil"/>
              <w:bottom w:val="nil"/>
              <w:right w:val="nil"/>
            </w:tcBorders>
            <w:shd w:val="clear" w:color="auto" w:fill="FFFFFF"/>
            <w:vAlign w:val="bottom"/>
          </w:tcPr>
          <w:p w14:paraId="49617B46" w14:textId="77777777" w:rsidR="001740DE" w:rsidRPr="00A0346D" w:rsidRDefault="001740DE" w:rsidP="00A21F0D">
            <w:pPr>
              <w:shd w:val="clear" w:color="auto" w:fill="FFFFFF"/>
              <w:tabs>
                <w:tab w:val="left" w:leader="dot" w:pos="4896"/>
              </w:tabs>
              <w:ind w:right="29"/>
              <w:jc w:val="right"/>
              <w:rPr>
                <w:lang w:val="en-AU"/>
              </w:rPr>
            </w:pPr>
          </w:p>
        </w:tc>
        <w:tc>
          <w:tcPr>
            <w:tcW w:w="1564" w:type="dxa"/>
            <w:tcBorders>
              <w:top w:val="nil"/>
              <w:left w:val="nil"/>
              <w:bottom w:val="nil"/>
              <w:right w:val="nil"/>
            </w:tcBorders>
            <w:shd w:val="clear" w:color="auto" w:fill="FFFFFF"/>
            <w:vAlign w:val="bottom"/>
          </w:tcPr>
          <w:p w14:paraId="49617B47" w14:textId="77777777" w:rsidR="001740DE" w:rsidRPr="00A0346D" w:rsidRDefault="001740DE" w:rsidP="00A21F0D">
            <w:pPr>
              <w:shd w:val="clear" w:color="auto" w:fill="FFFFFF"/>
              <w:tabs>
                <w:tab w:val="left" w:leader="dot" w:pos="4896"/>
              </w:tabs>
              <w:ind w:right="29"/>
              <w:jc w:val="right"/>
              <w:rPr>
                <w:lang w:val="en-AU"/>
              </w:rPr>
            </w:pPr>
          </w:p>
        </w:tc>
        <w:tc>
          <w:tcPr>
            <w:tcW w:w="1091" w:type="dxa"/>
            <w:tcBorders>
              <w:top w:val="nil"/>
              <w:left w:val="nil"/>
              <w:bottom w:val="nil"/>
              <w:right w:val="nil"/>
            </w:tcBorders>
            <w:shd w:val="clear" w:color="auto" w:fill="FFFFFF"/>
            <w:vAlign w:val="bottom"/>
          </w:tcPr>
          <w:p w14:paraId="49617B48"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7B4E" w14:textId="77777777" w:rsidTr="003F752D">
        <w:trPr>
          <w:trHeight w:val="20"/>
          <w:jc w:val="center"/>
        </w:trPr>
        <w:tc>
          <w:tcPr>
            <w:tcW w:w="5121" w:type="dxa"/>
            <w:tcBorders>
              <w:top w:val="nil"/>
              <w:left w:val="nil"/>
              <w:right w:val="nil"/>
            </w:tcBorders>
            <w:shd w:val="clear" w:color="auto" w:fill="FFFFFF"/>
            <w:vAlign w:val="bottom"/>
          </w:tcPr>
          <w:p w14:paraId="49617B4A"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01. </w:t>
            </w:r>
            <w:r w:rsidR="001740DE" w:rsidRPr="00A0346D">
              <w:rPr>
                <w:szCs w:val="18"/>
                <w:lang w:val="en-AU"/>
              </w:rPr>
              <w:t>Salaries and allowances</w:t>
            </w:r>
            <w:r w:rsidR="003F752D" w:rsidRPr="00A0346D">
              <w:rPr>
                <w:szCs w:val="18"/>
                <w:lang w:val="en-AU"/>
              </w:rPr>
              <w:tab/>
            </w:r>
          </w:p>
        </w:tc>
        <w:tc>
          <w:tcPr>
            <w:tcW w:w="1253" w:type="dxa"/>
            <w:tcBorders>
              <w:top w:val="nil"/>
              <w:left w:val="nil"/>
              <w:bottom w:val="nil"/>
              <w:right w:val="nil"/>
            </w:tcBorders>
            <w:shd w:val="clear" w:color="auto" w:fill="FFFFFF"/>
            <w:vAlign w:val="bottom"/>
          </w:tcPr>
          <w:p w14:paraId="49617B4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13 527 000</w:t>
            </w:r>
          </w:p>
        </w:tc>
        <w:tc>
          <w:tcPr>
            <w:tcW w:w="1564" w:type="dxa"/>
            <w:tcBorders>
              <w:top w:val="nil"/>
              <w:left w:val="nil"/>
              <w:bottom w:val="nil"/>
              <w:right w:val="nil"/>
            </w:tcBorders>
            <w:shd w:val="clear" w:color="auto" w:fill="FFFFFF"/>
            <w:vAlign w:val="bottom"/>
          </w:tcPr>
          <w:p w14:paraId="49617B4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12 076 200</w:t>
            </w:r>
          </w:p>
        </w:tc>
        <w:tc>
          <w:tcPr>
            <w:tcW w:w="1091" w:type="dxa"/>
            <w:tcBorders>
              <w:top w:val="nil"/>
              <w:left w:val="nil"/>
              <w:bottom w:val="nil"/>
              <w:right w:val="nil"/>
            </w:tcBorders>
            <w:shd w:val="clear" w:color="auto" w:fill="FFFFFF"/>
            <w:vAlign w:val="bottom"/>
          </w:tcPr>
          <w:p w14:paraId="49617B4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12 057 389</w:t>
            </w:r>
          </w:p>
        </w:tc>
      </w:tr>
      <w:tr w:rsidR="001740DE" w:rsidRPr="00A0346D" w14:paraId="49617B53" w14:textId="77777777" w:rsidTr="003F752D">
        <w:trPr>
          <w:trHeight w:val="20"/>
          <w:jc w:val="center"/>
        </w:trPr>
        <w:tc>
          <w:tcPr>
            <w:tcW w:w="5121" w:type="dxa"/>
            <w:tcBorders>
              <w:left w:val="nil"/>
              <w:right w:val="nil"/>
            </w:tcBorders>
            <w:shd w:val="clear" w:color="auto" w:fill="FFFFFF"/>
            <w:vAlign w:val="bottom"/>
          </w:tcPr>
          <w:p w14:paraId="49617B4F"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02. </w:t>
            </w:r>
            <w:r w:rsidR="001740DE" w:rsidRPr="00A0346D">
              <w:rPr>
                <w:szCs w:val="18"/>
                <w:lang w:val="en-AU"/>
              </w:rPr>
              <w:t>Overtime</w:t>
            </w:r>
            <w:r w:rsidR="003F752D" w:rsidRPr="00A0346D">
              <w:rPr>
                <w:szCs w:val="18"/>
                <w:lang w:val="en-AU"/>
              </w:rPr>
              <w:tab/>
            </w:r>
          </w:p>
        </w:tc>
        <w:tc>
          <w:tcPr>
            <w:tcW w:w="1253" w:type="dxa"/>
            <w:tcBorders>
              <w:top w:val="nil"/>
              <w:left w:val="nil"/>
              <w:bottom w:val="single" w:sz="6" w:space="0" w:color="auto"/>
              <w:right w:val="nil"/>
            </w:tcBorders>
            <w:shd w:val="clear" w:color="auto" w:fill="FFFFFF"/>
            <w:vAlign w:val="bottom"/>
          </w:tcPr>
          <w:p w14:paraId="49617B5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40 000</w:t>
            </w:r>
          </w:p>
        </w:tc>
        <w:tc>
          <w:tcPr>
            <w:tcW w:w="1564" w:type="dxa"/>
            <w:tcBorders>
              <w:top w:val="nil"/>
              <w:left w:val="nil"/>
              <w:bottom w:val="single" w:sz="6" w:space="0" w:color="auto"/>
              <w:right w:val="nil"/>
            </w:tcBorders>
            <w:shd w:val="clear" w:color="auto" w:fill="FFFFFF"/>
            <w:vAlign w:val="bottom"/>
          </w:tcPr>
          <w:p w14:paraId="49617B5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40 000</w:t>
            </w:r>
          </w:p>
        </w:tc>
        <w:tc>
          <w:tcPr>
            <w:tcW w:w="1091" w:type="dxa"/>
            <w:tcBorders>
              <w:top w:val="nil"/>
              <w:left w:val="nil"/>
              <w:bottom w:val="single" w:sz="6" w:space="0" w:color="auto"/>
              <w:right w:val="nil"/>
            </w:tcBorders>
            <w:shd w:val="clear" w:color="auto" w:fill="FFFFFF"/>
            <w:vAlign w:val="bottom"/>
          </w:tcPr>
          <w:p w14:paraId="49617B5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38 445</w:t>
            </w:r>
          </w:p>
        </w:tc>
      </w:tr>
      <w:tr w:rsidR="001740DE" w:rsidRPr="00A0346D" w14:paraId="49617B58" w14:textId="77777777" w:rsidTr="003F752D">
        <w:trPr>
          <w:trHeight w:val="20"/>
          <w:jc w:val="center"/>
        </w:trPr>
        <w:tc>
          <w:tcPr>
            <w:tcW w:w="5121" w:type="dxa"/>
            <w:tcBorders>
              <w:left w:val="nil"/>
              <w:right w:val="nil"/>
            </w:tcBorders>
            <w:shd w:val="clear" w:color="auto" w:fill="FFFFFF"/>
            <w:vAlign w:val="bottom"/>
          </w:tcPr>
          <w:p w14:paraId="49617B54" w14:textId="77777777" w:rsidR="001740DE" w:rsidRPr="00A0346D" w:rsidRDefault="001740DE" w:rsidP="00A21F0D">
            <w:pPr>
              <w:shd w:val="clear" w:color="auto" w:fill="FFFFFF"/>
              <w:tabs>
                <w:tab w:val="left" w:leader="dot" w:pos="4896"/>
              </w:tabs>
              <w:jc w:val="both"/>
              <w:rPr>
                <w:lang w:val="en-AU"/>
              </w:rPr>
            </w:pPr>
          </w:p>
        </w:tc>
        <w:tc>
          <w:tcPr>
            <w:tcW w:w="1253" w:type="dxa"/>
            <w:tcBorders>
              <w:top w:val="single" w:sz="6" w:space="0" w:color="auto"/>
              <w:left w:val="nil"/>
              <w:bottom w:val="single" w:sz="6" w:space="0" w:color="auto"/>
              <w:right w:val="nil"/>
            </w:tcBorders>
            <w:shd w:val="clear" w:color="auto" w:fill="FFFFFF"/>
            <w:vAlign w:val="bottom"/>
          </w:tcPr>
          <w:p w14:paraId="49617B5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13 567 000</w:t>
            </w:r>
          </w:p>
        </w:tc>
        <w:tc>
          <w:tcPr>
            <w:tcW w:w="1564" w:type="dxa"/>
            <w:tcBorders>
              <w:top w:val="single" w:sz="6" w:space="0" w:color="auto"/>
              <w:left w:val="nil"/>
              <w:bottom w:val="single" w:sz="6" w:space="0" w:color="auto"/>
              <w:right w:val="nil"/>
            </w:tcBorders>
            <w:shd w:val="clear" w:color="auto" w:fill="FFFFFF"/>
            <w:vAlign w:val="bottom"/>
          </w:tcPr>
          <w:p w14:paraId="49617B5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12 116 200</w:t>
            </w:r>
          </w:p>
        </w:tc>
        <w:tc>
          <w:tcPr>
            <w:tcW w:w="1091" w:type="dxa"/>
            <w:tcBorders>
              <w:top w:val="single" w:sz="6" w:space="0" w:color="auto"/>
              <w:left w:val="nil"/>
              <w:bottom w:val="single" w:sz="6" w:space="0" w:color="auto"/>
              <w:right w:val="nil"/>
            </w:tcBorders>
            <w:shd w:val="clear" w:color="auto" w:fill="FFFFFF"/>
            <w:vAlign w:val="bottom"/>
          </w:tcPr>
          <w:p w14:paraId="49617B5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12 095 834</w:t>
            </w:r>
          </w:p>
        </w:tc>
      </w:tr>
      <w:tr w:rsidR="001740DE" w:rsidRPr="00A0346D" w14:paraId="49617B5D" w14:textId="77777777" w:rsidTr="003F752D">
        <w:trPr>
          <w:trHeight w:val="20"/>
          <w:jc w:val="center"/>
        </w:trPr>
        <w:tc>
          <w:tcPr>
            <w:tcW w:w="5121" w:type="dxa"/>
            <w:tcBorders>
              <w:left w:val="nil"/>
              <w:bottom w:val="nil"/>
              <w:right w:val="nil"/>
            </w:tcBorders>
            <w:shd w:val="clear" w:color="auto" w:fill="FFFFFF"/>
            <w:vAlign w:val="bottom"/>
          </w:tcPr>
          <w:p w14:paraId="49617B59" w14:textId="77777777" w:rsidR="001740DE" w:rsidRPr="00A0346D" w:rsidRDefault="00774733" w:rsidP="00A21F0D">
            <w:pPr>
              <w:shd w:val="clear" w:color="auto" w:fill="FFFFFF"/>
              <w:tabs>
                <w:tab w:val="left" w:leader="dot" w:pos="4896"/>
              </w:tabs>
              <w:spacing w:before="120"/>
              <w:jc w:val="both"/>
              <w:rPr>
                <w:lang w:val="en-AU"/>
              </w:rPr>
            </w:pPr>
            <w:r w:rsidRPr="00A0346D">
              <w:rPr>
                <w:b/>
                <w:bCs/>
                <w:szCs w:val="18"/>
                <w:lang w:val="en-AU"/>
              </w:rPr>
              <w:t>2.—</w:t>
            </w:r>
            <w:r w:rsidR="001740DE" w:rsidRPr="00A0346D">
              <w:rPr>
                <w:rFonts w:eastAsia="Times New Roman"/>
                <w:b/>
                <w:bCs/>
                <w:szCs w:val="18"/>
                <w:lang w:val="en-AU"/>
              </w:rPr>
              <w:t>Administrative Expenses—</w:t>
            </w:r>
          </w:p>
        </w:tc>
        <w:tc>
          <w:tcPr>
            <w:tcW w:w="1253" w:type="dxa"/>
            <w:tcBorders>
              <w:top w:val="single" w:sz="6" w:space="0" w:color="auto"/>
              <w:left w:val="nil"/>
              <w:bottom w:val="nil"/>
              <w:right w:val="nil"/>
            </w:tcBorders>
            <w:shd w:val="clear" w:color="auto" w:fill="FFFFFF"/>
            <w:vAlign w:val="bottom"/>
          </w:tcPr>
          <w:p w14:paraId="49617B5A" w14:textId="77777777" w:rsidR="001740DE" w:rsidRPr="00A0346D" w:rsidRDefault="001740DE" w:rsidP="00A21F0D">
            <w:pPr>
              <w:shd w:val="clear" w:color="auto" w:fill="FFFFFF"/>
              <w:tabs>
                <w:tab w:val="left" w:leader="dot" w:pos="4896"/>
              </w:tabs>
              <w:ind w:right="29"/>
              <w:jc w:val="right"/>
              <w:rPr>
                <w:lang w:val="en-AU"/>
              </w:rPr>
            </w:pPr>
          </w:p>
        </w:tc>
        <w:tc>
          <w:tcPr>
            <w:tcW w:w="1564" w:type="dxa"/>
            <w:tcBorders>
              <w:top w:val="single" w:sz="6" w:space="0" w:color="auto"/>
              <w:left w:val="nil"/>
              <w:bottom w:val="nil"/>
              <w:right w:val="nil"/>
            </w:tcBorders>
            <w:shd w:val="clear" w:color="auto" w:fill="FFFFFF"/>
            <w:vAlign w:val="bottom"/>
          </w:tcPr>
          <w:p w14:paraId="49617B5B" w14:textId="77777777" w:rsidR="001740DE" w:rsidRPr="00A0346D" w:rsidRDefault="001740DE" w:rsidP="00A21F0D">
            <w:pPr>
              <w:shd w:val="clear" w:color="auto" w:fill="FFFFFF"/>
              <w:tabs>
                <w:tab w:val="left" w:leader="dot" w:pos="4896"/>
              </w:tabs>
              <w:ind w:right="29"/>
              <w:jc w:val="right"/>
              <w:rPr>
                <w:lang w:val="en-AU"/>
              </w:rPr>
            </w:pPr>
          </w:p>
        </w:tc>
        <w:tc>
          <w:tcPr>
            <w:tcW w:w="1091" w:type="dxa"/>
            <w:tcBorders>
              <w:top w:val="single" w:sz="6" w:space="0" w:color="auto"/>
              <w:left w:val="nil"/>
              <w:bottom w:val="nil"/>
              <w:right w:val="nil"/>
            </w:tcBorders>
            <w:shd w:val="clear" w:color="auto" w:fill="FFFFFF"/>
            <w:vAlign w:val="bottom"/>
          </w:tcPr>
          <w:p w14:paraId="49617B5C"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7B62" w14:textId="77777777" w:rsidTr="003F752D">
        <w:trPr>
          <w:trHeight w:val="20"/>
          <w:jc w:val="center"/>
        </w:trPr>
        <w:tc>
          <w:tcPr>
            <w:tcW w:w="5121" w:type="dxa"/>
            <w:tcBorders>
              <w:top w:val="nil"/>
              <w:left w:val="nil"/>
              <w:right w:val="nil"/>
            </w:tcBorders>
            <w:shd w:val="clear" w:color="auto" w:fill="FFFFFF"/>
            <w:vAlign w:val="bottom"/>
          </w:tcPr>
          <w:p w14:paraId="49617B5E"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01. </w:t>
            </w:r>
            <w:r w:rsidR="001740DE" w:rsidRPr="00A0346D">
              <w:rPr>
                <w:szCs w:val="18"/>
                <w:lang w:val="en-AU"/>
              </w:rPr>
              <w:t>Travelling and subsistence</w:t>
            </w:r>
            <w:r w:rsidR="003F752D" w:rsidRPr="00A0346D">
              <w:rPr>
                <w:szCs w:val="18"/>
                <w:lang w:val="en-AU"/>
              </w:rPr>
              <w:tab/>
            </w:r>
          </w:p>
        </w:tc>
        <w:tc>
          <w:tcPr>
            <w:tcW w:w="1253" w:type="dxa"/>
            <w:tcBorders>
              <w:top w:val="nil"/>
              <w:left w:val="nil"/>
              <w:bottom w:val="nil"/>
              <w:right w:val="nil"/>
            </w:tcBorders>
            <w:shd w:val="clear" w:color="auto" w:fill="FFFFFF"/>
            <w:vAlign w:val="bottom"/>
          </w:tcPr>
          <w:p w14:paraId="49617B5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545 000</w:t>
            </w:r>
          </w:p>
        </w:tc>
        <w:tc>
          <w:tcPr>
            <w:tcW w:w="1564" w:type="dxa"/>
            <w:tcBorders>
              <w:top w:val="nil"/>
              <w:left w:val="nil"/>
              <w:bottom w:val="nil"/>
              <w:right w:val="nil"/>
            </w:tcBorders>
            <w:shd w:val="clear" w:color="auto" w:fill="FFFFFF"/>
            <w:vAlign w:val="bottom"/>
          </w:tcPr>
          <w:p w14:paraId="49617B6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499 000</w:t>
            </w:r>
          </w:p>
        </w:tc>
        <w:tc>
          <w:tcPr>
            <w:tcW w:w="1091" w:type="dxa"/>
            <w:tcBorders>
              <w:top w:val="nil"/>
              <w:left w:val="nil"/>
              <w:bottom w:val="nil"/>
              <w:right w:val="nil"/>
            </w:tcBorders>
            <w:shd w:val="clear" w:color="auto" w:fill="FFFFFF"/>
            <w:vAlign w:val="bottom"/>
          </w:tcPr>
          <w:p w14:paraId="49617B6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497 562</w:t>
            </w:r>
          </w:p>
        </w:tc>
      </w:tr>
      <w:tr w:rsidR="001740DE" w:rsidRPr="00A0346D" w14:paraId="49617B67" w14:textId="77777777" w:rsidTr="003F752D">
        <w:trPr>
          <w:trHeight w:val="20"/>
          <w:jc w:val="center"/>
        </w:trPr>
        <w:tc>
          <w:tcPr>
            <w:tcW w:w="5121" w:type="dxa"/>
            <w:tcBorders>
              <w:left w:val="nil"/>
              <w:right w:val="nil"/>
            </w:tcBorders>
            <w:shd w:val="clear" w:color="auto" w:fill="FFFFFF"/>
            <w:vAlign w:val="bottom"/>
          </w:tcPr>
          <w:p w14:paraId="49617B63"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02. </w:t>
            </w:r>
            <w:r w:rsidR="001740DE" w:rsidRPr="00A0346D">
              <w:rPr>
                <w:szCs w:val="18"/>
                <w:lang w:val="en-AU"/>
              </w:rPr>
              <w:t>Office requisites and equipment, stationery and printing</w:t>
            </w:r>
          </w:p>
        </w:tc>
        <w:tc>
          <w:tcPr>
            <w:tcW w:w="1253" w:type="dxa"/>
            <w:tcBorders>
              <w:top w:val="nil"/>
              <w:left w:val="nil"/>
              <w:bottom w:val="nil"/>
              <w:right w:val="nil"/>
            </w:tcBorders>
            <w:shd w:val="clear" w:color="auto" w:fill="FFFFFF"/>
            <w:vAlign w:val="bottom"/>
          </w:tcPr>
          <w:p w14:paraId="49617B6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533 500</w:t>
            </w:r>
          </w:p>
        </w:tc>
        <w:tc>
          <w:tcPr>
            <w:tcW w:w="1564" w:type="dxa"/>
            <w:tcBorders>
              <w:top w:val="nil"/>
              <w:left w:val="nil"/>
              <w:bottom w:val="nil"/>
              <w:right w:val="nil"/>
            </w:tcBorders>
            <w:shd w:val="clear" w:color="auto" w:fill="FFFFFF"/>
            <w:vAlign w:val="bottom"/>
          </w:tcPr>
          <w:p w14:paraId="49617B6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520 000</w:t>
            </w:r>
          </w:p>
        </w:tc>
        <w:tc>
          <w:tcPr>
            <w:tcW w:w="1091" w:type="dxa"/>
            <w:tcBorders>
              <w:top w:val="nil"/>
              <w:left w:val="nil"/>
              <w:bottom w:val="nil"/>
              <w:right w:val="nil"/>
            </w:tcBorders>
            <w:shd w:val="clear" w:color="auto" w:fill="FFFFFF"/>
            <w:vAlign w:val="bottom"/>
          </w:tcPr>
          <w:p w14:paraId="49617B6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509 520</w:t>
            </w:r>
          </w:p>
        </w:tc>
      </w:tr>
      <w:tr w:rsidR="001740DE" w:rsidRPr="00A0346D" w14:paraId="49617B6C" w14:textId="77777777" w:rsidTr="003F752D">
        <w:trPr>
          <w:trHeight w:val="20"/>
          <w:jc w:val="center"/>
        </w:trPr>
        <w:tc>
          <w:tcPr>
            <w:tcW w:w="5121" w:type="dxa"/>
            <w:tcBorders>
              <w:left w:val="nil"/>
              <w:bottom w:val="nil"/>
              <w:right w:val="nil"/>
            </w:tcBorders>
            <w:shd w:val="clear" w:color="auto" w:fill="FFFFFF"/>
            <w:vAlign w:val="bottom"/>
          </w:tcPr>
          <w:p w14:paraId="49617B68"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03. </w:t>
            </w:r>
            <w:r w:rsidR="001740DE" w:rsidRPr="00A0346D">
              <w:rPr>
                <w:szCs w:val="18"/>
                <w:lang w:val="en-AU"/>
              </w:rPr>
              <w:t>Postage, telegrams and telephone services</w:t>
            </w:r>
            <w:r w:rsidR="003F752D" w:rsidRPr="00A0346D">
              <w:rPr>
                <w:szCs w:val="18"/>
                <w:lang w:val="en-AU"/>
              </w:rPr>
              <w:tab/>
            </w:r>
          </w:p>
        </w:tc>
        <w:tc>
          <w:tcPr>
            <w:tcW w:w="1253" w:type="dxa"/>
            <w:tcBorders>
              <w:top w:val="nil"/>
              <w:left w:val="nil"/>
              <w:bottom w:val="nil"/>
              <w:right w:val="nil"/>
            </w:tcBorders>
            <w:shd w:val="clear" w:color="auto" w:fill="FFFFFF"/>
            <w:vAlign w:val="bottom"/>
          </w:tcPr>
          <w:p w14:paraId="49617B6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511 300</w:t>
            </w:r>
          </w:p>
        </w:tc>
        <w:tc>
          <w:tcPr>
            <w:tcW w:w="1564" w:type="dxa"/>
            <w:tcBorders>
              <w:top w:val="nil"/>
              <w:left w:val="nil"/>
              <w:bottom w:val="nil"/>
              <w:right w:val="nil"/>
            </w:tcBorders>
            <w:shd w:val="clear" w:color="auto" w:fill="FFFFFF"/>
            <w:vAlign w:val="bottom"/>
          </w:tcPr>
          <w:p w14:paraId="49617B6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634 000</w:t>
            </w:r>
          </w:p>
        </w:tc>
        <w:tc>
          <w:tcPr>
            <w:tcW w:w="1091" w:type="dxa"/>
            <w:tcBorders>
              <w:top w:val="nil"/>
              <w:left w:val="nil"/>
              <w:bottom w:val="nil"/>
              <w:right w:val="nil"/>
            </w:tcBorders>
            <w:shd w:val="clear" w:color="auto" w:fill="FFFFFF"/>
            <w:vAlign w:val="bottom"/>
          </w:tcPr>
          <w:p w14:paraId="49617B6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583 603</w:t>
            </w:r>
          </w:p>
        </w:tc>
      </w:tr>
      <w:tr w:rsidR="001740DE" w:rsidRPr="00A0346D" w14:paraId="49617B71" w14:textId="77777777" w:rsidTr="003F752D">
        <w:trPr>
          <w:trHeight w:val="20"/>
          <w:jc w:val="center"/>
        </w:trPr>
        <w:tc>
          <w:tcPr>
            <w:tcW w:w="5121" w:type="dxa"/>
            <w:tcBorders>
              <w:top w:val="nil"/>
              <w:left w:val="nil"/>
              <w:right w:val="nil"/>
            </w:tcBorders>
            <w:shd w:val="clear" w:color="auto" w:fill="FFFFFF"/>
            <w:vAlign w:val="bottom"/>
          </w:tcPr>
          <w:p w14:paraId="49617B6D"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04. </w:t>
            </w:r>
            <w:r w:rsidR="001740DE" w:rsidRPr="00A0346D">
              <w:rPr>
                <w:szCs w:val="18"/>
                <w:lang w:val="en-AU"/>
              </w:rPr>
              <w:t>Computer services</w:t>
            </w:r>
            <w:r w:rsidR="003F752D" w:rsidRPr="00A0346D">
              <w:rPr>
                <w:szCs w:val="18"/>
                <w:lang w:val="en-AU"/>
              </w:rPr>
              <w:tab/>
            </w:r>
          </w:p>
        </w:tc>
        <w:tc>
          <w:tcPr>
            <w:tcW w:w="1253" w:type="dxa"/>
            <w:tcBorders>
              <w:top w:val="nil"/>
              <w:left w:val="nil"/>
              <w:bottom w:val="nil"/>
              <w:right w:val="nil"/>
            </w:tcBorders>
            <w:shd w:val="clear" w:color="auto" w:fill="FFFFFF"/>
            <w:vAlign w:val="bottom"/>
          </w:tcPr>
          <w:p w14:paraId="49617B6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287 600</w:t>
            </w:r>
          </w:p>
        </w:tc>
        <w:tc>
          <w:tcPr>
            <w:tcW w:w="1564" w:type="dxa"/>
            <w:tcBorders>
              <w:top w:val="nil"/>
              <w:left w:val="nil"/>
              <w:bottom w:val="nil"/>
              <w:right w:val="nil"/>
            </w:tcBorders>
            <w:shd w:val="clear" w:color="auto" w:fill="FFFFFF"/>
            <w:vAlign w:val="bottom"/>
          </w:tcPr>
          <w:p w14:paraId="49617B6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152 600</w:t>
            </w:r>
          </w:p>
        </w:tc>
        <w:tc>
          <w:tcPr>
            <w:tcW w:w="1091" w:type="dxa"/>
            <w:tcBorders>
              <w:top w:val="nil"/>
              <w:left w:val="nil"/>
              <w:bottom w:val="nil"/>
              <w:right w:val="nil"/>
            </w:tcBorders>
            <w:shd w:val="clear" w:color="auto" w:fill="FFFFFF"/>
            <w:vAlign w:val="bottom"/>
          </w:tcPr>
          <w:p w14:paraId="49617B7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152 413</w:t>
            </w:r>
          </w:p>
        </w:tc>
      </w:tr>
      <w:tr w:rsidR="001740DE" w:rsidRPr="00A0346D" w14:paraId="49617B76" w14:textId="77777777" w:rsidTr="003F752D">
        <w:trPr>
          <w:trHeight w:val="20"/>
          <w:jc w:val="center"/>
        </w:trPr>
        <w:tc>
          <w:tcPr>
            <w:tcW w:w="5121" w:type="dxa"/>
            <w:tcBorders>
              <w:left w:val="nil"/>
              <w:bottom w:val="nil"/>
              <w:right w:val="nil"/>
            </w:tcBorders>
            <w:shd w:val="clear" w:color="auto" w:fill="FFFFFF"/>
            <w:vAlign w:val="bottom"/>
          </w:tcPr>
          <w:p w14:paraId="49617B72"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05. </w:t>
            </w:r>
            <w:r w:rsidR="001740DE" w:rsidRPr="00A0346D">
              <w:rPr>
                <w:szCs w:val="18"/>
                <w:lang w:val="en-AU"/>
              </w:rPr>
              <w:t>Consultants fees and Advisory Committee expenses</w:t>
            </w:r>
            <w:r w:rsidR="003F752D" w:rsidRPr="00A0346D">
              <w:rPr>
                <w:szCs w:val="18"/>
                <w:lang w:val="en-AU"/>
              </w:rPr>
              <w:tab/>
            </w:r>
          </w:p>
        </w:tc>
        <w:tc>
          <w:tcPr>
            <w:tcW w:w="1253" w:type="dxa"/>
            <w:tcBorders>
              <w:top w:val="nil"/>
              <w:left w:val="nil"/>
              <w:bottom w:val="nil"/>
              <w:right w:val="nil"/>
            </w:tcBorders>
            <w:shd w:val="clear" w:color="auto" w:fill="FFFFFF"/>
            <w:vAlign w:val="bottom"/>
          </w:tcPr>
          <w:p w14:paraId="49617B7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293 000</w:t>
            </w:r>
          </w:p>
        </w:tc>
        <w:tc>
          <w:tcPr>
            <w:tcW w:w="1564" w:type="dxa"/>
            <w:tcBorders>
              <w:top w:val="nil"/>
              <w:left w:val="nil"/>
              <w:bottom w:val="nil"/>
              <w:right w:val="nil"/>
            </w:tcBorders>
            <w:shd w:val="clear" w:color="auto" w:fill="FFFFFF"/>
            <w:vAlign w:val="bottom"/>
          </w:tcPr>
          <w:p w14:paraId="49617B7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251 000</w:t>
            </w:r>
          </w:p>
        </w:tc>
        <w:tc>
          <w:tcPr>
            <w:tcW w:w="1091" w:type="dxa"/>
            <w:tcBorders>
              <w:top w:val="nil"/>
              <w:left w:val="nil"/>
              <w:bottom w:val="nil"/>
              <w:right w:val="nil"/>
            </w:tcBorders>
            <w:shd w:val="clear" w:color="auto" w:fill="FFFFFF"/>
            <w:vAlign w:val="bottom"/>
          </w:tcPr>
          <w:p w14:paraId="49617B7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192 494</w:t>
            </w:r>
          </w:p>
        </w:tc>
      </w:tr>
      <w:tr w:rsidR="001740DE" w:rsidRPr="00A0346D" w14:paraId="49617B7B" w14:textId="77777777" w:rsidTr="003F752D">
        <w:trPr>
          <w:trHeight w:val="20"/>
          <w:jc w:val="center"/>
        </w:trPr>
        <w:tc>
          <w:tcPr>
            <w:tcW w:w="5121" w:type="dxa"/>
            <w:tcBorders>
              <w:top w:val="nil"/>
              <w:left w:val="nil"/>
              <w:right w:val="nil"/>
            </w:tcBorders>
            <w:shd w:val="clear" w:color="auto" w:fill="FFFFFF"/>
            <w:vAlign w:val="bottom"/>
          </w:tcPr>
          <w:p w14:paraId="49617B77"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06. </w:t>
            </w:r>
            <w:r w:rsidR="001740DE" w:rsidRPr="00A0346D">
              <w:rPr>
                <w:szCs w:val="18"/>
                <w:lang w:val="en-AU"/>
              </w:rPr>
              <w:t>Incidental and other expenditure</w:t>
            </w:r>
            <w:r w:rsidR="003F752D" w:rsidRPr="00A0346D">
              <w:rPr>
                <w:szCs w:val="18"/>
                <w:lang w:val="en-AU"/>
              </w:rPr>
              <w:tab/>
            </w:r>
          </w:p>
        </w:tc>
        <w:tc>
          <w:tcPr>
            <w:tcW w:w="1253" w:type="dxa"/>
            <w:tcBorders>
              <w:top w:val="nil"/>
              <w:left w:val="nil"/>
              <w:bottom w:val="single" w:sz="6" w:space="0" w:color="auto"/>
              <w:right w:val="nil"/>
            </w:tcBorders>
            <w:shd w:val="clear" w:color="auto" w:fill="FFFFFF"/>
            <w:vAlign w:val="bottom"/>
          </w:tcPr>
          <w:p w14:paraId="49617B7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430 300</w:t>
            </w:r>
          </w:p>
        </w:tc>
        <w:tc>
          <w:tcPr>
            <w:tcW w:w="1564" w:type="dxa"/>
            <w:tcBorders>
              <w:top w:val="nil"/>
              <w:left w:val="nil"/>
              <w:bottom w:val="single" w:sz="6" w:space="0" w:color="auto"/>
              <w:right w:val="nil"/>
            </w:tcBorders>
            <w:shd w:val="clear" w:color="auto" w:fill="FFFFFF"/>
            <w:vAlign w:val="bottom"/>
          </w:tcPr>
          <w:p w14:paraId="49617B7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425 260</w:t>
            </w:r>
          </w:p>
        </w:tc>
        <w:tc>
          <w:tcPr>
            <w:tcW w:w="1091" w:type="dxa"/>
            <w:tcBorders>
              <w:top w:val="nil"/>
              <w:left w:val="nil"/>
              <w:bottom w:val="single" w:sz="6" w:space="0" w:color="auto"/>
              <w:right w:val="nil"/>
            </w:tcBorders>
            <w:shd w:val="clear" w:color="auto" w:fill="FFFFFF"/>
            <w:vAlign w:val="bottom"/>
          </w:tcPr>
          <w:p w14:paraId="49617B7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361 858</w:t>
            </w:r>
          </w:p>
        </w:tc>
      </w:tr>
      <w:tr w:rsidR="001740DE" w:rsidRPr="00A0346D" w14:paraId="49617B80" w14:textId="77777777" w:rsidTr="003F752D">
        <w:trPr>
          <w:trHeight w:val="20"/>
          <w:jc w:val="center"/>
        </w:trPr>
        <w:tc>
          <w:tcPr>
            <w:tcW w:w="5121" w:type="dxa"/>
            <w:tcBorders>
              <w:left w:val="nil"/>
              <w:right w:val="nil"/>
            </w:tcBorders>
            <w:shd w:val="clear" w:color="auto" w:fill="FFFFFF"/>
            <w:vAlign w:val="bottom"/>
          </w:tcPr>
          <w:p w14:paraId="49617B7C" w14:textId="77777777" w:rsidR="001740DE" w:rsidRPr="00A0346D" w:rsidRDefault="001740DE" w:rsidP="00A21F0D">
            <w:pPr>
              <w:shd w:val="clear" w:color="auto" w:fill="FFFFFF"/>
              <w:tabs>
                <w:tab w:val="left" w:leader="dot" w:pos="4896"/>
              </w:tabs>
              <w:jc w:val="both"/>
              <w:rPr>
                <w:lang w:val="en-AU"/>
              </w:rPr>
            </w:pPr>
          </w:p>
        </w:tc>
        <w:tc>
          <w:tcPr>
            <w:tcW w:w="1253" w:type="dxa"/>
            <w:tcBorders>
              <w:top w:val="single" w:sz="6" w:space="0" w:color="auto"/>
              <w:left w:val="nil"/>
              <w:bottom w:val="single" w:sz="6" w:space="0" w:color="auto"/>
              <w:right w:val="nil"/>
            </w:tcBorders>
            <w:shd w:val="clear" w:color="auto" w:fill="FFFFFF"/>
            <w:vAlign w:val="bottom"/>
          </w:tcPr>
          <w:p w14:paraId="49617B7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2 600 700</w:t>
            </w:r>
          </w:p>
        </w:tc>
        <w:tc>
          <w:tcPr>
            <w:tcW w:w="1564" w:type="dxa"/>
            <w:tcBorders>
              <w:top w:val="single" w:sz="6" w:space="0" w:color="auto"/>
              <w:left w:val="nil"/>
              <w:bottom w:val="single" w:sz="6" w:space="0" w:color="auto"/>
              <w:right w:val="nil"/>
            </w:tcBorders>
            <w:shd w:val="clear" w:color="auto" w:fill="FFFFFF"/>
            <w:vAlign w:val="bottom"/>
          </w:tcPr>
          <w:p w14:paraId="49617B7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2 481 860</w:t>
            </w:r>
          </w:p>
        </w:tc>
        <w:tc>
          <w:tcPr>
            <w:tcW w:w="1091" w:type="dxa"/>
            <w:tcBorders>
              <w:top w:val="single" w:sz="6" w:space="0" w:color="auto"/>
              <w:left w:val="nil"/>
              <w:bottom w:val="single" w:sz="6" w:space="0" w:color="auto"/>
              <w:right w:val="nil"/>
            </w:tcBorders>
            <w:shd w:val="clear" w:color="auto" w:fill="FFFFFF"/>
            <w:vAlign w:val="bottom"/>
          </w:tcPr>
          <w:p w14:paraId="49617B7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2 297 450</w:t>
            </w:r>
          </w:p>
        </w:tc>
      </w:tr>
      <w:tr w:rsidR="001740DE" w:rsidRPr="00A0346D" w14:paraId="49617B85" w14:textId="77777777" w:rsidTr="003F752D">
        <w:trPr>
          <w:trHeight w:val="20"/>
          <w:jc w:val="center"/>
        </w:trPr>
        <w:tc>
          <w:tcPr>
            <w:tcW w:w="5121" w:type="dxa"/>
            <w:tcBorders>
              <w:left w:val="nil"/>
              <w:bottom w:val="nil"/>
              <w:right w:val="nil"/>
            </w:tcBorders>
            <w:shd w:val="clear" w:color="auto" w:fill="FFFFFF"/>
            <w:vAlign w:val="bottom"/>
          </w:tcPr>
          <w:p w14:paraId="49617B81" w14:textId="77777777" w:rsidR="001740DE" w:rsidRPr="00A0346D" w:rsidRDefault="00774733" w:rsidP="00A21F0D">
            <w:pPr>
              <w:shd w:val="clear" w:color="auto" w:fill="FFFFFF"/>
              <w:tabs>
                <w:tab w:val="left" w:leader="dot" w:pos="4896"/>
              </w:tabs>
              <w:spacing w:before="120"/>
              <w:jc w:val="both"/>
              <w:rPr>
                <w:lang w:val="en-AU"/>
              </w:rPr>
            </w:pPr>
            <w:r w:rsidRPr="00A0346D">
              <w:rPr>
                <w:b/>
                <w:bCs/>
                <w:szCs w:val="18"/>
                <w:lang w:val="en-AU"/>
              </w:rPr>
              <w:t>3.—</w:t>
            </w:r>
            <w:r w:rsidR="001740DE" w:rsidRPr="00A0346D">
              <w:rPr>
                <w:rFonts w:eastAsia="Times New Roman"/>
                <w:b/>
                <w:bCs/>
                <w:szCs w:val="18"/>
                <w:lang w:val="en-AU"/>
              </w:rPr>
              <w:t>Other Services—</w:t>
            </w:r>
          </w:p>
        </w:tc>
        <w:tc>
          <w:tcPr>
            <w:tcW w:w="1253" w:type="dxa"/>
            <w:tcBorders>
              <w:top w:val="single" w:sz="6" w:space="0" w:color="auto"/>
              <w:left w:val="nil"/>
              <w:bottom w:val="nil"/>
              <w:right w:val="nil"/>
            </w:tcBorders>
            <w:shd w:val="clear" w:color="auto" w:fill="FFFFFF"/>
            <w:vAlign w:val="bottom"/>
          </w:tcPr>
          <w:p w14:paraId="49617B82" w14:textId="77777777" w:rsidR="001740DE" w:rsidRPr="00A0346D" w:rsidRDefault="001740DE" w:rsidP="00A21F0D">
            <w:pPr>
              <w:shd w:val="clear" w:color="auto" w:fill="FFFFFF"/>
              <w:tabs>
                <w:tab w:val="left" w:leader="dot" w:pos="4896"/>
              </w:tabs>
              <w:ind w:right="29"/>
              <w:jc w:val="right"/>
              <w:rPr>
                <w:lang w:val="en-AU"/>
              </w:rPr>
            </w:pPr>
          </w:p>
        </w:tc>
        <w:tc>
          <w:tcPr>
            <w:tcW w:w="1564" w:type="dxa"/>
            <w:tcBorders>
              <w:top w:val="single" w:sz="6" w:space="0" w:color="auto"/>
              <w:left w:val="nil"/>
              <w:bottom w:val="nil"/>
              <w:right w:val="nil"/>
            </w:tcBorders>
            <w:shd w:val="clear" w:color="auto" w:fill="FFFFFF"/>
            <w:vAlign w:val="bottom"/>
          </w:tcPr>
          <w:p w14:paraId="49617B83" w14:textId="77777777" w:rsidR="001740DE" w:rsidRPr="00A0346D" w:rsidRDefault="001740DE" w:rsidP="00A21F0D">
            <w:pPr>
              <w:shd w:val="clear" w:color="auto" w:fill="FFFFFF"/>
              <w:tabs>
                <w:tab w:val="left" w:leader="dot" w:pos="4896"/>
              </w:tabs>
              <w:ind w:right="29"/>
              <w:jc w:val="right"/>
              <w:rPr>
                <w:lang w:val="en-AU"/>
              </w:rPr>
            </w:pPr>
          </w:p>
        </w:tc>
        <w:tc>
          <w:tcPr>
            <w:tcW w:w="1091" w:type="dxa"/>
            <w:tcBorders>
              <w:top w:val="single" w:sz="6" w:space="0" w:color="auto"/>
              <w:left w:val="nil"/>
              <w:bottom w:val="nil"/>
              <w:right w:val="nil"/>
            </w:tcBorders>
            <w:shd w:val="clear" w:color="auto" w:fill="FFFFFF"/>
            <w:vAlign w:val="bottom"/>
          </w:tcPr>
          <w:p w14:paraId="49617B84"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7B8A" w14:textId="77777777" w:rsidTr="003F752D">
        <w:trPr>
          <w:trHeight w:val="20"/>
          <w:jc w:val="center"/>
        </w:trPr>
        <w:tc>
          <w:tcPr>
            <w:tcW w:w="5121" w:type="dxa"/>
            <w:tcBorders>
              <w:top w:val="nil"/>
              <w:left w:val="nil"/>
              <w:right w:val="nil"/>
            </w:tcBorders>
            <w:shd w:val="clear" w:color="auto" w:fill="FFFFFF"/>
            <w:vAlign w:val="bottom"/>
          </w:tcPr>
          <w:p w14:paraId="49617B86" w14:textId="77777777" w:rsidR="001740DE" w:rsidRPr="00A0346D" w:rsidRDefault="00A107E9" w:rsidP="005304C9">
            <w:pPr>
              <w:shd w:val="clear" w:color="auto" w:fill="FFFFFF"/>
              <w:tabs>
                <w:tab w:val="left" w:leader="dot" w:pos="4896"/>
              </w:tabs>
              <w:ind w:left="576" w:hanging="432"/>
              <w:rPr>
                <w:lang w:val="en-AU"/>
              </w:rPr>
            </w:pPr>
            <w:r w:rsidRPr="00A0346D">
              <w:rPr>
                <w:szCs w:val="18"/>
                <w:lang w:val="en-AU"/>
              </w:rPr>
              <w:t xml:space="preserve">01. </w:t>
            </w:r>
            <w:r w:rsidR="001740DE" w:rsidRPr="00A0346D">
              <w:rPr>
                <w:szCs w:val="18"/>
                <w:lang w:val="en-AU"/>
              </w:rPr>
              <w:t>River Murray Commission</w:t>
            </w:r>
            <w:r w:rsidR="001740DE" w:rsidRPr="00A0346D">
              <w:rPr>
                <w:rFonts w:eastAsia="Times New Roman"/>
                <w:szCs w:val="18"/>
                <w:lang w:val="en-AU"/>
              </w:rPr>
              <w:t>—Contribution towards expenses</w:t>
            </w:r>
            <w:r w:rsidR="003F752D" w:rsidRPr="00A0346D">
              <w:rPr>
                <w:rFonts w:eastAsia="Times New Roman"/>
                <w:szCs w:val="18"/>
                <w:lang w:val="en-AU"/>
              </w:rPr>
              <w:tab/>
            </w:r>
          </w:p>
        </w:tc>
        <w:tc>
          <w:tcPr>
            <w:tcW w:w="1253" w:type="dxa"/>
            <w:tcBorders>
              <w:top w:val="nil"/>
              <w:left w:val="nil"/>
              <w:bottom w:val="nil"/>
              <w:right w:val="nil"/>
            </w:tcBorders>
            <w:shd w:val="clear" w:color="auto" w:fill="FFFFFF"/>
            <w:vAlign w:val="bottom"/>
          </w:tcPr>
          <w:p w14:paraId="49617B8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148 100</w:t>
            </w:r>
          </w:p>
        </w:tc>
        <w:tc>
          <w:tcPr>
            <w:tcW w:w="1564" w:type="dxa"/>
            <w:tcBorders>
              <w:top w:val="nil"/>
              <w:left w:val="nil"/>
              <w:bottom w:val="nil"/>
              <w:right w:val="nil"/>
            </w:tcBorders>
            <w:shd w:val="clear" w:color="auto" w:fill="FFFFFF"/>
            <w:vAlign w:val="bottom"/>
          </w:tcPr>
          <w:p w14:paraId="49617B8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133 000</w:t>
            </w:r>
          </w:p>
        </w:tc>
        <w:tc>
          <w:tcPr>
            <w:tcW w:w="1091" w:type="dxa"/>
            <w:tcBorders>
              <w:top w:val="nil"/>
              <w:left w:val="nil"/>
              <w:bottom w:val="nil"/>
              <w:right w:val="nil"/>
            </w:tcBorders>
            <w:shd w:val="clear" w:color="auto" w:fill="FFFFFF"/>
            <w:vAlign w:val="bottom"/>
          </w:tcPr>
          <w:p w14:paraId="49617B8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132 675</w:t>
            </w:r>
          </w:p>
        </w:tc>
      </w:tr>
      <w:tr w:rsidR="001740DE" w:rsidRPr="00A0346D" w14:paraId="49617B8F" w14:textId="77777777" w:rsidTr="003F752D">
        <w:trPr>
          <w:trHeight w:val="20"/>
          <w:jc w:val="center"/>
        </w:trPr>
        <w:tc>
          <w:tcPr>
            <w:tcW w:w="5121" w:type="dxa"/>
            <w:tcBorders>
              <w:left w:val="nil"/>
              <w:right w:val="nil"/>
            </w:tcBorders>
            <w:shd w:val="clear" w:color="auto" w:fill="FFFFFF"/>
            <w:vAlign w:val="bottom"/>
          </w:tcPr>
          <w:p w14:paraId="49617B8B" w14:textId="77777777" w:rsidR="001740DE" w:rsidRPr="00A0346D" w:rsidRDefault="00A107E9" w:rsidP="005304C9">
            <w:pPr>
              <w:shd w:val="clear" w:color="auto" w:fill="FFFFFF"/>
              <w:tabs>
                <w:tab w:val="left" w:leader="dot" w:pos="4896"/>
              </w:tabs>
              <w:ind w:left="576" w:hanging="432"/>
              <w:rPr>
                <w:lang w:val="en-AU"/>
              </w:rPr>
            </w:pPr>
            <w:r w:rsidRPr="00A0346D">
              <w:rPr>
                <w:szCs w:val="18"/>
                <w:lang w:val="en-AU"/>
              </w:rPr>
              <w:t xml:space="preserve">02. </w:t>
            </w:r>
            <w:r w:rsidR="001740DE" w:rsidRPr="00A0346D">
              <w:rPr>
                <w:szCs w:val="18"/>
                <w:lang w:val="en-AU"/>
              </w:rPr>
              <w:t>Water research</w:t>
            </w:r>
            <w:r w:rsidR="003F752D" w:rsidRPr="00A0346D">
              <w:rPr>
                <w:szCs w:val="18"/>
                <w:lang w:val="en-AU"/>
              </w:rPr>
              <w:tab/>
            </w:r>
          </w:p>
        </w:tc>
        <w:tc>
          <w:tcPr>
            <w:tcW w:w="1253" w:type="dxa"/>
            <w:tcBorders>
              <w:top w:val="nil"/>
              <w:left w:val="nil"/>
              <w:bottom w:val="nil"/>
              <w:right w:val="nil"/>
            </w:tcBorders>
            <w:shd w:val="clear" w:color="auto" w:fill="FFFFFF"/>
            <w:vAlign w:val="bottom"/>
          </w:tcPr>
          <w:p w14:paraId="49617B8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500 000</w:t>
            </w:r>
          </w:p>
        </w:tc>
        <w:tc>
          <w:tcPr>
            <w:tcW w:w="1564" w:type="dxa"/>
            <w:tcBorders>
              <w:top w:val="nil"/>
              <w:left w:val="nil"/>
              <w:bottom w:val="nil"/>
              <w:right w:val="nil"/>
            </w:tcBorders>
            <w:shd w:val="clear" w:color="auto" w:fill="FFFFFF"/>
            <w:vAlign w:val="bottom"/>
          </w:tcPr>
          <w:p w14:paraId="49617B8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1 000 000</w:t>
            </w:r>
          </w:p>
        </w:tc>
        <w:tc>
          <w:tcPr>
            <w:tcW w:w="1091" w:type="dxa"/>
            <w:tcBorders>
              <w:top w:val="nil"/>
              <w:left w:val="nil"/>
              <w:bottom w:val="nil"/>
              <w:right w:val="nil"/>
            </w:tcBorders>
            <w:shd w:val="clear" w:color="auto" w:fill="FFFFFF"/>
            <w:vAlign w:val="bottom"/>
          </w:tcPr>
          <w:p w14:paraId="49617B8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774 544</w:t>
            </w:r>
          </w:p>
        </w:tc>
      </w:tr>
      <w:tr w:rsidR="001740DE" w:rsidRPr="00A0346D" w14:paraId="49617B94" w14:textId="77777777" w:rsidTr="003F752D">
        <w:trPr>
          <w:trHeight w:val="20"/>
          <w:jc w:val="center"/>
        </w:trPr>
        <w:tc>
          <w:tcPr>
            <w:tcW w:w="5121" w:type="dxa"/>
            <w:tcBorders>
              <w:left w:val="nil"/>
              <w:bottom w:val="nil"/>
              <w:right w:val="nil"/>
            </w:tcBorders>
            <w:shd w:val="clear" w:color="auto" w:fill="FFFFFF"/>
            <w:vAlign w:val="bottom"/>
          </w:tcPr>
          <w:p w14:paraId="49617B90" w14:textId="77777777" w:rsidR="001740DE" w:rsidRPr="00A0346D" w:rsidRDefault="00A107E9" w:rsidP="005304C9">
            <w:pPr>
              <w:shd w:val="clear" w:color="auto" w:fill="FFFFFF"/>
              <w:tabs>
                <w:tab w:val="left" w:leader="dot" w:pos="4896"/>
              </w:tabs>
              <w:ind w:left="576" w:hanging="432"/>
              <w:rPr>
                <w:lang w:val="en-AU"/>
              </w:rPr>
            </w:pPr>
            <w:r w:rsidRPr="00A0346D">
              <w:rPr>
                <w:szCs w:val="18"/>
                <w:lang w:val="en-AU"/>
              </w:rPr>
              <w:t xml:space="preserve">03. </w:t>
            </w:r>
            <w:r w:rsidR="001740DE" w:rsidRPr="00A0346D">
              <w:rPr>
                <w:szCs w:val="18"/>
                <w:lang w:val="en-AU"/>
              </w:rPr>
              <w:t>Management of former atomic test sites</w:t>
            </w:r>
            <w:r w:rsidR="003F752D" w:rsidRPr="00A0346D">
              <w:rPr>
                <w:szCs w:val="18"/>
                <w:lang w:val="en-AU"/>
              </w:rPr>
              <w:tab/>
            </w:r>
          </w:p>
        </w:tc>
        <w:tc>
          <w:tcPr>
            <w:tcW w:w="1253" w:type="dxa"/>
            <w:tcBorders>
              <w:top w:val="nil"/>
              <w:left w:val="nil"/>
              <w:bottom w:val="nil"/>
              <w:right w:val="nil"/>
            </w:tcBorders>
            <w:shd w:val="clear" w:color="auto" w:fill="FFFFFF"/>
            <w:vAlign w:val="bottom"/>
          </w:tcPr>
          <w:p w14:paraId="49617B9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147 000</w:t>
            </w:r>
          </w:p>
        </w:tc>
        <w:tc>
          <w:tcPr>
            <w:tcW w:w="1564" w:type="dxa"/>
            <w:tcBorders>
              <w:top w:val="nil"/>
              <w:left w:val="nil"/>
              <w:bottom w:val="nil"/>
              <w:right w:val="nil"/>
            </w:tcBorders>
            <w:shd w:val="clear" w:color="auto" w:fill="FFFFFF"/>
            <w:vAlign w:val="bottom"/>
          </w:tcPr>
          <w:p w14:paraId="49617B9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184 000</w:t>
            </w:r>
          </w:p>
        </w:tc>
        <w:tc>
          <w:tcPr>
            <w:tcW w:w="1091" w:type="dxa"/>
            <w:tcBorders>
              <w:top w:val="nil"/>
              <w:left w:val="nil"/>
              <w:bottom w:val="nil"/>
              <w:right w:val="nil"/>
            </w:tcBorders>
            <w:shd w:val="clear" w:color="auto" w:fill="FFFFFF"/>
            <w:vAlign w:val="bottom"/>
          </w:tcPr>
          <w:p w14:paraId="49617B9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149 502</w:t>
            </w:r>
          </w:p>
        </w:tc>
      </w:tr>
      <w:tr w:rsidR="001740DE" w:rsidRPr="00A0346D" w14:paraId="49617B99" w14:textId="77777777" w:rsidTr="003F752D">
        <w:trPr>
          <w:trHeight w:val="20"/>
          <w:jc w:val="center"/>
        </w:trPr>
        <w:tc>
          <w:tcPr>
            <w:tcW w:w="5121" w:type="dxa"/>
            <w:tcBorders>
              <w:top w:val="nil"/>
              <w:left w:val="nil"/>
              <w:right w:val="nil"/>
            </w:tcBorders>
            <w:shd w:val="clear" w:color="auto" w:fill="FFFFFF"/>
            <w:vAlign w:val="bottom"/>
          </w:tcPr>
          <w:p w14:paraId="49617B95" w14:textId="77777777" w:rsidR="001740DE" w:rsidRPr="00A0346D" w:rsidRDefault="00A107E9" w:rsidP="005304C9">
            <w:pPr>
              <w:shd w:val="clear" w:color="auto" w:fill="FFFFFF"/>
              <w:tabs>
                <w:tab w:val="left" w:leader="dot" w:pos="4896"/>
              </w:tabs>
              <w:ind w:left="576" w:hanging="432"/>
              <w:rPr>
                <w:lang w:val="en-AU"/>
              </w:rPr>
            </w:pPr>
            <w:r w:rsidRPr="00A0346D">
              <w:rPr>
                <w:szCs w:val="18"/>
                <w:lang w:val="en-AU"/>
              </w:rPr>
              <w:t xml:space="preserve">04. </w:t>
            </w:r>
            <w:r w:rsidR="001740DE" w:rsidRPr="00A0346D">
              <w:rPr>
                <w:szCs w:val="18"/>
                <w:lang w:val="en-AU"/>
              </w:rPr>
              <w:t>Energy Conservation (for payment to the National Energy Conservation Publicity Campaign Trust Account)</w:t>
            </w:r>
            <w:r w:rsidR="003F752D" w:rsidRPr="00A0346D">
              <w:rPr>
                <w:szCs w:val="18"/>
                <w:lang w:val="en-AU"/>
              </w:rPr>
              <w:tab/>
            </w:r>
          </w:p>
        </w:tc>
        <w:tc>
          <w:tcPr>
            <w:tcW w:w="1253" w:type="dxa"/>
            <w:tcBorders>
              <w:top w:val="nil"/>
              <w:left w:val="nil"/>
              <w:bottom w:val="nil"/>
              <w:right w:val="nil"/>
            </w:tcBorders>
            <w:shd w:val="clear" w:color="auto" w:fill="FFFFFF"/>
            <w:vAlign w:val="bottom"/>
          </w:tcPr>
          <w:p w14:paraId="49617B9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220 000</w:t>
            </w:r>
          </w:p>
        </w:tc>
        <w:tc>
          <w:tcPr>
            <w:tcW w:w="1564" w:type="dxa"/>
            <w:tcBorders>
              <w:top w:val="nil"/>
              <w:left w:val="nil"/>
              <w:bottom w:val="nil"/>
              <w:right w:val="nil"/>
            </w:tcBorders>
            <w:shd w:val="clear" w:color="auto" w:fill="FFFFFF"/>
            <w:vAlign w:val="bottom"/>
          </w:tcPr>
          <w:p w14:paraId="49617B9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636 000</w:t>
            </w:r>
          </w:p>
        </w:tc>
        <w:tc>
          <w:tcPr>
            <w:tcW w:w="1091" w:type="dxa"/>
            <w:tcBorders>
              <w:top w:val="nil"/>
              <w:left w:val="nil"/>
              <w:bottom w:val="nil"/>
              <w:right w:val="nil"/>
            </w:tcBorders>
            <w:shd w:val="clear" w:color="auto" w:fill="FFFFFF"/>
            <w:vAlign w:val="bottom"/>
          </w:tcPr>
          <w:p w14:paraId="49617B9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636 000</w:t>
            </w:r>
          </w:p>
        </w:tc>
      </w:tr>
      <w:tr w:rsidR="001740DE" w:rsidRPr="00A0346D" w14:paraId="49617B9E" w14:textId="77777777" w:rsidTr="003F752D">
        <w:trPr>
          <w:trHeight w:val="20"/>
          <w:jc w:val="center"/>
        </w:trPr>
        <w:tc>
          <w:tcPr>
            <w:tcW w:w="5121" w:type="dxa"/>
            <w:tcBorders>
              <w:left w:val="nil"/>
              <w:right w:val="nil"/>
            </w:tcBorders>
            <w:shd w:val="clear" w:color="auto" w:fill="FFFFFF"/>
            <w:vAlign w:val="bottom"/>
          </w:tcPr>
          <w:p w14:paraId="49617B9A" w14:textId="77777777" w:rsidR="001740DE" w:rsidRPr="00A0346D" w:rsidRDefault="00A107E9" w:rsidP="005304C9">
            <w:pPr>
              <w:shd w:val="clear" w:color="auto" w:fill="FFFFFF"/>
              <w:tabs>
                <w:tab w:val="left" w:leader="dot" w:pos="4896"/>
              </w:tabs>
              <w:ind w:left="576" w:hanging="432"/>
              <w:rPr>
                <w:lang w:val="en-AU"/>
              </w:rPr>
            </w:pPr>
            <w:r w:rsidRPr="00A0346D">
              <w:rPr>
                <w:szCs w:val="18"/>
                <w:lang w:val="en-AU"/>
              </w:rPr>
              <w:t xml:space="preserve">05. </w:t>
            </w:r>
            <w:r w:rsidR="001740DE" w:rsidRPr="00A0346D">
              <w:rPr>
                <w:szCs w:val="18"/>
                <w:lang w:val="en-AU"/>
              </w:rPr>
              <w:t>National Industrial Energy Management and Audit Scheme</w:t>
            </w:r>
            <w:r w:rsidR="003F752D" w:rsidRPr="00A0346D">
              <w:rPr>
                <w:szCs w:val="18"/>
                <w:lang w:val="en-AU"/>
              </w:rPr>
              <w:tab/>
            </w:r>
          </w:p>
        </w:tc>
        <w:tc>
          <w:tcPr>
            <w:tcW w:w="1253" w:type="dxa"/>
            <w:tcBorders>
              <w:top w:val="nil"/>
              <w:left w:val="nil"/>
              <w:bottom w:val="nil"/>
              <w:right w:val="nil"/>
            </w:tcBorders>
            <w:shd w:val="clear" w:color="auto" w:fill="FFFFFF"/>
            <w:vAlign w:val="bottom"/>
          </w:tcPr>
          <w:p w14:paraId="49617B9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281 000</w:t>
            </w:r>
          </w:p>
        </w:tc>
        <w:tc>
          <w:tcPr>
            <w:tcW w:w="1564" w:type="dxa"/>
            <w:tcBorders>
              <w:top w:val="nil"/>
              <w:left w:val="nil"/>
              <w:bottom w:val="nil"/>
              <w:right w:val="nil"/>
            </w:tcBorders>
            <w:shd w:val="clear" w:color="auto" w:fill="FFFFFF"/>
            <w:vAlign w:val="bottom"/>
          </w:tcPr>
          <w:p w14:paraId="49617B9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241 000</w:t>
            </w:r>
          </w:p>
        </w:tc>
        <w:tc>
          <w:tcPr>
            <w:tcW w:w="1091" w:type="dxa"/>
            <w:tcBorders>
              <w:top w:val="nil"/>
              <w:left w:val="nil"/>
              <w:bottom w:val="nil"/>
              <w:right w:val="nil"/>
            </w:tcBorders>
            <w:shd w:val="clear" w:color="auto" w:fill="FFFFFF"/>
            <w:vAlign w:val="bottom"/>
          </w:tcPr>
          <w:p w14:paraId="49617B9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175 827</w:t>
            </w:r>
          </w:p>
        </w:tc>
      </w:tr>
      <w:tr w:rsidR="001740DE" w:rsidRPr="00A0346D" w14:paraId="49617BA3" w14:textId="77777777" w:rsidTr="003F752D">
        <w:trPr>
          <w:trHeight w:val="20"/>
          <w:jc w:val="center"/>
        </w:trPr>
        <w:tc>
          <w:tcPr>
            <w:tcW w:w="5121" w:type="dxa"/>
            <w:tcBorders>
              <w:left w:val="nil"/>
              <w:bottom w:val="nil"/>
              <w:right w:val="nil"/>
            </w:tcBorders>
            <w:shd w:val="clear" w:color="auto" w:fill="FFFFFF"/>
            <w:vAlign w:val="bottom"/>
          </w:tcPr>
          <w:p w14:paraId="49617B9F" w14:textId="77777777" w:rsidR="001740DE" w:rsidRPr="00A0346D" w:rsidRDefault="00A107E9" w:rsidP="005304C9">
            <w:pPr>
              <w:shd w:val="clear" w:color="auto" w:fill="FFFFFF"/>
              <w:tabs>
                <w:tab w:val="left" w:leader="dot" w:pos="4896"/>
              </w:tabs>
              <w:ind w:left="576" w:hanging="432"/>
              <w:rPr>
                <w:lang w:val="en-AU"/>
              </w:rPr>
            </w:pPr>
            <w:r w:rsidRPr="00A0346D">
              <w:rPr>
                <w:szCs w:val="18"/>
                <w:lang w:val="en-AU"/>
              </w:rPr>
              <w:t xml:space="preserve">06. </w:t>
            </w:r>
            <w:r w:rsidR="001740DE" w:rsidRPr="00A0346D">
              <w:rPr>
                <w:szCs w:val="18"/>
                <w:lang w:val="en-AU"/>
              </w:rPr>
              <w:t>Ranger Uranium Project</w:t>
            </w:r>
            <w:r w:rsidR="001740DE" w:rsidRPr="00A0346D">
              <w:rPr>
                <w:rFonts w:eastAsia="Times New Roman"/>
                <w:szCs w:val="18"/>
                <w:lang w:val="en-AU"/>
              </w:rPr>
              <w:t>—Cost of assessor</w:t>
            </w:r>
            <w:r w:rsidR="003F752D" w:rsidRPr="00A0346D">
              <w:rPr>
                <w:rFonts w:eastAsia="Times New Roman"/>
                <w:szCs w:val="18"/>
                <w:lang w:val="en-AU"/>
              </w:rPr>
              <w:tab/>
            </w:r>
          </w:p>
        </w:tc>
        <w:tc>
          <w:tcPr>
            <w:tcW w:w="1253" w:type="dxa"/>
            <w:tcBorders>
              <w:top w:val="nil"/>
              <w:left w:val="nil"/>
              <w:bottom w:val="nil"/>
              <w:right w:val="nil"/>
            </w:tcBorders>
            <w:shd w:val="clear" w:color="auto" w:fill="FFFFFF"/>
            <w:vAlign w:val="bottom"/>
          </w:tcPr>
          <w:p w14:paraId="49617BA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16 500</w:t>
            </w:r>
          </w:p>
        </w:tc>
        <w:tc>
          <w:tcPr>
            <w:tcW w:w="1564" w:type="dxa"/>
            <w:tcBorders>
              <w:top w:val="nil"/>
              <w:left w:val="nil"/>
              <w:bottom w:val="nil"/>
              <w:right w:val="nil"/>
            </w:tcBorders>
            <w:shd w:val="clear" w:color="auto" w:fill="FFFFFF"/>
            <w:vAlign w:val="bottom"/>
          </w:tcPr>
          <w:p w14:paraId="49617BA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15 000</w:t>
            </w:r>
          </w:p>
        </w:tc>
        <w:tc>
          <w:tcPr>
            <w:tcW w:w="1091" w:type="dxa"/>
            <w:tcBorders>
              <w:top w:val="nil"/>
              <w:left w:val="nil"/>
              <w:bottom w:val="nil"/>
              <w:right w:val="nil"/>
            </w:tcBorders>
            <w:shd w:val="clear" w:color="auto" w:fill="FFFFFF"/>
            <w:vAlign w:val="bottom"/>
          </w:tcPr>
          <w:p w14:paraId="49617BA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14 500</w:t>
            </w:r>
          </w:p>
        </w:tc>
      </w:tr>
      <w:tr w:rsidR="001740DE" w:rsidRPr="00A0346D" w14:paraId="49617BA8" w14:textId="77777777" w:rsidTr="003F752D">
        <w:trPr>
          <w:trHeight w:val="20"/>
          <w:jc w:val="center"/>
        </w:trPr>
        <w:tc>
          <w:tcPr>
            <w:tcW w:w="5121" w:type="dxa"/>
            <w:tcBorders>
              <w:top w:val="nil"/>
              <w:left w:val="nil"/>
              <w:right w:val="nil"/>
            </w:tcBorders>
            <w:shd w:val="clear" w:color="auto" w:fill="FFFFFF"/>
            <w:vAlign w:val="bottom"/>
          </w:tcPr>
          <w:p w14:paraId="49617BA4" w14:textId="77777777" w:rsidR="001740DE" w:rsidRPr="00A0346D" w:rsidRDefault="00A107E9" w:rsidP="005304C9">
            <w:pPr>
              <w:shd w:val="clear" w:color="auto" w:fill="FFFFFF"/>
              <w:tabs>
                <w:tab w:val="left" w:leader="dot" w:pos="4896"/>
              </w:tabs>
              <w:ind w:left="576" w:hanging="432"/>
              <w:rPr>
                <w:lang w:val="en-AU"/>
              </w:rPr>
            </w:pPr>
            <w:r w:rsidRPr="00A0346D">
              <w:rPr>
                <w:szCs w:val="18"/>
                <w:lang w:val="en-AU"/>
              </w:rPr>
              <w:t xml:space="preserve">07. </w:t>
            </w:r>
            <w:r w:rsidR="001740DE" w:rsidRPr="00A0346D">
              <w:rPr>
                <w:szCs w:val="18"/>
                <w:lang w:val="en-AU"/>
              </w:rPr>
              <w:t>Personal injury arising from atomic weapons tests</w:t>
            </w:r>
            <w:r w:rsidR="001740DE" w:rsidRPr="00A0346D">
              <w:rPr>
                <w:rFonts w:eastAsia="Times New Roman"/>
                <w:szCs w:val="18"/>
                <w:lang w:val="en-AU"/>
              </w:rPr>
              <w:t>—Compensation and legal costs</w:t>
            </w:r>
            <w:r w:rsidR="003F752D" w:rsidRPr="00A0346D">
              <w:rPr>
                <w:rFonts w:eastAsia="Times New Roman"/>
                <w:szCs w:val="18"/>
                <w:lang w:val="en-AU"/>
              </w:rPr>
              <w:tab/>
            </w:r>
          </w:p>
        </w:tc>
        <w:tc>
          <w:tcPr>
            <w:tcW w:w="1253" w:type="dxa"/>
            <w:tcBorders>
              <w:top w:val="nil"/>
              <w:left w:val="nil"/>
              <w:bottom w:val="nil"/>
              <w:right w:val="nil"/>
            </w:tcBorders>
            <w:shd w:val="clear" w:color="auto" w:fill="FFFFFF"/>
            <w:vAlign w:val="bottom"/>
          </w:tcPr>
          <w:p w14:paraId="49617BA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275 000</w:t>
            </w:r>
          </w:p>
        </w:tc>
        <w:tc>
          <w:tcPr>
            <w:tcW w:w="1564" w:type="dxa"/>
            <w:tcBorders>
              <w:top w:val="nil"/>
              <w:left w:val="nil"/>
              <w:bottom w:val="nil"/>
              <w:right w:val="nil"/>
            </w:tcBorders>
            <w:shd w:val="clear" w:color="auto" w:fill="FFFFFF"/>
            <w:vAlign w:val="bottom"/>
          </w:tcPr>
          <w:p w14:paraId="49617BA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134</w:t>
            </w:r>
            <w:r w:rsidR="00B13DAF" w:rsidRPr="00A0346D">
              <w:rPr>
                <w:szCs w:val="18"/>
                <w:lang w:val="en-AU"/>
              </w:rPr>
              <w:t xml:space="preserve"> </w:t>
            </w:r>
            <w:r w:rsidRPr="00A0346D">
              <w:rPr>
                <w:szCs w:val="18"/>
                <w:lang w:val="en-AU"/>
              </w:rPr>
              <w:t>000</w:t>
            </w:r>
          </w:p>
        </w:tc>
        <w:tc>
          <w:tcPr>
            <w:tcW w:w="1091" w:type="dxa"/>
            <w:tcBorders>
              <w:top w:val="nil"/>
              <w:left w:val="nil"/>
              <w:bottom w:val="nil"/>
              <w:right w:val="nil"/>
            </w:tcBorders>
            <w:shd w:val="clear" w:color="auto" w:fill="FFFFFF"/>
            <w:vAlign w:val="bottom"/>
          </w:tcPr>
          <w:p w14:paraId="49617BA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62 638</w:t>
            </w:r>
          </w:p>
        </w:tc>
      </w:tr>
      <w:tr w:rsidR="001740DE" w:rsidRPr="00A0346D" w14:paraId="49617BAD" w14:textId="77777777" w:rsidTr="003F752D">
        <w:trPr>
          <w:trHeight w:val="20"/>
          <w:jc w:val="center"/>
        </w:trPr>
        <w:tc>
          <w:tcPr>
            <w:tcW w:w="5121" w:type="dxa"/>
            <w:tcBorders>
              <w:left w:val="nil"/>
              <w:bottom w:val="nil"/>
              <w:right w:val="nil"/>
            </w:tcBorders>
            <w:shd w:val="clear" w:color="auto" w:fill="FFFFFF"/>
            <w:vAlign w:val="bottom"/>
          </w:tcPr>
          <w:p w14:paraId="49617BA9" w14:textId="77777777" w:rsidR="001740DE" w:rsidRPr="00A0346D" w:rsidRDefault="00A107E9" w:rsidP="005304C9">
            <w:pPr>
              <w:shd w:val="clear" w:color="auto" w:fill="FFFFFF"/>
              <w:tabs>
                <w:tab w:val="left" w:leader="dot" w:pos="4896"/>
              </w:tabs>
              <w:ind w:left="576" w:hanging="432"/>
              <w:rPr>
                <w:lang w:val="en-AU"/>
              </w:rPr>
            </w:pPr>
            <w:r w:rsidRPr="00A0346D">
              <w:rPr>
                <w:szCs w:val="18"/>
                <w:lang w:val="en-AU"/>
              </w:rPr>
              <w:t xml:space="preserve">08. </w:t>
            </w:r>
            <w:r w:rsidR="001740DE" w:rsidRPr="00A0346D">
              <w:rPr>
                <w:szCs w:val="18"/>
                <w:lang w:val="en-AU"/>
              </w:rPr>
              <w:t>Payment to CSR Limited for a residual obligation of the former Petroleum and Minerals Authority in respect of the purchase of Cooper Basin interests</w:t>
            </w:r>
            <w:r w:rsidR="003F752D" w:rsidRPr="00A0346D">
              <w:rPr>
                <w:szCs w:val="18"/>
                <w:lang w:val="en-AU"/>
              </w:rPr>
              <w:tab/>
            </w:r>
          </w:p>
        </w:tc>
        <w:tc>
          <w:tcPr>
            <w:tcW w:w="1253" w:type="dxa"/>
            <w:tcBorders>
              <w:top w:val="nil"/>
              <w:left w:val="nil"/>
              <w:bottom w:val="nil"/>
              <w:right w:val="nil"/>
            </w:tcBorders>
            <w:shd w:val="clear" w:color="auto" w:fill="FFFFFF"/>
            <w:vAlign w:val="bottom"/>
          </w:tcPr>
          <w:p w14:paraId="49617BA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3 850 000</w:t>
            </w:r>
          </w:p>
        </w:tc>
        <w:tc>
          <w:tcPr>
            <w:tcW w:w="1564" w:type="dxa"/>
            <w:tcBorders>
              <w:top w:val="nil"/>
              <w:left w:val="nil"/>
              <w:bottom w:val="nil"/>
              <w:right w:val="nil"/>
            </w:tcBorders>
            <w:shd w:val="clear" w:color="auto" w:fill="FFFFFF"/>
            <w:vAlign w:val="bottom"/>
          </w:tcPr>
          <w:p w14:paraId="49617BA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750 000</w:t>
            </w:r>
          </w:p>
        </w:tc>
        <w:tc>
          <w:tcPr>
            <w:tcW w:w="1091" w:type="dxa"/>
            <w:tcBorders>
              <w:top w:val="nil"/>
              <w:left w:val="nil"/>
              <w:bottom w:val="nil"/>
              <w:right w:val="nil"/>
            </w:tcBorders>
            <w:shd w:val="clear" w:color="auto" w:fill="FFFFFF"/>
            <w:vAlign w:val="bottom"/>
          </w:tcPr>
          <w:p w14:paraId="49617BAC"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r>
      <w:tr w:rsidR="001740DE" w:rsidRPr="00A0346D" w14:paraId="49617BB2" w14:textId="77777777" w:rsidTr="003F752D">
        <w:trPr>
          <w:trHeight w:val="20"/>
          <w:jc w:val="center"/>
        </w:trPr>
        <w:tc>
          <w:tcPr>
            <w:tcW w:w="5121" w:type="dxa"/>
            <w:tcBorders>
              <w:top w:val="nil"/>
              <w:left w:val="nil"/>
              <w:right w:val="nil"/>
            </w:tcBorders>
            <w:shd w:val="clear" w:color="auto" w:fill="FFFFFF"/>
            <w:vAlign w:val="bottom"/>
          </w:tcPr>
          <w:p w14:paraId="49617BAE" w14:textId="77777777" w:rsidR="001740DE" w:rsidRPr="00A0346D" w:rsidRDefault="00A107E9" w:rsidP="005304C9">
            <w:pPr>
              <w:shd w:val="clear" w:color="auto" w:fill="FFFFFF"/>
              <w:tabs>
                <w:tab w:val="left" w:leader="dot" w:pos="4896"/>
              </w:tabs>
              <w:ind w:left="576" w:hanging="432"/>
              <w:rPr>
                <w:lang w:val="en-AU"/>
              </w:rPr>
            </w:pPr>
            <w:r w:rsidRPr="00A0346D">
              <w:rPr>
                <w:szCs w:val="18"/>
                <w:lang w:val="en-AU"/>
              </w:rPr>
              <w:t xml:space="preserve">09. </w:t>
            </w:r>
            <w:r w:rsidR="001740DE" w:rsidRPr="00A0346D">
              <w:rPr>
                <w:szCs w:val="18"/>
                <w:lang w:val="en-AU"/>
              </w:rPr>
              <w:t>National Energy Research, Development and Demonstration Program (for payment to the Energy Research Trust Account)</w:t>
            </w:r>
            <w:r w:rsidR="003F752D" w:rsidRPr="00A0346D">
              <w:rPr>
                <w:szCs w:val="18"/>
                <w:lang w:val="en-AU"/>
              </w:rPr>
              <w:tab/>
            </w:r>
          </w:p>
        </w:tc>
        <w:tc>
          <w:tcPr>
            <w:tcW w:w="1253" w:type="dxa"/>
            <w:tcBorders>
              <w:top w:val="nil"/>
              <w:left w:val="nil"/>
              <w:bottom w:val="nil"/>
              <w:right w:val="nil"/>
            </w:tcBorders>
            <w:shd w:val="clear" w:color="auto" w:fill="FFFFFF"/>
            <w:vAlign w:val="bottom"/>
          </w:tcPr>
          <w:p w14:paraId="49617BA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12 900 000</w:t>
            </w:r>
          </w:p>
        </w:tc>
        <w:tc>
          <w:tcPr>
            <w:tcW w:w="1564" w:type="dxa"/>
            <w:tcBorders>
              <w:top w:val="nil"/>
              <w:left w:val="nil"/>
              <w:bottom w:val="nil"/>
              <w:right w:val="nil"/>
            </w:tcBorders>
            <w:shd w:val="clear" w:color="auto" w:fill="FFFFFF"/>
            <w:vAlign w:val="bottom"/>
          </w:tcPr>
          <w:p w14:paraId="49617BB0"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091" w:type="dxa"/>
            <w:tcBorders>
              <w:top w:val="nil"/>
              <w:left w:val="nil"/>
              <w:bottom w:val="nil"/>
              <w:right w:val="nil"/>
            </w:tcBorders>
            <w:shd w:val="clear" w:color="auto" w:fill="FFFFFF"/>
            <w:vAlign w:val="bottom"/>
          </w:tcPr>
          <w:p w14:paraId="49617BB1"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r>
      <w:tr w:rsidR="001740DE" w:rsidRPr="00A0346D" w14:paraId="49617BB7" w14:textId="77777777" w:rsidTr="003F752D">
        <w:trPr>
          <w:trHeight w:val="20"/>
          <w:jc w:val="center"/>
        </w:trPr>
        <w:tc>
          <w:tcPr>
            <w:tcW w:w="5121" w:type="dxa"/>
            <w:tcBorders>
              <w:left w:val="nil"/>
              <w:right w:val="nil"/>
            </w:tcBorders>
            <w:shd w:val="clear" w:color="auto" w:fill="FFFFFF"/>
            <w:vAlign w:val="bottom"/>
          </w:tcPr>
          <w:p w14:paraId="49617BB3" w14:textId="77777777" w:rsidR="001740DE" w:rsidRPr="00A0346D" w:rsidRDefault="00A107E9" w:rsidP="005304C9">
            <w:pPr>
              <w:shd w:val="clear" w:color="auto" w:fill="FFFFFF"/>
              <w:tabs>
                <w:tab w:val="left" w:leader="dot" w:pos="4896"/>
              </w:tabs>
              <w:ind w:left="576" w:hanging="432"/>
              <w:rPr>
                <w:lang w:val="en-AU"/>
              </w:rPr>
            </w:pPr>
            <w:r w:rsidRPr="00A0346D">
              <w:rPr>
                <w:szCs w:val="18"/>
                <w:lang w:val="en-AU"/>
              </w:rPr>
              <w:t xml:space="preserve">10. </w:t>
            </w:r>
            <w:r w:rsidR="001740DE" w:rsidRPr="00A0346D">
              <w:rPr>
                <w:szCs w:val="18"/>
                <w:lang w:val="en-AU"/>
              </w:rPr>
              <w:t>Payments pursuant to section 34</w:t>
            </w:r>
            <w:r w:rsidR="00A85FEE" w:rsidRPr="00A0346D">
              <w:rPr>
                <w:smallCaps/>
                <w:szCs w:val="18"/>
                <w:lang w:val="en-AU"/>
              </w:rPr>
              <w:t>a</w:t>
            </w:r>
            <w:r w:rsidR="001740DE" w:rsidRPr="00A0346D">
              <w:rPr>
                <w:szCs w:val="18"/>
                <w:lang w:val="en-AU"/>
              </w:rPr>
              <w:t xml:space="preserve"> (1) of the </w:t>
            </w:r>
            <w:r w:rsidR="001740DE" w:rsidRPr="00A0346D">
              <w:rPr>
                <w:i/>
                <w:iCs/>
                <w:szCs w:val="18"/>
                <w:lang w:val="en-AU"/>
              </w:rPr>
              <w:t>Audit Act 1901</w:t>
            </w:r>
            <w:r w:rsidR="003F752D" w:rsidRPr="00A0346D">
              <w:rPr>
                <w:i/>
                <w:iCs/>
                <w:szCs w:val="18"/>
                <w:lang w:val="en-AU"/>
              </w:rPr>
              <w:tab/>
            </w:r>
          </w:p>
        </w:tc>
        <w:tc>
          <w:tcPr>
            <w:tcW w:w="1253" w:type="dxa"/>
            <w:tcBorders>
              <w:top w:val="nil"/>
              <w:left w:val="nil"/>
              <w:bottom w:val="nil"/>
              <w:right w:val="nil"/>
            </w:tcBorders>
            <w:shd w:val="clear" w:color="auto" w:fill="FFFFFF"/>
            <w:vAlign w:val="bottom"/>
          </w:tcPr>
          <w:p w14:paraId="49617BB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3 400</w:t>
            </w:r>
          </w:p>
        </w:tc>
        <w:tc>
          <w:tcPr>
            <w:tcW w:w="1564" w:type="dxa"/>
            <w:tcBorders>
              <w:top w:val="nil"/>
              <w:left w:val="nil"/>
              <w:bottom w:val="nil"/>
              <w:right w:val="nil"/>
            </w:tcBorders>
            <w:shd w:val="clear" w:color="auto" w:fill="FFFFFF"/>
            <w:vAlign w:val="bottom"/>
          </w:tcPr>
          <w:p w14:paraId="49617BB5"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091" w:type="dxa"/>
            <w:tcBorders>
              <w:top w:val="nil"/>
              <w:left w:val="nil"/>
              <w:bottom w:val="nil"/>
              <w:right w:val="nil"/>
            </w:tcBorders>
            <w:shd w:val="clear" w:color="auto" w:fill="FFFFFF"/>
            <w:vAlign w:val="bottom"/>
          </w:tcPr>
          <w:p w14:paraId="49617BB6"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r>
      <w:tr w:rsidR="001740DE" w:rsidRPr="00A0346D" w14:paraId="49617BBC" w14:textId="77777777" w:rsidTr="003F752D">
        <w:trPr>
          <w:trHeight w:val="20"/>
          <w:jc w:val="center"/>
        </w:trPr>
        <w:tc>
          <w:tcPr>
            <w:tcW w:w="5121" w:type="dxa"/>
            <w:tcBorders>
              <w:left w:val="nil"/>
              <w:bottom w:val="nil"/>
              <w:right w:val="nil"/>
            </w:tcBorders>
            <w:shd w:val="clear" w:color="auto" w:fill="FFFFFF"/>
            <w:vAlign w:val="bottom"/>
          </w:tcPr>
          <w:p w14:paraId="49617BB8" w14:textId="77777777" w:rsidR="001740DE" w:rsidRPr="00A0346D" w:rsidRDefault="001740DE" w:rsidP="005304C9">
            <w:pPr>
              <w:shd w:val="clear" w:color="auto" w:fill="FFFFFF"/>
              <w:tabs>
                <w:tab w:val="left" w:leader="dot" w:pos="4896"/>
              </w:tabs>
              <w:ind w:left="576" w:hanging="144"/>
              <w:rPr>
                <w:lang w:val="en-AU"/>
              </w:rPr>
            </w:pPr>
            <w:r w:rsidRPr="00A0346D">
              <w:rPr>
                <w:szCs w:val="18"/>
                <w:lang w:val="en-AU"/>
              </w:rPr>
              <w:t>Proceeds from disposition of uranium stockpile (for payment to the Uranium Stockpile Trust Account)</w:t>
            </w:r>
            <w:r w:rsidR="003F752D" w:rsidRPr="00A0346D">
              <w:rPr>
                <w:szCs w:val="18"/>
                <w:lang w:val="en-AU"/>
              </w:rPr>
              <w:tab/>
            </w:r>
          </w:p>
        </w:tc>
        <w:tc>
          <w:tcPr>
            <w:tcW w:w="1253" w:type="dxa"/>
            <w:tcBorders>
              <w:top w:val="nil"/>
              <w:left w:val="nil"/>
              <w:bottom w:val="nil"/>
              <w:right w:val="nil"/>
            </w:tcBorders>
            <w:shd w:val="clear" w:color="auto" w:fill="FFFFFF"/>
            <w:vAlign w:val="bottom"/>
          </w:tcPr>
          <w:p w14:paraId="49617BB9"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564" w:type="dxa"/>
            <w:tcBorders>
              <w:top w:val="nil"/>
              <w:left w:val="nil"/>
              <w:bottom w:val="nil"/>
              <w:right w:val="nil"/>
            </w:tcBorders>
            <w:shd w:val="clear" w:color="auto" w:fill="FFFFFF"/>
            <w:vAlign w:val="bottom"/>
          </w:tcPr>
          <w:p w14:paraId="49617BB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25 000</w:t>
            </w:r>
          </w:p>
        </w:tc>
        <w:tc>
          <w:tcPr>
            <w:tcW w:w="1091" w:type="dxa"/>
            <w:tcBorders>
              <w:top w:val="nil"/>
              <w:left w:val="nil"/>
              <w:bottom w:val="nil"/>
              <w:right w:val="nil"/>
            </w:tcBorders>
            <w:shd w:val="clear" w:color="auto" w:fill="FFFFFF"/>
            <w:vAlign w:val="bottom"/>
          </w:tcPr>
          <w:p w14:paraId="49617BBB"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r>
      <w:tr w:rsidR="001740DE" w:rsidRPr="00A0346D" w14:paraId="49617BC1" w14:textId="77777777" w:rsidTr="003F752D">
        <w:trPr>
          <w:trHeight w:val="20"/>
          <w:jc w:val="center"/>
        </w:trPr>
        <w:tc>
          <w:tcPr>
            <w:tcW w:w="5121" w:type="dxa"/>
            <w:tcBorders>
              <w:top w:val="nil"/>
              <w:left w:val="nil"/>
              <w:right w:val="nil"/>
            </w:tcBorders>
            <w:shd w:val="clear" w:color="auto" w:fill="FFFFFF"/>
            <w:vAlign w:val="bottom"/>
          </w:tcPr>
          <w:p w14:paraId="49617BBD" w14:textId="77777777" w:rsidR="001740DE" w:rsidRPr="00A0346D" w:rsidRDefault="001740DE" w:rsidP="005304C9">
            <w:pPr>
              <w:shd w:val="clear" w:color="auto" w:fill="FFFFFF"/>
              <w:tabs>
                <w:tab w:val="left" w:leader="dot" w:pos="4896"/>
              </w:tabs>
              <w:ind w:left="576" w:hanging="144"/>
              <w:rPr>
                <w:lang w:val="en-AU"/>
              </w:rPr>
            </w:pPr>
            <w:r w:rsidRPr="00A0346D">
              <w:rPr>
                <w:szCs w:val="18"/>
                <w:lang w:val="en-AU"/>
              </w:rPr>
              <w:t>Study on water resource perspectives</w:t>
            </w:r>
            <w:r w:rsidR="003F752D" w:rsidRPr="00A0346D">
              <w:rPr>
                <w:szCs w:val="18"/>
                <w:lang w:val="en-AU"/>
              </w:rPr>
              <w:tab/>
            </w:r>
          </w:p>
        </w:tc>
        <w:tc>
          <w:tcPr>
            <w:tcW w:w="1253" w:type="dxa"/>
            <w:tcBorders>
              <w:top w:val="nil"/>
              <w:left w:val="nil"/>
              <w:bottom w:val="single" w:sz="6" w:space="0" w:color="auto"/>
              <w:right w:val="nil"/>
            </w:tcBorders>
            <w:shd w:val="clear" w:color="auto" w:fill="FFFFFF"/>
            <w:vAlign w:val="bottom"/>
          </w:tcPr>
          <w:p w14:paraId="49617BBE"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564" w:type="dxa"/>
            <w:tcBorders>
              <w:top w:val="nil"/>
              <w:left w:val="nil"/>
              <w:bottom w:val="single" w:sz="6" w:space="0" w:color="auto"/>
              <w:right w:val="nil"/>
            </w:tcBorders>
            <w:shd w:val="clear" w:color="auto" w:fill="FFFFFF"/>
            <w:vAlign w:val="bottom"/>
          </w:tcPr>
          <w:p w14:paraId="49617BB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506 000</w:t>
            </w:r>
          </w:p>
        </w:tc>
        <w:tc>
          <w:tcPr>
            <w:tcW w:w="1091" w:type="dxa"/>
            <w:tcBorders>
              <w:top w:val="nil"/>
              <w:left w:val="nil"/>
              <w:bottom w:val="single" w:sz="6" w:space="0" w:color="auto"/>
              <w:right w:val="nil"/>
            </w:tcBorders>
            <w:shd w:val="clear" w:color="auto" w:fill="FFFFFF"/>
            <w:vAlign w:val="bottom"/>
          </w:tcPr>
          <w:p w14:paraId="49617BC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460 640</w:t>
            </w:r>
          </w:p>
        </w:tc>
      </w:tr>
      <w:tr w:rsidR="001740DE" w:rsidRPr="00A0346D" w14:paraId="49617BC6" w14:textId="77777777" w:rsidTr="003F752D">
        <w:trPr>
          <w:trHeight w:val="20"/>
          <w:jc w:val="center"/>
        </w:trPr>
        <w:tc>
          <w:tcPr>
            <w:tcW w:w="5121" w:type="dxa"/>
            <w:tcBorders>
              <w:left w:val="nil"/>
              <w:right w:val="nil"/>
            </w:tcBorders>
            <w:shd w:val="clear" w:color="auto" w:fill="FFFFFF"/>
            <w:vAlign w:val="bottom"/>
          </w:tcPr>
          <w:p w14:paraId="49617BC2" w14:textId="77777777" w:rsidR="001740DE" w:rsidRPr="00A0346D" w:rsidRDefault="001740DE" w:rsidP="00A21F0D">
            <w:pPr>
              <w:shd w:val="clear" w:color="auto" w:fill="FFFFFF"/>
              <w:tabs>
                <w:tab w:val="left" w:leader="dot" w:pos="4896"/>
              </w:tabs>
              <w:jc w:val="both"/>
              <w:rPr>
                <w:lang w:val="en-AU"/>
              </w:rPr>
            </w:pPr>
          </w:p>
        </w:tc>
        <w:tc>
          <w:tcPr>
            <w:tcW w:w="1253" w:type="dxa"/>
            <w:tcBorders>
              <w:top w:val="single" w:sz="6" w:space="0" w:color="auto"/>
              <w:left w:val="nil"/>
              <w:bottom w:val="single" w:sz="6" w:space="0" w:color="auto"/>
              <w:right w:val="nil"/>
            </w:tcBorders>
            <w:shd w:val="clear" w:color="auto" w:fill="FFFFFF"/>
            <w:vAlign w:val="bottom"/>
          </w:tcPr>
          <w:p w14:paraId="49617BC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18 341</w:t>
            </w:r>
            <w:r w:rsidR="00B13DAF" w:rsidRPr="00A0346D">
              <w:rPr>
                <w:szCs w:val="18"/>
                <w:lang w:val="en-AU"/>
              </w:rPr>
              <w:t xml:space="preserve"> </w:t>
            </w:r>
            <w:r w:rsidRPr="00A0346D">
              <w:rPr>
                <w:szCs w:val="18"/>
                <w:lang w:val="en-AU"/>
              </w:rPr>
              <w:t>000</w:t>
            </w:r>
          </w:p>
        </w:tc>
        <w:tc>
          <w:tcPr>
            <w:tcW w:w="1564" w:type="dxa"/>
            <w:tcBorders>
              <w:top w:val="single" w:sz="6" w:space="0" w:color="auto"/>
              <w:left w:val="nil"/>
              <w:bottom w:val="single" w:sz="6" w:space="0" w:color="auto"/>
              <w:right w:val="nil"/>
            </w:tcBorders>
            <w:shd w:val="clear" w:color="auto" w:fill="FFFFFF"/>
            <w:vAlign w:val="bottom"/>
          </w:tcPr>
          <w:p w14:paraId="49617BC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3 624 000</w:t>
            </w:r>
          </w:p>
        </w:tc>
        <w:tc>
          <w:tcPr>
            <w:tcW w:w="1091" w:type="dxa"/>
            <w:tcBorders>
              <w:top w:val="single" w:sz="6" w:space="0" w:color="auto"/>
              <w:left w:val="nil"/>
              <w:bottom w:val="single" w:sz="6" w:space="0" w:color="auto"/>
              <w:right w:val="nil"/>
            </w:tcBorders>
            <w:shd w:val="clear" w:color="auto" w:fill="FFFFFF"/>
            <w:vAlign w:val="bottom"/>
          </w:tcPr>
          <w:p w14:paraId="49617BC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2 406 326</w:t>
            </w:r>
          </w:p>
        </w:tc>
      </w:tr>
      <w:tr w:rsidR="001740DE" w:rsidRPr="00A0346D" w14:paraId="49617BCB" w14:textId="77777777" w:rsidTr="003F752D">
        <w:trPr>
          <w:trHeight w:val="20"/>
          <w:jc w:val="center"/>
        </w:trPr>
        <w:tc>
          <w:tcPr>
            <w:tcW w:w="5121" w:type="dxa"/>
            <w:tcBorders>
              <w:left w:val="nil"/>
              <w:right w:val="nil"/>
            </w:tcBorders>
            <w:shd w:val="clear" w:color="auto" w:fill="FFFFFF"/>
            <w:vAlign w:val="bottom"/>
          </w:tcPr>
          <w:p w14:paraId="49617BC7" w14:textId="77777777" w:rsidR="001740DE" w:rsidRPr="00A0346D" w:rsidRDefault="00A107E9" w:rsidP="00A21F0D">
            <w:pPr>
              <w:shd w:val="clear" w:color="auto" w:fill="FFFFFF"/>
              <w:tabs>
                <w:tab w:val="left" w:leader="dot" w:pos="4896"/>
              </w:tabs>
              <w:spacing w:before="120"/>
              <w:jc w:val="right"/>
              <w:rPr>
                <w:lang w:val="en-AU"/>
              </w:rPr>
            </w:pPr>
            <w:r w:rsidRPr="00A0346D">
              <w:rPr>
                <w:i/>
                <w:iCs/>
                <w:szCs w:val="18"/>
                <w:lang w:val="en-AU"/>
              </w:rPr>
              <w:t>Total:</w:t>
            </w:r>
            <w:r w:rsidR="001740DE" w:rsidRPr="00A0346D">
              <w:rPr>
                <w:i/>
                <w:iCs/>
                <w:szCs w:val="18"/>
                <w:lang w:val="en-AU"/>
              </w:rPr>
              <w:t xml:space="preserve"> Division </w:t>
            </w:r>
            <w:r w:rsidR="001740DE" w:rsidRPr="00A0346D">
              <w:rPr>
                <w:szCs w:val="18"/>
                <w:lang w:val="en-AU"/>
              </w:rPr>
              <w:t>520</w:t>
            </w:r>
          </w:p>
        </w:tc>
        <w:tc>
          <w:tcPr>
            <w:tcW w:w="1253" w:type="dxa"/>
            <w:tcBorders>
              <w:top w:val="single" w:sz="6" w:space="0" w:color="auto"/>
              <w:left w:val="nil"/>
              <w:bottom w:val="single" w:sz="6" w:space="0" w:color="auto"/>
              <w:right w:val="nil"/>
            </w:tcBorders>
            <w:shd w:val="clear" w:color="auto" w:fill="FFFFFF"/>
            <w:vAlign w:val="bottom"/>
          </w:tcPr>
          <w:p w14:paraId="49617BC8"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34 508 700</w:t>
            </w:r>
          </w:p>
        </w:tc>
        <w:tc>
          <w:tcPr>
            <w:tcW w:w="1564" w:type="dxa"/>
            <w:tcBorders>
              <w:top w:val="single" w:sz="6" w:space="0" w:color="auto"/>
              <w:left w:val="nil"/>
              <w:bottom w:val="single" w:sz="6" w:space="0" w:color="auto"/>
              <w:right w:val="nil"/>
            </w:tcBorders>
            <w:shd w:val="clear" w:color="auto" w:fill="FFFFFF"/>
            <w:vAlign w:val="bottom"/>
          </w:tcPr>
          <w:p w14:paraId="49617BC9"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18 222 060</w:t>
            </w:r>
          </w:p>
        </w:tc>
        <w:tc>
          <w:tcPr>
            <w:tcW w:w="1091" w:type="dxa"/>
            <w:tcBorders>
              <w:top w:val="single" w:sz="6" w:space="0" w:color="auto"/>
              <w:left w:val="nil"/>
              <w:bottom w:val="single" w:sz="6" w:space="0" w:color="auto"/>
              <w:right w:val="nil"/>
            </w:tcBorders>
            <w:shd w:val="clear" w:color="auto" w:fill="FFFFFF"/>
            <w:vAlign w:val="bottom"/>
          </w:tcPr>
          <w:p w14:paraId="49617BCA"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16 799 610</w:t>
            </w:r>
          </w:p>
        </w:tc>
      </w:tr>
    </w:tbl>
    <w:p w14:paraId="49617BCC" w14:textId="77777777" w:rsidR="001740DE" w:rsidRPr="00A0346D" w:rsidRDefault="00CE4749" w:rsidP="00343938">
      <w:pPr>
        <w:shd w:val="clear" w:color="auto" w:fill="FFFFFF"/>
        <w:tabs>
          <w:tab w:val="left" w:leader="dot" w:pos="4896"/>
        </w:tabs>
        <w:spacing w:before="120" w:after="60"/>
        <w:jc w:val="center"/>
        <w:rPr>
          <w:sz w:val="24"/>
          <w:lang w:val="en-AU"/>
        </w:rPr>
      </w:pPr>
      <w:r w:rsidRPr="00A0346D">
        <w:rPr>
          <w:sz w:val="22"/>
          <w:lang w:val="en-AU"/>
        </w:rPr>
        <w:br w:type="page"/>
      </w:r>
      <w:r w:rsidR="001740DE" w:rsidRPr="00A0346D">
        <w:rPr>
          <w:i/>
          <w:iCs/>
          <w:sz w:val="24"/>
          <w:lang w:val="en-AU"/>
        </w:rPr>
        <w:t>Department of Resources and Energy</w:t>
      </w:r>
      <w:r w:rsidR="001740DE" w:rsidRPr="00A0346D">
        <w:rPr>
          <w:rFonts w:eastAsia="Times New Roman"/>
          <w:sz w:val="24"/>
          <w:lang w:val="en-AU"/>
        </w:rPr>
        <w:t>—</w:t>
      </w:r>
      <w:r w:rsidR="001740DE" w:rsidRPr="00A0346D">
        <w:rPr>
          <w:rFonts w:eastAsia="Times New Roman"/>
          <w:i/>
          <w:iCs/>
          <w:sz w:val="24"/>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106"/>
        <w:gridCol w:w="1286"/>
        <w:gridCol w:w="1511"/>
        <w:gridCol w:w="1206"/>
      </w:tblGrid>
      <w:tr w:rsidR="00AF4EEA" w:rsidRPr="00A0346D" w14:paraId="49617BD0" w14:textId="77777777" w:rsidTr="00AF4EEA">
        <w:trPr>
          <w:trHeight w:val="20"/>
          <w:jc w:val="center"/>
        </w:trPr>
        <w:tc>
          <w:tcPr>
            <w:tcW w:w="5061" w:type="dxa"/>
            <w:tcBorders>
              <w:top w:val="single" w:sz="4" w:space="0" w:color="auto"/>
              <w:left w:val="nil"/>
              <w:bottom w:val="nil"/>
              <w:right w:val="nil"/>
            </w:tcBorders>
            <w:shd w:val="clear" w:color="auto" w:fill="FFFFFF"/>
            <w:vAlign w:val="bottom"/>
          </w:tcPr>
          <w:p w14:paraId="49617BCD" w14:textId="77777777" w:rsidR="00AF4EEA" w:rsidRPr="00A0346D" w:rsidRDefault="00AF4EEA" w:rsidP="00A21F0D">
            <w:pPr>
              <w:shd w:val="clear" w:color="auto" w:fill="FFFFFF"/>
              <w:tabs>
                <w:tab w:val="left" w:leader="dot" w:pos="4896"/>
              </w:tabs>
              <w:jc w:val="both"/>
              <w:rPr>
                <w:lang w:val="en-AU"/>
              </w:rPr>
            </w:pPr>
          </w:p>
        </w:tc>
        <w:tc>
          <w:tcPr>
            <w:tcW w:w="1275" w:type="dxa"/>
            <w:vMerge w:val="restart"/>
            <w:tcBorders>
              <w:top w:val="single" w:sz="4" w:space="0" w:color="auto"/>
              <w:left w:val="nil"/>
              <w:right w:val="nil"/>
            </w:tcBorders>
            <w:shd w:val="clear" w:color="auto" w:fill="FFFFFF"/>
            <w:vAlign w:val="center"/>
          </w:tcPr>
          <w:p w14:paraId="49617BCE" w14:textId="0981F622" w:rsidR="00AF4EEA" w:rsidRPr="00A0346D" w:rsidRDefault="00AF4EEA" w:rsidP="00AF4EEA">
            <w:pPr>
              <w:shd w:val="clear" w:color="auto" w:fill="FFFFFF"/>
              <w:tabs>
                <w:tab w:val="left" w:leader="dot" w:pos="4896"/>
              </w:tabs>
              <w:ind w:right="29"/>
              <w:jc w:val="center"/>
              <w:rPr>
                <w:lang w:val="en-AU"/>
              </w:rPr>
            </w:pPr>
            <w:r w:rsidRPr="00A0346D">
              <w:rPr>
                <w:b/>
                <w:bCs/>
                <w:szCs w:val="18"/>
                <w:lang w:val="en-AU"/>
              </w:rPr>
              <w:t>1983</w:t>
            </w:r>
            <w:r w:rsidR="00A0346D">
              <w:rPr>
                <w:b/>
                <w:bCs/>
                <w:szCs w:val="18"/>
                <w:lang w:val="en-AU"/>
              </w:rPr>
              <w:noBreakHyphen/>
            </w:r>
            <w:r w:rsidRPr="00A0346D">
              <w:rPr>
                <w:b/>
                <w:bCs/>
                <w:szCs w:val="18"/>
                <w:lang w:val="en-AU"/>
              </w:rPr>
              <w:t>84</w:t>
            </w:r>
          </w:p>
        </w:tc>
        <w:tc>
          <w:tcPr>
            <w:tcW w:w="2693" w:type="dxa"/>
            <w:gridSpan w:val="2"/>
            <w:tcBorders>
              <w:top w:val="single" w:sz="4" w:space="0" w:color="auto"/>
              <w:left w:val="nil"/>
              <w:bottom w:val="single" w:sz="6" w:space="0" w:color="auto"/>
              <w:right w:val="nil"/>
            </w:tcBorders>
            <w:shd w:val="clear" w:color="auto" w:fill="FFFFFF"/>
            <w:vAlign w:val="bottom"/>
          </w:tcPr>
          <w:p w14:paraId="49617BCF" w14:textId="07C6C331" w:rsidR="00AF4EEA" w:rsidRPr="00A0346D" w:rsidRDefault="00AF4EEA" w:rsidP="00A21F0D">
            <w:pPr>
              <w:shd w:val="clear" w:color="auto" w:fill="FFFFFF"/>
              <w:tabs>
                <w:tab w:val="left" w:leader="dot" w:pos="4896"/>
              </w:tabs>
              <w:jc w:val="center"/>
              <w:rPr>
                <w:lang w:val="en-AU"/>
              </w:rPr>
            </w:pPr>
            <w:r w:rsidRPr="00A0346D">
              <w:rPr>
                <w:szCs w:val="18"/>
                <w:lang w:val="en-AU"/>
              </w:rPr>
              <w:t>1982</w:t>
            </w:r>
            <w:r w:rsidR="00A0346D">
              <w:rPr>
                <w:szCs w:val="18"/>
                <w:lang w:val="en-AU"/>
              </w:rPr>
              <w:noBreakHyphen/>
            </w:r>
            <w:r w:rsidRPr="00A0346D">
              <w:rPr>
                <w:szCs w:val="18"/>
                <w:lang w:val="en-AU"/>
              </w:rPr>
              <w:t>83</w:t>
            </w:r>
          </w:p>
        </w:tc>
      </w:tr>
      <w:tr w:rsidR="00AF4EEA" w:rsidRPr="00A0346D" w14:paraId="49617BD5" w14:textId="77777777" w:rsidTr="009D2B18">
        <w:trPr>
          <w:trHeight w:val="20"/>
          <w:jc w:val="center"/>
        </w:trPr>
        <w:tc>
          <w:tcPr>
            <w:tcW w:w="5061" w:type="dxa"/>
            <w:tcBorders>
              <w:top w:val="nil"/>
              <w:left w:val="nil"/>
              <w:bottom w:val="nil"/>
              <w:right w:val="nil"/>
            </w:tcBorders>
            <w:shd w:val="clear" w:color="auto" w:fill="FFFFFF"/>
            <w:vAlign w:val="bottom"/>
          </w:tcPr>
          <w:p w14:paraId="49617BD1" w14:textId="77777777" w:rsidR="00AF4EEA" w:rsidRPr="00A0346D" w:rsidRDefault="00AF4EEA" w:rsidP="00A21F0D">
            <w:pPr>
              <w:shd w:val="clear" w:color="auto" w:fill="FFFFFF"/>
              <w:tabs>
                <w:tab w:val="left" w:leader="dot" w:pos="4896"/>
              </w:tabs>
              <w:jc w:val="both"/>
              <w:rPr>
                <w:lang w:val="en-AU"/>
              </w:rPr>
            </w:pPr>
          </w:p>
        </w:tc>
        <w:tc>
          <w:tcPr>
            <w:tcW w:w="1275" w:type="dxa"/>
            <w:vMerge/>
            <w:tcBorders>
              <w:left w:val="nil"/>
              <w:bottom w:val="single" w:sz="6" w:space="0" w:color="auto"/>
              <w:right w:val="nil"/>
            </w:tcBorders>
            <w:shd w:val="clear" w:color="auto" w:fill="FFFFFF"/>
            <w:vAlign w:val="bottom"/>
          </w:tcPr>
          <w:p w14:paraId="49617BD2" w14:textId="77777777" w:rsidR="00AF4EEA" w:rsidRPr="00A0346D" w:rsidRDefault="00AF4EEA" w:rsidP="00A21F0D">
            <w:pPr>
              <w:shd w:val="clear" w:color="auto" w:fill="FFFFFF"/>
              <w:tabs>
                <w:tab w:val="left" w:leader="dot" w:pos="4896"/>
              </w:tabs>
              <w:ind w:right="29"/>
              <w:jc w:val="right"/>
              <w:rPr>
                <w:lang w:val="en-AU"/>
              </w:rPr>
            </w:pPr>
          </w:p>
        </w:tc>
        <w:tc>
          <w:tcPr>
            <w:tcW w:w="1498" w:type="dxa"/>
            <w:tcBorders>
              <w:top w:val="single" w:sz="6" w:space="0" w:color="auto"/>
              <w:left w:val="nil"/>
              <w:bottom w:val="single" w:sz="6" w:space="0" w:color="auto"/>
              <w:right w:val="nil"/>
            </w:tcBorders>
            <w:shd w:val="clear" w:color="auto" w:fill="FFFFFF"/>
            <w:vAlign w:val="bottom"/>
          </w:tcPr>
          <w:p w14:paraId="49617BD3" w14:textId="77777777" w:rsidR="00AF4EEA" w:rsidRPr="00A0346D" w:rsidRDefault="00AF4EEA" w:rsidP="00A21F0D">
            <w:pPr>
              <w:shd w:val="clear" w:color="auto" w:fill="FFFFFF"/>
              <w:tabs>
                <w:tab w:val="left" w:leader="dot" w:pos="4896"/>
              </w:tabs>
              <w:ind w:right="29"/>
              <w:jc w:val="right"/>
              <w:rPr>
                <w:lang w:val="en-AU"/>
              </w:rPr>
            </w:pPr>
            <w:r w:rsidRPr="00A0346D">
              <w:rPr>
                <w:szCs w:val="18"/>
                <w:lang w:val="en-AU"/>
              </w:rPr>
              <w:t>Appropriation</w:t>
            </w:r>
          </w:p>
        </w:tc>
        <w:tc>
          <w:tcPr>
            <w:tcW w:w="1195" w:type="dxa"/>
            <w:tcBorders>
              <w:top w:val="single" w:sz="6" w:space="0" w:color="auto"/>
              <w:left w:val="nil"/>
              <w:bottom w:val="single" w:sz="6" w:space="0" w:color="auto"/>
              <w:right w:val="nil"/>
            </w:tcBorders>
            <w:shd w:val="clear" w:color="auto" w:fill="FFFFFF"/>
            <w:vAlign w:val="bottom"/>
          </w:tcPr>
          <w:p w14:paraId="49617BD4" w14:textId="77777777" w:rsidR="00AF4EEA" w:rsidRPr="00A0346D" w:rsidRDefault="00AF4EEA" w:rsidP="00A21F0D">
            <w:pPr>
              <w:shd w:val="clear" w:color="auto" w:fill="FFFFFF"/>
              <w:tabs>
                <w:tab w:val="left" w:leader="dot" w:pos="4896"/>
              </w:tabs>
              <w:ind w:right="29"/>
              <w:jc w:val="right"/>
              <w:rPr>
                <w:lang w:val="en-AU"/>
              </w:rPr>
            </w:pPr>
            <w:r w:rsidRPr="00A0346D">
              <w:rPr>
                <w:szCs w:val="18"/>
                <w:lang w:val="en-AU"/>
              </w:rPr>
              <w:t>Expenditure</w:t>
            </w:r>
          </w:p>
        </w:tc>
      </w:tr>
      <w:tr w:rsidR="001740DE" w:rsidRPr="00A0346D" w14:paraId="49617BDA" w14:textId="77777777" w:rsidTr="00343938">
        <w:trPr>
          <w:trHeight w:val="20"/>
          <w:jc w:val="center"/>
        </w:trPr>
        <w:tc>
          <w:tcPr>
            <w:tcW w:w="5061" w:type="dxa"/>
            <w:tcBorders>
              <w:top w:val="nil"/>
              <w:left w:val="nil"/>
              <w:bottom w:val="nil"/>
              <w:right w:val="nil"/>
            </w:tcBorders>
            <w:shd w:val="clear" w:color="auto" w:fill="FFFFFF"/>
            <w:vAlign w:val="bottom"/>
          </w:tcPr>
          <w:p w14:paraId="49617BD6" w14:textId="77777777" w:rsidR="001740DE" w:rsidRPr="00A0346D" w:rsidRDefault="001740DE" w:rsidP="00A21F0D">
            <w:pPr>
              <w:shd w:val="clear" w:color="auto" w:fill="FFFFFF"/>
              <w:tabs>
                <w:tab w:val="left" w:leader="dot" w:pos="4896"/>
              </w:tabs>
              <w:spacing w:before="120"/>
              <w:jc w:val="both"/>
              <w:rPr>
                <w:lang w:val="en-AU"/>
              </w:rPr>
            </w:pPr>
            <w:r w:rsidRPr="00A0346D">
              <w:rPr>
                <w:szCs w:val="18"/>
                <w:lang w:val="en-AU"/>
              </w:rPr>
              <w:t>Division 52</w:t>
            </w:r>
            <w:r w:rsidR="00774733" w:rsidRPr="00A0346D">
              <w:rPr>
                <w:szCs w:val="18"/>
                <w:lang w:val="en-AU"/>
              </w:rPr>
              <w:t>1.—</w:t>
            </w:r>
            <w:r w:rsidRPr="00A0346D">
              <w:rPr>
                <w:rFonts w:eastAsia="Times New Roman"/>
                <w:szCs w:val="18"/>
                <w:lang w:val="en-AU"/>
              </w:rPr>
              <w:t>DIVISION OF NATIONAL MAPPING</w:t>
            </w:r>
          </w:p>
        </w:tc>
        <w:tc>
          <w:tcPr>
            <w:tcW w:w="1275" w:type="dxa"/>
            <w:tcBorders>
              <w:top w:val="single" w:sz="6" w:space="0" w:color="auto"/>
              <w:left w:val="nil"/>
              <w:bottom w:val="nil"/>
              <w:right w:val="nil"/>
            </w:tcBorders>
            <w:shd w:val="clear" w:color="auto" w:fill="FFFFFF"/>
            <w:vAlign w:val="bottom"/>
          </w:tcPr>
          <w:p w14:paraId="49617BD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c>
          <w:tcPr>
            <w:tcW w:w="1498" w:type="dxa"/>
            <w:tcBorders>
              <w:top w:val="single" w:sz="6" w:space="0" w:color="auto"/>
              <w:left w:val="nil"/>
              <w:bottom w:val="nil"/>
              <w:right w:val="nil"/>
            </w:tcBorders>
            <w:shd w:val="clear" w:color="auto" w:fill="FFFFFF"/>
            <w:vAlign w:val="bottom"/>
          </w:tcPr>
          <w:p w14:paraId="49617BD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c>
          <w:tcPr>
            <w:tcW w:w="1195" w:type="dxa"/>
            <w:tcBorders>
              <w:top w:val="single" w:sz="6" w:space="0" w:color="auto"/>
              <w:left w:val="nil"/>
              <w:bottom w:val="nil"/>
              <w:right w:val="nil"/>
            </w:tcBorders>
            <w:shd w:val="clear" w:color="auto" w:fill="FFFFFF"/>
            <w:vAlign w:val="bottom"/>
          </w:tcPr>
          <w:p w14:paraId="49617BD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r>
      <w:tr w:rsidR="001740DE" w:rsidRPr="00A0346D" w14:paraId="49617BDF" w14:textId="77777777" w:rsidTr="00AF4EEA">
        <w:trPr>
          <w:trHeight w:val="20"/>
          <w:jc w:val="center"/>
        </w:trPr>
        <w:tc>
          <w:tcPr>
            <w:tcW w:w="5061" w:type="dxa"/>
            <w:tcBorders>
              <w:top w:val="nil"/>
              <w:left w:val="nil"/>
              <w:right w:val="nil"/>
            </w:tcBorders>
            <w:shd w:val="clear" w:color="auto" w:fill="FFFFFF"/>
            <w:vAlign w:val="bottom"/>
          </w:tcPr>
          <w:p w14:paraId="49617BDB" w14:textId="77777777" w:rsidR="001740DE" w:rsidRPr="00A0346D" w:rsidRDefault="00774733" w:rsidP="00AF4EEA">
            <w:pPr>
              <w:shd w:val="clear" w:color="auto" w:fill="FFFFFF"/>
              <w:tabs>
                <w:tab w:val="left" w:leader="dot" w:pos="4896"/>
              </w:tabs>
              <w:jc w:val="both"/>
              <w:rPr>
                <w:lang w:val="en-AU"/>
              </w:rPr>
            </w:pPr>
            <w:r w:rsidRPr="00A0346D">
              <w:rPr>
                <w:b/>
                <w:bCs/>
                <w:szCs w:val="18"/>
                <w:lang w:val="en-AU"/>
              </w:rPr>
              <w:t>1.—</w:t>
            </w:r>
            <w:r w:rsidR="001740DE" w:rsidRPr="00A0346D">
              <w:rPr>
                <w:rFonts w:eastAsia="Times New Roman"/>
                <w:b/>
                <w:bCs/>
                <w:szCs w:val="18"/>
                <w:lang w:val="en-AU"/>
              </w:rPr>
              <w:t>Salaries and Payments in the nature of Salary</w:t>
            </w:r>
            <w:r w:rsidR="001740DE" w:rsidRPr="00A0346D">
              <w:rPr>
                <w:rFonts w:eastAsia="Times New Roman"/>
                <w:szCs w:val="18"/>
                <w:lang w:val="en-AU"/>
              </w:rPr>
              <w:t>—</w:t>
            </w:r>
          </w:p>
        </w:tc>
        <w:tc>
          <w:tcPr>
            <w:tcW w:w="1275" w:type="dxa"/>
            <w:tcBorders>
              <w:top w:val="nil"/>
              <w:left w:val="nil"/>
              <w:bottom w:val="nil"/>
              <w:right w:val="nil"/>
            </w:tcBorders>
            <w:shd w:val="clear" w:color="auto" w:fill="FFFFFF"/>
            <w:vAlign w:val="bottom"/>
          </w:tcPr>
          <w:p w14:paraId="49617BDC" w14:textId="77777777" w:rsidR="001740DE" w:rsidRPr="00A0346D" w:rsidRDefault="001740DE" w:rsidP="00A21F0D">
            <w:pPr>
              <w:shd w:val="clear" w:color="auto" w:fill="FFFFFF"/>
              <w:tabs>
                <w:tab w:val="left" w:leader="dot" w:pos="4896"/>
              </w:tabs>
              <w:ind w:right="29"/>
              <w:jc w:val="right"/>
              <w:rPr>
                <w:lang w:val="en-AU"/>
              </w:rPr>
            </w:pPr>
          </w:p>
        </w:tc>
        <w:tc>
          <w:tcPr>
            <w:tcW w:w="1498" w:type="dxa"/>
            <w:tcBorders>
              <w:top w:val="nil"/>
              <w:left w:val="nil"/>
              <w:bottom w:val="nil"/>
              <w:right w:val="nil"/>
            </w:tcBorders>
            <w:shd w:val="clear" w:color="auto" w:fill="FFFFFF"/>
            <w:vAlign w:val="bottom"/>
          </w:tcPr>
          <w:p w14:paraId="49617BDD" w14:textId="77777777" w:rsidR="001740DE" w:rsidRPr="00A0346D" w:rsidRDefault="001740DE" w:rsidP="00A21F0D">
            <w:pPr>
              <w:shd w:val="clear" w:color="auto" w:fill="FFFFFF"/>
              <w:tabs>
                <w:tab w:val="left" w:leader="dot" w:pos="4896"/>
              </w:tabs>
              <w:ind w:right="29"/>
              <w:jc w:val="right"/>
              <w:rPr>
                <w:lang w:val="en-AU"/>
              </w:rPr>
            </w:pPr>
          </w:p>
        </w:tc>
        <w:tc>
          <w:tcPr>
            <w:tcW w:w="1195" w:type="dxa"/>
            <w:tcBorders>
              <w:top w:val="nil"/>
              <w:left w:val="nil"/>
              <w:bottom w:val="nil"/>
              <w:right w:val="nil"/>
            </w:tcBorders>
            <w:shd w:val="clear" w:color="auto" w:fill="FFFFFF"/>
            <w:vAlign w:val="bottom"/>
          </w:tcPr>
          <w:p w14:paraId="49617BDE"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7BE4" w14:textId="77777777" w:rsidTr="00AF4EEA">
        <w:trPr>
          <w:trHeight w:val="20"/>
          <w:jc w:val="center"/>
        </w:trPr>
        <w:tc>
          <w:tcPr>
            <w:tcW w:w="5061" w:type="dxa"/>
            <w:tcBorders>
              <w:top w:val="nil"/>
              <w:left w:val="nil"/>
              <w:right w:val="nil"/>
            </w:tcBorders>
            <w:shd w:val="clear" w:color="auto" w:fill="FFFFFF"/>
            <w:vAlign w:val="bottom"/>
          </w:tcPr>
          <w:p w14:paraId="49617BE0"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01. </w:t>
            </w:r>
            <w:r w:rsidR="001740DE" w:rsidRPr="00A0346D">
              <w:rPr>
                <w:szCs w:val="18"/>
                <w:lang w:val="en-AU"/>
              </w:rPr>
              <w:t>Salaries and allowances</w:t>
            </w:r>
            <w:r w:rsidR="00AF4EEA" w:rsidRPr="00A0346D">
              <w:rPr>
                <w:szCs w:val="18"/>
                <w:lang w:val="en-AU"/>
              </w:rPr>
              <w:tab/>
            </w:r>
          </w:p>
        </w:tc>
        <w:tc>
          <w:tcPr>
            <w:tcW w:w="1275" w:type="dxa"/>
            <w:tcBorders>
              <w:top w:val="nil"/>
              <w:left w:val="nil"/>
              <w:bottom w:val="nil"/>
              <w:right w:val="nil"/>
            </w:tcBorders>
            <w:shd w:val="clear" w:color="auto" w:fill="FFFFFF"/>
            <w:vAlign w:val="bottom"/>
          </w:tcPr>
          <w:p w14:paraId="49617BE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7 100 000</w:t>
            </w:r>
          </w:p>
        </w:tc>
        <w:tc>
          <w:tcPr>
            <w:tcW w:w="1498" w:type="dxa"/>
            <w:tcBorders>
              <w:top w:val="nil"/>
              <w:left w:val="nil"/>
              <w:bottom w:val="nil"/>
              <w:right w:val="nil"/>
            </w:tcBorders>
            <w:shd w:val="clear" w:color="auto" w:fill="FFFFFF"/>
            <w:vAlign w:val="bottom"/>
          </w:tcPr>
          <w:p w14:paraId="49617BE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7 228 400</w:t>
            </w:r>
          </w:p>
        </w:tc>
        <w:tc>
          <w:tcPr>
            <w:tcW w:w="1195" w:type="dxa"/>
            <w:tcBorders>
              <w:top w:val="nil"/>
              <w:left w:val="nil"/>
              <w:bottom w:val="nil"/>
              <w:right w:val="nil"/>
            </w:tcBorders>
            <w:shd w:val="clear" w:color="auto" w:fill="FFFFFF"/>
            <w:vAlign w:val="bottom"/>
          </w:tcPr>
          <w:p w14:paraId="49617BE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w:t>
            </w:r>
            <w:r w:rsidR="00B13DAF" w:rsidRPr="00A0346D">
              <w:rPr>
                <w:szCs w:val="18"/>
                <w:lang w:val="en-AU"/>
              </w:rPr>
              <w:t xml:space="preserve"> </w:t>
            </w:r>
            <w:r w:rsidRPr="00A0346D">
              <w:rPr>
                <w:szCs w:val="18"/>
                <w:lang w:val="en-AU"/>
              </w:rPr>
              <w:t>186 109</w:t>
            </w:r>
          </w:p>
        </w:tc>
      </w:tr>
      <w:tr w:rsidR="001740DE" w:rsidRPr="00A0346D" w14:paraId="49617BE9" w14:textId="77777777" w:rsidTr="00AF4EEA">
        <w:trPr>
          <w:trHeight w:val="20"/>
          <w:jc w:val="center"/>
        </w:trPr>
        <w:tc>
          <w:tcPr>
            <w:tcW w:w="5061" w:type="dxa"/>
            <w:tcBorders>
              <w:left w:val="nil"/>
              <w:right w:val="nil"/>
            </w:tcBorders>
            <w:shd w:val="clear" w:color="auto" w:fill="FFFFFF"/>
            <w:vAlign w:val="bottom"/>
          </w:tcPr>
          <w:p w14:paraId="49617BE5" w14:textId="77777777" w:rsidR="001740DE" w:rsidRPr="00A0346D" w:rsidRDefault="00A107E9" w:rsidP="00A21F0D">
            <w:pPr>
              <w:shd w:val="clear" w:color="auto" w:fill="FFFFFF"/>
              <w:tabs>
                <w:tab w:val="left" w:leader="dot" w:pos="4896"/>
              </w:tabs>
              <w:ind w:left="576" w:hanging="432"/>
              <w:jc w:val="both"/>
              <w:rPr>
                <w:lang w:val="en-AU"/>
              </w:rPr>
            </w:pPr>
            <w:r w:rsidRPr="00A0346D">
              <w:rPr>
                <w:lang w:val="en-AU"/>
              </w:rPr>
              <w:t xml:space="preserve">02. </w:t>
            </w:r>
            <w:r w:rsidR="001740DE" w:rsidRPr="00A0346D">
              <w:rPr>
                <w:lang w:val="en-AU"/>
              </w:rPr>
              <w:t>Overtime</w:t>
            </w:r>
            <w:r w:rsidR="00AF4EEA" w:rsidRPr="00A0346D">
              <w:rPr>
                <w:lang w:val="en-AU"/>
              </w:rPr>
              <w:tab/>
            </w:r>
          </w:p>
        </w:tc>
        <w:tc>
          <w:tcPr>
            <w:tcW w:w="1275" w:type="dxa"/>
            <w:tcBorders>
              <w:top w:val="nil"/>
              <w:left w:val="nil"/>
              <w:bottom w:val="single" w:sz="6" w:space="0" w:color="auto"/>
              <w:right w:val="nil"/>
            </w:tcBorders>
            <w:shd w:val="clear" w:color="auto" w:fill="FFFFFF"/>
            <w:vAlign w:val="bottom"/>
          </w:tcPr>
          <w:p w14:paraId="49617BE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63 000</w:t>
            </w:r>
          </w:p>
        </w:tc>
        <w:tc>
          <w:tcPr>
            <w:tcW w:w="1498" w:type="dxa"/>
            <w:tcBorders>
              <w:top w:val="nil"/>
              <w:left w:val="nil"/>
              <w:bottom w:val="single" w:sz="6" w:space="0" w:color="auto"/>
              <w:right w:val="nil"/>
            </w:tcBorders>
            <w:shd w:val="clear" w:color="auto" w:fill="FFFFFF"/>
            <w:vAlign w:val="bottom"/>
          </w:tcPr>
          <w:p w14:paraId="49617BE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53 500</w:t>
            </w:r>
          </w:p>
        </w:tc>
        <w:tc>
          <w:tcPr>
            <w:tcW w:w="1195" w:type="dxa"/>
            <w:tcBorders>
              <w:top w:val="nil"/>
              <w:left w:val="nil"/>
              <w:bottom w:val="single" w:sz="6" w:space="0" w:color="auto"/>
              <w:right w:val="nil"/>
            </w:tcBorders>
            <w:shd w:val="clear" w:color="auto" w:fill="FFFFFF"/>
            <w:vAlign w:val="bottom"/>
          </w:tcPr>
          <w:p w14:paraId="49617BE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53 429</w:t>
            </w:r>
          </w:p>
        </w:tc>
      </w:tr>
      <w:tr w:rsidR="001740DE" w:rsidRPr="00A0346D" w14:paraId="49617BEE" w14:textId="77777777" w:rsidTr="00AF4EEA">
        <w:trPr>
          <w:trHeight w:val="20"/>
          <w:jc w:val="center"/>
        </w:trPr>
        <w:tc>
          <w:tcPr>
            <w:tcW w:w="5061" w:type="dxa"/>
            <w:tcBorders>
              <w:left w:val="nil"/>
              <w:right w:val="nil"/>
            </w:tcBorders>
            <w:shd w:val="clear" w:color="auto" w:fill="FFFFFF"/>
            <w:vAlign w:val="bottom"/>
          </w:tcPr>
          <w:p w14:paraId="49617BEA" w14:textId="77777777" w:rsidR="001740DE" w:rsidRPr="00A0346D" w:rsidRDefault="001740DE" w:rsidP="00A21F0D">
            <w:pPr>
              <w:shd w:val="clear" w:color="auto" w:fill="FFFFFF"/>
              <w:tabs>
                <w:tab w:val="left" w:leader="dot" w:pos="4896"/>
              </w:tabs>
              <w:jc w:val="both"/>
              <w:rPr>
                <w:lang w:val="en-AU"/>
              </w:rPr>
            </w:pPr>
          </w:p>
        </w:tc>
        <w:tc>
          <w:tcPr>
            <w:tcW w:w="1275" w:type="dxa"/>
            <w:tcBorders>
              <w:top w:val="single" w:sz="6" w:space="0" w:color="auto"/>
              <w:left w:val="nil"/>
              <w:bottom w:val="single" w:sz="6" w:space="0" w:color="auto"/>
              <w:right w:val="nil"/>
            </w:tcBorders>
            <w:shd w:val="clear" w:color="auto" w:fill="FFFFFF"/>
            <w:vAlign w:val="bottom"/>
          </w:tcPr>
          <w:p w14:paraId="49617BEB"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 xml:space="preserve">7 </w:t>
            </w:r>
            <w:r w:rsidRPr="00A0346D">
              <w:rPr>
                <w:szCs w:val="18"/>
                <w:lang w:val="en-AU"/>
              </w:rPr>
              <w:t>163 000</w:t>
            </w:r>
          </w:p>
        </w:tc>
        <w:tc>
          <w:tcPr>
            <w:tcW w:w="1498" w:type="dxa"/>
            <w:tcBorders>
              <w:top w:val="single" w:sz="6" w:space="0" w:color="auto"/>
              <w:left w:val="nil"/>
              <w:bottom w:val="single" w:sz="6" w:space="0" w:color="auto"/>
              <w:right w:val="nil"/>
            </w:tcBorders>
            <w:shd w:val="clear" w:color="auto" w:fill="FFFFFF"/>
            <w:vAlign w:val="bottom"/>
          </w:tcPr>
          <w:p w14:paraId="49617BE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7 281 900</w:t>
            </w:r>
          </w:p>
        </w:tc>
        <w:tc>
          <w:tcPr>
            <w:tcW w:w="1195" w:type="dxa"/>
            <w:tcBorders>
              <w:top w:val="single" w:sz="6" w:space="0" w:color="auto"/>
              <w:left w:val="nil"/>
              <w:bottom w:val="single" w:sz="6" w:space="0" w:color="auto"/>
              <w:right w:val="nil"/>
            </w:tcBorders>
            <w:shd w:val="clear" w:color="auto" w:fill="FFFFFF"/>
            <w:vAlign w:val="bottom"/>
          </w:tcPr>
          <w:p w14:paraId="49617BE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7 239 538</w:t>
            </w:r>
          </w:p>
        </w:tc>
      </w:tr>
      <w:tr w:rsidR="001740DE" w:rsidRPr="00A0346D" w14:paraId="49617BF3" w14:textId="77777777" w:rsidTr="00AF4EEA">
        <w:trPr>
          <w:trHeight w:val="20"/>
          <w:jc w:val="center"/>
        </w:trPr>
        <w:tc>
          <w:tcPr>
            <w:tcW w:w="5061" w:type="dxa"/>
            <w:tcBorders>
              <w:left w:val="nil"/>
              <w:bottom w:val="nil"/>
              <w:right w:val="nil"/>
            </w:tcBorders>
            <w:shd w:val="clear" w:color="auto" w:fill="FFFFFF"/>
            <w:vAlign w:val="bottom"/>
          </w:tcPr>
          <w:p w14:paraId="49617BEF" w14:textId="77777777" w:rsidR="001740DE" w:rsidRPr="00A0346D" w:rsidRDefault="00774733" w:rsidP="00AF4EEA">
            <w:pPr>
              <w:shd w:val="clear" w:color="auto" w:fill="FFFFFF"/>
              <w:tabs>
                <w:tab w:val="left" w:leader="dot" w:pos="4896"/>
              </w:tabs>
              <w:spacing w:before="240"/>
              <w:jc w:val="both"/>
              <w:rPr>
                <w:lang w:val="en-AU"/>
              </w:rPr>
            </w:pPr>
            <w:r w:rsidRPr="00A0346D">
              <w:rPr>
                <w:b/>
                <w:bCs/>
                <w:szCs w:val="18"/>
                <w:lang w:val="en-AU"/>
              </w:rPr>
              <w:t>2.—</w:t>
            </w:r>
            <w:r w:rsidR="001740DE" w:rsidRPr="00A0346D">
              <w:rPr>
                <w:rFonts w:eastAsia="Times New Roman"/>
                <w:b/>
                <w:bCs/>
                <w:szCs w:val="18"/>
                <w:lang w:val="en-AU"/>
              </w:rPr>
              <w:t>Administrative Expenses</w:t>
            </w:r>
            <w:r w:rsidR="001740DE" w:rsidRPr="00A0346D">
              <w:rPr>
                <w:rFonts w:eastAsia="Times New Roman"/>
                <w:szCs w:val="18"/>
                <w:lang w:val="en-AU"/>
              </w:rPr>
              <w:t>—</w:t>
            </w:r>
          </w:p>
        </w:tc>
        <w:tc>
          <w:tcPr>
            <w:tcW w:w="1275" w:type="dxa"/>
            <w:tcBorders>
              <w:top w:val="single" w:sz="6" w:space="0" w:color="auto"/>
              <w:left w:val="nil"/>
              <w:bottom w:val="nil"/>
              <w:right w:val="nil"/>
            </w:tcBorders>
            <w:shd w:val="clear" w:color="auto" w:fill="FFFFFF"/>
            <w:vAlign w:val="bottom"/>
          </w:tcPr>
          <w:p w14:paraId="49617BF0" w14:textId="77777777" w:rsidR="001740DE" w:rsidRPr="00A0346D" w:rsidRDefault="001740DE" w:rsidP="00A21F0D">
            <w:pPr>
              <w:shd w:val="clear" w:color="auto" w:fill="FFFFFF"/>
              <w:tabs>
                <w:tab w:val="left" w:leader="dot" w:pos="4896"/>
              </w:tabs>
              <w:ind w:right="29"/>
              <w:jc w:val="right"/>
              <w:rPr>
                <w:lang w:val="en-AU"/>
              </w:rPr>
            </w:pPr>
          </w:p>
        </w:tc>
        <w:tc>
          <w:tcPr>
            <w:tcW w:w="1498" w:type="dxa"/>
            <w:tcBorders>
              <w:top w:val="single" w:sz="6" w:space="0" w:color="auto"/>
              <w:left w:val="nil"/>
              <w:bottom w:val="nil"/>
              <w:right w:val="nil"/>
            </w:tcBorders>
            <w:shd w:val="clear" w:color="auto" w:fill="FFFFFF"/>
            <w:vAlign w:val="bottom"/>
          </w:tcPr>
          <w:p w14:paraId="49617BF1" w14:textId="77777777" w:rsidR="001740DE" w:rsidRPr="00A0346D" w:rsidRDefault="001740DE" w:rsidP="00A21F0D">
            <w:pPr>
              <w:shd w:val="clear" w:color="auto" w:fill="FFFFFF"/>
              <w:tabs>
                <w:tab w:val="left" w:leader="dot" w:pos="4896"/>
              </w:tabs>
              <w:ind w:right="29"/>
              <w:jc w:val="right"/>
              <w:rPr>
                <w:lang w:val="en-AU"/>
              </w:rPr>
            </w:pPr>
          </w:p>
        </w:tc>
        <w:tc>
          <w:tcPr>
            <w:tcW w:w="1195" w:type="dxa"/>
            <w:tcBorders>
              <w:top w:val="single" w:sz="6" w:space="0" w:color="auto"/>
              <w:left w:val="nil"/>
              <w:bottom w:val="nil"/>
              <w:right w:val="nil"/>
            </w:tcBorders>
            <w:shd w:val="clear" w:color="auto" w:fill="FFFFFF"/>
            <w:vAlign w:val="bottom"/>
          </w:tcPr>
          <w:p w14:paraId="49617BF2"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7BF8" w14:textId="77777777" w:rsidTr="00AF4EEA">
        <w:trPr>
          <w:trHeight w:val="20"/>
          <w:jc w:val="center"/>
        </w:trPr>
        <w:tc>
          <w:tcPr>
            <w:tcW w:w="5061" w:type="dxa"/>
            <w:tcBorders>
              <w:top w:val="nil"/>
              <w:left w:val="nil"/>
              <w:right w:val="nil"/>
            </w:tcBorders>
            <w:shd w:val="clear" w:color="auto" w:fill="FFFFFF"/>
            <w:vAlign w:val="bottom"/>
          </w:tcPr>
          <w:p w14:paraId="49617BF4" w14:textId="77777777" w:rsidR="001740DE" w:rsidRPr="00A0346D" w:rsidRDefault="00A107E9" w:rsidP="005304C9">
            <w:pPr>
              <w:shd w:val="clear" w:color="auto" w:fill="FFFFFF"/>
              <w:tabs>
                <w:tab w:val="left" w:leader="dot" w:pos="4896"/>
              </w:tabs>
              <w:ind w:left="576" w:hanging="432"/>
              <w:rPr>
                <w:lang w:val="en-AU"/>
              </w:rPr>
            </w:pPr>
            <w:r w:rsidRPr="00A0346D">
              <w:rPr>
                <w:szCs w:val="18"/>
                <w:lang w:val="en-AU"/>
              </w:rPr>
              <w:t xml:space="preserve">01. </w:t>
            </w:r>
            <w:r w:rsidR="001740DE" w:rsidRPr="00A0346D">
              <w:rPr>
                <w:szCs w:val="18"/>
                <w:lang w:val="en-AU"/>
              </w:rPr>
              <w:t>Travelling and subsistence</w:t>
            </w:r>
            <w:r w:rsidR="00AF4EEA" w:rsidRPr="00A0346D">
              <w:rPr>
                <w:szCs w:val="18"/>
                <w:lang w:val="en-AU"/>
              </w:rPr>
              <w:tab/>
            </w:r>
          </w:p>
        </w:tc>
        <w:tc>
          <w:tcPr>
            <w:tcW w:w="1275" w:type="dxa"/>
            <w:tcBorders>
              <w:top w:val="nil"/>
              <w:left w:val="nil"/>
              <w:bottom w:val="nil"/>
              <w:right w:val="nil"/>
            </w:tcBorders>
            <w:shd w:val="clear" w:color="auto" w:fill="FFFFFF"/>
            <w:vAlign w:val="bottom"/>
          </w:tcPr>
          <w:p w14:paraId="49617BF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325 300</w:t>
            </w:r>
          </w:p>
        </w:tc>
        <w:tc>
          <w:tcPr>
            <w:tcW w:w="1498" w:type="dxa"/>
            <w:tcBorders>
              <w:top w:val="nil"/>
              <w:left w:val="nil"/>
              <w:bottom w:val="nil"/>
              <w:right w:val="nil"/>
            </w:tcBorders>
            <w:shd w:val="clear" w:color="auto" w:fill="FFFFFF"/>
            <w:vAlign w:val="bottom"/>
          </w:tcPr>
          <w:p w14:paraId="49617BF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316 000</w:t>
            </w:r>
          </w:p>
        </w:tc>
        <w:tc>
          <w:tcPr>
            <w:tcW w:w="1195" w:type="dxa"/>
            <w:tcBorders>
              <w:top w:val="nil"/>
              <w:left w:val="nil"/>
              <w:bottom w:val="nil"/>
              <w:right w:val="nil"/>
            </w:tcBorders>
            <w:shd w:val="clear" w:color="auto" w:fill="FFFFFF"/>
            <w:vAlign w:val="bottom"/>
          </w:tcPr>
          <w:p w14:paraId="49617BF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299 712</w:t>
            </w:r>
          </w:p>
        </w:tc>
      </w:tr>
      <w:tr w:rsidR="001740DE" w:rsidRPr="00A0346D" w14:paraId="49617BFD" w14:textId="77777777" w:rsidTr="00AF4EEA">
        <w:trPr>
          <w:trHeight w:val="20"/>
          <w:jc w:val="center"/>
        </w:trPr>
        <w:tc>
          <w:tcPr>
            <w:tcW w:w="5061" w:type="dxa"/>
            <w:tcBorders>
              <w:left w:val="nil"/>
              <w:right w:val="nil"/>
            </w:tcBorders>
            <w:shd w:val="clear" w:color="auto" w:fill="FFFFFF"/>
            <w:vAlign w:val="bottom"/>
          </w:tcPr>
          <w:p w14:paraId="49617BF9" w14:textId="77777777" w:rsidR="001740DE" w:rsidRPr="00A0346D" w:rsidRDefault="00A107E9" w:rsidP="005304C9">
            <w:pPr>
              <w:shd w:val="clear" w:color="auto" w:fill="FFFFFF"/>
              <w:tabs>
                <w:tab w:val="left" w:leader="dot" w:pos="4896"/>
              </w:tabs>
              <w:ind w:left="576" w:hanging="432"/>
              <w:rPr>
                <w:lang w:val="en-AU"/>
              </w:rPr>
            </w:pPr>
            <w:r w:rsidRPr="00A0346D">
              <w:rPr>
                <w:szCs w:val="18"/>
                <w:lang w:val="en-AU"/>
              </w:rPr>
              <w:t xml:space="preserve">02. </w:t>
            </w:r>
            <w:r w:rsidR="001740DE" w:rsidRPr="00A0346D">
              <w:rPr>
                <w:szCs w:val="18"/>
                <w:lang w:val="en-AU"/>
              </w:rPr>
              <w:t>Office requisites and equipment, stationery and printing</w:t>
            </w:r>
          </w:p>
        </w:tc>
        <w:tc>
          <w:tcPr>
            <w:tcW w:w="1275" w:type="dxa"/>
            <w:tcBorders>
              <w:top w:val="nil"/>
              <w:left w:val="nil"/>
              <w:bottom w:val="nil"/>
              <w:right w:val="nil"/>
            </w:tcBorders>
            <w:shd w:val="clear" w:color="auto" w:fill="FFFFFF"/>
            <w:vAlign w:val="bottom"/>
          </w:tcPr>
          <w:p w14:paraId="49617BF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47 500</w:t>
            </w:r>
          </w:p>
        </w:tc>
        <w:tc>
          <w:tcPr>
            <w:tcW w:w="1498" w:type="dxa"/>
            <w:tcBorders>
              <w:top w:val="nil"/>
              <w:left w:val="nil"/>
              <w:bottom w:val="nil"/>
              <w:right w:val="nil"/>
            </w:tcBorders>
            <w:shd w:val="clear" w:color="auto" w:fill="FFFFFF"/>
            <w:vAlign w:val="bottom"/>
          </w:tcPr>
          <w:p w14:paraId="49617BF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47 000</w:t>
            </w:r>
          </w:p>
        </w:tc>
        <w:tc>
          <w:tcPr>
            <w:tcW w:w="1195" w:type="dxa"/>
            <w:tcBorders>
              <w:top w:val="nil"/>
              <w:left w:val="nil"/>
              <w:bottom w:val="nil"/>
              <w:right w:val="nil"/>
            </w:tcBorders>
            <w:shd w:val="clear" w:color="auto" w:fill="FFFFFF"/>
            <w:vAlign w:val="bottom"/>
          </w:tcPr>
          <w:p w14:paraId="49617BF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46 184</w:t>
            </w:r>
          </w:p>
        </w:tc>
      </w:tr>
      <w:tr w:rsidR="001740DE" w:rsidRPr="00A0346D" w14:paraId="49617C02" w14:textId="77777777" w:rsidTr="00AF4EEA">
        <w:trPr>
          <w:trHeight w:val="20"/>
          <w:jc w:val="center"/>
        </w:trPr>
        <w:tc>
          <w:tcPr>
            <w:tcW w:w="5061" w:type="dxa"/>
            <w:tcBorders>
              <w:left w:val="nil"/>
              <w:bottom w:val="nil"/>
              <w:right w:val="nil"/>
            </w:tcBorders>
            <w:shd w:val="clear" w:color="auto" w:fill="FFFFFF"/>
            <w:vAlign w:val="bottom"/>
          </w:tcPr>
          <w:p w14:paraId="49617BFE" w14:textId="77777777" w:rsidR="001740DE" w:rsidRPr="00A0346D" w:rsidRDefault="00A107E9" w:rsidP="005304C9">
            <w:pPr>
              <w:shd w:val="clear" w:color="auto" w:fill="FFFFFF"/>
              <w:tabs>
                <w:tab w:val="left" w:leader="dot" w:pos="4896"/>
              </w:tabs>
              <w:ind w:left="576" w:hanging="432"/>
              <w:rPr>
                <w:lang w:val="en-AU"/>
              </w:rPr>
            </w:pPr>
            <w:r w:rsidRPr="00A0346D">
              <w:rPr>
                <w:szCs w:val="18"/>
                <w:lang w:val="en-AU"/>
              </w:rPr>
              <w:t xml:space="preserve">03. </w:t>
            </w:r>
            <w:r w:rsidR="001740DE" w:rsidRPr="00A0346D">
              <w:rPr>
                <w:szCs w:val="18"/>
                <w:lang w:val="en-AU"/>
              </w:rPr>
              <w:t>Postage, telegrams and telephone services</w:t>
            </w:r>
            <w:r w:rsidR="00AF4EEA" w:rsidRPr="00A0346D">
              <w:rPr>
                <w:szCs w:val="18"/>
                <w:lang w:val="en-AU"/>
              </w:rPr>
              <w:tab/>
            </w:r>
          </w:p>
        </w:tc>
        <w:tc>
          <w:tcPr>
            <w:tcW w:w="1275" w:type="dxa"/>
            <w:tcBorders>
              <w:top w:val="nil"/>
              <w:left w:val="nil"/>
              <w:bottom w:val="nil"/>
              <w:right w:val="nil"/>
            </w:tcBorders>
            <w:shd w:val="clear" w:color="auto" w:fill="FFFFFF"/>
            <w:vAlign w:val="bottom"/>
          </w:tcPr>
          <w:p w14:paraId="49617BF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58 000</w:t>
            </w:r>
          </w:p>
        </w:tc>
        <w:tc>
          <w:tcPr>
            <w:tcW w:w="1498" w:type="dxa"/>
            <w:tcBorders>
              <w:top w:val="nil"/>
              <w:left w:val="nil"/>
              <w:bottom w:val="nil"/>
              <w:right w:val="nil"/>
            </w:tcBorders>
            <w:shd w:val="clear" w:color="auto" w:fill="FFFFFF"/>
            <w:vAlign w:val="bottom"/>
          </w:tcPr>
          <w:p w14:paraId="49617C0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65 700</w:t>
            </w:r>
          </w:p>
        </w:tc>
        <w:tc>
          <w:tcPr>
            <w:tcW w:w="1195" w:type="dxa"/>
            <w:tcBorders>
              <w:top w:val="nil"/>
              <w:left w:val="nil"/>
              <w:bottom w:val="nil"/>
              <w:right w:val="nil"/>
            </w:tcBorders>
            <w:shd w:val="clear" w:color="auto" w:fill="FFFFFF"/>
            <w:vAlign w:val="bottom"/>
          </w:tcPr>
          <w:p w14:paraId="49617C0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52 111</w:t>
            </w:r>
          </w:p>
        </w:tc>
      </w:tr>
      <w:tr w:rsidR="001740DE" w:rsidRPr="00A0346D" w14:paraId="49617C07" w14:textId="77777777" w:rsidTr="00AF4EEA">
        <w:trPr>
          <w:trHeight w:val="20"/>
          <w:jc w:val="center"/>
        </w:trPr>
        <w:tc>
          <w:tcPr>
            <w:tcW w:w="5061" w:type="dxa"/>
            <w:tcBorders>
              <w:top w:val="nil"/>
              <w:left w:val="nil"/>
              <w:right w:val="nil"/>
            </w:tcBorders>
            <w:shd w:val="clear" w:color="auto" w:fill="FFFFFF"/>
            <w:vAlign w:val="bottom"/>
          </w:tcPr>
          <w:p w14:paraId="49617C03" w14:textId="77777777" w:rsidR="001740DE" w:rsidRPr="00A0346D" w:rsidRDefault="00A107E9" w:rsidP="005304C9">
            <w:pPr>
              <w:shd w:val="clear" w:color="auto" w:fill="FFFFFF"/>
              <w:tabs>
                <w:tab w:val="left" w:leader="dot" w:pos="4896"/>
              </w:tabs>
              <w:ind w:left="576" w:hanging="432"/>
              <w:rPr>
                <w:lang w:val="en-AU"/>
              </w:rPr>
            </w:pPr>
            <w:r w:rsidRPr="00A0346D">
              <w:rPr>
                <w:szCs w:val="18"/>
                <w:lang w:val="en-AU"/>
              </w:rPr>
              <w:t xml:space="preserve">04. </w:t>
            </w:r>
            <w:r w:rsidR="001740DE" w:rsidRPr="00A0346D">
              <w:rPr>
                <w:szCs w:val="18"/>
                <w:lang w:val="en-AU"/>
              </w:rPr>
              <w:t>Map printing</w:t>
            </w:r>
            <w:r w:rsidR="00AF4EEA" w:rsidRPr="00A0346D">
              <w:rPr>
                <w:szCs w:val="18"/>
                <w:lang w:val="en-AU"/>
              </w:rPr>
              <w:tab/>
            </w:r>
          </w:p>
        </w:tc>
        <w:tc>
          <w:tcPr>
            <w:tcW w:w="1275" w:type="dxa"/>
            <w:tcBorders>
              <w:top w:val="nil"/>
              <w:left w:val="nil"/>
              <w:bottom w:val="nil"/>
              <w:right w:val="nil"/>
            </w:tcBorders>
            <w:shd w:val="clear" w:color="auto" w:fill="FFFFFF"/>
            <w:vAlign w:val="bottom"/>
          </w:tcPr>
          <w:p w14:paraId="49617C0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476 000</w:t>
            </w:r>
          </w:p>
        </w:tc>
        <w:tc>
          <w:tcPr>
            <w:tcW w:w="1498" w:type="dxa"/>
            <w:tcBorders>
              <w:top w:val="nil"/>
              <w:left w:val="nil"/>
              <w:bottom w:val="nil"/>
              <w:right w:val="nil"/>
            </w:tcBorders>
            <w:shd w:val="clear" w:color="auto" w:fill="FFFFFF"/>
            <w:vAlign w:val="bottom"/>
          </w:tcPr>
          <w:p w14:paraId="49617C0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434 000</w:t>
            </w:r>
          </w:p>
        </w:tc>
        <w:tc>
          <w:tcPr>
            <w:tcW w:w="1195" w:type="dxa"/>
            <w:tcBorders>
              <w:top w:val="nil"/>
              <w:left w:val="nil"/>
              <w:bottom w:val="nil"/>
              <w:right w:val="nil"/>
            </w:tcBorders>
            <w:shd w:val="clear" w:color="auto" w:fill="FFFFFF"/>
            <w:vAlign w:val="bottom"/>
          </w:tcPr>
          <w:p w14:paraId="49617C0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423 692</w:t>
            </w:r>
          </w:p>
        </w:tc>
      </w:tr>
      <w:tr w:rsidR="001740DE" w:rsidRPr="00A0346D" w14:paraId="49617C0C" w14:textId="77777777" w:rsidTr="00AF4EEA">
        <w:trPr>
          <w:trHeight w:val="20"/>
          <w:jc w:val="center"/>
        </w:trPr>
        <w:tc>
          <w:tcPr>
            <w:tcW w:w="5061" w:type="dxa"/>
            <w:tcBorders>
              <w:left w:val="nil"/>
              <w:right w:val="nil"/>
            </w:tcBorders>
            <w:shd w:val="clear" w:color="auto" w:fill="FFFFFF"/>
            <w:vAlign w:val="bottom"/>
          </w:tcPr>
          <w:p w14:paraId="49617C08" w14:textId="77777777" w:rsidR="001740DE" w:rsidRPr="00A0346D" w:rsidRDefault="00A107E9" w:rsidP="005304C9">
            <w:pPr>
              <w:shd w:val="clear" w:color="auto" w:fill="FFFFFF"/>
              <w:tabs>
                <w:tab w:val="left" w:leader="dot" w:pos="4896"/>
              </w:tabs>
              <w:ind w:left="576" w:hanging="432"/>
              <w:rPr>
                <w:lang w:val="en-AU"/>
              </w:rPr>
            </w:pPr>
            <w:r w:rsidRPr="00A0346D">
              <w:rPr>
                <w:szCs w:val="18"/>
                <w:lang w:val="en-AU"/>
              </w:rPr>
              <w:t xml:space="preserve">05. </w:t>
            </w:r>
            <w:r w:rsidR="001740DE" w:rsidRPr="00A0346D">
              <w:rPr>
                <w:szCs w:val="18"/>
                <w:lang w:val="en-AU"/>
              </w:rPr>
              <w:t>Motor vehicles</w:t>
            </w:r>
            <w:r w:rsidR="001740DE" w:rsidRPr="00A0346D">
              <w:rPr>
                <w:rFonts w:eastAsia="Times New Roman"/>
                <w:szCs w:val="18"/>
                <w:lang w:val="en-AU"/>
              </w:rPr>
              <w:t>—Hire, maintenance and running expenses</w:t>
            </w:r>
            <w:r w:rsidR="00AF4EEA" w:rsidRPr="00A0346D">
              <w:rPr>
                <w:rFonts w:eastAsia="Times New Roman"/>
                <w:szCs w:val="18"/>
                <w:lang w:val="en-AU"/>
              </w:rPr>
              <w:tab/>
            </w:r>
          </w:p>
        </w:tc>
        <w:tc>
          <w:tcPr>
            <w:tcW w:w="1275" w:type="dxa"/>
            <w:tcBorders>
              <w:top w:val="nil"/>
              <w:left w:val="nil"/>
              <w:bottom w:val="nil"/>
              <w:right w:val="nil"/>
            </w:tcBorders>
            <w:shd w:val="clear" w:color="auto" w:fill="FFFFFF"/>
            <w:vAlign w:val="bottom"/>
          </w:tcPr>
          <w:p w14:paraId="49617C0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170 500</w:t>
            </w:r>
          </w:p>
        </w:tc>
        <w:tc>
          <w:tcPr>
            <w:tcW w:w="1498" w:type="dxa"/>
            <w:tcBorders>
              <w:top w:val="nil"/>
              <w:left w:val="nil"/>
              <w:bottom w:val="nil"/>
              <w:right w:val="nil"/>
            </w:tcBorders>
            <w:shd w:val="clear" w:color="auto" w:fill="FFFFFF"/>
            <w:vAlign w:val="bottom"/>
          </w:tcPr>
          <w:p w14:paraId="49617C0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159 500</w:t>
            </w:r>
          </w:p>
        </w:tc>
        <w:tc>
          <w:tcPr>
            <w:tcW w:w="1195" w:type="dxa"/>
            <w:tcBorders>
              <w:top w:val="nil"/>
              <w:left w:val="nil"/>
              <w:bottom w:val="nil"/>
              <w:right w:val="nil"/>
            </w:tcBorders>
            <w:shd w:val="clear" w:color="auto" w:fill="FFFFFF"/>
            <w:vAlign w:val="bottom"/>
          </w:tcPr>
          <w:p w14:paraId="49617C0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158 881</w:t>
            </w:r>
          </w:p>
        </w:tc>
      </w:tr>
      <w:tr w:rsidR="001740DE" w:rsidRPr="00A0346D" w14:paraId="49617C11" w14:textId="77777777" w:rsidTr="00AF4EEA">
        <w:trPr>
          <w:trHeight w:val="20"/>
          <w:jc w:val="center"/>
        </w:trPr>
        <w:tc>
          <w:tcPr>
            <w:tcW w:w="5061" w:type="dxa"/>
            <w:tcBorders>
              <w:left w:val="nil"/>
              <w:right w:val="nil"/>
            </w:tcBorders>
            <w:shd w:val="clear" w:color="auto" w:fill="FFFFFF"/>
            <w:vAlign w:val="bottom"/>
          </w:tcPr>
          <w:p w14:paraId="49617C0D" w14:textId="77777777" w:rsidR="001740DE" w:rsidRPr="00A0346D" w:rsidRDefault="00A107E9" w:rsidP="005304C9">
            <w:pPr>
              <w:shd w:val="clear" w:color="auto" w:fill="FFFFFF"/>
              <w:tabs>
                <w:tab w:val="left" w:leader="dot" w:pos="4896"/>
              </w:tabs>
              <w:ind w:left="576" w:hanging="432"/>
              <w:rPr>
                <w:lang w:val="en-AU"/>
              </w:rPr>
            </w:pPr>
            <w:r w:rsidRPr="00A0346D">
              <w:rPr>
                <w:rFonts w:eastAsia="Times New Roman"/>
                <w:noProof/>
                <w:lang w:val="en-AU"/>
              </w:rPr>
              <w:t xml:space="preserve">06. </w:t>
            </w:r>
            <w:r w:rsidR="001740DE" w:rsidRPr="00A0346D">
              <w:rPr>
                <w:rFonts w:eastAsia="Times New Roman"/>
                <w:noProof/>
                <w:lang w:val="en-AU"/>
              </w:rPr>
              <w:t>Aircraft operating expenses</w:t>
            </w:r>
            <w:r w:rsidR="00AF4EEA" w:rsidRPr="00A0346D">
              <w:rPr>
                <w:rFonts w:eastAsia="Times New Roman"/>
                <w:noProof/>
                <w:lang w:val="en-AU"/>
              </w:rPr>
              <w:tab/>
            </w:r>
          </w:p>
        </w:tc>
        <w:tc>
          <w:tcPr>
            <w:tcW w:w="1275" w:type="dxa"/>
            <w:tcBorders>
              <w:top w:val="nil"/>
              <w:left w:val="nil"/>
              <w:bottom w:val="nil"/>
              <w:right w:val="nil"/>
            </w:tcBorders>
            <w:shd w:val="clear" w:color="auto" w:fill="FFFFFF"/>
            <w:vAlign w:val="bottom"/>
          </w:tcPr>
          <w:p w14:paraId="49617C0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131 000</w:t>
            </w:r>
          </w:p>
        </w:tc>
        <w:tc>
          <w:tcPr>
            <w:tcW w:w="1498" w:type="dxa"/>
            <w:tcBorders>
              <w:top w:val="nil"/>
              <w:left w:val="nil"/>
              <w:bottom w:val="nil"/>
              <w:right w:val="nil"/>
            </w:tcBorders>
            <w:shd w:val="clear" w:color="auto" w:fill="FFFFFF"/>
            <w:vAlign w:val="bottom"/>
          </w:tcPr>
          <w:p w14:paraId="49617C0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136 008</w:t>
            </w:r>
          </w:p>
        </w:tc>
        <w:tc>
          <w:tcPr>
            <w:tcW w:w="1195" w:type="dxa"/>
            <w:tcBorders>
              <w:top w:val="nil"/>
              <w:left w:val="nil"/>
              <w:bottom w:val="nil"/>
              <w:right w:val="nil"/>
            </w:tcBorders>
            <w:shd w:val="clear" w:color="auto" w:fill="FFFFFF"/>
            <w:vAlign w:val="bottom"/>
          </w:tcPr>
          <w:p w14:paraId="49617C1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136 003</w:t>
            </w:r>
          </w:p>
        </w:tc>
      </w:tr>
      <w:tr w:rsidR="001740DE" w:rsidRPr="00A0346D" w14:paraId="49617C16" w14:textId="77777777" w:rsidTr="00AF4EEA">
        <w:trPr>
          <w:trHeight w:val="20"/>
          <w:jc w:val="center"/>
        </w:trPr>
        <w:tc>
          <w:tcPr>
            <w:tcW w:w="5061" w:type="dxa"/>
            <w:tcBorders>
              <w:left w:val="nil"/>
              <w:right w:val="nil"/>
            </w:tcBorders>
            <w:shd w:val="clear" w:color="auto" w:fill="FFFFFF"/>
            <w:vAlign w:val="bottom"/>
          </w:tcPr>
          <w:p w14:paraId="49617C12" w14:textId="77777777" w:rsidR="001740DE" w:rsidRPr="00A0346D" w:rsidRDefault="00A107E9" w:rsidP="005304C9">
            <w:pPr>
              <w:shd w:val="clear" w:color="auto" w:fill="FFFFFF"/>
              <w:tabs>
                <w:tab w:val="left" w:leader="dot" w:pos="4896"/>
              </w:tabs>
              <w:ind w:left="576" w:hanging="432"/>
              <w:rPr>
                <w:lang w:val="en-AU"/>
              </w:rPr>
            </w:pPr>
            <w:r w:rsidRPr="00A0346D">
              <w:rPr>
                <w:szCs w:val="18"/>
                <w:lang w:val="en-AU"/>
              </w:rPr>
              <w:t xml:space="preserve">07. </w:t>
            </w:r>
            <w:r w:rsidR="001740DE" w:rsidRPr="00A0346D">
              <w:rPr>
                <w:szCs w:val="18"/>
                <w:lang w:val="en-AU"/>
              </w:rPr>
              <w:t>Aerial survey and photography</w:t>
            </w:r>
            <w:r w:rsidR="00AF4EEA" w:rsidRPr="00A0346D">
              <w:rPr>
                <w:szCs w:val="18"/>
                <w:lang w:val="en-AU"/>
              </w:rPr>
              <w:tab/>
            </w:r>
          </w:p>
        </w:tc>
        <w:tc>
          <w:tcPr>
            <w:tcW w:w="1275" w:type="dxa"/>
            <w:tcBorders>
              <w:top w:val="nil"/>
              <w:left w:val="nil"/>
              <w:bottom w:val="nil"/>
              <w:right w:val="nil"/>
            </w:tcBorders>
            <w:shd w:val="clear" w:color="auto" w:fill="FFFFFF"/>
            <w:vAlign w:val="bottom"/>
          </w:tcPr>
          <w:p w14:paraId="49617C1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84 000</w:t>
            </w:r>
          </w:p>
        </w:tc>
        <w:tc>
          <w:tcPr>
            <w:tcW w:w="1498" w:type="dxa"/>
            <w:tcBorders>
              <w:top w:val="nil"/>
              <w:left w:val="nil"/>
              <w:bottom w:val="nil"/>
              <w:right w:val="nil"/>
            </w:tcBorders>
            <w:shd w:val="clear" w:color="auto" w:fill="FFFFFF"/>
            <w:vAlign w:val="bottom"/>
          </w:tcPr>
          <w:p w14:paraId="49617C1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88 000</w:t>
            </w:r>
          </w:p>
        </w:tc>
        <w:tc>
          <w:tcPr>
            <w:tcW w:w="1195" w:type="dxa"/>
            <w:tcBorders>
              <w:top w:val="nil"/>
              <w:left w:val="nil"/>
              <w:bottom w:val="nil"/>
              <w:right w:val="nil"/>
            </w:tcBorders>
            <w:shd w:val="clear" w:color="auto" w:fill="FFFFFF"/>
            <w:vAlign w:val="bottom"/>
          </w:tcPr>
          <w:p w14:paraId="49617C1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54 928</w:t>
            </w:r>
          </w:p>
        </w:tc>
      </w:tr>
      <w:tr w:rsidR="001740DE" w:rsidRPr="00A0346D" w14:paraId="49617C1B" w14:textId="77777777" w:rsidTr="00AF4EEA">
        <w:trPr>
          <w:trHeight w:val="20"/>
          <w:jc w:val="center"/>
        </w:trPr>
        <w:tc>
          <w:tcPr>
            <w:tcW w:w="5061" w:type="dxa"/>
            <w:tcBorders>
              <w:left w:val="nil"/>
              <w:right w:val="nil"/>
            </w:tcBorders>
            <w:shd w:val="clear" w:color="auto" w:fill="FFFFFF"/>
            <w:vAlign w:val="bottom"/>
          </w:tcPr>
          <w:p w14:paraId="49617C17" w14:textId="77777777" w:rsidR="001740DE" w:rsidRPr="00A0346D" w:rsidRDefault="00A107E9" w:rsidP="005304C9">
            <w:pPr>
              <w:shd w:val="clear" w:color="auto" w:fill="FFFFFF"/>
              <w:tabs>
                <w:tab w:val="left" w:leader="dot" w:pos="4896"/>
              </w:tabs>
              <w:ind w:left="576" w:hanging="432"/>
              <w:rPr>
                <w:lang w:val="en-AU"/>
              </w:rPr>
            </w:pPr>
            <w:r w:rsidRPr="00A0346D">
              <w:rPr>
                <w:rFonts w:eastAsia="Times New Roman"/>
                <w:noProof/>
                <w:lang w:val="en-AU"/>
              </w:rPr>
              <w:t xml:space="preserve">08. </w:t>
            </w:r>
            <w:r w:rsidR="001740DE" w:rsidRPr="00A0346D">
              <w:rPr>
                <w:rFonts w:eastAsia="Times New Roman"/>
                <w:noProof/>
                <w:lang w:val="en-AU"/>
              </w:rPr>
              <w:t>Contract mapping</w:t>
            </w:r>
            <w:r w:rsidR="00AF4EEA" w:rsidRPr="00A0346D">
              <w:rPr>
                <w:rFonts w:eastAsia="Times New Roman"/>
                <w:noProof/>
                <w:lang w:val="en-AU"/>
              </w:rPr>
              <w:tab/>
            </w:r>
          </w:p>
        </w:tc>
        <w:tc>
          <w:tcPr>
            <w:tcW w:w="1275" w:type="dxa"/>
            <w:tcBorders>
              <w:top w:val="nil"/>
              <w:left w:val="nil"/>
              <w:bottom w:val="nil"/>
              <w:right w:val="nil"/>
            </w:tcBorders>
            <w:shd w:val="clear" w:color="auto" w:fill="FFFFFF"/>
            <w:vAlign w:val="bottom"/>
          </w:tcPr>
          <w:p w14:paraId="49617C1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560 000</w:t>
            </w:r>
          </w:p>
        </w:tc>
        <w:tc>
          <w:tcPr>
            <w:tcW w:w="1498" w:type="dxa"/>
            <w:tcBorders>
              <w:top w:val="nil"/>
              <w:left w:val="nil"/>
              <w:bottom w:val="nil"/>
              <w:right w:val="nil"/>
            </w:tcBorders>
            <w:shd w:val="clear" w:color="auto" w:fill="FFFFFF"/>
            <w:vAlign w:val="bottom"/>
          </w:tcPr>
          <w:p w14:paraId="49617C1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512 000</w:t>
            </w:r>
          </w:p>
        </w:tc>
        <w:tc>
          <w:tcPr>
            <w:tcW w:w="1195" w:type="dxa"/>
            <w:tcBorders>
              <w:top w:val="nil"/>
              <w:left w:val="nil"/>
              <w:bottom w:val="nil"/>
              <w:right w:val="nil"/>
            </w:tcBorders>
            <w:shd w:val="clear" w:color="auto" w:fill="FFFFFF"/>
            <w:vAlign w:val="bottom"/>
          </w:tcPr>
          <w:p w14:paraId="49617C1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511 601</w:t>
            </w:r>
          </w:p>
        </w:tc>
      </w:tr>
      <w:tr w:rsidR="001740DE" w:rsidRPr="00A0346D" w14:paraId="49617C20" w14:textId="77777777" w:rsidTr="00AF4EEA">
        <w:trPr>
          <w:trHeight w:val="20"/>
          <w:jc w:val="center"/>
        </w:trPr>
        <w:tc>
          <w:tcPr>
            <w:tcW w:w="5061" w:type="dxa"/>
            <w:tcBorders>
              <w:left w:val="nil"/>
              <w:right w:val="nil"/>
            </w:tcBorders>
            <w:shd w:val="clear" w:color="auto" w:fill="FFFFFF"/>
            <w:vAlign w:val="bottom"/>
          </w:tcPr>
          <w:p w14:paraId="49617C1C" w14:textId="77777777" w:rsidR="001740DE" w:rsidRPr="00A0346D" w:rsidRDefault="00A107E9" w:rsidP="005304C9">
            <w:pPr>
              <w:shd w:val="clear" w:color="auto" w:fill="FFFFFF"/>
              <w:tabs>
                <w:tab w:val="left" w:leader="dot" w:pos="4896"/>
              </w:tabs>
              <w:ind w:left="576" w:hanging="432"/>
              <w:rPr>
                <w:lang w:val="en-AU"/>
              </w:rPr>
            </w:pPr>
            <w:r w:rsidRPr="00A0346D">
              <w:rPr>
                <w:szCs w:val="18"/>
                <w:lang w:val="en-AU"/>
              </w:rPr>
              <w:t xml:space="preserve">09. </w:t>
            </w:r>
            <w:r w:rsidR="001740DE" w:rsidRPr="00A0346D">
              <w:rPr>
                <w:szCs w:val="18"/>
                <w:lang w:val="en-AU"/>
              </w:rPr>
              <w:t>Hire of ships and boats</w:t>
            </w:r>
            <w:r w:rsidR="00AF4EEA" w:rsidRPr="00A0346D">
              <w:rPr>
                <w:szCs w:val="18"/>
                <w:lang w:val="en-AU"/>
              </w:rPr>
              <w:tab/>
            </w:r>
          </w:p>
        </w:tc>
        <w:tc>
          <w:tcPr>
            <w:tcW w:w="1275" w:type="dxa"/>
            <w:tcBorders>
              <w:top w:val="nil"/>
              <w:left w:val="nil"/>
              <w:bottom w:val="nil"/>
              <w:right w:val="nil"/>
            </w:tcBorders>
            <w:shd w:val="clear" w:color="auto" w:fill="FFFFFF"/>
            <w:vAlign w:val="bottom"/>
          </w:tcPr>
          <w:p w14:paraId="49617C1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2 084 000</w:t>
            </w:r>
          </w:p>
        </w:tc>
        <w:tc>
          <w:tcPr>
            <w:tcW w:w="1498" w:type="dxa"/>
            <w:tcBorders>
              <w:top w:val="nil"/>
              <w:left w:val="nil"/>
              <w:bottom w:val="nil"/>
              <w:right w:val="nil"/>
            </w:tcBorders>
            <w:shd w:val="clear" w:color="auto" w:fill="FFFFFF"/>
            <w:vAlign w:val="bottom"/>
          </w:tcPr>
          <w:p w14:paraId="49617C1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2 040 600</w:t>
            </w:r>
          </w:p>
        </w:tc>
        <w:tc>
          <w:tcPr>
            <w:tcW w:w="1195" w:type="dxa"/>
            <w:tcBorders>
              <w:top w:val="nil"/>
              <w:left w:val="nil"/>
              <w:bottom w:val="nil"/>
              <w:right w:val="nil"/>
            </w:tcBorders>
            <w:shd w:val="clear" w:color="auto" w:fill="FFFFFF"/>
            <w:vAlign w:val="bottom"/>
          </w:tcPr>
          <w:p w14:paraId="49617C1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2 039 087</w:t>
            </w:r>
          </w:p>
        </w:tc>
      </w:tr>
      <w:tr w:rsidR="001740DE" w:rsidRPr="00A0346D" w14:paraId="49617C25" w14:textId="77777777" w:rsidTr="00AF4EEA">
        <w:trPr>
          <w:trHeight w:val="20"/>
          <w:jc w:val="center"/>
        </w:trPr>
        <w:tc>
          <w:tcPr>
            <w:tcW w:w="5061" w:type="dxa"/>
            <w:tcBorders>
              <w:left w:val="nil"/>
              <w:right w:val="nil"/>
            </w:tcBorders>
            <w:shd w:val="clear" w:color="auto" w:fill="FFFFFF"/>
            <w:vAlign w:val="bottom"/>
          </w:tcPr>
          <w:p w14:paraId="49617C21" w14:textId="77777777" w:rsidR="001740DE" w:rsidRPr="00A0346D" w:rsidRDefault="00A107E9" w:rsidP="005304C9">
            <w:pPr>
              <w:shd w:val="clear" w:color="auto" w:fill="FFFFFF"/>
              <w:tabs>
                <w:tab w:val="left" w:leader="dot" w:pos="4896"/>
              </w:tabs>
              <w:ind w:left="576" w:hanging="432"/>
              <w:rPr>
                <w:lang w:val="en-AU"/>
              </w:rPr>
            </w:pPr>
            <w:r w:rsidRPr="00A0346D">
              <w:rPr>
                <w:rFonts w:eastAsia="Times New Roman"/>
                <w:noProof/>
                <w:lang w:val="en-AU"/>
              </w:rPr>
              <w:t xml:space="preserve">10. </w:t>
            </w:r>
            <w:r w:rsidR="001740DE" w:rsidRPr="00A0346D">
              <w:rPr>
                <w:rFonts w:eastAsia="Times New Roman"/>
                <w:noProof/>
                <w:lang w:val="en-AU"/>
              </w:rPr>
              <w:t>Computer services</w:t>
            </w:r>
            <w:r w:rsidR="00AF4EEA" w:rsidRPr="00A0346D">
              <w:rPr>
                <w:rFonts w:eastAsia="Times New Roman"/>
                <w:noProof/>
                <w:lang w:val="en-AU"/>
              </w:rPr>
              <w:tab/>
            </w:r>
          </w:p>
        </w:tc>
        <w:tc>
          <w:tcPr>
            <w:tcW w:w="1275" w:type="dxa"/>
            <w:tcBorders>
              <w:top w:val="nil"/>
              <w:left w:val="nil"/>
              <w:bottom w:val="nil"/>
              <w:right w:val="nil"/>
            </w:tcBorders>
            <w:shd w:val="clear" w:color="auto" w:fill="FFFFFF"/>
            <w:vAlign w:val="bottom"/>
          </w:tcPr>
          <w:p w14:paraId="49617C2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285 000</w:t>
            </w:r>
          </w:p>
        </w:tc>
        <w:tc>
          <w:tcPr>
            <w:tcW w:w="1498" w:type="dxa"/>
            <w:tcBorders>
              <w:top w:val="nil"/>
              <w:left w:val="nil"/>
              <w:bottom w:val="nil"/>
              <w:right w:val="nil"/>
            </w:tcBorders>
            <w:shd w:val="clear" w:color="auto" w:fill="FFFFFF"/>
            <w:vAlign w:val="bottom"/>
          </w:tcPr>
          <w:p w14:paraId="49617C2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263 900</w:t>
            </w:r>
          </w:p>
        </w:tc>
        <w:tc>
          <w:tcPr>
            <w:tcW w:w="1195" w:type="dxa"/>
            <w:tcBorders>
              <w:top w:val="nil"/>
              <w:left w:val="nil"/>
              <w:bottom w:val="nil"/>
              <w:right w:val="nil"/>
            </w:tcBorders>
            <w:shd w:val="clear" w:color="auto" w:fill="FFFFFF"/>
            <w:vAlign w:val="bottom"/>
          </w:tcPr>
          <w:p w14:paraId="49617C2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263 229</w:t>
            </w:r>
          </w:p>
        </w:tc>
      </w:tr>
      <w:tr w:rsidR="001740DE" w:rsidRPr="00A0346D" w14:paraId="49617C2A" w14:textId="77777777" w:rsidTr="00AF4EEA">
        <w:trPr>
          <w:trHeight w:val="20"/>
          <w:jc w:val="center"/>
        </w:trPr>
        <w:tc>
          <w:tcPr>
            <w:tcW w:w="5061" w:type="dxa"/>
            <w:tcBorders>
              <w:left w:val="nil"/>
              <w:right w:val="nil"/>
            </w:tcBorders>
            <w:shd w:val="clear" w:color="auto" w:fill="FFFFFF"/>
            <w:vAlign w:val="bottom"/>
          </w:tcPr>
          <w:p w14:paraId="49617C26" w14:textId="77777777" w:rsidR="001740DE" w:rsidRPr="00A0346D" w:rsidRDefault="00A107E9" w:rsidP="005304C9">
            <w:pPr>
              <w:shd w:val="clear" w:color="auto" w:fill="FFFFFF"/>
              <w:tabs>
                <w:tab w:val="left" w:leader="dot" w:pos="4896"/>
              </w:tabs>
              <w:ind w:left="576" w:hanging="432"/>
              <w:rPr>
                <w:lang w:val="en-AU"/>
              </w:rPr>
            </w:pPr>
            <w:r w:rsidRPr="00A0346D">
              <w:rPr>
                <w:lang w:val="en-AU"/>
              </w:rPr>
              <w:t xml:space="preserve">11. </w:t>
            </w:r>
            <w:r w:rsidR="001740DE" w:rsidRPr="00A0346D">
              <w:rPr>
                <w:rFonts w:eastAsia="Times New Roman"/>
                <w:noProof/>
                <w:lang w:val="en-AU"/>
              </w:rPr>
              <w:t>Gen</w:t>
            </w:r>
            <w:r w:rsidR="001740DE" w:rsidRPr="00A0346D">
              <w:rPr>
                <w:rFonts w:eastAsia="Times New Roman"/>
                <w:lang w:val="en-AU"/>
              </w:rPr>
              <w:t>e</w:t>
            </w:r>
            <w:r w:rsidR="001740DE" w:rsidRPr="00A0346D">
              <w:rPr>
                <w:rFonts w:eastAsia="Times New Roman"/>
                <w:noProof/>
                <w:lang w:val="en-AU"/>
              </w:rPr>
              <w:t>ra</w:t>
            </w:r>
            <w:r w:rsidR="001740DE" w:rsidRPr="00A0346D">
              <w:rPr>
                <w:rFonts w:eastAsia="Times New Roman"/>
                <w:lang w:val="en-AU"/>
              </w:rPr>
              <w:t xml:space="preserve">l </w:t>
            </w:r>
            <w:r w:rsidR="001740DE" w:rsidRPr="00A0346D">
              <w:rPr>
                <w:rFonts w:eastAsia="Times New Roman"/>
                <w:noProof/>
                <w:lang w:val="en-AU"/>
              </w:rPr>
              <w:t>stores</w:t>
            </w:r>
            <w:r w:rsidR="00AF4EEA" w:rsidRPr="00A0346D">
              <w:rPr>
                <w:rFonts w:eastAsia="Times New Roman"/>
                <w:noProof/>
                <w:lang w:val="en-AU"/>
              </w:rPr>
              <w:tab/>
            </w:r>
          </w:p>
        </w:tc>
        <w:tc>
          <w:tcPr>
            <w:tcW w:w="1275" w:type="dxa"/>
            <w:tcBorders>
              <w:top w:val="nil"/>
              <w:left w:val="nil"/>
              <w:bottom w:val="nil"/>
              <w:right w:val="nil"/>
            </w:tcBorders>
            <w:shd w:val="clear" w:color="auto" w:fill="FFFFFF"/>
            <w:vAlign w:val="bottom"/>
          </w:tcPr>
          <w:p w14:paraId="49617C2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151 100</w:t>
            </w:r>
          </w:p>
        </w:tc>
        <w:tc>
          <w:tcPr>
            <w:tcW w:w="1498" w:type="dxa"/>
            <w:tcBorders>
              <w:top w:val="nil"/>
              <w:left w:val="nil"/>
              <w:bottom w:val="nil"/>
              <w:right w:val="nil"/>
            </w:tcBorders>
            <w:shd w:val="clear" w:color="auto" w:fill="FFFFFF"/>
            <w:vAlign w:val="bottom"/>
          </w:tcPr>
          <w:p w14:paraId="49617C2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128 500</w:t>
            </w:r>
          </w:p>
        </w:tc>
        <w:tc>
          <w:tcPr>
            <w:tcW w:w="1195" w:type="dxa"/>
            <w:tcBorders>
              <w:top w:val="nil"/>
              <w:left w:val="nil"/>
              <w:bottom w:val="nil"/>
              <w:right w:val="nil"/>
            </w:tcBorders>
            <w:shd w:val="clear" w:color="auto" w:fill="FFFFFF"/>
            <w:vAlign w:val="bottom"/>
          </w:tcPr>
          <w:p w14:paraId="49617C2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127 823</w:t>
            </w:r>
          </w:p>
        </w:tc>
      </w:tr>
      <w:tr w:rsidR="001740DE" w:rsidRPr="00A0346D" w14:paraId="49617C2F" w14:textId="77777777" w:rsidTr="00AF4EEA">
        <w:trPr>
          <w:trHeight w:val="20"/>
          <w:jc w:val="center"/>
        </w:trPr>
        <w:tc>
          <w:tcPr>
            <w:tcW w:w="5061" w:type="dxa"/>
            <w:tcBorders>
              <w:left w:val="nil"/>
              <w:right w:val="nil"/>
            </w:tcBorders>
            <w:shd w:val="clear" w:color="auto" w:fill="FFFFFF"/>
            <w:vAlign w:val="bottom"/>
          </w:tcPr>
          <w:p w14:paraId="49617C2B" w14:textId="77777777" w:rsidR="001740DE" w:rsidRPr="00A0346D" w:rsidRDefault="00A107E9" w:rsidP="005304C9">
            <w:pPr>
              <w:shd w:val="clear" w:color="auto" w:fill="FFFFFF"/>
              <w:tabs>
                <w:tab w:val="left" w:leader="dot" w:pos="4896"/>
              </w:tabs>
              <w:ind w:left="576" w:hanging="432"/>
              <w:rPr>
                <w:lang w:val="en-AU"/>
              </w:rPr>
            </w:pPr>
            <w:r w:rsidRPr="00A0346D">
              <w:rPr>
                <w:rFonts w:eastAsia="Times New Roman"/>
                <w:noProof/>
                <w:lang w:val="en-AU"/>
              </w:rPr>
              <w:t xml:space="preserve">12. </w:t>
            </w:r>
            <w:r w:rsidR="001740DE" w:rsidRPr="00A0346D">
              <w:rPr>
                <w:rFonts w:eastAsia="Times New Roman"/>
                <w:noProof/>
                <w:lang w:val="en-AU"/>
              </w:rPr>
              <w:t>Furniture and fittings</w:t>
            </w:r>
            <w:r w:rsidR="00AF4EEA" w:rsidRPr="00A0346D">
              <w:rPr>
                <w:rFonts w:eastAsia="Times New Roman"/>
                <w:noProof/>
                <w:lang w:val="en-AU"/>
              </w:rPr>
              <w:tab/>
            </w:r>
          </w:p>
        </w:tc>
        <w:tc>
          <w:tcPr>
            <w:tcW w:w="1275" w:type="dxa"/>
            <w:tcBorders>
              <w:top w:val="nil"/>
              <w:left w:val="nil"/>
              <w:bottom w:val="nil"/>
              <w:right w:val="nil"/>
            </w:tcBorders>
            <w:shd w:val="clear" w:color="auto" w:fill="FFFFFF"/>
            <w:vAlign w:val="bottom"/>
          </w:tcPr>
          <w:p w14:paraId="49617C2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18 000</w:t>
            </w:r>
          </w:p>
        </w:tc>
        <w:tc>
          <w:tcPr>
            <w:tcW w:w="1498" w:type="dxa"/>
            <w:tcBorders>
              <w:top w:val="nil"/>
              <w:left w:val="nil"/>
              <w:bottom w:val="nil"/>
              <w:right w:val="nil"/>
            </w:tcBorders>
            <w:shd w:val="clear" w:color="auto" w:fill="FFFFFF"/>
            <w:vAlign w:val="bottom"/>
          </w:tcPr>
          <w:p w14:paraId="49617C2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18 000</w:t>
            </w:r>
          </w:p>
        </w:tc>
        <w:tc>
          <w:tcPr>
            <w:tcW w:w="1195" w:type="dxa"/>
            <w:tcBorders>
              <w:top w:val="nil"/>
              <w:left w:val="nil"/>
              <w:bottom w:val="nil"/>
              <w:right w:val="nil"/>
            </w:tcBorders>
            <w:shd w:val="clear" w:color="auto" w:fill="FFFFFF"/>
            <w:vAlign w:val="bottom"/>
          </w:tcPr>
          <w:p w14:paraId="49617C2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17 968</w:t>
            </w:r>
          </w:p>
        </w:tc>
      </w:tr>
      <w:tr w:rsidR="001740DE" w:rsidRPr="00A0346D" w14:paraId="49617C34" w14:textId="77777777" w:rsidTr="00AF4EEA">
        <w:trPr>
          <w:trHeight w:val="20"/>
          <w:jc w:val="center"/>
        </w:trPr>
        <w:tc>
          <w:tcPr>
            <w:tcW w:w="5061" w:type="dxa"/>
            <w:tcBorders>
              <w:left w:val="nil"/>
              <w:right w:val="nil"/>
            </w:tcBorders>
            <w:shd w:val="clear" w:color="auto" w:fill="FFFFFF"/>
            <w:vAlign w:val="bottom"/>
          </w:tcPr>
          <w:p w14:paraId="49617C30" w14:textId="77777777" w:rsidR="001740DE" w:rsidRPr="00A0346D" w:rsidRDefault="00A107E9" w:rsidP="005304C9">
            <w:pPr>
              <w:shd w:val="clear" w:color="auto" w:fill="FFFFFF"/>
              <w:tabs>
                <w:tab w:val="left" w:leader="dot" w:pos="4896"/>
              </w:tabs>
              <w:ind w:left="576" w:hanging="432"/>
              <w:rPr>
                <w:lang w:val="en-AU"/>
              </w:rPr>
            </w:pPr>
            <w:r w:rsidRPr="00A0346D">
              <w:rPr>
                <w:szCs w:val="18"/>
                <w:lang w:val="en-AU"/>
              </w:rPr>
              <w:t xml:space="preserve">13. </w:t>
            </w:r>
            <w:r w:rsidR="001740DE" w:rsidRPr="00A0346D">
              <w:rPr>
                <w:szCs w:val="18"/>
                <w:lang w:val="en-AU"/>
              </w:rPr>
              <w:t>Incidental and other expenditure</w:t>
            </w:r>
            <w:r w:rsidR="00AF4EEA" w:rsidRPr="00A0346D">
              <w:rPr>
                <w:szCs w:val="18"/>
                <w:lang w:val="en-AU"/>
              </w:rPr>
              <w:tab/>
            </w:r>
          </w:p>
        </w:tc>
        <w:tc>
          <w:tcPr>
            <w:tcW w:w="1275" w:type="dxa"/>
            <w:tcBorders>
              <w:top w:val="nil"/>
              <w:left w:val="nil"/>
              <w:bottom w:val="single" w:sz="6" w:space="0" w:color="auto"/>
              <w:right w:val="nil"/>
            </w:tcBorders>
            <w:shd w:val="clear" w:color="auto" w:fill="FFFFFF"/>
            <w:vAlign w:val="bottom"/>
          </w:tcPr>
          <w:p w14:paraId="49617C3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296 100</w:t>
            </w:r>
          </w:p>
        </w:tc>
        <w:tc>
          <w:tcPr>
            <w:tcW w:w="1498" w:type="dxa"/>
            <w:tcBorders>
              <w:top w:val="nil"/>
              <w:left w:val="nil"/>
              <w:bottom w:val="single" w:sz="6" w:space="0" w:color="auto"/>
              <w:right w:val="nil"/>
            </w:tcBorders>
            <w:shd w:val="clear" w:color="auto" w:fill="FFFFFF"/>
            <w:vAlign w:val="bottom"/>
          </w:tcPr>
          <w:p w14:paraId="49617C3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371 600</w:t>
            </w:r>
          </w:p>
        </w:tc>
        <w:tc>
          <w:tcPr>
            <w:tcW w:w="1195" w:type="dxa"/>
            <w:tcBorders>
              <w:top w:val="nil"/>
              <w:left w:val="nil"/>
              <w:bottom w:val="single" w:sz="6" w:space="0" w:color="auto"/>
              <w:right w:val="nil"/>
            </w:tcBorders>
            <w:shd w:val="clear" w:color="auto" w:fill="FFFFFF"/>
            <w:vAlign w:val="bottom"/>
          </w:tcPr>
          <w:p w14:paraId="49617C3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355 671</w:t>
            </w:r>
          </w:p>
        </w:tc>
      </w:tr>
      <w:tr w:rsidR="001740DE" w:rsidRPr="00A0346D" w14:paraId="49617C39" w14:textId="77777777" w:rsidTr="00AF4EEA">
        <w:trPr>
          <w:trHeight w:val="20"/>
          <w:jc w:val="center"/>
        </w:trPr>
        <w:tc>
          <w:tcPr>
            <w:tcW w:w="5061" w:type="dxa"/>
            <w:tcBorders>
              <w:left w:val="nil"/>
              <w:right w:val="nil"/>
            </w:tcBorders>
            <w:shd w:val="clear" w:color="auto" w:fill="FFFFFF"/>
            <w:vAlign w:val="bottom"/>
          </w:tcPr>
          <w:p w14:paraId="49617C35" w14:textId="77777777" w:rsidR="001740DE" w:rsidRPr="00A0346D" w:rsidRDefault="001740DE" w:rsidP="00A21F0D">
            <w:pPr>
              <w:shd w:val="clear" w:color="auto" w:fill="FFFFFF"/>
              <w:tabs>
                <w:tab w:val="left" w:leader="dot" w:pos="4896"/>
              </w:tabs>
              <w:jc w:val="both"/>
              <w:rPr>
                <w:lang w:val="en-AU"/>
              </w:rPr>
            </w:pPr>
          </w:p>
        </w:tc>
        <w:tc>
          <w:tcPr>
            <w:tcW w:w="1275" w:type="dxa"/>
            <w:tcBorders>
              <w:top w:val="single" w:sz="6" w:space="0" w:color="auto"/>
              <w:left w:val="nil"/>
              <w:bottom w:val="single" w:sz="6" w:space="0" w:color="auto"/>
              <w:right w:val="nil"/>
            </w:tcBorders>
            <w:shd w:val="clear" w:color="auto" w:fill="FFFFFF"/>
            <w:vAlign w:val="bottom"/>
          </w:tcPr>
          <w:p w14:paraId="49617C3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4 686 500</w:t>
            </w:r>
          </w:p>
        </w:tc>
        <w:tc>
          <w:tcPr>
            <w:tcW w:w="1498" w:type="dxa"/>
            <w:tcBorders>
              <w:top w:val="single" w:sz="6" w:space="0" w:color="auto"/>
              <w:left w:val="nil"/>
              <w:bottom w:val="single" w:sz="6" w:space="0" w:color="auto"/>
              <w:right w:val="nil"/>
            </w:tcBorders>
            <w:shd w:val="clear" w:color="auto" w:fill="FFFFFF"/>
            <w:vAlign w:val="bottom"/>
          </w:tcPr>
          <w:p w14:paraId="49617C3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4 580 808</w:t>
            </w:r>
          </w:p>
        </w:tc>
        <w:tc>
          <w:tcPr>
            <w:tcW w:w="1195" w:type="dxa"/>
            <w:tcBorders>
              <w:top w:val="single" w:sz="6" w:space="0" w:color="auto"/>
              <w:left w:val="nil"/>
              <w:bottom w:val="single" w:sz="6" w:space="0" w:color="auto"/>
              <w:right w:val="nil"/>
            </w:tcBorders>
            <w:shd w:val="clear" w:color="auto" w:fill="FFFFFF"/>
            <w:vAlign w:val="bottom"/>
          </w:tcPr>
          <w:p w14:paraId="49617C3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4 486 890</w:t>
            </w:r>
          </w:p>
        </w:tc>
      </w:tr>
      <w:tr w:rsidR="001740DE" w:rsidRPr="00A0346D" w14:paraId="49617C3E" w14:textId="77777777" w:rsidTr="00AF4EEA">
        <w:trPr>
          <w:trHeight w:val="20"/>
          <w:jc w:val="center"/>
        </w:trPr>
        <w:tc>
          <w:tcPr>
            <w:tcW w:w="5061" w:type="dxa"/>
            <w:tcBorders>
              <w:left w:val="nil"/>
              <w:right w:val="nil"/>
            </w:tcBorders>
            <w:shd w:val="clear" w:color="auto" w:fill="FFFFFF"/>
            <w:vAlign w:val="bottom"/>
          </w:tcPr>
          <w:p w14:paraId="49617C3A" w14:textId="77777777" w:rsidR="001740DE" w:rsidRPr="00A0346D" w:rsidRDefault="00A107E9" w:rsidP="00A21F0D">
            <w:pPr>
              <w:shd w:val="clear" w:color="auto" w:fill="FFFFFF"/>
              <w:tabs>
                <w:tab w:val="left" w:leader="dot" w:pos="4896"/>
              </w:tabs>
              <w:spacing w:before="120"/>
              <w:jc w:val="right"/>
              <w:rPr>
                <w:lang w:val="en-AU"/>
              </w:rPr>
            </w:pPr>
            <w:r w:rsidRPr="00A0346D">
              <w:rPr>
                <w:i/>
                <w:iCs/>
                <w:szCs w:val="18"/>
                <w:lang w:val="en-AU"/>
              </w:rPr>
              <w:t>Total:</w:t>
            </w:r>
            <w:r w:rsidR="001740DE" w:rsidRPr="00A0346D">
              <w:rPr>
                <w:i/>
                <w:iCs/>
                <w:szCs w:val="18"/>
                <w:lang w:val="en-AU"/>
              </w:rPr>
              <w:t xml:space="preserve"> Division </w:t>
            </w:r>
            <w:r w:rsidR="001740DE" w:rsidRPr="00A0346D">
              <w:rPr>
                <w:szCs w:val="18"/>
                <w:lang w:val="en-AU"/>
              </w:rPr>
              <w:t>521</w:t>
            </w:r>
          </w:p>
        </w:tc>
        <w:tc>
          <w:tcPr>
            <w:tcW w:w="1275" w:type="dxa"/>
            <w:tcBorders>
              <w:top w:val="single" w:sz="6" w:space="0" w:color="auto"/>
              <w:left w:val="nil"/>
              <w:bottom w:val="single" w:sz="6" w:space="0" w:color="auto"/>
              <w:right w:val="nil"/>
            </w:tcBorders>
            <w:shd w:val="clear" w:color="auto" w:fill="FFFFFF"/>
            <w:vAlign w:val="bottom"/>
          </w:tcPr>
          <w:p w14:paraId="49617C3B"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11 849 500</w:t>
            </w:r>
          </w:p>
        </w:tc>
        <w:tc>
          <w:tcPr>
            <w:tcW w:w="1498" w:type="dxa"/>
            <w:tcBorders>
              <w:top w:val="single" w:sz="6" w:space="0" w:color="auto"/>
              <w:left w:val="nil"/>
              <w:bottom w:val="single" w:sz="6" w:space="0" w:color="auto"/>
              <w:right w:val="nil"/>
            </w:tcBorders>
            <w:shd w:val="clear" w:color="auto" w:fill="FFFFFF"/>
            <w:vAlign w:val="bottom"/>
          </w:tcPr>
          <w:p w14:paraId="49617C3C"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11 862 708</w:t>
            </w:r>
          </w:p>
        </w:tc>
        <w:tc>
          <w:tcPr>
            <w:tcW w:w="1195" w:type="dxa"/>
            <w:tcBorders>
              <w:top w:val="single" w:sz="6" w:space="0" w:color="auto"/>
              <w:left w:val="nil"/>
              <w:bottom w:val="single" w:sz="6" w:space="0" w:color="auto"/>
              <w:right w:val="nil"/>
            </w:tcBorders>
            <w:shd w:val="clear" w:color="auto" w:fill="FFFFFF"/>
            <w:vAlign w:val="bottom"/>
          </w:tcPr>
          <w:p w14:paraId="49617C3D"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11 726 428</w:t>
            </w:r>
          </w:p>
        </w:tc>
      </w:tr>
      <w:tr w:rsidR="001740DE" w:rsidRPr="00A0346D" w14:paraId="49617C43" w14:textId="77777777" w:rsidTr="00AF4EEA">
        <w:trPr>
          <w:trHeight w:val="20"/>
          <w:jc w:val="center"/>
        </w:trPr>
        <w:tc>
          <w:tcPr>
            <w:tcW w:w="5061" w:type="dxa"/>
            <w:tcBorders>
              <w:left w:val="nil"/>
              <w:bottom w:val="nil"/>
              <w:right w:val="nil"/>
            </w:tcBorders>
            <w:shd w:val="clear" w:color="auto" w:fill="FFFFFF"/>
            <w:vAlign w:val="bottom"/>
          </w:tcPr>
          <w:p w14:paraId="49617C3F" w14:textId="77777777" w:rsidR="001740DE" w:rsidRPr="00A0346D" w:rsidRDefault="001740DE" w:rsidP="00A0346D">
            <w:pPr>
              <w:shd w:val="clear" w:color="auto" w:fill="FFFFFF"/>
              <w:tabs>
                <w:tab w:val="left" w:leader="dot" w:pos="4896"/>
              </w:tabs>
              <w:spacing w:before="360"/>
              <w:rPr>
                <w:lang w:val="en-AU"/>
              </w:rPr>
            </w:pPr>
            <w:r w:rsidRPr="00A0346D">
              <w:rPr>
                <w:szCs w:val="18"/>
                <w:lang w:val="en-AU"/>
              </w:rPr>
              <w:t>Division 52</w:t>
            </w:r>
            <w:r w:rsidR="00774733" w:rsidRPr="00A0346D">
              <w:rPr>
                <w:szCs w:val="18"/>
                <w:lang w:val="en-AU"/>
              </w:rPr>
              <w:t>2.—</w:t>
            </w:r>
            <w:r w:rsidRPr="00A0346D">
              <w:rPr>
                <w:rFonts w:eastAsia="Times New Roman"/>
                <w:szCs w:val="18"/>
                <w:lang w:val="en-AU"/>
              </w:rPr>
              <w:t>BUREAU OF MINERAL RESOURCES, GEOLOGY AND GEOPHYSICS</w:t>
            </w:r>
          </w:p>
        </w:tc>
        <w:tc>
          <w:tcPr>
            <w:tcW w:w="1275" w:type="dxa"/>
            <w:tcBorders>
              <w:top w:val="single" w:sz="6" w:space="0" w:color="auto"/>
              <w:left w:val="nil"/>
              <w:bottom w:val="nil"/>
              <w:right w:val="nil"/>
            </w:tcBorders>
            <w:shd w:val="clear" w:color="auto" w:fill="FFFFFF"/>
            <w:vAlign w:val="bottom"/>
          </w:tcPr>
          <w:p w14:paraId="49617C40" w14:textId="77777777" w:rsidR="001740DE" w:rsidRPr="00A0346D" w:rsidRDefault="001740DE" w:rsidP="00A21F0D">
            <w:pPr>
              <w:shd w:val="clear" w:color="auto" w:fill="FFFFFF"/>
              <w:tabs>
                <w:tab w:val="left" w:leader="dot" w:pos="4896"/>
              </w:tabs>
              <w:ind w:right="29"/>
              <w:jc w:val="right"/>
              <w:rPr>
                <w:lang w:val="en-AU"/>
              </w:rPr>
            </w:pPr>
          </w:p>
        </w:tc>
        <w:tc>
          <w:tcPr>
            <w:tcW w:w="1498" w:type="dxa"/>
            <w:tcBorders>
              <w:top w:val="single" w:sz="6" w:space="0" w:color="auto"/>
              <w:left w:val="nil"/>
              <w:bottom w:val="nil"/>
              <w:right w:val="nil"/>
            </w:tcBorders>
            <w:shd w:val="clear" w:color="auto" w:fill="FFFFFF"/>
            <w:vAlign w:val="bottom"/>
          </w:tcPr>
          <w:p w14:paraId="49617C41" w14:textId="77777777" w:rsidR="001740DE" w:rsidRPr="00A0346D" w:rsidRDefault="001740DE" w:rsidP="00A21F0D">
            <w:pPr>
              <w:shd w:val="clear" w:color="auto" w:fill="FFFFFF"/>
              <w:tabs>
                <w:tab w:val="left" w:leader="dot" w:pos="4896"/>
              </w:tabs>
              <w:ind w:right="29"/>
              <w:jc w:val="right"/>
              <w:rPr>
                <w:lang w:val="en-AU"/>
              </w:rPr>
            </w:pPr>
          </w:p>
        </w:tc>
        <w:tc>
          <w:tcPr>
            <w:tcW w:w="1195" w:type="dxa"/>
            <w:tcBorders>
              <w:top w:val="single" w:sz="6" w:space="0" w:color="auto"/>
              <w:left w:val="nil"/>
              <w:bottom w:val="nil"/>
              <w:right w:val="nil"/>
            </w:tcBorders>
            <w:shd w:val="clear" w:color="auto" w:fill="FFFFFF"/>
            <w:vAlign w:val="bottom"/>
          </w:tcPr>
          <w:p w14:paraId="49617C42"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7C48" w14:textId="77777777" w:rsidTr="00343938">
        <w:trPr>
          <w:trHeight w:val="20"/>
          <w:jc w:val="center"/>
        </w:trPr>
        <w:tc>
          <w:tcPr>
            <w:tcW w:w="5061" w:type="dxa"/>
            <w:tcBorders>
              <w:top w:val="nil"/>
              <w:left w:val="nil"/>
              <w:bottom w:val="nil"/>
              <w:right w:val="nil"/>
            </w:tcBorders>
            <w:shd w:val="clear" w:color="auto" w:fill="FFFFFF"/>
            <w:vAlign w:val="bottom"/>
          </w:tcPr>
          <w:p w14:paraId="49617C44" w14:textId="77777777" w:rsidR="001740DE" w:rsidRPr="00A0346D" w:rsidRDefault="00774733" w:rsidP="00AF4EEA">
            <w:pPr>
              <w:shd w:val="clear" w:color="auto" w:fill="FFFFFF"/>
              <w:tabs>
                <w:tab w:val="left" w:leader="dot" w:pos="4896"/>
              </w:tabs>
              <w:jc w:val="both"/>
              <w:rPr>
                <w:lang w:val="en-AU"/>
              </w:rPr>
            </w:pPr>
            <w:r w:rsidRPr="00A0346D">
              <w:rPr>
                <w:b/>
                <w:bCs/>
                <w:szCs w:val="18"/>
                <w:lang w:val="en-AU"/>
              </w:rPr>
              <w:t>1.—</w:t>
            </w:r>
            <w:r w:rsidR="001740DE" w:rsidRPr="00A0346D">
              <w:rPr>
                <w:rFonts w:eastAsia="Times New Roman"/>
                <w:b/>
                <w:bCs/>
                <w:szCs w:val="18"/>
                <w:lang w:val="en-AU"/>
              </w:rPr>
              <w:t>Salaries and Payments in the nature of Salary—</w:t>
            </w:r>
          </w:p>
        </w:tc>
        <w:tc>
          <w:tcPr>
            <w:tcW w:w="1275" w:type="dxa"/>
            <w:tcBorders>
              <w:top w:val="nil"/>
              <w:left w:val="nil"/>
              <w:bottom w:val="nil"/>
              <w:right w:val="nil"/>
            </w:tcBorders>
            <w:shd w:val="clear" w:color="auto" w:fill="FFFFFF"/>
            <w:vAlign w:val="bottom"/>
          </w:tcPr>
          <w:p w14:paraId="49617C45" w14:textId="77777777" w:rsidR="001740DE" w:rsidRPr="00A0346D" w:rsidRDefault="001740DE" w:rsidP="00A21F0D">
            <w:pPr>
              <w:shd w:val="clear" w:color="auto" w:fill="FFFFFF"/>
              <w:tabs>
                <w:tab w:val="left" w:leader="dot" w:pos="4896"/>
              </w:tabs>
              <w:ind w:right="29"/>
              <w:jc w:val="right"/>
              <w:rPr>
                <w:lang w:val="en-AU"/>
              </w:rPr>
            </w:pPr>
          </w:p>
        </w:tc>
        <w:tc>
          <w:tcPr>
            <w:tcW w:w="1498" w:type="dxa"/>
            <w:tcBorders>
              <w:top w:val="nil"/>
              <w:left w:val="nil"/>
              <w:bottom w:val="nil"/>
              <w:right w:val="nil"/>
            </w:tcBorders>
            <w:shd w:val="clear" w:color="auto" w:fill="FFFFFF"/>
            <w:vAlign w:val="bottom"/>
          </w:tcPr>
          <w:p w14:paraId="49617C46" w14:textId="77777777" w:rsidR="001740DE" w:rsidRPr="00A0346D" w:rsidRDefault="001740DE" w:rsidP="00A21F0D">
            <w:pPr>
              <w:shd w:val="clear" w:color="auto" w:fill="FFFFFF"/>
              <w:tabs>
                <w:tab w:val="left" w:leader="dot" w:pos="4896"/>
              </w:tabs>
              <w:ind w:right="29"/>
              <w:jc w:val="right"/>
              <w:rPr>
                <w:lang w:val="en-AU"/>
              </w:rPr>
            </w:pPr>
          </w:p>
        </w:tc>
        <w:tc>
          <w:tcPr>
            <w:tcW w:w="1195" w:type="dxa"/>
            <w:tcBorders>
              <w:top w:val="nil"/>
              <w:left w:val="nil"/>
              <w:bottom w:val="nil"/>
              <w:right w:val="nil"/>
            </w:tcBorders>
            <w:shd w:val="clear" w:color="auto" w:fill="FFFFFF"/>
            <w:vAlign w:val="bottom"/>
          </w:tcPr>
          <w:p w14:paraId="49617C47"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7C4D" w14:textId="77777777" w:rsidTr="00AF4EEA">
        <w:trPr>
          <w:trHeight w:val="20"/>
          <w:jc w:val="center"/>
        </w:trPr>
        <w:tc>
          <w:tcPr>
            <w:tcW w:w="5061" w:type="dxa"/>
            <w:tcBorders>
              <w:top w:val="nil"/>
              <w:left w:val="nil"/>
              <w:right w:val="nil"/>
            </w:tcBorders>
            <w:shd w:val="clear" w:color="auto" w:fill="FFFFFF"/>
            <w:vAlign w:val="bottom"/>
          </w:tcPr>
          <w:p w14:paraId="49617C49" w14:textId="77777777" w:rsidR="001740DE" w:rsidRPr="00A0346D" w:rsidRDefault="00A107E9" w:rsidP="00A21F0D">
            <w:pPr>
              <w:shd w:val="clear" w:color="auto" w:fill="FFFFFF"/>
              <w:tabs>
                <w:tab w:val="left" w:leader="dot" w:pos="4896"/>
              </w:tabs>
              <w:ind w:left="576" w:hanging="432"/>
              <w:jc w:val="both"/>
              <w:rPr>
                <w:lang w:val="en-AU"/>
              </w:rPr>
            </w:pPr>
            <w:r w:rsidRPr="00A0346D">
              <w:rPr>
                <w:rFonts w:eastAsia="Times New Roman"/>
                <w:noProof/>
                <w:lang w:val="en-AU"/>
              </w:rPr>
              <w:t xml:space="preserve">01. </w:t>
            </w:r>
            <w:r w:rsidR="001740DE" w:rsidRPr="00A0346D">
              <w:rPr>
                <w:rFonts w:eastAsia="Times New Roman"/>
                <w:noProof/>
                <w:lang w:val="en-AU"/>
              </w:rPr>
              <w:t>Salaries and allowances</w:t>
            </w:r>
            <w:r w:rsidR="00AF4EEA" w:rsidRPr="00A0346D">
              <w:rPr>
                <w:rFonts w:eastAsia="Times New Roman"/>
                <w:noProof/>
                <w:lang w:val="en-AU"/>
              </w:rPr>
              <w:tab/>
            </w:r>
          </w:p>
        </w:tc>
        <w:tc>
          <w:tcPr>
            <w:tcW w:w="1275" w:type="dxa"/>
            <w:tcBorders>
              <w:top w:val="nil"/>
              <w:left w:val="nil"/>
              <w:bottom w:val="nil"/>
              <w:right w:val="nil"/>
            </w:tcBorders>
            <w:shd w:val="clear" w:color="auto" w:fill="FFFFFF"/>
            <w:vAlign w:val="bottom"/>
          </w:tcPr>
          <w:p w14:paraId="49617C4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13 458 000</w:t>
            </w:r>
          </w:p>
        </w:tc>
        <w:tc>
          <w:tcPr>
            <w:tcW w:w="1498" w:type="dxa"/>
            <w:tcBorders>
              <w:top w:val="nil"/>
              <w:left w:val="nil"/>
              <w:bottom w:val="nil"/>
              <w:right w:val="nil"/>
            </w:tcBorders>
            <w:shd w:val="clear" w:color="auto" w:fill="FFFFFF"/>
            <w:vAlign w:val="bottom"/>
          </w:tcPr>
          <w:p w14:paraId="49617C4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13 064 000</w:t>
            </w:r>
          </w:p>
        </w:tc>
        <w:tc>
          <w:tcPr>
            <w:tcW w:w="1195" w:type="dxa"/>
            <w:tcBorders>
              <w:top w:val="nil"/>
              <w:left w:val="nil"/>
              <w:bottom w:val="nil"/>
              <w:right w:val="nil"/>
            </w:tcBorders>
            <w:shd w:val="clear" w:color="auto" w:fill="FFFFFF"/>
            <w:vAlign w:val="bottom"/>
          </w:tcPr>
          <w:p w14:paraId="49617C4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13 020 533</w:t>
            </w:r>
          </w:p>
        </w:tc>
      </w:tr>
      <w:tr w:rsidR="001740DE" w:rsidRPr="00A0346D" w14:paraId="49617C52" w14:textId="77777777" w:rsidTr="00AF4EEA">
        <w:trPr>
          <w:trHeight w:val="20"/>
          <w:jc w:val="center"/>
        </w:trPr>
        <w:tc>
          <w:tcPr>
            <w:tcW w:w="5061" w:type="dxa"/>
            <w:tcBorders>
              <w:left w:val="nil"/>
              <w:right w:val="nil"/>
            </w:tcBorders>
            <w:shd w:val="clear" w:color="auto" w:fill="FFFFFF"/>
            <w:vAlign w:val="bottom"/>
          </w:tcPr>
          <w:p w14:paraId="49617C4E" w14:textId="77777777" w:rsidR="001740DE" w:rsidRPr="00A0346D" w:rsidRDefault="00A107E9" w:rsidP="00A21F0D">
            <w:pPr>
              <w:shd w:val="clear" w:color="auto" w:fill="FFFFFF"/>
              <w:tabs>
                <w:tab w:val="left" w:leader="dot" w:pos="4896"/>
              </w:tabs>
              <w:ind w:left="576" w:hanging="432"/>
              <w:jc w:val="both"/>
              <w:rPr>
                <w:lang w:val="en-AU"/>
              </w:rPr>
            </w:pPr>
            <w:r w:rsidRPr="00A0346D">
              <w:rPr>
                <w:rFonts w:eastAsia="Times New Roman"/>
                <w:noProof/>
                <w:lang w:val="en-AU"/>
              </w:rPr>
              <w:t xml:space="preserve">02. </w:t>
            </w:r>
            <w:r w:rsidR="001740DE" w:rsidRPr="00A0346D">
              <w:rPr>
                <w:rFonts w:eastAsia="Times New Roman"/>
                <w:noProof/>
                <w:lang w:val="en-AU"/>
              </w:rPr>
              <w:t>Overtime</w:t>
            </w:r>
            <w:r w:rsidR="00AF4EEA" w:rsidRPr="00A0346D">
              <w:rPr>
                <w:rFonts w:eastAsia="Times New Roman"/>
                <w:noProof/>
                <w:lang w:val="en-AU"/>
              </w:rPr>
              <w:tab/>
            </w:r>
          </w:p>
        </w:tc>
        <w:tc>
          <w:tcPr>
            <w:tcW w:w="1275" w:type="dxa"/>
            <w:tcBorders>
              <w:top w:val="nil"/>
              <w:left w:val="nil"/>
              <w:bottom w:val="single" w:sz="6" w:space="0" w:color="auto"/>
              <w:right w:val="nil"/>
            </w:tcBorders>
            <w:shd w:val="clear" w:color="auto" w:fill="FFFFFF"/>
            <w:vAlign w:val="bottom"/>
          </w:tcPr>
          <w:p w14:paraId="49617C4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155 000</w:t>
            </w:r>
          </w:p>
        </w:tc>
        <w:tc>
          <w:tcPr>
            <w:tcW w:w="1498" w:type="dxa"/>
            <w:tcBorders>
              <w:top w:val="nil"/>
              <w:left w:val="nil"/>
              <w:bottom w:val="single" w:sz="6" w:space="0" w:color="auto"/>
              <w:right w:val="nil"/>
            </w:tcBorders>
            <w:shd w:val="clear" w:color="auto" w:fill="FFFFFF"/>
            <w:vAlign w:val="bottom"/>
          </w:tcPr>
          <w:p w14:paraId="49617C5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140 000</w:t>
            </w:r>
          </w:p>
        </w:tc>
        <w:tc>
          <w:tcPr>
            <w:tcW w:w="1195" w:type="dxa"/>
            <w:tcBorders>
              <w:top w:val="nil"/>
              <w:left w:val="nil"/>
              <w:bottom w:val="single" w:sz="6" w:space="0" w:color="auto"/>
              <w:right w:val="nil"/>
            </w:tcBorders>
            <w:shd w:val="clear" w:color="auto" w:fill="FFFFFF"/>
            <w:vAlign w:val="bottom"/>
          </w:tcPr>
          <w:p w14:paraId="49617C5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139 835</w:t>
            </w:r>
          </w:p>
        </w:tc>
      </w:tr>
      <w:tr w:rsidR="001740DE" w:rsidRPr="00A0346D" w14:paraId="49617C57" w14:textId="77777777" w:rsidTr="00AF4EEA">
        <w:trPr>
          <w:trHeight w:val="20"/>
          <w:jc w:val="center"/>
        </w:trPr>
        <w:tc>
          <w:tcPr>
            <w:tcW w:w="5061" w:type="dxa"/>
            <w:tcBorders>
              <w:left w:val="nil"/>
              <w:right w:val="nil"/>
            </w:tcBorders>
            <w:shd w:val="clear" w:color="auto" w:fill="FFFFFF"/>
            <w:vAlign w:val="bottom"/>
          </w:tcPr>
          <w:p w14:paraId="49617C53" w14:textId="77777777" w:rsidR="001740DE" w:rsidRPr="00A0346D" w:rsidRDefault="001740DE" w:rsidP="00A21F0D">
            <w:pPr>
              <w:shd w:val="clear" w:color="auto" w:fill="FFFFFF"/>
              <w:tabs>
                <w:tab w:val="left" w:leader="dot" w:pos="4896"/>
              </w:tabs>
              <w:jc w:val="both"/>
              <w:rPr>
                <w:lang w:val="en-AU"/>
              </w:rPr>
            </w:pPr>
          </w:p>
        </w:tc>
        <w:tc>
          <w:tcPr>
            <w:tcW w:w="1275" w:type="dxa"/>
            <w:tcBorders>
              <w:top w:val="single" w:sz="6" w:space="0" w:color="auto"/>
              <w:left w:val="nil"/>
              <w:bottom w:val="single" w:sz="6" w:space="0" w:color="auto"/>
              <w:right w:val="nil"/>
            </w:tcBorders>
            <w:shd w:val="clear" w:color="auto" w:fill="FFFFFF"/>
            <w:vAlign w:val="bottom"/>
          </w:tcPr>
          <w:p w14:paraId="49617C5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13 613 000</w:t>
            </w:r>
          </w:p>
        </w:tc>
        <w:tc>
          <w:tcPr>
            <w:tcW w:w="1498" w:type="dxa"/>
            <w:tcBorders>
              <w:top w:val="single" w:sz="6" w:space="0" w:color="auto"/>
              <w:left w:val="nil"/>
              <w:bottom w:val="single" w:sz="6" w:space="0" w:color="auto"/>
              <w:right w:val="nil"/>
            </w:tcBorders>
            <w:shd w:val="clear" w:color="auto" w:fill="FFFFFF"/>
            <w:vAlign w:val="bottom"/>
          </w:tcPr>
          <w:p w14:paraId="49617C5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13 204 000</w:t>
            </w:r>
          </w:p>
        </w:tc>
        <w:tc>
          <w:tcPr>
            <w:tcW w:w="1195" w:type="dxa"/>
            <w:tcBorders>
              <w:top w:val="single" w:sz="6" w:space="0" w:color="auto"/>
              <w:left w:val="nil"/>
              <w:bottom w:val="single" w:sz="6" w:space="0" w:color="auto"/>
              <w:right w:val="nil"/>
            </w:tcBorders>
            <w:shd w:val="clear" w:color="auto" w:fill="FFFFFF"/>
            <w:vAlign w:val="bottom"/>
          </w:tcPr>
          <w:p w14:paraId="49617C5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13 160 368</w:t>
            </w:r>
          </w:p>
        </w:tc>
      </w:tr>
      <w:tr w:rsidR="001740DE" w:rsidRPr="00A0346D" w14:paraId="49617C5C" w14:textId="77777777" w:rsidTr="00AF4EEA">
        <w:trPr>
          <w:trHeight w:val="20"/>
          <w:jc w:val="center"/>
        </w:trPr>
        <w:tc>
          <w:tcPr>
            <w:tcW w:w="5061" w:type="dxa"/>
            <w:tcBorders>
              <w:left w:val="nil"/>
              <w:bottom w:val="nil"/>
              <w:right w:val="nil"/>
            </w:tcBorders>
            <w:shd w:val="clear" w:color="auto" w:fill="FFFFFF"/>
            <w:vAlign w:val="bottom"/>
          </w:tcPr>
          <w:p w14:paraId="49617C58" w14:textId="77777777" w:rsidR="001740DE" w:rsidRPr="00A0346D" w:rsidRDefault="00774733" w:rsidP="00AF4EEA">
            <w:pPr>
              <w:shd w:val="clear" w:color="auto" w:fill="FFFFFF"/>
              <w:tabs>
                <w:tab w:val="left" w:leader="dot" w:pos="4896"/>
              </w:tabs>
              <w:spacing w:before="240"/>
              <w:jc w:val="both"/>
              <w:rPr>
                <w:lang w:val="en-AU"/>
              </w:rPr>
            </w:pPr>
            <w:r w:rsidRPr="00A0346D">
              <w:rPr>
                <w:b/>
                <w:bCs/>
                <w:szCs w:val="18"/>
                <w:lang w:val="en-AU"/>
              </w:rPr>
              <w:t>2.—</w:t>
            </w:r>
            <w:r w:rsidR="001740DE" w:rsidRPr="00A0346D">
              <w:rPr>
                <w:rFonts w:eastAsia="Times New Roman"/>
                <w:b/>
                <w:bCs/>
                <w:szCs w:val="18"/>
                <w:lang w:val="en-AU"/>
              </w:rPr>
              <w:t>Administrative Expenses</w:t>
            </w:r>
            <w:r w:rsidR="001740DE" w:rsidRPr="00A0346D">
              <w:rPr>
                <w:rFonts w:eastAsia="Times New Roman"/>
                <w:szCs w:val="18"/>
                <w:lang w:val="en-AU"/>
              </w:rPr>
              <w:t>—</w:t>
            </w:r>
          </w:p>
        </w:tc>
        <w:tc>
          <w:tcPr>
            <w:tcW w:w="1275" w:type="dxa"/>
            <w:tcBorders>
              <w:top w:val="single" w:sz="6" w:space="0" w:color="auto"/>
              <w:left w:val="nil"/>
              <w:bottom w:val="nil"/>
              <w:right w:val="nil"/>
            </w:tcBorders>
            <w:shd w:val="clear" w:color="auto" w:fill="FFFFFF"/>
            <w:vAlign w:val="bottom"/>
          </w:tcPr>
          <w:p w14:paraId="49617C59" w14:textId="77777777" w:rsidR="001740DE" w:rsidRPr="00A0346D" w:rsidRDefault="001740DE" w:rsidP="00A21F0D">
            <w:pPr>
              <w:shd w:val="clear" w:color="auto" w:fill="FFFFFF"/>
              <w:tabs>
                <w:tab w:val="left" w:leader="dot" w:pos="4896"/>
              </w:tabs>
              <w:ind w:right="29"/>
              <w:jc w:val="right"/>
              <w:rPr>
                <w:lang w:val="en-AU"/>
              </w:rPr>
            </w:pPr>
          </w:p>
        </w:tc>
        <w:tc>
          <w:tcPr>
            <w:tcW w:w="1498" w:type="dxa"/>
            <w:tcBorders>
              <w:top w:val="single" w:sz="6" w:space="0" w:color="auto"/>
              <w:left w:val="nil"/>
              <w:bottom w:val="nil"/>
              <w:right w:val="nil"/>
            </w:tcBorders>
            <w:shd w:val="clear" w:color="auto" w:fill="FFFFFF"/>
            <w:vAlign w:val="bottom"/>
          </w:tcPr>
          <w:p w14:paraId="49617C5A" w14:textId="77777777" w:rsidR="001740DE" w:rsidRPr="00A0346D" w:rsidRDefault="001740DE" w:rsidP="00A21F0D">
            <w:pPr>
              <w:shd w:val="clear" w:color="auto" w:fill="FFFFFF"/>
              <w:tabs>
                <w:tab w:val="left" w:leader="dot" w:pos="4896"/>
              </w:tabs>
              <w:ind w:right="29"/>
              <w:jc w:val="right"/>
              <w:rPr>
                <w:lang w:val="en-AU"/>
              </w:rPr>
            </w:pPr>
          </w:p>
        </w:tc>
        <w:tc>
          <w:tcPr>
            <w:tcW w:w="1195" w:type="dxa"/>
            <w:tcBorders>
              <w:top w:val="single" w:sz="6" w:space="0" w:color="auto"/>
              <w:left w:val="nil"/>
              <w:bottom w:val="nil"/>
              <w:right w:val="nil"/>
            </w:tcBorders>
            <w:shd w:val="clear" w:color="auto" w:fill="FFFFFF"/>
            <w:vAlign w:val="bottom"/>
          </w:tcPr>
          <w:p w14:paraId="49617C5B"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7C61" w14:textId="77777777" w:rsidTr="00AF4EEA">
        <w:trPr>
          <w:trHeight w:val="20"/>
          <w:jc w:val="center"/>
        </w:trPr>
        <w:tc>
          <w:tcPr>
            <w:tcW w:w="5061" w:type="dxa"/>
            <w:tcBorders>
              <w:top w:val="nil"/>
              <w:left w:val="nil"/>
              <w:right w:val="nil"/>
            </w:tcBorders>
            <w:shd w:val="clear" w:color="auto" w:fill="FFFFFF"/>
            <w:vAlign w:val="bottom"/>
          </w:tcPr>
          <w:p w14:paraId="49617C5D"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01. </w:t>
            </w:r>
            <w:r w:rsidR="001740DE" w:rsidRPr="00A0346D">
              <w:rPr>
                <w:szCs w:val="18"/>
                <w:lang w:val="en-AU"/>
              </w:rPr>
              <w:t>Travelling and subsistence</w:t>
            </w:r>
            <w:r w:rsidR="00AF4EEA" w:rsidRPr="00A0346D">
              <w:rPr>
                <w:szCs w:val="18"/>
                <w:lang w:val="en-AU"/>
              </w:rPr>
              <w:tab/>
            </w:r>
          </w:p>
        </w:tc>
        <w:tc>
          <w:tcPr>
            <w:tcW w:w="1275" w:type="dxa"/>
            <w:tcBorders>
              <w:top w:val="nil"/>
              <w:left w:val="nil"/>
              <w:bottom w:val="nil"/>
              <w:right w:val="nil"/>
            </w:tcBorders>
            <w:shd w:val="clear" w:color="auto" w:fill="FFFFFF"/>
            <w:vAlign w:val="bottom"/>
          </w:tcPr>
          <w:p w14:paraId="49617C5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743 500</w:t>
            </w:r>
          </w:p>
        </w:tc>
        <w:tc>
          <w:tcPr>
            <w:tcW w:w="1498" w:type="dxa"/>
            <w:tcBorders>
              <w:top w:val="nil"/>
              <w:left w:val="nil"/>
              <w:bottom w:val="nil"/>
              <w:right w:val="nil"/>
            </w:tcBorders>
            <w:shd w:val="clear" w:color="auto" w:fill="FFFFFF"/>
            <w:vAlign w:val="bottom"/>
          </w:tcPr>
          <w:p w14:paraId="49617C5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693 600</w:t>
            </w:r>
          </w:p>
        </w:tc>
        <w:tc>
          <w:tcPr>
            <w:tcW w:w="1195" w:type="dxa"/>
            <w:tcBorders>
              <w:top w:val="nil"/>
              <w:left w:val="nil"/>
              <w:bottom w:val="nil"/>
              <w:right w:val="nil"/>
            </w:tcBorders>
            <w:shd w:val="clear" w:color="auto" w:fill="FFFFFF"/>
            <w:vAlign w:val="bottom"/>
          </w:tcPr>
          <w:p w14:paraId="49617C6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667 655</w:t>
            </w:r>
          </w:p>
        </w:tc>
      </w:tr>
      <w:tr w:rsidR="001740DE" w:rsidRPr="00A0346D" w14:paraId="49617C66" w14:textId="77777777" w:rsidTr="00AF4EEA">
        <w:trPr>
          <w:trHeight w:val="20"/>
          <w:jc w:val="center"/>
        </w:trPr>
        <w:tc>
          <w:tcPr>
            <w:tcW w:w="5061" w:type="dxa"/>
            <w:tcBorders>
              <w:left w:val="nil"/>
              <w:right w:val="nil"/>
            </w:tcBorders>
            <w:shd w:val="clear" w:color="auto" w:fill="FFFFFF"/>
            <w:vAlign w:val="bottom"/>
          </w:tcPr>
          <w:p w14:paraId="49617C62"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02. </w:t>
            </w:r>
            <w:r w:rsidR="001740DE" w:rsidRPr="00A0346D">
              <w:rPr>
                <w:szCs w:val="18"/>
                <w:lang w:val="en-AU"/>
              </w:rPr>
              <w:t>Office requisites and equipment, stationery and printing</w:t>
            </w:r>
          </w:p>
        </w:tc>
        <w:tc>
          <w:tcPr>
            <w:tcW w:w="1275" w:type="dxa"/>
            <w:tcBorders>
              <w:top w:val="nil"/>
              <w:left w:val="nil"/>
              <w:bottom w:val="nil"/>
              <w:right w:val="nil"/>
            </w:tcBorders>
            <w:shd w:val="clear" w:color="auto" w:fill="FFFFFF"/>
            <w:vAlign w:val="bottom"/>
          </w:tcPr>
          <w:p w14:paraId="49617C6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191 000</w:t>
            </w:r>
          </w:p>
        </w:tc>
        <w:tc>
          <w:tcPr>
            <w:tcW w:w="1498" w:type="dxa"/>
            <w:tcBorders>
              <w:top w:val="nil"/>
              <w:left w:val="nil"/>
              <w:bottom w:val="nil"/>
              <w:right w:val="nil"/>
            </w:tcBorders>
            <w:shd w:val="clear" w:color="auto" w:fill="FFFFFF"/>
            <w:vAlign w:val="bottom"/>
          </w:tcPr>
          <w:p w14:paraId="49617C6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174 000</w:t>
            </w:r>
          </w:p>
        </w:tc>
        <w:tc>
          <w:tcPr>
            <w:tcW w:w="1195" w:type="dxa"/>
            <w:tcBorders>
              <w:top w:val="nil"/>
              <w:left w:val="nil"/>
              <w:bottom w:val="nil"/>
              <w:right w:val="nil"/>
            </w:tcBorders>
            <w:shd w:val="clear" w:color="auto" w:fill="FFFFFF"/>
            <w:vAlign w:val="bottom"/>
          </w:tcPr>
          <w:p w14:paraId="49617C6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173 639</w:t>
            </w:r>
          </w:p>
        </w:tc>
      </w:tr>
      <w:tr w:rsidR="001740DE" w:rsidRPr="00A0346D" w14:paraId="49617C6B" w14:textId="77777777" w:rsidTr="00AF4EEA">
        <w:trPr>
          <w:trHeight w:val="20"/>
          <w:jc w:val="center"/>
        </w:trPr>
        <w:tc>
          <w:tcPr>
            <w:tcW w:w="5061" w:type="dxa"/>
            <w:tcBorders>
              <w:left w:val="nil"/>
              <w:bottom w:val="nil"/>
              <w:right w:val="nil"/>
            </w:tcBorders>
            <w:shd w:val="clear" w:color="auto" w:fill="FFFFFF"/>
            <w:vAlign w:val="bottom"/>
          </w:tcPr>
          <w:p w14:paraId="49617C67"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03. </w:t>
            </w:r>
            <w:r w:rsidR="001740DE" w:rsidRPr="00A0346D">
              <w:rPr>
                <w:szCs w:val="18"/>
                <w:lang w:val="en-AU"/>
              </w:rPr>
              <w:t>Postage, telegrams and telephone services</w:t>
            </w:r>
            <w:r w:rsidR="00AF4EEA" w:rsidRPr="00A0346D">
              <w:rPr>
                <w:szCs w:val="18"/>
                <w:lang w:val="en-AU"/>
              </w:rPr>
              <w:tab/>
            </w:r>
          </w:p>
        </w:tc>
        <w:tc>
          <w:tcPr>
            <w:tcW w:w="1275" w:type="dxa"/>
            <w:tcBorders>
              <w:top w:val="nil"/>
              <w:left w:val="nil"/>
              <w:bottom w:val="nil"/>
              <w:right w:val="nil"/>
            </w:tcBorders>
            <w:shd w:val="clear" w:color="auto" w:fill="FFFFFF"/>
            <w:vAlign w:val="bottom"/>
          </w:tcPr>
          <w:p w14:paraId="49617C6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435 500</w:t>
            </w:r>
          </w:p>
        </w:tc>
        <w:tc>
          <w:tcPr>
            <w:tcW w:w="1498" w:type="dxa"/>
            <w:tcBorders>
              <w:top w:val="nil"/>
              <w:left w:val="nil"/>
              <w:bottom w:val="nil"/>
              <w:right w:val="nil"/>
            </w:tcBorders>
            <w:shd w:val="clear" w:color="auto" w:fill="FFFFFF"/>
            <w:vAlign w:val="bottom"/>
          </w:tcPr>
          <w:p w14:paraId="49617C6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275 000</w:t>
            </w:r>
          </w:p>
        </w:tc>
        <w:tc>
          <w:tcPr>
            <w:tcW w:w="1195" w:type="dxa"/>
            <w:tcBorders>
              <w:top w:val="nil"/>
              <w:left w:val="nil"/>
              <w:bottom w:val="nil"/>
              <w:right w:val="nil"/>
            </w:tcBorders>
            <w:shd w:val="clear" w:color="auto" w:fill="FFFFFF"/>
            <w:vAlign w:val="bottom"/>
          </w:tcPr>
          <w:p w14:paraId="49617C6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274 426</w:t>
            </w:r>
          </w:p>
        </w:tc>
      </w:tr>
      <w:tr w:rsidR="001740DE" w:rsidRPr="00A0346D" w14:paraId="49617C70" w14:textId="77777777" w:rsidTr="00AF4EEA">
        <w:trPr>
          <w:trHeight w:val="20"/>
          <w:jc w:val="center"/>
        </w:trPr>
        <w:tc>
          <w:tcPr>
            <w:tcW w:w="5061" w:type="dxa"/>
            <w:tcBorders>
              <w:top w:val="nil"/>
              <w:left w:val="nil"/>
              <w:right w:val="nil"/>
            </w:tcBorders>
            <w:shd w:val="clear" w:color="auto" w:fill="FFFFFF"/>
            <w:vAlign w:val="bottom"/>
          </w:tcPr>
          <w:p w14:paraId="49617C6C" w14:textId="77777777" w:rsidR="001740DE" w:rsidRPr="00A0346D" w:rsidRDefault="00A107E9" w:rsidP="00A21F0D">
            <w:pPr>
              <w:shd w:val="clear" w:color="auto" w:fill="FFFFFF"/>
              <w:tabs>
                <w:tab w:val="left" w:leader="dot" w:pos="4896"/>
              </w:tabs>
              <w:ind w:left="576" w:hanging="432"/>
              <w:jc w:val="both"/>
              <w:rPr>
                <w:lang w:val="en-AU"/>
              </w:rPr>
            </w:pPr>
            <w:r w:rsidRPr="00A0346D">
              <w:rPr>
                <w:rFonts w:eastAsia="Times New Roman"/>
                <w:noProof/>
                <w:lang w:val="en-AU"/>
              </w:rPr>
              <w:t xml:space="preserve">04. </w:t>
            </w:r>
            <w:r w:rsidR="001740DE" w:rsidRPr="00A0346D">
              <w:rPr>
                <w:rFonts w:eastAsia="Times New Roman"/>
                <w:noProof/>
                <w:lang w:val="en-AU"/>
              </w:rPr>
              <w:t>Office services</w:t>
            </w:r>
            <w:r w:rsidR="00AF4EEA" w:rsidRPr="00A0346D">
              <w:rPr>
                <w:rFonts w:eastAsia="Times New Roman"/>
                <w:noProof/>
                <w:lang w:val="en-AU"/>
              </w:rPr>
              <w:tab/>
            </w:r>
          </w:p>
        </w:tc>
        <w:tc>
          <w:tcPr>
            <w:tcW w:w="1275" w:type="dxa"/>
            <w:tcBorders>
              <w:top w:val="nil"/>
              <w:left w:val="nil"/>
              <w:bottom w:val="nil"/>
              <w:right w:val="nil"/>
            </w:tcBorders>
            <w:shd w:val="clear" w:color="auto" w:fill="FFFFFF"/>
            <w:vAlign w:val="bottom"/>
          </w:tcPr>
          <w:p w14:paraId="49617C6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80 400</w:t>
            </w:r>
          </w:p>
        </w:tc>
        <w:tc>
          <w:tcPr>
            <w:tcW w:w="1498" w:type="dxa"/>
            <w:tcBorders>
              <w:top w:val="nil"/>
              <w:left w:val="nil"/>
              <w:bottom w:val="nil"/>
              <w:right w:val="nil"/>
            </w:tcBorders>
            <w:shd w:val="clear" w:color="auto" w:fill="FFFFFF"/>
            <w:vAlign w:val="bottom"/>
          </w:tcPr>
          <w:p w14:paraId="49617C6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77 000</w:t>
            </w:r>
          </w:p>
        </w:tc>
        <w:tc>
          <w:tcPr>
            <w:tcW w:w="1195" w:type="dxa"/>
            <w:tcBorders>
              <w:top w:val="nil"/>
              <w:left w:val="nil"/>
              <w:bottom w:val="nil"/>
              <w:right w:val="nil"/>
            </w:tcBorders>
            <w:shd w:val="clear" w:color="auto" w:fill="FFFFFF"/>
            <w:vAlign w:val="bottom"/>
          </w:tcPr>
          <w:p w14:paraId="49617C6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76 083</w:t>
            </w:r>
          </w:p>
        </w:tc>
      </w:tr>
      <w:tr w:rsidR="001740DE" w:rsidRPr="00A0346D" w14:paraId="49617C75" w14:textId="77777777" w:rsidTr="00AF4EEA">
        <w:trPr>
          <w:trHeight w:val="20"/>
          <w:jc w:val="center"/>
        </w:trPr>
        <w:tc>
          <w:tcPr>
            <w:tcW w:w="5061" w:type="dxa"/>
            <w:tcBorders>
              <w:left w:val="nil"/>
              <w:bottom w:val="nil"/>
              <w:right w:val="nil"/>
            </w:tcBorders>
            <w:shd w:val="clear" w:color="auto" w:fill="FFFFFF"/>
            <w:vAlign w:val="bottom"/>
          </w:tcPr>
          <w:p w14:paraId="49617C71"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05. </w:t>
            </w:r>
            <w:r w:rsidR="001740DE" w:rsidRPr="00A0346D">
              <w:rPr>
                <w:szCs w:val="18"/>
                <w:lang w:val="en-AU"/>
              </w:rPr>
              <w:t>Printing and distribution of maps and publications</w:t>
            </w:r>
            <w:r w:rsidR="00AF4EEA" w:rsidRPr="00A0346D">
              <w:rPr>
                <w:szCs w:val="18"/>
                <w:lang w:val="en-AU"/>
              </w:rPr>
              <w:tab/>
            </w:r>
          </w:p>
        </w:tc>
        <w:tc>
          <w:tcPr>
            <w:tcW w:w="1275" w:type="dxa"/>
            <w:tcBorders>
              <w:top w:val="nil"/>
              <w:left w:val="nil"/>
              <w:bottom w:val="nil"/>
              <w:right w:val="nil"/>
            </w:tcBorders>
            <w:shd w:val="clear" w:color="auto" w:fill="FFFFFF"/>
            <w:vAlign w:val="bottom"/>
          </w:tcPr>
          <w:p w14:paraId="49617C7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346 500</w:t>
            </w:r>
          </w:p>
        </w:tc>
        <w:tc>
          <w:tcPr>
            <w:tcW w:w="1498" w:type="dxa"/>
            <w:tcBorders>
              <w:top w:val="nil"/>
              <w:left w:val="nil"/>
              <w:bottom w:val="nil"/>
              <w:right w:val="nil"/>
            </w:tcBorders>
            <w:shd w:val="clear" w:color="auto" w:fill="FFFFFF"/>
            <w:vAlign w:val="bottom"/>
          </w:tcPr>
          <w:p w14:paraId="49617C7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350 000</w:t>
            </w:r>
          </w:p>
        </w:tc>
        <w:tc>
          <w:tcPr>
            <w:tcW w:w="1195" w:type="dxa"/>
            <w:tcBorders>
              <w:top w:val="nil"/>
              <w:left w:val="nil"/>
              <w:bottom w:val="nil"/>
              <w:right w:val="nil"/>
            </w:tcBorders>
            <w:shd w:val="clear" w:color="auto" w:fill="FFFFFF"/>
            <w:vAlign w:val="bottom"/>
          </w:tcPr>
          <w:p w14:paraId="49617C7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324 799</w:t>
            </w:r>
          </w:p>
        </w:tc>
      </w:tr>
      <w:tr w:rsidR="001740DE" w:rsidRPr="00A0346D" w14:paraId="49617C7A" w14:textId="77777777" w:rsidTr="00343938">
        <w:trPr>
          <w:trHeight w:val="20"/>
          <w:jc w:val="center"/>
        </w:trPr>
        <w:tc>
          <w:tcPr>
            <w:tcW w:w="5061" w:type="dxa"/>
            <w:tcBorders>
              <w:top w:val="nil"/>
              <w:left w:val="nil"/>
              <w:bottom w:val="nil"/>
              <w:right w:val="nil"/>
            </w:tcBorders>
            <w:shd w:val="clear" w:color="auto" w:fill="FFFFFF"/>
            <w:vAlign w:val="bottom"/>
          </w:tcPr>
          <w:p w14:paraId="49617C76"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06. </w:t>
            </w:r>
            <w:r w:rsidR="001740DE" w:rsidRPr="00A0346D">
              <w:rPr>
                <w:szCs w:val="18"/>
                <w:lang w:val="en-AU"/>
              </w:rPr>
              <w:t>Motor vehicles</w:t>
            </w:r>
            <w:r w:rsidR="001740DE" w:rsidRPr="00A0346D">
              <w:rPr>
                <w:rFonts w:eastAsia="Times New Roman"/>
                <w:szCs w:val="18"/>
                <w:lang w:val="en-AU"/>
              </w:rPr>
              <w:t>—Hire and maintenance</w:t>
            </w:r>
            <w:r w:rsidR="00AF4EEA" w:rsidRPr="00A0346D">
              <w:rPr>
                <w:rFonts w:eastAsia="Times New Roman"/>
                <w:szCs w:val="18"/>
                <w:lang w:val="en-AU"/>
              </w:rPr>
              <w:tab/>
            </w:r>
          </w:p>
        </w:tc>
        <w:tc>
          <w:tcPr>
            <w:tcW w:w="1275" w:type="dxa"/>
            <w:tcBorders>
              <w:top w:val="nil"/>
              <w:left w:val="nil"/>
              <w:bottom w:val="nil"/>
              <w:right w:val="nil"/>
            </w:tcBorders>
            <w:shd w:val="clear" w:color="auto" w:fill="FFFFFF"/>
            <w:vAlign w:val="bottom"/>
          </w:tcPr>
          <w:p w14:paraId="49617C7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780 000</w:t>
            </w:r>
          </w:p>
        </w:tc>
        <w:tc>
          <w:tcPr>
            <w:tcW w:w="1498" w:type="dxa"/>
            <w:tcBorders>
              <w:top w:val="nil"/>
              <w:left w:val="nil"/>
              <w:bottom w:val="nil"/>
              <w:right w:val="nil"/>
            </w:tcBorders>
            <w:shd w:val="clear" w:color="auto" w:fill="FFFFFF"/>
            <w:vAlign w:val="bottom"/>
          </w:tcPr>
          <w:p w14:paraId="49617C7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740 600</w:t>
            </w:r>
          </w:p>
        </w:tc>
        <w:tc>
          <w:tcPr>
            <w:tcW w:w="1195" w:type="dxa"/>
            <w:tcBorders>
              <w:top w:val="nil"/>
              <w:left w:val="nil"/>
              <w:bottom w:val="nil"/>
              <w:right w:val="nil"/>
            </w:tcBorders>
            <w:shd w:val="clear" w:color="auto" w:fill="FFFFFF"/>
            <w:vAlign w:val="bottom"/>
          </w:tcPr>
          <w:p w14:paraId="49617C7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740 332</w:t>
            </w:r>
          </w:p>
        </w:tc>
      </w:tr>
      <w:tr w:rsidR="001740DE" w:rsidRPr="00A0346D" w14:paraId="49617C7F" w14:textId="77777777" w:rsidTr="00AF4EEA">
        <w:trPr>
          <w:trHeight w:val="20"/>
          <w:jc w:val="center"/>
        </w:trPr>
        <w:tc>
          <w:tcPr>
            <w:tcW w:w="5061" w:type="dxa"/>
            <w:tcBorders>
              <w:top w:val="nil"/>
              <w:left w:val="nil"/>
              <w:right w:val="nil"/>
            </w:tcBorders>
            <w:shd w:val="clear" w:color="auto" w:fill="FFFFFF"/>
            <w:vAlign w:val="bottom"/>
          </w:tcPr>
          <w:p w14:paraId="49617C7B"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07. </w:t>
            </w:r>
            <w:r w:rsidR="001740DE" w:rsidRPr="00A0346D">
              <w:rPr>
                <w:szCs w:val="18"/>
                <w:lang w:val="en-AU"/>
              </w:rPr>
              <w:t>Aircraft operating expenses</w:t>
            </w:r>
            <w:r w:rsidR="00AF4EEA" w:rsidRPr="00A0346D">
              <w:rPr>
                <w:szCs w:val="18"/>
                <w:lang w:val="en-AU"/>
              </w:rPr>
              <w:tab/>
            </w:r>
          </w:p>
        </w:tc>
        <w:tc>
          <w:tcPr>
            <w:tcW w:w="1275" w:type="dxa"/>
            <w:tcBorders>
              <w:top w:val="nil"/>
              <w:left w:val="nil"/>
              <w:bottom w:val="nil"/>
              <w:right w:val="nil"/>
            </w:tcBorders>
            <w:shd w:val="clear" w:color="auto" w:fill="FFFFFF"/>
            <w:vAlign w:val="bottom"/>
          </w:tcPr>
          <w:p w14:paraId="49617C7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557 500</w:t>
            </w:r>
          </w:p>
        </w:tc>
        <w:tc>
          <w:tcPr>
            <w:tcW w:w="1498" w:type="dxa"/>
            <w:tcBorders>
              <w:top w:val="nil"/>
              <w:left w:val="nil"/>
              <w:bottom w:val="nil"/>
              <w:right w:val="nil"/>
            </w:tcBorders>
            <w:shd w:val="clear" w:color="auto" w:fill="FFFFFF"/>
            <w:vAlign w:val="bottom"/>
          </w:tcPr>
          <w:p w14:paraId="49617C7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530 300</w:t>
            </w:r>
          </w:p>
        </w:tc>
        <w:tc>
          <w:tcPr>
            <w:tcW w:w="1195" w:type="dxa"/>
            <w:tcBorders>
              <w:top w:val="nil"/>
              <w:left w:val="nil"/>
              <w:bottom w:val="nil"/>
              <w:right w:val="nil"/>
            </w:tcBorders>
            <w:shd w:val="clear" w:color="auto" w:fill="FFFFFF"/>
            <w:vAlign w:val="bottom"/>
          </w:tcPr>
          <w:p w14:paraId="49617C7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530 268</w:t>
            </w:r>
          </w:p>
        </w:tc>
      </w:tr>
      <w:tr w:rsidR="001740DE" w:rsidRPr="00A0346D" w14:paraId="49617C84" w14:textId="77777777" w:rsidTr="00AF4EEA">
        <w:trPr>
          <w:trHeight w:val="20"/>
          <w:jc w:val="center"/>
        </w:trPr>
        <w:tc>
          <w:tcPr>
            <w:tcW w:w="5061" w:type="dxa"/>
            <w:tcBorders>
              <w:left w:val="nil"/>
              <w:right w:val="nil"/>
            </w:tcBorders>
            <w:shd w:val="clear" w:color="auto" w:fill="FFFFFF"/>
            <w:vAlign w:val="bottom"/>
          </w:tcPr>
          <w:p w14:paraId="49617C80" w14:textId="77777777" w:rsidR="001740DE" w:rsidRPr="00A0346D" w:rsidRDefault="00A107E9" w:rsidP="00A21F0D">
            <w:pPr>
              <w:shd w:val="clear" w:color="auto" w:fill="FFFFFF"/>
              <w:tabs>
                <w:tab w:val="left" w:leader="dot" w:pos="4896"/>
              </w:tabs>
              <w:ind w:left="576" w:hanging="432"/>
              <w:jc w:val="both"/>
              <w:rPr>
                <w:lang w:val="en-AU"/>
              </w:rPr>
            </w:pPr>
            <w:r w:rsidRPr="00A0346D">
              <w:rPr>
                <w:rFonts w:eastAsia="Times New Roman"/>
                <w:noProof/>
                <w:lang w:val="en-AU"/>
              </w:rPr>
              <w:t xml:space="preserve">08. </w:t>
            </w:r>
            <w:r w:rsidR="001740DE" w:rsidRPr="00A0346D">
              <w:rPr>
                <w:rFonts w:eastAsia="Times New Roman"/>
                <w:noProof/>
                <w:lang w:val="en-AU"/>
              </w:rPr>
              <w:t>General stores</w:t>
            </w:r>
            <w:r w:rsidR="00AF4EEA" w:rsidRPr="00A0346D">
              <w:rPr>
                <w:rFonts w:eastAsia="Times New Roman"/>
                <w:noProof/>
                <w:lang w:val="en-AU"/>
              </w:rPr>
              <w:tab/>
            </w:r>
          </w:p>
        </w:tc>
        <w:tc>
          <w:tcPr>
            <w:tcW w:w="1275" w:type="dxa"/>
            <w:tcBorders>
              <w:top w:val="nil"/>
              <w:left w:val="nil"/>
              <w:bottom w:val="nil"/>
              <w:right w:val="nil"/>
            </w:tcBorders>
            <w:shd w:val="clear" w:color="auto" w:fill="FFFFFF"/>
            <w:vAlign w:val="bottom"/>
          </w:tcPr>
          <w:p w14:paraId="49617C8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823 500</w:t>
            </w:r>
          </w:p>
        </w:tc>
        <w:tc>
          <w:tcPr>
            <w:tcW w:w="1498" w:type="dxa"/>
            <w:tcBorders>
              <w:top w:val="nil"/>
              <w:left w:val="nil"/>
              <w:bottom w:val="nil"/>
              <w:right w:val="nil"/>
            </w:tcBorders>
            <w:shd w:val="clear" w:color="auto" w:fill="FFFFFF"/>
            <w:vAlign w:val="bottom"/>
          </w:tcPr>
          <w:p w14:paraId="49617C8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700 000</w:t>
            </w:r>
          </w:p>
        </w:tc>
        <w:tc>
          <w:tcPr>
            <w:tcW w:w="1195" w:type="dxa"/>
            <w:tcBorders>
              <w:top w:val="nil"/>
              <w:left w:val="nil"/>
              <w:bottom w:val="nil"/>
              <w:right w:val="nil"/>
            </w:tcBorders>
            <w:shd w:val="clear" w:color="auto" w:fill="FFFFFF"/>
            <w:vAlign w:val="bottom"/>
          </w:tcPr>
          <w:p w14:paraId="49617C8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699 968</w:t>
            </w:r>
          </w:p>
        </w:tc>
      </w:tr>
      <w:tr w:rsidR="001740DE" w:rsidRPr="00A0346D" w14:paraId="49617C89" w14:textId="77777777" w:rsidTr="00AF4EEA">
        <w:trPr>
          <w:trHeight w:val="20"/>
          <w:jc w:val="center"/>
        </w:trPr>
        <w:tc>
          <w:tcPr>
            <w:tcW w:w="5061" w:type="dxa"/>
            <w:tcBorders>
              <w:left w:val="nil"/>
              <w:right w:val="nil"/>
            </w:tcBorders>
            <w:shd w:val="clear" w:color="auto" w:fill="FFFFFF"/>
            <w:vAlign w:val="bottom"/>
          </w:tcPr>
          <w:p w14:paraId="49617C85" w14:textId="77777777" w:rsidR="001740DE" w:rsidRPr="00A0346D" w:rsidRDefault="00A107E9" w:rsidP="00A21F0D">
            <w:pPr>
              <w:shd w:val="clear" w:color="auto" w:fill="FFFFFF"/>
              <w:tabs>
                <w:tab w:val="left" w:leader="dot" w:pos="4896"/>
              </w:tabs>
              <w:ind w:left="576" w:hanging="432"/>
              <w:jc w:val="both"/>
              <w:rPr>
                <w:lang w:val="en-AU"/>
              </w:rPr>
            </w:pPr>
            <w:r w:rsidRPr="00A0346D">
              <w:rPr>
                <w:rFonts w:eastAsia="Times New Roman"/>
                <w:noProof/>
                <w:lang w:val="en-AU"/>
              </w:rPr>
              <w:t xml:space="preserve">09. </w:t>
            </w:r>
            <w:r w:rsidR="001740DE" w:rsidRPr="00A0346D">
              <w:rPr>
                <w:rFonts w:eastAsia="Times New Roman"/>
                <w:noProof/>
                <w:lang w:val="en-AU"/>
              </w:rPr>
              <w:t>Contract services</w:t>
            </w:r>
            <w:r w:rsidR="00AF4EEA" w:rsidRPr="00A0346D">
              <w:rPr>
                <w:rFonts w:eastAsia="Times New Roman"/>
                <w:noProof/>
                <w:lang w:val="en-AU"/>
              </w:rPr>
              <w:tab/>
            </w:r>
          </w:p>
        </w:tc>
        <w:tc>
          <w:tcPr>
            <w:tcW w:w="1275" w:type="dxa"/>
            <w:tcBorders>
              <w:top w:val="nil"/>
              <w:left w:val="nil"/>
              <w:bottom w:val="nil"/>
              <w:right w:val="nil"/>
            </w:tcBorders>
            <w:shd w:val="clear" w:color="auto" w:fill="FFFFFF"/>
            <w:vAlign w:val="bottom"/>
          </w:tcPr>
          <w:p w14:paraId="49617C8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1 459 000</w:t>
            </w:r>
          </w:p>
        </w:tc>
        <w:tc>
          <w:tcPr>
            <w:tcW w:w="1498" w:type="dxa"/>
            <w:tcBorders>
              <w:top w:val="nil"/>
              <w:left w:val="nil"/>
              <w:bottom w:val="nil"/>
              <w:right w:val="nil"/>
            </w:tcBorders>
            <w:shd w:val="clear" w:color="auto" w:fill="FFFFFF"/>
            <w:vAlign w:val="bottom"/>
          </w:tcPr>
          <w:p w14:paraId="49617C8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720 000</w:t>
            </w:r>
          </w:p>
        </w:tc>
        <w:tc>
          <w:tcPr>
            <w:tcW w:w="1195" w:type="dxa"/>
            <w:tcBorders>
              <w:top w:val="nil"/>
              <w:left w:val="nil"/>
              <w:bottom w:val="nil"/>
              <w:right w:val="nil"/>
            </w:tcBorders>
            <w:shd w:val="clear" w:color="auto" w:fill="FFFFFF"/>
            <w:vAlign w:val="bottom"/>
          </w:tcPr>
          <w:p w14:paraId="49617C8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694 435</w:t>
            </w:r>
          </w:p>
        </w:tc>
      </w:tr>
    </w:tbl>
    <w:p w14:paraId="49617C8A" w14:textId="77777777" w:rsidR="001740DE" w:rsidRPr="00A0346D" w:rsidRDefault="00CE4749" w:rsidP="00AF4EEA">
      <w:pPr>
        <w:shd w:val="clear" w:color="auto" w:fill="FFFFFF"/>
        <w:tabs>
          <w:tab w:val="left" w:leader="dot" w:pos="4896"/>
        </w:tabs>
        <w:spacing w:before="120" w:after="60"/>
        <w:jc w:val="center"/>
        <w:rPr>
          <w:sz w:val="24"/>
          <w:lang w:val="en-AU"/>
        </w:rPr>
      </w:pPr>
      <w:r w:rsidRPr="00A0346D">
        <w:rPr>
          <w:sz w:val="22"/>
          <w:lang w:val="en-AU"/>
        </w:rPr>
        <w:br w:type="page"/>
      </w:r>
      <w:r w:rsidR="001740DE" w:rsidRPr="00A0346D">
        <w:rPr>
          <w:i/>
          <w:iCs/>
          <w:sz w:val="24"/>
          <w:lang w:val="en-AU"/>
        </w:rPr>
        <w:t>Department of Resources and Energy</w:t>
      </w:r>
      <w:r w:rsidR="001740DE" w:rsidRPr="00A0346D">
        <w:rPr>
          <w:rFonts w:eastAsia="Times New Roman"/>
          <w:sz w:val="24"/>
          <w:lang w:val="en-AU"/>
        </w:rPr>
        <w:t>—</w:t>
      </w:r>
      <w:r w:rsidR="001740DE" w:rsidRPr="00A0346D">
        <w:rPr>
          <w:rFonts w:eastAsia="Times New Roman"/>
          <w:i/>
          <w:iCs/>
          <w:sz w:val="24"/>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085"/>
        <w:gridCol w:w="1359"/>
        <w:gridCol w:w="1455"/>
        <w:gridCol w:w="1210"/>
      </w:tblGrid>
      <w:tr w:rsidR="004E4006" w:rsidRPr="00A0346D" w14:paraId="49617C8E" w14:textId="77777777" w:rsidTr="004E4006">
        <w:trPr>
          <w:trHeight w:val="20"/>
          <w:jc w:val="center"/>
        </w:trPr>
        <w:tc>
          <w:tcPr>
            <w:tcW w:w="5041" w:type="dxa"/>
            <w:tcBorders>
              <w:top w:val="single" w:sz="6" w:space="0" w:color="auto"/>
              <w:left w:val="nil"/>
              <w:bottom w:val="nil"/>
              <w:right w:val="nil"/>
            </w:tcBorders>
            <w:shd w:val="clear" w:color="auto" w:fill="FFFFFF"/>
            <w:vAlign w:val="bottom"/>
          </w:tcPr>
          <w:p w14:paraId="49617C8B" w14:textId="77777777" w:rsidR="004E4006" w:rsidRPr="00A0346D" w:rsidRDefault="004E4006" w:rsidP="00A21F0D">
            <w:pPr>
              <w:shd w:val="clear" w:color="auto" w:fill="FFFFFF"/>
              <w:tabs>
                <w:tab w:val="left" w:leader="dot" w:pos="4896"/>
              </w:tabs>
              <w:jc w:val="both"/>
              <w:rPr>
                <w:lang w:val="en-AU"/>
              </w:rPr>
            </w:pPr>
          </w:p>
        </w:tc>
        <w:tc>
          <w:tcPr>
            <w:tcW w:w="1347" w:type="dxa"/>
            <w:vMerge w:val="restart"/>
            <w:tcBorders>
              <w:top w:val="single" w:sz="6" w:space="0" w:color="auto"/>
              <w:left w:val="nil"/>
              <w:right w:val="nil"/>
            </w:tcBorders>
            <w:shd w:val="clear" w:color="auto" w:fill="FFFFFF"/>
            <w:vAlign w:val="center"/>
          </w:tcPr>
          <w:p w14:paraId="49617C8C" w14:textId="424980FB" w:rsidR="004E4006" w:rsidRPr="00A0346D" w:rsidRDefault="004E4006" w:rsidP="004E4006">
            <w:pPr>
              <w:shd w:val="clear" w:color="auto" w:fill="FFFFFF"/>
              <w:tabs>
                <w:tab w:val="left" w:leader="dot" w:pos="4896"/>
              </w:tabs>
              <w:ind w:right="29"/>
              <w:jc w:val="center"/>
              <w:rPr>
                <w:lang w:val="en-AU"/>
              </w:rPr>
            </w:pPr>
            <w:r w:rsidRPr="00A0346D">
              <w:rPr>
                <w:b/>
                <w:bCs/>
                <w:szCs w:val="18"/>
                <w:lang w:val="en-AU"/>
              </w:rPr>
              <w:t>1983</w:t>
            </w:r>
            <w:r w:rsidR="00A0346D">
              <w:rPr>
                <w:b/>
                <w:bCs/>
                <w:szCs w:val="18"/>
                <w:lang w:val="en-AU"/>
              </w:rPr>
              <w:noBreakHyphen/>
            </w:r>
            <w:r w:rsidRPr="00A0346D">
              <w:rPr>
                <w:b/>
                <w:bCs/>
                <w:szCs w:val="18"/>
                <w:lang w:val="en-AU"/>
              </w:rPr>
              <w:t>84</w:t>
            </w:r>
          </w:p>
        </w:tc>
        <w:tc>
          <w:tcPr>
            <w:tcW w:w="2641" w:type="dxa"/>
            <w:gridSpan w:val="2"/>
            <w:tcBorders>
              <w:top w:val="single" w:sz="6" w:space="0" w:color="auto"/>
              <w:left w:val="nil"/>
              <w:bottom w:val="single" w:sz="6" w:space="0" w:color="auto"/>
              <w:right w:val="nil"/>
            </w:tcBorders>
            <w:shd w:val="clear" w:color="auto" w:fill="FFFFFF"/>
            <w:vAlign w:val="bottom"/>
          </w:tcPr>
          <w:p w14:paraId="49617C8D" w14:textId="490335B2" w:rsidR="004E4006" w:rsidRPr="00A0346D" w:rsidRDefault="004E4006" w:rsidP="00A21F0D">
            <w:pPr>
              <w:shd w:val="clear" w:color="auto" w:fill="FFFFFF"/>
              <w:tabs>
                <w:tab w:val="left" w:leader="dot" w:pos="4896"/>
              </w:tabs>
              <w:jc w:val="center"/>
              <w:rPr>
                <w:lang w:val="en-AU"/>
              </w:rPr>
            </w:pPr>
            <w:r w:rsidRPr="00A0346D">
              <w:rPr>
                <w:szCs w:val="18"/>
                <w:lang w:val="en-AU"/>
              </w:rPr>
              <w:t>1982</w:t>
            </w:r>
            <w:r w:rsidR="00A0346D">
              <w:rPr>
                <w:szCs w:val="18"/>
                <w:lang w:val="en-AU"/>
              </w:rPr>
              <w:noBreakHyphen/>
            </w:r>
            <w:r w:rsidRPr="00A0346D">
              <w:rPr>
                <w:szCs w:val="18"/>
                <w:lang w:val="en-AU"/>
              </w:rPr>
              <w:t>83</w:t>
            </w:r>
          </w:p>
        </w:tc>
      </w:tr>
      <w:tr w:rsidR="004E4006" w:rsidRPr="00A0346D" w14:paraId="49617C93" w14:textId="77777777" w:rsidTr="004E4006">
        <w:trPr>
          <w:trHeight w:val="20"/>
          <w:jc w:val="center"/>
        </w:trPr>
        <w:tc>
          <w:tcPr>
            <w:tcW w:w="5041" w:type="dxa"/>
            <w:tcBorders>
              <w:top w:val="nil"/>
              <w:left w:val="nil"/>
              <w:bottom w:val="nil"/>
              <w:right w:val="nil"/>
            </w:tcBorders>
            <w:shd w:val="clear" w:color="auto" w:fill="FFFFFF"/>
            <w:vAlign w:val="bottom"/>
          </w:tcPr>
          <w:p w14:paraId="49617C8F" w14:textId="77777777" w:rsidR="004E4006" w:rsidRPr="00A0346D" w:rsidRDefault="004E4006" w:rsidP="00A21F0D">
            <w:pPr>
              <w:shd w:val="clear" w:color="auto" w:fill="FFFFFF"/>
              <w:tabs>
                <w:tab w:val="left" w:leader="dot" w:pos="4896"/>
              </w:tabs>
              <w:jc w:val="both"/>
              <w:rPr>
                <w:lang w:val="en-AU"/>
              </w:rPr>
            </w:pPr>
          </w:p>
        </w:tc>
        <w:tc>
          <w:tcPr>
            <w:tcW w:w="1347" w:type="dxa"/>
            <w:vMerge/>
            <w:tcBorders>
              <w:left w:val="nil"/>
              <w:bottom w:val="single" w:sz="6" w:space="0" w:color="auto"/>
              <w:right w:val="nil"/>
            </w:tcBorders>
            <w:shd w:val="clear" w:color="auto" w:fill="FFFFFF"/>
            <w:vAlign w:val="bottom"/>
          </w:tcPr>
          <w:p w14:paraId="49617C90" w14:textId="77777777" w:rsidR="004E4006" w:rsidRPr="00A0346D" w:rsidRDefault="004E4006" w:rsidP="00A21F0D">
            <w:pPr>
              <w:shd w:val="clear" w:color="auto" w:fill="FFFFFF"/>
              <w:tabs>
                <w:tab w:val="left" w:leader="dot" w:pos="4896"/>
              </w:tabs>
              <w:ind w:right="29"/>
              <w:jc w:val="right"/>
              <w:rPr>
                <w:lang w:val="en-AU"/>
              </w:rPr>
            </w:pPr>
          </w:p>
        </w:tc>
        <w:tc>
          <w:tcPr>
            <w:tcW w:w="1442" w:type="dxa"/>
            <w:tcBorders>
              <w:top w:val="single" w:sz="6" w:space="0" w:color="auto"/>
              <w:left w:val="nil"/>
              <w:bottom w:val="single" w:sz="6" w:space="0" w:color="auto"/>
              <w:right w:val="nil"/>
            </w:tcBorders>
            <w:shd w:val="clear" w:color="auto" w:fill="FFFFFF"/>
            <w:vAlign w:val="bottom"/>
          </w:tcPr>
          <w:p w14:paraId="49617C91" w14:textId="77777777" w:rsidR="004E4006" w:rsidRPr="00A0346D" w:rsidRDefault="004E4006" w:rsidP="00A21F0D">
            <w:pPr>
              <w:shd w:val="clear" w:color="auto" w:fill="FFFFFF"/>
              <w:tabs>
                <w:tab w:val="left" w:leader="dot" w:pos="4896"/>
              </w:tabs>
              <w:ind w:right="29"/>
              <w:jc w:val="right"/>
              <w:rPr>
                <w:lang w:val="en-AU"/>
              </w:rPr>
            </w:pPr>
            <w:r w:rsidRPr="00A0346D">
              <w:rPr>
                <w:szCs w:val="18"/>
                <w:lang w:val="en-AU"/>
              </w:rPr>
              <w:t>Appropriation</w:t>
            </w:r>
          </w:p>
        </w:tc>
        <w:tc>
          <w:tcPr>
            <w:tcW w:w="1199" w:type="dxa"/>
            <w:tcBorders>
              <w:top w:val="single" w:sz="6" w:space="0" w:color="auto"/>
              <w:left w:val="nil"/>
              <w:bottom w:val="single" w:sz="6" w:space="0" w:color="auto"/>
              <w:right w:val="nil"/>
            </w:tcBorders>
            <w:shd w:val="clear" w:color="auto" w:fill="FFFFFF"/>
            <w:vAlign w:val="bottom"/>
          </w:tcPr>
          <w:p w14:paraId="49617C92" w14:textId="77777777" w:rsidR="004E4006" w:rsidRPr="00A0346D" w:rsidRDefault="004E4006" w:rsidP="00A21F0D">
            <w:pPr>
              <w:shd w:val="clear" w:color="auto" w:fill="FFFFFF"/>
              <w:tabs>
                <w:tab w:val="left" w:leader="dot" w:pos="4896"/>
              </w:tabs>
              <w:ind w:right="29"/>
              <w:jc w:val="right"/>
              <w:rPr>
                <w:lang w:val="en-AU"/>
              </w:rPr>
            </w:pPr>
            <w:r w:rsidRPr="00A0346D">
              <w:rPr>
                <w:szCs w:val="18"/>
                <w:lang w:val="en-AU"/>
              </w:rPr>
              <w:t>Expenditure</w:t>
            </w:r>
          </w:p>
        </w:tc>
      </w:tr>
      <w:tr w:rsidR="001740DE" w:rsidRPr="00A0346D" w14:paraId="49617C98" w14:textId="77777777" w:rsidTr="004E4006">
        <w:trPr>
          <w:trHeight w:val="20"/>
          <w:jc w:val="center"/>
        </w:trPr>
        <w:tc>
          <w:tcPr>
            <w:tcW w:w="5041" w:type="dxa"/>
            <w:tcBorders>
              <w:top w:val="nil"/>
              <w:left w:val="nil"/>
              <w:bottom w:val="nil"/>
              <w:right w:val="nil"/>
            </w:tcBorders>
            <w:shd w:val="clear" w:color="auto" w:fill="FFFFFF"/>
            <w:vAlign w:val="bottom"/>
          </w:tcPr>
          <w:p w14:paraId="49617C94" w14:textId="77777777" w:rsidR="001740DE" w:rsidRPr="00A0346D" w:rsidRDefault="001740DE" w:rsidP="00A0346D">
            <w:pPr>
              <w:shd w:val="clear" w:color="auto" w:fill="FFFFFF"/>
              <w:tabs>
                <w:tab w:val="left" w:leader="dot" w:pos="4896"/>
              </w:tabs>
              <w:spacing w:before="120"/>
              <w:rPr>
                <w:lang w:val="en-AU"/>
              </w:rPr>
            </w:pPr>
            <w:r w:rsidRPr="00A0346D">
              <w:rPr>
                <w:i/>
                <w:iCs/>
                <w:szCs w:val="18"/>
                <w:lang w:val="en-AU"/>
              </w:rPr>
              <w:t xml:space="preserve">Division </w:t>
            </w:r>
            <w:r w:rsidRPr="00A0346D">
              <w:rPr>
                <w:szCs w:val="18"/>
                <w:lang w:val="en-AU"/>
              </w:rPr>
              <w:t>52</w:t>
            </w:r>
            <w:r w:rsidR="00774733" w:rsidRPr="00A0346D">
              <w:rPr>
                <w:szCs w:val="18"/>
                <w:lang w:val="en-AU"/>
              </w:rPr>
              <w:t>2.—</w:t>
            </w:r>
            <w:r w:rsidRPr="00A0346D">
              <w:rPr>
                <w:rFonts w:eastAsia="Times New Roman"/>
                <w:i/>
                <w:iCs/>
                <w:szCs w:val="18"/>
                <w:lang w:val="en-AU"/>
              </w:rPr>
              <w:t>Bureau of Mineral Resources, Geology and Geophysics</w:t>
            </w:r>
            <w:r w:rsidRPr="00A0346D">
              <w:rPr>
                <w:rFonts w:eastAsia="Times New Roman"/>
                <w:szCs w:val="18"/>
                <w:lang w:val="en-AU"/>
              </w:rPr>
              <w:t>—</w:t>
            </w:r>
            <w:r w:rsidRPr="00A0346D">
              <w:rPr>
                <w:rFonts w:eastAsia="Times New Roman"/>
                <w:i/>
                <w:iCs/>
                <w:szCs w:val="18"/>
                <w:lang w:val="en-AU"/>
              </w:rPr>
              <w:t>continued</w:t>
            </w:r>
          </w:p>
        </w:tc>
        <w:tc>
          <w:tcPr>
            <w:tcW w:w="1347" w:type="dxa"/>
            <w:tcBorders>
              <w:top w:val="single" w:sz="6" w:space="0" w:color="auto"/>
              <w:left w:val="nil"/>
              <w:bottom w:val="nil"/>
              <w:right w:val="nil"/>
            </w:tcBorders>
            <w:shd w:val="clear" w:color="auto" w:fill="FFFFFF"/>
            <w:vAlign w:val="bottom"/>
          </w:tcPr>
          <w:p w14:paraId="49617C9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c>
          <w:tcPr>
            <w:tcW w:w="1442" w:type="dxa"/>
            <w:tcBorders>
              <w:top w:val="single" w:sz="6" w:space="0" w:color="auto"/>
              <w:left w:val="nil"/>
              <w:bottom w:val="nil"/>
              <w:right w:val="nil"/>
            </w:tcBorders>
            <w:shd w:val="clear" w:color="auto" w:fill="FFFFFF"/>
            <w:vAlign w:val="bottom"/>
          </w:tcPr>
          <w:p w14:paraId="49617C9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c>
          <w:tcPr>
            <w:tcW w:w="1199" w:type="dxa"/>
            <w:tcBorders>
              <w:top w:val="single" w:sz="6" w:space="0" w:color="auto"/>
              <w:left w:val="nil"/>
              <w:bottom w:val="nil"/>
              <w:right w:val="nil"/>
            </w:tcBorders>
            <w:shd w:val="clear" w:color="auto" w:fill="FFFFFF"/>
            <w:vAlign w:val="bottom"/>
          </w:tcPr>
          <w:p w14:paraId="49617C9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r>
      <w:tr w:rsidR="001740DE" w:rsidRPr="00A0346D" w14:paraId="49617C9D" w14:textId="77777777" w:rsidTr="004E4006">
        <w:trPr>
          <w:trHeight w:val="20"/>
          <w:jc w:val="center"/>
        </w:trPr>
        <w:tc>
          <w:tcPr>
            <w:tcW w:w="5041" w:type="dxa"/>
            <w:tcBorders>
              <w:top w:val="nil"/>
              <w:left w:val="nil"/>
              <w:right w:val="nil"/>
            </w:tcBorders>
            <w:shd w:val="clear" w:color="auto" w:fill="FFFFFF"/>
            <w:vAlign w:val="bottom"/>
          </w:tcPr>
          <w:p w14:paraId="49617C99" w14:textId="77777777" w:rsidR="001740DE" w:rsidRPr="00A0346D" w:rsidRDefault="00774733" w:rsidP="004E4006">
            <w:pPr>
              <w:shd w:val="clear" w:color="auto" w:fill="FFFFFF"/>
              <w:tabs>
                <w:tab w:val="left" w:leader="dot" w:pos="4896"/>
              </w:tabs>
              <w:jc w:val="both"/>
              <w:rPr>
                <w:lang w:val="en-AU"/>
              </w:rPr>
            </w:pPr>
            <w:r w:rsidRPr="00A0346D">
              <w:rPr>
                <w:iCs/>
                <w:szCs w:val="18"/>
                <w:lang w:val="en-AU"/>
              </w:rPr>
              <w:t>2.—</w:t>
            </w:r>
            <w:r w:rsidR="001740DE" w:rsidRPr="00A0346D">
              <w:rPr>
                <w:rFonts w:eastAsia="Times New Roman"/>
                <w:i/>
                <w:iCs/>
                <w:szCs w:val="18"/>
                <w:lang w:val="en-AU"/>
              </w:rPr>
              <w:t>Administrative Expenses</w:t>
            </w:r>
            <w:r w:rsidR="001740DE" w:rsidRPr="00A0346D">
              <w:rPr>
                <w:rFonts w:eastAsia="Times New Roman"/>
                <w:szCs w:val="18"/>
                <w:lang w:val="en-AU"/>
              </w:rPr>
              <w:t>—</w:t>
            </w:r>
            <w:r w:rsidR="001740DE" w:rsidRPr="00A0346D">
              <w:rPr>
                <w:rFonts w:eastAsia="Times New Roman"/>
                <w:i/>
                <w:iCs/>
                <w:szCs w:val="18"/>
                <w:lang w:val="en-AU"/>
              </w:rPr>
              <w:t>continued</w:t>
            </w:r>
          </w:p>
        </w:tc>
        <w:tc>
          <w:tcPr>
            <w:tcW w:w="1347" w:type="dxa"/>
            <w:tcBorders>
              <w:top w:val="nil"/>
              <w:left w:val="nil"/>
              <w:bottom w:val="nil"/>
              <w:right w:val="nil"/>
            </w:tcBorders>
            <w:shd w:val="clear" w:color="auto" w:fill="FFFFFF"/>
            <w:vAlign w:val="bottom"/>
          </w:tcPr>
          <w:p w14:paraId="49617C9A" w14:textId="77777777" w:rsidR="001740DE" w:rsidRPr="00A0346D" w:rsidRDefault="001740DE" w:rsidP="00A21F0D">
            <w:pPr>
              <w:shd w:val="clear" w:color="auto" w:fill="FFFFFF"/>
              <w:tabs>
                <w:tab w:val="left" w:leader="dot" w:pos="4896"/>
              </w:tabs>
              <w:ind w:right="29"/>
              <w:jc w:val="right"/>
              <w:rPr>
                <w:lang w:val="en-AU"/>
              </w:rPr>
            </w:pPr>
          </w:p>
        </w:tc>
        <w:tc>
          <w:tcPr>
            <w:tcW w:w="1442" w:type="dxa"/>
            <w:tcBorders>
              <w:top w:val="nil"/>
              <w:left w:val="nil"/>
              <w:bottom w:val="nil"/>
              <w:right w:val="nil"/>
            </w:tcBorders>
            <w:shd w:val="clear" w:color="auto" w:fill="FFFFFF"/>
            <w:vAlign w:val="bottom"/>
          </w:tcPr>
          <w:p w14:paraId="49617C9B" w14:textId="77777777" w:rsidR="001740DE" w:rsidRPr="00A0346D" w:rsidRDefault="001740DE" w:rsidP="00A21F0D">
            <w:pPr>
              <w:shd w:val="clear" w:color="auto" w:fill="FFFFFF"/>
              <w:tabs>
                <w:tab w:val="left" w:leader="dot" w:pos="4896"/>
              </w:tabs>
              <w:ind w:right="29"/>
              <w:jc w:val="right"/>
              <w:rPr>
                <w:lang w:val="en-AU"/>
              </w:rPr>
            </w:pPr>
          </w:p>
        </w:tc>
        <w:tc>
          <w:tcPr>
            <w:tcW w:w="1199" w:type="dxa"/>
            <w:tcBorders>
              <w:top w:val="nil"/>
              <w:left w:val="nil"/>
              <w:bottom w:val="nil"/>
              <w:right w:val="nil"/>
            </w:tcBorders>
            <w:shd w:val="clear" w:color="auto" w:fill="FFFFFF"/>
            <w:vAlign w:val="bottom"/>
          </w:tcPr>
          <w:p w14:paraId="49617C9C"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7CA2" w14:textId="77777777" w:rsidTr="004E4006">
        <w:trPr>
          <w:trHeight w:val="20"/>
          <w:jc w:val="center"/>
        </w:trPr>
        <w:tc>
          <w:tcPr>
            <w:tcW w:w="5041" w:type="dxa"/>
            <w:tcBorders>
              <w:top w:val="nil"/>
              <w:left w:val="nil"/>
              <w:right w:val="nil"/>
            </w:tcBorders>
            <w:shd w:val="clear" w:color="auto" w:fill="FFFFFF"/>
            <w:vAlign w:val="bottom"/>
          </w:tcPr>
          <w:p w14:paraId="49617C9E"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10. </w:t>
            </w:r>
            <w:r w:rsidR="001740DE" w:rsidRPr="00A0346D">
              <w:rPr>
                <w:szCs w:val="18"/>
                <w:lang w:val="en-AU"/>
              </w:rPr>
              <w:t>Freight and cartage</w:t>
            </w:r>
            <w:r w:rsidR="004E4006" w:rsidRPr="00A0346D">
              <w:rPr>
                <w:szCs w:val="18"/>
                <w:lang w:val="en-AU"/>
              </w:rPr>
              <w:tab/>
            </w:r>
          </w:p>
        </w:tc>
        <w:tc>
          <w:tcPr>
            <w:tcW w:w="1347" w:type="dxa"/>
            <w:tcBorders>
              <w:top w:val="nil"/>
              <w:left w:val="nil"/>
              <w:bottom w:val="nil"/>
              <w:right w:val="nil"/>
            </w:tcBorders>
            <w:shd w:val="clear" w:color="auto" w:fill="FFFFFF"/>
            <w:vAlign w:val="bottom"/>
          </w:tcPr>
          <w:p w14:paraId="49617C9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112 000</w:t>
            </w:r>
          </w:p>
        </w:tc>
        <w:tc>
          <w:tcPr>
            <w:tcW w:w="1442" w:type="dxa"/>
            <w:tcBorders>
              <w:top w:val="nil"/>
              <w:left w:val="nil"/>
              <w:bottom w:val="nil"/>
              <w:right w:val="nil"/>
            </w:tcBorders>
            <w:shd w:val="clear" w:color="auto" w:fill="FFFFFF"/>
            <w:vAlign w:val="bottom"/>
          </w:tcPr>
          <w:p w14:paraId="49617CA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100 000</w:t>
            </w:r>
          </w:p>
        </w:tc>
        <w:tc>
          <w:tcPr>
            <w:tcW w:w="1199" w:type="dxa"/>
            <w:tcBorders>
              <w:top w:val="nil"/>
              <w:left w:val="nil"/>
              <w:bottom w:val="nil"/>
              <w:right w:val="nil"/>
            </w:tcBorders>
            <w:shd w:val="clear" w:color="auto" w:fill="FFFFFF"/>
            <w:vAlign w:val="bottom"/>
          </w:tcPr>
          <w:p w14:paraId="49617CA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79 515</w:t>
            </w:r>
          </w:p>
        </w:tc>
      </w:tr>
      <w:tr w:rsidR="001740DE" w:rsidRPr="00A0346D" w14:paraId="49617CA7" w14:textId="77777777" w:rsidTr="004E4006">
        <w:trPr>
          <w:trHeight w:val="20"/>
          <w:jc w:val="center"/>
        </w:trPr>
        <w:tc>
          <w:tcPr>
            <w:tcW w:w="5041" w:type="dxa"/>
            <w:tcBorders>
              <w:left w:val="nil"/>
              <w:right w:val="nil"/>
            </w:tcBorders>
            <w:shd w:val="clear" w:color="auto" w:fill="FFFFFF"/>
            <w:vAlign w:val="bottom"/>
          </w:tcPr>
          <w:p w14:paraId="49617CA3"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11. </w:t>
            </w:r>
            <w:r w:rsidR="001740DE" w:rsidRPr="00A0346D">
              <w:rPr>
                <w:szCs w:val="18"/>
                <w:lang w:val="en-AU"/>
              </w:rPr>
              <w:t>Computer services</w:t>
            </w:r>
            <w:r w:rsidR="004E4006" w:rsidRPr="00A0346D">
              <w:rPr>
                <w:szCs w:val="18"/>
                <w:lang w:val="en-AU"/>
              </w:rPr>
              <w:tab/>
            </w:r>
          </w:p>
        </w:tc>
        <w:tc>
          <w:tcPr>
            <w:tcW w:w="1347" w:type="dxa"/>
            <w:tcBorders>
              <w:top w:val="nil"/>
              <w:left w:val="nil"/>
              <w:bottom w:val="nil"/>
              <w:right w:val="nil"/>
            </w:tcBorders>
            <w:shd w:val="clear" w:color="auto" w:fill="FFFFFF"/>
            <w:vAlign w:val="bottom"/>
          </w:tcPr>
          <w:p w14:paraId="49617CA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882 200</w:t>
            </w:r>
          </w:p>
        </w:tc>
        <w:tc>
          <w:tcPr>
            <w:tcW w:w="1442" w:type="dxa"/>
            <w:tcBorders>
              <w:top w:val="nil"/>
              <w:left w:val="nil"/>
              <w:bottom w:val="nil"/>
              <w:right w:val="nil"/>
            </w:tcBorders>
            <w:shd w:val="clear" w:color="auto" w:fill="FFFFFF"/>
            <w:vAlign w:val="bottom"/>
          </w:tcPr>
          <w:p w14:paraId="49617CA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736 200</w:t>
            </w:r>
          </w:p>
        </w:tc>
        <w:tc>
          <w:tcPr>
            <w:tcW w:w="1199" w:type="dxa"/>
            <w:tcBorders>
              <w:top w:val="nil"/>
              <w:left w:val="nil"/>
              <w:bottom w:val="nil"/>
              <w:right w:val="nil"/>
            </w:tcBorders>
            <w:shd w:val="clear" w:color="auto" w:fill="FFFFFF"/>
            <w:vAlign w:val="bottom"/>
          </w:tcPr>
          <w:p w14:paraId="49617CA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735 772</w:t>
            </w:r>
          </w:p>
        </w:tc>
      </w:tr>
      <w:tr w:rsidR="001740DE" w:rsidRPr="00A0346D" w14:paraId="49617CAC" w14:textId="77777777" w:rsidTr="004E4006">
        <w:trPr>
          <w:trHeight w:val="20"/>
          <w:jc w:val="center"/>
        </w:trPr>
        <w:tc>
          <w:tcPr>
            <w:tcW w:w="5041" w:type="dxa"/>
            <w:tcBorders>
              <w:left w:val="nil"/>
              <w:right w:val="nil"/>
            </w:tcBorders>
            <w:shd w:val="clear" w:color="auto" w:fill="FFFFFF"/>
            <w:vAlign w:val="bottom"/>
          </w:tcPr>
          <w:p w14:paraId="49617CA8"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12. </w:t>
            </w:r>
            <w:r w:rsidR="001740DE" w:rsidRPr="00A0346D">
              <w:rPr>
                <w:szCs w:val="18"/>
                <w:lang w:val="en-AU"/>
              </w:rPr>
              <w:t>Furniture and fittings</w:t>
            </w:r>
            <w:r w:rsidR="004E4006" w:rsidRPr="00A0346D">
              <w:rPr>
                <w:szCs w:val="18"/>
                <w:lang w:val="en-AU"/>
              </w:rPr>
              <w:tab/>
            </w:r>
          </w:p>
        </w:tc>
        <w:tc>
          <w:tcPr>
            <w:tcW w:w="1347" w:type="dxa"/>
            <w:tcBorders>
              <w:top w:val="nil"/>
              <w:left w:val="nil"/>
              <w:bottom w:val="nil"/>
              <w:right w:val="nil"/>
            </w:tcBorders>
            <w:shd w:val="clear" w:color="auto" w:fill="FFFFFF"/>
            <w:vAlign w:val="bottom"/>
          </w:tcPr>
          <w:p w14:paraId="49617CA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173 500</w:t>
            </w:r>
          </w:p>
        </w:tc>
        <w:tc>
          <w:tcPr>
            <w:tcW w:w="1442" w:type="dxa"/>
            <w:tcBorders>
              <w:top w:val="nil"/>
              <w:left w:val="nil"/>
              <w:bottom w:val="nil"/>
              <w:right w:val="nil"/>
            </w:tcBorders>
            <w:shd w:val="clear" w:color="auto" w:fill="FFFFFF"/>
            <w:vAlign w:val="bottom"/>
          </w:tcPr>
          <w:p w14:paraId="49617CA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237 000</w:t>
            </w:r>
          </w:p>
        </w:tc>
        <w:tc>
          <w:tcPr>
            <w:tcW w:w="1199" w:type="dxa"/>
            <w:tcBorders>
              <w:top w:val="nil"/>
              <w:left w:val="nil"/>
              <w:bottom w:val="nil"/>
              <w:right w:val="nil"/>
            </w:tcBorders>
            <w:shd w:val="clear" w:color="auto" w:fill="FFFFFF"/>
            <w:vAlign w:val="bottom"/>
          </w:tcPr>
          <w:p w14:paraId="49617CA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236 446</w:t>
            </w:r>
          </w:p>
        </w:tc>
      </w:tr>
      <w:tr w:rsidR="001740DE" w:rsidRPr="00A0346D" w14:paraId="49617CB1" w14:textId="77777777" w:rsidTr="004E4006">
        <w:trPr>
          <w:trHeight w:val="20"/>
          <w:jc w:val="center"/>
        </w:trPr>
        <w:tc>
          <w:tcPr>
            <w:tcW w:w="5041" w:type="dxa"/>
            <w:tcBorders>
              <w:left w:val="nil"/>
              <w:right w:val="nil"/>
            </w:tcBorders>
            <w:shd w:val="clear" w:color="auto" w:fill="FFFFFF"/>
            <w:vAlign w:val="bottom"/>
          </w:tcPr>
          <w:p w14:paraId="49617CAD"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13. </w:t>
            </w:r>
            <w:r w:rsidR="001740DE" w:rsidRPr="00A0346D">
              <w:rPr>
                <w:szCs w:val="18"/>
                <w:lang w:val="en-AU"/>
              </w:rPr>
              <w:t>Incidental and other expenditure</w:t>
            </w:r>
            <w:r w:rsidR="004E4006" w:rsidRPr="00A0346D">
              <w:rPr>
                <w:szCs w:val="18"/>
                <w:lang w:val="en-AU"/>
              </w:rPr>
              <w:tab/>
            </w:r>
          </w:p>
        </w:tc>
        <w:tc>
          <w:tcPr>
            <w:tcW w:w="1347" w:type="dxa"/>
            <w:tcBorders>
              <w:top w:val="nil"/>
              <w:left w:val="nil"/>
              <w:bottom w:val="nil"/>
              <w:right w:val="nil"/>
            </w:tcBorders>
            <w:shd w:val="clear" w:color="auto" w:fill="FFFFFF"/>
            <w:vAlign w:val="bottom"/>
          </w:tcPr>
          <w:p w14:paraId="49617CA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252 200</w:t>
            </w:r>
          </w:p>
        </w:tc>
        <w:tc>
          <w:tcPr>
            <w:tcW w:w="1442" w:type="dxa"/>
            <w:tcBorders>
              <w:top w:val="nil"/>
              <w:left w:val="nil"/>
              <w:bottom w:val="nil"/>
              <w:right w:val="nil"/>
            </w:tcBorders>
            <w:shd w:val="clear" w:color="auto" w:fill="FFFFFF"/>
            <w:vAlign w:val="bottom"/>
          </w:tcPr>
          <w:p w14:paraId="49617CA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255 100</w:t>
            </w:r>
          </w:p>
        </w:tc>
        <w:tc>
          <w:tcPr>
            <w:tcW w:w="1199" w:type="dxa"/>
            <w:tcBorders>
              <w:top w:val="nil"/>
              <w:left w:val="nil"/>
              <w:bottom w:val="nil"/>
              <w:right w:val="nil"/>
            </w:tcBorders>
            <w:shd w:val="clear" w:color="auto" w:fill="FFFFFF"/>
            <w:vAlign w:val="bottom"/>
          </w:tcPr>
          <w:p w14:paraId="49617CB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253 828</w:t>
            </w:r>
          </w:p>
        </w:tc>
      </w:tr>
      <w:tr w:rsidR="001740DE" w:rsidRPr="00A0346D" w14:paraId="49617CB6" w14:textId="77777777" w:rsidTr="004E4006">
        <w:trPr>
          <w:trHeight w:val="20"/>
          <w:jc w:val="center"/>
        </w:trPr>
        <w:tc>
          <w:tcPr>
            <w:tcW w:w="5041" w:type="dxa"/>
            <w:tcBorders>
              <w:left w:val="nil"/>
              <w:right w:val="nil"/>
            </w:tcBorders>
            <w:shd w:val="clear" w:color="auto" w:fill="FFFFFF"/>
            <w:vAlign w:val="bottom"/>
          </w:tcPr>
          <w:p w14:paraId="49617CB2" w14:textId="77777777" w:rsidR="001740DE" w:rsidRPr="00A0346D" w:rsidRDefault="001740DE" w:rsidP="00A0346D">
            <w:pPr>
              <w:shd w:val="clear" w:color="auto" w:fill="FFFFFF"/>
              <w:tabs>
                <w:tab w:val="left" w:leader="dot" w:pos="4896"/>
              </w:tabs>
              <w:ind w:left="576" w:hanging="144"/>
              <w:rPr>
                <w:lang w:val="en-AU"/>
              </w:rPr>
            </w:pPr>
            <w:r w:rsidRPr="00A0346D">
              <w:rPr>
                <w:szCs w:val="18"/>
                <w:lang w:val="en-AU"/>
              </w:rPr>
              <w:t>Contract Services</w:t>
            </w:r>
            <w:r w:rsidRPr="00A0346D">
              <w:rPr>
                <w:rFonts w:eastAsia="Times New Roman"/>
                <w:szCs w:val="18"/>
                <w:lang w:val="en-AU"/>
              </w:rPr>
              <w:t>—Bass Basin geophysical framework study</w:t>
            </w:r>
            <w:r w:rsidR="004E4006" w:rsidRPr="00A0346D">
              <w:rPr>
                <w:rFonts w:eastAsia="Times New Roman"/>
                <w:szCs w:val="18"/>
                <w:lang w:val="en-AU"/>
              </w:rPr>
              <w:tab/>
            </w:r>
          </w:p>
        </w:tc>
        <w:tc>
          <w:tcPr>
            <w:tcW w:w="1347" w:type="dxa"/>
            <w:tcBorders>
              <w:top w:val="nil"/>
              <w:left w:val="nil"/>
              <w:bottom w:val="single" w:sz="6" w:space="0" w:color="auto"/>
              <w:right w:val="nil"/>
            </w:tcBorders>
            <w:shd w:val="clear" w:color="auto" w:fill="FFFFFF"/>
            <w:vAlign w:val="bottom"/>
          </w:tcPr>
          <w:p w14:paraId="49617CB3"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442" w:type="dxa"/>
            <w:tcBorders>
              <w:top w:val="nil"/>
              <w:left w:val="nil"/>
              <w:bottom w:val="single" w:sz="6" w:space="0" w:color="auto"/>
              <w:right w:val="nil"/>
            </w:tcBorders>
            <w:shd w:val="clear" w:color="auto" w:fill="FFFFFF"/>
            <w:vAlign w:val="bottom"/>
          </w:tcPr>
          <w:p w14:paraId="49617CB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900 000</w:t>
            </w:r>
          </w:p>
        </w:tc>
        <w:tc>
          <w:tcPr>
            <w:tcW w:w="1199" w:type="dxa"/>
            <w:tcBorders>
              <w:top w:val="nil"/>
              <w:left w:val="nil"/>
              <w:bottom w:val="single" w:sz="6" w:space="0" w:color="auto"/>
              <w:right w:val="nil"/>
            </w:tcBorders>
            <w:shd w:val="clear" w:color="auto" w:fill="FFFFFF"/>
            <w:vAlign w:val="bottom"/>
          </w:tcPr>
          <w:p w14:paraId="49617CB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899 994</w:t>
            </w:r>
          </w:p>
        </w:tc>
      </w:tr>
      <w:tr w:rsidR="001740DE" w:rsidRPr="00A0346D" w14:paraId="49617CBB" w14:textId="77777777" w:rsidTr="004E4006">
        <w:trPr>
          <w:trHeight w:val="20"/>
          <w:jc w:val="center"/>
        </w:trPr>
        <w:tc>
          <w:tcPr>
            <w:tcW w:w="5041" w:type="dxa"/>
            <w:tcBorders>
              <w:left w:val="nil"/>
              <w:bottom w:val="nil"/>
              <w:right w:val="nil"/>
            </w:tcBorders>
            <w:shd w:val="clear" w:color="auto" w:fill="FFFFFF"/>
            <w:vAlign w:val="bottom"/>
          </w:tcPr>
          <w:p w14:paraId="49617CB7" w14:textId="77777777" w:rsidR="001740DE" w:rsidRPr="00A0346D" w:rsidRDefault="001740DE" w:rsidP="00A21F0D">
            <w:pPr>
              <w:shd w:val="clear" w:color="auto" w:fill="FFFFFF"/>
              <w:tabs>
                <w:tab w:val="left" w:leader="dot" w:pos="4896"/>
              </w:tabs>
              <w:jc w:val="both"/>
              <w:rPr>
                <w:lang w:val="en-AU"/>
              </w:rPr>
            </w:pPr>
          </w:p>
        </w:tc>
        <w:tc>
          <w:tcPr>
            <w:tcW w:w="1347" w:type="dxa"/>
            <w:tcBorders>
              <w:top w:val="single" w:sz="6" w:space="0" w:color="auto"/>
              <w:left w:val="nil"/>
              <w:bottom w:val="single" w:sz="6" w:space="0" w:color="auto"/>
              <w:right w:val="nil"/>
            </w:tcBorders>
            <w:shd w:val="clear" w:color="auto" w:fill="FFFFFF"/>
            <w:vAlign w:val="bottom"/>
          </w:tcPr>
          <w:p w14:paraId="49617CB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6 836 800</w:t>
            </w:r>
          </w:p>
        </w:tc>
        <w:tc>
          <w:tcPr>
            <w:tcW w:w="1442" w:type="dxa"/>
            <w:tcBorders>
              <w:top w:val="single" w:sz="6" w:space="0" w:color="auto"/>
              <w:left w:val="nil"/>
              <w:bottom w:val="single" w:sz="6" w:space="0" w:color="auto"/>
              <w:right w:val="nil"/>
            </w:tcBorders>
            <w:shd w:val="clear" w:color="auto" w:fill="FFFFFF"/>
            <w:vAlign w:val="bottom"/>
          </w:tcPr>
          <w:p w14:paraId="49617CB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6 488 800</w:t>
            </w:r>
          </w:p>
        </w:tc>
        <w:tc>
          <w:tcPr>
            <w:tcW w:w="1199" w:type="dxa"/>
            <w:tcBorders>
              <w:top w:val="single" w:sz="6" w:space="0" w:color="auto"/>
              <w:left w:val="nil"/>
              <w:bottom w:val="single" w:sz="6" w:space="0" w:color="auto"/>
              <w:right w:val="nil"/>
            </w:tcBorders>
            <w:shd w:val="clear" w:color="auto" w:fill="FFFFFF"/>
            <w:vAlign w:val="bottom"/>
          </w:tcPr>
          <w:p w14:paraId="49617CB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6 387 160</w:t>
            </w:r>
          </w:p>
        </w:tc>
      </w:tr>
      <w:tr w:rsidR="001740DE" w:rsidRPr="00A0346D" w14:paraId="49617CC0" w14:textId="77777777" w:rsidTr="004E4006">
        <w:trPr>
          <w:trHeight w:val="20"/>
          <w:jc w:val="center"/>
        </w:trPr>
        <w:tc>
          <w:tcPr>
            <w:tcW w:w="5041" w:type="dxa"/>
            <w:tcBorders>
              <w:top w:val="nil"/>
              <w:left w:val="nil"/>
              <w:bottom w:val="nil"/>
              <w:right w:val="nil"/>
            </w:tcBorders>
            <w:shd w:val="clear" w:color="auto" w:fill="FFFFFF"/>
            <w:vAlign w:val="bottom"/>
          </w:tcPr>
          <w:p w14:paraId="49617CBC" w14:textId="77777777" w:rsidR="001740DE" w:rsidRPr="00A0346D" w:rsidRDefault="00A107E9" w:rsidP="00A21F0D">
            <w:pPr>
              <w:shd w:val="clear" w:color="auto" w:fill="FFFFFF"/>
              <w:tabs>
                <w:tab w:val="left" w:leader="dot" w:pos="4896"/>
              </w:tabs>
              <w:spacing w:before="120"/>
              <w:jc w:val="right"/>
              <w:rPr>
                <w:lang w:val="en-AU"/>
              </w:rPr>
            </w:pPr>
            <w:r w:rsidRPr="00A0346D">
              <w:rPr>
                <w:i/>
                <w:iCs/>
                <w:szCs w:val="18"/>
                <w:lang w:val="en-AU"/>
              </w:rPr>
              <w:t>Total:</w:t>
            </w:r>
            <w:r w:rsidR="001740DE" w:rsidRPr="00A0346D">
              <w:rPr>
                <w:i/>
                <w:iCs/>
                <w:szCs w:val="18"/>
                <w:lang w:val="en-AU"/>
              </w:rPr>
              <w:t xml:space="preserve"> Division </w:t>
            </w:r>
            <w:r w:rsidR="001740DE" w:rsidRPr="00A0346D">
              <w:rPr>
                <w:szCs w:val="18"/>
                <w:lang w:val="en-AU"/>
              </w:rPr>
              <w:t>522</w:t>
            </w:r>
          </w:p>
        </w:tc>
        <w:tc>
          <w:tcPr>
            <w:tcW w:w="1347" w:type="dxa"/>
            <w:tcBorders>
              <w:top w:val="single" w:sz="6" w:space="0" w:color="auto"/>
              <w:left w:val="nil"/>
              <w:bottom w:val="single" w:sz="6" w:space="0" w:color="auto"/>
              <w:right w:val="nil"/>
            </w:tcBorders>
            <w:shd w:val="clear" w:color="auto" w:fill="FFFFFF"/>
            <w:vAlign w:val="bottom"/>
          </w:tcPr>
          <w:p w14:paraId="49617CBD"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20 449 800</w:t>
            </w:r>
          </w:p>
        </w:tc>
        <w:tc>
          <w:tcPr>
            <w:tcW w:w="1442" w:type="dxa"/>
            <w:tcBorders>
              <w:top w:val="single" w:sz="6" w:space="0" w:color="auto"/>
              <w:left w:val="nil"/>
              <w:bottom w:val="single" w:sz="6" w:space="0" w:color="auto"/>
              <w:right w:val="nil"/>
            </w:tcBorders>
            <w:shd w:val="clear" w:color="auto" w:fill="FFFFFF"/>
            <w:vAlign w:val="bottom"/>
          </w:tcPr>
          <w:p w14:paraId="49617CBE"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19 692 800</w:t>
            </w:r>
          </w:p>
        </w:tc>
        <w:tc>
          <w:tcPr>
            <w:tcW w:w="1199" w:type="dxa"/>
            <w:tcBorders>
              <w:top w:val="single" w:sz="6" w:space="0" w:color="auto"/>
              <w:left w:val="nil"/>
              <w:bottom w:val="single" w:sz="6" w:space="0" w:color="auto"/>
              <w:right w:val="nil"/>
            </w:tcBorders>
            <w:shd w:val="clear" w:color="auto" w:fill="FFFFFF"/>
            <w:vAlign w:val="bottom"/>
          </w:tcPr>
          <w:p w14:paraId="49617CBF"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19 547 528</w:t>
            </w:r>
          </w:p>
        </w:tc>
      </w:tr>
      <w:tr w:rsidR="001740DE" w:rsidRPr="00A0346D" w14:paraId="49617CC5" w14:textId="77777777" w:rsidTr="004E4006">
        <w:trPr>
          <w:trHeight w:val="20"/>
          <w:jc w:val="center"/>
        </w:trPr>
        <w:tc>
          <w:tcPr>
            <w:tcW w:w="5041" w:type="dxa"/>
            <w:tcBorders>
              <w:top w:val="nil"/>
              <w:left w:val="nil"/>
              <w:bottom w:val="nil"/>
              <w:right w:val="nil"/>
            </w:tcBorders>
            <w:shd w:val="clear" w:color="auto" w:fill="FFFFFF"/>
            <w:vAlign w:val="bottom"/>
          </w:tcPr>
          <w:p w14:paraId="49617CC1" w14:textId="77777777" w:rsidR="001740DE" w:rsidRPr="00A0346D" w:rsidRDefault="001740DE" w:rsidP="00A0346D">
            <w:pPr>
              <w:shd w:val="clear" w:color="auto" w:fill="FFFFFF"/>
              <w:tabs>
                <w:tab w:val="left" w:leader="dot" w:pos="4896"/>
              </w:tabs>
              <w:spacing w:before="240"/>
              <w:rPr>
                <w:lang w:val="en-AU"/>
              </w:rPr>
            </w:pPr>
            <w:r w:rsidRPr="00A0346D">
              <w:rPr>
                <w:szCs w:val="18"/>
                <w:lang w:val="en-AU"/>
              </w:rPr>
              <w:t>Division 52</w:t>
            </w:r>
            <w:r w:rsidR="00774733" w:rsidRPr="00A0346D">
              <w:rPr>
                <w:szCs w:val="18"/>
                <w:lang w:val="en-AU"/>
              </w:rPr>
              <w:t>3.—</w:t>
            </w:r>
            <w:r w:rsidRPr="00A0346D">
              <w:rPr>
                <w:rFonts w:eastAsia="Times New Roman"/>
                <w:szCs w:val="18"/>
                <w:lang w:val="en-AU"/>
              </w:rPr>
              <w:t>AUSTRALIAN ATOMIC ENERGY COMMISSION</w:t>
            </w:r>
          </w:p>
        </w:tc>
        <w:tc>
          <w:tcPr>
            <w:tcW w:w="1347" w:type="dxa"/>
            <w:tcBorders>
              <w:top w:val="single" w:sz="6" w:space="0" w:color="auto"/>
              <w:left w:val="nil"/>
              <w:bottom w:val="nil"/>
              <w:right w:val="nil"/>
            </w:tcBorders>
            <w:shd w:val="clear" w:color="auto" w:fill="FFFFFF"/>
            <w:vAlign w:val="bottom"/>
          </w:tcPr>
          <w:p w14:paraId="49617CC2" w14:textId="77777777" w:rsidR="001740DE" w:rsidRPr="00A0346D" w:rsidRDefault="001740DE" w:rsidP="00A21F0D">
            <w:pPr>
              <w:shd w:val="clear" w:color="auto" w:fill="FFFFFF"/>
              <w:tabs>
                <w:tab w:val="left" w:leader="dot" w:pos="4896"/>
              </w:tabs>
              <w:ind w:right="29"/>
              <w:jc w:val="right"/>
              <w:rPr>
                <w:lang w:val="en-AU"/>
              </w:rPr>
            </w:pPr>
          </w:p>
        </w:tc>
        <w:tc>
          <w:tcPr>
            <w:tcW w:w="1442" w:type="dxa"/>
            <w:tcBorders>
              <w:top w:val="single" w:sz="6" w:space="0" w:color="auto"/>
              <w:left w:val="nil"/>
              <w:bottom w:val="nil"/>
              <w:right w:val="nil"/>
            </w:tcBorders>
            <w:shd w:val="clear" w:color="auto" w:fill="FFFFFF"/>
            <w:vAlign w:val="bottom"/>
          </w:tcPr>
          <w:p w14:paraId="49617CC3" w14:textId="77777777" w:rsidR="001740DE" w:rsidRPr="00A0346D" w:rsidRDefault="001740DE" w:rsidP="00A21F0D">
            <w:pPr>
              <w:shd w:val="clear" w:color="auto" w:fill="FFFFFF"/>
              <w:tabs>
                <w:tab w:val="left" w:leader="dot" w:pos="4896"/>
              </w:tabs>
              <w:ind w:right="29"/>
              <w:jc w:val="right"/>
              <w:rPr>
                <w:lang w:val="en-AU"/>
              </w:rPr>
            </w:pPr>
          </w:p>
        </w:tc>
        <w:tc>
          <w:tcPr>
            <w:tcW w:w="1199" w:type="dxa"/>
            <w:tcBorders>
              <w:top w:val="single" w:sz="6" w:space="0" w:color="auto"/>
              <w:left w:val="nil"/>
              <w:bottom w:val="nil"/>
              <w:right w:val="nil"/>
            </w:tcBorders>
            <w:shd w:val="clear" w:color="auto" w:fill="FFFFFF"/>
            <w:vAlign w:val="bottom"/>
          </w:tcPr>
          <w:p w14:paraId="49617CC4"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7CCA" w14:textId="77777777" w:rsidTr="004E4006">
        <w:trPr>
          <w:trHeight w:val="20"/>
          <w:jc w:val="center"/>
        </w:trPr>
        <w:tc>
          <w:tcPr>
            <w:tcW w:w="5041" w:type="dxa"/>
            <w:tcBorders>
              <w:top w:val="nil"/>
              <w:left w:val="nil"/>
              <w:right w:val="nil"/>
            </w:tcBorders>
            <w:shd w:val="clear" w:color="auto" w:fill="FFFFFF"/>
            <w:vAlign w:val="bottom"/>
          </w:tcPr>
          <w:p w14:paraId="49617CC6" w14:textId="77777777" w:rsidR="001740DE" w:rsidRPr="00A0346D" w:rsidRDefault="00774733" w:rsidP="00A0346D">
            <w:pPr>
              <w:shd w:val="clear" w:color="auto" w:fill="FFFFFF"/>
              <w:tabs>
                <w:tab w:val="left" w:leader="dot" w:pos="4896"/>
              </w:tabs>
              <w:rPr>
                <w:lang w:val="en-AU"/>
              </w:rPr>
            </w:pPr>
            <w:r w:rsidRPr="00A0346D">
              <w:rPr>
                <w:b/>
                <w:bCs/>
                <w:szCs w:val="18"/>
                <w:lang w:val="en-AU"/>
              </w:rPr>
              <w:t>1.—</w:t>
            </w:r>
            <w:r w:rsidR="001740DE" w:rsidRPr="00A0346D">
              <w:rPr>
                <w:rFonts w:eastAsia="Times New Roman"/>
                <w:b/>
                <w:bCs/>
                <w:szCs w:val="18"/>
                <w:lang w:val="en-AU"/>
              </w:rPr>
              <w:t xml:space="preserve">For expenditure under the </w:t>
            </w:r>
            <w:r w:rsidR="001740DE" w:rsidRPr="00A0346D">
              <w:rPr>
                <w:rFonts w:eastAsia="Times New Roman"/>
                <w:b/>
                <w:bCs/>
                <w:i/>
                <w:iCs/>
                <w:szCs w:val="18"/>
                <w:lang w:val="en-AU"/>
              </w:rPr>
              <w:t>Atomic Energy Act 1953</w:t>
            </w:r>
            <w:r w:rsidR="001740DE" w:rsidRPr="00A0346D">
              <w:rPr>
                <w:rFonts w:eastAsia="Times New Roman"/>
                <w:b/>
                <w:bCs/>
                <w:szCs w:val="18"/>
                <w:lang w:val="en-AU"/>
              </w:rPr>
              <w:t>—Running expenses</w:t>
            </w:r>
            <w:r w:rsidR="004E4006" w:rsidRPr="00A0346D">
              <w:rPr>
                <w:rFonts w:eastAsia="Times New Roman"/>
                <w:b/>
                <w:bCs/>
                <w:szCs w:val="18"/>
                <w:lang w:val="en-AU"/>
              </w:rPr>
              <w:tab/>
            </w:r>
          </w:p>
        </w:tc>
        <w:tc>
          <w:tcPr>
            <w:tcW w:w="1347" w:type="dxa"/>
            <w:tcBorders>
              <w:top w:val="nil"/>
              <w:left w:val="nil"/>
              <w:bottom w:val="single" w:sz="6" w:space="0" w:color="auto"/>
              <w:right w:val="nil"/>
            </w:tcBorders>
            <w:shd w:val="clear" w:color="auto" w:fill="FFFFFF"/>
            <w:vAlign w:val="bottom"/>
          </w:tcPr>
          <w:p w14:paraId="49617CC7"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33 588 000</w:t>
            </w:r>
          </w:p>
        </w:tc>
        <w:tc>
          <w:tcPr>
            <w:tcW w:w="1442" w:type="dxa"/>
            <w:tcBorders>
              <w:top w:val="nil"/>
              <w:left w:val="nil"/>
              <w:bottom w:val="single" w:sz="6" w:space="0" w:color="auto"/>
              <w:right w:val="nil"/>
            </w:tcBorders>
            <w:shd w:val="clear" w:color="auto" w:fill="FFFFFF"/>
            <w:vAlign w:val="bottom"/>
          </w:tcPr>
          <w:p w14:paraId="49617CC8"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33 348 000</w:t>
            </w:r>
          </w:p>
        </w:tc>
        <w:tc>
          <w:tcPr>
            <w:tcW w:w="1199" w:type="dxa"/>
            <w:tcBorders>
              <w:top w:val="nil"/>
              <w:left w:val="nil"/>
              <w:bottom w:val="single" w:sz="6" w:space="0" w:color="auto"/>
              <w:right w:val="nil"/>
            </w:tcBorders>
            <w:shd w:val="clear" w:color="auto" w:fill="FFFFFF"/>
            <w:vAlign w:val="bottom"/>
          </w:tcPr>
          <w:p w14:paraId="49617CC9"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33 348 000</w:t>
            </w:r>
          </w:p>
        </w:tc>
      </w:tr>
      <w:tr w:rsidR="001740DE" w:rsidRPr="00A0346D" w14:paraId="49617CCF" w14:textId="77777777" w:rsidTr="004E4006">
        <w:trPr>
          <w:trHeight w:val="20"/>
          <w:jc w:val="center"/>
        </w:trPr>
        <w:tc>
          <w:tcPr>
            <w:tcW w:w="5041" w:type="dxa"/>
            <w:tcBorders>
              <w:left w:val="nil"/>
              <w:bottom w:val="nil"/>
              <w:right w:val="nil"/>
            </w:tcBorders>
            <w:shd w:val="clear" w:color="auto" w:fill="FFFFFF"/>
            <w:vAlign w:val="bottom"/>
          </w:tcPr>
          <w:p w14:paraId="49617CCB" w14:textId="77777777" w:rsidR="001740DE" w:rsidRPr="00A0346D" w:rsidRDefault="001740DE" w:rsidP="004E4006">
            <w:pPr>
              <w:shd w:val="clear" w:color="auto" w:fill="FFFFFF"/>
              <w:tabs>
                <w:tab w:val="left" w:leader="dot" w:pos="4896"/>
              </w:tabs>
              <w:spacing w:before="240"/>
              <w:jc w:val="both"/>
              <w:rPr>
                <w:lang w:val="en-AU"/>
              </w:rPr>
            </w:pPr>
            <w:r w:rsidRPr="00A0346D">
              <w:rPr>
                <w:szCs w:val="18"/>
                <w:lang w:val="en-AU"/>
              </w:rPr>
              <w:t>Division 52</w:t>
            </w:r>
            <w:r w:rsidR="00774733" w:rsidRPr="00A0346D">
              <w:rPr>
                <w:szCs w:val="18"/>
                <w:lang w:val="en-AU"/>
              </w:rPr>
              <w:t>5.—</w:t>
            </w:r>
            <w:r w:rsidRPr="00A0346D">
              <w:rPr>
                <w:rFonts w:eastAsia="Times New Roman"/>
                <w:szCs w:val="18"/>
                <w:lang w:val="en-AU"/>
              </w:rPr>
              <w:t>JOINT COAL BOARD</w:t>
            </w:r>
          </w:p>
        </w:tc>
        <w:tc>
          <w:tcPr>
            <w:tcW w:w="1347" w:type="dxa"/>
            <w:tcBorders>
              <w:top w:val="single" w:sz="6" w:space="0" w:color="auto"/>
              <w:left w:val="nil"/>
              <w:bottom w:val="nil"/>
              <w:right w:val="nil"/>
            </w:tcBorders>
            <w:shd w:val="clear" w:color="auto" w:fill="FFFFFF"/>
            <w:vAlign w:val="bottom"/>
          </w:tcPr>
          <w:p w14:paraId="49617CCC" w14:textId="77777777" w:rsidR="001740DE" w:rsidRPr="00A0346D" w:rsidRDefault="001740DE" w:rsidP="00A21F0D">
            <w:pPr>
              <w:shd w:val="clear" w:color="auto" w:fill="FFFFFF"/>
              <w:tabs>
                <w:tab w:val="left" w:leader="dot" w:pos="4896"/>
              </w:tabs>
              <w:ind w:right="29"/>
              <w:jc w:val="right"/>
              <w:rPr>
                <w:lang w:val="en-AU"/>
              </w:rPr>
            </w:pPr>
          </w:p>
        </w:tc>
        <w:tc>
          <w:tcPr>
            <w:tcW w:w="1442" w:type="dxa"/>
            <w:tcBorders>
              <w:top w:val="single" w:sz="6" w:space="0" w:color="auto"/>
              <w:left w:val="nil"/>
              <w:bottom w:val="nil"/>
              <w:right w:val="nil"/>
            </w:tcBorders>
            <w:shd w:val="clear" w:color="auto" w:fill="FFFFFF"/>
            <w:vAlign w:val="bottom"/>
          </w:tcPr>
          <w:p w14:paraId="49617CCD" w14:textId="77777777" w:rsidR="001740DE" w:rsidRPr="00A0346D" w:rsidRDefault="001740DE" w:rsidP="00A21F0D">
            <w:pPr>
              <w:shd w:val="clear" w:color="auto" w:fill="FFFFFF"/>
              <w:tabs>
                <w:tab w:val="left" w:leader="dot" w:pos="4896"/>
              </w:tabs>
              <w:ind w:right="29"/>
              <w:jc w:val="right"/>
              <w:rPr>
                <w:lang w:val="en-AU"/>
              </w:rPr>
            </w:pPr>
          </w:p>
        </w:tc>
        <w:tc>
          <w:tcPr>
            <w:tcW w:w="1199" w:type="dxa"/>
            <w:tcBorders>
              <w:top w:val="single" w:sz="6" w:space="0" w:color="auto"/>
              <w:left w:val="nil"/>
              <w:bottom w:val="nil"/>
              <w:right w:val="nil"/>
            </w:tcBorders>
            <w:shd w:val="clear" w:color="auto" w:fill="FFFFFF"/>
            <w:vAlign w:val="bottom"/>
          </w:tcPr>
          <w:p w14:paraId="49617CCE"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7CD4" w14:textId="77777777" w:rsidTr="004E4006">
        <w:trPr>
          <w:trHeight w:val="20"/>
          <w:jc w:val="center"/>
        </w:trPr>
        <w:tc>
          <w:tcPr>
            <w:tcW w:w="5041" w:type="dxa"/>
            <w:tcBorders>
              <w:top w:val="nil"/>
              <w:left w:val="nil"/>
              <w:bottom w:val="nil"/>
              <w:right w:val="nil"/>
            </w:tcBorders>
            <w:shd w:val="clear" w:color="auto" w:fill="FFFFFF"/>
            <w:vAlign w:val="bottom"/>
          </w:tcPr>
          <w:p w14:paraId="49617CD0" w14:textId="77777777" w:rsidR="001740DE" w:rsidRPr="00A0346D" w:rsidRDefault="00774733" w:rsidP="004E4006">
            <w:pPr>
              <w:shd w:val="clear" w:color="auto" w:fill="FFFFFF"/>
              <w:tabs>
                <w:tab w:val="left" w:leader="dot" w:pos="4896"/>
              </w:tabs>
              <w:jc w:val="both"/>
              <w:rPr>
                <w:lang w:val="en-AU"/>
              </w:rPr>
            </w:pPr>
            <w:r w:rsidRPr="00A0346D">
              <w:rPr>
                <w:b/>
                <w:bCs/>
                <w:szCs w:val="18"/>
                <w:lang w:val="en-AU"/>
              </w:rPr>
              <w:t>1.—</w:t>
            </w:r>
            <w:r w:rsidR="001740DE" w:rsidRPr="00A0346D">
              <w:rPr>
                <w:rFonts w:eastAsia="Times New Roman"/>
                <w:b/>
                <w:bCs/>
                <w:szCs w:val="18"/>
                <w:lang w:val="en-AU"/>
              </w:rPr>
              <w:t xml:space="preserve">For expenditure under the </w:t>
            </w:r>
            <w:r w:rsidR="001740DE" w:rsidRPr="00A0346D">
              <w:rPr>
                <w:rFonts w:eastAsia="Times New Roman"/>
                <w:b/>
                <w:bCs/>
                <w:i/>
                <w:iCs/>
                <w:szCs w:val="18"/>
                <w:lang w:val="en-AU"/>
              </w:rPr>
              <w:t>Coal Industry Act 1946</w:t>
            </w:r>
            <w:r w:rsidR="004E4006" w:rsidRPr="00A0346D">
              <w:rPr>
                <w:rFonts w:eastAsia="Times New Roman"/>
                <w:b/>
                <w:bCs/>
                <w:i/>
                <w:iCs/>
                <w:szCs w:val="18"/>
                <w:lang w:val="en-AU"/>
              </w:rPr>
              <w:tab/>
            </w:r>
          </w:p>
        </w:tc>
        <w:tc>
          <w:tcPr>
            <w:tcW w:w="1347" w:type="dxa"/>
            <w:tcBorders>
              <w:top w:val="nil"/>
              <w:left w:val="nil"/>
              <w:bottom w:val="single" w:sz="6" w:space="0" w:color="auto"/>
              <w:right w:val="nil"/>
            </w:tcBorders>
            <w:shd w:val="clear" w:color="auto" w:fill="FFFFFF"/>
            <w:vAlign w:val="bottom"/>
          </w:tcPr>
          <w:p w14:paraId="49617CD1"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1 482 000</w:t>
            </w:r>
          </w:p>
        </w:tc>
        <w:tc>
          <w:tcPr>
            <w:tcW w:w="1442" w:type="dxa"/>
            <w:tcBorders>
              <w:top w:val="nil"/>
              <w:left w:val="nil"/>
              <w:bottom w:val="single" w:sz="6" w:space="0" w:color="auto"/>
              <w:right w:val="nil"/>
            </w:tcBorders>
            <w:shd w:val="clear" w:color="auto" w:fill="FFFFFF"/>
            <w:vAlign w:val="bottom"/>
          </w:tcPr>
          <w:p w14:paraId="49617CD2"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1 387 000</w:t>
            </w:r>
          </w:p>
        </w:tc>
        <w:tc>
          <w:tcPr>
            <w:tcW w:w="1199" w:type="dxa"/>
            <w:tcBorders>
              <w:top w:val="nil"/>
              <w:left w:val="nil"/>
              <w:bottom w:val="single" w:sz="6" w:space="0" w:color="auto"/>
              <w:right w:val="nil"/>
            </w:tcBorders>
            <w:shd w:val="clear" w:color="auto" w:fill="FFFFFF"/>
            <w:vAlign w:val="bottom"/>
          </w:tcPr>
          <w:p w14:paraId="49617CD3"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1 387 000</w:t>
            </w:r>
          </w:p>
        </w:tc>
      </w:tr>
      <w:tr w:rsidR="001740DE" w:rsidRPr="00A0346D" w14:paraId="49617CD9" w14:textId="77777777" w:rsidTr="004E4006">
        <w:trPr>
          <w:trHeight w:val="20"/>
          <w:jc w:val="center"/>
        </w:trPr>
        <w:tc>
          <w:tcPr>
            <w:tcW w:w="5041" w:type="dxa"/>
            <w:tcBorders>
              <w:top w:val="nil"/>
              <w:left w:val="nil"/>
              <w:bottom w:val="single" w:sz="4" w:space="0" w:color="auto"/>
              <w:right w:val="nil"/>
            </w:tcBorders>
            <w:shd w:val="clear" w:color="auto" w:fill="FFFFFF"/>
            <w:vAlign w:val="bottom"/>
          </w:tcPr>
          <w:p w14:paraId="49617CD5" w14:textId="77777777" w:rsidR="001740DE" w:rsidRPr="00A0346D" w:rsidRDefault="00A107E9" w:rsidP="00A21F0D">
            <w:pPr>
              <w:shd w:val="clear" w:color="auto" w:fill="FFFFFF"/>
              <w:tabs>
                <w:tab w:val="left" w:leader="dot" w:pos="4896"/>
              </w:tabs>
              <w:spacing w:before="120"/>
              <w:jc w:val="both"/>
              <w:rPr>
                <w:lang w:val="en-AU"/>
              </w:rPr>
            </w:pPr>
            <w:r w:rsidRPr="00A0346D">
              <w:rPr>
                <w:b/>
                <w:bCs/>
                <w:szCs w:val="18"/>
                <w:lang w:val="en-AU"/>
              </w:rPr>
              <w:t xml:space="preserve">Total: </w:t>
            </w:r>
            <w:r w:rsidR="001740DE" w:rsidRPr="00A0346D">
              <w:rPr>
                <w:b/>
                <w:bCs/>
                <w:szCs w:val="18"/>
                <w:lang w:val="en-AU"/>
              </w:rPr>
              <w:t>Department of Resources and Energy</w:t>
            </w:r>
            <w:r w:rsidR="004E4006" w:rsidRPr="00A0346D">
              <w:rPr>
                <w:b/>
                <w:bCs/>
                <w:szCs w:val="18"/>
                <w:lang w:val="en-AU"/>
              </w:rPr>
              <w:tab/>
            </w:r>
          </w:p>
        </w:tc>
        <w:tc>
          <w:tcPr>
            <w:tcW w:w="1347" w:type="dxa"/>
            <w:tcBorders>
              <w:top w:val="single" w:sz="6" w:space="0" w:color="auto"/>
              <w:left w:val="nil"/>
              <w:bottom w:val="single" w:sz="4" w:space="0" w:color="auto"/>
              <w:right w:val="nil"/>
            </w:tcBorders>
            <w:shd w:val="clear" w:color="auto" w:fill="FFFFFF"/>
            <w:vAlign w:val="bottom"/>
          </w:tcPr>
          <w:p w14:paraId="49617CD6"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101 878 000</w:t>
            </w:r>
          </w:p>
        </w:tc>
        <w:tc>
          <w:tcPr>
            <w:tcW w:w="1442" w:type="dxa"/>
            <w:tcBorders>
              <w:top w:val="single" w:sz="6" w:space="0" w:color="auto"/>
              <w:left w:val="nil"/>
              <w:bottom w:val="single" w:sz="4" w:space="0" w:color="auto"/>
              <w:right w:val="nil"/>
            </w:tcBorders>
            <w:shd w:val="clear" w:color="auto" w:fill="FFFFFF"/>
            <w:vAlign w:val="bottom"/>
          </w:tcPr>
          <w:p w14:paraId="49617CD7"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84 512 568</w:t>
            </w:r>
          </w:p>
        </w:tc>
        <w:tc>
          <w:tcPr>
            <w:tcW w:w="1199" w:type="dxa"/>
            <w:tcBorders>
              <w:top w:val="single" w:sz="6" w:space="0" w:color="auto"/>
              <w:left w:val="nil"/>
              <w:bottom w:val="single" w:sz="4" w:space="0" w:color="auto"/>
              <w:right w:val="nil"/>
            </w:tcBorders>
            <w:shd w:val="clear" w:color="auto" w:fill="FFFFFF"/>
            <w:vAlign w:val="bottom"/>
          </w:tcPr>
          <w:p w14:paraId="49617CD8"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82 808 566</w:t>
            </w:r>
          </w:p>
        </w:tc>
      </w:tr>
    </w:tbl>
    <w:p w14:paraId="49617CDA" w14:textId="77777777" w:rsidR="00CD441A" w:rsidRPr="00A0346D" w:rsidRDefault="00CE4749" w:rsidP="00CD441A">
      <w:pPr>
        <w:shd w:val="clear" w:color="auto" w:fill="FFFFFF"/>
        <w:tabs>
          <w:tab w:val="left" w:leader="dot" w:pos="4896"/>
        </w:tabs>
        <w:spacing w:before="120" w:after="60"/>
        <w:jc w:val="center"/>
        <w:rPr>
          <w:sz w:val="22"/>
          <w:lang w:val="en-AU"/>
        </w:rPr>
      </w:pPr>
      <w:r w:rsidRPr="00A0346D">
        <w:rPr>
          <w:sz w:val="22"/>
          <w:lang w:val="en-AU"/>
        </w:rPr>
        <w:br w:type="page"/>
      </w:r>
    </w:p>
    <w:p w14:paraId="49617CDB" w14:textId="77777777" w:rsidR="001740DE" w:rsidRPr="00A0346D" w:rsidRDefault="001740DE" w:rsidP="00CD441A">
      <w:pPr>
        <w:shd w:val="clear" w:color="auto" w:fill="FFFFFF"/>
        <w:tabs>
          <w:tab w:val="left" w:leader="dot" w:pos="4896"/>
        </w:tabs>
        <w:spacing w:before="120" w:after="60"/>
        <w:jc w:val="center"/>
        <w:rPr>
          <w:sz w:val="24"/>
          <w:lang w:val="en-AU"/>
        </w:rPr>
      </w:pPr>
      <w:r w:rsidRPr="00A0346D">
        <w:rPr>
          <w:b/>
          <w:bCs/>
          <w:sz w:val="24"/>
          <w:lang w:val="en-AU"/>
        </w:rPr>
        <w:t>DEPARTMENT OF SCIENCE AND TECHNOLOGY</w:t>
      </w:r>
    </w:p>
    <w:p w14:paraId="49617CDC" w14:textId="77777777" w:rsidR="001740DE" w:rsidRPr="00A0346D" w:rsidRDefault="001740DE" w:rsidP="00CD441A">
      <w:pPr>
        <w:shd w:val="clear" w:color="auto" w:fill="FFFFFF"/>
        <w:tabs>
          <w:tab w:val="left" w:leader="dot" w:pos="4896"/>
        </w:tabs>
        <w:spacing w:before="240" w:after="240"/>
        <w:jc w:val="center"/>
        <w:rPr>
          <w:sz w:val="22"/>
          <w:lang w:val="en-AU"/>
        </w:rPr>
      </w:pPr>
      <w:r w:rsidRPr="00A0346D">
        <w:rPr>
          <w:sz w:val="22"/>
          <w:lang w:val="en-AU"/>
        </w:rPr>
        <w:t>SUMMARY</w:t>
      </w:r>
    </w:p>
    <w:p w14:paraId="49617CDD" w14:textId="150ADA42" w:rsidR="001740DE" w:rsidRPr="00A0346D" w:rsidRDefault="001740DE" w:rsidP="00CD441A">
      <w:pPr>
        <w:shd w:val="clear" w:color="auto" w:fill="FFFFFF"/>
        <w:tabs>
          <w:tab w:val="left" w:leader="dot" w:pos="4896"/>
        </w:tabs>
        <w:spacing w:before="120" w:after="60"/>
        <w:jc w:val="center"/>
        <w:rPr>
          <w:sz w:val="22"/>
          <w:lang w:val="en-AU"/>
        </w:rPr>
      </w:pPr>
      <w:r w:rsidRPr="00A0346D">
        <w:rPr>
          <w:b/>
          <w:bCs/>
          <w:sz w:val="22"/>
          <w:lang w:val="en-AU"/>
        </w:rPr>
        <w:t>Appropriation</w:t>
      </w:r>
      <w:r w:rsidRPr="00A0346D">
        <w:rPr>
          <w:rFonts w:eastAsia="Times New Roman"/>
          <w:b/>
          <w:bCs/>
          <w:sz w:val="22"/>
          <w:lang w:val="en-AU"/>
        </w:rPr>
        <w:t>—1983</w:t>
      </w:r>
      <w:r w:rsidR="00A0346D">
        <w:rPr>
          <w:rFonts w:eastAsia="Times New Roman"/>
          <w:b/>
          <w:bCs/>
          <w:sz w:val="22"/>
          <w:lang w:val="en-AU"/>
        </w:rPr>
        <w:noBreakHyphen/>
      </w:r>
      <w:r w:rsidRPr="00A0346D">
        <w:rPr>
          <w:rFonts w:eastAsia="Times New Roman"/>
          <w:b/>
          <w:bCs/>
          <w:sz w:val="22"/>
          <w:lang w:val="en-AU"/>
        </w:rPr>
        <w:t>84, Heavy figures</w:t>
      </w:r>
    </w:p>
    <w:p w14:paraId="49617CDE" w14:textId="7EF44D9D" w:rsidR="001740DE" w:rsidRPr="00A0346D" w:rsidRDefault="001740DE" w:rsidP="00CD441A">
      <w:pPr>
        <w:shd w:val="clear" w:color="auto" w:fill="FFFFFF"/>
        <w:tabs>
          <w:tab w:val="left" w:leader="dot" w:pos="4896"/>
        </w:tabs>
        <w:spacing w:before="120" w:after="60"/>
        <w:jc w:val="center"/>
        <w:rPr>
          <w:sz w:val="22"/>
          <w:lang w:val="en-AU"/>
        </w:rPr>
      </w:pPr>
      <w:r w:rsidRPr="00A0346D">
        <w:rPr>
          <w:sz w:val="22"/>
          <w:lang w:val="en-AU"/>
        </w:rPr>
        <w:t>Expenditure</w:t>
      </w:r>
      <w:r w:rsidRPr="00A0346D">
        <w:rPr>
          <w:rFonts w:eastAsia="Times New Roman"/>
          <w:sz w:val="22"/>
          <w:lang w:val="en-AU"/>
        </w:rPr>
        <w:t>—1982</w:t>
      </w:r>
      <w:r w:rsidR="00A0346D">
        <w:rPr>
          <w:rFonts w:eastAsia="Times New Roman"/>
          <w:sz w:val="22"/>
          <w:lang w:val="en-AU"/>
        </w:rPr>
        <w:noBreakHyphen/>
      </w:r>
      <w:r w:rsidRPr="00A0346D">
        <w:rPr>
          <w:rFonts w:eastAsia="Times New Roman"/>
          <w:sz w:val="22"/>
          <w:lang w:val="en-AU"/>
        </w:rPr>
        <w:t>83, Light figures</w:t>
      </w:r>
    </w:p>
    <w:tbl>
      <w:tblPr>
        <w:tblW w:w="5000" w:type="pct"/>
        <w:jc w:val="center"/>
        <w:tblLayout w:type="fixed"/>
        <w:tblCellMar>
          <w:left w:w="40" w:type="dxa"/>
          <w:right w:w="40" w:type="dxa"/>
        </w:tblCellMar>
        <w:tblLook w:val="0000" w:firstRow="0" w:lastRow="0" w:firstColumn="0" w:lastColumn="0" w:noHBand="0" w:noVBand="0"/>
      </w:tblPr>
      <w:tblGrid>
        <w:gridCol w:w="908"/>
        <w:gridCol w:w="3122"/>
        <w:gridCol w:w="1439"/>
        <w:gridCol w:w="1341"/>
        <w:gridCol w:w="1144"/>
        <w:gridCol w:w="1155"/>
      </w:tblGrid>
      <w:tr w:rsidR="001740DE" w:rsidRPr="00A0346D" w14:paraId="49617CE5" w14:textId="77777777" w:rsidTr="00CD441A">
        <w:trPr>
          <w:trHeight w:val="20"/>
          <w:jc w:val="center"/>
        </w:trPr>
        <w:tc>
          <w:tcPr>
            <w:tcW w:w="900" w:type="dxa"/>
            <w:tcBorders>
              <w:top w:val="single" w:sz="6" w:space="0" w:color="auto"/>
              <w:left w:val="nil"/>
              <w:bottom w:val="single" w:sz="6" w:space="0" w:color="auto"/>
              <w:right w:val="nil"/>
            </w:tcBorders>
            <w:shd w:val="clear" w:color="auto" w:fill="FFFFFF"/>
            <w:vAlign w:val="bottom"/>
          </w:tcPr>
          <w:p w14:paraId="49617CDF" w14:textId="77777777" w:rsidR="001740DE" w:rsidRPr="00A0346D" w:rsidRDefault="001740DE" w:rsidP="00A21F0D">
            <w:pPr>
              <w:shd w:val="clear" w:color="auto" w:fill="FFFFFF"/>
              <w:tabs>
                <w:tab w:val="left" w:leader="dot" w:pos="4896"/>
              </w:tabs>
              <w:jc w:val="both"/>
              <w:rPr>
                <w:lang w:val="en-AU"/>
              </w:rPr>
            </w:pPr>
            <w:r w:rsidRPr="00A0346D">
              <w:rPr>
                <w:szCs w:val="18"/>
                <w:lang w:val="en-AU"/>
              </w:rPr>
              <w:t>Division</w:t>
            </w:r>
          </w:p>
        </w:tc>
        <w:tc>
          <w:tcPr>
            <w:tcW w:w="3095" w:type="dxa"/>
            <w:tcBorders>
              <w:top w:val="single" w:sz="6" w:space="0" w:color="auto"/>
              <w:left w:val="nil"/>
              <w:bottom w:val="single" w:sz="6" w:space="0" w:color="auto"/>
              <w:right w:val="nil"/>
            </w:tcBorders>
            <w:shd w:val="clear" w:color="auto" w:fill="FFFFFF"/>
            <w:vAlign w:val="bottom"/>
          </w:tcPr>
          <w:p w14:paraId="49617CE0" w14:textId="77777777" w:rsidR="001740DE" w:rsidRPr="00A0346D" w:rsidRDefault="001740DE" w:rsidP="00A21F0D">
            <w:pPr>
              <w:shd w:val="clear" w:color="auto" w:fill="FFFFFF"/>
              <w:tabs>
                <w:tab w:val="left" w:leader="dot" w:pos="4896"/>
              </w:tabs>
              <w:ind w:right="29"/>
              <w:jc w:val="right"/>
              <w:rPr>
                <w:lang w:val="en-AU"/>
              </w:rPr>
            </w:pPr>
          </w:p>
        </w:tc>
        <w:tc>
          <w:tcPr>
            <w:tcW w:w="1426" w:type="dxa"/>
            <w:tcBorders>
              <w:top w:val="single" w:sz="6" w:space="0" w:color="auto"/>
              <w:left w:val="nil"/>
              <w:bottom w:val="single" w:sz="6" w:space="0" w:color="auto"/>
              <w:right w:val="nil"/>
            </w:tcBorders>
            <w:shd w:val="clear" w:color="auto" w:fill="FFFFFF"/>
            <w:vAlign w:val="bottom"/>
          </w:tcPr>
          <w:p w14:paraId="49617CE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Salaries and Payments in the nature of Salary</w:t>
            </w:r>
          </w:p>
        </w:tc>
        <w:tc>
          <w:tcPr>
            <w:tcW w:w="1329" w:type="dxa"/>
            <w:tcBorders>
              <w:top w:val="single" w:sz="6" w:space="0" w:color="auto"/>
              <w:left w:val="nil"/>
              <w:bottom w:val="single" w:sz="6" w:space="0" w:color="auto"/>
              <w:right w:val="nil"/>
            </w:tcBorders>
            <w:shd w:val="clear" w:color="auto" w:fill="FFFFFF"/>
            <w:vAlign w:val="bottom"/>
          </w:tcPr>
          <w:p w14:paraId="49617CE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Administrative Expenses</w:t>
            </w:r>
          </w:p>
        </w:tc>
        <w:tc>
          <w:tcPr>
            <w:tcW w:w="1134" w:type="dxa"/>
            <w:tcBorders>
              <w:top w:val="single" w:sz="6" w:space="0" w:color="auto"/>
              <w:left w:val="nil"/>
              <w:bottom w:val="single" w:sz="6" w:space="0" w:color="auto"/>
              <w:right w:val="nil"/>
            </w:tcBorders>
            <w:shd w:val="clear" w:color="auto" w:fill="FFFFFF"/>
            <w:vAlign w:val="bottom"/>
          </w:tcPr>
          <w:p w14:paraId="49617CE3" w14:textId="77777777" w:rsidR="001740DE" w:rsidRPr="00A0346D" w:rsidRDefault="001740DE" w:rsidP="00CD441A">
            <w:pPr>
              <w:shd w:val="clear" w:color="auto" w:fill="FFFFFF"/>
              <w:tabs>
                <w:tab w:val="left" w:leader="dot" w:pos="4896"/>
              </w:tabs>
              <w:ind w:right="14"/>
              <w:jc w:val="right"/>
              <w:rPr>
                <w:lang w:val="en-AU"/>
              </w:rPr>
            </w:pPr>
            <w:r w:rsidRPr="00A0346D">
              <w:rPr>
                <w:szCs w:val="18"/>
                <w:lang w:val="en-AU"/>
              </w:rPr>
              <w:t>Other Services</w:t>
            </w:r>
          </w:p>
        </w:tc>
        <w:tc>
          <w:tcPr>
            <w:tcW w:w="1145" w:type="dxa"/>
            <w:tcBorders>
              <w:top w:val="single" w:sz="6" w:space="0" w:color="auto"/>
              <w:left w:val="nil"/>
              <w:bottom w:val="single" w:sz="6" w:space="0" w:color="auto"/>
              <w:right w:val="nil"/>
            </w:tcBorders>
            <w:shd w:val="clear" w:color="auto" w:fill="FFFFFF"/>
            <w:vAlign w:val="bottom"/>
          </w:tcPr>
          <w:p w14:paraId="49617CE4" w14:textId="77777777" w:rsidR="001740DE" w:rsidRPr="00A0346D" w:rsidRDefault="001740DE" w:rsidP="00CD441A">
            <w:pPr>
              <w:shd w:val="clear" w:color="auto" w:fill="FFFFFF"/>
              <w:tabs>
                <w:tab w:val="left" w:leader="dot" w:pos="4896"/>
              </w:tabs>
              <w:ind w:right="14"/>
              <w:jc w:val="right"/>
              <w:rPr>
                <w:lang w:val="en-AU"/>
              </w:rPr>
            </w:pPr>
            <w:r w:rsidRPr="00A0346D">
              <w:rPr>
                <w:szCs w:val="18"/>
                <w:lang w:val="en-AU"/>
              </w:rPr>
              <w:t>Total</w:t>
            </w:r>
          </w:p>
        </w:tc>
      </w:tr>
      <w:tr w:rsidR="001740DE" w:rsidRPr="00A0346D" w14:paraId="49617CEC" w14:textId="77777777" w:rsidTr="00CD441A">
        <w:trPr>
          <w:trHeight w:val="20"/>
          <w:jc w:val="center"/>
        </w:trPr>
        <w:tc>
          <w:tcPr>
            <w:tcW w:w="900" w:type="dxa"/>
            <w:tcBorders>
              <w:top w:val="single" w:sz="6" w:space="0" w:color="auto"/>
              <w:left w:val="nil"/>
              <w:bottom w:val="nil"/>
              <w:right w:val="nil"/>
            </w:tcBorders>
            <w:shd w:val="clear" w:color="auto" w:fill="FFFFFF"/>
            <w:vAlign w:val="bottom"/>
          </w:tcPr>
          <w:p w14:paraId="49617CE6" w14:textId="77777777" w:rsidR="001740DE" w:rsidRPr="00A0346D" w:rsidRDefault="001740DE" w:rsidP="00A21F0D">
            <w:pPr>
              <w:shd w:val="clear" w:color="auto" w:fill="FFFFFF"/>
              <w:tabs>
                <w:tab w:val="left" w:leader="dot" w:pos="4896"/>
              </w:tabs>
              <w:jc w:val="both"/>
              <w:rPr>
                <w:lang w:val="en-AU"/>
              </w:rPr>
            </w:pPr>
          </w:p>
        </w:tc>
        <w:tc>
          <w:tcPr>
            <w:tcW w:w="3095" w:type="dxa"/>
            <w:tcBorders>
              <w:top w:val="single" w:sz="6" w:space="0" w:color="auto"/>
              <w:left w:val="nil"/>
              <w:right w:val="nil"/>
            </w:tcBorders>
            <w:shd w:val="clear" w:color="auto" w:fill="FFFFFF"/>
            <w:vAlign w:val="bottom"/>
          </w:tcPr>
          <w:p w14:paraId="49617CE7" w14:textId="77777777" w:rsidR="001740DE" w:rsidRPr="00A0346D" w:rsidRDefault="001740DE" w:rsidP="00A21F0D">
            <w:pPr>
              <w:shd w:val="clear" w:color="auto" w:fill="FFFFFF"/>
              <w:tabs>
                <w:tab w:val="left" w:leader="dot" w:pos="4896"/>
              </w:tabs>
              <w:ind w:right="29"/>
              <w:jc w:val="right"/>
              <w:rPr>
                <w:lang w:val="en-AU"/>
              </w:rPr>
            </w:pPr>
          </w:p>
        </w:tc>
        <w:tc>
          <w:tcPr>
            <w:tcW w:w="1426" w:type="dxa"/>
            <w:tcBorders>
              <w:top w:val="single" w:sz="6" w:space="0" w:color="auto"/>
              <w:left w:val="nil"/>
              <w:bottom w:val="nil"/>
              <w:right w:val="nil"/>
            </w:tcBorders>
            <w:shd w:val="clear" w:color="auto" w:fill="FFFFFF"/>
            <w:vAlign w:val="bottom"/>
          </w:tcPr>
          <w:p w14:paraId="49617CE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c>
          <w:tcPr>
            <w:tcW w:w="1329" w:type="dxa"/>
            <w:tcBorders>
              <w:top w:val="single" w:sz="6" w:space="0" w:color="auto"/>
              <w:left w:val="nil"/>
              <w:bottom w:val="nil"/>
              <w:right w:val="nil"/>
            </w:tcBorders>
            <w:shd w:val="clear" w:color="auto" w:fill="FFFFFF"/>
            <w:vAlign w:val="bottom"/>
          </w:tcPr>
          <w:p w14:paraId="49617CE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c>
          <w:tcPr>
            <w:tcW w:w="1134" w:type="dxa"/>
            <w:tcBorders>
              <w:top w:val="single" w:sz="6" w:space="0" w:color="auto"/>
              <w:left w:val="nil"/>
              <w:bottom w:val="nil"/>
              <w:right w:val="nil"/>
            </w:tcBorders>
            <w:shd w:val="clear" w:color="auto" w:fill="FFFFFF"/>
            <w:vAlign w:val="bottom"/>
          </w:tcPr>
          <w:p w14:paraId="49617CEA" w14:textId="77777777" w:rsidR="001740DE" w:rsidRPr="00A0346D" w:rsidRDefault="001740DE" w:rsidP="00CD441A">
            <w:pPr>
              <w:shd w:val="clear" w:color="auto" w:fill="FFFFFF"/>
              <w:tabs>
                <w:tab w:val="left" w:leader="dot" w:pos="4896"/>
              </w:tabs>
              <w:ind w:right="14"/>
              <w:jc w:val="right"/>
              <w:rPr>
                <w:lang w:val="en-AU"/>
              </w:rPr>
            </w:pPr>
            <w:r w:rsidRPr="00A0346D">
              <w:rPr>
                <w:szCs w:val="18"/>
                <w:lang w:val="en-AU"/>
              </w:rPr>
              <w:t>$</w:t>
            </w:r>
          </w:p>
        </w:tc>
        <w:tc>
          <w:tcPr>
            <w:tcW w:w="1145" w:type="dxa"/>
            <w:tcBorders>
              <w:top w:val="single" w:sz="6" w:space="0" w:color="auto"/>
              <w:left w:val="nil"/>
              <w:bottom w:val="nil"/>
              <w:right w:val="nil"/>
            </w:tcBorders>
            <w:shd w:val="clear" w:color="auto" w:fill="FFFFFF"/>
            <w:vAlign w:val="bottom"/>
          </w:tcPr>
          <w:p w14:paraId="49617CEB" w14:textId="77777777" w:rsidR="001740DE" w:rsidRPr="00A0346D" w:rsidRDefault="001740DE" w:rsidP="00CD441A">
            <w:pPr>
              <w:shd w:val="clear" w:color="auto" w:fill="FFFFFF"/>
              <w:tabs>
                <w:tab w:val="left" w:leader="dot" w:pos="4896"/>
              </w:tabs>
              <w:ind w:right="14"/>
              <w:jc w:val="right"/>
              <w:rPr>
                <w:lang w:val="en-AU"/>
              </w:rPr>
            </w:pPr>
            <w:r w:rsidRPr="00A0346D">
              <w:rPr>
                <w:szCs w:val="18"/>
                <w:lang w:val="en-AU"/>
              </w:rPr>
              <w:t>$</w:t>
            </w:r>
          </w:p>
        </w:tc>
      </w:tr>
      <w:tr w:rsidR="001740DE" w:rsidRPr="00A0346D" w14:paraId="49617CF3" w14:textId="77777777" w:rsidTr="00CD441A">
        <w:trPr>
          <w:trHeight w:val="20"/>
          <w:jc w:val="center"/>
        </w:trPr>
        <w:tc>
          <w:tcPr>
            <w:tcW w:w="900" w:type="dxa"/>
            <w:tcBorders>
              <w:top w:val="nil"/>
              <w:left w:val="nil"/>
              <w:bottom w:val="nil"/>
              <w:right w:val="nil"/>
            </w:tcBorders>
            <w:shd w:val="clear" w:color="auto" w:fill="FFFFFF"/>
            <w:vAlign w:val="bottom"/>
          </w:tcPr>
          <w:p w14:paraId="49617CED" w14:textId="77777777" w:rsidR="001740DE" w:rsidRPr="00A0346D" w:rsidRDefault="001740DE" w:rsidP="00CD441A">
            <w:pPr>
              <w:shd w:val="clear" w:color="auto" w:fill="FFFFFF"/>
              <w:tabs>
                <w:tab w:val="left" w:leader="dot" w:pos="4896"/>
              </w:tabs>
              <w:spacing w:before="120"/>
              <w:jc w:val="both"/>
              <w:rPr>
                <w:lang w:val="en-AU"/>
              </w:rPr>
            </w:pPr>
            <w:r w:rsidRPr="00A0346D">
              <w:rPr>
                <w:szCs w:val="18"/>
                <w:lang w:val="en-AU"/>
              </w:rPr>
              <w:t>540</w:t>
            </w:r>
          </w:p>
        </w:tc>
        <w:tc>
          <w:tcPr>
            <w:tcW w:w="3095" w:type="dxa"/>
            <w:tcBorders>
              <w:top w:val="nil"/>
              <w:left w:val="nil"/>
              <w:right w:val="nil"/>
            </w:tcBorders>
            <w:shd w:val="clear" w:color="auto" w:fill="FFFFFF"/>
            <w:vAlign w:val="bottom"/>
          </w:tcPr>
          <w:p w14:paraId="49617CEE" w14:textId="77777777" w:rsidR="001740DE" w:rsidRPr="00A0346D" w:rsidRDefault="001740DE" w:rsidP="00CD441A">
            <w:pPr>
              <w:shd w:val="clear" w:color="auto" w:fill="FFFFFF"/>
              <w:tabs>
                <w:tab w:val="left" w:leader="dot" w:pos="3015"/>
              </w:tabs>
              <w:spacing w:before="120"/>
              <w:jc w:val="both"/>
              <w:rPr>
                <w:lang w:val="en-AU"/>
              </w:rPr>
            </w:pPr>
            <w:r w:rsidRPr="00A0346D">
              <w:rPr>
                <w:szCs w:val="18"/>
                <w:lang w:val="en-AU"/>
              </w:rPr>
              <w:t>Administrative</w:t>
            </w:r>
            <w:r w:rsidR="00CD441A" w:rsidRPr="00A0346D">
              <w:rPr>
                <w:szCs w:val="18"/>
                <w:lang w:val="en-AU"/>
              </w:rPr>
              <w:tab/>
            </w:r>
          </w:p>
        </w:tc>
        <w:tc>
          <w:tcPr>
            <w:tcW w:w="1426" w:type="dxa"/>
            <w:tcBorders>
              <w:top w:val="nil"/>
              <w:left w:val="nil"/>
              <w:bottom w:val="nil"/>
              <w:right w:val="nil"/>
            </w:tcBorders>
            <w:shd w:val="clear" w:color="auto" w:fill="FFFFFF"/>
            <w:vAlign w:val="bottom"/>
          </w:tcPr>
          <w:p w14:paraId="49617CEF"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14 844 000</w:t>
            </w:r>
          </w:p>
        </w:tc>
        <w:tc>
          <w:tcPr>
            <w:tcW w:w="1329" w:type="dxa"/>
            <w:tcBorders>
              <w:top w:val="nil"/>
              <w:left w:val="nil"/>
              <w:bottom w:val="nil"/>
              <w:right w:val="nil"/>
            </w:tcBorders>
            <w:shd w:val="clear" w:color="auto" w:fill="FFFFFF"/>
            <w:vAlign w:val="bottom"/>
          </w:tcPr>
          <w:p w14:paraId="49617CF0"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4 346 000</w:t>
            </w:r>
          </w:p>
        </w:tc>
        <w:tc>
          <w:tcPr>
            <w:tcW w:w="1134" w:type="dxa"/>
            <w:tcBorders>
              <w:top w:val="nil"/>
              <w:left w:val="nil"/>
              <w:bottom w:val="nil"/>
              <w:right w:val="nil"/>
            </w:tcBorders>
            <w:shd w:val="clear" w:color="auto" w:fill="FFFFFF"/>
            <w:vAlign w:val="bottom"/>
          </w:tcPr>
          <w:p w14:paraId="49617CF1" w14:textId="77777777" w:rsidR="001740DE" w:rsidRPr="00A0346D" w:rsidRDefault="001740DE" w:rsidP="00CD441A">
            <w:pPr>
              <w:shd w:val="clear" w:color="auto" w:fill="FFFFFF"/>
              <w:tabs>
                <w:tab w:val="left" w:leader="dot" w:pos="4896"/>
              </w:tabs>
              <w:ind w:right="14"/>
              <w:jc w:val="right"/>
              <w:rPr>
                <w:lang w:val="en-AU"/>
              </w:rPr>
            </w:pPr>
            <w:r w:rsidRPr="00A0346D">
              <w:rPr>
                <w:b/>
                <w:bCs/>
                <w:szCs w:val="18"/>
                <w:lang w:val="en-AU"/>
              </w:rPr>
              <w:t>111 767 000</w:t>
            </w:r>
          </w:p>
        </w:tc>
        <w:tc>
          <w:tcPr>
            <w:tcW w:w="1145" w:type="dxa"/>
            <w:tcBorders>
              <w:top w:val="nil"/>
              <w:left w:val="nil"/>
              <w:bottom w:val="nil"/>
              <w:right w:val="nil"/>
            </w:tcBorders>
            <w:shd w:val="clear" w:color="auto" w:fill="FFFFFF"/>
            <w:vAlign w:val="bottom"/>
          </w:tcPr>
          <w:p w14:paraId="49617CF2" w14:textId="77777777" w:rsidR="001740DE" w:rsidRPr="00A0346D" w:rsidRDefault="001740DE" w:rsidP="00CD441A">
            <w:pPr>
              <w:shd w:val="clear" w:color="auto" w:fill="FFFFFF"/>
              <w:tabs>
                <w:tab w:val="left" w:leader="dot" w:pos="4896"/>
              </w:tabs>
              <w:ind w:right="14"/>
              <w:jc w:val="right"/>
              <w:rPr>
                <w:lang w:val="en-AU"/>
              </w:rPr>
            </w:pPr>
            <w:r w:rsidRPr="00A0346D">
              <w:rPr>
                <w:b/>
                <w:bCs/>
                <w:szCs w:val="18"/>
                <w:lang w:val="en-AU"/>
              </w:rPr>
              <w:t>130 957 000</w:t>
            </w:r>
          </w:p>
        </w:tc>
      </w:tr>
      <w:tr w:rsidR="001740DE" w:rsidRPr="00A0346D" w14:paraId="49617CFA" w14:textId="77777777" w:rsidTr="00CD441A">
        <w:trPr>
          <w:trHeight w:val="20"/>
          <w:jc w:val="center"/>
        </w:trPr>
        <w:tc>
          <w:tcPr>
            <w:tcW w:w="900" w:type="dxa"/>
            <w:tcBorders>
              <w:top w:val="nil"/>
              <w:left w:val="nil"/>
              <w:bottom w:val="nil"/>
              <w:right w:val="nil"/>
            </w:tcBorders>
            <w:shd w:val="clear" w:color="auto" w:fill="FFFFFF"/>
            <w:vAlign w:val="bottom"/>
          </w:tcPr>
          <w:p w14:paraId="49617CF4" w14:textId="77777777" w:rsidR="001740DE" w:rsidRPr="00A0346D" w:rsidRDefault="001740DE" w:rsidP="00A21F0D">
            <w:pPr>
              <w:shd w:val="clear" w:color="auto" w:fill="FFFFFF"/>
              <w:tabs>
                <w:tab w:val="left" w:leader="dot" w:pos="4896"/>
              </w:tabs>
              <w:jc w:val="both"/>
              <w:rPr>
                <w:lang w:val="en-AU"/>
              </w:rPr>
            </w:pPr>
          </w:p>
        </w:tc>
        <w:tc>
          <w:tcPr>
            <w:tcW w:w="3095" w:type="dxa"/>
            <w:tcBorders>
              <w:left w:val="nil"/>
              <w:bottom w:val="nil"/>
              <w:right w:val="nil"/>
            </w:tcBorders>
            <w:shd w:val="clear" w:color="auto" w:fill="FFFFFF"/>
            <w:vAlign w:val="bottom"/>
          </w:tcPr>
          <w:p w14:paraId="49617CF5" w14:textId="77777777" w:rsidR="001740DE" w:rsidRPr="00A0346D" w:rsidRDefault="001740DE" w:rsidP="00CD441A">
            <w:pPr>
              <w:shd w:val="clear" w:color="auto" w:fill="FFFFFF"/>
              <w:tabs>
                <w:tab w:val="left" w:leader="dot" w:pos="3015"/>
              </w:tabs>
              <w:jc w:val="both"/>
              <w:rPr>
                <w:lang w:val="en-AU"/>
              </w:rPr>
            </w:pPr>
          </w:p>
        </w:tc>
        <w:tc>
          <w:tcPr>
            <w:tcW w:w="1426" w:type="dxa"/>
            <w:tcBorders>
              <w:top w:val="nil"/>
              <w:left w:val="nil"/>
              <w:bottom w:val="nil"/>
              <w:right w:val="nil"/>
            </w:tcBorders>
            <w:shd w:val="clear" w:color="auto" w:fill="FFFFFF"/>
            <w:vAlign w:val="bottom"/>
          </w:tcPr>
          <w:p w14:paraId="49617CF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14 848 717</w:t>
            </w:r>
          </w:p>
        </w:tc>
        <w:tc>
          <w:tcPr>
            <w:tcW w:w="1329" w:type="dxa"/>
            <w:tcBorders>
              <w:top w:val="nil"/>
              <w:left w:val="nil"/>
              <w:bottom w:val="nil"/>
              <w:right w:val="nil"/>
            </w:tcBorders>
            <w:shd w:val="clear" w:color="auto" w:fill="FFFFFF"/>
            <w:vAlign w:val="bottom"/>
          </w:tcPr>
          <w:p w14:paraId="49617CF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3 230 123</w:t>
            </w:r>
          </w:p>
        </w:tc>
        <w:tc>
          <w:tcPr>
            <w:tcW w:w="1134" w:type="dxa"/>
            <w:tcBorders>
              <w:top w:val="nil"/>
              <w:left w:val="nil"/>
              <w:bottom w:val="nil"/>
              <w:right w:val="nil"/>
            </w:tcBorders>
            <w:shd w:val="clear" w:color="auto" w:fill="FFFFFF"/>
            <w:vAlign w:val="bottom"/>
          </w:tcPr>
          <w:p w14:paraId="49617CF8" w14:textId="77777777" w:rsidR="001740DE" w:rsidRPr="00A0346D" w:rsidRDefault="001740DE" w:rsidP="00CD441A">
            <w:pPr>
              <w:shd w:val="clear" w:color="auto" w:fill="FFFFFF"/>
              <w:tabs>
                <w:tab w:val="left" w:leader="dot" w:pos="4896"/>
              </w:tabs>
              <w:ind w:right="14"/>
              <w:jc w:val="right"/>
              <w:rPr>
                <w:lang w:val="en-AU"/>
              </w:rPr>
            </w:pPr>
            <w:r w:rsidRPr="00A0346D">
              <w:rPr>
                <w:szCs w:val="18"/>
                <w:lang w:val="en-AU"/>
              </w:rPr>
              <w:t>86 753 905</w:t>
            </w:r>
          </w:p>
        </w:tc>
        <w:tc>
          <w:tcPr>
            <w:tcW w:w="1145" w:type="dxa"/>
            <w:tcBorders>
              <w:top w:val="nil"/>
              <w:left w:val="nil"/>
              <w:bottom w:val="nil"/>
              <w:right w:val="nil"/>
            </w:tcBorders>
            <w:shd w:val="clear" w:color="auto" w:fill="FFFFFF"/>
            <w:vAlign w:val="bottom"/>
          </w:tcPr>
          <w:p w14:paraId="49617CF9" w14:textId="77777777" w:rsidR="001740DE" w:rsidRPr="00A0346D" w:rsidRDefault="001740DE" w:rsidP="00CD441A">
            <w:pPr>
              <w:shd w:val="clear" w:color="auto" w:fill="FFFFFF"/>
              <w:tabs>
                <w:tab w:val="left" w:leader="dot" w:pos="4896"/>
              </w:tabs>
              <w:ind w:right="14"/>
              <w:jc w:val="right"/>
              <w:rPr>
                <w:lang w:val="en-AU"/>
              </w:rPr>
            </w:pPr>
            <w:r w:rsidRPr="00A0346D">
              <w:rPr>
                <w:szCs w:val="18"/>
                <w:lang w:val="en-AU"/>
              </w:rPr>
              <w:t>104 832 745</w:t>
            </w:r>
          </w:p>
        </w:tc>
      </w:tr>
      <w:tr w:rsidR="001740DE" w:rsidRPr="00A0346D" w14:paraId="49617D01" w14:textId="77777777" w:rsidTr="00CD441A">
        <w:trPr>
          <w:trHeight w:val="20"/>
          <w:jc w:val="center"/>
        </w:trPr>
        <w:tc>
          <w:tcPr>
            <w:tcW w:w="900" w:type="dxa"/>
            <w:tcBorders>
              <w:top w:val="nil"/>
              <w:left w:val="nil"/>
              <w:bottom w:val="nil"/>
              <w:right w:val="nil"/>
            </w:tcBorders>
            <w:shd w:val="clear" w:color="auto" w:fill="FFFFFF"/>
            <w:vAlign w:val="bottom"/>
          </w:tcPr>
          <w:p w14:paraId="49617CFB" w14:textId="77777777" w:rsidR="001740DE" w:rsidRPr="00A0346D" w:rsidRDefault="001740DE" w:rsidP="00CD441A">
            <w:pPr>
              <w:shd w:val="clear" w:color="auto" w:fill="FFFFFF"/>
              <w:tabs>
                <w:tab w:val="left" w:leader="dot" w:pos="4896"/>
              </w:tabs>
              <w:spacing w:before="120"/>
              <w:jc w:val="both"/>
              <w:rPr>
                <w:lang w:val="en-AU"/>
              </w:rPr>
            </w:pPr>
            <w:r w:rsidRPr="00A0346D">
              <w:rPr>
                <w:szCs w:val="18"/>
                <w:lang w:val="en-AU"/>
              </w:rPr>
              <w:t>542</w:t>
            </w:r>
          </w:p>
        </w:tc>
        <w:tc>
          <w:tcPr>
            <w:tcW w:w="3095" w:type="dxa"/>
            <w:tcBorders>
              <w:top w:val="nil"/>
              <w:left w:val="nil"/>
              <w:right w:val="nil"/>
            </w:tcBorders>
            <w:shd w:val="clear" w:color="auto" w:fill="FFFFFF"/>
            <w:vAlign w:val="bottom"/>
          </w:tcPr>
          <w:p w14:paraId="49617CFC" w14:textId="77777777" w:rsidR="001740DE" w:rsidRPr="00A0346D" w:rsidRDefault="001740DE" w:rsidP="00CD441A">
            <w:pPr>
              <w:shd w:val="clear" w:color="auto" w:fill="FFFFFF"/>
              <w:tabs>
                <w:tab w:val="left" w:leader="dot" w:pos="3015"/>
              </w:tabs>
              <w:spacing w:before="120"/>
              <w:jc w:val="both"/>
              <w:rPr>
                <w:lang w:val="en-AU"/>
              </w:rPr>
            </w:pPr>
            <w:r w:rsidRPr="00A0346D">
              <w:rPr>
                <w:szCs w:val="18"/>
                <w:lang w:val="en-AU"/>
              </w:rPr>
              <w:t>Analytical Services</w:t>
            </w:r>
            <w:r w:rsidR="00CD441A" w:rsidRPr="00A0346D">
              <w:rPr>
                <w:szCs w:val="18"/>
                <w:lang w:val="en-AU"/>
              </w:rPr>
              <w:tab/>
            </w:r>
          </w:p>
        </w:tc>
        <w:tc>
          <w:tcPr>
            <w:tcW w:w="1426" w:type="dxa"/>
            <w:tcBorders>
              <w:top w:val="nil"/>
              <w:left w:val="nil"/>
              <w:bottom w:val="nil"/>
              <w:right w:val="nil"/>
            </w:tcBorders>
            <w:shd w:val="clear" w:color="auto" w:fill="FFFFFF"/>
            <w:vAlign w:val="bottom"/>
          </w:tcPr>
          <w:p w14:paraId="49617CFD"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5 314 000</w:t>
            </w:r>
          </w:p>
        </w:tc>
        <w:tc>
          <w:tcPr>
            <w:tcW w:w="1329" w:type="dxa"/>
            <w:tcBorders>
              <w:top w:val="nil"/>
              <w:left w:val="nil"/>
              <w:bottom w:val="nil"/>
              <w:right w:val="nil"/>
            </w:tcBorders>
            <w:shd w:val="clear" w:color="auto" w:fill="FFFFFF"/>
            <w:vAlign w:val="bottom"/>
          </w:tcPr>
          <w:p w14:paraId="49617CF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 xml:space="preserve">1 </w:t>
            </w:r>
            <w:r w:rsidRPr="00A0346D">
              <w:rPr>
                <w:b/>
                <w:bCs/>
                <w:szCs w:val="18"/>
                <w:lang w:val="en-AU"/>
              </w:rPr>
              <w:t>500 000</w:t>
            </w:r>
          </w:p>
        </w:tc>
        <w:tc>
          <w:tcPr>
            <w:tcW w:w="1134" w:type="dxa"/>
            <w:tcBorders>
              <w:top w:val="nil"/>
              <w:left w:val="nil"/>
              <w:bottom w:val="nil"/>
              <w:right w:val="nil"/>
            </w:tcBorders>
            <w:shd w:val="clear" w:color="auto" w:fill="FFFFFF"/>
            <w:vAlign w:val="bottom"/>
          </w:tcPr>
          <w:p w14:paraId="49617CFF" w14:textId="77777777" w:rsidR="001740DE" w:rsidRPr="00A0346D" w:rsidRDefault="001740DE" w:rsidP="00CD441A">
            <w:pPr>
              <w:shd w:val="clear" w:color="auto" w:fill="FFFFFF"/>
              <w:tabs>
                <w:tab w:val="left" w:leader="dot" w:pos="4896"/>
              </w:tabs>
              <w:ind w:right="14"/>
              <w:jc w:val="right"/>
              <w:rPr>
                <w:lang w:val="en-AU"/>
              </w:rPr>
            </w:pPr>
            <w:r w:rsidRPr="00A0346D">
              <w:rPr>
                <w:b/>
                <w:bCs/>
                <w:szCs w:val="18"/>
                <w:lang w:val="en-AU"/>
              </w:rPr>
              <w:t>306 000</w:t>
            </w:r>
          </w:p>
        </w:tc>
        <w:tc>
          <w:tcPr>
            <w:tcW w:w="1145" w:type="dxa"/>
            <w:tcBorders>
              <w:top w:val="nil"/>
              <w:left w:val="nil"/>
              <w:bottom w:val="nil"/>
              <w:right w:val="nil"/>
            </w:tcBorders>
            <w:shd w:val="clear" w:color="auto" w:fill="FFFFFF"/>
            <w:vAlign w:val="bottom"/>
          </w:tcPr>
          <w:p w14:paraId="49617D00" w14:textId="77777777" w:rsidR="001740DE" w:rsidRPr="00A0346D" w:rsidRDefault="001740DE" w:rsidP="00CD441A">
            <w:pPr>
              <w:shd w:val="clear" w:color="auto" w:fill="FFFFFF"/>
              <w:tabs>
                <w:tab w:val="left" w:leader="dot" w:pos="4896"/>
              </w:tabs>
              <w:ind w:right="14"/>
              <w:jc w:val="right"/>
              <w:rPr>
                <w:lang w:val="en-AU"/>
              </w:rPr>
            </w:pPr>
            <w:r w:rsidRPr="00A0346D">
              <w:rPr>
                <w:b/>
                <w:bCs/>
                <w:szCs w:val="18"/>
                <w:lang w:val="en-AU"/>
              </w:rPr>
              <w:t>7 120 000</w:t>
            </w:r>
          </w:p>
        </w:tc>
      </w:tr>
      <w:tr w:rsidR="001740DE" w:rsidRPr="00A0346D" w14:paraId="49617D08" w14:textId="77777777" w:rsidTr="00CD441A">
        <w:trPr>
          <w:trHeight w:val="20"/>
          <w:jc w:val="center"/>
        </w:trPr>
        <w:tc>
          <w:tcPr>
            <w:tcW w:w="900" w:type="dxa"/>
            <w:tcBorders>
              <w:top w:val="nil"/>
              <w:left w:val="nil"/>
              <w:bottom w:val="nil"/>
              <w:right w:val="nil"/>
            </w:tcBorders>
            <w:shd w:val="clear" w:color="auto" w:fill="FFFFFF"/>
            <w:vAlign w:val="bottom"/>
          </w:tcPr>
          <w:p w14:paraId="49617D02" w14:textId="77777777" w:rsidR="001740DE" w:rsidRPr="00A0346D" w:rsidRDefault="001740DE" w:rsidP="00A21F0D">
            <w:pPr>
              <w:shd w:val="clear" w:color="auto" w:fill="FFFFFF"/>
              <w:tabs>
                <w:tab w:val="left" w:leader="dot" w:pos="4896"/>
              </w:tabs>
              <w:jc w:val="both"/>
              <w:rPr>
                <w:lang w:val="en-AU"/>
              </w:rPr>
            </w:pPr>
          </w:p>
        </w:tc>
        <w:tc>
          <w:tcPr>
            <w:tcW w:w="3095" w:type="dxa"/>
            <w:tcBorders>
              <w:left w:val="nil"/>
              <w:bottom w:val="nil"/>
              <w:right w:val="nil"/>
            </w:tcBorders>
            <w:shd w:val="clear" w:color="auto" w:fill="FFFFFF"/>
            <w:vAlign w:val="bottom"/>
          </w:tcPr>
          <w:p w14:paraId="49617D03" w14:textId="77777777" w:rsidR="001740DE" w:rsidRPr="00A0346D" w:rsidRDefault="001740DE" w:rsidP="00CD441A">
            <w:pPr>
              <w:shd w:val="clear" w:color="auto" w:fill="FFFFFF"/>
              <w:tabs>
                <w:tab w:val="left" w:leader="dot" w:pos="3015"/>
              </w:tabs>
              <w:jc w:val="both"/>
              <w:rPr>
                <w:lang w:val="en-AU"/>
              </w:rPr>
            </w:pPr>
          </w:p>
        </w:tc>
        <w:tc>
          <w:tcPr>
            <w:tcW w:w="1426" w:type="dxa"/>
            <w:tcBorders>
              <w:top w:val="nil"/>
              <w:left w:val="nil"/>
              <w:bottom w:val="nil"/>
              <w:right w:val="nil"/>
            </w:tcBorders>
            <w:shd w:val="clear" w:color="auto" w:fill="FFFFFF"/>
            <w:vAlign w:val="bottom"/>
          </w:tcPr>
          <w:p w14:paraId="49617D0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5 288 159</w:t>
            </w:r>
          </w:p>
        </w:tc>
        <w:tc>
          <w:tcPr>
            <w:tcW w:w="1329" w:type="dxa"/>
            <w:tcBorders>
              <w:top w:val="nil"/>
              <w:left w:val="nil"/>
              <w:bottom w:val="nil"/>
              <w:right w:val="nil"/>
            </w:tcBorders>
            <w:shd w:val="clear" w:color="auto" w:fill="FFFFFF"/>
            <w:vAlign w:val="bottom"/>
          </w:tcPr>
          <w:p w14:paraId="49617D0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1 314 992</w:t>
            </w:r>
          </w:p>
        </w:tc>
        <w:tc>
          <w:tcPr>
            <w:tcW w:w="1134" w:type="dxa"/>
            <w:tcBorders>
              <w:top w:val="nil"/>
              <w:left w:val="nil"/>
              <w:bottom w:val="nil"/>
              <w:right w:val="nil"/>
            </w:tcBorders>
            <w:shd w:val="clear" w:color="auto" w:fill="FFFFFF"/>
            <w:vAlign w:val="bottom"/>
          </w:tcPr>
          <w:p w14:paraId="49617D06" w14:textId="77777777" w:rsidR="001740DE" w:rsidRPr="00A0346D" w:rsidRDefault="001740DE" w:rsidP="00CD441A">
            <w:pPr>
              <w:shd w:val="clear" w:color="auto" w:fill="FFFFFF"/>
              <w:tabs>
                <w:tab w:val="left" w:leader="dot" w:pos="4896"/>
              </w:tabs>
              <w:ind w:right="14"/>
              <w:jc w:val="right"/>
              <w:rPr>
                <w:lang w:val="en-AU"/>
              </w:rPr>
            </w:pPr>
            <w:r w:rsidRPr="00A0346D">
              <w:rPr>
                <w:szCs w:val="18"/>
                <w:lang w:val="en-AU"/>
              </w:rPr>
              <w:t>426 715</w:t>
            </w:r>
          </w:p>
        </w:tc>
        <w:tc>
          <w:tcPr>
            <w:tcW w:w="1145" w:type="dxa"/>
            <w:tcBorders>
              <w:top w:val="nil"/>
              <w:left w:val="nil"/>
              <w:bottom w:val="nil"/>
              <w:right w:val="nil"/>
            </w:tcBorders>
            <w:shd w:val="clear" w:color="auto" w:fill="FFFFFF"/>
            <w:vAlign w:val="bottom"/>
          </w:tcPr>
          <w:p w14:paraId="49617D07" w14:textId="77777777" w:rsidR="001740DE" w:rsidRPr="00A0346D" w:rsidRDefault="001740DE" w:rsidP="00CD441A">
            <w:pPr>
              <w:shd w:val="clear" w:color="auto" w:fill="FFFFFF"/>
              <w:tabs>
                <w:tab w:val="left" w:leader="dot" w:pos="4896"/>
              </w:tabs>
              <w:ind w:right="14"/>
              <w:jc w:val="right"/>
              <w:rPr>
                <w:lang w:val="en-AU"/>
              </w:rPr>
            </w:pPr>
            <w:r w:rsidRPr="00A0346D">
              <w:rPr>
                <w:szCs w:val="18"/>
                <w:lang w:val="en-AU"/>
              </w:rPr>
              <w:t>7 029 866</w:t>
            </w:r>
          </w:p>
        </w:tc>
      </w:tr>
      <w:tr w:rsidR="001740DE" w:rsidRPr="00A0346D" w14:paraId="49617D0F" w14:textId="77777777" w:rsidTr="00CD441A">
        <w:trPr>
          <w:trHeight w:val="20"/>
          <w:jc w:val="center"/>
        </w:trPr>
        <w:tc>
          <w:tcPr>
            <w:tcW w:w="900" w:type="dxa"/>
            <w:tcBorders>
              <w:top w:val="nil"/>
              <w:left w:val="nil"/>
              <w:bottom w:val="nil"/>
              <w:right w:val="nil"/>
            </w:tcBorders>
            <w:shd w:val="clear" w:color="auto" w:fill="FFFFFF"/>
            <w:vAlign w:val="bottom"/>
          </w:tcPr>
          <w:p w14:paraId="49617D09" w14:textId="77777777" w:rsidR="001740DE" w:rsidRPr="00A0346D" w:rsidRDefault="001740DE" w:rsidP="00CD441A">
            <w:pPr>
              <w:shd w:val="clear" w:color="auto" w:fill="FFFFFF"/>
              <w:tabs>
                <w:tab w:val="left" w:leader="dot" w:pos="4896"/>
              </w:tabs>
              <w:spacing w:before="120"/>
              <w:jc w:val="both"/>
              <w:rPr>
                <w:lang w:val="en-AU"/>
              </w:rPr>
            </w:pPr>
            <w:r w:rsidRPr="00A0346D">
              <w:rPr>
                <w:szCs w:val="18"/>
                <w:lang w:val="en-AU"/>
              </w:rPr>
              <w:t>543</w:t>
            </w:r>
          </w:p>
        </w:tc>
        <w:tc>
          <w:tcPr>
            <w:tcW w:w="3095" w:type="dxa"/>
            <w:tcBorders>
              <w:top w:val="nil"/>
              <w:left w:val="nil"/>
              <w:right w:val="nil"/>
            </w:tcBorders>
            <w:shd w:val="clear" w:color="auto" w:fill="FFFFFF"/>
            <w:vAlign w:val="bottom"/>
          </w:tcPr>
          <w:p w14:paraId="49617D0A" w14:textId="77777777" w:rsidR="001740DE" w:rsidRPr="00A0346D" w:rsidRDefault="001740DE" w:rsidP="00CD441A">
            <w:pPr>
              <w:shd w:val="clear" w:color="auto" w:fill="FFFFFF"/>
              <w:tabs>
                <w:tab w:val="left" w:leader="dot" w:pos="3015"/>
              </w:tabs>
              <w:spacing w:before="120"/>
              <w:jc w:val="both"/>
              <w:rPr>
                <w:lang w:val="en-AU"/>
              </w:rPr>
            </w:pPr>
            <w:r w:rsidRPr="00A0346D">
              <w:rPr>
                <w:szCs w:val="18"/>
                <w:lang w:val="en-AU"/>
              </w:rPr>
              <w:t>Antarctic Division</w:t>
            </w:r>
            <w:r w:rsidR="00CD441A" w:rsidRPr="00A0346D">
              <w:rPr>
                <w:szCs w:val="18"/>
                <w:lang w:val="en-AU"/>
              </w:rPr>
              <w:tab/>
            </w:r>
          </w:p>
        </w:tc>
        <w:tc>
          <w:tcPr>
            <w:tcW w:w="1426" w:type="dxa"/>
            <w:tcBorders>
              <w:top w:val="nil"/>
              <w:left w:val="nil"/>
              <w:bottom w:val="nil"/>
              <w:right w:val="nil"/>
            </w:tcBorders>
            <w:shd w:val="clear" w:color="auto" w:fill="FFFFFF"/>
            <w:vAlign w:val="bottom"/>
          </w:tcPr>
          <w:p w14:paraId="49617D0B"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6 698 000</w:t>
            </w:r>
          </w:p>
        </w:tc>
        <w:tc>
          <w:tcPr>
            <w:tcW w:w="1329" w:type="dxa"/>
            <w:tcBorders>
              <w:top w:val="nil"/>
              <w:left w:val="nil"/>
              <w:bottom w:val="nil"/>
              <w:right w:val="nil"/>
            </w:tcBorders>
            <w:shd w:val="clear" w:color="auto" w:fill="FFFFFF"/>
            <w:vAlign w:val="bottom"/>
          </w:tcPr>
          <w:p w14:paraId="49617D0C"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14 886 000</w:t>
            </w:r>
          </w:p>
        </w:tc>
        <w:tc>
          <w:tcPr>
            <w:tcW w:w="1134" w:type="dxa"/>
            <w:tcBorders>
              <w:top w:val="nil"/>
              <w:left w:val="nil"/>
              <w:bottom w:val="nil"/>
              <w:right w:val="nil"/>
            </w:tcBorders>
            <w:shd w:val="clear" w:color="auto" w:fill="FFFFFF"/>
            <w:vAlign w:val="bottom"/>
          </w:tcPr>
          <w:p w14:paraId="49617D0D" w14:textId="77777777" w:rsidR="001740DE" w:rsidRPr="00A0346D" w:rsidRDefault="001740DE" w:rsidP="00CD441A">
            <w:pPr>
              <w:shd w:val="clear" w:color="auto" w:fill="FFFFFF"/>
              <w:tabs>
                <w:tab w:val="left" w:leader="dot" w:pos="4896"/>
              </w:tabs>
              <w:ind w:right="14"/>
              <w:jc w:val="right"/>
              <w:rPr>
                <w:lang w:val="en-AU"/>
              </w:rPr>
            </w:pPr>
            <w:r w:rsidRPr="00A0346D">
              <w:rPr>
                <w:b/>
                <w:bCs/>
                <w:szCs w:val="18"/>
                <w:lang w:val="en-AU"/>
              </w:rPr>
              <w:t>350 000</w:t>
            </w:r>
          </w:p>
        </w:tc>
        <w:tc>
          <w:tcPr>
            <w:tcW w:w="1145" w:type="dxa"/>
            <w:tcBorders>
              <w:top w:val="nil"/>
              <w:left w:val="nil"/>
              <w:bottom w:val="nil"/>
              <w:right w:val="nil"/>
            </w:tcBorders>
            <w:shd w:val="clear" w:color="auto" w:fill="FFFFFF"/>
            <w:vAlign w:val="bottom"/>
          </w:tcPr>
          <w:p w14:paraId="49617D0E" w14:textId="77777777" w:rsidR="001740DE" w:rsidRPr="00A0346D" w:rsidRDefault="001740DE" w:rsidP="00CD441A">
            <w:pPr>
              <w:shd w:val="clear" w:color="auto" w:fill="FFFFFF"/>
              <w:tabs>
                <w:tab w:val="left" w:leader="dot" w:pos="4896"/>
              </w:tabs>
              <w:ind w:right="14"/>
              <w:jc w:val="right"/>
              <w:rPr>
                <w:lang w:val="en-AU"/>
              </w:rPr>
            </w:pPr>
            <w:r w:rsidRPr="00A0346D">
              <w:rPr>
                <w:b/>
                <w:bCs/>
                <w:szCs w:val="18"/>
                <w:lang w:val="en-AU"/>
              </w:rPr>
              <w:t>21 934 000</w:t>
            </w:r>
          </w:p>
        </w:tc>
      </w:tr>
      <w:tr w:rsidR="001740DE" w:rsidRPr="00A0346D" w14:paraId="49617D16" w14:textId="77777777" w:rsidTr="00CD441A">
        <w:trPr>
          <w:trHeight w:val="20"/>
          <w:jc w:val="center"/>
        </w:trPr>
        <w:tc>
          <w:tcPr>
            <w:tcW w:w="900" w:type="dxa"/>
            <w:tcBorders>
              <w:top w:val="nil"/>
              <w:left w:val="nil"/>
              <w:bottom w:val="nil"/>
              <w:right w:val="nil"/>
            </w:tcBorders>
            <w:shd w:val="clear" w:color="auto" w:fill="FFFFFF"/>
            <w:vAlign w:val="bottom"/>
          </w:tcPr>
          <w:p w14:paraId="49617D10" w14:textId="77777777" w:rsidR="001740DE" w:rsidRPr="00A0346D" w:rsidRDefault="001740DE" w:rsidP="00A21F0D">
            <w:pPr>
              <w:shd w:val="clear" w:color="auto" w:fill="FFFFFF"/>
              <w:tabs>
                <w:tab w:val="left" w:leader="dot" w:pos="4896"/>
              </w:tabs>
              <w:jc w:val="both"/>
              <w:rPr>
                <w:lang w:val="en-AU"/>
              </w:rPr>
            </w:pPr>
          </w:p>
        </w:tc>
        <w:tc>
          <w:tcPr>
            <w:tcW w:w="3095" w:type="dxa"/>
            <w:tcBorders>
              <w:left w:val="nil"/>
              <w:bottom w:val="nil"/>
              <w:right w:val="nil"/>
            </w:tcBorders>
            <w:shd w:val="clear" w:color="auto" w:fill="FFFFFF"/>
            <w:vAlign w:val="bottom"/>
          </w:tcPr>
          <w:p w14:paraId="49617D11" w14:textId="77777777" w:rsidR="001740DE" w:rsidRPr="00A0346D" w:rsidRDefault="001740DE" w:rsidP="00CD441A">
            <w:pPr>
              <w:shd w:val="clear" w:color="auto" w:fill="FFFFFF"/>
              <w:tabs>
                <w:tab w:val="left" w:leader="dot" w:pos="3015"/>
              </w:tabs>
              <w:jc w:val="both"/>
              <w:rPr>
                <w:lang w:val="en-AU"/>
              </w:rPr>
            </w:pPr>
          </w:p>
        </w:tc>
        <w:tc>
          <w:tcPr>
            <w:tcW w:w="1426" w:type="dxa"/>
            <w:tcBorders>
              <w:top w:val="nil"/>
              <w:left w:val="nil"/>
              <w:bottom w:val="nil"/>
              <w:right w:val="nil"/>
            </w:tcBorders>
            <w:shd w:val="clear" w:color="auto" w:fill="FFFFFF"/>
            <w:vAlign w:val="bottom"/>
          </w:tcPr>
          <w:p w14:paraId="49617D1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6 179 977</w:t>
            </w:r>
          </w:p>
        </w:tc>
        <w:tc>
          <w:tcPr>
            <w:tcW w:w="1329" w:type="dxa"/>
            <w:tcBorders>
              <w:top w:val="nil"/>
              <w:left w:val="nil"/>
              <w:bottom w:val="nil"/>
              <w:right w:val="nil"/>
            </w:tcBorders>
            <w:shd w:val="clear" w:color="auto" w:fill="FFFFFF"/>
            <w:vAlign w:val="bottom"/>
          </w:tcPr>
          <w:p w14:paraId="49617D1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12 617 598</w:t>
            </w:r>
          </w:p>
        </w:tc>
        <w:tc>
          <w:tcPr>
            <w:tcW w:w="1134" w:type="dxa"/>
            <w:tcBorders>
              <w:top w:val="nil"/>
              <w:left w:val="nil"/>
              <w:bottom w:val="nil"/>
              <w:right w:val="nil"/>
            </w:tcBorders>
            <w:shd w:val="clear" w:color="auto" w:fill="FFFFFF"/>
            <w:vAlign w:val="bottom"/>
          </w:tcPr>
          <w:p w14:paraId="49617D14" w14:textId="77777777" w:rsidR="001740DE" w:rsidRPr="00A0346D" w:rsidRDefault="001740DE" w:rsidP="00CD441A">
            <w:pPr>
              <w:shd w:val="clear" w:color="auto" w:fill="FFFFFF"/>
              <w:tabs>
                <w:tab w:val="left" w:leader="dot" w:pos="4896"/>
              </w:tabs>
              <w:ind w:right="14"/>
              <w:jc w:val="right"/>
              <w:rPr>
                <w:lang w:val="en-AU"/>
              </w:rPr>
            </w:pPr>
            <w:r w:rsidRPr="00A0346D">
              <w:rPr>
                <w:szCs w:val="18"/>
                <w:lang w:val="en-AU"/>
              </w:rPr>
              <w:t>81 565</w:t>
            </w:r>
          </w:p>
        </w:tc>
        <w:tc>
          <w:tcPr>
            <w:tcW w:w="1145" w:type="dxa"/>
            <w:tcBorders>
              <w:top w:val="nil"/>
              <w:left w:val="nil"/>
              <w:bottom w:val="nil"/>
              <w:right w:val="nil"/>
            </w:tcBorders>
            <w:shd w:val="clear" w:color="auto" w:fill="FFFFFF"/>
            <w:vAlign w:val="bottom"/>
          </w:tcPr>
          <w:p w14:paraId="49617D15" w14:textId="77777777" w:rsidR="001740DE" w:rsidRPr="00A0346D" w:rsidRDefault="001740DE" w:rsidP="00CD441A">
            <w:pPr>
              <w:shd w:val="clear" w:color="auto" w:fill="FFFFFF"/>
              <w:tabs>
                <w:tab w:val="left" w:leader="dot" w:pos="4896"/>
              </w:tabs>
              <w:ind w:right="14"/>
              <w:jc w:val="right"/>
              <w:rPr>
                <w:lang w:val="en-AU"/>
              </w:rPr>
            </w:pPr>
            <w:r w:rsidRPr="00A0346D">
              <w:rPr>
                <w:szCs w:val="18"/>
                <w:lang w:val="en-AU"/>
              </w:rPr>
              <w:t>18 879 140</w:t>
            </w:r>
          </w:p>
        </w:tc>
      </w:tr>
      <w:tr w:rsidR="00CD441A" w:rsidRPr="00A0346D" w14:paraId="49617D1D" w14:textId="77777777" w:rsidTr="009D2B18">
        <w:trPr>
          <w:trHeight w:val="342"/>
          <w:jc w:val="center"/>
        </w:trPr>
        <w:tc>
          <w:tcPr>
            <w:tcW w:w="900" w:type="dxa"/>
            <w:tcBorders>
              <w:top w:val="nil"/>
              <w:left w:val="nil"/>
              <w:bottom w:val="nil"/>
              <w:right w:val="nil"/>
            </w:tcBorders>
            <w:shd w:val="clear" w:color="auto" w:fill="FFFFFF"/>
            <w:vAlign w:val="bottom"/>
          </w:tcPr>
          <w:p w14:paraId="49617D17" w14:textId="77777777" w:rsidR="00CD441A" w:rsidRPr="00A0346D" w:rsidRDefault="00CD441A" w:rsidP="00A21F0D">
            <w:pPr>
              <w:shd w:val="clear" w:color="auto" w:fill="FFFFFF"/>
              <w:tabs>
                <w:tab w:val="left" w:leader="dot" w:pos="4896"/>
              </w:tabs>
              <w:jc w:val="both"/>
              <w:rPr>
                <w:lang w:val="en-AU"/>
              </w:rPr>
            </w:pPr>
            <w:r w:rsidRPr="00A0346D">
              <w:rPr>
                <w:szCs w:val="18"/>
                <w:lang w:val="en-AU"/>
              </w:rPr>
              <w:t>544</w:t>
            </w:r>
          </w:p>
        </w:tc>
        <w:tc>
          <w:tcPr>
            <w:tcW w:w="3095" w:type="dxa"/>
            <w:vMerge w:val="restart"/>
            <w:tcBorders>
              <w:top w:val="nil"/>
              <w:left w:val="nil"/>
              <w:right w:val="nil"/>
            </w:tcBorders>
            <w:shd w:val="clear" w:color="auto" w:fill="FFFFFF"/>
            <w:vAlign w:val="bottom"/>
          </w:tcPr>
          <w:p w14:paraId="49617D18" w14:textId="77777777" w:rsidR="00CD441A" w:rsidRPr="00A0346D" w:rsidRDefault="00CD441A" w:rsidP="00A0346D">
            <w:pPr>
              <w:shd w:val="clear" w:color="auto" w:fill="FFFFFF"/>
              <w:tabs>
                <w:tab w:val="left" w:leader="dot" w:pos="3015"/>
              </w:tabs>
              <w:ind w:left="288" w:hanging="288"/>
              <w:rPr>
                <w:lang w:val="en-AU"/>
              </w:rPr>
            </w:pPr>
            <w:r w:rsidRPr="00A0346D">
              <w:rPr>
                <w:szCs w:val="18"/>
                <w:lang w:val="en-AU"/>
              </w:rPr>
              <w:t>Commonwealth Bureau of Meteorology</w:t>
            </w:r>
            <w:r w:rsidRPr="00A0346D">
              <w:rPr>
                <w:szCs w:val="18"/>
                <w:lang w:val="en-AU"/>
              </w:rPr>
              <w:tab/>
            </w:r>
          </w:p>
        </w:tc>
        <w:tc>
          <w:tcPr>
            <w:tcW w:w="1426" w:type="dxa"/>
            <w:tcBorders>
              <w:top w:val="nil"/>
              <w:left w:val="nil"/>
              <w:bottom w:val="nil"/>
              <w:right w:val="nil"/>
            </w:tcBorders>
            <w:shd w:val="clear" w:color="auto" w:fill="FFFFFF"/>
            <w:vAlign w:val="bottom"/>
          </w:tcPr>
          <w:p w14:paraId="49617D19" w14:textId="77777777" w:rsidR="00CD441A" w:rsidRPr="00A0346D" w:rsidRDefault="00CD441A" w:rsidP="00A21F0D">
            <w:pPr>
              <w:shd w:val="clear" w:color="auto" w:fill="FFFFFF"/>
              <w:tabs>
                <w:tab w:val="left" w:leader="dot" w:pos="4896"/>
              </w:tabs>
              <w:ind w:right="29"/>
              <w:jc w:val="right"/>
              <w:rPr>
                <w:lang w:val="en-AU"/>
              </w:rPr>
            </w:pPr>
            <w:r w:rsidRPr="00A0346D">
              <w:rPr>
                <w:b/>
                <w:bCs/>
                <w:szCs w:val="18"/>
                <w:lang w:val="en-AU"/>
              </w:rPr>
              <w:t>42 624 000</w:t>
            </w:r>
          </w:p>
        </w:tc>
        <w:tc>
          <w:tcPr>
            <w:tcW w:w="1329" w:type="dxa"/>
            <w:tcBorders>
              <w:top w:val="nil"/>
              <w:left w:val="nil"/>
              <w:bottom w:val="nil"/>
              <w:right w:val="nil"/>
            </w:tcBorders>
            <w:shd w:val="clear" w:color="auto" w:fill="FFFFFF"/>
            <w:vAlign w:val="bottom"/>
          </w:tcPr>
          <w:p w14:paraId="49617D1A" w14:textId="77777777" w:rsidR="00CD441A" w:rsidRPr="00A0346D" w:rsidRDefault="00CD441A" w:rsidP="00A21F0D">
            <w:pPr>
              <w:shd w:val="clear" w:color="auto" w:fill="FFFFFF"/>
              <w:tabs>
                <w:tab w:val="left" w:leader="dot" w:pos="4896"/>
              </w:tabs>
              <w:ind w:right="29"/>
              <w:jc w:val="right"/>
              <w:rPr>
                <w:lang w:val="en-AU"/>
              </w:rPr>
            </w:pPr>
            <w:r w:rsidRPr="00A0346D">
              <w:rPr>
                <w:b/>
                <w:bCs/>
                <w:szCs w:val="18"/>
                <w:lang w:val="en-AU"/>
              </w:rPr>
              <w:t>16 951 000</w:t>
            </w:r>
          </w:p>
        </w:tc>
        <w:tc>
          <w:tcPr>
            <w:tcW w:w="1134" w:type="dxa"/>
            <w:tcBorders>
              <w:top w:val="nil"/>
              <w:left w:val="nil"/>
              <w:bottom w:val="nil"/>
              <w:right w:val="nil"/>
            </w:tcBorders>
            <w:shd w:val="clear" w:color="auto" w:fill="FFFFFF"/>
            <w:vAlign w:val="bottom"/>
          </w:tcPr>
          <w:p w14:paraId="49617D1B" w14:textId="77777777" w:rsidR="00CD441A" w:rsidRPr="00A0346D" w:rsidRDefault="00CD441A" w:rsidP="00CD441A">
            <w:pPr>
              <w:shd w:val="clear" w:color="auto" w:fill="FFFFFF"/>
              <w:tabs>
                <w:tab w:val="left" w:leader="dot" w:pos="4896"/>
              </w:tabs>
              <w:ind w:right="14"/>
              <w:jc w:val="right"/>
              <w:rPr>
                <w:lang w:val="en-AU"/>
              </w:rPr>
            </w:pPr>
            <w:r w:rsidRPr="00A0346D">
              <w:rPr>
                <w:b/>
                <w:bCs/>
                <w:szCs w:val="18"/>
                <w:lang w:val="en-AU"/>
              </w:rPr>
              <w:t>372 000</w:t>
            </w:r>
          </w:p>
        </w:tc>
        <w:tc>
          <w:tcPr>
            <w:tcW w:w="1145" w:type="dxa"/>
            <w:tcBorders>
              <w:top w:val="nil"/>
              <w:left w:val="nil"/>
              <w:bottom w:val="nil"/>
              <w:right w:val="nil"/>
            </w:tcBorders>
            <w:shd w:val="clear" w:color="auto" w:fill="FFFFFF"/>
            <w:vAlign w:val="bottom"/>
          </w:tcPr>
          <w:p w14:paraId="49617D1C" w14:textId="77777777" w:rsidR="00CD441A" w:rsidRPr="00A0346D" w:rsidRDefault="00CD441A" w:rsidP="00CD441A">
            <w:pPr>
              <w:shd w:val="clear" w:color="auto" w:fill="FFFFFF"/>
              <w:tabs>
                <w:tab w:val="left" w:leader="dot" w:pos="4896"/>
              </w:tabs>
              <w:ind w:right="14"/>
              <w:jc w:val="right"/>
              <w:rPr>
                <w:lang w:val="en-AU"/>
              </w:rPr>
            </w:pPr>
            <w:r w:rsidRPr="00A0346D">
              <w:rPr>
                <w:b/>
                <w:bCs/>
                <w:szCs w:val="18"/>
                <w:lang w:val="en-AU"/>
              </w:rPr>
              <w:t>59 947 000</w:t>
            </w:r>
          </w:p>
        </w:tc>
      </w:tr>
      <w:tr w:rsidR="00CD441A" w:rsidRPr="00A0346D" w14:paraId="49617D24" w14:textId="77777777" w:rsidTr="009D2B18">
        <w:trPr>
          <w:trHeight w:val="20"/>
          <w:jc w:val="center"/>
        </w:trPr>
        <w:tc>
          <w:tcPr>
            <w:tcW w:w="900" w:type="dxa"/>
            <w:tcBorders>
              <w:top w:val="nil"/>
              <w:left w:val="nil"/>
              <w:bottom w:val="nil"/>
              <w:right w:val="nil"/>
            </w:tcBorders>
            <w:shd w:val="clear" w:color="auto" w:fill="FFFFFF"/>
            <w:vAlign w:val="bottom"/>
          </w:tcPr>
          <w:p w14:paraId="49617D1E" w14:textId="77777777" w:rsidR="00CD441A" w:rsidRPr="00A0346D" w:rsidRDefault="00CD441A" w:rsidP="00A21F0D">
            <w:pPr>
              <w:shd w:val="clear" w:color="auto" w:fill="FFFFFF"/>
              <w:tabs>
                <w:tab w:val="left" w:leader="dot" w:pos="4896"/>
              </w:tabs>
              <w:jc w:val="both"/>
              <w:rPr>
                <w:lang w:val="en-AU"/>
              </w:rPr>
            </w:pPr>
          </w:p>
        </w:tc>
        <w:tc>
          <w:tcPr>
            <w:tcW w:w="3095" w:type="dxa"/>
            <w:vMerge/>
            <w:tcBorders>
              <w:left w:val="nil"/>
              <w:bottom w:val="nil"/>
              <w:right w:val="nil"/>
            </w:tcBorders>
            <w:shd w:val="clear" w:color="auto" w:fill="FFFFFF"/>
            <w:vAlign w:val="bottom"/>
          </w:tcPr>
          <w:p w14:paraId="49617D1F" w14:textId="77777777" w:rsidR="00CD441A" w:rsidRPr="00A0346D" w:rsidRDefault="00CD441A" w:rsidP="00CD441A">
            <w:pPr>
              <w:shd w:val="clear" w:color="auto" w:fill="FFFFFF"/>
              <w:tabs>
                <w:tab w:val="left" w:leader="dot" w:pos="3015"/>
              </w:tabs>
              <w:jc w:val="both"/>
              <w:rPr>
                <w:lang w:val="en-AU"/>
              </w:rPr>
            </w:pPr>
          </w:p>
        </w:tc>
        <w:tc>
          <w:tcPr>
            <w:tcW w:w="1426" w:type="dxa"/>
            <w:tcBorders>
              <w:top w:val="nil"/>
              <w:left w:val="nil"/>
              <w:bottom w:val="nil"/>
              <w:right w:val="nil"/>
            </w:tcBorders>
            <w:shd w:val="clear" w:color="auto" w:fill="FFFFFF"/>
            <w:vAlign w:val="bottom"/>
          </w:tcPr>
          <w:p w14:paraId="49617D20" w14:textId="77777777" w:rsidR="00CD441A" w:rsidRPr="00A0346D" w:rsidRDefault="00CD441A" w:rsidP="00A21F0D">
            <w:pPr>
              <w:shd w:val="clear" w:color="auto" w:fill="FFFFFF"/>
              <w:tabs>
                <w:tab w:val="left" w:leader="dot" w:pos="4896"/>
              </w:tabs>
              <w:ind w:right="29"/>
              <w:jc w:val="right"/>
              <w:rPr>
                <w:lang w:val="en-AU"/>
              </w:rPr>
            </w:pPr>
            <w:r w:rsidRPr="00A0346D">
              <w:rPr>
                <w:szCs w:val="18"/>
                <w:lang w:val="en-AU"/>
              </w:rPr>
              <w:t>41 547 480</w:t>
            </w:r>
          </w:p>
        </w:tc>
        <w:tc>
          <w:tcPr>
            <w:tcW w:w="1329" w:type="dxa"/>
            <w:tcBorders>
              <w:top w:val="nil"/>
              <w:left w:val="nil"/>
              <w:bottom w:val="nil"/>
              <w:right w:val="nil"/>
            </w:tcBorders>
            <w:shd w:val="clear" w:color="auto" w:fill="FFFFFF"/>
            <w:vAlign w:val="bottom"/>
          </w:tcPr>
          <w:p w14:paraId="49617D21" w14:textId="77777777" w:rsidR="00CD441A" w:rsidRPr="00A0346D" w:rsidRDefault="00CD441A" w:rsidP="00A21F0D">
            <w:pPr>
              <w:shd w:val="clear" w:color="auto" w:fill="FFFFFF"/>
              <w:tabs>
                <w:tab w:val="left" w:leader="dot" w:pos="4896"/>
              </w:tabs>
              <w:ind w:right="29"/>
              <w:jc w:val="right"/>
              <w:rPr>
                <w:lang w:val="en-AU"/>
              </w:rPr>
            </w:pPr>
            <w:r w:rsidRPr="00A0346D">
              <w:rPr>
                <w:szCs w:val="18"/>
                <w:lang w:val="en-AU"/>
              </w:rPr>
              <w:t>16 151 455</w:t>
            </w:r>
          </w:p>
        </w:tc>
        <w:tc>
          <w:tcPr>
            <w:tcW w:w="1134" w:type="dxa"/>
            <w:tcBorders>
              <w:top w:val="nil"/>
              <w:left w:val="nil"/>
              <w:bottom w:val="nil"/>
              <w:right w:val="nil"/>
            </w:tcBorders>
            <w:shd w:val="clear" w:color="auto" w:fill="FFFFFF"/>
            <w:vAlign w:val="bottom"/>
          </w:tcPr>
          <w:p w14:paraId="49617D22" w14:textId="77777777" w:rsidR="00CD441A" w:rsidRPr="00A0346D" w:rsidRDefault="00CD441A" w:rsidP="00CD441A">
            <w:pPr>
              <w:shd w:val="clear" w:color="auto" w:fill="FFFFFF"/>
              <w:tabs>
                <w:tab w:val="left" w:leader="dot" w:pos="4896"/>
              </w:tabs>
              <w:ind w:right="14"/>
              <w:jc w:val="right"/>
              <w:rPr>
                <w:lang w:val="en-AU"/>
              </w:rPr>
            </w:pPr>
            <w:r w:rsidRPr="00A0346D">
              <w:rPr>
                <w:szCs w:val="18"/>
                <w:lang w:val="en-AU"/>
              </w:rPr>
              <w:t>416 516</w:t>
            </w:r>
          </w:p>
        </w:tc>
        <w:tc>
          <w:tcPr>
            <w:tcW w:w="1145" w:type="dxa"/>
            <w:tcBorders>
              <w:top w:val="nil"/>
              <w:left w:val="nil"/>
              <w:bottom w:val="nil"/>
              <w:right w:val="nil"/>
            </w:tcBorders>
            <w:shd w:val="clear" w:color="auto" w:fill="FFFFFF"/>
            <w:vAlign w:val="bottom"/>
          </w:tcPr>
          <w:p w14:paraId="49617D23" w14:textId="77777777" w:rsidR="00CD441A" w:rsidRPr="00A0346D" w:rsidRDefault="00CD441A" w:rsidP="00CD441A">
            <w:pPr>
              <w:shd w:val="clear" w:color="auto" w:fill="FFFFFF"/>
              <w:tabs>
                <w:tab w:val="left" w:leader="dot" w:pos="4896"/>
              </w:tabs>
              <w:ind w:right="14"/>
              <w:jc w:val="right"/>
              <w:rPr>
                <w:lang w:val="en-AU"/>
              </w:rPr>
            </w:pPr>
            <w:r w:rsidRPr="00A0346D">
              <w:rPr>
                <w:szCs w:val="18"/>
                <w:lang w:val="en-AU"/>
              </w:rPr>
              <w:t>58 115 451</w:t>
            </w:r>
          </w:p>
        </w:tc>
      </w:tr>
      <w:tr w:rsidR="001740DE" w:rsidRPr="00A0346D" w14:paraId="49617D2B" w14:textId="77777777" w:rsidTr="00CD441A">
        <w:trPr>
          <w:trHeight w:val="20"/>
          <w:jc w:val="center"/>
        </w:trPr>
        <w:tc>
          <w:tcPr>
            <w:tcW w:w="900" w:type="dxa"/>
            <w:tcBorders>
              <w:top w:val="nil"/>
              <w:left w:val="nil"/>
              <w:bottom w:val="nil"/>
              <w:right w:val="nil"/>
            </w:tcBorders>
            <w:shd w:val="clear" w:color="auto" w:fill="FFFFFF"/>
            <w:vAlign w:val="bottom"/>
          </w:tcPr>
          <w:p w14:paraId="49617D25" w14:textId="77777777" w:rsidR="001740DE" w:rsidRPr="00A0346D" w:rsidRDefault="001740DE" w:rsidP="00CD441A">
            <w:pPr>
              <w:shd w:val="clear" w:color="auto" w:fill="FFFFFF"/>
              <w:tabs>
                <w:tab w:val="left" w:leader="dot" w:pos="4896"/>
              </w:tabs>
              <w:spacing w:before="120"/>
              <w:jc w:val="both"/>
              <w:rPr>
                <w:lang w:val="en-AU"/>
              </w:rPr>
            </w:pPr>
            <w:r w:rsidRPr="00A0346D">
              <w:rPr>
                <w:szCs w:val="18"/>
                <w:lang w:val="en-AU"/>
              </w:rPr>
              <w:t>545</w:t>
            </w:r>
          </w:p>
        </w:tc>
        <w:tc>
          <w:tcPr>
            <w:tcW w:w="3095" w:type="dxa"/>
            <w:tcBorders>
              <w:top w:val="nil"/>
              <w:left w:val="nil"/>
              <w:bottom w:val="nil"/>
              <w:right w:val="nil"/>
            </w:tcBorders>
            <w:shd w:val="clear" w:color="auto" w:fill="FFFFFF"/>
            <w:vAlign w:val="bottom"/>
          </w:tcPr>
          <w:p w14:paraId="49617D26" w14:textId="77777777" w:rsidR="001740DE" w:rsidRPr="00A0346D" w:rsidRDefault="001740DE" w:rsidP="00CD441A">
            <w:pPr>
              <w:shd w:val="clear" w:color="auto" w:fill="FFFFFF"/>
              <w:tabs>
                <w:tab w:val="left" w:leader="dot" w:pos="3015"/>
              </w:tabs>
              <w:spacing w:before="120"/>
              <w:jc w:val="both"/>
              <w:rPr>
                <w:lang w:val="en-AU"/>
              </w:rPr>
            </w:pPr>
            <w:r w:rsidRPr="00A0346D">
              <w:rPr>
                <w:szCs w:val="18"/>
                <w:lang w:val="en-AU"/>
              </w:rPr>
              <w:t>Ionospheric Prediction Service</w:t>
            </w:r>
            <w:r w:rsidR="00CD441A" w:rsidRPr="00A0346D">
              <w:rPr>
                <w:szCs w:val="18"/>
                <w:lang w:val="en-AU"/>
              </w:rPr>
              <w:tab/>
            </w:r>
          </w:p>
        </w:tc>
        <w:tc>
          <w:tcPr>
            <w:tcW w:w="1426" w:type="dxa"/>
            <w:tcBorders>
              <w:top w:val="nil"/>
              <w:left w:val="nil"/>
              <w:bottom w:val="nil"/>
              <w:right w:val="nil"/>
            </w:tcBorders>
            <w:shd w:val="clear" w:color="auto" w:fill="FFFFFF"/>
            <w:vAlign w:val="bottom"/>
          </w:tcPr>
          <w:p w14:paraId="49617D27"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1 030 000</w:t>
            </w:r>
          </w:p>
        </w:tc>
        <w:tc>
          <w:tcPr>
            <w:tcW w:w="1329" w:type="dxa"/>
            <w:tcBorders>
              <w:top w:val="nil"/>
              <w:left w:val="nil"/>
              <w:bottom w:val="nil"/>
              <w:right w:val="nil"/>
            </w:tcBorders>
            <w:shd w:val="clear" w:color="auto" w:fill="FFFFFF"/>
            <w:vAlign w:val="bottom"/>
          </w:tcPr>
          <w:p w14:paraId="49617D28"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284 000</w:t>
            </w:r>
          </w:p>
        </w:tc>
        <w:tc>
          <w:tcPr>
            <w:tcW w:w="1134" w:type="dxa"/>
            <w:tcBorders>
              <w:top w:val="nil"/>
              <w:left w:val="nil"/>
              <w:bottom w:val="nil"/>
              <w:right w:val="nil"/>
            </w:tcBorders>
            <w:shd w:val="clear" w:color="auto" w:fill="FFFFFF"/>
            <w:vAlign w:val="bottom"/>
          </w:tcPr>
          <w:p w14:paraId="49617D29" w14:textId="77777777" w:rsidR="001740DE" w:rsidRPr="00A0346D" w:rsidRDefault="001740DE" w:rsidP="00CD441A">
            <w:pPr>
              <w:shd w:val="clear" w:color="auto" w:fill="FFFFFF"/>
              <w:tabs>
                <w:tab w:val="left" w:leader="dot" w:pos="4896"/>
              </w:tabs>
              <w:ind w:right="14"/>
              <w:jc w:val="right"/>
              <w:rPr>
                <w:lang w:val="en-AU"/>
              </w:rPr>
            </w:pPr>
            <w:r w:rsidRPr="00A0346D">
              <w:rPr>
                <w:lang w:val="en-AU"/>
              </w:rPr>
              <w:t>..</w:t>
            </w:r>
          </w:p>
        </w:tc>
        <w:tc>
          <w:tcPr>
            <w:tcW w:w="1145" w:type="dxa"/>
            <w:tcBorders>
              <w:top w:val="nil"/>
              <w:left w:val="nil"/>
              <w:bottom w:val="nil"/>
              <w:right w:val="nil"/>
            </w:tcBorders>
            <w:shd w:val="clear" w:color="auto" w:fill="FFFFFF"/>
            <w:vAlign w:val="bottom"/>
          </w:tcPr>
          <w:p w14:paraId="49617D2A" w14:textId="77777777" w:rsidR="001740DE" w:rsidRPr="00A0346D" w:rsidRDefault="001740DE" w:rsidP="00CD441A">
            <w:pPr>
              <w:shd w:val="clear" w:color="auto" w:fill="FFFFFF"/>
              <w:tabs>
                <w:tab w:val="left" w:leader="dot" w:pos="4896"/>
              </w:tabs>
              <w:ind w:right="14"/>
              <w:jc w:val="right"/>
              <w:rPr>
                <w:lang w:val="en-AU"/>
              </w:rPr>
            </w:pPr>
            <w:r w:rsidRPr="00A0346D">
              <w:rPr>
                <w:b/>
                <w:bCs/>
                <w:szCs w:val="18"/>
                <w:lang w:val="en-AU"/>
              </w:rPr>
              <w:t>1 314 000</w:t>
            </w:r>
          </w:p>
        </w:tc>
      </w:tr>
      <w:tr w:rsidR="001740DE" w:rsidRPr="00A0346D" w14:paraId="49617D32" w14:textId="77777777" w:rsidTr="00CD441A">
        <w:trPr>
          <w:trHeight w:val="20"/>
          <w:jc w:val="center"/>
        </w:trPr>
        <w:tc>
          <w:tcPr>
            <w:tcW w:w="900" w:type="dxa"/>
            <w:tcBorders>
              <w:top w:val="nil"/>
              <w:left w:val="nil"/>
              <w:bottom w:val="nil"/>
              <w:right w:val="nil"/>
            </w:tcBorders>
            <w:shd w:val="clear" w:color="auto" w:fill="FFFFFF"/>
            <w:vAlign w:val="bottom"/>
          </w:tcPr>
          <w:p w14:paraId="49617D2C" w14:textId="77777777" w:rsidR="001740DE" w:rsidRPr="00A0346D" w:rsidRDefault="001740DE" w:rsidP="00A21F0D">
            <w:pPr>
              <w:shd w:val="clear" w:color="auto" w:fill="FFFFFF"/>
              <w:tabs>
                <w:tab w:val="left" w:leader="dot" w:pos="4896"/>
              </w:tabs>
              <w:jc w:val="both"/>
              <w:rPr>
                <w:lang w:val="en-AU"/>
              </w:rPr>
            </w:pPr>
          </w:p>
        </w:tc>
        <w:tc>
          <w:tcPr>
            <w:tcW w:w="3095" w:type="dxa"/>
            <w:tcBorders>
              <w:top w:val="nil"/>
              <w:left w:val="nil"/>
              <w:bottom w:val="nil"/>
              <w:right w:val="nil"/>
            </w:tcBorders>
            <w:shd w:val="clear" w:color="auto" w:fill="FFFFFF"/>
            <w:vAlign w:val="bottom"/>
          </w:tcPr>
          <w:p w14:paraId="49617D2D" w14:textId="77777777" w:rsidR="001740DE" w:rsidRPr="00A0346D" w:rsidRDefault="001740DE" w:rsidP="00CD441A">
            <w:pPr>
              <w:shd w:val="clear" w:color="auto" w:fill="FFFFFF"/>
              <w:tabs>
                <w:tab w:val="left" w:leader="dot" w:pos="3015"/>
              </w:tabs>
              <w:jc w:val="both"/>
              <w:rPr>
                <w:lang w:val="en-AU"/>
              </w:rPr>
            </w:pPr>
          </w:p>
        </w:tc>
        <w:tc>
          <w:tcPr>
            <w:tcW w:w="1426" w:type="dxa"/>
            <w:tcBorders>
              <w:top w:val="nil"/>
              <w:left w:val="nil"/>
              <w:bottom w:val="nil"/>
              <w:right w:val="nil"/>
            </w:tcBorders>
            <w:shd w:val="clear" w:color="auto" w:fill="FFFFFF"/>
            <w:vAlign w:val="bottom"/>
          </w:tcPr>
          <w:p w14:paraId="49617D2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1 017 808</w:t>
            </w:r>
          </w:p>
        </w:tc>
        <w:tc>
          <w:tcPr>
            <w:tcW w:w="1329" w:type="dxa"/>
            <w:tcBorders>
              <w:top w:val="nil"/>
              <w:left w:val="nil"/>
              <w:bottom w:val="nil"/>
              <w:right w:val="nil"/>
            </w:tcBorders>
            <w:shd w:val="clear" w:color="auto" w:fill="FFFFFF"/>
            <w:vAlign w:val="bottom"/>
          </w:tcPr>
          <w:p w14:paraId="49617D2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257 276</w:t>
            </w:r>
          </w:p>
        </w:tc>
        <w:tc>
          <w:tcPr>
            <w:tcW w:w="1134" w:type="dxa"/>
            <w:tcBorders>
              <w:top w:val="nil"/>
              <w:left w:val="nil"/>
              <w:bottom w:val="nil"/>
              <w:right w:val="nil"/>
            </w:tcBorders>
            <w:shd w:val="clear" w:color="auto" w:fill="FFFFFF"/>
            <w:vAlign w:val="bottom"/>
          </w:tcPr>
          <w:p w14:paraId="49617D30" w14:textId="77777777" w:rsidR="001740DE" w:rsidRPr="00A0346D" w:rsidRDefault="001740DE" w:rsidP="00CD441A">
            <w:pPr>
              <w:shd w:val="clear" w:color="auto" w:fill="FFFFFF"/>
              <w:tabs>
                <w:tab w:val="left" w:leader="dot" w:pos="4896"/>
              </w:tabs>
              <w:ind w:right="14"/>
              <w:jc w:val="right"/>
              <w:rPr>
                <w:lang w:val="en-AU"/>
              </w:rPr>
            </w:pPr>
            <w:r w:rsidRPr="00A0346D">
              <w:rPr>
                <w:lang w:val="en-AU"/>
              </w:rPr>
              <w:t>..</w:t>
            </w:r>
          </w:p>
        </w:tc>
        <w:tc>
          <w:tcPr>
            <w:tcW w:w="1145" w:type="dxa"/>
            <w:tcBorders>
              <w:top w:val="nil"/>
              <w:left w:val="nil"/>
              <w:bottom w:val="nil"/>
              <w:right w:val="nil"/>
            </w:tcBorders>
            <w:shd w:val="clear" w:color="auto" w:fill="FFFFFF"/>
            <w:vAlign w:val="bottom"/>
          </w:tcPr>
          <w:p w14:paraId="49617D31" w14:textId="77777777" w:rsidR="001740DE" w:rsidRPr="00A0346D" w:rsidRDefault="001740DE" w:rsidP="00CD441A">
            <w:pPr>
              <w:shd w:val="clear" w:color="auto" w:fill="FFFFFF"/>
              <w:tabs>
                <w:tab w:val="left" w:leader="dot" w:pos="4896"/>
              </w:tabs>
              <w:ind w:right="14"/>
              <w:jc w:val="right"/>
              <w:rPr>
                <w:lang w:val="en-AU"/>
              </w:rPr>
            </w:pPr>
            <w:r w:rsidRPr="00A0346D">
              <w:rPr>
                <w:szCs w:val="18"/>
                <w:lang w:val="en-AU"/>
              </w:rPr>
              <w:t>1 275 084</w:t>
            </w:r>
          </w:p>
        </w:tc>
      </w:tr>
      <w:tr w:rsidR="00CD441A" w:rsidRPr="00A0346D" w14:paraId="49617D39" w14:textId="77777777" w:rsidTr="009D2B18">
        <w:trPr>
          <w:trHeight w:val="20"/>
          <w:jc w:val="center"/>
        </w:trPr>
        <w:tc>
          <w:tcPr>
            <w:tcW w:w="900" w:type="dxa"/>
            <w:tcBorders>
              <w:top w:val="nil"/>
              <w:left w:val="nil"/>
              <w:bottom w:val="nil"/>
              <w:right w:val="nil"/>
            </w:tcBorders>
            <w:shd w:val="clear" w:color="auto" w:fill="FFFFFF"/>
            <w:vAlign w:val="bottom"/>
          </w:tcPr>
          <w:p w14:paraId="49617D33" w14:textId="77777777" w:rsidR="00CD441A" w:rsidRPr="00A0346D" w:rsidRDefault="00CD441A" w:rsidP="00CD441A">
            <w:pPr>
              <w:shd w:val="clear" w:color="auto" w:fill="FFFFFF"/>
              <w:tabs>
                <w:tab w:val="left" w:leader="dot" w:pos="4896"/>
              </w:tabs>
              <w:spacing w:before="120"/>
              <w:jc w:val="both"/>
              <w:rPr>
                <w:lang w:val="en-AU"/>
              </w:rPr>
            </w:pPr>
            <w:r w:rsidRPr="00A0346D">
              <w:rPr>
                <w:szCs w:val="18"/>
                <w:lang w:val="en-AU"/>
              </w:rPr>
              <w:t>547</w:t>
            </w:r>
          </w:p>
        </w:tc>
        <w:tc>
          <w:tcPr>
            <w:tcW w:w="3095" w:type="dxa"/>
            <w:vMerge w:val="restart"/>
            <w:tcBorders>
              <w:top w:val="nil"/>
              <w:left w:val="nil"/>
              <w:right w:val="nil"/>
            </w:tcBorders>
            <w:shd w:val="clear" w:color="auto" w:fill="FFFFFF"/>
            <w:vAlign w:val="bottom"/>
          </w:tcPr>
          <w:p w14:paraId="49617D34" w14:textId="5E9AC850" w:rsidR="00CD441A" w:rsidRPr="00A0346D" w:rsidRDefault="00CD441A" w:rsidP="00A0346D">
            <w:pPr>
              <w:shd w:val="clear" w:color="auto" w:fill="FFFFFF"/>
              <w:tabs>
                <w:tab w:val="left" w:leader="dot" w:pos="3015"/>
              </w:tabs>
              <w:spacing w:before="120"/>
              <w:ind w:left="288" w:hanging="288"/>
              <w:rPr>
                <w:lang w:val="en-AU"/>
              </w:rPr>
            </w:pPr>
            <w:r w:rsidRPr="00A0346D">
              <w:rPr>
                <w:szCs w:val="18"/>
                <w:lang w:val="en-AU"/>
              </w:rPr>
              <w:t>Patent, Trade Marks and Designs Office</w:t>
            </w:r>
            <w:r w:rsidR="007E5D8B" w:rsidRPr="00A0346D">
              <w:rPr>
                <w:szCs w:val="18"/>
                <w:lang w:val="en-AU"/>
              </w:rPr>
              <w:tab/>
            </w:r>
          </w:p>
        </w:tc>
        <w:tc>
          <w:tcPr>
            <w:tcW w:w="1426" w:type="dxa"/>
            <w:tcBorders>
              <w:top w:val="nil"/>
              <w:left w:val="nil"/>
              <w:bottom w:val="nil"/>
              <w:right w:val="nil"/>
            </w:tcBorders>
            <w:shd w:val="clear" w:color="auto" w:fill="FFFFFF"/>
            <w:vAlign w:val="bottom"/>
          </w:tcPr>
          <w:p w14:paraId="49617D35" w14:textId="77777777" w:rsidR="00CD441A" w:rsidRPr="00A0346D" w:rsidRDefault="00CD441A" w:rsidP="00A21F0D">
            <w:pPr>
              <w:shd w:val="clear" w:color="auto" w:fill="FFFFFF"/>
              <w:tabs>
                <w:tab w:val="left" w:leader="dot" w:pos="4896"/>
              </w:tabs>
              <w:ind w:right="29"/>
              <w:jc w:val="right"/>
              <w:rPr>
                <w:lang w:val="en-AU"/>
              </w:rPr>
            </w:pPr>
            <w:r w:rsidRPr="00A0346D">
              <w:rPr>
                <w:b/>
                <w:bCs/>
                <w:szCs w:val="18"/>
                <w:lang w:val="en-AU"/>
              </w:rPr>
              <w:t>11 075 000</w:t>
            </w:r>
          </w:p>
        </w:tc>
        <w:tc>
          <w:tcPr>
            <w:tcW w:w="1329" w:type="dxa"/>
            <w:tcBorders>
              <w:top w:val="nil"/>
              <w:left w:val="nil"/>
              <w:bottom w:val="nil"/>
              <w:right w:val="nil"/>
            </w:tcBorders>
            <w:shd w:val="clear" w:color="auto" w:fill="FFFFFF"/>
            <w:vAlign w:val="bottom"/>
          </w:tcPr>
          <w:p w14:paraId="49617D36" w14:textId="77777777" w:rsidR="00CD441A" w:rsidRPr="00A0346D" w:rsidRDefault="00CD441A" w:rsidP="00A21F0D">
            <w:pPr>
              <w:shd w:val="clear" w:color="auto" w:fill="FFFFFF"/>
              <w:tabs>
                <w:tab w:val="left" w:leader="dot" w:pos="4896"/>
              </w:tabs>
              <w:ind w:right="29"/>
              <w:jc w:val="right"/>
              <w:rPr>
                <w:lang w:val="en-AU"/>
              </w:rPr>
            </w:pPr>
            <w:r w:rsidRPr="00A0346D">
              <w:rPr>
                <w:b/>
                <w:bCs/>
                <w:szCs w:val="18"/>
                <w:lang w:val="en-AU"/>
              </w:rPr>
              <w:t>3 662 000</w:t>
            </w:r>
          </w:p>
        </w:tc>
        <w:tc>
          <w:tcPr>
            <w:tcW w:w="1134" w:type="dxa"/>
            <w:tcBorders>
              <w:top w:val="nil"/>
              <w:left w:val="nil"/>
              <w:bottom w:val="nil"/>
              <w:right w:val="nil"/>
            </w:tcBorders>
            <w:shd w:val="clear" w:color="auto" w:fill="FFFFFF"/>
            <w:vAlign w:val="bottom"/>
          </w:tcPr>
          <w:p w14:paraId="49617D37" w14:textId="77777777" w:rsidR="00CD441A" w:rsidRPr="00A0346D" w:rsidRDefault="00CD441A" w:rsidP="00CD441A">
            <w:pPr>
              <w:shd w:val="clear" w:color="auto" w:fill="FFFFFF"/>
              <w:tabs>
                <w:tab w:val="left" w:leader="dot" w:pos="4896"/>
              </w:tabs>
              <w:ind w:right="14"/>
              <w:jc w:val="right"/>
              <w:rPr>
                <w:lang w:val="en-AU"/>
              </w:rPr>
            </w:pPr>
            <w:r w:rsidRPr="00A0346D">
              <w:rPr>
                <w:b/>
                <w:bCs/>
                <w:szCs w:val="18"/>
                <w:lang w:val="en-AU"/>
              </w:rPr>
              <w:t>317 000</w:t>
            </w:r>
          </w:p>
        </w:tc>
        <w:tc>
          <w:tcPr>
            <w:tcW w:w="1145" w:type="dxa"/>
            <w:tcBorders>
              <w:top w:val="nil"/>
              <w:left w:val="nil"/>
              <w:bottom w:val="nil"/>
              <w:right w:val="nil"/>
            </w:tcBorders>
            <w:shd w:val="clear" w:color="auto" w:fill="FFFFFF"/>
            <w:vAlign w:val="bottom"/>
          </w:tcPr>
          <w:p w14:paraId="49617D38" w14:textId="77777777" w:rsidR="00CD441A" w:rsidRPr="00A0346D" w:rsidRDefault="00CD441A" w:rsidP="00CD441A">
            <w:pPr>
              <w:shd w:val="clear" w:color="auto" w:fill="FFFFFF"/>
              <w:tabs>
                <w:tab w:val="left" w:leader="dot" w:pos="4896"/>
              </w:tabs>
              <w:ind w:right="14"/>
              <w:jc w:val="right"/>
              <w:rPr>
                <w:lang w:val="en-AU"/>
              </w:rPr>
            </w:pPr>
            <w:r w:rsidRPr="00A0346D">
              <w:rPr>
                <w:b/>
                <w:bCs/>
                <w:szCs w:val="18"/>
                <w:lang w:val="en-AU"/>
              </w:rPr>
              <w:t>15 054 000</w:t>
            </w:r>
          </w:p>
        </w:tc>
      </w:tr>
      <w:tr w:rsidR="00CD441A" w:rsidRPr="00A0346D" w14:paraId="49617D40" w14:textId="77777777" w:rsidTr="00CD441A">
        <w:trPr>
          <w:trHeight w:val="20"/>
          <w:jc w:val="center"/>
        </w:trPr>
        <w:tc>
          <w:tcPr>
            <w:tcW w:w="900" w:type="dxa"/>
            <w:tcBorders>
              <w:top w:val="nil"/>
              <w:left w:val="nil"/>
              <w:bottom w:val="nil"/>
              <w:right w:val="nil"/>
            </w:tcBorders>
            <w:shd w:val="clear" w:color="auto" w:fill="FFFFFF"/>
            <w:vAlign w:val="bottom"/>
          </w:tcPr>
          <w:p w14:paraId="49617D3A" w14:textId="77777777" w:rsidR="00CD441A" w:rsidRPr="00A0346D" w:rsidRDefault="00CD441A" w:rsidP="00A21F0D">
            <w:pPr>
              <w:shd w:val="clear" w:color="auto" w:fill="FFFFFF"/>
              <w:tabs>
                <w:tab w:val="left" w:leader="dot" w:pos="4896"/>
              </w:tabs>
              <w:jc w:val="both"/>
              <w:rPr>
                <w:lang w:val="en-AU"/>
              </w:rPr>
            </w:pPr>
          </w:p>
        </w:tc>
        <w:tc>
          <w:tcPr>
            <w:tcW w:w="3095" w:type="dxa"/>
            <w:vMerge/>
            <w:tcBorders>
              <w:left w:val="nil"/>
              <w:right w:val="nil"/>
            </w:tcBorders>
            <w:shd w:val="clear" w:color="auto" w:fill="FFFFFF"/>
            <w:vAlign w:val="bottom"/>
          </w:tcPr>
          <w:p w14:paraId="49617D3B" w14:textId="77777777" w:rsidR="00CD441A" w:rsidRPr="00A0346D" w:rsidRDefault="00CD441A" w:rsidP="00CD441A">
            <w:pPr>
              <w:shd w:val="clear" w:color="auto" w:fill="FFFFFF"/>
              <w:tabs>
                <w:tab w:val="left" w:leader="dot" w:pos="3015"/>
              </w:tabs>
              <w:jc w:val="both"/>
              <w:rPr>
                <w:lang w:val="en-AU"/>
              </w:rPr>
            </w:pPr>
          </w:p>
        </w:tc>
        <w:tc>
          <w:tcPr>
            <w:tcW w:w="1426" w:type="dxa"/>
            <w:tcBorders>
              <w:top w:val="nil"/>
              <w:left w:val="nil"/>
              <w:bottom w:val="nil"/>
              <w:right w:val="nil"/>
            </w:tcBorders>
            <w:shd w:val="clear" w:color="auto" w:fill="FFFFFF"/>
            <w:vAlign w:val="bottom"/>
          </w:tcPr>
          <w:p w14:paraId="49617D3C" w14:textId="77777777" w:rsidR="00CD441A" w:rsidRPr="00A0346D" w:rsidRDefault="00CD441A" w:rsidP="00A21F0D">
            <w:pPr>
              <w:shd w:val="clear" w:color="auto" w:fill="FFFFFF"/>
              <w:tabs>
                <w:tab w:val="left" w:leader="dot" w:pos="4896"/>
              </w:tabs>
              <w:ind w:right="29"/>
              <w:jc w:val="right"/>
              <w:rPr>
                <w:lang w:val="en-AU"/>
              </w:rPr>
            </w:pPr>
            <w:r w:rsidRPr="00A0346D">
              <w:rPr>
                <w:szCs w:val="18"/>
                <w:lang w:val="en-AU"/>
              </w:rPr>
              <w:t>10 362 472</w:t>
            </w:r>
          </w:p>
        </w:tc>
        <w:tc>
          <w:tcPr>
            <w:tcW w:w="1329" w:type="dxa"/>
            <w:tcBorders>
              <w:top w:val="nil"/>
              <w:left w:val="nil"/>
              <w:bottom w:val="nil"/>
              <w:right w:val="nil"/>
            </w:tcBorders>
            <w:shd w:val="clear" w:color="auto" w:fill="FFFFFF"/>
            <w:vAlign w:val="bottom"/>
          </w:tcPr>
          <w:p w14:paraId="49617D3D" w14:textId="77777777" w:rsidR="00CD441A" w:rsidRPr="00A0346D" w:rsidRDefault="00CD441A" w:rsidP="00A21F0D">
            <w:pPr>
              <w:shd w:val="clear" w:color="auto" w:fill="FFFFFF"/>
              <w:tabs>
                <w:tab w:val="left" w:leader="dot" w:pos="4896"/>
              </w:tabs>
              <w:ind w:right="29"/>
              <w:jc w:val="right"/>
              <w:rPr>
                <w:lang w:val="en-AU"/>
              </w:rPr>
            </w:pPr>
            <w:r w:rsidRPr="00A0346D">
              <w:rPr>
                <w:szCs w:val="18"/>
                <w:lang w:val="en-AU"/>
              </w:rPr>
              <w:t>2 341 315</w:t>
            </w:r>
          </w:p>
        </w:tc>
        <w:tc>
          <w:tcPr>
            <w:tcW w:w="1134" w:type="dxa"/>
            <w:tcBorders>
              <w:top w:val="nil"/>
              <w:left w:val="nil"/>
              <w:bottom w:val="nil"/>
              <w:right w:val="nil"/>
            </w:tcBorders>
            <w:shd w:val="clear" w:color="auto" w:fill="FFFFFF"/>
            <w:vAlign w:val="bottom"/>
          </w:tcPr>
          <w:p w14:paraId="49617D3E" w14:textId="77777777" w:rsidR="00CD441A" w:rsidRPr="00A0346D" w:rsidRDefault="00CD441A" w:rsidP="00CD441A">
            <w:pPr>
              <w:shd w:val="clear" w:color="auto" w:fill="FFFFFF"/>
              <w:tabs>
                <w:tab w:val="left" w:leader="dot" w:pos="4896"/>
              </w:tabs>
              <w:ind w:right="14"/>
              <w:jc w:val="right"/>
              <w:rPr>
                <w:lang w:val="en-AU"/>
              </w:rPr>
            </w:pPr>
            <w:r w:rsidRPr="00A0346D">
              <w:rPr>
                <w:szCs w:val="18"/>
                <w:lang w:val="en-AU"/>
              </w:rPr>
              <w:t>526 877</w:t>
            </w:r>
          </w:p>
        </w:tc>
        <w:tc>
          <w:tcPr>
            <w:tcW w:w="1145" w:type="dxa"/>
            <w:tcBorders>
              <w:top w:val="nil"/>
              <w:left w:val="nil"/>
              <w:bottom w:val="nil"/>
              <w:right w:val="nil"/>
            </w:tcBorders>
            <w:shd w:val="clear" w:color="auto" w:fill="FFFFFF"/>
            <w:vAlign w:val="bottom"/>
          </w:tcPr>
          <w:p w14:paraId="49617D3F" w14:textId="77777777" w:rsidR="00CD441A" w:rsidRPr="00A0346D" w:rsidRDefault="00CD441A" w:rsidP="00CD441A">
            <w:pPr>
              <w:shd w:val="clear" w:color="auto" w:fill="FFFFFF"/>
              <w:tabs>
                <w:tab w:val="left" w:leader="dot" w:pos="4896"/>
              </w:tabs>
              <w:ind w:right="14"/>
              <w:jc w:val="right"/>
              <w:rPr>
                <w:lang w:val="en-AU"/>
              </w:rPr>
            </w:pPr>
            <w:r w:rsidRPr="00A0346D">
              <w:rPr>
                <w:szCs w:val="18"/>
                <w:lang w:val="en-AU"/>
              </w:rPr>
              <w:t>13 230 664</w:t>
            </w:r>
          </w:p>
        </w:tc>
      </w:tr>
      <w:tr w:rsidR="001740DE" w:rsidRPr="00A0346D" w14:paraId="49617D47" w14:textId="77777777" w:rsidTr="00CD441A">
        <w:trPr>
          <w:trHeight w:val="20"/>
          <w:jc w:val="center"/>
        </w:trPr>
        <w:tc>
          <w:tcPr>
            <w:tcW w:w="900" w:type="dxa"/>
            <w:tcBorders>
              <w:top w:val="nil"/>
              <w:left w:val="nil"/>
              <w:bottom w:val="nil"/>
              <w:right w:val="nil"/>
            </w:tcBorders>
            <w:shd w:val="clear" w:color="auto" w:fill="FFFFFF"/>
            <w:vAlign w:val="bottom"/>
          </w:tcPr>
          <w:p w14:paraId="49617D41" w14:textId="77777777" w:rsidR="001740DE" w:rsidRPr="00A0346D" w:rsidRDefault="001740DE" w:rsidP="00CD441A">
            <w:pPr>
              <w:shd w:val="clear" w:color="auto" w:fill="FFFFFF"/>
              <w:tabs>
                <w:tab w:val="left" w:leader="dot" w:pos="4896"/>
              </w:tabs>
              <w:spacing w:before="120"/>
              <w:jc w:val="both"/>
              <w:rPr>
                <w:lang w:val="en-AU"/>
              </w:rPr>
            </w:pPr>
            <w:r w:rsidRPr="00A0346D">
              <w:rPr>
                <w:szCs w:val="18"/>
                <w:lang w:val="en-AU"/>
              </w:rPr>
              <w:t>548</w:t>
            </w:r>
          </w:p>
        </w:tc>
        <w:tc>
          <w:tcPr>
            <w:tcW w:w="3095" w:type="dxa"/>
            <w:tcBorders>
              <w:left w:val="nil"/>
              <w:bottom w:val="nil"/>
              <w:right w:val="nil"/>
            </w:tcBorders>
            <w:shd w:val="clear" w:color="auto" w:fill="FFFFFF"/>
            <w:vAlign w:val="bottom"/>
          </w:tcPr>
          <w:p w14:paraId="49617D42" w14:textId="77777777" w:rsidR="001740DE" w:rsidRPr="00A0346D" w:rsidRDefault="001740DE" w:rsidP="00CD441A">
            <w:pPr>
              <w:shd w:val="clear" w:color="auto" w:fill="FFFFFF"/>
              <w:tabs>
                <w:tab w:val="left" w:leader="dot" w:pos="3015"/>
              </w:tabs>
              <w:spacing w:before="120"/>
              <w:jc w:val="both"/>
              <w:rPr>
                <w:lang w:val="en-AU"/>
              </w:rPr>
            </w:pPr>
            <w:r w:rsidRPr="00A0346D">
              <w:rPr>
                <w:szCs w:val="18"/>
                <w:lang w:val="en-AU"/>
              </w:rPr>
              <w:t>National Standards Commission</w:t>
            </w:r>
            <w:r w:rsidR="00CD441A" w:rsidRPr="00A0346D">
              <w:rPr>
                <w:szCs w:val="18"/>
                <w:lang w:val="en-AU"/>
              </w:rPr>
              <w:tab/>
            </w:r>
          </w:p>
        </w:tc>
        <w:tc>
          <w:tcPr>
            <w:tcW w:w="1426" w:type="dxa"/>
            <w:tcBorders>
              <w:top w:val="nil"/>
              <w:left w:val="nil"/>
              <w:bottom w:val="nil"/>
              <w:right w:val="nil"/>
            </w:tcBorders>
            <w:shd w:val="clear" w:color="auto" w:fill="FFFFFF"/>
            <w:vAlign w:val="bottom"/>
          </w:tcPr>
          <w:p w14:paraId="49617D43"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329" w:type="dxa"/>
            <w:tcBorders>
              <w:top w:val="nil"/>
              <w:left w:val="nil"/>
              <w:bottom w:val="nil"/>
              <w:right w:val="nil"/>
            </w:tcBorders>
            <w:shd w:val="clear" w:color="auto" w:fill="FFFFFF"/>
            <w:vAlign w:val="bottom"/>
          </w:tcPr>
          <w:p w14:paraId="49617D44"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134" w:type="dxa"/>
            <w:tcBorders>
              <w:top w:val="nil"/>
              <w:left w:val="nil"/>
              <w:bottom w:val="nil"/>
              <w:right w:val="nil"/>
            </w:tcBorders>
            <w:shd w:val="clear" w:color="auto" w:fill="FFFFFF"/>
            <w:vAlign w:val="bottom"/>
          </w:tcPr>
          <w:p w14:paraId="49617D45" w14:textId="77777777" w:rsidR="001740DE" w:rsidRPr="00A0346D" w:rsidRDefault="001740DE" w:rsidP="00CD441A">
            <w:pPr>
              <w:shd w:val="clear" w:color="auto" w:fill="FFFFFF"/>
              <w:tabs>
                <w:tab w:val="left" w:leader="dot" w:pos="4896"/>
              </w:tabs>
              <w:ind w:right="14"/>
              <w:jc w:val="right"/>
              <w:rPr>
                <w:lang w:val="en-AU"/>
              </w:rPr>
            </w:pPr>
            <w:r w:rsidRPr="00A0346D">
              <w:rPr>
                <w:b/>
                <w:bCs/>
                <w:szCs w:val="18"/>
                <w:lang w:val="en-AU"/>
              </w:rPr>
              <w:t>845 000</w:t>
            </w:r>
          </w:p>
        </w:tc>
        <w:tc>
          <w:tcPr>
            <w:tcW w:w="1145" w:type="dxa"/>
            <w:tcBorders>
              <w:top w:val="nil"/>
              <w:left w:val="nil"/>
              <w:bottom w:val="nil"/>
              <w:right w:val="nil"/>
            </w:tcBorders>
            <w:shd w:val="clear" w:color="auto" w:fill="FFFFFF"/>
            <w:vAlign w:val="bottom"/>
          </w:tcPr>
          <w:p w14:paraId="49617D46" w14:textId="77777777" w:rsidR="001740DE" w:rsidRPr="00A0346D" w:rsidRDefault="001740DE" w:rsidP="00CD441A">
            <w:pPr>
              <w:shd w:val="clear" w:color="auto" w:fill="FFFFFF"/>
              <w:tabs>
                <w:tab w:val="left" w:leader="dot" w:pos="4896"/>
              </w:tabs>
              <w:ind w:right="14"/>
              <w:jc w:val="right"/>
              <w:rPr>
                <w:lang w:val="en-AU"/>
              </w:rPr>
            </w:pPr>
            <w:r w:rsidRPr="00A0346D">
              <w:rPr>
                <w:b/>
                <w:bCs/>
                <w:szCs w:val="18"/>
                <w:lang w:val="en-AU"/>
              </w:rPr>
              <w:t>845 000</w:t>
            </w:r>
          </w:p>
        </w:tc>
      </w:tr>
      <w:tr w:rsidR="001740DE" w:rsidRPr="00A0346D" w14:paraId="49617D4E" w14:textId="77777777" w:rsidTr="00CD441A">
        <w:trPr>
          <w:trHeight w:val="20"/>
          <w:jc w:val="center"/>
        </w:trPr>
        <w:tc>
          <w:tcPr>
            <w:tcW w:w="900" w:type="dxa"/>
            <w:tcBorders>
              <w:top w:val="nil"/>
              <w:left w:val="nil"/>
              <w:bottom w:val="nil"/>
              <w:right w:val="nil"/>
            </w:tcBorders>
            <w:shd w:val="clear" w:color="auto" w:fill="FFFFFF"/>
            <w:vAlign w:val="bottom"/>
          </w:tcPr>
          <w:p w14:paraId="49617D48" w14:textId="77777777" w:rsidR="001740DE" w:rsidRPr="00A0346D" w:rsidRDefault="001740DE" w:rsidP="00A21F0D">
            <w:pPr>
              <w:shd w:val="clear" w:color="auto" w:fill="FFFFFF"/>
              <w:tabs>
                <w:tab w:val="left" w:leader="dot" w:pos="4896"/>
              </w:tabs>
              <w:jc w:val="both"/>
              <w:rPr>
                <w:lang w:val="en-AU"/>
              </w:rPr>
            </w:pPr>
          </w:p>
        </w:tc>
        <w:tc>
          <w:tcPr>
            <w:tcW w:w="3095" w:type="dxa"/>
            <w:tcBorders>
              <w:top w:val="nil"/>
              <w:left w:val="nil"/>
              <w:bottom w:val="nil"/>
              <w:right w:val="nil"/>
            </w:tcBorders>
            <w:shd w:val="clear" w:color="auto" w:fill="FFFFFF"/>
            <w:vAlign w:val="bottom"/>
          </w:tcPr>
          <w:p w14:paraId="49617D49" w14:textId="77777777" w:rsidR="001740DE" w:rsidRPr="00A0346D" w:rsidRDefault="001740DE" w:rsidP="00CD441A">
            <w:pPr>
              <w:shd w:val="clear" w:color="auto" w:fill="FFFFFF"/>
              <w:tabs>
                <w:tab w:val="left" w:leader="dot" w:pos="3015"/>
              </w:tabs>
              <w:jc w:val="both"/>
              <w:rPr>
                <w:lang w:val="en-AU"/>
              </w:rPr>
            </w:pPr>
          </w:p>
        </w:tc>
        <w:tc>
          <w:tcPr>
            <w:tcW w:w="1426" w:type="dxa"/>
            <w:tcBorders>
              <w:top w:val="nil"/>
              <w:left w:val="nil"/>
              <w:bottom w:val="nil"/>
              <w:right w:val="nil"/>
            </w:tcBorders>
            <w:shd w:val="clear" w:color="auto" w:fill="FFFFFF"/>
            <w:vAlign w:val="bottom"/>
          </w:tcPr>
          <w:p w14:paraId="49617D4A"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329" w:type="dxa"/>
            <w:tcBorders>
              <w:top w:val="nil"/>
              <w:left w:val="nil"/>
              <w:bottom w:val="nil"/>
              <w:right w:val="nil"/>
            </w:tcBorders>
            <w:shd w:val="clear" w:color="auto" w:fill="FFFFFF"/>
            <w:vAlign w:val="bottom"/>
          </w:tcPr>
          <w:p w14:paraId="49617D4B"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134" w:type="dxa"/>
            <w:tcBorders>
              <w:top w:val="nil"/>
              <w:left w:val="nil"/>
              <w:bottom w:val="nil"/>
              <w:right w:val="nil"/>
            </w:tcBorders>
            <w:shd w:val="clear" w:color="auto" w:fill="FFFFFF"/>
            <w:vAlign w:val="bottom"/>
          </w:tcPr>
          <w:p w14:paraId="49617D4C" w14:textId="77777777" w:rsidR="001740DE" w:rsidRPr="00A0346D" w:rsidRDefault="001740DE" w:rsidP="00CD441A">
            <w:pPr>
              <w:shd w:val="clear" w:color="auto" w:fill="FFFFFF"/>
              <w:tabs>
                <w:tab w:val="left" w:leader="dot" w:pos="4896"/>
              </w:tabs>
              <w:ind w:right="14"/>
              <w:jc w:val="right"/>
              <w:rPr>
                <w:lang w:val="en-AU"/>
              </w:rPr>
            </w:pPr>
            <w:r w:rsidRPr="00A0346D">
              <w:rPr>
                <w:szCs w:val="18"/>
                <w:lang w:val="en-AU"/>
              </w:rPr>
              <w:t>794 000</w:t>
            </w:r>
          </w:p>
        </w:tc>
        <w:tc>
          <w:tcPr>
            <w:tcW w:w="1145" w:type="dxa"/>
            <w:tcBorders>
              <w:top w:val="nil"/>
              <w:left w:val="nil"/>
              <w:bottom w:val="nil"/>
              <w:right w:val="nil"/>
            </w:tcBorders>
            <w:shd w:val="clear" w:color="auto" w:fill="FFFFFF"/>
            <w:vAlign w:val="bottom"/>
          </w:tcPr>
          <w:p w14:paraId="49617D4D" w14:textId="77777777" w:rsidR="001740DE" w:rsidRPr="00A0346D" w:rsidRDefault="001740DE" w:rsidP="00CD441A">
            <w:pPr>
              <w:shd w:val="clear" w:color="auto" w:fill="FFFFFF"/>
              <w:tabs>
                <w:tab w:val="left" w:leader="dot" w:pos="4896"/>
              </w:tabs>
              <w:ind w:right="14"/>
              <w:jc w:val="right"/>
              <w:rPr>
                <w:lang w:val="en-AU"/>
              </w:rPr>
            </w:pPr>
            <w:r w:rsidRPr="00A0346D">
              <w:rPr>
                <w:szCs w:val="18"/>
                <w:lang w:val="en-AU"/>
              </w:rPr>
              <w:t>794 000</w:t>
            </w:r>
          </w:p>
        </w:tc>
      </w:tr>
      <w:tr w:rsidR="001740DE" w:rsidRPr="00A0346D" w14:paraId="49617D55" w14:textId="77777777" w:rsidTr="00CD441A">
        <w:trPr>
          <w:trHeight w:val="20"/>
          <w:jc w:val="center"/>
        </w:trPr>
        <w:tc>
          <w:tcPr>
            <w:tcW w:w="900" w:type="dxa"/>
            <w:tcBorders>
              <w:top w:val="nil"/>
              <w:left w:val="nil"/>
              <w:bottom w:val="nil"/>
              <w:right w:val="nil"/>
            </w:tcBorders>
            <w:shd w:val="clear" w:color="auto" w:fill="FFFFFF"/>
            <w:vAlign w:val="bottom"/>
          </w:tcPr>
          <w:p w14:paraId="49617D4F" w14:textId="77777777" w:rsidR="001740DE" w:rsidRPr="00A0346D" w:rsidRDefault="001740DE" w:rsidP="00CD441A">
            <w:pPr>
              <w:shd w:val="clear" w:color="auto" w:fill="FFFFFF"/>
              <w:tabs>
                <w:tab w:val="left" w:leader="dot" w:pos="4896"/>
              </w:tabs>
              <w:spacing w:before="120"/>
              <w:jc w:val="both"/>
              <w:rPr>
                <w:lang w:val="en-AU"/>
              </w:rPr>
            </w:pPr>
            <w:r w:rsidRPr="00A0346D">
              <w:rPr>
                <w:szCs w:val="18"/>
                <w:lang w:val="en-AU"/>
              </w:rPr>
              <w:t>550</w:t>
            </w:r>
          </w:p>
        </w:tc>
        <w:tc>
          <w:tcPr>
            <w:tcW w:w="3095" w:type="dxa"/>
            <w:tcBorders>
              <w:top w:val="nil"/>
              <w:left w:val="nil"/>
              <w:bottom w:val="nil"/>
              <w:right w:val="nil"/>
            </w:tcBorders>
            <w:shd w:val="clear" w:color="auto" w:fill="FFFFFF"/>
            <w:vAlign w:val="bottom"/>
          </w:tcPr>
          <w:p w14:paraId="49617D50" w14:textId="61AF6EAA" w:rsidR="001740DE" w:rsidRPr="00A0346D" w:rsidRDefault="001740DE" w:rsidP="00CD441A">
            <w:pPr>
              <w:shd w:val="clear" w:color="auto" w:fill="FFFFFF"/>
              <w:tabs>
                <w:tab w:val="left" w:leader="dot" w:pos="3015"/>
              </w:tabs>
              <w:spacing w:before="120"/>
              <w:jc w:val="both"/>
              <w:rPr>
                <w:lang w:val="en-AU"/>
              </w:rPr>
            </w:pPr>
            <w:r w:rsidRPr="00A0346D">
              <w:rPr>
                <w:szCs w:val="18"/>
                <w:lang w:val="en-AU"/>
              </w:rPr>
              <w:t>Anglo</w:t>
            </w:r>
            <w:r w:rsidR="00A0346D">
              <w:rPr>
                <w:szCs w:val="18"/>
                <w:lang w:val="en-AU"/>
              </w:rPr>
              <w:noBreakHyphen/>
            </w:r>
            <w:r w:rsidRPr="00A0346D">
              <w:rPr>
                <w:szCs w:val="18"/>
                <w:lang w:val="en-AU"/>
              </w:rPr>
              <w:t>Australian Telescope Board</w:t>
            </w:r>
            <w:r w:rsidR="00CD441A" w:rsidRPr="00A0346D">
              <w:rPr>
                <w:szCs w:val="18"/>
                <w:lang w:val="en-AU"/>
              </w:rPr>
              <w:tab/>
            </w:r>
          </w:p>
        </w:tc>
        <w:tc>
          <w:tcPr>
            <w:tcW w:w="1426" w:type="dxa"/>
            <w:tcBorders>
              <w:top w:val="nil"/>
              <w:left w:val="nil"/>
              <w:bottom w:val="nil"/>
              <w:right w:val="nil"/>
            </w:tcBorders>
            <w:shd w:val="clear" w:color="auto" w:fill="FFFFFF"/>
            <w:vAlign w:val="bottom"/>
          </w:tcPr>
          <w:p w14:paraId="49617D51"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329" w:type="dxa"/>
            <w:tcBorders>
              <w:top w:val="nil"/>
              <w:left w:val="nil"/>
              <w:bottom w:val="nil"/>
              <w:right w:val="nil"/>
            </w:tcBorders>
            <w:shd w:val="clear" w:color="auto" w:fill="FFFFFF"/>
            <w:vAlign w:val="bottom"/>
          </w:tcPr>
          <w:p w14:paraId="49617D52"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134" w:type="dxa"/>
            <w:tcBorders>
              <w:top w:val="nil"/>
              <w:left w:val="nil"/>
              <w:bottom w:val="nil"/>
              <w:right w:val="nil"/>
            </w:tcBorders>
            <w:shd w:val="clear" w:color="auto" w:fill="FFFFFF"/>
            <w:vAlign w:val="bottom"/>
          </w:tcPr>
          <w:p w14:paraId="49617D53" w14:textId="77777777" w:rsidR="001740DE" w:rsidRPr="00A0346D" w:rsidRDefault="001740DE" w:rsidP="00CD441A">
            <w:pPr>
              <w:shd w:val="clear" w:color="auto" w:fill="FFFFFF"/>
              <w:tabs>
                <w:tab w:val="left" w:leader="dot" w:pos="4896"/>
              </w:tabs>
              <w:ind w:right="14"/>
              <w:jc w:val="right"/>
              <w:rPr>
                <w:lang w:val="en-AU"/>
              </w:rPr>
            </w:pPr>
            <w:r w:rsidRPr="00A0346D">
              <w:rPr>
                <w:b/>
                <w:bCs/>
                <w:szCs w:val="18"/>
                <w:lang w:val="en-AU"/>
              </w:rPr>
              <w:t>1 835 000</w:t>
            </w:r>
          </w:p>
        </w:tc>
        <w:tc>
          <w:tcPr>
            <w:tcW w:w="1145" w:type="dxa"/>
            <w:tcBorders>
              <w:top w:val="nil"/>
              <w:left w:val="nil"/>
              <w:bottom w:val="nil"/>
              <w:right w:val="nil"/>
            </w:tcBorders>
            <w:shd w:val="clear" w:color="auto" w:fill="FFFFFF"/>
            <w:vAlign w:val="bottom"/>
          </w:tcPr>
          <w:p w14:paraId="49617D54" w14:textId="77777777" w:rsidR="001740DE" w:rsidRPr="00A0346D" w:rsidRDefault="001740DE" w:rsidP="00CD441A">
            <w:pPr>
              <w:shd w:val="clear" w:color="auto" w:fill="FFFFFF"/>
              <w:tabs>
                <w:tab w:val="left" w:leader="dot" w:pos="4896"/>
              </w:tabs>
              <w:ind w:right="14"/>
              <w:jc w:val="right"/>
              <w:rPr>
                <w:lang w:val="en-AU"/>
              </w:rPr>
            </w:pPr>
            <w:r w:rsidRPr="00A0346D">
              <w:rPr>
                <w:b/>
                <w:bCs/>
                <w:szCs w:val="18"/>
                <w:lang w:val="en-AU"/>
              </w:rPr>
              <w:t>1 835 000</w:t>
            </w:r>
          </w:p>
        </w:tc>
      </w:tr>
      <w:tr w:rsidR="001740DE" w:rsidRPr="00A0346D" w14:paraId="49617D5C" w14:textId="77777777" w:rsidTr="00CD441A">
        <w:trPr>
          <w:trHeight w:val="20"/>
          <w:jc w:val="center"/>
        </w:trPr>
        <w:tc>
          <w:tcPr>
            <w:tcW w:w="900" w:type="dxa"/>
            <w:tcBorders>
              <w:top w:val="nil"/>
              <w:left w:val="nil"/>
              <w:bottom w:val="nil"/>
              <w:right w:val="nil"/>
            </w:tcBorders>
            <w:shd w:val="clear" w:color="auto" w:fill="FFFFFF"/>
            <w:vAlign w:val="bottom"/>
          </w:tcPr>
          <w:p w14:paraId="49617D56" w14:textId="77777777" w:rsidR="001740DE" w:rsidRPr="00A0346D" w:rsidRDefault="001740DE" w:rsidP="00A21F0D">
            <w:pPr>
              <w:shd w:val="clear" w:color="auto" w:fill="FFFFFF"/>
              <w:tabs>
                <w:tab w:val="left" w:leader="dot" w:pos="4896"/>
              </w:tabs>
              <w:jc w:val="both"/>
              <w:rPr>
                <w:lang w:val="en-AU"/>
              </w:rPr>
            </w:pPr>
          </w:p>
        </w:tc>
        <w:tc>
          <w:tcPr>
            <w:tcW w:w="3095" w:type="dxa"/>
            <w:tcBorders>
              <w:top w:val="nil"/>
              <w:left w:val="nil"/>
              <w:bottom w:val="nil"/>
              <w:right w:val="nil"/>
            </w:tcBorders>
            <w:shd w:val="clear" w:color="auto" w:fill="FFFFFF"/>
            <w:vAlign w:val="bottom"/>
          </w:tcPr>
          <w:p w14:paraId="49617D57" w14:textId="77777777" w:rsidR="001740DE" w:rsidRPr="00A0346D" w:rsidRDefault="001740DE" w:rsidP="00CD441A">
            <w:pPr>
              <w:shd w:val="clear" w:color="auto" w:fill="FFFFFF"/>
              <w:tabs>
                <w:tab w:val="left" w:leader="dot" w:pos="3015"/>
              </w:tabs>
              <w:jc w:val="both"/>
              <w:rPr>
                <w:lang w:val="en-AU"/>
              </w:rPr>
            </w:pPr>
          </w:p>
        </w:tc>
        <w:tc>
          <w:tcPr>
            <w:tcW w:w="1426" w:type="dxa"/>
            <w:tcBorders>
              <w:top w:val="nil"/>
              <w:left w:val="nil"/>
              <w:bottom w:val="nil"/>
              <w:right w:val="nil"/>
            </w:tcBorders>
            <w:shd w:val="clear" w:color="auto" w:fill="FFFFFF"/>
            <w:vAlign w:val="bottom"/>
          </w:tcPr>
          <w:p w14:paraId="49617D58"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329" w:type="dxa"/>
            <w:tcBorders>
              <w:top w:val="nil"/>
              <w:left w:val="nil"/>
              <w:bottom w:val="nil"/>
              <w:right w:val="nil"/>
            </w:tcBorders>
            <w:shd w:val="clear" w:color="auto" w:fill="FFFFFF"/>
            <w:vAlign w:val="bottom"/>
          </w:tcPr>
          <w:p w14:paraId="49617D59"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134" w:type="dxa"/>
            <w:tcBorders>
              <w:top w:val="nil"/>
              <w:left w:val="nil"/>
              <w:bottom w:val="nil"/>
              <w:right w:val="nil"/>
            </w:tcBorders>
            <w:shd w:val="clear" w:color="auto" w:fill="FFFFFF"/>
            <w:vAlign w:val="bottom"/>
          </w:tcPr>
          <w:p w14:paraId="49617D5A" w14:textId="77777777" w:rsidR="001740DE" w:rsidRPr="00A0346D" w:rsidRDefault="001740DE" w:rsidP="00CD441A">
            <w:pPr>
              <w:shd w:val="clear" w:color="auto" w:fill="FFFFFF"/>
              <w:tabs>
                <w:tab w:val="left" w:leader="dot" w:pos="4896"/>
              </w:tabs>
              <w:ind w:right="14"/>
              <w:jc w:val="right"/>
              <w:rPr>
                <w:lang w:val="en-AU"/>
              </w:rPr>
            </w:pPr>
            <w:r w:rsidRPr="00A0346D">
              <w:rPr>
                <w:szCs w:val="18"/>
                <w:lang w:val="en-AU"/>
              </w:rPr>
              <w:t>1 884 000</w:t>
            </w:r>
          </w:p>
        </w:tc>
        <w:tc>
          <w:tcPr>
            <w:tcW w:w="1145" w:type="dxa"/>
            <w:tcBorders>
              <w:top w:val="nil"/>
              <w:left w:val="nil"/>
              <w:bottom w:val="nil"/>
              <w:right w:val="nil"/>
            </w:tcBorders>
            <w:shd w:val="clear" w:color="auto" w:fill="FFFFFF"/>
            <w:vAlign w:val="bottom"/>
          </w:tcPr>
          <w:p w14:paraId="49617D5B" w14:textId="77777777" w:rsidR="001740DE" w:rsidRPr="00A0346D" w:rsidRDefault="001740DE" w:rsidP="00CD441A">
            <w:pPr>
              <w:shd w:val="clear" w:color="auto" w:fill="FFFFFF"/>
              <w:tabs>
                <w:tab w:val="left" w:leader="dot" w:pos="4896"/>
              </w:tabs>
              <w:ind w:right="14"/>
              <w:jc w:val="right"/>
              <w:rPr>
                <w:lang w:val="en-AU"/>
              </w:rPr>
            </w:pPr>
            <w:r w:rsidRPr="00A0346D">
              <w:rPr>
                <w:szCs w:val="18"/>
                <w:lang w:val="en-AU"/>
              </w:rPr>
              <w:t>1 884 000</w:t>
            </w:r>
          </w:p>
        </w:tc>
      </w:tr>
      <w:tr w:rsidR="001740DE" w:rsidRPr="00A0346D" w14:paraId="49617D63" w14:textId="77777777" w:rsidTr="00CD441A">
        <w:trPr>
          <w:trHeight w:val="20"/>
          <w:jc w:val="center"/>
        </w:trPr>
        <w:tc>
          <w:tcPr>
            <w:tcW w:w="900" w:type="dxa"/>
            <w:tcBorders>
              <w:top w:val="nil"/>
              <w:left w:val="nil"/>
              <w:bottom w:val="nil"/>
              <w:right w:val="nil"/>
            </w:tcBorders>
            <w:shd w:val="clear" w:color="auto" w:fill="FFFFFF"/>
            <w:vAlign w:val="bottom"/>
          </w:tcPr>
          <w:p w14:paraId="49617D5D" w14:textId="77777777" w:rsidR="001740DE" w:rsidRPr="00A0346D" w:rsidRDefault="001740DE" w:rsidP="00C65232">
            <w:pPr>
              <w:shd w:val="clear" w:color="auto" w:fill="FFFFFF"/>
              <w:tabs>
                <w:tab w:val="left" w:leader="dot" w:pos="4896"/>
              </w:tabs>
              <w:spacing w:before="120" w:after="240"/>
              <w:jc w:val="both"/>
              <w:rPr>
                <w:lang w:val="en-AU"/>
              </w:rPr>
            </w:pPr>
            <w:r w:rsidRPr="00A0346D">
              <w:rPr>
                <w:szCs w:val="18"/>
                <w:lang w:val="en-AU"/>
              </w:rPr>
              <w:t>552</w:t>
            </w:r>
          </w:p>
        </w:tc>
        <w:tc>
          <w:tcPr>
            <w:tcW w:w="3095" w:type="dxa"/>
            <w:tcBorders>
              <w:top w:val="nil"/>
              <w:left w:val="nil"/>
              <w:bottom w:val="nil"/>
              <w:right w:val="nil"/>
            </w:tcBorders>
            <w:shd w:val="clear" w:color="auto" w:fill="FFFFFF"/>
            <w:vAlign w:val="bottom"/>
          </w:tcPr>
          <w:p w14:paraId="49617D5E" w14:textId="7303823C" w:rsidR="001740DE" w:rsidRPr="00A0346D" w:rsidRDefault="001740DE" w:rsidP="00A0346D">
            <w:pPr>
              <w:shd w:val="clear" w:color="auto" w:fill="FFFFFF"/>
              <w:tabs>
                <w:tab w:val="left" w:leader="dot" w:pos="3015"/>
              </w:tabs>
              <w:spacing w:before="120"/>
              <w:rPr>
                <w:lang w:val="en-AU"/>
              </w:rPr>
            </w:pPr>
            <w:r w:rsidRPr="00A0346D">
              <w:rPr>
                <w:szCs w:val="18"/>
                <w:lang w:val="en-AU"/>
              </w:rPr>
              <w:t>Australian Institute of Marine Science</w:t>
            </w:r>
            <w:r w:rsidR="007E5D8B" w:rsidRPr="00A0346D">
              <w:rPr>
                <w:szCs w:val="18"/>
                <w:lang w:val="en-AU"/>
              </w:rPr>
              <w:tab/>
            </w:r>
          </w:p>
        </w:tc>
        <w:tc>
          <w:tcPr>
            <w:tcW w:w="1426" w:type="dxa"/>
            <w:tcBorders>
              <w:top w:val="nil"/>
              <w:left w:val="nil"/>
              <w:bottom w:val="nil"/>
              <w:right w:val="nil"/>
            </w:tcBorders>
            <w:shd w:val="clear" w:color="auto" w:fill="FFFFFF"/>
            <w:vAlign w:val="bottom"/>
          </w:tcPr>
          <w:p w14:paraId="49617D5F"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329" w:type="dxa"/>
            <w:tcBorders>
              <w:top w:val="nil"/>
              <w:left w:val="nil"/>
              <w:bottom w:val="nil"/>
              <w:right w:val="nil"/>
            </w:tcBorders>
            <w:shd w:val="clear" w:color="auto" w:fill="FFFFFF"/>
            <w:vAlign w:val="bottom"/>
          </w:tcPr>
          <w:p w14:paraId="49617D60"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134" w:type="dxa"/>
            <w:tcBorders>
              <w:top w:val="nil"/>
              <w:left w:val="nil"/>
              <w:bottom w:val="nil"/>
              <w:right w:val="nil"/>
            </w:tcBorders>
            <w:shd w:val="clear" w:color="auto" w:fill="FFFFFF"/>
            <w:vAlign w:val="bottom"/>
          </w:tcPr>
          <w:p w14:paraId="49617D61" w14:textId="77777777" w:rsidR="001740DE" w:rsidRPr="00A0346D" w:rsidRDefault="001740DE" w:rsidP="00CD441A">
            <w:pPr>
              <w:shd w:val="clear" w:color="auto" w:fill="FFFFFF"/>
              <w:tabs>
                <w:tab w:val="left" w:leader="dot" w:pos="4896"/>
              </w:tabs>
              <w:ind w:right="14"/>
              <w:jc w:val="right"/>
              <w:rPr>
                <w:lang w:val="en-AU"/>
              </w:rPr>
            </w:pPr>
            <w:r w:rsidRPr="00A0346D">
              <w:rPr>
                <w:b/>
                <w:bCs/>
                <w:szCs w:val="18"/>
                <w:lang w:val="en-AU"/>
              </w:rPr>
              <w:t>6 300 000</w:t>
            </w:r>
          </w:p>
        </w:tc>
        <w:tc>
          <w:tcPr>
            <w:tcW w:w="1145" w:type="dxa"/>
            <w:tcBorders>
              <w:top w:val="nil"/>
              <w:left w:val="nil"/>
              <w:bottom w:val="nil"/>
              <w:right w:val="nil"/>
            </w:tcBorders>
            <w:shd w:val="clear" w:color="auto" w:fill="FFFFFF"/>
            <w:vAlign w:val="bottom"/>
          </w:tcPr>
          <w:p w14:paraId="49617D62" w14:textId="77777777" w:rsidR="001740DE" w:rsidRPr="00A0346D" w:rsidRDefault="001740DE" w:rsidP="00CD441A">
            <w:pPr>
              <w:shd w:val="clear" w:color="auto" w:fill="FFFFFF"/>
              <w:tabs>
                <w:tab w:val="left" w:leader="dot" w:pos="4896"/>
              </w:tabs>
              <w:ind w:right="14"/>
              <w:jc w:val="right"/>
              <w:rPr>
                <w:lang w:val="en-AU"/>
              </w:rPr>
            </w:pPr>
            <w:r w:rsidRPr="00A0346D">
              <w:rPr>
                <w:b/>
                <w:bCs/>
                <w:szCs w:val="18"/>
                <w:lang w:val="en-AU"/>
              </w:rPr>
              <w:t>6 300 000</w:t>
            </w:r>
          </w:p>
        </w:tc>
      </w:tr>
      <w:tr w:rsidR="001740DE" w:rsidRPr="00A0346D" w14:paraId="49617D6A" w14:textId="77777777" w:rsidTr="00CD441A">
        <w:trPr>
          <w:trHeight w:val="20"/>
          <w:jc w:val="center"/>
        </w:trPr>
        <w:tc>
          <w:tcPr>
            <w:tcW w:w="900" w:type="dxa"/>
            <w:tcBorders>
              <w:top w:val="nil"/>
              <w:left w:val="nil"/>
              <w:bottom w:val="nil"/>
              <w:right w:val="nil"/>
            </w:tcBorders>
            <w:shd w:val="clear" w:color="auto" w:fill="FFFFFF"/>
            <w:vAlign w:val="bottom"/>
          </w:tcPr>
          <w:p w14:paraId="49617D64" w14:textId="77777777" w:rsidR="001740DE" w:rsidRPr="00A0346D" w:rsidRDefault="001740DE" w:rsidP="00A21F0D">
            <w:pPr>
              <w:shd w:val="clear" w:color="auto" w:fill="FFFFFF"/>
              <w:tabs>
                <w:tab w:val="left" w:leader="dot" w:pos="4896"/>
              </w:tabs>
              <w:jc w:val="both"/>
              <w:rPr>
                <w:lang w:val="en-AU"/>
              </w:rPr>
            </w:pPr>
          </w:p>
        </w:tc>
        <w:tc>
          <w:tcPr>
            <w:tcW w:w="3095" w:type="dxa"/>
            <w:tcBorders>
              <w:top w:val="nil"/>
              <w:left w:val="nil"/>
              <w:bottom w:val="nil"/>
              <w:right w:val="nil"/>
            </w:tcBorders>
            <w:shd w:val="clear" w:color="auto" w:fill="FFFFFF"/>
            <w:vAlign w:val="bottom"/>
          </w:tcPr>
          <w:p w14:paraId="49617D65" w14:textId="77777777" w:rsidR="001740DE" w:rsidRPr="00A0346D" w:rsidRDefault="001740DE" w:rsidP="00CD441A">
            <w:pPr>
              <w:shd w:val="clear" w:color="auto" w:fill="FFFFFF"/>
              <w:tabs>
                <w:tab w:val="left" w:leader="dot" w:pos="3015"/>
              </w:tabs>
              <w:jc w:val="both"/>
              <w:rPr>
                <w:lang w:val="en-AU"/>
              </w:rPr>
            </w:pPr>
          </w:p>
        </w:tc>
        <w:tc>
          <w:tcPr>
            <w:tcW w:w="1426" w:type="dxa"/>
            <w:tcBorders>
              <w:top w:val="nil"/>
              <w:left w:val="nil"/>
              <w:bottom w:val="nil"/>
              <w:right w:val="nil"/>
            </w:tcBorders>
            <w:shd w:val="clear" w:color="auto" w:fill="FFFFFF"/>
            <w:vAlign w:val="bottom"/>
          </w:tcPr>
          <w:p w14:paraId="49617D66"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329" w:type="dxa"/>
            <w:tcBorders>
              <w:top w:val="nil"/>
              <w:left w:val="nil"/>
              <w:bottom w:val="nil"/>
              <w:right w:val="nil"/>
            </w:tcBorders>
            <w:shd w:val="clear" w:color="auto" w:fill="FFFFFF"/>
            <w:vAlign w:val="bottom"/>
          </w:tcPr>
          <w:p w14:paraId="49617D67"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134" w:type="dxa"/>
            <w:tcBorders>
              <w:top w:val="nil"/>
              <w:left w:val="nil"/>
              <w:bottom w:val="nil"/>
              <w:right w:val="nil"/>
            </w:tcBorders>
            <w:shd w:val="clear" w:color="auto" w:fill="FFFFFF"/>
            <w:vAlign w:val="bottom"/>
          </w:tcPr>
          <w:p w14:paraId="49617D68" w14:textId="77777777" w:rsidR="001740DE" w:rsidRPr="00A0346D" w:rsidRDefault="001740DE" w:rsidP="00CD441A">
            <w:pPr>
              <w:shd w:val="clear" w:color="auto" w:fill="FFFFFF"/>
              <w:tabs>
                <w:tab w:val="left" w:leader="dot" w:pos="4896"/>
              </w:tabs>
              <w:ind w:right="14"/>
              <w:jc w:val="right"/>
              <w:rPr>
                <w:lang w:val="en-AU"/>
              </w:rPr>
            </w:pPr>
            <w:r w:rsidRPr="00A0346D">
              <w:rPr>
                <w:szCs w:val="18"/>
                <w:lang w:val="en-AU"/>
              </w:rPr>
              <w:t>5 852 000</w:t>
            </w:r>
          </w:p>
        </w:tc>
        <w:tc>
          <w:tcPr>
            <w:tcW w:w="1145" w:type="dxa"/>
            <w:tcBorders>
              <w:top w:val="nil"/>
              <w:left w:val="nil"/>
              <w:bottom w:val="nil"/>
              <w:right w:val="nil"/>
            </w:tcBorders>
            <w:shd w:val="clear" w:color="auto" w:fill="FFFFFF"/>
            <w:vAlign w:val="bottom"/>
          </w:tcPr>
          <w:p w14:paraId="49617D69" w14:textId="77777777" w:rsidR="001740DE" w:rsidRPr="00A0346D" w:rsidRDefault="001740DE" w:rsidP="00CD441A">
            <w:pPr>
              <w:shd w:val="clear" w:color="auto" w:fill="FFFFFF"/>
              <w:tabs>
                <w:tab w:val="left" w:leader="dot" w:pos="4896"/>
              </w:tabs>
              <w:ind w:right="14"/>
              <w:jc w:val="right"/>
              <w:rPr>
                <w:lang w:val="en-AU"/>
              </w:rPr>
            </w:pPr>
            <w:r w:rsidRPr="00A0346D">
              <w:rPr>
                <w:szCs w:val="18"/>
                <w:lang w:val="en-AU"/>
              </w:rPr>
              <w:t>5 852 000</w:t>
            </w:r>
          </w:p>
        </w:tc>
      </w:tr>
      <w:tr w:rsidR="00CD441A" w:rsidRPr="00A0346D" w14:paraId="49617D71" w14:textId="77777777" w:rsidTr="009D2B18">
        <w:trPr>
          <w:trHeight w:val="20"/>
          <w:jc w:val="center"/>
        </w:trPr>
        <w:tc>
          <w:tcPr>
            <w:tcW w:w="900" w:type="dxa"/>
            <w:tcBorders>
              <w:top w:val="nil"/>
              <w:left w:val="nil"/>
              <w:bottom w:val="nil"/>
              <w:right w:val="nil"/>
            </w:tcBorders>
            <w:shd w:val="clear" w:color="auto" w:fill="FFFFFF"/>
            <w:vAlign w:val="bottom"/>
          </w:tcPr>
          <w:p w14:paraId="49617D6B" w14:textId="77777777" w:rsidR="00CD441A" w:rsidRPr="00A0346D" w:rsidRDefault="00CD441A" w:rsidP="00CD441A">
            <w:pPr>
              <w:shd w:val="clear" w:color="auto" w:fill="FFFFFF"/>
              <w:tabs>
                <w:tab w:val="left" w:leader="dot" w:pos="4896"/>
              </w:tabs>
              <w:spacing w:before="120"/>
              <w:jc w:val="both"/>
              <w:rPr>
                <w:lang w:val="en-AU"/>
              </w:rPr>
            </w:pPr>
            <w:r w:rsidRPr="00A0346D">
              <w:rPr>
                <w:szCs w:val="18"/>
                <w:lang w:val="en-AU"/>
              </w:rPr>
              <w:t>554</w:t>
            </w:r>
          </w:p>
        </w:tc>
        <w:tc>
          <w:tcPr>
            <w:tcW w:w="3095" w:type="dxa"/>
            <w:vMerge w:val="restart"/>
            <w:tcBorders>
              <w:top w:val="nil"/>
              <w:left w:val="nil"/>
              <w:right w:val="nil"/>
            </w:tcBorders>
            <w:shd w:val="clear" w:color="auto" w:fill="FFFFFF"/>
            <w:vAlign w:val="bottom"/>
          </w:tcPr>
          <w:p w14:paraId="49617D6C" w14:textId="77777777" w:rsidR="00CD441A" w:rsidRPr="00A0346D" w:rsidRDefault="00CD441A" w:rsidP="00A0346D">
            <w:pPr>
              <w:shd w:val="clear" w:color="auto" w:fill="FFFFFF"/>
              <w:tabs>
                <w:tab w:val="left" w:leader="dot" w:pos="3015"/>
              </w:tabs>
              <w:spacing w:before="120"/>
              <w:ind w:left="288" w:hanging="288"/>
              <w:rPr>
                <w:lang w:val="en-AU"/>
              </w:rPr>
            </w:pPr>
            <w:r w:rsidRPr="00A0346D">
              <w:rPr>
                <w:szCs w:val="18"/>
                <w:lang w:val="en-AU"/>
              </w:rPr>
              <w:t>Commonwealth Scientific and Industrial Research Organization</w:t>
            </w:r>
          </w:p>
        </w:tc>
        <w:tc>
          <w:tcPr>
            <w:tcW w:w="1426" w:type="dxa"/>
            <w:tcBorders>
              <w:top w:val="nil"/>
              <w:left w:val="nil"/>
              <w:bottom w:val="nil"/>
              <w:right w:val="nil"/>
            </w:tcBorders>
            <w:shd w:val="clear" w:color="auto" w:fill="FFFFFF"/>
            <w:vAlign w:val="bottom"/>
          </w:tcPr>
          <w:p w14:paraId="49617D6D" w14:textId="77777777" w:rsidR="00CD441A" w:rsidRPr="00A0346D" w:rsidRDefault="00CD441A" w:rsidP="00A21F0D">
            <w:pPr>
              <w:shd w:val="clear" w:color="auto" w:fill="FFFFFF"/>
              <w:tabs>
                <w:tab w:val="left" w:leader="dot" w:pos="4896"/>
              </w:tabs>
              <w:ind w:right="29"/>
              <w:jc w:val="right"/>
              <w:rPr>
                <w:lang w:val="en-AU"/>
              </w:rPr>
            </w:pPr>
            <w:r w:rsidRPr="00A0346D">
              <w:rPr>
                <w:lang w:val="en-AU"/>
              </w:rPr>
              <w:t>..</w:t>
            </w:r>
          </w:p>
        </w:tc>
        <w:tc>
          <w:tcPr>
            <w:tcW w:w="1329" w:type="dxa"/>
            <w:tcBorders>
              <w:top w:val="nil"/>
              <w:left w:val="nil"/>
              <w:bottom w:val="nil"/>
              <w:right w:val="nil"/>
            </w:tcBorders>
            <w:shd w:val="clear" w:color="auto" w:fill="FFFFFF"/>
            <w:vAlign w:val="bottom"/>
          </w:tcPr>
          <w:p w14:paraId="49617D6E" w14:textId="77777777" w:rsidR="00CD441A" w:rsidRPr="00A0346D" w:rsidRDefault="00CD441A" w:rsidP="00A21F0D">
            <w:pPr>
              <w:shd w:val="clear" w:color="auto" w:fill="FFFFFF"/>
              <w:tabs>
                <w:tab w:val="left" w:leader="dot" w:pos="4896"/>
              </w:tabs>
              <w:ind w:right="29"/>
              <w:jc w:val="right"/>
              <w:rPr>
                <w:lang w:val="en-AU"/>
              </w:rPr>
            </w:pPr>
            <w:r w:rsidRPr="00A0346D">
              <w:rPr>
                <w:lang w:val="en-AU"/>
              </w:rPr>
              <w:t>..</w:t>
            </w:r>
          </w:p>
        </w:tc>
        <w:tc>
          <w:tcPr>
            <w:tcW w:w="1134" w:type="dxa"/>
            <w:tcBorders>
              <w:top w:val="nil"/>
              <w:left w:val="nil"/>
              <w:bottom w:val="nil"/>
              <w:right w:val="nil"/>
            </w:tcBorders>
            <w:shd w:val="clear" w:color="auto" w:fill="FFFFFF"/>
            <w:vAlign w:val="bottom"/>
          </w:tcPr>
          <w:p w14:paraId="49617D6F" w14:textId="77777777" w:rsidR="00CD441A" w:rsidRPr="00A0346D" w:rsidRDefault="00CD441A" w:rsidP="00CD441A">
            <w:pPr>
              <w:shd w:val="clear" w:color="auto" w:fill="FFFFFF"/>
              <w:tabs>
                <w:tab w:val="left" w:leader="dot" w:pos="4896"/>
              </w:tabs>
              <w:ind w:right="14"/>
              <w:jc w:val="right"/>
              <w:rPr>
                <w:lang w:val="en-AU"/>
              </w:rPr>
            </w:pPr>
            <w:r w:rsidRPr="00A0346D">
              <w:rPr>
                <w:b/>
                <w:bCs/>
                <w:szCs w:val="18"/>
                <w:lang w:val="en-AU"/>
              </w:rPr>
              <w:t>275 998 000</w:t>
            </w:r>
          </w:p>
        </w:tc>
        <w:tc>
          <w:tcPr>
            <w:tcW w:w="1145" w:type="dxa"/>
            <w:tcBorders>
              <w:top w:val="nil"/>
              <w:left w:val="nil"/>
              <w:bottom w:val="nil"/>
              <w:right w:val="nil"/>
            </w:tcBorders>
            <w:shd w:val="clear" w:color="auto" w:fill="FFFFFF"/>
            <w:vAlign w:val="bottom"/>
          </w:tcPr>
          <w:p w14:paraId="49617D70" w14:textId="77777777" w:rsidR="00CD441A" w:rsidRPr="00A0346D" w:rsidRDefault="00CD441A" w:rsidP="00CD441A">
            <w:pPr>
              <w:shd w:val="clear" w:color="auto" w:fill="FFFFFF"/>
              <w:tabs>
                <w:tab w:val="left" w:leader="dot" w:pos="4896"/>
              </w:tabs>
              <w:ind w:right="14"/>
              <w:jc w:val="right"/>
              <w:rPr>
                <w:lang w:val="en-AU"/>
              </w:rPr>
            </w:pPr>
            <w:r w:rsidRPr="00A0346D">
              <w:rPr>
                <w:b/>
                <w:bCs/>
                <w:szCs w:val="18"/>
                <w:lang w:val="en-AU"/>
              </w:rPr>
              <w:t>275 998 000</w:t>
            </w:r>
          </w:p>
        </w:tc>
      </w:tr>
      <w:tr w:rsidR="00CD441A" w:rsidRPr="00A0346D" w14:paraId="49617D78" w14:textId="77777777" w:rsidTr="009D2B18">
        <w:trPr>
          <w:trHeight w:val="20"/>
          <w:jc w:val="center"/>
        </w:trPr>
        <w:tc>
          <w:tcPr>
            <w:tcW w:w="900" w:type="dxa"/>
            <w:tcBorders>
              <w:top w:val="nil"/>
              <w:left w:val="nil"/>
              <w:bottom w:val="nil"/>
              <w:right w:val="nil"/>
            </w:tcBorders>
            <w:shd w:val="clear" w:color="auto" w:fill="FFFFFF"/>
            <w:vAlign w:val="bottom"/>
          </w:tcPr>
          <w:p w14:paraId="49617D72" w14:textId="77777777" w:rsidR="00CD441A" w:rsidRPr="00A0346D" w:rsidRDefault="00CD441A" w:rsidP="00A21F0D">
            <w:pPr>
              <w:shd w:val="clear" w:color="auto" w:fill="FFFFFF"/>
              <w:tabs>
                <w:tab w:val="left" w:leader="dot" w:pos="4896"/>
              </w:tabs>
              <w:jc w:val="both"/>
              <w:rPr>
                <w:lang w:val="en-AU"/>
              </w:rPr>
            </w:pPr>
          </w:p>
        </w:tc>
        <w:tc>
          <w:tcPr>
            <w:tcW w:w="3095" w:type="dxa"/>
            <w:vMerge/>
            <w:tcBorders>
              <w:left w:val="nil"/>
              <w:bottom w:val="nil"/>
              <w:right w:val="nil"/>
            </w:tcBorders>
            <w:shd w:val="clear" w:color="auto" w:fill="FFFFFF"/>
            <w:vAlign w:val="bottom"/>
          </w:tcPr>
          <w:p w14:paraId="49617D73" w14:textId="77777777" w:rsidR="00CD441A" w:rsidRPr="00A0346D" w:rsidRDefault="00CD441A" w:rsidP="00CD441A">
            <w:pPr>
              <w:shd w:val="clear" w:color="auto" w:fill="FFFFFF"/>
              <w:tabs>
                <w:tab w:val="left" w:leader="dot" w:pos="3015"/>
              </w:tabs>
              <w:jc w:val="both"/>
              <w:rPr>
                <w:lang w:val="en-AU"/>
              </w:rPr>
            </w:pPr>
          </w:p>
        </w:tc>
        <w:tc>
          <w:tcPr>
            <w:tcW w:w="1426" w:type="dxa"/>
            <w:tcBorders>
              <w:top w:val="nil"/>
              <w:left w:val="nil"/>
              <w:bottom w:val="single" w:sz="6" w:space="0" w:color="auto"/>
              <w:right w:val="nil"/>
            </w:tcBorders>
            <w:shd w:val="clear" w:color="auto" w:fill="FFFFFF"/>
            <w:vAlign w:val="bottom"/>
          </w:tcPr>
          <w:p w14:paraId="49617D74" w14:textId="77777777" w:rsidR="00CD441A" w:rsidRPr="00A0346D" w:rsidRDefault="00CD441A" w:rsidP="00A21F0D">
            <w:pPr>
              <w:shd w:val="clear" w:color="auto" w:fill="FFFFFF"/>
              <w:tabs>
                <w:tab w:val="left" w:leader="dot" w:pos="4896"/>
              </w:tabs>
              <w:ind w:right="29"/>
              <w:jc w:val="right"/>
              <w:rPr>
                <w:lang w:val="en-AU"/>
              </w:rPr>
            </w:pPr>
            <w:r w:rsidRPr="00A0346D">
              <w:rPr>
                <w:lang w:val="en-AU"/>
              </w:rPr>
              <w:t>..</w:t>
            </w:r>
          </w:p>
        </w:tc>
        <w:tc>
          <w:tcPr>
            <w:tcW w:w="1329" w:type="dxa"/>
            <w:tcBorders>
              <w:top w:val="nil"/>
              <w:left w:val="nil"/>
              <w:bottom w:val="single" w:sz="6" w:space="0" w:color="auto"/>
              <w:right w:val="nil"/>
            </w:tcBorders>
            <w:shd w:val="clear" w:color="auto" w:fill="FFFFFF"/>
            <w:vAlign w:val="bottom"/>
          </w:tcPr>
          <w:p w14:paraId="49617D75" w14:textId="77777777" w:rsidR="00CD441A" w:rsidRPr="00A0346D" w:rsidRDefault="00CD441A" w:rsidP="00A21F0D">
            <w:pPr>
              <w:shd w:val="clear" w:color="auto" w:fill="FFFFFF"/>
              <w:tabs>
                <w:tab w:val="left" w:leader="dot" w:pos="4896"/>
              </w:tabs>
              <w:ind w:right="29"/>
              <w:jc w:val="right"/>
              <w:rPr>
                <w:lang w:val="en-AU"/>
              </w:rPr>
            </w:pPr>
            <w:r w:rsidRPr="00A0346D">
              <w:rPr>
                <w:lang w:val="en-AU"/>
              </w:rPr>
              <w:t>..</w:t>
            </w:r>
          </w:p>
        </w:tc>
        <w:tc>
          <w:tcPr>
            <w:tcW w:w="1134" w:type="dxa"/>
            <w:tcBorders>
              <w:top w:val="nil"/>
              <w:left w:val="nil"/>
              <w:bottom w:val="single" w:sz="6" w:space="0" w:color="auto"/>
              <w:right w:val="nil"/>
            </w:tcBorders>
            <w:shd w:val="clear" w:color="auto" w:fill="FFFFFF"/>
            <w:vAlign w:val="bottom"/>
          </w:tcPr>
          <w:p w14:paraId="49617D76" w14:textId="77777777" w:rsidR="00CD441A" w:rsidRPr="00A0346D" w:rsidRDefault="00CD441A" w:rsidP="00CD441A">
            <w:pPr>
              <w:shd w:val="clear" w:color="auto" w:fill="FFFFFF"/>
              <w:tabs>
                <w:tab w:val="left" w:leader="dot" w:pos="4896"/>
              </w:tabs>
              <w:ind w:right="14"/>
              <w:jc w:val="right"/>
              <w:rPr>
                <w:lang w:val="en-AU"/>
              </w:rPr>
            </w:pPr>
            <w:r w:rsidRPr="00A0346D">
              <w:rPr>
                <w:szCs w:val="18"/>
                <w:lang w:val="en-AU"/>
              </w:rPr>
              <w:t>263 206 998</w:t>
            </w:r>
          </w:p>
        </w:tc>
        <w:tc>
          <w:tcPr>
            <w:tcW w:w="1145" w:type="dxa"/>
            <w:tcBorders>
              <w:top w:val="nil"/>
              <w:left w:val="nil"/>
              <w:bottom w:val="single" w:sz="6" w:space="0" w:color="auto"/>
              <w:right w:val="nil"/>
            </w:tcBorders>
            <w:shd w:val="clear" w:color="auto" w:fill="FFFFFF"/>
            <w:vAlign w:val="bottom"/>
          </w:tcPr>
          <w:p w14:paraId="49617D77" w14:textId="77777777" w:rsidR="00CD441A" w:rsidRPr="00A0346D" w:rsidRDefault="00CD441A" w:rsidP="00CD441A">
            <w:pPr>
              <w:shd w:val="clear" w:color="auto" w:fill="FFFFFF"/>
              <w:tabs>
                <w:tab w:val="left" w:leader="dot" w:pos="4896"/>
              </w:tabs>
              <w:ind w:right="14"/>
              <w:jc w:val="right"/>
              <w:rPr>
                <w:lang w:val="en-AU"/>
              </w:rPr>
            </w:pPr>
            <w:r w:rsidRPr="00A0346D">
              <w:rPr>
                <w:szCs w:val="18"/>
                <w:lang w:val="en-AU"/>
              </w:rPr>
              <w:t>263 206 998</w:t>
            </w:r>
          </w:p>
        </w:tc>
      </w:tr>
      <w:tr w:rsidR="001740DE" w:rsidRPr="00A0346D" w14:paraId="49617D7F" w14:textId="77777777" w:rsidTr="002E5921">
        <w:trPr>
          <w:trHeight w:val="20"/>
          <w:jc w:val="center"/>
        </w:trPr>
        <w:tc>
          <w:tcPr>
            <w:tcW w:w="900" w:type="dxa"/>
            <w:tcBorders>
              <w:top w:val="nil"/>
              <w:left w:val="nil"/>
              <w:right w:val="nil"/>
            </w:tcBorders>
            <w:shd w:val="clear" w:color="auto" w:fill="FFFFFF"/>
            <w:vAlign w:val="bottom"/>
          </w:tcPr>
          <w:p w14:paraId="49617D79" w14:textId="77777777" w:rsidR="001740DE" w:rsidRPr="00A0346D" w:rsidRDefault="001740DE" w:rsidP="00A21F0D">
            <w:pPr>
              <w:shd w:val="clear" w:color="auto" w:fill="FFFFFF"/>
              <w:tabs>
                <w:tab w:val="left" w:leader="dot" w:pos="4896"/>
              </w:tabs>
              <w:jc w:val="both"/>
              <w:rPr>
                <w:lang w:val="en-AU"/>
              </w:rPr>
            </w:pPr>
          </w:p>
        </w:tc>
        <w:tc>
          <w:tcPr>
            <w:tcW w:w="3095" w:type="dxa"/>
            <w:tcBorders>
              <w:top w:val="nil"/>
              <w:left w:val="nil"/>
              <w:right w:val="nil"/>
            </w:tcBorders>
            <w:shd w:val="clear" w:color="auto" w:fill="FFFFFF"/>
            <w:vAlign w:val="bottom"/>
          </w:tcPr>
          <w:p w14:paraId="49617D7A" w14:textId="77777777" w:rsidR="001740DE" w:rsidRPr="00A0346D" w:rsidRDefault="001740DE" w:rsidP="00CD441A">
            <w:pPr>
              <w:shd w:val="clear" w:color="auto" w:fill="FFFFFF"/>
              <w:tabs>
                <w:tab w:val="left" w:leader="dot" w:pos="3015"/>
              </w:tabs>
              <w:spacing w:before="120"/>
              <w:ind w:left="720"/>
              <w:jc w:val="both"/>
              <w:rPr>
                <w:lang w:val="en-AU"/>
              </w:rPr>
            </w:pPr>
            <w:r w:rsidRPr="00A0346D">
              <w:rPr>
                <w:szCs w:val="18"/>
                <w:lang w:val="en-AU"/>
              </w:rPr>
              <w:t>Total</w:t>
            </w:r>
            <w:r w:rsidR="00CD441A" w:rsidRPr="00A0346D">
              <w:rPr>
                <w:szCs w:val="18"/>
                <w:lang w:val="en-AU"/>
              </w:rPr>
              <w:tab/>
            </w:r>
          </w:p>
        </w:tc>
        <w:tc>
          <w:tcPr>
            <w:tcW w:w="1426" w:type="dxa"/>
            <w:tcBorders>
              <w:top w:val="single" w:sz="6" w:space="0" w:color="auto"/>
              <w:left w:val="nil"/>
              <w:right w:val="nil"/>
            </w:tcBorders>
            <w:shd w:val="clear" w:color="auto" w:fill="FFFFFF"/>
            <w:vAlign w:val="bottom"/>
          </w:tcPr>
          <w:p w14:paraId="49617D7B"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81 585 000</w:t>
            </w:r>
          </w:p>
        </w:tc>
        <w:tc>
          <w:tcPr>
            <w:tcW w:w="1329" w:type="dxa"/>
            <w:tcBorders>
              <w:top w:val="single" w:sz="6" w:space="0" w:color="auto"/>
              <w:left w:val="nil"/>
              <w:right w:val="nil"/>
            </w:tcBorders>
            <w:shd w:val="clear" w:color="auto" w:fill="FFFFFF"/>
            <w:vAlign w:val="bottom"/>
          </w:tcPr>
          <w:p w14:paraId="49617D7C"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41 629 000</w:t>
            </w:r>
          </w:p>
        </w:tc>
        <w:tc>
          <w:tcPr>
            <w:tcW w:w="1134" w:type="dxa"/>
            <w:tcBorders>
              <w:top w:val="single" w:sz="6" w:space="0" w:color="auto"/>
              <w:left w:val="nil"/>
              <w:right w:val="nil"/>
            </w:tcBorders>
            <w:shd w:val="clear" w:color="auto" w:fill="FFFFFF"/>
            <w:vAlign w:val="bottom"/>
          </w:tcPr>
          <w:p w14:paraId="49617D7D" w14:textId="77777777" w:rsidR="001740DE" w:rsidRPr="00A0346D" w:rsidRDefault="001740DE" w:rsidP="00CD441A">
            <w:pPr>
              <w:shd w:val="clear" w:color="auto" w:fill="FFFFFF"/>
              <w:tabs>
                <w:tab w:val="left" w:leader="dot" w:pos="4896"/>
              </w:tabs>
              <w:ind w:right="14"/>
              <w:jc w:val="right"/>
              <w:rPr>
                <w:lang w:val="en-AU"/>
              </w:rPr>
            </w:pPr>
            <w:r w:rsidRPr="00A0346D">
              <w:rPr>
                <w:b/>
                <w:bCs/>
                <w:szCs w:val="18"/>
                <w:lang w:val="en-AU"/>
              </w:rPr>
              <w:t>398 090 000</w:t>
            </w:r>
          </w:p>
        </w:tc>
        <w:tc>
          <w:tcPr>
            <w:tcW w:w="1145" w:type="dxa"/>
            <w:tcBorders>
              <w:top w:val="single" w:sz="6" w:space="0" w:color="auto"/>
              <w:left w:val="nil"/>
              <w:right w:val="nil"/>
            </w:tcBorders>
            <w:shd w:val="clear" w:color="auto" w:fill="FFFFFF"/>
            <w:vAlign w:val="bottom"/>
          </w:tcPr>
          <w:p w14:paraId="49617D7E" w14:textId="77777777" w:rsidR="001740DE" w:rsidRPr="00A0346D" w:rsidRDefault="001740DE" w:rsidP="00CD441A">
            <w:pPr>
              <w:shd w:val="clear" w:color="auto" w:fill="FFFFFF"/>
              <w:tabs>
                <w:tab w:val="left" w:leader="dot" w:pos="4896"/>
              </w:tabs>
              <w:ind w:right="14"/>
              <w:jc w:val="right"/>
              <w:rPr>
                <w:lang w:val="en-AU"/>
              </w:rPr>
            </w:pPr>
            <w:r w:rsidRPr="00A0346D">
              <w:rPr>
                <w:b/>
                <w:bCs/>
                <w:szCs w:val="18"/>
                <w:lang w:val="en-AU"/>
              </w:rPr>
              <w:t>521 304 000</w:t>
            </w:r>
          </w:p>
        </w:tc>
      </w:tr>
      <w:tr w:rsidR="001740DE" w:rsidRPr="00A0346D" w14:paraId="49617D86" w14:textId="77777777" w:rsidTr="002E5921">
        <w:trPr>
          <w:trHeight w:val="20"/>
          <w:jc w:val="center"/>
        </w:trPr>
        <w:tc>
          <w:tcPr>
            <w:tcW w:w="900" w:type="dxa"/>
            <w:tcBorders>
              <w:top w:val="nil"/>
              <w:left w:val="nil"/>
              <w:bottom w:val="single" w:sz="4" w:space="0" w:color="auto"/>
              <w:right w:val="nil"/>
            </w:tcBorders>
            <w:shd w:val="clear" w:color="auto" w:fill="FFFFFF"/>
            <w:vAlign w:val="bottom"/>
          </w:tcPr>
          <w:p w14:paraId="49617D80" w14:textId="77777777" w:rsidR="001740DE" w:rsidRPr="00A0346D" w:rsidRDefault="001740DE" w:rsidP="00A21F0D">
            <w:pPr>
              <w:shd w:val="clear" w:color="auto" w:fill="FFFFFF"/>
              <w:tabs>
                <w:tab w:val="left" w:leader="dot" w:pos="4896"/>
              </w:tabs>
              <w:jc w:val="both"/>
              <w:rPr>
                <w:lang w:val="en-AU"/>
              </w:rPr>
            </w:pPr>
          </w:p>
        </w:tc>
        <w:tc>
          <w:tcPr>
            <w:tcW w:w="3095" w:type="dxa"/>
            <w:tcBorders>
              <w:left w:val="nil"/>
              <w:bottom w:val="single" w:sz="4" w:space="0" w:color="auto"/>
              <w:right w:val="nil"/>
            </w:tcBorders>
            <w:shd w:val="clear" w:color="auto" w:fill="FFFFFF"/>
            <w:vAlign w:val="bottom"/>
          </w:tcPr>
          <w:p w14:paraId="49617D81" w14:textId="77777777" w:rsidR="001740DE" w:rsidRPr="00A0346D" w:rsidRDefault="001740DE" w:rsidP="00A21F0D">
            <w:pPr>
              <w:shd w:val="clear" w:color="auto" w:fill="FFFFFF"/>
              <w:tabs>
                <w:tab w:val="left" w:leader="dot" w:pos="4896"/>
              </w:tabs>
              <w:ind w:right="29"/>
              <w:jc w:val="right"/>
              <w:rPr>
                <w:lang w:val="en-AU"/>
              </w:rPr>
            </w:pPr>
          </w:p>
        </w:tc>
        <w:tc>
          <w:tcPr>
            <w:tcW w:w="1426" w:type="dxa"/>
            <w:tcBorders>
              <w:top w:val="nil"/>
              <w:left w:val="nil"/>
              <w:bottom w:val="single" w:sz="4" w:space="0" w:color="auto"/>
              <w:right w:val="nil"/>
            </w:tcBorders>
            <w:shd w:val="clear" w:color="auto" w:fill="FFFFFF"/>
            <w:vAlign w:val="bottom"/>
          </w:tcPr>
          <w:p w14:paraId="49617D8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79 244 613</w:t>
            </w:r>
          </w:p>
        </w:tc>
        <w:tc>
          <w:tcPr>
            <w:tcW w:w="1329" w:type="dxa"/>
            <w:tcBorders>
              <w:top w:val="nil"/>
              <w:left w:val="nil"/>
              <w:bottom w:val="single" w:sz="4" w:space="0" w:color="auto"/>
              <w:right w:val="nil"/>
            </w:tcBorders>
            <w:shd w:val="clear" w:color="auto" w:fill="FFFFFF"/>
            <w:vAlign w:val="bottom"/>
          </w:tcPr>
          <w:p w14:paraId="49617D8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35 912 759</w:t>
            </w:r>
          </w:p>
        </w:tc>
        <w:tc>
          <w:tcPr>
            <w:tcW w:w="1134" w:type="dxa"/>
            <w:tcBorders>
              <w:top w:val="nil"/>
              <w:left w:val="nil"/>
              <w:bottom w:val="single" w:sz="4" w:space="0" w:color="auto"/>
              <w:right w:val="nil"/>
            </w:tcBorders>
            <w:shd w:val="clear" w:color="auto" w:fill="FFFFFF"/>
            <w:vAlign w:val="bottom"/>
          </w:tcPr>
          <w:p w14:paraId="49617D84" w14:textId="77777777" w:rsidR="001740DE" w:rsidRPr="00A0346D" w:rsidRDefault="001740DE" w:rsidP="00CD441A">
            <w:pPr>
              <w:shd w:val="clear" w:color="auto" w:fill="FFFFFF"/>
              <w:tabs>
                <w:tab w:val="left" w:leader="dot" w:pos="4896"/>
              </w:tabs>
              <w:ind w:right="14"/>
              <w:jc w:val="right"/>
              <w:rPr>
                <w:lang w:val="en-AU"/>
              </w:rPr>
            </w:pPr>
            <w:r w:rsidRPr="00A0346D">
              <w:rPr>
                <w:szCs w:val="18"/>
                <w:lang w:val="en-AU"/>
              </w:rPr>
              <w:t>359 942 576</w:t>
            </w:r>
          </w:p>
        </w:tc>
        <w:tc>
          <w:tcPr>
            <w:tcW w:w="1145" w:type="dxa"/>
            <w:tcBorders>
              <w:top w:val="nil"/>
              <w:left w:val="nil"/>
              <w:bottom w:val="single" w:sz="4" w:space="0" w:color="auto"/>
              <w:right w:val="nil"/>
            </w:tcBorders>
            <w:shd w:val="clear" w:color="auto" w:fill="FFFFFF"/>
            <w:vAlign w:val="bottom"/>
          </w:tcPr>
          <w:p w14:paraId="49617D85" w14:textId="77777777" w:rsidR="001740DE" w:rsidRPr="00A0346D" w:rsidRDefault="001740DE" w:rsidP="00CD441A">
            <w:pPr>
              <w:shd w:val="clear" w:color="auto" w:fill="FFFFFF"/>
              <w:tabs>
                <w:tab w:val="left" w:leader="dot" w:pos="4896"/>
              </w:tabs>
              <w:ind w:right="14"/>
              <w:jc w:val="right"/>
              <w:rPr>
                <w:lang w:val="en-AU"/>
              </w:rPr>
            </w:pPr>
            <w:r w:rsidRPr="00A0346D">
              <w:rPr>
                <w:szCs w:val="18"/>
                <w:lang w:val="en-AU"/>
              </w:rPr>
              <w:t>475 099 948</w:t>
            </w:r>
          </w:p>
        </w:tc>
      </w:tr>
    </w:tbl>
    <w:p w14:paraId="49617D87" w14:textId="77777777" w:rsidR="001740DE" w:rsidRPr="00A0346D" w:rsidRDefault="00CE4749" w:rsidP="00C2086C">
      <w:pPr>
        <w:shd w:val="clear" w:color="auto" w:fill="FFFFFF"/>
        <w:tabs>
          <w:tab w:val="left" w:leader="dot" w:pos="4896"/>
        </w:tabs>
        <w:spacing w:before="120" w:after="60"/>
        <w:jc w:val="center"/>
        <w:rPr>
          <w:sz w:val="24"/>
          <w:lang w:val="en-AU"/>
        </w:rPr>
      </w:pPr>
      <w:r w:rsidRPr="00A0346D">
        <w:rPr>
          <w:sz w:val="22"/>
          <w:lang w:val="en-AU"/>
        </w:rPr>
        <w:br w:type="page"/>
      </w:r>
      <w:r w:rsidR="001740DE" w:rsidRPr="00A0346D">
        <w:rPr>
          <w:b/>
          <w:bCs/>
          <w:sz w:val="24"/>
          <w:szCs w:val="22"/>
          <w:lang w:val="en-AU"/>
        </w:rPr>
        <w:t>DEPARTMENT OF SCIENCE AND TECHNOLOGY</w:t>
      </w:r>
    </w:p>
    <w:tbl>
      <w:tblPr>
        <w:tblW w:w="5000" w:type="pct"/>
        <w:jc w:val="center"/>
        <w:tblLayout w:type="fixed"/>
        <w:tblCellMar>
          <w:left w:w="40" w:type="dxa"/>
          <w:right w:w="40" w:type="dxa"/>
        </w:tblCellMar>
        <w:tblLook w:val="0000" w:firstRow="0" w:lastRow="0" w:firstColumn="0" w:lastColumn="0" w:noHBand="0" w:noVBand="0"/>
      </w:tblPr>
      <w:tblGrid>
        <w:gridCol w:w="5179"/>
        <w:gridCol w:w="1259"/>
        <w:gridCol w:w="1461"/>
        <w:gridCol w:w="1210"/>
      </w:tblGrid>
      <w:tr w:rsidR="00C82C50" w:rsidRPr="00A0346D" w14:paraId="49617D8B" w14:textId="77777777" w:rsidTr="00C82C50">
        <w:trPr>
          <w:trHeight w:val="20"/>
          <w:jc w:val="center"/>
        </w:trPr>
        <w:tc>
          <w:tcPr>
            <w:tcW w:w="5134" w:type="dxa"/>
            <w:tcBorders>
              <w:top w:val="single" w:sz="4" w:space="0" w:color="auto"/>
              <w:left w:val="nil"/>
              <w:bottom w:val="nil"/>
              <w:right w:val="nil"/>
            </w:tcBorders>
            <w:shd w:val="clear" w:color="auto" w:fill="FFFFFF"/>
            <w:vAlign w:val="bottom"/>
          </w:tcPr>
          <w:p w14:paraId="49617D88" w14:textId="77777777" w:rsidR="00C82C50" w:rsidRPr="00A0346D" w:rsidRDefault="00C82C50" w:rsidP="00A21F0D">
            <w:pPr>
              <w:shd w:val="clear" w:color="auto" w:fill="FFFFFF"/>
              <w:tabs>
                <w:tab w:val="left" w:leader="dot" w:pos="4896"/>
              </w:tabs>
              <w:jc w:val="both"/>
              <w:rPr>
                <w:lang w:val="en-AU"/>
              </w:rPr>
            </w:pPr>
          </w:p>
        </w:tc>
        <w:tc>
          <w:tcPr>
            <w:tcW w:w="1248" w:type="dxa"/>
            <w:vMerge w:val="restart"/>
            <w:tcBorders>
              <w:top w:val="single" w:sz="4" w:space="0" w:color="auto"/>
              <w:left w:val="nil"/>
              <w:right w:val="nil"/>
            </w:tcBorders>
            <w:shd w:val="clear" w:color="auto" w:fill="FFFFFF"/>
            <w:vAlign w:val="center"/>
          </w:tcPr>
          <w:p w14:paraId="49617D89" w14:textId="723B39E8" w:rsidR="00C82C50" w:rsidRPr="00A0346D" w:rsidRDefault="00C82C50" w:rsidP="00C82C50">
            <w:pPr>
              <w:shd w:val="clear" w:color="auto" w:fill="FFFFFF"/>
              <w:tabs>
                <w:tab w:val="left" w:leader="dot" w:pos="4896"/>
              </w:tabs>
              <w:ind w:right="29"/>
              <w:jc w:val="center"/>
              <w:rPr>
                <w:lang w:val="en-AU"/>
              </w:rPr>
            </w:pPr>
            <w:r w:rsidRPr="00A0346D">
              <w:rPr>
                <w:b/>
                <w:bCs/>
                <w:szCs w:val="18"/>
                <w:lang w:val="en-AU"/>
              </w:rPr>
              <w:t>1983</w:t>
            </w:r>
            <w:r w:rsidR="00A0346D">
              <w:rPr>
                <w:b/>
                <w:bCs/>
                <w:szCs w:val="18"/>
                <w:lang w:val="en-AU"/>
              </w:rPr>
              <w:noBreakHyphen/>
            </w:r>
            <w:r w:rsidRPr="00A0346D">
              <w:rPr>
                <w:b/>
                <w:bCs/>
                <w:szCs w:val="18"/>
                <w:lang w:val="en-AU"/>
              </w:rPr>
              <w:t>84</w:t>
            </w:r>
          </w:p>
        </w:tc>
        <w:tc>
          <w:tcPr>
            <w:tcW w:w="2647" w:type="dxa"/>
            <w:gridSpan w:val="2"/>
            <w:tcBorders>
              <w:top w:val="single" w:sz="4" w:space="0" w:color="auto"/>
              <w:left w:val="nil"/>
              <w:bottom w:val="single" w:sz="6" w:space="0" w:color="auto"/>
              <w:right w:val="nil"/>
            </w:tcBorders>
            <w:shd w:val="clear" w:color="auto" w:fill="FFFFFF"/>
            <w:vAlign w:val="bottom"/>
          </w:tcPr>
          <w:p w14:paraId="49617D8A" w14:textId="7FAB43E2" w:rsidR="00C82C50" w:rsidRPr="00A0346D" w:rsidRDefault="00C82C50" w:rsidP="00A21F0D">
            <w:pPr>
              <w:shd w:val="clear" w:color="auto" w:fill="FFFFFF"/>
              <w:tabs>
                <w:tab w:val="left" w:leader="dot" w:pos="4896"/>
              </w:tabs>
              <w:jc w:val="center"/>
              <w:rPr>
                <w:lang w:val="en-AU"/>
              </w:rPr>
            </w:pPr>
            <w:r w:rsidRPr="00A0346D">
              <w:rPr>
                <w:szCs w:val="18"/>
                <w:lang w:val="en-AU"/>
              </w:rPr>
              <w:t>1982</w:t>
            </w:r>
            <w:r w:rsidR="00A0346D">
              <w:rPr>
                <w:szCs w:val="18"/>
                <w:lang w:val="en-AU"/>
              </w:rPr>
              <w:noBreakHyphen/>
            </w:r>
            <w:r w:rsidRPr="00A0346D">
              <w:rPr>
                <w:szCs w:val="18"/>
                <w:lang w:val="en-AU"/>
              </w:rPr>
              <w:t>83</w:t>
            </w:r>
          </w:p>
        </w:tc>
      </w:tr>
      <w:tr w:rsidR="00C82C50" w:rsidRPr="00A0346D" w14:paraId="49617D90" w14:textId="77777777" w:rsidTr="00C82C50">
        <w:trPr>
          <w:trHeight w:val="20"/>
          <w:jc w:val="center"/>
        </w:trPr>
        <w:tc>
          <w:tcPr>
            <w:tcW w:w="5134" w:type="dxa"/>
            <w:tcBorders>
              <w:top w:val="nil"/>
              <w:left w:val="nil"/>
              <w:bottom w:val="nil"/>
              <w:right w:val="nil"/>
            </w:tcBorders>
            <w:shd w:val="clear" w:color="auto" w:fill="FFFFFF"/>
            <w:vAlign w:val="bottom"/>
          </w:tcPr>
          <w:p w14:paraId="49617D8C" w14:textId="77777777" w:rsidR="00C82C50" w:rsidRPr="00A0346D" w:rsidRDefault="00C82C50" w:rsidP="00A21F0D">
            <w:pPr>
              <w:shd w:val="clear" w:color="auto" w:fill="FFFFFF"/>
              <w:tabs>
                <w:tab w:val="left" w:leader="dot" w:pos="4896"/>
              </w:tabs>
              <w:jc w:val="both"/>
              <w:rPr>
                <w:lang w:val="en-AU"/>
              </w:rPr>
            </w:pPr>
          </w:p>
        </w:tc>
        <w:tc>
          <w:tcPr>
            <w:tcW w:w="1248" w:type="dxa"/>
            <w:vMerge/>
            <w:tcBorders>
              <w:left w:val="nil"/>
              <w:bottom w:val="single" w:sz="6" w:space="0" w:color="auto"/>
              <w:right w:val="nil"/>
            </w:tcBorders>
            <w:shd w:val="clear" w:color="auto" w:fill="FFFFFF"/>
            <w:vAlign w:val="bottom"/>
          </w:tcPr>
          <w:p w14:paraId="49617D8D" w14:textId="77777777" w:rsidR="00C82C50" w:rsidRPr="00A0346D" w:rsidRDefault="00C82C50" w:rsidP="00A21F0D">
            <w:pPr>
              <w:shd w:val="clear" w:color="auto" w:fill="FFFFFF"/>
              <w:tabs>
                <w:tab w:val="left" w:leader="dot" w:pos="4896"/>
              </w:tabs>
              <w:ind w:right="29"/>
              <w:jc w:val="right"/>
              <w:rPr>
                <w:lang w:val="en-AU"/>
              </w:rPr>
            </w:pPr>
          </w:p>
        </w:tc>
        <w:tc>
          <w:tcPr>
            <w:tcW w:w="1448" w:type="dxa"/>
            <w:tcBorders>
              <w:top w:val="single" w:sz="6" w:space="0" w:color="auto"/>
              <w:left w:val="nil"/>
              <w:bottom w:val="single" w:sz="6" w:space="0" w:color="auto"/>
              <w:right w:val="nil"/>
            </w:tcBorders>
            <w:shd w:val="clear" w:color="auto" w:fill="FFFFFF"/>
            <w:vAlign w:val="bottom"/>
          </w:tcPr>
          <w:p w14:paraId="49617D8E" w14:textId="77777777" w:rsidR="00C82C50" w:rsidRPr="00A0346D" w:rsidRDefault="00C82C50" w:rsidP="00A21F0D">
            <w:pPr>
              <w:shd w:val="clear" w:color="auto" w:fill="FFFFFF"/>
              <w:tabs>
                <w:tab w:val="left" w:leader="dot" w:pos="4896"/>
              </w:tabs>
              <w:ind w:right="29"/>
              <w:jc w:val="right"/>
              <w:rPr>
                <w:lang w:val="en-AU"/>
              </w:rPr>
            </w:pPr>
            <w:r w:rsidRPr="00A0346D">
              <w:rPr>
                <w:szCs w:val="18"/>
                <w:lang w:val="en-AU"/>
              </w:rPr>
              <w:t>Appropriation</w:t>
            </w:r>
          </w:p>
        </w:tc>
        <w:tc>
          <w:tcPr>
            <w:tcW w:w="1199" w:type="dxa"/>
            <w:tcBorders>
              <w:top w:val="single" w:sz="6" w:space="0" w:color="auto"/>
              <w:left w:val="nil"/>
              <w:bottom w:val="single" w:sz="6" w:space="0" w:color="auto"/>
              <w:right w:val="nil"/>
            </w:tcBorders>
            <w:shd w:val="clear" w:color="auto" w:fill="FFFFFF"/>
            <w:vAlign w:val="bottom"/>
          </w:tcPr>
          <w:p w14:paraId="49617D8F" w14:textId="77777777" w:rsidR="00C82C50" w:rsidRPr="00A0346D" w:rsidRDefault="00C82C50" w:rsidP="00A21F0D">
            <w:pPr>
              <w:shd w:val="clear" w:color="auto" w:fill="FFFFFF"/>
              <w:tabs>
                <w:tab w:val="left" w:leader="dot" w:pos="4896"/>
              </w:tabs>
              <w:ind w:right="29"/>
              <w:jc w:val="right"/>
              <w:rPr>
                <w:lang w:val="en-AU"/>
              </w:rPr>
            </w:pPr>
            <w:r w:rsidRPr="00A0346D">
              <w:rPr>
                <w:szCs w:val="18"/>
                <w:lang w:val="en-AU"/>
              </w:rPr>
              <w:t>Expenditure</w:t>
            </w:r>
          </w:p>
        </w:tc>
      </w:tr>
      <w:tr w:rsidR="001740DE" w:rsidRPr="00A0346D" w14:paraId="49617D95" w14:textId="77777777" w:rsidTr="00C82C50">
        <w:trPr>
          <w:trHeight w:val="20"/>
          <w:jc w:val="center"/>
        </w:trPr>
        <w:tc>
          <w:tcPr>
            <w:tcW w:w="5134" w:type="dxa"/>
            <w:tcBorders>
              <w:top w:val="nil"/>
              <w:left w:val="nil"/>
              <w:bottom w:val="nil"/>
              <w:right w:val="nil"/>
            </w:tcBorders>
            <w:shd w:val="clear" w:color="auto" w:fill="FFFFFF"/>
            <w:vAlign w:val="bottom"/>
          </w:tcPr>
          <w:p w14:paraId="49617D91" w14:textId="77777777" w:rsidR="001740DE" w:rsidRPr="00A0346D" w:rsidRDefault="001740DE" w:rsidP="00A21F0D">
            <w:pPr>
              <w:shd w:val="clear" w:color="auto" w:fill="FFFFFF"/>
              <w:tabs>
                <w:tab w:val="left" w:leader="dot" w:pos="4896"/>
              </w:tabs>
              <w:spacing w:before="120"/>
              <w:jc w:val="both"/>
              <w:rPr>
                <w:lang w:val="en-AU"/>
              </w:rPr>
            </w:pPr>
            <w:r w:rsidRPr="00A0346D">
              <w:rPr>
                <w:szCs w:val="18"/>
                <w:lang w:val="en-AU"/>
              </w:rPr>
              <w:t>Division 54</w:t>
            </w:r>
            <w:r w:rsidR="00774733" w:rsidRPr="00A0346D">
              <w:rPr>
                <w:szCs w:val="18"/>
                <w:lang w:val="en-AU"/>
              </w:rPr>
              <w:t>0.—</w:t>
            </w:r>
            <w:r w:rsidRPr="00A0346D">
              <w:rPr>
                <w:rFonts w:eastAsia="Times New Roman"/>
                <w:szCs w:val="18"/>
                <w:lang w:val="en-AU"/>
              </w:rPr>
              <w:t>ADMINISTRATIVE</w:t>
            </w:r>
          </w:p>
        </w:tc>
        <w:tc>
          <w:tcPr>
            <w:tcW w:w="1248" w:type="dxa"/>
            <w:tcBorders>
              <w:top w:val="single" w:sz="6" w:space="0" w:color="auto"/>
              <w:left w:val="nil"/>
              <w:bottom w:val="nil"/>
              <w:right w:val="nil"/>
            </w:tcBorders>
            <w:shd w:val="clear" w:color="auto" w:fill="FFFFFF"/>
            <w:vAlign w:val="bottom"/>
          </w:tcPr>
          <w:p w14:paraId="49617D9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c>
          <w:tcPr>
            <w:tcW w:w="1448" w:type="dxa"/>
            <w:tcBorders>
              <w:top w:val="single" w:sz="6" w:space="0" w:color="auto"/>
              <w:left w:val="nil"/>
              <w:bottom w:val="nil"/>
              <w:right w:val="nil"/>
            </w:tcBorders>
            <w:shd w:val="clear" w:color="auto" w:fill="FFFFFF"/>
            <w:vAlign w:val="bottom"/>
          </w:tcPr>
          <w:p w14:paraId="49617D9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c>
          <w:tcPr>
            <w:tcW w:w="1199" w:type="dxa"/>
            <w:tcBorders>
              <w:top w:val="single" w:sz="6" w:space="0" w:color="auto"/>
              <w:left w:val="nil"/>
              <w:bottom w:val="nil"/>
              <w:right w:val="nil"/>
            </w:tcBorders>
            <w:shd w:val="clear" w:color="auto" w:fill="FFFFFF"/>
            <w:vAlign w:val="bottom"/>
          </w:tcPr>
          <w:p w14:paraId="49617D9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r>
      <w:tr w:rsidR="001740DE" w:rsidRPr="00A0346D" w14:paraId="49617D9A" w14:textId="77777777" w:rsidTr="00C82C50">
        <w:trPr>
          <w:trHeight w:val="20"/>
          <w:jc w:val="center"/>
        </w:trPr>
        <w:tc>
          <w:tcPr>
            <w:tcW w:w="5134" w:type="dxa"/>
            <w:tcBorders>
              <w:top w:val="nil"/>
              <w:left w:val="nil"/>
              <w:right w:val="nil"/>
            </w:tcBorders>
            <w:shd w:val="clear" w:color="auto" w:fill="FFFFFF"/>
            <w:vAlign w:val="bottom"/>
          </w:tcPr>
          <w:p w14:paraId="49617D96" w14:textId="77777777" w:rsidR="001740DE" w:rsidRPr="00A0346D" w:rsidRDefault="00774733" w:rsidP="00C82C50">
            <w:pPr>
              <w:shd w:val="clear" w:color="auto" w:fill="FFFFFF"/>
              <w:tabs>
                <w:tab w:val="left" w:leader="dot" w:pos="4896"/>
              </w:tabs>
              <w:jc w:val="both"/>
              <w:rPr>
                <w:lang w:val="en-AU"/>
              </w:rPr>
            </w:pPr>
            <w:r w:rsidRPr="00A0346D">
              <w:rPr>
                <w:b/>
                <w:bCs/>
                <w:szCs w:val="18"/>
                <w:lang w:val="en-AU"/>
              </w:rPr>
              <w:t>1.—</w:t>
            </w:r>
            <w:r w:rsidR="001740DE" w:rsidRPr="00A0346D">
              <w:rPr>
                <w:rFonts w:eastAsia="Times New Roman"/>
                <w:b/>
                <w:bCs/>
                <w:szCs w:val="18"/>
                <w:lang w:val="en-AU"/>
              </w:rPr>
              <w:t>Salaries and Payments in the nature of Salary</w:t>
            </w:r>
            <w:r w:rsidR="001740DE" w:rsidRPr="00A0346D">
              <w:rPr>
                <w:rFonts w:eastAsia="Times New Roman"/>
                <w:szCs w:val="18"/>
                <w:lang w:val="en-AU"/>
              </w:rPr>
              <w:t>—</w:t>
            </w:r>
          </w:p>
        </w:tc>
        <w:tc>
          <w:tcPr>
            <w:tcW w:w="1248" w:type="dxa"/>
            <w:tcBorders>
              <w:top w:val="nil"/>
              <w:left w:val="nil"/>
              <w:bottom w:val="nil"/>
              <w:right w:val="nil"/>
            </w:tcBorders>
            <w:shd w:val="clear" w:color="auto" w:fill="FFFFFF"/>
            <w:vAlign w:val="bottom"/>
          </w:tcPr>
          <w:p w14:paraId="49617D97" w14:textId="77777777" w:rsidR="001740DE" w:rsidRPr="00A0346D" w:rsidRDefault="001740DE" w:rsidP="00A21F0D">
            <w:pPr>
              <w:shd w:val="clear" w:color="auto" w:fill="FFFFFF"/>
              <w:tabs>
                <w:tab w:val="left" w:leader="dot" w:pos="4896"/>
              </w:tabs>
              <w:ind w:right="29"/>
              <w:jc w:val="right"/>
              <w:rPr>
                <w:lang w:val="en-AU"/>
              </w:rPr>
            </w:pPr>
          </w:p>
        </w:tc>
        <w:tc>
          <w:tcPr>
            <w:tcW w:w="1448" w:type="dxa"/>
            <w:tcBorders>
              <w:top w:val="nil"/>
              <w:left w:val="nil"/>
              <w:bottom w:val="nil"/>
              <w:right w:val="nil"/>
            </w:tcBorders>
            <w:shd w:val="clear" w:color="auto" w:fill="FFFFFF"/>
            <w:vAlign w:val="bottom"/>
          </w:tcPr>
          <w:p w14:paraId="49617D98" w14:textId="77777777" w:rsidR="001740DE" w:rsidRPr="00A0346D" w:rsidRDefault="001740DE" w:rsidP="00A21F0D">
            <w:pPr>
              <w:shd w:val="clear" w:color="auto" w:fill="FFFFFF"/>
              <w:tabs>
                <w:tab w:val="left" w:leader="dot" w:pos="4896"/>
              </w:tabs>
              <w:ind w:right="29"/>
              <w:jc w:val="right"/>
              <w:rPr>
                <w:lang w:val="en-AU"/>
              </w:rPr>
            </w:pPr>
          </w:p>
        </w:tc>
        <w:tc>
          <w:tcPr>
            <w:tcW w:w="1199" w:type="dxa"/>
            <w:tcBorders>
              <w:top w:val="nil"/>
              <w:left w:val="nil"/>
              <w:bottom w:val="nil"/>
              <w:right w:val="nil"/>
            </w:tcBorders>
            <w:shd w:val="clear" w:color="auto" w:fill="FFFFFF"/>
            <w:vAlign w:val="bottom"/>
          </w:tcPr>
          <w:p w14:paraId="49617D99"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7D9F" w14:textId="77777777" w:rsidTr="00C82C50">
        <w:trPr>
          <w:trHeight w:val="20"/>
          <w:jc w:val="center"/>
        </w:trPr>
        <w:tc>
          <w:tcPr>
            <w:tcW w:w="5134" w:type="dxa"/>
            <w:tcBorders>
              <w:top w:val="nil"/>
              <w:left w:val="nil"/>
              <w:right w:val="nil"/>
            </w:tcBorders>
            <w:shd w:val="clear" w:color="auto" w:fill="FFFFFF"/>
            <w:vAlign w:val="bottom"/>
          </w:tcPr>
          <w:p w14:paraId="49617D9B"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01. </w:t>
            </w:r>
            <w:r w:rsidR="001740DE" w:rsidRPr="00A0346D">
              <w:rPr>
                <w:szCs w:val="18"/>
                <w:lang w:val="en-AU"/>
              </w:rPr>
              <w:t>Salaries and allowances</w:t>
            </w:r>
            <w:r w:rsidR="00C82C50" w:rsidRPr="00A0346D">
              <w:rPr>
                <w:szCs w:val="18"/>
                <w:lang w:val="en-AU"/>
              </w:rPr>
              <w:tab/>
            </w:r>
          </w:p>
        </w:tc>
        <w:tc>
          <w:tcPr>
            <w:tcW w:w="1248" w:type="dxa"/>
            <w:tcBorders>
              <w:top w:val="nil"/>
              <w:left w:val="nil"/>
              <w:bottom w:val="nil"/>
              <w:right w:val="nil"/>
            </w:tcBorders>
            <w:shd w:val="clear" w:color="auto" w:fill="FFFFFF"/>
            <w:vAlign w:val="bottom"/>
          </w:tcPr>
          <w:p w14:paraId="49617D9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14 768 000</w:t>
            </w:r>
          </w:p>
        </w:tc>
        <w:tc>
          <w:tcPr>
            <w:tcW w:w="1448" w:type="dxa"/>
            <w:tcBorders>
              <w:top w:val="nil"/>
              <w:left w:val="nil"/>
              <w:bottom w:val="nil"/>
              <w:right w:val="nil"/>
            </w:tcBorders>
            <w:shd w:val="clear" w:color="auto" w:fill="FFFFFF"/>
            <w:vAlign w:val="bottom"/>
          </w:tcPr>
          <w:p w14:paraId="49617D9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14 857 000</w:t>
            </w:r>
          </w:p>
        </w:tc>
        <w:tc>
          <w:tcPr>
            <w:tcW w:w="1199" w:type="dxa"/>
            <w:tcBorders>
              <w:top w:val="nil"/>
              <w:left w:val="nil"/>
              <w:bottom w:val="nil"/>
              <w:right w:val="nil"/>
            </w:tcBorders>
            <w:shd w:val="clear" w:color="auto" w:fill="FFFFFF"/>
            <w:vAlign w:val="bottom"/>
          </w:tcPr>
          <w:p w14:paraId="49617D9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14 782 099</w:t>
            </w:r>
          </w:p>
        </w:tc>
      </w:tr>
      <w:tr w:rsidR="001740DE" w:rsidRPr="00A0346D" w14:paraId="49617DA4" w14:textId="77777777" w:rsidTr="00C82C50">
        <w:trPr>
          <w:trHeight w:val="20"/>
          <w:jc w:val="center"/>
        </w:trPr>
        <w:tc>
          <w:tcPr>
            <w:tcW w:w="5134" w:type="dxa"/>
            <w:tcBorders>
              <w:left w:val="nil"/>
              <w:right w:val="nil"/>
            </w:tcBorders>
            <w:shd w:val="clear" w:color="auto" w:fill="FFFFFF"/>
            <w:vAlign w:val="bottom"/>
          </w:tcPr>
          <w:p w14:paraId="49617DA0"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02. </w:t>
            </w:r>
            <w:r w:rsidR="001740DE" w:rsidRPr="00A0346D">
              <w:rPr>
                <w:szCs w:val="18"/>
                <w:lang w:val="en-AU"/>
              </w:rPr>
              <w:t>Overtime</w:t>
            </w:r>
            <w:r w:rsidR="00C82C50" w:rsidRPr="00A0346D">
              <w:rPr>
                <w:szCs w:val="18"/>
                <w:lang w:val="en-AU"/>
              </w:rPr>
              <w:tab/>
            </w:r>
          </w:p>
        </w:tc>
        <w:tc>
          <w:tcPr>
            <w:tcW w:w="1248" w:type="dxa"/>
            <w:tcBorders>
              <w:top w:val="nil"/>
              <w:left w:val="nil"/>
              <w:bottom w:val="single" w:sz="6" w:space="0" w:color="auto"/>
              <w:right w:val="nil"/>
            </w:tcBorders>
            <w:shd w:val="clear" w:color="auto" w:fill="FFFFFF"/>
            <w:vAlign w:val="bottom"/>
          </w:tcPr>
          <w:p w14:paraId="49617DA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76 000</w:t>
            </w:r>
          </w:p>
        </w:tc>
        <w:tc>
          <w:tcPr>
            <w:tcW w:w="1448" w:type="dxa"/>
            <w:tcBorders>
              <w:top w:val="nil"/>
              <w:left w:val="nil"/>
              <w:bottom w:val="single" w:sz="6" w:space="0" w:color="auto"/>
              <w:right w:val="nil"/>
            </w:tcBorders>
            <w:shd w:val="clear" w:color="auto" w:fill="FFFFFF"/>
            <w:vAlign w:val="bottom"/>
          </w:tcPr>
          <w:p w14:paraId="49617DA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67 000</w:t>
            </w:r>
          </w:p>
        </w:tc>
        <w:tc>
          <w:tcPr>
            <w:tcW w:w="1199" w:type="dxa"/>
            <w:tcBorders>
              <w:top w:val="nil"/>
              <w:left w:val="nil"/>
              <w:bottom w:val="single" w:sz="6" w:space="0" w:color="auto"/>
              <w:right w:val="nil"/>
            </w:tcBorders>
            <w:shd w:val="clear" w:color="auto" w:fill="FFFFFF"/>
            <w:vAlign w:val="bottom"/>
          </w:tcPr>
          <w:p w14:paraId="49617DA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66 618</w:t>
            </w:r>
          </w:p>
        </w:tc>
      </w:tr>
      <w:tr w:rsidR="001740DE" w:rsidRPr="00A0346D" w14:paraId="49617DA9" w14:textId="77777777" w:rsidTr="00C82C50">
        <w:trPr>
          <w:trHeight w:val="20"/>
          <w:jc w:val="center"/>
        </w:trPr>
        <w:tc>
          <w:tcPr>
            <w:tcW w:w="5134" w:type="dxa"/>
            <w:tcBorders>
              <w:left w:val="nil"/>
              <w:right w:val="nil"/>
            </w:tcBorders>
            <w:shd w:val="clear" w:color="auto" w:fill="FFFFFF"/>
            <w:vAlign w:val="bottom"/>
          </w:tcPr>
          <w:p w14:paraId="49617DA5" w14:textId="77777777" w:rsidR="001740DE" w:rsidRPr="00A0346D" w:rsidRDefault="001740DE" w:rsidP="00A21F0D">
            <w:pPr>
              <w:shd w:val="clear" w:color="auto" w:fill="FFFFFF"/>
              <w:tabs>
                <w:tab w:val="left" w:leader="dot" w:pos="4896"/>
              </w:tabs>
              <w:jc w:val="both"/>
              <w:rPr>
                <w:lang w:val="en-AU"/>
              </w:rPr>
            </w:pPr>
          </w:p>
        </w:tc>
        <w:tc>
          <w:tcPr>
            <w:tcW w:w="1248" w:type="dxa"/>
            <w:tcBorders>
              <w:top w:val="single" w:sz="6" w:space="0" w:color="auto"/>
              <w:left w:val="nil"/>
              <w:bottom w:val="single" w:sz="6" w:space="0" w:color="auto"/>
              <w:right w:val="nil"/>
            </w:tcBorders>
            <w:shd w:val="clear" w:color="auto" w:fill="FFFFFF"/>
            <w:vAlign w:val="bottom"/>
          </w:tcPr>
          <w:p w14:paraId="49617DA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14 844 000</w:t>
            </w:r>
          </w:p>
        </w:tc>
        <w:tc>
          <w:tcPr>
            <w:tcW w:w="1448" w:type="dxa"/>
            <w:tcBorders>
              <w:top w:val="single" w:sz="6" w:space="0" w:color="auto"/>
              <w:left w:val="nil"/>
              <w:bottom w:val="single" w:sz="6" w:space="0" w:color="auto"/>
              <w:right w:val="nil"/>
            </w:tcBorders>
            <w:shd w:val="clear" w:color="auto" w:fill="FFFFFF"/>
            <w:vAlign w:val="bottom"/>
          </w:tcPr>
          <w:p w14:paraId="49617DA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14 924 000</w:t>
            </w:r>
          </w:p>
        </w:tc>
        <w:tc>
          <w:tcPr>
            <w:tcW w:w="1199" w:type="dxa"/>
            <w:tcBorders>
              <w:top w:val="single" w:sz="6" w:space="0" w:color="auto"/>
              <w:left w:val="nil"/>
              <w:bottom w:val="single" w:sz="6" w:space="0" w:color="auto"/>
              <w:right w:val="nil"/>
            </w:tcBorders>
            <w:shd w:val="clear" w:color="auto" w:fill="FFFFFF"/>
            <w:vAlign w:val="bottom"/>
          </w:tcPr>
          <w:p w14:paraId="49617DA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14 848 717</w:t>
            </w:r>
          </w:p>
        </w:tc>
      </w:tr>
      <w:tr w:rsidR="001740DE" w:rsidRPr="00A0346D" w14:paraId="49617DAE" w14:textId="77777777" w:rsidTr="00C82C50">
        <w:trPr>
          <w:trHeight w:val="20"/>
          <w:jc w:val="center"/>
        </w:trPr>
        <w:tc>
          <w:tcPr>
            <w:tcW w:w="5134" w:type="dxa"/>
            <w:tcBorders>
              <w:left w:val="nil"/>
              <w:bottom w:val="nil"/>
              <w:right w:val="nil"/>
            </w:tcBorders>
            <w:shd w:val="clear" w:color="auto" w:fill="FFFFFF"/>
            <w:vAlign w:val="bottom"/>
          </w:tcPr>
          <w:p w14:paraId="49617DAA" w14:textId="77777777" w:rsidR="001740DE" w:rsidRPr="00A0346D" w:rsidRDefault="00774733" w:rsidP="00A21F0D">
            <w:pPr>
              <w:shd w:val="clear" w:color="auto" w:fill="FFFFFF"/>
              <w:tabs>
                <w:tab w:val="left" w:leader="dot" w:pos="4896"/>
              </w:tabs>
              <w:spacing w:before="120"/>
              <w:jc w:val="both"/>
              <w:rPr>
                <w:lang w:val="en-AU"/>
              </w:rPr>
            </w:pPr>
            <w:r w:rsidRPr="00A0346D">
              <w:rPr>
                <w:b/>
                <w:bCs/>
                <w:szCs w:val="18"/>
                <w:lang w:val="en-AU"/>
              </w:rPr>
              <w:t>2.—</w:t>
            </w:r>
            <w:r w:rsidR="001740DE" w:rsidRPr="00A0346D">
              <w:rPr>
                <w:rFonts w:eastAsia="Times New Roman"/>
                <w:b/>
                <w:bCs/>
                <w:szCs w:val="18"/>
                <w:lang w:val="en-AU"/>
              </w:rPr>
              <w:t>Administrative Expenses</w:t>
            </w:r>
            <w:r w:rsidR="001740DE" w:rsidRPr="00A0346D">
              <w:rPr>
                <w:rFonts w:eastAsia="Times New Roman"/>
                <w:szCs w:val="18"/>
                <w:lang w:val="en-AU"/>
              </w:rPr>
              <w:t>—</w:t>
            </w:r>
          </w:p>
        </w:tc>
        <w:tc>
          <w:tcPr>
            <w:tcW w:w="1248" w:type="dxa"/>
            <w:tcBorders>
              <w:top w:val="single" w:sz="6" w:space="0" w:color="auto"/>
              <w:left w:val="nil"/>
              <w:bottom w:val="nil"/>
              <w:right w:val="nil"/>
            </w:tcBorders>
            <w:shd w:val="clear" w:color="auto" w:fill="FFFFFF"/>
            <w:vAlign w:val="bottom"/>
          </w:tcPr>
          <w:p w14:paraId="49617DAB" w14:textId="77777777" w:rsidR="001740DE" w:rsidRPr="00A0346D" w:rsidRDefault="001740DE" w:rsidP="00A21F0D">
            <w:pPr>
              <w:shd w:val="clear" w:color="auto" w:fill="FFFFFF"/>
              <w:tabs>
                <w:tab w:val="left" w:leader="dot" w:pos="4896"/>
              </w:tabs>
              <w:ind w:right="29"/>
              <w:jc w:val="right"/>
              <w:rPr>
                <w:lang w:val="en-AU"/>
              </w:rPr>
            </w:pPr>
          </w:p>
        </w:tc>
        <w:tc>
          <w:tcPr>
            <w:tcW w:w="1448" w:type="dxa"/>
            <w:tcBorders>
              <w:top w:val="single" w:sz="6" w:space="0" w:color="auto"/>
              <w:left w:val="nil"/>
              <w:bottom w:val="nil"/>
              <w:right w:val="nil"/>
            </w:tcBorders>
            <w:shd w:val="clear" w:color="auto" w:fill="FFFFFF"/>
            <w:vAlign w:val="bottom"/>
          </w:tcPr>
          <w:p w14:paraId="49617DAC" w14:textId="77777777" w:rsidR="001740DE" w:rsidRPr="00A0346D" w:rsidRDefault="001740DE" w:rsidP="00A21F0D">
            <w:pPr>
              <w:shd w:val="clear" w:color="auto" w:fill="FFFFFF"/>
              <w:tabs>
                <w:tab w:val="left" w:leader="dot" w:pos="4896"/>
              </w:tabs>
              <w:ind w:right="29"/>
              <w:jc w:val="right"/>
              <w:rPr>
                <w:lang w:val="en-AU"/>
              </w:rPr>
            </w:pPr>
          </w:p>
        </w:tc>
        <w:tc>
          <w:tcPr>
            <w:tcW w:w="1199" w:type="dxa"/>
            <w:tcBorders>
              <w:top w:val="single" w:sz="6" w:space="0" w:color="auto"/>
              <w:left w:val="nil"/>
              <w:bottom w:val="nil"/>
              <w:right w:val="nil"/>
            </w:tcBorders>
            <w:shd w:val="clear" w:color="auto" w:fill="FFFFFF"/>
            <w:vAlign w:val="bottom"/>
          </w:tcPr>
          <w:p w14:paraId="49617DAD"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7DB3" w14:textId="77777777" w:rsidTr="00C82C50">
        <w:trPr>
          <w:trHeight w:val="20"/>
          <w:jc w:val="center"/>
        </w:trPr>
        <w:tc>
          <w:tcPr>
            <w:tcW w:w="5134" w:type="dxa"/>
            <w:tcBorders>
              <w:top w:val="nil"/>
              <w:left w:val="nil"/>
              <w:right w:val="nil"/>
            </w:tcBorders>
            <w:shd w:val="clear" w:color="auto" w:fill="FFFFFF"/>
            <w:vAlign w:val="bottom"/>
          </w:tcPr>
          <w:p w14:paraId="49617DAF"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01. </w:t>
            </w:r>
            <w:r w:rsidR="001740DE" w:rsidRPr="00A0346D">
              <w:rPr>
                <w:szCs w:val="18"/>
                <w:lang w:val="en-AU"/>
              </w:rPr>
              <w:t>Travelling and subsistence</w:t>
            </w:r>
            <w:r w:rsidR="00C82C50" w:rsidRPr="00A0346D">
              <w:rPr>
                <w:szCs w:val="18"/>
                <w:lang w:val="en-AU"/>
              </w:rPr>
              <w:tab/>
            </w:r>
          </w:p>
        </w:tc>
        <w:tc>
          <w:tcPr>
            <w:tcW w:w="1248" w:type="dxa"/>
            <w:tcBorders>
              <w:top w:val="nil"/>
              <w:left w:val="nil"/>
              <w:bottom w:val="nil"/>
              <w:right w:val="nil"/>
            </w:tcBorders>
            <w:shd w:val="clear" w:color="auto" w:fill="FFFFFF"/>
            <w:vAlign w:val="bottom"/>
          </w:tcPr>
          <w:p w14:paraId="49617DB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1 083 000</w:t>
            </w:r>
          </w:p>
        </w:tc>
        <w:tc>
          <w:tcPr>
            <w:tcW w:w="1448" w:type="dxa"/>
            <w:tcBorders>
              <w:top w:val="nil"/>
              <w:left w:val="nil"/>
              <w:bottom w:val="nil"/>
              <w:right w:val="nil"/>
            </w:tcBorders>
            <w:shd w:val="clear" w:color="auto" w:fill="FFFFFF"/>
            <w:vAlign w:val="bottom"/>
          </w:tcPr>
          <w:p w14:paraId="49617DB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947 000</w:t>
            </w:r>
          </w:p>
        </w:tc>
        <w:tc>
          <w:tcPr>
            <w:tcW w:w="1199" w:type="dxa"/>
            <w:tcBorders>
              <w:top w:val="nil"/>
              <w:left w:val="nil"/>
              <w:bottom w:val="nil"/>
              <w:right w:val="nil"/>
            </w:tcBorders>
            <w:shd w:val="clear" w:color="auto" w:fill="FFFFFF"/>
            <w:vAlign w:val="bottom"/>
          </w:tcPr>
          <w:p w14:paraId="49617DB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863 674</w:t>
            </w:r>
          </w:p>
        </w:tc>
      </w:tr>
      <w:tr w:rsidR="001740DE" w:rsidRPr="00A0346D" w14:paraId="49617DB8" w14:textId="77777777" w:rsidTr="00C82C50">
        <w:trPr>
          <w:trHeight w:val="20"/>
          <w:jc w:val="center"/>
        </w:trPr>
        <w:tc>
          <w:tcPr>
            <w:tcW w:w="5134" w:type="dxa"/>
            <w:tcBorders>
              <w:left w:val="nil"/>
              <w:right w:val="nil"/>
            </w:tcBorders>
            <w:shd w:val="clear" w:color="auto" w:fill="FFFFFF"/>
            <w:vAlign w:val="bottom"/>
          </w:tcPr>
          <w:p w14:paraId="49617DB4"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02. </w:t>
            </w:r>
            <w:r w:rsidR="001740DE" w:rsidRPr="00A0346D">
              <w:rPr>
                <w:szCs w:val="18"/>
                <w:lang w:val="en-AU"/>
              </w:rPr>
              <w:t>Office requisites and equipment, stationery and printing</w:t>
            </w:r>
          </w:p>
        </w:tc>
        <w:tc>
          <w:tcPr>
            <w:tcW w:w="1248" w:type="dxa"/>
            <w:tcBorders>
              <w:top w:val="nil"/>
              <w:left w:val="nil"/>
              <w:bottom w:val="nil"/>
              <w:right w:val="nil"/>
            </w:tcBorders>
            <w:shd w:val="clear" w:color="auto" w:fill="FFFFFF"/>
            <w:vAlign w:val="bottom"/>
          </w:tcPr>
          <w:p w14:paraId="49617DB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596 000</w:t>
            </w:r>
          </w:p>
        </w:tc>
        <w:tc>
          <w:tcPr>
            <w:tcW w:w="1448" w:type="dxa"/>
            <w:tcBorders>
              <w:top w:val="nil"/>
              <w:left w:val="nil"/>
              <w:bottom w:val="nil"/>
              <w:right w:val="nil"/>
            </w:tcBorders>
            <w:shd w:val="clear" w:color="auto" w:fill="FFFFFF"/>
            <w:vAlign w:val="bottom"/>
          </w:tcPr>
          <w:p w14:paraId="49617DB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579 000</w:t>
            </w:r>
          </w:p>
        </w:tc>
        <w:tc>
          <w:tcPr>
            <w:tcW w:w="1199" w:type="dxa"/>
            <w:tcBorders>
              <w:top w:val="nil"/>
              <w:left w:val="nil"/>
              <w:bottom w:val="nil"/>
              <w:right w:val="nil"/>
            </w:tcBorders>
            <w:shd w:val="clear" w:color="auto" w:fill="FFFFFF"/>
            <w:vAlign w:val="bottom"/>
          </w:tcPr>
          <w:p w14:paraId="49617DB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570 753</w:t>
            </w:r>
          </w:p>
        </w:tc>
      </w:tr>
      <w:tr w:rsidR="001740DE" w:rsidRPr="00A0346D" w14:paraId="49617DBD" w14:textId="77777777" w:rsidTr="00C82C50">
        <w:trPr>
          <w:trHeight w:val="20"/>
          <w:jc w:val="center"/>
        </w:trPr>
        <w:tc>
          <w:tcPr>
            <w:tcW w:w="5134" w:type="dxa"/>
            <w:tcBorders>
              <w:left w:val="nil"/>
              <w:bottom w:val="nil"/>
              <w:right w:val="nil"/>
            </w:tcBorders>
            <w:shd w:val="clear" w:color="auto" w:fill="FFFFFF"/>
            <w:vAlign w:val="bottom"/>
          </w:tcPr>
          <w:p w14:paraId="49617DB9"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03. </w:t>
            </w:r>
            <w:r w:rsidR="001740DE" w:rsidRPr="00A0346D">
              <w:rPr>
                <w:szCs w:val="18"/>
                <w:lang w:val="en-AU"/>
              </w:rPr>
              <w:t>Postage, telegrams and telephone services</w:t>
            </w:r>
            <w:r w:rsidR="00C82C50" w:rsidRPr="00A0346D">
              <w:rPr>
                <w:szCs w:val="18"/>
                <w:lang w:val="en-AU"/>
              </w:rPr>
              <w:tab/>
            </w:r>
          </w:p>
        </w:tc>
        <w:tc>
          <w:tcPr>
            <w:tcW w:w="1248" w:type="dxa"/>
            <w:tcBorders>
              <w:top w:val="nil"/>
              <w:left w:val="nil"/>
              <w:bottom w:val="nil"/>
              <w:right w:val="nil"/>
            </w:tcBorders>
            <w:shd w:val="clear" w:color="auto" w:fill="FFFFFF"/>
            <w:vAlign w:val="bottom"/>
          </w:tcPr>
          <w:p w14:paraId="49617DB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546 000</w:t>
            </w:r>
          </w:p>
        </w:tc>
        <w:tc>
          <w:tcPr>
            <w:tcW w:w="1448" w:type="dxa"/>
            <w:tcBorders>
              <w:top w:val="nil"/>
              <w:left w:val="nil"/>
              <w:bottom w:val="nil"/>
              <w:right w:val="nil"/>
            </w:tcBorders>
            <w:shd w:val="clear" w:color="auto" w:fill="FFFFFF"/>
            <w:vAlign w:val="bottom"/>
          </w:tcPr>
          <w:p w14:paraId="49617DB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625 000</w:t>
            </w:r>
          </w:p>
        </w:tc>
        <w:tc>
          <w:tcPr>
            <w:tcW w:w="1199" w:type="dxa"/>
            <w:tcBorders>
              <w:top w:val="nil"/>
              <w:left w:val="nil"/>
              <w:bottom w:val="nil"/>
              <w:right w:val="nil"/>
            </w:tcBorders>
            <w:shd w:val="clear" w:color="auto" w:fill="FFFFFF"/>
            <w:vAlign w:val="bottom"/>
          </w:tcPr>
          <w:p w14:paraId="49617DB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535 573</w:t>
            </w:r>
          </w:p>
        </w:tc>
      </w:tr>
      <w:tr w:rsidR="001740DE" w:rsidRPr="00A0346D" w14:paraId="49617DC2" w14:textId="77777777" w:rsidTr="00C82C50">
        <w:trPr>
          <w:trHeight w:val="20"/>
          <w:jc w:val="center"/>
        </w:trPr>
        <w:tc>
          <w:tcPr>
            <w:tcW w:w="5134" w:type="dxa"/>
            <w:tcBorders>
              <w:top w:val="nil"/>
              <w:left w:val="nil"/>
              <w:right w:val="nil"/>
            </w:tcBorders>
            <w:shd w:val="clear" w:color="auto" w:fill="FFFFFF"/>
            <w:vAlign w:val="bottom"/>
          </w:tcPr>
          <w:p w14:paraId="49617DBE"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04. </w:t>
            </w:r>
            <w:r w:rsidR="001740DE" w:rsidRPr="00A0346D">
              <w:rPr>
                <w:szCs w:val="18"/>
                <w:lang w:val="en-AU"/>
              </w:rPr>
              <w:t>Computer services</w:t>
            </w:r>
            <w:r w:rsidR="00C82C50" w:rsidRPr="00A0346D">
              <w:rPr>
                <w:szCs w:val="18"/>
                <w:lang w:val="en-AU"/>
              </w:rPr>
              <w:tab/>
            </w:r>
          </w:p>
        </w:tc>
        <w:tc>
          <w:tcPr>
            <w:tcW w:w="1248" w:type="dxa"/>
            <w:tcBorders>
              <w:top w:val="nil"/>
              <w:left w:val="nil"/>
              <w:bottom w:val="nil"/>
              <w:right w:val="nil"/>
            </w:tcBorders>
            <w:shd w:val="clear" w:color="auto" w:fill="FFFFFF"/>
            <w:vAlign w:val="bottom"/>
          </w:tcPr>
          <w:p w14:paraId="49617DB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258 000</w:t>
            </w:r>
          </w:p>
        </w:tc>
        <w:tc>
          <w:tcPr>
            <w:tcW w:w="1448" w:type="dxa"/>
            <w:tcBorders>
              <w:top w:val="nil"/>
              <w:left w:val="nil"/>
              <w:bottom w:val="nil"/>
              <w:right w:val="nil"/>
            </w:tcBorders>
            <w:shd w:val="clear" w:color="auto" w:fill="FFFFFF"/>
            <w:vAlign w:val="bottom"/>
          </w:tcPr>
          <w:p w14:paraId="49617DC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159 000</w:t>
            </w:r>
          </w:p>
        </w:tc>
        <w:tc>
          <w:tcPr>
            <w:tcW w:w="1199" w:type="dxa"/>
            <w:tcBorders>
              <w:top w:val="nil"/>
              <w:left w:val="nil"/>
              <w:bottom w:val="nil"/>
              <w:right w:val="nil"/>
            </w:tcBorders>
            <w:shd w:val="clear" w:color="auto" w:fill="FFFFFF"/>
            <w:vAlign w:val="bottom"/>
          </w:tcPr>
          <w:p w14:paraId="49617DC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158 984</w:t>
            </w:r>
          </w:p>
        </w:tc>
      </w:tr>
      <w:tr w:rsidR="001740DE" w:rsidRPr="00A0346D" w14:paraId="49617DC7" w14:textId="77777777" w:rsidTr="00C82C50">
        <w:trPr>
          <w:trHeight w:val="20"/>
          <w:jc w:val="center"/>
        </w:trPr>
        <w:tc>
          <w:tcPr>
            <w:tcW w:w="5134" w:type="dxa"/>
            <w:tcBorders>
              <w:left w:val="nil"/>
              <w:right w:val="nil"/>
            </w:tcBorders>
            <w:shd w:val="clear" w:color="auto" w:fill="FFFFFF"/>
            <w:vAlign w:val="bottom"/>
          </w:tcPr>
          <w:p w14:paraId="49617DC3" w14:textId="17F6C60F"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05. </w:t>
            </w:r>
            <w:r w:rsidR="001740DE" w:rsidRPr="00A0346D">
              <w:rPr>
                <w:szCs w:val="18"/>
                <w:lang w:val="en-AU"/>
              </w:rPr>
              <w:t>Consultants and part</w:t>
            </w:r>
            <w:r w:rsidR="00A0346D">
              <w:rPr>
                <w:szCs w:val="18"/>
                <w:lang w:val="en-AU"/>
              </w:rPr>
              <w:noBreakHyphen/>
            </w:r>
            <w:r w:rsidR="001740DE" w:rsidRPr="00A0346D">
              <w:rPr>
                <w:szCs w:val="18"/>
                <w:lang w:val="en-AU"/>
              </w:rPr>
              <w:t>time members of committees</w:t>
            </w:r>
            <w:r w:rsidR="001740DE" w:rsidRPr="00A0346D">
              <w:rPr>
                <w:rFonts w:eastAsia="Times New Roman"/>
                <w:szCs w:val="18"/>
                <w:lang w:val="en-AU"/>
              </w:rPr>
              <w:t>—Fees</w:t>
            </w:r>
          </w:p>
        </w:tc>
        <w:tc>
          <w:tcPr>
            <w:tcW w:w="1248" w:type="dxa"/>
            <w:tcBorders>
              <w:top w:val="nil"/>
              <w:left w:val="nil"/>
              <w:bottom w:val="nil"/>
              <w:right w:val="nil"/>
            </w:tcBorders>
            <w:shd w:val="clear" w:color="auto" w:fill="FFFFFF"/>
            <w:vAlign w:val="bottom"/>
          </w:tcPr>
          <w:p w14:paraId="49617DC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776 000</w:t>
            </w:r>
          </w:p>
        </w:tc>
        <w:tc>
          <w:tcPr>
            <w:tcW w:w="1448" w:type="dxa"/>
            <w:tcBorders>
              <w:top w:val="nil"/>
              <w:left w:val="nil"/>
              <w:bottom w:val="nil"/>
              <w:right w:val="nil"/>
            </w:tcBorders>
            <w:shd w:val="clear" w:color="auto" w:fill="FFFFFF"/>
            <w:vAlign w:val="bottom"/>
          </w:tcPr>
          <w:p w14:paraId="49617DC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219 000</w:t>
            </w:r>
          </w:p>
        </w:tc>
        <w:tc>
          <w:tcPr>
            <w:tcW w:w="1199" w:type="dxa"/>
            <w:tcBorders>
              <w:top w:val="nil"/>
              <w:left w:val="nil"/>
              <w:bottom w:val="nil"/>
              <w:right w:val="nil"/>
            </w:tcBorders>
            <w:shd w:val="clear" w:color="auto" w:fill="FFFFFF"/>
            <w:vAlign w:val="bottom"/>
          </w:tcPr>
          <w:p w14:paraId="49617DC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197 469</w:t>
            </w:r>
          </w:p>
        </w:tc>
      </w:tr>
      <w:tr w:rsidR="001740DE" w:rsidRPr="00A0346D" w14:paraId="49617DCC" w14:textId="77777777" w:rsidTr="00C82C50">
        <w:trPr>
          <w:trHeight w:val="20"/>
          <w:jc w:val="center"/>
        </w:trPr>
        <w:tc>
          <w:tcPr>
            <w:tcW w:w="5134" w:type="dxa"/>
            <w:tcBorders>
              <w:left w:val="nil"/>
              <w:right w:val="nil"/>
            </w:tcBorders>
            <w:shd w:val="clear" w:color="auto" w:fill="FFFFFF"/>
            <w:vAlign w:val="bottom"/>
          </w:tcPr>
          <w:p w14:paraId="49617DC8"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06. </w:t>
            </w:r>
            <w:r w:rsidR="001740DE" w:rsidRPr="00A0346D">
              <w:rPr>
                <w:szCs w:val="18"/>
                <w:lang w:val="en-AU"/>
              </w:rPr>
              <w:t>Furniture and fittings</w:t>
            </w:r>
            <w:r w:rsidR="00C82C50" w:rsidRPr="00A0346D">
              <w:rPr>
                <w:szCs w:val="18"/>
                <w:lang w:val="en-AU"/>
              </w:rPr>
              <w:tab/>
            </w:r>
          </w:p>
        </w:tc>
        <w:tc>
          <w:tcPr>
            <w:tcW w:w="1248" w:type="dxa"/>
            <w:tcBorders>
              <w:top w:val="nil"/>
              <w:left w:val="nil"/>
              <w:bottom w:val="nil"/>
              <w:right w:val="nil"/>
            </w:tcBorders>
            <w:shd w:val="clear" w:color="auto" w:fill="FFFFFF"/>
            <w:vAlign w:val="bottom"/>
          </w:tcPr>
          <w:p w14:paraId="49617DC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470 000</w:t>
            </w:r>
          </w:p>
        </w:tc>
        <w:tc>
          <w:tcPr>
            <w:tcW w:w="1448" w:type="dxa"/>
            <w:tcBorders>
              <w:top w:val="nil"/>
              <w:left w:val="nil"/>
              <w:bottom w:val="nil"/>
              <w:right w:val="nil"/>
            </w:tcBorders>
            <w:shd w:val="clear" w:color="auto" w:fill="FFFFFF"/>
            <w:vAlign w:val="bottom"/>
          </w:tcPr>
          <w:p w14:paraId="49617DC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410 000</w:t>
            </w:r>
          </w:p>
        </w:tc>
        <w:tc>
          <w:tcPr>
            <w:tcW w:w="1199" w:type="dxa"/>
            <w:tcBorders>
              <w:top w:val="nil"/>
              <w:left w:val="nil"/>
              <w:bottom w:val="nil"/>
              <w:right w:val="nil"/>
            </w:tcBorders>
            <w:shd w:val="clear" w:color="auto" w:fill="FFFFFF"/>
            <w:vAlign w:val="bottom"/>
          </w:tcPr>
          <w:p w14:paraId="49617DC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400 864</w:t>
            </w:r>
          </w:p>
        </w:tc>
      </w:tr>
      <w:tr w:rsidR="001740DE" w:rsidRPr="00A0346D" w14:paraId="49617DD1" w14:textId="77777777" w:rsidTr="00C82C50">
        <w:trPr>
          <w:trHeight w:val="20"/>
          <w:jc w:val="center"/>
        </w:trPr>
        <w:tc>
          <w:tcPr>
            <w:tcW w:w="5134" w:type="dxa"/>
            <w:tcBorders>
              <w:left w:val="nil"/>
              <w:right w:val="nil"/>
            </w:tcBorders>
            <w:shd w:val="clear" w:color="auto" w:fill="FFFFFF"/>
            <w:vAlign w:val="bottom"/>
          </w:tcPr>
          <w:p w14:paraId="49617DCD"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07. </w:t>
            </w:r>
            <w:r w:rsidR="001740DE" w:rsidRPr="00A0346D">
              <w:rPr>
                <w:szCs w:val="18"/>
                <w:lang w:val="en-AU"/>
              </w:rPr>
              <w:t>Incidental and other expenditure</w:t>
            </w:r>
            <w:r w:rsidR="00C82C50" w:rsidRPr="00A0346D">
              <w:rPr>
                <w:szCs w:val="18"/>
                <w:lang w:val="en-AU"/>
              </w:rPr>
              <w:tab/>
            </w:r>
          </w:p>
        </w:tc>
        <w:tc>
          <w:tcPr>
            <w:tcW w:w="1248" w:type="dxa"/>
            <w:tcBorders>
              <w:top w:val="nil"/>
              <w:left w:val="nil"/>
              <w:bottom w:val="single" w:sz="6" w:space="0" w:color="auto"/>
              <w:right w:val="nil"/>
            </w:tcBorders>
            <w:shd w:val="clear" w:color="auto" w:fill="FFFFFF"/>
            <w:vAlign w:val="bottom"/>
          </w:tcPr>
          <w:p w14:paraId="49617DC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617 000</w:t>
            </w:r>
          </w:p>
        </w:tc>
        <w:tc>
          <w:tcPr>
            <w:tcW w:w="1448" w:type="dxa"/>
            <w:tcBorders>
              <w:top w:val="nil"/>
              <w:left w:val="nil"/>
              <w:bottom w:val="single" w:sz="6" w:space="0" w:color="auto"/>
              <w:right w:val="nil"/>
            </w:tcBorders>
            <w:shd w:val="clear" w:color="auto" w:fill="FFFFFF"/>
            <w:vAlign w:val="bottom"/>
          </w:tcPr>
          <w:p w14:paraId="49617DC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571 000</w:t>
            </w:r>
          </w:p>
        </w:tc>
        <w:tc>
          <w:tcPr>
            <w:tcW w:w="1199" w:type="dxa"/>
            <w:tcBorders>
              <w:top w:val="nil"/>
              <w:left w:val="nil"/>
              <w:bottom w:val="single" w:sz="6" w:space="0" w:color="auto"/>
              <w:right w:val="nil"/>
            </w:tcBorders>
            <w:shd w:val="clear" w:color="auto" w:fill="FFFFFF"/>
            <w:vAlign w:val="bottom"/>
          </w:tcPr>
          <w:p w14:paraId="49617DD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502 806</w:t>
            </w:r>
          </w:p>
        </w:tc>
      </w:tr>
      <w:tr w:rsidR="001740DE" w:rsidRPr="00A0346D" w14:paraId="49617DD6" w14:textId="77777777" w:rsidTr="00C82C50">
        <w:trPr>
          <w:trHeight w:val="20"/>
          <w:jc w:val="center"/>
        </w:trPr>
        <w:tc>
          <w:tcPr>
            <w:tcW w:w="5134" w:type="dxa"/>
            <w:tcBorders>
              <w:left w:val="nil"/>
              <w:right w:val="nil"/>
            </w:tcBorders>
            <w:shd w:val="clear" w:color="auto" w:fill="FFFFFF"/>
            <w:vAlign w:val="bottom"/>
          </w:tcPr>
          <w:p w14:paraId="49617DD2" w14:textId="77777777" w:rsidR="001740DE" w:rsidRPr="00A0346D" w:rsidRDefault="001740DE" w:rsidP="00A21F0D">
            <w:pPr>
              <w:shd w:val="clear" w:color="auto" w:fill="FFFFFF"/>
              <w:tabs>
                <w:tab w:val="left" w:leader="dot" w:pos="4896"/>
              </w:tabs>
              <w:jc w:val="both"/>
              <w:rPr>
                <w:lang w:val="en-AU"/>
              </w:rPr>
            </w:pPr>
          </w:p>
        </w:tc>
        <w:tc>
          <w:tcPr>
            <w:tcW w:w="1248" w:type="dxa"/>
            <w:tcBorders>
              <w:top w:val="single" w:sz="6" w:space="0" w:color="auto"/>
              <w:left w:val="nil"/>
              <w:bottom w:val="single" w:sz="6" w:space="0" w:color="auto"/>
              <w:right w:val="nil"/>
            </w:tcBorders>
            <w:shd w:val="clear" w:color="auto" w:fill="FFFFFF"/>
            <w:vAlign w:val="bottom"/>
          </w:tcPr>
          <w:p w14:paraId="49617DD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4 346 000</w:t>
            </w:r>
          </w:p>
        </w:tc>
        <w:tc>
          <w:tcPr>
            <w:tcW w:w="1448" w:type="dxa"/>
            <w:tcBorders>
              <w:top w:val="single" w:sz="6" w:space="0" w:color="auto"/>
              <w:left w:val="nil"/>
              <w:bottom w:val="single" w:sz="6" w:space="0" w:color="auto"/>
              <w:right w:val="nil"/>
            </w:tcBorders>
            <w:shd w:val="clear" w:color="auto" w:fill="FFFFFF"/>
            <w:vAlign w:val="bottom"/>
          </w:tcPr>
          <w:p w14:paraId="49617DD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3 510 000</w:t>
            </w:r>
          </w:p>
        </w:tc>
        <w:tc>
          <w:tcPr>
            <w:tcW w:w="1199" w:type="dxa"/>
            <w:tcBorders>
              <w:top w:val="single" w:sz="6" w:space="0" w:color="auto"/>
              <w:left w:val="nil"/>
              <w:bottom w:val="single" w:sz="6" w:space="0" w:color="auto"/>
              <w:right w:val="nil"/>
            </w:tcBorders>
            <w:shd w:val="clear" w:color="auto" w:fill="FFFFFF"/>
            <w:vAlign w:val="bottom"/>
          </w:tcPr>
          <w:p w14:paraId="49617DD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3 230 123</w:t>
            </w:r>
          </w:p>
        </w:tc>
      </w:tr>
      <w:tr w:rsidR="001740DE" w:rsidRPr="00A0346D" w14:paraId="49617DDB" w14:textId="77777777" w:rsidTr="00C82C50">
        <w:trPr>
          <w:trHeight w:val="20"/>
          <w:jc w:val="center"/>
        </w:trPr>
        <w:tc>
          <w:tcPr>
            <w:tcW w:w="5134" w:type="dxa"/>
            <w:tcBorders>
              <w:left w:val="nil"/>
              <w:bottom w:val="nil"/>
              <w:right w:val="nil"/>
            </w:tcBorders>
            <w:shd w:val="clear" w:color="auto" w:fill="FFFFFF"/>
            <w:vAlign w:val="bottom"/>
          </w:tcPr>
          <w:p w14:paraId="49617DD7" w14:textId="77777777" w:rsidR="001740DE" w:rsidRPr="00A0346D" w:rsidRDefault="00774733" w:rsidP="00A21F0D">
            <w:pPr>
              <w:shd w:val="clear" w:color="auto" w:fill="FFFFFF"/>
              <w:tabs>
                <w:tab w:val="left" w:leader="dot" w:pos="4896"/>
              </w:tabs>
              <w:spacing w:before="120"/>
              <w:jc w:val="both"/>
              <w:rPr>
                <w:lang w:val="en-AU"/>
              </w:rPr>
            </w:pPr>
            <w:r w:rsidRPr="00A0346D">
              <w:rPr>
                <w:b/>
                <w:bCs/>
                <w:szCs w:val="18"/>
                <w:lang w:val="en-AU"/>
              </w:rPr>
              <w:t>3.—</w:t>
            </w:r>
            <w:r w:rsidR="001740DE" w:rsidRPr="00A0346D">
              <w:rPr>
                <w:rFonts w:eastAsia="Times New Roman"/>
                <w:b/>
                <w:bCs/>
                <w:szCs w:val="18"/>
                <w:lang w:val="en-AU"/>
              </w:rPr>
              <w:t>Other Services—</w:t>
            </w:r>
          </w:p>
        </w:tc>
        <w:tc>
          <w:tcPr>
            <w:tcW w:w="1248" w:type="dxa"/>
            <w:tcBorders>
              <w:top w:val="single" w:sz="6" w:space="0" w:color="auto"/>
              <w:left w:val="nil"/>
              <w:bottom w:val="nil"/>
              <w:right w:val="nil"/>
            </w:tcBorders>
            <w:shd w:val="clear" w:color="auto" w:fill="FFFFFF"/>
            <w:vAlign w:val="bottom"/>
          </w:tcPr>
          <w:p w14:paraId="49617DD8" w14:textId="77777777" w:rsidR="001740DE" w:rsidRPr="00A0346D" w:rsidRDefault="001740DE" w:rsidP="00A21F0D">
            <w:pPr>
              <w:shd w:val="clear" w:color="auto" w:fill="FFFFFF"/>
              <w:tabs>
                <w:tab w:val="left" w:leader="dot" w:pos="4896"/>
              </w:tabs>
              <w:ind w:right="29"/>
              <w:jc w:val="right"/>
              <w:rPr>
                <w:lang w:val="en-AU"/>
              </w:rPr>
            </w:pPr>
          </w:p>
        </w:tc>
        <w:tc>
          <w:tcPr>
            <w:tcW w:w="1448" w:type="dxa"/>
            <w:tcBorders>
              <w:top w:val="single" w:sz="6" w:space="0" w:color="auto"/>
              <w:left w:val="nil"/>
              <w:bottom w:val="nil"/>
              <w:right w:val="nil"/>
            </w:tcBorders>
            <w:shd w:val="clear" w:color="auto" w:fill="FFFFFF"/>
            <w:vAlign w:val="bottom"/>
          </w:tcPr>
          <w:p w14:paraId="49617DD9" w14:textId="77777777" w:rsidR="001740DE" w:rsidRPr="00A0346D" w:rsidRDefault="001740DE" w:rsidP="00A21F0D">
            <w:pPr>
              <w:shd w:val="clear" w:color="auto" w:fill="FFFFFF"/>
              <w:tabs>
                <w:tab w:val="left" w:leader="dot" w:pos="4896"/>
              </w:tabs>
              <w:ind w:right="29"/>
              <w:jc w:val="right"/>
              <w:rPr>
                <w:lang w:val="en-AU"/>
              </w:rPr>
            </w:pPr>
          </w:p>
        </w:tc>
        <w:tc>
          <w:tcPr>
            <w:tcW w:w="1199" w:type="dxa"/>
            <w:tcBorders>
              <w:top w:val="single" w:sz="6" w:space="0" w:color="auto"/>
              <w:left w:val="nil"/>
              <w:bottom w:val="nil"/>
              <w:right w:val="nil"/>
            </w:tcBorders>
            <w:shd w:val="clear" w:color="auto" w:fill="FFFFFF"/>
            <w:vAlign w:val="bottom"/>
          </w:tcPr>
          <w:p w14:paraId="49617DDA"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7DE0" w14:textId="77777777" w:rsidTr="00C82C50">
        <w:trPr>
          <w:trHeight w:val="20"/>
          <w:jc w:val="center"/>
        </w:trPr>
        <w:tc>
          <w:tcPr>
            <w:tcW w:w="5134" w:type="dxa"/>
            <w:tcBorders>
              <w:top w:val="nil"/>
              <w:left w:val="nil"/>
              <w:right w:val="nil"/>
            </w:tcBorders>
            <w:shd w:val="clear" w:color="auto" w:fill="FFFFFF"/>
            <w:vAlign w:val="bottom"/>
          </w:tcPr>
          <w:p w14:paraId="49617DDC" w14:textId="77777777" w:rsidR="001740DE" w:rsidRPr="00A0346D" w:rsidRDefault="00A107E9" w:rsidP="005304C9">
            <w:pPr>
              <w:shd w:val="clear" w:color="auto" w:fill="FFFFFF"/>
              <w:tabs>
                <w:tab w:val="left" w:leader="dot" w:pos="4896"/>
              </w:tabs>
              <w:ind w:left="576" w:hanging="432"/>
              <w:rPr>
                <w:lang w:val="en-AU"/>
              </w:rPr>
            </w:pPr>
            <w:r w:rsidRPr="00A0346D">
              <w:rPr>
                <w:szCs w:val="18"/>
                <w:lang w:val="en-AU"/>
              </w:rPr>
              <w:t xml:space="preserve">01. </w:t>
            </w:r>
            <w:r w:rsidR="001740DE" w:rsidRPr="00A0346D">
              <w:rPr>
                <w:szCs w:val="18"/>
                <w:lang w:val="en-AU"/>
              </w:rPr>
              <w:t>Marine science grants and fellowships</w:t>
            </w:r>
            <w:r w:rsidR="00C82C50" w:rsidRPr="00A0346D">
              <w:rPr>
                <w:szCs w:val="18"/>
                <w:lang w:val="en-AU"/>
              </w:rPr>
              <w:tab/>
            </w:r>
          </w:p>
        </w:tc>
        <w:tc>
          <w:tcPr>
            <w:tcW w:w="1248" w:type="dxa"/>
            <w:tcBorders>
              <w:top w:val="nil"/>
              <w:left w:val="nil"/>
              <w:bottom w:val="nil"/>
              <w:right w:val="nil"/>
            </w:tcBorders>
            <w:shd w:val="clear" w:color="auto" w:fill="FFFFFF"/>
            <w:vAlign w:val="bottom"/>
          </w:tcPr>
          <w:p w14:paraId="49617DD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2 375 000</w:t>
            </w:r>
          </w:p>
        </w:tc>
        <w:tc>
          <w:tcPr>
            <w:tcW w:w="1448" w:type="dxa"/>
            <w:tcBorders>
              <w:top w:val="nil"/>
              <w:left w:val="nil"/>
              <w:bottom w:val="nil"/>
              <w:right w:val="nil"/>
            </w:tcBorders>
            <w:shd w:val="clear" w:color="auto" w:fill="FFFFFF"/>
            <w:vAlign w:val="bottom"/>
          </w:tcPr>
          <w:p w14:paraId="49617DD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2 456 000</w:t>
            </w:r>
          </w:p>
        </w:tc>
        <w:tc>
          <w:tcPr>
            <w:tcW w:w="1199" w:type="dxa"/>
            <w:tcBorders>
              <w:top w:val="nil"/>
              <w:left w:val="nil"/>
              <w:bottom w:val="nil"/>
              <w:right w:val="nil"/>
            </w:tcBorders>
            <w:shd w:val="clear" w:color="auto" w:fill="FFFFFF"/>
            <w:vAlign w:val="bottom"/>
          </w:tcPr>
          <w:p w14:paraId="49617DD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2 428 312</w:t>
            </w:r>
          </w:p>
        </w:tc>
      </w:tr>
      <w:tr w:rsidR="001740DE" w:rsidRPr="00A0346D" w14:paraId="49617DE5" w14:textId="77777777" w:rsidTr="00C82C50">
        <w:trPr>
          <w:trHeight w:val="20"/>
          <w:jc w:val="center"/>
        </w:trPr>
        <w:tc>
          <w:tcPr>
            <w:tcW w:w="5134" w:type="dxa"/>
            <w:tcBorders>
              <w:left w:val="nil"/>
              <w:right w:val="nil"/>
            </w:tcBorders>
            <w:shd w:val="clear" w:color="auto" w:fill="FFFFFF"/>
            <w:vAlign w:val="bottom"/>
          </w:tcPr>
          <w:p w14:paraId="49617DE1" w14:textId="77777777" w:rsidR="001740DE" w:rsidRPr="00A0346D" w:rsidRDefault="00A107E9" w:rsidP="005304C9">
            <w:pPr>
              <w:shd w:val="clear" w:color="auto" w:fill="FFFFFF"/>
              <w:tabs>
                <w:tab w:val="left" w:leader="dot" w:pos="4896"/>
              </w:tabs>
              <w:ind w:left="576" w:hanging="432"/>
              <w:rPr>
                <w:lang w:val="en-AU"/>
              </w:rPr>
            </w:pPr>
            <w:r w:rsidRPr="00A0346D">
              <w:rPr>
                <w:szCs w:val="18"/>
                <w:lang w:val="en-AU"/>
              </w:rPr>
              <w:t xml:space="preserve">02. </w:t>
            </w:r>
            <w:r w:rsidR="001740DE" w:rsidRPr="00A0346D">
              <w:rPr>
                <w:szCs w:val="18"/>
                <w:lang w:val="en-AU"/>
              </w:rPr>
              <w:t>Research grants and fellowships</w:t>
            </w:r>
            <w:r w:rsidR="00C82C50" w:rsidRPr="00A0346D">
              <w:rPr>
                <w:szCs w:val="18"/>
                <w:lang w:val="en-AU"/>
              </w:rPr>
              <w:tab/>
            </w:r>
          </w:p>
        </w:tc>
        <w:tc>
          <w:tcPr>
            <w:tcW w:w="1248" w:type="dxa"/>
            <w:tcBorders>
              <w:top w:val="nil"/>
              <w:left w:val="nil"/>
              <w:bottom w:val="nil"/>
              <w:right w:val="nil"/>
            </w:tcBorders>
            <w:shd w:val="clear" w:color="auto" w:fill="FFFFFF"/>
            <w:vAlign w:val="bottom"/>
          </w:tcPr>
          <w:p w14:paraId="49617DE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22 415 000</w:t>
            </w:r>
          </w:p>
        </w:tc>
        <w:tc>
          <w:tcPr>
            <w:tcW w:w="1448" w:type="dxa"/>
            <w:tcBorders>
              <w:top w:val="nil"/>
              <w:left w:val="nil"/>
              <w:bottom w:val="nil"/>
              <w:right w:val="nil"/>
            </w:tcBorders>
            <w:shd w:val="clear" w:color="auto" w:fill="FFFFFF"/>
            <w:vAlign w:val="bottom"/>
          </w:tcPr>
          <w:p w14:paraId="49617DE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19 644 000</w:t>
            </w:r>
          </w:p>
        </w:tc>
        <w:tc>
          <w:tcPr>
            <w:tcW w:w="1199" w:type="dxa"/>
            <w:tcBorders>
              <w:top w:val="nil"/>
              <w:left w:val="nil"/>
              <w:bottom w:val="nil"/>
              <w:right w:val="nil"/>
            </w:tcBorders>
            <w:shd w:val="clear" w:color="auto" w:fill="FFFFFF"/>
            <w:vAlign w:val="bottom"/>
          </w:tcPr>
          <w:p w14:paraId="49617DE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19 555 348</w:t>
            </w:r>
          </w:p>
        </w:tc>
      </w:tr>
      <w:tr w:rsidR="001740DE" w:rsidRPr="00A0346D" w14:paraId="49617DEA" w14:textId="77777777" w:rsidTr="00C82C50">
        <w:trPr>
          <w:trHeight w:val="20"/>
          <w:jc w:val="center"/>
        </w:trPr>
        <w:tc>
          <w:tcPr>
            <w:tcW w:w="5134" w:type="dxa"/>
            <w:tcBorders>
              <w:left w:val="nil"/>
              <w:right w:val="nil"/>
            </w:tcBorders>
            <w:shd w:val="clear" w:color="auto" w:fill="FFFFFF"/>
            <w:vAlign w:val="bottom"/>
          </w:tcPr>
          <w:p w14:paraId="49617DE6" w14:textId="77777777" w:rsidR="001740DE" w:rsidRPr="00A0346D" w:rsidRDefault="00A107E9" w:rsidP="005304C9">
            <w:pPr>
              <w:shd w:val="clear" w:color="auto" w:fill="FFFFFF"/>
              <w:tabs>
                <w:tab w:val="left" w:leader="dot" w:pos="4896"/>
              </w:tabs>
              <w:ind w:left="576" w:hanging="432"/>
              <w:rPr>
                <w:lang w:val="en-AU"/>
              </w:rPr>
            </w:pPr>
            <w:r w:rsidRPr="00A0346D">
              <w:rPr>
                <w:szCs w:val="18"/>
                <w:lang w:val="en-AU"/>
              </w:rPr>
              <w:t xml:space="preserve">03. </w:t>
            </w:r>
            <w:r w:rsidR="001740DE" w:rsidRPr="00A0346D">
              <w:rPr>
                <w:szCs w:val="18"/>
                <w:lang w:val="en-AU"/>
              </w:rPr>
              <w:t>International bilateral agreements in science and technology</w:t>
            </w:r>
            <w:r w:rsidR="00C82C50" w:rsidRPr="00A0346D">
              <w:rPr>
                <w:szCs w:val="18"/>
                <w:lang w:val="en-AU"/>
              </w:rPr>
              <w:tab/>
            </w:r>
          </w:p>
        </w:tc>
        <w:tc>
          <w:tcPr>
            <w:tcW w:w="1248" w:type="dxa"/>
            <w:tcBorders>
              <w:top w:val="nil"/>
              <w:left w:val="nil"/>
              <w:bottom w:val="nil"/>
              <w:right w:val="nil"/>
            </w:tcBorders>
            <w:shd w:val="clear" w:color="auto" w:fill="FFFFFF"/>
            <w:vAlign w:val="bottom"/>
          </w:tcPr>
          <w:p w14:paraId="49617DE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321 000</w:t>
            </w:r>
          </w:p>
        </w:tc>
        <w:tc>
          <w:tcPr>
            <w:tcW w:w="1448" w:type="dxa"/>
            <w:tcBorders>
              <w:top w:val="nil"/>
              <w:left w:val="nil"/>
              <w:bottom w:val="nil"/>
              <w:right w:val="nil"/>
            </w:tcBorders>
            <w:shd w:val="clear" w:color="auto" w:fill="FFFFFF"/>
            <w:vAlign w:val="bottom"/>
          </w:tcPr>
          <w:p w14:paraId="49617DE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300 000</w:t>
            </w:r>
          </w:p>
        </w:tc>
        <w:tc>
          <w:tcPr>
            <w:tcW w:w="1199" w:type="dxa"/>
            <w:tcBorders>
              <w:top w:val="nil"/>
              <w:left w:val="nil"/>
              <w:bottom w:val="nil"/>
              <w:right w:val="nil"/>
            </w:tcBorders>
            <w:shd w:val="clear" w:color="auto" w:fill="FFFFFF"/>
            <w:vAlign w:val="bottom"/>
          </w:tcPr>
          <w:p w14:paraId="49617DE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299 000</w:t>
            </w:r>
          </w:p>
        </w:tc>
      </w:tr>
      <w:tr w:rsidR="001740DE" w:rsidRPr="00A0346D" w14:paraId="49617DEF" w14:textId="77777777" w:rsidTr="00C82C50">
        <w:trPr>
          <w:trHeight w:val="20"/>
          <w:jc w:val="center"/>
        </w:trPr>
        <w:tc>
          <w:tcPr>
            <w:tcW w:w="5134" w:type="dxa"/>
            <w:tcBorders>
              <w:left w:val="nil"/>
              <w:right w:val="nil"/>
            </w:tcBorders>
            <w:shd w:val="clear" w:color="auto" w:fill="FFFFFF"/>
            <w:vAlign w:val="bottom"/>
          </w:tcPr>
          <w:p w14:paraId="49617DEB" w14:textId="77777777" w:rsidR="001740DE" w:rsidRPr="00A0346D" w:rsidRDefault="00A107E9" w:rsidP="005304C9">
            <w:pPr>
              <w:shd w:val="clear" w:color="auto" w:fill="FFFFFF"/>
              <w:tabs>
                <w:tab w:val="left" w:leader="dot" w:pos="4896"/>
              </w:tabs>
              <w:ind w:left="576" w:hanging="432"/>
              <w:rPr>
                <w:lang w:val="en-AU"/>
              </w:rPr>
            </w:pPr>
            <w:r w:rsidRPr="00A0346D">
              <w:rPr>
                <w:szCs w:val="18"/>
                <w:lang w:val="en-AU"/>
              </w:rPr>
              <w:t xml:space="preserve">04. </w:t>
            </w:r>
            <w:r w:rsidR="001740DE" w:rsidRPr="00A0346D">
              <w:rPr>
                <w:szCs w:val="18"/>
                <w:lang w:val="en-AU"/>
              </w:rPr>
              <w:t>Contribution towards internationally funded projects (for payment to the Science and Technology</w:t>
            </w:r>
            <w:r w:rsidR="001740DE" w:rsidRPr="00A0346D">
              <w:rPr>
                <w:rFonts w:eastAsia="Times New Roman"/>
                <w:szCs w:val="18"/>
                <w:lang w:val="en-AU"/>
              </w:rPr>
              <w:t>—Projects for Other Governments and International Bodies Trust Account)</w:t>
            </w:r>
            <w:r w:rsidR="00C82C50" w:rsidRPr="00A0346D">
              <w:rPr>
                <w:rFonts w:eastAsia="Times New Roman"/>
                <w:szCs w:val="18"/>
                <w:lang w:val="en-AU"/>
              </w:rPr>
              <w:tab/>
            </w:r>
          </w:p>
        </w:tc>
        <w:tc>
          <w:tcPr>
            <w:tcW w:w="1248" w:type="dxa"/>
            <w:tcBorders>
              <w:top w:val="nil"/>
              <w:left w:val="nil"/>
              <w:bottom w:val="nil"/>
              <w:right w:val="nil"/>
            </w:tcBorders>
            <w:shd w:val="clear" w:color="auto" w:fill="FFFFFF"/>
            <w:vAlign w:val="bottom"/>
          </w:tcPr>
          <w:p w14:paraId="49617DE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140 000</w:t>
            </w:r>
          </w:p>
        </w:tc>
        <w:tc>
          <w:tcPr>
            <w:tcW w:w="1448" w:type="dxa"/>
            <w:tcBorders>
              <w:top w:val="nil"/>
              <w:left w:val="nil"/>
              <w:bottom w:val="nil"/>
              <w:right w:val="nil"/>
            </w:tcBorders>
            <w:shd w:val="clear" w:color="auto" w:fill="FFFFFF"/>
            <w:vAlign w:val="bottom"/>
          </w:tcPr>
          <w:p w14:paraId="49617DE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140 000</w:t>
            </w:r>
          </w:p>
        </w:tc>
        <w:tc>
          <w:tcPr>
            <w:tcW w:w="1199" w:type="dxa"/>
            <w:tcBorders>
              <w:top w:val="nil"/>
              <w:left w:val="nil"/>
              <w:bottom w:val="nil"/>
              <w:right w:val="nil"/>
            </w:tcBorders>
            <w:shd w:val="clear" w:color="auto" w:fill="FFFFFF"/>
            <w:vAlign w:val="bottom"/>
          </w:tcPr>
          <w:p w14:paraId="49617DE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140 000</w:t>
            </w:r>
          </w:p>
        </w:tc>
      </w:tr>
      <w:tr w:rsidR="001740DE" w:rsidRPr="00A0346D" w14:paraId="49617DF4" w14:textId="77777777" w:rsidTr="00C82C50">
        <w:trPr>
          <w:trHeight w:val="20"/>
          <w:jc w:val="center"/>
        </w:trPr>
        <w:tc>
          <w:tcPr>
            <w:tcW w:w="5134" w:type="dxa"/>
            <w:tcBorders>
              <w:left w:val="nil"/>
              <w:bottom w:val="nil"/>
              <w:right w:val="nil"/>
            </w:tcBorders>
            <w:shd w:val="clear" w:color="auto" w:fill="FFFFFF"/>
            <w:vAlign w:val="bottom"/>
          </w:tcPr>
          <w:p w14:paraId="49617DF0" w14:textId="77777777" w:rsidR="001740DE" w:rsidRPr="00A0346D" w:rsidRDefault="00A107E9" w:rsidP="005304C9">
            <w:pPr>
              <w:shd w:val="clear" w:color="auto" w:fill="FFFFFF"/>
              <w:tabs>
                <w:tab w:val="left" w:leader="dot" w:pos="4896"/>
              </w:tabs>
              <w:ind w:left="576" w:hanging="432"/>
              <w:rPr>
                <w:lang w:val="en-AU"/>
              </w:rPr>
            </w:pPr>
            <w:r w:rsidRPr="00A0346D">
              <w:rPr>
                <w:szCs w:val="18"/>
                <w:lang w:val="en-AU"/>
              </w:rPr>
              <w:t xml:space="preserve">05. </w:t>
            </w:r>
            <w:r w:rsidR="001740DE" w:rsidRPr="00A0346D">
              <w:rPr>
                <w:szCs w:val="18"/>
                <w:lang w:val="en-AU"/>
              </w:rPr>
              <w:t>LANDSAT</w:t>
            </w:r>
            <w:r w:rsidR="001740DE" w:rsidRPr="00A0346D">
              <w:rPr>
                <w:rFonts w:eastAsia="Times New Roman"/>
                <w:szCs w:val="18"/>
                <w:lang w:val="en-AU"/>
              </w:rPr>
              <w:t>—Operational and management costs</w:t>
            </w:r>
            <w:r w:rsidR="00C82C50" w:rsidRPr="00A0346D">
              <w:rPr>
                <w:rFonts w:eastAsia="Times New Roman"/>
                <w:szCs w:val="18"/>
                <w:lang w:val="en-AU"/>
              </w:rPr>
              <w:tab/>
            </w:r>
          </w:p>
        </w:tc>
        <w:tc>
          <w:tcPr>
            <w:tcW w:w="1248" w:type="dxa"/>
            <w:tcBorders>
              <w:top w:val="nil"/>
              <w:left w:val="nil"/>
              <w:bottom w:val="nil"/>
              <w:right w:val="nil"/>
            </w:tcBorders>
            <w:shd w:val="clear" w:color="auto" w:fill="FFFFFF"/>
            <w:vAlign w:val="bottom"/>
          </w:tcPr>
          <w:p w14:paraId="49617DF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2 169 000</w:t>
            </w:r>
          </w:p>
        </w:tc>
        <w:tc>
          <w:tcPr>
            <w:tcW w:w="1448" w:type="dxa"/>
            <w:tcBorders>
              <w:top w:val="nil"/>
              <w:left w:val="nil"/>
              <w:bottom w:val="nil"/>
              <w:right w:val="nil"/>
            </w:tcBorders>
            <w:shd w:val="clear" w:color="auto" w:fill="FFFFFF"/>
            <w:vAlign w:val="bottom"/>
          </w:tcPr>
          <w:p w14:paraId="49617DF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1 997 000</w:t>
            </w:r>
          </w:p>
        </w:tc>
        <w:tc>
          <w:tcPr>
            <w:tcW w:w="1199" w:type="dxa"/>
            <w:tcBorders>
              <w:top w:val="nil"/>
              <w:left w:val="nil"/>
              <w:bottom w:val="nil"/>
              <w:right w:val="nil"/>
            </w:tcBorders>
            <w:shd w:val="clear" w:color="auto" w:fill="FFFFFF"/>
            <w:vAlign w:val="bottom"/>
          </w:tcPr>
          <w:p w14:paraId="49617DF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1 720 710</w:t>
            </w:r>
          </w:p>
        </w:tc>
      </w:tr>
      <w:tr w:rsidR="001740DE" w:rsidRPr="00A0346D" w14:paraId="49617DF9" w14:textId="77777777" w:rsidTr="00C82C50">
        <w:trPr>
          <w:trHeight w:val="20"/>
          <w:jc w:val="center"/>
        </w:trPr>
        <w:tc>
          <w:tcPr>
            <w:tcW w:w="5134" w:type="dxa"/>
            <w:tcBorders>
              <w:top w:val="nil"/>
              <w:left w:val="nil"/>
              <w:right w:val="nil"/>
            </w:tcBorders>
            <w:shd w:val="clear" w:color="auto" w:fill="FFFFFF"/>
            <w:vAlign w:val="bottom"/>
          </w:tcPr>
          <w:p w14:paraId="49617DF5" w14:textId="630C4F2C" w:rsidR="001740DE" w:rsidRPr="00A0346D" w:rsidRDefault="00A107E9" w:rsidP="005304C9">
            <w:pPr>
              <w:shd w:val="clear" w:color="auto" w:fill="FFFFFF"/>
              <w:tabs>
                <w:tab w:val="left" w:leader="dot" w:pos="4896"/>
              </w:tabs>
              <w:ind w:left="576" w:hanging="432"/>
              <w:rPr>
                <w:lang w:val="en-AU"/>
              </w:rPr>
            </w:pPr>
            <w:r w:rsidRPr="00A0346D">
              <w:rPr>
                <w:szCs w:val="18"/>
                <w:lang w:val="en-AU"/>
              </w:rPr>
              <w:t xml:space="preserve">06. </w:t>
            </w:r>
            <w:r w:rsidR="001740DE" w:rsidRPr="00A0346D">
              <w:rPr>
                <w:szCs w:val="18"/>
                <w:lang w:val="en-AU"/>
              </w:rPr>
              <w:t>Association for Science Co</w:t>
            </w:r>
            <w:r w:rsidR="00A0346D">
              <w:rPr>
                <w:szCs w:val="18"/>
                <w:lang w:val="en-AU"/>
              </w:rPr>
              <w:noBreakHyphen/>
            </w:r>
            <w:r w:rsidR="001740DE" w:rsidRPr="00A0346D">
              <w:rPr>
                <w:szCs w:val="18"/>
                <w:lang w:val="en-AU"/>
              </w:rPr>
              <w:t>operation in Asia</w:t>
            </w:r>
            <w:r w:rsidR="001740DE" w:rsidRPr="00A0346D">
              <w:rPr>
                <w:rFonts w:eastAsia="Times New Roman"/>
                <w:szCs w:val="18"/>
                <w:lang w:val="en-AU"/>
              </w:rPr>
              <w:t>—Meetings and seminars</w:t>
            </w:r>
            <w:r w:rsidR="00C82C50" w:rsidRPr="00A0346D">
              <w:rPr>
                <w:rFonts w:eastAsia="Times New Roman"/>
                <w:szCs w:val="18"/>
                <w:lang w:val="en-AU"/>
              </w:rPr>
              <w:tab/>
            </w:r>
          </w:p>
        </w:tc>
        <w:tc>
          <w:tcPr>
            <w:tcW w:w="1248" w:type="dxa"/>
            <w:tcBorders>
              <w:top w:val="nil"/>
              <w:left w:val="nil"/>
              <w:bottom w:val="nil"/>
              <w:right w:val="nil"/>
            </w:tcBorders>
            <w:shd w:val="clear" w:color="auto" w:fill="FFFFFF"/>
            <w:vAlign w:val="bottom"/>
          </w:tcPr>
          <w:p w14:paraId="49617DF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26 000</w:t>
            </w:r>
          </w:p>
        </w:tc>
        <w:tc>
          <w:tcPr>
            <w:tcW w:w="1448" w:type="dxa"/>
            <w:tcBorders>
              <w:top w:val="nil"/>
              <w:left w:val="nil"/>
              <w:bottom w:val="nil"/>
              <w:right w:val="nil"/>
            </w:tcBorders>
            <w:shd w:val="clear" w:color="auto" w:fill="FFFFFF"/>
            <w:vAlign w:val="bottom"/>
          </w:tcPr>
          <w:p w14:paraId="49617DF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25 000</w:t>
            </w:r>
          </w:p>
        </w:tc>
        <w:tc>
          <w:tcPr>
            <w:tcW w:w="1199" w:type="dxa"/>
            <w:tcBorders>
              <w:top w:val="nil"/>
              <w:left w:val="nil"/>
              <w:bottom w:val="nil"/>
              <w:right w:val="nil"/>
            </w:tcBorders>
            <w:shd w:val="clear" w:color="auto" w:fill="FFFFFF"/>
            <w:vAlign w:val="bottom"/>
          </w:tcPr>
          <w:p w14:paraId="49617DF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15 936</w:t>
            </w:r>
          </w:p>
        </w:tc>
      </w:tr>
      <w:tr w:rsidR="001740DE" w:rsidRPr="00A0346D" w14:paraId="49617DFE" w14:textId="77777777" w:rsidTr="00C82C50">
        <w:trPr>
          <w:trHeight w:val="20"/>
          <w:jc w:val="center"/>
        </w:trPr>
        <w:tc>
          <w:tcPr>
            <w:tcW w:w="5134" w:type="dxa"/>
            <w:tcBorders>
              <w:left w:val="nil"/>
              <w:bottom w:val="nil"/>
              <w:right w:val="nil"/>
            </w:tcBorders>
            <w:shd w:val="clear" w:color="auto" w:fill="FFFFFF"/>
            <w:vAlign w:val="bottom"/>
          </w:tcPr>
          <w:p w14:paraId="49617DFA" w14:textId="77777777" w:rsidR="001740DE" w:rsidRPr="00A0346D" w:rsidRDefault="00A107E9" w:rsidP="005304C9">
            <w:pPr>
              <w:shd w:val="clear" w:color="auto" w:fill="FFFFFF"/>
              <w:tabs>
                <w:tab w:val="left" w:leader="dot" w:pos="4896"/>
              </w:tabs>
              <w:ind w:left="576" w:hanging="432"/>
              <w:rPr>
                <w:lang w:val="en-AU"/>
              </w:rPr>
            </w:pPr>
            <w:r w:rsidRPr="00A0346D">
              <w:rPr>
                <w:szCs w:val="18"/>
                <w:lang w:val="en-AU"/>
              </w:rPr>
              <w:t xml:space="preserve">07. </w:t>
            </w:r>
            <w:r w:rsidR="001740DE" w:rsidRPr="00A0346D">
              <w:rPr>
                <w:szCs w:val="18"/>
                <w:lang w:val="en-AU"/>
              </w:rPr>
              <w:t>Commonwealth Science Council</w:t>
            </w:r>
            <w:r w:rsidR="001740DE" w:rsidRPr="00A0346D">
              <w:rPr>
                <w:rFonts w:eastAsia="Times New Roman"/>
                <w:szCs w:val="18"/>
                <w:lang w:val="en-AU"/>
              </w:rPr>
              <w:t>—Contribution</w:t>
            </w:r>
            <w:r w:rsidR="00C82C50" w:rsidRPr="00A0346D">
              <w:rPr>
                <w:rFonts w:eastAsia="Times New Roman"/>
                <w:szCs w:val="18"/>
                <w:lang w:val="en-AU"/>
              </w:rPr>
              <w:tab/>
            </w:r>
          </w:p>
        </w:tc>
        <w:tc>
          <w:tcPr>
            <w:tcW w:w="1248" w:type="dxa"/>
            <w:tcBorders>
              <w:top w:val="nil"/>
              <w:left w:val="nil"/>
              <w:bottom w:val="nil"/>
              <w:right w:val="nil"/>
            </w:tcBorders>
            <w:shd w:val="clear" w:color="auto" w:fill="FFFFFF"/>
            <w:vAlign w:val="bottom"/>
          </w:tcPr>
          <w:p w14:paraId="49617DF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90 000</w:t>
            </w:r>
          </w:p>
        </w:tc>
        <w:tc>
          <w:tcPr>
            <w:tcW w:w="1448" w:type="dxa"/>
            <w:tcBorders>
              <w:top w:val="nil"/>
              <w:left w:val="nil"/>
              <w:bottom w:val="nil"/>
              <w:right w:val="nil"/>
            </w:tcBorders>
            <w:shd w:val="clear" w:color="auto" w:fill="FFFFFF"/>
            <w:vAlign w:val="bottom"/>
          </w:tcPr>
          <w:p w14:paraId="49617DF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80 000</w:t>
            </w:r>
          </w:p>
        </w:tc>
        <w:tc>
          <w:tcPr>
            <w:tcW w:w="1199" w:type="dxa"/>
            <w:tcBorders>
              <w:top w:val="nil"/>
              <w:left w:val="nil"/>
              <w:bottom w:val="nil"/>
              <w:right w:val="nil"/>
            </w:tcBorders>
            <w:shd w:val="clear" w:color="auto" w:fill="FFFFFF"/>
            <w:vAlign w:val="bottom"/>
          </w:tcPr>
          <w:p w14:paraId="49617DF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78 577</w:t>
            </w:r>
          </w:p>
        </w:tc>
      </w:tr>
      <w:tr w:rsidR="001740DE" w:rsidRPr="00A0346D" w14:paraId="49617E03" w14:textId="77777777" w:rsidTr="00C82C50">
        <w:trPr>
          <w:trHeight w:val="20"/>
          <w:jc w:val="center"/>
        </w:trPr>
        <w:tc>
          <w:tcPr>
            <w:tcW w:w="5134" w:type="dxa"/>
            <w:tcBorders>
              <w:top w:val="nil"/>
              <w:left w:val="nil"/>
              <w:right w:val="nil"/>
            </w:tcBorders>
            <w:shd w:val="clear" w:color="auto" w:fill="FFFFFF"/>
            <w:vAlign w:val="bottom"/>
          </w:tcPr>
          <w:p w14:paraId="49617DFF" w14:textId="77777777" w:rsidR="001740DE" w:rsidRPr="00A0346D" w:rsidRDefault="00A107E9" w:rsidP="005304C9">
            <w:pPr>
              <w:shd w:val="clear" w:color="auto" w:fill="FFFFFF"/>
              <w:tabs>
                <w:tab w:val="left" w:leader="dot" w:pos="4896"/>
              </w:tabs>
              <w:ind w:left="576" w:hanging="432"/>
              <w:rPr>
                <w:lang w:val="en-AU"/>
              </w:rPr>
            </w:pPr>
            <w:r w:rsidRPr="00A0346D">
              <w:rPr>
                <w:szCs w:val="18"/>
                <w:lang w:val="en-AU"/>
              </w:rPr>
              <w:t xml:space="preserve">08. </w:t>
            </w:r>
            <w:r w:rsidR="001740DE" w:rsidRPr="00A0346D">
              <w:rPr>
                <w:szCs w:val="18"/>
                <w:lang w:val="en-AU"/>
              </w:rPr>
              <w:t>Productivity Promotion Council of Australia</w:t>
            </w:r>
            <w:r w:rsidR="001740DE" w:rsidRPr="00A0346D">
              <w:rPr>
                <w:rFonts w:eastAsia="Times New Roman"/>
                <w:szCs w:val="18"/>
                <w:lang w:val="en-AU"/>
              </w:rPr>
              <w:t>—</w:t>
            </w:r>
            <w:r w:rsidR="00C82C50" w:rsidRPr="00A0346D">
              <w:rPr>
                <w:rFonts w:eastAsia="Times New Roman"/>
                <w:szCs w:val="18"/>
                <w:lang w:val="en-AU"/>
              </w:rPr>
              <w:t>Contribution</w:t>
            </w:r>
            <w:r w:rsidR="00C82C50" w:rsidRPr="00A0346D">
              <w:rPr>
                <w:rFonts w:eastAsia="Times New Roman"/>
                <w:szCs w:val="18"/>
                <w:lang w:val="en-AU"/>
              </w:rPr>
              <w:tab/>
            </w:r>
          </w:p>
        </w:tc>
        <w:tc>
          <w:tcPr>
            <w:tcW w:w="1248" w:type="dxa"/>
            <w:tcBorders>
              <w:top w:val="nil"/>
              <w:left w:val="nil"/>
              <w:bottom w:val="nil"/>
              <w:right w:val="nil"/>
            </w:tcBorders>
            <w:shd w:val="clear" w:color="auto" w:fill="FFFFFF"/>
            <w:vAlign w:val="bottom"/>
          </w:tcPr>
          <w:p w14:paraId="49617E0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1 700 000</w:t>
            </w:r>
          </w:p>
        </w:tc>
        <w:tc>
          <w:tcPr>
            <w:tcW w:w="1448" w:type="dxa"/>
            <w:tcBorders>
              <w:top w:val="nil"/>
              <w:left w:val="nil"/>
              <w:bottom w:val="nil"/>
              <w:right w:val="nil"/>
            </w:tcBorders>
            <w:shd w:val="clear" w:color="auto" w:fill="FFFFFF"/>
            <w:vAlign w:val="bottom"/>
          </w:tcPr>
          <w:p w14:paraId="49617E0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580 000</w:t>
            </w:r>
          </w:p>
        </w:tc>
        <w:tc>
          <w:tcPr>
            <w:tcW w:w="1199" w:type="dxa"/>
            <w:tcBorders>
              <w:top w:val="nil"/>
              <w:left w:val="nil"/>
              <w:bottom w:val="nil"/>
              <w:right w:val="nil"/>
            </w:tcBorders>
            <w:shd w:val="clear" w:color="auto" w:fill="FFFFFF"/>
            <w:vAlign w:val="bottom"/>
          </w:tcPr>
          <w:p w14:paraId="49617E0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580 000</w:t>
            </w:r>
          </w:p>
        </w:tc>
      </w:tr>
      <w:tr w:rsidR="001740DE" w:rsidRPr="00A0346D" w14:paraId="49617E08" w14:textId="77777777" w:rsidTr="00C82C50">
        <w:trPr>
          <w:trHeight w:val="20"/>
          <w:jc w:val="center"/>
        </w:trPr>
        <w:tc>
          <w:tcPr>
            <w:tcW w:w="5134" w:type="dxa"/>
            <w:tcBorders>
              <w:left w:val="nil"/>
              <w:right w:val="nil"/>
            </w:tcBorders>
            <w:shd w:val="clear" w:color="auto" w:fill="FFFFFF"/>
            <w:vAlign w:val="bottom"/>
          </w:tcPr>
          <w:p w14:paraId="49617E04" w14:textId="77777777" w:rsidR="001740DE" w:rsidRPr="00A0346D" w:rsidRDefault="00A107E9" w:rsidP="005304C9">
            <w:pPr>
              <w:shd w:val="clear" w:color="auto" w:fill="FFFFFF"/>
              <w:tabs>
                <w:tab w:val="left" w:leader="dot" w:pos="4896"/>
              </w:tabs>
              <w:ind w:left="576" w:hanging="432"/>
              <w:rPr>
                <w:lang w:val="en-AU"/>
              </w:rPr>
            </w:pPr>
            <w:r w:rsidRPr="00A0346D">
              <w:rPr>
                <w:szCs w:val="18"/>
                <w:lang w:val="en-AU"/>
              </w:rPr>
              <w:t xml:space="preserve">09. </w:t>
            </w:r>
            <w:r w:rsidR="001740DE" w:rsidRPr="00A0346D">
              <w:rPr>
                <w:szCs w:val="18"/>
                <w:lang w:val="en-AU"/>
              </w:rPr>
              <w:t>Assistance to inventors</w:t>
            </w:r>
            <w:r w:rsidR="00C82C50" w:rsidRPr="00A0346D">
              <w:rPr>
                <w:szCs w:val="18"/>
                <w:lang w:val="en-AU"/>
              </w:rPr>
              <w:tab/>
            </w:r>
          </w:p>
        </w:tc>
        <w:tc>
          <w:tcPr>
            <w:tcW w:w="1248" w:type="dxa"/>
            <w:tcBorders>
              <w:top w:val="nil"/>
              <w:left w:val="nil"/>
              <w:bottom w:val="nil"/>
              <w:right w:val="nil"/>
            </w:tcBorders>
            <w:shd w:val="clear" w:color="auto" w:fill="FFFFFF"/>
            <w:vAlign w:val="bottom"/>
          </w:tcPr>
          <w:p w14:paraId="49617E0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145 000</w:t>
            </w:r>
          </w:p>
        </w:tc>
        <w:tc>
          <w:tcPr>
            <w:tcW w:w="1448" w:type="dxa"/>
            <w:tcBorders>
              <w:top w:val="nil"/>
              <w:left w:val="nil"/>
              <w:bottom w:val="nil"/>
              <w:right w:val="nil"/>
            </w:tcBorders>
            <w:shd w:val="clear" w:color="auto" w:fill="FFFFFF"/>
            <w:vAlign w:val="bottom"/>
          </w:tcPr>
          <w:p w14:paraId="49617E0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120 000</w:t>
            </w:r>
          </w:p>
        </w:tc>
        <w:tc>
          <w:tcPr>
            <w:tcW w:w="1199" w:type="dxa"/>
            <w:tcBorders>
              <w:top w:val="nil"/>
              <w:left w:val="nil"/>
              <w:bottom w:val="nil"/>
              <w:right w:val="nil"/>
            </w:tcBorders>
            <w:shd w:val="clear" w:color="auto" w:fill="FFFFFF"/>
            <w:vAlign w:val="bottom"/>
          </w:tcPr>
          <w:p w14:paraId="49617E0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120 000</w:t>
            </w:r>
          </w:p>
        </w:tc>
      </w:tr>
      <w:tr w:rsidR="001740DE" w:rsidRPr="00A0346D" w14:paraId="49617E0D" w14:textId="77777777" w:rsidTr="00C82C50">
        <w:trPr>
          <w:trHeight w:val="20"/>
          <w:jc w:val="center"/>
        </w:trPr>
        <w:tc>
          <w:tcPr>
            <w:tcW w:w="5134" w:type="dxa"/>
            <w:tcBorders>
              <w:left w:val="nil"/>
              <w:right w:val="nil"/>
            </w:tcBorders>
            <w:shd w:val="clear" w:color="auto" w:fill="FFFFFF"/>
            <w:vAlign w:val="bottom"/>
          </w:tcPr>
          <w:p w14:paraId="49617E09" w14:textId="77777777" w:rsidR="001740DE" w:rsidRPr="00A0346D" w:rsidRDefault="00A107E9" w:rsidP="005304C9">
            <w:pPr>
              <w:shd w:val="clear" w:color="auto" w:fill="FFFFFF"/>
              <w:tabs>
                <w:tab w:val="left" w:leader="dot" w:pos="4896"/>
              </w:tabs>
              <w:ind w:left="576" w:hanging="432"/>
              <w:rPr>
                <w:lang w:val="en-AU"/>
              </w:rPr>
            </w:pPr>
            <w:r w:rsidRPr="00A0346D">
              <w:rPr>
                <w:szCs w:val="18"/>
                <w:lang w:val="en-AU"/>
              </w:rPr>
              <w:t xml:space="preserve">10. </w:t>
            </w:r>
            <w:r w:rsidR="001740DE" w:rsidRPr="00A0346D">
              <w:rPr>
                <w:szCs w:val="18"/>
                <w:lang w:val="en-AU"/>
              </w:rPr>
              <w:t>Australian microwave landing system</w:t>
            </w:r>
            <w:r w:rsidR="001740DE" w:rsidRPr="00A0346D">
              <w:rPr>
                <w:rFonts w:eastAsia="Times New Roman"/>
                <w:szCs w:val="18"/>
                <w:lang w:val="en-AU"/>
              </w:rPr>
              <w:t>—Commercial development</w:t>
            </w:r>
            <w:r w:rsidR="00C82C50" w:rsidRPr="00A0346D">
              <w:rPr>
                <w:rFonts w:eastAsia="Times New Roman"/>
                <w:szCs w:val="18"/>
                <w:lang w:val="en-AU"/>
              </w:rPr>
              <w:tab/>
            </w:r>
          </w:p>
        </w:tc>
        <w:tc>
          <w:tcPr>
            <w:tcW w:w="1248" w:type="dxa"/>
            <w:tcBorders>
              <w:top w:val="nil"/>
              <w:left w:val="nil"/>
              <w:bottom w:val="nil"/>
              <w:right w:val="nil"/>
            </w:tcBorders>
            <w:shd w:val="clear" w:color="auto" w:fill="FFFFFF"/>
            <w:vAlign w:val="bottom"/>
          </w:tcPr>
          <w:p w14:paraId="49617E0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1 850 000</w:t>
            </w:r>
          </w:p>
        </w:tc>
        <w:tc>
          <w:tcPr>
            <w:tcW w:w="1448" w:type="dxa"/>
            <w:tcBorders>
              <w:top w:val="nil"/>
              <w:left w:val="nil"/>
              <w:bottom w:val="nil"/>
              <w:right w:val="nil"/>
            </w:tcBorders>
            <w:shd w:val="clear" w:color="auto" w:fill="FFFFFF"/>
            <w:vAlign w:val="bottom"/>
          </w:tcPr>
          <w:p w14:paraId="49617E0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2 194 000</w:t>
            </w:r>
          </w:p>
        </w:tc>
        <w:tc>
          <w:tcPr>
            <w:tcW w:w="1199" w:type="dxa"/>
            <w:tcBorders>
              <w:top w:val="nil"/>
              <w:left w:val="nil"/>
              <w:bottom w:val="nil"/>
              <w:right w:val="nil"/>
            </w:tcBorders>
            <w:shd w:val="clear" w:color="auto" w:fill="FFFFFF"/>
            <w:vAlign w:val="bottom"/>
          </w:tcPr>
          <w:p w14:paraId="49617E0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2 193 993</w:t>
            </w:r>
          </w:p>
        </w:tc>
      </w:tr>
      <w:tr w:rsidR="001740DE" w:rsidRPr="00A0346D" w14:paraId="49617E12" w14:textId="77777777" w:rsidTr="00C82C50">
        <w:trPr>
          <w:trHeight w:val="20"/>
          <w:jc w:val="center"/>
        </w:trPr>
        <w:tc>
          <w:tcPr>
            <w:tcW w:w="5134" w:type="dxa"/>
            <w:tcBorders>
              <w:left w:val="nil"/>
              <w:right w:val="nil"/>
            </w:tcBorders>
            <w:shd w:val="clear" w:color="auto" w:fill="FFFFFF"/>
            <w:vAlign w:val="bottom"/>
          </w:tcPr>
          <w:p w14:paraId="49617E0E" w14:textId="77777777" w:rsidR="001740DE" w:rsidRPr="00A0346D" w:rsidRDefault="00A107E9" w:rsidP="005304C9">
            <w:pPr>
              <w:shd w:val="clear" w:color="auto" w:fill="FFFFFF"/>
              <w:tabs>
                <w:tab w:val="left" w:leader="dot" w:pos="4896"/>
              </w:tabs>
              <w:ind w:left="576" w:hanging="432"/>
              <w:rPr>
                <w:lang w:val="en-AU"/>
              </w:rPr>
            </w:pPr>
            <w:r w:rsidRPr="00A0346D">
              <w:rPr>
                <w:szCs w:val="18"/>
                <w:lang w:val="en-AU"/>
              </w:rPr>
              <w:t xml:space="preserve">11. </w:t>
            </w:r>
            <w:r w:rsidR="001740DE" w:rsidRPr="00A0346D">
              <w:rPr>
                <w:szCs w:val="18"/>
                <w:lang w:val="en-AU"/>
              </w:rPr>
              <w:t>Technology Transfer Council</w:t>
            </w:r>
            <w:r w:rsidR="00C82C50" w:rsidRPr="00A0346D">
              <w:rPr>
                <w:szCs w:val="18"/>
                <w:lang w:val="en-AU"/>
              </w:rPr>
              <w:tab/>
            </w:r>
          </w:p>
        </w:tc>
        <w:tc>
          <w:tcPr>
            <w:tcW w:w="1248" w:type="dxa"/>
            <w:tcBorders>
              <w:top w:val="nil"/>
              <w:left w:val="nil"/>
              <w:bottom w:val="nil"/>
              <w:right w:val="nil"/>
            </w:tcBorders>
            <w:shd w:val="clear" w:color="auto" w:fill="FFFFFF"/>
            <w:vAlign w:val="bottom"/>
          </w:tcPr>
          <w:p w14:paraId="49617E0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980 000</w:t>
            </w:r>
          </w:p>
        </w:tc>
        <w:tc>
          <w:tcPr>
            <w:tcW w:w="1448" w:type="dxa"/>
            <w:tcBorders>
              <w:top w:val="nil"/>
              <w:left w:val="nil"/>
              <w:bottom w:val="nil"/>
              <w:right w:val="nil"/>
            </w:tcBorders>
            <w:shd w:val="clear" w:color="auto" w:fill="FFFFFF"/>
            <w:vAlign w:val="bottom"/>
          </w:tcPr>
          <w:p w14:paraId="49617E1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600 000</w:t>
            </w:r>
          </w:p>
        </w:tc>
        <w:tc>
          <w:tcPr>
            <w:tcW w:w="1199" w:type="dxa"/>
            <w:tcBorders>
              <w:top w:val="nil"/>
              <w:left w:val="nil"/>
              <w:bottom w:val="nil"/>
              <w:right w:val="nil"/>
            </w:tcBorders>
            <w:shd w:val="clear" w:color="auto" w:fill="FFFFFF"/>
            <w:vAlign w:val="bottom"/>
          </w:tcPr>
          <w:p w14:paraId="49617E1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600 000</w:t>
            </w:r>
          </w:p>
        </w:tc>
      </w:tr>
      <w:tr w:rsidR="001740DE" w:rsidRPr="00A0346D" w14:paraId="49617E17" w14:textId="77777777" w:rsidTr="00C82C50">
        <w:trPr>
          <w:trHeight w:val="20"/>
          <w:jc w:val="center"/>
        </w:trPr>
        <w:tc>
          <w:tcPr>
            <w:tcW w:w="5134" w:type="dxa"/>
            <w:tcBorders>
              <w:left w:val="nil"/>
              <w:right w:val="nil"/>
            </w:tcBorders>
            <w:shd w:val="clear" w:color="auto" w:fill="FFFFFF"/>
            <w:vAlign w:val="bottom"/>
          </w:tcPr>
          <w:p w14:paraId="49617E13" w14:textId="77777777" w:rsidR="001740DE" w:rsidRPr="00A0346D" w:rsidRDefault="00A107E9" w:rsidP="005304C9">
            <w:pPr>
              <w:shd w:val="clear" w:color="auto" w:fill="FFFFFF"/>
              <w:tabs>
                <w:tab w:val="left" w:leader="dot" w:pos="4896"/>
              </w:tabs>
              <w:ind w:left="576" w:hanging="432"/>
              <w:rPr>
                <w:lang w:val="en-AU"/>
              </w:rPr>
            </w:pPr>
            <w:r w:rsidRPr="00A0346D">
              <w:rPr>
                <w:szCs w:val="18"/>
                <w:lang w:val="en-AU"/>
              </w:rPr>
              <w:t xml:space="preserve">12. </w:t>
            </w:r>
            <w:r w:rsidR="001740DE" w:rsidRPr="00A0346D">
              <w:rPr>
                <w:i/>
                <w:iCs/>
                <w:szCs w:val="18"/>
                <w:lang w:val="en-AU"/>
              </w:rPr>
              <w:t>Industrial Research and Development Incentives Act 1976</w:t>
            </w:r>
            <w:r w:rsidR="001740DE" w:rsidRPr="00A0346D">
              <w:rPr>
                <w:rFonts w:eastAsia="Times New Roman"/>
                <w:szCs w:val="18"/>
                <w:lang w:val="en-AU"/>
              </w:rPr>
              <w:t>—Commencement grants</w:t>
            </w:r>
            <w:r w:rsidR="00C82C50" w:rsidRPr="00A0346D">
              <w:rPr>
                <w:rFonts w:eastAsia="Times New Roman"/>
                <w:szCs w:val="18"/>
                <w:lang w:val="en-AU"/>
              </w:rPr>
              <w:tab/>
            </w:r>
          </w:p>
        </w:tc>
        <w:tc>
          <w:tcPr>
            <w:tcW w:w="1248" w:type="dxa"/>
            <w:tcBorders>
              <w:top w:val="nil"/>
              <w:left w:val="nil"/>
              <w:bottom w:val="nil"/>
              <w:right w:val="nil"/>
            </w:tcBorders>
            <w:shd w:val="clear" w:color="auto" w:fill="FFFFFF"/>
            <w:vAlign w:val="bottom"/>
          </w:tcPr>
          <w:p w14:paraId="49617E1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16 150 000</w:t>
            </w:r>
          </w:p>
        </w:tc>
        <w:tc>
          <w:tcPr>
            <w:tcW w:w="1448" w:type="dxa"/>
            <w:tcBorders>
              <w:top w:val="nil"/>
              <w:left w:val="nil"/>
              <w:bottom w:val="nil"/>
              <w:right w:val="nil"/>
            </w:tcBorders>
            <w:shd w:val="clear" w:color="auto" w:fill="FFFFFF"/>
            <w:vAlign w:val="bottom"/>
          </w:tcPr>
          <w:p w14:paraId="49617E1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14 300 000</w:t>
            </w:r>
          </w:p>
        </w:tc>
        <w:tc>
          <w:tcPr>
            <w:tcW w:w="1199" w:type="dxa"/>
            <w:tcBorders>
              <w:top w:val="nil"/>
              <w:left w:val="nil"/>
              <w:bottom w:val="nil"/>
              <w:right w:val="nil"/>
            </w:tcBorders>
            <w:shd w:val="clear" w:color="auto" w:fill="FFFFFF"/>
            <w:vAlign w:val="bottom"/>
          </w:tcPr>
          <w:p w14:paraId="49617E1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13 075 438</w:t>
            </w:r>
          </w:p>
        </w:tc>
      </w:tr>
      <w:tr w:rsidR="001740DE" w:rsidRPr="00A0346D" w14:paraId="49617E1C" w14:textId="77777777" w:rsidTr="00C82C50">
        <w:trPr>
          <w:trHeight w:val="20"/>
          <w:jc w:val="center"/>
        </w:trPr>
        <w:tc>
          <w:tcPr>
            <w:tcW w:w="5134" w:type="dxa"/>
            <w:tcBorders>
              <w:left w:val="nil"/>
              <w:right w:val="nil"/>
            </w:tcBorders>
            <w:shd w:val="clear" w:color="auto" w:fill="FFFFFF"/>
            <w:vAlign w:val="bottom"/>
          </w:tcPr>
          <w:p w14:paraId="49617E18" w14:textId="77777777" w:rsidR="001740DE" w:rsidRPr="00A0346D" w:rsidRDefault="00A107E9" w:rsidP="005304C9">
            <w:pPr>
              <w:shd w:val="clear" w:color="auto" w:fill="FFFFFF"/>
              <w:tabs>
                <w:tab w:val="left" w:leader="dot" w:pos="4896"/>
              </w:tabs>
              <w:ind w:left="576" w:hanging="432"/>
              <w:rPr>
                <w:lang w:val="en-AU"/>
              </w:rPr>
            </w:pPr>
            <w:r w:rsidRPr="00A0346D">
              <w:rPr>
                <w:szCs w:val="18"/>
                <w:lang w:val="en-AU"/>
              </w:rPr>
              <w:t xml:space="preserve">13. </w:t>
            </w:r>
            <w:r w:rsidR="001740DE" w:rsidRPr="00A0346D">
              <w:rPr>
                <w:i/>
                <w:iCs/>
                <w:szCs w:val="18"/>
                <w:lang w:val="en-AU"/>
              </w:rPr>
              <w:t>Industrial Research and Development Incentives Act 1976</w:t>
            </w:r>
            <w:r w:rsidR="001740DE" w:rsidRPr="00A0346D">
              <w:rPr>
                <w:rFonts w:eastAsia="Times New Roman"/>
                <w:szCs w:val="18"/>
                <w:lang w:val="en-AU"/>
              </w:rPr>
              <w:t>—Project grants</w:t>
            </w:r>
            <w:r w:rsidR="00C82C50" w:rsidRPr="00A0346D">
              <w:rPr>
                <w:rFonts w:eastAsia="Times New Roman"/>
                <w:szCs w:val="18"/>
                <w:lang w:val="en-AU"/>
              </w:rPr>
              <w:tab/>
            </w:r>
          </w:p>
        </w:tc>
        <w:tc>
          <w:tcPr>
            <w:tcW w:w="1248" w:type="dxa"/>
            <w:tcBorders>
              <w:top w:val="nil"/>
              <w:left w:val="nil"/>
              <w:bottom w:val="nil"/>
              <w:right w:val="nil"/>
            </w:tcBorders>
            <w:shd w:val="clear" w:color="auto" w:fill="FFFFFF"/>
            <w:vAlign w:val="bottom"/>
          </w:tcPr>
          <w:p w14:paraId="49617E1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45 460 000</w:t>
            </w:r>
          </w:p>
        </w:tc>
        <w:tc>
          <w:tcPr>
            <w:tcW w:w="1448" w:type="dxa"/>
            <w:tcBorders>
              <w:top w:val="nil"/>
              <w:left w:val="nil"/>
              <w:bottom w:val="nil"/>
              <w:right w:val="nil"/>
            </w:tcBorders>
            <w:shd w:val="clear" w:color="auto" w:fill="FFFFFF"/>
            <w:vAlign w:val="bottom"/>
          </w:tcPr>
          <w:p w14:paraId="49617E1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34 800 000</w:t>
            </w:r>
          </w:p>
        </w:tc>
        <w:tc>
          <w:tcPr>
            <w:tcW w:w="1199" w:type="dxa"/>
            <w:tcBorders>
              <w:top w:val="nil"/>
              <w:left w:val="nil"/>
              <w:bottom w:val="nil"/>
              <w:right w:val="nil"/>
            </w:tcBorders>
            <w:shd w:val="clear" w:color="auto" w:fill="FFFFFF"/>
            <w:vAlign w:val="bottom"/>
          </w:tcPr>
          <w:p w14:paraId="49617E1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34 797 106</w:t>
            </w:r>
          </w:p>
        </w:tc>
      </w:tr>
      <w:tr w:rsidR="001740DE" w:rsidRPr="00A0346D" w14:paraId="49617E21" w14:textId="77777777" w:rsidTr="00C82C50">
        <w:trPr>
          <w:trHeight w:val="20"/>
          <w:jc w:val="center"/>
        </w:trPr>
        <w:tc>
          <w:tcPr>
            <w:tcW w:w="5134" w:type="dxa"/>
            <w:tcBorders>
              <w:left w:val="nil"/>
              <w:right w:val="nil"/>
            </w:tcBorders>
            <w:shd w:val="clear" w:color="auto" w:fill="FFFFFF"/>
            <w:vAlign w:val="bottom"/>
          </w:tcPr>
          <w:p w14:paraId="49617E1D" w14:textId="77777777" w:rsidR="001740DE" w:rsidRPr="00A0346D" w:rsidRDefault="00A107E9" w:rsidP="005304C9">
            <w:pPr>
              <w:shd w:val="clear" w:color="auto" w:fill="FFFFFF"/>
              <w:tabs>
                <w:tab w:val="left" w:leader="dot" w:pos="4896"/>
              </w:tabs>
              <w:ind w:left="576" w:hanging="432"/>
              <w:rPr>
                <w:lang w:val="en-AU"/>
              </w:rPr>
            </w:pPr>
            <w:r w:rsidRPr="00A0346D">
              <w:rPr>
                <w:szCs w:val="18"/>
                <w:lang w:val="en-AU"/>
              </w:rPr>
              <w:t xml:space="preserve">14. </w:t>
            </w:r>
            <w:r w:rsidR="001740DE" w:rsidRPr="00A0346D">
              <w:rPr>
                <w:i/>
                <w:iCs/>
                <w:szCs w:val="18"/>
                <w:lang w:val="en-AU"/>
              </w:rPr>
              <w:t>Industrial Research and Development Incentives Act 1976</w:t>
            </w:r>
            <w:r w:rsidR="001740DE" w:rsidRPr="00A0346D">
              <w:rPr>
                <w:rFonts w:eastAsia="Times New Roman"/>
                <w:szCs w:val="18"/>
                <w:lang w:val="en-AU"/>
              </w:rPr>
              <w:t>—Public interest projects</w:t>
            </w:r>
            <w:r w:rsidR="00C82C50" w:rsidRPr="00A0346D">
              <w:rPr>
                <w:rFonts w:eastAsia="Times New Roman"/>
                <w:szCs w:val="18"/>
                <w:lang w:val="en-AU"/>
              </w:rPr>
              <w:tab/>
            </w:r>
          </w:p>
        </w:tc>
        <w:tc>
          <w:tcPr>
            <w:tcW w:w="1248" w:type="dxa"/>
            <w:tcBorders>
              <w:top w:val="nil"/>
              <w:left w:val="nil"/>
              <w:bottom w:val="nil"/>
              <w:right w:val="nil"/>
            </w:tcBorders>
            <w:shd w:val="clear" w:color="auto" w:fill="FFFFFF"/>
            <w:vAlign w:val="bottom"/>
          </w:tcPr>
          <w:p w14:paraId="49617E1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10 000 000</w:t>
            </w:r>
          </w:p>
        </w:tc>
        <w:tc>
          <w:tcPr>
            <w:tcW w:w="1448" w:type="dxa"/>
            <w:tcBorders>
              <w:top w:val="nil"/>
              <w:left w:val="nil"/>
              <w:bottom w:val="nil"/>
              <w:right w:val="nil"/>
            </w:tcBorders>
            <w:shd w:val="clear" w:color="auto" w:fill="FFFFFF"/>
            <w:vAlign w:val="bottom"/>
          </w:tcPr>
          <w:p w14:paraId="49617E1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4 975 000</w:t>
            </w:r>
          </w:p>
        </w:tc>
        <w:tc>
          <w:tcPr>
            <w:tcW w:w="1199" w:type="dxa"/>
            <w:tcBorders>
              <w:top w:val="nil"/>
              <w:left w:val="nil"/>
              <w:bottom w:val="nil"/>
              <w:right w:val="nil"/>
            </w:tcBorders>
            <w:shd w:val="clear" w:color="auto" w:fill="FFFFFF"/>
            <w:vAlign w:val="bottom"/>
          </w:tcPr>
          <w:p w14:paraId="49617E2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4 934 817</w:t>
            </w:r>
          </w:p>
        </w:tc>
      </w:tr>
      <w:tr w:rsidR="001740DE" w:rsidRPr="00A0346D" w14:paraId="49617E26" w14:textId="77777777" w:rsidTr="00C82C50">
        <w:trPr>
          <w:trHeight w:val="20"/>
          <w:jc w:val="center"/>
        </w:trPr>
        <w:tc>
          <w:tcPr>
            <w:tcW w:w="5134" w:type="dxa"/>
            <w:tcBorders>
              <w:left w:val="nil"/>
              <w:right w:val="nil"/>
            </w:tcBorders>
            <w:shd w:val="clear" w:color="auto" w:fill="FFFFFF"/>
            <w:vAlign w:val="bottom"/>
          </w:tcPr>
          <w:p w14:paraId="49617E22" w14:textId="77777777" w:rsidR="001740DE" w:rsidRPr="00A0346D" w:rsidRDefault="00A107E9" w:rsidP="005304C9">
            <w:pPr>
              <w:shd w:val="clear" w:color="auto" w:fill="FFFFFF"/>
              <w:tabs>
                <w:tab w:val="left" w:leader="dot" w:pos="4896"/>
              </w:tabs>
              <w:ind w:left="576" w:hanging="432"/>
              <w:rPr>
                <w:lang w:val="en-AU"/>
              </w:rPr>
            </w:pPr>
            <w:r w:rsidRPr="00A0346D">
              <w:rPr>
                <w:szCs w:val="18"/>
                <w:lang w:val="en-AU"/>
              </w:rPr>
              <w:t xml:space="preserve">15. </w:t>
            </w:r>
            <w:r w:rsidR="001740DE" w:rsidRPr="00A0346D">
              <w:rPr>
                <w:szCs w:val="18"/>
                <w:lang w:val="en-AU"/>
              </w:rPr>
              <w:t>Technology and Innovation Programs</w:t>
            </w:r>
            <w:r w:rsidR="00C82C50" w:rsidRPr="00A0346D">
              <w:rPr>
                <w:szCs w:val="18"/>
                <w:lang w:val="en-AU"/>
              </w:rPr>
              <w:tab/>
            </w:r>
          </w:p>
        </w:tc>
        <w:tc>
          <w:tcPr>
            <w:tcW w:w="1248" w:type="dxa"/>
            <w:tcBorders>
              <w:top w:val="nil"/>
              <w:left w:val="nil"/>
              <w:bottom w:val="nil"/>
              <w:right w:val="nil"/>
            </w:tcBorders>
            <w:shd w:val="clear" w:color="auto" w:fill="FFFFFF"/>
            <w:vAlign w:val="bottom"/>
          </w:tcPr>
          <w:p w14:paraId="49617E2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1 960 000</w:t>
            </w:r>
          </w:p>
        </w:tc>
        <w:tc>
          <w:tcPr>
            <w:tcW w:w="1448" w:type="dxa"/>
            <w:tcBorders>
              <w:top w:val="nil"/>
              <w:left w:val="nil"/>
              <w:bottom w:val="nil"/>
              <w:right w:val="nil"/>
            </w:tcBorders>
            <w:shd w:val="clear" w:color="auto" w:fill="FFFFFF"/>
            <w:vAlign w:val="bottom"/>
          </w:tcPr>
          <w:p w14:paraId="49617E2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670 000</w:t>
            </w:r>
          </w:p>
        </w:tc>
        <w:tc>
          <w:tcPr>
            <w:tcW w:w="1199" w:type="dxa"/>
            <w:tcBorders>
              <w:top w:val="nil"/>
              <w:left w:val="nil"/>
              <w:bottom w:val="nil"/>
              <w:right w:val="nil"/>
            </w:tcBorders>
            <w:shd w:val="clear" w:color="auto" w:fill="FFFFFF"/>
            <w:vAlign w:val="bottom"/>
          </w:tcPr>
          <w:p w14:paraId="49617E2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669 511</w:t>
            </w:r>
          </w:p>
        </w:tc>
      </w:tr>
      <w:tr w:rsidR="001740DE" w:rsidRPr="00A0346D" w14:paraId="49617E2B" w14:textId="77777777" w:rsidTr="00C82C50">
        <w:trPr>
          <w:trHeight w:val="20"/>
          <w:jc w:val="center"/>
        </w:trPr>
        <w:tc>
          <w:tcPr>
            <w:tcW w:w="5134" w:type="dxa"/>
            <w:tcBorders>
              <w:left w:val="nil"/>
              <w:right w:val="nil"/>
            </w:tcBorders>
            <w:shd w:val="clear" w:color="auto" w:fill="FFFFFF"/>
            <w:vAlign w:val="bottom"/>
          </w:tcPr>
          <w:p w14:paraId="49617E27" w14:textId="77777777" w:rsidR="001740DE" w:rsidRPr="00A0346D" w:rsidRDefault="00A107E9" w:rsidP="005304C9">
            <w:pPr>
              <w:shd w:val="clear" w:color="auto" w:fill="FFFFFF"/>
              <w:tabs>
                <w:tab w:val="left" w:leader="dot" w:pos="4896"/>
              </w:tabs>
              <w:ind w:left="576" w:hanging="432"/>
              <w:rPr>
                <w:lang w:val="en-AU"/>
              </w:rPr>
            </w:pPr>
            <w:r w:rsidRPr="00A0346D">
              <w:rPr>
                <w:szCs w:val="18"/>
                <w:lang w:val="en-AU"/>
              </w:rPr>
              <w:t xml:space="preserve">16. </w:t>
            </w:r>
            <w:r w:rsidR="001740DE" w:rsidRPr="00A0346D">
              <w:rPr>
                <w:szCs w:val="18"/>
                <w:lang w:val="en-AU"/>
              </w:rPr>
              <w:t>Intergovernmental Oceanographic Commission</w:t>
            </w:r>
            <w:r w:rsidR="001740DE" w:rsidRPr="00A0346D">
              <w:rPr>
                <w:rFonts w:eastAsia="Times New Roman"/>
                <w:szCs w:val="18"/>
                <w:lang w:val="en-AU"/>
              </w:rPr>
              <w:t>—Third Meeting of the Program Group on the Western Pacific</w:t>
            </w:r>
          </w:p>
        </w:tc>
        <w:tc>
          <w:tcPr>
            <w:tcW w:w="1248" w:type="dxa"/>
            <w:tcBorders>
              <w:top w:val="nil"/>
              <w:left w:val="nil"/>
              <w:bottom w:val="nil"/>
              <w:right w:val="nil"/>
            </w:tcBorders>
            <w:shd w:val="clear" w:color="auto" w:fill="FFFFFF"/>
            <w:vAlign w:val="bottom"/>
          </w:tcPr>
          <w:p w14:paraId="49617E2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40 000</w:t>
            </w:r>
          </w:p>
        </w:tc>
        <w:tc>
          <w:tcPr>
            <w:tcW w:w="1448" w:type="dxa"/>
            <w:tcBorders>
              <w:top w:val="nil"/>
              <w:left w:val="nil"/>
              <w:bottom w:val="nil"/>
              <w:right w:val="nil"/>
            </w:tcBorders>
            <w:shd w:val="clear" w:color="auto" w:fill="FFFFFF"/>
            <w:vAlign w:val="bottom"/>
          </w:tcPr>
          <w:p w14:paraId="49617E2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10 000</w:t>
            </w:r>
          </w:p>
        </w:tc>
        <w:tc>
          <w:tcPr>
            <w:tcW w:w="1199" w:type="dxa"/>
            <w:tcBorders>
              <w:top w:val="nil"/>
              <w:left w:val="nil"/>
              <w:bottom w:val="nil"/>
              <w:right w:val="nil"/>
            </w:tcBorders>
            <w:shd w:val="clear" w:color="auto" w:fill="FFFFFF"/>
            <w:vAlign w:val="bottom"/>
          </w:tcPr>
          <w:p w14:paraId="49617E2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9 042</w:t>
            </w:r>
          </w:p>
        </w:tc>
      </w:tr>
    </w:tbl>
    <w:p w14:paraId="49617E2C" w14:textId="77777777" w:rsidR="001740DE" w:rsidRPr="00A0346D" w:rsidRDefault="00CE4749" w:rsidP="00C82C50">
      <w:pPr>
        <w:shd w:val="clear" w:color="auto" w:fill="FFFFFF"/>
        <w:tabs>
          <w:tab w:val="left" w:leader="dot" w:pos="4896"/>
        </w:tabs>
        <w:spacing w:before="120" w:after="60"/>
        <w:jc w:val="center"/>
        <w:rPr>
          <w:sz w:val="24"/>
          <w:lang w:val="en-AU"/>
        </w:rPr>
      </w:pPr>
      <w:r w:rsidRPr="00A0346D">
        <w:rPr>
          <w:sz w:val="22"/>
          <w:lang w:val="en-AU"/>
        </w:rPr>
        <w:br w:type="page"/>
      </w:r>
      <w:r w:rsidR="001740DE" w:rsidRPr="00A0346D">
        <w:rPr>
          <w:i/>
          <w:iCs/>
          <w:sz w:val="24"/>
          <w:lang w:val="en-AU"/>
        </w:rPr>
        <w:t>Department of Science and Technology</w:t>
      </w:r>
      <w:r w:rsidR="001740DE" w:rsidRPr="00A0346D">
        <w:rPr>
          <w:rFonts w:eastAsia="Times New Roman"/>
          <w:sz w:val="24"/>
          <w:lang w:val="en-AU"/>
        </w:rPr>
        <w:t>—</w:t>
      </w:r>
      <w:r w:rsidR="001740DE" w:rsidRPr="00A0346D">
        <w:rPr>
          <w:rFonts w:eastAsia="Times New Roman"/>
          <w:i/>
          <w:iCs/>
          <w:sz w:val="24"/>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073"/>
        <w:gridCol w:w="1312"/>
        <w:gridCol w:w="1596"/>
        <w:gridCol w:w="1128"/>
      </w:tblGrid>
      <w:tr w:rsidR="00CD7503" w:rsidRPr="00A0346D" w14:paraId="49617E30" w14:textId="77777777" w:rsidTr="00CD7503">
        <w:trPr>
          <w:trHeight w:val="20"/>
          <w:jc w:val="center"/>
        </w:trPr>
        <w:tc>
          <w:tcPr>
            <w:tcW w:w="5029" w:type="dxa"/>
            <w:tcBorders>
              <w:top w:val="single" w:sz="4" w:space="0" w:color="auto"/>
              <w:left w:val="nil"/>
              <w:bottom w:val="nil"/>
              <w:right w:val="nil"/>
            </w:tcBorders>
            <w:shd w:val="clear" w:color="auto" w:fill="FFFFFF"/>
            <w:vAlign w:val="bottom"/>
          </w:tcPr>
          <w:p w14:paraId="49617E2D" w14:textId="77777777" w:rsidR="00CD7503" w:rsidRPr="00A0346D" w:rsidRDefault="00CD7503" w:rsidP="00A21F0D">
            <w:pPr>
              <w:shd w:val="clear" w:color="auto" w:fill="FFFFFF"/>
              <w:tabs>
                <w:tab w:val="left" w:leader="dot" w:pos="4896"/>
              </w:tabs>
              <w:jc w:val="both"/>
              <w:rPr>
                <w:lang w:val="en-AU"/>
              </w:rPr>
            </w:pPr>
          </w:p>
        </w:tc>
        <w:tc>
          <w:tcPr>
            <w:tcW w:w="1300" w:type="dxa"/>
            <w:vMerge w:val="restart"/>
            <w:tcBorders>
              <w:top w:val="single" w:sz="4" w:space="0" w:color="auto"/>
              <w:left w:val="nil"/>
              <w:right w:val="nil"/>
            </w:tcBorders>
            <w:shd w:val="clear" w:color="auto" w:fill="FFFFFF"/>
            <w:vAlign w:val="center"/>
          </w:tcPr>
          <w:p w14:paraId="49617E2E" w14:textId="22F0A271" w:rsidR="00CD7503" w:rsidRPr="00A0346D" w:rsidRDefault="00CD7503" w:rsidP="00CD7503">
            <w:pPr>
              <w:shd w:val="clear" w:color="auto" w:fill="FFFFFF"/>
              <w:tabs>
                <w:tab w:val="left" w:leader="dot" w:pos="4896"/>
              </w:tabs>
              <w:ind w:right="29"/>
              <w:jc w:val="center"/>
              <w:rPr>
                <w:lang w:val="en-AU"/>
              </w:rPr>
            </w:pPr>
            <w:r w:rsidRPr="00A0346D">
              <w:rPr>
                <w:b/>
                <w:bCs/>
                <w:szCs w:val="18"/>
                <w:lang w:val="en-AU"/>
              </w:rPr>
              <w:t>1983</w:t>
            </w:r>
            <w:r w:rsidR="00A0346D">
              <w:rPr>
                <w:b/>
                <w:bCs/>
                <w:szCs w:val="18"/>
                <w:lang w:val="en-AU"/>
              </w:rPr>
              <w:noBreakHyphen/>
            </w:r>
            <w:r w:rsidRPr="00A0346D">
              <w:rPr>
                <w:b/>
                <w:bCs/>
                <w:szCs w:val="18"/>
                <w:lang w:val="en-AU"/>
              </w:rPr>
              <w:t>84</w:t>
            </w:r>
          </w:p>
        </w:tc>
        <w:tc>
          <w:tcPr>
            <w:tcW w:w="2700" w:type="dxa"/>
            <w:gridSpan w:val="2"/>
            <w:tcBorders>
              <w:top w:val="single" w:sz="4" w:space="0" w:color="auto"/>
              <w:left w:val="nil"/>
              <w:bottom w:val="single" w:sz="6" w:space="0" w:color="auto"/>
              <w:right w:val="nil"/>
            </w:tcBorders>
            <w:shd w:val="clear" w:color="auto" w:fill="FFFFFF"/>
            <w:vAlign w:val="bottom"/>
          </w:tcPr>
          <w:p w14:paraId="49617E2F" w14:textId="5453E0D8" w:rsidR="00CD7503" w:rsidRPr="00A0346D" w:rsidRDefault="00CD7503" w:rsidP="00A21F0D">
            <w:pPr>
              <w:shd w:val="clear" w:color="auto" w:fill="FFFFFF"/>
              <w:tabs>
                <w:tab w:val="left" w:leader="dot" w:pos="4896"/>
              </w:tabs>
              <w:jc w:val="center"/>
              <w:rPr>
                <w:lang w:val="en-AU"/>
              </w:rPr>
            </w:pPr>
            <w:r w:rsidRPr="00A0346D">
              <w:rPr>
                <w:szCs w:val="18"/>
                <w:lang w:val="en-AU"/>
              </w:rPr>
              <w:t>1982</w:t>
            </w:r>
            <w:r w:rsidR="00A0346D">
              <w:rPr>
                <w:szCs w:val="18"/>
                <w:lang w:val="en-AU"/>
              </w:rPr>
              <w:noBreakHyphen/>
            </w:r>
            <w:r w:rsidRPr="00A0346D">
              <w:rPr>
                <w:szCs w:val="18"/>
                <w:lang w:val="en-AU"/>
              </w:rPr>
              <w:t>83</w:t>
            </w:r>
          </w:p>
        </w:tc>
      </w:tr>
      <w:tr w:rsidR="00CD7503" w:rsidRPr="00A0346D" w14:paraId="49617E35" w14:textId="77777777" w:rsidTr="009D2B18">
        <w:trPr>
          <w:trHeight w:val="20"/>
          <w:jc w:val="center"/>
        </w:trPr>
        <w:tc>
          <w:tcPr>
            <w:tcW w:w="5029" w:type="dxa"/>
            <w:tcBorders>
              <w:top w:val="nil"/>
              <w:left w:val="nil"/>
              <w:bottom w:val="nil"/>
              <w:right w:val="nil"/>
            </w:tcBorders>
            <w:shd w:val="clear" w:color="auto" w:fill="FFFFFF"/>
            <w:vAlign w:val="bottom"/>
          </w:tcPr>
          <w:p w14:paraId="49617E31" w14:textId="77777777" w:rsidR="00CD7503" w:rsidRPr="00A0346D" w:rsidRDefault="00CD7503" w:rsidP="00A21F0D">
            <w:pPr>
              <w:shd w:val="clear" w:color="auto" w:fill="FFFFFF"/>
              <w:tabs>
                <w:tab w:val="left" w:leader="dot" w:pos="4896"/>
              </w:tabs>
              <w:jc w:val="both"/>
              <w:rPr>
                <w:lang w:val="en-AU"/>
              </w:rPr>
            </w:pPr>
          </w:p>
        </w:tc>
        <w:tc>
          <w:tcPr>
            <w:tcW w:w="1300" w:type="dxa"/>
            <w:vMerge/>
            <w:tcBorders>
              <w:left w:val="nil"/>
              <w:bottom w:val="single" w:sz="6" w:space="0" w:color="auto"/>
              <w:right w:val="nil"/>
            </w:tcBorders>
            <w:shd w:val="clear" w:color="auto" w:fill="FFFFFF"/>
            <w:vAlign w:val="bottom"/>
          </w:tcPr>
          <w:p w14:paraId="49617E32" w14:textId="77777777" w:rsidR="00CD7503" w:rsidRPr="00A0346D" w:rsidRDefault="00CD7503" w:rsidP="00A21F0D">
            <w:pPr>
              <w:shd w:val="clear" w:color="auto" w:fill="FFFFFF"/>
              <w:tabs>
                <w:tab w:val="left" w:leader="dot" w:pos="4896"/>
              </w:tabs>
              <w:ind w:right="29"/>
              <w:jc w:val="right"/>
              <w:rPr>
                <w:lang w:val="en-AU"/>
              </w:rPr>
            </w:pPr>
          </w:p>
        </w:tc>
        <w:tc>
          <w:tcPr>
            <w:tcW w:w="1582" w:type="dxa"/>
            <w:tcBorders>
              <w:top w:val="single" w:sz="6" w:space="0" w:color="auto"/>
              <w:left w:val="nil"/>
              <w:bottom w:val="single" w:sz="6" w:space="0" w:color="auto"/>
              <w:right w:val="nil"/>
            </w:tcBorders>
            <w:shd w:val="clear" w:color="auto" w:fill="FFFFFF"/>
            <w:vAlign w:val="bottom"/>
          </w:tcPr>
          <w:p w14:paraId="49617E33" w14:textId="77777777" w:rsidR="00CD7503" w:rsidRPr="00A0346D" w:rsidRDefault="00CD7503" w:rsidP="00A21F0D">
            <w:pPr>
              <w:shd w:val="clear" w:color="auto" w:fill="FFFFFF"/>
              <w:tabs>
                <w:tab w:val="left" w:leader="dot" w:pos="4896"/>
              </w:tabs>
              <w:ind w:right="29"/>
              <w:jc w:val="right"/>
              <w:rPr>
                <w:lang w:val="en-AU"/>
              </w:rPr>
            </w:pPr>
            <w:r w:rsidRPr="00A0346D">
              <w:rPr>
                <w:szCs w:val="18"/>
                <w:lang w:val="en-AU"/>
              </w:rPr>
              <w:t>Appropriation</w:t>
            </w:r>
          </w:p>
        </w:tc>
        <w:tc>
          <w:tcPr>
            <w:tcW w:w="1118" w:type="dxa"/>
            <w:tcBorders>
              <w:top w:val="single" w:sz="6" w:space="0" w:color="auto"/>
              <w:left w:val="nil"/>
              <w:bottom w:val="single" w:sz="6" w:space="0" w:color="auto"/>
              <w:right w:val="nil"/>
            </w:tcBorders>
            <w:shd w:val="clear" w:color="auto" w:fill="FFFFFF"/>
            <w:vAlign w:val="bottom"/>
          </w:tcPr>
          <w:p w14:paraId="49617E34" w14:textId="77777777" w:rsidR="00CD7503" w:rsidRPr="00A0346D" w:rsidRDefault="00CD7503" w:rsidP="00A21F0D">
            <w:pPr>
              <w:shd w:val="clear" w:color="auto" w:fill="FFFFFF"/>
              <w:tabs>
                <w:tab w:val="left" w:leader="dot" w:pos="4896"/>
              </w:tabs>
              <w:ind w:right="29"/>
              <w:jc w:val="right"/>
              <w:rPr>
                <w:lang w:val="en-AU"/>
              </w:rPr>
            </w:pPr>
            <w:r w:rsidRPr="00A0346D">
              <w:rPr>
                <w:szCs w:val="18"/>
                <w:lang w:val="en-AU"/>
              </w:rPr>
              <w:t>Expenditure</w:t>
            </w:r>
          </w:p>
        </w:tc>
      </w:tr>
      <w:tr w:rsidR="001740DE" w:rsidRPr="00A0346D" w14:paraId="49617E3A" w14:textId="77777777" w:rsidTr="00C82C50">
        <w:trPr>
          <w:trHeight w:val="20"/>
          <w:jc w:val="center"/>
        </w:trPr>
        <w:tc>
          <w:tcPr>
            <w:tcW w:w="5029" w:type="dxa"/>
            <w:tcBorders>
              <w:top w:val="nil"/>
              <w:left w:val="nil"/>
              <w:bottom w:val="nil"/>
              <w:right w:val="nil"/>
            </w:tcBorders>
            <w:shd w:val="clear" w:color="auto" w:fill="FFFFFF"/>
            <w:vAlign w:val="bottom"/>
          </w:tcPr>
          <w:p w14:paraId="49617E36" w14:textId="77777777" w:rsidR="001740DE" w:rsidRPr="00A0346D" w:rsidRDefault="001740DE" w:rsidP="00A21F0D">
            <w:pPr>
              <w:shd w:val="clear" w:color="auto" w:fill="FFFFFF"/>
              <w:tabs>
                <w:tab w:val="left" w:leader="dot" w:pos="4896"/>
              </w:tabs>
              <w:spacing w:before="120"/>
              <w:jc w:val="both"/>
              <w:rPr>
                <w:lang w:val="en-AU"/>
              </w:rPr>
            </w:pPr>
            <w:r w:rsidRPr="00A0346D">
              <w:rPr>
                <w:i/>
                <w:iCs/>
                <w:szCs w:val="18"/>
                <w:lang w:val="en-AU"/>
              </w:rPr>
              <w:t xml:space="preserve">Division </w:t>
            </w:r>
            <w:r w:rsidRPr="00A0346D">
              <w:rPr>
                <w:szCs w:val="18"/>
                <w:lang w:val="en-AU"/>
              </w:rPr>
              <w:t>54</w:t>
            </w:r>
            <w:r w:rsidR="00774733" w:rsidRPr="00A0346D">
              <w:rPr>
                <w:szCs w:val="18"/>
                <w:lang w:val="en-AU"/>
              </w:rPr>
              <w:t>0.—</w:t>
            </w:r>
            <w:r w:rsidRPr="00A0346D">
              <w:rPr>
                <w:rFonts w:eastAsia="Times New Roman"/>
                <w:i/>
                <w:iCs/>
                <w:szCs w:val="18"/>
                <w:lang w:val="en-AU"/>
              </w:rPr>
              <w:t>Administrative</w:t>
            </w:r>
            <w:r w:rsidRPr="00A0346D">
              <w:rPr>
                <w:rFonts w:eastAsia="Times New Roman"/>
                <w:szCs w:val="18"/>
                <w:lang w:val="en-AU"/>
              </w:rPr>
              <w:t>—</w:t>
            </w:r>
            <w:r w:rsidRPr="00A0346D">
              <w:rPr>
                <w:rFonts w:eastAsia="Times New Roman"/>
                <w:i/>
                <w:iCs/>
                <w:szCs w:val="18"/>
                <w:lang w:val="en-AU"/>
              </w:rPr>
              <w:t>continued</w:t>
            </w:r>
          </w:p>
        </w:tc>
        <w:tc>
          <w:tcPr>
            <w:tcW w:w="1300" w:type="dxa"/>
            <w:tcBorders>
              <w:top w:val="single" w:sz="6" w:space="0" w:color="auto"/>
              <w:left w:val="nil"/>
              <w:bottom w:val="nil"/>
              <w:right w:val="nil"/>
            </w:tcBorders>
            <w:shd w:val="clear" w:color="auto" w:fill="FFFFFF"/>
            <w:vAlign w:val="bottom"/>
          </w:tcPr>
          <w:p w14:paraId="49617E3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c>
          <w:tcPr>
            <w:tcW w:w="1582" w:type="dxa"/>
            <w:tcBorders>
              <w:top w:val="single" w:sz="6" w:space="0" w:color="auto"/>
              <w:left w:val="nil"/>
              <w:bottom w:val="nil"/>
              <w:right w:val="nil"/>
            </w:tcBorders>
            <w:shd w:val="clear" w:color="auto" w:fill="FFFFFF"/>
            <w:vAlign w:val="bottom"/>
          </w:tcPr>
          <w:p w14:paraId="49617E3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c>
          <w:tcPr>
            <w:tcW w:w="1118" w:type="dxa"/>
            <w:tcBorders>
              <w:top w:val="single" w:sz="6" w:space="0" w:color="auto"/>
              <w:left w:val="nil"/>
              <w:bottom w:val="nil"/>
              <w:right w:val="nil"/>
            </w:tcBorders>
            <w:shd w:val="clear" w:color="auto" w:fill="FFFFFF"/>
            <w:vAlign w:val="bottom"/>
          </w:tcPr>
          <w:p w14:paraId="49617E3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r>
      <w:tr w:rsidR="001740DE" w:rsidRPr="00A0346D" w14:paraId="49617E3F" w14:textId="77777777" w:rsidTr="00CD7503">
        <w:trPr>
          <w:trHeight w:val="20"/>
          <w:jc w:val="center"/>
        </w:trPr>
        <w:tc>
          <w:tcPr>
            <w:tcW w:w="5029" w:type="dxa"/>
            <w:tcBorders>
              <w:top w:val="nil"/>
              <w:left w:val="nil"/>
              <w:right w:val="nil"/>
            </w:tcBorders>
            <w:shd w:val="clear" w:color="auto" w:fill="FFFFFF"/>
            <w:vAlign w:val="bottom"/>
          </w:tcPr>
          <w:p w14:paraId="49617E3B" w14:textId="77777777" w:rsidR="001740DE" w:rsidRPr="00A0346D" w:rsidRDefault="00774733" w:rsidP="00CD7503">
            <w:pPr>
              <w:shd w:val="clear" w:color="auto" w:fill="FFFFFF"/>
              <w:tabs>
                <w:tab w:val="left" w:leader="dot" w:pos="4896"/>
              </w:tabs>
              <w:jc w:val="both"/>
              <w:rPr>
                <w:lang w:val="en-AU"/>
              </w:rPr>
            </w:pPr>
            <w:r w:rsidRPr="00A0346D">
              <w:rPr>
                <w:szCs w:val="18"/>
                <w:lang w:val="en-AU"/>
              </w:rPr>
              <w:t>3.—</w:t>
            </w:r>
            <w:r w:rsidR="001740DE" w:rsidRPr="00A0346D">
              <w:rPr>
                <w:rFonts w:eastAsia="Times New Roman"/>
                <w:i/>
                <w:iCs/>
                <w:szCs w:val="18"/>
                <w:lang w:val="en-AU"/>
              </w:rPr>
              <w:t>Other Services</w:t>
            </w:r>
            <w:r w:rsidR="001740DE" w:rsidRPr="00A0346D">
              <w:rPr>
                <w:rFonts w:eastAsia="Times New Roman"/>
                <w:szCs w:val="18"/>
                <w:lang w:val="en-AU"/>
              </w:rPr>
              <w:t>—</w:t>
            </w:r>
            <w:r w:rsidR="001740DE" w:rsidRPr="00A0346D">
              <w:rPr>
                <w:rFonts w:eastAsia="Times New Roman"/>
                <w:i/>
                <w:iCs/>
                <w:szCs w:val="18"/>
                <w:lang w:val="en-AU"/>
              </w:rPr>
              <w:t>continued</w:t>
            </w:r>
          </w:p>
        </w:tc>
        <w:tc>
          <w:tcPr>
            <w:tcW w:w="1300" w:type="dxa"/>
            <w:tcBorders>
              <w:top w:val="nil"/>
              <w:left w:val="nil"/>
              <w:bottom w:val="nil"/>
              <w:right w:val="nil"/>
            </w:tcBorders>
            <w:shd w:val="clear" w:color="auto" w:fill="FFFFFF"/>
            <w:vAlign w:val="bottom"/>
          </w:tcPr>
          <w:p w14:paraId="49617E3C" w14:textId="77777777" w:rsidR="001740DE" w:rsidRPr="00A0346D" w:rsidRDefault="001740DE" w:rsidP="00A21F0D">
            <w:pPr>
              <w:shd w:val="clear" w:color="auto" w:fill="FFFFFF"/>
              <w:tabs>
                <w:tab w:val="left" w:leader="dot" w:pos="4896"/>
              </w:tabs>
              <w:ind w:right="29"/>
              <w:jc w:val="right"/>
              <w:rPr>
                <w:lang w:val="en-AU"/>
              </w:rPr>
            </w:pPr>
          </w:p>
        </w:tc>
        <w:tc>
          <w:tcPr>
            <w:tcW w:w="1582" w:type="dxa"/>
            <w:tcBorders>
              <w:top w:val="nil"/>
              <w:left w:val="nil"/>
              <w:bottom w:val="nil"/>
              <w:right w:val="nil"/>
            </w:tcBorders>
            <w:shd w:val="clear" w:color="auto" w:fill="FFFFFF"/>
            <w:vAlign w:val="bottom"/>
          </w:tcPr>
          <w:p w14:paraId="49617E3D" w14:textId="77777777" w:rsidR="001740DE" w:rsidRPr="00A0346D" w:rsidRDefault="001740DE" w:rsidP="00A21F0D">
            <w:pPr>
              <w:shd w:val="clear" w:color="auto" w:fill="FFFFFF"/>
              <w:tabs>
                <w:tab w:val="left" w:leader="dot" w:pos="4896"/>
              </w:tabs>
              <w:ind w:right="29"/>
              <w:jc w:val="right"/>
              <w:rPr>
                <w:lang w:val="en-AU"/>
              </w:rPr>
            </w:pPr>
          </w:p>
        </w:tc>
        <w:tc>
          <w:tcPr>
            <w:tcW w:w="1118" w:type="dxa"/>
            <w:tcBorders>
              <w:top w:val="nil"/>
              <w:left w:val="nil"/>
              <w:bottom w:val="nil"/>
              <w:right w:val="nil"/>
            </w:tcBorders>
            <w:shd w:val="clear" w:color="auto" w:fill="FFFFFF"/>
            <w:vAlign w:val="bottom"/>
          </w:tcPr>
          <w:p w14:paraId="49617E3E"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7E44" w14:textId="77777777" w:rsidTr="00C82C50">
        <w:trPr>
          <w:trHeight w:val="20"/>
          <w:jc w:val="center"/>
        </w:trPr>
        <w:tc>
          <w:tcPr>
            <w:tcW w:w="5029" w:type="dxa"/>
            <w:tcBorders>
              <w:top w:val="nil"/>
              <w:left w:val="nil"/>
              <w:bottom w:val="nil"/>
              <w:right w:val="nil"/>
            </w:tcBorders>
            <w:shd w:val="clear" w:color="auto" w:fill="FFFFFF"/>
            <w:vAlign w:val="bottom"/>
          </w:tcPr>
          <w:p w14:paraId="49617E40"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17. </w:t>
            </w:r>
            <w:r w:rsidR="001740DE" w:rsidRPr="00A0346D">
              <w:rPr>
                <w:szCs w:val="18"/>
                <w:lang w:val="en-AU"/>
              </w:rPr>
              <w:t>Industrial Design Council of Australia</w:t>
            </w:r>
            <w:r w:rsidR="001740DE" w:rsidRPr="00A0346D">
              <w:rPr>
                <w:rFonts w:eastAsia="Times New Roman"/>
                <w:szCs w:val="18"/>
                <w:lang w:val="en-AU"/>
              </w:rPr>
              <w:t>—Grant</w:t>
            </w:r>
            <w:r w:rsidR="00CD7503" w:rsidRPr="00A0346D">
              <w:rPr>
                <w:rFonts w:eastAsia="Times New Roman"/>
                <w:szCs w:val="18"/>
                <w:lang w:val="en-AU"/>
              </w:rPr>
              <w:tab/>
            </w:r>
          </w:p>
        </w:tc>
        <w:tc>
          <w:tcPr>
            <w:tcW w:w="1300" w:type="dxa"/>
            <w:tcBorders>
              <w:top w:val="nil"/>
              <w:left w:val="nil"/>
              <w:bottom w:val="nil"/>
              <w:right w:val="nil"/>
            </w:tcBorders>
            <w:shd w:val="clear" w:color="auto" w:fill="FFFFFF"/>
            <w:vAlign w:val="bottom"/>
          </w:tcPr>
          <w:p w14:paraId="49617E4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180 000</w:t>
            </w:r>
          </w:p>
        </w:tc>
        <w:tc>
          <w:tcPr>
            <w:tcW w:w="1582" w:type="dxa"/>
            <w:tcBorders>
              <w:top w:val="nil"/>
              <w:left w:val="nil"/>
              <w:bottom w:val="nil"/>
              <w:right w:val="nil"/>
            </w:tcBorders>
            <w:shd w:val="clear" w:color="auto" w:fill="FFFFFF"/>
            <w:vAlign w:val="bottom"/>
          </w:tcPr>
          <w:p w14:paraId="49617E4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50 000</w:t>
            </w:r>
          </w:p>
        </w:tc>
        <w:tc>
          <w:tcPr>
            <w:tcW w:w="1118" w:type="dxa"/>
            <w:tcBorders>
              <w:top w:val="nil"/>
              <w:left w:val="nil"/>
              <w:bottom w:val="nil"/>
              <w:right w:val="nil"/>
            </w:tcBorders>
            <w:shd w:val="clear" w:color="auto" w:fill="FFFFFF"/>
            <w:vAlign w:val="bottom"/>
          </w:tcPr>
          <w:p w14:paraId="49617E4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50 000</w:t>
            </w:r>
          </w:p>
        </w:tc>
      </w:tr>
      <w:tr w:rsidR="001740DE" w:rsidRPr="00A0346D" w14:paraId="49617E49" w14:textId="77777777" w:rsidTr="00CD7503">
        <w:trPr>
          <w:trHeight w:val="20"/>
          <w:jc w:val="center"/>
        </w:trPr>
        <w:tc>
          <w:tcPr>
            <w:tcW w:w="5029" w:type="dxa"/>
            <w:tcBorders>
              <w:top w:val="nil"/>
              <w:left w:val="nil"/>
              <w:right w:val="nil"/>
            </w:tcBorders>
            <w:shd w:val="clear" w:color="auto" w:fill="FFFFFF"/>
            <w:vAlign w:val="bottom"/>
          </w:tcPr>
          <w:p w14:paraId="49617E45" w14:textId="77777777" w:rsidR="001740DE" w:rsidRPr="00A0346D" w:rsidRDefault="001740DE" w:rsidP="00A0346D">
            <w:pPr>
              <w:shd w:val="clear" w:color="auto" w:fill="FFFFFF"/>
              <w:tabs>
                <w:tab w:val="left" w:leader="dot" w:pos="4896"/>
              </w:tabs>
              <w:ind w:left="576" w:hanging="144"/>
              <w:rPr>
                <w:lang w:val="en-AU"/>
              </w:rPr>
            </w:pPr>
            <w:r w:rsidRPr="00A0346D">
              <w:rPr>
                <w:szCs w:val="18"/>
                <w:lang w:val="en-AU"/>
              </w:rPr>
              <w:t>Nuclear Magnetic Resonance Spectrometer</w:t>
            </w:r>
            <w:r w:rsidRPr="00A0346D">
              <w:rPr>
                <w:rFonts w:eastAsia="Times New Roman"/>
                <w:szCs w:val="18"/>
                <w:lang w:val="en-AU"/>
              </w:rPr>
              <w:t>—Operating costs</w:t>
            </w:r>
            <w:r w:rsidR="00CD7503" w:rsidRPr="00A0346D">
              <w:rPr>
                <w:rFonts w:eastAsia="Times New Roman"/>
                <w:szCs w:val="18"/>
                <w:lang w:val="en-AU"/>
              </w:rPr>
              <w:tab/>
            </w:r>
          </w:p>
        </w:tc>
        <w:tc>
          <w:tcPr>
            <w:tcW w:w="1300" w:type="dxa"/>
            <w:tcBorders>
              <w:top w:val="nil"/>
              <w:left w:val="nil"/>
              <w:bottom w:val="single" w:sz="6" w:space="0" w:color="auto"/>
              <w:right w:val="nil"/>
            </w:tcBorders>
            <w:shd w:val="clear" w:color="auto" w:fill="FFFFFF"/>
            <w:vAlign w:val="bottom"/>
          </w:tcPr>
          <w:p w14:paraId="49617E46"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582" w:type="dxa"/>
            <w:tcBorders>
              <w:top w:val="nil"/>
              <w:left w:val="nil"/>
              <w:bottom w:val="single" w:sz="6" w:space="0" w:color="auto"/>
              <w:right w:val="nil"/>
            </w:tcBorders>
            <w:shd w:val="clear" w:color="auto" w:fill="FFFFFF"/>
            <w:vAlign w:val="bottom"/>
          </w:tcPr>
          <w:p w14:paraId="49617E4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104 500</w:t>
            </w:r>
          </w:p>
        </w:tc>
        <w:tc>
          <w:tcPr>
            <w:tcW w:w="1118" w:type="dxa"/>
            <w:tcBorders>
              <w:top w:val="nil"/>
              <w:left w:val="nil"/>
              <w:bottom w:val="single" w:sz="6" w:space="0" w:color="auto"/>
              <w:right w:val="nil"/>
            </w:tcBorders>
            <w:shd w:val="clear" w:color="auto" w:fill="FFFFFF"/>
            <w:vAlign w:val="bottom"/>
          </w:tcPr>
          <w:p w14:paraId="49617E4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59 115</w:t>
            </w:r>
          </w:p>
        </w:tc>
      </w:tr>
      <w:tr w:rsidR="001740DE" w:rsidRPr="00A0346D" w14:paraId="49617E4E" w14:textId="77777777" w:rsidTr="00CD7503">
        <w:trPr>
          <w:trHeight w:val="20"/>
          <w:jc w:val="center"/>
        </w:trPr>
        <w:tc>
          <w:tcPr>
            <w:tcW w:w="5029" w:type="dxa"/>
            <w:tcBorders>
              <w:left w:val="nil"/>
              <w:right w:val="nil"/>
            </w:tcBorders>
            <w:shd w:val="clear" w:color="auto" w:fill="FFFFFF"/>
            <w:vAlign w:val="bottom"/>
          </w:tcPr>
          <w:p w14:paraId="49617E4A" w14:textId="77777777" w:rsidR="001740DE" w:rsidRPr="00A0346D" w:rsidRDefault="001740DE" w:rsidP="00A21F0D">
            <w:pPr>
              <w:shd w:val="clear" w:color="auto" w:fill="FFFFFF"/>
              <w:tabs>
                <w:tab w:val="left" w:leader="dot" w:pos="4896"/>
              </w:tabs>
              <w:jc w:val="both"/>
              <w:rPr>
                <w:lang w:val="en-AU"/>
              </w:rPr>
            </w:pPr>
          </w:p>
        </w:tc>
        <w:tc>
          <w:tcPr>
            <w:tcW w:w="1300" w:type="dxa"/>
            <w:tcBorders>
              <w:top w:val="single" w:sz="6" w:space="0" w:color="auto"/>
              <w:left w:val="nil"/>
              <w:bottom w:val="single" w:sz="6" w:space="0" w:color="auto"/>
              <w:right w:val="nil"/>
            </w:tcBorders>
            <w:shd w:val="clear" w:color="auto" w:fill="FFFFFF"/>
            <w:vAlign w:val="bottom"/>
          </w:tcPr>
          <w:p w14:paraId="49617E4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106 001 000</w:t>
            </w:r>
          </w:p>
        </w:tc>
        <w:tc>
          <w:tcPr>
            <w:tcW w:w="1582" w:type="dxa"/>
            <w:tcBorders>
              <w:top w:val="single" w:sz="6" w:space="0" w:color="auto"/>
              <w:left w:val="nil"/>
              <w:bottom w:val="single" w:sz="6" w:space="0" w:color="auto"/>
              <w:right w:val="nil"/>
            </w:tcBorders>
            <w:shd w:val="clear" w:color="auto" w:fill="FFFFFF"/>
            <w:vAlign w:val="bottom"/>
          </w:tcPr>
          <w:p w14:paraId="49617E4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83 045 500</w:t>
            </w:r>
          </w:p>
        </w:tc>
        <w:tc>
          <w:tcPr>
            <w:tcW w:w="1118" w:type="dxa"/>
            <w:tcBorders>
              <w:top w:val="single" w:sz="6" w:space="0" w:color="auto"/>
              <w:left w:val="nil"/>
              <w:bottom w:val="single" w:sz="6" w:space="0" w:color="auto"/>
              <w:right w:val="nil"/>
            </w:tcBorders>
            <w:shd w:val="clear" w:color="auto" w:fill="FFFFFF"/>
            <w:vAlign w:val="bottom"/>
          </w:tcPr>
          <w:p w14:paraId="49617E4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81 326 905</w:t>
            </w:r>
          </w:p>
        </w:tc>
      </w:tr>
      <w:tr w:rsidR="001740DE" w:rsidRPr="00A0346D" w14:paraId="49617E53" w14:textId="77777777" w:rsidTr="00CD7503">
        <w:trPr>
          <w:trHeight w:val="20"/>
          <w:jc w:val="center"/>
        </w:trPr>
        <w:tc>
          <w:tcPr>
            <w:tcW w:w="5029" w:type="dxa"/>
            <w:tcBorders>
              <w:left w:val="nil"/>
              <w:bottom w:val="nil"/>
              <w:right w:val="nil"/>
            </w:tcBorders>
            <w:shd w:val="clear" w:color="auto" w:fill="FFFFFF"/>
            <w:vAlign w:val="bottom"/>
          </w:tcPr>
          <w:p w14:paraId="49617E4F" w14:textId="3D9949A5" w:rsidR="001740DE" w:rsidRPr="00A0346D" w:rsidRDefault="00774733" w:rsidP="00A21F0D">
            <w:pPr>
              <w:shd w:val="clear" w:color="auto" w:fill="FFFFFF"/>
              <w:tabs>
                <w:tab w:val="left" w:leader="dot" w:pos="4896"/>
              </w:tabs>
              <w:spacing w:before="120"/>
              <w:jc w:val="both"/>
              <w:rPr>
                <w:lang w:val="en-AU"/>
              </w:rPr>
            </w:pPr>
            <w:r w:rsidRPr="00A0346D">
              <w:rPr>
                <w:b/>
                <w:bCs/>
                <w:szCs w:val="18"/>
                <w:lang w:val="en-AU"/>
              </w:rPr>
              <w:t>4.—</w:t>
            </w:r>
            <w:r w:rsidR="001740DE" w:rsidRPr="00A0346D">
              <w:rPr>
                <w:rFonts w:eastAsia="Times New Roman"/>
                <w:b/>
                <w:bCs/>
                <w:szCs w:val="18"/>
                <w:lang w:val="en-AU"/>
              </w:rPr>
              <w:t>Grants</w:t>
            </w:r>
            <w:r w:rsidR="00A0346D">
              <w:rPr>
                <w:rFonts w:eastAsia="Times New Roman"/>
                <w:b/>
                <w:bCs/>
                <w:szCs w:val="18"/>
                <w:lang w:val="en-AU"/>
              </w:rPr>
              <w:noBreakHyphen/>
            </w:r>
            <w:r w:rsidR="001740DE" w:rsidRPr="00A0346D">
              <w:rPr>
                <w:rFonts w:eastAsia="Times New Roman"/>
                <w:b/>
                <w:bCs/>
                <w:szCs w:val="18"/>
                <w:lang w:val="en-AU"/>
              </w:rPr>
              <w:t>in</w:t>
            </w:r>
            <w:r w:rsidR="00A0346D">
              <w:rPr>
                <w:rFonts w:eastAsia="Times New Roman"/>
                <w:b/>
                <w:bCs/>
                <w:szCs w:val="18"/>
                <w:lang w:val="en-AU"/>
              </w:rPr>
              <w:noBreakHyphen/>
            </w:r>
            <w:r w:rsidR="001740DE" w:rsidRPr="00A0346D">
              <w:rPr>
                <w:rFonts w:eastAsia="Times New Roman"/>
                <w:b/>
                <w:bCs/>
                <w:szCs w:val="18"/>
                <w:lang w:val="en-AU"/>
              </w:rPr>
              <w:t>Aid</w:t>
            </w:r>
            <w:r w:rsidR="001740DE" w:rsidRPr="00A0346D">
              <w:rPr>
                <w:rFonts w:eastAsia="Times New Roman"/>
                <w:szCs w:val="18"/>
                <w:lang w:val="en-AU"/>
              </w:rPr>
              <w:t>—</w:t>
            </w:r>
          </w:p>
        </w:tc>
        <w:tc>
          <w:tcPr>
            <w:tcW w:w="1300" w:type="dxa"/>
            <w:tcBorders>
              <w:top w:val="single" w:sz="6" w:space="0" w:color="auto"/>
              <w:left w:val="nil"/>
              <w:bottom w:val="nil"/>
              <w:right w:val="nil"/>
            </w:tcBorders>
            <w:shd w:val="clear" w:color="auto" w:fill="FFFFFF"/>
            <w:vAlign w:val="bottom"/>
          </w:tcPr>
          <w:p w14:paraId="49617E50" w14:textId="77777777" w:rsidR="001740DE" w:rsidRPr="00A0346D" w:rsidRDefault="001740DE" w:rsidP="00A21F0D">
            <w:pPr>
              <w:shd w:val="clear" w:color="auto" w:fill="FFFFFF"/>
              <w:tabs>
                <w:tab w:val="left" w:leader="dot" w:pos="4896"/>
              </w:tabs>
              <w:ind w:right="29"/>
              <w:jc w:val="right"/>
              <w:rPr>
                <w:lang w:val="en-AU"/>
              </w:rPr>
            </w:pPr>
          </w:p>
        </w:tc>
        <w:tc>
          <w:tcPr>
            <w:tcW w:w="1582" w:type="dxa"/>
            <w:tcBorders>
              <w:top w:val="single" w:sz="6" w:space="0" w:color="auto"/>
              <w:left w:val="nil"/>
              <w:bottom w:val="nil"/>
              <w:right w:val="nil"/>
            </w:tcBorders>
            <w:shd w:val="clear" w:color="auto" w:fill="FFFFFF"/>
            <w:vAlign w:val="bottom"/>
          </w:tcPr>
          <w:p w14:paraId="49617E51" w14:textId="77777777" w:rsidR="001740DE" w:rsidRPr="00A0346D" w:rsidRDefault="001740DE" w:rsidP="00A21F0D">
            <w:pPr>
              <w:shd w:val="clear" w:color="auto" w:fill="FFFFFF"/>
              <w:tabs>
                <w:tab w:val="left" w:leader="dot" w:pos="4896"/>
              </w:tabs>
              <w:ind w:right="29"/>
              <w:jc w:val="right"/>
              <w:rPr>
                <w:lang w:val="en-AU"/>
              </w:rPr>
            </w:pPr>
          </w:p>
        </w:tc>
        <w:tc>
          <w:tcPr>
            <w:tcW w:w="1118" w:type="dxa"/>
            <w:tcBorders>
              <w:top w:val="single" w:sz="6" w:space="0" w:color="auto"/>
              <w:left w:val="nil"/>
              <w:bottom w:val="nil"/>
              <w:right w:val="nil"/>
            </w:tcBorders>
            <w:shd w:val="clear" w:color="auto" w:fill="FFFFFF"/>
            <w:vAlign w:val="bottom"/>
          </w:tcPr>
          <w:p w14:paraId="49617E52"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7E58" w14:textId="77777777" w:rsidTr="00CD7503">
        <w:trPr>
          <w:trHeight w:val="20"/>
          <w:jc w:val="center"/>
        </w:trPr>
        <w:tc>
          <w:tcPr>
            <w:tcW w:w="5029" w:type="dxa"/>
            <w:tcBorders>
              <w:top w:val="nil"/>
              <w:left w:val="nil"/>
              <w:right w:val="nil"/>
            </w:tcBorders>
            <w:shd w:val="clear" w:color="auto" w:fill="FFFFFF"/>
            <w:vAlign w:val="bottom"/>
          </w:tcPr>
          <w:p w14:paraId="49617E54" w14:textId="77777777" w:rsidR="001740DE" w:rsidRPr="00A0346D" w:rsidRDefault="00A107E9" w:rsidP="005304C9">
            <w:pPr>
              <w:shd w:val="clear" w:color="auto" w:fill="FFFFFF"/>
              <w:tabs>
                <w:tab w:val="left" w:leader="dot" w:pos="4896"/>
              </w:tabs>
              <w:ind w:left="576" w:hanging="432"/>
              <w:rPr>
                <w:lang w:val="en-AU"/>
              </w:rPr>
            </w:pPr>
            <w:r w:rsidRPr="00A0346D">
              <w:rPr>
                <w:rFonts w:eastAsia="Times New Roman"/>
                <w:noProof/>
                <w:lang w:val="en-AU"/>
              </w:rPr>
              <w:t xml:space="preserve">01. </w:t>
            </w:r>
            <w:r w:rsidR="001740DE" w:rsidRPr="00A0346D">
              <w:rPr>
                <w:rFonts w:eastAsia="Times New Roman"/>
                <w:noProof/>
                <w:lang w:val="en-AU"/>
              </w:rPr>
              <w:t>Australian Learned Academies</w:t>
            </w:r>
            <w:r w:rsidR="00CD7503" w:rsidRPr="00A0346D">
              <w:rPr>
                <w:rFonts w:eastAsia="Times New Roman"/>
                <w:noProof/>
                <w:lang w:val="en-AU"/>
              </w:rPr>
              <w:tab/>
            </w:r>
          </w:p>
        </w:tc>
        <w:tc>
          <w:tcPr>
            <w:tcW w:w="1300" w:type="dxa"/>
            <w:tcBorders>
              <w:top w:val="nil"/>
              <w:left w:val="nil"/>
              <w:bottom w:val="nil"/>
              <w:right w:val="nil"/>
            </w:tcBorders>
            <w:shd w:val="clear" w:color="auto" w:fill="FFFFFF"/>
            <w:vAlign w:val="bottom"/>
          </w:tcPr>
          <w:p w14:paraId="49617E5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561 000</w:t>
            </w:r>
          </w:p>
        </w:tc>
        <w:tc>
          <w:tcPr>
            <w:tcW w:w="1582" w:type="dxa"/>
            <w:tcBorders>
              <w:top w:val="nil"/>
              <w:left w:val="nil"/>
              <w:bottom w:val="nil"/>
              <w:right w:val="nil"/>
            </w:tcBorders>
            <w:shd w:val="clear" w:color="auto" w:fill="FFFFFF"/>
            <w:vAlign w:val="bottom"/>
          </w:tcPr>
          <w:p w14:paraId="49617E5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561 000</w:t>
            </w:r>
          </w:p>
        </w:tc>
        <w:tc>
          <w:tcPr>
            <w:tcW w:w="1118" w:type="dxa"/>
            <w:tcBorders>
              <w:top w:val="nil"/>
              <w:left w:val="nil"/>
              <w:bottom w:val="nil"/>
              <w:right w:val="nil"/>
            </w:tcBorders>
            <w:shd w:val="clear" w:color="auto" w:fill="FFFFFF"/>
            <w:vAlign w:val="bottom"/>
          </w:tcPr>
          <w:p w14:paraId="49617E5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561 000</w:t>
            </w:r>
          </w:p>
        </w:tc>
      </w:tr>
      <w:tr w:rsidR="001740DE" w:rsidRPr="00A0346D" w14:paraId="49617E5D" w14:textId="77777777" w:rsidTr="00CD7503">
        <w:trPr>
          <w:trHeight w:val="20"/>
          <w:jc w:val="center"/>
        </w:trPr>
        <w:tc>
          <w:tcPr>
            <w:tcW w:w="5029" w:type="dxa"/>
            <w:tcBorders>
              <w:left w:val="nil"/>
              <w:bottom w:val="nil"/>
              <w:right w:val="nil"/>
            </w:tcBorders>
            <w:shd w:val="clear" w:color="auto" w:fill="FFFFFF"/>
            <w:vAlign w:val="bottom"/>
          </w:tcPr>
          <w:p w14:paraId="49617E59" w14:textId="77777777" w:rsidR="001740DE" w:rsidRPr="00A0346D" w:rsidRDefault="00A107E9" w:rsidP="005304C9">
            <w:pPr>
              <w:shd w:val="clear" w:color="auto" w:fill="FFFFFF"/>
              <w:tabs>
                <w:tab w:val="left" w:leader="dot" w:pos="4896"/>
              </w:tabs>
              <w:ind w:left="576" w:hanging="432"/>
              <w:rPr>
                <w:lang w:val="en-AU"/>
              </w:rPr>
            </w:pPr>
            <w:r w:rsidRPr="00A0346D">
              <w:rPr>
                <w:szCs w:val="18"/>
                <w:lang w:val="en-AU"/>
              </w:rPr>
              <w:t xml:space="preserve">02. </w:t>
            </w:r>
            <w:r w:rsidR="001740DE" w:rsidRPr="00A0346D">
              <w:rPr>
                <w:szCs w:val="18"/>
                <w:lang w:val="en-AU"/>
              </w:rPr>
              <w:t>Australian Academies</w:t>
            </w:r>
            <w:r w:rsidR="001740DE" w:rsidRPr="00A0346D">
              <w:rPr>
                <w:rFonts w:eastAsia="Times New Roman"/>
                <w:szCs w:val="18"/>
                <w:lang w:val="en-AU"/>
              </w:rPr>
              <w:t>—Scientific exchanges—China</w:t>
            </w:r>
            <w:r w:rsidR="00CD7503" w:rsidRPr="00A0346D">
              <w:rPr>
                <w:rFonts w:eastAsia="Times New Roman"/>
                <w:szCs w:val="18"/>
                <w:lang w:val="en-AU"/>
              </w:rPr>
              <w:tab/>
            </w:r>
          </w:p>
        </w:tc>
        <w:tc>
          <w:tcPr>
            <w:tcW w:w="1300" w:type="dxa"/>
            <w:tcBorders>
              <w:top w:val="nil"/>
              <w:left w:val="nil"/>
              <w:bottom w:val="nil"/>
              <w:right w:val="nil"/>
            </w:tcBorders>
            <w:shd w:val="clear" w:color="auto" w:fill="FFFFFF"/>
            <w:vAlign w:val="bottom"/>
          </w:tcPr>
          <w:p w14:paraId="49617E5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126 000</w:t>
            </w:r>
          </w:p>
        </w:tc>
        <w:tc>
          <w:tcPr>
            <w:tcW w:w="1582" w:type="dxa"/>
            <w:tcBorders>
              <w:top w:val="nil"/>
              <w:left w:val="nil"/>
              <w:bottom w:val="nil"/>
              <w:right w:val="nil"/>
            </w:tcBorders>
            <w:shd w:val="clear" w:color="auto" w:fill="FFFFFF"/>
            <w:vAlign w:val="bottom"/>
          </w:tcPr>
          <w:p w14:paraId="49617E5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126 000</w:t>
            </w:r>
          </w:p>
        </w:tc>
        <w:tc>
          <w:tcPr>
            <w:tcW w:w="1118" w:type="dxa"/>
            <w:tcBorders>
              <w:top w:val="nil"/>
              <w:left w:val="nil"/>
              <w:bottom w:val="nil"/>
              <w:right w:val="nil"/>
            </w:tcBorders>
            <w:shd w:val="clear" w:color="auto" w:fill="FFFFFF"/>
            <w:vAlign w:val="bottom"/>
          </w:tcPr>
          <w:p w14:paraId="49617E5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126 000</w:t>
            </w:r>
          </w:p>
        </w:tc>
      </w:tr>
      <w:tr w:rsidR="001740DE" w:rsidRPr="00A0346D" w14:paraId="49617E62" w14:textId="77777777" w:rsidTr="00CD7503">
        <w:trPr>
          <w:trHeight w:val="20"/>
          <w:jc w:val="center"/>
        </w:trPr>
        <w:tc>
          <w:tcPr>
            <w:tcW w:w="5029" w:type="dxa"/>
            <w:tcBorders>
              <w:top w:val="nil"/>
              <w:left w:val="nil"/>
              <w:right w:val="nil"/>
            </w:tcBorders>
            <w:shd w:val="clear" w:color="auto" w:fill="FFFFFF"/>
            <w:vAlign w:val="bottom"/>
          </w:tcPr>
          <w:p w14:paraId="49617E5E" w14:textId="77777777" w:rsidR="001740DE" w:rsidRPr="00A0346D" w:rsidRDefault="00A107E9" w:rsidP="005304C9">
            <w:pPr>
              <w:shd w:val="clear" w:color="auto" w:fill="FFFFFF"/>
              <w:tabs>
                <w:tab w:val="left" w:leader="dot" w:pos="4896"/>
              </w:tabs>
              <w:ind w:left="576" w:hanging="432"/>
              <w:rPr>
                <w:lang w:val="en-AU"/>
              </w:rPr>
            </w:pPr>
            <w:r w:rsidRPr="00A0346D">
              <w:rPr>
                <w:rFonts w:eastAsia="Times New Roman"/>
                <w:noProof/>
                <w:lang w:val="en-AU"/>
              </w:rPr>
              <w:t xml:space="preserve">03. </w:t>
            </w:r>
            <w:r w:rsidR="001740DE" w:rsidRPr="00A0346D">
              <w:rPr>
                <w:rFonts w:eastAsia="Times New Roman"/>
                <w:noProof/>
                <w:lang w:val="en-AU"/>
              </w:rPr>
              <w:t>Standards Association of Australia</w:t>
            </w:r>
            <w:r w:rsidR="00CD7503" w:rsidRPr="00A0346D">
              <w:rPr>
                <w:rFonts w:eastAsia="Times New Roman"/>
                <w:noProof/>
                <w:lang w:val="en-AU"/>
              </w:rPr>
              <w:tab/>
            </w:r>
          </w:p>
        </w:tc>
        <w:tc>
          <w:tcPr>
            <w:tcW w:w="1300" w:type="dxa"/>
            <w:tcBorders>
              <w:top w:val="nil"/>
              <w:left w:val="nil"/>
              <w:bottom w:val="nil"/>
              <w:right w:val="nil"/>
            </w:tcBorders>
            <w:shd w:val="clear" w:color="auto" w:fill="FFFFFF"/>
            <w:vAlign w:val="bottom"/>
          </w:tcPr>
          <w:p w14:paraId="49617E5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2 583 000</w:t>
            </w:r>
          </w:p>
        </w:tc>
        <w:tc>
          <w:tcPr>
            <w:tcW w:w="1582" w:type="dxa"/>
            <w:tcBorders>
              <w:top w:val="nil"/>
              <w:left w:val="nil"/>
              <w:bottom w:val="nil"/>
              <w:right w:val="nil"/>
            </w:tcBorders>
            <w:shd w:val="clear" w:color="auto" w:fill="FFFFFF"/>
            <w:vAlign w:val="bottom"/>
          </w:tcPr>
          <w:p w14:paraId="49617E6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2 583 000</w:t>
            </w:r>
          </w:p>
        </w:tc>
        <w:tc>
          <w:tcPr>
            <w:tcW w:w="1118" w:type="dxa"/>
            <w:tcBorders>
              <w:top w:val="nil"/>
              <w:left w:val="nil"/>
              <w:bottom w:val="nil"/>
              <w:right w:val="nil"/>
            </w:tcBorders>
            <w:shd w:val="clear" w:color="auto" w:fill="FFFFFF"/>
            <w:vAlign w:val="bottom"/>
          </w:tcPr>
          <w:p w14:paraId="49617E6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2 583 000</w:t>
            </w:r>
          </w:p>
        </w:tc>
      </w:tr>
      <w:tr w:rsidR="001740DE" w:rsidRPr="00A0346D" w14:paraId="49617E67" w14:textId="77777777" w:rsidTr="00CD7503">
        <w:trPr>
          <w:trHeight w:val="20"/>
          <w:jc w:val="center"/>
        </w:trPr>
        <w:tc>
          <w:tcPr>
            <w:tcW w:w="5029" w:type="dxa"/>
            <w:tcBorders>
              <w:left w:val="nil"/>
              <w:bottom w:val="nil"/>
              <w:right w:val="nil"/>
            </w:tcBorders>
            <w:shd w:val="clear" w:color="auto" w:fill="FFFFFF"/>
            <w:vAlign w:val="bottom"/>
          </w:tcPr>
          <w:p w14:paraId="49617E63" w14:textId="77777777" w:rsidR="001740DE" w:rsidRPr="00A0346D" w:rsidRDefault="00A107E9" w:rsidP="005304C9">
            <w:pPr>
              <w:shd w:val="clear" w:color="auto" w:fill="FFFFFF"/>
              <w:tabs>
                <w:tab w:val="left" w:leader="dot" w:pos="4896"/>
              </w:tabs>
              <w:ind w:left="576" w:hanging="432"/>
              <w:rPr>
                <w:lang w:val="en-AU"/>
              </w:rPr>
            </w:pPr>
            <w:r w:rsidRPr="00A0346D">
              <w:rPr>
                <w:szCs w:val="18"/>
                <w:lang w:val="en-AU"/>
              </w:rPr>
              <w:t xml:space="preserve">04. </w:t>
            </w:r>
            <w:r w:rsidR="001740DE" w:rsidRPr="00A0346D">
              <w:rPr>
                <w:szCs w:val="18"/>
                <w:lang w:val="en-AU"/>
              </w:rPr>
              <w:t>National Association of Testing Authorities, Australia</w:t>
            </w:r>
            <w:r w:rsidR="00CD7503" w:rsidRPr="00A0346D">
              <w:rPr>
                <w:szCs w:val="18"/>
                <w:lang w:val="en-AU"/>
              </w:rPr>
              <w:tab/>
            </w:r>
          </w:p>
        </w:tc>
        <w:tc>
          <w:tcPr>
            <w:tcW w:w="1300" w:type="dxa"/>
            <w:tcBorders>
              <w:top w:val="nil"/>
              <w:left w:val="nil"/>
              <w:bottom w:val="nil"/>
              <w:right w:val="nil"/>
            </w:tcBorders>
            <w:shd w:val="clear" w:color="auto" w:fill="FFFFFF"/>
            <w:vAlign w:val="bottom"/>
          </w:tcPr>
          <w:p w14:paraId="49617E6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811 000</w:t>
            </w:r>
          </w:p>
        </w:tc>
        <w:tc>
          <w:tcPr>
            <w:tcW w:w="1582" w:type="dxa"/>
            <w:tcBorders>
              <w:top w:val="nil"/>
              <w:left w:val="nil"/>
              <w:bottom w:val="nil"/>
              <w:right w:val="nil"/>
            </w:tcBorders>
            <w:shd w:val="clear" w:color="auto" w:fill="FFFFFF"/>
            <w:vAlign w:val="bottom"/>
          </w:tcPr>
          <w:p w14:paraId="49617E6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811 000</w:t>
            </w:r>
          </w:p>
        </w:tc>
        <w:tc>
          <w:tcPr>
            <w:tcW w:w="1118" w:type="dxa"/>
            <w:tcBorders>
              <w:top w:val="nil"/>
              <w:left w:val="nil"/>
              <w:bottom w:val="nil"/>
              <w:right w:val="nil"/>
            </w:tcBorders>
            <w:shd w:val="clear" w:color="auto" w:fill="FFFFFF"/>
            <w:vAlign w:val="bottom"/>
          </w:tcPr>
          <w:p w14:paraId="49617E6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811 000</w:t>
            </w:r>
          </w:p>
        </w:tc>
      </w:tr>
      <w:tr w:rsidR="001740DE" w:rsidRPr="00A0346D" w14:paraId="49617E6C" w14:textId="77777777" w:rsidTr="00CD7503">
        <w:trPr>
          <w:trHeight w:val="20"/>
          <w:jc w:val="center"/>
        </w:trPr>
        <w:tc>
          <w:tcPr>
            <w:tcW w:w="5029" w:type="dxa"/>
            <w:tcBorders>
              <w:top w:val="nil"/>
              <w:left w:val="nil"/>
              <w:right w:val="nil"/>
            </w:tcBorders>
            <w:shd w:val="clear" w:color="auto" w:fill="FFFFFF"/>
            <w:vAlign w:val="bottom"/>
          </w:tcPr>
          <w:p w14:paraId="49617E68" w14:textId="77777777" w:rsidR="001740DE" w:rsidRPr="00A0346D" w:rsidRDefault="00A107E9" w:rsidP="005304C9">
            <w:pPr>
              <w:shd w:val="clear" w:color="auto" w:fill="FFFFFF"/>
              <w:tabs>
                <w:tab w:val="left" w:leader="dot" w:pos="4896"/>
              </w:tabs>
              <w:ind w:left="576" w:hanging="432"/>
              <w:rPr>
                <w:lang w:val="en-AU"/>
              </w:rPr>
            </w:pPr>
            <w:r w:rsidRPr="00A0346D">
              <w:rPr>
                <w:szCs w:val="18"/>
                <w:lang w:val="en-AU"/>
              </w:rPr>
              <w:t xml:space="preserve">05. </w:t>
            </w:r>
            <w:r w:rsidR="001740DE" w:rsidRPr="00A0346D">
              <w:rPr>
                <w:szCs w:val="18"/>
                <w:lang w:val="en-AU"/>
              </w:rPr>
              <w:t>Australian and New Zealand Association for the Advancement of Science</w:t>
            </w:r>
            <w:r w:rsidR="00CD7503" w:rsidRPr="00A0346D">
              <w:rPr>
                <w:szCs w:val="18"/>
                <w:lang w:val="en-AU"/>
              </w:rPr>
              <w:tab/>
            </w:r>
          </w:p>
        </w:tc>
        <w:tc>
          <w:tcPr>
            <w:tcW w:w="1300" w:type="dxa"/>
            <w:tcBorders>
              <w:top w:val="nil"/>
              <w:left w:val="nil"/>
              <w:bottom w:val="nil"/>
              <w:right w:val="nil"/>
            </w:tcBorders>
            <w:shd w:val="clear" w:color="auto" w:fill="FFFFFF"/>
            <w:vAlign w:val="bottom"/>
          </w:tcPr>
          <w:p w14:paraId="49617E6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5 000</w:t>
            </w:r>
          </w:p>
        </w:tc>
        <w:tc>
          <w:tcPr>
            <w:tcW w:w="1582" w:type="dxa"/>
            <w:tcBorders>
              <w:top w:val="nil"/>
              <w:left w:val="nil"/>
              <w:bottom w:val="nil"/>
              <w:right w:val="nil"/>
            </w:tcBorders>
            <w:shd w:val="clear" w:color="auto" w:fill="FFFFFF"/>
            <w:vAlign w:val="bottom"/>
          </w:tcPr>
          <w:p w14:paraId="49617E6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5 000</w:t>
            </w:r>
          </w:p>
        </w:tc>
        <w:tc>
          <w:tcPr>
            <w:tcW w:w="1118" w:type="dxa"/>
            <w:tcBorders>
              <w:top w:val="nil"/>
              <w:left w:val="nil"/>
              <w:bottom w:val="nil"/>
              <w:right w:val="nil"/>
            </w:tcBorders>
            <w:shd w:val="clear" w:color="auto" w:fill="FFFFFF"/>
            <w:vAlign w:val="bottom"/>
          </w:tcPr>
          <w:p w14:paraId="49617E6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5 000</w:t>
            </w:r>
          </w:p>
        </w:tc>
      </w:tr>
      <w:tr w:rsidR="001740DE" w:rsidRPr="00A0346D" w14:paraId="49617E71" w14:textId="77777777" w:rsidTr="00CD7503">
        <w:trPr>
          <w:trHeight w:val="20"/>
          <w:jc w:val="center"/>
        </w:trPr>
        <w:tc>
          <w:tcPr>
            <w:tcW w:w="5029" w:type="dxa"/>
            <w:tcBorders>
              <w:left w:val="nil"/>
              <w:right w:val="nil"/>
            </w:tcBorders>
            <w:shd w:val="clear" w:color="auto" w:fill="FFFFFF"/>
            <w:vAlign w:val="bottom"/>
          </w:tcPr>
          <w:p w14:paraId="49617E6D" w14:textId="77777777" w:rsidR="001740DE" w:rsidRPr="00A0346D" w:rsidRDefault="00A107E9" w:rsidP="005304C9">
            <w:pPr>
              <w:shd w:val="clear" w:color="auto" w:fill="FFFFFF"/>
              <w:tabs>
                <w:tab w:val="left" w:leader="dot" w:pos="4896"/>
              </w:tabs>
              <w:ind w:left="576" w:hanging="432"/>
              <w:rPr>
                <w:lang w:val="en-AU"/>
              </w:rPr>
            </w:pPr>
            <w:r w:rsidRPr="00A0346D">
              <w:rPr>
                <w:rFonts w:eastAsia="Times New Roman"/>
                <w:noProof/>
                <w:lang w:val="en-AU"/>
              </w:rPr>
              <w:t xml:space="preserve">06. </w:t>
            </w:r>
            <w:r w:rsidR="001740DE" w:rsidRPr="00A0346D">
              <w:rPr>
                <w:rFonts w:eastAsia="Times New Roman"/>
                <w:noProof/>
                <w:lang w:val="en-AU"/>
              </w:rPr>
              <w:t>Research associations</w:t>
            </w:r>
            <w:r w:rsidR="00CD7503" w:rsidRPr="00A0346D">
              <w:rPr>
                <w:rFonts w:eastAsia="Times New Roman"/>
                <w:noProof/>
                <w:lang w:val="en-AU"/>
              </w:rPr>
              <w:tab/>
            </w:r>
          </w:p>
        </w:tc>
        <w:tc>
          <w:tcPr>
            <w:tcW w:w="1300" w:type="dxa"/>
            <w:tcBorders>
              <w:top w:val="nil"/>
              <w:left w:val="nil"/>
              <w:bottom w:val="single" w:sz="6" w:space="0" w:color="auto"/>
              <w:right w:val="nil"/>
            </w:tcBorders>
            <w:shd w:val="clear" w:color="auto" w:fill="FFFFFF"/>
            <w:vAlign w:val="bottom"/>
          </w:tcPr>
          <w:p w14:paraId="49617E6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1 680 000</w:t>
            </w:r>
          </w:p>
        </w:tc>
        <w:tc>
          <w:tcPr>
            <w:tcW w:w="1582" w:type="dxa"/>
            <w:tcBorders>
              <w:top w:val="nil"/>
              <w:left w:val="nil"/>
              <w:bottom w:val="single" w:sz="6" w:space="0" w:color="auto"/>
              <w:right w:val="nil"/>
            </w:tcBorders>
            <w:shd w:val="clear" w:color="auto" w:fill="FFFFFF"/>
            <w:vAlign w:val="bottom"/>
          </w:tcPr>
          <w:p w14:paraId="49617E6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1 341 000</w:t>
            </w:r>
          </w:p>
        </w:tc>
        <w:tc>
          <w:tcPr>
            <w:tcW w:w="1118" w:type="dxa"/>
            <w:tcBorders>
              <w:top w:val="nil"/>
              <w:left w:val="nil"/>
              <w:bottom w:val="single" w:sz="6" w:space="0" w:color="auto"/>
              <w:right w:val="nil"/>
            </w:tcBorders>
            <w:shd w:val="clear" w:color="auto" w:fill="FFFFFF"/>
            <w:vAlign w:val="bottom"/>
          </w:tcPr>
          <w:p w14:paraId="49617E7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1 341 000</w:t>
            </w:r>
          </w:p>
        </w:tc>
      </w:tr>
      <w:tr w:rsidR="001740DE" w:rsidRPr="00A0346D" w14:paraId="49617E76" w14:textId="77777777" w:rsidTr="00CD7503">
        <w:trPr>
          <w:trHeight w:val="20"/>
          <w:jc w:val="center"/>
        </w:trPr>
        <w:tc>
          <w:tcPr>
            <w:tcW w:w="5029" w:type="dxa"/>
            <w:tcBorders>
              <w:left w:val="nil"/>
              <w:right w:val="nil"/>
            </w:tcBorders>
            <w:shd w:val="clear" w:color="auto" w:fill="FFFFFF"/>
            <w:vAlign w:val="bottom"/>
          </w:tcPr>
          <w:p w14:paraId="49617E72" w14:textId="77777777" w:rsidR="001740DE" w:rsidRPr="00A0346D" w:rsidRDefault="001740DE" w:rsidP="00A21F0D">
            <w:pPr>
              <w:shd w:val="clear" w:color="auto" w:fill="FFFFFF"/>
              <w:tabs>
                <w:tab w:val="left" w:leader="dot" w:pos="4896"/>
              </w:tabs>
              <w:jc w:val="both"/>
              <w:rPr>
                <w:lang w:val="en-AU"/>
              </w:rPr>
            </w:pPr>
          </w:p>
        </w:tc>
        <w:tc>
          <w:tcPr>
            <w:tcW w:w="1300" w:type="dxa"/>
            <w:tcBorders>
              <w:top w:val="single" w:sz="6" w:space="0" w:color="auto"/>
              <w:left w:val="nil"/>
              <w:bottom w:val="single" w:sz="6" w:space="0" w:color="auto"/>
              <w:right w:val="nil"/>
            </w:tcBorders>
            <w:shd w:val="clear" w:color="auto" w:fill="FFFFFF"/>
            <w:vAlign w:val="bottom"/>
          </w:tcPr>
          <w:p w14:paraId="49617E7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5 766 000</w:t>
            </w:r>
          </w:p>
        </w:tc>
        <w:tc>
          <w:tcPr>
            <w:tcW w:w="1582" w:type="dxa"/>
            <w:tcBorders>
              <w:top w:val="single" w:sz="6" w:space="0" w:color="auto"/>
              <w:left w:val="nil"/>
              <w:bottom w:val="single" w:sz="6" w:space="0" w:color="auto"/>
              <w:right w:val="nil"/>
            </w:tcBorders>
            <w:shd w:val="clear" w:color="auto" w:fill="FFFFFF"/>
            <w:vAlign w:val="bottom"/>
          </w:tcPr>
          <w:p w14:paraId="49617E7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5 427 000</w:t>
            </w:r>
          </w:p>
        </w:tc>
        <w:tc>
          <w:tcPr>
            <w:tcW w:w="1118" w:type="dxa"/>
            <w:tcBorders>
              <w:top w:val="single" w:sz="6" w:space="0" w:color="auto"/>
              <w:left w:val="nil"/>
              <w:bottom w:val="single" w:sz="6" w:space="0" w:color="auto"/>
              <w:right w:val="nil"/>
            </w:tcBorders>
            <w:shd w:val="clear" w:color="auto" w:fill="FFFFFF"/>
            <w:vAlign w:val="bottom"/>
          </w:tcPr>
          <w:p w14:paraId="49617E7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5 427 000</w:t>
            </w:r>
          </w:p>
        </w:tc>
      </w:tr>
      <w:tr w:rsidR="001740DE" w:rsidRPr="00A0346D" w14:paraId="49617E7B" w14:textId="77777777" w:rsidTr="00CD7503">
        <w:trPr>
          <w:trHeight w:val="20"/>
          <w:jc w:val="center"/>
        </w:trPr>
        <w:tc>
          <w:tcPr>
            <w:tcW w:w="5029" w:type="dxa"/>
            <w:tcBorders>
              <w:left w:val="nil"/>
              <w:right w:val="nil"/>
            </w:tcBorders>
            <w:shd w:val="clear" w:color="auto" w:fill="FFFFFF"/>
            <w:vAlign w:val="bottom"/>
          </w:tcPr>
          <w:p w14:paraId="49617E77" w14:textId="77777777" w:rsidR="001740DE" w:rsidRPr="00A0346D" w:rsidRDefault="00A107E9" w:rsidP="00A21F0D">
            <w:pPr>
              <w:shd w:val="clear" w:color="auto" w:fill="FFFFFF"/>
              <w:tabs>
                <w:tab w:val="left" w:leader="dot" w:pos="4896"/>
              </w:tabs>
              <w:spacing w:before="120"/>
              <w:jc w:val="right"/>
              <w:rPr>
                <w:lang w:val="en-AU"/>
              </w:rPr>
            </w:pPr>
            <w:r w:rsidRPr="00A0346D">
              <w:rPr>
                <w:i/>
                <w:iCs/>
                <w:szCs w:val="18"/>
                <w:lang w:val="en-AU"/>
              </w:rPr>
              <w:t>Total:</w:t>
            </w:r>
            <w:r w:rsidR="001740DE" w:rsidRPr="00A0346D">
              <w:rPr>
                <w:i/>
                <w:iCs/>
                <w:szCs w:val="18"/>
                <w:lang w:val="en-AU"/>
              </w:rPr>
              <w:t xml:space="preserve"> Division </w:t>
            </w:r>
            <w:r w:rsidR="001740DE" w:rsidRPr="00A0346D">
              <w:rPr>
                <w:szCs w:val="18"/>
                <w:lang w:val="en-AU"/>
              </w:rPr>
              <w:t>540</w:t>
            </w:r>
          </w:p>
        </w:tc>
        <w:tc>
          <w:tcPr>
            <w:tcW w:w="1300" w:type="dxa"/>
            <w:tcBorders>
              <w:top w:val="single" w:sz="6" w:space="0" w:color="auto"/>
              <w:left w:val="nil"/>
              <w:bottom w:val="single" w:sz="6" w:space="0" w:color="auto"/>
              <w:right w:val="nil"/>
            </w:tcBorders>
            <w:shd w:val="clear" w:color="auto" w:fill="FFFFFF"/>
            <w:vAlign w:val="bottom"/>
          </w:tcPr>
          <w:p w14:paraId="49617E78"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130 957 000</w:t>
            </w:r>
          </w:p>
        </w:tc>
        <w:tc>
          <w:tcPr>
            <w:tcW w:w="1582" w:type="dxa"/>
            <w:tcBorders>
              <w:top w:val="single" w:sz="6" w:space="0" w:color="auto"/>
              <w:left w:val="nil"/>
              <w:bottom w:val="single" w:sz="6" w:space="0" w:color="auto"/>
              <w:right w:val="nil"/>
            </w:tcBorders>
            <w:shd w:val="clear" w:color="auto" w:fill="FFFFFF"/>
            <w:vAlign w:val="bottom"/>
          </w:tcPr>
          <w:p w14:paraId="49617E79"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106 906 500</w:t>
            </w:r>
          </w:p>
        </w:tc>
        <w:tc>
          <w:tcPr>
            <w:tcW w:w="1118" w:type="dxa"/>
            <w:tcBorders>
              <w:top w:val="single" w:sz="6" w:space="0" w:color="auto"/>
              <w:left w:val="nil"/>
              <w:bottom w:val="single" w:sz="6" w:space="0" w:color="auto"/>
              <w:right w:val="nil"/>
            </w:tcBorders>
            <w:shd w:val="clear" w:color="auto" w:fill="FFFFFF"/>
            <w:vAlign w:val="bottom"/>
          </w:tcPr>
          <w:p w14:paraId="49617E7A"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104 832 745</w:t>
            </w:r>
          </w:p>
        </w:tc>
      </w:tr>
      <w:tr w:rsidR="001740DE" w:rsidRPr="00A0346D" w14:paraId="49617E80" w14:textId="77777777" w:rsidTr="00CD7503">
        <w:trPr>
          <w:trHeight w:val="20"/>
          <w:jc w:val="center"/>
        </w:trPr>
        <w:tc>
          <w:tcPr>
            <w:tcW w:w="5029" w:type="dxa"/>
            <w:tcBorders>
              <w:left w:val="nil"/>
              <w:bottom w:val="nil"/>
              <w:right w:val="nil"/>
            </w:tcBorders>
            <w:shd w:val="clear" w:color="auto" w:fill="FFFFFF"/>
            <w:vAlign w:val="bottom"/>
          </w:tcPr>
          <w:p w14:paraId="49617E7C" w14:textId="77777777" w:rsidR="001740DE" w:rsidRPr="00A0346D" w:rsidRDefault="001740DE" w:rsidP="00A21F0D">
            <w:pPr>
              <w:shd w:val="clear" w:color="auto" w:fill="FFFFFF"/>
              <w:tabs>
                <w:tab w:val="left" w:leader="dot" w:pos="4896"/>
              </w:tabs>
              <w:spacing w:before="120"/>
              <w:jc w:val="both"/>
              <w:rPr>
                <w:lang w:val="en-AU"/>
              </w:rPr>
            </w:pPr>
            <w:r w:rsidRPr="00A0346D">
              <w:rPr>
                <w:szCs w:val="18"/>
                <w:lang w:val="en-AU"/>
              </w:rPr>
              <w:t>Division 54</w:t>
            </w:r>
            <w:r w:rsidR="00774733" w:rsidRPr="00A0346D">
              <w:rPr>
                <w:szCs w:val="18"/>
                <w:lang w:val="en-AU"/>
              </w:rPr>
              <w:t>2.—</w:t>
            </w:r>
            <w:r w:rsidRPr="00A0346D">
              <w:rPr>
                <w:rFonts w:eastAsia="Times New Roman"/>
                <w:szCs w:val="18"/>
                <w:lang w:val="en-AU"/>
              </w:rPr>
              <w:t>ANALYTICAL SERVICES</w:t>
            </w:r>
          </w:p>
        </w:tc>
        <w:tc>
          <w:tcPr>
            <w:tcW w:w="1300" w:type="dxa"/>
            <w:tcBorders>
              <w:top w:val="single" w:sz="6" w:space="0" w:color="auto"/>
              <w:left w:val="nil"/>
              <w:bottom w:val="nil"/>
              <w:right w:val="nil"/>
            </w:tcBorders>
            <w:shd w:val="clear" w:color="auto" w:fill="FFFFFF"/>
            <w:vAlign w:val="bottom"/>
          </w:tcPr>
          <w:p w14:paraId="49617E7D" w14:textId="77777777" w:rsidR="001740DE" w:rsidRPr="00A0346D" w:rsidRDefault="001740DE" w:rsidP="00A21F0D">
            <w:pPr>
              <w:shd w:val="clear" w:color="auto" w:fill="FFFFFF"/>
              <w:tabs>
                <w:tab w:val="left" w:leader="dot" w:pos="4896"/>
              </w:tabs>
              <w:ind w:right="29"/>
              <w:jc w:val="right"/>
              <w:rPr>
                <w:lang w:val="en-AU"/>
              </w:rPr>
            </w:pPr>
          </w:p>
        </w:tc>
        <w:tc>
          <w:tcPr>
            <w:tcW w:w="1582" w:type="dxa"/>
            <w:tcBorders>
              <w:top w:val="single" w:sz="6" w:space="0" w:color="auto"/>
              <w:left w:val="nil"/>
              <w:bottom w:val="nil"/>
              <w:right w:val="nil"/>
            </w:tcBorders>
            <w:shd w:val="clear" w:color="auto" w:fill="FFFFFF"/>
            <w:vAlign w:val="bottom"/>
          </w:tcPr>
          <w:p w14:paraId="49617E7E" w14:textId="77777777" w:rsidR="001740DE" w:rsidRPr="00A0346D" w:rsidRDefault="001740DE" w:rsidP="00A21F0D">
            <w:pPr>
              <w:shd w:val="clear" w:color="auto" w:fill="FFFFFF"/>
              <w:tabs>
                <w:tab w:val="left" w:leader="dot" w:pos="4896"/>
              </w:tabs>
              <w:ind w:right="29"/>
              <w:jc w:val="right"/>
              <w:rPr>
                <w:lang w:val="en-AU"/>
              </w:rPr>
            </w:pPr>
          </w:p>
        </w:tc>
        <w:tc>
          <w:tcPr>
            <w:tcW w:w="1118" w:type="dxa"/>
            <w:tcBorders>
              <w:top w:val="single" w:sz="6" w:space="0" w:color="auto"/>
              <w:left w:val="nil"/>
              <w:bottom w:val="nil"/>
              <w:right w:val="nil"/>
            </w:tcBorders>
            <w:shd w:val="clear" w:color="auto" w:fill="FFFFFF"/>
            <w:vAlign w:val="bottom"/>
          </w:tcPr>
          <w:p w14:paraId="49617E7F"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7E85" w14:textId="77777777" w:rsidTr="00C82C50">
        <w:trPr>
          <w:trHeight w:val="20"/>
          <w:jc w:val="center"/>
        </w:trPr>
        <w:tc>
          <w:tcPr>
            <w:tcW w:w="5029" w:type="dxa"/>
            <w:tcBorders>
              <w:top w:val="nil"/>
              <w:left w:val="nil"/>
              <w:bottom w:val="nil"/>
              <w:right w:val="nil"/>
            </w:tcBorders>
            <w:shd w:val="clear" w:color="auto" w:fill="FFFFFF"/>
            <w:vAlign w:val="bottom"/>
          </w:tcPr>
          <w:p w14:paraId="49617E81" w14:textId="77777777" w:rsidR="001740DE" w:rsidRPr="00A0346D" w:rsidRDefault="00774733" w:rsidP="00CD7503">
            <w:pPr>
              <w:shd w:val="clear" w:color="auto" w:fill="FFFFFF"/>
              <w:tabs>
                <w:tab w:val="left" w:leader="dot" w:pos="4896"/>
              </w:tabs>
              <w:jc w:val="both"/>
              <w:rPr>
                <w:lang w:val="en-AU"/>
              </w:rPr>
            </w:pPr>
            <w:r w:rsidRPr="00A0346D">
              <w:rPr>
                <w:b/>
                <w:bCs/>
                <w:szCs w:val="18"/>
                <w:lang w:val="en-AU"/>
              </w:rPr>
              <w:t>1.—</w:t>
            </w:r>
            <w:r w:rsidR="001740DE" w:rsidRPr="00A0346D">
              <w:rPr>
                <w:rFonts w:eastAsia="Times New Roman"/>
                <w:b/>
                <w:bCs/>
                <w:szCs w:val="18"/>
                <w:lang w:val="en-AU"/>
              </w:rPr>
              <w:t>Salaries and Payments in the nature of Salary</w:t>
            </w:r>
            <w:r w:rsidR="001740DE" w:rsidRPr="00A0346D">
              <w:rPr>
                <w:rFonts w:eastAsia="Times New Roman"/>
                <w:szCs w:val="18"/>
                <w:lang w:val="en-AU"/>
              </w:rPr>
              <w:t>—</w:t>
            </w:r>
          </w:p>
        </w:tc>
        <w:tc>
          <w:tcPr>
            <w:tcW w:w="1300" w:type="dxa"/>
            <w:tcBorders>
              <w:top w:val="nil"/>
              <w:left w:val="nil"/>
              <w:bottom w:val="nil"/>
              <w:right w:val="nil"/>
            </w:tcBorders>
            <w:shd w:val="clear" w:color="auto" w:fill="FFFFFF"/>
            <w:vAlign w:val="bottom"/>
          </w:tcPr>
          <w:p w14:paraId="49617E82" w14:textId="77777777" w:rsidR="001740DE" w:rsidRPr="00A0346D" w:rsidRDefault="001740DE" w:rsidP="00A21F0D">
            <w:pPr>
              <w:shd w:val="clear" w:color="auto" w:fill="FFFFFF"/>
              <w:tabs>
                <w:tab w:val="left" w:leader="dot" w:pos="4896"/>
              </w:tabs>
              <w:ind w:right="29"/>
              <w:jc w:val="right"/>
              <w:rPr>
                <w:lang w:val="en-AU"/>
              </w:rPr>
            </w:pPr>
          </w:p>
        </w:tc>
        <w:tc>
          <w:tcPr>
            <w:tcW w:w="1582" w:type="dxa"/>
            <w:tcBorders>
              <w:top w:val="nil"/>
              <w:left w:val="nil"/>
              <w:bottom w:val="nil"/>
              <w:right w:val="nil"/>
            </w:tcBorders>
            <w:shd w:val="clear" w:color="auto" w:fill="FFFFFF"/>
            <w:vAlign w:val="bottom"/>
          </w:tcPr>
          <w:p w14:paraId="49617E83" w14:textId="77777777" w:rsidR="001740DE" w:rsidRPr="00A0346D" w:rsidRDefault="001740DE" w:rsidP="00A21F0D">
            <w:pPr>
              <w:shd w:val="clear" w:color="auto" w:fill="FFFFFF"/>
              <w:tabs>
                <w:tab w:val="left" w:leader="dot" w:pos="4896"/>
              </w:tabs>
              <w:ind w:right="29"/>
              <w:jc w:val="right"/>
              <w:rPr>
                <w:lang w:val="en-AU"/>
              </w:rPr>
            </w:pPr>
          </w:p>
        </w:tc>
        <w:tc>
          <w:tcPr>
            <w:tcW w:w="1118" w:type="dxa"/>
            <w:tcBorders>
              <w:top w:val="nil"/>
              <w:left w:val="nil"/>
              <w:bottom w:val="nil"/>
              <w:right w:val="nil"/>
            </w:tcBorders>
            <w:shd w:val="clear" w:color="auto" w:fill="FFFFFF"/>
            <w:vAlign w:val="bottom"/>
          </w:tcPr>
          <w:p w14:paraId="49617E84"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7E8A" w14:textId="77777777" w:rsidTr="00CD7503">
        <w:trPr>
          <w:trHeight w:val="20"/>
          <w:jc w:val="center"/>
        </w:trPr>
        <w:tc>
          <w:tcPr>
            <w:tcW w:w="5029" w:type="dxa"/>
            <w:tcBorders>
              <w:top w:val="nil"/>
              <w:left w:val="nil"/>
              <w:right w:val="nil"/>
            </w:tcBorders>
            <w:shd w:val="clear" w:color="auto" w:fill="FFFFFF"/>
            <w:vAlign w:val="bottom"/>
          </w:tcPr>
          <w:p w14:paraId="49617E86" w14:textId="77777777" w:rsidR="001740DE" w:rsidRPr="00A0346D" w:rsidRDefault="00A107E9" w:rsidP="00A21F0D">
            <w:pPr>
              <w:shd w:val="clear" w:color="auto" w:fill="FFFFFF"/>
              <w:tabs>
                <w:tab w:val="left" w:leader="dot" w:pos="4896"/>
              </w:tabs>
              <w:ind w:left="576" w:hanging="432"/>
              <w:jc w:val="both"/>
              <w:rPr>
                <w:lang w:val="en-AU"/>
              </w:rPr>
            </w:pPr>
            <w:r w:rsidRPr="00A0346D">
              <w:rPr>
                <w:rFonts w:eastAsia="Times New Roman"/>
                <w:noProof/>
                <w:lang w:val="en-AU"/>
              </w:rPr>
              <w:t xml:space="preserve">01. </w:t>
            </w:r>
            <w:r w:rsidR="001740DE" w:rsidRPr="00A0346D">
              <w:rPr>
                <w:rFonts w:eastAsia="Times New Roman"/>
                <w:noProof/>
                <w:lang w:val="en-AU"/>
              </w:rPr>
              <w:t>Salaries and allowances</w:t>
            </w:r>
            <w:r w:rsidR="00CD7503" w:rsidRPr="00A0346D">
              <w:rPr>
                <w:rFonts w:eastAsia="Times New Roman"/>
                <w:noProof/>
                <w:lang w:val="en-AU"/>
              </w:rPr>
              <w:tab/>
            </w:r>
          </w:p>
        </w:tc>
        <w:tc>
          <w:tcPr>
            <w:tcW w:w="1300" w:type="dxa"/>
            <w:tcBorders>
              <w:top w:val="nil"/>
              <w:left w:val="nil"/>
              <w:bottom w:val="nil"/>
              <w:right w:val="nil"/>
            </w:tcBorders>
            <w:shd w:val="clear" w:color="auto" w:fill="FFFFFF"/>
            <w:vAlign w:val="bottom"/>
          </w:tcPr>
          <w:p w14:paraId="49617E8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5 265 000</w:t>
            </w:r>
          </w:p>
        </w:tc>
        <w:tc>
          <w:tcPr>
            <w:tcW w:w="1582" w:type="dxa"/>
            <w:tcBorders>
              <w:top w:val="nil"/>
              <w:left w:val="nil"/>
              <w:bottom w:val="nil"/>
              <w:right w:val="nil"/>
            </w:tcBorders>
            <w:shd w:val="clear" w:color="auto" w:fill="FFFFFF"/>
            <w:vAlign w:val="bottom"/>
          </w:tcPr>
          <w:p w14:paraId="49617E8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5 243 000</w:t>
            </w:r>
          </w:p>
        </w:tc>
        <w:tc>
          <w:tcPr>
            <w:tcW w:w="1118" w:type="dxa"/>
            <w:tcBorders>
              <w:top w:val="nil"/>
              <w:left w:val="nil"/>
              <w:bottom w:val="nil"/>
              <w:right w:val="nil"/>
            </w:tcBorders>
            <w:shd w:val="clear" w:color="auto" w:fill="FFFFFF"/>
            <w:vAlign w:val="bottom"/>
          </w:tcPr>
          <w:p w14:paraId="49617E8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5 242 312</w:t>
            </w:r>
          </w:p>
        </w:tc>
      </w:tr>
      <w:tr w:rsidR="001740DE" w:rsidRPr="00A0346D" w14:paraId="49617E8F" w14:textId="77777777" w:rsidTr="00CD7503">
        <w:trPr>
          <w:trHeight w:val="20"/>
          <w:jc w:val="center"/>
        </w:trPr>
        <w:tc>
          <w:tcPr>
            <w:tcW w:w="5029" w:type="dxa"/>
            <w:tcBorders>
              <w:left w:val="nil"/>
              <w:right w:val="nil"/>
            </w:tcBorders>
            <w:shd w:val="clear" w:color="auto" w:fill="FFFFFF"/>
            <w:vAlign w:val="bottom"/>
          </w:tcPr>
          <w:p w14:paraId="49617E8B"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02. </w:t>
            </w:r>
            <w:r w:rsidR="001740DE" w:rsidRPr="00A0346D">
              <w:rPr>
                <w:szCs w:val="18"/>
                <w:lang w:val="en-AU"/>
              </w:rPr>
              <w:t>Overtime</w:t>
            </w:r>
            <w:r w:rsidR="00CD7503" w:rsidRPr="00A0346D">
              <w:rPr>
                <w:szCs w:val="18"/>
                <w:lang w:val="en-AU"/>
              </w:rPr>
              <w:tab/>
            </w:r>
          </w:p>
        </w:tc>
        <w:tc>
          <w:tcPr>
            <w:tcW w:w="1300" w:type="dxa"/>
            <w:tcBorders>
              <w:top w:val="nil"/>
              <w:left w:val="nil"/>
              <w:bottom w:val="single" w:sz="6" w:space="0" w:color="auto"/>
              <w:right w:val="nil"/>
            </w:tcBorders>
            <w:shd w:val="clear" w:color="auto" w:fill="FFFFFF"/>
            <w:vAlign w:val="bottom"/>
          </w:tcPr>
          <w:p w14:paraId="49617E8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49 000</w:t>
            </w:r>
          </w:p>
        </w:tc>
        <w:tc>
          <w:tcPr>
            <w:tcW w:w="1582" w:type="dxa"/>
            <w:tcBorders>
              <w:top w:val="nil"/>
              <w:left w:val="nil"/>
              <w:bottom w:val="single" w:sz="6" w:space="0" w:color="auto"/>
              <w:right w:val="nil"/>
            </w:tcBorders>
            <w:shd w:val="clear" w:color="auto" w:fill="FFFFFF"/>
            <w:vAlign w:val="bottom"/>
          </w:tcPr>
          <w:p w14:paraId="49617E8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47 000</w:t>
            </w:r>
          </w:p>
        </w:tc>
        <w:tc>
          <w:tcPr>
            <w:tcW w:w="1118" w:type="dxa"/>
            <w:tcBorders>
              <w:top w:val="nil"/>
              <w:left w:val="nil"/>
              <w:bottom w:val="single" w:sz="6" w:space="0" w:color="auto"/>
              <w:right w:val="nil"/>
            </w:tcBorders>
            <w:shd w:val="clear" w:color="auto" w:fill="FFFFFF"/>
            <w:vAlign w:val="bottom"/>
          </w:tcPr>
          <w:p w14:paraId="49617E8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45 847</w:t>
            </w:r>
          </w:p>
        </w:tc>
      </w:tr>
      <w:tr w:rsidR="001740DE" w:rsidRPr="00A0346D" w14:paraId="49617E94" w14:textId="77777777" w:rsidTr="00CD7503">
        <w:trPr>
          <w:trHeight w:val="20"/>
          <w:jc w:val="center"/>
        </w:trPr>
        <w:tc>
          <w:tcPr>
            <w:tcW w:w="5029" w:type="dxa"/>
            <w:tcBorders>
              <w:left w:val="nil"/>
              <w:right w:val="nil"/>
            </w:tcBorders>
            <w:shd w:val="clear" w:color="auto" w:fill="FFFFFF"/>
            <w:vAlign w:val="bottom"/>
          </w:tcPr>
          <w:p w14:paraId="49617E90" w14:textId="77777777" w:rsidR="001740DE" w:rsidRPr="00A0346D" w:rsidRDefault="001740DE" w:rsidP="00A21F0D">
            <w:pPr>
              <w:shd w:val="clear" w:color="auto" w:fill="FFFFFF"/>
              <w:tabs>
                <w:tab w:val="left" w:leader="dot" w:pos="4896"/>
              </w:tabs>
              <w:jc w:val="both"/>
              <w:rPr>
                <w:lang w:val="en-AU"/>
              </w:rPr>
            </w:pPr>
          </w:p>
        </w:tc>
        <w:tc>
          <w:tcPr>
            <w:tcW w:w="1300" w:type="dxa"/>
            <w:tcBorders>
              <w:top w:val="single" w:sz="6" w:space="0" w:color="auto"/>
              <w:left w:val="nil"/>
              <w:bottom w:val="single" w:sz="6" w:space="0" w:color="auto"/>
              <w:right w:val="nil"/>
            </w:tcBorders>
            <w:shd w:val="clear" w:color="auto" w:fill="FFFFFF"/>
            <w:vAlign w:val="bottom"/>
          </w:tcPr>
          <w:p w14:paraId="49617E9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5 314 000</w:t>
            </w:r>
          </w:p>
        </w:tc>
        <w:tc>
          <w:tcPr>
            <w:tcW w:w="1582" w:type="dxa"/>
            <w:tcBorders>
              <w:top w:val="single" w:sz="6" w:space="0" w:color="auto"/>
              <w:left w:val="nil"/>
              <w:bottom w:val="single" w:sz="6" w:space="0" w:color="auto"/>
              <w:right w:val="nil"/>
            </w:tcBorders>
            <w:shd w:val="clear" w:color="auto" w:fill="FFFFFF"/>
            <w:vAlign w:val="bottom"/>
          </w:tcPr>
          <w:p w14:paraId="49617E9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5 290 000</w:t>
            </w:r>
          </w:p>
        </w:tc>
        <w:tc>
          <w:tcPr>
            <w:tcW w:w="1118" w:type="dxa"/>
            <w:tcBorders>
              <w:top w:val="single" w:sz="6" w:space="0" w:color="auto"/>
              <w:left w:val="nil"/>
              <w:bottom w:val="single" w:sz="6" w:space="0" w:color="auto"/>
              <w:right w:val="nil"/>
            </w:tcBorders>
            <w:shd w:val="clear" w:color="auto" w:fill="FFFFFF"/>
            <w:vAlign w:val="bottom"/>
          </w:tcPr>
          <w:p w14:paraId="49617E9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5 288 159</w:t>
            </w:r>
          </w:p>
        </w:tc>
      </w:tr>
      <w:tr w:rsidR="001740DE" w:rsidRPr="00A0346D" w14:paraId="49617E99" w14:textId="77777777" w:rsidTr="00CD7503">
        <w:trPr>
          <w:trHeight w:val="20"/>
          <w:jc w:val="center"/>
        </w:trPr>
        <w:tc>
          <w:tcPr>
            <w:tcW w:w="5029" w:type="dxa"/>
            <w:tcBorders>
              <w:left w:val="nil"/>
              <w:bottom w:val="nil"/>
              <w:right w:val="nil"/>
            </w:tcBorders>
            <w:shd w:val="clear" w:color="auto" w:fill="FFFFFF"/>
            <w:vAlign w:val="bottom"/>
          </w:tcPr>
          <w:p w14:paraId="49617E95" w14:textId="77777777" w:rsidR="001740DE" w:rsidRPr="00A0346D" w:rsidRDefault="00774733" w:rsidP="00A21F0D">
            <w:pPr>
              <w:shd w:val="clear" w:color="auto" w:fill="FFFFFF"/>
              <w:tabs>
                <w:tab w:val="left" w:leader="dot" w:pos="4896"/>
              </w:tabs>
              <w:spacing w:before="120"/>
              <w:jc w:val="both"/>
              <w:rPr>
                <w:lang w:val="en-AU"/>
              </w:rPr>
            </w:pPr>
            <w:r w:rsidRPr="00A0346D">
              <w:rPr>
                <w:b/>
                <w:bCs/>
                <w:szCs w:val="18"/>
                <w:lang w:val="en-AU"/>
              </w:rPr>
              <w:t>2.—</w:t>
            </w:r>
            <w:r w:rsidR="001740DE" w:rsidRPr="00A0346D">
              <w:rPr>
                <w:rFonts w:eastAsia="Times New Roman"/>
                <w:b/>
                <w:bCs/>
                <w:szCs w:val="18"/>
                <w:lang w:val="en-AU"/>
              </w:rPr>
              <w:t>Administrative and Operational Expenses</w:t>
            </w:r>
            <w:r w:rsidR="001740DE" w:rsidRPr="00A0346D">
              <w:rPr>
                <w:rFonts w:eastAsia="Times New Roman"/>
                <w:szCs w:val="18"/>
                <w:lang w:val="en-AU"/>
              </w:rPr>
              <w:t>—</w:t>
            </w:r>
          </w:p>
        </w:tc>
        <w:tc>
          <w:tcPr>
            <w:tcW w:w="1300" w:type="dxa"/>
            <w:tcBorders>
              <w:top w:val="single" w:sz="6" w:space="0" w:color="auto"/>
              <w:left w:val="nil"/>
              <w:bottom w:val="nil"/>
              <w:right w:val="nil"/>
            </w:tcBorders>
            <w:shd w:val="clear" w:color="auto" w:fill="FFFFFF"/>
            <w:vAlign w:val="bottom"/>
          </w:tcPr>
          <w:p w14:paraId="49617E96" w14:textId="77777777" w:rsidR="001740DE" w:rsidRPr="00A0346D" w:rsidRDefault="001740DE" w:rsidP="00A21F0D">
            <w:pPr>
              <w:shd w:val="clear" w:color="auto" w:fill="FFFFFF"/>
              <w:tabs>
                <w:tab w:val="left" w:leader="dot" w:pos="4896"/>
              </w:tabs>
              <w:ind w:right="29"/>
              <w:jc w:val="right"/>
              <w:rPr>
                <w:lang w:val="en-AU"/>
              </w:rPr>
            </w:pPr>
          </w:p>
        </w:tc>
        <w:tc>
          <w:tcPr>
            <w:tcW w:w="1582" w:type="dxa"/>
            <w:tcBorders>
              <w:top w:val="single" w:sz="6" w:space="0" w:color="auto"/>
              <w:left w:val="nil"/>
              <w:bottom w:val="nil"/>
              <w:right w:val="nil"/>
            </w:tcBorders>
            <w:shd w:val="clear" w:color="auto" w:fill="FFFFFF"/>
            <w:vAlign w:val="bottom"/>
          </w:tcPr>
          <w:p w14:paraId="49617E97" w14:textId="77777777" w:rsidR="001740DE" w:rsidRPr="00A0346D" w:rsidRDefault="001740DE" w:rsidP="00A21F0D">
            <w:pPr>
              <w:shd w:val="clear" w:color="auto" w:fill="FFFFFF"/>
              <w:tabs>
                <w:tab w:val="left" w:leader="dot" w:pos="4896"/>
              </w:tabs>
              <w:ind w:right="29"/>
              <w:jc w:val="right"/>
              <w:rPr>
                <w:lang w:val="en-AU"/>
              </w:rPr>
            </w:pPr>
          </w:p>
        </w:tc>
        <w:tc>
          <w:tcPr>
            <w:tcW w:w="1118" w:type="dxa"/>
            <w:tcBorders>
              <w:top w:val="single" w:sz="6" w:space="0" w:color="auto"/>
              <w:left w:val="nil"/>
              <w:bottom w:val="nil"/>
              <w:right w:val="nil"/>
            </w:tcBorders>
            <w:shd w:val="clear" w:color="auto" w:fill="FFFFFF"/>
            <w:vAlign w:val="bottom"/>
          </w:tcPr>
          <w:p w14:paraId="49617E98"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7E9E" w14:textId="77777777" w:rsidTr="00CD7503">
        <w:trPr>
          <w:trHeight w:val="20"/>
          <w:jc w:val="center"/>
        </w:trPr>
        <w:tc>
          <w:tcPr>
            <w:tcW w:w="5029" w:type="dxa"/>
            <w:tcBorders>
              <w:top w:val="nil"/>
              <w:left w:val="nil"/>
              <w:right w:val="nil"/>
            </w:tcBorders>
            <w:shd w:val="clear" w:color="auto" w:fill="FFFFFF"/>
            <w:vAlign w:val="bottom"/>
          </w:tcPr>
          <w:p w14:paraId="49617E9A" w14:textId="77777777" w:rsidR="001740DE" w:rsidRPr="00A0346D" w:rsidRDefault="00A107E9" w:rsidP="00A21F0D">
            <w:pPr>
              <w:shd w:val="clear" w:color="auto" w:fill="FFFFFF"/>
              <w:tabs>
                <w:tab w:val="left" w:leader="dot" w:pos="4896"/>
              </w:tabs>
              <w:ind w:left="576" w:hanging="432"/>
              <w:jc w:val="both"/>
              <w:rPr>
                <w:lang w:val="en-AU"/>
              </w:rPr>
            </w:pPr>
            <w:r w:rsidRPr="00A0346D">
              <w:rPr>
                <w:rFonts w:eastAsia="Times New Roman"/>
                <w:noProof/>
                <w:lang w:val="en-AU"/>
              </w:rPr>
              <w:t xml:space="preserve">01. </w:t>
            </w:r>
            <w:r w:rsidR="001740DE" w:rsidRPr="00A0346D">
              <w:rPr>
                <w:rFonts w:eastAsia="Times New Roman"/>
                <w:noProof/>
                <w:lang w:val="en-AU"/>
              </w:rPr>
              <w:t>Travelling and subsistence</w:t>
            </w:r>
            <w:r w:rsidR="00CD7503" w:rsidRPr="00A0346D">
              <w:rPr>
                <w:rFonts w:eastAsia="Times New Roman"/>
                <w:noProof/>
                <w:lang w:val="en-AU"/>
              </w:rPr>
              <w:tab/>
            </w:r>
          </w:p>
        </w:tc>
        <w:tc>
          <w:tcPr>
            <w:tcW w:w="1300" w:type="dxa"/>
            <w:tcBorders>
              <w:top w:val="nil"/>
              <w:left w:val="nil"/>
              <w:bottom w:val="nil"/>
              <w:right w:val="nil"/>
            </w:tcBorders>
            <w:shd w:val="clear" w:color="auto" w:fill="FFFFFF"/>
            <w:vAlign w:val="bottom"/>
          </w:tcPr>
          <w:p w14:paraId="49617E9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187 000</w:t>
            </w:r>
          </w:p>
        </w:tc>
        <w:tc>
          <w:tcPr>
            <w:tcW w:w="1582" w:type="dxa"/>
            <w:tcBorders>
              <w:top w:val="nil"/>
              <w:left w:val="nil"/>
              <w:bottom w:val="nil"/>
              <w:right w:val="nil"/>
            </w:tcBorders>
            <w:shd w:val="clear" w:color="auto" w:fill="FFFFFF"/>
            <w:vAlign w:val="bottom"/>
          </w:tcPr>
          <w:p w14:paraId="49617E9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179 000</w:t>
            </w:r>
          </w:p>
        </w:tc>
        <w:tc>
          <w:tcPr>
            <w:tcW w:w="1118" w:type="dxa"/>
            <w:tcBorders>
              <w:top w:val="nil"/>
              <w:left w:val="nil"/>
              <w:bottom w:val="nil"/>
              <w:right w:val="nil"/>
            </w:tcBorders>
            <w:shd w:val="clear" w:color="auto" w:fill="FFFFFF"/>
            <w:vAlign w:val="bottom"/>
          </w:tcPr>
          <w:p w14:paraId="49617E9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177 755</w:t>
            </w:r>
          </w:p>
        </w:tc>
      </w:tr>
      <w:tr w:rsidR="001740DE" w:rsidRPr="00A0346D" w14:paraId="49617EA3" w14:textId="77777777" w:rsidTr="00CD7503">
        <w:trPr>
          <w:trHeight w:val="20"/>
          <w:jc w:val="center"/>
        </w:trPr>
        <w:tc>
          <w:tcPr>
            <w:tcW w:w="5029" w:type="dxa"/>
            <w:tcBorders>
              <w:left w:val="nil"/>
              <w:bottom w:val="nil"/>
              <w:right w:val="nil"/>
            </w:tcBorders>
            <w:shd w:val="clear" w:color="auto" w:fill="FFFFFF"/>
            <w:vAlign w:val="bottom"/>
          </w:tcPr>
          <w:p w14:paraId="49617E9F"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02. </w:t>
            </w:r>
            <w:r w:rsidR="001740DE" w:rsidRPr="00A0346D">
              <w:rPr>
                <w:szCs w:val="18"/>
                <w:lang w:val="en-AU"/>
              </w:rPr>
              <w:t>Office requisites and equipment, stationery and printing</w:t>
            </w:r>
          </w:p>
        </w:tc>
        <w:tc>
          <w:tcPr>
            <w:tcW w:w="1300" w:type="dxa"/>
            <w:tcBorders>
              <w:top w:val="nil"/>
              <w:left w:val="nil"/>
              <w:bottom w:val="nil"/>
              <w:right w:val="nil"/>
            </w:tcBorders>
            <w:shd w:val="clear" w:color="auto" w:fill="FFFFFF"/>
            <w:vAlign w:val="bottom"/>
          </w:tcPr>
          <w:p w14:paraId="49617EA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112 500</w:t>
            </w:r>
          </w:p>
        </w:tc>
        <w:tc>
          <w:tcPr>
            <w:tcW w:w="1582" w:type="dxa"/>
            <w:tcBorders>
              <w:top w:val="nil"/>
              <w:left w:val="nil"/>
              <w:bottom w:val="nil"/>
              <w:right w:val="nil"/>
            </w:tcBorders>
            <w:shd w:val="clear" w:color="auto" w:fill="FFFFFF"/>
            <w:vAlign w:val="bottom"/>
          </w:tcPr>
          <w:p w14:paraId="49617EA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103 000</w:t>
            </w:r>
          </w:p>
        </w:tc>
        <w:tc>
          <w:tcPr>
            <w:tcW w:w="1118" w:type="dxa"/>
            <w:tcBorders>
              <w:top w:val="nil"/>
              <w:left w:val="nil"/>
              <w:bottom w:val="nil"/>
              <w:right w:val="nil"/>
            </w:tcBorders>
            <w:shd w:val="clear" w:color="auto" w:fill="FFFFFF"/>
            <w:vAlign w:val="bottom"/>
          </w:tcPr>
          <w:p w14:paraId="49617EA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102 239</w:t>
            </w:r>
          </w:p>
        </w:tc>
      </w:tr>
      <w:tr w:rsidR="001740DE" w:rsidRPr="00A0346D" w14:paraId="49617EA8" w14:textId="77777777" w:rsidTr="00C82C50">
        <w:trPr>
          <w:trHeight w:val="20"/>
          <w:jc w:val="center"/>
        </w:trPr>
        <w:tc>
          <w:tcPr>
            <w:tcW w:w="5029" w:type="dxa"/>
            <w:tcBorders>
              <w:top w:val="nil"/>
              <w:left w:val="nil"/>
              <w:bottom w:val="nil"/>
              <w:right w:val="nil"/>
            </w:tcBorders>
            <w:shd w:val="clear" w:color="auto" w:fill="FFFFFF"/>
            <w:vAlign w:val="bottom"/>
          </w:tcPr>
          <w:p w14:paraId="49617EA4"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03. </w:t>
            </w:r>
            <w:r w:rsidR="001740DE" w:rsidRPr="00A0346D">
              <w:rPr>
                <w:szCs w:val="18"/>
                <w:lang w:val="en-AU"/>
              </w:rPr>
              <w:t>Postage, telegrams and telephone services</w:t>
            </w:r>
            <w:r w:rsidR="00CD7503" w:rsidRPr="00A0346D">
              <w:rPr>
                <w:szCs w:val="18"/>
                <w:lang w:val="en-AU"/>
              </w:rPr>
              <w:tab/>
            </w:r>
          </w:p>
        </w:tc>
        <w:tc>
          <w:tcPr>
            <w:tcW w:w="1300" w:type="dxa"/>
            <w:tcBorders>
              <w:top w:val="nil"/>
              <w:left w:val="nil"/>
              <w:bottom w:val="nil"/>
              <w:right w:val="nil"/>
            </w:tcBorders>
            <w:shd w:val="clear" w:color="auto" w:fill="FFFFFF"/>
            <w:vAlign w:val="bottom"/>
          </w:tcPr>
          <w:p w14:paraId="49617EA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93 000</w:t>
            </w:r>
          </w:p>
        </w:tc>
        <w:tc>
          <w:tcPr>
            <w:tcW w:w="1582" w:type="dxa"/>
            <w:tcBorders>
              <w:top w:val="nil"/>
              <w:left w:val="nil"/>
              <w:bottom w:val="nil"/>
              <w:right w:val="nil"/>
            </w:tcBorders>
            <w:shd w:val="clear" w:color="auto" w:fill="FFFFFF"/>
            <w:vAlign w:val="bottom"/>
          </w:tcPr>
          <w:p w14:paraId="49617EA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73 000</w:t>
            </w:r>
          </w:p>
        </w:tc>
        <w:tc>
          <w:tcPr>
            <w:tcW w:w="1118" w:type="dxa"/>
            <w:tcBorders>
              <w:top w:val="nil"/>
              <w:left w:val="nil"/>
              <w:bottom w:val="nil"/>
              <w:right w:val="nil"/>
            </w:tcBorders>
            <w:shd w:val="clear" w:color="auto" w:fill="FFFFFF"/>
            <w:vAlign w:val="bottom"/>
          </w:tcPr>
          <w:p w14:paraId="49617EA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72 695</w:t>
            </w:r>
          </w:p>
        </w:tc>
      </w:tr>
      <w:tr w:rsidR="001740DE" w:rsidRPr="00A0346D" w14:paraId="49617EAD" w14:textId="77777777" w:rsidTr="00CD7503">
        <w:trPr>
          <w:trHeight w:val="20"/>
          <w:jc w:val="center"/>
        </w:trPr>
        <w:tc>
          <w:tcPr>
            <w:tcW w:w="5029" w:type="dxa"/>
            <w:tcBorders>
              <w:top w:val="nil"/>
              <w:left w:val="nil"/>
              <w:right w:val="nil"/>
            </w:tcBorders>
            <w:shd w:val="clear" w:color="auto" w:fill="FFFFFF"/>
            <w:vAlign w:val="bottom"/>
          </w:tcPr>
          <w:p w14:paraId="49617EA9" w14:textId="77777777" w:rsidR="001740DE" w:rsidRPr="00A0346D" w:rsidRDefault="00A107E9" w:rsidP="00A21F0D">
            <w:pPr>
              <w:shd w:val="clear" w:color="auto" w:fill="FFFFFF"/>
              <w:tabs>
                <w:tab w:val="left" w:leader="dot" w:pos="4896"/>
              </w:tabs>
              <w:ind w:left="576" w:hanging="432"/>
              <w:jc w:val="both"/>
              <w:rPr>
                <w:lang w:val="en-AU"/>
              </w:rPr>
            </w:pPr>
            <w:r w:rsidRPr="00A0346D">
              <w:rPr>
                <w:rFonts w:eastAsia="Times New Roman"/>
                <w:noProof/>
                <w:lang w:val="en-AU"/>
              </w:rPr>
              <w:t xml:space="preserve">04. </w:t>
            </w:r>
            <w:r w:rsidR="001740DE" w:rsidRPr="00A0346D">
              <w:rPr>
                <w:rFonts w:eastAsia="Times New Roman"/>
                <w:noProof/>
                <w:lang w:val="en-AU"/>
              </w:rPr>
              <w:t>Laboratory services and supplies</w:t>
            </w:r>
            <w:r w:rsidR="00CD7503" w:rsidRPr="00A0346D">
              <w:rPr>
                <w:rFonts w:eastAsia="Times New Roman"/>
                <w:noProof/>
                <w:lang w:val="en-AU"/>
              </w:rPr>
              <w:tab/>
            </w:r>
          </w:p>
        </w:tc>
        <w:tc>
          <w:tcPr>
            <w:tcW w:w="1300" w:type="dxa"/>
            <w:tcBorders>
              <w:top w:val="nil"/>
              <w:left w:val="nil"/>
              <w:bottom w:val="nil"/>
              <w:right w:val="nil"/>
            </w:tcBorders>
            <w:shd w:val="clear" w:color="auto" w:fill="FFFFFF"/>
            <w:vAlign w:val="bottom"/>
          </w:tcPr>
          <w:p w14:paraId="49617EA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455 000</w:t>
            </w:r>
          </w:p>
        </w:tc>
        <w:tc>
          <w:tcPr>
            <w:tcW w:w="1582" w:type="dxa"/>
            <w:tcBorders>
              <w:top w:val="nil"/>
              <w:left w:val="nil"/>
              <w:bottom w:val="nil"/>
              <w:right w:val="nil"/>
            </w:tcBorders>
            <w:shd w:val="clear" w:color="auto" w:fill="FFFFFF"/>
            <w:vAlign w:val="bottom"/>
          </w:tcPr>
          <w:p w14:paraId="49617EA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395 000</w:t>
            </w:r>
          </w:p>
        </w:tc>
        <w:tc>
          <w:tcPr>
            <w:tcW w:w="1118" w:type="dxa"/>
            <w:tcBorders>
              <w:top w:val="nil"/>
              <w:left w:val="nil"/>
              <w:bottom w:val="nil"/>
              <w:right w:val="nil"/>
            </w:tcBorders>
            <w:shd w:val="clear" w:color="auto" w:fill="FFFFFF"/>
            <w:vAlign w:val="bottom"/>
          </w:tcPr>
          <w:p w14:paraId="49617EA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393 145</w:t>
            </w:r>
          </w:p>
        </w:tc>
      </w:tr>
      <w:tr w:rsidR="001740DE" w:rsidRPr="00A0346D" w14:paraId="49617EB2" w14:textId="77777777" w:rsidTr="00CD7503">
        <w:trPr>
          <w:trHeight w:val="20"/>
          <w:jc w:val="center"/>
        </w:trPr>
        <w:tc>
          <w:tcPr>
            <w:tcW w:w="5029" w:type="dxa"/>
            <w:tcBorders>
              <w:left w:val="nil"/>
              <w:right w:val="nil"/>
            </w:tcBorders>
            <w:shd w:val="clear" w:color="auto" w:fill="FFFFFF"/>
            <w:vAlign w:val="bottom"/>
          </w:tcPr>
          <w:p w14:paraId="49617EAE"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05. </w:t>
            </w:r>
            <w:r w:rsidR="001740DE" w:rsidRPr="00A0346D">
              <w:rPr>
                <w:szCs w:val="18"/>
                <w:lang w:val="en-AU"/>
              </w:rPr>
              <w:t>Incidental and other expenditure</w:t>
            </w:r>
            <w:r w:rsidR="00CD7503" w:rsidRPr="00A0346D">
              <w:rPr>
                <w:szCs w:val="18"/>
                <w:lang w:val="en-AU"/>
              </w:rPr>
              <w:tab/>
            </w:r>
          </w:p>
        </w:tc>
        <w:tc>
          <w:tcPr>
            <w:tcW w:w="1300" w:type="dxa"/>
            <w:tcBorders>
              <w:top w:val="nil"/>
              <w:left w:val="nil"/>
              <w:bottom w:val="single" w:sz="6" w:space="0" w:color="auto"/>
              <w:right w:val="nil"/>
            </w:tcBorders>
            <w:shd w:val="clear" w:color="auto" w:fill="FFFFFF"/>
            <w:vAlign w:val="bottom"/>
          </w:tcPr>
          <w:p w14:paraId="49617EA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652 500</w:t>
            </w:r>
          </w:p>
        </w:tc>
        <w:tc>
          <w:tcPr>
            <w:tcW w:w="1582" w:type="dxa"/>
            <w:tcBorders>
              <w:top w:val="nil"/>
              <w:left w:val="nil"/>
              <w:bottom w:val="single" w:sz="6" w:space="0" w:color="auto"/>
              <w:right w:val="nil"/>
            </w:tcBorders>
            <w:shd w:val="clear" w:color="auto" w:fill="FFFFFF"/>
            <w:vAlign w:val="bottom"/>
          </w:tcPr>
          <w:p w14:paraId="49617EB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578 500</w:t>
            </w:r>
          </w:p>
        </w:tc>
        <w:tc>
          <w:tcPr>
            <w:tcW w:w="1118" w:type="dxa"/>
            <w:tcBorders>
              <w:top w:val="nil"/>
              <w:left w:val="nil"/>
              <w:bottom w:val="single" w:sz="6" w:space="0" w:color="auto"/>
              <w:right w:val="nil"/>
            </w:tcBorders>
            <w:shd w:val="clear" w:color="auto" w:fill="FFFFFF"/>
            <w:vAlign w:val="bottom"/>
          </w:tcPr>
          <w:p w14:paraId="49617EB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569 158</w:t>
            </w:r>
          </w:p>
        </w:tc>
      </w:tr>
      <w:tr w:rsidR="001740DE" w:rsidRPr="00A0346D" w14:paraId="49617EB7" w14:textId="77777777" w:rsidTr="00CD7503">
        <w:trPr>
          <w:trHeight w:val="20"/>
          <w:jc w:val="center"/>
        </w:trPr>
        <w:tc>
          <w:tcPr>
            <w:tcW w:w="5029" w:type="dxa"/>
            <w:tcBorders>
              <w:left w:val="nil"/>
              <w:right w:val="nil"/>
            </w:tcBorders>
            <w:shd w:val="clear" w:color="auto" w:fill="FFFFFF"/>
            <w:vAlign w:val="bottom"/>
          </w:tcPr>
          <w:p w14:paraId="49617EB3" w14:textId="77777777" w:rsidR="001740DE" w:rsidRPr="00A0346D" w:rsidRDefault="001740DE" w:rsidP="00A21F0D">
            <w:pPr>
              <w:shd w:val="clear" w:color="auto" w:fill="FFFFFF"/>
              <w:tabs>
                <w:tab w:val="left" w:leader="dot" w:pos="4896"/>
              </w:tabs>
              <w:jc w:val="both"/>
              <w:rPr>
                <w:lang w:val="en-AU"/>
              </w:rPr>
            </w:pPr>
          </w:p>
        </w:tc>
        <w:tc>
          <w:tcPr>
            <w:tcW w:w="1300" w:type="dxa"/>
            <w:tcBorders>
              <w:top w:val="single" w:sz="6" w:space="0" w:color="auto"/>
              <w:left w:val="nil"/>
              <w:bottom w:val="single" w:sz="6" w:space="0" w:color="auto"/>
              <w:right w:val="nil"/>
            </w:tcBorders>
            <w:shd w:val="clear" w:color="auto" w:fill="FFFFFF"/>
            <w:vAlign w:val="bottom"/>
          </w:tcPr>
          <w:p w14:paraId="49617EB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1 500 000</w:t>
            </w:r>
          </w:p>
        </w:tc>
        <w:tc>
          <w:tcPr>
            <w:tcW w:w="1582" w:type="dxa"/>
            <w:tcBorders>
              <w:top w:val="single" w:sz="6" w:space="0" w:color="auto"/>
              <w:left w:val="nil"/>
              <w:bottom w:val="single" w:sz="6" w:space="0" w:color="auto"/>
              <w:right w:val="nil"/>
            </w:tcBorders>
            <w:shd w:val="clear" w:color="auto" w:fill="FFFFFF"/>
            <w:vAlign w:val="bottom"/>
          </w:tcPr>
          <w:p w14:paraId="49617EB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1 328 500</w:t>
            </w:r>
          </w:p>
        </w:tc>
        <w:tc>
          <w:tcPr>
            <w:tcW w:w="1118" w:type="dxa"/>
            <w:tcBorders>
              <w:top w:val="single" w:sz="6" w:space="0" w:color="auto"/>
              <w:left w:val="nil"/>
              <w:bottom w:val="single" w:sz="6" w:space="0" w:color="auto"/>
              <w:right w:val="nil"/>
            </w:tcBorders>
            <w:shd w:val="clear" w:color="auto" w:fill="FFFFFF"/>
            <w:vAlign w:val="bottom"/>
          </w:tcPr>
          <w:p w14:paraId="49617EB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1 314 992</w:t>
            </w:r>
          </w:p>
        </w:tc>
      </w:tr>
      <w:tr w:rsidR="001740DE" w:rsidRPr="00A0346D" w14:paraId="49617EBC" w14:textId="77777777" w:rsidTr="00CD7503">
        <w:trPr>
          <w:trHeight w:val="20"/>
          <w:jc w:val="center"/>
        </w:trPr>
        <w:tc>
          <w:tcPr>
            <w:tcW w:w="5029" w:type="dxa"/>
            <w:tcBorders>
              <w:left w:val="nil"/>
              <w:bottom w:val="nil"/>
              <w:right w:val="nil"/>
            </w:tcBorders>
            <w:shd w:val="clear" w:color="auto" w:fill="FFFFFF"/>
            <w:vAlign w:val="bottom"/>
          </w:tcPr>
          <w:p w14:paraId="49617EB8" w14:textId="77777777" w:rsidR="001740DE" w:rsidRPr="00A0346D" w:rsidRDefault="00774733" w:rsidP="00A21F0D">
            <w:pPr>
              <w:shd w:val="clear" w:color="auto" w:fill="FFFFFF"/>
              <w:tabs>
                <w:tab w:val="left" w:leader="dot" w:pos="4896"/>
              </w:tabs>
              <w:spacing w:before="120"/>
              <w:jc w:val="both"/>
              <w:rPr>
                <w:lang w:val="en-AU"/>
              </w:rPr>
            </w:pPr>
            <w:r w:rsidRPr="00A0346D">
              <w:rPr>
                <w:b/>
                <w:bCs/>
                <w:szCs w:val="18"/>
                <w:lang w:val="en-AU"/>
              </w:rPr>
              <w:t>3.—</w:t>
            </w:r>
            <w:r w:rsidR="001740DE" w:rsidRPr="00A0346D">
              <w:rPr>
                <w:rFonts w:eastAsia="Times New Roman"/>
                <w:b/>
                <w:bCs/>
                <w:szCs w:val="18"/>
                <w:lang w:val="en-AU"/>
              </w:rPr>
              <w:t>Other Services—</w:t>
            </w:r>
          </w:p>
        </w:tc>
        <w:tc>
          <w:tcPr>
            <w:tcW w:w="1300" w:type="dxa"/>
            <w:tcBorders>
              <w:top w:val="single" w:sz="6" w:space="0" w:color="auto"/>
              <w:left w:val="nil"/>
              <w:bottom w:val="nil"/>
              <w:right w:val="nil"/>
            </w:tcBorders>
            <w:shd w:val="clear" w:color="auto" w:fill="FFFFFF"/>
            <w:vAlign w:val="bottom"/>
          </w:tcPr>
          <w:p w14:paraId="49617EB9" w14:textId="77777777" w:rsidR="001740DE" w:rsidRPr="00A0346D" w:rsidRDefault="001740DE" w:rsidP="00A21F0D">
            <w:pPr>
              <w:shd w:val="clear" w:color="auto" w:fill="FFFFFF"/>
              <w:tabs>
                <w:tab w:val="left" w:leader="dot" w:pos="4896"/>
              </w:tabs>
              <w:ind w:right="29"/>
              <w:jc w:val="right"/>
              <w:rPr>
                <w:lang w:val="en-AU"/>
              </w:rPr>
            </w:pPr>
          </w:p>
        </w:tc>
        <w:tc>
          <w:tcPr>
            <w:tcW w:w="1582" w:type="dxa"/>
            <w:tcBorders>
              <w:top w:val="single" w:sz="6" w:space="0" w:color="auto"/>
              <w:left w:val="nil"/>
              <w:bottom w:val="nil"/>
              <w:right w:val="nil"/>
            </w:tcBorders>
            <w:shd w:val="clear" w:color="auto" w:fill="FFFFFF"/>
            <w:vAlign w:val="bottom"/>
          </w:tcPr>
          <w:p w14:paraId="49617EBA" w14:textId="77777777" w:rsidR="001740DE" w:rsidRPr="00A0346D" w:rsidRDefault="001740DE" w:rsidP="00A21F0D">
            <w:pPr>
              <w:shd w:val="clear" w:color="auto" w:fill="FFFFFF"/>
              <w:tabs>
                <w:tab w:val="left" w:leader="dot" w:pos="4896"/>
              </w:tabs>
              <w:ind w:right="29"/>
              <w:jc w:val="right"/>
              <w:rPr>
                <w:lang w:val="en-AU"/>
              </w:rPr>
            </w:pPr>
          </w:p>
        </w:tc>
        <w:tc>
          <w:tcPr>
            <w:tcW w:w="1118" w:type="dxa"/>
            <w:tcBorders>
              <w:top w:val="single" w:sz="6" w:space="0" w:color="auto"/>
              <w:left w:val="nil"/>
              <w:bottom w:val="nil"/>
              <w:right w:val="nil"/>
            </w:tcBorders>
            <w:shd w:val="clear" w:color="auto" w:fill="FFFFFF"/>
            <w:vAlign w:val="bottom"/>
          </w:tcPr>
          <w:p w14:paraId="49617EBB"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7EC1" w14:textId="77777777" w:rsidTr="00C82C50">
        <w:trPr>
          <w:trHeight w:val="20"/>
          <w:jc w:val="center"/>
        </w:trPr>
        <w:tc>
          <w:tcPr>
            <w:tcW w:w="5029" w:type="dxa"/>
            <w:tcBorders>
              <w:top w:val="nil"/>
              <w:left w:val="nil"/>
              <w:bottom w:val="nil"/>
              <w:right w:val="nil"/>
            </w:tcBorders>
            <w:shd w:val="clear" w:color="auto" w:fill="FFFFFF"/>
            <w:vAlign w:val="bottom"/>
          </w:tcPr>
          <w:p w14:paraId="49617EBD" w14:textId="77777777" w:rsidR="001740DE" w:rsidRPr="00A0346D" w:rsidRDefault="00A107E9" w:rsidP="005304C9">
            <w:pPr>
              <w:shd w:val="clear" w:color="auto" w:fill="FFFFFF"/>
              <w:tabs>
                <w:tab w:val="left" w:leader="dot" w:pos="4896"/>
              </w:tabs>
              <w:ind w:left="576" w:hanging="432"/>
              <w:rPr>
                <w:lang w:val="en-AU"/>
              </w:rPr>
            </w:pPr>
            <w:r w:rsidRPr="00A0346D">
              <w:rPr>
                <w:szCs w:val="18"/>
                <w:lang w:val="en-AU"/>
              </w:rPr>
              <w:t xml:space="preserve">01. </w:t>
            </w:r>
            <w:r w:rsidR="001740DE" w:rsidRPr="00A0346D">
              <w:rPr>
                <w:szCs w:val="18"/>
                <w:lang w:val="en-AU"/>
              </w:rPr>
              <w:t xml:space="preserve">Australian Baseline Air Pollution Monitoring </w:t>
            </w:r>
            <w:r w:rsidR="001740DE" w:rsidRPr="00A0346D">
              <w:rPr>
                <w:rFonts w:eastAsia="Times New Roman"/>
                <w:noProof/>
                <w:szCs w:val="18"/>
                <w:lang w:val="en-AU"/>
              </w:rPr>
              <w:t>Station—Operating costs</w:t>
            </w:r>
            <w:r w:rsidR="00CD7503" w:rsidRPr="00A0346D">
              <w:rPr>
                <w:rFonts w:eastAsia="Times New Roman"/>
                <w:noProof/>
                <w:szCs w:val="18"/>
                <w:lang w:val="en-AU"/>
              </w:rPr>
              <w:tab/>
            </w:r>
          </w:p>
        </w:tc>
        <w:tc>
          <w:tcPr>
            <w:tcW w:w="1300" w:type="dxa"/>
            <w:tcBorders>
              <w:top w:val="nil"/>
              <w:left w:val="nil"/>
              <w:bottom w:val="single" w:sz="6" w:space="0" w:color="auto"/>
              <w:right w:val="nil"/>
            </w:tcBorders>
            <w:shd w:val="clear" w:color="auto" w:fill="FFFFFF"/>
            <w:vAlign w:val="bottom"/>
          </w:tcPr>
          <w:p w14:paraId="49617EB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306 000</w:t>
            </w:r>
          </w:p>
        </w:tc>
        <w:tc>
          <w:tcPr>
            <w:tcW w:w="1582" w:type="dxa"/>
            <w:tcBorders>
              <w:top w:val="nil"/>
              <w:left w:val="nil"/>
              <w:bottom w:val="single" w:sz="6" w:space="0" w:color="auto"/>
              <w:right w:val="nil"/>
            </w:tcBorders>
            <w:shd w:val="clear" w:color="auto" w:fill="FFFFFF"/>
            <w:vAlign w:val="bottom"/>
          </w:tcPr>
          <w:p w14:paraId="49617EB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427 500</w:t>
            </w:r>
          </w:p>
        </w:tc>
        <w:tc>
          <w:tcPr>
            <w:tcW w:w="1118" w:type="dxa"/>
            <w:tcBorders>
              <w:top w:val="nil"/>
              <w:left w:val="nil"/>
              <w:bottom w:val="single" w:sz="6" w:space="0" w:color="auto"/>
              <w:right w:val="nil"/>
            </w:tcBorders>
            <w:shd w:val="clear" w:color="auto" w:fill="FFFFFF"/>
            <w:vAlign w:val="bottom"/>
          </w:tcPr>
          <w:p w14:paraId="49617EC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426 715</w:t>
            </w:r>
          </w:p>
        </w:tc>
      </w:tr>
      <w:tr w:rsidR="001740DE" w:rsidRPr="00A0346D" w14:paraId="49617EC6" w14:textId="77777777" w:rsidTr="00C82C50">
        <w:trPr>
          <w:trHeight w:val="20"/>
          <w:jc w:val="center"/>
        </w:trPr>
        <w:tc>
          <w:tcPr>
            <w:tcW w:w="5029" w:type="dxa"/>
            <w:tcBorders>
              <w:top w:val="nil"/>
              <w:left w:val="nil"/>
              <w:bottom w:val="nil"/>
              <w:right w:val="nil"/>
            </w:tcBorders>
            <w:shd w:val="clear" w:color="auto" w:fill="FFFFFF"/>
            <w:vAlign w:val="bottom"/>
          </w:tcPr>
          <w:p w14:paraId="49617EC2" w14:textId="77777777" w:rsidR="001740DE" w:rsidRPr="00A0346D" w:rsidRDefault="00A107E9" w:rsidP="00A21F0D">
            <w:pPr>
              <w:shd w:val="clear" w:color="auto" w:fill="FFFFFF"/>
              <w:tabs>
                <w:tab w:val="left" w:leader="dot" w:pos="4896"/>
              </w:tabs>
              <w:spacing w:before="120"/>
              <w:jc w:val="right"/>
              <w:rPr>
                <w:lang w:val="en-AU"/>
              </w:rPr>
            </w:pPr>
            <w:r w:rsidRPr="00A0346D">
              <w:rPr>
                <w:i/>
                <w:iCs/>
                <w:szCs w:val="18"/>
                <w:lang w:val="en-AU"/>
              </w:rPr>
              <w:t>Total:</w:t>
            </w:r>
            <w:r w:rsidR="001740DE" w:rsidRPr="00A0346D">
              <w:rPr>
                <w:i/>
                <w:iCs/>
                <w:szCs w:val="18"/>
                <w:lang w:val="en-AU"/>
              </w:rPr>
              <w:t xml:space="preserve"> Division </w:t>
            </w:r>
            <w:r w:rsidR="001740DE" w:rsidRPr="00A0346D">
              <w:rPr>
                <w:szCs w:val="18"/>
                <w:lang w:val="en-AU"/>
              </w:rPr>
              <w:t>542</w:t>
            </w:r>
          </w:p>
        </w:tc>
        <w:tc>
          <w:tcPr>
            <w:tcW w:w="1300" w:type="dxa"/>
            <w:tcBorders>
              <w:top w:val="single" w:sz="6" w:space="0" w:color="auto"/>
              <w:left w:val="nil"/>
              <w:bottom w:val="single" w:sz="6" w:space="0" w:color="auto"/>
              <w:right w:val="nil"/>
            </w:tcBorders>
            <w:shd w:val="clear" w:color="auto" w:fill="FFFFFF"/>
            <w:vAlign w:val="bottom"/>
          </w:tcPr>
          <w:p w14:paraId="49617EC3"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7 120 000</w:t>
            </w:r>
          </w:p>
        </w:tc>
        <w:tc>
          <w:tcPr>
            <w:tcW w:w="1582" w:type="dxa"/>
            <w:tcBorders>
              <w:top w:val="single" w:sz="6" w:space="0" w:color="auto"/>
              <w:left w:val="nil"/>
              <w:bottom w:val="single" w:sz="6" w:space="0" w:color="auto"/>
              <w:right w:val="nil"/>
            </w:tcBorders>
            <w:shd w:val="clear" w:color="auto" w:fill="FFFFFF"/>
            <w:vAlign w:val="bottom"/>
          </w:tcPr>
          <w:p w14:paraId="49617EC4"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7 046 000</w:t>
            </w:r>
          </w:p>
        </w:tc>
        <w:tc>
          <w:tcPr>
            <w:tcW w:w="1118" w:type="dxa"/>
            <w:tcBorders>
              <w:top w:val="single" w:sz="6" w:space="0" w:color="auto"/>
              <w:left w:val="nil"/>
              <w:bottom w:val="single" w:sz="6" w:space="0" w:color="auto"/>
              <w:right w:val="nil"/>
            </w:tcBorders>
            <w:shd w:val="clear" w:color="auto" w:fill="FFFFFF"/>
            <w:vAlign w:val="bottom"/>
          </w:tcPr>
          <w:p w14:paraId="49617EC5"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7 029 866</w:t>
            </w:r>
          </w:p>
        </w:tc>
      </w:tr>
      <w:tr w:rsidR="001740DE" w:rsidRPr="00A0346D" w14:paraId="49617ECB" w14:textId="77777777" w:rsidTr="00C82C50">
        <w:trPr>
          <w:trHeight w:val="20"/>
          <w:jc w:val="center"/>
        </w:trPr>
        <w:tc>
          <w:tcPr>
            <w:tcW w:w="5029" w:type="dxa"/>
            <w:tcBorders>
              <w:top w:val="nil"/>
              <w:left w:val="nil"/>
              <w:bottom w:val="nil"/>
              <w:right w:val="nil"/>
            </w:tcBorders>
            <w:shd w:val="clear" w:color="auto" w:fill="FFFFFF"/>
            <w:vAlign w:val="bottom"/>
          </w:tcPr>
          <w:p w14:paraId="49617EC7" w14:textId="77777777" w:rsidR="001740DE" w:rsidRPr="00A0346D" w:rsidRDefault="001740DE" w:rsidP="00A21F0D">
            <w:pPr>
              <w:shd w:val="clear" w:color="auto" w:fill="FFFFFF"/>
              <w:tabs>
                <w:tab w:val="left" w:leader="dot" w:pos="4896"/>
              </w:tabs>
              <w:spacing w:before="120"/>
              <w:jc w:val="both"/>
              <w:rPr>
                <w:lang w:val="en-AU"/>
              </w:rPr>
            </w:pPr>
            <w:r w:rsidRPr="00A0346D">
              <w:rPr>
                <w:szCs w:val="18"/>
                <w:lang w:val="en-AU"/>
              </w:rPr>
              <w:t>Division 54</w:t>
            </w:r>
            <w:r w:rsidR="00774733" w:rsidRPr="00A0346D">
              <w:rPr>
                <w:szCs w:val="18"/>
                <w:lang w:val="en-AU"/>
              </w:rPr>
              <w:t>3.—</w:t>
            </w:r>
            <w:r w:rsidRPr="00A0346D">
              <w:rPr>
                <w:rFonts w:eastAsia="Times New Roman"/>
                <w:szCs w:val="18"/>
                <w:lang w:val="en-AU"/>
              </w:rPr>
              <w:t>ANTARCTIC DIVISION</w:t>
            </w:r>
          </w:p>
        </w:tc>
        <w:tc>
          <w:tcPr>
            <w:tcW w:w="1300" w:type="dxa"/>
            <w:tcBorders>
              <w:top w:val="single" w:sz="6" w:space="0" w:color="auto"/>
              <w:left w:val="nil"/>
              <w:bottom w:val="nil"/>
              <w:right w:val="nil"/>
            </w:tcBorders>
            <w:shd w:val="clear" w:color="auto" w:fill="FFFFFF"/>
            <w:vAlign w:val="bottom"/>
          </w:tcPr>
          <w:p w14:paraId="49617EC8" w14:textId="77777777" w:rsidR="001740DE" w:rsidRPr="00A0346D" w:rsidRDefault="001740DE" w:rsidP="00A21F0D">
            <w:pPr>
              <w:shd w:val="clear" w:color="auto" w:fill="FFFFFF"/>
              <w:tabs>
                <w:tab w:val="left" w:leader="dot" w:pos="4896"/>
              </w:tabs>
              <w:ind w:right="29"/>
              <w:jc w:val="right"/>
              <w:rPr>
                <w:lang w:val="en-AU"/>
              </w:rPr>
            </w:pPr>
          </w:p>
        </w:tc>
        <w:tc>
          <w:tcPr>
            <w:tcW w:w="1582" w:type="dxa"/>
            <w:tcBorders>
              <w:top w:val="single" w:sz="6" w:space="0" w:color="auto"/>
              <w:left w:val="nil"/>
              <w:bottom w:val="nil"/>
              <w:right w:val="nil"/>
            </w:tcBorders>
            <w:shd w:val="clear" w:color="auto" w:fill="FFFFFF"/>
            <w:vAlign w:val="bottom"/>
          </w:tcPr>
          <w:p w14:paraId="49617EC9" w14:textId="77777777" w:rsidR="001740DE" w:rsidRPr="00A0346D" w:rsidRDefault="001740DE" w:rsidP="00A21F0D">
            <w:pPr>
              <w:shd w:val="clear" w:color="auto" w:fill="FFFFFF"/>
              <w:tabs>
                <w:tab w:val="left" w:leader="dot" w:pos="4896"/>
              </w:tabs>
              <w:ind w:right="29"/>
              <w:jc w:val="right"/>
              <w:rPr>
                <w:lang w:val="en-AU"/>
              </w:rPr>
            </w:pPr>
          </w:p>
        </w:tc>
        <w:tc>
          <w:tcPr>
            <w:tcW w:w="1118" w:type="dxa"/>
            <w:tcBorders>
              <w:top w:val="single" w:sz="6" w:space="0" w:color="auto"/>
              <w:left w:val="nil"/>
              <w:bottom w:val="nil"/>
              <w:right w:val="nil"/>
            </w:tcBorders>
            <w:shd w:val="clear" w:color="auto" w:fill="FFFFFF"/>
            <w:vAlign w:val="bottom"/>
          </w:tcPr>
          <w:p w14:paraId="49617ECA"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7ED0" w14:textId="77777777" w:rsidTr="00C82C50">
        <w:trPr>
          <w:trHeight w:val="20"/>
          <w:jc w:val="center"/>
        </w:trPr>
        <w:tc>
          <w:tcPr>
            <w:tcW w:w="5029" w:type="dxa"/>
            <w:tcBorders>
              <w:top w:val="nil"/>
              <w:left w:val="nil"/>
              <w:bottom w:val="nil"/>
              <w:right w:val="nil"/>
            </w:tcBorders>
            <w:shd w:val="clear" w:color="auto" w:fill="FFFFFF"/>
            <w:vAlign w:val="bottom"/>
          </w:tcPr>
          <w:p w14:paraId="49617ECC" w14:textId="77777777" w:rsidR="001740DE" w:rsidRPr="00A0346D" w:rsidRDefault="00774733" w:rsidP="00CD7503">
            <w:pPr>
              <w:shd w:val="clear" w:color="auto" w:fill="FFFFFF"/>
              <w:tabs>
                <w:tab w:val="left" w:leader="dot" w:pos="4896"/>
              </w:tabs>
              <w:jc w:val="both"/>
              <w:rPr>
                <w:lang w:val="en-AU"/>
              </w:rPr>
            </w:pPr>
            <w:r w:rsidRPr="00A0346D">
              <w:rPr>
                <w:b/>
                <w:bCs/>
                <w:szCs w:val="18"/>
                <w:lang w:val="en-AU"/>
              </w:rPr>
              <w:t>1.—</w:t>
            </w:r>
            <w:r w:rsidR="001740DE" w:rsidRPr="00A0346D">
              <w:rPr>
                <w:rFonts w:eastAsia="Times New Roman"/>
                <w:b/>
                <w:bCs/>
                <w:szCs w:val="18"/>
                <w:lang w:val="en-AU"/>
              </w:rPr>
              <w:t>Salaries and Payments in the nature of Salary—</w:t>
            </w:r>
          </w:p>
        </w:tc>
        <w:tc>
          <w:tcPr>
            <w:tcW w:w="1300" w:type="dxa"/>
            <w:tcBorders>
              <w:top w:val="nil"/>
              <w:left w:val="nil"/>
              <w:bottom w:val="nil"/>
              <w:right w:val="nil"/>
            </w:tcBorders>
            <w:shd w:val="clear" w:color="auto" w:fill="FFFFFF"/>
            <w:vAlign w:val="bottom"/>
          </w:tcPr>
          <w:p w14:paraId="49617ECD" w14:textId="77777777" w:rsidR="001740DE" w:rsidRPr="00A0346D" w:rsidRDefault="001740DE" w:rsidP="00A21F0D">
            <w:pPr>
              <w:shd w:val="clear" w:color="auto" w:fill="FFFFFF"/>
              <w:tabs>
                <w:tab w:val="left" w:leader="dot" w:pos="4896"/>
              </w:tabs>
              <w:ind w:right="29"/>
              <w:jc w:val="right"/>
              <w:rPr>
                <w:lang w:val="en-AU"/>
              </w:rPr>
            </w:pPr>
          </w:p>
        </w:tc>
        <w:tc>
          <w:tcPr>
            <w:tcW w:w="1582" w:type="dxa"/>
            <w:tcBorders>
              <w:top w:val="nil"/>
              <w:left w:val="nil"/>
              <w:bottom w:val="nil"/>
              <w:right w:val="nil"/>
            </w:tcBorders>
            <w:shd w:val="clear" w:color="auto" w:fill="FFFFFF"/>
            <w:vAlign w:val="bottom"/>
          </w:tcPr>
          <w:p w14:paraId="49617ECE" w14:textId="77777777" w:rsidR="001740DE" w:rsidRPr="00A0346D" w:rsidRDefault="001740DE" w:rsidP="00A21F0D">
            <w:pPr>
              <w:shd w:val="clear" w:color="auto" w:fill="FFFFFF"/>
              <w:tabs>
                <w:tab w:val="left" w:leader="dot" w:pos="4896"/>
              </w:tabs>
              <w:ind w:right="29"/>
              <w:jc w:val="right"/>
              <w:rPr>
                <w:lang w:val="en-AU"/>
              </w:rPr>
            </w:pPr>
          </w:p>
        </w:tc>
        <w:tc>
          <w:tcPr>
            <w:tcW w:w="1118" w:type="dxa"/>
            <w:tcBorders>
              <w:top w:val="nil"/>
              <w:left w:val="nil"/>
              <w:bottom w:val="nil"/>
              <w:right w:val="nil"/>
            </w:tcBorders>
            <w:shd w:val="clear" w:color="auto" w:fill="FFFFFF"/>
            <w:vAlign w:val="bottom"/>
          </w:tcPr>
          <w:p w14:paraId="49617ECF"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7ED5" w14:textId="77777777" w:rsidTr="00CD7503">
        <w:trPr>
          <w:trHeight w:val="20"/>
          <w:jc w:val="center"/>
        </w:trPr>
        <w:tc>
          <w:tcPr>
            <w:tcW w:w="5029" w:type="dxa"/>
            <w:tcBorders>
              <w:top w:val="nil"/>
              <w:left w:val="nil"/>
              <w:right w:val="nil"/>
            </w:tcBorders>
            <w:shd w:val="clear" w:color="auto" w:fill="FFFFFF"/>
            <w:vAlign w:val="bottom"/>
          </w:tcPr>
          <w:p w14:paraId="49617ED1"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01. </w:t>
            </w:r>
            <w:r w:rsidR="001740DE" w:rsidRPr="00A0346D">
              <w:rPr>
                <w:szCs w:val="18"/>
                <w:lang w:val="en-AU"/>
              </w:rPr>
              <w:t>Salaries and allowances</w:t>
            </w:r>
            <w:r w:rsidR="00CD7503" w:rsidRPr="00A0346D">
              <w:rPr>
                <w:szCs w:val="18"/>
                <w:lang w:val="en-AU"/>
              </w:rPr>
              <w:tab/>
            </w:r>
          </w:p>
        </w:tc>
        <w:tc>
          <w:tcPr>
            <w:tcW w:w="1300" w:type="dxa"/>
            <w:tcBorders>
              <w:top w:val="nil"/>
              <w:left w:val="nil"/>
              <w:bottom w:val="nil"/>
              <w:right w:val="nil"/>
            </w:tcBorders>
            <w:shd w:val="clear" w:color="auto" w:fill="FFFFFF"/>
            <w:vAlign w:val="bottom"/>
          </w:tcPr>
          <w:p w14:paraId="49617ED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6 650 000</w:t>
            </w:r>
          </w:p>
        </w:tc>
        <w:tc>
          <w:tcPr>
            <w:tcW w:w="1582" w:type="dxa"/>
            <w:tcBorders>
              <w:top w:val="nil"/>
              <w:left w:val="nil"/>
              <w:bottom w:val="nil"/>
              <w:right w:val="nil"/>
            </w:tcBorders>
            <w:shd w:val="clear" w:color="auto" w:fill="FFFFFF"/>
            <w:vAlign w:val="bottom"/>
          </w:tcPr>
          <w:p w14:paraId="49617ED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6 151 000</w:t>
            </w:r>
          </w:p>
        </w:tc>
        <w:tc>
          <w:tcPr>
            <w:tcW w:w="1118" w:type="dxa"/>
            <w:tcBorders>
              <w:top w:val="nil"/>
              <w:left w:val="nil"/>
              <w:bottom w:val="nil"/>
              <w:right w:val="nil"/>
            </w:tcBorders>
            <w:shd w:val="clear" w:color="auto" w:fill="FFFFFF"/>
            <w:vAlign w:val="bottom"/>
          </w:tcPr>
          <w:p w14:paraId="49617ED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6 135 248</w:t>
            </w:r>
          </w:p>
        </w:tc>
      </w:tr>
      <w:tr w:rsidR="001740DE" w:rsidRPr="00A0346D" w14:paraId="49617EDA" w14:textId="77777777" w:rsidTr="005304C9">
        <w:trPr>
          <w:trHeight w:val="20"/>
          <w:jc w:val="center"/>
        </w:trPr>
        <w:tc>
          <w:tcPr>
            <w:tcW w:w="5029" w:type="dxa"/>
            <w:tcBorders>
              <w:left w:val="nil"/>
              <w:right w:val="nil"/>
            </w:tcBorders>
            <w:shd w:val="clear" w:color="auto" w:fill="FFFFFF"/>
            <w:vAlign w:val="bottom"/>
          </w:tcPr>
          <w:p w14:paraId="49617ED6" w14:textId="77777777" w:rsidR="001740DE" w:rsidRPr="00A0346D" w:rsidRDefault="00A107E9" w:rsidP="00A21F0D">
            <w:pPr>
              <w:shd w:val="clear" w:color="auto" w:fill="FFFFFF"/>
              <w:tabs>
                <w:tab w:val="left" w:leader="dot" w:pos="4896"/>
              </w:tabs>
              <w:ind w:left="576" w:hanging="432"/>
              <w:jc w:val="both"/>
              <w:rPr>
                <w:lang w:val="en-AU"/>
              </w:rPr>
            </w:pPr>
            <w:r w:rsidRPr="00A0346D">
              <w:rPr>
                <w:lang w:val="en-AU"/>
              </w:rPr>
              <w:t xml:space="preserve">02. </w:t>
            </w:r>
            <w:r w:rsidR="001740DE" w:rsidRPr="00A0346D">
              <w:rPr>
                <w:lang w:val="en-AU"/>
              </w:rPr>
              <w:t>Overtime</w:t>
            </w:r>
            <w:r w:rsidR="00CD7503" w:rsidRPr="00A0346D">
              <w:rPr>
                <w:lang w:val="en-AU"/>
              </w:rPr>
              <w:tab/>
            </w:r>
          </w:p>
        </w:tc>
        <w:tc>
          <w:tcPr>
            <w:tcW w:w="1300" w:type="dxa"/>
            <w:tcBorders>
              <w:top w:val="nil"/>
              <w:left w:val="nil"/>
              <w:bottom w:val="single" w:sz="6" w:space="0" w:color="auto"/>
              <w:right w:val="nil"/>
            </w:tcBorders>
            <w:shd w:val="clear" w:color="auto" w:fill="FFFFFF"/>
            <w:vAlign w:val="bottom"/>
          </w:tcPr>
          <w:p w14:paraId="49617ED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48 000</w:t>
            </w:r>
          </w:p>
        </w:tc>
        <w:tc>
          <w:tcPr>
            <w:tcW w:w="1582" w:type="dxa"/>
            <w:tcBorders>
              <w:top w:val="nil"/>
              <w:left w:val="nil"/>
              <w:bottom w:val="single" w:sz="6" w:space="0" w:color="auto"/>
              <w:right w:val="nil"/>
            </w:tcBorders>
            <w:shd w:val="clear" w:color="auto" w:fill="FFFFFF"/>
            <w:vAlign w:val="bottom"/>
          </w:tcPr>
          <w:p w14:paraId="49617ED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45 000</w:t>
            </w:r>
          </w:p>
        </w:tc>
        <w:tc>
          <w:tcPr>
            <w:tcW w:w="1118" w:type="dxa"/>
            <w:tcBorders>
              <w:top w:val="nil"/>
              <w:left w:val="nil"/>
              <w:bottom w:val="single" w:sz="6" w:space="0" w:color="auto"/>
              <w:right w:val="nil"/>
            </w:tcBorders>
            <w:shd w:val="clear" w:color="auto" w:fill="FFFFFF"/>
            <w:vAlign w:val="bottom"/>
          </w:tcPr>
          <w:p w14:paraId="49617ED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44 729</w:t>
            </w:r>
          </w:p>
        </w:tc>
      </w:tr>
      <w:tr w:rsidR="001740DE" w:rsidRPr="00A0346D" w14:paraId="49617EDF" w14:textId="77777777" w:rsidTr="005304C9">
        <w:trPr>
          <w:trHeight w:val="20"/>
          <w:jc w:val="center"/>
        </w:trPr>
        <w:tc>
          <w:tcPr>
            <w:tcW w:w="5029" w:type="dxa"/>
            <w:tcBorders>
              <w:left w:val="nil"/>
              <w:bottom w:val="nil"/>
              <w:right w:val="nil"/>
            </w:tcBorders>
            <w:shd w:val="clear" w:color="auto" w:fill="FFFFFF"/>
            <w:vAlign w:val="bottom"/>
          </w:tcPr>
          <w:p w14:paraId="49617EDB" w14:textId="77777777" w:rsidR="001740DE" w:rsidRPr="00A0346D" w:rsidRDefault="001740DE" w:rsidP="00A21F0D">
            <w:pPr>
              <w:shd w:val="clear" w:color="auto" w:fill="FFFFFF"/>
              <w:tabs>
                <w:tab w:val="left" w:leader="dot" w:pos="4896"/>
              </w:tabs>
              <w:jc w:val="both"/>
              <w:rPr>
                <w:lang w:val="en-AU"/>
              </w:rPr>
            </w:pPr>
          </w:p>
        </w:tc>
        <w:tc>
          <w:tcPr>
            <w:tcW w:w="1300" w:type="dxa"/>
            <w:tcBorders>
              <w:top w:val="single" w:sz="6" w:space="0" w:color="auto"/>
              <w:left w:val="nil"/>
              <w:bottom w:val="single" w:sz="4" w:space="0" w:color="auto"/>
              <w:right w:val="nil"/>
            </w:tcBorders>
            <w:shd w:val="clear" w:color="auto" w:fill="FFFFFF"/>
            <w:vAlign w:val="bottom"/>
          </w:tcPr>
          <w:p w14:paraId="49617ED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6 698 000</w:t>
            </w:r>
          </w:p>
        </w:tc>
        <w:tc>
          <w:tcPr>
            <w:tcW w:w="1582" w:type="dxa"/>
            <w:tcBorders>
              <w:top w:val="single" w:sz="6" w:space="0" w:color="auto"/>
              <w:left w:val="nil"/>
              <w:bottom w:val="single" w:sz="4" w:space="0" w:color="auto"/>
              <w:right w:val="nil"/>
            </w:tcBorders>
            <w:shd w:val="clear" w:color="auto" w:fill="FFFFFF"/>
            <w:vAlign w:val="bottom"/>
          </w:tcPr>
          <w:p w14:paraId="49617ED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6 196 000</w:t>
            </w:r>
          </w:p>
        </w:tc>
        <w:tc>
          <w:tcPr>
            <w:tcW w:w="1118" w:type="dxa"/>
            <w:tcBorders>
              <w:top w:val="single" w:sz="6" w:space="0" w:color="auto"/>
              <w:left w:val="nil"/>
              <w:bottom w:val="single" w:sz="4" w:space="0" w:color="auto"/>
              <w:right w:val="nil"/>
            </w:tcBorders>
            <w:shd w:val="clear" w:color="auto" w:fill="FFFFFF"/>
            <w:vAlign w:val="bottom"/>
          </w:tcPr>
          <w:p w14:paraId="49617ED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6 179 977</w:t>
            </w:r>
          </w:p>
        </w:tc>
      </w:tr>
    </w:tbl>
    <w:p w14:paraId="49617EE0" w14:textId="77777777" w:rsidR="001740DE" w:rsidRPr="00A0346D" w:rsidRDefault="00CE4749" w:rsidP="00CD7503">
      <w:pPr>
        <w:shd w:val="clear" w:color="auto" w:fill="FFFFFF"/>
        <w:tabs>
          <w:tab w:val="left" w:leader="dot" w:pos="4896"/>
        </w:tabs>
        <w:spacing w:before="120" w:after="60"/>
        <w:jc w:val="center"/>
        <w:rPr>
          <w:sz w:val="24"/>
          <w:lang w:val="en-AU"/>
        </w:rPr>
      </w:pPr>
      <w:r w:rsidRPr="00A0346D">
        <w:rPr>
          <w:sz w:val="22"/>
          <w:lang w:val="en-AU"/>
        </w:rPr>
        <w:br w:type="page"/>
      </w:r>
      <w:r w:rsidR="001740DE" w:rsidRPr="00A0346D">
        <w:rPr>
          <w:i/>
          <w:iCs/>
          <w:sz w:val="24"/>
          <w:lang w:val="en-AU"/>
        </w:rPr>
        <w:t>Department of Science and Technology</w:t>
      </w:r>
      <w:r w:rsidR="001740DE" w:rsidRPr="00A0346D">
        <w:rPr>
          <w:rFonts w:eastAsia="Times New Roman"/>
          <w:sz w:val="24"/>
          <w:lang w:val="en-AU"/>
        </w:rPr>
        <w:t>—</w:t>
      </w:r>
      <w:r w:rsidR="001740DE" w:rsidRPr="00A0346D">
        <w:rPr>
          <w:rFonts w:eastAsia="Times New Roman"/>
          <w:i/>
          <w:iCs/>
          <w:sz w:val="24"/>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163"/>
        <w:gridCol w:w="1272"/>
        <w:gridCol w:w="1464"/>
        <w:gridCol w:w="1210"/>
      </w:tblGrid>
      <w:tr w:rsidR="00CD7503" w:rsidRPr="00A0346D" w14:paraId="49617EE4" w14:textId="77777777" w:rsidTr="00CD7503">
        <w:trPr>
          <w:trHeight w:val="20"/>
          <w:jc w:val="center"/>
        </w:trPr>
        <w:tc>
          <w:tcPr>
            <w:tcW w:w="5118" w:type="dxa"/>
            <w:tcBorders>
              <w:top w:val="single" w:sz="6" w:space="0" w:color="auto"/>
              <w:left w:val="nil"/>
              <w:bottom w:val="nil"/>
              <w:right w:val="nil"/>
            </w:tcBorders>
            <w:shd w:val="clear" w:color="auto" w:fill="FFFFFF"/>
            <w:vAlign w:val="bottom"/>
          </w:tcPr>
          <w:p w14:paraId="49617EE1" w14:textId="77777777" w:rsidR="00CD7503" w:rsidRPr="00A0346D" w:rsidRDefault="00CD7503" w:rsidP="00A21F0D">
            <w:pPr>
              <w:shd w:val="clear" w:color="auto" w:fill="FFFFFF"/>
              <w:tabs>
                <w:tab w:val="left" w:leader="dot" w:pos="4896"/>
              </w:tabs>
              <w:jc w:val="both"/>
              <w:rPr>
                <w:lang w:val="en-AU"/>
              </w:rPr>
            </w:pPr>
          </w:p>
        </w:tc>
        <w:tc>
          <w:tcPr>
            <w:tcW w:w="1261" w:type="dxa"/>
            <w:vMerge w:val="restart"/>
            <w:tcBorders>
              <w:top w:val="single" w:sz="6" w:space="0" w:color="auto"/>
              <w:left w:val="nil"/>
              <w:right w:val="nil"/>
            </w:tcBorders>
            <w:shd w:val="clear" w:color="auto" w:fill="FFFFFF"/>
            <w:vAlign w:val="center"/>
          </w:tcPr>
          <w:p w14:paraId="49617EE2" w14:textId="07C64628" w:rsidR="00CD7503" w:rsidRPr="00A0346D" w:rsidRDefault="00CD7503" w:rsidP="00CD7503">
            <w:pPr>
              <w:shd w:val="clear" w:color="auto" w:fill="FFFFFF"/>
              <w:tabs>
                <w:tab w:val="left" w:leader="dot" w:pos="4896"/>
              </w:tabs>
              <w:ind w:right="29"/>
              <w:jc w:val="center"/>
              <w:rPr>
                <w:lang w:val="en-AU"/>
              </w:rPr>
            </w:pPr>
            <w:r w:rsidRPr="00A0346D">
              <w:rPr>
                <w:b/>
                <w:bCs/>
                <w:szCs w:val="18"/>
                <w:lang w:val="en-AU"/>
              </w:rPr>
              <w:t>1983</w:t>
            </w:r>
            <w:r w:rsidR="00A0346D">
              <w:rPr>
                <w:b/>
                <w:bCs/>
                <w:szCs w:val="18"/>
                <w:lang w:val="en-AU"/>
              </w:rPr>
              <w:noBreakHyphen/>
            </w:r>
            <w:r w:rsidRPr="00A0346D">
              <w:rPr>
                <w:b/>
                <w:bCs/>
                <w:szCs w:val="18"/>
                <w:lang w:val="en-AU"/>
              </w:rPr>
              <w:t>84</w:t>
            </w:r>
          </w:p>
        </w:tc>
        <w:tc>
          <w:tcPr>
            <w:tcW w:w="2650" w:type="dxa"/>
            <w:gridSpan w:val="2"/>
            <w:tcBorders>
              <w:top w:val="single" w:sz="6" w:space="0" w:color="auto"/>
              <w:left w:val="nil"/>
              <w:bottom w:val="single" w:sz="6" w:space="0" w:color="auto"/>
              <w:right w:val="nil"/>
            </w:tcBorders>
            <w:shd w:val="clear" w:color="auto" w:fill="FFFFFF"/>
            <w:vAlign w:val="bottom"/>
          </w:tcPr>
          <w:p w14:paraId="49617EE3" w14:textId="6C262F56" w:rsidR="00CD7503" w:rsidRPr="00A0346D" w:rsidRDefault="00CD7503" w:rsidP="00A21F0D">
            <w:pPr>
              <w:shd w:val="clear" w:color="auto" w:fill="FFFFFF"/>
              <w:tabs>
                <w:tab w:val="left" w:leader="dot" w:pos="4896"/>
              </w:tabs>
              <w:jc w:val="center"/>
              <w:rPr>
                <w:lang w:val="en-AU"/>
              </w:rPr>
            </w:pPr>
            <w:r w:rsidRPr="00A0346D">
              <w:rPr>
                <w:szCs w:val="18"/>
                <w:lang w:val="en-AU"/>
              </w:rPr>
              <w:t>1982</w:t>
            </w:r>
            <w:r w:rsidR="00A0346D">
              <w:rPr>
                <w:szCs w:val="18"/>
                <w:lang w:val="en-AU"/>
              </w:rPr>
              <w:noBreakHyphen/>
            </w:r>
            <w:r w:rsidRPr="00A0346D">
              <w:rPr>
                <w:szCs w:val="18"/>
                <w:lang w:val="en-AU"/>
              </w:rPr>
              <w:t>83</w:t>
            </w:r>
          </w:p>
        </w:tc>
      </w:tr>
      <w:tr w:rsidR="00CD7503" w:rsidRPr="00A0346D" w14:paraId="49617EE9" w14:textId="77777777" w:rsidTr="009D2B18">
        <w:trPr>
          <w:trHeight w:val="20"/>
          <w:jc w:val="center"/>
        </w:trPr>
        <w:tc>
          <w:tcPr>
            <w:tcW w:w="5118" w:type="dxa"/>
            <w:tcBorders>
              <w:top w:val="nil"/>
              <w:left w:val="nil"/>
              <w:bottom w:val="nil"/>
              <w:right w:val="nil"/>
            </w:tcBorders>
            <w:shd w:val="clear" w:color="auto" w:fill="FFFFFF"/>
            <w:vAlign w:val="bottom"/>
          </w:tcPr>
          <w:p w14:paraId="49617EE5" w14:textId="77777777" w:rsidR="00CD7503" w:rsidRPr="00A0346D" w:rsidRDefault="00CD7503" w:rsidP="00A21F0D">
            <w:pPr>
              <w:shd w:val="clear" w:color="auto" w:fill="FFFFFF"/>
              <w:tabs>
                <w:tab w:val="left" w:leader="dot" w:pos="4896"/>
              </w:tabs>
              <w:jc w:val="both"/>
              <w:rPr>
                <w:lang w:val="en-AU"/>
              </w:rPr>
            </w:pPr>
          </w:p>
        </w:tc>
        <w:tc>
          <w:tcPr>
            <w:tcW w:w="1261" w:type="dxa"/>
            <w:vMerge/>
            <w:tcBorders>
              <w:left w:val="nil"/>
              <w:bottom w:val="single" w:sz="6" w:space="0" w:color="auto"/>
              <w:right w:val="nil"/>
            </w:tcBorders>
            <w:shd w:val="clear" w:color="auto" w:fill="FFFFFF"/>
            <w:vAlign w:val="bottom"/>
          </w:tcPr>
          <w:p w14:paraId="49617EE6" w14:textId="77777777" w:rsidR="00CD7503" w:rsidRPr="00A0346D" w:rsidRDefault="00CD7503" w:rsidP="00A21F0D">
            <w:pPr>
              <w:shd w:val="clear" w:color="auto" w:fill="FFFFFF"/>
              <w:tabs>
                <w:tab w:val="left" w:leader="dot" w:pos="4896"/>
              </w:tabs>
              <w:ind w:right="29"/>
              <w:jc w:val="right"/>
              <w:rPr>
                <w:lang w:val="en-AU"/>
              </w:rPr>
            </w:pPr>
          </w:p>
        </w:tc>
        <w:tc>
          <w:tcPr>
            <w:tcW w:w="1451" w:type="dxa"/>
            <w:tcBorders>
              <w:top w:val="single" w:sz="6" w:space="0" w:color="auto"/>
              <w:left w:val="nil"/>
              <w:bottom w:val="single" w:sz="6" w:space="0" w:color="auto"/>
              <w:right w:val="nil"/>
            </w:tcBorders>
            <w:shd w:val="clear" w:color="auto" w:fill="FFFFFF"/>
            <w:vAlign w:val="bottom"/>
          </w:tcPr>
          <w:p w14:paraId="49617EE7" w14:textId="77777777" w:rsidR="00CD7503" w:rsidRPr="00A0346D" w:rsidRDefault="00CD7503" w:rsidP="00A21F0D">
            <w:pPr>
              <w:shd w:val="clear" w:color="auto" w:fill="FFFFFF"/>
              <w:tabs>
                <w:tab w:val="left" w:leader="dot" w:pos="4896"/>
              </w:tabs>
              <w:ind w:right="29"/>
              <w:jc w:val="right"/>
              <w:rPr>
                <w:lang w:val="en-AU"/>
              </w:rPr>
            </w:pPr>
            <w:r w:rsidRPr="00A0346D">
              <w:rPr>
                <w:szCs w:val="18"/>
                <w:lang w:val="en-AU"/>
              </w:rPr>
              <w:t>Appropriation</w:t>
            </w:r>
          </w:p>
        </w:tc>
        <w:tc>
          <w:tcPr>
            <w:tcW w:w="1199" w:type="dxa"/>
            <w:tcBorders>
              <w:top w:val="single" w:sz="6" w:space="0" w:color="auto"/>
              <w:left w:val="nil"/>
              <w:bottom w:val="single" w:sz="6" w:space="0" w:color="auto"/>
              <w:right w:val="nil"/>
            </w:tcBorders>
            <w:shd w:val="clear" w:color="auto" w:fill="FFFFFF"/>
            <w:vAlign w:val="bottom"/>
          </w:tcPr>
          <w:p w14:paraId="49617EE8" w14:textId="77777777" w:rsidR="00CD7503" w:rsidRPr="00A0346D" w:rsidRDefault="00CD7503" w:rsidP="00A21F0D">
            <w:pPr>
              <w:shd w:val="clear" w:color="auto" w:fill="FFFFFF"/>
              <w:tabs>
                <w:tab w:val="left" w:leader="dot" w:pos="4896"/>
              </w:tabs>
              <w:ind w:right="29"/>
              <w:jc w:val="right"/>
              <w:rPr>
                <w:lang w:val="en-AU"/>
              </w:rPr>
            </w:pPr>
            <w:r w:rsidRPr="00A0346D">
              <w:rPr>
                <w:szCs w:val="18"/>
                <w:lang w:val="en-AU"/>
              </w:rPr>
              <w:t>Expenditure</w:t>
            </w:r>
          </w:p>
        </w:tc>
      </w:tr>
      <w:tr w:rsidR="001740DE" w:rsidRPr="00A0346D" w14:paraId="49617EEE" w14:textId="77777777" w:rsidTr="00CD7503">
        <w:trPr>
          <w:trHeight w:val="20"/>
          <w:jc w:val="center"/>
        </w:trPr>
        <w:tc>
          <w:tcPr>
            <w:tcW w:w="5118" w:type="dxa"/>
            <w:tcBorders>
              <w:top w:val="nil"/>
              <w:left w:val="nil"/>
              <w:bottom w:val="nil"/>
              <w:right w:val="nil"/>
            </w:tcBorders>
            <w:shd w:val="clear" w:color="auto" w:fill="FFFFFF"/>
            <w:vAlign w:val="bottom"/>
          </w:tcPr>
          <w:p w14:paraId="49617EEA" w14:textId="77777777" w:rsidR="001740DE" w:rsidRPr="00A0346D" w:rsidRDefault="001740DE" w:rsidP="00A21F0D">
            <w:pPr>
              <w:shd w:val="clear" w:color="auto" w:fill="FFFFFF"/>
              <w:tabs>
                <w:tab w:val="left" w:leader="dot" w:pos="4896"/>
              </w:tabs>
              <w:jc w:val="both"/>
              <w:rPr>
                <w:lang w:val="en-AU"/>
              </w:rPr>
            </w:pPr>
          </w:p>
        </w:tc>
        <w:tc>
          <w:tcPr>
            <w:tcW w:w="1261" w:type="dxa"/>
            <w:tcBorders>
              <w:top w:val="single" w:sz="6" w:space="0" w:color="auto"/>
              <w:left w:val="nil"/>
              <w:bottom w:val="nil"/>
              <w:right w:val="nil"/>
            </w:tcBorders>
            <w:shd w:val="clear" w:color="auto" w:fill="FFFFFF"/>
            <w:vAlign w:val="bottom"/>
          </w:tcPr>
          <w:p w14:paraId="49617EE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c>
          <w:tcPr>
            <w:tcW w:w="1451" w:type="dxa"/>
            <w:tcBorders>
              <w:top w:val="single" w:sz="6" w:space="0" w:color="auto"/>
              <w:left w:val="nil"/>
              <w:bottom w:val="nil"/>
              <w:right w:val="nil"/>
            </w:tcBorders>
            <w:shd w:val="clear" w:color="auto" w:fill="FFFFFF"/>
            <w:vAlign w:val="bottom"/>
          </w:tcPr>
          <w:p w14:paraId="49617EE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c>
          <w:tcPr>
            <w:tcW w:w="1199" w:type="dxa"/>
            <w:tcBorders>
              <w:top w:val="single" w:sz="6" w:space="0" w:color="auto"/>
              <w:left w:val="nil"/>
              <w:bottom w:val="nil"/>
              <w:right w:val="nil"/>
            </w:tcBorders>
            <w:shd w:val="clear" w:color="auto" w:fill="FFFFFF"/>
            <w:vAlign w:val="bottom"/>
          </w:tcPr>
          <w:p w14:paraId="49617EE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r>
      <w:tr w:rsidR="001740DE" w:rsidRPr="00A0346D" w14:paraId="49617EF3" w14:textId="77777777" w:rsidTr="00CD7503">
        <w:trPr>
          <w:trHeight w:val="20"/>
          <w:jc w:val="center"/>
        </w:trPr>
        <w:tc>
          <w:tcPr>
            <w:tcW w:w="5118" w:type="dxa"/>
            <w:tcBorders>
              <w:top w:val="nil"/>
              <w:left w:val="nil"/>
              <w:right w:val="nil"/>
            </w:tcBorders>
            <w:shd w:val="clear" w:color="auto" w:fill="FFFFFF"/>
            <w:vAlign w:val="bottom"/>
          </w:tcPr>
          <w:p w14:paraId="49617EEF" w14:textId="77777777" w:rsidR="001740DE" w:rsidRPr="00A0346D" w:rsidRDefault="001740DE" w:rsidP="00A21F0D">
            <w:pPr>
              <w:shd w:val="clear" w:color="auto" w:fill="FFFFFF"/>
              <w:tabs>
                <w:tab w:val="left" w:leader="dot" w:pos="4896"/>
              </w:tabs>
              <w:spacing w:before="120"/>
              <w:jc w:val="both"/>
              <w:rPr>
                <w:lang w:val="en-AU"/>
              </w:rPr>
            </w:pPr>
            <w:r w:rsidRPr="00A0346D">
              <w:rPr>
                <w:i/>
                <w:iCs/>
                <w:szCs w:val="18"/>
                <w:lang w:val="en-AU"/>
              </w:rPr>
              <w:t xml:space="preserve">Division </w:t>
            </w:r>
            <w:r w:rsidRPr="00A0346D">
              <w:rPr>
                <w:szCs w:val="18"/>
                <w:lang w:val="en-AU"/>
              </w:rPr>
              <w:t>54</w:t>
            </w:r>
            <w:r w:rsidR="00774733" w:rsidRPr="00A0346D">
              <w:rPr>
                <w:szCs w:val="18"/>
                <w:lang w:val="en-AU"/>
              </w:rPr>
              <w:t>3.—</w:t>
            </w:r>
            <w:r w:rsidRPr="00A0346D">
              <w:rPr>
                <w:rFonts w:eastAsia="Times New Roman"/>
                <w:i/>
                <w:iCs/>
                <w:szCs w:val="18"/>
                <w:lang w:val="en-AU"/>
              </w:rPr>
              <w:t>Antarctic Division</w:t>
            </w:r>
            <w:r w:rsidRPr="00A0346D">
              <w:rPr>
                <w:rFonts w:eastAsia="Times New Roman"/>
                <w:szCs w:val="18"/>
                <w:lang w:val="en-AU"/>
              </w:rPr>
              <w:t>—</w:t>
            </w:r>
            <w:r w:rsidRPr="00A0346D">
              <w:rPr>
                <w:rFonts w:eastAsia="Times New Roman"/>
                <w:i/>
                <w:iCs/>
                <w:szCs w:val="18"/>
                <w:lang w:val="en-AU"/>
              </w:rPr>
              <w:t>continued</w:t>
            </w:r>
          </w:p>
        </w:tc>
        <w:tc>
          <w:tcPr>
            <w:tcW w:w="1261" w:type="dxa"/>
            <w:tcBorders>
              <w:top w:val="nil"/>
              <w:left w:val="nil"/>
              <w:bottom w:val="nil"/>
              <w:right w:val="nil"/>
            </w:tcBorders>
            <w:shd w:val="clear" w:color="auto" w:fill="FFFFFF"/>
            <w:vAlign w:val="bottom"/>
          </w:tcPr>
          <w:p w14:paraId="49617EF0" w14:textId="77777777" w:rsidR="001740DE" w:rsidRPr="00A0346D" w:rsidRDefault="001740DE" w:rsidP="00A21F0D">
            <w:pPr>
              <w:shd w:val="clear" w:color="auto" w:fill="FFFFFF"/>
              <w:tabs>
                <w:tab w:val="left" w:leader="dot" w:pos="4896"/>
              </w:tabs>
              <w:ind w:right="29"/>
              <w:jc w:val="right"/>
              <w:rPr>
                <w:lang w:val="en-AU"/>
              </w:rPr>
            </w:pPr>
          </w:p>
        </w:tc>
        <w:tc>
          <w:tcPr>
            <w:tcW w:w="1451" w:type="dxa"/>
            <w:tcBorders>
              <w:top w:val="nil"/>
              <w:left w:val="nil"/>
              <w:bottom w:val="nil"/>
              <w:right w:val="nil"/>
            </w:tcBorders>
            <w:shd w:val="clear" w:color="auto" w:fill="FFFFFF"/>
            <w:vAlign w:val="bottom"/>
          </w:tcPr>
          <w:p w14:paraId="49617EF1" w14:textId="77777777" w:rsidR="001740DE" w:rsidRPr="00A0346D" w:rsidRDefault="001740DE" w:rsidP="00A21F0D">
            <w:pPr>
              <w:shd w:val="clear" w:color="auto" w:fill="FFFFFF"/>
              <w:tabs>
                <w:tab w:val="left" w:leader="dot" w:pos="4896"/>
              </w:tabs>
              <w:ind w:right="29"/>
              <w:jc w:val="right"/>
              <w:rPr>
                <w:lang w:val="en-AU"/>
              </w:rPr>
            </w:pPr>
          </w:p>
        </w:tc>
        <w:tc>
          <w:tcPr>
            <w:tcW w:w="1199" w:type="dxa"/>
            <w:tcBorders>
              <w:top w:val="nil"/>
              <w:left w:val="nil"/>
              <w:bottom w:val="nil"/>
              <w:right w:val="nil"/>
            </w:tcBorders>
            <w:shd w:val="clear" w:color="auto" w:fill="FFFFFF"/>
            <w:vAlign w:val="bottom"/>
          </w:tcPr>
          <w:p w14:paraId="49617EF2"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7EF8" w14:textId="77777777" w:rsidTr="00CD7503">
        <w:trPr>
          <w:trHeight w:val="20"/>
          <w:jc w:val="center"/>
        </w:trPr>
        <w:tc>
          <w:tcPr>
            <w:tcW w:w="5118" w:type="dxa"/>
            <w:tcBorders>
              <w:top w:val="nil"/>
              <w:left w:val="nil"/>
              <w:bottom w:val="nil"/>
              <w:right w:val="nil"/>
            </w:tcBorders>
            <w:shd w:val="clear" w:color="auto" w:fill="FFFFFF"/>
            <w:vAlign w:val="bottom"/>
          </w:tcPr>
          <w:p w14:paraId="49617EF4" w14:textId="77777777" w:rsidR="001740DE" w:rsidRPr="00A0346D" w:rsidRDefault="00774733" w:rsidP="00CD7503">
            <w:pPr>
              <w:shd w:val="clear" w:color="auto" w:fill="FFFFFF"/>
              <w:tabs>
                <w:tab w:val="left" w:leader="dot" w:pos="4896"/>
              </w:tabs>
              <w:jc w:val="both"/>
              <w:rPr>
                <w:lang w:val="en-AU"/>
              </w:rPr>
            </w:pPr>
            <w:r w:rsidRPr="00A0346D">
              <w:rPr>
                <w:b/>
                <w:bCs/>
                <w:szCs w:val="18"/>
                <w:lang w:val="en-AU"/>
              </w:rPr>
              <w:t>2.—</w:t>
            </w:r>
            <w:r w:rsidR="001740DE" w:rsidRPr="00A0346D">
              <w:rPr>
                <w:rFonts w:eastAsia="Times New Roman"/>
                <w:b/>
                <w:bCs/>
                <w:szCs w:val="18"/>
                <w:lang w:val="en-AU"/>
              </w:rPr>
              <w:t>Administrative and Operational Expenses—</w:t>
            </w:r>
          </w:p>
        </w:tc>
        <w:tc>
          <w:tcPr>
            <w:tcW w:w="1261" w:type="dxa"/>
            <w:tcBorders>
              <w:top w:val="nil"/>
              <w:left w:val="nil"/>
              <w:bottom w:val="nil"/>
              <w:right w:val="nil"/>
            </w:tcBorders>
            <w:shd w:val="clear" w:color="auto" w:fill="FFFFFF"/>
            <w:vAlign w:val="bottom"/>
          </w:tcPr>
          <w:p w14:paraId="49617EF5" w14:textId="77777777" w:rsidR="001740DE" w:rsidRPr="00A0346D" w:rsidRDefault="001740DE" w:rsidP="00A21F0D">
            <w:pPr>
              <w:shd w:val="clear" w:color="auto" w:fill="FFFFFF"/>
              <w:tabs>
                <w:tab w:val="left" w:leader="dot" w:pos="4896"/>
              </w:tabs>
              <w:ind w:right="29"/>
              <w:jc w:val="right"/>
              <w:rPr>
                <w:lang w:val="en-AU"/>
              </w:rPr>
            </w:pPr>
          </w:p>
        </w:tc>
        <w:tc>
          <w:tcPr>
            <w:tcW w:w="1451" w:type="dxa"/>
            <w:tcBorders>
              <w:top w:val="nil"/>
              <w:left w:val="nil"/>
              <w:bottom w:val="nil"/>
              <w:right w:val="nil"/>
            </w:tcBorders>
            <w:shd w:val="clear" w:color="auto" w:fill="FFFFFF"/>
            <w:vAlign w:val="bottom"/>
          </w:tcPr>
          <w:p w14:paraId="49617EF6" w14:textId="77777777" w:rsidR="001740DE" w:rsidRPr="00A0346D" w:rsidRDefault="001740DE" w:rsidP="00A21F0D">
            <w:pPr>
              <w:shd w:val="clear" w:color="auto" w:fill="FFFFFF"/>
              <w:tabs>
                <w:tab w:val="left" w:leader="dot" w:pos="4896"/>
              </w:tabs>
              <w:ind w:right="29"/>
              <w:jc w:val="right"/>
              <w:rPr>
                <w:lang w:val="en-AU"/>
              </w:rPr>
            </w:pPr>
          </w:p>
        </w:tc>
        <w:tc>
          <w:tcPr>
            <w:tcW w:w="1199" w:type="dxa"/>
            <w:tcBorders>
              <w:top w:val="nil"/>
              <w:left w:val="nil"/>
              <w:bottom w:val="nil"/>
              <w:right w:val="nil"/>
            </w:tcBorders>
            <w:shd w:val="clear" w:color="auto" w:fill="FFFFFF"/>
            <w:vAlign w:val="bottom"/>
          </w:tcPr>
          <w:p w14:paraId="49617EF7"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7EFD" w14:textId="77777777" w:rsidTr="00CD7503">
        <w:trPr>
          <w:trHeight w:val="20"/>
          <w:jc w:val="center"/>
        </w:trPr>
        <w:tc>
          <w:tcPr>
            <w:tcW w:w="5118" w:type="dxa"/>
            <w:tcBorders>
              <w:top w:val="nil"/>
              <w:left w:val="nil"/>
              <w:right w:val="nil"/>
            </w:tcBorders>
            <w:shd w:val="clear" w:color="auto" w:fill="FFFFFF"/>
            <w:vAlign w:val="bottom"/>
          </w:tcPr>
          <w:p w14:paraId="49617EF9"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01. </w:t>
            </w:r>
            <w:r w:rsidR="001740DE" w:rsidRPr="00A0346D">
              <w:rPr>
                <w:szCs w:val="18"/>
                <w:lang w:val="en-AU"/>
              </w:rPr>
              <w:t>Travelling and subsistence</w:t>
            </w:r>
            <w:r w:rsidR="00CD7503" w:rsidRPr="00A0346D">
              <w:rPr>
                <w:szCs w:val="18"/>
                <w:lang w:val="en-AU"/>
              </w:rPr>
              <w:tab/>
            </w:r>
          </w:p>
        </w:tc>
        <w:tc>
          <w:tcPr>
            <w:tcW w:w="1261" w:type="dxa"/>
            <w:tcBorders>
              <w:top w:val="nil"/>
              <w:left w:val="nil"/>
              <w:bottom w:val="nil"/>
              <w:right w:val="nil"/>
            </w:tcBorders>
            <w:shd w:val="clear" w:color="auto" w:fill="FFFFFF"/>
            <w:vAlign w:val="bottom"/>
          </w:tcPr>
          <w:p w14:paraId="49617EF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540 000</w:t>
            </w:r>
          </w:p>
        </w:tc>
        <w:tc>
          <w:tcPr>
            <w:tcW w:w="1451" w:type="dxa"/>
            <w:tcBorders>
              <w:top w:val="nil"/>
              <w:left w:val="nil"/>
              <w:bottom w:val="nil"/>
              <w:right w:val="nil"/>
            </w:tcBorders>
            <w:shd w:val="clear" w:color="auto" w:fill="FFFFFF"/>
            <w:vAlign w:val="bottom"/>
          </w:tcPr>
          <w:p w14:paraId="49617EF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472 000</w:t>
            </w:r>
          </w:p>
        </w:tc>
        <w:tc>
          <w:tcPr>
            <w:tcW w:w="1199" w:type="dxa"/>
            <w:tcBorders>
              <w:top w:val="nil"/>
              <w:left w:val="nil"/>
              <w:bottom w:val="nil"/>
              <w:right w:val="nil"/>
            </w:tcBorders>
            <w:shd w:val="clear" w:color="auto" w:fill="FFFFFF"/>
            <w:vAlign w:val="bottom"/>
          </w:tcPr>
          <w:p w14:paraId="49617EF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439 979</w:t>
            </w:r>
          </w:p>
        </w:tc>
      </w:tr>
      <w:tr w:rsidR="001740DE" w:rsidRPr="00A0346D" w14:paraId="49617F02" w14:textId="77777777" w:rsidTr="00CD7503">
        <w:trPr>
          <w:trHeight w:val="20"/>
          <w:jc w:val="center"/>
        </w:trPr>
        <w:tc>
          <w:tcPr>
            <w:tcW w:w="5118" w:type="dxa"/>
            <w:tcBorders>
              <w:left w:val="nil"/>
              <w:bottom w:val="nil"/>
              <w:right w:val="nil"/>
            </w:tcBorders>
            <w:shd w:val="clear" w:color="auto" w:fill="FFFFFF"/>
            <w:vAlign w:val="bottom"/>
          </w:tcPr>
          <w:p w14:paraId="49617EFE"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02. </w:t>
            </w:r>
            <w:r w:rsidR="001740DE" w:rsidRPr="00A0346D">
              <w:rPr>
                <w:szCs w:val="18"/>
                <w:lang w:val="en-AU"/>
              </w:rPr>
              <w:t>Office requisites and equipment, stationery and printing</w:t>
            </w:r>
          </w:p>
        </w:tc>
        <w:tc>
          <w:tcPr>
            <w:tcW w:w="1261" w:type="dxa"/>
            <w:tcBorders>
              <w:top w:val="nil"/>
              <w:left w:val="nil"/>
              <w:bottom w:val="nil"/>
              <w:right w:val="nil"/>
            </w:tcBorders>
            <w:shd w:val="clear" w:color="auto" w:fill="FFFFFF"/>
            <w:vAlign w:val="bottom"/>
          </w:tcPr>
          <w:p w14:paraId="49617EF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150 000</w:t>
            </w:r>
          </w:p>
        </w:tc>
        <w:tc>
          <w:tcPr>
            <w:tcW w:w="1451" w:type="dxa"/>
            <w:tcBorders>
              <w:top w:val="nil"/>
              <w:left w:val="nil"/>
              <w:bottom w:val="nil"/>
              <w:right w:val="nil"/>
            </w:tcBorders>
            <w:shd w:val="clear" w:color="auto" w:fill="FFFFFF"/>
            <w:vAlign w:val="bottom"/>
          </w:tcPr>
          <w:p w14:paraId="49617F0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141 000</w:t>
            </w:r>
          </w:p>
        </w:tc>
        <w:tc>
          <w:tcPr>
            <w:tcW w:w="1199" w:type="dxa"/>
            <w:tcBorders>
              <w:top w:val="nil"/>
              <w:left w:val="nil"/>
              <w:bottom w:val="nil"/>
              <w:right w:val="nil"/>
            </w:tcBorders>
            <w:shd w:val="clear" w:color="auto" w:fill="FFFFFF"/>
            <w:vAlign w:val="bottom"/>
          </w:tcPr>
          <w:p w14:paraId="49617F0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140 550</w:t>
            </w:r>
          </w:p>
        </w:tc>
      </w:tr>
      <w:tr w:rsidR="001740DE" w:rsidRPr="00A0346D" w14:paraId="49617F07" w14:textId="77777777" w:rsidTr="00CD7503">
        <w:trPr>
          <w:trHeight w:val="20"/>
          <w:jc w:val="center"/>
        </w:trPr>
        <w:tc>
          <w:tcPr>
            <w:tcW w:w="5118" w:type="dxa"/>
            <w:tcBorders>
              <w:top w:val="nil"/>
              <w:left w:val="nil"/>
              <w:bottom w:val="nil"/>
              <w:right w:val="nil"/>
            </w:tcBorders>
            <w:shd w:val="clear" w:color="auto" w:fill="FFFFFF"/>
            <w:vAlign w:val="bottom"/>
          </w:tcPr>
          <w:p w14:paraId="49617F03"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03. </w:t>
            </w:r>
            <w:r w:rsidR="001740DE" w:rsidRPr="00A0346D">
              <w:rPr>
                <w:szCs w:val="18"/>
                <w:lang w:val="en-AU"/>
              </w:rPr>
              <w:t>Postage, telegrams and telephone services</w:t>
            </w:r>
            <w:r w:rsidR="00CD7503" w:rsidRPr="00A0346D">
              <w:rPr>
                <w:szCs w:val="18"/>
                <w:lang w:val="en-AU"/>
              </w:rPr>
              <w:tab/>
            </w:r>
          </w:p>
        </w:tc>
        <w:tc>
          <w:tcPr>
            <w:tcW w:w="1261" w:type="dxa"/>
            <w:tcBorders>
              <w:top w:val="nil"/>
              <w:left w:val="nil"/>
              <w:bottom w:val="nil"/>
              <w:right w:val="nil"/>
            </w:tcBorders>
            <w:shd w:val="clear" w:color="auto" w:fill="FFFFFF"/>
            <w:vAlign w:val="bottom"/>
          </w:tcPr>
          <w:p w14:paraId="49617F0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259 000</w:t>
            </w:r>
          </w:p>
        </w:tc>
        <w:tc>
          <w:tcPr>
            <w:tcW w:w="1451" w:type="dxa"/>
            <w:tcBorders>
              <w:top w:val="nil"/>
              <w:left w:val="nil"/>
              <w:bottom w:val="nil"/>
              <w:right w:val="nil"/>
            </w:tcBorders>
            <w:shd w:val="clear" w:color="auto" w:fill="FFFFFF"/>
            <w:vAlign w:val="bottom"/>
          </w:tcPr>
          <w:p w14:paraId="49617F0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265 000</w:t>
            </w:r>
          </w:p>
        </w:tc>
        <w:tc>
          <w:tcPr>
            <w:tcW w:w="1199" w:type="dxa"/>
            <w:tcBorders>
              <w:top w:val="nil"/>
              <w:left w:val="nil"/>
              <w:bottom w:val="nil"/>
              <w:right w:val="nil"/>
            </w:tcBorders>
            <w:shd w:val="clear" w:color="auto" w:fill="FFFFFF"/>
            <w:vAlign w:val="bottom"/>
          </w:tcPr>
          <w:p w14:paraId="49617F0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264 364</w:t>
            </w:r>
          </w:p>
        </w:tc>
      </w:tr>
      <w:tr w:rsidR="001740DE" w:rsidRPr="00A0346D" w14:paraId="49617F0C" w14:textId="77777777" w:rsidTr="00CD7503">
        <w:trPr>
          <w:trHeight w:val="20"/>
          <w:jc w:val="center"/>
        </w:trPr>
        <w:tc>
          <w:tcPr>
            <w:tcW w:w="5118" w:type="dxa"/>
            <w:tcBorders>
              <w:top w:val="nil"/>
              <w:left w:val="nil"/>
              <w:right w:val="nil"/>
            </w:tcBorders>
            <w:shd w:val="clear" w:color="auto" w:fill="FFFFFF"/>
            <w:vAlign w:val="bottom"/>
          </w:tcPr>
          <w:p w14:paraId="49617F08" w14:textId="77777777" w:rsidR="001740DE" w:rsidRPr="00A0346D" w:rsidRDefault="00A107E9" w:rsidP="00A21F0D">
            <w:pPr>
              <w:shd w:val="clear" w:color="auto" w:fill="FFFFFF"/>
              <w:tabs>
                <w:tab w:val="left" w:leader="dot" w:pos="4896"/>
              </w:tabs>
              <w:ind w:left="576" w:hanging="432"/>
              <w:jc w:val="both"/>
              <w:rPr>
                <w:lang w:val="en-AU"/>
              </w:rPr>
            </w:pPr>
            <w:r w:rsidRPr="00A0346D">
              <w:rPr>
                <w:rFonts w:eastAsia="Times New Roman"/>
                <w:noProof/>
                <w:lang w:val="en-AU"/>
              </w:rPr>
              <w:t xml:space="preserve">04. </w:t>
            </w:r>
            <w:r w:rsidR="001740DE" w:rsidRPr="00A0346D">
              <w:rPr>
                <w:rFonts w:eastAsia="Times New Roman"/>
                <w:noProof/>
                <w:lang w:val="en-AU"/>
              </w:rPr>
              <w:t>Office services</w:t>
            </w:r>
            <w:r w:rsidR="00CD7503" w:rsidRPr="00A0346D">
              <w:rPr>
                <w:rFonts w:eastAsia="Times New Roman"/>
                <w:noProof/>
                <w:lang w:val="en-AU"/>
              </w:rPr>
              <w:tab/>
            </w:r>
          </w:p>
        </w:tc>
        <w:tc>
          <w:tcPr>
            <w:tcW w:w="1261" w:type="dxa"/>
            <w:tcBorders>
              <w:top w:val="nil"/>
              <w:left w:val="nil"/>
              <w:bottom w:val="nil"/>
              <w:right w:val="nil"/>
            </w:tcBorders>
            <w:shd w:val="clear" w:color="auto" w:fill="FFFFFF"/>
            <w:vAlign w:val="bottom"/>
          </w:tcPr>
          <w:p w14:paraId="49617F0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430 000</w:t>
            </w:r>
          </w:p>
        </w:tc>
        <w:tc>
          <w:tcPr>
            <w:tcW w:w="1451" w:type="dxa"/>
            <w:tcBorders>
              <w:top w:val="nil"/>
              <w:left w:val="nil"/>
              <w:bottom w:val="nil"/>
              <w:right w:val="nil"/>
            </w:tcBorders>
            <w:shd w:val="clear" w:color="auto" w:fill="FFFFFF"/>
            <w:vAlign w:val="bottom"/>
          </w:tcPr>
          <w:p w14:paraId="49617F0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400 000</w:t>
            </w:r>
          </w:p>
        </w:tc>
        <w:tc>
          <w:tcPr>
            <w:tcW w:w="1199" w:type="dxa"/>
            <w:tcBorders>
              <w:top w:val="nil"/>
              <w:left w:val="nil"/>
              <w:bottom w:val="nil"/>
              <w:right w:val="nil"/>
            </w:tcBorders>
            <w:shd w:val="clear" w:color="auto" w:fill="FFFFFF"/>
            <w:vAlign w:val="bottom"/>
          </w:tcPr>
          <w:p w14:paraId="49617F0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391</w:t>
            </w:r>
            <w:r w:rsidR="00B13DAF" w:rsidRPr="00A0346D">
              <w:rPr>
                <w:szCs w:val="18"/>
                <w:lang w:val="en-AU"/>
              </w:rPr>
              <w:t xml:space="preserve"> </w:t>
            </w:r>
            <w:r w:rsidRPr="00A0346D">
              <w:rPr>
                <w:szCs w:val="18"/>
                <w:lang w:val="en-AU"/>
              </w:rPr>
              <w:t>431</w:t>
            </w:r>
          </w:p>
        </w:tc>
      </w:tr>
      <w:tr w:rsidR="001740DE" w:rsidRPr="00A0346D" w14:paraId="49617F11" w14:textId="77777777" w:rsidTr="00CD7503">
        <w:trPr>
          <w:trHeight w:val="20"/>
          <w:jc w:val="center"/>
        </w:trPr>
        <w:tc>
          <w:tcPr>
            <w:tcW w:w="5118" w:type="dxa"/>
            <w:tcBorders>
              <w:left w:val="nil"/>
              <w:right w:val="nil"/>
            </w:tcBorders>
            <w:shd w:val="clear" w:color="auto" w:fill="FFFFFF"/>
            <w:vAlign w:val="bottom"/>
          </w:tcPr>
          <w:p w14:paraId="49617F0D" w14:textId="77777777" w:rsidR="001740DE" w:rsidRPr="00A0346D" w:rsidRDefault="00A107E9" w:rsidP="00A21F0D">
            <w:pPr>
              <w:shd w:val="clear" w:color="auto" w:fill="FFFFFF"/>
              <w:tabs>
                <w:tab w:val="left" w:leader="dot" w:pos="4896"/>
              </w:tabs>
              <w:ind w:left="576" w:hanging="432"/>
              <w:jc w:val="both"/>
              <w:rPr>
                <w:lang w:val="en-AU"/>
              </w:rPr>
            </w:pPr>
            <w:r w:rsidRPr="00A0346D">
              <w:rPr>
                <w:rFonts w:eastAsia="Times New Roman"/>
                <w:noProof/>
                <w:lang w:val="en-AU"/>
              </w:rPr>
              <w:t xml:space="preserve">05. </w:t>
            </w:r>
            <w:r w:rsidR="001740DE" w:rsidRPr="00A0346D">
              <w:rPr>
                <w:rFonts w:eastAsia="Times New Roman"/>
                <w:noProof/>
                <w:lang w:val="en-AU"/>
              </w:rPr>
              <w:t>Materials and stores</w:t>
            </w:r>
            <w:r w:rsidR="00CD7503" w:rsidRPr="00A0346D">
              <w:rPr>
                <w:rFonts w:eastAsia="Times New Roman"/>
                <w:noProof/>
                <w:lang w:val="en-AU"/>
              </w:rPr>
              <w:tab/>
            </w:r>
          </w:p>
        </w:tc>
        <w:tc>
          <w:tcPr>
            <w:tcW w:w="1261" w:type="dxa"/>
            <w:tcBorders>
              <w:top w:val="nil"/>
              <w:left w:val="nil"/>
              <w:bottom w:val="nil"/>
              <w:right w:val="nil"/>
            </w:tcBorders>
            <w:shd w:val="clear" w:color="auto" w:fill="FFFFFF"/>
            <w:vAlign w:val="bottom"/>
          </w:tcPr>
          <w:p w14:paraId="49617F0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4 400 000</w:t>
            </w:r>
          </w:p>
        </w:tc>
        <w:tc>
          <w:tcPr>
            <w:tcW w:w="1451" w:type="dxa"/>
            <w:tcBorders>
              <w:top w:val="nil"/>
              <w:left w:val="nil"/>
              <w:bottom w:val="nil"/>
              <w:right w:val="nil"/>
            </w:tcBorders>
            <w:shd w:val="clear" w:color="auto" w:fill="FFFFFF"/>
            <w:vAlign w:val="bottom"/>
          </w:tcPr>
          <w:p w14:paraId="49617F0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3 563 000</w:t>
            </w:r>
          </w:p>
        </w:tc>
        <w:tc>
          <w:tcPr>
            <w:tcW w:w="1199" w:type="dxa"/>
            <w:tcBorders>
              <w:top w:val="nil"/>
              <w:left w:val="nil"/>
              <w:bottom w:val="nil"/>
              <w:right w:val="nil"/>
            </w:tcBorders>
            <w:shd w:val="clear" w:color="auto" w:fill="FFFFFF"/>
            <w:vAlign w:val="bottom"/>
          </w:tcPr>
          <w:p w14:paraId="49617F1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3 509 795</w:t>
            </w:r>
          </w:p>
        </w:tc>
      </w:tr>
      <w:tr w:rsidR="001740DE" w:rsidRPr="00A0346D" w14:paraId="49617F16" w14:textId="77777777" w:rsidTr="00CD7503">
        <w:trPr>
          <w:trHeight w:val="20"/>
          <w:jc w:val="center"/>
        </w:trPr>
        <w:tc>
          <w:tcPr>
            <w:tcW w:w="5118" w:type="dxa"/>
            <w:tcBorders>
              <w:left w:val="nil"/>
              <w:bottom w:val="nil"/>
              <w:right w:val="nil"/>
            </w:tcBorders>
            <w:shd w:val="clear" w:color="auto" w:fill="FFFFFF"/>
            <w:vAlign w:val="bottom"/>
          </w:tcPr>
          <w:p w14:paraId="49617F12"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06. </w:t>
            </w:r>
            <w:r w:rsidR="001740DE" w:rsidRPr="00A0346D">
              <w:rPr>
                <w:szCs w:val="18"/>
                <w:lang w:val="en-AU"/>
              </w:rPr>
              <w:t>Shipping, aircraft and stevedoring charges</w:t>
            </w:r>
            <w:r w:rsidR="00CD7503" w:rsidRPr="00A0346D">
              <w:rPr>
                <w:szCs w:val="18"/>
                <w:lang w:val="en-AU"/>
              </w:rPr>
              <w:tab/>
            </w:r>
          </w:p>
        </w:tc>
        <w:tc>
          <w:tcPr>
            <w:tcW w:w="1261" w:type="dxa"/>
            <w:tcBorders>
              <w:top w:val="nil"/>
              <w:left w:val="nil"/>
              <w:bottom w:val="nil"/>
              <w:right w:val="nil"/>
            </w:tcBorders>
            <w:shd w:val="clear" w:color="auto" w:fill="FFFFFF"/>
            <w:vAlign w:val="bottom"/>
          </w:tcPr>
          <w:p w14:paraId="49617F1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7 663 000</w:t>
            </w:r>
          </w:p>
        </w:tc>
        <w:tc>
          <w:tcPr>
            <w:tcW w:w="1451" w:type="dxa"/>
            <w:tcBorders>
              <w:top w:val="nil"/>
              <w:left w:val="nil"/>
              <w:bottom w:val="nil"/>
              <w:right w:val="nil"/>
            </w:tcBorders>
            <w:shd w:val="clear" w:color="auto" w:fill="FFFFFF"/>
            <w:vAlign w:val="bottom"/>
          </w:tcPr>
          <w:p w14:paraId="49617F1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7 058 000</w:t>
            </w:r>
          </w:p>
        </w:tc>
        <w:tc>
          <w:tcPr>
            <w:tcW w:w="1199" w:type="dxa"/>
            <w:tcBorders>
              <w:top w:val="nil"/>
              <w:left w:val="nil"/>
              <w:bottom w:val="nil"/>
              <w:right w:val="nil"/>
            </w:tcBorders>
            <w:shd w:val="clear" w:color="auto" w:fill="FFFFFF"/>
            <w:vAlign w:val="bottom"/>
          </w:tcPr>
          <w:p w14:paraId="49617F1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6 839 450</w:t>
            </w:r>
          </w:p>
        </w:tc>
      </w:tr>
      <w:tr w:rsidR="001740DE" w:rsidRPr="00A0346D" w14:paraId="49617F1B" w14:textId="77777777" w:rsidTr="00CD7503">
        <w:trPr>
          <w:trHeight w:val="20"/>
          <w:jc w:val="center"/>
        </w:trPr>
        <w:tc>
          <w:tcPr>
            <w:tcW w:w="5118" w:type="dxa"/>
            <w:tcBorders>
              <w:top w:val="nil"/>
              <w:left w:val="nil"/>
              <w:right w:val="nil"/>
            </w:tcBorders>
            <w:shd w:val="clear" w:color="auto" w:fill="FFFFFF"/>
            <w:vAlign w:val="bottom"/>
          </w:tcPr>
          <w:p w14:paraId="49617F17"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07. </w:t>
            </w:r>
            <w:r w:rsidR="001740DE" w:rsidRPr="00A0346D">
              <w:rPr>
                <w:szCs w:val="18"/>
                <w:lang w:val="en-AU"/>
              </w:rPr>
              <w:t>Minor repairs and maintenance</w:t>
            </w:r>
            <w:r w:rsidR="00CD7503" w:rsidRPr="00A0346D">
              <w:rPr>
                <w:szCs w:val="18"/>
                <w:lang w:val="en-AU"/>
              </w:rPr>
              <w:tab/>
            </w:r>
          </w:p>
        </w:tc>
        <w:tc>
          <w:tcPr>
            <w:tcW w:w="1261" w:type="dxa"/>
            <w:tcBorders>
              <w:top w:val="nil"/>
              <w:left w:val="nil"/>
              <w:bottom w:val="nil"/>
              <w:right w:val="nil"/>
            </w:tcBorders>
            <w:shd w:val="clear" w:color="auto" w:fill="FFFFFF"/>
            <w:vAlign w:val="bottom"/>
          </w:tcPr>
          <w:p w14:paraId="49617F1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600 000</w:t>
            </w:r>
          </w:p>
        </w:tc>
        <w:tc>
          <w:tcPr>
            <w:tcW w:w="1451" w:type="dxa"/>
            <w:tcBorders>
              <w:top w:val="nil"/>
              <w:left w:val="nil"/>
              <w:bottom w:val="nil"/>
              <w:right w:val="nil"/>
            </w:tcBorders>
            <w:shd w:val="clear" w:color="auto" w:fill="FFFFFF"/>
            <w:vAlign w:val="bottom"/>
          </w:tcPr>
          <w:p w14:paraId="49617F1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445 000</w:t>
            </w:r>
          </w:p>
        </w:tc>
        <w:tc>
          <w:tcPr>
            <w:tcW w:w="1199" w:type="dxa"/>
            <w:tcBorders>
              <w:top w:val="nil"/>
              <w:left w:val="nil"/>
              <w:bottom w:val="nil"/>
              <w:right w:val="nil"/>
            </w:tcBorders>
            <w:shd w:val="clear" w:color="auto" w:fill="FFFFFF"/>
            <w:vAlign w:val="bottom"/>
          </w:tcPr>
          <w:p w14:paraId="49617F1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444 973</w:t>
            </w:r>
          </w:p>
        </w:tc>
      </w:tr>
      <w:tr w:rsidR="001740DE" w:rsidRPr="00A0346D" w14:paraId="49617F20" w14:textId="77777777" w:rsidTr="00CD7503">
        <w:trPr>
          <w:trHeight w:val="20"/>
          <w:jc w:val="center"/>
        </w:trPr>
        <w:tc>
          <w:tcPr>
            <w:tcW w:w="5118" w:type="dxa"/>
            <w:tcBorders>
              <w:left w:val="nil"/>
              <w:right w:val="nil"/>
            </w:tcBorders>
            <w:shd w:val="clear" w:color="auto" w:fill="FFFFFF"/>
            <w:vAlign w:val="bottom"/>
          </w:tcPr>
          <w:p w14:paraId="49617F1C" w14:textId="77777777" w:rsidR="001740DE" w:rsidRPr="00A0346D" w:rsidRDefault="00A107E9" w:rsidP="00A21F0D">
            <w:pPr>
              <w:shd w:val="clear" w:color="auto" w:fill="FFFFFF"/>
              <w:tabs>
                <w:tab w:val="left" w:leader="dot" w:pos="4896"/>
              </w:tabs>
              <w:ind w:left="576" w:hanging="432"/>
              <w:jc w:val="both"/>
              <w:rPr>
                <w:lang w:val="en-AU"/>
              </w:rPr>
            </w:pPr>
            <w:r w:rsidRPr="00A0346D">
              <w:rPr>
                <w:rFonts w:eastAsia="Times New Roman"/>
                <w:noProof/>
                <w:lang w:val="en-AU"/>
              </w:rPr>
              <w:t xml:space="preserve">08. </w:t>
            </w:r>
            <w:r w:rsidR="001740DE" w:rsidRPr="00A0346D">
              <w:rPr>
                <w:rFonts w:eastAsia="Times New Roman"/>
                <w:noProof/>
                <w:lang w:val="en-AU"/>
              </w:rPr>
              <w:t>Incidental and other expenditure</w:t>
            </w:r>
            <w:r w:rsidR="00CD7503" w:rsidRPr="00A0346D">
              <w:rPr>
                <w:rFonts w:eastAsia="Times New Roman"/>
                <w:noProof/>
                <w:lang w:val="en-AU"/>
              </w:rPr>
              <w:tab/>
            </w:r>
          </w:p>
        </w:tc>
        <w:tc>
          <w:tcPr>
            <w:tcW w:w="1261" w:type="dxa"/>
            <w:tcBorders>
              <w:top w:val="nil"/>
              <w:left w:val="nil"/>
              <w:bottom w:val="single" w:sz="6" w:space="0" w:color="auto"/>
              <w:right w:val="nil"/>
            </w:tcBorders>
            <w:shd w:val="clear" w:color="auto" w:fill="FFFFFF"/>
            <w:vAlign w:val="bottom"/>
          </w:tcPr>
          <w:p w14:paraId="49617F1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844 000</w:t>
            </w:r>
          </w:p>
        </w:tc>
        <w:tc>
          <w:tcPr>
            <w:tcW w:w="1451" w:type="dxa"/>
            <w:tcBorders>
              <w:top w:val="nil"/>
              <w:left w:val="nil"/>
              <w:bottom w:val="single" w:sz="6" w:space="0" w:color="auto"/>
              <w:right w:val="nil"/>
            </w:tcBorders>
            <w:shd w:val="clear" w:color="auto" w:fill="FFFFFF"/>
            <w:vAlign w:val="bottom"/>
          </w:tcPr>
          <w:p w14:paraId="49617F1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600 000</w:t>
            </w:r>
          </w:p>
        </w:tc>
        <w:tc>
          <w:tcPr>
            <w:tcW w:w="1199" w:type="dxa"/>
            <w:tcBorders>
              <w:top w:val="nil"/>
              <w:left w:val="nil"/>
              <w:bottom w:val="single" w:sz="6" w:space="0" w:color="auto"/>
              <w:right w:val="nil"/>
            </w:tcBorders>
            <w:shd w:val="clear" w:color="auto" w:fill="FFFFFF"/>
            <w:vAlign w:val="bottom"/>
          </w:tcPr>
          <w:p w14:paraId="49617F1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587 056</w:t>
            </w:r>
          </w:p>
        </w:tc>
      </w:tr>
      <w:tr w:rsidR="001740DE" w:rsidRPr="00A0346D" w14:paraId="49617F25" w14:textId="77777777" w:rsidTr="00CD7503">
        <w:trPr>
          <w:trHeight w:val="20"/>
          <w:jc w:val="center"/>
        </w:trPr>
        <w:tc>
          <w:tcPr>
            <w:tcW w:w="5118" w:type="dxa"/>
            <w:tcBorders>
              <w:left w:val="nil"/>
              <w:right w:val="nil"/>
            </w:tcBorders>
            <w:shd w:val="clear" w:color="auto" w:fill="FFFFFF"/>
            <w:vAlign w:val="bottom"/>
          </w:tcPr>
          <w:p w14:paraId="49617F21" w14:textId="77777777" w:rsidR="001740DE" w:rsidRPr="00A0346D" w:rsidRDefault="001740DE" w:rsidP="00A21F0D">
            <w:pPr>
              <w:shd w:val="clear" w:color="auto" w:fill="FFFFFF"/>
              <w:tabs>
                <w:tab w:val="left" w:leader="dot" w:pos="4896"/>
              </w:tabs>
              <w:jc w:val="both"/>
              <w:rPr>
                <w:lang w:val="en-AU"/>
              </w:rPr>
            </w:pPr>
          </w:p>
        </w:tc>
        <w:tc>
          <w:tcPr>
            <w:tcW w:w="1261" w:type="dxa"/>
            <w:tcBorders>
              <w:top w:val="single" w:sz="6" w:space="0" w:color="auto"/>
              <w:left w:val="nil"/>
              <w:bottom w:val="single" w:sz="6" w:space="0" w:color="auto"/>
              <w:right w:val="nil"/>
            </w:tcBorders>
            <w:shd w:val="clear" w:color="auto" w:fill="FFFFFF"/>
            <w:vAlign w:val="bottom"/>
          </w:tcPr>
          <w:p w14:paraId="49617F2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14 886 000</w:t>
            </w:r>
          </w:p>
        </w:tc>
        <w:tc>
          <w:tcPr>
            <w:tcW w:w="1451" w:type="dxa"/>
            <w:tcBorders>
              <w:top w:val="single" w:sz="6" w:space="0" w:color="auto"/>
              <w:left w:val="nil"/>
              <w:bottom w:val="single" w:sz="6" w:space="0" w:color="auto"/>
              <w:right w:val="nil"/>
            </w:tcBorders>
            <w:shd w:val="clear" w:color="auto" w:fill="FFFFFF"/>
            <w:vAlign w:val="bottom"/>
          </w:tcPr>
          <w:p w14:paraId="49617F2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12 944 000</w:t>
            </w:r>
          </w:p>
        </w:tc>
        <w:tc>
          <w:tcPr>
            <w:tcW w:w="1199" w:type="dxa"/>
            <w:tcBorders>
              <w:top w:val="single" w:sz="6" w:space="0" w:color="auto"/>
              <w:left w:val="nil"/>
              <w:bottom w:val="single" w:sz="6" w:space="0" w:color="auto"/>
              <w:right w:val="nil"/>
            </w:tcBorders>
            <w:shd w:val="clear" w:color="auto" w:fill="FFFFFF"/>
            <w:vAlign w:val="bottom"/>
          </w:tcPr>
          <w:p w14:paraId="49617F2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12 617 598</w:t>
            </w:r>
          </w:p>
        </w:tc>
      </w:tr>
      <w:tr w:rsidR="001740DE" w:rsidRPr="00A0346D" w14:paraId="49617F2A" w14:textId="77777777" w:rsidTr="00CD7503">
        <w:trPr>
          <w:trHeight w:val="20"/>
          <w:jc w:val="center"/>
        </w:trPr>
        <w:tc>
          <w:tcPr>
            <w:tcW w:w="5118" w:type="dxa"/>
            <w:tcBorders>
              <w:left w:val="nil"/>
              <w:bottom w:val="nil"/>
              <w:right w:val="nil"/>
            </w:tcBorders>
            <w:shd w:val="clear" w:color="auto" w:fill="FFFFFF"/>
            <w:vAlign w:val="bottom"/>
          </w:tcPr>
          <w:p w14:paraId="49617F26" w14:textId="77777777" w:rsidR="001740DE" w:rsidRPr="00A0346D" w:rsidRDefault="00774733" w:rsidP="00CD7503">
            <w:pPr>
              <w:shd w:val="clear" w:color="auto" w:fill="FFFFFF"/>
              <w:tabs>
                <w:tab w:val="left" w:leader="dot" w:pos="4896"/>
              </w:tabs>
              <w:spacing w:before="240"/>
              <w:jc w:val="both"/>
              <w:rPr>
                <w:lang w:val="en-AU"/>
              </w:rPr>
            </w:pPr>
            <w:r w:rsidRPr="00A0346D">
              <w:rPr>
                <w:b/>
                <w:bCs/>
                <w:szCs w:val="18"/>
                <w:lang w:val="en-AU"/>
              </w:rPr>
              <w:t>3.—</w:t>
            </w:r>
            <w:r w:rsidR="001740DE" w:rsidRPr="00A0346D">
              <w:rPr>
                <w:rFonts w:eastAsia="Times New Roman"/>
                <w:b/>
                <w:bCs/>
                <w:szCs w:val="18"/>
                <w:lang w:val="en-AU"/>
              </w:rPr>
              <w:t>Other Services—</w:t>
            </w:r>
          </w:p>
        </w:tc>
        <w:tc>
          <w:tcPr>
            <w:tcW w:w="1261" w:type="dxa"/>
            <w:tcBorders>
              <w:top w:val="single" w:sz="6" w:space="0" w:color="auto"/>
              <w:left w:val="nil"/>
              <w:bottom w:val="nil"/>
              <w:right w:val="nil"/>
            </w:tcBorders>
            <w:shd w:val="clear" w:color="auto" w:fill="FFFFFF"/>
            <w:vAlign w:val="bottom"/>
          </w:tcPr>
          <w:p w14:paraId="49617F27" w14:textId="77777777" w:rsidR="001740DE" w:rsidRPr="00A0346D" w:rsidRDefault="001740DE" w:rsidP="00A21F0D">
            <w:pPr>
              <w:shd w:val="clear" w:color="auto" w:fill="FFFFFF"/>
              <w:tabs>
                <w:tab w:val="left" w:leader="dot" w:pos="4896"/>
              </w:tabs>
              <w:ind w:right="29"/>
              <w:jc w:val="right"/>
              <w:rPr>
                <w:lang w:val="en-AU"/>
              </w:rPr>
            </w:pPr>
          </w:p>
        </w:tc>
        <w:tc>
          <w:tcPr>
            <w:tcW w:w="1451" w:type="dxa"/>
            <w:tcBorders>
              <w:top w:val="single" w:sz="6" w:space="0" w:color="auto"/>
              <w:left w:val="nil"/>
              <w:bottom w:val="nil"/>
              <w:right w:val="nil"/>
            </w:tcBorders>
            <w:shd w:val="clear" w:color="auto" w:fill="FFFFFF"/>
            <w:vAlign w:val="bottom"/>
          </w:tcPr>
          <w:p w14:paraId="49617F28" w14:textId="77777777" w:rsidR="001740DE" w:rsidRPr="00A0346D" w:rsidRDefault="001740DE" w:rsidP="00A21F0D">
            <w:pPr>
              <w:shd w:val="clear" w:color="auto" w:fill="FFFFFF"/>
              <w:tabs>
                <w:tab w:val="left" w:leader="dot" w:pos="4896"/>
              </w:tabs>
              <w:ind w:right="29"/>
              <w:jc w:val="right"/>
              <w:rPr>
                <w:lang w:val="en-AU"/>
              </w:rPr>
            </w:pPr>
          </w:p>
        </w:tc>
        <w:tc>
          <w:tcPr>
            <w:tcW w:w="1199" w:type="dxa"/>
            <w:tcBorders>
              <w:top w:val="single" w:sz="6" w:space="0" w:color="auto"/>
              <w:left w:val="nil"/>
              <w:bottom w:val="nil"/>
              <w:right w:val="nil"/>
            </w:tcBorders>
            <w:shd w:val="clear" w:color="auto" w:fill="FFFFFF"/>
            <w:vAlign w:val="bottom"/>
          </w:tcPr>
          <w:p w14:paraId="49617F29"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7F2F" w14:textId="77777777" w:rsidTr="00CD7503">
        <w:trPr>
          <w:trHeight w:val="20"/>
          <w:jc w:val="center"/>
        </w:trPr>
        <w:tc>
          <w:tcPr>
            <w:tcW w:w="5118" w:type="dxa"/>
            <w:tcBorders>
              <w:top w:val="nil"/>
              <w:left w:val="nil"/>
              <w:right w:val="nil"/>
            </w:tcBorders>
            <w:shd w:val="clear" w:color="auto" w:fill="FFFFFF"/>
            <w:vAlign w:val="bottom"/>
          </w:tcPr>
          <w:p w14:paraId="49617F2B" w14:textId="3028DE4D" w:rsidR="001740DE" w:rsidRPr="00A0346D" w:rsidRDefault="007F2D45" w:rsidP="00A0346D">
            <w:pPr>
              <w:pStyle w:val="ListParagraph"/>
              <w:numPr>
                <w:ilvl w:val="0"/>
                <w:numId w:val="2"/>
              </w:numPr>
              <w:shd w:val="clear" w:color="auto" w:fill="FFFFFF"/>
              <w:tabs>
                <w:tab w:val="left" w:leader="dot" w:pos="4896"/>
              </w:tabs>
              <w:jc w:val="both"/>
              <w:rPr>
                <w:lang w:val="en-AU"/>
              </w:rPr>
            </w:pPr>
            <w:r w:rsidRPr="00A0346D">
              <w:rPr>
                <w:lang w:val="en-AU"/>
              </w:rPr>
              <w:t>Antarctic Transport System Studies</w:t>
            </w:r>
            <w:r w:rsidRPr="00A0346D">
              <w:rPr>
                <w:szCs w:val="18"/>
                <w:lang w:val="en-AU"/>
              </w:rPr>
              <w:tab/>
            </w:r>
          </w:p>
        </w:tc>
        <w:tc>
          <w:tcPr>
            <w:tcW w:w="1261" w:type="dxa"/>
            <w:tcBorders>
              <w:top w:val="nil"/>
              <w:left w:val="nil"/>
              <w:bottom w:val="single" w:sz="6" w:space="0" w:color="auto"/>
              <w:right w:val="nil"/>
            </w:tcBorders>
            <w:shd w:val="clear" w:color="auto" w:fill="FFFFFF"/>
            <w:vAlign w:val="bottom"/>
          </w:tcPr>
          <w:p w14:paraId="49617F2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350 000</w:t>
            </w:r>
          </w:p>
        </w:tc>
        <w:tc>
          <w:tcPr>
            <w:tcW w:w="1451" w:type="dxa"/>
            <w:tcBorders>
              <w:top w:val="nil"/>
              <w:left w:val="nil"/>
              <w:bottom w:val="single" w:sz="6" w:space="0" w:color="auto"/>
              <w:right w:val="nil"/>
            </w:tcBorders>
            <w:shd w:val="clear" w:color="auto" w:fill="FFFFFF"/>
            <w:vAlign w:val="bottom"/>
          </w:tcPr>
          <w:p w14:paraId="49617F2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209 000</w:t>
            </w:r>
          </w:p>
        </w:tc>
        <w:tc>
          <w:tcPr>
            <w:tcW w:w="1199" w:type="dxa"/>
            <w:tcBorders>
              <w:top w:val="nil"/>
              <w:left w:val="nil"/>
              <w:bottom w:val="single" w:sz="6" w:space="0" w:color="auto"/>
              <w:right w:val="nil"/>
            </w:tcBorders>
            <w:shd w:val="clear" w:color="auto" w:fill="FFFFFF"/>
            <w:vAlign w:val="bottom"/>
          </w:tcPr>
          <w:p w14:paraId="49617F2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81 565</w:t>
            </w:r>
          </w:p>
        </w:tc>
      </w:tr>
      <w:tr w:rsidR="001740DE" w:rsidRPr="00A0346D" w14:paraId="49617F34" w14:textId="77777777" w:rsidTr="00CD7503">
        <w:trPr>
          <w:trHeight w:val="20"/>
          <w:jc w:val="center"/>
        </w:trPr>
        <w:tc>
          <w:tcPr>
            <w:tcW w:w="5118" w:type="dxa"/>
            <w:tcBorders>
              <w:left w:val="nil"/>
              <w:right w:val="nil"/>
            </w:tcBorders>
            <w:shd w:val="clear" w:color="auto" w:fill="FFFFFF"/>
            <w:vAlign w:val="bottom"/>
          </w:tcPr>
          <w:p w14:paraId="49617F30" w14:textId="77777777" w:rsidR="001740DE" w:rsidRPr="00A0346D" w:rsidRDefault="001740DE" w:rsidP="00CD7503">
            <w:pPr>
              <w:shd w:val="clear" w:color="auto" w:fill="FFFFFF"/>
              <w:tabs>
                <w:tab w:val="left" w:leader="dot" w:pos="4896"/>
              </w:tabs>
              <w:jc w:val="right"/>
              <w:rPr>
                <w:lang w:val="en-AU"/>
              </w:rPr>
            </w:pPr>
            <w:r w:rsidRPr="00A0346D">
              <w:rPr>
                <w:i/>
                <w:iCs/>
                <w:szCs w:val="18"/>
                <w:lang w:val="en-AU"/>
              </w:rPr>
              <w:t>Total</w:t>
            </w:r>
            <w:r w:rsidR="00CD7503" w:rsidRPr="00A0346D">
              <w:rPr>
                <w:i/>
                <w:iCs/>
                <w:szCs w:val="18"/>
                <w:lang w:val="en-AU"/>
              </w:rPr>
              <w:t>:</w:t>
            </w:r>
            <w:r w:rsidRPr="00A0346D">
              <w:rPr>
                <w:i/>
                <w:iCs/>
                <w:szCs w:val="18"/>
                <w:lang w:val="en-AU"/>
              </w:rPr>
              <w:t xml:space="preserve"> Division </w:t>
            </w:r>
            <w:r w:rsidRPr="00A0346D">
              <w:rPr>
                <w:szCs w:val="18"/>
                <w:lang w:val="en-AU"/>
              </w:rPr>
              <w:t>543</w:t>
            </w:r>
          </w:p>
        </w:tc>
        <w:tc>
          <w:tcPr>
            <w:tcW w:w="1261" w:type="dxa"/>
            <w:tcBorders>
              <w:top w:val="single" w:sz="6" w:space="0" w:color="auto"/>
              <w:left w:val="nil"/>
              <w:bottom w:val="single" w:sz="6" w:space="0" w:color="auto"/>
              <w:right w:val="nil"/>
            </w:tcBorders>
            <w:shd w:val="clear" w:color="auto" w:fill="FFFFFF"/>
            <w:vAlign w:val="bottom"/>
          </w:tcPr>
          <w:p w14:paraId="49617F31"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21 934 000</w:t>
            </w:r>
          </w:p>
        </w:tc>
        <w:tc>
          <w:tcPr>
            <w:tcW w:w="1451" w:type="dxa"/>
            <w:tcBorders>
              <w:top w:val="single" w:sz="6" w:space="0" w:color="auto"/>
              <w:left w:val="nil"/>
              <w:bottom w:val="single" w:sz="6" w:space="0" w:color="auto"/>
              <w:right w:val="nil"/>
            </w:tcBorders>
            <w:shd w:val="clear" w:color="auto" w:fill="FFFFFF"/>
            <w:vAlign w:val="bottom"/>
          </w:tcPr>
          <w:p w14:paraId="49617F32"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19 349 000</w:t>
            </w:r>
          </w:p>
        </w:tc>
        <w:tc>
          <w:tcPr>
            <w:tcW w:w="1199" w:type="dxa"/>
            <w:tcBorders>
              <w:top w:val="single" w:sz="6" w:space="0" w:color="auto"/>
              <w:left w:val="nil"/>
              <w:bottom w:val="single" w:sz="6" w:space="0" w:color="auto"/>
              <w:right w:val="nil"/>
            </w:tcBorders>
            <w:shd w:val="clear" w:color="auto" w:fill="FFFFFF"/>
            <w:vAlign w:val="bottom"/>
          </w:tcPr>
          <w:p w14:paraId="49617F33"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18 879 140</w:t>
            </w:r>
          </w:p>
        </w:tc>
      </w:tr>
      <w:tr w:rsidR="001740DE" w:rsidRPr="00A0346D" w14:paraId="49617F39" w14:textId="77777777" w:rsidTr="00CD7503">
        <w:trPr>
          <w:trHeight w:val="20"/>
          <w:jc w:val="center"/>
        </w:trPr>
        <w:tc>
          <w:tcPr>
            <w:tcW w:w="5118" w:type="dxa"/>
            <w:tcBorders>
              <w:left w:val="nil"/>
              <w:bottom w:val="nil"/>
              <w:right w:val="nil"/>
            </w:tcBorders>
            <w:shd w:val="clear" w:color="auto" w:fill="FFFFFF"/>
            <w:vAlign w:val="bottom"/>
          </w:tcPr>
          <w:p w14:paraId="49617F35" w14:textId="77777777" w:rsidR="001740DE" w:rsidRPr="00A0346D" w:rsidRDefault="001740DE" w:rsidP="00A0346D">
            <w:pPr>
              <w:shd w:val="clear" w:color="auto" w:fill="FFFFFF"/>
              <w:tabs>
                <w:tab w:val="left" w:leader="dot" w:pos="4896"/>
              </w:tabs>
              <w:spacing w:before="240"/>
              <w:rPr>
                <w:lang w:val="en-AU"/>
              </w:rPr>
            </w:pPr>
            <w:r w:rsidRPr="00A0346D">
              <w:rPr>
                <w:szCs w:val="18"/>
                <w:lang w:val="en-AU"/>
              </w:rPr>
              <w:t>Division 54</w:t>
            </w:r>
            <w:r w:rsidR="00774733" w:rsidRPr="00A0346D">
              <w:rPr>
                <w:szCs w:val="18"/>
                <w:lang w:val="en-AU"/>
              </w:rPr>
              <w:t>4.—</w:t>
            </w:r>
            <w:r w:rsidRPr="00A0346D">
              <w:rPr>
                <w:rFonts w:eastAsia="Times New Roman"/>
                <w:szCs w:val="18"/>
                <w:lang w:val="en-AU"/>
              </w:rPr>
              <w:t>COMMONWEALTH BUREAU OF METEOROLOGY</w:t>
            </w:r>
          </w:p>
        </w:tc>
        <w:tc>
          <w:tcPr>
            <w:tcW w:w="1261" w:type="dxa"/>
            <w:tcBorders>
              <w:top w:val="single" w:sz="6" w:space="0" w:color="auto"/>
              <w:left w:val="nil"/>
              <w:bottom w:val="nil"/>
              <w:right w:val="nil"/>
            </w:tcBorders>
            <w:shd w:val="clear" w:color="auto" w:fill="FFFFFF"/>
            <w:vAlign w:val="bottom"/>
          </w:tcPr>
          <w:p w14:paraId="49617F36" w14:textId="77777777" w:rsidR="001740DE" w:rsidRPr="00A0346D" w:rsidRDefault="001740DE" w:rsidP="00A21F0D">
            <w:pPr>
              <w:shd w:val="clear" w:color="auto" w:fill="FFFFFF"/>
              <w:tabs>
                <w:tab w:val="left" w:leader="dot" w:pos="4896"/>
              </w:tabs>
              <w:ind w:right="29"/>
              <w:jc w:val="right"/>
              <w:rPr>
                <w:lang w:val="en-AU"/>
              </w:rPr>
            </w:pPr>
          </w:p>
        </w:tc>
        <w:tc>
          <w:tcPr>
            <w:tcW w:w="1451" w:type="dxa"/>
            <w:tcBorders>
              <w:top w:val="single" w:sz="6" w:space="0" w:color="auto"/>
              <w:left w:val="nil"/>
              <w:bottom w:val="nil"/>
              <w:right w:val="nil"/>
            </w:tcBorders>
            <w:shd w:val="clear" w:color="auto" w:fill="FFFFFF"/>
            <w:vAlign w:val="bottom"/>
          </w:tcPr>
          <w:p w14:paraId="49617F37" w14:textId="77777777" w:rsidR="001740DE" w:rsidRPr="00A0346D" w:rsidRDefault="001740DE" w:rsidP="00A21F0D">
            <w:pPr>
              <w:shd w:val="clear" w:color="auto" w:fill="FFFFFF"/>
              <w:tabs>
                <w:tab w:val="left" w:leader="dot" w:pos="4896"/>
              </w:tabs>
              <w:ind w:right="29"/>
              <w:jc w:val="right"/>
              <w:rPr>
                <w:lang w:val="en-AU"/>
              </w:rPr>
            </w:pPr>
          </w:p>
        </w:tc>
        <w:tc>
          <w:tcPr>
            <w:tcW w:w="1199" w:type="dxa"/>
            <w:tcBorders>
              <w:top w:val="single" w:sz="6" w:space="0" w:color="auto"/>
              <w:left w:val="nil"/>
              <w:bottom w:val="nil"/>
              <w:right w:val="nil"/>
            </w:tcBorders>
            <w:shd w:val="clear" w:color="auto" w:fill="FFFFFF"/>
            <w:vAlign w:val="bottom"/>
          </w:tcPr>
          <w:p w14:paraId="49617F38"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7F3E" w14:textId="77777777" w:rsidTr="00CD7503">
        <w:trPr>
          <w:trHeight w:val="20"/>
          <w:jc w:val="center"/>
        </w:trPr>
        <w:tc>
          <w:tcPr>
            <w:tcW w:w="5118" w:type="dxa"/>
            <w:tcBorders>
              <w:top w:val="nil"/>
              <w:left w:val="nil"/>
              <w:bottom w:val="nil"/>
              <w:right w:val="nil"/>
            </w:tcBorders>
            <w:shd w:val="clear" w:color="auto" w:fill="FFFFFF"/>
            <w:vAlign w:val="bottom"/>
          </w:tcPr>
          <w:p w14:paraId="49617F3A" w14:textId="77777777" w:rsidR="001740DE" w:rsidRPr="00A0346D" w:rsidRDefault="00774733" w:rsidP="00CD7503">
            <w:pPr>
              <w:shd w:val="clear" w:color="auto" w:fill="FFFFFF"/>
              <w:tabs>
                <w:tab w:val="left" w:leader="dot" w:pos="4896"/>
              </w:tabs>
              <w:jc w:val="both"/>
              <w:rPr>
                <w:lang w:val="en-AU"/>
              </w:rPr>
            </w:pPr>
            <w:r w:rsidRPr="00A0346D">
              <w:rPr>
                <w:b/>
                <w:bCs/>
                <w:szCs w:val="18"/>
                <w:lang w:val="en-AU"/>
              </w:rPr>
              <w:t>1.—</w:t>
            </w:r>
            <w:r w:rsidR="001740DE" w:rsidRPr="00A0346D">
              <w:rPr>
                <w:rFonts w:eastAsia="Times New Roman"/>
                <w:b/>
                <w:bCs/>
                <w:szCs w:val="18"/>
                <w:lang w:val="en-AU"/>
              </w:rPr>
              <w:t>Salaries and Payments in the nature of Salary—</w:t>
            </w:r>
          </w:p>
        </w:tc>
        <w:tc>
          <w:tcPr>
            <w:tcW w:w="1261" w:type="dxa"/>
            <w:tcBorders>
              <w:top w:val="nil"/>
              <w:left w:val="nil"/>
              <w:bottom w:val="nil"/>
              <w:right w:val="nil"/>
            </w:tcBorders>
            <w:shd w:val="clear" w:color="auto" w:fill="FFFFFF"/>
            <w:vAlign w:val="bottom"/>
          </w:tcPr>
          <w:p w14:paraId="49617F3B" w14:textId="77777777" w:rsidR="001740DE" w:rsidRPr="00A0346D" w:rsidRDefault="001740DE" w:rsidP="00A21F0D">
            <w:pPr>
              <w:shd w:val="clear" w:color="auto" w:fill="FFFFFF"/>
              <w:tabs>
                <w:tab w:val="left" w:leader="dot" w:pos="4896"/>
              </w:tabs>
              <w:ind w:right="29"/>
              <w:jc w:val="right"/>
              <w:rPr>
                <w:lang w:val="en-AU"/>
              </w:rPr>
            </w:pPr>
          </w:p>
        </w:tc>
        <w:tc>
          <w:tcPr>
            <w:tcW w:w="1451" w:type="dxa"/>
            <w:tcBorders>
              <w:top w:val="nil"/>
              <w:left w:val="nil"/>
              <w:bottom w:val="nil"/>
              <w:right w:val="nil"/>
            </w:tcBorders>
            <w:shd w:val="clear" w:color="auto" w:fill="FFFFFF"/>
            <w:vAlign w:val="bottom"/>
          </w:tcPr>
          <w:p w14:paraId="49617F3C" w14:textId="77777777" w:rsidR="001740DE" w:rsidRPr="00A0346D" w:rsidRDefault="001740DE" w:rsidP="00A21F0D">
            <w:pPr>
              <w:shd w:val="clear" w:color="auto" w:fill="FFFFFF"/>
              <w:tabs>
                <w:tab w:val="left" w:leader="dot" w:pos="4896"/>
              </w:tabs>
              <w:ind w:right="29"/>
              <w:jc w:val="right"/>
              <w:rPr>
                <w:lang w:val="en-AU"/>
              </w:rPr>
            </w:pPr>
          </w:p>
        </w:tc>
        <w:tc>
          <w:tcPr>
            <w:tcW w:w="1199" w:type="dxa"/>
            <w:tcBorders>
              <w:top w:val="nil"/>
              <w:left w:val="nil"/>
              <w:bottom w:val="nil"/>
              <w:right w:val="nil"/>
            </w:tcBorders>
            <w:shd w:val="clear" w:color="auto" w:fill="FFFFFF"/>
            <w:vAlign w:val="bottom"/>
          </w:tcPr>
          <w:p w14:paraId="49617F3D"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7F43" w14:textId="77777777" w:rsidTr="00CD7503">
        <w:trPr>
          <w:trHeight w:val="20"/>
          <w:jc w:val="center"/>
        </w:trPr>
        <w:tc>
          <w:tcPr>
            <w:tcW w:w="5118" w:type="dxa"/>
            <w:tcBorders>
              <w:top w:val="nil"/>
              <w:left w:val="nil"/>
              <w:right w:val="nil"/>
            </w:tcBorders>
            <w:shd w:val="clear" w:color="auto" w:fill="FFFFFF"/>
            <w:vAlign w:val="bottom"/>
          </w:tcPr>
          <w:p w14:paraId="49617F3F" w14:textId="77777777" w:rsidR="001740DE" w:rsidRPr="00A0346D" w:rsidRDefault="00A107E9" w:rsidP="00A21F0D">
            <w:pPr>
              <w:shd w:val="clear" w:color="auto" w:fill="FFFFFF"/>
              <w:tabs>
                <w:tab w:val="left" w:leader="dot" w:pos="4896"/>
              </w:tabs>
              <w:ind w:left="576" w:hanging="432"/>
              <w:jc w:val="both"/>
              <w:rPr>
                <w:lang w:val="en-AU"/>
              </w:rPr>
            </w:pPr>
            <w:r w:rsidRPr="00A0346D">
              <w:rPr>
                <w:rFonts w:eastAsia="Times New Roman"/>
                <w:noProof/>
                <w:lang w:val="en-AU"/>
              </w:rPr>
              <w:t xml:space="preserve">01. </w:t>
            </w:r>
            <w:r w:rsidR="001740DE" w:rsidRPr="00A0346D">
              <w:rPr>
                <w:rFonts w:eastAsia="Times New Roman"/>
                <w:noProof/>
                <w:lang w:val="en-AU"/>
              </w:rPr>
              <w:t>Salaries and allowances</w:t>
            </w:r>
            <w:r w:rsidR="00CD7503" w:rsidRPr="00A0346D">
              <w:rPr>
                <w:rFonts w:eastAsia="Times New Roman"/>
                <w:noProof/>
                <w:lang w:val="en-AU"/>
              </w:rPr>
              <w:tab/>
            </w:r>
          </w:p>
        </w:tc>
        <w:tc>
          <w:tcPr>
            <w:tcW w:w="1261" w:type="dxa"/>
            <w:tcBorders>
              <w:top w:val="nil"/>
              <w:left w:val="nil"/>
              <w:bottom w:val="nil"/>
              <w:right w:val="nil"/>
            </w:tcBorders>
            <w:shd w:val="clear" w:color="auto" w:fill="FFFFFF"/>
            <w:vAlign w:val="bottom"/>
          </w:tcPr>
          <w:p w14:paraId="49617F4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41 934 000</w:t>
            </w:r>
          </w:p>
        </w:tc>
        <w:tc>
          <w:tcPr>
            <w:tcW w:w="1451" w:type="dxa"/>
            <w:tcBorders>
              <w:top w:val="nil"/>
              <w:left w:val="nil"/>
              <w:bottom w:val="nil"/>
              <w:right w:val="nil"/>
            </w:tcBorders>
            <w:shd w:val="clear" w:color="auto" w:fill="FFFFFF"/>
            <w:vAlign w:val="bottom"/>
          </w:tcPr>
          <w:p w14:paraId="49617F4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40 914 500</w:t>
            </w:r>
          </w:p>
        </w:tc>
        <w:tc>
          <w:tcPr>
            <w:tcW w:w="1199" w:type="dxa"/>
            <w:tcBorders>
              <w:top w:val="nil"/>
              <w:left w:val="nil"/>
              <w:bottom w:val="nil"/>
              <w:right w:val="nil"/>
            </w:tcBorders>
            <w:shd w:val="clear" w:color="auto" w:fill="FFFFFF"/>
            <w:vAlign w:val="bottom"/>
          </w:tcPr>
          <w:p w14:paraId="49617F4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40 914 030</w:t>
            </w:r>
          </w:p>
        </w:tc>
      </w:tr>
      <w:tr w:rsidR="001740DE" w:rsidRPr="00A0346D" w14:paraId="49617F48" w14:textId="77777777" w:rsidTr="00CD7503">
        <w:trPr>
          <w:trHeight w:val="20"/>
          <w:jc w:val="center"/>
        </w:trPr>
        <w:tc>
          <w:tcPr>
            <w:tcW w:w="5118" w:type="dxa"/>
            <w:tcBorders>
              <w:left w:val="nil"/>
              <w:right w:val="nil"/>
            </w:tcBorders>
            <w:shd w:val="clear" w:color="auto" w:fill="FFFFFF"/>
            <w:vAlign w:val="bottom"/>
          </w:tcPr>
          <w:p w14:paraId="49617F44"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02. </w:t>
            </w:r>
            <w:r w:rsidR="001740DE" w:rsidRPr="00A0346D">
              <w:rPr>
                <w:szCs w:val="18"/>
                <w:lang w:val="en-AU"/>
              </w:rPr>
              <w:t>Overtime</w:t>
            </w:r>
            <w:r w:rsidR="00CD7503" w:rsidRPr="00A0346D">
              <w:rPr>
                <w:szCs w:val="18"/>
                <w:lang w:val="en-AU"/>
              </w:rPr>
              <w:tab/>
            </w:r>
          </w:p>
        </w:tc>
        <w:tc>
          <w:tcPr>
            <w:tcW w:w="1261" w:type="dxa"/>
            <w:tcBorders>
              <w:top w:val="nil"/>
              <w:left w:val="nil"/>
              <w:bottom w:val="single" w:sz="6" w:space="0" w:color="auto"/>
              <w:right w:val="nil"/>
            </w:tcBorders>
            <w:shd w:val="clear" w:color="auto" w:fill="FFFFFF"/>
            <w:vAlign w:val="bottom"/>
          </w:tcPr>
          <w:p w14:paraId="49617F4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690 000</w:t>
            </w:r>
          </w:p>
        </w:tc>
        <w:tc>
          <w:tcPr>
            <w:tcW w:w="1451" w:type="dxa"/>
            <w:tcBorders>
              <w:top w:val="nil"/>
              <w:left w:val="nil"/>
              <w:bottom w:val="single" w:sz="6" w:space="0" w:color="auto"/>
              <w:right w:val="nil"/>
            </w:tcBorders>
            <w:shd w:val="clear" w:color="auto" w:fill="FFFFFF"/>
            <w:vAlign w:val="bottom"/>
          </w:tcPr>
          <w:p w14:paraId="49617F4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633 629</w:t>
            </w:r>
          </w:p>
        </w:tc>
        <w:tc>
          <w:tcPr>
            <w:tcW w:w="1199" w:type="dxa"/>
            <w:tcBorders>
              <w:top w:val="nil"/>
              <w:left w:val="nil"/>
              <w:bottom w:val="single" w:sz="6" w:space="0" w:color="auto"/>
              <w:right w:val="nil"/>
            </w:tcBorders>
            <w:shd w:val="clear" w:color="auto" w:fill="FFFFFF"/>
            <w:vAlign w:val="bottom"/>
          </w:tcPr>
          <w:p w14:paraId="49617F4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633 450</w:t>
            </w:r>
          </w:p>
        </w:tc>
      </w:tr>
      <w:tr w:rsidR="001740DE" w:rsidRPr="00A0346D" w14:paraId="49617F4D" w14:textId="77777777" w:rsidTr="00CD7503">
        <w:trPr>
          <w:trHeight w:val="20"/>
          <w:jc w:val="center"/>
        </w:trPr>
        <w:tc>
          <w:tcPr>
            <w:tcW w:w="5118" w:type="dxa"/>
            <w:tcBorders>
              <w:left w:val="nil"/>
              <w:right w:val="nil"/>
            </w:tcBorders>
            <w:shd w:val="clear" w:color="auto" w:fill="FFFFFF"/>
            <w:vAlign w:val="bottom"/>
          </w:tcPr>
          <w:p w14:paraId="49617F49" w14:textId="77777777" w:rsidR="001740DE" w:rsidRPr="00A0346D" w:rsidRDefault="001740DE" w:rsidP="00A21F0D">
            <w:pPr>
              <w:shd w:val="clear" w:color="auto" w:fill="FFFFFF"/>
              <w:tabs>
                <w:tab w:val="left" w:leader="dot" w:pos="4896"/>
              </w:tabs>
              <w:jc w:val="both"/>
              <w:rPr>
                <w:lang w:val="en-AU"/>
              </w:rPr>
            </w:pPr>
          </w:p>
        </w:tc>
        <w:tc>
          <w:tcPr>
            <w:tcW w:w="1261" w:type="dxa"/>
            <w:tcBorders>
              <w:top w:val="single" w:sz="6" w:space="0" w:color="auto"/>
              <w:left w:val="nil"/>
              <w:bottom w:val="single" w:sz="6" w:space="0" w:color="auto"/>
              <w:right w:val="nil"/>
            </w:tcBorders>
            <w:shd w:val="clear" w:color="auto" w:fill="FFFFFF"/>
            <w:vAlign w:val="bottom"/>
          </w:tcPr>
          <w:p w14:paraId="49617F4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42 624 000</w:t>
            </w:r>
          </w:p>
        </w:tc>
        <w:tc>
          <w:tcPr>
            <w:tcW w:w="1451" w:type="dxa"/>
            <w:tcBorders>
              <w:top w:val="single" w:sz="6" w:space="0" w:color="auto"/>
              <w:left w:val="nil"/>
              <w:bottom w:val="single" w:sz="6" w:space="0" w:color="auto"/>
              <w:right w:val="nil"/>
            </w:tcBorders>
            <w:shd w:val="clear" w:color="auto" w:fill="FFFFFF"/>
            <w:vAlign w:val="bottom"/>
          </w:tcPr>
          <w:p w14:paraId="49617F4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41 548 129</w:t>
            </w:r>
          </w:p>
        </w:tc>
        <w:tc>
          <w:tcPr>
            <w:tcW w:w="1199" w:type="dxa"/>
            <w:tcBorders>
              <w:top w:val="single" w:sz="6" w:space="0" w:color="auto"/>
              <w:left w:val="nil"/>
              <w:bottom w:val="single" w:sz="6" w:space="0" w:color="auto"/>
              <w:right w:val="nil"/>
            </w:tcBorders>
            <w:shd w:val="clear" w:color="auto" w:fill="FFFFFF"/>
            <w:vAlign w:val="bottom"/>
          </w:tcPr>
          <w:p w14:paraId="49617F4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41 547 480</w:t>
            </w:r>
          </w:p>
        </w:tc>
      </w:tr>
      <w:tr w:rsidR="001740DE" w:rsidRPr="00A0346D" w14:paraId="49617F52" w14:textId="77777777" w:rsidTr="00CD7503">
        <w:trPr>
          <w:trHeight w:val="20"/>
          <w:jc w:val="center"/>
        </w:trPr>
        <w:tc>
          <w:tcPr>
            <w:tcW w:w="5118" w:type="dxa"/>
            <w:tcBorders>
              <w:left w:val="nil"/>
              <w:bottom w:val="nil"/>
              <w:right w:val="nil"/>
            </w:tcBorders>
            <w:shd w:val="clear" w:color="auto" w:fill="FFFFFF"/>
            <w:vAlign w:val="bottom"/>
          </w:tcPr>
          <w:p w14:paraId="49617F4E" w14:textId="77777777" w:rsidR="001740DE" w:rsidRPr="00A0346D" w:rsidRDefault="00774733" w:rsidP="00CD7503">
            <w:pPr>
              <w:shd w:val="clear" w:color="auto" w:fill="FFFFFF"/>
              <w:tabs>
                <w:tab w:val="left" w:leader="dot" w:pos="4896"/>
              </w:tabs>
              <w:spacing w:before="240"/>
              <w:jc w:val="both"/>
              <w:rPr>
                <w:lang w:val="en-AU"/>
              </w:rPr>
            </w:pPr>
            <w:r w:rsidRPr="00A0346D">
              <w:rPr>
                <w:b/>
                <w:bCs/>
                <w:szCs w:val="18"/>
                <w:lang w:val="en-AU"/>
              </w:rPr>
              <w:t>2.—</w:t>
            </w:r>
            <w:r w:rsidR="001740DE" w:rsidRPr="00A0346D">
              <w:rPr>
                <w:rFonts w:eastAsia="Times New Roman"/>
                <w:b/>
                <w:bCs/>
                <w:szCs w:val="18"/>
                <w:lang w:val="en-AU"/>
              </w:rPr>
              <w:t>Administrative and Operational Expenses</w:t>
            </w:r>
            <w:r w:rsidR="001740DE" w:rsidRPr="00A0346D">
              <w:rPr>
                <w:rFonts w:eastAsia="Times New Roman"/>
                <w:szCs w:val="18"/>
                <w:lang w:val="en-AU"/>
              </w:rPr>
              <w:t>—</w:t>
            </w:r>
          </w:p>
        </w:tc>
        <w:tc>
          <w:tcPr>
            <w:tcW w:w="1261" w:type="dxa"/>
            <w:tcBorders>
              <w:top w:val="single" w:sz="6" w:space="0" w:color="auto"/>
              <w:left w:val="nil"/>
              <w:bottom w:val="nil"/>
              <w:right w:val="nil"/>
            </w:tcBorders>
            <w:shd w:val="clear" w:color="auto" w:fill="FFFFFF"/>
            <w:vAlign w:val="bottom"/>
          </w:tcPr>
          <w:p w14:paraId="49617F4F" w14:textId="77777777" w:rsidR="001740DE" w:rsidRPr="00A0346D" w:rsidRDefault="001740DE" w:rsidP="00A21F0D">
            <w:pPr>
              <w:shd w:val="clear" w:color="auto" w:fill="FFFFFF"/>
              <w:tabs>
                <w:tab w:val="left" w:leader="dot" w:pos="4896"/>
              </w:tabs>
              <w:ind w:right="29"/>
              <w:jc w:val="right"/>
              <w:rPr>
                <w:lang w:val="en-AU"/>
              </w:rPr>
            </w:pPr>
          </w:p>
        </w:tc>
        <w:tc>
          <w:tcPr>
            <w:tcW w:w="1451" w:type="dxa"/>
            <w:tcBorders>
              <w:top w:val="single" w:sz="6" w:space="0" w:color="auto"/>
              <w:left w:val="nil"/>
              <w:bottom w:val="nil"/>
              <w:right w:val="nil"/>
            </w:tcBorders>
            <w:shd w:val="clear" w:color="auto" w:fill="FFFFFF"/>
            <w:vAlign w:val="bottom"/>
          </w:tcPr>
          <w:p w14:paraId="49617F50" w14:textId="77777777" w:rsidR="001740DE" w:rsidRPr="00A0346D" w:rsidRDefault="001740DE" w:rsidP="00A21F0D">
            <w:pPr>
              <w:shd w:val="clear" w:color="auto" w:fill="FFFFFF"/>
              <w:tabs>
                <w:tab w:val="left" w:leader="dot" w:pos="4896"/>
              </w:tabs>
              <w:ind w:right="29"/>
              <w:jc w:val="right"/>
              <w:rPr>
                <w:lang w:val="en-AU"/>
              </w:rPr>
            </w:pPr>
          </w:p>
        </w:tc>
        <w:tc>
          <w:tcPr>
            <w:tcW w:w="1199" w:type="dxa"/>
            <w:tcBorders>
              <w:top w:val="single" w:sz="6" w:space="0" w:color="auto"/>
              <w:left w:val="nil"/>
              <w:bottom w:val="nil"/>
              <w:right w:val="nil"/>
            </w:tcBorders>
            <w:shd w:val="clear" w:color="auto" w:fill="FFFFFF"/>
            <w:vAlign w:val="bottom"/>
          </w:tcPr>
          <w:p w14:paraId="49617F51"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7F57" w14:textId="77777777" w:rsidTr="00CD7503">
        <w:trPr>
          <w:trHeight w:val="20"/>
          <w:jc w:val="center"/>
        </w:trPr>
        <w:tc>
          <w:tcPr>
            <w:tcW w:w="5118" w:type="dxa"/>
            <w:tcBorders>
              <w:top w:val="nil"/>
              <w:left w:val="nil"/>
              <w:right w:val="nil"/>
            </w:tcBorders>
            <w:shd w:val="clear" w:color="auto" w:fill="FFFFFF"/>
            <w:vAlign w:val="bottom"/>
          </w:tcPr>
          <w:p w14:paraId="49617F53" w14:textId="77777777" w:rsidR="001740DE" w:rsidRPr="00A0346D" w:rsidRDefault="00A107E9" w:rsidP="00A21F0D">
            <w:pPr>
              <w:shd w:val="clear" w:color="auto" w:fill="FFFFFF"/>
              <w:tabs>
                <w:tab w:val="left" w:leader="dot" w:pos="4896"/>
              </w:tabs>
              <w:ind w:left="576" w:hanging="432"/>
              <w:jc w:val="both"/>
              <w:rPr>
                <w:lang w:val="en-AU"/>
              </w:rPr>
            </w:pPr>
            <w:r w:rsidRPr="00A0346D">
              <w:rPr>
                <w:lang w:val="en-AU"/>
              </w:rPr>
              <w:t xml:space="preserve">01. </w:t>
            </w:r>
            <w:r w:rsidR="001740DE" w:rsidRPr="00A0346D">
              <w:rPr>
                <w:rFonts w:eastAsia="Times New Roman"/>
                <w:noProof/>
                <w:lang w:val="en-AU"/>
              </w:rPr>
              <w:t>Travelling and subsistence</w:t>
            </w:r>
            <w:r w:rsidR="00CD7503" w:rsidRPr="00A0346D">
              <w:rPr>
                <w:rFonts w:eastAsia="Times New Roman"/>
                <w:noProof/>
                <w:lang w:val="en-AU"/>
              </w:rPr>
              <w:tab/>
            </w:r>
          </w:p>
        </w:tc>
        <w:tc>
          <w:tcPr>
            <w:tcW w:w="1261" w:type="dxa"/>
            <w:tcBorders>
              <w:top w:val="nil"/>
              <w:left w:val="nil"/>
              <w:bottom w:val="nil"/>
              <w:right w:val="nil"/>
            </w:tcBorders>
            <w:shd w:val="clear" w:color="auto" w:fill="FFFFFF"/>
            <w:vAlign w:val="bottom"/>
          </w:tcPr>
          <w:p w14:paraId="49617F5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1 819 000</w:t>
            </w:r>
          </w:p>
        </w:tc>
        <w:tc>
          <w:tcPr>
            <w:tcW w:w="1451" w:type="dxa"/>
            <w:tcBorders>
              <w:top w:val="nil"/>
              <w:left w:val="nil"/>
              <w:bottom w:val="nil"/>
              <w:right w:val="nil"/>
            </w:tcBorders>
            <w:shd w:val="clear" w:color="auto" w:fill="FFFFFF"/>
            <w:vAlign w:val="bottom"/>
          </w:tcPr>
          <w:p w14:paraId="49617F5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1 667 000</w:t>
            </w:r>
          </w:p>
        </w:tc>
        <w:tc>
          <w:tcPr>
            <w:tcW w:w="1199" w:type="dxa"/>
            <w:tcBorders>
              <w:top w:val="nil"/>
              <w:left w:val="nil"/>
              <w:bottom w:val="nil"/>
              <w:right w:val="nil"/>
            </w:tcBorders>
            <w:shd w:val="clear" w:color="auto" w:fill="FFFFFF"/>
            <w:vAlign w:val="bottom"/>
          </w:tcPr>
          <w:p w14:paraId="49617F5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1 664 914</w:t>
            </w:r>
          </w:p>
        </w:tc>
      </w:tr>
      <w:tr w:rsidR="001740DE" w:rsidRPr="00A0346D" w14:paraId="49617F5C" w14:textId="77777777" w:rsidTr="00CD7503">
        <w:trPr>
          <w:trHeight w:val="20"/>
          <w:jc w:val="center"/>
        </w:trPr>
        <w:tc>
          <w:tcPr>
            <w:tcW w:w="5118" w:type="dxa"/>
            <w:tcBorders>
              <w:left w:val="nil"/>
              <w:bottom w:val="nil"/>
              <w:right w:val="nil"/>
            </w:tcBorders>
            <w:shd w:val="clear" w:color="auto" w:fill="FFFFFF"/>
            <w:vAlign w:val="bottom"/>
          </w:tcPr>
          <w:p w14:paraId="49617F58"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02. </w:t>
            </w:r>
            <w:r w:rsidR="001740DE" w:rsidRPr="00A0346D">
              <w:rPr>
                <w:szCs w:val="18"/>
                <w:lang w:val="en-AU"/>
              </w:rPr>
              <w:t>Office requisites and equipment, stationery and printing</w:t>
            </w:r>
          </w:p>
        </w:tc>
        <w:tc>
          <w:tcPr>
            <w:tcW w:w="1261" w:type="dxa"/>
            <w:tcBorders>
              <w:top w:val="nil"/>
              <w:left w:val="nil"/>
              <w:bottom w:val="nil"/>
              <w:right w:val="nil"/>
            </w:tcBorders>
            <w:shd w:val="clear" w:color="auto" w:fill="FFFFFF"/>
            <w:vAlign w:val="bottom"/>
          </w:tcPr>
          <w:p w14:paraId="49617F5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690 000</w:t>
            </w:r>
          </w:p>
        </w:tc>
        <w:tc>
          <w:tcPr>
            <w:tcW w:w="1451" w:type="dxa"/>
            <w:tcBorders>
              <w:top w:val="nil"/>
              <w:left w:val="nil"/>
              <w:bottom w:val="nil"/>
              <w:right w:val="nil"/>
            </w:tcBorders>
            <w:shd w:val="clear" w:color="auto" w:fill="FFFFFF"/>
            <w:vAlign w:val="bottom"/>
          </w:tcPr>
          <w:p w14:paraId="49617F5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664 000</w:t>
            </w:r>
          </w:p>
        </w:tc>
        <w:tc>
          <w:tcPr>
            <w:tcW w:w="1199" w:type="dxa"/>
            <w:tcBorders>
              <w:top w:val="nil"/>
              <w:left w:val="nil"/>
              <w:bottom w:val="nil"/>
              <w:right w:val="nil"/>
            </w:tcBorders>
            <w:shd w:val="clear" w:color="auto" w:fill="FFFFFF"/>
            <w:vAlign w:val="bottom"/>
          </w:tcPr>
          <w:p w14:paraId="49617F5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662 610</w:t>
            </w:r>
          </w:p>
        </w:tc>
      </w:tr>
      <w:tr w:rsidR="001740DE" w:rsidRPr="00A0346D" w14:paraId="49617F61" w14:textId="77777777" w:rsidTr="00CD7503">
        <w:trPr>
          <w:trHeight w:val="20"/>
          <w:jc w:val="center"/>
        </w:trPr>
        <w:tc>
          <w:tcPr>
            <w:tcW w:w="5118" w:type="dxa"/>
            <w:tcBorders>
              <w:top w:val="nil"/>
              <w:left w:val="nil"/>
              <w:bottom w:val="nil"/>
              <w:right w:val="nil"/>
            </w:tcBorders>
            <w:shd w:val="clear" w:color="auto" w:fill="FFFFFF"/>
            <w:vAlign w:val="bottom"/>
          </w:tcPr>
          <w:p w14:paraId="49617F5D"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03. </w:t>
            </w:r>
            <w:r w:rsidR="001740DE" w:rsidRPr="00A0346D">
              <w:rPr>
                <w:szCs w:val="18"/>
                <w:lang w:val="en-AU"/>
              </w:rPr>
              <w:t>Postage, telegrams and telephone services</w:t>
            </w:r>
            <w:r w:rsidR="00CD7503" w:rsidRPr="00A0346D">
              <w:rPr>
                <w:szCs w:val="18"/>
                <w:lang w:val="en-AU"/>
              </w:rPr>
              <w:tab/>
            </w:r>
          </w:p>
        </w:tc>
        <w:tc>
          <w:tcPr>
            <w:tcW w:w="1261" w:type="dxa"/>
            <w:tcBorders>
              <w:top w:val="nil"/>
              <w:left w:val="nil"/>
              <w:bottom w:val="nil"/>
              <w:right w:val="nil"/>
            </w:tcBorders>
            <w:shd w:val="clear" w:color="auto" w:fill="FFFFFF"/>
            <w:vAlign w:val="bottom"/>
          </w:tcPr>
          <w:p w14:paraId="49617F5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4 522 000</w:t>
            </w:r>
          </w:p>
        </w:tc>
        <w:tc>
          <w:tcPr>
            <w:tcW w:w="1451" w:type="dxa"/>
            <w:tcBorders>
              <w:top w:val="nil"/>
              <w:left w:val="nil"/>
              <w:bottom w:val="nil"/>
              <w:right w:val="nil"/>
            </w:tcBorders>
            <w:shd w:val="clear" w:color="auto" w:fill="FFFFFF"/>
            <w:vAlign w:val="bottom"/>
          </w:tcPr>
          <w:p w14:paraId="49617F5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4 554 000</w:t>
            </w:r>
          </w:p>
        </w:tc>
        <w:tc>
          <w:tcPr>
            <w:tcW w:w="1199" w:type="dxa"/>
            <w:tcBorders>
              <w:top w:val="nil"/>
              <w:left w:val="nil"/>
              <w:bottom w:val="nil"/>
              <w:right w:val="nil"/>
            </w:tcBorders>
            <w:shd w:val="clear" w:color="auto" w:fill="FFFFFF"/>
            <w:vAlign w:val="bottom"/>
          </w:tcPr>
          <w:p w14:paraId="49617F6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4 544 517</w:t>
            </w:r>
          </w:p>
        </w:tc>
      </w:tr>
      <w:tr w:rsidR="001740DE" w:rsidRPr="00A0346D" w14:paraId="49617F66" w14:textId="77777777" w:rsidTr="00CD7503">
        <w:trPr>
          <w:trHeight w:val="20"/>
          <w:jc w:val="center"/>
        </w:trPr>
        <w:tc>
          <w:tcPr>
            <w:tcW w:w="5118" w:type="dxa"/>
            <w:tcBorders>
              <w:top w:val="nil"/>
              <w:left w:val="nil"/>
              <w:right w:val="nil"/>
            </w:tcBorders>
            <w:shd w:val="clear" w:color="auto" w:fill="FFFFFF"/>
            <w:vAlign w:val="bottom"/>
          </w:tcPr>
          <w:p w14:paraId="49617F62" w14:textId="77777777" w:rsidR="001740DE" w:rsidRPr="00A0346D" w:rsidRDefault="00CD7503" w:rsidP="00CD7503">
            <w:pPr>
              <w:shd w:val="clear" w:color="auto" w:fill="FFFFFF"/>
              <w:tabs>
                <w:tab w:val="left" w:leader="dot" w:pos="4896"/>
              </w:tabs>
              <w:ind w:left="576" w:hanging="432"/>
              <w:jc w:val="both"/>
              <w:rPr>
                <w:lang w:val="en-AU"/>
              </w:rPr>
            </w:pPr>
            <w:r w:rsidRPr="00A0346D">
              <w:rPr>
                <w:szCs w:val="18"/>
                <w:lang w:val="en-AU"/>
              </w:rPr>
              <w:t>04</w:t>
            </w:r>
            <w:r w:rsidRPr="00A0346D">
              <w:rPr>
                <w:lang w:val="en-AU"/>
              </w:rPr>
              <w:t xml:space="preserve">. </w:t>
            </w:r>
            <w:r w:rsidR="001740DE" w:rsidRPr="00A0346D">
              <w:rPr>
                <w:lang w:val="en-AU"/>
              </w:rPr>
              <w:t>Office service</w:t>
            </w:r>
            <w:r w:rsidRPr="00A0346D">
              <w:rPr>
                <w:lang w:val="en-AU"/>
              </w:rPr>
              <w:tab/>
            </w:r>
          </w:p>
        </w:tc>
        <w:tc>
          <w:tcPr>
            <w:tcW w:w="1261" w:type="dxa"/>
            <w:tcBorders>
              <w:top w:val="nil"/>
              <w:left w:val="nil"/>
              <w:bottom w:val="nil"/>
              <w:right w:val="nil"/>
            </w:tcBorders>
            <w:shd w:val="clear" w:color="auto" w:fill="FFFFFF"/>
            <w:vAlign w:val="bottom"/>
          </w:tcPr>
          <w:p w14:paraId="49617F6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790 000</w:t>
            </w:r>
          </w:p>
        </w:tc>
        <w:tc>
          <w:tcPr>
            <w:tcW w:w="1451" w:type="dxa"/>
            <w:tcBorders>
              <w:top w:val="nil"/>
              <w:left w:val="nil"/>
              <w:bottom w:val="nil"/>
              <w:right w:val="nil"/>
            </w:tcBorders>
            <w:shd w:val="clear" w:color="auto" w:fill="FFFFFF"/>
            <w:vAlign w:val="bottom"/>
          </w:tcPr>
          <w:p w14:paraId="49617F6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753 000</w:t>
            </w:r>
          </w:p>
        </w:tc>
        <w:tc>
          <w:tcPr>
            <w:tcW w:w="1199" w:type="dxa"/>
            <w:tcBorders>
              <w:top w:val="nil"/>
              <w:left w:val="nil"/>
              <w:bottom w:val="nil"/>
              <w:right w:val="nil"/>
            </w:tcBorders>
            <w:shd w:val="clear" w:color="auto" w:fill="FFFFFF"/>
            <w:vAlign w:val="bottom"/>
          </w:tcPr>
          <w:p w14:paraId="49617F6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732 855</w:t>
            </w:r>
          </w:p>
        </w:tc>
      </w:tr>
      <w:tr w:rsidR="001740DE" w:rsidRPr="00A0346D" w14:paraId="49617F6B" w14:textId="77777777" w:rsidTr="00CD7503">
        <w:trPr>
          <w:trHeight w:val="20"/>
          <w:jc w:val="center"/>
        </w:trPr>
        <w:tc>
          <w:tcPr>
            <w:tcW w:w="5118" w:type="dxa"/>
            <w:tcBorders>
              <w:left w:val="nil"/>
              <w:right w:val="nil"/>
            </w:tcBorders>
            <w:shd w:val="clear" w:color="auto" w:fill="FFFFFF"/>
            <w:vAlign w:val="bottom"/>
          </w:tcPr>
          <w:p w14:paraId="49617F67"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05. </w:t>
            </w:r>
            <w:r w:rsidR="001740DE" w:rsidRPr="00A0346D">
              <w:rPr>
                <w:szCs w:val="18"/>
                <w:lang w:val="en-AU"/>
              </w:rPr>
              <w:t>Instruments and apparatus</w:t>
            </w:r>
            <w:r w:rsidR="00CD7503" w:rsidRPr="00A0346D">
              <w:rPr>
                <w:szCs w:val="18"/>
                <w:lang w:val="en-AU"/>
              </w:rPr>
              <w:tab/>
            </w:r>
          </w:p>
        </w:tc>
        <w:tc>
          <w:tcPr>
            <w:tcW w:w="1261" w:type="dxa"/>
            <w:tcBorders>
              <w:top w:val="nil"/>
              <w:left w:val="nil"/>
              <w:bottom w:val="nil"/>
              <w:right w:val="nil"/>
            </w:tcBorders>
            <w:shd w:val="clear" w:color="auto" w:fill="FFFFFF"/>
            <w:vAlign w:val="bottom"/>
          </w:tcPr>
          <w:p w14:paraId="49617F6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3 485 000</w:t>
            </w:r>
          </w:p>
        </w:tc>
        <w:tc>
          <w:tcPr>
            <w:tcW w:w="1451" w:type="dxa"/>
            <w:tcBorders>
              <w:top w:val="nil"/>
              <w:left w:val="nil"/>
              <w:bottom w:val="nil"/>
              <w:right w:val="nil"/>
            </w:tcBorders>
            <w:shd w:val="clear" w:color="auto" w:fill="FFFFFF"/>
            <w:vAlign w:val="bottom"/>
          </w:tcPr>
          <w:p w14:paraId="49617F6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3 354 000</w:t>
            </w:r>
          </w:p>
        </w:tc>
        <w:tc>
          <w:tcPr>
            <w:tcW w:w="1199" w:type="dxa"/>
            <w:tcBorders>
              <w:top w:val="nil"/>
              <w:left w:val="nil"/>
              <w:bottom w:val="nil"/>
              <w:right w:val="nil"/>
            </w:tcBorders>
            <w:shd w:val="clear" w:color="auto" w:fill="FFFFFF"/>
            <w:vAlign w:val="bottom"/>
          </w:tcPr>
          <w:p w14:paraId="49617F6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3 350 252</w:t>
            </w:r>
          </w:p>
        </w:tc>
      </w:tr>
      <w:tr w:rsidR="001740DE" w:rsidRPr="00A0346D" w14:paraId="49617F70" w14:textId="77777777" w:rsidTr="00CD7503">
        <w:trPr>
          <w:trHeight w:val="20"/>
          <w:jc w:val="center"/>
        </w:trPr>
        <w:tc>
          <w:tcPr>
            <w:tcW w:w="5118" w:type="dxa"/>
            <w:tcBorders>
              <w:left w:val="nil"/>
              <w:right w:val="nil"/>
            </w:tcBorders>
            <w:shd w:val="clear" w:color="auto" w:fill="FFFFFF"/>
            <w:vAlign w:val="bottom"/>
          </w:tcPr>
          <w:p w14:paraId="49617F6C"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06. </w:t>
            </w:r>
            <w:r w:rsidR="001740DE" w:rsidRPr="00A0346D">
              <w:rPr>
                <w:szCs w:val="18"/>
                <w:lang w:val="en-AU"/>
              </w:rPr>
              <w:t>Observation services and allowances</w:t>
            </w:r>
            <w:r w:rsidR="00CD7503" w:rsidRPr="00A0346D">
              <w:rPr>
                <w:szCs w:val="18"/>
                <w:lang w:val="en-AU"/>
              </w:rPr>
              <w:tab/>
            </w:r>
          </w:p>
        </w:tc>
        <w:tc>
          <w:tcPr>
            <w:tcW w:w="1261" w:type="dxa"/>
            <w:tcBorders>
              <w:top w:val="nil"/>
              <w:left w:val="nil"/>
              <w:bottom w:val="nil"/>
              <w:right w:val="nil"/>
            </w:tcBorders>
            <w:shd w:val="clear" w:color="auto" w:fill="FFFFFF"/>
            <w:vAlign w:val="bottom"/>
          </w:tcPr>
          <w:p w14:paraId="49617F6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3 750 000</w:t>
            </w:r>
          </w:p>
        </w:tc>
        <w:tc>
          <w:tcPr>
            <w:tcW w:w="1451" w:type="dxa"/>
            <w:tcBorders>
              <w:top w:val="nil"/>
              <w:left w:val="nil"/>
              <w:bottom w:val="nil"/>
              <w:right w:val="nil"/>
            </w:tcBorders>
            <w:shd w:val="clear" w:color="auto" w:fill="FFFFFF"/>
            <w:vAlign w:val="bottom"/>
          </w:tcPr>
          <w:p w14:paraId="49617F6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3 551</w:t>
            </w:r>
            <w:r w:rsidR="00B13DAF" w:rsidRPr="00A0346D">
              <w:rPr>
                <w:szCs w:val="18"/>
                <w:lang w:val="en-AU"/>
              </w:rPr>
              <w:t xml:space="preserve"> </w:t>
            </w:r>
            <w:r w:rsidRPr="00A0346D">
              <w:rPr>
                <w:szCs w:val="18"/>
                <w:lang w:val="en-AU"/>
              </w:rPr>
              <w:t>000</w:t>
            </w:r>
          </w:p>
        </w:tc>
        <w:tc>
          <w:tcPr>
            <w:tcW w:w="1199" w:type="dxa"/>
            <w:tcBorders>
              <w:top w:val="nil"/>
              <w:left w:val="nil"/>
              <w:bottom w:val="nil"/>
              <w:right w:val="nil"/>
            </w:tcBorders>
            <w:shd w:val="clear" w:color="auto" w:fill="FFFFFF"/>
            <w:vAlign w:val="bottom"/>
          </w:tcPr>
          <w:p w14:paraId="49617F6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3 371 863</w:t>
            </w:r>
          </w:p>
        </w:tc>
      </w:tr>
      <w:tr w:rsidR="001740DE" w:rsidRPr="00A0346D" w14:paraId="49617F75" w14:textId="77777777" w:rsidTr="00CD7503">
        <w:trPr>
          <w:trHeight w:val="20"/>
          <w:jc w:val="center"/>
        </w:trPr>
        <w:tc>
          <w:tcPr>
            <w:tcW w:w="5118" w:type="dxa"/>
            <w:tcBorders>
              <w:left w:val="nil"/>
              <w:right w:val="nil"/>
            </w:tcBorders>
            <w:shd w:val="clear" w:color="auto" w:fill="FFFFFF"/>
            <w:vAlign w:val="bottom"/>
          </w:tcPr>
          <w:p w14:paraId="49617F71" w14:textId="77777777" w:rsidR="001740DE" w:rsidRPr="00A0346D" w:rsidRDefault="00A107E9" w:rsidP="00A21F0D">
            <w:pPr>
              <w:shd w:val="clear" w:color="auto" w:fill="FFFFFF"/>
              <w:tabs>
                <w:tab w:val="left" w:leader="dot" w:pos="4896"/>
              </w:tabs>
              <w:ind w:left="576" w:hanging="432"/>
              <w:jc w:val="both"/>
              <w:rPr>
                <w:lang w:val="en-AU"/>
              </w:rPr>
            </w:pPr>
            <w:r w:rsidRPr="00A0346D">
              <w:rPr>
                <w:lang w:val="en-AU"/>
              </w:rPr>
              <w:t xml:space="preserve">07. </w:t>
            </w:r>
            <w:r w:rsidR="001740DE" w:rsidRPr="00A0346D">
              <w:rPr>
                <w:lang w:val="en-AU"/>
              </w:rPr>
              <w:t>Computer service</w:t>
            </w:r>
            <w:r w:rsidR="00CD7503" w:rsidRPr="00A0346D">
              <w:rPr>
                <w:lang w:val="en-AU"/>
              </w:rPr>
              <w:tab/>
            </w:r>
          </w:p>
        </w:tc>
        <w:tc>
          <w:tcPr>
            <w:tcW w:w="1261" w:type="dxa"/>
            <w:tcBorders>
              <w:top w:val="nil"/>
              <w:left w:val="nil"/>
              <w:bottom w:val="nil"/>
              <w:right w:val="nil"/>
            </w:tcBorders>
            <w:shd w:val="clear" w:color="auto" w:fill="FFFFFF"/>
            <w:vAlign w:val="bottom"/>
          </w:tcPr>
          <w:p w14:paraId="49617F7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865 000</w:t>
            </w:r>
          </w:p>
        </w:tc>
        <w:tc>
          <w:tcPr>
            <w:tcW w:w="1451" w:type="dxa"/>
            <w:tcBorders>
              <w:top w:val="nil"/>
              <w:left w:val="nil"/>
              <w:bottom w:val="nil"/>
              <w:right w:val="nil"/>
            </w:tcBorders>
            <w:shd w:val="clear" w:color="auto" w:fill="FFFFFF"/>
            <w:vAlign w:val="bottom"/>
          </w:tcPr>
          <w:p w14:paraId="49617F7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930 000</w:t>
            </w:r>
          </w:p>
        </w:tc>
        <w:tc>
          <w:tcPr>
            <w:tcW w:w="1199" w:type="dxa"/>
            <w:tcBorders>
              <w:top w:val="nil"/>
              <w:left w:val="nil"/>
              <w:bottom w:val="nil"/>
              <w:right w:val="nil"/>
            </w:tcBorders>
            <w:shd w:val="clear" w:color="auto" w:fill="FFFFFF"/>
            <w:vAlign w:val="bottom"/>
          </w:tcPr>
          <w:p w14:paraId="49617F7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807 112</w:t>
            </w:r>
          </w:p>
        </w:tc>
      </w:tr>
      <w:tr w:rsidR="001740DE" w:rsidRPr="00A0346D" w14:paraId="49617F7A" w14:textId="77777777" w:rsidTr="00CD7503">
        <w:trPr>
          <w:trHeight w:val="20"/>
          <w:jc w:val="center"/>
        </w:trPr>
        <w:tc>
          <w:tcPr>
            <w:tcW w:w="5118" w:type="dxa"/>
            <w:tcBorders>
              <w:left w:val="nil"/>
              <w:right w:val="nil"/>
            </w:tcBorders>
            <w:shd w:val="clear" w:color="auto" w:fill="FFFFFF"/>
            <w:vAlign w:val="bottom"/>
          </w:tcPr>
          <w:p w14:paraId="49617F76"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08. </w:t>
            </w:r>
            <w:r w:rsidR="001740DE" w:rsidRPr="00A0346D">
              <w:rPr>
                <w:szCs w:val="18"/>
                <w:lang w:val="en-AU"/>
              </w:rPr>
              <w:t>Incidental and other expenditure</w:t>
            </w:r>
            <w:r w:rsidR="00CD7503" w:rsidRPr="00A0346D">
              <w:rPr>
                <w:szCs w:val="18"/>
                <w:lang w:val="en-AU"/>
              </w:rPr>
              <w:tab/>
            </w:r>
          </w:p>
        </w:tc>
        <w:tc>
          <w:tcPr>
            <w:tcW w:w="1261" w:type="dxa"/>
            <w:tcBorders>
              <w:top w:val="nil"/>
              <w:left w:val="nil"/>
              <w:bottom w:val="single" w:sz="6" w:space="0" w:color="auto"/>
              <w:right w:val="nil"/>
            </w:tcBorders>
            <w:shd w:val="clear" w:color="auto" w:fill="FFFFFF"/>
            <w:vAlign w:val="bottom"/>
          </w:tcPr>
          <w:p w14:paraId="49617F7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1 030 000</w:t>
            </w:r>
          </w:p>
        </w:tc>
        <w:tc>
          <w:tcPr>
            <w:tcW w:w="1451" w:type="dxa"/>
            <w:tcBorders>
              <w:top w:val="nil"/>
              <w:left w:val="nil"/>
              <w:bottom w:val="single" w:sz="6" w:space="0" w:color="auto"/>
              <w:right w:val="nil"/>
            </w:tcBorders>
            <w:shd w:val="clear" w:color="auto" w:fill="FFFFFF"/>
            <w:vAlign w:val="bottom"/>
          </w:tcPr>
          <w:p w14:paraId="49617F7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1 032 000</w:t>
            </w:r>
          </w:p>
        </w:tc>
        <w:tc>
          <w:tcPr>
            <w:tcW w:w="1199" w:type="dxa"/>
            <w:tcBorders>
              <w:top w:val="nil"/>
              <w:left w:val="nil"/>
              <w:bottom w:val="single" w:sz="6" w:space="0" w:color="auto"/>
              <w:right w:val="nil"/>
            </w:tcBorders>
            <w:shd w:val="clear" w:color="auto" w:fill="FFFFFF"/>
            <w:vAlign w:val="bottom"/>
          </w:tcPr>
          <w:p w14:paraId="49617F7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1 017 332</w:t>
            </w:r>
          </w:p>
        </w:tc>
      </w:tr>
      <w:tr w:rsidR="001740DE" w:rsidRPr="00A0346D" w14:paraId="49617F7F" w14:textId="77777777" w:rsidTr="00CD7503">
        <w:trPr>
          <w:trHeight w:val="20"/>
          <w:jc w:val="center"/>
        </w:trPr>
        <w:tc>
          <w:tcPr>
            <w:tcW w:w="5118" w:type="dxa"/>
            <w:tcBorders>
              <w:left w:val="nil"/>
              <w:right w:val="nil"/>
            </w:tcBorders>
            <w:shd w:val="clear" w:color="auto" w:fill="FFFFFF"/>
            <w:vAlign w:val="bottom"/>
          </w:tcPr>
          <w:p w14:paraId="49617F7B" w14:textId="77777777" w:rsidR="001740DE" w:rsidRPr="00A0346D" w:rsidRDefault="001740DE" w:rsidP="00A21F0D">
            <w:pPr>
              <w:shd w:val="clear" w:color="auto" w:fill="FFFFFF"/>
              <w:tabs>
                <w:tab w:val="left" w:leader="dot" w:pos="4896"/>
              </w:tabs>
              <w:jc w:val="both"/>
              <w:rPr>
                <w:lang w:val="en-AU"/>
              </w:rPr>
            </w:pPr>
          </w:p>
        </w:tc>
        <w:tc>
          <w:tcPr>
            <w:tcW w:w="1261" w:type="dxa"/>
            <w:tcBorders>
              <w:top w:val="single" w:sz="6" w:space="0" w:color="auto"/>
              <w:left w:val="nil"/>
              <w:bottom w:val="single" w:sz="6" w:space="0" w:color="auto"/>
              <w:right w:val="nil"/>
            </w:tcBorders>
            <w:shd w:val="clear" w:color="auto" w:fill="FFFFFF"/>
            <w:vAlign w:val="bottom"/>
          </w:tcPr>
          <w:p w14:paraId="49617F7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16 951 000</w:t>
            </w:r>
          </w:p>
        </w:tc>
        <w:tc>
          <w:tcPr>
            <w:tcW w:w="1451" w:type="dxa"/>
            <w:tcBorders>
              <w:top w:val="single" w:sz="6" w:space="0" w:color="auto"/>
              <w:left w:val="nil"/>
              <w:bottom w:val="single" w:sz="6" w:space="0" w:color="auto"/>
              <w:right w:val="nil"/>
            </w:tcBorders>
            <w:shd w:val="clear" w:color="auto" w:fill="FFFFFF"/>
            <w:vAlign w:val="bottom"/>
          </w:tcPr>
          <w:p w14:paraId="49617F7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16 505 000</w:t>
            </w:r>
          </w:p>
        </w:tc>
        <w:tc>
          <w:tcPr>
            <w:tcW w:w="1199" w:type="dxa"/>
            <w:tcBorders>
              <w:top w:val="single" w:sz="6" w:space="0" w:color="auto"/>
              <w:left w:val="nil"/>
              <w:bottom w:val="single" w:sz="6" w:space="0" w:color="auto"/>
              <w:right w:val="nil"/>
            </w:tcBorders>
            <w:shd w:val="clear" w:color="auto" w:fill="FFFFFF"/>
            <w:vAlign w:val="bottom"/>
          </w:tcPr>
          <w:p w14:paraId="49617F7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16 151</w:t>
            </w:r>
            <w:r w:rsidR="00B13DAF" w:rsidRPr="00A0346D">
              <w:rPr>
                <w:szCs w:val="18"/>
                <w:lang w:val="en-AU"/>
              </w:rPr>
              <w:t xml:space="preserve"> </w:t>
            </w:r>
            <w:r w:rsidRPr="00A0346D">
              <w:rPr>
                <w:szCs w:val="18"/>
                <w:lang w:val="en-AU"/>
              </w:rPr>
              <w:t>455</w:t>
            </w:r>
          </w:p>
        </w:tc>
      </w:tr>
      <w:tr w:rsidR="001740DE" w:rsidRPr="00A0346D" w14:paraId="49617F84" w14:textId="77777777" w:rsidTr="00CD7503">
        <w:trPr>
          <w:trHeight w:val="20"/>
          <w:jc w:val="center"/>
        </w:trPr>
        <w:tc>
          <w:tcPr>
            <w:tcW w:w="5118" w:type="dxa"/>
            <w:tcBorders>
              <w:left w:val="nil"/>
              <w:bottom w:val="nil"/>
              <w:right w:val="nil"/>
            </w:tcBorders>
            <w:shd w:val="clear" w:color="auto" w:fill="FFFFFF"/>
            <w:vAlign w:val="bottom"/>
          </w:tcPr>
          <w:p w14:paraId="49617F80" w14:textId="77777777" w:rsidR="001740DE" w:rsidRPr="00A0346D" w:rsidRDefault="00774733" w:rsidP="00CD7503">
            <w:pPr>
              <w:shd w:val="clear" w:color="auto" w:fill="FFFFFF"/>
              <w:tabs>
                <w:tab w:val="left" w:leader="dot" w:pos="4896"/>
              </w:tabs>
              <w:spacing w:before="240"/>
              <w:jc w:val="both"/>
              <w:rPr>
                <w:lang w:val="en-AU"/>
              </w:rPr>
            </w:pPr>
            <w:r w:rsidRPr="00A0346D">
              <w:rPr>
                <w:b/>
                <w:bCs/>
                <w:szCs w:val="18"/>
                <w:lang w:val="en-AU"/>
              </w:rPr>
              <w:t>3.—</w:t>
            </w:r>
            <w:r w:rsidR="001740DE" w:rsidRPr="00A0346D">
              <w:rPr>
                <w:rFonts w:eastAsia="Times New Roman"/>
                <w:b/>
                <w:bCs/>
                <w:szCs w:val="18"/>
                <w:lang w:val="en-AU"/>
              </w:rPr>
              <w:t>Other Services—</w:t>
            </w:r>
          </w:p>
        </w:tc>
        <w:tc>
          <w:tcPr>
            <w:tcW w:w="1261" w:type="dxa"/>
            <w:tcBorders>
              <w:top w:val="single" w:sz="6" w:space="0" w:color="auto"/>
              <w:left w:val="nil"/>
              <w:bottom w:val="nil"/>
              <w:right w:val="nil"/>
            </w:tcBorders>
            <w:shd w:val="clear" w:color="auto" w:fill="FFFFFF"/>
            <w:vAlign w:val="bottom"/>
          </w:tcPr>
          <w:p w14:paraId="49617F81" w14:textId="77777777" w:rsidR="001740DE" w:rsidRPr="00A0346D" w:rsidRDefault="001740DE" w:rsidP="00A21F0D">
            <w:pPr>
              <w:shd w:val="clear" w:color="auto" w:fill="FFFFFF"/>
              <w:tabs>
                <w:tab w:val="left" w:leader="dot" w:pos="4896"/>
              </w:tabs>
              <w:ind w:right="29"/>
              <w:jc w:val="right"/>
              <w:rPr>
                <w:lang w:val="en-AU"/>
              </w:rPr>
            </w:pPr>
          </w:p>
        </w:tc>
        <w:tc>
          <w:tcPr>
            <w:tcW w:w="1451" w:type="dxa"/>
            <w:tcBorders>
              <w:top w:val="single" w:sz="6" w:space="0" w:color="auto"/>
              <w:left w:val="nil"/>
              <w:bottom w:val="nil"/>
              <w:right w:val="nil"/>
            </w:tcBorders>
            <w:shd w:val="clear" w:color="auto" w:fill="FFFFFF"/>
            <w:vAlign w:val="bottom"/>
          </w:tcPr>
          <w:p w14:paraId="49617F82" w14:textId="77777777" w:rsidR="001740DE" w:rsidRPr="00A0346D" w:rsidRDefault="001740DE" w:rsidP="00A21F0D">
            <w:pPr>
              <w:shd w:val="clear" w:color="auto" w:fill="FFFFFF"/>
              <w:tabs>
                <w:tab w:val="left" w:leader="dot" w:pos="4896"/>
              </w:tabs>
              <w:ind w:right="29"/>
              <w:jc w:val="right"/>
              <w:rPr>
                <w:lang w:val="en-AU"/>
              </w:rPr>
            </w:pPr>
          </w:p>
        </w:tc>
        <w:tc>
          <w:tcPr>
            <w:tcW w:w="1199" w:type="dxa"/>
            <w:tcBorders>
              <w:top w:val="single" w:sz="6" w:space="0" w:color="auto"/>
              <w:left w:val="nil"/>
              <w:bottom w:val="nil"/>
              <w:right w:val="nil"/>
            </w:tcBorders>
            <w:shd w:val="clear" w:color="auto" w:fill="FFFFFF"/>
            <w:vAlign w:val="bottom"/>
          </w:tcPr>
          <w:p w14:paraId="49617F83"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7F89" w14:textId="77777777" w:rsidTr="00CD7503">
        <w:trPr>
          <w:trHeight w:val="20"/>
          <w:jc w:val="center"/>
        </w:trPr>
        <w:tc>
          <w:tcPr>
            <w:tcW w:w="5118" w:type="dxa"/>
            <w:tcBorders>
              <w:top w:val="nil"/>
              <w:left w:val="nil"/>
              <w:bottom w:val="nil"/>
              <w:right w:val="nil"/>
            </w:tcBorders>
            <w:shd w:val="clear" w:color="auto" w:fill="FFFFFF"/>
            <w:vAlign w:val="bottom"/>
          </w:tcPr>
          <w:p w14:paraId="49617F85" w14:textId="77777777" w:rsidR="001740DE" w:rsidRPr="00A0346D" w:rsidRDefault="00A107E9" w:rsidP="005304C9">
            <w:pPr>
              <w:shd w:val="clear" w:color="auto" w:fill="FFFFFF"/>
              <w:tabs>
                <w:tab w:val="left" w:leader="dot" w:pos="4896"/>
              </w:tabs>
              <w:ind w:left="576" w:hanging="432"/>
              <w:rPr>
                <w:lang w:val="en-AU"/>
              </w:rPr>
            </w:pPr>
            <w:r w:rsidRPr="00A0346D">
              <w:rPr>
                <w:szCs w:val="18"/>
                <w:lang w:val="en-AU"/>
              </w:rPr>
              <w:t xml:space="preserve">01. </w:t>
            </w:r>
            <w:r w:rsidR="001740DE" w:rsidRPr="00A0346D">
              <w:rPr>
                <w:szCs w:val="18"/>
                <w:lang w:val="en-AU"/>
              </w:rPr>
              <w:t>World Meteorological Organization</w:t>
            </w:r>
            <w:r w:rsidR="001740DE" w:rsidRPr="00A0346D">
              <w:rPr>
                <w:rFonts w:eastAsia="Times New Roman"/>
                <w:szCs w:val="18"/>
                <w:lang w:val="en-AU"/>
              </w:rPr>
              <w:t>—Contribution</w:t>
            </w:r>
            <w:r w:rsidR="00CD7503" w:rsidRPr="00A0346D">
              <w:rPr>
                <w:rFonts w:eastAsia="Times New Roman"/>
                <w:szCs w:val="18"/>
                <w:lang w:val="en-AU"/>
              </w:rPr>
              <w:tab/>
            </w:r>
          </w:p>
        </w:tc>
        <w:tc>
          <w:tcPr>
            <w:tcW w:w="1261" w:type="dxa"/>
            <w:tcBorders>
              <w:top w:val="nil"/>
              <w:left w:val="nil"/>
              <w:bottom w:val="nil"/>
              <w:right w:val="nil"/>
            </w:tcBorders>
            <w:shd w:val="clear" w:color="auto" w:fill="FFFFFF"/>
            <w:vAlign w:val="bottom"/>
          </w:tcPr>
          <w:p w14:paraId="49617F8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297 000</w:t>
            </w:r>
          </w:p>
        </w:tc>
        <w:tc>
          <w:tcPr>
            <w:tcW w:w="1451" w:type="dxa"/>
            <w:tcBorders>
              <w:top w:val="nil"/>
              <w:left w:val="nil"/>
              <w:bottom w:val="nil"/>
              <w:right w:val="nil"/>
            </w:tcBorders>
            <w:shd w:val="clear" w:color="auto" w:fill="FFFFFF"/>
            <w:vAlign w:val="bottom"/>
          </w:tcPr>
          <w:p w14:paraId="49617F8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270 000</w:t>
            </w:r>
          </w:p>
        </w:tc>
        <w:tc>
          <w:tcPr>
            <w:tcW w:w="1199" w:type="dxa"/>
            <w:tcBorders>
              <w:top w:val="nil"/>
              <w:left w:val="nil"/>
              <w:bottom w:val="nil"/>
              <w:right w:val="nil"/>
            </w:tcBorders>
            <w:shd w:val="clear" w:color="auto" w:fill="FFFFFF"/>
            <w:vAlign w:val="bottom"/>
          </w:tcPr>
          <w:p w14:paraId="49617F8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270 000</w:t>
            </w:r>
          </w:p>
        </w:tc>
      </w:tr>
      <w:tr w:rsidR="001740DE" w:rsidRPr="00A0346D" w14:paraId="49617F8E" w14:textId="77777777" w:rsidTr="00CD7503">
        <w:trPr>
          <w:trHeight w:val="20"/>
          <w:jc w:val="center"/>
        </w:trPr>
        <w:tc>
          <w:tcPr>
            <w:tcW w:w="5118" w:type="dxa"/>
            <w:tcBorders>
              <w:top w:val="nil"/>
              <w:left w:val="nil"/>
              <w:right w:val="nil"/>
            </w:tcBorders>
            <w:shd w:val="clear" w:color="auto" w:fill="FFFFFF"/>
            <w:vAlign w:val="bottom"/>
          </w:tcPr>
          <w:p w14:paraId="49617F8A" w14:textId="77777777" w:rsidR="001740DE" w:rsidRPr="00A0346D" w:rsidRDefault="00A107E9" w:rsidP="005304C9">
            <w:pPr>
              <w:shd w:val="clear" w:color="auto" w:fill="FFFFFF"/>
              <w:tabs>
                <w:tab w:val="left" w:leader="dot" w:pos="4896"/>
              </w:tabs>
              <w:ind w:left="576" w:hanging="432"/>
              <w:rPr>
                <w:lang w:val="en-AU"/>
              </w:rPr>
            </w:pPr>
            <w:r w:rsidRPr="00A0346D">
              <w:rPr>
                <w:szCs w:val="18"/>
                <w:lang w:val="en-AU"/>
              </w:rPr>
              <w:t xml:space="preserve">02. </w:t>
            </w:r>
            <w:r w:rsidR="001740DE" w:rsidRPr="00A0346D">
              <w:rPr>
                <w:szCs w:val="18"/>
                <w:lang w:val="en-AU"/>
              </w:rPr>
              <w:t xml:space="preserve">Australian Numerical Meteorology Research </w:t>
            </w:r>
            <w:r w:rsidR="001740DE" w:rsidRPr="00A0346D">
              <w:rPr>
                <w:rFonts w:eastAsia="Times New Roman"/>
                <w:noProof/>
                <w:szCs w:val="18"/>
                <w:lang w:val="en-AU"/>
              </w:rPr>
              <w:t>Centre—Computer services</w:t>
            </w:r>
            <w:r w:rsidR="00CD7503" w:rsidRPr="00A0346D">
              <w:rPr>
                <w:rFonts w:eastAsia="Times New Roman"/>
                <w:noProof/>
                <w:szCs w:val="18"/>
                <w:lang w:val="en-AU"/>
              </w:rPr>
              <w:tab/>
            </w:r>
          </w:p>
        </w:tc>
        <w:tc>
          <w:tcPr>
            <w:tcW w:w="1261" w:type="dxa"/>
            <w:tcBorders>
              <w:top w:val="nil"/>
              <w:left w:val="nil"/>
              <w:bottom w:val="single" w:sz="6" w:space="0" w:color="auto"/>
              <w:right w:val="nil"/>
            </w:tcBorders>
            <w:shd w:val="clear" w:color="auto" w:fill="FFFFFF"/>
            <w:vAlign w:val="bottom"/>
          </w:tcPr>
          <w:p w14:paraId="49617F8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75 000</w:t>
            </w:r>
          </w:p>
        </w:tc>
        <w:tc>
          <w:tcPr>
            <w:tcW w:w="1451" w:type="dxa"/>
            <w:tcBorders>
              <w:top w:val="nil"/>
              <w:left w:val="nil"/>
              <w:bottom w:val="single" w:sz="6" w:space="0" w:color="auto"/>
              <w:right w:val="nil"/>
            </w:tcBorders>
            <w:shd w:val="clear" w:color="auto" w:fill="FFFFFF"/>
            <w:vAlign w:val="bottom"/>
          </w:tcPr>
          <w:p w14:paraId="49617F8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150 000</w:t>
            </w:r>
          </w:p>
        </w:tc>
        <w:tc>
          <w:tcPr>
            <w:tcW w:w="1199" w:type="dxa"/>
            <w:tcBorders>
              <w:top w:val="nil"/>
              <w:left w:val="nil"/>
              <w:bottom w:val="single" w:sz="6" w:space="0" w:color="auto"/>
              <w:right w:val="nil"/>
            </w:tcBorders>
            <w:shd w:val="clear" w:color="auto" w:fill="FFFFFF"/>
            <w:vAlign w:val="bottom"/>
          </w:tcPr>
          <w:p w14:paraId="49617F8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146 516</w:t>
            </w:r>
          </w:p>
        </w:tc>
      </w:tr>
      <w:tr w:rsidR="001740DE" w:rsidRPr="00A0346D" w14:paraId="49617F93" w14:textId="77777777" w:rsidTr="00CD7503">
        <w:trPr>
          <w:trHeight w:val="20"/>
          <w:jc w:val="center"/>
        </w:trPr>
        <w:tc>
          <w:tcPr>
            <w:tcW w:w="5118" w:type="dxa"/>
            <w:tcBorders>
              <w:left w:val="nil"/>
              <w:right w:val="nil"/>
            </w:tcBorders>
            <w:shd w:val="clear" w:color="auto" w:fill="FFFFFF"/>
            <w:vAlign w:val="bottom"/>
          </w:tcPr>
          <w:p w14:paraId="49617F8F" w14:textId="77777777" w:rsidR="001740DE" w:rsidRPr="00A0346D" w:rsidRDefault="001740DE" w:rsidP="00A21F0D">
            <w:pPr>
              <w:shd w:val="clear" w:color="auto" w:fill="FFFFFF"/>
              <w:tabs>
                <w:tab w:val="left" w:leader="dot" w:pos="4896"/>
              </w:tabs>
              <w:jc w:val="both"/>
              <w:rPr>
                <w:lang w:val="en-AU"/>
              </w:rPr>
            </w:pPr>
          </w:p>
        </w:tc>
        <w:tc>
          <w:tcPr>
            <w:tcW w:w="1261" w:type="dxa"/>
            <w:tcBorders>
              <w:top w:val="single" w:sz="6" w:space="0" w:color="auto"/>
              <w:left w:val="nil"/>
              <w:bottom w:val="single" w:sz="6" w:space="0" w:color="auto"/>
              <w:right w:val="nil"/>
            </w:tcBorders>
            <w:shd w:val="clear" w:color="auto" w:fill="FFFFFF"/>
            <w:vAlign w:val="bottom"/>
          </w:tcPr>
          <w:p w14:paraId="49617F9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372 000</w:t>
            </w:r>
          </w:p>
        </w:tc>
        <w:tc>
          <w:tcPr>
            <w:tcW w:w="1451" w:type="dxa"/>
            <w:tcBorders>
              <w:top w:val="single" w:sz="6" w:space="0" w:color="auto"/>
              <w:left w:val="nil"/>
              <w:bottom w:val="single" w:sz="6" w:space="0" w:color="auto"/>
              <w:right w:val="nil"/>
            </w:tcBorders>
            <w:shd w:val="clear" w:color="auto" w:fill="FFFFFF"/>
            <w:vAlign w:val="bottom"/>
          </w:tcPr>
          <w:p w14:paraId="49617F9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420 000</w:t>
            </w:r>
          </w:p>
        </w:tc>
        <w:tc>
          <w:tcPr>
            <w:tcW w:w="1199" w:type="dxa"/>
            <w:tcBorders>
              <w:top w:val="single" w:sz="6" w:space="0" w:color="auto"/>
              <w:left w:val="nil"/>
              <w:bottom w:val="single" w:sz="6" w:space="0" w:color="auto"/>
              <w:right w:val="nil"/>
            </w:tcBorders>
            <w:shd w:val="clear" w:color="auto" w:fill="FFFFFF"/>
            <w:vAlign w:val="bottom"/>
          </w:tcPr>
          <w:p w14:paraId="49617F9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416 516</w:t>
            </w:r>
          </w:p>
        </w:tc>
      </w:tr>
      <w:tr w:rsidR="001740DE" w:rsidRPr="00A0346D" w14:paraId="49617F98" w14:textId="77777777" w:rsidTr="00CD7503">
        <w:trPr>
          <w:trHeight w:val="20"/>
          <w:jc w:val="center"/>
        </w:trPr>
        <w:tc>
          <w:tcPr>
            <w:tcW w:w="5118" w:type="dxa"/>
            <w:tcBorders>
              <w:left w:val="nil"/>
              <w:right w:val="nil"/>
            </w:tcBorders>
            <w:shd w:val="clear" w:color="auto" w:fill="FFFFFF"/>
            <w:vAlign w:val="bottom"/>
          </w:tcPr>
          <w:p w14:paraId="49617F94" w14:textId="77777777" w:rsidR="001740DE" w:rsidRPr="00A0346D" w:rsidRDefault="00A107E9" w:rsidP="00A21F0D">
            <w:pPr>
              <w:shd w:val="clear" w:color="auto" w:fill="FFFFFF"/>
              <w:tabs>
                <w:tab w:val="left" w:leader="dot" w:pos="4896"/>
              </w:tabs>
              <w:spacing w:before="120"/>
              <w:jc w:val="right"/>
              <w:rPr>
                <w:lang w:val="en-AU"/>
              </w:rPr>
            </w:pPr>
            <w:r w:rsidRPr="00A0346D">
              <w:rPr>
                <w:i/>
                <w:iCs/>
                <w:szCs w:val="18"/>
                <w:lang w:val="en-AU"/>
              </w:rPr>
              <w:t>Total:</w:t>
            </w:r>
            <w:r w:rsidR="001740DE" w:rsidRPr="00A0346D">
              <w:rPr>
                <w:i/>
                <w:iCs/>
                <w:szCs w:val="18"/>
                <w:lang w:val="en-AU"/>
              </w:rPr>
              <w:t xml:space="preserve"> Division </w:t>
            </w:r>
            <w:r w:rsidR="001740DE" w:rsidRPr="00A0346D">
              <w:rPr>
                <w:szCs w:val="18"/>
                <w:lang w:val="en-AU"/>
              </w:rPr>
              <w:t>544</w:t>
            </w:r>
          </w:p>
        </w:tc>
        <w:tc>
          <w:tcPr>
            <w:tcW w:w="1261" w:type="dxa"/>
            <w:tcBorders>
              <w:top w:val="single" w:sz="6" w:space="0" w:color="auto"/>
              <w:left w:val="nil"/>
              <w:bottom w:val="single" w:sz="6" w:space="0" w:color="auto"/>
              <w:right w:val="nil"/>
            </w:tcBorders>
            <w:shd w:val="clear" w:color="auto" w:fill="FFFFFF"/>
            <w:vAlign w:val="bottom"/>
          </w:tcPr>
          <w:p w14:paraId="49617F95"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59 947 000</w:t>
            </w:r>
          </w:p>
        </w:tc>
        <w:tc>
          <w:tcPr>
            <w:tcW w:w="1451" w:type="dxa"/>
            <w:tcBorders>
              <w:top w:val="single" w:sz="6" w:space="0" w:color="auto"/>
              <w:left w:val="nil"/>
              <w:bottom w:val="single" w:sz="6" w:space="0" w:color="auto"/>
              <w:right w:val="nil"/>
            </w:tcBorders>
            <w:shd w:val="clear" w:color="auto" w:fill="FFFFFF"/>
            <w:vAlign w:val="bottom"/>
          </w:tcPr>
          <w:p w14:paraId="49617F96"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58 473 129</w:t>
            </w:r>
          </w:p>
        </w:tc>
        <w:tc>
          <w:tcPr>
            <w:tcW w:w="1199" w:type="dxa"/>
            <w:tcBorders>
              <w:top w:val="single" w:sz="6" w:space="0" w:color="auto"/>
              <w:left w:val="nil"/>
              <w:bottom w:val="single" w:sz="6" w:space="0" w:color="auto"/>
              <w:right w:val="nil"/>
            </w:tcBorders>
            <w:shd w:val="clear" w:color="auto" w:fill="FFFFFF"/>
            <w:vAlign w:val="bottom"/>
          </w:tcPr>
          <w:p w14:paraId="49617F97"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58 115 451</w:t>
            </w:r>
          </w:p>
        </w:tc>
      </w:tr>
    </w:tbl>
    <w:p w14:paraId="49617F99" w14:textId="77777777" w:rsidR="001740DE" w:rsidRPr="00A0346D" w:rsidRDefault="00CE4749" w:rsidP="00C60C52">
      <w:pPr>
        <w:shd w:val="clear" w:color="auto" w:fill="FFFFFF"/>
        <w:tabs>
          <w:tab w:val="left" w:leader="dot" w:pos="4896"/>
        </w:tabs>
        <w:spacing w:before="120" w:after="60"/>
        <w:jc w:val="center"/>
        <w:rPr>
          <w:sz w:val="24"/>
          <w:lang w:val="en-AU"/>
        </w:rPr>
      </w:pPr>
      <w:r w:rsidRPr="00A0346D">
        <w:rPr>
          <w:sz w:val="22"/>
          <w:lang w:val="en-AU"/>
        </w:rPr>
        <w:br w:type="page"/>
      </w:r>
      <w:r w:rsidR="001740DE" w:rsidRPr="00A0346D">
        <w:rPr>
          <w:i/>
          <w:iCs/>
          <w:sz w:val="24"/>
          <w:lang w:val="en-AU"/>
        </w:rPr>
        <w:t>Department of Science and Technology</w:t>
      </w:r>
      <w:r w:rsidR="001740DE" w:rsidRPr="00A0346D">
        <w:rPr>
          <w:rFonts w:eastAsia="Times New Roman"/>
          <w:sz w:val="24"/>
          <w:lang w:val="en-AU"/>
        </w:rPr>
        <w:t>—</w:t>
      </w:r>
      <w:r w:rsidR="001740DE" w:rsidRPr="00A0346D">
        <w:rPr>
          <w:rFonts w:eastAsia="Times New Roman"/>
          <w:i/>
          <w:iCs/>
          <w:sz w:val="24"/>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102"/>
        <w:gridCol w:w="1275"/>
        <w:gridCol w:w="1601"/>
        <w:gridCol w:w="1131"/>
      </w:tblGrid>
      <w:tr w:rsidR="00C60C52" w:rsidRPr="00A0346D" w14:paraId="49617F9D" w14:textId="77777777" w:rsidTr="00C60C52">
        <w:trPr>
          <w:trHeight w:val="20"/>
          <w:jc w:val="center"/>
        </w:trPr>
        <w:tc>
          <w:tcPr>
            <w:tcW w:w="5057" w:type="dxa"/>
            <w:tcBorders>
              <w:top w:val="single" w:sz="4" w:space="0" w:color="auto"/>
              <w:left w:val="nil"/>
              <w:bottom w:val="nil"/>
              <w:right w:val="nil"/>
            </w:tcBorders>
            <w:shd w:val="clear" w:color="auto" w:fill="FFFFFF"/>
            <w:vAlign w:val="bottom"/>
          </w:tcPr>
          <w:p w14:paraId="49617F9A" w14:textId="77777777" w:rsidR="00C60C52" w:rsidRPr="00A0346D" w:rsidRDefault="00C60C52" w:rsidP="00A21F0D">
            <w:pPr>
              <w:shd w:val="clear" w:color="auto" w:fill="FFFFFF"/>
              <w:tabs>
                <w:tab w:val="left" w:leader="dot" w:pos="4896"/>
              </w:tabs>
              <w:jc w:val="both"/>
              <w:rPr>
                <w:lang w:val="en-AU"/>
              </w:rPr>
            </w:pPr>
          </w:p>
        </w:tc>
        <w:tc>
          <w:tcPr>
            <w:tcW w:w="1264" w:type="dxa"/>
            <w:vMerge w:val="restart"/>
            <w:tcBorders>
              <w:top w:val="single" w:sz="4" w:space="0" w:color="auto"/>
              <w:left w:val="nil"/>
              <w:right w:val="nil"/>
            </w:tcBorders>
            <w:shd w:val="clear" w:color="auto" w:fill="FFFFFF"/>
            <w:vAlign w:val="center"/>
          </w:tcPr>
          <w:p w14:paraId="49617F9B" w14:textId="773E6113" w:rsidR="00C60C52" w:rsidRPr="00A0346D" w:rsidRDefault="00C60C52" w:rsidP="00C60C52">
            <w:pPr>
              <w:shd w:val="clear" w:color="auto" w:fill="FFFFFF"/>
              <w:tabs>
                <w:tab w:val="left" w:leader="dot" w:pos="4896"/>
              </w:tabs>
              <w:ind w:right="29"/>
              <w:jc w:val="center"/>
              <w:rPr>
                <w:lang w:val="en-AU"/>
              </w:rPr>
            </w:pPr>
            <w:r w:rsidRPr="00A0346D">
              <w:rPr>
                <w:b/>
                <w:bCs/>
                <w:szCs w:val="18"/>
                <w:lang w:val="en-AU"/>
              </w:rPr>
              <w:t>1983</w:t>
            </w:r>
            <w:r w:rsidR="00A0346D">
              <w:rPr>
                <w:b/>
                <w:bCs/>
                <w:szCs w:val="18"/>
                <w:lang w:val="en-AU"/>
              </w:rPr>
              <w:noBreakHyphen/>
            </w:r>
            <w:r w:rsidRPr="00A0346D">
              <w:rPr>
                <w:b/>
                <w:bCs/>
                <w:szCs w:val="18"/>
                <w:lang w:val="en-AU"/>
              </w:rPr>
              <w:t>84</w:t>
            </w:r>
          </w:p>
        </w:tc>
        <w:tc>
          <w:tcPr>
            <w:tcW w:w="2708" w:type="dxa"/>
            <w:gridSpan w:val="2"/>
            <w:tcBorders>
              <w:top w:val="single" w:sz="4" w:space="0" w:color="auto"/>
              <w:left w:val="nil"/>
              <w:bottom w:val="single" w:sz="6" w:space="0" w:color="auto"/>
              <w:right w:val="nil"/>
            </w:tcBorders>
            <w:shd w:val="clear" w:color="auto" w:fill="FFFFFF"/>
            <w:vAlign w:val="bottom"/>
          </w:tcPr>
          <w:p w14:paraId="49617F9C" w14:textId="54A8D21D" w:rsidR="00C60C52" w:rsidRPr="00A0346D" w:rsidRDefault="00C60C52" w:rsidP="00A21F0D">
            <w:pPr>
              <w:shd w:val="clear" w:color="auto" w:fill="FFFFFF"/>
              <w:tabs>
                <w:tab w:val="left" w:leader="dot" w:pos="4896"/>
              </w:tabs>
              <w:jc w:val="center"/>
              <w:rPr>
                <w:lang w:val="en-AU"/>
              </w:rPr>
            </w:pPr>
            <w:r w:rsidRPr="00A0346D">
              <w:rPr>
                <w:szCs w:val="18"/>
                <w:lang w:val="en-AU"/>
              </w:rPr>
              <w:t>1982</w:t>
            </w:r>
            <w:r w:rsidR="00A0346D">
              <w:rPr>
                <w:szCs w:val="18"/>
                <w:lang w:val="en-AU"/>
              </w:rPr>
              <w:noBreakHyphen/>
            </w:r>
            <w:r w:rsidRPr="00A0346D">
              <w:rPr>
                <w:szCs w:val="18"/>
                <w:lang w:val="en-AU"/>
              </w:rPr>
              <w:t>83</w:t>
            </w:r>
          </w:p>
        </w:tc>
      </w:tr>
      <w:tr w:rsidR="00C60C52" w:rsidRPr="00A0346D" w14:paraId="49617FA2" w14:textId="77777777" w:rsidTr="009D2B18">
        <w:trPr>
          <w:trHeight w:val="20"/>
          <w:jc w:val="center"/>
        </w:trPr>
        <w:tc>
          <w:tcPr>
            <w:tcW w:w="5057" w:type="dxa"/>
            <w:tcBorders>
              <w:top w:val="nil"/>
              <w:left w:val="nil"/>
              <w:bottom w:val="nil"/>
              <w:right w:val="nil"/>
            </w:tcBorders>
            <w:shd w:val="clear" w:color="auto" w:fill="FFFFFF"/>
            <w:vAlign w:val="bottom"/>
          </w:tcPr>
          <w:p w14:paraId="49617F9E" w14:textId="77777777" w:rsidR="00C60C52" w:rsidRPr="00A0346D" w:rsidRDefault="00C60C52" w:rsidP="00A21F0D">
            <w:pPr>
              <w:shd w:val="clear" w:color="auto" w:fill="FFFFFF"/>
              <w:tabs>
                <w:tab w:val="left" w:leader="dot" w:pos="4896"/>
              </w:tabs>
              <w:jc w:val="both"/>
              <w:rPr>
                <w:lang w:val="en-AU"/>
              </w:rPr>
            </w:pPr>
          </w:p>
        </w:tc>
        <w:tc>
          <w:tcPr>
            <w:tcW w:w="1264" w:type="dxa"/>
            <w:vMerge/>
            <w:tcBorders>
              <w:left w:val="nil"/>
              <w:bottom w:val="single" w:sz="6" w:space="0" w:color="auto"/>
              <w:right w:val="nil"/>
            </w:tcBorders>
            <w:shd w:val="clear" w:color="auto" w:fill="FFFFFF"/>
            <w:vAlign w:val="bottom"/>
          </w:tcPr>
          <w:p w14:paraId="49617F9F" w14:textId="77777777" w:rsidR="00C60C52" w:rsidRPr="00A0346D" w:rsidRDefault="00C60C52" w:rsidP="00A21F0D">
            <w:pPr>
              <w:shd w:val="clear" w:color="auto" w:fill="FFFFFF"/>
              <w:tabs>
                <w:tab w:val="left" w:leader="dot" w:pos="4896"/>
              </w:tabs>
              <w:ind w:right="29"/>
              <w:jc w:val="right"/>
              <w:rPr>
                <w:lang w:val="en-AU"/>
              </w:rPr>
            </w:pPr>
          </w:p>
        </w:tc>
        <w:tc>
          <w:tcPr>
            <w:tcW w:w="1587" w:type="dxa"/>
            <w:tcBorders>
              <w:top w:val="single" w:sz="6" w:space="0" w:color="auto"/>
              <w:left w:val="nil"/>
              <w:bottom w:val="single" w:sz="6" w:space="0" w:color="auto"/>
              <w:right w:val="nil"/>
            </w:tcBorders>
            <w:shd w:val="clear" w:color="auto" w:fill="FFFFFF"/>
            <w:vAlign w:val="bottom"/>
          </w:tcPr>
          <w:p w14:paraId="49617FA0" w14:textId="77777777" w:rsidR="00C60C52" w:rsidRPr="00A0346D" w:rsidRDefault="00C60C52" w:rsidP="00A21F0D">
            <w:pPr>
              <w:shd w:val="clear" w:color="auto" w:fill="FFFFFF"/>
              <w:tabs>
                <w:tab w:val="left" w:leader="dot" w:pos="4896"/>
              </w:tabs>
              <w:ind w:right="29"/>
              <w:jc w:val="right"/>
              <w:rPr>
                <w:lang w:val="en-AU"/>
              </w:rPr>
            </w:pPr>
            <w:r w:rsidRPr="00A0346D">
              <w:rPr>
                <w:szCs w:val="18"/>
                <w:lang w:val="en-AU"/>
              </w:rPr>
              <w:t>Appropriation</w:t>
            </w:r>
          </w:p>
        </w:tc>
        <w:tc>
          <w:tcPr>
            <w:tcW w:w="1121" w:type="dxa"/>
            <w:tcBorders>
              <w:top w:val="single" w:sz="6" w:space="0" w:color="auto"/>
              <w:left w:val="nil"/>
              <w:bottom w:val="single" w:sz="6" w:space="0" w:color="auto"/>
              <w:right w:val="nil"/>
            </w:tcBorders>
            <w:shd w:val="clear" w:color="auto" w:fill="FFFFFF"/>
            <w:vAlign w:val="bottom"/>
          </w:tcPr>
          <w:p w14:paraId="49617FA1" w14:textId="77777777" w:rsidR="00C60C52" w:rsidRPr="00A0346D" w:rsidRDefault="00C60C52" w:rsidP="00A21F0D">
            <w:pPr>
              <w:shd w:val="clear" w:color="auto" w:fill="FFFFFF"/>
              <w:tabs>
                <w:tab w:val="left" w:leader="dot" w:pos="4896"/>
              </w:tabs>
              <w:ind w:right="29"/>
              <w:jc w:val="right"/>
              <w:rPr>
                <w:lang w:val="en-AU"/>
              </w:rPr>
            </w:pPr>
            <w:r w:rsidRPr="00A0346D">
              <w:rPr>
                <w:szCs w:val="18"/>
                <w:lang w:val="en-AU"/>
              </w:rPr>
              <w:t>Expenditure</w:t>
            </w:r>
          </w:p>
        </w:tc>
      </w:tr>
      <w:tr w:rsidR="001740DE" w:rsidRPr="00A0346D" w14:paraId="49617FA7" w14:textId="77777777" w:rsidTr="00C60C52">
        <w:trPr>
          <w:trHeight w:val="20"/>
          <w:jc w:val="center"/>
        </w:trPr>
        <w:tc>
          <w:tcPr>
            <w:tcW w:w="5057" w:type="dxa"/>
            <w:tcBorders>
              <w:top w:val="nil"/>
              <w:left w:val="nil"/>
              <w:bottom w:val="nil"/>
              <w:right w:val="nil"/>
            </w:tcBorders>
            <w:shd w:val="clear" w:color="auto" w:fill="FFFFFF"/>
            <w:vAlign w:val="bottom"/>
          </w:tcPr>
          <w:p w14:paraId="49617FA3" w14:textId="77777777" w:rsidR="001740DE" w:rsidRPr="00A0346D" w:rsidRDefault="001740DE" w:rsidP="00A21F0D">
            <w:pPr>
              <w:shd w:val="clear" w:color="auto" w:fill="FFFFFF"/>
              <w:tabs>
                <w:tab w:val="left" w:leader="dot" w:pos="4896"/>
              </w:tabs>
              <w:jc w:val="both"/>
              <w:rPr>
                <w:lang w:val="en-AU"/>
              </w:rPr>
            </w:pPr>
          </w:p>
        </w:tc>
        <w:tc>
          <w:tcPr>
            <w:tcW w:w="1264" w:type="dxa"/>
            <w:tcBorders>
              <w:top w:val="single" w:sz="6" w:space="0" w:color="auto"/>
              <w:left w:val="nil"/>
              <w:bottom w:val="nil"/>
              <w:right w:val="nil"/>
            </w:tcBorders>
            <w:shd w:val="clear" w:color="auto" w:fill="FFFFFF"/>
            <w:vAlign w:val="bottom"/>
          </w:tcPr>
          <w:p w14:paraId="49617FA4"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587" w:type="dxa"/>
            <w:tcBorders>
              <w:top w:val="single" w:sz="6" w:space="0" w:color="auto"/>
              <w:left w:val="nil"/>
              <w:bottom w:val="nil"/>
              <w:right w:val="nil"/>
            </w:tcBorders>
            <w:shd w:val="clear" w:color="auto" w:fill="FFFFFF"/>
            <w:vAlign w:val="bottom"/>
          </w:tcPr>
          <w:p w14:paraId="49617FA5"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121" w:type="dxa"/>
            <w:tcBorders>
              <w:top w:val="single" w:sz="6" w:space="0" w:color="auto"/>
              <w:left w:val="nil"/>
              <w:bottom w:val="nil"/>
              <w:right w:val="nil"/>
            </w:tcBorders>
            <w:shd w:val="clear" w:color="auto" w:fill="FFFFFF"/>
            <w:vAlign w:val="bottom"/>
          </w:tcPr>
          <w:p w14:paraId="49617FA6"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r>
      <w:tr w:rsidR="001740DE" w:rsidRPr="00A0346D" w14:paraId="49617FAC" w14:textId="77777777" w:rsidTr="00C60C52">
        <w:trPr>
          <w:trHeight w:val="20"/>
          <w:jc w:val="center"/>
        </w:trPr>
        <w:tc>
          <w:tcPr>
            <w:tcW w:w="5057" w:type="dxa"/>
            <w:tcBorders>
              <w:top w:val="nil"/>
              <w:left w:val="nil"/>
              <w:bottom w:val="nil"/>
              <w:right w:val="nil"/>
            </w:tcBorders>
            <w:shd w:val="clear" w:color="auto" w:fill="FFFFFF"/>
            <w:vAlign w:val="bottom"/>
          </w:tcPr>
          <w:p w14:paraId="49617FA8" w14:textId="77777777" w:rsidR="001740DE" w:rsidRPr="00A0346D" w:rsidRDefault="001740DE" w:rsidP="00A21F0D">
            <w:pPr>
              <w:shd w:val="clear" w:color="auto" w:fill="FFFFFF"/>
              <w:tabs>
                <w:tab w:val="left" w:leader="dot" w:pos="4896"/>
              </w:tabs>
              <w:spacing w:before="120"/>
              <w:jc w:val="both"/>
              <w:rPr>
                <w:lang w:val="en-AU"/>
              </w:rPr>
            </w:pPr>
            <w:r w:rsidRPr="00A0346D">
              <w:rPr>
                <w:szCs w:val="18"/>
                <w:lang w:val="en-AU"/>
              </w:rPr>
              <w:t>Division 54</w:t>
            </w:r>
            <w:r w:rsidR="00774733" w:rsidRPr="00A0346D">
              <w:rPr>
                <w:szCs w:val="18"/>
                <w:lang w:val="en-AU"/>
              </w:rPr>
              <w:t>5.—</w:t>
            </w:r>
            <w:r w:rsidRPr="00A0346D">
              <w:rPr>
                <w:rFonts w:eastAsia="Times New Roman"/>
                <w:szCs w:val="18"/>
                <w:lang w:val="en-AU"/>
              </w:rPr>
              <w:t>IONOSPHERIC PREDICTION SERVICE</w:t>
            </w:r>
          </w:p>
        </w:tc>
        <w:tc>
          <w:tcPr>
            <w:tcW w:w="1264" w:type="dxa"/>
            <w:tcBorders>
              <w:top w:val="nil"/>
              <w:left w:val="nil"/>
              <w:bottom w:val="nil"/>
              <w:right w:val="nil"/>
            </w:tcBorders>
            <w:shd w:val="clear" w:color="auto" w:fill="FFFFFF"/>
            <w:vAlign w:val="bottom"/>
          </w:tcPr>
          <w:p w14:paraId="49617FA9" w14:textId="77777777" w:rsidR="001740DE" w:rsidRPr="00A0346D" w:rsidRDefault="001740DE" w:rsidP="00A21F0D">
            <w:pPr>
              <w:shd w:val="clear" w:color="auto" w:fill="FFFFFF"/>
              <w:tabs>
                <w:tab w:val="left" w:leader="dot" w:pos="4896"/>
              </w:tabs>
              <w:ind w:right="29"/>
              <w:jc w:val="right"/>
              <w:rPr>
                <w:lang w:val="en-AU"/>
              </w:rPr>
            </w:pPr>
          </w:p>
        </w:tc>
        <w:tc>
          <w:tcPr>
            <w:tcW w:w="1587" w:type="dxa"/>
            <w:tcBorders>
              <w:top w:val="nil"/>
              <w:left w:val="nil"/>
              <w:bottom w:val="nil"/>
              <w:right w:val="nil"/>
            </w:tcBorders>
            <w:shd w:val="clear" w:color="auto" w:fill="FFFFFF"/>
            <w:vAlign w:val="bottom"/>
          </w:tcPr>
          <w:p w14:paraId="49617FAA" w14:textId="77777777" w:rsidR="001740DE" w:rsidRPr="00A0346D" w:rsidRDefault="001740DE" w:rsidP="00A21F0D">
            <w:pPr>
              <w:shd w:val="clear" w:color="auto" w:fill="FFFFFF"/>
              <w:tabs>
                <w:tab w:val="left" w:leader="dot" w:pos="4896"/>
              </w:tabs>
              <w:ind w:right="29"/>
              <w:jc w:val="right"/>
              <w:rPr>
                <w:lang w:val="en-AU"/>
              </w:rPr>
            </w:pPr>
          </w:p>
        </w:tc>
        <w:tc>
          <w:tcPr>
            <w:tcW w:w="1121" w:type="dxa"/>
            <w:tcBorders>
              <w:top w:val="nil"/>
              <w:left w:val="nil"/>
              <w:bottom w:val="nil"/>
              <w:right w:val="nil"/>
            </w:tcBorders>
            <w:shd w:val="clear" w:color="auto" w:fill="FFFFFF"/>
            <w:vAlign w:val="bottom"/>
          </w:tcPr>
          <w:p w14:paraId="49617FAB"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7FB1" w14:textId="77777777" w:rsidTr="00C60C52">
        <w:trPr>
          <w:trHeight w:val="20"/>
          <w:jc w:val="center"/>
        </w:trPr>
        <w:tc>
          <w:tcPr>
            <w:tcW w:w="5057" w:type="dxa"/>
            <w:tcBorders>
              <w:top w:val="nil"/>
              <w:left w:val="nil"/>
              <w:right w:val="nil"/>
            </w:tcBorders>
            <w:shd w:val="clear" w:color="auto" w:fill="FFFFFF"/>
            <w:vAlign w:val="bottom"/>
          </w:tcPr>
          <w:p w14:paraId="49617FAD" w14:textId="77777777" w:rsidR="001740DE" w:rsidRPr="00A0346D" w:rsidRDefault="00774733" w:rsidP="00C60C52">
            <w:pPr>
              <w:shd w:val="clear" w:color="auto" w:fill="FFFFFF"/>
              <w:tabs>
                <w:tab w:val="left" w:leader="dot" w:pos="4896"/>
              </w:tabs>
              <w:jc w:val="both"/>
              <w:rPr>
                <w:lang w:val="en-AU"/>
              </w:rPr>
            </w:pPr>
            <w:r w:rsidRPr="00A0346D">
              <w:rPr>
                <w:b/>
                <w:bCs/>
                <w:szCs w:val="18"/>
                <w:lang w:val="en-AU"/>
              </w:rPr>
              <w:t>1.—</w:t>
            </w:r>
            <w:r w:rsidR="001740DE" w:rsidRPr="00A0346D">
              <w:rPr>
                <w:rFonts w:eastAsia="Times New Roman"/>
                <w:b/>
                <w:bCs/>
                <w:szCs w:val="18"/>
                <w:lang w:val="en-AU"/>
              </w:rPr>
              <w:t>Salaries and Payments in the nature of Salary</w:t>
            </w:r>
            <w:r w:rsidR="001740DE" w:rsidRPr="00A0346D">
              <w:rPr>
                <w:rFonts w:eastAsia="Times New Roman"/>
                <w:szCs w:val="18"/>
                <w:lang w:val="en-AU"/>
              </w:rPr>
              <w:t>—</w:t>
            </w:r>
          </w:p>
        </w:tc>
        <w:tc>
          <w:tcPr>
            <w:tcW w:w="1264" w:type="dxa"/>
            <w:tcBorders>
              <w:top w:val="nil"/>
              <w:left w:val="nil"/>
              <w:bottom w:val="nil"/>
              <w:right w:val="nil"/>
            </w:tcBorders>
            <w:shd w:val="clear" w:color="auto" w:fill="FFFFFF"/>
            <w:vAlign w:val="bottom"/>
          </w:tcPr>
          <w:p w14:paraId="49617FAE" w14:textId="77777777" w:rsidR="001740DE" w:rsidRPr="00A0346D" w:rsidRDefault="001740DE" w:rsidP="00A21F0D">
            <w:pPr>
              <w:shd w:val="clear" w:color="auto" w:fill="FFFFFF"/>
              <w:tabs>
                <w:tab w:val="left" w:leader="dot" w:pos="4896"/>
              </w:tabs>
              <w:ind w:right="29"/>
              <w:jc w:val="right"/>
              <w:rPr>
                <w:lang w:val="en-AU"/>
              </w:rPr>
            </w:pPr>
          </w:p>
        </w:tc>
        <w:tc>
          <w:tcPr>
            <w:tcW w:w="1587" w:type="dxa"/>
            <w:tcBorders>
              <w:top w:val="nil"/>
              <w:left w:val="nil"/>
              <w:bottom w:val="nil"/>
              <w:right w:val="nil"/>
            </w:tcBorders>
            <w:shd w:val="clear" w:color="auto" w:fill="FFFFFF"/>
            <w:vAlign w:val="bottom"/>
          </w:tcPr>
          <w:p w14:paraId="49617FAF" w14:textId="77777777" w:rsidR="001740DE" w:rsidRPr="00A0346D" w:rsidRDefault="001740DE" w:rsidP="00A21F0D">
            <w:pPr>
              <w:shd w:val="clear" w:color="auto" w:fill="FFFFFF"/>
              <w:tabs>
                <w:tab w:val="left" w:leader="dot" w:pos="4896"/>
              </w:tabs>
              <w:ind w:right="29"/>
              <w:jc w:val="right"/>
              <w:rPr>
                <w:lang w:val="en-AU"/>
              </w:rPr>
            </w:pPr>
          </w:p>
        </w:tc>
        <w:tc>
          <w:tcPr>
            <w:tcW w:w="1121" w:type="dxa"/>
            <w:tcBorders>
              <w:top w:val="nil"/>
              <w:left w:val="nil"/>
              <w:bottom w:val="nil"/>
              <w:right w:val="nil"/>
            </w:tcBorders>
            <w:shd w:val="clear" w:color="auto" w:fill="FFFFFF"/>
            <w:vAlign w:val="bottom"/>
          </w:tcPr>
          <w:p w14:paraId="49617FB0"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7FB6" w14:textId="77777777" w:rsidTr="00C60C52">
        <w:trPr>
          <w:trHeight w:val="20"/>
          <w:jc w:val="center"/>
        </w:trPr>
        <w:tc>
          <w:tcPr>
            <w:tcW w:w="5057" w:type="dxa"/>
            <w:tcBorders>
              <w:top w:val="nil"/>
              <w:left w:val="nil"/>
              <w:right w:val="nil"/>
            </w:tcBorders>
            <w:shd w:val="clear" w:color="auto" w:fill="FFFFFF"/>
            <w:vAlign w:val="bottom"/>
          </w:tcPr>
          <w:p w14:paraId="49617FB2"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01. </w:t>
            </w:r>
            <w:r w:rsidR="001740DE" w:rsidRPr="00A0346D">
              <w:rPr>
                <w:szCs w:val="18"/>
                <w:lang w:val="en-AU"/>
              </w:rPr>
              <w:t>Salaries and allowances</w:t>
            </w:r>
            <w:r w:rsidR="00B86D20" w:rsidRPr="00A0346D">
              <w:rPr>
                <w:szCs w:val="18"/>
                <w:lang w:val="en-AU"/>
              </w:rPr>
              <w:tab/>
            </w:r>
          </w:p>
        </w:tc>
        <w:tc>
          <w:tcPr>
            <w:tcW w:w="1264" w:type="dxa"/>
            <w:tcBorders>
              <w:top w:val="nil"/>
              <w:left w:val="nil"/>
              <w:bottom w:val="nil"/>
              <w:right w:val="nil"/>
            </w:tcBorders>
            <w:shd w:val="clear" w:color="auto" w:fill="FFFFFF"/>
            <w:vAlign w:val="bottom"/>
          </w:tcPr>
          <w:p w14:paraId="49617FB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1 010 000</w:t>
            </w:r>
          </w:p>
        </w:tc>
        <w:tc>
          <w:tcPr>
            <w:tcW w:w="1587" w:type="dxa"/>
            <w:tcBorders>
              <w:top w:val="nil"/>
              <w:left w:val="nil"/>
              <w:bottom w:val="nil"/>
              <w:right w:val="nil"/>
            </w:tcBorders>
            <w:shd w:val="clear" w:color="auto" w:fill="FFFFFF"/>
            <w:vAlign w:val="bottom"/>
          </w:tcPr>
          <w:p w14:paraId="49617FB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1 000 000</w:t>
            </w:r>
          </w:p>
        </w:tc>
        <w:tc>
          <w:tcPr>
            <w:tcW w:w="1121" w:type="dxa"/>
            <w:tcBorders>
              <w:top w:val="nil"/>
              <w:left w:val="nil"/>
              <w:bottom w:val="nil"/>
              <w:right w:val="nil"/>
            </w:tcBorders>
            <w:shd w:val="clear" w:color="auto" w:fill="FFFFFF"/>
            <w:vAlign w:val="bottom"/>
          </w:tcPr>
          <w:p w14:paraId="49617FB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998 929</w:t>
            </w:r>
          </w:p>
        </w:tc>
      </w:tr>
      <w:tr w:rsidR="001740DE" w:rsidRPr="00A0346D" w14:paraId="49617FBB" w14:textId="77777777" w:rsidTr="00C60C52">
        <w:trPr>
          <w:trHeight w:val="20"/>
          <w:jc w:val="center"/>
        </w:trPr>
        <w:tc>
          <w:tcPr>
            <w:tcW w:w="5057" w:type="dxa"/>
            <w:tcBorders>
              <w:left w:val="nil"/>
              <w:right w:val="nil"/>
            </w:tcBorders>
            <w:shd w:val="clear" w:color="auto" w:fill="FFFFFF"/>
            <w:vAlign w:val="bottom"/>
          </w:tcPr>
          <w:p w14:paraId="49617FB7"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02. </w:t>
            </w:r>
            <w:r w:rsidR="001740DE" w:rsidRPr="00A0346D">
              <w:rPr>
                <w:szCs w:val="18"/>
                <w:lang w:val="en-AU"/>
              </w:rPr>
              <w:t>Overtime</w:t>
            </w:r>
            <w:r w:rsidR="00B86D20" w:rsidRPr="00A0346D">
              <w:rPr>
                <w:szCs w:val="18"/>
                <w:lang w:val="en-AU"/>
              </w:rPr>
              <w:tab/>
            </w:r>
          </w:p>
        </w:tc>
        <w:tc>
          <w:tcPr>
            <w:tcW w:w="1264" w:type="dxa"/>
            <w:tcBorders>
              <w:top w:val="nil"/>
              <w:left w:val="nil"/>
              <w:bottom w:val="single" w:sz="6" w:space="0" w:color="auto"/>
              <w:right w:val="nil"/>
            </w:tcBorders>
            <w:shd w:val="clear" w:color="auto" w:fill="FFFFFF"/>
            <w:vAlign w:val="bottom"/>
          </w:tcPr>
          <w:p w14:paraId="49617FB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20 000</w:t>
            </w:r>
          </w:p>
        </w:tc>
        <w:tc>
          <w:tcPr>
            <w:tcW w:w="1587" w:type="dxa"/>
            <w:tcBorders>
              <w:top w:val="nil"/>
              <w:left w:val="nil"/>
              <w:bottom w:val="single" w:sz="6" w:space="0" w:color="auto"/>
              <w:right w:val="nil"/>
            </w:tcBorders>
            <w:shd w:val="clear" w:color="auto" w:fill="FFFFFF"/>
            <w:vAlign w:val="bottom"/>
          </w:tcPr>
          <w:p w14:paraId="49617FB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19 000</w:t>
            </w:r>
          </w:p>
        </w:tc>
        <w:tc>
          <w:tcPr>
            <w:tcW w:w="1121" w:type="dxa"/>
            <w:tcBorders>
              <w:top w:val="nil"/>
              <w:left w:val="nil"/>
              <w:bottom w:val="single" w:sz="6" w:space="0" w:color="auto"/>
              <w:right w:val="nil"/>
            </w:tcBorders>
            <w:shd w:val="clear" w:color="auto" w:fill="FFFFFF"/>
            <w:vAlign w:val="bottom"/>
          </w:tcPr>
          <w:p w14:paraId="49617FB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18 879</w:t>
            </w:r>
          </w:p>
        </w:tc>
      </w:tr>
      <w:tr w:rsidR="001740DE" w:rsidRPr="00A0346D" w14:paraId="49617FC0" w14:textId="77777777" w:rsidTr="00C60C52">
        <w:trPr>
          <w:trHeight w:val="20"/>
          <w:jc w:val="center"/>
        </w:trPr>
        <w:tc>
          <w:tcPr>
            <w:tcW w:w="5057" w:type="dxa"/>
            <w:tcBorders>
              <w:left w:val="nil"/>
              <w:right w:val="nil"/>
            </w:tcBorders>
            <w:shd w:val="clear" w:color="auto" w:fill="FFFFFF"/>
            <w:vAlign w:val="bottom"/>
          </w:tcPr>
          <w:p w14:paraId="49617FBC" w14:textId="77777777" w:rsidR="001740DE" w:rsidRPr="00A0346D" w:rsidRDefault="001740DE" w:rsidP="00A21F0D">
            <w:pPr>
              <w:shd w:val="clear" w:color="auto" w:fill="FFFFFF"/>
              <w:tabs>
                <w:tab w:val="left" w:leader="dot" w:pos="4896"/>
              </w:tabs>
              <w:jc w:val="both"/>
              <w:rPr>
                <w:lang w:val="en-AU"/>
              </w:rPr>
            </w:pPr>
          </w:p>
        </w:tc>
        <w:tc>
          <w:tcPr>
            <w:tcW w:w="1264" w:type="dxa"/>
            <w:tcBorders>
              <w:top w:val="single" w:sz="6" w:space="0" w:color="auto"/>
              <w:left w:val="nil"/>
              <w:bottom w:val="single" w:sz="6" w:space="0" w:color="auto"/>
              <w:right w:val="nil"/>
            </w:tcBorders>
            <w:shd w:val="clear" w:color="auto" w:fill="FFFFFF"/>
            <w:vAlign w:val="bottom"/>
          </w:tcPr>
          <w:p w14:paraId="49617FB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1 030 000</w:t>
            </w:r>
          </w:p>
        </w:tc>
        <w:tc>
          <w:tcPr>
            <w:tcW w:w="1587" w:type="dxa"/>
            <w:tcBorders>
              <w:top w:val="single" w:sz="6" w:space="0" w:color="auto"/>
              <w:left w:val="nil"/>
              <w:bottom w:val="single" w:sz="6" w:space="0" w:color="auto"/>
              <w:right w:val="nil"/>
            </w:tcBorders>
            <w:shd w:val="clear" w:color="auto" w:fill="FFFFFF"/>
            <w:vAlign w:val="bottom"/>
          </w:tcPr>
          <w:p w14:paraId="49617FB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1 019 000</w:t>
            </w:r>
          </w:p>
        </w:tc>
        <w:tc>
          <w:tcPr>
            <w:tcW w:w="1121" w:type="dxa"/>
            <w:tcBorders>
              <w:top w:val="single" w:sz="6" w:space="0" w:color="auto"/>
              <w:left w:val="nil"/>
              <w:bottom w:val="single" w:sz="6" w:space="0" w:color="auto"/>
              <w:right w:val="nil"/>
            </w:tcBorders>
            <w:shd w:val="clear" w:color="auto" w:fill="FFFFFF"/>
            <w:vAlign w:val="bottom"/>
          </w:tcPr>
          <w:p w14:paraId="49617FB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1 017 808</w:t>
            </w:r>
          </w:p>
        </w:tc>
      </w:tr>
      <w:tr w:rsidR="001740DE" w:rsidRPr="00A0346D" w14:paraId="49617FC5" w14:textId="77777777" w:rsidTr="00C60C52">
        <w:trPr>
          <w:trHeight w:val="20"/>
          <w:jc w:val="center"/>
        </w:trPr>
        <w:tc>
          <w:tcPr>
            <w:tcW w:w="5057" w:type="dxa"/>
            <w:tcBorders>
              <w:left w:val="nil"/>
              <w:bottom w:val="nil"/>
              <w:right w:val="nil"/>
            </w:tcBorders>
            <w:shd w:val="clear" w:color="auto" w:fill="FFFFFF"/>
            <w:vAlign w:val="bottom"/>
          </w:tcPr>
          <w:p w14:paraId="49617FC1" w14:textId="77777777" w:rsidR="001740DE" w:rsidRPr="00A0346D" w:rsidRDefault="00774733" w:rsidP="00C60C52">
            <w:pPr>
              <w:shd w:val="clear" w:color="auto" w:fill="FFFFFF"/>
              <w:tabs>
                <w:tab w:val="left" w:leader="dot" w:pos="4896"/>
              </w:tabs>
              <w:spacing w:before="240"/>
              <w:jc w:val="both"/>
              <w:rPr>
                <w:lang w:val="en-AU"/>
              </w:rPr>
            </w:pPr>
            <w:r w:rsidRPr="00A0346D">
              <w:rPr>
                <w:b/>
                <w:bCs/>
                <w:szCs w:val="18"/>
                <w:lang w:val="en-AU"/>
              </w:rPr>
              <w:t>2.—</w:t>
            </w:r>
            <w:r w:rsidR="001740DE" w:rsidRPr="00A0346D">
              <w:rPr>
                <w:rFonts w:eastAsia="Times New Roman"/>
                <w:b/>
                <w:bCs/>
                <w:szCs w:val="18"/>
                <w:lang w:val="en-AU"/>
              </w:rPr>
              <w:t>Administrative and Operational Expenses</w:t>
            </w:r>
            <w:r w:rsidR="001740DE" w:rsidRPr="00A0346D">
              <w:rPr>
                <w:rFonts w:eastAsia="Times New Roman"/>
                <w:szCs w:val="18"/>
                <w:lang w:val="en-AU"/>
              </w:rPr>
              <w:t>—</w:t>
            </w:r>
          </w:p>
        </w:tc>
        <w:tc>
          <w:tcPr>
            <w:tcW w:w="1264" w:type="dxa"/>
            <w:tcBorders>
              <w:top w:val="single" w:sz="6" w:space="0" w:color="auto"/>
              <w:left w:val="nil"/>
              <w:bottom w:val="nil"/>
              <w:right w:val="nil"/>
            </w:tcBorders>
            <w:shd w:val="clear" w:color="auto" w:fill="FFFFFF"/>
            <w:vAlign w:val="bottom"/>
          </w:tcPr>
          <w:p w14:paraId="49617FC2" w14:textId="77777777" w:rsidR="001740DE" w:rsidRPr="00A0346D" w:rsidRDefault="001740DE" w:rsidP="00A21F0D">
            <w:pPr>
              <w:shd w:val="clear" w:color="auto" w:fill="FFFFFF"/>
              <w:tabs>
                <w:tab w:val="left" w:leader="dot" w:pos="4896"/>
              </w:tabs>
              <w:ind w:right="29"/>
              <w:jc w:val="right"/>
              <w:rPr>
                <w:lang w:val="en-AU"/>
              </w:rPr>
            </w:pPr>
          </w:p>
        </w:tc>
        <w:tc>
          <w:tcPr>
            <w:tcW w:w="1587" w:type="dxa"/>
            <w:tcBorders>
              <w:top w:val="single" w:sz="6" w:space="0" w:color="auto"/>
              <w:left w:val="nil"/>
              <w:bottom w:val="nil"/>
              <w:right w:val="nil"/>
            </w:tcBorders>
            <w:shd w:val="clear" w:color="auto" w:fill="FFFFFF"/>
            <w:vAlign w:val="bottom"/>
          </w:tcPr>
          <w:p w14:paraId="49617FC3" w14:textId="77777777" w:rsidR="001740DE" w:rsidRPr="00A0346D" w:rsidRDefault="001740DE" w:rsidP="00A21F0D">
            <w:pPr>
              <w:shd w:val="clear" w:color="auto" w:fill="FFFFFF"/>
              <w:tabs>
                <w:tab w:val="left" w:leader="dot" w:pos="4896"/>
              </w:tabs>
              <w:ind w:right="29"/>
              <w:jc w:val="right"/>
              <w:rPr>
                <w:lang w:val="en-AU"/>
              </w:rPr>
            </w:pPr>
          </w:p>
        </w:tc>
        <w:tc>
          <w:tcPr>
            <w:tcW w:w="1121" w:type="dxa"/>
            <w:tcBorders>
              <w:top w:val="single" w:sz="6" w:space="0" w:color="auto"/>
              <w:left w:val="nil"/>
              <w:bottom w:val="nil"/>
              <w:right w:val="nil"/>
            </w:tcBorders>
            <w:shd w:val="clear" w:color="auto" w:fill="FFFFFF"/>
            <w:vAlign w:val="bottom"/>
          </w:tcPr>
          <w:p w14:paraId="49617FC4"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7FCA" w14:textId="77777777" w:rsidTr="00C60C52">
        <w:trPr>
          <w:trHeight w:val="20"/>
          <w:jc w:val="center"/>
        </w:trPr>
        <w:tc>
          <w:tcPr>
            <w:tcW w:w="5057" w:type="dxa"/>
            <w:tcBorders>
              <w:top w:val="nil"/>
              <w:left w:val="nil"/>
              <w:right w:val="nil"/>
            </w:tcBorders>
            <w:shd w:val="clear" w:color="auto" w:fill="FFFFFF"/>
            <w:vAlign w:val="bottom"/>
          </w:tcPr>
          <w:p w14:paraId="49617FC6"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01. </w:t>
            </w:r>
            <w:r w:rsidR="001740DE" w:rsidRPr="00A0346D">
              <w:rPr>
                <w:szCs w:val="18"/>
                <w:lang w:val="en-AU"/>
              </w:rPr>
              <w:t>Travelling and subsistence</w:t>
            </w:r>
            <w:r w:rsidR="00B86D20" w:rsidRPr="00A0346D">
              <w:rPr>
                <w:szCs w:val="18"/>
                <w:lang w:val="en-AU"/>
              </w:rPr>
              <w:tab/>
            </w:r>
          </w:p>
        </w:tc>
        <w:tc>
          <w:tcPr>
            <w:tcW w:w="1264" w:type="dxa"/>
            <w:tcBorders>
              <w:top w:val="nil"/>
              <w:left w:val="nil"/>
              <w:bottom w:val="nil"/>
              <w:right w:val="nil"/>
            </w:tcBorders>
            <w:shd w:val="clear" w:color="auto" w:fill="FFFFFF"/>
            <w:vAlign w:val="bottom"/>
          </w:tcPr>
          <w:p w14:paraId="49617FC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68 000</w:t>
            </w:r>
          </w:p>
        </w:tc>
        <w:tc>
          <w:tcPr>
            <w:tcW w:w="1587" w:type="dxa"/>
            <w:tcBorders>
              <w:top w:val="nil"/>
              <w:left w:val="nil"/>
              <w:bottom w:val="nil"/>
              <w:right w:val="nil"/>
            </w:tcBorders>
            <w:shd w:val="clear" w:color="auto" w:fill="FFFFFF"/>
            <w:vAlign w:val="bottom"/>
          </w:tcPr>
          <w:p w14:paraId="49617FC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63 000</w:t>
            </w:r>
          </w:p>
        </w:tc>
        <w:tc>
          <w:tcPr>
            <w:tcW w:w="1121" w:type="dxa"/>
            <w:tcBorders>
              <w:top w:val="nil"/>
              <w:left w:val="nil"/>
              <w:bottom w:val="nil"/>
              <w:right w:val="nil"/>
            </w:tcBorders>
            <w:shd w:val="clear" w:color="auto" w:fill="FFFFFF"/>
            <w:vAlign w:val="bottom"/>
          </w:tcPr>
          <w:p w14:paraId="49617FC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62 753</w:t>
            </w:r>
          </w:p>
        </w:tc>
      </w:tr>
      <w:tr w:rsidR="001740DE" w:rsidRPr="00A0346D" w14:paraId="49617FCF" w14:textId="77777777" w:rsidTr="00C60C52">
        <w:trPr>
          <w:trHeight w:val="20"/>
          <w:jc w:val="center"/>
        </w:trPr>
        <w:tc>
          <w:tcPr>
            <w:tcW w:w="5057" w:type="dxa"/>
            <w:tcBorders>
              <w:left w:val="nil"/>
              <w:bottom w:val="nil"/>
              <w:right w:val="nil"/>
            </w:tcBorders>
            <w:shd w:val="clear" w:color="auto" w:fill="FFFFFF"/>
            <w:vAlign w:val="bottom"/>
          </w:tcPr>
          <w:p w14:paraId="49617FCB"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02. </w:t>
            </w:r>
            <w:r w:rsidR="001740DE" w:rsidRPr="00A0346D">
              <w:rPr>
                <w:szCs w:val="18"/>
                <w:lang w:val="en-AU"/>
              </w:rPr>
              <w:t>Office requisites and equipment, stationery and printing</w:t>
            </w:r>
          </w:p>
        </w:tc>
        <w:tc>
          <w:tcPr>
            <w:tcW w:w="1264" w:type="dxa"/>
            <w:tcBorders>
              <w:top w:val="nil"/>
              <w:left w:val="nil"/>
              <w:bottom w:val="nil"/>
              <w:right w:val="nil"/>
            </w:tcBorders>
            <w:shd w:val="clear" w:color="auto" w:fill="FFFFFF"/>
            <w:vAlign w:val="bottom"/>
          </w:tcPr>
          <w:p w14:paraId="49617FC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67 000</w:t>
            </w:r>
          </w:p>
        </w:tc>
        <w:tc>
          <w:tcPr>
            <w:tcW w:w="1587" w:type="dxa"/>
            <w:tcBorders>
              <w:top w:val="nil"/>
              <w:left w:val="nil"/>
              <w:bottom w:val="nil"/>
              <w:right w:val="nil"/>
            </w:tcBorders>
            <w:shd w:val="clear" w:color="auto" w:fill="FFFFFF"/>
            <w:vAlign w:val="bottom"/>
          </w:tcPr>
          <w:p w14:paraId="49617FC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61 000</w:t>
            </w:r>
          </w:p>
        </w:tc>
        <w:tc>
          <w:tcPr>
            <w:tcW w:w="1121" w:type="dxa"/>
            <w:tcBorders>
              <w:top w:val="nil"/>
              <w:left w:val="nil"/>
              <w:bottom w:val="nil"/>
              <w:right w:val="nil"/>
            </w:tcBorders>
            <w:shd w:val="clear" w:color="auto" w:fill="FFFFFF"/>
            <w:vAlign w:val="bottom"/>
          </w:tcPr>
          <w:p w14:paraId="49617FC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60 880</w:t>
            </w:r>
          </w:p>
        </w:tc>
      </w:tr>
      <w:tr w:rsidR="001740DE" w:rsidRPr="00A0346D" w14:paraId="49617FD4" w14:textId="77777777" w:rsidTr="00C60C52">
        <w:trPr>
          <w:trHeight w:val="20"/>
          <w:jc w:val="center"/>
        </w:trPr>
        <w:tc>
          <w:tcPr>
            <w:tcW w:w="5057" w:type="dxa"/>
            <w:tcBorders>
              <w:top w:val="nil"/>
              <w:left w:val="nil"/>
              <w:bottom w:val="nil"/>
              <w:right w:val="nil"/>
            </w:tcBorders>
            <w:shd w:val="clear" w:color="auto" w:fill="FFFFFF"/>
            <w:vAlign w:val="bottom"/>
          </w:tcPr>
          <w:p w14:paraId="49617FD0"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03. </w:t>
            </w:r>
            <w:r w:rsidR="001740DE" w:rsidRPr="00A0346D">
              <w:rPr>
                <w:szCs w:val="18"/>
                <w:lang w:val="en-AU"/>
              </w:rPr>
              <w:t>Postage, telegrams and telephone services</w:t>
            </w:r>
            <w:r w:rsidR="00B86D20" w:rsidRPr="00A0346D">
              <w:rPr>
                <w:szCs w:val="18"/>
                <w:lang w:val="en-AU"/>
              </w:rPr>
              <w:tab/>
            </w:r>
          </w:p>
        </w:tc>
        <w:tc>
          <w:tcPr>
            <w:tcW w:w="1264" w:type="dxa"/>
            <w:tcBorders>
              <w:top w:val="nil"/>
              <w:left w:val="nil"/>
              <w:bottom w:val="nil"/>
              <w:right w:val="nil"/>
            </w:tcBorders>
            <w:shd w:val="clear" w:color="auto" w:fill="FFFFFF"/>
            <w:vAlign w:val="bottom"/>
          </w:tcPr>
          <w:p w14:paraId="49617FD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44 000</w:t>
            </w:r>
          </w:p>
        </w:tc>
        <w:tc>
          <w:tcPr>
            <w:tcW w:w="1587" w:type="dxa"/>
            <w:tcBorders>
              <w:top w:val="nil"/>
              <w:left w:val="nil"/>
              <w:bottom w:val="nil"/>
              <w:right w:val="nil"/>
            </w:tcBorders>
            <w:shd w:val="clear" w:color="auto" w:fill="FFFFFF"/>
            <w:vAlign w:val="bottom"/>
          </w:tcPr>
          <w:p w14:paraId="49617FD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42 500</w:t>
            </w:r>
          </w:p>
        </w:tc>
        <w:tc>
          <w:tcPr>
            <w:tcW w:w="1121" w:type="dxa"/>
            <w:tcBorders>
              <w:top w:val="nil"/>
              <w:left w:val="nil"/>
              <w:bottom w:val="nil"/>
              <w:right w:val="nil"/>
            </w:tcBorders>
            <w:shd w:val="clear" w:color="auto" w:fill="FFFFFF"/>
            <w:vAlign w:val="bottom"/>
          </w:tcPr>
          <w:p w14:paraId="49617FD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42 361</w:t>
            </w:r>
          </w:p>
        </w:tc>
      </w:tr>
      <w:tr w:rsidR="001740DE" w:rsidRPr="00A0346D" w14:paraId="49617FD9" w14:textId="77777777" w:rsidTr="00C60C52">
        <w:trPr>
          <w:trHeight w:val="20"/>
          <w:jc w:val="center"/>
        </w:trPr>
        <w:tc>
          <w:tcPr>
            <w:tcW w:w="5057" w:type="dxa"/>
            <w:tcBorders>
              <w:top w:val="nil"/>
              <w:left w:val="nil"/>
              <w:right w:val="nil"/>
            </w:tcBorders>
            <w:shd w:val="clear" w:color="auto" w:fill="FFFFFF"/>
            <w:vAlign w:val="bottom"/>
          </w:tcPr>
          <w:p w14:paraId="49617FD5"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04. </w:t>
            </w:r>
            <w:r w:rsidR="001740DE" w:rsidRPr="00A0346D">
              <w:rPr>
                <w:szCs w:val="18"/>
                <w:lang w:val="en-AU"/>
              </w:rPr>
              <w:t>Incidental and other expenditure</w:t>
            </w:r>
            <w:r w:rsidR="00B86D20" w:rsidRPr="00A0346D">
              <w:rPr>
                <w:szCs w:val="18"/>
                <w:lang w:val="en-AU"/>
              </w:rPr>
              <w:tab/>
            </w:r>
          </w:p>
        </w:tc>
        <w:tc>
          <w:tcPr>
            <w:tcW w:w="1264" w:type="dxa"/>
            <w:tcBorders>
              <w:top w:val="nil"/>
              <w:left w:val="nil"/>
              <w:bottom w:val="single" w:sz="6" w:space="0" w:color="auto"/>
              <w:right w:val="nil"/>
            </w:tcBorders>
            <w:shd w:val="clear" w:color="auto" w:fill="FFFFFF"/>
            <w:vAlign w:val="bottom"/>
          </w:tcPr>
          <w:p w14:paraId="49617FD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105 000</w:t>
            </w:r>
          </w:p>
        </w:tc>
        <w:tc>
          <w:tcPr>
            <w:tcW w:w="1587" w:type="dxa"/>
            <w:tcBorders>
              <w:top w:val="nil"/>
              <w:left w:val="nil"/>
              <w:bottom w:val="single" w:sz="6" w:space="0" w:color="auto"/>
              <w:right w:val="nil"/>
            </w:tcBorders>
            <w:shd w:val="clear" w:color="auto" w:fill="FFFFFF"/>
            <w:vAlign w:val="bottom"/>
          </w:tcPr>
          <w:p w14:paraId="49617FD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92 000</w:t>
            </w:r>
          </w:p>
        </w:tc>
        <w:tc>
          <w:tcPr>
            <w:tcW w:w="1121" w:type="dxa"/>
            <w:tcBorders>
              <w:top w:val="nil"/>
              <w:left w:val="nil"/>
              <w:bottom w:val="single" w:sz="6" w:space="0" w:color="auto"/>
              <w:right w:val="nil"/>
            </w:tcBorders>
            <w:shd w:val="clear" w:color="auto" w:fill="FFFFFF"/>
            <w:vAlign w:val="bottom"/>
          </w:tcPr>
          <w:p w14:paraId="49617FD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91 282</w:t>
            </w:r>
          </w:p>
        </w:tc>
      </w:tr>
      <w:tr w:rsidR="001740DE" w:rsidRPr="00A0346D" w14:paraId="49617FDE" w14:textId="77777777" w:rsidTr="00C60C52">
        <w:trPr>
          <w:trHeight w:val="20"/>
          <w:jc w:val="center"/>
        </w:trPr>
        <w:tc>
          <w:tcPr>
            <w:tcW w:w="5057" w:type="dxa"/>
            <w:tcBorders>
              <w:left w:val="nil"/>
              <w:right w:val="nil"/>
            </w:tcBorders>
            <w:shd w:val="clear" w:color="auto" w:fill="FFFFFF"/>
            <w:vAlign w:val="bottom"/>
          </w:tcPr>
          <w:p w14:paraId="49617FDA" w14:textId="77777777" w:rsidR="001740DE" w:rsidRPr="00A0346D" w:rsidRDefault="001740DE" w:rsidP="00A21F0D">
            <w:pPr>
              <w:shd w:val="clear" w:color="auto" w:fill="FFFFFF"/>
              <w:tabs>
                <w:tab w:val="left" w:leader="dot" w:pos="4896"/>
              </w:tabs>
              <w:jc w:val="both"/>
              <w:rPr>
                <w:lang w:val="en-AU"/>
              </w:rPr>
            </w:pPr>
          </w:p>
        </w:tc>
        <w:tc>
          <w:tcPr>
            <w:tcW w:w="1264" w:type="dxa"/>
            <w:tcBorders>
              <w:top w:val="single" w:sz="6" w:space="0" w:color="auto"/>
              <w:left w:val="nil"/>
              <w:bottom w:val="single" w:sz="6" w:space="0" w:color="auto"/>
              <w:right w:val="nil"/>
            </w:tcBorders>
            <w:shd w:val="clear" w:color="auto" w:fill="FFFFFF"/>
            <w:vAlign w:val="bottom"/>
          </w:tcPr>
          <w:p w14:paraId="49617FD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284 000</w:t>
            </w:r>
          </w:p>
        </w:tc>
        <w:tc>
          <w:tcPr>
            <w:tcW w:w="1587" w:type="dxa"/>
            <w:tcBorders>
              <w:top w:val="single" w:sz="6" w:space="0" w:color="auto"/>
              <w:left w:val="nil"/>
              <w:bottom w:val="single" w:sz="6" w:space="0" w:color="auto"/>
              <w:right w:val="nil"/>
            </w:tcBorders>
            <w:shd w:val="clear" w:color="auto" w:fill="FFFFFF"/>
            <w:vAlign w:val="bottom"/>
          </w:tcPr>
          <w:p w14:paraId="49617FD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258 500</w:t>
            </w:r>
          </w:p>
        </w:tc>
        <w:tc>
          <w:tcPr>
            <w:tcW w:w="1121" w:type="dxa"/>
            <w:tcBorders>
              <w:top w:val="single" w:sz="6" w:space="0" w:color="auto"/>
              <w:left w:val="nil"/>
              <w:bottom w:val="single" w:sz="6" w:space="0" w:color="auto"/>
              <w:right w:val="nil"/>
            </w:tcBorders>
            <w:shd w:val="clear" w:color="auto" w:fill="FFFFFF"/>
            <w:vAlign w:val="bottom"/>
          </w:tcPr>
          <w:p w14:paraId="49617FD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257 276</w:t>
            </w:r>
          </w:p>
        </w:tc>
      </w:tr>
      <w:tr w:rsidR="001740DE" w:rsidRPr="00A0346D" w14:paraId="49617FE3" w14:textId="77777777" w:rsidTr="00C60C52">
        <w:trPr>
          <w:trHeight w:val="20"/>
          <w:jc w:val="center"/>
        </w:trPr>
        <w:tc>
          <w:tcPr>
            <w:tcW w:w="5057" w:type="dxa"/>
            <w:tcBorders>
              <w:left w:val="nil"/>
              <w:right w:val="nil"/>
            </w:tcBorders>
            <w:shd w:val="clear" w:color="auto" w:fill="FFFFFF"/>
            <w:vAlign w:val="bottom"/>
          </w:tcPr>
          <w:p w14:paraId="49617FDF" w14:textId="77777777" w:rsidR="001740DE" w:rsidRPr="00A0346D" w:rsidRDefault="00A107E9" w:rsidP="00A21F0D">
            <w:pPr>
              <w:shd w:val="clear" w:color="auto" w:fill="FFFFFF"/>
              <w:tabs>
                <w:tab w:val="left" w:leader="dot" w:pos="4896"/>
              </w:tabs>
              <w:spacing w:before="120"/>
              <w:jc w:val="right"/>
              <w:rPr>
                <w:lang w:val="en-AU"/>
              </w:rPr>
            </w:pPr>
            <w:r w:rsidRPr="00A0346D">
              <w:rPr>
                <w:i/>
                <w:iCs/>
                <w:szCs w:val="18"/>
                <w:lang w:val="en-AU"/>
              </w:rPr>
              <w:t>Total:</w:t>
            </w:r>
            <w:r w:rsidR="001740DE" w:rsidRPr="00A0346D">
              <w:rPr>
                <w:i/>
                <w:iCs/>
                <w:szCs w:val="18"/>
                <w:lang w:val="en-AU"/>
              </w:rPr>
              <w:t xml:space="preserve"> Division </w:t>
            </w:r>
            <w:r w:rsidR="001740DE" w:rsidRPr="00A0346D">
              <w:rPr>
                <w:szCs w:val="18"/>
                <w:lang w:val="en-AU"/>
              </w:rPr>
              <w:t>545</w:t>
            </w:r>
          </w:p>
        </w:tc>
        <w:tc>
          <w:tcPr>
            <w:tcW w:w="1264" w:type="dxa"/>
            <w:tcBorders>
              <w:top w:val="single" w:sz="6" w:space="0" w:color="auto"/>
              <w:left w:val="nil"/>
              <w:bottom w:val="single" w:sz="6" w:space="0" w:color="auto"/>
              <w:right w:val="nil"/>
            </w:tcBorders>
            <w:shd w:val="clear" w:color="auto" w:fill="FFFFFF"/>
            <w:vAlign w:val="bottom"/>
          </w:tcPr>
          <w:p w14:paraId="49617FE0"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1 314 000</w:t>
            </w:r>
          </w:p>
        </w:tc>
        <w:tc>
          <w:tcPr>
            <w:tcW w:w="1587" w:type="dxa"/>
            <w:tcBorders>
              <w:top w:val="single" w:sz="6" w:space="0" w:color="auto"/>
              <w:left w:val="nil"/>
              <w:bottom w:val="single" w:sz="6" w:space="0" w:color="auto"/>
              <w:right w:val="nil"/>
            </w:tcBorders>
            <w:shd w:val="clear" w:color="auto" w:fill="FFFFFF"/>
            <w:vAlign w:val="bottom"/>
          </w:tcPr>
          <w:p w14:paraId="49617FE1"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1 277 500</w:t>
            </w:r>
          </w:p>
        </w:tc>
        <w:tc>
          <w:tcPr>
            <w:tcW w:w="1121" w:type="dxa"/>
            <w:tcBorders>
              <w:top w:val="single" w:sz="6" w:space="0" w:color="auto"/>
              <w:left w:val="nil"/>
              <w:bottom w:val="single" w:sz="6" w:space="0" w:color="auto"/>
              <w:right w:val="nil"/>
            </w:tcBorders>
            <w:shd w:val="clear" w:color="auto" w:fill="FFFFFF"/>
            <w:vAlign w:val="bottom"/>
          </w:tcPr>
          <w:p w14:paraId="49617FE2"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1 275 084</w:t>
            </w:r>
          </w:p>
        </w:tc>
      </w:tr>
      <w:tr w:rsidR="001740DE" w:rsidRPr="00A0346D" w14:paraId="49617FE8" w14:textId="77777777" w:rsidTr="00C60C52">
        <w:trPr>
          <w:trHeight w:val="20"/>
          <w:jc w:val="center"/>
        </w:trPr>
        <w:tc>
          <w:tcPr>
            <w:tcW w:w="5057" w:type="dxa"/>
            <w:tcBorders>
              <w:left w:val="nil"/>
              <w:bottom w:val="nil"/>
              <w:right w:val="nil"/>
            </w:tcBorders>
            <w:shd w:val="clear" w:color="auto" w:fill="FFFFFF"/>
            <w:vAlign w:val="bottom"/>
          </w:tcPr>
          <w:p w14:paraId="49617FE4" w14:textId="77777777" w:rsidR="001740DE" w:rsidRPr="00A0346D" w:rsidRDefault="001740DE" w:rsidP="00A0346D">
            <w:pPr>
              <w:shd w:val="clear" w:color="auto" w:fill="FFFFFF"/>
              <w:tabs>
                <w:tab w:val="left" w:leader="dot" w:pos="4896"/>
              </w:tabs>
              <w:spacing w:before="120"/>
              <w:rPr>
                <w:lang w:val="en-AU"/>
              </w:rPr>
            </w:pPr>
            <w:r w:rsidRPr="00A0346D">
              <w:rPr>
                <w:szCs w:val="18"/>
                <w:lang w:val="en-AU"/>
              </w:rPr>
              <w:t>Division 54</w:t>
            </w:r>
            <w:r w:rsidR="00774733" w:rsidRPr="00A0346D">
              <w:rPr>
                <w:szCs w:val="18"/>
                <w:lang w:val="en-AU"/>
              </w:rPr>
              <w:t>7.—</w:t>
            </w:r>
            <w:r w:rsidRPr="00A0346D">
              <w:rPr>
                <w:rFonts w:eastAsia="Times New Roman"/>
                <w:szCs w:val="18"/>
                <w:lang w:val="en-AU"/>
              </w:rPr>
              <w:t>PATENT, TRADE MARKS AND DESIGNS OFFICE</w:t>
            </w:r>
          </w:p>
        </w:tc>
        <w:tc>
          <w:tcPr>
            <w:tcW w:w="1264" w:type="dxa"/>
            <w:tcBorders>
              <w:top w:val="single" w:sz="6" w:space="0" w:color="auto"/>
              <w:left w:val="nil"/>
              <w:bottom w:val="nil"/>
              <w:right w:val="nil"/>
            </w:tcBorders>
            <w:shd w:val="clear" w:color="auto" w:fill="FFFFFF"/>
            <w:vAlign w:val="bottom"/>
          </w:tcPr>
          <w:p w14:paraId="49617FE5" w14:textId="77777777" w:rsidR="001740DE" w:rsidRPr="00A0346D" w:rsidRDefault="001740DE" w:rsidP="00A21F0D">
            <w:pPr>
              <w:shd w:val="clear" w:color="auto" w:fill="FFFFFF"/>
              <w:tabs>
                <w:tab w:val="left" w:leader="dot" w:pos="4896"/>
              </w:tabs>
              <w:ind w:right="29"/>
              <w:jc w:val="right"/>
              <w:rPr>
                <w:lang w:val="en-AU"/>
              </w:rPr>
            </w:pPr>
          </w:p>
        </w:tc>
        <w:tc>
          <w:tcPr>
            <w:tcW w:w="1587" w:type="dxa"/>
            <w:tcBorders>
              <w:top w:val="single" w:sz="6" w:space="0" w:color="auto"/>
              <w:left w:val="nil"/>
              <w:bottom w:val="nil"/>
              <w:right w:val="nil"/>
            </w:tcBorders>
            <w:shd w:val="clear" w:color="auto" w:fill="FFFFFF"/>
            <w:vAlign w:val="bottom"/>
          </w:tcPr>
          <w:p w14:paraId="49617FE6" w14:textId="77777777" w:rsidR="001740DE" w:rsidRPr="00A0346D" w:rsidRDefault="001740DE" w:rsidP="00A21F0D">
            <w:pPr>
              <w:shd w:val="clear" w:color="auto" w:fill="FFFFFF"/>
              <w:tabs>
                <w:tab w:val="left" w:leader="dot" w:pos="4896"/>
              </w:tabs>
              <w:ind w:right="29"/>
              <w:jc w:val="right"/>
              <w:rPr>
                <w:lang w:val="en-AU"/>
              </w:rPr>
            </w:pPr>
          </w:p>
        </w:tc>
        <w:tc>
          <w:tcPr>
            <w:tcW w:w="1121" w:type="dxa"/>
            <w:tcBorders>
              <w:top w:val="single" w:sz="6" w:space="0" w:color="auto"/>
              <w:left w:val="nil"/>
              <w:bottom w:val="nil"/>
              <w:right w:val="nil"/>
            </w:tcBorders>
            <w:shd w:val="clear" w:color="auto" w:fill="FFFFFF"/>
            <w:vAlign w:val="bottom"/>
          </w:tcPr>
          <w:p w14:paraId="49617FE7"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7FED" w14:textId="77777777" w:rsidTr="00C60C52">
        <w:trPr>
          <w:trHeight w:val="20"/>
          <w:jc w:val="center"/>
        </w:trPr>
        <w:tc>
          <w:tcPr>
            <w:tcW w:w="5057" w:type="dxa"/>
            <w:tcBorders>
              <w:top w:val="nil"/>
              <w:left w:val="nil"/>
              <w:bottom w:val="nil"/>
              <w:right w:val="nil"/>
            </w:tcBorders>
            <w:shd w:val="clear" w:color="auto" w:fill="FFFFFF"/>
            <w:vAlign w:val="bottom"/>
          </w:tcPr>
          <w:p w14:paraId="49617FE9" w14:textId="77777777" w:rsidR="001740DE" w:rsidRPr="00A0346D" w:rsidRDefault="00774733" w:rsidP="00C60C52">
            <w:pPr>
              <w:shd w:val="clear" w:color="auto" w:fill="FFFFFF"/>
              <w:tabs>
                <w:tab w:val="left" w:leader="dot" w:pos="4896"/>
              </w:tabs>
              <w:jc w:val="both"/>
              <w:rPr>
                <w:lang w:val="en-AU"/>
              </w:rPr>
            </w:pPr>
            <w:r w:rsidRPr="00A0346D">
              <w:rPr>
                <w:b/>
                <w:bCs/>
                <w:szCs w:val="18"/>
                <w:lang w:val="en-AU"/>
              </w:rPr>
              <w:t>1.—</w:t>
            </w:r>
            <w:r w:rsidR="001740DE" w:rsidRPr="00A0346D">
              <w:rPr>
                <w:rFonts w:eastAsia="Times New Roman"/>
                <w:b/>
                <w:bCs/>
                <w:szCs w:val="18"/>
                <w:lang w:val="en-AU"/>
              </w:rPr>
              <w:t>Salaries and Payments in the nature of Salary—</w:t>
            </w:r>
          </w:p>
        </w:tc>
        <w:tc>
          <w:tcPr>
            <w:tcW w:w="1264" w:type="dxa"/>
            <w:tcBorders>
              <w:top w:val="nil"/>
              <w:left w:val="nil"/>
              <w:bottom w:val="nil"/>
              <w:right w:val="nil"/>
            </w:tcBorders>
            <w:shd w:val="clear" w:color="auto" w:fill="FFFFFF"/>
            <w:vAlign w:val="bottom"/>
          </w:tcPr>
          <w:p w14:paraId="49617FEA" w14:textId="77777777" w:rsidR="001740DE" w:rsidRPr="00A0346D" w:rsidRDefault="001740DE" w:rsidP="00A21F0D">
            <w:pPr>
              <w:shd w:val="clear" w:color="auto" w:fill="FFFFFF"/>
              <w:tabs>
                <w:tab w:val="left" w:leader="dot" w:pos="4896"/>
              </w:tabs>
              <w:ind w:right="29"/>
              <w:jc w:val="right"/>
              <w:rPr>
                <w:lang w:val="en-AU"/>
              </w:rPr>
            </w:pPr>
          </w:p>
        </w:tc>
        <w:tc>
          <w:tcPr>
            <w:tcW w:w="1587" w:type="dxa"/>
            <w:tcBorders>
              <w:top w:val="nil"/>
              <w:left w:val="nil"/>
              <w:bottom w:val="nil"/>
              <w:right w:val="nil"/>
            </w:tcBorders>
            <w:shd w:val="clear" w:color="auto" w:fill="FFFFFF"/>
            <w:vAlign w:val="bottom"/>
          </w:tcPr>
          <w:p w14:paraId="49617FEB" w14:textId="77777777" w:rsidR="001740DE" w:rsidRPr="00A0346D" w:rsidRDefault="001740DE" w:rsidP="00A21F0D">
            <w:pPr>
              <w:shd w:val="clear" w:color="auto" w:fill="FFFFFF"/>
              <w:tabs>
                <w:tab w:val="left" w:leader="dot" w:pos="4896"/>
              </w:tabs>
              <w:ind w:right="29"/>
              <w:jc w:val="right"/>
              <w:rPr>
                <w:lang w:val="en-AU"/>
              </w:rPr>
            </w:pPr>
          </w:p>
        </w:tc>
        <w:tc>
          <w:tcPr>
            <w:tcW w:w="1121" w:type="dxa"/>
            <w:tcBorders>
              <w:top w:val="nil"/>
              <w:left w:val="nil"/>
              <w:bottom w:val="nil"/>
              <w:right w:val="nil"/>
            </w:tcBorders>
            <w:shd w:val="clear" w:color="auto" w:fill="FFFFFF"/>
            <w:vAlign w:val="bottom"/>
          </w:tcPr>
          <w:p w14:paraId="49617FEC"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7FF2" w14:textId="77777777" w:rsidTr="00C60C52">
        <w:trPr>
          <w:trHeight w:val="20"/>
          <w:jc w:val="center"/>
        </w:trPr>
        <w:tc>
          <w:tcPr>
            <w:tcW w:w="5057" w:type="dxa"/>
            <w:tcBorders>
              <w:top w:val="nil"/>
              <w:left w:val="nil"/>
              <w:right w:val="nil"/>
            </w:tcBorders>
            <w:shd w:val="clear" w:color="auto" w:fill="FFFFFF"/>
            <w:vAlign w:val="bottom"/>
          </w:tcPr>
          <w:p w14:paraId="49617FEE" w14:textId="77777777" w:rsidR="001740DE" w:rsidRPr="00A0346D" w:rsidRDefault="00A107E9" w:rsidP="00C60C52">
            <w:pPr>
              <w:shd w:val="clear" w:color="auto" w:fill="FFFFFF"/>
              <w:tabs>
                <w:tab w:val="left" w:leader="dot" w:pos="4896"/>
              </w:tabs>
              <w:ind w:left="576" w:hanging="432"/>
              <w:jc w:val="both"/>
              <w:rPr>
                <w:lang w:val="en-AU"/>
              </w:rPr>
            </w:pPr>
            <w:r w:rsidRPr="00A0346D">
              <w:rPr>
                <w:lang w:val="en-AU"/>
              </w:rPr>
              <w:t xml:space="preserve">01. </w:t>
            </w:r>
            <w:r w:rsidR="001740DE" w:rsidRPr="00A0346D">
              <w:rPr>
                <w:lang w:val="en-AU"/>
              </w:rPr>
              <w:t>Salarie</w:t>
            </w:r>
            <w:r w:rsidR="00C60C52" w:rsidRPr="00A0346D">
              <w:rPr>
                <w:lang w:val="en-AU"/>
              </w:rPr>
              <w:t>s</w:t>
            </w:r>
            <w:r w:rsidR="001740DE" w:rsidRPr="00A0346D">
              <w:rPr>
                <w:lang w:val="en-AU"/>
              </w:rPr>
              <w:t xml:space="preserve"> and allowances</w:t>
            </w:r>
            <w:r w:rsidR="00B86D20" w:rsidRPr="00A0346D">
              <w:rPr>
                <w:lang w:val="en-AU"/>
              </w:rPr>
              <w:tab/>
            </w:r>
          </w:p>
        </w:tc>
        <w:tc>
          <w:tcPr>
            <w:tcW w:w="1264" w:type="dxa"/>
            <w:tcBorders>
              <w:top w:val="nil"/>
              <w:left w:val="nil"/>
              <w:bottom w:val="nil"/>
              <w:right w:val="nil"/>
            </w:tcBorders>
            <w:shd w:val="clear" w:color="auto" w:fill="FFFFFF"/>
            <w:vAlign w:val="bottom"/>
          </w:tcPr>
          <w:p w14:paraId="49617FE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10 795 000</w:t>
            </w:r>
          </w:p>
        </w:tc>
        <w:tc>
          <w:tcPr>
            <w:tcW w:w="1587" w:type="dxa"/>
            <w:tcBorders>
              <w:top w:val="nil"/>
              <w:left w:val="nil"/>
              <w:bottom w:val="nil"/>
              <w:right w:val="nil"/>
            </w:tcBorders>
            <w:shd w:val="clear" w:color="auto" w:fill="FFFFFF"/>
            <w:vAlign w:val="bottom"/>
          </w:tcPr>
          <w:p w14:paraId="49617FF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10 252 000</w:t>
            </w:r>
          </w:p>
        </w:tc>
        <w:tc>
          <w:tcPr>
            <w:tcW w:w="1121" w:type="dxa"/>
            <w:tcBorders>
              <w:top w:val="nil"/>
              <w:left w:val="nil"/>
              <w:bottom w:val="nil"/>
              <w:right w:val="nil"/>
            </w:tcBorders>
            <w:shd w:val="clear" w:color="auto" w:fill="FFFFFF"/>
            <w:vAlign w:val="bottom"/>
          </w:tcPr>
          <w:p w14:paraId="49617FF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10 132 881</w:t>
            </w:r>
          </w:p>
        </w:tc>
      </w:tr>
      <w:tr w:rsidR="001740DE" w:rsidRPr="00A0346D" w14:paraId="49617FF7" w14:textId="77777777" w:rsidTr="00C60C52">
        <w:trPr>
          <w:trHeight w:val="20"/>
          <w:jc w:val="center"/>
        </w:trPr>
        <w:tc>
          <w:tcPr>
            <w:tcW w:w="5057" w:type="dxa"/>
            <w:tcBorders>
              <w:left w:val="nil"/>
              <w:right w:val="nil"/>
            </w:tcBorders>
            <w:shd w:val="clear" w:color="auto" w:fill="FFFFFF"/>
            <w:vAlign w:val="bottom"/>
          </w:tcPr>
          <w:p w14:paraId="49617FF3" w14:textId="77777777" w:rsidR="001740DE" w:rsidRPr="00A0346D" w:rsidRDefault="00A107E9" w:rsidP="00A21F0D">
            <w:pPr>
              <w:shd w:val="clear" w:color="auto" w:fill="FFFFFF"/>
              <w:tabs>
                <w:tab w:val="left" w:leader="dot" w:pos="4896"/>
              </w:tabs>
              <w:ind w:left="576" w:hanging="432"/>
              <w:jc w:val="both"/>
              <w:rPr>
                <w:lang w:val="en-AU"/>
              </w:rPr>
            </w:pPr>
            <w:r w:rsidRPr="00A0346D">
              <w:rPr>
                <w:lang w:val="en-AU"/>
              </w:rPr>
              <w:t xml:space="preserve">02. </w:t>
            </w:r>
            <w:r w:rsidR="001740DE" w:rsidRPr="00A0346D">
              <w:rPr>
                <w:lang w:val="en-AU"/>
              </w:rPr>
              <w:t>Overtime</w:t>
            </w:r>
            <w:r w:rsidR="00B86D20" w:rsidRPr="00A0346D">
              <w:rPr>
                <w:lang w:val="en-AU"/>
              </w:rPr>
              <w:tab/>
            </w:r>
          </w:p>
        </w:tc>
        <w:tc>
          <w:tcPr>
            <w:tcW w:w="1264" w:type="dxa"/>
            <w:tcBorders>
              <w:top w:val="nil"/>
              <w:left w:val="nil"/>
              <w:bottom w:val="single" w:sz="6" w:space="0" w:color="auto"/>
              <w:right w:val="nil"/>
            </w:tcBorders>
            <w:shd w:val="clear" w:color="auto" w:fill="FFFFFF"/>
            <w:vAlign w:val="bottom"/>
          </w:tcPr>
          <w:p w14:paraId="49617FF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280 000</w:t>
            </w:r>
          </w:p>
        </w:tc>
        <w:tc>
          <w:tcPr>
            <w:tcW w:w="1587" w:type="dxa"/>
            <w:tcBorders>
              <w:top w:val="nil"/>
              <w:left w:val="nil"/>
              <w:bottom w:val="single" w:sz="6" w:space="0" w:color="auto"/>
              <w:right w:val="nil"/>
            </w:tcBorders>
            <w:shd w:val="clear" w:color="auto" w:fill="FFFFFF"/>
            <w:vAlign w:val="bottom"/>
          </w:tcPr>
          <w:p w14:paraId="49617FF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230 000</w:t>
            </w:r>
          </w:p>
        </w:tc>
        <w:tc>
          <w:tcPr>
            <w:tcW w:w="1121" w:type="dxa"/>
            <w:tcBorders>
              <w:top w:val="nil"/>
              <w:left w:val="nil"/>
              <w:bottom w:val="single" w:sz="6" w:space="0" w:color="auto"/>
              <w:right w:val="nil"/>
            </w:tcBorders>
            <w:shd w:val="clear" w:color="auto" w:fill="FFFFFF"/>
            <w:vAlign w:val="bottom"/>
          </w:tcPr>
          <w:p w14:paraId="49617FF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229 591</w:t>
            </w:r>
          </w:p>
        </w:tc>
      </w:tr>
      <w:tr w:rsidR="001740DE" w:rsidRPr="00A0346D" w14:paraId="49617FFC" w14:textId="77777777" w:rsidTr="00C60C52">
        <w:trPr>
          <w:trHeight w:val="20"/>
          <w:jc w:val="center"/>
        </w:trPr>
        <w:tc>
          <w:tcPr>
            <w:tcW w:w="5057" w:type="dxa"/>
            <w:tcBorders>
              <w:left w:val="nil"/>
              <w:right w:val="nil"/>
            </w:tcBorders>
            <w:shd w:val="clear" w:color="auto" w:fill="FFFFFF"/>
            <w:vAlign w:val="bottom"/>
          </w:tcPr>
          <w:p w14:paraId="49617FF8" w14:textId="77777777" w:rsidR="001740DE" w:rsidRPr="00A0346D" w:rsidRDefault="001740DE" w:rsidP="00A21F0D">
            <w:pPr>
              <w:shd w:val="clear" w:color="auto" w:fill="FFFFFF"/>
              <w:tabs>
                <w:tab w:val="left" w:leader="dot" w:pos="4896"/>
              </w:tabs>
              <w:jc w:val="both"/>
              <w:rPr>
                <w:lang w:val="en-AU"/>
              </w:rPr>
            </w:pPr>
          </w:p>
        </w:tc>
        <w:tc>
          <w:tcPr>
            <w:tcW w:w="1264" w:type="dxa"/>
            <w:tcBorders>
              <w:top w:val="single" w:sz="6" w:space="0" w:color="auto"/>
              <w:left w:val="nil"/>
              <w:bottom w:val="single" w:sz="6" w:space="0" w:color="auto"/>
              <w:right w:val="nil"/>
            </w:tcBorders>
            <w:shd w:val="clear" w:color="auto" w:fill="FFFFFF"/>
            <w:vAlign w:val="bottom"/>
          </w:tcPr>
          <w:p w14:paraId="49617FF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11 075 000</w:t>
            </w:r>
          </w:p>
        </w:tc>
        <w:tc>
          <w:tcPr>
            <w:tcW w:w="1587" w:type="dxa"/>
            <w:tcBorders>
              <w:top w:val="single" w:sz="6" w:space="0" w:color="auto"/>
              <w:left w:val="nil"/>
              <w:bottom w:val="single" w:sz="6" w:space="0" w:color="auto"/>
              <w:right w:val="nil"/>
            </w:tcBorders>
            <w:shd w:val="clear" w:color="auto" w:fill="FFFFFF"/>
            <w:vAlign w:val="bottom"/>
          </w:tcPr>
          <w:p w14:paraId="49617FF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10 482 000</w:t>
            </w:r>
          </w:p>
        </w:tc>
        <w:tc>
          <w:tcPr>
            <w:tcW w:w="1121" w:type="dxa"/>
            <w:tcBorders>
              <w:top w:val="single" w:sz="6" w:space="0" w:color="auto"/>
              <w:left w:val="nil"/>
              <w:bottom w:val="single" w:sz="6" w:space="0" w:color="auto"/>
              <w:right w:val="nil"/>
            </w:tcBorders>
            <w:shd w:val="clear" w:color="auto" w:fill="FFFFFF"/>
            <w:vAlign w:val="bottom"/>
          </w:tcPr>
          <w:p w14:paraId="49617FF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10 362 472</w:t>
            </w:r>
          </w:p>
        </w:tc>
      </w:tr>
      <w:tr w:rsidR="001740DE" w:rsidRPr="00A0346D" w14:paraId="49618001" w14:textId="77777777" w:rsidTr="00C60C52">
        <w:trPr>
          <w:trHeight w:val="20"/>
          <w:jc w:val="center"/>
        </w:trPr>
        <w:tc>
          <w:tcPr>
            <w:tcW w:w="5057" w:type="dxa"/>
            <w:tcBorders>
              <w:left w:val="nil"/>
              <w:bottom w:val="nil"/>
              <w:right w:val="nil"/>
            </w:tcBorders>
            <w:shd w:val="clear" w:color="auto" w:fill="FFFFFF"/>
            <w:vAlign w:val="bottom"/>
          </w:tcPr>
          <w:p w14:paraId="49617FFD" w14:textId="77777777" w:rsidR="001740DE" w:rsidRPr="00A0346D" w:rsidRDefault="00774733" w:rsidP="00C60C52">
            <w:pPr>
              <w:shd w:val="clear" w:color="auto" w:fill="FFFFFF"/>
              <w:tabs>
                <w:tab w:val="left" w:leader="dot" w:pos="4896"/>
              </w:tabs>
              <w:spacing w:before="240"/>
              <w:jc w:val="both"/>
              <w:rPr>
                <w:lang w:val="en-AU"/>
              </w:rPr>
            </w:pPr>
            <w:r w:rsidRPr="00A0346D">
              <w:rPr>
                <w:b/>
                <w:bCs/>
                <w:szCs w:val="18"/>
                <w:lang w:val="en-AU"/>
              </w:rPr>
              <w:t>2.—</w:t>
            </w:r>
            <w:r w:rsidR="001740DE" w:rsidRPr="00A0346D">
              <w:rPr>
                <w:rFonts w:eastAsia="Times New Roman"/>
                <w:b/>
                <w:bCs/>
                <w:szCs w:val="18"/>
                <w:lang w:val="en-AU"/>
              </w:rPr>
              <w:t>Administrative Expenses</w:t>
            </w:r>
            <w:r w:rsidR="001740DE" w:rsidRPr="00A0346D">
              <w:rPr>
                <w:rFonts w:eastAsia="Times New Roman"/>
                <w:szCs w:val="18"/>
                <w:lang w:val="en-AU"/>
              </w:rPr>
              <w:t>—</w:t>
            </w:r>
          </w:p>
        </w:tc>
        <w:tc>
          <w:tcPr>
            <w:tcW w:w="1264" w:type="dxa"/>
            <w:tcBorders>
              <w:top w:val="single" w:sz="6" w:space="0" w:color="auto"/>
              <w:left w:val="nil"/>
              <w:bottom w:val="nil"/>
              <w:right w:val="nil"/>
            </w:tcBorders>
            <w:shd w:val="clear" w:color="auto" w:fill="FFFFFF"/>
            <w:vAlign w:val="bottom"/>
          </w:tcPr>
          <w:p w14:paraId="49617FFE" w14:textId="77777777" w:rsidR="001740DE" w:rsidRPr="00A0346D" w:rsidRDefault="001740DE" w:rsidP="00A21F0D">
            <w:pPr>
              <w:shd w:val="clear" w:color="auto" w:fill="FFFFFF"/>
              <w:tabs>
                <w:tab w:val="left" w:leader="dot" w:pos="4896"/>
              </w:tabs>
              <w:ind w:right="29"/>
              <w:jc w:val="right"/>
              <w:rPr>
                <w:lang w:val="en-AU"/>
              </w:rPr>
            </w:pPr>
          </w:p>
        </w:tc>
        <w:tc>
          <w:tcPr>
            <w:tcW w:w="1587" w:type="dxa"/>
            <w:tcBorders>
              <w:top w:val="single" w:sz="6" w:space="0" w:color="auto"/>
              <w:left w:val="nil"/>
              <w:bottom w:val="nil"/>
              <w:right w:val="nil"/>
            </w:tcBorders>
            <w:shd w:val="clear" w:color="auto" w:fill="FFFFFF"/>
            <w:vAlign w:val="bottom"/>
          </w:tcPr>
          <w:p w14:paraId="49617FFF" w14:textId="77777777" w:rsidR="001740DE" w:rsidRPr="00A0346D" w:rsidRDefault="001740DE" w:rsidP="00A21F0D">
            <w:pPr>
              <w:shd w:val="clear" w:color="auto" w:fill="FFFFFF"/>
              <w:tabs>
                <w:tab w:val="left" w:leader="dot" w:pos="4896"/>
              </w:tabs>
              <w:ind w:right="29"/>
              <w:jc w:val="right"/>
              <w:rPr>
                <w:lang w:val="en-AU"/>
              </w:rPr>
            </w:pPr>
          </w:p>
        </w:tc>
        <w:tc>
          <w:tcPr>
            <w:tcW w:w="1121" w:type="dxa"/>
            <w:tcBorders>
              <w:top w:val="single" w:sz="6" w:space="0" w:color="auto"/>
              <w:left w:val="nil"/>
              <w:bottom w:val="nil"/>
              <w:right w:val="nil"/>
            </w:tcBorders>
            <w:shd w:val="clear" w:color="auto" w:fill="FFFFFF"/>
            <w:vAlign w:val="bottom"/>
          </w:tcPr>
          <w:p w14:paraId="49618000"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8006" w14:textId="77777777" w:rsidTr="00C60C52">
        <w:trPr>
          <w:trHeight w:val="20"/>
          <w:jc w:val="center"/>
        </w:trPr>
        <w:tc>
          <w:tcPr>
            <w:tcW w:w="5057" w:type="dxa"/>
            <w:tcBorders>
              <w:top w:val="nil"/>
              <w:left w:val="nil"/>
              <w:right w:val="nil"/>
            </w:tcBorders>
            <w:shd w:val="clear" w:color="auto" w:fill="FFFFFF"/>
            <w:vAlign w:val="bottom"/>
          </w:tcPr>
          <w:p w14:paraId="49618002"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01. </w:t>
            </w:r>
            <w:r w:rsidR="001740DE" w:rsidRPr="00A0346D">
              <w:rPr>
                <w:szCs w:val="18"/>
                <w:lang w:val="en-AU"/>
              </w:rPr>
              <w:t>Travelling and subsistence</w:t>
            </w:r>
            <w:r w:rsidR="00B86D20" w:rsidRPr="00A0346D">
              <w:rPr>
                <w:szCs w:val="18"/>
                <w:lang w:val="en-AU"/>
              </w:rPr>
              <w:tab/>
            </w:r>
          </w:p>
        </w:tc>
        <w:tc>
          <w:tcPr>
            <w:tcW w:w="1264" w:type="dxa"/>
            <w:tcBorders>
              <w:top w:val="nil"/>
              <w:left w:val="nil"/>
              <w:bottom w:val="nil"/>
              <w:right w:val="nil"/>
            </w:tcBorders>
            <w:shd w:val="clear" w:color="auto" w:fill="FFFFFF"/>
            <w:vAlign w:val="bottom"/>
          </w:tcPr>
          <w:p w14:paraId="4961800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270 000</w:t>
            </w:r>
          </w:p>
        </w:tc>
        <w:tc>
          <w:tcPr>
            <w:tcW w:w="1587" w:type="dxa"/>
            <w:tcBorders>
              <w:top w:val="nil"/>
              <w:left w:val="nil"/>
              <w:bottom w:val="nil"/>
              <w:right w:val="nil"/>
            </w:tcBorders>
            <w:shd w:val="clear" w:color="auto" w:fill="FFFFFF"/>
            <w:vAlign w:val="bottom"/>
          </w:tcPr>
          <w:p w14:paraId="4961800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218 000</w:t>
            </w:r>
          </w:p>
        </w:tc>
        <w:tc>
          <w:tcPr>
            <w:tcW w:w="1121" w:type="dxa"/>
            <w:tcBorders>
              <w:top w:val="nil"/>
              <w:left w:val="nil"/>
              <w:bottom w:val="nil"/>
              <w:right w:val="nil"/>
            </w:tcBorders>
            <w:shd w:val="clear" w:color="auto" w:fill="FFFFFF"/>
            <w:vAlign w:val="bottom"/>
          </w:tcPr>
          <w:p w14:paraId="4961800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217</w:t>
            </w:r>
            <w:r w:rsidR="00B13DAF" w:rsidRPr="00A0346D">
              <w:rPr>
                <w:szCs w:val="18"/>
                <w:lang w:val="en-AU"/>
              </w:rPr>
              <w:t xml:space="preserve"> </w:t>
            </w:r>
            <w:r w:rsidRPr="00A0346D">
              <w:rPr>
                <w:szCs w:val="18"/>
                <w:lang w:val="en-AU"/>
              </w:rPr>
              <w:t>851</w:t>
            </w:r>
          </w:p>
        </w:tc>
      </w:tr>
      <w:tr w:rsidR="001740DE" w:rsidRPr="00A0346D" w14:paraId="4961800B" w14:textId="77777777" w:rsidTr="00C60C52">
        <w:trPr>
          <w:trHeight w:val="20"/>
          <w:jc w:val="center"/>
        </w:trPr>
        <w:tc>
          <w:tcPr>
            <w:tcW w:w="5057" w:type="dxa"/>
            <w:tcBorders>
              <w:left w:val="nil"/>
              <w:right w:val="nil"/>
            </w:tcBorders>
            <w:shd w:val="clear" w:color="auto" w:fill="FFFFFF"/>
            <w:vAlign w:val="bottom"/>
          </w:tcPr>
          <w:p w14:paraId="49618007"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02. </w:t>
            </w:r>
            <w:r w:rsidR="001740DE" w:rsidRPr="00A0346D">
              <w:rPr>
                <w:szCs w:val="18"/>
                <w:lang w:val="en-AU"/>
              </w:rPr>
              <w:t>Office requisites and equipment, stationery and printing</w:t>
            </w:r>
          </w:p>
        </w:tc>
        <w:tc>
          <w:tcPr>
            <w:tcW w:w="1264" w:type="dxa"/>
            <w:tcBorders>
              <w:top w:val="nil"/>
              <w:left w:val="nil"/>
              <w:bottom w:val="nil"/>
              <w:right w:val="nil"/>
            </w:tcBorders>
            <w:shd w:val="clear" w:color="auto" w:fill="FFFFFF"/>
            <w:vAlign w:val="bottom"/>
          </w:tcPr>
          <w:p w14:paraId="4961800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1 718 000</w:t>
            </w:r>
          </w:p>
        </w:tc>
        <w:tc>
          <w:tcPr>
            <w:tcW w:w="1587" w:type="dxa"/>
            <w:tcBorders>
              <w:top w:val="nil"/>
              <w:left w:val="nil"/>
              <w:bottom w:val="nil"/>
              <w:right w:val="nil"/>
            </w:tcBorders>
            <w:shd w:val="clear" w:color="auto" w:fill="FFFFFF"/>
            <w:vAlign w:val="bottom"/>
          </w:tcPr>
          <w:p w14:paraId="4961800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1 313 000</w:t>
            </w:r>
          </w:p>
        </w:tc>
        <w:tc>
          <w:tcPr>
            <w:tcW w:w="1121" w:type="dxa"/>
            <w:tcBorders>
              <w:top w:val="nil"/>
              <w:left w:val="nil"/>
              <w:bottom w:val="nil"/>
              <w:right w:val="nil"/>
            </w:tcBorders>
            <w:shd w:val="clear" w:color="auto" w:fill="FFFFFF"/>
            <w:vAlign w:val="bottom"/>
          </w:tcPr>
          <w:p w14:paraId="4961800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1 312 060</w:t>
            </w:r>
          </w:p>
        </w:tc>
      </w:tr>
      <w:tr w:rsidR="001740DE" w:rsidRPr="00A0346D" w14:paraId="49618010" w14:textId="77777777" w:rsidTr="00C60C52">
        <w:trPr>
          <w:trHeight w:val="20"/>
          <w:jc w:val="center"/>
        </w:trPr>
        <w:tc>
          <w:tcPr>
            <w:tcW w:w="5057" w:type="dxa"/>
            <w:tcBorders>
              <w:left w:val="nil"/>
              <w:bottom w:val="nil"/>
              <w:right w:val="nil"/>
            </w:tcBorders>
            <w:shd w:val="clear" w:color="auto" w:fill="FFFFFF"/>
            <w:vAlign w:val="bottom"/>
          </w:tcPr>
          <w:p w14:paraId="4961800C"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03. </w:t>
            </w:r>
            <w:r w:rsidR="001740DE" w:rsidRPr="00A0346D">
              <w:rPr>
                <w:szCs w:val="18"/>
                <w:lang w:val="en-AU"/>
              </w:rPr>
              <w:t>Postage, telegrams and telephone services</w:t>
            </w:r>
            <w:r w:rsidR="00B86D20" w:rsidRPr="00A0346D">
              <w:rPr>
                <w:szCs w:val="18"/>
                <w:lang w:val="en-AU"/>
              </w:rPr>
              <w:tab/>
            </w:r>
          </w:p>
        </w:tc>
        <w:tc>
          <w:tcPr>
            <w:tcW w:w="1264" w:type="dxa"/>
            <w:tcBorders>
              <w:top w:val="nil"/>
              <w:left w:val="nil"/>
              <w:bottom w:val="nil"/>
              <w:right w:val="nil"/>
            </w:tcBorders>
            <w:shd w:val="clear" w:color="auto" w:fill="FFFFFF"/>
            <w:vAlign w:val="bottom"/>
          </w:tcPr>
          <w:p w14:paraId="4961800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240 000</w:t>
            </w:r>
          </w:p>
        </w:tc>
        <w:tc>
          <w:tcPr>
            <w:tcW w:w="1587" w:type="dxa"/>
            <w:tcBorders>
              <w:top w:val="nil"/>
              <w:left w:val="nil"/>
              <w:bottom w:val="nil"/>
              <w:right w:val="nil"/>
            </w:tcBorders>
            <w:shd w:val="clear" w:color="auto" w:fill="FFFFFF"/>
            <w:vAlign w:val="bottom"/>
          </w:tcPr>
          <w:p w14:paraId="4961800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290 000</w:t>
            </w:r>
          </w:p>
        </w:tc>
        <w:tc>
          <w:tcPr>
            <w:tcW w:w="1121" w:type="dxa"/>
            <w:tcBorders>
              <w:top w:val="nil"/>
              <w:left w:val="nil"/>
              <w:bottom w:val="nil"/>
              <w:right w:val="nil"/>
            </w:tcBorders>
            <w:shd w:val="clear" w:color="auto" w:fill="FFFFFF"/>
            <w:vAlign w:val="bottom"/>
          </w:tcPr>
          <w:p w14:paraId="4961800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269 955</w:t>
            </w:r>
          </w:p>
        </w:tc>
      </w:tr>
      <w:tr w:rsidR="001740DE" w:rsidRPr="00A0346D" w14:paraId="49618015" w14:textId="77777777" w:rsidTr="00C60C52">
        <w:trPr>
          <w:trHeight w:val="20"/>
          <w:jc w:val="center"/>
        </w:trPr>
        <w:tc>
          <w:tcPr>
            <w:tcW w:w="5057" w:type="dxa"/>
            <w:tcBorders>
              <w:top w:val="nil"/>
              <w:left w:val="nil"/>
              <w:right w:val="nil"/>
            </w:tcBorders>
            <w:shd w:val="clear" w:color="auto" w:fill="FFFFFF"/>
            <w:vAlign w:val="bottom"/>
          </w:tcPr>
          <w:p w14:paraId="49618011"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04. </w:t>
            </w:r>
            <w:r w:rsidR="001740DE" w:rsidRPr="00A0346D">
              <w:rPr>
                <w:szCs w:val="18"/>
                <w:lang w:val="en-AU"/>
              </w:rPr>
              <w:t>Computer services</w:t>
            </w:r>
            <w:r w:rsidR="00B86D20" w:rsidRPr="00A0346D">
              <w:rPr>
                <w:szCs w:val="18"/>
                <w:lang w:val="en-AU"/>
              </w:rPr>
              <w:tab/>
            </w:r>
          </w:p>
        </w:tc>
        <w:tc>
          <w:tcPr>
            <w:tcW w:w="1264" w:type="dxa"/>
            <w:tcBorders>
              <w:top w:val="nil"/>
              <w:left w:val="nil"/>
              <w:bottom w:val="nil"/>
              <w:right w:val="nil"/>
            </w:tcBorders>
            <w:shd w:val="clear" w:color="auto" w:fill="FFFFFF"/>
            <w:vAlign w:val="bottom"/>
          </w:tcPr>
          <w:p w14:paraId="4961801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1 105 000</w:t>
            </w:r>
          </w:p>
        </w:tc>
        <w:tc>
          <w:tcPr>
            <w:tcW w:w="1587" w:type="dxa"/>
            <w:tcBorders>
              <w:top w:val="nil"/>
              <w:left w:val="nil"/>
              <w:bottom w:val="nil"/>
              <w:right w:val="nil"/>
            </w:tcBorders>
            <w:shd w:val="clear" w:color="auto" w:fill="FFFFFF"/>
            <w:vAlign w:val="bottom"/>
          </w:tcPr>
          <w:p w14:paraId="4961801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200 000</w:t>
            </w:r>
          </w:p>
        </w:tc>
        <w:tc>
          <w:tcPr>
            <w:tcW w:w="1121" w:type="dxa"/>
            <w:tcBorders>
              <w:top w:val="nil"/>
              <w:left w:val="nil"/>
              <w:bottom w:val="nil"/>
              <w:right w:val="nil"/>
            </w:tcBorders>
            <w:shd w:val="clear" w:color="auto" w:fill="FFFFFF"/>
            <w:vAlign w:val="bottom"/>
          </w:tcPr>
          <w:p w14:paraId="4961801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179 994</w:t>
            </w:r>
          </w:p>
        </w:tc>
      </w:tr>
      <w:tr w:rsidR="001740DE" w:rsidRPr="00A0346D" w14:paraId="4961801A" w14:textId="77777777" w:rsidTr="00C60C52">
        <w:trPr>
          <w:trHeight w:val="20"/>
          <w:jc w:val="center"/>
        </w:trPr>
        <w:tc>
          <w:tcPr>
            <w:tcW w:w="5057" w:type="dxa"/>
            <w:tcBorders>
              <w:left w:val="nil"/>
              <w:right w:val="nil"/>
            </w:tcBorders>
            <w:shd w:val="clear" w:color="auto" w:fill="FFFFFF"/>
            <w:vAlign w:val="bottom"/>
          </w:tcPr>
          <w:p w14:paraId="49618016" w14:textId="77777777" w:rsidR="001740DE" w:rsidRPr="00A0346D" w:rsidRDefault="00A107E9" w:rsidP="00A21F0D">
            <w:pPr>
              <w:shd w:val="clear" w:color="auto" w:fill="FFFFFF"/>
              <w:tabs>
                <w:tab w:val="left" w:leader="dot" w:pos="4896"/>
              </w:tabs>
              <w:ind w:left="576" w:hanging="432"/>
              <w:jc w:val="both"/>
              <w:rPr>
                <w:lang w:val="en-AU"/>
              </w:rPr>
            </w:pPr>
            <w:r w:rsidRPr="00A0346D">
              <w:rPr>
                <w:rFonts w:eastAsia="Times New Roman"/>
                <w:noProof/>
                <w:lang w:val="en-AU"/>
              </w:rPr>
              <w:t xml:space="preserve">05. </w:t>
            </w:r>
            <w:r w:rsidR="001740DE" w:rsidRPr="00A0346D">
              <w:rPr>
                <w:rFonts w:eastAsia="Times New Roman"/>
                <w:noProof/>
                <w:lang w:val="en-AU"/>
              </w:rPr>
              <w:t>Consultants—Fees</w:t>
            </w:r>
            <w:r w:rsidR="00B86D20" w:rsidRPr="00A0346D">
              <w:rPr>
                <w:rFonts w:eastAsia="Times New Roman"/>
                <w:noProof/>
                <w:lang w:val="en-AU"/>
              </w:rPr>
              <w:tab/>
            </w:r>
          </w:p>
        </w:tc>
        <w:tc>
          <w:tcPr>
            <w:tcW w:w="1264" w:type="dxa"/>
            <w:tcBorders>
              <w:top w:val="nil"/>
              <w:left w:val="nil"/>
              <w:bottom w:val="nil"/>
              <w:right w:val="nil"/>
            </w:tcBorders>
            <w:shd w:val="clear" w:color="auto" w:fill="FFFFFF"/>
            <w:vAlign w:val="bottom"/>
          </w:tcPr>
          <w:p w14:paraId="4961801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139 000</w:t>
            </w:r>
          </w:p>
        </w:tc>
        <w:tc>
          <w:tcPr>
            <w:tcW w:w="1587" w:type="dxa"/>
            <w:tcBorders>
              <w:top w:val="nil"/>
              <w:left w:val="nil"/>
              <w:bottom w:val="nil"/>
              <w:right w:val="nil"/>
            </w:tcBorders>
            <w:shd w:val="clear" w:color="auto" w:fill="FFFFFF"/>
            <w:vAlign w:val="bottom"/>
          </w:tcPr>
          <w:p w14:paraId="4961801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250 000</w:t>
            </w:r>
          </w:p>
        </w:tc>
        <w:tc>
          <w:tcPr>
            <w:tcW w:w="1121" w:type="dxa"/>
            <w:tcBorders>
              <w:top w:val="nil"/>
              <w:left w:val="nil"/>
              <w:bottom w:val="nil"/>
              <w:right w:val="nil"/>
            </w:tcBorders>
            <w:shd w:val="clear" w:color="auto" w:fill="FFFFFF"/>
            <w:vAlign w:val="bottom"/>
          </w:tcPr>
          <w:p w14:paraId="4961801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213</w:t>
            </w:r>
            <w:r w:rsidR="00B13DAF" w:rsidRPr="00A0346D">
              <w:rPr>
                <w:szCs w:val="18"/>
                <w:lang w:val="en-AU"/>
              </w:rPr>
              <w:t xml:space="preserve"> </w:t>
            </w:r>
            <w:r w:rsidRPr="00A0346D">
              <w:rPr>
                <w:szCs w:val="18"/>
                <w:lang w:val="en-AU"/>
              </w:rPr>
              <w:t>921</w:t>
            </w:r>
          </w:p>
        </w:tc>
      </w:tr>
      <w:tr w:rsidR="001740DE" w:rsidRPr="00A0346D" w14:paraId="4961801F" w14:textId="77777777" w:rsidTr="00C60C52">
        <w:trPr>
          <w:trHeight w:val="20"/>
          <w:jc w:val="center"/>
        </w:trPr>
        <w:tc>
          <w:tcPr>
            <w:tcW w:w="5057" w:type="dxa"/>
            <w:tcBorders>
              <w:left w:val="nil"/>
              <w:right w:val="nil"/>
            </w:tcBorders>
            <w:shd w:val="clear" w:color="auto" w:fill="FFFFFF"/>
            <w:vAlign w:val="bottom"/>
          </w:tcPr>
          <w:p w14:paraId="4961801B"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06. </w:t>
            </w:r>
            <w:r w:rsidR="001740DE" w:rsidRPr="00A0346D">
              <w:rPr>
                <w:szCs w:val="18"/>
                <w:lang w:val="en-AU"/>
              </w:rPr>
              <w:t>Incidental and other expenditure</w:t>
            </w:r>
            <w:r w:rsidR="00B86D20" w:rsidRPr="00A0346D">
              <w:rPr>
                <w:szCs w:val="18"/>
                <w:lang w:val="en-AU"/>
              </w:rPr>
              <w:tab/>
            </w:r>
          </w:p>
        </w:tc>
        <w:tc>
          <w:tcPr>
            <w:tcW w:w="1264" w:type="dxa"/>
            <w:tcBorders>
              <w:top w:val="nil"/>
              <w:left w:val="nil"/>
              <w:bottom w:val="single" w:sz="6" w:space="0" w:color="auto"/>
              <w:right w:val="nil"/>
            </w:tcBorders>
            <w:shd w:val="clear" w:color="auto" w:fill="FFFFFF"/>
            <w:vAlign w:val="bottom"/>
          </w:tcPr>
          <w:p w14:paraId="4961801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190 000</w:t>
            </w:r>
          </w:p>
        </w:tc>
        <w:tc>
          <w:tcPr>
            <w:tcW w:w="1587" w:type="dxa"/>
            <w:tcBorders>
              <w:top w:val="nil"/>
              <w:left w:val="nil"/>
              <w:bottom w:val="single" w:sz="6" w:space="0" w:color="auto"/>
              <w:right w:val="nil"/>
            </w:tcBorders>
            <w:shd w:val="clear" w:color="auto" w:fill="FFFFFF"/>
            <w:vAlign w:val="bottom"/>
          </w:tcPr>
          <w:p w14:paraId="4961801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150 000</w:t>
            </w:r>
          </w:p>
        </w:tc>
        <w:tc>
          <w:tcPr>
            <w:tcW w:w="1121" w:type="dxa"/>
            <w:tcBorders>
              <w:top w:val="nil"/>
              <w:left w:val="nil"/>
              <w:bottom w:val="single" w:sz="6" w:space="0" w:color="auto"/>
              <w:right w:val="nil"/>
            </w:tcBorders>
            <w:shd w:val="clear" w:color="auto" w:fill="FFFFFF"/>
            <w:vAlign w:val="bottom"/>
          </w:tcPr>
          <w:p w14:paraId="4961801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147 534</w:t>
            </w:r>
          </w:p>
        </w:tc>
      </w:tr>
      <w:tr w:rsidR="001740DE" w:rsidRPr="00A0346D" w14:paraId="49618024" w14:textId="77777777" w:rsidTr="00C60C52">
        <w:trPr>
          <w:trHeight w:val="20"/>
          <w:jc w:val="center"/>
        </w:trPr>
        <w:tc>
          <w:tcPr>
            <w:tcW w:w="5057" w:type="dxa"/>
            <w:tcBorders>
              <w:left w:val="nil"/>
              <w:right w:val="nil"/>
            </w:tcBorders>
            <w:shd w:val="clear" w:color="auto" w:fill="FFFFFF"/>
            <w:vAlign w:val="bottom"/>
          </w:tcPr>
          <w:p w14:paraId="49618020" w14:textId="77777777" w:rsidR="001740DE" w:rsidRPr="00A0346D" w:rsidRDefault="001740DE" w:rsidP="00A21F0D">
            <w:pPr>
              <w:shd w:val="clear" w:color="auto" w:fill="FFFFFF"/>
              <w:tabs>
                <w:tab w:val="left" w:leader="dot" w:pos="4896"/>
              </w:tabs>
              <w:jc w:val="both"/>
              <w:rPr>
                <w:lang w:val="en-AU"/>
              </w:rPr>
            </w:pPr>
          </w:p>
        </w:tc>
        <w:tc>
          <w:tcPr>
            <w:tcW w:w="1264" w:type="dxa"/>
            <w:tcBorders>
              <w:top w:val="single" w:sz="6" w:space="0" w:color="auto"/>
              <w:left w:val="nil"/>
              <w:bottom w:val="single" w:sz="6" w:space="0" w:color="auto"/>
              <w:right w:val="nil"/>
            </w:tcBorders>
            <w:shd w:val="clear" w:color="auto" w:fill="FFFFFF"/>
            <w:vAlign w:val="bottom"/>
          </w:tcPr>
          <w:p w14:paraId="4961802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3 662 000</w:t>
            </w:r>
          </w:p>
        </w:tc>
        <w:tc>
          <w:tcPr>
            <w:tcW w:w="1587" w:type="dxa"/>
            <w:tcBorders>
              <w:top w:val="single" w:sz="6" w:space="0" w:color="auto"/>
              <w:left w:val="nil"/>
              <w:bottom w:val="single" w:sz="6" w:space="0" w:color="auto"/>
              <w:right w:val="nil"/>
            </w:tcBorders>
            <w:shd w:val="clear" w:color="auto" w:fill="FFFFFF"/>
            <w:vAlign w:val="bottom"/>
          </w:tcPr>
          <w:p w14:paraId="4961802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2 421 000</w:t>
            </w:r>
          </w:p>
        </w:tc>
        <w:tc>
          <w:tcPr>
            <w:tcW w:w="1121" w:type="dxa"/>
            <w:tcBorders>
              <w:top w:val="single" w:sz="6" w:space="0" w:color="auto"/>
              <w:left w:val="nil"/>
              <w:bottom w:val="single" w:sz="6" w:space="0" w:color="auto"/>
              <w:right w:val="nil"/>
            </w:tcBorders>
            <w:shd w:val="clear" w:color="auto" w:fill="FFFFFF"/>
            <w:vAlign w:val="bottom"/>
          </w:tcPr>
          <w:p w14:paraId="4961802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2 341 315</w:t>
            </w:r>
          </w:p>
        </w:tc>
      </w:tr>
      <w:tr w:rsidR="001740DE" w:rsidRPr="00A0346D" w14:paraId="49618029" w14:textId="77777777" w:rsidTr="00C60C52">
        <w:trPr>
          <w:trHeight w:val="20"/>
          <w:jc w:val="center"/>
        </w:trPr>
        <w:tc>
          <w:tcPr>
            <w:tcW w:w="5057" w:type="dxa"/>
            <w:tcBorders>
              <w:left w:val="nil"/>
              <w:bottom w:val="nil"/>
              <w:right w:val="nil"/>
            </w:tcBorders>
            <w:shd w:val="clear" w:color="auto" w:fill="FFFFFF"/>
            <w:vAlign w:val="bottom"/>
          </w:tcPr>
          <w:p w14:paraId="49618025" w14:textId="77777777" w:rsidR="001740DE" w:rsidRPr="00A0346D" w:rsidRDefault="00774733" w:rsidP="00C60C52">
            <w:pPr>
              <w:shd w:val="clear" w:color="auto" w:fill="FFFFFF"/>
              <w:tabs>
                <w:tab w:val="left" w:leader="dot" w:pos="4896"/>
              </w:tabs>
              <w:spacing w:before="240"/>
              <w:jc w:val="both"/>
              <w:rPr>
                <w:lang w:val="en-AU"/>
              </w:rPr>
            </w:pPr>
            <w:r w:rsidRPr="00A0346D">
              <w:rPr>
                <w:b/>
                <w:bCs/>
                <w:szCs w:val="18"/>
                <w:lang w:val="en-AU"/>
              </w:rPr>
              <w:t>3.—</w:t>
            </w:r>
            <w:r w:rsidR="001740DE" w:rsidRPr="00A0346D">
              <w:rPr>
                <w:rFonts w:eastAsia="Times New Roman"/>
                <w:b/>
                <w:bCs/>
                <w:szCs w:val="18"/>
                <w:lang w:val="en-AU"/>
              </w:rPr>
              <w:t>Other Services</w:t>
            </w:r>
            <w:r w:rsidR="001740DE" w:rsidRPr="00A0346D">
              <w:rPr>
                <w:rFonts w:eastAsia="Times New Roman"/>
                <w:szCs w:val="18"/>
                <w:lang w:val="en-AU"/>
              </w:rPr>
              <w:t>—</w:t>
            </w:r>
          </w:p>
        </w:tc>
        <w:tc>
          <w:tcPr>
            <w:tcW w:w="1264" w:type="dxa"/>
            <w:tcBorders>
              <w:top w:val="single" w:sz="6" w:space="0" w:color="auto"/>
              <w:left w:val="nil"/>
              <w:bottom w:val="nil"/>
              <w:right w:val="nil"/>
            </w:tcBorders>
            <w:shd w:val="clear" w:color="auto" w:fill="FFFFFF"/>
            <w:vAlign w:val="bottom"/>
          </w:tcPr>
          <w:p w14:paraId="49618026" w14:textId="77777777" w:rsidR="001740DE" w:rsidRPr="00A0346D" w:rsidRDefault="001740DE" w:rsidP="00A21F0D">
            <w:pPr>
              <w:shd w:val="clear" w:color="auto" w:fill="FFFFFF"/>
              <w:tabs>
                <w:tab w:val="left" w:leader="dot" w:pos="4896"/>
              </w:tabs>
              <w:ind w:right="29"/>
              <w:jc w:val="right"/>
              <w:rPr>
                <w:lang w:val="en-AU"/>
              </w:rPr>
            </w:pPr>
          </w:p>
        </w:tc>
        <w:tc>
          <w:tcPr>
            <w:tcW w:w="1587" w:type="dxa"/>
            <w:tcBorders>
              <w:top w:val="single" w:sz="6" w:space="0" w:color="auto"/>
              <w:left w:val="nil"/>
              <w:bottom w:val="nil"/>
              <w:right w:val="nil"/>
            </w:tcBorders>
            <w:shd w:val="clear" w:color="auto" w:fill="FFFFFF"/>
            <w:vAlign w:val="bottom"/>
          </w:tcPr>
          <w:p w14:paraId="49618027" w14:textId="77777777" w:rsidR="001740DE" w:rsidRPr="00A0346D" w:rsidRDefault="001740DE" w:rsidP="00A21F0D">
            <w:pPr>
              <w:shd w:val="clear" w:color="auto" w:fill="FFFFFF"/>
              <w:tabs>
                <w:tab w:val="left" w:leader="dot" w:pos="4896"/>
              </w:tabs>
              <w:ind w:right="29"/>
              <w:jc w:val="right"/>
              <w:rPr>
                <w:lang w:val="en-AU"/>
              </w:rPr>
            </w:pPr>
          </w:p>
        </w:tc>
        <w:tc>
          <w:tcPr>
            <w:tcW w:w="1121" w:type="dxa"/>
            <w:tcBorders>
              <w:top w:val="single" w:sz="6" w:space="0" w:color="auto"/>
              <w:left w:val="nil"/>
              <w:bottom w:val="nil"/>
              <w:right w:val="nil"/>
            </w:tcBorders>
            <w:shd w:val="clear" w:color="auto" w:fill="FFFFFF"/>
            <w:vAlign w:val="bottom"/>
          </w:tcPr>
          <w:p w14:paraId="49618028"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802E" w14:textId="77777777" w:rsidTr="00C60C52">
        <w:trPr>
          <w:trHeight w:val="20"/>
          <w:jc w:val="center"/>
        </w:trPr>
        <w:tc>
          <w:tcPr>
            <w:tcW w:w="5057" w:type="dxa"/>
            <w:tcBorders>
              <w:top w:val="nil"/>
              <w:left w:val="nil"/>
              <w:right w:val="nil"/>
            </w:tcBorders>
            <w:shd w:val="clear" w:color="auto" w:fill="FFFFFF"/>
            <w:vAlign w:val="bottom"/>
          </w:tcPr>
          <w:p w14:paraId="4961802A" w14:textId="77777777" w:rsidR="001740DE" w:rsidRPr="00A0346D" w:rsidRDefault="00A107E9" w:rsidP="005304C9">
            <w:pPr>
              <w:shd w:val="clear" w:color="auto" w:fill="FFFFFF"/>
              <w:tabs>
                <w:tab w:val="left" w:leader="dot" w:pos="4896"/>
              </w:tabs>
              <w:ind w:left="576" w:hanging="432"/>
              <w:rPr>
                <w:lang w:val="en-AU"/>
              </w:rPr>
            </w:pPr>
            <w:r w:rsidRPr="00A0346D">
              <w:rPr>
                <w:szCs w:val="18"/>
                <w:lang w:val="en-AU"/>
              </w:rPr>
              <w:t xml:space="preserve">01. </w:t>
            </w:r>
            <w:r w:rsidR="001740DE" w:rsidRPr="00A0346D">
              <w:rPr>
                <w:szCs w:val="18"/>
                <w:lang w:val="en-AU"/>
              </w:rPr>
              <w:t>World Intellectual Property Organization</w:t>
            </w:r>
            <w:r w:rsidR="001740DE" w:rsidRPr="00A0346D">
              <w:rPr>
                <w:rFonts w:eastAsia="Times New Roman"/>
                <w:szCs w:val="18"/>
                <w:lang w:val="en-AU"/>
              </w:rPr>
              <w:t>—</w:t>
            </w:r>
            <w:r w:rsidR="00105072" w:rsidRPr="00A0346D">
              <w:rPr>
                <w:rFonts w:eastAsia="Times New Roman"/>
                <w:szCs w:val="18"/>
                <w:lang w:val="en-AU"/>
              </w:rPr>
              <w:t>Contribution</w:t>
            </w:r>
          </w:p>
        </w:tc>
        <w:tc>
          <w:tcPr>
            <w:tcW w:w="1264" w:type="dxa"/>
            <w:tcBorders>
              <w:top w:val="nil"/>
              <w:left w:val="nil"/>
              <w:bottom w:val="nil"/>
              <w:right w:val="nil"/>
            </w:tcBorders>
            <w:shd w:val="clear" w:color="auto" w:fill="FFFFFF"/>
            <w:vAlign w:val="bottom"/>
          </w:tcPr>
          <w:p w14:paraId="4961802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277 000</w:t>
            </w:r>
          </w:p>
        </w:tc>
        <w:tc>
          <w:tcPr>
            <w:tcW w:w="1587" w:type="dxa"/>
            <w:tcBorders>
              <w:top w:val="nil"/>
              <w:left w:val="nil"/>
              <w:bottom w:val="nil"/>
              <w:right w:val="nil"/>
            </w:tcBorders>
            <w:shd w:val="clear" w:color="auto" w:fill="FFFFFF"/>
            <w:vAlign w:val="bottom"/>
          </w:tcPr>
          <w:p w14:paraId="4961802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526 000</w:t>
            </w:r>
          </w:p>
        </w:tc>
        <w:tc>
          <w:tcPr>
            <w:tcW w:w="1121" w:type="dxa"/>
            <w:tcBorders>
              <w:top w:val="nil"/>
              <w:left w:val="nil"/>
              <w:bottom w:val="nil"/>
              <w:right w:val="nil"/>
            </w:tcBorders>
            <w:shd w:val="clear" w:color="auto" w:fill="FFFFFF"/>
            <w:vAlign w:val="bottom"/>
          </w:tcPr>
          <w:p w14:paraId="4961802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502 475</w:t>
            </w:r>
          </w:p>
        </w:tc>
      </w:tr>
      <w:tr w:rsidR="001740DE" w:rsidRPr="00A0346D" w14:paraId="49618033" w14:textId="77777777" w:rsidTr="00C60C52">
        <w:trPr>
          <w:trHeight w:val="20"/>
          <w:jc w:val="center"/>
        </w:trPr>
        <w:tc>
          <w:tcPr>
            <w:tcW w:w="5057" w:type="dxa"/>
            <w:tcBorders>
              <w:left w:val="nil"/>
              <w:right w:val="nil"/>
            </w:tcBorders>
            <w:shd w:val="clear" w:color="auto" w:fill="FFFFFF"/>
            <w:vAlign w:val="bottom"/>
          </w:tcPr>
          <w:p w14:paraId="4961802F" w14:textId="77777777" w:rsidR="001740DE" w:rsidRPr="00A0346D" w:rsidRDefault="00A107E9" w:rsidP="005304C9">
            <w:pPr>
              <w:shd w:val="clear" w:color="auto" w:fill="FFFFFF"/>
              <w:tabs>
                <w:tab w:val="left" w:leader="dot" w:pos="4896"/>
              </w:tabs>
              <w:ind w:left="576" w:hanging="432"/>
              <w:rPr>
                <w:lang w:val="en-AU"/>
              </w:rPr>
            </w:pPr>
            <w:r w:rsidRPr="00A0346D">
              <w:rPr>
                <w:szCs w:val="18"/>
                <w:lang w:val="en-AU"/>
              </w:rPr>
              <w:t xml:space="preserve">02. </w:t>
            </w:r>
            <w:r w:rsidR="001740DE" w:rsidRPr="00A0346D">
              <w:rPr>
                <w:szCs w:val="18"/>
                <w:lang w:val="en-AU"/>
              </w:rPr>
              <w:t>International Patent Documentation Centre</w:t>
            </w:r>
            <w:r w:rsidR="00105072" w:rsidRPr="00A0346D">
              <w:rPr>
                <w:szCs w:val="18"/>
                <w:lang w:val="en-AU"/>
              </w:rPr>
              <w:t>—</w:t>
            </w:r>
            <w:r w:rsidR="001740DE" w:rsidRPr="00A0346D">
              <w:rPr>
                <w:szCs w:val="18"/>
                <w:lang w:val="en-AU"/>
              </w:rPr>
              <w:t>Contribution</w:t>
            </w:r>
            <w:r w:rsidR="00B86D20" w:rsidRPr="00A0346D">
              <w:rPr>
                <w:szCs w:val="18"/>
                <w:lang w:val="en-AU"/>
              </w:rPr>
              <w:tab/>
            </w:r>
          </w:p>
        </w:tc>
        <w:tc>
          <w:tcPr>
            <w:tcW w:w="1264" w:type="dxa"/>
            <w:tcBorders>
              <w:top w:val="nil"/>
              <w:left w:val="nil"/>
              <w:bottom w:val="nil"/>
              <w:right w:val="nil"/>
            </w:tcBorders>
            <w:shd w:val="clear" w:color="auto" w:fill="FFFFFF"/>
            <w:vAlign w:val="bottom"/>
          </w:tcPr>
          <w:p w14:paraId="4961803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40 000</w:t>
            </w:r>
          </w:p>
        </w:tc>
        <w:tc>
          <w:tcPr>
            <w:tcW w:w="1587" w:type="dxa"/>
            <w:tcBorders>
              <w:top w:val="nil"/>
              <w:left w:val="nil"/>
              <w:bottom w:val="nil"/>
              <w:right w:val="nil"/>
            </w:tcBorders>
            <w:shd w:val="clear" w:color="auto" w:fill="FFFFFF"/>
            <w:vAlign w:val="bottom"/>
          </w:tcPr>
          <w:p w14:paraId="4961803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34 000</w:t>
            </w:r>
          </w:p>
        </w:tc>
        <w:tc>
          <w:tcPr>
            <w:tcW w:w="1121" w:type="dxa"/>
            <w:tcBorders>
              <w:top w:val="nil"/>
              <w:left w:val="nil"/>
              <w:bottom w:val="nil"/>
              <w:right w:val="nil"/>
            </w:tcBorders>
            <w:shd w:val="clear" w:color="auto" w:fill="FFFFFF"/>
            <w:vAlign w:val="bottom"/>
          </w:tcPr>
          <w:p w14:paraId="4961803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22 630</w:t>
            </w:r>
          </w:p>
        </w:tc>
      </w:tr>
      <w:tr w:rsidR="001740DE" w:rsidRPr="00A0346D" w14:paraId="49618038" w14:textId="77777777" w:rsidTr="00C60C52">
        <w:trPr>
          <w:trHeight w:val="20"/>
          <w:jc w:val="center"/>
        </w:trPr>
        <w:tc>
          <w:tcPr>
            <w:tcW w:w="5057" w:type="dxa"/>
            <w:tcBorders>
              <w:left w:val="nil"/>
              <w:right w:val="nil"/>
            </w:tcBorders>
            <w:shd w:val="clear" w:color="auto" w:fill="FFFFFF"/>
            <w:vAlign w:val="bottom"/>
          </w:tcPr>
          <w:p w14:paraId="49618034" w14:textId="77777777" w:rsidR="001740DE" w:rsidRPr="00A0346D" w:rsidRDefault="001740DE" w:rsidP="005304C9">
            <w:pPr>
              <w:shd w:val="clear" w:color="auto" w:fill="FFFFFF"/>
              <w:tabs>
                <w:tab w:val="left" w:leader="dot" w:pos="4896"/>
              </w:tabs>
              <w:ind w:left="576" w:hanging="144"/>
              <w:rPr>
                <w:lang w:val="en-AU"/>
              </w:rPr>
            </w:pPr>
            <w:r w:rsidRPr="00A0346D">
              <w:rPr>
                <w:szCs w:val="18"/>
                <w:lang w:val="en-AU"/>
              </w:rPr>
              <w:t xml:space="preserve">Payments pursuant to section </w:t>
            </w:r>
            <w:r w:rsidRPr="00A0346D">
              <w:rPr>
                <w:smallCaps/>
                <w:szCs w:val="18"/>
                <w:lang w:val="en-AU"/>
              </w:rPr>
              <w:t xml:space="preserve">34a </w:t>
            </w:r>
            <w:r w:rsidRPr="00A0346D">
              <w:rPr>
                <w:szCs w:val="18"/>
                <w:lang w:val="en-AU"/>
              </w:rPr>
              <w:t xml:space="preserve">(1) of the </w:t>
            </w:r>
            <w:r w:rsidRPr="00A0346D">
              <w:rPr>
                <w:i/>
                <w:iCs/>
                <w:szCs w:val="18"/>
                <w:lang w:val="en-AU"/>
              </w:rPr>
              <w:t>Audit Act 1901</w:t>
            </w:r>
            <w:r w:rsidR="00B86D20" w:rsidRPr="00A0346D">
              <w:rPr>
                <w:i/>
                <w:iCs/>
                <w:szCs w:val="18"/>
                <w:lang w:val="en-AU"/>
              </w:rPr>
              <w:tab/>
            </w:r>
          </w:p>
        </w:tc>
        <w:tc>
          <w:tcPr>
            <w:tcW w:w="1264" w:type="dxa"/>
            <w:tcBorders>
              <w:top w:val="nil"/>
              <w:left w:val="nil"/>
              <w:bottom w:val="single" w:sz="6" w:space="0" w:color="auto"/>
              <w:right w:val="nil"/>
            </w:tcBorders>
            <w:shd w:val="clear" w:color="auto" w:fill="FFFFFF"/>
            <w:vAlign w:val="bottom"/>
          </w:tcPr>
          <w:p w14:paraId="49618035"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587" w:type="dxa"/>
            <w:tcBorders>
              <w:top w:val="nil"/>
              <w:left w:val="nil"/>
              <w:bottom w:val="single" w:sz="6" w:space="0" w:color="auto"/>
              <w:right w:val="nil"/>
            </w:tcBorders>
            <w:shd w:val="clear" w:color="auto" w:fill="FFFFFF"/>
            <w:vAlign w:val="bottom"/>
          </w:tcPr>
          <w:p w14:paraId="4961803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2 000</w:t>
            </w:r>
          </w:p>
        </w:tc>
        <w:tc>
          <w:tcPr>
            <w:tcW w:w="1121" w:type="dxa"/>
            <w:tcBorders>
              <w:top w:val="nil"/>
              <w:left w:val="nil"/>
              <w:bottom w:val="single" w:sz="6" w:space="0" w:color="auto"/>
              <w:right w:val="nil"/>
            </w:tcBorders>
            <w:shd w:val="clear" w:color="auto" w:fill="FFFFFF"/>
            <w:vAlign w:val="bottom"/>
          </w:tcPr>
          <w:p w14:paraId="4961803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1 772</w:t>
            </w:r>
          </w:p>
        </w:tc>
      </w:tr>
      <w:tr w:rsidR="001740DE" w:rsidRPr="00A0346D" w14:paraId="4961803D" w14:textId="77777777" w:rsidTr="00B86D20">
        <w:trPr>
          <w:trHeight w:val="20"/>
          <w:jc w:val="center"/>
        </w:trPr>
        <w:tc>
          <w:tcPr>
            <w:tcW w:w="5057" w:type="dxa"/>
            <w:tcBorders>
              <w:left w:val="nil"/>
              <w:right w:val="nil"/>
            </w:tcBorders>
            <w:shd w:val="clear" w:color="auto" w:fill="FFFFFF"/>
            <w:vAlign w:val="bottom"/>
          </w:tcPr>
          <w:p w14:paraId="49618039" w14:textId="77777777" w:rsidR="001740DE" w:rsidRPr="00A0346D" w:rsidRDefault="001740DE" w:rsidP="00A21F0D">
            <w:pPr>
              <w:shd w:val="clear" w:color="auto" w:fill="FFFFFF"/>
              <w:tabs>
                <w:tab w:val="left" w:leader="dot" w:pos="4896"/>
              </w:tabs>
              <w:jc w:val="both"/>
              <w:rPr>
                <w:lang w:val="en-AU"/>
              </w:rPr>
            </w:pPr>
          </w:p>
        </w:tc>
        <w:tc>
          <w:tcPr>
            <w:tcW w:w="1264" w:type="dxa"/>
            <w:tcBorders>
              <w:top w:val="single" w:sz="6" w:space="0" w:color="auto"/>
              <w:left w:val="nil"/>
              <w:bottom w:val="single" w:sz="6" w:space="0" w:color="auto"/>
              <w:right w:val="nil"/>
            </w:tcBorders>
            <w:shd w:val="clear" w:color="auto" w:fill="FFFFFF"/>
            <w:vAlign w:val="bottom"/>
          </w:tcPr>
          <w:p w14:paraId="4961803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317 000</w:t>
            </w:r>
          </w:p>
        </w:tc>
        <w:tc>
          <w:tcPr>
            <w:tcW w:w="1587" w:type="dxa"/>
            <w:tcBorders>
              <w:top w:val="single" w:sz="6" w:space="0" w:color="auto"/>
              <w:left w:val="nil"/>
              <w:bottom w:val="single" w:sz="6" w:space="0" w:color="auto"/>
              <w:right w:val="nil"/>
            </w:tcBorders>
            <w:shd w:val="clear" w:color="auto" w:fill="FFFFFF"/>
            <w:vAlign w:val="bottom"/>
          </w:tcPr>
          <w:p w14:paraId="4961803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562 000</w:t>
            </w:r>
          </w:p>
        </w:tc>
        <w:tc>
          <w:tcPr>
            <w:tcW w:w="1121" w:type="dxa"/>
            <w:tcBorders>
              <w:top w:val="single" w:sz="6" w:space="0" w:color="auto"/>
              <w:left w:val="nil"/>
              <w:bottom w:val="single" w:sz="6" w:space="0" w:color="auto"/>
              <w:right w:val="nil"/>
            </w:tcBorders>
            <w:shd w:val="clear" w:color="auto" w:fill="FFFFFF"/>
            <w:vAlign w:val="bottom"/>
          </w:tcPr>
          <w:p w14:paraId="4961803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526 877</w:t>
            </w:r>
          </w:p>
        </w:tc>
      </w:tr>
      <w:tr w:rsidR="001740DE" w:rsidRPr="00A0346D" w14:paraId="49618042" w14:textId="77777777" w:rsidTr="00B86D20">
        <w:trPr>
          <w:trHeight w:val="20"/>
          <w:jc w:val="center"/>
        </w:trPr>
        <w:tc>
          <w:tcPr>
            <w:tcW w:w="5057" w:type="dxa"/>
            <w:tcBorders>
              <w:left w:val="nil"/>
              <w:bottom w:val="nil"/>
              <w:right w:val="nil"/>
            </w:tcBorders>
            <w:shd w:val="clear" w:color="auto" w:fill="FFFFFF"/>
            <w:vAlign w:val="bottom"/>
          </w:tcPr>
          <w:p w14:paraId="4961803E" w14:textId="77777777" w:rsidR="001740DE" w:rsidRPr="00A0346D" w:rsidRDefault="00A107E9" w:rsidP="00A21F0D">
            <w:pPr>
              <w:shd w:val="clear" w:color="auto" w:fill="FFFFFF"/>
              <w:tabs>
                <w:tab w:val="left" w:leader="dot" w:pos="4896"/>
              </w:tabs>
              <w:spacing w:before="120"/>
              <w:jc w:val="right"/>
              <w:rPr>
                <w:lang w:val="en-AU"/>
              </w:rPr>
            </w:pPr>
            <w:r w:rsidRPr="00A0346D">
              <w:rPr>
                <w:i/>
                <w:iCs/>
                <w:szCs w:val="18"/>
                <w:lang w:val="en-AU"/>
              </w:rPr>
              <w:t>Total:</w:t>
            </w:r>
            <w:r w:rsidR="001740DE" w:rsidRPr="00A0346D">
              <w:rPr>
                <w:i/>
                <w:iCs/>
                <w:szCs w:val="18"/>
                <w:lang w:val="en-AU"/>
              </w:rPr>
              <w:t xml:space="preserve"> Division </w:t>
            </w:r>
            <w:r w:rsidR="001740DE" w:rsidRPr="00A0346D">
              <w:rPr>
                <w:szCs w:val="18"/>
                <w:lang w:val="en-AU"/>
              </w:rPr>
              <w:t>547</w:t>
            </w:r>
          </w:p>
        </w:tc>
        <w:tc>
          <w:tcPr>
            <w:tcW w:w="1264" w:type="dxa"/>
            <w:tcBorders>
              <w:top w:val="single" w:sz="6" w:space="0" w:color="auto"/>
              <w:left w:val="nil"/>
              <w:bottom w:val="single" w:sz="4" w:space="0" w:color="auto"/>
              <w:right w:val="nil"/>
            </w:tcBorders>
            <w:shd w:val="clear" w:color="auto" w:fill="FFFFFF"/>
            <w:vAlign w:val="bottom"/>
          </w:tcPr>
          <w:p w14:paraId="4961803F"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15 054 000</w:t>
            </w:r>
          </w:p>
        </w:tc>
        <w:tc>
          <w:tcPr>
            <w:tcW w:w="1587" w:type="dxa"/>
            <w:tcBorders>
              <w:top w:val="single" w:sz="6" w:space="0" w:color="auto"/>
              <w:left w:val="nil"/>
              <w:bottom w:val="single" w:sz="4" w:space="0" w:color="auto"/>
              <w:right w:val="nil"/>
            </w:tcBorders>
            <w:shd w:val="clear" w:color="auto" w:fill="FFFFFF"/>
            <w:vAlign w:val="bottom"/>
          </w:tcPr>
          <w:p w14:paraId="49618040"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13 465 000</w:t>
            </w:r>
          </w:p>
        </w:tc>
        <w:tc>
          <w:tcPr>
            <w:tcW w:w="1121" w:type="dxa"/>
            <w:tcBorders>
              <w:top w:val="single" w:sz="6" w:space="0" w:color="auto"/>
              <w:left w:val="nil"/>
              <w:bottom w:val="single" w:sz="4" w:space="0" w:color="auto"/>
              <w:right w:val="nil"/>
            </w:tcBorders>
            <w:shd w:val="clear" w:color="auto" w:fill="FFFFFF"/>
            <w:vAlign w:val="bottom"/>
          </w:tcPr>
          <w:p w14:paraId="49618041"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13 230 664</w:t>
            </w:r>
          </w:p>
        </w:tc>
      </w:tr>
    </w:tbl>
    <w:p w14:paraId="49618043" w14:textId="77777777" w:rsidR="001740DE" w:rsidRPr="00A0346D" w:rsidRDefault="00CE4749" w:rsidP="00B86D20">
      <w:pPr>
        <w:shd w:val="clear" w:color="auto" w:fill="FFFFFF"/>
        <w:tabs>
          <w:tab w:val="left" w:leader="dot" w:pos="4896"/>
        </w:tabs>
        <w:spacing w:before="120" w:after="60"/>
        <w:jc w:val="center"/>
        <w:rPr>
          <w:sz w:val="24"/>
          <w:lang w:val="en-AU"/>
        </w:rPr>
      </w:pPr>
      <w:r w:rsidRPr="00A0346D">
        <w:rPr>
          <w:sz w:val="22"/>
          <w:lang w:val="en-AU"/>
        </w:rPr>
        <w:br w:type="page"/>
      </w:r>
      <w:r w:rsidR="001740DE" w:rsidRPr="00A0346D">
        <w:rPr>
          <w:i/>
          <w:iCs/>
          <w:sz w:val="24"/>
          <w:lang w:val="en-AU"/>
        </w:rPr>
        <w:t>Department of Science and Technology</w:t>
      </w:r>
      <w:r w:rsidR="001740DE" w:rsidRPr="00A0346D">
        <w:rPr>
          <w:rFonts w:eastAsia="Times New Roman"/>
          <w:sz w:val="24"/>
          <w:lang w:val="en-AU"/>
        </w:rPr>
        <w:t>—</w:t>
      </w:r>
      <w:r w:rsidR="001740DE" w:rsidRPr="00A0346D">
        <w:rPr>
          <w:rFonts w:eastAsia="Times New Roman"/>
          <w:i/>
          <w:iCs/>
          <w:sz w:val="24"/>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090"/>
        <w:gridCol w:w="1346"/>
        <w:gridCol w:w="1361"/>
        <w:gridCol w:w="1312"/>
      </w:tblGrid>
      <w:tr w:rsidR="00A579CC" w:rsidRPr="00A0346D" w14:paraId="49618047" w14:textId="77777777" w:rsidTr="00A579CC">
        <w:trPr>
          <w:trHeight w:val="20"/>
          <w:jc w:val="center"/>
        </w:trPr>
        <w:tc>
          <w:tcPr>
            <w:tcW w:w="5046" w:type="dxa"/>
            <w:tcBorders>
              <w:top w:val="single" w:sz="4" w:space="0" w:color="auto"/>
              <w:left w:val="nil"/>
              <w:bottom w:val="nil"/>
              <w:right w:val="nil"/>
            </w:tcBorders>
            <w:shd w:val="clear" w:color="auto" w:fill="FFFFFF"/>
            <w:vAlign w:val="bottom"/>
          </w:tcPr>
          <w:p w14:paraId="49618044" w14:textId="77777777" w:rsidR="00A579CC" w:rsidRPr="00A0346D" w:rsidRDefault="00A579CC" w:rsidP="00A21F0D">
            <w:pPr>
              <w:shd w:val="clear" w:color="auto" w:fill="FFFFFF"/>
              <w:tabs>
                <w:tab w:val="left" w:leader="dot" w:pos="4896"/>
              </w:tabs>
              <w:jc w:val="both"/>
              <w:rPr>
                <w:lang w:val="en-AU"/>
              </w:rPr>
            </w:pPr>
          </w:p>
        </w:tc>
        <w:tc>
          <w:tcPr>
            <w:tcW w:w="1334" w:type="dxa"/>
            <w:vMerge w:val="restart"/>
            <w:tcBorders>
              <w:top w:val="single" w:sz="4" w:space="0" w:color="auto"/>
              <w:left w:val="nil"/>
              <w:right w:val="nil"/>
            </w:tcBorders>
            <w:shd w:val="clear" w:color="auto" w:fill="FFFFFF"/>
            <w:vAlign w:val="center"/>
          </w:tcPr>
          <w:p w14:paraId="49618045" w14:textId="4623EEA5" w:rsidR="00A579CC" w:rsidRPr="00A0346D" w:rsidRDefault="00A579CC" w:rsidP="00A579CC">
            <w:pPr>
              <w:shd w:val="clear" w:color="auto" w:fill="FFFFFF"/>
              <w:tabs>
                <w:tab w:val="left" w:leader="dot" w:pos="4896"/>
              </w:tabs>
              <w:ind w:right="29"/>
              <w:jc w:val="center"/>
              <w:rPr>
                <w:lang w:val="en-AU"/>
              </w:rPr>
            </w:pPr>
            <w:r w:rsidRPr="00A0346D">
              <w:rPr>
                <w:b/>
                <w:bCs/>
                <w:szCs w:val="18"/>
                <w:lang w:val="en-AU"/>
              </w:rPr>
              <w:t>1983</w:t>
            </w:r>
            <w:r w:rsidR="00A0346D">
              <w:rPr>
                <w:b/>
                <w:bCs/>
                <w:szCs w:val="18"/>
                <w:lang w:val="en-AU"/>
              </w:rPr>
              <w:noBreakHyphen/>
            </w:r>
            <w:r w:rsidRPr="00A0346D">
              <w:rPr>
                <w:b/>
                <w:bCs/>
                <w:szCs w:val="18"/>
                <w:lang w:val="en-AU"/>
              </w:rPr>
              <w:t>84</w:t>
            </w:r>
          </w:p>
        </w:tc>
        <w:tc>
          <w:tcPr>
            <w:tcW w:w="2649" w:type="dxa"/>
            <w:gridSpan w:val="2"/>
            <w:tcBorders>
              <w:top w:val="single" w:sz="4" w:space="0" w:color="auto"/>
              <w:left w:val="nil"/>
              <w:bottom w:val="single" w:sz="6" w:space="0" w:color="auto"/>
              <w:right w:val="nil"/>
            </w:tcBorders>
            <w:shd w:val="clear" w:color="auto" w:fill="FFFFFF"/>
            <w:vAlign w:val="bottom"/>
          </w:tcPr>
          <w:p w14:paraId="49618046" w14:textId="34D4633F" w:rsidR="00A579CC" w:rsidRPr="00A0346D" w:rsidRDefault="00A579CC" w:rsidP="00A21F0D">
            <w:pPr>
              <w:shd w:val="clear" w:color="auto" w:fill="FFFFFF"/>
              <w:tabs>
                <w:tab w:val="left" w:leader="dot" w:pos="4896"/>
              </w:tabs>
              <w:jc w:val="center"/>
              <w:rPr>
                <w:lang w:val="en-AU"/>
              </w:rPr>
            </w:pPr>
            <w:r w:rsidRPr="00A0346D">
              <w:rPr>
                <w:szCs w:val="18"/>
                <w:lang w:val="en-AU"/>
              </w:rPr>
              <w:t>1982</w:t>
            </w:r>
            <w:r w:rsidR="00A0346D">
              <w:rPr>
                <w:szCs w:val="18"/>
                <w:lang w:val="en-AU"/>
              </w:rPr>
              <w:noBreakHyphen/>
            </w:r>
            <w:r w:rsidRPr="00A0346D">
              <w:rPr>
                <w:szCs w:val="18"/>
                <w:lang w:val="en-AU"/>
              </w:rPr>
              <w:t>83</w:t>
            </w:r>
          </w:p>
        </w:tc>
      </w:tr>
      <w:tr w:rsidR="00A579CC" w:rsidRPr="00A0346D" w14:paraId="4961804C" w14:textId="77777777" w:rsidTr="009D2B18">
        <w:trPr>
          <w:trHeight w:val="20"/>
          <w:jc w:val="center"/>
        </w:trPr>
        <w:tc>
          <w:tcPr>
            <w:tcW w:w="5046" w:type="dxa"/>
            <w:tcBorders>
              <w:top w:val="nil"/>
              <w:left w:val="nil"/>
              <w:bottom w:val="nil"/>
              <w:right w:val="nil"/>
            </w:tcBorders>
            <w:shd w:val="clear" w:color="auto" w:fill="FFFFFF"/>
            <w:vAlign w:val="bottom"/>
          </w:tcPr>
          <w:p w14:paraId="49618048" w14:textId="77777777" w:rsidR="00A579CC" w:rsidRPr="00A0346D" w:rsidRDefault="00A579CC" w:rsidP="00A21F0D">
            <w:pPr>
              <w:shd w:val="clear" w:color="auto" w:fill="FFFFFF"/>
              <w:tabs>
                <w:tab w:val="left" w:leader="dot" w:pos="4896"/>
              </w:tabs>
              <w:jc w:val="both"/>
              <w:rPr>
                <w:lang w:val="en-AU"/>
              </w:rPr>
            </w:pPr>
          </w:p>
        </w:tc>
        <w:tc>
          <w:tcPr>
            <w:tcW w:w="1334" w:type="dxa"/>
            <w:vMerge/>
            <w:tcBorders>
              <w:left w:val="nil"/>
              <w:bottom w:val="single" w:sz="6" w:space="0" w:color="auto"/>
              <w:right w:val="nil"/>
            </w:tcBorders>
            <w:shd w:val="clear" w:color="auto" w:fill="FFFFFF"/>
            <w:vAlign w:val="bottom"/>
          </w:tcPr>
          <w:p w14:paraId="49618049" w14:textId="77777777" w:rsidR="00A579CC" w:rsidRPr="00A0346D" w:rsidRDefault="00A579CC" w:rsidP="00A21F0D">
            <w:pPr>
              <w:shd w:val="clear" w:color="auto" w:fill="FFFFFF"/>
              <w:tabs>
                <w:tab w:val="left" w:leader="dot" w:pos="4896"/>
              </w:tabs>
              <w:ind w:right="29"/>
              <w:jc w:val="right"/>
              <w:rPr>
                <w:lang w:val="en-AU"/>
              </w:rPr>
            </w:pPr>
          </w:p>
        </w:tc>
        <w:tc>
          <w:tcPr>
            <w:tcW w:w="1349" w:type="dxa"/>
            <w:tcBorders>
              <w:top w:val="single" w:sz="6" w:space="0" w:color="auto"/>
              <w:left w:val="nil"/>
              <w:bottom w:val="single" w:sz="6" w:space="0" w:color="auto"/>
              <w:right w:val="nil"/>
            </w:tcBorders>
            <w:shd w:val="clear" w:color="auto" w:fill="FFFFFF"/>
            <w:vAlign w:val="bottom"/>
          </w:tcPr>
          <w:p w14:paraId="4961804A" w14:textId="77777777" w:rsidR="00A579CC" w:rsidRPr="00A0346D" w:rsidRDefault="00A579CC" w:rsidP="00A21F0D">
            <w:pPr>
              <w:shd w:val="clear" w:color="auto" w:fill="FFFFFF"/>
              <w:tabs>
                <w:tab w:val="left" w:leader="dot" w:pos="4896"/>
              </w:tabs>
              <w:ind w:right="29"/>
              <w:jc w:val="right"/>
              <w:rPr>
                <w:lang w:val="en-AU"/>
              </w:rPr>
            </w:pPr>
            <w:r w:rsidRPr="00A0346D">
              <w:rPr>
                <w:szCs w:val="18"/>
                <w:lang w:val="en-AU"/>
              </w:rPr>
              <w:t>Appropriation</w:t>
            </w:r>
          </w:p>
        </w:tc>
        <w:tc>
          <w:tcPr>
            <w:tcW w:w="1300" w:type="dxa"/>
            <w:tcBorders>
              <w:top w:val="single" w:sz="6" w:space="0" w:color="auto"/>
              <w:left w:val="nil"/>
              <w:bottom w:val="single" w:sz="6" w:space="0" w:color="auto"/>
              <w:right w:val="nil"/>
            </w:tcBorders>
            <w:shd w:val="clear" w:color="auto" w:fill="FFFFFF"/>
            <w:vAlign w:val="bottom"/>
          </w:tcPr>
          <w:p w14:paraId="4961804B" w14:textId="77777777" w:rsidR="00A579CC" w:rsidRPr="00A0346D" w:rsidRDefault="00A579CC" w:rsidP="00A21F0D">
            <w:pPr>
              <w:shd w:val="clear" w:color="auto" w:fill="FFFFFF"/>
              <w:tabs>
                <w:tab w:val="left" w:leader="dot" w:pos="4896"/>
              </w:tabs>
              <w:ind w:right="29"/>
              <w:jc w:val="right"/>
              <w:rPr>
                <w:lang w:val="en-AU"/>
              </w:rPr>
            </w:pPr>
            <w:r w:rsidRPr="00A0346D">
              <w:rPr>
                <w:szCs w:val="18"/>
                <w:lang w:val="en-AU"/>
              </w:rPr>
              <w:t>Expenditure</w:t>
            </w:r>
          </w:p>
        </w:tc>
      </w:tr>
      <w:tr w:rsidR="001740DE" w:rsidRPr="00A0346D" w14:paraId="49618051" w14:textId="77777777" w:rsidTr="00B86D20">
        <w:trPr>
          <w:trHeight w:val="20"/>
          <w:jc w:val="center"/>
        </w:trPr>
        <w:tc>
          <w:tcPr>
            <w:tcW w:w="5046" w:type="dxa"/>
            <w:tcBorders>
              <w:top w:val="nil"/>
              <w:left w:val="nil"/>
              <w:bottom w:val="nil"/>
              <w:right w:val="nil"/>
            </w:tcBorders>
            <w:shd w:val="clear" w:color="auto" w:fill="FFFFFF"/>
            <w:vAlign w:val="bottom"/>
          </w:tcPr>
          <w:p w14:paraId="4961804D" w14:textId="77777777" w:rsidR="001740DE" w:rsidRPr="00A0346D" w:rsidRDefault="001740DE" w:rsidP="00A21F0D">
            <w:pPr>
              <w:shd w:val="clear" w:color="auto" w:fill="FFFFFF"/>
              <w:tabs>
                <w:tab w:val="left" w:leader="dot" w:pos="4896"/>
              </w:tabs>
              <w:jc w:val="both"/>
              <w:rPr>
                <w:lang w:val="en-AU"/>
              </w:rPr>
            </w:pPr>
          </w:p>
        </w:tc>
        <w:tc>
          <w:tcPr>
            <w:tcW w:w="1334" w:type="dxa"/>
            <w:tcBorders>
              <w:top w:val="single" w:sz="6" w:space="0" w:color="auto"/>
              <w:left w:val="nil"/>
              <w:bottom w:val="nil"/>
              <w:right w:val="nil"/>
            </w:tcBorders>
            <w:shd w:val="clear" w:color="auto" w:fill="FFFFFF"/>
            <w:vAlign w:val="bottom"/>
          </w:tcPr>
          <w:p w14:paraId="4961804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c>
          <w:tcPr>
            <w:tcW w:w="1349" w:type="dxa"/>
            <w:tcBorders>
              <w:top w:val="single" w:sz="6" w:space="0" w:color="auto"/>
              <w:left w:val="nil"/>
              <w:bottom w:val="nil"/>
              <w:right w:val="nil"/>
            </w:tcBorders>
            <w:shd w:val="clear" w:color="auto" w:fill="FFFFFF"/>
            <w:vAlign w:val="bottom"/>
          </w:tcPr>
          <w:p w14:paraId="4961804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c>
          <w:tcPr>
            <w:tcW w:w="1300" w:type="dxa"/>
            <w:tcBorders>
              <w:top w:val="single" w:sz="6" w:space="0" w:color="auto"/>
              <w:left w:val="nil"/>
              <w:bottom w:val="nil"/>
              <w:right w:val="nil"/>
            </w:tcBorders>
            <w:shd w:val="clear" w:color="auto" w:fill="FFFFFF"/>
            <w:vAlign w:val="bottom"/>
          </w:tcPr>
          <w:p w14:paraId="4961805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r>
      <w:tr w:rsidR="001740DE" w:rsidRPr="00A0346D" w14:paraId="49618056" w14:textId="77777777" w:rsidTr="00B4612A">
        <w:trPr>
          <w:trHeight w:val="20"/>
          <w:jc w:val="center"/>
        </w:trPr>
        <w:tc>
          <w:tcPr>
            <w:tcW w:w="5046" w:type="dxa"/>
            <w:tcBorders>
              <w:top w:val="nil"/>
              <w:left w:val="nil"/>
              <w:right w:val="nil"/>
            </w:tcBorders>
            <w:shd w:val="clear" w:color="auto" w:fill="FFFFFF"/>
            <w:vAlign w:val="bottom"/>
          </w:tcPr>
          <w:p w14:paraId="49618052" w14:textId="77777777" w:rsidR="001740DE" w:rsidRPr="00A0346D" w:rsidRDefault="001740DE" w:rsidP="00A21F0D">
            <w:pPr>
              <w:shd w:val="clear" w:color="auto" w:fill="FFFFFF"/>
              <w:tabs>
                <w:tab w:val="left" w:leader="dot" w:pos="4896"/>
              </w:tabs>
              <w:spacing w:before="120"/>
              <w:jc w:val="both"/>
              <w:rPr>
                <w:lang w:val="en-AU"/>
              </w:rPr>
            </w:pPr>
            <w:r w:rsidRPr="00A0346D">
              <w:rPr>
                <w:szCs w:val="18"/>
                <w:lang w:val="en-AU"/>
              </w:rPr>
              <w:t>Division 54</w:t>
            </w:r>
            <w:r w:rsidR="00774733" w:rsidRPr="00A0346D">
              <w:rPr>
                <w:szCs w:val="18"/>
                <w:lang w:val="en-AU"/>
              </w:rPr>
              <w:t>8.—</w:t>
            </w:r>
            <w:r w:rsidRPr="00A0346D">
              <w:rPr>
                <w:rFonts w:eastAsia="Times New Roman"/>
                <w:szCs w:val="18"/>
                <w:lang w:val="en-AU"/>
              </w:rPr>
              <w:t>NATIONAL STANDARDS COMMISSION</w:t>
            </w:r>
          </w:p>
        </w:tc>
        <w:tc>
          <w:tcPr>
            <w:tcW w:w="1334" w:type="dxa"/>
            <w:tcBorders>
              <w:top w:val="nil"/>
              <w:left w:val="nil"/>
              <w:bottom w:val="nil"/>
              <w:right w:val="nil"/>
            </w:tcBorders>
            <w:shd w:val="clear" w:color="auto" w:fill="FFFFFF"/>
            <w:vAlign w:val="bottom"/>
          </w:tcPr>
          <w:p w14:paraId="49618053" w14:textId="77777777" w:rsidR="001740DE" w:rsidRPr="00A0346D" w:rsidRDefault="001740DE" w:rsidP="00A21F0D">
            <w:pPr>
              <w:shd w:val="clear" w:color="auto" w:fill="FFFFFF"/>
              <w:tabs>
                <w:tab w:val="left" w:leader="dot" w:pos="4896"/>
              </w:tabs>
              <w:ind w:right="29"/>
              <w:jc w:val="right"/>
              <w:rPr>
                <w:lang w:val="en-AU"/>
              </w:rPr>
            </w:pPr>
          </w:p>
        </w:tc>
        <w:tc>
          <w:tcPr>
            <w:tcW w:w="1349" w:type="dxa"/>
            <w:tcBorders>
              <w:top w:val="nil"/>
              <w:left w:val="nil"/>
              <w:bottom w:val="nil"/>
              <w:right w:val="nil"/>
            </w:tcBorders>
            <w:shd w:val="clear" w:color="auto" w:fill="FFFFFF"/>
            <w:vAlign w:val="bottom"/>
          </w:tcPr>
          <w:p w14:paraId="49618054" w14:textId="77777777" w:rsidR="001740DE" w:rsidRPr="00A0346D" w:rsidRDefault="001740DE" w:rsidP="00A21F0D">
            <w:pPr>
              <w:shd w:val="clear" w:color="auto" w:fill="FFFFFF"/>
              <w:tabs>
                <w:tab w:val="left" w:leader="dot" w:pos="4896"/>
              </w:tabs>
              <w:ind w:right="29"/>
              <w:jc w:val="right"/>
              <w:rPr>
                <w:lang w:val="en-AU"/>
              </w:rPr>
            </w:pPr>
          </w:p>
        </w:tc>
        <w:tc>
          <w:tcPr>
            <w:tcW w:w="1300" w:type="dxa"/>
            <w:tcBorders>
              <w:top w:val="nil"/>
              <w:left w:val="nil"/>
              <w:bottom w:val="nil"/>
              <w:right w:val="nil"/>
            </w:tcBorders>
            <w:shd w:val="clear" w:color="auto" w:fill="FFFFFF"/>
            <w:vAlign w:val="bottom"/>
          </w:tcPr>
          <w:p w14:paraId="49618055"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805B" w14:textId="77777777" w:rsidTr="00B86D20">
        <w:trPr>
          <w:trHeight w:val="20"/>
          <w:jc w:val="center"/>
        </w:trPr>
        <w:tc>
          <w:tcPr>
            <w:tcW w:w="5046" w:type="dxa"/>
            <w:tcBorders>
              <w:top w:val="nil"/>
              <w:left w:val="nil"/>
              <w:bottom w:val="nil"/>
              <w:right w:val="nil"/>
            </w:tcBorders>
            <w:shd w:val="clear" w:color="auto" w:fill="FFFFFF"/>
            <w:vAlign w:val="bottom"/>
          </w:tcPr>
          <w:p w14:paraId="49618057" w14:textId="77777777" w:rsidR="001740DE" w:rsidRPr="00A0346D" w:rsidRDefault="00774733" w:rsidP="00A0346D">
            <w:pPr>
              <w:shd w:val="clear" w:color="auto" w:fill="FFFFFF"/>
              <w:tabs>
                <w:tab w:val="left" w:leader="dot" w:pos="4896"/>
              </w:tabs>
              <w:rPr>
                <w:lang w:val="en-AU"/>
              </w:rPr>
            </w:pPr>
            <w:r w:rsidRPr="00A0346D">
              <w:rPr>
                <w:b/>
                <w:bCs/>
                <w:szCs w:val="18"/>
                <w:lang w:val="en-AU"/>
              </w:rPr>
              <w:t>1.—</w:t>
            </w:r>
            <w:r w:rsidR="001740DE" w:rsidRPr="00A0346D">
              <w:rPr>
                <w:rFonts w:eastAsia="Times New Roman"/>
                <w:b/>
                <w:bCs/>
                <w:szCs w:val="18"/>
                <w:lang w:val="en-AU"/>
              </w:rPr>
              <w:t xml:space="preserve">For expenditure under the </w:t>
            </w:r>
            <w:r w:rsidR="001740DE" w:rsidRPr="00A0346D">
              <w:rPr>
                <w:rFonts w:eastAsia="Times New Roman"/>
                <w:b/>
                <w:bCs/>
                <w:i/>
                <w:iCs/>
                <w:szCs w:val="18"/>
                <w:lang w:val="en-AU"/>
              </w:rPr>
              <w:t>Weights and Measures (National Standards) Act 1960</w:t>
            </w:r>
            <w:r w:rsidR="00B4612A" w:rsidRPr="00A0346D">
              <w:rPr>
                <w:rFonts w:eastAsia="Times New Roman"/>
                <w:b/>
                <w:bCs/>
                <w:i/>
                <w:iCs/>
                <w:szCs w:val="18"/>
                <w:lang w:val="en-AU"/>
              </w:rPr>
              <w:tab/>
            </w:r>
          </w:p>
        </w:tc>
        <w:tc>
          <w:tcPr>
            <w:tcW w:w="1334" w:type="dxa"/>
            <w:tcBorders>
              <w:top w:val="nil"/>
              <w:left w:val="nil"/>
              <w:bottom w:val="single" w:sz="6" w:space="0" w:color="auto"/>
              <w:right w:val="nil"/>
            </w:tcBorders>
            <w:shd w:val="clear" w:color="auto" w:fill="FFFFFF"/>
            <w:vAlign w:val="bottom"/>
          </w:tcPr>
          <w:p w14:paraId="49618058"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845 000</w:t>
            </w:r>
          </w:p>
        </w:tc>
        <w:tc>
          <w:tcPr>
            <w:tcW w:w="1349" w:type="dxa"/>
            <w:tcBorders>
              <w:top w:val="nil"/>
              <w:left w:val="nil"/>
              <w:bottom w:val="single" w:sz="6" w:space="0" w:color="auto"/>
              <w:right w:val="nil"/>
            </w:tcBorders>
            <w:shd w:val="clear" w:color="auto" w:fill="FFFFFF"/>
            <w:vAlign w:val="bottom"/>
          </w:tcPr>
          <w:p w14:paraId="49618059"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794 000</w:t>
            </w:r>
          </w:p>
        </w:tc>
        <w:tc>
          <w:tcPr>
            <w:tcW w:w="1300" w:type="dxa"/>
            <w:tcBorders>
              <w:top w:val="nil"/>
              <w:left w:val="nil"/>
              <w:bottom w:val="single" w:sz="6" w:space="0" w:color="auto"/>
              <w:right w:val="nil"/>
            </w:tcBorders>
            <w:shd w:val="clear" w:color="auto" w:fill="FFFFFF"/>
            <w:vAlign w:val="bottom"/>
          </w:tcPr>
          <w:p w14:paraId="4961805A"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794 000</w:t>
            </w:r>
          </w:p>
        </w:tc>
      </w:tr>
      <w:tr w:rsidR="001740DE" w:rsidRPr="00A0346D" w14:paraId="49618060" w14:textId="77777777" w:rsidTr="00B86D20">
        <w:trPr>
          <w:trHeight w:val="20"/>
          <w:jc w:val="center"/>
        </w:trPr>
        <w:tc>
          <w:tcPr>
            <w:tcW w:w="5046" w:type="dxa"/>
            <w:tcBorders>
              <w:top w:val="nil"/>
              <w:left w:val="nil"/>
              <w:bottom w:val="nil"/>
              <w:right w:val="nil"/>
            </w:tcBorders>
            <w:shd w:val="clear" w:color="auto" w:fill="FFFFFF"/>
            <w:vAlign w:val="bottom"/>
          </w:tcPr>
          <w:p w14:paraId="4961805C" w14:textId="63646D47" w:rsidR="001740DE" w:rsidRPr="00A0346D" w:rsidRDefault="001740DE" w:rsidP="00A0346D">
            <w:pPr>
              <w:shd w:val="clear" w:color="auto" w:fill="FFFFFF"/>
              <w:tabs>
                <w:tab w:val="left" w:leader="dot" w:pos="4896"/>
              </w:tabs>
              <w:spacing w:before="240"/>
              <w:rPr>
                <w:lang w:val="en-AU"/>
              </w:rPr>
            </w:pPr>
            <w:r w:rsidRPr="00A0346D">
              <w:rPr>
                <w:szCs w:val="18"/>
                <w:lang w:val="en-AU"/>
              </w:rPr>
              <w:t>Division 55</w:t>
            </w:r>
            <w:r w:rsidR="00774733" w:rsidRPr="00A0346D">
              <w:rPr>
                <w:szCs w:val="18"/>
                <w:lang w:val="en-AU"/>
              </w:rPr>
              <w:t>0.—</w:t>
            </w:r>
            <w:r w:rsidRPr="00A0346D">
              <w:rPr>
                <w:rFonts w:eastAsia="Times New Roman"/>
                <w:szCs w:val="18"/>
                <w:lang w:val="en-AU"/>
              </w:rPr>
              <w:t>ANGLO</w:t>
            </w:r>
            <w:r w:rsidR="00A0346D">
              <w:rPr>
                <w:rFonts w:eastAsia="Times New Roman"/>
                <w:szCs w:val="18"/>
                <w:lang w:val="en-AU"/>
              </w:rPr>
              <w:noBreakHyphen/>
            </w:r>
            <w:r w:rsidRPr="00A0346D">
              <w:rPr>
                <w:rFonts w:eastAsia="Times New Roman"/>
                <w:szCs w:val="18"/>
                <w:lang w:val="en-AU"/>
              </w:rPr>
              <w:t>AUSTRALIAN TELESCOPE BOARD</w:t>
            </w:r>
          </w:p>
        </w:tc>
        <w:tc>
          <w:tcPr>
            <w:tcW w:w="1334" w:type="dxa"/>
            <w:tcBorders>
              <w:top w:val="single" w:sz="6" w:space="0" w:color="auto"/>
              <w:left w:val="nil"/>
              <w:bottom w:val="nil"/>
              <w:right w:val="nil"/>
            </w:tcBorders>
            <w:shd w:val="clear" w:color="auto" w:fill="FFFFFF"/>
            <w:vAlign w:val="bottom"/>
          </w:tcPr>
          <w:p w14:paraId="4961805D" w14:textId="77777777" w:rsidR="001740DE" w:rsidRPr="00A0346D" w:rsidRDefault="001740DE" w:rsidP="00A21F0D">
            <w:pPr>
              <w:shd w:val="clear" w:color="auto" w:fill="FFFFFF"/>
              <w:tabs>
                <w:tab w:val="left" w:leader="dot" w:pos="4896"/>
              </w:tabs>
              <w:ind w:right="29"/>
              <w:jc w:val="right"/>
              <w:rPr>
                <w:lang w:val="en-AU"/>
              </w:rPr>
            </w:pPr>
          </w:p>
        </w:tc>
        <w:tc>
          <w:tcPr>
            <w:tcW w:w="1349" w:type="dxa"/>
            <w:tcBorders>
              <w:top w:val="single" w:sz="6" w:space="0" w:color="auto"/>
              <w:left w:val="nil"/>
              <w:bottom w:val="nil"/>
              <w:right w:val="nil"/>
            </w:tcBorders>
            <w:shd w:val="clear" w:color="auto" w:fill="FFFFFF"/>
            <w:vAlign w:val="bottom"/>
          </w:tcPr>
          <w:p w14:paraId="4961805E" w14:textId="77777777" w:rsidR="001740DE" w:rsidRPr="00A0346D" w:rsidRDefault="001740DE" w:rsidP="00A21F0D">
            <w:pPr>
              <w:shd w:val="clear" w:color="auto" w:fill="FFFFFF"/>
              <w:tabs>
                <w:tab w:val="left" w:leader="dot" w:pos="4896"/>
              </w:tabs>
              <w:ind w:right="29"/>
              <w:jc w:val="right"/>
              <w:rPr>
                <w:lang w:val="en-AU"/>
              </w:rPr>
            </w:pPr>
          </w:p>
        </w:tc>
        <w:tc>
          <w:tcPr>
            <w:tcW w:w="1300" w:type="dxa"/>
            <w:tcBorders>
              <w:top w:val="single" w:sz="6" w:space="0" w:color="auto"/>
              <w:left w:val="nil"/>
              <w:bottom w:val="nil"/>
              <w:right w:val="nil"/>
            </w:tcBorders>
            <w:shd w:val="clear" w:color="auto" w:fill="FFFFFF"/>
            <w:vAlign w:val="bottom"/>
          </w:tcPr>
          <w:p w14:paraId="4961805F"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8065" w14:textId="77777777" w:rsidTr="00B4612A">
        <w:trPr>
          <w:trHeight w:val="20"/>
          <w:jc w:val="center"/>
        </w:trPr>
        <w:tc>
          <w:tcPr>
            <w:tcW w:w="5046" w:type="dxa"/>
            <w:tcBorders>
              <w:top w:val="nil"/>
              <w:left w:val="nil"/>
              <w:right w:val="nil"/>
            </w:tcBorders>
            <w:shd w:val="clear" w:color="auto" w:fill="FFFFFF"/>
            <w:vAlign w:val="bottom"/>
          </w:tcPr>
          <w:p w14:paraId="49618061" w14:textId="74FAA391" w:rsidR="001740DE" w:rsidRPr="00A0346D" w:rsidRDefault="00774733" w:rsidP="00A0346D">
            <w:pPr>
              <w:shd w:val="clear" w:color="auto" w:fill="FFFFFF"/>
              <w:tabs>
                <w:tab w:val="left" w:leader="dot" w:pos="4896"/>
              </w:tabs>
              <w:rPr>
                <w:lang w:val="en-AU"/>
              </w:rPr>
            </w:pPr>
            <w:r w:rsidRPr="00A0346D">
              <w:rPr>
                <w:b/>
                <w:bCs/>
                <w:szCs w:val="18"/>
                <w:lang w:val="en-AU"/>
              </w:rPr>
              <w:t>1.—</w:t>
            </w:r>
            <w:r w:rsidR="001740DE" w:rsidRPr="00A0346D">
              <w:rPr>
                <w:rFonts w:eastAsia="Times New Roman"/>
                <w:b/>
                <w:bCs/>
                <w:szCs w:val="18"/>
                <w:lang w:val="en-AU"/>
              </w:rPr>
              <w:t xml:space="preserve">For expenditure under the </w:t>
            </w:r>
            <w:r w:rsidR="001740DE" w:rsidRPr="00A0346D">
              <w:rPr>
                <w:rFonts w:eastAsia="Times New Roman"/>
                <w:b/>
                <w:bCs/>
                <w:i/>
                <w:iCs/>
                <w:szCs w:val="18"/>
                <w:lang w:val="en-AU"/>
              </w:rPr>
              <w:t>Anglo</w:t>
            </w:r>
            <w:r w:rsidR="00A0346D">
              <w:rPr>
                <w:rFonts w:eastAsia="Times New Roman"/>
                <w:b/>
                <w:bCs/>
                <w:i/>
                <w:iCs/>
                <w:szCs w:val="18"/>
                <w:lang w:val="en-AU"/>
              </w:rPr>
              <w:noBreakHyphen/>
            </w:r>
            <w:r w:rsidR="001740DE" w:rsidRPr="00A0346D">
              <w:rPr>
                <w:rFonts w:eastAsia="Times New Roman"/>
                <w:b/>
                <w:bCs/>
                <w:i/>
                <w:iCs/>
                <w:szCs w:val="18"/>
                <w:lang w:val="en-AU"/>
              </w:rPr>
              <w:t>Australian Telescope Agreement Act 1970</w:t>
            </w:r>
            <w:r w:rsidR="00B4612A" w:rsidRPr="00A0346D">
              <w:rPr>
                <w:rFonts w:eastAsia="Times New Roman"/>
                <w:b/>
                <w:bCs/>
                <w:i/>
                <w:iCs/>
                <w:szCs w:val="18"/>
                <w:lang w:val="en-AU"/>
              </w:rPr>
              <w:tab/>
            </w:r>
          </w:p>
        </w:tc>
        <w:tc>
          <w:tcPr>
            <w:tcW w:w="1334" w:type="dxa"/>
            <w:tcBorders>
              <w:top w:val="nil"/>
              <w:left w:val="nil"/>
              <w:bottom w:val="single" w:sz="6" w:space="0" w:color="auto"/>
              <w:right w:val="nil"/>
            </w:tcBorders>
            <w:shd w:val="clear" w:color="auto" w:fill="FFFFFF"/>
            <w:vAlign w:val="bottom"/>
          </w:tcPr>
          <w:p w14:paraId="49618062"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1 835 000</w:t>
            </w:r>
          </w:p>
        </w:tc>
        <w:tc>
          <w:tcPr>
            <w:tcW w:w="1349" w:type="dxa"/>
            <w:tcBorders>
              <w:top w:val="nil"/>
              <w:left w:val="nil"/>
              <w:bottom w:val="single" w:sz="6" w:space="0" w:color="auto"/>
              <w:right w:val="nil"/>
            </w:tcBorders>
            <w:shd w:val="clear" w:color="auto" w:fill="FFFFFF"/>
            <w:vAlign w:val="bottom"/>
          </w:tcPr>
          <w:p w14:paraId="49618063"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1 884 000</w:t>
            </w:r>
          </w:p>
        </w:tc>
        <w:tc>
          <w:tcPr>
            <w:tcW w:w="1300" w:type="dxa"/>
            <w:tcBorders>
              <w:top w:val="nil"/>
              <w:left w:val="nil"/>
              <w:bottom w:val="single" w:sz="6" w:space="0" w:color="auto"/>
              <w:right w:val="nil"/>
            </w:tcBorders>
            <w:shd w:val="clear" w:color="auto" w:fill="FFFFFF"/>
            <w:vAlign w:val="bottom"/>
          </w:tcPr>
          <w:p w14:paraId="49618064"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1 884 000</w:t>
            </w:r>
          </w:p>
        </w:tc>
      </w:tr>
      <w:tr w:rsidR="001740DE" w:rsidRPr="00A0346D" w14:paraId="4961806A" w14:textId="77777777" w:rsidTr="00B4612A">
        <w:trPr>
          <w:trHeight w:val="20"/>
          <w:jc w:val="center"/>
        </w:trPr>
        <w:tc>
          <w:tcPr>
            <w:tcW w:w="5046" w:type="dxa"/>
            <w:tcBorders>
              <w:left w:val="nil"/>
              <w:bottom w:val="nil"/>
              <w:right w:val="nil"/>
            </w:tcBorders>
            <w:shd w:val="clear" w:color="auto" w:fill="FFFFFF"/>
            <w:vAlign w:val="bottom"/>
          </w:tcPr>
          <w:p w14:paraId="49618066" w14:textId="77777777" w:rsidR="001740DE" w:rsidRPr="00A0346D" w:rsidRDefault="001740DE" w:rsidP="00A0346D">
            <w:pPr>
              <w:shd w:val="clear" w:color="auto" w:fill="FFFFFF"/>
              <w:tabs>
                <w:tab w:val="left" w:leader="dot" w:pos="4896"/>
              </w:tabs>
              <w:spacing w:before="240"/>
              <w:rPr>
                <w:lang w:val="en-AU"/>
              </w:rPr>
            </w:pPr>
            <w:r w:rsidRPr="00A0346D">
              <w:rPr>
                <w:szCs w:val="18"/>
                <w:lang w:val="en-AU"/>
              </w:rPr>
              <w:t>Division 55</w:t>
            </w:r>
            <w:r w:rsidR="00774733" w:rsidRPr="00A0346D">
              <w:rPr>
                <w:szCs w:val="18"/>
                <w:lang w:val="en-AU"/>
              </w:rPr>
              <w:t>2.—</w:t>
            </w:r>
            <w:r w:rsidRPr="00A0346D">
              <w:rPr>
                <w:rFonts w:eastAsia="Times New Roman"/>
                <w:szCs w:val="18"/>
                <w:lang w:val="en-AU"/>
              </w:rPr>
              <w:t>AUSTRALIAN INSTITUTE OF MARINE SCIENCE</w:t>
            </w:r>
          </w:p>
        </w:tc>
        <w:tc>
          <w:tcPr>
            <w:tcW w:w="1334" w:type="dxa"/>
            <w:tcBorders>
              <w:top w:val="single" w:sz="6" w:space="0" w:color="auto"/>
              <w:left w:val="nil"/>
              <w:bottom w:val="nil"/>
              <w:right w:val="nil"/>
            </w:tcBorders>
            <w:shd w:val="clear" w:color="auto" w:fill="FFFFFF"/>
            <w:vAlign w:val="bottom"/>
          </w:tcPr>
          <w:p w14:paraId="49618067" w14:textId="77777777" w:rsidR="001740DE" w:rsidRPr="00A0346D" w:rsidRDefault="001740DE" w:rsidP="00A21F0D">
            <w:pPr>
              <w:shd w:val="clear" w:color="auto" w:fill="FFFFFF"/>
              <w:tabs>
                <w:tab w:val="left" w:leader="dot" w:pos="4896"/>
              </w:tabs>
              <w:ind w:right="29"/>
              <w:jc w:val="right"/>
              <w:rPr>
                <w:lang w:val="en-AU"/>
              </w:rPr>
            </w:pPr>
          </w:p>
        </w:tc>
        <w:tc>
          <w:tcPr>
            <w:tcW w:w="1349" w:type="dxa"/>
            <w:tcBorders>
              <w:top w:val="single" w:sz="6" w:space="0" w:color="auto"/>
              <w:left w:val="nil"/>
              <w:bottom w:val="nil"/>
              <w:right w:val="nil"/>
            </w:tcBorders>
            <w:shd w:val="clear" w:color="auto" w:fill="FFFFFF"/>
            <w:vAlign w:val="bottom"/>
          </w:tcPr>
          <w:p w14:paraId="49618068" w14:textId="77777777" w:rsidR="001740DE" w:rsidRPr="00A0346D" w:rsidRDefault="001740DE" w:rsidP="00A21F0D">
            <w:pPr>
              <w:shd w:val="clear" w:color="auto" w:fill="FFFFFF"/>
              <w:tabs>
                <w:tab w:val="left" w:leader="dot" w:pos="4896"/>
              </w:tabs>
              <w:ind w:right="29"/>
              <w:jc w:val="right"/>
              <w:rPr>
                <w:lang w:val="en-AU"/>
              </w:rPr>
            </w:pPr>
          </w:p>
        </w:tc>
        <w:tc>
          <w:tcPr>
            <w:tcW w:w="1300" w:type="dxa"/>
            <w:tcBorders>
              <w:top w:val="single" w:sz="6" w:space="0" w:color="auto"/>
              <w:left w:val="nil"/>
              <w:bottom w:val="nil"/>
              <w:right w:val="nil"/>
            </w:tcBorders>
            <w:shd w:val="clear" w:color="auto" w:fill="FFFFFF"/>
            <w:vAlign w:val="bottom"/>
          </w:tcPr>
          <w:p w14:paraId="49618069"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806F" w14:textId="77777777" w:rsidTr="00B86D20">
        <w:trPr>
          <w:trHeight w:val="20"/>
          <w:jc w:val="center"/>
        </w:trPr>
        <w:tc>
          <w:tcPr>
            <w:tcW w:w="5046" w:type="dxa"/>
            <w:tcBorders>
              <w:top w:val="nil"/>
              <w:left w:val="nil"/>
              <w:bottom w:val="nil"/>
              <w:right w:val="nil"/>
            </w:tcBorders>
            <w:shd w:val="clear" w:color="auto" w:fill="FFFFFF"/>
            <w:vAlign w:val="bottom"/>
          </w:tcPr>
          <w:p w14:paraId="4961806B" w14:textId="77777777" w:rsidR="001740DE" w:rsidRPr="00A0346D" w:rsidRDefault="00774733" w:rsidP="00A0346D">
            <w:pPr>
              <w:shd w:val="clear" w:color="auto" w:fill="FFFFFF"/>
              <w:tabs>
                <w:tab w:val="left" w:leader="dot" w:pos="4896"/>
              </w:tabs>
              <w:rPr>
                <w:lang w:val="en-AU"/>
              </w:rPr>
            </w:pPr>
            <w:r w:rsidRPr="00A0346D">
              <w:rPr>
                <w:b/>
                <w:bCs/>
                <w:szCs w:val="18"/>
                <w:lang w:val="en-AU"/>
              </w:rPr>
              <w:t>1.—</w:t>
            </w:r>
            <w:r w:rsidR="001740DE" w:rsidRPr="00A0346D">
              <w:rPr>
                <w:rFonts w:eastAsia="Times New Roman"/>
                <w:b/>
                <w:bCs/>
                <w:szCs w:val="18"/>
                <w:lang w:val="en-AU"/>
              </w:rPr>
              <w:t xml:space="preserve">For expenditure under the </w:t>
            </w:r>
            <w:r w:rsidR="001740DE" w:rsidRPr="00A0346D">
              <w:rPr>
                <w:rFonts w:eastAsia="Times New Roman"/>
                <w:b/>
                <w:bCs/>
                <w:i/>
                <w:iCs/>
                <w:szCs w:val="18"/>
                <w:lang w:val="en-AU"/>
              </w:rPr>
              <w:t>Australian Institute of Marine Science Act 1972</w:t>
            </w:r>
            <w:r w:rsidR="00B4612A" w:rsidRPr="00A0346D">
              <w:rPr>
                <w:rFonts w:eastAsia="Times New Roman"/>
                <w:b/>
                <w:bCs/>
                <w:i/>
                <w:iCs/>
                <w:szCs w:val="18"/>
                <w:lang w:val="en-AU"/>
              </w:rPr>
              <w:tab/>
            </w:r>
          </w:p>
        </w:tc>
        <w:tc>
          <w:tcPr>
            <w:tcW w:w="1334" w:type="dxa"/>
            <w:tcBorders>
              <w:top w:val="nil"/>
              <w:left w:val="nil"/>
              <w:bottom w:val="single" w:sz="6" w:space="0" w:color="auto"/>
              <w:right w:val="nil"/>
            </w:tcBorders>
            <w:shd w:val="clear" w:color="auto" w:fill="FFFFFF"/>
            <w:vAlign w:val="bottom"/>
          </w:tcPr>
          <w:p w14:paraId="4961806C"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6 300 000</w:t>
            </w:r>
          </w:p>
        </w:tc>
        <w:tc>
          <w:tcPr>
            <w:tcW w:w="1349" w:type="dxa"/>
            <w:tcBorders>
              <w:top w:val="nil"/>
              <w:left w:val="nil"/>
              <w:bottom w:val="single" w:sz="6" w:space="0" w:color="auto"/>
              <w:right w:val="nil"/>
            </w:tcBorders>
            <w:shd w:val="clear" w:color="auto" w:fill="FFFFFF"/>
            <w:vAlign w:val="bottom"/>
          </w:tcPr>
          <w:p w14:paraId="4961806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 xml:space="preserve">5 </w:t>
            </w:r>
            <w:r w:rsidRPr="00A0346D">
              <w:rPr>
                <w:b/>
                <w:bCs/>
                <w:szCs w:val="18"/>
                <w:lang w:val="en-AU"/>
              </w:rPr>
              <w:t>852 000</w:t>
            </w:r>
          </w:p>
        </w:tc>
        <w:tc>
          <w:tcPr>
            <w:tcW w:w="1300" w:type="dxa"/>
            <w:tcBorders>
              <w:top w:val="nil"/>
              <w:left w:val="nil"/>
              <w:bottom w:val="single" w:sz="6" w:space="0" w:color="auto"/>
              <w:right w:val="nil"/>
            </w:tcBorders>
            <w:shd w:val="clear" w:color="auto" w:fill="FFFFFF"/>
            <w:vAlign w:val="bottom"/>
          </w:tcPr>
          <w:p w14:paraId="4961806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 xml:space="preserve">5 </w:t>
            </w:r>
            <w:r w:rsidRPr="00A0346D">
              <w:rPr>
                <w:b/>
                <w:bCs/>
                <w:szCs w:val="18"/>
                <w:lang w:val="en-AU"/>
              </w:rPr>
              <w:t>852 000</w:t>
            </w:r>
          </w:p>
        </w:tc>
      </w:tr>
      <w:tr w:rsidR="001740DE" w:rsidRPr="00A0346D" w14:paraId="49618074" w14:textId="77777777" w:rsidTr="00B86D20">
        <w:trPr>
          <w:trHeight w:val="20"/>
          <w:jc w:val="center"/>
        </w:trPr>
        <w:tc>
          <w:tcPr>
            <w:tcW w:w="5046" w:type="dxa"/>
            <w:tcBorders>
              <w:top w:val="nil"/>
              <w:left w:val="nil"/>
              <w:bottom w:val="nil"/>
              <w:right w:val="nil"/>
            </w:tcBorders>
            <w:shd w:val="clear" w:color="auto" w:fill="FFFFFF"/>
            <w:vAlign w:val="bottom"/>
          </w:tcPr>
          <w:p w14:paraId="49618070" w14:textId="77777777" w:rsidR="001740DE" w:rsidRPr="00A0346D" w:rsidRDefault="001740DE" w:rsidP="00A0346D">
            <w:pPr>
              <w:shd w:val="clear" w:color="auto" w:fill="FFFFFF"/>
              <w:tabs>
                <w:tab w:val="left" w:leader="dot" w:pos="4896"/>
              </w:tabs>
              <w:spacing w:before="240"/>
              <w:rPr>
                <w:lang w:val="en-AU"/>
              </w:rPr>
            </w:pPr>
            <w:r w:rsidRPr="00A0346D">
              <w:rPr>
                <w:szCs w:val="18"/>
                <w:lang w:val="en-AU"/>
              </w:rPr>
              <w:t>Division 55</w:t>
            </w:r>
            <w:r w:rsidR="00774733" w:rsidRPr="00A0346D">
              <w:rPr>
                <w:szCs w:val="18"/>
                <w:lang w:val="en-AU"/>
              </w:rPr>
              <w:t>4.—</w:t>
            </w:r>
            <w:r w:rsidRPr="00A0346D">
              <w:rPr>
                <w:rFonts w:eastAsia="Times New Roman"/>
                <w:szCs w:val="18"/>
                <w:lang w:val="en-AU"/>
              </w:rPr>
              <w:t>COMMONWEALTH SCIENTIFIC AND INDUSTRIAL RESEARCH ORGANIZATION</w:t>
            </w:r>
          </w:p>
        </w:tc>
        <w:tc>
          <w:tcPr>
            <w:tcW w:w="1334" w:type="dxa"/>
            <w:tcBorders>
              <w:top w:val="single" w:sz="6" w:space="0" w:color="auto"/>
              <w:left w:val="nil"/>
              <w:bottom w:val="nil"/>
              <w:right w:val="nil"/>
            </w:tcBorders>
            <w:shd w:val="clear" w:color="auto" w:fill="FFFFFF"/>
            <w:vAlign w:val="bottom"/>
          </w:tcPr>
          <w:p w14:paraId="49618071" w14:textId="77777777" w:rsidR="001740DE" w:rsidRPr="00A0346D" w:rsidRDefault="001740DE" w:rsidP="00A21F0D">
            <w:pPr>
              <w:shd w:val="clear" w:color="auto" w:fill="FFFFFF"/>
              <w:tabs>
                <w:tab w:val="left" w:leader="dot" w:pos="4896"/>
              </w:tabs>
              <w:ind w:right="29"/>
              <w:jc w:val="right"/>
              <w:rPr>
                <w:lang w:val="en-AU"/>
              </w:rPr>
            </w:pPr>
          </w:p>
        </w:tc>
        <w:tc>
          <w:tcPr>
            <w:tcW w:w="1349" w:type="dxa"/>
            <w:tcBorders>
              <w:top w:val="single" w:sz="6" w:space="0" w:color="auto"/>
              <w:left w:val="nil"/>
              <w:bottom w:val="nil"/>
              <w:right w:val="nil"/>
            </w:tcBorders>
            <w:shd w:val="clear" w:color="auto" w:fill="FFFFFF"/>
            <w:vAlign w:val="bottom"/>
          </w:tcPr>
          <w:p w14:paraId="49618072" w14:textId="77777777" w:rsidR="001740DE" w:rsidRPr="00A0346D" w:rsidRDefault="001740DE" w:rsidP="00A21F0D">
            <w:pPr>
              <w:shd w:val="clear" w:color="auto" w:fill="FFFFFF"/>
              <w:tabs>
                <w:tab w:val="left" w:leader="dot" w:pos="4896"/>
              </w:tabs>
              <w:ind w:right="29"/>
              <w:jc w:val="right"/>
              <w:rPr>
                <w:lang w:val="en-AU"/>
              </w:rPr>
            </w:pPr>
          </w:p>
        </w:tc>
        <w:tc>
          <w:tcPr>
            <w:tcW w:w="1300" w:type="dxa"/>
            <w:tcBorders>
              <w:top w:val="single" w:sz="6" w:space="0" w:color="auto"/>
              <w:left w:val="nil"/>
              <w:bottom w:val="nil"/>
              <w:right w:val="nil"/>
            </w:tcBorders>
            <w:shd w:val="clear" w:color="auto" w:fill="FFFFFF"/>
            <w:vAlign w:val="bottom"/>
          </w:tcPr>
          <w:p w14:paraId="49618073"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8079" w14:textId="77777777" w:rsidTr="00B4612A">
        <w:trPr>
          <w:trHeight w:val="20"/>
          <w:jc w:val="center"/>
        </w:trPr>
        <w:tc>
          <w:tcPr>
            <w:tcW w:w="5046" w:type="dxa"/>
            <w:tcBorders>
              <w:top w:val="nil"/>
              <w:left w:val="nil"/>
              <w:right w:val="nil"/>
            </w:tcBorders>
            <w:shd w:val="clear" w:color="auto" w:fill="FFFFFF"/>
            <w:vAlign w:val="bottom"/>
          </w:tcPr>
          <w:p w14:paraId="49618075" w14:textId="77777777" w:rsidR="001740DE" w:rsidRPr="00A0346D" w:rsidRDefault="00774733" w:rsidP="00A0346D">
            <w:pPr>
              <w:shd w:val="clear" w:color="auto" w:fill="FFFFFF"/>
              <w:tabs>
                <w:tab w:val="left" w:leader="dot" w:pos="4896"/>
              </w:tabs>
              <w:rPr>
                <w:lang w:val="en-AU"/>
              </w:rPr>
            </w:pPr>
            <w:r w:rsidRPr="00A0346D">
              <w:rPr>
                <w:b/>
                <w:bCs/>
                <w:szCs w:val="18"/>
                <w:lang w:val="en-AU"/>
              </w:rPr>
              <w:t>1.—</w:t>
            </w:r>
            <w:r w:rsidR="001740DE" w:rsidRPr="00A0346D">
              <w:rPr>
                <w:rFonts w:eastAsia="Times New Roman"/>
                <w:b/>
                <w:bCs/>
                <w:szCs w:val="18"/>
                <w:lang w:val="en-AU"/>
              </w:rPr>
              <w:t xml:space="preserve">For expenditure under the </w:t>
            </w:r>
            <w:r w:rsidR="001740DE" w:rsidRPr="00A0346D">
              <w:rPr>
                <w:rFonts w:eastAsia="Times New Roman"/>
                <w:b/>
                <w:bCs/>
                <w:i/>
                <w:iCs/>
                <w:szCs w:val="18"/>
                <w:lang w:val="en-AU"/>
              </w:rPr>
              <w:t>Science and Industry Research Act 1949</w:t>
            </w:r>
            <w:r w:rsidR="00B4612A" w:rsidRPr="00A0346D">
              <w:rPr>
                <w:rFonts w:eastAsia="Times New Roman"/>
                <w:b/>
                <w:bCs/>
                <w:i/>
                <w:iCs/>
                <w:szCs w:val="18"/>
                <w:lang w:val="en-AU"/>
              </w:rPr>
              <w:tab/>
            </w:r>
          </w:p>
        </w:tc>
        <w:tc>
          <w:tcPr>
            <w:tcW w:w="1334" w:type="dxa"/>
            <w:tcBorders>
              <w:top w:val="nil"/>
              <w:left w:val="nil"/>
              <w:bottom w:val="single" w:sz="6" w:space="0" w:color="auto"/>
              <w:right w:val="nil"/>
            </w:tcBorders>
            <w:shd w:val="clear" w:color="auto" w:fill="FFFFFF"/>
            <w:vAlign w:val="bottom"/>
          </w:tcPr>
          <w:p w14:paraId="49618076"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275 998 000</w:t>
            </w:r>
          </w:p>
        </w:tc>
        <w:tc>
          <w:tcPr>
            <w:tcW w:w="1349" w:type="dxa"/>
            <w:tcBorders>
              <w:top w:val="nil"/>
              <w:left w:val="nil"/>
              <w:bottom w:val="single" w:sz="6" w:space="0" w:color="auto"/>
              <w:right w:val="nil"/>
            </w:tcBorders>
            <w:shd w:val="clear" w:color="auto" w:fill="FFFFFF"/>
            <w:vAlign w:val="bottom"/>
          </w:tcPr>
          <w:p w14:paraId="49618077"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263 606 000</w:t>
            </w:r>
          </w:p>
        </w:tc>
        <w:tc>
          <w:tcPr>
            <w:tcW w:w="1300" w:type="dxa"/>
            <w:tcBorders>
              <w:top w:val="nil"/>
              <w:left w:val="nil"/>
              <w:bottom w:val="single" w:sz="6" w:space="0" w:color="auto"/>
              <w:right w:val="nil"/>
            </w:tcBorders>
            <w:shd w:val="clear" w:color="auto" w:fill="FFFFFF"/>
            <w:vAlign w:val="bottom"/>
          </w:tcPr>
          <w:p w14:paraId="49618078"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263 206 998</w:t>
            </w:r>
          </w:p>
        </w:tc>
      </w:tr>
      <w:tr w:rsidR="001740DE" w:rsidRPr="00A0346D" w14:paraId="4961807E" w14:textId="77777777" w:rsidTr="00B4612A">
        <w:trPr>
          <w:trHeight w:val="20"/>
          <w:jc w:val="center"/>
        </w:trPr>
        <w:tc>
          <w:tcPr>
            <w:tcW w:w="5046" w:type="dxa"/>
            <w:tcBorders>
              <w:left w:val="nil"/>
              <w:bottom w:val="single" w:sz="4" w:space="0" w:color="auto"/>
              <w:right w:val="nil"/>
            </w:tcBorders>
            <w:shd w:val="clear" w:color="auto" w:fill="FFFFFF"/>
            <w:vAlign w:val="bottom"/>
          </w:tcPr>
          <w:p w14:paraId="4961807A" w14:textId="77777777" w:rsidR="001740DE" w:rsidRPr="00A0346D" w:rsidRDefault="00A107E9" w:rsidP="00A21F0D">
            <w:pPr>
              <w:shd w:val="clear" w:color="auto" w:fill="FFFFFF"/>
              <w:tabs>
                <w:tab w:val="left" w:leader="dot" w:pos="4896"/>
              </w:tabs>
              <w:spacing w:before="120"/>
              <w:jc w:val="both"/>
              <w:rPr>
                <w:lang w:val="en-AU"/>
              </w:rPr>
            </w:pPr>
            <w:r w:rsidRPr="00A0346D">
              <w:rPr>
                <w:b/>
                <w:bCs/>
                <w:szCs w:val="18"/>
                <w:lang w:val="en-AU"/>
              </w:rPr>
              <w:t xml:space="preserve">Total: </w:t>
            </w:r>
            <w:r w:rsidR="001740DE" w:rsidRPr="00A0346D">
              <w:rPr>
                <w:b/>
                <w:bCs/>
                <w:szCs w:val="18"/>
                <w:lang w:val="en-AU"/>
              </w:rPr>
              <w:t>Department of Science and Technology</w:t>
            </w:r>
            <w:r w:rsidR="00B4612A" w:rsidRPr="00A0346D">
              <w:rPr>
                <w:b/>
                <w:bCs/>
                <w:szCs w:val="18"/>
                <w:lang w:val="en-AU"/>
              </w:rPr>
              <w:tab/>
            </w:r>
          </w:p>
        </w:tc>
        <w:tc>
          <w:tcPr>
            <w:tcW w:w="1334" w:type="dxa"/>
            <w:tcBorders>
              <w:top w:val="single" w:sz="6" w:space="0" w:color="auto"/>
              <w:left w:val="nil"/>
              <w:bottom w:val="single" w:sz="4" w:space="0" w:color="auto"/>
              <w:right w:val="nil"/>
            </w:tcBorders>
            <w:shd w:val="clear" w:color="auto" w:fill="FFFFFF"/>
            <w:vAlign w:val="bottom"/>
          </w:tcPr>
          <w:p w14:paraId="4961807B"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521 304 000</w:t>
            </w:r>
          </w:p>
        </w:tc>
        <w:tc>
          <w:tcPr>
            <w:tcW w:w="1349" w:type="dxa"/>
            <w:tcBorders>
              <w:top w:val="single" w:sz="6" w:space="0" w:color="auto"/>
              <w:left w:val="nil"/>
              <w:bottom w:val="single" w:sz="4" w:space="0" w:color="auto"/>
              <w:right w:val="nil"/>
            </w:tcBorders>
            <w:shd w:val="clear" w:color="auto" w:fill="FFFFFF"/>
            <w:vAlign w:val="bottom"/>
          </w:tcPr>
          <w:p w14:paraId="4961807C"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478 653 129</w:t>
            </w:r>
          </w:p>
        </w:tc>
        <w:tc>
          <w:tcPr>
            <w:tcW w:w="1300" w:type="dxa"/>
            <w:tcBorders>
              <w:top w:val="single" w:sz="6" w:space="0" w:color="auto"/>
              <w:left w:val="nil"/>
              <w:bottom w:val="single" w:sz="4" w:space="0" w:color="auto"/>
              <w:right w:val="nil"/>
            </w:tcBorders>
            <w:shd w:val="clear" w:color="auto" w:fill="FFFFFF"/>
            <w:vAlign w:val="bottom"/>
          </w:tcPr>
          <w:p w14:paraId="4961807D"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475 099 948</w:t>
            </w:r>
          </w:p>
        </w:tc>
      </w:tr>
    </w:tbl>
    <w:p w14:paraId="4961807F" w14:textId="77777777" w:rsidR="001740DE" w:rsidRPr="00A0346D" w:rsidRDefault="00CE4749" w:rsidP="00A94EFD">
      <w:pPr>
        <w:shd w:val="clear" w:color="auto" w:fill="FFFFFF"/>
        <w:tabs>
          <w:tab w:val="left" w:leader="dot" w:pos="4896"/>
        </w:tabs>
        <w:spacing w:before="120" w:after="60"/>
        <w:jc w:val="center"/>
        <w:rPr>
          <w:sz w:val="24"/>
          <w:lang w:val="en-AU"/>
        </w:rPr>
      </w:pPr>
      <w:r w:rsidRPr="00A0346D">
        <w:rPr>
          <w:sz w:val="22"/>
          <w:lang w:val="en-AU"/>
        </w:rPr>
        <w:br w:type="page"/>
      </w:r>
      <w:r w:rsidR="001740DE" w:rsidRPr="00A0346D">
        <w:rPr>
          <w:b/>
          <w:bCs/>
          <w:sz w:val="24"/>
          <w:szCs w:val="22"/>
          <w:lang w:val="en-AU"/>
        </w:rPr>
        <w:t>DEPARTMENT OF SOCIAL SECURITY</w:t>
      </w:r>
    </w:p>
    <w:p w14:paraId="49618080" w14:textId="77777777" w:rsidR="001740DE" w:rsidRPr="00A0346D" w:rsidRDefault="001740DE" w:rsidP="00A94EFD">
      <w:pPr>
        <w:shd w:val="clear" w:color="auto" w:fill="FFFFFF"/>
        <w:tabs>
          <w:tab w:val="left" w:leader="dot" w:pos="4896"/>
        </w:tabs>
        <w:spacing w:before="240" w:after="240"/>
        <w:jc w:val="center"/>
        <w:rPr>
          <w:sz w:val="22"/>
          <w:lang w:val="en-AU"/>
        </w:rPr>
      </w:pPr>
      <w:r w:rsidRPr="00A0346D">
        <w:rPr>
          <w:sz w:val="22"/>
          <w:szCs w:val="22"/>
          <w:lang w:val="en-AU"/>
        </w:rPr>
        <w:t>SUMMARY</w:t>
      </w:r>
    </w:p>
    <w:p w14:paraId="49618081" w14:textId="1C9AACBB" w:rsidR="001740DE" w:rsidRPr="00A0346D" w:rsidRDefault="001740DE" w:rsidP="00A94EFD">
      <w:pPr>
        <w:shd w:val="clear" w:color="auto" w:fill="FFFFFF"/>
        <w:tabs>
          <w:tab w:val="left" w:leader="dot" w:pos="4896"/>
        </w:tabs>
        <w:spacing w:before="120" w:after="60"/>
        <w:jc w:val="center"/>
        <w:rPr>
          <w:sz w:val="22"/>
          <w:lang w:val="en-AU"/>
        </w:rPr>
      </w:pPr>
      <w:r w:rsidRPr="00A0346D">
        <w:rPr>
          <w:b/>
          <w:bCs/>
          <w:sz w:val="22"/>
          <w:szCs w:val="18"/>
          <w:lang w:val="en-AU"/>
        </w:rPr>
        <w:t>Appropriation</w:t>
      </w:r>
      <w:r w:rsidRPr="00A0346D">
        <w:rPr>
          <w:rFonts w:eastAsia="Times New Roman"/>
          <w:b/>
          <w:bCs/>
          <w:sz w:val="22"/>
          <w:szCs w:val="18"/>
          <w:lang w:val="en-AU"/>
        </w:rPr>
        <w:t>—1983</w:t>
      </w:r>
      <w:r w:rsidR="00A0346D">
        <w:rPr>
          <w:rFonts w:eastAsia="Times New Roman"/>
          <w:b/>
          <w:bCs/>
          <w:sz w:val="22"/>
          <w:szCs w:val="18"/>
          <w:lang w:val="en-AU"/>
        </w:rPr>
        <w:noBreakHyphen/>
      </w:r>
      <w:r w:rsidRPr="00A0346D">
        <w:rPr>
          <w:rFonts w:eastAsia="Times New Roman"/>
          <w:b/>
          <w:bCs/>
          <w:sz w:val="22"/>
          <w:szCs w:val="18"/>
          <w:lang w:val="en-AU"/>
        </w:rPr>
        <w:t>84, Heavy figures</w:t>
      </w:r>
    </w:p>
    <w:p w14:paraId="49618082" w14:textId="02824403" w:rsidR="001740DE" w:rsidRPr="00A0346D" w:rsidRDefault="001740DE" w:rsidP="00A94EFD">
      <w:pPr>
        <w:shd w:val="clear" w:color="auto" w:fill="FFFFFF"/>
        <w:tabs>
          <w:tab w:val="left" w:leader="dot" w:pos="4896"/>
        </w:tabs>
        <w:spacing w:before="120" w:after="60"/>
        <w:jc w:val="center"/>
        <w:rPr>
          <w:sz w:val="22"/>
          <w:lang w:val="en-AU"/>
        </w:rPr>
      </w:pPr>
      <w:r w:rsidRPr="00A0346D">
        <w:rPr>
          <w:sz w:val="22"/>
          <w:szCs w:val="18"/>
          <w:lang w:val="en-AU"/>
        </w:rPr>
        <w:t>Expenditure</w:t>
      </w:r>
      <w:r w:rsidRPr="00A0346D">
        <w:rPr>
          <w:rFonts w:eastAsia="Times New Roman"/>
          <w:sz w:val="22"/>
          <w:szCs w:val="18"/>
          <w:lang w:val="en-AU"/>
        </w:rPr>
        <w:t>—1982</w:t>
      </w:r>
      <w:r w:rsidR="00A0346D">
        <w:rPr>
          <w:rFonts w:eastAsia="Times New Roman"/>
          <w:sz w:val="22"/>
          <w:szCs w:val="18"/>
          <w:lang w:val="en-AU"/>
        </w:rPr>
        <w:noBreakHyphen/>
      </w:r>
      <w:r w:rsidRPr="00A0346D">
        <w:rPr>
          <w:rFonts w:eastAsia="Times New Roman"/>
          <w:sz w:val="22"/>
          <w:szCs w:val="18"/>
          <w:lang w:val="en-AU"/>
        </w:rPr>
        <w:t>83, Light figures</w:t>
      </w:r>
    </w:p>
    <w:tbl>
      <w:tblPr>
        <w:tblW w:w="5000" w:type="pct"/>
        <w:jc w:val="center"/>
        <w:tblLayout w:type="fixed"/>
        <w:tblCellMar>
          <w:left w:w="40" w:type="dxa"/>
          <w:right w:w="40" w:type="dxa"/>
        </w:tblCellMar>
        <w:tblLook w:val="0000" w:firstRow="0" w:lastRow="0" w:firstColumn="0" w:lastColumn="0" w:noHBand="0" w:noVBand="0"/>
      </w:tblPr>
      <w:tblGrid>
        <w:gridCol w:w="817"/>
        <w:gridCol w:w="3087"/>
        <w:gridCol w:w="1486"/>
        <w:gridCol w:w="1329"/>
        <w:gridCol w:w="1219"/>
        <w:gridCol w:w="1171"/>
      </w:tblGrid>
      <w:tr w:rsidR="001740DE" w:rsidRPr="00A0346D" w14:paraId="49618089" w14:textId="77777777" w:rsidTr="009D59E5">
        <w:trPr>
          <w:trHeight w:val="20"/>
          <w:jc w:val="center"/>
        </w:trPr>
        <w:tc>
          <w:tcPr>
            <w:tcW w:w="810" w:type="dxa"/>
            <w:tcBorders>
              <w:top w:val="single" w:sz="4" w:space="0" w:color="auto"/>
              <w:left w:val="nil"/>
              <w:bottom w:val="single" w:sz="6" w:space="0" w:color="auto"/>
              <w:right w:val="nil"/>
            </w:tcBorders>
            <w:shd w:val="clear" w:color="auto" w:fill="FFFFFF"/>
            <w:vAlign w:val="bottom"/>
          </w:tcPr>
          <w:p w14:paraId="49618083" w14:textId="77777777" w:rsidR="001740DE" w:rsidRPr="00A0346D" w:rsidRDefault="001740DE" w:rsidP="00A21F0D">
            <w:pPr>
              <w:shd w:val="clear" w:color="auto" w:fill="FFFFFF"/>
              <w:tabs>
                <w:tab w:val="left" w:leader="dot" w:pos="4896"/>
              </w:tabs>
              <w:jc w:val="both"/>
              <w:rPr>
                <w:lang w:val="en-AU"/>
              </w:rPr>
            </w:pPr>
            <w:r w:rsidRPr="00A0346D">
              <w:rPr>
                <w:szCs w:val="18"/>
                <w:lang w:val="en-AU"/>
              </w:rPr>
              <w:t>Division</w:t>
            </w:r>
          </w:p>
        </w:tc>
        <w:tc>
          <w:tcPr>
            <w:tcW w:w="3060" w:type="dxa"/>
            <w:tcBorders>
              <w:top w:val="single" w:sz="4" w:space="0" w:color="auto"/>
              <w:left w:val="nil"/>
              <w:bottom w:val="single" w:sz="6" w:space="0" w:color="auto"/>
              <w:right w:val="nil"/>
            </w:tcBorders>
            <w:shd w:val="clear" w:color="auto" w:fill="FFFFFF"/>
            <w:vAlign w:val="bottom"/>
          </w:tcPr>
          <w:p w14:paraId="49618084" w14:textId="77777777" w:rsidR="001740DE" w:rsidRPr="00A0346D" w:rsidRDefault="001740DE" w:rsidP="00A21F0D">
            <w:pPr>
              <w:shd w:val="clear" w:color="auto" w:fill="FFFFFF"/>
              <w:tabs>
                <w:tab w:val="left" w:leader="dot" w:pos="4896"/>
              </w:tabs>
              <w:ind w:right="29"/>
              <w:jc w:val="right"/>
              <w:rPr>
                <w:lang w:val="en-AU"/>
              </w:rPr>
            </w:pPr>
          </w:p>
        </w:tc>
        <w:tc>
          <w:tcPr>
            <w:tcW w:w="1473" w:type="dxa"/>
            <w:tcBorders>
              <w:top w:val="single" w:sz="4" w:space="0" w:color="auto"/>
              <w:left w:val="nil"/>
              <w:bottom w:val="single" w:sz="6" w:space="0" w:color="auto"/>
              <w:right w:val="nil"/>
            </w:tcBorders>
            <w:shd w:val="clear" w:color="auto" w:fill="FFFFFF"/>
            <w:vAlign w:val="bottom"/>
          </w:tcPr>
          <w:p w14:paraId="49618085" w14:textId="77777777" w:rsidR="001740DE" w:rsidRPr="00A0346D" w:rsidRDefault="001740DE" w:rsidP="009D59E5">
            <w:pPr>
              <w:shd w:val="clear" w:color="auto" w:fill="FFFFFF"/>
              <w:tabs>
                <w:tab w:val="left" w:leader="dot" w:pos="4896"/>
              </w:tabs>
              <w:ind w:right="29"/>
              <w:jc w:val="right"/>
              <w:rPr>
                <w:lang w:val="en-AU"/>
              </w:rPr>
            </w:pPr>
            <w:r w:rsidRPr="00A0346D">
              <w:rPr>
                <w:szCs w:val="18"/>
                <w:lang w:val="en-AU"/>
              </w:rPr>
              <w:t>Salaries and</w:t>
            </w:r>
            <w:r w:rsidR="009D59E5" w:rsidRPr="00A0346D">
              <w:rPr>
                <w:szCs w:val="18"/>
                <w:lang w:val="en-AU"/>
              </w:rPr>
              <w:t xml:space="preserve"> </w:t>
            </w:r>
            <w:r w:rsidRPr="00A0346D">
              <w:rPr>
                <w:szCs w:val="18"/>
                <w:lang w:val="en-AU"/>
              </w:rPr>
              <w:t>Payments in</w:t>
            </w:r>
            <w:r w:rsidR="009D59E5" w:rsidRPr="00A0346D">
              <w:rPr>
                <w:szCs w:val="18"/>
                <w:lang w:val="en-AU"/>
              </w:rPr>
              <w:t xml:space="preserve"> </w:t>
            </w:r>
            <w:r w:rsidRPr="00A0346D">
              <w:rPr>
                <w:szCs w:val="18"/>
                <w:lang w:val="en-AU"/>
              </w:rPr>
              <w:t>the nature</w:t>
            </w:r>
            <w:r w:rsidR="009D59E5" w:rsidRPr="00A0346D">
              <w:rPr>
                <w:szCs w:val="18"/>
                <w:lang w:val="en-AU"/>
              </w:rPr>
              <w:t xml:space="preserve"> </w:t>
            </w:r>
            <w:r w:rsidRPr="00A0346D">
              <w:rPr>
                <w:szCs w:val="18"/>
                <w:lang w:val="en-AU"/>
              </w:rPr>
              <w:t>of Salary</w:t>
            </w:r>
          </w:p>
        </w:tc>
        <w:tc>
          <w:tcPr>
            <w:tcW w:w="1317" w:type="dxa"/>
            <w:tcBorders>
              <w:top w:val="single" w:sz="4" w:space="0" w:color="auto"/>
              <w:left w:val="nil"/>
              <w:bottom w:val="single" w:sz="6" w:space="0" w:color="auto"/>
              <w:right w:val="nil"/>
            </w:tcBorders>
            <w:shd w:val="clear" w:color="auto" w:fill="FFFFFF"/>
            <w:vAlign w:val="bottom"/>
          </w:tcPr>
          <w:p w14:paraId="4961808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Administrative Expenses</w:t>
            </w:r>
          </w:p>
        </w:tc>
        <w:tc>
          <w:tcPr>
            <w:tcW w:w="1208" w:type="dxa"/>
            <w:tcBorders>
              <w:top w:val="single" w:sz="4" w:space="0" w:color="auto"/>
              <w:left w:val="nil"/>
              <w:bottom w:val="single" w:sz="6" w:space="0" w:color="auto"/>
              <w:right w:val="nil"/>
            </w:tcBorders>
            <w:shd w:val="clear" w:color="auto" w:fill="FFFFFF"/>
            <w:vAlign w:val="bottom"/>
          </w:tcPr>
          <w:p w14:paraId="49618087" w14:textId="77777777" w:rsidR="001740DE" w:rsidRPr="00A0346D" w:rsidRDefault="001740DE" w:rsidP="009D59E5">
            <w:pPr>
              <w:shd w:val="clear" w:color="auto" w:fill="FFFFFF"/>
              <w:tabs>
                <w:tab w:val="left" w:leader="dot" w:pos="4896"/>
              </w:tabs>
              <w:ind w:right="14"/>
              <w:jc w:val="right"/>
              <w:rPr>
                <w:lang w:val="en-AU"/>
              </w:rPr>
            </w:pPr>
            <w:r w:rsidRPr="00A0346D">
              <w:rPr>
                <w:szCs w:val="18"/>
                <w:lang w:val="en-AU"/>
              </w:rPr>
              <w:t>Other Services</w:t>
            </w:r>
          </w:p>
        </w:tc>
        <w:tc>
          <w:tcPr>
            <w:tcW w:w="1161" w:type="dxa"/>
            <w:tcBorders>
              <w:top w:val="single" w:sz="4" w:space="0" w:color="auto"/>
              <w:left w:val="nil"/>
              <w:bottom w:val="single" w:sz="6" w:space="0" w:color="auto"/>
              <w:right w:val="nil"/>
            </w:tcBorders>
            <w:shd w:val="clear" w:color="auto" w:fill="FFFFFF"/>
            <w:vAlign w:val="bottom"/>
          </w:tcPr>
          <w:p w14:paraId="49618088" w14:textId="77777777" w:rsidR="001740DE" w:rsidRPr="00A0346D" w:rsidRDefault="001740DE" w:rsidP="009D59E5">
            <w:pPr>
              <w:shd w:val="clear" w:color="auto" w:fill="FFFFFF"/>
              <w:tabs>
                <w:tab w:val="left" w:leader="dot" w:pos="4896"/>
              </w:tabs>
              <w:ind w:right="14"/>
              <w:jc w:val="right"/>
              <w:rPr>
                <w:lang w:val="en-AU"/>
              </w:rPr>
            </w:pPr>
            <w:r w:rsidRPr="00A0346D">
              <w:rPr>
                <w:szCs w:val="18"/>
                <w:lang w:val="en-AU"/>
              </w:rPr>
              <w:t>Total</w:t>
            </w:r>
          </w:p>
        </w:tc>
      </w:tr>
      <w:tr w:rsidR="001740DE" w:rsidRPr="00A0346D" w14:paraId="49618090" w14:textId="77777777" w:rsidTr="009D59E5">
        <w:trPr>
          <w:trHeight w:val="20"/>
          <w:jc w:val="center"/>
        </w:trPr>
        <w:tc>
          <w:tcPr>
            <w:tcW w:w="810" w:type="dxa"/>
            <w:tcBorders>
              <w:top w:val="single" w:sz="6" w:space="0" w:color="auto"/>
              <w:left w:val="nil"/>
              <w:bottom w:val="nil"/>
              <w:right w:val="nil"/>
            </w:tcBorders>
            <w:shd w:val="clear" w:color="auto" w:fill="FFFFFF"/>
            <w:vAlign w:val="bottom"/>
          </w:tcPr>
          <w:p w14:paraId="4961808A" w14:textId="77777777" w:rsidR="001740DE" w:rsidRPr="00A0346D" w:rsidRDefault="001740DE" w:rsidP="00A21F0D">
            <w:pPr>
              <w:shd w:val="clear" w:color="auto" w:fill="FFFFFF"/>
              <w:tabs>
                <w:tab w:val="left" w:leader="dot" w:pos="4896"/>
              </w:tabs>
              <w:jc w:val="both"/>
              <w:rPr>
                <w:lang w:val="en-AU"/>
              </w:rPr>
            </w:pPr>
          </w:p>
        </w:tc>
        <w:tc>
          <w:tcPr>
            <w:tcW w:w="3060" w:type="dxa"/>
            <w:tcBorders>
              <w:top w:val="single" w:sz="6" w:space="0" w:color="auto"/>
              <w:left w:val="nil"/>
              <w:right w:val="nil"/>
            </w:tcBorders>
            <w:shd w:val="clear" w:color="auto" w:fill="FFFFFF"/>
            <w:vAlign w:val="bottom"/>
          </w:tcPr>
          <w:p w14:paraId="4961808B" w14:textId="77777777" w:rsidR="001740DE" w:rsidRPr="00A0346D" w:rsidRDefault="001740DE" w:rsidP="00A21F0D">
            <w:pPr>
              <w:shd w:val="clear" w:color="auto" w:fill="FFFFFF"/>
              <w:tabs>
                <w:tab w:val="left" w:leader="dot" w:pos="4896"/>
              </w:tabs>
              <w:ind w:right="29"/>
              <w:jc w:val="right"/>
              <w:rPr>
                <w:lang w:val="en-AU"/>
              </w:rPr>
            </w:pPr>
          </w:p>
        </w:tc>
        <w:tc>
          <w:tcPr>
            <w:tcW w:w="1473" w:type="dxa"/>
            <w:tcBorders>
              <w:top w:val="single" w:sz="6" w:space="0" w:color="auto"/>
              <w:left w:val="nil"/>
              <w:right w:val="nil"/>
            </w:tcBorders>
            <w:shd w:val="clear" w:color="auto" w:fill="FFFFFF"/>
            <w:vAlign w:val="bottom"/>
          </w:tcPr>
          <w:p w14:paraId="4961808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c>
          <w:tcPr>
            <w:tcW w:w="1317" w:type="dxa"/>
            <w:tcBorders>
              <w:top w:val="single" w:sz="6" w:space="0" w:color="auto"/>
              <w:left w:val="nil"/>
              <w:bottom w:val="nil"/>
              <w:right w:val="nil"/>
            </w:tcBorders>
            <w:shd w:val="clear" w:color="auto" w:fill="FFFFFF"/>
            <w:vAlign w:val="bottom"/>
          </w:tcPr>
          <w:p w14:paraId="4961808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c>
          <w:tcPr>
            <w:tcW w:w="1208" w:type="dxa"/>
            <w:tcBorders>
              <w:top w:val="single" w:sz="6" w:space="0" w:color="auto"/>
              <w:left w:val="nil"/>
              <w:bottom w:val="nil"/>
              <w:right w:val="nil"/>
            </w:tcBorders>
            <w:shd w:val="clear" w:color="auto" w:fill="FFFFFF"/>
            <w:vAlign w:val="bottom"/>
          </w:tcPr>
          <w:p w14:paraId="4961808E" w14:textId="77777777" w:rsidR="001740DE" w:rsidRPr="00A0346D" w:rsidRDefault="001740DE" w:rsidP="009D59E5">
            <w:pPr>
              <w:shd w:val="clear" w:color="auto" w:fill="FFFFFF"/>
              <w:tabs>
                <w:tab w:val="left" w:leader="dot" w:pos="4896"/>
              </w:tabs>
              <w:ind w:right="14"/>
              <w:jc w:val="right"/>
              <w:rPr>
                <w:lang w:val="en-AU"/>
              </w:rPr>
            </w:pPr>
            <w:r w:rsidRPr="00A0346D">
              <w:rPr>
                <w:szCs w:val="18"/>
                <w:lang w:val="en-AU"/>
              </w:rPr>
              <w:t>$</w:t>
            </w:r>
          </w:p>
        </w:tc>
        <w:tc>
          <w:tcPr>
            <w:tcW w:w="1161" w:type="dxa"/>
            <w:tcBorders>
              <w:top w:val="single" w:sz="6" w:space="0" w:color="auto"/>
              <w:left w:val="nil"/>
              <w:bottom w:val="nil"/>
              <w:right w:val="nil"/>
            </w:tcBorders>
            <w:shd w:val="clear" w:color="auto" w:fill="FFFFFF"/>
            <w:vAlign w:val="bottom"/>
          </w:tcPr>
          <w:p w14:paraId="4961808F" w14:textId="77777777" w:rsidR="001740DE" w:rsidRPr="00A0346D" w:rsidRDefault="001740DE" w:rsidP="009D59E5">
            <w:pPr>
              <w:shd w:val="clear" w:color="auto" w:fill="FFFFFF"/>
              <w:tabs>
                <w:tab w:val="left" w:leader="dot" w:pos="4896"/>
              </w:tabs>
              <w:ind w:right="14"/>
              <w:jc w:val="right"/>
              <w:rPr>
                <w:lang w:val="en-AU"/>
              </w:rPr>
            </w:pPr>
            <w:r w:rsidRPr="00A0346D">
              <w:rPr>
                <w:szCs w:val="18"/>
                <w:lang w:val="en-AU"/>
              </w:rPr>
              <w:t>$</w:t>
            </w:r>
          </w:p>
        </w:tc>
      </w:tr>
      <w:tr w:rsidR="001740DE" w:rsidRPr="00A0346D" w14:paraId="49618097" w14:textId="77777777" w:rsidTr="009D59E5">
        <w:trPr>
          <w:trHeight w:val="20"/>
          <w:jc w:val="center"/>
        </w:trPr>
        <w:tc>
          <w:tcPr>
            <w:tcW w:w="810" w:type="dxa"/>
            <w:tcBorders>
              <w:top w:val="nil"/>
              <w:left w:val="nil"/>
              <w:bottom w:val="nil"/>
              <w:right w:val="nil"/>
            </w:tcBorders>
            <w:shd w:val="clear" w:color="auto" w:fill="FFFFFF"/>
            <w:vAlign w:val="bottom"/>
          </w:tcPr>
          <w:p w14:paraId="49618091" w14:textId="77777777" w:rsidR="001740DE" w:rsidRPr="00A0346D" w:rsidRDefault="001740DE" w:rsidP="00A21F0D">
            <w:pPr>
              <w:shd w:val="clear" w:color="auto" w:fill="FFFFFF"/>
              <w:tabs>
                <w:tab w:val="left" w:leader="dot" w:pos="4896"/>
              </w:tabs>
              <w:jc w:val="both"/>
              <w:rPr>
                <w:lang w:val="en-AU"/>
              </w:rPr>
            </w:pPr>
            <w:r w:rsidRPr="00A0346D">
              <w:rPr>
                <w:szCs w:val="18"/>
                <w:lang w:val="en-AU"/>
              </w:rPr>
              <w:t>560</w:t>
            </w:r>
          </w:p>
        </w:tc>
        <w:tc>
          <w:tcPr>
            <w:tcW w:w="3060" w:type="dxa"/>
            <w:tcBorders>
              <w:top w:val="nil"/>
              <w:left w:val="nil"/>
              <w:right w:val="nil"/>
            </w:tcBorders>
            <w:shd w:val="clear" w:color="auto" w:fill="FFFFFF"/>
            <w:vAlign w:val="bottom"/>
          </w:tcPr>
          <w:p w14:paraId="49618092" w14:textId="77777777" w:rsidR="001740DE" w:rsidRPr="00A0346D" w:rsidRDefault="001740DE" w:rsidP="009D59E5">
            <w:pPr>
              <w:shd w:val="clear" w:color="auto" w:fill="FFFFFF"/>
              <w:tabs>
                <w:tab w:val="left" w:leader="dot" w:pos="2840"/>
              </w:tabs>
              <w:spacing w:before="120"/>
              <w:jc w:val="both"/>
              <w:rPr>
                <w:lang w:val="en-AU"/>
              </w:rPr>
            </w:pPr>
            <w:r w:rsidRPr="00A0346D">
              <w:rPr>
                <w:szCs w:val="18"/>
                <w:lang w:val="en-AU"/>
              </w:rPr>
              <w:t>Administrative</w:t>
            </w:r>
            <w:r w:rsidR="009D59E5" w:rsidRPr="00A0346D">
              <w:rPr>
                <w:szCs w:val="18"/>
                <w:lang w:val="en-AU"/>
              </w:rPr>
              <w:tab/>
            </w:r>
          </w:p>
        </w:tc>
        <w:tc>
          <w:tcPr>
            <w:tcW w:w="1473" w:type="dxa"/>
            <w:tcBorders>
              <w:top w:val="nil"/>
              <w:left w:val="nil"/>
              <w:right w:val="nil"/>
            </w:tcBorders>
            <w:shd w:val="clear" w:color="auto" w:fill="FFFFFF"/>
            <w:vAlign w:val="bottom"/>
          </w:tcPr>
          <w:p w14:paraId="49618093"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280 923 000</w:t>
            </w:r>
          </w:p>
        </w:tc>
        <w:tc>
          <w:tcPr>
            <w:tcW w:w="1317" w:type="dxa"/>
            <w:tcBorders>
              <w:top w:val="nil"/>
              <w:left w:val="nil"/>
              <w:bottom w:val="nil"/>
              <w:right w:val="nil"/>
            </w:tcBorders>
            <w:shd w:val="clear" w:color="auto" w:fill="FFFFFF"/>
            <w:vAlign w:val="bottom"/>
          </w:tcPr>
          <w:p w14:paraId="49618094"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103 378 000</w:t>
            </w:r>
          </w:p>
        </w:tc>
        <w:tc>
          <w:tcPr>
            <w:tcW w:w="1208" w:type="dxa"/>
            <w:tcBorders>
              <w:top w:val="nil"/>
              <w:left w:val="nil"/>
              <w:bottom w:val="nil"/>
              <w:right w:val="nil"/>
            </w:tcBorders>
            <w:shd w:val="clear" w:color="auto" w:fill="FFFFFF"/>
            <w:vAlign w:val="bottom"/>
          </w:tcPr>
          <w:p w14:paraId="49618095" w14:textId="77777777" w:rsidR="001740DE" w:rsidRPr="00A0346D" w:rsidRDefault="001740DE" w:rsidP="009D59E5">
            <w:pPr>
              <w:shd w:val="clear" w:color="auto" w:fill="FFFFFF"/>
              <w:tabs>
                <w:tab w:val="left" w:leader="dot" w:pos="4896"/>
              </w:tabs>
              <w:ind w:right="14"/>
              <w:jc w:val="right"/>
              <w:rPr>
                <w:lang w:val="en-AU"/>
              </w:rPr>
            </w:pPr>
            <w:r w:rsidRPr="00A0346D">
              <w:rPr>
                <w:b/>
                <w:bCs/>
                <w:szCs w:val="18"/>
                <w:lang w:val="en-AU"/>
              </w:rPr>
              <w:t>268 246 000</w:t>
            </w:r>
          </w:p>
        </w:tc>
        <w:tc>
          <w:tcPr>
            <w:tcW w:w="1161" w:type="dxa"/>
            <w:tcBorders>
              <w:top w:val="nil"/>
              <w:left w:val="nil"/>
              <w:bottom w:val="nil"/>
              <w:right w:val="nil"/>
            </w:tcBorders>
            <w:shd w:val="clear" w:color="auto" w:fill="FFFFFF"/>
            <w:vAlign w:val="bottom"/>
          </w:tcPr>
          <w:p w14:paraId="49618096" w14:textId="77777777" w:rsidR="001740DE" w:rsidRPr="00A0346D" w:rsidRDefault="001740DE" w:rsidP="009D59E5">
            <w:pPr>
              <w:shd w:val="clear" w:color="auto" w:fill="FFFFFF"/>
              <w:tabs>
                <w:tab w:val="left" w:leader="dot" w:pos="4896"/>
              </w:tabs>
              <w:ind w:right="14"/>
              <w:jc w:val="right"/>
              <w:rPr>
                <w:lang w:val="en-AU"/>
              </w:rPr>
            </w:pPr>
            <w:r w:rsidRPr="00A0346D">
              <w:rPr>
                <w:b/>
                <w:bCs/>
                <w:szCs w:val="18"/>
                <w:lang w:val="en-AU"/>
              </w:rPr>
              <w:t>652 547 000</w:t>
            </w:r>
          </w:p>
        </w:tc>
      </w:tr>
      <w:tr w:rsidR="001740DE" w:rsidRPr="00A0346D" w14:paraId="4961809E" w14:textId="77777777" w:rsidTr="009D59E5">
        <w:trPr>
          <w:trHeight w:val="20"/>
          <w:jc w:val="center"/>
        </w:trPr>
        <w:tc>
          <w:tcPr>
            <w:tcW w:w="810" w:type="dxa"/>
            <w:tcBorders>
              <w:top w:val="nil"/>
              <w:left w:val="nil"/>
              <w:bottom w:val="nil"/>
              <w:right w:val="nil"/>
            </w:tcBorders>
            <w:shd w:val="clear" w:color="auto" w:fill="FFFFFF"/>
            <w:vAlign w:val="bottom"/>
          </w:tcPr>
          <w:p w14:paraId="49618098" w14:textId="77777777" w:rsidR="001740DE" w:rsidRPr="00A0346D" w:rsidRDefault="001740DE" w:rsidP="00A21F0D">
            <w:pPr>
              <w:shd w:val="clear" w:color="auto" w:fill="FFFFFF"/>
              <w:tabs>
                <w:tab w:val="left" w:leader="dot" w:pos="4896"/>
              </w:tabs>
              <w:jc w:val="both"/>
              <w:rPr>
                <w:lang w:val="en-AU"/>
              </w:rPr>
            </w:pPr>
          </w:p>
        </w:tc>
        <w:tc>
          <w:tcPr>
            <w:tcW w:w="3060" w:type="dxa"/>
            <w:tcBorders>
              <w:left w:val="nil"/>
              <w:bottom w:val="nil"/>
              <w:right w:val="nil"/>
            </w:tcBorders>
            <w:shd w:val="clear" w:color="auto" w:fill="FFFFFF"/>
            <w:vAlign w:val="bottom"/>
          </w:tcPr>
          <w:p w14:paraId="49618099" w14:textId="77777777" w:rsidR="001740DE" w:rsidRPr="00A0346D" w:rsidRDefault="001740DE" w:rsidP="009D59E5">
            <w:pPr>
              <w:shd w:val="clear" w:color="auto" w:fill="FFFFFF"/>
              <w:tabs>
                <w:tab w:val="left" w:leader="dot" w:pos="2840"/>
              </w:tabs>
              <w:jc w:val="both"/>
              <w:rPr>
                <w:lang w:val="en-AU"/>
              </w:rPr>
            </w:pPr>
          </w:p>
        </w:tc>
        <w:tc>
          <w:tcPr>
            <w:tcW w:w="1473" w:type="dxa"/>
            <w:tcBorders>
              <w:left w:val="nil"/>
              <w:bottom w:val="nil"/>
              <w:right w:val="nil"/>
            </w:tcBorders>
            <w:shd w:val="clear" w:color="auto" w:fill="FFFFFF"/>
            <w:vAlign w:val="bottom"/>
          </w:tcPr>
          <w:p w14:paraId="4961809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232 958 136</w:t>
            </w:r>
          </w:p>
        </w:tc>
        <w:tc>
          <w:tcPr>
            <w:tcW w:w="1317" w:type="dxa"/>
            <w:tcBorders>
              <w:top w:val="nil"/>
              <w:left w:val="nil"/>
              <w:bottom w:val="nil"/>
              <w:right w:val="nil"/>
            </w:tcBorders>
            <w:shd w:val="clear" w:color="auto" w:fill="FFFFFF"/>
            <w:vAlign w:val="bottom"/>
          </w:tcPr>
          <w:p w14:paraId="4961809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82 691 863</w:t>
            </w:r>
          </w:p>
        </w:tc>
        <w:tc>
          <w:tcPr>
            <w:tcW w:w="1208" w:type="dxa"/>
            <w:tcBorders>
              <w:top w:val="nil"/>
              <w:left w:val="nil"/>
              <w:bottom w:val="nil"/>
              <w:right w:val="nil"/>
            </w:tcBorders>
            <w:shd w:val="clear" w:color="auto" w:fill="FFFFFF"/>
            <w:vAlign w:val="bottom"/>
          </w:tcPr>
          <w:p w14:paraId="4961809C" w14:textId="77777777" w:rsidR="001740DE" w:rsidRPr="00A0346D" w:rsidRDefault="001740DE" w:rsidP="009D59E5">
            <w:pPr>
              <w:shd w:val="clear" w:color="auto" w:fill="FFFFFF"/>
              <w:tabs>
                <w:tab w:val="left" w:leader="dot" w:pos="4896"/>
              </w:tabs>
              <w:ind w:right="14"/>
              <w:jc w:val="right"/>
              <w:rPr>
                <w:lang w:val="en-AU"/>
              </w:rPr>
            </w:pPr>
            <w:r w:rsidRPr="00A0346D">
              <w:rPr>
                <w:szCs w:val="18"/>
                <w:lang w:val="en-AU"/>
              </w:rPr>
              <w:t>211 855</w:t>
            </w:r>
            <w:r w:rsidR="00375E61" w:rsidRPr="00A0346D">
              <w:rPr>
                <w:szCs w:val="18"/>
                <w:lang w:val="en-AU"/>
              </w:rPr>
              <w:t xml:space="preserve"> </w:t>
            </w:r>
            <w:r w:rsidRPr="00A0346D">
              <w:rPr>
                <w:szCs w:val="18"/>
                <w:lang w:val="en-AU"/>
              </w:rPr>
              <w:t>413</w:t>
            </w:r>
          </w:p>
        </w:tc>
        <w:tc>
          <w:tcPr>
            <w:tcW w:w="1161" w:type="dxa"/>
            <w:tcBorders>
              <w:top w:val="nil"/>
              <w:left w:val="nil"/>
              <w:bottom w:val="nil"/>
              <w:right w:val="nil"/>
            </w:tcBorders>
            <w:shd w:val="clear" w:color="auto" w:fill="FFFFFF"/>
            <w:vAlign w:val="bottom"/>
          </w:tcPr>
          <w:p w14:paraId="4961809D" w14:textId="77777777" w:rsidR="001740DE" w:rsidRPr="00A0346D" w:rsidRDefault="001740DE" w:rsidP="009D59E5">
            <w:pPr>
              <w:shd w:val="clear" w:color="auto" w:fill="FFFFFF"/>
              <w:tabs>
                <w:tab w:val="left" w:leader="dot" w:pos="4896"/>
              </w:tabs>
              <w:ind w:right="14"/>
              <w:jc w:val="right"/>
              <w:rPr>
                <w:lang w:val="en-AU"/>
              </w:rPr>
            </w:pPr>
            <w:r w:rsidRPr="00A0346D">
              <w:rPr>
                <w:szCs w:val="18"/>
                <w:lang w:val="en-AU"/>
              </w:rPr>
              <w:t>527 505 411</w:t>
            </w:r>
          </w:p>
        </w:tc>
      </w:tr>
      <w:tr w:rsidR="001740DE" w:rsidRPr="00A0346D" w14:paraId="496180A5" w14:textId="77777777" w:rsidTr="009D59E5">
        <w:trPr>
          <w:trHeight w:val="20"/>
          <w:jc w:val="center"/>
        </w:trPr>
        <w:tc>
          <w:tcPr>
            <w:tcW w:w="810" w:type="dxa"/>
            <w:tcBorders>
              <w:top w:val="nil"/>
              <w:left w:val="nil"/>
              <w:bottom w:val="nil"/>
              <w:right w:val="nil"/>
            </w:tcBorders>
            <w:shd w:val="clear" w:color="auto" w:fill="FFFFFF"/>
            <w:vAlign w:val="bottom"/>
          </w:tcPr>
          <w:p w14:paraId="4961809F" w14:textId="77777777" w:rsidR="001740DE" w:rsidRPr="00A0346D" w:rsidRDefault="001740DE" w:rsidP="00A21F0D">
            <w:pPr>
              <w:shd w:val="clear" w:color="auto" w:fill="FFFFFF"/>
              <w:tabs>
                <w:tab w:val="left" w:leader="dot" w:pos="4896"/>
              </w:tabs>
              <w:jc w:val="both"/>
              <w:rPr>
                <w:lang w:val="en-AU"/>
              </w:rPr>
            </w:pPr>
            <w:r w:rsidRPr="00A0346D">
              <w:rPr>
                <w:szCs w:val="18"/>
                <w:lang w:val="en-AU"/>
              </w:rPr>
              <w:t>561</w:t>
            </w:r>
          </w:p>
        </w:tc>
        <w:tc>
          <w:tcPr>
            <w:tcW w:w="3060" w:type="dxa"/>
            <w:tcBorders>
              <w:top w:val="nil"/>
              <w:left w:val="nil"/>
              <w:bottom w:val="nil"/>
              <w:right w:val="nil"/>
            </w:tcBorders>
            <w:shd w:val="clear" w:color="auto" w:fill="FFFFFF"/>
            <w:vAlign w:val="bottom"/>
          </w:tcPr>
          <w:p w14:paraId="496180A0" w14:textId="77777777" w:rsidR="001740DE" w:rsidRPr="00A0346D" w:rsidRDefault="001740DE" w:rsidP="009D59E5">
            <w:pPr>
              <w:shd w:val="clear" w:color="auto" w:fill="FFFFFF"/>
              <w:tabs>
                <w:tab w:val="left" w:leader="dot" w:pos="2840"/>
              </w:tabs>
              <w:spacing w:before="120"/>
              <w:jc w:val="both"/>
              <w:rPr>
                <w:lang w:val="en-AU"/>
              </w:rPr>
            </w:pPr>
            <w:r w:rsidRPr="00A0346D">
              <w:rPr>
                <w:szCs w:val="18"/>
                <w:lang w:val="en-AU"/>
              </w:rPr>
              <w:t>Social Welfare Policy Secretariat</w:t>
            </w:r>
            <w:r w:rsidR="009D59E5" w:rsidRPr="00A0346D">
              <w:rPr>
                <w:szCs w:val="18"/>
                <w:lang w:val="en-AU"/>
              </w:rPr>
              <w:tab/>
            </w:r>
          </w:p>
        </w:tc>
        <w:tc>
          <w:tcPr>
            <w:tcW w:w="1473" w:type="dxa"/>
            <w:tcBorders>
              <w:top w:val="nil"/>
              <w:left w:val="nil"/>
              <w:bottom w:val="nil"/>
              <w:right w:val="nil"/>
            </w:tcBorders>
            <w:shd w:val="clear" w:color="auto" w:fill="FFFFFF"/>
            <w:vAlign w:val="bottom"/>
          </w:tcPr>
          <w:p w14:paraId="496180A1"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709 000</w:t>
            </w:r>
          </w:p>
        </w:tc>
        <w:tc>
          <w:tcPr>
            <w:tcW w:w="1317" w:type="dxa"/>
            <w:tcBorders>
              <w:top w:val="nil"/>
              <w:left w:val="nil"/>
              <w:bottom w:val="nil"/>
              <w:right w:val="nil"/>
            </w:tcBorders>
            <w:shd w:val="clear" w:color="auto" w:fill="FFFFFF"/>
            <w:vAlign w:val="bottom"/>
          </w:tcPr>
          <w:p w14:paraId="496180A2"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42 000</w:t>
            </w:r>
          </w:p>
        </w:tc>
        <w:tc>
          <w:tcPr>
            <w:tcW w:w="1208" w:type="dxa"/>
            <w:tcBorders>
              <w:top w:val="nil"/>
              <w:left w:val="nil"/>
              <w:bottom w:val="nil"/>
              <w:right w:val="nil"/>
            </w:tcBorders>
            <w:shd w:val="clear" w:color="auto" w:fill="FFFFFF"/>
            <w:vAlign w:val="bottom"/>
          </w:tcPr>
          <w:p w14:paraId="496180A3" w14:textId="77777777" w:rsidR="001740DE" w:rsidRPr="00A0346D" w:rsidRDefault="001740DE" w:rsidP="009D59E5">
            <w:pPr>
              <w:shd w:val="clear" w:color="auto" w:fill="FFFFFF"/>
              <w:tabs>
                <w:tab w:val="left" w:leader="dot" w:pos="4896"/>
              </w:tabs>
              <w:ind w:right="14"/>
              <w:jc w:val="right"/>
              <w:rPr>
                <w:lang w:val="en-AU"/>
              </w:rPr>
            </w:pPr>
            <w:r w:rsidRPr="00A0346D">
              <w:rPr>
                <w:lang w:val="en-AU"/>
              </w:rPr>
              <w:t>..</w:t>
            </w:r>
          </w:p>
        </w:tc>
        <w:tc>
          <w:tcPr>
            <w:tcW w:w="1161" w:type="dxa"/>
            <w:tcBorders>
              <w:top w:val="nil"/>
              <w:left w:val="nil"/>
              <w:bottom w:val="nil"/>
              <w:right w:val="nil"/>
            </w:tcBorders>
            <w:shd w:val="clear" w:color="auto" w:fill="FFFFFF"/>
            <w:vAlign w:val="bottom"/>
          </w:tcPr>
          <w:p w14:paraId="496180A4" w14:textId="77777777" w:rsidR="001740DE" w:rsidRPr="00A0346D" w:rsidRDefault="001740DE" w:rsidP="009D59E5">
            <w:pPr>
              <w:shd w:val="clear" w:color="auto" w:fill="FFFFFF"/>
              <w:tabs>
                <w:tab w:val="left" w:leader="dot" w:pos="4896"/>
              </w:tabs>
              <w:ind w:right="14"/>
              <w:jc w:val="right"/>
              <w:rPr>
                <w:lang w:val="en-AU"/>
              </w:rPr>
            </w:pPr>
            <w:r w:rsidRPr="00A0346D">
              <w:rPr>
                <w:b/>
                <w:bCs/>
                <w:szCs w:val="18"/>
                <w:lang w:val="en-AU"/>
              </w:rPr>
              <w:t>751 000</w:t>
            </w:r>
          </w:p>
        </w:tc>
      </w:tr>
      <w:tr w:rsidR="001740DE" w:rsidRPr="00A0346D" w14:paraId="496180AC" w14:textId="77777777" w:rsidTr="009D59E5">
        <w:trPr>
          <w:trHeight w:val="20"/>
          <w:jc w:val="center"/>
        </w:trPr>
        <w:tc>
          <w:tcPr>
            <w:tcW w:w="810" w:type="dxa"/>
            <w:tcBorders>
              <w:top w:val="nil"/>
              <w:left w:val="nil"/>
              <w:bottom w:val="nil"/>
              <w:right w:val="nil"/>
            </w:tcBorders>
            <w:shd w:val="clear" w:color="auto" w:fill="FFFFFF"/>
            <w:vAlign w:val="bottom"/>
          </w:tcPr>
          <w:p w14:paraId="496180A6" w14:textId="77777777" w:rsidR="001740DE" w:rsidRPr="00A0346D" w:rsidRDefault="001740DE" w:rsidP="00A21F0D">
            <w:pPr>
              <w:shd w:val="clear" w:color="auto" w:fill="FFFFFF"/>
              <w:tabs>
                <w:tab w:val="left" w:leader="dot" w:pos="4896"/>
              </w:tabs>
              <w:jc w:val="both"/>
              <w:rPr>
                <w:lang w:val="en-AU"/>
              </w:rPr>
            </w:pPr>
          </w:p>
        </w:tc>
        <w:tc>
          <w:tcPr>
            <w:tcW w:w="3060" w:type="dxa"/>
            <w:tcBorders>
              <w:top w:val="nil"/>
              <w:left w:val="nil"/>
              <w:bottom w:val="nil"/>
              <w:right w:val="nil"/>
            </w:tcBorders>
            <w:shd w:val="clear" w:color="auto" w:fill="FFFFFF"/>
            <w:vAlign w:val="bottom"/>
          </w:tcPr>
          <w:p w14:paraId="496180A7" w14:textId="77777777" w:rsidR="001740DE" w:rsidRPr="00A0346D" w:rsidRDefault="001740DE" w:rsidP="009D59E5">
            <w:pPr>
              <w:shd w:val="clear" w:color="auto" w:fill="FFFFFF"/>
              <w:tabs>
                <w:tab w:val="left" w:leader="dot" w:pos="2840"/>
              </w:tabs>
              <w:jc w:val="both"/>
              <w:rPr>
                <w:lang w:val="en-AU"/>
              </w:rPr>
            </w:pPr>
          </w:p>
        </w:tc>
        <w:tc>
          <w:tcPr>
            <w:tcW w:w="1473" w:type="dxa"/>
            <w:tcBorders>
              <w:top w:val="nil"/>
              <w:left w:val="nil"/>
              <w:bottom w:val="single" w:sz="6" w:space="0" w:color="auto"/>
              <w:right w:val="nil"/>
            </w:tcBorders>
            <w:shd w:val="clear" w:color="auto" w:fill="FFFFFF"/>
            <w:vAlign w:val="bottom"/>
          </w:tcPr>
          <w:p w14:paraId="496180A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568 553</w:t>
            </w:r>
          </w:p>
        </w:tc>
        <w:tc>
          <w:tcPr>
            <w:tcW w:w="1317" w:type="dxa"/>
            <w:tcBorders>
              <w:top w:val="nil"/>
              <w:left w:val="nil"/>
              <w:bottom w:val="single" w:sz="6" w:space="0" w:color="auto"/>
              <w:right w:val="nil"/>
            </w:tcBorders>
            <w:shd w:val="clear" w:color="auto" w:fill="FFFFFF"/>
            <w:vAlign w:val="bottom"/>
          </w:tcPr>
          <w:p w14:paraId="496180A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55 833</w:t>
            </w:r>
          </w:p>
        </w:tc>
        <w:tc>
          <w:tcPr>
            <w:tcW w:w="1208" w:type="dxa"/>
            <w:tcBorders>
              <w:top w:val="nil"/>
              <w:left w:val="nil"/>
              <w:bottom w:val="single" w:sz="6" w:space="0" w:color="auto"/>
              <w:right w:val="nil"/>
            </w:tcBorders>
            <w:shd w:val="clear" w:color="auto" w:fill="FFFFFF"/>
            <w:vAlign w:val="bottom"/>
          </w:tcPr>
          <w:p w14:paraId="496180AA" w14:textId="77777777" w:rsidR="001740DE" w:rsidRPr="00A0346D" w:rsidRDefault="001740DE" w:rsidP="009D59E5">
            <w:pPr>
              <w:shd w:val="clear" w:color="auto" w:fill="FFFFFF"/>
              <w:tabs>
                <w:tab w:val="left" w:leader="dot" w:pos="4896"/>
              </w:tabs>
              <w:ind w:right="14"/>
              <w:jc w:val="right"/>
              <w:rPr>
                <w:lang w:val="en-AU"/>
              </w:rPr>
            </w:pPr>
            <w:r w:rsidRPr="00A0346D">
              <w:rPr>
                <w:lang w:val="en-AU"/>
              </w:rPr>
              <w:t>..</w:t>
            </w:r>
          </w:p>
        </w:tc>
        <w:tc>
          <w:tcPr>
            <w:tcW w:w="1161" w:type="dxa"/>
            <w:tcBorders>
              <w:top w:val="nil"/>
              <w:left w:val="nil"/>
              <w:bottom w:val="single" w:sz="6" w:space="0" w:color="auto"/>
              <w:right w:val="nil"/>
            </w:tcBorders>
            <w:shd w:val="clear" w:color="auto" w:fill="FFFFFF"/>
            <w:vAlign w:val="bottom"/>
          </w:tcPr>
          <w:p w14:paraId="496180AB" w14:textId="77777777" w:rsidR="001740DE" w:rsidRPr="00A0346D" w:rsidRDefault="001740DE" w:rsidP="009D59E5">
            <w:pPr>
              <w:shd w:val="clear" w:color="auto" w:fill="FFFFFF"/>
              <w:tabs>
                <w:tab w:val="left" w:leader="dot" w:pos="4896"/>
              </w:tabs>
              <w:ind w:right="14"/>
              <w:jc w:val="right"/>
              <w:rPr>
                <w:lang w:val="en-AU"/>
              </w:rPr>
            </w:pPr>
            <w:r w:rsidRPr="00A0346D">
              <w:rPr>
                <w:szCs w:val="18"/>
                <w:lang w:val="en-AU"/>
              </w:rPr>
              <w:t>624 386</w:t>
            </w:r>
          </w:p>
        </w:tc>
      </w:tr>
      <w:tr w:rsidR="001740DE" w:rsidRPr="00A0346D" w14:paraId="496180B3" w14:textId="77777777" w:rsidTr="009D59E5">
        <w:trPr>
          <w:trHeight w:val="20"/>
          <w:jc w:val="center"/>
        </w:trPr>
        <w:tc>
          <w:tcPr>
            <w:tcW w:w="810" w:type="dxa"/>
            <w:tcBorders>
              <w:top w:val="nil"/>
              <w:left w:val="nil"/>
              <w:bottom w:val="nil"/>
              <w:right w:val="nil"/>
            </w:tcBorders>
            <w:shd w:val="clear" w:color="auto" w:fill="FFFFFF"/>
            <w:vAlign w:val="bottom"/>
          </w:tcPr>
          <w:p w14:paraId="496180AD" w14:textId="77777777" w:rsidR="001740DE" w:rsidRPr="00A0346D" w:rsidRDefault="001740DE" w:rsidP="00A21F0D">
            <w:pPr>
              <w:shd w:val="clear" w:color="auto" w:fill="FFFFFF"/>
              <w:tabs>
                <w:tab w:val="left" w:leader="dot" w:pos="4896"/>
              </w:tabs>
              <w:jc w:val="both"/>
              <w:rPr>
                <w:lang w:val="en-AU"/>
              </w:rPr>
            </w:pPr>
          </w:p>
        </w:tc>
        <w:tc>
          <w:tcPr>
            <w:tcW w:w="3060" w:type="dxa"/>
            <w:tcBorders>
              <w:top w:val="nil"/>
              <w:left w:val="nil"/>
              <w:right w:val="nil"/>
            </w:tcBorders>
            <w:shd w:val="clear" w:color="auto" w:fill="FFFFFF"/>
            <w:vAlign w:val="bottom"/>
          </w:tcPr>
          <w:p w14:paraId="496180AE" w14:textId="77777777" w:rsidR="001740DE" w:rsidRPr="00A0346D" w:rsidRDefault="001740DE" w:rsidP="009D59E5">
            <w:pPr>
              <w:shd w:val="clear" w:color="auto" w:fill="FFFFFF"/>
              <w:tabs>
                <w:tab w:val="left" w:leader="dot" w:pos="2840"/>
              </w:tabs>
              <w:spacing w:before="120"/>
              <w:ind w:left="720"/>
              <w:jc w:val="both"/>
              <w:rPr>
                <w:lang w:val="en-AU"/>
              </w:rPr>
            </w:pPr>
            <w:r w:rsidRPr="00A0346D">
              <w:rPr>
                <w:szCs w:val="18"/>
                <w:lang w:val="en-AU"/>
              </w:rPr>
              <w:t>Total</w:t>
            </w:r>
            <w:r w:rsidR="009D59E5" w:rsidRPr="00A0346D">
              <w:rPr>
                <w:szCs w:val="18"/>
                <w:lang w:val="en-AU"/>
              </w:rPr>
              <w:tab/>
            </w:r>
          </w:p>
        </w:tc>
        <w:tc>
          <w:tcPr>
            <w:tcW w:w="1473" w:type="dxa"/>
            <w:tcBorders>
              <w:top w:val="single" w:sz="6" w:space="0" w:color="auto"/>
              <w:left w:val="nil"/>
              <w:right w:val="nil"/>
            </w:tcBorders>
            <w:shd w:val="clear" w:color="auto" w:fill="FFFFFF"/>
            <w:vAlign w:val="bottom"/>
          </w:tcPr>
          <w:p w14:paraId="496180AF"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281 632 000</w:t>
            </w:r>
          </w:p>
        </w:tc>
        <w:tc>
          <w:tcPr>
            <w:tcW w:w="1317" w:type="dxa"/>
            <w:tcBorders>
              <w:top w:val="single" w:sz="6" w:space="0" w:color="auto"/>
              <w:left w:val="nil"/>
              <w:bottom w:val="nil"/>
              <w:right w:val="nil"/>
            </w:tcBorders>
            <w:shd w:val="clear" w:color="auto" w:fill="FFFFFF"/>
            <w:vAlign w:val="bottom"/>
          </w:tcPr>
          <w:p w14:paraId="496180B0"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103 420 000</w:t>
            </w:r>
          </w:p>
        </w:tc>
        <w:tc>
          <w:tcPr>
            <w:tcW w:w="1208" w:type="dxa"/>
            <w:tcBorders>
              <w:top w:val="single" w:sz="6" w:space="0" w:color="auto"/>
              <w:left w:val="nil"/>
              <w:bottom w:val="nil"/>
              <w:right w:val="nil"/>
            </w:tcBorders>
            <w:shd w:val="clear" w:color="auto" w:fill="FFFFFF"/>
            <w:vAlign w:val="bottom"/>
          </w:tcPr>
          <w:p w14:paraId="496180B1" w14:textId="77777777" w:rsidR="001740DE" w:rsidRPr="00A0346D" w:rsidRDefault="001740DE" w:rsidP="009D59E5">
            <w:pPr>
              <w:shd w:val="clear" w:color="auto" w:fill="FFFFFF"/>
              <w:tabs>
                <w:tab w:val="left" w:leader="dot" w:pos="4896"/>
              </w:tabs>
              <w:ind w:right="14"/>
              <w:jc w:val="right"/>
              <w:rPr>
                <w:lang w:val="en-AU"/>
              </w:rPr>
            </w:pPr>
            <w:r w:rsidRPr="00A0346D">
              <w:rPr>
                <w:b/>
                <w:bCs/>
                <w:szCs w:val="18"/>
                <w:lang w:val="en-AU"/>
              </w:rPr>
              <w:t>268 246 000</w:t>
            </w:r>
          </w:p>
        </w:tc>
        <w:tc>
          <w:tcPr>
            <w:tcW w:w="1161" w:type="dxa"/>
            <w:tcBorders>
              <w:top w:val="single" w:sz="6" w:space="0" w:color="auto"/>
              <w:left w:val="nil"/>
              <w:bottom w:val="nil"/>
              <w:right w:val="nil"/>
            </w:tcBorders>
            <w:shd w:val="clear" w:color="auto" w:fill="FFFFFF"/>
            <w:vAlign w:val="bottom"/>
          </w:tcPr>
          <w:p w14:paraId="496180B2" w14:textId="77777777" w:rsidR="001740DE" w:rsidRPr="00A0346D" w:rsidRDefault="001740DE" w:rsidP="009D59E5">
            <w:pPr>
              <w:shd w:val="clear" w:color="auto" w:fill="FFFFFF"/>
              <w:tabs>
                <w:tab w:val="left" w:leader="dot" w:pos="4896"/>
              </w:tabs>
              <w:ind w:right="14"/>
              <w:jc w:val="right"/>
              <w:rPr>
                <w:lang w:val="en-AU"/>
              </w:rPr>
            </w:pPr>
            <w:r w:rsidRPr="00A0346D">
              <w:rPr>
                <w:b/>
                <w:bCs/>
                <w:szCs w:val="18"/>
                <w:lang w:val="en-AU"/>
              </w:rPr>
              <w:t>653 298 000</w:t>
            </w:r>
          </w:p>
        </w:tc>
      </w:tr>
      <w:tr w:rsidR="001740DE" w:rsidRPr="00A0346D" w14:paraId="496180BA" w14:textId="77777777" w:rsidTr="009D59E5">
        <w:trPr>
          <w:trHeight w:val="20"/>
          <w:jc w:val="center"/>
        </w:trPr>
        <w:tc>
          <w:tcPr>
            <w:tcW w:w="810" w:type="dxa"/>
            <w:tcBorders>
              <w:top w:val="nil"/>
              <w:left w:val="nil"/>
              <w:bottom w:val="single" w:sz="6" w:space="0" w:color="auto"/>
              <w:right w:val="nil"/>
            </w:tcBorders>
            <w:shd w:val="clear" w:color="auto" w:fill="FFFFFF"/>
            <w:vAlign w:val="bottom"/>
          </w:tcPr>
          <w:p w14:paraId="496180B4" w14:textId="77777777" w:rsidR="001740DE" w:rsidRPr="00A0346D" w:rsidRDefault="001740DE" w:rsidP="00A21F0D">
            <w:pPr>
              <w:shd w:val="clear" w:color="auto" w:fill="FFFFFF"/>
              <w:tabs>
                <w:tab w:val="left" w:leader="dot" w:pos="4896"/>
              </w:tabs>
              <w:jc w:val="both"/>
              <w:rPr>
                <w:lang w:val="en-AU"/>
              </w:rPr>
            </w:pPr>
          </w:p>
        </w:tc>
        <w:tc>
          <w:tcPr>
            <w:tcW w:w="3060" w:type="dxa"/>
            <w:tcBorders>
              <w:left w:val="nil"/>
              <w:bottom w:val="single" w:sz="6" w:space="0" w:color="auto"/>
              <w:right w:val="nil"/>
            </w:tcBorders>
            <w:shd w:val="clear" w:color="auto" w:fill="FFFFFF"/>
            <w:vAlign w:val="bottom"/>
          </w:tcPr>
          <w:p w14:paraId="496180B5" w14:textId="77777777" w:rsidR="001740DE" w:rsidRPr="00A0346D" w:rsidRDefault="001740DE" w:rsidP="009D59E5">
            <w:pPr>
              <w:shd w:val="clear" w:color="auto" w:fill="FFFFFF"/>
              <w:tabs>
                <w:tab w:val="left" w:leader="dot" w:pos="2840"/>
                <w:tab w:val="left" w:leader="dot" w:pos="4896"/>
              </w:tabs>
              <w:jc w:val="both"/>
              <w:rPr>
                <w:lang w:val="en-AU"/>
              </w:rPr>
            </w:pPr>
          </w:p>
        </w:tc>
        <w:tc>
          <w:tcPr>
            <w:tcW w:w="1473" w:type="dxa"/>
            <w:tcBorders>
              <w:left w:val="nil"/>
              <w:bottom w:val="single" w:sz="6" w:space="0" w:color="auto"/>
              <w:right w:val="nil"/>
            </w:tcBorders>
            <w:shd w:val="clear" w:color="auto" w:fill="FFFFFF"/>
            <w:vAlign w:val="bottom"/>
          </w:tcPr>
          <w:p w14:paraId="496180B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233 526 689</w:t>
            </w:r>
          </w:p>
        </w:tc>
        <w:tc>
          <w:tcPr>
            <w:tcW w:w="1317" w:type="dxa"/>
            <w:tcBorders>
              <w:top w:val="nil"/>
              <w:left w:val="nil"/>
              <w:bottom w:val="single" w:sz="6" w:space="0" w:color="auto"/>
              <w:right w:val="nil"/>
            </w:tcBorders>
            <w:shd w:val="clear" w:color="auto" w:fill="FFFFFF"/>
            <w:vAlign w:val="bottom"/>
          </w:tcPr>
          <w:p w14:paraId="496180B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82 747 696</w:t>
            </w:r>
          </w:p>
        </w:tc>
        <w:tc>
          <w:tcPr>
            <w:tcW w:w="1208" w:type="dxa"/>
            <w:tcBorders>
              <w:top w:val="nil"/>
              <w:left w:val="nil"/>
              <w:bottom w:val="single" w:sz="6" w:space="0" w:color="auto"/>
              <w:right w:val="nil"/>
            </w:tcBorders>
            <w:shd w:val="clear" w:color="auto" w:fill="FFFFFF"/>
            <w:vAlign w:val="bottom"/>
          </w:tcPr>
          <w:p w14:paraId="496180B8" w14:textId="77777777" w:rsidR="001740DE" w:rsidRPr="00A0346D" w:rsidRDefault="001740DE" w:rsidP="009D59E5">
            <w:pPr>
              <w:shd w:val="clear" w:color="auto" w:fill="FFFFFF"/>
              <w:tabs>
                <w:tab w:val="left" w:leader="dot" w:pos="4896"/>
              </w:tabs>
              <w:ind w:right="14"/>
              <w:jc w:val="right"/>
              <w:rPr>
                <w:lang w:val="en-AU"/>
              </w:rPr>
            </w:pPr>
            <w:r w:rsidRPr="00A0346D">
              <w:rPr>
                <w:szCs w:val="18"/>
                <w:lang w:val="en-AU"/>
              </w:rPr>
              <w:t>211 855</w:t>
            </w:r>
            <w:r w:rsidR="00375E61" w:rsidRPr="00A0346D">
              <w:rPr>
                <w:szCs w:val="18"/>
                <w:lang w:val="en-AU"/>
              </w:rPr>
              <w:t xml:space="preserve"> </w:t>
            </w:r>
            <w:r w:rsidRPr="00A0346D">
              <w:rPr>
                <w:szCs w:val="18"/>
                <w:lang w:val="en-AU"/>
              </w:rPr>
              <w:t>413</w:t>
            </w:r>
          </w:p>
        </w:tc>
        <w:tc>
          <w:tcPr>
            <w:tcW w:w="1161" w:type="dxa"/>
            <w:tcBorders>
              <w:top w:val="nil"/>
              <w:left w:val="nil"/>
              <w:bottom w:val="single" w:sz="6" w:space="0" w:color="auto"/>
              <w:right w:val="nil"/>
            </w:tcBorders>
            <w:shd w:val="clear" w:color="auto" w:fill="FFFFFF"/>
            <w:vAlign w:val="bottom"/>
          </w:tcPr>
          <w:p w14:paraId="496180B9" w14:textId="77777777" w:rsidR="001740DE" w:rsidRPr="00A0346D" w:rsidRDefault="001740DE" w:rsidP="009D59E5">
            <w:pPr>
              <w:shd w:val="clear" w:color="auto" w:fill="FFFFFF"/>
              <w:tabs>
                <w:tab w:val="left" w:leader="dot" w:pos="4896"/>
              </w:tabs>
              <w:ind w:right="14"/>
              <w:jc w:val="right"/>
              <w:rPr>
                <w:lang w:val="en-AU"/>
              </w:rPr>
            </w:pPr>
            <w:r w:rsidRPr="00A0346D">
              <w:rPr>
                <w:szCs w:val="18"/>
                <w:lang w:val="en-AU"/>
              </w:rPr>
              <w:t>528 129 797</w:t>
            </w:r>
          </w:p>
        </w:tc>
      </w:tr>
    </w:tbl>
    <w:p w14:paraId="496180BB" w14:textId="77777777" w:rsidR="001740DE" w:rsidRPr="00A0346D" w:rsidRDefault="00CE4749" w:rsidP="00225DF5">
      <w:pPr>
        <w:shd w:val="clear" w:color="auto" w:fill="FFFFFF"/>
        <w:tabs>
          <w:tab w:val="left" w:leader="dot" w:pos="4896"/>
        </w:tabs>
        <w:spacing w:before="120" w:after="60"/>
        <w:jc w:val="center"/>
        <w:rPr>
          <w:sz w:val="24"/>
          <w:lang w:val="en-AU"/>
        </w:rPr>
      </w:pPr>
      <w:r w:rsidRPr="00A0346D">
        <w:rPr>
          <w:sz w:val="22"/>
          <w:lang w:val="en-AU"/>
        </w:rPr>
        <w:br w:type="page"/>
      </w:r>
      <w:r w:rsidR="001740DE" w:rsidRPr="00A0346D">
        <w:rPr>
          <w:b/>
          <w:bCs/>
          <w:sz w:val="24"/>
          <w:szCs w:val="22"/>
          <w:lang w:val="en-AU"/>
        </w:rPr>
        <w:t>DEPARTMENT OF SOCIAL SECURITY</w:t>
      </w:r>
    </w:p>
    <w:tbl>
      <w:tblPr>
        <w:tblW w:w="5000" w:type="pct"/>
        <w:jc w:val="center"/>
        <w:tblLayout w:type="fixed"/>
        <w:tblCellMar>
          <w:left w:w="40" w:type="dxa"/>
          <w:right w:w="40" w:type="dxa"/>
        </w:tblCellMar>
        <w:tblLook w:val="0000" w:firstRow="0" w:lastRow="0" w:firstColumn="0" w:lastColumn="0" w:noHBand="0" w:noVBand="0"/>
      </w:tblPr>
      <w:tblGrid>
        <w:gridCol w:w="5040"/>
        <w:gridCol w:w="1272"/>
        <w:gridCol w:w="1350"/>
        <w:gridCol w:w="1447"/>
      </w:tblGrid>
      <w:tr w:rsidR="003216A5" w:rsidRPr="00A0346D" w14:paraId="496180BF" w14:textId="77777777" w:rsidTr="003216A5">
        <w:trPr>
          <w:trHeight w:val="20"/>
          <w:jc w:val="center"/>
        </w:trPr>
        <w:tc>
          <w:tcPr>
            <w:tcW w:w="4996" w:type="dxa"/>
            <w:tcBorders>
              <w:top w:val="single" w:sz="4" w:space="0" w:color="auto"/>
              <w:left w:val="nil"/>
              <w:bottom w:val="nil"/>
              <w:right w:val="nil"/>
            </w:tcBorders>
            <w:shd w:val="clear" w:color="auto" w:fill="FFFFFF"/>
            <w:vAlign w:val="bottom"/>
          </w:tcPr>
          <w:p w14:paraId="496180BC" w14:textId="77777777" w:rsidR="003216A5" w:rsidRPr="00A0346D" w:rsidRDefault="003216A5" w:rsidP="00A21F0D">
            <w:pPr>
              <w:shd w:val="clear" w:color="auto" w:fill="FFFFFF"/>
              <w:tabs>
                <w:tab w:val="left" w:leader="dot" w:pos="4896"/>
              </w:tabs>
              <w:jc w:val="both"/>
              <w:rPr>
                <w:lang w:val="en-AU"/>
              </w:rPr>
            </w:pPr>
          </w:p>
        </w:tc>
        <w:tc>
          <w:tcPr>
            <w:tcW w:w="1261" w:type="dxa"/>
            <w:vMerge w:val="restart"/>
            <w:tcBorders>
              <w:top w:val="single" w:sz="4" w:space="0" w:color="auto"/>
              <w:left w:val="nil"/>
              <w:right w:val="nil"/>
            </w:tcBorders>
            <w:shd w:val="clear" w:color="auto" w:fill="FFFFFF"/>
            <w:vAlign w:val="center"/>
          </w:tcPr>
          <w:p w14:paraId="496180BD" w14:textId="4586E1A4" w:rsidR="003216A5" w:rsidRPr="00A0346D" w:rsidRDefault="003216A5" w:rsidP="003216A5">
            <w:pPr>
              <w:shd w:val="clear" w:color="auto" w:fill="FFFFFF"/>
              <w:tabs>
                <w:tab w:val="left" w:leader="dot" w:pos="4896"/>
              </w:tabs>
              <w:ind w:right="29"/>
              <w:jc w:val="center"/>
              <w:rPr>
                <w:lang w:val="en-AU"/>
              </w:rPr>
            </w:pPr>
            <w:r w:rsidRPr="00A0346D">
              <w:rPr>
                <w:b/>
                <w:bCs/>
                <w:szCs w:val="18"/>
                <w:lang w:val="en-AU"/>
              </w:rPr>
              <w:t>1983</w:t>
            </w:r>
            <w:r w:rsidR="00A0346D">
              <w:rPr>
                <w:b/>
                <w:bCs/>
                <w:szCs w:val="18"/>
                <w:lang w:val="en-AU"/>
              </w:rPr>
              <w:noBreakHyphen/>
            </w:r>
            <w:r w:rsidRPr="00A0346D">
              <w:rPr>
                <w:b/>
                <w:bCs/>
                <w:szCs w:val="18"/>
                <w:lang w:val="en-AU"/>
              </w:rPr>
              <w:t>84</w:t>
            </w:r>
          </w:p>
        </w:tc>
        <w:tc>
          <w:tcPr>
            <w:tcW w:w="2772" w:type="dxa"/>
            <w:gridSpan w:val="2"/>
            <w:tcBorders>
              <w:top w:val="single" w:sz="4" w:space="0" w:color="auto"/>
              <w:left w:val="nil"/>
              <w:bottom w:val="single" w:sz="6" w:space="0" w:color="auto"/>
              <w:right w:val="nil"/>
            </w:tcBorders>
            <w:shd w:val="clear" w:color="auto" w:fill="FFFFFF"/>
            <w:vAlign w:val="bottom"/>
          </w:tcPr>
          <w:p w14:paraId="496180BE" w14:textId="0E68CDBF" w:rsidR="003216A5" w:rsidRPr="00A0346D" w:rsidRDefault="003216A5" w:rsidP="00A21F0D">
            <w:pPr>
              <w:shd w:val="clear" w:color="auto" w:fill="FFFFFF"/>
              <w:tabs>
                <w:tab w:val="left" w:leader="dot" w:pos="4896"/>
              </w:tabs>
              <w:jc w:val="center"/>
              <w:rPr>
                <w:lang w:val="en-AU"/>
              </w:rPr>
            </w:pPr>
            <w:r w:rsidRPr="00A0346D">
              <w:rPr>
                <w:szCs w:val="18"/>
                <w:lang w:val="en-AU"/>
              </w:rPr>
              <w:t>1982</w:t>
            </w:r>
            <w:r w:rsidR="00A0346D">
              <w:rPr>
                <w:szCs w:val="18"/>
                <w:lang w:val="en-AU"/>
              </w:rPr>
              <w:noBreakHyphen/>
            </w:r>
            <w:r w:rsidRPr="00A0346D">
              <w:rPr>
                <w:szCs w:val="18"/>
                <w:lang w:val="en-AU"/>
              </w:rPr>
              <w:t>83</w:t>
            </w:r>
          </w:p>
        </w:tc>
      </w:tr>
      <w:tr w:rsidR="003216A5" w:rsidRPr="00A0346D" w14:paraId="496180C4" w14:textId="77777777" w:rsidTr="009D2B18">
        <w:trPr>
          <w:trHeight w:val="20"/>
          <w:jc w:val="center"/>
        </w:trPr>
        <w:tc>
          <w:tcPr>
            <w:tcW w:w="4996" w:type="dxa"/>
            <w:tcBorders>
              <w:top w:val="nil"/>
              <w:left w:val="nil"/>
              <w:bottom w:val="nil"/>
              <w:right w:val="nil"/>
            </w:tcBorders>
            <w:shd w:val="clear" w:color="auto" w:fill="FFFFFF"/>
            <w:vAlign w:val="bottom"/>
          </w:tcPr>
          <w:p w14:paraId="496180C0" w14:textId="77777777" w:rsidR="003216A5" w:rsidRPr="00A0346D" w:rsidRDefault="003216A5" w:rsidP="00A21F0D">
            <w:pPr>
              <w:shd w:val="clear" w:color="auto" w:fill="FFFFFF"/>
              <w:tabs>
                <w:tab w:val="left" w:leader="dot" w:pos="4896"/>
              </w:tabs>
              <w:jc w:val="both"/>
              <w:rPr>
                <w:lang w:val="en-AU"/>
              </w:rPr>
            </w:pPr>
          </w:p>
        </w:tc>
        <w:tc>
          <w:tcPr>
            <w:tcW w:w="1261" w:type="dxa"/>
            <w:vMerge/>
            <w:tcBorders>
              <w:left w:val="nil"/>
              <w:bottom w:val="single" w:sz="6" w:space="0" w:color="auto"/>
              <w:right w:val="nil"/>
            </w:tcBorders>
            <w:shd w:val="clear" w:color="auto" w:fill="FFFFFF"/>
            <w:vAlign w:val="bottom"/>
          </w:tcPr>
          <w:p w14:paraId="496180C1" w14:textId="77777777" w:rsidR="003216A5" w:rsidRPr="00A0346D" w:rsidRDefault="003216A5" w:rsidP="00A21F0D">
            <w:pPr>
              <w:shd w:val="clear" w:color="auto" w:fill="FFFFFF"/>
              <w:tabs>
                <w:tab w:val="left" w:leader="dot" w:pos="4896"/>
              </w:tabs>
              <w:ind w:right="29"/>
              <w:jc w:val="right"/>
              <w:rPr>
                <w:lang w:val="en-AU"/>
              </w:rPr>
            </w:pPr>
          </w:p>
        </w:tc>
        <w:tc>
          <w:tcPr>
            <w:tcW w:w="1338" w:type="dxa"/>
            <w:tcBorders>
              <w:top w:val="single" w:sz="6" w:space="0" w:color="auto"/>
              <w:left w:val="nil"/>
              <w:bottom w:val="single" w:sz="6" w:space="0" w:color="auto"/>
              <w:right w:val="nil"/>
            </w:tcBorders>
            <w:shd w:val="clear" w:color="auto" w:fill="FFFFFF"/>
            <w:vAlign w:val="bottom"/>
          </w:tcPr>
          <w:p w14:paraId="496180C2" w14:textId="77777777" w:rsidR="003216A5" w:rsidRPr="00A0346D" w:rsidRDefault="003216A5" w:rsidP="00A21F0D">
            <w:pPr>
              <w:shd w:val="clear" w:color="auto" w:fill="FFFFFF"/>
              <w:tabs>
                <w:tab w:val="left" w:leader="dot" w:pos="4896"/>
              </w:tabs>
              <w:ind w:right="29"/>
              <w:jc w:val="right"/>
              <w:rPr>
                <w:lang w:val="en-AU"/>
              </w:rPr>
            </w:pPr>
            <w:r w:rsidRPr="00A0346D">
              <w:rPr>
                <w:szCs w:val="18"/>
                <w:lang w:val="en-AU"/>
              </w:rPr>
              <w:t>Appropriation</w:t>
            </w:r>
          </w:p>
        </w:tc>
        <w:tc>
          <w:tcPr>
            <w:tcW w:w="1434" w:type="dxa"/>
            <w:tcBorders>
              <w:top w:val="single" w:sz="6" w:space="0" w:color="auto"/>
              <w:left w:val="nil"/>
              <w:bottom w:val="single" w:sz="6" w:space="0" w:color="auto"/>
              <w:right w:val="nil"/>
            </w:tcBorders>
            <w:shd w:val="clear" w:color="auto" w:fill="FFFFFF"/>
            <w:vAlign w:val="bottom"/>
          </w:tcPr>
          <w:p w14:paraId="496180C3" w14:textId="77777777" w:rsidR="003216A5" w:rsidRPr="00A0346D" w:rsidRDefault="003216A5" w:rsidP="00A21F0D">
            <w:pPr>
              <w:shd w:val="clear" w:color="auto" w:fill="FFFFFF"/>
              <w:tabs>
                <w:tab w:val="left" w:leader="dot" w:pos="4896"/>
              </w:tabs>
              <w:ind w:right="29"/>
              <w:jc w:val="right"/>
              <w:rPr>
                <w:lang w:val="en-AU"/>
              </w:rPr>
            </w:pPr>
            <w:r w:rsidRPr="00A0346D">
              <w:rPr>
                <w:szCs w:val="18"/>
                <w:lang w:val="en-AU"/>
              </w:rPr>
              <w:t>Expenditure</w:t>
            </w:r>
          </w:p>
        </w:tc>
      </w:tr>
      <w:tr w:rsidR="001740DE" w:rsidRPr="00A0346D" w14:paraId="496180C9" w14:textId="77777777" w:rsidTr="00225DF5">
        <w:trPr>
          <w:trHeight w:val="20"/>
          <w:jc w:val="center"/>
        </w:trPr>
        <w:tc>
          <w:tcPr>
            <w:tcW w:w="4996" w:type="dxa"/>
            <w:tcBorders>
              <w:top w:val="nil"/>
              <w:left w:val="nil"/>
              <w:bottom w:val="nil"/>
              <w:right w:val="nil"/>
            </w:tcBorders>
            <w:shd w:val="clear" w:color="auto" w:fill="FFFFFF"/>
            <w:vAlign w:val="bottom"/>
          </w:tcPr>
          <w:p w14:paraId="496180C5" w14:textId="77777777" w:rsidR="001740DE" w:rsidRPr="00A0346D" w:rsidRDefault="001740DE" w:rsidP="00A21F0D">
            <w:pPr>
              <w:shd w:val="clear" w:color="auto" w:fill="FFFFFF"/>
              <w:tabs>
                <w:tab w:val="left" w:leader="dot" w:pos="4896"/>
              </w:tabs>
              <w:jc w:val="both"/>
              <w:rPr>
                <w:lang w:val="en-AU"/>
              </w:rPr>
            </w:pPr>
          </w:p>
        </w:tc>
        <w:tc>
          <w:tcPr>
            <w:tcW w:w="1261" w:type="dxa"/>
            <w:tcBorders>
              <w:top w:val="single" w:sz="6" w:space="0" w:color="auto"/>
              <w:left w:val="nil"/>
              <w:bottom w:val="nil"/>
              <w:right w:val="nil"/>
            </w:tcBorders>
            <w:shd w:val="clear" w:color="auto" w:fill="FFFFFF"/>
            <w:vAlign w:val="bottom"/>
          </w:tcPr>
          <w:p w14:paraId="496180C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c>
          <w:tcPr>
            <w:tcW w:w="1338" w:type="dxa"/>
            <w:tcBorders>
              <w:top w:val="single" w:sz="6" w:space="0" w:color="auto"/>
              <w:left w:val="nil"/>
              <w:bottom w:val="nil"/>
              <w:right w:val="nil"/>
            </w:tcBorders>
            <w:shd w:val="clear" w:color="auto" w:fill="FFFFFF"/>
            <w:vAlign w:val="bottom"/>
          </w:tcPr>
          <w:p w14:paraId="496180C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c>
          <w:tcPr>
            <w:tcW w:w="1434" w:type="dxa"/>
            <w:tcBorders>
              <w:top w:val="single" w:sz="6" w:space="0" w:color="auto"/>
              <w:left w:val="nil"/>
              <w:bottom w:val="nil"/>
              <w:right w:val="nil"/>
            </w:tcBorders>
            <w:shd w:val="clear" w:color="auto" w:fill="FFFFFF"/>
            <w:vAlign w:val="bottom"/>
          </w:tcPr>
          <w:p w14:paraId="496180C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r>
      <w:tr w:rsidR="001740DE" w:rsidRPr="00A0346D" w14:paraId="496180CE" w14:textId="77777777" w:rsidTr="00225DF5">
        <w:trPr>
          <w:trHeight w:val="20"/>
          <w:jc w:val="center"/>
        </w:trPr>
        <w:tc>
          <w:tcPr>
            <w:tcW w:w="4996" w:type="dxa"/>
            <w:tcBorders>
              <w:top w:val="nil"/>
              <w:left w:val="nil"/>
              <w:bottom w:val="nil"/>
              <w:right w:val="nil"/>
            </w:tcBorders>
            <w:shd w:val="clear" w:color="auto" w:fill="FFFFFF"/>
            <w:vAlign w:val="bottom"/>
          </w:tcPr>
          <w:p w14:paraId="496180CA" w14:textId="77777777" w:rsidR="001740DE" w:rsidRPr="00A0346D" w:rsidRDefault="001740DE" w:rsidP="00A21F0D">
            <w:pPr>
              <w:shd w:val="clear" w:color="auto" w:fill="FFFFFF"/>
              <w:tabs>
                <w:tab w:val="left" w:leader="dot" w:pos="4896"/>
              </w:tabs>
              <w:spacing w:before="120"/>
              <w:jc w:val="both"/>
              <w:rPr>
                <w:lang w:val="en-AU"/>
              </w:rPr>
            </w:pPr>
            <w:r w:rsidRPr="00A0346D">
              <w:rPr>
                <w:szCs w:val="18"/>
                <w:lang w:val="en-AU"/>
              </w:rPr>
              <w:t>Division 56</w:t>
            </w:r>
            <w:r w:rsidR="00774733" w:rsidRPr="00A0346D">
              <w:rPr>
                <w:szCs w:val="18"/>
                <w:lang w:val="en-AU"/>
              </w:rPr>
              <w:t>0.—</w:t>
            </w:r>
            <w:r w:rsidRPr="00A0346D">
              <w:rPr>
                <w:rFonts w:eastAsia="Times New Roman"/>
                <w:szCs w:val="18"/>
                <w:lang w:val="en-AU"/>
              </w:rPr>
              <w:t>ADMINISTRATIVE</w:t>
            </w:r>
          </w:p>
        </w:tc>
        <w:tc>
          <w:tcPr>
            <w:tcW w:w="1261" w:type="dxa"/>
            <w:tcBorders>
              <w:top w:val="nil"/>
              <w:left w:val="nil"/>
              <w:bottom w:val="nil"/>
              <w:right w:val="nil"/>
            </w:tcBorders>
            <w:shd w:val="clear" w:color="auto" w:fill="FFFFFF"/>
            <w:vAlign w:val="bottom"/>
          </w:tcPr>
          <w:p w14:paraId="496180CB" w14:textId="77777777" w:rsidR="001740DE" w:rsidRPr="00A0346D" w:rsidRDefault="001740DE" w:rsidP="00A21F0D">
            <w:pPr>
              <w:shd w:val="clear" w:color="auto" w:fill="FFFFFF"/>
              <w:tabs>
                <w:tab w:val="left" w:leader="dot" w:pos="4896"/>
              </w:tabs>
              <w:ind w:right="29"/>
              <w:jc w:val="right"/>
              <w:rPr>
                <w:lang w:val="en-AU"/>
              </w:rPr>
            </w:pPr>
          </w:p>
        </w:tc>
        <w:tc>
          <w:tcPr>
            <w:tcW w:w="1338" w:type="dxa"/>
            <w:tcBorders>
              <w:top w:val="nil"/>
              <w:left w:val="nil"/>
              <w:bottom w:val="nil"/>
              <w:right w:val="nil"/>
            </w:tcBorders>
            <w:shd w:val="clear" w:color="auto" w:fill="FFFFFF"/>
            <w:vAlign w:val="bottom"/>
          </w:tcPr>
          <w:p w14:paraId="496180CC" w14:textId="77777777" w:rsidR="001740DE" w:rsidRPr="00A0346D" w:rsidRDefault="001740DE" w:rsidP="00A21F0D">
            <w:pPr>
              <w:shd w:val="clear" w:color="auto" w:fill="FFFFFF"/>
              <w:tabs>
                <w:tab w:val="left" w:leader="dot" w:pos="4896"/>
              </w:tabs>
              <w:ind w:right="29"/>
              <w:jc w:val="right"/>
              <w:rPr>
                <w:lang w:val="en-AU"/>
              </w:rPr>
            </w:pPr>
          </w:p>
        </w:tc>
        <w:tc>
          <w:tcPr>
            <w:tcW w:w="1434" w:type="dxa"/>
            <w:tcBorders>
              <w:top w:val="nil"/>
              <w:left w:val="nil"/>
              <w:bottom w:val="nil"/>
              <w:right w:val="nil"/>
            </w:tcBorders>
            <w:shd w:val="clear" w:color="auto" w:fill="FFFFFF"/>
            <w:vAlign w:val="bottom"/>
          </w:tcPr>
          <w:p w14:paraId="496180CD"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80D3" w14:textId="77777777" w:rsidTr="003216A5">
        <w:trPr>
          <w:trHeight w:val="20"/>
          <w:jc w:val="center"/>
        </w:trPr>
        <w:tc>
          <w:tcPr>
            <w:tcW w:w="4996" w:type="dxa"/>
            <w:tcBorders>
              <w:top w:val="nil"/>
              <w:left w:val="nil"/>
              <w:right w:val="nil"/>
            </w:tcBorders>
            <w:shd w:val="clear" w:color="auto" w:fill="FFFFFF"/>
            <w:vAlign w:val="bottom"/>
          </w:tcPr>
          <w:p w14:paraId="496180CF" w14:textId="77777777" w:rsidR="001740DE" w:rsidRPr="00A0346D" w:rsidRDefault="00774733" w:rsidP="003216A5">
            <w:pPr>
              <w:shd w:val="clear" w:color="auto" w:fill="FFFFFF"/>
              <w:tabs>
                <w:tab w:val="left" w:leader="dot" w:pos="4896"/>
              </w:tabs>
              <w:jc w:val="both"/>
              <w:rPr>
                <w:lang w:val="en-AU"/>
              </w:rPr>
            </w:pPr>
            <w:r w:rsidRPr="00A0346D">
              <w:rPr>
                <w:b/>
                <w:bCs/>
                <w:szCs w:val="18"/>
                <w:lang w:val="en-AU"/>
              </w:rPr>
              <w:t>1.—</w:t>
            </w:r>
            <w:r w:rsidR="001740DE" w:rsidRPr="00A0346D">
              <w:rPr>
                <w:rFonts w:eastAsia="Times New Roman"/>
                <w:b/>
                <w:bCs/>
                <w:szCs w:val="18"/>
                <w:lang w:val="en-AU"/>
              </w:rPr>
              <w:t>Salaries and Payments in the nature of Salary—</w:t>
            </w:r>
          </w:p>
        </w:tc>
        <w:tc>
          <w:tcPr>
            <w:tcW w:w="1261" w:type="dxa"/>
            <w:tcBorders>
              <w:top w:val="nil"/>
              <w:left w:val="nil"/>
              <w:bottom w:val="nil"/>
              <w:right w:val="nil"/>
            </w:tcBorders>
            <w:shd w:val="clear" w:color="auto" w:fill="FFFFFF"/>
            <w:vAlign w:val="bottom"/>
          </w:tcPr>
          <w:p w14:paraId="496180D0" w14:textId="77777777" w:rsidR="001740DE" w:rsidRPr="00A0346D" w:rsidRDefault="001740DE" w:rsidP="00A21F0D">
            <w:pPr>
              <w:shd w:val="clear" w:color="auto" w:fill="FFFFFF"/>
              <w:tabs>
                <w:tab w:val="left" w:leader="dot" w:pos="4896"/>
              </w:tabs>
              <w:ind w:right="29"/>
              <w:jc w:val="right"/>
              <w:rPr>
                <w:lang w:val="en-AU"/>
              </w:rPr>
            </w:pPr>
          </w:p>
        </w:tc>
        <w:tc>
          <w:tcPr>
            <w:tcW w:w="1338" w:type="dxa"/>
            <w:tcBorders>
              <w:top w:val="nil"/>
              <w:left w:val="nil"/>
              <w:bottom w:val="nil"/>
              <w:right w:val="nil"/>
            </w:tcBorders>
            <w:shd w:val="clear" w:color="auto" w:fill="FFFFFF"/>
            <w:vAlign w:val="bottom"/>
          </w:tcPr>
          <w:p w14:paraId="496180D1" w14:textId="77777777" w:rsidR="001740DE" w:rsidRPr="00A0346D" w:rsidRDefault="001740DE" w:rsidP="00A21F0D">
            <w:pPr>
              <w:shd w:val="clear" w:color="auto" w:fill="FFFFFF"/>
              <w:tabs>
                <w:tab w:val="left" w:leader="dot" w:pos="4896"/>
              </w:tabs>
              <w:ind w:right="29"/>
              <w:jc w:val="right"/>
              <w:rPr>
                <w:lang w:val="en-AU"/>
              </w:rPr>
            </w:pPr>
          </w:p>
        </w:tc>
        <w:tc>
          <w:tcPr>
            <w:tcW w:w="1434" w:type="dxa"/>
            <w:tcBorders>
              <w:top w:val="nil"/>
              <w:left w:val="nil"/>
              <w:bottom w:val="nil"/>
              <w:right w:val="nil"/>
            </w:tcBorders>
            <w:shd w:val="clear" w:color="auto" w:fill="FFFFFF"/>
            <w:vAlign w:val="bottom"/>
          </w:tcPr>
          <w:p w14:paraId="496180D2"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80D8" w14:textId="77777777" w:rsidTr="003216A5">
        <w:trPr>
          <w:trHeight w:val="20"/>
          <w:jc w:val="center"/>
        </w:trPr>
        <w:tc>
          <w:tcPr>
            <w:tcW w:w="4996" w:type="dxa"/>
            <w:tcBorders>
              <w:top w:val="nil"/>
              <w:left w:val="nil"/>
              <w:right w:val="nil"/>
            </w:tcBorders>
            <w:shd w:val="clear" w:color="auto" w:fill="FFFFFF"/>
            <w:vAlign w:val="bottom"/>
          </w:tcPr>
          <w:p w14:paraId="496180D4" w14:textId="77777777" w:rsidR="001740DE" w:rsidRPr="00A0346D" w:rsidRDefault="00A107E9" w:rsidP="00A21F0D">
            <w:pPr>
              <w:shd w:val="clear" w:color="auto" w:fill="FFFFFF"/>
              <w:tabs>
                <w:tab w:val="left" w:leader="dot" w:pos="4896"/>
              </w:tabs>
              <w:ind w:left="576" w:hanging="432"/>
              <w:jc w:val="both"/>
              <w:rPr>
                <w:lang w:val="en-AU"/>
              </w:rPr>
            </w:pPr>
            <w:r w:rsidRPr="00A0346D">
              <w:rPr>
                <w:rFonts w:eastAsia="Times New Roman"/>
                <w:noProof/>
                <w:lang w:val="en-AU"/>
              </w:rPr>
              <w:t xml:space="preserve">01. </w:t>
            </w:r>
            <w:r w:rsidR="001740DE" w:rsidRPr="00A0346D">
              <w:rPr>
                <w:rFonts w:eastAsia="Times New Roman"/>
                <w:noProof/>
                <w:lang w:val="en-AU"/>
              </w:rPr>
              <w:t>Salaries and allowances</w:t>
            </w:r>
            <w:r w:rsidR="003216A5" w:rsidRPr="00A0346D">
              <w:rPr>
                <w:rFonts w:eastAsia="Times New Roman"/>
                <w:noProof/>
                <w:lang w:val="en-AU"/>
              </w:rPr>
              <w:tab/>
            </w:r>
          </w:p>
        </w:tc>
        <w:tc>
          <w:tcPr>
            <w:tcW w:w="1261" w:type="dxa"/>
            <w:tcBorders>
              <w:top w:val="nil"/>
              <w:left w:val="nil"/>
              <w:bottom w:val="nil"/>
              <w:right w:val="nil"/>
            </w:tcBorders>
            <w:shd w:val="clear" w:color="auto" w:fill="FFFFFF"/>
            <w:vAlign w:val="bottom"/>
          </w:tcPr>
          <w:p w14:paraId="496180D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276 700 000</w:t>
            </w:r>
          </w:p>
        </w:tc>
        <w:tc>
          <w:tcPr>
            <w:tcW w:w="1338" w:type="dxa"/>
            <w:tcBorders>
              <w:top w:val="nil"/>
              <w:left w:val="nil"/>
              <w:bottom w:val="nil"/>
              <w:right w:val="nil"/>
            </w:tcBorders>
            <w:shd w:val="clear" w:color="auto" w:fill="FFFFFF"/>
            <w:vAlign w:val="bottom"/>
          </w:tcPr>
          <w:p w14:paraId="496180D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233 214 000</w:t>
            </w:r>
          </w:p>
        </w:tc>
        <w:tc>
          <w:tcPr>
            <w:tcW w:w="1434" w:type="dxa"/>
            <w:tcBorders>
              <w:top w:val="nil"/>
              <w:left w:val="nil"/>
              <w:bottom w:val="nil"/>
              <w:right w:val="nil"/>
            </w:tcBorders>
            <w:shd w:val="clear" w:color="auto" w:fill="FFFFFF"/>
            <w:vAlign w:val="bottom"/>
          </w:tcPr>
          <w:p w14:paraId="496180D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229 262 208</w:t>
            </w:r>
          </w:p>
        </w:tc>
      </w:tr>
      <w:tr w:rsidR="001740DE" w:rsidRPr="00A0346D" w14:paraId="496180DD" w14:textId="77777777" w:rsidTr="003216A5">
        <w:trPr>
          <w:trHeight w:val="20"/>
          <w:jc w:val="center"/>
        </w:trPr>
        <w:tc>
          <w:tcPr>
            <w:tcW w:w="4996" w:type="dxa"/>
            <w:tcBorders>
              <w:left w:val="nil"/>
              <w:right w:val="nil"/>
            </w:tcBorders>
            <w:shd w:val="clear" w:color="auto" w:fill="FFFFFF"/>
            <w:vAlign w:val="bottom"/>
          </w:tcPr>
          <w:p w14:paraId="496180D9" w14:textId="77777777" w:rsidR="001740DE" w:rsidRPr="00A0346D" w:rsidRDefault="00A107E9" w:rsidP="00A21F0D">
            <w:pPr>
              <w:shd w:val="clear" w:color="auto" w:fill="FFFFFF"/>
              <w:tabs>
                <w:tab w:val="left" w:leader="dot" w:pos="4896"/>
              </w:tabs>
              <w:ind w:left="576" w:hanging="432"/>
              <w:jc w:val="both"/>
              <w:rPr>
                <w:lang w:val="en-AU"/>
              </w:rPr>
            </w:pPr>
            <w:r w:rsidRPr="00A0346D">
              <w:rPr>
                <w:rFonts w:eastAsia="Times New Roman"/>
                <w:noProof/>
                <w:lang w:val="en-AU"/>
              </w:rPr>
              <w:t xml:space="preserve">02. </w:t>
            </w:r>
            <w:r w:rsidR="001740DE" w:rsidRPr="00A0346D">
              <w:rPr>
                <w:rFonts w:eastAsia="Times New Roman"/>
                <w:noProof/>
                <w:lang w:val="en-AU"/>
              </w:rPr>
              <w:t>Overtime</w:t>
            </w:r>
            <w:r w:rsidR="003216A5" w:rsidRPr="00A0346D">
              <w:rPr>
                <w:rFonts w:eastAsia="Times New Roman"/>
                <w:noProof/>
                <w:lang w:val="en-AU"/>
              </w:rPr>
              <w:tab/>
            </w:r>
          </w:p>
        </w:tc>
        <w:tc>
          <w:tcPr>
            <w:tcW w:w="1261" w:type="dxa"/>
            <w:tcBorders>
              <w:top w:val="nil"/>
              <w:left w:val="nil"/>
              <w:bottom w:val="single" w:sz="6" w:space="0" w:color="auto"/>
              <w:right w:val="nil"/>
            </w:tcBorders>
            <w:shd w:val="clear" w:color="auto" w:fill="FFFFFF"/>
            <w:vAlign w:val="bottom"/>
          </w:tcPr>
          <w:p w14:paraId="496180D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4 223 000</w:t>
            </w:r>
          </w:p>
        </w:tc>
        <w:tc>
          <w:tcPr>
            <w:tcW w:w="1338" w:type="dxa"/>
            <w:tcBorders>
              <w:top w:val="nil"/>
              <w:left w:val="nil"/>
              <w:bottom w:val="single" w:sz="6" w:space="0" w:color="auto"/>
              <w:right w:val="nil"/>
            </w:tcBorders>
            <w:shd w:val="clear" w:color="auto" w:fill="FFFFFF"/>
            <w:vAlign w:val="bottom"/>
          </w:tcPr>
          <w:p w14:paraId="496180D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3 780 000</w:t>
            </w:r>
          </w:p>
        </w:tc>
        <w:tc>
          <w:tcPr>
            <w:tcW w:w="1434" w:type="dxa"/>
            <w:tcBorders>
              <w:top w:val="nil"/>
              <w:left w:val="nil"/>
              <w:bottom w:val="single" w:sz="6" w:space="0" w:color="auto"/>
              <w:right w:val="nil"/>
            </w:tcBorders>
            <w:shd w:val="clear" w:color="auto" w:fill="FFFFFF"/>
            <w:vAlign w:val="bottom"/>
          </w:tcPr>
          <w:p w14:paraId="496180D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3 695 928</w:t>
            </w:r>
          </w:p>
        </w:tc>
      </w:tr>
      <w:tr w:rsidR="001740DE" w:rsidRPr="00A0346D" w14:paraId="496180E2" w14:textId="77777777" w:rsidTr="003216A5">
        <w:trPr>
          <w:trHeight w:val="20"/>
          <w:jc w:val="center"/>
        </w:trPr>
        <w:tc>
          <w:tcPr>
            <w:tcW w:w="4996" w:type="dxa"/>
            <w:tcBorders>
              <w:left w:val="nil"/>
              <w:right w:val="nil"/>
            </w:tcBorders>
            <w:shd w:val="clear" w:color="auto" w:fill="FFFFFF"/>
            <w:vAlign w:val="bottom"/>
          </w:tcPr>
          <w:p w14:paraId="496180DE" w14:textId="77777777" w:rsidR="001740DE" w:rsidRPr="00A0346D" w:rsidRDefault="001740DE" w:rsidP="00A21F0D">
            <w:pPr>
              <w:shd w:val="clear" w:color="auto" w:fill="FFFFFF"/>
              <w:tabs>
                <w:tab w:val="left" w:leader="dot" w:pos="4896"/>
              </w:tabs>
              <w:jc w:val="both"/>
              <w:rPr>
                <w:lang w:val="en-AU"/>
              </w:rPr>
            </w:pPr>
          </w:p>
        </w:tc>
        <w:tc>
          <w:tcPr>
            <w:tcW w:w="1261" w:type="dxa"/>
            <w:tcBorders>
              <w:top w:val="single" w:sz="6" w:space="0" w:color="auto"/>
              <w:left w:val="nil"/>
              <w:bottom w:val="single" w:sz="6" w:space="0" w:color="auto"/>
              <w:right w:val="nil"/>
            </w:tcBorders>
            <w:shd w:val="clear" w:color="auto" w:fill="FFFFFF"/>
            <w:vAlign w:val="bottom"/>
          </w:tcPr>
          <w:p w14:paraId="496180D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280 923 000</w:t>
            </w:r>
          </w:p>
        </w:tc>
        <w:tc>
          <w:tcPr>
            <w:tcW w:w="1338" w:type="dxa"/>
            <w:tcBorders>
              <w:top w:val="single" w:sz="6" w:space="0" w:color="auto"/>
              <w:left w:val="nil"/>
              <w:bottom w:val="single" w:sz="6" w:space="0" w:color="auto"/>
              <w:right w:val="nil"/>
            </w:tcBorders>
            <w:shd w:val="clear" w:color="auto" w:fill="FFFFFF"/>
            <w:vAlign w:val="bottom"/>
          </w:tcPr>
          <w:p w14:paraId="496180E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236 994 000</w:t>
            </w:r>
          </w:p>
        </w:tc>
        <w:tc>
          <w:tcPr>
            <w:tcW w:w="1434" w:type="dxa"/>
            <w:tcBorders>
              <w:top w:val="single" w:sz="6" w:space="0" w:color="auto"/>
              <w:left w:val="nil"/>
              <w:bottom w:val="single" w:sz="6" w:space="0" w:color="auto"/>
              <w:right w:val="nil"/>
            </w:tcBorders>
            <w:shd w:val="clear" w:color="auto" w:fill="FFFFFF"/>
            <w:vAlign w:val="bottom"/>
          </w:tcPr>
          <w:p w14:paraId="496180E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232 958 136</w:t>
            </w:r>
          </w:p>
        </w:tc>
      </w:tr>
      <w:tr w:rsidR="001740DE" w:rsidRPr="00A0346D" w14:paraId="496180E7" w14:textId="77777777" w:rsidTr="003216A5">
        <w:trPr>
          <w:trHeight w:val="20"/>
          <w:jc w:val="center"/>
        </w:trPr>
        <w:tc>
          <w:tcPr>
            <w:tcW w:w="4996" w:type="dxa"/>
            <w:tcBorders>
              <w:left w:val="nil"/>
              <w:bottom w:val="nil"/>
              <w:right w:val="nil"/>
            </w:tcBorders>
            <w:shd w:val="clear" w:color="auto" w:fill="FFFFFF"/>
            <w:vAlign w:val="bottom"/>
          </w:tcPr>
          <w:p w14:paraId="496180E3" w14:textId="77777777" w:rsidR="001740DE" w:rsidRPr="00A0346D" w:rsidRDefault="00774733" w:rsidP="00A21F0D">
            <w:pPr>
              <w:shd w:val="clear" w:color="auto" w:fill="FFFFFF"/>
              <w:tabs>
                <w:tab w:val="left" w:leader="dot" w:pos="4896"/>
              </w:tabs>
              <w:spacing w:before="120"/>
              <w:jc w:val="both"/>
              <w:rPr>
                <w:lang w:val="en-AU"/>
              </w:rPr>
            </w:pPr>
            <w:r w:rsidRPr="00A0346D">
              <w:rPr>
                <w:b/>
                <w:bCs/>
                <w:szCs w:val="18"/>
                <w:lang w:val="en-AU"/>
              </w:rPr>
              <w:t>2.—</w:t>
            </w:r>
            <w:r w:rsidR="001740DE" w:rsidRPr="00A0346D">
              <w:rPr>
                <w:rFonts w:eastAsia="Times New Roman"/>
                <w:b/>
                <w:bCs/>
                <w:szCs w:val="18"/>
                <w:lang w:val="en-AU"/>
              </w:rPr>
              <w:t>Administrative Expenses—</w:t>
            </w:r>
          </w:p>
        </w:tc>
        <w:tc>
          <w:tcPr>
            <w:tcW w:w="1261" w:type="dxa"/>
            <w:tcBorders>
              <w:top w:val="single" w:sz="6" w:space="0" w:color="auto"/>
              <w:left w:val="nil"/>
              <w:bottom w:val="nil"/>
              <w:right w:val="nil"/>
            </w:tcBorders>
            <w:shd w:val="clear" w:color="auto" w:fill="FFFFFF"/>
            <w:vAlign w:val="bottom"/>
          </w:tcPr>
          <w:p w14:paraId="496180E4" w14:textId="77777777" w:rsidR="001740DE" w:rsidRPr="00A0346D" w:rsidRDefault="001740DE" w:rsidP="00A21F0D">
            <w:pPr>
              <w:shd w:val="clear" w:color="auto" w:fill="FFFFFF"/>
              <w:tabs>
                <w:tab w:val="left" w:leader="dot" w:pos="4896"/>
              </w:tabs>
              <w:ind w:right="29"/>
              <w:jc w:val="right"/>
              <w:rPr>
                <w:lang w:val="en-AU"/>
              </w:rPr>
            </w:pPr>
          </w:p>
        </w:tc>
        <w:tc>
          <w:tcPr>
            <w:tcW w:w="1338" w:type="dxa"/>
            <w:tcBorders>
              <w:top w:val="single" w:sz="6" w:space="0" w:color="auto"/>
              <w:left w:val="nil"/>
              <w:bottom w:val="nil"/>
              <w:right w:val="nil"/>
            </w:tcBorders>
            <w:shd w:val="clear" w:color="auto" w:fill="FFFFFF"/>
            <w:vAlign w:val="bottom"/>
          </w:tcPr>
          <w:p w14:paraId="496180E5" w14:textId="77777777" w:rsidR="001740DE" w:rsidRPr="00A0346D" w:rsidRDefault="001740DE" w:rsidP="00A21F0D">
            <w:pPr>
              <w:shd w:val="clear" w:color="auto" w:fill="FFFFFF"/>
              <w:tabs>
                <w:tab w:val="left" w:leader="dot" w:pos="4896"/>
              </w:tabs>
              <w:ind w:right="29"/>
              <w:jc w:val="right"/>
              <w:rPr>
                <w:lang w:val="en-AU"/>
              </w:rPr>
            </w:pPr>
          </w:p>
        </w:tc>
        <w:tc>
          <w:tcPr>
            <w:tcW w:w="1434" w:type="dxa"/>
            <w:tcBorders>
              <w:top w:val="single" w:sz="6" w:space="0" w:color="auto"/>
              <w:left w:val="nil"/>
              <w:bottom w:val="nil"/>
              <w:right w:val="nil"/>
            </w:tcBorders>
            <w:shd w:val="clear" w:color="auto" w:fill="FFFFFF"/>
            <w:vAlign w:val="bottom"/>
          </w:tcPr>
          <w:p w14:paraId="496180E6"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80EC" w14:textId="77777777" w:rsidTr="003216A5">
        <w:trPr>
          <w:trHeight w:val="20"/>
          <w:jc w:val="center"/>
        </w:trPr>
        <w:tc>
          <w:tcPr>
            <w:tcW w:w="4996" w:type="dxa"/>
            <w:tcBorders>
              <w:top w:val="nil"/>
              <w:left w:val="nil"/>
              <w:right w:val="nil"/>
            </w:tcBorders>
            <w:shd w:val="clear" w:color="auto" w:fill="FFFFFF"/>
            <w:vAlign w:val="bottom"/>
          </w:tcPr>
          <w:p w14:paraId="496180E8" w14:textId="77777777" w:rsidR="001740DE" w:rsidRPr="00A0346D" w:rsidRDefault="00A107E9" w:rsidP="005304C9">
            <w:pPr>
              <w:shd w:val="clear" w:color="auto" w:fill="FFFFFF"/>
              <w:tabs>
                <w:tab w:val="left" w:leader="dot" w:pos="4896"/>
              </w:tabs>
              <w:ind w:left="576" w:hanging="432"/>
              <w:rPr>
                <w:lang w:val="en-AU"/>
              </w:rPr>
            </w:pPr>
            <w:r w:rsidRPr="00A0346D">
              <w:rPr>
                <w:szCs w:val="18"/>
                <w:lang w:val="en-AU"/>
              </w:rPr>
              <w:t xml:space="preserve">01. </w:t>
            </w:r>
            <w:r w:rsidR="001740DE" w:rsidRPr="00A0346D">
              <w:rPr>
                <w:szCs w:val="18"/>
                <w:lang w:val="en-AU"/>
              </w:rPr>
              <w:t>Travelling and subsistence</w:t>
            </w:r>
            <w:r w:rsidR="003216A5" w:rsidRPr="00A0346D">
              <w:rPr>
                <w:szCs w:val="18"/>
                <w:lang w:val="en-AU"/>
              </w:rPr>
              <w:tab/>
            </w:r>
          </w:p>
        </w:tc>
        <w:tc>
          <w:tcPr>
            <w:tcW w:w="1261" w:type="dxa"/>
            <w:tcBorders>
              <w:top w:val="nil"/>
              <w:left w:val="nil"/>
              <w:bottom w:val="nil"/>
              <w:right w:val="nil"/>
            </w:tcBorders>
            <w:shd w:val="clear" w:color="auto" w:fill="FFFFFF"/>
            <w:vAlign w:val="bottom"/>
          </w:tcPr>
          <w:p w14:paraId="496180E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8 000 000</w:t>
            </w:r>
          </w:p>
        </w:tc>
        <w:tc>
          <w:tcPr>
            <w:tcW w:w="1338" w:type="dxa"/>
            <w:tcBorders>
              <w:top w:val="nil"/>
              <w:left w:val="nil"/>
              <w:bottom w:val="nil"/>
              <w:right w:val="nil"/>
            </w:tcBorders>
            <w:shd w:val="clear" w:color="auto" w:fill="FFFFFF"/>
            <w:vAlign w:val="bottom"/>
          </w:tcPr>
          <w:p w14:paraId="496180E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4 940 000</w:t>
            </w:r>
          </w:p>
        </w:tc>
        <w:tc>
          <w:tcPr>
            <w:tcW w:w="1434" w:type="dxa"/>
            <w:tcBorders>
              <w:top w:val="nil"/>
              <w:left w:val="nil"/>
              <w:bottom w:val="nil"/>
              <w:right w:val="nil"/>
            </w:tcBorders>
            <w:shd w:val="clear" w:color="auto" w:fill="FFFFFF"/>
            <w:vAlign w:val="bottom"/>
          </w:tcPr>
          <w:p w14:paraId="496180E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4 902 793</w:t>
            </w:r>
          </w:p>
        </w:tc>
      </w:tr>
      <w:tr w:rsidR="001740DE" w:rsidRPr="00A0346D" w14:paraId="496180F1" w14:textId="77777777" w:rsidTr="003216A5">
        <w:trPr>
          <w:trHeight w:val="20"/>
          <w:jc w:val="center"/>
        </w:trPr>
        <w:tc>
          <w:tcPr>
            <w:tcW w:w="4996" w:type="dxa"/>
            <w:tcBorders>
              <w:left w:val="nil"/>
              <w:right w:val="nil"/>
            </w:tcBorders>
            <w:shd w:val="clear" w:color="auto" w:fill="FFFFFF"/>
            <w:vAlign w:val="bottom"/>
          </w:tcPr>
          <w:p w14:paraId="496180ED" w14:textId="77777777" w:rsidR="001740DE" w:rsidRPr="00A0346D" w:rsidRDefault="00A107E9" w:rsidP="005304C9">
            <w:pPr>
              <w:shd w:val="clear" w:color="auto" w:fill="FFFFFF"/>
              <w:tabs>
                <w:tab w:val="left" w:leader="dot" w:pos="4896"/>
              </w:tabs>
              <w:ind w:left="576" w:hanging="432"/>
              <w:rPr>
                <w:lang w:val="en-AU"/>
              </w:rPr>
            </w:pPr>
            <w:r w:rsidRPr="00A0346D">
              <w:rPr>
                <w:szCs w:val="18"/>
                <w:lang w:val="en-AU"/>
              </w:rPr>
              <w:t xml:space="preserve">02. </w:t>
            </w:r>
            <w:r w:rsidR="001740DE" w:rsidRPr="00A0346D">
              <w:rPr>
                <w:szCs w:val="18"/>
                <w:lang w:val="en-AU"/>
              </w:rPr>
              <w:t>Office requisites and equipment, stationery and printing</w:t>
            </w:r>
          </w:p>
        </w:tc>
        <w:tc>
          <w:tcPr>
            <w:tcW w:w="1261" w:type="dxa"/>
            <w:tcBorders>
              <w:top w:val="nil"/>
              <w:left w:val="nil"/>
              <w:bottom w:val="nil"/>
              <w:right w:val="nil"/>
            </w:tcBorders>
            <w:shd w:val="clear" w:color="auto" w:fill="FFFFFF"/>
            <w:vAlign w:val="bottom"/>
          </w:tcPr>
          <w:p w14:paraId="496180E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11 255 000</w:t>
            </w:r>
          </w:p>
        </w:tc>
        <w:tc>
          <w:tcPr>
            <w:tcW w:w="1338" w:type="dxa"/>
            <w:tcBorders>
              <w:top w:val="nil"/>
              <w:left w:val="nil"/>
              <w:bottom w:val="nil"/>
              <w:right w:val="nil"/>
            </w:tcBorders>
            <w:shd w:val="clear" w:color="auto" w:fill="FFFFFF"/>
            <w:vAlign w:val="bottom"/>
          </w:tcPr>
          <w:p w14:paraId="496180E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9 858 000</w:t>
            </w:r>
          </w:p>
        </w:tc>
        <w:tc>
          <w:tcPr>
            <w:tcW w:w="1434" w:type="dxa"/>
            <w:tcBorders>
              <w:top w:val="nil"/>
              <w:left w:val="nil"/>
              <w:bottom w:val="nil"/>
              <w:right w:val="nil"/>
            </w:tcBorders>
            <w:shd w:val="clear" w:color="auto" w:fill="FFFFFF"/>
            <w:vAlign w:val="bottom"/>
          </w:tcPr>
          <w:p w14:paraId="496180F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9 589 556</w:t>
            </w:r>
          </w:p>
        </w:tc>
      </w:tr>
      <w:tr w:rsidR="001740DE" w:rsidRPr="00A0346D" w14:paraId="496180F6" w14:textId="77777777" w:rsidTr="003216A5">
        <w:trPr>
          <w:trHeight w:val="20"/>
          <w:jc w:val="center"/>
        </w:trPr>
        <w:tc>
          <w:tcPr>
            <w:tcW w:w="4996" w:type="dxa"/>
            <w:tcBorders>
              <w:left w:val="nil"/>
              <w:bottom w:val="nil"/>
              <w:right w:val="nil"/>
            </w:tcBorders>
            <w:shd w:val="clear" w:color="auto" w:fill="FFFFFF"/>
            <w:vAlign w:val="bottom"/>
          </w:tcPr>
          <w:p w14:paraId="496180F2" w14:textId="77777777" w:rsidR="001740DE" w:rsidRPr="00A0346D" w:rsidRDefault="00A107E9" w:rsidP="005304C9">
            <w:pPr>
              <w:shd w:val="clear" w:color="auto" w:fill="FFFFFF"/>
              <w:tabs>
                <w:tab w:val="left" w:leader="dot" w:pos="4896"/>
              </w:tabs>
              <w:ind w:left="576" w:hanging="432"/>
              <w:rPr>
                <w:lang w:val="en-AU"/>
              </w:rPr>
            </w:pPr>
            <w:r w:rsidRPr="00A0346D">
              <w:rPr>
                <w:szCs w:val="18"/>
                <w:lang w:val="en-AU"/>
              </w:rPr>
              <w:t xml:space="preserve">03. </w:t>
            </w:r>
            <w:r w:rsidR="001740DE" w:rsidRPr="00A0346D">
              <w:rPr>
                <w:szCs w:val="18"/>
                <w:lang w:val="en-AU"/>
              </w:rPr>
              <w:t>Postage, telegrams and telephone services</w:t>
            </w:r>
            <w:r w:rsidR="003216A5" w:rsidRPr="00A0346D">
              <w:rPr>
                <w:szCs w:val="18"/>
                <w:lang w:val="en-AU"/>
              </w:rPr>
              <w:tab/>
            </w:r>
          </w:p>
        </w:tc>
        <w:tc>
          <w:tcPr>
            <w:tcW w:w="1261" w:type="dxa"/>
            <w:tcBorders>
              <w:top w:val="nil"/>
              <w:left w:val="nil"/>
              <w:bottom w:val="nil"/>
              <w:right w:val="nil"/>
            </w:tcBorders>
            <w:shd w:val="clear" w:color="auto" w:fill="FFFFFF"/>
            <w:vAlign w:val="bottom"/>
          </w:tcPr>
          <w:p w14:paraId="496180F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46 100 000</w:t>
            </w:r>
          </w:p>
        </w:tc>
        <w:tc>
          <w:tcPr>
            <w:tcW w:w="1338" w:type="dxa"/>
            <w:tcBorders>
              <w:top w:val="nil"/>
              <w:left w:val="nil"/>
              <w:bottom w:val="nil"/>
              <w:right w:val="nil"/>
            </w:tcBorders>
            <w:shd w:val="clear" w:color="auto" w:fill="FFFFFF"/>
            <w:vAlign w:val="bottom"/>
          </w:tcPr>
          <w:p w14:paraId="496180F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41 350 000</w:t>
            </w:r>
          </w:p>
        </w:tc>
        <w:tc>
          <w:tcPr>
            <w:tcW w:w="1434" w:type="dxa"/>
            <w:tcBorders>
              <w:top w:val="nil"/>
              <w:left w:val="nil"/>
              <w:bottom w:val="nil"/>
              <w:right w:val="nil"/>
            </w:tcBorders>
            <w:shd w:val="clear" w:color="auto" w:fill="FFFFFF"/>
            <w:vAlign w:val="bottom"/>
          </w:tcPr>
          <w:p w14:paraId="496180F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41 313 775</w:t>
            </w:r>
          </w:p>
        </w:tc>
      </w:tr>
      <w:tr w:rsidR="001740DE" w:rsidRPr="00A0346D" w14:paraId="496180FB" w14:textId="77777777" w:rsidTr="003216A5">
        <w:trPr>
          <w:trHeight w:val="20"/>
          <w:jc w:val="center"/>
        </w:trPr>
        <w:tc>
          <w:tcPr>
            <w:tcW w:w="4996" w:type="dxa"/>
            <w:tcBorders>
              <w:top w:val="nil"/>
              <w:left w:val="nil"/>
              <w:right w:val="nil"/>
            </w:tcBorders>
            <w:shd w:val="clear" w:color="auto" w:fill="FFFFFF"/>
            <w:vAlign w:val="bottom"/>
          </w:tcPr>
          <w:p w14:paraId="496180F7" w14:textId="77777777" w:rsidR="001740DE" w:rsidRPr="00A0346D" w:rsidRDefault="00A107E9" w:rsidP="005304C9">
            <w:pPr>
              <w:shd w:val="clear" w:color="auto" w:fill="FFFFFF"/>
              <w:tabs>
                <w:tab w:val="left" w:leader="dot" w:pos="4896"/>
              </w:tabs>
              <w:ind w:left="576" w:hanging="432"/>
              <w:rPr>
                <w:lang w:val="en-AU"/>
              </w:rPr>
            </w:pPr>
            <w:r w:rsidRPr="00A0346D">
              <w:rPr>
                <w:szCs w:val="18"/>
                <w:lang w:val="en-AU"/>
              </w:rPr>
              <w:t xml:space="preserve">04. </w:t>
            </w:r>
            <w:r w:rsidR="001740DE" w:rsidRPr="00A0346D">
              <w:rPr>
                <w:szCs w:val="18"/>
                <w:lang w:val="en-AU"/>
              </w:rPr>
              <w:t>Office services</w:t>
            </w:r>
            <w:r w:rsidR="003216A5" w:rsidRPr="00A0346D">
              <w:rPr>
                <w:szCs w:val="18"/>
                <w:lang w:val="en-AU"/>
              </w:rPr>
              <w:tab/>
            </w:r>
          </w:p>
        </w:tc>
        <w:tc>
          <w:tcPr>
            <w:tcW w:w="1261" w:type="dxa"/>
            <w:tcBorders>
              <w:top w:val="nil"/>
              <w:left w:val="nil"/>
              <w:bottom w:val="nil"/>
              <w:right w:val="nil"/>
            </w:tcBorders>
            <w:shd w:val="clear" w:color="auto" w:fill="FFFFFF"/>
            <w:vAlign w:val="bottom"/>
          </w:tcPr>
          <w:p w14:paraId="496180F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2 900 000</w:t>
            </w:r>
          </w:p>
        </w:tc>
        <w:tc>
          <w:tcPr>
            <w:tcW w:w="1338" w:type="dxa"/>
            <w:tcBorders>
              <w:top w:val="nil"/>
              <w:left w:val="nil"/>
              <w:bottom w:val="nil"/>
              <w:right w:val="nil"/>
            </w:tcBorders>
            <w:shd w:val="clear" w:color="auto" w:fill="FFFFFF"/>
            <w:vAlign w:val="bottom"/>
          </w:tcPr>
          <w:p w14:paraId="496180F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2 222 000</w:t>
            </w:r>
          </w:p>
        </w:tc>
        <w:tc>
          <w:tcPr>
            <w:tcW w:w="1434" w:type="dxa"/>
            <w:tcBorders>
              <w:top w:val="nil"/>
              <w:left w:val="nil"/>
              <w:bottom w:val="nil"/>
              <w:right w:val="nil"/>
            </w:tcBorders>
            <w:shd w:val="clear" w:color="auto" w:fill="FFFFFF"/>
            <w:vAlign w:val="bottom"/>
          </w:tcPr>
          <w:p w14:paraId="496180F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w:t>
            </w:r>
            <w:r w:rsidR="00375E61" w:rsidRPr="00A0346D">
              <w:rPr>
                <w:szCs w:val="18"/>
                <w:lang w:val="en-AU"/>
              </w:rPr>
              <w:t xml:space="preserve"> </w:t>
            </w:r>
            <w:r w:rsidRPr="00A0346D">
              <w:rPr>
                <w:szCs w:val="18"/>
                <w:lang w:val="en-AU"/>
              </w:rPr>
              <w:t>218</w:t>
            </w:r>
            <w:r w:rsidR="00375E61" w:rsidRPr="00A0346D">
              <w:rPr>
                <w:szCs w:val="18"/>
                <w:lang w:val="en-AU"/>
              </w:rPr>
              <w:t xml:space="preserve"> </w:t>
            </w:r>
            <w:r w:rsidRPr="00A0346D">
              <w:rPr>
                <w:szCs w:val="18"/>
                <w:lang w:val="en-AU"/>
              </w:rPr>
              <w:t>012</w:t>
            </w:r>
          </w:p>
        </w:tc>
      </w:tr>
      <w:tr w:rsidR="001740DE" w:rsidRPr="00A0346D" w14:paraId="49618100" w14:textId="77777777" w:rsidTr="003216A5">
        <w:trPr>
          <w:trHeight w:val="20"/>
          <w:jc w:val="center"/>
        </w:trPr>
        <w:tc>
          <w:tcPr>
            <w:tcW w:w="4996" w:type="dxa"/>
            <w:tcBorders>
              <w:left w:val="nil"/>
              <w:right w:val="nil"/>
            </w:tcBorders>
            <w:shd w:val="clear" w:color="auto" w:fill="FFFFFF"/>
            <w:vAlign w:val="bottom"/>
          </w:tcPr>
          <w:p w14:paraId="496180FC" w14:textId="77777777" w:rsidR="001740DE" w:rsidRPr="00A0346D" w:rsidRDefault="00A107E9" w:rsidP="005304C9">
            <w:pPr>
              <w:shd w:val="clear" w:color="auto" w:fill="FFFFFF"/>
              <w:tabs>
                <w:tab w:val="left" w:leader="dot" w:pos="4896"/>
              </w:tabs>
              <w:ind w:left="576" w:hanging="432"/>
              <w:rPr>
                <w:lang w:val="en-AU"/>
              </w:rPr>
            </w:pPr>
            <w:r w:rsidRPr="00A0346D">
              <w:rPr>
                <w:szCs w:val="18"/>
                <w:lang w:val="en-AU"/>
              </w:rPr>
              <w:t xml:space="preserve">05. </w:t>
            </w:r>
            <w:r w:rsidR="001740DE" w:rsidRPr="00A0346D">
              <w:rPr>
                <w:szCs w:val="18"/>
                <w:lang w:val="en-AU"/>
              </w:rPr>
              <w:t>Motor vehicles</w:t>
            </w:r>
            <w:r w:rsidR="001740DE" w:rsidRPr="00A0346D">
              <w:rPr>
                <w:rFonts w:eastAsia="Times New Roman"/>
                <w:szCs w:val="18"/>
                <w:lang w:val="en-AU"/>
              </w:rPr>
              <w:t>—Hire, maintenance and running expenses</w:t>
            </w:r>
            <w:r w:rsidR="003216A5" w:rsidRPr="00A0346D">
              <w:rPr>
                <w:rFonts w:eastAsia="Times New Roman"/>
                <w:szCs w:val="18"/>
                <w:lang w:val="en-AU"/>
              </w:rPr>
              <w:tab/>
            </w:r>
          </w:p>
        </w:tc>
        <w:tc>
          <w:tcPr>
            <w:tcW w:w="1261" w:type="dxa"/>
            <w:tcBorders>
              <w:top w:val="nil"/>
              <w:left w:val="nil"/>
              <w:bottom w:val="nil"/>
              <w:right w:val="nil"/>
            </w:tcBorders>
            <w:shd w:val="clear" w:color="auto" w:fill="FFFFFF"/>
            <w:vAlign w:val="bottom"/>
          </w:tcPr>
          <w:p w14:paraId="496180F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3 210 000</w:t>
            </w:r>
          </w:p>
        </w:tc>
        <w:tc>
          <w:tcPr>
            <w:tcW w:w="1338" w:type="dxa"/>
            <w:tcBorders>
              <w:top w:val="nil"/>
              <w:left w:val="nil"/>
              <w:bottom w:val="nil"/>
              <w:right w:val="nil"/>
            </w:tcBorders>
            <w:shd w:val="clear" w:color="auto" w:fill="FFFFFF"/>
            <w:vAlign w:val="bottom"/>
          </w:tcPr>
          <w:p w14:paraId="496180F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2 635 000</w:t>
            </w:r>
          </w:p>
        </w:tc>
        <w:tc>
          <w:tcPr>
            <w:tcW w:w="1434" w:type="dxa"/>
            <w:tcBorders>
              <w:top w:val="nil"/>
              <w:left w:val="nil"/>
              <w:bottom w:val="nil"/>
              <w:right w:val="nil"/>
            </w:tcBorders>
            <w:shd w:val="clear" w:color="auto" w:fill="FFFFFF"/>
            <w:vAlign w:val="bottom"/>
          </w:tcPr>
          <w:p w14:paraId="496180F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2 471 825</w:t>
            </w:r>
          </w:p>
        </w:tc>
      </w:tr>
      <w:tr w:rsidR="001740DE" w:rsidRPr="00A0346D" w14:paraId="49618105" w14:textId="77777777" w:rsidTr="003216A5">
        <w:trPr>
          <w:trHeight w:val="20"/>
          <w:jc w:val="center"/>
        </w:trPr>
        <w:tc>
          <w:tcPr>
            <w:tcW w:w="4996" w:type="dxa"/>
            <w:tcBorders>
              <w:left w:val="nil"/>
              <w:right w:val="nil"/>
            </w:tcBorders>
            <w:shd w:val="clear" w:color="auto" w:fill="FFFFFF"/>
            <w:vAlign w:val="bottom"/>
          </w:tcPr>
          <w:p w14:paraId="49618101" w14:textId="77777777" w:rsidR="001740DE" w:rsidRPr="00A0346D" w:rsidRDefault="00A107E9" w:rsidP="005304C9">
            <w:pPr>
              <w:shd w:val="clear" w:color="auto" w:fill="FFFFFF"/>
              <w:tabs>
                <w:tab w:val="left" w:leader="dot" w:pos="4896"/>
              </w:tabs>
              <w:ind w:left="576" w:hanging="432"/>
              <w:rPr>
                <w:lang w:val="en-AU"/>
              </w:rPr>
            </w:pPr>
            <w:r w:rsidRPr="00A0346D">
              <w:rPr>
                <w:lang w:val="en-AU"/>
              </w:rPr>
              <w:t xml:space="preserve">06. </w:t>
            </w:r>
            <w:r w:rsidR="001740DE" w:rsidRPr="00A0346D">
              <w:rPr>
                <w:lang w:val="en-AU"/>
              </w:rPr>
              <w:t>Training services</w:t>
            </w:r>
            <w:r w:rsidR="003216A5" w:rsidRPr="00A0346D">
              <w:rPr>
                <w:lang w:val="en-AU"/>
              </w:rPr>
              <w:tab/>
            </w:r>
          </w:p>
        </w:tc>
        <w:tc>
          <w:tcPr>
            <w:tcW w:w="1261" w:type="dxa"/>
            <w:tcBorders>
              <w:top w:val="nil"/>
              <w:left w:val="nil"/>
              <w:bottom w:val="nil"/>
              <w:right w:val="nil"/>
            </w:tcBorders>
            <w:shd w:val="clear" w:color="auto" w:fill="FFFFFF"/>
            <w:vAlign w:val="bottom"/>
          </w:tcPr>
          <w:p w14:paraId="4961810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2 200 000</w:t>
            </w:r>
          </w:p>
        </w:tc>
        <w:tc>
          <w:tcPr>
            <w:tcW w:w="1338" w:type="dxa"/>
            <w:tcBorders>
              <w:top w:val="nil"/>
              <w:left w:val="nil"/>
              <w:bottom w:val="nil"/>
              <w:right w:val="nil"/>
            </w:tcBorders>
            <w:shd w:val="clear" w:color="auto" w:fill="FFFFFF"/>
            <w:vAlign w:val="bottom"/>
          </w:tcPr>
          <w:p w14:paraId="4961810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300 000</w:t>
            </w:r>
          </w:p>
        </w:tc>
        <w:tc>
          <w:tcPr>
            <w:tcW w:w="1434" w:type="dxa"/>
            <w:tcBorders>
              <w:top w:val="nil"/>
              <w:left w:val="nil"/>
              <w:bottom w:val="nil"/>
              <w:right w:val="nil"/>
            </w:tcBorders>
            <w:shd w:val="clear" w:color="auto" w:fill="FFFFFF"/>
            <w:vAlign w:val="bottom"/>
          </w:tcPr>
          <w:p w14:paraId="4961810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293 304</w:t>
            </w:r>
          </w:p>
        </w:tc>
      </w:tr>
      <w:tr w:rsidR="001740DE" w:rsidRPr="00A0346D" w14:paraId="4961810A" w14:textId="77777777" w:rsidTr="003216A5">
        <w:trPr>
          <w:trHeight w:val="20"/>
          <w:jc w:val="center"/>
        </w:trPr>
        <w:tc>
          <w:tcPr>
            <w:tcW w:w="4996" w:type="dxa"/>
            <w:tcBorders>
              <w:left w:val="nil"/>
              <w:right w:val="nil"/>
            </w:tcBorders>
            <w:shd w:val="clear" w:color="auto" w:fill="FFFFFF"/>
            <w:vAlign w:val="bottom"/>
          </w:tcPr>
          <w:p w14:paraId="49618106" w14:textId="77777777" w:rsidR="001740DE" w:rsidRPr="00A0346D" w:rsidRDefault="00A107E9" w:rsidP="005304C9">
            <w:pPr>
              <w:shd w:val="clear" w:color="auto" w:fill="FFFFFF"/>
              <w:tabs>
                <w:tab w:val="left" w:leader="dot" w:pos="4896"/>
              </w:tabs>
              <w:ind w:left="576" w:hanging="432"/>
              <w:rPr>
                <w:lang w:val="en-AU"/>
              </w:rPr>
            </w:pPr>
            <w:r w:rsidRPr="00A0346D">
              <w:rPr>
                <w:szCs w:val="18"/>
                <w:lang w:val="en-AU"/>
              </w:rPr>
              <w:t xml:space="preserve">07. </w:t>
            </w:r>
            <w:r w:rsidR="001740DE" w:rsidRPr="00A0346D">
              <w:rPr>
                <w:szCs w:val="18"/>
                <w:lang w:val="en-AU"/>
              </w:rPr>
              <w:t>Medical examinations</w:t>
            </w:r>
            <w:r w:rsidR="003216A5" w:rsidRPr="00A0346D">
              <w:rPr>
                <w:szCs w:val="18"/>
                <w:lang w:val="en-AU"/>
              </w:rPr>
              <w:tab/>
            </w:r>
          </w:p>
        </w:tc>
        <w:tc>
          <w:tcPr>
            <w:tcW w:w="1261" w:type="dxa"/>
            <w:tcBorders>
              <w:top w:val="nil"/>
              <w:left w:val="nil"/>
              <w:bottom w:val="nil"/>
              <w:right w:val="nil"/>
            </w:tcBorders>
            <w:shd w:val="clear" w:color="auto" w:fill="FFFFFF"/>
            <w:vAlign w:val="bottom"/>
          </w:tcPr>
          <w:p w14:paraId="4961810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2 300 000</w:t>
            </w:r>
          </w:p>
        </w:tc>
        <w:tc>
          <w:tcPr>
            <w:tcW w:w="1338" w:type="dxa"/>
            <w:tcBorders>
              <w:top w:val="nil"/>
              <w:left w:val="nil"/>
              <w:bottom w:val="nil"/>
              <w:right w:val="nil"/>
            </w:tcBorders>
            <w:shd w:val="clear" w:color="auto" w:fill="FFFFFF"/>
            <w:vAlign w:val="bottom"/>
          </w:tcPr>
          <w:p w14:paraId="4961810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2 135 000</w:t>
            </w:r>
          </w:p>
        </w:tc>
        <w:tc>
          <w:tcPr>
            <w:tcW w:w="1434" w:type="dxa"/>
            <w:tcBorders>
              <w:top w:val="nil"/>
              <w:left w:val="nil"/>
              <w:bottom w:val="nil"/>
              <w:right w:val="nil"/>
            </w:tcBorders>
            <w:shd w:val="clear" w:color="auto" w:fill="FFFFFF"/>
            <w:vAlign w:val="bottom"/>
          </w:tcPr>
          <w:p w14:paraId="4961810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2 134 278</w:t>
            </w:r>
          </w:p>
        </w:tc>
      </w:tr>
      <w:tr w:rsidR="001740DE" w:rsidRPr="00A0346D" w14:paraId="4961810F" w14:textId="77777777" w:rsidTr="003216A5">
        <w:trPr>
          <w:trHeight w:val="20"/>
          <w:jc w:val="center"/>
        </w:trPr>
        <w:tc>
          <w:tcPr>
            <w:tcW w:w="4996" w:type="dxa"/>
            <w:tcBorders>
              <w:left w:val="nil"/>
              <w:right w:val="nil"/>
            </w:tcBorders>
            <w:shd w:val="clear" w:color="auto" w:fill="FFFFFF"/>
            <w:vAlign w:val="bottom"/>
          </w:tcPr>
          <w:p w14:paraId="4961810B" w14:textId="77777777" w:rsidR="001740DE" w:rsidRPr="00A0346D" w:rsidRDefault="00A107E9" w:rsidP="005304C9">
            <w:pPr>
              <w:shd w:val="clear" w:color="auto" w:fill="FFFFFF"/>
              <w:tabs>
                <w:tab w:val="left" w:leader="dot" w:pos="4896"/>
              </w:tabs>
              <w:ind w:left="576" w:hanging="432"/>
              <w:rPr>
                <w:lang w:val="en-AU"/>
              </w:rPr>
            </w:pPr>
            <w:r w:rsidRPr="00A0346D">
              <w:rPr>
                <w:rFonts w:eastAsia="Times New Roman"/>
                <w:noProof/>
                <w:lang w:val="en-AU"/>
              </w:rPr>
              <w:t xml:space="preserve">08. </w:t>
            </w:r>
            <w:r w:rsidR="001740DE" w:rsidRPr="00A0346D">
              <w:rPr>
                <w:rFonts w:eastAsia="Times New Roman"/>
                <w:noProof/>
                <w:lang w:val="en-AU"/>
              </w:rPr>
              <w:t>Computer services</w:t>
            </w:r>
            <w:r w:rsidR="003216A5" w:rsidRPr="00A0346D">
              <w:rPr>
                <w:rFonts w:eastAsia="Times New Roman"/>
                <w:noProof/>
                <w:lang w:val="en-AU"/>
              </w:rPr>
              <w:tab/>
            </w:r>
          </w:p>
        </w:tc>
        <w:tc>
          <w:tcPr>
            <w:tcW w:w="1261" w:type="dxa"/>
            <w:tcBorders>
              <w:top w:val="nil"/>
              <w:left w:val="nil"/>
              <w:bottom w:val="nil"/>
              <w:right w:val="nil"/>
            </w:tcBorders>
            <w:shd w:val="clear" w:color="auto" w:fill="FFFFFF"/>
            <w:vAlign w:val="bottom"/>
          </w:tcPr>
          <w:p w14:paraId="4961810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14 148 000</w:t>
            </w:r>
          </w:p>
        </w:tc>
        <w:tc>
          <w:tcPr>
            <w:tcW w:w="1338" w:type="dxa"/>
            <w:tcBorders>
              <w:top w:val="nil"/>
              <w:left w:val="nil"/>
              <w:bottom w:val="nil"/>
              <w:right w:val="nil"/>
            </w:tcBorders>
            <w:shd w:val="clear" w:color="auto" w:fill="FFFFFF"/>
            <w:vAlign w:val="bottom"/>
          </w:tcPr>
          <w:p w14:paraId="4961810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7 180 000</w:t>
            </w:r>
          </w:p>
        </w:tc>
        <w:tc>
          <w:tcPr>
            <w:tcW w:w="1434" w:type="dxa"/>
            <w:tcBorders>
              <w:top w:val="nil"/>
              <w:left w:val="nil"/>
              <w:bottom w:val="nil"/>
              <w:right w:val="nil"/>
            </w:tcBorders>
            <w:shd w:val="clear" w:color="auto" w:fill="FFFFFF"/>
            <w:vAlign w:val="bottom"/>
          </w:tcPr>
          <w:p w14:paraId="4961810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7 179 835</w:t>
            </w:r>
          </w:p>
        </w:tc>
      </w:tr>
      <w:tr w:rsidR="001740DE" w:rsidRPr="00A0346D" w14:paraId="49618114" w14:textId="77777777" w:rsidTr="003216A5">
        <w:trPr>
          <w:trHeight w:val="20"/>
          <w:jc w:val="center"/>
        </w:trPr>
        <w:tc>
          <w:tcPr>
            <w:tcW w:w="4996" w:type="dxa"/>
            <w:tcBorders>
              <w:left w:val="nil"/>
              <w:right w:val="nil"/>
            </w:tcBorders>
            <w:shd w:val="clear" w:color="auto" w:fill="FFFFFF"/>
            <w:vAlign w:val="bottom"/>
          </w:tcPr>
          <w:p w14:paraId="49618110" w14:textId="77777777" w:rsidR="001740DE" w:rsidRPr="00A0346D" w:rsidRDefault="00A107E9" w:rsidP="005304C9">
            <w:pPr>
              <w:shd w:val="clear" w:color="auto" w:fill="FFFFFF"/>
              <w:tabs>
                <w:tab w:val="left" w:leader="dot" w:pos="4896"/>
              </w:tabs>
              <w:ind w:left="576" w:hanging="432"/>
              <w:rPr>
                <w:lang w:val="en-AU"/>
              </w:rPr>
            </w:pPr>
            <w:r w:rsidRPr="00A0346D">
              <w:rPr>
                <w:rFonts w:eastAsia="Times New Roman"/>
                <w:noProof/>
                <w:lang w:val="en-AU"/>
              </w:rPr>
              <w:t xml:space="preserve">09. </w:t>
            </w:r>
            <w:r w:rsidR="001740DE" w:rsidRPr="00A0346D">
              <w:rPr>
                <w:rFonts w:eastAsia="Times New Roman"/>
                <w:noProof/>
                <w:lang w:val="en-AU"/>
              </w:rPr>
              <w:t>Publications and information services</w:t>
            </w:r>
            <w:r w:rsidR="003216A5" w:rsidRPr="00A0346D">
              <w:rPr>
                <w:rFonts w:eastAsia="Times New Roman"/>
                <w:noProof/>
                <w:lang w:val="en-AU"/>
              </w:rPr>
              <w:tab/>
            </w:r>
          </w:p>
        </w:tc>
        <w:tc>
          <w:tcPr>
            <w:tcW w:w="1261" w:type="dxa"/>
            <w:tcBorders>
              <w:top w:val="nil"/>
              <w:left w:val="nil"/>
              <w:bottom w:val="nil"/>
              <w:right w:val="nil"/>
            </w:tcBorders>
            <w:shd w:val="clear" w:color="auto" w:fill="FFFFFF"/>
            <w:vAlign w:val="bottom"/>
          </w:tcPr>
          <w:p w14:paraId="4961811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1 530 000</w:t>
            </w:r>
          </w:p>
        </w:tc>
        <w:tc>
          <w:tcPr>
            <w:tcW w:w="1338" w:type="dxa"/>
            <w:tcBorders>
              <w:top w:val="nil"/>
              <w:left w:val="nil"/>
              <w:bottom w:val="nil"/>
              <w:right w:val="nil"/>
            </w:tcBorders>
            <w:shd w:val="clear" w:color="auto" w:fill="FFFFFF"/>
            <w:vAlign w:val="bottom"/>
          </w:tcPr>
          <w:p w14:paraId="4961811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2 471</w:t>
            </w:r>
            <w:r w:rsidR="00375E61" w:rsidRPr="00A0346D">
              <w:rPr>
                <w:szCs w:val="18"/>
                <w:lang w:val="en-AU"/>
              </w:rPr>
              <w:t xml:space="preserve"> </w:t>
            </w:r>
            <w:r w:rsidRPr="00A0346D">
              <w:rPr>
                <w:szCs w:val="18"/>
                <w:lang w:val="en-AU"/>
              </w:rPr>
              <w:t>000</w:t>
            </w:r>
          </w:p>
        </w:tc>
        <w:tc>
          <w:tcPr>
            <w:tcW w:w="1434" w:type="dxa"/>
            <w:tcBorders>
              <w:top w:val="nil"/>
              <w:left w:val="nil"/>
              <w:bottom w:val="nil"/>
              <w:right w:val="nil"/>
            </w:tcBorders>
            <w:shd w:val="clear" w:color="auto" w:fill="FFFFFF"/>
            <w:vAlign w:val="bottom"/>
          </w:tcPr>
          <w:p w14:paraId="4961811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2 107 407</w:t>
            </w:r>
          </w:p>
        </w:tc>
      </w:tr>
      <w:tr w:rsidR="001740DE" w:rsidRPr="00A0346D" w14:paraId="49618119" w14:textId="77777777" w:rsidTr="003216A5">
        <w:trPr>
          <w:trHeight w:val="20"/>
          <w:jc w:val="center"/>
        </w:trPr>
        <w:tc>
          <w:tcPr>
            <w:tcW w:w="4996" w:type="dxa"/>
            <w:tcBorders>
              <w:left w:val="nil"/>
              <w:right w:val="nil"/>
            </w:tcBorders>
            <w:shd w:val="clear" w:color="auto" w:fill="FFFFFF"/>
            <w:vAlign w:val="bottom"/>
          </w:tcPr>
          <w:p w14:paraId="49618115" w14:textId="77777777" w:rsidR="001740DE" w:rsidRPr="00A0346D" w:rsidRDefault="00A107E9" w:rsidP="005304C9">
            <w:pPr>
              <w:shd w:val="clear" w:color="auto" w:fill="FFFFFF"/>
              <w:tabs>
                <w:tab w:val="left" w:leader="dot" w:pos="4896"/>
              </w:tabs>
              <w:ind w:left="576" w:hanging="432"/>
              <w:rPr>
                <w:lang w:val="en-AU"/>
              </w:rPr>
            </w:pPr>
            <w:r w:rsidRPr="00A0346D">
              <w:rPr>
                <w:szCs w:val="18"/>
                <w:lang w:val="en-AU"/>
              </w:rPr>
              <w:t xml:space="preserve">10. </w:t>
            </w:r>
            <w:r w:rsidR="001740DE" w:rsidRPr="00A0346D">
              <w:rPr>
                <w:szCs w:val="18"/>
                <w:lang w:val="en-AU"/>
              </w:rPr>
              <w:t>Fees, allowances and other expenditure of Appeals Tribunals</w:t>
            </w:r>
            <w:r w:rsidR="003216A5" w:rsidRPr="00A0346D">
              <w:rPr>
                <w:szCs w:val="18"/>
                <w:lang w:val="en-AU"/>
              </w:rPr>
              <w:tab/>
            </w:r>
          </w:p>
        </w:tc>
        <w:tc>
          <w:tcPr>
            <w:tcW w:w="1261" w:type="dxa"/>
            <w:tcBorders>
              <w:top w:val="nil"/>
              <w:left w:val="nil"/>
              <w:bottom w:val="nil"/>
              <w:right w:val="nil"/>
            </w:tcBorders>
            <w:shd w:val="clear" w:color="auto" w:fill="FFFFFF"/>
            <w:vAlign w:val="bottom"/>
          </w:tcPr>
          <w:p w14:paraId="4961811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1 265 000</w:t>
            </w:r>
          </w:p>
        </w:tc>
        <w:tc>
          <w:tcPr>
            <w:tcW w:w="1338" w:type="dxa"/>
            <w:tcBorders>
              <w:top w:val="nil"/>
              <w:left w:val="nil"/>
              <w:bottom w:val="nil"/>
              <w:right w:val="nil"/>
            </w:tcBorders>
            <w:shd w:val="clear" w:color="auto" w:fill="FFFFFF"/>
            <w:vAlign w:val="bottom"/>
          </w:tcPr>
          <w:p w14:paraId="4961811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1 022 000</w:t>
            </w:r>
          </w:p>
        </w:tc>
        <w:tc>
          <w:tcPr>
            <w:tcW w:w="1434" w:type="dxa"/>
            <w:tcBorders>
              <w:top w:val="nil"/>
              <w:left w:val="nil"/>
              <w:bottom w:val="nil"/>
              <w:right w:val="nil"/>
            </w:tcBorders>
            <w:shd w:val="clear" w:color="auto" w:fill="FFFFFF"/>
            <w:vAlign w:val="bottom"/>
          </w:tcPr>
          <w:p w14:paraId="4961811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1 018</w:t>
            </w:r>
            <w:r w:rsidR="00375E61" w:rsidRPr="00A0346D">
              <w:rPr>
                <w:szCs w:val="18"/>
                <w:lang w:val="en-AU"/>
              </w:rPr>
              <w:t xml:space="preserve"> </w:t>
            </w:r>
            <w:r w:rsidRPr="00A0346D">
              <w:rPr>
                <w:szCs w:val="18"/>
                <w:lang w:val="en-AU"/>
              </w:rPr>
              <w:t>810</w:t>
            </w:r>
          </w:p>
        </w:tc>
      </w:tr>
      <w:tr w:rsidR="001740DE" w:rsidRPr="00A0346D" w14:paraId="4961811E" w14:textId="77777777" w:rsidTr="003216A5">
        <w:trPr>
          <w:trHeight w:val="20"/>
          <w:jc w:val="center"/>
        </w:trPr>
        <w:tc>
          <w:tcPr>
            <w:tcW w:w="4996" w:type="dxa"/>
            <w:tcBorders>
              <w:left w:val="nil"/>
              <w:right w:val="nil"/>
            </w:tcBorders>
            <w:shd w:val="clear" w:color="auto" w:fill="FFFFFF"/>
            <w:vAlign w:val="bottom"/>
          </w:tcPr>
          <w:p w14:paraId="4961811A" w14:textId="77777777" w:rsidR="001740DE" w:rsidRPr="00A0346D" w:rsidRDefault="00A107E9" w:rsidP="005304C9">
            <w:pPr>
              <w:shd w:val="clear" w:color="auto" w:fill="FFFFFF"/>
              <w:tabs>
                <w:tab w:val="left" w:leader="dot" w:pos="4896"/>
              </w:tabs>
              <w:ind w:left="576" w:hanging="432"/>
              <w:rPr>
                <w:lang w:val="en-AU"/>
              </w:rPr>
            </w:pPr>
            <w:r w:rsidRPr="00A0346D">
              <w:rPr>
                <w:szCs w:val="18"/>
                <w:lang w:val="en-AU"/>
              </w:rPr>
              <w:t xml:space="preserve">11. </w:t>
            </w:r>
            <w:r w:rsidR="001740DE" w:rsidRPr="00A0346D">
              <w:rPr>
                <w:szCs w:val="18"/>
                <w:lang w:val="en-AU"/>
              </w:rPr>
              <w:t>Freight and cartage</w:t>
            </w:r>
            <w:r w:rsidR="003216A5" w:rsidRPr="00A0346D">
              <w:rPr>
                <w:szCs w:val="18"/>
                <w:lang w:val="en-AU"/>
              </w:rPr>
              <w:tab/>
            </w:r>
          </w:p>
        </w:tc>
        <w:tc>
          <w:tcPr>
            <w:tcW w:w="1261" w:type="dxa"/>
            <w:tcBorders>
              <w:top w:val="nil"/>
              <w:left w:val="nil"/>
              <w:bottom w:val="nil"/>
              <w:right w:val="nil"/>
            </w:tcBorders>
            <w:shd w:val="clear" w:color="auto" w:fill="FFFFFF"/>
            <w:vAlign w:val="bottom"/>
          </w:tcPr>
          <w:p w14:paraId="4961811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2 360 000</w:t>
            </w:r>
          </w:p>
        </w:tc>
        <w:tc>
          <w:tcPr>
            <w:tcW w:w="1338" w:type="dxa"/>
            <w:tcBorders>
              <w:top w:val="nil"/>
              <w:left w:val="nil"/>
              <w:bottom w:val="nil"/>
              <w:right w:val="nil"/>
            </w:tcBorders>
            <w:shd w:val="clear" w:color="auto" w:fill="FFFFFF"/>
            <w:vAlign w:val="bottom"/>
          </w:tcPr>
          <w:p w14:paraId="4961811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1 612 000</w:t>
            </w:r>
          </w:p>
        </w:tc>
        <w:tc>
          <w:tcPr>
            <w:tcW w:w="1434" w:type="dxa"/>
            <w:tcBorders>
              <w:top w:val="nil"/>
              <w:left w:val="nil"/>
              <w:bottom w:val="nil"/>
              <w:right w:val="nil"/>
            </w:tcBorders>
            <w:shd w:val="clear" w:color="auto" w:fill="FFFFFF"/>
            <w:vAlign w:val="bottom"/>
          </w:tcPr>
          <w:p w14:paraId="4961811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1 584 539</w:t>
            </w:r>
          </w:p>
        </w:tc>
      </w:tr>
      <w:tr w:rsidR="001740DE" w:rsidRPr="00A0346D" w14:paraId="49618123" w14:textId="77777777" w:rsidTr="003216A5">
        <w:trPr>
          <w:trHeight w:val="20"/>
          <w:jc w:val="center"/>
        </w:trPr>
        <w:tc>
          <w:tcPr>
            <w:tcW w:w="4996" w:type="dxa"/>
            <w:tcBorders>
              <w:left w:val="nil"/>
              <w:right w:val="nil"/>
            </w:tcBorders>
            <w:shd w:val="clear" w:color="auto" w:fill="FFFFFF"/>
            <w:vAlign w:val="bottom"/>
          </w:tcPr>
          <w:p w14:paraId="4961811F" w14:textId="77777777" w:rsidR="001740DE" w:rsidRPr="00A0346D" w:rsidRDefault="00A107E9" w:rsidP="005304C9">
            <w:pPr>
              <w:shd w:val="clear" w:color="auto" w:fill="FFFFFF"/>
              <w:tabs>
                <w:tab w:val="left" w:leader="dot" w:pos="4896"/>
              </w:tabs>
              <w:ind w:left="576" w:hanging="432"/>
              <w:rPr>
                <w:lang w:val="en-AU"/>
              </w:rPr>
            </w:pPr>
            <w:r w:rsidRPr="00A0346D">
              <w:rPr>
                <w:szCs w:val="18"/>
                <w:lang w:val="en-AU"/>
              </w:rPr>
              <w:t xml:space="preserve">12. </w:t>
            </w:r>
            <w:r w:rsidR="001740DE" w:rsidRPr="00A0346D">
              <w:rPr>
                <w:szCs w:val="18"/>
                <w:lang w:val="en-AU"/>
              </w:rPr>
              <w:t>Consultants, Committees and Advisory Councils</w:t>
            </w:r>
            <w:r w:rsidR="001740DE" w:rsidRPr="00A0346D">
              <w:rPr>
                <w:rFonts w:eastAsia="Times New Roman"/>
                <w:szCs w:val="18"/>
                <w:lang w:val="en-AU"/>
              </w:rPr>
              <w:t>—Fees and expenses</w:t>
            </w:r>
            <w:r w:rsidR="003216A5" w:rsidRPr="00A0346D">
              <w:rPr>
                <w:rFonts w:eastAsia="Times New Roman"/>
                <w:szCs w:val="18"/>
                <w:lang w:val="en-AU"/>
              </w:rPr>
              <w:tab/>
            </w:r>
          </w:p>
        </w:tc>
        <w:tc>
          <w:tcPr>
            <w:tcW w:w="1261" w:type="dxa"/>
            <w:tcBorders>
              <w:top w:val="nil"/>
              <w:left w:val="nil"/>
              <w:bottom w:val="nil"/>
              <w:right w:val="nil"/>
            </w:tcBorders>
            <w:shd w:val="clear" w:color="auto" w:fill="FFFFFF"/>
            <w:vAlign w:val="bottom"/>
          </w:tcPr>
          <w:p w14:paraId="4961812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637 000</w:t>
            </w:r>
          </w:p>
        </w:tc>
        <w:tc>
          <w:tcPr>
            <w:tcW w:w="1338" w:type="dxa"/>
            <w:tcBorders>
              <w:top w:val="nil"/>
              <w:left w:val="nil"/>
              <w:bottom w:val="nil"/>
              <w:right w:val="nil"/>
            </w:tcBorders>
            <w:shd w:val="clear" w:color="auto" w:fill="FFFFFF"/>
            <w:vAlign w:val="bottom"/>
          </w:tcPr>
          <w:p w14:paraId="4961812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876 000</w:t>
            </w:r>
          </w:p>
        </w:tc>
        <w:tc>
          <w:tcPr>
            <w:tcW w:w="1434" w:type="dxa"/>
            <w:tcBorders>
              <w:top w:val="nil"/>
              <w:left w:val="nil"/>
              <w:bottom w:val="nil"/>
              <w:right w:val="nil"/>
            </w:tcBorders>
            <w:shd w:val="clear" w:color="auto" w:fill="FFFFFF"/>
            <w:vAlign w:val="bottom"/>
          </w:tcPr>
          <w:p w14:paraId="4961812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843 851</w:t>
            </w:r>
          </w:p>
        </w:tc>
      </w:tr>
      <w:tr w:rsidR="001740DE" w:rsidRPr="00A0346D" w14:paraId="49618128" w14:textId="77777777" w:rsidTr="003216A5">
        <w:trPr>
          <w:trHeight w:val="20"/>
          <w:jc w:val="center"/>
        </w:trPr>
        <w:tc>
          <w:tcPr>
            <w:tcW w:w="4996" w:type="dxa"/>
            <w:tcBorders>
              <w:left w:val="nil"/>
              <w:right w:val="nil"/>
            </w:tcBorders>
            <w:shd w:val="clear" w:color="auto" w:fill="FFFFFF"/>
            <w:vAlign w:val="bottom"/>
          </w:tcPr>
          <w:p w14:paraId="49618124" w14:textId="77777777" w:rsidR="001740DE" w:rsidRPr="00A0346D" w:rsidRDefault="00A107E9" w:rsidP="005304C9">
            <w:pPr>
              <w:shd w:val="clear" w:color="auto" w:fill="FFFFFF"/>
              <w:tabs>
                <w:tab w:val="left" w:leader="dot" w:pos="4896"/>
              </w:tabs>
              <w:ind w:left="576" w:hanging="432"/>
              <w:rPr>
                <w:lang w:val="en-AU"/>
              </w:rPr>
            </w:pPr>
            <w:r w:rsidRPr="00A0346D">
              <w:rPr>
                <w:szCs w:val="18"/>
                <w:lang w:val="en-AU"/>
              </w:rPr>
              <w:t xml:space="preserve">13. </w:t>
            </w:r>
            <w:r w:rsidR="001740DE" w:rsidRPr="00A0346D">
              <w:rPr>
                <w:szCs w:val="18"/>
                <w:lang w:val="en-AU"/>
              </w:rPr>
              <w:t xml:space="preserve">Compensation payments including payments under the </w:t>
            </w:r>
            <w:r w:rsidR="001740DE" w:rsidRPr="00A0346D">
              <w:rPr>
                <w:i/>
                <w:iCs/>
                <w:szCs w:val="18"/>
                <w:lang w:val="en-AU"/>
              </w:rPr>
              <w:t>Compensation (Commonwealth Government Employees) Act 1971</w:t>
            </w:r>
            <w:r w:rsidR="003216A5" w:rsidRPr="00A0346D">
              <w:rPr>
                <w:i/>
                <w:iCs/>
                <w:szCs w:val="18"/>
                <w:lang w:val="en-AU"/>
              </w:rPr>
              <w:tab/>
            </w:r>
          </w:p>
        </w:tc>
        <w:tc>
          <w:tcPr>
            <w:tcW w:w="1261" w:type="dxa"/>
            <w:tcBorders>
              <w:top w:val="nil"/>
              <w:left w:val="nil"/>
              <w:bottom w:val="nil"/>
              <w:right w:val="nil"/>
            </w:tcBorders>
            <w:shd w:val="clear" w:color="auto" w:fill="FFFFFF"/>
            <w:vAlign w:val="bottom"/>
          </w:tcPr>
          <w:p w14:paraId="4961812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947 000</w:t>
            </w:r>
          </w:p>
        </w:tc>
        <w:tc>
          <w:tcPr>
            <w:tcW w:w="1338" w:type="dxa"/>
            <w:tcBorders>
              <w:top w:val="nil"/>
              <w:left w:val="nil"/>
              <w:bottom w:val="nil"/>
              <w:right w:val="nil"/>
            </w:tcBorders>
            <w:shd w:val="clear" w:color="auto" w:fill="FFFFFF"/>
            <w:vAlign w:val="bottom"/>
          </w:tcPr>
          <w:p w14:paraId="4961812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827 000</w:t>
            </w:r>
          </w:p>
        </w:tc>
        <w:tc>
          <w:tcPr>
            <w:tcW w:w="1434" w:type="dxa"/>
            <w:tcBorders>
              <w:top w:val="nil"/>
              <w:left w:val="nil"/>
              <w:bottom w:val="nil"/>
              <w:right w:val="nil"/>
            </w:tcBorders>
            <w:shd w:val="clear" w:color="auto" w:fill="FFFFFF"/>
            <w:vAlign w:val="bottom"/>
          </w:tcPr>
          <w:p w14:paraId="4961812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782 046</w:t>
            </w:r>
          </w:p>
        </w:tc>
      </w:tr>
      <w:tr w:rsidR="001740DE" w:rsidRPr="00A0346D" w14:paraId="4961812D" w14:textId="77777777" w:rsidTr="003216A5">
        <w:trPr>
          <w:trHeight w:val="20"/>
          <w:jc w:val="center"/>
        </w:trPr>
        <w:tc>
          <w:tcPr>
            <w:tcW w:w="4996" w:type="dxa"/>
            <w:tcBorders>
              <w:left w:val="nil"/>
              <w:right w:val="nil"/>
            </w:tcBorders>
            <w:shd w:val="clear" w:color="auto" w:fill="FFFFFF"/>
            <w:vAlign w:val="bottom"/>
          </w:tcPr>
          <w:p w14:paraId="49618129" w14:textId="77777777" w:rsidR="001740DE" w:rsidRPr="00A0346D" w:rsidRDefault="00A107E9" w:rsidP="005304C9">
            <w:pPr>
              <w:shd w:val="clear" w:color="auto" w:fill="FFFFFF"/>
              <w:tabs>
                <w:tab w:val="left" w:leader="dot" w:pos="4896"/>
              </w:tabs>
              <w:ind w:left="576" w:hanging="432"/>
              <w:rPr>
                <w:lang w:val="en-AU"/>
              </w:rPr>
            </w:pPr>
            <w:r w:rsidRPr="00A0346D">
              <w:rPr>
                <w:szCs w:val="18"/>
                <w:lang w:val="en-AU"/>
              </w:rPr>
              <w:t xml:space="preserve">14. </w:t>
            </w:r>
            <w:r w:rsidR="001740DE" w:rsidRPr="00A0346D">
              <w:rPr>
                <w:szCs w:val="18"/>
                <w:lang w:val="en-AU"/>
              </w:rPr>
              <w:t>Furniture and fittings</w:t>
            </w:r>
            <w:r w:rsidR="003216A5" w:rsidRPr="00A0346D">
              <w:rPr>
                <w:szCs w:val="18"/>
                <w:lang w:val="en-AU"/>
              </w:rPr>
              <w:tab/>
            </w:r>
          </w:p>
        </w:tc>
        <w:tc>
          <w:tcPr>
            <w:tcW w:w="1261" w:type="dxa"/>
            <w:tcBorders>
              <w:top w:val="nil"/>
              <w:left w:val="nil"/>
              <w:bottom w:val="nil"/>
              <w:right w:val="nil"/>
            </w:tcBorders>
            <w:shd w:val="clear" w:color="auto" w:fill="FFFFFF"/>
            <w:vAlign w:val="bottom"/>
          </w:tcPr>
          <w:p w14:paraId="4961812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5 462 000</w:t>
            </w:r>
          </w:p>
        </w:tc>
        <w:tc>
          <w:tcPr>
            <w:tcW w:w="1338" w:type="dxa"/>
            <w:tcBorders>
              <w:top w:val="nil"/>
              <w:left w:val="nil"/>
              <w:bottom w:val="nil"/>
              <w:right w:val="nil"/>
            </w:tcBorders>
            <w:shd w:val="clear" w:color="auto" w:fill="FFFFFF"/>
            <w:vAlign w:val="bottom"/>
          </w:tcPr>
          <w:p w14:paraId="4961812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2 762 000</w:t>
            </w:r>
          </w:p>
        </w:tc>
        <w:tc>
          <w:tcPr>
            <w:tcW w:w="1434" w:type="dxa"/>
            <w:tcBorders>
              <w:top w:val="nil"/>
              <w:left w:val="nil"/>
              <w:bottom w:val="nil"/>
              <w:right w:val="nil"/>
            </w:tcBorders>
            <w:shd w:val="clear" w:color="auto" w:fill="FFFFFF"/>
            <w:vAlign w:val="bottom"/>
          </w:tcPr>
          <w:p w14:paraId="4961812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2 757 772</w:t>
            </w:r>
          </w:p>
        </w:tc>
      </w:tr>
      <w:tr w:rsidR="001740DE" w:rsidRPr="00A0346D" w14:paraId="49618132" w14:textId="77777777" w:rsidTr="003216A5">
        <w:trPr>
          <w:trHeight w:val="20"/>
          <w:jc w:val="center"/>
        </w:trPr>
        <w:tc>
          <w:tcPr>
            <w:tcW w:w="4996" w:type="dxa"/>
            <w:tcBorders>
              <w:left w:val="nil"/>
              <w:right w:val="nil"/>
            </w:tcBorders>
            <w:shd w:val="clear" w:color="auto" w:fill="FFFFFF"/>
            <w:vAlign w:val="bottom"/>
          </w:tcPr>
          <w:p w14:paraId="4961812E" w14:textId="77777777" w:rsidR="001740DE" w:rsidRPr="00A0346D" w:rsidRDefault="00A107E9" w:rsidP="005304C9">
            <w:pPr>
              <w:shd w:val="clear" w:color="auto" w:fill="FFFFFF"/>
              <w:tabs>
                <w:tab w:val="left" w:leader="dot" w:pos="4896"/>
              </w:tabs>
              <w:ind w:left="576" w:hanging="432"/>
              <w:rPr>
                <w:lang w:val="en-AU"/>
              </w:rPr>
            </w:pPr>
            <w:r w:rsidRPr="00A0346D">
              <w:rPr>
                <w:rFonts w:eastAsia="Times New Roman"/>
                <w:noProof/>
                <w:lang w:val="en-AU"/>
              </w:rPr>
              <w:t xml:space="preserve">15. </w:t>
            </w:r>
            <w:r w:rsidR="001740DE" w:rsidRPr="00A0346D">
              <w:rPr>
                <w:rFonts w:eastAsia="Times New Roman"/>
                <w:noProof/>
                <w:lang w:val="en-AU"/>
              </w:rPr>
              <w:t>Incidental and other expenditure</w:t>
            </w:r>
            <w:r w:rsidR="003216A5" w:rsidRPr="00A0346D">
              <w:rPr>
                <w:rFonts w:eastAsia="Times New Roman"/>
                <w:noProof/>
                <w:lang w:val="en-AU"/>
              </w:rPr>
              <w:tab/>
            </w:r>
          </w:p>
        </w:tc>
        <w:tc>
          <w:tcPr>
            <w:tcW w:w="1261" w:type="dxa"/>
            <w:tcBorders>
              <w:top w:val="nil"/>
              <w:left w:val="nil"/>
              <w:bottom w:val="nil"/>
              <w:right w:val="nil"/>
            </w:tcBorders>
            <w:shd w:val="clear" w:color="auto" w:fill="FFFFFF"/>
            <w:vAlign w:val="bottom"/>
          </w:tcPr>
          <w:p w14:paraId="4961812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1 064 000</w:t>
            </w:r>
          </w:p>
        </w:tc>
        <w:tc>
          <w:tcPr>
            <w:tcW w:w="1338" w:type="dxa"/>
            <w:tcBorders>
              <w:top w:val="nil"/>
              <w:left w:val="nil"/>
              <w:bottom w:val="nil"/>
              <w:right w:val="nil"/>
            </w:tcBorders>
            <w:shd w:val="clear" w:color="auto" w:fill="FFFFFF"/>
            <w:vAlign w:val="bottom"/>
          </w:tcPr>
          <w:p w14:paraId="4961813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915 000</w:t>
            </w:r>
          </w:p>
        </w:tc>
        <w:tc>
          <w:tcPr>
            <w:tcW w:w="1434" w:type="dxa"/>
            <w:tcBorders>
              <w:top w:val="nil"/>
              <w:left w:val="nil"/>
              <w:bottom w:val="nil"/>
              <w:right w:val="nil"/>
            </w:tcBorders>
            <w:shd w:val="clear" w:color="auto" w:fill="FFFFFF"/>
            <w:vAlign w:val="bottom"/>
          </w:tcPr>
          <w:p w14:paraId="4961813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877 862</w:t>
            </w:r>
          </w:p>
        </w:tc>
      </w:tr>
      <w:tr w:rsidR="001740DE" w:rsidRPr="00A0346D" w14:paraId="49618137" w14:textId="77777777" w:rsidTr="003216A5">
        <w:trPr>
          <w:trHeight w:val="20"/>
          <w:jc w:val="center"/>
        </w:trPr>
        <w:tc>
          <w:tcPr>
            <w:tcW w:w="4996" w:type="dxa"/>
            <w:tcBorders>
              <w:left w:val="nil"/>
              <w:right w:val="nil"/>
            </w:tcBorders>
            <w:shd w:val="clear" w:color="auto" w:fill="FFFFFF"/>
            <w:vAlign w:val="bottom"/>
          </w:tcPr>
          <w:p w14:paraId="49618133" w14:textId="77777777" w:rsidR="001740DE" w:rsidRPr="00A0346D" w:rsidRDefault="001740DE" w:rsidP="005304C9">
            <w:pPr>
              <w:shd w:val="clear" w:color="auto" w:fill="FFFFFF"/>
              <w:tabs>
                <w:tab w:val="left" w:leader="dot" w:pos="4896"/>
              </w:tabs>
              <w:ind w:left="864" w:hanging="432"/>
              <w:rPr>
                <w:lang w:val="en-AU"/>
              </w:rPr>
            </w:pPr>
            <w:r w:rsidRPr="00A0346D">
              <w:rPr>
                <w:szCs w:val="18"/>
                <w:lang w:val="en-AU"/>
              </w:rPr>
              <w:t>Payments of fees to banks for direct deposits of pensions and other payments</w:t>
            </w:r>
            <w:r w:rsidR="003216A5" w:rsidRPr="00A0346D">
              <w:rPr>
                <w:szCs w:val="18"/>
                <w:lang w:val="en-AU"/>
              </w:rPr>
              <w:tab/>
            </w:r>
          </w:p>
        </w:tc>
        <w:tc>
          <w:tcPr>
            <w:tcW w:w="1261" w:type="dxa"/>
            <w:tcBorders>
              <w:top w:val="nil"/>
              <w:left w:val="nil"/>
              <w:bottom w:val="single" w:sz="6" w:space="0" w:color="auto"/>
              <w:right w:val="nil"/>
            </w:tcBorders>
            <w:shd w:val="clear" w:color="auto" w:fill="FFFFFF"/>
            <w:vAlign w:val="bottom"/>
          </w:tcPr>
          <w:p w14:paraId="49618134"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338" w:type="dxa"/>
            <w:tcBorders>
              <w:top w:val="nil"/>
              <w:left w:val="nil"/>
              <w:bottom w:val="single" w:sz="6" w:space="0" w:color="auto"/>
              <w:right w:val="nil"/>
            </w:tcBorders>
            <w:shd w:val="clear" w:color="auto" w:fill="FFFFFF"/>
            <w:vAlign w:val="bottom"/>
          </w:tcPr>
          <w:p w14:paraId="4961813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2 700 000</w:t>
            </w:r>
          </w:p>
        </w:tc>
        <w:tc>
          <w:tcPr>
            <w:tcW w:w="1434" w:type="dxa"/>
            <w:tcBorders>
              <w:top w:val="nil"/>
              <w:left w:val="nil"/>
              <w:bottom w:val="single" w:sz="6" w:space="0" w:color="auto"/>
              <w:right w:val="nil"/>
            </w:tcBorders>
            <w:shd w:val="clear" w:color="auto" w:fill="FFFFFF"/>
            <w:vAlign w:val="bottom"/>
          </w:tcPr>
          <w:p w14:paraId="4961813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2 616 198</w:t>
            </w:r>
          </w:p>
        </w:tc>
      </w:tr>
      <w:tr w:rsidR="001740DE" w:rsidRPr="00A0346D" w14:paraId="4961813C" w14:textId="77777777" w:rsidTr="003216A5">
        <w:trPr>
          <w:trHeight w:val="20"/>
          <w:jc w:val="center"/>
        </w:trPr>
        <w:tc>
          <w:tcPr>
            <w:tcW w:w="4996" w:type="dxa"/>
            <w:tcBorders>
              <w:left w:val="nil"/>
              <w:right w:val="nil"/>
            </w:tcBorders>
            <w:shd w:val="clear" w:color="auto" w:fill="FFFFFF"/>
            <w:vAlign w:val="bottom"/>
          </w:tcPr>
          <w:p w14:paraId="49618138" w14:textId="77777777" w:rsidR="001740DE" w:rsidRPr="00A0346D" w:rsidRDefault="001740DE" w:rsidP="00A21F0D">
            <w:pPr>
              <w:shd w:val="clear" w:color="auto" w:fill="FFFFFF"/>
              <w:tabs>
                <w:tab w:val="left" w:leader="dot" w:pos="4896"/>
              </w:tabs>
              <w:jc w:val="both"/>
              <w:rPr>
                <w:lang w:val="en-AU"/>
              </w:rPr>
            </w:pPr>
          </w:p>
        </w:tc>
        <w:tc>
          <w:tcPr>
            <w:tcW w:w="1261" w:type="dxa"/>
            <w:tcBorders>
              <w:top w:val="single" w:sz="6" w:space="0" w:color="auto"/>
              <w:left w:val="nil"/>
              <w:bottom w:val="single" w:sz="6" w:space="0" w:color="auto"/>
              <w:right w:val="nil"/>
            </w:tcBorders>
            <w:shd w:val="clear" w:color="auto" w:fill="FFFFFF"/>
            <w:vAlign w:val="bottom"/>
          </w:tcPr>
          <w:p w14:paraId="4961813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103 378 000</w:t>
            </w:r>
          </w:p>
        </w:tc>
        <w:tc>
          <w:tcPr>
            <w:tcW w:w="1338" w:type="dxa"/>
            <w:tcBorders>
              <w:top w:val="single" w:sz="6" w:space="0" w:color="auto"/>
              <w:left w:val="nil"/>
              <w:bottom w:val="single" w:sz="6" w:space="0" w:color="auto"/>
              <w:right w:val="nil"/>
            </w:tcBorders>
            <w:shd w:val="clear" w:color="auto" w:fill="FFFFFF"/>
            <w:vAlign w:val="bottom"/>
          </w:tcPr>
          <w:p w14:paraId="4961813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83 805 000</w:t>
            </w:r>
          </w:p>
        </w:tc>
        <w:tc>
          <w:tcPr>
            <w:tcW w:w="1434" w:type="dxa"/>
            <w:tcBorders>
              <w:top w:val="single" w:sz="6" w:space="0" w:color="auto"/>
              <w:left w:val="nil"/>
              <w:bottom w:val="single" w:sz="6" w:space="0" w:color="auto"/>
              <w:right w:val="nil"/>
            </w:tcBorders>
            <w:shd w:val="clear" w:color="auto" w:fill="FFFFFF"/>
            <w:vAlign w:val="bottom"/>
          </w:tcPr>
          <w:p w14:paraId="4961813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82 691 863</w:t>
            </w:r>
          </w:p>
        </w:tc>
      </w:tr>
      <w:tr w:rsidR="001740DE" w:rsidRPr="00A0346D" w14:paraId="49618141" w14:textId="77777777" w:rsidTr="003216A5">
        <w:trPr>
          <w:trHeight w:val="20"/>
          <w:jc w:val="center"/>
        </w:trPr>
        <w:tc>
          <w:tcPr>
            <w:tcW w:w="4996" w:type="dxa"/>
            <w:tcBorders>
              <w:left w:val="nil"/>
              <w:bottom w:val="nil"/>
              <w:right w:val="nil"/>
            </w:tcBorders>
            <w:shd w:val="clear" w:color="auto" w:fill="FFFFFF"/>
            <w:vAlign w:val="bottom"/>
          </w:tcPr>
          <w:p w14:paraId="4961813D" w14:textId="77777777" w:rsidR="001740DE" w:rsidRPr="00A0346D" w:rsidRDefault="00774733" w:rsidP="00A21F0D">
            <w:pPr>
              <w:shd w:val="clear" w:color="auto" w:fill="FFFFFF"/>
              <w:tabs>
                <w:tab w:val="left" w:leader="dot" w:pos="4896"/>
              </w:tabs>
              <w:spacing w:before="120"/>
              <w:jc w:val="both"/>
              <w:rPr>
                <w:lang w:val="en-AU"/>
              </w:rPr>
            </w:pPr>
            <w:r w:rsidRPr="00A0346D">
              <w:rPr>
                <w:b/>
                <w:bCs/>
                <w:szCs w:val="18"/>
                <w:lang w:val="en-AU"/>
              </w:rPr>
              <w:t>3.—</w:t>
            </w:r>
            <w:r w:rsidR="001740DE" w:rsidRPr="00A0346D">
              <w:rPr>
                <w:rFonts w:eastAsia="Times New Roman"/>
                <w:b/>
                <w:bCs/>
                <w:szCs w:val="18"/>
                <w:lang w:val="en-AU"/>
              </w:rPr>
              <w:t>Other Services</w:t>
            </w:r>
            <w:r w:rsidR="001740DE" w:rsidRPr="00A0346D">
              <w:rPr>
                <w:rFonts w:eastAsia="Times New Roman"/>
                <w:szCs w:val="18"/>
                <w:lang w:val="en-AU"/>
              </w:rPr>
              <w:t>—</w:t>
            </w:r>
          </w:p>
        </w:tc>
        <w:tc>
          <w:tcPr>
            <w:tcW w:w="1261" w:type="dxa"/>
            <w:tcBorders>
              <w:top w:val="single" w:sz="6" w:space="0" w:color="auto"/>
              <w:left w:val="nil"/>
              <w:bottom w:val="nil"/>
              <w:right w:val="nil"/>
            </w:tcBorders>
            <w:shd w:val="clear" w:color="auto" w:fill="FFFFFF"/>
            <w:vAlign w:val="bottom"/>
          </w:tcPr>
          <w:p w14:paraId="4961813E" w14:textId="77777777" w:rsidR="001740DE" w:rsidRPr="00A0346D" w:rsidRDefault="001740DE" w:rsidP="00A21F0D">
            <w:pPr>
              <w:shd w:val="clear" w:color="auto" w:fill="FFFFFF"/>
              <w:tabs>
                <w:tab w:val="left" w:leader="dot" w:pos="4896"/>
              </w:tabs>
              <w:ind w:right="29"/>
              <w:jc w:val="right"/>
              <w:rPr>
                <w:lang w:val="en-AU"/>
              </w:rPr>
            </w:pPr>
          </w:p>
        </w:tc>
        <w:tc>
          <w:tcPr>
            <w:tcW w:w="1338" w:type="dxa"/>
            <w:tcBorders>
              <w:top w:val="single" w:sz="6" w:space="0" w:color="auto"/>
              <w:left w:val="nil"/>
              <w:bottom w:val="nil"/>
              <w:right w:val="nil"/>
            </w:tcBorders>
            <w:shd w:val="clear" w:color="auto" w:fill="FFFFFF"/>
            <w:vAlign w:val="bottom"/>
          </w:tcPr>
          <w:p w14:paraId="4961813F" w14:textId="77777777" w:rsidR="001740DE" w:rsidRPr="00A0346D" w:rsidRDefault="001740DE" w:rsidP="00A21F0D">
            <w:pPr>
              <w:shd w:val="clear" w:color="auto" w:fill="FFFFFF"/>
              <w:tabs>
                <w:tab w:val="left" w:leader="dot" w:pos="4896"/>
              </w:tabs>
              <w:ind w:right="29"/>
              <w:jc w:val="right"/>
              <w:rPr>
                <w:lang w:val="en-AU"/>
              </w:rPr>
            </w:pPr>
          </w:p>
        </w:tc>
        <w:tc>
          <w:tcPr>
            <w:tcW w:w="1434" w:type="dxa"/>
            <w:tcBorders>
              <w:top w:val="single" w:sz="6" w:space="0" w:color="auto"/>
              <w:left w:val="nil"/>
              <w:bottom w:val="nil"/>
              <w:right w:val="nil"/>
            </w:tcBorders>
            <w:shd w:val="clear" w:color="auto" w:fill="FFFFFF"/>
            <w:vAlign w:val="bottom"/>
          </w:tcPr>
          <w:p w14:paraId="49618140"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8146" w14:textId="77777777" w:rsidTr="00225DF5">
        <w:trPr>
          <w:trHeight w:val="20"/>
          <w:jc w:val="center"/>
        </w:trPr>
        <w:tc>
          <w:tcPr>
            <w:tcW w:w="4996" w:type="dxa"/>
            <w:tcBorders>
              <w:top w:val="nil"/>
              <w:left w:val="nil"/>
              <w:bottom w:val="nil"/>
              <w:right w:val="nil"/>
            </w:tcBorders>
            <w:shd w:val="clear" w:color="auto" w:fill="FFFFFF"/>
            <w:vAlign w:val="bottom"/>
          </w:tcPr>
          <w:p w14:paraId="49618142" w14:textId="77777777" w:rsidR="001740DE" w:rsidRPr="00A0346D" w:rsidRDefault="00A107E9" w:rsidP="005304C9">
            <w:pPr>
              <w:shd w:val="clear" w:color="auto" w:fill="FFFFFF"/>
              <w:tabs>
                <w:tab w:val="left" w:leader="dot" w:pos="4896"/>
              </w:tabs>
              <w:ind w:left="576" w:hanging="432"/>
              <w:rPr>
                <w:lang w:val="en-AU"/>
              </w:rPr>
            </w:pPr>
            <w:r w:rsidRPr="00A0346D">
              <w:rPr>
                <w:szCs w:val="18"/>
                <w:lang w:val="en-AU"/>
              </w:rPr>
              <w:t xml:space="preserve">01. </w:t>
            </w:r>
            <w:r w:rsidR="001740DE" w:rsidRPr="00A0346D">
              <w:rPr>
                <w:szCs w:val="18"/>
                <w:lang w:val="en-AU"/>
              </w:rPr>
              <w:t>Grants for children's services (excluding payments to or for the States and the Northern Territory)</w:t>
            </w:r>
            <w:r w:rsidR="003216A5" w:rsidRPr="00A0346D">
              <w:rPr>
                <w:szCs w:val="18"/>
                <w:lang w:val="en-AU"/>
              </w:rPr>
              <w:tab/>
            </w:r>
          </w:p>
        </w:tc>
        <w:tc>
          <w:tcPr>
            <w:tcW w:w="1261" w:type="dxa"/>
            <w:tcBorders>
              <w:top w:val="nil"/>
              <w:left w:val="nil"/>
              <w:bottom w:val="nil"/>
              <w:right w:val="nil"/>
            </w:tcBorders>
            <w:shd w:val="clear" w:color="auto" w:fill="FFFFFF"/>
            <w:vAlign w:val="bottom"/>
          </w:tcPr>
          <w:p w14:paraId="4961814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70 765 000</w:t>
            </w:r>
          </w:p>
        </w:tc>
        <w:tc>
          <w:tcPr>
            <w:tcW w:w="1338" w:type="dxa"/>
            <w:tcBorders>
              <w:top w:val="nil"/>
              <w:left w:val="nil"/>
              <w:bottom w:val="nil"/>
              <w:right w:val="nil"/>
            </w:tcBorders>
            <w:shd w:val="clear" w:color="auto" w:fill="FFFFFF"/>
            <w:vAlign w:val="bottom"/>
          </w:tcPr>
          <w:p w14:paraId="4961814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54,583,000</w:t>
            </w:r>
          </w:p>
        </w:tc>
        <w:tc>
          <w:tcPr>
            <w:tcW w:w="1434" w:type="dxa"/>
            <w:tcBorders>
              <w:top w:val="nil"/>
              <w:left w:val="nil"/>
              <w:bottom w:val="nil"/>
              <w:right w:val="nil"/>
            </w:tcBorders>
            <w:shd w:val="clear" w:color="auto" w:fill="FFFFFF"/>
            <w:vAlign w:val="bottom"/>
          </w:tcPr>
          <w:p w14:paraId="4961814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47 523 569</w:t>
            </w:r>
          </w:p>
        </w:tc>
      </w:tr>
      <w:tr w:rsidR="001740DE" w:rsidRPr="00A0346D" w14:paraId="4961814B" w14:textId="77777777" w:rsidTr="00225DF5">
        <w:trPr>
          <w:trHeight w:val="20"/>
          <w:jc w:val="center"/>
        </w:trPr>
        <w:tc>
          <w:tcPr>
            <w:tcW w:w="4996" w:type="dxa"/>
            <w:tcBorders>
              <w:top w:val="nil"/>
              <w:left w:val="nil"/>
              <w:bottom w:val="nil"/>
              <w:right w:val="nil"/>
            </w:tcBorders>
            <w:shd w:val="clear" w:color="auto" w:fill="FFFFFF"/>
            <w:vAlign w:val="bottom"/>
          </w:tcPr>
          <w:p w14:paraId="49618147" w14:textId="77777777" w:rsidR="001740DE" w:rsidRPr="00A0346D" w:rsidRDefault="00A107E9" w:rsidP="005304C9">
            <w:pPr>
              <w:shd w:val="clear" w:color="auto" w:fill="FFFFFF"/>
              <w:tabs>
                <w:tab w:val="left" w:leader="dot" w:pos="4896"/>
              </w:tabs>
              <w:ind w:left="576" w:hanging="432"/>
              <w:rPr>
                <w:lang w:val="en-AU"/>
              </w:rPr>
            </w:pPr>
            <w:r w:rsidRPr="00A0346D">
              <w:rPr>
                <w:szCs w:val="18"/>
                <w:lang w:val="en-AU"/>
              </w:rPr>
              <w:t xml:space="preserve">02. </w:t>
            </w:r>
            <w:r w:rsidR="001740DE" w:rsidRPr="00A0346D">
              <w:rPr>
                <w:szCs w:val="18"/>
                <w:lang w:val="en-AU"/>
              </w:rPr>
              <w:t xml:space="preserve">Capital grants to organizations for accommodation services under the </w:t>
            </w:r>
            <w:r w:rsidR="001740DE" w:rsidRPr="00A0346D">
              <w:rPr>
                <w:i/>
                <w:iCs/>
                <w:szCs w:val="18"/>
                <w:lang w:val="en-AU"/>
              </w:rPr>
              <w:t xml:space="preserve">Aged or Disabled Persons Homes Act 1954 </w:t>
            </w:r>
            <w:r w:rsidR="001740DE" w:rsidRPr="00A0346D">
              <w:rPr>
                <w:szCs w:val="18"/>
                <w:lang w:val="en-AU"/>
              </w:rPr>
              <w:t>and for related services</w:t>
            </w:r>
            <w:r w:rsidR="003216A5" w:rsidRPr="00A0346D">
              <w:rPr>
                <w:szCs w:val="18"/>
                <w:lang w:val="en-AU"/>
              </w:rPr>
              <w:tab/>
            </w:r>
          </w:p>
        </w:tc>
        <w:tc>
          <w:tcPr>
            <w:tcW w:w="1261" w:type="dxa"/>
            <w:tcBorders>
              <w:top w:val="nil"/>
              <w:left w:val="nil"/>
              <w:bottom w:val="nil"/>
              <w:right w:val="nil"/>
            </w:tcBorders>
            <w:shd w:val="clear" w:color="auto" w:fill="FFFFFF"/>
            <w:vAlign w:val="bottom"/>
          </w:tcPr>
          <w:p w14:paraId="4961814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63 000 000</w:t>
            </w:r>
          </w:p>
        </w:tc>
        <w:tc>
          <w:tcPr>
            <w:tcW w:w="1338" w:type="dxa"/>
            <w:tcBorders>
              <w:top w:val="nil"/>
              <w:left w:val="nil"/>
              <w:bottom w:val="nil"/>
              <w:right w:val="nil"/>
            </w:tcBorders>
            <w:shd w:val="clear" w:color="auto" w:fill="FFFFFF"/>
            <w:vAlign w:val="bottom"/>
          </w:tcPr>
          <w:p w14:paraId="4961814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65,640,000</w:t>
            </w:r>
          </w:p>
        </w:tc>
        <w:tc>
          <w:tcPr>
            <w:tcW w:w="1434" w:type="dxa"/>
            <w:tcBorders>
              <w:top w:val="nil"/>
              <w:left w:val="nil"/>
              <w:bottom w:val="nil"/>
              <w:right w:val="nil"/>
            </w:tcBorders>
            <w:shd w:val="clear" w:color="auto" w:fill="FFFFFF"/>
            <w:vAlign w:val="bottom"/>
          </w:tcPr>
          <w:p w14:paraId="4961814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49 187 462</w:t>
            </w:r>
          </w:p>
        </w:tc>
      </w:tr>
      <w:tr w:rsidR="001740DE" w:rsidRPr="00A0346D" w14:paraId="49618150" w14:textId="77777777" w:rsidTr="003216A5">
        <w:trPr>
          <w:trHeight w:val="20"/>
          <w:jc w:val="center"/>
        </w:trPr>
        <w:tc>
          <w:tcPr>
            <w:tcW w:w="4996" w:type="dxa"/>
            <w:tcBorders>
              <w:top w:val="nil"/>
              <w:left w:val="nil"/>
              <w:right w:val="nil"/>
            </w:tcBorders>
            <w:shd w:val="clear" w:color="auto" w:fill="FFFFFF"/>
            <w:vAlign w:val="bottom"/>
          </w:tcPr>
          <w:p w14:paraId="4961814C" w14:textId="77777777" w:rsidR="001740DE" w:rsidRPr="00A0346D" w:rsidRDefault="00A107E9" w:rsidP="005304C9">
            <w:pPr>
              <w:shd w:val="clear" w:color="auto" w:fill="FFFFFF"/>
              <w:tabs>
                <w:tab w:val="left" w:leader="dot" w:pos="4896"/>
              </w:tabs>
              <w:ind w:left="576" w:hanging="432"/>
              <w:rPr>
                <w:lang w:val="en-AU"/>
              </w:rPr>
            </w:pPr>
            <w:r w:rsidRPr="00A0346D">
              <w:rPr>
                <w:szCs w:val="18"/>
                <w:lang w:val="en-AU"/>
              </w:rPr>
              <w:t xml:space="preserve">03. </w:t>
            </w:r>
            <w:r w:rsidR="001740DE" w:rsidRPr="00A0346D">
              <w:rPr>
                <w:szCs w:val="18"/>
                <w:lang w:val="en-AU"/>
              </w:rPr>
              <w:t xml:space="preserve">Grants to eligible organizations under the </w:t>
            </w:r>
            <w:r w:rsidR="001740DE" w:rsidRPr="00A0346D">
              <w:rPr>
                <w:i/>
                <w:iCs/>
                <w:szCs w:val="18"/>
                <w:lang w:val="en-AU"/>
              </w:rPr>
              <w:t>Aged or Disabled Persons Hostels Act 1972</w:t>
            </w:r>
            <w:r w:rsidR="003216A5" w:rsidRPr="00A0346D">
              <w:rPr>
                <w:i/>
                <w:iCs/>
                <w:szCs w:val="18"/>
                <w:lang w:val="en-AU"/>
              </w:rPr>
              <w:tab/>
            </w:r>
          </w:p>
        </w:tc>
        <w:tc>
          <w:tcPr>
            <w:tcW w:w="1261" w:type="dxa"/>
            <w:tcBorders>
              <w:top w:val="nil"/>
              <w:left w:val="nil"/>
              <w:bottom w:val="nil"/>
              <w:right w:val="nil"/>
            </w:tcBorders>
            <w:shd w:val="clear" w:color="auto" w:fill="FFFFFF"/>
            <w:vAlign w:val="bottom"/>
          </w:tcPr>
          <w:p w14:paraId="4961814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6 000 000</w:t>
            </w:r>
          </w:p>
        </w:tc>
        <w:tc>
          <w:tcPr>
            <w:tcW w:w="1338" w:type="dxa"/>
            <w:tcBorders>
              <w:top w:val="nil"/>
              <w:left w:val="nil"/>
              <w:bottom w:val="nil"/>
              <w:right w:val="nil"/>
            </w:tcBorders>
            <w:shd w:val="clear" w:color="auto" w:fill="FFFFFF"/>
            <w:vAlign w:val="bottom"/>
          </w:tcPr>
          <w:p w14:paraId="4961814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17,360,000</w:t>
            </w:r>
          </w:p>
        </w:tc>
        <w:tc>
          <w:tcPr>
            <w:tcW w:w="1434" w:type="dxa"/>
            <w:tcBorders>
              <w:top w:val="nil"/>
              <w:left w:val="nil"/>
              <w:bottom w:val="nil"/>
              <w:right w:val="nil"/>
            </w:tcBorders>
            <w:shd w:val="clear" w:color="auto" w:fill="FFFFFF"/>
            <w:vAlign w:val="bottom"/>
          </w:tcPr>
          <w:p w14:paraId="4961814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9 243 151</w:t>
            </w:r>
          </w:p>
        </w:tc>
      </w:tr>
      <w:tr w:rsidR="001740DE" w:rsidRPr="00A0346D" w14:paraId="49618155" w14:textId="77777777" w:rsidTr="003216A5">
        <w:trPr>
          <w:trHeight w:val="20"/>
          <w:jc w:val="center"/>
        </w:trPr>
        <w:tc>
          <w:tcPr>
            <w:tcW w:w="4996" w:type="dxa"/>
            <w:tcBorders>
              <w:left w:val="nil"/>
              <w:bottom w:val="nil"/>
              <w:right w:val="nil"/>
            </w:tcBorders>
            <w:shd w:val="clear" w:color="auto" w:fill="FFFFFF"/>
            <w:vAlign w:val="bottom"/>
          </w:tcPr>
          <w:p w14:paraId="49618151" w14:textId="77777777" w:rsidR="001740DE" w:rsidRPr="00A0346D" w:rsidRDefault="00A107E9" w:rsidP="005304C9">
            <w:pPr>
              <w:shd w:val="clear" w:color="auto" w:fill="FFFFFF"/>
              <w:tabs>
                <w:tab w:val="left" w:leader="dot" w:pos="4896"/>
              </w:tabs>
              <w:ind w:left="576" w:hanging="432"/>
              <w:rPr>
                <w:lang w:val="en-AU"/>
              </w:rPr>
            </w:pPr>
            <w:r w:rsidRPr="00A0346D">
              <w:rPr>
                <w:szCs w:val="18"/>
                <w:lang w:val="en-AU"/>
              </w:rPr>
              <w:t xml:space="preserve">04. </w:t>
            </w:r>
            <w:r w:rsidR="001740DE" w:rsidRPr="00A0346D">
              <w:rPr>
                <w:szCs w:val="18"/>
                <w:lang w:val="en-AU"/>
              </w:rPr>
              <w:t xml:space="preserve">Grants to eligible organizations under the </w:t>
            </w:r>
            <w:r w:rsidR="001740DE" w:rsidRPr="00A0346D">
              <w:rPr>
                <w:i/>
                <w:iCs/>
                <w:szCs w:val="18"/>
                <w:lang w:val="en-AU"/>
              </w:rPr>
              <w:t>Handicapped Persons Assistance Act 1974</w:t>
            </w:r>
            <w:r w:rsidR="003216A5" w:rsidRPr="00A0346D">
              <w:rPr>
                <w:i/>
                <w:iCs/>
                <w:szCs w:val="18"/>
                <w:lang w:val="en-AU"/>
              </w:rPr>
              <w:tab/>
            </w:r>
          </w:p>
        </w:tc>
        <w:tc>
          <w:tcPr>
            <w:tcW w:w="1261" w:type="dxa"/>
            <w:tcBorders>
              <w:top w:val="nil"/>
              <w:left w:val="nil"/>
              <w:bottom w:val="nil"/>
              <w:right w:val="nil"/>
            </w:tcBorders>
            <w:shd w:val="clear" w:color="auto" w:fill="FFFFFF"/>
            <w:vAlign w:val="bottom"/>
          </w:tcPr>
          <w:p w14:paraId="4961815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85 047 000</w:t>
            </w:r>
          </w:p>
        </w:tc>
        <w:tc>
          <w:tcPr>
            <w:tcW w:w="1338" w:type="dxa"/>
            <w:tcBorders>
              <w:top w:val="nil"/>
              <w:left w:val="nil"/>
              <w:bottom w:val="nil"/>
              <w:right w:val="nil"/>
            </w:tcBorders>
            <w:shd w:val="clear" w:color="auto" w:fill="FFFFFF"/>
            <w:vAlign w:val="bottom"/>
          </w:tcPr>
          <w:p w14:paraId="4961815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74,115,000</w:t>
            </w:r>
          </w:p>
        </w:tc>
        <w:tc>
          <w:tcPr>
            <w:tcW w:w="1434" w:type="dxa"/>
            <w:tcBorders>
              <w:top w:val="nil"/>
              <w:left w:val="nil"/>
              <w:bottom w:val="nil"/>
              <w:right w:val="nil"/>
            </w:tcBorders>
            <w:shd w:val="clear" w:color="auto" w:fill="FFFFFF"/>
            <w:vAlign w:val="bottom"/>
          </w:tcPr>
          <w:p w14:paraId="4961815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71 206 862</w:t>
            </w:r>
          </w:p>
        </w:tc>
      </w:tr>
      <w:tr w:rsidR="001740DE" w:rsidRPr="00A0346D" w14:paraId="4961815A" w14:textId="77777777" w:rsidTr="003216A5">
        <w:trPr>
          <w:trHeight w:val="20"/>
          <w:jc w:val="center"/>
        </w:trPr>
        <w:tc>
          <w:tcPr>
            <w:tcW w:w="4996" w:type="dxa"/>
            <w:tcBorders>
              <w:top w:val="nil"/>
              <w:left w:val="nil"/>
              <w:right w:val="nil"/>
            </w:tcBorders>
            <w:shd w:val="clear" w:color="auto" w:fill="FFFFFF"/>
            <w:vAlign w:val="bottom"/>
          </w:tcPr>
          <w:p w14:paraId="49618156" w14:textId="77777777" w:rsidR="001740DE" w:rsidRPr="00A0346D" w:rsidRDefault="00A107E9" w:rsidP="005304C9">
            <w:pPr>
              <w:shd w:val="clear" w:color="auto" w:fill="FFFFFF"/>
              <w:tabs>
                <w:tab w:val="left" w:leader="dot" w:pos="4896"/>
              </w:tabs>
              <w:ind w:left="576" w:hanging="432"/>
              <w:rPr>
                <w:lang w:val="en-AU"/>
              </w:rPr>
            </w:pPr>
            <w:r w:rsidRPr="00A0346D">
              <w:rPr>
                <w:szCs w:val="18"/>
                <w:lang w:val="en-AU"/>
              </w:rPr>
              <w:t xml:space="preserve">05. </w:t>
            </w:r>
            <w:r w:rsidR="001740DE" w:rsidRPr="00A0346D">
              <w:rPr>
                <w:szCs w:val="18"/>
                <w:lang w:val="en-AU"/>
              </w:rPr>
              <w:t xml:space="preserve">Grants to eligible organizations under the </w:t>
            </w:r>
            <w:r w:rsidR="001740DE" w:rsidRPr="00A0346D">
              <w:rPr>
                <w:i/>
                <w:iCs/>
                <w:szCs w:val="18"/>
                <w:lang w:val="en-AU"/>
              </w:rPr>
              <w:t>Homeless Persons Assistance Act 1974</w:t>
            </w:r>
            <w:r w:rsidR="003216A5" w:rsidRPr="00A0346D">
              <w:rPr>
                <w:i/>
                <w:iCs/>
                <w:szCs w:val="18"/>
                <w:lang w:val="en-AU"/>
              </w:rPr>
              <w:tab/>
            </w:r>
          </w:p>
        </w:tc>
        <w:tc>
          <w:tcPr>
            <w:tcW w:w="1261" w:type="dxa"/>
            <w:tcBorders>
              <w:top w:val="nil"/>
              <w:left w:val="nil"/>
              <w:bottom w:val="nil"/>
              <w:right w:val="nil"/>
            </w:tcBorders>
            <w:shd w:val="clear" w:color="auto" w:fill="FFFFFF"/>
            <w:vAlign w:val="bottom"/>
          </w:tcPr>
          <w:p w14:paraId="4961815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7 525 000</w:t>
            </w:r>
          </w:p>
        </w:tc>
        <w:tc>
          <w:tcPr>
            <w:tcW w:w="1338" w:type="dxa"/>
            <w:tcBorders>
              <w:top w:val="nil"/>
              <w:left w:val="nil"/>
              <w:bottom w:val="nil"/>
              <w:right w:val="nil"/>
            </w:tcBorders>
            <w:shd w:val="clear" w:color="auto" w:fill="FFFFFF"/>
            <w:vAlign w:val="bottom"/>
          </w:tcPr>
          <w:p w14:paraId="4961815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4,100,000</w:t>
            </w:r>
          </w:p>
        </w:tc>
        <w:tc>
          <w:tcPr>
            <w:tcW w:w="1434" w:type="dxa"/>
            <w:tcBorders>
              <w:top w:val="nil"/>
              <w:left w:val="nil"/>
              <w:bottom w:val="nil"/>
              <w:right w:val="nil"/>
            </w:tcBorders>
            <w:shd w:val="clear" w:color="auto" w:fill="FFFFFF"/>
            <w:vAlign w:val="bottom"/>
          </w:tcPr>
          <w:p w14:paraId="4961815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2 860 931</w:t>
            </w:r>
          </w:p>
        </w:tc>
      </w:tr>
      <w:tr w:rsidR="001740DE" w:rsidRPr="00A0346D" w14:paraId="4961815F" w14:textId="77777777" w:rsidTr="003216A5">
        <w:trPr>
          <w:trHeight w:val="20"/>
          <w:jc w:val="center"/>
        </w:trPr>
        <w:tc>
          <w:tcPr>
            <w:tcW w:w="4996" w:type="dxa"/>
            <w:tcBorders>
              <w:left w:val="nil"/>
              <w:right w:val="nil"/>
            </w:tcBorders>
            <w:shd w:val="clear" w:color="auto" w:fill="FFFFFF"/>
            <w:vAlign w:val="bottom"/>
          </w:tcPr>
          <w:p w14:paraId="4961815B" w14:textId="77777777" w:rsidR="001740DE" w:rsidRPr="00A0346D" w:rsidRDefault="00A107E9" w:rsidP="005304C9">
            <w:pPr>
              <w:shd w:val="clear" w:color="auto" w:fill="FFFFFF"/>
              <w:tabs>
                <w:tab w:val="left" w:leader="dot" w:pos="4896"/>
              </w:tabs>
              <w:ind w:left="576" w:hanging="432"/>
              <w:rPr>
                <w:lang w:val="en-AU"/>
              </w:rPr>
            </w:pPr>
            <w:r w:rsidRPr="00A0346D">
              <w:rPr>
                <w:szCs w:val="18"/>
                <w:lang w:val="en-AU"/>
              </w:rPr>
              <w:t xml:space="preserve">06. </w:t>
            </w:r>
            <w:r w:rsidR="001740DE" w:rsidRPr="00A0346D">
              <w:rPr>
                <w:szCs w:val="18"/>
                <w:lang w:val="en-AU"/>
              </w:rPr>
              <w:t>Telephone rental and postal concessions to pensioners and others (for payment to the Australian Postal Commission and the Australian Telecommunications Commission)</w:t>
            </w:r>
            <w:r w:rsidR="003216A5" w:rsidRPr="00A0346D">
              <w:rPr>
                <w:szCs w:val="18"/>
                <w:lang w:val="en-AU"/>
              </w:rPr>
              <w:tab/>
            </w:r>
          </w:p>
        </w:tc>
        <w:tc>
          <w:tcPr>
            <w:tcW w:w="1261" w:type="dxa"/>
            <w:tcBorders>
              <w:top w:val="nil"/>
              <w:left w:val="nil"/>
              <w:bottom w:val="nil"/>
              <w:right w:val="nil"/>
            </w:tcBorders>
            <w:shd w:val="clear" w:color="auto" w:fill="FFFFFF"/>
            <w:vAlign w:val="bottom"/>
          </w:tcPr>
          <w:p w14:paraId="4961815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27 911</w:t>
            </w:r>
            <w:r w:rsidR="00375E61" w:rsidRPr="00A0346D">
              <w:rPr>
                <w:szCs w:val="18"/>
                <w:lang w:val="en-AU"/>
              </w:rPr>
              <w:t xml:space="preserve"> </w:t>
            </w:r>
            <w:r w:rsidRPr="00A0346D">
              <w:rPr>
                <w:szCs w:val="18"/>
                <w:lang w:val="en-AU"/>
              </w:rPr>
              <w:t>000</w:t>
            </w:r>
          </w:p>
        </w:tc>
        <w:tc>
          <w:tcPr>
            <w:tcW w:w="1338" w:type="dxa"/>
            <w:tcBorders>
              <w:top w:val="nil"/>
              <w:left w:val="nil"/>
              <w:bottom w:val="nil"/>
              <w:right w:val="nil"/>
            </w:tcBorders>
            <w:shd w:val="clear" w:color="auto" w:fill="FFFFFF"/>
            <w:vAlign w:val="bottom"/>
          </w:tcPr>
          <w:p w14:paraId="4961815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26,488,000</w:t>
            </w:r>
          </w:p>
        </w:tc>
        <w:tc>
          <w:tcPr>
            <w:tcW w:w="1434" w:type="dxa"/>
            <w:tcBorders>
              <w:top w:val="nil"/>
              <w:left w:val="nil"/>
              <w:bottom w:val="nil"/>
              <w:right w:val="nil"/>
            </w:tcBorders>
            <w:shd w:val="clear" w:color="auto" w:fill="FFFFFF"/>
            <w:vAlign w:val="bottom"/>
          </w:tcPr>
          <w:p w14:paraId="4961815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26 323 240</w:t>
            </w:r>
          </w:p>
        </w:tc>
      </w:tr>
    </w:tbl>
    <w:p w14:paraId="49618160" w14:textId="77777777" w:rsidR="001740DE" w:rsidRPr="00A0346D" w:rsidRDefault="00CE4749" w:rsidP="00F862F0">
      <w:pPr>
        <w:shd w:val="clear" w:color="auto" w:fill="FFFFFF"/>
        <w:tabs>
          <w:tab w:val="left" w:leader="dot" w:pos="4896"/>
        </w:tabs>
        <w:spacing w:before="120" w:after="60"/>
        <w:jc w:val="center"/>
        <w:rPr>
          <w:sz w:val="24"/>
          <w:lang w:val="en-AU"/>
        </w:rPr>
      </w:pPr>
      <w:r w:rsidRPr="00A0346D">
        <w:rPr>
          <w:sz w:val="22"/>
          <w:lang w:val="en-AU"/>
        </w:rPr>
        <w:br w:type="page"/>
      </w:r>
      <w:r w:rsidR="001740DE" w:rsidRPr="00A0346D">
        <w:rPr>
          <w:i/>
          <w:iCs/>
          <w:sz w:val="24"/>
          <w:lang w:val="en-AU"/>
        </w:rPr>
        <w:t>Department of Social Security</w:t>
      </w:r>
      <w:r w:rsidR="001740DE" w:rsidRPr="00A0346D">
        <w:rPr>
          <w:rFonts w:eastAsia="Times New Roman"/>
          <w:sz w:val="24"/>
          <w:lang w:val="en-AU"/>
        </w:rPr>
        <w:t>—</w:t>
      </w:r>
      <w:r w:rsidR="001740DE" w:rsidRPr="00A0346D">
        <w:rPr>
          <w:rFonts w:eastAsia="Times New Roman"/>
          <w:i/>
          <w:iCs/>
          <w:sz w:val="24"/>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085"/>
        <w:gridCol w:w="1308"/>
        <w:gridCol w:w="1390"/>
        <w:gridCol w:w="1326"/>
      </w:tblGrid>
      <w:tr w:rsidR="00023D19" w:rsidRPr="00A0346D" w14:paraId="49618164" w14:textId="77777777" w:rsidTr="005D7BE2">
        <w:trPr>
          <w:trHeight w:val="20"/>
          <w:jc w:val="center"/>
        </w:trPr>
        <w:tc>
          <w:tcPr>
            <w:tcW w:w="5040" w:type="dxa"/>
            <w:tcBorders>
              <w:top w:val="single" w:sz="6" w:space="0" w:color="auto"/>
              <w:left w:val="nil"/>
              <w:bottom w:val="nil"/>
              <w:right w:val="nil"/>
            </w:tcBorders>
            <w:shd w:val="clear" w:color="auto" w:fill="FFFFFF"/>
            <w:vAlign w:val="bottom"/>
          </w:tcPr>
          <w:p w14:paraId="49618161" w14:textId="77777777" w:rsidR="00023D19" w:rsidRPr="00A0346D" w:rsidRDefault="00023D19" w:rsidP="00A21F0D">
            <w:pPr>
              <w:shd w:val="clear" w:color="auto" w:fill="FFFFFF"/>
              <w:tabs>
                <w:tab w:val="left" w:leader="dot" w:pos="4896"/>
              </w:tabs>
              <w:jc w:val="both"/>
              <w:rPr>
                <w:lang w:val="en-AU"/>
              </w:rPr>
            </w:pPr>
          </w:p>
        </w:tc>
        <w:tc>
          <w:tcPr>
            <w:tcW w:w="1297" w:type="dxa"/>
            <w:vMerge w:val="restart"/>
            <w:tcBorders>
              <w:top w:val="single" w:sz="6" w:space="0" w:color="auto"/>
              <w:left w:val="nil"/>
              <w:right w:val="nil"/>
            </w:tcBorders>
            <w:shd w:val="clear" w:color="auto" w:fill="FFFFFF"/>
            <w:vAlign w:val="center"/>
          </w:tcPr>
          <w:p w14:paraId="49618162" w14:textId="3F93FCB9" w:rsidR="00023D19" w:rsidRPr="00A0346D" w:rsidRDefault="00023D19" w:rsidP="00023D19">
            <w:pPr>
              <w:shd w:val="clear" w:color="auto" w:fill="FFFFFF"/>
              <w:tabs>
                <w:tab w:val="left" w:leader="dot" w:pos="4896"/>
              </w:tabs>
              <w:ind w:right="29"/>
              <w:jc w:val="center"/>
              <w:rPr>
                <w:lang w:val="en-AU"/>
              </w:rPr>
            </w:pPr>
            <w:r w:rsidRPr="00A0346D">
              <w:rPr>
                <w:b/>
                <w:bCs/>
                <w:szCs w:val="18"/>
                <w:lang w:val="en-AU"/>
              </w:rPr>
              <w:t>1983</w:t>
            </w:r>
            <w:r w:rsidR="00A0346D">
              <w:rPr>
                <w:b/>
                <w:bCs/>
                <w:szCs w:val="18"/>
                <w:lang w:val="en-AU"/>
              </w:rPr>
              <w:noBreakHyphen/>
            </w:r>
            <w:r w:rsidRPr="00A0346D">
              <w:rPr>
                <w:b/>
                <w:bCs/>
                <w:szCs w:val="18"/>
                <w:lang w:val="en-AU"/>
              </w:rPr>
              <w:t>84</w:t>
            </w:r>
          </w:p>
        </w:tc>
        <w:tc>
          <w:tcPr>
            <w:tcW w:w="2692" w:type="dxa"/>
            <w:gridSpan w:val="2"/>
            <w:tcBorders>
              <w:top w:val="single" w:sz="6" w:space="0" w:color="auto"/>
              <w:left w:val="nil"/>
              <w:bottom w:val="single" w:sz="6" w:space="0" w:color="auto"/>
              <w:right w:val="nil"/>
            </w:tcBorders>
            <w:shd w:val="clear" w:color="auto" w:fill="FFFFFF"/>
            <w:vAlign w:val="bottom"/>
          </w:tcPr>
          <w:p w14:paraId="49618163" w14:textId="2DF20B82" w:rsidR="00023D19" w:rsidRPr="00A0346D" w:rsidRDefault="00023D19" w:rsidP="00A21F0D">
            <w:pPr>
              <w:shd w:val="clear" w:color="auto" w:fill="FFFFFF"/>
              <w:tabs>
                <w:tab w:val="left" w:leader="dot" w:pos="4896"/>
              </w:tabs>
              <w:jc w:val="center"/>
              <w:rPr>
                <w:lang w:val="en-AU"/>
              </w:rPr>
            </w:pPr>
            <w:r w:rsidRPr="00A0346D">
              <w:rPr>
                <w:szCs w:val="18"/>
                <w:lang w:val="en-AU"/>
              </w:rPr>
              <w:t>1982</w:t>
            </w:r>
            <w:r w:rsidR="00A0346D">
              <w:rPr>
                <w:szCs w:val="18"/>
                <w:lang w:val="en-AU"/>
              </w:rPr>
              <w:noBreakHyphen/>
            </w:r>
            <w:r w:rsidRPr="00A0346D">
              <w:rPr>
                <w:szCs w:val="18"/>
                <w:lang w:val="en-AU"/>
              </w:rPr>
              <w:t>83</w:t>
            </w:r>
          </w:p>
        </w:tc>
      </w:tr>
      <w:tr w:rsidR="00023D19" w:rsidRPr="00A0346D" w14:paraId="49618169" w14:textId="77777777" w:rsidTr="005D7BE2">
        <w:trPr>
          <w:trHeight w:val="20"/>
          <w:jc w:val="center"/>
        </w:trPr>
        <w:tc>
          <w:tcPr>
            <w:tcW w:w="5040" w:type="dxa"/>
            <w:tcBorders>
              <w:top w:val="nil"/>
              <w:left w:val="nil"/>
              <w:bottom w:val="nil"/>
              <w:right w:val="nil"/>
            </w:tcBorders>
            <w:shd w:val="clear" w:color="auto" w:fill="FFFFFF"/>
            <w:vAlign w:val="bottom"/>
          </w:tcPr>
          <w:p w14:paraId="49618165" w14:textId="77777777" w:rsidR="00023D19" w:rsidRPr="00A0346D" w:rsidRDefault="00023D19" w:rsidP="00A21F0D">
            <w:pPr>
              <w:shd w:val="clear" w:color="auto" w:fill="FFFFFF"/>
              <w:tabs>
                <w:tab w:val="left" w:leader="dot" w:pos="4896"/>
              </w:tabs>
              <w:jc w:val="both"/>
              <w:rPr>
                <w:lang w:val="en-AU"/>
              </w:rPr>
            </w:pPr>
          </w:p>
        </w:tc>
        <w:tc>
          <w:tcPr>
            <w:tcW w:w="1297" w:type="dxa"/>
            <w:vMerge/>
            <w:tcBorders>
              <w:left w:val="nil"/>
              <w:bottom w:val="single" w:sz="6" w:space="0" w:color="auto"/>
              <w:right w:val="nil"/>
            </w:tcBorders>
            <w:shd w:val="clear" w:color="auto" w:fill="FFFFFF"/>
            <w:vAlign w:val="bottom"/>
          </w:tcPr>
          <w:p w14:paraId="49618166" w14:textId="77777777" w:rsidR="00023D19" w:rsidRPr="00A0346D" w:rsidRDefault="00023D19" w:rsidP="00A21F0D">
            <w:pPr>
              <w:shd w:val="clear" w:color="auto" w:fill="FFFFFF"/>
              <w:tabs>
                <w:tab w:val="left" w:leader="dot" w:pos="4896"/>
              </w:tabs>
              <w:ind w:right="29"/>
              <w:jc w:val="right"/>
              <w:rPr>
                <w:lang w:val="en-AU"/>
              </w:rPr>
            </w:pPr>
          </w:p>
        </w:tc>
        <w:tc>
          <w:tcPr>
            <w:tcW w:w="1378" w:type="dxa"/>
            <w:tcBorders>
              <w:top w:val="single" w:sz="6" w:space="0" w:color="auto"/>
              <w:left w:val="nil"/>
              <w:bottom w:val="single" w:sz="6" w:space="0" w:color="auto"/>
              <w:right w:val="nil"/>
            </w:tcBorders>
            <w:shd w:val="clear" w:color="auto" w:fill="FFFFFF"/>
            <w:vAlign w:val="bottom"/>
          </w:tcPr>
          <w:p w14:paraId="49618167" w14:textId="77777777" w:rsidR="00023D19" w:rsidRPr="00A0346D" w:rsidRDefault="00023D19" w:rsidP="00A21F0D">
            <w:pPr>
              <w:shd w:val="clear" w:color="auto" w:fill="FFFFFF"/>
              <w:tabs>
                <w:tab w:val="left" w:leader="dot" w:pos="4896"/>
              </w:tabs>
              <w:ind w:right="29"/>
              <w:jc w:val="right"/>
              <w:rPr>
                <w:lang w:val="en-AU"/>
              </w:rPr>
            </w:pPr>
            <w:r w:rsidRPr="00A0346D">
              <w:rPr>
                <w:szCs w:val="18"/>
                <w:lang w:val="en-AU"/>
              </w:rPr>
              <w:t>Appropriation</w:t>
            </w:r>
          </w:p>
        </w:tc>
        <w:tc>
          <w:tcPr>
            <w:tcW w:w="1314" w:type="dxa"/>
            <w:tcBorders>
              <w:top w:val="single" w:sz="6" w:space="0" w:color="auto"/>
              <w:left w:val="nil"/>
              <w:bottom w:val="single" w:sz="6" w:space="0" w:color="auto"/>
              <w:right w:val="nil"/>
            </w:tcBorders>
            <w:shd w:val="clear" w:color="auto" w:fill="FFFFFF"/>
            <w:vAlign w:val="bottom"/>
          </w:tcPr>
          <w:p w14:paraId="49618168" w14:textId="77777777" w:rsidR="00023D19" w:rsidRPr="00A0346D" w:rsidRDefault="00023D19" w:rsidP="00A21F0D">
            <w:pPr>
              <w:shd w:val="clear" w:color="auto" w:fill="FFFFFF"/>
              <w:tabs>
                <w:tab w:val="left" w:leader="dot" w:pos="4896"/>
              </w:tabs>
              <w:ind w:right="29"/>
              <w:jc w:val="right"/>
              <w:rPr>
                <w:lang w:val="en-AU"/>
              </w:rPr>
            </w:pPr>
            <w:r w:rsidRPr="00A0346D">
              <w:rPr>
                <w:szCs w:val="18"/>
                <w:lang w:val="en-AU"/>
              </w:rPr>
              <w:t>Expenditure</w:t>
            </w:r>
          </w:p>
        </w:tc>
      </w:tr>
      <w:tr w:rsidR="001740DE" w:rsidRPr="00A0346D" w14:paraId="4961816E" w14:textId="77777777" w:rsidTr="005D7BE2">
        <w:trPr>
          <w:trHeight w:val="20"/>
          <w:jc w:val="center"/>
        </w:trPr>
        <w:tc>
          <w:tcPr>
            <w:tcW w:w="5040" w:type="dxa"/>
            <w:tcBorders>
              <w:top w:val="nil"/>
              <w:left w:val="nil"/>
              <w:bottom w:val="nil"/>
              <w:right w:val="nil"/>
            </w:tcBorders>
            <w:shd w:val="clear" w:color="auto" w:fill="FFFFFF"/>
            <w:vAlign w:val="bottom"/>
          </w:tcPr>
          <w:p w14:paraId="4961816A" w14:textId="77777777" w:rsidR="001740DE" w:rsidRPr="00A0346D" w:rsidRDefault="001740DE" w:rsidP="00A21F0D">
            <w:pPr>
              <w:shd w:val="clear" w:color="auto" w:fill="FFFFFF"/>
              <w:tabs>
                <w:tab w:val="left" w:leader="dot" w:pos="4896"/>
              </w:tabs>
              <w:jc w:val="both"/>
              <w:rPr>
                <w:lang w:val="en-AU"/>
              </w:rPr>
            </w:pPr>
          </w:p>
        </w:tc>
        <w:tc>
          <w:tcPr>
            <w:tcW w:w="1297" w:type="dxa"/>
            <w:tcBorders>
              <w:top w:val="single" w:sz="6" w:space="0" w:color="auto"/>
              <w:left w:val="nil"/>
              <w:bottom w:val="nil"/>
              <w:right w:val="nil"/>
            </w:tcBorders>
            <w:shd w:val="clear" w:color="auto" w:fill="FFFFFF"/>
            <w:vAlign w:val="bottom"/>
          </w:tcPr>
          <w:p w14:paraId="4961816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c>
          <w:tcPr>
            <w:tcW w:w="1378" w:type="dxa"/>
            <w:tcBorders>
              <w:top w:val="single" w:sz="6" w:space="0" w:color="auto"/>
              <w:left w:val="nil"/>
              <w:bottom w:val="nil"/>
              <w:right w:val="nil"/>
            </w:tcBorders>
            <w:shd w:val="clear" w:color="auto" w:fill="FFFFFF"/>
            <w:vAlign w:val="bottom"/>
          </w:tcPr>
          <w:p w14:paraId="4961816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c>
          <w:tcPr>
            <w:tcW w:w="1314" w:type="dxa"/>
            <w:tcBorders>
              <w:top w:val="single" w:sz="6" w:space="0" w:color="auto"/>
              <w:left w:val="nil"/>
              <w:bottom w:val="nil"/>
              <w:right w:val="nil"/>
            </w:tcBorders>
            <w:shd w:val="clear" w:color="auto" w:fill="FFFFFF"/>
            <w:vAlign w:val="bottom"/>
          </w:tcPr>
          <w:p w14:paraId="4961816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r>
      <w:tr w:rsidR="001740DE" w:rsidRPr="00A0346D" w14:paraId="49618173" w14:textId="77777777" w:rsidTr="005D7BE2">
        <w:trPr>
          <w:trHeight w:val="20"/>
          <w:jc w:val="center"/>
        </w:trPr>
        <w:tc>
          <w:tcPr>
            <w:tcW w:w="5040" w:type="dxa"/>
            <w:tcBorders>
              <w:top w:val="nil"/>
              <w:left w:val="nil"/>
              <w:bottom w:val="nil"/>
              <w:right w:val="nil"/>
            </w:tcBorders>
            <w:shd w:val="clear" w:color="auto" w:fill="FFFFFF"/>
            <w:vAlign w:val="bottom"/>
          </w:tcPr>
          <w:p w14:paraId="4961816F" w14:textId="77777777" w:rsidR="001740DE" w:rsidRPr="00A0346D" w:rsidRDefault="001740DE" w:rsidP="00A21F0D">
            <w:pPr>
              <w:shd w:val="clear" w:color="auto" w:fill="FFFFFF"/>
              <w:tabs>
                <w:tab w:val="left" w:leader="dot" w:pos="4896"/>
              </w:tabs>
              <w:spacing w:before="120"/>
              <w:jc w:val="both"/>
              <w:rPr>
                <w:lang w:val="en-AU"/>
              </w:rPr>
            </w:pPr>
            <w:r w:rsidRPr="00A0346D">
              <w:rPr>
                <w:i/>
                <w:iCs/>
                <w:szCs w:val="18"/>
                <w:lang w:val="en-AU"/>
              </w:rPr>
              <w:t xml:space="preserve">Division </w:t>
            </w:r>
            <w:r w:rsidRPr="00A0346D">
              <w:rPr>
                <w:szCs w:val="18"/>
                <w:lang w:val="en-AU"/>
              </w:rPr>
              <w:t>56</w:t>
            </w:r>
            <w:r w:rsidR="00774733" w:rsidRPr="00A0346D">
              <w:rPr>
                <w:szCs w:val="18"/>
                <w:lang w:val="en-AU"/>
              </w:rPr>
              <w:t>0.—</w:t>
            </w:r>
            <w:r w:rsidRPr="00A0346D">
              <w:rPr>
                <w:rFonts w:eastAsia="Times New Roman"/>
                <w:i/>
                <w:iCs/>
                <w:szCs w:val="18"/>
                <w:lang w:val="en-AU"/>
              </w:rPr>
              <w:t>Administrative</w:t>
            </w:r>
            <w:r w:rsidRPr="00A0346D">
              <w:rPr>
                <w:rFonts w:eastAsia="Times New Roman"/>
                <w:szCs w:val="18"/>
                <w:lang w:val="en-AU"/>
              </w:rPr>
              <w:t>—</w:t>
            </w:r>
            <w:r w:rsidRPr="00A0346D">
              <w:rPr>
                <w:rFonts w:eastAsia="Times New Roman"/>
                <w:i/>
                <w:iCs/>
                <w:szCs w:val="18"/>
                <w:lang w:val="en-AU"/>
              </w:rPr>
              <w:t>continued</w:t>
            </w:r>
          </w:p>
        </w:tc>
        <w:tc>
          <w:tcPr>
            <w:tcW w:w="1297" w:type="dxa"/>
            <w:tcBorders>
              <w:top w:val="nil"/>
              <w:left w:val="nil"/>
              <w:bottom w:val="nil"/>
              <w:right w:val="nil"/>
            </w:tcBorders>
            <w:shd w:val="clear" w:color="auto" w:fill="FFFFFF"/>
            <w:vAlign w:val="bottom"/>
          </w:tcPr>
          <w:p w14:paraId="49618170" w14:textId="77777777" w:rsidR="001740DE" w:rsidRPr="00A0346D" w:rsidRDefault="001740DE" w:rsidP="00A21F0D">
            <w:pPr>
              <w:shd w:val="clear" w:color="auto" w:fill="FFFFFF"/>
              <w:tabs>
                <w:tab w:val="left" w:leader="dot" w:pos="4896"/>
              </w:tabs>
              <w:ind w:right="29"/>
              <w:jc w:val="right"/>
              <w:rPr>
                <w:lang w:val="en-AU"/>
              </w:rPr>
            </w:pPr>
          </w:p>
        </w:tc>
        <w:tc>
          <w:tcPr>
            <w:tcW w:w="1378" w:type="dxa"/>
            <w:tcBorders>
              <w:top w:val="nil"/>
              <w:left w:val="nil"/>
              <w:bottom w:val="nil"/>
              <w:right w:val="nil"/>
            </w:tcBorders>
            <w:shd w:val="clear" w:color="auto" w:fill="FFFFFF"/>
            <w:vAlign w:val="bottom"/>
          </w:tcPr>
          <w:p w14:paraId="49618171" w14:textId="77777777" w:rsidR="001740DE" w:rsidRPr="00A0346D" w:rsidRDefault="001740DE" w:rsidP="00A21F0D">
            <w:pPr>
              <w:shd w:val="clear" w:color="auto" w:fill="FFFFFF"/>
              <w:tabs>
                <w:tab w:val="left" w:leader="dot" w:pos="4896"/>
              </w:tabs>
              <w:ind w:right="29"/>
              <w:jc w:val="right"/>
              <w:rPr>
                <w:lang w:val="en-AU"/>
              </w:rPr>
            </w:pPr>
          </w:p>
        </w:tc>
        <w:tc>
          <w:tcPr>
            <w:tcW w:w="1314" w:type="dxa"/>
            <w:tcBorders>
              <w:top w:val="nil"/>
              <w:left w:val="nil"/>
              <w:bottom w:val="nil"/>
              <w:right w:val="nil"/>
            </w:tcBorders>
            <w:shd w:val="clear" w:color="auto" w:fill="FFFFFF"/>
            <w:vAlign w:val="bottom"/>
          </w:tcPr>
          <w:p w14:paraId="49618172"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8178" w14:textId="77777777" w:rsidTr="005D7BE2">
        <w:trPr>
          <w:trHeight w:val="20"/>
          <w:jc w:val="center"/>
        </w:trPr>
        <w:tc>
          <w:tcPr>
            <w:tcW w:w="5040" w:type="dxa"/>
            <w:tcBorders>
              <w:top w:val="nil"/>
              <w:left w:val="nil"/>
              <w:right w:val="nil"/>
            </w:tcBorders>
            <w:shd w:val="clear" w:color="auto" w:fill="FFFFFF"/>
            <w:vAlign w:val="bottom"/>
          </w:tcPr>
          <w:p w14:paraId="49618174" w14:textId="77777777" w:rsidR="001740DE" w:rsidRPr="00A0346D" w:rsidRDefault="00774733" w:rsidP="00023D19">
            <w:pPr>
              <w:shd w:val="clear" w:color="auto" w:fill="FFFFFF"/>
              <w:tabs>
                <w:tab w:val="left" w:leader="dot" w:pos="4896"/>
              </w:tabs>
              <w:jc w:val="both"/>
              <w:rPr>
                <w:lang w:val="en-AU"/>
              </w:rPr>
            </w:pPr>
            <w:r w:rsidRPr="00A0346D">
              <w:rPr>
                <w:szCs w:val="18"/>
                <w:lang w:val="en-AU"/>
              </w:rPr>
              <w:t>3.—</w:t>
            </w:r>
            <w:r w:rsidR="001740DE" w:rsidRPr="00A0346D">
              <w:rPr>
                <w:rFonts w:eastAsia="Times New Roman"/>
                <w:i/>
                <w:iCs/>
                <w:szCs w:val="18"/>
                <w:lang w:val="en-AU"/>
              </w:rPr>
              <w:t>Other Services</w:t>
            </w:r>
            <w:r w:rsidR="001740DE" w:rsidRPr="00A0346D">
              <w:rPr>
                <w:rFonts w:eastAsia="Times New Roman"/>
                <w:szCs w:val="18"/>
                <w:lang w:val="en-AU"/>
              </w:rPr>
              <w:t>—</w:t>
            </w:r>
            <w:r w:rsidR="001740DE" w:rsidRPr="00A0346D">
              <w:rPr>
                <w:rFonts w:eastAsia="Times New Roman"/>
                <w:i/>
                <w:iCs/>
                <w:szCs w:val="18"/>
                <w:lang w:val="en-AU"/>
              </w:rPr>
              <w:t>continued</w:t>
            </w:r>
          </w:p>
        </w:tc>
        <w:tc>
          <w:tcPr>
            <w:tcW w:w="1297" w:type="dxa"/>
            <w:tcBorders>
              <w:top w:val="nil"/>
              <w:left w:val="nil"/>
              <w:bottom w:val="nil"/>
              <w:right w:val="nil"/>
            </w:tcBorders>
            <w:shd w:val="clear" w:color="auto" w:fill="FFFFFF"/>
            <w:vAlign w:val="bottom"/>
          </w:tcPr>
          <w:p w14:paraId="49618175" w14:textId="77777777" w:rsidR="001740DE" w:rsidRPr="00A0346D" w:rsidRDefault="001740DE" w:rsidP="00A21F0D">
            <w:pPr>
              <w:shd w:val="clear" w:color="auto" w:fill="FFFFFF"/>
              <w:tabs>
                <w:tab w:val="left" w:leader="dot" w:pos="4896"/>
              </w:tabs>
              <w:ind w:right="29"/>
              <w:jc w:val="right"/>
              <w:rPr>
                <w:lang w:val="en-AU"/>
              </w:rPr>
            </w:pPr>
          </w:p>
        </w:tc>
        <w:tc>
          <w:tcPr>
            <w:tcW w:w="1378" w:type="dxa"/>
            <w:tcBorders>
              <w:top w:val="nil"/>
              <w:left w:val="nil"/>
              <w:bottom w:val="nil"/>
              <w:right w:val="nil"/>
            </w:tcBorders>
            <w:shd w:val="clear" w:color="auto" w:fill="FFFFFF"/>
            <w:vAlign w:val="bottom"/>
          </w:tcPr>
          <w:p w14:paraId="49618176" w14:textId="77777777" w:rsidR="001740DE" w:rsidRPr="00A0346D" w:rsidRDefault="001740DE" w:rsidP="00A21F0D">
            <w:pPr>
              <w:shd w:val="clear" w:color="auto" w:fill="FFFFFF"/>
              <w:tabs>
                <w:tab w:val="left" w:leader="dot" w:pos="4896"/>
              </w:tabs>
              <w:ind w:right="29"/>
              <w:jc w:val="right"/>
              <w:rPr>
                <w:lang w:val="en-AU"/>
              </w:rPr>
            </w:pPr>
          </w:p>
        </w:tc>
        <w:tc>
          <w:tcPr>
            <w:tcW w:w="1314" w:type="dxa"/>
            <w:tcBorders>
              <w:top w:val="nil"/>
              <w:left w:val="nil"/>
              <w:bottom w:val="nil"/>
              <w:right w:val="nil"/>
            </w:tcBorders>
            <w:shd w:val="clear" w:color="auto" w:fill="FFFFFF"/>
            <w:vAlign w:val="bottom"/>
          </w:tcPr>
          <w:p w14:paraId="49618177"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817D" w14:textId="77777777" w:rsidTr="005D7BE2">
        <w:trPr>
          <w:trHeight w:val="20"/>
          <w:jc w:val="center"/>
        </w:trPr>
        <w:tc>
          <w:tcPr>
            <w:tcW w:w="5040" w:type="dxa"/>
            <w:tcBorders>
              <w:top w:val="nil"/>
              <w:left w:val="nil"/>
              <w:right w:val="nil"/>
            </w:tcBorders>
            <w:shd w:val="clear" w:color="auto" w:fill="FFFFFF"/>
            <w:vAlign w:val="bottom"/>
          </w:tcPr>
          <w:p w14:paraId="49618179" w14:textId="77777777" w:rsidR="001740DE" w:rsidRPr="00A0346D" w:rsidRDefault="00A107E9" w:rsidP="005304C9">
            <w:pPr>
              <w:shd w:val="clear" w:color="auto" w:fill="FFFFFF"/>
              <w:tabs>
                <w:tab w:val="left" w:leader="dot" w:pos="4896"/>
              </w:tabs>
              <w:ind w:left="576" w:hanging="432"/>
              <w:rPr>
                <w:lang w:val="en-AU"/>
              </w:rPr>
            </w:pPr>
            <w:r w:rsidRPr="00A0346D">
              <w:rPr>
                <w:szCs w:val="18"/>
                <w:lang w:val="en-AU"/>
              </w:rPr>
              <w:t xml:space="preserve">07. </w:t>
            </w:r>
            <w:r w:rsidR="001740DE" w:rsidRPr="00A0346D">
              <w:rPr>
                <w:szCs w:val="18"/>
                <w:lang w:val="en-AU"/>
              </w:rPr>
              <w:t>Payments to universities and other organizations for special studies and research</w:t>
            </w:r>
            <w:r w:rsidR="005D7BE2" w:rsidRPr="00A0346D">
              <w:rPr>
                <w:szCs w:val="18"/>
                <w:lang w:val="en-AU"/>
              </w:rPr>
              <w:tab/>
            </w:r>
          </w:p>
        </w:tc>
        <w:tc>
          <w:tcPr>
            <w:tcW w:w="1297" w:type="dxa"/>
            <w:tcBorders>
              <w:top w:val="nil"/>
              <w:left w:val="nil"/>
              <w:bottom w:val="nil"/>
              <w:right w:val="nil"/>
            </w:tcBorders>
            <w:shd w:val="clear" w:color="auto" w:fill="FFFFFF"/>
            <w:vAlign w:val="bottom"/>
          </w:tcPr>
          <w:p w14:paraId="4961817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637 000</w:t>
            </w:r>
          </w:p>
        </w:tc>
        <w:tc>
          <w:tcPr>
            <w:tcW w:w="1378" w:type="dxa"/>
            <w:tcBorders>
              <w:top w:val="nil"/>
              <w:left w:val="nil"/>
              <w:bottom w:val="nil"/>
              <w:right w:val="nil"/>
            </w:tcBorders>
            <w:shd w:val="clear" w:color="auto" w:fill="FFFFFF"/>
            <w:vAlign w:val="bottom"/>
          </w:tcPr>
          <w:p w14:paraId="4961817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622 000</w:t>
            </w:r>
          </w:p>
        </w:tc>
        <w:tc>
          <w:tcPr>
            <w:tcW w:w="1314" w:type="dxa"/>
            <w:tcBorders>
              <w:top w:val="nil"/>
              <w:left w:val="nil"/>
              <w:bottom w:val="nil"/>
              <w:right w:val="nil"/>
            </w:tcBorders>
            <w:shd w:val="clear" w:color="auto" w:fill="FFFFFF"/>
            <w:vAlign w:val="bottom"/>
          </w:tcPr>
          <w:p w14:paraId="4961817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622 000</w:t>
            </w:r>
          </w:p>
        </w:tc>
      </w:tr>
      <w:tr w:rsidR="001740DE" w:rsidRPr="00A0346D" w14:paraId="49618182" w14:textId="77777777" w:rsidTr="005D7BE2">
        <w:trPr>
          <w:trHeight w:val="20"/>
          <w:jc w:val="center"/>
        </w:trPr>
        <w:tc>
          <w:tcPr>
            <w:tcW w:w="5040" w:type="dxa"/>
            <w:tcBorders>
              <w:left w:val="nil"/>
              <w:right w:val="nil"/>
            </w:tcBorders>
            <w:shd w:val="clear" w:color="auto" w:fill="FFFFFF"/>
            <w:vAlign w:val="bottom"/>
          </w:tcPr>
          <w:p w14:paraId="4961817E" w14:textId="77777777" w:rsidR="001740DE" w:rsidRPr="00A0346D" w:rsidRDefault="00A107E9" w:rsidP="005304C9">
            <w:pPr>
              <w:shd w:val="clear" w:color="auto" w:fill="FFFFFF"/>
              <w:tabs>
                <w:tab w:val="left" w:leader="dot" w:pos="4896"/>
              </w:tabs>
              <w:ind w:left="576" w:hanging="432"/>
              <w:rPr>
                <w:lang w:val="en-AU"/>
              </w:rPr>
            </w:pPr>
            <w:r w:rsidRPr="00A0346D">
              <w:rPr>
                <w:szCs w:val="18"/>
                <w:lang w:val="en-AU"/>
              </w:rPr>
              <w:t xml:space="preserve">08. </w:t>
            </w:r>
            <w:r w:rsidR="001740DE" w:rsidRPr="00A0346D">
              <w:rPr>
                <w:szCs w:val="18"/>
                <w:lang w:val="en-AU"/>
              </w:rPr>
              <w:t>Welfare Administrators' and Ministers' Conferences</w:t>
            </w:r>
            <w:r w:rsidR="001740DE" w:rsidRPr="00A0346D">
              <w:rPr>
                <w:rFonts w:eastAsia="Times New Roman"/>
                <w:szCs w:val="18"/>
                <w:lang w:val="en-AU"/>
              </w:rPr>
              <w:t>—Contributions</w:t>
            </w:r>
            <w:r w:rsidR="005D7BE2" w:rsidRPr="00A0346D">
              <w:rPr>
                <w:rFonts w:eastAsia="Times New Roman"/>
                <w:szCs w:val="18"/>
                <w:lang w:val="en-AU"/>
              </w:rPr>
              <w:tab/>
            </w:r>
          </w:p>
        </w:tc>
        <w:tc>
          <w:tcPr>
            <w:tcW w:w="1297" w:type="dxa"/>
            <w:tcBorders>
              <w:top w:val="nil"/>
              <w:left w:val="nil"/>
              <w:bottom w:val="nil"/>
              <w:right w:val="nil"/>
            </w:tcBorders>
            <w:shd w:val="clear" w:color="auto" w:fill="FFFFFF"/>
            <w:vAlign w:val="bottom"/>
          </w:tcPr>
          <w:p w14:paraId="4961817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15 000</w:t>
            </w:r>
          </w:p>
        </w:tc>
        <w:tc>
          <w:tcPr>
            <w:tcW w:w="1378" w:type="dxa"/>
            <w:tcBorders>
              <w:top w:val="nil"/>
              <w:left w:val="nil"/>
              <w:bottom w:val="nil"/>
              <w:right w:val="nil"/>
            </w:tcBorders>
            <w:shd w:val="clear" w:color="auto" w:fill="FFFFFF"/>
            <w:vAlign w:val="bottom"/>
          </w:tcPr>
          <w:p w14:paraId="4961818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15 000</w:t>
            </w:r>
          </w:p>
        </w:tc>
        <w:tc>
          <w:tcPr>
            <w:tcW w:w="1314" w:type="dxa"/>
            <w:tcBorders>
              <w:top w:val="nil"/>
              <w:left w:val="nil"/>
              <w:bottom w:val="nil"/>
              <w:right w:val="nil"/>
            </w:tcBorders>
            <w:shd w:val="clear" w:color="auto" w:fill="FFFFFF"/>
            <w:vAlign w:val="bottom"/>
          </w:tcPr>
          <w:p w14:paraId="4961818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14 744</w:t>
            </w:r>
          </w:p>
        </w:tc>
      </w:tr>
      <w:tr w:rsidR="001740DE" w:rsidRPr="00A0346D" w14:paraId="49618187" w14:textId="77777777" w:rsidTr="005D7BE2">
        <w:trPr>
          <w:trHeight w:val="20"/>
          <w:jc w:val="center"/>
        </w:trPr>
        <w:tc>
          <w:tcPr>
            <w:tcW w:w="5040" w:type="dxa"/>
            <w:tcBorders>
              <w:left w:val="nil"/>
              <w:right w:val="nil"/>
            </w:tcBorders>
            <w:shd w:val="clear" w:color="auto" w:fill="FFFFFF"/>
            <w:vAlign w:val="bottom"/>
          </w:tcPr>
          <w:p w14:paraId="49618183" w14:textId="77777777" w:rsidR="001740DE" w:rsidRPr="00A0346D" w:rsidRDefault="00A107E9" w:rsidP="005304C9">
            <w:pPr>
              <w:shd w:val="clear" w:color="auto" w:fill="FFFFFF"/>
              <w:tabs>
                <w:tab w:val="left" w:leader="dot" w:pos="4896"/>
              </w:tabs>
              <w:ind w:left="576" w:hanging="432"/>
              <w:rPr>
                <w:lang w:val="en-AU"/>
              </w:rPr>
            </w:pPr>
            <w:r w:rsidRPr="00A0346D">
              <w:rPr>
                <w:szCs w:val="18"/>
                <w:lang w:val="en-AU"/>
              </w:rPr>
              <w:t xml:space="preserve">09. </w:t>
            </w:r>
            <w:r w:rsidR="001740DE" w:rsidRPr="00A0346D">
              <w:rPr>
                <w:szCs w:val="18"/>
                <w:lang w:val="en-AU"/>
              </w:rPr>
              <w:t xml:space="preserve">Payments pursuant to section </w:t>
            </w:r>
            <w:r w:rsidR="001740DE" w:rsidRPr="00A0346D">
              <w:rPr>
                <w:smallCaps/>
                <w:szCs w:val="18"/>
                <w:lang w:val="en-AU"/>
              </w:rPr>
              <w:t xml:space="preserve">34a </w:t>
            </w:r>
            <w:r w:rsidR="001740DE" w:rsidRPr="00A0346D">
              <w:rPr>
                <w:szCs w:val="18"/>
                <w:lang w:val="en-AU"/>
              </w:rPr>
              <w:t xml:space="preserve">(1) of the </w:t>
            </w:r>
            <w:r w:rsidR="001740DE" w:rsidRPr="00A0346D">
              <w:rPr>
                <w:i/>
                <w:iCs/>
                <w:szCs w:val="18"/>
                <w:lang w:val="en-AU"/>
              </w:rPr>
              <w:t>Audit Act 1901</w:t>
            </w:r>
            <w:r w:rsidR="005D7BE2" w:rsidRPr="00A0346D">
              <w:rPr>
                <w:i/>
                <w:iCs/>
                <w:szCs w:val="18"/>
                <w:lang w:val="en-AU"/>
              </w:rPr>
              <w:tab/>
            </w:r>
          </w:p>
        </w:tc>
        <w:tc>
          <w:tcPr>
            <w:tcW w:w="1297" w:type="dxa"/>
            <w:tcBorders>
              <w:top w:val="nil"/>
              <w:left w:val="nil"/>
              <w:bottom w:val="nil"/>
              <w:right w:val="nil"/>
            </w:tcBorders>
            <w:shd w:val="clear" w:color="auto" w:fill="FFFFFF"/>
            <w:vAlign w:val="bottom"/>
          </w:tcPr>
          <w:p w14:paraId="4961818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95 000</w:t>
            </w:r>
          </w:p>
        </w:tc>
        <w:tc>
          <w:tcPr>
            <w:tcW w:w="1378" w:type="dxa"/>
            <w:tcBorders>
              <w:top w:val="nil"/>
              <w:left w:val="nil"/>
              <w:bottom w:val="nil"/>
              <w:right w:val="nil"/>
            </w:tcBorders>
            <w:shd w:val="clear" w:color="auto" w:fill="FFFFFF"/>
            <w:vAlign w:val="bottom"/>
          </w:tcPr>
          <w:p w14:paraId="4961818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249 000</w:t>
            </w:r>
          </w:p>
        </w:tc>
        <w:tc>
          <w:tcPr>
            <w:tcW w:w="1314" w:type="dxa"/>
            <w:tcBorders>
              <w:top w:val="nil"/>
              <w:left w:val="nil"/>
              <w:bottom w:val="nil"/>
              <w:right w:val="nil"/>
            </w:tcBorders>
            <w:shd w:val="clear" w:color="auto" w:fill="FFFFFF"/>
            <w:vAlign w:val="bottom"/>
          </w:tcPr>
          <w:p w14:paraId="4961818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248 263</w:t>
            </w:r>
          </w:p>
        </w:tc>
      </w:tr>
      <w:tr w:rsidR="001740DE" w:rsidRPr="00A0346D" w14:paraId="4961818C" w14:textId="77777777" w:rsidTr="005D7BE2">
        <w:trPr>
          <w:trHeight w:val="20"/>
          <w:jc w:val="center"/>
        </w:trPr>
        <w:tc>
          <w:tcPr>
            <w:tcW w:w="5040" w:type="dxa"/>
            <w:tcBorders>
              <w:left w:val="nil"/>
              <w:right w:val="nil"/>
            </w:tcBorders>
            <w:shd w:val="clear" w:color="auto" w:fill="FFFFFF"/>
            <w:vAlign w:val="bottom"/>
          </w:tcPr>
          <w:p w14:paraId="49618188" w14:textId="77777777" w:rsidR="001740DE" w:rsidRPr="00A0346D" w:rsidRDefault="00A107E9" w:rsidP="005304C9">
            <w:pPr>
              <w:shd w:val="clear" w:color="auto" w:fill="FFFFFF"/>
              <w:tabs>
                <w:tab w:val="left" w:leader="dot" w:pos="4896"/>
              </w:tabs>
              <w:ind w:left="576" w:hanging="432"/>
              <w:rPr>
                <w:lang w:val="en-AU"/>
              </w:rPr>
            </w:pPr>
            <w:r w:rsidRPr="00A0346D">
              <w:rPr>
                <w:szCs w:val="18"/>
                <w:lang w:val="en-AU"/>
              </w:rPr>
              <w:t xml:space="preserve">10. </w:t>
            </w:r>
            <w:r w:rsidR="001740DE" w:rsidRPr="00A0346D">
              <w:rPr>
                <w:szCs w:val="18"/>
                <w:lang w:val="en-AU"/>
              </w:rPr>
              <w:t xml:space="preserve">Payments of compensation under the </w:t>
            </w:r>
            <w:r w:rsidR="001740DE" w:rsidRPr="00A0346D">
              <w:rPr>
                <w:i/>
                <w:iCs/>
                <w:szCs w:val="18"/>
                <w:lang w:val="en-AU"/>
              </w:rPr>
              <w:t xml:space="preserve">Defence </w:t>
            </w:r>
            <w:r w:rsidR="001740DE" w:rsidRPr="00A0346D">
              <w:rPr>
                <w:szCs w:val="18"/>
                <w:lang w:val="en-AU"/>
              </w:rPr>
              <w:t>(</w:t>
            </w:r>
            <w:r w:rsidR="001740DE" w:rsidRPr="00A0346D">
              <w:rPr>
                <w:i/>
                <w:iCs/>
                <w:szCs w:val="18"/>
                <w:lang w:val="en-AU"/>
              </w:rPr>
              <w:t xml:space="preserve">Transitional Provisions) Act 1946 </w:t>
            </w:r>
            <w:r w:rsidR="001740DE" w:rsidRPr="00A0346D">
              <w:rPr>
                <w:szCs w:val="18"/>
                <w:lang w:val="en-AU"/>
              </w:rPr>
              <w:t>and other payments under special circumstances</w:t>
            </w:r>
            <w:r w:rsidR="005D7BE2" w:rsidRPr="00A0346D">
              <w:rPr>
                <w:szCs w:val="18"/>
                <w:lang w:val="en-AU"/>
              </w:rPr>
              <w:tab/>
            </w:r>
          </w:p>
        </w:tc>
        <w:tc>
          <w:tcPr>
            <w:tcW w:w="1297" w:type="dxa"/>
            <w:tcBorders>
              <w:top w:val="nil"/>
              <w:left w:val="nil"/>
              <w:bottom w:val="nil"/>
              <w:right w:val="nil"/>
            </w:tcBorders>
            <w:shd w:val="clear" w:color="auto" w:fill="FFFFFF"/>
            <w:vAlign w:val="bottom"/>
          </w:tcPr>
          <w:p w14:paraId="4961818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6 000</w:t>
            </w:r>
          </w:p>
        </w:tc>
        <w:tc>
          <w:tcPr>
            <w:tcW w:w="1378" w:type="dxa"/>
            <w:tcBorders>
              <w:top w:val="nil"/>
              <w:left w:val="nil"/>
              <w:bottom w:val="nil"/>
              <w:right w:val="nil"/>
            </w:tcBorders>
            <w:shd w:val="clear" w:color="auto" w:fill="FFFFFF"/>
            <w:vAlign w:val="bottom"/>
          </w:tcPr>
          <w:p w14:paraId="4961818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7 000</w:t>
            </w:r>
          </w:p>
        </w:tc>
        <w:tc>
          <w:tcPr>
            <w:tcW w:w="1314" w:type="dxa"/>
            <w:tcBorders>
              <w:top w:val="nil"/>
              <w:left w:val="nil"/>
              <w:bottom w:val="nil"/>
              <w:right w:val="nil"/>
            </w:tcBorders>
            <w:shd w:val="clear" w:color="auto" w:fill="FFFFFF"/>
            <w:vAlign w:val="bottom"/>
          </w:tcPr>
          <w:p w14:paraId="4961818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6 171</w:t>
            </w:r>
          </w:p>
        </w:tc>
      </w:tr>
      <w:tr w:rsidR="001740DE" w:rsidRPr="00A0346D" w14:paraId="49618191" w14:textId="77777777" w:rsidTr="005D7BE2">
        <w:trPr>
          <w:trHeight w:val="20"/>
          <w:jc w:val="center"/>
        </w:trPr>
        <w:tc>
          <w:tcPr>
            <w:tcW w:w="5040" w:type="dxa"/>
            <w:tcBorders>
              <w:left w:val="nil"/>
              <w:bottom w:val="nil"/>
              <w:right w:val="nil"/>
            </w:tcBorders>
            <w:shd w:val="clear" w:color="auto" w:fill="FFFFFF"/>
            <w:vAlign w:val="bottom"/>
          </w:tcPr>
          <w:p w14:paraId="4961818D" w14:textId="41E957B1" w:rsidR="001740DE" w:rsidRPr="00A0346D" w:rsidRDefault="00A107E9" w:rsidP="005304C9">
            <w:pPr>
              <w:shd w:val="clear" w:color="auto" w:fill="FFFFFF"/>
              <w:tabs>
                <w:tab w:val="left" w:leader="dot" w:pos="4896"/>
              </w:tabs>
              <w:ind w:left="576" w:hanging="432"/>
              <w:rPr>
                <w:lang w:val="en-AU"/>
              </w:rPr>
            </w:pPr>
            <w:r w:rsidRPr="00A0346D">
              <w:rPr>
                <w:szCs w:val="18"/>
                <w:lang w:val="en-AU"/>
              </w:rPr>
              <w:t xml:space="preserve">11. </w:t>
            </w:r>
            <w:r w:rsidR="001740DE" w:rsidRPr="00A0346D">
              <w:rPr>
                <w:szCs w:val="18"/>
                <w:lang w:val="en-AU"/>
              </w:rPr>
              <w:t>Grants towards publication of book</w:t>
            </w:r>
            <w:r w:rsidR="00A0346D">
              <w:rPr>
                <w:szCs w:val="18"/>
                <w:lang w:val="en-AU"/>
              </w:rPr>
              <w:noBreakHyphen/>
            </w:r>
            <w:r w:rsidR="001740DE" w:rsidRPr="00A0346D">
              <w:rPr>
                <w:szCs w:val="18"/>
                <w:lang w:val="en-AU"/>
              </w:rPr>
              <w:t>equivalent materials for use by print</w:t>
            </w:r>
            <w:r w:rsidR="00A0346D">
              <w:rPr>
                <w:szCs w:val="18"/>
                <w:lang w:val="en-AU"/>
              </w:rPr>
              <w:noBreakHyphen/>
            </w:r>
            <w:r w:rsidR="001740DE" w:rsidRPr="00A0346D">
              <w:rPr>
                <w:szCs w:val="18"/>
                <w:lang w:val="en-AU"/>
              </w:rPr>
              <w:t>handicapped</w:t>
            </w:r>
            <w:r w:rsidR="005D7BE2" w:rsidRPr="00A0346D">
              <w:rPr>
                <w:szCs w:val="18"/>
                <w:lang w:val="en-AU"/>
              </w:rPr>
              <w:tab/>
            </w:r>
          </w:p>
        </w:tc>
        <w:tc>
          <w:tcPr>
            <w:tcW w:w="1297" w:type="dxa"/>
            <w:tcBorders>
              <w:top w:val="nil"/>
              <w:left w:val="nil"/>
              <w:bottom w:val="nil"/>
              <w:right w:val="nil"/>
            </w:tcBorders>
            <w:shd w:val="clear" w:color="auto" w:fill="FFFFFF"/>
            <w:vAlign w:val="bottom"/>
          </w:tcPr>
          <w:p w14:paraId="4961818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750 000</w:t>
            </w:r>
          </w:p>
        </w:tc>
        <w:tc>
          <w:tcPr>
            <w:tcW w:w="1378" w:type="dxa"/>
            <w:tcBorders>
              <w:top w:val="nil"/>
              <w:left w:val="nil"/>
              <w:bottom w:val="nil"/>
              <w:right w:val="nil"/>
            </w:tcBorders>
            <w:shd w:val="clear" w:color="auto" w:fill="FFFFFF"/>
            <w:vAlign w:val="bottom"/>
          </w:tcPr>
          <w:p w14:paraId="4961818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620 000</w:t>
            </w:r>
          </w:p>
        </w:tc>
        <w:tc>
          <w:tcPr>
            <w:tcW w:w="1314" w:type="dxa"/>
            <w:tcBorders>
              <w:top w:val="nil"/>
              <w:left w:val="nil"/>
              <w:bottom w:val="nil"/>
              <w:right w:val="nil"/>
            </w:tcBorders>
            <w:shd w:val="clear" w:color="auto" w:fill="FFFFFF"/>
            <w:vAlign w:val="bottom"/>
          </w:tcPr>
          <w:p w14:paraId="4961819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619 957</w:t>
            </w:r>
          </w:p>
        </w:tc>
      </w:tr>
      <w:tr w:rsidR="001740DE" w:rsidRPr="00A0346D" w14:paraId="49618196" w14:textId="77777777" w:rsidTr="005D7BE2">
        <w:trPr>
          <w:trHeight w:val="20"/>
          <w:jc w:val="center"/>
        </w:trPr>
        <w:tc>
          <w:tcPr>
            <w:tcW w:w="5040" w:type="dxa"/>
            <w:tcBorders>
              <w:top w:val="nil"/>
              <w:left w:val="nil"/>
              <w:bottom w:val="nil"/>
              <w:right w:val="nil"/>
            </w:tcBorders>
            <w:shd w:val="clear" w:color="auto" w:fill="FFFFFF"/>
            <w:vAlign w:val="bottom"/>
          </w:tcPr>
          <w:p w14:paraId="49618192" w14:textId="77777777" w:rsidR="001740DE" w:rsidRPr="00A0346D" w:rsidRDefault="00A107E9" w:rsidP="005304C9">
            <w:pPr>
              <w:shd w:val="clear" w:color="auto" w:fill="FFFFFF"/>
              <w:tabs>
                <w:tab w:val="left" w:leader="dot" w:pos="4896"/>
              </w:tabs>
              <w:ind w:left="576" w:hanging="432"/>
              <w:rPr>
                <w:lang w:val="en-AU"/>
              </w:rPr>
            </w:pPr>
            <w:r w:rsidRPr="00A0346D">
              <w:rPr>
                <w:szCs w:val="18"/>
                <w:lang w:val="en-AU"/>
              </w:rPr>
              <w:t xml:space="preserve">12. </w:t>
            </w:r>
            <w:r w:rsidR="001740DE" w:rsidRPr="00A0346D">
              <w:rPr>
                <w:szCs w:val="18"/>
                <w:lang w:val="en-AU"/>
              </w:rPr>
              <w:t>Handicapped Persons Assistance Program</w:t>
            </w:r>
            <w:r w:rsidR="001740DE" w:rsidRPr="00A0346D">
              <w:rPr>
                <w:rFonts w:eastAsia="Times New Roman"/>
                <w:szCs w:val="18"/>
                <w:lang w:val="en-AU"/>
              </w:rPr>
              <w:t>—Upgrading measures</w:t>
            </w:r>
            <w:r w:rsidR="005D7BE2" w:rsidRPr="00A0346D">
              <w:rPr>
                <w:rFonts w:eastAsia="Times New Roman"/>
                <w:szCs w:val="18"/>
                <w:lang w:val="en-AU"/>
              </w:rPr>
              <w:tab/>
            </w:r>
          </w:p>
        </w:tc>
        <w:tc>
          <w:tcPr>
            <w:tcW w:w="1297" w:type="dxa"/>
            <w:tcBorders>
              <w:top w:val="nil"/>
              <w:left w:val="nil"/>
              <w:bottom w:val="single" w:sz="6" w:space="0" w:color="auto"/>
              <w:right w:val="nil"/>
            </w:tcBorders>
            <w:shd w:val="clear" w:color="auto" w:fill="FFFFFF"/>
            <w:vAlign w:val="bottom"/>
          </w:tcPr>
          <w:p w14:paraId="4961819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750 000</w:t>
            </w:r>
          </w:p>
        </w:tc>
        <w:tc>
          <w:tcPr>
            <w:tcW w:w="1378" w:type="dxa"/>
            <w:tcBorders>
              <w:top w:val="nil"/>
              <w:left w:val="nil"/>
              <w:bottom w:val="single" w:sz="6" w:space="0" w:color="auto"/>
              <w:right w:val="nil"/>
            </w:tcBorders>
            <w:shd w:val="clear" w:color="auto" w:fill="FFFFFF"/>
            <w:vAlign w:val="bottom"/>
          </w:tcPr>
          <w:p w14:paraId="4961819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600 000</w:t>
            </w:r>
          </w:p>
        </w:tc>
        <w:tc>
          <w:tcPr>
            <w:tcW w:w="1314" w:type="dxa"/>
            <w:tcBorders>
              <w:top w:val="nil"/>
              <w:left w:val="nil"/>
              <w:bottom w:val="single" w:sz="6" w:space="0" w:color="auto"/>
              <w:right w:val="nil"/>
            </w:tcBorders>
            <w:shd w:val="clear" w:color="auto" w:fill="FFFFFF"/>
            <w:vAlign w:val="bottom"/>
          </w:tcPr>
          <w:p w14:paraId="4961819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599 751</w:t>
            </w:r>
          </w:p>
        </w:tc>
      </w:tr>
      <w:tr w:rsidR="001740DE" w:rsidRPr="00A0346D" w14:paraId="4961819B" w14:textId="77777777" w:rsidTr="005D7BE2">
        <w:trPr>
          <w:trHeight w:val="20"/>
          <w:jc w:val="center"/>
        </w:trPr>
        <w:tc>
          <w:tcPr>
            <w:tcW w:w="5040" w:type="dxa"/>
            <w:tcBorders>
              <w:top w:val="nil"/>
              <w:left w:val="nil"/>
              <w:right w:val="nil"/>
            </w:tcBorders>
            <w:shd w:val="clear" w:color="auto" w:fill="FFFFFF"/>
            <w:vAlign w:val="bottom"/>
          </w:tcPr>
          <w:p w14:paraId="49618197" w14:textId="77777777" w:rsidR="001740DE" w:rsidRPr="00A0346D" w:rsidRDefault="001740DE" w:rsidP="00A21F0D">
            <w:pPr>
              <w:shd w:val="clear" w:color="auto" w:fill="FFFFFF"/>
              <w:tabs>
                <w:tab w:val="left" w:leader="dot" w:pos="4896"/>
              </w:tabs>
              <w:jc w:val="both"/>
              <w:rPr>
                <w:lang w:val="en-AU"/>
              </w:rPr>
            </w:pPr>
          </w:p>
        </w:tc>
        <w:tc>
          <w:tcPr>
            <w:tcW w:w="1297" w:type="dxa"/>
            <w:tcBorders>
              <w:top w:val="single" w:sz="6" w:space="0" w:color="auto"/>
              <w:left w:val="nil"/>
              <w:bottom w:val="single" w:sz="6" w:space="0" w:color="auto"/>
              <w:right w:val="nil"/>
            </w:tcBorders>
            <w:shd w:val="clear" w:color="auto" w:fill="FFFFFF"/>
            <w:vAlign w:val="bottom"/>
          </w:tcPr>
          <w:p w14:paraId="4961819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262 501 000</w:t>
            </w:r>
          </w:p>
        </w:tc>
        <w:tc>
          <w:tcPr>
            <w:tcW w:w="1378" w:type="dxa"/>
            <w:tcBorders>
              <w:top w:val="single" w:sz="6" w:space="0" w:color="auto"/>
              <w:left w:val="nil"/>
              <w:bottom w:val="single" w:sz="6" w:space="0" w:color="auto"/>
              <w:right w:val="nil"/>
            </w:tcBorders>
            <w:shd w:val="clear" w:color="auto" w:fill="FFFFFF"/>
            <w:vAlign w:val="bottom"/>
          </w:tcPr>
          <w:p w14:paraId="4961819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244 399 000</w:t>
            </w:r>
          </w:p>
        </w:tc>
        <w:tc>
          <w:tcPr>
            <w:tcW w:w="1314" w:type="dxa"/>
            <w:tcBorders>
              <w:top w:val="single" w:sz="6" w:space="0" w:color="auto"/>
              <w:left w:val="nil"/>
              <w:bottom w:val="single" w:sz="6" w:space="0" w:color="auto"/>
              <w:right w:val="nil"/>
            </w:tcBorders>
            <w:shd w:val="clear" w:color="auto" w:fill="FFFFFF"/>
            <w:vAlign w:val="bottom"/>
          </w:tcPr>
          <w:p w14:paraId="4961819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208 456 102</w:t>
            </w:r>
          </w:p>
        </w:tc>
      </w:tr>
      <w:tr w:rsidR="001740DE" w:rsidRPr="00A0346D" w14:paraId="496181A0" w14:textId="77777777" w:rsidTr="005D7BE2">
        <w:trPr>
          <w:trHeight w:val="20"/>
          <w:jc w:val="center"/>
        </w:trPr>
        <w:tc>
          <w:tcPr>
            <w:tcW w:w="5040" w:type="dxa"/>
            <w:tcBorders>
              <w:top w:val="nil"/>
              <w:left w:val="nil"/>
              <w:bottom w:val="nil"/>
              <w:right w:val="nil"/>
            </w:tcBorders>
            <w:shd w:val="clear" w:color="auto" w:fill="FFFFFF"/>
            <w:vAlign w:val="bottom"/>
          </w:tcPr>
          <w:p w14:paraId="4961819C" w14:textId="221BEB07" w:rsidR="001740DE" w:rsidRPr="00A0346D" w:rsidRDefault="00774733" w:rsidP="00A21F0D">
            <w:pPr>
              <w:shd w:val="clear" w:color="auto" w:fill="FFFFFF"/>
              <w:tabs>
                <w:tab w:val="left" w:leader="dot" w:pos="4896"/>
              </w:tabs>
              <w:spacing w:before="120"/>
              <w:jc w:val="both"/>
              <w:rPr>
                <w:lang w:val="en-AU"/>
              </w:rPr>
            </w:pPr>
            <w:r w:rsidRPr="00A0346D">
              <w:rPr>
                <w:b/>
                <w:bCs/>
                <w:szCs w:val="18"/>
                <w:lang w:val="en-AU"/>
              </w:rPr>
              <w:t>4.—</w:t>
            </w:r>
            <w:r w:rsidR="001740DE" w:rsidRPr="00A0346D">
              <w:rPr>
                <w:rFonts w:eastAsia="Times New Roman"/>
                <w:b/>
                <w:bCs/>
                <w:szCs w:val="18"/>
                <w:lang w:val="en-AU"/>
              </w:rPr>
              <w:t>Grants</w:t>
            </w:r>
            <w:r w:rsidR="00A0346D">
              <w:rPr>
                <w:rFonts w:eastAsia="Times New Roman"/>
                <w:b/>
                <w:bCs/>
                <w:szCs w:val="18"/>
                <w:lang w:val="en-AU"/>
              </w:rPr>
              <w:noBreakHyphen/>
            </w:r>
            <w:r w:rsidR="001740DE" w:rsidRPr="00A0346D">
              <w:rPr>
                <w:rFonts w:eastAsia="Times New Roman"/>
                <w:b/>
                <w:bCs/>
                <w:szCs w:val="18"/>
                <w:lang w:val="en-AU"/>
              </w:rPr>
              <w:t>in</w:t>
            </w:r>
            <w:r w:rsidR="00A0346D">
              <w:rPr>
                <w:rFonts w:eastAsia="Times New Roman"/>
                <w:b/>
                <w:bCs/>
                <w:szCs w:val="18"/>
                <w:lang w:val="en-AU"/>
              </w:rPr>
              <w:noBreakHyphen/>
            </w:r>
            <w:r w:rsidR="001740DE" w:rsidRPr="00A0346D">
              <w:rPr>
                <w:rFonts w:eastAsia="Times New Roman"/>
                <w:b/>
                <w:bCs/>
                <w:szCs w:val="18"/>
                <w:lang w:val="en-AU"/>
              </w:rPr>
              <w:t>Aid</w:t>
            </w:r>
            <w:r w:rsidR="001740DE" w:rsidRPr="00A0346D">
              <w:rPr>
                <w:rFonts w:eastAsia="Times New Roman"/>
                <w:szCs w:val="18"/>
                <w:lang w:val="en-AU"/>
              </w:rPr>
              <w:t>—</w:t>
            </w:r>
          </w:p>
        </w:tc>
        <w:tc>
          <w:tcPr>
            <w:tcW w:w="1297" w:type="dxa"/>
            <w:tcBorders>
              <w:top w:val="single" w:sz="6" w:space="0" w:color="auto"/>
              <w:left w:val="nil"/>
              <w:bottom w:val="nil"/>
              <w:right w:val="nil"/>
            </w:tcBorders>
            <w:shd w:val="clear" w:color="auto" w:fill="FFFFFF"/>
            <w:vAlign w:val="bottom"/>
          </w:tcPr>
          <w:p w14:paraId="4961819D" w14:textId="77777777" w:rsidR="001740DE" w:rsidRPr="00A0346D" w:rsidRDefault="001740DE" w:rsidP="00A21F0D">
            <w:pPr>
              <w:shd w:val="clear" w:color="auto" w:fill="FFFFFF"/>
              <w:tabs>
                <w:tab w:val="left" w:leader="dot" w:pos="4896"/>
              </w:tabs>
              <w:ind w:right="29"/>
              <w:jc w:val="right"/>
              <w:rPr>
                <w:lang w:val="en-AU"/>
              </w:rPr>
            </w:pPr>
          </w:p>
        </w:tc>
        <w:tc>
          <w:tcPr>
            <w:tcW w:w="1378" w:type="dxa"/>
            <w:tcBorders>
              <w:top w:val="single" w:sz="6" w:space="0" w:color="auto"/>
              <w:left w:val="nil"/>
              <w:bottom w:val="nil"/>
              <w:right w:val="nil"/>
            </w:tcBorders>
            <w:shd w:val="clear" w:color="auto" w:fill="FFFFFF"/>
            <w:vAlign w:val="bottom"/>
          </w:tcPr>
          <w:p w14:paraId="4961819E" w14:textId="77777777" w:rsidR="001740DE" w:rsidRPr="00A0346D" w:rsidRDefault="001740DE" w:rsidP="00A21F0D">
            <w:pPr>
              <w:shd w:val="clear" w:color="auto" w:fill="FFFFFF"/>
              <w:tabs>
                <w:tab w:val="left" w:leader="dot" w:pos="4896"/>
              </w:tabs>
              <w:ind w:right="29"/>
              <w:jc w:val="right"/>
              <w:rPr>
                <w:lang w:val="en-AU"/>
              </w:rPr>
            </w:pPr>
          </w:p>
        </w:tc>
        <w:tc>
          <w:tcPr>
            <w:tcW w:w="1314" w:type="dxa"/>
            <w:tcBorders>
              <w:top w:val="single" w:sz="6" w:space="0" w:color="auto"/>
              <w:left w:val="nil"/>
              <w:bottom w:val="nil"/>
              <w:right w:val="nil"/>
            </w:tcBorders>
            <w:shd w:val="clear" w:color="auto" w:fill="FFFFFF"/>
            <w:vAlign w:val="bottom"/>
          </w:tcPr>
          <w:p w14:paraId="4961819F"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81A5" w14:textId="77777777" w:rsidTr="005D7BE2">
        <w:trPr>
          <w:trHeight w:val="20"/>
          <w:jc w:val="center"/>
        </w:trPr>
        <w:tc>
          <w:tcPr>
            <w:tcW w:w="5040" w:type="dxa"/>
            <w:tcBorders>
              <w:top w:val="nil"/>
              <w:left w:val="nil"/>
              <w:right w:val="nil"/>
            </w:tcBorders>
            <w:shd w:val="clear" w:color="auto" w:fill="FFFFFF"/>
            <w:vAlign w:val="bottom"/>
          </w:tcPr>
          <w:p w14:paraId="496181A1"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01. </w:t>
            </w:r>
            <w:r w:rsidR="001740DE" w:rsidRPr="00A0346D">
              <w:rPr>
                <w:szCs w:val="18"/>
                <w:lang w:val="en-AU"/>
              </w:rPr>
              <w:t>Australian Council of Social Service</w:t>
            </w:r>
            <w:r w:rsidR="005D7BE2" w:rsidRPr="00A0346D">
              <w:rPr>
                <w:szCs w:val="18"/>
                <w:lang w:val="en-AU"/>
              </w:rPr>
              <w:tab/>
            </w:r>
          </w:p>
        </w:tc>
        <w:tc>
          <w:tcPr>
            <w:tcW w:w="1297" w:type="dxa"/>
            <w:tcBorders>
              <w:top w:val="nil"/>
              <w:left w:val="nil"/>
              <w:bottom w:val="nil"/>
              <w:right w:val="nil"/>
            </w:tcBorders>
            <w:shd w:val="clear" w:color="auto" w:fill="FFFFFF"/>
            <w:vAlign w:val="bottom"/>
          </w:tcPr>
          <w:p w14:paraId="496181A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220 000</w:t>
            </w:r>
          </w:p>
        </w:tc>
        <w:tc>
          <w:tcPr>
            <w:tcW w:w="1378" w:type="dxa"/>
            <w:tcBorders>
              <w:top w:val="nil"/>
              <w:left w:val="nil"/>
              <w:bottom w:val="nil"/>
              <w:right w:val="nil"/>
            </w:tcBorders>
            <w:shd w:val="clear" w:color="auto" w:fill="FFFFFF"/>
            <w:vAlign w:val="bottom"/>
          </w:tcPr>
          <w:p w14:paraId="496181A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210 000</w:t>
            </w:r>
          </w:p>
        </w:tc>
        <w:tc>
          <w:tcPr>
            <w:tcW w:w="1314" w:type="dxa"/>
            <w:tcBorders>
              <w:top w:val="nil"/>
              <w:left w:val="nil"/>
              <w:bottom w:val="nil"/>
              <w:right w:val="nil"/>
            </w:tcBorders>
            <w:shd w:val="clear" w:color="auto" w:fill="FFFFFF"/>
            <w:vAlign w:val="bottom"/>
          </w:tcPr>
          <w:p w14:paraId="496181A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210 000</w:t>
            </w:r>
          </w:p>
        </w:tc>
      </w:tr>
      <w:tr w:rsidR="001740DE" w:rsidRPr="00A0346D" w14:paraId="496181AA" w14:textId="77777777" w:rsidTr="005D7BE2">
        <w:trPr>
          <w:trHeight w:val="20"/>
          <w:jc w:val="center"/>
        </w:trPr>
        <w:tc>
          <w:tcPr>
            <w:tcW w:w="5040" w:type="dxa"/>
            <w:tcBorders>
              <w:left w:val="nil"/>
              <w:bottom w:val="nil"/>
              <w:right w:val="nil"/>
            </w:tcBorders>
            <w:shd w:val="clear" w:color="auto" w:fill="FFFFFF"/>
            <w:vAlign w:val="bottom"/>
          </w:tcPr>
          <w:p w14:paraId="496181A6"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02. </w:t>
            </w:r>
            <w:r w:rsidR="001740DE" w:rsidRPr="00A0346D">
              <w:rPr>
                <w:szCs w:val="18"/>
                <w:lang w:val="en-AU"/>
              </w:rPr>
              <w:t>Australian Council for Rehabilitation of Disabled</w:t>
            </w:r>
            <w:r w:rsidR="005D7BE2" w:rsidRPr="00A0346D">
              <w:rPr>
                <w:szCs w:val="18"/>
                <w:lang w:val="en-AU"/>
              </w:rPr>
              <w:tab/>
            </w:r>
          </w:p>
        </w:tc>
        <w:tc>
          <w:tcPr>
            <w:tcW w:w="1297" w:type="dxa"/>
            <w:tcBorders>
              <w:top w:val="nil"/>
              <w:left w:val="nil"/>
              <w:bottom w:val="nil"/>
              <w:right w:val="nil"/>
            </w:tcBorders>
            <w:shd w:val="clear" w:color="auto" w:fill="FFFFFF"/>
            <w:vAlign w:val="bottom"/>
          </w:tcPr>
          <w:p w14:paraId="496181A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235 000</w:t>
            </w:r>
          </w:p>
        </w:tc>
        <w:tc>
          <w:tcPr>
            <w:tcW w:w="1378" w:type="dxa"/>
            <w:tcBorders>
              <w:top w:val="nil"/>
              <w:left w:val="nil"/>
              <w:bottom w:val="nil"/>
              <w:right w:val="nil"/>
            </w:tcBorders>
            <w:shd w:val="clear" w:color="auto" w:fill="FFFFFF"/>
            <w:vAlign w:val="bottom"/>
          </w:tcPr>
          <w:p w14:paraId="496181A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225 000</w:t>
            </w:r>
          </w:p>
        </w:tc>
        <w:tc>
          <w:tcPr>
            <w:tcW w:w="1314" w:type="dxa"/>
            <w:tcBorders>
              <w:top w:val="nil"/>
              <w:left w:val="nil"/>
              <w:bottom w:val="nil"/>
              <w:right w:val="nil"/>
            </w:tcBorders>
            <w:shd w:val="clear" w:color="auto" w:fill="FFFFFF"/>
            <w:vAlign w:val="bottom"/>
          </w:tcPr>
          <w:p w14:paraId="496181A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225 000</w:t>
            </w:r>
          </w:p>
        </w:tc>
      </w:tr>
      <w:tr w:rsidR="001740DE" w:rsidRPr="00A0346D" w14:paraId="496181AF" w14:textId="77777777" w:rsidTr="005D7BE2">
        <w:trPr>
          <w:trHeight w:val="20"/>
          <w:jc w:val="center"/>
        </w:trPr>
        <w:tc>
          <w:tcPr>
            <w:tcW w:w="5040" w:type="dxa"/>
            <w:tcBorders>
              <w:top w:val="nil"/>
              <w:left w:val="nil"/>
              <w:right w:val="nil"/>
            </w:tcBorders>
            <w:shd w:val="clear" w:color="auto" w:fill="FFFFFF"/>
            <w:vAlign w:val="bottom"/>
          </w:tcPr>
          <w:p w14:paraId="496181AB"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03. </w:t>
            </w:r>
            <w:r w:rsidR="001740DE" w:rsidRPr="00A0346D">
              <w:rPr>
                <w:szCs w:val="18"/>
                <w:lang w:val="en-AU"/>
              </w:rPr>
              <w:t>Australian Council on the Ageing</w:t>
            </w:r>
            <w:r w:rsidR="005D7BE2" w:rsidRPr="00A0346D">
              <w:rPr>
                <w:szCs w:val="18"/>
                <w:lang w:val="en-AU"/>
              </w:rPr>
              <w:tab/>
            </w:r>
          </w:p>
        </w:tc>
        <w:tc>
          <w:tcPr>
            <w:tcW w:w="1297" w:type="dxa"/>
            <w:tcBorders>
              <w:top w:val="nil"/>
              <w:left w:val="nil"/>
              <w:bottom w:val="nil"/>
              <w:right w:val="nil"/>
            </w:tcBorders>
            <w:shd w:val="clear" w:color="auto" w:fill="FFFFFF"/>
            <w:vAlign w:val="bottom"/>
          </w:tcPr>
          <w:p w14:paraId="496181A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190 000</w:t>
            </w:r>
          </w:p>
        </w:tc>
        <w:tc>
          <w:tcPr>
            <w:tcW w:w="1378" w:type="dxa"/>
            <w:tcBorders>
              <w:top w:val="nil"/>
              <w:left w:val="nil"/>
              <w:bottom w:val="nil"/>
              <w:right w:val="nil"/>
            </w:tcBorders>
            <w:shd w:val="clear" w:color="auto" w:fill="FFFFFF"/>
            <w:vAlign w:val="bottom"/>
          </w:tcPr>
          <w:p w14:paraId="496181A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200 000</w:t>
            </w:r>
          </w:p>
        </w:tc>
        <w:tc>
          <w:tcPr>
            <w:tcW w:w="1314" w:type="dxa"/>
            <w:tcBorders>
              <w:top w:val="nil"/>
              <w:left w:val="nil"/>
              <w:bottom w:val="nil"/>
              <w:right w:val="nil"/>
            </w:tcBorders>
            <w:shd w:val="clear" w:color="auto" w:fill="FFFFFF"/>
            <w:vAlign w:val="bottom"/>
          </w:tcPr>
          <w:p w14:paraId="496181A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198 161</w:t>
            </w:r>
          </w:p>
        </w:tc>
      </w:tr>
      <w:tr w:rsidR="001740DE" w:rsidRPr="00A0346D" w14:paraId="496181B4" w14:textId="77777777" w:rsidTr="005D7BE2">
        <w:trPr>
          <w:trHeight w:val="20"/>
          <w:jc w:val="center"/>
        </w:trPr>
        <w:tc>
          <w:tcPr>
            <w:tcW w:w="5040" w:type="dxa"/>
            <w:tcBorders>
              <w:left w:val="nil"/>
              <w:right w:val="nil"/>
            </w:tcBorders>
            <w:shd w:val="clear" w:color="auto" w:fill="FFFFFF"/>
            <w:vAlign w:val="bottom"/>
          </w:tcPr>
          <w:p w14:paraId="496181B0"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04. </w:t>
            </w:r>
            <w:r w:rsidR="001740DE" w:rsidRPr="00A0346D">
              <w:rPr>
                <w:szCs w:val="18"/>
                <w:lang w:val="en-AU"/>
              </w:rPr>
              <w:t>Community welfare agencies</w:t>
            </w:r>
            <w:r w:rsidR="005D7BE2" w:rsidRPr="00A0346D">
              <w:rPr>
                <w:szCs w:val="18"/>
                <w:lang w:val="en-AU"/>
              </w:rPr>
              <w:tab/>
            </w:r>
          </w:p>
        </w:tc>
        <w:tc>
          <w:tcPr>
            <w:tcW w:w="1297" w:type="dxa"/>
            <w:tcBorders>
              <w:top w:val="nil"/>
              <w:left w:val="nil"/>
              <w:bottom w:val="nil"/>
              <w:right w:val="nil"/>
            </w:tcBorders>
            <w:shd w:val="clear" w:color="auto" w:fill="FFFFFF"/>
            <w:vAlign w:val="bottom"/>
          </w:tcPr>
          <w:p w14:paraId="496181B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5 000 000</w:t>
            </w:r>
          </w:p>
        </w:tc>
        <w:tc>
          <w:tcPr>
            <w:tcW w:w="1378" w:type="dxa"/>
            <w:tcBorders>
              <w:top w:val="nil"/>
              <w:left w:val="nil"/>
              <w:bottom w:val="nil"/>
              <w:right w:val="nil"/>
            </w:tcBorders>
            <w:shd w:val="clear" w:color="auto" w:fill="FFFFFF"/>
            <w:vAlign w:val="bottom"/>
          </w:tcPr>
          <w:p w14:paraId="496181B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2 670 000</w:t>
            </w:r>
          </w:p>
        </w:tc>
        <w:tc>
          <w:tcPr>
            <w:tcW w:w="1314" w:type="dxa"/>
            <w:tcBorders>
              <w:top w:val="nil"/>
              <w:left w:val="nil"/>
              <w:bottom w:val="nil"/>
              <w:right w:val="nil"/>
            </w:tcBorders>
            <w:shd w:val="clear" w:color="auto" w:fill="FFFFFF"/>
            <w:vAlign w:val="bottom"/>
          </w:tcPr>
          <w:p w14:paraId="496181B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2 666 150</w:t>
            </w:r>
          </w:p>
        </w:tc>
      </w:tr>
      <w:tr w:rsidR="001740DE" w:rsidRPr="00A0346D" w14:paraId="496181B9" w14:textId="77777777" w:rsidTr="005D7BE2">
        <w:trPr>
          <w:trHeight w:val="20"/>
          <w:jc w:val="center"/>
        </w:trPr>
        <w:tc>
          <w:tcPr>
            <w:tcW w:w="5040" w:type="dxa"/>
            <w:tcBorders>
              <w:left w:val="nil"/>
              <w:bottom w:val="nil"/>
              <w:right w:val="nil"/>
            </w:tcBorders>
            <w:shd w:val="clear" w:color="auto" w:fill="FFFFFF"/>
            <w:vAlign w:val="bottom"/>
          </w:tcPr>
          <w:p w14:paraId="496181B5"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05. </w:t>
            </w:r>
            <w:r w:rsidR="001740DE" w:rsidRPr="00A0346D">
              <w:rPr>
                <w:szCs w:val="18"/>
                <w:lang w:val="en-AU"/>
              </w:rPr>
              <w:t>Australian Early Childhood Association</w:t>
            </w:r>
            <w:r w:rsidR="005D7BE2" w:rsidRPr="00A0346D">
              <w:rPr>
                <w:szCs w:val="18"/>
                <w:lang w:val="en-AU"/>
              </w:rPr>
              <w:tab/>
            </w:r>
          </w:p>
        </w:tc>
        <w:tc>
          <w:tcPr>
            <w:tcW w:w="1297" w:type="dxa"/>
            <w:tcBorders>
              <w:top w:val="nil"/>
              <w:left w:val="nil"/>
              <w:bottom w:val="single" w:sz="6" w:space="0" w:color="auto"/>
              <w:right w:val="nil"/>
            </w:tcBorders>
            <w:shd w:val="clear" w:color="auto" w:fill="FFFFFF"/>
            <w:vAlign w:val="bottom"/>
          </w:tcPr>
          <w:p w14:paraId="496181B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100 000</w:t>
            </w:r>
          </w:p>
        </w:tc>
        <w:tc>
          <w:tcPr>
            <w:tcW w:w="1378" w:type="dxa"/>
            <w:tcBorders>
              <w:top w:val="nil"/>
              <w:left w:val="nil"/>
              <w:bottom w:val="single" w:sz="6" w:space="0" w:color="auto"/>
              <w:right w:val="nil"/>
            </w:tcBorders>
            <w:shd w:val="clear" w:color="auto" w:fill="FFFFFF"/>
            <w:vAlign w:val="bottom"/>
          </w:tcPr>
          <w:p w14:paraId="496181B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100 000</w:t>
            </w:r>
          </w:p>
        </w:tc>
        <w:tc>
          <w:tcPr>
            <w:tcW w:w="1314" w:type="dxa"/>
            <w:tcBorders>
              <w:top w:val="nil"/>
              <w:left w:val="nil"/>
              <w:bottom w:val="single" w:sz="6" w:space="0" w:color="auto"/>
              <w:right w:val="nil"/>
            </w:tcBorders>
            <w:shd w:val="clear" w:color="auto" w:fill="FFFFFF"/>
            <w:vAlign w:val="bottom"/>
          </w:tcPr>
          <w:p w14:paraId="496181B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100 000</w:t>
            </w:r>
          </w:p>
        </w:tc>
      </w:tr>
      <w:tr w:rsidR="001740DE" w:rsidRPr="00A0346D" w14:paraId="496181BE" w14:textId="77777777" w:rsidTr="005D7BE2">
        <w:trPr>
          <w:trHeight w:val="20"/>
          <w:jc w:val="center"/>
        </w:trPr>
        <w:tc>
          <w:tcPr>
            <w:tcW w:w="5040" w:type="dxa"/>
            <w:tcBorders>
              <w:top w:val="nil"/>
              <w:left w:val="nil"/>
              <w:bottom w:val="nil"/>
              <w:right w:val="nil"/>
            </w:tcBorders>
            <w:shd w:val="clear" w:color="auto" w:fill="FFFFFF"/>
            <w:vAlign w:val="bottom"/>
          </w:tcPr>
          <w:p w14:paraId="496181BA" w14:textId="77777777" w:rsidR="001740DE" w:rsidRPr="00A0346D" w:rsidRDefault="001740DE" w:rsidP="00A21F0D">
            <w:pPr>
              <w:shd w:val="clear" w:color="auto" w:fill="FFFFFF"/>
              <w:tabs>
                <w:tab w:val="left" w:leader="dot" w:pos="4896"/>
              </w:tabs>
              <w:jc w:val="both"/>
              <w:rPr>
                <w:lang w:val="en-AU"/>
              </w:rPr>
            </w:pPr>
          </w:p>
        </w:tc>
        <w:tc>
          <w:tcPr>
            <w:tcW w:w="1297" w:type="dxa"/>
            <w:tcBorders>
              <w:top w:val="single" w:sz="6" w:space="0" w:color="auto"/>
              <w:left w:val="nil"/>
              <w:bottom w:val="single" w:sz="6" w:space="0" w:color="auto"/>
              <w:right w:val="nil"/>
            </w:tcBorders>
            <w:shd w:val="clear" w:color="auto" w:fill="FFFFFF"/>
            <w:vAlign w:val="bottom"/>
          </w:tcPr>
          <w:p w14:paraId="496181B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5 745 000</w:t>
            </w:r>
          </w:p>
        </w:tc>
        <w:tc>
          <w:tcPr>
            <w:tcW w:w="1378" w:type="dxa"/>
            <w:tcBorders>
              <w:top w:val="single" w:sz="6" w:space="0" w:color="auto"/>
              <w:left w:val="nil"/>
              <w:bottom w:val="single" w:sz="6" w:space="0" w:color="auto"/>
              <w:right w:val="nil"/>
            </w:tcBorders>
            <w:shd w:val="clear" w:color="auto" w:fill="FFFFFF"/>
            <w:vAlign w:val="bottom"/>
          </w:tcPr>
          <w:p w14:paraId="496181B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3 405 000</w:t>
            </w:r>
          </w:p>
        </w:tc>
        <w:tc>
          <w:tcPr>
            <w:tcW w:w="1314" w:type="dxa"/>
            <w:tcBorders>
              <w:top w:val="single" w:sz="6" w:space="0" w:color="auto"/>
              <w:left w:val="nil"/>
              <w:bottom w:val="single" w:sz="6" w:space="0" w:color="auto"/>
              <w:right w:val="nil"/>
            </w:tcBorders>
            <w:shd w:val="clear" w:color="auto" w:fill="FFFFFF"/>
            <w:vAlign w:val="bottom"/>
          </w:tcPr>
          <w:p w14:paraId="496181B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3 399 311</w:t>
            </w:r>
          </w:p>
        </w:tc>
      </w:tr>
      <w:tr w:rsidR="001740DE" w:rsidRPr="00A0346D" w14:paraId="496181C3" w14:textId="77777777" w:rsidTr="005D7BE2">
        <w:trPr>
          <w:trHeight w:val="20"/>
          <w:jc w:val="center"/>
        </w:trPr>
        <w:tc>
          <w:tcPr>
            <w:tcW w:w="5040" w:type="dxa"/>
            <w:tcBorders>
              <w:top w:val="nil"/>
              <w:left w:val="nil"/>
              <w:bottom w:val="nil"/>
              <w:right w:val="nil"/>
            </w:tcBorders>
            <w:shd w:val="clear" w:color="auto" w:fill="FFFFFF"/>
            <w:vAlign w:val="bottom"/>
          </w:tcPr>
          <w:p w14:paraId="496181BF" w14:textId="77777777" w:rsidR="001740DE" w:rsidRPr="00A0346D" w:rsidRDefault="00A107E9" w:rsidP="00A21F0D">
            <w:pPr>
              <w:shd w:val="clear" w:color="auto" w:fill="FFFFFF"/>
              <w:tabs>
                <w:tab w:val="left" w:leader="dot" w:pos="4896"/>
              </w:tabs>
              <w:spacing w:before="120"/>
              <w:jc w:val="right"/>
              <w:rPr>
                <w:lang w:val="en-AU"/>
              </w:rPr>
            </w:pPr>
            <w:r w:rsidRPr="00A0346D">
              <w:rPr>
                <w:i/>
                <w:iCs/>
                <w:szCs w:val="18"/>
                <w:lang w:val="en-AU"/>
              </w:rPr>
              <w:t>Total:</w:t>
            </w:r>
            <w:r w:rsidR="001740DE" w:rsidRPr="00A0346D">
              <w:rPr>
                <w:i/>
                <w:iCs/>
                <w:szCs w:val="18"/>
                <w:lang w:val="en-AU"/>
              </w:rPr>
              <w:t xml:space="preserve"> Division </w:t>
            </w:r>
            <w:r w:rsidR="001740DE" w:rsidRPr="00A0346D">
              <w:rPr>
                <w:szCs w:val="18"/>
                <w:lang w:val="en-AU"/>
              </w:rPr>
              <w:t>560</w:t>
            </w:r>
          </w:p>
        </w:tc>
        <w:tc>
          <w:tcPr>
            <w:tcW w:w="1297" w:type="dxa"/>
            <w:tcBorders>
              <w:top w:val="single" w:sz="6" w:space="0" w:color="auto"/>
              <w:left w:val="nil"/>
              <w:bottom w:val="single" w:sz="6" w:space="0" w:color="auto"/>
              <w:right w:val="nil"/>
            </w:tcBorders>
            <w:shd w:val="clear" w:color="auto" w:fill="FFFFFF"/>
            <w:vAlign w:val="bottom"/>
          </w:tcPr>
          <w:p w14:paraId="496181C0"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652 547 000</w:t>
            </w:r>
          </w:p>
        </w:tc>
        <w:tc>
          <w:tcPr>
            <w:tcW w:w="1378" w:type="dxa"/>
            <w:tcBorders>
              <w:top w:val="single" w:sz="6" w:space="0" w:color="auto"/>
              <w:left w:val="nil"/>
              <w:bottom w:val="single" w:sz="6" w:space="0" w:color="auto"/>
              <w:right w:val="nil"/>
            </w:tcBorders>
            <w:shd w:val="clear" w:color="auto" w:fill="FFFFFF"/>
            <w:vAlign w:val="bottom"/>
          </w:tcPr>
          <w:p w14:paraId="496181C1"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568 603 000</w:t>
            </w:r>
          </w:p>
        </w:tc>
        <w:tc>
          <w:tcPr>
            <w:tcW w:w="1314" w:type="dxa"/>
            <w:tcBorders>
              <w:top w:val="single" w:sz="6" w:space="0" w:color="auto"/>
              <w:left w:val="nil"/>
              <w:bottom w:val="single" w:sz="6" w:space="0" w:color="auto"/>
              <w:right w:val="nil"/>
            </w:tcBorders>
            <w:shd w:val="clear" w:color="auto" w:fill="FFFFFF"/>
            <w:vAlign w:val="bottom"/>
          </w:tcPr>
          <w:p w14:paraId="496181C2"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527 505 411</w:t>
            </w:r>
          </w:p>
        </w:tc>
      </w:tr>
      <w:tr w:rsidR="001740DE" w:rsidRPr="00A0346D" w14:paraId="496181C8" w14:textId="77777777" w:rsidTr="005D7BE2">
        <w:trPr>
          <w:trHeight w:val="20"/>
          <w:jc w:val="center"/>
        </w:trPr>
        <w:tc>
          <w:tcPr>
            <w:tcW w:w="5040" w:type="dxa"/>
            <w:tcBorders>
              <w:top w:val="nil"/>
              <w:left w:val="nil"/>
              <w:bottom w:val="nil"/>
              <w:right w:val="nil"/>
            </w:tcBorders>
            <w:shd w:val="clear" w:color="auto" w:fill="FFFFFF"/>
            <w:vAlign w:val="bottom"/>
          </w:tcPr>
          <w:p w14:paraId="496181C4" w14:textId="77777777" w:rsidR="001740DE" w:rsidRPr="00A0346D" w:rsidRDefault="001740DE" w:rsidP="00A0346D">
            <w:pPr>
              <w:shd w:val="clear" w:color="auto" w:fill="FFFFFF"/>
              <w:tabs>
                <w:tab w:val="left" w:leader="dot" w:pos="4896"/>
              </w:tabs>
              <w:spacing w:before="120"/>
              <w:rPr>
                <w:lang w:val="en-AU"/>
              </w:rPr>
            </w:pPr>
            <w:r w:rsidRPr="00A0346D">
              <w:rPr>
                <w:szCs w:val="18"/>
                <w:lang w:val="en-AU"/>
              </w:rPr>
              <w:t>Division 56</w:t>
            </w:r>
            <w:r w:rsidR="00774733" w:rsidRPr="00A0346D">
              <w:rPr>
                <w:szCs w:val="18"/>
                <w:lang w:val="en-AU"/>
              </w:rPr>
              <w:t>1.—</w:t>
            </w:r>
            <w:r w:rsidRPr="00A0346D">
              <w:rPr>
                <w:rFonts w:eastAsia="Times New Roman"/>
                <w:szCs w:val="18"/>
                <w:lang w:val="en-AU"/>
              </w:rPr>
              <w:t>SOCIAL WELFARE POLICY SECRETARIAT</w:t>
            </w:r>
          </w:p>
        </w:tc>
        <w:tc>
          <w:tcPr>
            <w:tcW w:w="1297" w:type="dxa"/>
            <w:tcBorders>
              <w:top w:val="single" w:sz="6" w:space="0" w:color="auto"/>
              <w:left w:val="nil"/>
              <w:bottom w:val="nil"/>
              <w:right w:val="nil"/>
            </w:tcBorders>
            <w:shd w:val="clear" w:color="auto" w:fill="FFFFFF"/>
            <w:vAlign w:val="bottom"/>
          </w:tcPr>
          <w:p w14:paraId="496181C5" w14:textId="77777777" w:rsidR="001740DE" w:rsidRPr="00A0346D" w:rsidRDefault="001740DE" w:rsidP="00A21F0D">
            <w:pPr>
              <w:shd w:val="clear" w:color="auto" w:fill="FFFFFF"/>
              <w:tabs>
                <w:tab w:val="left" w:leader="dot" w:pos="4896"/>
              </w:tabs>
              <w:ind w:right="29"/>
              <w:jc w:val="right"/>
              <w:rPr>
                <w:lang w:val="en-AU"/>
              </w:rPr>
            </w:pPr>
          </w:p>
        </w:tc>
        <w:tc>
          <w:tcPr>
            <w:tcW w:w="1378" w:type="dxa"/>
            <w:tcBorders>
              <w:top w:val="single" w:sz="6" w:space="0" w:color="auto"/>
              <w:left w:val="nil"/>
              <w:bottom w:val="nil"/>
              <w:right w:val="nil"/>
            </w:tcBorders>
            <w:shd w:val="clear" w:color="auto" w:fill="FFFFFF"/>
            <w:vAlign w:val="bottom"/>
          </w:tcPr>
          <w:p w14:paraId="496181C6" w14:textId="77777777" w:rsidR="001740DE" w:rsidRPr="00A0346D" w:rsidRDefault="001740DE" w:rsidP="00A21F0D">
            <w:pPr>
              <w:shd w:val="clear" w:color="auto" w:fill="FFFFFF"/>
              <w:tabs>
                <w:tab w:val="left" w:leader="dot" w:pos="4896"/>
              </w:tabs>
              <w:ind w:right="29"/>
              <w:jc w:val="right"/>
              <w:rPr>
                <w:lang w:val="en-AU"/>
              </w:rPr>
            </w:pPr>
          </w:p>
        </w:tc>
        <w:tc>
          <w:tcPr>
            <w:tcW w:w="1314" w:type="dxa"/>
            <w:tcBorders>
              <w:top w:val="single" w:sz="6" w:space="0" w:color="auto"/>
              <w:left w:val="nil"/>
              <w:bottom w:val="nil"/>
              <w:right w:val="nil"/>
            </w:tcBorders>
            <w:shd w:val="clear" w:color="auto" w:fill="FFFFFF"/>
            <w:vAlign w:val="bottom"/>
          </w:tcPr>
          <w:p w14:paraId="496181C7"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81CD" w14:textId="77777777" w:rsidTr="005D7BE2">
        <w:trPr>
          <w:trHeight w:val="20"/>
          <w:jc w:val="center"/>
        </w:trPr>
        <w:tc>
          <w:tcPr>
            <w:tcW w:w="5040" w:type="dxa"/>
            <w:tcBorders>
              <w:top w:val="nil"/>
              <w:left w:val="nil"/>
              <w:bottom w:val="nil"/>
              <w:right w:val="nil"/>
            </w:tcBorders>
            <w:shd w:val="clear" w:color="auto" w:fill="FFFFFF"/>
            <w:vAlign w:val="bottom"/>
          </w:tcPr>
          <w:p w14:paraId="496181C9" w14:textId="77777777" w:rsidR="001740DE" w:rsidRPr="00A0346D" w:rsidRDefault="00774733" w:rsidP="00A21F0D">
            <w:pPr>
              <w:shd w:val="clear" w:color="auto" w:fill="FFFFFF"/>
              <w:tabs>
                <w:tab w:val="left" w:leader="dot" w:pos="4896"/>
              </w:tabs>
              <w:spacing w:before="120"/>
              <w:jc w:val="both"/>
              <w:rPr>
                <w:lang w:val="en-AU"/>
              </w:rPr>
            </w:pPr>
            <w:r w:rsidRPr="00A0346D">
              <w:rPr>
                <w:b/>
                <w:bCs/>
                <w:szCs w:val="18"/>
                <w:lang w:val="en-AU"/>
              </w:rPr>
              <w:t>1.—</w:t>
            </w:r>
            <w:r w:rsidR="001740DE" w:rsidRPr="00A0346D">
              <w:rPr>
                <w:rFonts w:eastAsia="Times New Roman"/>
                <w:b/>
                <w:bCs/>
                <w:szCs w:val="18"/>
                <w:lang w:val="en-AU"/>
              </w:rPr>
              <w:t>Salaries and Payments in the nature of Salary—</w:t>
            </w:r>
          </w:p>
        </w:tc>
        <w:tc>
          <w:tcPr>
            <w:tcW w:w="1297" w:type="dxa"/>
            <w:tcBorders>
              <w:top w:val="nil"/>
              <w:left w:val="nil"/>
              <w:bottom w:val="single" w:sz="6" w:space="0" w:color="auto"/>
              <w:right w:val="nil"/>
            </w:tcBorders>
            <w:shd w:val="clear" w:color="auto" w:fill="FFFFFF"/>
            <w:vAlign w:val="bottom"/>
          </w:tcPr>
          <w:p w14:paraId="496181C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709 000</w:t>
            </w:r>
          </w:p>
        </w:tc>
        <w:tc>
          <w:tcPr>
            <w:tcW w:w="1378" w:type="dxa"/>
            <w:tcBorders>
              <w:top w:val="nil"/>
              <w:left w:val="nil"/>
              <w:bottom w:val="single" w:sz="6" w:space="0" w:color="auto"/>
              <w:right w:val="nil"/>
            </w:tcBorders>
            <w:shd w:val="clear" w:color="auto" w:fill="FFFFFF"/>
            <w:vAlign w:val="bottom"/>
          </w:tcPr>
          <w:p w14:paraId="496181C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580 000</w:t>
            </w:r>
          </w:p>
        </w:tc>
        <w:tc>
          <w:tcPr>
            <w:tcW w:w="1314" w:type="dxa"/>
            <w:tcBorders>
              <w:top w:val="nil"/>
              <w:left w:val="nil"/>
              <w:bottom w:val="single" w:sz="6" w:space="0" w:color="auto"/>
              <w:right w:val="nil"/>
            </w:tcBorders>
            <w:shd w:val="clear" w:color="auto" w:fill="FFFFFF"/>
            <w:vAlign w:val="bottom"/>
          </w:tcPr>
          <w:p w14:paraId="496181C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568 553</w:t>
            </w:r>
          </w:p>
        </w:tc>
      </w:tr>
      <w:tr w:rsidR="001740DE" w:rsidRPr="00A0346D" w14:paraId="496181D2" w14:textId="77777777" w:rsidTr="005D7BE2">
        <w:trPr>
          <w:trHeight w:val="20"/>
          <w:jc w:val="center"/>
        </w:trPr>
        <w:tc>
          <w:tcPr>
            <w:tcW w:w="5040" w:type="dxa"/>
            <w:tcBorders>
              <w:top w:val="nil"/>
              <w:left w:val="nil"/>
              <w:bottom w:val="nil"/>
              <w:right w:val="nil"/>
            </w:tcBorders>
            <w:shd w:val="clear" w:color="auto" w:fill="FFFFFF"/>
            <w:vAlign w:val="bottom"/>
          </w:tcPr>
          <w:p w14:paraId="496181CE" w14:textId="77777777" w:rsidR="001740DE" w:rsidRPr="00A0346D" w:rsidRDefault="00774733" w:rsidP="00A21F0D">
            <w:pPr>
              <w:shd w:val="clear" w:color="auto" w:fill="FFFFFF"/>
              <w:tabs>
                <w:tab w:val="left" w:leader="dot" w:pos="4896"/>
              </w:tabs>
              <w:spacing w:before="120"/>
              <w:jc w:val="both"/>
              <w:rPr>
                <w:lang w:val="en-AU"/>
              </w:rPr>
            </w:pPr>
            <w:r w:rsidRPr="00A0346D">
              <w:rPr>
                <w:b/>
                <w:bCs/>
                <w:szCs w:val="18"/>
                <w:lang w:val="en-AU"/>
              </w:rPr>
              <w:t>2.—</w:t>
            </w:r>
            <w:r w:rsidR="001740DE" w:rsidRPr="00A0346D">
              <w:rPr>
                <w:rFonts w:eastAsia="Times New Roman"/>
                <w:b/>
                <w:bCs/>
                <w:szCs w:val="18"/>
                <w:lang w:val="en-AU"/>
              </w:rPr>
              <w:t>Administrative Expenses</w:t>
            </w:r>
            <w:r w:rsidR="001740DE" w:rsidRPr="00A0346D">
              <w:rPr>
                <w:rFonts w:eastAsia="Times New Roman"/>
                <w:szCs w:val="18"/>
                <w:lang w:val="en-AU"/>
              </w:rPr>
              <w:t>—</w:t>
            </w:r>
          </w:p>
        </w:tc>
        <w:tc>
          <w:tcPr>
            <w:tcW w:w="1297" w:type="dxa"/>
            <w:tcBorders>
              <w:top w:val="single" w:sz="6" w:space="0" w:color="auto"/>
              <w:left w:val="nil"/>
              <w:bottom w:val="single" w:sz="6" w:space="0" w:color="auto"/>
              <w:right w:val="nil"/>
            </w:tcBorders>
            <w:shd w:val="clear" w:color="auto" w:fill="FFFFFF"/>
            <w:vAlign w:val="bottom"/>
          </w:tcPr>
          <w:p w14:paraId="496181C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42 000</w:t>
            </w:r>
          </w:p>
        </w:tc>
        <w:tc>
          <w:tcPr>
            <w:tcW w:w="1378" w:type="dxa"/>
            <w:tcBorders>
              <w:top w:val="single" w:sz="6" w:space="0" w:color="auto"/>
              <w:left w:val="nil"/>
              <w:bottom w:val="single" w:sz="6" w:space="0" w:color="auto"/>
              <w:right w:val="nil"/>
            </w:tcBorders>
            <w:shd w:val="clear" w:color="auto" w:fill="FFFFFF"/>
            <w:vAlign w:val="bottom"/>
          </w:tcPr>
          <w:p w14:paraId="496181D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58 000</w:t>
            </w:r>
          </w:p>
        </w:tc>
        <w:tc>
          <w:tcPr>
            <w:tcW w:w="1314" w:type="dxa"/>
            <w:tcBorders>
              <w:top w:val="single" w:sz="6" w:space="0" w:color="auto"/>
              <w:left w:val="nil"/>
              <w:bottom w:val="single" w:sz="6" w:space="0" w:color="auto"/>
              <w:right w:val="nil"/>
            </w:tcBorders>
            <w:shd w:val="clear" w:color="auto" w:fill="FFFFFF"/>
            <w:vAlign w:val="bottom"/>
          </w:tcPr>
          <w:p w14:paraId="496181D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55 833</w:t>
            </w:r>
          </w:p>
        </w:tc>
      </w:tr>
      <w:tr w:rsidR="001740DE" w:rsidRPr="00A0346D" w14:paraId="496181D7" w14:textId="77777777" w:rsidTr="005D7BE2">
        <w:trPr>
          <w:trHeight w:val="20"/>
          <w:jc w:val="center"/>
        </w:trPr>
        <w:tc>
          <w:tcPr>
            <w:tcW w:w="5040" w:type="dxa"/>
            <w:tcBorders>
              <w:top w:val="nil"/>
              <w:left w:val="nil"/>
              <w:bottom w:val="nil"/>
              <w:right w:val="nil"/>
            </w:tcBorders>
            <w:shd w:val="clear" w:color="auto" w:fill="FFFFFF"/>
            <w:vAlign w:val="bottom"/>
          </w:tcPr>
          <w:p w14:paraId="496181D3" w14:textId="77777777" w:rsidR="001740DE" w:rsidRPr="00A0346D" w:rsidRDefault="00A107E9" w:rsidP="00A21F0D">
            <w:pPr>
              <w:shd w:val="clear" w:color="auto" w:fill="FFFFFF"/>
              <w:tabs>
                <w:tab w:val="left" w:leader="dot" w:pos="4896"/>
              </w:tabs>
              <w:spacing w:before="120"/>
              <w:jc w:val="right"/>
              <w:rPr>
                <w:lang w:val="en-AU"/>
              </w:rPr>
            </w:pPr>
            <w:r w:rsidRPr="00A0346D">
              <w:rPr>
                <w:i/>
                <w:iCs/>
                <w:szCs w:val="18"/>
                <w:lang w:val="en-AU"/>
              </w:rPr>
              <w:t>Total:</w:t>
            </w:r>
            <w:r w:rsidR="001740DE" w:rsidRPr="00A0346D">
              <w:rPr>
                <w:i/>
                <w:iCs/>
                <w:szCs w:val="18"/>
                <w:lang w:val="en-AU"/>
              </w:rPr>
              <w:t xml:space="preserve"> Division </w:t>
            </w:r>
            <w:r w:rsidR="001740DE" w:rsidRPr="00A0346D">
              <w:rPr>
                <w:szCs w:val="18"/>
                <w:lang w:val="en-AU"/>
              </w:rPr>
              <w:t>561</w:t>
            </w:r>
          </w:p>
        </w:tc>
        <w:tc>
          <w:tcPr>
            <w:tcW w:w="1297" w:type="dxa"/>
            <w:tcBorders>
              <w:top w:val="single" w:sz="6" w:space="0" w:color="auto"/>
              <w:left w:val="nil"/>
              <w:bottom w:val="single" w:sz="6" w:space="0" w:color="auto"/>
              <w:right w:val="nil"/>
            </w:tcBorders>
            <w:shd w:val="clear" w:color="auto" w:fill="FFFFFF"/>
            <w:vAlign w:val="bottom"/>
          </w:tcPr>
          <w:p w14:paraId="496181D4"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751 000</w:t>
            </w:r>
          </w:p>
        </w:tc>
        <w:tc>
          <w:tcPr>
            <w:tcW w:w="1378" w:type="dxa"/>
            <w:tcBorders>
              <w:top w:val="single" w:sz="6" w:space="0" w:color="auto"/>
              <w:left w:val="nil"/>
              <w:bottom w:val="single" w:sz="6" w:space="0" w:color="auto"/>
              <w:right w:val="nil"/>
            </w:tcBorders>
            <w:shd w:val="clear" w:color="auto" w:fill="FFFFFF"/>
            <w:vAlign w:val="bottom"/>
          </w:tcPr>
          <w:p w14:paraId="496181D5"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638 000</w:t>
            </w:r>
          </w:p>
        </w:tc>
        <w:tc>
          <w:tcPr>
            <w:tcW w:w="1314" w:type="dxa"/>
            <w:tcBorders>
              <w:top w:val="single" w:sz="6" w:space="0" w:color="auto"/>
              <w:left w:val="nil"/>
              <w:bottom w:val="single" w:sz="6" w:space="0" w:color="auto"/>
              <w:right w:val="nil"/>
            </w:tcBorders>
            <w:shd w:val="clear" w:color="auto" w:fill="FFFFFF"/>
            <w:vAlign w:val="bottom"/>
          </w:tcPr>
          <w:p w14:paraId="496181D6"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624 386</w:t>
            </w:r>
          </w:p>
        </w:tc>
      </w:tr>
      <w:tr w:rsidR="001740DE" w:rsidRPr="00A0346D" w14:paraId="496181DC" w14:textId="77777777" w:rsidTr="005D7BE2">
        <w:trPr>
          <w:trHeight w:val="20"/>
          <w:jc w:val="center"/>
        </w:trPr>
        <w:tc>
          <w:tcPr>
            <w:tcW w:w="5040" w:type="dxa"/>
            <w:tcBorders>
              <w:top w:val="nil"/>
              <w:left w:val="nil"/>
              <w:bottom w:val="single" w:sz="4" w:space="0" w:color="auto"/>
              <w:right w:val="nil"/>
            </w:tcBorders>
            <w:shd w:val="clear" w:color="auto" w:fill="FFFFFF"/>
            <w:vAlign w:val="bottom"/>
          </w:tcPr>
          <w:p w14:paraId="496181D8" w14:textId="77777777" w:rsidR="001740DE" w:rsidRPr="00A0346D" w:rsidRDefault="00A107E9" w:rsidP="00A21F0D">
            <w:pPr>
              <w:shd w:val="clear" w:color="auto" w:fill="FFFFFF"/>
              <w:tabs>
                <w:tab w:val="left" w:leader="dot" w:pos="4896"/>
              </w:tabs>
              <w:spacing w:before="120"/>
              <w:jc w:val="both"/>
              <w:rPr>
                <w:lang w:val="en-AU"/>
              </w:rPr>
            </w:pPr>
            <w:r w:rsidRPr="00A0346D">
              <w:rPr>
                <w:rFonts w:eastAsia="Times New Roman"/>
                <w:b/>
                <w:bCs/>
                <w:noProof/>
                <w:lang w:val="en-AU"/>
              </w:rPr>
              <w:t xml:space="preserve">Total: </w:t>
            </w:r>
            <w:r w:rsidR="001740DE" w:rsidRPr="00A0346D">
              <w:rPr>
                <w:rFonts w:eastAsia="Times New Roman"/>
                <w:b/>
                <w:bCs/>
                <w:noProof/>
                <w:lang w:val="en-AU"/>
              </w:rPr>
              <w:t>Department of Social Security</w:t>
            </w:r>
            <w:r w:rsidR="005D7BE2" w:rsidRPr="00A0346D">
              <w:rPr>
                <w:rFonts w:eastAsia="Times New Roman"/>
                <w:b/>
                <w:bCs/>
                <w:noProof/>
                <w:lang w:val="en-AU"/>
              </w:rPr>
              <w:tab/>
            </w:r>
          </w:p>
        </w:tc>
        <w:tc>
          <w:tcPr>
            <w:tcW w:w="1297" w:type="dxa"/>
            <w:tcBorders>
              <w:top w:val="single" w:sz="6" w:space="0" w:color="auto"/>
              <w:left w:val="nil"/>
              <w:bottom w:val="single" w:sz="4" w:space="0" w:color="auto"/>
              <w:right w:val="nil"/>
            </w:tcBorders>
            <w:shd w:val="clear" w:color="auto" w:fill="FFFFFF"/>
            <w:vAlign w:val="bottom"/>
          </w:tcPr>
          <w:p w14:paraId="496181D9"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653 298 000</w:t>
            </w:r>
          </w:p>
        </w:tc>
        <w:tc>
          <w:tcPr>
            <w:tcW w:w="1378" w:type="dxa"/>
            <w:tcBorders>
              <w:top w:val="single" w:sz="6" w:space="0" w:color="auto"/>
              <w:left w:val="nil"/>
              <w:bottom w:val="single" w:sz="4" w:space="0" w:color="auto"/>
              <w:right w:val="nil"/>
            </w:tcBorders>
            <w:shd w:val="clear" w:color="auto" w:fill="FFFFFF"/>
            <w:vAlign w:val="bottom"/>
          </w:tcPr>
          <w:p w14:paraId="496181DA"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569 241 000</w:t>
            </w:r>
          </w:p>
        </w:tc>
        <w:tc>
          <w:tcPr>
            <w:tcW w:w="1314" w:type="dxa"/>
            <w:tcBorders>
              <w:top w:val="single" w:sz="6" w:space="0" w:color="auto"/>
              <w:left w:val="nil"/>
              <w:bottom w:val="single" w:sz="4" w:space="0" w:color="auto"/>
              <w:right w:val="nil"/>
            </w:tcBorders>
            <w:shd w:val="clear" w:color="auto" w:fill="FFFFFF"/>
            <w:vAlign w:val="bottom"/>
          </w:tcPr>
          <w:p w14:paraId="496181DB"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528 129 797</w:t>
            </w:r>
          </w:p>
        </w:tc>
      </w:tr>
    </w:tbl>
    <w:p w14:paraId="496181DD" w14:textId="77777777" w:rsidR="00AE52DE" w:rsidRPr="00A0346D" w:rsidRDefault="00CE4749" w:rsidP="00AE52DE">
      <w:pPr>
        <w:shd w:val="clear" w:color="auto" w:fill="FFFFFF"/>
        <w:tabs>
          <w:tab w:val="left" w:leader="dot" w:pos="4896"/>
        </w:tabs>
        <w:spacing w:before="120" w:after="60"/>
        <w:jc w:val="center"/>
        <w:rPr>
          <w:sz w:val="22"/>
          <w:lang w:val="en-AU"/>
        </w:rPr>
      </w:pPr>
      <w:r w:rsidRPr="00A0346D">
        <w:rPr>
          <w:sz w:val="22"/>
          <w:lang w:val="en-AU"/>
        </w:rPr>
        <w:br w:type="page"/>
      </w:r>
    </w:p>
    <w:p w14:paraId="496181DE" w14:textId="77777777" w:rsidR="001740DE" w:rsidRPr="00A0346D" w:rsidRDefault="001740DE" w:rsidP="00AE52DE">
      <w:pPr>
        <w:shd w:val="clear" w:color="auto" w:fill="FFFFFF"/>
        <w:tabs>
          <w:tab w:val="left" w:leader="dot" w:pos="4896"/>
        </w:tabs>
        <w:spacing w:before="120" w:after="60"/>
        <w:jc w:val="center"/>
        <w:rPr>
          <w:sz w:val="24"/>
          <w:lang w:val="en-AU"/>
        </w:rPr>
      </w:pPr>
      <w:r w:rsidRPr="00A0346D">
        <w:rPr>
          <w:b/>
          <w:bCs/>
          <w:sz w:val="24"/>
          <w:lang w:val="en-AU"/>
        </w:rPr>
        <w:t>DEPARTMENT OF THE SPECIAL MINISTER OF STATE</w:t>
      </w:r>
    </w:p>
    <w:p w14:paraId="496181DF" w14:textId="77777777" w:rsidR="001740DE" w:rsidRPr="00A0346D" w:rsidRDefault="001740DE" w:rsidP="00AE52DE">
      <w:pPr>
        <w:shd w:val="clear" w:color="auto" w:fill="FFFFFF"/>
        <w:tabs>
          <w:tab w:val="left" w:leader="dot" w:pos="4896"/>
        </w:tabs>
        <w:spacing w:before="240" w:after="240"/>
        <w:jc w:val="center"/>
        <w:rPr>
          <w:sz w:val="22"/>
          <w:lang w:val="en-AU"/>
        </w:rPr>
      </w:pPr>
      <w:r w:rsidRPr="00A0346D">
        <w:rPr>
          <w:sz w:val="22"/>
          <w:lang w:val="en-AU"/>
        </w:rPr>
        <w:t>SUMMARY</w:t>
      </w:r>
    </w:p>
    <w:p w14:paraId="496181E0" w14:textId="38187963" w:rsidR="001740DE" w:rsidRPr="00A0346D" w:rsidRDefault="001740DE" w:rsidP="00AE52DE">
      <w:pPr>
        <w:shd w:val="clear" w:color="auto" w:fill="FFFFFF"/>
        <w:tabs>
          <w:tab w:val="left" w:leader="dot" w:pos="4896"/>
        </w:tabs>
        <w:spacing w:before="120" w:after="60"/>
        <w:jc w:val="center"/>
        <w:rPr>
          <w:sz w:val="22"/>
          <w:lang w:val="en-AU"/>
        </w:rPr>
      </w:pPr>
      <w:r w:rsidRPr="00A0346D">
        <w:rPr>
          <w:b/>
          <w:bCs/>
          <w:sz w:val="22"/>
          <w:lang w:val="en-AU"/>
        </w:rPr>
        <w:t>Appropriation</w:t>
      </w:r>
      <w:r w:rsidRPr="00A0346D">
        <w:rPr>
          <w:rFonts w:eastAsia="Times New Roman"/>
          <w:b/>
          <w:bCs/>
          <w:sz w:val="22"/>
          <w:lang w:val="en-AU"/>
        </w:rPr>
        <w:t>—1983</w:t>
      </w:r>
      <w:r w:rsidR="00A0346D">
        <w:rPr>
          <w:rFonts w:eastAsia="Times New Roman"/>
          <w:b/>
          <w:bCs/>
          <w:sz w:val="22"/>
          <w:lang w:val="en-AU"/>
        </w:rPr>
        <w:noBreakHyphen/>
      </w:r>
      <w:r w:rsidRPr="00A0346D">
        <w:rPr>
          <w:rFonts w:eastAsia="Times New Roman"/>
          <w:b/>
          <w:bCs/>
          <w:sz w:val="22"/>
          <w:lang w:val="en-AU"/>
        </w:rPr>
        <w:t>84, Heavy figures</w:t>
      </w:r>
    </w:p>
    <w:p w14:paraId="496181E1" w14:textId="7327EB5C" w:rsidR="001740DE" w:rsidRPr="00A0346D" w:rsidRDefault="001740DE" w:rsidP="00AE52DE">
      <w:pPr>
        <w:shd w:val="clear" w:color="auto" w:fill="FFFFFF"/>
        <w:tabs>
          <w:tab w:val="left" w:leader="dot" w:pos="4896"/>
        </w:tabs>
        <w:spacing w:before="120" w:after="60"/>
        <w:jc w:val="center"/>
        <w:rPr>
          <w:sz w:val="22"/>
          <w:lang w:val="en-AU"/>
        </w:rPr>
      </w:pPr>
      <w:r w:rsidRPr="00A0346D">
        <w:rPr>
          <w:sz w:val="22"/>
          <w:lang w:val="en-AU"/>
        </w:rPr>
        <w:t>Expenditure</w:t>
      </w:r>
      <w:r w:rsidRPr="00A0346D">
        <w:rPr>
          <w:rFonts w:eastAsia="Times New Roman"/>
          <w:sz w:val="22"/>
          <w:lang w:val="en-AU"/>
        </w:rPr>
        <w:t>—1982</w:t>
      </w:r>
      <w:r w:rsidR="00A0346D">
        <w:rPr>
          <w:rFonts w:eastAsia="Times New Roman"/>
          <w:sz w:val="22"/>
          <w:lang w:val="en-AU"/>
        </w:rPr>
        <w:noBreakHyphen/>
      </w:r>
      <w:r w:rsidRPr="00A0346D">
        <w:rPr>
          <w:rFonts w:eastAsia="Times New Roman"/>
          <w:sz w:val="22"/>
          <w:lang w:val="en-AU"/>
        </w:rPr>
        <w:t>83, Light figures</w:t>
      </w:r>
    </w:p>
    <w:tbl>
      <w:tblPr>
        <w:tblW w:w="5000" w:type="pct"/>
        <w:jc w:val="center"/>
        <w:tblLayout w:type="fixed"/>
        <w:tblCellMar>
          <w:left w:w="40" w:type="dxa"/>
          <w:right w:w="40" w:type="dxa"/>
        </w:tblCellMar>
        <w:tblLook w:val="0000" w:firstRow="0" w:lastRow="0" w:firstColumn="0" w:lastColumn="0" w:noHBand="0" w:noVBand="0"/>
      </w:tblPr>
      <w:tblGrid>
        <w:gridCol w:w="850"/>
        <w:gridCol w:w="3309"/>
        <w:gridCol w:w="1343"/>
        <w:gridCol w:w="1342"/>
        <w:gridCol w:w="1130"/>
        <w:gridCol w:w="1135"/>
      </w:tblGrid>
      <w:tr w:rsidR="001740DE" w:rsidRPr="00A0346D" w14:paraId="496181E8" w14:textId="77777777" w:rsidTr="00A0346D">
        <w:trPr>
          <w:trHeight w:val="20"/>
          <w:jc w:val="center"/>
        </w:trPr>
        <w:tc>
          <w:tcPr>
            <w:tcW w:w="850" w:type="dxa"/>
            <w:tcBorders>
              <w:top w:val="single" w:sz="4" w:space="0" w:color="auto"/>
              <w:left w:val="nil"/>
              <w:bottom w:val="single" w:sz="6" w:space="0" w:color="auto"/>
              <w:right w:val="nil"/>
            </w:tcBorders>
            <w:shd w:val="clear" w:color="auto" w:fill="FFFFFF"/>
            <w:vAlign w:val="bottom"/>
          </w:tcPr>
          <w:p w14:paraId="496181E2" w14:textId="77777777" w:rsidR="001740DE" w:rsidRPr="00A0346D" w:rsidRDefault="001740DE" w:rsidP="00A21F0D">
            <w:pPr>
              <w:shd w:val="clear" w:color="auto" w:fill="FFFFFF"/>
              <w:tabs>
                <w:tab w:val="left" w:leader="dot" w:pos="4896"/>
              </w:tabs>
              <w:jc w:val="both"/>
              <w:rPr>
                <w:lang w:val="en-AU"/>
              </w:rPr>
            </w:pPr>
            <w:r w:rsidRPr="00A0346D">
              <w:rPr>
                <w:szCs w:val="18"/>
                <w:lang w:val="en-AU"/>
              </w:rPr>
              <w:t>Division</w:t>
            </w:r>
          </w:p>
        </w:tc>
        <w:tc>
          <w:tcPr>
            <w:tcW w:w="3309" w:type="dxa"/>
            <w:tcBorders>
              <w:top w:val="single" w:sz="4" w:space="0" w:color="auto"/>
              <w:left w:val="nil"/>
              <w:bottom w:val="single" w:sz="6" w:space="0" w:color="auto"/>
              <w:right w:val="nil"/>
            </w:tcBorders>
            <w:shd w:val="clear" w:color="auto" w:fill="FFFFFF"/>
            <w:vAlign w:val="bottom"/>
          </w:tcPr>
          <w:p w14:paraId="496181E3" w14:textId="77777777" w:rsidR="001740DE" w:rsidRPr="00A0346D" w:rsidRDefault="001740DE" w:rsidP="00A21F0D">
            <w:pPr>
              <w:shd w:val="clear" w:color="auto" w:fill="FFFFFF"/>
              <w:tabs>
                <w:tab w:val="left" w:leader="dot" w:pos="4896"/>
              </w:tabs>
              <w:ind w:right="29"/>
              <w:jc w:val="right"/>
              <w:rPr>
                <w:lang w:val="en-AU"/>
              </w:rPr>
            </w:pPr>
          </w:p>
        </w:tc>
        <w:tc>
          <w:tcPr>
            <w:tcW w:w="1343" w:type="dxa"/>
            <w:tcBorders>
              <w:top w:val="single" w:sz="4" w:space="0" w:color="auto"/>
              <w:left w:val="nil"/>
              <w:bottom w:val="single" w:sz="6" w:space="0" w:color="auto"/>
              <w:right w:val="nil"/>
            </w:tcBorders>
            <w:shd w:val="clear" w:color="auto" w:fill="FFFFFF"/>
            <w:vAlign w:val="bottom"/>
          </w:tcPr>
          <w:p w14:paraId="496181E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Salaries and Payments in the nature of Salary</w:t>
            </w:r>
          </w:p>
        </w:tc>
        <w:tc>
          <w:tcPr>
            <w:tcW w:w="1342" w:type="dxa"/>
            <w:tcBorders>
              <w:top w:val="single" w:sz="4" w:space="0" w:color="auto"/>
              <w:left w:val="nil"/>
              <w:bottom w:val="single" w:sz="6" w:space="0" w:color="auto"/>
              <w:right w:val="nil"/>
            </w:tcBorders>
            <w:shd w:val="clear" w:color="auto" w:fill="FFFFFF"/>
            <w:vAlign w:val="bottom"/>
          </w:tcPr>
          <w:p w14:paraId="496181E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Administrative Expenses</w:t>
            </w:r>
          </w:p>
        </w:tc>
        <w:tc>
          <w:tcPr>
            <w:tcW w:w="1130" w:type="dxa"/>
            <w:tcBorders>
              <w:top w:val="single" w:sz="4" w:space="0" w:color="auto"/>
              <w:left w:val="nil"/>
              <w:bottom w:val="single" w:sz="6" w:space="0" w:color="auto"/>
              <w:right w:val="nil"/>
            </w:tcBorders>
            <w:shd w:val="clear" w:color="auto" w:fill="FFFFFF"/>
            <w:vAlign w:val="bottom"/>
          </w:tcPr>
          <w:p w14:paraId="496181E6" w14:textId="77777777" w:rsidR="001740DE" w:rsidRPr="00A0346D" w:rsidRDefault="001740DE" w:rsidP="00AE52DE">
            <w:pPr>
              <w:shd w:val="clear" w:color="auto" w:fill="FFFFFF"/>
              <w:tabs>
                <w:tab w:val="left" w:leader="dot" w:pos="4896"/>
              </w:tabs>
              <w:ind w:right="14"/>
              <w:jc w:val="right"/>
              <w:rPr>
                <w:lang w:val="en-AU"/>
              </w:rPr>
            </w:pPr>
            <w:r w:rsidRPr="00A0346D">
              <w:rPr>
                <w:szCs w:val="18"/>
                <w:lang w:val="en-AU"/>
              </w:rPr>
              <w:t>Other Services</w:t>
            </w:r>
          </w:p>
        </w:tc>
        <w:tc>
          <w:tcPr>
            <w:tcW w:w="1135" w:type="dxa"/>
            <w:tcBorders>
              <w:top w:val="single" w:sz="4" w:space="0" w:color="auto"/>
              <w:left w:val="nil"/>
              <w:bottom w:val="single" w:sz="6" w:space="0" w:color="auto"/>
              <w:right w:val="nil"/>
            </w:tcBorders>
            <w:shd w:val="clear" w:color="auto" w:fill="FFFFFF"/>
            <w:vAlign w:val="bottom"/>
          </w:tcPr>
          <w:p w14:paraId="496181E7" w14:textId="77777777" w:rsidR="001740DE" w:rsidRPr="00A0346D" w:rsidRDefault="001740DE" w:rsidP="00AE52DE">
            <w:pPr>
              <w:shd w:val="clear" w:color="auto" w:fill="FFFFFF"/>
              <w:tabs>
                <w:tab w:val="left" w:leader="dot" w:pos="4896"/>
              </w:tabs>
              <w:ind w:right="14"/>
              <w:jc w:val="right"/>
              <w:rPr>
                <w:lang w:val="en-AU"/>
              </w:rPr>
            </w:pPr>
            <w:r w:rsidRPr="00A0346D">
              <w:rPr>
                <w:szCs w:val="18"/>
                <w:lang w:val="en-AU"/>
              </w:rPr>
              <w:t>Total</w:t>
            </w:r>
          </w:p>
        </w:tc>
      </w:tr>
      <w:tr w:rsidR="001740DE" w:rsidRPr="00A0346D" w14:paraId="496181EF" w14:textId="77777777" w:rsidTr="00A0346D">
        <w:trPr>
          <w:trHeight w:val="20"/>
          <w:jc w:val="center"/>
        </w:trPr>
        <w:tc>
          <w:tcPr>
            <w:tcW w:w="850" w:type="dxa"/>
            <w:tcBorders>
              <w:top w:val="single" w:sz="6" w:space="0" w:color="auto"/>
              <w:left w:val="nil"/>
              <w:bottom w:val="nil"/>
              <w:right w:val="nil"/>
            </w:tcBorders>
            <w:shd w:val="clear" w:color="auto" w:fill="FFFFFF"/>
            <w:vAlign w:val="bottom"/>
          </w:tcPr>
          <w:p w14:paraId="496181E9" w14:textId="77777777" w:rsidR="001740DE" w:rsidRPr="00A0346D" w:rsidRDefault="001740DE" w:rsidP="00A21F0D">
            <w:pPr>
              <w:shd w:val="clear" w:color="auto" w:fill="FFFFFF"/>
              <w:tabs>
                <w:tab w:val="left" w:leader="dot" w:pos="4896"/>
              </w:tabs>
              <w:jc w:val="both"/>
              <w:rPr>
                <w:lang w:val="en-AU"/>
              </w:rPr>
            </w:pPr>
          </w:p>
        </w:tc>
        <w:tc>
          <w:tcPr>
            <w:tcW w:w="3309" w:type="dxa"/>
            <w:tcBorders>
              <w:top w:val="single" w:sz="6" w:space="0" w:color="auto"/>
              <w:left w:val="nil"/>
              <w:right w:val="nil"/>
            </w:tcBorders>
            <w:shd w:val="clear" w:color="auto" w:fill="FFFFFF"/>
            <w:vAlign w:val="bottom"/>
          </w:tcPr>
          <w:p w14:paraId="496181EA" w14:textId="77777777" w:rsidR="001740DE" w:rsidRPr="00A0346D" w:rsidRDefault="001740DE" w:rsidP="00A21F0D">
            <w:pPr>
              <w:shd w:val="clear" w:color="auto" w:fill="FFFFFF"/>
              <w:tabs>
                <w:tab w:val="left" w:leader="dot" w:pos="4896"/>
              </w:tabs>
              <w:ind w:right="29"/>
              <w:jc w:val="right"/>
              <w:rPr>
                <w:lang w:val="en-AU"/>
              </w:rPr>
            </w:pPr>
          </w:p>
        </w:tc>
        <w:tc>
          <w:tcPr>
            <w:tcW w:w="1343" w:type="dxa"/>
            <w:tcBorders>
              <w:top w:val="single" w:sz="6" w:space="0" w:color="auto"/>
              <w:left w:val="nil"/>
              <w:bottom w:val="nil"/>
              <w:right w:val="nil"/>
            </w:tcBorders>
            <w:shd w:val="clear" w:color="auto" w:fill="FFFFFF"/>
            <w:vAlign w:val="bottom"/>
          </w:tcPr>
          <w:p w14:paraId="496181E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c>
          <w:tcPr>
            <w:tcW w:w="1342" w:type="dxa"/>
            <w:tcBorders>
              <w:top w:val="single" w:sz="6" w:space="0" w:color="auto"/>
              <w:left w:val="nil"/>
              <w:bottom w:val="nil"/>
              <w:right w:val="nil"/>
            </w:tcBorders>
            <w:shd w:val="clear" w:color="auto" w:fill="FFFFFF"/>
            <w:vAlign w:val="bottom"/>
          </w:tcPr>
          <w:p w14:paraId="496181E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c>
          <w:tcPr>
            <w:tcW w:w="1130" w:type="dxa"/>
            <w:tcBorders>
              <w:top w:val="single" w:sz="6" w:space="0" w:color="auto"/>
              <w:left w:val="nil"/>
              <w:bottom w:val="nil"/>
              <w:right w:val="nil"/>
            </w:tcBorders>
            <w:shd w:val="clear" w:color="auto" w:fill="FFFFFF"/>
            <w:vAlign w:val="bottom"/>
          </w:tcPr>
          <w:p w14:paraId="496181ED" w14:textId="77777777" w:rsidR="001740DE" w:rsidRPr="00A0346D" w:rsidRDefault="001740DE" w:rsidP="00AE52DE">
            <w:pPr>
              <w:shd w:val="clear" w:color="auto" w:fill="FFFFFF"/>
              <w:tabs>
                <w:tab w:val="left" w:leader="dot" w:pos="4896"/>
              </w:tabs>
              <w:ind w:right="14"/>
              <w:jc w:val="right"/>
              <w:rPr>
                <w:lang w:val="en-AU"/>
              </w:rPr>
            </w:pPr>
            <w:r w:rsidRPr="00A0346D">
              <w:rPr>
                <w:szCs w:val="18"/>
                <w:lang w:val="en-AU"/>
              </w:rPr>
              <w:t>$</w:t>
            </w:r>
          </w:p>
        </w:tc>
        <w:tc>
          <w:tcPr>
            <w:tcW w:w="1135" w:type="dxa"/>
            <w:tcBorders>
              <w:top w:val="single" w:sz="6" w:space="0" w:color="auto"/>
              <w:left w:val="nil"/>
              <w:bottom w:val="nil"/>
              <w:right w:val="nil"/>
            </w:tcBorders>
            <w:shd w:val="clear" w:color="auto" w:fill="FFFFFF"/>
            <w:vAlign w:val="bottom"/>
          </w:tcPr>
          <w:p w14:paraId="496181EE" w14:textId="77777777" w:rsidR="001740DE" w:rsidRPr="00A0346D" w:rsidRDefault="001740DE" w:rsidP="00AE52DE">
            <w:pPr>
              <w:shd w:val="clear" w:color="auto" w:fill="FFFFFF"/>
              <w:tabs>
                <w:tab w:val="left" w:leader="dot" w:pos="4896"/>
              </w:tabs>
              <w:ind w:right="14"/>
              <w:jc w:val="right"/>
              <w:rPr>
                <w:lang w:val="en-AU"/>
              </w:rPr>
            </w:pPr>
            <w:r w:rsidRPr="00A0346D">
              <w:rPr>
                <w:szCs w:val="18"/>
                <w:lang w:val="en-AU"/>
              </w:rPr>
              <w:t>$</w:t>
            </w:r>
          </w:p>
        </w:tc>
      </w:tr>
      <w:tr w:rsidR="001740DE" w:rsidRPr="00A0346D" w14:paraId="496181F6" w14:textId="77777777" w:rsidTr="00A0346D">
        <w:trPr>
          <w:trHeight w:val="20"/>
          <w:jc w:val="center"/>
        </w:trPr>
        <w:tc>
          <w:tcPr>
            <w:tcW w:w="850" w:type="dxa"/>
            <w:tcBorders>
              <w:top w:val="nil"/>
              <w:left w:val="nil"/>
              <w:bottom w:val="nil"/>
              <w:right w:val="nil"/>
            </w:tcBorders>
            <w:shd w:val="clear" w:color="auto" w:fill="FFFFFF"/>
            <w:vAlign w:val="bottom"/>
          </w:tcPr>
          <w:p w14:paraId="496181F0" w14:textId="77777777" w:rsidR="001740DE" w:rsidRPr="00A0346D" w:rsidRDefault="001740DE" w:rsidP="00AE52DE">
            <w:pPr>
              <w:shd w:val="clear" w:color="auto" w:fill="FFFFFF"/>
              <w:tabs>
                <w:tab w:val="left" w:leader="dot" w:pos="4896"/>
              </w:tabs>
              <w:spacing w:before="120"/>
              <w:jc w:val="both"/>
              <w:rPr>
                <w:lang w:val="en-AU"/>
              </w:rPr>
            </w:pPr>
            <w:r w:rsidRPr="00A0346D">
              <w:rPr>
                <w:szCs w:val="18"/>
                <w:lang w:val="en-AU"/>
              </w:rPr>
              <w:t>575</w:t>
            </w:r>
          </w:p>
        </w:tc>
        <w:tc>
          <w:tcPr>
            <w:tcW w:w="3309" w:type="dxa"/>
            <w:tcBorders>
              <w:top w:val="nil"/>
              <w:left w:val="nil"/>
              <w:right w:val="nil"/>
            </w:tcBorders>
            <w:shd w:val="clear" w:color="auto" w:fill="FFFFFF"/>
            <w:vAlign w:val="bottom"/>
          </w:tcPr>
          <w:p w14:paraId="496181F1" w14:textId="77777777" w:rsidR="001740DE" w:rsidRPr="00A0346D" w:rsidRDefault="001740DE" w:rsidP="00AE52DE">
            <w:pPr>
              <w:shd w:val="clear" w:color="auto" w:fill="FFFFFF"/>
              <w:tabs>
                <w:tab w:val="left" w:leader="dot" w:pos="3309"/>
              </w:tabs>
              <w:spacing w:before="120"/>
              <w:jc w:val="both"/>
              <w:rPr>
                <w:lang w:val="en-AU"/>
              </w:rPr>
            </w:pPr>
            <w:r w:rsidRPr="00A0346D">
              <w:rPr>
                <w:szCs w:val="18"/>
                <w:lang w:val="en-AU"/>
              </w:rPr>
              <w:t>Administrative</w:t>
            </w:r>
            <w:r w:rsidR="00AE52DE" w:rsidRPr="00A0346D">
              <w:rPr>
                <w:szCs w:val="18"/>
                <w:lang w:val="en-AU"/>
              </w:rPr>
              <w:tab/>
            </w:r>
          </w:p>
        </w:tc>
        <w:tc>
          <w:tcPr>
            <w:tcW w:w="1343" w:type="dxa"/>
            <w:tcBorders>
              <w:top w:val="nil"/>
              <w:left w:val="nil"/>
              <w:bottom w:val="nil"/>
              <w:right w:val="nil"/>
            </w:tcBorders>
            <w:shd w:val="clear" w:color="auto" w:fill="FFFFFF"/>
            <w:vAlign w:val="bottom"/>
          </w:tcPr>
          <w:p w14:paraId="496181F2"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11</w:t>
            </w:r>
            <w:r w:rsidR="00375E61" w:rsidRPr="00A0346D">
              <w:rPr>
                <w:b/>
                <w:bCs/>
                <w:szCs w:val="18"/>
                <w:lang w:val="en-AU"/>
              </w:rPr>
              <w:t xml:space="preserve"> </w:t>
            </w:r>
            <w:r w:rsidRPr="00A0346D">
              <w:rPr>
                <w:b/>
                <w:bCs/>
                <w:szCs w:val="18"/>
                <w:lang w:val="en-AU"/>
              </w:rPr>
              <w:t>427 700</w:t>
            </w:r>
          </w:p>
        </w:tc>
        <w:tc>
          <w:tcPr>
            <w:tcW w:w="1342" w:type="dxa"/>
            <w:tcBorders>
              <w:top w:val="nil"/>
              <w:left w:val="nil"/>
              <w:bottom w:val="nil"/>
              <w:right w:val="nil"/>
            </w:tcBorders>
            <w:shd w:val="clear" w:color="auto" w:fill="FFFFFF"/>
            <w:vAlign w:val="bottom"/>
          </w:tcPr>
          <w:p w14:paraId="496181F3" w14:textId="77777777" w:rsidR="001740DE" w:rsidRPr="00A0346D" w:rsidRDefault="001740DE" w:rsidP="00A21F0D">
            <w:pPr>
              <w:shd w:val="clear" w:color="auto" w:fill="FFFFFF"/>
              <w:tabs>
                <w:tab w:val="left" w:leader="dot" w:pos="4896"/>
              </w:tabs>
              <w:ind w:right="29"/>
              <w:jc w:val="right"/>
              <w:rPr>
                <w:b/>
                <w:lang w:val="en-AU"/>
              </w:rPr>
            </w:pPr>
            <w:r w:rsidRPr="00A0346D">
              <w:rPr>
                <w:b/>
                <w:szCs w:val="18"/>
                <w:lang w:val="en-AU"/>
              </w:rPr>
              <w:t xml:space="preserve">3 </w:t>
            </w:r>
            <w:r w:rsidRPr="00A0346D">
              <w:rPr>
                <w:b/>
                <w:bCs/>
                <w:szCs w:val="18"/>
                <w:lang w:val="en-AU"/>
              </w:rPr>
              <w:t>932 100</w:t>
            </w:r>
          </w:p>
        </w:tc>
        <w:tc>
          <w:tcPr>
            <w:tcW w:w="1130" w:type="dxa"/>
            <w:tcBorders>
              <w:top w:val="nil"/>
              <w:left w:val="nil"/>
              <w:bottom w:val="nil"/>
              <w:right w:val="nil"/>
            </w:tcBorders>
            <w:shd w:val="clear" w:color="auto" w:fill="FFFFFF"/>
            <w:vAlign w:val="bottom"/>
          </w:tcPr>
          <w:p w14:paraId="496181F4" w14:textId="77777777" w:rsidR="001740DE" w:rsidRPr="00A0346D" w:rsidRDefault="001740DE" w:rsidP="00AE52DE">
            <w:pPr>
              <w:shd w:val="clear" w:color="auto" w:fill="FFFFFF"/>
              <w:tabs>
                <w:tab w:val="left" w:leader="dot" w:pos="4896"/>
              </w:tabs>
              <w:ind w:right="14"/>
              <w:jc w:val="right"/>
              <w:rPr>
                <w:b/>
                <w:lang w:val="en-AU"/>
              </w:rPr>
            </w:pPr>
            <w:r w:rsidRPr="00A0346D">
              <w:rPr>
                <w:b/>
                <w:szCs w:val="18"/>
                <w:lang w:val="en-AU"/>
              </w:rPr>
              <w:t xml:space="preserve">7 </w:t>
            </w:r>
            <w:r w:rsidRPr="00A0346D">
              <w:rPr>
                <w:b/>
                <w:bCs/>
                <w:szCs w:val="18"/>
                <w:lang w:val="en-AU"/>
              </w:rPr>
              <w:t>647 800</w:t>
            </w:r>
          </w:p>
        </w:tc>
        <w:tc>
          <w:tcPr>
            <w:tcW w:w="1135" w:type="dxa"/>
            <w:tcBorders>
              <w:top w:val="nil"/>
              <w:left w:val="nil"/>
              <w:bottom w:val="nil"/>
              <w:right w:val="nil"/>
            </w:tcBorders>
            <w:shd w:val="clear" w:color="auto" w:fill="FFFFFF"/>
            <w:vAlign w:val="bottom"/>
          </w:tcPr>
          <w:p w14:paraId="496181F5" w14:textId="77777777" w:rsidR="001740DE" w:rsidRPr="00A0346D" w:rsidRDefault="001740DE" w:rsidP="00AE52DE">
            <w:pPr>
              <w:shd w:val="clear" w:color="auto" w:fill="FFFFFF"/>
              <w:tabs>
                <w:tab w:val="left" w:leader="dot" w:pos="4896"/>
              </w:tabs>
              <w:ind w:right="14"/>
              <w:jc w:val="right"/>
              <w:rPr>
                <w:lang w:val="en-AU"/>
              </w:rPr>
            </w:pPr>
            <w:r w:rsidRPr="00A0346D">
              <w:rPr>
                <w:b/>
                <w:bCs/>
                <w:szCs w:val="18"/>
                <w:lang w:val="en-AU"/>
              </w:rPr>
              <w:t>23 007 600</w:t>
            </w:r>
          </w:p>
        </w:tc>
      </w:tr>
      <w:tr w:rsidR="001740DE" w:rsidRPr="00A0346D" w14:paraId="496181FD" w14:textId="77777777" w:rsidTr="00A0346D">
        <w:trPr>
          <w:trHeight w:val="20"/>
          <w:jc w:val="center"/>
        </w:trPr>
        <w:tc>
          <w:tcPr>
            <w:tcW w:w="850" w:type="dxa"/>
            <w:tcBorders>
              <w:top w:val="nil"/>
              <w:left w:val="nil"/>
              <w:bottom w:val="nil"/>
              <w:right w:val="nil"/>
            </w:tcBorders>
            <w:shd w:val="clear" w:color="auto" w:fill="FFFFFF"/>
            <w:vAlign w:val="bottom"/>
          </w:tcPr>
          <w:p w14:paraId="496181F7" w14:textId="77777777" w:rsidR="001740DE" w:rsidRPr="00A0346D" w:rsidRDefault="001740DE" w:rsidP="00A21F0D">
            <w:pPr>
              <w:shd w:val="clear" w:color="auto" w:fill="FFFFFF"/>
              <w:tabs>
                <w:tab w:val="left" w:leader="dot" w:pos="4896"/>
              </w:tabs>
              <w:jc w:val="both"/>
              <w:rPr>
                <w:lang w:val="en-AU"/>
              </w:rPr>
            </w:pPr>
          </w:p>
        </w:tc>
        <w:tc>
          <w:tcPr>
            <w:tcW w:w="3309" w:type="dxa"/>
            <w:tcBorders>
              <w:left w:val="nil"/>
              <w:bottom w:val="nil"/>
              <w:right w:val="nil"/>
            </w:tcBorders>
            <w:shd w:val="clear" w:color="auto" w:fill="FFFFFF"/>
            <w:vAlign w:val="bottom"/>
          </w:tcPr>
          <w:p w14:paraId="496181F8" w14:textId="77777777" w:rsidR="001740DE" w:rsidRPr="00A0346D" w:rsidRDefault="001740DE" w:rsidP="00AE52DE">
            <w:pPr>
              <w:shd w:val="clear" w:color="auto" w:fill="FFFFFF"/>
              <w:tabs>
                <w:tab w:val="left" w:leader="dot" w:pos="3309"/>
              </w:tabs>
              <w:jc w:val="both"/>
              <w:rPr>
                <w:lang w:val="en-AU"/>
              </w:rPr>
            </w:pPr>
          </w:p>
        </w:tc>
        <w:tc>
          <w:tcPr>
            <w:tcW w:w="1343" w:type="dxa"/>
            <w:tcBorders>
              <w:top w:val="nil"/>
              <w:left w:val="nil"/>
              <w:bottom w:val="nil"/>
              <w:right w:val="nil"/>
            </w:tcBorders>
            <w:shd w:val="clear" w:color="auto" w:fill="FFFFFF"/>
            <w:vAlign w:val="bottom"/>
          </w:tcPr>
          <w:p w14:paraId="496181F9"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 xml:space="preserve">7 </w:t>
            </w:r>
            <w:r w:rsidRPr="00A0346D">
              <w:rPr>
                <w:szCs w:val="18"/>
                <w:lang w:val="en-AU"/>
              </w:rPr>
              <w:t>232 006</w:t>
            </w:r>
          </w:p>
        </w:tc>
        <w:tc>
          <w:tcPr>
            <w:tcW w:w="1342" w:type="dxa"/>
            <w:tcBorders>
              <w:top w:val="nil"/>
              <w:left w:val="nil"/>
              <w:bottom w:val="nil"/>
              <w:right w:val="nil"/>
            </w:tcBorders>
            <w:shd w:val="clear" w:color="auto" w:fill="FFFFFF"/>
            <w:vAlign w:val="bottom"/>
          </w:tcPr>
          <w:p w14:paraId="496181F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2 383 726</w:t>
            </w:r>
          </w:p>
        </w:tc>
        <w:tc>
          <w:tcPr>
            <w:tcW w:w="1130" w:type="dxa"/>
            <w:tcBorders>
              <w:top w:val="nil"/>
              <w:left w:val="nil"/>
              <w:bottom w:val="nil"/>
              <w:right w:val="nil"/>
            </w:tcBorders>
            <w:shd w:val="clear" w:color="auto" w:fill="FFFFFF"/>
            <w:vAlign w:val="bottom"/>
          </w:tcPr>
          <w:p w14:paraId="496181FB" w14:textId="77777777" w:rsidR="001740DE" w:rsidRPr="00A0346D" w:rsidRDefault="001740DE" w:rsidP="00AE52DE">
            <w:pPr>
              <w:shd w:val="clear" w:color="auto" w:fill="FFFFFF"/>
              <w:tabs>
                <w:tab w:val="left" w:leader="dot" w:pos="4896"/>
              </w:tabs>
              <w:ind w:right="14"/>
              <w:jc w:val="right"/>
              <w:rPr>
                <w:lang w:val="en-AU"/>
              </w:rPr>
            </w:pPr>
            <w:r w:rsidRPr="00A0346D">
              <w:rPr>
                <w:szCs w:val="18"/>
                <w:lang w:val="en-AU"/>
              </w:rPr>
              <w:t>5 107 075</w:t>
            </w:r>
          </w:p>
        </w:tc>
        <w:tc>
          <w:tcPr>
            <w:tcW w:w="1135" w:type="dxa"/>
            <w:tcBorders>
              <w:top w:val="nil"/>
              <w:left w:val="nil"/>
              <w:bottom w:val="nil"/>
              <w:right w:val="nil"/>
            </w:tcBorders>
            <w:shd w:val="clear" w:color="auto" w:fill="FFFFFF"/>
            <w:vAlign w:val="bottom"/>
          </w:tcPr>
          <w:p w14:paraId="496181FC" w14:textId="77777777" w:rsidR="001740DE" w:rsidRPr="00A0346D" w:rsidRDefault="001740DE" w:rsidP="00AE52DE">
            <w:pPr>
              <w:shd w:val="clear" w:color="auto" w:fill="FFFFFF"/>
              <w:tabs>
                <w:tab w:val="left" w:leader="dot" w:pos="4896"/>
              </w:tabs>
              <w:ind w:right="14"/>
              <w:jc w:val="right"/>
              <w:rPr>
                <w:lang w:val="en-AU"/>
              </w:rPr>
            </w:pPr>
            <w:r w:rsidRPr="00A0346D">
              <w:rPr>
                <w:szCs w:val="18"/>
                <w:lang w:val="en-AU"/>
              </w:rPr>
              <w:t>14 722 807</w:t>
            </w:r>
          </w:p>
        </w:tc>
      </w:tr>
      <w:tr w:rsidR="001740DE" w:rsidRPr="00A0346D" w14:paraId="49618204" w14:textId="77777777" w:rsidTr="00A0346D">
        <w:trPr>
          <w:trHeight w:val="20"/>
          <w:jc w:val="center"/>
        </w:trPr>
        <w:tc>
          <w:tcPr>
            <w:tcW w:w="850" w:type="dxa"/>
            <w:tcBorders>
              <w:top w:val="nil"/>
              <w:left w:val="nil"/>
              <w:bottom w:val="nil"/>
              <w:right w:val="nil"/>
            </w:tcBorders>
            <w:shd w:val="clear" w:color="auto" w:fill="FFFFFF"/>
            <w:vAlign w:val="bottom"/>
          </w:tcPr>
          <w:p w14:paraId="496181FE" w14:textId="77777777" w:rsidR="001740DE" w:rsidRPr="00A0346D" w:rsidRDefault="001740DE" w:rsidP="00AE52DE">
            <w:pPr>
              <w:shd w:val="clear" w:color="auto" w:fill="FFFFFF"/>
              <w:tabs>
                <w:tab w:val="left" w:leader="dot" w:pos="4896"/>
              </w:tabs>
              <w:spacing w:before="120"/>
              <w:jc w:val="both"/>
              <w:rPr>
                <w:lang w:val="en-AU"/>
              </w:rPr>
            </w:pPr>
            <w:r w:rsidRPr="00A0346D">
              <w:rPr>
                <w:szCs w:val="18"/>
                <w:lang w:val="en-AU"/>
              </w:rPr>
              <w:t>576</w:t>
            </w:r>
          </w:p>
        </w:tc>
        <w:tc>
          <w:tcPr>
            <w:tcW w:w="3309" w:type="dxa"/>
            <w:tcBorders>
              <w:top w:val="nil"/>
              <w:left w:val="nil"/>
              <w:right w:val="nil"/>
            </w:tcBorders>
            <w:shd w:val="clear" w:color="auto" w:fill="FFFFFF"/>
            <w:vAlign w:val="bottom"/>
          </w:tcPr>
          <w:p w14:paraId="496181FF" w14:textId="77777777" w:rsidR="001740DE" w:rsidRPr="00A0346D" w:rsidRDefault="001740DE" w:rsidP="00AE52DE">
            <w:pPr>
              <w:shd w:val="clear" w:color="auto" w:fill="FFFFFF"/>
              <w:tabs>
                <w:tab w:val="left" w:leader="dot" w:pos="3309"/>
              </w:tabs>
              <w:spacing w:before="120"/>
              <w:jc w:val="both"/>
              <w:rPr>
                <w:lang w:val="en-AU"/>
              </w:rPr>
            </w:pPr>
            <w:r w:rsidRPr="00A0346D">
              <w:rPr>
                <w:szCs w:val="18"/>
                <w:lang w:val="en-AU"/>
              </w:rPr>
              <w:t>Remuneration Tribunal</w:t>
            </w:r>
            <w:r w:rsidR="00AE52DE" w:rsidRPr="00A0346D">
              <w:rPr>
                <w:szCs w:val="18"/>
                <w:lang w:val="en-AU"/>
              </w:rPr>
              <w:tab/>
            </w:r>
          </w:p>
        </w:tc>
        <w:tc>
          <w:tcPr>
            <w:tcW w:w="1343" w:type="dxa"/>
            <w:tcBorders>
              <w:top w:val="nil"/>
              <w:left w:val="nil"/>
              <w:bottom w:val="nil"/>
              <w:right w:val="nil"/>
            </w:tcBorders>
            <w:shd w:val="clear" w:color="auto" w:fill="FFFFFF"/>
            <w:vAlign w:val="bottom"/>
          </w:tcPr>
          <w:p w14:paraId="49618200"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323 400</w:t>
            </w:r>
          </w:p>
        </w:tc>
        <w:tc>
          <w:tcPr>
            <w:tcW w:w="1342" w:type="dxa"/>
            <w:tcBorders>
              <w:top w:val="nil"/>
              <w:left w:val="nil"/>
              <w:bottom w:val="nil"/>
              <w:right w:val="nil"/>
            </w:tcBorders>
            <w:shd w:val="clear" w:color="auto" w:fill="FFFFFF"/>
            <w:vAlign w:val="bottom"/>
          </w:tcPr>
          <w:p w14:paraId="49618201"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141 300</w:t>
            </w:r>
          </w:p>
        </w:tc>
        <w:tc>
          <w:tcPr>
            <w:tcW w:w="1130" w:type="dxa"/>
            <w:tcBorders>
              <w:top w:val="nil"/>
              <w:left w:val="nil"/>
              <w:bottom w:val="nil"/>
              <w:right w:val="nil"/>
            </w:tcBorders>
            <w:shd w:val="clear" w:color="auto" w:fill="FFFFFF"/>
            <w:vAlign w:val="bottom"/>
          </w:tcPr>
          <w:p w14:paraId="49618202" w14:textId="77777777" w:rsidR="001740DE" w:rsidRPr="00A0346D" w:rsidRDefault="001740DE" w:rsidP="00AE52DE">
            <w:pPr>
              <w:shd w:val="clear" w:color="auto" w:fill="FFFFFF"/>
              <w:tabs>
                <w:tab w:val="left" w:leader="dot" w:pos="4896"/>
              </w:tabs>
              <w:ind w:right="14"/>
              <w:jc w:val="right"/>
              <w:rPr>
                <w:lang w:val="en-AU"/>
              </w:rPr>
            </w:pPr>
            <w:r w:rsidRPr="00A0346D">
              <w:rPr>
                <w:lang w:val="en-AU"/>
              </w:rPr>
              <w:t>..</w:t>
            </w:r>
          </w:p>
        </w:tc>
        <w:tc>
          <w:tcPr>
            <w:tcW w:w="1135" w:type="dxa"/>
            <w:tcBorders>
              <w:top w:val="nil"/>
              <w:left w:val="nil"/>
              <w:bottom w:val="nil"/>
              <w:right w:val="nil"/>
            </w:tcBorders>
            <w:shd w:val="clear" w:color="auto" w:fill="FFFFFF"/>
            <w:vAlign w:val="bottom"/>
          </w:tcPr>
          <w:p w14:paraId="49618203" w14:textId="77777777" w:rsidR="001740DE" w:rsidRPr="00A0346D" w:rsidRDefault="001740DE" w:rsidP="00AE52DE">
            <w:pPr>
              <w:shd w:val="clear" w:color="auto" w:fill="FFFFFF"/>
              <w:tabs>
                <w:tab w:val="left" w:leader="dot" w:pos="4896"/>
              </w:tabs>
              <w:ind w:right="14"/>
              <w:jc w:val="right"/>
              <w:rPr>
                <w:lang w:val="en-AU"/>
              </w:rPr>
            </w:pPr>
            <w:r w:rsidRPr="00A0346D">
              <w:rPr>
                <w:b/>
                <w:bCs/>
                <w:szCs w:val="18"/>
                <w:lang w:val="en-AU"/>
              </w:rPr>
              <w:t>464 700</w:t>
            </w:r>
          </w:p>
        </w:tc>
      </w:tr>
      <w:tr w:rsidR="001740DE" w:rsidRPr="00A0346D" w14:paraId="4961820B" w14:textId="77777777" w:rsidTr="00A0346D">
        <w:trPr>
          <w:trHeight w:val="20"/>
          <w:jc w:val="center"/>
        </w:trPr>
        <w:tc>
          <w:tcPr>
            <w:tcW w:w="850" w:type="dxa"/>
            <w:tcBorders>
              <w:top w:val="nil"/>
              <w:left w:val="nil"/>
              <w:bottom w:val="nil"/>
              <w:right w:val="nil"/>
            </w:tcBorders>
            <w:shd w:val="clear" w:color="auto" w:fill="FFFFFF"/>
            <w:vAlign w:val="bottom"/>
          </w:tcPr>
          <w:p w14:paraId="49618205" w14:textId="77777777" w:rsidR="001740DE" w:rsidRPr="00A0346D" w:rsidRDefault="001740DE" w:rsidP="00A21F0D">
            <w:pPr>
              <w:shd w:val="clear" w:color="auto" w:fill="FFFFFF"/>
              <w:tabs>
                <w:tab w:val="left" w:leader="dot" w:pos="4896"/>
              </w:tabs>
              <w:jc w:val="both"/>
              <w:rPr>
                <w:lang w:val="en-AU"/>
              </w:rPr>
            </w:pPr>
          </w:p>
        </w:tc>
        <w:tc>
          <w:tcPr>
            <w:tcW w:w="3309" w:type="dxa"/>
            <w:tcBorders>
              <w:left w:val="nil"/>
              <w:bottom w:val="nil"/>
              <w:right w:val="nil"/>
            </w:tcBorders>
            <w:shd w:val="clear" w:color="auto" w:fill="FFFFFF"/>
            <w:vAlign w:val="bottom"/>
          </w:tcPr>
          <w:p w14:paraId="49618206" w14:textId="77777777" w:rsidR="001740DE" w:rsidRPr="00A0346D" w:rsidRDefault="001740DE" w:rsidP="00AE52DE">
            <w:pPr>
              <w:shd w:val="clear" w:color="auto" w:fill="FFFFFF"/>
              <w:tabs>
                <w:tab w:val="left" w:leader="dot" w:pos="3309"/>
              </w:tabs>
              <w:jc w:val="both"/>
              <w:rPr>
                <w:lang w:val="en-AU"/>
              </w:rPr>
            </w:pPr>
          </w:p>
        </w:tc>
        <w:tc>
          <w:tcPr>
            <w:tcW w:w="1343" w:type="dxa"/>
            <w:tcBorders>
              <w:top w:val="nil"/>
              <w:left w:val="nil"/>
              <w:bottom w:val="nil"/>
              <w:right w:val="nil"/>
            </w:tcBorders>
            <w:shd w:val="clear" w:color="auto" w:fill="FFFFFF"/>
            <w:vAlign w:val="bottom"/>
          </w:tcPr>
          <w:p w14:paraId="4961820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267 736</w:t>
            </w:r>
          </w:p>
        </w:tc>
        <w:tc>
          <w:tcPr>
            <w:tcW w:w="1342" w:type="dxa"/>
            <w:tcBorders>
              <w:top w:val="nil"/>
              <w:left w:val="nil"/>
              <w:bottom w:val="nil"/>
              <w:right w:val="nil"/>
            </w:tcBorders>
            <w:shd w:val="clear" w:color="auto" w:fill="FFFFFF"/>
            <w:vAlign w:val="bottom"/>
          </w:tcPr>
          <w:p w14:paraId="4961820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95 957</w:t>
            </w:r>
          </w:p>
        </w:tc>
        <w:tc>
          <w:tcPr>
            <w:tcW w:w="1130" w:type="dxa"/>
            <w:tcBorders>
              <w:top w:val="nil"/>
              <w:left w:val="nil"/>
              <w:bottom w:val="nil"/>
              <w:right w:val="nil"/>
            </w:tcBorders>
            <w:shd w:val="clear" w:color="auto" w:fill="FFFFFF"/>
            <w:vAlign w:val="bottom"/>
          </w:tcPr>
          <w:p w14:paraId="49618209" w14:textId="77777777" w:rsidR="001740DE" w:rsidRPr="00A0346D" w:rsidRDefault="001740DE" w:rsidP="00AE52DE">
            <w:pPr>
              <w:shd w:val="clear" w:color="auto" w:fill="FFFFFF"/>
              <w:tabs>
                <w:tab w:val="left" w:leader="dot" w:pos="4896"/>
              </w:tabs>
              <w:ind w:right="14"/>
              <w:jc w:val="right"/>
              <w:rPr>
                <w:lang w:val="en-AU"/>
              </w:rPr>
            </w:pPr>
            <w:r w:rsidRPr="00A0346D">
              <w:rPr>
                <w:lang w:val="en-AU"/>
              </w:rPr>
              <w:t>..</w:t>
            </w:r>
          </w:p>
        </w:tc>
        <w:tc>
          <w:tcPr>
            <w:tcW w:w="1135" w:type="dxa"/>
            <w:tcBorders>
              <w:top w:val="nil"/>
              <w:left w:val="nil"/>
              <w:bottom w:val="nil"/>
              <w:right w:val="nil"/>
            </w:tcBorders>
            <w:shd w:val="clear" w:color="auto" w:fill="FFFFFF"/>
            <w:vAlign w:val="bottom"/>
          </w:tcPr>
          <w:p w14:paraId="4961820A" w14:textId="77777777" w:rsidR="001740DE" w:rsidRPr="00A0346D" w:rsidRDefault="001740DE" w:rsidP="00AE52DE">
            <w:pPr>
              <w:shd w:val="clear" w:color="auto" w:fill="FFFFFF"/>
              <w:tabs>
                <w:tab w:val="left" w:leader="dot" w:pos="4896"/>
              </w:tabs>
              <w:ind w:right="14"/>
              <w:jc w:val="right"/>
              <w:rPr>
                <w:lang w:val="en-AU"/>
              </w:rPr>
            </w:pPr>
            <w:r w:rsidRPr="00A0346D">
              <w:rPr>
                <w:szCs w:val="18"/>
                <w:lang w:val="en-AU"/>
              </w:rPr>
              <w:t>363 693</w:t>
            </w:r>
          </w:p>
        </w:tc>
      </w:tr>
      <w:tr w:rsidR="001740DE" w:rsidRPr="00A0346D" w14:paraId="49618212" w14:textId="77777777" w:rsidTr="00A0346D">
        <w:trPr>
          <w:trHeight w:val="20"/>
          <w:jc w:val="center"/>
        </w:trPr>
        <w:tc>
          <w:tcPr>
            <w:tcW w:w="850" w:type="dxa"/>
            <w:tcBorders>
              <w:top w:val="nil"/>
              <w:left w:val="nil"/>
              <w:bottom w:val="nil"/>
              <w:right w:val="nil"/>
            </w:tcBorders>
            <w:shd w:val="clear" w:color="auto" w:fill="FFFFFF"/>
            <w:vAlign w:val="bottom"/>
          </w:tcPr>
          <w:p w14:paraId="4961820C" w14:textId="77777777" w:rsidR="001740DE" w:rsidRPr="00A0346D" w:rsidRDefault="001740DE" w:rsidP="00AE52DE">
            <w:pPr>
              <w:shd w:val="clear" w:color="auto" w:fill="FFFFFF"/>
              <w:tabs>
                <w:tab w:val="left" w:leader="dot" w:pos="4896"/>
              </w:tabs>
              <w:spacing w:before="120"/>
              <w:jc w:val="both"/>
              <w:rPr>
                <w:lang w:val="en-AU"/>
              </w:rPr>
            </w:pPr>
            <w:r w:rsidRPr="00A0346D">
              <w:rPr>
                <w:szCs w:val="18"/>
                <w:lang w:val="en-AU"/>
              </w:rPr>
              <w:t>577</w:t>
            </w:r>
          </w:p>
        </w:tc>
        <w:tc>
          <w:tcPr>
            <w:tcW w:w="3309" w:type="dxa"/>
            <w:tcBorders>
              <w:top w:val="nil"/>
              <w:left w:val="nil"/>
              <w:bottom w:val="nil"/>
              <w:right w:val="nil"/>
            </w:tcBorders>
            <w:shd w:val="clear" w:color="auto" w:fill="FFFFFF"/>
            <w:vAlign w:val="bottom"/>
          </w:tcPr>
          <w:p w14:paraId="4961820D" w14:textId="77777777" w:rsidR="001740DE" w:rsidRPr="00A0346D" w:rsidRDefault="001740DE" w:rsidP="00AE52DE">
            <w:pPr>
              <w:shd w:val="clear" w:color="auto" w:fill="FFFFFF"/>
              <w:tabs>
                <w:tab w:val="left" w:leader="dot" w:pos="3309"/>
              </w:tabs>
              <w:spacing w:before="120"/>
              <w:jc w:val="both"/>
              <w:rPr>
                <w:lang w:val="en-AU"/>
              </w:rPr>
            </w:pPr>
            <w:r w:rsidRPr="00A0346D">
              <w:rPr>
                <w:szCs w:val="18"/>
                <w:lang w:val="en-AU"/>
              </w:rPr>
              <w:t>Australian Federal Police</w:t>
            </w:r>
            <w:r w:rsidR="00AE52DE" w:rsidRPr="00A0346D">
              <w:rPr>
                <w:szCs w:val="18"/>
                <w:lang w:val="en-AU"/>
              </w:rPr>
              <w:tab/>
            </w:r>
          </w:p>
        </w:tc>
        <w:tc>
          <w:tcPr>
            <w:tcW w:w="1343" w:type="dxa"/>
            <w:tcBorders>
              <w:top w:val="nil"/>
              <w:left w:val="nil"/>
              <w:bottom w:val="nil"/>
              <w:right w:val="nil"/>
            </w:tcBorders>
            <w:shd w:val="clear" w:color="auto" w:fill="FFFFFF"/>
            <w:vAlign w:val="bottom"/>
          </w:tcPr>
          <w:p w14:paraId="4961820E"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90 130 000</w:t>
            </w:r>
          </w:p>
        </w:tc>
        <w:tc>
          <w:tcPr>
            <w:tcW w:w="1342" w:type="dxa"/>
            <w:tcBorders>
              <w:top w:val="nil"/>
              <w:left w:val="nil"/>
              <w:bottom w:val="nil"/>
              <w:right w:val="nil"/>
            </w:tcBorders>
            <w:shd w:val="clear" w:color="auto" w:fill="FFFFFF"/>
            <w:vAlign w:val="bottom"/>
          </w:tcPr>
          <w:p w14:paraId="4961820F"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21 459 800</w:t>
            </w:r>
          </w:p>
        </w:tc>
        <w:tc>
          <w:tcPr>
            <w:tcW w:w="1130" w:type="dxa"/>
            <w:tcBorders>
              <w:top w:val="nil"/>
              <w:left w:val="nil"/>
              <w:bottom w:val="nil"/>
              <w:right w:val="nil"/>
            </w:tcBorders>
            <w:shd w:val="clear" w:color="auto" w:fill="FFFFFF"/>
            <w:vAlign w:val="bottom"/>
          </w:tcPr>
          <w:p w14:paraId="49618210" w14:textId="77777777" w:rsidR="001740DE" w:rsidRPr="00A0346D" w:rsidRDefault="001740DE" w:rsidP="00AE52DE">
            <w:pPr>
              <w:shd w:val="clear" w:color="auto" w:fill="FFFFFF"/>
              <w:tabs>
                <w:tab w:val="left" w:leader="dot" w:pos="4896"/>
              </w:tabs>
              <w:ind w:right="14"/>
              <w:jc w:val="right"/>
              <w:rPr>
                <w:lang w:val="en-AU"/>
              </w:rPr>
            </w:pPr>
            <w:r w:rsidRPr="00A0346D">
              <w:rPr>
                <w:b/>
                <w:bCs/>
                <w:szCs w:val="18"/>
                <w:lang w:val="en-AU"/>
              </w:rPr>
              <w:t>1 989 000</w:t>
            </w:r>
          </w:p>
        </w:tc>
        <w:tc>
          <w:tcPr>
            <w:tcW w:w="1135" w:type="dxa"/>
            <w:tcBorders>
              <w:top w:val="nil"/>
              <w:left w:val="nil"/>
              <w:bottom w:val="nil"/>
              <w:right w:val="nil"/>
            </w:tcBorders>
            <w:shd w:val="clear" w:color="auto" w:fill="FFFFFF"/>
            <w:vAlign w:val="bottom"/>
          </w:tcPr>
          <w:p w14:paraId="49618211" w14:textId="77777777" w:rsidR="001740DE" w:rsidRPr="00A0346D" w:rsidRDefault="001740DE" w:rsidP="00AE52DE">
            <w:pPr>
              <w:shd w:val="clear" w:color="auto" w:fill="FFFFFF"/>
              <w:tabs>
                <w:tab w:val="left" w:leader="dot" w:pos="4896"/>
              </w:tabs>
              <w:ind w:right="14"/>
              <w:jc w:val="right"/>
              <w:rPr>
                <w:lang w:val="en-AU"/>
              </w:rPr>
            </w:pPr>
            <w:r w:rsidRPr="00A0346D">
              <w:rPr>
                <w:b/>
                <w:bCs/>
                <w:szCs w:val="18"/>
                <w:lang w:val="en-AU"/>
              </w:rPr>
              <w:t>113 578 800</w:t>
            </w:r>
          </w:p>
        </w:tc>
      </w:tr>
      <w:tr w:rsidR="001740DE" w:rsidRPr="00A0346D" w14:paraId="49618219" w14:textId="77777777" w:rsidTr="00A0346D">
        <w:trPr>
          <w:trHeight w:val="20"/>
          <w:jc w:val="center"/>
        </w:trPr>
        <w:tc>
          <w:tcPr>
            <w:tcW w:w="850" w:type="dxa"/>
            <w:tcBorders>
              <w:top w:val="nil"/>
              <w:left w:val="nil"/>
              <w:bottom w:val="nil"/>
              <w:right w:val="nil"/>
            </w:tcBorders>
            <w:shd w:val="clear" w:color="auto" w:fill="FFFFFF"/>
            <w:vAlign w:val="bottom"/>
          </w:tcPr>
          <w:p w14:paraId="49618213" w14:textId="77777777" w:rsidR="001740DE" w:rsidRPr="00A0346D" w:rsidRDefault="001740DE" w:rsidP="00A21F0D">
            <w:pPr>
              <w:shd w:val="clear" w:color="auto" w:fill="FFFFFF"/>
              <w:tabs>
                <w:tab w:val="left" w:leader="dot" w:pos="4896"/>
              </w:tabs>
              <w:jc w:val="both"/>
              <w:rPr>
                <w:lang w:val="en-AU"/>
              </w:rPr>
            </w:pPr>
          </w:p>
        </w:tc>
        <w:tc>
          <w:tcPr>
            <w:tcW w:w="3309" w:type="dxa"/>
            <w:tcBorders>
              <w:top w:val="nil"/>
              <w:left w:val="nil"/>
              <w:bottom w:val="nil"/>
              <w:right w:val="nil"/>
            </w:tcBorders>
            <w:shd w:val="clear" w:color="auto" w:fill="FFFFFF"/>
            <w:vAlign w:val="bottom"/>
          </w:tcPr>
          <w:p w14:paraId="49618214" w14:textId="77777777" w:rsidR="001740DE" w:rsidRPr="00A0346D" w:rsidRDefault="001740DE" w:rsidP="00AE52DE">
            <w:pPr>
              <w:shd w:val="clear" w:color="auto" w:fill="FFFFFF"/>
              <w:tabs>
                <w:tab w:val="left" w:leader="dot" w:pos="3309"/>
              </w:tabs>
              <w:jc w:val="both"/>
              <w:rPr>
                <w:lang w:val="en-AU"/>
              </w:rPr>
            </w:pPr>
          </w:p>
        </w:tc>
        <w:tc>
          <w:tcPr>
            <w:tcW w:w="1343" w:type="dxa"/>
            <w:tcBorders>
              <w:top w:val="nil"/>
              <w:left w:val="nil"/>
              <w:bottom w:val="nil"/>
              <w:right w:val="nil"/>
            </w:tcBorders>
            <w:shd w:val="clear" w:color="auto" w:fill="FFFFFF"/>
            <w:vAlign w:val="bottom"/>
          </w:tcPr>
          <w:p w14:paraId="4961821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85 934 661</w:t>
            </w:r>
          </w:p>
        </w:tc>
        <w:tc>
          <w:tcPr>
            <w:tcW w:w="1342" w:type="dxa"/>
            <w:tcBorders>
              <w:top w:val="nil"/>
              <w:left w:val="nil"/>
              <w:bottom w:val="nil"/>
              <w:right w:val="nil"/>
            </w:tcBorders>
            <w:shd w:val="clear" w:color="auto" w:fill="FFFFFF"/>
            <w:vAlign w:val="bottom"/>
          </w:tcPr>
          <w:p w14:paraId="4961821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18 800 121</w:t>
            </w:r>
          </w:p>
        </w:tc>
        <w:tc>
          <w:tcPr>
            <w:tcW w:w="1130" w:type="dxa"/>
            <w:tcBorders>
              <w:top w:val="nil"/>
              <w:left w:val="nil"/>
              <w:bottom w:val="nil"/>
              <w:right w:val="nil"/>
            </w:tcBorders>
            <w:shd w:val="clear" w:color="auto" w:fill="FFFFFF"/>
            <w:vAlign w:val="bottom"/>
          </w:tcPr>
          <w:p w14:paraId="49618217" w14:textId="77777777" w:rsidR="001740DE" w:rsidRPr="00A0346D" w:rsidRDefault="001740DE" w:rsidP="00AE52DE">
            <w:pPr>
              <w:shd w:val="clear" w:color="auto" w:fill="FFFFFF"/>
              <w:tabs>
                <w:tab w:val="left" w:leader="dot" w:pos="4896"/>
              </w:tabs>
              <w:ind w:right="14"/>
              <w:jc w:val="right"/>
              <w:rPr>
                <w:lang w:val="en-AU"/>
              </w:rPr>
            </w:pPr>
            <w:r w:rsidRPr="00A0346D">
              <w:rPr>
                <w:szCs w:val="18"/>
                <w:lang w:val="en-AU"/>
              </w:rPr>
              <w:t>2 054 735</w:t>
            </w:r>
          </w:p>
        </w:tc>
        <w:tc>
          <w:tcPr>
            <w:tcW w:w="1135" w:type="dxa"/>
            <w:tcBorders>
              <w:top w:val="nil"/>
              <w:left w:val="nil"/>
              <w:bottom w:val="nil"/>
              <w:right w:val="nil"/>
            </w:tcBorders>
            <w:shd w:val="clear" w:color="auto" w:fill="FFFFFF"/>
            <w:vAlign w:val="bottom"/>
          </w:tcPr>
          <w:p w14:paraId="49618218" w14:textId="77777777" w:rsidR="001740DE" w:rsidRPr="00A0346D" w:rsidRDefault="001740DE" w:rsidP="00AE52DE">
            <w:pPr>
              <w:shd w:val="clear" w:color="auto" w:fill="FFFFFF"/>
              <w:tabs>
                <w:tab w:val="left" w:leader="dot" w:pos="4896"/>
              </w:tabs>
              <w:ind w:right="14"/>
              <w:jc w:val="right"/>
              <w:rPr>
                <w:lang w:val="en-AU"/>
              </w:rPr>
            </w:pPr>
            <w:r w:rsidRPr="00A0346D">
              <w:rPr>
                <w:szCs w:val="18"/>
                <w:lang w:val="en-AU"/>
              </w:rPr>
              <w:t>106 789 517</w:t>
            </w:r>
          </w:p>
        </w:tc>
      </w:tr>
      <w:tr w:rsidR="00AE52DE" w:rsidRPr="00A0346D" w14:paraId="49618220" w14:textId="77777777" w:rsidTr="00A0346D">
        <w:trPr>
          <w:trHeight w:val="20"/>
          <w:jc w:val="center"/>
        </w:trPr>
        <w:tc>
          <w:tcPr>
            <w:tcW w:w="850" w:type="dxa"/>
            <w:tcBorders>
              <w:top w:val="nil"/>
              <w:left w:val="nil"/>
              <w:bottom w:val="nil"/>
              <w:right w:val="nil"/>
            </w:tcBorders>
            <w:shd w:val="clear" w:color="auto" w:fill="FFFFFF"/>
            <w:vAlign w:val="bottom"/>
          </w:tcPr>
          <w:p w14:paraId="4961821A" w14:textId="77777777" w:rsidR="00AE52DE" w:rsidRPr="00A0346D" w:rsidRDefault="00AE52DE" w:rsidP="00AE52DE">
            <w:pPr>
              <w:shd w:val="clear" w:color="auto" w:fill="FFFFFF"/>
              <w:tabs>
                <w:tab w:val="left" w:leader="dot" w:pos="4896"/>
              </w:tabs>
              <w:spacing w:before="120"/>
              <w:jc w:val="both"/>
              <w:rPr>
                <w:lang w:val="en-AU"/>
              </w:rPr>
            </w:pPr>
            <w:r w:rsidRPr="00A0346D">
              <w:rPr>
                <w:szCs w:val="18"/>
                <w:lang w:val="en-AU"/>
              </w:rPr>
              <w:t>578</w:t>
            </w:r>
          </w:p>
        </w:tc>
        <w:tc>
          <w:tcPr>
            <w:tcW w:w="3309" w:type="dxa"/>
            <w:vMerge w:val="restart"/>
            <w:tcBorders>
              <w:top w:val="nil"/>
              <w:left w:val="nil"/>
              <w:right w:val="nil"/>
            </w:tcBorders>
            <w:shd w:val="clear" w:color="auto" w:fill="FFFFFF"/>
            <w:vAlign w:val="bottom"/>
          </w:tcPr>
          <w:p w14:paraId="4961821B" w14:textId="77777777" w:rsidR="00AE52DE" w:rsidRPr="00A0346D" w:rsidRDefault="00AE52DE" w:rsidP="00A0346D">
            <w:pPr>
              <w:shd w:val="clear" w:color="auto" w:fill="FFFFFF"/>
              <w:tabs>
                <w:tab w:val="left" w:leader="dot" w:pos="3309"/>
              </w:tabs>
              <w:spacing w:before="120"/>
              <w:ind w:left="288" w:hanging="288"/>
              <w:rPr>
                <w:lang w:val="en-AU"/>
              </w:rPr>
            </w:pPr>
            <w:r w:rsidRPr="00A0346D">
              <w:rPr>
                <w:szCs w:val="18"/>
                <w:lang w:val="en-AU"/>
              </w:rPr>
              <w:t>Australian Bureau of Criminal Intelligence</w:t>
            </w:r>
            <w:r w:rsidRPr="00A0346D">
              <w:rPr>
                <w:szCs w:val="18"/>
                <w:lang w:val="en-AU"/>
              </w:rPr>
              <w:tab/>
            </w:r>
          </w:p>
        </w:tc>
        <w:tc>
          <w:tcPr>
            <w:tcW w:w="1343" w:type="dxa"/>
            <w:tcBorders>
              <w:top w:val="nil"/>
              <w:left w:val="nil"/>
              <w:bottom w:val="nil"/>
              <w:right w:val="nil"/>
            </w:tcBorders>
            <w:shd w:val="clear" w:color="auto" w:fill="FFFFFF"/>
            <w:vAlign w:val="bottom"/>
          </w:tcPr>
          <w:p w14:paraId="4961821C" w14:textId="77777777" w:rsidR="00AE52DE" w:rsidRPr="00A0346D" w:rsidRDefault="00AE52DE" w:rsidP="00A21F0D">
            <w:pPr>
              <w:shd w:val="clear" w:color="auto" w:fill="FFFFFF"/>
              <w:tabs>
                <w:tab w:val="left" w:leader="dot" w:pos="4896"/>
              </w:tabs>
              <w:ind w:right="29"/>
              <w:jc w:val="right"/>
              <w:rPr>
                <w:lang w:val="en-AU"/>
              </w:rPr>
            </w:pPr>
            <w:r w:rsidRPr="00A0346D">
              <w:rPr>
                <w:b/>
                <w:bCs/>
                <w:szCs w:val="18"/>
                <w:lang w:val="en-AU"/>
              </w:rPr>
              <w:t>215 300</w:t>
            </w:r>
          </w:p>
        </w:tc>
        <w:tc>
          <w:tcPr>
            <w:tcW w:w="1342" w:type="dxa"/>
            <w:tcBorders>
              <w:top w:val="nil"/>
              <w:left w:val="nil"/>
              <w:bottom w:val="nil"/>
              <w:right w:val="nil"/>
            </w:tcBorders>
            <w:shd w:val="clear" w:color="auto" w:fill="FFFFFF"/>
            <w:vAlign w:val="bottom"/>
          </w:tcPr>
          <w:p w14:paraId="4961821D" w14:textId="77777777" w:rsidR="00AE52DE" w:rsidRPr="00A0346D" w:rsidRDefault="00AE52DE" w:rsidP="00A21F0D">
            <w:pPr>
              <w:shd w:val="clear" w:color="auto" w:fill="FFFFFF"/>
              <w:tabs>
                <w:tab w:val="left" w:leader="dot" w:pos="4896"/>
              </w:tabs>
              <w:ind w:right="29"/>
              <w:jc w:val="right"/>
              <w:rPr>
                <w:lang w:val="en-AU"/>
              </w:rPr>
            </w:pPr>
            <w:r w:rsidRPr="00A0346D">
              <w:rPr>
                <w:b/>
                <w:bCs/>
                <w:szCs w:val="18"/>
                <w:lang w:val="en-AU"/>
              </w:rPr>
              <w:t>942 600</w:t>
            </w:r>
          </w:p>
        </w:tc>
        <w:tc>
          <w:tcPr>
            <w:tcW w:w="1130" w:type="dxa"/>
            <w:tcBorders>
              <w:top w:val="nil"/>
              <w:left w:val="nil"/>
              <w:bottom w:val="nil"/>
              <w:right w:val="nil"/>
            </w:tcBorders>
            <w:shd w:val="clear" w:color="auto" w:fill="FFFFFF"/>
            <w:vAlign w:val="bottom"/>
          </w:tcPr>
          <w:p w14:paraId="4961821E" w14:textId="77777777" w:rsidR="00AE52DE" w:rsidRPr="00A0346D" w:rsidRDefault="00AE52DE" w:rsidP="00AE52DE">
            <w:pPr>
              <w:shd w:val="clear" w:color="auto" w:fill="FFFFFF"/>
              <w:tabs>
                <w:tab w:val="left" w:leader="dot" w:pos="4896"/>
              </w:tabs>
              <w:ind w:right="14"/>
              <w:jc w:val="right"/>
              <w:rPr>
                <w:lang w:val="en-AU"/>
              </w:rPr>
            </w:pPr>
            <w:r w:rsidRPr="00A0346D">
              <w:rPr>
                <w:lang w:val="en-AU"/>
              </w:rPr>
              <w:t>..</w:t>
            </w:r>
          </w:p>
        </w:tc>
        <w:tc>
          <w:tcPr>
            <w:tcW w:w="1135" w:type="dxa"/>
            <w:tcBorders>
              <w:top w:val="nil"/>
              <w:left w:val="nil"/>
              <w:bottom w:val="nil"/>
              <w:right w:val="nil"/>
            </w:tcBorders>
            <w:shd w:val="clear" w:color="auto" w:fill="FFFFFF"/>
            <w:vAlign w:val="bottom"/>
          </w:tcPr>
          <w:p w14:paraId="4961821F" w14:textId="77777777" w:rsidR="00AE52DE" w:rsidRPr="00A0346D" w:rsidRDefault="00AE52DE" w:rsidP="00AE52DE">
            <w:pPr>
              <w:shd w:val="clear" w:color="auto" w:fill="FFFFFF"/>
              <w:tabs>
                <w:tab w:val="left" w:leader="dot" w:pos="4896"/>
              </w:tabs>
              <w:ind w:right="14"/>
              <w:jc w:val="right"/>
              <w:rPr>
                <w:lang w:val="en-AU"/>
              </w:rPr>
            </w:pPr>
            <w:r w:rsidRPr="00A0346D">
              <w:rPr>
                <w:b/>
                <w:bCs/>
                <w:szCs w:val="18"/>
                <w:lang w:val="en-AU"/>
              </w:rPr>
              <w:t>1 157 900</w:t>
            </w:r>
          </w:p>
        </w:tc>
      </w:tr>
      <w:tr w:rsidR="00AE52DE" w:rsidRPr="00A0346D" w14:paraId="49618227" w14:textId="77777777" w:rsidTr="00A0346D">
        <w:trPr>
          <w:trHeight w:val="20"/>
          <w:jc w:val="center"/>
        </w:trPr>
        <w:tc>
          <w:tcPr>
            <w:tcW w:w="850" w:type="dxa"/>
            <w:tcBorders>
              <w:top w:val="nil"/>
              <w:left w:val="nil"/>
              <w:bottom w:val="nil"/>
              <w:right w:val="nil"/>
            </w:tcBorders>
            <w:shd w:val="clear" w:color="auto" w:fill="FFFFFF"/>
            <w:vAlign w:val="bottom"/>
          </w:tcPr>
          <w:p w14:paraId="49618221" w14:textId="77777777" w:rsidR="00AE52DE" w:rsidRPr="00A0346D" w:rsidRDefault="00AE52DE" w:rsidP="00A21F0D">
            <w:pPr>
              <w:shd w:val="clear" w:color="auto" w:fill="FFFFFF"/>
              <w:tabs>
                <w:tab w:val="left" w:leader="dot" w:pos="4896"/>
              </w:tabs>
              <w:jc w:val="both"/>
              <w:rPr>
                <w:lang w:val="en-AU"/>
              </w:rPr>
            </w:pPr>
          </w:p>
        </w:tc>
        <w:tc>
          <w:tcPr>
            <w:tcW w:w="3309" w:type="dxa"/>
            <w:vMerge/>
            <w:tcBorders>
              <w:left w:val="nil"/>
              <w:right w:val="nil"/>
            </w:tcBorders>
            <w:shd w:val="clear" w:color="auto" w:fill="FFFFFF"/>
            <w:vAlign w:val="bottom"/>
          </w:tcPr>
          <w:p w14:paraId="49618222" w14:textId="77777777" w:rsidR="00AE52DE" w:rsidRPr="00A0346D" w:rsidRDefault="00AE52DE" w:rsidP="00A0346D">
            <w:pPr>
              <w:shd w:val="clear" w:color="auto" w:fill="FFFFFF"/>
              <w:tabs>
                <w:tab w:val="left" w:leader="dot" w:pos="3309"/>
              </w:tabs>
              <w:ind w:left="288" w:hanging="288"/>
              <w:rPr>
                <w:lang w:val="en-AU"/>
              </w:rPr>
            </w:pPr>
          </w:p>
        </w:tc>
        <w:tc>
          <w:tcPr>
            <w:tcW w:w="1343" w:type="dxa"/>
            <w:tcBorders>
              <w:top w:val="nil"/>
              <w:left w:val="nil"/>
              <w:bottom w:val="nil"/>
              <w:right w:val="nil"/>
            </w:tcBorders>
            <w:shd w:val="clear" w:color="auto" w:fill="FFFFFF"/>
            <w:vAlign w:val="bottom"/>
          </w:tcPr>
          <w:p w14:paraId="49618223" w14:textId="77777777" w:rsidR="00AE52DE" w:rsidRPr="00A0346D" w:rsidRDefault="00AE52DE" w:rsidP="00A21F0D">
            <w:pPr>
              <w:shd w:val="clear" w:color="auto" w:fill="FFFFFF"/>
              <w:tabs>
                <w:tab w:val="left" w:leader="dot" w:pos="4896"/>
              </w:tabs>
              <w:ind w:right="29"/>
              <w:jc w:val="right"/>
              <w:rPr>
                <w:lang w:val="en-AU"/>
              </w:rPr>
            </w:pPr>
            <w:r w:rsidRPr="00A0346D">
              <w:rPr>
                <w:szCs w:val="18"/>
                <w:lang w:val="en-AU"/>
              </w:rPr>
              <w:t>177 376</w:t>
            </w:r>
          </w:p>
        </w:tc>
        <w:tc>
          <w:tcPr>
            <w:tcW w:w="1342" w:type="dxa"/>
            <w:tcBorders>
              <w:top w:val="nil"/>
              <w:left w:val="nil"/>
              <w:bottom w:val="nil"/>
              <w:right w:val="nil"/>
            </w:tcBorders>
            <w:shd w:val="clear" w:color="auto" w:fill="FFFFFF"/>
            <w:vAlign w:val="bottom"/>
          </w:tcPr>
          <w:p w14:paraId="49618224" w14:textId="77777777" w:rsidR="00AE52DE" w:rsidRPr="00A0346D" w:rsidRDefault="00AE52DE" w:rsidP="00A21F0D">
            <w:pPr>
              <w:shd w:val="clear" w:color="auto" w:fill="FFFFFF"/>
              <w:tabs>
                <w:tab w:val="left" w:leader="dot" w:pos="4896"/>
              </w:tabs>
              <w:ind w:right="29"/>
              <w:jc w:val="right"/>
              <w:rPr>
                <w:lang w:val="en-AU"/>
              </w:rPr>
            </w:pPr>
            <w:r w:rsidRPr="00A0346D">
              <w:rPr>
                <w:szCs w:val="18"/>
                <w:lang w:val="en-AU"/>
              </w:rPr>
              <w:t>725 234</w:t>
            </w:r>
          </w:p>
        </w:tc>
        <w:tc>
          <w:tcPr>
            <w:tcW w:w="1130" w:type="dxa"/>
            <w:tcBorders>
              <w:top w:val="nil"/>
              <w:left w:val="nil"/>
              <w:bottom w:val="nil"/>
              <w:right w:val="nil"/>
            </w:tcBorders>
            <w:shd w:val="clear" w:color="auto" w:fill="FFFFFF"/>
            <w:vAlign w:val="bottom"/>
          </w:tcPr>
          <w:p w14:paraId="49618225" w14:textId="77777777" w:rsidR="00AE52DE" w:rsidRPr="00A0346D" w:rsidRDefault="00AE52DE" w:rsidP="00AE52DE">
            <w:pPr>
              <w:shd w:val="clear" w:color="auto" w:fill="FFFFFF"/>
              <w:tabs>
                <w:tab w:val="left" w:leader="dot" w:pos="4896"/>
              </w:tabs>
              <w:ind w:right="14"/>
              <w:jc w:val="right"/>
              <w:rPr>
                <w:lang w:val="en-AU"/>
              </w:rPr>
            </w:pPr>
            <w:r w:rsidRPr="00A0346D">
              <w:rPr>
                <w:lang w:val="en-AU"/>
              </w:rPr>
              <w:t>..</w:t>
            </w:r>
          </w:p>
        </w:tc>
        <w:tc>
          <w:tcPr>
            <w:tcW w:w="1135" w:type="dxa"/>
            <w:tcBorders>
              <w:top w:val="nil"/>
              <w:left w:val="nil"/>
              <w:bottom w:val="nil"/>
              <w:right w:val="nil"/>
            </w:tcBorders>
            <w:shd w:val="clear" w:color="auto" w:fill="FFFFFF"/>
            <w:vAlign w:val="bottom"/>
          </w:tcPr>
          <w:p w14:paraId="49618226" w14:textId="77777777" w:rsidR="00AE52DE" w:rsidRPr="00A0346D" w:rsidRDefault="00AE52DE" w:rsidP="00AE52DE">
            <w:pPr>
              <w:shd w:val="clear" w:color="auto" w:fill="FFFFFF"/>
              <w:tabs>
                <w:tab w:val="left" w:leader="dot" w:pos="4896"/>
              </w:tabs>
              <w:ind w:right="14"/>
              <w:jc w:val="right"/>
              <w:rPr>
                <w:lang w:val="en-AU"/>
              </w:rPr>
            </w:pPr>
            <w:r w:rsidRPr="00A0346D">
              <w:rPr>
                <w:szCs w:val="18"/>
                <w:lang w:val="en-AU"/>
              </w:rPr>
              <w:t>902 610</w:t>
            </w:r>
          </w:p>
        </w:tc>
      </w:tr>
      <w:tr w:rsidR="00AE52DE" w:rsidRPr="00A0346D" w14:paraId="4961822E" w14:textId="77777777" w:rsidTr="00A0346D">
        <w:trPr>
          <w:trHeight w:val="20"/>
          <w:jc w:val="center"/>
        </w:trPr>
        <w:tc>
          <w:tcPr>
            <w:tcW w:w="850" w:type="dxa"/>
            <w:tcBorders>
              <w:top w:val="nil"/>
              <w:left w:val="nil"/>
              <w:bottom w:val="nil"/>
              <w:right w:val="nil"/>
            </w:tcBorders>
            <w:shd w:val="clear" w:color="auto" w:fill="FFFFFF"/>
            <w:vAlign w:val="bottom"/>
          </w:tcPr>
          <w:p w14:paraId="49618228" w14:textId="77777777" w:rsidR="00AE52DE" w:rsidRPr="00A0346D" w:rsidRDefault="00AE52DE" w:rsidP="00AE52DE">
            <w:pPr>
              <w:shd w:val="clear" w:color="auto" w:fill="FFFFFF"/>
              <w:tabs>
                <w:tab w:val="left" w:leader="dot" w:pos="4896"/>
              </w:tabs>
              <w:spacing w:before="120"/>
              <w:jc w:val="both"/>
              <w:rPr>
                <w:lang w:val="en-AU"/>
              </w:rPr>
            </w:pPr>
            <w:r w:rsidRPr="00A0346D">
              <w:rPr>
                <w:szCs w:val="18"/>
                <w:lang w:val="en-AU"/>
              </w:rPr>
              <w:t>579</w:t>
            </w:r>
          </w:p>
        </w:tc>
        <w:tc>
          <w:tcPr>
            <w:tcW w:w="3309" w:type="dxa"/>
            <w:vMerge w:val="restart"/>
            <w:tcBorders>
              <w:left w:val="nil"/>
              <w:right w:val="nil"/>
            </w:tcBorders>
            <w:shd w:val="clear" w:color="auto" w:fill="FFFFFF"/>
            <w:vAlign w:val="bottom"/>
          </w:tcPr>
          <w:p w14:paraId="49618229" w14:textId="77777777" w:rsidR="00AE52DE" w:rsidRPr="00A0346D" w:rsidRDefault="00AE52DE" w:rsidP="00A0346D">
            <w:pPr>
              <w:shd w:val="clear" w:color="auto" w:fill="FFFFFF"/>
              <w:tabs>
                <w:tab w:val="left" w:leader="dot" w:pos="3309"/>
              </w:tabs>
              <w:spacing w:before="120"/>
              <w:ind w:left="288" w:hanging="288"/>
              <w:rPr>
                <w:lang w:val="en-AU"/>
              </w:rPr>
            </w:pPr>
            <w:r w:rsidRPr="00A0346D">
              <w:rPr>
                <w:szCs w:val="18"/>
                <w:lang w:val="en-AU"/>
              </w:rPr>
              <w:t>Parliamentary and Ministerial Staff and Services</w:t>
            </w:r>
            <w:r w:rsidRPr="00A0346D">
              <w:rPr>
                <w:szCs w:val="18"/>
                <w:lang w:val="en-AU"/>
              </w:rPr>
              <w:tab/>
            </w:r>
          </w:p>
        </w:tc>
        <w:tc>
          <w:tcPr>
            <w:tcW w:w="1343" w:type="dxa"/>
            <w:tcBorders>
              <w:top w:val="nil"/>
              <w:left w:val="nil"/>
              <w:bottom w:val="nil"/>
              <w:right w:val="nil"/>
            </w:tcBorders>
            <w:shd w:val="clear" w:color="auto" w:fill="FFFFFF"/>
            <w:vAlign w:val="bottom"/>
          </w:tcPr>
          <w:p w14:paraId="4961822A" w14:textId="77777777" w:rsidR="00AE52DE" w:rsidRPr="00A0346D" w:rsidRDefault="00AE52DE" w:rsidP="00A21F0D">
            <w:pPr>
              <w:shd w:val="clear" w:color="auto" w:fill="FFFFFF"/>
              <w:tabs>
                <w:tab w:val="left" w:leader="dot" w:pos="4896"/>
              </w:tabs>
              <w:ind w:right="29"/>
              <w:jc w:val="right"/>
              <w:rPr>
                <w:lang w:val="en-AU"/>
              </w:rPr>
            </w:pPr>
            <w:r w:rsidRPr="00A0346D">
              <w:rPr>
                <w:b/>
                <w:bCs/>
                <w:szCs w:val="18"/>
                <w:lang w:val="en-AU"/>
              </w:rPr>
              <w:t>18 751 800</w:t>
            </w:r>
          </w:p>
        </w:tc>
        <w:tc>
          <w:tcPr>
            <w:tcW w:w="1342" w:type="dxa"/>
            <w:tcBorders>
              <w:top w:val="nil"/>
              <w:left w:val="nil"/>
              <w:bottom w:val="nil"/>
              <w:right w:val="nil"/>
            </w:tcBorders>
            <w:shd w:val="clear" w:color="auto" w:fill="FFFFFF"/>
            <w:vAlign w:val="bottom"/>
          </w:tcPr>
          <w:p w14:paraId="4961822B" w14:textId="77777777" w:rsidR="00AE52DE" w:rsidRPr="00A0346D" w:rsidRDefault="00AE52DE" w:rsidP="00A21F0D">
            <w:pPr>
              <w:shd w:val="clear" w:color="auto" w:fill="FFFFFF"/>
              <w:tabs>
                <w:tab w:val="left" w:leader="dot" w:pos="4896"/>
              </w:tabs>
              <w:ind w:right="29"/>
              <w:jc w:val="right"/>
              <w:rPr>
                <w:lang w:val="en-AU"/>
              </w:rPr>
            </w:pPr>
            <w:r w:rsidRPr="00A0346D">
              <w:rPr>
                <w:b/>
                <w:bCs/>
                <w:szCs w:val="18"/>
                <w:lang w:val="en-AU"/>
              </w:rPr>
              <w:t>7 877 800</w:t>
            </w:r>
          </w:p>
        </w:tc>
        <w:tc>
          <w:tcPr>
            <w:tcW w:w="1130" w:type="dxa"/>
            <w:tcBorders>
              <w:top w:val="nil"/>
              <w:left w:val="nil"/>
              <w:bottom w:val="nil"/>
              <w:right w:val="nil"/>
            </w:tcBorders>
            <w:shd w:val="clear" w:color="auto" w:fill="FFFFFF"/>
            <w:vAlign w:val="bottom"/>
          </w:tcPr>
          <w:p w14:paraId="4961822C" w14:textId="77777777" w:rsidR="00AE52DE" w:rsidRPr="00A0346D" w:rsidRDefault="00AE52DE" w:rsidP="00AE52DE">
            <w:pPr>
              <w:shd w:val="clear" w:color="auto" w:fill="FFFFFF"/>
              <w:tabs>
                <w:tab w:val="left" w:leader="dot" w:pos="4896"/>
              </w:tabs>
              <w:ind w:right="14"/>
              <w:jc w:val="right"/>
              <w:rPr>
                <w:lang w:val="en-AU"/>
              </w:rPr>
            </w:pPr>
            <w:r w:rsidRPr="00A0346D">
              <w:rPr>
                <w:b/>
                <w:bCs/>
                <w:szCs w:val="18"/>
                <w:lang w:val="en-AU"/>
              </w:rPr>
              <w:t>11 232 000</w:t>
            </w:r>
          </w:p>
        </w:tc>
        <w:tc>
          <w:tcPr>
            <w:tcW w:w="1135" w:type="dxa"/>
            <w:tcBorders>
              <w:top w:val="nil"/>
              <w:left w:val="nil"/>
              <w:bottom w:val="nil"/>
              <w:right w:val="nil"/>
            </w:tcBorders>
            <w:shd w:val="clear" w:color="auto" w:fill="FFFFFF"/>
            <w:vAlign w:val="bottom"/>
          </w:tcPr>
          <w:p w14:paraId="4961822D" w14:textId="77777777" w:rsidR="00AE52DE" w:rsidRPr="00A0346D" w:rsidRDefault="00AE52DE" w:rsidP="00AE52DE">
            <w:pPr>
              <w:shd w:val="clear" w:color="auto" w:fill="FFFFFF"/>
              <w:tabs>
                <w:tab w:val="left" w:leader="dot" w:pos="4896"/>
              </w:tabs>
              <w:ind w:right="14"/>
              <w:jc w:val="right"/>
              <w:rPr>
                <w:lang w:val="en-AU"/>
              </w:rPr>
            </w:pPr>
            <w:r w:rsidRPr="00A0346D">
              <w:rPr>
                <w:b/>
                <w:bCs/>
                <w:szCs w:val="18"/>
                <w:lang w:val="en-AU"/>
              </w:rPr>
              <w:t>37 861 600</w:t>
            </w:r>
          </w:p>
        </w:tc>
      </w:tr>
      <w:tr w:rsidR="00AE52DE" w:rsidRPr="00A0346D" w14:paraId="49618235" w14:textId="77777777" w:rsidTr="00A0346D">
        <w:trPr>
          <w:trHeight w:val="20"/>
          <w:jc w:val="center"/>
        </w:trPr>
        <w:tc>
          <w:tcPr>
            <w:tcW w:w="850" w:type="dxa"/>
            <w:tcBorders>
              <w:top w:val="nil"/>
              <w:left w:val="nil"/>
              <w:bottom w:val="nil"/>
              <w:right w:val="nil"/>
            </w:tcBorders>
            <w:shd w:val="clear" w:color="auto" w:fill="FFFFFF"/>
            <w:vAlign w:val="bottom"/>
          </w:tcPr>
          <w:p w14:paraId="4961822F" w14:textId="77777777" w:rsidR="00AE52DE" w:rsidRPr="00A0346D" w:rsidRDefault="00AE52DE" w:rsidP="00A21F0D">
            <w:pPr>
              <w:shd w:val="clear" w:color="auto" w:fill="FFFFFF"/>
              <w:tabs>
                <w:tab w:val="left" w:leader="dot" w:pos="4896"/>
              </w:tabs>
              <w:jc w:val="both"/>
              <w:rPr>
                <w:lang w:val="en-AU"/>
              </w:rPr>
            </w:pPr>
          </w:p>
        </w:tc>
        <w:tc>
          <w:tcPr>
            <w:tcW w:w="3309" w:type="dxa"/>
            <w:vMerge/>
            <w:tcBorders>
              <w:left w:val="nil"/>
              <w:bottom w:val="nil"/>
              <w:right w:val="nil"/>
            </w:tcBorders>
            <w:shd w:val="clear" w:color="auto" w:fill="FFFFFF"/>
            <w:vAlign w:val="bottom"/>
          </w:tcPr>
          <w:p w14:paraId="49618230" w14:textId="77777777" w:rsidR="00AE52DE" w:rsidRPr="00A0346D" w:rsidRDefault="00AE52DE" w:rsidP="00AE52DE">
            <w:pPr>
              <w:shd w:val="clear" w:color="auto" w:fill="FFFFFF"/>
              <w:tabs>
                <w:tab w:val="left" w:leader="dot" w:pos="3309"/>
              </w:tabs>
              <w:jc w:val="both"/>
              <w:rPr>
                <w:lang w:val="en-AU"/>
              </w:rPr>
            </w:pPr>
          </w:p>
        </w:tc>
        <w:tc>
          <w:tcPr>
            <w:tcW w:w="1343" w:type="dxa"/>
            <w:tcBorders>
              <w:top w:val="nil"/>
              <w:left w:val="nil"/>
              <w:bottom w:val="nil"/>
              <w:right w:val="nil"/>
            </w:tcBorders>
            <w:shd w:val="clear" w:color="auto" w:fill="FFFFFF"/>
            <w:vAlign w:val="bottom"/>
          </w:tcPr>
          <w:p w14:paraId="49618231" w14:textId="77777777" w:rsidR="00AE52DE" w:rsidRPr="00A0346D" w:rsidRDefault="00AE52DE" w:rsidP="00A21F0D">
            <w:pPr>
              <w:shd w:val="clear" w:color="auto" w:fill="FFFFFF"/>
              <w:tabs>
                <w:tab w:val="left" w:leader="dot" w:pos="4896"/>
              </w:tabs>
              <w:ind w:right="29"/>
              <w:jc w:val="right"/>
              <w:rPr>
                <w:lang w:val="en-AU"/>
              </w:rPr>
            </w:pPr>
            <w:r w:rsidRPr="00A0346D">
              <w:rPr>
                <w:szCs w:val="18"/>
                <w:lang w:val="en-AU"/>
              </w:rPr>
              <w:t>17 298 290</w:t>
            </w:r>
          </w:p>
        </w:tc>
        <w:tc>
          <w:tcPr>
            <w:tcW w:w="1342" w:type="dxa"/>
            <w:tcBorders>
              <w:top w:val="nil"/>
              <w:left w:val="nil"/>
              <w:bottom w:val="nil"/>
              <w:right w:val="nil"/>
            </w:tcBorders>
            <w:shd w:val="clear" w:color="auto" w:fill="FFFFFF"/>
            <w:vAlign w:val="bottom"/>
          </w:tcPr>
          <w:p w14:paraId="49618232" w14:textId="77777777" w:rsidR="00AE52DE" w:rsidRPr="00A0346D" w:rsidRDefault="00AE52DE" w:rsidP="00A21F0D">
            <w:pPr>
              <w:shd w:val="clear" w:color="auto" w:fill="FFFFFF"/>
              <w:tabs>
                <w:tab w:val="left" w:leader="dot" w:pos="4896"/>
              </w:tabs>
              <w:ind w:right="29"/>
              <w:jc w:val="right"/>
              <w:rPr>
                <w:lang w:val="en-AU"/>
              </w:rPr>
            </w:pPr>
            <w:r w:rsidRPr="00A0346D">
              <w:rPr>
                <w:szCs w:val="18"/>
                <w:lang w:val="en-AU"/>
              </w:rPr>
              <w:t>7 775 847</w:t>
            </w:r>
          </w:p>
        </w:tc>
        <w:tc>
          <w:tcPr>
            <w:tcW w:w="1130" w:type="dxa"/>
            <w:tcBorders>
              <w:top w:val="nil"/>
              <w:left w:val="nil"/>
              <w:bottom w:val="nil"/>
              <w:right w:val="nil"/>
            </w:tcBorders>
            <w:shd w:val="clear" w:color="auto" w:fill="FFFFFF"/>
            <w:vAlign w:val="bottom"/>
          </w:tcPr>
          <w:p w14:paraId="49618233" w14:textId="77777777" w:rsidR="00AE52DE" w:rsidRPr="00A0346D" w:rsidRDefault="00AE52DE" w:rsidP="00AE52DE">
            <w:pPr>
              <w:shd w:val="clear" w:color="auto" w:fill="FFFFFF"/>
              <w:tabs>
                <w:tab w:val="left" w:leader="dot" w:pos="4896"/>
              </w:tabs>
              <w:ind w:right="14"/>
              <w:jc w:val="right"/>
              <w:rPr>
                <w:lang w:val="en-AU"/>
              </w:rPr>
            </w:pPr>
            <w:r w:rsidRPr="00A0346D">
              <w:rPr>
                <w:szCs w:val="18"/>
                <w:lang w:val="en-AU"/>
              </w:rPr>
              <w:t>11 149 470</w:t>
            </w:r>
          </w:p>
        </w:tc>
        <w:tc>
          <w:tcPr>
            <w:tcW w:w="1135" w:type="dxa"/>
            <w:tcBorders>
              <w:top w:val="nil"/>
              <w:left w:val="nil"/>
              <w:bottom w:val="nil"/>
              <w:right w:val="nil"/>
            </w:tcBorders>
            <w:shd w:val="clear" w:color="auto" w:fill="FFFFFF"/>
            <w:vAlign w:val="bottom"/>
          </w:tcPr>
          <w:p w14:paraId="49618234" w14:textId="77777777" w:rsidR="00AE52DE" w:rsidRPr="00A0346D" w:rsidRDefault="00AE52DE" w:rsidP="00AE52DE">
            <w:pPr>
              <w:shd w:val="clear" w:color="auto" w:fill="FFFFFF"/>
              <w:tabs>
                <w:tab w:val="left" w:leader="dot" w:pos="4896"/>
              </w:tabs>
              <w:ind w:right="14"/>
              <w:jc w:val="right"/>
              <w:rPr>
                <w:lang w:val="en-AU"/>
              </w:rPr>
            </w:pPr>
            <w:r w:rsidRPr="00A0346D">
              <w:rPr>
                <w:szCs w:val="18"/>
                <w:lang w:val="en-AU"/>
              </w:rPr>
              <w:t>36 223 607</w:t>
            </w:r>
          </w:p>
        </w:tc>
      </w:tr>
      <w:tr w:rsidR="001740DE" w:rsidRPr="00A0346D" w14:paraId="4961823C" w14:textId="77777777" w:rsidTr="00A0346D">
        <w:trPr>
          <w:trHeight w:val="20"/>
          <w:jc w:val="center"/>
        </w:trPr>
        <w:tc>
          <w:tcPr>
            <w:tcW w:w="850" w:type="dxa"/>
            <w:tcBorders>
              <w:top w:val="nil"/>
              <w:left w:val="nil"/>
              <w:bottom w:val="nil"/>
              <w:right w:val="nil"/>
            </w:tcBorders>
            <w:shd w:val="clear" w:color="auto" w:fill="FFFFFF"/>
            <w:vAlign w:val="bottom"/>
          </w:tcPr>
          <w:p w14:paraId="49618236" w14:textId="77777777" w:rsidR="001740DE" w:rsidRPr="00A0346D" w:rsidRDefault="001740DE" w:rsidP="00AE52DE">
            <w:pPr>
              <w:shd w:val="clear" w:color="auto" w:fill="FFFFFF"/>
              <w:tabs>
                <w:tab w:val="left" w:leader="dot" w:pos="4896"/>
              </w:tabs>
              <w:spacing w:before="120"/>
              <w:jc w:val="both"/>
              <w:rPr>
                <w:lang w:val="en-AU"/>
              </w:rPr>
            </w:pPr>
            <w:r w:rsidRPr="00A0346D">
              <w:rPr>
                <w:szCs w:val="18"/>
                <w:lang w:val="en-AU"/>
              </w:rPr>
              <w:t>580</w:t>
            </w:r>
          </w:p>
        </w:tc>
        <w:tc>
          <w:tcPr>
            <w:tcW w:w="3309" w:type="dxa"/>
            <w:tcBorders>
              <w:top w:val="nil"/>
              <w:left w:val="nil"/>
              <w:bottom w:val="nil"/>
              <w:right w:val="nil"/>
            </w:tcBorders>
            <w:shd w:val="clear" w:color="auto" w:fill="FFFFFF"/>
            <w:vAlign w:val="bottom"/>
          </w:tcPr>
          <w:p w14:paraId="49618237" w14:textId="77777777" w:rsidR="001740DE" w:rsidRPr="00A0346D" w:rsidRDefault="001740DE" w:rsidP="00AE52DE">
            <w:pPr>
              <w:shd w:val="clear" w:color="auto" w:fill="FFFFFF"/>
              <w:tabs>
                <w:tab w:val="left" w:leader="dot" w:pos="3309"/>
              </w:tabs>
              <w:spacing w:before="120"/>
              <w:jc w:val="both"/>
              <w:rPr>
                <w:lang w:val="en-AU"/>
              </w:rPr>
            </w:pPr>
            <w:r w:rsidRPr="00A0346D">
              <w:rPr>
                <w:szCs w:val="18"/>
                <w:lang w:val="en-AU"/>
              </w:rPr>
              <w:t>Australian Electoral Office</w:t>
            </w:r>
            <w:r w:rsidR="00AE52DE" w:rsidRPr="00A0346D">
              <w:rPr>
                <w:szCs w:val="18"/>
                <w:lang w:val="en-AU"/>
              </w:rPr>
              <w:tab/>
            </w:r>
          </w:p>
        </w:tc>
        <w:tc>
          <w:tcPr>
            <w:tcW w:w="1343" w:type="dxa"/>
            <w:tcBorders>
              <w:top w:val="nil"/>
              <w:left w:val="nil"/>
              <w:bottom w:val="nil"/>
              <w:right w:val="nil"/>
            </w:tcBorders>
            <w:shd w:val="clear" w:color="auto" w:fill="FFFFFF"/>
            <w:vAlign w:val="bottom"/>
          </w:tcPr>
          <w:p w14:paraId="49618238"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15 229 000</w:t>
            </w:r>
          </w:p>
        </w:tc>
        <w:tc>
          <w:tcPr>
            <w:tcW w:w="1342" w:type="dxa"/>
            <w:tcBorders>
              <w:top w:val="nil"/>
              <w:left w:val="nil"/>
              <w:bottom w:val="nil"/>
              <w:right w:val="nil"/>
            </w:tcBorders>
            <w:shd w:val="clear" w:color="auto" w:fill="FFFFFF"/>
            <w:vAlign w:val="bottom"/>
          </w:tcPr>
          <w:p w14:paraId="49618239"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1 838 000</w:t>
            </w:r>
          </w:p>
        </w:tc>
        <w:tc>
          <w:tcPr>
            <w:tcW w:w="1130" w:type="dxa"/>
            <w:tcBorders>
              <w:top w:val="nil"/>
              <w:left w:val="nil"/>
              <w:bottom w:val="nil"/>
              <w:right w:val="nil"/>
            </w:tcBorders>
            <w:shd w:val="clear" w:color="auto" w:fill="FFFFFF"/>
            <w:vAlign w:val="bottom"/>
          </w:tcPr>
          <w:p w14:paraId="4961823A" w14:textId="77777777" w:rsidR="001740DE" w:rsidRPr="00A0346D" w:rsidRDefault="001740DE" w:rsidP="00AE52DE">
            <w:pPr>
              <w:shd w:val="clear" w:color="auto" w:fill="FFFFFF"/>
              <w:tabs>
                <w:tab w:val="left" w:leader="dot" w:pos="4896"/>
              </w:tabs>
              <w:ind w:right="14"/>
              <w:jc w:val="right"/>
              <w:rPr>
                <w:lang w:val="en-AU"/>
              </w:rPr>
            </w:pPr>
            <w:r w:rsidRPr="00A0346D">
              <w:rPr>
                <w:b/>
                <w:bCs/>
                <w:szCs w:val="18"/>
                <w:lang w:val="en-AU"/>
              </w:rPr>
              <w:t>13 092 000</w:t>
            </w:r>
          </w:p>
        </w:tc>
        <w:tc>
          <w:tcPr>
            <w:tcW w:w="1135" w:type="dxa"/>
            <w:tcBorders>
              <w:top w:val="nil"/>
              <w:left w:val="nil"/>
              <w:bottom w:val="nil"/>
              <w:right w:val="nil"/>
            </w:tcBorders>
            <w:shd w:val="clear" w:color="auto" w:fill="FFFFFF"/>
            <w:vAlign w:val="bottom"/>
          </w:tcPr>
          <w:p w14:paraId="4961823B" w14:textId="77777777" w:rsidR="001740DE" w:rsidRPr="00A0346D" w:rsidRDefault="001740DE" w:rsidP="00AE52DE">
            <w:pPr>
              <w:shd w:val="clear" w:color="auto" w:fill="FFFFFF"/>
              <w:tabs>
                <w:tab w:val="left" w:leader="dot" w:pos="4896"/>
              </w:tabs>
              <w:ind w:right="14"/>
              <w:jc w:val="right"/>
              <w:rPr>
                <w:lang w:val="en-AU"/>
              </w:rPr>
            </w:pPr>
            <w:r w:rsidRPr="00A0346D">
              <w:rPr>
                <w:b/>
                <w:bCs/>
                <w:szCs w:val="18"/>
                <w:lang w:val="en-AU"/>
              </w:rPr>
              <w:t>30 159 000</w:t>
            </w:r>
          </w:p>
        </w:tc>
      </w:tr>
      <w:tr w:rsidR="001740DE" w:rsidRPr="00A0346D" w14:paraId="49618243" w14:textId="77777777" w:rsidTr="00A0346D">
        <w:trPr>
          <w:trHeight w:val="20"/>
          <w:jc w:val="center"/>
        </w:trPr>
        <w:tc>
          <w:tcPr>
            <w:tcW w:w="850" w:type="dxa"/>
            <w:tcBorders>
              <w:top w:val="nil"/>
              <w:left w:val="nil"/>
              <w:bottom w:val="nil"/>
              <w:right w:val="nil"/>
            </w:tcBorders>
            <w:shd w:val="clear" w:color="auto" w:fill="FFFFFF"/>
            <w:vAlign w:val="bottom"/>
          </w:tcPr>
          <w:p w14:paraId="4961823D" w14:textId="77777777" w:rsidR="001740DE" w:rsidRPr="00A0346D" w:rsidRDefault="001740DE" w:rsidP="00A21F0D">
            <w:pPr>
              <w:shd w:val="clear" w:color="auto" w:fill="FFFFFF"/>
              <w:tabs>
                <w:tab w:val="left" w:leader="dot" w:pos="4896"/>
              </w:tabs>
              <w:jc w:val="both"/>
              <w:rPr>
                <w:lang w:val="en-AU"/>
              </w:rPr>
            </w:pPr>
          </w:p>
        </w:tc>
        <w:tc>
          <w:tcPr>
            <w:tcW w:w="3309" w:type="dxa"/>
            <w:tcBorders>
              <w:top w:val="nil"/>
              <w:left w:val="nil"/>
              <w:bottom w:val="nil"/>
              <w:right w:val="nil"/>
            </w:tcBorders>
            <w:shd w:val="clear" w:color="auto" w:fill="FFFFFF"/>
            <w:vAlign w:val="bottom"/>
          </w:tcPr>
          <w:p w14:paraId="4961823E" w14:textId="77777777" w:rsidR="001740DE" w:rsidRPr="00A0346D" w:rsidRDefault="001740DE" w:rsidP="00AE52DE">
            <w:pPr>
              <w:shd w:val="clear" w:color="auto" w:fill="FFFFFF"/>
              <w:tabs>
                <w:tab w:val="left" w:leader="dot" w:pos="3309"/>
              </w:tabs>
              <w:jc w:val="both"/>
              <w:rPr>
                <w:lang w:val="en-AU"/>
              </w:rPr>
            </w:pPr>
          </w:p>
        </w:tc>
        <w:tc>
          <w:tcPr>
            <w:tcW w:w="1343" w:type="dxa"/>
            <w:tcBorders>
              <w:top w:val="nil"/>
              <w:left w:val="nil"/>
              <w:bottom w:val="nil"/>
              <w:right w:val="nil"/>
            </w:tcBorders>
            <w:shd w:val="clear" w:color="auto" w:fill="FFFFFF"/>
            <w:vAlign w:val="bottom"/>
          </w:tcPr>
          <w:p w14:paraId="4961823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14 341 896</w:t>
            </w:r>
          </w:p>
        </w:tc>
        <w:tc>
          <w:tcPr>
            <w:tcW w:w="1342" w:type="dxa"/>
            <w:tcBorders>
              <w:top w:val="nil"/>
              <w:left w:val="nil"/>
              <w:bottom w:val="nil"/>
              <w:right w:val="nil"/>
            </w:tcBorders>
            <w:shd w:val="clear" w:color="auto" w:fill="FFFFFF"/>
            <w:vAlign w:val="bottom"/>
          </w:tcPr>
          <w:p w14:paraId="4961824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1 397 000</w:t>
            </w:r>
          </w:p>
        </w:tc>
        <w:tc>
          <w:tcPr>
            <w:tcW w:w="1130" w:type="dxa"/>
            <w:tcBorders>
              <w:top w:val="nil"/>
              <w:left w:val="nil"/>
              <w:bottom w:val="nil"/>
              <w:right w:val="nil"/>
            </w:tcBorders>
            <w:shd w:val="clear" w:color="auto" w:fill="FFFFFF"/>
            <w:vAlign w:val="bottom"/>
          </w:tcPr>
          <w:p w14:paraId="49618241" w14:textId="77777777" w:rsidR="001740DE" w:rsidRPr="00A0346D" w:rsidRDefault="001740DE" w:rsidP="00AE52DE">
            <w:pPr>
              <w:shd w:val="clear" w:color="auto" w:fill="FFFFFF"/>
              <w:tabs>
                <w:tab w:val="left" w:leader="dot" w:pos="4896"/>
              </w:tabs>
              <w:ind w:right="14"/>
              <w:jc w:val="right"/>
              <w:rPr>
                <w:lang w:val="en-AU"/>
              </w:rPr>
            </w:pPr>
            <w:r w:rsidRPr="00A0346D">
              <w:rPr>
                <w:szCs w:val="18"/>
                <w:lang w:val="en-AU"/>
              </w:rPr>
              <w:t>24 699 060</w:t>
            </w:r>
          </w:p>
        </w:tc>
        <w:tc>
          <w:tcPr>
            <w:tcW w:w="1135" w:type="dxa"/>
            <w:tcBorders>
              <w:top w:val="nil"/>
              <w:left w:val="nil"/>
              <w:bottom w:val="nil"/>
              <w:right w:val="nil"/>
            </w:tcBorders>
            <w:shd w:val="clear" w:color="auto" w:fill="FFFFFF"/>
            <w:vAlign w:val="bottom"/>
          </w:tcPr>
          <w:p w14:paraId="49618242" w14:textId="77777777" w:rsidR="001740DE" w:rsidRPr="00A0346D" w:rsidRDefault="001740DE" w:rsidP="00AE52DE">
            <w:pPr>
              <w:shd w:val="clear" w:color="auto" w:fill="FFFFFF"/>
              <w:tabs>
                <w:tab w:val="left" w:leader="dot" w:pos="4896"/>
              </w:tabs>
              <w:ind w:right="14"/>
              <w:jc w:val="right"/>
              <w:rPr>
                <w:lang w:val="en-AU"/>
              </w:rPr>
            </w:pPr>
            <w:r w:rsidRPr="00A0346D">
              <w:rPr>
                <w:szCs w:val="18"/>
                <w:lang w:val="en-AU"/>
              </w:rPr>
              <w:t>40 437 956</w:t>
            </w:r>
          </w:p>
        </w:tc>
      </w:tr>
      <w:tr w:rsidR="001740DE" w:rsidRPr="00A0346D" w14:paraId="4961824A" w14:textId="77777777" w:rsidTr="00A0346D">
        <w:trPr>
          <w:trHeight w:val="20"/>
          <w:jc w:val="center"/>
        </w:trPr>
        <w:tc>
          <w:tcPr>
            <w:tcW w:w="850" w:type="dxa"/>
            <w:tcBorders>
              <w:top w:val="nil"/>
              <w:left w:val="nil"/>
              <w:bottom w:val="nil"/>
              <w:right w:val="nil"/>
            </w:tcBorders>
            <w:shd w:val="clear" w:color="auto" w:fill="FFFFFF"/>
            <w:vAlign w:val="bottom"/>
          </w:tcPr>
          <w:p w14:paraId="49618244" w14:textId="77777777" w:rsidR="001740DE" w:rsidRPr="00A0346D" w:rsidRDefault="001740DE" w:rsidP="00AE52DE">
            <w:pPr>
              <w:shd w:val="clear" w:color="auto" w:fill="FFFFFF"/>
              <w:tabs>
                <w:tab w:val="left" w:leader="dot" w:pos="4896"/>
              </w:tabs>
              <w:spacing w:before="120"/>
              <w:jc w:val="both"/>
              <w:rPr>
                <w:lang w:val="en-AU"/>
              </w:rPr>
            </w:pPr>
            <w:r w:rsidRPr="00A0346D">
              <w:rPr>
                <w:szCs w:val="18"/>
                <w:lang w:val="en-AU"/>
              </w:rPr>
              <w:t>581</w:t>
            </w:r>
          </w:p>
        </w:tc>
        <w:tc>
          <w:tcPr>
            <w:tcW w:w="3309" w:type="dxa"/>
            <w:tcBorders>
              <w:top w:val="nil"/>
              <w:left w:val="nil"/>
              <w:right w:val="nil"/>
            </w:tcBorders>
            <w:shd w:val="clear" w:color="auto" w:fill="FFFFFF"/>
            <w:vAlign w:val="bottom"/>
          </w:tcPr>
          <w:p w14:paraId="49618245" w14:textId="77777777" w:rsidR="001740DE" w:rsidRPr="00A0346D" w:rsidRDefault="001740DE" w:rsidP="00AE52DE">
            <w:pPr>
              <w:shd w:val="clear" w:color="auto" w:fill="FFFFFF"/>
              <w:tabs>
                <w:tab w:val="left" w:leader="dot" w:pos="3309"/>
              </w:tabs>
              <w:spacing w:before="120"/>
              <w:jc w:val="both"/>
              <w:rPr>
                <w:lang w:val="en-AU"/>
              </w:rPr>
            </w:pPr>
            <w:r w:rsidRPr="00A0346D">
              <w:rPr>
                <w:szCs w:val="18"/>
                <w:lang w:val="en-AU"/>
              </w:rPr>
              <w:t>Grants Commission</w:t>
            </w:r>
            <w:r w:rsidR="00AE52DE" w:rsidRPr="00A0346D">
              <w:rPr>
                <w:szCs w:val="18"/>
                <w:lang w:val="en-AU"/>
              </w:rPr>
              <w:tab/>
            </w:r>
          </w:p>
        </w:tc>
        <w:tc>
          <w:tcPr>
            <w:tcW w:w="1343" w:type="dxa"/>
            <w:tcBorders>
              <w:top w:val="nil"/>
              <w:left w:val="nil"/>
              <w:bottom w:val="nil"/>
              <w:right w:val="nil"/>
            </w:tcBorders>
            <w:shd w:val="clear" w:color="auto" w:fill="FFFFFF"/>
            <w:vAlign w:val="bottom"/>
          </w:tcPr>
          <w:p w14:paraId="49618246"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1 375 200</w:t>
            </w:r>
          </w:p>
        </w:tc>
        <w:tc>
          <w:tcPr>
            <w:tcW w:w="1342" w:type="dxa"/>
            <w:tcBorders>
              <w:top w:val="nil"/>
              <w:left w:val="nil"/>
              <w:bottom w:val="nil"/>
              <w:right w:val="nil"/>
            </w:tcBorders>
            <w:shd w:val="clear" w:color="auto" w:fill="FFFFFF"/>
            <w:vAlign w:val="bottom"/>
          </w:tcPr>
          <w:p w14:paraId="49618247"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350 200</w:t>
            </w:r>
          </w:p>
        </w:tc>
        <w:tc>
          <w:tcPr>
            <w:tcW w:w="1130" w:type="dxa"/>
            <w:tcBorders>
              <w:top w:val="nil"/>
              <w:left w:val="nil"/>
              <w:bottom w:val="nil"/>
              <w:right w:val="nil"/>
            </w:tcBorders>
            <w:shd w:val="clear" w:color="auto" w:fill="FFFFFF"/>
            <w:vAlign w:val="bottom"/>
          </w:tcPr>
          <w:p w14:paraId="49618248" w14:textId="77777777" w:rsidR="001740DE" w:rsidRPr="00A0346D" w:rsidRDefault="001740DE" w:rsidP="00AE52DE">
            <w:pPr>
              <w:shd w:val="clear" w:color="auto" w:fill="FFFFFF"/>
              <w:tabs>
                <w:tab w:val="left" w:leader="dot" w:pos="4896"/>
              </w:tabs>
              <w:ind w:right="14"/>
              <w:jc w:val="right"/>
              <w:rPr>
                <w:lang w:val="en-AU"/>
              </w:rPr>
            </w:pPr>
            <w:r w:rsidRPr="00A0346D">
              <w:rPr>
                <w:lang w:val="en-AU"/>
              </w:rPr>
              <w:t>..</w:t>
            </w:r>
          </w:p>
        </w:tc>
        <w:tc>
          <w:tcPr>
            <w:tcW w:w="1135" w:type="dxa"/>
            <w:tcBorders>
              <w:top w:val="nil"/>
              <w:left w:val="nil"/>
              <w:bottom w:val="nil"/>
              <w:right w:val="nil"/>
            </w:tcBorders>
            <w:shd w:val="clear" w:color="auto" w:fill="FFFFFF"/>
            <w:vAlign w:val="bottom"/>
          </w:tcPr>
          <w:p w14:paraId="49618249" w14:textId="77777777" w:rsidR="001740DE" w:rsidRPr="00A0346D" w:rsidRDefault="001740DE" w:rsidP="00AE52DE">
            <w:pPr>
              <w:shd w:val="clear" w:color="auto" w:fill="FFFFFF"/>
              <w:tabs>
                <w:tab w:val="left" w:leader="dot" w:pos="4896"/>
              </w:tabs>
              <w:ind w:right="14"/>
              <w:jc w:val="right"/>
              <w:rPr>
                <w:lang w:val="en-AU"/>
              </w:rPr>
            </w:pPr>
            <w:r w:rsidRPr="00A0346D">
              <w:rPr>
                <w:b/>
                <w:bCs/>
                <w:szCs w:val="18"/>
                <w:lang w:val="en-AU"/>
              </w:rPr>
              <w:t>1 725 400</w:t>
            </w:r>
          </w:p>
        </w:tc>
      </w:tr>
      <w:tr w:rsidR="001740DE" w:rsidRPr="00A0346D" w14:paraId="49618251" w14:textId="77777777" w:rsidTr="00A0346D">
        <w:trPr>
          <w:trHeight w:val="20"/>
          <w:jc w:val="center"/>
        </w:trPr>
        <w:tc>
          <w:tcPr>
            <w:tcW w:w="850" w:type="dxa"/>
            <w:tcBorders>
              <w:top w:val="nil"/>
              <w:left w:val="nil"/>
              <w:bottom w:val="nil"/>
              <w:right w:val="nil"/>
            </w:tcBorders>
            <w:shd w:val="clear" w:color="auto" w:fill="FFFFFF"/>
            <w:vAlign w:val="bottom"/>
          </w:tcPr>
          <w:p w14:paraId="4961824B" w14:textId="77777777" w:rsidR="001740DE" w:rsidRPr="00A0346D" w:rsidRDefault="001740DE" w:rsidP="00A21F0D">
            <w:pPr>
              <w:shd w:val="clear" w:color="auto" w:fill="FFFFFF"/>
              <w:tabs>
                <w:tab w:val="left" w:leader="dot" w:pos="4896"/>
              </w:tabs>
              <w:jc w:val="both"/>
              <w:rPr>
                <w:lang w:val="en-AU"/>
              </w:rPr>
            </w:pPr>
          </w:p>
        </w:tc>
        <w:tc>
          <w:tcPr>
            <w:tcW w:w="3309" w:type="dxa"/>
            <w:tcBorders>
              <w:left w:val="nil"/>
              <w:bottom w:val="nil"/>
              <w:right w:val="nil"/>
            </w:tcBorders>
            <w:shd w:val="clear" w:color="auto" w:fill="FFFFFF"/>
            <w:vAlign w:val="bottom"/>
          </w:tcPr>
          <w:p w14:paraId="4961824C" w14:textId="77777777" w:rsidR="001740DE" w:rsidRPr="00A0346D" w:rsidRDefault="001740DE" w:rsidP="00AE52DE">
            <w:pPr>
              <w:shd w:val="clear" w:color="auto" w:fill="FFFFFF"/>
              <w:tabs>
                <w:tab w:val="left" w:leader="dot" w:pos="3309"/>
              </w:tabs>
              <w:jc w:val="both"/>
              <w:rPr>
                <w:lang w:val="en-AU"/>
              </w:rPr>
            </w:pPr>
          </w:p>
        </w:tc>
        <w:tc>
          <w:tcPr>
            <w:tcW w:w="1343" w:type="dxa"/>
            <w:tcBorders>
              <w:top w:val="nil"/>
              <w:left w:val="nil"/>
              <w:bottom w:val="single" w:sz="6" w:space="0" w:color="auto"/>
              <w:right w:val="nil"/>
            </w:tcBorders>
            <w:shd w:val="clear" w:color="auto" w:fill="FFFFFF"/>
            <w:vAlign w:val="bottom"/>
          </w:tcPr>
          <w:p w14:paraId="4961824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1 075 897</w:t>
            </w:r>
          </w:p>
        </w:tc>
        <w:tc>
          <w:tcPr>
            <w:tcW w:w="1342" w:type="dxa"/>
            <w:tcBorders>
              <w:top w:val="nil"/>
              <w:left w:val="nil"/>
              <w:bottom w:val="single" w:sz="6" w:space="0" w:color="auto"/>
              <w:right w:val="nil"/>
            </w:tcBorders>
            <w:shd w:val="clear" w:color="auto" w:fill="FFFFFF"/>
            <w:vAlign w:val="bottom"/>
          </w:tcPr>
          <w:p w14:paraId="4961824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254 869</w:t>
            </w:r>
          </w:p>
        </w:tc>
        <w:tc>
          <w:tcPr>
            <w:tcW w:w="1130" w:type="dxa"/>
            <w:tcBorders>
              <w:top w:val="nil"/>
              <w:left w:val="nil"/>
              <w:bottom w:val="single" w:sz="6" w:space="0" w:color="auto"/>
              <w:right w:val="nil"/>
            </w:tcBorders>
            <w:shd w:val="clear" w:color="auto" w:fill="FFFFFF"/>
            <w:vAlign w:val="bottom"/>
          </w:tcPr>
          <w:p w14:paraId="4961824F" w14:textId="77777777" w:rsidR="001740DE" w:rsidRPr="00A0346D" w:rsidRDefault="001740DE" w:rsidP="00AE52DE">
            <w:pPr>
              <w:shd w:val="clear" w:color="auto" w:fill="FFFFFF"/>
              <w:tabs>
                <w:tab w:val="left" w:leader="dot" w:pos="4896"/>
              </w:tabs>
              <w:ind w:right="14"/>
              <w:jc w:val="right"/>
              <w:rPr>
                <w:lang w:val="en-AU"/>
              </w:rPr>
            </w:pPr>
            <w:r w:rsidRPr="00A0346D">
              <w:rPr>
                <w:lang w:val="en-AU"/>
              </w:rPr>
              <w:t>..</w:t>
            </w:r>
          </w:p>
        </w:tc>
        <w:tc>
          <w:tcPr>
            <w:tcW w:w="1135" w:type="dxa"/>
            <w:tcBorders>
              <w:top w:val="nil"/>
              <w:left w:val="nil"/>
              <w:bottom w:val="single" w:sz="6" w:space="0" w:color="auto"/>
              <w:right w:val="nil"/>
            </w:tcBorders>
            <w:shd w:val="clear" w:color="auto" w:fill="FFFFFF"/>
            <w:vAlign w:val="bottom"/>
          </w:tcPr>
          <w:p w14:paraId="49618250" w14:textId="77777777" w:rsidR="001740DE" w:rsidRPr="00A0346D" w:rsidRDefault="001740DE" w:rsidP="00AE52DE">
            <w:pPr>
              <w:shd w:val="clear" w:color="auto" w:fill="FFFFFF"/>
              <w:tabs>
                <w:tab w:val="left" w:leader="dot" w:pos="4896"/>
              </w:tabs>
              <w:ind w:right="14"/>
              <w:jc w:val="right"/>
              <w:rPr>
                <w:lang w:val="en-AU"/>
              </w:rPr>
            </w:pPr>
            <w:r w:rsidRPr="00A0346D">
              <w:rPr>
                <w:szCs w:val="18"/>
                <w:lang w:val="en-AU"/>
              </w:rPr>
              <w:t>1 330 766</w:t>
            </w:r>
          </w:p>
        </w:tc>
      </w:tr>
      <w:tr w:rsidR="001740DE" w:rsidRPr="00A0346D" w14:paraId="49618258" w14:textId="77777777" w:rsidTr="00A0346D">
        <w:trPr>
          <w:trHeight w:val="20"/>
          <w:jc w:val="center"/>
        </w:trPr>
        <w:tc>
          <w:tcPr>
            <w:tcW w:w="850" w:type="dxa"/>
            <w:tcBorders>
              <w:top w:val="nil"/>
              <w:left w:val="nil"/>
              <w:bottom w:val="nil"/>
              <w:right w:val="nil"/>
            </w:tcBorders>
            <w:shd w:val="clear" w:color="auto" w:fill="FFFFFF"/>
            <w:vAlign w:val="bottom"/>
          </w:tcPr>
          <w:p w14:paraId="49618252" w14:textId="77777777" w:rsidR="001740DE" w:rsidRPr="00A0346D" w:rsidRDefault="001740DE" w:rsidP="00A21F0D">
            <w:pPr>
              <w:shd w:val="clear" w:color="auto" w:fill="FFFFFF"/>
              <w:tabs>
                <w:tab w:val="left" w:leader="dot" w:pos="4896"/>
              </w:tabs>
              <w:jc w:val="both"/>
              <w:rPr>
                <w:lang w:val="en-AU"/>
              </w:rPr>
            </w:pPr>
          </w:p>
        </w:tc>
        <w:tc>
          <w:tcPr>
            <w:tcW w:w="3309" w:type="dxa"/>
            <w:tcBorders>
              <w:top w:val="nil"/>
              <w:left w:val="nil"/>
              <w:right w:val="nil"/>
            </w:tcBorders>
            <w:shd w:val="clear" w:color="auto" w:fill="FFFFFF"/>
            <w:vAlign w:val="bottom"/>
          </w:tcPr>
          <w:p w14:paraId="49618253" w14:textId="77777777" w:rsidR="001740DE" w:rsidRPr="00A0346D" w:rsidRDefault="001740DE" w:rsidP="00AE52DE">
            <w:pPr>
              <w:shd w:val="clear" w:color="auto" w:fill="FFFFFF"/>
              <w:tabs>
                <w:tab w:val="left" w:leader="dot" w:pos="3309"/>
              </w:tabs>
              <w:spacing w:before="120"/>
              <w:ind w:left="720"/>
              <w:jc w:val="both"/>
              <w:rPr>
                <w:lang w:val="en-AU"/>
              </w:rPr>
            </w:pPr>
            <w:r w:rsidRPr="00A0346D">
              <w:rPr>
                <w:szCs w:val="18"/>
                <w:lang w:val="en-AU"/>
              </w:rPr>
              <w:t>Total</w:t>
            </w:r>
            <w:r w:rsidR="00AE52DE" w:rsidRPr="00A0346D">
              <w:rPr>
                <w:szCs w:val="18"/>
                <w:lang w:val="en-AU"/>
              </w:rPr>
              <w:tab/>
            </w:r>
          </w:p>
        </w:tc>
        <w:tc>
          <w:tcPr>
            <w:tcW w:w="1343" w:type="dxa"/>
            <w:tcBorders>
              <w:top w:val="single" w:sz="6" w:space="0" w:color="auto"/>
              <w:left w:val="nil"/>
              <w:bottom w:val="nil"/>
              <w:right w:val="nil"/>
            </w:tcBorders>
            <w:shd w:val="clear" w:color="auto" w:fill="FFFFFF"/>
            <w:vAlign w:val="bottom"/>
          </w:tcPr>
          <w:p w14:paraId="49618254"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137 452 400</w:t>
            </w:r>
          </w:p>
        </w:tc>
        <w:tc>
          <w:tcPr>
            <w:tcW w:w="1342" w:type="dxa"/>
            <w:tcBorders>
              <w:top w:val="single" w:sz="6" w:space="0" w:color="auto"/>
              <w:left w:val="nil"/>
              <w:bottom w:val="nil"/>
              <w:right w:val="nil"/>
            </w:tcBorders>
            <w:shd w:val="clear" w:color="auto" w:fill="FFFFFF"/>
            <w:vAlign w:val="bottom"/>
          </w:tcPr>
          <w:p w14:paraId="49618255"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36 541 800</w:t>
            </w:r>
          </w:p>
        </w:tc>
        <w:tc>
          <w:tcPr>
            <w:tcW w:w="1130" w:type="dxa"/>
            <w:tcBorders>
              <w:top w:val="single" w:sz="6" w:space="0" w:color="auto"/>
              <w:left w:val="nil"/>
              <w:bottom w:val="nil"/>
              <w:right w:val="nil"/>
            </w:tcBorders>
            <w:shd w:val="clear" w:color="auto" w:fill="FFFFFF"/>
            <w:vAlign w:val="bottom"/>
          </w:tcPr>
          <w:p w14:paraId="49618256" w14:textId="77777777" w:rsidR="001740DE" w:rsidRPr="00A0346D" w:rsidRDefault="001740DE" w:rsidP="00AE52DE">
            <w:pPr>
              <w:shd w:val="clear" w:color="auto" w:fill="FFFFFF"/>
              <w:tabs>
                <w:tab w:val="left" w:leader="dot" w:pos="4896"/>
              </w:tabs>
              <w:ind w:right="14"/>
              <w:jc w:val="right"/>
              <w:rPr>
                <w:lang w:val="en-AU"/>
              </w:rPr>
            </w:pPr>
            <w:r w:rsidRPr="00A0346D">
              <w:rPr>
                <w:b/>
                <w:bCs/>
                <w:szCs w:val="18"/>
                <w:lang w:val="en-AU"/>
              </w:rPr>
              <w:t>33 960 800</w:t>
            </w:r>
          </w:p>
        </w:tc>
        <w:tc>
          <w:tcPr>
            <w:tcW w:w="1135" w:type="dxa"/>
            <w:tcBorders>
              <w:top w:val="single" w:sz="6" w:space="0" w:color="auto"/>
              <w:left w:val="nil"/>
              <w:bottom w:val="nil"/>
              <w:right w:val="nil"/>
            </w:tcBorders>
            <w:shd w:val="clear" w:color="auto" w:fill="FFFFFF"/>
            <w:vAlign w:val="bottom"/>
          </w:tcPr>
          <w:p w14:paraId="49618257" w14:textId="77777777" w:rsidR="001740DE" w:rsidRPr="00A0346D" w:rsidRDefault="001740DE" w:rsidP="00AE52DE">
            <w:pPr>
              <w:shd w:val="clear" w:color="auto" w:fill="FFFFFF"/>
              <w:tabs>
                <w:tab w:val="left" w:leader="dot" w:pos="4896"/>
              </w:tabs>
              <w:ind w:right="14"/>
              <w:jc w:val="right"/>
              <w:rPr>
                <w:lang w:val="en-AU"/>
              </w:rPr>
            </w:pPr>
            <w:r w:rsidRPr="00A0346D">
              <w:rPr>
                <w:b/>
                <w:bCs/>
                <w:szCs w:val="18"/>
                <w:lang w:val="en-AU"/>
              </w:rPr>
              <w:t>207 955 000</w:t>
            </w:r>
          </w:p>
        </w:tc>
      </w:tr>
      <w:tr w:rsidR="001740DE" w:rsidRPr="00A0346D" w14:paraId="4961825F" w14:textId="77777777" w:rsidTr="00A0346D">
        <w:trPr>
          <w:trHeight w:val="20"/>
          <w:jc w:val="center"/>
        </w:trPr>
        <w:tc>
          <w:tcPr>
            <w:tcW w:w="850" w:type="dxa"/>
            <w:tcBorders>
              <w:top w:val="nil"/>
              <w:left w:val="nil"/>
              <w:bottom w:val="single" w:sz="6" w:space="0" w:color="auto"/>
              <w:right w:val="nil"/>
            </w:tcBorders>
            <w:shd w:val="clear" w:color="auto" w:fill="FFFFFF"/>
            <w:vAlign w:val="bottom"/>
          </w:tcPr>
          <w:p w14:paraId="49618259" w14:textId="77777777" w:rsidR="001740DE" w:rsidRPr="00A0346D" w:rsidRDefault="001740DE" w:rsidP="00A21F0D">
            <w:pPr>
              <w:shd w:val="clear" w:color="auto" w:fill="FFFFFF"/>
              <w:tabs>
                <w:tab w:val="left" w:leader="dot" w:pos="4896"/>
              </w:tabs>
              <w:jc w:val="both"/>
              <w:rPr>
                <w:lang w:val="en-AU"/>
              </w:rPr>
            </w:pPr>
          </w:p>
        </w:tc>
        <w:tc>
          <w:tcPr>
            <w:tcW w:w="3309" w:type="dxa"/>
            <w:tcBorders>
              <w:left w:val="nil"/>
              <w:bottom w:val="single" w:sz="6" w:space="0" w:color="auto"/>
              <w:right w:val="nil"/>
            </w:tcBorders>
            <w:shd w:val="clear" w:color="auto" w:fill="FFFFFF"/>
            <w:vAlign w:val="bottom"/>
          </w:tcPr>
          <w:p w14:paraId="4961825A" w14:textId="77777777" w:rsidR="001740DE" w:rsidRPr="00A0346D" w:rsidRDefault="001740DE" w:rsidP="00A21F0D">
            <w:pPr>
              <w:shd w:val="clear" w:color="auto" w:fill="FFFFFF"/>
              <w:tabs>
                <w:tab w:val="left" w:leader="dot" w:pos="4896"/>
              </w:tabs>
              <w:ind w:right="29"/>
              <w:jc w:val="right"/>
              <w:rPr>
                <w:lang w:val="en-AU"/>
              </w:rPr>
            </w:pPr>
          </w:p>
        </w:tc>
        <w:tc>
          <w:tcPr>
            <w:tcW w:w="1343" w:type="dxa"/>
            <w:tcBorders>
              <w:top w:val="nil"/>
              <w:left w:val="nil"/>
              <w:bottom w:val="single" w:sz="6" w:space="0" w:color="auto"/>
              <w:right w:val="nil"/>
            </w:tcBorders>
            <w:shd w:val="clear" w:color="auto" w:fill="FFFFFF"/>
            <w:vAlign w:val="bottom"/>
          </w:tcPr>
          <w:p w14:paraId="4961825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126 327 862</w:t>
            </w:r>
          </w:p>
        </w:tc>
        <w:tc>
          <w:tcPr>
            <w:tcW w:w="1342" w:type="dxa"/>
            <w:tcBorders>
              <w:top w:val="nil"/>
              <w:left w:val="nil"/>
              <w:bottom w:val="single" w:sz="6" w:space="0" w:color="auto"/>
              <w:right w:val="nil"/>
            </w:tcBorders>
            <w:shd w:val="clear" w:color="auto" w:fill="FFFFFF"/>
            <w:vAlign w:val="bottom"/>
          </w:tcPr>
          <w:p w14:paraId="4961825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31 432 754</w:t>
            </w:r>
          </w:p>
        </w:tc>
        <w:tc>
          <w:tcPr>
            <w:tcW w:w="1130" w:type="dxa"/>
            <w:tcBorders>
              <w:top w:val="nil"/>
              <w:left w:val="nil"/>
              <w:bottom w:val="single" w:sz="6" w:space="0" w:color="auto"/>
              <w:right w:val="nil"/>
            </w:tcBorders>
            <w:shd w:val="clear" w:color="auto" w:fill="FFFFFF"/>
            <w:vAlign w:val="bottom"/>
          </w:tcPr>
          <w:p w14:paraId="4961825D" w14:textId="77777777" w:rsidR="001740DE" w:rsidRPr="00A0346D" w:rsidRDefault="001740DE" w:rsidP="00AE52DE">
            <w:pPr>
              <w:shd w:val="clear" w:color="auto" w:fill="FFFFFF"/>
              <w:tabs>
                <w:tab w:val="left" w:leader="dot" w:pos="4896"/>
              </w:tabs>
              <w:ind w:right="14"/>
              <w:jc w:val="right"/>
              <w:rPr>
                <w:lang w:val="en-AU"/>
              </w:rPr>
            </w:pPr>
            <w:r w:rsidRPr="00A0346D">
              <w:rPr>
                <w:szCs w:val="18"/>
                <w:lang w:val="en-AU"/>
              </w:rPr>
              <w:t>43 010 340</w:t>
            </w:r>
          </w:p>
        </w:tc>
        <w:tc>
          <w:tcPr>
            <w:tcW w:w="1135" w:type="dxa"/>
            <w:tcBorders>
              <w:top w:val="nil"/>
              <w:left w:val="nil"/>
              <w:bottom w:val="single" w:sz="6" w:space="0" w:color="auto"/>
              <w:right w:val="nil"/>
            </w:tcBorders>
            <w:shd w:val="clear" w:color="auto" w:fill="FFFFFF"/>
            <w:vAlign w:val="bottom"/>
          </w:tcPr>
          <w:p w14:paraId="4961825E" w14:textId="77777777" w:rsidR="001740DE" w:rsidRPr="00A0346D" w:rsidRDefault="001740DE" w:rsidP="00AE52DE">
            <w:pPr>
              <w:shd w:val="clear" w:color="auto" w:fill="FFFFFF"/>
              <w:tabs>
                <w:tab w:val="left" w:leader="dot" w:pos="4896"/>
              </w:tabs>
              <w:ind w:right="14"/>
              <w:jc w:val="right"/>
              <w:rPr>
                <w:lang w:val="en-AU"/>
              </w:rPr>
            </w:pPr>
            <w:r w:rsidRPr="00A0346D">
              <w:rPr>
                <w:szCs w:val="18"/>
                <w:lang w:val="en-AU"/>
              </w:rPr>
              <w:t>200 770 956</w:t>
            </w:r>
          </w:p>
        </w:tc>
      </w:tr>
    </w:tbl>
    <w:p w14:paraId="49618260" w14:textId="77777777" w:rsidR="001740DE" w:rsidRPr="00A0346D" w:rsidRDefault="00CE4749" w:rsidP="00A21753">
      <w:pPr>
        <w:shd w:val="clear" w:color="auto" w:fill="FFFFFF"/>
        <w:tabs>
          <w:tab w:val="left" w:leader="dot" w:pos="4896"/>
        </w:tabs>
        <w:spacing w:before="120" w:after="60"/>
        <w:jc w:val="center"/>
        <w:rPr>
          <w:sz w:val="24"/>
          <w:lang w:val="en-AU"/>
        </w:rPr>
      </w:pPr>
      <w:r w:rsidRPr="00A0346D">
        <w:rPr>
          <w:sz w:val="22"/>
          <w:lang w:val="en-AU"/>
        </w:rPr>
        <w:br w:type="page"/>
      </w:r>
      <w:r w:rsidR="001740DE" w:rsidRPr="00A0346D">
        <w:rPr>
          <w:b/>
          <w:bCs/>
          <w:sz w:val="24"/>
          <w:szCs w:val="22"/>
          <w:lang w:val="en-AU"/>
        </w:rPr>
        <w:t>DEPARTMENT OF THE SPECIAL MINISTER OF STATE</w:t>
      </w:r>
    </w:p>
    <w:tbl>
      <w:tblPr>
        <w:tblW w:w="5000" w:type="pct"/>
        <w:jc w:val="center"/>
        <w:tblLayout w:type="fixed"/>
        <w:tblCellMar>
          <w:left w:w="40" w:type="dxa"/>
          <w:right w:w="40" w:type="dxa"/>
        </w:tblCellMar>
        <w:tblLook w:val="0000" w:firstRow="0" w:lastRow="0" w:firstColumn="0" w:lastColumn="0" w:noHBand="0" w:noVBand="0"/>
      </w:tblPr>
      <w:tblGrid>
        <w:gridCol w:w="5126"/>
        <w:gridCol w:w="1267"/>
        <w:gridCol w:w="1597"/>
        <w:gridCol w:w="1119"/>
      </w:tblGrid>
      <w:tr w:rsidR="00C81A9E" w:rsidRPr="00A0346D" w14:paraId="49618264" w14:textId="77777777" w:rsidTr="00C81A9E">
        <w:trPr>
          <w:trHeight w:val="20"/>
          <w:jc w:val="center"/>
        </w:trPr>
        <w:tc>
          <w:tcPr>
            <w:tcW w:w="5081" w:type="dxa"/>
            <w:tcBorders>
              <w:top w:val="single" w:sz="4" w:space="0" w:color="auto"/>
              <w:left w:val="nil"/>
              <w:bottom w:val="nil"/>
              <w:right w:val="nil"/>
            </w:tcBorders>
            <w:shd w:val="clear" w:color="auto" w:fill="FFFFFF"/>
            <w:vAlign w:val="bottom"/>
          </w:tcPr>
          <w:p w14:paraId="49618261" w14:textId="77777777" w:rsidR="00C81A9E" w:rsidRPr="00A0346D" w:rsidRDefault="00C81A9E" w:rsidP="00A21F0D">
            <w:pPr>
              <w:shd w:val="clear" w:color="auto" w:fill="FFFFFF"/>
              <w:tabs>
                <w:tab w:val="left" w:leader="dot" w:pos="4896"/>
              </w:tabs>
              <w:jc w:val="both"/>
              <w:rPr>
                <w:lang w:val="en-AU"/>
              </w:rPr>
            </w:pPr>
          </w:p>
        </w:tc>
        <w:tc>
          <w:tcPr>
            <w:tcW w:w="1256" w:type="dxa"/>
            <w:vMerge w:val="restart"/>
            <w:tcBorders>
              <w:top w:val="single" w:sz="4" w:space="0" w:color="auto"/>
              <w:left w:val="nil"/>
              <w:right w:val="nil"/>
            </w:tcBorders>
            <w:shd w:val="clear" w:color="auto" w:fill="FFFFFF"/>
            <w:vAlign w:val="center"/>
          </w:tcPr>
          <w:p w14:paraId="49618262" w14:textId="23B7C8E1" w:rsidR="00C81A9E" w:rsidRPr="00A0346D" w:rsidRDefault="00C81A9E" w:rsidP="00C81A9E">
            <w:pPr>
              <w:shd w:val="clear" w:color="auto" w:fill="FFFFFF"/>
              <w:tabs>
                <w:tab w:val="left" w:leader="dot" w:pos="4896"/>
              </w:tabs>
              <w:ind w:right="29"/>
              <w:jc w:val="center"/>
              <w:rPr>
                <w:lang w:val="en-AU"/>
              </w:rPr>
            </w:pPr>
            <w:r w:rsidRPr="00A0346D">
              <w:rPr>
                <w:b/>
                <w:bCs/>
                <w:szCs w:val="18"/>
                <w:lang w:val="en-AU"/>
              </w:rPr>
              <w:t>1983</w:t>
            </w:r>
            <w:r w:rsidR="00A0346D">
              <w:rPr>
                <w:b/>
                <w:bCs/>
                <w:szCs w:val="18"/>
                <w:lang w:val="en-AU"/>
              </w:rPr>
              <w:noBreakHyphen/>
            </w:r>
            <w:r w:rsidRPr="00A0346D">
              <w:rPr>
                <w:b/>
                <w:bCs/>
                <w:szCs w:val="18"/>
                <w:lang w:val="en-AU"/>
              </w:rPr>
              <w:t>84</w:t>
            </w:r>
          </w:p>
        </w:tc>
        <w:tc>
          <w:tcPr>
            <w:tcW w:w="2692" w:type="dxa"/>
            <w:gridSpan w:val="2"/>
            <w:tcBorders>
              <w:top w:val="single" w:sz="4" w:space="0" w:color="auto"/>
              <w:left w:val="nil"/>
              <w:bottom w:val="single" w:sz="6" w:space="0" w:color="auto"/>
              <w:right w:val="nil"/>
            </w:tcBorders>
            <w:shd w:val="clear" w:color="auto" w:fill="FFFFFF"/>
            <w:vAlign w:val="bottom"/>
          </w:tcPr>
          <w:p w14:paraId="49618263" w14:textId="53A4F5AC" w:rsidR="00C81A9E" w:rsidRPr="00A0346D" w:rsidRDefault="00C81A9E" w:rsidP="00A21F0D">
            <w:pPr>
              <w:shd w:val="clear" w:color="auto" w:fill="FFFFFF"/>
              <w:tabs>
                <w:tab w:val="left" w:leader="dot" w:pos="4896"/>
              </w:tabs>
              <w:jc w:val="center"/>
              <w:rPr>
                <w:lang w:val="en-AU"/>
              </w:rPr>
            </w:pPr>
            <w:r w:rsidRPr="00A0346D">
              <w:rPr>
                <w:szCs w:val="18"/>
                <w:lang w:val="en-AU"/>
              </w:rPr>
              <w:t>1982</w:t>
            </w:r>
            <w:r w:rsidR="00A0346D">
              <w:rPr>
                <w:szCs w:val="18"/>
                <w:lang w:val="en-AU"/>
              </w:rPr>
              <w:noBreakHyphen/>
            </w:r>
            <w:r w:rsidRPr="00A0346D">
              <w:rPr>
                <w:szCs w:val="18"/>
                <w:lang w:val="en-AU"/>
              </w:rPr>
              <w:t>83</w:t>
            </w:r>
          </w:p>
        </w:tc>
      </w:tr>
      <w:tr w:rsidR="00C81A9E" w:rsidRPr="00A0346D" w14:paraId="49618269" w14:textId="77777777" w:rsidTr="00C81A9E">
        <w:trPr>
          <w:trHeight w:val="20"/>
          <w:jc w:val="center"/>
        </w:trPr>
        <w:tc>
          <w:tcPr>
            <w:tcW w:w="5081" w:type="dxa"/>
            <w:tcBorders>
              <w:top w:val="nil"/>
              <w:left w:val="nil"/>
              <w:bottom w:val="nil"/>
              <w:right w:val="nil"/>
            </w:tcBorders>
            <w:shd w:val="clear" w:color="auto" w:fill="FFFFFF"/>
            <w:vAlign w:val="bottom"/>
          </w:tcPr>
          <w:p w14:paraId="49618265" w14:textId="77777777" w:rsidR="00C81A9E" w:rsidRPr="00A0346D" w:rsidRDefault="00C81A9E" w:rsidP="00A21F0D">
            <w:pPr>
              <w:shd w:val="clear" w:color="auto" w:fill="FFFFFF"/>
              <w:tabs>
                <w:tab w:val="left" w:leader="dot" w:pos="4896"/>
              </w:tabs>
              <w:jc w:val="both"/>
              <w:rPr>
                <w:lang w:val="en-AU"/>
              </w:rPr>
            </w:pPr>
          </w:p>
        </w:tc>
        <w:tc>
          <w:tcPr>
            <w:tcW w:w="1256" w:type="dxa"/>
            <w:vMerge/>
            <w:tcBorders>
              <w:left w:val="nil"/>
              <w:bottom w:val="single" w:sz="6" w:space="0" w:color="auto"/>
              <w:right w:val="nil"/>
            </w:tcBorders>
            <w:shd w:val="clear" w:color="auto" w:fill="FFFFFF"/>
            <w:vAlign w:val="bottom"/>
          </w:tcPr>
          <w:p w14:paraId="49618266" w14:textId="77777777" w:rsidR="00C81A9E" w:rsidRPr="00A0346D" w:rsidRDefault="00C81A9E" w:rsidP="00A21F0D">
            <w:pPr>
              <w:shd w:val="clear" w:color="auto" w:fill="FFFFFF"/>
              <w:tabs>
                <w:tab w:val="left" w:leader="dot" w:pos="4896"/>
              </w:tabs>
              <w:ind w:right="29"/>
              <w:jc w:val="right"/>
              <w:rPr>
                <w:lang w:val="en-AU"/>
              </w:rPr>
            </w:pPr>
          </w:p>
        </w:tc>
        <w:tc>
          <w:tcPr>
            <w:tcW w:w="1583" w:type="dxa"/>
            <w:tcBorders>
              <w:top w:val="single" w:sz="6" w:space="0" w:color="auto"/>
              <w:left w:val="nil"/>
              <w:bottom w:val="single" w:sz="6" w:space="0" w:color="auto"/>
              <w:right w:val="nil"/>
            </w:tcBorders>
            <w:shd w:val="clear" w:color="auto" w:fill="FFFFFF"/>
            <w:vAlign w:val="bottom"/>
          </w:tcPr>
          <w:p w14:paraId="49618267" w14:textId="77777777" w:rsidR="00C81A9E" w:rsidRPr="00A0346D" w:rsidRDefault="00C81A9E" w:rsidP="00A21F0D">
            <w:pPr>
              <w:shd w:val="clear" w:color="auto" w:fill="FFFFFF"/>
              <w:tabs>
                <w:tab w:val="left" w:leader="dot" w:pos="4896"/>
              </w:tabs>
              <w:ind w:right="29"/>
              <w:jc w:val="right"/>
              <w:rPr>
                <w:lang w:val="en-AU"/>
              </w:rPr>
            </w:pPr>
            <w:r w:rsidRPr="00A0346D">
              <w:rPr>
                <w:szCs w:val="18"/>
                <w:lang w:val="en-AU"/>
              </w:rPr>
              <w:t>Appropriation</w:t>
            </w:r>
          </w:p>
        </w:tc>
        <w:tc>
          <w:tcPr>
            <w:tcW w:w="1109" w:type="dxa"/>
            <w:tcBorders>
              <w:top w:val="single" w:sz="6" w:space="0" w:color="auto"/>
              <w:left w:val="nil"/>
              <w:bottom w:val="single" w:sz="6" w:space="0" w:color="auto"/>
              <w:right w:val="nil"/>
            </w:tcBorders>
            <w:shd w:val="clear" w:color="auto" w:fill="FFFFFF"/>
            <w:vAlign w:val="bottom"/>
          </w:tcPr>
          <w:p w14:paraId="49618268" w14:textId="77777777" w:rsidR="00C81A9E" w:rsidRPr="00A0346D" w:rsidRDefault="00C81A9E" w:rsidP="00A21F0D">
            <w:pPr>
              <w:shd w:val="clear" w:color="auto" w:fill="FFFFFF"/>
              <w:tabs>
                <w:tab w:val="left" w:leader="dot" w:pos="4896"/>
              </w:tabs>
              <w:ind w:right="29"/>
              <w:jc w:val="right"/>
              <w:rPr>
                <w:lang w:val="en-AU"/>
              </w:rPr>
            </w:pPr>
            <w:r w:rsidRPr="00A0346D">
              <w:rPr>
                <w:szCs w:val="18"/>
                <w:lang w:val="en-AU"/>
              </w:rPr>
              <w:t>Expenditure</w:t>
            </w:r>
          </w:p>
        </w:tc>
      </w:tr>
      <w:tr w:rsidR="001740DE" w:rsidRPr="00A0346D" w14:paraId="4961826E" w14:textId="77777777" w:rsidTr="00C81A9E">
        <w:trPr>
          <w:trHeight w:val="20"/>
          <w:jc w:val="center"/>
        </w:trPr>
        <w:tc>
          <w:tcPr>
            <w:tcW w:w="5081" w:type="dxa"/>
            <w:tcBorders>
              <w:top w:val="nil"/>
              <w:left w:val="nil"/>
              <w:right w:val="nil"/>
            </w:tcBorders>
            <w:shd w:val="clear" w:color="auto" w:fill="FFFFFF"/>
            <w:vAlign w:val="bottom"/>
          </w:tcPr>
          <w:p w14:paraId="4961826A" w14:textId="77777777" w:rsidR="001740DE" w:rsidRPr="00A0346D" w:rsidRDefault="001740DE" w:rsidP="00A21F0D">
            <w:pPr>
              <w:shd w:val="clear" w:color="auto" w:fill="FFFFFF"/>
              <w:tabs>
                <w:tab w:val="left" w:leader="dot" w:pos="4896"/>
              </w:tabs>
              <w:jc w:val="both"/>
              <w:rPr>
                <w:lang w:val="en-AU"/>
              </w:rPr>
            </w:pPr>
          </w:p>
        </w:tc>
        <w:tc>
          <w:tcPr>
            <w:tcW w:w="1256" w:type="dxa"/>
            <w:tcBorders>
              <w:top w:val="single" w:sz="6" w:space="0" w:color="auto"/>
              <w:left w:val="nil"/>
              <w:bottom w:val="nil"/>
              <w:right w:val="nil"/>
            </w:tcBorders>
            <w:shd w:val="clear" w:color="auto" w:fill="FFFFFF"/>
            <w:vAlign w:val="bottom"/>
          </w:tcPr>
          <w:p w14:paraId="4961826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c>
          <w:tcPr>
            <w:tcW w:w="1583" w:type="dxa"/>
            <w:tcBorders>
              <w:top w:val="single" w:sz="6" w:space="0" w:color="auto"/>
              <w:left w:val="nil"/>
              <w:bottom w:val="nil"/>
              <w:right w:val="nil"/>
            </w:tcBorders>
            <w:shd w:val="clear" w:color="auto" w:fill="FFFFFF"/>
            <w:vAlign w:val="bottom"/>
          </w:tcPr>
          <w:p w14:paraId="4961826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c>
          <w:tcPr>
            <w:tcW w:w="1109" w:type="dxa"/>
            <w:tcBorders>
              <w:top w:val="single" w:sz="6" w:space="0" w:color="auto"/>
              <w:left w:val="nil"/>
              <w:bottom w:val="nil"/>
              <w:right w:val="nil"/>
            </w:tcBorders>
            <w:shd w:val="clear" w:color="auto" w:fill="FFFFFF"/>
            <w:vAlign w:val="bottom"/>
          </w:tcPr>
          <w:p w14:paraId="4961826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r>
      <w:tr w:rsidR="001740DE" w:rsidRPr="00A0346D" w14:paraId="49618273" w14:textId="77777777" w:rsidTr="00C81A9E">
        <w:trPr>
          <w:trHeight w:val="20"/>
          <w:jc w:val="center"/>
        </w:trPr>
        <w:tc>
          <w:tcPr>
            <w:tcW w:w="5081" w:type="dxa"/>
            <w:tcBorders>
              <w:top w:val="nil"/>
              <w:left w:val="nil"/>
              <w:bottom w:val="nil"/>
              <w:right w:val="nil"/>
            </w:tcBorders>
            <w:shd w:val="clear" w:color="auto" w:fill="FFFFFF"/>
            <w:vAlign w:val="bottom"/>
          </w:tcPr>
          <w:p w14:paraId="4961826F" w14:textId="77777777" w:rsidR="001740DE" w:rsidRPr="00A0346D" w:rsidRDefault="001740DE" w:rsidP="00A21F0D">
            <w:pPr>
              <w:shd w:val="clear" w:color="auto" w:fill="FFFFFF"/>
              <w:tabs>
                <w:tab w:val="left" w:leader="dot" w:pos="4896"/>
              </w:tabs>
              <w:spacing w:before="120"/>
              <w:jc w:val="both"/>
              <w:rPr>
                <w:lang w:val="en-AU"/>
              </w:rPr>
            </w:pPr>
            <w:r w:rsidRPr="00A0346D">
              <w:rPr>
                <w:szCs w:val="18"/>
                <w:lang w:val="en-AU"/>
              </w:rPr>
              <w:t>Division 57</w:t>
            </w:r>
            <w:r w:rsidR="00774733" w:rsidRPr="00A0346D">
              <w:rPr>
                <w:szCs w:val="18"/>
                <w:lang w:val="en-AU"/>
              </w:rPr>
              <w:t>5.—</w:t>
            </w:r>
            <w:r w:rsidRPr="00A0346D">
              <w:rPr>
                <w:rFonts w:eastAsia="Times New Roman"/>
                <w:szCs w:val="18"/>
                <w:lang w:val="en-AU"/>
              </w:rPr>
              <w:t>ADMINISTRATIVE</w:t>
            </w:r>
          </w:p>
        </w:tc>
        <w:tc>
          <w:tcPr>
            <w:tcW w:w="1256" w:type="dxa"/>
            <w:tcBorders>
              <w:top w:val="nil"/>
              <w:left w:val="nil"/>
              <w:bottom w:val="nil"/>
              <w:right w:val="nil"/>
            </w:tcBorders>
            <w:shd w:val="clear" w:color="auto" w:fill="FFFFFF"/>
            <w:vAlign w:val="bottom"/>
          </w:tcPr>
          <w:p w14:paraId="49618270" w14:textId="77777777" w:rsidR="001740DE" w:rsidRPr="00A0346D" w:rsidRDefault="001740DE" w:rsidP="00A21F0D">
            <w:pPr>
              <w:shd w:val="clear" w:color="auto" w:fill="FFFFFF"/>
              <w:tabs>
                <w:tab w:val="left" w:leader="dot" w:pos="4896"/>
              </w:tabs>
              <w:ind w:right="29"/>
              <w:jc w:val="right"/>
              <w:rPr>
                <w:lang w:val="en-AU"/>
              </w:rPr>
            </w:pPr>
          </w:p>
        </w:tc>
        <w:tc>
          <w:tcPr>
            <w:tcW w:w="1583" w:type="dxa"/>
            <w:tcBorders>
              <w:top w:val="nil"/>
              <w:left w:val="nil"/>
              <w:bottom w:val="nil"/>
              <w:right w:val="nil"/>
            </w:tcBorders>
            <w:shd w:val="clear" w:color="auto" w:fill="FFFFFF"/>
            <w:vAlign w:val="bottom"/>
          </w:tcPr>
          <w:p w14:paraId="49618271" w14:textId="77777777" w:rsidR="001740DE" w:rsidRPr="00A0346D" w:rsidRDefault="001740DE" w:rsidP="00A21F0D">
            <w:pPr>
              <w:shd w:val="clear" w:color="auto" w:fill="FFFFFF"/>
              <w:tabs>
                <w:tab w:val="left" w:leader="dot" w:pos="4896"/>
              </w:tabs>
              <w:ind w:right="29"/>
              <w:jc w:val="right"/>
              <w:rPr>
                <w:lang w:val="en-AU"/>
              </w:rPr>
            </w:pPr>
          </w:p>
        </w:tc>
        <w:tc>
          <w:tcPr>
            <w:tcW w:w="1109" w:type="dxa"/>
            <w:tcBorders>
              <w:top w:val="nil"/>
              <w:left w:val="nil"/>
              <w:bottom w:val="nil"/>
              <w:right w:val="nil"/>
            </w:tcBorders>
            <w:shd w:val="clear" w:color="auto" w:fill="FFFFFF"/>
            <w:vAlign w:val="bottom"/>
          </w:tcPr>
          <w:p w14:paraId="49618272"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8278" w14:textId="77777777" w:rsidTr="00C81A9E">
        <w:trPr>
          <w:trHeight w:val="20"/>
          <w:jc w:val="center"/>
        </w:trPr>
        <w:tc>
          <w:tcPr>
            <w:tcW w:w="5081" w:type="dxa"/>
            <w:tcBorders>
              <w:top w:val="nil"/>
              <w:left w:val="nil"/>
              <w:bottom w:val="nil"/>
              <w:right w:val="nil"/>
            </w:tcBorders>
            <w:shd w:val="clear" w:color="auto" w:fill="FFFFFF"/>
            <w:vAlign w:val="bottom"/>
          </w:tcPr>
          <w:p w14:paraId="49618274" w14:textId="77777777" w:rsidR="001740DE" w:rsidRPr="00A0346D" w:rsidRDefault="00774733" w:rsidP="00C81A9E">
            <w:pPr>
              <w:shd w:val="clear" w:color="auto" w:fill="FFFFFF"/>
              <w:tabs>
                <w:tab w:val="left" w:leader="dot" w:pos="4896"/>
              </w:tabs>
              <w:jc w:val="both"/>
              <w:rPr>
                <w:lang w:val="en-AU"/>
              </w:rPr>
            </w:pPr>
            <w:r w:rsidRPr="00A0346D">
              <w:rPr>
                <w:b/>
                <w:bCs/>
                <w:szCs w:val="18"/>
                <w:lang w:val="en-AU"/>
              </w:rPr>
              <w:t>1.—</w:t>
            </w:r>
            <w:r w:rsidR="001740DE" w:rsidRPr="00A0346D">
              <w:rPr>
                <w:rFonts w:eastAsia="Times New Roman"/>
                <w:b/>
                <w:bCs/>
                <w:szCs w:val="18"/>
                <w:lang w:val="en-AU"/>
              </w:rPr>
              <w:t>Salaries and Payments in the nature of Salary</w:t>
            </w:r>
            <w:r w:rsidR="001740DE" w:rsidRPr="00A0346D">
              <w:rPr>
                <w:rFonts w:eastAsia="Times New Roman"/>
                <w:szCs w:val="18"/>
                <w:lang w:val="en-AU"/>
              </w:rPr>
              <w:t>—</w:t>
            </w:r>
          </w:p>
        </w:tc>
        <w:tc>
          <w:tcPr>
            <w:tcW w:w="1256" w:type="dxa"/>
            <w:tcBorders>
              <w:top w:val="nil"/>
              <w:left w:val="nil"/>
              <w:bottom w:val="nil"/>
              <w:right w:val="nil"/>
            </w:tcBorders>
            <w:shd w:val="clear" w:color="auto" w:fill="FFFFFF"/>
            <w:vAlign w:val="bottom"/>
          </w:tcPr>
          <w:p w14:paraId="49618275" w14:textId="77777777" w:rsidR="001740DE" w:rsidRPr="00A0346D" w:rsidRDefault="001740DE" w:rsidP="00A21F0D">
            <w:pPr>
              <w:shd w:val="clear" w:color="auto" w:fill="FFFFFF"/>
              <w:tabs>
                <w:tab w:val="left" w:leader="dot" w:pos="4896"/>
              </w:tabs>
              <w:ind w:right="29"/>
              <w:jc w:val="right"/>
              <w:rPr>
                <w:lang w:val="en-AU"/>
              </w:rPr>
            </w:pPr>
          </w:p>
        </w:tc>
        <w:tc>
          <w:tcPr>
            <w:tcW w:w="1583" w:type="dxa"/>
            <w:tcBorders>
              <w:top w:val="nil"/>
              <w:left w:val="nil"/>
              <w:bottom w:val="nil"/>
              <w:right w:val="nil"/>
            </w:tcBorders>
            <w:shd w:val="clear" w:color="auto" w:fill="FFFFFF"/>
            <w:vAlign w:val="bottom"/>
          </w:tcPr>
          <w:p w14:paraId="49618276" w14:textId="77777777" w:rsidR="001740DE" w:rsidRPr="00A0346D" w:rsidRDefault="001740DE" w:rsidP="00A21F0D">
            <w:pPr>
              <w:shd w:val="clear" w:color="auto" w:fill="FFFFFF"/>
              <w:tabs>
                <w:tab w:val="left" w:leader="dot" w:pos="4896"/>
              </w:tabs>
              <w:ind w:right="29"/>
              <w:jc w:val="right"/>
              <w:rPr>
                <w:lang w:val="en-AU"/>
              </w:rPr>
            </w:pPr>
          </w:p>
        </w:tc>
        <w:tc>
          <w:tcPr>
            <w:tcW w:w="1109" w:type="dxa"/>
            <w:tcBorders>
              <w:top w:val="nil"/>
              <w:left w:val="nil"/>
              <w:bottom w:val="nil"/>
              <w:right w:val="nil"/>
            </w:tcBorders>
            <w:shd w:val="clear" w:color="auto" w:fill="FFFFFF"/>
            <w:vAlign w:val="bottom"/>
          </w:tcPr>
          <w:p w14:paraId="49618277"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827D" w14:textId="77777777" w:rsidTr="00C81A9E">
        <w:trPr>
          <w:trHeight w:val="20"/>
          <w:jc w:val="center"/>
        </w:trPr>
        <w:tc>
          <w:tcPr>
            <w:tcW w:w="5081" w:type="dxa"/>
            <w:tcBorders>
              <w:top w:val="nil"/>
              <w:left w:val="nil"/>
              <w:right w:val="nil"/>
            </w:tcBorders>
            <w:shd w:val="clear" w:color="auto" w:fill="FFFFFF"/>
            <w:vAlign w:val="bottom"/>
          </w:tcPr>
          <w:p w14:paraId="49618279"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01. </w:t>
            </w:r>
            <w:r w:rsidR="001740DE" w:rsidRPr="00A0346D">
              <w:rPr>
                <w:szCs w:val="18"/>
                <w:lang w:val="en-AU"/>
              </w:rPr>
              <w:t>Salaries and allowances</w:t>
            </w:r>
            <w:r w:rsidR="00C81A9E" w:rsidRPr="00A0346D">
              <w:rPr>
                <w:szCs w:val="18"/>
                <w:lang w:val="en-AU"/>
              </w:rPr>
              <w:tab/>
            </w:r>
          </w:p>
        </w:tc>
        <w:tc>
          <w:tcPr>
            <w:tcW w:w="1256" w:type="dxa"/>
            <w:tcBorders>
              <w:top w:val="nil"/>
              <w:left w:val="nil"/>
              <w:bottom w:val="nil"/>
              <w:right w:val="nil"/>
            </w:tcBorders>
            <w:shd w:val="clear" w:color="auto" w:fill="FFFFFF"/>
            <w:vAlign w:val="bottom"/>
          </w:tcPr>
          <w:p w14:paraId="4961827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11 273 100</w:t>
            </w:r>
          </w:p>
        </w:tc>
        <w:tc>
          <w:tcPr>
            <w:tcW w:w="1583" w:type="dxa"/>
            <w:tcBorders>
              <w:top w:val="nil"/>
              <w:left w:val="nil"/>
              <w:bottom w:val="nil"/>
              <w:right w:val="nil"/>
            </w:tcBorders>
            <w:shd w:val="clear" w:color="auto" w:fill="FFFFFF"/>
            <w:vAlign w:val="bottom"/>
          </w:tcPr>
          <w:p w14:paraId="4961827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7 311 700</w:t>
            </w:r>
          </w:p>
        </w:tc>
        <w:tc>
          <w:tcPr>
            <w:tcW w:w="1109" w:type="dxa"/>
            <w:tcBorders>
              <w:top w:val="nil"/>
              <w:left w:val="nil"/>
              <w:bottom w:val="nil"/>
              <w:right w:val="nil"/>
            </w:tcBorders>
            <w:shd w:val="clear" w:color="auto" w:fill="FFFFFF"/>
            <w:vAlign w:val="bottom"/>
          </w:tcPr>
          <w:p w14:paraId="4961827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7 111 487</w:t>
            </w:r>
          </w:p>
        </w:tc>
      </w:tr>
      <w:tr w:rsidR="001740DE" w:rsidRPr="00A0346D" w14:paraId="49618282" w14:textId="77777777" w:rsidTr="00C81A9E">
        <w:trPr>
          <w:trHeight w:val="20"/>
          <w:jc w:val="center"/>
        </w:trPr>
        <w:tc>
          <w:tcPr>
            <w:tcW w:w="5081" w:type="dxa"/>
            <w:tcBorders>
              <w:left w:val="nil"/>
              <w:right w:val="nil"/>
            </w:tcBorders>
            <w:shd w:val="clear" w:color="auto" w:fill="FFFFFF"/>
            <w:vAlign w:val="bottom"/>
          </w:tcPr>
          <w:p w14:paraId="4961827E"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02. </w:t>
            </w:r>
            <w:r w:rsidR="001740DE" w:rsidRPr="00A0346D">
              <w:rPr>
                <w:szCs w:val="18"/>
                <w:lang w:val="en-AU"/>
              </w:rPr>
              <w:t>Overtime</w:t>
            </w:r>
            <w:r w:rsidR="00C81A9E" w:rsidRPr="00A0346D">
              <w:rPr>
                <w:szCs w:val="18"/>
                <w:lang w:val="en-AU"/>
              </w:rPr>
              <w:tab/>
            </w:r>
          </w:p>
        </w:tc>
        <w:tc>
          <w:tcPr>
            <w:tcW w:w="1256" w:type="dxa"/>
            <w:tcBorders>
              <w:top w:val="nil"/>
              <w:left w:val="nil"/>
              <w:bottom w:val="single" w:sz="6" w:space="0" w:color="auto"/>
              <w:right w:val="nil"/>
            </w:tcBorders>
            <w:shd w:val="clear" w:color="auto" w:fill="FFFFFF"/>
            <w:vAlign w:val="bottom"/>
          </w:tcPr>
          <w:p w14:paraId="4961827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154 600</w:t>
            </w:r>
          </w:p>
        </w:tc>
        <w:tc>
          <w:tcPr>
            <w:tcW w:w="1583" w:type="dxa"/>
            <w:tcBorders>
              <w:top w:val="nil"/>
              <w:left w:val="nil"/>
              <w:bottom w:val="single" w:sz="6" w:space="0" w:color="auto"/>
              <w:right w:val="nil"/>
            </w:tcBorders>
            <w:shd w:val="clear" w:color="auto" w:fill="FFFFFF"/>
            <w:vAlign w:val="bottom"/>
          </w:tcPr>
          <w:p w14:paraId="4961828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120 519</w:t>
            </w:r>
          </w:p>
        </w:tc>
        <w:tc>
          <w:tcPr>
            <w:tcW w:w="1109" w:type="dxa"/>
            <w:tcBorders>
              <w:top w:val="nil"/>
              <w:left w:val="nil"/>
              <w:bottom w:val="single" w:sz="6" w:space="0" w:color="auto"/>
              <w:right w:val="nil"/>
            </w:tcBorders>
            <w:shd w:val="clear" w:color="auto" w:fill="FFFFFF"/>
            <w:vAlign w:val="bottom"/>
          </w:tcPr>
          <w:p w14:paraId="4961828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120 519</w:t>
            </w:r>
          </w:p>
        </w:tc>
      </w:tr>
      <w:tr w:rsidR="001740DE" w:rsidRPr="00A0346D" w14:paraId="49618287" w14:textId="77777777" w:rsidTr="00C81A9E">
        <w:trPr>
          <w:trHeight w:val="20"/>
          <w:jc w:val="center"/>
        </w:trPr>
        <w:tc>
          <w:tcPr>
            <w:tcW w:w="5081" w:type="dxa"/>
            <w:tcBorders>
              <w:left w:val="nil"/>
              <w:bottom w:val="nil"/>
              <w:right w:val="nil"/>
            </w:tcBorders>
            <w:shd w:val="clear" w:color="auto" w:fill="FFFFFF"/>
            <w:vAlign w:val="bottom"/>
          </w:tcPr>
          <w:p w14:paraId="49618283" w14:textId="77777777" w:rsidR="001740DE" w:rsidRPr="00A0346D" w:rsidRDefault="001740DE" w:rsidP="00A21F0D">
            <w:pPr>
              <w:shd w:val="clear" w:color="auto" w:fill="FFFFFF"/>
              <w:tabs>
                <w:tab w:val="left" w:leader="dot" w:pos="4896"/>
              </w:tabs>
              <w:jc w:val="both"/>
              <w:rPr>
                <w:lang w:val="en-AU"/>
              </w:rPr>
            </w:pPr>
          </w:p>
        </w:tc>
        <w:tc>
          <w:tcPr>
            <w:tcW w:w="1256" w:type="dxa"/>
            <w:tcBorders>
              <w:top w:val="single" w:sz="6" w:space="0" w:color="auto"/>
              <w:left w:val="nil"/>
              <w:bottom w:val="single" w:sz="6" w:space="0" w:color="auto"/>
              <w:right w:val="nil"/>
            </w:tcBorders>
            <w:shd w:val="clear" w:color="auto" w:fill="FFFFFF"/>
            <w:vAlign w:val="bottom"/>
          </w:tcPr>
          <w:p w14:paraId="4961828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11 427 700</w:t>
            </w:r>
          </w:p>
        </w:tc>
        <w:tc>
          <w:tcPr>
            <w:tcW w:w="1583" w:type="dxa"/>
            <w:tcBorders>
              <w:top w:val="single" w:sz="6" w:space="0" w:color="auto"/>
              <w:left w:val="nil"/>
              <w:bottom w:val="single" w:sz="6" w:space="0" w:color="auto"/>
              <w:right w:val="nil"/>
            </w:tcBorders>
            <w:shd w:val="clear" w:color="auto" w:fill="FFFFFF"/>
            <w:vAlign w:val="bottom"/>
          </w:tcPr>
          <w:p w14:paraId="4961828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7 432 219</w:t>
            </w:r>
          </w:p>
        </w:tc>
        <w:tc>
          <w:tcPr>
            <w:tcW w:w="1109" w:type="dxa"/>
            <w:tcBorders>
              <w:top w:val="single" w:sz="6" w:space="0" w:color="auto"/>
              <w:left w:val="nil"/>
              <w:bottom w:val="single" w:sz="6" w:space="0" w:color="auto"/>
              <w:right w:val="nil"/>
            </w:tcBorders>
            <w:shd w:val="clear" w:color="auto" w:fill="FFFFFF"/>
            <w:vAlign w:val="bottom"/>
          </w:tcPr>
          <w:p w14:paraId="4961828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7 232 006</w:t>
            </w:r>
          </w:p>
        </w:tc>
      </w:tr>
      <w:tr w:rsidR="001740DE" w:rsidRPr="00A0346D" w14:paraId="4961828C" w14:textId="77777777" w:rsidTr="00C81A9E">
        <w:trPr>
          <w:trHeight w:val="20"/>
          <w:jc w:val="center"/>
        </w:trPr>
        <w:tc>
          <w:tcPr>
            <w:tcW w:w="5081" w:type="dxa"/>
            <w:tcBorders>
              <w:top w:val="nil"/>
              <w:left w:val="nil"/>
              <w:bottom w:val="nil"/>
              <w:right w:val="nil"/>
            </w:tcBorders>
            <w:shd w:val="clear" w:color="auto" w:fill="FFFFFF"/>
            <w:vAlign w:val="bottom"/>
          </w:tcPr>
          <w:p w14:paraId="49618288" w14:textId="77777777" w:rsidR="001740DE" w:rsidRPr="00A0346D" w:rsidRDefault="00774733" w:rsidP="00C81A9E">
            <w:pPr>
              <w:shd w:val="clear" w:color="auto" w:fill="FFFFFF"/>
              <w:tabs>
                <w:tab w:val="left" w:leader="dot" w:pos="4896"/>
              </w:tabs>
              <w:spacing w:before="240"/>
              <w:jc w:val="both"/>
              <w:rPr>
                <w:lang w:val="en-AU"/>
              </w:rPr>
            </w:pPr>
            <w:r w:rsidRPr="00A0346D">
              <w:rPr>
                <w:b/>
                <w:bCs/>
                <w:szCs w:val="18"/>
                <w:lang w:val="en-AU"/>
              </w:rPr>
              <w:t>2.—</w:t>
            </w:r>
            <w:r w:rsidR="001740DE" w:rsidRPr="00A0346D">
              <w:rPr>
                <w:rFonts w:eastAsia="Times New Roman"/>
                <w:b/>
                <w:bCs/>
                <w:szCs w:val="18"/>
                <w:lang w:val="en-AU"/>
              </w:rPr>
              <w:t>Administrative Expenses</w:t>
            </w:r>
            <w:r w:rsidR="001740DE" w:rsidRPr="00A0346D">
              <w:rPr>
                <w:rFonts w:eastAsia="Times New Roman"/>
                <w:szCs w:val="18"/>
                <w:lang w:val="en-AU"/>
              </w:rPr>
              <w:t>—</w:t>
            </w:r>
          </w:p>
        </w:tc>
        <w:tc>
          <w:tcPr>
            <w:tcW w:w="1256" w:type="dxa"/>
            <w:tcBorders>
              <w:top w:val="single" w:sz="6" w:space="0" w:color="auto"/>
              <w:left w:val="nil"/>
              <w:bottom w:val="nil"/>
              <w:right w:val="nil"/>
            </w:tcBorders>
            <w:shd w:val="clear" w:color="auto" w:fill="FFFFFF"/>
            <w:vAlign w:val="bottom"/>
          </w:tcPr>
          <w:p w14:paraId="49618289" w14:textId="77777777" w:rsidR="001740DE" w:rsidRPr="00A0346D" w:rsidRDefault="001740DE" w:rsidP="00A21F0D">
            <w:pPr>
              <w:shd w:val="clear" w:color="auto" w:fill="FFFFFF"/>
              <w:tabs>
                <w:tab w:val="left" w:leader="dot" w:pos="4896"/>
              </w:tabs>
              <w:ind w:right="29"/>
              <w:jc w:val="right"/>
              <w:rPr>
                <w:lang w:val="en-AU"/>
              </w:rPr>
            </w:pPr>
          </w:p>
        </w:tc>
        <w:tc>
          <w:tcPr>
            <w:tcW w:w="1583" w:type="dxa"/>
            <w:tcBorders>
              <w:top w:val="single" w:sz="6" w:space="0" w:color="auto"/>
              <w:left w:val="nil"/>
              <w:bottom w:val="nil"/>
              <w:right w:val="nil"/>
            </w:tcBorders>
            <w:shd w:val="clear" w:color="auto" w:fill="FFFFFF"/>
            <w:vAlign w:val="bottom"/>
          </w:tcPr>
          <w:p w14:paraId="4961828A" w14:textId="77777777" w:rsidR="001740DE" w:rsidRPr="00A0346D" w:rsidRDefault="001740DE" w:rsidP="00A21F0D">
            <w:pPr>
              <w:shd w:val="clear" w:color="auto" w:fill="FFFFFF"/>
              <w:tabs>
                <w:tab w:val="left" w:leader="dot" w:pos="4896"/>
              </w:tabs>
              <w:ind w:right="29"/>
              <w:jc w:val="right"/>
              <w:rPr>
                <w:lang w:val="en-AU"/>
              </w:rPr>
            </w:pPr>
          </w:p>
        </w:tc>
        <w:tc>
          <w:tcPr>
            <w:tcW w:w="1109" w:type="dxa"/>
            <w:tcBorders>
              <w:top w:val="single" w:sz="6" w:space="0" w:color="auto"/>
              <w:left w:val="nil"/>
              <w:bottom w:val="nil"/>
              <w:right w:val="nil"/>
            </w:tcBorders>
            <w:shd w:val="clear" w:color="auto" w:fill="FFFFFF"/>
            <w:vAlign w:val="bottom"/>
          </w:tcPr>
          <w:p w14:paraId="4961828B"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8291" w14:textId="77777777" w:rsidTr="00C81A9E">
        <w:trPr>
          <w:trHeight w:val="20"/>
          <w:jc w:val="center"/>
        </w:trPr>
        <w:tc>
          <w:tcPr>
            <w:tcW w:w="5081" w:type="dxa"/>
            <w:tcBorders>
              <w:top w:val="nil"/>
              <w:left w:val="nil"/>
              <w:right w:val="nil"/>
            </w:tcBorders>
            <w:shd w:val="clear" w:color="auto" w:fill="FFFFFF"/>
            <w:vAlign w:val="bottom"/>
          </w:tcPr>
          <w:p w14:paraId="4961828D" w14:textId="77777777" w:rsidR="001740DE" w:rsidRPr="00A0346D" w:rsidRDefault="00A107E9" w:rsidP="005304C9">
            <w:pPr>
              <w:shd w:val="clear" w:color="auto" w:fill="FFFFFF"/>
              <w:tabs>
                <w:tab w:val="left" w:leader="dot" w:pos="4896"/>
              </w:tabs>
              <w:ind w:left="576" w:hanging="432"/>
              <w:rPr>
                <w:lang w:val="en-AU"/>
              </w:rPr>
            </w:pPr>
            <w:r w:rsidRPr="00A0346D">
              <w:rPr>
                <w:szCs w:val="18"/>
                <w:lang w:val="en-AU"/>
              </w:rPr>
              <w:t xml:space="preserve">01. </w:t>
            </w:r>
            <w:r w:rsidR="001740DE" w:rsidRPr="00A0346D">
              <w:rPr>
                <w:szCs w:val="18"/>
                <w:lang w:val="en-AU"/>
              </w:rPr>
              <w:t>Travelling and subsistence</w:t>
            </w:r>
            <w:r w:rsidR="00C81A9E" w:rsidRPr="00A0346D">
              <w:rPr>
                <w:szCs w:val="18"/>
                <w:lang w:val="en-AU"/>
              </w:rPr>
              <w:tab/>
            </w:r>
          </w:p>
        </w:tc>
        <w:tc>
          <w:tcPr>
            <w:tcW w:w="1256" w:type="dxa"/>
            <w:tcBorders>
              <w:top w:val="nil"/>
              <w:left w:val="nil"/>
              <w:bottom w:val="nil"/>
              <w:right w:val="nil"/>
            </w:tcBorders>
            <w:shd w:val="clear" w:color="auto" w:fill="FFFFFF"/>
            <w:vAlign w:val="bottom"/>
          </w:tcPr>
          <w:p w14:paraId="4961828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323 100</w:t>
            </w:r>
          </w:p>
        </w:tc>
        <w:tc>
          <w:tcPr>
            <w:tcW w:w="1583" w:type="dxa"/>
            <w:tcBorders>
              <w:top w:val="nil"/>
              <w:left w:val="nil"/>
              <w:bottom w:val="nil"/>
              <w:right w:val="nil"/>
            </w:tcBorders>
            <w:shd w:val="clear" w:color="auto" w:fill="FFFFFF"/>
            <w:vAlign w:val="bottom"/>
          </w:tcPr>
          <w:p w14:paraId="4961828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319 790</w:t>
            </w:r>
          </w:p>
        </w:tc>
        <w:tc>
          <w:tcPr>
            <w:tcW w:w="1109" w:type="dxa"/>
            <w:tcBorders>
              <w:top w:val="nil"/>
              <w:left w:val="nil"/>
              <w:bottom w:val="nil"/>
              <w:right w:val="nil"/>
            </w:tcBorders>
            <w:shd w:val="clear" w:color="auto" w:fill="FFFFFF"/>
            <w:vAlign w:val="bottom"/>
          </w:tcPr>
          <w:p w14:paraId="4961829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266 547</w:t>
            </w:r>
          </w:p>
        </w:tc>
      </w:tr>
      <w:tr w:rsidR="001740DE" w:rsidRPr="00A0346D" w14:paraId="49618296" w14:textId="77777777" w:rsidTr="00C81A9E">
        <w:trPr>
          <w:trHeight w:val="20"/>
          <w:jc w:val="center"/>
        </w:trPr>
        <w:tc>
          <w:tcPr>
            <w:tcW w:w="5081" w:type="dxa"/>
            <w:tcBorders>
              <w:left w:val="nil"/>
              <w:right w:val="nil"/>
            </w:tcBorders>
            <w:shd w:val="clear" w:color="auto" w:fill="FFFFFF"/>
            <w:vAlign w:val="bottom"/>
          </w:tcPr>
          <w:p w14:paraId="49618292" w14:textId="77777777" w:rsidR="001740DE" w:rsidRPr="00A0346D" w:rsidRDefault="00A107E9" w:rsidP="005304C9">
            <w:pPr>
              <w:shd w:val="clear" w:color="auto" w:fill="FFFFFF"/>
              <w:tabs>
                <w:tab w:val="left" w:leader="dot" w:pos="4896"/>
              </w:tabs>
              <w:ind w:left="576" w:hanging="432"/>
              <w:rPr>
                <w:lang w:val="en-AU"/>
              </w:rPr>
            </w:pPr>
            <w:r w:rsidRPr="00A0346D">
              <w:rPr>
                <w:szCs w:val="18"/>
                <w:lang w:val="en-AU"/>
              </w:rPr>
              <w:t xml:space="preserve">02. </w:t>
            </w:r>
            <w:r w:rsidR="001740DE" w:rsidRPr="00A0346D">
              <w:rPr>
                <w:szCs w:val="18"/>
                <w:lang w:val="en-AU"/>
              </w:rPr>
              <w:t>Office requisites and equipment, stationery and printing</w:t>
            </w:r>
          </w:p>
        </w:tc>
        <w:tc>
          <w:tcPr>
            <w:tcW w:w="1256" w:type="dxa"/>
            <w:tcBorders>
              <w:top w:val="nil"/>
              <w:left w:val="nil"/>
              <w:bottom w:val="nil"/>
              <w:right w:val="nil"/>
            </w:tcBorders>
            <w:shd w:val="clear" w:color="auto" w:fill="FFFFFF"/>
            <w:vAlign w:val="bottom"/>
          </w:tcPr>
          <w:p w14:paraId="4961829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102 100</w:t>
            </w:r>
          </w:p>
        </w:tc>
        <w:tc>
          <w:tcPr>
            <w:tcW w:w="1583" w:type="dxa"/>
            <w:tcBorders>
              <w:top w:val="nil"/>
              <w:left w:val="nil"/>
              <w:bottom w:val="nil"/>
              <w:right w:val="nil"/>
            </w:tcBorders>
            <w:shd w:val="clear" w:color="auto" w:fill="FFFFFF"/>
            <w:vAlign w:val="bottom"/>
          </w:tcPr>
          <w:p w14:paraId="4961829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122 497</w:t>
            </w:r>
          </w:p>
        </w:tc>
        <w:tc>
          <w:tcPr>
            <w:tcW w:w="1109" w:type="dxa"/>
            <w:tcBorders>
              <w:top w:val="nil"/>
              <w:left w:val="nil"/>
              <w:bottom w:val="nil"/>
              <w:right w:val="nil"/>
            </w:tcBorders>
            <w:shd w:val="clear" w:color="auto" w:fill="FFFFFF"/>
            <w:vAlign w:val="bottom"/>
          </w:tcPr>
          <w:p w14:paraId="4961829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101 485</w:t>
            </w:r>
          </w:p>
        </w:tc>
      </w:tr>
      <w:tr w:rsidR="001740DE" w:rsidRPr="00A0346D" w14:paraId="4961829B" w14:textId="77777777" w:rsidTr="00C81A9E">
        <w:trPr>
          <w:trHeight w:val="20"/>
          <w:jc w:val="center"/>
        </w:trPr>
        <w:tc>
          <w:tcPr>
            <w:tcW w:w="5081" w:type="dxa"/>
            <w:tcBorders>
              <w:left w:val="nil"/>
              <w:bottom w:val="nil"/>
              <w:right w:val="nil"/>
            </w:tcBorders>
            <w:shd w:val="clear" w:color="auto" w:fill="FFFFFF"/>
            <w:vAlign w:val="bottom"/>
          </w:tcPr>
          <w:p w14:paraId="49618297" w14:textId="77777777" w:rsidR="001740DE" w:rsidRPr="00A0346D" w:rsidRDefault="00A107E9" w:rsidP="005304C9">
            <w:pPr>
              <w:shd w:val="clear" w:color="auto" w:fill="FFFFFF"/>
              <w:tabs>
                <w:tab w:val="left" w:leader="dot" w:pos="4896"/>
              </w:tabs>
              <w:ind w:left="576" w:hanging="432"/>
              <w:rPr>
                <w:lang w:val="en-AU"/>
              </w:rPr>
            </w:pPr>
            <w:r w:rsidRPr="00A0346D">
              <w:rPr>
                <w:szCs w:val="18"/>
                <w:lang w:val="en-AU"/>
              </w:rPr>
              <w:t xml:space="preserve">03. </w:t>
            </w:r>
            <w:r w:rsidR="001740DE" w:rsidRPr="00A0346D">
              <w:rPr>
                <w:szCs w:val="18"/>
                <w:lang w:val="en-AU"/>
              </w:rPr>
              <w:t>Postage, telegrams and telephone services</w:t>
            </w:r>
            <w:r w:rsidR="00C81A9E" w:rsidRPr="00A0346D">
              <w:rPr>
                <w:szCs w:val="18"/>
                <w:lang w:val="en-AU"/>
              </w:rPr>
              <w:tab/>
            </w:r>
          </w:p>
        </w:tc>
        <w:tc>
          <w:tcPr>
            <w:tcW w:w="1256" w:type="dxa"/>
            <w:tcBorders>
              <w:top w:val="nil"/>
              <w:left w:val="nil"/>
              <w:bottom w:val="nil"/>
              <w:right w:val="nil"/>
            </w:tcBorders>
            <w:shd w:val="clear" w:color="auto" w:fill="FFFFFF"/>
            <w:vAlign w:val="bottom"/>
          </w:tcPr>
          <w:p w14:paraId="4961829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250 000</w:t>
            </w:r>
          </w:p>
        </w:tc>
        <w:tc>
          <w:tcPr>
            <w:tcW w:w="1583" w:type="dxa"/>
            <w:tcBorders>
              <w:top w:val="nil"/>
              <w:left w:val="nil"/>
              <w:bottom w:val="nil"/>
              <w:right w:val="nil"/>
            </w:tcBorders>
            <w:shd w:val="clear" w:color="auto" w:fill="FFFFFF"/>
            <w:vAlign w:val="bottom"/>
          </w:tcPr>
          <w:p w14:paraId="49618299"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109" w:type="dxa"/>
            <w:tcBorders>
              <w:top w:val="nil"/>
              <w:left w:val="nil"/>
              <w:bottom w:val="nil"/>
              <w:right w:val="nil"/>
            </w:tcBorders>
            <w:shd w:val="clear" w:color="auto" w:fill="FFFFFF"/>
            <w:vAlign w:val="bottom"/>
          </w:tcPr>
          <w:p w14:paraId="4961829A"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r>
      <w:tr w:rsidR="001740DE" w:rsidRPr="00A0346D" w14:paraId="496182A0" w14:textId="77777777" w:rsidTr="00C81A9E">
        <w:trPr>
          <w:trHeight w:val="20"/>
          <w:jc w:val="center"/>
        </w:trPr>
        <w:tc>
          <w:tcPr>
            <w:tcW w:w="5081" w:type="dxa"/>
            <w:tcBorders>
              <w:top w:val="nil"/>
              <w:left w:val="nil"/>
              <w:right w:val="nil"/>
            </w:tcBorders>
            <w:shd w:val="clear" w:color="auto" w:fill="FFFFFF"/>
            <w:vAlign w:val="bottom"/>
          </w:tcPr>
          <w:p w14:paraId="4961829C" w14:textId="77777777" w:rsidR="001740DE" w:rsidRPr="00A0346D" w:rsidRDefault="00A107E9" w:rsidP="005304C9">
            <w:pPr>
              <w:shd w:val="clear" w:color="auto" w:fill="FFFFFF"/>
              <w:tabs>
                <w:tab w:val="left" w:leader="dot" w:pos="4896"/>
              </w:tabs>
              <w:ind w:left="576" w:hanging="432"/>
              <w:rPr>
                <w:lang w:val="en-AU"/>
              </w:rPr>
            </w:pPr>
            <w:r w:rsidRPr="00A0346D">
              <w:rPr>
                <w:szCs w:val="18"/>
                <w:lang w:val="en-AU"/>
              </w:rPr>
              <w:t xml:space="preserve">04. </w:t>
            </w:r>
            <w:r w:rsidR="001740DE" w:rsidRPr="00A0346D">
              <w:rPr>
                <w:szCs w:val="18"/>
                <w:lang w:val="en-AU"/>
              </w:rPr>
              <w:t>Motor vehicles</w:t>
            </w:r>
            <w:r w:rsidR="001740DE" w:rsidRPr="00A0346D">
              <w:rPr>
                <w:rFonts w:eastAsia="Times New Roman"/>
                <w:szCs w:val="18"/>
                <w:lang w:val="en-AU"/>
              </w:rPr>
              <w:t>—Hire, maintenance and running expenses</w:t>
            </w:r>
            <w:r w:rsidR="00C81A9E" w:rsidRPr="00A0346D">
              <w:rPr>
                <w:rFonts w:eastAsia="Times New Roman"/>
                <w:szCs w:val="18"/>
                <w:lang w:val="en-AU"/>
              </w:rPr>
              <w:tab/>
            </w:r>
          </w:p>
        </w:tc>
        <w:tc>
          <w:tcPr>
            <w:tcW w:w="1256" w:type="dxa"/>
            <w:tcBorders>
              <w:top w:val="nil"/>
              <w:left w:val="nil"/>
              <w:bottom w:val="nil"/>
              <w:right w:val="nil"/>
            </w:tcBorders>
            <w:shd w:val="clear" w:color="auto" w:fill="FFFFFF"/>
            <w:vAlign w:val="bottom"/>
          </w:tcPr>
          <w:p w14:paraId="4961829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11 100</w:t>
            </w:r>
          </w:p>
        </w:tc>
        <w:tc>
          <w:tcPr>
            <w:tcW w:w="1583" w:type="dxa"/>
            <w:tcBorders>
              <w:top w:val="nil"/>
              <w:left w:val="nil"/>
              <w:bottom w:val="nil"/>
              <w:right w:val="nil"/>
            </w:tcBorders>
            <w:shd w:val="clear" w:color="auto" w:fill="FFFFFF"/>
            <w:vAlign w:val="bottom"/>
          </w:tcPr>
          <w:p w14:paraId="4961829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2 945</w:t>
            </w:r>
          </w:p>
        </w:tc>
        <w:tc>
          <w:tcPr>
            <w:tcW w:w="1109" w:type="dxa"/>
            <w:tcBorders>
              <w:top w:val="nil"/>
              <w:left w:val="nil"/>
              <w:bottom w:val="nil"/>
              <w:right w:val="nil"/>
            </w:tcBorders>
            <w:shd w:val="clear" w:color="auto" w:fill="FFFFFF"/>
            <w:vAlign w:val="bottom"/>
          </w:tcPr>
          <w:p w14:paraId="4961829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1 585</w:t>
            </w:r>
          </w:p>
        </w:tc>
      </w:tr>
      <w:tr w:rsidR="001740DE" w:rsidRPr="00A0346D" w14:paraId="496182A5" w14:textId="77777777" w:rsidTr="00C81A9E">
        <w:trPr>
          <w:trHeight w:val="20"/>
          <w:jc w:val="center"/>
        </w:trPr>
        <w:tc>
          <w:tcPr>
            <w:tcW w:w="5081" w:type="dxa"/>
            <w:tcBorders>
              <w:left w:val="nil"/>
              <w:right w:val="nil"/>
            </w:tcBorders>
            <w:shd w:val="clear" w:color="auto" w:fill="FFFFFF"/>
            <w:vAlign w:val="bottom"/>
          </w:tcPr>
          <w:p w14:paraId="496182A1" w14:textId="77777777" w:rsidR="001740DE" w:rsidRPr="00A0346D" w:rsidRDefault="00A107E9" w:rsidP="005304C9">
            <w:pPr>
              <w:shd w:val="clear" w:color="auto" w:fill="FFFFFF"/>
              <w:tabs>
                <w:tab w:val="left" w:leader="dot" w:pos="4896"/>
              </w:tabs>
              <w:ind w:left="576" w:hanging="432"/>
              <w:rPr>
                <w:lang w:val="en-AU"/>
              </w:rPr>
            </w:pPr>
            <w:r w:rsidRPr="00A0346D">
              <w:rPr>
                <w:szCs w:val="18"/>
                <w:lang w:val="en-AU"/>
              </w:rPr>
              <w:t xml:space="preserve">05. </w:t>
            </w:r>
            <w:r w:rsidR="001740DE" w:rsidRPr="00A0346D">
              <w:rPr>
                <w:szCs w:val="18"/>
                <w:lang w:val="en-AU"/>
              </w:rPr>
              <w:t>Computer services</w:t>
            </w:r>
            <w:r w:rsidR="00C81A9E" w:rsidRPr="00A0346D">
              <w:rPr>
                <w:szCs w:val="18"/>
                <w:lang w:val="en-AU"/>
              </w:rPr>
              <w:tab/>
            </w:r>
          </w:p>
        </w:tc>
        <w:tc>
          <w:tcPr>
            <w:tcW w:w="1256" w:type="dxa"/>
            <w:tcBorders>
              <w:top w:val="nil"/>
              <w:left w:val="nil"/>
              <w:bottom w:val="nil"/>
              <w:right w:val="nil"/>
            </w:tcBorders>
            <w:shd w:val="clear" w:color="auto" w:fill="FFFFFF"/>
            <w:vAlign w:val="bottom"/>
          </w:tcPr>
          <w:p w14:paraId="496182A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2 189 700</w:t>
            </w:r>
          </w:p>
        </w:tc>
        <w:tc>
          <w:tcPr>
            <w:tcW w:w="1583" w:type="dxa"/>
            <w:tcBorders>
              <w:top w:val="nil"/>
              <w:left w:val="nil"/>
              <w:bottom w:val="nil"/>
              <w:right w:val="nil"/>
            </w:tcBorders>
            <w:shd w:val="clear" w:color="auto" w:fill="FFFFFF"/>
            <w:vAlign w:val="bottom"/>
          </w:tcPr>
          <w:p w14:paraId="496182A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1 024 452</w:t>
            </w:r>
          </w:p>
        </w:tc>
        <w:tc>
          <w:tcPr>
            <w:tcW w:w="1109" w:type="dxa"/>
            <w:tcBorders>
              <w:top w:val="nil"/>
              <w:left w:val="nil"/>
              <w:bottom w:val="nil"/>
              <w:right w:val="nil"/>
            </w:tcBorders>
            <w:shd w:val="clear" w:color="auto" w:fill="FFFFFF"/>
            <w:vAlign w:val="bottom"/>
          </w:tcPr>
          <w:p w14:paraId="496182A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1 024 452</w:t>
            </w:r>
          </w:p>
        </w:tc>
      </w:tr>
      <w:tr w:rsidR="001740DE" w:rsidRPr="00A0346D" w14:paraId="496182AA" w14:textId="77777777" w:rsidTr="00C81A9E">
        <w:trPr>
          <w:trHeight w:val="20"/>
          <w:jc w:val="center"/>
        </w:trPr>
        <w:tc>
          <w:tcPr>
            <w:tcW w:w="5081" w:type="dxa"/>
            <w:tcBorders>
              <w:left w:val="nil"/>
              <w:right w:val="nil"/>
            </w:tcBorders>
            <w:shd w:val="clear" w:color="auto" w:fill="FFFFFF"/>
            <w:vAlign w:val="bottom"/>
          </w:tcPr>
          <w:p w14:paraId="496182A6" w14:textId="77B37760" w:rsidR="001740DE" w:rsidRPr="00A0346D" w:rsidRDefault="00A107E9" w:rsidP="005304C9">
            <w:pPr>
              <w:shd w:val="clear" w:color="auto" w:fill="FFFFFF"/>
              <w:tabs>
                <w:tab w:val="left" w:leader="dot" w:pos="4896"/>
              </w:tabs>
              <w:ind w:left="576" w:hanging="432"/>
              <w:rPr>
                <w:lang w:val="en-AU"/>
              </w:rPr>
            </w:pPr>
            <w:r w:rsidRPr="00A0346D">
              <w:rPr>
                <w:szCs w:val="18"/>
                <w:lang w:val="en-AU"/>
              </w:rPr>
              <w:t xml:space="preserve">06. </w:t>
            </w:r>
            <w:r w:rsidR="001740DE" w:rsidRPr="00A0346D">
              <w:rPr>
                <w:szCs w:val="18"/>
                <w:lang w:val="en-AU"/>
              </w:rPr>
              <w:t>Consultants and part</w:t>
            </w:r>
            <w:r w:rsidR="00A0346D">
              <w:rPr>
                <w:szCs w:val="18"/>
                <w:lang w:val="en-AU"/>
              </w:rPr>
              <w:noBreakHyphen/>
            </w:r>
            <w:r w:rsidR="001740DE" w:rsidRPr="00A0346D">
              <w:rPr>
                <w:szCs w:val="18"/>
                <w:lang w:val="en-AU"/>
              </w:rPr>
              <w:t>time members of committees</w:t>
            </w:r>
            <w:r w:rsidR="001740DE" w:rsidRPr="00A0346D">
              <w:rPr>
                <w:rFonts w:eastAsia="Times New Roman"/>
                <w:szCs w:val="18"/>
                <w:lang w:val="en-AU"/>
              </w:rPr>
              <w:t>—Fees</w:t>
            </w:r>
          </w:p>
        </w:tc>
        <w:tc>
          <w:tcPr>
            <w:tcW w:w="1256" w:type="dxa"/>
            <w:tcBorders>
              <w:top w:val="nil"/>
              <w:left w:val="nil"/>
              <w:bottom w:val="nil"/>
              <w:right w:val="nil"/>
            </w:tcBorders>
            <w:shd w:val="clear" w:color="auto" w:fill="FFFFFF"/>
            <w:vAlign w:val="bottom"/>
          </w:tcPr>
          <w:p w14:paraId="496182A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237 000</w:t>
            </w:r>
          </w:p>
        </w:tc>
        <w:tc>
          <w:tcPr>
            <w:tcW w:w="1583" w:type="dxa"/>
            <w:tcBorders>
              <w:top w:val="nil"/>
              <w:left w:val="nil"/>
              <w:bottom w:val="nil"/>
              <w:right w:val="nil"/>
            </w:tcBorders>
            <w:shd w:val="clear" w:color="auto" w:fill="FFFFFF"/>
            <w:vAlign w:val="bottom"/>
          </w:tcPr>
          <w:p w14:paraId="496182A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287 194</w:t>
            </w:r>
          </w:p>
        </w:tc>
        <w:tc>
          <w:tcPr>
            <w:tcW w:w="1109" w:type="dxa"/>
            <w:tcBorders>
              <w:top w:val="nil"/>
              <w:left w:val="nil"/>
              <w:bottom w:val="nil"/>
              <w:right w:val="nil"/>
            </w:tcBorders>
            <w:shd w:val="clear" w:color="auto" w:fill="FFFFFF"/>
            <w:vAlign w:val="bottom"/>
          </w:tcPr>
          <w:p w14:paraId="496182A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257 959</w:t>
            </w:r>
          </w:p>
        </w:tc>
      </w:tr>
      <w:tr w:rsidR="001740DE" w:rsidRPr="00A0346D" w14:paraId="496182AF" w14:textId="77777777" w:rsidTr="00C81A9E">
        <w:trPr>
          <w:trHeight w:val="20"/>
          <w:jc w:val="center"/>
        </w:trPr>
        <w:tc>
          <w:tcPr>
            <w:tcW w:w="5081" w:type="dxa"/>
            <w:tcBorders>
              <w:left w:val="nil"/>
              <w:right w:val="nil"/>
            </w:tcBorders>
            <w:shd w:val="clear" w:color="auto" w:fill="FFFFFF"/>
            <w:vAlign w:val="bottom"/>
          </w:tcPr>
          <w:p w14:paraId="496182AB" w14:textId="77777777" w:rsidR="001740DE" w:rsidRPr="00A0346D" w:rsidRDefault="00A107E9" w:rsidP="005304C9">
            <w:pPr>
              <w:shd w:val="clear" w:color="auto" w:fill="FFFFFF"/>
              <w:tabs>
                <w:tab w:val="left" w:leader="dot" w:pos="4896"/>
              </w:tabs>
              <w:ind w:left="576" w:hanging="432"/>
              <w:rPr>
                <w:lang w:val="en-AU"/>
              </w:rPr>
            </w:pPr>
            <w:r w:rsidRPr="00A0346D">
              <w:rPr>
                <w:szCs w:val="18"/>
                <w:lang w:val="en-AU"/>
              </w:rPr>
              <w:t xml:space="preserve">07. </w:t>
            </w:r>
            <w:r w:rsidR="001740DE" w:rsidRPr="00A0346D">
              <w:rPr>
                <w:szCs w:val="18"/>
                <w:lang w:val="en-AU"/>
              </w:rPr>
              <w:t>Incidental and other expenditure</w:t>
            </w:r>
            <w:r w:rsidR="00C81A9E" w:rsidRPr="00A0346D">
              <w:rPr>
                <w:szCs w:val="18"/>
                <w:lang w:val="en-AU"/>
              </w:rPr>
              <w:tab/>
            </w:r>
          </w:p>
        </w:tc>
        <w:tc>
          <w:tcPr>
            <w:tcW w:w="1256" w:type="dxa"/>
            <w:tcBorders>
              <w:top w:val="nil"/>
              <w:left w:val="nil"/>
              <w:bottom w:val="single" w:sz="6" w:space="0" w:color="auto"/>
              <w:right w:val="nil"/>
            </w:tcBorders>
            <w:shd w:val="clear" w:color="auto" w:fill="FFFFFF"/>
            <w:vAlign w:val="bottom"/>
          </w:tcPr>
          <w:p w14:paraId="496182A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819 100</w:t>
            </w:r>
          </w:p>
        </w:tc>
        <w:tc>
          <w:tcPr>
            <w:tcW w:w="1583" w:type="dxa"/>
            <w:tcBorders>
              <w:top w:val="nil"/>
              <w:left w:val="nil"/>
              <w:bottom w:val="single" w:sz="6" w:space="0" w:color="auto"/>
              <w:right w:val="nil"/>
            </w:tcBorders>
            <w:shd w:val="clear" w:color="auto" w:fill="FFFFFF"/>
            <w:vAlign w:val="bottom"/>
          </w:tcPr>
          <w:p w14:paraId="496182A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764 748</w:t>
            </w:r>
          </w:p>
        </w:tc>
        <w:tc>
          <w:tcPr>
            <w:tcW w:w="1109" w:type="dxa"/>
            <w:tcBorders>
              <w:top w:val="nil"/>
              <w:left w:val="nil"/>
              <w:bottom w:val="single" w:sz="6" w:space="0" w:color="auto"/>
              <w:right w:val="nil"/>
            </w:tcBorders>
            <w:shd w:val="clear" w:color="auto" w:fill="FFFFFF"/>
            <w:vAlign w:val="bottom"/>
          </w:tcPr>
          <w:p w14:paraId="496182A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731 698</w:t>
            </w:r>
          </w:p>
        </w:tc>
      </w:tr>
      <w:tr w:rsidR="001740DE" w:rsidRPr="00A0346D" w14:paraId="496182B4" w14:textId="77777777" w:rsidTr="00C81A9E">
        <w:trPr>
          <w:trHeight w:val="20"/>
          <w:jc w:val="center"/>
        </w:trPr>
        <w:tc>
          <w:tcPr>
            <w:tcW w:w="5081" w:type="dxa"/>
            <w:tcBorders>
              <w:left w:val="nil"/>
              <w:right w:val="nil"/>
            </w:tcBorders>
            <w:shd w:val="clear" w:color="auto" w:fill="FFFFFF"/>
            <w:vAlign w:val="bottom"/>
          </w:tcPr>
          <w:p w14:paraId="496182B0" w14:textId="77777777" w:rsidR="001740DE" w:rsidRPr="00A0346D" w:rsidRDefault="001740DE" w:rsidP="00A21F0D">
            <w:pPr>
              <w:shd w:val="clear" w:color="auto" w:fill="FFFFFF"/>
              <w:tabs>
                <w:tab w:val="left" w:leader="dot" w:pos="4896"/>
              </w:tabs>
              <w:jc w:val="both"/>
              <w:rPr>
                <w:lang w:val="en-AU"/>
              </w:rPr>
            </w:pPr>
          </w:p>
        </w:tc>
        <w:tc>
          <w:tcPr>
            <w:tcW w:w="1256" w:type="dxa"/>
            <w:tcBorders>
              <w:top w:val="single" w:sz="6" w:space="0" w:color="auto"/>
              <w:left w:val="nil"/>
              <w:bottom w:val="single" w:sz="6" w:space="0" w:color="auto"/>
              <w:right w:val="nil"/>
            </w:tcBorders>
            <w:shd w:val="clear" w:color="auto" w:fill="FFFFFF"/>
            <w:vAlign w:val="bottom"/>
          </w:tcPr>
          <w:p w14:paraId="496182B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3 932 100</w:t>
            </w:r>
          </w:p>
        </w:tc>
        <w:tc>
          <w:tcPr>
            <w:tcW w:w="1583" w:type="dxa"/>
            <w:tcBorders>
              <w:top w:val="single" w:sz="6" w:space="0" w:color="auto"/>
              <w:left w:val="nil"/>
              <w:bottom w:val="single" w:sz="6" w:space="0" w:color="auto"/>
              <w:right w:val="nil"/>
            </w:tcBorders>
            <w:shd w:val="clear" w:color="auto" w:fill="FFFFFF"/>
            <w:vAlign w:val="bottom"/>
          </w:tcPr>
          <w:p w14:paraId="496182B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2 521 626</w:t>
            </w:r>
          </w:p>
        </w:tc>
        <w:tc>
          <w:tcPr>
            <w:tcW w:w="1109" w:type="dxa"/>
            <w:tcBorders>
              <w:top w:val="single" w:sz="6" w:space="0" w:color="auto"/>
              <w:left w:val="nil"/>
              <w:bottom w:val="single" w:sz="6" w:space="0" w:color="auto"/>
              <w:right w:val="nil"/>
            </w:tcBorders>
            <w:shd w:val="clear" w:color="auto" w:fill="FFFFFF"/>
            <w:vAlign w:val="bottom"/>
          </w:tcPr>
          <w:p w14:paraId="496182B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2 383 726</w:t>
            </w:r>
          </w:p>
        </w:tc>
      </w:tr>
      <w:tr w:rsidR="001740DE" w:rsidRPr="00A0346D" w14:paraId="496182B9" w14:textId="77777777" w:rsidTr="00C81A9E">
        <w:trPr>
          <w:trHeight w:val="20"/>
          <w:jc w:val="center"/>
        </w:trPr>
        <w:tc>
          <w:tcPr>
            <w:tcW w:w="5081" w:type="dxa"/>
            <w:tcBorders>
              <w:left w:val="nil"/>
              <w:bottom w:val="nil"/>
              <w:right w:val="nil"/>
            </w:tcBorders>
            <w:shd w:val="clear" w:color="auto" w:fill="FFFFFF"/>
            <w:vAlign w:val="bottom"/>
          </w:tcPr>
          <w:p w14:paraId="496182B5" w14:textId="77777777" w:rsidR="001740DE" w:rsidRPr="00A0346D" w:rsidRDefault="00774733" w:rsidP="00C81A9E">
            <w:pPr>
              <w:shd w:val="clear" w:color="auto" w:fill="FFFFFF"/>
              <w:tabs>
                <w:tab w:val="left" w:leader="dot" w:pos="4896"/>
              </w:tabs>
              <w:spacing w:before="240"/>
              <w:jc w:val="both"/>
              <w:rPr>
                <w:lang w:val="en-AU"/>
              </w:rPr>
            </w:pPr>
            <w:r w:rsidRPr="00A0346D">
              <w:rPr>
                <w:b/>
                <w:bCs/>
                <w:szCs w:val="18"/>
                <w:lang w:val="en-AU"/>
              </w:rPr>
              <w:t>3.—</w:t>
            </w:r>
            <w:r w:rsidR="001740DE" w:rsidRPr="00A0346D">
              <w:rPr>
                <w:rFonts w:eastAsia="Times New Roman"/>
                <w:b/>
                <w:bCs/>
                <w:szCs w:val="18"/>
                <w:lang w:val="en-AU"/>
              </w:rPr>
              <w:t>Other Services</w:t>
            </w:r>
            <w:r w:rsidR="001740DE" w:rsidRPr="00A0346D">
              <w:rPr>
                <w:rFonts w:eastAsia="Times New Roman"/>
                <w:szCs w:val="18"/>
                <w:lang w:val="en-AU"/>
              </w:rPr>
              <w:t>—</w:t>
            </w:r>
          </w:p>
        </w:tc>
        <w:tc>
          <w:tcPr>
            <w:tcW w:w="1256" w:type="dxa"/>
            <w:tcBorders>
              <w:top w:val="single" w:sz="6" w:space="0" w:color="auto"/>
              <w:left w:val="nil"/>
              <w:bottom w:val="nil"/>
              <w:right w:val="nil"/>
            </w:tcBorders>
            <w:shd w:val="clear" w:color="auto" w:fill="FFFFFF"/>
            <w:vAlign w:val="bottom"/>
          </w:tcPr>
          <w:p w14:paraId="496182B6" w14:textId="77777777" w:rsidR="001740DE" w:rsidRPr="00A0346D" w:rsidRDefault="001740DE" w:rsidP="00A21F0D">
            <w:pPr>
              <w:shd w:val="clear" w:color="auto" w:fill="FFFFFF"/>
              <w:tabs>
                <w:tab w:val="left" w:leader="dot" w:pos="4896"/>
              </w:tabs>
              <w:ind w:right="29"/>
              <w:jc w:val="right"/>
              <w:rPr>
                <w:lang w:val="en-AU"/>
              </w:rPr>
            </w:pPr>
          </w:p>
        </w:tc>
        <w:tc>
          <w:tcPr>
            <w:tcW w:w="1583" w:type="dxa"/>
            <w:tcBorders>
              <w:top w:val="single" w:sz="6" w:space="0" w:color="auto"/>
              <w:left w:val="nil"/>
              <w:bottom w:val="nil"/>
              <w:right w:val="nil"/>
            </w:tcBorders>
            <w:shd w:val="clear" w:color="auto" w:fill="FFFFFF"/>
            <w:vAlign w:val="bottom"/>
          </w:tcPr>
          <w:p w14:paraId="496182B7" w14:textId="77777777" w:rsidR="001740DE" w:rsidRPr="00A0346D" w:rsidRDefault="001740DE" w:rsidP="00A21F0D">
            <w:pPr>
              <w:shd w:val="clear" w:color="auto" w:fill="FFFFFF"/>
              <w:tabs>
                <w:tab w:val="left" w:leader="dot" w:pos="4896"/>
              </w:tabs>
              <w:ind w:right="29"/>
              <w:jc w:val="right"/>
              <w:rPr>
                <w:lang w:val="en-AU"/>
              </w:rPr>
            </w:pPr>
          </w:p>
        </w:tc>
        <w:tc>
          <w:tcPr>
            <w:tcW w:w="1109" w:type="dxa"/>
            <w:tcBorders>
              <w:top w:val="single" w:sz="6" w:space="0" w:color="auto"/>
              <w:left w:val="nil"/>
              <w:bottom w:val="nil"/>
              <w:right w:val="nil"/>
            </w:tcBorders>
            <w:shd w:val="clear" w:color="auto" w:fill="FFFFFF"/>
            <w:vAlign w:val="bottom"/>
          </w:tcPr>
          <w:p w14:paraId="496182B8"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82BE" w14:textId="77777777" w:rsidTr="00C81A9E">
        <w:trPr>
          <w:trHeight w:val="20"/>
          <w:jc w:val="center"/>
        </w:trPr>
        <w:tc>
          <w:tcPr>
            <w:tcW w:w="5081" w:type="dxa"/>
            <w:tcBorders>
              <w:top w:val="nil"/>
              <w:left w:val="nil"/>
              <w:right w:val="nil"/>
            </w:tcBorders>
            <w:shd w:val="clear" w:color="auto" w:fill="FFFFFF"/>
            <w:vAlign w:val="bottom"/>
          </w:tcPr>
          <w:p w14:paraId="496182BA" w14:textId="77777777" w:rsidR="001740DE" w:rsidRPr="00A0346D" w:rsidRDefault="00A107E9" w:rsidP="005304C9">
            <w:pPr>
              <w:shd w:val="clear" w:color="auto" w:fill="FFFFFF"/>
              <w:tabs>
                <w:tab w:val="left" w:leader="dot" w:pos="4896"/>
              </w:tabs>
              <w:ind w:left="576" w:hanging="432"/>
              <w:rPr>
                <w:lang w:val="en-AU"/>
              </w:rPr>
            </w:pPr>
            <w:r w:rsidRPr="00A0346D">
              <w:rPr>
                <w:szCs w:val="18"/>
                <w:lang w:val="en-AU"/>
              </w:rPr>
              <w:t xml:space="preserve">01. </w:t>
            </w:r>
            <w:r w:rsidR="001740DE" w:rsidRPr="00A0346D">
              <w:rPr>
                <w:szCs w:val="18"/>
                <w:lang w:val="en-AU"/>
              </w:rPr>
              <w:t xml:space="preserve">Payments pursuant to section </w:t>
            </w:r>
            <w:r w:rsidR="001740DE" w:rsidRPr="00A0346D">
              <w:rPr>
                <w:smallCaps/>
                <w:szCs w:val="18"/>
                <w:lang w:val="en-AU"/>
              </w:rPr>
              <w:t xml:space="preserve">34a </w:t>
            </w:r>
            <w:r w:rsidR="001740DE" w:rsidRPr="00A0346D">
              <w:rPr>
                <w:szCs w:val="18"/>
                <w:lang w:val="en-AU"/>
              </w:rPr>
              <w:t xml:space="preserve">(1) of the </w:t>
            </w:r>
            <w:r w:rsidR="001740DE" w:rsidRPr="00A0346D">
              <w:rPr>
                <w:i/>
                <w:iCs/>
                <w:szCs w:val="18"/>
                <w:lang w:val="en-AU"/>
              </w:rPr>
              <w:t>Audit Act 1901</w:t>
            </w:r>
            <w:r w:rsidR="00C81A9E" w:rsidRPr="00A0346D">
              <w:rPr>
                <w:i/>
                <w:iCs/>
                <w:szCs w:val="18"/>
                <w:lang w:val="en-AU"/>
              </w:rPr>
              <w:tab/>
            </w:r>
          </w:p>
        </w:tc>
        <w:tc>
          <w:tcPr>
            <w:tcW w:w="1256" w:type="dxa"/>
            <w:tcBorders>
              <w:top w:val="nil"/>
              <w:left w:val="nil"/>
              <w:bottom w:val="nil"/>
              <w:right w:val="nil"/>
            </w:tcBorders>
            <w:shd w:val="clear" w:color="auto" w:fill="FFFFFF"/>
            <w:vAlign w:val="bottom"/>
          </w:tcPr>
          <w:p w14:paraId="496182B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38 700</w:t>
            </w:r>
          </w:p>
        </w:tc>
        <w:tc>
          <w:tcPr>
            <w:tcW w:w="1583" w:type="dxa"/>
            <w:tcBorders>
              <w:top w:val="nil"/>
              <w:left w:val="nil"/>
              <w:bottom w:val="nil"/>
              <w:right w:val="nil"/>
            </w:tcBorders>
            <w:shd w:val="clear" w:color="auto" w:fill="FFFFFF"/>
            <w:vAlign w:val="bottom"/>
          </w:tcPr>
          <w:p w14:paraId="496182B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55 100</w:t>
            </w:r>
          </w:p>
        </w:tc>
        <w:tc>
          <w:tcPr>
            <w:tcW w:w="1109" w:type="dxa"/>
            <w:tcBorders>
              <w:top w:val="nil"/>
              <w:left w:val="nil"/>
              <w:bottom w:val="nil"/>
              <w:right w:val="nil"/>
            </w:tcBorders>
            <w:shd w:val="clear" w:color="auto" w:fill="FFFFFF"/>
            <w:vAlign w:val="bottom"/>
          </w:tcPr>
          <w:p w14:paraId="496182B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48 772</w:t>
            </w:r>
          </w:p>
        </w:tc>
      </w:tr>
      <w:tr w:rsidR="001740DE" w:rsidRPr="00A0346D" w14:paraId="496182C3" w14:textId="77777777" w:rsidTr="00C81A9E">
        <w:trPr>
          <w:trHeight w:val="20"/>
          <w:jc w:val="center"/>
        </w:trPr>
        <w:tc>
          <w:tcPr>
            <w:tcW w:w="5081" w:type="dxa"/>
            <w:tcBorders>
              <w:left w:val="nil"/>
              <w:right w:val="nil"/>
            </w:tcBorders>
            <w:shd w:val="clear" w:color="auto" w:fill="FFFFFF"/>
            <w:vAlign w:val="bottom"/>
          </w:tcPr>
          <w:p w14:paraId="496182BF" w14:textId="77777777" w:rsidR="001740DE" w:rsidRPr="00A0346D" w:rsidRDefault="00A107E9" w:rsidP="005304C9">
            <w:pPr>
              <w:shd w:val="clear" w:color="auto" w:fill="FFFFFF"/>
              <w:tabs>
                <w:tab w:val="left" w:leader="dot" w:pos="4896"/>
              </w:tabs>
              <w:ind w:left="576" w:hanging="432"/>
              <w:rPr>
                <w:lang w:val="en-AU"/>
              </w:rPr>
            </w:pPr>
            <w:r w:rsidRPr="00A0346D">
              <w:rPr>
                <w:szCs w:val="18"/>
                <w:lang w:val="en-AU"/>
              </w:rPr>
              <w:t xml:space="preserve">02. </w:t>
            </w:r>
            <w:r w:rsidR="001740DE" w:rsidRPr="00A0346D">
              <w:rPr>
                <w:szCs w:val="18"/>
                <w:lang w:val="en-AU"/>
              </w:rPr>
              <w:t>Issue of national symbols</w:t>
            </w:r>
            <w:r w:rsidR="00C81A9E" w:rsidRPr="00A0346D">
              <w:rPr>
                <w:szCs w:val="18"/>
                <w:lang w:val="en-AU"/>
              </w:rPr>
              <w:tab/>
            </w:r>
          </w:p>
        </w:tc>
        <w:tc>
          <w:tcPr>
            <w:tcW w:w="1256" w:type="dxa"/>
            <w:tcBorders>
              <w:top w:val="nil"/>
              <w:left w:val="nil"/>
              <w:bottom w:val="nil"/>
              <w:right w:val="nil"/>
            </w:tcBorders>
            <w:shd w:val="clear" w:color="auto" w:fill="FFFFFF"/>
            <w:vAlign w:val="bottom"/>
          </w:tcPr>
          <w:p w14:paraId="496182C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31 500</w:t>
            </w:r>
          </w:p>
        </w:tc>
        <w:tc>
          <w:tcPr>
            <w:tcW w:w="1583" w:type="dxa"/>
            <w:tcBorders>
              <w:top w:val="nil"/>
              <w:left w:val="nil"/>
              <w:bottom w:val="nil"/>
              <w:right w:val="nil"/>
            </w:tcBorders>
            <w:shd w:val="clear" w:color="auto" w:fill="FFFFFF"/>
            <w:vAlign w:val="bottom"/>
          </w:tcPr>
          <w:p w14:paraId="496182C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61 700</w:t>
            </w:r>
          </w:p>
        </w:tc>
        <w:tc>
          <w:tcPr>
            <w:tcW w:w="1109" w:type="dxa"/>
            <w:tcBorders>
              <w:top w:val="nil"/>
              <w:left w:val="nil"/>
              <w:bottom w:val="nil"/>
              <w:right w:val="nil"/>
            </w:tcBorders>
            <w:shd w:val="clear" w:color="auto" w:fill="FFFFFF"/>
            <w:vAlign w:val="bottom"/>
          </w:tcPr>
          <w:p w14:paraId="496182C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57 039</w:t>
            </w:r>
          </w:p>
        </w:tc>
      </w:tr>
      <w:tr w:rsidR="001740DE" w:rsidRPr="00A0346D" w14:paraId="496182C8" w14:textId="77777777" w:rsidTr="00C81A9E">
        <w:trPr>
          <w:trHeight w:val="20"/>
          <w:jc w:val="center"/>
        </w:trPr>
        <w:tc>
          <w:tcPr>
            <w:tcW w:w="5081" w:type="dxa"/>
            <w:tcBorders>
              <w:left w:val="nil"/>
              <w:bottom w:val="nil"/>
              <w:right w:val="nil"/>
            </w:tcBorders>
            <w:shd w:val="clear" w:color="auto" w:fill="FFFFFF"/>
            <w:vAlign w:val="bottom"/>
          </w:tcPr>
          <w:p w14:paraId="496182C4" w14:textId="49C5A803" w:rsidR="001740DE" w:rsidRPr="00A0346D" w:rsidRDefault="00A107E9" w:rsidP="005304C9">
            <w:pPr>
              <w:shd w:val="clear" w:color="auto" w:fill="FFFFFF"/>
              <w:tabs>
                <w:tab w:val="left" w:leader="dot" w:pos="4896"/>
              </w:tabs>
              <w:ind w:left="576" w:hanging="432"/>
              <w:rPr>
                <w:lang w:val="en-AU"/>
              </w:rPr>
            </w:pPr>
            <w:r w:rsidRPr="00A0346D">
              <w:rPr>
                <w:szCs w:val="18"/>
                <w:lang w:val="en-AU"/>
              </w:rPr>
              <w:t xml:space="preserve">03. </w:t>
            </w:r>
            <w:r w:rsidR="001740DE" w:rsidRPr="00A0346D">
              <w:rPr>
                <w:szCs w:val="18"/>
                <w:lang w:val="en-AU"/>
              </w:rPr>
              <w:t>Joint Commonwealth</w:t>
            </w:r>
            <w:r w:rsidR="00A0346D">
              <w:rPr>
                <w:szCs w:val="18"/>
                <w:lang w:val="en-AU"/>
              </w:rPr>
              <w:noBreakHyphen/>
            </w:r>
            <w:r w:rsidR="001740DE" w:rsidRPr="00A0346D">
              <w:rPr>
                <w:szCs w:val="18"/>
                <w:lang w:val="en-AU"/>
              </w:rPr>
              <w:t>State Task Force on Drugs</w:t>
            </w:r>
            <w:r w:rsidR="00C81A9E" w:rsidRPr="00A0346D">
              <w:rPr>
                <w:szCs w:val="18"/>
                <w:lang w:val="en-AU"/>
              </w:rPr>
              <w:tab/>
            </w:r>
          </w:p>
        </w:tc>
        <w:tc>
          <w:tcPr>
            <w:tcW w:w="1256" w:type="dxa"/>
            <w:tcBorders>
              <w:top w:val="nil"/>
              <w:left w:val="nil"/>
              <w:bottom w:val="nil"/>
              <w:right w:val="nil"/>
            </w:tcBorders>
            <w:shd w:val="clear" w:color="auto" w:fill="FFFFFF"/>
            <w:vAlign w:val="bottom"/>
          </w:tcPr>
          <w:p w14:paraId="496182C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190 800</w:t>
            </w:r>
          </w:p>
        </w:tc>
        <w:tc>
          <w:tcPr>
            <w:tcW w:w="1583" w:type="dxa"/>
            <w:tcBorders>
              <w:top w:val="nil"/>
              <w:left w:val="nil"/>
              <w:bottom w:val="nil"/>
              <w:right w:val="nil"/>
            </w:tcBorders>
            <w:shd w:val="clear" w:color="auto" w:fill="FFFFFF"/>
            <w:vAlign w:val="bottom"/>
          </w:tcPr>
          <w:p w14:paraId="496182C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218 000</w:t>
            </w:r>
          </w:p>
        </w:tc>
        <w:tc>
          <w:tcPr>
            <w:tcW w:w="1109" w:type="dxa"/>
            <w:tcBorders>
              <w:top w:val="nil"/>
              <w:left w:val="nil"/>
              <w:bottom w:val="nil"/>
              <w:right w:val="nil"/>
            </w:tcBorders>
            <w:shd w:val="clear" w:color="auto" w:fill="FFFFFF"/>
            <w:vAlign w:val="bottom"/>
          </w:tcPr>
          <w:p w14:paraId="496182C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213 927</w:t>
            </w:r>
          </w:p>
        </w:tc>
      </w:tr>
      <w:tr w:rsidR="001740DE" w:rsidRPr="00A0346D" w14:paraId="496182CD" w14:textId="77777777" w:rsidTr="00C81A9E">
        <w:trPr>
          <w:trHeight w:val="20"/>
          <w:jc w:val="center"/>
        </w:trPr>
        <w:tc>
          <w:tcPr>
            <w:tcW w:w="5081" w:type="dxa"/>
            <w:tcBorders>
              <w:top w:val="nil"/>
              <w:left w:val="nil"/>
              <w:right w:val="nil"/>
            </w:tcBorders>
            <w:shd w:val="clear" w:color="auto" w:fill="FFFFFF"/>
            <w:vAlign w:val="bottom"/>
          </w:tcPr>
          <w:p w14:paraId="496182C9" w14:textId="77777777" w:rsidR="001740DE" w:rsidRPr="00A0346D" w:rsidRDefault="00A107E9" w:rsidP="005304C9">
            <w:pPr>
              <w:shd w:val="clear" w:color="auto" w:fill="FFFFFF"/>
              <w:tabs>
                <w:tab w:val="left" w:leader="dot" w:pos="4896"/>
              </w:tabs>
              <w:ind w:left="576" w:hanging="432"/>
              <w:rPr>
                <w:lang w:val="en-AU"/>
              </w:rPr>
            </w:pPr>
            <w:r w:rsidRPr="00A0346D">
              <w:rPr>
                <w:szCs w:val="18"/>
                <w:lang w:val="en-AU"/>
              </w:rPr>
              <w:t xml:space="preserve">04. </w:t>
            </w:r>
            <w:r w:rsidR="001740DE" w:rsidRPr="00A0346D">
              <w:rPr>
                <w:szCs w:val="18"/>
                <w:lang w:val="en-AU"/>
              </w:rPr>
              <w:t>Anzac Awards</w:t>
            </w:r>
            <w:r w:rsidR="001740DE" w:rsidRPr="00A0346D">
              <w:rPr>
                <w:rFonts w:eastAsia="Times New Roman"/>
                <w:szCs w:val="18"/>
                <w:lang w:val="en-AU"/>
              </w:rPr>
              <w:t>—Contribution to costs</w:t>
            </w:r>
            <w:r w:rsidR="00C81A9E" w:rsidRPr="00A0346D">
              <w:rPr>
                <w:rFonts w:eastAsia="Times New Roman"/>
                <w:szCs w:val="18"/>
                <w:lang w:val="en-AU"/>
              </w:rPr>
              <w:tab/>
            </w:r>
          </w:p>
        </w:tc>
        <w:tc>
          <w:tcPr>
            <w:tcW w:w="1256" w:type="dxa"/>
            <w:tcBorders>
              <w:top w:val="nil"/>
              <w:left w:val="nil"/>
              <w:bottom w:val="nil"/>
              <w:right w:val="nil"/>
            </w:tcBorders>
            <w:shd w:val="clear" w:color="auto" w:fill="FFFFFF"/>
            <w:vAlign w:val="bottom"/>
          </w:tcPr>
          <w:p w14:paraId="496182C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1 000</w:t>
            </w:r>
          </w:p>
        </w:tc>
        <w:tc>
          <w:tcPr>
            <w:tcW w:w="1583" w:type="dxa"/>
            <w:tcBorders>
              <w:top w:val="nil"/>
              <w:left w:val="nil"/>
              <w:bottom w:val="nil"/>
              <w:right w:val="nil"/>
            </w:tcBorders>
            <w:shd w:val="clear" w:color="auto" w:fill="FFFFFF"/>
            <w:vAlign w:val="bottom"/>
          </w:tcPr>
          <w:p w14:paraId="496182C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1 500</w:t>
            </w:r>
          </w:p>
        </w:tc>
        <w:tc>
          <w:tcPr>
            <w:tcW w:w="1109" w:type="dxa"/>
            <w:tcBorders>
              <w:top w:val="nil"/>
              <w:left w:val="nil"/>
              <w:bottom w:val="nil"/>
              <w:right w:val="nil"/>
            </w:tcBorders>
            <w:shd w:val="clear" w:color="auto" w:fill="FFFFFF"/>
            <w:vAlign w:val="bottom"/>
          </w:tcPr>
          <w:p w14:paraId="496182CC"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r>
      <w:tr w:rsidR="001740DE" w:rsidRPr="00A0346D" w14:paraId="496182D2" w14:textId="77777777" w:rsidTr="00C81A9E">
        <w:trPr>
          <w:trHeight w:val="20"/>
          <w:jc w:val="center"/>
        </w:trPr>
        <w:tc>
          <w:tcPr>
            <w:tcW w:w="5081" w:type="dxa"/>
            <w:tcBorders>
              <w:left w:val="nil"/>
              <w:right w:val="nil"/>
            </w:tcBorders>
            <w:shd w:val="clear" w:color="auto" w:fill="FFFFFF"/>
            <w:vAlign w:val="bottom"/>
          </w:tcPr>
          <w:p w14:paraId="496182CE" w14:textId="77777777" w:rsidR="001740DE" w:rsidRPr="00A0346D" w:rsidRDefault="00A107E9" w:rsidP="005304C9">
            <w:pPr>
              <w:shd w:val="clear" w:color="auto" w:fill="FFFFFF"/>
              <w:tabs>
                <w:tab w:val="left" w:leader="dot" w:pos="4896"/>
              </w:tabs>
              <w:ind w:left="576" w:hanging="432"/>
              <w:rPr>
                <w:lang w:val="en-AU"/>
              </w:rPr>
            </w:pPr>
            <w:r w:rsidRPr="00A0346D">
              <w:rPr>
                <w:szCs w:val="18"/>
                <w:lang w:val="en-AU"/>
              </w:rPr>
              <w:t xml:space="preserve">05. </w:t>
            </w:r>
            <w:r w:rsidR="001740DE" w:rsidRPr="00A0346D">
              <w:rPr>
                <w:szCs w:val="18"/>
                <w:lang w:val="en-AU"/>
              </w:rPr>
              <w:t>Royal Commission on the Activities of the Federated Ship Painters and Dockers Union</w:t>
            </w:r>
            <w:r w:rsidR="00C81A9E" w:rsidRPr="00A0346D">
              <w:rPr>
                <w:szCs w:val="18"/>
                <w:lang w:val="en-AU"/>
              </w:rPr>
              <w:tab/>
            </w:r>
          </w:p>
        </w:tc>
        <w:tc>
          <w:tcPr>
            <w:tcW w:w="1256" w:type="dxa"/>
            <w:tcBorders>
              <w:top w:val="nil"/>
              <w:left w:val="nil"/>
              <w:bottom w:val="nil"/>
              <w:right w:val="nil"/>
            </w:tcBorders>
            <w:shd w:val="clear" w:color="auto" w:fill="FFFFFF"/>
            <w:vAlign w:val="bottom"/>
          </w:tcPr>
          <w:p w14:paraId="496182C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1 631 000</w:t>
            </w:r>
          </w:p>
        </w:tc>
        <w:tc>
          <w:tcPr>
            <w:tcW w:w="1583" w:type="dxa"/>
            <w:tcBorders>
              <w:top w:val="nil"/>
              <w:left w:val="nil"/>
              <w:bottom w:val="nil"/>
              <w:right w:val="nil"/>
            </w:tcBorders>
            <w:shd w:val="clear" w:color="auto" w:fill="FFFFFF"/>
            <w:vAlign w:val="bottom"/>
          </w:tcPr>
          <w:p w14:paraId="496182D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2 102 146</w:t>
            </w:r>
          </w:p>
        </w:tc>
        <w:tc>
          <w:tcPr>
            <w:tcW w:w="1109" w:type="dxa"/>
            <w:tcBorders>
              <w:top w:val="nil"/>
              <w:left w:val="nil"/>
              <w:bottom w:val="nil"/>
              <w:right w:val="nil"/>
            </w:tcBorders>
            <w:shd w:val="clear" w:color="auto" w:fill="FFFFFF"/>
            <w:vAlign w:val="bottom"/>
          </w:tcPr>
          <w:p w14:paraId="496182D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1 875 780</w:t>
            </w:r>
          </w:p>
        </w:tc>
      </w:tr>
      <w:tr w:rsidR="001740DE" w:rsidRPr="00A0346D" w14:paraId="496182D7" w14:textId="77777777" w:rsidTr="00C81A9E">
        <w:trPr>
          <w:trHeight w:val="20"/>
          <w:jc w:val="center"/>
        </w:trPr>
        <w:tc>
          <w:tcPr>
            <w:tcW w:w="5081" w:type="dxa"/>
            <w:tcBorders>
              <w:left w:val="nil"/>
              <w:bottom w:val="nil"/>
              <w:right w:val="nil"/>
            </w:tcBorders>
            <w:shd w:val="clear" w:color="auto" w:fill="FFFFFF"/>
            <w:vAlign w:val="bottom"/>
          </w:tcPr>
          <w:p w14:paraId="496182D3" w14:textId="77777777" w:rsidR="001740DE" w:rsidRPr="00A0346D" w:rsidRDefault="00A107E9" w:rsidP="005304C9">
            <w:pPr>
              <w:shd w:val="clear" w:color="auto" w:fill="FFFFFF"/>
              <w:tabs>
                <w:tab w:val="left" w:leader="dot" w:pos="4896"/>
              </w:tabs>
              <w:ind w:left="576" w:hanging="432"/>
              <w:rPr>
                <w:lang w:val="en-AU"/>
              </w:rPr>
            </w:pPr>
            <w:r w:rsidRPr="00A0346D">
              <w:rPr>
                <w:szCs w:val="18"/>
                <w:lang w:val="en-AU"/>
              </w:rPr>
              <w:t xml:space="preserve">06. </w:t>
            </w:r>
            <w:r w:rsidR="001740DE" w:rsidRPr="00A0346D">
              <w:rPr>
                <w:szCs w:val="18"/>
                <w:lang w:val="en-AU"/>
              </w:rPr>
              <w:t>Royal Commission of Inquiry into Drug Trafficking</w:t>
            </w:r>
            <w:r w:rsidR="00C81A9E" w:rsidRPr="00A0346D">
              <w:rPr>
                <w:szCs w:val="18"/>
                <w:lang w:val="en-AU"/>
              </w:rPr>
              <w:tab/>
            </w:r>
          </w:p>
        </w:tc>
        <w:tc>
          <w:tcPr>
            <w:tcW w:w="1256" w:type="dxa"/>
            <w:tcBorders>
              <w:top w:val="nil"/>
              <w:left w:val="nil"/>
              <w:bottom w:val="nil"/>
              <w:right w:val="nil"/>
            </w:tcBorders>
            <w:shd w:val="clear" w:color="auto" w:fill="FFFFFF"/>
            <w:vAlign w:val="bottom"/>
          </w:tcPr>
          <w:p w14:paraId="496182D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1 433 200</w:t>
            </w:r>
          </w:p>
        </w:tc>
        <w:tc>
          <w:tcPr>
            <w:tcW w:w="1583" w:type="dxa"/>
            <w:tcBorders>
              <w:top w:val="nil"/>
              <w:left w:val="nil"/>
              <w:bottom w:val="nil"/>
              <w:right w:val="nil"/>
            </w:tcBorders>
            <w:shd w:val="clear" w:color="auto" w:fill="FFFFFF"/>
            <w:vAlign w:val="bottom"/>
          </w:tcPr>
          <w:p w14:paraId="496182D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1 752 100</w:t>
            </w:r>
          </w:p>
        </w:tc>
        <w:tc>
          <w:tcPr>
            <w:tcW w:w="1109" w:type="dxa"/>
            <w:tcBorders>
              <w:top w:val="nil"/>
              <w:left w:val="nil"/>
              <w:bottom w:val="nil"/>
              <w:right w:val="nil"/>
            </w:tcBorders>
            <w:shd w:val="clear" w:color="auto" w:fill="FFFFFF"/>
            <w:vAlign w:val="bottom"/>
          </w:tcPr>
          <w:p w14:paraId="496182D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1 540 724</w:t>
            </w:r>
          </w:p>
        </w:tc>
      </w:tr>
      <w:tr w:rsidR="001740DE" w:rsidRPr="00A0346D" w14:paraId="496182DC" w14:textId="77777777" w:rsidTr="00C81A9E">
        <w:trPr>
          <w:trHeight w:val="20"/>
          <w:jc w:val="center"/>
        </w:trPr>
        <w:tc>
          <w:tcPr>
            <w:tcW w:w="5081" w:type="dxa"/>
            <w:tcBorders>
              <w:top w:val="nil"/>
              <w:left w:val="nil"/>
              <w:right w:val="nil"/>
            </w:tcBorders>
            <w:shd w:val="clear" w:color="auto" w:fill="FFFFFF"/>
            <w:vAlign w:val="bottom"/>
          </w:tcPr>
          <w:p w14:paraId="496182D8" w14:textId="77777777" w:rsidR="001740DE" w:rsidRPr="00A0346D" w:rsidRDefault="00A107E9" w:rsidP="005304C9">
            <w:pPr>
              <w:shd w:val="clear" w:color="auto" w:fill="FFFFFF"/>
              <w:tabs>
                <w:tab w:val="left" w:leader="dot" w:pos="4896"/>
              </w:tabs>
              <w:ind w:left="576" w:hanging="432"/>
              <w:rPr>
                <w:lang w:val="en-AU"/>
              </w:rPr>
            </w:pPr>
            <w:r w:rsidRPr="00A0346D">
              <w:rPr>
                <w:szCs w:val="18"/>
                <w:lang w:val="en-AU"/>
              </w:rPr>
              <w:t xml:space="preserve">07. </w:t>
            </w:r>
            <w:r w:rsidR="001740DE" w:rsidRPr="00A0346D">
              <w:rPr>
                <w:szCs w:val="18"/>
                <w:lang w:val="en-AU"/>
              </w:rPr>
              <w:t>Political exchange program</w:t>
            </w:r>
            <w:r w:rsidR="00C81A9E" w:rsidRPr="00A0346D">
              <w:rPr>
                <w:szCs w:val="18"/>
                <w:lang w:val="en-AU"/>
              </w:rPr>
              <w:tab/>
            </w:r>
          </w:p>
        </w:tc>
        <w:tc>
          <w:tcPr>
            <w:tcW w:w="1256" w:type="dxa"/>
            <w:tcBorders>
              <w:top w:val="nil"/>
              <w:left w:val="nil"/>
              <w:bottom w:val="nil"/>
              <w:right w:val="nil"/>
            </w:tcBorders>
            <w:shd w:val="clear" w:color="auto" w:fill="FFFFFF"/>
            <w:vAlign w:val="bottom"/>
          </w:tcPr>
          <w:p w14:paraId="496182D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90 500</w:t>
            </w:r>
          </w:p>
        </w:tc>
        <w:tc>
          <w:tcPr>
            <w:tcW w:w="1583" w:type="dxa"/>
            <w:tcBorders>
              <w:top w:val="nil"/>
              <w:left w:val="nil"/>
              <w:bottom w:val="nil"/>
              <w:right w:val="nil"/>
            </w:tcBorders>
            <w:shd w:val="clear" w:color="auto" w:fill="FFFFFF"/>
            <w:vAlign w:val="bottom"/>
          </w:tcPr>
          <w:p w14:paraId="496182D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90 000</w:t>
            </w:r>
          </w:p>
        </w:tc>
        <w:tc>
          <w:tcPr>
            <w:tcW w:w="1109" w:type="dxa"/>
            <w:tcBorders>
              <w:top w:val="nil"/>
              <w:left w:val="nil"/>
              <w:bottom w:val="nil"/>
              <w:right w:val="nil"/>
            </w:tcBorders>
            <w:shd w:val="clear" w:color="auto" w:fill="FFFFFF"/>
            <w:vAlign w:val="bottom"/>
          </w:tcPr>
          <w:p w14:paraId="496182D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79 314</w:t>
            </w:r>
          </w:p>
        </w:tc>
      </w:tr>
      <w:tr w:rsidR="001740DE" w:rsidRPr="00A0346D" w14:paraId="496182E1" w14:textId="77777777" w:rsidTr="00C81A9E">
        <w:trPr>
          <w:trHeight w:val="20"/>
          <w:jc w:val="center"/>
        </w:trPr>
        <w:tc>
          <w:tcPr>
            <w:tcW w:w="5081" w:type="dxa"/>
            <w:tcBorders>
              <w:left w:val="nil"/>
              <w:right w:val="nil"/>
            </w:tcBorders>
            <w:shd w:val="clear" w:color="auto" w:fill="FFFFFF"/>
            <w:vAlign w:val="bottom"/>
          </w:tcPr>
          <w:p w14:paraId="496182DD" w14:textId="77777777" w:rsidR="001740DE" w:rsidRPr="00A0346D" w:rsidRDefault="00A107E9" w:rsidP="005304C9">
            <w:pPr>
              <w:shd w:val="clear" w:color="auto" w:fill="FFFFFF"/>
              <w:tabs>
                <w:tab w:val="left" w:leader="dot" w:pos="4896"/>
              </w:tabs>
              <w:ind w:left="576" w:hanging="432"/>
              <w:rPr>
                <w:lang w:val="en-AU"/>
              </w:rPr>
            </w:pPr>
            <w:r w:rsidRPr="00A0346D">
              <w:rPr>
                <w:szCs w:val="18"/>
                <w:lang w:val="en-AU"/>
              </w:rPr>
              <w:t xml:space="preserve">08. </w:t>
            </w:r>
            <w:r w:rsidR="001740DE" w:rsidRPr="00A0346D">
              <w:rPr>
                <w:szCs w:val="18"/>
                <w:lang w:val="en-AU"/>
              </w:rPr>
              <w:t>National Police Research Unit</w:t>
            </w:r>
            <w:r w:rsidR="00C81A9E" w:rsidRPr="00A0346D">
              <w:rPr>
                <w:szCs w:val="18"/>
                <w:lang w:val="en-AU"/>
              </w:rPr>
              <w:tab/>
            </w:r>
          </w:p>
        </w:tc>
        <w:tc>
          <w:tcPr>
            <w:tcW w:w="1256" w:type="dxa"/>
            <w:tcBorders>
              <w:top w:val="nil"/>
              <w:left w:val="nil"/>
              <w:bottom w:val="nil"/>
              <w:right w:val="nil"/>
            </w:tcBorders>
            <w:shd w:val="clear" w:color="auto" w:fill="FFFFFF"/>
            <w:vAlign w:val="bottom"/>
          </w:tcPr>
          <w:p w14:paraId="496182D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350 000</w:t>
            </w:r>
          </w:p>
        </w:tc>
        <w:tc>
          <w:tcPr>
            <w:tcW w:w="1583" w:type="dxa"/>
            <w:tcBorders>
              <w:top w:val="nil"/>
              <w:left w:val="nil"/>
              <w:bottom w:val="nil"/>
              <w:right w:val="nil"/>
            </w:tcBorders>
            <w:shd w:val="clear" w:color="auto" w:fill="FFFFFF"/>
            <w:vAlign w:val="bottom"/>
          </w:tcPr>
          <w:p w14:paraId="496182D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154 900</w:t>
            </w:r>
          </w:p>
        </w:tc>
        <w:tc>
          <w:tcPr>
            <w:tcW w:w="1109" w:type="dxa"/>
            <w:tcBorders>
              <w:top w:val="nil"/>
              <w:left w:val="nil"/>
              <w:bottom w:val="nil"/>
              <w:right w:val="nil"/>
            </w:tcBorders>
            <w:shd w:val="clear" w:color="auto" w:fill="FFFFFF"/>
            <w:vAlign w:val="bottom"/>
          </w:tcPr>
          <w:p w14:paraId="496182E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154 831</w:t>
            </w:r>
          </w:p>
        </w:tc>
      </w:tr>
      <w:tr w:rsidR="001740DE" w:rsidRPr="00A0346D" w14:paraId="496182E6" w14:textId="77777777" w:rsidTr="00C81A9E">
        <w:trPr>
          <w:trHeight w:val="20"/>
          <w:jc w:val="center"/>
        </w:trPr>
        <w:tc>
          <w:tcPr>
            <w:tcW w:w="5081" w:type="dxa"/>
            <w:tcBorders>
              <w:left w:val="nil"/>
              <w:right w:val="nil"/>
            </w:tcBorders>
            <w:shd w:val="clear" w:color="auto" w:fill="FFFFFF"/>
            <w:vAlign w:val="bottom"/>
          </w:tcPr>
          <w:p w14:paraId="496182E2" w14:textId="77777777" w:rsidR="001740DE" w:rsidRPr="00A0346D" w:rsidRDefault="00A107E9" w:rsidP="005304C9">
            <w:pPr>
              <w:shd w:val="clear" w:color="auto" w:fill="FFFFFF"/>
              <w:tabs>
                <w:tab w:val="left" w:leader="dot" w:pos="4896"/>
              </w:tabs>
              <w:ind w:left="576" w:hanging="432"/>
              <w:rPr>
                <w:lang w:val="en-AU"/>
              </w:rPr>
            </w:pPr>
            <w:r w:rsidRPr="00A0346D">
              <w:rPr>
                <w:szCs w:val="18"/>
                <w:lang w:val="en-AU"/>
              </w:rPr>
              <w:t xml:space="preserve">09. </w:t>
            </w:r>
            <w:r w:rsidR="001740DE" w:rsidRPr="00A0346D">
              <w:rPr>
                <w:szCs w:val="18"/>
                <w:lang w:val="en-AU"/>
              </w:rPr>
              <w:t>Review of the National Capital Development Commission</w:t>
            </w:r>
            <w:r w:rsidR="00C81A9E" w:rsidRPr="00A0346D">
              <w:rPr>
                <w:szCs w:val="18"/>
                <w:lang w:val="en-AU"/>
              </w:rPr>
              <w:tab/>
            </w:r>
          </w:p>
        </w:tc>
        <w:tc>
          <w:tcPr>
            <w:tcW w:w="1256" w:type="dxa"/>
            <w:tcBorders>
              <w:top w:val="nil"/>
              <w:left w:val="nil"/>
              <w:bottom w:val="nil"/>
              <w:right w:val="nil"/>
            </w:tcBorders>
            <w:shd w:val="clear" w:color="auto" w:fill="FFFFFF"/>
            <w:vAlign w:val="bottom"/>
          </w:tcPr>
          <w:p w14:paraId="496182E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21 400</w:t>
            </w:r>
          </w:p>
        </w:tc>
        <w:tc>
          <w:tcPr>
            <w:tcW w:w="1583" w:type="dxa"/>
            <w:tcBorders>
              <w:top w:val="nil"/>
              <w:left w:val="nil"/>
              <w:bottom w:val="nil"/>
              <w:right w:val="nil"/>
            </w:tcBorders>
            <w:shd w:val="clear" w:color="auto" w:fill="FFFFFF"/>
            <w:vAlign w:val="bottom"/>
          </w:tcPr>
          <w:p w14:paraId="496182E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117 400</w:t>
            </w:r>
          </w:p>
        </w:tc>
        <w:tc>
          <w:tcPr>
            <w:tcW w:w="1109" w:type="dxa"/>
            <w:tcBorders>
              <w:top w:val="nil"/>
              <w:left w:val="nil"/>
              <w:bottom w:val="nil"/>
              <w:right w:val="nil"/>
            </w:tcBorders>
            <w:shd w:val="clear" w:color="auto" w:fill="FFFFFF"/>
            <w:vAlign w:val="bottom"/>
          </w:tcPr>
          <w:p w14:paraId="496182E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94 852</w:t>
            </w:r>
          </w:p>
        </w:tc>
      </w:tr>
      <w:tr w:rsidR="001740DE" w:rsidRPr="00A0346D" w14:paraId="496182EB" w14:textId="77777777" w:rsidTr="00C81A9E">
        <w:trPr>
          <w:trHeight w:val="20"/>
          <w:jc w:val="center"/>
        </w:trPr>
        <w:tc>
          <w:tcPr>
            <w:tcW w:w="5081" w:type="dxa"/>
            <w:tcBorders>
              <w:left w:val="nil"/>
              <w:right w:val="nil"/>
            </w:tcBorders>
            <w:shd w:val="clear" w:color="auto" w:fill="FFFFFF"/>
            <w:vAlign w:val="bottom"/>
          </w:tcPr>
          <w:p w14:paraId="496182E7" w14:textId="77777777" w:rsidR="001740DE" w:rsidRPr="00A0346D" w:rsidRDefault="00A107E9" w:rsidP="005304C9">
            <w:pPr>
              <w:shd w:val="clear" w:color="auto" w:fill="FFFFFF"/>
              <w:tabs>
                <w:tab w:val="left" w:leader="dot" w:pos="4896"/>
              </w:tabs>
              <w:ind w:left="576" w:hanging="432"/>
              <w:rPr>
                <w:lang w:val="en-AU"/>
              </w:rPr>
            </w:pPr>
            <w:r w:rsidRPr="00A0346D">
              <w:rPr>
                <w:szCs w:val="18"/>
                <w:lang w:val="en-AU"/>
              </w:rPr>
              <w:t xml:space="preserve">10. </w:t>
            </w:r>
            <w:r w:rsidR="001740DE" w:rsidRPr="00A0346D">
              <w:rPr>
                <w:szCs w:val="18"/>
                <w:lang w:val="en-AU"/>
              </w:rPr>
              <w:t>Independent Inquiry into Government Laboratory Services and Facilities</w:t>
            </w:r>
            <w:r w:rsidR="00C81A9E" w:rsidRPr="00A0346D">
              <w:rPr>
                <w:szCs w:val="18"/>
                <w:lang w:val="en-AU"/>
              </w:rPr>
              <w:tab/>
            </w:r>
          </w:p>
        </w:tc>
        <w:tc>
          <w:tcPr>
            <w:tcW w:w="1256" w:type="dxa"/>
            <w:tcBorders>
              <w:top w:val="nil"/>
              <w:left w:val="nil"/>
              <w:bottom w:val="nil"/>
              <w:right w:val="nil"/>
            </w:tcBorders>
            <w:shd w:val="clear" w:color="auto" w:fill="FFFFFF"/>
            <w:vAlign w:val="bottom"/>
          </w:tcPr>
          <w:p w14:paraId="496182E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84 000</w:t>
            </w:r>
          </w:p>
        </w:tc>
        <w:tc>
          <w:tcPr>
            <w:tcW w:w="1583" w:type="dxa"/>
            <w:tcBorders>
              <w:top w:val="nil"/>
              <w:left w:val="nil"/>
              <w:bottom w:val="nil"/>
              <w:right w:val="nil"/>
            </w:tcBorders>
            <w:shd w:val="clear" w:color="auto" w:fill="FFFFFF"/>
            <w:vAlign w:val="bottom"/>
          </w:tcPr>
          <w:p w14:paraId="496182E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339 600</w:t>
            </w:r>
          </w:p>
        </w:tc>
        <w:tc>
          <w:tcPr>
            <w:tcW w:w="1109" w:type="dxa"/>
            <w:tcBorders>
              <w:top w:val="nil"/>
              <w:left w:val="nil"/>
              <w:bottom w:val="nil"/>
              <w:right w:val="nil"/>
            </w:tcBorders>
            <w:shd w:val="clear" w:color="auto" w:fill="FFFFFF"/>
            <w:vAlign w:val="bottom"/>
          </w:tcPr>
          <w:p w14:paraId="496182E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182 410</w:t>
            </w:r>
          </w:p>
        </w:tc>
      </w:tr>
      <w:tr w:rsidR="001740DE" w:rsidRPr="00A0346D" w14:paraId="496182F0" w14:textId="77777777" w:rsidTr="00C81A9E">
        <w:trPr>
          <w:trHeight w:val="20"/>
          <w:jc w:val="center"/>
        </w:trPr>
        <w:tc>
          <w:tcPr>
            <w:tcW w:w="5081" w:type="dxa"/>
            <w:tcBorders>
              <w:left w:val="nil"/>
              <w:right w:val="nil"/>
            </w:tcBorders>
            <w:shd w:val="clear" w:color="auto" w:fill="FFFFFF"/>
            <w:vAlign w:val="bottom"/>
          </w:tcPr>
          <w:p w14:paraId="496182EC" w14:textId="17D9B368" w:rsidR="001740DE" w:rsidRPr="00A0346D" w:rsidRDefault="00A107E9" w:rsidP="005304C9">
            <w:pPr>
              <w:shd w:val="clear" w:color="auto" w:fill="FFFFFF"/>
              <w:tabs>
                <w:tab w:val="left" w:leader="dot" w:pos="4896"/>
              </w:tabs>
              <w:ind w:left="576" w:hanging="432"/>
              <w:rPr>
                <w:lang w:val="en-AU"/>
              </w:rPr>
            </w:pPr>
            <w:r w:rsidRPr="00A0346D">
              <w:rPr>
                <w:szCs w:val="18"/>
                <w:lang w:val="en-AU"/>
              </w:rPr>
              <w:t xml:space="preserve">11. </w:t>
            </w:r>
            <w:r w:rsidR="001740DE" w:rsidRPr="00A0346D">
              <w:rPr>
                <w:szCs w:val="18"/>
                <w:lang w:val="en-AU"/>
              </w:rPr>
              <w:t>Standing Advisory Committee on Commonwealth/ State Co</w:t>
            </w:r>
            <w:r w:rsidR="00A0346D">
              <w:rPr>
                <w:szCs w:val="18"/>
                <w:lang w:val="en-AU"/>
              </w:rPr>
              <w:noBreakHyphen/>
            </w:r>
            <w:r w:rsidR="001740DE" w:rsidRPr="00A0346D">
              <w:rPr>
                <w:szCs w:val="18"/>
                <w:lang w:val="en-AU"/>
              </w:rPr>
              <w:t>operation for Protection against Violence</w:t>
            </w:r>
            <w:r w:rsidR="001740DE" w:rsidRPr="00A0346D">
              <w:rPr>
                <w:rFonts w:eastAsia="Times New Roman"/>
                <w:szCs w:val="18"/>
                <w:lang w:val="en-AU"/>
              </w:rPr>
              <w:t>—Operating expenses</w:t>
            </w:r>
            <w:r w:rsidR="00C81A9E" w:rsidRPr="00A0346D">
              <w:rPr>
                <w:rFonts w:eastAsia="Times New Roman"/>
                <w:szCs w:val="18"/>
                <w:lang w:val="en-AU"/>
              </w:rPr>
              <w:tab/>
            </w:r>
          </w:p>
        </w:tc>
        <w:tc>
          <w:tcPr>
            <w:tcW w:w="1256" w:type="dxa"/>
            <w:tcBorders>
              <w:top w:val="nil"/>
              <w:left w:val="nil"/>
              <w:bottom w:val="nil"/>
              <w:right w:val="nil"/>
            </w:tcBorders>
            <w:shd w:val="clear" w:color="auto" w:fill="FFFFFF"/>
            <w:vAlign w:val="bottom"/>
          </w:tcPr>
          <w:p w14:paraId="496182E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226 000</w:t>
            </w:r>
          </w:p>
        </w:tc>
        <w:tc>
          <w:tcPr>
            <w:tcW w:w="1583" w:type="dxa"/>
            <w:tcBorders>
              <w:top w:val="nil"/>
              <w:left w:val="nil"/>
              <w:bottom w:val="nil"/>
              <w:right w:val="nil"/>
            </w:tcBorders>
            <w:shd w:val="clear" w:color="auto" w:fill="FFFFFF"/>
            <w:vAlign w:val="bottom"/>
          </w:tcPr>
          <w:p w14:paraId="496182E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244 000</w:t>
            </w:r>
          </w:p>
        </w:tc>
        <w:tc>
          <w:tcPr>
            <w:tcW w:w="1109" w:type="dxa"/>
            <w:tcBorders>
              <w:top w:val="nil"/>
              <w:left w:val="nil"/>
              <w:bottom w:val="nil"/>
              <w:right w:val="nil"/>
            </w:tcBorders>
            <w:shd w:val="clear" w:color="auto" w:fill="FFFFFF"/>
            <w:vAlign w:val="bottom"/>
          </w:tcPr>
          <w:p w14:paraId="496182E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148 203</w:t>
            </w:r>
          </w:p>
        </w:tc>
      </w:tr>
      <w:tr w:rsidR="001740DE" w:rsidRPr="00A0346D" w14:paraId="496182F5" w14:textId="77777777" w:rsidTr="00C81A9E">
        <w:trPr>
          <w:trHeight w:val="20"/>
          <w:jc w:val="center"/>
        </w:trPr>
        <w:tc>
          <w:tcPr>
            <w:tcW w:w="5081" w:type="dxa"/>
            <w:tcBorders>
              <w:left w:val="nil"/>
              <w:right w:val="nil"/>
            </w:tcBorders>
            <w:shd w:val="clear" w:color="auto" w:fill="FFFFFF"/>
            <w:vAlign w:val="bottom"/>
          </w:tcPr>
          <w:p w14:paraId="496182F1" w14:textId="77777777" w:rsidR="001740DE" w:rsidRPr="00A0346D" w:rsidRDefault="00A107E9" w:rsidP="005304C9">
            <w:pPr>
              <w:shd w:val="clear" w:color="auto" w:fill="FFFFFF"/>
              <w:tabs>
                <w:tab w:val="left" w:leader="dot" w:pos="4896"/>
              </w:tabs>
              <w:ind w:left="576" w:hanging="432"/>
              <w:rPr>
                <w:lang w:val="en-AU"/>
              </w:rPr>
            </w:pPr>
            <w:r w:rsidRPr="00A0346D">
              <w:rPr>
                <w:szCs w:val="18"/>
                <w:lang w:val="en-AU"/>
              </w:rPr>
              <w:t xml:space="preserve">12. </w:t>
            </w:r>
            <w:r w:rsidR="001740DE" w:rsidRPr="00A0346D">
              <w:rPr>
                <w:szCs w:val="18"/>
                <w:lang w:val="en-AU"/>
              </w:rPr>
              <w:t>Office of the Narcotics Control Board, Thailand</w:t>
            </w:r>
            <w:r w:rsidR="001740DE" w:rsidRPr="00A0346D">
              <w:rPr>
                <w:rFonts w:eastAsia="Times New Roman"/>
                <w:szCs w:val="18"/>
                <w:lang w:val="en-AU"/>
              </w:rPr>
              <w:t>—Assistance project</w:t>
            </w:r>
            <w:r w:rsidR="00C81A9E" w:rsidRPr="00A0346D">
              <w:rPr>
                <w:rFonts w:eastAsia="Times New Roman"/>
                <w:szCs w:val="18"/>
                <w:lang w:val="en-AU"/>
              </w:rPr>
              <w:tab/>
            </w:r>
          </w:p>
        </w:tc>
        <w:tc>
          <w:tcPr>
            <w:tcW w:w="1256" w:type="dxa"/>
            <w:tcBorders>
              <w:top w:val="nil"/>
              <w:left w:val="nil"/>
              <w:bottom w:val="nil"/>
              <w:right w:val="nil"/>
            </w:tcBorders>
            <w:shd w:val="clear" w:color="auto" w:fill="FFFFFF"/>
            <w:vAlign w:val="bottom"/>
          </w:tcPr>
          <w:p w14:paraId="496182F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3 519 200</w:t>
            </w:r>
          </w:p>
        </w:tc>
        <w:tc>
          <w:tcPr>
            <w:tcW w:w="1583" w:type="dxa"/>
            <w:tcBorders>
              <w:top w:val="nil"/>
              <w:left w:val="nil"/>
              <w:bottom w:val="nil"/>
              <w:right w:val="nil"/>
            </w:tcBorders>
            <w:shd w:val="clear" w:color="auto" w:fill="FFFFFF"/>
            <w:vAlign w:val="bottom"/>
          </w:tcPr>
          <w:p w14:paraId="496182F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268 000</w:t>
            </w:r>
          </w:p>
        </w:tc>
        <w:tc>
          <w:tcPr>
            <w:tcW w:w="1109" w:type="dxa"/>
            <w:tcBorders>
              <w:top w:val="nil"/>
              <w:left w:val="nil"/>
              <w:bottom w:val="nil"/>
              <w:right w:val="nil"/>
            </w:tcBorders>
            <w:shd w:val="clear" w:color="auto" w:fill="FFFFFF"/>
            <w:vAlign w:val="bottom"/>
          </w:tcPr>
          <w:p w14:paraId="496182F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253 409</w:t>
            </w:r>
          </w:p>
        </w:tc>
      </w:tr>
      <w:tr w:rsidR="001740DE" w:rsidRPr="00A0346D" w14:paraId="496182FA" w14:textId="77777777" w:rsidTr="00C81A9E">
        <w:trPr>
          <w:trHeight w:val="20"/>
          <w:jc w:val="center"/>
        </w:trPr>
        <w:tc>
          <w:tcPr>
            <w:tcW w:w="5081" w:type="dxa"/>
            <w:tcBorders>
              <w:left w:val="nil"/>
              <w:bottom w:val="nil"/>
              <w:right w:val="nil"/>
            </w:tcBorders>
            <w:shd w:val="clear" w:color="auto" w:fill="FFFFFF"/>
            <w:vAlign w:val="bottom"/>
          </w:tcPr>
          <w:p w14:paraId="496182F6" w14:textId="77777777" w:rsidR="001740DE" w:rsidRPr="00A0346D" w:rsidRDefault="00A107E9" w:rsidP="005304C9">
            <w:pPr>
              <w:shd w:val="clear" w:color="auto" w:fill="FFFFFF"/>
              <w:tabs>
                <w:tab w:val="left" w:leader="dot" w:pos="4896"/>
              </w:tabs>
              <w:ind w:left="576" w:hanging="432"/>
              <w:rPr>
                <w:lang w:val="en-AU"/>
              </w:rPr>
            </w:pPr>
            <w:r w:rsidRPr="00A0346D">
              <w:rPr>
                <w:szCs w:val="18"/>
                <w:lang w:val="en-AU"/>
              </w:rPr>
              <w:t xml:space="preserve">13. </w:t>
            </w:r>
            <w:r w:rsidR="001740DE" w:rsidRPr="00A0346D">
              <w:rPr>
                <w:szCs w:val="18"/>
                <w:lang w:val="en-AU"/>
              </w:rPr>
              <w:t>Review of Customs Administration and Procedures</w:t>
            </w:r>
            <w:r w:rsidR="00C81A9E" w:rsidRPr="00A0346D">
              <w:rPr>
                <w:szCs w:val="18"/>
                <w:lang w:val="en-AU"/>
              </w:rPr>
              <w:tab/>
            </w:r>
          </w:p>
        </w:tc>
        <w:tc>
          <w:tcPr>
            <w:tcW w:w="1256" w:type="dxa"/>
            <w:tcBorders>
              <w:top w:val="nil"/>
              <w:left w:val="nil"/>
              <w:bottom w:val="nil"/>
              <w:right w:val="nil"/>
            </w:tcBorders>
            <w:shd w:val="clear" w:color="auto" w:fill="FFFFFF"/>
            <w:vAlign w:val="bottom"/>
          </w:tcPr>
          <w:p w14:paraId="496182F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8 500</w:t>
            </w:r>
          </w:p>
        </w:tc>
        <w:tc>
          <w:tcPr>
            <w:tcW w:w="1583" w:type="dxa"/>
            <w:tcBorders>
              <w:top w:val="nil"/>
              <w:left w:val="nil"/>
              <w:bottom w:val="nil"/>
              <w:right w:val="nil"/>
            </w:tcBorders>
            <w:shd w:val="clear" w:color="auto" w:fill="FFFFFF"/>
            <w:vAlign w:val="bottom"/>
          </w:tcPr>
          <w:p w14:paraId="496182F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98 000</w:t>
            </w:r>
          </w:p>
        </w:tc>
        <w:tc>
          <w:tcPr>
            <w:tcW w:w="1109" w:type="dxa"/>
            <w:tcBorders>
              <w:top w:val="nil"/>
              <w:left w:val="nil"/>
              <w:bottom w:val="nil"/>
              <w:right w:val="nil"/>
            </w:tcBorders>
            <w:shd w:val="clear" w:color="auto" w:fill="FFFFFF"/>
            <w:vAlign w:val="bottom"/>
          </w:tcPr>
          <w:p w14:paraId="496182F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66 588</w:t>
            </w:r>
          </w:p>
        </w:tc>
      </w:tr>
      <w:tr w:rsidR="001740DE" w:rsidRPr="00A0346D" w14:paraId="496182FF" w14:textId="77777777" w:rsidTr="00C81A9E">
        <w:trPr>
          <w:trHeight w:val="20"/>
          <w:jc w:val="center"/>
        </w:trPr>
        <w:tc>
          <w:tcPr>
            <w:tcW w:w="5081" w:type="dxa"/>
            <w:tcBorders>
              <w:top w:val="nil"/>
              <w:left w:val="nil"/>
              <w:right w:val="nil"/>
            </w:tcBorders>
            <w:shd w:val="clear" w:color="auto" w:fill="FFFFFF"/>
            <w:vAlign w:val="bottom"/>
          </w:tcPr>
          <w:p w14:paraId="496182FB" w14:textId="77777777" w:rsidR="001740DE" w:rsidRPr="00A0346D" w:rsidRDefault="001740DE" w:rsidP="005304C9">
            <w:pPr>
              <w:shd w:val="clear" w:color="auto" w:fill="FFFFFF"/>
              <w:tabs>
                <w:tab w:val="left" w:leader="dot" w:pos="4896"/>
              </w:tabs>
              <w:ind w:left="576" w:hanging="144"/>
              <w:rPr>
                <w:lang w:val="en-AU"/>
              </w:rPr>
            </w:pPr>
            <w:r w:rsidRPr="00A0346D">
              <w:rPr>
                <w:szCs w:val="18"/>
                <w:lang w:val="en-AU"/>
              </w:rPr>
              <w:t>Inquiry on Medical Fees for Med</w:t>
            </w:r>
            <w:r w:rsidR="009F411A" w:rsidRPr="00A0346D">
              <w:rPr>
                <w:szCs w:val="18"/>
                <w:lang w:val="en-AU"/>
              </w:rPr>
              <w:t>ic</w:t>
            </w:r>
            <w:r w:rsidRPr="00A0346D">
              <w:rPr>
                <w:szCs w:val="18"/>
                <w:lang w:val="en-AU"/>
              </w:rPr>
              <w:t>al Benefit Purposes</w:t>
            </w:r>
            <w:r w:rsidR="00C81A9E" w:rsidRPr="00A0346D">
              <w:rPr>
                <w:szCs w:val="18"/>
                <w:lang w:val="en-AU"/>
              </w:rPr>
              <w:tab/>
            </w:r>
          </w:p>
        </w:tc>
        <w:tc>
          <w:tcPr>
            <w:tcW w:w="1256" w:type="dxa"/>
            <w:tcBorders>
              <w:top w:val="nil"/>
              <w:left w:val="nil"/>
              <w:bottom w:val="nil"/>
              <w:right w:val="nil"/>
            </w:tcBorders>
            <w:shd w:val="clear" w:color="auto" w:fill="FFFFFF"/>
            <w:vAlign w:val="bottom"/>
          </w:tcPr>
          <w:p w14:paraId="496182FC"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583" w:type="dxa"/>
            <w:tcBorders>
              <w:top w:val="nil"/>
              <w:left w:val="nil"/>
              <w:bottom w:val="nil"/>
              <w:right w:val="nil"/>
            </w:tcBorders>
            <w:shd w:val="clear" w:color="auto" w:fill="FFFFFF"/>
            <w:vAlign w:val="bottom"/>
          </w:tcPr>
          <w:p w14:paraId="496182F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65 800</w:t>
            </w:r>
          </w:p>
        </w:tc>
        <w:tc>
          <w:tcPr>
            <w:tcW w:w="1109" w:type="dxa"/>
            <w:tcBorders>
              <w:top w:val="nil"/>
              <w:left w:val="nil"/>
              <w:bottom w:val="nil"/>
              <w:right w:val="nil"/>
            </w:tcBorders>
            <w:shd w:val="clear" w:color="auto" w:fill="FFFFFF"/>
            <w:vAlign w:val="bottom"/>
          </w:tcPr>
          <w:p w14:paraId="496182F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60 693</w:t>
            </w:r>
          </w:p>
        </w:tc>
      </w:tr>
      <w:tr w:rsidR="001740DE" w:rsidRPr="00A0346D" w14:paraId="49618304" w14:textId="77777777" w:rsidTr="00C81A9E">
        <w:trPr>
          <w:trHeight w:val="20"/>
          <w:jc w:val="center"/>
        </w:trPr>
        <w:tc>
          <w:tcPr>
            <w:tcW w:w="5081" w:type="dxa"/>
            <w:tcBorders>
              <w:left w:val="nil"/>
              <w:right w:val="nil"/>
            </w:tcBorders>
            <w:shd w:val="clear" w:color="auto" w:fill="FFFFFF"/>
            <w:vAlign w:val="bottom"/>
          </w:tcPr>
          <w:p w14:paraId="49618300" w14:textId="77777777" w:rsidR="001740DE" w:rsidRPr="00A0346D" w:rsidRDefault="001740DE" w:rsidP="005304C9">
            <w:pPr>
              <w:shd w:val="clear" w:color="auto" w:fill="FFFFFF"/>
              <w:tabs>
                <w:tab w:val="left" w:leader="dot" w:pos="4896"/>
              </w:tabs>
              <w:ind w:left="576" w:hanging="144"/>
              <w:rPr>
                <w:lang w:val="en-AU"/>
              </w:rPr>
            </w:pPr>
            <w:r w:rsidRPr="00A0346D">
              <w:rPr>
                <w:szCs w:val="18"/>
                <w:lang w:val="en-AU"/>
              </w:rPr>
              <w:t>Review of the Defence Organisation</w:t>
            </w:r>
            <w:r w:rsidR="00C81A9E" w:rsidRPr="00A0346D">
              <w:rPr>
                <w:szCs w:val="18"/>
                <w:lang w:val="en-AU"/>
              </w:rPr>
              <w:tab/>
            </w:r>
          </w:p>
        </w:tc>
        <w:tc>
          <w:tcPr>
            <w:tcW w:w="1256" w:type="dxa"/>
            <w:tcBorders>
              <w:top w:val="nil"/>
              <w:left w:val="nil"/>
              <w:bottom w:val="nil"/>
              <w:right w:val="nil"/>
            </w:tcBorders>
            <w:shd w:val="clear" w:color="auto" w:fill="FFFFFF"/>
            <w:vAlign w:val="bottom"/>
          </w:tcPr>
          <w:p w14:paraId="49618301"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583" w:type="dxa"/>
            <w:tcBorders>
              <w:top w:val="nil"/>
              <w:left w:val="nil"/>
              <w:bottom w:val="nil"/>
              <w:right w:val="nil"/>
            </w:tcBorders>
            <w:shd w:val="clear" w:color="auto" w:fill="FFFFFF"/>
            <w:vAlign w:val="bottom"/>
          </w:tcPr>
          <w:p w14:paraId="4961830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55 600</w:t>
            </w:r>
          </w:p>
        </w:tc>
        <w:tc>
          <w:tcPr>
            <w:tcW w:w="1109" w:type="dxa"/>
            <w:tcBorders>
              <w:top w:val="nil"/>
              <w:left w:val="nil"/>
              <w:bottom w:val="nil"/>
              <w:right w:val="nil"/>
            </w:tcBorders>
            <w:shd w:val="clear" w:color="auto" w:fill="FFFFFF"/>
            <w:vAlign w:val="bottom"/>
          </w:tcPr>
          <w:p w14:paraId="4961830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51 169</w:t>
            </w:r>
          </w:p>
        </w:tc>
      </w:tr>
      <w:tr w:rsidR="001740DE" w:rsidRPr="00A0346D" w14:paraId="49618309" w14:textId="77777777" w:rsidTr="00C81A9E">
        <w:trPr>
          <w:trHeight w:val="20"/>
          <w:jc w:val="center"/>
        </w:trPr>
        <w:tc>
          <w:tcPr>
            <w:tcW w:w="5081" w:type="dxa"/>
            <w:tcBorders>
              <w:left w:val="nil"/>
              <w:bottom w:val="nil"/>
              <w:right w:val="nil"/>
            </w:tcBorders>
            <w:shd w:val="clear" w:color="auto" w:fill="FFFFFF"/>
            <w:vAlign w:val="bottom"/>
          </w:tcPr>
          <w:p w14:paraId="49618305" w14:textId="77777777" w:rsidR="001740DE" w:rsidRPr="00A0346D" w:rsidRDefault="001740DE" w:rsidP="005304C9">
            <w:pPr>
              <w:shd w:val="clear" w:color="auto" w:fill="FFFFFF"/>
              <w:tabs>
                <w:tab w:val="left" w:leader="dot" w:pos="4896"/>
              </w:tabs>
              <w:ind w:left="576" w:hanging="144"/>
              <w:rPr>
                <w:lang w:val="en-AU"/>
              </w:rPr>
            </w:pPr>
            <w:r w:rsidRPr="00A0346D">
              <w:rPr>
                <w:szCs w:val="18"/>
                <w:lang w:val="en-AU"/>
              </w:rPr>
              <w:t>Royal Commission into the Australian Meat Industry</w:t>
            </w:r>
            <w:r w:rsidR="00C81A9E" w:rsidRPr="00A0346D">
              <w:rPr>
                <w:szCs w:val="18"/>
                <w:lang w:val="en-AU"/>
              </w:rPr>
              <w:tab/>
            </w:r>
          </w:p>
        </w:tc>
        <w:tc>
          <w:tcPr>
            <w:tcW w:w="1256" w:type="dxa"/>
            <w:tcBorders>
              <w:top w:val="nil"/>
              <w:left w:val="nil"/>
              <w:bottom w:val="nil"/>
              <w:right w:val="nil"/>
            </w:tcBorders>
            <w:shd w:val="clear" w:color="auto" w:fill="FFFFFF"/>
            <w:vAlign w:val="bottom"/>
          </w:tcPr>
          <w:p w14:paraId="49618306"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583" w:type="dxa"/>
            <w:tcBorders>
              <w:top w:val="nil"/>
              <w:left w:val="nil"/>
              <w:bottom w:val="nil"/>
              <w:right w:val="nil"/>
            </w:tcBorders>
            <w:shd w:val="clear" w:color="auto" w:fill="FFFFFF"/>
            <w:vAlign w:val="bottom"/>
          </w:tcPr>
          <w:p w14:paraId="4961830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213 700</w:t>
            </w:r>
          </w:p>
        </w:tc>
        <w:tc>
          <w:tcPr>
            <w:tcW w:w="1109" w:type="dxa"/>
            <w:tcBorders>
              <w:top w:val="nil"/>
              <w:left w:val="nil"/>
              <w:bottom w:val="nil"/>
              <w:right w:val="nil"/>
            </w:tcBorders>
            <w:shd w:val="clear" w:color="auto" w:fill="FFFFFF"/>
            <w:vAlign w:val="bottom"/>
          </w:tcPr>
          <w:p w14:paraId="4961830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201 323</w:t>
            </w:r>
          </w:p>
        </w:tc>
      </w:tr>
      <w:tr w:rsidR="001740DE" w:rsidRPr="00A0346D" w14:paraId="4961830E" w14:textId="77777777" w:rsidTr="00C81A9E">
        <w:trPr>
          <w:trHeight w:val="20"/>
          <w:jc w:val="center"/>
        </w:trPr>
        <w:tc>
          <w:tcPr>
            <w:tcW w:w="5081" w:type="dxa"/>
            <w:tcBorders>
              <w:top w:val="nil"/>
              <w:left w:val="nil"/>
              <w:right w:val="nil"/>
            </w:tcBorders>
            <w:shd w:val="clear" w:color="auto" w:fill="FFFFFF"/>
            <w:vAlign w:val="bottom"/>
          </w:tcPr>
          <w:p w14:paraId="4961830A" w14:textId="77777777" w:rsidR="001740DE" w:rsidRPr="00A0346D" w:rsidRDefault="001740DE" w:rsidP="005304C9">
            <w:pPr>
              <w:shd w:val="clear" w:color="auto" w:fill="FFFFFF"/>
              <w:tabs>
                <w:tab w:val="left" w:leader="dot" w:pos="4896"/>
              </w:tabs>
              <w:ind w:left="576" w:hanging="144"/>
              <w:rPr>
                <w:lang w:val="en-AU"/>
              </w:rPr>
            </w:pPr>
            <w:r w:rsidRPr="00A0346D">
              <w:rPr>
                <w:szCs w:val="18"/>
                <w:lang w:val="en-AU"/>
              </w:rPr>
              <w:t>Insignia for Australian recipients of British Honours</w:t>
            </w:r>
            <w:r w:rsidR="00C81A9E" w:rsidRPr="00A0346D">
              <w:rPr>
                <w:szCs w:val="18"/>
                <w:lang w:val="en-AU"/>
              </w:rPr>
              <w:tab/>
            </w:r>
          </w:p>
        </w:tc>
        <w:tc>
          <w:tcPr>
            <w:tcW w:w="1256" w:type="dxa"/>
            <w:tcBorders>
              <w:top w:val="nil"/>
              <w:left w:val="nil"/>
              <w:bottom w:val="single" w:sz="6" w:space="0" w:color="auto"/>
              <w:right w:val="nil"/>
            </w:tcBorders>
            <w:shd w:val="clear" w:color="auto" w:fill="FFFFFF"/>
            <w:vAlign w:val="bottom"/>
          </w:tcPr>
          <w:p w14:paraId="4961830B"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583" w:type="dxa"/>
            <w:tcBorders>
              <w:top w:val="nil"/>
              <w:left w:val="nil"/>
              <w:bottom w:val="single" w:sz="6" w:space="0" w:color="auto"/>
              <w:right w:val="nil"/>
            </w:tcBorders>
            <w:shd w:val="clear" w:color="auto" w:fill="FFFFFF"/>
            <w:vAlign w:val="bottom"/>
          </w:tcPr>
          <w:p w14:paraId="4961830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35 000</w:t>
            </w:r>
          </w:p>
        </w:tc>
        <w:tc>
          <w:tcPr>
            <w:tcW w:w="1109" w:type="dxa"/>
            <w:tcBorders>
              <w:top w:val="nil"/>
              <w:left w:val="nil"/>
              <w:bottom w:val="single" w:sz="6" w:space="0" w:color="auto"/>
              <w:right w:val="nil"/>
            </w:tcBorders>
            <w:shd w:val="clear" w:color="auto" w:fill="FFFFFF"/>
            <w:vAlign w:val="bottom"/>
          </w:tcPr>
          <w:p w14:paraId="4961830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29 541</w:t>
            </w:r>
          </w:p>
        </w:tc>
      </w:tr>
      <w:tr w:rsidR="001740DE" w:rsidRPr="00A0346D" w14:paraId="49618313" w14:textId="77777777" w:rsidTr="00C81A9E">
        <w:trPr>
          <w:trHeight w:val="20"/>
          <w:jc w:val="center"/>
        </w:trPr>
        <w:tc>
          <w:tcPr>
            <w:tcW w:w="5081" w:type="dxa"/>
            <w:tcBorders>
              <w:left w:val="nil"/>
              <w:right w:val="nil"/>
            </w:tcBorders>
            <w:shd w:val="clear" w:color="auto" w:fill="FFFFFF"/>
            <w:vAlign w:val="bottom"/>
          </w:tcPr>
          <w:p w14:paraId="4961830F" w14:textId="77777777" w:rsidR="001740DE" w:rsidRPr="00A0346D" w:rsidRDefault="001740DE" w:rsidP="00A21F0D">
            <w:pPr>
              <w:shd w:val="clear" w:color="auto" w:fill="FFFFFF"/>
              <w:tabs>
                <w:tab w:val="left" w:leader="dot" w:pos="4896"/>
              </w:tabs>
              <w:jc w:val="both"/>
              <w:rPr>
                <w:lang w:val="en-AU"/>
              </w:rPr>
            </w:pPr>
          </w:p>
        </w:tc>
        <w:tc>
          <w:tcPr>
            <w:tcW w:w="1256" w:type="dxa"/>
            <w:tcBorders>
              <w:top w:val="single" w:sz="6" w:space="0" w:color="auto"/>
              <w:left w:val="nil"/>
              <w:bottom w:val="single" w:sz="6" w:space="0" w:color="auto"/>
              <w:right w:val="nil"/>
            </w:tcBorders>
            <w:shd w:val="clear" w:color="auto" w:fill="FFFFFF"/>
            <w:vAlign w:val="bottom"/>
          </w:tcPr>
          <w:p w14:paraId="4961831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7 625 800</w:t>
            </w:r>
          </w:p>
        </w:tc>
        <w:tc>
          <w:tcPr>
            <w:tcW w:w="1583" w:type="dxa"/>
            <w:tcBorders>
              <w:top w:val="single" w:sz="6" w:space="0" w:color="auto"/>
              <w:left w:val="nil"/>
              <w:bottom w:val="single" w:sz="6" w:space="0" w:color="auto"/>
              <w:right w:val="nil"/>
            </w:tcBorders>
            <w:shd w:val="clear" w:color="auto" w:fill="FFFFFF"/>
            <w:vAlign w:val="bottom"/>
          </w:tcPr>
          <w:p w14:paraId="4961831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5 872 546</w:t>
            </w:r>
          </w:p>
        </w:tc>
        <w:tc>
          <w:tcPr>
            <w:tcW w:w="1109" w:type="dxa"/>
            <w:tcBorders>
              <w:top w:val="single" w:sz="6" w:space="0" w:color="auto"/>
              <w:left w:val="nil"/>
              <w:bottom w:val="single" w:sz="6" w:space="0" w:color="auto"/>
              <w:right w:val="nil"/>
            </w:tcBorders>
            <w:shd w:val="clear" w:color="auto" w:fill="FFFFFF"/>
            <w:vAlign w:val="bottom"/>
          </w:tcPr>
          <w:p w14:paraId="4961831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5 058 575</w:t>
            </w:r>
          </w:p>
        </w:tc>
      </w:tr>
    </w:tbl>
    <w:p w14:paraId="49618314" w14:textId="77777777" w:rsidR="001740DE" w:rsidRPr="00A0346D" w:rsidRDefault="00CE4749" w:rsidP="007472F3">
      <w:pPr>
        <w:shd w:val="clear" w:color="auto" w:fill="FFFFFF"/>
        <w:tabs>
          <w:tab w:val="left" w:leader="dot" w:pos="4896"/>
        </w:tabs>
        <w:spacing w:before="120" w:after="60"/>
        <w:jc w:val="center"/>
        <w:rPr>
          <w:sz w:val="24"/>
          <w:lang w:val="en-AU"/>
        </w:rPr>
      </w:pPr>
      <w:r w:rsidRPr="00A0346D">
        <w:rPr>
          <w:sz w:val="22"/>
          <w:lang w:val="en-AU"/>
        </w:rPr>
        <w:br w:type="page"/>
      </w:r>
      <w:r w:rsidR="001740DE" w:rsidRPr="00A0346D">
        <w:rPr>
          <w:i/>
          <w:iCs/>
          <w:sz w:val="24"/>
          <w:lang w:val="en-AU"/>
        </w:rPr>
        <w:t>Department of the Special Minister of State</w:t>
      </w:r>
      <w:r w:rsidR="001740DE" w:rsidRPr="00A0346D">
        <w:rPr>
          <w:rFonts w:eastAsia="Times New Roman"/>
          <w:sz w:val="24"/>
          <w:lang w:val="en-AU"/>
        </w:rPr>
        <w:t>—</w:t>
      </w:r>
      <w:r w:rsidR="001740DE" w:rsidRPr="00A0346D">
        <w:rPr>
          <w:rFonts w:eastAsia="Times New Roman"/>
          <w:i/>
          <w:iCs/>
          <w:sz w:val="24"/>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174"/>
        <w:gridCol w:w="1259"/>
        <w:gridCol w:w="1482"/>
        <w:gridCol w:w="1194"/>
      </w:tblGrid>
      <w:tr w:rsidR="00EF7C1A" w:rsidRPr="00A0346D" w14:paraId="49618318" w14:textId="77777777" w:rsidTr="00EF7C1A">
        <w:trPr>
          <w:trHeight w:val="20"/>
          <w:jc w:val="center"/>
        </w:trPr>
        <w:tc>
          <w:tcPr>
            <w:tcW w:w="5128" w:type="dxa"/>
            <w:tcBorders>
              <w:top w:val="single" w:sz="4" w:space="0" w:color="auto"/>
              <w:left w:val="nil"/>
              <w:bottom w:val="nil"/>
              <w:right w:val="nil"/>
            </w:tcBorders>
            <w:shd w:val="clear" w:color="auto" w:fill="FFFFFF"/>
            <w:vAlign w:val="bottom"/>
          </w:tcPr>
          <w:p w14:paraId="49618315" w14:textId="77777777" w:rsidR="00EF7C1A" w:rsidRPr="00A0346D" w:rsidRDefault="00EF7C1A" w:rsidP="00A21F0D">
            <w:pPr>
              <w:shd w:val="clear" w:color="auto" w:fill="FFFFFF"/>
              <w:tabs>
                <w:tab w:val="left" w:leader="dot" w:pos="4896"/>
              </w:tabs>
              <w:jc w:val="both"/>
              <w:rPr>
                <w:lang w:val="en-AU"/>
              </w:rPr>
            </w:pPr>
          </w:p>
        </w:tc>
        <w:tc>
          <w:tcPr>
            <w:tcW w:w="1248" w:type="dxa"/>
            <w:vMerge w:val="restart"/>
            <w:tcBorders>
              <w:top w:val="single" w:sz="4" w:space="0" w:color="auto"/>
              <w:left w:val="nil"/>
              <w:right w:val="nil"/>
            </w:tcBorders>
            <w:shd w:val="clear" w:color="auto" w:fill="FFFFFF"/>
            <w:vAlign w:val="center"/>
          </w:tcPr>
          <w:p w14:paraId="49618316" w14:textId="273F260A" w:rsidR="00EF7C1A" w:rsidRPr="00A0346D" w:rsidRDefault="00EF7C1A" w:rsidP="00EF7C1A">
            <w:pPr>
              <w:shd w:val="clear" w:color="auto" w:fill="FFFFFF"/>
              <w:tabs>
                <w:tab w:val="left" w:leader="dot" w:pos="4896"/>
              </w:tabs>
              <w:ind w:right="29"/>
              <w:jc w:val="center"/>
              <w:rPr>
                <w:lang w:val="en-AU"/>
              </w:rPr>
            </w:pPr>
            <w:r w:rsidRPr="00A0346D">
              <w:rPr>
                <w:b/>
                <w:bCs/>
                <w:szCs w:val="18"/>
                <w:lang w:val="en-AU"/>
              </w:rPr>
              <w:t>1983</w:t>
            </w:r>
            <w:r w:rsidR="00A0346D">
              <w:rPr>
                <w:b/>
                <w:bCs/>
                <w:szCs w:val="18"/>
                <w:lang w:val="en-AU"/>
              </w:rPr>
              <w:noBreakHyphen/>
            </w:r>
            <w:r w:rsidRPr="00A0346D">
              <w:rPr>
                <w:b/>
                <w:bCs/>
                <w:szCs w:val="18"/>
                <w:lang w:val="en-AU"/>
              </w:rPr>
              <w:t>84</w:t>
            </w:r>
          </w:p>
        </w:tc>
        <w:tc>
          <w:tcPr>
            <w:tcW w:w="2653" w:type="dxa"/>
            <w:gridSpan w:val="2"/>
            <w:tcBorders>
              <w:top w:val="single" w:sz="4" w:space="0" w:color="auto"/>
              <w:left w:val="nil"/>
              <w:bottom w:val="single" w:sz="6" w:space="0" w:color="auto"/>
              <w:right w:val="nil"/>
            </w:tcBorders>
            <w:shd w:val="clear" w:color="auto" w:fill="FFFFFF"/>
            <w:vAlign w:val="bottom"/>
          </w:tcPr>
          <w:p w14:paraId="49618317" w14:textId="77777777" w:rsidR="00EF7C1A" w:rsidRPr="00A0346D" w:rsidRDefault="00EF7C1A" w:rsidP="00A21F0D">
            <w:pPr>
              <w:shd w:val="clear" w:color="auto" w:fill="FFFFFF"/>
              <w:tabs>
                <w:tab w:val="left" w:leader="dot" w:pos="4896"/>
              </w:tabs>
              <w:ind w:right="29"/>
              <w:jc w:val="right"/>
              <w:rPr>
                <w:lang w:val="en-AU"/>
              </w:rPr>
            </w:pPr>
            <w:r w:rsidRPr="00A0346D">
              <w:rPr>
                <w:szCs w:val="18"/>
                <w:lang w:val="en-AU"/>
              </w:rPr>
              <w:t>1982 83</w:t>
            </w:r>
          </w:p>
        </w:tc>
      </w:tr>
      <w:tr w:rsidR="00EF7C1A" w:rsidRPr="00A0346D" w14:paraId="4961831D" w14:textId="77777777" w:rsidTr="009D2B18">
        <w:trPr>
          <w:trHeight w:val="20"/>
          <w:jc w:val="center"/>
        </w:trPr>
        <w:tc>
          <w:tcPr>
            <w:tcW w:w="5128" w:type="dxa"/>
            <w:tcBorders>
              <w:top w:val="nil"/>
              <w:left w:val="nil"/>
              <w:bottom w:val="nil"/>
              <w:right w:val="nil"/>
            </w:tcBorders>
            <w:shd w:val="clear" w:color="auto" w:fill="FFFFFF"/>
            <w:vAlign w:val="bottom"/>
          </w:tcPr>
          <w:p w14:paraId="49618319" w14:textId="77777777" w:rsidR="00EF7C1A" w:rsidRPr="00A0346D" w:rsidRDefault="00EF7C1A" w:rsidP="00A21F0D">
            <w:pPr>
              <w:shd w:val="clear" w:color="auto" w:fill="FFFFFF"/>
              <w:tabs>
                <w:tab w:val="left" w:leader="dot" w:pos="4896"/>
              </w:tabs>
              <w:jc w:val="both"/>
              <w:rPr>
                <w:lang w:val="en-AU"/>
              </w:rPr>
            </w:pPr>
          </w:p>
        </w:tc>
        <w:tc>
          <w:tcPr>
            <w:tcW w:w="1248" w:type="dxa"/>
            <w:vMerge/>
            <w:tcBorders>
              <w:left w:val="nil"/>
              <w:bottom w:val="single" w:sz="6" w:space="0" w:color="auto"/>
              <w:right w:val="nil"/>
            </w:tcBorders>
            <w:shd w:val="clear" w:color="auto" w:fill="FFFFFF"/>
            <w:vAlign w:val="bottom"/>
          </w:tcPr>
          <w:p w14:paraId="4961831A" w14:textId="77777777" w:rsidR="00EF7C1A" w:rsidRPr="00A0346D" w:rsidRDefault="00EF7C1A" w:rsidP="00A21F0D">
            <w:pPr>
              <w:shd w:val="clear" w:color="auto" w:fill="FFFFFF"/>
              <w:tabs>
                <w:tab w:val="left" w:leader="dot" w:pos="4896"/>
              </w:tabs>
              <w:ind w:right="29"/>
              <w:jc w:val="right"/>
              <w:rPr>
                <w:lang w:val="en-AU"/>
              </w:rPr>
            </w:pPr>
          </w:p>
        </w:tc>
        <w:tc>
          <w:tcPr>
            <w:tcW w:w="1469" w:type="dxa"/>
            <w:tcBorders>
              <w:top w:val="single" w:sz="6" w:space="0" w:color="auto"/>
              <w:left w:val="nil"/>
              <w:bottom w:val="single" w:sz="6" w:space="0" w:color="auto"/>
              <w:right w:val="nil"/>
            </w:tcBorders>
            <w:shd w:val="clear" w:color="auto" w:fill="FFFFFF"/>
            <w:vAlign w:val="bottom"/>
          </w:tcPr>
          <w:p w14:paraId="4961831B" w14:textId="77777777" w:rsidR="00EF7C1A" w:rsidRPr="00A0346D" w:rsidRDefault="00EF7C1A" w:rsidP="00A21F0D">
            <w:pPr>
              <w:shd w:val="clear" w:color="auto" w:fill="FFFFFF"/>
              <w:tabs>
                <w:tab w:val="left" w:leader="dot" w:pos="4896"/>
              </w:tabs>
              <w:ind w:right="29"/>
              <w:jc w:val="right"/>
              <w:rPr>
                <w:lang w:val="en-AU"/>
              </w:rPr>
            </w:pPr>
            <w:r w:rsidRPr="00A0346D">
              <w:rPr>
                <w:szCs w:val="18"/>
                <w:lang w:val="en-AU"/>
              </w:rPr>
              <w:t>Appropriation</w:t>
            </w:r>
          </w:p>
        </w:tc>
        <w:tc>
          <w:tcPr>
            <w:tcW w:w="1184" w:type="dxa"/>
            <w:tcBorders>
              <w:top w:val="single" w:sz="6" w:space="0" w:color="auto"/>
              <w:left w:val="nil"/>
              <w:bottom w:val="single" w:sz="6" w:space="0" w:color="auto"/>
              <w:right w:val="nil"/>
            </w:tcBorders>
            <w:shd w:val="clear" w:color="auto" w:fill="FFFFFF"/>
            <w:vAlign w:val="bottom"/>
          </w:tcPr>
          <w:p w14:paraId="4961831C" w14:textId="77777777" w:rsidR="00EF7C1A" w:rsidRPr="00A0346D" w:rsidRDefault="00EF7C1A" w:rsidP="00A21F0D">
            <w:pPr>
              <w:shd w:val="clear" w:color="auto" w:fill="FFFFFF"/>
              <w:tabs>
                <w:tab w:val="left" w:leader="dot" w:pos="4896"/>
              </w:tabs>
              <w:ind w:right="29"/>
              <w:jc w:val="right"/>
              <w:rPr>
                <w:lang w:val="en-AU"/>
              </w:rPr>
            </w:pPr>
            <w:r w:rsidRPr="00A0346D">
              <w:rPr>
                <w:szCs w:val="18"/>
                <w:lang w:val="en-AU"/>
              </w:rPr>
              <w:t>Expenditure</w:t>
            </w:r>
          </w:p>
        </w:tc>
      </w:tr>
      <w:tr w:rsidR="001740DE" w:rsidRPr="00A0346D" w14:paraId="49618322" w14:textId="77777777" w:rsidTr="007472F3">
        <w:trPr>
          <w:trHeight w:val="20"/>
          <w:jc w:val="center"/>
        </w:trPr>
        <w:tc>
          <w:tcPr>
            <w:tcW w:w="5128" w:type="dxa"/>
            <w:tcBorders>
              <w:top w:val="nil"/>
              <w:left w:val="nil"/>
              <w:bottom w:val="nil"/>
              <w:right w:val="nil"/>
            </w:tcBorders>
            <w:shd w:val="clear" w:color="auto" w:fill="FFFFFF"/>
            <w:vAlign w:val="bottom"/>
          </w:tcPr>
          <w:p w14:paraId="4961831E" w14:textId="77777777" w:rsidR="001740DE" w:rsidRPr="00A0346D" w:rsidRDefault="001740DE" w:rsidP="00A21F0D">
            <w:pPr>
              <w:shd w:val="clear" w:color="auto" w:fill="FFFFFF"/>
              <w:tabs>
                <w:tab w:val="left" w:leader="dot" w:pos="4896"/>
              </w:tabs>
              <w:jc w:val="both"/>
              <w:rPr>
                <w:lang w:val="en-AU"/>
              </w:rPr>
            </w:pPr>
          </w:p>
        </w:tc>
        <w:tc>
          <w:tcPr>
            <w:tcW w:w="1248" w:type="dxa"/>
            <w:tcBorders>
              <w:top w:val="single" w:sz="6" w:space="0" w:color="auto"/>
              <w:left w:val="nil"/>
              <w:bottom w:val="nil"/>
              <w:right w:val="nil"/>
            </w:tcBorders>
            <w:shd w:val="clear" w:color="auto" w:fill="FFFFFF"/>
            <w:vAlign w:val="bottom"/>
          </w:tcPr>
          <w:p w14:paraId="4961831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c>
          <w:tcPr>
            <w:tcW w:w="1469" w:type="dxa"/>
            <w:tcBorders>
              <w:top w:val="single" w:sz="6" w:space="0" w:color="auto"/>
              <w:left w:val="nil"/>
              <w:bottom w:val="nil"/>
              <w:right w:val="nil"/>
            </w:tcBorders>
            <w:shd w:val="clear" w:color="auto" w:fill="FFFFFF"/>
            <w:vAlign w:val="bottom"/>
          </w:tcPr>
          <w:p w14:paraId="4961832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c>
          <w:tcPr>
            <w:tcW w:w="1184" w:type="dxa"/>
            <w:tcBorders>
              <w:top w:val="single" w:sz="6" w:space="0" w:color="auto"/>
              <w:left w:val="nil"/>
              <w:bottom w:val="nil"/>
              <w:right w:val="nil"/>
            </w:tcBorders>
            <w:shd w:val="clear" w:color="auto" w:fill="FFFFFF"/>
            <w:vAlign w:val="bottom"/>
          </w:tcPr>
          <w:p w14:paraId="4961832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r>
      <w:tr w:rsidR="001740DE" w:rsidRPr="00A0346D" w14:paraId="49618327" w14:textId="77777777" w:rsidTr="007472F3">
        <w:trPr>
          <w:trHeight w:val="20"/>
          <w:jc w:val="center"/>
        </w:trPr>
        <w:tc>
          <w:tcPr>
            <w:tcW w:w="5128" w:type="dxa"/>
            <w:tcBorders>
              <w:top w:val="nil"/>
              <w:left w:val="nil"/>
              <w:bottom w:val="nil"/>
              <w:right w:val="nil"/>
            </w:tcBorders>
            <w:shd w:val="clear" w:color="auto" w:fill="FFFFFF"/>
            <w:vAlign w:val="bottom"/>
          </w:tcPr>
          <w:p w14:paraId="49618323" w14:textId="77777777" w:rsidR="001740DE" w:rsidRPr="00A0346D" w:rsidRDefault="001740DE" w:rsidP="00A21F0D">
            <w:pPr>
              <w:shd w:val="clear" w:color="auto" w:fill="FFFFFF"/>
              <w:tabs>
                <w:tab w:val="left" w:leader="dot" w:pos="4896"/>
              </w:tabs>
              <w:spacing w:before="120"/>
              <w:jc w:val="both"/>
              <w:rPr>
                <w:lang w:val="en-AU"/>
              </w:rPr>
            </w:pPr>
            <w:r w:rsidRPr="00A0346D">
              <w:rPr>
                <w:i/>
                <w:iCs/>
                <w:szCs w:val="18"/>
                <w:lang w:val="en-AU"/>
              </w:rPr>
              <w:t>Division 51</w:t>
            </w:r>
            <w:r w:rsidR="00774733" w:rsidRPr="00A0346D">
              <w:rPr>
                <w:i/>
                <w:iCs/>
                <w:szCs w:val="18"/>
                <w:lang w:val="en-AU"/>
              </w:rPr>
              <w:t>5.—</w:t>
            </w:r>
            <w:r w:rsidRPr="00A0346D">
              <w:rPr>
                <w:rFonts w:eastAsia="Times New Roman"/>
                <w:i/>
                <w:iCs/>
                <w:szCs w:val="18"/>
                <w:lang w:val="en-AU"/>
              </w:rPr>
              <w:t>Administrative</w:t>
            </w:r>
            <w:r w:rsidRPr="00A0346D">
              <w:rPr>
                <w:rFonts w:eastAsia="Times New Roman"/>
                <w:szCs w:val="18"/>
                <w:lang w:val="en-AU"/>
              </w:rPr>
              <w:t>—</w:t>
            </w:r>
            <w:r w:rsidRPr="00A0346D">
              <w:rPr>
                <w:rFonts w:eastAsia="Times New Roman"/>
                <w:i/>
                <w:iCs/>
                <w:szCs w:val="18"/>
                <w:lang w:val="en-AU"/>
              </w:rPr>
              <w:t>continued</w:t>
            </w:r>
          </w:p>
        </w:tc>
        <w:tc>
          <w:tcPr>
            <w:tcW w:w="1248" w:type="dxa"/>
            <w:tcBorders>
              <w:top w:val="nil"/>
              <w:left w:val="nil"/>
              <w:bottom w:val="nil"/>
              <w:right w:val="nil"/>
            </w:tcBorders>
            <w:shd w:val="clear" w:color="auto" w:fill="FFFFFF"/>
            <w:vAlign w:val="bottom"/>
          </w:tcPr>
          <w:p w14:paraId="49618324" w14:textId="77777777" w:rsidR="001740DE" w:rsidRPr="00A0346D" w:rsidRDefault="001740DE" w:rsidP="00A21F0D">
            <w:pPr>
              <w:shd w:val="clear" w:color="auto" w:fill="FFFFFF"/>
              <w:tabs>
                <w:tab w:val="left" w:leader="dot" w:pos="4896"/>
              </w:tabs>
              <w:ind w:right="29"/>
              <w:jc w:val="right"/>
              <w:rPr>
                <w:lang w:val="en-AU"/>
              </w:rPr>
            </w:pPr>
          </w:p>
        </w:tc>
        <w:tc>
          <w:tcPr>
            <w:tcW w:w="1469" w:type="dxa"/>
            <w:tcBorders>
              <w:top w:val="nil"/>
              <w:left w:val="nil"/>
              <w:bottom w:val="nil"/>
              <w:right w:val="nil"/>
            </w:tcBorders>
            <w:shd w:val="clear" w:color="auto" w:fill="FFFFFF"/>
            <w:vAlign w:val="bottom"/>
          </w:tcPr>
          <w:p w14:paraId="49618325" w14:textId="77777777" w:rsidR="001740DE" w:rsidRPr="00A0346D" w:rsidRDefault="001740DE" w:rsidP="00A21F0D">
            <w:pPr>
              <w:shd w:val="clear" w:color="auto" w:fill="FFFFFF"/>
              <w:tabs>
                <w:tab w:val="left" w:leader="dot" w:pos="4896"/>
              </w:tabs>
              <w:ind w:right="29"/>
              <w:jc w:val="right"/>
              <w:rPr>
                <w:lang w:val="en-AU"/>
              </w:rPr>
            </w:pPr>
          </w:p>
        </w:tc>
        <w:tc>
          <w:tcPr>
            <w:tcW w:w="1184" w:type="dxa"/>
            <w:tcBorders>
              <w:top w:val="nil"/>
              <w:left w:val="nil"/>
              <w:bottom w:val="nil"/>
              <w:right w:val="nil"/>
            </w:tcBorders>
            <w:shd w:val="clear" w:color="auto" w:fill="FFFFFF"/>
            <w:vAlign w:val="bottom"/>
          </w:tcPr>
          <w:p w14:paraId="49618326"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832C" w14:textId="77777777" w:rsidTr="00EF7C1A">
        <w:trPr>
          <w:trHeight w:val="20"/>
          <w:jc w:val="center"/>
        </w:trPr>
        <w:tc>
          <w:tcPr>
            <w:tcW w:w="5128" w:type="dxa"/>
            <w:tcBorders>
              <w:top w:val="nil"/>
              <w:left w:val="nil"/>
              <w:right w:val="nil"/>
            </w:tcBorders>
            <w:shd w:val="clear" w:color="auto" w:fill="FFFFFF"/>
            <w:vAlign w:val="bottom"/>
          </w:tcPr>
          <w:p w14:paraId="49618328" w14:textId="24B3F164" w:rsidR="001740DE" w:rsidRPr="00A0346D" w:rsidRDefault="00774733" w:rsidP="00EF7C1A">
            <w:pPr>
              <w:shd w:val="clear" w:color="auto" w:fill="FFFFFF"/>
              <w:tabs>
                <w:tab w:val="left" w:leader="dot" w:pos="4896"/>
              </w:tabs>
              <w:jc w:val="both"/>
              <w:rPr>
                <w:lang w:val="en-AU"/>
              </w:rPr>
            </w:pPr>
            <w:r w:rsidRPr="00A0346D">
              <w:rPr>
                <w:b/>
                <w:bCs/>
                <w:szCs w:val="18"/>
                <w:lang w:val="en-AU"/>
              </w:rPr>
              <w:t>4.—</w:t>
            </w:r>
            <w:r w:rsidR="001740DE" w:rsidRPr="00A0346D">
              <w:rPr>
                <w:rFonts w:eastAsia="Times New Roman"/>
                <w:b/>
                <w:bCs/>
                <w:szCs w:val="18"/>
                <w:lang w:val="en-AU"/>
              </w:rPr>
              <w:t>Grants</w:t>
            </w:r>
            <w:r w:rsidR="00A0346D">
              <w:rPr>
                <w:rFonts w:eastAsia="Times New Roman"/>
                <w:b/>
                <w:bCs/>
                <w:szCs w:val="18"/>
                <w:lang w:val="en-AU"/>
              </w:rPr>
              <w:noBreakHyphen/>
            </w:r>
            <w:r w:rsidR="001740DE" w:rsidRPr="00A0346D">
              <w:rPr>
                <w:rFonts w:eastAsia="Times New Roman"/>
                <w:b/>
                <w:bCs/>
                <w:szCs w:val="18"/>
                <w:lang w:val="en-AU"/>
              </w:rPr>
              <w:t>in</w:t>
            </w:r>
            <w:r w:rsidR="00A0346D">
              <w:rPr>
                <w:rFonts w:eastAsia="Times New Roman"/>
                <w:b/>
                <w:bCs/>
                <w:szCs w:val="18"/>
                <w:lang w:val="en-AU"/>
              </w:rPr>
              <w:noBreakHyphen/>
            </w:r>
            <w:r w:rsidR="001740DE" w:rsidRPr="00A0346D">
              <w:rPr>
                <w:rFonts w:eastAsia="Times New Roman"/>
                <w:b/>
                <w:bCs/>
                <w:szCs w:val="18"/>
                <w:lang w:val="en-AU"/>
              </w:rPr>
              <w:t>Aid</w:t>
            </w:r>
            <w:r w:rsidR="001740DE" w:rsidRPr="00A0346D">
              <w:rPr>
                <w:rFonts w:eastAsia="Times New Roman"/>
                <w:szCs w:val="18"/>
                <w:lang w:val="en-AU"/>
              </w:rPr>
              <w:t>—</w:t>
            </w:r>
          </w:p>
        </w:tc>
        <w:tc>
          <w:tcPr>
            <w:tcW w:w="1248" w:type="dxa"/>
            <w:tcBorders>
              <w:top w:val="nil"/>
              <w:left w:val="nil"/>
              <w:bottom w:val="nil"/>
              <w:right w:val="nil"/>
            </w:tcBorders>
            <w:shd w:val="clear" w:color="auto" w:fill="FFFFFF"/>
            <w:vAlign w:val="bottom"/>
          </w:tcPr>
          <w:p w14:paraId="49618329" w14:textId="77777777" w:rsidR="001740DE" w:rsidRPr="00A0346D" w:rsidRDefault="001740DE" w:rsidP="00A21F0D">
            <w:pPr>
              <w:shd w:val="clear" w:color="auto" w:fill="FFFFFF"/>
              <w:tabs>
                <w:tab w:val="left" w:leader="dot" w:pos="4896"/>
              </w:tabs>
              <w:ind w:right="29"/>
              <w:jc w:val="right"/>
              <w:rPr>
                <w:lang w:val="en-AU"/>
              </w:rPr>
            </w:pPr>
          </w:p>
        </w:tc>
        <w:tc>
          <w:tcPr>
            <w:tcW w:w="1469" w:type="dxa"/>
            <w:tcBorders>
              <w:top w:val="nil"/>
              <w:left w:val="nil"/>
              <w:bottom w:val="nil"/>
              <w:right w:val="nil"/>
            </w:tcBorders>
            <w:shd w:val="clear" w:color="auto" w:fill="FFFFFF"/>
            <w:vAlign w:val="bottom"/>
          </w:tcPr>
          <w:p w14:paraId="4961832A" w14:textId="77777777" w:rsidR="001740DE" w:rsidRPr="00A0346D" w:rsidRDefault="001740DE" w:rsidP="00A21F0D">
            <w:pPr>
              <w:shd w:val="clear" w:color="auto" w:fill="FFFFFF"/>
              <w:tabs>
                <w:tab w:val="left" w:leader="dot" w:pos="4896"/>
              </w:tabs>
              <w:ind w:right="29"/>
              <w:jc w:val="right"/>
              <w:rPr>
                <w:lang w:val="en-AU"/>
              </w:rPr>
            </w:pPr>
          </w:p>
        </w:tc>
        <w:tc>
          <w:tcPr>
            <w:tcW w:w="1184" w:type="dxa"/>
            <w:tcBorders>
              <w:top w:val="nil"/>
              <w:left w:val="nil"/>
              <w:bottom w:val="nil"/>
              <w:right w:val="nil"/>
            </w:tcBorders>
            <w:shd w:val="clear" w:color="auto" w:fill="FFFFFF"/>
            <w:vAlign w:val="bottom"/>
          </w:tcPr>
          <w:p w14:paraId="4961832B"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8331" w14:textId="77777777" w:rsidTr="00EF7C1A">
        <w:trPr>
          <w:trHeight w:val="20"/>
          <w:jc w:val="center"/>
        </w:trPr>
        <w:tc>
          <w:tcPr>
            <w:tcW w:w="5128" w:type="dxa"/>
            <w:tcBorders>
              <w:top w:val="nil"/>
              <w:left w:val="nil"/>
              <w:right w:val="nil"/>
            </w:tcBorders>
            <w:shd w:val="clear" w:color="auto" w:fill="FFFFFF"/>
            <w:vAlign w:val="bottom"/>
          </w:tcPr>
          <w:p w14:paraId="4961832D"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01. </w:t>
            </w:r>
            <w:r w:rsidR="001740DE" w:rsidRPr="00A0346D">
              <w:rPr>
                <w:szCs w:val="18"/>
                <w:lang w:val="en-AU"/>
              </w:rPr>
              <w:t>Royal Humane Society of Australasia</w:t>
            </w:r>
            <w:r w:rsidR="00EF7C1A" w:rsidRPr="00A0346D">
              <w:rPr>
                <w:szCs w:val="18"/>
                <w:lang w:val="en-AU"/>
              </w:rPr>
              <w:tab/>
            </w:r>
          </w:p>
        </w:tc>
        <w:tc>
          <w:tcPr>
            <w:tcW w:w="1248" w:type="dxa"/>
            <w:tcBorders>
              <w:top w:val="nil"/>
              <w:left w:val="nil"/>
              <w:bottom w:val="nil"/>
              <w:right w:val="nil"/>
            </w:tcBorders>
            <w:shd w:val="clear" w:color="auto" w:fill="FFFFFF"/>
            <w:vAlign w:val="bottom"/>
          </w:tcPr>
          <w:p w14:paraId="4961832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10 000</w:t>
            </w:r>
          </w:p>
        </w:tc>
        <w:tc>
          <w:tcPr>
            <w:tcW w:w="1469" w:type="dxa"/>
            <w:tcBorders>
              <w:top w:val="nil"/>
              <w:left w:val="nil"/>
              <w:bottom w:val="nil"/>
              <w:right w:val="nil"/>
            </w:tcBorders>
            <w:shd w:val="clear" w:color="auto" w:fill="FFFFFF"/>
            <w:vAlign w:val="bottom"/>
          </w:tcPr>
          <w:p w14:paraId="4961832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10 000</w:t>
            </w:r>
          </w:p>
        </w:tc>
        <w:tc>
          <w:tcPr>
            <w:tcW w:w="1184" w:type="dxa"/>
            <w:tcBorders>
              <w:top w:val="nil"/>
              <w:left w:val="nil"/>
              <w:bottom w:val="nil"/>
              <w:right w:val="nil"/>
            </w:tcBorders>
            <w:shd w:val="clear" w:color="auto" w:fill="FFFFFF"/>
            <w:vAlign w:val="bottom"/>
          </w:tcPr>
          <w:p w14:paraId="4961833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10 000</w:t>
            </w:r>
          </w:p>
        </w:tc>
      </w:tr>
      <w:tr w:rsidR="001740DE" w:rsidRPr="00A0346D" w14:paraId="49618336" w14:textId="77777777" w:rsidTr="00EF7C1A">
        <w:trPr>
          <w:trHeight w:val="20"/>
          <w:jc w:val="center"/>
        </w:trPr>
        <w:tc>
          <w:tcPr>
            <w:tcW w:w="5128" w:type="dxa"/>
            <w:tcBorders>
              <w:left w:val="nil"/>
              <w:bottom w:val="nil"/>
              <w:right w:val="nil"/>
            </w:tcBorders>
            <w:shd w:val="clear" w:color="auto" w:fill="FFFFFF"/>
            <w:vAlign w:val="bottom"/>
          </w:tcPr>
          <w:p w14:paraId="49618332"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02. </w:t>
            </w:r>
            <w:r w:rsidR="001740DE" w:rsidRPr="00A0346D">
              <w:rPr>
                <w:szCs w:val="18"/>
                <w:lang w:val="en-AU"/>
              </w:rPr>
              <w:t>Australian Institute of Political Science</w:t>
            </w:r>
            <w:r w:rsidR="00EF7C1A" w:rsidRPr="00A0346D">
              <w:rPr>
                <w:szCs w:val="18"/>
                <w:lang w:val="en-AU"/>
              </w:rPr>
              <w:tab/>
            </w:r>
          </w:p>
        </w:tc>
        <w:tc>
          <w:tcPr>
            <w:tcW w:w="1248" w:type="dxa"/>
            <w:tcBorders>
              <w:top w:val="nil"/>
              <w:left w:val="nil"/>
              <w:bottom w:val="nil"/>
              <w:right w:val="nil"/>
            </w:tcBorders>
            <w:shd w:val="clear" w:color="auto" w:fill="FFFFFF"/>
            <w:vAlign w:val="bottom"/>
          </w:tcPr>
          <w:p w14:paraId="4961833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3 500</w:t>
            </w:r>
          </w:p>
        </w:tc>
        <w:tc>
          <w:tcPr>
            <w:tcW w:w="1469" w:type="dxa"/>
            <w:tcBorders>
              <w:top w:val="nil"/>
              <w:left w:val="nil"/>
              <w:bottom w:val="nil"/>
              <w:right w:val="nil"/>
            </w:tcBorders>
            <w:shd w:val="clear" w:color="auto" w:fill="FFFFFF"/>
            <w:vAlign w:val="bottom"/>
          </w:tcPr>
          <w:p w14:paraId="4961833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3 500</w:t>
            </w:r>
          </w:p>
        </w:tc>
        <w:tc>
          <w:tcPr>
            <w:tcW w:w="1184" w:type="dxa"/>
            <w:tcBorders>
              <w:top w:val="nil"/>
              <w:left w:val="nil"/>
              <w:bottom w:val="nil"/>
              <w:right w:val="nil"/>
            </w:tcBorders>
            <w:shd w:val="clear" w:color="auto" w:fill="FFFFFF"/>
            <w:vAlign w:val="bottom"/>
          </w:tcPr>
          <w:p w14:paraId="4961833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3 500</w:t>
            </w:r>
          </w:p>
        </w:tc>
      </w:tr>
      <w:tr w:rsidR="001740DE" w:rsidRPr="00A0346D" w14:paraId="4961833B" w14:textId="77777777" w:rsidTr="007472F3">
        <w:trPr>
          <w:trHeight w:val="20"/>
          <w:jc w:val="center"/>
        </w:trPr>
        <w:tc>
          <w:tcPr>
            <w:tcW w:w="5128" w:type="dxa"/>
            <w:tcBorders>
              <w:top w:val="nil"/>
              <w:left w:val="nil"/>
              <w:bottom w:val="nil"/>
              <w:right w:val="nil"/>
            </w:tcBorders>
            <w:shd w:val="clear" w:color="auto" w:fill="FFFFFF"/>
            <w:vAlign w:val="bottom"/>
          </w:tcPr>
          <w:p w14:paraId="49618337"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03. </w:t>
            </w:r>
            <w:r w:rsidR="001740DE" w:rsidRPr="00A0346D">
              <w:rPr>
                <w:szCs w:val="18"/>
                <w:lang w:val="en-AU"/>
              </w:rPr>
              <w:t>Australian Institute of Public Administration</w:t>
            </w:r>
            <w:r w:rsidR="00EF7C1A" w:rsidRPr="00A0346D">
              <w:rPr>
                <w:szCs w:val="18"/>
                <w:lang w:val="en-AU"/>
              </w:rPr>
              <w:tab/>
            </w:r>
          </w:p>
        </w:tc>
        <w:tc>
          <w:tcPr>
            <w:tcW w:w="1248" w:type="dxa"/>
            <w:tcBorders>
              <w:top w:val="nil"/>
              <w:left w:val="nil"/>
              <w:bottom w:val="nil"/>
              <w:right w:val="nil"/>
            </w:tcBorders>
            <w:shd w:val="clear" w:color="auto" w:fill="FFFFFF"/>
            <w:vAlign w:val="bottom"/>
          </w:tcPr>
          <w:p w14:paraId="4961833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8 500</w:t>
            </w:r>
          </w:p>
        </w:tc>
        <w:tc>
          <w:tcPr>
            <w:tcW w:w="1469" w:type="dxa"/>
            <w:tcBorders>
              <w:top w:val="nil"/>
              <w:left w:val="nil"/>
              <w:bottom w:val="nil"/>
              <w:right w:val="nil"/>
            </w:tcBorders>
            <w:shd w:val="clear" w:color="auto" w:fill="FFFFFF"/>
            <w:vAlign w:val="bottom"/>
          </w:tcPr>
          <w:p w14:paraId="4961833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10 000</w:t>
            </w:r>
          </w:p>
        </w:tc>
        <w:tc>
          <w:tcPr>
            <w:tcW w:w="1184" w:type="dxa"/>
            <w:tcBorders>
              <w:top w:val="nil"/>
              <w:left w:val="nil"/>
              <w:bottom w:val="nil"/>
              <w:right w:val="nil"/>
            </w:tcBorders>
            <w:shd w:val="clear" w:color="auto" w:fill="FFFFFF"/>
            <w:vAlign w:val="bottom"/>
          </w:tcPr>
          <w:p w14:paraId="4961833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10 000</w:t>
            </w:r>
          </w:p>
        </w:tc>
      </w:tr>
      <w:tr w:rsidR="001740DE" w:rsidRPr="00A0346D" w14:paraId="49618340" w14:textId="77777777" w:rsidTr="00EF7C1A">
        <w:trPr>
          <w:trHeight w:val="20"/>
          <w:jc w:val="center"/>
        </w:trPr>
        <w:tc>
          <w:tcPr>
            <w:tcW w:w="5128" w:type="dxa"/>
            <w:tcBorders>
              <w:top w:val="nil"/>
              <w:left w:val="nil"/>
              <w:right w:val="nil"/>
            </w:tcBorders>
            <w:shd w:val="clear" w:color="auto" w:fill="FFFFFF"/>
            <w:vAlign w:val="bottom"/>
          </w:tcPr>
          <w:p w14:paraId="4961833C"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04. </w:t>
            </w:r>
            <w:r w:rsidR="001740DE" w:rsidRPr="00A0346D">
              <w:rPr>
                <w:szCs w:val="18"/>
                <w:lang w:val="en-AU"/>
              </w:rPr>
              <w:t>Kamarn Breeders Foundation Limited</w:t>
            </w:r>
            <w:r w:rsidR="00EF7C1A" w:rsidRPr="00A0346D">
              <w:rPr>
                <w:szCs w:val="18"/>
                <w:lang w:val="en-AU"/>
              </w:rPr>
              <w:tab/>
            </w:r>
          </w:p>
        </w:tc>
        <w:tc>
          <w:tcPr>
            <w:tcW w:w="1248" w:type="dxa"/>
            <w:tcBorders>
              <w:top w:val="nil"/>
              <w:left w:val="nil"/>
              <w:bottom w:val="single" w:sz="6" w:space="0" w:color="auto"/>
              <w:right w:val="nil"/>
            </w:tcBorders>
            <w:shd w:val="clear" w:color="auto" w:fill="FFFFFF"/>
            <w:vAlign w:val="bottom"/>
          </w:tcPr>
          <w:p w14:paraId="4961833D"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469" w:type="dxa"/>
            <w:tcBorders>
              <w:top w:val="nil"/>
              <w:left w:val="nil"/>
              <w:bottom w:val="single" w:sz="6" w:space="0" w:color="auto"/>
              <w:right w:val="nil"/>
            </w:tcBorders>
            <w:shd w:val="clear" w:color="auto" w:fill="FFFFFF"/>
            <w:vAlign w:val="bottom"/>
          </w:tcPr>
          <w:p w14:paraId="4961833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25 000</w:t>
            </w:r>
          </w:p>
        </w:tc>
        <w:tc>
          <w:tcPr>
            <w:tcW w:w="1184" w:type="dxa"/>
            <w:tcBorders>
              <w:top w:val="nil"/>
              <w:left w:val="nil"/>
              <w:bottom w:val="single" w:sz="6" w:space="0" w:color="auto"/>
              <w:right w:val="nil"/>
            </w:tcBorders>
            <w:shd w:val="clear" w:color="auto" w:fill="FFFFFF"/>
            <w:vAlign w:val="bottom"/>
          </w:tcPr>
          <w:p w14:paraId="4961833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25 000</w:t>
            </w:r>
          </w:p>
        </w:tc>
      </w:tr>
      <w:tr w:rsidR="001740DE" w:rsidRPr="00A0346D" w14:paraId="49618345" w14:textId="77777777" w:rsidTr="00EF7C1A">
        <w:trPr>
          <w:trHeight w:val="20"/>
          <w:jc w:val="center"/>
        </w:trPr>
        <w:tc>
          <w:tcPr>
            <w:tcW w:w="5128" w:type="dxa"/>
            <w:tcBorders>
              <w:left w:val="nil"/>
              <w:right w:val="nil"/>
            </w:tcBorders>
            <w:shd w:val="clear" w:color="auto" w:fill="FFFFFF"/>
            <w:vAlign w:val="bottom"/>
          </w:tcPr>
          <w:p w14:paraId="49618341" w14:textId="77777777" w:rsidR="001740DE" w:rsidRPr="00A0346D" w:rsidRDefault="001740DE" w:rsidP="00A21F0D">
            <w:pPr>
              <w:shd w:val="clear" w:color="auto" w:fill="FFFFFF"/>
              <w:tabs>
                <w:tab w:val="left" w:leader="dot" w:pos="4896"/>
              </w:tabs>
              <w:jc w:val="both"/>
              <w:rPr>
                <w:lang w:val="en-AU"/>
              </w:rPr>
            </w:pPr>
          </w:p>
        </w:tc>
        <w:tc>
          <w:tcPr>
            <w:tcW w:w="1248" w:type="dxa"/>
            <w:tcBorders>
              <w:top w:val="single" w:sz="6" w:space="0" w:color="auto"/>
              <w:left w:val="nil"/>
              <w:bottom w:val="single" w:sz="6" w:space="0" w:color="auto"/>
              <w:right w:val="nil"/>
            </w:tcBorders>
            <w:shd w:val="clear" w:color="auto" w:fill="FFFFFF"/>
            <w:vAlign w:val="bottom"/>
          </w:tcPr>
          <w:p w14:paraId="4961834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22 000</w:t>
            </w:r>
          </w:p>
        </w:tc>
        <w:tc>
          <w:tcPr>
            <w:tcW w:w="1469" w:type="dxa"/>
            <w:tcBorders>
              <w:top w:val="single" w:sz="6" w:space="0" w:color="auto"/>
              <w:left w:val="nil"/>
              <w:bottom w:val="single" w:sz="6" w:space="0" w:color="auto"/>
              <w:right w:val="nil"/>
            </w:tcBorders>
            <w:shd w:val="clear" w:color="auto" w:fill="FFFFFF"/>
            <w:vAlign w:val="bottom"/>
          </w:tcPr>
          <w:p w14:paraId="4961834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48 500</w:t>
            </w:r>
          </w:p>
        </w:tc>
        <w:tc>
          <w:tcPr>
            <w:tcW w:w="1184" w:type="dxa"/>
            <w:tcBorders>
              <w:top w:val="single" w:sz="6" w:space="0" w:color="auto"/>
              <w:left w:val="nil"/>
              <w:bottom w:val="single" w:sz="6" w:space="0" w:color="auto"/>
              <w:right w:val="nil"/>
            </w:tcBorders>
            <w:shd w:val="clear" w:color="auto" w:fill="FFFFFF"/>
            <w:vAlign w:val="bottom"/>
          </w:tcPr>
          <w:p w14:paraId="4961834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48 500</w:t>
            </w:r>
          </w:p>
        </w:tc>
      </w:tr>
      <w:tr w:rsidR="001740DE" w:rsidRPr="00A0346D" w14:paraId="4961834A" w14:textId="77777777" w:rsidTr="00EF7C1A">
        <w:trPr>
          <w:trHeight w:val="20"/>
          <w:jc w:val="center"/>
        </w:trPr>
        <w:tc>
          <w:tcPr>
            <w:tcW w:w="5128" w:type="dxa"/>
            <w:tcBorders>
              <w:left w:val="nil"/>
              <w:right w:val="nil"/>
            </w:tcBorders>
            <w:shd w:val="clear" w:color="auto" w:fill="FFFFFF"/>
            <w:vAlign w:val="bottom"/>
          </w:tcPr>
          <w:p w14:paraId="49618346" w14:textId="77777777" w:rsidR="001740DE" w:rsidRPr="00A0346D" w:rsidRDefault="00A107E9" w:rsidP="00A21F0D">
            <w:pPr>
              <w:shd w:val="clear" w:color="auto" w:fill="FFFFFF"/>
              <w:tabs>
                <w:tab w:val="left" w:leader="dot" w:pos="4896"/>
              </w:tabs>
              <w:spacing w:before="120"/>
              <w:jc w:val="right"/>
              <w:rPr>
                <w:lang w:val="en-AU"/>
              </w:rPr>
            </w:pPr>
            <w:r w:rsidRPr="00A0346D">
              <w:rPr>
                <w:i/>
                <w:iCs/>
                <w:szCs w:val="18"/>
                <w:lang w:val="en-AU"/>
              </w:rPr>
              <w:t>Total:</w:t>
            </w:r>
            <w:r w:rsidR="001740DE" w:rsidRPr="00A0346D">
              <w:rPr>
                <w:i/>
                <w:iCs/>
                <w:szCs w:val="18"/>
                <w:lang w:val="en-AU"/>
              </w:rPr>
              <w:t xml:space="preserve"> Division </w:t>
            </w:r>
            <w:r w:rsidR="001740DE" w:rsidRPr="00A0346D">
              <w:rPr>
                <w:szCs w:val="18"/>
                <w:lang w:val="en-AU"/>
              </w:rPr>
              <w:t>575</w:t>
            </w:r>
          </w:p>
        </w:tc>
        <w:tc>
          <w:tcPr>
            <w:tcW w:w="1248" w:type="dxa"/>
            <w:tcBorders>
              <w:top w:val="single" w:sz="6" w:space="0" w:color="auto"/>
              <w:left w:val="nil"/>
              <w:bottom w:val="single" w:sz="6" w:space="0" w:color="auto"/>
              <w:right w:val="nil"/>
            </w:tcBorders>
            <w:shd w:val="clear" w:color="auto" w:fill="FFFFFF"/>
            <w:vAlign w:val="bottom"/>
          </w:tcPr>
          <w:p w14:paraId="49618347"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23 007 600</w:t>
            </w:r>
          </w:p>
        </w:tc>
        <w:tc>
          <w:tcPr>
            <w:tcW w:w="1469" w:type="dxa"/>
            <w:tcBorders>
              <w:top w:val="single" w:sz="6" w:space="0" w:color="auto"/>
              <w:left w:val="nil"/>
              <w:bottom w:val="single" w:sz="6" w:space="0" w:color="auto"/>
              <w:right w:val="nil"/>
            </w:tcBorders>
            <w:shd w:val="clear" w:color="auto" w:fill="FFFFFF"/>
            <w:vAlign w:val="bottom"/>
          </w:tcPr>
          <w:p w14:paraId="49618348"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15 874 891</w:t>
            </w:r>
          </w:p>
        </w:tc>
        <w:tc>
          <w:tcPr>
            <w:tcW w:w="1184" w:type="dxa"/>
            <w:tcBorders>
              <w:top w:val="single" w:sz="6" w:space="0" w:color="auto"/>
              <w:left w:val="nil"/>
              <w:bottom w:val="single" w:sz="6" w:space="0" w:color="auto"/>
              <w:right w:val="nil"/>
            </w:tcBorders>
            <w:shd w:val="clear" w:color="auto" w:fill="FFFFFF"/>
            <w:vAlign w:val="bottom"/>
          </w:tcPr>
          <w:p w14:paraId="49618349"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14 722 807</w:t>
            </w:r>
          </w:p>
        </w:tc>
      </w:tr>
      <w:tr w:rsidR="001740DE" w:rsidRPr="00A0346D" w14:paraId="4961834F" w14:textId="77777777" w:rsidTr="00EF7C1A">
        <w:trPr>
          <w:trHeight w:val="20"/>
          <w:jc w:val="center"/>
        </w:trPr>
        <w:tc>
          <w:tcPr>
            <w:tcW w:w="5128" w:type="dxa"/>
            <w:tcBorders>
              <w:left w:val="nil"/>
              <w:bottom w:val="nil"/>
              <w:right w:val="nil"/>
            </w:tcBorders>
            <w:shd w:val="clear" w:color="auto" w:fill="FFFFFF"/>
            <w:vAlign w:val="bottom"/>
          </w:tcPr>
          <w:p w14:paraId="4961834B" w14:textId="77777777" w:rsidR="001740DE" w:rsidRPr="00A0346D" w:rsidRDefault="001740DE" w:rsidP="00A21F0D">
            <w:pPr>
              <w:shd w:val="clear" w:color="auto" w:fill="FFFFFF"/>
              <w:tabs>
                <w:tab w:val="left" w:leader="dot" w:pos="4896"/>
              </w:tabs>
              <w:ind w:left="576" w:hanging="432"/>
              <w:jc w:val="both"/>
              <w:rPr>
                <w:lang w:val="en-AU"/>
              </w:rPr>
            </w:pPr>
            <w:r w:rsidRPr="00A0346D">
              <w:rPr>
                <w:szCs w:val="18"/>
                <w:lang w:val="en-AU"/>
              </w:rPr>
              <w:t>Division 5</w:t>
            </w:r>
            <w:r w:rsidR="00A107E9" w:rsidRPr="00A0346D">
              <w:rPr>
                <w:szCs w:val="18"/>
                <w:lang w:val="en-AU"/>
              </w:rPr>
              <w:t xml:space="preserve">76. </w:t>
            </w:r>
            <w:r w:rsidRPr="00A0346D">
              <w:rPr>
                <w:szCs w:val="18"/>
                <w:lang w:val="en-AU"/>
              </w:rPr>
              <w:t>REMUNERATION TRIBUNAL</w:t>
            </w:r>
          </w:p>
        </w:tc>
        <w:tc>
          <w:tcPr>
            <w:tcW w:w="1248" w:type="dxa"/>
            <w:tcBorders>
              <w:top w:val="single" w:sz="6" w:space="0" w:color="auto"/>
              <w:left w:val="nil"/>
              <w:bottom w:val="nil"/>
              <w:right w:val="nil"/>
            </w:tcBorders>
            <w:shd w:val="clear" w:color="auto" w:fill="FFFFFF"/>
            <w:vAlign w:val="bottom"/>
          </w:tcPr>
          <w:p w14:paraId="4961834C" w14:textId="77777777" w:rsidR="001740DE" w:rsidRPr="00A0346D" w:rsidRDefault="001740DE" w:rsidP="00A21F0D">
            <w:pPr>
              <w:shd w:val="clear" w:color="auto" w:fill="FFFFFF"/>
              <w:tabs>
                <w:tab w:val="left" w:leader="dot" w:pos="4896"/>
              </w:tabs>
              <w:ind w:right="29"/>
              <w:jc w:val="right"/>
              <w:rPr>
                <w:lang w:val="en-AU"/>
              </w:rPr>
            </w:pPr>
          </w:p>
        </w:tc>
        <w:tc>
          <w:tcPr>
            <w:tcW w:w="1469" w:type="dxa"/>
            <w:tcBorders>
              <w:top w:val="single" w:sz="6" w:space="0" w:color="auto"/>
              <w:left w:val="nil"/>
              <w:bottom w:val="nil"/>
              <w:right w:val="nil"/>
            </w:tcBorders>
            <w:shd w:val="clear" w:color="auto" w:fill="FFFFFF"/>
            <w:vAlign w:val="bottom"/>
          </w:tcPr>
          <w:p w14:paraId="4961834D" w14:textId="77777777" w:rsidR="001740DE" w:rsidRPr="00A0346D" w:rsidRDefault="001740DE" w:rsidP="00A21F0D">
            <w:pPr>
              <w:shd w:val="clear" w:color="auto" w:fill="FFFFFF"/>
              <w:tabs>
                <w:tab w:val="left" w:leader="dot" w:pos="4896"/>
              </w:tabs>
              <w:ind w:right="29"/>
              <w:jc w:val="right"/>
              <w:rPr>
                <w:lang w:val="en-AU"/>
              </w:rPr>
            </w:pPr>
          </w:p>
        </w:tc>
        <w:tc>
          <w:tcPr>
            <w:tcW w:w="1184" w:type="dxa"/>
            <w:tcBorders>
              <w:top w:val="single" w:sz="6" w:space="0" w:color="auto"/>
              <w:left w:val="nil"/>
              <w:bottom w:val="nil"/>
              <w:right w:val="nil"/>
            </w:tcBorders>
            <w:shd w:val="clear" w:color="auto" w:fill="FFFFFF"/>
            <w:vAlign w:val="bottom"/>
          </w:tcPr>
          <w:p w14:paraId="4961834E"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8354" w14:textId="77777777" w:rsidTr="007472F3">
        <w:trPr>
          <w:trHeight w:val="20"/>
          <w:jc w:val="center"/>
        </w:trPr>
        <w:tc>
          <w:tcPr>
            <w:tcW w:w="5128" w:type="dxa"/>
            <w:tcBorders>
              <w:top w:val="nil"/>
              <w:left w:val="nil"/>
              <w:bottom w:val="nil"/>
              <w:right w:val="nil"/>
            </w:tcBorders>
            <w:shd w:val="clear" w:color="auto" w:fill="FFFFFF"/>
            <w:vAlign w:val="bottom"/>
          </w:tcPr>
          <w:p w14:paraId="49618350" w14:textId="77777777" w:rsidR="001740DE" w:rsidRPr="00A0346D" w:rsidRDefault="00774733" w:rsidP="00EF7C1A">
            <w:pPr>
              <w:shd w:val="clear" w:color="auto" w:fill="FFFFFF"/>
              <w:tabs>
                <w:tab w:val="left" w:leader="dot" w:pos="4896"/>
              </w:tabs>
              <w:jc w:val="both"/>
              <w:rPr>
                <w:lang w:val="en-AU"/>
              </w:rPr>
            </w:pPr>
            <w:r w:rsidRPr="00A0346D">
              <w:rPr>
                <w:b/>
                <w:bCs/>
                <w:szCs w:val="18"/>
                <w:lang w:val="en-AU"/>
              </w:rPr>
              <w:t>1.—</w:t>
            </w:r>
            <w:r w:rsidR="001740DE" w:rsidRPr="00A0346D">
              <w:rPr>
                <w:rFonts w:eastAsia="Times New Roman"/>
                <w:b/>
                <w:bCs/>
                <w:szCs w:val="18"/>
                <w:lang w:val="en-AU"/>
              </w:rPr>
              <w:t>Salaries and Payments in the nature of Salary</w:t>
            </w:r>
            <w:r w:rsidR="001740DE" w:rsidRPr="00A0346D">
              <w:rPr>
                <w:rFonts w:eastAsia="Times New Roman"/>
                <w:szCs w:val="18"/>
                <w:lang w:val="en-AU"/>
              </w:rPr>
              <w:t>—</w:t>
            </w:r>
          </w:p>
        </w:tc>
        <w:tc>
          <w:tcPr>
            <w:tcW w:w="1248" w:type="dxa"/>
            <w:tcBorders>
              <w:top w:val="nil"/>
              <w:left w:val="nil"/>
              <w:bottom w:val="nil"/>
              <w:right w:val="nil"/>
            </w:tcBorders>
            <w:shd w:val="clear" w:color="auto" w:fill="FFFFFF"/>
            <w:vAlign w:val="bottom"/>
          </w:tcPr>
          <w:p w14:paraId="49618351" w14:textId="77777777" w:rsidR="001740DE" w:rsidRPr="00A0346D" w:rsidRDefault="001740DE" w:rsidP="00A21F0D">
            <w:pPr>
              <w:shd w:val="clear" w:color="auto" w:fill="FFFFFF"/>
              <w:tabs>
                <w:tab w:val="left" w:leader="dot" w:pos="4896"/>
              </w:tabs>
              <w:ind w:right="29"/>
              <w:jc w:val="right"/>
              <w:rPr>
                <w:lang w:val="en-AU"/>
              </w:rPr>
            </w:pPr>
          </w:p>
        </w:tc>
        <w:tc>
          <w:tcPr>
            <w:tcW w:w="1469" w:type="dxa"/>
            <w:tcBorders>
              <w:top w:val="nil"/>
              <w:left w:val="nil"/>
              <w:bottom w:val="nil"/>
              <w:right w:val="nil"/>
            </w:tcBorders>
            <w:shd w:val="clear" w:color="auto" w:fill="FFFFFF"/>
            <w:vAlign w:val="bottom"/>
          </w:tcPr>
          <w:p w14:paraId="49618352" w14:textId="77777777" w:rsidR="001740DE" w:rsidRPr="00A0346D" w:rsidRDefault="001740DE" w:rsidP="00A21F0D">
            <w:pPr>
              <w:shd w:val="clear" w:color="auto" w:fill="FFFFFF"/>
              <w:tabs>
                <w:tab w:val="left" w:leader="dot" w:pos="4896"/>
              </w:tabs>
              <w:ind w:right="29"/>
              <w:jc w:val="right"/>
              <w:rPr>
                <w:lang w:val="en-AU"/>
              </w:rPr>
            </w:pPr>
          </w:p>
        </w:tc>
        <w:tc>
          <w:tcPr>
            <w:tcW w:w="1184" w:type="dxa"/>
            <w:tcBorders>
              <w:top w:val="nil"/>
              <w:left w:val="nil"/>
              <w:bottom w:val="nil"/>
              <w:right w:val="nil"/>
            </w:tcBorders>
            <w:shd w:val="clear" w:color="auto" w:fill="FFFFFF"/>
            <w:vAlign w:val="bottom"/>
          </w:tcPr>
          <w:p w14:paraId="49618353"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8359" w14:textId="77777777" w:rsidTr="00EF7C1A">
        <w:trPr>
          <w:trHeight w:val="20"/>
          <w:jc w:val="center"/>
        </w:trPr>
        <w:tc>
          <w:tcPr>
            <w:tcW w:w="5128" w:type="dxa"/>
            <w:tcBorders>
              <w:top w:val="nil"/>
              <w:left w:val="nil"/>
              <w:right w:val="nil"/>
            </w:tcBorders>
            <w:shd w:val="clear" w:color="auto" w:fill="FFFFFF"/>
            <w:vAlign w:val="bottom"/>
          </w:tcPr>
          <w:p w14:paraId="49618355"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01. </w:t>
            </w:r>
            <w:r w:rsidR="001740DE" w:rsidRPr="00A0346D">
              <w:rPr>
                <w:szCs w:val="18"/>
                <w:lang w:val="en-AU"/>
              </w:rPr>
              <w:t>Salaries and allowances</w:t>
            </w:r>
            <w:r w:rsidR="00EF7C1A" w:rsidRPr="00A0346D">
              <w:rPr>
                <w:szCs w:val="18"/>
                <w:lang w:val="en-AU"/>
              </w:rPr>
              <w:tab/>
            </w:r>
          </w:p>
        </w:tc>
        <w:tc>
          <w:tcPr>
            <w:tcW w:w="1248" w:type="dxa"/>
            <w:tcBorders>
              <w:top w:val="nil"/>
              <w:left w:val="nil"/>
              <w:bottom w:val="nil"/>
              <w:right w:val="nil"/>
            </w:tcBorders>
            <w:shd w:val="clear" w:color="auto" w:fill="FFFFFF"/>
            <w:vAlign w:val="bottom"/>
          </w:tcPr>
          <w:p w14:paraId="4961835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323 100</w:t>
            </w:r>
          </w:p>
        </w:tc>
        <w:tc>
          <w:tcPr>
            <w:tcW w:w="1469" w:type="dxa"/>
            <w:tcBorders>
              <w:top w:val="nil"/>
              <w:left w:val="nil"/>
              <w:bottom w:val="nil"/>
              <w:right w:val="nil"/>
            </w:tcBorders>
            <w:shd w:val="clear" w:color="auto" w:fill="FFFFFF"/>
            <w:vAlign w:val="bottom"/>
          </w:tcPr>
          <w:p w14:paraId="4961835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292 100</w:t>
            </w:r>
          </w:p>
        </w:tc>
        <w:tc>
          <w:tcPr>
            <w:tcW w:w="1184" w:type="dxa"/>
            <w:tcBorders>
              <w:top w:val="nil"/>
              <w:left w:val="nil"/>
              <w:bottom w:val="nil"/>
              <w:right w:val="nil"/>
            </w:tcBorders>
            <w:shd w:val="clear" w:color="auto" w:fill="FFFFFF"/>
            <w:vAlign w:val="bottom"/>
          </w:tcPr>
          <w:p w14:paraId="4961835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267 644</w:t>
            </w:r>
          </w:p>
        </w:tc>
      </w:tr>
      <w:tr w:rsidR="001740DE" w:rsidRPr="00A0346D" w14:paraId="4961835E" w14:textId="77777777" w:rsidTr="00EF7C1A">
        <w:trPr>
          <w:trHeight w:val="20"/>
          <w:jc w:val="center"/>
        </w:trPr>
        <w:tc>
          <w:tcPr>
            <w:tcW w:w="5128" w:type="dxa"/>
            <w:tcBorders>
              <w:left w:val="nil"/>
              <w:right w:val="nil"/>
            </w:tcBorders>
            <w:shd w:val="clear" w:color="auto" w:fill="FFFFFF"/>
            <w:vAlign w:val="bottom"/>
          </w:tcPr>
          <w:p w14:paraId="4961835A" w14:textId="77777777" w:rsidR="001740DE" w:rsidRPr="00A0346D" w:rsidRDefault="00A107E9" w:rsidP="00A21F0D">
            <w:pPr>
              <w:shd w:val="clear" w:color="auto" w:fill="FFFFFF"/>
              <w:tabs>
                <w:tab w:val="left" w:leader="dot" w:pos="4896"/>
              </w:tabs>
              <w:ind w:left="576" w:hanging="432"/>
              <w:jc w:val="both"/>
              <w:rPr>
                <w:lang w:val="en-AU"/>
              </w:rPr>
            </w:pPr>
            <w:r w:rsidRPr="00A0346D">
              <w:rPr>
                <w:lang w:val="en-AU"/>
              </w:rPr>
              <w:t xml:space="preserve">02. </w:t>
            </w:r>
            <w:r w:rsidR="001740DE" w:rsidRPr="00A0346D">
              <w:rPr>
                <w:lang w:val="en-AU"/>
              </w:rPr>
              <w:t>Overtime</w:t>
            </w:r>
            <w:r w:rsidR="00EF7C1A" w:rsidRPr="00A0346D">
              <w:rPr>
                <w:lang w:val="en-AU"/>
              </w:rPr>
              <w:tab/>
            </w:r>
          </w:p>
        </w:tc>
        <w:tc>
          <w:tcPr>
            <w:tcW w:w="1248" w:type="dxa"/>
            <w:tcBorders>
              <w:top w:val="nil"/>
              <w:left w:val="nil"/>
              <w:bottom w:val="single" w:sz="6" w:space="0" w:color="auto"/>
              <w:right w:val="nil"/>
            </w:tcBorders>
            <w:shd w:val="clear" w:color="auto" w:fill="FFFFFF"/>
            <w:vAlign w:val="bottom"/>
          </w:tcPr>
          <w:p w14:paraId="4961835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300</w:t>
            </w:r>
          </w:p>
        </w:tc>
        <w:tc>
          <w:tcPr>
            <w:tcW w:w="1469" w:type="dxa"/>
            <w:tcBorders>
              <w:top w:val="nil"/>
              <w:left w:val="nil"/>
              <w:bottom w:val="single" w:sz="6" w:space="0" w:color="auto"/>
              <w:right w:val="nil"/>
            </w:tcBorders>
            <w:shd w:val="clear" w:color="auto" w:fill="FFFFFF"/>
            <w:vAlign w:val="bottom"/>
          </w:tcPr>
          <w:p w14:paraId="4961835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300</w:t>
            </w:r>
          </w:p>
        </w:tc>
        <w:tc>
          <w:tcPr>
            <w:tcW w:w="1184" w:type="dxa"/>
            <w:tcBorders>
              <w:top w:val="nil"/>
              <w:left w:val="nil"/>
              <w:bottom w:val="single" w:sz="6" w:space="0" w:color="auto"/>
              <w:right w:val="nil"/>
            </w:tcBorders>
            <w:shd w:val="clear" w:color="auto" w:fill="FFFFFF"/>
            <w:vAlign w:val="bottom"/>
          </w:tcPr>
          <w:p w14:paraId="4961835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92</w:t>
            </w:r>
          </w:p>
        </w:tc>
      </w:tr>
      <w:tr w:rsidR="001740DE" w:rsidRPr="00A0346D" w14:paraId="49618363" w14:textId="77777777" w:rsidTr="00EF7C1A">
        <w:trPr>
          <w:trHeight w:val="20"/>
          <w:jc w:val="center"/>
        </w:trPr>
        <w:tc>
          <w:tcPr>
            <w:tcW w:w="5128" w:type="dxa"/>
            <w:tcBorders>
              <w:left w:val="nil"/>
              <w:bottom w:val="nil"/>
              <w:right w:val="nil"/>
            </w:tcBorders>
            <w:shd w:val="clear" w:color="auto" w:fill="FFFFFF"/>
            <w:vAlign w:val="bottom"/>
          </w:tcPr>
          <w:p w14:paraId="4961835F" w14:textId="77777777" w:rsidR="001740DE" w:rsidRPr="00A0346D" w:rsidRDefault="001740DE" w:rsidP="00A21F0D">
            <w:pPr>
              <w:shd w:val="clear" w:color="auto" w:fill="FFFFFF"/>
              <w:tabs>
                <w:tab w:val="left" w:leader="dot" w:pos="4896"/>
              </w:tabs>
              <w:jc w:val="both"/>
              <w:rPr>
                <w:lang w:val="en-AU"/>
              </w:rPr>
            </w:pPr>
          </w:p>
        </w:tc>
        <w:tc>
          <w:tcPr>
            <w:tcW w:w="1248" w:type="dxa"/>
            <w:tcBorders>
              <w:top w:val="single" w:sz="6" w:space="0" w:color="auto"/>
              <w:left w:val="nil"/>
              <w:bottom w:val="single" w:sz="6" w:space="0" w:color="auto"/>
              <w:right w:val="nil"/>
            </w:tcBorders>
            <w:shd w:val="clear" w:color="auto" w:fill="FFFFFF"/>
            <w:vAlign w:val="bottom"/>
          </w:tcPr>
          <w:p w14:paraId="4961836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323 400</w:t>
            </w:r>
          </w:p>
        </w:tc>
        <w:tc>
          <w:tcPr>
            <w:tcW w:w="1469" w:type="dxa"/>
            <w:tcBorders>
              <w:top w:val="single" w:sz="6" w:space="0" w:color="auto"/>
              <w:left w:val="nil"/>
              <w:bottom w:val="single" w:sz="6" w:space="0" w:color="auto"/>
              <w:right w:val="nil"/>
            </w:tcBorders>
            <w:shd w:val="clear" w:color="auto" w:fill="FFFFFF"/>
            <w:vAlign w:val="bottom"/>
          </w:tcPr>
          <w:p w14:paraId="4961836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292 400</w:t>
            </w:r>
          </w:p>
        </w:tc>
        <w:tc>
          <w:tcPr>
            <w:tcW w:w="1184" w:type="dxa"/>
            <w:tcBorders>
              <w:top w:val="single" w:sz="6" w:space="0" w:color="auto"/>
              <w:left w:val="nil"/>
              <w:bottom w:val="single" w:sz="6" w:space="0" w:color="auto"/>
              <w:right w:val="nil"/>
            </w:tcBorders>
            <w:shd w:val="clear" w:color="auto" w:fill="FFFFFF"/>
            <w:vAlign w:val="bottom"/>
          </w:tcPr>
          <w:p w14:paraId="4961836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267 736</w:t>
            </w:r>
          </w:p>
        </w:tc>
      </w:tr>
      <w:tr w:rsidR="001740DE" w:rsidRPr="00A0346D" w14:paraId="49618368" w14:textId="77777777" w:rsidTr="007472F3">
        <w:trPr>
          <w:trHeight w:val="20"/>
          <w:jc w:val="center"/>
        </w:trPr>
        <w:tc>
          <w:tcPr>
            <w:tcW w:w="5128" w:type="dxa"/>
            <w:tcBorders>
              <w:top w:val="nil"/>
              <w:left w:val="nil"/>
              <w:bottom w:val="nil"/>
              <w:right w:val="nil"/>
            </w:tcBorders>
            <w:shd w:val="clear" w:color="auto" w:fill="FFFFFF"/>
            <w:vAlign w:val="bottom"/>
          </w:tcPr>
          <w:p w14:paraId="49618364" w14:textId="77777777" w:rsidR="001740DE" w:rsidRPr="00A0346D" w:rsidRDefault="00774733" w:rsidP="00A21F0D">
            <w:pPr>
              <w:shd w:val="clear" w:color="auto" w:fill="FFFFFF"/>
              <w:tabs>
                <w:tab w:val="left" w:leader="dot" w:pos="4896"/>
              </w:tabs>
              <w:spacing w:before="120"/>
              <w:jc w:val="both"/>
              <w:rPr>
                <w:lang w:val="en-AU"/>
              </w:rPr>
            </w:pPr>
            <w:r w:rsidRPr="00A0346D">
              <w:rPr>
                <w:b/>
                <w:bCs/>
                <w:szCs w:val="18"/>
                <w:lang w:val="en-AU"/>
              </w:rPr>
              <w:t>2.—</w:t>
            </w:r>
            <w:r w:rsidR="001740DE" w:rsidRPr="00A0346D">
              <w:rPr>
                <w:rFonts w:eastAsia="Times New Roman"/>
                <w:b/>
                <w:bCs/>
                <w:szCs w:val="18"/>
                <w:lang w:val="en-AU"/>
              </w:rPr>
              <w:t>Administrative Expenses</w:t>
            </w:r>
            <w:r w:rsidR="001740DE" w:rsidRPr="00A0346D">
              <w:rPr>
                <w:rFonts w:eastAsia="Times New Roman"/>
                <w:szCs w:val="18"/>
                <w:lang w:val="en-AU"/>
              </w:rPr>
              <w:t>—</w:t>
            </w:r>
          </w:p>
        </w:tc>
        <w:tc>
          <w:tcPr>
            <w:tcW w:w="1248" w:type="dxa"/>
            <w:tcBorders>
              <w:top w:val="single" w:sz="6" w:space="0" w:color="auto"/>
              <w:left w:val="nil"/>
              <w:bottom w:val="nil"/>
              <w:right w:val="nil"/>
            </w:tcBorders>
            <w:shd w:val="clear" w:color="auto" w:fill="FFFFFF"/>
            <w:vAlign w:val="bottom"/>
          </w:tcPr>
          <w:p w14:paraId="49618365" w14:textId="77777777" w:rsidR="001740DE" w:rsidRPr="00A0346D" w:rsidRDefault="001740DE" w:rsidP="00A21F0D">
            <w:pPr>
              <w:shd w:val="clear" w:color="auto" w:fill="FFFFFF"/>
              <w:tabs>
                <w:tab w:val="left" w:leader="dot" w:pos="4896"/>
              </w:tabs>
              <w:ind w:right="29"/>
              <w:jc w:val="right"/>
              <w:rPr>
                <w:lang w:val="en-AU"/>
              </w:rPr>
            </w:pPr>
          </w:p>
        </w:tc>
        <w:tc>
          <w:tcPr>
            <w:tcW w:w="1469" w:type="dxa"/>
            <w:tcBorders>
              <w:top w:val="single" w:sz="6" w:space="0" w:color="auto"/>
              <w:left w:val="nil"/>
              <w:bottom w:val="nil"/>
              <w:right w:val="nil"/>
            </w:tcBorders>
            <w:shd w:val="clear" w:color="auto" w:fill="FFFFFF"/>
            <w:vAlign w:val="bottom"/>
          </w:tcPr>
          <w:p w14:paraId="49618366" w14:textId="77777777" w:rsidR="001740DE" w:rsidRPr="00A0346D" w:rsidRDefault="001740DE" w:rsidP="00A21F0D">
            <w:pPr>
              <w:shd w:val="clear" w:color="auto" w:fill="FFFFFF"/>
              <w:tabs>
                <w:tab w:val="left" w:leader="dot" w:pos="4896"/>
              </w:tabs>
              <w:ind w:right="29"/>
              <w:jc w:val="right"/>
              <w:rPr>
                <w:lang w:val="en-AU"/>
              </w:rPr>
            </w:pPr>
          </w:p>
        </w:tc>
        <w:tc>
          <w:tcPr>
            <w:tcW w:w="1184" w:type="dxa"/>
            <w:tcBorders>
              <w:top w:val="single" w:sz="6" w:space="0" w:color="auto"/>
              <w:left w:val="nil"/>
              <w:bottom w:val="nil"/>
              <w:right w:val="nil"/>
            </w:tcBorders>
            <w:shd w:val="clear" w:color="auto" w:fill="FFFFFF"/>
            <w:vAlign w:val="bottom"/>
          </w:tcPr>
          <w:p w14:paraId="49618367"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836D" w14:textId="77777777" w:rsidTr="00EF7C1A">
        <w:trPr>
          <w:trHeight w:val="20"/>
          <w:jc w:val="center"/>
        </w:trPr>
        <w:tc>
          <w:tcPr>
            <w:tcW w:w="5128" w:type="dxa"/>
            <w:tcBorders>
              <w:top w:val="nil"/>
              <w:left w:val="nil"/>
              <w:right w:val="nil"/>
            </w:tcBorders>
            <w:shd w:val="clear" w:color="auto" w:fill="FFFFFF"/>
            <w:vAlign w:val="bottom"/>
          </w:tcPr>
          <w:p w14:paraId="49618369" w14:textId="77777777" w:rsidR="001740DE" w:rsidRPr="00A0346D" w:rsidRDefault="00A107E9" w:rsidP="00A21F0D">
            <w:pPr>
              <w:shd w:val="clear" w:color="auto" w:fill="FFFFFF"/>
              <w:tabs>
                <w:tab w:val="left" w:leader="dot" w:pos="4896"/>
              </w:tabs>
              <w:ind w:left="576" w:hanging="432"/>
              <w:jc w:val="both"/>
              <w:rPr>
                <w:lang w:val="en-AU"/>
              </w:rPr>
            </w:pPr>
            <w:r w:rsidRPr="00A0346D">
              <w:rPr>
                <w:rFonts w:eastAsia="Times New Roman"/>
                <w:noProof/>
                <w:lang w:val="en-AU"/>
              </w:rPr>
              <w:t xml:space="preserve">01. </w:t>
            </w:r>
            <w:r w:rsidR="001740DE" w:rsidRPr="00A0346D">
              <w:rPr>
                <w:rFonts w:eastAsia="Times New Roman"/>
                <w:noProof/>
                <w:lang w:val="en-AU"/>
              </w:rPr>
              <w:t>Travelling and subsistence</w:t>
            </w:r>
            <w:r w:rsidR="00EF7C1A" w:rsidRPr="00A0346D">
              <w:rPr>
                <w:rFonts w:eastAsia="Times New Roman"/>
                <w:noProof/>
                <w:lang w:val="en-AU"/>
              </w:rPr>
              <w:tab/>
            </w:r>
          </w:p>
        </w:tc>
        <w:tc>
          <w:tcPr>
            <w:tcW w:w="1248" w:type="dxa"/>
            <w:tcBorders>
              <w:top w:val="nil"/>
              <w:left w:val="nil"/>
              <w:bottom w:val="nil"/>
              <w:right w:val="nil"/>
            </w:tcBorders>
            <w:shd w:val="clear" w:color="auto" w:fill="FFFFFF"/>
            <w:vAlign w:val="bottom"/>
          </w:tcPr>
          <w:p w14:paraId="4961836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34 600</w:t>
            </w:r>
          </w:p>
        </w:tc>
        <w:tc>
          <w:tcPr>
            <w:tcW w:w="1469" w:type="dxa"/>
            <w:tcBorders>
              <w:top w:val="nil"/>
              <w:left w:val="nil"/>
              <w:bottom w:val="nil"/>
              <w:right w:val="nil"/>
            </w:tcBorders>
            <w:shd w:val="clear" w:color="auto" w:fill="FFFFFF"/>
            <w:vAlign w:val="bottom"/>
          </w:tcPr>
          <w:p w14:paraId="4961836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42 300</w:t>
            </w:r>
          </w:p>
        </w:tc>
        <w:tc>
          <w:tcPr>
            <w:tcW w:w="1184" w:type="dxa"/>
            <w:tcBorders>
              <w:top w:val="nil"/>
              <w:left w:val="nil"/>
              <w:bottom w:val="nil"/>
              <w:right w:val="nil"/>
            </w:tcBorders>
            <w:shd w:val="clear" w:color="auto" w:fill="FFFFFF"/>
            <w:vAlign w:val="bottom"/>
          </w:tcPr>
          <w:p w14:paraId="4961836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26 669</w:t>
            </w:r>
          </w:p>
        </w:tc>
      </w:tr>
      <w:tr w:rsidR="001740DE" w:rsidRPr="00A0346D" w14:paraId="49618372" w14:textId="77777777" w:rsidTr="00EF7C1A">
        <w:trPr>
          <w:trHeight w:val="20"/>
          <w:jc w:val="center"/>
        </w:trPr>
        <w:tc>
          <w:tcPr>
            <w:tcW w:w="5128" w:type="dxa"/>
            <w:tcBorders>
              <w:left w:val="nil"/>
              <w:right w:val="nil"/>
            </w:tcBorders>
            <w:shd w:val="clear" w:color="auto" w:fill="FFFFFF"/>
            <w:vAlign w:val="bottom"/>
          </w:tcPr>
          <w:p w14:paraId="4961836E"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02. </w:t>
            </w:r>
            <w:r w:rsidR="001740DE" w:rsidRPr="00A0346D">
              <w:rPr>
                <w:szCs w:val="18"/>
                <w:lang w:val="en-AU"/>
              </w:rPr>
              <w:t>Incidental and other expenditure</w:t>
            </w:r>
            <w:r w:rsidR="00EF7C1A" w:rsidRPr="00A0346D">
              <w:rPr>
                <w:szCs w:val="18"/>
                <w:lang w:val="en-AU"/>
              </w:rPr>
              <w:tab/>
            </w:r>
          </w:p>
        </w:tc>
        <w:tc>
          <w:tcPr>
            <w:tcW w:w="1248" w:type="dxa"/>
            <w:tcBorders>
              <w:top w:val="nil"/>
              <w:left w:val="nil"/>
              <w:bottom w:val="single" w:sz="6" w:space="0" w:color="auto"/>
              <w:right w:val="nil"/>
            </w:tcBorders>
            <w:shd w:val="clear" w:color="auto" w:fill="FFFFFF"/>
            <w:vAlign w:val="bottom"/>
          </w:tcPr>
          <w:p w14:paraId="4961836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106 700</w:t>
            </w:r>
          </w:p>
        </w:tc>
        <w:tc>
          <w:tcPr>
            <w:tcW w:w="1469" w:type="dxa"/>
            <w:tcBorders>
              <w:top w:val="nil"/>
              <w:left w:val="nil"/>
              <w:bottom w:val="single" w:sz="6" w:space="0" w:color="auto"/>
              <w:right w:val="nil"/>
            </w:tcBorders>
            <w:shd w:val="clear" w:color="auto" w:fill="FFFFFF"/>
            <w:vAlign w:val="bottom"/>
          </w:tcPr>
          <w:p w14:paraId="4961837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97 300</w:t>
            </w:r>
          </w:p>
        </w:tc>
        <w:tc>
          <w:tcPr>
            <w:tcW w:w="1184" w:type="dxa"/>
            <w:tcBorders>
              <w:top w:val="nil"/>
              <w:left w:val="nil"/>
              <w:bottom w:val="single" w:sz="6" w:space="0" w:color="auto"/>
              <w:right w:val="nil"/>
            </w:tcBorders>
            <w:shd w:val="clear" w:color="auto" w:fill="FFFFFF"/>
            <w:vAlign w:val="bottom"/>
          </w:tcPr>
          <w:p w14:paraId="4961837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69 288</w:t>
            </w:r>
          </w:p>
        </w:tc>
      </w:tr>
      <w:tr w:rsidR="001740DE" w:rsidRPr="00A0346D" w14:paraId="49618377" w14:textId="77777777" w:rsidTr="00EF7C1A">
        <w:trPr>
          <w:trHeight w:val="20"/>
          <w:jc w:val="center"/>
        </w:trPr>
        <w:tc>
          <w:tcPr>
            <w:tcW w:w="5128" w:type="dxa"/>
            <w:tcBorders>
              <w:left w:val="nil"/>
              <w:right w:val="nil"/>
            </w:tcBorders>
            <w:shd w:val="clear" w:color="auto" w:fill="FFFFFF"/>
            <w:vAlign w:val="bottom"/>
          </w:tcPr>
          <w:p w14:paraId="49618373" w14:textId="77777777" w:rsidR="001740DE" w:rsidRPr="00A0346D" w:rsidRDefault="001740DE" w:rsidP="00A21F0D">
            <w:pPr>
              <w:shd w:val="clear" w:color="auto" w:fill="FFFFFF"/>
              <w:tabs>
                <w:tab w:val="left" w:leader="dot" w:pos="4896"/>
              </w:tabs>
              <w:jc w:val="both"/>
              <w:rPr>
                <w:lang w:val="en-AU"/>
              </w:rPr>
            </w:pPr>
          </w:p>
        </w:tc>
        <w:tc>
          <w:tcPr>
            <w:tcW w:w="1248" w:type="dxa"/>
            <w:tcBorders>
              <w:top w:val="single" w:sz="6" w:space="0" w:color="auto"/>
              <w:left w:val="nil"/>
              <w:bottom w:val="single" w:sz="6" w:space="0" w:color="auto"/>
              <w:right w:val="nil"/>
            </w:tcBorders>
            <w:shd w:val="clear" w:color="auto" w:fill="FFFFFF"/>
            <w:vAlign w:val="bottom"/>
          </w:tcPr>
          <w:p w14:paraId="4961837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141 300</w:t>
            </w:r>
          </w:p>
        </w:tc>
        <w:tc>
          <w:tcPr>
            <w:tcW w:w="1469" w:type="dxa"/>
            <w:tcBorders>
              <w:top w:val="single" w:sz="6" w:space="0" w:color="auto"/>
              <w:left w:val="nil"/>
              <w:bottom w:val="single" w:sz="6" w:space="0" w:color="auto"/>
              <w:right w:val="nil"/>
            </w:tcBorders>
            <w:shd w:val="clear" w:color="auto" w:fill="FFFFFF"/>
            <w:vAlign w:val="bottom"/>
          </w:tcPr>
          <w:p w14:paraId="4961837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1 39 600</w:t>
            </w:r>
          </w:p>
        </w:tc>
        <w:tc>
          <w:tcPr>
            <w:tcW w:w="1184" w:type="dxa"/>
            <w:tcBorders>
              <w:top w:val="single" w:sz="6" w:space="0" w:color="auto"/>
              <w:left w:val="nil"/>
              <w:bottom w:val="single" w:sz="6" w:space="0" w:color="auto"/>
              <w:right w:val="nil"/>
            </w:tcBorders>
            <w:shd w:val="clear" w:color="auto" w:fill="FFFFFF"/>
            <w:vAlign w:val="bottom"/>
          </w:tcPr>
          <w:p w14:paraId="4961837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95 957</w:t>
            </w:r>
          </w:p>
        </w:tc>
      </w:tr>
      <w:tr w:rsidR="001740DE" w:rsidRPr="00A0346D" w14:paraId="4961837C" w14:textId="77777777" w:rsidTr="00EF7C1A">
        <w:trPr>
          <w:trHeight w:val="20"/>
          <w:jc w:val="center"/>
        </w:trPr>
        <w:tc>
          <w:tcPr>
            <w:tcW w:w="5128" w:type="dxa"/>
            <w:tcBorders>
              <w:left w:val="nil"/>
              <w:right w:val="nil"/>
            </w:tcBorders>
            <w:shd w:val="clear" w:color="auto" w:fill="FFFFFF"/>
            <w:vAlign w:val="bottom"/>
          </w:tcPr>
          <w:p w14:paraId="49618378" w14:textId="77777777" w:rsidR="001740DE" w:rsidRPr="00A0346D" w:rsidRDefault="00A107E9" w:rsidP="00A21F0D">
            <w:pPr>
              <w:shd w:val="clear" w:color="auto" w:fill="FFFFFF"/>
              <w:tabs>
                <w:tab w:val="left" w:leader="dot" w:pos="4896"/>
              </w:tabs>
              <w:spacing w:before="120"/>
              <w:jc w:val="right"/>
              <w:rPr>
                <w:lang w:val="en-AU"/>
              </w:rPr>
            </w:pPr>
            <w:r w:rsidRPr="00A0346D">
              <w:rPr>
                <w:i/>
                <w:iCs/>
                <w:szCs w:val="18"/>
                <w:lang w:val="en-AU"/>
              </w:rPr>
              <w:t>Total:</w:t>
            </w:r>
            <w:r w:rsidR="001740DE" w:rsidRPr="00A0346D">
              <w:rPr>
                <w:i/>
                <w:iCs/>
                <w:szCs w:val="18"/>
                <w:lang w:val="en-AU"/>
              </w:rPr>
              <w:t xml:space="preserve"> Division </w:t>
            </w:r>
            <w:r w:rsidR="001740DE" w:rsidRPr="00A0346D">
              <w:rPr>
                <w:szCs w:val="18"/>
                <w:lang w:val="en-AU"/>
              </w:rPr>
              <w:t>576</w:t>
            </w:r>
          </w:p>
        </w:tc>
        <w:tc>
          <w:tcPr>
            <w:tcW w:w="1248" w:type="dxa"/>
            <w:tcBorders>
              <w:top w:val="single" w:sz="6" w:space="0" w:color="auto"/>
              <w:left w:val="nil"/>
              <w:bottom w:val="single" w:sz="6" w:space="0" w:color="auto"/>
              <w:right w:val="nil"/>
            </w:tcBorders>
            <w:shd w:val="clear" w:color="auto" w:fill="FFFFFF"/>
            <w:vAlign w:val="bottom"/>
          </w:tcPr>
          <w:p w14:paraId="49618379"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464 700</w:t>
            </w:r>
          </w:p>
        </w:tc>
        <w:tc>
          <w:tcPr>
            <w:tcW w:w="1469" w:type="dxa"/>
            <w:tcBorders>
              <w:top w:val="single" w:sz="6" w:space="0" w:color="auto"/>
              <w:left w:val="nil"/>
              <w:bottom w:val="single" w:sz="6" w:space="0" w:color="auto"/>
              <w:right w:val="nil"/>
            </w:tcBorders>
            <w:shd w:val="clear" w:color="auto" w:fill="FFFFFF"/>
            <w:vAlign w:val="bottom"/>
          </w:tcPr>
          <w:p w14:paraId="4961837A"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432 000</w:t>
            </w:r>
          </w:p>
        </w:tc>
        <w:tc>
          <w:tcPr>
            <w:tcW w:w="1184" w:type="dxa"/>
            <w:tcBorders>
              <w:top w:val="single" w:sz="6" w:space="0" w:color="auto"/>
              <w:left w:val="nil"/>
              <w:bottom w:val="single" w:sz="6" w:space="0" w:color="auto"/>
              <w:right w:val="nil"/>
            </w:tcBorders>
            <w:shd w:val="clear" w:color="auto" w:fill="FFFFFF"/>
            <w:vAlign w:val="bottom"/>
          </w:tcPr>
          <w:p w14:paraId="4961837B"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363 693</w:t>
            </w:r>
          </w:p>
        </w:tc>
      </w:tr>
      <w:tr w:rsidR="001740DE" w:rsidRPr="00A0346D" w14:paraId="49618381" w14:textId="77777777" w:rsidTr="00EF7C1A">
        <w:trPr>
          <w:trHeight w:val="20"/>
          <w:jc w:val="center"/>
        </w:trPr>
        <w:tc>
          <w:tcPr>
            <w:tcW w:w="5128" w:type="dxa"/>
            <w:tcBorders>
              <w:left w:val="nil"/>
              <w:bottom w:val="nil"/>
              <w:right w:val="nil"/>
            </w:tcBorders>
            <w:shd w:val="clear" w:color="auto" w:fill="FFFFFF"/>
            <w:vAlign w:val="bottom"/>
          </w:tcPr>
          <w:p w14:paraId="4961837D" w14:textId="77777777" w:rsidR="001740DE" w:rsidRPr="00A0346D" w:rsidRDefault="001740DE" w:rsidP="00A21F0D">
            <w:pPr>
              <w:shd w:val="clear" w:color="auto" w:fill="FFFFFF"/>
              <w:tabs>
                <w:tab w:val="left" w:leader="dot" w:pos="4896"/>
              </w:tabs>
              <w:spacing w:before="120"/>
              <w:jc w:val="both"/>
              <w:rPr>
                <w:lang w:val="en-AU"/>
              </w:rPr>
            </w:pPr>
            <w:r w:rsidRPr="00A0346D">
              <w:rPr>
                <w:szCs w:val="18"/>
                <w:lang w:val="en-AU"/>
              </w:rPr>
              <w:t>Division 57</w:t>
            </w:r>
            <w:r w:rsidR="00774733" w:rsidRPr="00A0346D">
              <w:rPr>
                <w:szCs w:val="18"/>
                <w:lang w:val="en-AU"/>
              </w:rPr>
              <w:t>7.—</w:t>
            </w:r>
            <w:r w:rsidRPr="00A0346D">
              <w:rPr>
                <w:rFonts w:eastAsia="Times New Roman"/>
                <w:szCs w:val="18"/>
                <w:lang w:val="en-AU"/>
              </w:rPr>
              <w:t>AUSTRALIAN FEDERAL POLICE</w:t>
            </w:r>
          </w:p>
        </w:tc>
        <w:tc>
          <w:tcPr>
            <w:tcW w:w="1248" w:type="dxa"/>
            <w:tcBorders>
              <w:top w:val="single" w:sz="6" w:space="0" w:color="auto"/>
              <w:left w:val="nil"/>
              <w:bottom w:val="nil"/>
              <w:right w:val="nil"/>
            </w:tcBorders>
            <w:shd w:val="clear" w:color="auto" w:fill="FFFFFF"/>
            <w:vAlign w:val="bottom"/>
          </w:tcPr>
          <w:p w14:paraId="4961837E" w14:textId="77777777" w:rsidR="001740DE" w:rsidRPr="00A0346D" w:rsidRDefault="001740DE" w:rsidP="00A21F0D">
            <w:pPr>
              <w:shd w:val="clear" w:color="auto" w:fill="FFFFFF"/>
              <w:tabs>
                <w:tab w:val="left" w:leader="dot" w:pos="4896"/>
              </w:tabs>
              <w:ind w:right="29"/>
              <w:jc w:val="right"/>
              <w:rPr>
                <w:lang w:val="en-AU"/>
              </w:rPr>
            </w:pPr>
          </w:p>
        </w:tc>
        <w:tc>
          <w:tcPr>
            <w:tcW w:w="1469" w:type="dxa"/>
            <w:tcBorders>
              <w:top w:val="single" w:sz="6" w:space="0" w:color="auto"/>
              <w:left w:val="nil"/>
              <w:bottom w:val="nil"/>
              <w:right w:val="nil"/>
            </w:tcBorders>
            <w:shd w:val="clear" w:color="auto" w:fill="FFFFFF"/>
            <w:vAlign w:val="bottom"/>
          </w:tcPr>
          <w:p w14:paraId="4961837F" w14:textId="77777777" w:rsidR="001740DE" w:rsidRPr="00A0346D" w:rsidRDefault="001740DE" w:rsidP="00A21F0D">
            <w:pPr>
              <w:shd w:val="clear" w:color="auto" w:fill="FFFFFF"/>
              <w:tabs>
                <w:tab w:val="left" w:leader="dot" w:pos="4896"/>
              </w:tabs>
              <w:ind w:right="29"/>
              <w:jc w:val="right"/>
              <w:rPr>
                <w:lang w:val="en-AU"/>
              </w:rPr>
            </w:pPr>
          </w:p>
        </w:tc>
        <w:tc>
          <w:tcPr>
            <w:tcW w:w="1184" w:type="dxa"/>
            <w:tcBorders>
              <w:top w:val="single" w:sz="6" w:space="0" w:color="auto"/>
              <w:left w:val="nil"/>
              <w:bottom w:val="nil"/>
              <w:right w:val="nil"/>
            </w:tcBorders>
            <w:shd w:val="clear" w:color="auto" w:fill="FFFFFF"/>
            <w:vAlign w:val="bottom"/>
          </w:tcPr>
          <w:p w14:paraId="49618380"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8386" w14:textId="77777777" w:rsidTr="007472F3">
        <w:trPr>
          <w:trHeight w:val="20"/>
          <w:jc w:val="center"/>
        </w:trPr>
        <w:tc>
          <w:tcPr>
            <w:tcW w:w="5128" w:type="dxa"/>
            <w:tcBorders>
              <w:top w:val="nil"/>
              <w:left w:val="nil"/>
              <w:bottom w:val="nil"/>
              <w:right w:val="nil"/>
            </w:tcBorders>
            <w:shd w:val="clear" w:color="auto" w:fill="FFFFFF"/>
            <w:vAlign w:val="bottom"/>
          </w:tcPr>
          <w:p w14:paraId="49618382" w14:textId="77777777" w:rsidR="001740DE" w:rsidRPr="00A0346D" w:rsidRDefault="00774733" w:rsidP="00EF7C1A">
            <w:pPr>
              <w:shd w:val="clear" w:color="auto" w:fill="FFFFFF"/>
              <w:tabs>
                <w:tab w:val="left" w:leader="dot" w:pos="4896"/>
              </w:tabs>
              <w:jc w:val="both"/>
              <w:rPr>
                <w:lang w:val="en-AU"/>
              </w:rPr>
            </w:pPr>
            <w:r w:rsidRPr="00A0346D">
              <w:rPr>
                <w:b/>
                <w:bCs/>
                <w:szCs w:val="18"/>
                <w:lang w:val="en-AU"/>
              </w:rPr>
              <w:t>1.—</w:t>
            </w:r>
            <w:r w:rsidR="001740DE" w:rsidRPr="00A0346D">
              <w:rPr>
                <w:rFonts w:eastAsia="Times New Roman"/>
                <w:b/>
                <w:bCs/>
                <w:szCs w:val="18"/>
                <w:lang w:val="en-AU"/>
              </w:rPr>
              <w:t>Salaries and Payments in the nature of Salary</w:t>
            </w:r>
            <w:r w:rsidR="001740DE" w:rsidRPr="00A0346D">
              <w:rPr>
                <w:rFonts w:eastAsia="Times New Roman"/>
                <w:szCs w:val="18"/>
                <w:lang w:val="en-AU"/>
              </w:rPr>
              <w:t>—</w:t>
            </w:r>
          </w:p>
        </w:tc>
        <w:tc>
          <w:tcPr>
            <w:tcW w:w="1248" w:type="dxa"/>
            <w:tcBorders>
              <w:top w:val="nil"/>
              <w:left w:val="nil"/>
              <w:bottom w:val="nil"/>
              <w:right w:val="nil"/>
            </w:tcBorders>
            <w:shd w:val="clear" w:color="auto" w:fill="FFFFFF"/>
            <w:vAlign w:val="bottom"/>
          </w:tcPr>
          <w:p w14:paraId="49618383" w14:textId="77777777" w:rsidR="001740DE" w:rsidRPr="00A0346D" w:rsidRDefault="001740DE" w:rsidP="00A21F0D">
            <w:pPr>
              <w:shd w:val="clear" w:color="auto" w:fill="FFFFFF"/>
              <w:tabs>
                <w:tab w:val="left" w:leader="dot" w:pos="4896"/>
              </w:tabs>
              <w:ind w:right="29"/>
              <w:jc w:val="right"/>
              <w:rPr>
                <w:lang w:val="en-AU"/>
              </w:rPr>
            </w:pPr>
          </w:p>
        </w:tc>
        <w:tc>
          <w:tcPr>
            <w:tcW w:w="1469" w:type="dxa"/>
            <w:tcBorders>
              <w:top w:val="nil"/>
              <w:left w:val="nil"/>
              <w:bottom w:val="nil"/>
              <w:right w:val="nil"/>
            </w:tcBorders>
            <w:shd w:val="clear" w:color="auto" w:fill="FFFFFF"/>
            <w:vAlign w:val="bottom"/>
          </w:tcPr>
          <w:p w14:paraId="49618384" w14:textId="77777777" w:rsidR="001740DE" w:rsidRPr="00A0346D" w:rsidRDefault="001740DE" w:rsidP="00A21F0D">
            <w:pPr>
              <w:shd w:val="clear" w:color="auto" w:fill="FFFFFF"/>
              <w:tabs>
                <w:tab w:val="left" w:leader="dot" w:pos="4896"/>
              </w:tabs>
              <w:ind w:right="29"/>
              <w:jc w:val="right"/>
              <w:rPr>
                <w:lang w:val="en-AU"/>
              </w:rPr>
            </w:pPr>
          </w:p>
        </w:tc>
        <w:tc>
          <w:tcPr>
            <w:tcW w:w="1184" w:type="dxa"/>
            <w:tcBorders>
              <w:top w:val="nil"/>
              <w:left w:val="nil"/>
              <w:bottom w:val="nil"/>
              <w:right w:val="nil"/>
            </w:tcBorders>
            <w:shd w:val="clear" w:color="auto" w:fill="FFFFFF"/>
            <w:vAlign w:val="bottom"/>
          </w:tcPr>
          <w:p w14:paraId="49618385"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838B" w14:textId="77777777" w:rsidTr="00EF7C1A">
        <w:trPr>
          <w:trHeight w:val="20"/>
          <w:jc w:val="center"/>
        </w:trPr>
        <w:tc>
          <w:tcPr>
            <w:tcW w:w="5128" w:type="dxa"/>
            <w:tcBorders>
              <w:top w:val="nil"/>
              <w:left w:val="nil"/>
              <w:right w:val="nil"/>
            </w:tcBorders>
            <w:shd w:val="clear" w:color="auto" w:fill="FFFFFF"/>
            <w:vAlign w:val="bottom"/>
          </w:tcPr>
          <w:p w14:paraId="49618387"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01. </w:t>
            </w:r>
            <w:r w:rsidR="001740DE" w:rsidRPr="00A0346D">
              <w:rPr>
                <w:szCs w:val="18"/>
                <w:lang w:val="en-AU"/>
              </w:rPr>
              <w:t>Salaries and allowances</w:t>
            </w:r>
            <w:r w:rsidR="00EF7C1A" w:rsidRPr="00A0346D">
              <w:rPr>
                <w:szCs w:val="18"/>
                <w:lang w:val="en-AU"/>
              </w:rPr>
              <w:tab/>
            </w:r>
          </w:p>
        </w:tc>
        <w:tc>
          <w:tcPr>
            <w:tcW w:w="1248" w:type="dxa"/>
            <w:tcBorders>
              <w:top w:val="nil"/>
              <w:left w:val="nil"/>
              <w:bottom w:val="nil"/>
              <w:right w:val="nil"/>
            </w:tcBorders>
            <w:shd w:val="clear" w:color="auto" w:fill="FFFFFF"/>
            <w:vAlign w:val="bottom"/>
          </w:tcPr>
          <w:p w14:paraId="4961838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78 930 000</w:t>
            </w:r>
          </w:p>
        </w:tc>
        <w:tc>
          <w:tcPr>
            <w:tcW w:w="1469" w:type="dxa"/>
            <w:tcBorders>
              <w:top w:val="nil"/>
              <w:left w:val="nil"/>
              <w:bottom w:val="nil"/>
              <w:right w:val="nil"/>
            </w:tcBorders>
            <w:shd w:val="clear" w:color="auto" w:fill="FFFFFF"/>
            <w:vAlign w:val="bottom"/>
          </w:tcPr>
          <w:p w14:paraId="4961838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74 451 000</w:t>
            </w:r>
          </w:p>
        </w:tc>
        <w:tc>
          <w:tcPr>
            <w:tcW w:w="1184" w:type="dxa"/>
            <w:tcBorders>
              <w:top w:val="nil"/>
              <w:left w:val="nil"/>
              <w:bottom w:val="nil"/>
              <w:right w:val="nil"/>
            </w:tcBorders>
            <w:shd w:val="clear" w:color="auto" w:fill="FFFFFF"/>
            <w:vAlign w:val="bottom"/>
          </w:tcPr>
          <w:p w14:paraId="4961838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74 325 965</w:t>
            </w:r>
          </w:p>
        </w:tc>
      </w:tr>
      <w:tr w:rsidR="001740DE" w:rsidRPr="00A0346D" w14:paraId="49618390" w14:textId="77777777" w:rsidTr="00EF7C1A">
        <w:trPr>
          <w:trHeight w:val="20"/>
          <w:jc w:val="center"/>
        </w:trPr>
        <w:tc>
          <w:tcPr>
            <w:tcW w:w="5128" w:type="dxa"/>
            <w:tcBorders>
              <w:left w:val="nil"/>
              <w:right w:val="nil"/>
            </w:tcBorders>
            <w:shd w:val="clear" w:color="auto" w:fill="FFFFFF"/>
            <w:vAlign w:val="bottom"/>
          </w:tcPr>
          <w:p w14:paraId="4961838C"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02. </w:t>
            </w:r>
            <w:r w:rsidR="001740DE" w:rsidRPr="00A0346D">
              <w:rPr>
                <w:szCs w:val="18"/>
                <w:lang w:val="en-AU"/>
              </w:rPr>
              <w:t>Overtime</w:t>
            </w:r>
            <w:r w:rsidR="00EF7C1A" w:rsidRPr="00A0346D">
              <w:rPr>
                <w:szCs w:val="18"/>
                <w:lang w:val="en-AU"/>
              </w:rPr>
              <w:tab/>
            </w:r>
          </w:p>
        </w:tc>
        <w:tc>
          <w:tcPr>
            <w:tcW w:w="1248" w:type="dxa"/>
            <w:tcBorders>
              <w:top w:val="nil"/>
              <w:left w:val="nil"/>
              <w:bottom w:val="single" w:sz="6" w:space="0" w:color="auto"/>
              <w:right w:val="nil"/>
            </w:tcBorders>
            <w:shd w:val="clear" w:color="auto" w:fill="FFFFFF"/>
            <w:vAlign w:val="bottom"/>
          </w:tcPr>
          <w:p w14:paraId="4961838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11 200 000</w:t>
            </w:r>
          </w:p>
        </w:tc>
        <w:tc>
          <w:tcPr>
            <w:tcW w:w="1469" w:type="dxa"/>
            <w:tcBorders>
              <w:top w:val="nil"/>
              <w:left w:val="nil"/>
              <w:bottom w:val="single" w:sz="6" w:space="0" w:color="auto"/>
              <w:right w:val="nil"/>
            </w:tcBorders>
            <w:shd w:val="clear" w:color="auto" w:fill="FFFFFF"/>
            <w:vAlign w:val="bottom"/>
          </w:tcPr>
          <w:p w14:paraId="4961838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11 617 000</w:t>
            </w:r>
          </w:p>
        </w:tc>
        <w:tc>
          <w:tcPr>
            <w:tcW w:w="1184" w:type="dxa"/>
            <w:tcBorders>
              <w:top w:val="nil"/>
              <w:left w:val="nil"/>
              <w:bottom w:val="single" w:sz="6" w:space="0" w:color="auto"/>
              <w:right w:val="nil"/>
            </w:tcBorders>
            <w:shd w:val="clear" w:color="auto" w:fill="FFFFFF"/>
            <w:vAlign w:val="bottom"/>
          </w:tcPr>
          <w:p w14:paraId="4961838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11 608 696</w:t>
            </w:r>
          </w:p>
        </w:tc>
      </w:tr>
      <w:tr w:rsidR="001740DE" w:rsidRPr="00A0346D" w14:paraId="49618395" w14:textId="77777777" w:rsidTr="00EF7C1A">
        <w:trPr>
          <w:trHeight w:val="20"/>
          <w:jc w:val="center"/>
        </w:trPr>
        <w:tc>
          <w:tcPr>
            <w:tcW w:w="5128" w:type="dxa"/>
            <w:tcBorders>
              <w:left w:val="nil"/>
              <w:right w:val="nil"/>
            </w:tcBorders>
            <w:shd w:val="clear" w:color="auto" w:fill="FFFFFF"/>
            <w:vAlign w:val="bottom"/>
          </w:tcPr>
          <w:p w14:paraId="49618391" w14:textId="77777777" w:rsidR="001740DE" w:rsidRPr="00A0346D" w:rsidRDefault="001740DE" w:rsidP="00A21F0D">
            <w:pPr>
              <w:shd w:val="clear" w:color="auto" w:fill="FFFFFF"/>
              <w:tabs>
                <w:tab w:val="left" w:leader="dot" w:pos="4896"/>
              </w:tabs>
              <w:jc w:val="both"/>
              <w:rPr>
                <w:lang w:val="en-AU"/>
              </w:rPr>
            </w:pPr>
          </w:p>
        </w:tc>
        <w:tc>
          <w:tcPr>
            <w:tcW w:w="1248" w:type="dxa"/>
            <w:tcBorders>
              <w:top w:val="single" w:sz="6" w:space="0" w:color="auto"/>
              <w:left w:val="nil"/>
              <w:bottom w:val="single" w:sz="6" w:space="0" w:color="auto"/>
              <w:right w:val="nil"/>
            </w:tcBorders>
            <w:shd w:val="clear" w:color="auto" w:fill="FFFFFF"/>
            <w:vAlign w:val="bottom"/>
          </w:tcPr>
          <w:p w14:paraId="4961839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90 130 000</w:t>
            </w:r>
          </w:p>
        </w:tc>
        <w:tc>
          <w:tcPr>
            <w:tcW w:w="1469" w:type="dxa"/>
            <w:tcBorders>
              <w:top w:val="single" w:sz="6" w:space="0" w:color="auto"/>
              <w:left w:val="nil"/>
              <w:bottom w:val="single" w:sz="6" w:space="0" w:color="auto"/>
              <w:right w:val="nil"/>
            </w:tcBorders>
            <w:shd w:val="clear" w:color="auto" w:fill="FFFFFF"/>
            <w:vAlign w:val="bottom"/>
          </w:tcPr>
          <w:p w14:paraId="4961839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86 068 000</w:t>
            </w:r>
          </w:p>
        </w:tc>
        <w:tc>
          <w:tcPr>
            <w:tcW w:w="1184" w:type="dxa"/>
            <w:tcBorders>
              <w:top w:val="single" w:sz="6" w:space="0" w:color="auto"/>
              <w:left w:val="nil"/>
              <w:bottom w:val="single" w:sz="6" w:space="0" w:color="auto"/>
              <w:right w:val="nil"/>
            </w:tcBorders>
            <w:shd w:val="clear" w:color="auto" w:fill="FFFFFF"/>
            <w:vAlign w:val="bottom"/>
          </w:tcPr>
          <w:p w14:paraId="4961839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85 934 661</w:t>
            </w:r>
          </w:p>
        </w:tc>
      </w:tr>
      <w:tr w:rsidR="001740DE" w:rsidRPr="00A0346D" w14:paraId="4961839A" w14:textId="77777777" w:rsidTr="00EF7C1A">
        <w:trPr>
          <w:trHeight w:val="20"/>
          <w:jc w:val="center"/>
        </w:trPr>
        <w:tc>
          <w:tcPr>
            <w:tcW w:w="5128" w:type="dxa"/>
            <w:tcBorders>
              <w:left w:val="nil"/>
              <w:bottom w:val="nil"/>
              <w:right w:val="nil"/>
            </w:tcBorders>
            <w:shd w:val="clear" w:color="auto" w:fill="FFFFFF"/>
            <w:vAlign w:val="bottom"/>
          </w:tcPr>
          <w:p w14:paraId="49618396" w14:textId="77777777" w:rsidR="001740DE" w:rsidRPr="00A0346D" w:rsidRDefault="00774733" w:rsidP="00A21F0D">
            <w:pPr>
              <w:shd w:val="clear" w:color="auto" w:fill="FFFFFF"/>
              <w:tabs>
                <w:tab w:val="left" w:leader="dot" w:pos="4896"/>
              </w:tabs>
              <w:spacing w:before="120"/>
              <w:jc w:val="both"/>
              <w:rPr>
                <w:lang w:val="en-AU"/>
              </w:rPr>
            </w:pPr>
            <w:r w:rsidRPr="00A0346D">
              <w:rPr>
                <w:b/>
                <w:bCs/>
                <w:szCs w:val="18"/>
                <w:lang w:val="en-AU"/>
              </w:rPr>
              <w:t>2.—</w:t>
            </w:r>
            <w:r w:rsidR="001740DE" w:rsidRPr="00A0346D">
              <w:rPr>
                <w:rFonts w:eastAsia="Times New Roman"/>
                <w:b/>
                <w:bCs/>
                <w:szCs w:val="18"/>
                <w:lang w:val="en-AU"/>
              </w:rPr>
              <w:t>Administrative Expenses</w:t>
            </w:r>
            <w:r w:rsidR="001740DE" w:rsidRPr="00A0346D">
              <w:rPr>
                <w:rFonts w:eastAsia="Times New Roman"/>
                <w:szCs w:val="18"/>
                <w:lang w:val="en-AU"/>
              </w:rPr>
              <w:t>—</w:t>
            </w:r>
          </w:p>
        </w:tc>
        <w:tc>
          <w:tcPr>
            <w:tcW w:w="1248" w:type="dxa"/>
            <w:tcBorders>
              <w:top w:val="single" w:sz="6" w:space="0" w:color="auto"/>
              <w:left w:val="nil"/>
              <w:bottom w:val="nil"/>
              <w:right w:val="nil"/>
            </w:tcBorders>
            <w:shd w:val="clear" w:color="auto" w:fill="FFFFFF"/>
            <w:vAlign w:val="bottom"/>
          </w:tcPr>
          <w:p w14:paraId="49618397" w14:textId="77777777" w:rsidR="001740DE" w:rsidRPr="00A0346D" w:rsidRDefault="001740DE" w:rsidP="00A21F0D">
            <w:pPr>
              <w:shd w:val="clear" w:color="auto" w:fill="FFFFFF"/>
              <w:tabs>
                <w:tab w:val="left" w:leader="dot" w:pos="4896"/>
              </w:tabs>
              <w:ind w:right="29"/>
              <w:jc w:val="right"/>
              <w:rPr>
                <w:lang w:val="en-AU"/>
              </w:rPr>
            </w:pPr>
          </w:p>
        </w:tc>
        <w:tc>
          <w:tcPr>
            <w:tcW w:w="1469" w:type="dxa"/>
            <w:tcBorders>
              <w:top w:val="single" w:sz="6" w:space="0" w:color="auto"/>
              <w:left w:val="nil"/>
              <w:bottom w:val="nil"/>
              <w:right w:val="nil"/>
            </w:tcBorders>
            <w:shd w:val="clear" w:color="auto" w:fill="FFFFFF"/>
            <w:vAlign w:val="bottom"/>
          </w:tcPr>
          <w:p w14:paraId="49618398" w14:textId="77777777" w:rsidR="001740DE" w:rsidRPr="00A0346D" w:rsidRDefault="001740DE" w:rsidP="00A21F0D">
            <w:pPr>
              <w:shd w:val="clear" w:color="auto" w:fill="FFFFFF"/>
              <w:tabs>
                <w:tab w:val="left" w:leader="dot" w:pos="4896"/>
              </w:tabs>
              <w:ind w:right="29"/>
              <w:jc w:val="right"/>
              <w:rPr>
                <w:lang w:val="en-AU"/>
              </w:rPr>
            </w:pPr>
          </w:p>
        </w:tc>
        <w:tc>
          <w:tcPr>
            <w:tcW w:w="1184" w:type="dxa"/>
            <w:tcBorders>
              <w:top w:val="single" w:sz="6" w:space="0" w:color="auto"/>
              <w:left w:val="nil"/>
              <w:bottom w:val="nil"/>
              <w:right w:val="nil"/>
            </w:tcBorders>
            <w:shd w:val="clear" w:color="auto" w:fill="FFFFFF"/>
            <w:vAlign w:val="bottom"/>
          </w:tcPr>
          <w:p w14:paraId="49618399"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839F" w14:textId="77777777" w:rsidTr="00EF7C1A">
        <w:trPr>
          <w:trHeight w:val="20"/>
          <w:jc w:val="center"/>
        </w:trPr>
        <w:tc>
          <w:tcPr>
            <w:tcW w:w="5128" w:type="dxa"/>
            <w:tcBorders>
              <w:top w:val="nil"/>
              <w:left w:val="nil"/>
              <w:right w:val="nil"/>
            </w:tcBorders>
            <w:shd w:val="clear" w:color="auto" w:fill="FFFFFF"/>
            <w:vAlign w:val="bottom"/>
          </w:tcPr>
          <w:p w14:paraId="4961839B" w14:textId="77777777" w:rsidR="001740DE" w:rsidRPr="00A0346D" w:rsidRDefault="00A107E9" w:rsidP="005304C9">
            <w:pPr>
              <w:shd w:val="clear" w:color="auto" w:fill="FFFFFF"/>
              <w:tabs>
                <w:tab w:val="left" w:leader="dot" w:pos="4896"/>
              </w:tabs>
              <w:ind w:left="576" w:hanging="432"/>
              <w:rPr>
                <w:lang w:val="en-AU"/>
              </w:rPr>
            </w:pPr>
            <w:r w:rsidRPr="00A0346D">
              <w:rPr>
                <w:szCs w:val="18"/>
                <w:lang w:val="en-AU"/>
              </w:rPr>
              <w:t xml:space="preserve">01. </w:t>
            </w:r>
            <w:r w:rsidR="001740DE" w:rsidRPr="00A0346D">
              <w:rPr>
                <w:szCs w:val="18"/>
                <w:lang w:val="en-AU"/>
              </w:rPr>
              <w:t>Travelling and subsistence</w:t>
            </w:r>
            <w:r w:rsidR="00EF7C1A" w:rsidRPr="00A0346D">
              <w:rPr>
                <w:szCs w:val="18"/>
                <w:lang w:val="en-AU"/>
              </w:rPr>
              <w:tab/>
            </w:r>
          </w:p>
        </w:tc>
        <w:tc>
          <w:tcPr>
            <w:tcW w:w="1248" w:type="dxa"/>
            <w:tcBorders>
              <w:top w:val="nil"/>
              <w:left w:val="nil"/>
              <w:bottom w:val="nil"/>
              <w:right w:val="nil"/>
            </w:tcBorders>
            <w:shd w:val="clear" w:color="auto" w:fill="FFFFFF"/>
            <w:vAlign w:val="bottom"/>
          </w:tcPr>
          <w:p w14:paraId="4961839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4 220 000</w:t>
            </w:r>
          </w:p>
        </w:tc>
        <w:tc>
          <w:tcPr>
            <w:tcW w:w="1469" w:type="dxa"/>
            <w:tcBorders>
              <w:top w:val="nil"/>
              <w:left w:val="nil"/>
              <w:bottom w:val="nil"/>
              <w:right w:val="nil"/>
            </w:tcBorders>
            <w:shd w:val="clear" w:color="auto" w:fill="FFFFFF"/>
            <w:vAlign w:val="bottom"/>
          </w:tcPr>
          <w:p w14:paraId="4961839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4 334 600</w:t>
            </w:r>
          </w:p>
        </w:tc>
        <w:tc>
          <w:tcPr>
            <w:tcW w:w="1184" w:type="dxa"/>
            <w:tcBorders>
              <w:top w:val="nil"/>
              <w:left w:val="nil"/>
              <w:bottom w:val="nil"/>
              <w:right w:val="nil"/>
            </w:tcBorders>
            <w:shd w:val="clear" w:color="auto" w:fill="FFFFFF"/>
            <w:vAlign w:val="bottom"/>
          </w:tcPr>
          <w:p w14:paraId="4961839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4 311 909</w:t>
            </w:r>
          </w:p>
        </w:tc>
      </w:tr>
      <w:tr w:rsidR="001740DE" w:rsidRPr="00A0346D" w14:paraId="496183A4" w14:textId="77777777" w:rsidTr="00EF7C1A">
        <w:trPr>
          <w:trHeight w:val="20"/>
          <w:jc w:val="center"/>
        </w:trPr>
        <w:tc>
          <w:tcPr>
            <w:tcW w:w="5128" w:type="dxa"/>
            <w:tcBorders>
              <w:left w:val="nil"/>
              <w:right w:val="nil"/>
            </w:tcBorders>
            <w:shd w:val="clear" w:color="auto" w:fill="FFFFFF"/>
            <w:vAlign w:val="bottom"/>
          </w:tcPr>
          <w:p w14:paraId="496183A0" w14:textId="77777777" w:rsidR="001740DE" w:rsidRPr="00A0346D" w:rsidRDefault="00A107E9" w:rsidP="005304C9">
            <w:pPr>
              <w:shd w:val="clear" w:color="auto" w:fill="FFFFFF"/>
              <w:tabs>
                <w:tab w:val="left" w:leader="dot" w:pos="4896"/>
              </w:tabs>
              <w:ind w:left="576" w:hanging="432"/>
              <w:rPr>
                <w:lang w:val="en-AU"/>
              </w:rPr>
            </w:pPr>
            <w:r w:rsidRPr="00A0346D">
              <w:rPr>
                <w:szCs w:val="18"/>
                <w:lang w:val="en-AU"/>
              </w:rPr>
              <w:t xml:space="preserve">02. </w:t>
            </w:r>
            <w:r w:rsidR="001740DE" w:rsidRPr="00A0346D">
              <w:rPr>
                <w:szCs w:val="18"/>
                <w:lang w:val="en-AU"/>
              </w:rPr>
              <w:t>Office requisites and equipment, stationery and printing</w:t>
            </w:r>
          </w:p>
        </w:tc>
        <w:tc>
          <w:tcPr>
            <w:tcW w:w="1248" w:type="dxa"/>
            <w:tcBorders>
              <w:top w:val="nil"/>
              <w:left w:val="nil"/>
              <w:bottom w:val="nil"/>
              <w:right w:val="nil"/>
            </w:tcBorders>
            <w:shd w:val="clear" w:color="auto" w:fill="FFFFFF"/>
            <w:vAlign w:val="bottom"/>
          </w:tcPr>
          <w:p w14:paraId="496183A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890 000</w:t>
            </w:r>
          </w:p>
        </w:tc>
        <w:tc>
          <w:tcPr>
            <w:tcW w:w="1469" w:type="dxa"/>
            <w:tcBorders>
              <w:top w:val="nil"/>
              <w:left w:val="nil"/>
              <w:bottom w:val="nil"/>
              <w:right w:val="nil"/>
            </w:tcBorders>
            <w:shd w:val="clear" w:color="auto" w:fill="FFFFFF"/>
            <w:vAlign w:val="bottom"/>
          </w:tcPr>
          <w:p w14:paraId="496183A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830 000</w:t>
            </w:r>
          </w:p>
        </w:tc>
        <w:tc>
          <w:tcPr>
            <w:tcW w:w="1184" w:type="dxa"/>
            <w:tcBorders>
              <w:top w:val="nil"/>
              <w:left w:val="nil"/>
              <w:bottom w:val="nil"/>
              <w:right w:val="nil"/>
            </w:tcBorders>
            <w:shd w:val="clear" w:color="auto" w:fill="FFFFFF"/>
            <w:vAlign w:val="bottom"/>
          </w:tcPr>
          <w:p w14:paraId="496183A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827 387</w:t>
            </w:r>
          </w:p>
        </w:tc>
      </w:tr>
      <w:tr w:rsidR="001740DE" w:rsidRPr="00A0346D" w14:paraId="496183A9" w14:textId="77777777" w:rsidTr="00EF7C1A">
        <w:trPr>
          <w:trHeight w:val="20"/>
          <w:jc w:val="center"/>
        </w:trPr>
        <w:tc>
          <w:tcPr>
            <w:tcW w:w="5128" w:type="dxa"/>
            <w:tcBorders>
              <w:left w:val="nil"/>
              <w:bottom w:val="nil"/>
              <w:right w:val="nil"/>
            </w:tcBorders>
            <w:shd w:val="clear" w:color="auto" w:fill="FFFFFF"/>
            <w:vAlign w:val="bottom"/>
          </w:tcPr>
          <w:p w14:paraId="496183A5" w14:textId="77777777" w:rsidR="001740DE" w:rsidRPr="00A0346D" w:rsidRDefault="00A107E9" w:rsidP="005304C9">
            <w:pPr>
              <w:shd w:val="clear" w:color="auto" w:fill="FFFFFF"/>
              <w:tabs>
                <w:tab w:val="left" w:leader="dot" w:pos="4896"/>
              </w:tabs>
              <w:ind w:left="576" w:hanging="432"/>
              <w:rPr>
                <w:lang w:val="en-AU"/>
              </w:rPr>
            </w:pPr>
            <w:r w:rsidRPr="00A0346D">
              <w:rPr>
                <w:szCs w:val="18"/>
                <w:lang w:val="en-AU"/>
              </w:rPr>
              <w:t xml:space="preserve">03. </w:t>
            </w:r>
            <w:r w:rsidR="001740DE" w:rsidRPr="00A0346D">
              <w:rPr>
                <w:szCs w:val="18"/>
                <w:lang w:val="en-AU"/>
              </w:rPr>
              <w:t>Postage, telegrams and telephone services</w:t>
            </w:r>
            <w:r w:rsidR="00EF7C1A" w:rsidRPr="00A0346D">
              <w:rPr>
                <w:szCs w:val="18"/>
                <w:lang w:val="en-AU"/>
              </w:rPr>
              <w:tab/>
            </w:r>
          </w:p>
        </w:tc>
        <w:tc>
          <w:tcPr>
            <w:tcW w:w="1248" w:type="dxa"/>
            <w:tcBorders>
              <w:top w:val="nil"/>
              <w:left w:val="nil"/>
              <w:bottom w:val="nil"/>
              <w:right w:val="nil"/>
            </w:tcBorders>
            <w:shd w:val="clear" w:color="auto" w:fill="FFFFFF"/>
            <w:vAlign w:val="bottom"/>
          </w:tcPr>
          <w:p w14:paraId="496183A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2 594 800</w:t>
            </w:r>
          </w:p>
        </w:tc>
        <w:tc>
          <w:tcPr>
            <w:tcW w:w="1469" w:type="dxa"/>
            <w:tcBorders>
              <w:top w:val="nil"/>
              <w:left w:val="nil"/>
              <w:bottom w:val="nil"/>
              <w:right w:val="nil"/>
            </w:tcBorders>
            <w:shd w:val="clear" w:color="auto" w:fill="FFFFFF"/>
            <w:vAlign w:val="bottom"/>
          </w:tcPr>
          <w:p w14:paraId="496183A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2 266 000</w:t>
            </w:r>
          </w:p>
        </w:tc>
        <w:tc>
          <w:tcPr>
            <w:tcW w:w="1184" w:type="dxa"/>
            <w:tcBorders>
              <w:top w:val="nil"/>
              <w:left w:val="nil"/>
              <w:bottom w:val="nil"/>
              <w:right w:val="nil"/>
            </w:tcBorders>
            <w:shd w:val="clear" w:color="auto" w:fill="FFFFFF"/>
            <w:vAlign w:val="bottom"/>
          </w:tcPr>
          <w:p w14:paraId="496183A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2 260 921</w:t>
            </w:r>
          </w:p>
        </w:tc>
      </w:tr>
      <w:tr w:rsidR="001740DE" w:rsidRPr="00A0346D" w14:paraId="496183AE" w14:textId="77777777" w:rsidTr="00EF7C1A">
        <w:trPr>
          <w:trHeight w:val="20"/>
          <w:jc w:val="center"/>
        </w:trPr>
        <w:tc>
          <w:tcPr>
            <w:tcW w:w="5128" w:type="dxa"/>
            <w:tcBorders>
              <w:top w:val="nil"/>
              <w:left w:val="nil"/>
              <w:right w:val="nil"/>
            </w:tcBorders>
            <w:shd w:val="clear" w:color="auto" w:fill="FFFFFF"/>
            <w:vAlign w:val="bottom"/>
          </w:tcPr>
          <w:p w14:paraId="496183AA" w14:textId="77777777" w:rsidR="001740DE" w:rsidRPr="00A0346D" w:rsidRDefault="00A107E9" w:rsidP="005304C9">
            <w:pPr>
              <w:shd w:val="clear" w:color="auto" w:fill="FFFFFF"/>
              <w:tabs>
                <w:tab w:val="left" w:leader="dot" w:pos="4896"/>
              </w:tabs>
              <w:ind w:left="576" w:hanging="432"/>
              <w:rPr>
                <w:lang w:val="en-AU"/>
              </w:rPr>
            </w:pPr>
            <w:r w:rsidRPr="00A0346D">
              <w:rPr>
                <w:szCs w:val="18"/>
                <w:lang w:val="en-AU"/>
              </w:rPr>
              <w:t xml:space="preserve">04. </w:t>
            </w:r>
            <w:r w:rsidR="001740DE" w:rsidRPr="00A0346D">
              <w:rPr>
                <w:szCs w:val="18"/>
                <w:lang w:val="en-AU"/>
              </w:rPr>
              <w:t>Office services</w:t>
            </w:r>
            <w:r w:rsidR="00EF7C1A" w:rsidRPr="00A0346D">
              <w:rPr>
                <w:szCs w:val="18"/>
                <w:lang w:val="en-AU"/>
              </w:rPr>
              <w:tab/>
            </w:r>
          </w:p>
        </w:tc>
        <w:tc>
          <w:tcPr>
            <w:tcW w:w="1248" w:type="dxa"/>
            <w:tcBorders>
              <w:top w:val="nil"/>
              <w:left w:val="nil"/>
              <w:bottom w:val="nil"/>
              <w:right w:val="nil"/>
            </w:tcBorders>
            <w:shd w:val="clear" w:color="auto" w:fill="FFFFFF"/>
            <w:vAlign w:val="bottom"/>
          </w:tcPr>
          <w:p w14:paraId="496183A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1 300 000</w:t>
            </w:r>
          </w:p>
        </w:tc>
        <w:tc>
          <w:tcPr>
            <w:tcW w:w="1469" w:type="dxa"/>
            <w:tcBorders>
              <w:top w:val="nil"/>
              <w:left w:val="nil"/>
              <w:bottom w:val="nil"/>
              <w:right w:val="nil"/>
            </w:tcBorders>
            <w:shd w:val="clear" w:color="auto" w:fill="FFFFFF"/>
            <w:vAlign w:val="bottom"/>
          </w:tcPr>
          <w:p w14:paraId="496183A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1 242 000</w:t>
            </w:r>
          </w:p>
        </w:tc>
        <w:tc>
          <w:tcPr>
            <w:tcW w:w="1184" w:type="dxa"/>
            <w:tcBorders>
              <w:top w:val="nil"/>
              <w:left w:val="nil"/>
              <w:bottom w:val="nil"/>
              <w:right w:val="nil"/>
            </w:tcBorders>
            <w:shd w:val="clear" w:color="auto" w:fill="FFFFFF"/>
            <w:vAlign w:val="bottom"/>
          </w:tcPr>
          <w:p w14:paraId="496183A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1 203 481</w:t>
            </w:r>
          </w:p>
        </w:tc>
      </w:tr>
      <w:tr w:rsidR="001740DE" w:rsidRPr="00A0346D" w14:paraId="496183B3" w14:textId="77777777" w:rsidTr="00EF7C1A">
        <w:trPr>
          <w:trHeight w:val="20"/>
          <w:jc w:val="center"/>
        </w:trPr>
        <w:tc>
          <w:tcPr>
            <w:tcW w:w="5128" w:type="dxa"/>
            <w:tcBorders>
              <w:left w:val="nil"/>
              <w:right w:val="nil"/>
            </w:tcBorders>
            <w:shd w:val="clear" w:color="auto" w:fill="FFFFFF"/>
            <w:vAlign w:val="bottom"/>
          </w:tcPr>
          <w:p w14:paraId="496183AF" w14:textId="77777777" w:rsidR="001740DE" w:rsidRPr="00A0346D" w:rsidRDefault="00A107E9" w:rsidP="005304C9">
            <w:pPr>
              <w:shd w:val="clear" w:color="auto" w:fill="FFFFFF"/>
              <w:tabs>
                <w:tab w:val="left" w:leader="dot" w:pos="4896"/>
              </w:tabs>
              <w:ind w:left="576" w:hanging="432"/>
              <w:rPr>
                <w:lang w:val="en-AU"/>
              </w:rPr>
            </w:pPr>
            <w:r w:rsidRPr="00A0346D">
              <w:rPr>
                <w:szCs w:val="18"/>
                <w:lang w:val="en-AU"/>
              </w:rPr>
              <w:t xml:space="preserve">05. </w:t>
            </w:r>
            <w:r w:rsidR="001740DE" w:rsidRPr="00A0346D">
              <w:rPr>
                <w:szCs w:val="18"/>
                <w:lang w:val="en-AU"/>
              </w:rPr>
              <w:t>Freight and cartage</w:t>
            </w:r>
            <w:r w:rsidR="00EF7C1A" w:rsidRPr="00A0346D">
              <w:rPr>
                <w:szCs w:val="18"/>
                <w:lang w:val="en-AU"/>
              </w:rPr>
              <w:tab/>
            </w:r>
          </w:p>
        </w:tc>
        <w:tc>
          <w:tcPr>
            <w:tcW w:w="1248" w:type="dxa"/>
            <w:tcBorders>
              <w:top w:val="nil"/>
              <w:left w:val="nil"/>
              <w:bottom w:val="nil"/>
              <w:right w:val="nil"/>
            </w:tcBorders>
            <w:shd w:val="clear" w:color="auto" w:fill="FFFFFF"/>
            <w:vAlign w:val="bottom"/>
          </w:tcPr>
          <w:p w14:paraId="496183B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272 000</w:t>
            </w:r>
          </w:p>
        </w:tc>
        <w:tc>
          <w:tcPr>
            <w:tcW w:w="1469" w:type="dxa"/>
            <w:tcBorders>
              <w:top w:val="nil"/>
              <w:left w:val="nil"/>
              <w:bottom w:val="nil"/>
              <w:right w:val="nil"/>
            </w:tcBorders>
            <w:shd w:val="clear" w:color="auto" w:fill="FFFFFF"/>
            <w:vAlign w:val="bottom"/>
          </w:tcPr>
          <w:p w14:paraId="496183B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272 000</w:t>
            </w:r>
          </w:p>
        </w:tc>
        <w:tc>
          <w:tcPr>
            <w:tcW w:w="1184" w:type="dxa"/>
            <w:tcBorders>
              <w:top w:val="nil"/>
              <w:left w:val="nil"/>
              <w:bottom w:val="nil"/>
              <w:right w:val="nil"/>
            </w:tcBorders>
            <w:shd w:val="clear" w:color="auto" w:fill="FFFFFF"/>
            <w:vAlign w:val="bottom"/>
          </w:tcPr>
          <w:p w14:paraId="496183B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252 248</w:t>
            </w:r>
          </w:p>
        </w:tc>
      </w:tr>
      <w:tr w:rsidR="001740DE" w:rsidRPr="00A0346D" w14:paraId="496183B8" w14:textId="77777777" w:rsidTr="00EF7C1A">
        <w:trPr>
          <w:trHeight w:val="20"/>
          <w:jc w:val="center"/>
        </w:trPr>
        <w:tc>
          <w:tcPr>
            <w:tcW w:w="5128" w:type="dxa"/>
            <w:tcBorders>
              <w:left w:val="nil"/>
              <w:right w:val="nil"/>
            </w:tcBorders>
            <w:shd w:val="clear" w:color="auto" w:fill="FFFFFF"/>
            <w:vAlign w:val="bottom"/>
          </w:tcPr>
          <w:p w14:paraId="496183B4" w14:textId="77777777" w:rsidR="001740DE" w:rsidRPr="00A0346D" w:rsidRDefault="00A107E9" w:rsidP="005304C9">
            <w:pPr>
              <w:shd w:val="clear" w:color="auto" w:fill="FFFFFF"/>
              <w:tabs>
                <w:tab w:val="left" w:leader="dot" w:pos="4896"/>
              </w:tabs>
              <w:ind w:left="576" w:hanging="432"/>
              <w:rPr>
                <w:lang w:val="en-AU"/>
              </w:rPr>
            </w:pPr>
            <w:r w:rsidRPr="00A0346D">
              <w:rPr>
                <w:szCs w:val="18"/>
                <w:lang w:val="en-AU"/>
              </w:rPr>
              <w:t xml:space="preserve">06. </w:t>
            </w:r>
            <w:r w:rsidR="001740DE" w:rsidRPr="00A0346D">
              <w:rPr>
                <w:szCs w:val="18"/>
                <w:lang w:val="en-AU"/>
              </w:rPr>
              <w:t>Motor vehicles and launches</w:t>
            </w:r>
            <w:r w:rsidR="001740DE" w:rsidRPr="00A0346D">
              <w:rPr>
                <w:rFonts w:eastAsia="Times New Roman"/>
                <w:szCs w:val="18"/>
                <w:lang w:val="en-AU"/>
              </w:rPr>
              <w:t>—Hire, maintenance and running expenses</w:t>
            </w:r>
            <w:r w:rsidR="00EF7C1A" w:rsidRPr="00A0346D">
              <w:rPr>
                <w:rFonts w:eastAsia="Times New Roman"/>
                <w:szCs w:val="18"/>
                <w:lang w:val="en-AU"/>
              </w:rPr>
              <w:tab/>
            </w:r>
          </w:p>
        </w:tc>
        <w:tc>
          <w:tcPr>
            <w:tcW w:w="1248" w:type="dxa"/>
            <w:tcBorders>
              <w:top w:val="nil"/>
              <w:left w:val="nil"/>
              <w:bottom w:val="nil"/>
              <w:right w:val="nil"/>
            </w:tcBorders>
            <w:shd w:val="clear" w:color="auto" w:fill="FFFFFF"/>
            <w:vAlign w:val="bottom"/>
          </w:tcPr>
          <w:p w14:paraId="496183B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3 200 000</w:t>
            </w:r>
          </w:p>
        </w:tc>
        <w:tc>
          <w:tcPr>
            <w:tcW w:w="1469" w:type="dxa"/>
            <w:tcBorders>
              <w:top w:val="nil"/>
              <w:left w:val="nil"/>
              <w:bottom w:val="nil"/>
              <w:right w:val="nil"/>
            </w:tcBorders>
            <w:shd w:val="clear" w:color="auto" w:fill="FFFFFF"/>
            <w:vAlign w:val="bottom"/>
          </w:tcPr>
          <w:p w14:paraId="496183B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2 975 000</w:t>
            </w:r>
          </w:p>
        </w:tc>
        <w:tc>
          <w:tcPr>
            <w:tcW w:w="1184" w:type="dxa"/>
            <w:tcBorders>
              <w:top w:val="nil"/>
              <w:left w:val="nil"/>
              <w:bottom w:val="nil"/>
              <w:right w:val="nil"/>
            </w:tcBorders>
            <w:shd w:val="clear" w:color="auto" w:fill="FFFFFF"/>
            <w:vAlign w:val="bottom"/>
          </w:tcPr>
          <w:p w14:paraId="496183B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2 958 436</w:t>
            </w:r>
          </w:p>
        </w:tc>
      </w:tr>
      <w:tr w:rsidR="001740DE" w:rsidRPr="00A0346D" w14:paraId="496183BD" w14:textId="77777777" w:rsidTr="00EF7C1A">
        <w:trPr>
          <w:trHeight w:val="20"/>
          <w:jc w:val="center"/>
        </w:trPr>
        <w:tc>
          <w:tcPr>
            <w:tcW w:w="5128" w:type="dxa"/>
            <w:tcBorders>
              <w:left w:val="nil"/>
              <w:right w:val="nil"/>
            </w:tcBorders>
            <w:shd w:val="clear" w:color="auto" w:fill="FFFFFF"/>
            <w:vAlign w:val="bottom"/>
          </w:tcPr>
          <w:p w14:paraId="496183B9" w14:textId="77777777" w:rsidR="001740DE" w:rsidRPr="00A0346D" w:rsidRDefault="00A107E9" w:rsidP="005304C9">
            <w:pPr>
              <w:shd w:val="clear" w:color="auto" w:fill="FFFFFF"/>
              <w:tabs>
                <w:tab w:val="left" w:leader="dot" w:pos="4896"/>
              </w:tabs>
              <w:ind w:left="576" w:hanging="432"/>
              <w:rPr>
                <w:lang w:val="en-AU"/>
              </w:rPr>
            </w:pPr>
            <w:r w:rsidRPr="00A0346D">
              <w:rPr>
                <w:rFonts w:eastAsia="Times New Roman"/>
                <w:noProof/>
                <w:lang w:val="en-AU"/>
              </w:rPr>
              <w:t xml:space="preserve">07. </w:t>
            </w:r>
            <w:r w:rsidR="001740DE" w:rsidRPr="00A0346D">
              <w:rPr>
                <w:rFonts w:eastAsia="Times New Roman"/>
                <w:noProof/>
                <w:lang w:val="en-AU"/>
              </w:rPr>
              <w:t>Computer services</w:t>
            </w:r>
            <w:r w:rsidR="00EF7C1A" w:rsidRPr="00A0346D">
              <w:rPr>
                <w:rFonts w:eastAsia="Times New Roman"/>
                <w:noProof/>
                <w:lang w:val="en-AU"/>
              </w:rPr>
              <w:tab/>
            </w:r>
          </w:p>
        </w:tc>
        <w:tc>
          <w:tcPr>
            <w:tcW w:w="1248" w:type="dxa"/>
            <w:tcBorders>
              <w:top w:val="nil"/>
              <w:left w:val="nil"/>
              <w:bottom w:val="nil"/>
              <w:right w:val="nil"/>
            </w:tcBorders>
            <w:shd w:val="clear" w:color="auto" w:fill="FFFFFF"/>
            <w:vAlign w:val="bottom"/>
          </w:tcPr>
          <w:p w14:paraId="496183B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2 460 000</w:t>
            </w:r>
          </w:p>
        </w:tc>
        <w:tc>
          <w:tcPr>
            <w:tcW w:w="1469" w:type="dxa"/>
            <w:tcBorders>
              <w:top w:val="nil"/>
              <w:left w:val="nil"/>
              <w:bottom w:val="nil"/>
              <w:right w:val="nil"/>
            </w:tcBorders>
            <w:shd w:val="clear" w:color="auto" w:fill="FFFFFF"/>
            <w:vAlign w:val="bottom"/>
          </w:tcPr>
          <w:p w14:paraId="496183B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1 539 700</w:t>
            </w:r>
          </w:p>
        </w:tc>
        <w:tc>
          <w:tcPr>
            <w:tcW w:w="1184" w:type="dxa"/>
            <w:tcBorders>
              <w:top w:val="nil"/>
              <w:left w:val="nil"/>
              <w:bottom w:val="nil"/>
              <w:right w:val="nil"/>
            </w:tcBorders>
            <w:shd w:val="clear" w:color="auto" w:fill="FFFFFF"/>
            <w:vAlign w:val="bottom"/>
          </w:tcPr>
          <w:p w14:paraId="496183B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1 429 717</w:t>
            </w:r>
          </w:p>
        </w:tc>
      </w:tr>
      <w:tr w:rsidR="001740DE" w:rsidRPr="00A0346D" w14:paraId="496183C2" w14:textId="77777777" w:rsidTr="00EF7C1A">
        <w:trPr>
          <w:trHeight w:val="20"/>
          <w:jc w:val="center"/>
        </w:trPr>
        <w:tc>
          <w:tcPr>
            <w:tcW w:w="5128" w:type="dxa"/>
            <w:tcBorders>
              <w:left w:val="nil"/>
              <w:right w:val="nil"/>
            </w:tcBorders>
            <w:shd w:val="clear" w:color="auto" w:fill="FFFFFF"/>
            <w:vAlign w:val="bottom"/>
          </w:tcPr>
          <w:p w14:paraId="496183BE" w14:textId="77777777" w:rsidR="001740DE" w:rsidRPr="00A0346D" w:rsidRDefault="00A107E9" w:rsidP="005304C9">
            <w:pPr>
              <w:shd w:val="clear" w:color="auto" w:fill="FFFFFF"/>
              <w:tabs>
                <w:tab w:val="left" w:leader="dot" w:pos="4896"/>
              </w:tabs>
              <w:ind w:left="576" w:hanging="432"/>
              <w:rPr>
                <w:lang w:val="en-AU"/>
              </w:rPr>
            </w:pPr>
            <w:r w:rsidRPr="00A0346D">
              <w:rPr>
                <w:szCs w:val="18"/>
                <w:lang w:val="en-AU"/>
              </w:rPr>
              <w:t xml:space="preserve">08. </w:t>
            </w:r>
            <w:r w:rsidR="001740DE" w:rsidRPr="00A0346D">
              <w:rPr>
                <w:szCs w:val="18"/>
                <w:lang w:val="en-AU"/>
              </w:rPr>
              <w:t>Operational supplies and services</w:t>
            </w:r>
            <w:r w:rsidR="00EF7C1A" w:rsidRPr="00A0346D">
              <w:rPr>
                <w:szCs w:val="18"/>
                <w:lang w:val="en-AU"/>
              </w:rPr>
              <w:tab/>
            </w:r>
          </w:p>
        </w:tc>
        <w:tc>
          <w:tcPr>
            <w:tcW w:w="1248" w:type="dxa"/>
            <w:tcBorders>
              <w:top w:val="nil"/>
              <w:left w:val="nil"/>
              <w:bottom w:val="nil"/>
              <w:right w:val="nil"/>
            </w:tcBorders>
            <w:shd w:val="clear" w:color="auto" w:fill="FFFFFF"/>
            <w:vAlign w:val="bottom"/>
          </w:tcPr>
          <w:p w14:paraId="496183B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2 010 000</w:t>
            </w:r>
          </w:p>
        </w:tc>
        <w:tc>
          <w:tcPr>
            <w:tcW w:w="1469" w:type="dxa"/>
            <w:tcBorders>
              <w:top w:val="nil"/>
              <w:left w:val="nil"/>
              <w:bottom w:val="nil"/>
              <w:right w:val="nil"/>
            </w:tcBorders>
            <w:shd w:val="clear" w:color="auto" w:fill="FFFFFF"/>
            <w:vAlign w:val="bottom"/>
          </w:tcPr>
          <w:p w14:paraId="496183C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2 181 000</w:t>
            </w:r>
          </w:p>
        </w:tc>
        <w:tc>
          <w:tcPr>
            <w:tcW w:w="1184" w:type="dxa"/>
            <w:tcBorders>
              <w:top w:val="nil"/>
              <w:left w:val="nil"/>
              <w:bottom w:val="nil"/>
              <w:right w:val="nil"/>
            </w:tcBorders>
            <w:shd w:val="clear" w:color="auto" w:fill="FFFFFF"/>
            <w:vAlign w:val="bottom"/>
          </w:tcPr>
          <w:p w14:paraId="496183C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1 767 096</w:t>
            </w:r>
          </w:p>
        </w:tc>
      </w:tr>
      <w:tr w:rsidR="001740DE" w:rsidRPr="00A0346D" w14:paraId="496183C7" w14:textId="77777777" w:rsidTr="00EF7C1A">
        <w:trPr>
          <w:trHeight w:val="20"/>
          <w:jc w:val="center"/>
        </w:trPr>
        <w:tc>
          <w:tcPr>
            <w:tcW w:w="5128" w:type="dxa"/>
            <w:tcBorders>
              <w:left w:val="nil"/>
              <w:right w:val="nil"/>
            </w:tcBorders>
            <w:shd w:val="clear" w:color="auto" w:fill="FFFFFF"/>
            <w:vAlign w:val="bottom"/>
          </w:tcPr>
          <w:p w14:paraId="496183C3" w14:textId="77777777" w:rsidR="001740DE" w:rsidRPr="00A0346D" w:rsidRDefault="00A107E9" w:rsidP="005304C9">
            <w:pPr>
              <w:shd w:val="clear" w:color="auto" w:fill="FFFFFF"/>
              <w:tabs>
                <w:tab w:val="left" w:leader="dot" w:pos="4896"/>
              </w:tabs>
              <w:ind w:left="576" w:hanging="432"/>
              <w:rPr>
                <w:lang w:val="en-AU"/>
              </w:rPr>
            </w:pPr>
            <w:r w:rsidRPr="00A0346D">
              <w:rPr>
                <w:szCs w:val="18"/>
                <w:lang w:val="en-AU"/>
              </w:rPr>
              <w:t xml:space="preserve">09. </w:t>
            </w:r>
            <w:r w:rsidR="001740DE" w:rsidRPr="00A0346D">
              <w:rPr>
                <w:szCs w:val="18"/>
                <w:lang w:val="en-AU"/>
              </w:rPr>
              <w:t>Incidental and other expenditure</w:t>
            </w:r>
            <w:r w:rsidR="00EF7C1A" w:rsidRPr="00A0346D">
              <w:rPr>
                <w:szCs w:val="18"/>
                <w:lang w:val="en-AU"/>
              </w:rPr>
              <w:tab/>
            </w:r>
          </w:p>
        </w:tc>
        <w:tc>
          <w:tcPr>
            <w:tcW w:w="1248" w:type="dxa"/>
            <w:tcBorders>
              <w:top w:val="nil"/>
              <w:left w:val="nil"/>
              <w:bottom w:val="single" w:sz="6" w:space="0" w:color="auto"/>
              <w:right w:val="nil"/>
            </w:tcBorders>
            <w:shd w:val="clear" w:color="auto" w:fill="FFFFFF"/>
            <w:vAlign w:val="bottom"/>
          </w:tcPr>
          <w:p w14:paraId="496183C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4 513 000</w:t>
            </w:r>
          </w:p>
        </w:tc>
        <w:tc>
          <w:tcPr>
            <w:tcW w:w="1469" w:type="dxa"/>
            <w:tcBorders>
              <w:top w:val="nil"/>
              <w:left w:val="nil"/>
              <w:bottom w:val="single" w:sz="6" w:space="0" w:color="auto"/>
              <w:right w:val="nil"/>
            </w:tcBorders>
            <w:shd w:val="clear" w:color="auto" w:fill="FFFFFF"/>
            <w:vAlign w:val="bottom"/>
          </w:tcPr>
          <w:p w14:paraId="496183C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3 808 627</w:t>
            </w:r>
          </w:p>
        </w:tc>
        <w:tc>
          <w:tcPr>
            <w:tcW w:w="1184" w:type="dxa"/>
            <w:tcBorders>
              <w:top w:val="nil"/>
              <w:left w:val="nil"/>
              <w:bottom w:val="single" w:sz="6" w:space="0" w:color="auto"/>
              <w:right w:val="nil"/>
            </w:tcBorders>
            <w:shd w:val="clear" w:color="auto" w:fill="FFFFFF"/>
            <w:vAlign w:val="bottom"/>
          </w:tcPr>
          <w:p w14:paraId="496183C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3 788 926</w:t>
            </w:r>
          </w:p>
        </w:tc>
      </w:tr>
      <w:tr w:rsidR="001740DE" w:rsidRPr="00A0346D" w14:paraId="496183CC" w14:textId="77777777" w:rsidTr="00EF7C1A">
        <w:trPr>
          <w:trHeight w:val="20"/>
          <w:jc w:val="center"/>
        </w:trPr>
        <w:tc>
          <w:tcPr>
            <w:tcW w:w="5128" w:type="dxa"/>
            <w:tcBorders>
              <w:left w:val="nil"/>
              <w:bottom w:val="nil"/>
              <w:right w:val="nil"/>
            </w:tcBorders>
            <w:shd w:val="clear" w:color="auto" w:fill="FFFFFF"/>
            <w:vAlign w:val="bottom"/>
          </w:tcPr>
          <w:p w14:paraId="496183C8" w14:textId="77777777" w:rsidR="001740DE" w:rsidRPr="00A0346D" w:rsidRDefault="001740DE" w:rsidP="00A21F0D">
            <w:pPr>
              <w:shd w:val="clear" w:color="auto" w:fill="FFFFFF"/>
              <w:tabs>
                <w:tab w:val="left" w:leader="dot" w:pos="4896"/>
              </w:tabs>
              <w:jc w:val="both"/>
              <w:rPr>
                <w:lang w:val="en-AU"/>
              </w:rPr>
            </w:pPr>
          </w:p>
        </w:tc>
        <w:tc>
          <w:tcPr>
            <w:tcW w:w="1248" w:type="dxa"/>
            <w:tcBorders>
              <w:top w:val="single" w:sz="6" w:space="0" w:color="auto"/>
              <w:left w:val="nil"/>
              <w:bottom w:val="single" w:sz="4" w:space="0" w:color="auto"/>
              <w:right w:val="nil"/>
            </w:tcBorders>
            <w:shd w:val="clear" w:color="auto" w:fill="FFFFFF"/>
            <w:vAlign w:val="bottom"/>
          </w:tcPr>
          <w:p w14:paraId="496183C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21 459 800</w:t>
            </w:r>
          </w:p>
        </w:tc>
        <w:tc>
          <w:tcPr>
            <w:tcW w:w="1469" w:type="dxa"/>
            <w:tcBorders>
              <w:top w:val="single" w:sz="6" w:space="0" w:color="auto"/>
              <w:left w:val="nil"/>
              <w:bottom w:val="single" w:sz="4" w:space="0" w:color="auto"/>
              <w:right w:val="nil"/>
            </w:tcBorders>
            <w:shd w:val="clear" w:color="auto" w:fill="FFFFFF"/>
            <w:vAlign w:val="bottom"/>
          </w:tcPr>
          <w:p w14:paraId="496183C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19 448 927</w:t>
            </w:r>
          </w:p>
        </w:tc>
        <w:tc>
          <w:tcPr>
            <w:tcW w:w="1184" w:type="dxa"/>
            <w:tcBorders>
              <w:top w:val="single" w:sz="6" w:space="0" w:color="auto"/>
              <w:left w:val="nil"/>
              <w:bottom w:val="single" w:sz="4" w:space="0" w:color="auto"/>
              <w:right w:val="nil"/>
            </w:tcBorders>
            <w:shd w:val="clear" w:color="auto" w:fill="FFFFFF"/>
            <w:vAlign w:val="bottom"/>
          </w:tcPr>
          <w:p w14:paraId="496183C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18 800 121</w:t>
            </w:r>
          </w:p>
        </w:tc>
      </w:tr>
    </w:tbl>
    <w:p w14:paraId="496183CD" w14:textId="77777777" w:rsidR="001740DE" w:rsidRPr="00A0346D" w:rsidRDefault="00CE4749" w:rsidP="00EF7C1A">
      <w:pPr>
        <w:shd w:val="clear" w:color="auto" w:fill="FFFFFF"/>
        <w:tabs>
          <w:tab w:val="left" w:leader="dot" w:pos="4896"/>
        </w:tabs>
        <w:spacing w:before="120" w:after="60"/>
        <w:jc w:val="center"/>
        <w:rPr>
          <w:sz w:val="24"/>
          <w:lang w:val="en-AU"/>
        </w:rPr>
      </w:pPr>
      <w:r w:rsidRPr="00A0346D">
        <w:rPr>
          <w:sz w:val="22"/>
          <w:lang w:val="en-AU"/>
        </w:rPr>
        <w:br w:type="page"/>
      </w:r>
      <w:r w:rsidR="001740DE" w:rsidRPr="00A0346D">
        <w:rPr>
          <w:i/>
          <w:iCs/>
          <w:sz w:val="24"/>
          <w:lang w:val="en-AU"/>
        </w:rPr>
        <w:t>Department of the Special Minister of State</w:t>
      </w:r>
      <w:r w:rsidR="001740DE" w:rsidRPr="00A0346D">
        <w:rPr>
          <w:rFonts w:eastAsia="Times New Roman"/>
          <w:sz w:val="24"/>
          <w:lang w:val="en-AU"/>
        </w:rPr>
        <w:t>—</w:t>
      </w:r>
      <w:r w:rsidR="001740DE" w:rsidRPr="00A0346D">
        <w:rPr>
          <w:rFonts w:eastAsia="Times New Roman"/>
          <w:i/>
          <w:iCs/>
          <w:sz w:val="24"/>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103"/>
        <w:gridCol w:w="1305"/>
        <w:gridCol w:w="1555"/>
        <w:gridCol w:w="1146"/>
      </w:tblGrid>
      <w:tr w:rsidR="00E83F7E" w:rsidRPr="00A0346D" w14:paraId="496183D1" w14:textId="77777777" w:rsidTr="00E83F7E">
        <w:trPr>
          <w:trHeight w:val="20"/>
          <w:jc w:val="center"/>
        </w:trPr>
        <w:tc>
          <w:tcPr>
            <w:tcW w:w="5058" w:type="dxa"/>
            <w:tcBorders>
              <w:top w:val="single" w:sz="4" w:space="0" w:color="auto"/>
              <w:left w:val="nil"/>
              <w:right w:val="nil"/>
            </w:tcBorders>
            <w:shd w:val="clear" w:color="auto" w:fill="FFFFFF"/>
            <w:vAlign w:val="bottom"/>
          </w:tcPr>
          <w:p w14:paraId="496183CE" w14:textId="77777777" w:rsidR="00E83F7E" w:rsidRPr="00A0346D" w:rsidRDefault="00E83F7E" w:rsidP="00A21F0D">
            <w:pPr>
              <w:shd w:val="clear" w:color="auto" w:fill="FFFFFF"/>
              <w:tabs>
                <w:tab w:val="left" w:leader="dot" w:pos="4896"/>
              </w:tabs>
              <w:jc w:val="both"/>
              <w:rPr>
                <w:lang w:val="en-AU"/>
              </w:rPr>
            </w:pPr>
          </w:p>
        </w:tc>
        <w:tc>
          <w:tcPr>
            <w:tcW w:w="1294" w:type="dxa"/>
            <w:vMerge w:val="restart"/>
            <w:tcBorders>
              <w:top w:val="single" w:sz="4" w:space="0" w:color="auto"/>
              <w:left w:val="nil"/>
              <w:right w:val="nil"/>
            </w:tcBorders>
            <w:shd w:val="clear" w:color="auto" w:fill="FFFFFF"/>
            <w:vAlign w:val="center"/>
          </w:tcPr>
          <w:p w14:paraId="496183CF" w14:textId="09A01A0E" w:rsidR="00E83F7E" w:rsidRPr="00A0346D" w:rsidRDefault="00E83F7E" w:rsidP="00E83F7E">
            <w:pPr>
              <w:shd w:val="clear" w:color="auto" w:fill="FFFFFF"/>
              <w:tabs>
                <w:tab w:val="left" w:leader="dot" w:pos="4896"/>
              </w:tabs>
              <w:ind w:right="29"/>
              <w:jc w:val="center"/>
              <w:rPr>
                <w:lang w:val="en-AU"/>
              </w:rPr>
            </w:pPr>
            <w:r w:rsidRPr="00A0346D">
              <w:rPr>
                <w:b/>
                <w:bCs/>
                <w:szCs w:val="18"/>
                <w:lang w:val="en-AU"/>
              </w:rPr>
              <w:t>1983</w:t>
            </w:r>
            <w:r w:rsidR="00A0346D">
              <w:rPr>
                <w:b/>
                <w:bCs/>
                <w:szCs w:val="18"/>
                <w:lang w:val="en-AU"/>
              </w:rPr>
              <w:noBreakHyphen/>
            </w:r>
            <w:r w:rsidRPr="00A0346D">
              <w:rPr>
                <w:b/>
                <w:bCs/>
                <w:szCs w:val="18"/>
                <w:lang w:val="en-AU"/>
              </w:rPr>
              <w:t>84</w:t>
            </w:r>
          </w:p>
        </w:tc>
        <w:tc>
          <w:tcPr>
            <w:tcW w:w="2677" w:type="dxa"/>
            <w:gridSpan w:val="2"/>
            <w:tcBorders>
              <w:top w:val="single" w:sz="4" w:space="0" w:color="auto"/>
              <w:left w:val="nil"/>
              <w:bottom w:val="single" w:sz="6" w:space="0" w:color="auto"/>
              <w:right w:val="nil"/>
            </w:tcBorders>
            <w:shd w:val="clear" w:color="auto" w:fill="FFFFFF"/>
            <w:vAlign w:val="bottom"/>
          </w:tcPr>
          <w:p w14:paraId="496183D0" w14:textId="49634F7A" w:rsidR="00E83F7E" w:rsidRPr="00A0346D" w:rsidRDefault="00E83F7E" w:rsidP="00A21F0D">
            <w:pPr>
              <w:shd w:val="clear" w:color="auto" w:fill="FFFFFF"/>
              <w:tabs>
                <w:tab w:val="left" w:leader="dot" w:pos="4896"/>
              </w:tabs>
              <w:jc w:val="center"/>
              <w:rPr>
                <w:lang w:val="en-AU"/>
              </w:rPr>
            </w:pPr>
            <w:r w:rsidRPr="00A0346D">
              <w:rPr>
                <w:szCs w:val="18"/>
                <w:lang w:val="en-AU"/>
              </w:rPr>
              <w:t>1982</w:t>
            </w:r>
            <w:r w:rsidR="00A0346D">
              <w:rPr>
                <w:szCs w:val="18"/>
                <w:lang w:val="en-AU"/>
              </w:rPr>
              <w:noBreakHyphen/>
            </w:r>
            <w:r w:rsidRPr="00A0346D">
              <w:rPr>
                <w:szCs w:val="18"/>
                <w:lang w:val="en-AU"/>
              </w:rPr>
              <w:t>83</w:t>
            </w:r>
          </w:p>
        </w:tc>
      </w:tr>
      <w:tr w:rsidR="00E83F7E" w:rsidRPr="00A0346D" w14:paraId="496183D6" w14:textId="77777777" w:rsidTr="009D2B18">
        <w:trPr>
          <w:trHeight w:val="20"/>
          <w:jc w:val="center"/>
        </w:trPr>
        <w:tc>
          <w:tcPr>
            <w:tcW w:w="5058" w:type="dxa"/>
            <w:tcBorders>
              <w:top w:val="nil"/>
              <w:left w:val="nil"/>
              <w:bottom w:val="nil"/>
              <w:right w:val="nil"/>
            </w:tcBorders>
            <w:shd w:val="clear" w:color="auto" w:fill="FFFFFF"/>
            <w:vAlign w:val="bottom"/>
          </w:tcPr>
          <w:p w14:paraId="496183D2" w14:textId="77777777" w:rsidR="00E83F7E" w:rsidRPr="00A0346D" w:rsidRDefault="00E83F7E" w:rsidP="00A21F0D">
            <w:pPr>
              <w:shd w:val="clear" w:color="auto" w:fill="FFFFFF"/>
              <w:tabs>
                <w:tab w:val="left" w:leader="dot" w:pos="4896"/>
              </w:tabs>
              <w:jc w:val="both"/>
              <w:rPr>
                <w:lang w:val="en-AU"/>
              </w:rPr>
            </w:pPr>
          </w:p>
        </w:tc>
        <w:tc>
          <w:tcPr>
            <w:tcW w:w="1294" w:type="dxa"/>
            <w:vMerge/>
            <w:tcBorders>
              <w:left w:val="nil"/>
              <w:bottom w:val="single" w:sz="6" w:space="0" w:color="auto"/>
              <w:right w:val="nil"/>
            </w:tcBorders>
            <w:shd w:val="clear" w:color="auto" w:fill="FFFFFF"/>
            <w:vAlign w:val="bottom"/>
          </w:tcPr>
          <w:p w14:paraId="496183D3" w14:textId="77777777" w:rsidR="00E83F7E" w:rsidRPr="00A0346D" w:rsidRDefault="00E83F7E" w:rsidP="00A21F0D">
            <w:pPr>
              <w:shd w:val="clear" w:color="auto" w:fill="FFFFFF"/>
              <w:tabs>
                <w:tab w:val="left" w:leader="dot" w:pos="4896"/>
              </w:tabs>
              <w:ind w:right="29"/>
              <w:jc w:val="right"/>
              <w:rPr>
                <w:lang w:val="en-AU"/>
              </w:rPr>
            </w:pPr>
          </w:p>
        </w:tc>
        <w:tc>
          <w:tcPr>
            <w:tcW w:w="1541" w:type="dxa"/>
            <w:tcBorders>
              <w:top w:val="single" w:sz="6" w:space="0" w:color="auto"/>
              <w:left w:val="nil"/>
              <w:bottom w:val="single" w:sz="6" w:space="0" w:color="auto"/>
              <w:right w:val="nil"/>
            </w:tcBorders>
            <w:shd w:val="clear" w:color="auto" w:fill="FFFFFF"/>
            <w:vAlign w:val="bottom"/>
          </w:tcPr>
          <w:p w14:paraId="496183D4" w14:textId="77777777" w:rsidR="00E83F7E" w:rsidRPr="00A0346D" w:rsidRDefault="00E83F7E" w:rsidP="00A21F0D">
            <w:pPr>
              <w:shd w:val="clear" w:color="auto" w:fill="FFFFFF"/>
              <w:tabs>
                <w:tab w:val="left" w:leader="dot" w:pos="4896"/>
              </w:tabs>
              <w:ind w:right="29"/>
              <w:jc w:val="right"/>
              <w:rPr>
                <w:lang w:val="en-AU"/>
              </w:rPr>
            </w:pPr>
            <w:r w:rsidRPr="00A0346D">
              <w:rPr>
                <w:szCs w:val="18"/>
                <w:lang w:val="en-AU"/>
              </w:rPr>
              <w:t>Appropriation</w:t>
            </w:r>
          </w:p>
        </w:tc>
        <w:tc>
          <w:tcPr>
            <w:tcW w:w="1136" w:type="dxa"/>
            <w:tcBorders>
              <w:top w:val="single" w:sz="6" w:space="0" w:color="auto"/>
              <w:left w:val="nil"/>
              <w:bottom w:val="single" w:sz="6" w:space="0" w:color="auto"/>
              <w:right w:val="nil"/>
            </w:tcBorders>
            <w:shd w:val="clear" w:color="auto" w:fill="FFFFFF"/>
            <w:vAlign w:val="bottom"/>
          </w:tcPr>
          <w:p w14:paraId="496183D5" w14:textId="77777777" w:rsidR="00E83F7E" w:rsidRPr="00A0346D" w:rsidRDefault="00E83F7E" w:rsidP="00A21F0D">
            <w:pPr>
              <w:shd w:val="clear" w:color="auto" w:fill="FFFFFF"/>
              <w:tabs>
                <w:tab w:val="left" w:leader="dot" w:pos="4896"/>
              </w:tabs>
              <w:ind w:right="29"/>
              <w:jc w:val="right"/>
              <w:rPr>
                <w:lang w:val="en-AU"/>
              </w:rPr>
            </w:pPr>
            <w:r w:rsidRPr="00A0346D">
              <w:rPr>
                <w:szCs w:val="18"/>
                <w:lang w:val="en-AU"/>
              </w:rPr>
              <w:t>Expenditure</w:t>
            </w:r>
          </w:p>
        </w:tc>
      </w:tr>
      <w:tr w:rsidR="001740DE" w:rsidRPr="00A0346D" w14:paraId="496183DB" w14:textId="77777777" w:rsidTr="00EF7C1A">
        <w:trPr>
          <w:trHeight w:val="20"/>
          <w:jc w:val="center"/>
        </w:trPr>
        <w:tc>
          <w:tcPr>
            <w:tcW w:w="5058" w:type="dxa"/>
            <w:tcBorders>
              <w:top w:val="nil"/>
              <w:left w:val="nil"/>
              <w:bottom w:val="nil"/>
              <w:right w:val="nil"/>
            </w:tcBorders>
            <w:vAlign w:val="bottom"/>
          </w:tcPr>
          <w:p w14:paraId="496183D7" w14:textId="77777777" w:rsidR="001740DE" w:rsidRPr="00A0346D" w:rsidRDefault="001740DE" w:rsidP="00A21F0D">
            <w:pPr>
              <w:tabs>
                <w:tab w:val="left" w:leader="dot" w:pos="4896"/>
              </w:tabs>
              <w:jc w:val="both"/>
              <w:rPr>
                <w:lang w:val="en-AU"/>
              </w:rPr>
            </w:pPr>
          </w:p>
        </w:tc>
        <w:tc>
          <w:tcPr>
            <w:tcW w:w="1294" w:type="dxa"/>
            <w:tcBorders>
              <w:top w:val="single" w:sz="6" w:space="0" w:color="auto"/>
              <w:left w:val="nil"/>
              <w:bottom w:val="nil"/>
              <w:right w:val="nil"/>
            </w:tcBorders>
            <w:shd w:val="clear" w:color="auto" w:fill="FFFFFF"/>
            <w:vAlign w:val="bottom"/>
          </w:tcPr>
          <w:p w14:paraId="496183D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c>
          <w:tcPr>
            <w:tcW w:w="1541" w:type="dxa"/>
            <w:tcBorders>
              <w:top w:val="single" w:sz="6" w:space="0" w:color="auto"/>
              <w:left w:val="nil"/>
              <w:bottom w:val="nil"/>
              <w:right w:val="nil"/>
            </w:tcBorders>
            <w:shd w:val="clear" w:color="auto" w:fill="FFFFFF"/>
            <w:vAlign w:val="bottom"/>
          </w:tcPr>
          <w:p w14:paraId="496183D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c>
          <w:tcPr>
            <w:tcW w:w="1136" w:type="dxa"/>
            <w:tcBorders>
              <w:top w:val="single" w:sz="6" w:space="0" w:color="auto"/>
              <w:left w:val="nil"/>
              <w:bottom w:val="nil"/>
              <w:right w:val="nil"/>
            </w:tcBorders>
            <w:shd w:val="clear" w:color="auto" w:fill="FFFFFF"/>
            <w:vAlign w:val="bottom"/>
          </w:tcPr>
          <w:p w14:paraId="496183D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r>
      <w:tr w:rsidR="001740DE" w:rsidRPr="00A0346D" w14:paraId="496183E0" w14:textId="77777777" w:rsidTr="00EF7C1A">
        <w:trPr>
          <w:trHeight w:val="20"/>
          <w:jc w:val="center"/>
        </w:trPr>
        <w:tc>
          <w:tcPr>
            <w:tcW w:w="5058" w:type="dxa"/>
            <w:tcBorders>
              <w:top w:val="nil"/>
              <w:left w:val="nil"/>
              <w:bottom w:val="nil"/>
              <w:right w:val="nil"/>
            </w:tcBorders>
            <w:shd w:val="clear" w:color="auto" w:fill="FFFFFF"/>
            <w:vAlign w:val="bottom"/>
          </w:tcPr>
          <w:p w14:paraId="496183DC" w14:textId="77777777" w:rsidR="001740DE" w:rsidRPr="00A0346D" w:rsidRDefault="001740DE" w:rsidP="00A21F0D">
            <w:pPr>
              <w:shd w:val="clear" w:color="auto" w:fill="FFFFFF"/>
              <w:tabs>
                <w:tab w:val="left" w:leader="dot" w:pos="4896"/>
              </w:tabs>
              <w:spacing w:before="120"/>
              <w:jc w:val="both"/>
              <w:rPr>
                <w:lang w:val="en-AU"/>
              </w:rPr>
            </w:pPr>
            <w:r w:rsidRPr="00A0346D">
              <w:rPr>
                <w:i/>
                <w:iCs/>
                <w:szCs w:val="18"/>
                <w:lang w:val="en-AU"/>
              </w:rPr>
              <w:t xml:space="preserve">Division </w:t>
            </w:r>
            <w:r w:rsidRPr="00A0346D">
              <w:rPr>
                <w:szCs w:val="18"/>
                <w:lang w:val="en-AU"/>
              </w:rPr>
              <w:t>57</w:t>
            </w:r>
            <w:r w:rsidR="00774733" w:rsidRPr="00A0346D">
              <w:rPr>
                <w:szCs w:val="18"/>
                <w:lang w:val="en-AU"/>
              </w:rPr>
              <w:t>7.—</w:t>
            </w:r>
            <w:r w:rsidRPr="00A0346D">
              <w:rPr>
                <w:rFonts w:eastAsia="Times New Roman"/>
                <w:i/>
                <w:iCs/>
                <w:szCs w:val="18"/>
                <w:lang w:val="en-AU"/>
              </w:rPr>
              <w:t>Australian Federal Police</w:t>
            </w:r>
            <w:r w:rsidRPr="00A0346D">
              <w:rPr>
                <w:rFonts w:eastAsia="Times New Roman"/>
                <w:szCs w:val="18"/>
                <w:lang w:val="en-AU"/>
              </w:rPr>
              <w:t>—</w:t>
            </w:r>
            <w:r w:rsidRPr="00A0346D">
              <w:rPr>
                <w:rFonts w:eastAsia="Times New Roman"/>
                <w:i/>
                <w:iCs/>
                <w:szCs w:val="18"/>
                <w:lang w:val="en-AU"/>
              </w:rPr>
              <w:t>continued</w:t>
            </w:r>
          </w:p>
        </w:tc>
        <w:tc>
          <w:tcPr>
            <w:tcW w:w="1294" w:type="dxa"/>
            <w:tcBorders>
              <w:top w:val="nil"/>
              <w:left w:val="nil"/>
              <w:bottom w:val="nil"/>
              <w:right w:val="nil"/>
            </w:tcBorders>
            <w:vAlign w:val="bottom"/>
          </w:tcPr>
          <w:p w14:paraId="496183DD" w14:textId="77777777" w:rsidR="001740DE" w:rsidRPr="00A0346D" w:rsidRDefault="001740DE" w:rsidP="00A21F0D">
            <w:pPr>
              <w:tabs>
                <w:tab w:val="left" w:leader="dot" w:pos="4896"/>
              </w:tabs>
              <w:ind w:right="29"/>
              <w:jc w:val="right"/>
              <w:rPr>
                <w:lang w:val="en-AU"/>
              </w:rPr>
            </w:pPr>
          </w:p>
        </w:tc>
        <w:tc>
          <w:tcPr>
            <w:tcW w:w="1541" w:type="dxa"/>
            <w:tcBorders>
              <w:top w:val="nil"/>
              <w:left w:val="nil"/>
              <w:bottom w:val="nil"/>
              <w:right w:val="nil"/>
            </w:tcBorders>
            <w:vAlign w:val="bottom"/>
          </w:tcPr>
          <w:p w14:paraId="496183DE" w14:textId="77777777" w:rsidR="001740DE" w:rsidRPr="00A0346D" w:rsidRDefault="001740DE" w:rsidP="00A21F0D">
            <w:pPr>
              <w:tabs>
                <w:tab w:val="left" w:leader="dot" w:pos="4896"/>
              </w:tabs>
              <w:ind w:right="29"/>
              <w:jc w:val="right"/>
              <w:rPr>
                <w:lang w:val="en-AU"/>
              </w:rPr>
            </w:pPr>
          </w:p>
        </w:tc>
        <w:tc>
          <w:tcPr>
            <w:tcW w:w="1136" w:type="dxa"/>
            <w:tcBorders>
              <w:top w:val="nil"/>
              <w:left w:val="nil"/>
              <w:bottom w:val="nil"/>
              <w:right w:val="nil"/>
            </w:tcBorders>
            <w:vAlign w:val="bottom"/>
          </w:tcPr>
          <w:p w14:paraId="496183DF" w14:textId="77777777" w:rsidR="001740DE" w:rsidRPr="00A0346D" w:rsidRDefault="001740DE" w:rsidP="00A21F0D">
            <w:pPr>
              <w:tabs>
                <w:tab w:val="left" w:leader="dot" w:pos="4896"/>
              </w:tabs>
              <w:ind w:right="29"/>
              <w:jc w:val="right"/>
              <w:rPr>
                <w:lang w:val="en-AU"/>
              </w:rPr>
            </w:pPr>
          </w:p>
        </w:tc>
      </w:tr>
      <w:tr w:rsidR="001740DE" w:rsidRPr="00A0346D" w14:paraId="496183E5" w14:textId="77777777" w:rsidTr="00EF7C1A">
        <w:trPr>
          <w:trHeight w:val="20"/>
          <w:jc w:val="center"/>
        </w:trPr>
        <w:tc>
          <w:tcPr>
            <w:tcW w:w="5058" w:type="dxa"/>
            <w:tcBorders>
              <w:top w:val="nil"/>
              <w:left w:val="nil"/>
              <w:bottom w:val="nil"/>
              <w:right w:val="nil"/>
            </w:tcBorders>
            <w:shd w:val="clear" w:color="auto" w:fill="FFFFFF"/>
            <w:vAlign w:val="bottom"/>
          </w:tcPr>
          <w:p w14:paraId="496183E1" w14:textId="77777777" w:rsidR="001740DE" w:rsidRPr="00A0346D" w:rsidRDefault="00774733" w:rsidP="00E83F7E">
            <w:pPr>
              <w:shd w:val="clear" w:color="auto" w:fill="FFFFFF"/>
              <w:tabs>
                <w:tab w:val="left" w:leader="dot" w:pos="4896"/>
              </w:tabs>
              <w:jc w:val="both"/>
              <w:rPr>
                <w:lang w:val="en-AU"/>
              </w:rPr>
            </w:pPr>
            <w:r w:rsidRPr="00A0346D">
              <w:rPr>
                <w:b/>
                <w:bCs/>
                <w:szCs w:val="18"/>
                <w:lang w:val="en-AU"/>
              </w:rPr>
              <w:t>3.—</w:t>
            </w:r>
            <w:r w:rsidR="001740DE" w:rsidRPr="00A0346D">
              <w:rPr>
                <w:rFonts w:eastAsia="Times New Roman"/>
                <w:b/>
                <w:bCs/>
                <w:szCs w:val="18"/>
                <w:lang w:val="en-AU"/>
              </w:rPr>
              <w:t>Other Services—</w:t>
            </w:r>
          </w:p>
        </w:tc>
        <w:tc>
          <w:tcPr>
            <w:tcW w:w="1294" w:type="dxa"/>
            <w:tcBorders>
              <w:top w:val="nil"/>
              <w:left w:val="nil"/>
              <w:bottom w:val="nil"/>
              <w:right w:val="nil"/>
            </w:tcBorders>
            <w:shd w:val="clear" w:color="auto" w:fill="FFFFFF"/>
            <w:vAlign w:val="bottom"/>
          </w:tcPr>
          <w:p w14:paraId="496183E2" w14:textId="77777777" w:rsidR="001740DE" w:rsidRPr="00A0346D" w:rsidRDefault="001740DE" w:rsidP="00A21F0D">
            <w:pPr>
              <w:shd w:val="clear" w:color="auto" w:fill="FFFFFF"/>
              <w:tabs>
                <w:tab w:val="left" w:leader="dot" w:pos="4896"/>
              </w:tabs>
              <w:ind w:right="29"/>
              <w:jc w:val="right"/>
              <w:rPr>
                <w:lang w:val="en-AU"/>
              </w:rPr>
            </w:pPr>
          </w:p>
        </w:tc>
        <w:tc>
          <w:tcPr>
            <w:tcW w:w="1541" w:type="dxa"/>
            <w:tcBorders>
              <w:top w:val="nil"/>
              <w:left w:val="nil"/>
              <w:bottom w:val="nil"/>
              <w:right w:val="nil"/>
            </w:tcBorders>
            <w:shd w:val="clear" w:color="auto" w:fill="FFFFFF"/>
            <w:vAlign w:val="bottom"/>
          </w:tcPr>
          <w:p w14:paraId="496183E3" w14:textId="77777777" w:rsidR="001740DE" w:rsidRPr="00A0346D" w:rsidRDefault="001740DE" w:rsidP="00A21F0D">
            <w:pPr>
              <w:shd w:val="clear" w:color="auto" w:fill="FFFFFF"/>
              <w:tabs>
                <w:tab w:val="left" w:leader="dot" w:pos="4896"/>
              </w:tabs>
              <w:ind w:right="29"/>
              <w:jc w:val="right"/>
              <w:rPr>
                <w:lang w:val="en-AU"/>
              </w:rPr>
            </w:pPr>
          </w:p>
        </w:tc>
        <w:tc>
          <w:tcPr>
            <w:tcW w:w="1136" w:type="dxa"/>
            <w:tcBorders>
              <w:top w:val="nil"/>
              <w:left w:val="nil"/>
              <w:bottom w:val="nil"/>
              <w:right w:val="nil"/>
            </w:tcBorders>
            <w:shd w:val="clear" w:color="auto" w:fill="FFFFFF"/>
            <w:vAlign w:val="bottom"/>
          </w:tcPr>
          <w:p w14:paraId="496183E4"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83EA" w14:textId="77777777" w:rsidTr="00E83F7E">
        <w:trPr>
          <w:trHeight w:val="20"/>
          <w:jc w:val="center"/>
        </w:trPr>
        <w:tc>
          <w:tcPr>
            <w:tcW w:w="5058" w:type="dxa"/>
            <w:tcBorders>
              <w:top w:val="nil"/>
              <w:left w:val="nil"/>
              <w:right w:val="nil"/>
            </w:tcBorders>
            <w:shd w:val="clear" w:color="auto" w:fill="FFFFFF"/>
            <w:vAlign w:val="bottom"/>
          </w:tcPr>
          <w:p w14:paraId="496183E6" w14:textId="77777777" w:rsidR="001740DE" w:rsidRPr="00A0346D" w:rsidRDefault="00A107E9" w:rsidP="005304C9">
            <w:pPr>
              <w:shd w:val="clear" w:color="auto" w:fill="FFFFFF"/>
              <w:tabs>
                <w:tab w:val="left" w:leader="dot" w:pos="4896"/>
              </w:tabs>
              <w:ind w:left="576" w:hanging="432"/>
              <w:rPr>
                <w:lang w:val="en-AU"/>
              </w:rPr>
            </w:pPr>
            <w:r w:rsidRPr="00A0346D">
              <w:rPr>
                <w:szCs w:val="18"/>
                <w:lang w:val="en-AU"/>
              </w:rPr>
              <w:t xml:space="preserve">01. </w:t>
            </w:r>
            <w:r w:rsidR="001740DE" w:rsidRPr="00A0346D">
              <w:rPr>
                <w:szCs w:val="18"/>
                <w:lang w:val="en-AU"/>
              </w:rPr>
              <w:t>United Nations Peacekeeping Force in Cyprus</w:t>
            </w:r>
            <w:r w:rsidR="001740DE" w:rsidRPr="00A0346D">
              <w:rPr>
                <w:rFonts w:eastAsia="Times New Roman"/>
                <w:szCs w:val="18"/>
                <w:lang w:val="en-AU"/>
              </w:rPr>
              <w:t>—Australian Police Unit</w:t>
            </w:r>
            <w:r w:rsidR="00E83F7E" w:rsidRPr="00A0346D">
              <w:rPr>
                <w:rFonts w:eastAsia="Times New Roman"/>
                <w:szCs w:val="18"/>
                <w:lang w:val="en-AU"/>
              </w:rPr>
              <w:tab/>
            </w:r>
          </w:p>
        </w:tc>
        <w:tc>
          <w:tcPr>
            <w:tcW w:w="1294" w:type="dxa"/>
            <w:tcBorders>
              <w:top w:val="nil"/>
              <w:left w:val="nil"/>
              <w:bottom w:val="nil"/>
              <w:right w:val="nil"/>
            </w:tcBorders>
            <w:shd w:val="clear" w:color="auto" w:fill="FFFFFF"/>
            <w:vAlign w:val="bottom"/>
          </w:tcPr>
          <w:p w14:paraId="496183E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1 029 000</w:t>
            </w:r>
          </w:p>
        </w:tc>
        <w:tc>
          <w:tcPr>
            <w:tcW w:w="1541" w:type="dxa"/>
            <w:tcBorders>
              <w:top w:val="nil"/>
              <w:left w:val="nil"/>
              <w:bottom w:val="nil"/>
              <w:right w:val="nil"/>
            </w:tcBorders>
            <w:shd w:val="clear" w:color="auto" w:fill="FFFFFF"/>
            <w:vAlign w:val="bottom"/>
          </w:tcPr>
          <w:p w14:paraId="496183E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1 031 000</w:t>
            </w:r>
          </w:p>
        </w:tc>
        <w:tc>
          <w:tcPr>
            <w:tcW w:w="1136" w:type="dxa"/>
            <w:tcBorders>
              <w:top w:val="nil"/>
              <w:left w:val="nil"/>
              <w:bottom w:val="nil"/>
              <w:right w:val="nil"/>
            </w:tcBorders>
            <w:shd w:val="clear" w:color="auto" w:fill="FFFFFF"/>
            <w:vAlign w:val="bottom"/>
          </w:tcPr>
          <w:p w14:paraId="496183E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1 020 932</w:t>
            </w:r>
          </w:p>
        </w:tc>
      </w:tr>
      <w:tr w:rsidR="001740DE" w:rsidRPr="00A0346D" w14:paraId="496183EF" w14:textId="77777777" w:rsidTr="00E83F7E">
        <w:trPr>
          <w:trHeight w:val="20"/>
          <w:jc w:val="center"/>
        </w:trPr>
        <w:tc>
          <w:tcPr>
            <w:tcW w:w="5058" w:type="dxa"/>
            <w:tcBorders>
              <w:left w:val="nil"/>
              <w:right w:val="nil"/>
            </w:tcBorders>
            <w:shd w:val="clear" w:color="auto" w:fill="FFFFFF"/>
            <w:vAlign w:val="bottom"/>
          </w:tcPr>
          <w:p w14:paraId="496183EB" w14:textId="77777777" w:rsidR="001740DE" w:rsidRPr="00A0346D" w:rsidRDefault="00A107E9" w:rsidP="005304C9">
            <w:pPr>
              <w:shd w:val="clear" w:color="auto" w:fill="FFFFFF"/>
              <w:tabs>
                <w:tab w:val="left" w:leader="dot" w:pos="4896"/>
              </w:tabs>
              <w:ind w:left="576" w:hanging="432"/>
              <w:rPr>
                <w:lang w:val="en-AU"/>
              </w:rPr>
            </w:pPr>
            <w:r w:rsidRPr="00A0346D">
              <w:rPr>
                <w:szCs w:val="18"/>
                <w:lang w:val="en-AU"/>
              </w:rPr>
              <w:t xml:space="preserve">02. </w:t>
            </w:r>
            <w:r w:rsidR="001740DE" w:rsidRPr="00A0346D">
              <w:rPr>
                <w:szCs w:val="18"/>
                <w:lang w:val="en-AU"/>
              </w:rPr>
              <w:t>Central Fingerprint Bureau</w:t>
            </w:r>
            <w:r w:rsidR="001740DE" w:rsidRPr="00A0346D">
              <w:rPr>
                <w:rFonts w:eastAsia="Times New Roman"/>
                <w:szCs w:val="18"/>
                <w:lang w:val="en-AU"/>
              </w:rPr>
              <w:t>—Contribution towards administrative expenses</w:t>
            </w:r>
            <w:r w:rsidR="00E83F7E" w:rsidRPr="00A0346D">
              <w:rPr>
                <w:rFonts w:eastAsia="Times New Roman"/>
                <w:szCs w:val="18"/>
                <w:lang w:val="en-AU"/>
              </w:rPr>
              <w:tab/>
            </w:r>
          </w:p>
        </w:tc>
        <w:tc>
          <w:tcPr>
            <w:tcW w:w="1294" w:type="dxa"/>
            <w:tcBorders>
              <w:top w:val="nil"/>
              <w:left w:val="nil"/>
              <w:bottom w:val="nil"/>
              <w:right w:val="nil"/>
            </w:tcBorders>
            <w:shd w:val="clear" w:color="auto" w:fill="FFFFFF"/>
            <w:vAlign w:val="bottom"/>
          </w:tcPr>
          <w:p w14:paraId="496183E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503 400</w:t>
            </w:r>
          </w:p>
        </w:tc>
        <w:tc>
          <w:tcPr>
            <w:tcW w:w="1541" w:type="dxa"/>
            <w:tcBorders>
              <w:top w:val="nil"/>
              <w:left w:val="nil"/>
              <w:bottom w:val="nil"/>
              <w:right w:val="nil"/>
            </w:tcBorders>
            <w:shd w:val="clear" w:color="auto" w:fill="FFFFFF"/>
            <w:vAlign w:val="bottom"/>
          </w:tcPr>
          <w:p w14:paraId="496183E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598 700</w:t>
            </w:r>
          </w:p>
        </w:tc>
        <w:tc>
          <w:tcPr>
            <w:tcW w:w="1136" w:type="dxa"/>
            <w:tcBorders>
              <w:top w:val="nil"/>
              <w:left w:val="nil"/>
              <w:bottom w:val="nil"/>
              <w:right w:val="nil"/>
            </w:tcBorders>
            <w:shd w:val="clear" w:color="auto" w:fill="FFFFFF"/>
            <w:vAlign w:val="bottom"/>
          </w:tcPr>
          <w:p w14:paraId="496183E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598 644</w:t>
            </w:r>
          </w:p>
        </w:tc>
      </w:tr>
      <w:tr w:rsidR="001740DE" w:rsidRPr="00A0346D" w14:paraId="496183F4" w14:textId="77777777" w:rsidTr="00E83F7E">
        <w:trPr>
          <w:trHeight w:val="20"/>
          <w:jc w:val="center"/>
        </w:trPr>
        <w:tc>
          <w:tcPr>
            <w:tcW w:w="5058" w:type="dxa"/>
            <w:tcBorders>
              <w:left w:val="nil"/>
              <w:bottom w:val="nil"/>
              <w:right w:val="nil"/>
            </w:tcBorders>
            <w:shd w:val="clear" w:color="auto" w:fill="FFFFFF"/>
            <w:vAlign w:val="bottom"/>
          </w:tcPr>
          <w:p w14:paraId="496183F0" w14:textId="77777777" w:rsidR="001740DE" w:rsidRPr="00A0346D" w:rsidRDefault="00A107E9" w:rsidP="005304C9">
            <w:pPr>
              <w:shd w:val="clear" w:color="auto" w:fill="FFFFFF"/>
              <w:tabs>
                <w:tab w:val="left" w:leader="dot" w:pos="4896"/>
              </w:tabs>
              <w:ind w:left="576" w:hanging="432"/>
              <w:rPr>
                <w:lang w:val="en-AU"/>
              </w:rPr>
            </w:pPr>
            <w:r w:rsidRPr="00A0346D">
              <w:rPr>
                <w:szCs w:val="18"/>
                <w:lang w:val="en-AU"/>
              </w:rPr>
              <w:t xml:space="preserve">03. </w:t>
            </w:r>
            <w:r w:rsidR="001740DE" w:rsidRPr="00A0346D">
              <w:rPr>
                <w:szCs w:val="18"/>
                <w:lang w:val="en-AU"/>
              </w:rPr>
              <w:t>International Police Commission</w:t>
            </w:r>
            <w:r w:rsidR="001740DE" w:rsidRPr="00A0346D">
              <w:rPr>
                <w:rFonts w:eastAsia="Times New Roman"/>
                <w:szCs w:val="18"/>
                <w:lang w:val="en-AU"/>
              </w:rPr>
              <w:t>—Membership</w:t>
            </w:r>
            <w:r w:rsidR="00E83F7E" w:rsidRPr="00A0346D">
              <w:rPr>
                <w:rFonts w:eastAsia="Times New Roman"/>
                <w:szCs w:val="18"/>
                <w:lang w:val="en-AU"/>
              </w:rPr>
              <w:tab/>
            </w:r>
          </w:p>
        </w:tc>
        <w:tc>
          <w:tcPr>
            <w:tcW w:w="1294" w:type="dxa"/>
            <w:tcBorders>
              <w:top w:val="nil"/>
              <w:left w:val="nil"/>
              <w:bottom w:val="nil"/>
              <w:right w:val="nil"/>
            </w:tcBorders>
            <w:shd w:val="clear" w:color="auto" w:fill="FFFFFF"/>
            <w:vAlign w:val="bottom"/>
          </w:tcPr>
          <w:p w14:paraId="496183F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212 600</w:t>
            </w:r>
          </w:p>
        </w:tc>
        <w:tc>
          <w:tcPr>
            <w:tcW w:w="1541" w:type="dxa"/>
            <w:tcBorders>
              <w:top w:val="nil"/>
              <w:left w:val="nil"/>
              <w:bottom w:val="nil"/>
              <w:right w:val="nil"/>
            </w:tcBorders>
            <w:shd w:val="clear" w:color="auto" w:fill="FFFFFF"/>
            <w:vAlign w:val="bottom"/>
          </w:tcPr>
          <w:p w14:paraId="496183F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195 433</w:t>
            </w:r>
          </w:p>
        </w:tc>
        <w:tc>
          <w:tcPr>
            <w:tcW w:w="1136" w:type="dxa"/>
            <w:tcBorders>
              <w:top w:val="nil"/>
              <w:left w:val="nil"/>
              <w:bottom w:val="nil"/>
              <w:right w:val="nil"/>
            </w:tcBorders>
            <w:shd w:val="clear" w:color="auto" w:fill="FFFFFF"/>
            <w:vAlign w:val="bottom"/>
          </w:tcPr>
          <w:p w14:paraId="496183F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192 733</w:t>
            </w:r>
          </w:p>
        </w:tc>
      </w:tr>
      <w:tr w:rsidR="001740DE" w:rsidRPr="00A0346D" w14:paraId="496183F9" w14:textId="77777777" w:rsidTr="00E83F7E">
        <w:trPr>
          <w:trHeight w:val="20"/>
          <w:jc w:val="center"/>
        </w:trPr>
        <w:tc>
          <w:tcPr>
            <w:tcW w:w="5058" w:type="dxa"/>
            <w:tcBorders>
              <w:top w:val="nil"/>
              <w:left w:val="nil"/>
              <w:right w:val="nil"/>
            </w:tcBorders>
            <w:shd w:val="clear" w:color="auto" w:fill="FFFFFF"/>
            <w:vAlign w:val="bottom"/>
          </w:tcPr>
          <w:p w14:paraId="496183F5" w14:textId="77777777" w:rsidR="001740DE" w:rsidRPr="00A0346D" w:rsidRDefault="00A107E9" w:rsidP="005304C9">
            <w:pPr>
              <w:shd w:val="clear" w:color="auto" w:fill="FFFFFF"/>
              <w:tabs>
                <w:tab w:val="left" w:leader="dot" w:pos="4896"/>
              </w:tabs>
              <w:ind w:left="576" w:hanging="432"/>
              <w:rPr>
                <w:lang w:val="en-AU"/>
              </w:rPr>
            </w:pPr>
            <w:r w:rsidRPr="00A0346D">
              <w:rPr>
                <w:szCs w:val="18"/>
                <w:lang w:val="en-AU"/>
              </w:rPr>
              <w:t xml:space="preserve">04. </w:t>
            </w:r>
            <w:r w:rsidR="001740DE" w:rsidRPr="00A0346D">
              <w:rPr>
                <w:szCs w:val="18"/>
                <w:lang w:val="en-AU"/>
              </w:rPr>
              <w:t>Scientific research</w:t>
            </w:r>
            <w:r w:rsidR="00E83F7E" w:rsidRPr="00A0346D">
              <w:rPr>
                <w:szCs w:val="18"/>
                <w:lang w:val="en-AU"/>
              </w:rPr>
              <w:tab/>
            </w:r>
          </w:p>
        </w:tc>
        <w:tc>
          <w:tcPr>
            <w:tcW w:w="1294" w:type="dxa"/>
            <w:tcBorders>
              <w:top w:val="nil"/>
              <w:left w:val="nil"/>
              <w:bottom w:val="nil"/>
              <w:right w:val="nil"/>
            </w:tcBorders>
            <w:shd w:val="clear" w:color="auto" w:fill="FFFFFF"/>
            <w:vAlign w:val="bottom"/>
          </w:tcPr>
          <w:p w14:paraId="496183F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204 000</w:t>
            </w:r>
          </w:p>
        </w:tc>
        <w:tc>
          <w:tcPr>
            <w:tcW w:w="1541" w:type="dxa"/>
            <w:tcBorders>
              <w:top w:val="nil"/>
              <w:left w:val="nil"/>
              <w:bottom w:val="nil"/>
              <w:right w:val="nil"/>
            </w:tcBorders>
            <w:shd w:val="clear" w:color="auto" w:fill="FFFFFF"/>
            <w:vAlign w:val="bottom"/>
          </w:tcPr>
          <w:p w14:paraId="496183F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204 000</w:t>
            </w:r>
          </w:p>
        </w:tc>
        <w:tc>
          <w:tcPr>
            <w:tcW w:w="1136" w:type="dxa"/>
            <w:tcBorders>
              <w:top w:val="nil"/>
              <w:left w:val="nil"/>
              <w:bottom w:val="nil"/>
              <w:right w:val="nil"/>
            </w:tcBorders>
            <w:shd w:val="clear" w:color="auto" w:fill="FFFFFF"/>
            <w:vAlign w:val="bottom"/>
          </w:tcPr>
          <w:p w14:paraId="496183F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195 735</w:t>
            </w:r>
          </w:p>
        </w:tc>
      </w:tr>
      <w:tr w:rsidR="001740DE" w:rsidRPr="00A0346D" w14:paraId="496183FE" w14:textId="77777777" w:rsidTr="00E83F7E">
        <w:trPr>
          <w:trHeight w:val="20"/>
          <w:jc w:val="center"/>
        </w:trPr>
        <w:tc>
          <w:tcPr>
            <w:tcW w:w="5058" w:type="dxa"/>
            <w:tcBorders>
              <w:left w:val="nil"/>
              <w:right w:val="nil"/>
            </w:tcBorders>
            <w:shd w:val="clear" w:color="auto" w:fill="FFFFFF"/>
            <w:vAlign w:val="bottom"/>
          </w:tcPr>
          <w:p w14:paraId="496183FA" w14:textId="77777777" w:rsidR="001740DE" w:rsidRPr="00A0346D" w:rsidRDefault="00A107E9" w:rsidP="005304C9">
            <w:pPr>
              <w:shd w:val="clear" w:color="auto" w:fill="FFFFFF"/>
              <w:tabs>
                <w:tab w:val="left" w:leader="dot" w:pos="4896"/>
              </w:tabs>
              <w:ind w:left="576" w:hanging="432"/>
              <w:rPr>
                <w:lang w:val="en-AU"/>
              </w:rPr>
            </w:pPr>
            <w:r w:rsidRPr="00A0346D">
              <w:rPr>
                <w:szCs w:val="18"/>
                <w:lang w:val="en-AU"/>
              </w:rPr>
              <w:t xml:space="preserve">05. </w:t>
            </w:r>
            <w:r w:rsidR="001740DE" w:rsidRPr="00A0346D">
              <w:rPr>
                <w:szCs w:val="18"/>
                <w:lang w:val="en-AU"/>
              </w:rPr>
              <w:t>Superannuation pensions</w:t>
            </w:r>
            <w:r w:rsidR="00E83F7E" w:rsidRPr="00A0346D">
              <w:rPr>
                <w:szCs w:val="18"/>
                <w:lang w:val="en-AU"/>
              </w:rPr>
              <w:tab/>
            </w:r>
          </w:p>
        </w:tc>
        <w:tc>
          <w:tcPr>
            <w:tcW w:w="1294" w:type="dxa"/>
            <w:tcBorders>
              <w:top w:val="nil"/>
              <w:left w:val="nil"/>
              <w:bottom w:val="nil"/>
              <w:right w:val="nil"/>
            </w:tcBorders>
            <w:shd w:val="clear" w:color="auto" w:fill="FFFFFF"/>
            <w:vAlign w:val="bottom"/>
          </w:tcPr>
          <w:p w14:paraId="496183F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40 000</w:t>
            </w:r>
          </w:p>
        </w:tc>
        <w:tc>
          <w:tcPr>
            <w:tcW w:w="1541" w:type="dxa"/>
            <w:tcBorders>
              <w:top w:val="nil"/>
              <w:left w:val="nil"/>
              <w:bottom w:val="nil"/>
              <w:right w:val="nil"/>
            </w:tcBorders>
            <w:shd w:val="clear" w:color="auto" w:fill="FFFFFF"/>
            <w:vAlign w:val="bottom"/>
          </w:tcPr>
          <w:p w14:paraId="496183F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40 300</w:t>
            </w:r>
          </w:p>
        </w:tc>
        <w:tc>
          <w:tcPr>
            <w:tcW w:w="1136" w:type="dxa"/>
            <w:tcBorders>
              <w:top w:val="nil"/>
              <w:left w:val="nil"/>
              <w:bottom w:val="nil"/>
              <w:right w:val="nil"/>
            </w:tcBorders>
            <w:shd w:val="clear" w:color="auto" w:fill="FFFFFF"/>
            <w:vAlign w:val="bottom"/>
          </w:tcPr>
          <w:p w14:paraId="496183F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36 171</w:t>
            </w:r>
          </w:p>
        </w:tc>
      </w:tr>
      <w:tr w:rsidR="001740DE" w:rsidRPr="00A0346D" w14:paraId="49618403" w14:textId="77777777" w:rsidTr="00E83F7E">
        <w:trPr>
          <w:trHeight w:val="20"/>
          <w:jc w:val="center"/>
        </w:trPr>
        <w:tc>
          <w:tcPr>
            <w:tcW w:w="5058" w:type="dxa"/>
            <w:tcBorders>
              <w:left w:val="nil"/>
              <w:right w:val="nil"/>
            </w:tcBorders>
            <w:shd w:val="clear" w:color="auto" w:fill="FFFFFF"/>
            <w:vAlign w:val="bottom"/>
          </w:tcPr>
          <w:p w14:paraId="496183FF" w14:textId="77777777" w:rsidR="001740DE" w:rsidRPr="00A0346D" w:rsidRDefault="001740DE" w:rsidP="005304C9">
            <w:pPr>
              <w:shd w:val="clear" w:color="auto" w:fill="FFFFFF"/>
              <w:tabs>
                <w:tab w:val="left" w:leader="dot" w:pos="4896"/>
              </w:tabs>
              <w:ind w:left="576" w:hanging="144"/>
              <w:rPr>
                <w:lang w:val="en-AU"/>
              </w:rPr>
            </w:pPr>
            <w:r w:rsidRPr="00A0346D">
              <w:rPr>
                <w:szCs w:val="18"/>
                <w:lang w:val="en-AU"/>
              </w:rPr>
              <w:t>Narcotics International Enforcement Project</w:t>
            </w:r>
            <w:r w:rsidR="00E83F7E" w:rsidRPr="00A0346D">
              <w:rPr>
                <w:szCs w:val="18"/>
                <w:lang w:val="en-AU"/>
              </w:rPr>
              <w:tab/>
            </w:r>
          </w:p>
        </w:tc>
        <w:tc>
          <w:tcPr>
            <w:tcW w:w="1294" w:type="dxa"/>
            <w:tcBorders>
              <w:top w:val="nil"/>
              <w:left w:val="nil"/>
              <w:bottom w:val="single" w:sz="6" w:space="0" w:color="auto"/>
              <w:right w:val="nil"/>
            </w:tcBorders>
            <w:shd w:val="clear" w:color="auto" w:fill="FFFFFF"/>
            <w:vAlign w:val="bottom"/>
          </w:tcPr>
          <w:p w14:paraId="49618400"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541" w:type="dxa"/>
            <w:tcBorders>
              <w:top w:val="nil"/>
              <w:left w:val="nil"/>
              <w:bottom w:val="single" w:sz="6" w:space="0" w:color="auto"/>
              <w:right w:val="nil"/>
            </w:tcBorders>
            <w:shd w:val="clear" w:color="auto" w:fill="FFFFFF"/>
            <w:vAlign w:val="bottom"/>
          </w:tcPr>
          <w:p w14:paraId="4961840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11 000</w:t>
            </w:r>
          </w:p>
        </w:tc>
        <w:tc>
          <w:tcPr>
            <w:tcW w:w="1136" w:type="dxa"/>
            <w:tcBorders>
              <w:top w:val="nil"/>
              <w:left w:val="nil"/>
              <w:bottom w:val="single" w:sz="6" w:space="0" w:color="auto"/>
              <w:right w:val="nil"/>
            </w:tcBorders>
            <w:shd w:val="clear" w:color="auto" w:fill="FFFFFF"/>
            <w:vAlign w:val="bottom"/>
          </w:tcPr>
          <w:p w14:paraId="4961840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10 520</w:t>
            </w:r>
          </w:p>
        </w:tc>
      </w:tr>
      <w:tr w:rsidR="001740DE" w:rsidRPr="00A0346D" w14:paraId="49618408" w14:textId="77777777" w:rsidTr="00E83F7E">
        <w:trPr>
          <w:trHeight w:val="20"/>
          <w:jc w:val="center"/>
        </w:trPr>
        <w:tc>
          <w:tcPr>
            <w:tcW w:w="5058" w:type="dxa"/>
            <w:tcBorders>
              <w:left w:val="nil"/>
              <w:right w:val="nil"/>
            </w:tcBorders>
            <w:shd w:val="clear" w:color="auto" w:fill="FFFFFF"/>
            <w:vAlign w:val="bottom"/>
          </w:tcPr>
          <w:p w14:paraId="49618404" w14:textId="77777777" w:rsidR="001740DE" w:rsidRPr="00A0346D" w:rsidRDefault="001740DE" w:rsidP="00A21F0D">
            <w:pPr>
              <w:shd w:val="clear" w:color="auto" w:fill="FFFFFF"/>
              <w:tabs>
                <w:tab w:val="left" w:leader="dot" w:pos="4896"/>
              </w:tabs>
              <w:jc w:val="both"/>
              <w:rPr>
                <w:lang w:val="en-AU"/>
              </w:rPr>
            </w:pPr>
          </w:p>
        </w:tc>
        <w:tc>
          <w:tcPr>
            <w:tcW w:w="1294" w:type="dxa"/>
            <w:tcBorders>
              <w:top w:val="single" w:sz="6" w:space="0" w:color="auto"/>
              <w:left w:val="nil"/>
              <w:bottom w:val="single" w:sz="6" w:space="0" w:color="auto"/>
              <w:right w:val="nil"/>
            </w:tcBorders>
            <w:shd w:val="clear" w:color="auto" w:fill="FFFFFF"/>
            <w:vAlign w:val="bottom"/>
          </w:tcPr>
          <w:p w14:paraId="4961840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1 989 000</w:t>
            </w:r>
          </w:p>
        </w:tc>
        <w:tc>
          <w:tcPr>
            <w:tcW w:w="1541" w:type="dxa"/>
            <w:tcBorders>
              <w:top w:val="single" w:sz="6" w:space="0" w:color="auto"/>
              <w:left w:val="nil"/>
              <w:bottom w:val="single" w:sz="6" w:space="0" w:color="auto"/>
              <w:right w:val="nil"/>
            </w:tcBorders>
            <w:shd w:val="clear" w:color="auto" w:fill="FFFFFF"/>
            <w:vAlign w:val="bottom"/>
          </w:tcPr>
          <w:p w14:paraId="4961840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2 080 433</w:t>
            </w:r>
          </w:p>
        </w:tc>
        <w:tc>
          <w:tcPr>
            <w:tcW w:w="1136" w:type="dxa"/>
            <w:tcBorders>
              <w:top w:val="single" w:sz="6" w:space="0" w:color="auto"/>
              <w:left w:val="nil"/>
              <w:bottom w:val="single" w:sz="6" w:space="0" w:color="auto"/>
              <w:right w:val="nil"/>
            </w:tcBorders>
            <w:shd w:val="clear" w:color="auto" w:fill="FFFFFF"/>
            <w:vAlign w:val="bottom"/>
          </w:tcPr>
          <w:p w14:paraId="4961840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2 054 735</w:t>
            </w:r>
          </w:p>
        </w:tc>
      </w:tr>
      <w:tr w:rsidR="001740DE" w:rsidRPr="00A0346D" w14:paraId="4961840D" w14:textId="77777777" w:rsidTr="00E83F7E">
        <w:trPr>
          <w:trHeight w:val="20"/>
          <w:jc w:val="center"/>
        </w:trPr>
        <w:tc>
          <w:tcPr>
            <w:tcW w:w="5058" w:type="dxa"/>
            <w:tcBorders>
              <w:left w:val="nil"/>
              <w:right w:val="nil"/>
            </w:tcBorders>
            <w:shd w:val="clear" w:color="auto" w:fill="FFFFFF"/>
            <w:vAlign w:val="bottom"/>
          </w:tcPr>
          <w:p w14:paraId="49618409" w14:textId="77777777" w:rsidR="001740DE" w:rsidRPr="00A0346D" w:rsidRDefault="00A107E9" w:rsidP="00A21F0D">
            <w:pPr>
              <w:shd w:val="clear" w:color="auto" w:fill="FFFFFF"/>
              <w:tabs>
                <w:tab w:val="left" w:leader="dot" w:pos="4896"/>
              </w:tabs>
              <w:spacing w:before="120"/>
              <w:jc w:val="right"/>
              <w:rPr>
                <w:lang w:val="en-AU"/>
              </w:rPr>
            </w:pPr>
            <w:r w:rsidRPr="00A0346D">
              <w:rPr>
                <w:i/>
                <w:iCs/>
                <w:szCs w:val="18"/>
                <w:lang w:val="en-AU"/>
              </w:rPr>
              <w:t>Total:</w:t>
            </w:r>
            <w:r w:rsidR="001740DE" w:rsidRPr="00A0346D">
              <w:rPr>
                <w:i/>
                <w:iCs/>
                <w:szCs w:val="18"/>
                <w:lang w:val="en-AU"/>
              </w:rPr>
              <w:t xml:space="preserve"> Division </w:t>
            </w:r>
            <w:r w:rsidR="001740DE" w:rsidRPr="00A0346D">
              <w:rPr>
                <w:szCs w:val="18"/>
                <w:lang w:val="en-AU"/>
              </w:rPr>
              <w:t>577</w:t>
            </w:r>
          </w:p>
        </w:tc>
        <w:tc>
          <w:tcPr>
            <w:tcW w:w="1294" w:type="dxa"/>
            <w:tcBorders>
              <w:top w:val="single" w:sz="6" w:space="0" w:color="auto"/>
              <w:left w:val="nil"/>
              <w:bottom w:val="single" w:sz="6" w:space="0" w:color="auto"/>
              <w:right w:val="nil"/>
            </w:tcBorders>
            <w:shd w:val="clear" w:color="auto" w:fill="FFFFFF"/>
            <w:vAlign w:val="bottom"/>
          </w:tcPr>
          <w:p w14:paraId="4961840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113 578 800</w:t>
            </w:r>
          </w:p>
        </w:tc>
        <w:tc>
          <w:tcPr>
            <w:tcW w:w="1541" w:type="dxa"/>
            <w:tcBorders>
              <w:top w:val="single" w:sz="6" w:space="0" w:color="auto"/>
              <w:left w:val="nil"/>
              <w:bottom w:val="single" w:sz="6" w:space="0" w:color="auto"/>
              <w:right w:val="nil"/>
            </w:tcBorders>
            <w:shd w:val="clear" w:color="auto" w:fill="FFFFFF"/>
            <w:vAlign w:val="bottom"/>
          </w:tcPr>
          <w:p w14:paraId="4961840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107 597 360</w:t>
            </w:r>
          </w:p>
        </w:tc>
        <w:tc>
          <w:tcPr>
            <w:tcW w:w="1136" w:type="dxa"/>
            <w:tcBorders>
              <w:top w:val="single" w:sz="6" w:space="0" w:color="auto"/>
              <w:left w:val="nil"/>
              <w:bottom w:val="single" w:sz="6" w:space="0" w:color="auto"/>
              <w:right w:val="nil"/>
            </w:tcBorders>
            <w:shd w:val="clear" w:color="auto" w:fill="FFFFFF"/>
            <w:vAlign w:val="bottom"/>
          </w:tcPr>
          <w:p w14:paraId="4961840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106 789 517</w:t>
            </w:r>
          </w:p>
        </w:tc>
      </w:tr>
      <w:tr w:rsidR="001740DE" w:rsidRPr="00A0346D" w14:paraId="49618412" w14:textId="77777777" w:rsidTr="00E83F7E">
        <w:trPr>
          <w:trHeight w:val="20"/>
          <w:jc w:val="center"/>
        </w:trPr>
        <w:tc>
          <w:tcPr>
            <w:tcW w:w="5058" w:type="dxa"/>
            <w:tcBorders>
              <w:left w:val="nil"/>
              <w:bottom w:val="nil"/>
              <w:right w:val="nil"/>
            </w:tcBorders>
            <w:shd w:val="clear" w:color="auto" w:fill="FFFFFF"/>
            <w:vAlign w:val="bottom"/>
          </w:tcPr>
          <w:p w14:paraId="4961840E" w14:textId="77777777" w:rsidR="001740DE" w:rsidRPr="00A0346D" w:rsidRDefault="001740DE" w:rsidP="00A0346D">
            <w:pPr>
              <w:shd w:val="clear" w:color="auto" w:fill="FFFFFF"/>
              <w:tabs>
                <w:tab w:val="left" w:leader="dot" w:pos="4896"/>
              </w:tabs>
              <w:spacing w:before="240"/>
              <w:rPr>
                <w:lang w:val="en-AU"/>
              </w:rPr>
            </w:pPr>
            <w:r w:rsidRPr="00A0346D">
              <w:rPr>
                <w:szCs w:val="18"/>
                <w:lang w:val="en-AU"/>
              </w:rPr>
              <w:t>Division 57</w:t>
            </w:r>
            <w:r w:rsidR="00774733" w:rsidRPr="00A0346D">
              <w:rPr>
                <w:szCs w:val="18"/>
                <w:lang w:val="en-AU"/>
              </w:rPr>
              <w:t>8.—</w:t>
            </w:r>
            <w:r w:rsidRPr="00A0346D">
              <w:rPr>
                <w:rFonts w:eastAsia="Times New Roman"/>
                <w:szCs w:val="18"/>
                <w:lang w:val="en-AU"/>
              </w:rPr>
              <w:t>AUSTRALIAN BUREAU OF CRIMINAL INTELLIGENCE</w:t>
            </w:r>
          </w:p>
        </w:tc>
        <w:tc>
          <w:tcPr>
            <w:tcW w:w="1294" w:type="dxa"/>
            <w:tcBorders>
              <w:top w:val="single" w:sz="6" w:space="0" w:color="auto"/>
              <w:left w:val="nil"/>
              <w:bottom w:val="nil"/>
              <w:right w:val="nil"/>
            </w:tcBorders>
            <w:shd w:val="clear" w:color="auto" w:fill="FFFFFF"/>
            <w:vAlign w:val="bottom"/>
          </w:tcPr>
          <w:p w14:paraId="4961840F" w14:textId="77777777" w:rsidR="001740DE" w:rsidRPr="00A0346D" w:rsidRDefault="001740DE" w:rsidP="00A21F0D">
            <w:pPr>
              <w:shd w:val="clear" w:color="auto" w:fill="FFFFFF"/>
              <w:tabs>
                <w:tab w:val="left" w:leader="dot" w:pos="4896"/>
              </w:tabs>
              <w:ind w:right="29"/>
              <w:jc w:val="right"/>
              <w:rPr>
                <w:lang w:val="en-AU"/>
              </w:rPr>
            </w:pPr>
          </w:p>
        </w:tc>
        <w:tc>
          <w:tcPr>
            <w:tcW w:w="1541" w:type="dxa"/>
            <w:tcBorders>
              <w:top w:val="single" w:sz="6" w:space="0" w:color="auto"/>
              <w:left w:val="nil"/>
              <w:bottom w:val="nil"/>
              <w:right w:val="nil"/>
            </w:tcBorders>
            <w:shd w:val="clear" w:color="auto" w:fill="FFFFFF"/>
            <w:vAlign w:val="bottom"/>
          </w:tcPr>
          <w:p w14:paraId="49618410" w14:textId="77777777" w:rsidR="001740DE" w:rsidRPr="00A0346D" w:rsidRDefault="001740DE" w:rsidP="00A21F0D">
            <w:pPr>
              <w:shd w:val="clear" w:color="auto" w:fill="FFFFFF"/>
              <w:tabs>
                <w:tab w:val="left" w:leader="dot" w:pos="4896"/>
              </w:tabs>
              <w:ind w:right="29"/>
              <w:jc w:val="right"/>
              <w:rPr>
                <w:lang w:val="en-AU"/>
              </w:rPr>
            </w:pPr>
          </w:p>
        </w:tc>
        <w:tc>
          <w:tcPr>
            <w:tcW w:w="1136" w:type="dxa"/>
            <w:tcBorders>
              <w:top w:val="single" w:sz="6" w:space="0" w:color="auto"/>
              <w:left w:val="nil"/>
              <w:bottom w:val="nil"/>
              <w:right w:val="nil"/>
            </w:tcBorders>
            <w:shd w:val="clear" w:color="auto" w:fill="FFFFFF"/>
            <w:vAlign w:val="bottom"/>
          </w:tcPr>
          <w:p w14:paraId="49618411"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8417" w14:textId="77777777" w:rsidTr="00EF7C1A">
        <w:trPr>
          <w:trHeight w:val="20"/>
          <w:jc w:val="center"/>
        </w:trPr>
        <w:tc>
          <w:tcPr>
            <w:tcW w:w="5058" w:type="dxa"/>
            <w:tcBorders>
              <w:top w:val="nil"/>
              <w:left w:val="nil"/>
              <w:bottom w:val="nil"/>
              <w:right w:val="nil"/>
            </w:tcBorders>
            <w:shd w:val="clear" w:color="auto" w:fill="FFFFFF"/>
            <w:vAlign w:val="bottom"/>
          </w:tcPr>
          <w:p w14:paraId="49618413" w14:textId="77777777" w:rsidR="001740DE" w:rsidRPr="00A0346D" w:rsidRDefault="00774733" w:rsidP="00E83F7E">
            <w:pPr>
              <w:shd w:val="clear" w:color="auto" w:fill="FFFFFF"/>
              <w:tabs>
                <w:tab w:val="left" w:leader="dot" w:pos="4896"/>
              </w:tabs>
              <w:jc w:val="both"/>
              <w:rPr>
                <w:lang w:val="en-AU"/>
              </w:rPr>
            </w:pPr>
            <w:r w:rsidRPr="00A0346D">
              <w:rPr>
                <w:b/>
                <w:bCs/>
                <w:szCs w:val="18"/>
                <w:lang w:val="en-AU"/>
              </w:rPr>
              <w:t>1.—</w:t>
            </w:r>
            <w:r w:rsidR="001740DE" w:rsidRPr="00A0346D">
              <w:rPr>
                <w:rFonts w:eastAsia="Times New Roman"/>
                <w:b/>
                <w:bCs/>
                <w:szCs w:val="18"/>
                <w:lang w:val="en-AU"/>
              </w:rPr>
              <w:t>Salaries and Payments in the nature of Salary—</w:t>
            </w:r>
          </w:p>
        </w:tc>
        <w:tc>
          <w:tcPr>
            <w:tcW w:w="1294" w:type="dxa"/>
            <w:tcBorders>
              <w:top w:val="nil"/>
              <w:left w:val="nil"/>
              <w:bottom w:val="nil"/>
              <w:right w:val="nil"/>
            </w:tcBorders>
            <w:shd w:val="clear" w:color="auto" w:fill="FFFFFF"/>
            <w:vAlign w:val="bottom"/>
          </w:tcPr>
          <w:p w14:paraId="49618414" w14:textId="77777777" w:rsidR="001740DE" w:rsidRPr="00A0346D" w:rsidRDefault="001740DE" w:rsidP="00A21F0D">
            <w:pPr>
              <w:shd w:val="clear" w:color="auto" w:fill="FFFFFF"/>
              <w:tabs>
                <w:tab w:val="left" w:leader="dot" w:pos="4896"/>
              </w:tabs>
              <w:ind w:right="29"/>
              <w:jc w:val="right"/>
              <w:rPr>
                <w:lang w:val="en-AU"/>
              </w:rPr>
            </w:pPr>
          </w:p>
        </w:tc>
        <w:tc>
          <w:tcPr>
            <w:tcW w:w="1541" w:type="dxa"/>
            <w:tcBorders>
              <w:top w:val="nil"/>
              <w:left w:val="nil"/>
              <w:bottom w:val="nil"/>
              <w:right w:val="nil"/>
            </w:tcBorders>
            <w:shd w:val="clear" w:color="auto" w:fill="FFFFFF"/>
            <w:vAlign w:val="bottom"/>
          </w:tcPr>
          <w:p w14:paraId="49618415" w14:textId="77777777" w:rsidR="001740DE" w:rsidRPr="00A0346D" w:rsidRDefault="001740DE" w:rsidP="00A21F0D">
            <w:pPr>
              <w:shd w:val="clear" w:color="auto" w:fill="FFFFFF"/>
              <w:tabs>
                <w:tab w:val="left" w:leader="dot" w:pos="4896"/>
              </w:tabs>
              <w:ind w:right="29"/>
              <w:jc w:val="right"/>
              <w:rPr>
                <w:lang w:val="en-AU"/>
              </w:rPr>
            </w:pPr>
          </w:p>
        </w:tc>
        <w:tc>
          <w:tcPr>
            <w:tcW w:w="1136" w:type="dxa"/>
            <w:tcBorders>
              <w:top w:val="nil"/>
              <w:left w:val="nil"/>
              <w:bottom w:val="nil"/>
              <w:right w:val="nil"/>
            </w:tcBorders>
            <w:shd w:val="clear" w:color="auto" w:fill="FFFFFF"/>
            <w:vAlign w:val="bottom"/>
          </w:tcPr>
          <w:p w14:paraId="49618416"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841C" w14:textId="77777777" w:rsidTr="00E83F7E">
        <w:trPr>
          <w:trHeight w:val="20"/>
          <w:jc w:val="center"/>
        </w:trPr>
        <w:tc>
          <w:tcPr>
            <w:tcW w:w="5058" w:type="dxa"/>
            <w:tcBorders>
              <w:top w:val="nil"/>
              <w:left w:val="nil"/>
              <w:right w:val="nil"/>
            </w:tcBorders>
            <w:shd w:val="clear" w:color="auto" w:fill="FFFFFF"/>
            <w:vAlign w:val="bottom"/>
          </w:tcPr>
          <w:p w14:paraId="49618418"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01. </w:t>
            </w:r>
            <w:r w:rsidR="001740DE" w:rsidRPr="00A0346D">
              <w:rPr>
                <w:szCs w:val="18"/>
                <w:lang w:val="en-AU"/>
              </w:rPr>
              <w:t>Salaries and allowances</w:t>
            </w:r>
            <w:r w:rsidR="00E83F7E" w:rsidRPr="00A0346D">
              <w:rPr>
                <w:szCs w:val="18"/>
                <w:lang w:val="en-AU"/>
              </w:rPr>
              <w:tab/>
            </w:r>
          </w:p>
        </w:tc>
        <w:tc>
          <w:tcPr>
            <w:tcW w:w="1294" w:type="dxa"/>
            <w:tcBorders>
              <w:top w:val="nil"/>
              <w:left w:val="nil"/>
              <w:bottom w:val="nil"/>
              <w:right w:val="nil"/>
            </w:tcBorders>
            <w:shd w:val="clear" w:color="auto" w:fill="FFFFFF"/>
            <w:vAlign w:val="bottom"/>
          </w:tcPr>
          <w:p w14:paraId="4961841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210 000</w:t>
            </w:r>
          </w:p>
        </w:tc>
        <w:tc>
          <w:tcPr>
            <w:tcW w:w="1541" w:type="dxa"/>
            <w:tcBorders>
              <w:top w:val="nil"/>
              <w:left w:val="nil"/>
              <w:bottom w:val="nil"/>
              <w:right w:val="nil"/>
            </w:tcBorders>
            <w:shd w:val="clear" w:color="auto" w:fill="FFFFFF"/>
            <w:vAlign w:val="bottom"/>
          </w:tcPr>
          <w:p w14:paraId="4961841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232 700</w:t>
            </w:r>
          </w:p>
        </w:tc>
        <w:tc>
          <w:tcPr>
            <w:tcW w:w="1136" w:type="dxa"/>
            <w:tcBorders>
              <w:top w:val="nil"/>
              <w:left w:val="nil"/>
              <w:bottom w:val="nil"/>
              <w:right w:val="nil"/>
            </w:tcBorders>
            <w:shd w:val="clear" w:color="auto" w:fill="FFFFFF"/>
            <w:vAlign w:val="bottom"/>
          </w:tcPr>
          <w:p w14:paraId="4961841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175 897</w:t>
            </w:r>
          </w:p>
        </w:tc>
      </w:tr>
      <w:tr w:rsidR="001740DE" w:rsidRPr="00A0346D" w14:paraId="49618421" w14:textId="77777777" w:rsidTr="00E83F7E">
        <w:trPr>
          <w:trHeight w:val="20"/>
          <w:jc w:val="center"/>
        </w:trPr>
        <w:tc>
          <w:tcPr>
            <w:tcW w:w="5058" w:type="dxa"/>
            <w:tcBorders>
              <w:left w:val="nil"/>
              <w:right w:val="nil"/>
            </w:tcBorders>
            <w:shd w:val="clear" w:color="auto" w:fill="FFFFFF"/>
            <w:vAlign w:val="bottom"/>
          </w:tcPr>
          <w:p w14:paraId="4961841D"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02. </w:t>
            </w:r>
            <w:r w:rsidR="001740DE" w:rsidRPr="00A0346D">
              <w:rPr>
                <w:szCs w:val="18"/>
                <w:lang w:val="en-AU"/>
              </w:rPr>
              <w:t>Overtime</w:t>
            </w:r>
            <w:r w:rsidR="00E83F7E" w:rsidRPr="00A0346D">
              <w:rPr>
                <w:szCs w:val="18"/>
                <w:lang w:val="en-AU"/>
              </w:rPr>
              <w:tab/>
            </w:r>
          </w:p>
        </w:tc>
        <w:tc>
          <w:tcPr>
            <w:tcW w:w="1294" w:type="dxa"/>
            <w:tcBorders>
              <w:top w:val="nil"/>
              <w:left w:val="nil"/>
              <w:bottom w:val="single" w:sz="6" w:space="0" w:color="auto"/>
              <w:right w:val="nil"/>
            </w:tcBorders>
            <w:shd w:val="clear" w:color="auto" w:fill="FFFFFF"/>
            <w:vAlign w:val="bottom"/>
          </w:tcPr>
          <w:p w14:paraId="4961841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5 300</w:t>
            </w:r>
          </w:p>
        </w:tc>
        <w:tc>
          <w:tcPr>
            <w:tcW w:w="1541" w:type="dxa"/>
            <w:tcBorders>
              <w:top w:val="nil"/>
              <w:left w:val="nil"/>
              <w:bottom w:val="single" w:sz="6" w:space="0" w:color="auto"/>
              <w:right w:val="nil"/>
            </w:tcBorders>
            <w:shd w:val="clear" w:color="auto" w:fill="FFFFFF"/>
            <w:vAlign w:val="bottom"/>
          </w:tcPr>
          <w:p w14:paraId="4961841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2 100</w:t>
            </w:r>
          </w:p>
        </w:tc>
        <w:tc>
          <w:tcPr>
            <w:tcW w:w="1136" w:type="dxa"/>
            <w:tcBorders>
              <w:top w:val="nil"/>
              <w:left w:val="nil"/>
              <w:bottom w:val="single" w:sz="6" w:space="0" w:color="auto"/>
              <w:right w:val="nil"/>
            </w:tcBorders>
            <w:shd w:val="clear" w:color="auto" w:fill="FFFFFF"/>
            <w:vAlign w:val="bottom"/>
          </w:tcPr>
          <w:p w14:paraId="4961842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1 479</w:t>
            </w:r>
          </w:p>
        </w:tc>
      </w:tr>
      <w:tr w:rsidR="001740DE" w:rsidRPr="00A0346D" w14:paraId="49618426" w14:textId="77777777" w:rsidTr="00E83F7E">
        <w:trPr>
          <w:trHeight w:val="20"/>
          <w:jc w:val="center"/>
        </w:trPr>
        <w:tc>
          <w:tcPr>
            <w:tcW w:w="5058" w:type="dxa"/>
            <w:tcBorders>
              <w:left w:val="nil"/>
              <w:bottom w:val="nil"/>
              <w:right w:val="nil"/>
            </w:tcBorders>
            <w:shd w:val="clear" w:color="auto" w:fill="FFFFFF"/>
            <w:vAlign w:val="bottom"/>
          </w:tcPr>
          <w:p w14:paraId="49618422" w14:textId="77777777" w:rsidR="001740DE" w:rsidRPr="00A0346D" w:rsidRDefault="001740DE" w:rsidP="00A21F0D">
            <w:pPr>
              <w:shd w:val="clear" w:color="auto" w:fill="FFFFFF"/>
              <w:tabs>
                <w:tab w:val="left" w:leader="dot" w:pos="4896"/>
              </w:tabs>
              <w:jc w:val="both"/>
              <w:rPr>
                <w:lang w:val="en-AU"/>
              </w:rPr>
            </w:pPr>
          </w:p>
        </w:tc>
        <w:tc>
          <w:tcPr>
            <w:tcW w:w="1294" w:type="dxa"/>
            <w:tcBorders>
              <w:top w:val="single" w:sz="6" w:space="0" w:color="auto"/>
              <w:left w:val="nil"/>
              <w:bottom w:val="single" w:sz="6" w:space="0" w:color="auto"/>
              <w:right w:val="nil"/>
            </w:tcBorders>
            <w:shd w:val="clear" w:color="auto" w:fill="FFFFFF"/>
            <w:vAlign w:val="bottom"/>
          </w:tcPr>
          <w:p w14:paraId="4961842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215 300</w:t>
            </w:r>
          </w:p>
        </w:tc>
        <w:tc>
          <w:tcPr>
            <w:tcW w:w="1541" w:type="dxa"/>
            <w:tcBorders>
              <w:top w:val="single" w:sz="6" w:space="0" w:color="auto"/>
              <w:left w:val="nil"/>
              <w:bottom w:val="single" w:sz="6" w:space="0" w:color="auto"/>
              <w:right w:val="nil"/>
            </w:tcBorders>
            <w:shd w:val="clear" w:color="auto" w:fill="FFFFFF"/>
            <w:vAlign w:val="bottom"/>
          </w:tcPr>
          <w:p w14:paraId="4961842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234 800</w:t>
            </w:r>
          </w:p>
        </w:tc>
        <w:tc>
          <w:tcPr>
            <w:tcW w:w="1136" w:type="dxa"/>
            <w:tcBorders>
              <w:top w:val="single" w:sz="6" w:space="0" w:color="auto"/>
              <w:left w:val="nil"/>
              <w:bottom w:val="single" w:sz="6" w:space="0" w:color="auto"/>
              <w:right w:val="nil"/>
            </w:tcBorders>
            <w:shd w:val="clear" w:color="auto" w:fill="FFFFFF"/>
            <w:vAlign w:val="bottom"/>
          </w:tcPr>
          <w:p w14:paraId="4961842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177 376</w:t>
            </w:r>
          </w:p>
        </w:tc>
      </w:tr>
      <w:tr w:rsidR="001740DE" w:rsidRPr="00A0346D" w14:paraId="4961842B" w14:textId="77777777" w:rsidTr="00EF7C1A">
        <w:trPr>
          <w:trHeight w:val="20"/>
          <w:jc w:val="center"/>
        </w:trPr>
        <w:tc>
          <w:tcPr>
            <w:tcW w:w="5058" w:type="dxa"/>
            <w:tcBorders>
              <w:top w:val="nil"/>
              <w:left w:val="nil"/>
              <w:bottom w:val="nil"/>
              <w:right w:val="nil"/>
            </w:tcBorders>
            <w:shd w:val="clear" w:color="auto" w:fill="FFFFFF"/>
            <w:vAlign w:val="bottom"/>
          </w:tcPr>
          <w:p w14:paraId="49618427" w14:textId="77777777" w:rsidR="001740DE" w:rsidRPr="00A0346D" w:rsidRDefault="00774733" w:rsidP="00A21F0D">
            <w:pPr>
              <w:shd w:val="clear" w:color="auto" w:fill="FFFFFF"/>
              <w:tabs>
                <w:tab w:val="left" w:leader="dot" w:pos="4896"/>
              </w:tabs>
              <w:spacing w:before="120"/>
              <w:jc w:val="both"/>
              <w:rPr>
                <w:lang w:val="en-AU"/>
              </w:rPr>
            </w:pPr>
            <w:r w:rsidRPr="00A0346D">
              <w:rPr>
                <w:b/>
                <w:bCs/>
                <w:szCs w:val="18"/>
                <w:lang w:val="en-AU"/>
              </w:rPr>
              <w:t>2.—</w:t>
            </w:r>
            <w:r w:rsidR="001740DE" w:rsidRPr="00A0346D">
              <w:rPr>
                <w:rFonts w:eastAsia="Times New Roman"/>
                <w:b/>
                <w:bCs/>
                <w:szCs w:val="18"/>
                <w:lang w:val="en-AU"/>
              </w:rPr>
              <w:t>Administrative Expenses—</w:t>
            </w:r>
          </w:p>
        </w:tc>
        <w:tc>
          <w:tcPr>
            <w:tcW w:w="1294" w:type="dxa"/>
            <w:tcBorders>
              <w:top w:val="single" w:sz="6" w:space="0" w:color="auto"/>
              <w:left w:val="nil"/>
              <w:bottom w:val="nil"/>
              <w:right w:val="nil"/>
            </w:tcBorders>
            <w:shd w:val="clear" w:color="auto" w:fill="FFFFFF"/>
            <w:vAlign w:val="bottom"/>
          </w:tcPr>
          <w:p w14:paraId="49618428" w14:textId="77777777" w:rsidR="001740DE" w:rsidRPr="00A0346D" w:rsidRDefault="001740DE" w:rsidP="00A21F0D">
            <w:pPr>
              <w:shd w:val="clear" w:color="auto" w:fill="FFFFFF"/>
              <w:tabs>
                <w:tab w:val="left" w:leader="dot" w:pos="4896"/>
              </w:tabs>
              <w:ind w:right="29"/>
              <w:jc w:val="right"/>
              <w:rPr>
                <w:lang w:val="en-AU"/>
              </w:rPr>
            </w:pPr>
          </w:p>
        </w:tc>
        <w:tc>
          <w:tcPr>
            <w:tcW w:w="1541" w:type="dxa"/>
            <w:tcBorders>
              <w:top w:val="single" w:sz="6" w:space="0" w:color="auto"/>
              <w:left w:val="nil"/>
              <w:bottom w:val="nil"/>
              <w:right w:val="nil"/>
            </w:tcBorders>
            <w:shd w:val="clear" w:color="auto" w:fill="FFFFFF"/>
            <w:vAlign w:val="bottom"/>
          </w:tcPr>
          <w:p w14:paraId="49618429" w14:textId="77777777" w:rsidR="001740DE" w:rsidRPr="00A0346D" w:rsidRDefault="001740DE" w:rsidP="00A21F0D">
            <w:pPr>
              <w:shd w:val="clear" w:color="auto" w:fill="FFFFFF"/>
              <w:tabs>
                <w:tab w:val="left" w:leader="dot" w:pos="4896"/>
              </w:tabs>
              <w:ind w:right="29"/>
              <w:jc w:val="right"/>
              <w:rPr>
                <w:lang w:val="en-AU"/>
              </w:rPr>
            </w:pPr>
          </w:p>
        </w:tc>
        <w:tc>
          <w:tcPr>
            <w:tcW w:w="1136" w:type="dxa"/>
            <w:tcBorders>
              <w:top w:val="single" w:sz="6" w:space="0" w:color="auto"/>
              <w:left w:val="nil"/>
              <w:bottom w:val="nil"/>
              <w:right w:val="nil"/>
            </w:tcBorders>
            <w:shd w:val="clear" w:color="auto" w:fill="FFFFFF"/>
            <w:vAlign w:val="bottom"/>
          </w:tcPr>
          <w:p w14:paraId="4961842A"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8430" w14:textId="77777777" w:rsidTr="00E83F7E">
        <w:trPr>
          <w:trHeight w:val="20"/>
          <w:jc w:val="center"/>
        </w:trPr>
        <w:tc>
          <w:tcPr>
            <w:tcW w:w="5058" w:type="dxa"/>
            <w:tcBorders>
              <w:top w:val="nil"/>
              <w:left w:val="nil"/>
              <w:right w:val="nil"/>
            </w:tcBorders>
            <w:shd w:val="clear" w:color="auto" w:fill="FFFFFF"/>
            <w:vAlign w:val="bottom"/>
          </w:tcPr>
          <w:p w14:paraId="4961842C"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01. </w:t>
            </w:r>
            <w:r w:rsidR="001740DE" w:rsidRPr="00A0346D">
              <w:rPr>
                <w:szCs w:val="18"/>
                <w:lang w:val="en-AU"/>
              </w:rPr>
              <w:t>Travelling and subsistence</w:t>
            </w:r>
            <w:r w:rsidR="00E83F7E" w:rsidRPr="00A0346D">
              <w:rPr>
                <w:szCs w:val="18"/>
                <w:lang w:val="en-AU"/>
              </w:rPr>
              <w:tab/>
            </w:r>
          </w:p>
        </w:tc>
        <w:tc>
          <w:tcPr>
            <w:tcW w:w="1294" w:type="dxa"/>
            <w:tcBorders>
              <w:top w:val="nil"/>
              <w:left w:val="nil"/>
              <w:bottom w:val="nil"/>
              <w:right w:val="nil"/>
            </w:tcBorders>
            <w:shd w:val="clear" w:color="auto" w:fill="FFFFFF"/>
            <w:vAlign w:val="bottom"/>
          </w:tcPr>
          <w:p w14:paraId="4961842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126 000</w:t>
            </w:r>
          </w:p>
        </w:tc>
        <w:tc>
          <w:tcPr>
            <w:tcW w:w="1541" w:type="dxa"/>
            <w:tcBorders>
              <w:top w:val="nil"/>
              <w:left w:val="nil"/>
              <w:bottom w:val="nil"/>
              <w:right w:val="nil"/>
            </w:tcBorders>
            <w:shd w:val="clear" w:color="auto" w:fill="FFFFFF"/>
            <w:vAlign w:val="bottom"/>
          </w:tcPr>
          <w:p w14:paraId="4961842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75 141</w:t>
            </w:r>
          </w:p>
        </w:tc>
        <w:tc>
          <w:tcPr>
            <w:tcW w:w="1136" w:type="dxa"/>
            <w:tcBorders>
              <w:top w:val="nil"/>
              <w:left w:val="nil"/>
              <w:bottom w:val="nil"/>
              <w:right w:val="nil"/>
            </w:tcBorders>
            <w:shd w:val="clear" w:color="auto" w:fill="FFFFFF"/>
            <w:vAlign w:val="bottom"/>
          </w:tcPr>
          <w:p w14:paraId="4961842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74 955</w:t>
            </w:r>
          </w:p>
        </w:tc>
      </w:tr>
      <w:tr w:rsidR="001740DE" w:rsidRPr="00A0346D" w14:paraId="49618435" w14:textId="77777777" w:rsidTr="00E83F7E">
        <w:trPr>
          <w:trHeight w:val="20"/>
          <w:jc w:val="center"/>
        </w:trPr>
        <w:tc>
          <w:tcPr>
            <w:tcW w:w="5058" w:type="dxa"/>
            <w:tcBorders>
              <w:left w:val="nil"/>
              <w:right w:val="nil"/>
            </w:tcBorders>
            <w:shd w:val="clear" w:color="auto" w:fill="FFFFFF"/>
            <w:vAlign w:val="bottom"/>
          </w:tcPr>
          <w:p w14:paraId="49618431"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02. </w:t>
            </w:r>
            <w:r w:rsidR="001740DE" w:rsidRPr="00A0346D">
              <w:rPr>
                <w:szCs w:val="18"/>
                <w:lang w:val="en-AU"/>
              </w:rPr>
              <w:t>Services of seconded officers</w:t>
            </w:r>
            <w:r w:rsidR="00E83F7E" w:rsidRPr="00A0346D">
              <w:rPr>
                <w:szCs w:val="18"/>
                <w:lang w:val="en-AU"/>
              </w:rPr>
              <w:tab/>
            </w:r>
          </w:p>
        </w:tc>
        <w:tc>
          <w:tcPr>
            <w:tcW w:w="1294" w:type="dxa"/>
            <w:tcBorders>
              <w:top w:val="nil"/>
              <w:left w:val="nil"/>
              <w:bottom w:val="nil"/>
              <w:right w:val="nil"/>
            </w:tcBorders>
            <w:shd w:val="clear" w:color="auto" w:fill="FFFFFF"/>
            <w:vAlign w:val="bottom"/>
          </w:tcPr>
          <w:p w14:paraId="4961843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137 200</w:t>
            </w:r>
          </w:p>
        </w:tc>
        <w:tc>
          <w:tcPr>
            <w:tcW w:w="1541" w:type="dxa"/>
            <w:tcBorders>
              <w:top w:val="nil"/>
              <w:left w:val="nil"/>
              <w:bottom w:val="nil"/>
              <w:right w:val="nil"/>
            </w:tcBorders>
            <w:shd w:val="clear" w:color="auto" w:fill="FFFFFF"/>
            <w:vAlign w:val="bottom"/>
          </w:tcPr>
          <w:p w14:paraId="4961843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138 787</w:t>
            </w:r>
          </w:p>
        </w:tc>
        <w:tc>
          <w:tcPr>
            <w:tcW w:w="1136" w:type="dxa"/>
            <w:tcBorders>
              <w:top w:val="nil"/>
              <w:left w:val="nil"/>
              <w:bottom w:val="nil"/>
              <w:right w:val="nil"/>
            </w:tcBorders>
            <w:shd w:val="clear" w:color="auto" w:fill="FFFFFF"/>
            <w:vAlign w:val="bottom"/>
          </w:tcPr>
          <w:p w14:paraId="4961843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138</w:t>
            </w:r>
            <w:r w:rsidR="00375E61" w:rsidRPr="00A0346D">
              <w:rPr>
                <w:szCs w:val="18"/>
                <w:lang w:val="en-AU"/>
              </w:rPr>
              <w:t xml:space="preserve"> </w:t>
            </w:r>
            <w:r w:rsidRPr="00A0346D">
              <w:rPr>
                <w:szCs w:val="18"/>
                <w:lang w:val="en-AU"/>
              </w:rPr>
              <w:t>416</w:t>
            </w:r>
          </w:p>
        </w:tc>
      </w:tr>
      <w:tr w:rsidR="001740DE" w:rsidRPr="00A0346D" w14:paraId="4961843A" w14:textId="77777777" w:rsidTr="00E83F7E">
        <w:trPr>
          <w:trHeight w:val="20"/>
          <w:jc w:val="center"/>
        </w:trPr>
        <w:tc>
          <w:tcPr>
            <w:tcW w:w="5058" w:type="dxa"/>
            <w:tcBorders>
              <w:left w:val="nil"/>
              <w:right w:val="nil"/>
            </w:tcBorders>
            <w:shd w:val="clear" w:color="auto" w:fill="FFFFFF"/>
            <w:vAlign w:val="bottom"/>
          </w:tcPr>
          <w:p w14:paraId="49618436"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03. </w:t>
            </w:r>
            <w:r w:rsidR="001740DE" w:rsidRPr="00A0346D">
              <w:rPr>
                <w:szCs w:val="18"/>
                <w:lang w:val="en-AU"/>
              </w:rPr>
              <w:t>Incidental and other expenditure</w:t>
            </w:r>
            <w:r w:rsidR="00E83F7E" w:rsidRPr="00A0346D">
              <w:rPr>
                <w:szCs w:val="18"/>
                <w:lang w:val="en-AU"/>
              </w:rPr>
              <w:tab/>
            </w:r>
          </w:p>
        </w:tc>
        <w:tc>
          <w:tcPr>
            <w:tcW w:w="1294" w:type="dxa"/>
            <w:tcBorders>
              <w:top w:val="nil"/>
              <w:left w:val="nil"/>
              <w:bottom w:val="single" w:sz="6" w:space="0" w:color="auto"/>
              <w:right w:val="nil"/>
            </w:tcBorders>
            <w:shd w:val="clear" w:color="auto" w:fill="FFFFFF"/>
            <w:vAlign w:val="bottom"/>
          </w:tcPr>
          <w:p w14:paraId="4961843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679 400</w:t>
            </w:r>
          </w:p>
        </w:tc>
        <w:tc>
          <w:tcPr>
            <w:tcW w:w="1541" w:type="dxa"/>
            <w:tcBorders>
              <w:top w:val="nil"/>
              <w:left w:val="nil"/>
              <w:bottom w:val="single" w:sz="6" w:space="0" w:color="auto"/>
              <w:right w:val="nil"/>
            </w:tcBorders>
            <w:shd w:val="clear" w:color="auto" w:fill="FFFFFF"/>
            <w:vAlign w:val="bottom"/>
          </w:tcPr>
          <w:p w14:paraId="4961843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527 100</w:t>
            </w:r>
          </w:p>
        </w:tc>
        <w:tc>
          <w:tcPr>
            <w:tcW w:w="1136" w:type="dxa"/>
            <w:tcBorders>
              <w:top w:val="nil"/>
              <w:left w:val="nil"/>
              <w:bottom w:val="single" w:sz="6" w:space="0" w:color="auto"/>
              <w:right w:val="nil"/>
            </w:tcBorders>
            <w:shd w:val="clear" w:color="auto" w:fill="FFFFFF"/>
            <w:vAlign w:val="bottom"/>
          </w:tcPr>
          <w:p w14:paraId="4961843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511 863</w:t>
            </w:r>
          </w:p>
        </w:tc>
      </w:tr>
      <w:tr w:rsidR="001740DE" w:rsidRPr="00A0346D" w14:paraId="4961843F" w14:textId="77777777" w:rsidTr="00E83F7E">
        <w:trPr>
          <w:trHeight w:val="20"/>
          <w:jc w:val="center"/>
        </w:trPr>
        <w:tc>
          <w:tcPr>
            <w:tcW w:w="5058" w:type="dxa"/>
            <w:tcBorders>
              <w:left w:val="nil"/>
              <w:right w:val="nil"/>
            </w:tcBorders>
            <w:shd w:val="clear" w:color="auto" w:fill="FFFFFF"/>
            <w:vAlign w:val="bottom"/>
          </w:tcPr>
          <w:p w14:paraId="4961843B" w14:textId="77777777" w:rsidR="001740DE" w:rsidRPr="00A0346D" w:rsidRDefault="001740DE" w:rsidP="00A21F0D">
            <w:pPr>
              <w:shd w:val="clear" w:color="auto" w:fill="FFFFFF"/>
              <w:tabs>
                <w:tab w:val="left" w:leader="dot" w:pos="4896"/>
              </w:tabs>
              <w:jc w:val="both"/>
              <w:rPr>
                <w:lang w:val="en-AU"/>
              </w:rPr>
            </w:pPr>
          </w:p>
        </w:tc>
        <w:tc>
          <w:tcPr>
            <w:tcW w:w="1294" w:type="dxa"/>
            <w:tcBorders>
              <w:top w:val="single" w:sz="6" w:space="0" w:color="auto"/>
              <w:left w:val="nil"/>
              <w:bottom w:val="single" w:sz="6" w:space="0" w:color="auto"/>
              <w:right w:val="nil"/>
            </w:tcBorders>
            <w:shd w:val="clear" w:color="auto" w:fill="FFFFFF"/>
            <w:vAlign w:val="bottom"/>
          </w:tcPr>
          <w:p w14:paraId="4961843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942 600</w:t>
            </w:r>
          </w:p>
        </w:tc>
        <w:tc>
          <w:tcPr>
            <w:tcW w:w="1541" w:type="dxa"/>
            <w:tcBorders>
              <w:top w:val="single" w:sz="6" w:space="0" w:color="auto"/>
              <w:left w:val="nil"/>
              <w:bottom w:val="single" w:sz="6" w:space="0" w:color="auto"/>
              <w:right w:val="nil"/>
            </w:tcBorders>
            <w:shd w:val="clear" w:color="auto" w:fill="FFFFFF"/>
            <w:vAlign w:val="bottom"/>
          </w:tcPr>
          <w:p w14:paraId="4961843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741 028</w:t>
            </w:r>
          </w:p>
        </w:tc>
        <w:tc>
          <w:tcPr>
            <w:tcW w:w="1136" w:type="dxa"/>
            <w:tcBorders>
              <w:top w:val="single" w:sz="6" w:space="0" w:color="auto"/>
              <w:left w:val="nil"/>
              <w:bottom w:val="single" w:sz="6" w:space="0" w:color="auto"/>
              <w:right w:val="nil"/>
            </w:tcBorders>
            <w:shd w:val="clear" w:color="auto" w:fill="FFFFFF"/>
            <w:vAlign w:val="bottom"/>
          </w:tcPr>
          <w:p w14:paraId="4961843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725 234</w:t>
            </w:r>
          </w:p>
        </w:tc>
      </w:tr>
      <w:tr w:rsidR="001740DE" w:rsidRPr="00A0346D" w14:paraId="49618444" w14:textId="77777777" w:rsidTr="00E83F7E">
        <w:trPr>
          <w:trHeight w:val="20"/>
          <w:jc w:val="center"/>
        </w:trPr>
        <w:tc>
          <w:tcPr>
            <w:tcW w:w="5058" w:type="dxa"/>
            <w:tcBorders>
              <w:left w:val="nil"/>
              <w:right w:val="nil"/>
            </w:tcBorders>
            <w:shd w:val="clear" w:color="auto" w:fill="FFFFFF"/>
            <w:vAlign w:val="bottom"/>
          </w:tcPr>
          <w:p w14:paraId="49618440" w14:textId="77777777" w:rsidR="001740DE" w:rsidRPr="00A0346D" w:rsidRDefault="00A107E9" w:rsidP="00A21F0D">
            <w:pPr>
              <w:shd w:val="clear" w:color="auto" w:fill="FFFFFF"/>
              <w:tabs>
                <w:tab w:val="left" w:leader="dot" w:pos="4896"/>
              </w:tabs>
              <w:spacing w:before="120"/>
              <w:jc w:val="right"/>
              <w:rPr>
                <w:lang w:val="en-AU"/>
              </w:rPr>
            </w:pPr>
            <w:r w:rsidRPr="00A0346D">
              <w:rPr>
                <w:i/>
                <w:iCs/>
                <w:szCs w:val="18"/>
                <w:lang w:val="en-AU"/>
              </w:rPr>
              <w:t>Total:</w:t>
            </w:r>
            <w:r w:rsidR="001740DE" w:rsidRPr="00A0346D">
              <w:rPr>
                <w:i/>
                <w:iCs/>
                <w:szCs w:val="18"/>
                <w:lang w:val="en-AU"/>
              </w:rPr>
              <w:t xml:space="preserve"> Division </w:t>
            </w:r>
            <w:r w:rsidR="001740DE" w:rsidRPr="00A0346D">
              <w:rPr>
                <w:szCs w:val="18"/>
                <w:lang w:val="en-AU"/>
              </w:rPr>
              <w:t>578</w:t>
            </w:r>
          </w:p>
        </w:tc>
        <w:tc>
          <w:tcPr>
            <w:tcW w:w="1294" w:type="dxa"/>
            <w:tcBorders>
              <w:top w:val="single" w:sz="6" w:space="0" w:color="auto"/>
              <w:left w:val="nil"/>
              <w:bottom w:val="single" w:sz="6" w:space="0" w:color="auto"/>
              <w:right w:val="nil"/>
            </w:tcBorders>
            <w:shd w:val="clear" w:color="auto" w:fill="FFFFFF"/>
            <w:vAlign w:val="bottom"/>
          </w:tcPr>
          <w:p w14:paraId="4961844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1 157 900</w:t>
            </w:r>
          </w:p>
        </w:tc>
        <w:tc>
          <w:tcPr>
            <w:tcW w:w="1541" w:type="dxa"/>
            <w:tcBorders>
              <w:top w:val="single" w:sz="6" w:space="0" w:color="auto"/>
              <w:left w:val="nil"/>
              <w:bottom w:val="single" w:sz="6" w:space="0" w:color="auto"/>
              <w:right w:val="nil"/>
            </w:tcBorders>
            <w:shd w:val="clear" w:color="auto" w:fill="FFFFFF"/>
            <w:vAlign w:val="bottom"/>
          </w:tcPr>
          <w:p w14:paraId="4961844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975 828</w:t>
            </w:r>
          </w:p>
        </w:tc>
        <w:tc>
          <w:tcPr>
            <w:tcW w:w="1136" w:type="dxa"/>
            <w:tcBorders>
              <w:top w:val="single" w:sz="6" w:space="0" w:color="auto"/>
              <w:left w:val="nil"/>
              <w:bottom w:val="single" w:sz="6" w:space="0" w:color="auto"/>
              <w:right w:val="nil"/>
            </w:tcBorders>
            <w:shd w:val="clear" w:color="auto" w:fill="FFFFFF"/>
            <w:vAlign w:val="bottom"/>
          </w:tcPr>
          <w:p w14:paraId="4961844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902 610</w:t>
            </w:r>
          </w:p>
        </w:tc>
      </w:tr>
      <w:tr w:rsidR="001740DE" w:rsidRPr="00A0346D" w14:paraId="49618449" w14:textId="77777777" w:rsidTr="00E83F7E">
        <w:trPr>
          <w:trHeight w:val="20"/>
          <w:jc w:val="center"/>
        </w:trPr>
        <w:tc>
          <w:tcPr>
            <w:tcW w:w="5058" w:type="dxa"/>
            <w:tcBorders>
              <w:left w:val="nil"/>
              <w:bottom w:val="nil"/>
              <w:right w:val="nil"/>
            </w:tcBorders>
            <w:shd w:val="clear" w:color="auto" w:fill="FFFFFF"/>
            <w:vAlign w:val="bottom"/>
          </w:tcPr>
          <w:p w14:paraId="49618445" w14:textId="77777777" w:rsidR="001740DE" w:rsidRPr="00A0346D" w:rsidRDefault="001740DE" w:rsidP="00A0346D">
            <w:pPr>
              <w:shd w:val="clear" w:color="auto" w:fill="FFFFFF"/>
              <w:tabs>
                <w:tab w:val="left" w:leader="dot" w:pos="4896"/>
              </w:tabs>
              <w:ind w:left="576" w:hanging="432"/>
              <w:rPr>
                <w:lang w:val="en-AU"/>
              </w:rPr>
            </w:pPr>
            <w:r w:rsidRPr="00A0346D">
              <w:rPr>
                <w:szCs w:val="18"/>
                <w:lang w:val="en-AU"/>
              </w:rPr>
              <w:t>Division 5</w:t>
            </w:r>
            <w:r w:rsidR="00A107E9" w:rsidRPr="00A0346D">
              <w:rPr>
                <w:szCs w:val="18"/>
                <w:lang w:val="en-AU"/>
              </w:rPr>
              <w:t xml:space="preserve">79. </w:t>
            </w:r>
            <w:r w:rsidRPr="00A0346D">
              <w:rPr>
                <w:szCs w:val="18"/>
                <w:lang w:val="en-AU"/>
              </w:rPr>
              <w:t>PARLIAMENTARY AND MINISTERIAL STAFF AND SERVICES</w:t>
            </w:r>
          </w:p>
        </w:tc>
        <w:tc>
          <w:tcPr>
            <w:tcW w:w="1294" w:type="dxa"/>
            <w:tcBorders>
              <w:top w:val="single" w:sz="6" w:space="0" w:color="auto"/>
              <w:left w:val="nil"/>
              <w:bottom w:val="nil"/>
              <w:right w:val="nil"/>
            </w:tcBorders>
            <w:shd w:val="clear" w:color="auto" w:fill="FFFFFF"/>
            <w:vAlign w:val="bottom"/>
          </w:tcPr>
          <w:p w14:paraId="49618446" w14:textId="77777777" w:rsidR="001740DE" w:rsidRPr="00A0346D" w:rsidRDefault="001740DE" w:rsidP="00A21F0D">
            <w:pPr>
              <w:shd w:val="clear" w:color="auto" w:fill="FFFFFF"/>
              <w:tabs>
                <w:tab w:val="left" w:leader="dot" w:pos="4896"/>
              </w:tabs>
              <w:ind w:right="29"/>
              <w:jc w:val="right"/>
              <w:rPr>
                <w:lang w:val="en-AU"/>
              </w:rPr>
            </w:pPr>
          </w:p>
        </w:tc>
        <w:tc>
          <w:tcPr>
            <w:tcW w:w="1541" w:type="dxa"/>
            <w:tcBorders>
              <w:top w:val="single" w:sz="6" w:space="0" w:color="auto"/>
              <w:left w:val="nil"/>
              <w:bottom w:val="nil"/>
              <w:right w:val="nil"/>
            </w:tcBorders>
            <w:shd w:val="clear" w:color="auto" w:fill="FFFFFF"/>
            <w:vAlign w:val="bottom"/>
          </w:tcPr>
          <w:p w14:paraId="49618447" w14:textId="77777777" w:rsidR="001740DE" w:rsidRPr="00A0346D" w:rsidRDefault="001740DE" w:rsidP="00A21F0D">
            <w:pPr>
              <w:shd w:val="clear" w:color="auto" w:fill="FFFFFF"/>
              <w:tabs>
                <w:tab w:val="left" w:leader="dot" w:pos="4896"/>
              </w:tabs>
              <w:ind w:right="29"/>
              <w:jc w:val="right"/>
              <w:rPr>
                <w:lang w:val="en-AU"/>
              </w:rPr>
            </w:pPr>
          </w:p>
        </w:tc>
        <w:tc>
          <w:tcPr>
            <w:tcW w:w="1136" w:type="dxa"/>
            <w:tcBorders>
              <w:top w:val="single" w:sz="6" w:space="0" w:color="auto"/>
              <w:left w:val="nil"/>
              <w:bottom w:val="nil"/>
              <w:right w:val="nil"/>
            </w:tcBorders>
            <w:shd w:val="clear" w:color="auto" w:fill="FFFFFF"/>
            <w:vAlign w:val="bottom"/>
          </w:tcPr>
          <w:p w14:paraId="49618448"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844E" w14:textId="77777777" w:rsidTr="00EF7C1A">
        <w:trPr>
          <w:trHeight w:val="20"/>
          <w:jc w:val="center"/>
        </w:trPr>
        <w:tc>
          <w:tcPr>
            <w:tcW w:w="5058" w:type="dxa"/>
            <w:tcBorders>
              <w:top w:val="nil"/>
              <w:left w:val="nil"/>
              <w:bottom w:val="nil"/>
              <w:right w:val="nil"/>
            </w:tcBorders>
            <w:shd w:val="clear" w:color="auto" w:fill="FFFFFF"/>
            <w:vAlign w:val="bottom"/>
          </w:tcPr>
          <w:p w14:paraId="4961844A" w14:textId="77777777" w:rsidR="001740DE" w:rsidRPr="00A0346D" w:rsidRDefault="00774733" w:rsidP="00A21F0D">
            <w:pPr>
              <w:shd w:val="clear" w:color="auto" w:fill="FFFFFF"/>
              <w:tabs>
                <w:tab w:val="left" w:leader="dot" w:pos="4896"/>
              </w:tabs>
              <w:spacing w:before="120"/>
              <w:jc w:val="both"/>
              <w:rPr>
                <w:lang w:val="en-AU"/>
              </w:rPr>
            </w:pPr>
            <w:r w:rsidRPr="00A0346D">
              <w:rPr>
                <w:b/>
                <w:bCs/>
                <w:szCs w:val="18"/>
                <w:lang w:val="en-AU"/>
              </w:rPr>
              <w:t>1.—</w:t>
            </w:r>
            <w:r w:rsidR="001740DE" w:rsidRPr="00A0346D">
              <w:rPr>
                <w:rFonts w:eastAsia="Times New Roman"/>
                <w:b/>
                <w:bCs/>
                <w:szCs w:val="18"/>
                <w:lang w:val="en-AU"/>
              </w:rPr>
              <w:t>Salaries and Payments in the nature of Salary—</w:t>
            </w:r>
          </w:p>
        </w:tc>
        <w:tc>
          <w:tcPr>
            <w:tcW w:w="1294" w:type="dxa"/>
            <w:tcBorders>
              <w:top w:val="nil"/>
              <w:left w:val="nil"/>
              <w:bottom w:val="nil"/>
              <w:right w:val="nil"/>
            </w:tcBorders>
            <w:shd w:val="clear" w:color="auto" w:fill="FFFFFF"/>
            <w:vAlign w:val="bottom"/>
          </w:tcPr>
          <w:p w14:paraId="4961844B" w14:textId="77777777" w:rsidR="001740DE" w:rsidRPr="00A0346D" w:rsidRDefault="001740DE" w:rsidP="00A21F0D">
            <w:pPr>
              <w:shd w:val="clear" w:color="auto" w:fill="FFFFFF"/>
              <w:tabs>
                <w:tab w:val="left" w:leader="dot" w:pos="4896"/>
              </w:tabs>
              <w:ind w:right="29"/>
              <w:jc w:val="right"/>
              <w:rPr>
                <w:lang w:val="en-AU"/>
              </w:rPr>
            </w:pPr>
          </w:p>
        </w:tc>
        <w:tc>
          <w:tcPr>
            <w:tcW w:w="1541" w:type="dxa"/>
            <w:tcBorders>
              <w:top w:val="nil"/>
              <w:left w:val="nil"/>
              <w:bottom w:val="nil"/>
              <w:right w:val="nil"/>
            </w:tcBorders>
            <w:shd w:val="clear" w:color="auto" w:fill="FFFFFF"/>
            <w:vAlign w:val="bottom"/>
          </w:tcPr>
          <w:p w14:paraId="4961844C" w14:textId="77777777" w:rsidR="001740DE" w:rsidRPr="00A0346D" w:rsidRDefault="001740DE" w:rsidP="00A21F0D">
            <w:pPr>
              <w:shd w:val="clear" w:color="auto" w:fill="FFFFFF"/>
              <w:tabs>
                <w:tab w:val="left" w:leader="dot" w:pos="4896"/>
              </w:tabs>
              <w:ind w:right="29"/>
              <w:jc w:val="right"/>
              <w:rPr>
                <w:lang w:val="en-AU"/>
              </w:rPr>
            </w:pPr>
          </w:p>
        </w:tc>
        <w:tc>
          <w:tcPr>
            <w:tcW w:w="1136" w:type="dxa"/>
            <w:tcBorders>
              <w:top w:val="nil"/>
              <w:left w:val="nil"/>
              <w:bottom w:val="nil"/>
              <w:right w:val="nil"/>
            </w:tcBorders>
            <w:shd w:val="clear" w:color="auto" w:fill="FFFFFF"/>
            <w:vAlign w:val="bottom"/>
          </w:tcPr>
          <w:p w14:paraId="4961844D"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8453" w14:textId="77777777" w:rsidTr="00E83F7E">
        <w:trPr>
          <w:trHeight w:val="20"/>
          <w:jc w:val="center"/>
        </w:trPr>
        <w:tc>
          <w:tcPr>
            <w:tcW w:w="5058" w:type="dxa"/>
            <w:tcBorders>
              <w:top w:val="nil"/>
              <w:left w:val="nil"/>
              <w:right w:val="nil"/>
            </w:tcBorders>
            <w:shd w:val="clear" w:color="auto" w:fill="FFFFFF"/>
            <w:vAlign w:val="bottom"/>
          </w:tcPr>
          <w:p w14:paraId="4961844F"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01. </w:t>
            </w:r>
            <w:r w:rsidR="001740DE" w:rsidRPr="00A0346D">
              <w:rPr>
                <w:szCs w:val="18"/>
                <w:lang w:val="en-AU"/>
              </w:rPr>
              <w:t>Salaries and allowances</w:t>
            </w:r>
            <w:r w:rsidR="00E83F7E" w:rsidRPr="00A0346D">
              <w:rPr>
                <w:szCs w:val="18"/>
                <w:lang w:val="en-AU"/>
              </w:rPr>
              <w:tab/>
            </w:r>
          </w:p>
        </w:tc>
        <w:tc>
          <w:tcPr>
            <w:tcW w:w="1294" w:type="dxa"/>
            <w:tcBorders>
              <w:top w:val="nil"/>
              <w:left w:val="nil"/>
              <w:bottom w:val="nil"/>
              <w:right w:val="nil"/>
            </w:tcBorders>
            <w:shd w:val="clear" w:color="auto" w:fill="FFFFFF"/>
            <w:vAlign w:val="bottom"/>
          </w:tcPr>
          <w:p w14:paraId="4961845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17 253 400</w:t>
            </w:r>
          </w:p>
        </w:tc>
        <w:tc>
          <w:tcPr>
            <w:tcW w:w="1541" w:type="dxa"/>
            <w:tcBorders>
              <w:top w:val="nil"/>
              <w:left w:val="nil"/>
              <w:bottom w:val="nil"/>
              <w:right w:val="nil"/>
            </w:tcBorders>
            <w:shd w:val="clear" w:color="auto" w:fill="FFFFFF"/>
            <w:vAlign w:val="bottom"/>
          </w:tcPr>
          <w:p w14:paraId="4961845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15 841 500</w:t>
            </w:r>
          </w:p>
        </w:tc>
        <w:tc>
          <w:tcPr>
            <w:tcW w:w="1136" w:type="dxa"/>
            <w:tcBorders>
              <w:top w:val="nil"/>
              <w:left w:val="nil"/>
              <w:bottom w:val="nil"/>
              <w:right w:val="nil"/>
            </w:tcBorders>
            <w:shd w:val="clear" w:color="auto" w:fill="FFFFFF"/>
            <w:vAlign w:val="bottom"/>
          </w:tcPr>
          <w:p w14:paraId="4961845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15 836 858</w:t>
            </w:r>
          </w:p>
        </w:tc>
      </w:tr>
      <w:tr w:rsidR="001740DE" w:rsidRPr="00A0346D" w14:paraId="49618458" w14:textId="77777777" w:rsidTr="00E83F7E">
        <w:trPr>
          <w:trHeight w:val="20"/>
          <w:jc w:val="center"/>
        </w:trPr>
        <w:tc>
          <w:tcPr>
            <w:tcW w:w="5058" w:type="dxa"/>
            <w:tcBorders>
              <w:left w:val="nil"/>
              <w:right w:val="nil"/>
            </w:tcBorders>
            <w:shd w:val="clear" w:color="auto" w:fill="FFFFFF"/>
            <w:vAlign w:val="bottom"/>
          </w:tcPr>
          <w:p w14:paraId="49618454"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02. </w:t>
            </w:r>
            <w:r w:rsidR="001740DE" w:rsidRPr="00A0346D">
              <w:rPr>
                <w:szCs w:val="18"/>
                <w:lang w:val="en-AU"/>
              </w:rPr>
              <w:t>Overtime</w:t>
            </w:r>
            <w:r w:rsidR="00E83F7E" w:rsidRPr="00A0346D">
              <w:rPr>
                <w:szCs w:val="18"/>
                <w:lang w:val="en-AU"/>
              </w:rPr>
              <w:tab/>
            </w:r>
          </w:p>
        </w:tc>
        <w:tc>
          <w:tcPr>
            <w:tcW w:w="1294" w:type="dxa"/>
            <w:tcBorders>
              <w:top w:val="nil"/>
              <w:left w:val="nil"/>
              <w:bottom w:val="single" w:sz="6" w:space="0" w:color="auto"/>
              <w:right w:val="nil"/>
            </w:tcBorders>
            <w:shd w:val="clear" w:color="auto" w:fill="FFFFFF"/>
            <w:vAlign w:val="bottom"/>
          </w:tcPr>
          <w:p w14:paraId="4961845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1 498 400</w:t>
            </w:r>
          </w:p>
        </w:tc>
        <w:tc>
          <w:tcPr>
            <w:tcW w:w="1541" w:type="dxa"/>
            <w:tcBorders>
              <w:top w:val="nil"/>
              <w:left w:val="nil"/>
              <w:bottom w:val="single" w:sz="6" w:space="0" w:color="auto"/>
              <w:right w:val="nil"/>
            </w:tcBorders>
            <w:shd w:val="clear" w:color="auto" w:fill="FFFFFF"/>
            <w:vAlign w:val="bottom"/>
          </w:tcPr>
          <w:p w14:paraId="4961845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1 544 400</w:t>
            </w:r>
          </w:p>
        </w:tc>
        <w:tc>
          <w:tcPr>
            <w:tcW w:w="1136" w:type="dxa"/>
            <w:tcBorders>
              <w:top w:val="nil"/>
              <w:left w:val="nil"/>
              <w:bottom w:val="single" w:sz="6" w:space="0" w:color="auto"/>
              <w:right w:val="nil"/>
            </w:tcBorders>
            <w:shd w:val="clear" w:color="auto" w:fill="FFFFFF"/>
            <w:vAlign w:val="bottom"/>
          </w:tcPr>
          <w:p w14:paraId="4961845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1 461 432</w:t>
            </w:r>
          </w:p>
        </w:tc>
      </w:tr>
      <w:tr w:rsidR="001740DE" w:rsidRPr="00A0346D" w14:paraId="4961845D" w14:textId="77777777" w:rsidTr="00E83F7E">
        <w:trPr>
          <w:trHeight w:val="20"/>
          <w:jc w:val="center"/>
        </w:trPr>
        <w:tc>
          <w:tcPr>
            <w:tcW w:w="5058" w:type="dxa"/>
            <w:tcBorders>
              <w:left w:val="nil"/>
              <w:bottom w:val="nil"/>
              <w:right w:val="nil"/>
            </w:tcBorders>
            <w:shd w:val="clear" w:color="auto" w:fill="FFFFFF"/>
            <w:vAlign w:val="bottom"/>
          </w:tcPr>
          <w:p w14:paraId="49618459" w14:textId="77777777" w:rsidR="001740DE" w:rsidRPr="00A0346D" w:rsidRDefault="001740DE" w:rsidP="00A21F0D">
            <w:pPr>
              <w:shd w:val="clear" w:color="auto" w:fill="FFFFFF"/>
              <w:tabs>
                <w:tab w:val="left" w:leader="dot" w:pos="4896"/>
              </w:tabs>
              <w:jc w:val="both"/>
              <w:rPr>
                <w:lang w:val="en-AU"/>
              </w:rPr>
            </w:pPr>
          </w:p>
        </w:tc>
        <w:tc>
          <w:tcPr>
            <w:tcW w:w="1294" w:type="dxa"/>
            <w:tcBorders>
              <w:top w:val="single" w:sz="6" w:space="0" w:color="auto"/>
              <w:left w:val="nil"/>
              <w:bottom w:val="single" w:sz="6" w:space="0" w:color="auto"/>
              <w:right w:val="nil"/>
            </w:tcBorders>
            <w:shd w:val="clear" w:color="auto" w:fill="FFFFFF"/>
            <w:vAlign w:val="bottom"/>
          </w:tcPr>
          <w:p w14:paraId="4961845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18 751 800</w:t>
            </w:r>
          </w:p>
        </w:tc>
        <w:tc>
          <w:tcPr>
            <w:tcW w:w="1541" w:type="dxa"/>
            <w:tcBorders>
              <w:top w:val="single" w:sz="6" w:space="0" w:color="auto"/>
              <w:left w:val="nil"/>
              <w:bottom w:val="single" w:sz="6" w:space="0" w:color="auto"/>
              <w:right w:val="nil"/>
            </w:tcBorders>
            <w:shd w:val="clear" w:color="auto" w:fill="FFFFFF"/>
            <w:vAlign w:val="bottom"/>
          </w:tcPr>
          <w:p w14:paraId="4961845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17 385 900</w:t>
            </w:r>
          </w:p>
        </w:tc>
        <w:tc>
          <w:tcPr>
            <w:tcW w:w="1136" w:type="dxa"/>
            <w:tcBorders>
              <w:top w:val="single" w:sz="6" w:space="0" w:color="auto"/>
              <w:left w:val="nil"/>
              <w:bottom w:val="single" w:sz="6" w:space="0" w:color="auto"/>
              <w:right w:val="nil"/>
            </w:tcBorders>
            <w:shd w:val="clear" w:color="auto" w:fill="FFFFFF"/>
            <w:vAlign w:val="bottom"/>
          </w:tcPr>
          <w:p w14:paraId="4961845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17 298 290</w:t>
            </w:r>
          </w:p>
        </w:tc>
      </w:tr>
      <w:tr w:rsidR="001740DE" w:rsidRPr="00A0346D" w14:paraId="49618462" w14:textId="77777777" w:rsidTr="00EF7C1A">
        <w:trPr>
          <w:trHeight w:val="20"/>
          <w:jc w:val="center"/>
        </w:trPr>
        <w:tc>
          <w:tcPr>
            <w:tcW w:w="5058" w:type="dxa"/>
            <w:tcBorders>
              <w:top w:val="nil"/>
              <w:left w:val="nil"/>
              <w:bottom w:val="nil"/>
              <w:right w:val="nil"/>
            </w:tcBorders>
            <w:shd w:val="clear" w:color="auto" w:fill="FFFFFF"/>
            <w:vAlign w:val="bottom"/>
          </w:tcPr>
          <w:p w14:paraId="4961845E" w14:textId="77777777" w:rsidR="001740DE" w:rsidRPr="00A0346D" w:rsidRDefault="00774733" w:rsidP="00A21F0D">
            <w:pPr>
              <w:shd w:val="clear" w:color="auto" w:fill="FFFFFF"/>
              <w:tabs>
                <w:tab w:val="left" w:leader="dot" w:pos="4896"/>
              </w:tabs>
              <w:spacing w:before="120"/>
              <w:jc w:val="both"/>
              <w:rPr>
                <w:lang w:val="en-AU"/>
              </w:rPr>
            </w:pPr>
            <w:r w:rsidRPr="00A0346D">
              <w:rPr>
                <w:b/>
                <w:bCs/>
                <w:szCs w:val="18"/>
                <w:lang w:val="en-AU"/>
              </w:rPr>
              <w:t>2.—</w:t>
            </w:r>
            <w:r w:rsidR="001740DE" w:rsidRPr="00A0346D">
              <w:rPr>
                <w:rFonts w:eastAsia="Times New Roman"/>
                <w:b/>
                <w:bCs/>
                <w:szCs w:val="18"/>
                <w:lang w:val="en-AU"/>
              </w:rPr>
              <w:t>Administrative Expenses—</w:t>
            </w:r>
          </w:p>
        </w:tc>
        <w:tc>
          <w:tcPr>
            <w:tcW w:w="1294" w:type="dxa"/>
            <w:tcBorders>
              <w:top w:val="single" w:sz="6" w:space="0" w:color="auto"/>
              <w:left w:val="nil"/>
              <w:bottom w:val="nil"/>
              <w:right w:val="nil"/>
            </w:tcBorders>
            <w:shd w:val="clear" w:color="auto" w:fill="FFFFFF"/>
            <w:vAlign w:val="bottom"/>
          </w:tcPr>
          <w:p w14:paraId="4961845F" w14:textId="77777777" w:rsidR="001740DE" w:rsidRPr="00A0346D" w:rsidRDefault="001740DE" w:rsidP="00A21F0D">
            <w:pPr>
              <w:shd w:val="clear" w:color="auto" w:fill="FFFFFF"/>
              <w:tabs>
                <w:tab w:val="left" w:leader="dot" w:pos="4896"/>
              </w:tabs>
              <w:ind w:right="29"/>
              <w:jc w:val="right"/>
              <w:rPr>
                <w:lang w:val="en-AU"/>
              </w:rPr>
            </w:pPr>
          </w:p>
        </w:tc>
        <w:tc>
          <w:tcPr>
            <w:tcW w:w="1541" w:type="dxa"/>
            <w:tcBorders>
              <w:top w:val="single" w:sz="6" w:space="0" w:color="auto"/>
              <w:left w:val="nil"/>
              <w:bottom w:val="nil"/>
              <w:right w:val="nil"/>
            </w:tcBorders>
            <w:shd w:val="clear" w:color="auto" w:fill="FFFFFF"/>
            <w:vAlign w:val="bottom"/>
          </w:tcPr>
          <w:p w14:paraId="49618460" w14:textId="77777777" w:rsidR="001740DE" w:rsidRPr="00A0346D" w:rsidRDefault="001740DE" w:rsidP="00A21F0D">
            <w:pPr>
              <w:shd w:val="clear" w:color="auto" w:fill="FFFFFF"/>
              <w:tabs>
                <w:tab w:val="left" w:leader="dot" w:pos="4896"/>
              </w:tabs>
              <w:ind w:right="29"/>
              <w:jc w:val="right"/>
              <w:rPr>
                <w:lang w:val="en-AU"/>
              </w:rPr>
            </w:pPr>
          </w:p>
        </w:tc>
        <w:tc>
          <w:tcPr>
            <w:tcW w:w="1136" w:type="dxa"/>
            <w:tcBorders>
              <w:top w:val="single" w:sz="6" w:space="0" w:color="auto"/>
              <w:left w:val="nil"/>
              <w:bottom w:val="nil"/>
              <w:right w:val="nil"/>
            </w:tcBorders>
            <w:shd w:val="clear" w:color="auto" w:fill="FFFFFF"/>
            <w:vAlign w:val="bottom"/>
          </w:tcPr>
          <w:p w14:paraId="49618461"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8467" w14:textId="77777777" w:rsidTr="00EF7C1A">
        <w:trPr>
          <w:trHeight w:val="20"/>
          <w:jc w:val="center"/>
        </w:trPr>
        <w:tc>
          <w:tcPr>
            <w:tcW w:w="5058" w:type="dxa"/>
            <w:tcBorders>
              <w:top w:val="nil"/>
              <w:left w:val="nil"/>
              <w:bottom w:val="nil"/>
              <w:right w:val="nil"/>
            </w:tcBorders>
            <w:shd w:val="clear" w:color="auto" w:fill="FFFFFF"/>
            <w:vAlign w:val="bottom"/>
          </w:tcPr>
          <w:p w14:paraId="49618463"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01. </w:t>
            </w:r>
            <w:r w:rsidR="001740DE" w:rsidRPr="00A0346D">
              <w:rPr>
                <w:szCs w:val="18"/>
                <w:lang w:val="en-AU"/>
              </w:rPr>
              <w:t>Travelling and subsistence</w:t>
            </w:r>
            <w:r w:rsidR="001740DE" w:rsidRPr="00A0346D">
              <w:rPr>
                <w:rFonts w:eastAsia="Times New Roman"/>
                <w:szCs w:val="18"/>
                <w:lang w:val="en-AU"/>
              </w:rPr>
              <w:t>—Within Australia</w:t>
            </w:r>
            <w:r w:rsidR="00E83F7E" w:rsidRPr="00A0346D">
              <w:rPr>
                <w:rFonts w:eastAsia="Times New Roman"/>
                <w:szCs w:val="18"/>
                <w:lang w:val="en-AU"/>
              </w:rPr>
              <w:tab/>
            </w:r>
          </w:p>
        </w:tc>
        <w:tc>
          <w:tcPr>
            <w:tcW w:w="1294" w:type="dxa"/>
            <w:tcBorders>
              <w:top w:val="nil"/>
              <w:left w:val="nil"/>
              <w:bottom w:val="nil"/>
              <w:right w:val="nil"/>
            </w:tcBorders>
            <w:shd w:val="clear" w:color="auto" w:fill="FFFFFF"/>
            <w:vAlign w:val="bottom"/>
          </w:tcPr>
          <w:p w14:paraId="4961846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3 432 200</w:t>
            </w:r>
          </w:p>
        </w:tc>
        <w:tc>
          <w:tcPr>
            <w:tcW w:w="1541" w:type="dxa"/>
            <w:tcBorders>
              <w:top w:val="nil"/>
              <w:left w:val="nil"/>
              <w:bottom w:val="nil"/>
              <w:right w:val="nil"/>
            </w:tcBorders>
            <w:shd w:val="clear" w:color="auto" w:fill="FFFFFF"/>
            <w:vAlign w:val="bottom"/>
          </w:tcPr>
          <w:p w14:paraId="4961846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3 576 100</w:t>
            </w:r>
          </w:p>
        </w:tc>
        <w:tc>
          <w:tcPr>
            <w:tcW w:w="1136" w:type="dxa"/>
            <w:tcBorders>
              <w:top w:val="nil"/>
              <w:left w:val="nil"/>
              <w:bottom w:val="nil"/>
              <w:right w:val="nil"/>
            </w:tcBorders>
            <w:shd w:val="clear" w:color="auto" w:fill="FFFFFF"/>
            <w:vAlign w:val="bottom"/>
          </w:tcPr>
          <w:p w14:paraId="4961846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3 516 666</w:t>
            </w:r>
          </w:p>
        </w:tc>
      </w:tr>
      <w:tr w:rsidR="001740DE" w:rsidRPr="00A0346D" w14:paraId="4961846C" w14:textId="77777777" w:rsidTr="00E83F7E">
        <w:trPr>
          <w:trHeight w:val="20"/>
          <w:jc w:val="center"/>
        </w:trPr>
        <w:tc>
          <w:tcPr>
            <w:tcW w:w="5058" w:type="dxa"/>
            <w:tcBorders>
              <w:top w:val="nil"/>
              <w:left w:val="nil"/>
              <w:right w:val="nil"/>
            </w:tcBorders>
            <w:shd w:val="clear" w:color="auto" w:fill="FFFFFF"/>
            <w:vAlign w:val="bottom"/>
          </w:tcPr>
          <w:p w14:paraId="49618468"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02. </w:t>
            </w:r>
            <w:r w:rsidR="001740DE" w:rsidRPr="00A0346D">
              <w:rPr>
                <w:szCs w:val="18"/>
                <w:lang w:val="en-AU"/>
              </w:rPr>
              <w:t>Office requisites and equipment, stationery and printing</w:t>
            </w:r>
          </w:p>
        </w:tc>
        <w:tc>
          <w:tcPr>
            <w:tcW w:w="1294" w:type="dxa"/>
            <w:tcBorders>
              <w:top w:val="nil"/>
              <w:left w:val="nil"/>
              <w:bottom w:val="nil"/>
              <w:right w:val="nil"/>
            </w:tcBorders>
            <w:shd w:val="clear" w:color="auto" w:fill="FFFFFF"/>
            <w:vAlign w:val="bottom"/>
          </w:tcPr>
          <w:p w14:paraId="4961846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874 500</w:t>
            </w:r>
          </w:p>
        </w:tc>
        <w:tc>
          <w:tcPr>
            <w:tcW w:w="1541" w:type="dxa"/>
            <w:tcBorders>
              <w:top w:val="nil"/>
              <w:left w:val="nil"/>
              <w:bottom w:val="nil"/>
              <w:right w:val="nil"/>
            </w:tcBorders>
            <w:shd w:val="clear" w:color="auto" w:fill="FFFFFF"/>
            <w:vAlign w:val="bottom"/>
          </w:tcPr>
          <w:p w14:paraId="4961846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813 043</w:t>
            </w:r>
          </w:p>
        </w:tc>
        <w:tc>
          <w:tcPr>
            <w:tcW w:w="1136" w:type="dxa"/>
            <w:tcBorders>
              <w:top w:val="nil"/>
              <w:left w:val="nil"/>
              <w:bottom w:val="nil"/>
              <w:right w:val="nil"/>
            </w:tcBorders>
            <w:shd w:val="clear" w:color="auto" w:fill="FFFFFF"/>
            <w:vAlign w:val="bottom"/>
          </w:tcPr>
          <w:p w14:paraId="4961846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811 340</w:t>
            </w:r>
          </w:p>
        </w:tc>
      </w:tr>
      <w:tr w:rsidR="001740DE" w:rsidRPr="00A0346D" w14:paraId="49618471" w14:textId="77777777" w:rsidTr="00E83F7E">
        <w:trPr>
          <w:trHeight w:val="20"/>
          <w:jc w:val="center"/>
        </w:trPr>
        <w:tc>
          <w:tcPr>
            <w:tcW w:w="5058" w:type="dxa"/>
            <w:tcBorders>
              <w:left w:val="nil"/>
              <w:bottom w:val="nil"/>
              <w:right w:val="nil"/>
            </w:tcBorders>
            <w:shd w:val="clear" w:color="auto" w:fill="FFFFFF"/>
            <w:vAlign w:val="bottom"/>
          </w:tcPr>
          <w:p w14:paraId="4961846D"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03. </w:t>
            </w:r>
            <w:r w:rsidR="001740DE" w:rsidRPr="00A0346D">
              <w:rPr>
                <w:szCs w:val="18"/>
                <w:lang w:val="en-AU"/>
              </w:rPr>
              <w:t>Postage, telegrams and telephone services</w:t>
            </w:r>
            <w:r w:rsidR="00E83F7E" w:rsidRPr="00A0346D">
              <w:rPr>
                <w:szCs w:val="18"/>
                <w:lang w:val="en-AU"/>
              </w:rPr>
              <w:tab/>
            </w:r>
          </w:p>
        </w:tc>
        <w:tc>
          <w:tcPr>
            <w:tcW w:w="1294" w:type="dxa"/>
            <w:tcBorders>
              <w:top w:val="nil"/>
              <w:left w:val="nil"/>
              <w:bottom w:val="nil"/>
              <w:right w:val="nil"/>
            </w:tcBorders>
            <w:shd w:val="clear" w:color="auto" w:fill="FFFFFF"/>
            <w:vAlign w:val="bottom"/>
          </w:tcPr>
          <w:p w14:paraId="4961846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2 861 000</w:t>
            </w:r>
          </w:p>
        </w:tc>
        <w:tc>
          <w:tcPr>
            <w:tcW w:w="1541" w:type="dxa"/>
            <w:tcBorders>
              <w:top w:val="nil"/>
              <w:left w:val="nil"/>
              <w:bottom w:val="nil"/>
              <w:right w:val="nil"/>
            </w:tcBorders>
            <w:shd w:val="clear" w:color="auto" w:fill="FFFFFF"/>
            <w:vAlign w:val="bottom"/>
          </w:tcPr>
          <w:p w14:paraId="4961846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2 657 200</w:t>
            </w:r>
          </w:p>
        </w:tc>
        <w:tc>
          <w:tcPr>
            <w:tcW w:w="1136" w:type="dxa"/>
            <w:tcBorders>
              <w:top w:val="nil"/>
              <w:left w:val="nil"/>
              <w:bottom w:val="nil"/>
              <w:right w:val="nil"/>
            </w:tcBorders>
            <w:shd w:val="clear" w:color="auto" w:fill="FFFFFF"/>
            <w:vAlign w:val="bottom"/>
          </w:tcPr>
          <w:p w14:paraId="4961847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2 654 668</w:t>
            </w:r>
          </w:p>
        </w:tc>
      </w:tr>
      <w:tr w:rsidR="001740DE" w:rsidRPr="00A0346D" w14:paraId="49618476" w14:textId="77777777" w:rsidTr="00E83F7E">
        <w:trPr>
          <w:trHeight w:val="20"/>
          <w:jc w:val="center"/>
        </w:trPr>
        <w:tc>
          <w:tcPr>
            <w:tcW w:w="5058" w:type="dxa"/>
            <w:tcBorders>
              <w:top w:val="nil"/>
              <w:left w:val="nil"/>
              <w:right w:val="nil"/>
            </w:tcBorders>
            <w:shd w:val="clear" w:color="auto" w:fill="FFFFFF"/>
            <w:vAlign w:val="bottom"/>
          </w:tcPr>
          <w:p w14:paraId="49618472"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04. </w:t>
            </w:r>
            <w:r w:rsidR="001740DE" w:rsidRPr="00A0346D">
              <w:rPr>
                <w:szCs w:val="18"/>
                <w:lang w:val="en-AU"/>
              </w:rPr>
              <w:t>Consultants</w:t>
            </w:r>
            <w:r w:rsidR="001740DE" w:rsidRPr="00A0346D">
              <w:rPr>
                <w:rFonts w:eastAsia="Times New Roman"/>
                <w:szCs w:val="18"/>
                <w:lang w:val="en-AU"/>
              </w:rPr>
              <w:t>—Fees</w:t>
            </w:r>
            <w:r w:rsidR="00E83F7E" w:rsidRPr="00A0346D">
              <w:rPr>
                <w:rFonts w:eastAsia="Times New Roman"/>
                <w:szCs w:val="18"/>
                <w:lang w:val="en-AU"/>
              </w:rPr>
              <w:tab/>
            </w:r>
          </w:p>
        </w:tc>
        <w:tc>
          <w:tcPr>
            <w:tcW w:w="1294" w:type="dxa"/>
            <w:tcBorders>
              <w:top w:val="nil"/>
              <w:left w:val="nil"/>
              <w:bottom w:val="nil"/>
              <w:right w:val="nil"/>
            </w:tcBorders>
            <w:shd w:val="clear" w:color="auto" w:fill="FFFFFF"/>
            <w:vAlign w:val="bottom"/>
          </w:tcPr>
          <w:p w14:paraId="4961847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100 000</w:t>
            </w:r>
          </w:p>
        </w:tc>
        <w:tc>
          <w:tcPr>
            <w:tcW w:w="1541" w:type="dxa"/>
            <w:tcBorders>
              <w:top w:val="nil"/>
              <w:left w:val="nil"/>
              <w:bottom w:val="nil"/>
              <w:right w:val="nil"/>
            </w:tcBorders>
            <w:shd w:val="clear" w:color="auto" w:fill="FFFFFF"/>
            <w:vAlign w:val="bottom"/>
          </w:tcPr>
          <w:p w14:paraId="4961847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177 400</w:t>
            </w:r>
          </w:p>
        </w:tc>
        <w:tc>
          <w:tcPr>
            <w:tcW w:w="1136" w:type="dxa"/>
            <w:tcBorders>
              <w:top w:val="nil"/>
              <w:left w:val="nil"/>
              <w:bottom w:val="nil"/>
              <w:right w:val="nil"/>
            </w:tcBorders>
            <w:shd w:val="clear" w:color="auto" w:fill="FFFFFF"/>
            <w:vAlign w:val="bottom"/>
          </w:tcPr>
          <w:p w14:paraId="4961847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166 889</w:t>
            </w:r>
          </w:p>
        </w:tc>
      </w:tr>
      <w:tr w:rsidR="001740DE" w:rsidRPr="00A0346D" w14:paraId="4961847B" w14:textId="77777777" w:rsidTr="00E83F7E">
        <w:trPr>
          <w:trHeight w:val="20"/>
          <w:jc w:val="center"/>
        </w:trPr>
        <w:tc>
          <w:tcPr>
            <w:tcW w:w="5058" w:type="dxa"/>
            <w:tcBorders>
              <w:left w:val="nil"/>
              <w:bottom w:val="nil"/>
              <w:right w:val="nil"/>
            </w:tcBorders>
            <w:shd w:val="clear" w:color="auto" w:fill="FFFFFF"/>
            <w:vAlign w:val="bottom"/>
          </w:tcPr>
          <w:p w14:paraId="49618477"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05. </w:t>
            </w:r>
            <w:r w:rsidR="001740DE" w:rsidRPr="00A0346D">
              <w:rPr>
                <w:szCs w:val="18"/>
                <w:lang w:val="en-AU"/>
              </w:rPr>
              <w:t>Incidental and other expenditure</w:t>
            </w:r>
            <w:r w:rsidR="00E83F7E" w:rsidRPr="00A0346D">
              <w:rPr>
                <w:szCs w:val="18"/>
                <w:lang w:val="en-AU"/>
              </w:rPr>
              <w:tab/>
            </w:r>
          </w:p>
        </w:tc>
        <w:tc>
          <w:tcPr>
            <w:tcW w:w="1294" w:type="dxa"/>
            <w:tcBorders>
              <w:top w:val="nil"/>
              <w:left w:val="nil"/>
              <w:bottom w:val="single" w:sz="6" w:space="0" w:color="auto"/>
              <w:right w:val="nil"/>
            </w:tcBorders>
            <w:shd w:val="clear" w:color="auto" w:fill="FFFFFF"/>
            <w:vAlign w:val="bottom"/>
          </w:tcPr>
          <w:p w14:paraId="4961847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610 100</w:t>
            </w:r>
          </w:p>
        </w:tc>
        <w:tc>
          <w:tcPr>
            <w:tcW w:w="1541" w:type="dxa"/>
            <w:tcBorders>
              <w:top w:val="nil"/>
              <w:left w:val="nil"/>
              <w:bottom w:val="single" w:sz="6" w:space="0" w:color="auto"/>
              <w:right w:val="nil"/>
            </w:tcBorders>
            <w:shd w:val="clear" w:color="auto" w:fill="FFFFFF"/>
            <w:vAlign w:val="bottom"/>
          </w:tcPr>
          <w:p w14:paraId="4961847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679 334</w:t>
            </w:r>
          </w:p>
        </w:tc>
        <w:tc>
          <w:tcPr>
            <w:tcW w:w="1136" w:type="dxa"/>
            <w:tcBorders>
              <w:top w:val="nil"/>
              <w:left w:val="nil"/>
              <w:bottom w:val="single" w:sz="6" w:space="0" w:color="auto"/>
              <w:right w:val="nil"/>
            </w:tcBorders>
            <w:shd w:val="clear" w:color="auto" w:fill="FFFFFF"/>
            <w:vAlign w:val="bottom"/>
          </w:tcPr>
          <w:p w14:paraId="4961847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626 284</w:t>
            </w:r>
          </w:p>
        </w:tc>
      </w:tr>
      <w:tr w:rsidR="001740DE" w:rsidRPr="00A0346D" w14:paraId="49618480" w14:textId="77777777" w:rsidTr="00E83F7E">
        <w:trPr>
          <w:trHeight w:val="20"/>
          <w:jc w:val="center"/>
        </w:trPr>
        <w:tc>
          <w:tcPr>
            <w:tcW w:w="5058" w:type="dxa"/>
            <w:tcBorders>
              <w:top w:val="nil"/>
              <w:left w:val="nil"/>
              <w:bottom w:val="nil"/>
              <w:right w:val="nil"/>
            </w:tcBorders>
            <w:shd w:val="clear" w:color="auto" w:fill="FFFFFF"/>
            <w:vAlign w:val="bottom"/>
          </w:tcPr>
          <w:p w14:paraId="4961847C" w14:textId="77777777" w:rsidR="001740DE" w:rsidRPr="00A0346D" w:rsidRDefault="001740DE" w:rsidP="00A21F0D">
            <w:pPr>
              <w:shd w:val="clear" w:color="auto" w:fill="FFFFFF"/>
              <w:tabs>
                <w:tab w:val="left" w:leader="dot" w:pos="4896"/>
              </w:tabs>
              <w:jc w:val="both"/>
              <w:rPr>
                <w:lang w:val="en-AU"/>
              </w:rPr>
            </w:pPr>
          </w:p>
        </w:tc>
        <w:tc>
          <w:tcPr>
            <w:tcW w:w="1294" w:type="dxa"/>
            <w:tcBorders>
              <w:top w:val="single" w:sz="6" w:space="0" w:color="auto"/>
              <w:left w:val="nil"/>
              <w:bottom w:val="single" w:sz="6" w:space="0" w:color="auto"/>
              <w:right w:val="nil"/>
            </w:tcBorders>
            <w:shd w:val="clear" w:color="auto" w:fill="FFFFFF"/>
            <w:vAlign w:val="bottom"/>
          </w:tcPr>
          <w:p w14:paraId="4961847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7 877 800</w:t>
            </w:r>
          </w:p>
        </w:tc>
        <w:tc>
          <w:tcPr>
            <w:tcW w:w="1541" w:type="dxa"/>
            <w:tcBorders>
              <w:top w:val="single" w:sz="6" w:space="0" w:color="auto"/>
              <w:left w:val="nil"/>
              <w:bottom w:val="single" w:sz="6" w:space="0" w:color="auto"/>
              <w:right w:val="nil"/>
            </w:tcBorders>
            <w:shd w:val="clear" w:color="auto" w:fill="FFFFFF"/>
            <w:vAlign w:val="bottom"/>
          </w:tcPr>
          <w:p w14:paraId="4961847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7 903 077</w:t>
            </w:r>
          </w:p>
        </w:tc>
        <w:tc>
          <w:tcPr>
            <w:tcW w:w="1136" w:type="dxa"/>
            <w:tcBorders>
              <w:top w:val="single" w:sz="6" w:space="0" w:color="auto"/>
              <w:left w:val="nil"/>
              <w:bottom w:val="single" w:sz="6" w:space="0" w:color="auto"/>
              <w:right w:val="nil"/>
            </w:tcBorders>
            <w:shd w:val="clear" w:color="auto" w:fill="FFFFFF"/>
            <w:vAlign w:val="bottom"/>
          </w:tcPr>
          <w:p w14:paraId="4961847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7 775 847</w:t>
            </w:r>
          </w:p>
        </w:tc>
      </w:tr>
      <w:tr w:rsidR="001740DE" w:rsidRPr="00A0346D" w14:paraId="49618485" w14:textId="77777777" w:rsidTr="00E83F7E">
        <w:trPr>
          <w:trHeight w:val="20"/>
          <w:jc w:val="center"/>
        </w:trPr>
        <w:tc>
          <w:tcPr>
            <w:tcW w:w="5058" w:type="dxa"/>
            <w:tcBorders>
              <w:top w:val="nil"/>
              <w:left w:val="nil"/>
              <w:bottom w:val="nil"/>
              <w:right w:val="nil"/>
            </w:tcBorders>
            <w:shd w:val="clear" w:color="auto" w:fill="FFFFFF"/>
            <w:vAlign w:val="bottom"/>
          </w:tcPr>
          <w:p w14:paraId="49618481" w14:textId="2DCEA130" w:rsidR="001740DE" w:rsidRPr="00A0346D" w:rsidRDefault="00774733" w:rsidP="00A21F0D">
            <w:pPr>
              <w:shd w:val="clear" w:color="auto" w:fill="FFFFFF"/>
              <w:tabs>
                <w:tab w:val="left" w:leader="dot" w:pos="4896"/>
              </w:tabs>
              <w:spacing w:before="120"/>
              <w:jc w:val="both"/>
              <w:rPr>
                <w:lang w:val="en-AU"/>
              </w:rPr>
            </w:pPr>
            <w:r w:rsidRPr="00A0346D">
              <w:rPr>
                <w:b/>
                <w:bCs/>
                <w:szCs w:val="18"/>
                <w:lang w:val="en-AU"/>
              </w:rPr>
              <w:t>3.—</w:t>
            </w:r>
            <w:r w:rsidR="001740DE" w:rsidRPr="00A0346D">
              <w:rPr>
                <w:rFonts w:eastAsia="Times New Roman"/>
                <w:b/>
                <w:bCs/>
                <w:szCs w:val="18"/>
                <w:lang w:val="en-AU"/>
              </w:rPr>
              <w:t>Conveyance of Members of Parliament and Others</w:t>
            </w:r>
          </w:p>
        </w:tc>
        <w:tc>
          <w:tcPr>
            <w:tcW w:w="1294" w:type="dxa"/>
            <w:tcBorders>
              <w:top w:val="single" w:sz="6" w:space="0" w:color="auto"/>
              <w:left w:val="nil"/>
              <w:bottom w:val="single" w:sz="4" w:space="0" w:color="auto"/>
              <w:right w:val="nil"/>
            </w:tcBorders>
            <w:shd w:val="clear" w:color="auto" w:fill="FFFFFF"/>
            <w:vAlign w:val="bottom"/>
          </w:tcPr>
          <w:p w14:paraId="4961848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8 732 000</w:t>
            </w:r>
          </w:p>
        </w:tc>
        <w:tc>
          <w:tcPr>
            <w:tcW w:w="1541" w:type="dxa"/>
            <w:tcBorders>
              <w:top w:val="single" w:sz="6" w:space="0" w:color="auto"/>
              <w:left w:val="nil"/>
              <w:bottom w:val="single" w:sz="4" w:space="0" w:color="auto"/>
              <w:right w:val="nil"/>
            </w:tcBorders>
            <w:shd w:val="clear" w:color="auto" w:fill="FFFFFF"/>
            <w:vAlign w:val="bottom"/>
          </w:tcPr>
          <w:p w14:paraId="4961848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9 300 000</w:t>
            </w:r>
          </w:p>
        </w:tc>
        <w:tc>
          <w:tcPr>
            <w:tcW w:w="1136" w:type="dxa"/>
            <w:tcBorders>
              <w:top w:val="single" w:sz="6" w:space="0" w:color="auto"/>
              <w:left w:val="nil"/>
              <w:bottom w:val="single" w:sz="4" w:space="0" w:color="auto"/>
              <w:right w:val="nil"/>
            </w:tcBorders>
            <w:shd w:val="clear" w:color="auto" w:fill="FFFFFF"/>
            <w:vAlign w:val="bottom"/>
          </w:tcPr>
          <w:p w14:paraId="4961848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9 180 362</w:t>
            </w:r>
          </w:p>
        </w:tc>
      </w:tr>
    </w:tbl>
    <w:p w14:paraId="49618486" w14:textId="77777777" w:rsidR="001740DE" w:rsidRPr="00A0346D" w:rsidRDefault="00CE4749" w:rsidP="00C243E0">
      <w:pPr>
        <w:shd w:val="clear" w:color="auto" w:fill="FFFFFF"/>
        <w:tabs>
          <w:tab w:val="left" w:leader="dot" w:pos="4896"/>
        </w:tabs>
        <w:spacing w:before="120" w:after="60"/>
        <w:jc w:val="center"/>
        <w:rPr>
          <w:sz w:val="24"/>
          <w:lang w:val="en-AU"/>
        </w:rPr>
      </w:pPr>
      <w:r w:rsidRPr="00A0346D">
        <w:rPr>
          <w:sz w:val="22"/>
          <w:lang w:val="en-AU"/>
        </w:rPr>
        <w:br w:type="page"/>
      </w:r>
      <w:r w:rsidR="001740DE" w:rsidRPr="00A0346D">
        <w:rPr>
          <w:i/>
          <w:iCs/>
          <w:sz w:val="24"/>
          <w:lang w:val="en-AU"/>
        </w:rPr>
        <w:t>Department of the Special Minister of State</w:t>
      </w:r>
      <w:r w:rsidR="001740DE" w:rsidRPr="00A0346D">
        <w:rPr>
          <w:rFonts w:eastAsia="Times New Roman"/>
          <w:sz w:val="24"/>
          <w:lang w:val="en-AU"/>
        </w:rPr>
        <w:t>—</w:t>
      </w:r>
      <w:r w:rsidR="001740DE" w:rsidRPr="00A0346D">
        <w:rPr>
          <w:rFonts w:eastAsia="Times New Roman"/>
          <w:i/>
          <w:iCs/>
          <w:sz w:val="24"/>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357"/>
        <w:gridCol w:w="1078"/>
        <w:gridCol w:w="1295"/>
        <w:gridCol w:w="1379"/>
      </w:tblGrid>
      <w:tr w:rsidR="00C243E0" w:rsidRPr="00A0346D" w14:paraId="4961848A" w14:textId="77777777" w:rsidTr="00882217">
        <w:trPr>
          <w:trHeight w:val="20"/>
          <w:jc w:val="center"/>
        </w:trPr>
        <w:tc>
          <w:tcPr>
            <w:tcW w:w="5309" w:type="dxa"/>
            <w:tcBorders>
              <w:top w:val="single" w:sz="4" w:space="0" w:color="auto"/>
              <w:left w:val="nil"/>
              <w:right w:val="nil"/>
            </w:tcBorders>
            <w:shd w:val="clear" w:color="auto" w:fill="FFFFFF"/>
            <w:vAlign w:val="bottom"/>
          </w:tcPr>
          <w:p w14:paraId="49618487" w14:textId="77777777" w:rsidR="00C243E0" w:rsidRPr="00A0346D" w:rsidRDefault="00C243E0" w:rsidP="00A21F0D">
            <w:pPr>
              <w:shd w:val="clear" w:color="auto" w:fill="FFFFFF"/>
              <w:tabs>
                <w:tab w:val="left" w:leader="dot" w:pos="4896"/>
              </w:tabs>
              <w:jc w:val="both"/>
              <w:rPr>
                <w:lang w:val="en-AU"/>
              </w:rPr>
            </w:pPr>
          </w:p>
        </w:tc>
        <w:tc>
          <w:tcPr>
            <w:tcW w:w="1069" w:type="dxa"/>
            <w:vMerge w:val="restart"/>
            <w:tcBorders>
              <w:top w:val="single" w:sz="4" w:space="0" w:color="auto"/>
              <w:left w:val="nil"/>
              <w:right w:val="nil"/>
            </w:tcBorders>
            <w:shd w:val="clear" w:color="auto" w:fill="FFFFFF"/>
            <w:vAlign w:val="center"/>
          </w:tcPr>
          <w:p w14:paraId="49618488" w14:textId="75167EEF" w:rsidR="00C243E0" w:rsidRPr="00A0346D" w:rsidRDefault="00C243E0" w:rsidP="00C243E0">
            <w:pPr>
              <w:shd w:val="clear" w:color="auto" w:fill="FFFFFF"/>
              <w:tabs>
                <w:tab w:val="left" w:leader="dot" w:pos="4896"/>
              </w:tabs>
              <w:ind w:right="29"/>
              <w:jc w:val="center"/>
              <w:rPr>
                <w:lang w:val="en-AU"/>
              </w:rPr>
            </w:pPr>
            <w:r w:rsidRPr="00A0346D">
              <w:rPr>
                <w:b/>
                <w:bCs/>
                <w:szCs w:val="18"/>
                <w:lang w:val="en-AU"/>
              </w:rPr>
              <w:t>1983</w:t>
            </w:r>
            <w:r w:rsidR="00A0346D">
              <w:rPr>
                <w:b/>
                <w:bCs/>
                <w:szCs w:val="18"/>
                <w:lang w:val="en-AU"/>
              </w:rPr>
              <w:noBreakHyphen/>
            </w:r>
            <w:r w:rsidRPr="00A0346D">
              <w:rPr>
                <w:b/>
                <w:bCs/>
                <w:szCs w:val="18"/>
                <w:lang w:val="en-AU"/>
              </w:rPr>
              <w:t>84</w:t>
            </w:r>
          </w:p>
        </w:tc>
        <w:tc>
          <w:tcPr>
            <w:tcW w:w="2651" w:type="dxa"/>
            <w:gridSpan w:val="2"/>
            <w:tcBorders>
              <w:top w:val="single" w:sz="4" w:space="0" w:color="auto"/>
              <w:left w:val="nil"/>
              <w:bottom w:val="single" w:sz="6" w:space="0" w:color="auto"/>
              <w:right w:val="nil"/>
            </w:tcBorders>
            <w:shd w:val="clear" w:color="auto" w:fill="FFFFFF"/>
            <w:vAlign w:val="bottom"/>
          </w:tcPr>
          <w:p w14:paraId="49618489" w14:textId="4722A8C5" w:rsidR="00C243E0" w:rsidRPr="00A0346D" w:rsidRDefault="00C243E0" w:rsidP="00A21F0D">
            <w:pPr>
              <w:shd w:val="clear" w:color="auto" w:fill="FFFFFF"/>
              <w:tabs>
                <w:tab w:val="left" w:leader="dot" w:pos="4896"/>
              </w:tabs>
              <w:jc w:val="center"/>
              <w:rPr>
                <w:lang w:val="en-AU"/>
              </w:rPr>
            </w:pPr>
            <w:r w:rsidRPr="00A0346D">
              <w:rPr>
                <w:szCs w:val="18"/>
                <w:lang w:val="en-AU"/>
              </w:rPr>
              <w:t>1982</w:t>
            </w:r>
            <w:r w:rsidR="00A0346D">
              <w:rPr>
                <w:szCs w:val="18"/>
                <w:lang w:val="en-AU"/>
              </w:rPr>
              <w:noBreakHyphen/>
            </w:r>
            <w:r w:rsidRPr="00A0346D">
              <w:rPr>
                <w:szCs w:val="18"/>
                <w:lang w:val="en-AU"/>
              </w:rPr>
              <w:t>83</w:t>
            </w:r>
          </w:p>
        </w:tc>
      </w:tr>
      <w:tr w:rsidR="00C243E0" w:rsidRPr="00A0346D" w14:paraId="4961848F" w14:textId="77777777" w:rsidTr="00882217">
        <w:trPr>
          <w:trHeight w:val="20"/>
          <w:jc w:val="center"/>
        </w:trPr>
        <w:tc>
          <w:tcPr>
            <w:tcW w:w="5309" w:type="dxa"/>
            <w:tcBorders>
              <w:top w:val="nil"/>
              <w:left w:val="nil"/>
              <w:right w:val="nil"/>
            </w:tcBorders>
            <w:shd w:val="clear" w:color="auto" w:fill="FFFFFF"/>
            <w:vAlign w:val="bottom"/>
          </w:tcPr>
          <w:p w14:paraId="4961848B" w14:textId="77777777" w:rsidR="00C243E0" w:rsidRPr="00A0346D" w:rsidRDefault="00C243E0" w:rsidP="00A21F0D">
            <w:pPr>
              <w:shd w:val="clear" w:color="auto" w:fill="FFFFFF"/>
              <w:tabs>
                <w:tab w:val="left" w:leader="dot" w:pos="4896"/>
              </w:tabs>
              <w:jc w:val="both"/>
              <w:rPr>
                <w:lang w:val="en-AU"/>
              </w:rPr>
            </w:pPr>
          </w:p>
        </w:tc>
        <w:tc>
          <w:tcPr>
            <w:tcW w:w="1069" w:type="dxa"/>
            <w:vMerge/>
            <w:tcBorders>
              <w:left w:val="nil"/>
              <w:bottom w:val="single" w:sz="6" w:space="0" w:color="auto"/>
              <w:right w:val="nil"/>
            </w:tcBorders>
            <w:shd w:val="clear" w:color="auto" w:fill="FFFFFF"/>
            <w:vAlign w:val="bottom"/>
          </w:tcPr>
          <w:p w14:paraId="4961848C" w14:textId="77777777" w:rsidR="00C243E0" w:rsidRPr="00A0346D" w:rsidRDefault="00C243E0" w:rsidP="00A21F0D">
            <w:pPr>
              <w:shd w:val="clear" w:color="auto" w:fill="FFFFFF"/>
              <w:tabs>
                <w:tab w:val="left" w:leader="dot" w:pos="4896"/>
              </w:tabs>
              <w:ind w:right="29"/>
              <w:jc w:val="right"/>
              <w:rPr>
                <w:lang w:val="en-AU"/>
              </w:rPr>
            </w:pPr>
          </w:p>
        </w:tc>
        <w:tc>
          <w:tcPr>
            <w:tcW w:w="1284" w:type="dxa"/>
            <w:tcBorders>
              <w:top w:val="single" w:sz="6" w:space="0" w:color="auto"/>
              <w:left w:val="nil"/>
              <w:bottom w:val="single" w:sz="6" w:space="0" w:color="auto"/>
              <w:right w:val="nil"/>
            </w:tcBorders>
            <w:shd w:val="clear" w:color="auto" w:fill="FFFFFF"/>
            <w:vAlign w:val="bottom"/>
          </w:tcPr>
          <w:p w14:paraId="4961848D" w14:textId="77777777" w:rsidR="00C243E0" w:rsidRPr="00A0346D" w:rsidRDefault="00C243E0" w:rsidP="00A21F0D">
            <w:pPr>
              <w:shd w:val="clear" w:color="auto" w:fill="FFFFFF"/>
              <w:tabs>
                <w:tab w:val="left" w:leader="dot" w:pos="4896"/>
              </w:tabs>
              <w:ind w:right="29"/>
              <w:jc w:val="right"/>
              <w:rPr>
                <w:lang w:val="en-AU"/>
              </w:rPr>
            </w:pPr>
            <w:r w:rsidRPr="00A0346D">
              <w:rPr>
                <w:szCs w:val="18"/>
                <w:lang w:val="en-AU"/>
              </w:rPr>
              <w:t>Appropriation</w:t>
            </w:r>
          </w:p>
        </w:tc>
        <w:tc>
          <w:tcPr>
            <w:tcW w:w="1367" w:type="dxa"/>
            <w:tcBorders>
              <w:top w:val="single" w:sz="6" w:space="0" w:color="auto"/>
              <w:left w:val="nil"/>
              <w:bottom w:val="single" w:sz="6" w:space="0" w:color="auto"/>
              <w:right w:val="nil"/>
            </w:tcBorders>
            <w:shd w:val="clear" w:color="auto" w:fill="FFFFFF"/>
            <w:vAlign w:val="bottom"/>
          </w:tcPr>
          <w:p w14:paraId="4961848E" w14:textId="77777777" w:rsidR="00C243E0" w:rsidRPr="00A0346D" w:rsidRDefault="00C243E0" w:rsidP="00A21F0D">
            <w:pPr>
              <w:shd w:val="clear" w:color="auto" w:fill="FFFFFF"/>
              <w:tabs>
                <w:tab w:val="left" w:leader="dot" w:pos="4896"/>
              </w:tabs>
              <w:ind w:right="29"/>
              <w:jc w:val="right"/>
              <w:rPr>
                <w:lang w:val="en-AU"/>
              </w:rPr>
            </w:pPr>
            <w:r w:rsidRPr="00A0346D">
              <w:rPr>
                <w:szCs w:val="18"/>
                <w:lang w:val="en-AU"/>
              </w:rPr>
              <w:t>Expenditure</w:t>
            </w:r>
          </w:p>
        </w:tc>
      </w:tr>
      <w:tr w:rsidR="001740DE" w:rsidRPr="00A0346D" w14:paraId="49618494" w14:textId="77777777" w:rsidTr="00882217">
        <w:trPr>
          <w:trHeight w:val="20"/>
          <w:jc w:val="center"/>
        </w:trPr>
        <w:tc>
          <w:tcPr>
            <w:tcW w:w="5309" w:type="dxa"/>
            <w:tcBorders>
              <w:left w:val="nil"/>
              <w:bottom w:val="nil"/>
              <w:right w:val="nil"/>
            </w:tcBorders>
            <w:shd w:val="clear" w:color="auto" w:fill="FFFFFF"/>
            <w:vAlign w:val="bottom"/>
          </w:tcPr>
          <w:p w14:paraId="49618490" w14:textId="77777777" w:rsidR="001740DE" w:rsidRPr="00A0346D" w:rsidRDefault="001740DE" w:rsidP="00A21F0D">
            <w:pPr>
              <w:shd w:val="clear" w:color="auto" w:fill="FFFFFF"/>
              <w:tabs>
                <w:tab w:val="left" w:leader="dot" w:pos="4896"/>
              </w:tabs>
              <w:jc w:val="both"/>
              <w:rPr>
                <w:lang w:val="en-AU"/>
              </w:rPr>
            </w:pPr>
          </w:p>
        </w:tc>
        <w:tc>
          <w:tcPr>
            <w:tcW w:w="1069" w:type="dxa"/>
            <w:tcBorders>
              <w:top w:val="single" w:sz="6" w:space="0" w:color="auto"/>
              <w:left w:val="nil"/>
              <w:bottom w:val="nil"/>
              <w:right w:val="nil"/>
            </w:tcBorders>
            <w:shd w:val="clear" w:color="auto" w:fill="FFFFFF"/>
            <w:vAlign w:val="bottom"/>
          </w:tcPr>
          <w:p w14:paraId="4961849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c>
          <w:tcPr>
            <w:tcW w:w="1284" w:type="dxa"/>
            <w:tcBorders>
              <w:top w:val="single" w:sz="6" w:space="0" w:color="auto"/>
              <w:left w:val="nil"/>
              <w:bottom w:val="nil"/>
              <w:right w:val="nil"/>
            </w:tcBorders>
            <w:shd w:val="clear" w:color="auto" w:fill="FFFFFF"/>
            <w:vAlign w:val="bottom"/>
          </w:tcPr>
          <w:p w14:paraId="4961849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c>
          <w:tcPr>
            <w:tcW w:w="1367" w:type="dxa"/>
            <w:tcBorders>
              <w:top w:val="single" w:sz="6" w:space="0" w:color="auto"/>
              <w:left w:val="nil"/>
              <w:bottom w:val="nil"/>
              <w:right w:val="nil"/>
            </w:tcBorders>
            <w:shd w:val="clear" w:color="auto" w:fill="FFFFFF"/>
            <w:vAlign w:val="bottom"/>
          </w:tcPr>
          <w:p w14:paraId="4961849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r>
      <w:tr w:rsidR="001740DE" w:rsidRPr="00A0346D" w14:paraId="49618499" w14:textId="77777777" w:rsidTr="00C243E0">
        <w:trPr>
          <w:trHeight w:val="20"/>
          <w:jc w:val="center"/>
        </w:trPr>
        <w:tc>
          <w:tcPr>
            <w:tcW w:w="5309" w:type="dxa"/>
            <w:tcBorders>
              <w:top w:val="nil"/>
              <w:left w:val="nil"/>
              <w:bottom w:val="nil"/>
              <w:right w:val="nil"/>
            </w:tcBorders>
            <w:shd w:val="clear" w:color="auto" w:fill="FFFFFF"/>
            <w:vAlign w:val="bottom"/>
          </w:tcPr>
          <w:p w14:paraId="49618495" w14:textId="77777777" w:rsidR="001740DE" w:rsidRPr="00A0346D" w:rsidRDefault="001740DE" w:rsidP="00A0346D">
            <w:pPr>
              <w:shd w:val="clear" w:color="auto" w:fill="FFFFFF"/>
              <w:tabs>
                <w:tab w:val="left" w:leader="dot" w:pos="4896"/>
              </w:tabs>
              <w:spacing w:before="120"/>
              <w:rPr>
                <w:lang w:val="en-AU"/>
              </w:rPr>
            </w:pPr>
            <w:r w:rsidRPr="00A0346D">
              <w:rPr>
                <w:i/>
                <w:iCs/>
                <w:szCs w:val="18"/>
                <w:lang w:val="en-AU"/>
              </w:rPr>
              <w:t>Division 57</w:t>
            </w:r>
            <w:r w:rsidR="00774733" w:rsidRPr="00A0346D">
              <w:rPr>
                <w:i/>
                <w:iCs/>
                <w:szCs w:val="18"/>
                <w:lang w:val="en-AU"/>
              </w:rPr>
              <w:t>9.—</w:t>
            </w:r>
            <w:r w:rsidRPr="00A0346D">
              <w:rPr>
                <w:rFonts w:eastAsia="Times New Roman"/>
                <w:i/>
                <w:iCs/>
                <w:szCs w:val="18"/>
                <w:lang w:val="en-AU"/>
              </w:rPr>
              <w:t>Parliamentary and Ministrial Staff and Services</w:t>
            </w:r>
            <w:r w:rsidRPr="00A0346D">
              <w:rPr>
                <w:rFonts w:eastAsia="Times New Roman"/>
                <w:szCs w:val="18"/>
                <w:lang w:val="en-AU"/>
              </w:rPr>
              <w:t>—</w:t>
            </w:r>
            <w:r w:rsidRPr="00A0346D">
              <w:rPr>
                <w:rFonts w:eastAsia="Times New Roman"/>
                <w:i/>
                <w:iCs/>
                <w:szCs w:val="18"/>
                <w:lang w:val="en-AU"/>
              </w:rPr>
              <w:t>continued</w:t>
            </w:r>
          </w:p>
        </w:tc>
        <w:tc>
          <w:tcPr>
            <w:tcW w:w="1069" w:type="dxa"/>
            <w:tcBorders>
              <w:top w:val="nil"/>
              <w:left w:val="nil"/>
              <w:bottom w:val="nil"/>
              <w:right w:val="nil"/>
            </w:tcBorders>
            <w:shd w:val="clear" w:color="auto" w:fill="FFFFFF"/>
            <w:vAlign w:val="bottom"/>
          </w:tcPr>
          <w:p w14:paraId="49618496" w14:textId="77777777" w:rsidR="001740DE" w:rsidRPr="00A0346D" w:rsidRDefault="001740DE" w:rsidP="00A21F0D">
            <w:pPr>
              <w:shd w:val="clear" w:color="auto" w:fill="FFFFFF"/>
              <w:tabs>
                <w:tab w:val="left" w:leader="dot" w:pos="4896"/>
              </w:tabs>
              <w:ind w:right="29"/>
              <w:jc w:val="right"/>
              <w:rPr>
                <w:lang w:val="en-AU"/>
              </w:rPr>
            </w:pPr>
          </w:p>
        </w:tc>
        <w:tc>
          <w:tcPr>
            <w:tcW w:w="1284" w:type="dxa"/>
            <w:tcBorders>
              <w:top w:val="nil"/>
              <w:left w:val="nil"/>
              <w:bottom w:val="nil"/>
              <w:right w:val="nil"/>
            </w:tcBorders>
            <w:shd w:val="clear" w:color="auto" w:fill="FFFFFF"/>
            <w:vAlign w:val="bottom"/>
          </w:tcPr>
          <w:p w14:paraId="49618497" w14:textId="77777777" w:rsidR="001740DE" w:rsidRPr="00A0346D" w:rsidRDefault="001740DE" w:rsidP="00A21F0D">
            <w:pPr>
              <w:shd w:val="clear" w:color="auto" w:fill="FFFFFF"/>
              <w:tabs>
                <w:tab w:val="left" w:leader="dot" w:pos="4896"/>
              </w:tabs>
              <w:ind w:right="29"/>
              <w:jc w:val="right"/>
              <w:rPr>
                <w:lang w:val="en-AU"/>
              </w:rPr>
            </w:pPr>
          </w:p>
        </w:tc>
        <w:tc>
          <w:tcPr>
            <w:tcW w:w="1367" w:type="dxa"/>
            <w:tcBorders>
              <w:top w:val="nil"/>
              <w:left w:val="nil"/>
              <w:bottom w:val="nil"/>
              <w:right w:val="nil"/>
            </w:tcBorders>
            <w:shd w:val="clear" w:color="auto" w:fill="FFFFFF"/>
            <w:vAlign w:val="bottom"/>
          </w:tcPr>
          <w:p w14:paraId="49618498"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849E" w14:textId="77777777" w:rsidTr="00C243E0">
        <w:trPr>
          <w:trHeight w:val="20"/>
          <w:jc w:val="center"/>
        </w:trPr>
        <w:tc>
          <w:tcPr>
            <w:tcW w:w="5309" w:type="dxa"/>
            <w:tcBorders>
              <w:top w:val="nil"/>
              <w:left w:val="nil"/>
              <w:bottom w:val="nil"/>
              <w:right w:val="nil"/>
            </w:tcBorders>
            <w:shd w:val="clear" w:color="auto" w:fill="FFFFFF"/>
            <w:vAlign w:val="bottom"/>
          </w:tcPr>
          <w:p w14:paraId="4961849A" w14:textId="77777777" w:rsidR="001740DE" w:rsidRPr="00A0346D" w:rsidRDefault="00774733" w:rsidP="00882217">
            <w:pPr>
              <w:shd w:val="clear" w:color="auto" w:fill="FFFFFF"/>
              <w:tabs>
                <w:tab w:val="left" w:leader="dot" w:pos="4896"/>
              </w:tabs>
              <w:spacing w:before="120"/>
              <w:ind w:left="720" w:hanging="720"/>
              <w:jc w:val="both"/>
              <w:rPr>
                <w:lang w:val="en-AU"/>
              </w:rPr>
            </w:pPr>
            <w:r w:rsidRPr="00A0346D">
              <w:rPr>
                <w:b/>
                <w:bCs/>
                <w:szCs w:val="18"/>
                <w:lang w:val="en-AU"/>
              </w:rPr>
              <w:t>4.—</w:t>
            </w:r>
            <w:r w:rsidR="001740DE" w:rsidRPr="00A0346D">
              <w:rPr>
                <w:rFonts w:eastAsia="Times New Roman"/>
                <w:b/>
                <w:bCs/>
                <w:szCs w:val="18"/>
                <w:lang w:val="en-AU"/>
              </w:rPr>
              <w:t>Visits Abroad of Ministers (including personal staff) and Others—</w:t>
            </w:r>
          </w:p>
        </w:tc>
        <w:tc>
          <w:tcPr>
            <w:tcW w:w="1069" w:type="dxa"/>
            <w:tcBorders>
              <w:top w:val="nil"/>
              <w:left w:val="nil"/>
              <w:bottom w:val="nil"/>
              <w:right w:val="nil"/>
            </w:tcBorders>
            <w:shd w:val="clear" w:color="auto" w:fill="FFFFFF"/>
            <w:vAlign w:val="bottom"/>
          </w:tcPr>
          <w:p w14:paraId="4961849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2 500 000</w:t>
            </w:r>
          </w:p>
        </w:tc>
        <w:tc>
          <w:tcPr>
            <w:tcW w:w="1284" w:type="dxa"/>
            <w:tcBorders>
              <w:top w:val="nil"/>
              <w:left w:val="nil"/>
              <w:bottom w:val="nil"/>
              <w:right w:val="nil"/>
            </w:tcBorders>
            <w:shd w:val="clear" w:color="auto" w:fill="FFFFFF"/>
            <w:vAlign w:val="bottom"/>
          </w:tcPr>
          <w:p w14:paraId="4961849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2 500 000</w:t>
            </w:r>
          </w:p>
        </w:tc>
        <w:tc>
          <w:tcPr>
            <w:tcW w:w="1367" w:type="dxa"/>
            <w:tcBorders>
              <w:top w:val="nil"/>
              <w:left w:val="nil"/>
              <w:bottom w:val="nil"/>
              <w:right w:val="nil"/>
            </w:tcBorders>
            <w:shd w:val="clear" w:color="auto" w:fill="FFFFFF"/>
            <w:vAlign w:val="bottom"/>
          </w:tcPr>
          <w:p w14:paraId="4961849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r w:rsidRPr="00A0346D">
              <w:rPr>
                <w:i/>
                <w:iCs/>
                <w:szCs w:val="18"/>
                <w:lang w:val="en-AU"/>
              </w:rPr>
              <w:t>a</w:t>
            </w:r>
            <w:r w:rsidRPr="00A0346D">
              <w:rPr>
                <w:szCs w:val="18"/>
                <w:lang w:val="en-AU"/>
              </w:rPr>
              <w:t>)</w:t>
            </w:r>
          </w:p>
        </w:tc>
      </w:tr>
      <w:tr w:rsidR="001740DE" w:rsidRPr="00A0346D" w14:paraId="496184A3" w14:textId="77777777" w:rsidTr="00C243E0">
        <w:trPr>
          <w:trHeight w:val="20"/>
          <w:jc w:val="center"/>
        </w:trPr>
        <w:tc>
          <w:tcPr>
            <w:tcW w:w="5309" w:type="dxa"/>
            <w:tcBorders>
              <w:top w:val="nil"/>
              <w:left w:val="nil"/>
              <w:bottom w:val="nil"/>
              <w:right w:val="nil"/>
            </w:tcBorders>
            <w:shd w:val="clear" w:color="auto" w:fill="FFFFFF"/>
            <w:vAlign w:val="bottom"/>
          </w:tcPr>
          <w:p w14:paraId="4961849F" w14:textId="77777777" w:rsidR="001740DE" w:rsidRPr="00A0346D" w:rsidRDefault="001740DE" w:rsidP="00882217">
            <w:pPr>
              <w:shd w:val="clear" w:color="auto" w:fill="FFFFFF"/>
              <w:tabs>
                <w:tab w:val="left" w:leader="dot" w:pos="4896"/>
              </w:tabs>
              <w:ind w:left="288"/>
              <w:jc w:val="both"/>
              <w:rPr>
                <w:lang w:val="en-AU"/>
              </w:rPr>
            </w:pPr>
            <w:r w:rsidRPr="00A0346D">
              <w:rPr>
                <w:szCs w:val="18"/>
                <w:lang w:val="en-AU"/>
              </w:rPr>
              <w:t>Former Government</w:t>
            </w:r>
            <w:r w:rsidRPr="00A0346D">
              <w:rPr>
                <w:rFonts w:eastAsia="Times New Roman"/>
                <w:szCs w:val="18"/>
                <w:lang w:val="en-AU"/>
              </w:rPr>
              <w:t>—</w:t>
            </w:r>
          </w:p>
        </w:tc>
        <w:tc>
          <w:tcPr>
            <w:tcW w:w="1069" w:type="dxa"/>
            <w:tcBorders>
              <w:top w:val="nil"/>
              <w:left w:val="nil"/>
              <w:bottom w:val="nil"/>
              <w:right w:val="nil"/>
            </w:tcBorders>
            <w:shd w:val="clear" w:color="auto" w:fill="FFFFFF"/>
            <w:vAlign w:val="bottom"/>
          </w:tcPr>
          <w:p w14:paraId="496184A0" w14:textId="77777777" w:rsidR="001740DE" w:rsidRPr="00A0346D" w:rsidRDefault="001740DE" w:rsidP="00A21F0D">
            <w:pPr>
              <w:shd w:val="clear" w:color="auto" w:fill="FFFFFF"/>
              <w:tabs>
                <w:tab w:val="left" w:leader="dot" w:pos="4896"/>
              </w:tabs>
              <w:ind w:right="29"/>
              <w:jc w:val="right"/>
              <w:rPr>
                <w:lang w:val="en-AU"/>
              </w:rPr>
            </w:pPr>
          </w:p>
        </w:tc>
        <w:tc>
          <w:tcPr>
            <w:tcW w:w="1284" w:type="dxa"/>
            <w:tcBorders>
              <w:top w:val="nil"/>
              <w:left w:val="nil"/>
              <w:bottom w:val="nil"/>
              <w:right w:val="nil"/>
            </w:tcBorders>
            <w:shd w:val="clear" w:color="auto" w:fill="FFFFFF"/>
            <w:vAlign w:val="bottom"/>
          </w:tcPr>
          <w:p w14:paraId="496184A1" w14:textId="77777777" w:rsidR="001740DE" w:rsidRPr="00A0346D" w:rsidRDefault="001740DE" w:rsidP="00A21F0D">
            <w:pPr>
              <w:shd w:val="clear" w:color="auto" w:fill="FFFFFF"/>
              <w:tabs>
                <w:tab w:val="left" w:leader="dot" w:pos="4896"/>
              </w:tabs>
              <w:ind w:right="29"/>
              <w:jc w:val="right"/>
              <w:rPr>
                <w:lang w:val="en-AU"/>
              </w:rPr>
            </w:pPr>
          </w:p>
        </w:tc>
        <w:tc>
          <w:tcPr>
            <w:tcW w:w="1367" w:type="dxa"/>
            <w:tcBorders>
              <w:top w:val="nil"/>
              <w:left w:val="nil"/>
              <w:bottom w:val="nil"/>
              <w:right w:val="nil"/>
            </w:tcBorders>
            <w:shd w:val="clear" w:color="auto" w:fill="FFFFFF"/>
            <w:vAlign w:val="bottom"/>
          </w:tcPr>
          <w:p w14:paraId="496184A2"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84A8" w14:textId="77777777" w:rsidTr="00882217">
        <w:trPr>
          <w:trHeight w:val="20"/>
          <w:jc w:val="center"/>
        </w:trPr>
        <w:tc>
          <w:tcPr>
            <w:tcW w:w="5309" w:type="dxa"/>
            <w:tcBorders>
              <w:top w:val="nil"/>
              <w:left w:val="nil"/>
              <w:right w:val="nil"/>
            </w:tcBorders>
            <w:shd w:val="clear" w:color="auto" w:fill="FFFFFF"/>
            <w:vAlign w:val="bottom"/>
          </w:tcPr>
          <w:p w14:paraId="496184A4" w14:textId="77777777" w:rsidR="001740DE" w:rsidRPr="00A0346D" w:rsidRDefault="001740DE" w:rsidP="00882217">
            <w:pPr>
              <w:shd w:val="clear" w:color="auto" w:fill="FFFFFF"/>
              <w:tabs>
                <w:tab w:val="left" w:leader="dot" w:pos="5090"/>
              </w:tabs>
              <w:ind w:left="576" w:hanging="144"/>
              <w:jc w:val="both"/>
              <w:rPr>
                <w:lang w:val="en-AU"/>
              </w:rPr>
            </w:pPr>
            <w:r w:rsidRPr="00A0346D">
              <w:rPr>
                <w:szCs w:val="18"/>
                <w:lang w:val="en-AU"/>
              </w:rPr>
              <w:t>Prime Minister</w:t>
            </w:r>
            <w:r w:rsidRPr="00A0346D">
              <w:rPr>
                <w:rFonts w:eastAsia="Times New Roman"/>
                <w:szCs w:val="18"/>
                <w:lang w:val="en-AU"/>
              </w:rPr>
              <w:t>—1980</w:t>
            </w:r>
            <w:r w:rsidR="00882217" w:rsidRPr="00A0346D">
              <w:rPr>
                <w:rFonts w:eastAsia="Times New Roman"/>
                <w:szCs w:val="18"/>
                <w:lang w:val="en-AU"/>
              </w:rPr>
              <w:tab/>
            </w:r>
          </w:p>
        </w:tc>
        <w:tc>
          <w:tcPr>
            <w:tcW w:w="1069" w:type="dxa"/>
            <w:tcBorders>
              <w:top w:val="nil"/>
              <w:left w:val="nil"/>
              <w:bottom w:val="nil"/>
              <w:right w:val="nil"/>
            </w:tcBorders>
            <w:shd w:val="clear" w:color="auto" w:fill="FFFFFF"/>
            <w:vAlign w:val="bottom"/>
          </w:tcPr>
          <w:p w14:paraId="496184A5" w14:textId="77777777" w:rsidR="001740DE" w:rsidRPr="00A0346D" w:rsidRDefault="001740DE" w:rsidP="00A21F0D">
            <w:pPr>
              <w:shd w:val="clear" w:color="auto" w:fill="FFFFFF"/>
              <w:tabs>
                <w:tab w:val="left" w:leader="dot" w:pos="4896"/>
              </w:tabs>
              <w:ind w:right="29"/>
              <w:jc w:val="right"/>
              <w:rPr>
                <w:lang w:val="en-AU"/>
              </w:rPr>
            </w:pPr>
          </w:p>
        </w:tc>
        <w:tc>
          <w:tcPr>
            <w:tcW w:w="1284" w:type="dxa"/>
            <w:tcBorders>
              <w:top w:val="nil"/>
              <w:left w:val="nil"/>
              <w:bottom w:val="nil"/>
              <w:right w:val="nil"/>
            </w:tcBorders>
            <w:shd w:val="clear" w:color="auto" w:fill="FFFFFF"/>
            <w:vAlign w:val="bottom"/>
          </w:tcPr>
          <w:p w14:paraId="496184A6" w14:textId="77777777" w:rsidR="001740DE" w:rsidRPr="00A0346D" w:rsidRDefault="001740DE" w:rsidP="00A21F0D">
            <w:pPr>
              <w:shd w:val="clear" w:color="auto" w:fill="FFFFFF"/>
              <w:tabs>
                <w:tab w:val="left" w:leader="dot" w:pos="4896"/>
              </w:tabs>
              <w:ind w:right="29"/>
              <w:jc w:val="right"/>
              <w:rPr>
                <w:lang w:val="en-AU"/>
              </w:rPr>
            </w:pPr>
          </w:p>
        </w:tc>
        <w:tc>
          <w:tcPr>
            <w:tcW w:w="1367" w:type="dxa"/>
            <w:tcBorders>
              <w:top w:val="nil"/>
              <w:left w:val="nil"/>
              <w:bottom w:val="nil"/>
              <w:right w:val="nil"/>
            </w:tcBorders>
            <w:shd w:val="clear" w:color="auto" w:fill="FFFFFF"/>
            <w:vAlign w:val="bottom"/>
          </w:tcPr>
          <w:p w14:paraId="496184A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1 958</w:t>
            </w:r>
          </w:p>
        </w:tc>
      </w:tr>
      <w:tr w:rsidR="001740DE" w:rsidRPr="00A0346D" w14:paraId="496184AD" w14:textId="77777777" w:rsidTr="00882217">
        <w:trPr>
          <w:trHeight w:val="20"/>
          <w:jc w:val="center"/>
        </w:trPr>
        <w:tc>
          <w:tcPr>
            <w:tcW w:w="5309" w:type="dxa"/>
            <w:tcBorders>
              <w:left w:val="nil"/>
              <w:right w:val="nil"/>
            </w:tcBorders>
            <w:shd w:val="clear" w:color="auto" w:fill="FFFFFF"/>
            <w:vAlign w:val="bottom"/>
          </w:tcPr>
          <w:p w14:paraId="496184A9" w14:textId="77777777" w:rsidR="001740DE" w:rsidRPr="00A0346D" w:rsidRDefault="001740DE" w:rsidP="00882217">
            <w:pPr>
              <w:shd w:val="clear" w:color="auto" w:fill="FFFFFF"/>
              <w:tabs>
                <w:tab w:val="left" w:leader="dot" w:pos="5090"/>
              </w:tabs>
              <w:ind w:left="576" w:hanging="144"/>
              <w:jc w:val="both"/>
              <w:rPr>
                <w:lang w:val="en-AU"/>
              </w:rPr>
            </w:pPr>
            <w:r w:rsidRPr="00A0346D">
              <w:rPr>
                <w:szCs w:val="18"/>
                <w:lang w:val="en-AU"/>
              </w:rPr>
              <w:t>Prime Minister</w:t>
            </w:r>
            <w:r w:rsidRPr="00A0346D">
              <w:rPr>
                <w:rFonts w:eastAsia="Times New Roman"/>
                <w:szCs w:val="18"/>
                <w:lang w:val="en-AU"/>
              </w:rPr>
              <w:t>—1981</w:t>
            </w:r>
            <w:r w:rsidR="00882217" w:rsidRPr="00A0346D">
              <w:rPr>
                <w:rFonts w:eastAsia="Times New Roman"/>
                <w:szCs w:val="18"/>
                <w:lang w:val="en-AU"/>
              </w:rPr>
              <w:tab/>
            </w:r>
          </w:p>
        </w:tc>
        <w:tc>
          <w:tcPr>
            <w:tcW w:w="1069" w:type="dxa"/>
            <w:tcBorders>
              <w:top w:val="nil"/>
              <w:left w:val="nil"/>
              <w:bottom w:val="nil"/>
              <w:right w:val="nil"/>
            </w:tcBorders>
            <w:shd w:val="clear" w:color="auto" w:fill="FFFFFF"/>
            <w:vAlign w:val="bottom"/>
          </w:tcPr>
          <w:p w14:paraId="496184AA" w14:textId="77777777" w:rsidR="001740DE" w:rsidRPr="00A0346D" w:rsidRDefault="001740DE" w:rsidP="00A21F0D">
            <w:pPr>
              <w:shd w:val="clear" w:color="auto" w:fill="FFFFFF"/>
              <w:tabs>
                <w:tab w:val="left" w:leader="dot" w:pos="4896"/>
              </w:tabs>
              <w:ind w:right="29"/>
              <w:jc w:val="right"/>
              <w:rPr>
                <w:lang w:val="en-AU"/>
              </w:rPr>
            </w:pPr>
          </w:p>
        </w:tc>
        <w:tc>
          <w:tcPr>
            <w:tcW w:w="1284" w:type="dxa"/>
            <w:tcBorders>
              <w:top w:val="nil"/>
              <w:left w:val="nil"/>
              <w:bottom w:val="nil"/>
              <w:right w:val="nil"/>
            </w:tcBorders>
            <w:shd w:val="clear" w:color="auto" w:fill="FFFFFF"/>
            <w:vAlign w:val="bottom"/>
          </w:tcPr>
          <w:p w14:paraId="496184AB" w14:textId="77777777" w:rsidR="001740DE" w:rsidRPr="00A0346D" w:rsidRDefault="001740DE" w:rsidP="00A21F0D">
            <w:pPr>
              <w:shd w:val="clear" w:color="auto" w:fill="FFFFFF"/>
              <w:tabs>
                <w:tab w:val="left" w:leader="dot" w:pos="4896"/>
              </w:tabs>
              <w:ind w:right="29"/>
              <w:jc w:val="right"/>
              <w:rPr>
                <w:lang w:val="en-AU"/>
              </w:rPr>
            </w:pPr>
          </w:p>
        </w:tc>
        <w:tc>
          <w:tcPr>
            <w:tcW w:w="1367" w:type="dxa"/>
            <w:tcBorders>
              <w:top w:val="nil"/>
              <w:left w:val="nil"/>
              <w:bottom w:val="nil"/>
              <w:right w:val="nil"/>
            </w:tcBorders>
            <w:shd w:val="clear" w:color="auto" w:fill="FFFFFF"/>
            <w:vAlign w:val="bottom"/>
          </w:tcPr>
          <w:p w14:paraId="496184A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35 731</w:t>
            </w:r>
          </w:p>
        </w:tc>
      </w:tr>
      <w:tr w:rsidR="001740DE" w:rsidRPr="00A0346D" w14:paraId="496184B2" w14:textId="77777777" w:rsidTr="00882217">
        <w:trPr>
          <w:trHeight w:val="20"/>
          <w:jc w:val="center"/>
        </w:trPr>
        <w:tc>
          <w:tcPr>
            <w:tcW w:w="5309" w:type="dxa"/>
            <w:tcBorders>
              <w:left w:val="nil"/>
              <w:right w:val="nil"/>
            </w:tcBorders>
            <w:shd w:val="clear" w:color="auto" w:fill="FFFFFF"/>
            <w:vAlign w:val="bottom"/>
          </w:tcPr>
          <w:p w14:paraId="496184AE" w14:textId="77777777" w:rsidR="001740DE" w:rsidRPr="00A0346D" w:rsidRDefault="001740DE" w:rsidP="00882217">
            <w:pPr>
              <w:shd w:val="clear" w:color="auto" w:fill="FFFFFF"/>
              <w:tabs>
                <w:tab w:val="left" w:leader="dot" w:pos="5090"/>
              </w:tabs>
              <w:ind w:left="576" w:hanging="144"/>
              <w:jc w:val="both"/>
              <w:rPr>
                <w:lang w:val="en-AU"/>
              </w:rPr>
            </w:pPr>
            <w:r w:rsidRPr="00A0346D">
              <w:rPr>
                <w:szCs w:val="18"/>
                <w:lang w:val="en-AU"/>
              </w:rPr>
              <w:t>Prime Minister</w:t>
            </w:r>
            <w:r w:rsidRPr="00A0346D">
              <w:rPr>
                <w:rFonts w:eastAsia="Times New Roman"/>
                <w:szCs w:val="18"/>
                <w:lang w:val="en-AU"/>
              </w:rPr>
              <w:t>—1982</w:t>
            </w:r>
            <w:r w:rsidR="00882217" w:rsidRPr="00A0346D">
              <w:rPr>
                <w:rFonts w:eastAsia="Times New Roman"/>
                <w:szCs w:val="18"/>
                <w:lang w:val="en-AU"/>
              </w:rPr>
              <w:tab/>
            </w:r>
          </w:p>
        </w:tc>
        <w:tc>
          <w:tcPr>
            <w:tcW w:w="1069" w:type="dxa"/>
            <w:tcBorders>
              <w:top w:val="nil"/>
              <w:left w:val="nil"/>
              <w:bottom w:val="nil"/>
              <w:right w:val="nil"/>
            </w:tcBorders>
            <w:shd w:val="clear" w:color="auto" w:fill="FFFFFF"/>
            <w:vAlign w:val="bottom"/>
          </w:tcPr>
          <w:p w14:paraId="496184AF" w14:textId="77777777" w:rsidR="001740DE" w:rsidRPr="00A0346D" w:rsidRDefault="001740DE" w:rsidP="00A21F0D">
            <w:pPr>
              <w:shd w:val="clear" w:color="auto" w:fill="FFFFFF"/>
              <w:tabs>
                <w:tab w:val="left" w:leader="dot" w:pos="4896"/>
              </w:tabs>
              <w:ind w:right="29"/>
              <w:jc w:val="right"/>
              <w:rPr>
                <w:lang w:val="en-AU"/>
              </w:rPr>
            </w:pPr>
          </w:p>
        </w:tc>
        <w:tc>
          <w:tcPr>
            <w:tcW w:w="1284" w:type="dxa"/>
            <w:tcBorders>
              <w:top w:val="nil"/>
              <w:left w:val="nil"/>
              <w:bottom w:val="nil"/>
              <w:right w:val="nil"/>
            </w:tcBorders>
            <w:shd w:val="clear" w:color="auto" w:fill="FFFFFF"/>
            <w:vAlign w:val="bottom"/>
          </w:tcPr>
          <w:p w14:paraId="496184B0" w14:textId="77777777" w:rsidR="001740DE" w:rsidRPr="00A0346D" w:rsidRDefault="001740DE" w:rsidP="00A21F0D">
            <w:pPr>
              <w:shd w:val="clear" w:color="auto" w:fill="FFFFFF"/>
              <w:tabs>
                <w:tab w:val="left" w:leader="dot" w:pos="4896"/>
              </w:tabs>
              <w:ind w:right="29"/>
              <w:jc w:val="right"/>
              <w:rPr>
                <w:lang w:val="en-AU"/>
              </w:rPr>
            </w:pPr>
          </w:p>
        </w:tc>
        <w:tc>
          <w:tcPr>
            <w:tcW w:w="1367" w:type="dxa"/>
            <w:tcBorders>
              <w:top w:val="nil"/>
              <w:left w:val="nil"/>
              <w:bottom w:val="nil"/>
              <w:right w:val="nil"/>
            </w:tcBorders>
            <w:shd w:val="clear" w:color="auto" w:fill="FFFFFF"/>
            <w:vAlign w:val="bottom"/>
          </w:tcPr>
          <w:p w14:paraId="496184B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622 812</w:t>
            </w:r>
          </w:p>
        </w:tc>
      </w:tr>
      <w:tr w:rsidR="001740DE" w:rsidRPr="00A0346D" w14:paraId="496184B7" w14:textId="77777777" w:rsidTr="00882217">
        <w:trPr>
          <w:trHeight w:val="20"/>
          <w:jc w:val="center"/>
        </w:trPr>
        <w:tc>
          <w:tcPr>
            <w:tcW w:w="5309" w:type="dxa"/>
            <w:tcBorders>
              <w:left w:val="nil"/>
              <w:right w:val="nil"/>
            </w:tcBorders>
            <w:shd w:val="clear" w:color="auto" w:fill="FFFFFF"/>
            <w:vAlign w:val="bottom"/>
          </w:tcPr>
          <w:p w14:paraId="496184B3" w14:textId="77777777" w:rsidR="001740DE" w:rsidRPr="00A0346D" w:rsidRDefault="001740DE" w:rsidP="00A0346D">
            <w:pPr>
              <w:shd w:val="clear" w:color="auto" w:fill="FFFFFF"/>
              <w:tabs>
                <w:tab w:val="left" w:leader="dot" w:pos="5090"/>
              </w:tabs>
              <w:ind w:left="576" w:hanging="144"/>
              <w:rPr>
                <w:lang w:val="en-AU"/>
              </w:rPr>
            </w:pPr>
            <w:r w:rsidRPr="00A0346D">
              <w:rPr>
                <w:szCs w:val="18"/>
                <w:lang w:val="en-AU"/>
              </w:rPr>
              <w:t>Deputy Prime Minister, Minister for Trade and Resources</w:t>
            </w:r>
            <w:r w:rsidRPr="00A0346D">
              <w:rPr>
                <w:rFonts w:eastAsia="Times New Roman"/>
                <w:szCs w:val="18"/>
                <w:lang w:val="en-AU"/>
              </w:rPr>
              <w:t>—1981</w:t>
            </w:r>
            <w:r w:rsidR="00882217" w:rsidRPr="00A0346D">
              <w:rPr>
                <w:rFonts w:eastAsia="Times New Roman"/>
                <w:szCs w:val="18"/>
                <w:lang w:val="en-AU"/>
              </w:rPr>
              <w:tab/>
            </w:r>
          </w:p>
        </w:tc>
        <w:tc>
          <w:tcPr>
            <w:tcW w:w="1069" w:type="dxa"/>
            <w:tcBorders>
              <w:top w:val="nil"/>
              <w:left w:val="nil"/>
              <w:bottom w:val="nil"/>
              <w:right w:val="nil"/>
            </w:tcBorders>
            <w:shd w:val="clear" w:color="auto" w:fill="FFFFFF"/>
            <w:vAlign w:val="bottom"/>
          </w:tcPr>
          <w:p w14:paraId="496184B4" w14:textId="77777777" w:rsidR="001740DE" w:rsidRPr="00A0346D" w:rsidRDefault="001740DE" w:rsidP="00A21F0D">
            <w:pPr>
              <w:shd w:val="clear" w:color="auto" w:fill="FFFFFF"/>
              <w:tabs>
                <w:tab w:val="left" w:leader="dot" w:pos="4896"/>
              </w:tabs>
              <w:ind w:right="29"/>
              <w:jc w:val="right"/>
              <w:rPr>
                <w:lang w:val="en-AU"/>
              </w:rPr>
            </w:pPr>
          </w:p>
        </w:tc>
        <w:tc>
          <w:tcPr>
            <w:tcW w:w="1284" w:type="dxa"/>
            <w:tcBorders>
              <w:top w:val="nil"/>
              <w:left w:val="nil"/>
              <w:bottom w:val="nil"/>
              <w:right w:val="nil"/>
            </w:tcBorders>
            <w:shd w:val="clear" w:color="auto" w:fill="FFFFFF"/>
            <w:vAlign w:val="bottom"/>
          </w:tcPr>
          <w:p w14:paraId="496184B5" w14:textId="77777777" w:rsidR="001740DE" w:rsidRPr="00A0346D" w:rsidRDefault="001740DE" w:rsidP="00A21F0D">
            <w:pPr>
              <w:shd w:val="clear" w:color="auto" w:fill="FFFFFF"/>
              <w:tabs>
                <w:tab w:val="left" w:leader="dot" w:pos="4896"/>
              </w:tabs>
              <w:ind w:right="29"/>
              <w:jc w:val="right"/>
              <w:rPr>
                <w:lang w:val="en-AU"/>
              </w:rPr>
            </w:pPr>
          </w:p>
        </w:tc>
        <w:tc>
          <w:tcPr>
            <w:tcW w:w="1367" w:type="dxa"/>
            <w:tcBorders>
              <w:top w:val="nil"/>
              <w:left w:val="nil"/>
              <w:bottom w:val="nil"/>
              <w:right w:val="nil"/>
            </w:tcBorders>
            <w:shd w:val="clear" w:color="auto" w:fill="FFFFFF"/>
            <w:vAlign w:val="bottom"/>
          </w:tcPr>
          <w:p w14:paraId="496184B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27 532</w:t>
            </w:r>
          </w:p>
        </w:tc>
      </w:tr>
      <w:tr w:rsidR="001740DE" w:rsidRPr="00A0346D" w14:paraId="496184BC" w14:textId="77777777" w:rsidTr="00882217">
        <w:trPr>
          <w:trHeight w:val="20"/>
          <w:jc w:val="center"/>
        </w:trPr>
        <w:tc>
          <w:tcPr>
            <w:tcW w:w="5309" w:type="dxa"/>
            <w:tcBorders>
              <w:left w:val="nil"/>
              <w:right w:val="nil"/>
            </w:tcBorders>
            <w:shd w:val="clear" w:color="auto" w:fill="FFFFFF"/>
            <w:vAlign w:val="bottom"/>
          </w:tcPr>
          <w:p w14:paraId="496184B8" w14:textId="77777777" w:rsidR="001740DE" w:rsidRPr="00A0346D" w:rsidRDefault="001740DE" w:rsidP="00A0346D">
            <w:pPr>
              <w:shd w:val="clear" w:color="auto" w:fill="FFFFFF"/>
              <w:tabs>
                <w:tab w:val="left" w:leader="dot" w:pos="5090"/>
              </w:tabs>
              <w:ind w:left="576" w:hanging="144"/>
              <w:rPr>
                <w:lang w:val="en-AU"/>
              </w:rPr>
            </w:pPr>
            <w:r w:rsidRPr="00A0346D">
              <w:rPr>
                <w:szCs w:val="18"/>
                <w:lang w:val="en-AU"/>
              </w:rPr>
              <w:t>Deputy Prime Minister, Minister for Trade and Resources</w:t>
            </w:r>
            <w:r w:rsidRPr="00A0346D">
              <w:rPr>
                <w:rFonts w:eastAsia="Times New Roman"/>
                <w:szCs w:val="18"/>
                <w:lang w:val="en-AU"/>
              </w:rPr>
              <w:t>—1982</w:t>
            </w:r>
            <w:r w:rsidR="00882217" w:rsidRPr="00A0346D">
              <w:rPr>
                <w:rFonts w:eastAsia="Times New Roman"/>
                <w:szCs w:val="18"/>
                <w:lang w:val="en-AU"/>
              </w:rPr>
              <w:tab/>
            </w:r>
          </w:p>
        </w:tc>
        <w:tc>
          <w:tcPr>
            <w:tcW w:w="1069" w:type="dxa"/>
            <w:tcBorders>
              <w:top w:val="nil"/>
              <w:left w:val="nil"/>
              <w:bottom w:val="nil"/>
              <w:right w:val="nil"/>
            </w:tcBorders>
            <w:shd w:val="clear" w:color="auto" w:fill="FFFFFF"/>
            <w:vAlign w:val="bottom"/>
          </w:tcPr>
          <w:p w14:paraId="496184B9" w14:textId="77777777" w:rsidR="001740DE" w:rsidRPr="00A0346D" w:rsidRDefault="001740DE" w:rsidP="00A21F0D">
            <w:pPr>
              <w:shd w:val="clear" w:color="auto" w:fill="FFFFFF"/>
              <w:tabs>
                <w:tab w:val="left" w:leader="dot" w:pos="4896"/>
              </w:tabs>
              <w:ind w:right="29"/>
              <w:jc w:val="right"/>
              <w:rPr>
                <w:lang w:val="en-AU"/>
              </w:rPr>
            </w:pPr>
          </w:p>
        </w:tc>
        <w:tc>
          <w:tcPr>
            <w:tcW w:w="1284" w:type="dxa"/>
            <w:tcBorders>
              <w:top w:val="nil"/>
              <w:left w:val="nil"/>
              <w:bottom w:val="nil"/>
              <w:right w:val="nil"/>
            </w:tcBorders>
            <w:shd w:val="clear" w:color="auto" w:fill="FFFFFF"/>
            <w:vAlign w:val="bottom"/>
          </w:tcPr>
          <w:p w14:paraId="496184BA" w14:textId="77777777" w:rsidR="001740DE" w:rsidRPr="00A0346D" w:rsidRDefault="001740DE" w:rsidP="00A21F0D">
            <w:pPr>
              <w:shd w:val="clear" w:color="auto" w:fill="FFFFFF"/>
              <w:tabs>
                <w:tab w:val="left" w:leader="dot" w:pos="4896"/>
              </w:tabs>
              <w:ind w:right="29"/>
              <w:jc w:val="right"/>
              <w:rPr>
                <w:lang w:val="en-AU"/>
              </w:rPr>
            </w:pPr>
          </w:p>
        </w:tc>
        <w:tc>
          <w:tcPr>
            <w:tcW w:w="1367" w:type="dxa"/>
            <w:tcBorders>
              <w:top w:val="nil"/>
              <w:left w:val="nil"/>
              <w:bottom w:val="nil"/>
              <w:right w:val="nil"/>
            </w:tcBorders>
            <w:shd w:val="clear" w:color="auto" w:fill="FFFFFF"/>
            <w:vAlign w:val="bottom"/>
          </w:tcPr>
          <w:p w14:paraId="496184B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56 437</w:t>
            </w:r>
          </w:p>
        </w:tc>
      </w:tr>
      <w:tr w:rsidR="001740DE" w:rsidRPr="00A0346D" w14:paraId="496184C1" w14:textId="77777777" w:rsidTr="00882217">
        <w:trPr>
          <w:trHeight w:val="20"/>
          <w:jc w:val="center"/>
        </w:trPr>
        <w:tc>
          <w:tcPr>
            <w:tcW w:w="5309" w:type="dxa"/>
            <w:tcBorders>
              <w:left w:val="nil"/>
              <w:right w:val="nil"/>
            </w:tcBorders>
            <w:shd w:val="clear" w:color="auto" w:fill="FFFFFF"/>
            <w:vAlign w:val="bottom"/>
          </w:tcPr>
          <w:p w14:paraId="496184BD" w14:textId="77777777" w:rsidR="001740DE" w:rsidRPr="00A0346D" w:rsidRDefault="001740DE" w:rsidP="00882217">
            <w:pPr>
              <w:shd w:val="clear" w:color="auto" w:fill="FFFFFF"/>
              <w:tabs>
                <w:tab w:val="left" w:leader="dot" w:pos="5090"/>
              </w:tabs>
              <w:ind w:left="576" w:hanging="144"/>
              <w:jc w:val="both"/>
              <w:rPr>
                <w:lang w:val="en-AU"/>
              </w:rPr>
            </w:pPr>
            <w:r w:rsidRPr="00A0346D">
              <w:rPr>
                <w:szCs w:val="18"/>
                <w:lang w:val="en-AU"/>
              </w:rPr>
              <w:t>Minister for Aboriginal Affairs</w:t>
            </w:r>
            <w:r w:rsidRPr="00A0346D">
              <w:rPr>
                <w:rFonts w:eastAsia="Times New Roman"/>
                <w:szCs w:val="18"/>
                <w:lang w:val="en-AU"/>
              </w:rPr>
              <w:t>—1982</w:t>
            </w:r>
            <w:r w:rsidR="00882217" w:rsidRPr="00A0346D">
              <w:rPr>
                <w:rFonts w:eastAsia="Times New Roman"/>
                <w:szCs w:val="18"/>
                <w:lang w:val="en-AU"/>
              </w:rPr>
              <w:tab/>
            </w:r>
          </w:p>
        </w:tc>
        <w:tc>
          <w:tcPr>
            <w:tcW w:w="1069" w:type="dxa"/>
            <w:tcBorders>
              <w:top w:val="nil"/>
              <w:left w:val="nil"/>
              <w:bottom w:val="nil"/>
              <w:right w:val="nil"/>
            </w:tcBorders>
            <w:shd w:val="clear" w:color="auto" w:fill="FFFFFF"/>
            <w:vAlign w:val="bottom"/>
          </w:tcPr>
          <w:p w14:paraId="496184BE" w14:textId="77777777" w:rsidR="001740DE" w:rsidRPr="00A0346D" w:rsidRDefault="001740DE" w:rsidP="00A21F0D">
            <w:pPr>
              <w:shd w:val="clear" w:color="auto" w:fill="FFFFFF"/>
              <w:tabs>
                <w:tab w:val="left" w:leader="dot" w:pos="4896"/>
              </w:tabs>
              <w:ind w:right="29"/>
              <w:jc w:val="right"/>
              <w:rPr>
                <w:lang w:val="en-AU"/>
              </w:rPr>
            </w:pPr>
          </w:p>
        </w:tc>
        <w:tc>
          <w:tcPr>
            <w:tcW w:w="1284" w:type="dxa"/>
            <w:tcBorders>
              <w:top w:val="nil"/>
              <w:left w:val="nil"/>
              <w:bottom w:val="nil"/>
              <w:right w:val="nil"/>
            </w:tcBorders>
            <w:shd w:val="clear" w:color="auto" w:fill="FFFFFF"/>
            <w:vAlign w:val="bottom"/>
          </w:tcPr>
          <w:p w14:paraId="496184BF" w14:textId="77777777" w:rsidR="001740DE" w:rsidRPr="00A0346D" w:rsidRDefault="001740DE" w:rsidP="00A21F0D">
            <w:pPr>
              <w:shd w:val="clear" w:color="auto" w:fill="FFFFFF"/>
              <w:tabs>
                <w:tab w:val="left" w:leader="dot" w:pos="4896"/>
              </w:tabs>
              <w:ind w:right="29"/>
              <w:jc w:val="right"/>
              <w:rPr>
                <w:lang w:val="en-AU"/>
              </w:rPr>
            </w:pPr>
          </w:p>
        </w:tc>
        <w:tc>
          <w:tcPr>
            <w:tcW w:w="1367" w:type="dxa"/>
            <w:tcBorders>
              <w:top w:val="nil"/>
              <w:left w:val="nil"/>
              <w:bottom w:val="nil"/>
              <w:right w:val="nil"/>
            </w:tcBorders>
            <w:shd w:val="clear" w:color="auto" w:fill="FFFFFF"/>
            <w:vAlign w:val="bottom"/>
          </w:tcPr>
          <w:p w14:paraId="496184C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31 652</w:t>
            </w:r>
          </w:p>
        </w:tc>
      </w:tr>
      <w:tr w:rsidR="001740DE" w:rsidRPr="00A0346D" w14:paraId="496184C6" w14:textId="77777777" w:rsidTr="00882217">
        <w:trPr>
          <w:trHeight w:val="20"/>
          <w:jc w:val="center"/>
        </w:trPr>
        <w:tc>
          <w:tcPr>
            <w:tcW w:w="5309" w:type="dxa"/>
            <w:tcBorders>
              <w:left w:val="nil"/>
              <w:right w:val="nil"/>
            </w:tcBorders>
            <w:shd w:val="clear" w:color="auto" w:fill="FFFFFF"/>
            <w:vAlign w:val="bottom"/>
          </w:tcPr>
          <w:p w14:paraId="496184C2" w14:textId="0E6DF4B6" w:rsidR="001740DE" w:rsidRPr="00A0346D" w:rsidRDefault="001740DE" w:rsidP="00882217">
            <w:pPr>
              <w:shd w:val="clear" w:color="auto" w:fill="FFFFFF"/>
              <w:tabs>
                <w:tab w:val="left" w:leader="dot" w:pos="5090"/>
              </w:tabs>
              <w:ind w:left="576" w:hanging="144"/>
              <w:jc w:val="both"/>
              <w:rPr>
                <w:lang w:val="en-AU"/>
              </w:rPr>
            </w:pPr>
            <w:r w:rsidRPr="00A0346D">
              <w:rPr>
                <w:szCs w:val="18"/>
                <w:lang w:val="en-AU"/>
              </w:rPr>
              <w:t>Attorney</w:t>
            </w:r>
            <w:r w:rsidR="00A0346D">
              <w:rPr>
                <w:szCs w:val="18"/>
                <w:lang w:val="en-AU"/>
              </w:rPr>
              <w:noBreakHyphen/>
            </w:r>
            <w:r w:rsidRPr="00A0346D">
              <w:rPr>
                <w:szCs w:val="18"/>
                <w:lang w:val="en-AU"/>
              </w:rPr>
              <w:t>General</w:t>
            </w:r>
            <w:r w:rsidRPr="00A0346D">
              <w:rPr>
                <w:rFonts w:eastAsia="Times New Roman"/>
                <w:szCs w:val="18"/>
                <w:lang w:val="en-AU"/>
              </w:rPr>
              <w:t>—1982</w:t>
            </w:r>
            <w:r w:rsidR="00882217" w:rsidRPr="00A0346D">
              <w:rPr>
                <w:rFonts w:eastAsia="Times New Roman"/>
                <w:szCs w:val="18"/>
                <w:lang w:val="en-AU"/>
              </w:rPr>
              <w:tab/>
            </w:r>
          </w:p>
        </w:tc>
        <w:tc>
          <w:tcPr>
            <w:tcW w:w="1069" w:type="dxa"/>
            <w:tcBorders>
              <w:top w:val="nil"/>
              <w:left w:val="nil"/>
              <w:bottom w:val="nil"/>
              <w:right w:val="nil"/>
            </w:tcBorders>
            <w:shd w:val="clear" w:color="auto" w:fill="FFFFFF"/>
            <w:vAlign w:val="bottom"/>
          </w:tcPr>
          <w:p w14:paraId="496184C3" w14:textId="77777777" w:rsidR="001740DE" w:rsidRPr="00A0346D" w:rsidRDefault="001740DE" w:rsidP="00A21F0D">
            <w:pPr>
              <w:shd w:val="clear" w:color="auto" w:fill="FFFFFF"/>
              <w:tabs>
                <w:tab w:val="left" w:leader="dot" w:pos="4896"/>
              </w:tabs>
              <w:ind w:right="29"/>
              <w:jc w:val="right"/>
              <w:rPr>
                <w:lang w:val="en-AU"/>
              </w:rPr>
            </w:pPr>
          </w:p>
        </w:tc>
        <w:tc>
          <w:tcPr>
            <w:tcW w:w="1284" w:type="dxa"/>
            <w:tcBorders>
              <w:top w:val="nil"/>
              <w:left w:val="nil"/>
              <w:bottom w:val="nil"/>
              <w:right w:val="nil"/>
            </w:tcBorders>
            <w:shd w:val="clear" w:color="auto" w:fill="FFFFFF"/>
            <w:vAlign w:val="bottom"/>
          </w:tcPr>
          <w:p w14:paraId="496184C4" w14:textId="77777777" w:rsidR="001740DE" w:rsidRPr="00A0346D" w:rsidRDefault="001740DE" w:rsidP="00A21F0D">
            <w:pPr>
              <w:shd w:val="clear" w:color="auto" w:fill="FFFFFF"/>
              <w:tabs>
                <w:tab w:val="left" w:leader="dot" w:pos="4896"/>
              </w:tabs>
              <w:ind w:right="29"/>
              <w:jc w:val="right"/>
              <w:rPr>
                <w:lang w:val="en-AU"/>
              </w:rPr>
            </w:pPr>
          </w:p>
        </w:tc>
        <w:tc>
          <w:tcPr>
            <w:tcW w:w="1367" w:type="dxa"/>
            <w:tcBorders>
              <w:top w:val="nil"/>
              <w:left w:val="nil"/>
              <w:bottom w:val="nil"/>
              <w:right w:val="nil"/>
            </w:tcBorders>
            <w:shd w:val="clear" w:color="auto" w:fill="FFFFFF"/>
            <w:vAlign w:val="bottom"/>
          </w:tcPr>
          <w:p w14:paraId="496184C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20 629</w:t>
            </w:r>
          </w:p>
        </w:tc>
      </w:tr>
      <w:tr w:rsidR="001740DE" w:rsidRPr="00A0346D" w14:paraId="496184CB" w14:textId="77777777" w:rsidTr="00882217">
        <w:trPr>
          <w:trHeight w:val="20"/>
          <w:jc w:val="center"/>
        </w:trPr>
        <w:tc>
          <w:tcPr>
            <w:tcW w:w="5309" w:type="dxa"/>
            <w:tcBorders>
              <w:left w:val="nil"/>
              <w:right w:val="nil"/>
            </w:tcBorders>
            <w:shd w:val="clear" w:color="auto" w:fill="FFFFFF"/>
            <w:vAlign w:val="bottom"/>
          </w:tcPr>
          <w:p w14:paraId="496184C7" w14:textId="77777777" w:rsidR="001740DE" w:rsidRPr="00A0346D" w:rsidRDefault="001740DE" w:rsidP="00882217">
            <w:pPr>
              <w:shd w:val="clear" w:color="auto" w:fill="FFFFFF"/>
              <w:tabs>
                <w:tab w:val="left" w:leader="dot" w:pos="5090"/>
              </w:tabs>
              <w:ind w:left="576" w:hanging="144"/>
              <w:jc w:val="both"/>
              <w:rPr>
                <w:lang w:val="en-AU"/>
              </w:rPr>
            </w:pPr>
            <w:r w:rsidRPr="00A0346D">
              <w:rPr>
                <w:szCs w:val="18"/>
                <w:lang w:val="en-AU"/>
              </w:rPr>
              <w:t>Minister for Aviation</w:t>
            </w:r>
            <w:r w:rsidRPr="00A0346D">
              <w:rPr>
                <w:rFonts w:eastAsia="Times New Roman"/>
                <w:szCs w:val="18"/>
                <w:lang w:val="en-AU"/>
              </w:rPr>
              <w:t>—1982</w:t>
            </w:r>
            <w:r w:rsidR="00882217" w:rsidRPr="00A0346D">
              <w:rPr>
                <w:rFonts w:eastAsia="Times New Roman"/>
                <w:szCs w:val="18"/>
                <w:lang w:val="en-AU"/>
              </w:rPr>
              <w:tab/>
            </w:r>
          </w:p>
        </w:tc>
        <w:tc>
          <w:tcPr>
            <w:tcW w:w="1069" w:type="dxa"/>
            <w:tcBorders>
              <w:top w:val="nil"/>
              <w:left w:val="nil"/>
              <w:bottom w:val="nil"/>
              <w:right w:val="nil"/>
            </w:tcBorders>
            <w:shd w:val="clear" w:color="auto" w:fill="FFFFFF"/>
            <w:vAlign w:val="bottom"/>
          </w:tcPr>
          <w:p w14:paraId="496184C8" w14:textId="77777777" w:rsidR="001740DE" w:rsidRPr="00A0346D" w:rsidRDefault="001740DE" w:rsidP="00A21F0D">
            <w:pPr>
              <w:shd w:val="clear" w:color="auto" w:fill="FFFFFF"/>
              <w:tabs>
                <w:tab w:val="left" w:leader="dot" w:pos="4896"/>
              </w:tabs>
              <w:ind w:right="29"/>
              <w:jc w:val="right"/>
              <w:rPr>
                <w:lang w:val="en-AU"/>
              </w:rPr>
            </w:pPr>
          </w:p>
        </w:tc>
        <w:tc>
          <w:tcPr>
            <w:tcW w:w="1284" w:type="dxa"/>
            <w:tcBorders>
              <w:top w:val="nil"/>
              <w:left w:val="nil"/>
              <w:bottom w:val="nil"/>
              <w:right w:val="nil"/>
            </w:tcBorders>
            <w:shd w:val="clear" w:color="auto" w:fill="FFFFFF"/>
            <w:vAlign w:val="bottom"/>
          </w:tcPr>
          <w:p w14:paraId="496184C9" w14:textId="77777777" w:rsidR="001740DE" w:rsidRPr="00A0346D" w:rsidRDefault="001740DE" w:rsidP="00A21F0D">
            <w:pPr>
              <w:shd w:val="clear" w:color="auto" w:fill="FFFFFF"/>
              <w:tabs>
                <w:tab w:val="left" w:leader="dot" w:pos="4896"/>
              </w:tabs>
              <w:ind w:right="29"/>
              <w:jc w:val="right"/>
              <w:rPr>
                <w:lang w:val="en-AU"/>
              </w:rPr>
            </w:pPr>
          </w:p>
        </w:tc>
        <w:tc>
          <w:tcPr>
            <w:tcW w:w="1367" w:type="dxa"/>
            <w:tcBorders>
              <w:top w:val="nil"/>
              <w:left w:val="nil"/>
              <w:bottom w:val="nil"/>
              <w:right w:val="nil"/>
            </w:tcBorders>
            <w:shd w:val="clear" w:color="auto" w:fill="FFFFFF"/>
            <w:vAlign w:val="bottom"/>
          </w:tcPr>
          <w:p w14:paraId="496184C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40 526</w:t>
            </w:r>
          </w:p>
        </w:tc>
      </w:tr>
      <w:tr w:rsidR="001740DE" w:rsidRPr="00A0346D" w14:paraId="496184D0" w14:textId="77777777" w:rsidTr="00882217">
        <w:trPr>
          <w:trHeight w:val="20"/>
          <w:jc w:val="center"/>
        </w:trPr>
        <w:tc>
          <w:tcPr>
            <w:tcW w:w="5309" w:type="dxa"/>
            <w:tcBorders>
              <w:left w:val="nil"/>
              <w:right w:val="nil"/>
            </w:tcBorders>
            <w:shd w:val="clear" w:color="auto" w:fill="FFFFFF"/>
            <w:vAlign w:val="bottom"/>
          </w:tcPr>
          <w:p w14:paraId="496184CC" w14:textId="77777777" w:rsidR="001740DE" w:rsidRPr="00A0346D" w:rsidRDefault="001740DE" w:rsidP="00882217">
            <w:pPr>
              <w:shd w:val="clear" w:color="auto" w:fill="FFFFFF"/>
              <w:tabs>
                <w:tab w:val="left" w:leader="dot" w:pos="5090"/>
              </w:tabs>
              <w:ind w:left="576" w:hanging="144"/>
              <w:jc w:val="both"/>
              <w:rPr>
                <w:lang w:val="en-AU"/>
              </w:rPr>
            </w:pPr>
            <w:r w:rsidRPr="00A0346D">
              <w:rPr>
                <w:szCs w:val="18"/>
                <w:lang w:val="en-AU"/>
              </w:rPr>
              <w:t>Minister for Aviation</w:t>
            </w:r>
            <w:r w:rsidRPr="00A0346D">
              <w:rPr>
                <w:rFonts w:eastAsia="Times New Roman"/>
                <w:szCs w:val="18"/>
                <w:lang w:val="en-AU"/>
              </w:rPr>
              <w:t>—1983</w:t>
            </w:r>
            <w:r w:rsidR="00882217" w:rsidRPr="00A0346D">
              <w:rPr>
                <w:rFonts w:eastAsia="Times New Roman"/>
                <w:szCs w:val="18"/>
                <w:lang w:val="en-AU"/>
              </w:rPr>
              <w:tab/>
            </w:r>
          </w:p>
        </w:tc>
        <w:tc>
          <w:tcPr>
            <w:tcW w:w="1069" w:type="dxa"/>
            <w:tcBorders>
              <w:top w:val="nil"/>
              <w:left w:val="nil"/>
              <w:bottom w:val="nil"/>
              <w:right w:val="nil"/>
            </w:tcBorders>
            <w:shd w:val="clear" w:color="auto" w:fill="FFFFFF"/>
            <w:vAlign w:val="bottom"/>
          </w:tcPr>
          <w:p w14:paraId="496184CD" w14:textId="77777777" w:rsidR="001740DE" w:rsidRPr="00A0346D" w:rsidRDefault="001740DE" w:rsidP="00A21F0D">
            <w:pPr>
              <w:shd w:val="clear" w:color="auto" w:fill="FFFFFF"/>
              <w:tabs>
                <w:tab w:val="left" w:leader="dot" w:pos="4896"/>
              </w:tabs>
              <w:ind w:right="29"/>
              <w:jc w:val="right"/>
              <w:rPr>
                <w:lang w:val="en-AU"/>
              </w:rPr>
            </w:pPr>
          </w:p>
        </w:tc>
        <w:tc>
          <w:tcPr>
            <w:tcW w:w="1284" w:type="dxa"/>
            <w:tcBorders>
              <w:top w:val="nil"/>
              <w:left w:val="nil"/>
              <w:bottom w:val="nil"/>
              <w:right w:val="nil"/>
            </w:tcBorders>
            <w:shd w:val="clear" w:color="auto" w:fill="FFFFFF"/>
            <w:vAlign w:val="bottom"/>
          </w:tcPr>
          <w:p w14:paraId="496184CE" w14:textId="77777777" w:rsidR="001740DE" w:rsidRPr="00A0346D" w:rsidRDefault="001740DE" w:rsidP="00A21F0D">
            <w:pPr>
              <w:shd w:val="clear" w:color="auto" w:fill="FFFFFF"/>
              <w:tabs>
                <w:tab w:val="left" w:leader="dot" w:pos="4896"/>
              </w:tabs>
              <w:ind w:right="29"/>
              <w:jc w:val="right"/>
              <w:rPr>
                <w:lang w:val="en-AU"/>
              </w:rPr>
            </w:pPr>
          </w:p>
        </w:tc>
        <w:tc>
          <w:tcPr>
            <w:tcW w:w="1367" w:type="dxa"/>
            <w:tcBorders>
              <w:top w:val="nil"/>
              <w:left w:val="nil"/>
              <w:bottom w:val="nil"/>
              <w:right w:val="nil"/>
            </w:tcBorders>
            <w:shd w:val="clear" w:color="auto" w:fill="FFFFFF"/>
            <w:vAlign w:val="bottom"/>
          </w:tcPr>
          <w:p w14:paraId="496184C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10 074</w:t>
            </w:r>
          </w:p>
        </w:tc>
      </w:tr>
      <w:tr w:rsidR="001740DE" w:rsidRPr="00A0346D" w14:paraId="496184D5" w14:textId="77777777" w:rsidTr="00882217">
        <w:trPr>
          <w:trHeight w:val="20"/>
          <w:jc w:val="center"/>
        </w:trPr>
        <w:tc>
          <w:tcPr>
            <w:tcW w:w="5309" w:type="dxa"/>
            <w:tcBorders>
              <w:left w:val="nil"/>
              <w:bottom w:val="nil"/>
              <w:right w:val="nil"/>
            </w:tcBorders>
            <w:shd w:val="clear" w:color="auto" w:fill="FFFFFF"/>
            <w:vAlign w:val="bottom"/>
          </w:tcPr>
          <w:p w14:paraId="496184D1" w14:textId="77777777" w:rsidR="001740DE" w:rsidRPr="00A0346D" w:rsidRDefault="001740DE" w:rsidP="00882217">
            <w:pPr>
              <w:shd w:val="clear" w:color="auto" w:fill="FFFFFF"/>
              <w:tabs>
                <w:tab w:val="left" w:leader="dot" w:pos="5090"/>
              </w:tabs>
              <w:ind w:left="576" w:hanging="144"/>
              <w:jc w:val="both"/>
              <w:rPr>
                <w:lang w:val="en-AU"/>
              </w:rPr>
            </w:pPr>
            <w:r w:rsidRPr="00A0346D">
              <w:rPr>
                <w:szCs w:val="18"/>
                <w:lang w:val="en-AU"/>
              </w:rPr>
              <w:t>Minister for the Capital Territory</w:t>
            </w:r>
            <w:r w:rsidRPr="00A0346D">
              <w:rPr>
                <w:rFonts w:eastAsia="Times New Roman"/>
                <w:szCs w:val="18"/>
                <w:lang w:val="en-AU"/>
              </w:rPr>
              <w:t>—1981</w:t>
            </w:r>
            <w:r w:rsidR="00882217" w:rsidRPr="00A0346D">
              <w:rPr>
                <w:rFonts w:eastAsia="Times New Roman"/>
                <w:szCs w:val="18"/>
                <w:lang w:val="en-AU"/>
              </w:rPr>
              <w:tab/>
            </w:r>
          </w:p>
        </w:tc>
        <w:tc>
          <w:tcPr>
            <w:tcW w:w="1069" w:type="dxa"/>
            <w:tcBorders>
              <w:top w:val="nil"/>
              <w:left w:val="nil"/>
              <w:bottom w:val="nil"/>
              <w:right w:val="nil"/>
            </w:tcBorders>
            <w:shd w:val="clear" w:color="auto" w:fill="FFFFFF"/>
            <w:vAlign w:val="bottom"/>
          </w:tcPr>
          <w:p w14:paraId="496184D2" w14:textId="77777777" w:rsidR="001740DE" w:rsidRPr="00A0346D" w:rsidRDefault="001740DE" w:rsidP="00A21F0D">
            <w:pPr>
              <w:shd w:val="clear" w:color="auto" w:fill="FFFFFF"/>
              <w:tabs>
                <w:tab w:val="left" w:leader="dot" w:pos="4896"/>
              </w:tabs>
              <w:ind w:right="29"/>
              <w:jc w:val="right"/>
              <w:rPr>
                <w:lang w:val="en-AU"/>
              </w:rPr>
            </w:pPr>
          </w:p>
        </w:tc>
        <w:tc>
          <w:tcPr>
            <w:tcW w:w="1284" w:type="dxa"/>
            <w:tcBorders>
              <w:top w:val="nil"/>
              <w:left w:val="nil"/>
              <w:bottom w:val="nil"/>
              <w:right w:val="nil"/>
            </w:tcBorders>
            <w:shd w:val="clear" w:color="auto" w:fill="FFFFFF"/>
            <w:vAlign w:val="bottom"/>
          </w:tcPr>
          <w:p w14:paraId="496184D3" w14:textId="77777777" w:rsidR="001740DE" w:rsidRPr="00A0346D" w:rsidRDefault="001740DE" w:rsidP="00A21F0D">
            <w:pPr>
              <w:shd w:val="clear" w:color="auto" w:fill="FFFFFF"/>
              <w:tabs>
                <w:tab w:val="left" w:leader="dot" w:pos="4896"/>
              </w:tabs>
              <w:ind w:right="29"/>
              <w:jc w:val="right"/>
              <w:rPr>
                <w:lang w:val="en-AU"/>
              </w:rPr>
            </w:pPr>
          </w:p>
        </w:tc>
        <w:tc>
          <w:tcPr>
            <w:tcW w:w="1367" w:type="dxa"/>
            <w:tcBorders>
              <w:top w:val="nil"/>
              <w:left w:val="nil"/>
              <w:bottom w:val="nil"/>
              <w:right w:val="nil"/>
            </w:tcBorders>
            <w:shd w:val="clear" w:color="auto" w:fill="FFFFFF"/>
            <w:vAlign w:val="bottom"/>
          </w:tcPr>
          <w:p w14:paraId="496184D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11</w:t>
            </w:r>
          </w:p>
        </w:tc>
      </w:tr>
      <w:tr w:rsidR="001740DE" w:rsidRPr="00A0346D" w14:paraId="496184DA" w14:textId="77777777" w:rsidTr="00C243E0">
        <w:trPr>
          <w:trHeight w:val="20"/>
          <w:jc w:val="center"/>
        </w:trPr>
        <w:tc>
          <w:tcPr>
            <w:tcW w:w="5309" w:type="dxa"/>
            <w:tcBorders>
              <w:top w:val="nil"/>
              <w:left w:val="nil"/>
              <w:bottom w:val="nil"/>
              <w:right w:val="nil"/>
            </w:tcBorders>
            <w:shd w:val="clear" w:color="auto" w:fill="FFFFFF"/>
            <w:vAlign w:val="bottom"/>
          </w:tcPr>
          <w:p w14:paraId="496184D6" w14:textId="77777777" w:rsidR="001740DE" w:rsidRPr="00A0346D" w:rsidRDefault="001740DE" w:rsidP="00882217">
            <w:pPr>
              <w:shd w:val="clear" w:color="auto" w:fill="FFFFFF"/>
              <w:tabs>
                <w:tab w:val="left" w:leader="dot" w:pos="5090"/>
              </w:tabs>
              <w:ind w:left="576" w:hanging="144"/>
              <w:jc w:val="both"/>
              <w:rPr>
                <w:lang w:val="en-AU"/>
              </w:rPr>
            </w:pPr>
            <w:r w:rsidRPr="00A0346D">
              <w:rPr>
                <w:szCs w:val="18"/>
                <w:lang w:val="en-AU"/>
              </w:rPr>
              <w:t>Minister for the Capital Territory</w:t>
            </w:r>
            <w:r w:rsidRPr="00A0346D">
              <w:rPr>
                <w:rFonts w:eastAsia="Times New Roman"/>
                <w:szCs w:val="18"/>
                <w:lang w:val="en-AU"/>
              </w:rPr>
              <w:t>—1982</w:t>
            </w:r>
            <w:r w:rsidR="00882217" w:rsidRPr="00A0346D">
              <w:rPr>
                <w:rFonts w:eastAsia="Times New Roman"/>
                <w:szCs w:val="18"/>
                <w:lang w:val="en-AU"/>
              </w:rPr>
              <w:tab/>
            </w:r>
          </w:p>
        </w:tc>
        <w:tc>
          <w:tcPr>
            <w:tcW w:w="1069" w:type="dxa"/>
            <w:tcBorders>
              <w:top w:val="nil"/>
              <w:left w:val="nil"/>
              <w:bottom w:val="nil"/>
              <w:right w:val="nil"/>
            </w:tcBorders>
            <w:shd w:val="clear" w:color="auto" w:fill="FFFFFF"/>
            <w:vAlign w:val="bottom"/>
          </w:tcPr>
          <w:p w14:paraId="496184D7" w14:textId="77777777" w:rsidR="001740DE" w:rsidRPr="00A0346D" w:rsidRDefault="001740DE" w:rsidP="00A21F0D">
            <w:pPr>
              <w:shd w:val="clear" w:color="auto" w:fill="FFFFFF"/>
              <w:tabs>
                <w:tab w:val="left" w:leader="dot" w:pos="4896"/>
              </w:tabs>
              <w:ind w:right="29"/>
              <w:jc w:val="right"/>
              <w:rPr>
                <w:lang w:val="en-AU"/>
              </w:rPr>
            </w:pPr>
          </w:p>
        </w:tc>
        <w:tc>
          <w:tcPr>
            <w:tcW w:w="1284" w:type="dxa"/>
            <w:tcBorders>
              <w:top w:val="nil"/>
              <w:left w:val="nil"/>
              <w:bottom w:val="nil"/>
              <w:right w:val="nil"/>
            </w:tcBorders>
            <w:shd w:val="clear" w:color="auto" w:fill="FFFFFF"/>
            <w:vAlign w:val="bottom"/>
          </w:tcPr>
          <w:p w14:paraId="496184D8" w14:textId="77777777" w:rsidR="001740DE" w:rsidRPr="00A0346D" w:rsidRDefault="001740DE" w:rsidP="00A21F0D">
            <w:pPr>
              <w:shd w:val="clear" w:color="auto" w:fill="FFFFFF"/>
              <w:tabs>
                <w:tab w:val="left" w:leader="dot" w:pos="4896"/>
              </w:tabs>
              <w:ind w:right="29"/>
              <w:jc w:val="right"/>
              <w:rPr>
                <w:lang w:val="en-AU"/>
              </w:rPr>
            </w:pPr>
          </w:p>
        </w:tc>
        <w:tc>
          <w:tcPr>
            <w:tcW w:w="1367" w:type="dxa"/>
            <w:tcBorders>
              <w:top w:val="nil"/>
              <w:left w:val="nil"/>
              <w:bottom w:val="nil"/>
              <w:right w:val="nil"/>
            </w:tcBorders>
            <w:shd w:val="clear" w:color="auto" w:fill="FFFFFF"/>
            <w:vAlign w:val="bottom"/>
          </w:tcPr>
          <w:p w14:paraId="496184D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15 939</w:t>
            </w:r>
          </w:p>
        </w:tc>
      </w:tr>
      <w:tr w:rsidR="001740DE" w:rsidRPr="00A0346D" w14:paraId="496184DF" w14:textId="77777777" w:rsidTr="00882217">
        <w:trPr>
          <w:trHeight w:val="20"/>
          <w:jc w:val="center"/>
        </w:trPr>
        <w:tc>
          <w:tcPr>
            <w:tcW w:w="5309" w:type="dxa"/>
            <w:tcBorders>
              <w:top w:val="nil"/>
              <w:left w:val="nil"/>
              <w:right w:val="nil"/>
            </w:tcBorders>
            <w:shd w:val="clear" w:color="auto" w:fill="FFFFFF"/>
            <w:vAlign w:val="bottom"/>
          </w:tcPr>
          <w:p w14:paraId="496184DB" w14:textId="76B58F44" w:rsidR="001740DE" w:rsidRPr="00A0346D" w:rsidRDefault="001740DE" w:rsidP="00882217">
            <w:pPr>
              <w:shd w:val="clear" w:color="auto" w:fill="FFFFFF"/>
              <w:tabs>
                <w:tab w:val="left" w:leader="dot" w:pos="5090"/>
              </w:tabs>
              <w:ind w:left="576" w:hanging="144"/>
              <w:jc w:val="both"/>
              <w:rPr>
                <w:lang w:val="en-AU"/>
              </w:rPr>
            </w:pPr>
            <w:r w:rsidRPr="00A0346D">
              <w:rPr>
                <w:szCs w:val="18"/>
                <w:lang w:val="en-AU"/>
              </w:rPr>
              <w:t>Minister for Communications</w:t>
            </w:r>
            <w:r w:rsidR="00A0346D">
              <w:rPr>
                <w:szCs w:val="18"/>
                <w:lang w:val="en-AU"/>
              </w:rPr>
              <w:noBreakHyphen/>
            </w:r>
            <w:r w:rsidRPr="00A0346D">
              <w:rPr>
                <w:szCs w:val="18"/>
                <w:lang w:val="en-AU"/>
              </w:rPr>
              <w:t xml:space="preserve"> 1982</w:t>
            </w:r>
            <w:r w:rsidR="00882217" w:rsidRPr="00A0346D">
              <w:rPr>
                <w:szCs w:val="18"/>
                <w:lang w:val="en-AU"/>
              </w:rPr>
              <w:tab/>
            </w:r>
          </w:p>
        </w:tc>
        <w:tc>
          <w:tcPr>
            <w:tcW w:w="1069" w:type="dxa"/>
            <w:tcBorders>
              <w:top w:val="nil"/>
              <w:left w:val="nil"/>
              <w:bottom w:val="nil"/>
              <w:right w:val="nil"/>
            </w:tcBorders>
            <w:shd w:val="clear" w:color="auto" w:fill="FFFFFF"/>
            <w:vAlign w:val="bottom"/>
          </w:tcPr>
          <w:p w14:paraId="496184DC" w14:textId="77777777" w:rsidR="001740DE" w:rsidRPr="00A0346D" w:rsidRDefault="001740DE" w:rsidP="00A21F0D">
            <w:pPr>
              <w:shd w:val="clear" w:color="auto" w:fill="FFFFFF"/>
              <w:tabs>
                <w:tab w:val="left" w:leader="dot" w:pos="4896"/>
              </w:tabs>
              <w:ind w:right="29"/>
              <w:jc w:val="right"/>
              <w:rPr>
                <w:lang w:val="en-AU"/>
              </w:rPr>
            </w:pPr>
          </w:p>
        </w:tc>
        <w:tc>
          <w:tcPr>
            <w:tcW w:w="1284" w:type="dxa"/>
            <w:tcBorders>
              <w:top w:val="nil"/>
              <w:left w:val="nil"/>
              <w:bottom w:val="nil"/>
              <w:right w:val="nil"/>
            </w:tcBorders>
            <w:shd w:val="clear" w:color="auto" w:fill="FFFFFF"/>
            <w:vAlign w:val="bottom"/>
          </w:tcPr>
          <w:p w14:paraId="496184DD" w14:textId="77777777" w:rsidR="001740DE" w:rsidRPr="00A0346D" w:rsidRDefault="001740DE" w:rsidP="00A21F0D">
            <w:pPr>
              <w:shd w:val="clear" w:color="auto" w:fill="FFFFFF"/>
              <w:tabs>
                <w:tab w:val="left" w:leader="dot" w:pos="4896"/>
              </w:tabs>
              <w:ind w:right="29"/>
              <w:jc w:val="right"/>
              <w:rPr>
                <w:lang w:val="en-AU"/>
              </w:rPr>
            </w:pPr>
          </w:p>
        </w:tc>
        <w:tc>
          <w:tcPr>
            <w:tcW w:w="1367" w:type="dxa"/>
            <w:tcBorders>
              <w:top w:val="nil"/>
              <w:left w:val="nil"/>
              <w:bottom w:val="nil"/>
              <w:right w:val="nil"/>
            </w:tcBorders>
            <w:shd w:val="clear" w:color="auto" w:fill="FFFFFF"/>
            <w:vAlign w:val="bottom"/>
          </w:tcPr>
          <w:p w14:paraId="496184D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216</w:t>
            </w:r>
          </w:p>
        </w:tc>
      </w:tr>
      <w:tr w:rsidR="001740DE" w:rsidRPr="00A0346D" w14:paraId="496184E4" w14:textId="77777777" w:rsidTr="00882217">
        <w:trPr>
          <w:trHeight w:val="20"/>
          <w:jc w:val="center"/>
        </w:trPr>
        <w:tc>
          <w:tcPr>
            <w:tcW w:w="5309" w:type="dxa"/>
            <w:tcBorders>
              <w:left w:val="nil"/>
              <w:right w:val="nil"/>
            </w:tcBorders>
            <w:shd w:val="clear" w:color="auto" w:fill="FFFFFF"/>
            <w:vAlign w:val="bottom"/>
          </w:tcPr>
          <w:p w14:paraId="496184E0" w14:textId="77777777" w:rsidR="001740DE" w:rsidRPr="00A0346D" w:rsidRDefault="001740DE" w:rsidP="00882217">
            <w:pPr>
              <w:shd w:val="clear" w:color="auto" w:fill="FFFFFF"/>
              <w:tabs>
                <w:tab w:val="left" w:leader="dot" w:pos="5090"/>
              </w:tabs>
              <w:ind w:left="576" w:hanging="144"/>
              <w:jc w:val="both"/>
              <w:rPr>
                <w:lang w:val="en-AU"/>
              </w:rPr>
            </w:pPr>
            <w:r w:rsidRPr="00A0346D">
              <w:rPr>
                <w:szCs w:val="18"/>
                <w:lang w:val="en-AU"/>
              </w:rPr>
              <w:t>Minister for Defence</w:t>
            </w:r>
            <w:r w:rsidRPr="00A0346D">
              <w:rPr>
                <w:rFonts w:eastAsia="Times New Roman"/>
                <w:szCs w:val="18"/>
                <w:lang w:val="en-AU"/>
              </w:rPr>
              <w:t>—1982</w:t>
            </w:r>
            <w:r w:rsidR="00882217" w:rsidRPr="00A0346D">
              <w:rPr>
                <w:rFonts w:eastAsia="Times New Roman"/>
                <w:szCs w:val="18"/>
                <w:lang w:val="en-AU"/>
              </w:rPr>
              <w:tab/>
            </w:r>
          </w:p>
        </w:tc>
        <w:tc>
          <w:tcPr>
            <w:tcW w:w="1069" w:type="dxa"/>
            <w:tcBorders>
              <w:top w:val="nil"/>
              <w:left w:val="nil"/>
              <w:bottom w:val="nil"/>
              <w:right w:val="nil"/>
            </w:tcBorders>
            <w:shd w:val="clear" w:color="auto" w:fill="FFFFFF"/>
            <w:vAlign w:val="bottom"/>
          </w:tcPr>
          <w:p w14:paraId="496184E1" w14:textId="77777777" w:rsidR="001740DE" w:rsidRPr="00A0346D" w:rsidRDefault="001740DE" w:rsidP="00A21F0D">
            <w:pPr>
              <w:shd w:val="clear" w:color="auto" w:fill="FFFFFF"/>
              <w:tabs>
                <w:tab w:val="left" w:leader="dot" w:pos="4896"/>
              </w:tabs>
              <w:ind w:right="29"/>
              <w:jc w:val="right"/>
              <w:rPr>
                <w:lang w:val="en-AU"/>
              </w:rPr>
            </w:pPr>
          </w:p>
        </w:tc>
        <w:tc>
          <w:tcPr>
            <w:tcW w:w="1284" w:type="dxa"/>
            <w:tcBorders>
              <w:top w:val="nil"/>
              <w:left w:val="nil"/>
              <w:bottom w:val="nil"/>
              <w:right w:val="nil"/>
            </w:tcBorders>
            <w:shd w:val="clear" w:color="auto" w:fill="FFFFFF"/>
            <w:vAlign w:val="bottom"/>
          </w:tcPr>
          <w:p w14:paraId="496184E2" w14:textId="77777777" w:rsidR="001740DE" w:rsidRPr="00A0346D" w:rsidRDefault="001740DE" w:rsidP="00A21F0D">
            <w:pPr>
              <w:shd w:val="clear" w:color="auto" w:fill="FFFFFF"/>
              <w:tabs>
                <w:tab w:val="left" w:leader="dot" w:pos="4896"/>
              </w:tabs>
              <w:ind w:right="29"/>
              <w:jc w:val="right"/>
              <w:rPr>
                <w:lang w:val="en-AU"/>
              </w:rPr>
            </w:pPr>
          </w:p>
        </w:tc>
        <w:tc>
          <w:tcPr>
            <w:tcW w:w="1367" w:type="dxa"/>
            <w:tcBorders>
              <w:top w:val="nil"/>
              <w:left w:val="nil"/>
              <w:bottom w:val="nil"/>
              <w:right w:val="nil"/>
            </w:tcBorders>
            <w:shd w:val="clear" w:color="auto" w:fill="FFFFFF"/>
            <w:vAlign w:val="bottom"/>
          </w:tcPr>
          <w:p w14:paraId="496184E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45 074</w:t>
            </w:r>
          </w:p>
        </w:tc>
      </w:tr>
      <w:tr w:rsidR="001740DE" w:rsidRPr="00A0346D" w14:paraId="496184E9" w14:textId="77777777" w:rsidTr="00882217">
        <w:trPr>
          <w:trHeight w:val="20"/>
          <w:jc w:val="center"/>
        </w:trPr>
        <w:tc>
          <w:tcPr>
            <w:tcW w:w="5309" w:type="dxa"/>
            <w:tcBorders>
              <w:left w:val="nil"/>
              <w:right w:val="nil"/>
            </w:tcBorders>
            <w:shd w:val="clear" w:color="auto" w:fill="FFFFFF"/>
            <w:vAlign w:val="bottom"/>
          </w:tcPr>
          <w:p w14:paraId="496184E5" w14:textId="77777777" w:rsidR="001740DE" w:rsidRPr="00A0346D" w:rsidRDefault="001740DE" w:rsidP="00882217">
            <w:pPr>
              <w:shd w:val="clear" w:color="auto" w:fill="FFFFFF"/>
              <w:tabs>
                <w:tab w:val="left" w:leader="dot" w:pos="5090"/>
              </w:tabs>
              <w:ind w:left="576" w:hanging="144"/>
              <w:jc w:val="both"/>
              <w:rPr>
                <w:lang w:val="en-AU"/>
              </w:rPr>
            </w:pPr>
            <w:r w:rsidRPr="00A0346D">
              <w:rPr>
                <w:rFonts w:eastAsia="Times New Roman"/>
                <w:noProof/>
                <w:lang w:val="en-AU"/>
              </w:rPr>
              <w:t>Minister for Defence—1983</w:t>
            </w:r>
            <w:r w:rsidR="00882217" w:rsidRPr="00A0346D">
              <w:rPr>
                <w:rFonts w:eastAsia="Times New Roman"/>
                <w:noProof/>
                <w:lang w:val="en-AU"/>
              </w:rPr>
              <w:tab/>
            </w:r>
          </w:p>
        </w:tc>
        <w:tc>
          <w:tcPr>
            <w:tcW w:w="1069" w:type="dxa"/>
            <w:tcBorders>
              <w:top w:val="nil"/>
              <w:left w:val="nil"/>
              <w:bottom w:val="nil"/>
              <w:right w:val="nil"/>
            </w:tcBorders>
            <w:shd w:val="clear" w:color="auto" w:fill="FFFFFF"/>
            <w:vAlign w:val="bottom"/>
          </w:tcPr>
          <w:p w14:paraId="496184E6" w14:textId="77777777" w:rsidR="001740DE" w:rsidRPr="00A0346D" w:rsidRDefault="001740DE" w:rsidP="00A21F0D">
            <w:pPr>
              <w:shd w:val="clear" w:color="auto" w:fill="FFFFFF"/>
              <w:tabs>
                <w:tab w:val="left" w:leader="dot" w:pos="4896"/>
              </w:tabs>
              <w:ind w:right="29"/>
              <w:jc w:val="right"/>
              <w:rPr>
                <w:lang w:val="en-AU"/>
              </w:rPr>
            </w:pPr>
          </w:p>
        </w:tc>
        <w:tc>
          <w:tcPr>
            <w:tcW w:w="1284" w:type="dxa"/>
            <w:tcBorders>
              <w:top w:val="nil"/>
              <w:left w:val="nil"/>
              <w:bottom w:val="nil"/>
              <w:right w:val="nil"/>
            </w:tcBorders>
            <w:shd w:val="clear" w:color="auto" w:fill="FFFFFF"/>
            <w:vAlign w:val="bottom"/>
          </w:tcPr>
          <w:p w14:paraId="496184E7" w14:textId="77777777" w:rsidR="001740DE" w:rsidRPr="00A0346D" w:rsidRDefault="001740DE" w:rsidP="00A21F0D">
            <w:pPr>
              <w:shd w:val="clear" w:color="auto" w:fill="FFFFFF"/>
              <w:tabs>
                <w:tab w:val="left" w:leader="dot" w:pos="4896"/>
              </w:tabs>
              <w:ind w:right="29"/>
              <w:jc w:val="right"/>
              <w:rPr>
                <w:lang w:val="en-AU"/>
              </w:rPr>
            </w:pPr>
          </w:p>
        </w:tc>
        <w:tc>
          <w:tcPr>
            <w:tcW w:w="1367" w:type="dxa"/>
            <w:tcBorders>
              <w:top w:val="nil"/>
              <w:left w:val="nil"/>
              <w:bottom w:val="nil"/>
              <w:right w:val="nil"/>
            </w:tcBorders>
            <w:shd w:val="clear" w:color="auto" w:fill="FFFFFF"/>
            <w:vAlign w:val="bottom"/>
          </w:tcPr>
          <w:p w14:paraId="496184E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483</w:t>
            </w:r>
          </w:p>
        </w:tc>
      </w:tr>
      <w:tr w:rsidR="001740DE" w:rsidRPr="00A0346D" w14:paraId="496184EE" w14:textId="77777777" w:rsidTr="00882217">
        <w:trPr>
          <w:trHeight w:val="20"/>
          <w:jc w:val="center"/>
        </w:trPr>
        <w:tc>
          <w:tcPr>
            <w:tcW w:w="5309" w:type="dxa"/>
            <w:tcBorders>
              <w:left w:val="nil"/>
              <w:right w:val="nil"/>
            </w:tcBorders>
            <w:shd w:val="clear" w:color="auto" w:fill="FFFFFF"/>
            <w:vAlign w:val="bottom"/>
          </w:tcPr>
          <w:p w14:paraId="496184EA" w14:textId="77777777" w:rsidR="001740DE" w:rsidRPr="00A0346D" w:rsidRDefault="001740DE" w:rsidP="00882217">
            <w:pPr>
              <w:shd w:val="clear" w:color="auto" w:fill="FFFFFF"/>
              <w:tabs>
                <w:tab w:val="left" w:leader="dot" w:pos="5090"/>
              </w:tabs>
              <w:ind w:left="576" w:hanging="144"/>
              <w:jc w:val="both"/>
              <w:rPr>
                <w:lang w:val="en-AU"/>
              </w:rPr>
            </w:pPr>
            <w:r w:rsidRPr="00A0346D">
              <w:rPr>
                <w:szCs w:val="18"/>
                <w:lang w:val="en-AU"/>
              </w:rPr>
              <w:t>Minister for Defence Support</w:t>
            </w:r>
            <w:r w:rsidRPr="00A0346D">
              <w:rPr>
                <w:rFonts w:eastAsia="Times New Roman"/>
                <w:szCs w:val="18"/>
                <w:lang w:val="en-AU"/>
              </w:rPr>
              <w:t>—1982</w:t>
            </w:r>
            <w:r w:rsidR="00882217" w:rsidRPr="00A0346D">
              <w:rPr>
                <w:rFonts w:eastAsia="Times New Roman"/>
                <w:szCs w:val="18"/>
                <w:lang w:val="en-AU"/>
              </w:rPr>
              <w:tab/>
            </w:r>
          </w:p>
        </w:tc>
        <w:tc>
          <w:tcPr>
            <w:tcW w:w="1069" w:type="dxa"/>
            <w:tcBorders>
              <w:top w:val="nil"/>
              <w:left w:val="nil"/>
              <w:bottom w:val="nil"/>
              <w:right w:val="nil"/>
            </w:tcBorders>
            <w:shd w:val="clear" w:color="auto" w:fill="FFFFFF"/>
            <w:vAlign w:val="bottom"/>
          </w:tcPr>
          <w:p w14:paraId="496184EB" w14:textId="77777777" w:rsidR="001740DE" w:rsidRPr="00A0346D" w:rsidRDefault="001740DE" w:rsidP="00A21F0D">
            <w:pPr>
              <w:shd w:val="clear" w:color="auto" w:fill="FFFFFF"/>
              <w:tabs>
                <w:tab w:val="left" w:leader="dot" w:pos="4896"/>
              </w:tabs>
              <w:ind w:right="29"/>
              <w:jc w:val="right"/>
              <w:rPr>
                <w:lang w:val="en-AU"/>
              </w:rPr>
            </w:pPr>
          </w:p>
        </w:tc>
        <w:tc>
          <w:tcPr>
            <w:tcW w:w="1284" w:type="dxa"/>
            <w:tcBorders>
              <w:top w:val="nil"/>
              <w:left w:val="nil"/>
              <w:bottom w:val="nil"/>
              <w:right w:val="nil"/>
            </w:tcBorders>
            <w:shd w:val="clear" w:color="auto" w:fill="FFFFFF"/>
            <w:vAlign w:val="bottom"/>
          </w:tcPr>
          <w:p w14:paraId="496184EC" w14:textId="77777777" w:rsidR="001740DE" w:rsidRPr="00A0346D" w:rsidRDefault="001740DE" w:rsidP="00A21F0D">
            <w:pPr>
              <w:shd w:val="clear" w:color="auto" w:fill="FFFFFF"/>
              <w:tabs>
                <w:tab w:val="left" w:leader="dot" w:pos="4896"/>
              </w:tabs>
              <w:ind w:right="29"/>
              <w:jc w:val="right"/>
              <w:rPr>
                <w:lang w:val="en-AU"/>
              </w:rPr>
            </w:pPr>
          </w:p>
        </w:tc>
        <w:tc>
          <w:tcPr>
            <w:tcW w:w="1367" w:type="dxa"/>
            <w:tcBorders>
              <w:top w:val="nil"/>
              <w:left w:val="nil"/>
              <w:bottom w:val="nil"/>
              <w:right w:val="nil"/>
            </w:tcBorders>
            <w:shd w:val="clear" w:color="auto" w:fill="FFFFFF"/>
            <w:vAlign w:val="bottom"/>
          </w:tcPr>
          <w:p w14:paraId="496184E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27 569</w:t>
            </w:r>
          </w:p>
        </w:tc>
      </w:tr>
      <w:tr w:rsidR="001740DE" w:rsidRPr="00A0346D" w14:paraId="496184F3" w14:textId="77777777" w:rsidTr="00882217">
        <w:trPr>
          <w:trHeight w:val="20"/>
          <w:jc w:val="center"/>
        </w:trPr>
        <w:tc>
          <w:tcPr>
            <w:tcW w:w="5309" w:type="dxa"/>
            <w:tcBorders>
              <w:left w:val="nil"/>
              <w:right w:val="nil"/>
            </w:tcBorders>
            <w:shd w:val="clear" w:color="auto" w:fill="FFFFFF"/>
            <w:vAlign w:val="bottom"/>
          </w:tcPr>
          <w:p w14:paraId="496184EF" w14:textId="77777777" w:rsidR="001740DE" w:rsidRPr="00A0346D" w:rsidRDefault="001740DE" w:rsidP="00882217">
            <w:pPr>
              <w:shd w:val="clear" w:color="auto" w:fill="FFFFFF"/>
              <w:tabs>
                <w:tab w:val="left" w:leader="dot" w:pos="5090"/>
              </w:tabs>
              <w:ind w:left="576" w:hanging="144"/>
              <w:jc w:val="both"/>
              <w:rPr>
                <w:lang w:val="en-AU"/>
              </w:rPr>
            </w:pPr>
            <w:r w:rsidRPr="00A0346D">
              <w:rPr>
                <w:szCs w:val="18"/>
                <w:lang w:val="en-AU"/>
              </w:rPr>
              <w:t>Minister for Foreign Affairs</w:t>
            </w:r>
            <w:r w:rsidRPr="00A0346D">
              <w:rPr>
                <w:rFonts w:eastAsia="Times New Roman"/>
                <w:szCs w:val="18"/>
                <w:lang w:val="en-AU"/>
              </w:rPr>
              <w:t>—1981</w:t>
            </w:r>
            <w:r w:rsidR="00882217" w:rsidRPr="00A0346D">
              <w:rPr>
                <w:rFonts w:eastAsia="Times New Roman"/>
                <w:szCs w:val="18"/>
                <w:lang w:val="en-AU"/>
              </w:rPr>
              <w:tab/>
            </w:r>
          </w:p>
        </w:tc>
        <w:tc>
          <w:tcPr>
            <w:tcW w:w="1069" w:type="dxa"/>
            <w:tcBorders>
              <w:top w:val="nil"/>
              <w:left w:val="nil"/>
              <w:bottom w:val="nil"/>
              <w:right w:val="nil"/>
            </w:tcBorders>
            <w:shd w:val="clear" w:color="auto" w:fill="FFFFFF"/>
            <w:vAlign w:val="bottom"/>
          </w:tcPr>
          <w:p w14:paraId="496184F0" w14:textId="77777777" w:rsidR="001740DE" w:rsidRPr="00A0346D" w:rsidRDefault="001740DE" w:rsidP="00A21F0D">
            <w:pPr>
              <w:shd w:val="clear" w:color="auto" w:fill="FFFFFF"/>
              <w:tabs>
                <w:tab w:val="left" w:leader="dot" w:pos="4896"/>
              </w:tabs>
              <w:ind w:right="29"/>
              <w:jc w:val="right"/>
              <w:rPr>
                <w:lang w:val="en-AU"/>
              </w:rPr>
            </w:pPr>
          </w:p>
        </w:tc>
        <w:tc>
          <w:tcPr>
            <w:tcW w:w="1284" w:type="dxa"/>
            <w:tcBorders>
              <w:top w:val="nil"/>
              <w:left w:val="nil"/>
              <w:bottom w:val="nil"/>
              <w:right w:val="nil"/>
            </w:tcBorders>
            <w:shd w:val="clear" w:color="auto" w:fill="FFFFFF"/>
            <w:vAlign w:val="bottom"/>
          </w:tcPr>
          <w:p w14:paraId="496184F1" w14:textId="77777777" w:rsidR="001740DE" w:rsidRPr="00A0346D" w:rsidRDefault="001740DE" w:rsidP="00A21F0D">
            <w:pPr>
              <w:shd w:val="clear" w:color="auto" w:fill="FFFFFF"/>
              <w:tabs>
                <w:tab w:val="left" w:leader="dot" w:pos="4896"/>
              </w:tabs>
              <w:ind w:right="29"/>
              <w:jc w:val="right"/>
              <w:rPr>
                <w:lang w:val="en-AU"/>
              </w:rPr>
            </w:pPr>
          </w:p>
        </w:tc>
        <w:tc>
          <w:tcPr>
            <w:tcW w:w="1367" w:type="dxa"/>
            <w:tcBorders>
              <w:top w:val="nil"/>
              <w:left w:val="nil"/>
              <w:bottom w:val="nil"/>
              <w:right w:val="nil"/>
            </w:tcBorders>
            <w:shd w:val="clear" w:color="auto" w:fill="FFFFFF"/>
            <w:vAlign w:val="bottom"/>
          </w:tcPr>
          <w:p w14:paraId="496184F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228</w:t>
            </w:r>
          </w:p>
        </w:tc>
      </w:tr>
      <w:tr w:rsidR="001740DE" w:rsidRPr="00A0346D" w14:paraId="496184F8" w14:textId="77777777" w:rsidTr="00882217">
        <w:trPr>
          <w:trHeight w:val="20"/>
          <w:jc w:val="center"/>
        </w:trPr>
        <w:tc>
          <w:tcPr>
            <w:tcW w:w="5309" w:type="dxa"/>
            <w:tcBorders>
              <w:left w:val="nil"/>
              <w:right w:val="nil"/>
            </w:tcBorders>
            <w:shd w:val="clear" w:color="auto" w:fill="FFFFFF"/>
            <w:vAlign w:val="bottom"/>
          </w:tcPr>
          <w:p w14:paraId="496184F4" w14:textId="77777777" w:rsidR="001740DE" w:rsidRPr="00A0346D" w:rsidRDefault="001740DE" w:rsidP="00882217">
            <w:pPr>
              <w:shd w:val="clear" w:color="auto" w:fill="FFFFFF"/>
              <w:tabs>
                <w:tab w:val="left" w:leader="dot" w:pos="5090"/>
              </w:tabs>
              <w:ind w:left="576" w:hanging="144"/>
              <w:jc w:val="both"/>
              <w:rPr>
                <w:lang w:val="en-AU"/>
              </w:rPr>
            </w:pPr>
            <w:r w:rsidRPr="00A0346D">
              <w:rPr>
                <w:szCs w:val="18"/>
                <w:lang w:val="en-AU"/>
              </w:rPr>
              <w:t>Minister for Foreign Affairs</w:t>
            </w:r>
            <w:r w:rsidRPr="00A0346D">
              <w:rPr>
                <w:rFonts w:eastAsia="Times New Roman"/>
                <w:szCs w:val="18"/>
                <w:lang w:val="en-AU"/>
              </w:rPr>
              <w:t>—1982</w:t>
            </w:r>
            <w:r w:rsidR="00882217" w:rsidRPr="00A0346D">
              <w:rPr>
                <w:rFonts w:eastAsia="Times New Roman"/>
                <w:szCs w:val="18"/>
                <w:lang w:val="en-AU"/>
              </w:rPr>
              <w:tab/>
            </w:r>
          </w:p>
        </w:tc>
        <w:tc>
          <w:tcPr>
            <w:tcW w:w="1069" w:type="dxa"/>
            <w:tcBorders>
              <w:top w:val="nil"/>
              <w:left w:val="nil"/>
              <w:bottom w:val="nil"/>
              <w:right w:val="nil"/>
            </w:tcBorders>
            <w:shd w:val="clear" w:color="auto" w:fill="FFFFFF"/>
            <w:vAlign w:val="bottom"/>
          </w:tcPr>
          <w:p w14:paraId="496184F5" w14:textId="77777777" w:rsidR="001740DE" w:rsidRPr="00A0346D" w:rsidRDefault="001740DE" w:rsidP="00A21F0D">
            <w:pPr>
              <w:shd w:val="clear" w:color="auto" w:fill="FFFFFF"/>
              <w:tabs>
                <w:tab w:val="left" w:leader="dot" w:pos="4896"/>
              </w:tabs>
              <w:ind w:right="29"/>
              <w:jc w:val="right"/>
              <w:rPr>
                <w:lang w:val="en-AU"/>
              </w:rPr>
            </w:pPr>
          </w:p>
        </w:tc>
        <w:tc>
          <w:tcPr>
            <w:tcW w:w="1284" w:type="dxa"/>
            <w:tcBorders>
              <w:top w:val="nil"/>
              <w:left w:val="nil"/>
              <w:bottom w:val="nil"/>
              <w:right w:val="nil"/>
            </w:tcBorders>
            <w:shd w:val="clear" w:color="auto" w:fill="FFFFFF"/>
            <w:vAlign w:val="bottom"/>
          </w:tcPr>
          <w:p w14:paraId="496184F6" w14:textId="77777777" w:rsidR="001740DE" w:rsidRPr="00A0346D" w:rsidRDefault="001740DE" w:rsidP="00A21F0D">
            <w:pPr>
              <w:shd w:val="clear" w:color="auto" w:fill="FFFFFF"/>
              <w:tabs>
                <w:tab w:val="left" w:leader="dot" w:pos="4896"/>
              </w:tabs>
              <w:ind w:right="29"/>
              <w:jc w:val="right"/>
              <w:rPr>
                <w:lang w:val="en-AU"/>
              </w:rPr>
            </w:pPr>
          </w:p>
        </w:tc>
        <w:tc>
          <w:tcPr>
            <w:tcW w:w="1367" w:type="dxa"/>
            <w:tcBorders>
              <w:top w:val="nil"/>
              <w:left w:val="nil"/>
              <w:bottom w:val="nil"/>
              <w:right w:val="nil"/>
            </w:tcBorders>
            <w:shd w:val="clear" w:color="auto" w:fill="FFFFFF"/>
            <w:vAlign w:val="bottom"/>
          </w:tcPr>
          <w:p w14:paraId="496184F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60 948</w:t>
            </w:r>
          </w:p>
        </w:tc>
      </w:tr>
      <w:tr w:rsidR="001740DE" w:rsidRPr="00A0346D" w14:paraId="496184FD" w14:textId="77777777" w:rsidTr="00882217">
        <w:trPr>
          <w:trHeight w:val="20"/>
          <w:jc w:val="center"/>
        </w:trPr>
        <w:tc>
          <w:tcPr>
            <w:tcW w:w="5309" w:type="dxa"/>
            <w:tcBorders>
              <w:left w:val="nil"/>
              <w:right w:val="nil"/>
            </w:tcBorders>
            <w:shd w:val="clear" w:color="auto" w:fill="FFFFFF"/>
            <w:vAlign w:val="bottom"/>
          </w:tcPr>
          <w:p w14:paraId="496184F9" w14:textId="77777777" w:rsidR="001740DE" w:rsidRPr="00A0346D" w:rsidRDefault="001740DE" w:rsidP="00882217">
            <w:pPr>
              <w:shd w:val="clear" w:color="auto" w:fill="FFFFFF"/>
              <w:tabs>
                <w:tab w:val="left" w:leader="dot" w:pos="5090"/>
              </w:tabs>
              <w:ind w:left="576" w:hanging="144"/>
              <w:jc w:val="both"/>
              <w:rPr>
                <w:lang w:val="en-AU"/>
              </w:rPr>
            </w:pPr>
            <w:r w:rsidRPr="00A0346D">
              <w:rPr>
                <w:szCs w:val="18"/>
                <w:lang w:val="en-AU"/>
              </w:rPr>
              <w:t>Minister for Foreign Affairs</w:t>
            </w:r>
            <w:r w:rsidRPr="00A0346D">
              <w:rPr>
                <w:rFonts w:eastAsia="Times New Roman"/>
                <w:szCs w:val="18"/>
                <w:lang w:val="en-AU"/>
              </w:rPr>
              <w:t>—1983</w:t>
            </w:r>
            <w:r w:rsidR="00882217" w:rsidRPr="00A0346D">
              <w:rPr>
                <w:rFonts w:eastAsia="Times New Roman"/>
                <w:szCs w:val="18"/>
                <w:lang w:val="en-AU"/>
              </w:rPr>
              <w:tab/>
            </w:r>
          </w:p>
        </w:tc>
        <w:tc>
          <w:tcPr>
            <w:tcW w:w="1069" w:type="dxa"/>
            <w:tcBorders>
              <w:top w:val="nil"/>
              <w:left w:val="nil"/>
              <w:bottom w:val="nil"/>
              <w:right w:val="nil"/>
            </w:tcBorders>
            <w:shd w:val="clear" w:color="auto" w:fill="FFFFFF"/>
            <w:vAlign w:val="bottom"/>
          </w:tcPr>
          <w:p w14:paraId="496184FA" w14:textId="77777777" w:rsidR="001740DE" w:rsidRPr="00A0346D" w:rsidRDefault="001740DE" w:rsidP="00A21F0D">
            <w:pPr>
              <w:shd w:val="clear" w:color="auto" w:fill="FFFFFF"/>
              <w:tabs>
                <w:tab w:val="left" w:leader="dot" w:pos="4896"/>
              </w:tabs>
              <w:ind w:right="29"/>
              <w:jc w:val="right"/>
              <w:rPr>
                <w:lang w:val="en-AU"/>
              </w:rPr>
            </w:pPr>
          </w:p>
        </w:tc>
        <w:tc>
          <w:tcPr>
            <w:tcW w:w="1284" w:type="dxa"/>
            <w:tcBorders>
              <w:top w:val="nil"/>
              <w:left w:val="nil"/>
              <w:bottom w:val="nil"/>
              <w:right w:val="nil"/>
            </w:tcBorders>
            <w:shd w:val="clear" w:color="auto" w:fill="FFFFFF"/>
            <w:vAlign w:val="bottom"/>
          </w:tcPr>
          <w:p w14:paraId="496184FB" w14:textId="77777777" w:rsidR="001740DE" w:rsidRPr="00A0346D" w:rsidRDefault="001740DE" w:rsidP="00A21F0D">
            <w:pPr>
              <w:shd w:val="clear" w:color="auto" w:fill="FFFFFF"/>
              <w:tabs>
                <w:tab w:val="left" w:leader="dot" w:pos="4896"/>
              </w:tabs>
              <w:ind w:right="29"/>
              <w:jc w:val="right"/>
              <w:rPr>
                <w:lang w:val="en-AU"/>
              </w:rPr>
            </w:pPr>
          </w:p>
        </w:tc>
        <w:tc>
          <w:tcPr>
            <w:tcW w:w="1367" w:type="dxa"/>
            <w:tcBorders>
              <w:top w:val="nil"/>
              <w:left w:val="nil"/>
              <w:bottom w:val="nil"/>
              <w:right w:val="nil"/>
            </w:tcBorders>
            <w:shd w:val="clear" w:color="auto" w:fill="FFFFFF"/>
            <w:vAlign w:val="bottom"/>
          </w:tcPr>
          <w:p w14:paraId="496184F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35 436</w:t>
            </w:r>
          </w:p>
        </w:tc>
      </w:tr>
      <w:tr w:rsidR="001740DE" w:rsidRPr="00A0346D" w14:paraId="49618502" w14:textId="77777777" w:rsidTr="00882217">
        <w:trPr>
          <w:trHeight w:val="20"/>
          <w:jc w:val="center"/>
        </w:trPr>
        <w:tc>
          <w:tcPr>
            <w:tcW w:w="5309" w:type="dxa"/>
            <w:tcBorders>
              <w:left w:val="nil"/>
              <w:bottom w:val="nil"/>
              <w:right w:val="nil"/>
            </w:tcBorders>
            <w:shd w:val="clear" w:color="auto" w:fill="FFFFFF"/>
            <w:vAlign w:val="bottom"/>
          </w:tcPr>
          <w:p w14:paraId="496184FE" w14:textId="77777777" w:rsidR="001740DE" w:rsidRPr="00A0346D" w:rsidRDefault="001740DE" w:rsidP="00882217">
            <w:pPr>
              <w:shd w:val="clear" w:color="auto" w:fill="FFFFFF"/>
              <w:tabs>
                <w:tab w:val="left" w:leader="dot" w:pos="5090"/>
              </w:tabs>
              <w:ind w:left="576" w:hanging="144"/>
              <w:jc w:val="both"/>
              <w:rPr>
                <w:lang w:val="en-AU"/>
              </w:rPr>
            </w:pPr>
            <w:r w:rsidRPr="00A0346D">
              <w:rPr>
                <w:szCs w:val="18"/>
                <w:lang w:val="en-AU"/>
              </w:rPr>
              <w:t>Minister for Home Affairs and Environment</w:t>
            </w:r>
            <w:r w:rsidRPr="00A0346D">
              <w:rPr>
                <w:rFonts w:eastAsia="Times New Roman"/>
                <w:szCs w:val="18"/>
                <w:lang w:val="en-AU"/>
              </w:rPr>
              <w:t>—1982</w:t>
            </w:r>
            <w:r w:rsidR="00882217" w:rsidRPr="00A0346D">
              <w:rPr>
                <w:rFonts w:eastAsia="Times New Roman"/>
                <w:szCs w:val="18"/>
                <w:lang w:val="en-AU"/>
              </w:rPr>
              <w:tab/>
            </w:r>
          </w:p>
        </w:tc>
        <w:tc>
          <w:tcPr>
            <w:tcW w:w="1069" w:type="dxa"/>
            <w:tcBorders>
              <w:top w:val="nil"/>
              <w:left w:val="nil"/>
              <w:bottom w:val="nil"/>
              <w:right w:val="nil"/>
            </w:tcBorders>
            <w:shd w:val="clear" w:color="auto" w:fill="FFFFFF"/>
            <w:vAlign w:val="bottom"/>
          </w:tcPr>
          <w:p w14:paraId="496184FF" w14:textId="77777777" w:rsidR="001740DE" w:rsidRPr="00A0346D" w:rsidRDefault="001740DE" w:rsidP="00A21F0D">
            <w:pPr>
              <w:shd w:val="clear" w:color="auto" w:fill="FFFFFF"/>
              <w:tabs>
                <w:tab w:val="left" w:leader="dot" w:pos="4896"/>
              </w:tabs>
              <w:ind w:right="29"/>
              <w:jc w:val="right"/>
              <w:rPr>
                <w:lang w:val="en-AU"/>
              </w:rPr>
            </w:pPr>
          </w:p>
        </w:tc>
        <w:tc>
          <w:tcPr>
            <w:tcW w:w="1284" w:type="dxa"/>
            <w:tcBorders>
              <w:top w:val="nil"/>
              <w:left w:val="nil"/>
              <w:bottom w:val="nil"/>
              <w:right w:val="nil"/>
            </w:tcBorders>
            <w:shd w:val="clear" w:color="auto" w:fill="FFFFFF"/>
            <w:vAlign w:val="bottom"/>
          </w:tcPr>
          <w:p w14:paraId="49618500" w14:textId="77777777" w:rsidR="001740DE" w:rsidRPr="00A0346D" w:rsidRDefault="001740DE" w:rsidP="00A21F0D">
            <w:pPr>
              <w:shd w:val="clear" w:color="auto" w:fill="FFFFFF"/>
              <w:tabs>
                <w:tab w:val="left" w:leader="dot" w:pos="4896"/>
              </w:tabs>
              <w:ind w:right="29"/>
              <w:jc w:val="right"/>
              <w:rPr>
                <w:lang w:val="en-AU"/>
              </w:rPr>
            </w:pPr>
          </w:p>
        </w:tc>
        <w:tc>
          <w:tcPr>
            <w:tcW w:w="1367" w:type="dxa"/>
            <w:tcBorders>
              <w:top w:val="nil"/>
              <w:left w:val="nil"/>
              <w:bottom w:val="nil"/>
              <w:right w:val="nil"/>
            </w:tcBorders>
            <w:shd w:val="clear" w:color="auto" w:fill="FFFFFF"/>
            <w:vAlign w:val="bottom"/>
          </w:tcPr>
          <w:p w14:paraId="4961850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w:t>
            </w:r>
            <w:r w:rsidR="00375E61" w:rsidRPr="00A0346D">
              <w:rPr>
                <w:szCs w:val="18"/>
                <w:lang w:val="en-AU"/>
              </w:rPr>
              <w:t xml:space="preserve"> </w:t>
            </w:r>
            <w:r w:rsidRPr="00A0346D">
              <w:rPr>
                <w:szCs w:val="18"/>
                <w:lang w:val="en-AU"/>
              </w:rPr>
              <w:t>413</w:t>
            </w:r>
          </w:p>
        </w:tc>
      </w:tr>
      <w:tr w:rsidR="001740DE" w:rsidRPr="00A0346D" w14:paraId="49618507" w14:textId="77777777" w:rsidTr="00C243E0">
        <w:trPr>
          <w:trHeight w:val="20"/>
          <w:jc w:val="center"/>
        </w:trPr>
        <w:tc>
          <w:tcPr>
            <w:tcW w:w="5309" w:type="dxa"/>
            <w:tcBorders>
              <w:top w:val="nil"/>
              <w:left w:val="nil"/>
              <w:bottom w:val="nil"/>
              <w:right w:val="nil"/>
            </w:tcBorders>
            <w:shd w:val="clear" w:color="auto" w:fill="FFFFFF"/>
            <w:vAlign w:val="bottom"/>
          </w:tcPr>
          <w:p w14:paraId="49618503" w14:textId="77777777" w:rsidR="001740DE" w:rsidRPr="00A0346D" w:rsidRDefault="001740DE" w:rsidP="00882217">
            <w:pPr>
              <w:shd w:val="clear" w:color="auto" w:fill="FFFFFF"/>
              <w:tabs>
                <w:tab w:val="left" w:leader="dot" w:pos="5090"/>
              </w:tabs>
              <w:ind w:left="576" w:hanging="144"/>
              <w:jc w:val="both"/>
              <w:rPr>
                <w:lang w:val="en-AU"/>
              </w:rPr>
            </w:pPr>
            <w:r w:rsidRPr="00A0346D">
              <w:rPr>
                <w:szCs w:val="18"/>
                <w:lang w:val="en-AU"/>
              </w:rPr>
              <w:t>Minister for Industry and Commerce</w:t>
            </w:r>
            <w:r w:rsidRPr="00A0346D">
              <w:rPr>
                <w:rFonts w:eastAsia="Times New Roman"/>
                <w:szCs w:val="18"/>
                <w:lang w:val="en-AU"/>
              </w:rPr>
              <w:t>—1980</w:t>
            </w:r>
            <w:r w:rsidR="00882217" w:rsidRPr="00A0346D">
              <w:rPr>
                <w:rFonts w:eastAsia="Times New Roman"/>
                <w:szCs w:val="18"/>
                <w:lang w:val="en-AU"/>
              </w:rPr>
              <w:tab/>
            </w:r>
          </w:p>
        </w:tc>
        <w:tc>
          <w:tcPr>
            <w:tcW w:w="1069" w:type="dxa"/>
            <w:tcBorders>
              <w:top w:val="nil"/>
              <w:left w:val="nil"/>
              <w:bottom w:val="nil"/>
              <w:right w:val="nil"/>
            </w:tcBorders>
            <w:shd w:val="clear" w:color="auto" w:fill="FFFFFF"/>
            <w:vAlign w:val="bottom"/>
          </w:tcPr>
          <w:p w14:paraId="49618504" w14:textId="77777777" w:rsidR="001740DE" w:rsidRPr="00A0346D" w:rsidRDefault="001740DE" w:rsidP="00A21F0D">
            <w:pPr>
              <w:shd w:val="clear" w:color="auto" w:fill="FFFFFF"/>
              <w:tabs>
                <w:tab w:val="left" w:leader="dot" w:pos="4896"/>
              </w:tabs>
              <w:ind w:right="29"/>
              <w:jc w:val="right"/>
              <w:rPr>
                <w:lang w:val="en-AU"/>
              </w:rPr>
            </w:pPr>
          </w:p>
        </w:tc>
        <w:tc>
          <w:tcPr>
            <w:tcW w:w="1284" w:type="dxa"/>
            <w:tcBorders>
              <w:top w:val="nil"/>
              <w:left w:val="nil"/>
              <w:bottom w:val="nil"/>
              <w:right w:val="nil"/>
            </w:tcBorders>
            <w:shd w:val="clear" w:color="auto" w:fill="FFFFFF"/>
            <w:vAlign w:val="bottom"/>
          </w:tcPr>
          <w:p w14:paraId="49618505" w14:textId="77777777" w:rsidR="001740DE" w:rsidRPr="00A0346D" w:rsidRDefault="001740DE" w:rsidP="00A21F0D">
            <w:pPr>
              <w:shd w:val="clear" w:color="auto" w:fill="FFFFFF"/>
              <w:tabs>
                <w:tab w:val="left" w:leader="dot" w:pos="4896"/>
              </w:tabs>
              <w:ind w:right="29"/>
              <w:jc w:val="right"/>
              <w:rPr>
                <w:lang w:val="en-AU"/>
              </w:rPr>
            </w:pPr>
          </w:p>
        </w:tc>
        <w:tc>
          <w:tcPr>
            <w:tcW w:w="1367" w:type="dxa"/>
            <w:tcBorders>
              <w:top w:val="nil"/>
              <w:left w:val="nil"/>
              <w:bottom w:val="nil"/>
              <w:right w:val="nil"/>
            </w:tcBorders>
            <w:shd w:val="clear" w:color="auto" w:fill="FFFFFF"/>
            <w:vAlign w:val="bottom"/>
          </w:tcPr>
          <w:p w14:paraId="4961850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495</w:t>
            </w:r>
          </w:p>
        </w:tc>
      </w:tr>
      <w:tr w:rsidR="001740DE" w:rsidRPr="00A0346D" w14:paraId="4961850C" w14:textId="77777777" w:rsidTr="00C243E0">
        <w:trPr>
          <w:trHeight w:val="20"/>
          <w:jc w:val="center"/>
        </w:trPr>
        <w:tc>
          <w:tcPr>
            <w:tcW w:w="5309" w:type="dxa"/>
            <w:tcBorders>
              <w:top w:val="nil"/>
              <w:left w:val="nil"/>
              <w:bottom w:val="nil"/>
              <w:right w:val="nil"/>
            </w:tcBorders>
            <w:shd w:val="clear" w:color="auto" w:fill="FFFFFF"/>
            <w:vAlign w:val="bottom"/>
          </w:tcPr>
          <w:p w14:paraId="49618508" w14:textId="77777777" w:rsidR="001740DE" w:rsidRPr="00A0346D" w:rsidRDefault="001740DE" w:rsidP="00882217">
            <w:pPr>
              <w:shd w:val="clear" w:color="auto" w:fill="FFFFFF"/>
              <w:tabs>
                <w:tab w:val="left" w:leader="dot" w:pos="5090"/>
              </w:tabs>
              <w:ind w:left="576" w:hanging="144"/>
              <w:jc w:val="both"/>
              <w:rPr>
                <w:lang w:val="en-AU"/>
              </w:rPr>
            </w:pPr>
            <w:r w:rsidRPr="00A0346D">
              <w:rPr>
                <w:szCs w:val="18"/>
                <w:lang w:val="en-AU"/>
              </w:rPr>
              <w:t>Minister for Industry and Commerce</w:t>
            </w:r>
            <w:r w:rsidRPr="00A0346D">
              <w:rPr>
                <w:rFonts w:eastAsia="Times New Roman"/>
                <w:szCs w:val="18"/>
                <w:lang w:val="en-AU"/>
              </w:rPr>
              <w:t>—1981</w:t>
            </w:r>
            <w:r w:rsidR="00882217" w:rsidRPr="00A0346D">
              <w:rPr>
                <w:rFonts w:eastAsia="Times New Roman"/>
                <w:szCs w:val="18"/>
                <w:lang w:val="en-AU"/>
              </w:rPr>
              <w:tab/>
            </w:r>
          </w:p>
        </w:tc>
        <w:tc>
          <w:tcPr>
            <w:tcW w:w="1069" w:type="dxa"/>
            <w:tcBorders>
              <w:top w:val="nil"/>
              <w:left w:val="nil"/>
              <w:bottom w:val="nil"/>
              <w:right w:val="nil"/>
            </w:tcBorders>
            <w:shd w:val="clear" w:color="auto" w:fill="FFFFFF"/>
            <w:vAlign w:val="bottom"/>
          </w:tcPr>
          <w:p w14:paraId="49618509" w14:textId="77777777" w:rsidR="001740DE" w:rsidRPr="00A0346D" w:rsidRDefault="001740DE" w:rsidP="00A21F0D">
            <w:pPr>
              <w:shd w:val="clear" w:color="auto" w:fill="FFFFFF"/>
              <w:tabs>
                <w:tab w:val="left" w:leader="dot" w:pos="4896"/>
              </w:tabs>
              <w:ind w:right="29"/>
              <w:jc w:val="right"/>
              <w:rPr>
                <w:lang w:val="en-AU"/>
              </w:rPr>
            </w:pPr>
          </w:p>
        </w:tc>
        <w:tc>
          <w:tcPr>
            <w:tcW w:w="1284" w:type="dxa"/>
            <w:tcBorders>
              <w:top w:val="nil"/>
              <w:left w:val="nil"/>
              <w:bottom w:val="nil"/>
              <w:right w:val="nil"/>
            </w:tcBorders>
            <w:shd w:val="clear" w:color="auto" w:fill="FFFFFF"/>
            <w:vAlign w:val="bottom"/>
          </w:tcPr>
          <w:p w14:paraId="4961850A" w14:textId="77777777" w:rsidR="001740DE" w:rsidRPr="00A0346D" w:rsidRDefault="001740DE" w:rsidP="00A21F0D">
            <w:pPr>
              <w:shd w:val="clear" w:color="auto" w:fill="FFFFFF"/>
              <w:tabs>
                <w:tab w:val="left" w:leader="dot" w:pos="4896"/>
              </w:tabs>
              <w:ind w:right="29"/>
              <w:jc w:val="right"/>
              <w:rPr>
                <w:lang w:val="en-AU"/>
              </w:rPr>
            </w:pPr>
          </w:p>
        </w:tc>
        <w:tc>
          <w:tcPr>
            <w:tcW w:w="1367" w:type="dxa"/>
            <w:tcBorders>
              <w:top w:val="nil"/>
              <w:left w:val="nil"/>
              <w:bottom w:val="nil"/>
              <w:right w:val="nil"/>
            </w:tcBorders>
            <w:shd w:val="clear" w:color="auto" w:fill="FFFFFF"/>
            <w:vAlign w:val="bottom"/>
          </w:tcPr>
          <w:p w14:paraId="4961850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676</w:t>
            </w:r>
          </w:p>
        </w:tc>
      </w:tr>
      <w:tr w:rsidR="001740DE" w:rsidRPr="00A0346D" w14:paraId="49618511" w14:textId="77777777" w:rsidTr="00C243E0">
        <w:trPr>
          <w:trHeight w:val="20"/>
          <w:jc w:val="center"/>
        </w:trPr>
        <w:tc>
          <w:tcPr>
            <w:tcW w:w="5309" w:type="dxa"/>
            <w:tcBorders>
              <w:top w:val="nil"/>
              <w:left w:val="nil"/>
              <w:bottom w:val="nil"/>
              <w:right w:val="nil"/>
            </w:tcBorders>
            <w:shd w:val="clear" w:color="auto" w:fill="FFFFFF"/>
            <w:vAlign w:val="bottom"/>
          </w:tcPr>
          <w:p w14:paraId="4961850D" w14:textId="77777777" w:rsidR="001740DE" w:rsidRPr="00A0346D" w:rsidRDefault="001740DE" w:rsidP="00882217">
            <w:pPr>
              <w:shd w:val="clear" w:color="auto" w:fill="FFFFFF"/>
              <w:tabs>
                <w:tab w:val="left" w:leader="dot" w:pos="5090"/>
              </w:tabs>
              <w:ind w:left="576" w:hanging="144"/>
              <w:jc w:val="both"/>
              <w:rPr>
                <w:lang w:val="en-AU"/>
              </w:rPr>
            </w:pPr>
            <w:r w:rsidRPr="00A0346D">
              <w:rPr>
                <w:szCs w:val="18"/>
                <w:lang w:val="en-AU"/>
              </w:rPr>
              <w:t>Minister for Industry and Commerce</w:t>
            </w:r>
            <w:r w:rsidRPr="00A0346D">
              <w:rPr>
                <w:rFonts w:eastAsia="Times New Roman"/>
                <w:szCs w:val="18"/>
                <w:lang w:val="en-AU"/>
              </w:rPr>
              <w:t>—1982</w:t>
            </w:r>
            <w:r w:rsidR="00882217" w:rsidRPr="00A0346D">
              <w:rPr>
                <w:rFonts w:eastAsia="Times New Roman"/>
                <w:szCs w:val="18"/>
                <w:lang w:val="en-AU"/>
              </w:rPr>
              <w:tab/>
            </w:r>
          </w:p>
        </w:tc>
        <w:tc>
          <w:tcPr>
            <w:tcW w:w="1069" w:type="dxa"/>
            <w:tcBorders>
              <w:top w:val="nil"/>
              <w:left w:val="nil"/>
              <w:bottom w:val="nil"/>
              <w:right w:val="nil"/>
            </w:tcBorders>
            <w:shd w:val="clear" w:color="auto" w:fill="FFFFFF"/>
            <w:vAlign w:val="bottom"/>
          </w:tcPr>
          <w:p w14:paraId="4961850E" w14:textId="77777777" w:rsidR="001740DE" w:rsidRPr="00A0346D" w:rsidRDefault="001740DE" w:rsidP="00A21F0D">
            <w:pPr>
              <w:shd w:val="clear" w:color="auto" w:fill="FFFFFF"/>
              <w:tabs>
                <w:tab w:val="left" w:leader="dot" w:pos="4896"/>
              </w:tabs>
              <w:ind w:right="29"/>
              <w:jc w:val="right"/>
              <w:rPr>
                <w:lang w:val="en-AU"/>
              </w:rPr>
            </w:pPr>
          </w:p>
        </w:tc>
        <w:tc>
          <w:tcPr>
            <w:tcW w:w="1284" w:type="dxa"/>
            <w:tcBorders>
              <w:top w:val="nil"/>
              <w:left w:val="nil"/>
              <w:bottom w:val="nil"/>
              <w:right w:val="nil"/>
            </w:tcBorders>
            <w:shd w:val="clear" w:color="auto" w:fill="FFFFFF"/>
            <w:vAlign w:val="bottom"/>
          </w:tcPr>
          <w:p w14:paraId="4961850F" w14:textId="77777777" w:rsidR="001740DE" w:rsidRPr="00A0346D" w:rsidRDefault="001740DE" w:rsidP="00A21F0D">
            <w:pPr>
              <w:shd w:val="clear" w:color="auto" w:fill="FFFFFF"/>
              <w:tabs>
                <w:tab w:val="left" w:leader="dot" w:pos="4896"/>
              </w:tabs>
              <w:ind w:right="29"/>
              <w:jc w:val="right"/>
              <w:rPr>
                <w:lang w:val="en-AU"/>
              </w:rPr>
            </w:pPr>
          </w:p>
        </w:tc>
        <w:tc>
          <w:tcPr>
            <w:tcW w:w="1367" w:type="dxa"/>
            <w:tcBorders>
              <w:top w:val="nil"/>
              <w:left w:val="nil"/>
              <w:bottom w:val="nil"/>
              <w:right w:val="nil"/>
            </w:tcBorders>
            <w:shd w:val="clear" w:color="auto" w:fill="FFFFFF"/>
            <w:vAlign w:val="bottom"/>
          </w:tcPr>
          <w:p w14:paraId="4961851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22 648</w:t>
            </w:r>
          </w:p>
        </w:tc>
      </w:tr>
      <w:tr w:rsidR="001740DE" w:rsidRPr="00A0346D" w14:paraId="49618516" w14:textId="77777777" w:rsidTr="00882217">
        <w:trPr>
          <w:trHeight w:val="20"/>
          <w:jc w:val="center"/>
        </w:trPr>
        <w:tc>
          <w:tcPr>
            <w:tcW w:w="5309" w:type="dxa"/>
            <w:tcBorders>
              <w:top w:val="nil"/>
              <w:left w:val="nil"/>
              <w:right w:val="nil"/>
            </w:tcBorders>
            <w:shd w:val="clear" w:color="auto" w:fill="FFFFFF"/>
            <w:vAlign w:val="bottom"/>
          </w:tcPr>
          <w:p w14:paraId="49618512" w14:textId="77777777" w:rsidR="001740DE" w:rsidRPr="00A0346D" w:rsidRDefault="001740DE" w:rsidP="00882217">
            <w:pPr>
              <w:shd w:val="clear" w:color="auto" w:fill="FFFFFF"/>
              <w:tabs>
                <w:tab w:val="left" w:leader="dot" w:pos="5090"/>
              </w:tabs>
              <w:ind w:left="576" w:hanging="144"/>
              <w:jc w:val="both"/>
              <w:rPr>
                <w:lang w:val="en-AU"/>
              </w:rPr>
            </w:pPr>
            <w:r w:rsidRPr="00A0346D">
              <w:rPr>
                <w:szCs w:val="18"/>
                <w:lang w:val="en-AU"/>
              </w:rPr>
              <w:t>Minister for National Development and Energy</w:t>
            </w:r>
            <w:r w:rsidRPr="00A0346D">
              <w:rPr>
                <w:rFonts w:eastAsia="Times New Roman"/>
                <w:szCs w:val="18"/>
                <w:lang w:val="en-AU"/>
              </w:rPr>
              <w:t>—1982</w:t>
            </w:r>
            <w:r w:rsidR="00882217" w:rsidRPr="00A0346D">
              <w:rPr>
                <w:rFonts w:eastAsia="Times New Roman"/>
                <w:szCs w:val="18"/>
                <w:lang w:val="en-AU"/>
              </w:rPr>
              <w:tab/>
            </w:r>
          </w:p>
        </w:tc>
        <w:tc>
          <w:tcPr>
            <w:tcW w:w="1069" w:type="dxa"/>
            <w:tcBorders>
              <w:top w:val="nil"/>
              <w:left w:val="nil"/>
              <w:bottom w:val="nil"/>
              <w:right w:val="nil"/>
            </w:tcBorders>
            <w:shd w:val="clear" w:color="auto" w:fill="FFFFFF"/>
            <w:vAlign w:val="bottom"/>
          </w:tcPr>
          <w:p w14:paraId="49618513" w14:textId="77777777" w:rsidR="001740DE" w:rsidRPr="00A0346D" w:rsidRDefault="001740DE" w:rsidP="00A21F0D">
            <w:pPr>
              <w:shd w:val="clear" w:color="auto" w:fill="FFFFFF"/>
              <w:tabs>
                <w:tab w:val="left" w:leader="dot" w:pos="4896"/>
              </w:tabs>
              <w:ind w:right="29"/>
              <w:jc w:val="right"/>
              <w:rPr>
                <w:lang w:val="en-AU"/>
              </w:rPr>
            </w:pPr>
          </w:p>
        </w:tc>
        <w:tc>
          <w:tcPr>
            <w:tcW w:w="1284" w:type="dxa"/>
            <w:tcBorders>
              <w:top w:val="nil"/>
              <w:left w:val="nil"/>
              <w:bottom w:val="nil"/>
              <w:right w:val="nil"/>
            </w:tcBorders>
            <w:shd w:val="clear" w:color="auto" w:fill="FFFFFF"/>
            <w:vAlign w:val="bottom"/>
          </w:tcPr>
          <w:p w14:paraId="49618514" w14:textId="77777777" w:rsidR="001740DE" w:rsidRPr="00A0346D" w:rsidRDefault="001740DE" w:rsidP="00A21F0D">
            <w:pPr>
              <w:shd w:val="clear" w:color="auto" w:fill="FFFFFF"/>
              <w:tabs>
                <w:tab w:val="left" w:leader="dot" w:pos="4896"/>
              </w:tabs>
              <w:ind w:right="29"/>
              <w:jc w:val="right"/>
              <w:rPr>
                <w:lang w:val="en-AU"/>
              </w:rPr>
            </w:pPr>
          </w:p>
        </w:tc>
        <w:tc>
          <w:tcPr>
            <w:tcW w:w="1367" w:type="dxa"/>
            <w:tcBorders>
              <w:top w:val="nil"/>
              <w:left w:val="nil"/>
              <w:bottom w:val="nil"/>
              <w:right w:val="nil"/>
            </w:tcBorders>
            <w:shd w:val="clear" w:color="auto" w:fill="FFFFFF"/>
            <w:vAlign w:val="bottom"/>
          </w:tcPr>
          <w:p w14:paraId="4961851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3 703</w:t>
            </w:r>
          </w:p>
        </w:tc>
      </w:tr>
      <w:tr w:rsidR="001740DE" w:rsidRPr="00A0346D" w14:paraId="4961851B" w14:textId="77777777" w:rsidTr="00882217">
        <w:trPr>
          <w:trHeight w:val="20"/>
          <w:jc w:val="center"/>
        </w:trPr>
        <w:tc>
          <w:tcPr>
            <w:tcW w:w="5309" w:type="dxa"/>
            <w:tcBorders>
              <w:left w:val="nil"/>
              <w:right w:val="nil"/>
            </w:tcBorders>
            <w:shd w:val="clear" w:color="auto" w:fill="FFFFFF"/>
            <w:vAlign w:val="bottom"/>
          </w:tcPr>
          <w:p w14:paraId="49618517" w14:textId="77777777" w:rsidR="001740DE" w:rsidRPr="00A0346D" w:rsidRDefault="001740DE" w:rsidP="00882217">
            <w:pPr>
              <w:shd w:val="clear" w:color="auto" w:fill="FFFFFF"/>
              <w:tabs>
                <w:tab w:val="left" w:leader="dot" w:pos="5090"/>
              </w:tabs>
              <w:ind w:left="576" w:hanging="144"/>
              <w:jc w:val="both"/>
              <w:rPr>
                <w:lang w:val="en-AU"/>
              </w:rPr>
            </w:pPr>
            <w:r w:rsidRPr="00A0346D">
              <w:rPr>
                <w:szCs w:val="18"/>
                <w:lang w:val="en-AU"/>
              </w:rPr>
              <w:t>Minister for Primary Industry</w:t>
            </w:r>
            <w:r w:rsidRPr="00A0346D">
              <w:rPr>
                <w:rFonts w:eastAsia="Times New Roman"/>
                <w:szCs w:val="18"/>
                <w:lang w:val="en-AU"/>
              </w:rPr>
              <w:t>—1982</w:t>
            </w:r>
            <w:r w:rsidR="00882217" w:rsidRPr="00A0346D">
              <w:rPr>
                <w:rFonts w:eastAsia="Times New Roman"/>
                <w:szCs w:val="18"/>
                <w:lang w:val="en-AU"/>
              </w:rPr>
              <w:tab/>
            </w:r>
          </w:p>
        </w:tc>
        <w:tc>
          <w:tcPr>
            <w:tcW w:w="1069" w:type="dxa"/>
            <w:tcBorders>
              <w:top w:val="nil"/>
              <w:left w:val="nil"/>
              <w:bottom w:val="nil"/>
              <w:right w:val="nil"/>
            </w:tcBorders>
            <w:shd w:val="clear" w:color="auto" w:fill="FFFFFF"/>
            <w:vAlign w:val="bottom"/>
          </w:tcPr>
          <w:p w14:paraId="49618518" w14:textId="77777777" w:rsidR="001740DE" w:rsidRPr="00A0346D" w:rsidRDefault="001740DE" w:rsidP="00A21F0D">
            <w:pPr>
              <w:shd w:val="clear" w:color="auto" w:fill="FFFFFF"/>
              <w:tabs>
                <w:tab w:val="left" w:leader="dot" w:pos="4896"/>
              </w:tabs>
              <w:ind w:right="29"/>
              <w:jc w:val="right"/>
              <w:rPr>
                <w:lang w:val="en-AU"/>
              </w:rPr>
            </w:pPr>
          </w:p>
        </w:tc>
        <w:tc>
          <w:tcPr>
            <w:tcW w:w="1284" w:type="dxa"/>
            <w:tcBorders>
              <w:top w:val="nil"/>
              <w:left w:val="nil"/>
              <w:bottom w:val="nil"/>
              <w:right w:val="nil"/>
            </w:tcBorders>
            <w:shd w:val="clear" w:color="auto" w:fill="FFFFFF"/>
            <w:vAlign w:val="bottom"/>
          </w:tcPr>
          <w:p w14:paraId="49618519" w14:textId="77777777" w:rsidR="001740DE" w:rsidRPr="00A0346D" w:rsidRDefault="001740DE" w:rsidP="00A21F0D">
            <w:pPr>
              <w:shd w:val="clear" w:color="auto" w:fill="FFFFFF"/>
              <w:tabs>
                <w:tab w:val="left" w:leader="dot" w:pos="4896"/>
              </w:tabs>
              <w:ind w:right="29"/>
              <w:jc w:val="right"/>
              <w:rPr>
                <w:lang w:val="en-AU"/>
              </w:rPr>
            </w:pPr>
          </w:p>
        </w:tc>
        <w:tc>
          <w:tcPr>
            <w:tcW w:w="1367" w:type="dxa"/>
            <w:tcBorders>
              <w:top w:val="nil"/>
              <w:left w:val="nil"/>
              <w:bottom w:val="nil"/>
              <w:right w:val="nil"/>
            </w:tcBorders>
            <w:shd w:val="clear" w:color="auto" w:fill="FFFFFF"/>
            <w:vAlign w:val="bottom"/>
          </w:tcPr>
          <w:p w14:paraId="4961851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73 265</w:t>
            </w:r>
          </w:p>
        </w:tc>
      </w:tr>
      <w:tr w:rsidR="001740DE" w:rsidRPr="00A0346D" w14:paraId="49618520" w14:textId="77777777" w:rsidTr="00882217">
        <w:trPr>
          <w:trHeight w:val="20"/>
          <w:jc w:val="center"/>
        </w:trPr>
        <w:tc>
          <w:tcPr>
            <w:tcW w:w="5309" w:type="dxa"/>
            <w:tcBorders>
              <w:left w:val="nil"/>
              <w:right w:val="nil"/>
            </w:tcBorders>
            <w:shd w:val="clear" w:color="auto" w:fill="FFFFFF"/>
            <w:vAlign w:val="bottom"/>
          </w:tcPr>
          <w:p w14:paraId="4961851C" w14:textId="77777777" w:rsidR="001740DE" w:rsidRPr="00A0346D" w:rsidRDefault="001740DE" w:rsidP="00882217">
            <w:pPr>
              <w:shd w:val="clear" w:color="auto" w:fill="FFFFFF"/>
              <w:tabs>
                <w:tab w:val="left" w:leader="dot" w:pos="5090"/>
              </w:tabs>
              <w:ind w:left="576" w:hanging="144"/>
              <w:jc w:val="both"/>
              <w:rPr>
                <w:lang w:val="en-AU"/>
              </w:rPr>
            </w:pPr>
            <w:r w:rsidRPr="00A0346D">
              <w:rPr>
                <w:szCs w:val="18"/>
                <w:lang w:val="en-AU"/>
              </w:rPr>
              <w:t>Minister for Transport</w:t>
            </w:r>
            <w:r w:rsidRPr="00A0346D">
              <w:rPr>
                <w:rFonts w:eastAsia="Times New Roman"/>
                <w:szCs w:val="18"/>
                <w:lang w:val="en-AU"/>
              </w:rPr>
              <w:t>—1982</w:t>
            </w:r>
            <w:r w:rsidR="00882217" w:rsidRPr="00A0346D">
              <w:rPr>
                <w:rFonts w:eastAsia="Times New Roman"/>
                <w:szCs w:val="18"/>
                <w:lang w:val="en-AU"/>
              </w:rPr>
              <w:tab/>
            </w:r>
          </w:p>
        </w:tc>
        <w:tc>
          <w:tcPr>
            <w:tcW w:w="1069" w:type="dxa"/>
            <w:tcBorders>
              <w:top w:val="nil"/>
              <w:left w:val="nil"/>
              <w:bottom w:val="nil"/>
              <w:right w:val="nil"/>
            </w:tcBorders>
            <w:shd w:val="clear" w:color="auto" w:fill="FFFFFF"/>
            <w:vAlign w:val="bottom"/>
          </w:tcPr>
          <w:p w14:paraId="4961851D" w14:textId="77777777" w:rsidR="001740DE" w:rsidRPr="00A0346D" w:rsidRDefault="001740DE" w:rsidP="00A21F0D">
            <w:pPr>
              <w:shd w:val="clear" w:color="auto" w:fill="FFFFFF"/>
              <w:tabs>
                <w:tab w:val="left" w:leader="dot" w:pos="4896"/>
              </w:tabs>
              <w:ind w:right="29"/>
              <w:jc w:val="right"/>
              <w:rPr>
                <w:lang w:val="en-AU"/>
              </w:rPr>
            </w:pPr>
          </w:p>
        </w:tc>
        <w:tc>
          <w:tcPr>
            <w:tcW w:w="1284" w:type="dxa"/>
            <w:tcBorders>
              <w:top w:val="nil"/>
              <w:left w:val="nil"/>
              <w:bottom w:val="nil"/>
              <w:right w:val="nil"/>
            </w:tcBorders>
            <w:shd w:val="clear" w:color="auto" w:fill="FFFFFF"/>
            <w:vAlign w:val="bottom"/>
          </w:tcPr>
          <w:p w14:paraId="4961851E" w14:textId="77777777" w:rsidR="001740DE" w:rsidRPr="00A0346D" w:rsidRDefault="001740DE" w:rsidP="00A21F0D">
            <w:pPr>
              <w:shd w:val="clear" w:color="auto" w:fill="FFFFFF"/>
              <w:tabs>
                <w:tab w:val="left" w:leader="dot" w:pos="4896"/>
              </w:tabs>
              <w:ind w:right="29"/>
              <w:jc w:val="right"/>
              <w:rPr>
                <w:lang w:val="en-AU"/>
              </w:rPr>
            </w:pPr>
          </w:p>
        </w:tc>
        <w:tc>
          <w:tcPr>
            <w:tcW w:w="1367" w:type="dxa"/>
            <w:tcBorders>
              <w:top w:val="nil"/>
              <w:left w:val="nil"/>
              <w:bottom w:val="nil"/>
              <w:right w:val="nil"/>
            </w:tcBorders>
            <w:shd w:val="clear" w:color="auto" w:fill="FFFFFF"/>
            <w:vAlign w:val="bottom"/>
          </w:tcPr>
          <w:p w14:paraId="4961851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1 288</w:t>
            </w:r>
          </w:p>
        </w:tc>
      </w:tr>
      <w:tr w:rsidR="001740DE" w:rsidRPr="00A0346D" w14:paraId="49618525" w14:textId="77777777" w:rsidTr="00882217">
        <w:trPr>
          <w:trHeight w:val="20"/>
          <w:jc w:val="center"/>
        </w:trPr>
        <w:tc>
          <w:tcPr>
            <w:tcW w:w="5309" w:type="dxa"/>
            <w:tcBorders>
              <w:left w:val="nil"/>
              <w:right w:val="nil"/>
            </w:tcBorders>
            <w:shd w:val="clear" w:color="auto" w:fill="FFFFFF"/>
            <w:vAlign w:val="bottom"/>
          </w:tcPr>
          <w:p w14:paraId="49618521" w14:textId="77777777" w:rsidR="001740DE" w:rsidRPr="00A0346D" w:rsidRDefault="001740DE" w:rsidP="00882217">
            <w:pPr>
              <w:shd w:val="clear" w:color="auto" w:fill="FFFFFF"/>
              <w:tabs>
                <w:tab w:val="left" w:leader="dot" w:pos="5090"/>
              </w:tabs>
              <w:ind w:left="576" w:hanging="144"/>
              <w:jc w:val="both"/>
              <w:rPr>
                <w:lang w:val="en-AU"/>
              </w:rPr>
            </w:pPr>
            <w:r w:rsidRPr="00A0346D">
              <w:rPr>
                <w:rFonts w:eastAsia="Times New Roman"/>
                <w:noProof/>
                <w:lang w:val="en-AU"/>
              </w:rPr>
              <w:t>Treasurer—1982</w:t>
            </w:r>
            <w:r w:rsidR="00882217" w:rsidRPr="00A0346D">
              <w:rPr>
                <w:rFonts w:eastAsia="Times New Roman"/>
                <w:noProof/>
                <w:lang w:val="en-AU"/>
              </w:rPr>
              <w:tab/>
            </w:r>
          </w:p>
        </w:tc>
        <w:tc>
          <w:tcPr>
            <w:tcW w:w="1069" w:type="dxa"/>
            <w:tcBorders>
              <w:top w:val="nil"/>
              <w:left w:val="nil"/>
              <w:bottom w:val="nil"/>
              <w:right w:val="nil"/>
            </w:tcBorders>
            <w:shd w:val="clear" w:color="auto" w:fill="FFFFFF"/>
            <w:vAlign w:val="bottom"/>
          </w:tcPr>
          <w:p w14:paraId="49618522" w14:textId="77777777" w:rsidR="001740DE" w:rsidRPr="00A0346D" w:rsidRDefault="001740DE" w:rsidP="00A21F0D">
            <w:pPr>
              <w:shd w:val="clear" w:color="auto" w:fill="FFFFFF"/>
              <w:tabs>
                <w:tab w:val="left" w:leader="dot" w:pos="4896"/>
              </w:tabs>
              <w:ind w:right="29"/>
              <w:jc w:val="right"/>
              <w:rPr>
                <w:lang w:val="en-AU"/>
              </w:rPr>
            </w:pPr>
          </w:p>
        </w:tc>
        <w:tc>
          <w:tcPr>
            <w:tcW w:w="1284" w:type="dxa"/>
            <w:tcBorders>
              <w:top w:val="nil"/>
              <w:left w:val="nil"/>
              <w:bottom w:val="nil"/>
              <w:right w:val="nil"/>
            </w:tcBorders>
            <w:shd w:val="clear" w:color="auto" w:fill="FFFFFF"/>
            <w:vAlign w:val="bottom"/>
          </w:tcPr>
          <w:p w14:paraId="49618523" w14:textId="77777777" w:rsidR="001740DE" w:rsidRPr="00A0346D" w:rsidRDefault="001740DE" w:rsidP="00A21F0D">
            <w:pPr>
              <w:shd w:val="clear" w:color="auto" w:fill="FFFFFF"/>
              <w:tabs>
                <w:tab w:val="left" w:leader="dot" w:pos="4896"/>
              </w:tabs>
              <w:ind w:right="29"/>
              <w:jc w:val="right"/>
              <w:rPr>
                <w:lang w:val="en-AU"/>
              </w:rPr>
            </w:pPr>
          </w:p>
        </w:tc>
        <w:tc>
          <w:tcPr>
            <w:tcW w:w="1367" w:type="dxa"/>
            <w:tcBorders>
              <w:top w:val="nil"/>
              <w:left w:val="nil"/>
              <w:bottom w:val="nil"/>
              <w:right w:val="nil"/>
            </w:tcBorders>
            <w:shd w:val="clear" w:color="auto" w:fill="FFFFFF"/>
            <w:vAlign w:val="bottom"/>
          </w:tcPr>
          <w:p w14:paraId="4961852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34 714</w:t>
            </w:r>
          </w:p>
        </w:tc>
      </w:tr>
      <w:tr w:rsidR="001740DE" w:rsidRPr="00A0346D" w14:paraId="4961852A" w14:textId="77777777" w:rsidTr="00882217">
        <w:trPr>
          <w:trHeight w:val="20"/>
          <w:jc w:val="center"/>
        </w:trPr>
        <w:tc>
          <w:tcPr>
            <w:tcW w:w="5309" w:type="dxa"/>
            <w:tcBorders>
              <w:left w:val="nil"/>
              <w:bottom w:val="nil"/>
              <w:right w:val="nil"/>
            </w:tcBorders>
            <w:shd w:val="clear" w:color="auto" w:fill="FFFFFF"/>
            <w:vAlign w:val="bottom"/>
          </w:tcPr>
          <w:p w14:paraId="49618526" w14:textId="77777777" w:rsidR="001740DE" w:rsidRPr="00A0346D" w:rsidRDefault="001740DE" w:rsidP="00882217">
            <w:pPr>
              <w:shd w:val="clear" w:color="auto" w:fill="FFFFFF"/>
              <w:tabs>
                <w:tab w:val="left" w:leader="dot" w:pos="5090"/>
              </w:tabs>
              <w:ind w:left="576" w:hanging="144"/>
              <w:jc w:val="both"/>
              <w:rPr>
                <w:lang w:val="en-AU"/>
              </w:rPr>
            </w:pPr>
            <w:r w:rsidRPr="00A0346D">
              <w:rPr>
                <w:szCs w:val="18"/>
                <w:lang w:val="en-AU"/>
              </w:rPr>
              <w:t>The Speaker of the House of Representatives</w:t>
            </w:r>
            <w:r w:rsidRPr="00A0346D">
              <w:rPr>
                <w:rFonts w:eastAsia="Times New Roman"/>
                <w:szCs w:val="18"/>
                <w:lang w:val="en-AU"/>
              </w:rPr>
              <w:t>—1982</w:t>
            </w:r>
            <w:r w:rsidR="00882217" w:rsidRPr="00A0346D">
              <w:rPr>
                <w:rFonts w:eastAsia="Times New Roman"/>
                <w:szCs w:val="18"/>
                <w:lang w:val="en-AU"/>
              </w:rPr>
              <w:tab/>
            </w:r>
          </w:p>
        </w:tc>
        <w:tc>
          <w:tcPr>
            <w:tcW w:w="1069" w:type="dxa"/>
            <w:tcBorders>
              <w:top w:val="nil"/>
              <w:left w:val="nil"/>
              <w:bottom w:val="nil"/>
              <w:right w:val="nil"/>
            </w:tcBorders>
            <w:shd w:val="clear" w:color="auto" w:fill="FFFFFF"/>
            <w:vAlign w:val="bottom"/>
          </w:tcPr>
          <w:p w14:paraId="49618527" w14:textId="77777777" w:rsidR="001740DE" w:rsidRPr="00A0346D" w:rsidRDefault="001740DE" w:rsidP="00A21F0D">
            <w:pPr>
              <w:shd w:val="clear" w:color="auto" w:fill="FFFFFF"/>
              <w:tabs>
                <w:tab w:val="left" w:leader="dot" w:pos="4896"/>
              </w:tabs>
              <w:ind w:right="29"/>
              <w:jc w:val="right"/>
              <w:rPr>
                <w:lang w:val="en-AU"/>
              </w:rPr>
            </w:pPr>
          </w:p>
        </w:tc>
        <w:tc>
          <w:tcPr>
            <w:tcW w:w="1284" w:type="dxa"/>
            <w:tcBorders>
              <w:top w:val="nil"/>
              <w:left w:val="nil"/>
              <w:bottom w:val="nil"/>
              <w:right w:val="nil"/>
            </w:tcBorders>
            <w:shd w:val="clear" w:color="auto" w:fill="FFFFFF"/>
            <w:vAlign w:val="bottom"/>
          </w:tcPr>
          <w:p w14:paraId="49618528" w14:textId="77777777" w:rsidR="001740DE" w:rsidRPr="00A0346D" w:rsidRDefault="001740DE" w:rsidP="00A21F0D">
            <w:pPr>
              <w:shd w:val="clear" w:color="auto" w:fill="FFFFFF"/>
              <w:tabs>
                <w:tab w:val="left" w:leader="dot" w:pos="4896"/>
              </w:tabs>
              <w:ind w:right="29"/>
              <w:jc w:val="right"/>
              <w:rPr>
                <w:lang w:val="en-AU"/>
              </w:rPr>
            </w:pPr>
          </w:p>
        </w:tc>
        <w:tc>
          <w:tcPr>
            <w:tcW w:w="1367" w:type="dxa"/>
            <w:tcBorders>
              <w:top w:val="nil"/>
              <w:left w:val="nil"/>
              <w:bottom w:val="nil"/>
              <w:right w:val="nil"/>
            </w:tcBorders>
            <w:shd w:val="clear" w:color="auto" w:fill="FFFFFF"/>
            <w:vAlign w:val="bottom"/>
          </w:tcPr>
          <w:p w14:paraId="4961852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5 366</w:t>
            </w:r>
          </w:p>
        </w:tc>
      </w:tr>
      <w:tr w:rsidR="001740DE" w:rsidRPr="00A0346D" w14:paraId="4961852F" w14:textId="77777777" w:rsidTr="00882217">
        <w:trPr>
          <w:trHeight w:val="20"/>
          <w:jc w:val="center"/>
        </w:trPr>
        <w:tc>
          <w:tcPr>
            <w:tcW w:w="5309" w:type="dxa"/>
            <w:tcBorders>
              <w:top w:val="nil"/>
              <w:left w:val="nil"/>
              <w:right w:val="nil"/>
            </w:tcBorders>
            <w:shd w:val="clear" w:color="auto" w:fill="FFFFFF"/>
            <w:vAlign w:val="bottom"/>
          </w:tcPr>
          <w:p w14:paraId="4961852B" w14:textId="77777777" w:rsidR="001740DE" w:rsidRPr="00A0346D" w:rsidRDefault="001740DE" w:rsidP="00882217">
            <w:pPr>
              <w:shd w:val="clear" w:color="auto" w:fill="FFFFFF"/>
              <w:tabs>
                <w:tab w:val="left" w:leader="dot" w:pos="5090"/>
              </w:tabs>
              <w:ind w:left="576" w:hanging="144"/>
              <w:jc w:val="both"/>
              <w:rPr>
                <w:lang w:val="en-AU"/>
              </w:rPr>
            </w:pPr>
            <w:r w:rsidRPr="00A0346D">
              <w:rPr>
                <w:szCs w:val="18"/>
                <w:lang w:val="en-AU"/>
              </w:rPr>
              <w:t>President of the Senate</w:t>
            </w:r>
            <w:r w:rsidRPr="00A0346D">
              <w:rPr>
                <w:rFonts w:eastAsia="Times New Roman"/>
                <w:szCs w:val="18"/>
                <w:lang w:val="en-AU"/>
              </w:rPr>
              <w:t>—1982</w:t>
            </w:r>
            <w:r w:rsidR="00882217" w:rsidRPr="00A0346D">
              <w:rPr>
                <w:rFonts w:eastAsia="Times New Roman"/>
                <w:szCs w:val="18"/>
                <w:lang w:val="en-AU"/>
              </w:rPr>
              <w:tab/>
            </w:r>
          </w:p>
        </w:tc>
        <w:tc>
          <w:tcPr>
            <w:tcW w:w="1069" w:type="dxa"/>
            <w:tcBorders>
              <w:top w:val="nil"/>
              <w:left w:val="nil"/>
              <w:bottom w:val="nil"/>
              <w:right w:val="nil"/>
            </w:tcBorders>
            <w:shd w:val="clear" w:color="auto" w:fill="FFFFFF"/>
            <w:vAlign w:val="bottom"/>
          </w:tcPr>
          <w:p w14:paraId="4961852C" w14:textId="77777777" w:rsidR="001740DE" w:rsidRPr="00A0346D" w:rsidRDefault="001740DE" w:rsidP="00A21F0D">
            <w:pPr>
              <w:shd w:val="clear" w:color="auto" w:fill="FFFFFF"/>
              <w:tabs>
                <w:tab w:val="left" w:leader="dot" w:pos="4896"/>
              </w:tabs>
              <w:ind w:right="29"/>
              <w:jc w:val="right"/>
              <w:rPr>
                <w:lang w:val="en-AU"/>
              </w:rPr>
            </w:pPr>
          </w:p>
        </w:tc>
        <w:tc>
          <w:tcPr>
            <w:tcW w:w="1284" w:type="dxa"/>
            <w:tcBorders>
              <w:top w:val="nil"/>
              <w:left w:val="nil"/>
              <w:bottom w:val="nil"/>
              <w:right w:val="nil"/>
            </w:tcBorders>
            <w:shd w:val="clear" w:color="auto" w:fill="FFFFFF"/>
            <w:vAlign w:val="bottom"/>
          </w:tcPr>
          <w:p w14:paraId="4961852D" w14:textId="77777777" w:rsidR="001740DE" w:rsidRPr="00A0346D" w:rsidRDefault="001740DE" w:rsidP="00A21F0D">
            <w:pPr>
              <w:shd w:val="clear" w:color="auto" w:fill="FFFFFF"/>
              <w:tabs>
                <w:tab w:val="left" w:leader="dot" w:pos="4896"/>
              </w:tabs>
              <w:ind w:right="29"/>
              <w:jc w:val="right"/>
              <w:rPr>
                <w:lang w:val="en-AU"/>
              </w:rPr>
            </w:pPr>
          </w:p>
        </w:tc>
        <w:tc>
          <w:tcPr>
            <w:tcW w:w="1367" w:type="dxa"/>
            <w:tcBorders>
              <w:top w:val="nil"/>
              <w:left w:val="nil"/>
              <w:bottom w:val="nil"/>
              <w:right w:val="nil"/>
            </w:tcBorders>
            <w:shd w:val="clear" w:color="auto" w:fill="FFFFFF"/>
            <w:vAlign w:val="bottom"/>
          </w:tcPr>
          <w:p w14:paraId="4961852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2 405</w:t>
            </w:r>
          </w:p>
        </w:tc>
      </w:tr>
      <w:tr w:rsidR="001740DE" w:rsidRPr="00A0346D" w14:paraId="49618534" w14:textId="77777777" w:rsidTr="00882217">
        <w:trPr>
          <w:trHeight w:val="20"/>
          <w:jc w:val="center"/>
        </w:trPr>
        <w:tc>
          <w:tcPr>
            <w:tcW w:w="5309" w:type="dxa"/>
            <w:tcBorders>
              <w:left w:val="nil"/>
              <w:bottom w:val="nil"/>
              <w:right w:val="nil"/>
            </w:tcBorders>
            <w:shd w:val="clear" w:color="auto" w:fill="FFFFFF"/>
            <w:vAlign w:val="bottom"/>
          </w:tcPr>
          <w:p w14:paraId="49618530" w14:textId="77777777" w:rsidR="001740DE" w:rsidRPr="00A0346D" w:rsidRDefault="001740DE" w:rsidP="00882217">
            <w:pPr>
              <w:shd w:val="clear" w:color="auto" w:fill="FFFFFF"/>
              <w:tabs>
                <w:tab w:val="left" w:leader="dot" w:pos="5090"/>
              </w:tabs>
              <w:ind w:left="576" w:hanging="144"/>
              <w:jc w:val="both"/>
              <w:rPr>
                <w:lang w:val="en-AU"/>
              </w:rPr>
            </w:pPr>
            <w:r w:rsidRPr="00A0346D">
              <w:rPr>
                <w:szCs w:val="18"/>
                <w:lang w:val="en-AU"/>
              </w:rPr>
              <w:t>Parliamentary Delegation to Scandinavia</w:t>
            </w:r>
            <w:r w:rsidRPr="00A0346D">
              <w:rPr>
                <w:rFonts w:eastAsia="Times New Roman"/>
                <w:szCs w:val="18"/>
                <w:lang w:val="en-AU"/>
              </w:rPr>
              <w:t>—1982</w:t>
            </w:r>
            <w:r w:rsidR="00882217" w:rsidRPr="00A0346D">
              <w:rPr>
                <w:rFonts w:eastAsia="Times New Roman"/>
                <w:szCs w:val="18"/>
                <w:lang w:val="en-AU"/>
              </w:rPr>
              <w:tab/>
            </w:r>
          </w:p>
        </w:tc>
        <w:tc>
          <w:tcPr>
            <w:tcW w:w="1069" w:type="dxa"/>
            <w:tcBorders>
              <w:top w:val="nil"/>
              <w:left w:val="nil"/>
              <w:bottom w:val="nil"/>
              <w:right w:val="nil"/>
            </w:tcBorders>
            <w:shd w:val="clear" w:color="auto" w:fill="FFFFFF"/>
            <w:vAlign w:val="bottom"/>
          </w:tcPr>
          <w:p w14:paraId="49618531" w14:textId="77777777" w:rsidR="001740DE" w:rsidRPr="00A0346D" w:rsidRDefault="001740DE" w:rsidP="00A21F0D">
            <w:pPr>
              <w:shd w:val="clear" w:color="auto" w:fill="FFFFFF"/>
              <w:tabs>
                <w:tab w:val="left" w:leader="dot" w:pos="4896"/>
              </w:tabs>
              <w:ind w:right="29"/>
              <w:jc w:val="right"/>
              <w:rPr>
                <w:lang w:val="en-AU"/>
              </w:rPr>
            </w:pPr>
          </w:p>
        </w:tc>
        <w:tc>
          <w:tcPr>
            <w:tcW w:w="1284" w:type="dxa"/>
            <w:tcBorders>
              <w:top w:val="nil"/>
              <w:left w:val="nil"/>
              <w:bottom w:val="nil"/>
              <w:right w:val="nil"/>
            </w:tcBorders>
            <w:shd w:val="clear" w:color="auto" w:fill="FFFFFF"/>
            <w:vAlign w:val="bottom"/>
          </w:tcPr>
          <w:p w14:paraId="49618532" w14:textId="77777777" w:rsidR="001740DE" w:rsidRPr="00A0346D" w:rsidRDefault="001740DE" w:rsidP="00A21F0D">
            <w:pPr>
              <w:shd w:val="clear" w:color="auto" w:fill="FFFFFF"/>
              <w:tabs>
                <w:tab w:val="left" w:leader="dot" w:pos="4896"/>
              </w:tabs>
              <w:ind w:right="29"/>
              <w:jc w:val="right"/>
              <w:rPr>
                <w:lang w:val="en-AU"/>
              </w:rPr>
            </w:pPr>
          </w:p>
        </w:tc>
        <w:tc>
          <w:tcPr>
            <w:tcW w:w="1367" w:type="dxa"/>
            <w:tcBorders>
              <w:top w:val="nil"/>
              <w:left w:val="nil"/>
              <w:bottom w:val="nil"/>
              <w:right w:val="nil"/>
            </w:tcBorders>
            <w:shd w:val="clear" w:color="auto" w:fill="FFFFFF"/>
            <w:vAlign w:val="bottom"/>
          </w:tcPr>
          <w:p w14:paraId="4961853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5 035</w:t>
            </w:r>
          </w:p>
        </w:tc>
      </w:tr>
      <w:tr w:rsidR="001740DE" w:rsidRPr="00A0346D" w14:paraId="49618539" w14:textId="77777777" w:rsidTr="00C243E0">
        <w:trPr>
          <w:trHeight w:val="20"/>
          <w:jc w:val="center"/>
        </w:trPr>
        <w:tc>
          <w:tcPr>
            <w:tcW w:w="5309" w:type="dxa"/>
            <w:tcBorders>
              <w:top w:val="nil"/>
              <w:left w:val="nil"/>
              <w:bottom w:val="nil"/>
              <w:right w:val="nil"/>
            </w:tcBorders>
            <w:shd w:val="clear" w:color="auto" w:fill="FFFFFF"/>
            <w:vAlign w:val="bottom"/>
          </w:tcPr>
          <w:p w14:paraId="49618535" w14:textId="77777777" w:rsidR="001740DE" w:rsidRPr="00A0346D" w:rsidRDefault="001740DE" w:rsidP="00882217">
            <w:pPr>
              <w:shd w:val="clear" w:color="auto" w:fill="FFFFFF"/>
              <w:tabs>
                <w:tab w:val="left" w:leader="dot" w:pos="5090"/>
              </w:tabs>
              <w:ind w:left="576" w:hanging="144"/>
              <w:jc w:val="both"/>
              <w:rPr>
                <w:lang w:val="en-AU"/>
              </w:rPr>
            </w:pPr>
            <w:r w:rsidRPr="00A0346D">
              <w:rPr>
                <w:szCs w:val="18"/>
                <w:lang w:val="en-AU"/>
              </w:rPr>
              <w:t>Parliamentary Delegation to Africa</w:t>
            </w:r>
            <w:r w:rsidRPr="00A0346D">
              <w:rPr>
                <w:rFonts w:eastAsia="Times New Roman"/>
                <w:szCs w:val="18"/>
                <w:lang w:val="en-AU"/>
              </w:rPr>
              <w:t>—1982</w:t>
            </w:r>
            <w:r w:rsidR="00882217" w:rsidRPr="00A0346D">
              <w:rPr>
                <w:rFonts w:eastAsia="Times New Roman"/>
                <w:szCs w:val="18"/>
                <w:lang w:val="en-AU"/>
              </w:rPr>
              <w:tab/>
            </w:r>
          </w:p>
        </w:tc>
        <w:tc>
          <w:tcPr>
            <w:tcW w:w="1069" w:type="dxa"/>
            <w:tcBorders>
              <w:top w:val="nil"/>
              <w:left w:val="nil"/>
              <w:bottom w:val="nil"/>
              <w:right w:val="nil"/>
            </w:tcBorders>
            <w:shd w:val="clear" w:color="auto" w:fill="FFFFFF"/>
            <w:vAlign w:val="bottom"/>
          </w:tcPr>
          <w:p w14:paraId="49618536" w14:textId="77777777" w:rsidR="001740DE" w:rsidRPr="00A0346D" w:rsidRDefault="001740DE" w:rsidP="00A21F0D">
            <w:pPr>
              <w:shd w:val="clear" w:color="auto" w:fill="FFFFFF"/>
              <w:tabs>
                <w:tab w:val="left" w:leader="dot" w:pos="4896"/>
              </w:tabs>
              <w:ind w:right="29"/>
              <w:jc w:val="right"/>
              <w:rPr>
                <w:lang w:val="en-AU"/>
              </w:rPr>
            </w:pPr>
          </w:p>
        </w:tc>
        <w:tc>
          <w:tcPr>
            <w:tcW w:w="1284" w:type="dxa"/>
            <w:tcBorders>
              <w:top w:val="nil"/>
              <w:left w:val="nil"/>
              <w:bottom w:val="nil"/>
              <w:right w:val="nil"/>
            </w:tcBorders>
            <w:shd w:val="clear" w:color="auto" w:fill="FFFFFF"/>
            <w:vAlign w:val="bottom"/>
          </w:tcPr>
          <w:p w14:paraId="49618537" w14:textId="77777777" w:rsidR="001740DE" w:rsidRPr="00A0346D" w:rsidRDefault="001740DE" w:rsidP="00A21F0D">
            <w:pPr>
              <w:shd w:val="clear" w:color="auto" w:fill="FFFFFF"/>
              <w:tabs>
                <w:tab w:val="left" w:leader="dot" w:pos="4896"/>
              </w:tabs>
              <w:ind w:right="29"/>
              <w:jc w:val="right"/>
              <w:rPr>
                <w:lang w:val="en-AU"/>
              </w:rPr>
            </w:pPr>
          </w:p>
        </w:tc>
        <w:tc>
          <w:tcPr>
            <w:tcW w:w="1367" w:type="dxa"/>
            <w:tcBorders>
              <w:top w:val="nil"/>
              <w:left w:val="nil"/>
              <w:bottom w:val="nil"/>
              <w:right w:val="nil"/>
            </w:tcBorders>
            <w:shd w:val="clear" w:color="auto" w:fill="FFFFFF"/>
            <w:vAlign w:val="bottom"/>
          </w:tcPr>
          <w:p w14:paraId="4961853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32 624</w:t>
            </w:r>
          </w:p>
        </w:tc>
      </w:tr>
      <w:tr w:rsidR="001740DE" w:rsidRPr="00A0346D" w14:paraId="4961853E" w14:textId="77777777" w:rsidTr="00882217">
        <w:trPr>
          <w:trHeight w:val="20"/>
          <w:jc w:val="center"/>
        </w:trPr>
        <w:tc>
          <w:tcPr>
            <w:tcW w:w="5309" w:type="dxa"/>
            <w:tcBorders>
              <w:top w:val="nil"/>
              <w:left w:val="nil"/>
              <w:right w:val="nil"/>
            </w:tcBorders>
            <w:shd w:val="clear" w:color="auto" w:fill="FFFFFF"/>
            <w:vAlign w:val="bottom"/>
          </w:tcPr>
          <w:p w14:paraId="4961853A" w14:textId="77777777" w:rsidR="001740DE" w:rsidRPr="00A0346D" w:rsidRDefault="001740DE" w:rsidP="00882217">
            <w:pPr>
              <w:shd w:val="clear" w:color="auto" w:fill="FFFFFF"/>
              <w:tabs>
                <w:tab w:val="left" w:leader="dot" w:pos="5090"/>
              </w:tabs>
              <w:ind w:left="576" w:hanging="144"/>
              <w:jc w:val="both"/>
              <w:rPr>
                <w:lang w:val="en-AU"/>
              </w:rPr>
            </w:pPr>
            <w:r w:rsidRPr="00A0346D">
              <w:rPr>
                <w:szCs w:val="18"/>
                <w:lang w:val="en-AU"/>
              </w:rPr>
              <w:t>Parliamentary Delegation to Hungary/Bulgaria</w:t>
            </w:r>
            <w:r w:rsidRPr="00A0346D">
              <w:rPr>
                <w:rFonts w:eastAsia="Times New Roman"/>
                <w:szCs w:val="18"/>
                <w:lang w:val="en-AU"/>
              </w:rPr>
              <w:t>—1982</w:t>
            </w:r>
            <w:r w:rsidR="00882217" w:rsidRPr="00A0346D">
              <w:rPr>
                <w:rFonts w:eastAsia="Times New Roman"/>
                <w:szCs w:val="18"/>
                <w:lang w:val="en-AU"/>
              </w:rPr>
              <w:tab/>
            </w:r>
          </w:p>
        </w:tc>
        <w:tc>
          <w:tcPr>
            <w:tcW w:w="1069" w:type="dxa"/>
            <w:tcBorders>
              <w:top w:val="nil"/>
              <w:left w:val="nil"/>
              <w:bottom w:val="nil"/>
              <w:right w:val="nil"/>
            </w:tcBorders>
            <w:shd w:val="clear" w:color="auto" w:fill="FFFFFF"/>
            <w:vAlign w:val="bottom"/>
          </w:tcPr>
          <w:p w14:paraId="4961853B" w14:textId="77777777" w:rsidR="001740DE" w:rsidRPr="00A0346D" w:rsidRDefault="001740DE" w:rsidP="00A21F0D">
            <w:pPr>
              <w:shd w:val="clear" w:color="auto" w:fill="FFFFFF"/>
              <w:tabs>
                <w:tab w:val="left" w:leader="dot" w:pos="4896"/>
              </w:tabs>
              <w:ind w:right="29"/>
              <w:jc w:val="right"/>
              <w:rPr>
                <w:lang w:val="en-AU"/>
              </w:rPr>
            </w:pPr>
          </w:p>
        </w:tc>
        <w:tc>
          <w:tcPr>
            <w:tcW w:w="1284" w:type="dxa"/>
            <w:tcBorders>
              <w:top w:val="nil"/>
              <w:left w:val="nil"/>
              <w:bottom w:val="nil"/>
              <w:right w:val="nil"/>
            </w:tcBorders>
            <w:shd w:val="clear" w:color="auto" w:fill="FFFFFF"/>
            <w:vAlign w:val="bottom"/>
          </w:tcPr>
          <w:p w14:paraId="4961853C" w14:textId="77777777" w:rsidR="001740DE" w:rsidRPr="00A0346D" w:rsidRDefault="001740DE" w:rsidP="00A21F0D">
            <w:pPr>
              <w:shd w:val="clear" w:color="auto" w:fill="FFFFFF"/>
              <w:tabs>
                <w:tab w:val="left" w:leader="dot" w:pos="4896"/>
              </w:tabs>
              <w:ind w:right="29"/>
              <w:jc w:val="right"/>
              <w:rPr>
                <w:lang w:val="en-AU"/>
              </w:rPr>
            </w:pPr>
          </w:p>
        </w:tc>
        <w:tc>
          <w:tcPr>
            <w:tcW w:w="1367" w:type="dxa"/>
            <w:tcBorders>
              <w:top w:val="nil"/>
              <w:left w:val="nil"/>
              <w:bottom w:val="nil"/>
              <w:right w:val="nil"/>
            </w:tcBorders>
            <w:shd w:val="clear" w:color="auto" w:fill="FFFFFF"/>
            <w:vAlign w:val="bottom"/>
          </w:tcPr>
          <w:p w14:paraId="4961853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8 209</w:t>
            </w:r>
          </w:p>
        </w:tc>
      </w:tr>
      <w:tr w:rsidR="001740DE" w:rsidRPr="00A0346D" w14:paraId="49618543" w14:textId="77777777" w:rsidTr="00882217">
        <w:trPr>
          <w:trHeight w:val="20"/>
          <w:jc w:val="center"/>
        </w:trPr>
        <w:tc>
          <w:tcPr>
            <w:tcW w:w="5309" w:type="dxa"/>
            <w:tcBorders>
              <w:left w:val="nil"/>
              <w:right w:val="nil"/>
            </w:tcBorders>
            <w:shd w:val="clear" w:color="auto" w:fill="FFFFFF"/>
            <w:vAlign w:val="bottom"/>
          </w:tcPr>
          <w:p w14:paraId="4961853F" w14:textId="77777777" w:rsidR="001740DE" w:rsidRPr="00A0346D" w:rsidRDefault="001740DE" w:rsidP="00882217">
            <w:pPr>
              <w:shd w:val="clear" w:color="auto" w:fill="FFFFFF"/>
              <w:tabs>
                <w:tab w:val="left" w:leader="dot" w:pos="5090"/>
              </w:tabs>
              <w:ind w:left="576" w:hanging="144"/>
              <w:jc w:val="both"/>
              <w:rPr>
                <w:lang w:val="en-AU"/>
              </w:rPr>
            </w:pPr>
            <w:r w:rsidRPr="00A0346D">
              <w:rPr>
                <w:szCs w:val="18"/>
                <w:lang w:val="en-AU"/>
              </w:rPr>
              <w:t>Parliamentary Delegation to the O.E.C.D./NATO</w:t>
            </w:r>
            <w:r w:rsidRPr="00A0346D">
              <w:rPr>
                <w:rFonts w:eastAsia="Times New Roman"/>
                <w:szCs w:val="18"/>
                <w:lang w:val="en-AU"/>
              </w:rPr>
              <w:t>—1982</w:t>
            </w:r>
            <w:r w:rsidR="00882217" w:rsidRPr="00A0346D">
              <w:rPr>
                <w:rFonts w:eastAsia="Times New Roman"/>
                <w:szCs w:val="18"/>
                <w:lang w:val="en-AU"/>
              </w:rPr>
              <w:tab/>
            </w:r>
          </w:p>
        </w:tc>
        <w:tc>
          <w:tcPr>
            <w:tcW w:w="1069" w:type="dxa"/>
            <w:tcBorders>
              <w:top w:val="nil"/>
              <w:left w:val="nil"/>
              <w:bottom w:val="nil"/>
              <w:right w:val="nil"/>
            </w:tcBorders>
            <w:shd w:val="clear" w:color="auto" w:fill="FFFFFF"/>
            <w:vAlign w:val="bottom"/>
          </w:tcPr>
          <w:p w14:paraId="49618540" w14:textId="77777777" w:rsidR="001740DE" w:rsidRPr="00A0346D" w:rsidRDefault="001740DE" w:rsidP="00A21F0D">
            <w:pPr>
              <w:shd w:val="clear" w:color="auto" w:fill="FFFFFF"/>
              <w:tabs>
                <w:tab w:val="left" w:leader="dot" w:pos="4896"/>
              </w:tabs>
              <w:ind w:right="29"/>
              <w:jc w:val="right"/>
              <w:rPr>
                <w:lang w:val="en-AU"/>
              </w:rPr>
            </w:pPr>
          </w:p>
        </w:tc>
        <w:tc>
          <w:tcPr>
            <w:tcW w:w="1284" w:type="dxa"/>
            <w:tcBorders>
              <w:top w:val="nil"/>
              <w:left w:val="nil"/>
              <w:bottom w:val="nil"/>
              <w:right w:val="nil"/>
            </w:tcBorders>
            <w:shd w:val="clear" w:color="auto" w:fill="FFFFFF"/>
            <w:vAlign w:val="bottom"/>
          </w:tcPr>
          <w:p w14:paraId="49618541" w14:textId="77777777" w:rsidR="001740DE" w:rsidRPr="00A0346D" w:rsidRDefault="001740DE" w:rsidP="00A21F0D">
            <w:pPr>
              <w:shd w:val="clear" w:color="auto" w:fill="FFFFFF"/>
              <w:tabs>
                <w:tab w:val="left" w:leader="dot" w:pos="4896"/>
              </w:tabs>
              <w:ind w:right="29"/>
              <w:jc w:val="right"/>
              <w:rPr>
                <w:lang w:val="en-AU"/>
              </w:rPr>
            </w:pPr>
          </w:p>
        </w:tc>
        <w:tc>
          <w:tcPr>
            <w:tcW w:w="1367" w:type="dxa"/>
            <w:tcBorders>
              <w:top w:val="nil"/>
              <w:left w:val="nil"/>
              <w:bottom w:val="nil"/>
              <w:right w:val="nil"/>
            </w:tcBorders>
            <w:shd w:val="clear" w:color="auto" w:fill="FFFFFF"/>
            <w:vAlign w:val="bottom"/>
          </w:tcPr>
          <w:p w14:paraId="4961854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47 615</w:t>
            </w:r>
          </w:p>
        </w:tc>
      </w:tr>
      <w:tr w:rsidR="001740DE" w:rsidRPr="00A0346D" w14:paraId="49618548" w14:textId="77777777" w:rsidTr="00882217">
        <w:trPr>
          <w:trHeight w:val="20"/>
          <w:jc w:val="center"/>
        </w:trPr>
        <w:tc>
          <w:tcPr>
            <w:tcW w:w="5309" w:type="dxa"/>
            <w:tcBorders>
              <w:left w:val="nil"/>
              <w:right w:val="nil"/>
            </w:tcBorders>
            <w:shd w:val="clear" w:color="auto" w:fill="FFFFFF"/>
            <w:vAlign w:val="bottom"/>
          </w:tcPr>
          <w:p w14:paraId="49618544" w14:textId="77777777" w:rsidR="001740DE" w:rsidRPr="00A0346D" w:rsidRDefault="001740DE" w:rsidP="00882217">
            <w:pPr>
              <w:shd w:val="clear" w:color="auto" w:fill="FFFFFF"/>
              <w:tabs>
                <w:tab w:val="left" w:leader="dot" w:pos="5090"/>
              </w:tabs>
              <w:ind w:left="576" w:hanging="144"/>
              <w:jc w:val="both"/>
              <w:rPr>
                <w:lang w:val="en-AU"/>
              </w:rPr>
            </w:pPr>
            <w:r w:rsidRPr="00A0346D">
              <w:rPr>
                <w:szCs w:val="18"/>
                <w:lang w:val="en-AU"/>
              </w:rPr>
              <w:t>Other Official Visits</w:t>
            </w:r>
            <w:r w:rsidRPr="00A0346D">
              <w:rPr>
                <w:rFonts w:eastAsia="Times New Roman"/>
                <w:szCs w:val="18"/>
                <w:lang w:val="en-AU"/>
              </w:rPr>
              <w:t>—1982</w:t>
            </w:r>
            <w:r w:rsidR="00882217" w:rsidRPr="00A0346D">
              <w:rPr>
                <w:rFonts w:eastAsia="Times New Roman"/>
                <w:szCs w:val="18"/>
                <w:lang w:val="en-AU"/>
              </w:rPr>
              <w:tab/>
            </w:r>
          </w:p>
        </w:tc>
        <w:tc>
          <w:tcPr>
            <w:tcW w:w="1069" w:type="dxa"/>
            <w:tcBorders>
              <w:top w:val="nil"/>
              <w:left w:val="nil"/>
              <w:bottom w:val="nil"/>
              <w:right w:val="nil"/>
            </w:tcBorders>
            <w:shd w:val="clear" w:color="auto" w:fill="FFFFFF"/>
            <w:vAlign w:val="bottom"/>
          </w:tcPr>
          <w:p w14:paraId="49618545" w14:textId="77777777" w:rsidR="001740DE" w:rsidRPr="00A0346D" w:rsidRDefault="001740DE" w:rsidP="00A21F0D">
            <w:pPr>
              <w:shd w:val="clear" w:color="auto" w:fill="FFFFFF"/>
              <w:tabs>
                <w:tab w:val="left" w:leader="dot" w:pos="4896"/>
              </w:tabs>
              <w:ind w:right="29"/>
              <w:jc w:val="right"/>
              <w:rPr>
                <w:lang w:val="en-AU"/>
              </w:rPr>
            </w:pPr>
          </w:p>
        </w:tc>
        <w:tc>
          <w:tcPr>
            <w:tcW w:w="1284" w:type="dxa"/>
            <w:tcBorders>
              <w:top w:val="nil"/>
              <w:left w:val="nil"/>
              <w:bottom w:val="nil"/>
              <w:right w:val="nil"/>
            </w:tcBorders>
            <w:shd w:val="clear" w:color="auto" w:fill="FFFFFF"/>
            <w:vAlign w:val="bottom"/>
          </w:tcPr>
          <w:p w14:paraId="49618546" w14:textId="77777777" w:rsidR="001740DE" w:rsidRPr="00A0346D" w:rsidRDefault="001740DE" w:rsidP="00A21F0D">
            <w:pPr>
              <w:shd w:val="clear" w:color="auto" w:fill="FFFFFF"/>
              <w:tabs>
                <w:tab w:val="left" w:leader="dot" w:pos="4896"/>
              </w:tabs>
              <w:ind w:right="29"/>
              <w:jc w:val="right"/>
              <w:rPr>
                <w:lang w:val="en-AU"/>
              </w:rPr>
            </w:pPr>
          </w:p>
        </w:tc>
        <w:tc>
          <w:tcPr>
            <w:tcW w:w="1367" w:type="dxa"/>
            <w:tcBorders>
              <w:top w:val="nil"/>
              <w:left w:val="nil"/>
              <w:bottom w:val="nil"/>
              <w:right w:val="nil"/>
            </w:tcBorders>
            <w:shd w:val="clear" w:color="auto" w:fill="FFFFFF"/>
            <w:vAlign w:val="bottom"/>
          </w:tcPr>
          <w:p w14:paraId="4961854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10 624</w:t>
            </w:r>
          </w:p>
        </w:tc>
      </w:tr>
      <w:tr w:rsidR="001740DE" w:rsidRPr="00A0346D" w14:paraId="4961854D" w14:textId="77777777" w:rsidTr="00882217">
        <w:trPr>
          <w:trHeight w:val="20"/>
          <w:jc w:val="center"/>
        </w:trPr>
        <w:tc>
          <w:tcPr>
            <w:tcW w:w="5309" w:type="dxa"/>
            <w:tcBorders>
              <w:left w:val="nil"/>
              <w:bottom w:val="nil"/>
              <w:right w:val="nil"/>
            </w:tcBorders>
            <w:shd w:val="clear" w:color="auto" w:fill="FFFFFF"/>
            <w:vAlign w:val="bottom"/>
          </w:tcPr>
          <w:p w14:paraId="49618549" w14:textId="77777777" w:rsidR="001740DE" w:rsidRPr="00A0346D" w:rsidRDefault="001740DE" w:rsidP="00882217">
            <w:pPr>
              <w:shd w:val="clear" w:color="auto" w:fill="FFFFFF"/>
              <w:tabs>
                <w:tab w:val="left" w:leader="dot" w:pos="5090"/>
              </w:tabs>
              <w:ind w:left="576" w:hanging="144"/>
              <w:jc w:val="both"/>
              <w:rPr>
                <w:lang w:val="en-AU"/>
              </w:rPr>
            </w:pPr>
            <w:r w:rsidRPr="00A0346D">
              <w:rPr>
                <w:szCs w:val="18"/>
                <w:lang w:val="en-AU"/>
              </w:rPr>
              <w:t>Undissected Travel from Previous Years</w:t>
            </w:r>
            <w:r w:rsidR="00882217" w:rsidRPr="00A0346D">
              <w:rPr>
                <w:szCs w:val="18"/>
                <w:lang w:val="en-AU"/>
              </w:rPr>
              <w:tab/>
            </w:r>
          </w:p>
        </w:tc>
        <w:tc>
          <w:tcPr>
            <w:tcW w:w="1069" w:type="dxa"/>
            <w:tcBorders>
              <w:top w:val="nil"/>
              <w:left w:val="nil"/>
              <w:bottom w:val="nil"/>
              <w:right w:val="nil"/>
            </w:tcBorders>
            <w:shd w:val="clear" w:color="auto" w:fill="FFFFFF"/>
            <w:vAlign w:val="bottom"/>
          </w:tcPr>
          <w:p w14:paraId="4961854A" w14:textId="77777777" w:rsidR="001740DE" w:rsidRPr="00A0346D" w:rsidRDefault="001740DE" w:rsidP="00A21F0D">
            <w:pPr>
              <w:shd w:val="clear" w:color="auto" w:fill="FFFFFF"/>
              <w:tabs>
                <w:tab w:val="left" w:leader="dot" w:pos="4896"/>
              </w:tabs>
              <w:ind w:right="29"/>
              <w:jc w:val="right"/>
              <w:rPr>
                <w:lang w:val="en-AU"/>
              </w:rPr>
            </w:pPr>
          </w:p>
        </w:tc>
        <w:tc>
          <w:tcPr>
            <w:tcW w:w="1284" w:type="dxa"/>
            <w:tcBorders>
              <w:top w:val="nil"/>
              <w:left w:val="nil"/>
              <w:bottom w:val="nil"/>
              <w:right w:val="nil"/>
            </w:tcBorders>
            <w:shd w:val="clear" w:color="auto" w:fill="FFFFFF"/>
            <w:vAlign w:val="bottom"/>
          </w:tcPr>
          <w:p w14:paraId="4961854B" w14:textId="77777777" w:rsidR="001740DE" w:rsidRPr="00A0346D" w:rsidRDefault="001740DE" w:rsidP="00A21F0D">
            <w:pPr>
              <w:shd w:val="clear" w:color="auto" w:fill="FFFFFF"/>
              <w:tabs>
                <w:tab w:val="left" w:leader="dot" w:pos="4896"/>
              </w:tabs>
              <w:ind w:right="29"/>
              <w:jc w:val="right"/>
              <w:rPr>
                <w:lang w:val="en-AU"/>
              </w:rPr>
            </w:pPr>
          </w:p>
        </w:tc>
        <w:tc>
          <w:tcPr>
            <w:tcW w:w="1367" w:type="dxa"/>
            <w:tcBorders>
              <w:top w:val="nil"/>
              <w:left w:val="nil"/>
              <w:bottom w:val="nil"/>
              <w:right w:val="nil"/>
            </w:tcBorders>
            <w:shd w:val="clear" w:color="auto" w:fill="FFFFFF"/>
            <w:vAlign w:val="bottom"/>
          </w:tcPr>
          <w:p w14:paraId="4961854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7 044</w:t>
            </w:r>
          </w:p>
        </w:tc>
      </w:tr>
    </w:tbl>
    <w:p w14:paraId="4961854E" w14:textId="77777777" w:rsidR="001740DE" w:rsidRPr="00A0346D" w:rsidRDefault="001740DE" w:rsidP="00A21F0D">
      <w:pPr>
        <w:shd w:val="clear" w:color="auto" w:fill="FFFFFF"/>
        <w:tabs>
          <w:tab w:val="left" w:leader="dot" w:pos="4896"/>
        </w:tabs>
        <w:spacing w:before="120" w:after="60"/>
        <w:jc w:val="both"/>
        <w:rPr>
          <w:lang w:val="en-AU"/>
        </w:rPr>
      </w:pPr>
      <w:r w:rsidRPr="00A0346D">
        <w:rPr>
          <w:szCs w:val="16"/>
          <w:lang w:val="en-AU"/>
        </w:rPr>
        <w:t>(</w:t>
      </w:r>
      <w:r w:rsidRPr="00A0346D">
        <w:rPr>
          <w:i/>
          <w:iCs/>
          <w:szCs w:val="16"/>
          <w:lang w:val="en-AU"/>
        </w:rPr>
        <w:t>a</w:t>
      </w:r>
      <w:r w:rsidRPr="00A0346D">
        <w:rPr>
          <w:szCs w:val="16"/>
          <w:lang w:val="en-AU"/>
        </w:rPr>
        <w:t>)</w:t>
      </w:r>
      <w:r w:rsidRPr="00A0346D">
        <w:rPr>
          <w:i/>
          <w:iCs/>
          <w:szCs w:val="16"/>
          <w:lang w:val="en-AU"/>
        </w:rPr>
        <w:t xml:space="preserve"> </w:t>
      </w:r>
      <w:r w:rsidRPr="00A0346D">
        <w:rPr>
          <w:szCs w:val="16"/>
          <w:lang w:val="en-AU"/>
        </w:rPr>
        <w:t>Expenditure $1 964 972 dissected below</w:t>
      </w:r>
    </w:p>
    <w:p w14:paraId="4961854F" w14:textId="77777777" w:rsidR="001740DE" w:rsidRPr="00A0346D" w:rsidRDefault="00CE4749" w:rsidP="00882217">
      <w:pPr>
        <w:shd w:val="clear" w:color="auto" w:fill="FFFFFF"/>
        <w:tabs>
          <w:tab w:val="left" w:leader="dot" w:pos="4896"/>
        </w:tabs>
        <w:spacing w:before="120" w:after="60"/>
        <w:jc w:val="center"/>
        <w:rPr>
          <w:sz w:val="24"/>
          <w:lang w:val="en-AU"/>
        </w:rPr>
      </w:pPr>
      <w:r w:rsidRPr="00A0346D">
        <w:rPr>
          <w:sz w:val="22"/>
          <w:lang w:val="en-AU"/>
        </w:rPr>
        <w:br w:type="page"/>
      </w:r>
      <w:r w:rsidR="001740DE" w:rsidRPr="00A0346D">
        <w:rPr>
          <w:i/>
          <w:iCs/>
          <w:sz w:val="24"/>
          <w:lang w:val="en-AU"/>
        </w:rPr>
        <w:t>Department of the Special Minister of State</w:t>
      </w:r>
      <w:r w:rsidR="001740DE" w:rsidRPr="00A0346D">
        <w:rPr>
          <w:rFonts w:eastAsia="Times New Roman"/>
          <w:sz w:val="24"/>
          <w:lang w:val="en-AU"/>
        </w:rPr>
        <w:t>—</w:t>
      </w:r>
      <w:r w:rsidR="001740DE" w:rsidRPr="00A0346D">
        <w:rPr>
          <w:rFonts w:eastAsia="Times New Roman"/>
          <w:i/>
          <w:iCs/>
          <w:sz w:val="24"/>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176"/>
        <w:gridCol w:w="1218"/>
        <w:gridCol w:w="1617"/>
        <w:gridCol w:w="1098"/>
      </w:tblGrid>
      <w:tr w:rsidR="00882217" w:rsidRPr="00A0346D" w14:paraId="49618553" w14:textId="77777777" w:rsidTr="00C65232">
        <w:trPr>
          <w:trHeight w:val="20"/>
          <w:jc w:val="center"/>
        </w:trPr>
        <w:tc>
          <w:tcPr>
            <w:tcW w:w="5131" w:type="dxa"/>
            <w:tcBorders>
              <w:top w:val="single" w:sz="4" w:space="0" w:color="auto"/>
              <w:left w:val="nil"/>
              <w:bottom w:val="nil"/>
              <w:right w:val="nil"/>
            </w:tcBorders>
            <w:shd w:val="clear" w:color="auto" w:fill="FFFFFF"/>
            <w:vAlign w:val="bottom"/>
          </w:tcPr>
          <w:p w14:paraId="49618550" w14:textId="77777777" w:rsidR="00882217" w:rsidRPr="00A0346D" w:rsidRDefault="00882217" w:rsidP="00A21F0D">
            <w:pPr>
              <w:shd w:val="clear" w:color="auto" w:fill="FFFFFF"/>
              <w:tabs>
                <w:tab w:val="left" w:leader="dot" w:pos="4896"/>
              </w:tabs>
              <w:jc w:val="both"/>
              <w:rPr>
                <w:lang w:val="en-AU"/>
              </w:rPr>
            </w:pPr>
          </w:p>
        </w:tc>
        <w:tc>
          <w:tcPr>
            <w:tcW w:w="1207" w:type="dxa"/>
            <w:vMerge w:val="restart"/>
            <w:tcBorders>
              <w:top w:val="single" w:sz="4" w:space="0" w:color="auto"/>
              <w:left w:val="nil"/>
              <w:right w:val="nil"/>
            </w:tcBorders>
            <w:shd w:val="clear" w:color="auto" w:fill="FFFFFF"/>
            <w:vAlign w:val="center"/>
          </w:tcPr>
          <w:p w14:paraId="49618551" w14:textId="51192CD7" w:rsidR="00882217" w:rsidRPr="00A0346D" w:rsidRDefault="00882217" w:rsidP="00882217">
            <w:pPr>
              <w:shd w:val="clear" w:color="auto" w:fill="FFFFFF"/>
              <w:tabs>
                <w:tab w:val="left" w:leader="dot" w:pos="4896"/>
              </w:tabs>
              <w:ind w:right="29"/>
              <w:jc w:val="center"/>
              <w:rPr>
                <w:lang w:val="en-AU"/>
              </w:rPr>
            </w:pPr>
            <w:r w:rsidRPr="00A0346D">
              <w:rPr>
                <w:b/>
                <w:bCs/>
                <w:szCs w:val="18"/>
                <w:lang w:val="en-AU"/>
              </w:rPr>
              <w:t>1983</w:t>
            </w:r>
            <w:r w:rsidR="00A0346D">
              <w:rPr>
                <w:b/>
                <w:bCs/>
                <w:szCs w:val="18"/>
                <w:lang w:val="en-AU"/>
              </w:rPr>
              <w:noBreakHyphen/>
            </w:r>
            <w:r w:rsidRPr="00A0346D">
              <w:rPr>
                <w:b/>
                <w:bCs/>
                <w:szCs w:val="18"/>
                <w:lang w:val="en-AU"/>
              </w:rPr>
              <w:t>84</w:t>
            </w:r>
          </w:p>
        </w:tc>
        <w:tc>
          <w:tcPr>
            <w:tcW w:w="2691" w:type="dxa"/>
            <w:gridSpan w:val="2"/>
            <w:tcBorders>
              <w:top w:val="single" w:sz="4" w:space="0" w:color="auto"/>
              <w:left w:val="nil"/>
              <w:bottom w:val="single" w:sz="6" w:space="0" w:color="auto"/>
              <w:right w:val="nil"/>
            </w:tcBorders>
            <w:shd w:val="clear" w:color="auto" w:fill="FFFFFF"/>
            <w:vAlign w:val="bottom"/>
          </w:tcPr>
          <w:p w14:paraId="49618552" w14:textId="44C28724" w:rsidR="00882217" w:rsidRPr="00A0346D" w:rsidRDefault="00882217" w:rsidP="00A21F0D">
            <w:pPr>
              <w:shd w:val="clear" w:color="auto" w:fill="FFFFFF"/>
              <w:tabs>
                <w:tab w:val="left" w:leader="dot" w:pos="4896"/>
              </w:tabs>
              <w:jc w:val="center"/>
              <w:rPr>
                <w:lang w:val="en-AU"/>
              </w:rPr>
            </w:pPr>
            <w:r w:rsidRPr="00A0346D">
              <w:rPr>
                <w:szCs w:val="18"/>
                <w:lang w:val="en-AU"/>
              </w:rPr>
              <w:t>1982</w:t>
            </w:r>
            <w:r w:rsidR="00A0346D">
              <w:rPr>
                <w:szCs w:val="18"/>
                <w:lang w:val="en-AU"/>
              </w:rPr>
              <w:noBreakHyphen/>
            </w:r>
            <w:r w:rsidRPr="00A0346D">
              <w:rPr>
                <w:szCs w:val="18"/>
                <w:lang w:val="en-AU"/>
              </w:rPr>
              <w:t>83</w:t>
            </w:r>
          </w:p>
        </w:tc>
      </w:tr>
      <w:tr w:rsidR="00882217" w:rsidRPr="00A0346D" w14:paraId="49618558" w14:textId="77777777" w:rsidTr="009D2B18">
        <w:trPr>
          <w:trHeight w:val="20"/>
          <w:jc w:val="center"/>
        </w:trPr>
        <w:tc>
          <w:tcPr>
            <w:tcW w:w="5131" w:type="dxa"/>
            <w:tcBorders>
              <w:top w:val="nil"/>
              <w:left w:val="nil"/>
              <w:bottom w:val="nil"/>
              <w:right w:val="nil"/>
            </w:tcBorders>
            <w:shd w:val="clear" w:color="auto" w:fill="FFFFFF"/>
            <w:vAlign w:val="bottom"/>
          </w:tcPr>
          <w:p w14:paraId="49618554" w14:textId="77777777" w:rsidR="00882217" w:rsidRPr="00A0346D" w:rsidRDefault="00882217" w:rsidP="00A21F0D">
            <w:pPr>
              <w:shd w:val="clear" w:color="auto" w:fill="FFFFFF"/>
              <w:tabs>
                <w:tab w:val="left" w:leader="dot" w:pos="4896"/>
              </w:tabs>
              <w:jc w:val="both"/>
              <w:rPr>
                <w:lang w:val="en-AU"/>
              </w:rPr>
            </w:pPr>
          </w:p>
        </w:tc>
        <w:tc>
          <w:tcPr>
            <w:tcW w:w="1207" w:type="dxa"/>
            <w:vMerge/>
            <w:tcBorders>
              <w:left w:val="nil"/>
              <w:bottom w:val="single" w:sz="6" w:space="0" w:color="auto"/>
              <w:right w:val="nil"/>
            </w:tcBorders>
            <w:shd w:val="clear" w:color="auto" w:fill="FFFFFF"/>
            <w:vAlign w:val="bottom"/>
          </w:tcPr>
          <w:p w14:paraId="49618555" w14:textId="77777777" w:rsidR="00882217" w:rsidRPr="00A0346D" w:rsidRDefault="00882217" w:rsidP="00A21F0D">
            <w:pPr>
              <w:shd w:val="clear" w:color="auto" w:fill="FFFFFF"/>
              <w:tabs>
                <w:tab w:val="left" w:leader="dot" w:pos="4896"/>
              </w:tabs>
              <w:ind w:right="29"/>
              <w:jc w:val="right"/>
              <w:rPr>
                <w:lang w:val="en-AU"/>
              </w:rPr>
            </w:pPr>
          </w:p>
        </w:tc>
        <w:tc>
          <w:tcPr>
            <w:tcW w:w="1603" w:type="dxa"/>
            <w:tcBorders>
              <w:top w:val="single" w:sz="6" w:space="0" w:color="auto"/>
              <w:left w:val="nil"/>
              <w:bottom w:val="single" w:sz="6" w:space="0" w:color="auto"/>
              <w:right w:val="nil"/>
            </w:tcBorders>
            <w:shd w:val="clear" w:color="auto" w:fill="FFFFFF"/>
            <w:vAlign w:val="bottom"/>
          </w:tcPr>
          <w:p w14:paraId="49618556" w14:textId="77777777" w:rsidR="00882217" w:rsidRPr="00A0346D" w:rsidRDefault="00882217" w:rsidP="00A21F0D">
            <w:pPr>
              <w:shd w:val="clear" w:color="auto" w:fill="FFFFFF"/>
              <w:tabs>
                <w:tab w:val="left" w:leader="dot" w:pos="4896"/>
              </w:tabs>
              <w:ind w:right="29"/>
              <w:jc w:val="right"/>
              <w:rPr>
                <w:lang w:val="en-AU"/>
              </w:rPr>
            </w:pPr>
            <w:r w:rsidRPr="00A0346D">
              <w:rPr>
                <w:szCs w:val="18"/>
                <w:lang w:val="en-AU"/>
              </w:rPr>
              <w:t>Appropriation</w:t>
            </w:r>
          </w:p>
        </w:tc>
        <w:tc>
          <w:tcPr>
            <w:tcW w:w="1088" w:type="dxa"/>
            <w:tcBorders>
              <w:top w:val="single" w:sz="6" w:space="0" w:color="auto"/>
              <w:left w:val="nil"/>
              <w:bottom w:val="single" w:sz="6" w:space="0" w:color="auto"/>
              <w:right w:val="nil"/>
            </w:tcBorders>
            <w:shd w:val="clear" w:color="auto" w:fill="FFFFFF"/>
            <w:vAlign w:val="bottom"/>
          </w:tcPr>
          <w:p w14:paraId="49618557" w14:textId="77777777" w:rsidR="00882217" w:rsidRPr="00A0346D" w:rsidRDefault="00882217" w:rsidP="00A21F0D">
            <w:pPr>
              <w:shd w:val="clear" w:color="auto" w:fill="FFFFFF"/>
              <w:tabs>
                <w:tab w:val="left" w:leader="dot" w:pos="4896"/>
              </w:tabs>
              <w:ind w:right="29"/>
              <w:jc w:val="right"/>
              <w:rPr>
                <w:lang w:val="en-AU"/>
              </w:rPr>
            </w:pPr>
            <w:r w:rsidRPr="00A0346D">
              <w:rPr>
                <w:szCs w:val="18"/>
                <w:lang w:val="en-AU"/>
              </w:rPr>
              <w:t>Expenditure</w:t>
            </w:r>
          </w:p>
        </w:tc>
      </w:tr>
      <w:tr w:rsidR="001740DE" w:rsidRPr="00A0346D" w14:paraId="4961855D" w14:textId="77777777" w:rsidTr="00882217">
        <w:trPr>
          <w:trHeight w:val="20"/>
          <w:jc w:val="center"/>
        </w:trPr>
        <w:tc>
          <w:tcPr>
            <w:tcW w:w="5131" w:type="dxa"/>
            <w:tcBorders>
              <w:top w:val="nil"/>
              <w:left w:val="nil"/>
              <w:bottom w:val="nil"/>
              <w:right w:val="nil"/>
            </w:tcBorders>
            <w:shd w:val="clear" w:color="auto" w:fill="FFFFFF"/>
            <w:vAlign w:val="bottom"/>
          </w:tcPr>
          <w:p w14:paraId="49618559" w14:textId="77777777" w:rsidR="001740DE" w:rsidRPr="00A0346D" w:rsidRDefault="001740DE" w:rsidP="00A21F0D">
            <w:pPr>
              <w:shd w:val="clear" w:color="auto" w:fill="FFFFFF"/>
              <w:tabs>
                <w:tab w:val="left" w:leader="dot" w:pos="4896"/>
              </w:tabs>
              <w:jc w:val="both"/>
              <w:rPr>
                <w:lang w:val="en-AU"/>
              </w:rPr>
            </w:pPr>
          </w:p>
        </w:tc>
        <w:tc>
          <w:tcPr>
            <w:tcW w:w="1207" w:type="dxa"/>
            <w:tcBorders>
              <w:top w:val="single" w:sz="6" w:space="0" w:color="auto"/>
              <w:left w:val="nil"/>
              <w:bottom w:val="nil"/>
              <w:right w:val="nil"/>
            </w:tcBorders>
            <w:shd w:val="clear" w:color="auto" w:fill="FFFFFF"/>
            <w:vAlign w:val="bottom"/>
          </w:tcPr>
          <w:p w14:paraId="4961855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c>
          <w:tcPr>
            <w:tcW w:w="1603" w:type="dxa"/>
            <w:tcBorders>
              <w:top w:val="single" w:sz="6" w:space="0" w:color="auto"/>
              <w:left w:val="nil"/>
              <w:bottom w:val="nil"/>
              <w:right w:val="nil"/>
            </w:tcBorders>
            <w:shd w:val="clear" w:color="auto" w:fill="FFFFFF"/>
            <w:vAlign w:val="bottom"/>
          </w:tcPr>
          <w:p w14:paraId="4961855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c>
          <w:tcPr>
            <w:tcW w:w="1088" w:type="dxa"/>
            <w:tcBorders>
              <w:top w:val="single" w:sz="6" w:space="0" w:color="auto"/>
              <w:left w:val="nil"/>
              <w:bottom w:val="nil"/>
              <w:right w:val="nil"/>
            </w:tcBorders>
            <w:shd w:val="clear" w:color="auto" w:fill="FFFFFF"/>
            <w:vAlign w:val="bottom"/>
          </w:tcPr>
          <w:p w14:paraId="4961855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r>
      <w:tr w:rsidR="001740DE" w:rsidRPr="00A0346D" w14:paraId="49618562" w14:textId="77777777" w:rsidTr="00882217">
        <w:trPr>
          <w:trHeight w:val="20"/>
          <w:jc w:val="center"/>
        </w:trPr>
        <w:tc>
          <w:tcPr>
            <w:tcW w:w="5131" w:type="dxa"/>
            <w:tcBorders>
              <w:top w:val="nil"/>
              <w:left w:val="nil"/>
              <w:right w:val="nil"/>
            </w:tcBorders>
            <w:shd w:val="clear" w:color="auto" w:fill="FFFFFF"/>
            <w:vAlign w:val="bottom"/>
          </w:tcPr>
          <w:p w14:paraId="4961855E" w14:textId="77777777" w:rsidR="001740DE" w:rsidRPr="00A0346D" w:rsidRDefault="001740DE" w:rsidP="00A0346D">
            <w:pPr>
              <w:shd w:val="clear" w:color="auto" w:fill="FFFFFF"/>
              <w:tabs>
                <w:tab w:val="left" w:leader="dot" w:pos="4896"/>
              </w:tabs>
              <w:spacing w:before="120"/>
              <w:rPr>
                <w:lang w:val="en-AU"/>
              </w:rPr>
            </w:pPr>
            <w:r w:rsidRPr="00A0346D">
              <w:rPr>
                <w:i/>
                <w:iCs/>
                <w:szCs w:val="18"/>
                <w:lang w:val="en-AU"/>
              </w:rPr>
              <w:t>Division 57</w:t>
            </w:r>
            <w:r w:rsidR="00774733" w:rsidRPr="00A0346D">
              <w:rPr>
                <w:i/>
                <w:iCs/>
                <w:szCs w:val="18"/>
                <w:lang w:val="en-AU"/>
              </w:rPr>
              <w:t>9.—</w:t>
            </w:r>
            <w:r w:rsidRPr="00A0346D">
              <w:rPr>
                <w:rFonts w:eastAsia="Times New Roman"/>
                <w:i/>
                <w:iCs/>
                <w:szCs w:val="18"/>
                <w:lang w:val="en-AU"/>
              </w:rPr>
              <w:t>Parliamentary and Ministrial Staff and Services</w:t>
            </w:r>
            <w:r w:rsidRPr="00A0346D">
              <w:rPr>
                <w:rFonts w:eastAsia="Times New Roman"/>
                <w:szCs w:val="18"/>
                <w:lang w:val="en-AU"/>
              </w:rPr>
              <w:t>—</w:t>
            </w:r>
            <w:r w:rsidRPr="00A0346D">
              <w:rPr>
                <w:rFonts w:eastAsia="Times New Roman"/>
                <w:i/>
                <w:iCs/>
                <w:szCs w:val="18"/>
                <w:lang w:val="en-AU"/>
              </w:rPr>
              <w:t>continued</w:t>
            </w:r>
          </w:p>
        </w:tc>
        <w:tc>
          <w:tcPr>
            <w:tcW w:w="1207" w:type="dxa"/>
            <w:tcBorders>
              <w:top w:val="nil"/>
              <w:left w:val="nil"/>
              <w:bottom w:val="nil"/>
              <w:right w:val="nil"/>
            </w:tcBorders>
            <w:shd w:val="clear" w:color="auto" w:fill="FFFFFF"/>
            <w:vAlign w:val="bottom"/>
          </w:tcPr>
          <w:p w14:paraId="4961855F" w14:textId="77777777" w:rsidR="001740DE" w:rsidRPr="00A0346D" w:rsidRDefault="001740DE" w:rsidP="00A21F0D">
            <w:pPr>
              <w:shd w:val="clear" w:color="auto" w:fill="FFFFFF"/>
              <w:tabs>
                <w:tab w:val="left" w:leader="dot" w:pos="4896"/>
              </w:tabs>
              <w:ind w:right="29"/>
              <w:jc w:val="right"/>
              <w:rPr>
                <w:lang w:val="en-AU"/>
              </w:rPr>
            </w:pPr>
          </w:p>
        </w:tc>
        <w:tc>
          <w:tcPr>
            <w:tcW w:w="1603" w:type="dxa"/>
            <w:tcBorders>
              <w:top w:val="nil"/>
              <w:left w:val="nil"/>
              <w:bottom w:val="nil"/>
              <w:right w:val="nil"/>
            </w:tcBorders>
            <w:shd w:val="clear" w:color="auto" w:fill="FFFFFF"/>
            <w:vAlign w:val="bottom"/>
          </w:tcPr>
          <w:p w14:paraId="49618560" w14:textId="77777777" w:rsidR="001740DE" w:rsidRPr="00A0346D" w:rsidRDefault="001740DE" w:rsidP="00A21F0D">
            <w:pPr>
              <w:shd w:val="clear" w:color="auto" w:fill="FFFFFF"/>
              <w:tabs>
                <w:tab w:val="left" w:leader="dot" w:pos="4896"/>
              </w:tabs>
              <w:ind w:right="29"/>
              <w:jc w:val="right"/>
              <w:rPr>
                <w:lang w:val="en-AU"/>
              </w:rPr>
            </w:pPr>
          </w:p>
        </w:tc>
        <w:tc>
          <w:tcPr>
            <w:tcW w:w="1088" w:type="dxa"/>
            <w:tcBorders>
              <w:top w:val="nil"/>
              <w:left w:val="nil"/>
              <w:bottom w:val="nil"/>
              <w:right w:val="nil"/>
            </w:tcBorders>
            <w:shd w:val="clear" w:color="auto" w:fill="FFFFFF"/>
            <w:vAlign w:val="bottom"/>
          </w:tcPr>
          <w:p w14:paraId="49618561"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8567" w14:textId="77777777" w:rsidTr="00882217">
        <w:trPr>
          <w:trHeight w:val="20"/>
          <w:jc w:val="center"/>
        </w:trPr>
        <w:tc>
          <w:tcPr>
            <w:tcW w:w="5131" w:type="dxa"/>
            <w:tcBorders>
              <w:top w:val="nil"/>
              <w:left w:val="nil"/>
              <w:bottom w:val="nil"/>
              <w:right w:val="nil"/>
            </w:tcBorders>
            <w:shd w:val="clear" w:color="auto" w:fill="FFFFFF"/>
            <w:vAlign w:val="bottom"/>
          </w:tcPr>
          <w:p w14:paraId="49618563" w14:textId="77777777" w:rsidR="001740DE" w:rsidRPr="00A0346D" w:rsidRDefault="00774733" w:rsidP="00A0346D">
            <w:pPr>
              <w:shd w:val="clear" w:color="auto" w:fill="FFFFFF"/>
              <w:tabs>
                <w:tab w:val="left" w:leader="dot" w:pos="4896"/>
              </w:tabs>
              <w:rPr>
                <w:lang w:val="en-AU"/>
              </w:rPr>
            </w:pPr>
            <w:r w:rsidRPr="00A0346D">
              <w:rPr>
                <w:i/>
                <w:iCs/>
                <w:szCs w:val="18"/>
                <w:lang w:val="en-AU"/>
              </w:rPr>
              <w:t>4.—</w:t>
            </w:r>
            <w:r w:rsidR="001740DE" w:rsidRPr="00A0346D">
              <w:rPr>
                <w:rFonts w:eastAsia="Times New Roman"/>
                <w:i/>
                <w:iCs/>
                <w:szCs w:val="18"/>
                <w:lang w:val="en-AU"/>
              </w:rPr>
              <w:t>Visits Abroad of Ministers (including personal staff) and Others</w:t>
            </w:r>
            <w:r w:rsidR="001740DE" w:rsidRPr="00A0346D">
              <w:rPr>
                <w:rFonts w:eastAsia="Times New Roman"/>
                <w:szCs w:val="18"/>
                <w:lang w:val="en-AU"/>
              </w:rPr>
              <w:t>—</w:t>
            </w:r>
          </w:p>
        </w:tc>
        <w:tc>
          <w:tcPr>
            <w:tcW w:w="1207" w:type="dxa"/>
            <w:tcBorders>
              <w:top w:val="nil"/>
              <w:left w:val="nil"/>
              <w:bottom w:val="nil"/>
              <w:right w:val="nil"/>
            </w:tcBorders>
            <w:shd w:val="clear" w:color="auto" w:fill="FFFFFF"/>
            <w:vAlign w:val="bottom"/>
          </w:tcPr>
          <w:p w14:paraId="49618564" w14:textId="77777777" w:rsidR="001740DE" w:rsidRPr="00A0346D" w:rsidRDefault="001740DE" w:rsidP="00A21F0D">
            <w:pPr>
              <w:shd w:val="clear" w:color="auto" w:fill="FFFFFF"/>
              <w:tabs>
                <w:tab w:val="left" w:leader="dot" w:pos="4896"/>
              </w:tabs>
              <w:ind w:right="29"/>
              <w:jc w:val="right"/>
              <w:rPr>
                <w:lang w:val="en-AU"/>
              </w:rPr>
            </w:pPr>
          </w:p>
        </w:tc>
        <w:tc>
          <w:tcPr>
            <w:tcW w:w="1603" w:type="dxa"/>
            <w:tcBorders>
              <w:top w:val="nil"/>
              <w:left w:val="nil"/>
              <w:bottom w:val="nil"/>
              <w:right w:val="nil"/>
            </w:tcBorders>
            <w:shd w:val="clear" w:color="auto" w:fill="FFFFFF"/>
            <w:vAlign w:val="bottom"/>
          </w:tcPr>
          <w:p w14:paraId="49618565" w14:textId="77777777" w:rsidR="001740DE" w:rsidRPr="00A0346D" w:rsidRDefault="001740DE" w:rsidP="00A21F0D">
            <w:pPr>
              <w:shd w:val="clear" w:color="auto" w:fill="FFFFFF"/>
              <w:tabs>
                <w:tab w:val="left" w:leader="dot" w:pos="4896"/>
              </w:tabs>
              <w:ind w:right="29"/>
              <w:jc w:val="right"/>
              <w:rPr>
                <w:lang w:val="en-AU"/>
              </w:rPr>
            </w:pPr>
          </w:p>
        </w:tc>
        <w:tc>
          <w:tcPr>
            <w:tcW w:w="1088" w:type="dxa"/>
            <w:tcBorders>
              <w:top w:val="nil"/>
              <w:left w:val="nil"/>
              <w:bottom w:val="nil"/>
              <w:right w:val="nil"/>
            </w:tcBorders>
            <w:shd w:val="clear" w:color="auto" w:fill="FFFFFF"/>
            <w:vAlign w:val="bottom"/>
          </w:tcPr>
          <w:p w14:paraId="49618566"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856C" w14:textId="77777777" w:rsidTr="00882217">
        <w:trPr>
          <w:trHeight w:val="20"/>
          <w:jc w:val="center"/>
        </w:trPr>
        <w:tc>
          <w:tcPr>
            <w:tcW w:w="5131" w:type="dxa"/>
            <w:tcBorders>
              <w:top w:val="nil"/>
              <w:left w:val="nil"/>
              <w:bottom w:val="nil"/>
              <w:right w:val="nil"/>
            </w:tcBorders>
            <w:shd w:val="clear" w:color="auto" w:fill="FFFFFF"/>
            <w:vAlign w:val="bottom"/>
          </w:tcPr>
          <w:p w14:paraId="49618568" w14:textId="77777777" w:rsidR="001740DE" w:rsidRPr="00A0346D" w:rsidRDefault="001740DE" w:rsidP="00882217">
            <w:pPr>
              <w:shd w:val="clear" w:color="auto" w:fill="FFFFFF"/>
              <w:tabs>
                <w:tab w:val="left" w:leader="dot" w:pos="4896"/>
              </w:tabs>
              <w:ind w:left="288"/>
              <w:jc w:val="both"/>
              <w:rPr>
                <w:lang w:val="en-AU"/>
              </w:rPr>
            </w:pPr>
            <w:r w:rsidRPr="00A0346D">
              <w:rPr>
                <w:szCs w:val="18"/>
                <w:lang w:val="en-AU"/>
              </w:rPr>
              <w:t>Present Government</w:t>
            </w:r>
            <w:r w:rsidRPr="00A0346D">
              <w:rPr>
                <w:rFonts w:eastAsia="Times New Roman"/>
                <w:szCs w:val="18"/>
                <w:lang w:val="en-AU"/>
              </w:rPr>
              <w:t>—</w:t>
            </w:r>
          </w:p>
        </w:tc>
        <w:tc>
          <w:tcPr>
            <w:tcW w:w="1207" w:type="dxa"/>
            <w:tcBorders>
              <w:top w:val="nil"/>
              <w:left w:val="nil"/>
              <w:bottom w:val="nil"/>
              <w:right w:val="nil"/>
            </w:tcBorders>
            <w:shd w:val="clear" w:color="auto" w:fill="FFFFFF"/>
            <w:vAlign w:val="bottom"/>
          </w:tcPr>
          <w:p w14:paraId="49618569" w14:textId="77777777" w:rsidR="001740DE" w:rsidRPr="00A0346D" w:rsidRDefault="001740DE" w:rsidP="00A21F0D">
            <w:pPr>
              <w:shd w:val="clear" w:color="auto" w:fill="FFFFFF"/>
              <w:tabs>
                <w:tab w:val="left" w:leader="dot" w:pos="4896"/>
              </w:tabs>
              <w:ind w:right="29"/>
              <w:jc w:val="right"/>
              <w:rPr>
                <w:lang w:val="en-AU"/>
              </w:rPr>
            </w:pPr>
          </w:p>
        </w:tc>
        <w:tc>
          <w:tcPr>
            <w:tcW w:w="1603" w:type="dxa"/>
            <w:tcBorders>
              <w:top w:val="nil"/>
              <w:left w:val="nil"/>
              <w:bottom w:val="nil"/>
              <w:right w:val="nil"/>
            </w:tcBorders>
            <w:shd w:val="clear" w:color="auto" w:fill="FFFFFF"/>
            <w:vAlign w:val="bottom"/>
          </w:tcPr>
          <w:p w14:paraId="4961856A" w14:textId="77777777" w:rsidR="001740DE" w:rsidRPr="00A0346D" w:rsidRDefault="001740DE" w:rsidP="00A21F0D">
            <w:pPr>
              <w:shd w:val="clear" w:color="auto" w:fill="FFFFFF"/>
              <w:tabs>
                <w:tab w:val="left" w:leader="dot" w:pos="4896"/>
              </w:tabs>
              <w:ind w:right="29"/>
              <w:jc w:val="right"/>
              <w:rPr>
                <w:lang w:val="en-AU"/>
              </w:rPr>
            </w:pPr>
          </w:p>
        </w:tc>
        <w:tc>
          <w:tcPr>
            <w:tcW w:w="1088" w:type="dxa"/>
            <w:tcBorders>
              <w:top w:val="nil"/>
              <w:left w:val="nil"/>
              <w:bottom w:val="nil"/>
              <w:right w:val="nil"/>
            </w:tcBorders>
            <w:shd w:val="clear" w:color="auto" w:fill="FFFFFF"/>
            <w:vAlign w:val="bottom"/>
          </w:tcPr>
          <w:p w14:paraId="4961856B"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8571" w14:textId="77777777" w:rsidTr="00882217">
        <w:trPr>
          <w:trHeight w:val="20"/>
          <w:jc w:val="center"/>
        </w:trPr>
        <w:tc>
          <w:tcPr>
            <w:tcW w:w="5131" w:type="dxa"/>
            <w:tcBorders>
              <w:top w:val="nil"/>
              <w:left w:val="nil"/>
              <w:right w:val="nil"/>
            </w:tcBorders>
            <w:shd w:val="clear" w:color="auto" w:fill="FFFFFF"/>
            <w:vAlign w:val="bottom"/>
          </w:tcPr>
          <w:p w14:paraId="4961856D" w14:textId="77777777" w:rsidR="001740DE" w:rsidRPr="00A0346D" w:rsidRDefault="001740DE" w:rsidP="00882217">
            <w:pPr>
              <w:shd w:val="clear" w:color="auto" w:fill="FFFFFF"/>
              <w:tabs>
                <w:tab w:val="left" w:leader="dot" w:pos="4896"/>
              </w:tabs>
              <w:ind w:left="576" w:hanging="144"/>
              <w:jc w:val="both"/>
              <w:rPr>
                <w:lang w:val="en-AU"/>
              </w:rPr>
            </w:pPr>
            <w:r w:rsidRPr="00A0346D">
              <w:rPr>
                <w:szCs w:val="18"/>
                <w:lang w:val="en-AU"/>
              </w:rPr>
              <w:t>Prime Minister</w:t>
            </w:r>
            <w:r w:rsidRPr="00A0346D">
              <w:rPr>
                <w:rFonts w:eastAsia="Times New Roman"/>
                <w:szCs w:val="18"/>
                <w:lang w:val="en-AU"/>
              </w:rPr>
              <w:t>—1983</w:t>
            </w:r>
            <w:r w:rsidR="00882217" w:rsidRPr="00A0346D">
              <w:rPr>
                <w:rFonts w:eastAsia="Times New Roman"/>
                <w:szCs w:val="18"/>
                <w:lang w:val="en-AU"/>
              </w:rPr>
              <w:tab/>
            </w:r>
          </w:p>
        </w:tc>
        <w:tc>
          <w:tcPr>
            <w:tcW w:w="1207" w:type="dxa"/>
            <w:tcBorders>
              <w:top w:val="nil"/>
              <w:left w:val="nil"/>
              <w:bottom w:val="nil"/>
              <w:right w:val="nil"/>
            </w:tcBorders>
            <w:shd w:val="clear" w:color="auto" w:fill="FFFFFF"/>
            <w:vAlign w:val="bottom"/>
          </w:tcPr>
          <w:p w14:paraId="4961856E" w14:textId="77777777" w:rsidR="001740DE" w:rsidRPr="00A0346D" w:rsidRDefault="001740DE" w:rsidP="00A21F0D">
            <w:pPr>
              <w:shd w:val="clear" w:color="auto" w:fill="FFFFFF"/>
              <w:tabs>
                <w:tab w:val="left" w:leader="dot" w:pos="4896"/>
              </w:tabs>
              <w:ind w:right="29"/>
              <w:jc w:val="right"/>
              <w:rPr>
                <w:lang w:val="en-AU"/>
              </w:rPr>
            </w:pPr>
          </w:p>
        </w:tc>
        <w:tc>
          <w:tcPr>
            <w:tcW w:w="1603" w:type="dxa"/>
            <w:tcBorders>
              <w:top w:val="nil"/>
              <w:left w:val="nil"/>
              <w:bottom w:val="nil"/>
              <w:right w:val="nil"/>
            </w:tcBorders>
            <w:shd w:val="clear" w:color="auto" w:fill="FFFFFF"/>
            <w:vAlign w:val="bottom"/>
          </w:tcPr>
          <w:p w14:paraId="4961856F" w14:textId="77777777" w:rsidR="001740DE" w:rsidRPr="00A0346D" w:rsidRDefault="001740DE" w:rsidP="00A21F0D">
            <w:pPr>
              <w:shd w:val="clear" w:color="auto" w:fill="FFFFFF"/>
              <w:tabs>
                <w:tab w:val="left" w:leader="dot" w:pos="4896"/>
              </w:tabs>
              <w:ind w:right="29"/>
              <w:jc w:val="right"/>
              <w:rPr>
                <w:lang w:val="en-AU"/>
              </w:rPr>
            </w:pPr>
          </w:p>
        </w:tc>
        <w:tc>
          <w:tcPr>
            <w:tcW w:w="1088" w:type="dxa"/>
            <w:tcBorders>
              <w:top w:val="nil"/>
              <w:left w:val="nil"/>
              <w:bottom w:val="nil"/>
              <w:right w:val="nil"/>
            </w:tcBorders>
            <w:shd w:val="clear" w:color="auto" w:fill="FFFFFF"/>
            <w:vAlign w:val="bottom"/>
          </w:tcPr>
          <w:p w14:paraId="4961857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437 851</w:t>
            </w:r>
          </w:p>
        </w:tc>
      </w:tr>
      <w:tr w:rsidR="001740DE" w:rsidRPr="00A0346D" w14:paraId="49618576" w14:textId="77777777" w:rsidTr="00882217">
        <w:trPr>
          <w:trHeight w:val="20"/>
          <w:jc w:val="center"/>
        </w:trPr>
        <w:tc>
          <w:tcPr>
            <w:tcW w:w="5131" w:type="dxa"/>
            <w:tcBorders>
              <w:left w:val="nil"/>
              <w:right w:val="nil"/>
            </w:tcBorders>
            <w:shd w:val="clear" w:color="auto" w:fill="FFFFFF"/>
            <w:vAlign w:val="bottom"/>
          </w:tcPr>
          <w:p w14:paraId="49618572" w14:textId="7AB61F2B" w:rsidR="001740DE" w:rsidRPr="00A0346D" w:rsidRDefault="001740DE" w:rsidP="00882217">
            <w:pPr>
              <w:shd w:val="clear" w:color="auto" w:fill="FFFFFF"/>
              <w:tabs>
                <w:tab w:val="left" w:leader="dot" w:pos="4896"/>
              </w:tabs>
              <w:ind w:left="576" w:hanging="144"/>
              <w:jc w:val="both"/>
              <w:rPr>
                <w:lang w:val="en-AU"/>
              </w:rPr>
            </w:pPr>
            <w:r w:rsidRPr="00A0346D">
              <w:rPr>
                <w:szCs w:val="18"/>
                <w:lang w:val="en-AU"/>
              </w:rPr>
              <w:t>Attorney</w:t>
            </w:r>
            <w:r w:rsidR="00A0346D">
              <w:rPr>
                <w:szCs w:val="18"/>
                <w:lang w:val="en-AU"/>
              </w:rPr>
              <w:noBreakHyphen/>
            </w:r>
            <w:r w:rsidRPr="00A0346D">
              <w:rPr>
                <w:szCs w:val="18"/>
                <w:lang w:val="en-AU"/>
              </w:rPr>
              <w:t>General</w:t>
            </w:r>
            <w:r w:rsidRPr="00A0346D">
              <w:rPr>
                <w:rFonts w:eastAsia="Times New Roman"/>
                <w:szCs w:val="18"/>
                <w:lang w:val="en-AU"/>
              </w:rPr>
              <w:t>—1983</w:t>
            </w:r>
            <w:r w:rsidR="00882217" w:rsidRPr="00A0346D">
              <w:rPr>
                <w:rFonts w:eastAsia="Times New Roman"/>
                <w:szCs w:val="18"/>
                <w:lang w:val="en-AU"/>
              </w:rPr>
              <w:tab/>
            </w:r>
          </w:p>
        </w:tc>
        <w:tc>
          <w:tcPr>
            <w:tcW w:w="1207" w:type="dxa"/>
            <w:tcBorders>
              <w:top w:val="nil"/>
              <w:left w:val="nil"/>
              <w:bottom w:val="nil"/>
              <w:right w:val="nil"/>
            </w:tcBorders>
            <w:shd w:val="clear" w:color="auto" w:fill="FFFFFF"/>
            <w:vAlign w:val="bottom"/>
          </w:tcPr>
          <w:p w14:paraId="49618573" w14:textId="77777777" w:rsidR="001740DE" w:rsidRPr="00A0346D" w:rsidRDefault="001740DE" w:rsidP="00A21F0D">
            <w:pPr>
              <w:shd w:val="clear" w:color="auto" w:fill="FFFFFF"/>
              <w:tabs>
                <w:tab w:val="left" w:leader="dot" w:pos="4896"/>
              </w:tabs>
              <w:ind w:right="29"/>
              <w:jc w:val="right"/>
              <w:rPr>
                <w:lang w:val="en-AU"/>
              </w:rPr>
            </w:pPr>
          </w:p>
        </w:tc>
        <w:tc>
          <w:tcPr>
            <w:tcW w:w="1603" w:type="dxa"/>
            <w:tcBorders>
              <w:top w:val="nil"/>
              <w:left w:val="nil"/>
              <w:bottom w:val="nil"/>
              <w:right w:val="nil"/>
            </w:tcBorders>
            <w:shd w:val="clear" w:color="auto" w:fill="FFFFFF"/>
            <w:vAlign w:val="bottom"/>
          </w:tcPr>
          <w:p w14:paraId="49618574" w14:textId="77777777" w:rsidR="001740DE" w:rsidRPr="00A0346D" w:rsidRDefault="001740DE" w:rsidP="00A21F0D">
            <w:pPr>
              <w:shd w:val="clear" w:color="auto" w:fill="FFFFFF"/>
              <w:tabs>
                <w:tab w:val="left" w:leader="dot" w:pos="4896"/>
              </w:tabs>
              <w:ind w:right="29"/>
              <w:jc w:val="right"/>
              <w:rPr>
                <w:lang w:val="en-AU"/>
              </w:rPr>
            </w:pPr>
          </w:p>
        </w:tc>
        <w:tc>
          <w:tcPr>
            <w:tcW w:w="1088" w:type="dxa"/>
            <w:tcBorders>
              <w:top w:val="nil"/>
              <w:left w:val="nil"/>
              <w:bottom w:val="nil"/>
              <w:right w:val="nil"/>
            </w:tcBorders>
            <w:shd w:val="clear" w:color="auto" w:fill="FFFFFF"/>
            <w:vAlign w:val="bottom"/>
          </w:tcPr>
          <w:p w14:paraId="4961857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23 972</w:t>
            </w:r>
          </w:p>
        </w:tc>
      </w:tr>
      <w:tr w:rsidR="001740DE" w:rsidRPr="00A0346D" w14:paraId="4961857B" w14:textId="77777777" w:rsidTr="00882217">
        <w:trPr>
          <w:trHeight w:val="20"/>
          <w:jc w:val="center"/>
        </w:trPr>
        <w:tc>
          <w:tcPr>
            <w:tcW w:w="5131" w:type="dxa"/>
            <w:tcBorders>
              <w:left w:val="nil"/>
              <w:right w:val="nil"/>
            </w:tcBorders>
            <w:shd w:val="clear" w:color="auto" w:fill="FFFFFF"/>
            <w:vAlign w:val="bottom"/>
          </w:tcPr>
          <w:p w14:paraId="49618577" w14:textId="77777777" w:rsidR="001740DE" w:rsidRPr="00A0346D" w:rsidRDefault="001740DE" w:rsidP="00882217">
            <w:pPr>
              <w:shd w:val="clear" w:color="auto" w:fill="FFFFFF"/>
              <w:tabs>
                <w:tab w:val="left" w:leader="dot" w:pos="4896"/>
              </w:tabs>
              <w:ind w:left="576" w:hanging="144"/>
              <w:jc w:val="both"/>
              <w:rPr>
                <w:lang w:val="en-AU"/>
              </w:rPr>
            </w:pPr>
            <w:r w:rsidRPr="00A0346D">
              <w:rPr>
                <w:rFonts w:eastAsia="Times New Roman"/>
                <w:noProof/>
                <w:lang w:val="en-AU"/>
              </w:rPr>
              <w:t>Minister for Defence—1983</w:t>
            </w:r>
            <w:r w:rsidR="00882217" w:rsidRPr="00A0346D">
              <w:rPr>
                <w:rFonts w:eastAsia="Times New Roman"/>
                <w:noProof/>
                <w:lang w:val="en-AU"/>
              </w:rPr>
              <w:tab/>
            </w:r>
          </w:p>
        </w:tc>
        <w:tc>
          <w:tcPr>
            <w:tcW w:w="1207" w:type="dxa"/>
            <w:tcBorders>
              <w:top w:val="nil"/>
              <w:left w:val="nil"/>
              <w:bottom w:val="nil"/>
              <w:right w:val="nil"/>
            </w:tcBorders>
            <w:shd w:val="clear" w:color="auto" w:fill="FFFFFF"/>
            <w:vAlign w:val="bottom"/>
          </w:tcPr>
          <w:p w14:paraId="49618578" w14:textId="77777777" w:rsidR="001740DE" w:rsidRPr="00A0346D" w:rsidRDefault="001740DE" w:rsidP="00A21F0D">
            <w:pPr>
              <w:shd w:val="clear" w:color="auto" w:fill="FFFFFF"/>
              <w:tabs>
                <w:tab w:val="left" w:leader="dot" w:pos="4896"/>
              </w:tabs>
              <w:ind w:right="29"/>
              <w:jc w:val="right"/>
              <w:rPr>
                <w:lang w:val="en-AU"/>
              </w:rPr>
            </w:pPr>
          </w:p>
        </w:tc>
        <w:tc>
          <w:tcPr>
            <w:tcW w:w="1603" w:type="dxa"/>
            <w:tcBorders>
              <w:top w:val="nil"/>
              <w:left w:val="nil"/>
              <w:bottom w:val="nil"/>
              <w:right w:val="nil"/>
            </w:tcBorders>
            <w:shd w:val="clear" w:color="auto" w:fill="FFFFFF"/>
            <w:vAlign w:val="bottom"/>
          </w:tcPr>
          <w:p w14:paraId="49618579" w14:textId="77777777" w:rsidR="001740DE" w:rsidRPr="00A0346D" w:rsidRDefault="001740DE" w:rsidP="00A21F0D">
            <w:pPr>
              <w:shd w:val="clear" w:color="auto" w:fill="FFFFFF"/>
              <w:tabs>
                <w:tab w:val="left" w:leader="dot" w:pos="4896"/>
              </w:tabs>
              <w:ind w:right="29"/>
              <w:jc w:val="right"/>
              <w:rPr>
                <w:lang w:val="en-AU"/>
              </w:rPr>
            </w:pPr>
          </w:p>
        </w:tc>
        <w:tc>
          <w:tcPr>
            <w:tcW w:w="1088" w:type="dxa"/>
            <w:tcBorders>
              <w:top w:val="nil"/>
              <w:left w:val="nil"/>
              <w:bottom w:val="nil"/>
              <w:right w:val="nil"/>
            </w:tcBorders>
            <w:shd w:val="clear" w:color="auto" w:fill="FFFFFF"/>
            <w:vAlign w:val="bottom"/>
          </w:tcPr>
          <w:p w14:paraId="4961857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3 059</w:t>
            </w:r>
          </w:p>
        </w:tc>
      </w:tr>
      <w:tr w:rsidR="001740DE" w:rsidRPr="00A0346D" w14:paraId="49618580" w14:textId="77777777" w:rsidTr="00882217">
        <w:trPr>
          <w:trHeight w:val="20"/>
          <w:jc w:val="center"/>
        </w:trPr>
        <w:tc>
          <w:tcPr>
            <w:tcW w:w="5131" w:type="dxa"/>
            <w:tcBorders>
              <w:left w:val="nil"/>
              <w:right w:val="nil"/>
            </w:tcBorders>
            <w:shd w:val="clear" w:color="auto" w:fill="FFFFFF"/>
            <w:vAlign w:val="bottom"/>
          </w:tcPr>
          <w:p w14:paraId="4961857C" w14:textId="77777777" w:rsidR="001740DE" w:rsidRPr="00A0346D" w:rsidRDefault="001740DE" w:rsidP="00882217">
            <w:pPr>
              <w:shd w:val="clear" w:color="auto" w:fill="FFFFFF"/>
              <w:tabs>
                <w:tab w:val="left" w:leader="dot" w:pos="4896"/>
              </w:tabs>
              <w:ind w:left="576" w:hanging="144"/>
              <w:jc w:val="both"/>
              <w:rPr>
                <w:lang w:val="en-AU"/>
              </w:rPr>
            </w:pPr>
            <w:r w:rsidRPr="00A0346D">
              <w:rPr>
                <w:szCs w:val="18"/>
                <w:lang w:val="en-AU"/>
              </w:rPr>
              <w:t>Minister for Employment and Industrial Relations</w:t>
            </w:r>
            <w:r w:rsidRPr="00A0346D">
              <w:rPr>
                <w:rFonts w:eastAsia="Times New Roman"/>
                <w:szCs w:val="18"/>
                <w:lang w:val="en-AU"/>
              </w:rPr>
              <w:t>—1983</w:t>
            </w:r>
          </w:p>
        </w:tc>
        <w:tc>
          <w:tcPr>
            <w:tcW w:w="1207" w:type="dxa"/>
            <w:tcBorders>
              <w:top w:val="nil"/>
              <w:left w:val="nil"/>
              <w:bottom w:val="nil"/>
              <w:right w:val="nil"/>
            </w:tcBorders>
            <w:shd w:val="clear" w:color="auto" w:fill="FFFFFF"/>
            <w:vAlign w:val="bottom"/>
          </w:tcPr>
          <w:p w14:paraId="4961857D" w14:textId="77777777" w:rsidR="001740DE" w:rsidRPr="00A0346D" w:rsidRDefault="001740DE" w:rsidP="00A21F0D">
            <w:pPr>
              <w:shd w:val="clear" w:color="auto" w:fill="FFFFFF"/>
              <w:tabs>
                <w:tab w:val="left" w:leader="dot" w:pos="4896"/>
              </w:tabs>
              <w:ind w:right="29"/>
              <w:jc w:val="right"/>
              <w:rPr>
                <w:lang w:val="en-AU"/>
              </w:rPr>
            </w:pPr>
          </w:p>
        </w:tc>
        <w:tc>
          <w:tcPr>
            <w:tcW w:w="1603" w:type="dxa"/>
            <w:tcBorders>
              <w:top w:val="nil"/>
              <w:left w:val="nil"/>
              <w:bottom w:val="nil"/>
              <w:right w:val="nil"/>
            </w:tcBorders>
            <w:shd w:val="clear" w:color="auto" w:fill="FFFFFF"/>
            <w:vAlign w:val="bottom"/>
          </w:tcPr>
          <w:p w14:paraId="4961857E" w14:textId="77777777" w:rsidR="001740DE" w:rsidRPr="00A0346D" w:rsidRDefault="001740DE" w:rsidP="00A21F0D">
            <w:pPr>
              <w:shd w:val="clear" w:color="auto" w:fill="FFFFFF"/>
              <w:tabs>
                <w:tab w:val="left" w:leader="dot" w:pos="4896"/>
              </w:tabs>
              <w:ind w:right="29"/>
              <w:jc w:val="right"/>
              <w:rPr>
                <w:lang w:val="en-AU"/>
              </w:rPr>
            </w:pPr>
          </w:p>
        </w:tc>
        <w:tc>
          <w:tcPr>
            <w:tcW w:w="1088" w:type="dxa"/>
            <w:tcBorders>
              <w:top w:val="nil"/>
              <w:left w:val="nil"/>
              <w:bottom w:val="nil"/>
              <w:right w:val="nil"/>
            </w:tcBorders>
            <w:shd w:val="clear" w:color="auto" w:fill="FFFFFF"/>
            <w:vAlign w:val="bottom"/>
          </w:tcPr>
          <w:p w14:paraId="4961857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43 301</w:t>
            </w:r>
          </w:p>
        </w:tc>
      </w:tr>
      <w:tr w:rsidR="001740DE" w:rsidRPr="00A0346D" w14:paraId="49618585" w14:textId="77777777" w:rsidTr="00882217">
        <w:trPr>
          <w:trHeight w:val="20"/>
          <w:jc w:val="center"/>
        </w:trPr>
        <w:tc>
          <w:tcPr>
            <w:tcW w:w="5131" w:type="dxa"/>
            <w:tcBorders>
              <w:left w:val="nil"/>
              <w:right w:val="nil"/>
            </w:tcBorders>
            <w:shd w:val="clear" w:color="auto" w:fill="FFFFFF"/>
            <w:vAlign w:val="bottom"/>
          </w:tcPr>
          <w:p w14:paraId="49618581" w14:textId="77777777" w:rsidR="001740DE" w:rsidRPr="00A0346D" w:rsidRDefault="001740DE" w:rsidP="00882217">
            <w:pPr>
              <w:shd w:val="clear" w:color="auto" w:fill="FFFFFF"/>
              <w:tabs>
                <w:tab w:val="left" w:leader="dot" w:pos="4896"/>
              </w:tabs>
              <w:ind w:left="576" w:hanging="144"/>
              <w:jc w:val="both"/>
              <w:rPr>
                <w:lang w:val="en-AU"/>
              </w:rPr>
            </w:pPr>
            <w:r w:rsidRPr="00A0346D">
              <w:rPr>
                <w:szCs w:val="18"/>
                <w:lang w:val="en-AU"/>
              </w:rPr>
              <w:t>Minister for Foreign Affairs</w:t>
            </w:r>
            <w:r w:rsidRPr="00A0346D">
              <w:rPr>
                <w:rFonts w:eastAsia="Times New Roman"/>
                <w:szCs w:val="18"/>
                <w:lang w:val="en-AU"/>
              </w:rPr>
              <w:t>—1983</w:t>
            </w:r>
            <w:r w:rsidR="00882217" w:rsidRPr="00A0346D">
              <w:rPr>
                <w:rFonts w:eastAsia="Times New Roman"/>
                <w:szCs w:val="18"/>
                <w:lang w:val="en-AU"/>
              </w:rPr>
              <w:tab/>
            </w:r>
          </w:p>
        </w:tc>
        <w:tc>
          <w:tcPr>
            <w:tcW w:w="1207" w:type="dxa"/>
            <w:tcBorders>
              <w:top w:val="nil"/>
              <w:left w:val="nil"/>
              <w:bottom w:val="nil"/>
              <w:right w:val="nil"/>
            </w:tcBorders>
            <w:shd w:val="clear" w:color="auto" w:fill="FFFFFF"/>
            <w:vAlign w:val="bottom"/>
          </w:tcPr>
          <w:p w14:paraId="49618582" w14:textId="77777777" w:rsidR="001740DE" w:rsidRPr="00A0346D" w:rsidRDefault="001740DE" w:rsidP="00A21F0D">
            <w:pPr>
              <w:shd w:val="clear" w:color="auto" w:fill="FFFFFF"/>
              <w:tabs>
                <w:tab w:val="left" w:leader="dot" w:pos="4896"/>
              </w:tabs>
              <w:ind w:right="29"/>
              <w:jc w:val="right"/>
              <w:rPr>
                <w:lang w:val="en-AU"/>
              </w:rPr>
            </w:pPr>
          </w:p>
        </w:tc>
        <w:tc>
          <w:tcPr>
            <w:tcW w:w="1603" w:type="dxa"/>
            <w:tcBorders>
              <w:top w:val="nil"/>
              <w:left w:val="nil"/>
              <w:bottom w:val="nil"/>
              <w:right w:val="nil"/>
            </w:tcBorders>
            <w:shd w:val="clear" w:color="auto" w:fill="FFFFFF"/>
            <w:vAlign w:val="bottom"/>
          </w:tcPr>
          <w:p w14:paraId="49618583" w14:textId="77777777" w:rsidR="001740DE" w:rsidRPr="00A0346D" w:rsidRDefault="001740DE" w:rsidP="00A21F0D">
            <w:pPr>
              <w:shd w:val="clear" w:color="auto" w:fill="FFFFFF"/>
              <w:tabs>
                <w:tab w:val="left" w:leader="dot" w:pos="4896"/>
              </w:tabs>
              <w:ind w:right="29"/>
              <w:jc w:val="right"/>
              <w:rPr>
                <w:lang w:val="en-AU"/>
              </w:rPr>
            </w:pPr>
          </w:p>
        </w:tc>
        <w:tc>
          <w:tcPr>
            <w:tcW w:w="1088" w:type="dxa"/>
            <w:tcBorders>
              <w:top w:val="nil"/>
              <w:left w:val="nil"/>
              <w:bottom w:val="nil"/>
              <w:right w:val="nil"/>
            </w:tcBorders>
            <w:shd w:val="clear" w:color="auto" w:fill="FFFFFF"/>
            <w:vAlign w:val="bottom"/>
          </w:tcPr>
          <w:p w14:paraId="4961858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70 180</w:t>
            </w:r>
          </w:p>
        </w:tc>
      </w:tr>
      <w:tr w:rsidR="001740DE" w:rsidRPr="00A0346D" w14:paraId="4961858A" w14:textId="77777777" w:rsidTr="00882217">
        <w:trPr>
          <w:trHeight w:val="20"/>
          <w:jc w:val="center"/>
        </w:trPr>
        <w:tc>
          <w:tcPr>
            <w:tcW w:w="5131" w:type="dxa"/>
            <w:tcBorders>
              <w:left w:val="nil"/>
              <w:bottom w:val="nil"/>
              <w:right w:val="nil"/>
            </w:tcBorders>
            <w:shd w:val="clear" w:color="auto" w:fill="FFFFFF"/>
            <w:vAlign w:val="bottom"/>
          </w:tcPr>
          <w:p w14:paraId="49618586" w14:textId="77777777" w:rsidR="001740DE" w:rsidRPr="00A0346D" w:rsidRDefault="001740DE" w:rsidP="00882217">
            <w:pPr>
              <w:shd w:val="clear" w:color="auto" w:fill="FFFFFF"/>
              <w:tabs>
                <w:tab w:val="left" w:leader="dot" w:pos="4896"/>
              </w:tabs>
              <w:ind w:left="576" w:hanging="144"/>
              <w:jc w:val="both"/>
              <w:rPr>
                <w:lang w:val="en-AU"/>
              </w:rPr>
            </w:pPr>
            <w:r w:rsidRPr="00A0346D">
              <w:rPr>
                <w:szCs w:val="18"/>
                <w:lang w:val="en-AU"/>
              </w:rPr>
              <w:t>Minister for Housing and Construction</w:t>
            </w:r>
            <w:r w:rsidRPr="00A0346D">
              <w:rPr>
                <w:rFonts w:eastAsia="Times New Roman"/>
                <w:szCs w:val="18"/>
                <w:lang w:val="en-AU"/>
              </w:rPr>
              <w:t>—1983</w:t>
            </w:r>
            <w:r w:rsidR="00882217" w:rsidRPr="00A0346D">
              <w:rPr>
                <w:rFonts w:eastAsia="Times New Roman"/>
                <w:szCs w:val="18"/>
                <w:lang w:val="en-AU"/>
              </w:rPr>
              <w:tab/>
            </w:r>
          </w:p>
        </w:tc>
        <w:tc>
          <w:tcPr>
            <w:tcW w:w="1207" w:type="dxa"/>
            <w:tcBorders>
              <w:top w:val="nil"/>
              <w:left w:val="nil"/>
              <w:bottom w:val="nil"/>
              <w:right w:val="nil"/>
            </w:tcBorders>
            <w:shd w:val="clear" w:color="auto" w:fill="FFFFFF"/>
            <w:vAlign w:val="bottom"/>
          </w:tcPr>
          <w:p w14:paraId="49618587" w14:textId="77777777" w:rsidR="001740DE" w:rsidRPr="00A0346D" w:rsidRDefault="001740DE" w:rsidP="00A21F0D">
            <w:pPr>
              <w:shd w:val="clear" w:color="auto" w:fill="FFFFFF"/>
              <w:tabs>
                <w:tab w:val="left" w:leader="dot" w:pos="4896"/>
              </w:tabs>
              <w:ind w:right="29"/>
              <w:jc w:val="right"/>
              <w:rPr>
                <w:lang w:val="en-AU"/>
              </w:rPr>
            </w:pPr>
          </w:p>
        </w:tc>
        <w:tc>
          <w:tcPr>
            <w:tcW w:w="1603" w:type="dxa"/>
            <w:tcBorders>
              <w:top w:val="nil"/>
              <w:left w:val="nil"/>
              <w:bottom w:val="nil"/>
              <w:right w:val="nil"/>
            </w:tcBorders>
            <w:shd w:val="clear" w:color="auto" w:fill="FFFFFF"/>
            <w:vAlign w:val="bottom"/>
          </w:tcPr>
          <w:p w14:paraId="49618588" w14:textId="77777777" w:rsidR="001740DE" w:rsidRPr="00A0346D" w:rsidRDefault="001740DE" w:rsidP="00A21F0D">
            <w:pPr>
              <w:shd w:val="clear" w:color="auto" w:fill="FFFFFF"/>
              <w:tabs>
                <w:tab w:val="left" w:leader="dot" w:pos="4896"/>
              </w:tabs>
              <w:ind w:right="29"/>
              <w:jc w:val="right"/>
              <w:rPr>
                <w:lang w:val="en-AU"/>
              </w:rPr>
            </w:pPr>
          </w:p>
        </w:tc>
        <w:tc>
          <w:tcPr>
            <w:tcW w:w="1088" w:type="dxa"/>
            <w:tcBorders>
              <w:top w:val="nil"/>
              <w:left w:val="nil"/>
              <w:bottom w:val="nil"/>
              <w:right w:val="nil"/>
            </w:tcBorders>
            <w:shd w:val="clear" w:color="auto" w:fill="FFFFFF"/>
            <w:vAlign w:val="bottom"/>
          </w:tcPr>
          <w:p w14:paraId="4961858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6 876</w:t>
            </w:r>
          </w:p>
        </w:tc>
      </w:tr>
      <w:tr w:rsidR="001740DE" w:rsidRPr="00A0346D" w14:paraId="4961858F" w14:textId="77777777" w:rsidTr="00882217">
        <w:trPr>
          <w:trHeight w:val="20"/>
          <w:jc w:val="center"/>
        </w:trPr>
        <w:tc>
          <w:tcPr>
            <w:tcW w:w="5131" w:type="dxa"/>
            <w:tcBorders>
              <w:top w:val="nil"/>
              <w:left w:val="nil"/>
              <w:right w:val="nil"/>
            </w:tcBorders>
            <w:shd w:val="clear" w:color="auto" w:fill="FFFFFF"/>
            <w:vAlign w:val="bottom"/>
          </w:tcPr>
          <w:p w14:paraId="4961858B" w14:textId="77777777" w:rsidR="001740DE" w:rsidRPr="00A0346D" w:rsidRDefault="001740DE" w:rsidP="00882217">
            <w:pPr>
              <w:shd w:val="clear" w:color="auto" w:fill="FFFFFF"/>
              <w:tabs>
                <w:tab w:val="left" w:leader="dot" w:pos="4896"/>
              </w:tabs>
              <w:ind w:left="576" w:hanging="144"/>
              <w:jc w:val="both"/>
              <w:rPr>
                <w:lang w:val="en-AU"/>
              </w:rPr>
            </w:pPr>
            <w:r w:rsidRPr="00A0346D">
              <w:rPr>
                <w:szCs w:val="18"/>
                <w:lang w:val="en-AU"/>
              </w:rPr>
              <w:t>Minister for Primary Industry</w:t>
            </w:r>
            <w:r w:rsidRPr="00A0346D">
              <w:rPr>
                <w:rFonts w:eastAsia="Times New Roman"/>
                <w:szCs w:val="18"/>
                <w:lang w:val="en-AU"/>
              </w:rPr>
              <w:t>—1983</w:t>
            </w:r>
            <w:r w:rsidR="00882217" w:rsidRPr="00A0346D">
              <w:rPr>
                <w:rFonts w:eastAsia="Times New Roman"/>
                <w:szCs w:val="18"/>
                <w:lang w:val="en-AU"/>
              </w:rPr>
              <w:tab/>
            </w:r>
          </w:p>
        </w:tc>
        <w:tc>
          <w:tcPr>
            <w:tcW w:w="1207" w:type="dxa"/>
            <w:tcBorders>
              <w:top w:val="nil"/>
              <w:left w:val="nil"/>
              <w:bottom w:val="nil"/>
              <w:right w:val="nil"/>
            </w:tcBorders>
            <w:shd w:val="clear" w:color="auto" w:fill="FFFFFF"/>
            <w:vAlign w:val="bottom"/>
          </w:tcPr>
          <w:p w14:paraId="4961858C" w14:textId="77777777" w:rsidR="001740DE" w:rsidRPr="00A0346D" w:rsidRDefault="001740DE" w:rsidP="00A21F0D">
            <w:pPr>
              <w:shd w:val="clear" w:color="auto" w:fill="FFFFFF"/>
              <w:tabs>
                <w:tab w:val="left" w:leader="dot" w:pos="4896"/>
              </w:tabs>
              <w:ind w:right="29"/>
              <w:jc w:val="right"/>
              <w:rPr>
                <w:lang w:val="en-AU"/>
              </w:rPr>
            </w:pPr>
          </w:p>
        </w:tc>
        <w:tc>
          <w:tcPr>
            <w:tcW w:w="1603" w:type="dxa"/>
            <w:tcBorders>
              <w:top w:val="nil"/>
              <w:left w:val="nil"/>
              <w:bottom w:val="nil"/>
              <w:right w:val="nil"/>
            </w:tcBorders>
            <w:shd w:val="clear" w:color="auto" w:fill="FFFFFF"/>
            <w:vAlign w:val="bottom"/>
          </w:tcPr>
          <w:p w14:paraId="4961858D" w14:textId="77777777" w:rsidR="001740DE" w:rsidRPr="00A0346D" w:rsidRDefault="001740DE" w:rsidP="00A21F0D">
            <w:pPr>
              <w:shd w:val="clear" w:color="auto" w:fill="FFFFFF"/>
              <w:tabs>
                <w:tab w:val="left" w:leader="dot" w:pos="4896"/>
              </w:tabs>
              <w:ind w:right="29"/>
              <w:jc w:val="right"/>
              <w:rPr>
                <w:lang w:val="en-AU"/>
              </w:rPr>
            </w:pPr>
          </w:p>
        </w:tc>
        <w:tc>
          <w:tcPr>
            <w:tcW w:w="1088" w:type="dxa"/>
            <w:tcBorders>
              <w:top w:val="nil"/>
              <w:left w:val="nil"/>
              <w:bottom w:val="nil"/>
              <w:right w:val="nil"/>
            </w:tcBorders>
            <w:shd w:val="clear" w:color="auto" w:fill="FFFFFF"/>
            <w:vAlign w:val="bottom"/>
          </w:tcPr>
          <w:p w14:paraId="4961858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42 570</w:t>
            </w:r>
          </w:p>
        </w:tc>
      </w:tr>
      <w:tr w:rsidR="001740DE" w:rsidRPr="00A0346D" w14:paraId="49618594" w14:textId="77777777" w:rsidTr="00882217">
        <w:trPr>
          <w:trHeight w:val="20"/>
          <w:jc w:val="center"/>
        </w:trPr>
        <w:tc>
          <w:tcPr>
            <w:tcW w:w="5131" w:type="dxa"/>
            <w:tcBorders>
              <w:left w:val="nil"/>
              <w:right w:val="nil"/>
            </w:tcBorders>
            <w:shd w:val="clear" w:color="auto" w:fill="FFFFFF"/>
            <w:vAlign w:val="bottom"/>
          </w:tcPr>
          <w:p w14:paraId="49618590" w14:textId="77777777" w:rsidR="001740DE" w:rsidRPr="00A0346D" w:rsidRDefault="001740DE" w:rsidP="00882217">
            <w:pPr>
              <w:shd w:val="clear" w:color="auto" w:fill="FFFFFF"/>
              <w:tabs>
                <w:tab w:val="left" w:leader="dot" w:pos="4896"/>
              </w:tabs>
              <w:ind w:left="576" w:hanging="144"/>
              <w:jc w:val="both"/>
              <w:rPr>
                <w:lang w:val="en-AU"/>
              </w:rPr>
            </w:pPr>
            <w:r w:rsidRPr="00A0346D">
              <w:rPr>
                <w:rFonts w:eastAsia="Times New Roman"/>
                <w:noProof/>
                <w:lang w:val="en-AU"/>
              </w:rPr>
              <w:t>Minister for Transport—1983</w:t>
            </w:r>
            <w:r w:rsidR="00882217" w:rsidRPr="00A0346D">
              <w:rPr>
                <w:rFonts w:eastAsia="Times New Roman"/>
                <w:noProof/>
                <w:lang w:val="en-AU"/>
              </w:rPr>
              <w:tab/>
            </w:r>
          </w:p>
        </w:tc>
        <w:tc>
          <w:tcPr>
            <w:tcW w:w="1207" w:type="dxa"/>
            <w:tcBorders>
              <w:top w:val="nil"/>
              <w:left w:val="nil"/>
              <w:bottom w:val="nil"/>
              <w:right w:val="nil"/>
            </w:tcBorders>
            <w:shd w:val="clear" w:color="auto" w:fill="FFFFFF"/>
            <w:vAlign w:val="bottom"/>
          </w:tcPr>
          <w:p w14:paraId="49618591" w14:textId="77777777" w:rsidR="001740DE" w:rsidRPr="00A0346D" w:rsidRDefault="001740DE" w:rsidP="00A21F0D">
            <w:pPr>
              <w:shd w:val="clear" w:color="auto" w:fill="FFFFFF"/>
              <w:tabs>
                <w:tab w:val="left" w:leader="dot" w:pos="4896"/>
              </w:tabs>
              <w:ind w:right="29"/>
              <w:jc w:val="right"/>
              <w:rPr>
                <w:lang w:val="en-AU"/>
              </w:rPr>
            </w:pPr>
          </w:p>
        </w:tc>
        <w:tc>
          <w:tcPr>
            <w:tcW w:w="1603" w:type="dxa"/>
            <w:tcBorders>
              <w:top w:val="nil"/>
              <w:left w:val="nil"/>
              <w:bottom w:val="nil"/>
              <w:right w:val="nil"/>
            </w:tcBorders>
            <w:shd w:val="clear" w:color="auto" w:fill="FFFFFF"/>
            <w:vAlign w:val="bottom"/>
          </w:tcPr>
          <w:p w14:paraId="49618592" w14:textId="77777777" w:rsidR="001740DE" w:rsidRPr="00A0346D" w:rsidRDefault="001740DE" w:rsidP="00A21F0D">
            <w:pPr>
              <w:shd w:val="clear" w:color="auto" w:fill="FFFFFF"/>
              <w:tabs>
                <w:tab w:val="left" w:leader="dot" w:pos="4896"/>
              </w:tabs>
              <w:ind w:right="29"/>
              <w:jc w:val="right"/>
              <w:rPr>
                <w:lang w:val="en-AU"/>
              </w:rPr>
            </w:pPr>
          </w:p>
        </w:tc>
        <w:tc>
          <w:tcPr>
            <w:tcW w:w="1088" w:type="dxa"/>
            <w:tcBorders>
              <w:top w:val="nil"/>
              <w:left w:val="nil"/>
              <w:bottom w:val="nil"/>
              <w:right w:val="nil"/>
            </w:tcBorders>
            <w:shd w:val="clear" w:color="auto" w:fill="FFFFFF"/>
            <w:vAlign w:val="bottom"/>
          </w:tcPr>
          <w:p w14:paraId="4961859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1 913</w:t>
            </w:r>
          </w:p>
        </w:tc>
      </w:tr>
      <w:tr w:rsidR="001740DE" w:rsidRPr="00A0346D" w14:paraId="49618599" w14:textId="77777777" w:rsidTr="00882217">
        <w:trPr>
          <w:trHeight w:val="20"/>
          <w:jc w:val="center"/>
        </w:trPr>
        <w:tc>
          <w:tcPr>
            <w:tcW w:w="5131" w:type="dxa"/>
            <w:tcBorders>
              <w:left w:val="nil"/>
              <w:right w:val="nil"/>
            </w:tcBorders>
            <w:shd w:val="clear" w:color="auto" w:fill="FFFFFF"/>
            <w:vAlign w:val="bottom"/>
          </w:tcPr>
          <w:p w14:paraId="49618595" w14:textId="77777777" w:rsidR="001740DE" w:rsidRPr="00A0346D" w:rsidRDefault="001740DE" w:rsidP="00882217">
            <w:pPr>
              <w:shd w:val="clear" w:color="auto" w:fill="FFFFFF"/>
              <w:tabs>
                <w:tab w:val="left" w:leader="dot" w:pos="4896"/>
              </w:tabs>
              <w:ind w:left="576" w:hanging="144"/>
              <w:jc w:val="both"/>
              <w:rPr>
                <w:lang w:val="en-AU"/>
              </w:rPr>
            </w:pPr>
            <w:r w:rsidRPr="00A0346D">
              <w:rPr>
                <w:szCs w:val="18"/>
                <w:lang w:val="en-AU"/>
              </w:rPr>
              <w:t>Treasurer</w:t>
            </w:r>
            <w:r w:rsidRPr="00A0346D">
              <w:rPr>
                <w:rFonts w:eastAsia="Times New Roman"/>
                <w:szCs w:val="18"/>
                <w:lang w:val="en-AU"/>
              </w:rPr>
              <w:t>—1983</w:t>
            </w:r>
            <w:r w:rsidR="00882217" w:rsidRPr="00A0346D">
              <w:rPr>
                <w:rFonts w:eastAsia="Times New Roman"/>
                <w:szCs w:val="18"/>
                <w:lang w:val="en-AU"/>
              </w:rPr>
              <w:tab/>
            </w:r>
          </w:p>
        </w:tc>
        <w:tc>
          <w:tcPr>
            <w:tcW w:w="1207" w:type="dxa"/>
            <w:tcBorders>
              <w:top w:val="nil"/>
              <w:left w:val="nil"/>
              <w:bottom w:val="nil"/>
              <w:right w:val="nil"/>
            </w:tcBorders>
            <w:shd w:val="clear" w:color="auto" w:fill="FFFFFF"/>
            <w:vAlign w:val="bottom"/>
          </w:tcPr>
          <w:p w14:paraId="49618596" w14:textId="77777777" w:rsidR="001740DE" w:rsidRPr="00A0346D" w:rsidRDefault="001740DE" w:rsidP="00A21F0D">
            <w:pPr>
              <w:shd w:val="clear" w:color="auto" w:fill="FFFFFF"/>
              <w:tabs>
                <w:tab w:val="left" w:leader="dot" w:pos="4896"/>
              </w:tabs>
              <w:ind w:right="29"/>
              <w:jc w:val="right"/>
              <w:rPr>
                <w:lang w:val="en-AU"/>
              </w:rPr>
            </w:pPr>
          </w:p>
        </w:tc>
        <w:tc>
          <w:tcPr>
            <w:tcW w:w="1603" w:type="dxa"/>
            <w:tcBorders>
              <w:top w:val="nil"/>
              <w:left w:val="nil"/>
              <w:bottom w:val="nil"/>
              <w:right w:val="nil"/>
            </w:tcBorders>
            <w:shd w:val="clear" w:color="auto" w:fill="FFFFFF"/>
            <w:vAlign w:val="bottom"/>
          </w:tcPr>
          <w:p w14:paraId="49618597" w14:textId="77777777" w:rsidR="001740DE" w:rsidRPr="00A0346D" w:rsidRDefault="001740DE" w:rsidP="00A21F0D">
            <w:pPr>
              <w:shd w:val="clear" w:color="auto" w:fill="FFFFFF"/>
              <w:tabs>
                <w:tab w:val="left" w:leader="dot" w:pos="4896"/>
              </w:tabs>
              <w:ind w:right="29"/>
              <w:jc w:val="right"/>
              <w:rPr>
                <w:lang w:val="en-AU"/>
              </w:rPr>
            </w:pPr>
          </w:p>
        </w:tc>
        <w:tc>
          <w:tcPr>
            <w:tcW w:w="1088" w:type="dxa"/>
            <w:tcBorders>
              <w:top w:val="nil"/>
              <w:left w:val="nil"/>
              <w:bottom w:val="nil"/>
              <w:right w:val="nil"/>
            </w:tcBorders>
            <w:shd w:val="clear" w:color="auto" w:fill="FFFFFF"/>
            <w:vAlign w:val="bottom"/>
          </w:tcPr>
          <w:p w14:paraId="4961859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19 610</w:t>
            </w:r>
          </w:p>
        </w:tc>
      </w:tr>
      <w:tr w:rsidR="001740DE" w:rsidRPr="00A0346D" w14:paraId="4961859E" w14:textId="77777777" w:rsidTr="00882217">
        <w:trPr>
          <w:trHeight w:val="20"/>
          <w:jc w:val="center"/>
        </w:trPr>
        <w:tc>
          <w:tcPr>
            <w:tcW w:w="5131" w:type="dxa"/>
            <w:tcBorders>
              <w:left w:val="nil"/>
              <w:bottom w:val="nil"/>
              <w:right w:val="nil"/>
            </w:tcBorders>
            <w:shd w:val="clear" w:color="auto" w:fill="FFFFFF"/>
            <w:vAlign w:val="bottom"/>
          </w:tcPr>
          <w:p w14:paraId="4961859A" w14:textId="77777777" w:rsidR="001740DE" w:rsidRPr="00A0346D" w:rsidRDefault="001740DE" w:rsidP="00882217">
            <w:pPr>
              <w:shd w:val="clear" w:color="auto" w:fill="FFFFFF"/>
              <w:tabs>
                <w:tab w:val="left" w:leader="dot" w:pos="4896"/>
              </w:tabs>
              <w:ind w:left="576" w:hanging="144"/>
              <w:jc w:val="both"/>
              <w:rPr>
                <w:lang w:val="en-AU"/>
              </w:rPr>
            </w:pPr>
            <w:r w:rsidRPr="00A0346D">
              <w:rPr>
                <w:szCs w:val="18"/>
                <w:lang w:val="en-AU"/>
              </w:rPr>
              <w:t>The Speaker of the House of Representatives</w:t>
            </w:r>
            <w:r w:rsidRPr="00A0346D">
              <w:rPr>
                <w:rFonts w:eastAsia="Times New Roman"/>
                <w:szCs w:val="18"/>
                <w:lang w:val="en-AU"/>
              </w:rPr>
              <w:t>—1983</w:t>
            </w:r>
            <w:r w:rsidR="00882217" w:rsidRPr="00A0346D">
              <w:rPr>
                <w:rFonts w:eastAsia="Times New Roman"/>
                <w:szCs w:val="18"/>
                <w:lang w:val="en-AU"/>
              </w:rPr>
              <w:tab/>
            </w:r>
          </w:p>
        </w:tc>
        <w:tc>
          <w:tcPr>
            <w:tcW w:w="1207" w:type="dxa"/>
            <w:tcBorders>
              <w:top w:val="nil"/>
              <w:left w:val="nil"/>
              <w:bottom w:val="nil"/>
              <w:right w:val="nil"/>
            </w:tcBorders>
            <w:shd w:val="clear" w:color="auto" w:fill="FFFFFF"/>
            <w:vAlign w:val="bottom"/>
          </w:tcPr>
          <w:p w14:paraId="4961859B" w14:textId="77777777" w:rsidR="001740DE" w:rsidRPr="00A0346D" w:rsidRDefault="001740DE" w:rsidP="00A21F0D">
            <w:pPr>
              <w:shd w:val="clear" w:color="auto" w:fill="FFFFFF"/>
              <w:tabs>
                <w:tab w:val="left" w:leader="dot" w:pos="4896"/>
              </w:tabs>
              <w:ind w:right="29"/>
              <w:jc w:val="right"/>
              <w:rPr>
                <w:lang w:val="en-AU"/>
              </w:rPr>
            </w:pPr>
          </w:p>
        </w:tc>
        <w:tc>
          <w:tcPr>
            <w:tcW w:w="1603" w:type="dxa"/>
            <w:tcBorders>
              <w:top w:val="nil"/>
              <w:left w:val="nil"/>
              <w:bottom w:val="nil"/>
              <w:right w:val="nil"/>
            </w:tcBorders>
            <w:shd w:val="clear" w:color="auto" w:fill="FFFFFF"/>
            <w:vAlign w:val="bottom"/>
          </w:tcPr>
          <w:p w14:paraId="4961859C" w14:textId="77777777" w:rsidR="001740DE" w:rsidRPr="00A0346D" w:rsidRDefault="001740DE" w:rsidP="00A21F0D">
            <w:pPr>
              <w:shd w:val="clear" w:color="auto" w:fill="FFFFFF"/>
              <w:tabs>
                <w:tab w:val="left" w:leader="dot" w:pos="4896"/>
              </w:tabs>
              <w:ind w:right="29"/>
              <w:jc w:val="right"/>
              <w:rPr>
                <w:lang w:val="en-AU"/>
              </w:rPr>
            </w:pPr>
          </w:p>
        </w:tc>
        <w:tc>
          <w:tcPr>
            <w:tcW w:w="1088" w:type="dxa"/>
            <w:tcBorders>
              <w:top w:val="nil"/>
              <w:left w:val="nil"/>
              <w:bottom w:val="nil"/>
              <w:right w:val="nil"/>
            </w:tcBorders>
            <w:shd w:val="clear" w:color="auto" w:fill="FFFFFF"/>
            <w:vAlign w:val="bottom"/>
          </w:tcPr>
          <w:p w14:paraId="4961859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5 579</w:t>
            </w:r>
          </w:p>
        </w:tc>
      </w:tr>
      <w:tr w:rsidR="001740DE" w:rsidRPr="00A0346D" w14:paraId="496185A3" w14:textId="77777777" w:rsidTr="00882217">
        <w:trPr>
          <w:trHeight w:val="20"/>
          <w:jc w:val="center"/>
        </w:trPr>
        <w:tc>
          <w:tcPr>
            <w:tcW w:w="5131" w:type="dxa"/>
            <w:tcBorders>
              <w:top w:val="nil"/>
              <w:left w:val="nil"/>
              <w:right w:val="nil"/>
            </w:tcBorders>
            <w:shd w:val="clear" w:color="auto" w:fill="FFFFFF"/>
            <w:vAlign w:val="bottom"/>
          </w:tcPr>
          <w:p w14:paraId="4961859F" w14:textId="77777777" w:rsidR="001740DE" w:rsidRPr="00A0346D" w:rsidRDefault="001740DE" w:rsidP="00882217">
            <w:pPr>
              <w:shd w:val="clear" w:color="auto" w:fill="FFFFFF"/>
              <w:tabs>
                <w:tab w:val="left" w:leader="dot" w:pos="4896"/>
              </w:tabs>
              <w:ind w:left="576" w:hanging="144"/>
              <w:jc w:val="both"/>
              <w:rPr>
                <w:lang w:val="en-AU"/>
              </w:rPr>
            </w:pPr>
            <w:r w:rsidRPr="00A0346D">
              <w:rPr>
                <w:szCs w:val="18"/>
                <w:lang w:val="en-AU"/>
              </w:rPr>
              <w:t>President of the Senate</w:t>
            </w:r>
            <w:r w:rsidRPr="00A0346D">
              <w:rPr>
                <w:rFonts w:eastAsia="Times New Roman"/>
                <w:szCs w:val="18"/>
                <w:lang w:val="en-AU"/>
              </w:rPr>
              <w:t>—1983</w:t>
            </w:r>
            <w:r w:rsidR="00882217" w:rsidRPr="00A0346D">
              <w:rPr>
                <w:rFonts w:eastAsia="Times New Roman"/>
                <w:szCs w:val="18"/>
                <w:lang w:val="en-AU"/>
              </w:rPr>
              <w:tab/>
            </w:r>
          </w:p>
        </w:tc>
        <w:tc>
          <w:tcPr>
            <w:tcW w:w="1207" w:type="dxa"/>
            <w:tcBorders>
              <w:top w:val="nil"/>
              <w:left w:val="nil"/>
              <w:bottom w:val="nil"/>
              <w:right w:val="nil"/>
            </w:tcBorders>
            <w:shd w:val="clear" w:color="auto" w:fill="FFFFFF"/>
            <w:vAlign w:val="bottom"/>
          </w:tcPr>
          <w:p w14:paraId="496185A0" w14:textId="77777777" w:rsidR="001740DE" w:rsidRPr="00A0346D" w:rsidRDefault="001740DE" w:rsidP="00A21F0D">
            <w:pPr>
              <w:shd w:val="clear" w:color="auto" w:fill="FFFFFF"/>
              <w:tabs>
                <w:tab w:val="left" w:leader="dot" w:pos="4896"/>
              </w:tabs>
              <w:ind w:right="29"/>
              <w:jc w:val="right"/>
              <w:rPr>
                <w:lang w:val="en-AU"/>
              </w:rPr>
            </w:pPr>
          </w:p>
        </w:tc>
        <w:tc>
          <w:tcPr>
            <w:tcW w:w="1603" w:type="dxa"/>
            <w:tcBorders>
              <w:top w:val="nil"/>
              <w:left w:val="nil"/>
              <w:bottom w:val="nil"/>
              <w:right w:val="nil"/>
            </w:tcBorders>
            <w:shd w:val="clear" w:color="auto" w:fill="FFFFFF"/>
            <w:vAlign w:val="bottom"/>
          </w:tcPr>
          <w:p w14:paraId="496185A1" w14:textId="77777777" w:rsidR="001740DE" w:rsidRPr="00A0346D" w:rsidRDefault="001740DE" w:rsidP="00A21F0D">
            <w:pPr>
              <w:shd w:val="clear" w:color="auto" w:fill="FFFFFF"/>
              <w:tabs>
                <w:tab w:val="left" w:leader="dot" w:pos="4896"/>
              </w:tabs>
              <w:ind w:right="29"/>
              <w:jc w:val="right"/>
              <w:rPr>
                <w:lang w:val="en-AU"/>
              </w:rPr>
            </w:pPr>
          </w:p>
        </w:tc>
        <w:tc>
          <w:tcPr>
            <w:tcW w:w="1088" w:type="dxa"/>
            <w:tcBorders>
              <w:top w:val="nil"/>
              <w:left w:val="nil"/>
              <w:bottom w:val="nil"/>
              <w:right w:val="nil"/>
            </w:tcBorders>
            <w:shd w:val="clear" w:color="auto" w:fill="FFFFFF"/>
            <w:vAlign w:val="bottom"/>
          </w:tcPr>
          <w:p w14:paraId="496185A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3 912</w:t>
            </w:r>
          </w:p>
        </w:tc>
      </w:tr>
      <w:tr w:rsidR="001740DE" w:rsidRPr="00A0346D" w14:paraId="496185A8" w14:textId="77777777" w:rsidTr="00882217">
        <w:trPr>
          <w:trHeight w:val="20"/>
          <w:jc w:val="center"/>
        </w:trPr>
        <w:tc>
          <w:tcPr>
            <w:tcW w:w="5131" w:type="dxa"/>
            <w:tcBorders>
              <w:left w:val="nil"/>
              <w:right w:val="nil"/>
            </w:tcBorders>
            <w:shd w:val="clear" w:color="auto" w:fill="FFFFFF"/>
            <w:vAlign w:val="bottom"/>
          </w:tcPr>
          <w:p w14:paraId="496185A4" w14:textId="77777777" w:rsidR="001740DE" w:rsidRPr="00A0346D" w:rsidRDefault="001740DE" w:rsidP="00882217">
            <w:pPr>
              <w:shd w:val="clear" w:color="auto" w:fill="FFFFFF"/>
              <w:tabs>
                <w:tab w:val="left" w:leader="dot" w:pos="4896"/>
              </w:tabs>
              <w:ind w:left="576" w:hanging="144"/>
              <w:jc w:val="both"/>
              <w:rPr>
                <w:lang w:val="en-AU"/>
              </w:rPr>
            </w:pPr>
            <w:r w:rsidRPr="00A0346D">
              <w:rPr>
                <w:rFonts w:eastAsia="Times New Roman"/>
                <w:noProof/>
                <w:lang w:val="en-AU"/>
              </w:rPr>
              <w:t>Leader of the Opposition—1983</w:t>
            </w:r>
            <w:r w:rsidR="00882217" w:rsidRPr="00A0346D">
              <w:rPr>
                <w:rFonts w:eastAsia="Times New Roman"/>
                <w:noProof/>
                <w:lang w:val="en-AU"/>
              </w:rPr>
              <w:tab/>
            </w:r>
          </w:p>
        </w:tc>
        <w:tc>
          <w:tcPr>
            <w:tcW w:w="1207" w:type="dxa"/>
            <w:tcBorders>
              <w:top w:val="nil"/>
              <w:left w:val="nil"/>
              <w:bottom w:val="single" w:sz="6" w:space="0" w:color="auto"/>
              <w:right w:val="nil"/>
            </w:tcBorders>
            <w:shd w:val="clear" w:color="auto" w:fill="FFFFFF"/>
            <w:vAlign w:val="bottom"/>
          </w:tcPr>
          <w:p w14:paraId="496185A5" w14:textId="77777777" w:rsidR="001740DE" w:rsidRPr="00A0346D" w:rsidRDefault="001740DE" w:rsidP="00A21F0D">
            <w:pPr>
              <w:shd w:val="clear" w:color="auto" w:fill="FFFFFF"/>
              <w:tabs>
                <w:tab w:val="left" w:leader="dot" w:pos="4896"/>
              </w:tabs>
              <w:ind w:right="29"/>
              <w:jc w:val="right"/>
              <w:rPr>
                <w:lang w:val="en-AU"/>
              </w:rPr>
            </w:pPr>
          </w:p>
        </w:tc>
        <w:tc>
          <w:tcPr>
            <w:tcW w:w="1603" w:type="dxa"/>
            <w:tcBorders>
              <w:top w:val="nil"/>
              <w:left w:val="nil"/>
              <w:bottom w:val="single" w:sz="6" w:space="0" w:color="auto"/>
              <w:right w:val="nil"/>
            </w:tcBorders>
            <w:shd w:val="clear" w:color="auto" w:fill="FFFFFF"/>
            <w:vAlign w:val="bottom"/>
          </w:tcPr>
          <w:p w14:paraId="496185A6" w14:textId="77777777" w:rsidR="001740DE" w:rsidRPr="00A0346D" w:rsidRDefault="001740DE" w:rsidP="00A21F0D">
            <w:pPr>
              <w:shd w:val="clear" w:color="auto" w:fill="FFFFFF"/>
              <w:tabs>
                <w:tab w:val="left" w:leader="dot" w:pos="4896"/>
              </w:tabs>
              <w:ind w:right="29"/>
              <w:jc w:val="right"/>
              <w:rPr>
                <w:lang w:val="en-AU"/>
              </w:rPr>
            </w:pPr>
          </w:p>
        </w:tc>
        <w:tc>
          <w:tcPr>
            <w:tcW w:w="1088" w:type="dxa"/>
            <w:tcBorders>
              <w:top w:val="nil"/>
              <w:left w:val="nil"/>
              <w:bottom w:val="single" w:sz="6" w:space="0" w:color="auto"/>
              <w:right w:val="nil"/>
            </w:tcBorders>
            <w:shd w:val="clear" w:color="auto" w:fill="FFFFFF"/>
            <w:vAlign w:val="bottom"/>
          </w:tcPr>
          <w:p w14:paraId="496185A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16 906</w:t>
            </w:r>
          </w:p>
        </w:tc>
      </w:tr>
      <w:tr w:rsidR="001740DE" w:rsidRPr="00A0346D" w14:paraId="496185AD" w14:textId="77777777" w:rsidTr="00882217">
        <w:trPr>
          <w:trHeight w:val="20"/>
          <w:jc w:val="center"/>
        </w:trPr>
        <w:tc>
          <w:tcPr>
            <w:tcW w:w="5131" w:type="dxa"/>
            <w:tcBorders>
              <w:left w:val="nil"/>
              <w:right w:val="nil"/>
            </w:tcBorders>
            <w:shd w:val="clear" w:color="auto" w:fill="FFFFFF"/>
            <w:vAlign w:val="bottom"/>
          </w:tcPr>
          <w:p w14:paraId="496185A9" w14:textId="77777777" w:rsidR="001740DE" w:rsidRPr="00A0346D" w:rsidRDefault="001740DE" w:rsidP="00A21F0D">
            <w:pPr>
              <w:shd w:val="clear" w:color="auto" w:fill="FFFFFF"/>
              <w:tabs>
                <w:tab w:val="left" w:leader="dot" w:pos="4896"/>
              </w:tabs>
              <w:jc w:val="both"/>
              <w:rPr>
                <w:lang w:val="en-AU"/>
              </w:rPr>
            </w:pPr>
          </w:p>
        </w:tc>
        <w:tc>
          <w:tcPr>
            <w:tcW w:w="1207" w:type="dxa"/>
            <w:tcBorders>
              <w:top w:val="single" w:sz="6" w:space="0" w:color="auto"/>
              <w:left w:val="nil"/>
              <w:bottom w:val="single" w:sz="6" w:space="0" w:color="auto"/>
              <w:right w:val="nil"/>
            </w:tcBorders>
            <w:shd w:val="clear" w:color="auto" w:fill="FFFFFF"/>
            <w:vAlign w:val="bottom"/>
          </w:tcPr>
          <w:p w14:paraId="496185A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2 500 000</w:t>
            </w:r>
          </w:p>
        </w:tc>
        <w:tc>
          <w:tcPr>
            <w:tcW w:w="1603" w:type="dxa"/>
            <w:tcBorders>
              <w:top w:val="single" w:sz="6" w:space="0" w:color="auto"/>
              <w:left w:val="nil"/>
              <w:bottom w:val="single" w:sz="6" w:space="0" w:color="auto"/>
              <w:right w:val="nil"/>
            </w:tcBorders>
            <w:shd w:val="clear" w:color="auto" w:fill="FFFFFF"/>
            <w:vAlign w:val="bottom"/>
          </w:tcPr>
          <w:p w14:paraId="496185A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2 500 000</w:t>
            </w:r>
          </w:p>
        </w:tc>
        <w:tc>
          <w:tcPr>
            <w:tcW w:w="1088" w:type="dxa"/>
            <w:tcBorders>
              <w:top w:val="single" w:sz="6" w:space="0" w:color="auto"/>
              <w:left w:val="nil"/>
              <w:bottom w:val="single" w:sz="6" w:space="0" w:color="auto"/>
              <w:right w:val="nil"/>
            </w:tcBorders>
            <w:shd w:val="clear" w:color="auto" w:fill="FFFFFF"/>
            <w:vAlign w:val="bottom"/>
          </w:tcPr>
          <w:p w14:paraId="496185A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1 969 108</w:t>
            </w:r>
          </w:p>
        </w:tc>
      </w:tr>
      <w:tr w:rsidR="001740DE" w:rsidRPr="00A0346D" w14:paraId="496185B2" w14:textId="77777777" w:rsidTr="00882217">
        <w:trPr>
          <w:trHeight w:val="20"/>
          <w:jc w:val="center"/>
        </w:trPr>
        <w:tc>
          <w:tcPr>
            <w:tcW w:w="5131" w:type="dxa"/>
            <w:tcBorders>
              <w:left w:val="nil"/>
              <w:right w:val="nil"/>
            </w:tcBorders>
            <w:shd w:val="clear" w:color="auto" w:fill="FFFFFF"/>
            <w:vAlign w:val="bottom"/>
          </w:tcPr>
          <w:p w14:paraId="496185AE" w14:textId="77777777" w:rsidR="001740DE" w:rsidRPr="00A0346D" w:rsidRDefault="00A107E9" w:rsidP="00A21F0D">
            <w:pPr>
              <w:shd w:val="clear" w:color="auto" w:fill="FFFFFF"/>
              <w:tabs>
                <w:tab w:val="left" w:leader="dot" w:pos="4896"/>
              </w:tabs>
              <w:spacing w:before="120"/>
              <w:jc w:val="right"/>
              <w:rPr>
                <w:lang w:val="en-AU"/>
              </w:rPr>
            </w:pPr>
            <w:r w:rsidRPr="00A0346D">
              <w:rPr>
                <w:i/>
                <w:iCs/>
                <w:szCs w:val="18"/>
                <w:lang w:val="en-AU"/>
              </w:rPr>
              <w:t>Total:</w:t>
            </w:r>
            <w:r w:rsidR="001740DE" w:rsidRPr="00A0346D">
              <w:rPr>
                <w:i/>
                <w:iCs/>
                <w:szCs w:val="18"/>
                <w:lang w:val="en-AU"/>
              </w:rPr>
              <w:t xml:space="preserve"> Division </w:t>
            </w:r>
            <w:r w:rsidR="001740DE" w:rsidRPr="00A0346D">
              <w:rPr>
                <w:szCs w:val="18"/>
                <w:lang w:val="en-AU"/>
              </w:rPr>
              <w:t>579</w:t>
            </w:r>
          </w:p>
        </w:tc>
        <w:tc>
          <w:tcPr>
            <w:tcW w:w="1207" w:type="dxa"/>
            <w:tcBorders>
              <w:top w:val="single" w:sz="6" w:space="0" w:color="auto"/>
              <w:left w:val="nil"/>
              <w:bottom w:val="single" w:sz="6" w:space="0" w:color="auto"/>
              <w:right w:val="nil"/>
            </w:tcBorders>
            <w:shd w:val="clear" w:color="auto" w:fill="FFFFFF"/>
            <w:vAlign w:val="bottom"/>
          </w:tcPr>
          <w:p w14:paraId="496185AF"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37 861 600</w:t>
            </w:r>
          </w:p>
        </w:tc>
        <w:tc>
          <w:tcPr>
            <w:tcW w:w="1603" w:type="dxa"/>
            <w:tcBorders>
              <w:top w:val="single" w:sz="6" w:space="0" w:color="auto"/>
              <w:left w:val="nil"/>
              <w:bottom w:val="single" w:sz="6" w:space="0" w:color="auto"/>
              <w:right w:val="nil"/>
            </w:tcBorders>
            <w:shd w:val="clear" w:color="auto" w:fill="FFFFFF"/>
            <w:vAlign w:val="bottom"/>
          </w:tcPr>
          <w:p w14:paraId="496185B0"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37 088 977</w:t>
            </w:r>
          </w:p>
        </w:tc>
        <w:tc>
          <w:tcPr>
            <w:tcW w:w="1088" w:type="dxa"/>
            <w:tcBorders>
              <w:top w:val="single" w:sz="6" w:space="0" w:color="auto"/>
              <w:left w:val="nil"/>
              <w:bottom w:val="single" w:sz="6" w:space="0" w:color="auto"/>
              <w:right w:val="nil"/>
            </w:tcBorders>
            <w:shd w:val="clear" w:color="auto" w:fill="FFFFFF"/>
            <w:vAlign w:val="bottom"/>
          </w:tcPr>
          <w:p w14:paraId="496185B1"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36 223 607</w:t>
            </w:r>
          </w:p>
        </w:tc>
      </w:tr>
      <w:tr w:rsidR="001740DE" w:rsidRPr="00A0346D" w14:paraId="496185B7" w14:textId="77777777" w:rsidTr="00882217">
        <w:trPr>
          <w:trHeight w:val="20"/>
          <w:jc w:val="center"/>
        </w:trPr>
        <w:tc>
          <w:tcPr>
            <w:tcW w:w="5131" w:type="dxa"/>
            <w:tcBorders>
              <w:left w:val="nil"/>
              <w:bottom w:val="nil"/>
              <w:right w:val="nil"/>
            </w:tcBorders>
            <w:shd w:val="clear" w:color="auto" w:fill="FFFFFF"/>
            <w:vAlign w:val="bottom"/>
          </w:tcPr>
          <w:p w14:paraId="496185B3" w14:textId="77777777" w:rsidR="001740DE" w:rsidRPr="00A0346D" w:rsidRDefault="001740DE" w:rsidP="00882217">
            <w:pPr>
              <w:shd w:val="clear" w:color="auto" w:fill="FFFFFF"/>
              <w:tabs>
                <w:tab w:val="left" w:leader="dot" w:pos="4896"/>
              </w:tabs>
              <w:jc w:val="both"/>
              <w:rPr>
                <w:lang w:val="en-AU"/>
              </w:rPr>
            </w:pPr>
            <w:r w:rsidRPr="00A0346D">
              <w:rPr>
                <w:szCs w:val="18"/>
                <w:lang w:val="en-AU"/>
              </w:rPr>
              <w:t>Division 5</w:t>
            </w:r>
            <w:r w:rsidR="00A107E9" w:rsidRPr="00A0346D">
              <w:rPr>
                <w:szCs w:val="18"/>
                <w:lang w:val="en-AU"/>
              </w:rPr>
              <w:t xml:space="preserve">80. </w:t>
            </w:r>
            <w:r w:rsidRPr="00A0346D">
              <w:rPr>
                <w:szCs w:val="18"/>
                <w:lang w:val="en-AU"/>
              </w:rPr>
              <w:t>AUSTRALIAN ELECTORAL OFFICE</w:t>
            </w:r>
          </w:p>
        </w:tc>
        <w:tc>
          <w:tcPr>
            <w:tcW w:w="1207" w:type="dxa"/>
            <w:tcBorders>
              <w:top w:val="single" w:sz="6" w:space="0" w:color="auto"/>
              <w:left w:val="nil"/>
              <w:bottom w:val="nil"/>
              <w:right w:val="nil"/>
            </w:tcBorders>
            <w:shd w:val="clear" w:color="auto" w:fill="FFFFFF"/>
            <w:vAlign w:val="bottom"/>
          </w:tcPr>
          <w:p w14:paraId="496185B4" w14:textId="77777777" w:rsidR="001740DE" w:rsidRPr="00A0346D" w:rsidRDefault="001740DE" w:rsidP="00A21F0D">
            <w:pPr>
              <w:shd w:val="clear" w:color="auto" w:fill="FFFFFF"/>
              <w:tabs>
                <w:tab w:val="left" w:leader="dot" w:pos="4896"/>
              </w:tabs>
              <w:ind w:right="29"/>
              <w:jc w:val="right"/>
              <w:rPr>
                <w:lang w:val="en-AU"/>
              </w:rPr>
            </w:pPr>
          </w:p>
        </w:tc>
        <w:tc>
          <w:tcPr>
            <w:tcW w:w="1603" w:type="dxa"/>
            <w:tcBorders>
              <w:top w:val="single" w:sz="6" w:space="0" w:color="auto"/>
              <w:left w:val="nil"/>
              <w:bottom w:val="nil"/>
              <w:right w:val="nil"/>
            </w:tcBorders>
            <w:shd w:val="clear" w:color="auto" w:fill="FFFFFF"/>
            <w:vAlign w:val="bottom"/>
          </w:tcPr>
          <w:p w14:paraId="496185B5" w14:textId="77777777" w:rsidR="001740DE" w:rsidRPr="00A0346D" w:rsidRDefault="001740DE" w:rsidP="00A21F0D">
            <w:pPr>
              <w:shd w:val="clear" w:color="auto" w:fill="FFFFFF"/>
              <w:tabs>
                <w:tab w:val="left" w:leader="dot" w:pos="4896"/>
              </w:tabs>
              <w:ind w:right="29"/>
              <w:jc w:val="right"/>
              <w:rPr>
                <w:lang w:val="en-AU"/>
              </w:rPr>
            </w:pPr>
          </w:p>
        </w:tc>
        <w:tc>
          <w:tcPr>
            <w:tcW w:w="1088" w:type="dxa"/>
            <w:tcBorders>
              <w:top w:val="single" w:sz="6" w:space="0" w:color="auto"/>
              <w:left w:val="nil"/>
              <w:bottom w:val="nil"/>
              <w:right w:val="nil"/>
            </w:tcBorders>
            <w:shd w:val="clear" w:color="auto" w:fill="FFFFFF"/>
            <w:vAlign w:val="bottom"/>
          </w:tcPr>
          <w:p w14:paraId="496185B6"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85BC" w14:textId="77777777" w:rsidTr="00882217">
        <w:trPr>
          <w:trHeight w:val="20"/>
          <w:jc w:val="center"/>
        </w:trPr>
        <w:tc>
          <w:tcPr>
            <w:tcW w:w="5131" w:type="dxa"/>
            <w:tcBorders>
              <w:top w:val="nil"/>
              <w:left w:val="nil"/>
              <w:bottom w:val="nil"/>
              <w:right w:val="nil"/>
            </w:tcBorders>
            <w:shd w:val="clear" w:color="auto" w:fill="FFFFFF"/>
            <w:vAlign w:val="bottom"/>
          </w:tcPr>
          <w:p w14:paraId="496185B8" w14:textId="77777777" w:rsidR="001740DE" w:rsidRPr="00A0346D" w:rsidRDefault="00774733" w:rsidP="00882217">
            <w:pPr>
              <w:shd w:val="clear" w:color="auto" w:fill="FFFFFF"/>
              <w:tabs>
                <w:tab w:val="left" w:leader="dot" w:pos="4896"/>
              </w:tabs>
              <w:jc w:val="both"/>
              <w:rPr>
                <w:lang w:val="en-AU"/>
              </w:rPr>
            </w:pPr>
            <w:r w:rsidRPr="00A0346D">
              <w:rPr>
                <w:b/>
                <w:bCs/>
                <w:szCs w:val="18"/>
                <w:lang w:val="en-AU"/>
              </w:rPr>
              <w:t>1.—</w:t>
            </w:r>
            <w:r w:rsidR="001740DE" w:rsidRPr="00A0346D">
              <w:rPr>
                <w:rFonts w:eastAsia="Times New Roman"/>
                <w:b/>
                <w:bCs/>
                <w:szCs w:val="18"/>
                <w:lang w:val="en-AU"/>
              </w:rPr>
              <w:t>Salaries and Payments in the nature of Salary—</w:t>
            </w:r>
          </w:p>
        </w:tc>
        <w:tc>
          <w:tcPr>
            <w:tcW w:w="1207" w:type="dxa"/>
            <w:tcBorders>
              <w:top w:val="nil"/>
              <w:left w:val="nil"/>
              <w:bottom w:val="nil"/>
              <w:right w:val="nil"/>
            </w:tcBorders>
            <w:shd w:val="clear" w:color="auto" w:fill="FFFFFF"/>
            <w:vAlign w:val="bottom"/>
          </w:tcPr>
          <w:p w14:paraId="496185B9" w14:textId="77777777" w:rsidR="001740DE" w:rsidRPr="00A0346D" w:rsidRDefault="001740DE" w:rsidP="00A21F0D">
            <w:pPr>
              <w:shd w:val="clear" w:color="auto" w:fill="FFFFFF"/>
              <w:tabs>
                <w:tab w:val="left" w:leader="dot" w:pos="4896"/>
              </w:tabs>
              <w:ind w:right="29"/>
              <w:jc w:val="right"/>
              <w:rPr>
                <w:lang w:val="en-AU"/>
              </w:rPr>
            </w:pPr>
          </w:p>
        </w:tc>
        <w:tc>
          <w:tcPr>
            <w:tcW w:w="1603" w:type="dxa"/>
            <w:tcBorders>
              <w:top w:val="nil"/>
              <w:left w:val="nil"/>
              <w:bottom w:val="nil"/>
              <w:right w:val="nil"/>
            </w:tcBorders>
            <w:shd w:val="clear" w:color="auto" w:fill="FFFFFF"/>
            <w:vAlign w:val="bottom"/>
          </w:tcPr>
          <w:p w14:paraId="496185BA" w14:textId="77777777" w:rsidR="001740DE" w:rsidRPr="00A0346D" w:rsidRDefault="001740DE" w:rsidP="00A21F0D">
            <w:pPr>
              <w:shd w:val="clear" w:color="auto" w:fill="FFFFFF"/>
              <w:tabs>
                <w:tab w:val="left" w:leader="dot" w:pos="4896"/>
              </w:tabs>
              <w:ind w:right="29"/>
              <w:jc w:val="right"/>
              <w:rPr>
                <w:lang w:val="en-AU"/>
              </w:rPr>
            </w:pPr>
          </w:p>
        </w:tc>
        <w:tc>
          <w:tcPr>
            <w:tcW w:w="1088" w:type="dxa"/>
            <w:tcBorders>
              <w:top w:val="nil"/>
              <w:left w:val="nil"/>
              <w:bottom w:val="nil"/>
              <w:right w:val="nil"/>
            </w:tcBorders>
            <w:shd w:val="clear" w:color="auto" w:fill="FFFFFF"/>
            <w:vAlign w:val="bottom"/>
          </w:tcPr>
          <w:p w14:paraId="496185BB"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85C1" w14:textId="77777777" w:rsidTr="00882217">
        <w:trPr>
          <w:trHeight w:val="20"/>
          <w:jc w:val="center"/>
        </w:trPr>
        <w:tc>
          <w:tcPr>
            <w:tcW w:w="5131" w:type="dxa"/>
            <w:tcBorders>
              <w:top w:val="nil"/>
              <w:left w:val="nil"/>
              <w:right w:val="nil"/>
            </w:tcBorders>
            <w:shd w:val="clear" w:color="auto" w:fill="FFFFFF"/>
            <w:vAlign w:val="bottom"/>
          </w:tcPr>
          <w:p w14:paraId="496185BD"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01. </w:t>
            </w:r>
            <w:r w:rsidR="001740DE" w:rsidRPr="00A0346D">
              <w:rPr>
                <w:szCs w:val="18"/>
                <w:lang w:val="en-AU"/>
              </w:rPr>
              <w:t>Salaries and allowances</w:t>
            </w:r>
            <w:r w:rsidR="00882217" w:rsidRPr="00A0346D">
              <w:rPr>
                <w:szCs w:val="18"/>
                <w:lang w:val="en-AU"/>
              </w:rPr>
              <w:tab/>
            </w:r>
          </w:p>
        </w:tc>
        <w:tc>
          <w:tcPr>
            <w:tcW w:w="1207" w:type="dxa"/>
            <w:tcBorders>
              <w:top w:val="nil"/>
              <w:left w:val="nil"/>
              <w:bottom w:val="nil"/>
              <w:right w:val="nil"/>
            </w:tcBorders>
            <w:shd w:val="clear" w:color="auto" w:fill="FFFFFF"/>
            <w:vAlign w:val="bottom"/>
          </w:tcPr>
          <w:p w14:paraId="496185B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15 179 000</w:t>
            </w:r>
          </w:p>
        </w:tc>
        <w:tc>
          <w:tcPr>
            <w:tcW w:w="1603" w:type="dxa"/>
            <w:tcBorders>
              <w:top w:val="nil"/>
              <w:left w:val="nil"/>
              <w:bottom w:val="nil"/>
              <w:right w:val="nil"/>
            </w:tcBorders>
            <w:shd w:val="clear" w:color="auto" w:fill="FFFFFF"/>
            <w:vAlign w:val="bottom"/>
          </w:tcPr>
          <w:p w14:paraId="496185B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14 491 000</w:t>
            </w:r>
          </w:p>
        </w:tc>
        <w:tc>
          <w:tcPr>
            <w:tcW w:w="1088" w:type="dxa"/>
            <w:tcBorders>
              <w:top w:val="nil"/>
              <w:left w:val="nil"/>
              <w:bottom w:val="nil"/>
              <w:right w:val="nil"/>
            </w:tcBorders>
            <w:shd w:val="clear" w:color="auto" w:fill="FFFFFF"/>
            <w:vAlign w:val="bottom"/>
          </w:tcPr>
          <w:p w14:paraId="496185C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14 296 377</w:t>
            </w:r>
          </w:p>
        </w:tc>
      </w:tr>
      <w:tr w:rsidR="001740DE" w:rsidRPr="00A0346D" w14:paraId="496185C6" w14:textId="77777777" w:rsidTr="00882217">
        <w:trPr>
          <w:trHeight w:val="20"/>
          <w:jc w:val="center"/>
        </w:trPr>
        <w:tc>
          <w:tcPr>
            <w:tcW w:w="5131" w:type="dxa"/>
            <w:tcBorders>
              <w:left w:val="nil"/>
              <w:right w:val="nil"/>
            </w:tcBorders>
            <w:shd w:val="clear" w:color="auto" w:fill="FFFFFF"/>
            <w:vAlign w:val="bottom"/>
          </w:tcPr>
          <w:p w14:paraId="496185C2" w14:textId="77777777" w:rsidR="001740DE" w:rsidRPr="00A0346D" w:rsidRDefault="00A107E9" w:rsidP="00A21F0D">
            <w:pPr>
              <w:shd w:val="clear" w:color="auto" w:fill="FFFFFF"/>
              <w:tabs>
                <w:tab w:val="left" w:leader="dot" w:pos="4896"/>
              </w:tabs>
              <w:ind w:left="576" w:hanging="432"/>
              <w:jc w:val="both"/>
              <w:rPr>
                <w:lang w:val="en-AU"/>
              </w:rPr>
            </w:pPr>
            <w:r w:rsidRPr="00A0346D">
              <w:rPr>
                <w:lang w:val="en-AU"/>
              </w:rPr>
              <w:t xml:space="preserve">02. </w:t>
            </w:r>
            <w:r w:rsidR="001740DE" w:rsidRPr="00A0346D">
              <w:rPr>
                <w:lang w:val="en-AU"/>
              </w:rPr>
              <w:t>Overtime</w:t>
            </w:r>
            <w:r w:rsidR="00882217" w:rsidRPr="00A0346D">
              <w:rPr>
                <w:lang w:val="en-AU"/>
              </w:rPr>
              <w:tab/>
            </w:r>
          </w:p>
        </w:tc>
        <w:tc>
          <w:tcPr>
            <w:tcW w:w="1207" w:type="dxa"/>
            <w:tcBorders>
              <w:top w:val="nil"/>
              <w:left w:val="nil"/>
              <w:bottom w:val="single" w:sz="6" w:space="0" w:color="auto"/>
              <w:right w:val="nil"/>
            </w:tcBorders>
            <w:shd w:val="clear" w:color="auto" w:fill="FFFFFF"/>
            <w:vAlign w:val="bottom"/>
          </w:tcPr>
          <w:p w14:paraId="496185C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50 000</w:t>
            </w:r>
          </w:p>
        </w:tc>
        <w:tc>
          <w:tcPr>
            <w:tcW w:w="1603" w:type="dxa"/>
            <w:tcBorders>
              <w:top w:val="nil"/>
              <w:left w:val="nil"/>
              <w:bottom w:val="single" w:sz="6" w:space="0" w:color="auto"/>
              <w:right w:val="nil"/>
            </w:tcBorders>
            <w:shd w:val="clear" w:color="auto" w:fill="FFFFFF"/>
            <w:vAlign w:val="bottom"/>
          </w:tcPr>
          <w:p w14:paraId="496185C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47 000</w:t>
            </w:r>
          </w:p>
        </w:tc>
        <w:tc>
          <w:tcPr>
            <w:tcW w:w="1088" w:type="dxa"/>
            <w:tcBorders>
              <w:top w:val="nil"/>
              <w:left w:val="nil"/>
              <w:bottom w:val="single" w:sz="6" w:space="0" w:color="auto"/>
              <w:right w:val="nil"/>
            </w:tcBorders>
            <w:shd w:val="clear" w:color="auto" w:fill="FFFFFF"/>
            <w:vAlign w:val="bottom"/>
          </w:tcPr>
          <w:p w14:paraId="496185C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45 519</w:t>
            </w:r>
          </w:p>
        </w:tc>
      </w:tr>
      <w:tr w:rsidR="001740DE" w:rsidRPr="00A0346D" w14:paraId="496185CB" w14:textId="77777777" w:rsidTr="00882217">
        <w:trPr>
          <w:trHeight w:val="20"/>
          <w:jc w:val="center"/>
        </w:trPr>
        <w:tc>
          <w:tcPr>
            <w:tcW w:w="5131" w:type="dxa"/>
            <w:tcBorders>
              <w:left w:val="nil"/>
              <w:right w:val="nil"/>
            </w:tcBorders>
            <w:shd w:val="clear" w:color="auto" w:fill="FFFFFF"/>
            <w:vAlign w:val="bottom"/>
          </w:tcPr>
          <w:p w14:paraId="496185C7" w14:textId="77777777" w:rsidR="001740DE" w:rsidRPr="00A0346D" w:rsidRDefault="001740DE" w:rsidP="00A21F0D">
            <w:pPr>
              <w:shd w:val="clear" w:color="auto" w:fill="FFFFFF"/>
              <w:tabs>
                <w:tab w:val="left" w:leader="dot" w:pos="4896"/>
              </w:tabs>
              <w:jc w:val="both"/>
              <w:rPr>
                <w:lang w:val="en-AU"/>
              </w:rPr>
            </w:pPr>
          </w:p>
        </w:tc>
        <w:tc>
          <w:tcPr>
            <w:tcW w:w="1207" w:type="dxa"/>
            <w:tcBorders>
              <w:top w:val="single" w:sz="6" w:space="0" w:color="auto"/>
              <w:left w:val="nil"/>
              <w:bottom w:val="single" w:sz="6" w:space="0" w:color="auto"/>
              <w:right w:val="nil"/>
            </w:tcBorders>
            <w:shd w:val="clear" w:color="auto" w:fill="FFFFFF"/>
            <w:vAlign w:val="bottom"/>
          </w:tcPr>
          <w:p w14:paraId="496185C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15 229 000</w:t>
            </w:r>
          </w:p>
        </w:tc>
        <w:tc>
          <w:tcPr>
            <w:tcW w:w="1603" w:type="dxa"/>
            <w:tcBorders>
              <w:top w:val="single" w:sz="6" w:space="0" w:color="auto"/>
              <w:left w:val="nil"/>
              <w:bottom w:val="single" w:sz="6" w:space="0" w:color="auto"/>
              <w:right w:val="nil"/>
            </w:tcBorders>
            <w:shd w:val="clear" w:color="auto" w:fill="FFFFFF"/>
            <w:vAlign w:val="bottom"/>
          </w:tcPr>
          <w:p w14:paraId="496185C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14 538 000</w:t>
            </w:r>
          </w:p>
        </w:tc>
        <w:tc>
          <w:tcPr>
            <w:tcW w:w="1088" w:type="dxa"/>
            <w:tcBorders>
              <w:top w:val="single" w:sz="6" w:space="0" w:color="auto"/>
              <w:left w:val="nil"/>
              <w:bottom w:val="single" w:sz="6" w:space="0" w:color="auto"/>
              <w:right w:val="nil"/>
            </w:tcBorders>
            <w:shd w:val="clear" w:color="auto" w:fill="FFFFFF"/>
            <w:vAlign w:val="bottom"/>
          </w:tcPr>
          <w:p w14:paraId="496185C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14 341 896</w:t>
            </w:r>
          </w:p>
        </w:tc>
      </w:tr>
      <w:tr w:rsidR="001740DE" w:rsidRPr="00A0346D" w14:paraId="496185D0" w14:textId="77777777" w:rsidTr="00882217">
        <w:trPr>
          <w:trHeight w:val="20"/>
          <w:jc w:val="center"/>
        </w:trPr>
        <w:tc>
          <w:tcPr>
            <w:tcW w:w="5131" w:type="dxa"/>
            <w:tcBorders>
              <w:left w:val="nil"/>
              <w:bottom w:val="nil"/>
              <w:right w:val="nil"/>
            </w:tcBorders>
            <w:shd w:val="clear" w:color="auto" w:fill="FFFFFF"/>
            <w:vAlign w:val="bottom"/>
          </w:tcPr>
          <w:p w14:paraId="496185CC" w14:textId="77777777" w:rsidR="001740DE" w:rsidRPr="00A0346D" w:rsidRDefault="00774733" w:rsidP="00A21F0D">
            <w:pPr>
              <w:shd w:val="clear" w:color="auto" w:fill="FFFFFF"/>
              <w:tabs>
                <w:tab w:val="left" w:leader="dot" w:pos="4896"/>
              </w:tabs>
              <w:spacing w:before="120"/>
              <w:jc w:val="both"/>
              <w:rPr>
                <w:lang w:val="en-AU"/>
              </w:rPr>
            </w:pPr>
            <w:r w:rsidRPr="00A0346D">
              <w:rPr>
                <w:b/>
                <w:bCs/>
                <w:szCs w:val="18"/>
                <w:lang w:val="en-AU"/>
              </w:rPr>
              <w:t>2.—</w:t>
            </w:r>
            <w:r w:rsidR="001740DE" w:rsidRPr="00A0346D">
              <w:rPr>
                <w:rFonts w:eastAsia="Times New Roman"/>
                <w:b/>
                <w:bCs/>
                <w:szCs w:val="18"/>
                <w:lang w:val="en-AU"/>
              </w:rPr>
              <w:t>Administrative Expenses—</w:t>
            </w:r>
          </w:p>
        </w:tc>
        <w:tc>
          <w:tcPr>
            <w:tcW w:w="1207" w:type="dxa"/>
            <w:tcBorders>
              <w:top w:val="single" w:sz="6" w:space="0" w:color="auto"/>
              <w:left w:val="nil"/>
              <w:bottom w:val="nil"/>
              <w:right w:val="nil"/>
            </w:tcBorders>
            <w:shd w:val="clear" w:color="auto" w:fill="FFFFFF"/>
            <w:vAlign w:val="bottom"/>
          </w:tcPr>
          <w:p w14:paraId="496185CD" w14:textId="77777777" w:rsidR="001740DE" w:rsidRPr="00A0346D" w:rsidRDefault="001740DE" w:rsidP="00A21F0D">
            <w:pPr>
              <w:shd w:val="clear" w:color="auto" w:fill="FFFFFF"/>
              <w:tabs>
                <w:tab w:val="left" w:leader="dot" w:pos="4896"/>
              </w:tabs>
              <w:ind w:right="29"/>
              <w:jc w:val="right"/>
              <w:rPr>
                <w:lang w:val="en-AU"/>
              </w:rPr>
            </w:pPr>
          </w:p>
        </w:tc>
        <w:tc>
          <w:tcPr>
            <w:tcW w:w="1603" w:type="dxa"/>
            <w:tcBorders>
              <w:top w:val="single" w:sz="6" w:space="0" w:color="auto"/>
              <w:left w:val="nil"/>
              <w:bottom w:val="nil"/>
              <w:right w:val="nil"/>
            </w:tcBorders>
            <w:shd w:val="clear" w:color="auto" w:fill="FFFFFF"/>
            <w:vAlign w:val="bottom"/>
          </w:tcPr>
          <w:p w14:paraId="496185CE" w14:textId="77777777" w:rsidR="001740DE" w:rsidRPr="00A0346D" w:rsidRDefault="001740DE" w:rsidP="00A21F0D">
            <w:pPr>
              <w:shd w:val="clear" w:color="auto" w:fill="FFFFFF"/>
              <w:tabs>
                <w:tab w:val="left" w:leader="dot" w:pos="4896"/>
              </w:tabs>
              <w:ind w:right="29"/>
              <w:jc w:val="right"/>
              <w:rPr>
                <w:lang w:val="en-AU"/>
              </w:rPr>
            </w:pPr>
          </w:p>
        </w:tc>
        <w:tc>
          <w:tcPr>
            <w:tcW w:w="1088" w:type="dxa"/>
            <w:tcBorders>
              <w:top w:val="single" w:sz="6" w:space="0" w:color="auto"/>
              <w:left w:val="nil"/>
              <w:bottom w:val="nil"/>
              <w:right w:val="nil"/>
            </w:tcBorders>
            <w:shd w:val="clear" w:color="auto" w:fill="FFFFFF"/>
            <w:vAlign w:val="bottom"/>
          </w:tcPr>
          <w:p w14:paraId="496185CF"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85D5" w14:textId="77777777" w:rsidTr="00882217">
        <w:trPr>
          <w:trHeight w:val="20"/>
          <w:jc w:val="center"/>
        </w:trPr>
        <w:tc>
          <w:tcPr>
            <w:tcW w:w="5131" w:type="dxa"/>
            <w:tcBorders>
              <w:top w:val="nil"/>
              <w:left w:val="nil"/>
              <w:right w:val="nil"/>
            </w:tcBorders>
            <w:shd w:val="clear" w:color="auto" w:fill="FFFFFF"/>
            <w:vAlign w:val="bottom"/>
          </w:tcPr>
          <w:p w14:paraId="496185D1"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01. </w:t>
            </w:r>
            <w:r w:rsidR="001740DE" w:rsidRPr="00A0346D">
              <w:rPr>
                <w:szCs w:val="18"/>
                <w:lang w:val="en-AU"/>
              </w:rPr>
              <w:t>Travelling and subsistence</w:t>
            </w:r>
          </w:p>
        </w:tc>
        <w:tc>
          <w:tcPr>
            <w:tcW w:w="1207" w:type="dxa"/>
            <w:tcBorders>
              <w:top w:val="nil"/>
              <w:left w:val="nil"/>
              <w:bottom w:val="nil"/>
              <w:right w:val="nil"/>
            </w:tcBorders>
            <w:shd w:val="clear" w:color="auto" w:fill="FFFFFF"/>
            <w:vAlign w:val="bottom"/>
          </w:tcPr>
          <w:p w14:paraId="496185D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547 000</w:t>
            </w:r>
          </w:p>
        </w:tc>
        <w:tc>
          <w:tcPr>
            <w:tcW w:w="1603" w:type="dxa"/>
            <w:tcBorders>
              <w:top w:val="nil"/>
              <w:left w:val="nil"/>
              <w:bottom w:val="nil"/>
              <w:right w:val="nil"/>
            </w:tcBorders>
            <w:shd w:val="clear" w:color="auto" w:fill="FFFFFF"/>
            <w:vAlign w:val="bottom"/>
          </w:tcPr>
          <w:p w14:paraId="496185D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265 000</w:t>
            </w:r>
          </w:p>
        </w:tc>
        <w:tc>
          <w:tcPr>
            <w:tcW w:w="1088" w:type="dxa"/>
            <w:tcBorders>
              <w:top w:val="nil"/>
              <w:left w:val="nil"/>
              <w:bottom w:val="nil"/>
              <w:right w:val="nil"/>
            </w:tcBorders>
            <w:shd w:val="clear" w:color="auto" w:fill="FFFFFF"/>
            <w:vAlign w:val="bottom"/>
          </w:tcPr>
          <w:p w14:paraId="496185D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264 513</w:t>
            </w:r>
          </w:p>
        </w:tc>
      </w:tr>
      <w:tr w:rsidR="001740DE" w:rsidRPr="00A0346D" w14:paraId="496185DA" w14:textId="77777777" w:rsidTr="00882217">
        <w:trPr>
          <w:trHeight w:val="20"/>
          <w:jc w:val="center"/>
        </w:trPr>
        <w:tc>
          <w:tcPr>
            <w:tcW w:w="5131" w:type="dxa"/>
            <w:tcBorders>
              <w:left w:val="nil"/>
              <w:right w:val="nil"/>
            </w:tcBorders>
            <w:shd w:val="clear" w:color="auto" w:fill="FFFFFF"/>
            <w:vAlign w:val="bottom"/>
          </w:tcPr>
          <w:p w14:paraId="496185D6"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02. </w:t>
            </w:r>
            <w:r w:rsidR="001740DE" w:rsidRPr="00A0346D">
              <w:rPr>
                <w:szCs w:val="18"/>
                <w:lang w:val="en-AU"/>
              </w:rPr>
              <w:t>Office requisites and equipment, stationery and printing</w:t>
            </w:r>
          </w:p>
        </w:tc>
        <w:tc>
          <w:tcPr>
            <w:tcW w:w="1207" w:type="dxa"/>
            <w:tcBorders>
              <w:top w:val="nil"/>
              <w:left w:val="nil"/>
              <w:bottom w:val="nil"/>
              <w:right w:val="nil"/>
            </w:tcBorders>
            <w:shd w:val="clear" w:color="auto" w:fill="FFFFFF"/>
            <w:vAlign w:val="bottom"/>
          </w:tcPr>
          <w:p w14:paraId="496185D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350 000</w:t>
            </w:r>
          </w:p>
        </w:tc>
        <w:tc>
          <w:tcPr>
            <w:tcW w:w="1603" w:type="dxa"/>
            <w:tcBorders>
              <w:top w:val="nil"/>
              <w:left w:val="nil"/>
              <w:bottom w:val="nil"/>
              <w:right w:val="nil"/>
            </w:tcBorders>
            <w:shd w:val="clear" w:color="auto" w:fill="FFFFFF"/>
            <w:vAlign w:val="bottom"/>
          </w:tcPr>
          <w:p w14:paraId="496185D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336 000</w:t>
            </w:r>
          </w:p>
        </w:tc>
        <w:tc>
          <w:tcPr>
            <w:tcW w:w="1088" w:type="dxa"/>
            <w:tcBorders>
              <w:top w:val="nil"/>
              <w:left w:val="nil"/>
              <w:bottom w:val="nil"/>
              <w:right w:val="nil"/>
            </w:tcBorders>
            <w:shd w:val="clear" w:color="auto" w:fill="FFFFFF"/>
            <w:vAlign w:val="bottom"/>
          </w:tcPr>
          <w:p w14:paraId="496185D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335 376</w:t>
            </w:r>
          </w:p>
        </w:tc>
      </w:tr>
      <w:tr w:rsidR="001740DE" w:rsidRPr="00A0346D" w14:paraId="496185DF" w14:textId="77777777" w:rsidTr="00882217">
        <w:trPr>
          <w:trHeight w:val="20"/>
          <w:jc w:val="center"/>
        </w:trPr>
        <w:tc>
          <w:tcPr>
            <w:tcW w:w="5131" w:type="dxa"/>
            <w:tcBorders>
              <w:left w:val="nil"/>
              <w:bottom w:val="nil"/>
              <w:right w:val="nil"/>
            </w:tcBorders>
            <w:shd w:val="clear" w:color="auto" w:fill="FFFFFF"/>
            <w:vAlign w:val="bottom"/>
          </w:tcPr>
          <w:p w14:paraId="496185DB"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03. </w:t>
            </w:r>
            <w:r w:rsidR="001740DE" w:rsidRPr="00A0346D">
              <w:rPr>
                <w:szCs w:val="18"/>
                <w:lang w:val="en-AU"/>
              </w:rPr>
              <w:t>Postage, telegrams and telephone services</w:t>
            </w:r>
            <w:r w:rsidR="00882217" w:rsidRPr="00A0346D">
              <w:rPr>
                <w:szCs w:val="18"/>
                <w:lang w:val="en-AU"/>
              </w:rPr>
              <w:tab/>
            </w:r>
          </w:p>
        </w:tc>
        <w:tc>
          <w:tcPr>
            <w:tcW w:w="1207" w:type="dxa"/>
            <w:tcBorders>
              <w:top w:val="nil"/>
              <w:left w:val="nil"/>
              <w:bottom w:val="nil"/>
              <w:right w:val="nil"/>
            </w:tcBorders>
            <w:shd w:val="clear" w:color="auto" w:fill="FFFFFF"/>
            <w:vAlign w:val="bottom"/>
          </w:tcPr>
          <w:p w14:paraId="496185D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444 000</w:t>
            </w:r>
          </w:p>
        </w:tc>
        <w:tc>
          <w:tcPr>
            <w:tcW w:w="1603" w:type="dxa"/>
            <w:tcBorders>
              <w:top w:val="nil"/>
              <w:left w:val="nil"/>
              <w:bottom w:val="nil"/>
              <w:right w:val="nil"/>
            </w:tcBorders>
            <w:shd w:val="clear" w:color="auto" w:fill="FFFFFF"/>
            <w:vAlign w:val="bottom"/>
          </w:tcPr>
          <w:p w14:paraId="496185D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360 000</w:t>
            </w:r>
          </w:p>
        </w:tc>
        <w:tc>
          <w:tcPr>
            <w:tcW w:w="1088" w:type="dxa"/>
            <w:tcBorders>
              <w:top w:val="nil"/>
              <w:left w:val="nil"/>
              <w:bottom w:val="nil"/>
              <w:right w:val="nil"/>
            </w:tcBorders>
            <w:shd w:val="clear" w:color="auto" w:fill="FFFFFF"/>
            <w:vAlign w:val="bottom"/>
          </w:tcPr>
          <w:p w14:paraId="496185D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359 125</w:t>
            </w:r>
          </w:p>
        </w:tc>
      </w:tr>
      <w:tr w:rsidR="001740DE" w:rsidRPr="00A0346D" w14:paraId="496185E4" w14:textId="77777777" w:rsidTr="00882217">
        <w:trPr>
          <w:trHeight w:val="20"/>
          <w:jc w:val="center"/>
        </w:trPr>
        <w:tc>
          <w:tcPr>
            <w:tcW w:w="5131" w:type="dxa"/>
            <w:tcBorders>
              <w:top w:val="nil"/>
              <w:left w:val="nil"/>
              <w:right w:val="nil"/>
            </w:tcBorders>
            <w:shd w:val="clear" w:color="auto" w:fill="FFFFFF"/>
            <w:vAlign w:val="bottom"/>
          </w:tcPr>
          <w:p w14:paraId="496185E0" w14:textId="77777777" w:rsidR="001740DE" w:rsidRPr="00A0346D" w:rsidRDefault="00A107E9" w:rsidP="00A21F0D">
            <w:pPr>
              <w:shd w:val="clear" w:color="auto" w:fill="FFFFFF"/>
              <w:tabs>
                <w:tab w:val="left" w:leader="dot" w:pos="4896"/>
              </w:tabs>
              <w:ind w:left="576" w:hanging="432"/>
              <w:jc w:val="both"/>
              <w:rPr>
                <w:lang w:val="en-AU"/>
              </w:rPr>
            </w:pPr>
            <w:r w:rsidRPr="00A0346D">
              <w:rPr>
                <w:lang w:val="en-AU"/>
              </w:rPr>
              <w:t xml:space="preserve">04. </w:t>
            </w:r>
            <w:r w:rsidR="001740DE" w:rsidRPr="00A0346D">
              <w:rPr>
                <w:lang w:val="en-AU"/>
              </w:rPr>
              <w:t>Office service</w:t>
            </w:r>
            <w:r w:rsidR="00882217" w:rsidRPr="00A0346D">
              <w:rPr>
                <w:lang w:val="en-AU"/>
              </w:rPr>
              <w:tab/>
            </w:r>
          </w:p>
        </w:tc>
        <w:tc>
          <w:tcPr>
            <w:tcW w:w="1207" w:type="dxa"/>
            <w:tcBorders>
              <w:top w:val="nil"/>
              <w:left w:val="nil"/>
              <w:bottom w:val="nil"/>
              <w:right w:val="nil"/>
            </w:tcBorders>
            <w:shd w:val="clear" w:color="auto" w:fill="FFFFFF"/>
            <w:vAlign w:val="bottom"/>
          </w:tcPr>
          <w:p w14:paraId="496185E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195 000</w:t>
            </w:r>
          </w:p>
        </w:tc>
        <w:tc>
          <w:tcPr>
            <w:tcW w:w="1603" w:type="dxa"/>
            <w:tcBorders>
              <w:top w:val="nil"/>
              <w:left w:val="nil"/>
              <w:bottom w:val="nil"/>
              <w:right w:val="nil"/>
            </w:tcBorders>
            <w:shd w:val="clear" w:color="auto" w:fill="FFFFFF"/>
            <w:vAlign w:val="bottom"/>
          </w:tcPr>
          <w:p w14:paraId="496185E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180 000</w:t>
            </w:r>
          </w:p>
        </w:tc>
        <w:tc>
          <w:tcPr>
            <w:tcW w:w="1088" w:type="dxa"/>
            <w:tcBorders>
              <w:top w:val="nil"/>
              <w:left w:val="nil"/>
              <w:bottom w:val="nil"/>
              <w:right w:val="nil"/>
            </w:tcBorders>
            <w:shd w:val="clear" w:color="auto" w:fill="FFFFFF"/>
            <w:vAlign w:val="bottom"/>
          </w:tcPr>
          <w:p w14:paraId="496185E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179 549</w:t>
            </w:r>
          </w:p>
        </w:tc>
      </w:tr>
      <w:tr w:rsidR="001740DE" w:rsidRPr="00A0346D" w14:paraId="496185E9" w14:textId="77777777" w:rsidTr="00882217">
        <w:trPr>
          <w:trHeight w:val="20"/>
          <w:jc w:val="center"/>
        </w:trPr>
        <w:tc>
          <w:tcPr>
            <w:tcW w:w="5131" w:type="dxa"/>
            <w:tcBorders>
              <w:left w:val="nil"/>
              <w:right w:val="nil"/>
            </w:tcBorders>
            <w:shd w:val="clear" w:color="auto" w:fill="FFFFFF"/>
            <w:vAlign w:val="bottom"/>
          </w:tcPr>
          <w:p w14:paraId="496185E5"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05. </w:t>
            </w:r>
            <w:r w:rsidR="001740DE" w:rsidRPr="00A0346D">
              <w:rPr>
                <w:szCs w:val="18"/>
                <w:lang w:val="en-AU"/>
              </w:rPr>
              <w:t>Incidental and other expenditure</w:t>
            </w:r>
            <w:r w:rsidR="00882217" w:rsidRPr="00A0346D">
              <w:rPr>
                <w:szCs w:val="18"/>
                <w:lang w:val="en-AU"/>
              </w:rPr>
              <w:tab/>
            </w:r>
          </w:p>
        </w:tc>
        <w:tc>
          <w:tcPr>
            <w:tcW w:w="1207" w:type="dxa"/>
            <w:tcBorders>
              <w:top w:val="nil"/>
              <w:left w:val="nil"/>
              <w:bottom w:val="single" w:sz="6" w:space="0" w:color="auto"/>
              <w:right w:val="nil"/>
            </w:tcBorders>
            <w:shd w:val="clear" w:color="auto" w:fill="FFFFFF"/>
            <w:vAlign w:val="bottom"/>
          </w:tcPr>
          <w:p w14:paraId="496185E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302 000</w:t>
            </w:r>
          </w:p>
        </w:tc>
        <w:tc>
          <w:tcPr>
            <w:tcW w:w="1603" w:type="dxa"/>
            <w:tcBorders>
              <w:top w:val="nil"/>
              <w:left w:val="nil"/>
              <w:bottom w:val="single" w:sz="6" w:space="0" w:color="auto"/>
              <w:right w:val="nil"/>
            </w:tcBorders>
            <w:shd w:val="clear" w:color="auto" w:fill="FFFFFF"/>
            <w:vAlign w:val="bottom"/>
          </w:tcPr>
          <w:p w14:paraId="496185E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300 850</w:t>
            </w:r>
          </w:p>
        </w:tc>
        <w:tc>
          <w:tcPr>
            <w:tcW w:w="1088" w:type="dxa"/>
            <w:tcBorders>
              <w:top w:val="nil"/>
              <w:left w:val="nil"/>
              <w:bottom w:val="single" w:sz="6" w:space="0" w:color="auto"/>
              <w:right w:val="nil"/>
            </w:tcBorders>
            <w:shd w:val="clear" w:color="auto" w:fill="FFFFFF"/>
            <w:vAlign w:val="bottom"/>
          </w:tcPr>
          <w:p w14:paraId="496185E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258 437</w:t>
            </w:r>
          </w:p>
        </w:tc>
      </w:tr>
      <w:tr w:rsidR="001740DE" w:rsidRPr="00A0346D" w14:paraId="496185EE" w14:textId="77777777" w:rsidTr="00882217">
        <w:trPr>
          <w:trHeight w:val="20"/>
          <w:jc w:val="center"/>
        </w:trPr>
        <w:tc>
          <w:tcPr>
            <w:tcW w:w="5131" w:type="dxa"/>
            <w:tcBorders>
              <w:left w:val="nil"/>
              <w:right w:val="nil"/>
            </w:tcBorders>
            <w:shd w:val="clear" w:color="auto" w:fill="FFFFFF"/>
            <w:vAlign w:val="bottom"/>
          </w:tcPr>
          <w:p w14:paraId="496185EA" w14:textId="77777777" w:rsidR="001740DE" w:rsidRPr="00A0346D" w:rsidRDefault="001740DE" w:rsidP="00A21F0D">
            <w:pPr>
              <w:shd w:val="clear" w:color="auto" w:fill="FFFFFF"/>
              <w:tabs>
                <w:tab w:val="left" w:leader="dot" w:pos="4896"/>
              </w:tabs>
              <w:jc w:val="both"/>
              <w:rPr>
                <w:lang w:val="en-AU"/>
              </w:rPr>
            </w:pPr>
          </w:p>
        </w:tc>
        <w:tc>
          <w:tcPr>
            <w:tcW w:w="1207" w:type="dxa"/>
            <w:tcBorders>
              <w:top w:val="single" w:sz="6" w:space="0" w:color="auto"/>
              <w:left w:val="nil"/>
              <w:bottom w:val="single" w:sz="6" w:space="0" w:color="auto"/>
              <w:right w:val="nil"/>
            </w:tcBorders>
            <w:shd w:val="clear" w:color="auto" w:fill="FFFFFF"/>
            <w:vAlign w:val="bottom"/>
          </w:tcPr>
          <w:p w14:paraId="496185E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1 838 000</w:t>
            </w:r>
          </w:p>
        </w:tc>
        <w:tc>
          <w:tcPr>
            <w:tcW w:w="1603" w:type="dxa"/>
            <w:tcBorders>
              <w:top w:val="single" w:sz="6" w:space="0" w:color="auto"/>
              <w:left w:val="nil"/>
              <w:bottom w:val="single" w:sz="6" w:space="0" w:color="auto"/>
              <w:right w:val="nil"/>
            </w:tcBorders>
            <w:shd w:val="clear" w:color="auto" w:fill="FFFFFF"/>
            <w:vAlign w:val="bottom"/>
          </w:tcPr>
          <w:p w14:paraId="496185E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1 441 850</w:t>
            </w:r>
          </w:p>
        </w:tc>
        <w:tc>
          <w:tcPr>
            <w:tcW w:w="1088" w:type="dxa"/>
            <w:tcBorders>
              <w:top w:val="single" w:sz="6" w:space="0" w:color="auto"/>
              <w:left w:val="nil"/>
              <w:bottom w:val="single" w:sz="6" w:space="0" w:color="auto"/>
              <w:right w:val="nil"/>
            </w:tcBorders>
            <w:shd w:val="clear" w:color="auto" w:fill="FFFFFF"/>
            <w:vAlign w:val="bottom"/>
          </w:tcPr>
          <w:p w14:paraId="496185E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1 397 000</w:t>
            </w:r>
          </w:p>
        </w:tc>
      </w:tr>
      <w:tr w:rsidR="001740DE" w:rsidRPr="00A0346D" w14:paraId="496185F3" w14:textId="77777777" w:rsidTr="00882217">
        <w:trPr>
          <w:trHeight w:val="20"/>
          <w:jc w:val="center"/>
        </w:trPr>
        <w:tc>
          <w:tcPr>
            <w:tcW w:w="5131" w:type="dxa"/>
            <w:tcBorders>
              <w:left w:val="nil"/>
              <w:bottom w:val="nil"/>
              <w:right w:val="nil"/>
            </w:tcBorders>
            <w:shd w:val="clear" w:color="auto" w:fill="FFFFFF"/>
            <w:vAlign w:val="bottom"/>
          </w:tcPr>
          <w:p w14:paraId="496185EF" w14:textId="77777777" w:rsidR="001740DE" w:rsidRPr="00A0346D" w:rsidRDefault="00774733" w:rsidP="00A21F0D">
            <w:pPr>
              <w:shd w:val="clear" w:color="auto" w:fill="FFFFFF"/>
              <w:tabs>
                <w:tab w:val="left" w:leader="dot" w:pos="4896"/>
              </w:tabs>
              <w:spacing w:before="120"/>
              <w:jc w:val="both"/>
              <w:rPr>
                <w:lang w:val="en-AU"/>
              </w:rPr>
            </w:pPr>
            <w:r w:rsidRPr="00A0346D">
              <w:rPr>
                <w:b/>
                <w:bCs/>
                <w:szCs w:val="18"/>
                <w:lang w:val="en-AU"/>
              </w:rPr>
              <w:t>3.—</w:t>
            </w:r>
            <w:r w:rsidR="001740DE" w:rsidRPr="00A0346D">
              <w:rPr>
                <w:rFonts w:eastAsia="Times New Roman"/>
                <w:b/>
                <w:bCs/>
                <w:szCs w:val="18"/>
                <w:lang w:val="en-AU"/>
              </w:rPr>
              <w:t>Other Services—</w:t>
            </w:r>
          </w:p>
        </w:tc>
        <w:tc>
          <w:tcPr>
            <w:tcW w:w="1207" w:type="dxa"/>
            <w:tcBorders>
              <w:top w:val="single" w:sz="6" w:space="0" w:color="auto"/>
              <w:left w:val="nil"/>
              <w:bottom w:val="nil"/>
              <w:right w:val="nil"/>
            </w:tcBorders>
            <w:shd w:val="clear" w:color="auto" w:fill="FFFFFF"/>
            <w:vAlign w:val="bottom"/>
          </w:tcPr>
          <w:p w14:paraId="496185F0" w14:textId="77777777" w:rsidR="001740DE" w:rsidRPr="00A0346D" w:rsidRDefault="001740DE" w:rsidP="00A21F0D">
            <w:pPr>
              <w:shd w:val="clear" w:color="auto" w:fill="FFFFFF"/>
              <w:tabs>
                <w:tab w:val="left" w:leader="dot" w:pos="4896"/>
              </w:tabs>
              <w:ind w:right="29"/>
              <w:jc w:val="right"/>
              <w:rPr>
                <w:lang w:val="en-AU"/>
              </w:rPr>
            </w:pPr>
          </w:p>
        </w:tc>
        <w:tc>
          <w:tcPr>
            <w:tcW w:w="1603" w:type="dxa"/>
            <w:tcBorders>
              <w:top w:val="single" w:sz="6" w:space="0" w:color="auto"/>
              <w:left w:val="nil"/>
              <w:bottom w:val="nil"/>
              <w:right w:val="nil"/>
            </w:tcBorders>
            <w:shd w:val="clear" w:color="auto" w:fill="FFFFFF"/>
            <w:vAlign w:val="bottom"/>
          </w:tcPr>
          <w:p w14:paraId="496185F1" w14:textId="77777777" w:rsidR="001740DE" w:rsidRPr="00A0346D" w:rsidRDefault="001740DE" w:rsidP="00A21F0D">
            <w:pPr>
              <w:shd w:val="clear" w:color="auto" w:fill="FFFFFF"/>
              <w:tabs>
                <w:tab w:val="left" w:leader="dot" w:pos="4896"/>
              </w:tabs>
              <w:ind w:right="29"/>
              <w:jc w:val="right"/>
              <w:rPr>
                <w:lang w:val="en-AU"/>
              </w:rPr>
            </w:pPr>
          </w:p>
        </w:tc>
        <w:tc>
          <w:tcPr>
            <w:tcW w:w="1088" w:type="dxa"/>
            <w:tcBorders>
              <w:top w:val="single" w:sz="6" w:space="0" w:color="auto"/>
              <w:left w:val="nil"/>
              <w:bottom w:val="nil"/>
              <w:right w:val="nil"/>
            </w:tcBorders>
            <w:shd w:val="clear" w:color="auto" w:fill="FFFFFF"/>
            <w:vAlign w:val="bottom"/>
          </w:tcPr>
          <w:p w14:paraId="496185F2"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85F8" w14:textId="77777777" w:rsidTr="00882217">
        <w:trPr>
          <w:trHeight w:val="20"/>
          <w:jc w:val="center"/>
        </w:trPr>
        <w:tc>
          <w:tcPr>
            <w:tcW w:w="5131" w:type="dxa"/>
            <w:tcBorders>
              <w:top w:val="nil"/>
              <w:left w:val="nil"/>
              <w:right w:val="nil"/>
            </w:tcBorders>
            <w:shd w:val="clear" w:color="auto" w:fill="FFFFFF"/>
            <w:vAlign w:val="bottom"/>
          </w:tcPr>
          <w:p w14:paraId="496185F4" w14:textId="77777777" w:rsidR="001740DE" w:rsidRPr="00A0346D" w:rsidRDefault="00A107E9" w:rsidP="005304C9">
            <w:pPr>
              <w:shd w:val="clear" w:color="auto" w:fill="FFFFFF"/>
              <w:tabs>
                <w:tab w:val="left" w:leader="dot" w:pos="4896"/>
              </w:tabs>
              <w:ind w:left="576" w:hanging="432"/>
              <w:rPr>
                <w:lang w:val="en-AU"/>
              </w:rPr>
            </w:pPr>
            <w:r w:rsidRPr="00A0346D">
              <w:rPr>
                <w:szCs w:val="18"/>
                <w:lang w:val="en-AU"/>
              </w:rPr>
              <w:t xml:space="preserve">01. </w:t>
            </w:r>
            <w:r w:rsidR="001740DE" w:rsidRPr="00A0346D">
              <w:rPr>
                <w:szCs w:val="18"/>
                <w:lang w:val="en-AU"/>
              </w:rPr>
              <w:t>Enrolment expenditures</w:t>
            </w:r>
            <w:r w:rsidR="00882217" w:rsidRPr="00A0346D">
              <w:rPr>
                <w:szCs w:val="18"/>
                <w:lang w:val="en-AU"/>
              </w:rPr>
              <w:tab/>
            </w:r>
          </w:p>
        </w:tc>
        <w:tc>
          <w:tcPr>
            <w:tcW w:w="1207" w:type="dxa"/>
            <w:tcBorders>
              <w:top w:val="nil"/>
              <w:left w:val="nil"/>
              <w:bottom w:val="nil"/>
              <w:right w:val="nil"/>
            </w:tcBorders>
            <w:shd w:val="clear" w:color="auto" w:fill="FFFFFF"/>
            <w:vAlign w:val="bottom"/>
          </w:tcPr>
          <w:p w14:paraId="496185F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10 489 000</w:t>
            </w:r>
          </w:p>
        </w:tc>
        <w:tc>
          <w:tcPr>
            <w:tcW w:w="1603" w:type="dxa"/>
            <w:tcBorders>
              <w:top w:val="nil"/>
              <w:left w:val="nil"/>
              <w:bottom w:val="nil"/>
              <w:right w:val="nil"/>
            </w:tcBorders>
            <w:shd w:val="clear" w:color="auto" w:fill="FFFFFF"/>
            <w:vAlign w:val="bottom"/>
          </w:tcPr>
          <w:p w14:paraId="496185F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6 595 000</w:t>
            </w:r>
          </w:p>
        </w:tc>
        <w:tc>
          <w:tcPr>
            <w:tcW w:w="1088" w:type="dxa"/>
            <w:tcBorders>
              <w:top w:val="nil"/>
              <w:left w:val="nil"/>
              <w:bottom w:val="nil"/>
              <w:right w:val="nil"/>
            </w:tcBorders>
            <w:shd w:val="clear" w:color="auto" w:fill="FFFFFF"/>
            <w:vAlign w:val="bottom"/>
          </w:tcPr>
          <w:p w14:paraId="496185F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6 016 693</w:t>
            </w:r>
          </w:p>
        </w:tc>
      </w:tr>
      <w:tr w:rsidR="001740DE" w:rsidRPr="00A0346D" w14:paraId="496185FD" w14:textId="77777777" w:rsidTr="00882217">
        <w:trPr>
          <w:trHeight w:val="20"/>
          <w:jc w:val="center"/>
        </w:trPr>
        <w:tc>
          <w:tcPr>
            <w:tcW w:w="5131" w:type="dxa"/>
            <w:tcBorders>
              <w:left w:val="nil"/>
              <w:right w:val="nil"/>
            </w:tcBorders>
            <w:shd w:val="clear" w:color="auto" w:fill="FFFFFF"/>
            <w:vAlign w:val="bottom"/>
          </w:tcPr>
          <w:p w14:paraId="496185F9" w14:textId="77777777" w:rsidR="001740DE" w:rsidRPr="00A0346D" w:rsidRDefault="00A107E9" w:rsidP="005304C9">
            <w:pPr>
              <w:shd w:val="clear" w:color="auto" w:fill="FFFFFF"/>
              <w:tabs>
                <w:tab w:val="left" w:leader="dot" w:pos="4896"/>
              </w:tabs>
              <w:ind w:left="576" w:hanging="432"/>
              <w:rPr>
                <w:lang w:val="en-AU"/>
              </w:rPr>
            </w:pPr>
            <w:r w:rsidRPr="00A0346D">
              <w:rPr>
                <w:szCs w:val="18"/>
                <w:lang w:val="en-AU"/>
              </w:rPr>
              <w:t xml:space="preserve">02. </w:t>
            </w:r>
            <w:r w:rsidR="001740DE" w:rsidRPr="00A0346D">
              <w:rPr>
                <w:szCs w:val="18"/>
                <w:lang w:val="en-AU"/>
              </w:rPr>
              <w:t>Conduct of Commonwealth elections, referendums and industrial ballots</w:t>
            </w:r>
            <w:r w:rsidR="00882217" w:rsidRPr="00A0346D">
              <w:rPr>
                <w:szCs w:val="18"/>
                <w:lang w:val="en-AU"/>
              </w:rPr>
              <w:tab/>
            </w:r>
          </w:p>
        </w:tc>
        <w:tc>
          <w:tcPr>
            <w:tcW w:w="1207" w:type="dxa"/>
            <w:tcBorders>
              <w:top w:val="nil"/>
              <w:left w:val="nil"/>
              <w:bottom w:val="single" w:sz="6" w:space="0" w:color="auto"/>
              <w:right w:val="nil"/>
            </w:tcBorders>
            <w:shd w:val="clear" w:color="auto" w:fill="FFFFFF"/>
            <w:vAlign w:val="bottom"/>
          </w:tcPr>
          <w:p w14:paraId="496185F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2 603 000</w:t>
            </w:r>
          </w:p>
        </w:tc>
        <w:tc>
          <w:tcPr>
            <w:tcW w:w="1603" w:type="dxa"/>
            <w:tcBorders>
              <w:top w:val="nil"/>
              <w:left w:val="nil"/>
              <w:bottom w:val="single" w:sz="6" w:space="0" w:color="auto"/>
              <w:right w:val="nil"/>
            </w:tcBorders>
            <w:shd w:val="clear" w:color="auto" w:fill="FFFFFF"/>
            <w:vAlign w:val="bottom"/>
          </w:tcPr>
          <w:p w14:paraId="496185F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30 982 541</w:t>
            </w:r>
          </w:p>
        </w:tc>
        <w:tc>
          <w:tcPr>
            <w:tcW w:w="1088" w:type="dxa"/>
            <w:tcBorders>
              <w:top w:val="nil"/>
              <w:left w:val="nil"/>
              <w:bottom w:val="single" w:sz="6" w:space="0" w:color="auto"/>
              <w:right w:val="nil"/>
            </w:tcBorders>
            <w:shd w:val="clear" w:color="auto" w:fill="FFFFFF"/>
            <w:vAlign w:val="bottom"/>
          </w:tcPr>
          <w:p w14:paraId="496185F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18 682 367</w:t>
            </w:r>
          </w:p>
        </w:tc>
      </w:tr>
      <w:tr w:rsidR="001740DE" w:rsidRPr="00A0346D" w14:paraId="49618602" w14:textId="77777777" w:rsidTr="00882217">
        <w:trPr>
          <w:trHeight w:val="20"/>
          <w:jc w:val="center"/>
        </w:trPr>
        <w:tc>
          <w:tcPr>
            <w:tcW w:w="5131" w:type="dxa"/>
            <w:tcBorders>
              <w:left w:val="nil"/>
              <w:right w:val="nil"/>
            </w:tcBorders>
            <w:shd w:val="clear" w:color="auto" w:fill="FFFFFF"/>
            <w:vAlign w:val="bottom"/>
          </w:tcPr>
          <w:p w14:paraId="496185FE" w14:textId="77777777" w:rsidR="001740DE" w:rsidRPr="00A0346D" w:rsidRDefault="001740DE" w:rsidP="00A21F0D">
            <w:pPr>
              <w:shd w:val="clear" w:color="auto" w:fill="FFFFFF"/>
              <w:tabs>
                <w:tab w:val="left" w:leader="dot" w:pos="4896"/>
              </w:tabs>
              <w:jc w:val="both"/>
              <w:rPr>
                <w:lang w:val="en-AU"/>
              </w:rPr>
            </w:pPr>
          </w:p>
        </w:tc>
        <w:tc>
          <w:tcPr>
            <w:tcW w:w="1207" w:type="dxa"/>
            <w:tcBorders>
              <w:top w:val="single" w:sz="6" w:space="0" w:color="auto"/>
              <w:left w:val="nil"/>
              <w:bottom w:val="single" w:sz="6" w:space="0" w:color="auto"/>
              <w:right w:val="nil"/>
            </w:tcBorders>
            <w:shd w:val="clear" w:color="auto" w:fill="FFFFFF"/>
            <w:vAlign w:val="bottom"/>
          </w:tcPr>
          <w:p w14:paraId="496185F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13 092 000</w:t>
            </w:r>
          </w:p>
        </w:tc>
        <w:tc>
          <w:tcPr>
            <w:tcW w:w="1603" w:type="dxa"/>
            <w:tcBorders>
              <w:top w:val="single" w:sz="6" w:space="0" w:color="auto"/>
              <w:left w:val="nil"/>
              <w:bottom w:val="single" w:sz="6" w:space="0" w:color="auto"/>
              <w:right w:val="nil"/>
            </w:tcBorders>
            <w:shd w:val="clear" w:color="auto" w:fill="FFFFFF"/>
            <w:vAlign w:val="bottom"/>
          </w:tcPr>
          <w:p w14:paraId="4961860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37 577 541</w:t>
            </w:r>
          </w:p>
        </w:tc>
        <w:tc>
          <w:tcPr>
            <w:tcW w:w="1088" w:type="dxa"/>
            <w:tcBorders>
              <w:top w:val="single" w:sz="6" w:space="0" w:color="auto"/>
              <w:left w:val="nil"/>
              <w:bottom w:val="single" w:sz="6" w:space="0" w:color="auto"/>
              <w:right w:val="nil"/>
            </w:tcBorders>
            <w:shd w:val="clear" w:color="auto" w:fill="FFFFFF"/>
            <w:vAlign w:val="bottom"/>
          </w:tcPr>
          <w:p w14:paraId="4961860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24 699 060</w:t>
            </w:r>
          </w:p>
        </w:tc>
      </w:tr>
      <w:tr w:rsidR="001740DE" w:rsidRPr="00A0346D" w14:paraId="49618607" w14:textId="77777777" w:rsidTr="00882217">
        <w:trPr>
          <w:trHeight w:val="20"/>
          <w:jc w:val="center"/>
        </w:trPr>
        <w:tc>
          <w:tcPr>
            <w:tcW w:w="5131" w:type="dxa"/>
            <w:tcBorders>
              <w:left w:val="nil"/>
              <w:right w:val="nil"/>
            </w:tcBorders>
            <w:shd w:val="clear" w:color="auto" w:fill="FFFFFF"/>
            <w:vAlign w:val="bottom"/>
          </w:tcPr>
          <w:p w14:paraId="49618603" w14:textId="77777777" w:rsidR="001740DE" w:rsidRPr="00A0346D" w:rsidRDefault="00A107E9" w:rsidP="00A21F0D">
            <w:pPr>
              <w:shd w:val="clear" w:color="auto" w:fill="FFFFFF"/>
              <w:tabs>
                <w:tab w:val="left" w:leader="dot" w:pos="4896"/>
              </w:tabs>
              <w:spacing w:before="120"/>
              <w:jc w:val="right"/>
              <w:rPr>
                <w:lang w:val="en-AU"/>
              </w:rPr>
            </w:pPr>
            <w:r w:rsidRPr="00A0346D">
              <w:rPr>
                <w:i/>
                <w:iCs/>
                <w:szCs w:val="18"/>
                <w:lang w:val="en-AU"/>
              </w:rPr>
              <w:t>Total:</w:t>
            </w:r>
            <w:r w:rsidR="001740DE" w:rsidRPr="00A0346D">
              <w:rPr>
                <w:i/>
                <w:iCs/>
                <w:szCs w:val="18"/>
                <w:lang w:val="en-AU"/>
              </w:rPr>
              <w:t xml:space="preserve"> Division </w:t>
            </w:r>
            <w:r w:rsidR="001740DE" w:rsidRPr="00A0346D">
              <w:rPr>
                <w:szCs w:val="18"/>
                <w:lang w:val="en-AU"/>
              </w:rPr>
              <w:t>580</w:t>
            </w:r>
          </w:p>
        </w:tc>
        <w:tc>
          <w:tcPr>
            <w:tcW w:w="1207" w:type="dxa"/>
            <w:tcBorders>
              <w:top w:val="single" w:sz="6" w:space="0" w:color="auto"/>
              <w:left w:val="nil"/>
              <w:bottom w:val="single" w:sz="6" w:space="0" w:color="auto"/>
              <w:right w:val="nil"/>
            </w:tcBorders>
            <w:shd w:val="clear" w:color="auto" w:fill="FFFFFF"/>
            <w:vAlign w:val="bottom"/>
          </w:tcPr>
          <w:p w14:paraId="49618604"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30 159 000</w:t>
            </w:r>
          </w:p>
        </w:tc>
        <w:tc>
          <w:tcPr>
            <w:tcW w:w="1603" w:type="dxa"/>
            <w:tcBorders>
              <w:top w:val="single" w:sz="6" w:space="0" w:color="auto"/>
              <w:left w:val="nil"/>
              <w:bottom w:val="single" w:sz="6" w:space="0" w:color="auto"/>
              <w:right w:val="nil"/>
            </w:tcBorders>
            <w:shd w:val="clear" w:color="auto" w:fill="FFFFFF"/>
            <w:vAlign w:val="bottom"/>
          </w:tcPr>
          <w:p w14:paraId="49618605"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53 557 391</w:t>
            </w:r>
          </w:p>
        </w:tc>
        <w:tc>
          <w:tcPr>
            <w:tcW w:w="1088" w:type="dxa"/>
            <w:tcBorders>
              <w:top w:val="single" w:sz="6" w:space="0" w:color="auto"/>
              <w:left w:val="nil"/>
              <w:bottom w:val="single" w:sz="6" w:space="0" w:color="auto"/>
              <w:right w:val="nil"/>
            </w:tcBorders>
            <w:shd w:val="clear" w:color="auto" w:fill="FFFFFF"/>
            <w:vAlign w:val="bottom"/>
          </w:tcPr>
          <w:p w14:paraId="49618606"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40 437 956</w:t>
            </w:r>
          </w:p>
        </w:tc>
      </w:tr>
    </w:tbl>
    <w:p w14:paraId="49618608" w14:textId="77777777" w:rsidR="001740DE" w:rsidRPr="00A0346D" w:rsidRDefault="00CE4749" w:rsidP="00882217">
      <w:pPr>
        <w:shd w:val="clear" w:color="auto" w:fill="FFFFFF"/>
        <w:tabs>
          <w:tab w:val="left" w:leader="dot" w:pos="4896"/>
        </w:tabs>
        <w:spacing w:before="120" w:after="60"/>
        <w:jc w:val="center"/>
        <w:rPr>
          <w:sz w:val="24"/>
          <w:lang w:val="en-AU"/>
        </w:rPr>
      </w:pPr>
      <w:r w:rsidRPr="00A0346D">
        <w:rPr>
          <w:sz w:val="22"/>
          <w:lang w:val="en-AU"/>
        </w:rPr>
        <w:br w:type="page"/>
      </w:r>
      <w:r w:rsidR="001740DE" w:rsidRPr="00A0346D">
        <w:rPr>
          <w:i/>
          <w:iCs/>
          <w:sz w:val="24"/>
          <w:lang w:val="en-AU"/>
        </w:rPr>
        <w:t>Department of the Special Minister of State</w:t>
      </w:r>
      <w:r w:rsidR="001740DE" w:rsidRPr="00A0346D">
        <w:rPr>
          <w:rFonts w:eastAsia="Times New Roman"/>
          <w:sz w:val="24"/>
          <w:lang w:val="en-AU"/>
        </w:rPr>
        <w:t>—</w:t>
      </w:r>
      <w:r w:rsidR="001740DE" w:rsidRPr="00A0346D">
        <w:rPr>
          <w:rFonts w:eastAsia="Times New Roman"/>
          <w:i/>
          <w:iCs/>
          <w:sz w:val="24"/>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065"/>
        <w:gridCol w:w="1366"/>
        <w:gridCol w:w="1366"/>
        <w:gridCol w:w="1312"/>
      </w:tblGrid>
      <w:tr w:rsidR="00C402C6" w:rsidRPr="00A0346D" w14:paraId="4961860C" w14:textId="77777777" w:rsidTr="00C402C6">
        <w:trPr>
          <w:trHeight w:val="20"/>
          <w:jc w:val="center"/>
        </w:trPr>
        <w:tc>
          <w:tcPr>
            <w:tcW w:w="5021" w:type="dxa"/>
            <w:tcBorders>
              <w:top w:val="single" w:sz="6" w:space="0" w:color="auto"/>
              <w:left w:val="nil"/>
              <w:bottom w:val="nil"/>
              <w:right w:val="nil"/>
            </w:tcBorders>
            <w:shd w:val="clear" w:color="auto" w:fill="FFFFFF"/>
            <w:vAlign w:val="bottom"/>
          </w:tcPr>
          <w:p w14:paraId="49618609" w14:textId="77777777" w:rsidR="00C402C6" w:rsidRPr="00A0346D" w:rsidRDefault="00C402C6" w:rsidP="00A21F0D">
            <w:pPr>
              <w:shd w:val="clear" w:color="auto" w:fill="FFFFFF"/>
              <w:tabs>
                <w:tab w:val="left" w:leader="dot" w:pos="4896"/>
              </w:tabs>
              <w:jc w:val="both"/>
              <w:rPr>
                <w:lang w:val="en-AU"/>
              </w:rPr>
            </w:pPr>
          </w:p>
        </w:tc>
        <w:tc>
          <w:tcPr>
            <w:tcW w:w="1354" w:type="dxa"/>
            <w:vMerge w:val="restart"/>
            <w:tcBorders>
              <w:top w:val="single" w:sz="6" w:space="0" w:color="auto"/>
              <w:left w:val="nil"/>
              <w:right w:val="nil"/>
            </w:tcBorders>
            <w:shd w:val="clear" w:color="auto" w:fill="FFFFFF"/>
            <w:vAlign w:val="center"/>
          </w:tcPr>
          <w:p w14:paraId="4961860A" w14:textId="40CD2C74" w:rsidR="00C402C6" w:rsidRPr="00A0346D" w:rsidRDefault="00C402C6" w:rsidP="00C402C6">
            <w:pPr>
              <w:shd w:val="clear" w:color="auto" w:fill="FFFFFF"/>
              <w:tabs>
                <w:tab w:val="left" w:leader="dot" w:pos="4896"/>
              </w:tabs>
              <w:ind w:right="29"/>
              <w:jc w:val="center"/>
              <w:rPr>
                <w:lang w:val="en-AU"/>
              </w:rPr>
            </w:pPr>
            <w:r w:rsidRPr="00A0346D">
              <w:rPr>
                <w:b/>
                <w:bCs/>
                <w:szCs w:val="18"/>
                <w:lang w:val="en-AU"/>
              </w:rPr>
              <w:t>1983</w:t>
            </w:r>
            <w:r w:rsidR="00A0346D">
              <w:rPr>
                <w:b/>
                <w:bCs/>
                <w:szCs w:val="18"/>
                <w:lang w:val="en-AU"/>
              </w:rPr>
              <w:noBreakHyphen/>
            </w:r>
            <w:r w:rsidRPr="00A0346D">
              <w:rPr>
                <w:b/>
                <w:bCs/>
                <w:szCs w:val="18"/>
                <w:lang w:val="en-AU"/>
              </w:rPr>
              <w:t>84</w:t>
            </w:r>
          </w:p>
        </w:tc>
        <w:tc>
          <w:tcPr>
            <w:tcW w:w="2654" w:type="dxa"/>
            <w:gridSpan w:val="2"/>
            <w:tcBorders>
              <w:top w:val="single" w:sz="6" w:space="0" w:color="auto"/>
              <w:left w:val="nil"/>
              <w:bottom w:val="single" w:sz="6" w:space="0" w:color="auto"/>
              <w:right w:val="nil"/>
            </w:tcBorders>
            <w:shd w:val="clear" w:color="auto" w:fill="FFFFFF"/>
            <w:vAlign w:val="bottom"/>
          </w:tcPr>
          <w:p w14:paraId="4961860B" w14:textId="2160BFE6" w:rsidR="00C402C6" w:rsidRPr="00A0346D" w:rsidRDefault="00C402C6" w:rsidP="00A21F0D">
            <w:pPr>
              <w:shd w:val="clear" w:color="auto" w:fill="FFFFFF"/>
              <w:tabs>
                <w:tab w:val="left" w:leader="dot" w:pos="4896"/>
              </w:tabs>
              <w:jc w:val="center"/>
              <w:rPr>
                <w:lang w:val="en-AU"/>
              </w:rPr>
            </w:pPr>
            <w:r w:rsidRPr="00A0346D">
              <w:rPr>
                <w:szCs w:val="18"/>
                <w:lang w:val="en-AU"/>
              </w:rPr>
              <w:t>1982</w:t>
            </w:r>
            <w:r w:rsidR="00A0346D">
              <w:rPr>
                <w:szCs w:val="18"/>
                <w:lang w:val="en-AU"/>
              </w:rPr>
              <w:noBreakHyphen/>
            </w:r>
            <w:r w:rsidRPr="00A0346D">
              <w:rPr>
                <w:szCs w:val="18"/>
                <w:lang w:val="en-AU"/>
              </w:rPr>
              <w:t>83</w:t>
            </w:r>
          </w:p>
        </w:tc>
      </w:tr>
      <w:tr w:rsidR="00C402C6" w:rsidRPr="00A0346D" w14:paraId="49618611" w14:textId="77777777" w:rsidTr="009D2B18">
        <w:trPr>
          <w:trHeight w:val="20"/>
          <w:jc w:val="center"/>
        </w:trPr>
        <w:tc>
          <w:tcPr>
            <w:tcW w:w="5021" w:type="dxa"/>
            <w:tcBorders>
              <w:top w:val="nil"/>
              <w:left w:val="nil"/>
              <w:bottom w:val="nil"/>
              <w:right w:val="nil"/>
            </w:tcBorders>
            <w:shd w:val="clear" w:color="auto" w:fill="FFFFFF"/>
            <w:vAlign w:val="bottom"/>
          </w:tcPr>
          <w:p w14:paraId="4961860D" w14:textId="77777777" w:rsidR="00C402C6" w:rsidRPr="00A0346D" w:rsidRDefault="00C402C6" w:rsidP="00A21F0D">
            <w:pPr>
              <w:shd w:val="clear" w:color="auto" w:fill="FFFFFF"/>
              <w:tabs>
                <w:tab w:val="left" w:leader="dot" w:pos="4896"/>
              </w:tabs>
              <w:jc w:val="both"/>
              <w:rPr>
                <w:lang w:val="en-AU"/>
              </w:rPr>
            </w:pPr>
          </w:p>
        </w:tc>
        <w:tc>
          <w:tcPr>
            <w:tcW w:w="1354" w:type="dxa"/>
            <w:vMerge/>
            <w:tcBorders>
              <w:left w:val="nil"/>
              <w:bottom w:val="single" w:sz="6" w:space="0" w:color="auto"/>
              <w:right w:val="nil"/>
            </w:tcBorders>
            <w:shd w:val="clear" w:color="auto" w:fill="FFFFFF"/>
            <w:vAlign w:val="bottom"/>
          </w:tcPr>
          <w:p w14:paraId="4961860E" w14:textId="77777777" w:rsidR="00C402C6" w:rsidRPr="00A0346D" w:rsidRDefault="00C402C6" w:rsidP="00A21F0D">
            <w:pPr>
              <w:shd w:val="clear" w:color="auto" w:fill="FFFFFF"/>
              <w:tabs>
                <w:tab w:val="left" w:leader="dot" w:pos="4896"/>
              </w:tabs>
              <w:ind w:right="29"/>
              <w:jc w:val="right"/>
              <w:rPr>
                <w:lang w:val="en-AU"/>
              </w:rPr>
            </w:pPr>
          </w:p>
        </w:tc>
        <w:tc>
          <w:tcPr>
            <w:tcW w:w="1354" w:type="dxa"/>
            <w:tcBorders>
              <w:top w:val="single" w:sz="6" w:space="0" w:color="auto"/>
              <w:left w:val="nil"/>
              <w:bottom w:val="single" w:sz="6" w:space="0" w:color="auto"/>
              <w:right w:val="nil"/>
            </w:tcBorders>
            <w:shd w:val="clear" w:color="auto" w:fill="FFFFFF"/>
            <w:vAlign w:val="bottom"/>
          </w:tcPr>
          <w:p w14:paraId="4961860F" w14:textId="77777777" w:rsidR="00C402C6" w:rsidRPr="00A0346D" w:rsidRDefault="00C402C6" w:rsidP="00A21F0D">
            <w:pPr>
              <w:shd w:val="clear" w:color="auto" w:fill="FFFFFF"/>
              <w:tabs>
                <w:tab w:val="left" w:leader="dot" w:pos="4896"/>
              </w:tabs>
              <w:ind w:right="29"/>
              <w:jc w:val="right"/>
              <w:rPr>
                <w:lang w:val="en-AU"/>
              </w:rPr>
            </w:pPr>
            <w:r w:rsidRPr="00A0346D">
              <w:rPr>
                <w:szCs w:val="18"/>
                <w:lang w:val="en-AU"/>
              </w:rPr>
              <w:t>Appropriation</w:t>
            </w:r>
          </w:p>
        </w:tc>
        <w:tc>
          <w:tcPr>
            <w:tcW w:w="1300" w:type="dxa"/>
            <w:tcBorders>
              <w:top w:val="single" w:sz="6" w:space="0" w:color="auto"/>
              <w:left w:val="nil"/>
              <w:bottom w:val="single" w:sz="6" w:space="0" w:color="auto"/>
              <w:right w:val="nil"/>
            </w:tcBorders>
            <w:shd w:val="clear" w:color="auto" w:fill="FFFFFF"/>
            <w:vAlign w:val="bottom"/>
          </w:tcPr>
          <w:p w14:paraId="49618610" w14:textId="77777777" w:rsidR="00C402C6" w:rsidRPr="00A0346D" w:rsidRDefault="00C402C6" w:rsidP="00A21F0D">
            <w:pPr>
              <w:shd w:val="clear" w:color="auto" w:fill="FFFFFF"/>
              <w:tabs>
                <w:tab w:val="left" w:leader="dot" w:pos="4896"/>
              </w:tabs>
              <w:ind w:right="29"/>
              <w:jc w:val="right"/>
              <w:rPr>
                <w:lang w:val="en-AU"/>
              </w:rPr>
            </w:pPr>
            <w:r w:rsidRPr="00A0346D">
              <w:rPr>
                <w:szCs w:val="18"/>
                <w:lang w:val="en-AU"/>
              </w:rPr>
              <w:t>Expenditure</w:t>
            </w:r>
          </w:p>
        </w:tc>
      </w:tr>
      <w:tr w:rsidR="001740DE" w:rsidRPr="00A0346D" w14:paraId="49618616" w14:textId="77777777" w:rsidTr="00882217">
        <w:trPr>
          <w:trHeight w:val="20"/>
          <w:jc w:val="center"/>
        </w:trPr>
        <w:tc>
          <w:tcPr>
            <w:tcW w:w="5021" w:type="dxa"/>
            <w:tcBorders>
              <w:top w:val="nil"/>
              <w:left w:val="nil"/>
              <w:bottom w:val="nil"/>
              <w:right w:val="nil"/>
            </w:tcBorders>
            <w:shd w:val="clear" w:color="auto" w:fill="FFFFFF"/>
            <w:vAlign w:val="bottom"/>
          </w:tcPr>
          <w:p w14:paraId="49618612" w14:textId="77777777" w:rsidR="001740DE" w:rsidRPr="00A0346D" w:rsidRDefault="001740DE" w:rsidP="00A21F0D">
            <w:pPr>
              <w:shd w:val="clear" w:color="auto" w:fill="FFFFFF"/>
              <w:tabs>
                <w:tab w:val="left" w:leader="dot" w:pos="4896"/>
              </w:tabs>
              <w:jc w:val="both"/>
              <w:rPr>
                <w:lang w:val="en-AU"/>
              </w:rPr>
            </w:pPr>
          </w:p>
        </w:tc>
        <w:tc>
          <w:tcPr>
            <w:tcW w:w="1354" w:type="dxa"/>
            <w:tcBorders>
              <w:top w:val="single" w:sz="6" w:space="0" w:color="auto"/>
              <w:left w:val="nil"/>
              <w:bottom w:val="nil"/>
              <w:right w:val="nil"/>
            </w:tcBorders>
            <w:shd w:val="clear" w:color="auto" w:fill="FFFFFF"/>
            <w:vAlign w:val="bottom"/>
          </w:tcPr>
          <w:p w14:paraId="4961861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c>
          <w:tcPr>
            <w:tcW w:w="1354" w:type="dxa"/>
            <w:tcBorders>
              <w:top w:val="single" w:sz="6" w:space="0" w:color="auto"/>
              <w:left w:val="nil"/>
              <w:bottom w:val="nil"/>
              <w:right w:val="nil"/>
            </w:tcBorders>
            <w:shd w:val="clear" w:color="auto" w:fill="FFFFFF"/>
            <w:vAlign w:val="bottom"/>
          </w:tcPr>
          <w:p w14:paraId="4961861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c>
          <w:tcPr>
            <w:tcW w:w="1300" w:type="dxa"/>
            <w:tcBorders>
              <w:top w:val="single" w:sz="6" w:space="0" w:color="auto"/>
              <w:left w:val="nil"/>
              <w:bottom w:val="nil"/>
              <w:right w:val="nil"/>
            </w:tcBorders>
            <w:shd w:val="clear" w:color="auto" w:fill="FFFFFF"/>
            <w:vAlign w:val="bottom"/>
          </w:tcPr>
          <w:p w14:paraId="4961861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r>
      <w:tr w:rsidR="001740DE" w:rsidRPr="00A0346D" w14:paraId="4961861B" w14:textId="77777777" w:rsidTr="00C402C6">
        <w:trPr>
          <w:trHeight w:val="20"/>
          <w:jc w:val="center"/>
        </w:trPr>
        <w:tc>
          <w:tcPr>
            <w:tcW w:w="5021" w:type="dxa"/>
            <w:tcBorders>
              <w:top w:val="nil"/>
              <w:left w:val="nil"/>
              <w:right w:val="nil"/>
            </w:tcBorders>
            <w:shd w:val="clear" w:color="auto" w:fill="FFFFFF"/>
            <w:vAlign w:val="bottom"/>
          </w:tcPr>
          <w:p w14:paraId="49618617" w14:textId="77777777" w:rsidR="001740DE" w:rsidRPr="00A0346D" w:rsidRDefault="001740DE" w:rsidP="00A21F0D">
            <w:pPr>
              <w:shd w:val="clear" w:color="auto" w:fill="FFFFFF"/>
              <w:tabs>
                <w:tab w:val="left" w:leader="dot" w:pos="4896"/>
              </w:tabs>
              <w:spacing w:before="120"/>
              <w:jc w:val="both"/>
              <w:rPr>
                <w:lang w:val="en-AU"/>
              </w:rPr>
            </w:pPr>
            <w:r w:rsidRPr="00A0346D">
              <w:rPr>
                <w:szCs w:val="18"/>
                <w:lang w:val="en-AU"/>
              </w:rPr>
              <w:t>Division 58</w:t>
            </w:r>
            <w:r w:rsidR="00774733" w:rsidRPr="00A0346D">
              <w:rPr>
                <w:szCs w:val="18"/>
                <w:lang w:val="en-AU"/>
              </w:rPr>
              <w:t>1.—</w:t>
            </w:r>
            <w:r w:rsidRPr="00A0346D">
              <w:rPr>
                <w:rFonts w:eastAsia="Times New Roman"/>
                <w:szCs w:val="18"/>
                <w:lang w:val="en-AU"/>
              </w:rPr>
              <w:t>GRANTS COMMISSION</w:t>
            </w:r>
          </w:p>
        </w:tc>
        <w:tc>
          <w:tcPr>
            <w:tcW w:w="1354" w:type="dxa"/>
            <w:tcBorders>
              <w:top w:val="nil"/>
              <w:left w:val="nil"/>
              <w:bottom w:val="nil"/>
              <w:right w:val="nil"/>
            </w:tcBorders>
            <w:shd w:val="clear" w:color="auto" w:fill="FFFFFF"/>
            <w:vAlign w:val="bottom"/>
          </w:tcPr>
          <w:p w14:paraId="49618618" w14:textId="77777777" w:rsidR="001740DE" w:rsidRPr="00A0346D" w:rsidRDefault="001740DE" w:rsidP="00A21F0D">
            <w:pPr>
              <w:shd w:val="clear" w:color="auto" w:fill="FFFFFF"/>
              <w:tabs>
                <w:tab w:val="left" w:leader="dot" w:pos="4896"/>
              </w:tabs>
              <w:ind w:right="29"/>
              <w:jc w:val="right"/>
              <w:rPr>
                <w:lang w:val="en-AU"/>
              </w:rPr>
            </w:pPr>
          </w:p>
        </w:tc>
        <w:tc>
          <w:tcPr>
            <w:tcW w:w="1354" w:type="dxa"/>
            <w:tcBorders>
              <w:top w:val="nil"/>
              <w:left w:val="nil"/>
              <w:bottom w:val="nil"/>
              <w:right w:val="nil"/>
            </w:tcBorders>
            <w:shd w:val="clear" w:color="auto" w:fill="FFFFFF"/>
            <w:vAlign w:val="bottom"/>
          </w:tcPr>
          <w:p w14:paraId="49618619" w14:textId="77777777" w:rsidR="001740DE" w:rsidRPr="00A0346D" w:rsidRDefault="001740DE" w:rsidP="00A21F0D">
            <w:pPr>
              <w:shd w:val="clear" w:color="auto" w:fill="FFFFFF"/>
              <w:tabs>
                <w:tab w:val="left" w:leader="dot" w:pos="4896"/>
              </w:tabs>
              <w:ind w:right="29"/>
              <w:jc w:val="right"/>
              <w:rPr>
                <w:lang w:val="en-AU"/>
              </w:rPr>
            </w:pPr>
          </w:p>
        </w:tc>
        <w:tc>
          <w:tcPr>
            <w:tcW w:w="1300" w:type="dxa"/>
            <w:tcBorders>
              <w:top w:val="nil"/>
              <w:left w:val="nil"/>
              <w:bottom w:val="nil"/>
              <w:right w:val="nil"/>
            </w:tcBorders>
            <w:shd w:val="clear" w:color="auto" w:fill="FFFFFF"/>
            <w:vAlign w:val="bottom"/>
          </w:tcPr>
          <w:p w14:paraId="4961861A"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8620" w14:textId="77777777" w:rsidTr="00882217">
        <w:trPr>
          <w:trHeight w:val="20"/>
          <w:jc w:val="center"/>
        </w:trPr>
        <w:tc>
          <w:tcPr>
            <w:tcW w:w="5021" w:type="dxa"/>
            <w:tcBorders>
              <w:top w:val="nil"/>
              <w:left w:val="nil"/>
              <w:bottom w:val="nil"/>
              <w:right w:val="nil"/>
            </w:tcBorders>
            <w:shd w:val="clear" w:color="auto" w:fill="FFFFFF"/>
            <w:vAlign w:val="bottom"/>
          </w:tcPr>
          <w:p w14:paraId="4961861C" w14:textId="77777777" w:rsidR="001740DE" w:rsidRPr="00A0346D" w:rsidRDefault="00774733" w:rsidP="00C402C6">
            <w:pPr>
              <w:shd w:val="clear" w:color="auto" w:fill="FFFFFF"/>
              <w:tabs>
                <w:tab w:val="left" w:leader="dot" w:pos="4896"/>
              </w:tabs>
              <w:jc w:val="both"/>
              <w:rPr>
                <w:lang w:val="en-AU"/>
              </w:rPr>
            </w:pPr>
            <w:r w:rsidRPr="00A0346D">
              <w:rPr>
                <w:b/>
                <w:bCs/>
                <w:szCs w:val="18"/>
                <w:lang w:val="en-AU"/>
              </w:rPr>
              <w:t>1.—</w:t>
            </w:r>
            <w:r w:rsidR="001740DE" w:rsidRPr="00A0346D">
              <w:rPr>
                <w:rFonts w:eastAsia="Times New Roman"/>
                <w:b/>
                <w:bCs/>
                <w:szCs w:val="18"/>
                <w:lang w:val="en-AU"/>
              </w:rPr>
              <w:t>Salaries and Payments in the nature of Salary—</w:t>
            </w:r>
          </w:p>
        </w:tc>
        <w:tc>
          <w:tcPr>
            <w:tcW w:w="1354" w:type="dxa"/>
            <w:tcBorders>
              <w:top w:val="nil"/>
              <w:left w:val="nil"/>
              <w:bottom w:val="nil"/>
              <w:right w:val="nil"/>
            </w:tcBorders>
            <w:shd w:val="clear" w:color="auto" w:fill="FFFFFF"/>
            <w:vAlign w:val="bottom"/>
          </w:tcPr>
          <w:p w14:paraId="4961861D" w14:textId="77777777" w:rsidR="001740DE" w:rsidRPr="00A0346D" w:rsidRDefault="001740DE" w:rsidP="00A21F0D">
            <w:pPr>
              <w:shd w:val="clear" w:color="auto" w:fill="FFFFFF"/>
              <w:tabs>
                <w:tab w:val="left" w:leader="dot" w:pos="4896"/>
              </w:tabs>
              <w:ind w:right="29"/>
              <w:jc w:val="right"/>
              <w:rPr>
                <w:lang w:val="en-AU"/>
              </w:rPr>
            </w:pPr>
          </w:p>
        </w:tc>
        <w:tc>
          <w:tcPr>
            <w:tcW w:w="1354" w:type="dxa"/>
            <w:tcBorders>
              <w:top w:val="nil"/>
              <w:left w:val="nil"/>
              <w:bottom w:val="nil"/>
              <w:right w:val="nil"/>
            </w:tcBorders>
            <w:shd w:val="clear" w:color="auto" w:fill="FFFFFF"/>
            <w:vAlign w:val="bottom"/>
          </w:tcPr>
          <w:p w14:paraId="4961861E" w14:textId="77777777" w:rsidR="001740DE" w:rsidRPr="00A0346D" w:rsidRDefault="001740DE" w:rsidP="00A21F0D">
            <w:pPr>
              <w:shd w:val="clear" w:color="auto" w:fill="FFFFFF"/>
              <w:tabs>
                <w:tab w:val="left" w:leader="dot" w:pos="4896"/>
              </w:tabs>
              <w:ind w:right="29"/>
              <w:jc w:val="right"/>
              <w:rPr>
                <w:lang w:val="en-AU"/>
              </w:rPr>
            </w:pPr>
          </w:p>
        </w:tc>
        <w:tc>
          <w:tcPr>
            <w:tcW w:w="1300" w:type="dxa"/>
            <w:tcBorders>
              <w:top w:val="nil"/>
              <w:left w:val="nil"/>
              <w:bottom w:val="nil"/>
              <w:right w:val="nil"/>
            </w:tcBorders>
            <w:shd w:val="clear" w:color="auto" w:fill="FFFFFF"/>
            <w:vAlign w:val="bottom"/>
          </w:tcPr>
          <w:p w14:paraId="4961861F"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8625" w14:textId="77777777" w:rsidTr="00C402C6">
        <w:trPr>
          <w:trHeight w:val="20"/>
          <w:jc w:val="center"/>
        </w:trPr>
        <w:tc>
          <w:tcPr>
            <w:tcW w:w="5021" w:type="dxa"/>
            <w:tcBorders>
              <w:top w:val="nil"/>
              <w:left w:val="nil"/>
              <w:right w:val="nil"/>
            </w:tcBorders>
            <w:shd w:val="clear" w:color="auto" w:fill="FFFFFF"/>
            <w:vAlign w:val="bottom"/>
          </w:tcPr>
          <w:p w14:paraId="49618621" w14:textId="77777777" w:rsidR="001740DE" w:rsidRPr="00A0346D" w:rsidRDefault="00A107E9" w:rsidP="00A21F0D">
            <w:pPr>
              <w:shd w:val="clear" w:color="auto" w:fill="FFFFFF"/>
              <w:tabs>
                <w:tab w:val="left" w:leader="dot" w:pos="4896"/>
              </w:tabs>
              <w:ind w:left="576" w:hanging="432"/>
              <w:jc w:val="both"/>
              <w:rPr>
                <w:lang w:val="en-AU"/>
              </w:rPr>
            </w:pPr>
            <w:r w:rsidRPr="00A0346D">
              <w:rPr>
                <w:rFonts w:eastAsia="Times New Roman"/>
                <w:noProof/>
                <w:lang w:val="en-AU"/>
              </w:rPr>
              <w:t xml:space="preserve">01. </w:t>
            </w:r>
            <w:r w:rsidR="001740DE" w:rsidRPr="00A0346D">
              <w:rPr>
                <w:rFonts w:eastAsia="Times New Roman"/>
                <w:noProof/>
                <w:lang w:val="en-AU"/>
              </w:rPr>
              <w:t>Salaries and allowances</w:t>
            </w:r>
            <w:r w:rsidR="00C402C6" w:rsidRPr="00A0346D">
              <w:rPr>
                <w:rFonts w:eastAsia="Times New Roman"/>
                <w:noProof/>
                <w:lang w:val="en-AU"/>
              </w:rPr>
              <w:tab/>
            </w:r>
          </w:p>
        </w:tc>
        <w:tc>
          <w:tcPr>
            <w:tcW w:w="1354" w:type="dxa"/>
            <w:tcBorders>
              <w:top w:val="nil"/>
              <w:left w:val="nil"/>
              <w:bottom w:val="nil"/>
              <w:right w:val="nil"/>
            </w:tcBorders>
            <w:shd w:val="clear" w:color="auto" w:fill="FFFFFF"/>
            <w:vAlign w:val="bottom"/>
          </w:tcPr>
          <w:p w14:paraId="4961862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1 372 500</w:t>
            </w:r>
          </w:p>
        </w:tc>
        <w:tc>
          <w:tcPr>
            <w:tcW w:w="1354" w:type="dxa"/>
            <w:tcBorders>
              <w:top w:val="nil"/>
              <w:left w:val="nil"/>
              <w:bottom w:val="nil"/>
              <w:right w:val="nil"/>
            </w:tcBorders>
            <w:shd w:val="clear" w:color="auto" w:fill="FFFFFF"/>
            <w:vAlign w:val="bottom"/>
          </w:tcPr>
          <w:p w14:paraId="4961862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1 191 000</w:t>
            </w:r>
          </w:p>
        </w:tc>
        <w:tc>
          <w:tcPr>
            <w:tcW w:w="1300" w:type="dxa"/>
            <w:tcBorders>
              <w:top w:val="nil"/>
              <w:left w:val="nil"/>
              <w:bottom w:val="nil"/>
              <w:right w:val="nil"/>
            </w:tcBorders>
            <w:shd w:val="clear" w:color="auto" w:fill="FFFFFF"/>
            <w:vAlign w:val="bottom"/>
          </w:tcPr>
          <w:p w14:paraId="4961862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1 075 783</w:t>
            </w:r>
          </w:p>
        </w:tc>
      </w:tr>
      <w:tr w:rsidR="001740DE" w:rsidRPr="00A0346D" w14:paraId="4961862A" w14:textId="77777777" w:rsidTr="00C402C6">
        <w:trPr>
          <w:trHeight w:val="20"/>
          <w:jc w:val="center"/>
        </w:trPr>
        <w:tc>
          <w:tcPr>
            <w:tcW w:w="5021" w:type="dxa"/>
            <w:tcBorders>
              <w:left w:val="nil"/>
              <w:right w:val="nil"/>
            </w:tcBorders>
            <w:shd w:val="clear" w:color="auto" w:fill="FFFFFF"/>
            <w:vAlign w:val="bottom"/>
          </w:tcPr>
          <w:p w14:paraId="49618626" w14:textId="77777777" w:rsidR="001740DE" w:rsidRPr="00A0346D" w:rsidRDefault="00A107E9" w:rsidP="00A21F0D">
            <w:pPr>
              <w:shd w:val="clear" w:color="auto" w:fill="FFFFFF"/>
              <w:tabs>
                <w:tab w:val="left" w:leader="dot" w:pos="4896"/>
              </w:tabs>
              <w:ind w:left="576" w:hanging="432"/>
              <w:jc w:val="both"/>
              <w:rPr>
                <w:lang w:val="en-AU"/>
              </w:rPr>
            </w:pPr>
            <w:r w:rsidRPr="00A0346D">
              <w:rPr>
                <w:rFonts w:eastAsia="Times New Roman"/>
                <w:noProof/>
                <w:lang w:val="en-AU"/>
              </w:rPr>
              <w:t xml:space="preserve">02. </w:t>
            </w:r>
            <w:r w:rsidR="001740DE" w:rsidRPr="00A0346D">
              <w:rPr>
                <w:rFonts w:eastAsia="Times New Roman"/>
                <w:noProof/>
                <w:lang w:val="en-AU"/>
              </w:rPr>
              <w:t>Overtime</w:t>
            </w:r>
            <w:r w:rsidR="00C402C6" w:rsidRPr="00A0346D">
              <w:rPr>
                <w:rFonts w:eastAsia="Times New Roman"/>
                <w:noProof/>
                <w:lang w:val="en-AU"/>
              </w:rPr>
              <w:tab/>
            </w:r>
          </w:p>
        </w:tc>
        <w:tc>
          <w:tcPr>
            <w:tcW w:w="1354" w:type="dxa"/>
            <w:tcBorders>
              <w:top w:val="nil"/>
              <w:left w:val="nil"/>
              <w:bottom w:val="single" w:sz="6" w:space="0" w:color="auto"/>
              <w:right w:val="nil"/>
            </w:tcBorders>
            <w:shd w:val="clear" w:color="auto" w:fill="FFFFFF"/>
            <w:vAlign w:val="bottom"/>
          </w:tcPr>
          <w:p w14:paraId="4961862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2 700</w:t>
            </w:r>
          </w:p>
        </w:tc>
        <w:tc>
          <w:tcPr>
            <w:tcW w:w="1354" w:type="dxa"/>
            <w:tcBorders>
              <w:top w:val="nil"/>
              <w:left w:val="nil"/>
              <w:bottom w:val="single" w:sz="6" w:space="0" w:color="auto"/>
              <w:right w:val="nil"/>
            </w:tcBorders>
            <w:shd w:val="clear" w:color="auto" w:fill="FFFFFF"/>
            <w:vAlign w:val="bottom"/>
          </w:tcPr>
          <w:p w14:paraId="4961862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2 700</w:t>
            </w:r>
          </w:p>
        </w:tc>
        <w:tc>
          <w:tcPr>
            <w:tcW w:w="1300" w:type="dxa"/>
            <w:tcBorders>
              <w:top w:val="nil"/>
              <w:left w:val="nil"/>
              <w:bottom w:val="single" w:sz="6" w:space="0" w:color="auto"/>
              <w:right w:val="nil"/>
            </w:tcBorders>
            <w:shd w:val="clear" w:color="auto" w:fill="FFFFFF"/>
            <w:vAlign w:val="bottom"/>
          </w:tcPr>
          <w:p w14:paraId="4961862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114</w:t>
            </w:r>
          </w:p>
        </w:tc>
      </w:tr>
      <w:tr w:rsidR="001740DE" w:rsidRPr="00A0346D" w14:paraId="4961862F" w14:textId="77777777" w:rsidTr="00C402C6">
        <w:trPr>
          <w:trHeight w:val="20"/>
          <w:jc w:val="center"/>
        </w:trPr>
        <w:tc>
          <w:tcPr>
            <w:tcW w:w="5021" w:type="dxa"/>
            <w:tcBorders>
              <w:left w:val="nil"/>
              <w:bottom w:val="nil"/>
              <w:right w:val="nil"/>
            </w:tcBorders>
            <w:shd w:val="clear" w:color="auto" w:fill="FFFFFF"/>
            <w:vAlign w:val="bottom"/>
          </w:tcPr>
          <w:p w14:paraId="4961862B" w14:textId="77777777" w:rsidR="001740DE" w:rsidRPr="00A0346D" w:rsidRDefault="001740DE" w:rsidP="00A21F0D">
            <w:pPr>
              <w:shd w:val="clear" w:color="auto" w:fill="FFFFFF"/>
              <w:tabs>
                <w:tab w:val="left" w:leader="dot" w:pos="4896"/>
              </w:tabs>
              <w:jc w:val="both"/>
              <w:rPr>
                <w:lang w:val="en-AU"/>
              </w:rPr>
            </w:pPr>
          </w:p>
        </w:tc>
        <w:tc>
          <w:tcPr>
            <w:tcW w:w="1354" w:type="dxa"/>
            <w:tcBorders>
              <w:top w:val="single" w:sz="6" w:space="0" w:color="auto"/>
              <w:left w:val="nil"/>
              <w:bottom w:val="single" w:sz="6" w:space="0" w:color="auto"/>
              <w:right w:val="nil"/>
            </w:tcBorders>
            <w:shd w:val="clear" w:color="auto" w:fill="FFFFFF"/>
            <w:vAlign w:val="bottom"/>
          </w:tcPr>
          <w:p w14:paraId="4961862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1 375 200</w:t>
            </w:r>
          </w:p>
        </w:tc>
        <w:tc>
          <w:tcPr>
            <w:tcW w:w="1354" w:type="dxa"/>
            <w:tcBorders>
              <w:top w:val="single" w:sz="6" w:space="0" w:color="auto"/>
              <w:left w:val="nil"/>
              <w:bottom w:val="single" w:sz="6" w:space="0" w:color="auto"/>
              <w:right w:val="nil"/>
            </w:tcBorders>
            <w:shd w:val="clear" w:color="auto" w:fill="FFFFFF"/>
            <w:vAlign w:val="bottom"/>
          </w:tcPr>
          <w:p w14:paraId="4961862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1 193 700</w:t>
            </w:r>
          </w:p>
        </w:tc>
        <w:tc>
          <w:tcPr>
            <w:tcW w:w="1300" w:type="dxa"/>
            <w:tcBorders>
              <w:top w:val="single" w:sz="6" w:space="0" w:color="auto"/>
              <w:left w:val="nil"/>
              <w:bottom w:val="single" w:sz="6" w:space="0" w:color="auto"/>
              <w:right w:val="nil"/>
            </w:tcBorders>
            <w:shd w:val="clear" w:color="auto" w:fill="FFFFFF"/>
            <w:vAlign w:val="bottom"/>
          </w:tcPr>
          <w:p w14:paraId="4961862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1 075 897</w:t>
            </w:r>
          </w:p>
        </w:tc>
      </w:tr>
      <w:tr w:rsidR="001740DE" w:rsidRPr="00A0346D" w14:paraId="49618634" w14:textId="77777777" w:rsidTr="00882217">
        <w:trPr>
          <w:trHeight w:val="20"/>
          <w:jc w:val="center"/>
        </w:trPr>
        <w:tc>
          <w:tcPr>
            <w:tcW w:w="5021" w:type="dxa"/>
            <w:tcBorders>
              <w:top w:val="nil"/>
              <w:left w:val="nil"/>
              <w:bottom w:val="nil"/>
              <w:right w:val="nil"/>
            </w:tcBorders>
            <w:shd w:val="clear" w:color="auto" w:fill="FFFFFF"/>
            <w:vAlign w:val="bottom"/>
          </w:tcPr>
          <w:p w14:paraId="49618630" w14:textId="77777777" w:rsidR="001740DE" w:rsidRPr="00A0346D" w:rsidRDefault="00774733" w:rsidP="00A21F0D">
            <w:pPr>
              <w:shd w:val="clear" w:color="auto" w:fill="FFFFFF"/>
              <w:tabs>
                <w:tab w:val="left" w:leader="dot" w:pos="4896"/>
              </w:tabs>
              <w:spacing w:before="120"/>
              <w:jc w:val="both"/>
              <w:rPr>
                <w:lang w:val="en-AU"/>
              </w:rPr>
            </w:pPr>
            <w:r w:rsidRPr="00A0346D">
              <w:rPr>
                <w:b/>
                <w:bCs/>
                <w:szCs w:val="18"/>
                <w:lang w:val="en-AU"/>
              </w:rPr>
              <w:t>2.—</w:t>
            </w:r>
            <w:r w:rsidR="001740DE" w:rsidRPr="00A0346D">
              <w:rPr>
                <w:rFonts w:eastAsia="Times New Roman"/>
                <w:b/>
                <w:bCs/>
                <w:szCs w:val="18"/>
                <w:lang w:val="en-AU"/>
              </w:rPr>
              <w:t>Administrative Expenses</w:t>
            </w:r>
            <w:r w:rsidR="001740DE" w:rsidRPr="00A0346D">
              <w:rPr>
                <w:rFonts w:eastAsia="Times New Roman"/>
                <w:szCs w:val="18"/>
                <w:lang w:val="en-AU"/>
              </w:rPr>
              <w:t>—</w:t>
            </w:r>
          </w:p>
        </w:tc>
        <w:tc>
          <w:tcPr>
            <w:tcW w:w="1354" w:type="dxa"/>
            <w:tcBorders>
              <w:top w:val="single" w:sz="6" w:space="0" w:color="auto"/>
              <w:left w:val="nil"/>
              <w:bottom w:val="nil"/>
              <w:right w:val="nil"/>
            </w:tcBorders>
            <w:shd w:val="clear" w:color="auto" w:fill="FFFFFF"/>
            <w:vAlign w:val="bottom"/>
          </w:tcPr>
          <w:p w14:paraId="49618631" w14:textId="77777777" w:rsidR="001740DE" w:rsidRPr="00A0346D" w:rsidRDefault="001740DE" w:rsidP="00A21F0D">
            <w:pPr>
              <w:shd w:val="clear" w:color="auto" w:fill="FFFFFF"/>
              <w:tabs>
                <w:tab w:val="left" w:leader="dot" w:pos="4896"/>
              </w:tabs>
              <w:ind w:right="29"/>
              <w:jc w:val="right"/>
              <w:rPr>
                <w:lang w:val="en-AU"/>
              </w:rPr>
            </w:pPr>
          </w:p>
        </w:tc>
        <w:tc>
          <w:tcPr>
            <w:tcW w:w="1354" w:type="dxa"/>
            <w:tcBorders>
              <w:top w:val="single" w:sz="6" w:space="0" w:color="auto"/>
              <w:left w:val="nil"/>
              <w:bottom w:val="nil"/>
              <w:right w:val="nil"/>
            </w:tcBorders>
            <w:shd w:val="clear" w:color="auto" w:fill="FFFFFF"/>
            <w:vAlign w:val="bottom"/>
          </w:tcPr>
          <w:p w14:paraId="49618632" w14:textId="77777777" w:rsidR="001740DE" w:rsidRPr="00A0346D" w:rsidRDefault="001740DE" w:rsidP="00A21F0D">
            <w:pPr>
              <w:shd w:val="clear" w:color="auto" w:fill="FFFFFF"/>
              <w:tabs>
                <w:tab w:val="left" w:leader="dot" w:pos="4896"/>
              </w:tabs>
              <w:ind w:right="29"/>
              <w:jc w:val="right"/>
              <w:rPr>
                <w:lang w:val="en-AU"/>
              </w:rPr>
            </w:pPr>
          </w:p>
        </w:tc>
        <w:tc>
          <w:tcPr>
            <w:tcW w:w="1300" w:type="dxa"/>
            <w:tcBorders>
              <w:top w:val="single" w:sz="6" w:space="0" w:color="auto"/>
              <w:left w:val="nil"/>
              <w:bottom w:val="nil"/>
              <w:right w:val="nil"/>
            </w:tcBorders>
            <w:shd w:val="clear" w:color="auto" w:fill="FFFFFF"/>
            <w:vAlign w:val="bottom"/>
          </w:tcPr>
          <w:p w14:paraId="49618633"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8639" w14:textId="77777777" w:rsidTr="00C402C6">
        <w:trPr>
          <w:trHeight w:val="20"/>
          <w:jc w:val="center"/>
        </w:trPr>
        <w:tc>
          <w:tcPr>
            <w:tcW w:w="5021" w:type="dxa"/>
            <w:tcBorders>
              <w:top w:val="nil"/>
              <w:left w:val="nil"/>
              <w:right w:val="nil"/>
            </w:tcBorders>
            <w:shd w:val="clear" w:color="auto" w:fill="FFFFFF"/>
            <w:vAlign w:val="bottom"/>
          </w:tcPr>
          <w:p w14:paraId="49618635" w14:textId="77777777" w:rsidR="001740DE" w:rsidRPr="00A0346D" w:rsidRDefault="00A107E9" w:rsidP="00A21F0D">
            <w:pPr>
              <w:shd w:val="clear" w:color="auto" w:fill="FFFFFF"/>
              <w:tabs>
                <w:tab w:val="left" w:leader="dot" w:pos="4896"/>
              </w:tabs>
              <w:ind w:left="576" w:hanging="432"/>
              <w:jc w:val="both"/>
              <w:rPr>
                <w:lang w:val="en-AU"/>
              </w:rPr>
            </w:pPr>
            <w:r w:rsidRPr="00A0346D">
              <w:rPr>
                <w:rFonts w:eastAsia="Times New Roman"/>
                <w:noProof/>
                <w:lang w:val="en-AU"/>
              </w:rPr>
              <w:t xml:space="preserve">01. </w:t>
            </w:r>
            <w:r w:rsidR="001740DE" w:rsidRPr="00A0346D">
              <w:rPr>
                <w:rFonts w:eastAsia="Times New Roman"/>
                <w:noProof/>
                <w:lang w:val="en-AU"/>
              </w:rPr>
              <w:t>Travelling and subsistence</w:t>
            </w:r>
            <w:r w:rsidR="00C402C6" w:rsidRPr="00A0346D">
              <w:rPr>
                <w:rFonts w:eastAsia="Times New Roman"/>
                <w:noProof/>
                <w:lang w:val="en-AU"/>
              </w:rPr>
              <w:tab/>
            </w:r>
          </w:p>
        </w:tc>
        <w:tc>
          <w:tcPr>
            <w:tcW w:w="1354" w:type="dxa"/>
            <w:tcBorders>
              <w:top w:val="nil"/>
              <w:left w:val="nil"/>
              <w:bottom w:val="nil"/>
              <w:right w:val="nil"/>
            </w:tcBorders>
            <w:shd w:val="clear" w:color="auto" w:fill="FFFFFF"/>
            <w:vAlign w:val="bottom"/>
          </w:tcPr>
          <w:p w14:paraId="4961863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65 500</w:t>
            </w:r>
          </w:p>
        </w:tc>
        <w:tc>
          <w:tcPr>
            <w:tcW w:w="1354" w:type="dxa"/>
            <w:tcBorders>
              <w:top w:val="nil"/>
              <w:left w:val="nil"/>
              <w:bottom w:val="nil"/>
              <w:right w:val="nil"/>
            </w:tcBorders>
            <w:shd w:val="clear" w:color="auto" w:fill="FFFFFF"/>
            <w:vAlign w:val="bottom"/>
          </w:tcPr>
          <w:p w14:paraId="4961863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48 000</w:t>
            </w:r>
          </w:p>
        </w:tc>
        <w:tc>
          <w:tcPr>
            <w:tcW w:w="1300" w:type="dxa"/>
            <w:tcBorders>
              <w:top w:val="nil"/>
              <w:left w:val="nil"/>
              <w:bottom w:val="nil"/>
              <w:right w:val="nil"/>
            </w:tcBorders>
            <w:shd w:val="clear" w:color="auto" w:fill="FFFFFF"/>
            <w:vAlign w:val="bottom"/>
          </w:tcPr>
          <w:p w14:paraId="4961863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47 924</w:t>
            </w:r>
          </w:p>
        </w:tc>
      </w:tr>
      <w:tr w:rsidR="001740DE" w:rsidRPr="00A0346D" w14:paraId="4961863E" w14:textId="77777777" w:rsidTr="00C402C6">
        <w:trPr>
          <w:trHeight w:val="20"/>
          <w:jc w:val="center"/>
        </w:trPr>
        <w:tc>
          <w:tcPr>
            <w:tcW w:w="5021" w:type="dxa"/>
            <w:tcBorders>
              <w:left w:val="nil"/>
              <w:right w:val="nil"/>
            </w:tcBorders>
            <w:shd w:val="clear" w:color="auto" w:fill="FFFFFF"/>
            <w:vAlign w:val="bottom"/>
          </w:tcPr>
          <w:p w14:paraId="4961863A"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02. </w:t>
            </w:r>
            <w:r w:rsidR="001740DE" w:rsidRPr="00A0346D">
              <w:rPr>
                <w:szCs w:val="18"/>
                <w:lang w:val="en-AU"/>
              </w:rPr>
              <w:t>Office requisites and equipment, stationery and printing</w:t>
            </w:r>
          </w:p>
        </w:tc>
        <w:tc>
          <w:tcPr>
            <w:tcW w:w="1354" w:type="dxa"/>
            <w:tcBorders>
              <w:top w:val="nil"/>
              <w:left w:val="nil"/>
              <w:bottom w:val="nil"/>
              <w:right w:val="nil"/>
            </w:tcBorders>
            <w:shd w:val="clear" w:color="auto" w:fill="FFFFFF"/>
            <w:vAlign w:val="bottom"/>
          </w:tcPr>
          <w:p w14:paraId="4961863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105 000</w:t>
            </w:r>
          </w:p>
        </w:tc>
        <w:tc>
          <w:tcPr>
            <w:tcW w:w="1354" w:type="dxa"/>
            <w:tcBorders>
              <w:top w:val="nil"/>
              <w:left w:val="nil"/>
              <w:bottom w:val="nil"/>
              <w:right w:val="nil"/>
            </w:tcBorders>
            <w:shd w:val="clear" w:color="auto" w:fill="FFFFFF"/>
            <w:vAlign w:val="bottom"/>
          </w:tcPr>
          <w:p w14:paraId="4961863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57 000</w:t>
            </w:r>
          </w:p>
        </w:tc>
        <w:tc>
          <w:tcPr>
            <w:tcW w:w="1300" w:type="dxa"/>
            <w:tcBorders>
              <w:top w:val="nil"/>
              <w:left w:val="nil"/>
              <w:bottom w:val="nil"/>
              <w:right w:val="nil"/>
            </w:tcBorders>
            <w:shd w:val="clear" w:color="auto" w:fill="FFFFFF"/>
            <w:vAlign w:val="bottom"/>
          </w:tcPr>
          <w:p w14:paraId="4961863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51</w:t>
            </w:r>
            <w:r w:rsidR="00375E61" w:rsidRPr="00A0346D">
              <w:rPr>
                <w:szCs w:val="18"/>
                <w:lang w:val="en-AU"/>
              </w:rPr>
              <w:t xml:space="preserve"> </w:t>
            </w:r>
            <w:r w:rsidRPr="00A0346D">
              <w:rPr>
                <w:szCs w:val="18"/>
                <w:lang w:val="en-AU"/>
              </w:rPr>
              <w:t>299</w:t>
            </w:r>
          </w:p>
        </w:tc>
      </w:tr>
      <w:tr w:rsidR="001740DE" w:rsidRPr="00A0346D" w14:paraId="49618643" w14:textId="77777777" w:rsidTr="00C402C6">
        <w:trPr>
          <w:trHeight w:val="20"/>
          <w:jc w:val="center"/>
        </w:trPr>
        <w:tc>
          <w:tcPr>
            <w:tcW w:w="5021" w:type="dxa"/>
            <w:tcBorders>
              <w:left w:val="nil"/>
              <w:right w:val="nil"/>
            </w:tcBorders>
            <w:shd w:val="clear" w:color="auto" w:fill="FFFFFF"/>
            <w:vAlign w:val="bottom"/>
          </w:tcPr>
          <w:p w14:paraId="4961863F" w14:textId="77777777" w:rsidR="001740DE" w:rsidRPr="00A0346D" w:rsidRDefault="00A107E9" w:rsidP="00A21F0D">
            <w:pPr>
              <w:shd w:val="clear" w:color="auto" w:fill="FFFFFF"/>
              <w:tabs>
                <w:tab w:val="left" w:leader="dot" w:pos="4896"/>
              </w:tabs>
              <w:ind w:left="576" w:hanging="432"/>
              <w:jc w:val="both"/>
              <w:rPr>
                <w:lang w:val="en-AU"/>
              </w:rPr>
            </w:pPr>
            <w:r w:rsidRPr="00A0346D">
              <w:rPr>
                <w:rFonts w:eastAsia="Times New Roman"/>
                <w:noProof/>
                <w:lang w:val="en-AU"/>
              </w:rPr>
              <w:t xml:space="preserve">03. </w:t>
            </w:r>
            <w:r w:rsidR="001740DE" w:rsidRPr="00A0346D">
              <w:rPr>
                <w:rFonts w:eastAsia="Times New Roman"/>
                <w:noProof/>
                <w:lang w:val="en-AU"/>
              </w:rPr>
              <w:t>Computer services</w:t>
            </w:r>
            <w:r w:rsidR="00C402C6" w:rsidRPr="00A0346D">
              <w:rPr>
                <w:rFonts w:eastAsia="Times New Roman"/>
                <w:noProof/>
                <w:lang w:val="en-AU"/>
              </w:rPr>
              <w:tab/>
            </w:r>
          </w:p>
        </w:tc>
        <w:tc>
          <w:tcPr>
            <w:tcW w:w="1354" w:type="dxa"/>
            <w:tcBorders>
              <w:top w:val="nil"/>
              <w:left w:val="nil"/>
              <w:bottom w:val="nil"/>
              <w:right w:val="nil"/>
            </w:tcBorders>
            <w:shd w:val="clear" w:color="auto" w:fill="FFFFFF"/>
            <w:vAlign w:val="bottom"/>
          </w:tcPr>
          <w:p w14:paraId="4961864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113 000</w:t>
            </w:r>
          </w:p>
        </w:tc>
        <w:tc>
          <w:tcPr>
            <w:tcW w:w="1354" w:type="dxa"/>
            <w:tcBorders>
              <w:top w:val="nil"/>
              <w:left w:val="nil"/>
              <w:bottom w:val="nil"/>
              <w:right w:val="nil"/>
            </w:tcBorders>
            <w:shd w:val="clear" w:color="auto" w:fill="FFFFFF"/>
            <w:vAlign w:val="bottom"/>
          </w:tcPr>
          <w:p w14:paraId="4961864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100 991</w:t>
            </w:r>
          </w:p>
        </w:tc>
        <w:tc>
          <w:tcPr>
            <w:tcW w:w="1300" w:type="dxa"/>
            <w:tcBorders>
              <w:top w:val="nil"/>
              <w:left w:val="nil"/>
              <w:bottom w:val="nil"/>
              <w:right w:val="nil"/>
            </w:tcBorders>
            <w:shd w:val="clear" w:color="auto" w:fill="FFFFFF"/>
            <w:vAlign w:val="bottom"/>
          </w:tcPr>
          <w:p w14:paraId="4961864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100 989</w:t>
            </w:r>
          </w:p>
        </w:tc>
      </w:tr>
      <w:tr w:rsidR="001740DE" w:rsidRPr="00A0346D" w14:paraId="49618648" w14:textId="77777777" w:rsidTr="00C402C6">
        <w:trPr>
          <w:trHeight w:val="20"/>
          <w:jc w:val="center"/>
        </w:trPr>
        <w:tc>
          <w:tcPr>
            <w:tcW w:w="5021" w:type="dxa"/>
            <w:tcBorders>
              <w:left w:val="nil"/>
              <w:bottom w:val="nil"/>
              <w:right w:val="nil"/>
            </w:tcBorders>
            <w:shd w:val="clear" w:color="auto" w:fill="FFFFFF"/>
            <w:vAlign w:val="bottom"/>
          </w:tcPr>
          <w:p w14:paraId="49618644"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04. </w:t>
            </w:r>
            <w:r w:rsidR="001740DE" w:rsidRPr="00A0346D">
              <w:rPr>
                <w:szCs w:val="18"/>
                <w:lang w:val="en-AU"/>
              </w:rPr>
              <w:t>Incidental and other expenditure</w:t>
            </w:r>
            <w:r w:rsidR="00C402C6" w:rsidRPr="00A0346D">
              <w:rPr>
                <w:szCs w:val="18"/>
                <w:lang w:val="en-AU"/>
              </w:rPr>
              <w:tab/>
            </w:r>
          </w:p>
        </w:tc>
        <w:tc>
          <w:tcPr>
            <w:tcW w:w="1354" w:type="dxa"/>
            <w:tcBorders>
              <w:top w:val="nil"/>
              <w:left w:val="nil"/>
              <w:bottom w:val="single" w:sz="6" w:space="0" w:color="auto"/>
              <w:right w:val="nil"/>
            </w:tcBorders>
            <w:shd w:val="clear" w:color="auto" w:fill="FFFFFF"/>
            <w:vAlign w:val="bottom"/>
          </w:tcPr>
          <w:p w14:paraId="4961864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66 700</w:t>
            </w:r>
          </w:p>
        </w:tc>
        <w:tc>
          <w:tcPr>
            <w:tcW w:w="1354" w:type="dxa"/>
            <w:tcBorders>
              <w:top w:val="nil"/>
              <w:left w:val="nil"/>
              <w:bottom w:val="single" w:sz="6" w:space="0" w:color="auto"/>
              <w:right w:val="nil"/>
            </w:tcBorders>
            <w:shd w:val="clear" w:color="auto" w:fill="FFFFFF"/>
            <w:vAlign w:val="bottom"/>
          </w:tcPr>
          <w:p w14:paraId="4961864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57 700</w:t>
            </w:r>
          </w:p>
        </w:tc>
        <w:tc>
          <w:tcPr>
            <w:tcW w:w="1300" w:type="dxa"/>
            <w:tcBorders>
              <w:top w:val="nil"/>
              <w:left w:val="nil"/>
              <w:bottom w:val="single" w:sz="6" w:space="0" w:color="auto"/>
              <w:right w:val="nil"/>
            </w:tcBorders>
            <w:shd w:val="clear" w:color="auto" w:fill="FFFFFF"/>
            <w:vAlign w:val="bottom"/>
          </w:tcPr>
          <w:p w14:paraId="4961864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54 657</w:t>
            </w:r>
          </w:p>
        </w:tc>
      </w:tr>
      <w:tr w:rsidR="001740DE" w:rsidRPr="00A0346D" w14:paraId="4961864D" w14:textId="77777777" w:rsidTr="00882217">
        <w:trPr>
          <w:trHeight w:val="20"/>
          <w:jc w:val="center"/>
        </w:trPr>
        <w:tc>
          <w:tcPr>
            <w:tcW w:w="5021" w:type="dxa"/>
            <w:tcBorders>
              <w:top w:val="nil"/>
              <w:left w:val="nil"/>
              <w:bottom w:val="nil"/>
              <w:right w:val="nil"/>
            </w:tcBorders>
            <w:shd w:val="clear" w:color="auto" w:fill="FFFFFF"/>
            <w:vAlign w:val="bottom"/>
          </w:tcPr>
          <w:p w14:paraId="49618649" w14:textId="77777777" w:rsidR="001740DE" w:rsidRPr="00A0346D" w:rsidRDefault="001740DE" w:rsidP="00A21F0D">
            <w:pPr>
              <w:shd w:val="clear" w:color="auto" w:fill="FFFFFF"/>
              <w:tabs>
                <w:tab w:val="left" w:leader="dot" w:pos="4896"/>
              </w:tabs>
              <w:jc w:val="both"/>
              <w:rPr>
                <w:lang w:val="en-AU"/>
              </w:rPr>
            </w:pPr>
          </w:p>
        </w:tc>
        <w:tc>
          <w:tcPr>
            <w:tcW w:w="1354" w:type="dxa"/>
            <w:tcBorders>
              <w:top w:val="single" w:sz="6" w:space="0" w:color="auto"/>
              <w:left w:val="nil"/>
              <w:bottom w:val="single" w:sz="6" w:space="0" w:color="auto"/>
              <w:right w:val="nil"/>
            </w:tcBorders>
            <w:shd w:val="clear" w:color="auto" w:fill="FFFFFF"/>
            <w:vAlign w:val="bottom"/>
          </w:tcPr>
          <w:p w14:paraId="4961864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350 200</w:t>
            </w:r>
          </w:p>
        </w:tc>
        <w:tc>
          <w:tcPr>
            <w:tcW w:w="1354" w:type="dxa"/>
            <w:tcBorders>
              <w:top w:val="single" w:sz="6" w:space="0" w:color="auto"/>
              <w:left w:val="nil"/>
              <w:bottom w:val="single" w:sz="6" w:space="0" w:color="auto"/>
              <w:right w:val="nil"/>
            </w:tcBorders>
            <w:shd w:val="clear" w:color="auto" w:fill="FFFFFF"/>
            <w:vAlign w:val="bottom"/>
          </w:tcPr>
          <w:p w14:paraId="4961864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263 691</w:t>
            </w:r>
          </w:p>
        </w:tc>
        <w:tc>
          <w:tcPr>
            <w:tcW w:w="1300" w:type="dxa"/>
            <w:tcBorders>
              <w:top w:val="single" w:sz="6" w:space="0" w:color="auto"/>
              <w:left w:val="nil"/>
              <w:bottom w:val="single" w:sz="6" w:space="0" w:color="auto"/>
              <w:right w:val="nil"/>
            </w:tcBorders>
            <w:shd w:val="clear" w:color="auto" w:fill="FFFFFF"/>
            <w:vAlign w:val="bottom"/>
          </w:tcPr>
          <w:p w14:paraId="4961864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254 869</w:t>
            </w:r>
          </w:p>
        </w:tc>
      </w:tr>
      <w:tr w:rsidR="001740DE" w:rsidRPr="00A0346D" w14:paraId="49618652" w14:textId="77777777" w:rsidTr="00882217">
        <w:trPr>
          <w:trHeight w:val="20"/>
          <w:jc w:val="center"/>
        </w:trPr>
        <w:tc>
          <w:tcPr>
            <w:tcW w:w="5021" w:type="dxa"/>
            <w:tcBorders>
              <w:top w:val="nil"/>
              <w:left w:val="nil"/>
              <w:bottom w:val="nil"/>
              <w:right w:val="nil"/>
            </w:tcBorders>
            <w:shd w:val="clear" w:color="auto" w:fill="FFFFFF"/>
            <w:vAlign w:val="bottom"/>
          </w:tcPr>
          <w:p w14:paraId="4961864E" w14:textId="77777777" w:rsidR="001740DE" w:rsidRPr="00A0346D" w:rsidRDefault="00A107E9" w:rsidP="00A21F0D">
            <w:pPr>
              <w:shd w:val="clear" w:color="auto" w:fill="FFFFFF"/>
              <w:tabs>
                <w:tab w:val="left" w:leader="dot" w:pos="4896"/>
              </w:tabs>
              <w:spacing w:before="120"/>
              <w:jc w:val="right"/>
              <w:rPr>
                <w:lang w:val="en-AU"/>
              </w:rPr>
            </w:pPr>
            <w:r w:rsidRPr="00A0346D">
              <w:rPr>
                <w:i/>
                <w:iCs/>
                <w:szCs w:val="18"/>
                <w:lang w:val="en-AU"/>
              </w:rPr>
              <w:t>Total:</w:t>
            </w:r>
            <w:r w:rsidR="001740DE" w:rsidRPr="00A0346D">
              <w:rPr>
                <w:i/>
                <w:iCs/>
                <w:szCs w:val="18"/>
                <w:lang w:val="en-AU"/>
              </w:rPr>
              <w:t xml:space="preserve"> Division </w:t>
            </w:r>
            <w:r w:rsidR="001740DE" w:rsidRPr="00A0346D">
              <w:rPr>
                <w:szCs w:val="18"/>
                <w:lang w:val="en-AU"/>
              </w:rPr>
              <w:t>581</w:t>
            </w:r>
          </w:p>
        </w:tc>
        <w:tc>
          <w:tcPr>
            <w:tcW w:w="1354" w:type="dxa"/>
            <w:tcBorders>
              <w:top w:val="single" w:sz="6" w:space="0" w:color="auto"/>
              <w:left w:val="nil"/>
              <w:bottom w:val="single" w:sz="6" w:space="0" w:color="auto"/>
              <w:right w:val="nil"/>
            </w:tcBorders>
            <w:shd w:val="clear" w:color="auto" w:fill="FFFFFF"/>
            <w:vAlign w:val="bottom"/>
          </w:tcPr>
          <w:p w14:paraId="4961864F"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1 725 400</w:t>
            </w:r>
          </w:p>
        </w:tc>
        <w:tc>
          <w:tcPr>
            <w:tcW w:w="1354" w:type="dxa"/>
            <w:tcBorders>
              <w:top w:val="single" w:sz="6" w:space="0" w:color="auto"/>
              <w:left w:val="nil"/>
              <w:bottom w:val="single" w:sz="6" w:space="0" w:color="auto"/>
              <w:right w:val="nil"/>
            </w:tcBorders>
            <w:shd w:val="clear" w:color="auto" w:fill="FFFFFF"/>
            <w:vAlign w:val="bottom"/>
          </w:tcPr>
          <w:p w14:paraId="49618650"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1 457 391</w:t>
            </w:r>
          </w:p>
        </w:tc>
        <w:tc>
          <w:tcPr>
            <w:tcW w:w="1300" w:type="dxa"/>
            <w:tcBorders>
              <w:top w:val="single" w:sz="6" w:space="0" w:color="auto"/>
              <w:left w:val="nil"/>
              <w:bottom w:val="single" w:sz="6" w:space="0" w:color="auto"/>
              <w:right w:val="nil"/>
            </w:tcBorders>
            <w:shd w:val="clear" w:color="auto" w:fill="FFFFFF"/>
            <w:vAlign w:val="bottom"/>
          </w:tcPr>
          <w:p w14:paraId="49618651"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1 330 766</w:t>
            </w:r>
          </w:p>
        </w:tc>
      </w:tr>
      <w:tr w:rsidR="001740DE" w:rsidRPr="00A0346D" w14:paraId="49618657" w14:textId="77777777" w:rsidTr="00C402C6">
        <w:trPr>
          <w:trHeight w:val="20"/>
          <w:jc w:val="center"/>
        </w:trPr>
        <w:tc>
          <w:tcPr>
            <w:tcW w:w="5021" w:type="dxa"/>
            <w:tcBorders>
              <w:top w:val="nil"/>
              <w:left w:val="nil"/>
              <w:bottom w:val="single" w:sz="4" w:space="0" w:color="auto"/>
              <w:right w:val="nil"/>
            </w:tcBorders>
            <w:shd w:val="clear" w:color="auto" w:fill="FFFFFF"/>
            <w:vAlign w:val="bottom"/>
          </w:tcPr>
          <w:p w14:paraId="49618653" w14:textId="77777777" w:rsidR="001740DE" w:rsidRPr="00A0346D" w:rsidRDefault="00A107E9" w:rsidP="00A21F0D">
            <w:pPr>
              <w:shd w:val="clear" w:color="auto" w:fill="FFFFFF"/>
              <w:tabs>
                <w:tab w:val="left" w:leader="dot" w:pos="4896"/>
              </w:tabs>
              <w:spacing w:before="120"/>
              <w:jc w:val="both"/>
              <w:rPr>
                <w:lang w:val="en-AU"/>
              </w:rPr>
            </w:pPr>
            <w:r w:rsidRPr="00A0346D">
              <w:rPr>
                <w:b/>
                <w:bCs/>
                <w:szCs w:val="18"/>
                <w:lang w:val="en-AU"/>
              </w:rPr>
              <w:t xml:space="preserve">Total: </w:t>
            </w:r>
            <w:r w:rsidR="001740DE" w:rsidRPr="00A0346D">
              <w:rPr>
                <w:b/>
                <w:bCs/>
                <w:szCs w:val="18"/>
                <w:lang w:val="en-AU"/>
              </w:rPr>
              <w:t>Department of the Special Minister of State</w:t>
            </w:r>
            <w:r w:rsidR="00C402C6" w:rsidRPr="00A0346D">
              <w:rPr>
                <w:b/>
                <w:bCs/>
                <w:szCs w:val="18"/>
                <w:lang w:val="en-AU"/>
              </w:rPr>
              <w:tab/>
            </w:r>
          </w:p>
        </w:tc>
        <w:tc>
          <w:tcPr>
            <w:tcW w:w="1354" w:type="dxa"/>
            <w:tcBorders>
              <w:top w:val="single" w:sz="6" w:space="0" w:color="auto"/>
              <w:left w:val="nil"/>
              <w:bottom w:val="single" w:sz="4" w:space="0" w:color="auto"/>
              <w:right w:val="nil"/>
            </w:tcBorders>
            <w:shd w:val="clear" w:color="auto" w:fill="FFFFFF"/>
            <w:vAlign w:val="bottom"/>
          </w:tcPr>
          <w:p w14:paraId="49618654"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207 955 000</w:t>
            </w:r>
          </w:p>
        </w:tc>
        <w:tc>
          <w:tcPr>
            <w:tcW w:w="1354" w:type="dxa"/>
            <w:tcBorders>
              <w:top w:val="single" w:sz="6" w:space="0" w:color="auto"/>
              <w:left w:val="nil"/>
              <w:bottom w:val="single" w:sz="4" w:space="0" w:color="auto"/>
              <w:right w:val="nil"/>
            </w:tcBorders>
            <w:shd w:val="clear" w:color="auto" w:fill="FFFFFF"/>
            <w:vAlign w:val="bottom"/>
          </w:tcPr>
          <w:p w14:paraId="49618655"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216 983 838</w:t>
            </w:r>
          </w:p>
        </w:tc>
        <w:tc>
          <w:tcPr>
            <w:tcW w:w="1300" w:type="dxa"/>
            <w:tcBorders>
              <w:top w:val="single" w:sz="6" w:space="0" w:color="auto"/>
              <w:left w:val="nil"/>
              <w:bottom w:val="single" w:sz="4" w:space="0" w:color="auto"/>
              <w:right w:val="nil"/>
            </w:tcBorders>
            <w:shd w:val="clear" w:color="auto" w:fill="FFFFFF"/>
            <w:vAlign w:val="bottom"/>
          </w:tcPr>
          <w:p w14:paraId="49618656"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200 770 956</w:t>
            </w:r>
          </w:p>
        </w:tc>
      </w:tr>
    </w:tbl>
    <w:p w14:paraId="49618658" w14:textId="77777777" w:rsidR="001740DE" w:rsidRPr="00A0346D" w:rsidRDefault="00CE4749" w:rsidP="00C90BC3">
      <w:pPr>
        <w:shd w:val="clear" w:color="auto" w:fill="FFFFFF"/>
        <w:tabs>
          <w:tab w:val="left" w:leader="dot" w:pos="4896"/>
        </w:tabs>
        <w:spacing w:before="120" w:after="60"/>
        <w:jc w:val="center"/>
        <w:rPr>
          <w:sz w:val="24"/>
          <w:lang w:val="en-AU"/>
        </w:rPr>
      </w:pPr>
      <w:r w:rsidRPr="00A0346D">
        <w:rPr>
          <w:sz w:val="22"/>
          <w:lang w:val="en-AU"/>
        </w:rPr>
        <w:br w:type="page"/>
      </w:r>
      <w:r w:rsidR="001740DE" w:rsidRPr="00A0346D">
        <w:rPr>
          <w:b/>
          <w:bCs/>
          <w:sz w:val="24"/>
          <w:lang w:val="en-AU"/>
        </w:rPr>
        <w:t>DEPARTMENT OF SPORT, RECREATION AND TOURISM</w:t>
      </w:r>
    </w:p>
    <w:p w14:paraId="49618659" w14:textId="77777777" w:rsidR="001740DE" w:rsidRPr="00A0346D" w:rsidRDefault="001740DE" w:rsidP="00C90BC3">
      <w:pPr>
        <w:shd w:val="clear" w:color="auto" w:fill="FFFFFF"/>
        <w:tabs>
          <w:tab w:val="left" w:leader="dot" w:pos="4896"/>
        </w:tabs>
        <w:spacing w:before="240" w:after="240"/>
        <w:jc w:val="center"/>
        <w:rPr>
          <w:sz w:val="22"/>
          <w:lang w:val="en-AU"/>
        </w:rPr>
      </w:pPr>
      <w:r w:rsidRPr="00A0346D">
        <w:rPr>
          <w:sz w:val="22"/>
          <w:lang w:val="en-AU"/>
        </w:rPr>
        <w:t>SUMMARY</w:t>
      </w:r>
    </w:p>
    <w:p w14:paraId="4961865A" w14:textId="22AA8B1E" w:rsidR="001740DE" w:rsidRPr="00A0346D" w:rsidRDefault="001740DE" w:rsidP="00C90BC3">
      <w:pPr>
        <w:shd w:val="clear" w:color="auto" w:fill="FFFFFF"/>
        <w:tabs>
          <w:tab w:val="left" w:leader="dot" w:pos="4896"/>
        </w:tabs>
        <w:spacing w:before="120" w:after="60"/>
        <w:jc w:val="center"/>
        <w:rPr>
          <w:sz w:val="22"/>
          <w:lang w:val="en-AU"/>
        </w:rPr>
      </w:pPr>
      <w:r w:rsidRPr="00A0346D">
        <w:rPr>
          <w:b/>
          <w:bCs/>
          <w:sz w:val="22"/>
          <w:lang w:val="en-AU"/>
        </w:rPr>
        <w:t>Appropriation</w:t>
      </w:r>
      <w:r w:rsidRPr="00A0346D">
        <w:rPr>
          <w:rFonts w:eastAsia="Times New Roman"/>
          <w:b/>
          <w:bCs/>
          <w:sz w:val="22"/>
          <w:lang w:val="en-AU"/>
        </w:rPr>
        <w:t>—1983</w:t>
      </w:r>
      <w:r w:rsidR="00A0346D">
        <w:rPr>
          <w:rFonts w:eastAsia="Times New Roman"/>
          <w:b/>
          <w:bCs/>
          <w:sz w:val="22"/>
          <w:lang w:val="en-AU"/>
        </w:rPr>
        <w:noBreakHyphen/>
      </w:r>
      <w:r w:rsidRPr="00A0346D">
        <w:rPr>
          <w:rFonts w:eastAsia="Times New Roman"/>
          <w:b/>
          <w:bCs/>
          <w:sz w:val="22"/>
          <w:lang w:val="en-AU"/>
        </w:rPr>
        <w:t>84, Heavy figures</w:t>
      </w:r>
    </w:p>
    <w:p w14:paraId="4961865B" w14:textId="568B3C2C" w:rsidR="001740DE" w:rsidRPr="00A0346D" w:rsidRDefault="001740DE" w:rsidP="00C90BC3">
      <w:pPr>
        <w:shd w:val="clear" w:color="auto" w:fill="FFFFFF"/>
        <w:tabs>
          <w:tab w:val="left" w:leader="dot" w:pos="4896"/>
        </w:tabs>
        <w:spacing w:before="120" w:after="60"/>
        <w:jc w:val="center"/>
        <w:rPr>
          <w:sz w:val="22"/>
          <w:lang w:val="en-AU"/>
        </w:rPr>
      </w:pPr>
      <w:r w:rsidRPr="00A0346D">
        <w:rPr>
          <w:sz w:val="22"/>
          <w:lang w:val="en-AU"/>
        </w:rPr>
        <w:t>Expenditure</w:t>
      </w:r>
      <w:r w:rsidRPr="00A0346D">
        <w:rPr>
          <w:rFonts w:eastAsia="Times New Roman"/>
          <w:sz w:val="22"/>
          <w:lang w:val="en-AU"/>
        </w:rPr>
        <w:t>—1982</w:t>
      </w:r>
      <w:r w:rsidR="00A0346D">
        <w:rPr>
          <w:rFonts w:eastAsia="Times New Roman"/>
          <w:sz w:val="22"/>
          <w:lang w:val="en-AU"/>
        </w:rPr>
        <w:noBreakHyphen/>
      </w:r>
      <w:r w:rsidRPr="00A0346D">
        <w:rPr>
          <w:rFonts w:eastAsia="Times New Roman"/>
          <w:sz w:val="22"/>
          <w:lang w:val="en-AU"/>
        </w:rPr>
        <w:t>83, Light figures</w:t>
      </w:r>
    </w:p>
    <w:tbl>
      <w:tblPr>
        <w:tblW w:w="5000" w:type="pct"/>
        <w:jc w:val="center"/>
        <w:tblLayout w:type="fixed"/>
        <w:tblCellMar>
          <w:left w:w="40" w:type="dxa"/>
          <w:right w:w="40" w:type="dxa"/>
        </w:tblCellMar>
        <w:tblLook w:val="0000" w:firstRow="0" w:lastRow="0" w:firstColumn="0" w:lastColumn="0" w:noHBand="0" w:noVBand="0"/>
      </w:tblPr>
      <w:tblGrid>
        <w:gridCol w:w="858"/>
        <w:gridCol w:w="3227"/>
        <w:gridCol w:w="1428"/>
        <w:gridCol w:w="1387"/>
        <w:gridCol w:w="1087"/>
        <w:gridCol w:w="1122"/>
      </w:tblGrid>
      <w:tr w:rsidR="003651BE" w:rsidRPr="00A0346D" w14:paraId="49618662" w14:textId="77777777" w:rsidTr="003651BE">
        <w:trPr>
          <w:trHeight w:val="20"/>
          <w:jc w:val="center"/>
        </w:trPr>
        <w:tc>
          <w:tcPr>
            <w:tcW w:w="851" w:type="dxa"/>
            <w:tcBorders>
              <w:top w:val="single" w:sz="4" w:space="0" w:color="auto"/>
              <w:left w:val="nil"/>
              <w:bottom w:val="single" w:sz="6" w:space="0" w:color="auto"/>
            </w:tcBorders>
            <w:shd w:val="clear" w:color="auto" w:fill="FFFFFF"/>
            <w:vAlign w:val="bottom"/>
          </w:tcPr>
          <w:p w14:paraId="4961865C" w14:textId="77777777" w:rsidR="003651BE" w:rsidRPr="00A0346D" w:rsidRDefault="003651BE" w:rsidP="00A21F0D">
            <w:pPr>
              <w:shd w:val="clear" w:color="auto" w:fill="FFFFFF"/>
              <w:tabs>
                <w:tab w:val="left" w:leader="dot" w:pos="4896"/>
              </w:tabs>
              <w:jc w:val="both"/>
              <w:rPr>
                <w:lang w:val="en-AU"/>
              </w:rPr>
            </w:pPr>
            <w:r w:rsidRPr="00A0346D">
              <w:rPr>
                <w:szCs w:val="18"/>
                <w:lang w:val="en-AU"/>
              </w:rPr>
              <w:t>Division</w:t>
            </w:r>
          </w:p>
        </w:tc>
        <w:tc>
          <w:tcPr>
            <w:tcW w:w="3199" w:type="dxa"/>
            <w:tcBorders>
              <w:top w:val="single" w:sz="4" w:space="0" w:color="auto"/>
              <w:bottom w:val="single" w:sz="6" w:space="0" w:color="auto"/>
              <w:right w:val="nil"/>
            </w:tcBorders>
            <w:shd w:val="clear" w:color="auto" w:fill="FFFFFF"/>
            <w:vAlign w:val="bottom"/>
          </w:tcPr>
          <w:p w14:paraId="4961865D" w14:textId="77777777" w:rsidR="003651BE" w:rsidRPr="00A0346D" w:rsidRDefault="003651BE" w:rsidP="003651BE">
            <w:pPr>
              <w:shd w:val="clear" w:color="auto" w:fill="FFFFFF"/>
              <w:tabs>
                <w:tab w:val="left" w:leader="dot" w:pos="4896"/>
              </w:tabs>
              <w:jc w:val="both"/>
              <w:rPr>
                <w:lang w:val="en-AU"/>
              </w:rPr>
            </w:pPr>
          </w:p>
        </w:tc>
        <w:tc>
          <w:tcPr>
            <w:tcW w:w="1415" w:type="dxa"/>
            <w:tcBorders>
              <w:top w:val="single" w:sz="4" w:space="0" w:color="auto"/>
              <w:left w:val="nil"/>
              <w:bottom w:val="single" w:sz="6" w:space="0" w:color="auto"/>
              <w:right w:val="nil"/>
            </w:tcBorders>
            <w:shd w:val="clear" w:color="auto" w:fill="FFFFFF"/>
            <w:vAlign w:val="bottom"/>
          </w:tcPr>
          <w:p w14:paraId="4961865E" w14:textId="77777777" w:rsidR="003651BE" w:rsidRPr="00A0346D" w:rsidRDefault="003651BE" w:rsidP="00A21F0D">
            <w:pPr>
              <w:shd w:val="clear" w:color="auto" w:fill="FFFFFF"/>
              <w:tabs>
                <w:tab w:val="left" w:leader="dot" w:pos="4896"/>
              </w:tabs>
              <w:ind w:right="29"/>
              <w:jc w:val="right"/>
              <w:rPr>
                <w:lang w:val="en-AU"/>
              </w:rPr>
            </w:pPr>
            <w:r w:rsidRPr="00A0346D">
              <w:rPr>
                <w:szCs w:val="18"/>
                <w:lang w:val="en-AU"/>
              </w:rPr>
              <w:t>Salaries and Payments in the nature of Salary</w:t>
            </w:r>
          </w:p>
        </w:tc>
        <w:tc>
          <w:tcPr>
            <w:tcW w:w="1375" w:type="dxa"/>
            <w:tcBorders>
              <w:top w:val="single" w:sz="4" w:space="0" w:color="auto"/>
              <w:left w:val="nil"/>
              <w:bottom w:val="single" w:sz="6" w:space="0" w:color="auto"/>
              <w:right w:val="nil"/>
            </w:tcBorders>
            <w:shd w:val="clear" w:color="auto" w:fill="FFFFFF"/>
            <w:vAlign w:val="bottom"/>
          </w:tcPr>
          <w:p w14:paraId="4961865F" w14:textId="77777777" w:rsidR="003651BE" w:rsidRPr="00A0346D" w:rsidRDefault="003651BE" w:rsidP="00A21F0D">
            <w:pPr>
              <w:shd w:val="clear" w:color="auto" w:fill="FFFFFF"/>
              <w:tabs>
                <w:tab w:val="left" w:leader="dot" w:pos="4896"/>
              </w:tabs>
              <w:ind w:right="29"/>
              <w:jc w:val="right"/>
              <w:rPr>
                <w:lang w:val="en-AU"/>
              </w:rPr>
            </w:pPr>
            <w:r w:rsidRPr="00A0346D">
              <w:rPr>
                <w:szCs w:val="18"/>
                <w:lang w:val="en-AU"/>
              </w:rPr>
              <w:t>Administrative Expenses</w:t>
            </w:r>
          </w:p>
        </w:tc>
        <w:tc>
          <w:tcPr>
            <w:tcW w:w="1077" w:type="dxa"/>
            <w:tcBorders>
              <w:top w:val="single" w:sz="4" w:space="0" w:color="auto"/>
              <w:left w:val="nil"/>
              <w:bottom w:val="single" w:sz="6" w:space="0" w:color="auto"/>
              <w:right w:val="nil"/>
            </w:tcBorders>
            <w:shd w:val="clear" w:color="auto" w:fill="FFFFFF"/>
            <w:vAlign w:val="bottom"/>
          </w:tcPr>
          <w:p w14:paraId="49618660" w14:textId="77777777" w:rsidR="003651BE" w:rsidRPr="00A0346D" w:rsidRDefault="003651BE" w:rsidP="00A21F0D">
            <w:pPr>
              <w:shd w:val="clear" w:color="auto" w:fill="FFFFFF"/>
              <w:tabs>
                <w:tab w:val="left" w:leader="dot" w:pos="4896"/>
              </w:tabs>
              <w:ind w:right="29"/>
              <w:jc w:val="right"/>
              <w:rPr>
                <w:lang w:val="en-AU"/>
              </w:rPr>
            </w:pPr>
            <w:r w:rsidRPr="00A0346D">
              <w:rPr>
                <w:szCs w:val="18"/>
                <w:lang w:val="en-AU"/>
              </w:rPr>
              <w:t>Other Services</w:t>
            </w:r>
          </w:p>
        </w:tc>
        <w:tc>
          <w:tcPr>
            <w:tcW w:w="1112" w:type="dxa"/>
            <w:tcBorders>
              <w:top w:val="single" w:sz="4" w:space="0" w:color="auto"/>
              <w:left w:val="nil"/>
              <w:bottom w:val="single" w:sz="6" w:space="0" w:color="auto"/>
              <w:right w:val="nil"/>
            </w:tcBorders>
            <w:shd w:val="clear" w:color="auto" w:fill="FFFFFF"/>
            <w:vAlign w:val="bottom"/>
          </w:tcPr>
          <w:p w14:paraId="49618661" w14:textId="77777777" w:rsidR="003651BE" w:rsidRPr="00A0346D" w:rsidRDefault="003651BE" w:rsidP="003651BE">
            <w:pPr>
              <w:shd w:val="clear" w:color="auto" w:fill="FFFFFF"/>
              <w:tabs>
                <w:tab w:val="left" w:leader="dot" w:pos="4896"/>
              </w:tabs>
              <w:ind w:right="14"/>
              <w:jc w:val="right"/>
              <w:rPr>
                <w:lang w:val="en-AU"/>
              </w:rPr>
            </w:pPr>
            <w:r w:rsidRPr="00A0346D">
              <w:rPr>
                <w:szCs w:val="18"/>
                <w:lang w:val="en-AU"/>
              </w:rPr>
              <w:t>Total</w:t>
            </w:r>
          </w:p>
        </w:tc>
      </w:tr>
      <w:tr w:rsidR="003651BE" w:rsidRPr="00A0346D" w14:paraId="49618669" w14:textId="77777777" w:rsidTr="003D7D1A">
        <w:trPr>
          <w:trHeight w:val="20"/>
          <w:jc w:val="center"/>
        </w:trPr>
        <w:tc>
          <w:tcPr>
            <w:tcW w:w="851" w:type="dxa"/>
            <w:tcBorders>
              <w:top w:val="single" w:sz="6" w:space="0" w:color="auto"/>
              <w:left w:val="nil"/>
            </w:tcBorders>
            <w:shd w:val="clear" w:color="auto" w:fill="FFFFFF"/>
            <w:vAlign w:val="bottom"/>
          </w:tcPr>
          <w:p w14:paraId="49618663" w14:textId="77777777" w:rsidR="003651BE" w:rsidRPr="00A0346D" w:rsidRDefault="003651BE" w:rsidP="00A21F0D">
            <w:pPr>
              <w:shd w:val="clear" w:color="auto" w:fill="FFFFFF"/>
              <w:tabs>
                <w:tab w:val="left" w:leader="dot" w:pos="4896"/>
              </w:tabs>
              <w:jc w:val="both"/>
              <w:rPr>
                <w:lang w:val="en-AU"/>
              </w:rPr>
            </w:pPr>
          </w:p>
        </w:tc>
        <w:tc>
          <w:tcPr>
            <w:tcW w:w="3199" w:type="dxa"/>
            <w:tcBorders>
              <w:top w:val="single" w:sz="6" w:space="0" w:color="auto"/>
              <w:right w:val="nil"/>
            </w:tcBorders>
            <w:shd w:val="clear" w:color="auto" w:fill="FFFFFF"/>
            <w:vAlign w:val="bottom"/>
          </w:tcPr>
          <w:p w14:paraId="49618664" w14:textId="77777777" w:rsidR="003651BE" w:rsidRPr="00A0346D" w:rsidRDefault="003651BE" w:rsidP="00A21F0D">
            <w:pPr>
              <w:shd w:val="clear" w:color="auto" w:fill="FFFFFF"/>
              <w:tabs>
                <w:tab w:val="left" w:leader="dot" w:pos="4896"/>
              </w:tabs>
              <w:jc w:val="both"/>
              <w:rPr>
                <w:lang w:val="en-AU"/>
              </w:rPr>
            </w:pPr>
          </w:p>
        </w:tc>
        <w:tc>
          <w:tcPr>
            <w:tcW w:w="1415" w:type="dxa"/>
            <w:tcBorders>
              <w:top w:val="single" w:sz="6" w:space="0" w:color="auto"/>
              <w:left w:val="nil"/>
              <w:right w:val="nil"/>
            </w:tcBorders>
            <w:shd w:val="clear" w:color="auto" w:fill="FFFFFF"/>
            <w:vAlign w:val="bottom"/>
          </w:tcPr>
          <w:p w14:paraId="49618665" w14:textId="77777777" w:rsidR="003651BE" w:rsidRPr="00A0346D" w:rsidRDefault="003651BE" w:rsidP="00A21F0D">
            <w:pPr>
              <w:shd w:val="clear" w:color="auto" w:fill="FFFFFF"/>
              <w:tabs>
                <w:tab w:val="left" w:leader="dot" w:pos="4896"/>
              </w:tabs>
              <w:ind w:right="29"/>
              <w:jc w:val="right"/>
              <w:rPr>
                <w:lang w:val="en-AU"/>
              </w:rPr>
            </w:pPr>
            <w:r w:rsidRPr="00A0346D">
              <w:rPr>
                <w:szCs w:val="18"/>
                <w:lang w:val="en-AU"/>
              </w:rPr>
              <w:t>$</w:t>
            </w:r>
          </w:p>
        </w:tc>
        <w:tc>
          <w:tcPr>
            <w:tcW w:w="1375" w:type="dxa"/>
            <w:tcBorders>
              <w:top w:val="single" w:sz="6" w:space="0" w:color="auto"/>
              <w:left w:val="nil"/>
              <w:bottom w:val="nil"/>
              <w:right w:val="nil"/>
            </w:tcBorders>
            <w:shd w:val="clear" w:color="auto" w:fill="FFFFFF"/>
            <w:vAlign w:val="bottom"/>
          </w:tcPr>
          <w:p w14:paraId="49618666" w14:textId="77777777" w:rsidR="003651BE" w:rsidRPr="00A0346D" w:rsidRDefault="003651BE" w:rsidP="00A21F0D">
            <w:pPr>
              <w:shd w:val="clear" w:color="auto" w:fill="FFFFFF"/>
              <w:tabs>
                <w:tab w:val="left" w:leader="dot" w:pos="4896"/>
              </w:tabs>
              <w:ind w:right="29"/>
              <w:jc w:val="right"/>
              <w:rPr>
                <w:lang w:val="en-AU"/>
              </w:rPr>
            </w:pPr>
            <w:r w:rsidRPr="00A0346D">
              <w:rPr>
                <w:szCs w:val="18"/>
                <w:lang w:val="en-AU"/>
              </w:rPr>
              <w:t>$</w:t>
            </w:r>
          </w:p>
        </w:tc>
        <w:tc>
          <w:tcPr>
            <w:tcW w:w="1077" w:type="dxa"/>
            <w:tcBorders>
              <w:top w:val="single" w:sz="6" w:space="0" w:color="auto"/>
              <w:left w:val="nil"/>
              <w:bottom w:val="nil"/>
              <w:right w:val="nil"/>
            </w:tcBorders>
            <w:shd w:val="clear" w:color="auto" w:fill="FFFFFF"/>
            <w:vAlign w:val="bottom"/>
          </w:tcPr>
          <w:p w14:paraId="49618667" w14:textId="77777777" w:rsidR="003651BE" w:rsidRPr="00A0346D" w:rsidRDefault="003651BE" w:rsidP="00A21F0D">
            <w:pPr>
              <w:shd w:val="clear" w:color="auto" w:fill="FFFFFF"/>
              <w:tabs>
                <w:tab w:val="left" w:leader="dot" w:pos="4896"/>
              </w:tabs>
              <w:ind w:right="29"/>
              <w:jc w:val="right"/>
              <w:rPr>
                <w:lang w:val="en-AU"/>
              </w:rPr>
            </w:pPr>
            <w:r w:rsidRPr="00A0346D">
              <w:rPr>
                <w:szCs w:val="18"/>
                <w:lang w:val="en-AU"/>
              </w:rPr>
              <w:t>$</w:t>
            </w:r>
          </w:p>
        </w:tc>
        <w:tc>
          <w:tcPr>
            <w:tcW w:w="1112" w:type="dxa"/>
            <w:tcBorders>
              <w:top w:val="single" w:sz="6" w:space="0" w:color="auto"/>
              <w:left w:val="nil"/>
              <w:bottom w:val="nil"/>
              <w:right w:val="nil"/>
            </w:tcBorders>
            <w:shd w:val="clear" w:color="auto" w:fill="FFFFFF"/>
            <w:vAlign w:val="bottom"/>
          </w:tcPr>
          <w:p w14:paraId="49618668" w14:textId="77777777" w:rsidR="003651BE" w:rsidRPr="00A0346D" w:rsidRDefault="003651BE" w:rsidP="003651BE">
            <w:pPr>
              <w:shd w:val="clear" w:color="auto" w:fill="FFFFFF"/>
              <w:tabs>
                <w:tab w:val="left" w:leader="dot" w:pos="4896"/>
              </w:tabs>
              <w:ind w:right="14"/>
              <w:jc w:val="right"/>
              <w:rPr>
                <w:lang w:val="en-AU"/>
              </w:rPr>
            </w:pPr>
            <w:r w:rsidRPr="00A0346D">
              <w:rPr>
                <w:szCs w:val="18"/>
                <w:lang w:val="en-AU"/>
              </w:rPr>
              <w:t>$</w:t>
            </w:r>
          </w:p>
        </w:tc>
      </w:tr>
      <w:tr w:rsidR="003651BE" w:rsidRPr="00A0346D" w14:paraId="49618670" w14:textId="77777777" w:rsidTr="003D7D1A">
        <w:trPr>
          <w:trHeight w:val="20"/>
          <w:jc w:val="center"/>
        </w:trPr>
        <w:tc>
          <w:tcPr>
            <w:tcW w:w="851" w:type="dxa"/>
            <w:tcBorders>
              <w:top w:val="nil"/>
              <w:left w:val="nil"/>
            </w:tcBorders>
            <w:shd w:val="clear" w:color="auto" w:fill="FFFFFF"/>
            <w:vAlign w:val="bottom"/>
          </w:tcPr>
          <w:p w14:paraId="4961866A" w14:textId="77777777" w:rsidR="003651BE" w:rsidRPr="00A0346D" w:rsidRDefault="003651BE" w:rsidP="00A21F0D">
            <w:pPr>
              <w:shd w:val="clear" w:color="auto" w:fill="FFFFFF"/>
              <w:tabs>
                <w:tab w:val="left" w:leader="dot" w:pos="4896"/>
              </w:tabs>
              <w:jc w:val="both"/>
              <w:rPr>
                <w:lang w:val="en-AU"/>
              </w:rPr>
            </w:pPr>
            <w:r w:rsidRPr="00A0346D">
              <w:rPr>
                <w:szCs w:val="18"/>
                <w:lang w:val="en-AU"/>
              </w:rPr>
              <w:t>590</w:t>
            </w:r>
          </w:p>
        </w:tc>
        <w:tc>
          <w:tcPr>
            <w:tcW w:w="3199" w:type="dxa"/>
            <w:tcBorders>
              <w:top w:val="nil"/>
              <w:right w:val="nil"/>
            </w:tcBorders>
            <w:shd w:val="clear" w:color="auto" w:fill="FFFFFF"/>
            <w:vAlign w:val="bottom"/>
          </w:tcPr>
          <w:p w14:paraId="4961866B" w14:textId="77777777" w:rsidR="003651BE" w:rsidRPr="00A0346D" w:rsidRDefault="003651BE" w:rsidP="003651BE">
            <w:pPr>
              <w:shd w:val="clear" w:color="auto" w:fill="FFFFFF"/>
              <w:tabs>
                <w:tab w:val="left" w:leader="dot" w:pos="3119"/>
              </w:tabs>
              <w:spacing w:before="120"/>
              <w:jc w:val="both"/>
              <w:rPr>
                <w:lang w:val="en-AU"/>
              </w:rPr>
            </w:pPr>
            <w:r w:rsidRPr="00A0346D">
              <w:rPr>
                <w:szCs w:val="18"/>
                <w:lang w:val="en-AU"/>
              </w:rPr>
              <w:t>Administrative</w:t>
            </w:r>
            <w:r w:rsidRPr="00A0346D">
              <w:rPr>
                <w:szCs w:val="18"/>
                <w:lang w:val="en-AU"/>
              </w:rPr>
              <w:tab/>
            </w:r>
          </w:p>
        </w:tc>
        <w:tc>
          <w:tcPr>
            <w:tcW w:w="1415" w:type="dxa"/>
            <w:tcBorders>
              <w:top w:val="nil"/>
              <w:left w:val="nil"/>
              <w:right w:val="nil"/>
            </w:tcBorders>
            <w:shd w:val="clear" w:color="auto" w:fill="FFFFFF"/>
            <w:vAlign w:val="bottom"/>
          </w:tcPr>
          <w:p w14:paraId="4961866C" w14:textId="77777777" w:rsidR="003651BE" w:rsidRPr="00A0346D" w:rsidRDefault="003651BE" w:rsidP="00A21F0D">
            <w:pPr>
              <w:shd w:val="clear" w:color="auto" w:fill="FFFFFF"/>
              <w:tabs>
                <w:tab w:val="left" w:leader="dot" w:pos="4896"/>
              </w:tabs>
              <w:ind w:right="29"/>
              <w:jc w:val="right"/>
              <w:rPr>
                <w:lang w:val="en-AU"/>
              </w:rPr>
            </w:pPr>
            <w:r w:rsidRPr="00A0346D">
              <w:rPr>
                <w:b/>
                <w:bCs/>
                <w:szCs w:val="18"/>
                <w:lang w:val="en-AU"/>
              </w:rPr>
              <w:t>2 926 500</w:t>
            </w:r>
          </w:p>
        </w:tc>
        <w:tc>
          <w:tcPr>
            <w:tcW w:w="1375" w:type="dxa"/>
            <w:tcBorders>
              <w:top w:val="nil"/>
              <w:left w:val="nil"/>
              <w:bottom w:val="nil"/>
              <w:right w:val="nil"/>
            </w:tcBorders>
            <w:shd w:val="clear" w:color="auto" w:fill="FFFFFF"/>
            <w:vAlign w:val="bottom"/>
          </w:tcPr>
          <w:p w14:paraId="4961866D" w14:textId="77777777" w:rsidR="003651BE" w:rsidRPr="00A0346D" w:rsidRDefault="003651BE" w:rsidP="00A21F0D">
            <w:pPr>
              <w:shd w:val="clear" w:color="auto" w:fill="FFFFFF"/>
              <w:tabs>
                <w:tab w:val="left" w:leader="dot" w:pos="4896"/>
              </w:tabs>
              <w:ind w:right="29"/>
              <w:jc w:val="right"/>
              <w:rPr>
                <w:lang w:val="en-AU"/>
              </w:rPr>
            </w:pPr>
            <w:r w:rsidRPr="00A0346D">
              <w:rPr>
                <w:b/>
                <w:bCs/>
                <w:szCs w:val="18"/>
                <w:lang w:val="en-AU"/>
              </w:rPr>
              <w:t>904 500</w:t>
            </w:r>
          </w:p>
        </w:tc>
        <w:tc>
          <w:tcPr>
            <w:tcW w:w="1077" w:type="dxa"/>
            <w:tcBorders>
              <w:top w:val="nil"/>
              <w:left w:val="nil"/>
              <w:bottom w:val="nil"/>
              <w:right w:val="nil"/>
            </w:tcBorders>
            <w:shd w:val="clear" w:color="auto" w:fill="FFFFFF"/>
            <w:vAlign w:val="bottom"/>
          </w:tcPr>
          <w:p w14:paraId="4961866E" w14:textId="77777777" w:rsidR="003651BE" w:rsidRPr="00A0346D" w:rsidRDefault="003651BE" w:rsidP="00A21F0D">
            <w:pPr>
              <w:shd w:val="clear" w:color="auto" w:fill="FFFFFF"/>
              <w:tabs>
                <w:tab w:val="left" w:leader="dot" w:pos="4896"/>
              </w:tabs>
              <w:ind w:right="29"/>
              <w:jc w:val="right"/>
              <w:rPr>
                <w:lang w:val="en-AU"/>
              </w:rPr>
            </w:pPr>
            <w:r w:rsidRPr="00A0346D">
              <w:rPr>
                <w:b/>
                <w:bCs/>
                <w:szCs w:val="18"/>
                <w:lang w:val="en-AU"/>
              </w:rPr>
              <w:t>22 269 000</w:t>
            </w:r>
          </w:p>
        </w:tc>
        <w:tc>
          <w:tcPr>
            <w:tcW w:w="1112" w:type="dxa"/>
            <w:tcBorders>
              <w:top w:val="nil"/>
              <w:left w:val="nil"/>
              <w:bottom w:val="nil"/>
              <w:right w:val="nil"/>
            </w:tcBorders>
            <w:shd w:val="clear" w:color="auto" w:fill="FFFFFF"/>
            <w:vAlign w:val="bottom"/>
          </w:tcPr>
          <w:p w14:paraId="4961866F" w14:textId="77777777" w:rsidR="003651BE" w:rsidRPr="00A0346D" w:rsidRDefault="003651BE" w:rsidP="003651BE">
            <w:pPr>
              <w:shd w:val="clear" w:color="auto" w:fill="FFFFFF"/>
              <w:tabs>
                <w:tab w:val="left" w:leader="dot" w:pos="4896"/>
              </w:tabs>
              <w:ind w:right="14"/>
              <w:jc w:val="right"/>
              <w:rPr>
                <w:lang w:val="en-AU"/>
              </w:rPr>
            </w:pPr>
            <w:r w:rsidRPr="00A0346D">
              <w:rPr>
                <w:b/>
                <w:bCs/>
                <w:szCs w:val="18"/>
                <w:lang w:val="en-AU"/>
              </w:rPr>
              <w:t>26 100 000</w:t>
            </w:r>
          </w:p>
        </w:tc>
      </w:tr>
      <w:tr w:rsidR="003651BE" w:rsidRPr="00A0346D" w14:paraId="49618677" w14:textId="77777777" w:rsidTr="003D7D1A">
        <w:trPr>
          <w:trHeight w:val="20"/>
          <w:jc w:val="center"/>
        </w:trPr>
        <w:tc>
          <w:tcPr>
            <w:tcW w:w="851" w:type="dxa"/>
            <w:tcBorders>
              <w:left w:val="nil"/>
              <w:bottom w:val="nil"/>
            </w:tcBorders>
            <w:shd w:val="clear" w:color="auto" w:fill="FFFFFF"/>
            <w:vAlign w:val="bottom"/>
          </w:tcPr>
          <w:p w14:paraId="49618671" w14:textId="77777777" w:rsidR="003651BE" w:rsidRPr="00A0346D" w:rsidRDefault="003651BE" w:rsidP="00A21F0D">
            <w:pPr>
              <w:shd w:val="clear" w:color="auto" w:fill="FFFFFF"/>
              <w:tabs>
                <w:tab w:val="left" w:leader="dot" w:pos="4896"/>
              </w:tabs>
              <w:jc w:val="both"/>
              <w:rPr>
                <w:lang w:val="en-AU"/>
              </w:rPr>
            </w:pPr>
          </w:p>
        </w:tc>
        <w:tc>
          <w:tcPr>
            <w:tcW w:w="3199" w:type="dxa"/>
            <w:tcBorders>
              <w:bottom w:val="nil"/>
              <w:right w:val="nil"/>
            </w:tcBorders>
            <w:shd w:val="clear" w:color="auto" w:fill="FFFFFF"/>
            <w:vAlign w:val="bottom"/>
          </w:tcPr>
          <w:p w14:paraId="49618672" w14:textId="77777777" w:rsidR="003651BE" w:rsidRPr="00A0346D" w:rsidRDefault="003651BE" w:rsidP="003651BE">
            <w:pPr>
              <w:shd w:val="clear" w:color="auto" w:fill="FFFFFF"/>
              <w:tabs>
                <w:tab w:val="left" w:leader="dot" w:pos="3119"/>
              </w:tabs>
              <w:jc w:val="both"/>
              <w:rPr>
                <w:lang w:val="en-AU"/>
              </w:rPr>
            </w:pPr>
          </w:p>
        </w:tc>
        <w:tc>
          <w:tcPr>
            <w:tcW w:w="1415" w:type="dxa"/>
            <w:tcBorders>
              <w:left w:val="nil"/>
              <w:bottom w:val="nil"/>
              <w:right w:val="nil"/>
            </w:tcBorders>
            <w:shd w:val="clear" w:color="auto" w:fill="FFFFFF"/>
            <w:vAlign w:val="bottom"/>
          </w:tcPr>
          <w:p w14:paraId="49618673" w14:textId="77777777" w:rsidR="003651BE" w:rsidRPr="00A0346D" w:rsidRDefault="003651BE" w:rsidP="00A21F0D">
            <w:pPr>
              <w:shd w:val="clear" w:color="auto" w:fill="FFFFFF"/>
              <w:tabs>
                <w:tab w:val="left" w:leader="dot" w:pos="4896"/>
              </w:tabs>
              <w:ind w:right="29"/>
              <w:jc w:val="right"/>
              <w:rPr>
                <w:lang w:val="en-AU"/>
              </w:rPr>
            </w:pPr>
            <w:r w:rsidRPr="00A0346D">
              <w:rPr>
                <w:szCs w:val="18"/>
                <w:lang w:val="en-AU"/>
              </w:rPr>
              <w:t>1 243 947</w:t>
            </w:r>
          </w:p>
        </w:tc>
        <w:tc>
          <w:tcPr>
            <w:tcW w:w="1375" w:type="dxa"/>
            <w:tcBorders>
              <w:top w:val="nil"/>
              <w:left w:val="nil"/>
              <w:bottom w:val="nil"/>
              <w:right w:val="nil"/>
            </w:tcBorders>
            <w:shd w:val="clear" w:color="auto" w:fill="FFFFFF"/>
            <w:vAlign w:val="bottom"/>
          </w:tcPr>
          <w:p w14:paraId="49618674" w14:textId="77777777" w:rsidR="003651BE" w:rsidRPr="00A0346D" w:rsidRDefault="003651BE" w:rsidP="00A21F0D">
            <w:pPr>
              <w:shd w:val="clear" w:color="auto" w:fill="FFFFFF"/>
              <w:tabs>
                <w:tab w:val="left" w:leader="dot" w:pos="4896"/>
              </w:tabs>
              <w:ind w:right="29"/>
              <w:jc w:val="right"/>
              <w:rPr>
                <w:lang w:val="en-AU"/>
              </w:rPr>
            </w:pPr>
            <w:r w:rsidRPr="00A0346D">
              <w:rPr>
                <w:szCs w:val="18"/>
                <w:lang w:val="en-AU"/>
              </w:rPr>
              <w:t>226 584</w:t>
            </w:r>
          </w:p>
        </w:tc>
        <w:tc>
          <w:tcPr>
            <w:tcW w:w="1077" w:type="dxa"/>
            <w:tcBorders>
              <w:top w:val="nil"/>
              <w:left w:val="nil"/>
              <w:bottom w:val="nil"/>
              <w:right w:val="nil"/>
            </w:tcBorders>
            <w:shd w:val="clear" w:color="auto" w:fill="FFFFFF"/>
            <w:vAlign w:val="bottom"/>
          </w:tcPr>
          <w:p w14:paraId="49618675" w14:textId="77777777" w:rsidR="003651BE" w:rsidRPr="00A0346D" w:rsidRDefault="003651BE" w:rsidP="00A21F0D">
            <w:pPr>
              <w:shd w:val="clear" w:color="auto" w:fill="FFFFFF"/>
              <w:tabs>
                <w:tab w:val="left" w:leader="dot" w:pos="4896"/>
              </w:tabs>
              <w:ind w:right="29"/>
              <w:jc w:val="right"/>
              <w:rPr>
                <w:lang w:val="en-AU"/>
              </w:rPr>
            </w:pPr>
            <w:r w:rsidRPr="00A0346D">
              <w:rPr>
                <w:szCs w:val="18"/>
                <w:lang w:val="en-AU"/>
              </w:rPr>
              <w:t>14 611 450</w:t>
            </w:r>
          </w:p>
        </w:tc>
        <w:tc>
          <w:tcPr>
            <w:tcW w:w="1112" w:type="dxa"/>
            <w:tcBorders>
              <w:top w:val="nil"/>
              <w:left w:val="nil"/>
              <w:bottom w:val="nil"/>
              <w:right w:val="nil"/>
            </w:tcBorders>
            <w:shd w:val="clear" w:color="auto" w:fill="FFFFFF"/>
            <w:vAlign w:val="bottom"/>
          </w:tcPr>
          <w:p w14:paraId="49618676" w14:textId="77777777" w:rsidR="003651BE" w:rsidRPr="00A0346D" w:rsidRDefault="003651BE" w:rsidP="003651BE">
            <w:pPr>
              <w:shd w:val="clear" w:color="auto" w:fill="FFFFFF"/>
              <w:tabs>
                <w:tab w:val="left" w:leader="dot" w:pos="4896"/>
              </w:tabs>
              <w:ind w:right="14"/>
              <w:jc w:val="right"/>
              <w:rPr>
                <w:lang w:val="en-AU"/>
              </w:rPr>
            </w:pPr>
            <w:r w:rsidRPr="00A0346D">
              <w:rPr>
                <w:szCs w:val="18"/>
                <w:lang w:val="en-AU"/>
              </w:rPr>
              <w:t>16 081 981</w:t>
            </w:r>
          </w:p>
        </w:tc>
      </w:tr>
      <w:tr w:rsidR="003651BE" w:rsidRPr="00A0346D" w14:paraId="4961867E" w14:textId="77777777" w:rsidTr="003651BE">
        <w:trPr>
          <w:trHeight w:val="20"/>
          <w:jc w:val="center"/>
        </w:trPr>
        <w:tc>
          <w:tcPr>
            <w:tcW w:w="851" w:type="dxa"/>
            <w:tcBorders>
              <w:top w:val="nil"/>
              <w:left w:val="nil"/>
              <w:bottom w:val="nil"/>
            </w:tcBorders>
            <w:shd w:val="clear" w:color="auto" w:fill="FFFFFF"/>
            <w:vAlign w:val="bottom"/>
          </w:tcPr>
          <w:p w14:paraId="49618678" w14:textId="77777777" w:rsidR="003651BE" w:rsidRPr="00A0346D" w:rsidRDefault="003651BE" w:rsidP="00A21F0D">
            <w:pPr>
              <w:shd w:val="clear" w:color="auto" w:fill="FFFFFF"/>
              <w:tabs>
                <w:tab w:val="left" w:leader="dot" w:pos="4896"/>
              </w:tabs>
              <w:jc w:val="both"/>
              <w:rPr>
                <w:lang w:val="en-AU"/>
              </w:rPr>
            </w:pPr>
            <w:r w:rsidRPr="00A0346D">
              <w:rPr>
                <w:szCs w:val="18"/>
                <w:lang w:val="en-AU"/>
              </w:rPr>
              <w:t>592</w:t>
            </w:r>
          </w:p>
        </w:tc>
        <w:tc>
          <w:tcPr>
            <w:tcW w:w="3199" w:type="dxa"/>
            <w:tcBorders>
              <w:top w:val="nil"/>
              <w:bottom w:val="nil"/>
              <w:right w:val="nil"/>
            </w:tcBorders>
            <w:shd w:val="clear" w:color="auto" w:fill="FFFFFF"/>
            <w:vAlign w:val="bottom"/>
          </w:tcPr>
          <w:p w14:paraId="49618679" w14:textId="77777777" w:rsidR="003651BE" w:rsidRPr="00A0346D" w:rsidRDefault="003651BE" w:rsidP="003651BE">
            <w:pPr>
              <w:shd w:val="clear" w:color="auto" w:fill="FFFFFF"/>
              <w:tabs>
                <w:tab w:val="left" w:leader="dot" w:pos="3119"/>
              </w:tabs>
              <w:spacing w:before="120"/>
              <w:jc w:val="both"/>
              <w:rPr>
                <w:lang w:val="en-AU"/>
              </w:rPr>
            </w:pPr>
            <w:r w:rsidRPr="00A0346D">
              <w:rPr>
                <w:szCs w:val="18"/>
                <w:lang w:val="en-AU"/>
              </w:rPr>
              <w:t>Australian Tourist Commission</w:t>
            </w:r>
            <w:r w:rsidRPr="00A0346D">
              <w:rPr>
                <w:szCs w:val="18"/>
                <w:lang w:val="en-AU"/>
              </w:rPr>
              <w:tab/>
            </w:r>
          </w:p>
        </w:tc>
        <w:tc>
          <w:tcPr>
            <w:tcW w:w="1415" w:type="dxa"/>
            <w:tcBorders>
              <w:top w:val="nil"/>
              <w:left w:val="nil"/>
              <w:bottom w:val="nil"/>
              <w:right w:val="nil"/>
            </w:tcBorders>
            <w:shd w:val="clear" w:color="auto" w:fill="FFFFFF"/>
            <w:vAlign w:val="bottom"/>
          </w:tcPr>
          <w:p w14:paraId="4961867A" w14:textId="77777777" w:rsidR="003651BE" w:rsidRPr="00A0346D" w:rsidRDefault="003651BE" w:rsidP="00A21F0D">
            <w:pPr>
              <w:shd w:val="clear" w:color="auto" w:fill="FFFFFF"/>
              <w:tabs>
                <w:tab w:val="left" w:leader="dot" w:pos="4896"/>
              </w:tabs>
              <w:ind w:right="29"/>
              <w:jc w:val="right"/>
              <w:rPr>
                <w:lang w:val="en-AU"/>
              </w:rPr>
            </w:pPr>
            <w:r w:rsidRPr="00A0346D">
              <w:rPr>
                <w:lang w:val="en-AU"/>
              </w:rPr>
              <w:t>..</w:t>
            </w:r>
          </w:p>
        </w:tc>
        <w:tc>
          <w:tcPr>
            <w:tcW w:w="1375" w:type="dxa"/>
            <w:tcBorders>
              <w:top w:val="nil"/>
              <w:left w:val="nil"/>
              <w:bottom w:val="nil"/>
              <w:right w:val="nil"/>
            </w:tcBorders>
            <w:shd w:val="clear" w:color="auto" w:fill="FFFFFF"/>
            <w:vAlign w:val="bottom"/>
          </w:tcPr>
          <w:p w14:paraId="4961867B" w14:textId="77777777" w:rsidR="003651BE" w:rsidRPr="00A0346D" w:rsidRDefault="003651BE" w:rsidP="00A21F0D">
            <w:pPr>
              <w:shd w:val="clear" w:color="auto" w:fill="FFFFFF"/>
              <w:tabs>
                <w:tab w:val="left" w:leader="dot" w:pos="4896"/>
              </w:tabs>
              <w:ind w:right="29"/>
              <w:jc w:val="right"/>
              <w:rPr>
                <w:lang w:val="en-AU"/>
              </w:rPr>
            </w:pPr>
            <w:r w:rsidRPr="00A0346D">
              <w:rPr>
                <w:lang w:val="en-AU"/>
              </w:rPr>
              <w:t>..</w:t>
            </w:r>
          </w:p>
        </w:tc>
        <w:tc>
          <w:tcPr>
            <w:tcW w:w="1077" w:type="dxa"/>
            <w:tcBorders>
              <w:top w:val="nil"/>
              <w:left w:val="nil"/>
              <w:bottom w:val="nil"/>
              <w:right w:val="nil"/>
            </w:tcBorders>
            <w:shd w:val="clear" w:color="auto" w:fill="FFFFFF"/>
            <w:vAlign w:val="bottom"/>
          </w:tcPr>
          <w:p w14:paraId="4961867C" w14:textId="77777777" w:rsidR="003651BE" w:rsidRPr="00A0346D" w:rsidRDefault="003651BE" w:rsidP="00A21F0D">
            <w:pPr>
              <w:shd w:val="clear" w:color="auto" w:fill="FFFFFF"/>
              <w:tabs>
                <w:tab w:val="left" w:leader="dot" w:pos="4896"/>
              </w:tabs>
              <w:ind w:right="29"/>
              <w:jc w:val="right"/>
              <w:rPr>
                <w:lang w:val="en-AU"/>
              </w:rPr>
            </w:pPr>
            <w:r w:rsidRPr="00A0346D">
              <w:rPr>
                <w:b/>
                <w:bCs/>
                <w:szCs w:val="18"/>
                <w:lang w:val="en-AU"/>
              </w:rPr>
              <w:t>17 500 000</w:t>
            </w:r>
          </w:p>
        </w:tc>
        <w:tc>
          <w:tcPr>
            <w:tcW w:w="1112" w:type="dxa"/>
            <w:tcBorders>
              <w:top w:val="nil"/>
              <w:left w:val="nil"/>
              <w:bottom w:val="nil"/>
              <w:right w:val="nil"/>
            </w:tcBorders>
            <w:shd w:val="clear" w:color="auto" w:fill="FFFFFF"/>
            <w:vAlign w:val="bottom"/>
          </w:tcPr>
          <w:p w14:paraId="4961867D" w14:textId="77777777" w:rsidR="003651BE" w:rsidRPr="00A0346D" w:rsidRDefault="003651BE" w:rsidP="003651BE">
            <w:pPr>
              <w:shd w:val="clear" w:color="auto" w:fill="FFFFFF"/>
              <w:tabs>
                <w:tab w:val="left" w:leader="dot" w:pos="4896"/>
              </w:tabs>
              <w:ind w:right="14"/>
              <w:jc w:val="right"/>
              <w:rPr>
                <w:lang w:val="en-AU"/>
              </w:rPr>
            </w:pPr>
            <w:r w:rsidRPr="00A0346D">
              <w:rPr>
                <w:b/>
                <w:bCs/>
                <w:szCs w:val="18"/>
                <w:lang w:val="en-AU"/>
              </w:rPr>
              <w:t>17 500 000</w:t>
            </w:r>
          </w:p>
        </w:tc>
      </w:tr>
      <w:tr w:rsidR="003651BE" w:rsidRPr="00A0346D" w14:paraId="49618685" w14:textId="77777777" w:rsidTr="003D7D1A">
        <w:trPr>
          <w:trHeight w:val="20"/>
          <w:jc w:val="center"/>
        </w:trPr>
        <w:tc>
          <w:tcPr>
            <w:tcW w:w="851" w:type="dxa"/>
            <w:tcBorders>
              <w:top w:val="nil"/>
              <w:left w:val="nil"/>
            </w:tcBorders>
            <w:shd w:val="clear" w:color="auto" w:fill="FFFFFF"/>
            <w:vAlign w:val="bottom"/>
          </w:tcPr>
          <w:p w14:paraId="4961867F" w14:textId="77777777" w:rsidR="003651BE" w:rsidRPr="00A0346D" w:rsidRDefault="003651BE" w:rsidP="00A21F0D">
            <w:pPr>
              <w:shd w:val="clear" w:color="auto" w:fill="FFFFFF"/>
              <w:tabs>
                <w:tab w:val="left" w:leader="dot" w:pos="4896"/>
              </w:tabs>
              <w:jc w:val="both"/>
              <w:rPr>
                <w:lang w:val="en-AU"/>
              </w:rPr>
            </w:pPr>
          </w:p>
        </w:tc>
        <w:tc>
          <w:tcPr>
            <w:tcW w:w="3199" w:type="dxa"/>
            <w:tcBorders>
              <w:top w:val="nil"/>
              <w:right w:val="nil"/>
            </w:tcBorders>
            <w:shd w:val="clear" w:color="auto" w:fill="FFFFFF"/>
            <w:vAlign w:val="bottom"/>
          </w:tcPr>
          <w:p w14:paraId="49618680" w14:textId="77777777" w:rsidR="003651BE" w:rsidRPr="00A0346D" w:rsidRDefault="003651BE" w:rsidP="003651BE">
            <w:pPr>
              <w:shd w:val="clear" w:color="auto" w:fill="FFFFFF"/>
              <w:tabs>
                <w:tab w:val="left" w:leader="dot" w:pos="3119"/>
              </w:tabs>
              <w:jc w:val="both"/>
              <w:rPr>
                <w:lang w:val="en-AU"/>
              </w:rPr>
            </w:pPr>
          </w:p>
        </w:tc>
        <w:tc>
          <w:tcPr>
            <w:tcW w:w="1415" w:type="dxa"/>
            <w:tcBorders>
              <w:top w:val="nil"/>
              <w:left w:val="nil"/>
              <w:bottom w:val="single" w:sz="6" w:space="0" w:color="auto"/>
              <w:right w:val="nil"/>
            </w:tcBorders>
            <w:shd w:val="clear" w:color="auto" w:fill="FFFFFF"/>
            <w:vAlign w:val="bottom"/>
          </w:tcPr>
          <w:p w14:paraId="49618681" w14:textId="77777777" w:rsidR="003651BE" w:rsidRPr="00A0346D" w:rsidRDefault="003651BE" w:rsidP="00A21F0D">
            <w:pPr>
              <w:shd w:val="clear" w:color="auto" w:fill="FFFFFF"/>
              <w:tabs>
                <w:tab w:val="left" w:leader="dot" w:pos="4896"/>
              </w:tabs>
              <w:ind w:right="29"/>
              <w:jc w:val="right"/>
              <w:rPr>
                <w:lang w:val="en-AU"/>
              </w:rPr>
            </w:pPr>
          </w:p>
        </w:tc>
        <w:tc>
          <w:tcPr>
            <w:tcW w:w="1375" w:type="dxa"/>
            <w:tcBorders>
              <w:top w:val="nil"/>
              <w:left w:val="nil"/>
              <w:bottom w:val="single" w:sz="6" w:space="0" w:color="auto"/>
              <w:right w:val="nil"/>
            </w:tcBorders>
            <w:shd w:val="clear" w:color="auto" w:fill="FFFFFF"/>
            <w:vAlign w:val="bottom"/>
          </w:tcPr>
          <w:p w14:paraId="49618682" w14:textId="77777777" w:rsidR="003651BE" w:rsidRPr="00A0346D" w:rsidRDefault="003651BE" w:rsidP="00A21F0D">
            <w:pPr>
              <w:shd w:val="clear" w:color="auto" w:fill="FFFFFF"/>
              <w:tabs>
                <w:tab w:val="left" w:leader="dot" w:pos="4896"/>
              </w:tabs>
              <w:ind w:right="29"/>
              <w:jc w:val="right"/>
              <w:rPr>
                <w:lang w:val="en-AU"/>
              </w:rPr>
            </w:pPr>
          </w:p>
        </w:tc>
        <w:tc>
          <w:tcPr>
            <w:tcW w:w="1077" w:type="dxa"/>
            <w:tcBorders>
              <w:top w:val="nil"/>
              <w:left w:val="nil"/>
              <w:bottom w:val="single" w:sz="6" w:space="0" w:color="auto"/>
              <w:right w:val="nil"/>
            </w:tcBorders>
            <w:shd w:val="clear" w:color="auto" w:fill="FFFFFF"/>
            <w:vAlign w:val="bottom"/>
          </w:tcPr>
          <w:p w14:paraId="49618683" w14:textId="77777777" w:rsidR="003651BE" w:rsidRPr="00A0346D" w:rsidRDefault="003651BE" w:rsidP="00A21F0D">
            <w:pPr>
              <w:shd w:val="clear" w:color="auto" w:fill="FFFFFF"/>
              <w:tabs>
                <w:tab w:val="left" w:leader="dot" w:pos="4896"/>
              </w:tabs>
              <w:ind w:right="29"/>
              <w:jc w:val="right"/>
              <w:rPr>
                <w:lang w:val="en-AU"/>
              </w:rPr>
            </w:pPr>
            <w:r w:rsidRPr="00A0346D">
              <w:rPr>
                <w:szCs w:val="18"/>
                <w:lang w:val="en-AU"/>
              </w:rPr>
              <w:t>10 000 000</w:t>
            </w:r>
          </w:p>
        </w:tc>
        <w:tc>
          <w:tcPr>
            <w:tcW w:w="1112" w:type="dxa"/>
            <w:tcBorders>
              <w:top w:val="nil"/>
              <w:left w:val="nil"/>
              <w:bottom w:val="single" w:sz="6" w:space="0" w:color="auto"/>
              <w:right w:val="nil"/>
            </w:tcBorders>
            <w:shd w:val="clear" w:color="auto" w:fill="FFFFFF"/>
            <w:vAlign w:val="bottom"/>
          </w:tcPr>
          <w:p w14:paraId="49618684" w14:textId="77777777" w:rsidR="003651BE" w:rsidRPr="00A0346D" w:rsidRDefault="003651BE" w:rsidP="003651BE">
            <w:pPr>
              <w:shd w:val="clear" w:color="auto" w:fill="FFFFFF"/>
              <w:tabs>
                <w:tab w:val="left" w:leader="dot" w:pos="4896"/>
              </w:tabs>
              <w:ind w:right="14"/>
              <w:jc w:val="right"/>
              <w:rPr>
                <w:lang w:val="en-AU"/>
              </w:rPr>
            </w:pPr>
            <w:r w:rsidRPr="00A0346D">
              <w:rPr>
                <w:szCs w:val="18"/>
                <w:lang w:val="en-AU"/>
              </w:rPr>
              <w:t>10 000 000</w:t>
            </w:r>
          </w:p>
        </w:tc>
      </w:tr>
      <w:tr w:rsidR="003651BE" w:rsidRPr="00A0346D" w14:paraId="4961868C" w14:textId="77777777" w:rsidTr="003D7D1A">
        <w:trPr>
          <w:trHeight w:val="20"/>
          <w:jc w:val="center"/>
        </w:trPr>
        <w:tc>
          <w:tcPr>
            <w:tcW w:w="851" w:type="dxa"/>
            <w:tcBorders>
              <w:top w:val="nil"/>
              <w:left w:val="nil"/>
            </w:tcBorders>
            <w:shd w:val="clear" w:color="auto" w:fill="FFFFFF"/>
            <w:vAlign w:val="bottom"/>
          </w:tcPr>
          <w:p w14:paraId="49618686" w14:textId="77777777" w:rsidR="003651BE" w:rsidRPr="00A0346D" w:rsidRDefault="003651BE" w:rsidP="00A21F0D">
            <w:pPr>
              <w:shd w:val="clear" w:color="auto" w:fill="FFFFFF"/>
              <w:tabs>
                <w:tab w:val="left" w:leader="dot" w:pos="4896"/>
              </w:tabs>
              <w:jc w:val="both"/>
              <w:rPr>
                <w:lang w:val="en-AU"/>
              </w:rPr>
            </w:pPr>
          </w:p>
        </w:tc>
        <w:tc>
          <w:tcPr>
            <w:tcW w:w="3199" w:type="dxa"/>
            <w:tcBorders>
              <w:top w:val="nil"/>
              <w:right w:val="nil"/>
            </w:tcBorders>
            <w:shd w:val="clear" w:color="auto" w:fill="FFFFFF"/>
            <w:vAlign w:val="bottom"/>
          </w:tcPr>
          <w:p w14:paraId="49618687" w14:textId="77777777" w:rsidR="003651BE" w:rsidRPr="00A0346D" w:rsidRDefault="003651BE" w:rsidP="003651BE">
            <w:pPr>
              <w:shd w:val="clear" w:color="auto" w:fill="FFFFFF"/>
              <w:tabs>
                <w:tab w:val="left" w:leader="dot" w:pos="3119"/>
              </w:tabs>
              <w:spacing w:before="120"/>
              <w:ind w:left="720"/>
              <w:jc w:val="both"/>
              <w:rPr>
                <w:lang w:val="en-AU"/>
              </w:rPr>
            </w:pPr>
            <w:r w:rsidRPr="00A0346D">
              <w:rPr>
                <w:szCs w:val="18"/>
                <w:lang w:val="en-AU"/>
              </w:rPr>
              <w:t>Total</w:t>
            </w:r>
            <w:r w:rsidRPr="00A0346D">
              <w:rPr>
                <w:szCs w:val="18"/>
                <w:lang w:val="en-AU"/>
              </w:rPr>
              <w:tab/>
            </w:r>
          </w:p>
        </w:tc>
        <w:tc>
          <w:tcPr>
            <w:tcW w:w="1415" w:type="dxa"/>
            <w:tcBorders>
              <w:top w:val="single" w:sz="6" w:space="0" w:color="auto"/>
              <w:left w:val="nil"/>
              <w:right w:val="nil"/>
            </w:tcBorders>
            <w:shd w:val="clear" w:color="auto" w:fill="FFFFFF"/>
            <w:vAlign w:val="bottom"/>
          </w:tcPr>
          <w:p w14:paraId="49618688" w14:textId="77777777" w:rsidR="003651BE" w:rsidRPr="00A0346D" w:rsidRDefault="003651BE" w:rsidP="00A21F0D">
            <w:pPr>
              <w:shd w:val="clear" w:color="auto" w:fill="FFFFFF"/>
              <w:tabs>
                <w:tab w:val="left" w:leader="dot" w:pos="4896"/>
              </w:tabs>
              <w:ind w:right="29"/>
              <w:jc w:val="right"/>
              <w:rPr>
                <w:lang w:val="en-AU"/>
              </w:rPr>
            </w:pPr>
            <w:r w:rsidRPr="00A0346D">
              <w:rPr>
                <w:b/>
                <w:bCs/>
                <w:szCs w:val="18"/>
                <w:lang w:val="en-AU"/>
              </w:rPr>
              <w:t>2 926 500</w:t>
            </w:r>
          </w:p>
        </w:tc>
        <w:tc>
          <w:tcPr>
            <w:tcW w:w="1375" w:type="dxa"/>
            <w:tcBorders>
              <w:top w:val="single" w:sz="6" w:space="0" w:color="auto"/>
              <w:left w:val="nil"/>
              <w:bottom w:val="nil"/>
              <w:right w:val="nil"/>
            </w:tcBorders>
            <w:shd w:val="clear" w:color="auto" w:fill="FFFFFF"/>
            <w:vAlign w:val="bottom"/>
          </w:tcPr>
          <w:p w14:paraId="49618689" w14:textId="77777777" w:rsidR="003651BE" w:rsidRPr="00A0346D" w:rsidRDefault="003651BE" w:rsidP="00A21F0D">
            <w:pPr>
              <w:shd w:val="clear" w:color="auto" w:fill="FFFFFF"/>
              <w:tabs>
                <w:tab w:val="left" w:leader="dot" w:pos="4896"/>
              </w:tabs>
              <w:ind w:right="29"/>
              <w:jc w:val="right"/>
              <w:rPr>
                <w:lang w:val="en-AU"/>
              </w:rPr>
            </w:pPr>
            <w:r w:rsidRPr="00A0346D">
              <w:rPr>
                <w:b/>
                <w:bCs/>
                <w:szCs w:val="18"/>
                <w:lang w:val="en-AU"/>
              </w:rPr>
              <w:t>904 500</w:t>
            </w:r>
          </w:p>
        </w:tc>
        <w:tc>
          <w:tcPr>
            <w:tcW w:w="1077" w:type="dxa"/>
            <w:tcBorders>
              <w:top w:val="single" w:sz="6" w:space="0" w:color="auto"/>
              <w:left w:val="nil"/>
              <w:bottom w:val="nil"/>
              <w:right w:val="nil"/>
            </w:tcBorders>
            <w:shd w:val="clear" w:color="auto" w:fill="FFFFFF"/>
            <w:vAlign w:val="bottom"/>
          </w:tcPr>
          <w:p w14:paraId="4961868A" w14:textId="77777777" w:rsidR="003651BE" w:rsidRPr="00A0346D" w:rsidRDefault="003651BE" w:rsidP="00A21F0D">
            <w:pPr>
              <w:shd w:val="clear" w:color="auto" w:fill="FFFFFF"/>
              <w:tabs>
                <w:tab w:val="left" w:leader="dot" w:pos="4896"/>
              </w:tabs>
              <w:ind w:right="29"/>
              <w:jc w:val="right"/>
              <w:rPr>
                <w:lang w:val="en-AU"/>
              </w:rPr>
            </w:pPr>
            <w:r w:rsidRPr="00A0346D">
              <w:rPr>
                <w:b/>
                <w:bCs/>
                <w:szCs w:val="18"/>
                <w:lang w:val="en-AU"/>
              </w:rPr>
              <w:t>39 769 000</w:t>
            </w:r>
          </w:p>
        </w:tc>
        <w:tc>
          <w:tcPr>
            <w:tcW w:w="1112" w:type="dxa"/>
            <w:tcBorders>
              <w:top w:val="single" w:sz="6" w:space="0" w:color="auto"/>
              <w:left w:val="nil"/>
              <w:bottom w:val="nil"/>
              <w:right w:val="nil"/>
            </w:tcBorders>
            <w:shd w:val="clear" w:color="auto" w:fill="FFFFFF"/>
            <w:vAlign w:val="bottom"/>
          </w:tcPr>
          <w:p w14:paraId="4961868B" w14:textId="77777777" w:rsidR="003651BE" w:rsidRPr="00A0346D" w:rsidRDefault="003651BE" w:rsidP="003651BE">
            <w:pPr>
              <w:shd w:val="clear" w:color="auto" w:fill="FFFFFF"/>
              <w:tabs>
                <w:tab w:val="left" w:leader="dot" w:pos="4896"/>
              </w:tabs>
              <w:ind w:right="14"/>
              <w:jc w:val="right"/>
              <w:rPr>
                <w:lang w:val="en-AU"/>
              </w:rPr>
            </w:pPr>
            <w:r w:rsidRPr="00A0346D">
              <w:rPr>
                <w:b/>
                <w:bCs/>
                <w:szCs w:val="18"/>
                <w:lang w:val="en-AU"/>
              </w:rPr>
              <w:t>43 600 000</w:t>
            </w:r>
          </w:p>
        </w:tc>
      </w:tr>
      <w:tr w:rsidR="001740DE" w:rsidRPr="00A0346D" w14:paraId="49618692" w14:textId="77777777" w:rsidTr="003D7D1A">
        <w:trPr>
          <w:trHeight w:val="20"/>
          <w:jc w:val="center"/>
        </w:trPr>
        <w:tc>
          <w:tcPr>
            <w:tcW w:w="4050" w:type="dxa"/>
            <w:gridSpan w:val="2"/>
            <w:tcBorders>
              <w:left w:val="nil"/>
              <w:bottom w:val="single" w:sz="4" w:space="0" w:color="auto"/>
              <w:right w:val="nil"/>
            </w:tcBorders>
            <w:shd w:val="clear" w:color="auto" w:fill="FFFFFF"/>
            <w:vAlign w:val="bottom"/>
          </w:tcPr>
          <w:p w14:paraId="4961868D" w14:textId="77777777" w:rsidR="001740DE" w:rsidRPr="00A0346D" w:rsidRDefault="001740DE" w:rsidP="00A21F0D">
            <w:pPr>
              <w:shd w:val="clear" w:color="auto" w:fill="FFFFFF"/>
              <w:tabs>
                <w:tab w:val="left" w:leader="dot" w:pos="4896"/>
              </w:tabs>
              <w:jc w:val="both"/>
              <w:rPr>
                <w:lang w:val="en-AU"/>
              </w:rPr>
            </w:pPr>
          </w:p>
        </w:tc>
        <w:tc>
          <w:tcPr>
            <w:tcW w:w="1415" w:type="dxa"/>
            <w:tcBorders>
              <w:left w:val="nil"/>
              <w:bottom w:val="single" w:sz="4" w:space="0" w:color="auto"/>
              <w:right w:val="nil"/>
            </w:tcBorders>
            <w:shd w:val="clear" w:color="auto" w:fill="FFFFFF"/>
            <w:vAlign w:val="bottom"/>
          </w:tcPr>
          <w:p w14:paraId="4961868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1 243 947</w:t>
            </w:r>
          </w:p>
        </w:tc>
        <w:tc>
          <w:tcPr>
            <w:tcW w:w="1375" w:type="dxa"/>
            <w:tcBorders>
              <w:top w:val="nil"/>
              <w:left w:val="nil"/>
              <w:bottom w:val="single" w:sz="4" w:space="0" w:color="auto"/>
              <w:right w:val="nil"/>
            </w:tcBorders>
            <w:shd w:val="clear" w:color="auto" w:fill="FFFFFF"/>
            <w:vAlign w:val="bottom"/>
          </w:tcPr>
          <w:p w14:paraId="4961868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226 584</w:t>
            </w:r>
          </w:p>
        </w:tc>
        <w:tc>
          <w:tcPr>
            <w:tcW w:w="1077" w:type="dxa"/>
            <w:tcBorders>
              <w:top w:val="nil"/>
              <w:left w:val="nil"/>
              <w:bottom w:val="single" w:sz="6" w:space="0" w:color="auto"/>
              <w:right w:val="nil"/>
            </w:tcBorders>
            <w:shd w:val="clear" w:color="auto" w:fill="FFFFFF"/>
            <w:vAlign w:val="bottom"/>
          </w:tcPr>
          <w:p w14:paraId="4961869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24 611 450</w:t>
            </w:r>
          </w:p>
        </w:tc>
        <w:tc>
          <w:tcPr>
            <w:tcW w:w="1112" w:type="dxa"/>
            <w:tcBorders>
              <w:top w:val="nil"/>
              <w:left w:val="nil"/>
              <w:bottom w:val="single" w:sz="6" w:space="0" w:color="auto"/>
              <w:right w:val="nil"/>
            </w:tcBorders>
            <w:shd w:val="clear" w:color="auto" w:fill="FFFFFF"/>
            <w:vAlign w:val="bottom"/>
          </w:tcPr>
          <w:p w14:paraId="49618691" w14:textId="77777777" w:rsidR="001740DE" w:rsidRPr="00A0346D" w:rsidRDefault="001740DE" w:rsidP="003651BE">
            <w:pPr>
              <w:shd w:val="clear" w:color="auto" w:fill="FFFFFF"/>
              <w:tabs>
                <w:tab w:val="left" w:leader="dot" w:pos="4896"/>
              </w:tabs>
              <w:ind w:right="14"/>
              <w:jc w:val="right"/>
              <w:rPr>
                <w:lang w:val="en-AU"/>
              </w:rPr>
            </w:pPr>
            <w:r w:rsidRPr="00A0346D">
              <w:rPr>
                <w:szCs w:val="18"/>
                <w:lang w:val="en-AU"/>
              </w:rPr>
              <w:t>26 081 981</w:t>
            </w:r>
          </w:p>
        </w:tc>
      </w:tr>
    </w:tbl>
    <w:p w14:paraId="49618693" w14:textId="77777777" w:rsidR="001740DE" w:rsidRPr="00A0346D" w:rsidRDefault="00CE4749" w:rsidP="003651BE">
      <w:pPr>
        <w:shd w:val="clear" w:color="auto" w:fill="FFFFFF"/>
        <w:tabs>
          <w:tab w:val="left" w:leader="dot" w:pos="4896"/>
        </w:tabs>
        <w:spacing w:before="120" w:after="60"/>
        <w:jc w:val="center"/>
        <w:rPr>
          <w:sz w:val="24"/>
          <w:lang w:val="en-AU"/>
        </w:rPr>
      </w:pPr>
      <w:r w:rsidRPr="00A0346D">
        <w:rPr>
          <w:sz w:val="22"/>
          <w:lang w:val="en-AU"/>
        </w:rPr>
        <w:br w:type="page"/>
      </w:r>
      <w:r w:rsidR="001740DE" w:rsidRPr="00A0346D">
        <w:rPr>
          <w:b/>
          <w:bCs/>
          <w:sz w:val="24"/>
          <w:lang w:val="en-AU"/>
        </w:rPr>
        <w:t>DEPARTMENT OF SPORT, RECREATION AND TOURISM</w:t>
      </w:r>
    </w:p>
    <w:tbl>
      <w:tblPr>
        <w:tblW w:w="5000" w:type="pct"/>
        <w:jc w:val="center"/>
        <w:tblLayout w:type="fixed"/>
        <w:tblCellMar>
          <w:left w:w="40" w:type="dxa"/>
          <w:right w:w="40" w:type="dxa"/>
        </w:tblCellMar>
        <w:tblLook w:val="0000" w:firstRow="0" w:lastRow="0" w:firstColumn="0" w:lastColumn="0" w:noHBand="0" w:noVBand="0"/>
      </w:tblPr>
      <w:tblGrid>
        <w:gridCol w:w="5026"/>
        <w:gridCol w:w="1270"/>
        <w:gridCol w:w="1547"/>
        <w:gridCol w:w="1266"/>
      </w:tblGrid>
      <w:tr w:rsidR="00C11D9A" w:rsidRPr="00A0346D" w14:paraId="49618697" w14:textId="77777777" w:rsidTr="00C11D9A">
        <w:trPr>
          <w:trHeight w:val="20"/>
          <w:jc w:val="center"/>
        </w:trPr>
        <w:tc>
          <w:tcPr>
            <w:tcW w:w="4982" w:type="dxa"/>
            <w:tcBorders>
              <w:top w:val="single" w:sz="6" w:space="0" w:color="auto"/>
              <w:left w:val="nil"/>
              <w:bottom w:val="nil"/>
              <w:right w:val="nil"/>
            </w:tcBorders>
            <w:shd w:val="clear" w:color="auto" w:fill="FFFFFF"/>
            <w:vAlign w:val="bottom"/>
          </w:tcPr>
          <w:p w14:paraId="49618694" w14:textId="77777777" w:rsidR="00C11D9A" w:rsidRPr="00A0346D" w:rsidRDefault="00C11D9A" w:rsidP="00A21F0D">
            <w:pPr>
              <w:shd w:val="clear" w:color="auto" w:fill="FFFFFF"/>
              <w:tabs>
                <w:tab w:val="left" w:leader="dot" w:pos="4896"/>
              </w:tabs>
              <w:jc w:val="both"/>
              <w:rPr>
                <w:lang w:val="en-AU"/>
              </w:rPr>
            </w:pPr>
          </w:p>
        </w:tc>
        <w:tc>
          <w:tcPr>
            <w:tcW w:w="1259" w:type="dxa"/>
            <w:vMerge w:val="restart"/>
            <w:tcBorders>
              <w:top w:val="single" w:sz="6" w:space="0" w:color="auto"/>
              <w:left w:val="nil"/>
              <w:right w:val="nil"/>
            </w:tcBorders>
            <w:shd w:val="clear" w:color="auto" w:fill="FFFFFF"/>
            <w:vAlign w:val="center"/>
          </w:tcPr>
          <w:p w14:paraId="49618695" w14:textId="564D3D13" w:rsidR="00C11D9A" w:rsidRPr="00A0346D" w:rsidRDefault="00C11D9A" w:rsidP="00C11D9A">
            <w:pPr>
              <w:shd w:val="clear" w:color="auto" w:fill="FFFFFF"/>
              <w:tabs>
                <w:tab w:val="left" w:leader="dot" w:pos="4896"/>
              </w:tabs>
              <w:ind w:right="29"/>
              <w:jc w:val="center"/>
              <w:rPr>
                <w:lang w:val="en-AU"/>
              </w:rPr>
            </w:pPr>
            <w:r w:rsidRPr="00A0346D">
              <w:rPr>
                <w:b/>
                <w:bCs/>
                <w:szCs w:val="18"/>
                <w:lang w:val="en-AU"/>
              </w:rPr>
              <w:t>1983</w:t>
            </w:r>
            <w:r w:rsidR="00A0346D">
              <w:rPr>
                <w:b/>
                <w:bCs/>
                <w:szCs w:val="18"/>
                <w:lang w:val="en-AU"/>
              </w:rPr>
              <w:noBreakHyphen/>
            </w:r>
            <w:r w:rsidRPr="00A0346D">
              <w:rPr>
                <w:b/>
                <w:bCs/>
                <w:szCs w:val="18"/>
                <w:lang w:val="en-AU"/>
              </w:rPr>
              <w:t>84</w:t>
            </w:r>
          </w:p>
        </w:tc>
        <w:tc>
          <w:tcPr>
            <w:tcW w:w="2788" w:type="dxa"/>
            <w:gridSpan w:val="2"/>
            <w:tcBorders>
              <w:top w:val="single" w:sz="6" w:space="0" w:color="auto"/>
              <w:left w:val="nil"/>
              <w:bottom w:val="single" w:sz="6" w:space="0" w:color="auto"/>
              <w:right w:val="nil"/>
            </w:tcBorders>
            <w:shd w:val="clear" w:color="auto" w:fill="FFFFFF"/>
            <w:vAlign w:val="bottom"/>
          </w:tcPr>
          <w:p w14:paraId="49618696" w14:textId="108F32D8" w:rsidR="00C11D9A" w:rsidRPr="00A0346D" w:rsidRDefault="00C11D9A" w:rsidP="00A21F0D">
            <w:pPr>
              <w:shd w:val="clear" w:color="auto" w:fill="FFFFFF"/>
              <w:tabs>
                <w:tab w:val="left" w:leader="dot" w:pos="4896"/>
              </w:tabs>
              <w:jc w:val="center"/>
              <w:rPr>
                <w:lang w:val="en-AU"/>
              </w:rPr>
            </w:pPr>
            <w:r w:rsidRPr="00A0346D">
              <w:rPr>
                <w:szCs w:val="18"/>
                <w:lang w:val="en-AU"/>
              </w:rPr>
              <w:t>1982</w:t>
            </w:r>
            <w:r w:rsidR="00A0346D">
              <w:rPr>
                <w:szCs w:val="18"/>
                <w:lang w:val="en-AU"/>
              </w:rPr>
              <w:noBreakHyphen/>
            </w:r>
            <w:r w:rsidRPr="00A0346D">
              <w:rPr>
                <w:szCs w:val="18"/>
                <w:lang w:val="en-AU"/>
              </w:rPr>
              <w:t>83</w:t>
            </w:r>
          </w:p>
        </w:tc>
      </w:tr>
      <w:tr w:rsidR="00C11D9A" w:rsidRPr="00A0346D" w14:paraId="4961869C" w14:textId="77777777" w:rsidTr="009D2B18">
        <w:trPr>
          <w:trHeight w:val="20"/>
          <w:jc w:val="center"/>
        </w:trPr>
        <w:tc>
          <w:tcPr>
            <w:tcW w:w="4982" w:type="dxa"/>
            <w:tcBorders>
              <w:top w:val="nil"/>
              <w:left w:val="nil"/>
              <w:bottom w:val="nil"/>
              <w:right w:val="nil"/>
            </w:tcBorders>
            <w:shd w:val="clear" w:color="auto" w:fill="FFFFFF"/>
            <w:vAlign w:val="bottom"/>
          </w:tcPr>
          <w:p w14:paraId="49618698" w14:textId="77777777" w:rsidR="00C11D9A" w:rsidRPr="00A0346D" w:rsidRDefault="00C11D9A" w:rsidP="00A21F0D">
            <w:pPr>
              <w:shd w:val="clear" w:color="auto" w:fill="FFFFFF"/>
              <w:tabs>
                <w:tab w:val="left" w:leader="dot" w:pos="4896"/>
              </w:tabs>
              <w:jc w:val="both"/>
              <w:rPr>
                <w:lang w:val="en-AU"/>
              </w:rPr>
            </w:pPr>
          </w:p>
        </w:tc>
        <w:tc>
          <w:tcPr>
            <w:tcW w:w="1259" w:type="dxa"/>
            <w:vMerge/>
            <w:tcBorders>
              <w:left w:val="nil"/>
              <w:bottom w:val="single" w:sz="6" w:space="0" w:color="auto"/>
              <w:right w:val="nil"/>
            </w:tcBorders>
            <w:shd w:val="clear" w:color="auto" w:fill="FFFFFF"/>
            <w:vAlign w:val="bottom"/>
          </w:tcPr>
          <w:p w14:paraId="49618699" w14:textId="77777777" w:rsidR="00C11D9A" w:rsidRPr="00A0346D" w:rsidRDefault="00C11D9A" w:rsidP="00A21F0D">
            <w:pPr>
              <w:shd w:val="clear" w:color="auto" w:fill="FFFFFF"/>
              <w:tabs>
                <w:tab w:val="left" w:leader="dot" w:pos="4896"/>
              </w:tabs>
              <w:ind w:right="29"/>
              <w:jc w:val="right"/>
              <w:rPr>
                <w:lang w:val="en-AU"/>
              </w:rPr>
            </w:pPr>
          </w:p>
        </w:tc>
        <w:tc>
          <w:tcPr>
            <w:tcW w:w="1533" w:type="dxa"/>
            <w:tcBorders>
              <w:top w:val="single" w:sz="6" w:space="0" w:color="auto"/>
              <w:left w:val="nil"/>
              <w:bottom w:val="single" w:sz="6" w:space="0" w:color="auto"/>
              <w:right w:val="nil"/>
            </w:tcBorders>
            <w:shd w:val="clear" w:color="auto" w:fill="FFFFFF"/>
            <w:vAlign w:val="bottom"/>
          </w:tcPr>
          <w:p w14:paraId="4961869A" w14:textId="77777777" w:rsidR="00C11D9A" w:rsidRPr="00A0346D" w:rsidRDefault="00C11D9A" w:rsidP="00A21F0D">
            <w:pPr>
              <w:shd w:val="clear" w:color="auto" w:fill="FFFFFF"/>
              <w:tabs>
                <w:tab w:val="left" w:leader="dot" w:pos="4896"/>
              </w:tabs>
              <w:ind w:right="29"/>
              <w:jc w:val="right"/>
              <w:rPr>
                <w:lang w:val="en-AU"/>
              </w:rPr>
            </w:pPr>
            <w:r w:rsidRPr="00A0346D">
              <w:rPr>
                <w:szCs w:val="18"/>
                <w:lang w:val="en-AU"/>
              </w:rPr>
              <w:t>Appropriation</w:t>
            </w:r>
          </w:p>
        </w:tc>
        <w:tc>
          <w:tcPr>
            <w:tcW w:w="1255" w:type="dxa"/>
            <w:tcBorders>
              <w:top w:val="single" w:sz="6" w:space="0" w:color="auto"/>
              <w:left w:val="nil"/>
              <w:bottom w:val="single" w:sz="6" w:space="0" w:color="auto"/>
              <w:right w:val="nil"/>
            </w:tcBorders>
            <w:shd w:val="clear" w:color="auto" w:fill="FFFFFF"/>
            <w:vAlign w:val="bottom"/>
          </w:tcPr>
          <w:p w14:paraId="4961869B" w14:textId="77777777" w:rsidR="00C11D9A" w:rsidRPr="00A0346D" w:rsidRDefault="00C11D9A" w:rsidP="00A21F0D">
            <w:pPr>
              <w:shd w:val="clear" w:color="auto" w:fill="FFFFFF"/>
              <w:tabs>
                <w:tab w:val="left" w:leader="dot" w:pos="4896"/>
              </w:tabs>
              <w:ind w:right="29"/>
              <w:jc w:val="right"/>
              <w:rPr>
                <w:lang w:val="en-AU"/>
              </w:rPr>
            </w:pPr>
            <w:r w:rsidRPr="00A0346D">
              <w:rPr>
                <w:szCs w:val="18"/>
                <w:lang w:val="en-AU"/>
              </w:rPr>
              <w:t>Expenditure</w:t>
            </w:r>
          </w:p>
        </w:tc>
      </w:tr>
      <w:tr w:rsidR="001740DE" w:rsidRPr="00A0346D" w14:paraId="496186A1" w14:textId="77777777" w:rsidTr="003651BE">
        <w:trPr>
          <w:trHeight w:val="20"/>
          <w:jc w:val="center"/>
        </w:trPr>
        <w:tc>
          <w:tcPr>
            <w:tcW w:w="4982" w:type="dxa"/>
            <w:tcBorders>
              <w:top w:val="nil"/>
              <w:left w:val="nil"/>
              <w:bottom w:val="nil"/>
              <w:right w:val="nil"/>
            </w:tcBorders>
            <w:shd w:val="clear" w:color="auto" w:fill="FFFFFF"/>
            <w:vAlign w:val="bottom"/>
          </w:tcPr>
          <w:p w14:paraId="4961869D" w14:textId="77777777" w:rsidR="001740DE" w:rsidRPr="00A0346D" w:rsidRDefault="001740DE" w:rsidP="00A21F0D">
            <w:pPr>
              <w:shd w:val="clear" w:color="auto" w:fill="FFFFFF"/>
              <w:tabs>
                <w:tab w:val="left" w:leader="dot" w:pos="4896"/>
              </w:tabs>
              <w:jc w:val="both"/>
              <w:rPr>
                <w:lang w:val="en-AU"/>
              </w:rPr>
            </w:pPr>
          </w:p>
        </w:tc>
        <w:tc>
          <w:tcPr>
            <w:tcW w:w="1259" w:type="dxa"/>
            <w:tcBorders>
              <w:top w:val="single" w:sz="6" w:space="0" w:color="auto"/>
              <w:left w:val="nil"/>
              <w:bottom w:val="nil"/>
              <w:right w:val="nil"/>
            </w:tcBorders>
            <w:shd w:val="clear" w:color="auto" w:fill="FFFFFF"/>
            <w:vAlign w:val="bottom"/>
          </w:tcPr>
          <w:p w14:paraId="4961869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c>
          <w:tcPr>
            <w:tcW w:w="1533" w:type="dxa"/>
            <w:tcBorders>
              <w:top w:val="single" w:sz="6" w:space="0" w:color="auto"/>
              <w:left w:val="nil"/>
              <w:bottom w:val="nil"/>
              <w:right w:val="nil"/>
            </w:tcBorders>
            <w:shd w:val="clear" w:color="auto" w:fill="FFFFFF"/>
            <w:vAlign w:val="bottom"/>
          </w:tcPr>
          <w:p w14:paraId="4961869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c>
          <w:tcPr>
            <w:tcW w:w="1255" w:type="dxa"/>
            <w:tcBorders>
              <w:top w:val="single" w:sz="6" w:space="0" w:color="auto"/>
              <w:left w:val="nil"/>
              <w:bottom w:val="nil"/>
              <w:right w:val="nil"/>
            </w:tcBorders>
            <w:shd w:val="clear" w:color="auto" w:fill="FFFFFF"/>
            <w:vAlign w:val="bottom"/>
          </w:tcPr>
          <w:p w14:paraId="496186A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r>
      <w:tr w:rsidR="001740DE" w:rsidRPr="00A0346D" w14:paraId="496186A6" w14:textId="77777777" w:rsidTr="00C11D9A">
        <w:trPr>
          <w:trHeight w:val="20"/>
          <w:jc w:val="center"/>
        </w:trPr>
        <w:tc>
          <w:tcPr>
            <w:tcW w:w="4982" w:type="dxa"/>
            <w:tcBorders>
              <w:top w:val="nil"/>
              <w:left w:val="nil"/>
              <w:right w:val="nil"/>
            </w:tcBorders>
            <w:shd w:val="clear" w:color="auto" w:fill="FFFFFF"/>
            <w:vAlign w:val="bottom"/>
          </w:tcPr>
          <w:p w14:paraId="496186A2" w14:textId="77777777" w:rsidR="001740DE" w:rsidRPr="00A0346D" w:rsidRDefault="001740DE" w:rsidP="00A21F0D">
            <w:pPr>
              <w:shd w:val="clear" w:color="auto" w:fill="FFFFFF"/>
              <w:tabs>
                <w:tab w:val="left" w:leader="dot" w:pos="4896"/>
              </w:tabs>
              <w:spacing w:before="120"/>
              <w:jc w:val="both"/>
              <w:rPr>
                <w:lang w:val="en-AU"/>
              </w:rPr>
            </w:pPr>
            <w:r w:rsidRPr="00A0346D">
              <w:rPr>
                <w:szCs w:val="18"/>
                <w:lang w:val="en-AU"/>
              </w:rPr>
              <w:t>Division 59</w:t>
            </w:r>
            <w:r w:rsidR="00774733" w:rsidRPr="00A0346D">
              <w:rPr>
                <w:szCs w:val="18"/>
                <w:lang w:val="en-AU"/>
              </w:rPr>
              <w:t>0.—</w:t>
            </w:r>
            <w:r w:rsidRPr="00A0346D">
              <w:rPr>
                <w:rFonts w:eastAsia="Times New Roman"/>
                <w:szCs w:val="18"/>
                <w:lang w:val="en-AU"/>
              </w:rPr>
              <w:t>ADMINISTRATIVE</w:t>
            </w:r>
          </w:p>
        </w:tc>
        <w:tc>
          <w:tcPr>
            <w:tcW w:w="1259" w:type="dxa"/>
            <w:tcBorders>
              <w:top w:val="nil"/>
              <w:left w:val="nil"/>
              <w:bottom w:val="nil"/>
              <w:right w:val="nil"/>
            </w:tcBorders>
            <w:shd w:val="clear" w:color="auto" w:fill="FFFFFF"/>
            <w:vAlign w:val="bottom"/>
          </w:tcPr>
          <w:p w14:paraId="496186A3" w14:textId="77777777" w:rsidR="001740DE" w:rsidRPr="00A0346D" w:rsidRDefault="001740DE" w:rsidP="00A21F0D">
            <w:pPr>
              <w:shd w:val="clear" w:color="auto" w:fill="FFFFFF"/>
              <w:tabs>
                <w:tab w:val="left" w:leader="dot" w:pos="4896"/>
              </w:tabs>
              <w:ind w:right="29"/>
              <w:jc w:val="right"/>
              <w:rPr>
                <w:lang w:val="en-AU"/>
              </w:rPr>
            </w:pPr>
          </w:p>
        </w:tc>
        <w:tc>
          <w:tcPr>
            <w:tcW w:w="1533" w:type="dxa"/>
            <w:tcBorders>
              <w:top w:val="nil"/>
              <w:left w:val="nil"/>
              <w:bottom w:val="nil"/>
              <w:right w:val="nil"/>
            </w:tcBorders>
            <w:shd w:val="clear" w:color="auto" w:fill="FFFFFF"/>
            <w:vAlign w:val="bottom"/>
          </w:tcPr>
          <w:p w14:paraId="496186A4" w14:textId="77777777" w:rsidR="001740DE" w:rsidRPr="00A0346D" w:rsidRDefault="001740DE" w:rsidP="00A21F0D">
            <w:pPr>
              <w:shd w:val="clear" w:color="auto" w:fill="FFFFFF"/>
              <w:tabs>
                <w:tab w:val="left" w:leader="dot" w:pos="4896"/>
              </w:tabs>
              <w:ind w:right="29"/>
              <w:jc w:val="right"/>
              <w:rPr>
                <w:lang w:val="en-AU"/>
              </w:rPr>
            </w:pPr>
          </w:p>
        </w:tc>
        <w:tc>
          <w:tcPr>
            <w:tcW w:w="1255" w:type="dxa"/>
            <w:tcBorders>
              <w:top w:val="nil"/>
              <w:left w:val="nil"/>
              <w:bottom w:val="nil"/>
              <w:right w:val="nil"/>
            </w:tcBorders>
            <w:shd w:val="clear" w:color="auto" w:fill="FFFFFF"/>
            <w:vAlign w:val="bottom"/>
          </w:tcPr>
          <w:p w14:paraId="496186A5"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86AB" w14:textId="77777777" w:rsidTr="003651BE">
        <w:trPr>
          <w:trHeight w:val="20"/>
          <w:jc w:val="center"/>
        </w:trPr>
        <w:tc>
          <w:tcPr>
            <w:tcW w:w="4982" w:type="dxa"/>
            <w:tcBorders>
              <w:top w:val="nil"/>
              <w:left w:val="nil"/>
              <w:bottom w:val="nil"/>
              <w:right w:val="nil"/>
            </w:tcBorders>
            <w:shd w:val="clear" w:color="auto" w:fill="FFFFFF"/>
            <w:vAlign w:val="bottom"/>
          </w:tcPr>
          <w:p w14:paraId="496186A7" w14:textId="77777777" w:rsidR="001740DE" w:rsidRPr="00A0346D" w:rsidRDefault="00774733" w:rsidP="00A21F0D">
            <w:pPr>
              <w:shd w:val="clear" w:color="auto" w:fill="FFFFFF"/>
              <w:tabs>
                <w:tab w:val="left" w:leader="dot" w:pos="4896"/>
              </w:tabs>
              <w:spacing w:before="120"/>
              <w:jc w:val="both"/>
              <w:rPr>
                <w:lang w:val="en-AU"/>
              </w:rPr>
            </w:pPr>
            <w:r w:rsidRPr="00A0346D">
              <w:rPr>
                <w:b/>
                <w:bCs/>
                <w:szCs w:val="18"/>
                <w:lang w:val="en-AU"/>
              </w:rPr>
              <w:t>1.—</w:t>
            </w:r>
            <w:r w:rsidR="001740DE" w:rsidRPr="00A0346D">
              <w:rPr>
                <w:rFonts w:eastAsia="Times New Roman"/>
                <w:b/>
                <w:bCs/>
                <w:szCs w:val="18"/>
                <w:lang w:val="en-AU"/>
              </w:rPr>
              <w:t>Salaries and Payments in the nature of Salary</w:t>
            </w:r>
            <w:r w:rsidR="001740DE" w:rsidRPr="00A0346D">
              <w:rPr>
                <w:rFonts w:eastAsia="Times New Roman"/>
                <w:szCs w:val="18"/>
                <w:lang w:val="en-AU"/>
              </w:rPr>
              <w:t>—</w:t>
            </w:r>
          </w:p>
        </w:tc>
        <w:tc>
          <w:tcPr>
            <w:tcW w:w="1259" w:type="dxa"/>
            <w:tcBorders>
              <w:top w:val="nil"/>
              <w:left w:val="nil"/>
              <w:bottom w:val="nil"/>
              <w:right w:val="nil"/>
            </w:tcBorders>
            <w:shd w:val="clear" w:color="auto" w:fill="FFFFFF"/>
            <w:vAlign w:val="bottom"/>
          </w:tcPr>
          <w:p w14:paraId="496186A8" w14:textId="77777777" w:rsidR="001740DE" w:rsidRPr="00A0346D" w:rsidRDefault="001740DE" w:rsidP="00A21F0D">
            <w:pPr>
              <w:shd w:val="clear" w:color="auto" w:fill="FFFFFF"/>
              <w:tabs>
                <w:tab w:val="left" w:leader="dot" w:pos="4896"/>
              </w:tabs>
              <w:ind w:right="29"/>
              <w:jc w:val="right"/>
              <w:rPr>
                <w:lang w:val="en-AU"/>
              </w:rPr>
            </w:pPr>
          </w:p>
        </w:tc>
        <w:tc>
          <w:tcPr>
            <w:tcW w:w="1533" w:type="dxa"/>
            <w:tcBorders>
              <w:top w:val="nil"/>
              <w:left w:val="nil"/>
              <w:bottom w:val="nil"/>
              <w:right w:val="nil"/>
            </w:tcBorders>
            <w:shd w:val="clear" w:color="auto" w:fill="FFFFFF"/>
            <w:vAlign w:val="bottom"/>
          </w:tcPr>
          <w:p w14:paraId="496186A9" w14:textId="77777777" w:rsidR="001740DE" w:rsidRPr="00A0346D" w:rsidRDefault="001740DE" w:rsidP="00A21F0D">
            <w:pPr>
              <w:shd w:val="clear" w:color="auto" w:fill="FFFFFF"/>
              <w:tabs>
                <w:tab w:val="left" w:leader="dot" w:pos="4896"/>
              </w:tabs>
              <w:ind w:right="29"/>
              <w:jc w:val="right"/>
              <w:rPr>
                <w:lang w:val="en-AU"/>
              </w:rPr>
            </w:pPr>
          </w:p>
        </w:tc>
        <w:tc>
          <w:tcPr>
            <w:tcW w:w="1255" w:type="dxa"/>
            <w:tcBorders>
              <w:top w:val="nil"/>
              <w:left w:val="nil"/>
              <w:bottom w:val="nil"/>
              <w:right w:val="nil"/>
            </w:tcBorders>
            <w:shd w:val="clear" w:color="auto" w:fill="FFFFFF"/>
            <w:vAlign w:val="bottom"/>
          </w:tcPr>
          <w:p w14:paraId="496186AA"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86B0" w14:textId="77777777" w:rsidTr="00C11D9A">
        <w:trPr>
          <w:trHeight w:val="20"/>
          <w:jc w:val="center"/>
        </w:trPr>
        <w:tc>
          <w:tcPr>
            <w:tcW w:w="4982" w:type="dxa"/>
            <w:tcBorders>
              <w:top w:val="nil"/>
              <w:left w:val="nil"/>
              <w:right w:val="nil"/>
            </w:tcBorders>
            <w:shd w:val="clear" w:color="auto" w:fill="FFFFFF"/>
            <w:vAlign w:val="bottom"/>
          </w:tcPr>
          <w:p w14:paraId="496186AC"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01. </w:t>
            </w:r>
            <w:r w:rsidR="001740DE" w:rsidRPr="00A0346D">
              <w:rPr>
                <w:szCs w:val="18"/>
                <w:lang w:val="en-AU"/>
              </w:rPr>
              <w:t>Salaries and allowances</w:t>
            </w:r>
            <w:r w:rsidR="00C11D9A" w:rsidRPr="00A0346D">
              <w:rPr>
                <w:szCs w:val="18"/>
                <w:lang w:val="en-AU"/>
              </w:rPr>
              <w:tab/>
            </w:r>
          </w:p>
        </w:tc>
        <w:tc>
          <w:tcPr>
            <w:tcW w:w="1259" w:type="dxa"/>
            <w:tcBorders>
              <w:top w:val="nil"/>
              <w:left w:val="nil"/>
              <w:bottom w:val="nil"/>
              <w:right w:val="nil"/>
            </w:tcBorders>
            <w:shd w:val="clear" w:color="auto" w:fill="FFFFFF"/>
            <w:vAlign w:val="bottom"/>
          </w:tcPr>
          <w:p w14:paraId="496186A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2 900 000</w:t>
            </w:r>
          </w:p>
        </w:tc>
        <w:tc>
          <w:tcPr>
            <w:tcW w:w="1533" w:type="dxa"/>
            <w:tcBorders>
              <w:top w:val="nil"/>
              <w:left w:val="nil"/>
              <w:bottom w:val="nil"/>
              <w:right w:val="nil"/>
            </w:tcBorders>
            <w:shd w:val="clear" w:color="auto" w:fill="FFFFFF"/>
            <w:vAlign w:val="bottom"/>
          </w:tcPr>
          <w:p w14:paraId="496186A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1 388 086</w:t>
            </w:r>
          </w:p>
        </w:tc>
        <w:tc>
          <w:tcPr>
            <w:tcW w:w="1255" w:type="dxa"/>
            <w:tcBorders>
              <w:top w:val="nil"/>
              <w:left w:val="nil"/>
              <w:bottom w:val="nil"/>
              <w:right w:val="nil"/>
            </w:tcBorders>
            <w:shd w:val="clear" w:color="auto" w:fill="FFFFFF"/>
            <w:vAlign w:val="bottom"/>
          </w:tcPr>
          <w:p w14:paraId="496186A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1 239 948</w:t>
            </w:r>
          </w:p>
        </w:tc>
      </w:tr>
      <w:tr w:rsidR="001740DE" w:rsidRPr="00A0346D" w14:paraId="496186B5" w14:textId="77777777" w:rsidTr="00C11D9A">
        <w:trPr>
          <w:trHeight w:val="20"/>
          <w:jc w:val="center"/>
        </w:trPr>
        <w:tc>
          <w:tcPr>
            <w:tcW w:w="4982" w:type="dxa"/>
            <w:tcBorders>
              <w:left w:val="nil"/>
              <w:right w:val="nil"/>
            </w:tcBorders>
            <w:shd w:val="clear" w:color="auto" w:fill="FFFFFF"/>
            <w:vAlign w:val="bottom"/>
          </w:tcPr>
          <w:p w14:paraId="496186B1"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02. </w:t>
            </w:r>
            <w:r w:rsidR="001740DE" w:rsidRPr="00A0346D">
              <w:rPr>
                <w:szCs w:val="18"/>
                <w:lang w:val="en-AU"/>
              </w:rPr>
              <w:t>Overtime</w:t>
            </w:r>
            <w:r w:rsidR="00C11D9A" w:rsidRPr="00A0346D">
              <w:rPr>
                <w:szCs w:val="18"/>
                <w:lang w:val="en-AU"/>
              </w:rPr>
              <w:tab/>
            </w:r>
          </w:p>
        </w:tc>
        <w:tc>
          <w:tcPr>
            <w:tcW w:w="1259" w:type="dxa"/>
            <w:tcBorders>
              <w:top w:val="nil"/>
              <w:left w:val="nil"/>
              <w:bottom w:val="single" w:sz="6" w:space="0" w:color="auto"/>
              <w:right w:val="nil"/>
            </w:tcBorders>
            <w:shd w:val="clear" w:color="auto" w:fill="FFFFFF"/>
            <w:vAlign w:val="bottom"/>
          </w:tcPr>
          <w:p w14:paraId="496186B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26 500</w:t>
            </w:r>
          </w:p>
        </w:tc>
        <w:tc>
          <w:tcPr>
            <w:tcW w:w="1533" w:type="dxa"/>
            <w:tcBorders>
              <w:top w:val="nil"/>
              <w:left w:val="nil"/>
              <w:bottom w:val="single" w:sz="6" w:space="0" w:color="auto"/>
              <w:right w:val="nil"/>
            </w:tcBorders>
            <w:shd w:val="clear" w:color="auto" w:fill="FFFFFF"/>
            <w:vAlign w:val="bottom"/>
          </w:tcPr>
          <w:p w14:paraId="496186B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6 150</w:t>
            </w:r>
          </w:p>
        </w:tc>
        <w:tc>
          <w:tcPr>
            <w:tcW w:w="1255" w:type="dxa"/>
            <w:tcBorders>
              <w:top w:val="nil"/>
              <w:left w:val="nil"/>
              <w:bottom w:val="single" w:sz="6" w:space="0" w:color="auto"/>
              <w:right w:val="nil"/>
            </w:tcBorders>
            <w:shd w:val="clear" w:color="auto" w:fill="FFFFFF"/>
            <w:vAlign w:val="bottom"/>
          </w:tcPr>
          <w:p w14:paraId="496186B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3 999</w:t>
            </w:r>
          </w:p>
        </w:tc>
      </w:tr>
      <w:tr w:rsidR="001740DE" w:rsidRPr="00A0346D" w14:paraId="496186BA" w14:textId="77777777" w:rsidTr="00C11D9A">
        <w:trPr>
          <w:trHeight w:val="20"/>
          <w:jc w:val="center"/>
        </w:trPr>
        <w:tc>
          <w:tcPr>
            <w:tcW w:w="4982" w:type="dxa"/>
            <w:tcBorders>
              <w:left w:val="nil"/>
              <w:right w:val="nil"/>
            </w:tcBorders>
            <w:shd w:val="clear" w:color="auto" w:fill="FFFFFF"/>
            <w:vAlign w:val="bottom"/>
          </w:tcPr>
          <w:p w14:paraId="496186B6" w14:textId="77777777" w:rsidR="001740DE" w:rsidRPr="00A0346D" w:rsidRDefault="001740DE" w:rsidP="00A21F0D">
            <w:pPr>
              <w:shd w:val="clear" w:color="auto" w:fill="FFFFFF"/>
              <w:tabs>
                <w:tab w:val="left" w:leader="dot" w:pos="4896"/>
              </w:tabs>
              <w:jc w:val="both"/>
              <w:rPr>
                <w:lang w:val="en-AU"/>
              </w:rPr>
            </w:pPr>
          </w:p>
        </w:tc>
        <w:tc>
          <w:tcPr>
            <w:tcW w:w="1259" w:type="dxa"/>
            <w:tcBorders>
              <w:top w:val="single" w:sz="6" w:space="0" w:color="auto"/>
              <w:left w:val="nil"/>
              <w:bottom w:val="single" w:sz="6" w:space="0" w:color="auto"/>
              <w:right w:val="nil"/>
            </w:tcBorders>
            <w:shd w:val="clear" w:color="auto" w:fill="FFFFFF"/>
            <w:vAlign w:val="bottom"/>
          </w:tcPr>
          <w:p w14:paraId="496186B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2 926 500</w:t>
            </w:r>
          </w:p>
        </w:tc>
        <w:tc>
          <w:tcPr>
            <w:tcW w:w="1533" w:type="dxa"/>
            <w:tcBorders>
              <w:top w:val="single" w:sz="6" w:space="0" w:color="auto"/>
              <w:left w:val="nil"/>
              <w:bottom w:val="single" w:sz="6" w:space="0" w:color="auto"/>
              <w:right w:val="nil"/>
            </w:tcBorders>
            <w:shd w:val="clear" w:color="auto" w:fill="FFFFFF"/>
            <w:vAlign w:val="bottom"/>
          </w:tcPr>
          <w:p w14:paraId="496186B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1 394 236</w:t>
            </w:r>
          </w:p>
        </w:tc>
        <w:tc>
          <w:tcPr>
            <w:tcW w:w="1255" w:type="dxa"/>
            <w:tcBorders>
              <w:top w:val="single" w:sz="6" w:space="0" w:color="auto"/>
              <w:left w:val="nil"/>
              <w:bottom w:val="single" w:sz="6" w:space="0" w:color="auto"/>
              <w:right w:val="nil"/>
            </w:tcBorders>
            <w:shd w:val="clear" w:color="auto" w:fill="FFFFFF"/>
            <w:vAlign w:val="bottom"/>
          </w:tcPr>
          <w:p w14:paraId="496186B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1 243 947</w:t>
            </w:r>
          </w:p>
        </w:tc>
      </w:tr>
      <w:tr w:rsidR="001740DE" w:rsidRPr="00A0346D" w14:paraId="496186BF" w14:textId="77777777" w:rsidTr="00C11D9A">
        <w:trPr>
          <w:trHeight w:val="20"/>
          <w:jc w:val="center"/>
        </w:trPr>
        <w:tc>
          <w:tcPr>
            <w:tcW w:w="4982" w:type="dxa"/>
            <w:tcBorders>
              <w:left w:val="nil"/>
              <w:bottom w:val="nil"/>
              <w:right w:val="nil"/>
            </w:tcBorders>
            <w:shd w:val="clear" w:color="auto" w:fill="FFFFFF"/>
            <w:vAlign w:val="bottom"/>
          </w:tcPr>
          <w:p w14:paraId="496186BB" w14:textId="77777777" w:rsidR="001740DE" w:rsidRPr="00A0346D" w:rsidRDefault="00774733" w:rsidP="00A21F0D">
            <w:pPr>
              <w:shd w:val="clear" w:color="auto" w:fill="FFFFFF"/>
              <w:tabs>
                <w:tab w:val="left" w:leader="dot" w:pos="4896"/>
              </w:tabs>
              <w:spacing w:before="120"/>
              <w:jc w:val="both"/>
              <w:rPr>
                <w:lang w:val="en-AU"/>
              </w:rPr>
            </w:pPr>
            <w:r w:rsidRPr="00A0346D">
              <w:rPr>
                <w:b/>
                <w:bCs/>
                <w:szCs w:val="18"/>
                <w:lang w:val="en-AU"/>
              </w:rPr>
              <w:t>2.—</w:t>
            </w:r>
            <w:r w:rsidR="001740DE" w:rsidRPr="00A0346D">
              <w:rPr>
                <w:rFonts w:eastAsia="Times New Roman"/>
                <w:b/>
                <w:bCs/>
                <w:szCs w:val="18"/>
                <w:lang w:val="en-AU"/>
              </w:rPr>
              <w:t>Administrative Expenses—</w:t>
            </w:r>
          </w:p>
        </w:tc>
        <w:tc>
          <w:tcPr>
            <w:tcW w:w="1259" w:type="dxa"/>
            <w:tcBorders>
              <w:top w:val="single" w:sz="6" w:space="0" w:color="auto"/>
              <w:left w:val="nil"/>
              <w:bottom w:val="nil"/>
              <w:right w:val="nil"/>
            </w:tcBorders>
            <w:shd w:val="clear" w:color="auto" w:fill="FFFFFF"/>
            <w:vAlign w:val="bottom"/>
          </w:tcPr>
          <w:p w14:paraId="496186BC" w14:textId="77777777" w:rsidR="001740DE" w:rsidRPr="00A0346D" w:rsidRDefault="001740DE" w:rsidP="00A21F0D">
            <w:pPr>
              <w:shd w:val="clear" w:color="auto" w:fill="FFFFFF"/>
              <w:tabs>
                <w:tab w:val="left" w:leader="dot" w:pos="4896"/>
              </w:tabs>
              <w:ind w:right="29"/>
              <w:jc w:val="right"/>
              <w:rPr>
                <w:lang w:val="en-AU"/>
              </w:rPr>
            </w:pPr>
          </w:p>
        </w:tc>
        <w:tc>
          <w:tcPr>
            <w:tcW w:w="1533" w:type="dxa"/>
            <w:tcBorders>
              <w:top w:val="single" w:sz="6" w:space="0" w:color="auto"/>
              <w:left w:val="nil"/>
              <w:bottom w:val="nil"/>
              <w:right w:val="nil"/>
            </w:tcBorders>
            <w:shd w:val="clear" w:color="auto" w:fill="FFFFFF"/>
            <w:vAlign w:val="bottom"/>
          </w:tcPr>
          <w:p w14:paraId="496186BD" w14:textId="77777777" w:rsidR="001740DE" w:rsidRPr="00A0346D" w:rsidRDefault="001740DE" w:rsidP="00A21F0D">
            <w:pPr>
              <w:shd w:val="clear" w:color="auto" w:fill="FFFFFF"/>
              <w:tabs>
                <w:tab w:val="left" w:leader="dot" w:pos="4896"/>
              </w:tabs>
              <w:ind w:right="29"/>
              <w:jc w:val="right"/>
              <w:rPr>
                <w:lang w:val="en-AU"/>
              </w:rPr>
            </w:pPr>
          </w:p>
        </w:tc>
        <w:tc>
          <w:tcPr>
            <w:tcW w:w="1255" w:type="dxa"/>
            <w:tcBorders>
              <w:top w:val="single" w:sz="6" w:space="0" w:color="auto"/>
              <w:left w:val="nil"/>
              <w:bottom w:val="nil"/>
              <w:right w:val="nil"/>
            </w:tcBorders>
            <w:shd w:val="clear" w:color="auto" w:fill="FFFFFF"/>
            <w:vAlign w:val="bottom"/>
          </w:tcPr>
          <w:p w14:paraId="496186BE"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86C4" w14:textId="77777777" w:rsidTr="00C11D9A">
        <w:trPr>
          <w:trHeight w:val="20"/>
          <w:jc w:val="center"/>
        </w:trPr>
        <w:tc>
          <w:tcPr>
            <w:tcW w:w="4982" w:type="dxa"/>
            <w:tcBorders>
              <w:top w:val="nil"/>
              <w:left w:val="nil"/>
              <w:right w:val="nil"/>
            </w:tcBorders>
            <w:shd w:val="clear" w:color="auto" w:fill="FFFFFF"/>
            <w:vAlign w:val="bottom"/>
          </w:tcPr>
          <w:p w14:paraId="496186C0"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01. </w:t>
            </w:r>
            <w:r w:rsidR="001740DE" w:rsidRPr="00A0346D">
              <w:rPr>
                <w:szCs w:val="18"/>
                <w:lang w:val="en-AU"/>
              </w:rPr>
              <w:t>Travelling and subsistence</w:t>
            </w:r>
            <w:r w:rsidR="00C11D9A" w:rsidRPr="00A0346D">
              <w:rPr>
                <w:szCs w:val="18"/>
                <w:lang w:val="en-AU"/>
              </w:rPr>
              <w:tab/>
            </w:r>
          </w:p>
        </w:tc>
        <w:tc>
          <w:tcPr>
            <w:tcW w:w="1259" w:type="dxa"/>
            <w:tcBorders>
              <w:top w:val="nil"/>
              <w:left w:val="nil"/>
              <w:bottom w:val="nil"/>
              <w:right w:val="nil"/>
            </w:tcBorders>
            <w:shd w:val="clear" w:color="auto" w:fill="FFFFFF"/>
            <w:vAlign w:val="bottom"/>
          </w:tcPr>
          <w:p w14:paraId="496186C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149 800</w:t>
            </w:r>
          </w:p>
        </w:tc>
        <w:tc>
          <w:tcPr>
            <w:tcW w:w="1533" w:type="dxa"/>
            <w:tcBorders>
              <w:top w:val="nil"/>
              <w:left w:val="nil"/>
              <w:bottom w:val="nil"/>
              <w:right w:val="nil"/>
            </w:tcBorders>
            <w:shd w:val="clear" w:color="auto" w:fill="FFFFFF"/>
            <w:vAlign w:val="bottom"/>
          </w:tcPr>
          <w:p w14:paraId="496186C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78 436</w:t>
            </w:r>
          </w:p>
        </w:tc>
        <w:tc>
          <w:tcPr>
            <w:tcW w:w="1255" w:type="dxa"/>
            <w:tcBorders>
              <w:top w:val="nil"/>
              <w:left w:val="nil"/>
              <w:bottom w:val="nil"/>
              <w:right w:val="nil"/>
            </w:tcBorders>
            <w:shd w:val="clear" w:color="auto" w:fill="FFFFFF"/>
            <w:vAlign w:val="bottom"/>
          </w:tcPr>
          <w:p w14:paraId="496186C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70 342</w:t>
            </w:r>
          </w:p>
        </w:tc>
      </w:tr>
      <w:tr w:rsidR="001740DE" w:rsidRPr="00A0346D" w14:paraId="496186C9" w14:textId="77777777" w:rsidTr="00C11D9A">
        <w:trPr>
          <w:trHeight w:val="20"/>
          <w:jc w:val="center"/>
        </w:trPr>
        <w:tc>
          <w:tcPr>
            <w:tcW w:w="4982" w:type="dxa"/>
            <w:tcBorders>
              <w:left w:val="nil"/>
              <w:right w:val="nil"/>
            </w:tcBorders>
            <w:shd w:val="clear" w:color="auto" w:fill="FFFFFF"/>
            <w:vAlign w:val="bottom"/>
          </w:tcPr>
          <w:p w14:paraId="496186C5"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02. </w:t>
            </w:r>
            <w:r w:rsidR="001740DE" w:rsidRPr="00A0346D">
              <w:rPr>
                <w:szCs w:val="18"/>
                <w:lang w:val="en-AU"/>
              </w:rPr>
              <w:t>Office requisites and equipment, stationery and printing</w:t>
            </w:r>
          </w:p>
        </w:tc>
        <w:tc>
          <w:tcPr>
            <w:tcW w:w="1259" w:type="dxa"/>
            <w:tcBorders>
              <w:top w:val="nil"/>
              <w:left w:val="nil"/>
              <w:bottom w:val="nil"/>
              <w:right w:val="nil"/>
            </w:tcBorders>
            <w:shd w:val="clear" w:color="auto" w:fill="FFFFFF"/>
            <w:vAlign w:val="bottom"/>
          </w:tcPr>
          <w:p w14:paraId="496186C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190 000</w:t>
            </w:r>
          </w:p>
        </w:tc>
        <w:tc>
          <w:tcPr>
            <w:tcW w:w="1533" w:type="dxa"/>
            <w:tcBorders>
              <w:top w:val="nil"/>
              <w:left w:val="nil"/>
              <w:bottom w:val="nil"/>
              <w:right w:val="nil"/>
            </w:tcBorders>
            <w:shd w:val="clear" w:color="auto" w:fill="FFFFFF"/>
            <w:vAlign w:val="bottom"/>
          </w:tcPr>
          <w:p w14:paraId="496186C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47 396</w:t>
            </w:r>
          </w:p>
        </w:tc>
        <w:tc>
          <w:tcPr>
            <w:tcW w:w="1255" w:type="dxa"/>
            <w:tcBorders>
              <w:top w:val="nil"/>
              <w:left w:val="nil"/>
              <w:bottom w:val="nil"/>
              <w:right w:val="nil"/>
            </w:tcBorders>
            <w:shd w:val="clear" w:color="auto" w:fill="FFFFFF"/>
            <w:vAlign w:val="bottom"/>
          </w:tcPr>
          <w:p w14:paraId="496186C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46 926</w:t>
            </w:r>
          </w:p>
        </w:tc>
      </w:tr>
      <w:tr w:rsidR="001740DE" w:rsidRPr="00A0346D" w14:paraId="496186CE" w14:textId="77777777" w:rsidTr="00C11D9A">
        <w:trPr>
          <w:trHeight w:val="20"/>
          <w:jc w:val="center"/>
        </w:trPr>
        <w:tc>
          <w:tcPr>
            <w:tcW w:w="4982" w:type="dxa"/>
            <w:tcBorders>
              <w:left w:val="nil"/>
              <w:bottom w:val="nil"/>
              <w:right w:val="nil"/>
            </w:tcBorders>
            <w:shd w:val="clear" w:color="auto" w:fill="FFFFFF"/>
            <w:vAlign w:val="bottom"/>
          </w:tcPr>
          <w:p w14:paraId="496186CA"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03. </w:t>
            </w:r>
            <w:r w:rsidR="001740DE" w:rsidRPr="00A0346D">
              <w:rPr>
                <w:szCs w:val="18"/>
                <w:lang w:val="en-AU"/>
              </w:rPr>
              <w:t>Postage, telegrams and telephone services</w:t>
            </w:r>
            <w:r w:rsidR="00C11D9A" w:rsidRPr="00A0346D">
              <w:rPr>
                <w:szCs w:val="18"/>
                <w:lang w:val="en-AU"/>
              </w:rPr>
              <w:tab/>
            </w:r>
          </w:p>
        </w:tc>
        <w:tc>
          <w:tcPr>
            <w:tcW w:w="1259" w:type="dxa"/>
            <w:tcBorders>
              <w:top w:val="nil"/>
              <w:left w:val="nil"/>
              <w:bottom w:val="nil"/>
              <w:right w:val="nil"/>
            </w:tcBorders>
            <w:shd w:val="clear" w:color="auto" w:fill="FFFFFF"/>
            <w:vAlign w:val="bottom"/>
          </w:tcPr>
          <w:p w14:paraId="496186C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250 000</w:t>
            </w:r>
          </w:p>
        </w:tc>
        <w:tc>
          <w:tcPr>
            <w:tcW w:w="1533" w:type="dxa"/>
            <w:tcBorders>
              <w:top w:val="nil"/>
              <w:left w:val="nil"/>
              <w:bottom w:val="nil"/>
              <w:right w:val="nil"/>
            </w:tcBorders>
            <w:shd w:val="clear" w:color="auto" w:fill="FFFFFF"/>
            <w:vAlign w:val="bottom"/>
          </w:tcPr>
          <w:p w14:paraId="496186C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21 516</w:t>
            </w:r>
          </w:p>
        </w:tc>
        <w:tc>
          <w:tcPr>
            <w:tcW w:w="1255" w:type="dxa"/>
            <w:tcBorders>
              <w:top w:val="nil"/>
              <w:left w:val="nil"/>
              <w:bottom w:val="nil"/>
              <w:right w:val="nil"/>
            </w:tcBorders>
            <w:shd w:val="clear" w:color="auto" w:fill="FFFFFF"/>
            <w:vAlign w:val="bottom"/>
          </w:tcPr>
          <w:p w14:paraId="496186C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9 171</w:t>
            </w:r>
          </w:p>
        </w:tc>
      </w:tr>
      <w:tr w:rsidR="001740DE" w:rsidRPr="00A0346D" w14:paraId="496186D3" w14:textId="77777777" w:rsidTr="00C11D9A">
        <w:trPr>
          <w:trHeight w:val="20"/>
          <w:jc w:val="center"/>
        </w:trPr>
        <w:tc>
          <w:tcPr>
            <w:tcW w:w="4982" w:type="dxa"/>
            <w:tcBorders>
              <w:top w:val="nil"/>
              <w:left w:val="nil"/>
              <w:right w:val="nil"/>
            </w:tcBorders>
            <w:shd w:val="clear" w:color="auto" w:fill="FFFFFF"/>
            <w:vAlign w:val="bottom"/>
          </w:tcPr>
          <w:p w14:paraId="496186CF" w14:textId="0B4B9F1F" w:rsidR="001740DE" w:rsidRPr="00A0346D" w:rsidRDefault="00A107E9" w:rsidP="00A0346D">
            <w:pPr>
              <w:shd w:val="clear" w:color="auto" w:fill="FFFFFF"/>
              <w:tabs>
                <w:tab w:val="left" w:leader="dot" w:pos="4896"/>
              </w:tabs>
              <w:ind w:left="576" w:hanging="432"/>
              <w:rPr>
                <w:lang w:val="en-AU"/>
              </w:rPr>
            </w:pPr>
            <w:r w:rsidRPr="00A0346D">
              <w:rPr>
                <w:szCs w:val="18"/>
                <w:lang w:val="en-AU"/>
              </w:rPr>
              <w:t xml:space="preserve">04. </w:t>
            </w:r>
            <w:r w:rsidR="001740DE" w:rsidRPr="00A0346D">
              <w:rPr>
                <w:szCs w:val="18"/>
                <w:lang w:val="en-AU"/>
              </w:rPr>
              <w:t>Consultants and Advisory Councils</w:t>
            </w:r>
            <w:r w:rsidR="001740DE" w:rsidRPr="00A0346D">
              <w:rPr>
                <w:rFonts w:eastAsia="Times New Roman"/>
                <w:szCs w:val="18"/>
                <w:lang w:val="en-AU"/>
              </w:rPr>
              <w:t>—Fees and expenses</w:t>
            </w:r>
            <w:r w:rsidR="007F2D45" w:rsidRPr="00A0346D">
              <w:rPr>
                <w:szCs w:val="18"/>
                <w:lang w:val="en-AU"/>
              </w:rPr>
              <w:tab/>
            </w:r>
          </w:p>
        </w:tc>
        <w:tc>
          <w:tcPr>
            <w:tcW w:w="1259" w:type="dxa"/>
            <w:tcBorders>
              <w:top w:val="nil"/>
              <w:left w:val="nil"/>
              <w:bottom w:val="nil"/>
              <w:right w:val="nil"/>
            </w:tcBorders>
            <w:shd w:val="clear" w:color="auto" w:fill="FFFFFF"/>
            <w:vAlign w:val="bottom"/>
          </w:tcPr>
          <w:p w14:paraId="496186D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78 000</w:t>
            </w:r>
          </w:p>
        </w:tc>
        <w:tc>
          <w:tcPr>
            <w:tcW w:w="1533" w:type="dxa"/>
            <w:tcBorders>
              <w:top w:val="nil"/>
              <w:left w:val="nil"/>
              <w:bottom w:val="nil"/>
              <w:right w:val="nil"/>
            </w:tcBorders>
            <w:shd w:val="clear" w:color="auto" w:fill="FFFFFF"/>
            <w:vAlign w:val="bottom"/>
          </w:tcPr>
          <w:p w14:paraId="496186D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78 297</w:t>
            </w:r>
          </w:p>
        </w:tc>
        <w:tc>
          <w:tcPr>
            <w:tcW w:w="1255" w:type="dxa"/>
            <w:tcBorders>
              <w:top w:val="nil"/>
              <w:left w:val="nil"/>
              <w:bottom w:val="nil"/>
              <w:right w:val="nil"/>
            </w:tcBorders>
            <w:shd w:val="clear" w:color="auto" w:fill="FFFFFF"/>
            <w:vAlign w:val="bottom"/>
          </w:tcPr>
          <w:p w14:paraId="496186D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60 631</w:t>
            </w:r>
          </w:p>
        </w:tc>
      </w:tr>
      <w:tr w:rsidR="001740DE" w:rsidRPr="00A0346D" w14:paraId="496186D8" w14:textId="77777777" w:rsidTr="00C11D9A">
        <w:trPr>
          <w:trHeight w:val="20"/>
          <w:jc w:val="center"/>
        </w:trPr>
        <w:tc>
          <w:tcPr>
            <w:tcW w:w="4982" w:type="dxa"/>
            <w:tcBorders>
              <w:left w:val="nil"/>
              <w:right w:val="nil"/>
            </w:tcBorders>
            <w:shd w:val="clear" w:color="auto" w:fill="FFFFFF"/>
            <w:vAlign w:val="bottom"/>
          </w:tcPr>
          <w:p w14:paraId="496186D4"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05. </w:t>
            </w:r>
            <w:r w:rsidR="001740DE" w:rsidRPr="00A0346D">
              <w:rPr>
                <w:szCs w:val="18"/>
                <w:lang w:val="en-AU"/>
              </w:rPr>
              <w:t>Furniture and fittings</w:t>
            </w:r>
            <w:r w:rsidR="00C11D9A" w:rsidRPr="00A0346D">
              <w:rPr>
                <w:szCs w:val="18"/>
                <w:lang w:val="en-AU"/>
              </w:rPr>
              <w:tab/>
            </w:r>
          </w:p>
        </w:tc>
        <w:tc>
          <w:tcPr>
            <w:tcW w:w="1259" w:type="dxa"/>
            <w:tcBorders>
              <w:top w:val="nil"/>
              <w:left w:val="nil"/>
              <w:bottom w:val="nil"/>
              <w:right w:val="nil"/>
            </w:tcBorders>
            <w:shd w:val="clear" w:color="auto" w:fill="FFFFFF"/>
            <w:vAlign w:val="bottom"/>
          </w:tcPr>
          <w:p w14:paraId="496186D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108 700</w:t>
            </w:r>
          </w:p>
        </w:tc>
        <w:tc>
          <w:tcPr>
            <w:tcW w:w="1533" w:type="dxa"/>
            <w:tcBorders>
              <w:top w:val="nil"/>
              <w:left w:val="nil"/>
              <w:bottom w:val="nil"/>
              <w:right w:val="nil"/>
            </w:tcBorders>
            <w:shd w:val="clear" w:color="auto" w:fill="FFFFFF"/>
            <w:vAlign w:val="bottom"/>
          </w:tcPr>
          <w:p w14:paraId="496186D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44 000</w:t>
            </w:r>
          </w:p>
        </w:tc>
        <w:tc>
          <w:tcPr>
            <w:tcW w:w="1255" w:type="dxa"/>
            <w:tcBorders>
              <w:top w:val="nil"/>
              <w:left w:val="nil"/>
              <w:bottom w:val="nil"/>
              <w:right w:val="nil"/>
            </w:tcBorders>
            <w:shd w:val="clear" w:color="auto" w:fill="FFFFFF"/>
            <w:vAlign w:val="bottom"/>
          </w:tcPr>
          <w:p w14:paraId="496186D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20 237</w:t>
            </w:r>
          </w:p>
        </w:tc>
      </w:tr>
      <w:tr w:rsidR="001740DE" w:rsidRPr="00A0346D" w14:paraId="496186DD" w14:textId="77777777" w:rsidTr="00C11D9A">
        <w:trPr>
          <w:trHeight w:val="20"/>
          <w:jc w:val="center"/>
        </w:trPr>
        <w:tc>
          <w:tcPr>
            <w:tcW w:w="4982" w:type="dxa"/>
            <w:tcBorders>
              <w:left w:val="nil"/>
              <w:right w:val="nil"/>
            </w:tcBorders>
            <w:shd w:val="clear" w:color="auto" w:fill="FFFFFF"/>
            <w:vAlign w:val="bottom"/>
          </w:tcPr>
          <w:p w14:paraId="496186D9"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06. </w:t>
            </w:r>
            <w:r w:rsidR="001740DE" w:rsidRPr="00A0346D">
              <w:rPr>
                <w:szCs w:val="18"/>
                <w:lang w:val="en-AU"/>
              </w:rPr>
              <w:t>Incidental and other expenditure</w:t>
            </w:r>
            <w:r w:rsidR="00C11D9A" w:rsidRPr="00A0346D">
              <w:rPr>
                <w:szCs w:val="18"/>
                <w:lang w:val="en-AU"/>
              </w:rPr>
              <w:tab/>
            </w:r>
          </w:p>
        </w:tc>
        <w:tc>
          <w:tcPr>
            <w:tcW w:w="1259" w:type="dxa"/>
            <w:tcBorders>
              <w:top w:val="nil"/>
              <w:left w:val="nil"/>
              <w:bottom w:val="single" w:sz="6" w:space="0" w:color="auto"/>
              <w:right w:val="nil"/>
            </w:tcBorders>
            <w:shd w:val="clear" w:color="auto" w:fill="FFFFFF"/>
            <w:vAlign w:val="bottom"/>
          </w:tcPr>
          <w:p w14:paraId="496186D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128 000</w:t>
            </w:r>
          </w:p>
        </w:tc>
        <w:tc>
          <w:tcPr>
            <w:tcW w:w="1533" w:type="dxa"/>
            <w:tcBorders>
              <w:top w:val="nil"/>
              <w:left w:val="nil"/>
              <w:bottom w:val="single" w:sz="6" w:space="0" w:color="auto"/>
              <w:right w:val="nil"/>
            </w:tcBorders>
            <w:shd w:val="clear" w:color="auto" w:fill="FFFFFF"/>
            <w:vAlign w:val="bottom"/>
          </w:tcPr>
          <w:p w14:paraId="496186D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28 500</w:t>
            </w:r>
          </w:p>
        </w:tc>
        <w:tc>
          <w:tcPr>
            <w:tcW w:w="1255" w:type="dxa"/>
            <w:tcBorders>
              <w:top w:val="nil"/>
              <w:left w:val="nil"/>
              <w:bottom w:val="single" w:sz="6" w:space="0" w:color="auto"/>
              <w:right w:val="nil"/>
            </w:tcBorders>
            <w:shd w:val="clear" w:color="auto" w:fill="FFFFFF"/>
            <w:vAlign w:val="bottom"/>
          </w:tcPr>
          <w:p w14:paraId="496186D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19 277</w:t>
            </w:r>
          </w:p>
        </w:tc>
      </w:tr>
      <w:tr w:rsidR="001740DE" w:rsidRPr="00A0346D" w14:paraId="496186E2" w14:textId="77777777" w:rsidTr="00C11D9A">
        <w:trPr>
          <w:trHeight w:val="20"/>
          <w:jc w:val="center"/>
        </w:trPr>
        <w:tc>
          <w:tcPr>
            <w:tcW w:w="4982" w:type="dxa"/>
            <w:tcBorders>
              <w:left w:val="nil"/>
              <w:right w:val="nil"/>
            </w:tcBorders>
            <w:shd w:val="clear" w:color="auto" w:fill="FFFFFF"/>
            <w:vAlign w:val="bottom"/>
          </w:tcPr>
          <w:p w14:paraId="496186DE" w14:textId="77777777" w:rsidR="001740DE" w:rsidRPr="00A0346D" w:rsidRDefault="001740DE" w:rsidP="00A21F0D">
            <w:pPr>
              <w:shd w:val="clear" w:color="auto" w:fill="FFFFFF"/>
              <w:tabs>
                <w:tab w:val="left" w:leader="dot" w:pos="4896"/>
              </w:tabs>
              <w:jc w:val="both"/>
              <w:rPr>
                <w:lang w:val="en-AU"/>
              </w:rPr>
            </w:pPr>
          </w:p>
        </w:tc>
        <w:tc>
          <w:tcPr>
            <w:tcW w:w="1259" w:type="dxa"/>
            <w:tcBorders>
              <w:top w:val="single" w:sz="6" w:space="0" w:color="auto"/>
              <w:left w:val="nil"/>
              <w:bottom w:val="single" w:sz="6" w:space="0" w:color="auto"/>
              <w:right w:val="nil"/>
            </w:tcBorders>
            <w:shd w:val="clear" w:color="auto" w:fill="FFFFFF"/>
            <w:vAlign w:val="bottom"/>
          </w:tcPr>
          <w:p w14:paraId="496186D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904 500</w:t>
            </w:r>
          </w:p>
        </w:tc>
        <w:tc>
          <w:tcPr>
            <w:tcW w:w="1533" w:type="dxa"/>
            <w:tcBorders>
              <w:top w:val="single" w:sz="6" w:space="0" w:color="auto"/>
              <w:left w:val="nil"/>
              <w:bottom w:val="single" w:sz="6" w:space="0" w:color="auto"/>
              <w:right w:val="nil"/>
            </w:tcBorders>
            <w:shd w:val="clear" w:color="auto" w:fill="FFFFFF"/>
            <w:vAlign w:val="bottom"/>
          </w:tcPr>
          <w:p w14:paraId="496186E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298 145</w:t>
            </w:r>
          </w:p>
        </w:tc>
        <w:tc>
          <w:tcPr>
            <w:tcW w:w="1255" w:type="dxa"/>
            <w:tcBorders>
              <w:top w:val="single" w:sz="6" w:space="0" w:color="auto"/>
              <w:left w:val="nil"/>
              <w:bottom w:val="single" w:sz="6" w:space="0" w:color="auto"/>
              <w:right w:val="nil"/>
            </w:tcBorders>
            <w:shd w:val="clear" w:color="auto" w:fill="FFFFFF"/>
            <w:vAlign w:val="bottom"/>
          </w:tcPr>
          <w:p w14:paraId="496186E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226 584</w:t>
            </w:r>
          </w:p>
        </w:tc>
      </w:tr>
      <w:tr w:rsidR="001740DE" w:rsidRPr="00A0346D" w14:paraId="496186E7" w14:textId="77777777" w:rsidTr="00C11D9A">
        <w:trPr>
          <w:trHeight w:val="20"/>
          <w:jc w:val="center"/>
        </w:trPr>
        <w:tc>
          <w:tcPr>
            <w:tcW w:w="4982" w:type="dxa"/>
            <w:tcBorders>
              <w:left w:val="nil"/>
              <w:bottom w:val="nil"/>
              <w:right w:val="nil"/>
            </w:tcBorders>
            <w:shd w:val="clear" w:color="auto" w:fill="FFFFFF"/>
            <w:vAlign w:val="bottom"/>
          </w:tcPr>
          <w:p w14:paraId="496186E3" w14:textId="77777777" w:rsidR="001740DE" w:rsidRPr="00A0346D" w:rsidRDefault="00774733" w:rsidP="00A21F0D">
            <w:pPr>
              <w:shd w:val="clear" w:color="auto" w:fill="FFFFFF"/>
              <w:tabs>
                <w:tab w:val="left" w:leader="dot" w:pos="4896"/>
              </w:tabs>
              <w:spacing w:before="120"/>
              <w:jc w:val="both"/>
              <w:rPr>
                <w:lang w:val="en-AU"/>
              </w:rPr>
            </w:pPr>
            <w:r w:rsidRPr="00A0346D">
              <w:rPr>
                <w:b/>
                <w:bCs/>
                <w:szCs w:val="18"/>
                <w:lang w:val="en-AU"/>
              </w:rPr>
              <w:t>3.—</w:t>
            </w:r>
            <w:r w:rsidR="001740DE" w:rsidRPr="00A0346D">
              <w:rPr>
                <w:rFonts w:eastAsia="Times New Roman"/>
                <w:b/>
                <w:bCs/>
                <w:szCs w:val="18"/>
                <w:lang w:val="en-AU"/>
              </w:rPr>
              <w:t>Other Services—</w:t>
            </w:r>
          </w:p>
        </w:tc>
        <w:tc>
          <w:tcPr>
            <w:tcW w:w="1259" w:type="dxa"/>
            <w:tcBorders>
              <w:top w:val="single" w:sz="6" w:space="0" w:color="auto"/>
              <w:left w:val="nil"/>
              <w:bottom w:val="nil"/>
              <w:right w:val="nil"/>
            </w:tcBorders>
            <w:shd w:val="clear" w:color="auto" w:fill="FFFFFF"/>
            <w:vAlign w:val="bottom"/>
          </w:tcPr>
          <w:p w14:paraId="496186E4" w14:textId="77777777" w:rsidR="001740DE" w:rsidRPr="00A0346D" w:rsidRDefault="001740DE" w:rsidP="00A21F0D">
            <w:pPr>
              <w:shd w:val="clear" w:color="auto" w:fill="FFFFFF"/>
              <w:tabs>
                <w:tab w:val="left" w:leader="dot" w:pos="4896"/>
              </w:tabs>
              <w:ind w:right="29"/>
              <w:jc w:val="right"/>
              <w:rPr>
                <w:lang w:val="en-AU"/>
              </w:rPr>
            </w:pPr>
          </w:p>
        </w:tc>
        <w:tc>
          <w:tcPr>
            <w:tcW w:w="1533" w:type="dxa"/>
            <w:tcBorders>
              <w:top w:val="single" w:sz="6" w:space="0" w:color="auto"/>
              <w:left w:val="nil"/>
              <w:bottom w:val="nil"/>
              <w:right w:val="nil"/>
            </w:tcBorders>
            <w:shd w:val="clear" w:color="auto" w:fill="FFFFFF"/>
            <w:vAlign w:val="bottom"/>
          </w:tcPr>
          <w:p w14:paraId="496186E5" w14:textId="77777777" w:rsidR="001740DE" w:rsidRPr="00A0346D" w:rsidRDefault="001740DE" w:rsidP="00A21F0D">
            <w:pPr>
              <w:shd w:val="clear" w:color="auto" w:fill="FFFFFF"/>
              <w:tabs>
                <w:tab w:val="left" w:leader="dot" w:pos="4896"/>
              </w:tabs>
              <w:ind w:right="29"/>
              <w:jc w:val="right"/>
              <w:rPr>
                <w:lang w:val="en-AU"/>
              </w:rPr>
            </w:pPr>
          </w:p>
        </w:tc>
        <w:tc>
          <w:tcPr>
            <w:tcW w:w="1255" w:type="dxa"/>
            <w:tcBorders>
              <w:top w:val="single" w:sz="6" w:space="0" w:color="auto"/>
              <w:left w:val="nil"/>
              <w:bottom w:val="nil"/>
              <w:right w:val="nil"/>
            </w:tcBorders>
            <w:shd w:val="clear" w:color="auto" w:fill="FFFFFF"/>
            <w:vAlign w:val="bottom"/>
          </w:tcPr>
          <w:p w14:paraId="496186E6"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86EC" w14:textId="77777777" w:rsidTr="003651BE">
        <w:trPr>
          <w:trHeight w:val="20"/>
          <w:jc w:val="center"/>
        </w:trPr>
        <w:tc>
          <w:tcPr>
            <w:tcW w:w="4982" w:type="dxa"/>
            <w:tcBorders>
              <w:top w:val="nil"/>
              <w:left w:val="nil"/>
              <w:bottom w:val="nil"/>
              <w:right w:val="nil"/>
            </w:tcBorders>
            <w:shd w:val="clear" w:color="auto" w:fill="FFFFFF"/>
            <w:vAlign w:val="bottom"/>
          </w:tcPr>
          <w:p w14:paraId="496186E8"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01. </w:t>
            </w:r>
            <w:r w:rsidR="001740DE" w:rsidRPr="00A0346D">
              <w:rPr>
                <w:szCs w:val="18"/>
                <w:lang w:val="en-AU"/>
              </w:rPr>
              <w:t>World Tourism Organisation</w:t>
            </w:r>
            <w:r w:rsidR="001740DE" w:rsidRPr="00A0346D">
              <w:rPr>
                <w:rFonts w:eastAsia="Times New Roman"/>
                <w:szCs w:val="18"/>
                <w:lang w:val="en-AU"/>
              </w:rPr>
              <w:t>—Membership</w:t>
            </w:r>
            <w:r w:rsidR="00C11D9A" w:rsidRPr="00A0346D">
              <w:rPr>
                <w:rFonts w:eastAsia="Times New Roman"/>
                <w:szCs w:val="18"/>
                <w:lang w:val="en-AU"/>
              </w:rPr>
              <w:tab/>
            </w:r>
          </w:p>
        </w:tc>
        <w:tc>
          <w:tcPr>
            <w:tcW w:w="1259" w:type="dxa"/>
            <w:tcBorders>
              <w:top w:val="nil"/>
              <w:left w:val="nil"/>
              <w:bottom w:val="nil"/>
              <w:right w:val="nil"/>
            </w:tcBorders>
            <w:shd w:val="clear" w:color="auto" w:fill="FFFFFF"/>
            <w:vAlign w:val="bottom"/>
          </w:tcPr>
          <w:p w14:paraId="496186E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80 000</w:t>
            </w:r>
          </w:p>
        </w:tc>
        <w:tc>
          <w:tcPr>
            <w:tcW w:w="1533" w:type="dxa"/>
            <w:tcBorders>
              <w:top w:val="nil"/>
              <w:left w:val="nil"/>
              <w:bottom w:val="nil"/>
              <w:right w:val="nil"/>
            </w:tcBorders>
            <w:shd w:val="clear" w:color="auto" w:fill="FFFFFF"/>
            <w:vAlign w:val="bottom"/>
          </w:tcPr>
          <w:p w14:paraId="496186E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69 000</w:t>
            </w:r>
          </w:p>
        </w:tc>
        <w:tc>
          <w:tcPr>
            <w:tcW w:w="1255" w:type="dxa"/>
            <w:tcBorders>
              <w:top w:val="nil"/>
              <w:left w:val="nil"/>
              <w:bottom w:val="nil"/>
              <w:right w:val="nil"/>
            </w:tcBorders>
            <w:shd w:val="clear" w:color="auto" w:fill="FFFFFF"/>
            <w:vAlign w:val="bottom"/>
          </w:tcPr>
          <w:p w14:paraId="496186E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68 483</w:t>
            </w:r>
          </w:p>
        </w:tc>
      </w:tr>
      <w:tr w:rsidR="001740DE" w:rsidRPr="00A0346D" w14:paraId="496186F1" w14:textId="77777777" w:rsidTr="00C11D9A">
        <w:trPr>
          <w:trHeight w:val="20"/>
          <w:jc w:val="center"/>
        </w:trPr>
        <w:tc>
          <w:tcPr>
            <w:tcW w:w="4982" w:type="dxa"/>
            <w:tcBorders>
              <w:top w:val="nil"/>
              <w:left w:val="nil"/>
              <w:right w:val="nil"/>
            </w:tcBorders>
            <w:shd w:val="clear" w:color="auto" w:fill="FFFFFF"/>
            <w:vAlign w:val="bottom"/>
          </w:tcPr>
          <w:p w14:paraId="496186ED"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02. </w:t>
            </w:r>
            <w:r w:rsidR="001740DE" w:rsidRPr="00A0346D">
              <w:rPr>
                <w:szCs w:val="18"/>
                <w:lang w:val="en-AU"/>
              </w:rPr>
              <w:t>Surf Life Saving Association</w:t>
            </w:r>
            <w:r w:rsidR="001740DE" w:rsidRPr="00A0346D">
              <w:rPr>
                <w:rFonts w:eastAsia="Times New Roman"/>
                <w:szCs w:val="18"/>
                <w:lang w:val="en-AU"/>
              </w:rPr>
              <w:t>—Grant</w:t>
            </w:r>
            <w:r w:rsidR="00C11D9A" w:rsidRPr="00A0346D">
              <w:rPr>
                <w:rFonts w:eastAsia="Times New Roman"/>
                <w:szCs w:val="18"/>
                <w:lang w:val="en-AU"/>
              </w:rPr>
              <w:tab/>
            </w:r>
          </w:p>
        </w:tc>
        <w:tc>
          <w:tcPr>
            <w:tcW w:w="1259" w:type="dxa"/>
            <w:tcBorders>
              <w:top w:val="nil"/>
              <w:left w:val="nil"/>
              <w:bottom w:val="nil"/>
              <w:right w:val="nil"/>
            </w:tcBorders>
            <w:shd w:val="clear" w:color="auto" w:fill="FFFFFF"/>
            <w:vAlign w:val="bottom"/>
          </w:tcPr>
          <w:p w14:paraId="496186E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600 000</w:t>
            </w:r>
          </w:p>
        </w:tc>
        <w:tc>
          <w:tcPr>
            <w:tcW w:w="1533" w:type="dxa"/>
            <w:tcBorders>
              <w:top w:val="nil"/>
              <w:left w:val="nil"/>
              <w:bottom w:val="nil"/>
              <w:right w:val="nil"/>
            </w:tcBorders>
            <w:shd w:val="clear" w:color="auto" w:fill="FFFFFF"/>
            <w:vAlign w:val="bottom"/>
          </w:tcPr>
          <w:p w14:paraId="496186E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400 000</w:t>
            </w:r>
          </w:p>
        </w:tc>
        <w:tc>
          <w:tcPr>
            <w:tcW w:w="1255" w:type="dxa"/>
            <w:tcBorders>
              <w:top w:val="nil"/>
              <w:left w:val="nil"/>
              <w:bottom w:val="nil"/>
              <w:right w:val="nil"/>
            </w:tcBorders>
            <w:shd w:val="clear" w:color="auto" w:fill="FFFFFF"/>
            <w:vAlign w:val="bottom"/>
          </w:tcPr>
          <w:p w14:paraId="496186F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400 000</w:t>
            </w:r>
          </w:p>
        </w:tc>
      </w:tr>
      <w:tr w:rsidR="001740DE" w:rsidRPr="00A0346D" w14:paraId="496186F6" w14:textId="77777777" w:rsidTr="00C11D9A">
        <w:trPr>
          <w:trHeight w:val="20"/>
          <w:jc w:val="center"/>
        </w:trPr>
        <w:tc>
          <w:tcPr>
            <w:tcW w:w="4982" w:type="dxa"/>
            <w:tcBorders>
              <w:left w:val="nil"/>
              <w:right w:val="nil"/>
            </w:tcBorders>
            <w:shd w:val="clear" w:color="auto" w:fill="FFFFFF"/>
            <w:vAlign w:val="bottom"/>
          </w:tcPr>
          <w:p w14:paraId="496186F2"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03. </w:t>
            </w:r>
            <w:r w:rsidR="001740DE" w:rsidRPr="00A0346D">
              <w:rPr>
                <w:szCs w:val="18"/>
                <w:lang w:val="en-AU"/>
              </w:rPr>
              <w:t>Royal Life Saving Society</w:t>
            </w:r>
            <w:r w:rsidR="001740DE" w:rsidRPr="00A0346D">
              <w:rPr>
                <w:rFonts w:eastAsia="Times New Roman"/>
                <w:szCs w:val="18"/>
                <w:lang w:val="en-AU"/>
              </w:rPr>
              <w:t>—Grant</w:t>
            </w:r>
            <w:r w:rsidR="00C11D9A" w:rsidRPr="00A0346D">
              <w:rPr>
                <w:rFonts w:eastAsia="Times New Roman"/>
                <w:szCs w:val="18"/>
                <w:lang w:val="en-AU"/>
              </w:rPr>
              <w:tab/>
            </w:r>
          </w:p>
        </w:tc>
        <w:tc>
          <w:tcPr>
            <w:tcW w:w="1259" w:type="dxa"/>
            <w:tcBorders>
              <w:top w:val="nil"/>
              <w:left w:val="nil"/>
              <w:bottom w:val="single" w:sz="6" w:space="0" w:color="auto"/>
              <w:right w:val="nil"/>
            </w:tcBorders>
            <w:shd w:val="clear" w:color="auto" w:fill="FFFFFF"/>
            <w:vAlign w:val="bottom"/>
          </w:tcPr>
          <w:p w14:paraId="496186F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225 000</w:t>
            </w:r>
          </w:p>
        </w:tc>
        <w:tc>
          <w:tcPr>
            <w:tcW w:w="1533" w:type="dxa"/>
            <w:tcBorders>
              <w:top w:val="nil"/>
              <w:left w:val="nil"/>
              <w:bottom w:val="single" w:sz="6" w:space="0" w:color="auto"/>
              <w:right w:val="nil"/>
            </w:tcBorders>
            <w:shd w:val="clear" w:color="auto" w:fill="FFFFFF"/>
            <w:vAlign w:val="bottom"/>
          </w:tcPr>
          <w:p w14:paraId="496186F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200 000</w:t>
            </w:r>
          </w:p>
        </w:tc>
        <w:tc>
          <w:tcPr>
            <w:tcW w:w="1255" w:type="dxa"/>
            <w:tcBorders>
              <w:top w:val="nil"/>
              <w:left w:val="nil"/>
              <w:bottom w:val="single" w:sz="6" w:space="0" w:color="auto"/>
              <w:right w:val="nil"/>
            </w:tcBorders>
            <w:shd w:val="clear" w:color="auto" w:fill="FFFFFF"/>
            <w:vAlign w:val="bottom"/>
          </w:tcPr>
          <w:p w14:paraId="496186F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200 000</w:t>
            </w:r>
          </w:p>
        </w:tc>
      </w:tr>
      <w:tr w:rsidR="001740DE" w:rsidRPr="00A0346D" w14:paraId="496186FB" w14:textId="77777777" w:rsidTr="00C11D9A">
        <w:trPr>
          <w:trHeight w:val="20"/>
          <w:jc w:val="center"/>
        </w:trPr>
        <w:tc>
          <w:tcPr>
            <w:tcW w:w="4982" w:type="dxa"/>
            <w:tcBorders>
              <w:left w:val="nil"/>
              <w:right w:val="nil"/>
            </w:tcBorders>
            <w:shd w:val="clear" w:color="auto" w:fill="FFFFFF"/>
            <w:vAlign w:val="bottom"/>
          </w:tcPr>
          <w:p w14:paraId="496186F7" w14:textId="77777777" w:rsidR="001740DE" w:rsidRPr="00A0346D" w:rsidRDefault="001740DE" w:rsidP="00A21F0D">
            <w:pPr>
              <w:shd w:val="clear" w:color="auto" w:fill="FFFFFF"/>
              <w:tabs>
                <w:tab w:val="left" w:leader="dot" w:pos="4896"/>
              </w:tabs>
              <w:jc w:val="both"/>
              <w:rPr>
                <w:lang w:val="en-AU"/>
              </w:rPr>
            </w:pPr>
          </w:p>
        </w:tc>
        <w:tc>
          <w:tcPr>
            <w:tcW w:w="1259" w:type="dxa"/>
            <w:tcBorders>
              <w:top w:val="single" w:sz="6" w:space="0" w:color="auto"/>
              <w:left w:val="nil"/>
              <w:bottom w:val="single" w:sz="6" w:space="0" w:color="auto"/>
              <w:right w:val="nil"/>
            </w:tcBorders>
            <w:shd w:val="clear" w:color="auto" w:fill="FFFFFF"/>
            <w:vAlign w:val="bottom"/>
          </w:tcPr>
          <w:p w14:paraId="496186F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905 000</w:t>
            </w:r>
          </w:p>
        </w:tc>
        <w:tc>
          <w:tcPr>
            <w:tcW w:w="1533" w:type="dxa"/>
            <w:tcBorders>
              <w:top w:val="single" w:sz="6" w:space="0" w:color="auto"/>
              <w:left w:val="nil"/>
              <w:bottom w:val="single" w:sz="6" w:space="0" w:color="auto"/>
              <w:right w:val="nil"/>
            </w:tcBorders>
            <w:shd w:val="clear" w:color="auto" w:fill="FFFFFF"/>
            <w:vAlign w:val="bottom"/>
          </w:tcPr>
          <w:p w14:paraId="496186F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669 000</w:t>
            </w:r>
          </w:p>
        </w:tc>
        <w:tc>
          <w:tcPr>
            <w:tcW w:w="1255" w:type="dxa"/>
            <w:tcBorders>
              <w:top w:val="single" w:sz="6" w:space="0" w:color="auto"/>
              <w:left w:val="nil"/>
              <w:bottom w:val="single" w:sz="6" w:space="0" w:color="auto"/>
              <w:right w:val="nil"/>
            </w:tcBorders>
            <w:shd w:val="clear" w:color="auto" w:fill="FFFFFF"/>
            <w:vAlign w:val="bottom"/>
          </w:tcPr>
          <w:p w14:paraId="496186F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668 483</w:t>
            </w:r>
          </w:p>
        </w:tc>
      </w:tr>
      <w:tr w:rsidR="001740DE" w:rsidRPr="00A0346D" w14:paraId="49618700" w14:textId="77777777" w:rsidTr="00C11D9A">
        <w:trPr>
          <w:trHeight w:val="20"/>
          <w:jc w:val="center"/>
        </w:trPr>
        <w:tc>
          <w:tcPr>
            <w:tcW w:w="4982" w:type="dxa"/>
            <w:tcBorders>
              <w:left w:val="nil"/>
              <w:bottom w:val="nil"/>
              <w:right w:val="nil"/>
            </w:tcBorders>
            <w:shd w:val="clear" w:color="auto" w:fill="FFFFFF"/>
            <w:vAlign w:val="bottom"/>
          </w:tcPr>
          <w:p w14:paraId="496186FC" w14:textId="77777777" w:rsidR="001740DE" w:rsidRPr="00A0346D" w:rsidRDefault="00774733" w:rsidP="00A21F0D">
            <w:pPr>
              <w:shd w:val="clear" w:color="auto" w:fill="FFFFFF"/>
              <w:tabs>
                <w:tab w:val="left" w:leader="dot" w:pos="4896"/>
              </w:tabs>
              <w:spacing w:before="120"/>
              <w:jc w:val="both"/>
              <w:rPr>
                <w:lang w:val="en-AU"/>
              </w:rPr>
            </w:pPr>
            <w:r w:rsidRPr="00A0346D">
              <w:rPr>
                <w:b/>
                <w:bCs/>
                <w:szCs w:val="18"/>
                <w:lang w:val="en-AU"/>
              </w:rPr>
              <w:t>4.—</w:t>
            </w:r>
            <w:r w:rsidR="001740DE" w:rsidRPr="00A0346D">
              <w:rPr>
                <w:rFonts w:eastAsia="Times New Roman"/>
                <w:b/>
                <w:bCs/>
                <w:szCs w:val="18"/>
                <w:lang w:val="en-AU"/>
              </w:rPr>
              <w:t>Assistance for Sporting and Recreational Activities</w:t>
            </w:r>
            <w:r w:rsidR="001740DE" w:rsidRPr="00A0346D">
              <w:rPr>
                <w:rFonts w:eastAsia="Times New Roman"/>
                <w:szCs w:val="18"/>
                <w:lang w:val="en-AU"/>
              </w:rPr>
              <w:t>—</w:t>
            </w:r>
          </w:p>
        </w:tc>
        <w:tc>
          <w:tcPr>
            <w:tcW w:w="1259" w:type="dxa"/>
            <w:tcBorders>
              <w:top w:val="single" w:sz="6" w:space="0" w:color="auto"/>
              <w:left w:val="nil"/>
              <w:bottom w:val="nil"/>
              <w:right w:val="nil"/>
            </w:tcBorders>
            <w:shd w:val="clear" w:color="auto" w:fill="FFFFFF"/>
            <w:vAlign w:val="bottom"/>
          </w:tcPr>
          <w:p w14:paraId="496186FD" w14:textId="77777777" w:rsidR="001740DE" w:rsidRPr="00A0346D" w:rsidRDefault="001740DE" w:rsidP="00A21F0D">
            <w:pPr>
              <w:shd w:val="clear" w:color="auto" w:fill="FFFFFF"/>
              <w:tabs>
                <w:tab w:val="left" w:leader="dot" w:pos="4896"/>
              </w:tabs>
              <w:ind w:right="29"/>
              <w:jc w:val="right"/>
              <w:rPr>
                <w:lang w:val="en-AU"/>
              </w:rPr>
            </w:pPr>
          </w:p>
        </w:tc>
        <w:tc>
          <w:tcPr>
            <w:tcW w:w="1533" w:type="dxa"/>
            <w:tcBorders>
              <w:top w:val="single" w:sz="6" w:space="0" w:color="auto"/>
              <w:left w:val="nil"/>
              <w:bottom w:val="nil"/>
              <w:right w:val="nil"/>
            </w:tcBorders>
            <w:shd w:val="clear" w:color="auto" w:fill="FFFFFF"/>
            <w:vAlign w:val="bottom"/>
          </w:tcPr>
          <w:p w14:paraId="496186FE" w14:textId="77777777" w:rsidR="001740DE" w:rsidRPr="00A0346D" w:rsidRDefault="001740DE" w:rsidP="00A21F0D">
            <w:pPr>
              <w:shd w:val="clear" w:color="auto" w:fill="FFFFFF"/>
              <w:tabs>
                <w:tab w:val="left" w:leader="dot" w:pos="4896"/>
              </w:tabs>
              <w:ind w:right="29"/>
              <w:jc w:val="right"/>
              <w:rPr>
                <w:lang w:val="en-AU"/>
              </w:rPr>
            </w:pPr>
          </w:p>
        </w:tc>
        <w:tc>
          <w:tcPr>
            <w:tcW w:w="1255" w:type="dxa"/>
            <w:tcBorders>
              <w:top w:val="single" w:sz="6" w:space="0" w:color="auto"/>
              <w:left w:val="nil"/>
              <w:bottom w:val="nil"/>
              <w:right w:val="nil"/>
            </w:tcBorders>
            <w:shd w:val="clear" w:color="auto" w:fill="FFFFFF"/>
            <w:vAlign w:val="bottom"/>
          </w:tcPr>
          <w:p w14:paraId="496186FF"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8705" w14:textId="77777777" w:rsidTr="00C11D9A">
        <w:trPr>
          <w:trHeight w:val="20"/>
          <w:jc w:val="center"/>
        </w:trPr>
        <w:tc>
          <w:tcPr>
            <w:tcW w:w="4982" w:type="dxa"/>
            <w:tcBorders>
              <w:top w:val="nil"/>
              <w:left w:val="nil"/>
              <w:right w:val="nil"/>
            </w:tcBorders>
            <w:shd w:val="clear" w:color="auto" w:fill="FFFFFF"/>
            <w:vAlign w:val="bottom"/>
          </w:tcPr>
          <w:p w14:paraId="49618701" w14:textId="77777777" w:rsidR="001740DE" w:rsidRPr="00A0346D" w:rsidRDefault="00A107E9" w:rsidP="005304C9">
            <w:pPr>
              <w:shd w:val="clear" w:color="auto" w:fill="FFFFFF"/>
              <w:tabs>
                <w:tab w:val="left" w:leader="dot" w:pos="4896"/>
              </w:tabs>
              <w:ind w:left="576" w:hanging="432"/>
              <w:rPr>
                <w:lang w:val="en-AU"/>
              </w:rPr>
            </w:pPr>
            <w:r w:rsidRPr="00A0346D">
              <w:rPr>
                <w:szCs w:val="18"/>
                <w:lang w:val="en-AU"/>
              </w:rPr>
              <w:t xml:space="preserve">01. </w:t>
            </w:r>
            <w:r w:rsidR="001740DE" w:rsidRPr="00A0346D">
              <w:rPr>
                <w:szCs w:val="18"/>
                <w:lang w:val="en-AU"/>
              </w:rPr>
              <w:t>Sport and Recreation Programs</w:t>
            </w:r>
            <w:r w:rsidR="00C11D9A" w:rsidRPr="00A0346D">
              <w:rPr>
                <w:szCs w:val="18"/>
                <w:lang w:val="en-AU"/>
              </w:rPr>
              <w:tab/>
            </w:r>
          </w:p>
        </w:tc>
        <w:tc>
          <w:tcPr>
            <w:tcW w:w="1259" w:type="dxa"/>
            <w:tcBorders>
              <w:top w:val="nil"/>
              <w:left w:val="nil"/>
              <w:bottom w:val="nil"/>
              <w:right w:val="nil"/>
            </w:tcBorders>
            <w:shd w:val="clear" w:color="auto" w:fill="FFFFFF"/>
            <w:vAlign w:val="bottom"/>
          </w:tcPr>
          <w:p w14:paraId="4961870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6 790 000</w:t>
            </w:r>
          </w:p>
        </w:tc>
        <w:tc>
          <w:tcPr>
            <w:tcW w:w="1533" w:type="dxa"/>
            <w:tcBorders>
              <w:top w:val="nil"/>
              <w:left w:val="nil"/>
              <w:bottom w:val="nil"/>
              <w:right w:val="nil"/>
            </w:tcBorders>
            <w:shd w:val="clear" w:color="auto" w:fill="FFFFFF"/>
            <w:vAlign w:val="bottom"/>
          </w:tcPr>
          <w:p w14:paraId="4961870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3 725 000</w:t>
            </w:r>
          </w:p>
        </w:tc>
        <w:tc>
          <w:tcPr>
            <w:tcW w:w="1255" w:type="dxa"/>
            <w:tcBorders>
              <w:top w:val="nil"/>
              <w:left w:val="nil"/>
              <w:bottom w:val="nil"/>
              <w:right w:val="nil"/>
            </w:tcBorders>
            <w:shd w:val="clear" w:color="auto" w:fill="FFFFFF"/>
            <w:vAlign w:val="bottom"/>
          </w:tcPr>
          <w:p w14:paraId="4961870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3 711 877</w:t>
            </w:r>
          </w:p>
        </w:tc>
      </w:tr>
      <w:tr w:rsidR="001740DE" w:rsidRPr="00A0346D" w14:paraId="4961870A" w14:textId="77777777" w:rsidTr="00C11D9A">
        <w:trPr>
          <w:trHeight w:val="20"/>
          <w:jc w:val="center"/>
        </w:trPr>
        <w:tc>
          <w:tcPr>
            <w:tcW w:w="4982" w:type="dxa"/>
            <w:tcBorders>
              <w:left w:val="nil"/>
              <w:right w:val="nil"/>
            </w:tcBorders>
            <w:shd w:val="clear" w:color="auto" w:fill="FFFFFF"/>
            <w:vAlign w:val="bottom"/>
          </w:tcPr>
          <w:p w14:paraId="49618706" w14:textId="77777777" w:rsidR="001740DE" w:rsidRPr="00A0346D" w:rsidRDefault="00A107E9" w:rsidP="005304C9">
            <w:pPr>
              <w:shd w:val="clear" w:color="auto" w:fill="FFFFFF"/>
              <w:tabs>
                <w:tab w:val="left" w:leader="dot" w:pos="4896"/>
              </w:tabs>
              <w:ind w:left="576" w:hanging="432"/>
              <w:rPr>
                <w:lang w:val="en-AU"/>
              </w:rPr>
            </w:pPr>
            <w:r w:rsidRPr="00A0346D">
              <w:rPr>
                <w:szCs w:val="18"/>
                <w:lang w:val="en-AU"/>
              </w:rPr>
              <w:t xml:space="preserve">02. </w:t>
            </w:r>
            <w:r w:rsidR="001740DE" w:rsidRPr="00A0346D">
              <w:rPr>
                <w:szCs w:val="18"/>
                <w:lang w:val="en-AU"/>
              </w:rPr>
              <w:t>Australian Institute of Sport</w:t>
            </w:r>
            <w:r w:rsidR="001740DE" w:rsidRPr="00A0346D">
              <w:rPr>
                <w:rFonts w:eastAsia="Times New Roman"/>
                <w:szCs w:val="18"/>
                <w:lang w:val="en-AU"/>
              </w:rPr>
              <w:t>—Canberra College of Advanced Education course</w:t>
            </w:r>
            <w:r w:rsidR="00C11D9A" w:rsidRPr="00A0346D">
              <w:rPr>
                <w:rFonts w:eastAsia="Times New Roman"/>
                <w:szCs w:val="18"/>
                <w:lang w:val="en-AU"/>
              </w:rPr>
              <w:tab/>
            </w:r>
          </w:p>
        </w:tc>
        <w:tc>
          <w:tcPr>
            <w:tcW w:w="1259" w:type="dxa"/>
            <w:tcBorders>
              <w:top w:val="nil"/>
              <w:left w:val="nil"/>
              <w:bottom w:val="nil"/>
              <w:right w:val="nil"/>
            </w:tcBorders>
            <w:shd w:val="clear" w:color="auto" w:fill="FFFFFF"/>
            <w:vAlign w:val="bottom"/>
          </w:tcPr>
          <w:p w14:paraId="4961870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324 000</w:t>
            </w:r>
          </w:p>
        </w:tc>
        <w:tc>
          <w:tcPr>
            <w:tcW w:w="1533" w:type="dxa"/>
            <w:tcBorders>
              <w:top w:val="nil"/>
              <w:left w:val="nil"/>
              <w:bottom w:val="nil"/>
              <w:right w:val="nil"/>
            </w:tcBorders>
            <w:shd w:val="clear" w:color="auto" w:fill="FFFFFF"/>
            <w:vAlign w:val="bottom"/>
          </w:tcPr>
          <w:p w14:paraId="4961870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317 200</w:t>
            </w:r>
          </w:p>
        </w:tc>
        <w:tc>
          <w:tcPr>
            <w:tcW w:w="1255" w:type="dxa"/>
            <w:tcBorders>
              <w:top w:val="nil"/>
              <w:left w:val="nil"/>
              <w:bottom w:val="nil"/>
              <w:right w:val="nil"/>
            </w:tcBorders>
            <w:shd w:val="clear" w:color="auto" w:fill="FFFFFF"/>
            <w:vAlign w:val="bottom"/>
          </w:tcPr>
          <w:p w14:paraId="4961870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317 200</w:t>
            </w:r>
          </w:p>
        </w:tc>
      </w:tr>
      <w:tr w:rsidR="001740DE" w:rsidRPr="00A0346D" w14:paraId="4961870F" w14:textId="77777777" w:rsidTr="00C11D9A">
        <w:trPr>
          <w:trHeight w:val="20"/>
          <w:jc w:val="center"/>
        </w:trPr>
        <w:tc>
          <w:tcPr>
            <w:tcW w:w="4982" w:type="dxa"/>
            <w:tcBorders>
              <w:left w:val="nil"/>
              <w:bottom w:val="nil"/>
              <w:right w:val="nil"/>
            </w:tcBorders>
            <w:shd w:val="clear" w:color="auto" w:fill="FFFFFF"/>
            <w:vAlign w:val="bottom"/>
          </w:tcPr>
          <w:p w14:paraId="4961870B" w14:textId="77777777" w:rsidR="001740DE" w:rsidRPr="00A0346D" w:rsidRDefault="00A107E9" w:rsidP="005304C9">
            <w:pPr>
              <w:shd w:val="clear" w:color="auto" w:fill="FFFFFF"/>
              <w:tabs>
                <w:tab w:val="left" w:leader="dot" w:pos="4896"/>
              </w:tabs>
              <w:ind w:left="576" w:hanging="432"/>
              <w:rPr>
                <w:lang w:val="en-AU"/>
              </w:rPr>
            </w:pPr>
            <w:r w:rsidRPr="00A0346D">
              <w:rPr>
                <w:szCs w:val="18"/>
                <w:lang w:val="en-AU"/>
              </w:rPr>
              <w:t xml:space="preserve">03. </w:t>
            </w:r>
            <w:r w:rsidR="001740DE" w:rsidRPr="00A0346D">
              <w:rPr>
                <w:szCs w:val="18"/>
                <w:lang w:val="en-AU"/>
              </w:rPr>
              <w:t>Australian Institute of Sport</w:t>
            </w:r>
            <w:r w:rsidR="001740DE" w:rsidRPr="00A0346D">
              <w:rPr>
                <w:rFonts w:eastAsia="Times New Roman"/>
                <w:szCs w:val="18"/>
                <w:lang w:val="en-AU"/>
              </w:rPr>
              <w:t>—Expenses</w:t>
            </w:r>
            <w:r w:rsidR="00C11D9A" w:rsidRPr="00A0346D">
              <w:rPr>
                <w:rFonts w:eastAsia="Times New Roman"/>
                <w:szCs w:val="18"/>
                <w:lang w:val="en-AU"/>
              </w:rPr>
              <w:tab/>
            </w:r>
          </w:p>
        </w:tc>
        <w:tc>
          <w:tcPr>
            <w:tcW w:w="1259" w:type="dxa"/>
            <w:tcBorders>
              <w:top w:val="nil"/>
              <w:left w:val="nil"/>
              <w:bottom w:val="nil"/>
              <w:right w:val="nil"/>
            </w:tcBorders>
            <w:shd w:val="clear" w:color="auto" w:fill="FFFFFF"/>
            <w:vAlign w:val="bottom"/>
          </w:tcPr>
          <w:p w14:paraId="4961870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5 350 000</w:t>
            </w:r>
          </w:p>
        </w:tc>
        <w:tc>
          <w:tcPr>
            <w:tcW w:w="1533" w:type="dxa"/>
            <w:tcBorders>
              <w:top w:val="nil"/>
              <w:left w:val="nil"/>
              <w:bottom w:val="nil"/>
              <w:right w:val="nil"/>
            </w:tcBorders>
            <w:shd w:val="clear" w:color="auto" w:fill="FFFFFF"/>
            <w:vAlign w:val="bottom"/>
          </w:tcPr>
          <w:p w14:paraId="4961870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4 504 700</w:t>
            </w:r>
          </w:p>
        </w:tc>
        <w:tc>
          <w:tcPr>
            <w:tcW w:w="1255" w:type="dxa"/>
            <w:tcBorders>
              <w:top w:val="nil"/>
              <w:left w:val="nil"/>
              <w:bottom w:val="nil"/>
              <w:right w:val="nil"/>
            </w:tcBorders>
            <w:shd w:val="clear" w:color="auto" w:fill="FFFFFF"/>
            <w:vAlign w:val="bottom"/>
          </w:tcPr>
          <w:p w14:paraId="4961870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4 504 700</w:t>
            </w:r>
          </w:p>
        </w:tc>
      </w:tr>
      <w:tr w:rsidR="001740DE" w:rsidRPr="00A0346D" w14:paraId="49618714" w14:textId="77777777" w:rsidTr="003651BE">
        <w:trPr>
          <w:trHeight w:val="20"/>
          <w:jc w:val="center"/>
        </w:trPr>
        <w:tc>
          <w:tcPr>
            <w:tcW w:w="4982" w:type="dxa"/>
            <w:tcBorders>
              <w:top w:val="nil"/>
              <w:left w:val="nil"/>
              <w:bottom w:val="nil"/>
              <w:right w:val="nil"/>
            </w:tcBorders>
            <w:shd w:val="clear" w:color="auto" w:fill="FFFFFF"/>
            <w:vAlign w:val="bottom"/>
          </w:tcPr>
          <w:p w14:paraId="49618710" w14:textId="77777777" w:rsidR="001740DE" w:rsidRPr="00A0346D" w:rsidRDefault="00A107E9" w:rsidP="005304C9">
            <w:pPr>
              <w:shd w:val="clear" w:color="auto" w:fill="FFFFFF"/>
              <w:tabs>
                <w:tab w:val="left" w:leader="dot" w:pos="4896"/>
              </w:tabs>
              <w:ind w:left="576" w:hanging="432"/>
              <w:rPr>
                <w:lang w:val="en-AU"/>
              </w:rPr>
            </w:pPr>
            <w:r w:rsidRPr="00A0346D">
              <w:rPr>
                <w:szCs w:val="18"/>
                <w:lang w:val="en-AU"/>
              </w:rPr>
              <w:t xml:space="preserve">04. </w:t>
            </w:r>
            <w:r w:rsidR="001740DE" w:rsidRPr="00A0346D">
              <w:rPr>
                <w:szCs w:val="18"/>
                <w:lang w:val="en-AU"/>
              </w:rPr>
              <w:t>International Standard Sports Facilities</w:t>
            </w:r>
            <w:r w:rsidR="00C11D9A" w:rsidRPr="00A0346D">
              <w:rPr>
                <w:szCs w:val="18"/>
                <w:lang w:val="en-AU"/>
              </w:rPr>
              <w:tab/>
            </w:r>
          </w:p>
        </w:tc>
        <w:tc>
          <w:tcPr>
            <w:tcW w:w="1259" w:type="dxa"/>
            <w:tcBorders>
              <w:top w:val="nil"/>
              <w:left w:val="nil"/>
              <w:bottom w:val="nil"/>
              <w:right w:val="nil"/>
            </w:tcBorders>
            <w:shd w:val="clear" w:color="auto" w:fill="FFFFFF"/>
            <w:vAlign w:val="bottom"/>
          </w:tcPr>
          <w:p w14:paraId="4961871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8 000 000</w:t>
            </w:r>
          </w:p>
        </w:tc>
        <w:tc>
          <w:tcPr>
            <w:tcW w:w="1533" w:type="dxa"/>
            <w:tcBorders>
              <w:top w:val="nil"/>
              <w:left w:val="nil"/>
              <w:bottom w:val="nil"/>
              <w:right w:val="nil"/>
            </w:tcBorders>
            <w:shd w:val="clear" w:color="auto" w:fill="FFFFFF"/>
            <w:vAlign w:val="bottom"/>
          </w:tcPr>
          <w:p w14:paraId="4961871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8 182 000</w:t>
            </w:r>
          </w:p>
        </w:tc>
        <w:tc>
          <w:tcPr>
            <w:tcW w:w="1255" w:type="dxa"/>
            <w:tcBorders>
              <w:top w:val="nil"/>
              <w:left w:val="nil"/>
              <w:bottom w:val="nil"/>
              <w:right w:val="nil"/>
            </w:tcBorders>
            <w:shd w:val="clear" w:color="auto" w:fill="FFFFFF"/>
            <w:vAlign w:val="bottom"/>
          </w:tcPr>
          <w:p w14:paraId="4961871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4 909 190</w:t>
            </w:r>
          </w:p>
        </w:tc>
      </w:tr>
      <w:tr w:rsidR="001740DE" w:rsidRPr="00A0346D" w14:paraId="49618719" w14:textId="77777777" w:rsidTr="00C11D9A">
        <w:trPr>
          <w:trHeight w:val="20"/>
          <w:jc w:val="center"/>
        </w:trPr>
        <w:tc>
          <w:tcPr>
            <w:tcW w:w="4982" w:type="dxa"/>
            <w:tcBorders>
              <w:top w:val="nil"/>
              <w:left w:val="nil"/>
              <w:right w:val="nil"/>
            </w:tcBorders>
            <w:shd w:val="clear" w:color="auto" w:fill="FFFFFF"/>
            <w:vAlign w:val="bottom"/>
          </w:tcPr>
          <w:p w14:paraId="49618715" w14:textId="77777777" w:rsidR="001740DE" w:rsidRPr="00A0346D" w:rsidRDefault="00A107E9" w:rsidP="005304C9">
            <w:pPr>
              <w:shd w:val="clear" w:color="auto" w:fill="FFFFFF"/>
              <w:tabs>
                <w:tab w:val="left" w:leader="dot" w:pos="4896"/>
              </w:tabs>
              <w:ind w:left="576" w:hanging="432"/>
              <w:rPr>
                <w:lang w:val="en-AU"/>
              </w:rPr>
            </w:pPr>
            <w:r w:rsidRPr="00A0346D">
              <w:rPr>
                <w:szCs w:val="18"/>
                <w:lang w:val="en-AU"/>
              </w:rPr>
              <w:t xml:space="preserve">05. </w:t>
            </w:r>
            <w:r w:rsidR="001740DE" w:rsidRPr="00A0346D">
              <w:rPr>
                <w:szCs w:val="18"/>
                <w:lang w:val="en-AU"/>
              </w:rPr>
              <w:t>Australian Olympic Federation</w:t>
            </w:r>
            <w:r w:rsidR="001740DE" w:rsidRPr="00A0346D">
              <w:rPr>
                <w:rFonts w:eastAsia="Times New Roman"/>
                <w:szCs w:val="18"/>
                <w:lang w:val="en-AU"/>
              </w:rPr>
              <w:t>—Grant for 1984 Olympic Games</w:t>
            </w:r>
            <w:r w:rsidR="00C11D9A" w:rsidRPr="00A0346D">
              <w:rPr>
                <w:rFonts w:eastAsia="Times New Roman"/>
                <w:szCs w:val="18"/>
                <w:lang w:val="en-AU"/>
              </w:rPr>
              <w:tab/>
            </w:r>
          </w:p>
        </w:tc>
        <w:tc>
          <w:tcPr>
            <w:tcW w:w="1259" w:type="dxa"/>
            <w:tcBorders>
              <w:top w:val="nil"/>
              <w:left w:val="nil"/>
              <w:bottom w:val="single" w:sz="6" w:space="0" w:color="auto"/>
              <w:right w:val="nil"/>
            </w:tcBorders>
            <w:shd w:val="clear" w:color="auto" w:fill="FFFFFF"/>
            <w:vAlign w:val="bottom"/>
          </w:tcPr>
          <w:p w14:paraId="4961871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900 000</w:t>
            </w:r>
          </w:p>
        </w:tc>
        <w:tc>
          <w:tcPr>
            <w:tcW w:w="1533" w:type="dxa"/>
            <w:tcBorders>
              <w:top w:val="nil"/>
              <w:left w:val="nil"/>
              <w:bottom w:val="single" w:sz="6" w:space="0" w:color="auto"/>
              <w:right w:val="nil"/>
            </w:tcBorders>
            <w:shd w:val="clear" w:color="auto" w:fill="FFFFFF"/>
            <w:vAlign w:val="bottom"/>
          </w:tcPr>
          <w:p w14:paraId="4961871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500 000</w:t>
            </w:r>
          </w:p>
        </w:tc>
        <w:tc>
          <w:tcPr>
            <w:tcW w:w="1255" w:type="dxa"/>
            <w:tcBorders>
              <w:top w:val="nil"/>
              <w:left w:val="nil"/>
              <w:bottom w:val="single" w:sz="6" w:space="0" w:color="auto"/>
              <w:right w:val="nil"/>
            </w:tcBorders>
            <w:shd w:val="clear" w:color="auto" w:fill="FFFFFF"/>
            <w:vAlign w:val="bottom"/>
          </w:tcPr>
          <w:p w14:paraId="4961871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500 000</w:t>
            </w:r>
          </w:p>
        </w:tc>
      </w:tr>
      <w:tr w:rsidR="001740DE" w:rsidRPr="00A0346D" w14:paraId="4961871E" w14:textId="77777777" w:rsidTr="00C11D9A">
        <w:trPr>
          <w:trHeight w:val="20"/>
          <w:jc w:val="center"/>
        </w:trPr>
        <w:tc>
          <w:tcPr>
            <w:tcW w:w="4982" w:type="dxa"/>
            <w:tcBorders>
              <w:left w:val="nil"/>
              <w:right w:val="nil"/>
            </w:tcBorders>
            <w:shd w:val="clear" w:color="auto" w:fill="FFFFFF"/>
            <w:vAlign w:val="bottom"/>
          </w:tcPr>
          <w:p w14:paraId="4961871A" w14:textId="77777777" w:rsidR="001740DE" w:rsidRPr="00A0346D" w:rsidRDefault="001740DE" w:rsidP="00A21F0D">
            <w:pPr>
              <w:shd w:val="clear" w:color="auto" w:fill="FFFFFF"/>
              <w:tabs>
                <w:tab w:val="left" w:leader="dot" w:pos="4896"/>
              </w:tabs>
              <w:jc w:val="both"/>
              <w:rPr>
                <w:lang w:val="en-AU"/>
              </w:rPr>
            </w:pPr>
          </w:p>
        </w:tc>
        <w:tc>
          <w:tcPr>
            <w:tcW w:w="1259" w:type="dxa"/>
            <w:tcBorders>
              <w:top w:val="single" w:sz="6" w:space="0" w:color="auto"/>
              <w:left w:val="nil"/>
              <w:bottom w:val="single" w:sz="6" w:space="0" w:color="auto"/>
              <w:right w:val="nil"/>
            </w:tcBorders>
            <w:shd w:val="clear" w:color="auto" w:fill="FFFFFF"/>
            <w:vAlign w:val="bottom"/>
          </w:tcPr>
          <w:p w14:paraId="4961871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21 364 000</w:t>
            </w:r>
          </w:p>
        </w:tc>
        <w:tc>
          <w:tcPr>
            <w:tcW w:w="1533" w:type="dxa"/>
            <w:tcBorders>
              <w:top w:val="single" w:sz="6" w:space="0" w:color="auto"/>
              <w:left w:val="nil"/>
              <w:bottom w:val="single" w:sz="6" w:space="0" w:color="auto"/>
              <w:right w:val="nil"/>
            </w:tcBorders>
            <w:shd w:val="clear" w:color="auto" w:fill="FFFFFF"/>
            <w:vAlign w:val="bottom"/>
          </w:tcPr>
          <w:p w14:paraId="4961871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17 228 900</w:t>
            </w:r>
          </w:p>
        </w:tc>
        <w:tc>
          <w:tcPr>
            <w:tcW w:w="1255" w:type="dxa"/>
            <w:tcBorders>
              <w:top w:val="single" w:sz="6" w:space="0" w:color="auto"/>
              <w:left w:val="nil"/>
              <w:bottom w:val="single" w:sz="6" w:space="0" w:color="auto"/>
              <w:right w:val="nil"/>
            </w:tcBorders>
            <w:shd w:val="clear" w:color="auto" w:fill="FFFFFF"/>
            <w:vAlign w:val="bottom"/>
          </w:tcPr>
          <w:p w14:paraId="4961871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13 942 967</w:t>
            </w:r>
          </w:p>
        </w:tc>
      </w:tr>
      <w:tr w:rsidR="001740DE" w:rsidRPr="00A0346D" w14:paraId="49618723" w14:textId="77777777" w:rsidTr="00C11D9A">
        <w:trPr>
          <w:trHeight w:val="20"/>
          <w:jc w:val="center"/>
        </w:trPr>
        <w:tc>
          <w:tcPr>
            <w:tcW w:w="4982" w:type="dxa"/>
            <w:tcBorders>
              <w:left w:val="nil"/>
              <w:right w:val="nil"/>
            </w:tcBorders>
            <w:shd w:val="clear" w:color="auto" w:fill="FFFFFF"/>
            <w:vAlign w:val="bottom"/>
          </w:tcPr>
          <w:p w14:paraId="4961871F" w14:textId="77777777" w:rsidR="001740DE" w:rsidRPr="00A0346D" w:rsidRDefault="00A107E9" w:rsidP="00A21F0D">
            <w:pPr>
              <w:shd w:val="clear" w:color="auto" w:fill="FFFFFF"/>
              <w:tabs>
                <w:tab w:val="left" w:leader="dot" w:pos="4896"/>
              </w:tabs>
              <w:spacing w:before="120"/>
              <w:jc w:val="right"/>
              <w:rPr>
                <w:lang w:val="en-AU"/>
              </w:rPr>
            </w:pPr>
            <w:r w:rsidRPr="00A0346D">
              <w:rPr>
                <w:i/>
                <w:iCs/>
                <w:szCs w:val="18"/>
                <w:lang w:val="en-AU"/>
              </w:rPr>
              <w:t>Total:</w:t>
            </w:r>
            <w:r w:rsidR="001740DE" w:rsidRPr="00A0346D">
              <w:rPr>
                <w:i/>
                <w:iCs/>
                <w:szCs w:val="18"/>
                <w:lang w:val="en-AU"/>
              </w:rPr>
              <w:t xml:space="preserve"> Division </w:t>
            </w:r>
            <w:r w:rsidR="001740DE" w:rsidRPr="00A0346D">
              <w:rPr>
                <w:szCs w:val="18"/>
                <w:lang w:val="en-AU"/>
              </w:rPr>
              <w:t>590</w:t>
            </w:r>
          </w:p>
        </w:tc>
        <w:tc>
          <w:tcPr>
            <w:tcW w:w="1259" w:type="dxa"/>
            <w:tcBorders>
              <w:top w:val="single" w:sz="6" w:space="0" w:color="auto"/>
              <w:left w:val="nil"/>
              <w:bottom w:val="single" w:sz="6" w:space="0" w:color="auto"/>
              <w:right w:val="nil"/>
            </w:tcBorders>
            <w:shd w:val="clear" w:color="auto" w:fill="FFFFFF"/>
            <w:vAlign w:val="bottom"/>
          </w:tcPr>
          <w:p w14:paraId="49618720"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26 100 000</w:t>
            </w:r>
          </w:p>
        </w:tc>
        <w:tc>
          <w:tcPr>
            <w:tcW w:w="1533" w:type="dxa"/>
            <w:tcBorders>
              <w:top w:val="single" w:sz="6" w:space="0" w:color="auto"/>
              <w:left w:val="nil"/>
              <w:bottom w:val="single" w:sz="6" w:space="0" w:color="auto"/>
              <w:right w:val="nil"/>
            </w:tcBorders>
            <w:shd w:val="clear" w:color="auto" w:fill="FFFFFF"/>
            <w:vAlign w:val="bottom"/>
          </w:tcPr>
          <w:p w14:paraId="49618721"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19 590 281</w:t>
            </w:r>
          </w:p>
        </w:tc>
        <w:tc>
          <w:tcPr>
            <w:tcW w:w="1255" w:type="dxa"/>
            <w:tcBorders>
              <w:top w:val="single" w:sz="6" w:space="0" w:color="auto"/>
              <w:left w:val="nil"/>
              <w:bottom w:val="single" w:sz="6" w:space="0" w:color="auto"/>
              <w:right w:val="nil"/>
            </w:tcBorders>
            <w:shd w:val="clear" w:color="auto" w:fill="FFFFFF"/>
            <w:vAlign w:val="bottom"/>
          </w:tcPr>
          <w:p w14:paraId="49618722"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16 081 981</w:t>
            </w:r>
          </w:p>
        </w:tc>
      </w:tr>
      <w:tr w:rsidR="001740DE" w:rsidRPr="00A0346D" w14:paraId="49618728" w14:textId="77777777" w:rsidTr="00C11D9A">
        <w:trPr>
          <w:trHeight w:val="20"/>
          <w:jc w:val="center"/>
        </w:trPr>
        <w:tc>
          <w:tcPr>
            <w:tcW w:w="4982" w:type="dxa"/>
            <w:tcBorders>
              <w:left w:val="nil"/>
              <w:bottom w:val="nil"/>
              <w:right w:val="nil"/>
            </w:tcBorders>
            <w:shd w:val="clear" w:color="auto" w:fill="FFFFFF"/>
            <w:vAlign w:val="bottom"/>
          </w:tcPr>
          <w:p w14:paraId="49618724" w14:textId="77777777" w:rsidR="001740DE" w:rsidRPr="00A0346D" w:rsidRDefault="001740DE" w:rsidP="00A21F0D">
            <w:pPr>
              <w:shd w:val="clear" w:color="auto" w:fill="FFFFFF"/>
              <w:tabs>
                <w:tab w:val="left" w:leader="dot" w:pos="4896"/>
              </w:tabs>
              <w:spacing w:before="120"/>
              <w:jc w:val="both"/>
              <w:rPr>
                <w:lang w:val="en-AU"/>
              </w:rPr>
            </w:pPr>
            <w:r w:rsidRPr="00A0346D">
              <w:rPr>
                <w:szCs w:val="18"/>
                <w:lang w:val="en-AU"/>
              </w:rPr>
              <w:t>Division 59</w:t>
            </w:r>
            <w:r w:rsidR="00774733" w:rsidRPr="00A0346D">
              <w:rPr>
                <w:szCs w:val="18"/>
                <w:lang w:val="en-AU"/>
              </w:rPr>
              <w:t>2.—</w:t>
            </w:r>
            <w:r w:rsidRPr="00A0346D">
              <w:rPr>
                <w:rFonts w:eastAsia="Times New Roman"/>
                <w:szCs w:val="18"/>
                <w:lang w:val="en-AU"/>
              </w:rPr>
              <w:t>AUSTRALIAN TOURIST COMMISSION</w:t>
            </w:r>
          </w:p>
        </w:tc>
        <w:tc>
          <w:tcPr>
            <w:tcW w:w="1259" w:type="dxa"/>
            <w:tcBorders>
              <w:top w:val="single" w:sz="6" w:space="0" w:color="auto"/>
              <w:left w:val="nil"/>
              <w:bottom w:val="nil"/>
              <w:right w:val="nil"/>
            </w:tcBorders>
            <w:shd w:val="clear" w:color="auto" w:fill="FFFFFF"/>
            <w:vAlign w:val="bottom"/>
          </w:tcPr>
          <w:p w14:paraId="49618725" w14:textId="77777777" w:rsidR="001740DE" w:rsidRPr="00A0346D" w:rsidRDefault="001740DE" w:rsidP="00A21F0D">
            <w:pPr>
              <w:shd w:val="clear" w:color="auto" w:fill="FFFFFF"/>
              <w:tabs>
                <w:tab w:val="left" w:leader="dot" w:pos="4896"/>
              </w:tabs>
              <w:ind w:right="29"/>
              <w:jc w:val="right"/>
              <w:rPr>
                <w:lang w:val="en-AU"/>
              </w:rPr>
            </w:pPr>
          </w:p>
        </w:tc>
        <w:tc>
          <w:tcPr>
            <w:tcW w:w="1533" w:type="dxa"/>
            <w:tcBorders>
              <w:top w:val="single" w:sz="6" w:space="0" w:color="auto"/>
              <w:left w:val="nil"/>
              <w:bottom w:val="nil"/>
              <w:right w:val="nil"/>
            </w:tcBorders>
            <w:shd w:val="clear" w:color="auto" w:fill="FFFFFF"/>
            <w:vAlign w:val="bottom"/>
          </w:tcPr>
          <w:p w14:paraId="49618726" w14:textId="77777777" w:rsidR="001740DE" w:rsidRPr="00A0346D" w:rsidRDefault="001740DE" w:rsidP="00A21F0D">
            <w:pPr>
              <w:shd w:val="clear" w:color="auto" w:fill="FFFFFF"/>
              <w:tabs>
                <w:tab w:val="left" w:leader="dot" w:pos="4896"/>
              </w:tabs>
              <w:ind w:right="29"/>
              <w:jc w:val="right"/>
              <w:rPr>
                <w:lang w:val="en-AU"/>
              </w:rPr>
            </w:pPr>
          </w:p>
        </w:tc>
        <w:tc>
          <w:tcPr>
            <w:tcW w:w="1255" w:type="dxa"/>
            <w:tcBorders>
              <w:top w:val="single" w:sz="6" w:space="0" w:color="auto"/>
              <w:left w:val="nil"/>
              <w:bottom w:val="nil"/>
              <w:right w:val="nil"/>
            </w:tcBorders>
            <w:shd w:val="clear" w:color="auto" w:fill="FFFFFF"/>
            <w:vAlign w:val="bottom"/>
          </w:tcPr>
          <w:p w14:paraId="49618727"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872D" w14:textId="77777777" w:rsidTr="00C11D9A">
        <w:trPr>
          <w:trHeight w:val="20"/>
          <w:jc w:val="center"/>
        </w:trPr>
        <w:tc>
          <w:tcPr>
            <w:tcW w:w="4982" w:type="dxa"/>
            <w:tcBorders>
              <w:top w:val="nil"/>
              <w:left w:val="nil"/>
              <w:right w:val="nil"/>
            </w:tcBorders>
            <w:shd w:val="clear" w:color="auto" w:fill="FFFFFF"/>
            <w:vAlign w:val="bottom"/>
          </w:tcPr>
          <w:p w14:paraId="49618729" w14:textId="77777777" w:rsidR="001740DE" w:rsidRPr="00A0346D" w:rsidRDefault="00774733" w:rsidP="00A0346D">
            <w:pPr>
              <w:shd w:val="clear" w:color="auto" w:fill="FFFFFF"/>
              <w:tabs>
                <w:tab w:val="left" w:leader="dot" w:pos="4896"/>
              </w:tabs>
              <w:spacing w:before="120"/>
              <w:ind w:left="360" w:hanging="360"/>
              <w:rPr>
                <w:lang w:val="en-AU"/>
              </w:rPr>
            </w:pPr>
            <w:r w:rsidRPr="00A0346D">
              <w:rPr>
                <w:b/>
                <w:bCs/>
                <w:szCs w:val="18"/>
                <w:lang w:val="en-AU"/>
              </w:rPr>
              <w:t>1.—</w:t>
            </w:r>
            <w:r w:rsidR="001740DE" w:rsidRPr="00A0346D">
              <w:rPr>
                <w:rFonts w:eastAsia="Times New Roman"/>
                <w:b/>
                <w:bCs/>
                <w:szCs w:val="18"/>
                <w:lang w:val="en-AU"/>
              </w:rPr>
              <w:t xml:space="preserve">For expenditure under the </w:t>
            </w:r>
            <w:r w:rsidR="001740DE" w:rsidRPr="00A0346D">
              <w:rPr>
                <w:rFonts w:eastAsia="Times New Roman"/>
                <w:b/>
                <w:bCs/>
                <w:i/>
                <w:iCs/>
                <w:szCs w:val="18"/>
                <w:lang w:val="en-AU"/>
              </w:rPr>
              <w:t>Australian Tourist Commission Act 1967</w:t>
            </w:r>
            <w:r w:rsidR="00C11D9A" w:rsidRPr="00A0346D">
              <w:rPr>
                <w:rFonts w:eastAsia="Times New Roman"/>
                <w:b/>
                <w:bCs/>
                <w:i/>
                <w:iCs/>
                <w:szCs w:val="18"/>
                <w:lang w:val="en-AU"/>
              </w:rPr>
              <w:tab/>
            </w:r>
          </w:p>
        </w:tc>
        <w:tc>
          <w:tcPr>
            <w:tcW w:w="1259" w:type="dxa"/>
            <w:tcBorders>
              <w:top w:val="nil"/>
              <w:left w:val="nil"/>
              <w:bottom w:val="single" w:sz="6" w:space="0" w:color="auto"/>
              <w:right w:val="nil"/>
            </w:tcBorders>
            <w:shd w:val="clear" w:color="auto" w:fill="FFFFFF"/>
            <w:vAlign w:val="bottom"/>
          </w:tcPr>
          <w:p w14:paraId="4961872A"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17 500 000</w:t>
            </w:r>
          </w:p>
        </w:tc>
        <w:tc>
          <w:tcPr>
            <w:tcW w:w="1533" w:type="dxa"/>
            <w:tcBorders>
              <w:top w:val="nil"/>
              <w:left w:val="nil"/>
              <w:bottom w:val="single" w:sz="6" w:space="0" w:color="auto"/>
              <w:right w:val="nil"/>
            </w:tcBorders>
            <w:shd w:val="clear" w:color="auto" w:fill="FFFFFF"/>
            <w:vAlign w:val="bottom"/>
          </w:tcPr>
          <w:p w14:paraId="4961872B"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10 000 000</w:t>
            </w:r>
          </w:p>
        </w:tc>
        <w:tc>
          <w:tcPr>
            <w:tcW w:w="1255" w:type="dxa"/>
            <w:tcBorders>
              <w:top w:val="nil"/>
              <w:left w:val="nil"/>
              <w:bottom w:val="single" w:sz="6" w:space="0" w:color="auto"/>
              <w:right w:val="nil"/>
            </w:tcBorders>
            <w:shd w:val="clear" w:color="auto" w:fill="FFFFFF"/>
            <w:vAlign w:val="bottom"/>
          </w:tcPr>
          <w:p w14:paraId="4961872C"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10 000 000</w:t>
            </w:r>
          </w:p>
        </w:tc>
      </w:tr>
      <w:tr w:rsidR="001740DE" w:rsidRPr="00A0346D" w14:paraId="49618732" w14:textId="77777777" w:rsidTr="00C11D9A">
        <w:trPr>
          <w:trHeight w:val="20"/>
          <w:jc w:val="center"/>
        </w:trPr>
        <w:tc>
          <w:tcPr>
            <w:tcW w:w="4982" w:type="dxa"/>
            <w:tcBorders>
              <w:left w:val="nil"/>
              <w:bottom w:val="single" w:sz="6" w:space="0" w:color="auto"/>
              <w:right w:val="nil"/>
            </w:tcBorders>
            <w:shd w:val="clear" w:color="auto" w:fill="FFFFFF"/>
            <w:vAlign w:val="bottom"/>
          </w:tcPr>
          <w:p w14:paraId="4961872E" w14:textId="77777777" w:rsidR="001740DE" w:rsidRPr="00A0346D" w:rsidRDefault="00A107E9" w:rsidP="00A21F0D">
            <w:pPr>
              <w:shd w:val="clear" w:color="auto" w:fill="FFFFFF"/>
              <w:tabs>
                <w:tab w:val="left" w:leader="dot" w:pos="4896"/>
              </w:tabs>
              <w:spacing w:before="120"/>
              <w:jc w:val="both"/>
              <w:rPr>
                <w:lang w:val="en-AU"/>
              </w:rPr>
            </w:pPr>
            <w:r w:rsidRPr="00A0346D">
              <w:rPr>
                <w:b/>
                <w:bCs/>
                <w:szCs w:val="18"/>
                <w:lang w:val="en-AU"/>
              </w:rPr>
              <w:t xml:space="preserve">Total: </w:t>
            </w:r>
            <w:r w:rsidR="001740DE" w:rsidRPr="00A0346D">
              <w:rPr>
                <w:b/>
                <w:bCs/>
                <w:szCs w:val="18"/>
                <w:lang w:val="en-AU"/>
              </w:rPr>
              <w:t>Department of Sport, Recreation and Tourism</w:t>
            </w:r>
            <w:r w:rsidR="00C11D9A" w:rsidRPr="00A0346D">
              <w:rPr>
                <w:b/>
                <w:bCs/>
                <w:szCs w:val="18"/>
                <w:lang w:val="en-AU"/>
              </w:rPr>
              <w:tab/>
            </w:r>
          </w:p>
        </w:tc>
        <w:tc>
          <w:tcPr>
            <w:tcW w:w="1259" w:type="dxa"/>
            <w:tcBorders>
              <w:top w:val="single" w:sz="6" w:space="0" w:color="auto"/>
              <w:left w:val="nil"/>
              <w:bottom w:val="single" w:sz="6" w:space="0" w:color="auto"/>
              <w:right w:val="nil"/>
            </w:tcBorders>
            <w:shd w:val="clear" w:color="auto" w:fill="FFFFFF"/>
            <w:vAlign w:val="bottom"/>
          </w:tcPr>
          <w:p w14:paraId="4961872F"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43 600 000</w:t>
            </w:r>
          </w:p>
        </w:tc>
        <w:tc>
          <w:tcPr>
            <w:tcW w:w="1533" w:type="dxa"/>
            <w:tcBorders>
              <w:top w:val="single" w:sz="6" w:space="0" w:color="auto"/>
              <w:left w:val="nil"/>
              <w:bottom w:val="single" w:sz="6" w:space="0" w:color="auto"/>
              <w:right w:val="nil"/>
            </w:tcBorders>
            <w:shd w:val="clear" w:color="auto" w:fill="FFFFFF"/>
            <w:vAlign w:val="bottom"/>
          </w:tcPr>
          <w:p w14:paraId="49618730"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29 590 281</w:t>
            </w:r>
          </w:p>
        </w:tc>
        <w:tc>
          <w:tcPr>
            <w:tcW w:w="1255" w:type="dxa"/>
            <w:tcBorders>
              <w:top w:val="single" w:sz="6" w:space="0" w:color="auto"/>
              <w:left w:val="nil"/>
              <w:bottom w:val="single" w:sz="6" w:space="0" w:color="auto"/>
              <w:right w:val="nil"/>
            </w:tcBorders>
            <w:shd w:val="clear" w:color="auto" w:fill="FFFFFF"/>
            <w:vAlign w:val="bottom"/>
          </w:tcPr>
          <w:p w14:paraId="49618731"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26 081 981</w:t>
            </w:r>
          </w:p>
        </w:tc>
      </w:tr>
    </w:tbl>
    <w:p w14:paraId="49618733" w14:textId="77777777" w:rsidR="001740DE" w:rsidRPr="00A0346D" w:rsidRDefault="00CE4749" w:rsidP="0069225E">
      <w:pPr>
        <w:shd w:val="clear" w:color="auto" w:fill="FFFFFF"/>
        <w:tabs>
          <w:tab w:val="left" w:leader="dot" w:pos="4896"/>
        </w:tabs>
        <w:spacing w:before="120" w:after="60"/>
        <w:jc w:val="center"/>
        <w:rPr>
          <w:sz w:val="24"/>
          <w:lang w:val="en-AU"/>
        </w:rPr>
      </w:pPr>
      <w:r w:rsidRPr="00A0346D">
        <w:rPr>
          <w:sz w:val="22"/>
          <w:lang w:val="en-AU"/>
        </w:rPr>
        <w:br w:type="page"/>
      </w:r>
      <w:r w:rsidR="001740DE" w:rsidRPr="00A0346D">
        <w:rPr>
          <w:b/>
          <w:bCs/>
          <w:sz w:val="24"/>
          <w:lang w:val="en-AU"/>
        </w:rPr>
        <w:t>DEPARTMENT OF TERRITORIES AND LOCAL GOVERNMENT</w:t>
      </w:r>
    </w:p>
    <w:p w14:paraId="49618734" w14:textId="77777777" w:rsidR="001740DE" w:rsidRPr="00A0346D" w:rsidRDefault="001740DE" w:rsidP="0069225E">
      <w:pPr>
        <w:shd w:val="clear" w:color="auto" w:fill="FFFFFF"/>
        <w:tabs>
          <w:tab w:val="left" w:leader="dot" w:pos="4896"/>
        </w:tabs>
        <w:spacing w:before="240" w:after="240"/>
        <w:jc w:val="center"/>
        <w:rPr>
          <w:sz w:val="22"/>
          <w:lang w:val="en-AU"/>
        </w:rPr>
      </w:pPr>
      <w:r w:rsidRPr="00A0346D">
        <w:rPr>
          <w:sz w:val="22"/>
          <w:lang w:val="en-AU"/>
        </w:rPr>
        <w:t>SUMMARY</w:t>
      </w:r>
    </w:p>
    <w:p w14:paraId="49618735" w14:textId="332370EE" w:rsidR="001740DE" w:rsidRPr="00A0346D" w:rsidRDefault="001740DE" w:rsidP="0069225E">
      <w:pPr>
        <w:shd w:val="clear" w:color="auto" w:fill="FFFFFF"/>
        <w:tabs>
          <w:tab w:val="left" w:leader="dot" w:pos="4896"/>
        </w:tabs>
        <w:spacing w:before="120" w:after="60"/>
        <w:jc w:val="center"/>
        <w:rPr>
          <w:sz w:val="22"/>
          <w:lang w:val="en-AU"/>
        </w:rPr>
      </w:pPr>
      <w:r w:rsidRPr="00A0346D">
        <w:rPr>
          <w:b/>
          <w:bCs/>
          <w:sz w:val="22"/>
          <w:lang w:val="en-AU"/>
        </w:rPr>
        <w:t>Appropriation</w:t>
      </w:r>
      <w:r w:rsidRPr="00A0346D">
        <w:rPr>
          <w:rFonts w:eastAsia="Times New Roman"/>
          <w:b/>
          <w:bCs/>
          <w:sz w:val="22"/>
          <w:lang w:val="en-AU"/>
        </w:rPr>
        <w:t>—1983</w:t>
      </w:r>
      <w:r w:rsidR="00A0346D">
        <w:rPr>
          <w:rFonts w:eastAsia="Times New Roman"/>
          <w:b/>
          <w:bCs/>
          <w:sz w:val="22"/>
          <w:lang w:val="en-AU"/>
        </w:rPr>
        <w:noBreakHyphen/>
      </w:r>
      <w:r w:rsidRPr="00A0346D">
        <w:rPr>
          <w:rFonts w:eastAsia="Times New Roman"/>
          <w:b/>
          <w:bCs/>
          <w:sz w:val="22"/>
          <w:lang w:val="en-AU"/>
        </w:rPr>
        <w:t>84, Heavy figures</w:t>
      </w:r>
    </w:p>
    <w:p w14:paraId="49618736" w14:textId="0DDF1627" w:rsidR="001740DE" w:rsidRPr="00A0346D" w:rsidRDefault="001740DE" w:rsidP="0069225E">
      <w:pPr>
        <w:shd w:val="clear" w:color="auto" w:fill="FFFFFF"/>
        <w:tabs>
          <w:tab w:val="left" w:leader="dot" w:pos="4896"/>
        </w:tabs>
        <w:spacing w:before="120" w:after="60"/>
        <w:jc w:val="center"/>
        <w:rPr>
          <w:sz w:val="22"/>
          <w:lang w:val="en-AU"/>
        </w:rPr>
      </w:pPr>
      <w:r w:rsidRPr="00A0346D">
        <w:rPr>
          <w:sz w:val="22"/>
          <w:lang w:val="en-AU"/>
        </w:rPr>
        <w:t>Expenditure</w:t>
      </w:r>
      <w:r w:rsidRPr="00A0346D">
        <w:rPr>
          <w:rFonts w:eastAsia="Times New Roman"/>
          <w:sz w:val="22"/>
          <w:lang w:val="en-AU"/>
        </w:rPr>
        <w:t>—1982</w:t>
      </w:r>
      <w:r w:rsidR="00A0346D">
        <w:rPr>
          <w:rFonts w:eastAsia="Times New Roman"/>
          <w:sz w:val="22"/>
          <w:lang w:val="en-AU"/>
        </w:rPr>
        <w:noBreakHyphen/>
      </w:r>
      <w:r w:rsidRPr="00A0346D">
        <w:rPr>
          <w:rFonts w:eastAsia="Times New Roman"/>
          <w:sz w:val="22"/>
          <w:lang w:val="en-AU"/>
        </w:rPr>
        <w:t>83, Light figures</w:t>
      </w:r>
    </w:p>
    <w:tbl>
      <w:tblPr>
        <w:tblW w:w="5000" w:type="pct"/>
        <w:jc w:val="center"/>
        <w:tblLayout w:type="fixed"/>
        <w:tblCellMar>
          <w:left w:w="40" w:type="dxa"/>
          <w:right w:w="40" w:type="dxa"/>
        </w:tblCellMar>
        <w:tblLook w:val="0000" w:firstRow="0" w:lastRow="0" w:firstColumn="0" w:lastColumn="0" w:noHBand="0" w:noVBand="0"/>
      </w:tblPr>
      <w:tblGrid>
        <w:gridCol w:w="818"/>
        <w:gridCol w:w="3270"/>
        <w:gridCol w:w="1406"/>
        <w:gridCol w:w="1407"/>
        <w:gridCol w:w="1064"/>
        <w:gridCol w:w="1144"/>
      </w:tblGrid>
      <w:tr w:rsidR="001740DE" w:rsidRPr="00A0346D" w14:paraId="4961873D" w14:textId="77777777" w:rsidTr="0069225E">
        <w:trPr>
          <w:trHeight w:val="20"/>
          <w:jc w:val="center"/>
        </w:trPr>
        <w:tc>
          <w:tcPr>
            <w:tcW w:w="810" w:type="dxa"/>
            <w:tcBorders>
              <w:top w:val="single" w:sz="6" w:space="0" w:color="auto"/>
              <w:left w:val="nil"/>
              <w:bottom w:val="single" w:sz="6" w:space="0" w:color="auto"/>
              <w:right w:val="nil"/>
            </w:tcBorders>
            <w:shd w:val="clear" w:color="auto" w:fill="FFFFFF"/>
            <w:vAlign w:val="bottom"/>
          </w:tcPr>
          <w:p w14:paraId="49618737" w14:textId="77777777" w:rsidR="001740DE" w:rsidRPr="00A0346D" w:rsidRDefault="001740DE" w:rsidP="00A21F0D">
            <w:pPr>
              <w:shd w:val="clear" w:color="auto" w:fill="FFFFFF"/>
              <w:tabs>
                <w:tab w:val="left" w:leader="dot" w:pos="4896"/>
              </w:tabs>
              <w:jc w:val="both"/>
              <w:rPr>
                <w:lang w:val="en-AU"/>
              </w:rPr>
            </w:pPr>
            <w:r w:rsidRPr="00A0346D">
              <w:rPr>
                <w:szCs w:val="18"/>
                <w:lang w:val="en-AU"/>
              </w:rPr>
              <w:t>Division</w:t>
            </w:r>
          </w:p>
        </w:tc>
        <w:tc>
          <w:tcPr>
            <w:tcW w:w="3241" w:type="dxa"/>
            <w:tcBorders>
              <w:top w:val="single" w:sz="6" w:space="0" w:color="auto"/>
              <w:left w:val="nil"/>
              <w:bottom w:val="single" w:sz="6" w:space="0" w:color="auto"/>
              <w:right w:val="nil"/>
            </w:tcBorders>
            <w:shd w:val="clear" w:color="auto" w:fill="FFFFFF"/>
            <w:vAlign w:val="bottom"/>
          </w:tcPr>
          <w:p w14:paraId="49618738" w14:textId="77777777" w:rsidR="001740DE" w:rsidRPr="00A0346D" w:rsidRDefault="001740DE" w:rsidP="00A21F0D">
            <w:pPr>
              <w:shd w:val="clear" w:color="auto" w:fill="FFFFFF"/>
              <w:tabs>
                <w:tab w:val="left" w:leader="dot" w:pos="4896"/>
              </w:tabs>
              <w:ind w:right="29"/>
              <w:jc w:val="right"/>
              <w:rPr>
                <w:lang w:val="en-AU"/>
              </w:rPr>
            </w:pPr>
          </w:p>
        </w:tc>
        <w:tc>
          <w:tcPr>
            <w:tcW w:w="1394" w:type="dxa"/>
            <w:tcBorders>
              <w:top w:val="single" w:sz="6" w:space="0" w:color="auto"/>
              <w:left w:val="nil"/>
              <w:bottom w:val="single" w:sz="6" w:space="0" w:color="auto"/>
              <w:right w:val="nil"/>
            </w:tcBorders>
            <w:shd w:val="clear" w:color="auto" w:fill="FFFFFF"/>
            <w:vAlign w:val="bottom"/>
          </w:tcPr>
          <w:p w14:paraId="4961873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Salaries and Payments in the nature of Salary</w:t>
            </w:r>
          </w:p>
        </w:tc>
        <w:tc>
          <w:tcPr>
            <w:tcW w:w="1395" w:type="dxa"/>
            <w:tcBorders>
              <w:top w:val="single" w:sz="6" w:space="0" w:color="auto"/>
              <w:left w:val="nil"/>
              <w:bottom w:val="single" w:sz="6" w:space="0" w:color="auto"/>
              <w:right w:val="nil"/>
            </w:tcBorders>
            <w:shd w:val="clear" w:color="auto" w:fill="FFFFFF"/>
            <w:vAlign w:val="bottom"/>
          </w:tcPr>
          <w:p w14:paraId="4961873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Administrative Expenses</w:t>
            </w:r>
          </w:p>
        </w:tc>
        <w:tc>
          <w:tcPr>
            <w:tcW w:w="1055" w:type="dxa"/>
            <w:tcBorders>
              <w:top w:val="single" w:sz="6" w:space="0" w:color="auto"/>
              <w:left w:val="nil"/>
              <w:bottom w:val="single" w:sz="6" w:space="0" w:color="auto"/>
              <w:right w:val="nil"/>
            </w:tcBorders>
            <w:shd w:val="clear" w:color="auto" w:fill="FFFFFF"/>
            <w:vAlign w:val="bottom"/>
          </w:tcPr>
          <w:p w14:paraId="4961873B" w14:textId="77777777" w:rsidR="001740DE" w:rsidRPr="00A0346D" w:rsidRDefault="001740DE" w:rsidP="0069225E">
            <w:pPr>
              <w:shd w:val="clear" w:color="auto" w:fill="FFFFFF"/>
              <w:tabs>
                <w:tab w:val="left" w:leader="dot" w:pos="4896"/>
              </w:tabs>
              <w:ind w:right="14"/>
              <w:jc w:val="right"/>
              <w:rPr>
                <w:lang w:val="en-AU"/>
              </w:rPr>
            </w:pPr>
            <w:r w:rsidRPr="00A0346D">
              <w:rPr>
                <w:szCs w:val="18"/>
                <w:lang w:val="en-AU"/>
              </w:rPr>
              <w:t>Other Services</w:t>
            </w:r>
          </w:p>
        </w:tc>
        <w:tc>
          <w:tcPr>
            <w:tcW w:w="1134" w:type="dxa"/>
            <w:tcBorders>
              <w:top w:val="single" w:sz="6" w:space="0" w:color="auto"/>
              <w:left w:val="nil"/>
              <w:bottom w:val="single" w:sz="6" w:space="0" w:color="auto"/>
              <w:right w:val="nil"/>
            </w:tcBorders>
            <w:shd w:val="clear" w:color="auto" w:fill="FFFFFF"/>
            <w:vAlign w:val="bottom"/>
          </w:tcPr>
          <w:p w14:paraId="4961873C" w14:textId="77777777" w:rsidR="001740DE" w:rsidRPr="00A0346D" w:rsidRDefault="001740DE" w:rsidP="0069225E">
            <w:pPr>
              <w:shd w:val="clear" w:color="auto" w:fill="FFFFFF"/>
              <w:tabs>
                <w:tab w:val="left" w:leader="dot" w:pos="4896"/>
              </w:tabs>
              <w:ind w:right="14"/>
              <w:jc w:val="right"/>
              <w:rPr>
                <w:lang w:val="en-AU"/>
              </w:rPr>
            </w:pPr>
            <w:r w:rsidRPr="00A0346D">
              <w:rPr>
                <w:szCs w:val="18"/>
                <w:lang w:val="en-AU"/>
              </w:rPr>
              <w:t>Total</w:t>
            </w:r>
          </w:p>
        </w:tc>
      </w:tr>
      <w:tr w:rsidR="001740DE" w:rsidRPr="00A0346D" w14:paraId="49618744" w14:textId="77777777" w:rsidTr="0069225E">
        <w:trPr>
          <w:trHeight w:val="20"/>
          <w:jc w:val="center"/>
        </w:trPr>
        <w:tc>
          <w:tcPr>
            <w:tcW w:w="810" w:type="dxa"/>
            <w:tcBorders>
              <w:top w:val="single" w:sz="6" w:space="0" w:color="auto"/>
              <w:left w:val="nil"/>
              <w:bottom w:val="nil"/>
              <w:right w:val="nil"/>
            </w:tcBorders>
            <w:shd w:val="clear" w:color="auto" w:fill="FFFFFF"/>
            <w:vAlign w:val="bottom"/>
          </w:tcPr>
          <w:p w14:paraId="4961873E" w14:textId="77777777" w:rsidR="001740DE" w:rsidRPr="00A0346D" w:rsidRDefault="001740DE" w:rsidP="00A21F0D">
            <w:pPr>
              <w:shd w:val="clear" w:color="auto" w:fill="FFFFFF"/>
              <w:tabs>
                <w:tab w:val="left" w:leader="dot" w:pos="4896"/>
              </w:tabs>
              <w:jc w:val="both"/>
              <w:rPr>
                <w:lang w:val="en-AU"/>
              </w:rPr>
            </w:pPr>
          </w:p>
        </w:tc>
        <w:tc>
          <w:tcPr>
            <w:tcW w:w="3241" w:type="dxa"/>
            <w:tcBorders>
              <w:top w:val="single" w:sz="6" w:space="0" w:color="auto"/>
              <w:left w:val="nil"/>
              <w:right w:val="nil"/>
            </w:tcBorders>
            <w:shd w:val="clear" w:color="auto" w:fill="FFFFFF"/>
            <w:vAlign w:val="bottom"/>
          </w:tcPr>
          <w:p w14:paraId="4961873F" w14:textId="77777777" w:rsidR="001740DE" w:rsidRPr="00A0346D" w:rsidRDefault="001740DE" w:rsidP="00A21F0D">
            <w:pPr>
              <w:shd w:val="clear" w:color="auto" w:fill="FFFFFF"/>
              <w:tabs>
                <w:tab w:val="left" w:leader="dot" w:pos="4896"/>
              </w:tabs>
              <w:ind w:right="29"/>
              <w:jc w:val="right"/>
              <w:rPr>
                <w:lang w:val="en-AU"/>
              </w:rPr>
            </w:pPr>
          </w:p>
        </w:tc>
        <w:tc>
          <w:tcPr>
            <w:tcW w:w="1394" w:type="dxa"/>
            <w:tcBorders>
              <w:top w:val="single" w:sz="6" w:space="0" w:color="auto"/>
              <w:left w:val="nil"/>
              <w:bottom w:val="nil"/>
              <w:right w:val="nil"/>
            </w:tcBorders>
            <w:shd w:val="clear" w:color="auto" w:fill="FFFFFF"/>
            <w:vAlign w:val="bottom"/>
          </w:tcPr>
          <w:p w14:paraId="4961874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c>
          <w:tcPr>
            <w:tcW w:w="1395" w:type="dxa"/>
            <w:tcBorders>
              <w:top w:val="single" w:sz="6" w:space="0" w:color="auto"/>
              <w:left w:val="nil"/>
              <w:bottom w:val="nil"/>
              <w:right w:val="nil"/>
            </w:tcBorders>
            <w:shd w:val="clear" w:color="auto" w:fill="FFFFFF"/>
            <w:vAlign w:val="bottom"/>
          </w:tcPr>
          <w:p w14:paraId="4961874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c>
          <w:tcPr>
            <w:tcW w:w="1055" w:type="dxa"/>
            <w:tcBorders>
              <w:top w:val="single" w:sz="6" w:space="0" w:color="auto"/>
              <w:left w:val="nil"/>
              <w:bottom w:val="nil"/>
              <w:right w:val="nil"/>
            </w:tcBorders>
            <w:shd w:val="clear" w:color="auto" w:fill="FFFFFF"/>
            <w:vAlign w:val="bottom"/>
          </w:tcPr>
          <w:p w14:paraId="49618742" w14:textId="77777777" w:rsidR="001740DE" w:rsidRPr="00A0346D" w:rsidRDefault="001740DE" w:rsidP="0069225E">
            <w:pPr>
              <w:shd w:val="clear" w:color="auto" w:fill="FFFFFF"/>
              <w:tabs>
                <w:tab w:val="left" w:leader="dot" w:pos="4896"/>
              </w:tabs>
              <w:ind w:right="14"/>
              <w:jc w:val="right"/>
              <w:rPr>
                <w:lang w:val="en-AU"/>
              </w:rPr>
            </w:pPr>
            <w:r w:rsidRPr="00A0346D">
              <w:rPr>
                <w:szCs w:val="18"/>
                <w:lang w:val="en-AU"/>
              </w:rPr>
              <w:t>$</w:t>
            </w:r>
          </w:p>
        </w:tc>
        <w:tc>
          <w:tcPr>
            <w:tcW w:w="1134" w:type="dxa"/>
            <w:tcBorders>
              <w:top w:val="single" w:sz="6" w:space="0" w:color="auto"/>
              <w:left w:val="nil"/>
              <w:bottom w:val="nil"/>
              <w:right w:val="nil"/>
            </w:tcBorders>
            <w:shd w:val="clear" w:color="auto" w:fill="FFFFFF"/>
            <w:vAlign w:val="bottom"/>
          </w:tcPr>
          <w:p w14:paraId="49618743" w14:textId="77777777" w:rsidR="001740DE" w:rsidRPr="00A0346D" w:rsidRDefault="001740DE" w:rsidP="0069225E">
            <w:pPr>
              <w:shd w:val="clear" w:color="auto" w:fill="FFFFFF"/>
              <w:tabs>
                <w:tab w:val="left" w:leader="dot" w:pos="4896"/>
              </w:tabs>
              <w:ind w:right="14"/>
              <w:jc w:val="right"/>
              <w:rPr>
                <w:lang w:val="en-AU"/>
              </w:rPr>
            </w:pPr>
            <w:r w:rsidRPr="00A0346D">
              <w:rPr>
                <w:szCs w:val="18"/>
                <w:lang w:val="en-AU"/>
              </w:rPr>
              <w:t>$</w:t>
            </w:r>
          </w:p>
        </w:tc>
      </w:tr>
      <w:tr w:rsidR="001740DE" w:rsidRPr="00A0346D" w14:paraId="4961874B" w14:textId="77777777" w:rsidTr="0069225E">
        <w:trPr>
          <w:trHeight w:val="20"/>
          <w:jc w:val="center"/>
        </w:trPr>
        <w:tc>
          <w:tcPr>
            <w:tcW w:w="810" w:type="dxa"/>
            <w:tcBorders>
              <w:top w:val="nil"/>
              <w:left w:val="nil"/>
              <w:bottom w:val="nil"/>
              <w:right w:val="nil"/>
            </w:tcBorders>
            <w:shd w:val="clear" w:color="auto" w:fill="FFFFFF"/>
            <w:vAlign w:val="bottom"/>
          </w:tcPr>
          <w:p w14:paraId="49618745" w14:textId="77777777" w:rsidR="001740DE" w:rsidRPr="00A0346D" w:rsidRDefault="001740DE" w:rsidP="00A21F0D">
            <w:pPr>
              <w:shd w:val="clear" w:color="auto" w:fill="FFFFFF"/>
              <w:tabs>
                <w:tab w:val="left" w:leader="dot" w:pos="4896"/>
              </w:tabs>
              <w:jc w:val="both"/>
              <w:rPr>
                <w:lang w:val="en-AU"/>
              </w:rPr>
            </w:pPr>
            <w:r w:rsidRPr="00A0346D">
              <w:rPr>
                <w:szCs w:val="18"/>
                <w:lang w:val="en-AU"/>
              </w:rPr>
              <w:t>620</w:t>
            </w:r>
          </w:p>
        </w:tc>
        <w:tc>
          <w:tcPr>
            <w:tcW w:w="3241" w:type="dxa"/>
            <w:tcBorders>
              <w:top w:val="nil"/>
              <w:left w:val="nil"/>
              <w:right w:val="nil"/>
            </w:tcBorders>
            <w:shd w:val="clear" w:color="auto" w:fill="FFFFFF"/>
            <w:vAlign w:val="bottom"/>
          </w:tcPr>
          <w:p w14:paraId="49618746" w14:textId="77777777" w:rsidR="001740DE" w:rsidRPr="00A0346D" w:rsidRDefault="001740DE" w:rsidP="0069225E">
            <w:pPr>
              <w:shd w:val="clear" w:color="auto" w:fill="FFFFFF"/>
              <w:tabs>
                <w:tab w:val="left" w:leader="dot" w:pos="3161"/>
              </w:tabs>
              <w:jc w:val="both"/>
              <w:rPr>
                <w:lang w:val="en-AU"/>
              </w:rPr>
            </w:pPr>
            <w:r w:rsidRPr="00A0346D">
              <w:rPr>
                <w:szCs w:val="18"/>
                <w:lang w:val="en-AU"/>
              </w:rPr>
              <w:t>Administrative</w:t>
            </w:r>
            <w:r w:rsidR="0069225E" w:rsidRPr="00A0346D">
              <w:rPr>
                <w:szCs w:val="18"/>
                <w:lang w:val="en-AU"/>
              </w:rPr>
              <w:tab/>
            </w:r>
          </w:p>
        </w:tc>
        <w:tc>
          <w:tcPr>
            <w:tcW w:w="1394" w:type="dxa"/>
            <w:tcBorders>
              <w:top w:val="nil"/>
              <w:left w:val="nil"/>
              <w:bottom w:val="nil"/>
              <w:right w:val="nil"/>
            </w:tcBorders>
            <w:shd w:val="clear" w:color="auto" w:fill="FFFFFF"/>
            <w:vAlign w:val="bottom"/>
          </w:tcPr>
          <w:p w14:paraId="49618747"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37 240 300</w:t>
            </w:r>
          </w:p>
        </w:tc>
        <w:tc>
          <w:tcPr>
            <w:tcW w:w="1395" w:type="dxa"/>
            <w:tcBorders>
              <w:top w:val="nil"/>
              <w:left w:val="nil"/>
              <w:bottom w:val="nil"/>
              <w:right w:val="nil"/>
            </w:tcBorders>
            <w:shd w:val="clear" w:color="auto" w:fill="FFFFFF"/>
            <w:vAlign w:val="bottom"/>
          </w:tcPr>
          <w:p w14:paraId="49618748"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5 821 700</w:t>
            </w:r>
          </w:p>
        </w:tc>
        <w:tc>
          <w:tcPr>
            <w:tcW w:w="1055" w:type="dxa"/>
            <w:tcBorders>
              <w:top w:val="nil"/>
              <w:left w:val="nil"/>
              <w:bottom w:val="nil"/>
              <w:right w:val="nil"/>
            </w:tcBorders>
            <w:shd w:val="clear" w:color="auto" w:fill="FFFFFF"/>
            <w:vAlign w:val="bottom"/>
          </w:tcPr>
          <w:p w14:paraId="49618749" w14:textId="77777777" w:rsidR="001740DE" w:rsidRPr="00A0346D" w:rsidRDefault="001740DE" w:rsidP="0069225E">
            <w:pPr>
              <w:shd w:val="clear" w:color="auto" w:fill="FFFFFF"/>
              <w:tabs>
                <w:tab w:val="left" w:leader="dot" w:pos="4896"/>
              </w:tabs>
              <w:ind w:right="14"/>
              <w:jc w:val="right"/>
              <w:rPr>
                <w:lang w:val="en-AU"/>
              </w:rPr>
            </w:pPr>
            <w:r w:rsidRPr="00A0346D">
              <w:rPr>
                <w:b/>
                <w:bCs/>
                <w:szCs w:val="18"/>
                <w:lang w:val="en-AU"/>
              </w:rPr>
              <w:t>73 556 500</w:t>
            </w:r>
          </w:p>
        </w:tc>
        <w:tc>
          <w:tcPr>
            <w:tcW w:w="1134" w:type="dxa"/>
            <w:tcBorders>
              <w:top w:val="nil"/>
              <w:left w:val="nil"/>
              <w:bottom w:val="nil"/>
              <w:right w:val="nil"/>
            </w:tcBorders>
            <w:shd w:val="clear" w:color="auto" w:fill="FFFFFF"/>
            <w:vAlign w:val="bottom"/>
          </w:tcPr>
          <w:p w14:paraId="4961874A" w14:textId="77777777" w:rsidR="001740DE" w:rsidRPr="00A0346D" w:rsidRDefault="001740DE" w:rsidP="0069225E">
            <w:pPr>
              <w:shd w:val="clear" w:color="auto" w:fill="FFFFFF"/>
              <w:tabs>
                <w:tab w:val="left" w:leader="dot" w:pos="4896"/>
              </w:tabs>
              <w:ind w:right="14"/>
              <w:jc w:val="right"/>
              <w:rPr>
                <w:lang w:val="en-AU"/>
              </w:rPr>
            </w:pPr>
            <w:r w:rsidRPr="00A0346D">
              <w:rPr>
                <w:b/>
                <w:bCs/>
                <w:szCs w:val="18"/>
                <w:lang w:val="en-AU"/>
              </w:rPr>
              <w:t>116 618 500</w:t>
            </w:r>
          </w:p>
        </w:tc>
      </w:tr>
      <w:tr w:rsidR="001740DE" w:rsidRPr="00A0346D" w14:paraId="49618752" w14:textId="77777777" w:rsidTr="0069225E">
        <w:trPr>
          <w:trHeight w:val="20"/>
          <w:jc w:val="center"/>
        </w:trPr>
        <w:tc>
          <w:tcPr>
            <w:tcW w:w="810" w:type="dxa"/>
            <w:tcBorders>
              <w:top w:val="nil"/>
              <w:left w:val="nil"/>
              <w:bottom w:val="nil"/>
              <w:right w:val="nil"/>
            </w:tcBorders>
            <w:shd w:val="clear" w:color="auto" w:fill="FFFFFF"/>
            <w:vAlign w:val="bottom"/>
          </w:tcPr>
          <w:p w14:paraId="4961874C" w14:textId="77777777" w:rsidR="001740DE" w:rsidRPr="00A0346D" w:rsidRDefault="001740DE" w:rsidP="00A21F0D">
            <w:pPr>
              <w:shd w:val="clear" w:color="auto" w:fill="FFFFFF"/>
              <w:tabs>
                <w:tab w:val="left" w:leader="dot" w:pos="4896"/>
              </w:tabs>
              <w:jc w:val="both"/>
              <w:rPr>
                <w:lang w:val="en-AU"/>
              </w:rPr>
            </w:pPr>
          </w:p>
        </w:tc>
        <w:tc>
          <w:tcPr>
            <w:tcW w:w="3241" w:type="dxa"/>
            <w:tcBorders>
              <w:left w:val="nil"/>
              <w:bottom w:val="nil"/>
              <w:right w:val="nil"/>
            </w:tcBorders>
            <w:shd w:val="clear" w:color="auto" w:fill="FFFFFF"/>
            <w:vAlign w:val="bottom"/>
          </w:tcPr>
          <w:p w14:paraId="4961874D" w14:textId="77777777" w:rsidR="001740DE" w:rsidRPr="00A0346D" w:rsidRDefault="001740DE" w:rsidP="0069225E">
            <w:pPr>
              <w:shd w:val="clear" w:color="auto" w:fill="FFFFFF"/>
              <w:tabs>
                <w:tab w:val="left" w:leader="dot" w:pos="3161"/>
              </w:tabs>
              <w:jc w:val="both"/>
              <w:rPr>
                <w:lang w:val="en-AU"/>
              </w:rPr>
            </w:pPr>
          </w:p>
        </w:tc>
        <w:tc>
          <w:tcPr>
            <w:tcW w:w="1394" w:type="dxa"/>
            <w:tcBorders>
              <w:top w:val="nil"/>
              <w:left w:val="nil"/>
              <w:bottom w:val="nil"/>
              <w:right w:val="nil"/>
            </w:tcBorders>
            <w:shd w:val="clear" w:color="auto" w:fill="FFFFFF"/>
            <w:vAlign w:val="bottom"/>
          </w:tcPr>
          <w:p w14:paraId="4961874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35 544 384</w:t>
            </w:r>
          </w:p>
        </w:tc>
        <w:tc>
          <w:tcPr>
            <w:tcW w:w="1395" w:type="dxa"/>
            <w:tcBorders>
              <w:top w:val="nil"/>
              <w:left w:val="nil"/>
              <w:bottom w:val="nil"/>
              <w:right w:val="nil"/>
            </w:tcBorders>
            <w:shd w:val="clear" w:color="auto" w:fill="FFFFFF"/>
            <w:vAlign w:val="bottom"/>
          </w:tcPr>
          <w:p w14:paraId="4961874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4 757 135</w:t>
            </w:r>
          </w:p>
        </w:tc>
        <w:tc>
          <w:tcPr>
            <w:tcW w:w="1055" w:type="dxa"/>
            <w:tcBorders>
              <w:top w:val="nil"/>
              <w:left w:val="nil"/>
              <w:bottom w:val="nil"/>
              <w:right w:val="nil"/>
            </w:tcBorders>
            <w:shd w:val="clear" w:color="auto" w:fill="FFFFFF"/>
            <w:vAlign w:val="bottom"/>
          </w:tcPr>
          <w:p w14:paraId="49618750" w14:textId="77777777" w:rsidR="001740DE" w:rsidRPr="00A0346D" w:rsidRDefault="001740DE" w:rsidP="0069225E">
            <w:pPr>
              <w:shd w:val="clear" w:color="auto" w:fill="FFFFFF"/>
              <w:tabs>
                <w:tab w:val="left" w:leader="dot" w:pos="4896"/>
              </w:tabs>
              <w:ind w:right="14"/>
              <w:jc w:val="right"/>
              <w:rPr>
                <w:lang w:val="en-AU"/>
              </w:rPr>
            </w:pPr>
            <w:r w:rsidRPr="00A0346D">
              <w:rPr>
                <w:szCs w:val="18"/>
                <w:lang w:val="en-AU"/>
              </w:rPr>
              <w:t>69 644 419</w:t>
            </w:r>
          </w:p>
        </w:tc>
        <w:tc>
          <w:tcPr>
            <w:tcW w:w="1134" w:type="dxa"/>
            <w:tcBorders>
              <w:top w:val="nil"/>
              <w:left w:val="nil"/>
              <w:bottom w:val="nil"/>
              <w:right w:val="nil"/>
            </w:tcBorders>
            <w:shd w:val="clear" w:color="auto" w:fill="FFFFFF"/>
            <w:vAlign w:val="bottom"/>
          </w:tcPr>
          <w:p w14:paraId="49618751" w14:textId="77777777" w:rsidR="001740DE" w:rsidRPr="00A0346D" w:rsidRDefault="001740DE" w:rsidP="0069225E">
            <w:pPr>
              <w:shd w:val="clear" w:color="auto" w:fill="FFFFFF"/>
              <w:tabs>
                <w:tab w:val="left" w:leader="dot" w:pos="4896"/>
              </w:tabs>
              <w:ind w:right="14"/>
              <w:jc w:val="right"/>
              <w:rPr>
                <w:lang w:val="en-AU"/>
              </w:rPr>
            </w:pPr>
            <w:r w:rsidRPr="00A0346D">
              <w:rPr>
                <w:szCs w:val="18"/>
                <w:lang w:val="en-AU"/>
              </w:rPr>
              <w:t>109 945 938</w:t>
            </w:r>
          </w:p>
        </w:tc>
      </w:tr>
      <w:tr w:rsidR="001740DE" w:rsidRPr="00A0346D" w14:paraId="49618759" w14:textId="77777777" w:rsidTr="0069225E">
        <w:trPr>
          <w:trHeight w:val="20"/>
          <w:jc w:val="center"/>
        </w:trPr>
        <w:tc>
          <w:tcPr>
            <w:tcW w:w="810" w:type="dxa"/>
            <w:tcBorders>
              <w:top w:val="nil"/>
              <w:left w:val="nil"/>
              <w:bottom w:val="nil"/>
              <w:right w:val="nil"/>
            </w:tcBorders>
            <w:shd w:val="clear" w:color="auto" w:fill="FFFFFF"/>
            <w:vAlign w:val="bottom"/>
          </w:tcPr>
          <w:p w14:paraId="49618753" w14:textId="77777777" w:rsidR="001740DE" w:rsidRPr="00A0346D" w:rsidRDefault="001740DE" w:rsidP="0069225E">
            <w:pPr>
              <w:shd w:val="clear" w:color="auto" w:fill="FFFFFF"/>
              <w:tabs>
                <w:tab w:val="left" w:leader="dot" w:pos="4896"/>
              </w:tabs>
              <w:spacing w:before="120"/>
              <w:jc w:val="both"/>
              <w:rPr>
                <w:lang w:val="en-AU"/>
              </w:rPr>
            </w:pPr>
            <w:r w:rsidRPr="00A0346D">
              <w:rPr>
                <w:szCs w:val="18"/>
                <w:lang w:val="en-AU"/>
              </w:rPr>
              <w:t>621</w:t>
            </w:r>
          </w:p>
        </w:tc>
        <w:tc>
          <w:tcPr>
            <w:tcW w:w="3241" w:type="dxa"/>
            <w:tcBorders>
              <w:top w:val="nil"/>
              <w:left w:val="nil"/>
              <w:bottom w:val="nil"/>
              <w:right w:val="nil"/>
            </w:tcBorders>
            <w:shd w:val="clear" w:color="auto" w:fill="FFFFFF"/>
            <w:vAlign w:val="bottom"/>
          </w:tcPr>
          <w:p w14:paraId="49618754" w14:textId="77777777" w:rsidR="001740DE" w:rsidRPr="00A0346D" w:rsidRDefault="001740DE" w:rsidP="0069225E">
            <w:pPr>
              <w:shd w:val="clear" w:color="auto" w:fill="FFFFFF"/>
              <w:tabs>
                <w:tab w:val="left" w:leader="dot" w:pos="3161"/>
              </w:tabs>
              <w:spacing w:before="120"/>
              <w:jc w:val="both"/>
              <w:rPr>
                <w:lang w:val="en-AU"/>
              </w:rPr>
            </w:pPr>
            <w:r w:rsidRPr="00A0346D">
              <w:rPr>
                <w:szCs w:val="18"/>
                <w:lang w:val="en-AU"/>
              </w:rPr>
              <w:t>Australian Capital Territory House</w:t>
            </w:r>
            <w:r w:rsidR="0069225E" w:rsidRPr="00A0346D">
              <w:rPr>
                <w:szCs w:val="18"/>
                <w:lang w:val="en-AU"/>
              </w:rPr>
              <w:tab/>
            </w:r>
          </w:p>
        </w:tc>
        <w:tc>
          <w:tcPr>
            <w:tcW w:w="1394" w:type="dxa"/>
            <w:tcBorders>
              <w:top w:val="nil"/>
              <w:left w:val="nil"/>
              <w:bottom w:val="nil"/>
              <w:right w:val="nil"/>
            </w:tcBorders>
            <w:shd w:val="clear" w:color="auto" w:fill="FFFFFF"/>
            <w:vAlign w:val="bottom"/>
          </w:tcPr>
          <w:p w14:paraId="49618755"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525 000</w:t>
            </w:r>
          </w:p>
        </w:tc>
        <w:tc>
          <w:tcPr>
            <w:tcW w:w="1395" w:type="dxa"/>
            <w:tcBorders>
              <w:top w:val="nil"/>
              <w:left w:val="nil"/>
              <w:bottom w:val="nil"/>
              <w:right w:val="nil"/>
            </w:tcBorders>
            <w:shd w:val="clear" w:color="auto" w:fill="FFFFFF"/>
            <w:vAlign w:val="bottom"/>
          </w:tcPr>
          <w:p w14:paraId="49618756"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207 000</w:t>
            </w:r>
          </w:p>
        </w:tc>
        <w:tc>
          <w:tcPr>
            <w:tcW w:w="1055" w:type="dxa"/>
            <w:tcBorders>
              <w:top w:val="nil"/>
              <w:left w:val="nil"/>
              <w:bottom w:val="nil"/>
              <w:right w:val="nil"/>
            </w:tcBorders>
            <w:shd w:val="clear" w:color="auto" w:fill="FFFFFF"/>
            <w:vAlign w:val="bottom"/>
          </w:tcPr>
          <w:p w14:paraId="49618757" w14:textId="77777777" w:rsidR="001740DE" w:rsidRPr="00A0346D" w:rsidRDefault="001740DE" w:rsidP="0069225E">
            <w:pPr>
              <w:shd w:val="clear" w:color="auto" w:fill="FFFFFF"/>
              <w:tabs>
                <w:tab w:val="left" w:leader="dot" w:pos="4896"/>
              </w:tabs>
              <w:ind w:right="14"/>
              <w:jc w:val="right"/>
              <w:rPr>
                <w:lang w:val="en-AU"/>
              </w:rPr>
            </w:pPr>
            <w:r w:rsidRPr="00A0346D">
              <w:rPr>
                <w:lang w:val="en-AU"/>
              </w:rPr>
              <w:t>..</w:t>
            </w:r>
          </w:p>
        </w:tc>
        <w:tc>
          <w:tcPr>
            <w:tcW w:w="1134" w:type="dxa"/>
            <w:tcBorders>
              <w:top w:val="nil"/>
              <w:left w:val="nil"/>
              <w:bottom w:val="nil"/>
              <w:right w:val="nil"/>
            </w:tcBorders>
            <w:shd w:val="clear" w:color="auto" w:fill="FFFFFF"/>
            <w:vAlign w:val="bottom"/>
          </w:tcPr>
          <w:p w14:paraId="49618758" w14:textId="77777777" w:rsidR="001740DE" w:rsidRPr="00A0346D" w:rsidRDefault="001740DE" w:rsidP="0069225E">
            <w:pPr>
              <w:shd w:val="clear" w:color="auto" w:fill="FFFFFF"/>
              <w:tabs>
                <w:tab w:val="left" w:leader="dot" w:pos="4896"/>
              </w:tabs>
              <w:ind w:right="14"/>
              <w:jc w:val="right"/>
              <w:rPr>
                <w:lang w:val="en-AU"/>
              </w:rPr>
            </w:pPr>
            <w:r w:rsidRPr="00A0346D">
              <w:rPr>
                <w:b/>
                <w:bCs/>
                <w:szCs w:val="18"/>
                <w:lang w:val="en-AU"/>
              </w:rPr>
              <w:t>732 000</w:t>
            </w:r>
          </w:p>
        </w:tc>
      </w:tr>
      <w:tr w:rsidR="001740DE" w:rsidRPr="00A0346D" w14:paraId="49618760" w14:textId="77777777" w:rsidTr="0069225E">
        <w:trPr>
          <w:trHeight w:val="20"/>
          <w:jc w:val="center"/>
        </w:trPr>
        <w:tc>
          <w:tcPr>
            <w:tcW w:w="810" w:type="dxa"/>
            <w:tcBorders>
              <w:top w:val="nil"/>
              <w:left w:val="nil"/>
              <w:bottom w:val="nil"/>
              <w:right w:val="nil"/>
            </w:tcBorders>
            <w:shd w:val="clear" w:color="auto" w:fill="FFFFFF"/>
            <w:vAlign w:val="bottom"/>
          </w:tcPr>
          <w:p w14:paraId="4961875A" w14:textId="77777777" w:rsidR="001740DE" w:rsidRPr="00A0346D" w:rsidRDefault="001740DE" w:rsidP="00A21F0D">
            <w:pPr>
              <w:shd w:val="clear" w:color="auto" w:fill="FFFFFF"/>
              <w:tabs>
                <w:tab w:val="left" w:leader="dot" w:pos="4896"/>
              </w:tabs>
              <w:jc w:val="both"/>
              <w:rPr>
                <w:lang w:val="en-AU"/>
              </w:rPr>
            </w:pPr>
          </w:p>
        </w:tc>
        <w:tc>
          <w:tcPr>
            <w:tcW w:w="3241" w:type="dxa"/>
            <w:tcBorders>
              <w:top w:val="nil"/>
              <w:left w:val="nil"/>
              <w:bottom w:val="nil"/>
              <w:right w:val="nil"/>
            </w:tcBorders>
            <w:shd w:val="clear" w:color="auto" w:fill="FFFFFF"/>
            <w:vAlign w:val="bottom"/>
          </w:tcPr>
          <w:p w14:paraId="4961875B" w14:textId="77777777" w:rsidR="001740DE" w:rsidRPr="00A0346D" w:rsidRDefault="001740DE" w:rsidP="0069225E">
            <w:pPr>
              <w:shd w:val="clear" w:color="auto" w:fill="FFFFFF"/>
              <w:tabs>
                <w:tab w:val="left" w:leader="dot" w:pos="3161"/>
              </w:tabs>
              <w:jc w:val="both"/>
              <w:rPr>
                <w:lang w:val="en-AU"/>
              </w:rPr>
            </w:pPr>
          </w:p>
        </w:tc>
        <w:tc>
          <w:tcPr>
            <w:tcW w:w="1394" w:type="dxa"/>
            <w:tcBorders>
              <w:top w:val="nil"/>
              <w:left w:val="nil"/>
              <w:bottom w:val="nil"/>
              <w:right w:val="nil"/>
            </w:tcBorders>
            <w:shd w:val="clear" w:color="auto" w:fill="FFFFFF"/>
            <w:vAlign w:val="bottom"/>
          </w:tcPr>
          <w:p w14:paraId="4961875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280 126</w:t>
            </w:r>
          </w:p>
        </w:tc>
        <w:tc>
          <w:tcPr>
            <w:tcW w:w="1395" w:type="dxa"/>
            <w:tcBorders>
              <w:top w:val="nil"/>
              <w:left w:val="nil"/>
              <w:bottom w:val="nil"/>
              <w:right w:val="nil"/>
            </w:tcBorders>
            <w:shd w:val="clear" w:color="auto" w:fill="FFFFFF"/>
            <w:vAlign w:val="bottom"/>
          </w:tcPr>
          <w:p w14:paraId="4961875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90 598</w:t>
            </w:r>
          </w:p>
        </w:tc>
        <w:tc>
          <w:tcPr>
            <w:tcW w:w="1055" w:type="dxa"/>
            <w:tcBorders>
              <w:top w:val="nil"/>
              <w:left w:val="nil"/>
              <w:bottom w:val="nil"/>
              <w:right w:val="nil"/>
            </w:tcBorders>
            <w:shd w:val="clear" w:color="auto" w:fill="FFFFFF"/>
            <w:vAlign w:val="bottom"/>
          </w:tcPr>
          <w:p w14:paraId="4961875E" w14:textId="77777777" w:rsidR="001740DE" w:rsidRPr="00A0346D" w:rsidRDefault="001740DE" w:rsidP="0069225E">
            <w:pPr>
              <w:shd w:val="clear" w:color="auto" w:fill="FFFFFF"/>
              <w:tabs>
                <w:tab w:val="left" w:leader="dot" w:pos="4896"/>
              </w:tabs>
              <w:ind w:right="14"/>
              <w:jc w:val="right"/>
              <w:rPr>
                <w:lang w:val="en-AU"/>
              </w:rPr>
            </w:pPr>
            <w:r w:rsidRPr="00A0346D">
              <w:rPr>
                <w:lang w:val="en-AU"/>
              </w:rPr>
              <w:t>..</w:t>
            </w:r>
          </w:p>
        </w:tc>
        <w:tc>
          <w:tcPr>
            <w:tcW w:w="1134" w:type="dxa"/>
            <w:tcBorders>
              <w:top w:val="nil"/>
              <w:left w:val="nil"/>
              <w:bottom w:val="nil"/>
              <w:right w:val="nil"/>
            </w:tcBorders>
            <w:shd w:val="clear" w:color="auto" w:fill="FFFFFF"/>
            <w:vAlign w:val="bottom"/>
          </w:tcPr>
          <w:p w14:paraId="4961875F" w14:textId="77777777" w:rsidR="001740DE" w:rsidRPr="00A0346D" w:rsidRDefault="001740DE" w:rsidP="0069225E">
            <w:pPr>
              <w:shd w:val="clear" w:color="auto" w:fill="FFFFFF"/>
              <w:tabs>
                <w:tab w:val="left" w:leader="dot" w:pos="4896"/>
              </w:tabs>
              <w:ind w:right="14"/>
              <w:jc w:val="right"/>
              <w:rPr>
                <w:lang w:val="en-AU"/>
              </w:rPr>
            </w:pPr>
            <w:r w:rsidRPr="00A0346D">
              <w:rPr>
                <w:szCs w:val="18"/>
                <w:lang w:val="en-AU"/>
              </w:rPr>
              <w:t>370 724</w:t>
            </w:r>
          </w:p>
        </w:tc>
      </w:tr>
      <w:tr w:rsidR="0069225E" w:rsidRPr="00A0346D" w14:paraId="49618767" w14:textId="77777777" w:rsidTr="009D2B18">
        <w:trPr>
          <w:trHeight w:val="20"/>
          <w:jc w:val="center"/>
        </w:trPr>
        <w:tc>
          <w:tcPr>
            <w:tcW w:w="810" w:type="dxa"/>
            <w:tcBorders>
              <w:top w:val="nil"/>
              <w:left w:val="nil"/>
              <w:bottom w:val="nil"/>
              <w:right w:val="nil"/>
            </w:tcBorders>
            <w:shd w:val="clear" w:color="auto" w:fill="FFFFFF"/>
            <w:vAlign w:val="bottom"/>
          </w:tcPr>
          <w:p w14:paraId="49618761" w14:textId="77777777" w:rsidR="0069225E" w:rsidRPr="00A0346D" w:rsidRDefault="0069225E" w:rsidP="0069225E">
            <w:pPr>
              <w:shd w:val="clear" w:color="auto" w:fill="FFFFFF"/>
              <w:tabs>
                <w:tab w:val="left" w:leader="dot" w:pos="4896"/>
              </w:tabs>
              <w:spacing w:before="120"/>
              <w:jc w:val="both"/>
              <w:rPr>
                <w:lang w:val="en-AU"/>
              </w:rPr>
            </w:pPr>
            <w:r w:rsidRPr="00A0346D">
              <w:rPr>
                <w:szCs w:val="18"/>
                <w:lang w:val="en-AU"/>
              </w:rPr>
              <w:t>622</w:t>
            </w:r>
          </w:p>
        </w:tc>
        <w:tc>
          <w:tcPr>
            <w:tcW w:w="3241" w:type="dxa"/>
            <w:vMerge w:val="restart"/>
            <w:tcBorders>
              <w:top w:val="nil"/>
              <w:left w:val="nil"/>
              <w:right w:val="nil"/>
            </w:tcBorders>
            <w:shd w:val="clear" w:color="auto" w:fill="FFFFFF"/>
            <w:vAlign w:val="bottom"/>
          </w:tcPr>
          <w:p w14:paraId="49618762" w14:textId="77777777" w:rsidR="0069225E" w:rsidRPr="00A0346D" w:rsidRDefault="0069225E" w:rsidP="00A0346D">
            <w:pPr>
              <w:shd w:val="clear" w:color="auto" w:fill="FFFFFF"/>
              <w:tabs>
                <w:tab w:val="left" w:leader="dot" w:pos="3161"/>
              </w:tabs>
              <w:spacing w:before="120"/>
              <w:ind w:left="288" w:hanging="288"/>
              <w:rPr>
                <w:lang w:val="en-AU"/>
              </w:rPr>
            </w:pPr>
            <w:r w:rsidRPr="00A0346D">
              <w:rPr>
                <w:szCs w:val="18"/>
                <w:lang w:val="en-AU"/>
              </w:rPr>
              <w:t>National Capital Development Commission</w:t>
            </w:r>
            <w:r w:rsidRPr="00A0346D">
              <w:rPr>
                <w:szCs w:val="18"/>
                <w:lang w:val="en-AU"/>
              </w:rPr>
              <w:tab/>
            </w:r>
          </w:p>
        </w:tc>
        <w:tc>
          <w:tcPr>
            <w:tcW w:w="1394" w:type="dxa"/>
            <w:tcBorders>
              <w:top w:val="nil"/>
              <w:left w:val="nil"/>
              <w:bottom w:val="nil"/>
              <w:right w:val="nil"/>
            </w:tcBorders>
            <w:shd w:val="clear" w:color="auto" w:fill="FFFFFF"/>
            <w:vAlign w:val="bottom"/>
          </w:tcPr>
          <w:p w14:paraId="49618763" w14:textId="77777777" w:rsidR="0069225E" w:rsidRPr="00A0346D" w:rsidRDefault="0069225E" w:rsidP="00A21F0D">
            <w:pPr>
              <w:shd w:val="clear" w:color="auto" w:fill="FFFFFF"/>
              <w:tabs>
                <w:tab w:val="left" w:leader="dot" w:pos="4896"/>
              </w:tabs>
              <w:ind w:right="29"/>
              <w:jc w:val="right"/>
              <w:rPr>
                <w:lang w:val="en-AU"/>
              </w:rPr>
            </w:pPr>
            <w:r w:rsidRPr="00A0346D">
              <w:rPr>
                <w:lang w:val="en-AU"/>
              </w:rPr>
              <w:t>..</w:t>
            </w:r>
          </w:p>
        </w:tc>
        <w:tc>
          <w:tcPr>
            <w:tcW w:w="1395" w:type="dxa"/>
            <w:tcBorders>
              <w:top w:val="nil"/>
              <w:left w:val="nil"/>
              <w:bottom w:val="nil"/>
              <w:right w:val="nil"/>
            </w:tcBorders>
            <w:shd w:val="clear" w:color="auto" w:fill="FFFFFF"/>
            <w:vAlign w:val="bottom"/>
          </w:tcPr>
          <w:p w14:paraId="49618764" w14:textId="77777777" w:rsidR="0069225E" w:rsidRPr="00A0346D" w:rsidRDefault="0069225E" w:rsidP="00A21F0D">
            <w:pPr>
              <w:shd w:val="clear" w:color="auto" w:fill="FFFFFF"/>
              <w:tabs>
                <w:tab w:val="left" w:leader="dot" w:pos="4896"/>
              </w:tabs>
              <w:ind w:right="29"/>
              <w:jc w:val="right"/>
              <w:rPr>
                <w:lang w:val="en-AU"/>
              </w:rPr>
            </w:pPr>
            <w:r w:rsidRPr="00A0346D">
              <w:rPr>
                <w:lang w:val="en-AU"/>
              </w:rPr>
              <w:t>..</w:t>
            </w:r>
          </w:p>
        </w:tc>
        <w:tc>
          <w:tcPr>
            <w:tcW w:w="1055" w:type="dxa"/>
            <w:tcBorders>
              <w:top w:val="nil"/>
              <w:left w:val="nil"/>
              <w:bottom w:val="nil"/>
              <w:right w:val="nil"/>
            </w:tcBorders>
            <w:shd w:val="clear" w:color="auto" w:fill="FFFFFF"/>
            <w:vAlign w:val="bottom"/>
          </w:tcPr>
          <w:p w14:paraId="49618765" w14:textId="77777777" w:rsidR="0069225E" w:rsidRPr="00A0346D" w:rsidRDefault="0069225E" w:rsidP="0069225E">
            <w:pPr>
              <w:shd w:val="clear" w:color="auto" w:fill="FFFFFF"/>
              <w:tabs>
                <w:tab w:val="left" w:leader="dot" w:pos="4896"/>
              </w:tabs>
              <w:ind w:right="14"/>
              <w:jc w:val="right"/>
              <w:rPr>
                <w:lang w:val="en-AU"/>
              </w:rPr>
            </w:pPr>
            <w:r w:rsidRPr="00A0346D">
              <w:rPr>
                <w:b/>
                <w:bCs/>
                <w:szCs w:val="18"/>
                <w:lang w:val="en-AU"/>
              </w:rPr>
              <w:t>13 100 000</w:t>
            </w:r>
          </w:p>
        </w:tc>
        <w:tc>
          <w:tcPr>
            <w:tcW w:w="1134" w:type="dxa"/>
            <w:tcBorders>
              <w:top w:val="nil"/>
              <w:left w:val="nil"/>
              <w:bottom w:val="nil"/>
              <w:right w:val="nil"/>
            </w:tcBorders>
            <w:shd w:val="clear" w:color="auto" w:fill="FFFFFF"/>
            <w:vAlign w:val="bottom"/>
          </w:tcPr>
          <w:p w14:paraId="49618766" w14:textId="77777777" w:rsidR="0069225E" w:rsidRPr="00A0346D" w:rsidRDefault="0069225E" w:rsidP="0069225E">
            <w:pPr>
              <w:shd w:val="clear" w:color="auto" w:fill="FFFFFF"/>
              <w:tabs>
                <w:tab w:val="left" w:leader="dot" w:pos="4896"/>
              </w:tabs>
              <w:ind w:right="14"/>
              <w:jc w:val="right"/>
              <w:rPr>
                <w:lang w:val="en-AU"/>
              </w:rPr>
            </w:pPr>
            <w:r w:rsidRPr="00A0346D">
              <w:rPr>
                <w:b/>
                <w:bCs/>
                <w:szCs w:val="18"/>
                <w:lang w:val="en-AU"/>
              </w:rPr>
              <w:t>13 100 000</w:t>
            </w:r>
          </w:p>
        </w:tc>
      </w:tr>
      <w:tr w:rsidR="0069225E" w:rsidRPr="00A0346D" w14:paraId="4961876E" w14:textId="77777777" w:rsidTr="009D2B18">
        <w:trPr>
          <w:trHeight w:val="20"/>
          <w:jc w:val="center"/>
        </w:trPr>
        <w:tc>
          <w:tcPr>
            <w:tcW w:w="810" w:type="dxa"/>
            <w:tcBorders>
              <w:top w:val="nil"/>
              <w:left w:val="nil"/>
              <w:bottom w:val="nil"/>
              <w:right w:val="nil"/>
            </w:tcBorders>
            <w:shd w:val="clear" w:color="auto" w:fill="FFFFFF"/>
            <w:vAlign w:val="bottom"/>
          </w:tcPr>
          <w:p w14:paraId="49618768" w14:textId="77777777" w:rsidR="0069225E" w:rsidRPr="00A0346D" w:rsidRDefault="0069225E" w:rsidP="00A21F0D">
            <w:pPr>
              <w:shd w:val="clear" w:color="auto" w:fill="FFFFFF"/>
              <w:tabs>
                <w:tab w:val="left" w:leader="dot" w:pos="4896"/>
              </w:tabs>
              <w:jc w:val="both"/>
              <w:rPr>
                <w:lang w:val="en-AU"/>
              </w:rPr>
            </w:pPr>
          </w:p>
        </w:tc>
        <w:tc>
          <w:tcPr>
            <w:tcW w:w="3241" w:type="dxa"/>
            <w:vMerge/>
            <w:tcBorders>
              <w:left w:val="nil"/>
              <w:bottom w:val="nil"/>
              <w:right w:val="nil"/>
            </w:tcBorders>
            <w:shd w:val="clear" w:color="auto" w:fill="FFFFFF"/>
            <w:vAlign w:val="bottom"/>
          </w:tcPr>
          <w:p w14:paraId="49618769" w14:textId="77777777" w:rsidR="0069225E" w:rsidRPr="00A0346D" w:rsidRDefault="0069225E" w:rsidP="00A0346D">
            <w:pPr>
              <w:shd w:val="clear" w:color="auto" w:fill="FFFFFF"/>
              <w:tabs>
                <w:tab w:val="left" w:leader="dot" w:pos="3161"/>
              </w:tabs>
              <w:rPr>
                <w:lang w:val="en-AU"/>
              </w:rPr>
            </w:pPr>
          </w:p>
        </w:tc>
        <w:tc>
          <w:tcPr>
            <w:tcW w:w="1394" w:type="dxa"/>
            <w:tcBorders>
              <w:top w:val="nil"/>
              <w:left w:val="nil"/>
              <w:bottom w:val="nil"/>
              <w:right w:val="nil"/>
            </w:tcBorders>
            <w:shd w:val="clear" w:color="auto" w:fill="FFFFFF"/>
            <w:vAlign w:val="bottom"/>
          </w:tcPr>
          <w:p w14:paraId="4961876A" w14:textId="77777777" w:rsidR="0069225E" w:rsidRPr="00A0346D" w:rsidRDefault="0069225E" w:rsidP="00A21F0D">
            <w:pPr>
              <w:shd w:val="clear" w:color="auto" w:fill="FFFFFF"/>
              <w:tabs>
                <w:tab w:val="left" w:leader="dot" w:pos="4896"/>
              </w:tabs>
              <w:ind w:right="29"/>
              <w:jc w:val="right"/>
              <w:rPr>
                <w:lang w:val="en-AU"/>
              </w:rPr>
            </w:pPr>
            <w:r w:rsidRPr="00A0346D">
              <w:rPr>
                <w:lang w:val="en-AU"/>
              </w:rPr>
              <w:t>..</w:t>
            </w:r>
          </w:p>
        </w:tc>
        <w:tc>
          <w:tcPr>
            <w:tcW w:w="1395" w:type="dxa"/>
            <w:tcBorders>
              <w:top w:val="nil"/>
              <w:left w:val="nil"/>
              <w:bottom w:val="nil"/>
              <w:right w:val="nil"/>
            </w:tcBorders>
            <w:shd w:val="clear" w:color="auto" w:fill="FFFFFF"/>
            <w:vAlign w:val="bottom"/>
          </w:tcPr>
          <w:p w14:paraId="4961876B" w14:textId="77777777" w:rsidR="0069225E" w:rsidRPr="00A0346D" w:rsidRDefault="0069225E" w:rsidP="00A21F0D">
            <w:pPr>
              <w:shd w:val="clear" w:color="auto" w:fill="FFFFFF"/>
              <w:tabs>
                <w:tab w:val="left" w:leader="dot" w:pos="4896"/>
              </w:tabs>
              <w:ind w:right="29"/>
              <w:jc w:val="right"/>
              <w:rPr>
                <w:lang w:val="en-AU"/>
              </w:rPr>
            </w:pPr>
            <w:r w:rsidRPr="00A0346D">
              <w:rPr>
                <w:lang w:val="en-AU"/>
              </w:rPr>
              <w:t>..</w:t>
            </w:r>
          </w:p>
        </w:tc>
        <w:tc>
          <w:tcPr>
            <w:tcW w:w="1055" w:type="dxa"/>
            <w:tcBorders>
              <w:top w:val="nil"/>
              <w:left w:val="nil"/>
              <w:bottom w:val="nil"/>
              <w:right w:val="nil"/>
            </w:tcBorders>
            <w:shd w:val="clear" w:color="auto" w:fill="FFFFFF"/>
            <w:vAlign w:val="bottom"/>
          </w:tcPr>
          <w:p w14:paraId="4961876C" w14:textId="77777777" w:rsidR="0069225E" w:rsidRPr="00A0346D" w:rsidRDefault="0069225E" w:rsidP="0069225E">
            <w:pPr>
              <w:shd w:val="clear" w:color="auto" w:fill="FFFFFF"/>
              <w:tabs>
                <w:tab w:val="left" w:leader="dot" w:pos="4896"/>
              </w:tabs>
              <w:ind w:right="14"/>
              <w:jc w:val="right"/>
              <w:rPr>
                <w:lang w:val="en-AU"/>
              </w:rPr>
            </w:pPr>
            <w:r w:rsidRPr="00A0346D">
              <w:rPr>
                <w:szCs w:val="18"/>
                <w:lang w:val="en-AU"/>
              </w:rPr>
              <w:t>12 177 000</w:t>
            </w:r>
          </w:p>
        </w:tc>
        <w:tc>
          <w:tcPr>
            <w:tcW w:w="1134" w:type="dxa"/>
            <w:tcBorders>
              <w:top w:val="nil"/>
              <w:left w:val="nil"/>
              <w:bottom w:val="nil"/>
              <w:right w:val="nil"/>
            </w:tcBorders>
            <w:shd w:val="clear" w:color="auto" w:fill="FFFFFF"/>
            <w:vAlign w:val="bottom"/>
          </w:tcPr>
          <w:p w14:paraId="4961876D" w14:textId="77777777" w:rsidR="0069225E" w:rsidRPr="00A0346D" w:rsidRDefault="0069225E" w:rsidP="0069225E">
            <w:pPr>
              <w:shd w:val="clear" w:color="auto" w:fill="FFFFFF"/>
              <w:tabs>
                <w:tab w:val="left" w:leader="dot" w:pos="4896"/>
              </w:tabs>
              <w:ind w:right="14"/>
              <w:jc w:val="right"/>
              <w:rPr>
                <w:lang w:val="en-AU"/>
              </w:rPr>
            </w:pPr>
            <w:r w:rsidRPr="00A0346D">
              <w:rPr>
                <w:szCs w:val="18"/>
                <w:lang w:val="en-AU"/>
              </w:rPr>
              <w:t>12 177 000</w:t>
            </w:r>
          </w:p>
        </w:tc>
      </w:tr>
      <w:tr w:rsidR="0069225E" w:rsidRPr="00A0346D" w14:paraId="49618775" w14:textId="77777777" w:rsidTr="009D2B18">
        <w:trPr>
          <w:trHeight w:val="20"/>
          <w:jc w:val="center"/>
        </w:trPr>
        <w:tc>
          <w:tcPr>
            <w:tcW w:w="810" w:type="dxa"/>
            <w:tcBorders>
              <w:top w:val="nil"/>
              <w:left w:val="nil"/>
              <w:bottom w:val="nil"/>
              <w:right w:val="nil"/>
            </w:tcBorders>
            <w:shd w:val="clear" w:color="auto" w:fill="FFFFFF"/>
            <w:vAlign w:val="bottom"/>
          </w:tcPr>
          <w:p w14:paraId="4961876F" w14:textId="77777777" w:rsidR="0069225E" w:rsidRPr="00A0346D" w:rsidRDefault="0069225E" w:rsidP="0069225E">
            <w:pPr>
              <w:shd w:val="clear" w:color="auto" w:fill="FFFFFF"/>
              <w:tabs>
                <w:tab w:val="left" w:leader="dot" w:pos="4896"/>
              </w:tabs>
              <w:spacing w:before="120"/>
              <w:jc w:val="both"/>
              <w:rPr>
                <w:lang w:val="en-AU"/>
              </w:rPr>
            </w:pPr>
            <w:r w:rsidRPr="00A0346D">
              <w:rPr>
                <w:szCs w:val="18"/>
                <w:lang w:val="en-AU"/>
              </w:rPr>
              <w:t>623</w:t>
            </w:r>
          </w:p>
        </w:tc>
        <w:tc>
          <w:tcPr>
            <w:tcW w:w="3241" w:type="dxa"/>
            <w:vMerge w:val="restart"/>
            <w:tcBorders>
              <w:top w:val="nil"/>
              <w:left w:val="nil"/>
              <w:right w:val="nil"/>
            </w:tcBorders>
            <w:shd w:val="clear" w:color="auto" w:fill="FFFFFF"/>
            <w:vAlign w:val="bottom"/>
          </w:tcPr>
          <w:p w14:paraId="49618770" w14:textId="77777777" w:rsidR="0069225E" w:rsidRPr="00A0346D" w:rsidRDefault="0069225E" w:rsidP="00A0346D">
            <w:pPr>
              <w:shd w:val="clear" w:color="auto" w:fill="FFFFFF"/>
              <w:tabs>
                <w:tab w:val="left" w:leader="dot" w:pos="3161"/>
              </w:tabs>
              <w:spacing w:before="120"/>
              <w:ind w:left="288" w:hanging="288"/>
              <w:rPr>
                <w:lang w:val="en-AU"/>
              </w:rPr>
            </w:pPr>
            <w:r w:rsidRPr="00A0346D">
              <w:rPr>
                <w:szCs w:val="18"/>
                <w:lang w:val="en-AU"/>
              </w:rPr>
              <w:t>Parliament House Construction Authority</w:t>
            </w:r>
            <w:r w:rsidRPr="00A0346D">
              <w:rPr>
                <w:szCs w:val="18"/>
                <w:lang w:val="en-AU"/>
              </w:rPr>
              <w:tab/>
            </w:r>
          </w:p>
        </w:tc>
        <w:tc>
          <w:tcPr>
            <w:tcW w:w="1394" w:type="dxa"/>
            <w:tcBorders>
              <w:top w:val="nil"/>
              <w:left w:val="nil"/>
              <w:bottom w:val="nil"/>
              <w:right w:val="nil"/>
            </w:tcBorders>
            <w:shd w:val="clear" w:color="auto" w:fill="FFFFFF"/>
            <w:vAlign w:val="bottom"/>
          </w:tcPr>
          <w:p w14:paraId="49618771" w14:textId="77777777" w:rsidR="0069225E" w:rsidRPr="00A0346D" w:rsidRDefault="0069225E" w:rsidP="00A21F0D">
            <w:pPr>
              <w:shd w:val="clear" w:color="auto" w:fill="FFFFFF"/>
              <w:tabs>
                <w:tab w:val="left" w:leader="dot" w:pos="4896"/>
              </w:tabs>
              <w:ind w:right="29"/>
              <w:jc w:val="right"/>
              <w:rPr>
                <w:lang w:val="en-AU"/>
              </w:rPr>
            </w:pPr>
            <w:r w:rsidRPr="00A0346D">
              <w:rPr>
                <w:lang w:val="en-AU"/>
              </w:rPr>
              <w:t>..</w:t>
            </w:r>
          </w:p>
        </w:tc>
        <w:tc>
          <w:tcPr>
            <w:tcW w:w="1395" w:type="dxa"/>
            <w:tcBorders>
              <w:top w:val="nil"/>
              <w:left w:val="nil"/>
              <w:bottom w:val="nil"/>
              <w:right w:val="nil"/>
            </w:tcBorders>
            <w:shd w:val="clear" w:color="auto" w:fill="FFFFFF"/>
            <w:vAlign w:val="bottom"/>
          </w:tcPr>
          <w:p w14:paraId="49618772" w14:textId="77777777" w:rsidR="0069225E" w:rsidRPr="00A0346D" w:rsidRDefault="0069225E" w:rsidP="00A21F0D">
            <w:pPr>
              <w:shd w:val="clear" w:color="auto" w:fill="FFFFFF"/>
              <w:tabs>
                <w:tab w:val="left" w:leader="dot" w:pos="4896"/>
              </w:tabs>
              <w:ind w:right="29"/>
              <w:jc w:val="right"/>
              <w:rPr>
                <w:lang w:val="en-AU"/>
              </w:rPr>
            </w:pPr>
            <w:r w:rsidRPr="00A0346D">
              <w:rPr>
                <w:lang w:val="en-AU"/>
              </w:rPr>
              <w:t>..</w:t>
            </w:r>
          </w:p>
        </w:tc>
        <w:tc>
          <w:tcPr>
            <w:tcW w:w="1055" w:type="dxa"/>
            <w:tcBorders>
              <w:top w:val="nil"/>
              <w:left w:val="nil"/>
              <w:bottom w:val="nil"/>
              <w:right w:val="nil"/>
            </w:tcBorders>
            <w:shd w:val="clear" w:color="auto" w:fill="FFFFFF"/>
            <w:vAlign w:val="bottom"/>
          </w:tcPr>
          <w:p w14:paraId="49618773" w14:textId="77777777" w:rsidR="0069225E" w:rsidRPr="00A0346D" w:rsidRDefault="0069225E" w:rsidP="0069225E">
            <w:pPr>
              <w:shd w:val="clear" w:color="auto" w:fill="FFFFFF"/>
              <w:tabs>
                <w:tab w:val="left" w:leader="dot" w:pos="4896"/>
              </w:tabs>
              <w:ind w:right="14"/>
              <w:jc w:val="right"/>
              <w:rPr>
                <w:lang w:val="en-AU"/>
              </w:rPr>
            </w:pPr>
            <w:r w:rsidRPr="00A0346D">
              <w:rPr>
                <w:b/>
                <w:bCs/>
                <w:szCs w:val="18"/>
                <w:lang w:val="en-AU"/>
              </w:rPr>
              <w:t>2 127 000</w:t>
            </w:r>
          </w:p>
        </w:tc>
        <w:tc>
          <w:tcPr>
            <w:tcW w:w="1134" w:type="dxa"/>
            <w:tcBorders>
              <w:top w:val="nil"/>
              <w:left w:val="nil"/>
              <w:bottom w:val="nil"/>
              <w:right w:val="nil"/>
            </w:tcBorders>
            <w:shd w:val="clear" w:color="auto" w:fill="FFFFFF"/>
            <w:vAlign w:val="bottom"/>
          </w:tcPr>
          <w:p w14:paraId="49618774" w14:textId="77777777" w:rsidR="0069225E" w:rsidRPr="00A0346D" w:rsidRDefault="0069225E" w:rsidP="0069225E">
            <w:pPr>
              <w:shd w:val="clear" w:color="auto" w:fill="FFFFFF"/>
              <w:tabs>
                <w:tab w:val="left" w:leader="dot" w:pos="4896"/>
              </w:tabs>
              <w:ind w:right="14"/>
              <w:jc w:val="right"/>
              <w:rPr>
                <w:lang w:val="en-AU"/>
              </w:rPr>
            </w:pPr>
            <w:r w:rsidRPr="00A0346D">
              <w:rPr>
                <w:b/>
                <w:bCs/>
                <w:szCs w:val="18"/>
                <w:lang w:val="en-AU"/>
              </w:rPr>
              <w:t>2 127 000</w:t>
            </w:r>
          </w:p>
        </w:tc>
      </w:tr>
      <w:tr w:rsidR="0069225E" w:rsidRPr="00A0346D" w14:paraId="4961877C" w14:textId="77777777" w:rsidTr="009D2B18">
        <w:trPr>
          <w:trHeight w:val="20"/>
          <w:jc w:val="center"/>
        </w:trPr>
        <w:tc>
          <w:tcPr>
            <w:tcW w:w="810" w:type="dxa"/>
            <w:tcBorders>
              <w:top w:val="nil"/>
              <w:left w:val="nil"/>
              <w:bottom w:val="nil"/>
              <w:right w:val="nil"/>
            </w:tcBorders>
            <w:shd w:val="clear" w:color="auto" w:fill="FFFFFF"/>
            <w:vAlign w:val="bottom"/>
          </w:tcPr>
          <w:p w14:paraId="49618776" w14:textId="77777777" w:rsidR="0069225E" w:rsidRPr="00A0346D" w:rsidRDefault="0069225E" w:rsidP="00A21F0D">
            <w:pPr>
              <w:shd w:val="clear" w:color="auto" w:fill="FFFFFF"/>
              <w:tabs>
                <w:tab w:val="left" w:leader="dot" w:pos="4896"/>
              </w:tabs>
              <w:jc w:val="both"/>
              <w:rPr>
                <w:lang w:val="en-AU"/>
              </w:rPr>
            </w:pPr>
          </w:p>
        </w:tc>
        <w:tc>
          <w:tcPr>
            <w:tcW w:w="3241" w:type="dxa"/>
            <w:vMerge/>
            <w:tcBorders>
              <w:left w:val="nil"/>
              <w:bottom w:val="nil"/>
              <w:right w:val="nil"/>
            </w:tcBorders>
            <w:shd w:val="clear" w:color="auto" w:fill="FFFFFF"/>
            <w:vAlign w:val="bottom"/>
          </w:tcPr>
          <w:p w14:paraId="49618777" w14:textId="77777777" w:rsidR="0069225E" w:rsidRPr="00A0346D" w:rsidRDefault="0069225E" w:rsidP="0069225E">
            <w:pPr>
              <w:shd w:val="clear" w:color="auto" w:fill="FFFFFF"/>
              <w:tabs>
                <w:tab w:val="left" w:leader="dot" w:pos="3161"/>
              </w:tabs>
              <w:jc w:val="both"/>
              <w:rPr>
                <w:lang w:val="en-AU"/>
              </w:rPr>
            </w:pPr>
          </w:p>
        </w:tc>
        <w:tc>
          <w:tcPr>
            <w:tcW w:w="1394" w:type="dxa"/>
            <w:tcBorders>
              <w:top w:val="nil"/>
              <w:left w:val="nil"/>
              <w:bottom w:val="nil"/>
              <w:right w:val="nil"/>
            </w:tcBorders>
            <w:shd w:val="clear" w:color="auto" w:fill="FFFFFF"/>
            <w:vAlign w:val="bottom"/>
          </w:tcPr>
          <w:p w14:paraId="49618778" w14:textId="77777777" w:rsidR="0069225E" w:rsidRPr="00A0346D" w:rsidRDefault="0069225E" w:rsidP="00A21F0D">
            <w:pPr>
              <w:shd w:val="clear" w:color="auto" w:fill="FFFFFF"/>
              <w:tabs>
                <w:tab w:val="left" w:leader="dot" w:pos="4896"/>
              </w:tabs>
              <w:ind w:right="29"/>
              <w:jc w:val="right"/>
              <w:rPr>
                <w:lang w:val="en-AU"/>
              </w:rPr>
            </w:pPr>
            <w:r w:rsidRPr="00A0346D">
              <w:rPr>
                <w:lang w:val="en-AU"/>
              </w:rPr>
              <w:t>..</w:t>
            </w:r>
          </w:p>
        </w:tc>
        <w:tc>
          <w:tcPr>
            <w:tcW w:w="1395" w:type="dxa"/>
            <w:tcBorders>
              <w:top w:val="nil"/>
              <w:left w:val="nil"/>
              <w:bottom w:val="nil"/>
              <w:right w:val="nil"/>
            </w:tcBorders>
            <w:shd w:val="clear" w:color="auto" w:fill="FFFFFF"/>
            <w:vAlign w:val="bottom"/>
          </w:tcPr>
          <w:p w14:paraId="49618779" w14:textId="77777777" w:rsidR="0069225E" w:rsidRPr="00A0346D" w:rsidRDefault="0069225E" w:rsidP="00A21F0D">
            <w:pPr>
              <w:shd w:val="clear" w:color="auto" w:fill="FFFFFF"/>
              <w:tabs>
                <w:tab w:val="left" w:leader="dot" w:pos="4896"/>
              </w:tabs>
              <w:ind w:right="29"/>
              <w:jc w:val="right"/>
              <w:rPr>
                <w:lang w:val="en-AU"/>
              </w:rPr>
            </w:pPr>
            <w:r w:rsidRPr="00A0346D">
              <w:rPr>
                <w:lang w:val="en-AU"/>
              </w:rPr>
              <w:t>..</w:t>
            </w:r>
          </w:p>
        </w:tc>
        <w:tc>
          <w:tcPr>
            <w:tcW w:w="1055" w:type="dxa"/>
            <w:tcBorders>
              <w:top w:val="nil"/>
              <w:left w:val="nil"/>
              <w:bottom w:val="nil"/>
              <w:right w:val="nil"/>
            </w:tcBorders>
            <w:shd w:val="clear" w:color="auto" w:fill="FFFFFF"/>
            <w:vAlign w:val="bottom"/>
          </w:tcPr>
          <w:p w14:paraId="4961877A" w14:textId="77777777" w:rsidR="0069225E" w:rsidRPr="00A0346D" w:rsidRDefault="0069225E" w:rsidP="0069225E">
            <w:pPr>
              <w:shd w:val="clear" w:color="auto" w:fill="FFFFFF"/>
              <w:tabs>
                <w:tab w:val="left" w:leader="dot" w:pos="4896"/>
              </w:tabs>
              <w:ind w:right="14"/>
              <w:jc w:val="right"/>
              <w:rPr>
                <w:lang w:val="en-AU"/>
              </w:rPr>
            </w:pPr>
            <w:r w:rsidRPr="00A0346D">
              <w:rPr>
                <w:szCs w:val="18"/>
                <w:lang w:val="en-AU"/>
              </w:rPr>
              <w:t>1 713 000</w:t>
            </w:r>
          </w:p>
        </w:tc>
        <w:tc>
          <w:tcPr>
            <w:tcW w:w="1134" w:type="dxa"/>
            <w:tcBorders>
              <w:top w:val="nil"/>
              <w:left w:val="nil"/>
              <w:bottom w:val="nil"/>
              <w:right w:val="nil"/>
            </w:tcBorders>
            <w:shd w:val="clear" w:color="auto" w:fill="FFFFFF"/>
            <w:vAlign w:val="bottom"/>
          </w:tcPr>
          <w:p w14:paraId="4961877B" w14:textId="77777777" w:rsidR="0069225E" w:rsidRPr="00A0346D" w:rsidRDefault="0069225E" w:rsidP="0069225E">
            <w:pPr>
              <w:shd w:val="clear" w:color="auto" w:fill="FFFFFF"/>
              <w:tabs>
                <w:tab w:val="left" w:leader="dot" w:pos="4896"/>
              </w:tabs>
              <w:ind w:right="14"/>
              <w:jc w:val="right"/>
              <w:rPr>
                <w:lang w:val="en-AU"/>
              </w:rPr>
            </w:pPr>
            <w:r w:rsidRPr="00A0346D">
              <w:rPr>
                <w:szCs w:val="18"/>
                <w:lang w:val="en-AU"/>
              </w:rPr>
              <w:t>1 713 000</w:t>
            </w:r>
          </w:p>
        </w:tc>
      </w:tr>
      <w:tr w:rsidR="001740DE" w:rsidRPr="00A0346D" w14:paraId="49618783" w14:textId="77777777" w:rsidTr="0069225E">
        <w:trPr>
          <w:trHeight w:val="20"/>
          <w:jc w:val="center"/>
        </w:trPr>
        <w:tc>
          <w:tcPr>
            <w:tcW w:w="810" w:type="dxa"/>
            <w:tcBorders>
              <w:top w:val="nil"/>
              <w:left w:val="nil"/>
              <w:bottom w:val="nil"/>
              <w:right w:val="nil"/>
            </w:tcBorders>
            <w:shd w:val="clear" w:color="auto" w:fill="FFFFFF"/>
            <w:vAlign w:val="bottom"/>
          </w:tcPr>
          <w:p w14:paraId="4961877D" w14:textId="77777777" w:rsidR="001740DE" w:rsidRPr="00A0346D" w:rsidRDefault="001740DE" w:rsidP="0069225E">
            <w:pPr>
              <w:shd w:val="clear" w:color="auto" w:fill="FFFFFF"/>
              <w:tabs>
                <w:tab w:val="left" w:leader="dot" w:pos="4896"/>
              </w:tabs>
              <w:spacing w:before="120"/>
              <w:jc w:val="both"/>
              <w:rPr>
                <w:lang w:val="en-AU"/>
              </w:rPr>
            </w:pPr>
            <w:r w:rsidRPr="00A0346D">
              <w:rPr>
                <w:szCs w:val="18"/>
                <w:lang w:val="en-AU"/>
              </w:rPr>
              <w:t>624</w:t>
            </w:r>
          </w:p>
        </w:tc>
        <w:tc>
          <w:tcPr>
            <w:tcW w:w="3241" w:type="dxa"/>
            <w:tcBorders>
              <w:top w:val="nil"/>
              <w:left w:val="nil"/>
              <w:right w:val="nil"/>
            </w:tcBorders>
            <w:shd w:val="clear" w:color="auto" w:fill="FFFFFF"/>
            <w:vAlign w:val="bottom"/>
          </w:tcPr>
          <w:p w14:paraId="4961877E" w14:textId="77777777" w:rsidR="001740DE" w:rsidRPr="00A0346D" w:rsidRDefault="001740DE" w:rsidP="0069225E">
            <w:pPr>
              <w:shd w:val="clear" w:color="auto" w:fill="FFFFFF"/>
              <w:tabs>
                <w:tab w:val="left" w:leader="dot" w:pos="3161"/>
              </w:tabs>
              <w:spacing w:before="120"/>
              <w:jc w:val="both"/>
              <w:rPr>
                <w:lang w:val="en-AU"/>
              </w:rPr>
            </w:pPr>
            <w:r w:rsidRPr="00A0346D">
              <w:rPr>
                <w:szCs w:val="18"/>
                <w:lang w:val="en-AU"/>
              </w:rPr>
              <w:t>Christmas Island</w:t>
            </w:r>
            <w:r w:rsidR="0069225E" w:rsidRPr="00A0346D">
              <w:rPr>
                <w:szCs w:val="18"/>
                <w:lang w:val="en-AU"/>
              </w:rPr>
              <w:tab/>
            </w:r>
          </w:p>
        </w:tc>
        <w:tc>
          <w:tcPr>
            <w:tcW w:w="1394" w:type="dxa"/>
            <w:tcBorders>
              <w:top w:val="nil"/>
              <w:left w:val="nil"/>
              <w:bottom w:val="nil"/>
              <w:right w:val="nil"/>
            </w:tcBorders>
            <w:shd w:val="clear" w:color="auto" w:fill="FFFFFF"/>
            <w:vAlign w:val="bottom"/>
          </w:tcPr>
          <w:p w14:paraId="4961877F"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3 660 000</w:t>
            </w:r>
          </w:p>
        </w:tc>
        <w:tc>
          <w:tcPr>
            <w:tcW w:w="1395" w:type="dxa"/>
            <w:tcBorders>
              <w:top w:val="nil"/>
              <w:left w:val="nil"/>
              <w:bottom w:val="nil"/>
              <w:right w:val="nil"/>
            </w:tcBorders>
            <w:shd w:val="clear" w:color="auto" w:fill="FFFFFF"/>
            <w:vAlign w:val="bottom"/>
          </w:tcPr>
          <w:p w14:paraId="49618780"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2 072 700</w:t>
            </w:r>
          </w:p>
        </w:tc>
        <w:tc>
          <w:tcPr>
            <w:tcW w:w="1055" w:type="dxa"/>
            <w:tcBorders>
              <w:top w:val="nil"/>
              <w:left w:val="nil"/>
              <w:bottom w:val="nil"/>
              <w:right w:val="nil"/>
            </w:tcBorders>
            <w:shd w:val="clear" w:color="auto" w:fill="FFFFFF"/>
            <w:vAlign w:val="bottom"/>
          </w:tcPr>
          <w:p w14:paraId="49618781" w14:textId="77777777" w:rsidR="001740DE" w:rsidRPr="00A0346D" w:rsidRDefault="001740DE" w:rsidP="0069225E">
            <w:pPr>
              <w:shd w:val="clear" w:color="auto" w:fill="FFFFFF"/>
              <w:tabs>
                <w:tab w:val="left" w:leader="dot" w:pos="4896"/>
              </w:tabs>
              <w:ind w:right="14"/>
              <w:jc w:val="right"/>
              <w:rPr>
                <w:lang w:val="en-AU"/>
              </w:rPr>
            </w:pPr>
            <w:r w:rsidRPr="00A0346D">
              <w:rPr>
                <w:lang w:val="en-AU"/>
              </w:rPr>
              <w:t>..</w:t>
            </w:r>
          </w:p>
        </w:tc>
        <w:tc>
          <w:tcPr>
            <w:tcW w:w="1134" w:type="dxa"/>
            <w:tcBorders>
              <w:top w:val="nil"/>
              <w:left w:val="nil"/>
              <w:bottom w:val="nil"/>
              <w:right w:val="nil"/>
            </w:tcBorders>
            <w:shd w:val="clear" w:color="auto" w:fill="FFFFFF"/>
            <w:vAlign w:val="bottom"/>
          </w:tcPr>
          <w:p w14:paraId="49618782" w14:textId="77777777" w:rsidR="001740DE" w:rsidRPr="00A0346D" w:rsidRDefault="001740DE" w:rsidP="0069225E">
            <w:pPr>
              <w:shd w:val="clear" w:color="auto" w:fill="FFFFFF"/>
              <w:tabs>
                <w:tab w:val="left" w:leader="dot" w:pos="4896"/>
              </w:tabs>
              <w:ind w:right="14"/>
              <w:jc w:val="right"/>
              <w:rPr>
                <w:lang w:val="en-AU"/>
              </w:rPr>
            </w:pPr>
            <w:r w:rsidRPr="00A0346D">
              <w:rPr>
                <w:b/>
                <w:bCs/>
                <w:szCs w:val="18"/>
                <w:lang w:val="en-AU"/>
              </w:rPr>
              <w:t>5 732 700</w:t>
            </w:r>
          </w:p>
        </w:tc>
      </w:tr>
      <w:tr w:rsidR="001740DE" w:rsidRPr="00A0346D" w14:paraId="4961878A" w14:textId="77777777" w:rsidTr="0069225E">
        <w:trPr>
          <w:trHeight w:val="20"/>
          <w:jc w:val="center"/>
        </w:trPr>
        <w:tc>
          <w:tcPr>
            <w:tcW w:w="810" w:type="dxa"/>
            <w:tcBorders>
              <w:top w:val="nil"/>
              <w:left w:val="nil"/>
              <w:bottom w:val="nil"/>
              <w:right w:val="nil"/>
            </w:tcBorders>
            <w:shd w:val="clear" w:color="auto" w:fill="FFFFFF"/>
            <w:vAlign w:val="bottom"/>
          </w:tcPr>
          <w:p w14:paraId="49618784" w14:textId="77777777" w:rsidR="001740DE" w:rsidRPr="00A0346D" w:rsidRDefault="001740DE" w:rsidP="00A21F0D">
            <w:pPr>
              <w:shd w:val="clear" w:color="auto" w:fill="FFFFFF"/>
              <w:tabs>
                <w:tab w:val="left" w:leader="dot" w:pos="4896"/>
              </w:tabs>
              <w:jc w:val="both"/>
              <w:rPr>
                <w:lang w:val="en-AU"/>
              </w:rPr>
            </w:pPr>
          </w:p>
        </w:tc>
        <w:tc>
          <w:tcPr>
            <w:tcW w:w="3241" w:type="dxa"/>
            <w:tcBorders>
              <w:left w:val="nil"/>
              <w:bottom w:val="nil"/>
              <w:right w:val="nil"/>
            </w:tcBorders>
            <w:shd w:val="clear" w:color="auto" w:fill="FFFFFF"/>
            <w:vAlign w:val="bottom"/>
          </w:tcPr>
          <w:p w14:paraId="49618785" w14:textId="77777777" w:rsidR="001740DE" w:rsidRPr="00A0346D" w:rsidRDefault="001740DE" w:rsidP="0069225E">
            <w:pPr>
              <w:shd w:val="clear" w:color="auto" w:fill="FFFFFF"/>
              <w:tabs>
                <w:tab w:val="left" w:leader="dot" w:pos="3161"/>
              </w:tabs>
              <w:jc w:val="both"/>
              <w:rPr>
                <w:lang w:val="en-AU"/>
              </w:rPr>
            </w:pPr>
          </w:p>
        </w:tc>
        <w:tc>
          <w:tcPr>
            <w:tcW w:w="1394" w:type="dxa"/>
            <w:tcBorders>
              <w:top w:val="nil"/>
              <w:left w:val="nil"/>
              <w:bottom w:val="nil"/>
              <w:right w:val="nil"/>
            </w:tcBorders>
            <w:shd w:val="clear" w:color="auto" w:fill="FFFFFF"/>
            <w:vAlign w:val="bottom"/>
          </w:tcPr>
          <w:p w14:paraId="4961878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3 456 379</w:t>
            </w:r>
          </w:p>
        </w:tc>
        <w:tc>
          <w:tcPr>
            <w:tcW w:w="1395" w:type="dxa"/>
            <w:tcBorders>
              <w:top w:val="nil"/>
              <w:left w:val="nil"/>
              <w:bottom w:val="nil"/>
              <w:right w:val="nil"/>
            </w:tcBorders>
            <w:shd w:val="clear" w:color="auto" w:fill="FFFFFF"/>
            <w:vAlign w:val="bottom"/>
          </w:tcPr>
          <w:p w14:paraId="4961878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1 856 880</w:t>
            </w:r>
          </w:p>
        </w:tc>
        <w:tc>
          <w:tcPr>
            <w:tcW w:w="1055" w:type="dxa"/>
            <w:tcBorders>
              <w:top w:val="nil"/>
              <w:left w:val="nil"/>
              <w:bottom w:val="nil"/>
              <w:right w:val="nil"/>
            </w:tcBorders>
            <w:shd w:val="clear" w:color="auto" w:fill="FFFFFF"/>
            <w:vAlign w:val="bottom"/>
          </w:tcPr>
          <w:p w14:paraId="49618788" w14:textId="77777777" w:rsidR="001740DE" w:rsidRPr="00A0346D" w:rsidRDefault="001740DE" w:rsidP="0069225E">
            <w:pPr>
              <w:shd w:val="clear" w:color="auto" w:fill="FFFFFF"/>
              <w:tabs>
                <w:tab w:val="left" w:leader="dot" w:pos="4896"/>
              </w:tabs>
              <w:ind w:right="14"/>
              <w:jc w:val="right"/>
              <w:rPr>
                <w:lang w:val="en-AU"/>
              </w:rPr>
            </w:pPr>
            <w:r w:rsidRPr="00A0346D">
              <w:rPr>
                <w:lang w:val="en-AU"/>
              </w:rPr>
              <w:t>..</w:t>
            </w:r>
          </w:p>
        </w:tc>
        <w:tc>
          <w:tcPr>
            <w:tcW w:w="1134" w:type="dxa"/>
            <w:tcBorders>
              <w:top w:val="nil"/>
              <w:left w:val="nil"/>
              <w:bottom w:val="nil"/>
              <w:right w:val="nil"/>
            </w:tcBorders>
            <w:shd w:val="clear" w:color="auto" w:fill="FFFFFF"/>
            <w:vAlign w:val="bottom"/>
          </w:tcPr>
          <w:p w14:paraId="49618789" w14:textId="77777777" w:rsidR="001740DE" w:rsidRPr="00A0346D" w:rsidRDefault="001740DE" w:rsidP="0069225E">
            <w:pPr>
              <w:shd w:val="clear" w:color="auto" w:fill="FFFFFF"/>
              <w:tabs>
                <w:tab w:val="left" w:leader="dot" w:pos="4896"/>
              </w:tabs>
              <w:ind w:right="14"/>
              <w:jc w:val="right"/>
              <w:rPr>
                <w:lang w:val="en-AU"/>
              </w:rPr>
            </w:pPr>
            <w:r w:rsidRPr="00A0346D">
              <w:rPr>
                <w:szCs w:val="18"/>
                <w:lang w:val="en-AU"/>
              </w:rPr>
              <w:t>5 313 259</w:t>
            </w:r>
          </w:p>
        </w:tc>
      </w:tr>
      <w:tr w:rsidR="001740DE" w:rsidRPr="00A0346D" w14:paraId="49618791" w14:textId="77777777" w:rsidTr="0069225E">
        <w:trPr>
          <w:trHeight w:val="20"/>
          <w:jc w:val="center"/>
        </w:trPr>
        <w:tc>
          <w:tcPr>
            <w:tcW w:w="810" w:type="dxa"/>
            <w:tcBorders>
              <w:top w:val="nil"/>
              <w:left w:val="nil"/>
              <w:bottom w:val="nil"/>
              <w:right w:val="nil"/>
            </w:tcBorders>
            <w:shd w:val="clear" w:color="auto" w:fill="FFFFFF"/>
            <w:vAlign w:val="bottom"/>
          </w:tcPr>
          <w:p w14:paraId="4961878B" w14:textId="77777777" w:rsidR="001740DE" w:rsidRPr="00A0346D" w:rsidRDefault="001740DE" w:rsidP="0069225E">
            <w:pPr>
              <w:shd w:val="clear" w:color="auto" w:fill="FFFFFF"/>
              <w:tabs>
                <w:tab w:val="left" w:leader="dot" w:pos="4896"/>
              </w:tabs>
              <w:spacing w:before="120"/>
              <w:jc w:val="both"/>
              <w:rPr>
                <w:lang w:val="en-AU"/>
              </w:rPr>
            </w:pPr>
            <w:r w:rsidRPr="00A0346D">
              <w:rPr>
                <w:szCs w:val="18"/>
                <w:lang w:val="en-AU"/>
              </w:rPr>
              <w:t>626</w:t>
            </w:r>
          </w:p>
        </w:tc>
        <w:tc>
          <w:tcPr>
            <w:tcW w:w="3241" w:type="dxa"/>
            <w:tcBorders>
              <w:top w:val="nil"/>
              <w:left w:val="nil"/>
              <w:right w:val="nil"/>
            </w:tcBorders>
            <w:shd w:val="clear" w:color="auto" w:fill="FFFFFF"/>
            <w:vAlign w:val="bottom"/>
          </w:tcPr>
          <w:p w14:paraId="4961878C" w14:textId="77777777" w:rsidR="001740DE" w:rsidRPr="00A0346D" w:rsidRDefault="001740DE" w:rsidP="0069225E">
            <w:pPr>
              <w:shd w:val="clear" w:color="auto" w:fill="FFFFFF"/>
              <w:tabs>
                <w:tab w:val="left" w:leader="dot" w:pos="3161"/>
              </w:tabs>
              <w:spacing w:before="120"/>
              <w:jc w:val="both"/>
              <w:rPr>
                <w:lang w:val="en-AU"/>
              </w:rPr>
            </w:pPr>
            <w:r w:rsidRPr="00A0346D">
              <w:rPr>
                <w:szCs w:val="18"/>
                <w:lang w:val="en-AU"/>
              </w:rPr>
              <w:t>Cocos (Keeling) Islands</w:t>
            </w:r>
            <w:r w:rsidR="0069225E" w:rsidRPr="00A0346D">
              <w:rPr>
                <w:szCs w:val="18"/>
                <w:lang w:val="en-AU"/>
              </w:rPr>
              <w:tab/>
            </w:r>
          </w:p>
        </w:tc>
        <w:tc>
          <w:tcPr>
            <w:tcW w:w="1394" w:type="dxa"/>
            <w:tcBorders>
              <w:top w:val="nil"/>
              <w:left w:val="nil"/>
              <w:bottom w:val="nil"/>
              <w:right w:val="nil"/>
            </w:tcBorders>
            <w:shd w:val="clear" w:color="auto" w:fill="FFFFFF"/>
            <w:vAlign w:val="bottom"/>
          </w:tcPr>
          <w:p w14:paraId="4961878D"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961 500</w:t>
            </w:r>
          </w:p>
        </w:tc>
        <w:tc>
          <w:tcPr>
            <w:tcW w:w="1395" w:type="dxa"/>
            <w:tcBorders>
              <w:top w:val="nil"/>
              <w:left w:val="nil"/>
              <w:bottom w:val="nil"/>
              <w:right w:val="nil"/>
            </w:tcBorders>
            <w:shd w:val="clear" w:color="auto" w:fill="FFFFFF"/>
            <w:vAlign w:val="bottom"/>
          </w:tcPr>
          <w:p w14:paraId="4961878E"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1 466 900</w:t>
            </w:r>
          </w:p>
        </w:tc>
        <w:tc>
          <w:tcPr>
            <w:tcW w:w="1055" w:type="dxa"/>
            <w:tcBorders>
              <w:top w:val="nil"/>
              <w:left w:val="nil"/>
              <w:bottom w:val="nil"/>
              <w:right w:val="nil"/>
            </w:tcBorders>
            <w:shd w:val="clear" w:color="auto" w:fill="FFFFFF"/>
            <w:vAlign w:val="bottom"/>
          </w:tcPr>
          <w:p w14:paraId="4961878F" w14:textId="77777777" w:rsidR="001740DE" w:rsidRPr="00A0346D" w:rsidRDefault="001740DE" w:rsidP="0069225E">
            <w:pPr>
              <w:shd w:val="clear" w:color="auto" w:fill="FFFFFF"/>
              <w:tabs>
                <w:tab w:val="left" w:leader="dot" w:pos="4896"/>
              </w:tabs>
              <w:ind w:right="14"/>
              <w:jc w:val="right"/>
              <w:rPr>
                <w:lang w:val="en-AU"/>
              </w:rPr>
            </w:pPr>
            <w:r w:rsidRPr="00A0346D">
              <w:rPr>
                <w:b/>
                <w:bCs/>
                <w:szCs w:val="18"/>
                <w:lang w:val="en-AU"/>
              </w:rPr>
              <w:t>1 056 500</w:t>
            </w:r>
          </w:p>
        </w:tc>
        <w:tc>
          <w:tcPr>
            <w:tcW w:w="1134" w:type="dxa"/>
            <w:tcBorders>
              <w:top w:val="nil"/>
              <w:left w:val="nil"/>
              <w:bottom w:val="nil"/>
              <w:right w:val="nil"/>
            </w:tcBorders>
            <w:shd w:val="clear" w:color="auto" w:fill="FFFFFF"/>
            <w:vAlign w:val="bottom"/>
          </w:tcPr>
          <w:p w14:paraId="49618790" w14:textId="77777777" w:rsidR="001740DE" w:rsidRPr="00A0346D" w:rsidRDefault="001740DE" w:rsidP="0069225E">
            <w:pPr>
              <w:shd w:val="clear" w:color="auto" w:fill="FFFFFF"/>
              <w:tabs>
                <w:tab w:val="left" w:leader="dot" w:pos="4896"/>
              </w:tabs>
              <w:ind w:right="14"/>
              <w:jc w:val="right"/>
              <w:rPr>
                <w:lang w:val="en-AU"/>
              </w:rPr>
            </w:pPr>
            <w:r w:rsidRPr="00A0346D">
              <w:rPr>
                <w:b/>
                <w:bCs/>
                <w:szCs w:val="18"/>
                <w:lang w:val="en-AU"/>
              </w:rPr>
              <w:t>3 484 900</w:t>
            </w:r>
          </w:p>
        </w:tc>
      </w:tr>
      <w:tr w:rsidR="001740DE" w:rsidRPr="00A0346D" w14:paraId="49618798" w14:textId="77777777" w:rsidTr="0069225E">
        <w:trPr>
          <w:trHeight w:val="20"/>
          <w:jc w:val="center"/>
        </w:trPr>
        <w:tc>
          <w:tcPr>
            <w:tcW w:w="810" w:type="dxa"/>
            <w:tcBorders>
              <w:top w:val="nil"/>
              <w:left w:val="nil"/>
              <w:bottom w:val="nil"/>
              <w:right w:val="nil"/>
            </w:tcBorders>
            <w:shd w:val="clear" w:color="auto" w:fill="FFFFFF"/>
            <w:vAlign w:val="bottom"/>
          </w:tcPr>
          <w:p w14:paraId="49618792" w14:textId="77777777" w:rsidR="001740DE" w:rsidRPr="00A0346D" w:rsidRDefault="001740DE" w:rsidP="00A21F0D">
            <w:pPr>
              <w:shd w:val="clear" w:color="auto" w:fill="FFFFFF"/>
              <w:tabs>
                <w:tab w:val="left" w:leader="dot" w:pos="4896"/>
              </w:tabs>
              <w:jc w:val="both"/>
              <w:rPr>
                <w:lang w:val="en-AU"/>
              </w:rPr>
            </w:pPr>
          </w:p>
        </w:tc>
        <w:tc>
          <w:tcPr>
            <w:tcW w:w="3241" w:type="dxa"/>
            <w:tcBorders>
              <w:left w:val="nil"/>
              <w:bottom w:val="nil"/>
              <w:right w:val="nil"/>
            </w:tcBorders>
            <w:shd w:val="clear" w:color="auto" w:fill="FFFFFF"/>
            <w:vAlign w:val="bottom"/>
          </w:tcPr>
          <w:p w14:paraId="49618793" w14:textId="77777777" w:rsidR="001740DE" w:rsidRPr="00A0346D" w:rsidRDefault="001740DE" w:rsidP="0069225E">
            <w:pPr>
              <w:shd w:val="clear" w:color="auto" w:fill="FFFFFF"/>
              <w:tabs>
                <w:tab w:val="left" w:leader="dot" w:pos="3161"/>
              </w:tabs>
              <w:jc w:val="both"/>
              <w:rPr>
                <w:lang w:val="en-AU"/>
              </w:rPr>
            </w:pPr>
          </w:p>
        </w:tc>
        <w:tc>
          <w:tcPr>
            <w:tcW w:w="1394" w:type="dxa"/>
            <w:tcBorders>
              <w:top w:val="nil"/>
              <w:left w:val="nil"/>
              <w:bottom w:val="nil"/>
              <w:right w:val="nil"/>
            </w:tcBorders>
            <w:shd w:val="clear" w:color="auto" w:fill="FFFFFF"/>
            <w:vAlign w:val="bottom"/>
          </w:tcPr>
          <w:p w14:paraId="4961879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828 095</w:t>
            </w:r>
          </w:p>
        </w:tc>
        <w:tc>
          <w:tcPr>
            <w:tcW w:w="1395" w:type="dxa"/>
            <w:tcBorders>
              <w:top w:val="nil"/>
              <w:left w:val="nil"/>
              <w:bottom w:val="nil"/>
              <w:right w:val="nil"/>
            </w:tcBorders>
            <w:shd w:val="clear" w:color="auto" w:fill="FFFFFF"/>
            <w:vAlign w:val="bottom"/>
          </w:tcPr>
          <w:p w14:paraId="4961879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1 011 668</w:t>
            </w:r>
          </w:p>
        </w:tc>
        <w:tc>
          <w:tcPr>
            <w:tcW w:w="1055" w:type="dxa"/>
            <w:tcBorders>
              <w:top w:val="nil"/>
              <w:left w:val="nil"/>
              <w:bottom w:val="nil"/>
              <w:right w:val="nil"/>
            </w:tcBorders>
            <w:shd w:val="clear" w:color="auto" w:fill="FFFFFF"/>
            <w:vAlign w:val="bottom"/>
          </w:tcPr>
          <w:p w14:paraId="49618796" w14:textId="77777777" w:rsidR="001740DE" w:rsidRPr="00A0346D" w:rsidRDefault="001740DE" w:rsidP="0069225E">
            <w:pPr>
              <w:shd w:val="clear" w:color="auto" w:fill="FFFFFF"/>
              <w:tabs>
                <w:tab w:val="left" w:leader="dot" w:pos="4896"/>
              </w:tabs>
              <w:ind w:right="14"/>
              <w:jc w:val="right"/>
              <w:rPr>
                <w:lang w:val="en-AU"/>
              </w:rPr>
            </w:pPr>
            <w:r w:rsidRPr="00A0346D">
              <w:rPr>
                <w:szCs w:val="18"/>
                <w:lang w:val="en-AU"/>
              </w:rPr>
              <w:t>620 327</w:t>
            </w:r>
          </w:p>
        </w:tc>
        <w:tc>
          <w:tcPr>
            <w:tcW w:w="1134" w:type="dxa"/>
            <w:tcBorders>
              <w:top w:val="nil"/>
              <w:left w:val="nil"/>
              <w:bottom w:val="nil"/>
              <w:right w:val="nil"/>
            </w:tcBorders>
            <w:shd w:val="clear" w:color="auto" w:fill="FFFFFF"/>
            <w:vAlign w:val="bottom"/>
          </w:tcPr>
          <w:p w14:paraId="49618797" w14:textId="77777777" w:rsidR="001740DE" w:rsidRPr="00A0346D" w:rsidRDefault="001740DE" w:rsidP="0069225E">
            <w:pPr>
              <w:shd w:val="clear" w:color="auto" w:fill="FFFFFF"/>
              <w:tabs>
                <w:tab w:val="left" w:leader="dot" w:pos="4896"/>
              </w:tabs>
              <w:ind w:right="14"/>
              <w:jc w:val="right"/>
              <w:rPr>
                <w:lang w:val="en-AU"/>
              </w:rPr>
            </w:pPr>
            <w:r w:rsidRPr="00A0346D">
              <w:rPr>
                <w:szCs w:val="18"/>
                <w:lang w:val="en-AU"/>
              </w:rPr>
              <w:t>2 460 090</w:t>
            </w:r>
          </w:p>
        </w:tc>
      </w:tr>
      <w:tr w:rsidR="0069225E" w:rsidRPr="00A0346D" w14:paraId="4961879F" w14:textId="77777777" w:rsidTr="009D2B18">
        <w:trPr>
          <w:trHeight w:val="20"/>
          <w:jc w:val="center"/>
        </w:trPr>
        <w:tc>
          <w:tcPr>
            <w:tcW w:w="810" w:type="dxa"/>
            <w:tcBorders>
              <w:top w:val="nil"/>
              <w:left w:val="nil"/>
              <w:bottom w:val="nil"/>
              <w:right w:val="nil"/>
            </w:tcBorders>
            <w:shd w:val="clear" w:color="auto" w:fill="FFFFFF"/>
            <w:vAlign w:val="bottom"/>
          </w:tcPr>
          <w:p w14:paraId="49618799" w14:textId="77777777" w:rsidR="0069225E" w:rsidRPr="00A0346D" w:rsidRDefault="0069225E" w:rsidP="0069225E">
            <w:pPr>
              <w:shd w:val="clear" w:color="auto" w:fill="FFFFFF"/>
              <w:tabs>
                <w:tab w:val="left" w:leader="dot" w:pos="4896"/>
              </w:tabs>
              <w:spacing w:before="120"/>
              <w:jc w:val="both"/>
              <w:rPr>
                <w:lang w:val="en-AU"/>
              </w:rPr>
            </w:pPr>
            <w:r w:rsidRPr="00A0346D">
              <w:rPr>
                <w:szCs w:val="18"/>
                <w:lang w:val="en-AU"/>
              </w:rPr>
              <w:t>628</w:t>
            </w:r>
          </w:p>
        </w:tc>
        <w:tc>
          <w:tcPr>
            <w:tcW w:w="3241" w:type="dxa"/>
            <w:vMerge w:val="restart"/>
            <w:tcBorders>
              <w:top w:val="nil"/>
              <w:left w:val="nil"/>
              <w:right w:val="nil"/>
            </w:tcBorders>
            <w:shd w:val="clear" w:color="auto" w:fill="FFFFFF"/>
            <w:vAlign w:val="bottom"/>
          </w:tcPr>
          <w:p w14:paraId="4961879A" w14:textId="77777777" w:rsidR="0069225E" w:rsidRPr="00A0346D" w:rsidRDefault="0069225E" w:rsidP="0069225E">
            <w:pPr>
              <w:shd w:val="clear" w:color="auto" w:fill="FFFFFF"/>
              <w:tabs>
                <w:tab w:val="left" w:leader="dot" w:pos="3161"/>
              </w:tabs>
              <w:spacing w:before="120"/>
              <w:ind w:left="288" w:hanging="288"/>
              <w:jc w:val="both"/>
              <w:rPr>
                <w:lang w:val="en-AU"/>
              </w:rPr>
            </w:pPr>
            <w:r w:rsidRPr="00A0346D">
              <w:rPr>
                <w:szCs w:val="18"/>
                <w:lang w:val="en-AU"/>
              </w:rPr>
              <w:t>Norfolk Island</w:t>
            </w:r>
            <w:r w:rsidRPr="00A0346D">
              <w:rPr>
                <w:rFonts w:eastAsia="Times New Roman"/>
                <w:szCs w:val="18"/>
                <w:lang w:val="en-AU"/>
              </w:rPr>
              <w:t xml:space="preserve">—Office of the </w:t>
            </w:r>
            <w:r w:rsidRPr="00A0346D">
              <w:rPr>
                <w:szCs w:val="18"/>
                <w:lang w:val="en-AU"/>
              </w:rPr>
              <w:t>Administrator</w:t>
            </w:r>
            <w:r w:rsidRPr="00A0346D">
              <w:rPr>
                <w:szCs w:val="18"/>
                <w:lang w:val="en-AU"/>
              </w:rPr>
              <w:tab/>
            </w:r>
          </w:p>
        </w:tc>
        <w:tc>
          <w:tcPr>
            <w:tcW w:w="1394" w:type="dxa"/>
            <w:tcBorders>
              <w:top w:val="nil"/>
              <w:left w:val="nil"/>
              <w:bottom w:val="nil"/>
              <w:right w:val="nil"/>
            </w:tcBorders>
            <w:shd w:val="clear" w:color="auto" w:fill="FFFFFF"/>
            <w:vAlign w:val="bottom"/>
          </w:tcPr>
          <w:p w14:paraId="4961879B" w14:textId="77777777" w:rsidR="0069225E" w:rsidRPr="00A0346D" w:rsidRDefault="0069225E" w:rsidP="00A21F0D">
            <w:pPr>
              <w:shd w:val="clear" w:color="auto" w:fill="FFFFFF"/>
              <w:tabs>
                <w:tab w:val="left" w:leader="dot" w:pos="4896"/>
              </w:tabs>
              <w:ind w:right="29"/>
              <w:jc w:val="right"/>
              <w:rPr>
                <w:lang w:val="en-AU"/>
              </w:rPr>
            </w:pPr>
            <w:r w:rsidRPr="00A0346D">
              <w:rPr>
                <w:b/>
                <w:bCs/>
                <w:szCs w:val="18"/>
                <w:lang w:val="en-AU"/>
              </w:rPr>
              <w:t>130 900</w:t>
            </w:r>
          </w:p>
        </w:tc>
        <w:tc>
          <w:tcPr>
            <w:tcW w:w="1395" w:type="dxa"/>
            <w:tcBorders>
              <w:top w:val="nil"/>
              <w:left w:val="nil"/>
              <w:bottom w:val="nil"/>
              <w:right w:val="nil"/>
            </w:tcBorders>
            <w:shd w:val="clear" w:color="auto" w:fill="FFFFFF"/>
            <w:vAlign w:val="bottom"/>
          </w:tcPr>
          <w:p w14:paraId="4961879C" w14:textId="77777777" w:rsidR="0069225E" w:rsidRPr="00A0346D" w:rsidRDefault="0069225E" w:rsidP="00A21F0D">
            <w:pPr>
              <w:shd w:val="clear" w:color="auto" w:fill="FFFFFF"/>
              <w:tabs>
                <w:tab w:val="left" w:leader="dot" w:pos="4896"/>
              </w:tabs>
              <w:ind w:right="29"/>
              <w:jc w:val="right"/>
              <w:rPr>
                <w:lang w:val="en-AU"/>
              </w:rPr>
            </w:pPr>
            <w:r w:rsidRPr="00A0346D">
              <w:rPr>
                <w:b/>
                <w:bCs/>
                <w:szCs w:val="18"/>
                <w:lang w:val="en-AU"/>
              </w:rPr>
              <w:t>71 000</w:t>
            </w:r>
          </w:p>
        </w:tc>
        <w:tc>
          <w:tcPr>
            <w:tcW w:w="1055" w:type="dxa"/>
            <w:tcBorders>
              <w:top w:val="nil"/>
              <w:left w:val="nil"/>
              <w:bottom w:val="nil"/>
              <w:right w:val="nil"/>
            </w:tcBorders>
            <w:shd w:val="clear" w:color="auto" w:fill="FFFFFF"/>
            <w:vAlign w:val="bottom"/>
          </w:tcPr>
          <w:p w14:paraId="4961879D" w14:textId="77777777" w:rsidR="0069225E" w:rsidRPr="00A0346D" w:rsidRDefault="0069225E" w:rsidP="0069225E">
            <w:pPr>
              <w:shd w:val="clear" w:color="auto" w:fill="FFFFFF"/>
              <w:tabs>
                <w:tab w:val="left" w:leader="dot" w:pos="4896"/>
              </w:tabs>
              <w:ind w:right="14"/>
              <w:jc w:val="right"/>
              <w:rPr>
                <w:lang w:val="en-AU"/>
              </w:rPr>
            </w:pPr>
            <w:r w:rsidRPr="00A0346D">
              <w:rPr>
                <w:szCs w:val="18"/>
                <w:lang w:val="en-AU"/>
              </w:rPr>
              <w:t>..</w:t>
            </w:r>
          </w:p>
        </w:tc>
        <w:tc>
          <w:tcPr>
            <w:tcW w:w="1134" w:type="dxa"/>
            <w:tcBorders>
              <w:top w:val="nil"/>
              <w:left w:val="nil"/>
              <w:bottom w:val="nil"/>
              <w:right w:val="nil"/>
            </w:tcBorders>
            <w:shd w:val="clear" w:color="auto" w:fill="FFFFFF"/>
            <w:vAlign w:val="bottom"/>
          </w:tcPr>
          <w:p w14:paraId="4961879E" w14:textId="77777777" w:rsidR="0069225E" w:rsidRPr="00A0346D" w:rsidRDefault="0069225E" w:rsidP="0069225E">
            <w:pPr>
              <w:shd w:val="clear" w:color="auto" w:fill="FFFFFF"/>
              <w:tabs>
                <w:tab w:val="left" w:leader="dot" w:pos="4896"/>
              </w:tabs>
              <w:ind w:right="14"/>
              <w:jc w:val="right"/>
              <w:rPr>
                <w:lang w:val="en-AU"/>
              </w:rPr>
            </w:pPr>
            <w:r w:rsidRPr="00A0346D">
              <w:rPr>
                <w:b/>
                <w:bCs/>
                <w:szCs w:val="18"/>
                <w:lang w:val="en-AU"/>
              </w:rPr>
              <w:t>201 900</w:t>
            </w:r>
          </w:p>
        </w:tc>
      </w:tr>
      <w:tr w:rsidR="0069225E" w:rsidRPr="00A0346D" w14:paraId="496187A6" w14:textId="77777777" w:rsidTr="009D2B18">
        <w:trPr>
          <w:trHeight w:val="20"/>
          <w:jc w:val="center"/>
        </w:trPr>
        <w:tc>
          <w:tcPr>
            <w:tcW w:w="810" w:type="dxa"/>
            <w:tcBorders>
              <w:top w:val="nil"/>
              <w:left w:val="nil"/>
              <w:bottom w:val="nil"/>
              <w:right w:val="nil"/>
            </w:tcBorders>
            <w:shd w:val="clear" w:color="auto" w:fill="FFFFFF"/>
            <w:vAlign w:val="bottom"/>
          </w:tcPr>
          <w:p w14:paraId="496187A0" w14:textId="77777777" w:rsidR="0069225E" w:rsidRPr="00A0346D" w:rsidRDefault="0069225E" w:rsidP="00A21F0D">
            <w:pPr>
              <w:shd w:val="clear" w:color="auto" w:fill="FFFFFF"/>
              <w:tabs>
                <w:tab w:val="left" w:leader="dot" w:pos="4896"/>
              </w:tabs>
              <w:jc w:val="both"/>
              <w:rPr>
                <w:lang w:val="en-AU"/>
              </w:rPr>
            </w:pPr>
          </w:p>
        </w:tc>
        <w:tc>
          <w:tcPr>
            <w:tcW w:w="3241" w:type="dxa"/>
            <w:vMerge/>
            <w:tcBorders>
              <w:left w:val="nil"/>
              <w:bottom w:val="nil"/>
              <w:right w:val="nil"/>
            </w:tcBorders>
            <w:shd w:val="clear" w:color="auto" w:fill="FFFFFF"/>
            <w:vAlign w:val="bottom"/>
          </w:tcPr>
          <w:p w14:paraId="496187A1" w14:textId="77777777" w:rsidR="0069225E" w:rsidRPr="00A0346D" w:rsidRDefault="0069225E" w:rsidP="0069225E">
            <w:pPr>
              <w:shd w:val="clear" w:color="auto" w:fill="FFFFFF"/>
              <w:tabs>
                <w:tab w:val="left" w:leader="dot" w:pos="3161"/>
              </w:tabs>
              <w:jc w:val="both"/>
              <w:rPr>
                <w:lang w:val="en-AU"/>
              </w:rPr>
            </w:pPr>
          </w:p>
        </w:tc>
        <w:tc>
          <w:tcPr>
            <w:tcW w:w="1394" w:type="dxa"/>
            <w:tcBorders>
              <w:top w:val="nil"/>
              <w:left w:val="nil"/>
              <w:bottom w:val="single" w:sz="6" w:space="0" w:color="auto"/>
              <w:right w:val="nil"/>
            </w:tcBorders>
            <w:shd w:val="clear" w:color="auto" w:fill="FFFFFF"/>
            <w:vAlign w:val="bottom"/>
          </w:tcPr>
          <w:p w14:paraId="496187A2" w14:textId="77777777" w:rsidR="0069225E" w:rsidRPr="00A0346D" w:rsidRDefault="0069225E" w:rsidP="00A21F0D">
            <w:pPr>
              <w:shd w:val="clear" w:color="auto" w:fill="FFFFFF"/>
              <w:tabs>
                <w:tab w:val="left" w:leader="dot" w:pos="4896"/>
              </w:tabs>
              <w:ind w:right="29"/>
              <w:jc w:val="right"/>
              <w:rPr>
                <w:lang w:val="en-AU"/>
              </w:rPr>
            </w:pPr>
            <w:r w:rsidRPr="00A0346D">
              <w:rPr>
                <w:szCs w:val="18"/>
                <w:lang w:val="en-AU"/>
              </w:rPr>
              <w:t>128 286</w:t>
            </w:r>
          </w:p>
        </w:tc>
        <w:tc>
          <w:tcPr>
            <w:tcW w:w="1395" w:type="dxa"/>
            <w:tcBorders>
              <w:top w:val="nil"/>
              <w:left w:val="nil"/>
              <w:bottom w:val="single" w:sz="6" w:space="0" w:color="auto"/>
              <w:right w:val="nil"/>
            </w:tcBorders>
            <w:shd w:val="clear" w:color="auto" w:fill="FFFFFF"/>
            <w:vAlign w:val="bottom"/>
          </w:tcPr>
          <w:p w14:paraId="496187A3" w14:textId="77777777" w:rsidR="0069225E" w:rsidRPr="00A0346D" w:rsidRDefault="0069225E" w:rsidP="00A21F0D">
            <w:pPr>
              <w:shd w:val="clear" w:color="auto" w:fill="FFFFFF"/>
              <w:tabs>
                <w:tab w:val="left" w:leader="dot" w:pos="4896"/>
              </w:tabs>
              <w:ind w:right="29"/>
              <w:jc w:val="right"/>
              <w:rPr>
                <w:lang w:val="en-AU"/>
              </w:rPr>
            </w:pPr>
            <w:r w:rsidRPr="00A0346D">
              <w:rPr>
                <w:szCs w:val="18"/>
                <w:lang w:val="en-AU"/>
              </w:rPr>
              <w:t>60 156</w:t>
            </w:r>
          </w:p>
        </w:tc>
        <w:tc>
          <w:tcPr>
            <w:tcW w:w="1055" w:type="dxa"/>
            <w:tcBorders>
              <w:top w:val="nil"/>
              <w:left w:val="nil"/>
              <w:bottom w:val="single" w:sz="6" w:space="0" w:color="auto"/>
              <w:right w:val="nil"/>
            </w:tcBorders>
            <w:shd w:val="clear" w:color="auto" w:fill="FFFFFF"/>
            <w:vAlign w:val="bottom"/>
          </w:tcPr>
          <w:p w14:paraId="496187A4" w14:textId="77777777" w:rsidR="0069225E" w:rsidRPr="00A0346D" w:rsidRDefault="0069225E" w:rsidP="0069225E">
            <w:pPr>
              <w:shd w:val="clear" w:color="auto" w:fill="FFFFFF"/>
              <w:tabs>
                <w:tab w:val="left" w:leader="dot" w:pos="4896"/>
              </w:tabs>
              <w:ind w:right="14"/>
              <w:jc w:val="right"/>
              <w:rPr>
                <w:lang w:val="en-AU"/>
              </w:rPr>
            </w:pPr>
            <w:r w:rsidRPr="00A0346D">
              <w:rPr>
                <w:lang w:val="en-AU"/>
              </w:rPr>
              <w:t>..</w:t>
            </w:r>
          </w:p>
        </w:tc>
        <w:tc>
          <w:tcPr>
            <w:tcW w:w="1134" w:type="dxa"/>
            <w:tcBorders>
              <w:top w:val="nil"/>
              <w:left w:val="nil"/>
              <w:bottom w:val="single" w:sz="6" w:space="0" w:color="auto"/>
              <w:right w:val="nil"/>
            </w:tcBorders>
            <w:shd w:val="clear" w:color="auto" w:fill="FFFFFF"/>
            <w:vAlign w:val="bottom"/>
          </w:tcPr>
          <w:p w14:paraId="496187A5" w14:textId="77777777" w:rsidR="0069225E" w:rsidRPr="00A0346D" w:rsidRDefault="0069225E" w:rsidP="0069225E">
            <w:pPr>
              <w:shd w:val="clear" w:color="auto" w:fill="FFFFFF"/>
              <w:tabs>
                <w:tab w:val="left" w:leader="dot" w:pos="4896"/>
              </w:tabs>
              <w:ind w:right="14"/>
              <w:jc w:val="right"/>
              <w:rPr>
                <w:lang w:val="en-AU"/>
              </w:rPr>
            </w:pPr>
            <w:r w:rsidRPr="00A0346D">
              <w:rPr>
                <w:szCs w:val="18"/>
                <w:lang w:val="en-AU"/>
              </w:rPr>
              <w:t>188 442</w:t>
            </w:r>
          </w:p>
        </w:tc>
      </w:tr>
      <w:tr w:rsidR="001740DE" w:rsidRPr="00A0346D" w14:paraId="496187AD" w14:textId="77777777" w:rsidTr="0069225E">
        <w:trPr>
          <w:trHeight w:val="20"/>
          <w:jc w:val="center"/>
        </w:trPr>
        <w:tc>
          <w:tcPr>
            <w:tcW w:w="810" w:type="dxa"/>
            <w:tcBorders>
              <w:top w:val="nil"/>
              <w:left w:val="nil"/>
              <w:bottom w:val="nil"/>
              <w:right w:val="nil"/>
            </w:tcBorders>
            <w:shd w:val="clear" w:color="auto" w:fill="FFFFFF"/>
            <w:vAlign w:val="bottom"/>
          </w:tcPr>
          <w:p w14:paraId="496187A7" w14:textId="77777777" w:rsidR="001740DE" w:rsidRPr="00A0346D" w:rsidRDefault="001740DE" w:rsidP="00A21F0D">
            <w:pPr>
              <w:shd w:val="clear" w:color="auto" w:fill="FFFFFF"/>
              <w:tabs>
                <w:tab w:val="left" w:leader="dot" w:pos="4896"/>
              </w:tabs>
              <w:jc w:val="both"/>
              <w:rPr>
                <w:lang w:val="en-AU"/>
              </w:rPr>
            </w:pPr>
          </w:p>
        </w:tc>
        <w:tc>
          <w:tcPr>
            <w:tcW w:w="3241" w:type="dxa"/>
            <w:tcBorders>
              <w:top w:val="nil"/>
              <w:left w:val="nil"/>
              <w:right w:val="nil"/>
            </w:tcBorders>
            <w:shd w:val="clear" w:color="auto" w:fill="FFFFFF"/>
            <w:vAlign w:val="bottom"/>
          </w:tcPr>
          <w:p w14:paraId="496187A8" w14:textId="77777777" w:rsidR="001740DE" w:rsidRPr="00A0346D" w:rsidRDefault="001740DE" w:rsidP="0069225E">
            <w:pPr>
              <w:shd w:val="clear" w:color="auto" w:fill="FFFFFF"/>
              <w:tabs>
                <w:tab w:val="left" w:leader="dot" w:pos="3161"/>
              </w:tabs>
              <w:spacing w:before="120"/>
              <w:ind w:left="720"/>
              <w:jc w:val="both"/>
              <w:rPr>
                <w:lang w:val="en-AU"/>
              </w:rPr>
            </w:pPr>
            <w:r w:rsidRPr="00A0346D">
              <w:rPr>
                <w:szCs w:val="18"/>
                <w:lang w:val="en-AU"/>
              </w:rPr>
              <w:t>Total</w:t>
            </w:r>
            <w:r w:rsidR="0069225E" w:rsidRPr="00A0346D">
              <w:rPr>
                <w:szCs w:val="18"/>
                <w:lang w:val="en-AU"/>
              </w:rPr>
              <w:tab/>
            </w:r>
          </w:p>
        </w:tc>
        <w:tc>
          <w:tcPr>
            <w:tcW w:w="1394" w:type="dxa"/>
            <w:tcBorders>
              <w:top w:val="single" w:sz="6" w:space="0" w:color="auto"/>
              <w:left w:val="nil"/>
              <w:bottom w:val="nil"/>
              <w:right w:val="nil"/>
            </w:tcBorders>
            <w:shd w:val="clear" w:color="auto" w:fill="FFFFFF"/>
            <w:vAlign w:val="bottom"/>
          </w:tcPr>
          <w:p w14:paraId="496187A9"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42 517 700</w:t>
            </w:r>
          </w:p>
        </w:tc>
        <w:tc>
          <w:tcPr>
            <w:tcW w:w="1395" w:type="dxa"/>
            <w:tcBorders>
              <w:top w:val="single" w:sz="6" w:space="0" w:color="auto"/>
              <w:left w:val="nil"/>
              <w:bottom w:val="nil"/>
              <w:right w:val="nil"/>
            </w:tcBorders>
            <w:shd w:val="clear" w:color="auto" w:fill="FFFFFF"/>
            <w:vAlign w:val="bottom"/>
          </w:tcPr>
          <w:p w14:paraId="496187AA"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9 639 300</w:t>
            </w:r>
          </w:p>
        </w:tc>
        <w:tc>
          <w:tcPr>
            <w:tcW w:w="1055" w:type="dxa"/>
            <w:tcBorders>
              <w:top w:val="single" w:sz="6" w:space="0" w:color="auto"/>
              <w:left w:val="nil"/>
              <w:bottom w:val="nil"/>
              <w:right w:val="nil"/>
            </w:tcBorders>
            <w:shd w:val="clear" w:color="auto" w:fill="FFFFFF"/>
            <w:vAlign w:val="bottom"/>
          </w:tcPr>
          <w:p w14:paraId="496187AB" w14:textId="77777777" w:rsidR="001740DE" w:rsidRPr="00A0346D" w:rsidRDefault="001740DE" w:rsidP="0069225E">
            <w:pPr>
              <w:shd w:val="clear" w:color="auto" w:fill="FFFFFF"/>
              <w:tabs>
                <w:tab w:val="left" w:leader="dot" w:pos="4896"/>
              </w:tabs>
              <w:ind w:right="14"/>
              <w:jc w:val="right"/>
              <w:rPr>
                <w:lang w:val="en-AU"/>
              </w:rPr>
            </w:pPr>
            <w:r w:rsidRPr="00A0346D">
              <w:rPr>
                <w:b/>
                <w:bCs/>
                <w:szCs w:val="18"/>
                <w:lang w:val="en-AU"/>
              </w:rPr>
              <w:t>89 840 000</w:t>
            </w:r>
          </w:p>
        </w:tc>
        <w:tc>
          <w:tcPr>
            <w:tcW w:w="1134" w:type="dxa"/>
            <w:tcBorders>
              <w:top w:val="single" w:sz="6" w:space="0" w:color="auto"/>
              <w:left w:val="nil"/>
              <w:bottom w:val="nil"/>
              <w:right w:val="nil"/>
            </w:tcBorders>
            <w:shd w:val="clear" w:color="auto" w:fill="FFFFFF"/>
            <w:vAlign w:val="bottom"/>
          </w:tcPr>
          <w:p w14:paraId="496187AC" w14:textId="77777777" w:rsidR="001740DE" w:rsidRPr="00A0346D" w:rsidRDefault="001740DE" w:rsidP="0069225E">
            <w:pPr>
              <w:shd w:val="clear" w:color="auto" w:fill="FFFFFF"/>
              <w:tabs>
                <w:tab w:val="left" w:leader="dot" w:pos="4896"/>
              </w:tabs>
              <w:ind w:right="14"/>
              <w:jc w:val="right"/>
              <w:rPr>
                <w:lang w:val="en-AU"/>
              </w:rPr>
            </w:pPr>
            <w:r w:rsidRPr="00A0346D">
              <w:rPr>
                <w:b/>
                <w:bCs/>
                <w:szCs w:val="18"/>
                <w:lang w:val="en-AU"/>
              </w:rPr>
              <w:t>141 997 000</w:t>
            </w:r>
          </w:p>
        </w:tc>
      </w:tr>
      <w:tr w:rsidR="001740DE" w:rsidRPr="00A0346D" w14:paraId="496187B4" w14:textId="77777777" w:rsidTr="0069225E">
        <w:trPr>
          <w:trHeight w:val="20"/>
          <w:jc w:val="center"/>
        </w:trPr>
        <w:tc>
          <w:tcPr>
            <w:tcW w:w="810" w:type="dxa"/>
            <w:tcBorders>
              <w:top w:val="nil"/>
              <w:left w:val="nil"/>
              <w:bottom w:val="single" w:sz="6" w:space="0" w:color="auto"/>
              <w:right w:val="nil"/>
            </w:tcBorders>
            <w:shd w:val="clear" w:color="auto" w:fill="FFFFFF"/>
            <w:vAlign w:val="bottom"/>
          </w:tcPr>
          <w:p w14:paraId="496187AE" w14:textId="77777777" w:rsidR="001740DE" w:rsidRPr="00A0346D" w:rsidRDefault="001740DE" w:rsidP="00A21F0D">
            <w:pPr>
              <w:shd w:val="clear" w:color="auto" w:fill="FFFFFF"/>
              <w:tabs>
                <w:tab w:val="left" w:leader="dot" w:pos="4896"/>
              </w:tabs>
              <w:jc w:val="both"/>
              <w:rPr>
                <w:lang w:val="en-AU"/>
              </w:rPr>
            </w:pPr>
          </w:p>
        </w:tc>
        <w:tc>
          <w:tcPr>
            <w:tcW w:w="3241" w:type="dxa"/>
            <w:tcBorders>
              <w:left w:val="nil"/>
              <w:bottom w:val="single" w:sz="6" w:space="0" w:color="auto"/>
              <w:right w:val="nil"/>
            </w:tcBorders>
            <w:shd w:val="clear" w:color="auto" w:fill="FFFFFF"/>
            <w:vAlign w:val="bottom"/>
          </w:tcPr>
          <w:p w14:paraId="496187AF" w14:textId="77777777" w:rsidR="001740DE" w:rsidRPr="00A0346D" w:rsidRDefault="001740DE" w:rsidP="00A21F0D">
            <w:pPr>
              <w:shd w:val="clear" w:color="auto" w:fill="FFFFFF"/>
              <w:tabs>
                <w:tab w:val="left" w:leader="dot" w:pos="4896"/>
              </w:tabs>
              <w:ind w:right="29"/>
              <w:jc w:val="right"/>
              <w:rPr>
                <w:lang w:val="en-AU"/>
              </w:rPr>
            </w:pPr>
          </w:p>
        </w:tc>
        <w:tc>
          <w:tcPr>
            <w:tcW w:w="1394" w:type="dxa"/>
            <w:tcBorders>
              <w:top w:val="nil"/>
              <w:left w:val="nil"/>
              <w:bottom w:val="single" w:sz="6" w:space="0" w:color="auto"/>
              <w:right w:val="nil"/>
            </w:tcBorders>
            <w:shd w:val="clear" w:color="auto" w:fill="FFFFFF"/>
            <w:vAlign w:val="bottom"/>
          </w:tcPr>
          <w:p w14:paraId="496187B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40 237 270</w:t>
            </w:r>
          </w:p>
        </w:tc>
        <w:tc>
          <w:tcPr>
            <w:tcW w:w="1395" w:type="dxa"/>
            <w:tcBorders>
              <w:top w:val="nil"/>
              <w:left w:val="nil"/>
              <w:bottom w:val="single" w:sz="6" w:space="0" w:color="auto"/>
              <w:right w:val="nil"/>
            </w:tcBorders>
            <w:shd w:val="clear" w:color="auto" w:fill="FFFFFF"/>
            <w:vAlign w:val="bottom"/>
          </w:tcPr>
          <w:p w14:paraId="496187B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7 776 437</w:t>
            </w:r>
          </w:p>
        </w:tc>
        <w:tc>
          <w:tcPr>
            <w:tcW w:w="1055" w:type="dxa"/>
            <w:tcBorders>
              <w:top w:val="nil"/>
              <w:left w:val="nil"/>
              <w:bottom w:val="single" w:sz="6" w:space="0" w:color="auto"/>
              <w:right w:val="nil"/>
            </w:tcBorders>
            <w:shd w:val="clear" w:color="auto" w:fill="FFFFFF"/>
            <w:vAlign w:val="bottom"/>
          </w:tcPr>
          <w:p w14:paraId="496187B2" w14:textId="77777777" w:rsidR="001740DE" w:rsidRPr="00A0346D" w:rsidRDefault="001740DE" w:rsidP="0069225E">
            <w:pPr>
              <w:shd w:val="clear" w:color="auto" w:fill="FFFFFF"/>
              <w:tabs>
                <w:tab w:val="left" w:leader="dot" w:pos="4896"/>
              </w:tabs>
              <w:ind w:right="14"/>
              <w:jc w:val="right"/>
              <w:rPr>
                <w:lang w:val="en-AU"/>
              </w:rPr>
            </w:pPr>
            <w:r w:rsidRPr="00A0346D">
              <w:rPr>
                <w:szCs w:val="18"/>
                <w:lang w:val="en-AU"/>
              </w:rPr>
              <w:t>84 154 746</w:t>
            </w:r>
          </w:p>
        </w:tc>
        <w:tc>
          <w:tcPr>
            <w:tcW w:w="1134" w:type="dxa"/>
            <w:tcBorders>
              <w:top w:val="nil"/>
              <w:left w:val="nil"/>
              <w:bottom w:val="single" w:sz="6" w:space="0" w:color="auto"/>
              <w:right w:val="nil"/>
            </w:tcBorders>
            <w:shd w:val="clear" w:color="auto" w:fill="FFFFFF"/>
            <w:vAlign w:val="bottom"/>
          </w:tcPr>
          <w:p w14:paraId="496187B3" w14:textId="77777777" w:rsidR="001740DE" w:rsidRPr="00A0346D" w:rsidRDefault="001740DE" w:rsidP="0069225E">
            <w:pPr>
              <w:shd w:val="clear" w:color="auto" w:fill="FFFFFF"/>
              <w:tabs>
                <w:tab w:val="left" w:leader="dot" w:pos="4896"/>
              </w:tabs>
              <w:ind w:right="14"/>
              <w:jc w:val="right"/>
              <w:rPr>
                <w:lang w:val="en-AU"/>
              </w:rPr>
            </w:pPr>
            <w:r w:rsidRPr="00A0346D">
              <w:rPr>
                <w:szCs w:val="18"/>
                <w:lang w:val="en-AU"/>
              </w:rPr>
              <w:t>132 168 453</w:t>
            </w:r>
          </w:p>
        </w:tc>
      </w:tr>
    </w:tbl>
    <w:p w14:paraId="496187B5" w14:textId="77777777" w:rsidR="001740DE" w:rsidRPr="00A0346D" w:rsidRDefault="00CE4749" w:rsidP="00BA1667">
      <w:pPr>
        <w:shd w:val="clear" w:color="auto" w:fill="FFFFFF"/>
        <w:tabs>
          <w:tab w:val="left" w:leader="dot" w:pos="4896"/>
        </w:tabs>
        <w:spacing w:before="120" w:after="60"/>
        <w:jc w:val="center"/>
        <w:rPr>
          <w:sz w:val="24"/>
          <w:lang w:val="en-AU"/>
        </w:rPr>
      </w:pPr>
      <w:r w:rsidRPr="00A0346D">
        <w:rPr>
          <w:sz w:val="22"/>
          <w:lang w:val="en-AU"/>
        </w:rPr>
        <w:br w:type="page"/>
      </w:r>
      <w:r w:rsidR="001740DE" w:rsidRPr="00A0346D">
        <w:rPr>
          <w:b/>
          <w:bCs/>
          <w:sz w:val="24"/>
          <w:szCs w:val="22"/>
          <w:lang w:val="en-AU"/>
        </w:rPr>
        <w:t>DEPARTMENT OF TERRITORIES AND LOCAL GOVERNMENT</w:t>
      </w:r>
    </w:p>
    <w:tbl>
      <w:tblPr>
        <w:tblW w:w="5000" w:type="pct"/>
        <w:jc w:val="center"/>
        <w:tblLayout w:type="fixed"/>
        <w:tblCellMar>
          <w:left w:w="40" w:type="dxa"/>
          <w:right w:w="40" w:type="dxa"/>
        </w:tblCellMar>
        <w:tblLook w:val="0000" w:firstRow="0" w:lastRow="0" w:firstColumn="0" w:lastColumn="0" w:noHBand="0" w:noVBand="0"/>
      </w:tblPr>
      <w:tblGrid>
        <w:gridCol w:w="5181"/>
        <w:gridCol w:w="1255"/>
        <w:gridCol w:w="1554"/>
        <w:gridCol w:w="1119"/>
      </w:tblGrid>
      <w:tr w:rsidR="00DE7E23" w:rsidRPr="00A0346D" w14:paraId="496187B9" w14:textId="77777777" w:rsidTr="009D2B18">
        <w:trPr>
          <w:trHeight w:val="20"/>
          <w:jc w:val="center"/>
        </w:trPr>
        <w:tc>
          <w:tcPr>
            <w:tcW w:w="5136" w:type="dxa"/>
            <w:tcBorders>
              <w:top w:val="single" w:sz="4" w:space="0" w:color="auto"/>
              <w:left w:val="nil"/>
              <w:bottom w:val="nil"/>
              <w:right w:val="nil"/>
            </w:tcBorders>
            <w:shd w:val="clear" w:color="auto" w:fill="FFFFFF"/>
            <w:vAlign w:val="bottom"/>
          </w:tcPr>
          <w:p w14:paraId="496187B6" w14:textId="77777777" w:rsidR="00DE7E23" w:rsidRPr="00A0346D" w:rsidRDefault="00DE7E23" w:rsidP="00A21F0D">
            <w:pPr>
              <w:shd w:val="clear" w:color="auto" w:fill="FFFFFF"/>
              <w:tabs>
                <w:tab w:val="left" w:leader="dot" w:pos="4896"/>
              </w:tabs>
              <w:jc w:val="both"/>
              <w:rPr>
                <w:lang w:val="en-AU"/>
              </w:rPr>
            </w:pPr>
          </w:p>
        </w:tc>
        <w:tc>
          <w:tcPr>
            <w:tcW w:w="1244" w:type="dxa"/>
            <w:vMerge w:val="restart"/>
            <w:tcBorders>
              <w:top w:val="single" w:sz="4" w:space="0" w:color="auto"/>
              <w:left w:val="nil"/>
              <w:right w:val="nil"/>
            </w:tcBorders>
            <w:shd w:val="clear" w:color="auto" w:fill="FFFFFF"/>
            <w:vAlign w:val="bottom"/>
          </w:tcPr>
          <w:p w14:paraId="496187B7" w14:textId="3112E5D3" w:rsidR="00DE7E23" w:rsidRPr="00A0346D" w:rsidRDefault="00DE7E23" w:rsidP="00A21F0D">
            <w:pPr>
              <w:shd w:val="clear" w:color="auto" w:fill="FFFFFF"/>
              <w:tabs>
                <w:tab w:val="left" w:leader="dot" w:pos="4896"/>
              </w:tabs>
              <w:ind w:right="29"/>
              <w:jc w:val="right"/>
              <w:rPr>
                <w:lang w:val="en-AU"/>
              </w:rPr>
            </w:pPr>
            <w:r w:rsidRPr="00A0346D">
              <w:rPr>
                <w:b/>
                <w:bCs/>
                <w:szCs w:val="18"/>
                <w:lang w:val="en-AU"/>
              </w:rPr>
              <w:t>1983</w:t>
            </w:r>
            <w:r w:rsidR="00A0346D">
              <w:rPr>
                <w:b/>
                <w:bCs/>
                <w:szCs w:val="18"/>
                <w:lang w:val="en-AU"/>
              </w:rPr>
              <w:noBreakHyphen/>
            </w:r>
            <w:r w:rsidRPr="00A0346D">
              <w:rPr>
                <w:b/>
                <w:bCs/>
                <w:szCs w:val="18"/>
                <w:lang w:val="en-AU"/>
              </w:rPr>
              <w:t>84</w:t>
            </w:r>
          </w:p>
        </w:tc>
        <w:tc>
          <w:tcPr>
            <w:tcW w:w="2649" w:type="dxa"/>
            <w:gridSpan w:val="2"/>
            <w:tcBorders>
              <w:top w:val="single" w:sz="4" w:space="0" w:color="auto"/>
              <w:left w:val="nil"/>
              <w:bottom w:val="single" w:sz="6" w:space="0" w:color="auto"/>
              <w:right w:val="nil"/>
            </w:tcBorders>
            <w:shd w:val="clear" w:color="auto" w:fill="FFFFFF"/>
            <w:vAlign w:val="bottom"/>
          </w:tcPr>
          <w:p w14:paraId="496187B8" w14:textId="67B97291" w:rsidR="00DE7E23" w:rsidRPr="00A0346D" w:rsidRDefault="00DE7E23" w:rsidP="00A21F0D">
            <w:pPr>
              <w:shd w:val="clear" w:color="auto" w:fill="FFFFFF"/>
              <w:tabs>
                <w:tab w:val="left" w:leader="dot" w:pos="4896"/>
              </w:tabs>
              <w:jc w:val="center"/>
              <w:rPr>
                <w:lang w:val="en-AU"/>
              </w:rPr>
            </w:pPr>
            <w:r w:rsidRPr="00A0346D">
              <w:rPr>
                <w:szCs w:val="18"/>
                <w:lang w:val="en-AU"/>
              </w:rPr>
              <w:t>1982</w:t>
            </w:r>
            <w:r w:rsidR="00A0346D">
              <w:rPr>
                <w:szCs w:val="18"/>
                <w:lang w:val="en-AU"/>
              </w:rPr>
              <w:noBreakHyphen/>
            </w:r>
            <w:r w:rsidRPr="00A0346D">
              <w:rPr>
                <w:szCs w:val="18"/>
                <w:lang w:val="en-AU"/>
              </w:rPr>
              <w:t>83</w:t>
            </w:r>
          </w:p>
        </w:tc>
      </w:tr>
      <w:tr w:rsidR="00DE7E23" w:rsidRPr="00A0346D" w14:paraId="496187BE" w14:textId="77777777" w:rsidTr="009D2B18">
        <w:trPr>
          <w:trHeight w:val="20"/>
          <w:jc w:val="center"/>
        </w:trPr>
        <w:tc>
          <w:tcPr>
            <w:tcW w:w="5136" w:type="dxa"/>
            <w:tcBorders>
              <w:top w:val="nil"/>
              <w:left w:val="nil"/>
              <w:bottom w:val="nil"/>
              <w:right w:val="nil"/>
            </w:tcBorders>
            <w:shd w:val="clear" w:color="auto" w:fill="FFFFFF"/>
            <w:vAlign w:val="bottom"/>
          </w:tcPr>
          <w:p w14:paraId="496187BA" w14:textId="77777777" w:rsidR="00DE7E23" w:rsidRPr="00A0346D" w:rsidRDefault="00DE7E23" w:rsidP="00A21F0D">
            <w:pPr>
              <w:shd w:val="clear" w:color="auto" w:fill="FFFFFF"/>
              <w:tabs>
                <w:tab w:val="left" w:leader="dot" w:pos="4896"/>
              </w:tabs>
              <w:jc w:val="both"/>
              <w:rPr>
                <w:lang w:val="en-AU"/>
              </w:rPr>
            </w:pPr>
          </w:p>
        </w:tc>
        <w:tc>
          <w:tcPr>
            <w:tcW w:w="1244" w:type="dxa"/>
            <w:vMerge/>
            <w:tcBorders>
              <w:left w:val="nil"/>
              <w:bottom w:val="single" w:sz="6" w:space="0" w:color="auto"/>
              <w:right w:val="nil"/>
            </w:tcBorders>
            <w:shd w:val="clear" w:color="auto" w:fill="FFFFFF"/>
            <w:vAlign w:val="bottom"/>
          </w:tcPr>
          <w:p w14:paraId="496187BB" w14:textId="77777777" w:rsidR="00DE7E23" w:rsidRPr="00A0346D" w:rsidRDefault="00DE7E23" w:rsidP="00A21F0D">
            <w:pPr>
              <w:shd w:val="clear" w:color="auto" w:fill="FFFFFF"/>
              <w:tabs>
                <w:tab w:val="left" w:leader="dot" w:pos="4896"/>
              </w:tabs>
              <w:ind w:right="29"/>
              <w:jc w:val="right"/>
              <w:rPr>
                <w:lang w:val="en-AU"/>
              </w:rPr>
            </w:pPr>
          </w:p>
        </w:tc>
        <w:tc>
          <w:tcPr>
            <w:tcW w:w="1540" w:type="dxa"/>
            <w:tcBorders>
              <w:top w:val="single" w:sz="6" w:space="0" w:color="auto"/>
              <w:left w:val="nil"/>
              <w:bottom w:val="single" w:sz="6" w:space="0" w:color="auto"/>
              <w:right w:val="nil"/>
            </w:tcBorders>
            <w:shd w:val="clear" w:color="auto" w:fill="FFFFFF"/>
            <w:vAlign w:val="bottom"/>
          </w:tcPr>
          <w:p w14:paraId="496187BC" w14:textId="77777777" w:rsidR="00DE7E23" w:rsidRPr="00A0346D" w:rsidRDefault="00DE7E23" w:rsidP="00A21F0D">
            <w:pPr>
              <w:shd w:val="clear" w:color="auto" w:fill="FFFFFF"/>
              <w:tabs>
                <w:tab w:val="left" w:leader="dot" w:pos="4896"/>
              </w:tabs>
              <w:ind w:right="29"/>
              <w:jc w:val="right"/>
              <w:rPr>
                <w:lang w:val="en-AU"/>
              </w:rPr>
            </w:pPr>
            <w:r w:rsidRPr="00A0346D">
              <w:rPr>
                <w:szCs w:val="18"/>
                <w:lang w:val="en-AU"/>
              </w:rPr>
              <w:t>Appropriation</w:t>
            </w:r>
          </w:p>
        </w:tc>
        <w:tc>
          <w:tcPr>
            <w:tcW w:w="1109" w:type="dxa"/>
            <w:tcBorders>
              <w:top w:val="single" w:sz="6" w:space="0" w:color="auto"/>
              <w:left w:val="nil"/>
              <w:bottom w:val="single" w:sz="6" w:space="0" w:color="auto"/>
              <w:right w:val="nil"/>
            </w:tcBorders>
            <w:shd w:val="clear" w:color="auto" w:fill="FFFFFF"/>
            <w:vAlign w:val="bottom"/>
          </w:tcPr>
          <w:p w14:paraId="496187BD" w14:textId="77777777" w:rsidR="00DE7E23" w:rsidRPr="00A0346D" w:rsidRDefault="00DE7E23" w:rsidP="00A21F0D">
            <w:pPr>
              <w:shd w:val="clear" w:color="auto" w:fill="FFFFFF"/>
              <w:tabs>
                <w:tab w:val="left" w:leader="dot" w:pos="4896"/>
              </w:tabs>
              <w:ind w:right="29"/>
              <w:jc w:val="right"/>
              <w:rPr>
                <w:lang w:val="en-AU"/>
              </w:rPr>
            </w:pPr>
            <w:r w:rsidRPr="00A0346D">
              <w:rPr>
                <w:szCs w:val="18"/>
                <w:lang w:val="en-AU"/>
              </w:rPr>
              <w:t>Expenditure</w:t>
            </w:r>
          </w:p>
        </w:tc>
      </w:tr>
      <w:tr w:rsidR="001740DE" w:rsidRPr="00A0346D" w14:paraId="496187C3" w14:textId="77777777" w:rsidTr="00DE7E23">
        <w:trPr>
          <w:trHeight w:val="20"/>
          <w:jc w:val="center"/>
        </w:trPr>
        <w:tc>
          <w:tcPr>
            <w:tcW w:w="5136" w:type="dxa"/>
            <w:tcBorders>
              <w:top w:val="nil"/>
              <w:left w:val="nil"/>
              <w:bottom w:val="nil"/>
              <w:right w:val="nil"/>
            </w:tcBorders>
            <w:shd w:val="clear" w:color="auto" w:fill="FFFFFF"/>
            <w:vAlign w:val="bottom"/>
          </w:tcPr>
          <w:p w14:paraId="496187BF" w14:textId="77777777" w:rsidR="001740DE" w:rsidRPr="00A0346D" w:rsidRDefault="001740DE" w:rsidP="00A21F0D">
            <w:pPr>
              <w:shd w:val="clear" w:color="auto" w:fill="FFFFFF"/>
              <w:tabs>
                <w:tab w:val="left" w:leader="dot" w:pos="4896"/>
              </w:tabs>
              <w:spacing w:before="120"/>
              <w:jc w:val="both"/>
              <w:rPr>
                <w:lang w:val="en-AU"/>
              </w:rPr>
            </w:pPr>
            <w:r w:rsidRPr="00A0346D">
              <w:rPr>
                <w:szCs w:val="18"/>
                <w:lang w:val="en-AU"/>
              </w:rPr>
              <w:t>Division 62</w:t>
            </w:r>
            <w:r w:rsidR="00774733" w:rsidRPr="00A0346D">
              <w:rPr>
                <w:szCs w:val="18"/>
                <w:lang w:val="en-AU"/>
              </w:rPr>
              <w:t>0.—</w:t>
            </w:r>
            <w:r w:rsidRPr="00A0346D">
              <w:rPr>
                <w:rFonts w:eastAsia="Times New Roman"/>
                <w:szCs w:val="18"/>
                <w:lang w:val="en-AU"/>
              </w:rPr>
              <w:t>ADMINISTRATIVE</w:t>
            </w:r>
          </w:p>
        </w:tc>
        <w:tc>
          <w:tcPr>
            <w:tcW w:w="1244" w:type="dxa"/>
            <w:tcBorders>
              <w:top w:val="single" w:sz="6" w:space="0" w:color="auto"/>
              <w:left w:val="nil"/>
              <w:bottom w:val="nil"/>
              <w:right w:val="nil"/>
            </w:tcBorders>
            <w:shd w:val="clear" w:color="auto" w:fill="FFFFFF"/>
            <w:vAlign w:val="bottom"/>
          </w:tcPr>
          <w:p w14:paraId="496187C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c>
          <w:tcPr>
            <w:tcW w:w="1540" w:type="dxa"/>
            <w:tcBorders>
              <w:top w:val="single" w:sz="6" w:space="0" w:color="auto"/>
              <w:left w:val="nil"/>
              <w:bottom w:val="nil"/>
              <w:right w:val="nil"/>
            </w:tcBorders>
            <w:shd w:val="clear" w:color="auto" w:fill="FFFFFF"/>
            <w:vAlign w:val="bottom"/>
          </w:tcPr>
          <w:p w14:paraId="496187C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c>
          <w:tcPr>
            <w:tcW w:w="1109" w:type="dxa"/>
            <w:tcBorders>
              <w:top w:val="single" w:sz="6" w:space="0" w:color="auto"/>
              <w:left w:val="nil"/>
              <w:bottom w:val="nil"/>
              <w:right w:val="nil"/>
            </w:tcBorders>
            <w:shd w:val="clear" w:color="auto" w:fill="FFFFFF"/>
            <w:vAlign w:val="bottom"/>
          </w:tcPr>
          <w:p w14:paraId="496187C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r>
      <w:tr w:rsidR="001740DE" w:rsidRPr="00A0346D" w14:paraId="496187C8" w14:textId="77777777" w:rsidTr="00DE7E23">
        <w:trPr>
          <w:trHeight w:val="20"/>
          <w:jc w:val="center"/>
        </w:trPr>
        <w:tc>
          <w:tcPr>
            <w:tcW w:w="5136" w:type="dxa"/>
            <w:tcBorders>
              <w:top w:val="nil"/>
              <w:left w:val="nil"/>
              <w:right w:val="nil"/>
            </w:tcBorders>
            <w:shd w:val="clear" w:color="auto" w:fill="FFFFFF"/>
            <w:vAlign w:val="bottom"/>
          </w:tcPr>
          <w:p w14:paraId="496187C4" w14:textId="77777777" w:rsidR="001740DE" w:rsidRPr="00A0346D" w:rsidRDefault="00774733" w:rsidP="009D2B18">
            <w:pPr>
              <w:shd w:val="clear" w:color="auto" w:fill="FFFFFF"/>
              <w:tabs>
                <w:tab w:val="left" w:leader="dot" w:pos="4896"/>
              </w:tabs>
              <w:jc w:val="both"/>
              <w:rPr>
                <w:lang w:val="en-AU"/>
              </w:rPr>
            </w:pPr>
            <w:r w:rsidRPr="00A0346D">
              <w:rPr>
                <w:b/>
                <w:bCs/>
                <w:szCs w:val="18"/>
                <w:lang w:val="en-AU"/>
              </w:rPr>
              <w:t>1.—</w:t>
            </w:r>
            <w:r w:rsidR="001740DE" w:rsidRPr="00A0346D">
              <w:rPr>
                <w:rFonts w:eastAsia="Times New Roman"/>
                <w:b/>
                <w:bCs/>
                <w:szCs w:val="18"/>
                <w:lang w:val="en-AU"/>
              </w:rPr>
              <w:t>Salaries and Payments in the nature of Salary</w:t>
            </w:r>
            <w:r w:rsidR="001740DE" w:rsidRPr="00A0346D">
              <w:rPr>
                <w:rFonts w:eastAsia="Times New Roman"/>
                <w:szCs w:val="18"/>
                <w:lang w:val="en-AU"/>
              </w:rPr>
              <w:t>—</w:t>
            </w:r>
          </w:p>
        </w:tc>
        <w:tc>
          <w:tcPr>
            <w:tcW w:w="1244" w:type="dxa"/>
            <w:tcBorders>
              <w:top w:val="nil"/>
              <w:left w:val="nil"/>
              <w:bottom w:val="nil"/>
              <w:right w:val="nil"/>
            </w:tcBorders>
            <w:shd w:val="clear" w:color="auto" w:fill="FFFFFF"/>
            <w:vAlign w:val="bottom"/>
          </w:tcPr>
          <w:p w14:paraId="496187C5" w14:textId="77777777" w:rsidR="001740DE" w:rsidRPr="00A0346D" w:rsidRDefault="001740DE" w:rsidP="00A21F0D">
            <w:pPr>
              <w:shd w:val="clear" w:color="auto" w:fill="FFFFFF"/>
              <w:tabs>
                <w:tab w:val="left" w:leader="dot" w:pos="4896"/>
              </w:tabs>
              <w:ind w:right="29"/>
              <w:jc w:val="right"/>
              <w:rPr>
                <w:lang w:val="en-AU"/>
              </w:rPr>
            </w:pPr>
          </w:p>
        </w:tc>
        <w:tc>
          <w:tcPr>
            <w:tcW w:w="1540" w:type="dxa"/>
            <w:tcBorders>
              <w:top w:val="nil"/>
              <w:left w:val="nil"/>
              <w:bottom w:val="nil"/>
              <w:right w:val="nil"/>
            </w:tcBorders>
            <w:shd w:val="clear" w:color="auto" w:fill="FFFFFF"/>
            <w:vAlign w:val="bottom"/>
          </w:tcPr>
          <w:p w14:paraId="496187C6" w14:textId="77777777" w:rsidR="001740DE" w:rsidRPr="00A0346D" w:rsidRDefault="001740DE" w:rsidP="00A21F0D">
            <w:pPr>
              <w:shd w:val="clear" w:color="auto" w:fill="FFFFFF"/>
              <w:tabs>
                <w:tab w:val="left" w:leader="dot" w:pos="4896"/>
              </w:tabs>
              <w:ind w:right="29"/>
              <w:jc w:val="right"/>
              <w:rPr>
                <w:lang w:val="en-AU"/>
              </w:rPr>
            </w:pPr>
          </w:p>
        </w:tc>
        <w:tc>
          <w:tcPr>
            <w:tcW w:w="1109" w:type="dxa"/>
            <w:tcBorders>
              <w:top w:val="nil"/>
              <w:left w:val="nil"/>
              <w:bottom w:val="nil"/>
              <w:right w:val="nil"/>
            </w:tcBorders>
            <w:shd w:val="clear" w:color="auto" w:fill="FFFFFF"/>
            <w:vAlign w:val="bottom"/>
          </w:tcPr>
          <w:p w14:paraId="496187C7"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87CD" w14:textId="77777777" w:rsidTr="00DE7E23">
        <w:trPr>
          <w:trHeight w:val="20"/>
          <w:jc w:val="center"/>
        </w:trPr>
        <w:tc>
          <w:tcPr>
            <w:tcW w:w="5136" w:type="dxa"/>
            <w:tcBorders>
              <w:top w:val="nil"/>
              <w:left w:val="nil"/>
              <w:right w:val="nil"/>
            </w:tcBorders>
            <w:shd w:val="clear" w:color="auto" w:fill="FFFFFF"/>
            <w:vAlign w:val="bottom"/>
          </w:tcPr>
          <w:p w14:paraId="496187C9"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01. </w:t>
            </w:r>
            <w:r w:rsidR="001740DE" w:rsidRPr="00A0346D">
              <w:rPr>
                <w:szCs w:val="18"/>
                <w:lang w:val="en-AU"/>
              </w:rPr>
              <w:t>Salaries and allowances</w:t>
            </w:r>
            <w:r w:rsidR="00DE7E23" w:rsidRPr="00A0346D">
              <w:rPr>
                <w:szCs w:val="18"/>
                <w:lang w:val="en-AU"/>
              </w:rPr>
              <w:tab/>
            </w:r>
          </w:p>
        </w:tc>
        <w:tc>
          <w:tcPr>
            <w:tcW w:w="1244" w:type="dxa"/>
            <w:tcBorders>
              <w:top w:val="nil"/>
              <w:left w:val="nil"/>
              <w:bottom w:val="nil"/>
              <w:right w:val="nil"/>
            </w:tcBorders>
            <w:shd w:val="clear" w:color="auto" w:fill="FFFFFF"/>
            <w:vAlign w:val="bottom"/>
          </w:tcPr>
          <w:p w14:paraId="496187C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36 522 800</w:t>
            </w:r>
          </w:p>
        </w:tc>
        <w:tc>
          <w:tcPr>
            <w:tcW w:w="1540" w:type="dxa"/>
            <w:tcBorders>
              <w:top w:val="nil"/>
              <w:left w:val="nil"/>
              <w:bottom w:val="nil"/>
              <w:right w:val="nil"/>
            </w:tcBorders>
            <w:shd w:val="clear" w:color="auto" w:fill="FFFFFF"/>
            <w:vAlign w:val="bottom"/>
          </w:tcPr>
          <w:p w14:paraId="496187C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34 887 100</w:t>
            </w:r>
          </w:p>
        </w:tc>
        <w:tc>
          <w:tcPr>
            <w:tcW w:w="1109" w:type="dxa"/>
            <w:tcBorders>
              <w:top w:val="nil"/>
              <w:left w:val="nil"/>
              <w:bottom w:val="nil"/>
              <w:right w:val="nil"/>
            </w:tcBorders>
            <w:shd w:val="clear" w:color="auto" w:fill="FFFFFF"/>
            <w:vAlign w:val="bottom"/>
          </w:tcPr>
          <w:p w14:paraId="496187C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34 875 531</w:t>
            </w:r>
          </w:p>
        </w:tc>
      </w:tr>
      <w:tr w:rsidR="001740DE" w:rsidRPr="00A0346D" w14:paraId="496187D2" w14:textId="77777777" w:rsidTr="00DE7E23">
        <w:trPr>
          <w:trHeight w:val="20"/>
          <w:jc w:val="center"/>
        </w:trPr>
        <w:tc>
          <w:tcPr>
            <w:tcW w:w="5136" w:type="dxa"/>
            <w:tcBorders>
              <w:left w:val="nil"/>
              <w:right w:val="nil"/>
            </w:tcBorders>
            <w:shd w:val="clear" w:color="auto" w:fill="FFFFFF"/>
            <w:vAlign w:val="bottom"/>
          </w:tcPr>
          <w:p w14:paraId="496187CE"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02. </w:t>
            </w:r>
            <w:r w:rsidR="001740DE" w:rsidRPr="00A0346D">
              <w:rPr>
                <w:szCs w:val="18"/>
                <w:lang w:val="en-AU"/>
              </w:rPr>
              <w:t>Overtime</w:t>
            </w:r>
            <w:r w:rsidR="00DE7E23" w:rsidRPr="00A0346D">
              <w:rPr>
                <w:szCs w:val="18"/>
                <w:lang w:val="en-AU"/>
              </w:rPr>
              <w:tab/>
            </w:r>
          </w:p>
        </w:tc>
        <w:tc>
          <w:tcPr>
            <w:tcW w:w="1244" w:type="dxa"/>
            <w:tcBorders>
              <w:top w:val="nil"/>
              <w:left w:val="nil"/>
              <w:bottom w:val="single" w:sz="6" w:space="0" w:color="auto"/>
              <w:right w:val="nil"/>
            </w:tcBorders>
            <w:shd w:val="clear" w:color="auto" w:fill="FFFFFF"/>
            <w:vAlign w:val="bottom"/>
          </w:tcPr>
          <w:p w14:paraId="496187C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717 500</w:t>
            </w:r>
          </w:p>
        </w:tc>
        <w:tc>
          <w:tcPr>
            <w:tcW w:w="1540" w:type="dxa"/>
            <w:tcBorders>
              <w:top w:val="nil"/>
              <w:left w:val="nil"/>
              <w:bottom w:val="single" w:sz="6" w:space="0" w:color="auto"/>
              <w:right w:val="nil"/>
            </w:tcBorders>
            <w:shd w:val="clear" w:color="auto" w:fill="FFFFFF"/>
            <w:vAlign w:val="bottom"/>
          </w:tcPr>
          <w:p w14:paraId="496187D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670 000</w:t>
            </w:r>
          </w:p>
        </w:tc>
        <w:tc>
          <w:tcPr>
            <w:tcW w:w="1109" w:type="dxa"/>
            <w:tcBorders>
              <w:top w:val="nil"/>
              <w:left w:val="nil"/>
              <w:bottom w:val="single" w:sz="6" w:space="0" w:color="auto"/>
              <w:right w:val="nil"/>
            </w:tcBorders>
            <w:shd w:val="clear" w:color="auto" w:fill="FFFFFF"/>
            <w:vAlign w:val="bottom"/>
          </w:tcPr>
          <w:p w14:paraId="496187D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668 853</w:t>
            </w:r>
          </w:p>
        </w:tc>
      </w:tr>
      <w:tr w:rsidR="001740DE" w:rsidRPr="00A0346D" w14:paraId="496187D7" w14:textId="77777777" w:rsidTr="00DE7E23">
        <w:trPr>
          <w:trHeight w:val="20"/>
          <w:jc w:val="center"/>
        </w:trPr>
        <w:tc>
          <w:tcPr>
            <w:tcW w:w="5136" w:type="dxa"/>
            <w:tcBorders>
              <w:left w:val="nil"/>
              <w:bottom w:val="nil"/>
              <w:right w:val="nil"/>
            </w:tcBorders>
            <w:shd w:val="clear" w:color="auto" w:fill="FFFFFF"/>
            <w:vAlign w:val="bottom"/>
          </w:tcPr>
          <w:p w14:paraId="496187D3" w14:textId="77777777" w:rsidR="001740DE" w:rsidRPr="00A0346D" w:rsidRDefault="001740DE" w:rsidP="00A21F0D">
            <w:pPr>
              <w:shd w:val="clear" w:color="auto" w:fill="FFFFFF"/>
              <w:tabs>
                <w:tab w:val="left" w:leader="dot" w:pos="4896"/>
              </w:tabs>
              <w:jc w:val="both"/>
              <w:rPr>
                <w:lang w:val="en-AU"/>
              </w:rPr>
            </w:pPr>
          </w:p>
        </w:tc>
        <w:tc>
          <w:tcPr>
            <w:tcW w:w="1244" w:type="dxa"/>
            <w:tcBorders>
              <w:top w:val="single" w:sz="6" w:space="0" w:color="auto"/>
              <w:left w:val="nil"/>
              <w:bottom w:val="single" w:sz="6" w:space="0" w:color="auto"/>
              <w:right w:val="nil"/>
            </w:tcBorders>
            <w:shd w:val="clear" w:color="auto" w:fill="FFFFFF"/>
            <w:vAlign w:val="bottom"/>
          </w:tcPr>
          <w:p w14:paraId="496187D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37 240 300</w:t>
            </w:r>
          </w:p>
        </w:tc>
        <w:tc>
          <w:tcPr>
            <w:tcW w:w="1540" w:type="dxa"/>
            <w:tcBorders>
              <w:top w:val="single" w:sz="6" w:space="0" w:color="auto"/>
              <w:left w:val="nil"/>
              <w:bottom w:val="single" w:sz="6" w:space="0" w:color="auto"/>
              <w:right w:val="nil"/>
            </w:tcBorders>
            <w:shd w:val="clear" w:color="auto" w:fill="FFFFFF"/>
            <w:vAlign w:val="bottom"/>
          </w:tcPr>
          <w:p w14:paraId="496187D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35 557 100</w:t>
            </w:r>
          </w:p>
        </w:tc>
        <w:tc>
          <w:tcPr>
            <w:tcW w:w="1109" w:type="dxa"/>
            <w:tcBorders>
              <w:top w:val="single" w:sz="6" w:space="0" w:color="auto"/>
              <w:left w:val="nil"/>
              <w:bottom w:val="single" w:sz="6" w:space="0" w:color="auto"/>
              <w:right w:val="nil"/>
            </w:tcBorders>
            <w:shd w:val="clear" w:color="auto" w:fill="FFFFFF"/>
            <w:vAlign w:val="bottom"/>
          </w:tcPr>
          <w:p w14:paraId="496187D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35 544 384</w:t>
            </w:r>
          </w:p>
        </w:tc>
      </w:tr>
      <w:tr w:rsidR="001740DE" w:rsidRPr="00A0346D" w14:paraId="496187DC" w14:textId="77777777" w:rsidTr="00DE7E23">
        <w:trPr>
          <w:trHeight w:val="20"/>
          <w:jc w:val="center"/>
        </w:trPr>
        <w:tc>
          <w:tcPr>
            <w:tcW w:w="5136" w:type="dxa"/>
            <w:tcBorders>
              <w:top w:val="nil"/>
              <w:left w:val="nil"/>
              <w:bottom w:val="nil"/>
              <w:right w:val="nil"/>
            </w:tcBorders>
            <w:shd w:val="clear" w:color="auto" w:fill="FFFFFF"/>
            <w:vAlign w:val="bottom"/>
          </w:tcPr>
          <w:p w14:paraId="496187D8" w14:textId="77777777" w:rsidR="001740DE" w:rsidRPr="00A0346D" w:rsidRDefault="00774733" w:rsidP="00A21F0D">
            <w:pPr>
              <w:shd w:val="clear" w:color="auto" w:fill="FFFFFF"/>
              <w:tabs>
                <w:tab w:val="left" w:leader="dot" w:pos="4896"/>
              </w:tabs>
              <w:spacing w:before="120"/>
              <w:jc w:val="both"/>
              <w:rPr>
                <w:lang w:val="en-AU"/>
              </w:rPr>
            </w:pPr>
            <w:r w:rsidRPr="00A0346D">
              <w:rPr>
                <w:b/>
                <w:bCs/>
                <w:szCs w:val="18"/>
                <w:lang w:val="en-AU"/>
              </w:rPr>
              <w:t>2.—</w:t>
            </w:r>
            <w:r w:rsidR="001740DE" w:rsidRPr="00A0346D">
              <w:rPr>
                <w:rFonts w:eastAsia="Times New Roman"/>
                <w:b/>
                <w:bCs/>
                <w:szCs w:val="18"/>
                <w:lang w:val="en-AU"/>
              </w:rPr>
              <w:t>Administrative Expenses</w:t>
            </w:r>
            <w:r w:rsidR="001740DE" w:rsidRPr="00A0346D">
              <w:rPr>
                <w:rFonts w:eastAsia="Times New Roman"/>
                <w:szCs w:val="18"/>
                <w:lang w:val="en-AU"/>
              </w:rPr>
              <w:t>—</w:t>
            </w:r>
          </w:p>
        </w:tc>
        <w:tc>
          <w:tcPr>
            <w:tcW w:w="1244" w:type="dxa"/>
            <w:tcBorders>
              <w:top w:val="single" w:sz="6" w:space="0" w:color="auto"/>
              <w:left w:val="nil"/>
              <w:bottom w:val="nil"/>
              <w:right w:val="nil"/>
            </w:tcBorders>
            <w:shd w:val="clear" w:color="auto" w:fill="FFFFFF"/>
            <w:vAlign w:val="bottom"/>
          </w:tcPr>
          <w:p w14:paraId="496187D9" w14:textId="77777777" w:rsidR="001740DE" w:rsidRPr="00A0346D" w:rsidRDefault="001740DE" w:rsidP="00A21F0D">
            <w:pPr>
              <w:shd w:val="clear" w:color="auto" w:fill="FFFFFF"/>
              <w:tabs>
                <w:tab w:val="left" w:leader="dot" w:pos="4896"/>
              </w:tabs>
              <w:ind w:right="29"/>
              <w:jc w:val="right"/>
              <w:rPr>
                <w:lang w:val="en-AU"/>
              </w:rPr>
            </w:pPr>
          </w:p>
        </w:tc>
        <w:tc>
          <w:tcPr>
            <w:tcW w:w="1540" w:type="dxa"/>
            <w:tcBorders>
              <w:top w:val="single" w:sz="6" w:space="0" w:color="auto"/>
              <w:left w:val="nil"/>
              <w:bottom w:val="nil"/>
              <w:right w:val="nil"/>
            </w:tcBorders>
            <w:shd w:val="clear" w:color="auto" w:fill="FFFFFF"/>
            <w:vAlign w:val="bottom"/>
          </w:tcPr>
          <w:p w14:paraId="496187DA" w14:textId="77777777" w:rsidR="001740DE" w:rsidRPr="00A0346D" w:rsidRDefault="001740DE" w:rsidP="00A21F0D">
            <w:pPr>
              <w:shd w:val="clear" w:color="auto" w:fill="FFFFFF"/>
              <w:tabs>
                <w:tab w:val="left" w:leader="dot" w:pos="4896"/>
              </w:tabs>
              <w:ind w:right="29"/>
              <w:jc w:val="right"/>
              <w:rPr>
                <w:lang w:val="en-AU"/>
              </w:rPr>
            </w:pPr>
          </w:p>
        </w:tc>
        <w:tc>
          <w:tcPr>
            <w:tcW w:w="1109" w:type="dxa"/>
            <w:tcBorders>
              <w:top w:val="single" w:sz="6" w:space="0" w:color="auto"/>
              <w:left w:val="nil"/>
              <w:bottom w:val="nil"/>
              <w:right w:val="nil"/>
            </w:tcBorders>
            <w:shd w:val="clear" w:color="auto" w:fill="FFFFFF"/>
            <w:vAlign w:val="bottom"/>
          </w:tcPr>
          <w:p w14:paraId="496187DB"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87E1" w14:textId="77777777" w:rsidTr="00DE7E23">
        <w:trPr>
          <w:trHeight w:val="20"/>
          <w:jc w:val="center"/>
        </w:trPr>
        <w:tc>
          <w:tcPr>
            <w:tcW w:w="5136" w:type="dxa"/>
            <w:tcBorders>
              <w:top w:val="nil"/>
              <w:left w:val="nil"/>
              <w:right w:val="nil"/>
            </w:tcBorders>
            <w:shd w:val="clear" w:color="auto" w:fill="FFFFFF"/>
            <w:vAlign w:val="bottom"/>
          </w:tcPr>
          <w:p w14:paraId="496187DD"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01. </w:t>
            </w:r>
            <w:r w:rsidR="001740DE" w:rsidRPr="00A0346D">
              <w:rPr>
                <w:szCs w:val="18"/>
                <w:lang w:val="en-AU"/>
              </w:rPr>
              <w:t>Travelling and subsistence</w:t>
            </w:r>
            <w:r w:rsidR="00DE7E23" w:rsidRPr="00A0346D">
              <w:rPr>
                <w:szCs w:val="18"/>
                <w:lang w:val="en-AU"/>
              </w:rPr>
              <w:tab/>
            </w:r>
          </w:p>
        </w:tc>
        <w:tc>
          <w:tcPr>
            <w:tcW w:w="1244" w:type="dxa"/>
            <w:tcBorders>
              <w:top w:val="nil"/>
              <w:left w:val="nil"/>
              <w:bottom w:val="nil"/>
              <w:right w:val="nil"/>
            </w:tcBorders>
            <w:shd w:val="clear" w:color="auto" w:fill="FFFFFF"/>
            <w:vAlign w:val="bottom"/>
          </w:tcPr>
          <w:p w14:paraId="496187D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732 400</w:t>
            </w:r>
          </w:p>
        </w:tc>
        <w:tc>
          <w:tcPr>
            <w:tcW w:w="1540" w:type="dxa"/>
            <w:tcBorders>
              <w:top w:val="nil"/>
              <w:left w:val="nil"/>
              <w:bottom w:val="nil"/>
              <w:right w:val="nil"/>
            </w:tcBorders>
            <w:shd w:val="clear" w:color="auto" w:fill="FFFFFF"/>
            <w:vAlign w:val="bottom"/>
          </w:tcPr>
          <w:p w14:paraId="496187D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562 500</w:t>
            </w:r>
          </w:p>
        </w:tc>
        <w:tc>
          <w:tcPr>
            <w:tcW w:w="1109" w:type="dxa"/>
            <w:tcBorders>
              <w:top w:val="nil"/>
              <w:left w:val="nil"/>
              <w:bottom w:val="nil"/>
              <w:right w:val="nil"/>
            </w:tcBorders>
            <w:shd w:val="clear" w:color="auto" w:fill="FFFFFF"/>
            <w:vAlign w:val="bottom"/>
          </w:tcPr>
          <w:p w14:paraId="496187E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525 983</w:t>
            </w:r>
          </w:p>
        </w:tc>
      </w:tr>
      <w:tr w:rsidR="001740DE" w:rsidRPr="00A0346D" w14:paraId="496187E6" w14:textId="77777777" w:rsidTr="00DE7E23">
        <w:trPr>
          <w:trHeight w:val="20"/>
          <w:jc w:val="center"/>
        </w:trPr>
        <w:tc>
          <w:tcPr>
            <w:tcW w:w="5136" w:type="dxa"/>
            <w:tcBorders>
              <w:left w:val="nil"/>
              <w:right w:val="nil"/>
            </w:tcBorders>
            <w:shd w:val="clear" w:color="auto" w:fill="FFFFFF"/>
            <w:vAlign w:val="bottom"/>
          </w:tcPr>
          <w:p w14:paraId="496187E2"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02. </w:t>
            </w:r>
            <w:r w:rsidR="001740DE" w:rsidRPr="00A0346D">
              <w:rPr>
                <w:szCs w:val="18"/>
                <w:lang w:val="en-AU"/>
              </w:rPr>
              <w:t>Office requisites and equipment, stationery and printing</w:t>
            </w:r>
          </w:p>
        </w:tc>
        <w:tc>
          <w:tcPr>
            <w:tcW w:w="1244" w:type="dxa"/>
            <w:tcBorders>
              <w:top w:val="nil"/>
              <w:left w:val="nil"/>
              <w:bottom w:val="nil"/>
              <w:right w:val="nil"/>
            </w:tcBorders>
            <w:shd w:val="clear" w:color="auto" w:fill="FFFFFF"/>
            <w:vAlign w:val="bottom"/>
          </w:tcPr>
          <w:p w14:paraId="496187E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1 062 600</w:t>
            </w:r>
          </w:p>
        </w:tc>
        <w:tc>
          <w:tcPr>
            <w:tcW w:w="1540" w:type="dxa"/>
            <w:tcBorders>
              <w:top w:val="nil"/>
              <w:left w:val="nil"/>
              <w:bottom w:val="nil"/>
              <w:right w:val="nil"/>
            </w:tcBorders>
            <w:shd w:val="clear" w:color="auto" w:fill="FFFFFF"/>
            <w:vAlign w:val="bottom"/>
          </w:tcPr>
          <w:p w14:paraId="496187E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711 000</w:t>
            </w:r>
          </w:p>
        </w:tc>
        <w:tc>
          <w:tcPr>
            <w:tcW w:w="1109" w:type="dxa"/>
            <w:tcBorders>
              <w:top w:val="nil"/>
              <w:left w:val="nil"/>
              <w:bottom w:val="nil"/>
              <w:right w:val="nil"/>
            </w:tcBorders>
            <w:shd w:val="clear" w:color="auto" w:fill="FFFFFF"/>
            <w:vAlign w:val="bottom"/>
          </w:tcPr>
          <w:p w14:paraId="496187E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710 416</w:t>
            </w:r>
          </w:p>
        </w:tc>
      </w:tr>
      <w:tr w:rsidR="001740DE" w:rsidRPr="00A0346D" w14:paraId="496187EB" w14:textId="77777777" w:rsidTr="00DE7E23">
        <w:trPr>
          <w:trHeight w:val="20"/>
          <w:jc w:val="center"/>
        </w:trPr>
        <w:tc>
          <w:tcPr>
            <w:tcW w:w="5136" w:type="dxa"/>
            <w:tcBorders>
              <w:left w:val="nil"/>
              <w:bottom w:val="nil"/>
              <w:right w:val="nil"/>
            </w:tcBorders>
            <w:shd w:val="clear" w:color="auto" w:fill="FFFFFF"/>
            <w:vAlign w:val="bottom"/>
          </w:tcPr>
          <w:p w14:paraId="496187E7"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03. </w:t>
            </w:r>
            <w:r w:rsidR="001740DE" w:rsidRPr="00A0346D">
              <w:rPr>
                <w:szCs w:val="18"/>
                <w:lang w:val="en-AU"/>
              </w:rPr>
              <w:t>Postage, telegrams and telephone services</w:t>
            </w:r>
            <w:r w:rsidR="00DE7E23" w:rsidRPr="00A0346D">
              <w:rPr>
                <w:szCs w:val="18"/>
                <w:lang w:val="en-AU"/>
              </w:rPr>
              <w:tab/>
            </w:r>
          </w:p>
        </w:tc>
        <w:tc>
          <w:tcPr>
            <w:tcW w:w="1244" w:type="dxa"/>
            <w:tcBorders>
              <w:top w:val="nil"/>
              <w:left w:val="nil"/>
              <w:bottom w:val="nil"/>
              <w:right w:val="nil"/>
            </w:tcBorders>
            <w:shd w:val="clear" w:color="auto" w:fill="FFFFFF"/>
            <w:vAlign w:val="bottom"/>
          </w:tcPr>
          <w:p w14:paraId="496187E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920 300</w:t>
            </w:r>
          </w:p>
        </w:tc>
        <w:tc>
          <w:tcPr>
            <w:tcW w:w="1540" w:type="dxa"/>
            <w:tcBorders>
              <w:top w:val="nil"/>
              <w:left w:val="nil"/>
              <w:bottom w:val="nil"/>
              <w:right w:val="nil"/>
            </w:tcBorders>
            <w:shd w:val="clear" w:color="auto" w:fill="FFFFFF"/>
            <w:vAlign w:val="bottom"/>
          </w:tcPr>
          <w:p w14:paraId="496187E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846 700</w:t>
            </w:r>
          </w:p>
        </w:tc>
        <w:tc>
          <w:tcPr>
            <w:tcW w:w="1109" w:type="dxa"/>
            <w:tcBorders>
              <w:top w:val="nil"/>
              <w:left w:val="nil"/>
              <w:bottom w:val="nil"/>
              <w:right w:val="nil"/>
            </w:tcBorders>
            <w:shd w:val="clear" w:color="auto" w:fill="FFFFFF"/>
            <w:vAlign w:val="bottom"/>
          </w:tcPr>
          <w:p w14:paraId="496187E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807 492</w:t>
            </w:r>
          </w:p>
        </w:tc>
      </w:tr>
      <w:tr w:rsidR="001740DE" w:rsidRPr="00A0346D" w14:paraId="496187F0" w14:textId="77777777" w:rsidTr="00DE7E23">
        <w:trPr>
          <w:trHeight w:val="20"/>
          <w:jc w:val="center"/>
        </w:trPr>
        <w:tc>
          <w:tcPr>
            <w:tcW w:w="5136" w:type="dxa"/>
            <w:tcBorders>
              <w:top w:val="nil"/>
              <w:left w:val="nil"/>
              <w:right w:val="nil"/>
            </w:tcBorders>
            <w:shd w:val="clear" w:color="auto" w:fill="FFFFFF"/>
            <w:vAlign w:val="bottom"/>
          </w:tcPr>
          <w:p w14:paraId="496187EC"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04. </w:t>
            </w:r>
            <w:r w:rsidR="001740DE" w:rsidRPr="00A0346D">
              <w:rPr>
                <w:szCs w:val="18"/>
                <w:lang w:val="en-AU"/>
              </w:rPr>
              <w:t>Computer services</w:t>
            </w:r>
            <w:r w:rsidR="00DE7E23" w:rsidRPr="00A0346D">
              <w:rPr>
                <w:szCs w:val="18"/>
                <w:lang w:val="en-AU"/>
              </w:rPr>
              <w:tab/>
            </w:r>
          </w:p>
        </w:tc>
        <w:tc>
          <w:tcPr>
            <w:tcW w:w="1244" w:type="dxa"/>
            <w:tcBorders>
              <w:top w:val="nil"/>
              <w:left w:val="nil"/>
              <w:bottom w:val="nil"/>
              <w:right w:val="nil"/>
            </w:tcBorders>
            <w:shd w:val="clear" w:color="auto" w:fill="FFFFFF"/>
            <w:vAlign w:val="bottom"/>
          </w:tcPr>
          <w:p w14:paraId="496187E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1 315 000</w:t>
            </w:r>
          </w:p>
        </w:tc>
        <w:tc>
          <w:tcPr>
            <w:tcW w:w="1540" w:type="dxa"/>
            <w:tcBorders>
              <w:top w:val="nil"/>
              <w:left w:val="nil"/>
              <w:bottom w:val="nil"/>
              <w:right w:val="nil"/>
            </w:tcBorders>
            <w:shd w:val="clear" w:color="auto" w:fill="FFFFFF"/>
            <w:vAlign w:val="bottom"/>
          </w:tcPr>
          <w:p w14:paraId="496187E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895 000</w:t>
            </w:r>
          </w:p>
        </w:tc>
        <w:tc>
          <w:tcPr>
            <w:tcW w:w="1109" w:type="dxa"/>
            <w:tcBorders>
              <w:top w:val="nil"/>
              <w:left w:val="nil"/>
              <w:bottom w:val="nil"/>
              <w:right w:val="nil"/>
            </w:tcBorders>
            <w:shd w:val="clear" w:color="auto" w:fill="FFFFFF"/>
            <w:vAlign w:val="bottom"/>
          </w:tcPr>
          <w:p w14:paraId="496187E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872 721</w:t>
            </w:r>
          </w:p>
        </w:tc>
      </w:tr>
      <w:tr w:rsidR="001740DE" w:rsidRPr="00A0346D" w14:paraId="496187F5" w14:textId="77777777" w:rsidTr="00DE7E23">
        <w:trPr>
          <w:trHeight w:val="20"/>
          <w:jc w:val="center"/>
        </w:trPr>
        <w:tc>
          <w:tcPr>
            <w:tcW w:w="5136" w:type="dxa"/>
            <w:tcBorders>
              <w:left w:val="nil"/>
              <w:right w:val="nil"/>
            </w:tcBorders>
            <w:shd w:val="clear" w:color="auto" w:fill="FFFFFF"/>
            <w:vAlign w:val="bottom"/>
          </w:tcPr>
          <w:p w14:paraId="496187F1"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05. </w:t>
            </w:r>
            <w:r w:rsidR="001740DE" w:rsidRPr="00A0346D">
              <w:rPr>
                <w:szCs w:val="18"/>
                <w:lang w:val="en-AU"/>
              </w:rPr>
              <w:t>Furniture and fittings</w:t>
            </w:r>
            <w:r w:rsidR="00DE7E23" w:rsidRPr="00A0346D">
              <w:rPr>
                <w:szCs w:val="18"/>
                <w:lang w:val="en-AU"/>
              </w:rPr>
              <w:tab/>
            </w:r>
          </w:p>
        </w:tc>
        <w:tc>
          <w:tcPr>
            <w:tcW w:w="1244" w:type="dxa"/>
            <w:tcBorders>
              <w:top w:val="nil"/>
              <w:left w:val="nil"/>
              <w:bottom w:val="nil"/>
              <w:right w:val="nil"/>
            </w:tcBorders>
            <w:shd w:val="clear" w:color="auto" w:fill="FFFFFF"/>
            <w:vAlign w:val="bottom"/>
          </w:tcPr>
          <w:p w14:paraId="496187F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334 500</w:t>
            </w:r>
          </w:p>
        </w:tc>
        <w:tc>
          <w:tcPr>
            <w:tcW w:w="1540" w:type="dxa"/>
            <w:tcBorders>
              <w:top w:val="nil"/>
              <w:left w:val="nil"/>
              <w:bottom w:val="nil"/>
              <w:right w:val="nil"/>
            </w:tcBorders>
            <w:shd w:val="clear" w:color="auto" w:fill="FFFFFF"/>
            <w:vAlign w:val="bottom"/>
          </w:tcPr>
          <w:p w14:paraId="496187F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245 100</w:t>
            </w:r>
          </w:p>
        </w:tc>
        <w:tc>
          <w:tcPr>
            <w:tcW w:w="1109" w:type="dxa"/>
            <w:tcBorders>
              <w:top w:val="nil"/>
              <w:left w:val="nil"/>
              <w:bottom w:val="nil"/>
              <w:right w:val="nil"/>
            </w:tcBorders>
            <w:shd w:val="clear" w:color="auto" w:fill="FFFFFF"/>
            <w:vAlign w:val="bottom"/>
          </w:tcPr>
          <w:p w14:paraId="496187F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219</w:t>
            </w:r>
            <w:r w:rsidR="00375E61" w:rsidRPr="00A0346D">
              <w:rPr>
                <w:szCs w:val="18"/>
                <w:lang w:val="en-AU"/>
              </w:rPr>
              <w:t xml:space="preserve"> </w:t>
            </w:r>
            <w:r w:rsidRPr="00A0346D">
              <w:rPr>
                <w:szCs w:val="18"/>
                <w:lang w:val="en-AU"/>
              </w:rPr>
              <w:t>521</w:t>
            </w:r>
          </w:p>
        </w:tc>
      </w:tr>
      <w:tr w:rsidR="001740DE" w:rsidRPr="00A0346D" w14:paraId="496187FA" w14:textId="77777777" w:rsidTr="00DE7E23">
        <w:trPr>
          <w:trHeight w:val="20"/>
          <w:jc w:val="center"/>
        </w:trPr>
        <w:tc>
          <w:tcPr>
            <w:tcW w:w="5136" w:type="dxa"/>
            <w:tcBorders>
              <w:left w:val="nil"/>
              <w:right w:val="nil"/>
            </w:tcBorders>
            <w:shd w:val="clear" w:color="auto" w:fill="FFFFFF"/>
            <w:vAlign w:val="bottom"/>
          </w:tcPr>
          <w:p w14:paraId="496187F6"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06. </w:t>
            </w:r>
            <w:r w:rsidR="001740DE" w:rsidRPr="00A0346D">
              <w:rPr>
                <w:szCs w:val="18"/>
                <w:lang w:val="en-AU"/>
              </w:rPr>
              <w:t>Incidental and other expenditure</w:t>
            </w:r>
            <w:r w:rsidR="00DE7E23" w:rsidRPr="00A0346D">
              <w:rPr>
                <w:szCs w:val="18"/>
                <w:lang w:val="en-AU"/>
              </w:rPr>
              <w:tab/>
            </w:r>
          </w:p>
        </w:tc>
        <w:tc>
          <w:tcPr>
            <w:tcW w:w="1244" w:type="dxa"/>
            <w:tcBorders>
              <w:top w:val="nil"/>
              <w:left w:val="nil"/>
              <w:bottom w:val="single" w:sz="6" w:space="0" w:color="auto"/>
              <w:right w:val="nil"/>
            </w:tcBorders>
            <w:shd w:val="clear" w:color="auto" w:fill="FFFFFF"/>
            <w:vAlign w:val="bottom"/>
          </w:tcPr>
          <w:p w14:paraId="496187F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1 456 900</w:t>
            </w:r>
          </w:p>
        </w:tc>
        <w:tc>
          <w:tcPr>
            <w:tcW w:w="1540" w:type="dxa"/>
            <w:tcBorders>
              <w:top w:val="nil"/>
              <w:left w:val="nil"/>
              <w:bottom w:val="single" w:sz="6" w:space="0" w:color="auto"/>
              <w:right w:val="nil"/>
            </w:tcBorders>
            <w:shd w:val="clear" w:color="auto" w:fill="FFFFFF"/>
            <w:vAlign w:val="bottom"/>
          </w:tcPr>
          <w:p w14:paraId="496187F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1 800 100</w:t>
            </w:r>
          </w:p>
        </w:tc>
        <w:tc>
          <w:tcPr>
            <w:tcW w:w="1109" w:type="dxa"/>
            <w:tcBorders>
              <w:top w:val="nil"/>
              <w:left w:val="nil"/>
              <w:bottom w:val="single" w:sz="6" w:space="0" w:color="auto"/>
              <w:right w:val="nil"/>
            </w:tcBorders>
            <w:shd w:val="clear" w:color="auto" w:fill="FFFFFF"/>
            <w:vAlign w:val="bottom"/>
          </w:tcPr>
          <w:p w14:paraId="496187F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1 621 002</w:t>
            </w:r>
          </w:p>
        </w:tc>
      </w:tr>
      <w:tr w:rsidR="001740DE" w:rsidRPr="00A0346D" w14:paraId="496187FF" w14:textId="77777777" w:rsidTr="00DE7E23">
        <w:trPr>
          <w:trHeight w:val="20"/>
          <w:jc w:val="center"/>
        </w:trPr>
        <w:tc>
          <w:tcPr>
            <w:tcW w:w="5136" w:type="dxa"/>
            <w:tcBorders>
              <w:left w:val="nil"/>
              <w:right w:val="nil"/>
            </w:tcBorders>
            <w:shd w:val="clear" w:color="auto" w:fill="FFFFFF"/>
            <w:vAlign w:val="bottom"/>
          </w:tcPr>
          <w:p w14:paraId="496187FB" w14:textId="77777777" w:rsidR="001740DE" w:rsidRPr="00A0346D" w:rsidRDefault="001740DE" w:rsidP="00A21F0D">
            <w:pPr>
              <w:shd w:val="clear" w:color="auto" w:fill="FFFFFF"/>
              <w:tabs>
                <w:tab w:val="left" w:leader="dot" w:pos="4896"/>
              </w:tabs>
              <w:jc w:val="both"/>
              <w:rPr>
                <w:lang w:val="en-AU"/>
              </w:rPr>
            </w:pPr>
          </w:p>
        </w:tc>
        <w:tc>
          <w:tcPr>
            <w:tcW w:w="1244" w:type="dxa"/>
            <w:tcBorders>
              <w:top w:val="single" w:sz="6" w:space="0" w:color="auto"/>
              <w:left w:val="nil"/>
              <w:bottom w:val="single" w:sz="6" w:space="0" w:color="auto"/>
              <w:right w:val="nil"/>
            </w:tcBorders>
            <w:shd w:val="clear" w:color="auto" w:fill="FFFFFF"/>
            <w:vAlign w:val="bottom"/>
          </w:tcPr>
          <w:p w14:paraId="496187F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5 821 700</w:t>
            </w:r>
          </w:p>
        </w:tc>
        <w:tc>
          <w:tcPr>
            <w:tcW w:w="1540" w:type="dxa"/>
            <w:tcBorders>
              <w:top w:val="single" w:sz="6" w:space="0" w:color="auto"/>
              <w:left w:val="nil"/>
              <w:bottom w:val="single" w:sz="6" w:space="0" w:color="auto"/>
              <w:right w:val="nil"/>
            </w:tcBorders>
            <w:shd w:val="clear" w:color="auto" w:fill="FFFFFF"/>
            <w:vAlign w:val="bottom"/>
          </w:tcPr>
          <w:p w14:paraId="496187F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5 060 400</w:t>
            </w:r>
          </w:p>
        </w:tc>
        <w:tc>
          <w:tcPr>
            <w:tcW w:w="1109" w:type="dxa"/>
            <w:tcBorders>
              <w:top w:val="single" w:sz="6" w:space="0" w:color="auto"/>
              <w:left w:val="nil"/>
              <w:bottom w:val="single" w:sz="6" w:space="0" w:color="auto"/>
              <w:right w:val="nil"/>
            </w:tcBorders>
            <w:shd w:val="clear" w:color="auto" w:fill="FFFFFF"/>
            <w:vAlign w:val="bottom"/>
          </w:tcPr>
          <w:p w14:paraId="496187F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4 757 135</w:t>
            </w:r>
          </w:p>
        </w:tc>
      </w:tr>
      <w:tr w:rsidR="001740DE" w:rsidRPr="00A0346D" w14:paraId="49618804" w14:textId="77777777" w:rsidTr="00DE7E23">
        <w:trPr>
          <w:trHeight w:val="20"/>
          <w:jc w:val="center"/>
        </w:trPr>
        <w:tc>
          <w:tcPr>
            <w:tcW w:w="5136" w:type="dxa"/>
            <w:tcBorders>
              <w:left w:val="nil"/>
              <w:bottom w:val="nil"/>
              <w:right w:val="nil"/>
            </w:tcBorders>
            <w:shd w:val="clear" w:color="auto" w:fill="FFFFFF"/>
            <w:vAlign w:val="bottom"/>
          </w:tcPr>
          <w:p w14:paraId="49618800" w14:textId="77777777" w:rsidR="001740DE" w:rsidRPr="00A0346D" w:rsidRDefault="00774733" w:rsidP="00A21F0D">
            <w:pPr>
              <w:shd w:val="clear" w:color="auto" w:fill="FFFFFF"/>
              <w:tabs>
                <w:tab w:val="left" w:leader="dot" w:pos="4896"/>
              </w:tabs>
              <w:spacing w:before="120"/>
              <w:jc w:val="both"/>
              <w:rPr>
                <w:lang w:val="en-AU"/>
              </w:rPr>
            </w:pPr>
            <w:r w:rsidRPr="00A0346D">
              <w:rPr>
                <w:b/>
                <w:bCs/>
                <w:szCs w:val="18"/>
                <w:lang w:val="en-AU"/>
              </w:rPr>
              <w:t>3.—</w:t>
            </w:r>
            <w:r w:rsidR="001740DE" w:rsidRPr="00A0346D">
              <w:rPr>
                <w:rFonts w:eastAsia="Times New Roman"/>
                <w:b/>
                <w:bCs/>
                <w:szCs w:val="18"/>
                <w:lang w:val="en-AU"/>
              </w:rPr>
              <w:t>Other Services</w:t>
            </w:r>
            <w:r w:rsidR="001740DE" w:rsidRPr="00A0346D">
              <w:rPr>
                <w:rFonts w:eastAsia="Times New Roman"/>
                <w:szCs w:val="18"/>
                <w:lang w:val="en-AU"/>
              </w:rPr>
              <w:t>—</w:t>
            </w:r>
          </w:p>
        </w:tc>
        <w:tc>
          <w:tcPr>
            <w:tcW w:w="1244" w:type="dxa"/>
            <w:tcBorders>
              <w:top w:val="single" w:sz="6" w:space="0" w:color="auto"/>
              <w:left w:val="nil"/>
              <w:bottom w:val="nil"/>
              <w:right w:val="nil"/>
            </w:tcBorders>
            <w:shd w:val="clear" w:color="auto" w:fill="FFFFFF"/>
            <w:vAlign w:val="bottom"/>
          </w:tcPr>
          <w:p w14:paraId="49618801" w14:textId="77777777" w:rsidR="001740DE" w:rsidRPr="00A0346D" w:rsidRDefault="001740DE" w:rsidP="00A21F0D">
            <w:pPr>
              <w:shd w:val="clear" w:color="auto" w:fill="FFFFFF"/>
              <w:tabs>
                <w:tab w:val="left" w:leader="dot" w:pos="4896"/>
              </w:tabs>
              <w:ind w:right="29"/>
              <w:jc w:val="right"/>
              <w:rPr>
                <w:lang w:val="en-AU"/>
              </w:rPr>
            </w:pPr>
          </w:p>
        </w:tc>
        <w:tc>
          <w:tcPr>
            <w:tcW w:w="1540" w:type="dxa"/>
            <w:tcBorders>
              <w:top w:val="single" w:sz="6" w:space="0" w:color="auto"/>
              <w:left w:val="nil"/>
              <w:bottom w:val="nil"/>
              <w:right w:val="nil"/>
            </w:tcBorders>
            <w:shd w:val="clear" w:color="auto" w:fill="FFFFFF"/>
            <w:vAlign w:val="bottom"/>
          </w:tcPr>
          <w:p w14:paraId="49618802" w14:textId="77777777" w:rsidR="001740DE" w:rsidRPr="00A0346D" w:rsidRDefault="001740DE" w:rsidP="00A21F0D">
            <w:pPr>
              <w:shd w:val="clear" w:color="auto" w:fill="FFFFFF"/>
              <w:tabs>
                <w:tab w:val="left" w:leader="dot" w:pos="4896"/>
              </w:tabs>
              <w:ind w:right="29"/>
              <w:jc w:val="right"/>
              <w:rPr>
                <w:lang w:val="en-AU"/>
              </w:rPr>
            </w:pPr>
          </w:p>
        </w:tc>
        <w:tc>
          <w:tcPr>
            <w:tcW w:w="1109" w:type="dxa"/>
            <w:tcBorders>
              <w:top w:val="single" w:sz="6" w:space="0" w:color="auto"/>
              <w:left w:val="nil"/>
              <w:bottom w:val="nil"/>
              <w:right w:val="nil"/>
            </w:tcBorders>
            <w:shd w:val="clear" w:color="auto" w:fill="FFFFFF"/>
            <w:vAlign w:val="bottom"/>
          </w:tcPr>
          <w:p w14:paraId="49618803"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8809" w14:textId="77777777" w:rsidTr="00DE7E23">
        <w:trPr>
          <w:trHeight w:val="20"/>
          <w:jc w:val="center"/>
        </w:trPr>
        <w:tc>
          <w:tcPr>
            <w:tcW w:w="5136" w:type="dxa"/>
            <w:tcBorders>
              <w:top w:val="nil"/>
              <w:left w:val="nil"/>
              <w:bottom w:val="nil"/>
              <w:right w:val="nil"/>
            </w:tcBorders>
            <w:shd w:val="clear" w:color="auto" w:fill="FFFFFF"/>
            <w:vAlign w:val="bottom"/>
          </w:tcPr>
          <w:p w14:paraId="49618805" w14:textId="77777777" w:rsidR="001740DE" w:rsidRPr="00A0346D" w:rsidRDefault="00A107E9" w:rsidP="005304C9">
            <w:pPr>
              <w:shd w:val="clear" w:color="auto" w:fill="FFFFFF"/>
              <w:tabs>
                <w:tab w:val="left" w:leader="dot" w:pos="4896"/>
              </w:tabs>
              <w:ind w:left="576" w:hanging="432"/>
              <w:rPr>
                <w:lang w:val="en-AU"/>
              </w:rPr>
            </w:pPr>
            <w:r w:rsidRPr="00A0346D">
              <w:rPr>
                <w:szCs w:val="18"/>
                <w:lang w:val="en-AU"/>
              </w:rPr>
              <w:t xml:space="preserve">01. </w:t>
            </w:r>
            <w:r w:rsidR="001740DE" w:rsidRPr="00A0346D">
              <w:rPr>
                <w:szCs w:val="18"/>
                <w:lang w:val="en-AU"/>
              </w:rPr>
              <w:t>Conservation and agriculture Operating expenses</w:t>
            </w:r>
            <w:r w:rsidR="00DE7E23" w:rsidRPr="00A0346D">
              <w:rPr>
                <w:szCs w:val="18"/>
                <w:lang w:val="en-AU"/>
              </w:rPr>
              <w:tab/>
            </w:r>
          </w:p>
        </w:tc>
        <w:tc>
          <w:tcPr>
            <w:tcW w:w="1244" w:type="dxa"/>
            <w:tcBorders>
              <w:top w:val="nil"/>
              <w:left w:val="nil"/>
              <w:bottom w:val="nil"/>
              <w:right w:val="nil"/>
            </w:tcBorders>
            <w:shd w:val="clear" w:color="auto" w:fill="FFFFFF"/>
            <w:vAlign w:val="bottom"/>
          </w:tcPr>
          <w:p w14:paraId="4961880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3 256 800</w:t>
            </w:r>
          </w:p>
        </w:tc>
        <w:tc>
          <w:tcPr>
            <w:tcW w:w="1540" w:type="dxa"/>
            <w:tcBorders>
              <w:top w:val="nil"/>
              <w:left w:val="nil"/>
              <w:bottom w:val="nil"/>
              <w:right w:val="nil"/>
            </w:tcBorders>
            <w:shd w:val="clear" w:color="auto" w:fill="FFFFFF"/>
            <w:vAlign w:val="bottom"/>
          </w:tcPr>
          <w:p w14:paraId="4961880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2 491 600</w:t>
            </w:r>
          </w:p>
        </w:tc>
        <w:tc>
          <w:tcPr>
            <w:tcW w:w="1109" w:type="dxa"/>
            <w:tcBorders>
              <w:top w:val="nil"/>
              <w:left w:val="nil"/>
              <w:bottom w:val="nil"/>
              <w:right w:val="nil"/>
            </w:tcBorders>
            <w:shd w:val="clear" w:color="auto" w:fill="FFFFFF"/>
            <w:vAlign w:val="bottom"/>
          </w:tcPr>
          <w:p w14:paraId="4961880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2 472 349</w:t>
            </w:r>
          </w:p>
        </w:tc>
      </w:tr>
      <w:tr w:rsidR="001740DE" w:rsidRPr="00A0346D" w14:paraId="4961880E" w14:textId="77777777" w:rsidTr="00DE7E23">
        <w:trPr>
          <w:trHeight w:val="20"/>
          <w:jc w:val="center"/>
        </w:trPr>
        <w:tc>
          <w:tcPr>
            <w:tcW w:w="5136" w:type="dxa"/>
            <w:tcBorders>
              <w:top w:val="nil"/>
              <w:left w:val="nil"/>
              <w:right w:val="nil"/>
            </w:tcBorders>
            <w:shd w:val="clear" w:color="auto" w:fill="FFFFFF"/>
            <w:vAlign w:val="bottom"/>
          </w:tcPr>
          <w:p w14:paraId="4961880A" w14:textId="0460B21B" w:rsidR="001740DE" w:rsidRPr="00A0346D" w:rsidRDefault="00A107E9" w:rsidP="005304C9">
            <w:pPr>
              <w:shd w:val="clear" w:color="auto" w:fill="FFFFFF"/>
              <w:tabs>
                <w:tab w:val="left" w:leader="dot" w:pos="4896"/>
              </w:tabs>
              <w:ind w:left="576" w:hanging="432"/>
              <w:rPr>
                <w:lang w:val="en-AU"/>
              </w:rPr>
            </w:pPr>
            <w:r w:rsidRPr="00A0346D">
              <w:rPr>
                <w:szCs w:val="18"/>
                <w:lang w:val="en-AU"/>
              </w:rPr>
              <w:t xml:space="preserve">02. </w:t>
            </w:r>
            <w:r w:rsidR="001740DE" w:rsidRPr="00A0346D">
              <w:rPr>
                <w:szCs w:val="18"/>
                <w:lang w:val="en-AU"/>
              </w:rPr>
              <w:t>Rural lands</w:t>
            </w:r>
            <w:r w:rsidR="00A0346D">
              <w:rPr>
                <w:szCs w:val="18"/>
                <w:lang w:val="en-AU"/>
              </w:rPr>
              <w:noBreakHyphen/>
            </w:r>
            <w:r w:rsidR="001740DE" w:rsidRPr="00A0346D">
              <w:rPr>
                <w:szCs w:val="18"/>
                <w:lang w:val="en-AU"/>
              </w:rPr>
              <w:t xml:space="preserve"> Amenities management, protection and fire control</w:t>
            </w:r>
            <w:r w:rsidR="00DE7E23" w:rsidRPr="00A0346D">
              <w:rPr>
                <w:szCs w:val="18"/>
                <w:lang w:val="en-AU"/>
              </w:rPr>
              <w:tab/>
            </w:r>
          </w:p>
        </w:tc>
        <w:tc>
          <w:tcPr>
            <w:tcW w:w="1244" w:type="dxa"/>
            <w:tcBorders>
              <w:top w:val="nil"/>
              <w:left w:val="nil"/>
              <w:bottom w:val="nil"/>
              <w:right w:val="nil"/>
            </w:tcBorders>
            <w:shd w:val="clear" w:color="auto" w:fill="FFFFFF"/>
            <w:vAlign w:val="bottom"/>
          </w:tcPr>
          <w:p w14:paraId="4961880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907 300</w:t>
            </w:r>
          </w:p>
        </w:tc>
        <w:tc>
          <w:tcPr>
            <w:tcW w:w="1540" w:type="dxa"/>
            <w:tcBorders>
              <w:top w:val="nil"/>
              <w:left w:val="nil"/>
              <w:bottom w:val="nil"/>
              <w:right w:val="nil"/>
            </w:tcBorders>
            <w:shd w:val="clear" w:color="auto" w:fill="FFFFFF"/>
            <w:vAlign w:val="bottom"/>
          </w:tcPr>
          <w:p w14:paraId="4961880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1 909 300</w:t>
            </w:r>
          </w:p>
        </w:tc>
        <w:tc>
          <w:tcPr>
            <w:tcW w:w="1109" w:type="dxa"/>
            <w:tcBorders>
              <w:top w:val="nil"/>
              <w:left w:val="nil"/>
              <w:bottom w:val="nil"/>
              <w:right w:val="nil"/>
            </w:tcBorders>
            <w:shd w:val="clear" w:color="auto" w:fill="FFFFFF"/>
            <w:vAlign w:val="bottom"/>
          </w:tcPr>
          <w:p w14:paraId="4961880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1 907 014</w:t>
            </w:r>
          </w:p>
        </w:tc>
      </w:tr>
      <w:tr w:rsidR="001740DE" w:rsidRPr="00A0346D" w14:paraId="49618813" w14:textId="77777777" w:rsidTr="00DE7E23">
        <w:trPr>
          <w:trHeight w:val="20"/>
          <w:jc w:val="center"/>
        </w:trPr>
        <w:tc>
          <w:tcPr>
            <w:tcW w:w="5136" w:type="dxa"/>
            <w:tcBorders>
              <w:left w:val="nil"/>
              <w:bottom w:val="nil"/>
              <w:right w:val="nil"/>
            </w:tcBorders>
            <w:shd w:val="clear" w:color="auto" w:fill="FFFFFF"/>
            <w:vAlign w:val="bottom"/>
          </w:tcPr>
          <w:p w14:paraId="4961880F" w14:textId="77777777" w:rsidR="001740DE" w:rsidRPr="00A0346D" w:rsidRDefault="00A107E9" w:rsidP="005304C9">
            <w:pPr>
              <w:shd w:val="clear" w:color="auto" w:fill="FFFFFF"/>
              <w:tabs>
                <w:tab w:val="left" w:leader="dot" w:pos="4896"/>
              </w:tabs>
              <w:ind w:left="576" w:hanging="432"/>
              <w:rPr>
                <w:lang w:val="en-AU"/>
              </w:rPr>
            </w:pPr>
            <w:r w:rsidRPr="00A0346D">
              <w:rPr>
                <w:szCs w:val="18"/>
                <w:lang w:val="en-AU"/>
              </w:rPr>
              <w:t xml:space="preserve">03. </w:t>
            </w:r>
            <w:r w:rsidR="001740DE" w:rsidRPr="00A0346D">
              <w:rPr>
                <w:szCs w:val="18"/>
                <w:lang w:val="en-AU"/>
              </w:rPr>
              <w:t>Government dwellings</w:t>
            </w:r>
            <w:r w:rsidR="001740DE" w:rsidRPr="00A0346D">
              <w:rPr>
                <w:rFonts w:eastAsia="Times New Roman"/>
                <w:szCs w:val="18"/>
                <w:lang w:val="en-AU"/>
              </w:rPr>
              <w:t>—Servicing and caretaking</w:t>
            </w:r>
            <w:r w:rsidR="00DE7E23" w:rsidRPr="00A0346D">
              <w:rPr>
                <w:rFonts w:eastAsia="Times New Roman"/>
                <w:szCs w:val="18"/>
                <w:lang w:val="en-AU"/>
              </w:rPr>
              <w:tab/>
            </w:r>
          </w:p>
        </w:tc>
        <w:tc>
          <w:tcPr>
            <w:tcW w:w="1244" w:type="dxa"/>
            <w:tcBorders>
              <w:top w:val="nil"/>
              <w:left w:val="nil"/>
              <w:bottom w:val="nil"/>
              <w:right w:val="nil"/>
            </w:tcBorders>
            <w:shd w:val="clear" w:color="auto" w:fill="FFFFFF"/>
            <w:vAlign w:val="bottom"/>
          </w:tcPr>
          <w:p w14:paraId="4961881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2 000 000</w:t>
            </w:r>
          </w:p>
        </w:tc>
        <w:tc>
          <w:tcPr>
            <w:tcW w:w="1540" w:type="dxa"/>
            <w:tcBorders>
              <w:top w:val="nil"/>
              <w:left w:val="nil"/>
              <w:bottom w:val="nil"/>
              <w:right w:val="nil"/>
            </w:tcBorders>
            <w:shd w:val="clear" w:color="auto" w:fill="FFFFFF"/>
            <w:vAlign w:val="bottom"/>
          </w:tcPr>
          <w:p w14:paraId="4961881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1 773 300</w:t>
            </w:r>
          </w:p>
        </w:tc>
        <w:tc>
          <w:tcPr>
            <w:tcW w:w="1109" w:type="dxa"/>
            <w:tcBorders>
              <w:top w:val="nil"/>
              <w:left w:val="nil"/>
              <w:bottom w:val="nil"/>
              <w:right w:val="nil"/>
            </w:tcBorders>
            <w:shd w:val="clear" w:color="auto" w:fill="FFFFFF"/>
            <w:vAlign w:val="bottom"/>
          </w:tcPr>
          <w:p w14:paraId="4961881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1 727 067</w:t>
            </w:r>
          </w:p>
        </w:tc>
      </w:tr>
      <w:tr w:rsidR="001740DE" w:rsidRPr="00A0346D" w14:paraId="49618818" w14:textId="77777777" w:rsidTr="00DE7E23">
        <w:trPr>
          <w:trHeight w:val="20"/>
          <w:jc w:val="center"/>
        </w:trPr>
        <w:tc>
          <w:tcPr>
            <w:tcW w:w="5136" w:type="dxa"/>
            <w:tcBorders>
              <w:top w:val="nil"/>
              <w:left w:val="nil"/>
              <w:bottom w:val="nil"/>
              <w:right w:val="nil"/>
            </w:tcBorders>
            <w:shd w:val="clear" w:color="auto" w:fill="FFFFFF"/>
            <w:vAlign w:val="bottom"/>
          </w:tcPr>
          <w:p w14:paraId="49618814" w14:textId="77777777" w:rsidR="001740DE" w:rsidRPr="00A0346D" w:rsidRDefault="00A107E9" w:rsidP="005304C9">
            <w:pPr>
              <w:shd w:val="clear" w:color="auto" w:fill="FFFFFF"/>
              <w:tabs>
                <w:tab w:val="left" w:leader="dot" w:pos="4896"/>
              </w:tabs>
              <w:ind w:left="576" w:hanging="432"/>
              <w:rPr>
                <w:lang w:val="en-AU"/>
              </w:rPr>
            </w:pPr>
            <w:r w:rsidRPr="00A0346D">
              <w:rPr>
                <w:szCs w:val="18"/>
                <w:lang w:val="en-AU"/>
              </w:rPr>
              <w:t xml:space="preserve">04. </w:t>
            </w:r>
            <w:r w:rsidR="001740DE" w:rsidRPr="00A0346D">
              <w:rPr>
                <w:szCs w:val="18"/>
                <w:lang w:val="en-AU"/>
              </w:rPr>
              <w:t>Recreational, cultural and community services</w:t>
            </w:r>
            <w:r w:rsidR="00DE7E23" w:rsidRPr="00A0346D">
              <w:rPr>
                <w:szCs w:val="18"/>
                <w:lang w:val="en-AU"/>
              </w:rPr>
              <w:tab/>
            </w:r>
          </w:p>
        </w:tc>
        <w:tc>
          <w:tcPr>
            <w:tcW w:w="1244" w:type="dxa"/>
            <w:tcBorders>
              <w:top w:val="nil"/>
              <w:left w:val="nil"/>
              <w:bottom w:val="nil"/>
              <w:right w:val="nil"/>
            </w:tcBorders>
            <w:shd w:val="clear" w:color="auto" w:fill="FFFFFF"/>
            <w:vAlign w:val="bottom"/>
          </w:tcPr>
          <w:p w14:paraId="4961881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435 000</w:t>
            </w:r>
          </w:p>
        </w:tc>
        <w:tc>
          <w:tcPr>
            <w:tcW w:w="1540" w:type="dxa"/>
            <w:tcBorders>
              <w:top w:val="nil"/>
              <w:left w:val="nil"/>
              <w:bottom w:val="nil"/>
              <w:right w:val="nil"/>
            </w:tcBorders>
            <w:shd w:val="clear" w:color="auto" w:fill="FFFFFF"/>
            <w:vAlign w:val="bottom"/>
          </w:tcPr>
          <w:p w14:paraId="4961881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388 500</w:t>
            </w:r>
          </w:p>
        </w:tc>
        <w:tc>
          <w:tcPr>
            <w:tcW w:w="1109" w:type="dxa"/>
            <w:tcBorders>
              <w:top w:val="nil"/>
              <w:left w:val="nil"/>
              <w:bottom w:val="nil"/>
              <w:right w:val="nil"/>
            </w:tcBorders>
            <w:shd w:val="clear" w:color="auto" w:fill="FFFFFF"/>
            <w:vAlign w:val="bottom"/>
          </w:tcPr>
          <w:p w14:paraId="4961881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371 305</w:t>
            </w:r>
          </w:p>
        </w:tc>
      </w:tr>
      <w:tr w:rsidR="001740DE" w:rsidRPr="00A0346D" w14:paraId="4961881D" w14:textId="77777777" w:rsidTr="00DE7E23">
        <w:trPr>
          <w:trHeight w:val="20"/>
          <w:jc w:val="center"/>
        </w:trPr>
        <w:tc>
          <w:tcPr>
            <w:tcW w:w="5136" w:type="dxa"/>
            <w:tcBorders>
              <w:top w:val="nil"/>
              <w:left w:val="nil"/>
              <w:bottom w:val="nil"/>
              <w:right w:val="nil"/>
            </w:tcBorders>
            <w:shd w:val="clear" w:color="auto" w:fill="FFFFFF"/>
            <w:vAlign w:val="bottom"/>
          </w:tcPr>
          <w:p w14:paraId="49618819" w14:textId="77777777" w:rsidR="001740DE" w:rsidRPr="00A0346D" w:rsidRDefault="00A107E9" w:rsidP="005304C9">
            <w:pPr>
              <w:shd w:val="clear" w:color="auto" w:fill="FFFFFF"/>
              <w:tabs>
                <w:tab w:val="left" w:leader="dot" w:pos="4896"/>
              </w:tabs>
              <w:ind w:left="576" w:hanging="432"/>
              <w:rPr>
                <w:lang w:val="en-AU"/>
              </w:rPr>
            </w:pPr>
            <w:r w:rsidRPr="00A0346D">
              <w:rPr>
                <w:szCs w:val="18"/>
                <w:lang w:val="en-AU"/>
              </w:rPr>
              <w:t xml:space="preserve">05. </w:t>
            </w:r>
            <w:r w:rsidR="001740DE" w:rsidRPr="00A0346D">
              <w:rPr>
                <w:szCs w:val="18"/>
                <w:lang w:val="en-AU"/>
              </w:rPr>
              <w:t>Social welfare (including payments to the Australian Capital Territory Transport Trust Account)</w:t>
            </w:r>
            <w:r w:rsidR="00DE7E23" w:rsidRPr="00A0346D">
              <w:rPr>
                <w:szCs w:val="18"/>
                <w:lang w:val="en-AU"/>
              </w:rPr>
              <w:tab/>
            </w:r>
          </w:p>
        </w:tc>
        <w:tc>
          <w:tcPr>
            <w:tcW w:w="1244" w:type="dxa"/>
            <w:tcBorders>
              <w:top w:val="nil"/>
              <w:left w:val="nil"/>
              <w:bottom w:val="nil"/>
              <w:right w:val="nil"/>
            </w:tcBorders>
            <w:shd w:val="clear" w:color="auto" w:fill="FFFFFF"/>
            <w:vAlign w:val="bottom"/>
          </w:tcPr>
          <w:p w14:paraId="4961881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12 040 300</w:t>
            </w:r>
          </w:p>
        </w:tc>
        <w:tc>
          <w:tcPr>
            <w:tcW w:w="1540" w:type="dxa"/>
            <w:tcBorders>
              <w:top w:val="nil"/>
              <w:left w:val="nil"/>
              <w:bottom w:val="nil"/>
              <w:right w:val="nil"/>
            </w:tcBorders>
            <w:shd w:val="clear" w:color="auto" w:fill="FFFFFF"/>
            <w:vAlign w:val="bottom"/>
          </w:tcPr>
          <w:p w14:paraId="4961881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11 746 400</w:t>
            </w:r>
          </w:p>
        </w:tc>
        <w:tc>
          <w:tcPr>
            <w:tcW w:w="1109" w:type="dxa"/>
            <w:tcBorders>
              <w:top w:val="nil"/>
              <w:left w:val="nil"/>
              <w:bottom w:val="nil"/>
              <w:right w:val="nil"/>
            </w:tcBorders>
            <w:shd w:val="clear" w:color="auto" w:fill="FFFFFF"/>
            <w:vAlign w:val="bottom"/>
          </w:tcPr>
          <w:p w14:paraId="4961881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11 116 956</w:t>
            </w:r>
          </w:p>
        </w:tc>
      </w:tr>
      <w:tr w:rsidR="001740DE" w:rsidRPr="00A0346D" w14:paraId="49618822" w14:textId="77777777" w:rsidTr="00DE7E23">
        <w:trPr>
          <w:trHeight w:val="20"/>
          <w:jc w:val="center"/>
        </w:trPr>
        <w:tc>
          <w:tcPr>
            <w:tcW w:w="5136" w:type="dxa"/>
            <w:tcBorders>
              <w:top w:val="nil"/>
              <w:left w:val="nil"/>
              <w:right w:val="nil"/>
            </w:tcBorders>
            <w:shd w:val="clear" w:color="auto" w:fill="FFFFFF"/>
            <w:vAlign w:val="bottom"/>
          </w:tcPr>
          <w:p w14:paraId="4961881E" w14:textId="77777777" w:rsidR="001740DE" w:rsidRPr="00A0346D" w:rsidRDefault="00A107E9" w:rsidP="005304C9">
            <w:pPr>
              <w:shd w:val="clear" w:color="auto" w:fill="FFFFFF"/>
              <w:tabs>
                <w:tab w:val="left" w:leader="dot" w:pos="4896"/>
              </w:tabs>
              <w:ind w:left="576" w:hanging="432"/>
              <w:rPr>
                <w:lang w:val="en-AU"/>
              </w:rPr>
            </w:pPr>
            <w:r w:rsidRPr="00A0346D">
              <w:rPr>
                <w:szCs w:val="18"/>
                <w:lang w:val="en-AU"/>
              </w:rPr>
              <w:t xml:space="preserve">06. </w:t>
            </w:r>
            <w:r w:rsidR="001740DE" w:rsidRPr="00A0346D">
              <w:rPr>
                <w:szCs w:val="18"/>
                <w:lang w:val="en-AU"/>
              </w:rPr>
              <w:t>Motor registration, driver licensing and traffic control expenses</w:t>
            </w:r>
            <w:r w:rsidR="00DE7E23" w:rsidRPr="00A0346D">
              <w:rPr>
                <w:szCs w:val="18"/>
                <w:lang w:val="en-AU"/>
              </w:rPr>
              <w:tab/>
            </w:r>
          </w:p>
        </w:tc>
        <w:tc>
          <w:tcPr>
            <w:tcW w:w="1244" w:type="dxa"/>
            <w:tcBorders>
              <w:top w:val="nil"/>
              <w:left w:val="nil"/>
              <w:bottom w:val="nil"/>
              <w:right w:val="nil"/>
            </w:tcBorders>
            <w:shd w:val="clear" w:color="auto" w:fill="FFFFFF"/>
            <w:vAlign w:val="bottom"/>
          </w:tcPr>
          <w:p w14:paraId="4961881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1 251 000</w:t>
            </w:r>
          </w:p>
        </w:tc>
        <w:tc>
          <w:tcPr>
            <w:tcW w:w="1540" w:type="dxa"/>
            <w:tcBorders>
              <w:top w:val="nil"/>
              <w:left w:val="nil"/>
              <w:bottom w:val="nil"/>
              <w:right w:val="nil"/>
            </w:tcBorders>
            <w:shd w:val="clear" w:color="auto" w:fill="FFFFFF"/>
            <w:vAlign w:val="bottom"/>
          </w:tcPr>
          <w:p w14:paraId="4961882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1 105 900</w:t>
            </w:r>
          </w:p>
        </w:tc>
        <w:tc>
          <w:tcPr>
            <w:tcW w:w="1109" w:type="dxa"/>
            <w:tcBorders>
              <w:top w:val="nil"/>
              <w:left w:val="nil"/>
              <w:bottom w:val="nil"/>
              <w:right w:val="nil"/>
            </w:tcBorders>
            <w:shd w:val="clear" w:color="auto" w:fill="FFFFFF"/>
            <w:vAlign w:val="bottom"/>
          </w:tcPr>
          <w:p w14:paraId="4961882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1 082 079</w:t>
            </w:r>
          </w:p>
        </w:tc>
      </w:tr>
      <w:tr w:rsidR="001740DE" w:rsidRPr="00A0346D" w14:paraId="49618827" w14:textId="77777777" w:rsidTr="00DE7E23">
        <w:trPr>
          <w:trHeight w:val="20"/>
          <w:jc w:val="center"/>
        </w:trPr>
        <w:tc>
          <w:tcPr>
            <w:tcW w:w="5136" w:type="dxa"/>
            <w:tcBorders>
              <w:left w:val="nil"/>
              <w:bottom w:val="nil"/>
              <w:right w:val="nil"/>
            </w:tcBorders>
            <w:shd w:val="clear" w:color="auto" w:fill="FFFFFF"/>
            <w:vAlign w:val="bottom"/>
          </w:tcPr>
          <w:p w14:paraId="49618823" w14:textId="77777777" w:rsidR="001740DE" w:rsidRPr="00A0346D" w:rsidRDefault="00A107E9" w:rsidP="005304C9">
            <w:pPr>
              <w:shd w:val="clear" w:color="auto" w:fill="FFFFFF"/>
              <w:tabs>
                <w:tab w:val="left" w:leader="dot" w:pos="4896"/>
              </w:tabs>
              <w:ind w:left="576" w:hanging="432"/>
              <w:rPr>
                <w:lang w:val="en-AU"/>
              </w:rPr>
            </w:pPr>
            <w:r w:rsidRPr="00A0346D">
              <w:rPr>
                <w:szCs w:val="18"/>
                <w:lang w:val="en-AU"/>
              </w:rPr>
              <w:t xml:space="preserve">07. </w:t>
            </w:r>
            <w:r w:rsidR="001740DE" w:rsidRPr="00A0346D">
              <w:rPr>
                <w:szCs w:val="18"/>
                <w:lang w:val="en-AU"/>
              </w:rPr>
              <w:t>Local Government Scholarships Scheme</w:t>
            </w:r>
            <w:r w:rsidR="001740DE" w:rsidRPr="00A0346D">
              <w:rPr>
                <w:rFonts w:eastAsia="Times New Roman"/>
                <w:szCs w:val="18"/>
                <w:lang w:val="en-AU"/>
              </w:rPr>
              <w:t>—</w:t>
            </w:r>
            <w:r w:rsidR="001740DE" w:rsidRPr="00A0346D">
              <w:rPr>
                <w:szCs w:val="18"/>
                <w:lang w:val="en-AU"/>
              </w:rPr>
              <w:t>Canberra College of Advanced Education</w:t>
            </w:r>
            <w:r w:rsidR="00DE7E23" w:rsidRPr="00A0346D">
              <w:rPr>
                <w:szCs w:val="18"/>
                <w:lang w:val="en-AU"/>
              </w:rPr>
              <w:tab/>
            </w:r>
          </w:p>
        </w:tc>
        <w:tc>
          <w:tcPr>
            <w:tcW w:w="1244" w:type="dxa"/>
            <w:tcBorders>
              <w:top w:val="nil"/>
              <w:left w:val="nil"/>
              <w:bottom w:val="nil"/>
              <w:right w:val="nil"/>
            </w:tcBorders>
            <w:shd w:val="clear" w:color="auto" w:fill="FFFFFF"/>
            <w:vAlign w:val="bottom"/>
          </w:tcPr>
          <w:p w14:paraId="4961882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35 000</w:t>
            </w:r>
          </w:p>
        </w:tc>
        <w:tc>
          <w:tcPr>
            <w:tcW w:w="1540" w:type="dxa"/>
            <w:tcBorders>
              <w:top w:val="nil"/>
              <w:left w:val="nil"/>
              <w:bottom w:val="nil"/>
              <w:right w:val="nil"/>
            </w:tcBorders>
            <w:shd w:val="clear" w:color="auto" w:fill="FFFFFF"/>
            <w:vAlign w:val="bottom"/>
          </w:tcPr>
          <w:p w14:paraId="4961882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24 200</w:t>
            </w:r>
          </w:p>
        </w:tc>
        <w:tc>
          <w:tcPr>
            <w:tcW w:w="1109" w:type="dxa"/>
            <w:tcBorders>
              <w:top w:val="nil"/>
              <w:left w:val="nil"/>
              <w:bottom w:val="nil"/>
              <w:right w:val="nil"/>
            </w:tcBorders>
            <w:shd w:val="clear" w:color="auto" w:fill="FFFFFF"/>
            <w:vAlign w:val="bottom"/>
          </w:tcPr>
          <w:p w14:paraId="4961882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19 400</w:t>
            </w:r>
          </w:p>
        </w:tc>
      </w:tr>
      <w:tr w:rsidR="001740DE" w:rsidRPr="00A0346D" w14:paraId="4961882C" w14:textId="77777777" w:rsidTr="00DE7E23">
        <w:trPr>
          <w:trHeight w:val="20"/>
          <w:jc w:val="center"/>
        </w:trPr>
        <w:tc>
          <w:tcPr>
            <w:tcW w:w="5136" w:type="dxa"/>
            <w:tcBorders>
              <w:top w:val="nil"/>
              <w:left w:val="nil"/>
              <w:bottom w:val="nil"/>
              <w:right w:val="nil"/>
            </w:tcBorders>
            <w:shd w:val="clear" w:color="auto" w:fill="FFFFFF"/>
            <w:vAlign w:val="bottom"/>
          </w:tcPr>
          <w:p w14:paraId="49618828" w14:textId="77777777" w:rsidR="001740DE" w:rsidRPr="00A0346D" w:rsidRDefault="00A107E9" w:rsidP="005304C9">
            <w:pPr>
              <w:shd w:val="clear" w:color="auto" w:fill="FFFFFF"/>
              <w:tabs>
                <w:tab w:val="left" w:leader="dot" w:pos="4896"/>
              </w:tabs>
              <w:ind w:left="576" w:hanging="432"/>
              <w:rPr>
                <w:lang w:val="en-AU"/>
              </w:rPr>
            </w:pPr>
            <w:r w:rsidRPr="00A0346D">
              <w:rPr>
                <w:szCs w:val="18"/>
                <w:lang w:val="en-AU"/>
              </w:rPr>
              <w:t xml:space="preserve">08. </w:t>
            </w:r>
            <w:r w:rsidR="001740DE" w:rsidRPr="00A0346D">
              <w:rPr>
                <w:szCs w:val="18"/>
                <w:lang w:val="en-AU"/>
              </w:rPr>
              <w:t>A.C.T. Fire Brigade Operating expenses</w:t>
            </w:r>
            <w:r w:rsidR="00DE7E23" w:rsidRPr="00A0346D">
              <w:rPr>
                <w:szCs w:val="18"/>
                <w:lang w:val="en-AU"/>
              </w:rPr>
              <w:tab/>
            </w:r>
          </w:p>
        </w:tc>
        <w:tc>
          <w:tcPr>
            <w:tcW w:w="1244" w:type="dxa"/>
            <w:tcBorders>
              <w:top w:val="nil"/>
              <w:left w:val="nil"/>
              <w:bottom w:val="nil"/>
              <w:right w:val="nil"/>
            </w:tcBorders>
            <w:shd w:val="clear" w:color="auto" w:fill="FFFFFF"/>
            <w:vAlign w:val="bottom"/>
          </w:tcPr>
          <w:p w14:paraId="4961882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6 100 000</w:t>
            </w:r>
          </w:p>
        </w:tc>
        <w:tc>
          <w:tcPr>
            <w:tcW w:w="1540" w:type="dxa"/>
            <w:tcBorders>
              <w:top w:val="nil"/>
              <w:left w:val="nil"/>
              <w:bottom w:val="nil"/>
              <w:right w:val="nil"/>
            </w:tcBorders>
            <w:shd w:val="clear" w:color="auto" w:fill="FFFFFF"/>
            <w:vAlign w:val="bottom"/>
          </w:tcPr>
          <w:p w14:paraId="4961882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5 548 400</w:t>
            </w:r>
          </w:p>
        </w:tc>
        <w:tc>
          <w:tcPr>
            <w:tcW w:w="1109" w:type="dxa"/>
            <w:tcBorders>
              <w:top w:val="nil"/>
              <w:left w:val="nil"/>
              <w:bottom w:val="nil"/>
              <w:right w:val="nil"/>
            </w:tcBorders>
            <w:shd w:val="clear" w:color="auto" w:fill="FFFFFF"/>
            <w:vAlign w:val="bottom"/>
          </w:tcPr>
          <w:p w14:paraId="4961882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5 541 768</w:t>
            </w:r>
          </w:p>
        </w:tc>
      </w:tr>
      <w:tr w:rsidR="001740DE" w:rsidRPr="00A0346D" w14:paraId="49618831" w14:textId="77777777" w:rsidTr="00DE7E23">
        <w:trPr>
          <w:trHeight w:val="20"/>
          <w:jc w:val="center"/>
        </w:trPr>
        <w:tc>
          <w:tcPr>
            <w:tcW w:w="5136" w:type="dxa"/>
            <w:tcBorders>
              <w:top w:val="nil"/>
              <w:left w:val="nil"/>
              <w:right w:val="nil"/>
            </w:tcBorders>
            <w:shd w:val="clear" w:color="auto" w:fill="FFFFFF"/>
            <w:vAlign w:val="bottom"/>
          </w:tcPr>
          <w:p w14:paraId="4961882D" w14:textId="77777777" w:rsidR="001740DE" w:rsidRPr="00A0346D" w:rsidRDefault="00A107E9" w:rsidP="005304C9">
            <w:pPr>
              <w:shd w:val="clear" w:color="auto" w:fill="FFFFFF"/>
              <w:tabs>
                <w:tab w:val="left" w:leader="dot" w:pos="4896"/>
              </w:tabs>
              <w:ind w:left="576" w:hanging="432"/>
              <w:rPr>
                <w:lang w:val="en-AU"/>
              </w:rPr>
            </w:pPr>
            <w:r w:rsidRPr="00A0346D">
              <w:rPr>
                <w:szCs w:val="18"/>
                <w:lang w:val="en-AU"/>
              </w:rPr>
              <w:t xml:space="preserve">09. </w:t>
            </w:r>
            <w:r w:rsidR="001740DE" w:rsidRPr="00A0346D">
              <w:rPr>
                <w:szCs w:val="18"/>
                <w:lang w:val="en-AU"/>
              </w:rPr>
              <w:t>A.C.T. Internal Omnibus Network</w:t>
            </w:r>
            <w:r w:rsidR="00DE7E23" w:rsidRPr="00A0346D">
              <w:rPr>
                <w:szCs w:val="18"/>
                <w:lang w:val="en-AU"/>
              </w:rPr>
              <w:t>—</w:t>
            </w:r>
            <w:r w:rsidR="001740DE" w:rsidRPr="00A0346D">
              <w:rPr>
                <w:szCs w:val="18"/>
                <w:lang w:val="en-AU"/>
              </w:rPr>
              <w:t>Subsidy to meet anticipated operating losses (for payment to the Australian Capital Territory Transport Trust Account)</w:t>
            </w:r>
          </w:p>
        </w:tc>
        <w:tc>
          <w:tcPr>
            <w:tcW w:w="1244" w:type="dxa"/>
            <w:tcBorders>
              <w:top w:val="nil"/>
              <w:left w:val="nil"/>
              <w:bottom w:val="nil"/>
              <w:right w:val="nil"/>
            </w:tcBorders>
            <w:shd w:val="clear" w:color="auto" w:fill="FFFFFF"/>
            <w:vAlign w:val="bottom"/>
          </w:tcPr>
          <w:p w14:paraId="4961882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14 200 000</w:t>
            </w:r>
          </w:p>
        </w:tc>
        <w:tc>
          <w:tcPr>
            <w:tcW w:w="1540" w:type="dxa"/>
            <w:tcBorders>
              <w:top w:val="nil"/>
              <w:left w:val="nil"/>
              <w:bottom w:val="nil"/>
              <w:right w:val="nil"/>
            </w:tcBorders>
            <w:shd w:val="clear" w:color="auto" w:fill="FFFFFF"/>
            <w:vAlign w:val="bottom"/>
          </w:tcPr>
          <w:p w14:paraId="4961882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14 081 000</w:t>
            </w:r>
          </w:p>
        </w:tc>
        <w:tc>
          <w:tcPr>
            <w:tcW w:w="1109" w:type="dxa"/>
            <w:tcBorders>
              <w:top w:val="nil"/>
              <w:left w:val="nil"/>
              <w:bottom w:val="nil"/>
              <w:right w:val="nil"/>
            </w:tcBorders>
            <w:shd w:val="clear" w:color="auto" w:fill="FFFFFF"/>
            <w:vAlign w:val="bottom"/>
          </w:tcPr>
          <w:p w14:paraId="4961883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14 081 000</w:t>
            </w:r>
          </w:p>
        </w:tc>
      </w:tr>
      <w:tr w:rsidR="001740DE" w:rsidRPr="00A0346D" w14:paraId="49618836" w14:textId="77777777" w:rsidTr="00DE7E23">
        <w:trPr>
          <w:trHeight w:val="20"/>
          <w:jc w:val="center"/>
        </w:trPr>
        <w:tc>
          <w:tcPr>
            <w:tcW w:w="5136" w:type="dxa"/>
            <w:tcBorders>
              <w:left w:val="nil"/>
              <w:right w:val="nil"/>
            </w:tcBorders>
            <w:shd w:val="clear" w:color="auto" w:fill="FFFFFF"/>
            <w:vAlign w:val="bottom"/>
          </w:tcPr>
          <w:p w14:paraId="49618832" w14:textId="77777777" w:rsidR="001740DE" w:rsidRPr="00A0346D" w:rsidRDefault="00A107E9" w:rsidP="005304C9">
            <w:pPr>
              <w:shd w:val="clear" w:color="auto" w:fill="FFFFFF"/>
              <w:tabs>
                <w:tab w:val="left" w:leader="dot" w:pos="4896"/>
              </w:tabs>
              <w:ind w:left="576" w:hanging="432"/>
              <w:rPr>
                <w:lang w:val="en-AU"/>
              </w:rPr>
            </w:pPr>
            <w:r w:rsidRPr="00A0346D">
              <w:rPr>
                <w:szCs w:val="18"/>
                <w:lang w:val="en-AU"/>
              </w:rPr>
              <w:t xml:space="preserve">10. </w:t>
            </w:r>
            <w:r w:rsidR="001740DE" w:rsidRPr="00A0346D">
              <w:rPr>
                <w:i/>
                <w:iCs/>
                <w:szCs w:val="18"/>
                <w:lang w:val="en-AU"/>
              </w:rPr>
              <w:t>Weights and Measures Ordinance 1929</w:t>
            </w:r>
            <w:r w:rsidR="001740DE" w:rsidRPr="00A0346D">
              <w:rPr>
                <w:rFonts w:eastAsia="Times New Roman"/>
                <w:szCs w:val="18"/>
                <w:lang w:val="en-AU"/>
              </w:rPr>
              <w:t>—Administration</w:t>
            </w:r>
          </w:p>
        </w:tc>
        <w:tc>
          <w:tcPr>
            <w:tcW w:w="1244" w:type="dxa"/>
            <w:tcBorders>
              <w:top w:val="nil"/>
              <w:left w:val="nil"/>
              <w:bottom w:val="nil"/>
              <w:right w:val="nil"/>
            </w:tcBorders>
            <w:shd w:val="clear" w:color="auto" w:fill="FFFFFF"/>
            <w:vAlign w:val="bottom"/>
          </w:tcPr>
          <w:p w14:paraId="4961883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30 000</w:t>
            </w:r>
          </w:p>
        </w:tc>
        <w:tc>
          <w:tcPr>
            <w:tcW w:w="1540" w:type="dxa"/>
            <w:tcBorders>
              <w:top w:val="nil"/>
              <w:left w:val="nil"/>
              <w:bottom w:val="nil"/>
              <w:right w:val="nil"/>
            </w:tcBorders>
            <w:shd w:val="clear" w:color="auto" w:fill="FFFFFF"/>
            <w:vAlign w:val="bottom"/>
          </w:tcPr>
          <w:p w14:paraId="4961883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28 700</w:t>
            </w:r>
          </w:p>
        </w:tc>
        <w:tc>
          <w:tcPr>
            <w:tcW w:w="1109" w:type="dxa"/>
            <w:tcBorders>
              <w:top w:val="nil"/>
              <w:left w:val="nil"/>
              <w:bottom w:val="nil"/>
              <w:right w:val="nil"/>
            </w:tcBorders>
            <w:shd w:val="clear" w:color="auto" w:fill="FFFFFF"/>
            <w:vAlign w:val="bottom"/>
          </w:tcPr>
          <w:p w14:paraId="4961883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28 427</w:t>
            </w:r>
          </w:p>
        </w:tc>
      </w:tr>
      <w:tr w:rsidR="001740DE" w:rsidRPr="00A0346D" w14:paraId="4961883B" w14:textId="77777777" w:rsidTr="00DE7E23">
        <w:trPr>
          <w:trHeight w:val="20"/>
          <w:jc w:val="center"/>
        </w:trPr>
        <w:tc>
          <w:tcPr>
            <w:tcW w:w="5136" w:type="dxa"/>
            <w:tcBorders>
              <w:left w:val="nil"/>
              <w:bottom w:val="nil"/>
              <w:right w:val="nil"/>
            </w:tcBorders>
            <w:shd w:val="clear" w:color="auto" w:fill="FFFFFF"/>
            <w:vAlign w:val="bottom"/>
          </w:tcPr>
          <w:p w14:paraId="49618837" w14:textId="77777777" w:rsidR="001740DE" w:rsidRPr="00A0346D" w:rsidRDefault="00A107E9" w:rsidP="005304C9">
            <w:pPr>
              <w:shd w:val="clear" w:color="auto" w:fill="FFFFFF"/>
              <w:tabs>
                <w:tab w:val="left" w:leader="dot" w:pos="4896"/>
              </w:tabs>
              <w:ind w:left="576" w:hanging="432"/>
              <w:rPr>
                <w:lang w:val="en-AU"/>
              </w:rPr>
            </w:pPr>
            <w:r w:rsidRPr="00A0346D">
              <w:rPr>
                <w:szCs w:val="18"/>
                <w:lang w:val="en-AU"/>
              </w:rPr>
              <w:t xml:space="preserve">11. </w:t>
            </w:r>
            <w:r w:rsidR="001740DE" w:rsidRPr="00A0346D">
              <w:rPr>
                <w:szCs w:val="18"/>
                <w:lang w:val="en-AU"/>
              </w:rPr>
              <w:t>Lake Burley Griffin Operation and maintenance</w:t>
            </w:r>
            <w:r w:rsidR="00DE7E23" w:rsidRPr="00A0346D">
              <w:rPr>
                <w:szCs w:val="18"/>
                <w:lang w:val="en-AU"/>
              </w:rPr>
              <w:tab/>
            </w:r>
          </w:p>
        </w:tc>
        <w:tc>
          <w:tcPr>
            <w:tcW w:w="1244" w:type="dxa"/>
            <w:tcBorders>
              <w:top w:val="nil"/>
              <w:left w:val="nil"/>
              <w:bottom w:val="nil"/>
              <w:right w:val="nil"/>
            </w:tcBorders>
            <w:shd w:val="clear" w:color="auto" w:fill="FFFFFF"/>
            <w:vAlign w:val="bottom"/>
          </w:tcPr>
          <w:p w14:paraId="4961883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442 000</w:t>
            </w:r>
          </w:p>
        </w:tc>
        <w:tc>
          <w:tcPr>
            <w:tcW w:w="1540" w:type="dxa"/>
            <w:tcBorders>
              <w:top w:val="nil"/>
              <w:left w:val="nil"/>
              <w:bottom w:val="nil"/>
              <w:right w:val="nil"/>
            </w:tcBorders>
            <w:shd w:val="clear" w:color="auto" w:fill="FFFFFF"/>
            <w:vAlign w:val="bottom"/>
          </w:tcPr>
          <w:p w14:paraId="4961883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466 300</w:t>
            </w:r>
          </w:p>
        </w:tc>
        <w:tc>
          <w:tcPr>
            <w:tcW w:w="1109" w:type="dxa"/>
            <w:tcBorders>
              <w:top w:val="nil"/>
              <w:left w:val="nil"/>
              <w:bottom w:val="nil"/>
              <w:right w:val="nil"/>
            </w:tcBorders>
            <w:shd w:val="clear" w:color="auto" w:fill="FFFFFF"/>
            <w:vAlign w:val="bottom"/>
          </w:tcPr>
          <w:p w14:paraId="4961883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420 732</w:t>
            </w:r>
          </w:p>
        </w:tc>
      </w:tr>
      <w:tr w:rsidR="001740DE" w:rsidRPr="00A0346D" w14:paraId="49618840" w14:textId="77777777" w:rsidTr="00DE7E23">
        <w:trPr>
          <w:trHeight w:val="20"/>
          <w:jc w:val="center"/>
        </w:trPr>
        <w:tc>
          <w:tcPr>
            <w:tcW w:w="5136" w:type="dxa"/>
            <w:tcBorders>
              <w:top w:val="nil"/>
              <w:left w:val="nil"/>
              <w:bottom w:val="nil"/>
              <w:right w:val="nil"/>
            </w:tcBorders>
            <w:shd w:val="clear" w:color="auto" w:fill="FFFFFF"/>
            <w:vAlign w:val="bottom"/>
          </w:tcPr>
          <w:p w14:paraId="4961883C" w14:textId="0EDF9B8E" w:rsidR="001740DE" w:rsidRPr="00A0346D" w:rsidRDefault="00A107E9" w:rsidP="005304C9">
            <w:pPr>
              <w:shd w:val="clear" w:color="auto" w:fill="FFFFFF"/>
              <w:tabs>
                <w:tab w:val="left" w:leader="dot" w:pos="4896"/>
              </w:tabs>
              <w:ind w:left="576" w:hanging="432"/>
              <w:rPr>
                <w:lang w:val="en-AU"/>
              </w:rPr>
            </w:pPr>
            <w:r w:rsidRPr="00A0346D">
              <w:rPr>
                <w:szCs w:val="18"/>
                <w:lang w:val="en-AU"/>
              </w:rPr>
              <w:t xml:space="preserve">12. </w:t>
            </w:r>
            <w:r w:rsidR="001740DE" w:rsidRPr="00A0346D">
              <w:rPr>
                <w:szCs w:val="18"/>
                <w:lang w:val="en-AU"/>
              </w:rPr>
              <w:t xml:space="preserve">A.C.T. Tourist Bureau </w:t>
            </w:r>
            <w:r w:rsidR="00A0346D">
              <w:rPr>
                <w:szCs w:val="18"/>
                <w:lang w:val="en-AU"/>
              </w:rPr>
              <w:noBreakHyphen/>
            </w:r>
            <w:r w:rsidR="001740DE" w:rsidRPr="00A0346D">
              <w:rPr>
                <w:szCs w:val="18"/>
                <w:lang w:val="en-AU"/>
              </w:rPr>
              <w:t>General expenses</w:t>
            </w:r>
            <w:r w:rsidR="00DE7E23" w:rsidRPr="00A0346D">
              <w:rPr>
                <w:szCs w:val="18"/>
                <w:lang w:val="en-AU"/>
              </w:rPr>
              <w:tab/>
            </w:r>
          </w:p>
        </w:tc>
        <w:tc>
          <w:tcPr>
            <w:tcW w:w="1244" w:type="dxa"/>
            <w:tcBorders>
              <w:top w:val="nil"/>
              <w:left w:val="nil"/>
              <w:bottom w:val="nil"/>
              <w:right w:val="nil"/>
            </w:tcBorders>
            <w:shd w:val="clear" w:color="auto" w:fill="FFFFFF"/>
            <w:vAlign w:val="bottom"/>
          </w:tcPr>
          <w:p w14:paraId="4961883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676 500</w:t>
            </w:r>
          </w:p>
        </w:tc>
        <w:tc>
          <w:tcPr>
            <w:tcW w:w="1540" w:type="dxa"/>
            <w:tcBorders>
              <w:top w:val="nil"/>
              <w:left w:val="nil"/>
              <w:bottom w:val="nil"/>
              <w:right w:val="nil"/>
            </w:tcBorders>
            <w:shd w:val="clear" w:color="auto" w:fill="FFFFFF"/>
            <w:vAlign w:val="bottom"/>
          </w:tcPr>
          <w:p w14:paraId="4961883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746 500</w:t>
            </w:r>
          </w:p>
        </w:tc>
        <w:tc>
          <w:tcPr>
            <w:tcW w:w="1109" w:type="dxa"/>
            <w:tcBorders>
              <w:top w:val="nil"/>
              <w:left w:val="nil"/>
              <w:bottom w:val="nil"/>
              <w:right w:val="nil"/>
            </w:tcBorders>
            <w:shd w:val="clear" w:color="auto" w:fill="FFFFFF"/>
            <w:vAlign w:val="bottom"/>
          </w:tcPr>
          <w:p w14:paraId="4961883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657 601</w:t>
            </w:r>
          </w:p>
        </w:tc>
      </w:tr>
      <w:tr w:rsidR="001740DE" w:rsidRPr="00A0346D" w14:paraId="49618845" w14:textId="77777777" w:rsidTr="00DE7E23">
        <w:trPr>
          <w:trHeight w:val="20"/>
          <w:jc w:val="center"/>
        </w:trPr>
        <w:tc>
          <w:tcPr>
            <w:tcW w:w="5136" w:type="dxa"/>
            <w:tcBorders>
              <w:top w:val="nil"/>
              <w:left w:val="nil"/>
              <w:right w:val="nil"/>
            </w:tcBorders>
            <w:shd w:val="clear" w:color="auto" w:fill="FFFFFF"/>
            <w:vAlign w:val="bottom"/>
          </w:tcPr>
          <w:p w14:paraId="49618841" w14:textId="77777777" w:rsidR="001740DE" w:rsidRPr="00A0346D" w:rsidRDefault="00A107E9" w:rsidP="005304C9">
            <w:pPr>
              <w:shd w:val="clear" w:color="auto" w:fill="FFFFFF"/>
              <w:tabs>
                <w:tab w:val="left" w:leader="dot" w:pos="4896"/>
              </w:tabs>
              <w:ind w:left="576" w:hanging="432"/>
              <w:rPr>
                <w:lang w:val="en-AU"/>
              </w:rPr>
            </w:pPr>
            <w:r w:rsidRPr="00A0346D">
              <w:rPr>
                <w:szCs w:val="18"/>
                <w:lang w:val="en-AU"/>
              </w:rPr>
              <w:t xml:space="preserve">13. </w:t>
            </w:r>
            <w:r w:rsidR="001740DE" w:rsidRPr="00A0346D">
              <w:rPr>
                <w:szCs w:val="18"/>
                <w:lang w:val="en-AU"/>
              </w:rPr>
              <w:t>National Exhibition Centre</w:t>
            </w:r>
            <w:r w:rsidR="00DE7E23" w:rsidRPr="00A0346D">
              <w:rPr>
                <w:szCs w:val="18"/>
                <w:lang w:val="en-AU"/>
              </w:rPr>
              <w:tab/>
            </w:r>
          </w:p>
        </w:tc>
        <w:tc>
          <w:tcPr>
            <w:tcW w:w="1244" w:type="dxa"/>
            <w:tcBorders>
              <w:top w:val="nil"/>
              <w:left w:val="nil"/>
              <w:bottom w:val="nil"/>
              <w:right w:val="nil"/>
            </w:tcBorders>
            <w:shd w:val="clear" w:color="auto" w:fill="FFFFFF"/>
            <w:vAlign w:val="bottom"/>
          </w:tcPr>
          <w:p w14:paraId="4961884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95 500</w:t>
            </w:r>
          </w:p>
        </w:tc>
        <w:tc>
          <w:tcPr>
            <w:tcW w:w="1540" w:type="dxa"/>
            <w:tcBorders>
              <w:top w:val="nil"/>
              <w:left w:val="nil"/>
              <w:bottom w:val="nil"/>
              <w:right w:val="nil"/>
            </w:tcBorders>
            <w:shd w:val="clear" w:color="auto" w:fill="FFFFFF"/>
            <w:vAlign w:val="bottom"/>
          </w:tcPr>
          <w:p w14:paraId="4961884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169 000</w:t>
            </w:r>
          </w:p>
        </w:tc>
        <w:tc>
          <w:tcPr>
            <w:tcW w:w="1109" w:type="dxa"/>
            <w:tcBorders>
              <w:top w:val="nil"/>
              <w:left w:val="nil"/>
              <w:bottom w:val="nil"/>
              <w:right w:val="nil"/>
            </w:tcBorders>
            <w:shd w:val="clear" w:color="auto" w:fill="FFFFFF"/>
            <w:vAlign w:val="bottom"/>
          </w:tcPr>
          <w:p w14:paraId="4961884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169 000</w:t>
            </w:r>
          </w:p>
        </w:tc>
      </w:tr>
      <w:tr w:rsidR="001740DE" w:rsidRPr="00A0346D" w14:paraId="4961884A" w14:textId="77777777" w:rsidTr="00DE7E23">
        <w:trPr>
          <w:trHeight w:val="20"/>
          <w:jc w:val="center"/>
        </w:trPr>
        <w:tc>
          <w:tcPr>
            <w:tcW w:w="5136" w:type="dxa"/>
            <w:tcBorders>
              <w:left w:val="nil"/>
              <w:right w:val="nil"/>
            </w:tcBorders>
            <w:shd w:val="clear" w:color="auto" w:fill="FFFFFF"/>
            <w:vAlign w:val="bottom"/>
          </w:tcPr>
          <w:p w14:paraId="49618846" w14:textId="77777777" w:rsidR="001740DE" w:rsidRPr="00A0346D" w:rsidRDefault="00A107E9" w:rsidP="005304C9">
            <w:pPr>
              <w:shd w:val="clear" w:color="auto" w:fill="FFFFFF"/>
              <w:tabs>
                <w:tab w:val="left" w:leader="dot" w:pos="4896"/>
              </w:tabs>
              <w:ind w:left="576" w:hanging="432"/>
              <w:rPr>
                <w:lang w:val="en-AU"/>
              </w:rPr>
            </w:pPr>
            <w:r w:rsidRPr="00A0346D">
              <w:rPr>
                <w:szCs w:val="18"/>
                <w:lang w:val="en-AU"/>
              </w:rPr>
              <w:t xml:space="preserve">14. </w:t>
            </w:r>
            <w:r w:rsidR="001740DE" w:rsidRPr="00A0346D">
              <w:rPr>
                <w:szCs w:val="18"/>
                <w:lang w:val="en-AU"/>
              </w:rPr>
              <w:t>Maintenance of parks, gardens and recreation reserves other than municipal</w:t>
            </w:r>
            <w:r w:rsidR="00DE7E23" w:rsidRPr="00A0346D">
              <w:rPr>
                <w:szCs w:val="18"/>
                <w:lang w:val="en-AU"/>
              </w:rPr>
              <w:tab/>
            </w:r>
          </w:p>
        </w:tc>
        <w:tc>
          <w:tcPr>
            <w:tcW w:w="1244" w:type="dxa"/>
            <w:tcBorders>
              <w:top w:val="nil"/>
              <w:left w:val="nil"/>
              <w:bottom w:val="nil"/>
              <w:right w:val="nil"/>
            </w:tcBorders>
            <w:shd w:val="clear" w:color="auto" w:fill="FFFFFF"/>
            <w:vAlign w:val="bottom"/>
          </w:tcPr>
          <w:p w14:paraId="4961884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7 952 500</w:t>
            </w:r>
          </w:p>
        </w:tc>
        <w:tc>
          <w:tcPr>
            <w:tcW w:w="1540" w:type="dxa"/>
            <w:tcBorders>
              <w:top w:val="nil"/>
              <w:left w:val="nil"/>
              <w:bottom w:val="nil"/>
              <w:right w:val="nil"/>
            </w:tcBorders>
            <w:shd w:val="clear" w:color="auto" w:fill="FFFFFF"/>
            <w:vAlign w:val="bottom"/>
          </w:tcPr>
          <w:p w14:paraId="4961884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8 108 800</w:t>
            </w:r>
          </w:p>
        </w:tc>
        <w:tc>
          <w:tcPr>
            <w:tcW w:w="1109" w:type="dxa"/>
            <w:tcBorders>
              <w:top w:val="nil"/>
              <w:left w:val="nil"/>
              <w:bottom w:val="nil"/>
              <w:right w:val="nil"/>
            </w:tcBorders>
            <w:shd w:val="clear" w:color="auto" w:fill="FFFFFF"/>
            <w:vAlign w:val="bottom"/>
          </w:tcPr>
          <w:p w14:paraId="4961884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8 102</w:t>
            </w:r>
            <w:r w:rsidR="00375E61" w:rsidRPr="00A0346D">
              <w:rPr>
                <w:szCs w:val="18"/>
                <w:lang w:val="en-AU"/>
              </w:rPr>
              <w:t xml:space="preserve"> </w:t>
            </w:r>
            <w:r w:rsidRPr="00A0346D">
              <w:rPr>
                <w:szCs w:val="18"/>
                <w:lang w:val="en-AU"/>
              </w:rPr>
              <w:t>916</w:t>
            </w:r>
          </w:p>
        </w:tc>
      </w:tr>
      <w:tr w:rsidR="001740DE" w:rsidRPr="00A0346D" w14:paraId="4961884F" w14:textId="77777777" w:rsidTr="00DE7E23">
        <w:trPr>
          <w:trHeight w:val="20"/>
          <w:jc w:val="center"/>
        </w:trPr>
        <w:tc>
          <w:tcPr>
            <w:tcW w:w="5136" w:type="dxa"/>
            <w:tcBorders>
              <w:left w:val="nil"/>
              <w:right w:val="nil"/>
            </w:tcBorders>
            <w:shd w:val="clear" w:color="auto" w:fill="FFFFFF"/>
            <w:vAlign w:val="bottom"/>
          </w:tcPr>
          <w:p w14:paraId="4961884B" w14:textId="77777777" w:rsidR="001740DE" w:rsidRPr="00A0346D" w:rsidRDefault="00A107E9" w:rsidP="005304C9">
            <w:pPr>
              <w:shd w:val="clear" w:color="auto" w:fill="FFFFFF"/>
              <w:tabs>
                <w:tab w:val="left" w:leader="dot" w:pos="4896"/>
              </w:tabs>
              <w:ind w:left="576" w:hanging="432"/>
              <w:rPr>
                <w:lang w:val="en-AU"/>
              </w:rPr>
            </w:pPr>
            <w:r w:rsidRPr="00A0346D">
              <w:rPr>
                <w:szCs w:val="18"/>
                <w:lang w:val="en-AU"/>
              </w:rPr>
              <w:t xml:space="preserve">15. </w:t>
            </w:r>
            <w:r w:rsidR="001740DE" w:rsidRPr="00A0346D">
              <w:rPr>
                <w:szCs w:val="18"/>
                <w:lang w:val="en-AU"/>
              </w:rPr>
              <w:t>Botanic Gardens</w:t>
            </w:r>
            <w:r w:rsidR="00DE7E23" w:rsidRPr="00A0346D">
              <w:rPr>
                <w:szCs w:val="18"/>
                <w:lang w:val="en-AU"/>
              </w:rPr>
              <w:tab/>
            </w:r>
          </w:p>
        </w:tc>
        <w:tc>
          <w:tcPr>
            <w:tcW w:w="1244" w:type="dxa"/>
            <w:tcBorders>
              <w:top w:val="nil"/>
              <w:left w:val="nil"/>
              <w:bottom w:val="nil"/>
              <w:right w:val="nil"/>
            </w:tcBorders>
            <w:shd w:val="clear" w:color="auto" w:fill="FFFFFF"/>
            <w:vAlign w:val="bottom"/>
          </w:tcPr>
          <w:p w14:paraId="4961884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1 528 000</w:t>
            </w:r>
          </w:p>
        </w:tc>
        <w:tc>
          <w:tcPr>
            <w:tcW w:w="1540" w:type="dxa"/>
            <w:tcBorders>
              <w:top w:val="nil"/>
              <w:left w:val="nil"/>
              <w:bottom w:val="nil"/>
              <w:right w:val="nil"/>
            </w:tcBorders>
            <w:shd w:val="clear" w:color="auto" w:fill="FFFFFF"/>
            <w:vAlign w:val="bottom"/>
          </w:tcPr>
          <w:p w14:paraId="4961884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1 364 800</w:t>
            </w:r>
          </w:p>
        </w:tc>
        <w:tc>
          <w:tcPr>
            <w:tcW w:w="1109" w:type="dxa"/>
            <w:tcBorders>
              <w:top w:val="nil"/>
              <w:left w:val="nil"/>
              <w:bottom w:val="nil"/>
              <w:right w:val="nil"/>
            </w:tcBorders>
            <w:shd w:val="clear" w:color="auto" w:fill="FFFFFF"/>
            <w:vAlign w:val="bottom"/>
          </w:tcPr>
          <w:p w14:paraId="4961884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1 364 749</w:t>
            </w:r>
          </w:p>
        </w:tc>
      </w:tr>
      <w:tr w:rsidR="001740DE" w:rsidRPr="00A0346D" w14:paraId="49618854" w14:textId="77777777" w:rsidTr="00DE7E23">
        <w:trPr>
          <w:trHeight w:val="20"/>
          <w:jc w:val="center"/>
        </w:trPr>
        <w:tc>
          <w:tcPr>
            <w:tcW w:w="5136" w:type="dxa"/>
            <w:tcBorders>
              <w:left w:val="nil"/>
              <w:bottom w:val="nil"/>
              <w:right w:val="nil"/>
            </w:tcBorders>
            <w:shd w:val="clear" w:color="auto" w:fill="FFFFFF"/>
            <w:vAlign w:val="bottom"/>
          </w:tcPr>
          <w:p w14:paraId="49618850" w14:textId="6B808446" w:rsidR="001740DE" w:rsidRPr="00A0346D" w:rsidRDefault="00A107E9" w:rsidP="005304C9">
            <w:pPr>
              <w:shd w:val="clear" w:color="auto" w:fill="FFFFFF"/>
              <w:tabs>
                <w:tab w:val="left" w:leader="dot" w:pos="4896"/>
              </w:tabs>
              <w:ind w:left="576" w:hanging="432"/>
              <w:rPr>
                <w:lang w:val="en-AU"/>
              </w:rPr>
            </w:pPr>
            <w:r w:rsidRPr="00A0346D">
              <w:rPr>
                <w:szCs w:val="18"/>
                <w:lang w:val="en-AU"/>
              </w:rPr>
              <w:t xml:space="preserve">16. </w:t>
            </w:r>
            <w:r w:rsidR="001740DE" w:rsidRPr="00A0346D">
              <w:rPr>
                <w:szCs w:val="18"/>
                <w:lang w:val="en-AU"/>
              </w:rPr>
              <w:t>Lighting and cleaning in non</w:t>
            </w:r>
            <w:r w:rsidR="00A0346D">
              <w:rPr>
                <w:szCs w:val="18"/>
                <w:lang w:val="en-AU"/>
              </w:rPr>
              <w:noBreakHyphen/>
            </w:r>
            <w:r w:rsidR="001740DE" w:rsidRPr="00A0346D">
              <w:rPr>
                <w:szCs w:val="18"/>
                <w:lang w:val="en-AU"/>
              </w:rPr>
              <w:t>municipal areas</w:t>
            </w:r>
            <w:r w:rsidR="00DE7E23" w:rsidRPr="00A0346D">
              <w:rPr>
                <w:szCs w:val="18"/>
                <w:lang w:val="en-AU"/>
              </w:rPr>
              <w:tab/>
            </w:r>
          </w:p>
        </w:tc>
        <w:tc>
          <w:tcPr>
            <w:tcW w:w="1244" w:type="dxa"/>
            <w:tcBorders>
              <w:top w:val="nil"/>
              <w:left w:val="nil"/>
              <w:bottom w:val="nil"/>
              <w:right w:val="nil"/>
            </w:tcBorders>
            <w:shd w:val="clear" w:color="auto" w:fill="FFFFFF"/>
            <w:vAlign w:val="bottom"/>
          </w:tcPr>
          <w:p w14:paraId="4961885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1 723 900</w:t>
            </w:r>
          </w:p>
        </w:tc>
        <w:tc>
          <w:tcPr>
            <w:tcW w:w="1540" w:type="dxa"/>
            <w:tcBorders>
              <w:top w:val="nil"/>
              <w:left w:val="nil"/>
              <w:bottom w:val="nil"/>
              <w:right w:val="nil"/>
            </w:tcBorders>
            <w:shd w:val="clear" w:color="auto" w:fill="FFFFFF"/>
            <w:vAlign w:val="bottom"/>
          </w:tcPr>
          <w:p w14:paraId="4961885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1 732 000</w:t>
            </w:r>
          </w:p>
        </w:tc>
        <w:tc>
          <w:tcPr>
            <w:tcW w:w="1109" w:type="dxa"/>
            <w:tcBorders>
              <w:top w:val="nil"/>
              <w:left w:val="nil"/>
              <w:bottom w:val="nil"/>
              <w:right w:val="nil"/>
            </w:tcBorders>
            <w:shd w:val="clear" w:color="auto" w:fill="FFFFFF"/>
            <w:vAlign w:val="bottom"/>
          </w:tcPr>
          <w:p w14:paraId="4961885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1 731 982</w:t>
            </w:r>
          </w:p>
        </w:tc>
      </w:tr>
      <w:tr w:rsidR="001740DE" w:rsidRPr="00A0346D" w14:paraId="49618859" w14:textId="77777777" w:rsidTr="00DE7E23">
        <w:trPr>
          <w:trHeight w:val="20"/>
          <w:jc w:val="center"/>
        </w:trPr>
        <w:tc>
          <w:tcPr>
            <w:tcW w:w="5136" w:type="dxa"/>
            <w:tcBorders>
              <w:top w:val="nil"/>
              <w:left w:val="nil"/>
              <w:bottom w:val="nil"/>
              <w:right w:val="nil"/>
            </w:tcBorders>
            <w:shd w:val="clear" w:color="auto" w:fill="FFFFFF"/>
            <w:vAlign w:val="bottom"/>
          </w:tcPr>
          <w:p w14:paraId="49618855" w14:textId="77777777" w:rsidR="001740DE" w:rsidRPr="00A0346D" w:rsidRDefault="00A107E9" w:rsidP="005304C9">
            <w:pPr>
              <w:shd w:val="clear" w:color="auto" w:fill="FFFFFF"/>
              <w:tabs>
                <w:tab w:val="left" w:leader="dot" w:pos="4896"/>
              </w:tabs>
              <w:ind w:left="576" w:hanging="432"/>
              <w:rPr>
                <w:lang w:val="en-AU"/>
              </w:rPr>
            </w:pPr>
            <w:r w:rsidRPr="00A0346D">
              <w:rPr>
                <w:szCs w:val="18"/>
                <w:lang w:val="en-AU"/>
              </w:rPr>
              <w:t xml:space="preserve">17. </w:t>
            </w:r>
            <w:r w:rsidR="001740DE" w:rsidRPr="00A0346D">
              <w:rPr>
                <w:szCs w:val="18"/>
                <w:lang w:val="en-AU"/>
              </w:rPr>
              <w:t>Canberra Development Board</w:t>
            </w:r>
            <w:r w:rsidR="001740DE" w:rsidRPr="00A0346D">
              <w:rPr>
                <w:rFonts w:eastAsia="Times New Roman"/>
                <w:szCs w:val="18"/>
                <w:lang w:val="en-AU"/>
              </w:rPr>
              <w:t>—Operating expenses</w:t>
            </w:r>
            <w:r w:rsidR="00DE7E23" w:rsidRPr="00A0346D">
              <w:rPr>
                <w:rFonts w:eastAsia="Times New Roman"/>
                <w:szCs w:val="18"/>
                <w:lang w:val="en-AU"/>
              </w:rPr>
              <w:tab/>
            </w:r>
          </w:p>
        </w:tc>
        <w:tc>
          <w:tcPr>
            <w:tcW w:w="1244" w:type="dxa"/>
            <w:tcBorders>
              <w:top w:val="nil"/>
              <w:left w:val="nil"/>
              <w:bottom w:val="nil"/>
              <w:right w:val="nil"/>
            </w:tcBorders>
            <w:shd w:val="clear" w:color="auto" w:fill="FFFFFF"/>
            <w:vAlign w:val="bottom"/>
          </w:tcPr>
          <w:p w14:paraId="4961885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383 000</w:t>
            </w:r>
          </w:p>
        </w:tc>
        <w:tc>
          <w:tcPr>
            <w:tcW w:w="1540" w:type="dxa"/>
            <w:tcBorders>
              <w:top w:val="nil"/>
              <w:left w:val="nil"/>
              <w:bottom w:val="nil"/>
              <w:right w:val="nil"/>
            </w:tcBorders>
            <w:shd w:val="clear" w:color="auto" w:fill="FFFFFF"/>
            <w:vAlign w:val="bottom"/>
          </w:tcPr>
          <w:p w14:paraId="4961885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373 700</w:t>
            </w:r>
          </w:p>
        </w:tc>
        <w:tc>
          <w:tcPr>
            <w:tcW w:w="1109" w:type="dxa"/>
            <w:tcBorders>
              <w:top w:val="nil"/>
              <w:left w:val="nil"/>
              <w:bottom w:val="nil"/>
              <w:right w:val="nil"/>
            </w:tcBorders>
            <w:shd w:val="clear" w:color="auto" w:fill="FFFFFF"/>
            <w:vAlign w:val="bottom"/>
          </w:tcPr>
          <w:p w14:paraId="4961885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324 023</w:t>
            </w:r>
          </w:p>
        </w:tc>
      </w:tr>
      <w:tr w:rsidR="001740DE" w:rsidRPr="00A0346D" w14:paraId="4961885E" w14:textId="77777777" w:rsidTr="00DE7E23">
        <w:trPr>
          <w:trHeight w:val="20"/>
          <w:jc w:val="center"/>
        </w:trPr>
        <w:tc>
          <w:tcPr>
            <w:tcW w:w="5136" w:type="dxa"/>
            <w:tcBorders>
              <w:top w:val="nil"/>
              <w:left w:val="nil"/>
              <w:bottom w:val="nil"/>
              <w:right w:val="nil"/>
            </w:tcBorders>
            <w:shd w:val="clear" w:color="auto" w:fill="FFFFFF"/>
            <w:vAlign w:val="bottom"/>
          </w:tcPr>
          <w:p w14:paraId="4961885A" w14:textId="77777777" w:rsidR="001740DE" w:rsidRPr="00A0346D" w:rsidRDefault="00A107E9" w:rsidP="005304C9">
            <w:pPr>
              <w:shd w:val="clear" w:color="auto" w:fill="FFFFFF"/>
              <w:tabs>
                <w:tab w:val="left" w:leader="dot" w:pos="4896"/>
              </w:tabs>
              <w:ind w:left="576" w:hanging="432"/>
              <w:rPr>
                <w:lang w:val="en-AU"/>
              </w:rPr>
            </w:pPr>
            <w:r w:rsidRPr="00A0346D">
              <w:rPr>
                <w:szCs w:val="18"/>
                <w:lang w:val="en-AU"/>
              </w:rPr>
              <w:t xml:space="preserve">18. </w:t>
            </w:r>
            <w:r w:rsidR="001740DE" w:rsidRPr="00A0346D">
              <w:rPr>
                <w:szCs w:val="18"/>
                <w:lang w:val="en-AU"/>
              </w:rPr>
              <w:t>National Sports Centre General expenses</w:t>
            </w:r>
            <w:r w:rsidR="00DE7E23" w:rsidRPr="00A0346D">
              <w:rPr>
                <w:szCs w:val="18"/>
                <w:lang w:val="en-AU"/>
              </w:rPr>
              <w:tab/>
            </w:r>
          </w:p>
        </w:tc>
        <w:tc>
          <w:tcPr>
            <w:tcW w:w="1244" w:type="dxa"/>
            <w:tcBorders>
              <w:top w:val="nil"/>
              <w:left w:val="nil"/>
              <w:bottom w:val="nil"/>
              <w:right w:val="nil"/>
            </w:tcBorders>
            <w:shd w:val="clear" w:color="auto" w:fill="FFFFFF"/>
            <w:vAlign w:val="bottom"/>
          </w:tcPr>
          <w:p w14:paraId="4961885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894 000</w:t>
            </w:r>
          </w:p>
        </w:tc>
        <w:tc>
          <w:tcPr>
            <w:tcW w:w="1540" w:type="dxa"/>
            <w:tcBorders>
              <w:top w:val="nil"/>
              <w:left w:val="nil"/>
              <w:bottom w:val="nil"/>
              <w:right w:val="nil"/>
            </w:tcBorders>
            <w:shd w:val="clear" w:color="auto" w:fill="FFFFFF"/>
            <w:vAlign w:val="bottom"/>
          </w:tcPr>
          <w:p w14:paraId="4961885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620 700</w:t>
            </w:r>
          </w:p>
        </w:tc>
        <w:tc>
          <w:tcPr>
            <w:tcW w:w="1109" w:type="dxa"/>
            <w:tcBorders>
              <w:top w:val="nil"/>
              <w:left w:val="nil"/>
              <w:bottom w:val="nil"/>
              <w:right w:val="nil"/>
            </w:tcBorders>
            <w:shd w:val="clear" w:color="auto" w:fill="FFFFFF"/>
            <w:vAlign w:val="bottom"/>
          </w:tcPr>
          <w:p w14:paraId="4961885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512 554</w:t>
            </w:r>
          </w:p>
        </w:tc>
      </w:tr>
      <w:tr w:rsidR="001740DE" w:rsidRPr="00A0346D" w14:paraId="49618863" w14:textId="77777777" w:rsidTr="00DE7E23">
        <w:trPr>
          <w:trHeight w:val="20"/>
          <w:jc w:val="center"/>
        </w:trPr>
        <w:tc>
          <w:tcPr>
            <w:tcW w:w="5136" w:type="dxa"/>
            <w:tcBorders>
              <w:top w:val="nil"/>
              <w:left w:val="nil"/>
              <w:bottom w:val="nil"/>
              <w:right w:val="nil"/>
            </w:tcBorders>
            <w:shd w:val="clear" w:color="auto" w:fill="FFFFFF"/>
            <w:vAlign w:val="bottom"/>
          </w:tcPr>
          <w:p w14:paraId="4961885F" w14:textId="77777777" w:rsidR="001740DE" w:rsidRPr="00A0346D" w:rsidRDefault="00A107E9" w:rsidP="005304C9">
            <w:pPr>
              <w:shd w:val="clear" w:color="auto" w:fill="FFFFFF"/>
              <w:tabs>
                <w:tab w:val="left" w:leader="dot" w:pos="4896"/>
              </w:tabs>
              <w:ind w:left="576" w:hanging="432"/>
              <w:rPr>
                <w:lang w:val="en-AU"/>
              </w:rPr>
            </w:pPr>
            <w:r w:rsidRPr="00A0346D">
              <w:rPr>
                <w:szCs w:val="18"/>
                <w:lang w:val="en-AU"/>
              </w:rPr>
              <w:t xml:space="preserve">19. </w:t>
            </w:r>
            <w:r w:rsidR="001740DE" w:rsidRPr="00A0346D">
              <w:rPr>
                <w:szCs w:val="18"/>
                <w:lang w:val="en-AU"/>
              </w:rPr>
              <w:t>Canberra Public Library Service General expenses</w:t>
            </w:r>
            <w:r w:rsidR="00DE7E23" w:rsidRPr="00A0346D">
              <w:rPr>
                <w:szCs w:val="18"/>
                <w:lang w:val="en-AU"/>
              </w:rPr>
              <w:tab/>
            </w:r>
          </w:p>
        </w:tc>
        <w:tc>
          <w:tcPr>
            <w:tcW w:w="1244" w:type="dxa"/>
            <w:tcBorders>
              <w:top w:val="nil"/>
              <w:left w:val="nil"/>
              <w:bottom w:val="nil"/>
              <w:right w:val="nil"/>
            </w:tcBorders>
            <w:shd w:val="clear" w:color="auto" w:fill="FFFFFF"/>
            <w:vAlign w:val="bottom"/>
          </w:tcPr>
          <w:p w14:paraId="4961886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855 000</w:t>
            </w:r>
          </w:p>
        </w:tc>
        <w:tc>
          <w:tcPr>
            <w:tcW w:w="1540" w:type="dxa"/>
            <w:tcBorders>
              <w:top w:val="nil"/>
              <w:left w:val="nil"/>
              <w:bottom w:val="nil"/>
              <w:right w:val="nil"/>
            </w:tcBorders>
            <w:shd w:val="clear" w:color="auto" w:fill="FFFFFF"/>
            <w:vAlign w:val="bottom"/>
          </w:tcPr>
          <w:p w14:paraId="4961886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718 100</w:t>
            </w:r>
          </w:p>
        </w:tc>
        <w:tc>
          <w:tcPr>
            <w:tcW w:w="1109" w:type="dxa"/>
            <w:tcBorders>
              <w:top w:val="nil"/>
              <w:left w:val="nil"/>
              <w:bottom w:val="nil"/>
              <w:right w:val="nil"/>
            </w:tcBorders>
            <w:shd w:val="clear" w:color="auto" w:fill="FFFFFF"/>
            <w:vAlign w:val="bottom"/>
          </w:tcPr>
          <w:p w14:paraId="4961886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717 788</w:t>
            </w:r>
          </w:p>
        </w:tc>
      </w:tr>
      <w:tr w:rsidR="001740DE" w:rsidRPr="00A0346D" w14:paraId="49618868" w14:textId="77777777" w:rsidTr="00DE7E23">
        <w:trPr>
          <w:trHeight w:val="20"/>
          <w:jc w:val="center"/>
        </w:trPr>
        <w:tc>
          <w:tcPr>
            <w:tcW w:w="5136" w:type="dxa"/>
            <w:tcBorders>
              <w:top w:val="nil"/>
              <w:left w:val="nil"/>
              <w:bottom w:val="nil"/>
              <w:right w:val="nil"/>
            </w:tcBorders>
            <w:shd w:val="clear" w:color="auto" w:fill="FFFFFF"/>
            <w:vAlign w:val="bottom"/>
          </w:tcPr>
          <w:p w14:paraId="49618864" w14:textId="77777777" w:rsidR="001740DE" w:rsidRPr="00A0346D" w:rsidRDefault="00A107E9" w:rsidP="005304C9">
            <w:pPr>
              <w:shd w:val="clear" w:color="auto" w:fill="FFFFFF"/>
              <w:tabs>
                <w:tab w:val="left" w:leader="dot" w:pos="4896"/>
              </w:tabs>
              <w:ind w:left="576" w:hanging="432"/>
              <w:rPr>
                <w:lang w:val="en-AU"/>
              </w:rPr>
            </w:pPr>
            <w:r w:rsidRPr="00A0346D">
              <w:rPr>
                <w:szCs w:val="18"/>
                <w:lang w:val="en-AU"/>
              </w:rPr>
              <w:t xml:space="preserve">20. </w:t>
            </w:r>
            <w:r w:rsidR="001740DE" w:rsidRPr="00A0346D">
              <w:rPr>
                <w:szCs w:val="18"/>
                <w:lang w:val="en-AU"/>
              </w:rPr>
              <w:t>A.C.T. Emergency Service</w:t>
            </w:r>
            <w:r w:rsidR="001740DE" w:rsidRPr="00A0346D">
              <w:rPr>
                <w:rFonts w:eastAsia="Times New Roman"/>
                <w:szCs w:val="18"/>
                <w:lang w:val="en-AU"/>
              </w:rPr>
              <w:t>—General expenses</w:t>
            </w:r>
            <w:r w:rsidR="00DE7E23" w:rsidRPr="00A0346D">
              <w:rPr>
                <w:rFonts w:eastAsia="Times New Roman"/>
                <w:szCs w:val="18"/>
                <w:lang w:val="en-AU"/>
              </w:rPr>
              <w:tab/>
            </w:r>
          </w:p>
        </w:tc>
        <w:tc>
          <w:tcPr>
            <w:tcW w:w="1244" w:type="dxa"/>
            <w:tcBorders>
              <w:top w:val="nil"/>
              <w:left w:val="nil"/>
              <w:bottom w:val="nil"/>
              <w:right w:val="nil"/>
            </w:tcBorders>
            <w:shd w:val="clear" w:color="auto" w:fill="FFFFFF"/>
            <w:vAlign w:val="bottom"/>
          </w:tcPr>
          <w:p w14:paraId="4961886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73 500</w:t>
            </w:r>
          </w:p>
        </w:tc>
        <w:tc>
          <w:tcPr>
            <w:tcW w:w="1540" w:type="dxa"/>
            <w:tcBorders>
              <w:top w:val="nil"/>
              <w:left w:val="nil"/>
              <w:bottom w:val="nil"/>
              <w:right w:val="nil"/>
            </w:tcBorders>
            <w:shd w:val="clear" w:color="auto" w:fill="FFFFFF"/>
            <w:vAlign w:val="bottom"/>
          </w:tcPr>
          <w:p w14:paraId="4961886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53 500</w:t>
            </w:r>
          </w:p>
        </w:tc>
        <w:tc>
          <w:tcPr>
            <w:tcW w:w="1109" w:type="dxa"/>
            <w:tcBorders>
              <w:top w:val="nil"/>
              <w:left w:val="nil"/>
              <w:bottom w:val="nil"/>
              <w:right w:val="nil"/>
            </w:tcBorders>
            <w:shd w:val="clear" w:color="auto" w:fill="FFFFFF"/>
            <w:vAlign w:val="bottom"/>
          </w:tcPr>
          <w:p w14:paraId="4961886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53 328</w:t>
            </w:r>
          </w:p>
        </w:tc>
      </w:tr>
      <w:tr w:rsidR="001740DE" w:rsidRPr="00A0346D" w14:paraId="4961886D" w14:textId="77777777" w:rsidTr="00DE7E23">
        <w:trPr>
          <w:trHeight w:val="20"/>
          <w:jc w:val="center"/>
        </w:trPr>
        <w:tc>
          <w:tcPr>
            <w:tcW w:w="5136" w:type="dxa"/>
            <w:tcBorders>
              <w:top w:val="nil"/>
              <w:left w:val="nil"/>
              <w:bottom w:val="nil"/>
              <w:right w:val="nil"/>
            </w:tcBorders>
            <w:shd w:val="clear" w:color="auto" w:fill="FFFFFF"/>
            <w:vAlign w:val="bottom"/>
          </w:tcPr>
          <w:p w14:paraId="49618869" w14:textId="77777777" w:rsidR="001740DE" w:rsidRPr="00A0346D" w:rsidRDefault="00A107E9" w:rsidP="005304C9">
            <w:pPr>
              <w:shd w:val="clear" w:color="auto" w:fill="FFFFFF"/>
              <w:tabs>
                <w:tab w:val="left" w:leader="dot" w:pos="4896"/>
              </w:tabs>
              <w:ind w:left="576" w:hanging="432"/>
              <w:rPr>
                <w:lang w:val="en-AU"/>
              </w:rPr>
            </w:pPr>
            <w:r w:rsidRPr="00A0346D">
              <w:rPr>
                <w:szCs w:val="18"/>
                <w:lang w:val="en-AU"/>
              </w:rPr>
              <w:t xml:space="preserve">21. </w:t>
            </w:r>
            <w:r w:rsidR="001740DE" w:rsidRPr="00A0346D">
              <w:rPr>
                <w:szCs w:val="18"/>
                <w:lang w:val="en-AU"/>
              </w:rPr>
              <w:t>Cocos (Keeling) Islands and Christmas Island Air Charter</w:t>
            </w:r>
          </w:p>
        </w:tc>
        <w:tc>
          <w:tcPr>
            <w:tcW w:w="1244" w:type="dxa"/>
            <w:tcBorders>
              <w:top w:val="nil"/>
              <w:left w:val="nil"/>
              <w:bottom w:val="nil"/>
              <w:right w:val="nil"/>
            </w:tcBorders>
            <w:shd w:val="clear" w:color="auto" w:fill="FFFFFF"/>
            <w:vAlign w:val="bottom"/>
          </w:tcPr>
          <w:p w14:paraId="4961886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2 125 000</w:t>
            </w:r>
          </w:p>
        </w:tc>
        <w:tc>
          <w:tcPr>
            <w:tcW w:w="1540" w:type="dxa"/>
            <w:tcBorders>
              <w:top w:val="nil"/>
              <w:left w:val="nil"/>
              <w:bottom w:val="nil"/>
              <w:right w:val="nil"/>
            </w:tcBorders>
            <w:shd w:val="clear" w:color="auto" w:fill="FFFFFF"/>
            <w:vAlign w:val="bottom"/>
          </w:tcPr>
          <w:p w14:paraId="4961886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1 902 200</w:t>
            </w:r>
          </w:p>
        </w:tc>
        <w:tc>
          <w:tcPr>
            <w:tcW w:w="1109" w:type="dxa"/>
            <w:tcBorders>
              <w:top w:val="nil"/>
              <w:left w:val="nil"/>
              <w:bottom w:val="nil"/>
              <w:right w:val="nil"/>
            </w:tcBorders>
            <w:shd w:val="clear" w:color="auto" w:fill="FFFFFF"/>
            <w:vAlign w:val="bottom"/>
          </w:tcPr>
          <w:p w14:paraId="4961886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1 696 368</w:t>
            </w:r>
          </w:p>
        </w:tc>
      </w:tr>
    </w:tbl>
    <w:p w14:paraId="4961886E" w14:textId="77777777" w:rsidR="001740DE" w:rsidRPr="00A0346D" w:rsidRDefault="00CE4749" w:rsidP="00C65232">
      <w:pPr>
        <w:shd w:val="clear" w:color="auto" w:fill="FFFFFF"/>
        <w:tabs>
          <w:tab w:val="left" w:leader="dot" w:pos="4896"/>
        </w:tabs>
        <w:spacing w:before="120" w:after="60"/>
        <w:jc w:val="center"/>
        <w:rPr>
          <w:sz w:val="22"/>
          <w:lang w:val="en-AU"/>
        </w:rPr>
      </w:pPr>
      <w:r w:rsidRPr="00A0346D">
        <w:rPr>
          <w:sz w:val="22"/>
          <w:lang w:val="en-AU"/>
        </w:rPr>
        <w:br w:type="page"/>
      </w:r>
      <w:r w:rsidR="001740DE" w:rsidRPr="00A0346D">
        <w:rPr>
          <w:i/>
          <w:iCs/>
          <w:sz w:val="22"/>
          <w:lang w:val="en-AU"/>
        </w:rPr>
        <w:t>Department of Territories and Local Government</w:t>
      </w:r>
      <w:r w:rsidR="001740DE" w:rsidRPr="00A0346D">
        <w:rPr>
          <w:rFonts w:eastAsia="Times New Roman"/>
          <w:sz w:val="22"/>
          <w:lang w:val="en-AU"/>
        </w:rPr>
        <w:t>—</w:t>
      </w:r>
      <w:r w:rsidR="001740DE" w:rsidRPr="00A0346D">
        <w:rPr>
          <w:rFonts w:eastAsia="Times New Roman"/>
          <w:i/>
          <w:iCs/>
          <w:sz w:val="22"/>
          <w:lang w:val="en-AU"/>
        </w:rPr>
        <w:t>continued</w:t>
      </w:r>
    </w:p>
    <w:p w14:paraId="4961886F" w14:textId="77777777" w:rsidR="001740DE" w:rsidRPr="00A0346D" w:rsidRDefault="001740DE" w:rsidP="00C65232">
      <w:pPr>
        <w:tabs>
          <w:tab w:val="left" w:leader="dot" w:pos="4896"/>
        </w:tabs>
        <w:jc w:val="both"/>
        <w:rPr>
          <w:sz w:val="2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083"/>
        <w:gridCol w:w="1305"/>
        <w:gridCol w:w="1390"/>
        <w:gridCol w:w="1331"/>
      </w:tblGrid>
      <w:tr w:rsidR="009D2B18" w:rsidRPr="00A0346D" w14:paraId="49618873" w14:textId="77777777" w:rsidTr="009D2B18">
        <w:trPr>
          <w:trHeight w:val="20"/>
          <w:jc w:val="center"/>
        </w:trPr>
        <w:tc>
          <w:tcPr>
            <w:tcW w:w="5038" w:type="dxa"/>
            <w:tcBorders>
              <w:top w:val="single" w:sz="6" w:space="0" w:color="auto"/>
              <w:left w:val="nil"/>
              <w:bottom w:val="nil"/>
              <w:right w:val="nil"/>
            </w:tcBorders>
            <w:shd w:val="clear" w:color="auto" w:fill="FFFFFF"/>
            <w:vAlign w:val="bottom"/>
          </w:tcPr>
          <w:p w14:paraId="49618870" w14:textId="77777777" w:rsidR="009D2B18" w:rsidRPr="00A0346D" w:rsidRDefault="009D2B18" w:rsidP="00A21F0D">
            <w:pPr>
              <w:shd w:val="clear" w:color="auto" w:fill="FFFFFF"/>
              <w:tabs>
                <w:tab w:val="left" w:leader="dot" w:pos="4896"/>
              </w:tabs>
              <w:jc w:val="both"/>
              <w:rPr>
                <w:lang w:val="en-AU"/>
              </w:rPr>
            </w:pPr>
          </w:p>
        </w:tc>
        <w:tc>
          <w:tcPr>
            <w:tcW w:w="1294" w:type="dxa"/>
            <w:vMerge w:val="restart"/>
            <w:tcBorders>
              <w:top w:val="single" w:sz="6" w:space="0" w:color="auto"/>
              <w:left w:val="nil"/>
              <w:right w:val="nil"/>
            </w:tcBorders>
            <w:shd w:val="clear" w:color="auto" w:fill="FFFFFF"/>
            <w:vAlign w:val="center"/>
          </w:tcPr>
          <w:p w14:paraId="49618871" w14:textId="30F98F3E" w:rsidR="009D2B18" w:rsidRPr="00A0346D" w:rsidRDefault="009D2B18" w:rsidP="009D2B18">
            <w:pPr>
              <w:shd w:val="clear" w:color="auto" w:fill="FFFFFF"/>
              <w:tabs>
                <w:tab w:val="left" w:leader="dot" w:pos="4896"/>
              </w:tabs>
              <w:ind w:right="29"/>
              <w:jc w:val="center"/>
              <w:rPr>
                <w:lang w:val="en-AU"/>
              </w:rPr>
            </w:pPr>
            <w:r w:rsidRPr="00A0346D">
              <w:rPr>
                <w:b/>
                <w:bCs/>
                <w:szCs w:val="18"/>
                <w:lang w:val="en-AU"/>
              </w:rPr>
              <w:t>1983</w:t>
            </w:r>
            <w:r w:rsidR="00A0346D">
              <w:rPr>
                <w:b/>
                <w:bCs/>
                <w:szCs w:val="18"/>
                <w:lang w:val="en-AU"/>
              </w:rPr>
              <w:noBreakHyphen/>
            </w:r>
            <w:r w:rsidRPr="00A0346D">
              <w:rPr>
                <w:b/>
                <w:bCs/>
                <w:szCs w:val="18"/>
                <w:lang w:val="en-AU"/>
              </w:rPr>
              <w:t>84</w:t>
            </w:r>
          </w:p>
        </w:tc>
        <w:tc>
          <w:tcPr>
            <w:tcW w:w="2697" w:type="dxa"/>
            <w:gridSpan w:val="2"/>
            <w:tcBorders>
              <w:top w:val="single" w:sz="6" w:space="0" w:color="auto"/>
              <w:left w:val="nil"/>
              <w:bottom w:val="single" w:sz="6" w:space="0" w:color="auto"/>
              <w:right w:val="nil"/>
            </w:tcBorders>
            <w:shd w:val="clear" w:color="auto" w:fill="FFFFFF"/>
            <w:vAlign w:val="bottom"/>
          </w:tcPr>
          <w:p w14:paraId="49618872" w14:textId="1DA08C5E" w:rsidR="009D2B18" w:rsidRPr="00A0346D" w:rsidRDefault="009D2B18" w:rsidP="00A21F0D">
            <w:pPr>
              <w:shd w:val="clear" w:color="auto" w:fill="FFFFFF"/>
              <w:tabs>
                <w:tab w:val="left" w:leader="dot" w:pos="4896"/>
              </w:tabs>
              <w:jc w:val="center"/>
              <w:rPr>
                <w:lang w:val="en-AU"/>
              </w:rPr>
            </w:pPr>
            <w:r w:rsidRPr="00A0346D">
              <w:rPr>
                <w:szCs w:val="18"/>
                <w:lang w:val="en-AU"/>
              </w:rPr>
              <w:t>1982</w:t>
            </w:r>
            <w:r w:rsidR="00A0346D">
              <w:rPr>
                <w:szCs w:val="18"/>
                <w:lang w:val="en-AU"/>
              </w:rPr>
              <w:noBreakHyphen/>
            </w:r>
            <w:r w:rsidRPr="00A0346D">
              <w:rPr>
                <w:szCs w:val="18"/>
                <w:lang w:val="en-AU"/>
              </w:rPr>
              <w:t>83</w:t>
            </w:r>
          </w:p>
        </w:tc>
      </w:tr>
      <w:tr w:rsidR="009D2B18" w:rsidRPr="00A0346D" w14:paraId="49618878" w14:textId="77777777" w:rsidTr="009D2B18">
        <w:trPr>
          <w:trHeight w:val="20"/>
          <w:jc w:val="center"/>
        </w:trPr>
        <w:tc>
          <w:tcPr>
            <w:tcW w:w="5038" w:type="dxa"/>
            <w:tcBorders>
              <w:top w:val="nil"/>
              <w:left w:val="nil"/>
              <w:bottom w:val="nil"/>
              <w:right w:val="nil"/>
            </w:tcBorders>
            <w:shd w:val="clear" w:color="auto" w:fill="FFFFFF"/>
            <w:vAlign w:val="bottom"/>
          </w:tcPr>
          <w:p w14:paraId="49618874" w14:textId="77777777" w:rsidR="009D2B18" w:rsidRPr="00A0346D" w:rsidRDefault="009D2B18" w:rsidP="00A21F0D">
            <w:pPr>
              <w:shd w:val="clear" w:color="auto" w:fill="FFFFFF"/>
              <w:tabs>
                <w:tab w:val="left" w:leader="dot" w:pos="4896"/>
              </w:tabs>
              <w:jc w:val="both"/>
              <w:rPr>
                <w:lang w:val="en-AU"/>
              </w:rPr>
            </w:pPr>
          </w:p>
        </w:tc>
        <w:tc>
          <w:tcPr>
            <w:tcW w:w="1294" w:type="dxa"/>
            <w:vMerge/>
            <w:tcBorders>
              <w:left w:val="nil"/>
              <w:bottom w:val="single" w:sz="6" w:space="0" w:color="auto"/>
              <w:right w:val="nil"/>
            </w:tcBorders>
            <w:shd w:val="clear" w:color="auto" w:fill="FFFFFF"/>
            <w:vAlign w:val="bottom"/>
          </w:tcPr>
          <w:p w14:paraId="49618875" w14:textId="77777777" w:rsidR="009D2B18" w:rsidRPr="00A0346D" w:rsidRDefault="009D2B18" w:rsidP="00A21F0D">
            <w:pPr>
              <w:shd w:val="clear" w:color="auto" w:fill="FFFFFF"/>
              <w:tabs>
                <w:tab w:val="left" w:leader="dot" w:pos="4896"/>
              </w:tabs>
              <w:ind w:right="29"/>
              <w:jc w:val="right"/>
              <w:rPr>
                <w:lang w:val="en-AU"/>
              </w:rPr>
            </w:pPr>
          </w:p>
        </w:tc>
        <w:tc>
          <w:tcPr>
            <w:tcW w:w="1378" w:type="dxa"/>
            <w:tcBorders>
              <w:top w:val="single" w:sz="6" w:space="0" w:color="auto"/>
              <w:left w:val="nil"/>
              <w:bottom w:val="single" w:sz="6" w:space="0" w:color="auto"/>
              <w:right w:val="nil"/>
            </w:tcBorders>
            <w:shd w:val="clear" w:color="auto" w:fill="FFFFFF"/>
            <w:vAlign w:val="bottom"/>
          </w:tcPr>
          <w:p w14:paraId="49618876" w14:textId="77777777" w:rsidR="009D2B18" w:rsidRPr="00A0346D" w:rsidRDefault="009D2B18" w:rsidP="00A21F0D">
            <w:pPr>
              <w:shd w:val="clear" w:color="auto" w:fill="FFFFFF"/>
              <w:tabs>
                <w:tab w:val="left" w:leader="dot" w:pos="4896"/>
              </w:tabs>
              <w:ind w:right="29"/>
              <w:jc w:val="right"/>
              <w:rPr>
                <w:lang w:val="en-AU"/>
              </w:rPr>
            </w:pPr>
            <w:r w:rsidRPr="00A0346D">
              <w:rPr>
                <w:szCs w:val="18"/>
                <w:lang w:val="en-AU"/>
              </w:rPr>
              <w:t>Appropriation</w:t>
            </w:r>
          </w:p>
        </w:tc>
        <w:tc>
          <w:tcPr>
            <w:tcW w:w="1319" w:type="dxa"/>
            <w:tcBorders>
              <w:top w:val="single" w:sz="6" w:space="0" w:color="auto"/>
              <w:left w:val="nil"/>
              <w:bottom w:val="single" w:sz="6" w:space="0" w:color="auto"/>
              <w:right w:val="nil"/>
            </w:tcBorders>
            <w:shd w:val="clear" w:color="auto" w:fill="FFFFFF"/>
            <w:vAlign w:val="bottom"/>
          </w:tcPr>
          <w:p w14:paraId="49618877" w14:textId="77777777" w:rsidR="009D2B18" w:rsidRPr="00A0346D" w:rsidRDefault="009D2B18" w:rsidP="00A21F0D">
            <w:pPr>
              <w:shd w:val="clear" w:color="auto" w:fill="FFFFFF"/>
              <w:tabs>
                <w:tab w:val="left" w:leader="dot" w:pos="4896"/>
              </w:tabs>
              <w:ind w:right="29"/>
              <w:jc w:val="right"/>
              <w:rPr>
                <w:lang w:val="en-AU"/>
              </w:rPr>
            </w:pPr>
            <w:r w:rsidRPr="00A0346D">
              <w:rPr>
                <w:szCs w:val="18"/>
                <w:lang w:val="en-AU"/>
              </w:rPr>
              <w:t>Expenditure</w:t>
            </w:r>
          </w:p>
        </w:tc>
      </w:tr>
      <w:tr w:rsidR="001740DE" w:rsidRPr="00A0346D" w14:paraId="4961887D" w14:textId="77777777" w:rsidTr="009D2B18">
        <w:trPr>
          <w:trHeight w:val="20"/>
          <w:jc w:val="center"/>
        </w:trPr>
        <w:tc>
          <w:tcPr>
            <w:tcW w:w="5038" w:type="dxa"/>
            <w:tcBorders>
              <w:top w:val="nil"/>
              <w:left w:val="nil"/>
              <w:bottom w:val="nil"/>
              <w:right w:val="nil"/>
            </w:tcBorders>
            <w:shd w:val="clear" w:color="auto" w:fill="FFFFFF"/>
            <w:vAlign w:val="bottom"/>
          </w:tcPr>
          <w:p w14:paraId="49618879" w14:textId="77777777" w:rsidR="001740DE" w:rsidRPr="00A0346D" w:rsidRDefault="001740DE" w:rsidP="00A21F0D">
            <w:pPr>
              <w:shd w:val="clear" w:color="auto" w:fill="FFFFFF"/>
              <w:tabs>
                <w:tab w:val="left" w:leader="dot" w:pos="4896"/>
              </w:tabs>
              <w:jc w:val="both"/>
              <w:rPr>
                <w:lang w:val="en-AU"/>
              </w:rPr>
            </w:pPr>
          </w:p>
        </w:tc>
        <w:tc>
          <w:tcPr>
            <w:tcW w:w="1294" w:type="dxa"/>
            <w:tcBorders>
              <w:top w:val="single" w:sz="6" w:space="0" w:color="auto"/>
              <w:left w:val="nil"/>
              <w:bottom w:val="nil"/>
              <w:right w:val="nil"/>
            </w:tcBorders>
            <w:shd w:val="clear" w:color="auto" w:fill="FFFFFF"/>
            <w:vAlign w:val="bottom"/>
          </w:tcPr>
          <w:p w14:paraId="4961887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c>
          <w:tcPr>
            <w:tcW w:w="1378" w:type="dxa"/>
            <w:tcBorders>
              <w:top w:val="single" w:sz="6" w:space="0" w:color="auto"/>
              <w:left w:val="nil"/>
              <w:bottom w:val="nil"/>
              <w:right w:val="nil"/>
            </w:tcBorders>
            <w:shd w:val="clear" w:color="auto" w:fill="FFFFFF"/>
            <w:vAlign w:val="bottom"/>
          </w:tcPr>
          <w:p w14:paraId="4961887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c>
          <w:tcPr>
            <w:tcW w:w="1319" w:type="dxa"/>
            <w:tcBorders>
              <w:top w:val="single" w:sz="6" w:space="0" w:color="auto"/>
              <w:left w:val="nil"/>
              <w:bottom w:val="nil"/>
              <w:right w:val="nil"/>
            </w:tcBorders>
            <w:shd w:val="clear" w:color="auto" w:fill="FFFFFF"/>
            <w:vAlign w:val="bottom"/>
          </w:tcPr>
          <w:p w14:paraId="4961887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r>
      <w:tr w:rsidR="001740DE" w:rsidRPr="00A0346D" w14:paraId="49618882" w14:textId="77777777" w:rsidTr="009D2B18">
        <w:trPr>
          <w:trHeight w:val="20"/>
          <w:jc w:val="center"/>
        </w:trPr>
        <w:tc>
          <w:tcPr>
            <w:tcW w:w="5038" w:type="dxa"/>
            <w:tcBorders>
              <w:top w:val="nil"/>
              <w:left w:val="nil"/>
              <w:bottom w:val="nil"/>
              <w:right w:val="nil"/>
            </w:tcBorders>
            <w:shd w:val="clear" w:color="auto" w:fill="FFFFFF"/>
            <w:vAlign w:val="bottom"/>
          </w:tcPr>
          <w:p w14:paraId="4961887E" w14:textId="77777777" w:rsidR="001740DE" w:rsidRPr="00A0346D" w:rsidRDefault="001740DE" w:rsidP="00A21F0D">
            <w:pPr>
              <w:shd w:val="clear" w:color="auto" w:fill="FFFFFF"/>
              <w:tabs>
                <w:tab w:val="left" w:leader="dot" w:pos="4896"/>
              </w:tabs>
              <w:spacing w:before="120"/>
              <w:jc w:val="both"/>
              <w:rPr>
                <w:lang w:val="en-AU"/>
              </w:rPr>
            </w:pPr>
            <w:r w:rsidRPr="00A0346D">
              <w:rPr>
                <w:i/>
                <w:iCs/>
                <w:szCs w:val="18"/>
                <w:lang w:val="en-AU"/>
              </w:rPr>
              <w:t xml:space="preserve">Division </w:t>
            </w:r>
            <w:r w:rsidRPr="00A0346D">
              <w:rPr>
                <w:szCs w:val="18"/>
                <w:lang w:val="en-AU"/>
              </w:rPr>
              <w:t>62</w:t>
            </w:r>
            <w:r w:rsidR="00774733" w:rsidRPr="00A0346D">
              <w:rPr>
                <w:szCs w:val="18"/>
                <w:lang w:val="en-AU"/>
              </w:rPr>
              <w:t>0.—</w:t>
            </w:r>
            <w:r w:rsidRPr="00A0346D">
              <w:rPr>
                <w:rFonts w:eastAsia="Times New Roman"/>
                <w:i/>
                <w:iCs/>
                <w:szCs w:val="18"/>
                <w:lang w:val="en-AU"/>
              </w:rPr>
              <w:t>Administrative</w:t>
            </w:r>
            <w:r w:rsidRPr="00A0346D">
              <w:rPr>
                <w:rFonts w:eastAsia="Times New Roman"/>
                <w:szCs w:val="18"/>
                <w:lang w:val="en-AU"/>
              </w:rPr>
              <w:t>—</w:t>
            </w:r>
            <w:r w:rsidRPr="00A0346D">
              <w:rPr>
                <w:rFonts w:eastAsia="Times New Roman"/>
                <w:i/>
                <w:iCs/>
                <w:szCs w:val="18"/>
                <w:lang w:val="en-AU"/>
              </w:rPr>
              <w:t>continued</w:t>
            </w:r>
          </w:p>
        </w:tc>
        <w:tc>
          <w:tcPr>
            <w:tcW w:w="1294" w:type="dxa"/>
            <w:tcBorders>
              <w:top w:val="nil"/>
              <w:left w:val="nil"/>
              <w:bottom w:val="nil"/>
              <w:right w:val="nil"/>
            </w:tcBorders>
            <w:shd w:val="clear" w:color="auto" w:fill="FFFFFF"/>
            <w:vAlign w:val="bottom"/>
          </w:tcPr>
          <w:p w14:paraId="4961887F" w14:textId="77777777" w:rsidR="001740DE" w:rsidRPr="00A0346D" w:rsidRDefault="001740DE" w:rsidP="00A21F0D">
            <w:pPr>
              <w:shd w:val="clear" w:color="auto" w:fill="FFFFFF"/>
              <w:tabs>
                <w:tab w:val="left" w:leader="dot" w:pos="4896"/>
              </w:tabs>
              <w:ind w:right="29"/>
              <w:jc w:val="right"/>
              <w:rPr>
                <w:lang w:val="en-AU"/>
              </w:rPr>
            </w:pPr>
          </w:p>
        </w:tc>
        <w:tc>
          <w:tcPr>
            <w:tcW w:w="1378" w:type="dxa"/>
            <w:tcBorders>
              <w:top w:val="nil"/>
              <w:left w:val="nil"/>
              <w:bottom w:val="nil"/>
              <w:right w:val="nil"/>
            </w:tcBorders>
            <w:shd w:val="clear" w:color="auto" w:fill="FFFFFF"/>
            <w:vAlign w:val="bottom"/>
          </w:tcPr>
          <w:p w14:paraId="49618880" w14:textId="77777777" w:rsidR="001740DE" w:rsidRPr="00A0346D" w:rsidRDefault="001740DE" w:rsidP="00A21F0D">
            <w:pPr>
              <w:shd w:val="clear" w:color="auto" w:fill="FFFFFF"/>
              <w:tabs>
                <w:tab w:val="left" w:leader="dot" w:pos="4896"/>
              </w:tabs>
              <w:ind w:right="29"/>
              <w:jc w:val="right"/>
              <w:rPr>
                <w:lang w:val="en-AU"/>
              </w:rPr>
            </w:pPr>
          </w:p>
        </w:tc>
        <w:tc>
          <w:tcPr>
            <w:tcW w:w="1319" w:type="dxa"/>
            <w:tcBorders>
              <w:top w:val="nil"/>
              <w:left w:val="nil"/>
              <w:bottom w:val="nil"/>
              <w:right w:val="nil"/>
            </w:tcBorders>
            <w:shd w:val="clear" w:color="auto" w:fill="FFFFFF"/>
            <w:vAlign w:val="bottom"/>
          </w:tcPr>
          <w:p w14:paraId="49618881"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8887" w14:textId="77777777" w:rsidTr="009D2B18">
        <w:trPr>
          <w:trHeight w:val="20"/>
          <w:jc w:val="center"/>
        </w:trPr>
        <w:tc>
          <w:tcPr>
            <w:tcW w:w="5038" w:type="dxa"/>
            <w:tcBorders>
              <w:top w:val="nil"/>
              <w:left w:val="nil"/>
              <w:right w:val="nil"/>
            </w:tcBorders>
            <w:shd w:val="clear" w:color="auto" w:fill="FFFFFF"/>
            <w:vAlign w:val="bottom"/>
          </w:tcPr>
          <w:p w14:paraId="49618883" w14:textId="77777777" w:rsidR="001740DE" w:rsidRPr="00A0346D" w:rsidRDefault="00774733" w:rsidP="009D2B18">
            <w:pPr>
              <w:shd w:val="clear" w:color="auto" w:fill="FFFFFF"/>
              <w:tabs>
                <w:tab w:val="left" w:leader="dot" w:pos="4896"/>
              </w:tabs>
              <w:jc w:val="both"/>
              <w:rPr>
                <w:lang w:val="en-AU"/>
              </w:rPr>
            </w:pPr>
            <w:r w:rsidRPr="00A0346D">
              <w:rPr>
                <w:i/>
                <w:iCs/>
                <w:szCs w:val="18"/>
                <w:lang w:val="en-AU"/>
              </w:rPr>
              <w:t>3.—</w:t>
            </w:r>
            <w:r w:rsidR="001740DE" w:rsidRPr="00A0346D">
              <w:rPr>
                <w:rFonts w:eastAsia="Times New Roman"/>
                <w:i/>
                <w:iCs/>
                <w:szCs w:val="18"/>
                <w:lang w:val="en-AU"/>
              </w:rPr>
              <w:t>Other Services</w:t>
            </w:r>
            <w:r w:rsidR="001740DE" w:rsidRPr="00A0346D">
              <w:rPr>
                <w:rFonts w:eastAsia="Times New Roman"/>
                <w:szCs w:val="18"/>
                <w:lang w:val="en-AU"/>
              </w:rPr>
              <w:t>—</w:t>
            </w:r>
            <w:r w:rsidR="001740DE" w:rsidRPr="00A0346D">
              <w:rPr>
                <w:rFonts w:eastAsia="Times New Roman"/>
                <w:i/>
                <w:iCs/>
                <w:szCs w:val="18"/>
                <w:lang w:val="en-AU"/>
              </w:rPr>
              <w:t>continued</w:t>
            </w:r>
          </w:p>
        </w:tc>
        <w:tc>
          <w:tcPr>
            <w:tcW w:w="1294" w:type="dxa"/>
            <w:tcBorders>
              <w:top w:val="nil"/>
              <w:left w:val="nil"/>
              <w:bottom w:val="nil"/>
              <w:right w:val="nil"/>
            </w:tcBorders>
            <w:shd w:val="clear" w:color="auto" w:fill="FFFFFF"/>
            <w:vAlign w:val="bottom"/>
          </w:tcPr>
          <w:p w14:paraId="49618884" w14:textId="77777777" w:rsidR="001740DE" w:rsidRPr="00A0346D" w:rsidRDefault="001740DE" w:rsidP="00A21F0D">
            <w:pPr>
              <w:shd w:val="clear" w:color="auto" w:fill="FFFFFF"/>
              <w:tabs>
                <w:tab w:val="left" w:leader="dot" w:pos="4896"/>
              </w:tabs>
              <w:ind w:right="29"/>
              <w:jc w:val="right"/>
              <w:rPr>
                <w:lang w:val="en-AU"/>
              </w:rPr>
            </w:pPr>
          </w:p>
        </w:tc>
        <w:tc>
          <w:tcPr>
            <w:tcW w:w="1378" w:type="dxa"/>
            <w:tcBorders>
              <w:top w:val="nil"/>
              <w:left w:val="nil"/>
              <w:bottom w:val="nil"/>
              <w:right w:val="nil"/>
            </w:tcBorders>
            <w:shd w:val="clear" w:color="auto" w:fill="FFFFFF"/>
            <w:vAlign w:val="bottom"/>
          </w:tcPr>
          <w:p w14:paraId="49618885" w14:textId="77777777" w:rsidR="001740DE" w:rsidRPr="00A0346D" w:rsidRDefault="001740DE" w:rsidP="00A21F0D">
            <w:pPr>
              <w:shd w:val="clear" w:color="auto" w:fill="FFFFFF"/>
              <w:tabs>
                <w:tab w:val="left" w:leader="dot" w:pos="4896"/>
              </w:tabs>
              <w:ind w:right="29"/>
              <w:jc w:val="right"/>
              <w:rPr>
                <w:lang w:val="en-AU"/>
              </w:rPr>
            </w:pPr>
          </w:p>
        </w:tc>
        <w:tc>
          <w:tcPr>
            <w:tcW w:w="1319" w:type="dxa"/>
            <w:tcBorders>
              <w:top w:val="nil"/>
              <w:left w:val="nil"/>
              <w:bottom w:val="nil"/>
              <w:right w:val="nil"/>
            </w:tcBorders>
            <w:shd w:val="clear" w:color="auto" w:fill="FFFFFF"/>
            <w:vAlign w:val="bottom"/>
          </w:tcPr>
          <w:p w14:paraId="49618886"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888C" w14:textId="77777777" w:rsidTr="009D2B18">
        <w:trPr>
          <w:trHeight w:val="20"/>
          <w:jc w:val="center"/>
        </w:trPr>
        <w:tc>
          <w:tcPr>
            <w:tcW w:w="5038" w:type="dxa"/>
            <w:tcBorders>
              <w:top w:val="nil"/>
              <w:left w:val="nil"/>
              <w:right w:val="nil"/>
            </w:tcBorders>
            <w:shd w:val="clear" w:color="auto" w:fill="FFFFFF"/>
            <w:vAlign w:val="bottom"/>
          </w:tcPr>
          <w:p w14:paraId="49618888" w14:textId="77777777" w:rsidR="001740DE" w:rsidRPr="00A0346D" w:rsidRDefault="00A107E9" w:rsidP="005304C9">
            <w:pPr>
              <w:shd w:val="clear" w:color="auto" w:fill="FFFFFF"/>
              <w:tabs>
                <w:tab w:val="left" w:leader="dot" w:pos="4896"/>
              </w:tabs>
              <w:ind w:left="576" w:hanging="432"/>
              <w:rPr>
                <w:lang w:val="en-AU"/>
              </w:rPr>
            </w:pPr>
            <w:r w:rsidRPr="00A0346D">
              <w:rPr>
                <w:szCs w:val="18"/>
                <w:lang w:val="en-AU"/>
              </w:rPr>
              <w:t xml:space="preserve">22. </w:t>
            </w:r>
            <w:r w:rsidR="001740DE" w:rsidRPr="00A0346D">
              <w:rPr>
                <w:szCs w:val="18"/>
                <w:lang w:val="en-AU"/>
              </w:rPr>
              <w:t>Restoration and maintenance of historic structures</w:t>
            </w:r>
            <w:r w:rsidR="001740DE" w:rsidRPr="00A0346D">
              <w:rPr>
                <w:rFonts w:eastAsia="Times New Roman"/>
                <w:szCs w:val="18"/>
                <w:lang w:val="en-AU"/>
              </w:rPr>
              <w:t>—Norfolk Island</w:t>
            </w:r>
            <w:r w:rsidR="009D2B18" w:rsidRPr="00A0346D">
              <w:rPr>
                <w:rFonts w:eastAsia="Times New Roman"/>
                <w:szCs w:val="18"/>
                <w:lang w:val="en-AU"/>
              </w:rPr>
              <w:tab/>
            </w:r>
          </w:p>
        </w:tc>
        <w:tc>
          <w:tcPr>
            <w:tcW w:w="1294" w:type="dxa"/>
            <w:tcBorders>
              <w:top w:val="nil"/>
              <w:left w:val="nil"/>
              <w:bottom w:val="nil"/>
              <w:right w:val="nil"/>
            </w:tcBorders>
            <w:shd w:val="clear" w:color="auto" w:fill="FFFFFF"/>
            <w:vAlign w:val="bottom"/>
          </w:tcPr>
          <w:p w14:paraId="4961888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286 000</w:t>
            </w:r>
          </w:p>
        </w:tc>
        <w:tc>
          <w:tcPr>
            <w:tcW w:w="1378" w:type="dxa"/>
            <w:tcBorders>
              <w:top w:val="nil"/>
              <w:left w:val="nil"/>
              <w:bottom w:val="nil"/>
              <w:right w:val="nil"/>
            </w:tcBorders>
            <w:shd w:val="clear" w:color="auto" w:fill="FFFFFF"/>
            <w:vAlign w:val="bottom"/>
          </w:tcPr>
          <w:p w14:paraId="4961888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286 000</w:t>
            </w:r>
          </w:p>
        </w:tc>
        <w:tc>
          <w:tcPr>
            <w:tcW w:w="1319" w:type="dxa"/>
            <w:tcBorders>
              <w:top w:val="nil"/>
              <w:left w:val="nil"/>
              <w:bottom w:val="nil"/>
              <w:right w:val="nil"/>
            </w:tcBorders>
            <w:shd w:val="clear" w:color="auto" w:fill="FFFFFF"/>
            <w:vAlign w:val="bottom"/>
          </w:tcPr>
          <w:p w14:paraId="4961888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286 000</w:t>
            </w:r>
          </w:p>
        </w:tc>
      </w:tr>
      <w:tr w:rsidR="001740DE" w:rsidRPr="00A0346D" w14:paraId="49618891" w14:textId="77777777" w:rsidTr="009D2B18">
        <w:trPr>
          <w:trHeight w:val="20"/>
          <w:jc w:val="center"/>
        </w:trPr>
        <w:tc>
          <w:tcPr>
            <w:tcW w:w="5038" w:type="dxa"/>
            <w:tcBorders>
              <w:left w:val="nil"/>
              <w:bottom w:val="nil"/>
              <w:right w:val="nil"/>
            </w:tcBorders>
            <w:shd w:val="clear" w:color="auto" w:fill="FFFFFF"/>
            <w:vAlign w:val="bottom"/>
          </w:tcPr>
          <w:p w14:paraId="4961888D" w14:textId="77777777" w:rsidR="001740DE" w:rsidRPr="00A0346D" w:rsidRDefault="00A107E9" w:rsidP="005304C9">
            <w:pPr>
              <w:shd w:val="clear" w:color="auto" w:fill="FFFFFF"/>
              <w:tabs>
                <w:tab w:val="left" w:leader="dot" w:pos="4896"/>
              </w:tabs>
              <w:ind w:left="576" w:hanging="432"/>
              <w:rPr>
                <w:lang w:val="en-AU"/>
              </w:rPr>
            </w:pPr>
            <w:r w:rsidRPr="00A0346D">
              <w:rPr>
                <w:szCs w:val="18"/>
                <w:lang w:val="en-AU"/>
              </w:rPr>
              <w:t xml:space="preserve">23. </w:t>
            </w:r>
            <w:r w:rsidR="001740DE" w:rsidRPr="00A0346D">
              <w:rPr>
                <w:szCs w:val="18"/>
                <w:lang w:val="en-AU"/>
              </w:rPr>
              <w:t>Industry incentives</w:t>
            </w:r>
            <w:r w:rsidR="001740DE" w:rsidRPr="00A0346D">
              <w:rPr>
                <w:rFonts w:eastAsia="Times New Roman"/>
                <w:szCs w:val="18"/>
                <w:lang w:val="en-AU"/>
              </w:rPr>
              <w:t>—Australian Capital Territory</w:t>
            </w:r>
            <w:r w:rsidR="009D2B18" w:rsidRPr="00A0346D">
              <w:rPr>
                <w:rFonts w:eastAsia="Times New Roman"/>
                <w:szCs w:val="18"/>
                <w:lang w:val="en-AU"/>
              </w:rPr>
              <w:tab/>
            </w:r>
          </w:p>
        </w:tc>
        <w:tc>
          <w:tcPr>
            <w:tcW w:w="1294" w:type="dxa"/>
            <w:tcBorders>
              <w:top w:val="nil"/>
              <w:left w:val="nil"/>
              <w:bottom w:val="nil"/>
              <w:right w:val="nil"/>
            </w:tcBorders>
            <w:shd w:val="clear" w:color="auto" w:fill="FFFFFF"/>
            <w:vAlign w:val="bottom"/>
          </w:tcPr>
          <w:p w14:paraId="4961888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750 000</w:t>
            </w:r>
          </w:p>
        </w:tc>
        <w:tc>
          <w:tcPr>
            <w:tcW w:w="1378" w:type="dxa"/>
            <w:tcBorders>
              <w:top w:val="nil"/>
              <w:left w:val="nil"/>
              <w:bottom w:val="nil"/>
              <w:right w:val="nil"/>
            </w:tcBorders>
            <w:shd w:val="clear" w:color="auto" w:fill="FFFFFF"/>
            <w:vAlign w:val="bottom"/>
          </w:tcPr>
          <w:p w14:paraId="4961888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750 000</w:t>
            </w:r>
          </w:p>
        </w:tc>
        <w:tc>
          <w:tcPr>
            <w:tcW w:w="1319" w:type="dxa"/>
            <w:tcBorders>
              <w:top w:val="nil"/>
              <w:left w:val="nil"/>
              <w:bottom w:val="nil"/>
              <w:right w:val="nil"/>
            </w:tcBorders>
            <w:shd w:val="clear" w:color="auto" w:fill="FFFFFF"/>
            <w:vAlign w:val="bottom"/>
          </w:tcPr>
          <w:p w14:paraId="4961889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135 938</w:t>
            </w:r>
          </w:p>
        </w:tc>
      </w:tr>
      <w:tr w:rsidR="001740DE" w:rsidRPr="00A0346D" w14:paraId="49618896" w14:textId="77777777" w:rsidTr="009D2B18">
        <w:trPr>
          <w:trHeight w:val="20"/>
          <w:jc w:val="center"/>
        </w:trPr>
        <w:tc>
          <w:tcPr>
            <w:tcW w:w="5038" w:type="dxa"/>
            <w:tcBorders>
              <w:top w:val="nil"/>
              <w:left w:val="nil"/>
              <w:right w:val="nil"/>
            </w:tcBorders>
            <w:shd w:val="clear" w:color="auto" w:fill="FFFFFF"/>
            <w:vAlign w:val="bottom"/>
          </w:tcPr>
          <w:p w14:paraId="49618892" w14:textId="77777777" w:rsidR="001740DE" w:rsidRPr="00A0346D" w:rsidRDefault="00A107E9" w:rsidP="005304C9">
            <w:pPr>
              <w:shd w:val="clear" w:color="auto" w:fill="FFFFFF"/>
              <w:tabs>
                <w:tab w:val="left" w:leader="dot" w:pos="4896"/>
              </w:tabs>
              <w:ind w:left="576" w:hanging="432"/>
              <w:rPr>
                <w:lang w:val="en-AU"/>
              </w:rPr>
            </w:pPr>
            <w:r w:rsidRPr="00A0346D">
              <w:rPr>
                <w:szCs w:val="18"/>
                <w:lang w:val="en-AU"/>
              </w:rPr>
              <w:t xml:space="preserve">24. </w:t>
            </w:r>
            <w:r w:rsidR="001740DE" w:rsidRPr="00A0346D">
              <w:rPr>
                <w:szCs w:val="18"/>
                <w:lang w:val="en-AU"/>
              </w:rPr>
              <w:t>Drought Relief Assistance in the Australian Capital Territory</w:t>
            </w:r>
            <w:r w:rsidR="009D2B18" w:rsidRPr="00A0346D">
              <w:rPr>
                <w:szCs w:val="18"/>
                <w:lang w:val="en-AU"/>
              </w:rPr>
              <w:tab/>
            </w:r>
          </w:p>
        </w:tc>
        <w:tc>
          <w:tcPr>
            <w:tcW w:w="1294" w:type="dxa"/>
            <w:tcBorders>
              <w:top w:val="nil"/>
              <w:left w:val="nil"/>
              <w:bottom w:val="nil"/>
              <w:right w:val="nil"/>
            </w:tcBorders>
            <w:shd w:val="clear" w:color="auto" w:fill="FFFFFF"/>
            <w:vAlign w:val="bottom"/>
          </w:tcPr>
          <w:p w14:paraId="4961889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40 000</w:t>
            </w:r>
          </w:p>
        </w:tc>
        <w:tc>
          <w:tcPr>
            <w:tcW w:w="1378" w:type="dxa"/>
            <w:tcBorders>
              <w:top w:val="nil"/>
              <w:left w:val="nil"/>
              <w:bottom w:val="nil"/>
              <w:right w:val="nil"/>
            </w:tcBorders>
            <w:shd w:val="clear" w:color="auto" w:fill="FFFFFF"/>
            <w:vAlign w:val="bottom"/>
          </w:tcPr>
          <w:p w14:paraId="4961889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575 000</w:t>
            </w:r>
          </w:p>
        </w:tc>
        <w:tc>
          <w:tcPr>
            <w:tcW w:w="1319" w:type="dxa"/>
            <w:tcBorders>
              <w:top w:val="nil"/>
              <w:left w:val="nil"/>
              <w:bottom w:val="nil"/>
              <w:right w:val="nil"/>
            </w:tcBorders>
            <w:shd w:val="clear" w:color="auto" w:fill="FFFFFF"/>
            <w:vAlign w:val="bottom"/>
          </w:tcPr>
          <w:p w14:paraId="4961889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243 635</w:t>
            </w:r>
          </w:p>
        </w:tc>
      </w:tr>
      <w:tr w:rsidR="001740DE" w:rsidRPr="00A0346D" w14:paraId="4961889B" w14:textId="77777777" w:rsidTr="009D2B18">
        <w:trPr>
          <w:trHeight w:val="20"/>
          <w:jc w:val="center"/>
        </w:trPr>
        <w:tc>
          <w:tcPr>
            <w:tcW w:w="5038" w:type="dxa"/>
            <w:tcBorders>
              <w:left w:val="nil"/>
              <w:right w:val="nil"/>
            </w:tcBorders>
            <w:shd w:val="clear" w:color="auto" w:fill="FFFFFF"/>
            <w:vAlign w:val="bottom"/>
          </w:tcPr>
          <w:p w14:paraId="49618897" w14:textId="77777777" w:rsidR="001740DE" w:rsidRPr="00A0346D" w:rsidRDefault="00A107E9" w:rsidP="005304C9">
            <w:pPr>
              <w:shd w:val="clear" w:color="auto" w:fill="FFFFFF"/>
              <w:tabs>
                <w:tab w:val="left" w:leader="dot" w:pos="4896"/>
              </w:tabs>
              <w:ind w:left="576" w:hanging="432"/>
              <w:rPr>
                <w:lang w:val="en-AU"/>
              </w:rPr>
            </w:pPr>
            <w:r w:rsidRPr="00A0346D">
              <w:rPr>
                <w:szCs w:val="18"/>
                <w:lang w:val="en-AU"/>
              </w:rPr>
              <w:t xml:space="preserve">25. </w:t>
            </w:r>
            <w:r w:rsidR="001740DE" w:rsidRPr="00A0346D">
              <w:rPr>
                <w:szCs w:val="18"/>
                <w:lang w:val="en-AU"/>
              </w:rPr>
              <w:t xml:space="preserve">Payments pursuant to section </w:t>
            </w:r>
            <w:r w:rsidR="001740DE" w:rsidRPr="00A0346D">
              <w:rPr>
                <w:smallCaps/>
                <w:szCs w:val="18"/>
                <w:lang w:val="en-AU"/>
              </w:rPr>
              <w:t xml:space="preserve">34a </w:t>
            </w:r>
            <w:r w:rsidR="001740DE" w:rsidRPr="00A0346D">
              <w:rPr>
                <w:szCs w:val="18"/>
                <w:lang w:val="en-AU"/>
              </w:rPr>
              <w:t xml:space="preserve">(1) of the </w:t>
            </w:r>
            <w:r w:rsidR="001740DE" w:rsidRPr="00A0346D">
              <w:rPr>
                <w:i/>
                <w:iCs/>
                <w:szCs w:val="18"/>
                <w:lang w:val="en-AU"/>
              </w:rPr>
              <w:t>Audit Act 1901</w:t>
            </w:r>
            <w:r w:rsidR="009D2B18" w:rsidRPr="00A0346D">
              <w:rPr>
                <w:i/>
                <w:iCs/>
                <w:szCs w:val="18"/>
                <w:lang w:val="en-AU"/>
              </w:rPr>
              <w:tab/>
            </w:r>
          </w:p>
        </w:tc>
        <w:tc>
          <w:tcPr>
            <w:tcW w:w="1294" w:type="dxa"/>
            <w:tcBorders>
              <w:top w:val="nil"/>
              <w:left w:val="nil"/>
              <w:bottom w:val="nil"/>
              <w:right w:val="nil"/>
            </w:tcBorders>
            <w:shd w:val="clear" w:color="auto" w:fill="FFFFFF"/>
            <w:vAlign w:val="bottom"/>
          </w:tcPr>
          <w:p w14:paraId="4961889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14 400</w:t>
            </w:r>
          </w:p>
        </w:tc>
        <w:tc>
          <w:tcPr>
            <w:tcW w:w="1378" w:type="dxa"/>
            <w:tcBorders>
              <w:top w:val="nil"/>
              <w:left w:val="nil"/>
              <w:bottom w:val="nil"/>
              <w:right w:val="nil"/>
            </w:tcBorders>
            <w:shd w:val="clear" w:color="auto" w:fill="FFFFFF"/>
            <w:vAlign w:val="bottom"/>
          </w:tcPr>
          <w:p w14:paraId="4961889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59 900</w:t>
            </w:r>
          </w:p>
        </w:tc>
        <w:tc>
          <w:tcPr>
            <w:tcW w:w="1319" w:type="dxa"/>
            <w:tcBorders>
              <w:top w:val="nil"/>
              <w:left w:val="nil"/>
              <w:bottom w:val="nil"/>
              <w:right w:val="nil"/>
            </w:tcBorders>
            <w:shd w:val="clear" w:color="auto" w:fill="FFFFFF"/>
            <w:vAlign w:val="bottom"/>
          </w:tcPr>
          <w:p w14:paraId="4961889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59 367</w:t>
            </w:r>
          </w:p>
        </w:tc>
      </w:tr>
      <w:tr w:rsidR="001740DE" w:rsidRPr="00A0346D" w14:paraId="496188A0" w14:textId="77777777" w:rsidTr="009D2B18">
        <w:trPr>
          <w:trHeight w:val="20"/>
          <w:jc w:val="center"/>
        </w:trPr>
        <w:tc>
          <w:tcPr>
            <w:tcW w:w="5038" w:type="dxa"/>
            <w:tcBorders>
              <w:left w:val="nil"/>
              <w:right w:val="nil"/>
            </w:tcBorders>
            <w:shd w:val="clear" w:color="auto" w:fill="FFFFFF"/>
            <w:vAlign w:val="bottom"/>
          </w:tcPr>
          <w:p w14:paraId="4961889C" w14:textId="77777777" w:rsidR="001740DE" w:rsidRPr="00A0346D" w:rsidRDefault="001740DE" w:rsidP="005304C9">
            <w:pPr>
              <w:shd w:val="clear" w:color="auto" w:fill="FFFFFF"/>
              <w:tabs>
                <w:tab w:val="left" w:leader="dot" w:pos="4896"/>
              </w:tabs>
              <w:ind w:left="576" w:hanging="144"/>
              <w:rPr>
                <w:lang w:val="en-AU"/>
              </w:rPr>
            </w:pPr>
            <w:r w:rsidRPr="00A0346D">
              <w:rPr>
                <w:szCs w:val="18"/>
                <w:lang w:val="en-AU"/>
              </w:rPr>
              <w:t>Inquiry into the long term future of Christmas Island</w:t>
            </w:r>
            <w:r w:rsidR="009D2B18" w:rsidRPr="00A0346D">
              <w:rPr>
                <w:szCs w:val="18"/>
                <w:lang w:val="en-AU"/>
              </w:rPr>
              <w:tab/>
            </w:r>
          </w:p>
        </w:tc>
        <w:tc>
          <w:tcPr>
            <w:tcW w:w="1294" w:type="dxa"/>
            <w:tcBorders>
              <w:top w:val="nil"/>
              <w:left w:val="nil"/>
              <w:bottom w:val="single" w:sz="6" w:space="0" w:color="auto"/>
              <w:right w:val="nil"/>
            </w:tcBorders>
            <w:shd w:val="clear" w:color="auto" w:fill="FFFFFF"/>
            <w:vAlign w:val="bottom"/>
          </w:tcPr>
          <w:p w14:paraId="4961889D"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378" w:type="dxa"/>
            <w:tcBorders>
              <w:top w:val="nil"/>
              <w:left w:val="nil"/>
              <w:bottom w:val="single" w:sz="6" w:space="0" w:color="auto"/>
              <w:right w:val="nil"/>
            </w:tcBorders>
            <w:shd w:val="clear" w:color="auto" w:fill="FFFFFF"/>
            <w:vAlign w:val="bottom"/>
          </w:tcPr>
          <w:p w14:paraId="4961889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5 300</w:t>
            </w:r>
          </w:p>
        </w:tc>
        <w:tc>
          <w:tcPr>
            <w:tcW w:w="1319" w:type="dxa"/>
            <w:tcBorders>
              <w:top w:val="nil"/>
              <w:left w:val="nil"/>
              <w:bottom w:val="single" w:sz="6" w:space="0" w:color="auto"/>
              <w:right w:val="nil"/>
            </w:tcBorders>
            <w:shd w:val="clear" w:color="auto" w:fill="FFFFFF"/>
            <w:vAlign w:val="bottom"/>
          </w:tcPr>
          <w:p w14:paraId="4961889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4 319</w:t>
            </w:r>
          </w:p>
        </w:tc>
      </w:tr>
      <w:tr w:rsidR="001740DE" w:rsidRPr="00A0346D" w14:paraId="496188A5" w14:textId="77777777" w:rsidTr="009D2B18">
        <w:trPr>
          <w:trHeight w:val="20"/>
          <w:jc w:val="center"/>
        </w:trPr>
        <w:tc>
          <w:tcPr>
            <w:tcW w:w="5038" w:type="dxa"/>
            <w:tcBorders>
              <w:left w:val="nil"/>
              <w:right w:val="nil"/>
            </w:tcBorders>
            <w:shd w:val="clear" w:color="auto" w:fill="FFFFFF"/>
            <w:vAlign w:val="bottom"/>
          </w:tcPr>
          <w:p w14:paraId="496188A1" w14:textId="77777777" w:rsidR="001740DE" w:rsidRPr="00A0346D" w:rsidRDefault="001740DE" w:rsidP="00A21F0D">
            <w:pPr>
              <w:shd w:val="clear" w:color="auto" w:fill="FFFFFF"/>
              <w:tabs>
                <w:tab w:val="left" w:leader="dot" w:pos="4896"/>
              </w:tabs>
              <w:jc w:val="both"/>
              <w:rPr>
                <w:lang w:val="en-AU"/>
              </w:rPr>
            </w:pPr>
          </w:p>
        </w:tc>
        <w:tc>
          <w:tcPr>
            <w:tcW w:w="1294" w:type="dxa"/>
            <w:tcBorders>
              <w:top w:val="single" w:sz="6" w:space="0" w:color="auto"/>
              <w:left w:val="nil"/>
              <w:bottom w:val="single" w:sz="6" w:space="0" w:color="auto"/>
              <w:right w:val="nil"/>
            </w:tcBorders>
            <w:shd w:val="clear" w:color="auto" w:fill="FFFFFF"/>
            <w:vAlign w:val="bottom"/>
          </w:tcPr>
          <w:p w14:paraId="496188A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58 094 700</w:t>
            </w:r>
          </w:p>
        </w:tc>
        <w:tc>
          <w:tcPr>
            <w:tcW w:w="1378" w:type="dxa"/>
            <w:tcBorders>
              <w:top w:val="single" w:sz="6" w:space="0" w:color="auto"/>
              <w:left w:val="nil"/>
              <w:bottom w:val="single" w:sz="6" w:space="0" w:color="auto"/>
              <w:right w:val="nil"/>
            </w:tcBorders>
            <w:shd w:val="clear" w:color="auto" w:fill="FFFFFF"/>
            <w:vAlign w:val="bottom"/>
          </w:tcPr>
          <w:p w14:paraId="496188A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57 029 100</w:t>
            </w:r>
          </w:p>
        </w:tc>
        <w:tc>
          <w:tcPr>
            <w:tcW w:w="1319" w:type="dxa"/>
            <w:tcBorders>
              <w:top w:val="single" w:sz="6" w:space="0" w:color="auto"/>
              <w:left w:val="nil"/>
              <w:bottom w:val="single" w:sz="6" w:space="0" w:color="auto"/>
              <w:right w:val="nil"/>
            </w:tcBorders>
            <w:shd w:val="clear" w:color="auto" w:fill="FFFFFF"/>
            <w:vAlign w:val="bottom"/>
          </w:tcPr>
          <w:p w14:paraId="496188A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54 827 665</w:t>
            </w:r>
          </w:p>
        </w:tc>
      </w:tr>
      <w:tr w:rsidR="001740DE" w:rsidRPr="00A0346D" w14:paraId="496188AA" w14:textId="77777777" w:rsidTr="009D2B18">
        <w:trPr>
          <w:trHeight w:val="20"/>
          <w:jc w:val="center"/>
        </w:trPr>
        <w:tc>
          <w:tcPr>
            <w:tcW w:w="5038" w:type="dxa"/>
            <w:tcBorders>
              <w:left w:val="nil"/>
              <w:right w:val="nil"/>
            </w:tcBorders>
            <w:shd w:val="clear" w:color="auto" w:fill="FFFFFF"/>
            <w:vAlign w:val="bottom"/>
          </w:tcPr>
          <w:p w14:paraId="496188A6" w14:textId="77777777" w:rsidR="001740DE" w:rsidRPr="00A0346D" w:rsidRDefault="00774733" w:rsidP="009D2B18">
            <w:pPr>
              <w:shd w:val="clear" w:color="auto" w:fill="FFFFFF"/>
              <w:tabs>
                <w:tab w:val="left" w:leader="dot" w:pos="4896"/>
              </w:tabs>
              <w:spacing w:before="120"/>
              <w:ind w:left="360" w:hanging="360"/>
              <w:jc w:val="both"/>
              <w:rPr>
                <w:lang w:val="en-AU"/>
              </w:rPr>
            </w:pPr>
            <w:r w:rsidRPr="00A0346D">
              <w:rPr>
                <w:b/>
                <w:bCs/>
                <w:szCs w:val="18"/>
                <w:lang w:val="en-AU"/>
              </w:rPr>
              <w:t>4.—</w:t>
            </w:r>
            <w:r w:rsidR="001740DE" w:rsidRPr="00A0346D">
              <w:rPr>
                <w:rFonts w:eastAsia="Times New Roman"/>
                <w:b/>
                <w:bCs/>
                <w:szCs w:val="18"/>
                <w:lang w:val="en-AU"/>
              </w:rPr>
              <w:t>Municipal Services—Other than those services under the control of other Departments and Authorities</w:t>
            </w:r>
            <w:r w:rsidR="009D2B18" w:rsidRPr="00A0346D">
              <w:rPr>
                <w:rFonts w:eastAsia="Times New Roman"/>
                <w:b/>
                <w:bCs/>
                <w:szCs w:val="18"/>
                <w:lang w:val="en-AU"/>
              </w:rPr>
              <w:tab/>
            </w:r>
          </w:p>
        </w:tc>
        <w:tc>
          <w:tcPr>
            <w:tcW w:w="1294" w:type="dxa"/>
            <w:tcBorders>
              <w:top w:val="single" w:sz="6" w:space="0" w:color="auto"/>
              <w:left w:val="nil"/>
              <w:bottom w:val="single" w:sz="6" w:space="0" w:color="auto"/>
              <w:right w:val="nil"/>
            </w:tcBorders>
            <w:shd w:val="clear" w:color="auto" w:fill="FFFFFF"/>
            <w:vAlign w:val="bottom"/>
          </w:tcPr>
          <w:p w14:paraId="496188A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14 791 400</w:t>
            </w:r>
          </w:p>
        </w:tc>
        <w:tc>
          <w:tcPr>
            <w:tcW w:w="1378" w:type="dxa"/>
            <w:tcBorders>
              <w:top w:val="single" w:sz="6" w:space="0" w:color="auto"/>
              <w:left w:val="nil"/>
              <w:bottom w:val="single" w:sz="6" w:space="0" w:color="auto"/>
              <w:right w:val="nil"/>
            </w:tcBorders>
            <w:shd w:val="clear" w:color="auto" w:fill="FFFFFF"/>
            <w:vAlign w:val="bottom"/>
          </w:tcPr>
          <w:p w14:paraId="496188A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14 304 300</w:t>
            </w:r>
          </w:p>
        </w:tc>
        <w:tc>
          <w:tcPr>
            <w:tcW w:w="1319" w:type="dxa"/>
            <w:tcBorders>
              <w:top w:val="single" w:sz="6" w:space="0" w:color="auto"/>
              <w:left w:val="nil"/>
              <w:bottom w:val="single" w:sz="6" w:space="0" w:color="auto"/>
              <w:right w:val="nil"/>
            </w:tcBorders>
            <w:shd w:val="clear" w:color="auto" w:fill="FFFFFF"/>
            <w:vAlign w:val="bottom"/>
          </w:tcPr>
          <w:p w14:paraId="496188A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14 250 478</w:t>
            </w:r>
          </w:p>
        </w:tc>
      </w:tr>
      <w:tr w:rsidR="001740DE" w:rsidRPr="00A0346D" w14:paraId="496188AF" w14:textId="77777777" w:rsidTr="009D2B18">
        <w:trPr>
          <w:trHeight w:val="20"/>
          <w:jc w:val="center"/>
        </w:trPr>
        <w:tc>
          <w:tcPr>
            <w:tcW w:w="5038" w:type="dxa"/>
            <w:tcBorders>
              <w:left w:val="nil"/>
              <w:right w:val="nil"/>
            </w:tcBorders>
            <w:shd w:val="clear" w:color="auto" w:fill="FFFFFF"/>
            <w:vAlign w:val="bottom"/>
          </w:tcPr>
          <w:p w14:paraId="496188AB" w14:textId="77777777" w:rsidR="001740DE" w:rsidRPr="00A0346D" w:rsidRDefault="00774733" w:rsidP="00A21F0D">
            <w:pPr>
              <w:shd w:val="clear" w:color="auto" w:fill="FFFFFF"/>
              <w:tabs>
                <w:tab w:val="left" w:leader="dot" w:pos="4896"/>
              </w:tabs>
              <w:spacing w:before="120"/>
              <w:jc w:val="both"/>
              <w:rPr>
                <w:lang w:val="en-AU"/>
              </w:rPr>
            </w:pPr>
            <w:r w:rsidRPr="00A0346D">
              <w:rPr>
                <w:b/>
                <w:bCs/>
                <w:szCs w:val="18"/>
                <w:lang w:val="en-AU"/>
              </w:rPr>
              <w:t>5.—</w:t>
            </w:r>
            <w:r w:rsidR="001740DE" w:rsidRPr="00A0346D">
              <w:rPr>
                <w:rFonts w:eastAsia="Times New Roman"/>
                <w:b/>
                <w:bCs/>
                <w:szCs w:val="18"/>
                <w:lang w:val="en-AU"/>
              </w:rPr>
              <w:t>Jervis Bay—General services and administration</w:t>
            </w:r>
            <w:r w:rsidR="009D2B18" w:rsidRPr="00A0346D">
              <w:rPr>
                <w:rFonts w:eastAsia="Times New Roman"/>
                <w:b/>
                <w:bCs/>
                <w:szCs w:val="18"/>
                <w:lang w:val="en-AU"/>
              </w:rPr>
              <w:tab/>
            </w:r>
          </w:p>
        </w:tc>
        <w:tc>
          <w:tcPr>
            <w:tcW w:w="1294" w:type="dxa"/>
            <w:tcBorders>
              <w:top w:val="single" w:sz="6" w:space="0" w:color="auto"/>
              <w:left w:val="nil"/>
              <w:bottom w:val="single" w:sz="6" w:space="0" w:color="auto"/>
              <w:right w:val="nil"/>
            </w:tcBorders>
            <w:shd w:val="clear" w:color="auto" w:fill="FFFFFF"/>
            <w:vAlign w:val="bottom"/>
          </w:tcPr>
          <w:p w14:paraId="496188A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670 400</w:t>
            </w:r>
          </w:p>
        </w:tc>
        <w:tc>
          <w:tcPr>
            <w:tcW w:w="1378" w:type="dxa"/>
            <w:tcBorders>
              <w:top w:val="single" w:sz="6" w:space="0" w:color="auto"/>
              <w:left w:val="nil"/>
              <w:bottom w:val="single" w:sz="6" w:space="0" w:color="auto"/>
              <w:right w:val="nil"/>
            </w:tcBorders>
            <w:shd w:val="clear" w:color="auto" w:fill="FFFFFF"/>
            <w:vAlign w:val="bottom"/>
          </w:tcPr>
          <w:p w14:paraId="496188A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600 700</w:t>
            </w:r>
          </w:p>
        </w:tc>
        <w:tc>
          <w:tcPr>
            <w:tcW w:w="1319" w:type="dxa"/>
            <w:tcBorders>
              <w:top w:val="single" w:sz="6" w:space="0" w:color="auto"/>
              <w:left w:val="nil"/>
              <w:bottom w:val="single" w:sz="6" w:space="0" w:color="auto"/>
              <w:right w:val="nil"/>
            </w:tcBorders>
            <w:shd w:val="clear" w:color="auto" w:fill="FFFFFF"/>
            <w:vAlign w:val="bottom"/>
          </w:tcPr>
          <w:p w14:paraId="496188A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566 276</w:t>
            </w:r>
          </w:p>
        </w:tc>
      </w:tr>
      <w:tr w:rsidR="001740DE" w:rsidRPr="00A0346D" w14:paraId="496188B4" w14:textId="77777777" w:rsidTr="009D2B18">
        <w:trPr>
          <w:trHeight w:val="20"/>
          <w:jc w:val="center"/>
        </w:trPr>
        <w:tc>
          <w:tcPr>
            <w:tcW w:w="5038" w:type="dxa"/>
            <w:tcBorders>
              <w:left w:val="nil"/>
              <w:right w:val="nil"/>
            </w:tcBorders>
            <w:shd w:val="clear" w:color="auto" w:fill="FFFFFF"/>
            <w:vAlign w:val="bottom"/>
          </w:tcPr>
          <w:p w14:paraId="496188B0" w14:textId="77777777" w:rsidR="001740DE" w:rsidRPr="00A0346D" w:rsidRDefault="00A107E9" w:rsidP="00A21F0D">
            <w:pPr>
              <w:shd w:val="clear" w:color="auto" w:fill="FFFFFF"/>
              <w:tabs>
                <w:tab w:val="left" w:leader="dot" w:pos="4896"/>
              </w:tabs>
              <w:spacing w:before="120"/>
              <w:jc w:val="right"/>
              <w:rPr>
                <w:lang w:val="en-AU"/>
              </w:rPr>
            </w:pPr>
            <w:r w:rsidRPr="00A0346D">
              <w:rPr>
                <w:i/>
                <w:iCs/>
                <w:szCs w:val="18"/>
                <w:lang w:val="en-AU"/>
              </w:rPr>
              <w:t>Total:</w:t>
            </w:r>
            <w:r w:rsidR="001740DE" w:rsidRPr="00A0346D">
              <w:rPr>
                <w:i/>
                <w:iCs/>
                <w:szCs w:val="18"/>
                <w:lang w:val="en-AU"/>
              </w:rPr>
              <w:t xml:space="preserve"> Division </w:t>
            </w:r>
            <w:r w:rsidR="001740DE" w:rsidRPr="00A0346D">
              <w:rPr>
                <w:szCs w:val="18"/>
                <w:lang w:val="en-AU"/>
              </w:rPr>
              <w:t>620</w:t>
            </w:r>
          </w:p>
        </w:tc>
        <w:tc>
          <w:tcPr>
            <w:tcW w:w="1294" w:type="dxa"/>
            <w:tcBorders>
              <w:top w:val="single" w:sz="6" w:space="0" w:color="auto"/>
              <w:left w:val="nil"/>
              <w:bottom w:val="single" w:sz="6" w:space="0" w:color="auto"/>
              <w:right w:val="nil"/>
            </w:tcBorders>
            <w:shd w:val="clear" w:color="auto" w:fill="FFFFFF"/>
            <w:vAlign w:val="bottom"/>
          </w:tcPr>
          <w:p w14:paraId="496188B1"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116 618 500</w:t>
            </w:r>
          </w:p>
        </w:tc>
        <w:tc>
          <w:tcPr>
            <w:tcW w:w="1378" w:type="dxa"/>
            <w:tcBorders>
              <w:top w:val="single" w:sz="6" w:space="0" w:color="auto"/>
              <w:left w:val="nil"/>
              <w:bottom w:val="single" w:sz="6" w:space="0" w:color="auto"/>
              <w:right w:val="nil"/>
            </w:tcBorders>
            <w:shd w:val="clear" w:color="auto" w:fill="FFFFFF"/>
            <w:vAlign w:val="bottom"/>
          </w:tcPr>
          <w:p w14:paraId="496188B2"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112 551</w:t>
            </w:r>
            <w:r w:rsidR="00375E61" w:rsidRPr="00A0346D">
              <w:rPr>
                <w:b/>
                <w:bCs/>
                <w:szCs w:val="18"/>
                <w:lang w:val="en-AU"/>
              </w:rPr>
              <w:t xml:space="preserve"> </w:t>
            </w:r>
            <w:r w:rsidRPr="00A0346D">
              <w:rPr>
                <w:b/>
                <w:bCs/>
                <w:szCs w:val="18"/>
                <w:lang w:val="en-AU"/>
              </w:rPr>
              <w:t>600</w:t>
            </w:r>
          </w:p>
        </w:tc>
        <w:tc>
          <w:tcPr>
            <w:tcW w:w="1319" w:type="dxa"/>
            <w:tcBorders>
              <w:top w:val="single" w:sz="6" w:space="0" w:color="auto"/>
              <w:left w:val="nil"/>
              <w:bottom w:val="single" w:sz="6" w:space="0" w:color="auto"/>
              <w:right w:val="nil"/>
            </w:tcBorders>
            <w:shd w:val="clear" w:color="auto" w:fill="FFFFFF"/>
            <w:vAlign w:val="bottom"/>
          </w:tcPr>
          <w:p w14:paraId="496188B3"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109 945 938</w:t>
            </w:r>
          </w:p>
        </w:tc>
      </w:tr>
      <w:tr w:rsidR="001740DE" w:rsidRPr="00A0346D" w14:paraId="496188B9" w14:textId="77777777" w:rsidTr="009D2B18">
        <w:trPr>
          <w:trHeight w:val="20"/>
          <w:jc w:val="center"/>
        </w:trPr>
        <w:tc>
          <w:tcPr>
            <w:tcW w:w="5038" w:type="dxa"/>
            <w:tcBorders>
              <w:left w:val="nil"/>
              <w:bottom w:val="nil"/>
              <w:right w:val="nil"/>
            </w:tcBorders>
            <w:shd w:val="clear" w:color="auto" w:fill="FFFFFF"/>
            <w:vAlign w:val="bottom"/>
          </w:tcPr>
          <w:p w14:paraId="496188B5" w14:textId="77777777" w:rsidR="001740DE" w:rsidRPr="00A0346D" w:rsidRDefault="001740DE" w:rsidP="00A0346D">
            <w:pPr>
              <w:shd w:val="clear" w:color="auto" w:fill="FFFFFF"/>
              <w:tabs>
                <w:tab w:val="left" w:leader="dot" w:pos="4896"/>
              </w:tabs>
              <w:spacing w:before="600"/>
              <w:rPr>
                <w:lang w:val="en-AU"/>
              </w:rPr>
            </w:pPr>
            <w:r w:rsidRPr="00A0346D">
              <w:rPr>
                <w:szCs w:val="18"/>
                <w:lang w:val="en-AU"/>
              </w:rPr>
              <w:t>Division 62</w:t>
            </w:r>
            <w:r w:rsidR="00774733" w:rsidRPr="00A0346D">
              <w:rPr>
                <w:szCs w:val="18"/>
                <w:lang w:val="en-AU"/>
              </w:rPr>
              <w:t>1.—</w:t>
            </w:r>
            <w:r w:rsidRPr="00A0346D">
              <w:rPr>
                <w:rFonts w:eastAsia="Times New Roman"/>
                <w:szCs w:val="18"/>
                <w:lang w:val="en-AU"/>
              </w:rPr>
              <w:t>AUSTRALIAN CAPITAL TERRITORY HOUSE OF ASSEMBLY</w:t>
            </w:r>
          </w:p>
        </w:tc>
        <w:tc>
          <w:tcPr>
            <w:tcW w:w="1294" w:type="dxa"/>
            <w:tcBorders>
              <w:top w:val="single" w:sz="6" w:space="0" w:color="auto"/>
              <w:left w:val="nil"/>
              <w:bottom w:val="nil"/>
              <w:right w:val="nil"/>
            </w:tcBorders>
            <w:shd w:val="clear" w:color="auto" w:fill="FFFFFF"/>
            <w:vAlign w:val="bottom"/>
          </w:tcPr>
          <w:p w14:paraId="496188B6" w14:textId="77777777" w:rsidR="001740DE" w:rsidRPr="00A0346D" w:rsidRDefault="001740DE" w:rsidP="00A21F0D">
            <w:pPr>
              <w:shd w:val="clear" w:color="auto" w:fill="FFFFFF"/>
              <w:tabs>
                <w:tab w:val="left" w:leader="dot" w:pos="4896"/>
              </w:tabs>
              <w:ind w:right="29"/>
              <w:jc w:val="right"/>
              <w:rPr>
                <w:lang w:val="en-AU"/>
              </w:rPr>
            </w:pPr>
          </w:p>
        </w:tc>
        <w:tc>
          <w:tcPr>
            <w:tcW w:w="1378" w:type="dxa"/>
            <w:tcBorders>
              <w:top w:val="single" w:sz="6" w:space="0" w:color="auto"/>
              <w:left w:val="nil"/>
              <w:bottom w:val="nil"/>
              <w:right w:val="nil"/>
            </w:tcBorders>
            <w:shd w:val="clear" w:color="auto" w:fill="FFFFFF"/>
            <w:vAlign w:val="bottom"/>
          </w:tcPr>
          <w:p w14:paraId="496188B7" w14:textId="77777777" w:rsidR="001740DE" w:rsidRPr="00A0346D" w:rsidRDefault="001740DE" w:rsidP="00A21F0D">
            <w:pPr>
              <w:shd w:val="clear" w:color="auto" w:fill="FFFFFF"/>
              <w:tabs>
                <w:tab w:val="left" w:leader="dot" w:pos="4896"/>
              </w:tabs>
              <w:ind w:right="29"/>
              <w:jc w:val="right"/>
              <w:rPr>
                <w:lang w:val="en-AU"/>
              </w:rPr>
            </w:pPr>
          </w:p>
        </w:tc>
        <w:tc>
          <w:tcPr>
            <w:tcW w:w="1319" w:type="dxa"/>
            <w:tcBorders>
              <w:top w:val="single" w:sz="6" w:space="0" w:color="auto"/>
              <w:left w:val="nil"/>
              <w:bottom w:val="nil"/>
              <w:right w:val="nil"/>
            </w:tcBorders>
            <w:shd w:val="clear" w:color="auto" w:fill="FFFFFF"/>
            <w:vAlign w:val="bottom"/>
          </w:tcPr>
          <w:p w14:paraId="496188B8"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88BE" w14:textId="77777777" w:rsidTr="009D2B18">
        <w:trPr>
          <w:trHeight w:val="20"/>
          <w:jc w:val="center"/>
        </w:trPr>
        <w:tc>
          <w:tcPr>
            <w:tcW w:w="5038" w:type="dxa"/>
            <w:tcBorders>
              <w:top w:val="nil"/>
              <w:left w:val="nil"/>
              <w:bottom w:val="nil"/>
              <w:right w:val="nil"/>
            </w:tcBorders>
            <w:shd w:val="clear" w:color="auto" w:fill="FFFFFF"/>
            <w:vAlign w:val="bottom"/>
          </w:tcPr>
          <w:p w14:paraId="496188BA" w14:textId="77777777" w:rsidR="001740DE" w:rsidRPr="00A0346D" w:rsidRDefault="00774733" w:rsidP="00A21F0D">
            <w:pPr>
              <w:shd w:val="clear" w:color="auto" w:fill="FFFFFF"/>
              <w:tabs>
                <w:tab w:val="left" w:leader="dot" w:pos="4896"/>
              </w:tabs>
              <w:spacing w:before="120"/>
              <w:jc w:val="both"/>
              <w:rPr>
                <w:lang w:val="en-AU"/>
              </w:rPr>
            </w:pPr>
            <w:r w:rsidRPr="00A0346D">
              <w:rPr>
                <w:b/>
                <w:bCs/>
                <w:szCs w:val="18"/>
                <w:lang w:val="en-AU"/>
              </w:rPr>
              <w:t>1.—</w:t>
            </w:r>
            <w:r w:rsidR="001740DE" w:rsidRPr="00A0346D">
              <w:rPr>
                <w:rFonts w:eastAsia="Times New Roman"/>
                <w:b/>
                <w:bCs/>
                <w:szCs w:val="18"/>
                <w:lang w:val="en-AU"/>
              </w:rPr>
              <w:t>Salaries and Payments in the nature of Salary</w:t>
            </w:r>
            <w:r w:rsidR="001740DE" w:rsidRPr="00A0346D">
              <w:rPr>
                <w:rFonts w:eastAsia="Times New Roman"/>
                <w:szCs w:val="18"/>
                <w:lang w:val="en-AU"/>
              </w:rPr>
              <w:t>—</w:t>
            </w:r>
          </w:p>
        </w:tc>
        <w:tc>
          <w:tcPr>
            <w:tcW w:w="1294" w:type="dxa"/>
            <w:tcBorders>
              <w:top w:val="nil"/>
              <w:left w:val="nil"/>
              <w:bottom w:val="nil"/>
              <w:right w:val="nil"/>
            </w:tcBorders>
            <w:shd w:val="clear" w:color="auto" w:fill="FFFFFF"/>
            <w:vAlign w:val="bottom"/>
          </w:tcPr>
          <w:p w14:paraId="496188BB" w14:textId="77777777" w:rsidR="001740DE" w:rsidRPr="00A0346D" w:rsidRDefault="001740DE" w:rsidP="00A21F0D">
            <w:pPr>
              <w:shd w:val="clear" w:color="auto" w:fill="FFFFFF"/>
              <w:tabs>
                <w:tab w:val="left" w:leader="dot" w:pos="4896"/>
              </w:tabs>
              <w:ind w:right="29"/>
              <w:jc w:val="right"/>
              <w:rPr>
                <w:lang w:val="en-AU"/>
              </w:rPr>
            </w:pPr>
          </w:p>
        </w:tc>
        <w:tc>
          <w:tcPr>
            <w:tcW w:w="1378" w:type="dxa"/>
            <w:tcBorders>
              <w:top w:val="nil"/>
              <w:left w:val="nil"/>
              <w:bottom w:val="nil"/>
              <w:right w:val="nil"/>
            </w:tcBorders>
            <w:shd w:val="clear" w:color="auto" w:fill="FFFFFF"/>
            <w:vAlign w:val="bottom"/>
          </w:tcPr>
          <w:p w14:paraId="496188BC" w14:textId="77777777" w:rsidR="001740DE" w:rsidRPr="00A0346D" w:rsidRDefault="001740DE" w:rsidP="00A21F0D">
            <w:pPr>
              <w:shd w:val="clear" w:color="auto" w:fill="FFFFFF"/>
              <w:tabs>
                <w:tab w:val="left" w:leader="dot" w:pos="4896"/>
              </w:tabs>
              <w:ind w:right="29"/>
              <w:jc w:val="right"/>
              <w:rPr>
                <w:lang w:val="en-AU"/>
              </w:rPr>
            </w:pPr>
          </w:p>
        </w:tc>
        <w:tc>
          <w:tcPr>
            <w:tcW w:w="1319" w:type="dxa"/>
            <w:tcBorders>
              <w:top w:val="nil"/>
              <w:left w:val="nil"/>
              <w:bottom w:val="nil"/>
              <w:right w:val="nil"/>
            </w:tcBorders>
            <w:shd w:val="clear" w:color="auto" w:fill="FFFFFF"/>
            <w:vAlign w:val="bottom"/>
          </w:tcPr>
          <w:p w14:paraId="496188BD"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88C3" w14:textId="77777777" w:rsidTr="009D2B18">
        <w:trPr>
          <w:trHeight w:val="20"/>
          <w:jc w:val="center"/>
        </w:trPr>
        <w:tc>
          <w:tcPr>
            <w:tcW w:w="5038" w:type="dxa"/>
            <w:tcBorders>
              <w:top w:val="nil"/>
              <w:left w:val="nil"/>
              <w:right w:val="nil"/>
            </w:tcBorders>
            <w:shd w:val="clear" w:color="auto" w:fill="FFFFFF"/>
            <w:vAlign w:val="bottom"/>
          </w:tcPr>
          <w:p w14:paraId="496188BF"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01. </w:t>
            </w:r>
            <w:r w:rsidR="001740DE" w:rsidRPr="00A0346D">
              <w:rPr>
                <w:szCs w:val="18"/>
                <w:lang w:val="en-AU"/>
              </w:rPr>
              <w:t>Salaries and allowances</w:t>
            </w:r>
            <w:r w:rsidR="009D2B18" w:rsidRPr="00A0346D">
              <w:rPr>
                <w:szCs w:val="18"/>
                <w:lang w:val="en-AU"/>
              </w:rPr>
              <w:tab/>
            </w:r>
          </w:p>
        </w:tc>
        <w:tc>
          <w:tcPr>
            <w:tcW w:w="1294" w:type="dxa"/>
            <w:tcBorders>
              <w:top w:val="nil"/>
              <w:left w:val="nil"/>
              <w:bottom w:val="nil"/>
              <w:right w:val="nil"/>
            </w:tcBorders>
            <w:shd w:val="clear" w:color="auto" w:fill="FFFFFF"/>
            <w:vAlign w:val="bottom"/>
          </w:tcPr>
          <w:p w14:paraId="496188C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513 000</w:t>
            </w:r>
          </w:p>
        </w:tc>
        <w:tc>
          <w:tcPr>
            <w:tcW w:w="1378" w:type="dxa"/>
            <w:tcBorders>
              <w:top w:val="nil"/>
              <w:left w:val="nil"/>
              <w:bottom w:val="nil"/>
              <w:right w:val="nil"/>
            </w:tcBorders>
            <w:shd w:val="clear" w:color="auto" w:fill="FFFFFF"/>
            <w:vAlign w:val="bottom"/>
          </w:tcPr>
          <w:p w14:paraId="496188C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334 800</w:t>
            </w:r>
          </w:p>
        </w:tc>
        <w:tc>
          <w:tcPr>
            <w:tcW w:w="1319" w:type="dxa"/>
            <w:tcBorders>
              <w:top w:val="nil"/>
              <w:left w:val="nil"/>
              <w:bottom w:val="nil"/>
              <w:right w:val="nil"/>
            </w:tcBorders>
            <w:shd w:val="clear" w:color="auto" w:fill="FFFFFF"/>
            <w:vAlign w:val="bottom"/>
          </w:tcPr>
          <w:p w14:paraId="496188C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273 561</w:t>
            </w:r>
          </w:p>
        </w:tc>
      </w:tr>
      <w:tr w:rsidR="001740DE" w:rsidRPr="00A0346D" w14:paraId="496188C8" w14:textId="77777777" w:rsidTr="009D2B18">
        <w:trPr>
          <w:trHeight w:val="20"/>
          <w:jc w:val="center"/>
        </w:trPr>
        <w:tc>
          <w:tcPr>
            <w:tcW w:w="5038" w:type="dxa"/>
            <w:tcBorders>
              <w:left w:val="nil"/>
              <w:right w:val="nil"/>
            </w:tcBorders>
            <w:shd w:val="clear" w:color="auto" w:fill="FFFFFF"/>
            <w:vAlign w:val="bottom"/>
          </w:tcPr>
          <w:p w14:paraId="496188C4" w14:textId="77777777" w:rsidR="001740DE" w:rsidRPr="00A0346D" w:rsidRDefault="009D2B18" w:rsidP="00A21F0D">
            <w:pPr>
              <w:shd w:val="clear" w:color="auto" w:fill="FFFFFF"/>
              <w:tabs>
                <w:tab w:val="left" w:leader="dot" w:pos="4896"/>
              </w:tabs>
              <w:ind w:left="576" w:hanging="432"/>
              <w:jc w:val="both"/>
              <w:rPr>
                <w:lang w:val="en-AU"/>
              </w:rPr>
            </w:pPr>
            <w:r w:rsidRPr="00A0346D">
              <w:rPr>
                <w:lang w:val="en-AU"/>
              </w:rPr>
              <w:t>02. Overtime</w:t>
            </w:r>
            <w:r w:rsidRPr="00A0346D">
              <w:rPr>
                <w:lang w:val="en-AU"/>
              </w:rPr>
              <w:tab/>
            </w:r>
          </w:p>
        </w:tc>
        <w:tc>
          <w:tcPr>
            <w:tcW w:w="1294" w:type="dxa"/>
            <w:tcBorders>
              <w:top w:val="nil"/>
              <w:left w:val="nil"/>
              <w:bottom w:val="single" w:sz="6" w:space="0" w:color="auto"/>
              <w:right w:val="nil"/>
            </w:tcBorders>
            <w:shd w:val="clear" w:color="auto" w:fill="FFFFFF"/>
            <w:vAlign w:val="bottom"/>
          </w:tcPr>
          <w:p w14:paraId="496188C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12 000</w:t>
            </w:r>
          </w:p>
        </w:tc>
        <w:tc>
          <w:tcPr>
            <w:tcW w:w="1378" w:type="dxa"/>
            <w:tcBorders>
              <w:top w:val="nil"/>
              <w:left w:val="nil"/>
              <w:bottom w:val="single" w:sz="6" w:space="0" w:color="auto"/>
              <w:right w:val="nil"/>
            </w:tcBorders>
            <w:shd w:val="clear" w:color="auto" w:fill="FFFFFF"/>
            <w:vAlign w:val="bottom"/>
          </w:tcPr>
          <w:p w14:paraId="496188C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6 800</w:t>
            </w:r>
          </w:p>
        </w:tc>
        <w:tc>
          <w:tcPr>
            <w:tcW w:w="1319" w:type="dxa"/>
            <w:tcBorders>
              <w:top w:val="nil"/>
              <w:left w:val="nil"/>
              <w:bottom w:val="single" w:sz="6" w:space="0" w:color="auto"/>
              <w:right w:val="nil"/>
            </w:tcBorders>
            <w:shd w:val="clear" w:color="auto" w:fill="FFFFFF"/>
            <w:vAlign w:val="bottom"/>
          </w:tcPr>
          <w:p w14:paraId="496188C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6 565</w:t>
            </w:r>
          </w:p>
        </w:tc>
      </w:tr>
      <w:tr w:rsidR="001740DE" w:rsidRPr="00A0346D" w14:paraId="496188CD" w14:textId="77777777" w:rsidTr="009D2B18">
        <w:trPr>
          <w:trHeight w:val="20"/>
          <w:jc w:val="center"/>
        </w:trPr>
        <w:tc>
          <w:tcPr>
            <w:tcW w:w="5038" w:type="dxa"/>
            <w:tcBorders>
              <w:left w:val="nil"/>
              <w:right w:val="nil"/>
            </w:tcBorders>
            <w:shd w:val="clear" w:color="auto" w:fill="FFFFFF"/>
            <w:vAlign w:val="bottom"/>
          </w:tcPr>
          <w:p w14:paraId="496188C9" w14:textId="77777777" w:rsidR="001740DE" w:rsidRPr="00A0346D" w:rsidRDefault="001740DE" w:rsidP="00A21F0D">
            <w:pPr>
              <w:shd w:val="clear" w:color="auto" w:fill="FFFFFF"/>
              <w:tabs>
                <w:tab w:val="left" w:leader="dot" w:pos="4896"/>
              </w:tabs>
              <w:jc w:val="both"/>
              <w:rPr>
                <w:lang w:val="en-AU"/>
              </w:rPr>
            </w:pPr>
          </w:p>
        </w:tc>
        <w:tc>
          <w:tcPr>
            <w:tcW w:w="1294" w:type="dxa"/>
            <w:tcBorders>
              <w:top w:val="single" w:sz="6" w:space="0" w:color="auto"/>
              <w:left w:val="nil"/>
              <w:bottom w:val="single" w:sz="6" w:space="0" w:color="auto"/>
              <w:right w:val="nil"/>
            </w:tcBorders>
            <w:shd w:val="clear" w:color="auto" w:fill="FFFFFF"/>
            <w:vAlign w:val="bottom"/>
          </w:tcPr>
          <w:p w14:paraId="496188C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525 000</w:t>
            </w:r>
          </w:p>
        </w:tc>
        <w:tc>
          <w:tcPr>
            <w:tcW w:w="1378" w:type="dxa"/>
            <w:tcBorders>
              <w:top w:val="single" w:sz="6" w:space="0" w:color="auto"/>
              <w:left w:val="nil"/>
              <w:bottom w:val="single" w:sz="6" w:space="0" w:color="auto"/>
              <w:right w:val="nil"/>
            </w:tcBorders>
            <w:shd w:val="clear" w:color="auto" w:fill="FFFFFF"/>
            <w:vAlign w:val="bottom"/>
          </w:tcPr>
          <w:p w14:paraId="496188C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341 600</w:t>
            </w:r>
          </w:p>
        </w:tc>
        <w:tc>
          <w:tcPr>
            <w:tcW w:w="1319" w:type="dxa"/>
            <w:tcBorders>
              <w:top w:val="single" w:sz="6" w:space="0" w:color="auto"/>
              <w:left w:val="nil"/>
              <w:bottom w:val="single" w:sz="6" w:space="0" w:color="auto"/>
              <w:right w:val="nil"/>
            </w:tcBorders>
            <w:shd w:val="clear" w:color="auto" w:fill="FFFFFF"/>
            <w:vAlign w:val="bottom"/>
          </w:tcPr>
          <w:p w14:paraId="496188C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280 126</w:t>
            </w:r>
          </w:p>
        </w:tc>
      </w:tr>
      <w:tr w:rsidR="001740DE" w:rsidRPr="00A0346D" w14:paraId="496188D2" w14:textId="77777777" w:rsidTr="009D2B18">
        <w:trPr>
          <w:trHeight w:val="20"/>
          <w:jc w:val="center"/>
        </w:trPr>
        <w:tc>
          <w:tcPr>
            <w:tcW w:w="5038" w:type="dxa"/>
            <w:tcBorders>
              <w:left w:val="nil"/>
              <w:right w:val="nil"/>
            </w:tcBorders>
            <w:shd w:val="clear" w:color="auto" w:fill="FFFFFF"/>
            <w:vAlign w:val="bottom"/>
          </w:tcPr>
          <w:p w14:paraId="496188CE" w14:textId="77777777" w:rsidR="001740DE" w:rsidRPr="00A0346D" w:rsidRDefault="00774733" w:rsidP="00A21F0D">
            <w:pPr>
              <w:shd w:val="clear" w:color="auto" w:fill="FFFFFF"/>
              <w:tabs>
                <w:tab w:val="left" w:leader="dot" w:pos="4896"/>
              </w:tabs>
              <w:spacing w:before="120"/>
              <w:jc w:val="both"/>
              <w:rPr>
                <w:lang w:val="en-AU"/>
              </w:rPr>
            </w:pPr>
            <w:r w:rsidRPr="00A0346D">
              <w:rPr>
                <w:b/>
                <w:bCs/>
                <w:szCs w:val="18"/>
                <w:lang w:val="en-AU"/>
              </w:rPr>
              <w:t>2.—</w:t>
            </w:r>
            <w:r w:rsidR="001740DE" w:rsidRPr="00A0346D">
              <w:rPr>
                <w:rFonts w:eastAsia="Times New Roman"/>
                <w:b/>
                <w:bCs/>
                <w:szCs w:val="18"/>
                <w:lang w:val="en-AU"/>
              </w:rPr>
              <w:t>Administrative Expenses</w:t>
            </w:r>
            <w:r w:rsidR="009D2B18" w:rsidRPr="00A0346D">
              <w:rPr>
                <w:rFonts w:eastAsia="Times New Roman"/>
                <w:b/>
                <w:bCs/>
                <w:szCs w:val="18"/>
                <w:lang w:val="en-AU"/>
              </w:rPr>
              <w:tab/>
            </w:r>
          </w:p>
        </w:tc>
        <w:tc>
          <w:tcPr>
            <w:tcW w:w="1294" w:type="dxa"/>
            <w:tcBorders>
              <w:top w:val="single" w:sz="6" w:space="0" w:color="auto"/>
              <w:left w:val="nil"/>
              <w:bottom w:val="single" w:sz="6" w:space="0" w:color="auto"/>
              <w:right w:val="nil"/>
            </w:tcBorders>
            <w:shd w:val="clear" w:color="auto" w:fill="FFFFFF"/>
            <w:vAlign w:val="bottom"/>
          </w:tcPr>
          <w:p w14:paraId="496188C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207 000</w:t>
            </w:r>
          </w:p>
        </w:tc>
        <w:tc>
          <w:tcPr>
            <w:tcW w:w="1378" w:type="dxa"/>
            <w:tcBorders>
              <w:top w:val="single" w:sz="6" w:space="0" w:color="auto"/>
              <w:left w:val="nil"/>
              <w:bottom w:val="single" w:sz="6" w:space="0" w:color="auto"/>
              <w:right w:val="nil"/>
            </w:tcBorders>
            <w:shd w:val="clear" w:color="auto" w:fill="FFFFFF"/>
            <w:vAlign w:val="bottom"/>
          </w:tcPr>
          <w:p w14:paraId="496188D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102 400</w:t>
            </w:r>
          </w:p>
        </w:tc>
        <w:tc>
          <w:tcPr>
            <w:tcW w:w="1319" w:type="dxa"/>
            <w:tcBorders>
              <w:top w:val="single" w:sz="6" w:space="0" w:color="auto"/>
              <w:left w:val="nil"/>
              <w:bottom w:val="single" w:sz="6" w:space="0" w:color="auto"/>
              <w:right w:val="nil"/>
            </w:tcBorders>
            <w:shd w:val="clear" w:color="auto" w:fill="FFFFFF"/>
            <w:vAlign w:val="bottom"/>
          </w:tcPr>
          <w:p w14:paraId="496188D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90 598</w:t>
            </w:r>
          </w:p>
        </w:tc>
      </w:tr>
      <w:tr w:rsidR="001740DE" w:rsidRPr="00A0346D" w14:paraId="496188D7" w14:textId="77777777" w:rsidTr="009D2B18">
        <w:trPr>
          <w:trHeight w:val="20"/>
          <w:jc w:val="center"/>
        </w:trPr>
        <w:tc>
          <w:tcPr>
            <w:tcW w:w="5038" w:type="dxa"/>
            <w:tcBorders>
              <w:left w:val="nil"/>
              <w:right w:val="nil"/>
            </w:tcBorders>
            <w:shd w:val="clear" w:color="auto" w:fill="FFFFFF"/>
            <w:vAlign w:val="bottom"/>
          </w:tcPr>
          <w:p w14:paraId="496188D3" w14:textId="77777777" w:rsidR="001740DE" w:rsidRPr="00A0346D" w:rsidRDefault="00A107E9" w:rsidP="00A21F0D">
            <w:pPr>
              <w:shd w:val="clear" w:color="auto" w:fill="FFFFFF"/>
              <w:tabs>
                <w:tab w:val="left" w:leader="dot" w:pos="4896"/>
              </w:tabs>
              <w:spacing w:before="120"/>
              <w:jc w:val="right"/>
              <w:rPr>
                <w:lang w:val="en-AU"/>
              </w:rPr>
            </w:pPr>
            <w:r w:rsidRPr="00A0346D">
              <w:rPr>
                <w:i/>
                <w:iCs/>
                <w:szCs w:val="18"/>
                <w:lang w:val="en-AU"/>
              </w:rPr>
              <w:t>Total:</w:t>
            </w:r>
            <w:r w:rsidR="001740DE" w:rsidRPr="00A0346D">
              <w:rPr>
                <w:i/>
                <w:iCs/>
                <w:szCs w:val="18"/>
                <w:lang w:val="en-AU"/>
              </w:rPr>
              <w:t xml:space="preserve"> Division </w:t>
            </w:r>
            <w:r w:rsidR="001740DE" w:rsidRPr="00A0346D">
              <w:rPr>
                <w:szCs w:val="18"/>
                <w:lang w:val="en-AU"/>
              </w:rPr>
              <w:t>621</w:t>
            </w:r>
          </w:p>
        </w:tc>
        <w:tc>
          <w:tcPr>
            <w:tcW w:w="1294" w:type="dxa"/>
            <w:tcBorders>
              <w:top w:val="single" w:sz="6" w:space="0" w:color="auto"/>
              <w:left w:val="nil"/>
              <w:bottom w:val="single" w:sz="6" w:space="0" w:color="auto"/>
              <w:right w:val="nil"/>
            </w:tcBorders>
            <w:shd w:val="clear" w:color="auto" w:fill="FFFFFF"/>
            <w:vAlign w:val="bottom"/>
          </w:tcPr>
          <w:p w14:paraId="496188D4"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732 000</w:t>
            </w:r>
          </w:p>
        </w:tc>
        <w:tc>
          <w:tcPr>
            <w:tcW w:w="1378" w:type="dxa"/>
            <w:tcBorders>
              <w:top w:val="single" w:sz="6" w:space="0" w:color="auto"/>
              <w:left w:val="nil"/>
              <w:bottom w:val="single" w:sz="6" w:space="0" w:color="auto"/>
              <w:right w:val="nil"/>
            </w:tcBorders>
            <w:shd w:val="clear" w:color="auto" w:fill="FFFFFF"/>
            <w:vAlign w:val="bottom"/>
          </w:tcPr>
          <w:p w14:paraId="496188D5"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444 000</w:t>
            </w:r>
          </w:p>
        </w:tc>
        <w:tc>
          <w:tcPr>
            <w:tcW w:w="1319" w:type="dxa"/>
            <w:tcBorders>
              <w:top w:val="single" w:sz="6" w:space="0" w:color="auto"/>
              <w:left w:val="nil"/>
              <w:bottom w:val="single" w:sz="6" w:space="0" w:color="auto"/>
              <w:right w:val="nil"/>
            </w:tcBorders>
            <w:shd w:val="clear" w:color="auto" w:fill="FFFFFF"/>
            <w:vAlign w:val="bottom"/>
          </w:tcPr>
          <w:p w14:paraId="496188D6"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370 724</w:t>
            </w:r>
          </w:p>
        </w:tc>
      </w:tr>
      <w:tr w:rsidR="001740DE" w:rsidRPr="00A0346D" w14:paraId="496188DC" w14:textId="77777777" w:rsidTr="009D2B18">
        <w:trPr>
          <w:trHeight w:val="20"/>
          <w:jc w:val="center"/>
        </w:trPr>
        <w:tc>
          <w:tcPr>
            <w:tcW w:w="5038" w:type="dxa"/>
            <w:tcBorders>
              <w:left w:val="nil"/>
              <w:bottom w:val="nil"/>
              <w:right w:val="nil"/>
            </w:tcBorders>
            <w:shd w:val="clear" w:color="auto" w:fill="FFFFFF"/>
            <w:vAlign w:val="bottom"/>
          </w:tcPr>
          <w:p w14:paraId="496188D8" w14:textId="77777777" w:rsidR="001740DE" w:rsidRPr="00A0346D" w:rsidRDefault="001740DE" w:rsidP="00A0346D">
            <w:pPr>
              <w:shd w:val="clear" w:color="auto" w:fill="FFFFFF"/>
              <w:tabs>
                <w:tab w:val="left" w:leader="dot" w:pos="4896"/>
              </w:tabs>
              <w:spacing w:before="600"/>
              <w:rPr>
                <w:lang w:val="en-AU"/>
              </w:rPr>
            </w:pPr>
            <w:r w:rsidRPr="00A0346D">
              <w:rPr>
                <w:szCs w:val="18"/>
                <w:lang w:val="en-AU"/>
              </w:rPr>
              <w:t>Division 62</w:t>
            </w:r>
            <w:r w:rsidR="00774733" w:rsidRPr="00A0346D">
              <w:rPr>
                <w:szCs w:val="18"/>
                <w:lang w:val="en-AU"/>
              </w:rPr>
              <w:t>2.—</w:t>
            </w:r>
            <w:r w:rsidRPr="00A0346D">
              <w:rPr>
                <w:rFonts w:eastAsia="Times New Roman"/>
                <w:szCs w:val="18"/>
                <w:lang w:val="en-AU"/>
              </w:rPr>
              <w:t>NATIONAL CAPITAL DEVELOPMENT COMMISSION</w:t>
            </w:r>
          </w:p>
        </w:tc>
        <w:tc>
          <w:tcPr>
            <w:tcW w:w="1294" w:type="dxa"/>
            <w:tcBorders>
              <w:top w:val="single" w:sz="6" w:space="0" w:color="auto"/>
              <w:left w:val="nil"/>
              <w:bottom w:val="nil"/>
              <w:right w:val="nil"/>
            </w:tcBorders>
            <w:shd w:val="clear" w:color="auto" w:fill="FFFFFF"/>
            <w:vAlign w:val="bottom"/>
          </w:tcPr>
          <w:p w14:paraId="496188D9" w14:textId="77777777" w:rsidR="001740DE" w:rsidRPr="00A0346D" w:rsidRDefault="001740DE" w:rsidP="00A21F0D">
            <w:pPr>
              <w:shd w:val="clear" w:color="auto" w:fill="FFFFFF"/>
              <w:tabs>
                <w:tab w:val="left" w:leader="dot" w:pos="4896"/>
              </w:tabs>
              <w:ind w:right="29"/>
              <w:jc w:val="right"/>
              <w:rPr>
                <w:lang w:val="en-AU"/>
              </w:rPr>
            </w:pPr>
          </w:p>
        </w:tc>
        <w:tc>
          <w:tcPr>
            <w:tcW w:w="1378" w:type="dxa"/>
            <w:tcBorders>
              <w:top w:val="single" w:sz="6" w:space="0" w:color="auto"/>
              <w:left w:val="nil"/>
              <w:bottom w:val="nil"/>
              <w:right w:val="nil"/>
            </w:tcBorders>
            <w:shd w:val="clear" w:color="auto" w:fill="FFFFFF"/>
            <w:vAlign w:val="bottom"/>
          </w:tcPr>
          <w:p w14:paraId="496188DA" w14:textId="77777777" w:rsidR="001740DE" w:rsidRPr="00A0346D" w:rsidRDefault="001740DE" w:rsidP="00A21F0D">
            <w:pPr>
              <w:shd w:val="clear" w:color="auto" w:fill="FFFFFF"/>
              <w:tabs>
                <w:tab w:val="left" w:leader="dot" w:pos="4896"/>
              </w:tabs>
              <w:ind w:right="29"/>
              <w:jc w:val="right"/>
              <w:rPr>
                <w:lang w:val="en-AU"/>
              </w:rPr>
            </w:pPr>
          </w:p>
        </w:tc>
        <w:tc>
          <w:tcPr>
            <w:tcW w:w="1319" w:type="dxa"/>
            <w:tcBorders>
              <w:top w:val="single" w:sz="6" w:space="0" w:color="auto"/>
              <w:left w:val="nil"/>
              <w:bottom w:val="nil"/>
              <w:right w:val="nil"/>
            </w:tcBorders>
            <w:shd w:val="clear" w:color="auto" w:fill="FFFFFF"/>
            <w:vAlign w:val="bottom"/>
          </w:tcPr>
          <w:p w14:paraId="496188DB"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88E1" w14:textId="77777777" w:rsidTr="009D2B18">
        <w:trPr>
          <w:trHeight w:val="20"/>
          <w:jc w:val="center"/>
        </w:trPr>
        <w:tc>
          <w:tcPr>
            <w:tcW w:w="5038" w:type="dxa"/>
            <w:tcBorders>
              <w:top w:val="nil"/>
              <w:left w:val="nil"/>
              <w:right w:val="nil"/>
            </w:tcBorders>
            <w:shd w:val="clear" w:color="auto" w:fill="FFFFFF"/>
            <w:vAlign w:val="bottom"/>
          </w:tcPr>
          <w:p w14:paraId="496188DD" w14:textId="77777777" w:rsidR="001740DE" w:rsidRPr="00A0346D" w:rsidRDefault="00774733" w:rsidP="00A0346D">
            <w:pPr>
              <w:shd w:val="clear" w:color="auto" w:fill="FFFFFF"/>
              <w:tabs>
                <w:tab w:val="left" w:leader="dot" w:pos="4896"/>
              </w:tabs>
              <w:ind w:left="360" w:hanging="360"/>
              <w:rPr>
                <w:lang w:val="en-AU"/>
              </w:rPr>
            </w:pPr>
            <w:r w:rsidRPr="00A0346D">
              <w:rPr>
                <w:b/>
                <w:bCs/>
                <w:szCs w:val="18"/>
                <w:lang w:val="en-AU"/>
              </w:rPr>
              <w:t>1.—</w:t>
            </w:r>
            <w:r w:rsidR="001740DE" w:rsidRPr="00A0346D">
              <w:rPr>
                <w:rFonts w:eastAsia="Times New Roman"/>
                <w:b/>
                <w:bCs/>
                <w:szCs w:val="18"/>
                <w:lang w:val="en-AU"/>
              </w:rPr>
              <w:t xml:space="preserve">For expenditure under the </w:t>
            </w:r>
            <w:r w:rsidR="001740DE" w:rsidRPr="00A0346D">
              <w:rPr>
                <w:rFonts w:eastAsia="Times New Roman"/>
                <w:b/>
                <w:bCs/>
                <w:i/>
                <w:iCs/>
                <w:szCs w:val="18"/>
                <w:lang w:val="en-AU"/>
              </w:rPr>
              <w:t>National Capital Development Commission Act 1957</w:t>
            </w:r>
            <w:r w:rsidR="001740DE" w:rsidRPr="00A0346D">
              <w:rPr>
                <w:rFonts w:eastAsia="Times New Roman"/>
                <w:b/>
                <w:bCs/>
                <w:szCs w:val="18"/>
                <w:lang w:val="en-AU"/>
              </w:rPr>
              <w:t>—Administration</w:t>
            </w:r>
            <w:r w:rsidR="009D2B18" w:rsidRPr="00A0346D">
              <w:rPr>
                <w:rFonts w:eastAsia="Times New Roman"/>
                <w:b/>
                <w:bCs/>
                <w:szCs w:val="18"/>
                <w:lang w:val="en-AU"/>
              </w:rPr>
              <w:tab/>
            </w:r>
          </w:p>
        </w:tc>
        <w:tc>
          <w:tcPr>
            <w:tcW w:w="1294" w:type="dxa"/>
            <w:tcBorders>
              <w:top w:val="nil"/>
              <w:left w:val="nil"/>
              <w:bottom w:val="single" w:sz="6" w:space="0" w:color="auto"/>
              <w:right w:val="nil"/>
            </w:tcBorders>
            <w:shd w:val="clear" w:color="auto" w:fill="FFFFFF"/>
            <w:vAlign w:val="bottom"/>
          </w:tcPr>
          <w:p w14:paraId="496188DE"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13 100 000</w:t>
            </w:r>
          </w:p>
        </w:tc>
        <w:tc>
          <w:tcPr>
            <w:tcW w:w="1378" w:type="dxa"/>
            <w:tcBorders>
              <w:top w:val="nil"/>
              <w:left w:val="nil"/>
              <w:bottom w:val="single" w:sz="6" w:space="0" w:color="auto"/>
              <w:right w:val="nil"/>
            </w:tcBorders>
            <w:shd w:val="clear" w:color="auto" w:fill="FFFFFF"/>
            <w:vAlign w:val="bottom"/>
          </w:tcPr>
          <w:p w14:paraId="496188DF"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12 177 000</w:t>
            </w:r>
          </w:p>
        </w:tc>
        <w:tc>
          <w:tcPr>
            <w:tcW w:w="1319" w:type="dxa"/>
            <w:tcBorders>
              <w:top w:val="nil"/>
              <w:left w:val="nil"/>
              <w:bottom w:val="single" w:sz="6" w:space="0" w:color="auto"/>
              <w:right w:val="nil"/>
            </w:tcBorders>
            <w:shd w:val="clear" w:color="auto" w:fill="FFFFFF"/>
            <w:vAlign w:val="bottom"/>
          </w:tcPr>
          <w:p w14:paraId="496188E0"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12 177 000</w:t>
            </w:r>
          </w:p>
        </w:tc>
      </w:tr>
      <w:tr w:rsidR="001740DE" w:rsidRPr="00A0346D" w14:paraId="496188E6" w14:textId="77777777" w:rsidTr="009D2B18">
        <w:trPr>
          <w:trHeight w:val="20"/>
          <w:jc w:val="center"/>
        </w:trPr>
        <w:tc>
          <w:tcPr>
            <w:tcW w:w="5038" w:type="dxa"/>
            <w:tcBorders>
              <w:left w:val="nil"/>
              <w:bottom w:val="nil"/>
              <w:right w:val="nil"/>
            </w:tcBorders>
            <w:shd w:val="clear" w:color="auto" w:fill="FFFFFF"/>
            <w:vAlign w:val="bottom"/>
          </w:tcPr>
          <w:p w14:paraId="496188E2" w14:textId="77777777" w:rsidR="001740DE" w:rsidRPr="00A0346D" w:rsidRDefault="001740DE" w:rsidP="00A0346D">
            <w:pPr>
              <w:shd w:val="clear" w:color="auto" w:fill="FFFFFF"/>
              <w:tabs>
                <w:tab w:val="left" w:leader="dot" w:pos="4896"/>
              </w:tabs>
              <w:spacing w:before="600"/>
              <w:rPr>
                <w:lang w:val="en-AU"/>
              </w:rPr>
            </w:pPr>
            <w:r w:rsidRPr="00A0346D">
              <w:rPr>
                <w:szCs w:val="18"/>
                <w:lang w:val="en-AU"/>
              </w:rPr>
              <w:t>Division 62</w:t>
            </w:r>
            <w:r w:rsidR="00774733" w:rsidRPr="00A0346D">
              <w:rPr>
                <w:szCs w:val="18"/>
                <w:lang w:val="en-AU"/>
              </w:rPr>
              <w:t>3.—</w:t>
            </w:r>
            <w:r w:rsidRPr="00A0346D">
              <w:rPr>
                <w:rFonts w:eastAsia="Times New Roman"/>
                <w:szCs w:val="18"/>
                <w:lang w:val="en-AU"/>
              </w:rPr>
              <w:t>PARLIAMENT HOUSE CONSTRUCTION AUTHORITY</w:t>
            </w:r>
          </w:p>
        </w:tc>
        <w:tc>
          <w:tcPr>
            <w:tcW w:w="1294" w:type="dxa"/>
            <w:tcBorders>
              <w:top w:val="single" w:sz="6" w:space="0" w:color="auto"/>
              <w:left w:val="nil"/>
              <w:bottom w:val="nil"/>
              <w:right w:val="nil"/>
            </w:tcBorders>
            <w:shd w:val="clear" w:color="auto" w:fill="FFFFFF"/>
            <w:vAlign w:val="bottom"/>
          </w:tcPr>
          <w:p w14:paraId="496188E3" w14:textId="77777777" w:rsidR="001740DE" w:rsidRPr="00A0346D" w:rsidRDefault="001740DE" w:rsidP="00A21F0D">
            <w:pPr>
              <w:shd w:val="clear" w:color="auto" w:fill="FFFFFF"/>
              <w:tabs>
                <w:tab w:val="left" w:leader="dot" w:pos="4896"/>
              </w:tabs>
              <w:ind w:right="29"/>
              <w:jc w:val="right"/>
              <w:rPr>
                <w:lang w:val="en-AU"/>
              </w:rPr>
            </w:pPr>
          </w:p>
        </w:tc>
        <w:tc>
          <w:tcPr>
            <w:tcW w:w="1378" w:type="dxa"/>
            <w:tcBorders>
              <w:top w:val="single" w:sz="6" w:space="0" w:color="auto"/>
              <w:left w:val="nil"/>
              <w:bottom w:val="nil"/>
              <w:right w:val="nil"/>
            </w:tcBorders>
            <w:shd w:val="clear" w:color="auto" w:fill="FFFFFF"/>
            <w:vAlign w:val="bottom"/>
          </w:tcPr>
          <w:p w14:paraId="496188E4" w14:textId="77777777" w:rsidR="001740DE" w:rsidRPr="00A0346D" w:rsidRDefault="001740DE" w:rsidP="00A21F0D">
            <w:pPr>
              <w:shd w:val="clear" w:color="auto" w:fill="FFFFFF"/>
              <w:tabs>
                <w:tab w:val="left" w:leader="dot" w:pos="4896"/>
              </w:tabs>
              <w:ind w:right="29"/>
              <w:jc w:val="right"/>
              <w:rPr>
                <w:lang w:val="en-AU"/>
              </w:rPr>
            </w:pPr>
          </w:p>
        </w:tc>
        <w:tc>
          <w:tcPr>
            <w:tcW w:w="1319" w:type="dxa"/>
            <w:tcBorders>
              <w:top w:val="single" w:sz="6" w:space="0" w:color="auto"/>
              <w:left w:val="nil"/>
              <w:bottom w:val="nil"/>
              <w:right w:val="nil"/>
            </w:tcBorders>
            <w:shd w:val="clear" w:color="auto" w:fill="FFFFFF"/>
            <w:vAlign w:val="bottom"/>
          </w:tcPr>
          <w:p w14:paraId="496188E5"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88EB" w14:textId="77777777" w:rsidTr="007F2D45">
        <w:trPr>
          <w:trHeight w:val="20"/>
          <w:jc w:val="center"/>
        </w:trPr>
        <w:tc>
          <w:tcPr>
            <w:tcW w:w="5038" w:type="dxa"/>
            <w:tcBorders>
              <w:top w:val="nil"/>
              <w:left w:val="nil"/>
              <w:bottom w:val="single" w:sz="4" w:space="0" w:color="auto"/>
              <w:right w:val="nil"/>
            </w:tcBorders>
            <w:shd w:val="clear" w:color="auto" w:fill="FFFFFF"/>
            <w:vAlign w:val="bottom"/>
          </w:tcPr>
          <w:p w14:paraId="496188E7" w14:textId="77777777" w:rsidR="001740DE" w:rsidRPr="00A0346D" w:rsidRDefault="00774733" w:rsidP="00A0346D">
            <w:pPr>
              <w:shd w:val="clear" w:color="auto" w:fill="FFFFFF"/>
              <w:tabs>
                <w:tab w:val="left" w:leader="dot" w:pos="4896"/>
              </w:tabs>
              <w:ind w:left="360" w:hanging="360"/>
              <w:rPr>
                <w:lang w:val="en-AU"/>
              </w:rPr>
            </w:pPr>
            <w:r w:rsidRPr="00A0346D">
              <w:rPr>
                <w:b/>
                <w:bCs/>
                <w:szCs w:val="18"/>
                <w:lang w:val="en-AU"/>
              </w:rPr>
              <w:t>1.—</w:t>
            </w:r>
            <w:r w:rsidR="001740DE" w:rsidRPr="00A0346D">
              <w:rPr>
                <w:rFonts w:eastAsia="Times New Roman"/>
                <w:b/>
                <w:bCs/>
                <w:szCs w:val="18"/>
                <w:lang w:val="en-AU"/>
              </w:rPr>
              <w:t xml:space="preserve">For expenditure under the </w:t>
            </w:r>
            <w:r w:rsidR="001740DE" w:rsidRPr="00A0346D">
              <w:rPr>
                <w:rFonts w:eastAsia="Times New Roman"/>
                <w:b/>
                <w:bCs/>
                <w:i/>
                <w:iCs/>
                <w:szCs w:val="18"/>
                <w:lang w:val="en-AU"/>
              </w:rPr>
              <w:t>Parliament House Construction Authority Act 1979</w:t>
            </w:r>
            <w:r w:rsidR="001740DE" w:rsidRPr="00A0346D">
              <w:rPr>
                <w:rFonts w:eastAsia="Times New Roman"/>
                <w:b/>
                <w:bCs/>
                <w:szCs w:val="18"/>
                <w:lang w:val="en-AU"/>
              </w:rPr>
              <w:t>—Administration</w:t>
            </w:r>
            <w:r w:rsidR="009D2B18" w:rsidRPr="00A0346D">
              <w:rPr>
                <w:rFonts w:eastAsia="Times New Roman"/>
                <w:b/>
                <w:bCs/>
                <w:szCs w:val="18"/>
                <w:lang w:val="en-AU"/>
              </w:rPr>
              <w:tab/>
            </w:r>
          </w:p>
        </w:tc>
        <w:tc>
          <w:tcPr>
            <w:tcW w:w="1294" w:type="dxa"/>
            <w:tcBorders>
              <w:top w:val="nil"/>
              <w:left w:val="nil"/>
              <w:bottom w:val="single" w:sz="6" w:space="0" w:color="auto"/>
              <w:right w:val="nil"/>
            </w:tcBorders>
            <w:shd w:val="clear" w:color="auto" w:fill="FFFFFF"/>
            <w:vAlign w:val="bottom"/>
          </w:tcPr>
          <w:p w14:paraId="496188E8"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2 127 000</w:t>
            </w:r>
          </w:p>
        </w:tc>
        <w:tc>
          <w:tcPr>
            <w:tcW w:w="1378" w:type="dxa"/>
            <w:tcBorders>
              <w:top w:val="nil"/>
              <w:left w:val="nil"/>
              <w:bottom w:val="single" w:sz="6" w:space="0" w:color="auto"/>
              <w:right w:val="nil"/>
            </w:tcBorders>
            <w:shd w:val="clear" w:color="auto" w:fill="FFFFFF"/>
            <w:vAlign w:val="bottom"/>
          </w:tcPr>
          <w:p w14:paraId="496188E9"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1 713 000</w:t>
            </w:r>
          </w:p>
        </w:tc>
        <w:tc>
          <w:tcPr>
            <w:tcW w:w="1319" w:type="dxa"/>
            <w:tcBorders>
              <w:top w:val="nil"/>
              <w:left w:val="nil"/>
              <w:bottom w:val="single" w:sz="6" w:space="0" w:color="auto"/>
              <w:right w:val="nil"/>
            </w:tcBorders>
            <w:shd w:val="clear" w:color="auto" w:fill="FFFFFF"/>
            <w:vAlign w:val="bottom"/>
          </w:tcPr>
          <w:p w14:paraId="496188E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 xml:space="preserve">1 </w:t>
            </w:r>
            <w:r w:rsidRPr="00A0346D">
              <w:rPr>
                <w:b/>
                <w:bCs/>
                <w:szCs w:val="18"/>
                <w:lang w:val="en-AU"/>
              </w:rPr>
              <w:t>713 000</w:t>
            </w:r>
          </w:p>
        </w:tc>
      </w:tr>
    </w:tbl>
    <w:p w14:paraId="496188EC" w14:textId="77777777" w:rsidR="001740DE" w:rsidRPr="00A0346D" w:rsidRDefault="00CE4749" w:rsidP="009D2B18">
      <w:pPr>
        <w:shd w:val="clear" w:color="auto" w:fill="FFFFFF"/>
        <w:tabs>
          <w:tab w:val="left" w:leader="dot" w:pos="4896"/>
        </w:tabs>
        <w:spacing w:before="120" w:after="60"/>
        <w:jc w:val="center"/>
        <w:rPr>
          <w:sz w:val="24"/>
          <w:lang w:val="en-AU"/>
        </w:rPr>
      </w:pPr>
      <w:r w:rsidRPr="00A0346D">
        <w:rPr>
          <w:sz w:val="22"/>
          <w:lang w:val="en-AU"/>
        </w:rPr>
        <w:br w:type="page"/>
      </w:r>
      <w:r w:rsidR="001740DE" w:rsidRPr="00A0346D">
        <w:rPr>
          <w:i/>
          <w:iCs/>
          <w:sz w:val="24"/>
          <w:lang w:val="en-AU"/>
        </w:rPr>
        <w:t>Department of Territories and Local Government</w:t>
      </w:r>
      <w:r w:rsidR="001740DE" w:rsidRPr="00A0346D">
        <w:rPr>
          <w:rFonts w:eastAsia="Times New Roman"/>
          <w:sz w:val="24"/>
          <w:lang w:val="en-AU"/>
        </w:rPr>
        <w:t>—</w:t>
      </w:r>
      <w:r w:rsidR="001740DE" w:rsidRPr="00A0346D">
        <w:rPr>
          <w:rFonts w:eastAsia="Times New Roman"/>
          <w:i/>
          <w:iCs/>
          <w:sz w:val="24"/>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218"/>
        <w:gridCol w:w="1228"/>
        <w:gridCol w:w="1485"/>
        <w:gridCol w:w="1178"/>
      </w:tblGrid>
      <w:tr w:rsidR="009D2B18" w:rsidRPr="00A0346D" w14:paraId="496188F0" w14:textId="77777777" w:rsidTr="009D2B18">
        <w:trPr>
          <w:trHeight w:val="20"/>
          <w:jc w:val="center"/>
        </w:trPr>
        <w:tc>
          <w:tcPr>
            <w:tcW w:w="5172" w:type="dxa"/>
            <w:tcBorders>
              <w:top w:val="single" w:sz="4" w:space="0" w:color="auto"/>
              <w:left w:val="nil"/>
              <w:bottom w:val="nil"/>
              <w:right w:val="nil"/>
            </w:tcBorders>
            <w:shd w:val="clear" w:color="auto" w:fill="FFFFFF"/>
            <w:vAlign w:val="bottom"/>
          </w:tcPr>
          <w:p w14:paraId="496188ED" w14:textId="77777777" w:rsidR="009D2B18" w:rsidRPr="00A0346D" w:rsidRDefault="009D2B18" w:rsidP="00A21F0D">
            <w:pPr>
              <w:shd w:val="clear" w:color="auto" w:fill="FFFFFF"/>
              <w:tabs>
                <w:tab w:val="left" w:leader="dot" w:pos="4896"/>
              </w:tabs>
              <w:jc w:val="both"/>
              <w:rPr>
                <w:lang w:val="en-AU"/>
              </w:rPr>
            </w:pPr>
          </w:p>
        </w:tc>
        <w:tc>
          <w:tcPr>
            <w:tcW w:w="1217" w:type="dxa"/>
            <w:vMerge w:val="restart"/>
            <w:tcBorders>
              <w:top w:val="single" w:sz="4" w:space="0" w:color="auto"/>
              <w:left w:val="nil"/>
              <w:right w:val="nil"/>
            </w:tcBorders>
            <w:shd w:val="clear" w:color="auto" w:fill="FFFFFF"/>
            <w:vAlign w:val="center"/>
          </w:tcPr>
          <w:p w14:paraId="496188EE" w14:textId="2D4AAF59" w:rsidR="009D2B18" w:rsidRPr="00A0346D" w:rsidRDefault="009D2B18" w:rsidP="009D2B18">
            <w:pPr>
              <w:shd w:val="clear" w:color="auto" w:fill="FFFFFF"/>
              <w:tabs>
                <w:tab w:val="left" w:leader="dot" w:pos="4896"/>
              </w:tabs>
              <w:ind w:right="29"/>
              <w:jc w:val="center"/>
              <w:rPr>
                <w:lang w:val="en-AU"/>
              </w:rPr>
            </w:pPr>
            <w:r w:rsidRPr="00A0346D">
              <w:rPr>
                <w:b/>
                <w:bCs/>
                <w:szCs w:val="18"/>
                <w:lang w:val="en-AU"/>
              </w:rPr>
              <w:t>1983</w:t>
            </w:r>
            <w:r w:rsidR="00A0346D">
              <w:rPr>
                <w:b/>
                <w:bCs/>
                <w:szCs w:val="18"/>
                <w:lang w:val="en-AU"/>
              </w:rPr>
              <w:noBreakHyphen/>
            </w:r>
            <w:r w:rsidRPr="00A0346D">
              <w:rPr>
                <w:b/>
                <w:bCs/>
                <w:szCs w:val="18"/>
                <w:lang w:val="en-AU"/>
              </w:rPr>
              <w:t>84</w:t>
            </w:r>
          </w:p>
        </w:tc>
        <w:tc>
          <w:tcPr>
            <w:tcW w:w="2640" w:type="dxa"/>
            <w:gridSpan w:val="2"/>
            <w:tcBorders>
              <w:top w:val="single" w:sz="4" w:space="0" w:color="auto"/>
              <w:left w:val="nil"/>
              <w:bottom w:val="single" w:sz="6" w:space="0" w:color="auto"/>
              <w:right w:val="nil"/>
            </w:tcBorders>
            <w:shd w:val="clear" w:color="auto" w:fill="FFFFFF"/>
            <w:vAlign w:val="bottom"/>
          </w:tcPr>
          <w:p w14:paraId="496188EF" w14:textId="197F0CD1" w:rsidR="009D2B18" w:rsidRPr="00A0346D" w:rsidRDefault="009D2B18" w:rsidP="00A21F0D">
            <w:pPr>
              <w:shd w:val="clear" w:color="auto" w:fill="FFFFFF"/>
              <w:tabs>
                <w:tab w:val="left" w:leader="dot" w:pos="4896"/>
              </w:tabs>
              <w:jc w:val="center"/>
              <w:rPr>
                <w:lang w:val="en-AU"/>
              </w:rPr>
            </w:pPr>
            <w:r w:rsidRPr="00A0346D">
              <w:rPr>
                <w:szCs w:val="18"/>
                <w:lang w:val="en-AU"/>
              </w:rPr>
              <w:t>1982</w:t>
            </w:r>
            <w:r w:rsidR="00A0346D">
              <w:rPr>
                <w:szCs w:val="18"/>
                <w:lang w:val="en-AU"/>
              </w:rPr>
              <w:noBreakHyphen/>
            </w:r>
            <w:r w:rsidRPr="00A0346D">
              <w:rPr>
                <w:szCs w:val="18"/>
                <w:lang w:val="en-AU"/>
              </w:rPr>
              <w:t>83</w:t>
            </w:r>
          </w:p>
        </w:tc>
      </w:tr>
      <w:tr w:rsidR="009D2B18" w:rsidRPr="00A0346D" w14:paraId="496188F5" w14:textId="77777777" w:rsidTr="009D2B18">
        <w:trPr>
          <w:trHeight w:val="20"/>
          <w:jc w:val="center"/>
        </w:trPr>
        <w:tc>
          <w:tcPr>
            <w:tcW w:w="5172" w:type="dxa"/>
            <w:tcBorders>
              <w:top w:val="nil"/>
              <w:left w:val="nil"/>
              <w:bottom w:val="nil"/>
              <w:right w:val="nil"/>
            </w:tcBorders>
            <w:shd w:val="clear" w:color="auto" w:fill="FFFFFF"/>
            <w:vAlign w:val="bottom"/>
          </w:tcPr>
          <w:p w14:paraId="496188F1" w14:textId="77777777" w:rsidR="009D2B18" w:rsidRPr="00A0346D" w:rsidRDefault="009D2B18" w:rsidP="00A21F0D">
            <w:pPr>
              <w:shd w:val="clear" w:color="auto" w:fill="FFFFFF"/>
              <w:tabs>
                <w:tab w:val="left" w:leader="dot" w:pos="4896"/>
              </w:tabs>
              <w:jc w:val="both"/>
              <w:rPr>
                <w:lang w:val="en-AU"/>
              </w:rPr>
            </w:pPr>
          </w:p>
        </w:tc>
        <w:tc>
          <w:tcPr>
            <w:tcW w:w="1217" w:type="dxa"/>
            <w:vMerge/>
            <w:tcBorders>
              <w:left w:val="nil"/>
              <w:bottom w:val="single" w:sz="6" w:space="0" w:color="auto"/>
              <w:right w:val="nil"/>
            </w:tcBorders>
            <w:shd w:val="clear" w:color="auto" w:fill="FFFFFF"/>
            <w:vAlign w:val="bottom"/>
          </w:tcPr>
          <w:p w14:paraId="496188F2" w14:textId="77777777" w:rsidR="009D2B18" w:rsidRPr="00A0346D" w:rsidRDefault="009D2B18" w:rsidP="00A21F0D">
            <w:pPr>
              <w:shd w:val="clear" w:color="auto" w:fill="FFFFFF"/>
              <w:tabs>
                <w:tab w:val="left" w:leader="dot" w:pos="4896"/>
              </w:tabs>
              <w:ind w:right="29"/>
              <w:jc w:val="right"/>
              <w:rPr>
                <w:lang w:val="en-AU"/>
              </w:rPr>
            </w:pPr>
          </w:p>
        </w:tc>
        <w:tc>
          <w:tcPr>
            <w:tcW w:w="1472" w:type="dxa"/>
            <w:tcBorders>
              <w:top w:val="single" w:sz="6" w:space="0" w:color="auto"/>
              <w:left w:val="nil"/>
              <w:bottom w:val="single" w:sz="6" w:space="0" w:color="auto"/>
              <w:right w:val="nil"/>
            </w:tcBorders>
            <w:shd w:val="clear" w:color="auto" w:fill="FFFFFF"/>
            <w:vAlign w:val="bottom"/>
          </w:tcPr>
          <w:p w14:paraId="496188F3" w14:textId="77777777" w:rsidR="009D2B18" w:rsidRPr="00A0346D" w:rsidRDefault="009D2B18" w:rsidP="00A21F0D">
            <w:pPr>
              <w:shd w:val="clear" w:color="auto" w:fill="FFFFFF"/>
              <w:tabs>
                <w:tab w:val="left" w:leader="dot" w:pos="4896"/>
              </w:tabs>
              <w:ind w:right="29"/>
              <w:jc w:val="right"/>
              <w:rPr>
                <w:lang w:val="en-AU"/>
              </w:rPr>
            </w:pPr>
            <w:r w:rsidRPr="00A0346D">
              <w:rPr>
                <w:szCs w:val="18"/>
                <w:lang w:val="en-AU"/>
              </w:rPr>
              <w:t>Appropriation</w:t>
            </w:r>
          </w:p>
        </w:tc>
        <w:tc>
          <w:tcPr>
            <w:tcW w:w="1168" w:type="dxa"/>
            <w:tcBorders>
              <w:top w:val="single" w:sz="6" w:space="0" w:color="auto"/>
              <w:left w:val="nil"/>
              <w:bottom w:val="single" w:sz="6" w:space="0" w:color="auto"/>
              <w:right w:val="nil"/>
            </w:tcBorders>
            <w:shd w:val="clear" w:color="auto" w:fill="FFFFFF"/>
            <w:vAlign w:val="bottom"/>
          </w:tcPr>
          <w:p w14:paraId="496188F4" w14:textId="77777777" w:rsidR="009D2B18" w:rsidRPr="00A0346D" w:rsidRDefault="009D2B18" w:rsidP="00A21F0D">
            <w:pPr>
              <w:shd w:val="clear" w:color="auto" w:fill="FFFFFF"/>
              <w:tabs>
                <w:tab w:val="left" w:leader="dot" w:pos="4896"/>
              </w:tabs>
              <w:ind w:right="29"/>
              <w:jc w:val="right"/>
              <w:rPr>
                <w:lang w:val="en-AU"/>
              </w:rPr>
            </w:pPr>
            <w:r w:rsidRPr="00A0346D">
              <w:rPr>
                <w:szCs w:val="18"/>
                <w:lang w:val="en-AU"/>
              </w:rPr>
              <w:t>Expenditure</w:t>
            </w:r>
          </w:p>
        </w:tc>
      </w:tr>
      <w:tr w:rsidR="001740DE" w:rsidRPr="00A0346D" w14:paraId="496188FA" w14:textId="77777777" w:rsidTr="009D2B18">
        <w:trPr>
          <w:trHeight w:val="20"/>
          <w:jc w:val="center"/>
        </w:trPr>
        <w:tc>
          <w:tcPr>
            <w:tcW w:w="5172" w:type="dxa"/>
            <w:tcBorders>
              <w:top w:val="nil"/>
              <w:left w:val="nil"/>
              <w:bottom w:val="nil"/>
              <w:right w:val="nil"/>
            </w:tcBorders>
            <w:shd w:val="clear" w:color="auto" w:fill="FFFFFF"/>
            <w:vAlign w:val="bottom"/>
          </w:tcPr>
          <w:p w14:paraId="496188F6" w14:textId="77777777" w:rsidR="001740DE" w:rsidRPr="00A0346D" w:rsidRDefault="001740DE" w:rsidP="00A21F0D">
            <w:pPr>
              <w:shd w:val="clear" w:color="auto" w:fill="FFFFFF"/>
              <w:tabs>
                <w:tab w:val="left" w:leader="dot" w:pos="4896"/>
              </w:tabs>
              <w:jc w:val="both"/>
              <w:rPr>
                <w:lang w:val="en-AU"/>
              </w:rPr>
            </w:pPr>
          </w:p>
        </w:tc>
        <w:tc>
          <w:tcPr>
            <w:tcW w:w="1217" w:type="dxa"/>
            <w:tcBorders>
              <w:top w:val="single" w:sz="6" w:space="0" w:color="auto"/>
              <w:left w:val="nil"/>
              <w:bottom w:val="nil"/>
              <w:right w:val="nil"/>
            </w:tcBorders>
            <w:shd w:val="clear" w:color="auto" w:fill="FFFFFF"/>
            <w:vAlign w:val="bottom"/>
          </w:tcPr>
          <w:p w14:paraId="496188F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c>
          <w:tcPr>
            <w:tcW w:w="1472" w:type="dxa"/>
            <w:tcBorders>
              <w:top w:val="single" w:sz="6" w:space="0" w:color="auto"/>
              <w:left w:val="nil"/>
              <w:bottom w:val="nil"/>
              <w:right w:val="nil"/>
            </w:tcBorders>
            <w:shd w:val="clear" w:color="auto" w:fill="FFFFFF"/>
            <w:vAlign w:val="bottom"/>
          </w:tcPr>
          <w:p w14:paraId="496188F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c>
          <w:tcPr>
            <w:tcW w:w="1168" w:type="dxa"/>
            <w:tcBorders>
              <w:top w:val="single" w:sz="6" w:space="0" w:color="auto"/>
              <w:left w:val="nil"/>
              <w:bottom w:val="nil"/>
              <w:right w:val="nil"/>
            </w:tcBorders>
            <w:shd w:val="clear" w:color="auto" w:fill="FFFFFF"/>
            <w:vAlign w:val="bottom"/>
          </w:tcPr>
          <w:p w14:paraId="496188F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r>
      <w:tr w:rsidR="001740DE" w:rsidRPr="00A0346D" w14:paraId="496188FF" w14:textId="77777777" w:rsidTr="009D2B18">
        <w:trPr>
          <w:trHeight w:val="20"/>
          <w:jc w:val="center"/>
        </w:trPr>
        <w:tc>
          <w:tcPr>
            <w:tcW w:w="5172" w:type="dxa"/>
            <w:tcBorders>
              <w:top w:val="nil"/>
              <w:left w:val="nil"/>
              <w:right w:val="nil"/>
            </w:tcBorders>
            <w:shd w:val="clear" w:color="auto" w:fill="FFFFFF"/>
            <w:vAlign w:val="bottom"/>
          </w:tcPr>
          <w:p w14:paraId="496188FB" w14:textId="77777777" w:rsidR="001740DE" w:rsidRPr="00A0346D" w:rsidRDefault="001740DE" w:rsidP="00A21F0D">
            <w:pPr>
              <w:shd w:val="clear" w:color="auto" w:fill="FFFFFF"/>
              <w:tabs>
                <w:tab w:val="left" w:leader="dot" w:pos="4896"/>
              </w:tabs>
              <w:spacing w:before="120"/>
              <w:jc w:val="both"/>
              <w:rPr>
                <w:lang w:val="en-AU"/>
              </w:rPr>
            </w:pPr>
            <w:r w:rsidRPr="00A0346D">
              <w:rPr>
                <w:szCs w:val="18"/>
                <w:lang w:val="en-AU"/>
              </w:rPr>
              <w:t>Division 62</w:t>
            </w:r>
            <w:r w:rsidR="00774733" w:rsidRPr="00A0346D">
              <w:rPr>
                <w:szCs w:val="18"/>
                <w:lang w:val="en-AU"/>
              </w:rPr>
              <w:t>4.—</w:t>
            </w:r>
            <w:r w:rsidRPr="00A0346D">
              <w:rPr>
                <w:rFonts w:eastAsia="Times New Roman"/>
                <w:szCs w:val="18"/>
                <w:lang w:val="en-AU"/>
              </w:rPr>
              <w:t>CHRISTMAS ISLAND</w:t>
            </w:r>
          </w:p>
        </w:tc>
        <w:tc>
          <w:tcPr>
            <w:tcW w:w="1217" w:type="dxa"/>
            <w:tcBorders>
              <w:top w:val="nil"/>
              <w:left w:val="nil"/>
              <w:bottom w:val="nil"/>
              <w:right w:val="nil"/>
            </w:tcBorders>
            <w:shd w:val="clear" w:color="auto" w:fill="FFFFFF"/>
            <w:vAlign w:val="bottom"/>
          </w:tcPr>
          <w:p w14:paraId="496188FC" w14:textId="77777777" w:rsidR="001740DE" w:rsidRPr="00A0346D" w:rsidRDefault="001740DE" w:rsidP="00A21F0D">
            <w:pPr>
              <w:shd w:val="clear" w:color="auto" w:fill="FFFFFF"/>
              <w:tabs>
                <w:tab w:val="left" w:leader="dot" w:pos="4896"/>
              </w:tabs>
              <w:ind w:right="29"/>
              <w:jc w:val="right"/>
              <w:rPr>
                <w:lang w:val="en-AU"/>
              </w:rPr>
            </w:pPr>
          </w:p>
        </w:tc>
        <w:tc>
          <w:tcPr>
            <w:tcW w:w="1472" w:type="dxa"/>
            <w:tcBorders>
              <w:top w:val="nil"/>
              <w:left w:val="nil"/>
              <w:bottom w:val="nil"/>
              <w:right w:val="nil"/>
            </w:tcBorders>
            <w:shd w:val="clear" w:color="auto" w:fill="FFFFFF"/>
            <w:vAlign w:val="bottom"/>
          </w:tcPr>
          <w:p w14:paraId="496188FD" w14:textId="77777777" w:rsidR="001740DE" w:rsidRPr="00A0346D" w:rsidRDefault="001740DE" w:rsidP="00A21F0D">
            <w:pPr>
              <w:shd w:val="clear" w:color="auto" w:fill="FFFFFF"/>
              <w:tabs>
                <w:tab w:val="left" w:leader="dot" w:pos="4896"/>
              </w:tabs>
              <w:ind w:right="29"/>
              <w:jc w:val="right"/>
              <w:rPr>
                <w:lang w:val="en-AU"/>
              </w:rPr>
            </w:pPr>
          </w:p>
        </w:tc>
        <w:tc>
          <w:tcPr>
            <w:tcW w:w="1168" w:type="dxa"/>
            <w:tcBorders>
              <w:top w:val="nil"/>
              <w:left w:val="nil"/>
              <w:bottom w:val="nil"/>
              <w:right w:val="nil"/>
            </w:tcBorders>
            <w:shd w:val="clear" w:color="auto" w:fill="FFFFFF"/>
            <w:vAlign w:val="bottom"/>
          </w:tcPr>
          <w:p w14:paraId="496188FE"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8904" w14:textId="77777777" w:rsidTr="009D2B18">
        <w:trPr>
          <w:trHeight w:val="20"/>
          <w:jc w:val="center"/>
        </w:trPr>
        <w:tc>
          <w:tcPr>
            <w:tcW w:w="5172" w:type="dxa"/>
            <w:tcBorders>
              <w:top w:val="nil"/>
              <w:left w:val="nil"/>
              <w:bottom w:val="nil"/>
              <w:right w:val="nil"/>
            </w:tcBorders>
            <w:shd w:val="clear" w:color="auto" w:fill="FFFFFF"/>
            <w:vAlign w:val="bottom"/>
          </w:tcPr>
          <w:p w14:paraId="49618900" w14:textId="77777777" w:rsidR="001740DE" w:rsidRPr="00A0346D" w:rsidRDefault="001740DE" w:rsidP="00A21F0D">
            <w:pPr>
              <w:shd w:val="clear" w:color="auto" w:fill="FFFFFF"/>
              <w:tabs>
                <w:tab w:val="left" w:leader="dot" w:pos="4896"/>
              </w:tabs>
              <w:jc w:val="both"/>
              <w:rPr>
                <w:lang w:val="en-AU"/>
              </w:rPr>
            </w:pPr>
            <w:r w:rsidRPr="00A0346D">
              <w:rPr>
                <w:szCs w:val="18"/>
                <w:lang w:val="en-AU"/>
              </w:rPr>
              <w:t>(Recoverable from Christmas Island Phosphate Commission and Internal Revenue except for direct costs of maintaining the Administrator and Government House staff on Christmas Island.)</w:t>
            </w:r>
          </w:p>
        </w:tc>
        <w:tc>
          <w:tcPr>
            <w:tcW w:w="1217" w:type="dxa"/>
            <w:tcBorders>
              <w:top w:val="nil"/>
              <w:left w:val="nil"/>
              <w:bottom w:val="nil"/>
              <w:right w:val="nil"/>
            </w:tcBorders>
            <w:shd w:val="clear" w:color="auto" w:fill="FFFFFF"/>
            <w:vAlign w:val="bottom"/>
          </w:tcPr>
          <w:p w14:paraId="49618901" w14:textId="77777777" w:rsidR="001740DE" w:rsidRPr="00A0346D" w:rsidRDefault="001740DE" w:rsidP="00A21F0D">
            <w:pPr>
              <w:shd w:val="clear" w:color="auto" w:fill="FFFFFF"/>
              <w:tabs>
                <w:tab w:val="left" w:leader="dot" w:pos="4896"/>
              </w:tabs>
              <w:ind w:right="29"/>
              <w:jc w:val="right"/>
              <w:rPr>
                <w:lang w:val="en-AU"/>
              </w:rPr>
            </w:pPr>
          </w:p>
        </w:tc>
        <w:tc>
          <w:tcPr>
            <w:tcW w:w="1472" w:type="dxa"/>
            <w:tcBorders>
              <w:top w:val="nil"/>
              <w:left w:val="nil"/>
              <w:bottom w:val="nil"/>
              <w:right w:val="nil"/>
            </w:tcBorders>
            <w:shd w:val="clear" w:color="auto" w:fill="FFFFFF"/>
            <w:vAlign w:val="bottom"/>
          </w:tcPr>
          <w:p w14:paraId="49618902" w14:textId="77777777" w:rsidR="001740DE" w:rsidRPr="00A0346D" w:rsidRDefault="001740DE" w:rsidP="00A21F0D">
            <w:pPr>
              <w:shd w:val="clear" w:color="auto" w:fill="FFFFFF"/>
              <w:tabs>
                <w:tab w:val="left" w:leader="dot" w:pos="4896"/>
              </w:tabs>
              <w:ind w:right="29"/>
              <w:jc w:val="right"/>
              <w:rPr>
                <w:lang w:val="en-AU"/>
              </w:rPr>
            </w:pPr>
          </w:p>
        </w:tc>
        <w:tc>
          <w:tcPr>
            <w:tcW w:w="1168" w:type="dxa"/>
            <w:tcBorders>
              <w:top w:val="nil"/>
              <w:left w:val="nil"/>
              <w:bottom w:val="nil"/>
              <w:right w:val="nil"/>
            </w:tcBorders>
            <w:shd w:val="clear" w:color="auto" w:fill="FFFFFF"/>
            <w:vAlign w:val="bottom"/>
          </w:tcPr>
          <w:p w14:paraId="49618903"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8909" w14:textId="77777777" w:rsidTr="009D2B18">
        <w:trPr>
          <w:trHeight w:val="20"/>
          <w:jc w:val="center"/>
        </w:trPr>
        <w:tc>
          <w:tcPr>
            <w:tcW w:w="5172" w:type="dxa"/>
            <w:tcBorders>
              <w:top w:val="nil"/>
              <w:left w:val="nil"/>
              <w:bottom w:val="nil"/>
              <w:right w:val="nil"/>
            </w:tcBorders>
            <w:shd w:val="clear" w:color="auto" w:fill="FFFFFF"/>
            <w:vAlign w:val="bottom"/>
          </w:tcPr>
          <w:p w14:paraId="49618905" w14:textId="77777777" w:rsidR="001740DE" w:rsidRPr="00A0346D" w:rsidRDefault="00774733" w:rsidP="00A21F0D">
            <w:pPr>
              <w:shd w:val="clear" w:color="auto" w:fill="FFFFFF"/>
              <w:tabs>
                <w:tab w:val="left" w:leader="dot" w:pos="4896"/>
              </w:tabs>
              <w:spacing w:before="120"/>
              <w:jc w:val="both"/>
              <w:rPr>
                <w:lang w:val="en-AU"/>
              </w:rPr>
            </w:pPr>
            <w:r w:rsidRPr="00A0346D">
              <w:rPr>
                <w:b/>
                <w:bCs/>
                <w:szCs w:val="18"/>
                <w:lang w:val="en-AU"/>
              </w:rPr>
              <w:t>1.—</w:t>
            </w:r>
            <w:r w:rsidR="001740DE" w:rsidRPr="00A0346D">
              <w:rPr>
                <w:rFonts w:eastAsia="Times New Roman"/>
                <w:b/>
                <w:bCs/>
                <w:szCs w:val="18"/>
                <w:lang w:val="en-AU"/>
              </w:rPr>
              <w:t>Salaries and Payments in the nature of Salary</w:t>
            </w:r>
            <w:r w:rsidR="001740DE" w:rsidRPr="00A0346D">
              <w:rPr>
                <w:rFonts w:eastAsia="Times New Roman"/>
                <w:szCs w:val="18"/>
                <w:lang w:val="en-AU"/>
              </w:rPr>
              <w:t>—</w:t>
            </w:r>
          </w:p>
        </w:tc>
        <w:tc>
          <w:tcPr>
            <w:tcW w:w="1217" w:type="dxa"/>
            <w:tcBorders>
              <w:top w:val="nil"/>
              <w:left w:val="nil"/>
              <w:bottom w:val="nil"/>
              <w:right w:val="nil"/>
            </w:tcBorders>
            <w:shd w:val="clear" w:color="auto" w:fill="FFFFFF"/>
            <w:vAlign w:val="bottom"/>
          </w:tcPr>
          <w:p w14:paraId="49618906" w14:textId="77777777" w:rsidR="001740DE" w:rsidRPr="00A0346D" w:rsidRDefault="001740DE" w:rsidP="00A21F0D">
            <w:pPr>
              <w:shd w:val="clear" w:color="auto" w:fill="FFFFFF"/>
              <w:tabs>
                <w:tab w:val="left" w:leader="dot" w:pos="4896"/>
              </w:tabs>
              <w:ind w:right="29"/>
              <w:jc w:val="right"/>
              <w:rPr>
                <w:lang w:val="en-AU"/>
              </w:rPr>
            </w:pPr>
          </w:p>
        </w:tc>
        <w:tc>
          <w:tcPr>
            <w:tcW w:w="1472" w:type="dxa"/>
            <w:tcBorders>
              <w:top w:val="nil"/>
              <w:left w:val="nil"/>
              <w:bottom w:val="nil"/>
              <w:right w:val="nil"/>
            </w:tcBorders>
            <w:shd w:val="clear" w:color="auto" w:fill="FFFFFF"/>
            <w:vAlign w:val="bottom"/>
          </w:tcPr>
          <w:p w14:paraId="49618907" w14:textId="77777777" w:rsidR="001740DE" w:rsidRPr="00A0346D" w:rsidRDefault="001740DE" w:rsidP="00A21F0D">
            <w:pPr>
              <w:shd w:val="clear" w:color="auto" w:fill="FFFFFF"/>
              <w:tabs>
                <w:tab w:val="left" w:leader="dot" w:pos="4896"/>
              </w:tabs>
              <w:ind w:right="29"/>
              <w:jc w:val="right"/>
              <w:rPr>
                <w:lang w:val="en-AU"/>
              </w:rPr>
            </w:pPr>
          </w:p>
        </w:tc>
        <w:tc>
          <w:tcPr>
            <w:tcW w:w="1168" w:type="dxa"/>
            <w:tcBorders>
              <w:top w:val="nil"/>
              <w:left w:val="nil"/>
              <w:bottom w:val="nil"/>
              <w:right w:val="nil"/>
            </w:tcBorders>
            <w:shd w:val="clear" w:color="auto" w:fill="FFFFFF"/>
            <w:vAlign w:val="bottom"/>
          </w:tcPr>
          <w:p w14:paraId="49618908"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890E" w14:textId="77777777" w:rsidTr="009D2B18">
        <w:trPr>
          <w:trHeight w:val="20"/>
          <w:jc w:val="center"/>
        </w:trPr>
        <w:tc>
          <w:tcPr>
            <w:tcW w:w="5172" w:type="dxa"/>
            <w:tcBorders>
              <w:top w:val="nil"/>
              <w:left w:val="nil"/>
              <w:right w:val="nil"/>
            </w:tcBorders>
            <w:shd w:val="clear" w:color="auto" w:fill="FFFFFF"/>
            <w:vAlign w:val="bottom"/>
          </w:tcPr>
          <w:p w14:paraId="4961890A"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01. </w:t>
            </w:r>
            <w:r w:rsidR="001740DE" w:rsidRPr="00A0346D">
              <w:rPr>
                <w:szCs w:val="18"/>
                <w:lang w:val="en-AU"/>
              </w:rPr>
              <w:t>Salaries and allowances</w:t>
            </w:r>
            <w:r w:rsidR="009D2B18" w:rsidRPr="00A0346D">
              <w:rPr>
                <w:szCs w:val="18"/>
                <w:lang w:val="en-AU"/>
              </w:rPr>
              <w:tab/>
            </w:r>
          </w:p>
        </w:tc>
        <w:tc>
          <w:tcPr>
            <w:tcW w:w="1217" w:type="dxa"/>
            <w:tcBorders>
              <w:top w:val="nil"/>
              <w:left w:val="nil"/>
              <w:bottom w:val="nil"/>
              <w:right w:val="nil"/>
            </w:tcBorders>
            <w:shd w:val="clear" w:color="auto" w:fill="FFFFFF"/>
            <w:vAlign w:val="bottom"/>
          </w:tcPr>
          <w:p w14:paraId="4961890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3 581 000</w:t>
            </w:r>
          </w:p>
        </w:tc>
        <w:tc>
          <w:tcPr>
            <w:tcW w:w="1472" w:type="dxa"/>
            <w:tcBorders>
              <w:top w:val="nil"/>
              <w:left w:val="nil"/>
              <w:bottom w:val="nil"/>
              <w:right w:val="nil"/>
            </w:tcBorders>
            <w:shd w:val="clear" w:color="auto" w:fill="FFFFFF"/>
            <w:vAlign w:val="bottom"/>
          </w:tcPr>
          <w:p w14:paraId="4961890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3 566 800</w:t>
            </w:r>
          </w:p>
        </w:tc>
        <w:tc>
          <w:tcPr>
            <w:tcW w:w="1168" w:type="dxa"/>
            <w:tcBorders>
              <w:top w:val="nil"/>
              <w:left w:val="nil"/>
              <w:bottom w:val="nil"/>
              <w:right w:val="nil"/>
            </w:tcBorders>
            <w:shd w:val="clear" w:color="auto" w:fill="FFFFFF"/>
            <w:vAlign w:val="bottom"/>
          </w:tcPr>
          <w:p w14:paraId="4961890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3 379 908</w:t>
            </w:r>
          </w:p>
        </w:tc>
      </w:tr>
      <w:tr w:rsidR="001740DE" w:rsidRPr="00A0346D" w14:paraId="49618913" w14:textId="77777777" w:rsidTr="009D2B18">
        <w:trPr>
          <w:trHeight w:val="20"/>
          <w:jc w:val="center"/>
        </w:trPr>
        <w:tc>
          <w:tcPr>
            <w:tcW w:w="5172" w:type="dxa"/>
            <w:tcBorders>
              <w:left w:val="nil"/>
              <w:right w:val="nil"/>
            </w:tcBorders>
            <w:shd w:val="clear" w:color="auto" w:fill="FFFFFF"/>
            <w:vAlign w:val="bottom"/>
          </w:tcPr>
          <w:p w14:paraId="4961890F" w14:textId="77777777" w:rsidR="001740DE" w:rsidRPr="00A0346D" w:rsidRDefault="00A107E9" w:rsidP="00A21F0D">
            <w:pPr>
              <w:shd w:val="clear" w:color="auto" w:fill="FFFFFF"/>
              <w:tabs>
                <w:tab w:val="left" w:leader="dot" w:pos="4896"/>
              </w:tabs>
              <w:ind w:left="576" w:hanging="432"/>
              <w:jc w:val="both"/>
              <w:rPr>
                <w:lang w:val="en-AU"/>
              </w:rPr>
            </w:pPr>
            <w:r w:rsidRPr="00A0346D">
              <w:rPr>
                <w:lang w:val="en-AU"/>
              </w:rPr>
              <w:t xml:space="preserve">02. </w:t>
            </w:r>
            <w:r w:rsidR="001740DE" w:rsidRPr="00A0346D">
              <w:rPr>
                <w:lang w:val="en-AU"/>
              </w:rPr>
              <w:t>Overtime</w:t>
            </w:r>
            <w:r w:rsidR="009D2B18" w:rsidRPr="00A0346D">
              <w:rPr>
                <w:lang w:val="en-AU"/>
              </w:rPr>
              <w:tab/>
            </w:r>
          </w:p>
        </w:tc>
        <w:tc>
          <w:tcPr>
            <w:tcW w:w="1217" w:type="dxa"/>
            <w:tcBorders>
              <w:top w:val="nil"/>
              <w:left w:val="nil"/>
              <w:bottom w:val="single" w:sz="6" w:space="0" w:color="auto"/>
              <w:right w:val="nil"/>
            </w:tcBorders>
            <w:shd w:val="clear" w:color="auto" w:fill="FFFFFF"/>
            <w:vAlign w:val="bottom"/>
          </w:tcPr>
          <w:p w14:paraId="4961891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79 000</w:t>
            </w:r>
          </w:p>
        </w:tc>
        <w:tc>
          <w:tcPr>
            <w:tcW w:w="1472" w:type="dxa"/>
            <w:tcBorders>
              <w:top w:val="nil"/>
              <w:left w:val="nil"/>
              <w:bottom w:val="single" w:sz="6" w:space="0" w:color="auto"/>
              <w:right w:val="nil"/>
            </w:tcBorders>
            <w:shd w:val="clear" w:color="auto" w:fill="FFFFFF"/>
            <w:vAlign w:val="bottom"/>
          </w:tcPr>
          <w:p w14:paraId="4961891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76 900</w:t>
            </w:r>
          </w:p>
        </w:tc>
        <w:tc>
          <w:tcPr>
            <w:tcW w:w="1168" w:type="dxa"/>
            <w:tcBorders>
              <w:top w:val="nil"/>
              <w:left w:val="nil"/>
              <w:bottom w:val="single" w:sz="6" w:space="0" w:color="auto"/>
              <w:right w:val="nil"/>
            </w:tcBorders>
            <w:shd w:val="clear" w:color="auto" w:fill="FFFFFF"/>
            <w:vAlign w:val="bottom"/>
          </w:tcPr>
          <w:p w14:paraId="4961891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76 471</w:t>
            </w:r>
          </w:p>
        </w:tc>
      </w:tr>
      <w:tr w:rsidR="001740DE" w:rsidRPr="00A0346D" w14:paraId="49618918" w14:textId="77777777" w:rsidTr="009D2B18">
        <w:trPr>
          <w:trHeight w:val="20"/>
          <w:jc w:val="center"/>
        </w:trPr>
        <w:tc>
          <w:tcPr>
            <w:tcW w:w="5172" w:type="dxa"/>
            <w:tcBorders>
              <w:left w:val="nil"/>
              <w:right w:val="nil"/>
            </w:tcBorders>
            <w:shd w:val="clear" w:color="auto" w:fill="FFFFFF"/>
            <w:vAlign w:val="bottom"/>
          </w:tcPr>
          <w:p w14:paraId="49618914" w14:textId="77777777" w:rsidR="001740DE" w:rsidRPr="00A0346D" w:rsidRDefault="001740DE" w:rsidP="00A21F0D">
            <w:pPr>
              <w:shd w:val="clear" w:color="auto" w:fill="FFFFFF"/>
              <w:tabs>
                <w:tab w:val="left" w:leader="dot" w:pos="4896"/>
              </w:tabs>
              <w:jc w:val="both"/>
              <w:rPr>
                <w:lang w:val="en-AU"/>
              </w:rPr>
            </w:pPr>
          </w:p>
        </w:tc>
        <w:tc>
          <w:tcPr>
            <w:tcW w:w="1217" w:type="dxa"/>
            <w:tcBorders>
              <w:top w:val="single" w:sz="6" w:space="0" w:color="auto"/>
              <w:left w:val="nil"/>
              <w:bottom w:val="single" w:sz="6" w:space="0" w:color="auto"/>
              <w:right w:val="nil"/>
            </w:tcBorders>
            <w:shd w:val="clear" w:color="auto" w:fill="FFFFFF"/>
            <w:vAlign w:val="bottom"/>
          </w:tcPr>
          <w:p w14:paraId="4961891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3 660 000</w:t>
            </w:r>
          </w:p>
        </w:tc>
        <w:tc>
          <w:tcPr>
            <w:tcW w:w="1472" w:type="dxa"/>
            <w:tcBorders>
              <w:top w:val="single" w:sz="6" w:space="0" w:color="auto"/>
              <w:left w:val="nil"/>
              <w:bottom w:val="single" w:sz="6" w:space="0" w:color="auto"/>
              <w:right w:val="nil"/>
            </w:tcBorders>
            <w:shd w:val="clear" w:color="auto" w:fill="FFFFFF"/>
            <w:vAlign w:val="bottom"/>
          </w:tcPr>
          <w:p w14:paraId="4961891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3 643 700</w:t>
            </w:r>
          </w:p>
        </w:tc>
        <w:tc>
          <w:tcPr>
            <w:tcW w:w="1168" w:type="dxa"/>
            <w:tcBorders>
              <w:top w:val="single" w:sz="6" w:space="0" w:color="auto"/>
              <w:left w:val="nil"/>
              <w:bottom w:val="single" w:sz="6" w:space="0" w:color="auto"/>
              <w:right w:val="nil"/>
            </w:tcBorders>
            <w:shd w:val="clear" w:color="auto" w:fill="FFFFFF"/>
            <w:vAlign w:val="bottom"/>
          </w:tcPr>
          <w:p w14:paraId="4961891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3 456 379</w:t>
            </w:r>
          </w:p>
        </w:tc>
      </w:tr>
      <w:tr w:rsidR="001740DE" w:rsidRPr="00A0346D" w14:paraId="4961891D" w14:textId="77777777" w:rsidTr="009D2B18">
        <w:trPr>
          <w:trHeight w:val="20"/>
          <w:jc w:val="center"/>
        </w:trPr>
        <w:tc>
          <w:tcPr>
            <w:tcW w:w="5172" w:type="dxa"/>
            <w:tcBorders>
              <w:left w:val="nil"/>
              <w:bottom w:val="nil"/>
              <w:right w:val="nil"/>
            </w:tcBorders>
            <w:shd w:val="clear" w:color="auto" w:fill="FFFFFF"/>
            <w:vAlign w:val="bottom"/>
          </w:tcPr>
          <w:p w14:paraId="49618919" w14:textId="77777777" w:rsidR="001740DE" w:rsidRPr="00A0346D" w:rsidRDefault="00774733" w:rsidP="00A21F0D">
            <w:pPr>
              <w:shd w:val="clear" w:color="auto" w:fill="FFFFFF"/>
              <w:tabs>
                <w:tab w:val="left" w:leader="dot" w:pos="4896"/>
              </w:tabs>
              <w:spacing w:before="120"/>
              <w:jc w:val="both"/>
              <w:rPr>
                <w:lang w:val="en-AU"/>
              </w:rPr>
            </w:pPr>
            <w:r w:rsidRPr="00A0346D">
              <w:rPr>
                <w:b/>
                <w:bCs/>
                <w:szCs w:val="18"/>
                <w:lang w:val="en-AU"/>
              </w:rPr>
              <w:t>2.—</w:t>
            </w:r>
            <w:r w:rsidR="001740DE" w:rsidRPr="00A0346D">
              <w:rPr>
                <w:rFonts w:eastAsia="Times New Roman"/>
                <w:b/>
                <w:bCs/>
                <w:szCs w:val="18"/>
                <w:lang w:val="en-AU"/>
              </w:rPr>
              <w:t>Administrative Expenses</w:t>
            </w:r>
            <w:r w:rsidR="001740DE" w:rsidRPr="00A0346D">
              <w:rPr>
                <w:rFonts w:eastAsia="Times New Roman"/>
                <w:szCs w:val="18"/>
                <w:lang w:val="en-AU"/>
              </w:rPr>
              <w:t>—</w:t>
            </w:r>
          </w:p>
        </w:tc>
        <w:tc>
          <w:tcPr>
            <w:tcW w:w="1217" w:type="dxa"/>
            <w:tcBorders>
              <w:top w:val="single" w:sz="6" w:space="0" w:color="auto"/>
              <w:left w:val="nil"/>
              <w:bottom w:val="nil"/>
              <w:right w:val="nil"/>
            </w:tcBorders>
            <w:shd w:val="clear" w:color="auto" w:fill="FFFFFF"/>
            <w:vAlign w:val="bottom"/>
          </w:tcPr>
          <w:p w14:paraId="4961891A" w14:textId="77777777" w:rsidR="001740DE" w:rsidRPr="00A0346D" w:rsidRDefault="001740DE" w:rsidP="00A21F0D">
            <w:pPr>
              <w:shd w:val="clear" w:color="auto" w:fill="FFFFFF"/>
              <w:tabs>
                <w:tab w:val="left" w:leader="dot" w:pos="4896"/>
              </w:tabs>
              <w:ind w:right="29"/>
              <w:jc w:val="right"/>
              <w:rPr>
                <w:lang w:val="en-AU"/>
              </w:rPr>
            </w:pPr>
          </w:p>
        </w:tc>
        <w:tc>
          <w:tcPr>
            <w:tcW w:w="1472" w:type="dxa"/>
            <w:tcBorders>
              <w:top w:val="single" w:sz="6" w:space="0" w:color="auto"/>
              <w:left w:val="nil"/>
              <w:bottom w:val="nil"/>
              <w:right w:val="nil"/>
            </w:tcBorders>
            <w:shd w:val="clear" w:color="auto" w:fill="FFFFFF"/>
            <w:vAlign w:val="bottom"/>
          </w:tcPr>
          <w:p w14:paraId="4961891B" w14:textId="77777777" w:rsidR="001740DE" w:rsidRPr="00A0346D" w:rsidRDefault="001740DE" w:rsidP="00A21F0D">
            <w:pPr>
              <w:shd w:val="clear" w:color="auto" w:fill="FFFFFF"/>
              <w:tabs>
                <w:tab w:val="left" w:leader="dot" w:pos="4896"/>
              </w:tabs>
              <w:ind w:right="29"/>
              <w:jc w:val="right"/>
              <w:rPr>
                <w:lang w:val="en-AU"/>
              </w:rPr>
            </w:pPr>
          </w:p>
        </w:tc>
        <w:tc>
          <w:tcPr>
            <w:tcW w:w="1168" w:type="dxa"/>
            <w:tcBorders>
              <w:top w:val="single" w:sz="6" w:space="0" w:color="auto"/>
              <w:left w:val="nil"/>
              <w:bottom w:val="nil"/>
              <w:right w:val="nil"/>
            </w:tcBorders>
            <w:shd w:val="clear" w:color="auto" w:fill="FFFFFF"/>
            <w:vAlign w:val="bottom"/>
          </w:tcPr>
          <w:p w14:paraId="4961891C"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8922" w14:textId="77777777" w:rsidTr="009D2B18">
        <w:trPr>
          <w:trHeight w:val="20"/>
          <w:jc w:val="center"/>
        </w:trPr>
        <w:tc>
          <w:tcPr>
            <w:tcW w:w="5172" w:type="dxa"/>
            <w:tcBorders>
              <w:top w:val="nil"/>
              <w:left w:val="nil"/>
              <w:right w:val="nil"/>
            </w:tcBorders>
            <w:shd w:val="clear" w:color="auto" w:fill="FFFFFF"/>
            <w:vAlign w:val="bottom"/>
          </w:tcPr>
          <w:p w14:paraId="4961891E"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01. </w:t>
            </w:r>
            <w:r w:rsidR="001740DE" w:rsidRPr="00A0346D">
              <w:rPr>
                <w:szCs w:val="18"/>
                <w:lang w:val="en-AU"/>
              </w:rPr>
              <w:t>Travelling and subsistence</w:t>
            </w:r>
            <w:r w:rsidR="009D2B18" w:rsidRPr="00A0346D">
              <w:rPr>
                <w:szCs w:val="18"/>
                <w:lang w:val="en-AU"/>
              </w:rPr>
              <w:tab/>
            </w:r>
          </w:p>
        </w:tc>
        <w:tc>
          <w:tcPr>
            <w:tcW w:w="1217" w:type="dxa"/>
            <w:tcBorders>
              <w:top w:val="nil"/>
              <w:left w:val="nil"/>
              <w:bottom w:val="nil"/>
              <w:right w:val="nil"/>
            </w:tcBorders>
            <w:shd w:val="clear" w:color="auto" w:fill="FFFFFF"/>
            <w:vAlign w:val="bottom"/>
          </w:tcPr>
          <w:p w14:paraId="4961891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290 000</w:t>
            </w:r>
          </w:p>
        </w:tc>
        <w:tc>
          <w:tcPr>
            <w:tcW w:w="1472" w:type="dxa"/>
            <w:tcBorders>
              <w:top w:val="nil"/>
              <w:left w:val="nil"/>
              <w:bottom w:val="nil"/>
              <w:right w:val="nil"/>
            </w:tcBorders>
            <w:shd w:val="clear" w:color="auto" w:fill="FFFFFF"/>
            <w:vAlign w:val="bottom"/>
          </w:tcPr>
          <w:p w14:paraId="4961892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269 300</w:t>
            </w:r>
          </w:p>
        </w:tc>
        <w:tc>
          <w:tcPr>
            <w:tcW w:w="1168" w:type="dxa"/>
            <w:tcBorders>
              <w:top w:val="nil"/>
              <w:left w:val="nil"/>
              <w:bottom w:val="nil"/>
              <w:right w:val="nil"/>
            </w:tcBorders>
            <w:shd w:val="clear" w:color="auto" w:fill="FFFFFF"/>
            <w:vAlign w:val="bottom"/>
          </w:tcPr>
          <w:p w14:paraId="4961892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268 584</w:t>
            </w:r>
          </w:p>
        </w:tc>
      </w:tr>
      <w:tr w:rsidR="001740DE" w:rsidRPr="00A0346D" w14:paraId="49618927" w14:textId="77777777" w:rsidTr="009D2B18">
        <w:trPr>
          <w:trHeight w:val="20"/>
          <w:jc w:val="center"/>
        </w:trPr>
        <w:tc>
          <w:tcPr>
            <w:tcW w:w="5172" w:type="dxa"/>
            <w:tcBorders>
              <w:left w:val="nil"/>
              <w:right w:val="nil"/>
            </w:tcBorders>
            <w:shd w:val="clear" w:color="auto" w:fill="FFFFFF"/>
            <w:vAlign w:val="bottom"/>
          </w:tcPr>
          <w:p w14:paraId="49618923"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02. </w:t>
            </w:r>
            <w:r w:rsidR="001740DE" w:rsidRPr="00A0346D">
              <w:rPr>
                <w:szCs w:val="18"/>
                <w:lang w:val="en-AU"/>
              </w:rPr>
              <w:t>Office requisites and equipment, stationery and printing</w:t>
            </w:r>
          </w:p>
        </w:tc>
        <w:tc>
          <w:tcPr>
            <w:tcW w:w="1217" w:type="dxa"/>
            <w:tcBorders>
              <w:top w:val="nil"/>
              <w:left w:val="nil"/>
              <w:bottom w:val="nil"/>
              <w:right w:val="nil"/>
            </w:tcBorders>
            <w:shd w:val="clear" w:color="auto" w:fill="FFFFFF"/>
            <w:vAlign w:val="bottom"/>
          </w:tcPr>
          <w:p w14:paraId="4961892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28 000</w:t>
            </w:r>
          </w:p>
        </w:tc>
        <w:tc>
          <w:tcPr>
            <w:tcW w:w="1472" w:type="dxa"/>
            <w:tcBorders>
              <w:top w:val="nil"/>
              <w:left w:val="nil"/>
              <w:bottom w:val="nil"/>
              <w:right w:val="nil"/>
            </w:tcBorders>
            <w:shd w:val="clear" w:color="auto" w:fill="FFFFFF"/>
            <w:vAlign w:val="bottom"/>
          </w:tcPr>
          <w:p w14:paraId="4961892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28 000</w:t>
            </w:r>
          </w:p>
        </w:tc>
        <w:tc>
          <w:tcPr>
            <w:tcW w:w="1168" w:type="dxa"/>
            <w:tcBorders>
              <w:top w:val="nil"/>
              <w:left w:val="nil"/>
              <w:bottom w:val="nil"/>
              <w:right w:val="nil"/>
            </w:tcBorders>
            <w:shd w:val="clear" w:color="auto" w:fill="FFFFFF"/>
            <w:vAlign w:val="bottom"/>
          </w:tcPr>
          <w:p w14:paraId="4961892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27 746</w:t>
            </w:r>
          </w:p>
        </w:tc>
      </w:tr>
      <w:tr w:rsidR="001740DE" w:rsidRPr="00A0346D" w14:paraId="4961892C" w14:textId="77777777" w:rsidTr="009D2B18">
        <w:trPr>
          <w:trHeight w:val="20"/>
          <w:jc w:val="center"/>
        </w:trPr>
        <w:tc>
          <w:tcPr>
            <w:tcW w:w="5172" w:type="dxa"/>
            <w:tcBorders>
              <w:left w:val="nil"/>
              <w:bottom w:val="nil"/>
              <w:right w:val="nil"/>
            </w:tcBorders>
            <w:shd w:val="clear" w:color="auto" w:fill="FFFFFF"/>
            <w:vAlign w:val="bottom"/>
          </w:tcPr>
          <w:p w14:paraId="49618928"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03. </w:t>
            </w:r>
            <w:r w:rsidR="001740DE" w:rsidRPr="00A0346D">
              <w:rPr>
                <w:szCs w:val="18"/>
                <w:lang w:val="en-AU"/>
              </w:rPr>
              <w:t>Education allowances and school transport</w:t>
            </w:r>
            <w:r w:rsidR="009D2B18" w:rsidRPr="00A0346D">
              <w:rPr>
                <w:szCs w:val="18"/>
                <w:lang w:val="en-AU"/>
              </w:rPr>
              <w:tab/>
            </w:r>
          </w:p>
        </w:tc>
        <w:tc>
          <w:tcPr>
            <w:tcW w:w="1217" w:type="dxa"/>
            <w:tcBorders>
              <w:top w:val="nil"/>
              <w:left w:val="nil"/>
              <w:bottom w:val="nil"/>
              <w:right w:val="nil"/>
            </w:tcBorders>
            <w:shd w:val="clear" w:color="auto" w:fill="FFFFFF"/>
            <w:vAlign w:val="bottom"/>
          </w:tcPr>
          <w:p w14:paraId="4961892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143 000</w:t>
            </w:r>
          </w:p>
        </w:tc>
        <w:tc>
          <w:tcPr>
            <w:tcW w:w="1472" w:type="dxa"/>
            <w:tcBorders>
              <w:top w:val="nil"/>
              <w:left w:val="nil"/>
              <w:bottom w:val="nil"/>
              <w:right w:val="nil"/>
            </w:tcBorders>
            <w:shd w:val="clear" w:color="auto" w:fill="FFFFFF"/>
            <w:vAlign w:val="bottom"/>
          </w:tcPr>
          <w:p w14:paraId="4961892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122 700</w:t>
            </w:r>
          </w:p>
        </w:tc>
        <w:tc>
          <w:tcPr>
            <w:tcW w:w="1168" w:type="dxa"/>
            <w:tcBorders>
              <w:top w:val="nil"/>
              <w:left w:val="nil"/>
              <w:bottom w:val="nil"/>
              <w:right w:val="nil"/>
            </w:tcBorders>
            <w:shd w:val="clear" w:color="auto" w:fill="FFFFFF"/>
            <w:vAlign w:val="bottom"/>
          </w:tcPr>
          <w:p w14:paraId="4961892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109 699</w:t>
            </w:r>
          </w:p>
        </w:tc>
      </w:tr>
      <w:tr w:rsidR="001740DE" w:rsidRPr="00A0346D" w14:paraId="49618931" w14:textId="77777777" w:rsidTr="009D2B18">
        <w:trPr>
          <w:trHeight w:val="20"/>
          <w:jc w:val="center"/>
        </w:trPr>
        <w:tc>
          <w:tcPr>
            <w:tcW w:w="5172" w:type="dxa"/>
            <w:tcBorders>
              <w:top w:val="nil"/>
              <w:left w:val="nil"/>
              <w:right w:val="nil"/>
            </w:tcBorders>
            <w:shd w:val="clear" w:color="auto" w:fill="FFFFFF"/>
            <w:vAlign w:val="bottom"/>
          </w:tcPr>
          <w:p w14:paraId="4961892D"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04. </w:t>
            </w:r>
            <w:r w:rsidR="001740DE" w:rsidRPr="00A0346D">
              <w:rPr>
                <w:szCs w:val="18"/>
                <w:lang w:val="en-AU"/>
              </w:rPr>
              <w:t>Furniture, stores and materials</w:t>
            </w:r>
            <w:r w:rsidR="009D2B18" w:rsidRPr="00A0346D">
              <w:rPr>
                <w:szCs w:val="18"/>
                <w:lang w:val="en-AU"/>
              </w:rPr>
              <w:tab/>
            </w:r>
          </w:p>
        </w:tc>
        <w:tc>
          <w:tcPr>
            <w:tcW w:w="1217" w:type="dxa"/>
            <w:tcBorders>
              <w:top w:val="nil"/>
              <w:left w:val="nil"/>
              <w:bottom w:val="nil"/>
              <w:right w:val="nil"/>
            </w:tcBorders>
            <w:shd w:val="clear" w:color="auto" w:fill="FFFFFF"/>
            <w:vAlign w:val="bottom"/>
          </w:tcPr>
          <w:p w14:paraId="4961892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230 000</w:t>
            </w:r>
          </w:p>
        </w:tc>
        <w:tc>
          <w:tcPr>
            <w:tcW w:w="1472" w:type="dxa"/>
            <w:tcBorders>
              <w:top w:val="nil"/>
              <w:left w:val="nil"/>
              <w:bottom w:val="nil"/>
              <w:right w:val="nil"/>
            </w:tcBorders>
            <w:shd w:val="clear" w:color="auto" w:fill="FFFFFF"/>
            <w:vAlign w:val="bottom"/>
          </w:tcPr>
          <w:p w14:paraId="4961892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250 400</w:t>
            </w:r>
          </w:p>
        </w:tc>
        <w:tc>
          <w:tcPr>
            <w:tcW w:w="1168" w:type="dxa"/>
            <w:tcBorders>
              <w:top w:val="nil"/>
              <w:left w:val="nil"/>
              <w:bottom w:val="nil"/>
              <w:right w:val="nil"/>
            </w:tcBorders>
            <w:shd w:val="clear" w:color="auto" w:fill="FFFFFF"/>
            <w:vAlign w:val="bottom"/>
          </w:tcPr>
          <w:p w14:paraId="4961893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240 417</w:t>
            </w:r>
          </w:p>
        </w:tc>
      </w:tr>
      <w:tr w:rsidR="001740DE" w:rsidRPr="00A0346D" w14:paraId="49618936" w14:textId="77777777" w:rsidTr="009D2B18">
        <w:trPr>
          <w:trHeight w:val="20"/>
          <w:jc w:val="center"/>
        </w:trPr>
        <w:tc>
          <w:tcPr>
            <w:tcW w:w="5172" w:type="dxa"/>
            <w:tcBorders>
              <w:left w:val="nil"/>
              <w:bottom w:val="nil"/>
              <w:right w:val="nil"/>
            </w:tcBorders>
            <w:shd w:val="clear" w:color="auto" w:fill="FFFFFF"/>
            <w:vAlign w:val="bottom"/>
          </w:tcPr>
          <w:p w14:paraId="49618932"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05. </w:t>
            </w:r>
            <w:r w:rsidR="001740DE" w:rsidRPr="00A0346D">
              <w:rPr>
                <w:szCs w:val="18"/>
                <w:lang w:val="en-AU"/>
              </w:rPr>
              <w:t>Printing of stamps and supplies for postal services</w:t>
            </w:r>
            <w:r w:rsidR="009D2B18" w:rsidRPr="00A0346D">
              <w:rPr>
                <w:szCs w:val="18"/>
                <w:lang w:val="en-AU"/>
              </w:rPr>
              <w:tab/>
            </w:r>
          </w:p>
        </w:tc>
        <w:tc>
          <w:tcPr>
            <w:tcW w:w="1217" w:type="dxa"/>
            <w:tcBorders>
              <w:top w:val="nil"/>
              <w:left w:val="nil"/>
              <w:bottom w:val="nil"/>
              <w:right w:val="nil"/>
            </w:tcBorders>
            <w:shd w:val="clear" w:color="auto" w:fill="FFFFFF"/>
            <w:vAlign w:val="bottom"/>
          </w:tcPr>
          <w:p w14:paraId="4961893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243 000</w:t>
            </w:r>
          </w:p>
        </w:tc>
        <w:tc>
          <w:tcPr>
            <w:tcW w:w="1472" w:type="dxa"/>
            <w:tcBorders>
              <w:top w:val="nil"/>
              <w:left w:val="nil"/>
              <w:bottom w:val="nil"/>
              <w:right w:val="nil"/>
            </w:tcBorders>
            <w:shd w:val="clear" w:color="auto" w:fill="FFFFFF"/>
            <w:vAlign w:val="bottom"/>
          </w:tcPr>
          <w:p w14:paraId="4961893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200 000</w:t>
            </w:r>
          </w:p>
        </w:tc>
        <w:tc>
          <w:tcPr>
            <w:tcW w:w="1168" w:type="dxa"/>
            <w:tcBorders>
              <w:top w:val="nil"/>
              <w:left w:val="nil"/>
              <w:bottom w:val="nil"/>
              <w:right w:val="nil"/>
            </w:tcBorders>
            <w:shd w:val="clear" w:color="auto" w:fill="FFFFFF"/>
            <w:vAlign w:val="bottom"/>
          </w:tcPr>
          <w:p w14:paraId="4961893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143 186</w:t>
            </w:r>
          </w:p>
        </w:tc>
      </w:tr>
      <w:tr w:rsidR="001740DE" w:rsidRPr="00A0346D" w14:paraId="4961893B" w14:textId="77777777" w:rsidTr="009D2B18">
        <w:trPr>
          <w:trHeight w:val="20"/>
          <w:jc w:val="center"/>
        </w:trPr>
        <w:tc>
          <w:tcPr>
            <w:tcW w:w="5172" w:type="dxa"/>
            <w:tcBorders>
              <w:top w:val="nil"/>
              <w:left w:val="nil"/>
              <w:right w:val="nil"/>
            </w:tcBorders>
            <w:shd w:val="clear" w:color="auto" w:fill="FFFFFF"/>
            <w:vAlign w:val="bottom"/>
          </w:tcPr>
          <w:p w14:paraId="49618937"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06. </w:t>
            </w:r>
            <w:r w:rsidR="001740DE" w:rsidRPr="00A0346D">
              <w:rPr>
                <w:szCs w:val="18"/>
                <w:lang w:val="en-AU"/>
              </w:rPr>
              <w:t>Repairs and maintenance</w:t>
            </w:r>
            <w:r w:rsidR="009D2B18" w:rsidRPr="00A0346D">
              <w:rPr>
                <w:szCs w:val="18"/>
                <w:lang w:val="en-AU"/>
              </w:rPr>
              <w:tab/>
            </w:r>
          </w:p>
        </w:tc>
        <w:tc>
          <w:tcPr>
            <w:tcW w:w="1217" w:type="dxa"/>
            <w:tcBorders>
              <w:top w:val="nil"/>
              <w:left w:val="nil"/>
              <w:bottom w:val="nil"/>
              <w:right w:val="nil"/>
            </w:tcBorders>
            <w:shd w:val="clear" w:color="auto" w:fill="FFFFFF"/>
            <w:vAlign w:val="bottom"/>
          </w:tcPr>
          <w:p w14:paraId="4961893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250 000</w:t>
            </w:r>
          </w:p>
        </w:tc>
        <w:tc>
          <w:tcPr>
            <w:tcW w:w="1472" w:type="dxa"/>
            <w:tcBorders>
              <w:top w:val="nil"/>
              <w:left w:val="nil"/>
              <w:bottom w:val="nil"/>
              <w:right w:val="nil"/>
            </w:tcBorders>
            <w:shd w:val="clear" w:color="auto" w:fill="FFFFFF"/>
            <w:vAlign w:val="bottom"/>
          </w:tcPr>
          <w:p w14:paraId="4961893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285 000</w:t>
            </w:r>
          </w:p>
        </w:tc>
        <w:tc>
          <w:tcPr>
            <w:tcW w:w="1168" w:type="dxa"/>
            <w:tcBorders>
              <w:top w:val="nil"/>
              <w:left w:val="nil"/>
              <w:bottom w:val="nil"/>
              <w:right w:val="nil"/>
            </w:tcBorders>
            <w:shd w:val="clear" w:color="auto" w:fill="FFFFFF"/>
            <w:vAlign w:val="bottom"/>
          </w:tcPr>
          <w:p w14:paraId="4961893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234 652</w:t>
            </w:r>
          </w:p>
        </w:tc>
      </w:tr>
      <w:tr w:rsidR="001740DE" w:rsidRPr="00A0346D" w14:paraId="49618940" w14:textId="77777777" w:rsidTr="009D2B18">
        <w:trPr>
          <w:trHeight w:val="20"/>
          <w:jc w:val="center"/>
        </w:trPr>
        <w:tc>
          <w:tcPr>
            <w:tcW w:w="5172" w:type="dxa"/>
            <w:tcBorders>
              <w:left w:val="nil"/>
              <w:right w:val="nil"/>
            </w:tcBorders>
            <w:shd w:val="clear" w:color="auto" w:fill="FFFFFF"/>
            <w:vAlign w:val="bottom"/>
          </w:tcPr>
          <w:p w14:paraId="4961893C"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07. </w:t>
            </w:r>
            <w:r w:rsidR="001740DE" w:rsidRPr="00A0346D">
              <w:rPr>
                <w:szCs w:val="18"/>
                <w:lang w:val="en-AU"/>
              </w:rPr>
              <w:t>Consultants and Advisory Councils</w:t>
            </w:r>
            <w:r w:rsidR="001740DE" w:rsidRPr="00A0346D">
              <w:rPr>
                <w:rFonts w:eastAsia="Times New Roman"/>
                <w:szCs w:val="18"/>
                <w:lang w:val="en-AU"/>
              </w:rPr>
              <w:t>—Fees and expenses</w:t>
            </w:r>
          </w:p>
        </w:tc>
        <w:tc>
          <w:tcPr>
            <w:tcW w:w="1217" w:type="dxa"/>
            <w:tcBorders>
              <w:top w:val="nil"/>
              <w:left w:val="nil"/>
              <w:bottom w:val="nil"/>
              <w:right w:val="nil"/>
            </w:tcBorders>
            <w:shd w:val="clear" w:color="auto" w:fill="FFFFFF"/>
            <w:vAlign w:val="bottom"/>
          </w:tcPr>
          <w:p w14:paraId="4961893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8 000</w:t>
            </w:r>
          </w:p>
        </w:tc>
        <w:tc>
          <w:tcPr>
            <w:tcW w:w="1472" w:type="dxa"/>
            <w:tcBorders>
              <w:top w:val="nil"/>
              <w:left w:val="nil"/>
              <w:bottom w:val="nil"/>
              <w:right w:val="nil"/>
            </w:tcBorders>
            <w:shd w:val="clear" w:color="auto" w:fill="FFFFFF"/>
            <w:vAlign w:val="bottom"/>
          </w:tcPr>
          <w:p w14:paraId="4961893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18 800</w:t>
            </w:r>
          </w:p>
        </w:tc>
        <w:tc>
          <w:tcPr>
            <w:tcW w:w="1168" w:type="dxa"/>
            <w:tcBorders>
              <w:top w:val="nil"/>
              <w:left w:val="nil"/>
              <w:bottom w:val="nil"/>
              <w:right w:val="nil"/>
            </w:tcBorders>
            <w:shd w:val="clear" w:color="auto" w:fill="FFFFFF"/>
            <w:vAlign w:val="bottom"/>
          </w:tcPr>
          <w:p w14:paraId="4961893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14 682</w:t>
            </w:r>
          </w:p>
        </w:tc>
      </w:tr>
      <w:tr w:rsidR="001740DE" w:rsidRPr="00A0346D" w14:paraId="49618945" w14:textId="77777777" w:rsidTr="009D2B18">
        <w:trPr>
          <w:trHeight w:val="20"/>
          <w:jc w:val="center"/>
        </w:trPr>
        <w:tc>
          <w:tcPr>
            <w:tcW w:w="5172" w:type="dxa"/>
            <w:tcBorders>
              <w:left w:val="nil"/>
              <w:right w:val="nil"/>
            </w:tcBorders>
            <w:shd w:val="clear" w:color="auto" w:fill="FFFFFF"/>
            <w:vAlign w:val="bottom"/>
          </w:tcPr>
          <w:p w14:paraId="49618941"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08. </w:t>
            </w:r>
            <w:r w:rsidR="001740DE" w:rsidRPr="00A0346D">
              <w:rPr>
                <w:szCs w:val="18"/>
                <w:lang w:val="en-AU"/>
              </w:rPr>
              <w:t>Incidental and other expenditure</w:t>
            </w:r>
            <w:r w:rsidR="009D2B18" w:rsidRPr="00A0346D">
              <w:rPr>
                <w:szCs w:val="18"/>
                <w:lang w:val="en-AU"/>
              </w:rPr>
              <w:tab/>
            </w:r>
          </w:p>
        </w:tc>
        <w:tc>
          <w:tcPr>
            <w:tcW w:w="1217" w:type="dxa"/>
            <w:tcBorders>
              <w:top w:val="nil"/>
              <w:left w:val="nil"/>
              <w:bottom w:val="single" w:sz="6" w:space="0" w:color="auto"/>
              <w:right w:val="nil"/>
            </w:tcBorders>
            <w:shd w:val="clear" w:color="auto" w:fill="FFFFFF"/>
            <w:vAlign w:val="bottom"/>
          </w:tcPr>
          <w:p w14:paraId="4961894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880 700</w:t>
            </w:r>
          </w:p>
        </w:tc>
        <w:tc>
          <w:tcPr>
            <w:tcW w:w="1472" w:type="dxa"/>
            <w:tcBorders>
              <w:top w:val="nil"/>
              <w:left w:val="nil"/>
              <w:bottom w:val="single" w:sz="6" w:space="0" w:color="auto"/>
              <w:right w:val="nil"/>
            </w:tcBorders>
            <w:shd w:val="clear" w:color="auto" w:fill="FFFFFF"/>
            <w:vAlign w:val="bottom"/>
          </w:tcPr>
          <w:p w14:paraId="4961894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880 300</w:t>
            </w:r>
          </w:p>
        </w:tc>
        <w:tc>
          <w:tcPr>
            <w:tcW w:w="1168" w:type="dxa"/>
            <w:tcBorders>
              <w:top w:val="nil"/>
              <w:left w:val="nil"/>
              <w:bottom w:val="single" w:sz="6" w:space="0" w:color="auto"/>
              <w:right w:val="nil"/>
            </w:tcBorders>
            <w:shd w:val="clear" w:color="auto" w:fill="FFFFFF"/>
            <w:vAlign w:val="bottom"/>
          </w:tcPr>
          <w:p w14:paraId="4961894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817</w:t>
            </w:r>
            <w:r w:rsidR="00375E61" w:rsidRPr="00A0346D">
              <w:rPr>
                <w:szCs w:val="18"/>
                <w:lang w:val="en-AU"/>
              </w:rPr>
              <w:t xml:space="preserve"> </w:t>
            </w:r>
            <w:r w:rsidRPr="00A0346D">
              <w:rPr>
                <w:szCs w:val="18"/>
                <w:lang w:val="en-AU"/>
              </w:rPr>
              <w:t>914</w:t>
            </w:r>
          </w:p>
        </w:tc>
      </w:tr>
      <w:tr w:rsidR="001740DE" w:rsidRPr="00A0346D" w14:paraId="4961894A" w14:textId="77777777" w:rsidTr="009D2B18">
        <w:trPr>
          <w:trHeight w:val="20"/>
          <w:jc w:val="center"/>
        </w:trPr>
        <w:tc>
          <w:tcPr>
            <w:tcW w:w="5172" w:type="dxa"/>
            <w:tcBorders>
              <w:left w:val="nil"/>
              <w:right w:val="nil"/>
            </w:tcBorders>
            <w:shd w:val="clear" w:color="auto" w:fill="FFFFFF"/>
            <w:vAlign w:val="bottom"/>
          </w:tcPr>
          <w:p w14:paraId="49618946" w14:textId="77777777" w:rsidR="001740DE" w:rsidRPr="00A0346D" w:rsidRDefault="001740DE" w:rsidP="00A21F0D">
            <w:pPr>
              <w:shd w:val="clear" w:color="auto" w:fill="FFFFFF"/>
              <w:tabs>
                <w:tab w:val="left" w:leader="dot" w:pos="4896"/>
              </w:tabs>
              <w:jc w:val="both"/>
              <w:rPr>
                <w:lang w:val="en-AU"/>
              </w:rPr>
            </w:pPr>
          </w:p>
        </w:tc>
        <w:tc>
          <w:tcPr>
            <w:tcW w:w="1217" w:type="dxa"/>
            <w:tcBorders>
              <w:top w:val="single" w:sz="6" w:space="0" w:color="auto"/>
              <w:left w:val="nil"/>
              <w:bottom w:val="single" w:sz="6" w:space="0" w:color="auto"/>
              <w:right w:val="nil"/>
            </w:tcBorders>
            <w:shd w:val="clear" w:color="auto" w:fill="FFFFFF"/>
            <w:vAlign w:val="bottom"/>
          </w:tcPr>
          <w:p w14:paraId="4961894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2 072 700</w:t>
            </w:r>
          </w:p>
        </w:tc>
        <w:tc>
          <w:tcPr>
            <w:tcW w:w="1472" w:type="dxa"/>
            <w:tcBorders>
              <w:top w:val="single" w:sz="6" w:space="0" w:color="auto"/>
              <w:left w:val="nil"/>
              <w:bottom w:val="single" w:sz="6" w:space="0" w:color="auto"/>
              <w:right w:val="nil"/>
            </w:tcBorders>
            <w:shd w:val="clear" w:color="auto" w:fill="FFFFFF"/>
            <w:vAlign w:val="bottom"/>
          </w:tcPr>
          <w:p w14:paraId="4961894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2 054 500</w:t>
            </w:r>
          </w:p>
        </w:tc>
        <w:tc>
          <w:tcPr>
            <w:tcW w:w="1168" w:type="dxa"/>
            <w:tcBorders>
              <w:top w:val="single" w:sz="6" w:space="0" w:color="auto"/>
              <w:left w:val="nil"/>
              <w:bottom w:val="single" w:sz="6" w:space="0" w:color="auto"/>
              <w:right w:val="nil"/>
            </w:tcBorders>
            <w:shd w:val="clear" w:color="auto" w:fill="FFFFFF"/>
            <w:vAlign w:val="bottom"/>
          </w:tcPr>
          <w:p w14:paraId="4961894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1 856 880</w:t>
            </w:r>
          </w:p>
        </w:tc>
      </w:tr>
      <w:tr w:rsidR="001740DE" w:rsidRPr="00A0346D" w14:paraId="4961894F" w14:textId="77777777" w:rsidTr="009D2B18">
        <w:trPr>
          <w:trHeight w:val="20"/>
          <w:jc w:val="center"/>
        </w:trPr>
        <w:tc>
          <w:tcPr>
            <w:tcW w:w="5172" w:type="dxa"/>
            <w:tcBorders>
              <w:left w:val="nil"/>
              <w:right w:val="nil"/>
            </w:tcBorders>
            <w:shd w:val="clear" w:color="auto" w:fill="FFFFFF"/>
            <w:vAlign w:val="bottom"/>
          </w:tcPr>
          <w:p w14:paraId="4961894B" w14:textId="77777777" w:rsidR="001740DE" w:rsidRPr="00A0346D" w:rsidRDefault="00A107E9" w:rsidP="00A21F0D">
            <w:pPr>
              <w:shd w:val="clear" w:color="auto" w:fill="FFFFFF"/>
              <w:tabs>
                <w:tab w:val="left" w:leader="dot" w:pos="4896"/>
              </w:tabs>
              <w:spacing w:before="120"/>
              <w:jc w:val="right"/>
              <w:rPr>
                <w:lang w:val="en-AU"/>
              </w:rPr>
            </w:pPr>
            <w:r w:rsidRPr="00A0346D">
              <w:rPr>
                <w:i/>
                <w:iCs/>
                <w:szCs w:val="18"/>
                <w:lang w:val="en-AU"/>
              </w:rPr>
              <w:t>Total:</w:t>
            </w:r>
            <w:r w:rsidR="001740DE" w:rsidRPr="00A0346D">
              <w:rPr>
                <w:i/>
                <w:iCs/>
                <w:szCs w:val="18"/>
                <w:lang w:val="en-AU"/>
              </w:rPr>
              <w:t xml:space="preserve"> Division </w:t>
            </w:r>
            <w:r w:rsidR="001740DE" w:rsidRPr="00A0346D">
              <w:rPr>
                <w:szCs w:val="18"/>
                <w:lang w:val="en-AU"/>
              </w:rPr>
              <w:t>624</w:t>
            </w:r>
          </w:p>
        </w:tc>
        <w:tc>
          <w:tcPr>
            <w:tcW w:w="1217" w:type="dxa"/>
            <w:tcBorders>
              <w:top w:val="single" w:sz="6" w:space="0" w:color="auto"/>
              <w:left w:val="nil"/>
              <w:bottom w:val="single" w:sz="6" w:space="0" w:color="auto"/>
              <w:right w:val="nil"/>
            </w:tcBorders>
            <w:shd w:val="clear" w:color="auto" w:fill="FFFFFF"/>
            <w:vAlign w:val="bottom"/>
          </w:tcPr>
          <w:p w14:paraId="4961894C"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5 732 700</w:t>
            </w:r>
          </w:p>
        </w:tc>
        <w:tc>
          <w:tcPr>
            <w:tcW w:w="1472" w:type="dxa"/>
            <w:tcBorders>
              <w:top w:val="single" w:sz="6" w:space="0" w:color="auto"/>
              <w:left w:val="nil"/>
              <w:bottom w:val="single" w:sz="6" w:space="0" w:color="auto"/>
              <w:right w:val="nil"/>
            </w:tcBorders>
            <w:shd w:val="clear" w:color="auto" w:fill="FFFFFF"/>
            <w:vAlign w:val="bottom"/>
          </w:tcPr>
          <w:p w14:paraId="4961894D"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5 698 200</w:t>
            </w:r>
          </w:p>
        </w:tc>
        <w:tc>
          <w:tcPr>
            <w:tcW w:w="1168" w:type="dxa"/>
            <w:tcBorders>
              <w:top w:val="single" w:sz="6" w:space="0" w:color="auto"/>
              <w:left w:val="nil"/>
              <w:bottom w:val="single" w:sz="6" w:space="0" w:color="auto"/>
              <w:right w:val="nil"/>
            </w:tcBorders>
            <w:shd w:val="clear" w:color="auto" w:fill="FFFFFF"/>
            <w:vAlign w:val="bottom"/>
          </w:tcPr>
          <w:p w14:paraId="4961894E"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5 313 259</w:t>
            </w:r>
          </w:p>
        </w:tc>
      </w:tr>
      <w:tr w:rsidR="001740DE" w:rsidRPr="00A0346D" w14:paraId="49618954" w14:textId="77777777" w:rsidTr="009D2B18">
        <w:trPr>
          <w:trHeight w:val="20"/>
          <w:jc w:val="center"/>
        </w:trPr>
        <w:tc>
          <w:tcPr>
            <w:tcW w:w="5172" w:type="dxa"/>
            <w:tcBorders>
              <w:left w:val="nil"/>
              <w:bottom w:val="nil"/>
              <w:right w:val="nil"/>
            </w:tcBorders>
            <w:shd w:val="clear" w:color="auto" w:fill="FFFFFF"/>
            <w:vAlign w:val="bottom"/>
          </w:tcPr>
          <w:p w14:paraId="49618950" w14:textId="77777777" w:rsidR="001740DE" w:rsidRPr="00A0346D" w:rsidRDefault="001740DE" w:rsidP="00A21F0D">
            <w:pPr>
              <w:shd w:val="clear" w:color="auto" w:fill="FFFFFF"/>
              <w:tabs>
                <w:tab w:val="left" w:leader="dot" w:pos="4896"/>
              </w:tabs>
              <w:spacing w:before="120"/>
              <w:jc w:val="both"/>
              <w:rPr>
                <w:lang w:val="en-AU"/>
              </w:rPr>
            </w:pPr>
            <w:r w:rsidRPr="00A0346D">
              <w:rPr>
                <w:szCs w:val="18"/>
                <w:lang w:val="en-AU"/>
              </w:rPr>
              <w:t>Division 62</w:t>
            </w:r>
            <w:r w:rsidR="00774733" w:rsidRPr="00A0346D">
              <w:rPr>
                <w:szCs w:val="18"/>
                <w:lang w:val="en-AU"/>
              </w:rPr>
              <w:t>6.—</w:t>
            </w:r>
            <w:r w:rsidRPr="00A0346D">
              <w:rPr>
                <w:rFonts w:eastAsia="Times New Roman"/>
                <w:szCs w:val="18"/>
                <w:lang w:val="en-AU"/>
              </w:rPr>
              <w:t>COCOS (KEELING) ISLANDS</w:t>
            </w:r>
          </w:p>
        </w:tc>
        <w:tc>
          <w:tcPr>
            <w:tcW w:w="1217" w:type="dxa"/>
            <w:tcBorders>
              <w:top w:val="single" w:sz="6" w:space="0" w:color="auto"/>
              <w:left w:val="nil"/>
              <w:bottom w:val="nil"/>
              <w:right w:val="nil"/>
            </w:tcBorders>
            <w:shd w:val="clear" w:color="auto" w:fill="FFFFFF"/>
            <w:vAlign w:val="bottom"/>
          </w:tcPr>
          <w:p w14:paraId="49618951" w14:textId="77777777" w:rsidR="001740DE" w:rsidRPr="00A0346D" w:rsidRDefault="001740DE" w:rsidP="00A21F0D">
            <w:pPr>
              <w:shd w:val="clear" w:color="auto" w:fill="FFFFFF"/>
              <w:tabs>
                <w:tab w:val="left" w:leader="dot" w:pos="4896"/>
              </w:tabs>
              <w:ind w:right="29"/>
              <w:jc w:val="right"/>
              <w:rPr>
                <w:lang w:val="en-AU"/>
              </w:rPr>
            </w:pPr>
          </w:p>
        </w:tc>
        <w:tc>
          <w:tcPr>
            <w:tcW w:w="1472" w:type="dxa"/>
            <w:tcBorders>
              <w:top w:val="single" w:sz="6" w:space="0" w:color="auto"/>
              <w:left w:val="nil"/>
              <w:bottom w:val="nil"/>
              <w:right w:val="nil"/>
            </w:tcBorders>
            <w:shd w:val="clear" w:color="auto" w:fill="FFFFFF"/>
            <w:vAlign w:val="bottom"/>
          </w:tcPr>
          <w:p w14:paraId="49618952" w14:textId="77777777" w:rsidR="001740DE" w:rsidRPr="00A0346D" w:rsidRDefault="001740DE" w:rsidP="00A21F0D">
            <w:pPr>
              <w:shd w:val="clear" w:color="auto" w:fill="FFFFFF"/>
              <w:tabs>
                <w:tab w:val="left" w:leader="dot" w:pos="4896"/>
              </w:tabs>
              <w:ind w:right="29"/>
              <w:jc w:val="right"/>
              <w:rPr>
                <w:lang w:val="en-AU"/>
              </w:rPr>
            </w:pPr>
          </w:p>
        </w:tc>
        <w:tc>
          <w:tcPr>
            <w:tcW w:w="1168" w:type="dxa"/>
            <w:tcBorders>
              <w:top w:val="single" w:sz="6" w:space="0" w:color="auto"/>
              <w:left w:val="nil"/>
              <w:bottom w:val="nil"/>
              <w:right w:val="nil"/>
            </w:tcBorders>
            <w:shd w:val="clear" w:color="auto" w:fill="FFFFFF"/>
            <w:vAlign w:val="bottom"/>
          </w:tcPr>
          <w:p w14:paraId="49618953"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8959" w14:textId="77777777" w:rsidTr="009D2B18">
        <w:trPr>
          <w:trHeight w:val="20"/>
          <w:jc w:val="center"/>
        </w:trPr>
        <w:tc>
          <w:tcPr>
            <w:tcW w:w="5172" w:type="dxa"/>
            <w:tcBorders>
              <w:top w:val="nil"/>
              <w:left w:val="nil"/>
              <w:bottom w:val="nil"/>
              <w:right w:val="nil"/>
            </w:tcBorders>
            <w:shd w:val="clear" w:color="auto" w:fill="FFFFFF"/>
            <w:vAlign w:val="bottom"/>
          </w:tcPr>
          <w:p w14:paraId="49618955" w14:textId="77777777" w:rsidR="001740DE" w:rsidRPr="00A0346D" w:rsidRDefault="00774733" w:rsidP="00A21F0D">
            <w:pPr>
              <w:shd w:val="clear" w:color="auto" w:fill="FFFFFF"/>
              <w:tabs>
                <w:tab w:val="left" w:leader="dot" w:pos="4896"/>
              </w:tabs>
              <w:spacing w:before="120"/>
              <w:jc w:val="both"/>
              <w:rPr>
                <w:lang w:val="en-AU"/>
              </w:rPr>
            </w:pPr>
            <w:r w:rsidRPr="00A0346D">
              <w:rPr>
                <w:b/>
                <w:bCs/>
                <w:szCs w:val="18"/>
                <w:lang w:val="en-AU"/>
              </w:rPr>
              <w:t>1.—</w:t>
            </w:r>
            <w:r w:rsidR="001740DE" w:rsidRPr="00A0346D">
              <w:rPr>
                <w:rFonts w:eastAsia="Times New Roman"/>
                <w:b/>
                <w:bCs/>
                <w:szCs w:val="18"/>
                <w:lang w:val="en-AU"/>
              </w:rPr>
              <w:t>Salaries and Payments in the nature of Salary</w:t>
            </w:r>
            <w:r w:rsidR="001740DE" w:rsidRPr="00A0346D">
              <w:rPr>
                <w:rFonts w:eastAsia="Times New Roman"/>
                <w:szCs w:val="18"/>
                <w:lang w:val="en-AU"/>
              </w:rPr>
              <w:t>—</w:t>
            </w:r>
          </w:p>
        </w:tc>
        <w:tc>
          <w:tcPr>
            <w:tcW w:w="1217" w:type="dxa"/>
            <w:tcBorders>
              <w:top w:val="nil"/>
              <w:left w:val="nil"/>
              <w:bottom w:val="nil"/>
              <w:right w:val="nil"/>
            </w:tcBorders>
            <w:shd w:val="clear" w:color="auto" w:fill="FFFFFF"/>
            <w:vAlign w:val="bottom"/>
          </w:tcPr>
          <w:p w14:paraId="49618956" w14:textId="77777777" w:rsidR="001740DE" w:rsidRPr="00A0346D" w:rsidRDefault="001740DE" w:rsidP="00A21F0D">
            <w:pPr>
              <w:shd w:val="clear" w:color="auto" w:fill="FFFFFF"/>
              <w:tabs>
                <w:tab w:val="left" w:leader="dot" w:pos="4896"/>
              </w:tabs>
              <w:ind w:right="29"/>
              <w:jc w:val="right"/>
              <w:rPr>
                <w:lang w:val="en-AU"/>
              </w:rPr>
            </w:pPr>
          </w:p>
        </w:tc>
        <w:tc>
          <w:tcPr>
            <w:tcW w:w="1472" w:type="dxa"/>
            <w:tcBorders>
              <w:top w:val="nil"/>
              <w:left w:val="nil"/>
              <w:bottom w:val="nil"/>
              <w:right w:val="nil"/>
            </w:tcBorders>
            <w:shd w:val="clear" w:color="auto" w:fill="FFFFFF"/>
            <w:vAlign w:val="bottom"/>
          </w:tcPr>
          <w:p w14:paraId="49618957" w14:textId="77777777" w:rsidR="001740DE" w:rsidRPr="00A0346D" w:rsidRDefault="001740DE" w:rsidP="00A21F0D">
            <w:pPr>
              <w:shd w:val="clear" w:color="auto" w:fill="FFFFFF"/>
              <w:tabs>
                <w:tab w:val="left" w:leader="dot" w:pos="4896"/>
              </w:tabs>
              <w:ind w:right="29"/>
              <w:jc w:val="right"/>
              <w:rPr>
                <w:lang w:val="en-AU"/>
              </w:rPr>
            </w:pPr>
          </w:p>
        </w:tc>
        <w:tc>
          <w:tcPr>
            <w:tcW w:w="1168" w:type="dxa"/>
            <w:tcBorders>
              <w:top w:val="nil"/>
              <w:left w:val="nil"/>
              <w:bottom w:val="nil"/>
              <w:right w:val="nil"/>
            </w:tcBorders>
            <w:shd w:val="clear" w:color="auto" w:fill="FFFFFF"/>
            <w:vAlign w:val="bottom"/>
          </w:tcPr>
          <w:p w14:paraId="49618958"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895E" w14:textId="77777777" w:rsidTr="009D2B18">
        <w:trPr>
          <w:trHeight w:val="20"/>
          <w:jc w:val="center"/>
        </w:trPr>
        <w:tc>
          <w:tcPr>
            <w:tcW w:w="5172" w:type="dxa"/>
            <w:tcBorders>
              <w:top w:val="nil"/>
              <w:left w:val="nil"/>
              <w:right w:val="nil"/>
            </w:tcBorders>
            <w:shd w:val="clear" w:color="auto" w:fill="FFFFFF"/>
            <w:vAlign w:val="bottom"/>
          </w:tcPr>
          <w:p w14:paraId="4961895A"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01. </w:t>
            </w:r>
            <w:r w:rsidR="001740DE" w:rsidRPr="00A0346D">
              <w:rPr>
                <w:szCs w:val="18"/>
                <w:lang w:val="en-AU"/>
              </w:rPr>
              <w:t>Salaries and allowances</w:t>
            </w:r>
            <w:r w:rsidR="009D2B18" w:rsidRPr="00A0346D">
              <w:rPr>
                <w:szCs w:val="18"/>
                <w:lang w:val="en-AU"/>
              </w:rPr>
              <w:tab/>
            </w:r>
          </w:p>
        </w:tc>
        <w:tc>
          <w:tcPr>
            <w:tcW w:w="1217" w:type="dxa"/>
            <w:tcBorders>
              <w:top w:val="nil"/>
              <w:left w:val="nil"/>
              <w:bottom w:val="single" w:sz="6" w:space="0" w:color="auto"/>
              <w:right w:val="nil"/>
            </w:tcBorders>
            <w:shd w:val="clear" w:color="auto" w:fill="FFFFFF"/>
            <w:vAlign w:val="bottom"/>
          </w:tcPr>
          <w:p w14:paraId="4961895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961 500</w:t>
            </w:r>
          </w:p>
        </w:tc>
        <w:tc>
          <w:tcPr>
            <w:tcW w:w="1472" w:type="dxa"/>
            <w:tcBorders>
              <w:top w:val="nil"/>
              <w:left w:val="nil"/>
              <w:bottom w:val="single" w:sz="6" w:space="0" w:color="auto"/>
              <w:right w:val="nil"/>
            </w:tcBorders>
            <w:shd w:val="clear" w:color="auto" w:fill="FFFFFF"/>
            <w:vAlign w:val="bottom"/>
          </w:tcPr>
          <w:p w14:paraId="4961895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928 600</w:t>
            </w:r>
          </w:p>
        </w:tc>
        <w:tc>
          <w:tcPr>
            <w:tcW w:w="1168" w:type="dxa"/>
            <w:tcBorders>
              <w:top w:val="nil"/>
              <w:left w:val="nil"/>
              <w:bottom w:val="single" w:sz="6" w:space="0" w:color="auto"/>
              <w:right w:val="nil"/>
            </w:tcBorders>
            <w:shd w:val="clear" w:color="auto" w:fill="FFFFFF"/>
            <w:vAlign w:val="bottom"/>
          </w:tcPr>
          <w:p w14:paraId="4961895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828 095</w:t>
            </w:r>
          </w:p>
        </w:tc>
      </w:tr>
      <w:tr w:rsidR="001740DE" w:rsidRPr="00A0346D" w14:paraId="49618963" w14:textId="77777777" w:rsidTr="009D2B18">
        <w:trPr>
          <w:trHeight w:val="20"/>
          <w:jc w:val="center"/>
        </w:trPr>
        <w:tc>
          <w:tcPr>
            <w:tcW w:w="5172" w:type="dxa"/>
            <w:tcBorders>
              <w:left w:val="nil"/>
              <w:bottom w:val="nil"/>
              <w:right w:val="nil"/>
            </w:tcBorders>
            <w:shd w:val="clear" w:color="auto" w:fill="FFFFFF"/>
            <w:vAlign w:val="bottom"/>
          </w:tcPr>
          <w:p w14:paraId="4961895F" w14:textId="77777777" w:rsidR="001740DE" w:rsidRPr="00A0346D" w:rsidRDefault="00774733" w:rsidP="00A21F0D">
            <w:pPr>
              <w:shd w:val="clear" w:color="auto" w:fill="FFFFFF"/>
              <w:tabs>
                <w:tab w:val="left" w:leader="dot" w:pos="4896"/>
              </w:tabs>
              <w:spacing w:before="120"/>
              <w:jc w:val="both"/>
              <w:rPr>
                <w:lang w:val="en-AU"/>
              </w:rPr>
            </w:pPr>
            <w:r w:rsidRPr="00A0346D">
              <w:rPr>
                <w:b/>
                <w:bCs/>
                <w:szCs w:val="18"/>
                <w:lang w:val="en-AU"/>
              </w:rPr>
              <w:t>2.—</w:t>
            </w:r>
            <w:r w:rsidR="001740DE" w:rsidRPr="00A0346D">
              <w:rPr>
                <w:rFonts w:eastAsia="Times New Roman"/>
                <w:b/>
                <w:bCs/>
                <w:szCs w:val="18"/>
                <w:lang w:val="en-AU"/>
              </w:rPr>
              <w:t>Administrative Expenses</w:t>
            </w:r>
            <w:r w:rsidR="001740DE" w:rsidRPr="00A0346D">
              <w:rPr>
                <w:rFonts w:eastAsia="Times New Roman"/>
                <w:szCs w:val="18"/>
                <w:lang w:val="en-AU"/>
              </w:rPr>
              <w:t>—</w:t>
            </w:r>
          </w:p>
        </w:tc>
        <w:tc>
          <w:tcPr>
            <w:tcW w:w="1217" w:type="dxa"/>
            <w:tcBorders>
              <w:top w:val="single" w:sz="6" w:space="0" w:color="auto"/>
              <w:left w:val="nil"/>
              <w:bottom w:val="nil"/>
              <w:right w:val="nil"/>
            </w:tcBorders>
            <w:shd w:val="clear" w:color="auto" w:fill="FFFFFF"/>
            <w:vAlign w:val="bottom"/>
          </w:tcPr>
          <w:p w14:paraId="49618960" w14:textId="77777777" w:rsidR="001740DE" w:rsidRPr="00A0346D" w:rsidRDefault="001740DE" w:rsidP="00A21F0D">
            <w:pPr>
              <w:shd w:val="clear" w:color="auto" w:fill="FFFFFF"/>
              <w:tabs>
                <w:tab w:val="left" w:leader="dot" w:pos="4896"/>
              </w:tabs>
              <w:ind w:right="29"/>
              <w:jc w:val="right"/>
              <w:rPr>
                <w:lang w:val="en-AU"/>
              </w:rPr>
            </w:pPr>
          </w:p>
        </w:tc>
        <w:tc>
          <w:tcPr>
            <w:tcW w:w="1472" w:type="dxa"/>
            <w:tcBorders>
              <w:top w:val="single" w:sz="6" w:space="0" w:color="auto"/>
              <w:left w:val="nil"/>
              <w:bottom w:val="nil"/>
              <w:right w:val="nil"/>
            </w:tcBorders>
            <w:shd w:val="clear" w:color="auto" w:fill="FFFFFF"/>
            <w:vAlign w:val="bottom"/>
          </w:tcPr>
          <w:p w14:paraId="49618961" w14:textId="77777777" w:rsidR="001740DE" w:rsidRPr="00A0346D" w:rsidRDefault="001740DE" w:rsidP="00A21F0D">
            <w:pPr>
              <w:shd w:val="clear" w:color="auto" w:fill="FFFFFF"/>
              <w:tabs>
                <w:tab w:val="left" w:leader="dot" w:pos="4896"/>
              </w:tabs>
              <w:ind w:right="29"/>
              <w:jc w:val="right"/>
              <w:rPr>
                <w:lang w:val="en-AU"/>
              </w:rPr>
            </w:pPr>
          </w:p>
        </w:tc>
        <w:tc>
          <w:tcPr>
            <w:tcW w:w="1168" w:type="dxa"/>
            <w:tcBorders>
              <w:top w:val="single" w:sz="6" w:space="0" w:color="auto"/>
              <w:left w:val="nil"/>
              <w:bottom w:val="nil"/>
              <w:right w:val="nil"/>
            </w:tcBorders>
            <w:shd w:val="clear" w:color="auto" w:fill="FFFFFF"/>
            <w:vAlign w:val="bottom"/>
          </w:tcPr>
          <w:p w14:paraId="49618962"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8968" w14:textId="77777777" w:rsidTr="009D2B18">
        <w:trPr>
          <w:trHeight w:val="20"/>
          <w:jc w:val="center"/>
        </w:trPr>
        <w:tc>
          <w:tcPr>
            <w:tcW w:w="5172" w:type="dxa"/>
            <w:tcBorders>
              <w:top w:val="nil"/>
              <w:left w:val="nil"/>
              <w:right w:val="nil"/>
            </w:tcBorders>
            <w:shd w:val="clear" w:color="auto" w:fill="FFFFFF"/>
            <w:vAlign w:val="bottom"/>
          </w:tcPr>
          <w:p w14:paraId="49618964"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01. </w:t>
            </w:r>
            <w:r w:rsidR="001740DE" w:rsidRPr="00A0346D">
              <w:rPr>
                <w:szCs w:val="18"/>
                <w:lang w:val="en-AU"/>
              </w:rPr>
              <w:t>Travelling and subsistence</w:t>
            </w:r>
            <w:r w:rsidR="009D2B18" w:rsidRPr="00A0346D">
              <w:rPr>
                <w:szCs w:val="18"/>
                <w:lang w:val="en-AU"/>
              </w:rPr>
              <w:tab/>
            </w:r>
          </w:p>
        </w:tc>
        <w:tc>
          <w:tcPr>
            <w:tcW w:w="1217" w:type="dxa"/>
            <w:tcBorders>
              <w:top w:val="nil"/>
              <w:left w:val="nil"/>
              <w:bottom w:val="nil"/>
              <w:right w:val="nil"/>
            </w:tcBorders>
            <w:shd w:val="clear" w:color="auto" w:fill="FFFFFF"/>
            <w:vAlign w:val="bottom"/>
          </w:tcPr>
          <w:p w14:paraId="4961896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124 000</w:t>
            </w:r>
          </w:p>
        </w:tc>
        <w:tc>
          <w:tcPr>
            <w:tcW w:w="1472" w:type="dxa"/>
            <w:tcBorders>
              <w:top w:val="nil"/>
              <w:left w:val="nil"/>
              <w:bottom w:val="nil"/>
              <w:right w:val="nil"/>
            </w:tcBorders>
            <w:shd w:val="clear" w:color="auto" w:fill="FFFFFF"/>
            <w:vAlign w:val="bottom"/>
          </w:tcPr>
          <w:p w14:paraId="4961896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103 800</w:t>
            </w:r>
          </w:p>
        </w:tc>
        <w:tc>
          <w:tcPr>
            <w:tcW w:w="1168" w:type="dxa"/>
            <w:tcBorders>
              <w:top w:val="nil"/>
              <w:left w:val="nil"/>
              <w:bottom w:val="nil"/>
              <w:right w:val="nil"/>
            </w:tcBorders>
            <w:shd w:val="clear" w:color="auto" w:fill="FFFFFF"/>
            <w:vAlign w:val="bottom"/>
          </w:tcPr>
          <w:p w14:paraId="4961896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97 462</w:t>
            </w:r>
          </w:p>
        </w:tc>
      </w:tr>
      <w:tr w:rsidR="001740DE" w:rsidRPr="00A0346D" w14:paraId="4961896D" w14:textId="77777777" w:rsidTr="009D2B18">
        <w:trPr>
          <w:trHeight w:val="20"/>
          <w:jc w:val="center"/>
        </w:trPr>
        <w:tc>
          <w:tcPr>
            <w:tcW w:w="5172" w:type="dxa"/>
            <w:tcBorders>
              <w:left w:val="nil"/>
              <w:right w:val="nil"/>
            </w:tcBorders>
            <w:shd w:val="clear" w:color="auto" w:fill="FFFFFF"/>
            <w:vAlign w:val="bottom"/>
          </w:tcPr>
          <w:p w14:paraId="49618969"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02. </w:t>
            </w:r>
            <w:r w:rsidR="001740DE" w:rsidRPr="00A0346D">
              <w:rPr>
                <w:szCs w:val="18"/>
                <w:lang w:val="en-AU"/>
              </w:rPr>
              <w:t>Postal and philatelic services</w:t>
            </w:r>
            <w:r w:rsidR="009D2B18" w:rsidRPr="00A0346D">
              <w:rPr>
                <w:szCs w:val="18"/>
                <w:lang w:val="en-AU"/>
              </w:rPr>
              <w:tab/>
            </w:r>
          </w:p>
        </w:tc>
        <w:tc>
          <w:tcPr>
            <w:tcW w:w="1217" w:type="dxa"/>
            <w:tcBorders>
              <w:top w:val="nil"/>
              <w:left w:val="nil"/>
              <w:bottom w:val="nil"/>
              <w:right w:val="nil"/>
            </w:tcBorders>
            <w:shd w:val="clear" w:color="auto" w:fill="FFFFFF"/>
            <w:vAlign w:val="bottom"/>
          </w:tcPr>
          <w:p w14:paraId="4961896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587 600</w:t>
            </w:r>
          </w:p>
        </w:tc>
        <w:tc>
          <w:tcPr>
            <w:tcW w:w="1472" w:type="dxa"/>
            <w:tcBorders>
              <w:top w:val="nil"/>
              <w:left w:val="nil"/>
              <w:bottom w:val="nil"/>
              <w:right w:val="nil"/>
            </w:tcBorders>
            <w:shd w:val="clear" w:color="auto" w:fill="FFFFFF"/>
            <w:vAlign w:val="bottom"/>
          </w:tcPr>
          <w:p w14:paraId="4961896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789 200</w:t>
            </w:r>
          </w:p>
        </w:tc>
        <w:tc>
          <w:tcPr>
            <w:tcW w:w="1168" w:type="dxa"/>
            <w:tcBorders>
              <w:top w:val="nil"/>
              <w:left w:val="nil"/>
              <w:bottom w:val="nil"/>
              <w:right w:val="nil"/>
            </w:tcBorders>
            <w:shd w:val="clear" w:color="auto" w:fill="FFFFFF"/>
            <w:vAlign w:val="bottom"/>
          </w:tcPr>
          <w:p w14:paraId="4961896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336 493</w:t>
            </w:r>
          </w:p>
        </w:tc>
      </w:tr>
      <w:tr w:rsidR="001740DE" w:rsidRPr="00A0346D" w14:paraId="49618972" w14:textId="77777777" w:rsidTr="009D2B18">
        <w:trPr>
          <w:trHeight w:val="20"/>
          <w:jc w:val="center"/>
        </w:trPr>
        <w:tc>
          <w:tcPr>
            <w:tcW w:w="5172" w:type="dxa"/>
            <w:tcBorders>
              <w:left w:val="nil"/>
              <w:right w:val="nil"/>
            </w:tcBorders>
            <w:shd w:val="clear" w:color="auto" w:fill="FFFFFF"/>
            <w:vAlign w:val="bottom"/>
          </w:tcPr>
          <w:p w14:paraId="4961896E"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03. </w:t>
            </w:r>
            <w:r w:rsidR="001740DE" w:rsidRPr="00A0346D">
              <w:rPr>
                <w:szCs w:val="18"/>
                <w:lang w:val="en-AU"/>
              </w:rPr>
              <w:t>Incidental and other expenditure</w:t>
            </w:r>
            <w:r w:rsidR="009D2B18" w:rsidRPr="00A0346D">
              <w:rPr>
                <w:szCs w:val="18"/>
                <w:lang w:val="en-AU"/>
              </w:rPr>
              <w:tab/>
            </w:r>
          </w:p>
        </w:tc>
        <w:tc>
          <w:tcPr>
            <w:tcW w:w="1217" w:type="dxa"/>
            <w:tcBorders>
              <w:top w:val="nil"/>
              <w:left w:val="nil"/>
              <w:bottom w:val="single" w:sz="6" w:space="0" w:color="auto"/>
              <w:right w:val="nil"/>
            </w:tcBorders>
            <w:shd w:val="clear" w:color="auto" w:fill="FFFFFF"/>
            <w:vAlign w:val="bottom"/>
          </w:tcPr>
          <w:p w14:paraId="4961896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755 300</w:t>
            </w:r>
          </w:p>
        </w:tc>
        <w:tc>
          <w:tcPr>
            <w:tcW w:w="1472" w:type="dxa"/>
            <w:tcBorders>
              <w:top w:val="nil"/>
              <w:left w:val="nil"/>
              <w:bottom w:val="single" w:sz="6" w:space="0" w:color="auto"/>
              <w:right w:val="nil"/>
            </w:tcBorders>
            <w:shd w:val="clear" w:color="auto" w:fill="FFFFFF"/>
            <w:vAlign w:val="bottom"/>
          </w:tcPr>
          <w:p w14:paraId="4961897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613 000</w:t>
            </w:r>
          </w:p>
        </w:tc>
        <w:tc>
          <w:tcPr>
            <w:tcW w:w="1168" w:type="dxa"/>
            <w:tcBorders>
              <w:top w:val="nil"/>
              <w:left w:val="nil"/>
              <w:bottom w:val="single" w:sz="6" w:space="0" w:color="auto"/>
              <w:right w:val="nil"/>
            </w:tcBorders>
            <w:shd w:val="clear" w:color="auto" w:fill="FFFFFF"/>
            <w:vAlign w:val="bottom"/>
          </w:tcPr>
          <w:p w14:paraId="4961897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577 713</w:t>
            </w:r>
          </w:p>
        </w:tc>
      </w:tr>
      <w:tr w:rsidR="001740DE" w:rsidRPr="00A0346D" w14:paraId="49618977" w14:textId="77777777" w:rsidTr="009D2B18">
        <w:trPr>
          <w:trHeight w:val="20"/>
          <w:jc w:val="center"/>
        </w:trPr>
        <w:tc>
          <w:tcPr>
            <w:tcW w:w="5172" w:type="dxa"/>
            <w:tcBorders>
              <w:left w:val="nil"/>
              <w:right w:val="nil"/>
            </w:tcBorders>
            <w:shd w:val="clear" w:color="auto" w:fill="FFFFFF"/>
            <w:vAlign w:val="bottom"/>
          </w:tcPr>
          <w:p w14:paraId="49618973" w14:textId="77777777" w:rsidR="001740DE" w:rsidRPr="00A0346D" w:rsidRDefault="001740DE" w:rsidP="00A21F0D">
            <w:pPr>
              <w:shd w:val="clear" w:color="auto" w:fill="FFFFFF"/>
              <w:tabs>
                <w:tab w:val="left" w:leader="dot" w:pos="4896"/>
              </w:tabs>
              <w:jc w:val="both"/>
              <w:rPr>
                <w:lang w:val="en-AU"/>
              </w:rPr>
            </w:pPr>
          </w:p>
        </w:tc>
        <w:tc>
          <w:tcPr>
            <w:tcW w:w="1217" w:type="dxa"/>
            <w:tcBorders>
              <w:top w:val="single" w:sz="6" w:space="0" w:color="auto"/>
              <w:left w:val="nil"/>
              <w:bottom w:val="single" w:sz="6" w:space="0" w:color="auto"/>
              <w:right w:val="nil"/>
            </w:tcBorders>
            <w:shd w:val="clear" w:color="auto" w:fill="FFFFFF"/>
            <w:vAlign w:val="bottom"/>
          </w:tcPr>
          <w:p w14:paraId="4961897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1 466 900</w:t>
            </w:r>
          </w:p>
        </w:tc>
        <w:tc>
          <w:tcPr>
            <w:tcW w:w="1472" w:type="dxa"/>
            <w:tcBorders>
              <w:top w:val="single" w:sz="6" w:space="0" w:color="auto"/>
              <w:left w:val="nil"/>
              <w:bottom w:val="single" w:sz="6" w:space="0" w:color="auto"/>
              <w:right w:val="nil"/>
            </w:tcBorders>
            <w:shd w:val="clear" w:color="auto" w:fill="FFFFFF"/>
            <w:vAlign w:val="bottom"/>
          </w:tcPr>
          <w:p w14:paraId="4961897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1 506 000</w:t>
            </w:r>
          </w:p>
        </w:tc>
        <w:tc>
          <w:tcPr>
            <w:tcW w:w="1168" w:type="dxa"/>
            <w:tcBorders>
              <w:top w:val="single" w:sz="6" w:space="0" w:color="auto"/>
              <w:left w:val="nil"/>
              <w:bottom w:val="single" w:sz="6" w:space="0" w:color="auto"/>
              <w:right w:val="nil"/>
            </w:tcBorders>
            <w:shd w:val="clear" w:color="auto" w:fill="FFFFFF"/>
            <w:vAlign w:val="bottom"/>
          </w:tcPr>
          <w:p w14:paraId="4961897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1 011 668</w:t>
            </w:r>
          </w:p>
        </w:tc>
      </w:tr>
      <w:tr w:rsidR="001740DE" w:rsidRPr="00A0346D" w14:paraId="4961897C" w14:textId="77777777" w:rsidTr="009D2B18">
        <w:trPr>
          <w:trHeight w:val="20"/>
          <w:jc w:val="center"/>
        </w:trPr>
        <w:tc>
          <w:tcPr>
            <w:tcW w:w="5172" w:type="dxa"/>
            <w:tcBorders>
              <w:left w:val="nil"/>
              <w:bottom w:val="nil"/>
              <w:right w:val="nil"/>
            </w:tcBorders>
            <w:shd w:val="clear" w:color="auto" w:fill="FFFFFF"/>
            <w:vAlign w:val="bottom"/>
          </w:tcPr>
          <w:p w14:paraId="49618978" w14:textId="77777777" w:rsidR="001740DE" w:rsidRPr="00A0346D" w:rsidRDefault="00774733" w:rsidP="00A21F0D">
            <w:pPr>
              <w:shd w:val="clear" w:color="auto" w:fill="FFFFFF"/>
              <w:tabs>
                <w:tab w:val="left" w:leader="dot" w:pos="4896"/>
              </w:tabs>
              <w:spacing w:before="120"/>
              <w:jc w:val="both"/>
              <w:rPr>
                <w:lang w:val="en-AU"/>
              </w:rPr>
            </w:pPr>
            <w:r w:rsidRPr="00A0346D">
              <w:rPr>
                <w:b/>
                <w:bCs/>
                <w:szCs w:val="18"/>
                <w:lang w:val="en-AU"/>
              </w:rPr>
              <w:t>3.—</w:t>
            </w:r>
            <w:r w:rsidR="001740DE" w:rsidRPr="00A0346D">
              <w:rPr>
                <w:rFonts w:eastAsia="Times New Roman"/>
                <w:b/>
                <w:bCs/>
                <w:szCs w:val="18"/>
                <w:lang w:val="en-AU"/>
              </w:rPr>
              <w:t>Other Services</w:t>
            </w:r>
            <w:r w:rsidR="001740DE" w:rsidRPr="00A0346D">
              <w:rPr>
                <w:rFonts w:eastAsia="Times New Roman"/>
                <w:szCs w:val="18"/>
                <w:lang w:val="en-AU"/>
              </w:rPr>
              <w:t>—</w:t>
            </w:r>
          </w:p>
        </w:tc>
        <w:tc>
          <w:tcPr>
            <w:tcW w:w="1217" w:type="dxa"/>
            <w:tcBorders>
              <w:top w:val="single" w:sz="6" w:space="0" w:color="auto"/>
              <w:left w:val="nil"/>
              <w:bottom w:val="nil"/>
              <w:right w:val="nil"/>
            </w:tcBorders>
            <w:shd w:val="clear" w:color="auto" w:fill="FFFFFF"/>
            <w:vAlign w:val="bottom"/>
          </w:tcPr>
          <w:p w14:paraId="49618979" w14:textId="77777777" w:rsidR="001740DE" w:rsidRPr="00A0346D" w:rsidRDefault="001740DE" w:rsidP="00A21F0D">
            <w:pPr>
              <w:shd w:val="clear" w:color="auto" w:fill="FFFFFF"/>
              <w:tabs>
                <w:tab w:val="left" w:leader="dot" w:pos="4896"/>
              </w:tabs>
              <w:ind w:right="29"/>
              <w:jc w:val="right"/>
              <w:rPr>
                <w:lang w:val="en-AU"/>
              </w:rPr>
            </w:pPr>
          </w:p>
        </w:tc>
        <w:tc>
          <w:tcPr>
            <w:tcW w:w="1472" w:type="dxa"/>
            <w:tcBorders>
              <w:top w:val="single" w:sz="6" w:space="0" w:color="auto"/>
              <w:left w:val="nil"/>
              <w:bottom w:val="nil"/>
              <w:right w:val="nil"/>
            </w:tcBorders>
            <w:shd w:val="clear" w:color="auto" w:fill="FFFFFF"/>
            <w:vAlign w:val="bottom"/>
          </w:tcPr>
          <w:p w14:paraId="4961897A" w14:textId="77777777" w:rsidR="001740DE" w:rsidRPr="00A0346D" w:rsidRDefault="001740DE" w:rsidP="00A21F0D">
            <w:pPr>
              <w:shd w:val="clear" w:color="auto" w:fill="FFFFFF"/>
              <w:tabs>
                <w:tab w:val="left" w:leader="dot" w:pos="4896"/>
              </w:tabs>
              <w:ind w:right="29"/>
              <w:jc w:val="right"/>
              <w:rPr>
                <w:lang w:val="en-AU"/>
              </w:rPr>
            </w:pPr>
          </w:p>
        </w:tc>
        <w:tc>
          <w:tcPr>
            <w:tcW w:w="1168" w:type="dxa"/>
            <w:tcBorders>
              <w:top w:val="single" w:sz="6" w:space="0" w:color="auto"/>
              <w:left w:val="nil"/>
              <w:bottom w:val="nil"/>
              <w:right w:val="nil"/>
            </w:tcBorders>
            <w:shd w:val="clear" w:color="auto" w:fill="FFFFFF"/>
            <w:vAlign w:val="bottom"/>
          </w:tcPr>
          <w:p w14:paraId="4961897B"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8981" w14:textId="77777777" w:rsidTr="009D2B18">
        <w:trPr>
          <w:trHeight w:val="20"/>
          <w:jc w:val="center"/>
        </w:trPr>
        <w:tc>
          <w:tcPr>
            <w:tcW w:w="5172" w:type="dxa"/>
            <w:tcBorders>
              <w:top w:val="nil"/>
              <w:left w:val="nil"/>
              <w:right w:val="nil"/>
            </w:tcBorders>
            <w:shd w:val="clear" w:color="auto" w:fill="FFFFFF"/>
            <w:vAlign w:val="bottom"/>
          </w:tcPr>
          <w:p w14:paraId="4961897D"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01. </w:t>
            </w:r>
            <w:r w:rsidR="001740DE" w:rsidRPr="00A0346D">
              <w:rPr>
                <w:szCs w:val="18"/>
                <w:lang w:val="en-AU"/>
              </w:rPr>
              <w:t>Postal and philatelic services</w:t>
            </w:r>
            <w:r w:rsidR="001740DE" w:rsidRPr="00A0346D">
              <w:rPr>
                <w:rFonts w:eastAsia="Times New Roman"/>
                <w:szCs w:val="18"/>
                <w:lang w:val="en-AU"/>
              </w:rPr>
              <w:t>—Distribution of net receipts</w:t>
            </w:r>
          </w:p>
        </w:tc>
        <w:tc>
          <w:tcPr>
            <w:tcW w:w="1217" w:type="dxa"/>
            <w:tcBorders>
              <w:top w:val="nil"/>
              <w:left w:val="nil"/>
              <w:bottom w:val="nil"/>
              <w:right w:val="nil"/>
            </w:tcBorders>
            <w:shd w:val="clear" w:color="auto" w:fill="FFFFFF"/>
            <w:vAlign w:val="bottom"/>
          </w:tcPr>
          <w:p w14:paraId="4961897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321 000</w:t>
            </w:r>
          </w:p>
        </w:tc>
        <w:tc>
          <w:tcPr>
            <w:tcW w:w="1472" w:type="dxa"/>
            <w:tcBorders>
              <w:top w:val="nil"/>
              <w:left w:val="nil"/>
              <w:bottom w:val="nil"/>
              <w:right w:val="nil"/>
            </w:tcBorders>
            <w:shd w:val="clear" w:color="auto" w:fill="FFFFFF"/>
            <w:vAlign w:val="bottom"/>
          </w:tcPr>
          <w:p w14:paraId="4961897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394 000</w:t>
            </w:r>
          </w:p>
        </w:tc>
        <w:tc>
          <w:tcPr>
            <w:tcW w:w="1168" w:type="dxa"/>
            <w:tcBorders>
              <w:top w:val="nil"/>
              <w:left w:val="nil"/>
              <w:bottom w:val="nil"/>
              <w:right w:val="nil"/>
            </w:tcBorders>
            <w:shd w:val="clear" w:color="auto" w:fill="FFFFFF"/>
            <w:vAlign w:val="bottom"/>
          </w:tcPr>
          <w:p w14:paraId="4961898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200 000</w:t>
            </w:r>
          </w:p>
        </w:tc>
      </w:tr>
      <w:tr w:rsidR="001740DE" w:rsidRPr="00A0346D" w14:paraId="49618986" w14:textId="77777777" w:rsidTr="009D2B18">
        <w:trPr>
          <w:trHeight w:val="20"/>
          <w:jc w:val="center"/>
        </w:trPr>
        <w:tc>
          <w:tcPr>
            <w:tcW w:w="5172" w:type="dxa"/>
            <w:tcBorders>
              <w:left w:val="nil"/>
              <w:right w:val="nil"/>
            </w:tcBorders>
            <w:shd w:val="clear" w:color="auto" w:fill="FFFFFF"/>
            <w:vAlign w:val="bottom"/>
          </w:tcPr>
          <w:p w14:paraId="49618982"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02. </w:t>
            </w:r>
            <w:r w:rsidR="001740DE" w:rsidRPr="00A0346D">
              <w:rPr>
                <w:szCs w:val="18"/>
                <w:lang w:val="en-AU"/>
              </w:rPr>
              <w:t>Payments for the operation of the shop, hostel and mess</w:t>
            </w:r>
          </w:p>
        </w:tc>
        <w:tc>
          <w:tcPr>
            <w:tcW w:w="1217" w:type="dxa"/>
            <w:tcBorders>
              <w:top w:val="nil"/>
              <w:left w:val="nil"/>
              <w:bottom w:val="single" w:sz="6" w:space="0" w:color="auto"/>
              <w:right w:val="nil"/>
            </w:tcBorders>
            <w:shd w:val="clear" w:color="auto" w:fill="FFFFFF"/>
            <w:vAlign w:val="bottom"/>
          </w:tcPr>
          <w:p w14:paraId="4961898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735 500</w:t>
            </w:r>
          </w:p>
        </w:tc>
        <w:tc>
          <w:tcPr>
            <w:tcW w:w="1472" w:type="dxa"/>
            <w:tcBorders>
              <w:top w:val="nil"/>
              <w:left w:val="nil"/>
              <w:bottom w:val="single" w:sz="6" w:space="0" w:color="auto"/>
              <w:right w:val="nil"/>
            </w:tcBorders>
            <w:shd w:val="clear" w:color="auto" w:fill="FFFFFF"/>
            <w:vAlign w:val="bottom"/>
          </w:tcPr>
          <w:p w14:paraId="4961898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989 887</w:t>
            </w:r>
          </w:p>
        </w:tc>
        <w:tc>
          <w:tcPr>
            <w:tcW w:w="1168" w:type="dxa"/>
            <w:tcBorders>
              <w:top w:val="nil"/>
              <w:left w:val="nil"/>
              <w:bottom w:val="single" w:sz="6" w:space="0" w:color="auto"/>
              <w:right w:val="nil"/>
            </w:tcBorders>
            <w:shd w:val="clear" w:color="auto" w:fill="FFFFFF"/>
            <w:vAlign w:val="bottom"/>
          </w:tcPr>
          <w:p w14:paraId="4961898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420 327</w:t>
            </w:r>
          </w:p>
        </w:tc>
      </w:tr>
      <w:tr w:rsidR="001740DE" w:rsidRPr="00A0346D" w14:paraId="4961898B" w14:textId="77777777" w:rsidTr="009D2B18">
        <w:trPr>
          <w:trHeight w:val="20"/>
          <w:jc w:val="center"/>
        </w:trPr>
        <w:tc>
          <w:tcPr>
            <w:tcW w:w="5172" w:type="dxa"/>
            <w:tcBorders>
              <w:left w:val="nil"/>
              <w:right w:val="nil"/>
            </w:tcBorders>
            <w:shd w:val="clear" w:color="auto" w:fill="FFFFFF"/>
            <w:vAlign w:val="bottom"/>
          </w:tcPr>
          <w:p w14:paraId="49618987" w14:textId="77777777" w:rsidR="001740DE" w:rsidRPr="00A0346D" w:rsidRDefault="001740DE" w:rsidP="00A21F0D">
            <w:pPr>
              <w:shd w:val="clear" w:color="auto" w:fill="FFFFFF"/>
              <w:tabs>
                <w:tab w:val="left" w:leader="dot" w:pos="4896"/>
              </w:tabs>
              <w:jc w:val="both"/>
              <w:rPr>
                <w:lang w:val="en-AU"/>
              </w:rPr>
            </w:pPr>
          </w:p>
        </w:tc>
        <w:tc>
          <w:tcPr>
            <w:tcW w:w="1217" w:type="dxa"/>
            <w:tcBorders>
              <w:top w:val="single" w:sz="6" w:space="0" w:color="auto"/>
              <w:left w:val="nil"/>
              <w:bottom w:val="single" w:sz="6" w:space="0" w:color="auto"/>
              <w:right w:val="nil"/>
            </w:tcBorders>
            <w:shd w:val="clear" w:color="auto" w:fill="FFFFFF"/>
            <w:vAlign w:val="bottom"/>
          </w:tcPr>
          <w:p w14:paraId="4961898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1 056 500</w:t>
            </w:r>
          </w:p>
        </w:tc>
        <w:tc>
          <w:tcPr>
            <w:tcW w:w="1472" w:type="dxa"/>
            <w:tcBorders>
              <w:top w:val="single" w:sz="6" w:space="0" w:color="auto"/>
              <w:left w:val="nil"/>
              <w:bottom w:val="single" w:sz="6" w:space="0" w:color="auto"/>
              <w:right w:val="nil"/>
            </w:tcBorders>
            <w:shd w:val="clear" w:color="auto" w:fill="FFFFFF"/>
            <w:vAlign w:val="bottom"/>
          </w:tcPr>
          <w:p w14:paraId="4961898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1 383 887</w:t>
            </w:r>
          </w:p>
        </w:tc>
        <w:tc>
          <w:tcPr>
            <w:tcW w:w="1168" w:type="dxa"/>
            <w:tcBorders>
              <w:top w:val="single" w:sz="6" w:space="0" w:color="auto"/>
              <w:left w:val="nil"/>
              <w:bottom w:val="single" w:sz="6" w:space="0" w:color="auto"/>
              <w:right w:val="nil"/>
            </w:tcBorders>
            <w:shd w:val="clear" w:color="auto" w:fill="FFFFFF"/>
            <w:vAlign w:val="bottom"/>
          </w:tcPr>
          <w:p w14:paraId="4961898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620 327</w:t>
            </w:r>
          </w:p>
        </w:tc>
      </w:tr>
      <w:tr w:rsidR="001740DE" w:rsidRPr="00A0346D" w14:paraId="49618990" w14:textId="77777777" w:rsidTr="009D2B18">
        <w:trPr>
          <w:trHeight w:val="20"/>
          <w:jc w:val="center"/>
        </w:trPr>
        <w:tc>
          <w:tcPr>
            <w:tcW w:w="5172" w:type="dxa"/>
            <w:tcBorders>
              <w:left w:val="nil"/>
              <w:bottom w:val="single" w:sz="6" w:space="0" w:color="auto"/>
              <w:right w:val="nil"/>
            </w:tcBorders>
            <w:shd w:val="clear" w:color="auto" w:fill="FFFFFF"/>
            <w:vAlign w:val="bottom"/>
          </w:tcPr>
          <w:p w14:paraId="4961898C" w14:textId="77777777" w:rsidR="001740DE" w:rsidRPr="00A0346D" w:rsidRDefault="00A107E9" w:rsidP="00A21F0D">
            <w:pPr>
              <w:shd w:val="clear" w:color="auto" w:fill="FFFFFF"/>
              <w:tabs>
                <w:tab w:val="left" w:leader="dot" w:pos="4896"/>
              </w:tabs>
              <w:spacing w:before="120"/>
              <w:jc w:val="right"/>
              <w:rPr>
                <w:lang w:val="en-AU"/>
              </w:rPr>
            </w:pPr>
            <w:r w:rsidRPr="00A0346D">
              <w:rPr>
                <w:i/>
                <w:iCs/>
                <w:szCs w:val="18"/>
                <w:lang w:val="en-AU"/>
              </w:rPr>
              <w:t>Total:</w:t>
            </w:r>
            <w:r w:rsidR="001740DE" w:rsidRPr="00A0346D">
              <w:rPr>
                <w:i/>
                <w:iCs/>
                <w:szCs w:val="18"/>
                <w:lang w:val="en-AU"/>
              </w:rPr>
              <w:t xml:space="preserve"> Division </w:t>
            </w:r>
            <w:r w:rsidR="001740DE" w:rsidRPr="00A0346D">
              <w:rPr>
                <w:szCs w:val="18"/>
                <w:lang w:val="en-AU"/>
              </w:rPr>
              <w:t>626</w:t>
            </w:r>
          </w:p>
        </w:tc>
        <w:tc>
          <w:tcPr>
            <w:tcW w:w="1217" w:type="dxa"/>
            <w:tcBorders>
              <w:top w:val="single" w:sz="6" w:space="0" w:color="auto"/>
              <w:left w:val="nil"/>
              <w:bottom w:val="single" w:sz="6" w:space="0" w:color="auto"/>
              <w:right w:val="nil"/>
            </w:tcBorders>
            <w:shd w:val="clear" w:color="auto" w:fill="FFFFFF"/>
            <w:vAlign w:val="bottom"/>
          </w:tcPr>
          <w:p w14:paraId="4961898D"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3 484 900</w:t>
            </w:r>
          </w:p>
        </w:tc>
        <w:tc>
          <w:tcPr>
            <w:tcW w:w="1472" w:type="dxa"/>
            <w:tcBorders>
              <w:top w:val="single" w:sz="6" w:space="0" w:color="auto"/>
              <w:left w:val="nil"/>
              <w:bottom w:val="single" w:sz="6" w:space="0" w:color="auto"/>
              <w:right w:val="nil"/>
            </w:tcBorders>
            <w:shd w:val="clear" w:color="auto" w:fill="FFFFFF"/>
            <w:vAlign w:val="bottom"/>
          </w:tcPr>
          <w:p w14:paraId="4961898E"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3 818 487</w:t>
            </w:r>
          </w:p>
        </w:tc>
        <w:tc>
          <w:tcPr>
            <w:tcW w:w="1168" w:type="dxa"/>
            <w:tcBorders>
              <w:top w:val="single" w:sz="6" w:space="0" w:color="auto"/>
              <w:left w:val="nil"/>
              <w:bottom w:val="single" w:sz="6" w:space="0" w:color="auto"/>
              <w:right w:val="nil"/>
            </w:tcBorders>
            <w:shd w:val="clear" w:color="auto" w:fill="FFFFFF"/>
            <w:vAlign w:val="bottom"/>
          </w:tcPr>
          <w:p w14:paraId="4961898F"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2 460 090</w:t>
            </w:r>
          </w:p>
        </w:tc>
      </w:tr>
    </w:tbl>
    <w:p w14:paraId="49618991" w14:textId="77777777" w:rsidR="001740DE" w:rsidRPr="00A0346D" w:rsidRDefault="00CE4749" w:rsidP="00033EF8">
      <w:pPr>
        <w:shd w:val="clear" w:color="auto" w:fill="FFFFFF"/>
        <w:tabs>
          <w:tab w:val="left" w:leader="dot" w:pos="4896"/>
        </w:tabs>
        <w:spacing w:before="120" w:after="60"/>
        <w:jc w:val="center"/>
        <w:rPr>
          <w:sz w:val="24"/>
          <w:lang w:val="en-AU"/>
        </w:rPr>
      </w:pPr>
      <w:r w:rsidRPr="00A0346D">
        <w:rPr>
          <w:sz w:val="22"/>
          <w:lang w:val="en-AU"/>
        </w:rPr>
        <w:br w:type="page"/>
      </w:r>
      <w:r w:rsidR="001740DE" w:rsidRPr="00A0346D">
        <w:rPr>
          <w:i/>
          <w:iCs/>
          <w:sz w:val="24"/>
          <w:lang w:val="en-AU"/>
        </w:rPr>
        <w:t>Department of Territories and Local Government</w:t>
      </w:r>
      <w:r w:rsidR="001740DE" w:rsidRPr="00A0346D">
        <w:rPr>
          <w:rFonts w:eastAsia="Times New Roman"/>
          <w:sz w:val="24"/>
          <w:lang w:val="en-AU"/>
        </w:rPr>
        <w:t>—</w:t>
      </w:r>
      <w:r w:rsidR="001740DE" w:rsidRPr="00A0346D">
        <w:rPr>
          <w:rFonts w:eastAsia="Times New Roman"/>
          <w:i/>
          <w:iCs/>
          <w:sz w:val="24"/>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084"/>
        <w:gridCol w:w="1311"/>
        <w:gridCol w:w="1389"/>
        <w:gridCol w:w="1325"/>
      </w:tblGrid>
      <w:tr w:rsidR="00033EF8" w:rsidRPr="00A0346D" w14:paraId="49618995" w14:textId="77777777" w:rsidTr="00033EF8">
        <w:trPr>
          <w:trHeight w:val="20"/>
          <w:jc w:val="center"/>
        </w:trPr>
        <w:tc>
          <w:tcPr>
            <w:tcW w:w="5040" w:type="dxa"/>
            <w:tcBorders>
              <w:top w:val="single" w:sz="6" w:space="0" w:color="auto"/>
              <w:left w:val="nil"/>
              <w:bottom w:val="nil"/>
              <w:right w:val="nil"/>
            </w:tcBorders>
            <w:shd w:val="clear" w:color="auto" w:fill="FFFFFF"/>
            <w:vAlign w:val="bottom"/>
          </w:tcPr>
          <w:p w14:paraId="49618992" w14:textId="77777777" w:rsidR="00033EF8" w:rsidRPr="00A0346D" w:rsidRDefault="00033EF8" w:rsidP="00A21F0D">
            <w:pPr>
              <w:shd w:val="clear" w:color="auto" w:fill="FFFFFF"/>
              <w:tabs>
                <w:tab w:val="left" w:leader="dot" w:pos="4896"/>
              </w:tabs>
              <w:jc w:val="both"/>
              <w:rPr>
                <w:lang w:val="en-AU"/>
              </w:rPr>
            </w:pPr>
          </w:p>
        </w:tc>
        <w:tc>
          <w:tcPr>
            <w:tcW w:w="1299" w:type="dxa"/>
            <w:vMerge w:val="restart"/>
            <w:tcBorders>
              <w:top w:val="single" w:sz="6" w:space="0" w:color="auto"/>
              <w:left w:val="nil"/>
              <w:right w:val="nil"/>
            </w:tcBorders>
            <w:shd w:val="clear" w:color="auto" w:fill="FFFFFF"/>
            <w:vAlign w:val="center"/>
          </w:tcPr>
          <w:p w14:paraId="49618993" w14:textId="47F2F866" w:rsidR="00033EF8" w:rsidRPr="00A0346D" w:rsidRDefault="00033EF8" w:rsidP="00033EF8">
            <w:pPr>
              <w:shd w:val="clear" w:color="auto" w:fill="FFFFFF"/>
              <w:tabs>
                <w:tab w:val="left" w:leader="dot" w:pos="4896"/>
              </w:tabs>
              <w:ind w:right="29"/>
              <w:jc w:val="center"/>
              <w:rPr>
                <w:lang w:val="en-AU"/>
              </w:rPr>
            </w:pPr>
            <w:r w:rsidRPr="00A0346D">
              <w:rPr>
                <w:b/>
                <w:bCs/>
                <w:lang w:val="en-AU"/>
              </w:rPr>
              <w:t>1983</w:t>
            </w:r>
            <w:r w:rsidR="00A0346D">
              <w:rPr>
                <w:b/>
                <w:bCs/>
                <w:lang w:val="en-AU"/>
              </w:rPr>
              <w:noBreakHyphen/>
            </w:r>
            <w:r w:rsidRPr="00A0346D">
              <w:rPr>
                <w:b/>
                <w:bCs/>
                <w:lang w:val="en-AU"/>
              </w:rPr>
              <w:t>84</w:t>
            </w:r>
          </w:p>
        </w:tc>
        <w:tc>
          <w:tcPr>
            <w:tcW w:w="2690" w:type="dxa"/>
            <w:gridSpan w:val="2"/>
            <w:tcBorders>
              <w:top w:val="single" w:sz="6" w:space="0" w:color="auto"/>
              <w:left w:val="nil"/>
              <w:bottom w:val="single" w:sz="6" w:space="0" w:color="auto"/>
              <w:right w:val="nil"/>
            </w:tcBorders>
            <w:shd w:val="clear" w:color="auto" w:fill="FFFFFF"/>
            <w:vAlign w:val="bottom"/>
          </w:tcPr>
          <w:p w14:paraId="49618994" w14:textId="09D1638A" w:rsidR="00033EF8" w:rsidRPr="00A0346D" w:rsidRDefault="00033EF8" w:rsidP="00A21F0D">
            <w:pPr>
              <w:shd w:val="clear" w:color="auto" w:fill="FFFFFF"/>
              <w:tabs>
                <w:tab w:val="left" w:leader="dot" w:pos="4896"/>
              </w:tabs>
              <w:jc w:val="center"/>
              <w:rPr>
                <w:lang w:val="en-AU"/>
              </w:rPr>
            </w:pPr>
            <w:r w:rsidRPr="00A0346D">
              <w:rPr>
                <w:lang w:val="en-AU"/>
              </w:rPr>
              <w:t>1982</w:t>
            </w:r>
            <w:r w:rsidR="00A0346D">
              <w:rPr>
                <w:lang w:val="en-AU"/>
              </w:rPr>
              <w:noBreakHyphen/>
            </w:r>
            <w:r w:rsidRPr="00A0346D">
              <w:rPr>
                <w:lang w:val="en-AU"/>
              </w:rPr>
              <w:t>83</w:t>
            </w:r>
          </w:p>
        </w:tc>
      </w:tr>
      <w:tr w:rsidR="00033EF8" w:rsidRPr="00A0346D" w14:paraId="4961899A" w14:textId="77777777" w:rsidTr="00033EF8">
        <w:trPr>
          <w:trHeight w:val="20"/>
          <w:jc w:val="center"/>
        </w:trPr>
        <w:tc>
          <w:tcPr>
            <w:tcW w:w="5040" w:type="dxa"/>
            <w:tcBorders>
              <w:top w:val="nil"/>
              <w:left w:val="nil"/>
              <w:bottom w:val="nil"/>
              <w:right w:val="nil"/>
            </w:tcBorders>
            <w:shd w:val="clear" w:color="auto" w:fill="FFFFFF"/>
            <w:vAlign w:val="bottom"/>
          </w:tcPr>
          <w:p w14:paraId="49618996" w14:textId="77777777" w:rsidR="00033EF8" w:rsidRPr="00A0346D" w:rsidRDefault="00033EF8" w:rsidP="00A21F0D">
            <w:pPr>
              <w:shd w:val="clear" w:color="auto" w:fill="FFFFFF"/>
              <w:tabs>
                <w:tab w:val="left" w:leader="dot" w:pos="4896"/>
              </w:tabs>
              <w:jc w:val="both"/>
              <w:rPr>
                <w:lang w:val="en-AU"/>
              </w:rPr>
            </w:pPr>
          </w:p>
        </w:tc>
        <w:tc>
          <w:tcPr>
            <w:tcW w:w="1299" w:type="dxa"/>
            <w:vMerge/>
            <w:tcBorders>
              <w:left w:val="nil"/>
              <w:bottom w:val="single" w:sz="6" w:space="0" w:color="auto"/>
              <w:right w:val="nil"/>
            </w:tcBorders>
            <w:shd w:val="clear" w:color="auto" w:fill="FFFFFF"/>
            <w:vAlign w:val="bottom"/>
          </w:tcPr>
          <w:p w14:paraId="49618997" w14:textId="77777777" w:rsidR="00033EF8" w:rsidRPr="00A0346D" w:rsidRDefault="00033EF8" w:rsidP="00A21F0D">
            <w:pPr>
              <w:shd w:val="clear" w:color="auto" w:fill="FFFFFF"/>
              <w:tabs>
                <w:tab w:val="left" w:leader="dot" w:pos="4896"/>
              </w:tabs>
              <w:ind w:right="29"/>
              <w:jc w:val="right"/>
              <w:rPr>
                <w:lang w:val="en-AU"/>
              </w:rPr>
            </w:pPr>
          </w:p>
        </w:tc>
        <w:tc>
          <w:tcPr>
            <w:tcW w:w="1377" w:type="dxa"/>
            <w:tcBorders>
              <w:top w:val="single" w:sz="6" w:space="0" w:color="auto"/>
              <w:left w:val="nil"/>
              <w:bottom w:val="single" w:sz="6" w:space="0" w:color="auto"/>
              <w:right w:val="nil"/>
            </w:tcBorders>
            <w:shd w:val="clear" w:color="auto" w:fill="FFFFFF"/>
            <w:vAlign w:val="bottom"/>
          </w:tcPr>
          <w:p w14:paraId="49618998" w14:textId="77777777" w:rsidR="00033EF8" w:rsidRPr="00A0346D" w:rsidRDefault="00033EF8" w:rsidP="00A21F0D">
            <w:pPr>
              <w:shd w:val="clear" w:color="auto" w:fill="FFFFFF"/>
              <w:tabs>
                <w:tab w:val="left" w:leader="dot" w:pos="4896"/>
              </w:tabs>
              <w:ind w:right="29"/>
              <w:jc w:val="right"/>
              <w:rPr>
                <w:lang w:val="en-AU"/>
              </w:rPr>
            </w:pPr>
            <w:r w:rsidRPr="00A0346D">
              <w:rPr>
                <w:lang w:val="en-AU"/>
              </w:rPr>
              <w:t>Appropriation</w:t>
            </w:r>
          </w:p>
        </w:tc>
        <w:tc>
          <w:tcPr>
            <w:tcW w:w="1313" w:type="dxa"/>
            <w:tcBorders>
              <w:top w:val="single" w:sz="6" w:space="0" w:color="auto"/>
              <w:left w:val="nil"/>
              <w:bottom w:val="single" w:sz="6" w:space="0" w:color="auto"/>
              <w:right w:val="nil"/>
            </w:tcBorders>
            <w:shd w:val="clear" w:color="auto" w:fill="FFFFFF"/>
            <w:vAlign w:val="bottom"/>
          </w:tcPr>
          <w:p w14:paraId="49618999" w14:textId="77777777" w:rsidR="00033EF8" w:rsidRPr="00A0346D" w:rsidRDefault="00033EF8" w:rsidP="00A21F0D">
            <w:pPr>
              <w:shd w:val="clear" w:color="auto" w:fill="FFFFFF"/>
              <w:tabs>
                <w:tab w:val="left" w:leader="dot" w:pos="4896"/>
              </w:tabs>
              <w:ind w:right="29"/>
              <w:jc w:val="right"/>
              <w:rPr>
                <w:lang w:val="en-AU"/>
              </w:rPr>
            </w:pPr>
            <w:r w:rsidRPr="00A0346D">
              <w:rPr>
                <w:lang w:val="en-AU"/>
              </w:rPr>
              <w:t>Expenditure</w:t>
            </w:r>
          </w:p>
        </w:tc>
      </w:tr>
      <w:tr w:rsidR="001740DE" w:rsidRPr="00A0346D" w14:paraId="4961899F" w14:textId="77777777" w:rsidTr="00033EF8">
        <w:trPr>
          <w:trHeight w:val="20"/>
          <w:jc w:val="center"/>
        </w:trPr>
        <w:tc>
          <w:tcPr>
            <w:tcW w:w="5040" w:type="dxa"/>
            <w:tcBorders>
              <w:top w:val="nil"/>
              <w:left w:val="nil"/>
              <w:bottom w:val="nil"/>
              <w:right w:val="nil"/>
            </w:tcBorders>
            <w:shd w:val="clear" w:color="auto" w:fill="FFFFFF"/>
            <w:vAlign w:val="bottom"/>
          </w:tcPr>
          <w:p w14:paraId="4961899B" w14:textId="77777777" w:rsidR="001740DE" w:rsidRPr="00A0346D" w:rsidRDefault="001740DE" w:rsidP="00A21F0D">
            <w:pPr>
              <w:shd w:val="clear" w:color="auto" w:fill="FFFFFF"/>
              <w:tabs>
                <w:tab w:val="left" w:leader="dot" w:pos="4896"/>
              </w:tabs>
              <w:jc w:val="both"/>
              <w:rPr>
                <w:lang w:val="en-AU"/>
              </w:rPr>
            </w:pPr>
          </w:p>
        </w:tc>
        <w:tc>
          <w:tcPr>
            <w:tcW w:w="1299" w:type="dxa"/>
            <w:tcBorders>
              <w:top w:val="single" w:sz="6" w:space="0" w:color="auto"/>
              <w:left w:val="nil"/>
              <w:bottom w:val="nil"/>
              <w:right w:val="nil"/>
            </w:tcBorders>
            <w:shd w:val="clear" w:color="auto" w:fill="FFFFFF"/>
            <w:vAlign w:val="bottom"/>
          </w:tcPr>
          <w:p w14:paraId="4961899C"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377" w:type="dxa"/>
            <w:tcBorders>
              <w:top w:val="single" w:sz="6" w:space="0" w:color="auto"/>
              <w:left w:val="nil"/>
              <w:bottom w:val="nil"/>
              <w:right w:val="nil"/>
            </w:tcBorders>
            <w:shd w:val="clear" w:color="auto" w:fill="FFFFFF"/>
            <w:vAlign w:val="bottom"/>
          </w:tcPr>
          <w:p w14:paraId="4961899D"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313" w:type="dxa"/>
            <w:tcBorders>
              <w:top w:val="single" w:sz="6" w:space="0" w:color="auto"/>
              <w:left w:val="nil"/>
              <w:bottom w:val="nil"/>
              <w:right w:val="nil"/>
            </w:tcBorders>
            <w:shd w:val="clear" w:color="auto" w:fill="FFFFFF"/>
            <w:vAlign w:val="bottom"/>
          </w:tcPr>
          <w:p w14:paraId="4961899E"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r>
      <w:tr w:rsidR="001740DE" w:rsidRPr="00A0346D" w14:paraId="496189A4" w14:textId="77777777" w:rsidTr="00033EF8">
        <w:trPr>
          <w:trHeight w:val="20"/>
          <w:jc w:val="center"/>
        </w:trPr>
        <w:tc>
          <w:tcPr>
            <w:tcW w:w="5040" w:type="dxa"/>
            <w:tcBorders>
              <w:top w:val="nil"/>
              <w:left w:val="nil"/>
              <w:bottom w:val="nil"/>
              <w:right w:val="nil"/>
            </w:tcBorders>
            <w:shd w:val="clear" w:color="auto" w:fill="FFFFFF"/>
            <w:vAlign w:val="bottom"/>
          </w:tcPr>
          <w:p w14:paraId="496189A0" w14:textId="77777777" w:rsidR="001740DE" w:rsidRPr="00A0346D" w:rsidRDefault="001740DE" w:rsidP="00A0346D">
            <w:pPr>
              <w:shd w:val="clear" w:color="auto" w:fill="FFFFFF"/>
              <w:tabs>
                <w:tab w:val="left" w:leader="dot" w:pos="4896"/>
              </w:tabs>
              <w:spacing w:before="120"/>
              <w:rPr>
                <w:lang w:val="en-AU"/>
              </w:rPr>
            </w:pPr>
            <w:r w:rsidRPr="00A0346D">
              <w:rPr>
                <w:lang w:val="en-AU"/>
              </w:rPr>
              <w:t>Division 62</w:t>
            </w:r>
            <w:r w:rsidR="00774733" w:rsidRPr="00A0346D">
              <w:rPr>
                <w:lang w:val="en-AU"/>
              </w:rPr>
              <w:t>8.—</w:t>
            </w:r>
            <w:r w:rsidRPr="00A0346D">
              <w:rPr>
                <w:rFonts w:eastAsia="Times New Roman"/>
                <w:lang w:val="en-AU"/>
              </w:rPr>
              <w:t>NORFOLK ISLAND—OFFICE OF THE ADMINISTRATOR</w:t>
            </w:r>
          </w:p>
        </w:tc>
        <w:tc>
          <w:tcPr>
            <w:tcW w:w="1299" w:type="dxa"/>
            <w:tcBorders>
              <w:top w:val="nil"/>
              <w:left w:val="nil"/>
              <w:bottom w:val="nil"/>
              <w:right w:val="nil"/>
            </w:tcBorders>
            <w:shd w:val="clear" w:color="auto" w:fill="FFFFFF"/>
            <w:vAlign w:val="bottom"/>
          </w:tcPr>
          <w:p w14:paraId="496189A1" w14:textId="77777777" w:rsidR="001740DE" w:rsidRPr="00A0346D" w:rsidRDefault="001740DE" w:rsidP="00A21F0D">
            <w:pPr>
              <w:shd w:val="clear" w:color="auto" w:fill="FFFFFF"/>
              <w:tabs>
                <w:tab w:val="left" w:leader="dot" w:pos="4896"/>
              </w:tabs>
              <w:ind w:right="29"/>
              <w:jc w:val="right"/>
              <w:rPr>
                <w:lang w:val="en-AU"/>
              </w:rPr>
            </w:pPr>
          </w:p>
        </w:tc>
        <w:tc>
          <w:tcPr>
            <w:tcW w:w="1377" w:type="dxa"/>
            <w:tcBorders>
              <w:top w:val="nil"/>
              <w:left w:val="nil"/>
              <w:bottom w:val="nil"/>
              <w:right w:val="nil"/>
            </w:tcBorders>
            <w:shd w:val="clear" w:color="auto" w:fill="FFFFFF"/>
            <w:vAlign w:val="bottom"/>
          </w:tcPr>
          <w:p w14:paraId="496189A2" w14:textId="77777777" w:rsidR="001740DE" w:rsidRPr="00A0346D" w:rsidRDefault="001740DE" w:rsidP="00A21F0D">
            <w:pPr>
              <w:shd w:val="clear" w:color="auto" w:fill="FFFFFF"/>
              <w:tabs>
                <w:tab w:val="left" w:leader="dot" w:pos="4896"/>
              </w:tabs>
              <w:ind w:right="29"/>
              <w:jc w:val="right"/>
              <w:rPr>
                <w:lang w:val="en-AU"/>
              </w:rPr>
            </w:pPr>
          </w:p>
        </w:tc>
        <w:tc>
          <w:tcPr>
            <w:tcW w:w="1313" w:type="dxa"/>
            <w:tcBorders>
              <w:top w:val="nil"/>
              <w:left w:val="nil"/>
              <w:bottom w:val="nil"/>
              <w:right w:val="nil"/>
            </w:tcBorders>
            <w:shd w:val="clear" w:color="auto" w:fill="FFFFFF"/>
            <w:vAlign w:val="bottom"/>
          </w:tcPr>
          <w:p w14:paraId="496189A3"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89A9" w14:textId="77777777" w:rsidTr="00033EF8">
        <w:trPr>
          <w:trHeight w:val="20"/>
          <w:jc w:val="center"/>
        </w:trPr>
        <w:tc>
          <w:tcPr>
            <w:tcW w:w="5040" w:type="dxa"/>
            <w:tcBorders>
              <w:top w:val="nil"/>
              <w:left w:val="nil"/>
              <w:bottom w:val="nil"/>
              <w:right w:val="nil"/>
            </w:tcBorders>
            <w:shd w:val="clear" w:color="auto" w:fill="FFFFFF"/>
            <w:vAlign w:val="bottom"/>
          </w:tcPr>
          <w:p w14:paraId="496189A5" w14:textId="77777777" w:rsidR="001740DE" w:rsidRPr="00A0346D" w:rsidRDefault="00774733" w:rsidP="00033EF8">
            <w:pPr>
              <w:shd w:val="clear" w:color="auto" w:fill="FFFFFF"/>
              <w:tabs>
                <w:tab w:val="left" w:leader="dot" w:pos="4896"/>
              </w:tabs>
              <w:jc w:val="both"/>
              <w:rPr>
                <w:lang w:val="en-AU"/>
              </w:rPr>
            </w:pPr>
            <w:r w:rsidRPr="00A0346D">
              <w:rPr>
                <w:b/>
                <w:bCs/>
                <w:lang w:val="en-AU"/>
              </w:rPr>
              <w:t>1.—</w:t>
            </w:r>
            <w:r w:rsidR="001740DE" w:rsidRPr="00A0346D">
              <w:rPr>
                <w:rFonts w:eastAsia="Times New Roman"/>
                <w:b/>
                <w:bCs/>
                <w:lang w:val="en-AU"/>
              </w:rPr>
              <w:t>Salaries and Payments in the nature of Salary</w:t>
            </w:r>
            <w:r w:rsidR="00033EF8" w:rsidRPr="00A0346D">
              <w:rPr>
                <w:rFonts w:eastAsia="Times New Roman"/>
                <w:b/>
                <w:bCs/>
                <w:lang w:val="en-AU"/>
              </w:rPr>
              <w:tab/>
            </w:r>
          </w:p>
        </w:tc>
        <w:tc>
          <w:tcPr>
            <w:tcW w:w="1299" w:type="dxa"/>
            <w:tcBorders>
              <w:top w:val="nil"/>
              <w:left w:val="nil"/>
              <w:bottom w:val="single" w:sz="6" w:space="0" w:color="auto"/>
              <w:right w:val="nil"/>
            </w:tcBorders>
            <w:shd w:val="clear" w:color="auto" w:fill="FFFFFF"/>
            <w:vAlign w:val="bottom"/>
          </w:tcPr>
          <w:p w14:paraId="496189A6"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130 900</w:t>
            </w:r>
          </w:p>
        </w:tc>
        <w:tc>
          <w:tcPr>
            <w:tcW w:w="1377" w:type="dxa"/>
            <w:tcBorders>
              <w:top w:val="nil"/>
              <w:left w:val="nil"/>
              <w:bottom w:val="single" w:sz="6" w:space="0" w:color="auto"/>
              <w:right w:val="nil"/>
            </w:tcBorders>
            <w:shd w:val="clear" w:color="auto" w:fill="FFFFFF"/>
            <w:vAlign w:val="bottom"/>
          </w:tcPr>
          <w:p w14:paraId="496189A7"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132 400</w:t>
            </w:r>
          </w:p>
        </w:tc>
        <w:tc>
          <w:tcPr>
            <w:tcW w:w="1313" w:type="dxa"/>
            <w:tcBorders>
              <w:top w:val="nil"/>
              <w:left w:val="nil"/>
              <w:bottom w:val="single" w:sz="6" w:space="0" w:color="auto"/>
              <w:right w:val="nil"/>
            </w:tcBorders>
            <w:shd w:val="clear" w:color="auto" w:fill="FFFFFF"/>
            <w:vAlign w:val="bottom"/>
          </w:tcPr>
          <w:p w14:paraId="496189A8"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128 286</w:t>
            </w:r>
          </w:p>
        </w:tc>
      </w:tr>
      <w:tr w:rsidR="001740DE" w:rsidRPr="00A0346D" w14:paraId="496189AE" w14:textId="77777777" w:rsidTr="00033EF8">
        <w:trPr>
          <w:trHeight w:val="20"/>
          <w:jc w:val="center"/>
        </w:trPr>
        <w:tc>
          <w:tcPr>
            <w:tcW w:w="5040" w:type="dxa"/>
            <w:tcBorders>
              <w:top w:val="nil"/>
              <w:left w:val="nil"/>
              <w:bottom w:val="nil"/>
              <w:right w:val="nil"/>
            </w:tcBorders>
            <w:shd w:val="clear" w:color="auto" w:fill="FFFFFF"/>
            <w:vAlign w:val="bottom"/>
          </w:tcPr>
          <w:p w14:paraId="496189AA" w14:textId="77777777" w:rsidR="001740DE" w:rsidRPr="00A0346D" w:rsidRDefault="00774733" w:rsidP="00A21F0D">
            <w:pPr>
              <w:shd w:val="clear" w:color="auto" w:fill="FFFFFF"/>
              <w:tabs>
                <w:tab w:val="left" w:leader="dot" w:pos="4896"/>
              </w:tabs>
              <w:spacing w:before="120"/>
              <w:jc w:val="both"/>
              <w:rPr>
                <w:lang w:val="en-AU"/>
              </w:rPr>
            </w:pPr>
            <w:r w:rsidRPr="00A0346D">
              <w:rPr>
                <w:b/>
                <w:bCs/>
                <w:lang w:val="en-AU"/>
              </w:rPr>
              <w:t>2.—</w:t>
            </w:r>
            <w:r w:rsidR="001740DE" w:rsidRPr="00A0346D">
              <w:rPr>
                <w:rFonts w:eastAsia="Times New Roman"/>
                <w:b/>
                <w:bCs/>
                <w:lang w:val="en-AU"/>
              </w:rPr>
              <w:t>Administrative Expenses</w:t>
            </w:r>
            <w:r w:rsidR="00033EF8" w:rsidRPr="00A0346D">
              <w:rPr>
                <w:rFonts w:eastAsia="Times New Roman"/>
                <w:b/>
                <w:bCs/>
                <w:lang w:val="en-AU"/>
              </w:rPr>
              <w:tab/>
            </w:r>
          </w:p>
        </w:tc>
        <w:tc>
          <w:tcPr>
            <w:tcW w:w="1299" w:type="dxa"/>
            <w:tcBorders>
              <w:top w:val="single" w:sz="6" w:space="0" w:color="auto"/>
              <w:left w:val="nil"/>
              <w:bottom w:val="single" w:sz="6" w:space="0" w:color="auto"/>
              <w:right w:val="nil"/>
            </w:tcBorders>
            <w:shd w:val="clear" w:color="auto" w:fill="FFFFFF"/>
            <w:vAlign w:val="bottom"/>
          </w:tcPr>
          <w:p w14:paraId="496189AB"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71 000</w:t>
            </w:r>
          </w:p>
        </w:tc>
        <w:tc>
          <w:tcPr>
            <w:tcW w:w="1377" w:type="dxa"/>
            <w:tcBorders>
              <w:top w:val="single" w:sz="6" w:space="0" w:color="auto"/>
              <w:left w:val="nil"/>
              <w:bottom w:val="single" w:sz="6" w:space="0" w:color="auto"/>
              <w:right w:val="nil"/>
            </w:tcBorders>
            <w:shd w:val="clear" w:color="auto" w:fill="FFFFFF"/>
            <w:vAlign w:val="bottom"/>
          </w:tcPr>
          <w:p w14:paraId="496189AC"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61 000</w:t>
            </w:r>
          </w:p>
        </w:tc>
        <w:tc>
          <w:tcPr>
            <w:tcW w:w="1313" w:type="dxa"/>
            <w:tcBorders>
              <w:top w:val="single" w:sz="6" w:space="0" w:color="auto"/>
              <w:left w:val="nil"/>
              <w:bottom w:val="single" w:sz="6" w:space="0" w:color="auto"/>
              <w:right w:val="nil"/>
            </w:tcBorders>
            <w:shd w:val="clear" w:color="auto" w:fill="FFFFFF"/>
            <w:vAlign w:val="bottom"/>
          </w:tcPr>
          <w:p w14:paraId="496189AD"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60 156</w:t>
            </w:r>
          </w:p>
        </w:tc>
      </w:tr>
      <w:tr w:rsidR="001740DE" w:rsidRPr="00A0346D" w14:paraId="496189B3" w14:textId="77777777" w:rsidTr="00033EF8">
        <w:trPr>
          <w:trHeight w:val="20"/>
          <w:jc w:val="center"/>
        </w:trPr>
        <w:tc>
          <w:tcPr>
            <w:tcW w:w="5040" w:type="dxa"/>
            <w:tcBorders>
              <w:top w:val="nil"/>
              <w:left w:val="nil"/>
              <w:bottom w:val="nil"/>
              <w:right w:val="nil"/>
            </w:tcBorders>
            <w:shd w:val="clear" w:color="auto" w:fill="FFFFFF"/>
            <w:vAlign w:val="bottom"/>
          </w:tcPr>
          <w:p w14:paraId="496189AF" w14:textId="77777777" w:rsidR="001740DE" w:rsidRPr="00A0346D" w:rsidRDefault="00A107E9" w:rsidP="00A21F0D">
            <w:pPr>
              <w:shd w:val="clear" w:color="auto" w:fill="FFFFFF"/>
              <w:tabs>
                <w:tab w:val="left" w:leader="dot" w:pos="4896"/>
              </w:tabs>
              <w:spacing w:before="120"/>
              <w:jc w:val="right"/>
              <w:rPr>
                <w:lang w:val="en-AU"/>
              </w:rPr>
            </w:pPr>
            <w:r w:rsidRPr="00A0346D">
              <w:rPr>
                <w:i/>
                <w:iCs/>
                <w:lang w:val="en-AU"/>
              </w:rPr>
              <w:t>Total:</w:t>
            </w:r>
            <w:r w:rsidR="001740DE" w:rsidRPr="00A0346D">
              <w:rPr>
                <w:i/>
                <w:iCs/>
                <w:lang w:val="en-AU"/>
              </w:rPr>
              <w:t xml:space="preserve"> Division </w:t>
            </w:r>
            <w:r w:rsidR="001740DE" w:rsidRPr="00A0346D">
              <w:rPr>
                <w:lang w:val="en-AU"/>
              </w:rPr>
              <w:t>628</w:t>
            </w:r>
          </w:p>
        </w:tc>
        <w:tc>
          <w:tcPr>
            <w:tcW w:w="1299" w:type="dxa"/>
            <w:tcBorders>
              <w:top w:val="single" w:sz="6" w:space="0" w:color="auto"/>
              <w:left w:val="nil"/>
              <w:bottom w:val="single" w:sz="6" w:space="0" w:color="auto"/>
              <w:right w:val="nil"/>
            </w:tcBorders>
            <w:shd w:val="clear" w:color="auto" w:fill="FFFFFF"/>
            <w:vAlign w:val="bottom"/>
          </w:tcPr>
          <w:p w14:paraId="496189B0" w14:textId="77777777" w:rsidR="001740DE" w:rsidRPr="00A0346D" w:rsidRDefault="001740DE" w:rsidP="00A21F0D">
            <w:pPr>
              <w:shd w:val="clear" w:color="auto" w:fill="FFFFFF"/>
              <w:tabs>
                <w:tab w:val="left" w:leader="dot" w:pos="4896"/>
              </w:tabs>
              <w:ind w:right="29"/>
              <w:jc w:val="right"/>
              <w:rPr>
                <w:lang w:val="en-AU"/>
              </w:rPr>
            </w:pPr>
            <w:r w:rsidRPr="00A0346D">
              <w:rPr>
                <w:b/>
                <w:bCs/>
                <w:lang w:val="en-AU"/>
              </w:rPr>
              <w:t>201 900</w:t>
            </w:r>
          </w:p>
        </w:tc>
        <w:tc>
          <w:tcPr>
            <w:tcW w:w="1377" w:type="dxa"/>
            <w:tcBorders>
              <w:top w:val="single" w:sz="6" w:space="0" w:color="auto"/>
              <w:left w:val="nil"/>
              <w:bottom w:val="single" w:sz="6" w:space="0" w:color="auto"/>
              <w:right w:val="nil"/>
            </w:tcBorders>
            <w:shd w:val="clear" w:color="auto" w:fill="FFFFFF"/>
            <w:vAlign w:val="bottom"/>
          </w:tcPr>
          <w:p w14:paraId="496189B1" w14:textId="77777777" w:rsidR="001740DE" w:rsidRPr="00A0346D" w:rsidRDefault="001740DE" w:rsidP="00A21F0D">
            <w:pPr>
              <w:shd w:val="clear" w:color="auto" w:fill="FFFFFF"/>
              <w:tabs>
                <w:tab w:val="left" w:leader="dot" w:pos="4896"/>
              </w:tabs>
              <w:ind w:right="29"/>
              <w:jc w:val="right"/>
              <w:rPr>
                <w:lang w:val="en-AU"/>
              </w:rPr>
            </w:pPr>
            <w:r w:rsidRPr="00A0346D">
              <w:rPr>
                <w:b/>
                <w:bCs/>
                <w:lang w:val="en-AU"/>
              </w:rPr>
              <w:t>193 400</w:t>
            </w:r>
          </w:p>
        </w:tc>
        <w:tc>
          <w:tcPr>
            <w:tcW w:w="1313" w:type="dxa"/>
            <w:tcBorders>
              <w:top w:val="single" w:sz="6" w:space="0" w:color="auto"/>
              <w:left w:val="nil"/>
              <w:bottom w:val="single" w:sz="6" w:space="0" w:color="auto"/>
              <w:right w:val="nil"/>
            </w:tcBorders>
            <w:shd w:val="clear" w:color="auto" w:fill="FFFFFF"/>
            <w:vAlign w:val="bottom"/>
          </w:tcPr>
          <w:p w14:paraId="496189B2" w14:textId="77777777" w:rsidR="001740DE" w:rsidRPr="00A0346D" w:rsidRDefault="001740DE" w:rsidP="00A21F0D">
            <w:pPr>
              <w:shd w:val="clear" w:color="auto" w:fill="FFFFFF"/>
              <w:tabs>
                <w:tab w:val="left" w:leader="dot" w:pos="4896"/>
              </w:tabs>
              <w:ind w:right="29"/>
              <w:jc w:val="right"/>
              <w:rPr>
                <w:lang w:val="en-AU"/>
              </w:rPr>
            </w:pPr>
            <w:r w:rsidRPr="00A0346D">
              <w:rPr>
                <w:b/>
                <w:bCs/>
                <w:lang w:val="en-AU"/>
              </w:rPr>
              <w:t>188 442</w:t>
            </w:r>
          </w:p>
        </w:tc>
      </w:tr>
      <w:tr w:rsidR="001740DE" w:rsidRPr="00A0346D" w14:paraId="496189B8" w14:textId="77777777" w:rsidTr="00033EF8">
        <w:trPr>
          <w:trHeight w:val="20"/>
          <w:jc w:val="center"/>
        </w:trPr>
        <w:tc>
          <w:tcPr>
            <w:tcW w:w="5040" w:type="dxa"/>
            <w:tcBorders>
              <w:top w:val="nil"/>
              <w:left w:val="nil"/>
              <w:bottom w:val="single" w:sz="6" w:space="0" w:color="auto"/>
              <w:right w:val="nil"/>
            </w:tcBorders>
            <w:shd w:val="clear" w:color="auto" w:fill="FFFFFF"/>
            <w:vAlign w:val="bottom"/>
          </w:tcPr>
          <w:p w14:paraId="496189B4" w14:textId="77777777" w:rsidR="001740DE" w:rsidRPr="00A0346D" w:rsidRDefault="00A107E9" w:rsidP="00A21F0D">
            <w:pPr>
              <w:shd w:val="clear" w:color="auto" w:fill="FFFFFF"/>
              <w:tabs>
                <w:tab w:val="left" w:leader="dot" w:pos="4896"/>
              </w:tabs>
              <w:spacing w:before="120"/>
              <w:jc w:val="both"/>
              <w:rPr>
                <w:lang w:val="en-AU"/>
              </w:rPr>
            </w:pPr>
            <w:r w:rsidRPr="00A0346D">
              <w:rPr>
                <w:b/>
                <w:bCs/>
                <w:lang w:val="en-AU"/>
              </w:rPr>
              <w:t xml:space="preserve">Total: </w:t>
            </w:r>
            <w:r w:rsidR="001740DE" w:rsidRPr="00A0346D">
              <w:rPr>
                <w:b/>
                <w:bCs/>
                <w:lang w:val="en-AU"/>
              </w:rPr>
              <w:t>Department of Territories and Local Government</w:t>
            </w:r>
            <w:r w:rsidR="00033EF8" w:rsidRPr="00A0346D">
              <w:rPr>
                <w:b/>
                <w:bCs/>
                <w:lang w:val="en-AU"/>
              </w:rPr>
              <w:tab/>
            </w:r>
          </w:p>
        </w:tc>
        <w:tc>
          <w:tcPr>
            <w:tcW w:w="1299" w:type="dxa"/>
            <w:tcBorders>
              <w:top w:val="single" w:sz="6" w:space="0" w:color="auto"/>
              <w:left w:val="nil"/>
              <w:bottom w:val="single" w:sz="6" w:space="0" w:color="auto"/>
              <w:right w:val="nil"/>
            </w:tcBorders>
            <w:shd w:val="clear" w:color="auto" w:fill="FFFFFF"/>
            <w:vAlign w:val="bottom"/>
          </w:tcPr>
          <w:p w14:paraId="496189B5" w14:textId="77777777" w:rsidR="001740DE" w:rsidRPr="00A0346D" w:rsidRDefault="001740DE" w:rsidP="00A21F0D">
            <w:pPr>
              <w:shd w:val="clear" w:color="auto" w:fill="FFFFFF"/>
              <w:tabs>
                <w:tab w:val="left" w:leader="dot" w:pos="4896"/>
              </w:tabs>
              <w:ind w:right="29"/>
              <w:jc w:val="right"/>
              <w:rPr>
                <w:lang w:val="en-AU"/>
              </w:rPr>
            </w:pPr>
            <w:r w:rsidRPr="00A0346D">
              <w:rPr>
                <w:b/>
                <w:bCs/>
                <w:lang w:val="en-AU"/>
              </w:rPr>
              <w:t>141 997 000</w:t>
            </w:r>
          </w:p>
        </w:tc>
        <w:tc>
          <w:tcPr>
            <w:tcW w:w="1377" w:type="dxa"/>
            <w:tcBorders>
              <w:top w:val="single" w:sz="6" w:space="0" w:color="auto"/>
              <w:left w:val="nil"/>
              <w:bottom w:val="single" w:sz="6" w:space="0" w:color="auto"/>
              <w:right w:val="nil"/>
            </w:tcBorders>
            <w:shd w:val="clear" w:color="auto" w:fill="FFFFFF"/>
            <w:vAlign w:val="bottom"/>
          </w:tcPr>
          <w:p w14:paraId="496189B6" w14:textId="77777777" w:rsidR="001740DE" w:rsidRPr="00A0346D" w:rsidRDefault="001740DE" w:rsidP="00A21F0D">
            <w:pPr>
              <w:shd w:val="clear" w:color="auto" w:fill="FFFFFF"/>
              <w:tabs>
                <w:tab w:val="left" w:leader="dot" w:pos="4896"/>
              </w:tabs>
              <w:ind w:right="29"/>
              <w:jc w:val="right"/>
              <w:rPr>
                <w:lang w:val="en-AU"/>
              </w:rPr>
            </w:pPr>
            <w:r w:rsidRPr="00A0346D">
              <w:rPr>
                <w:b/>
                <w:bCs/>
                <w:lang w:val="en-AU"/>
              </w:rPr>
              <w:t>136 595 687</w:t>
            </w:r>
          </w:p>
        </w:tc>
        <w:tc>
          <w:tcPr>
            <w:tcW w:w="1313" w:type="dxa"/>
            <w:tcBorders>
              <w:top w:val="single" w:sz="6" w:space="0" w:color="auto"/>
              <w:left w:val="nil"/>
              <w:bottom w:val="single" w:sz="6" w:space="0" w:color="auto"/>
              <w:right w:val="nil"/>
            </w:tcBorders>
            <w:shd w:val="clear" w:color="auto" w:fill="FFFFFF"/>
            <w:vAlign w:val="bottom"/>
          </w:tcPr>
          <w:p w14:paraId="496189B7" w14:textId="77777777" w:rsidR="001740DE" w:rsidRPr="00A0346D" w:rsidRDefault="001740DE" w:rsidP="00A21F0D">
            <w:pPr>
              <w:shd w:val="clear" w:color="auto" w:fill="FFFFFF"/>
              <w:tabs>
                <w:tab w:val="left" w:leader="dot" w:pos="4896"/>
              </w:tabs>
              <w:ind w:right="29"/>
              <w:jc w:val="right"/>
              <w:rPr>
                <w:lang w:val="en-AU"/>
              </w:rPr>
            </w:pPr>
            <w:r w:rsidRPr="00A0346D">
              <w:rPr>
                <w:b/>
                <w:bCs/>
                <w:lang w:val="en-AU"/>
              </w:rPr>
              <w:t>132 168 453</w:t>
            </w:r>
          </w:p>
        </w:tc>
      </w:tr>
    </w:tbl>
    <w:p w14:paraId="496189B9" w14:textId="77777777" w:rsidR="001740DE" w:rsidRPr="00A0346D" w:rsidRDefault="00CE4749" w:rsidP="00C96693">
      <w:pPr>
        <w:shd w:val="clear" w:color="auto" w:fill="FFFFFF"/>
        <w:tabs>
          <w:tab w:val="left" w:leader="dot" w:pos="4896"/>
        </w:tabs>
        <w:spacing w:before="120" w:after="60"/>
        <w:jc w:val="center"/>
        <w:rPr>
          <w:sz w:val="24"/>
          <w:lang w:val="en-AU"/>
        </w:rPr>
      </w:pPr>
      <w:r w:rsidRPr="00A0346D">
        <w:rPr>
          <w:sz w:val="22"/>
          <w:lang w:val="en-AU"/>
        </w:rPr>
        <w:br w:type="page"/>
      </w:r>
      <w:r w:rsidR="001740DE" w:rsidRPr="00A0346D">
        <w:rPr>
          <w:b/>
          <w:bCs/>
          <w:sz w:val="24"/>
          <w:lang w:val="en-AU"/>
        </w:rPr>
        <w:t>DEPARTMENT OF TRADE</w:t>
      </w:r>
    </w:p>
    <w:p w14:paraId="496189BA" w14:textId="77777777" w:rsidR="001740DE" w:rsidRPr="00A0346D" w:rsidRDefault="001740DE" w:rsidP="00C96693">
      <w:pPr>
        <w:shd w:val="clear" w:color="auto" w:fill="FFFFFF"/>
        <w:tabs>
          <w:tab w:val="left" w:leader="dot" w:pos="4896"/>
        </w:tabs>
        <w:spacing w:before="240" w:after="240"/>
        <w:jc w:val="center"/>
        <w:rPr>
          <w:sz w:val="22"/>
          <w:lang w:val="en-AU"/>
        </w:rPr>
      </w:pPr>
      <w:r w:rsidRPr="00A0346D">
        <w:rPr>
          <w:sz w:val="22"/>
          <w:lang w:val="en-AU"/>
        </w:rPr>
        <w:t>SUMMARY</w:t>
      </w:r>
    </w:p>
    <w:p w14:paraId="496189BB" w14:textId="77777777" w:rsidR="001740DE" w:rsidRPr="00A0346D" w:rsidRDefault="001740DE" w:rsidP="00C96693">
      <w:pPr>
        <w:shd w:val="clear" w:color="auto" w:fill="FFFFFF"/>
        <w:tabs>
          <w:tab w:val="left" w:leader="dot" w:pos="4896"/>
        </w:tabs>
        <w:spacing w:before="120" w:after="60"/>
        <w:jc w:val="center"/>
        <w:rPr>
          <w:sz w:val="22"/>
          <w:lang w:val="en-AU"/>
        </w:rPr>
      </w:pPr>
      <w:r w:rsidRPr="00A0346D">
        <w:rPr>
          <w:b/>
          <w:bCs/>
          <w:sz w:val="22"/>
          <w:lang w:val="en-AU"/>
        </w:rPr>
        <w:t>Appropriation</w:t>
      </w:r>
      <w:r w:rsidRPr="00A0346D">
        <w:rPr>
          <w:rFonts w:eastAsia="Times New Roman"/>
          <w:b/>
          <w:bCs/>
          <w:sz w:val="22"/>
          <w:lang w:val="en-AU"/>
        </w:rPr>
        <w:t>—1983—84, Heavy figures</w:t>
      </w:r>
    </w:p>
    <w:p w14:paraId="496189BC" w14:textId="10D2453F" w:rsidR="001740DE" w:rsidRPr="00A0346D" w:rsidRDefault="001740DE" w:rsidP="00C96693">
      <w:pPr>
        <w:shd w:val="clear" w:color="auto" w:fill="FFFFFF"/>
        <w:tabs>
          <w:tab w:val="left" w:leader="dot" w:pos="4896"/>
        </w:tabs>
        <w:spacing w:before="120" w:after="60"/>
        <w:jc w:val="center"/>
        <w:rPr>
          <w:sz w:val="22"/>
          <w:lang w:val="en-AU"/>
        </w:rPr>
      </w:pPr>
      <w:r w:rsidRPr="00A0346D">
        <w:rPr>
          <w:sz w:val="22"/>
          <w:lang w:val="en-AU"/>
        </w:rPr>
        <w:t>Expenditure</w:t>
      </w:r>
      <w:r w:rsidRPr="00A0346D">
        <w:rPr>
          <w:rFonts w:eastAsia="Times New Roman"/>
          <w:sz w:val="22"/>
          <w:lang w:val="en-AU"/>
        </w:rPr>
        <w:t>—1982</w:t>
      </w:r>
      <w:r w:rsidR="00A0346D">
        <w:rPr>
          <w:rFonts w:eastAsia="Times New Roman"/>
          <w:sz w:val="22"/>
          <w:lang w:val="en-AU"/>
        </w:rPr>
        <w:noBreakHyphen/>
      </w:r>
      <w:r w:rsidRPr="00A0346D">
        <w:rPr>
          <w:rFonts w:eastAsia="Times New Roman"/>
          <w:sz w:val="22"/>
          <w:lang w:val="en-AU"/>
        </w:rPr>
        <w:t>83, Light figures</w:t>
      </w:r>
    </w:p>
    <w:tbl>
      <w:tblPr>
        <w:tblW w:w="5000" w:type="pct"/>
        <w:jc w:val="center"/>
        <w:tblLayout w:type="fixed"/>
        <w:tblCellMar>
          <w:left w:w="40" w:type="dxa"/>
          <w:right w:w="40" w:type="dxa"/>
        </w:tblCellMar>
        <w:tblLook w:val="0000" w:firstRow="0" w:lastRow="0" w:firstColumn="0" w:lastColumn="0" w:noHBand="0" w:noVBand="0"/>
      </w:tblPr>
      <w:tblGrid>
        <w:gridCol w:w="817"/>
        <w:gridCol w:w="3360"/>
        <w:gridCol w:w="1180"/>
        <w:gridCol w:w="1362"/>
        <w:gridCol w:w="1245"/>
        <w:gridCol w:w="1145"/>
      </w:tblGrid>
      <w:tr w:rsidR="001740DE" w:rsidRPr="00A0346D" w14:paraId="496189C3" w14:textId="77777777" w:rsidTr="00066327">
        <w:trPr>
          <w:trHeight w:val="20"/>
          <w:jc w:val="center"/>
        </w:trPr>
        <w:tc>
          <w:tcPr>
            <w:tcW w:w="810" w:type="dxa"/>
            <w:tcBorders>
              <w:top w:val="single" w:sz="4" w:space="0" w:color="auto"/>
              <w:left w:val="nil"/>
              <w:bottom w:val="single" w:sz="6" w:space="0" w:color="auto"/>
              <w:right w:val="nil"/>
            </w:tcBorders>
            <w:shd w:val="clear" w:color="auto" w:fill="FFFFFF"/>
            <w:vAlign w:val="bottom"/>
          </w:tcPr>
          <w:p w14:paraId="496189BD" w14:textId="77777777" w:rsidR="001740DE" w:rsidRPr="00A0346D" w:rsidRDefault="001740DE" w:rsidP="00A21F0D">
            <w:pPr>
              <w:shd w:val="clear" w:color="auto" w:fill="FFFFFF"/>
              <w:tabs>
                <w:tab w:val="left" w:leader="dot" w:pos="4896"/>
              </w:tabs>
              <w:jc w:val="both"/>
              <w:rPr>
                <w:lang w:val="en-AU"/>
              </w:rPr>
            </w:pPr>
            <w:r w:rsidRPr="00A0346D">
              <w:rPr>
                <w:szCs w:val="18"/>
                <w:lang w:val="en-AU"/>
              </w:rPr>
              <w:t>Division</w:t>
            </w:r>
          </w:p>
        </w:tc>
        <w:tc>
          <w:tcPr>
            <w:tcW w:w="3330" w:type="dxa"/>
            <w:tcBorders>
              <w:top w:val="single" w:sz="4" w:space="0" w:color="auto"/>
              <w:left w:val="nil"/>
              <w:bottom w:val="single" w:sz="6" w:space="0" w:color="auto"/>
              <w:right w:val="nil"/>
            </w:tcBorders>
            <w:shd w:val="clear" w:color="auto" w:fill="FFFFFF"/>
            <w:vAlign w:val="bottom"/>
          </w:tcPr>
          <w:p w14:paraId="496189BE" w14:textId="77777777" w:rsidR="001740DE" w:rsidRPr="00A0346D" w:rsidRDefault="001740DE" w:rsidP="00A21F0D">
            <w:pPr>
              <w:shd w:val="clear" w:color="auto" w:fill="FFFFFF"/>
              <w:tabs>
                <w:tab w:val="left" w:leader="dot" w:pos="4896"/>
              </w:tabs>
              <w:ind w:right="29"/>
              <w:jc w:val="right"/>
              <w:rPr>
                <w:lang w:val="en-AU"/>
              </w:rPr>
            </w:pPr>
          </w:p>
        </w:tc>
        <w:tc>
          <w:tcPr>
            <w:tcW w:w="1170" w:type="dxa"/>
            <w:tcBorders>
              <w:top w:val="single" w:sz="4" w:space="0" w:color="auto"/>
              <w:left w:val="nil"/>
              <w:bottom w:val="single" w:sz="6" w:space="0" w:color="auto"/>
              <w:right w:val="nil"/>
            </w:tcBorders>
            <w:shd w:val="clear" w:color="auto" w:fill="FFFFFF"/>
            <w:vAlign w:val="bottom"/>
          </w:tcPr>
          <w:p w14:paraId="496189B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Salaries and Payments in the nature of Salary</w:t>
            </w:r>
          </w:p>
        </w:tc>
        <w:tc>
          <w:tcPr>
            <w:tcW w:w="1350" w:type="dxa"/>
            <w:tcBorders>
              <w:top w:val="single" w:sz="4" w:space="0" w:color="auto"/>
              <w:left w:val="nil"/>
              <w:bottom w:val="single" w:sz="6" w:space="0" w:color="auto"/>
              <w:right w:val="nil"/>
            </w:tcBorders>
            <w:shd w:val="clear" w:color="auto" w:fill="FFFFFF"/>
            <w:vAlign w:val="bottom"/>
          </w:tcPr>
          <w:p w14:paraId="496189C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Administrative Expenses</w:t>
            </w:r>
          </w:p>
        </w:tc>
        <w:tc>
          <w:tcPr>
            <w:tcW w:w="1234" w:type="dxa"/>
            <w:tcBorders>
              <w:top w:val="single" w:sz="4" w:space="0" w:color="auto"/>
              <w:left w:val="nil"/>
              <w:bottom w:val="single" w:sz="6" w:space="0" w:color="auto"/>
              <w:right w:val="nil"/>
            </w:tcBorders>
            <w:shd w:val="clear" w:color="auto" w:fill="FFFFFF"/>
            <w:vAlign w:val="bottom"/>
          </w:tcPr>
          <w:p w14:paraId="496189C1" w14:textId="77777777" w:rsidR="001740DE" w:rsidRPr="00A0346D" w:rsidRDefault="001740DE" w:rsidP="00066327">
            <w:pPr>
              <w:shd w:val="clear" w:color="auto" w:fill="FFFFFF"/>
              <w:tabs>
                <w:tab w:val="left" w:leader="dot" w:pos="4896"/>
              </w:tabs>
              <w:ind w:right="14"/>
              <w:jc w:val="right"/>
              <w:rPr>
                <w:lang w:val="en-AU"/>
              </w:rPr>
            </w:pPr>
            <w:r w:rsidRPr="00A0346D">
              <w:rPr>
                <w:szCs w:val="18"/>
                <w:lang w:val="en-AU"/>
              </w:rPr>
              <w:t>Other Services</w:t>
            </w:r>
          </w:p>
        </w:tc>
        <w:tc>
          <w:tcPr>
            <w:tcW w:w="1135" w:type="dxa"/>
            <w:tcBorders>
              <w:top w:val="single" w:sz="4" w:space="0" w:color="auto"/>
              <w:left w:val="nil"/>
              <w:bottom w:val="single" w:sz="6" w:space="0" w:color="auto"/>
              <w:right w:val="nil"/>
            </w:tcBorders>
            <w:shd w:val="clear" w:color="auto" w:fill="FFFFFF"/>
            <w:vAlign w:val="bottom"/>
          </w:tcPr>
          <w:p w14:paraId="496189C2" w14:textId="77777777" w:rsidR="001740DE" w:rsidRPr="00A0346D" w:rsidRDefault="001740DE" w:rsidP="00066327">
            <w:pPr>
              <w:shd w:val="clear" w:color="auto" w:fill="FFFFFF"/>
              <w:tabs>
                <w:tab w:val="left" w:leader="dot" w:pos="4896"/>
              </w:tabs>
              <w:ind w:right="14"/>
              <w:jc w:val="right"/>
              <w:rPr>
                <w:lang w:val="en-AU"/>
              </w:rPr>
            </w:pPr>
            <w:r w:rsidRPr="00A0346D">
              <w:rPr>
                <w:szCs w:val="18"/>
                <w:lang w:val="en-AU"/>
              </w:rPr>
              <w:t>Total</w:t>
            </w:r>
          </w:p>
        </w:tc>
      </w:tr>
      <w:tr w:rsidR="001740DE" w:rsidRPr="00A0346D" w14:paraId="496189CA" w14:textId="77777777" w:rsidTr="00066327">
        <w:trPr>
          <w:trHeight w:val="20"/>
          <w:jc w:val="center"/>
        </w:trPr>
        <w:tc>
          <w:tcPr>
            <w:tcW w:w="810" w:type="dxa"/>
            <w:tcBorders>
              <w:top w:val="single" w:sz="6" w:space="0" w:color="auto"/>
              <w:left w:val="nil"/>
              <w:bottom w:val="nil"/>
              <w:right w:val="nil"/>
            </w:tcBorders>
            <w:shd w:val="clear" w:color="auto" w:fill="FFFFFF"/>
            <w:vAlign w:val="bottom"/>
          </w:tcPr>
          <w:p w14:paraId="496189C4" w14:textId="77777777" w:rsidR="001740DE" w:rsidRPr="00A0346D" w:rsidRDefault="001740DE" w:rsidP="00A21F0D">
            <w:pPr>
              <w:shd w:val="clear" w:color="auto" w:fill="FFFFFF"/>
              <w:tabs>
                <w:tab w:val="left" w:leader="dot" w:pos="4896"/>
              </w:tabs>
              <w:jc w:val="both"/>
              <w:rPr>
                <w:lang w:val="en-AU"/>
              </w:rPr>
            </w:pPr>
          </w:p>
        </w:tc>
        <w:tc>
          <w:tcPr>
            <w:tcW w:w="3330" w:type="dxa"/>
            <w:tcBorders>
              <w:top w:val="single" w:sz="6" w:space="0" w:color="auto"/>
              <w:left w:val="nil"/>
              <w:right w:val="nil"/>
            </w:tcBorders>
            <w:shd w:val="clear" w:color="auto" w:fill="FFFFFF"/>
            <w:vAlign w:val="bottom"/>
          </w:tcPr>
          <w:p w14:paraId="496189C5" w14:textId="77777777" w:rsidR="001740DE" w:rsidRPr="00A0346D" w:rsidRDefault="001740DE" w:rsidP="00A21F0D">
            <w:pPr>
              <w:shd w:val="clear" w:color="auto" w:fill="FFFFFF"/>
              <w:tabs>
                <w:tab w:val="left" w:leader="dot" w:pos="4896"/>
              </w:tabs>
              <w:ind w:right="29"/>
              <w:jc w:val="right"/>
              <w:rPr>
                <w:lang w:val="en-AU"/>
              </w:rPr>
            </w:pPr>
          </w:p>
        </w:tc>
        <w:tc>
          <w:tcPr>
            <w:tcW w:w="1170" w:type="dxa"/>
            <w:tcBorders>
              <w:top w:val="single" w:sz="6" w:space="0" w:color="auto"/>
              <w:left w:val="nil"/>
              <w:bottom w:val="nil"/>
              <w:right w:val="nil"/>
            </w:tcBorders>
            <w:shd w:val="clear" w:color="auto" w:fill="FFFFFF"/>
            <w:vAlign w:val="bottom"/>
          </w:tcPr>
          <w:p w14:paraId="496189C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c>
          <w:tcPr>
            <w:tcW w:w="1350" w:type="dxa"/>
            <w:tcBorders>
              <w:top w:val="single" w:sz="6" w:space="0" w:color="auto"/>
              <w:left w:val="nil"/>
              <w:bottom w:val="nil"/>
              <w:right w:val="nil"/>
            </w:tcBorders>
            <w:shd w:val="clear" w:color="auto" w:fill="FFFFFF"/>
            <w:vAlign w:val="bottom"/>
          </w:tcPr>
          <w:p w14:paraId="496189C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c>
          <w:tcPr>
            <w:tcW w:w="1234" w:type="dxa"/>
            <w:tcBorders>
              <w:top w:val="single" w:sz="6" w:space="0" w:color="auto"/>
              <w:left w:val="nil"/>
              <w:bottom w:val="nil"/>
              <w:right w:val="nil"/>
            </w:tcBorders>
            <w:shd w:val="clear" w:color="auto" w:fill="FFFFFF"/>
            <w:vAlign w:val="bottom"/>
          </w:tcPr>
          <w:p w14:paraId="496189C8" w14:textId="77777777" w:rsidR="001740DE" w:rsidRPr="00A0346D" w:rsidRDefault="001740DE" w:rsidP="00066327">
            <w:pPr>
              <w:shd w:val="clear" w:color="auto" w:fill="FFFFFF"/>
              <w:tabs>
                <w:tab w:val="left" w:leader="dot" w:pos="4896"/>
              </w:tabs>
              <w:ind w:right="14"/>
              <w:jc w:val="right"/>
              <w:rPr>
                <w:lang w:val="en-AU"/>
              </w:rPr>
            </w:pPr>
            <w:r w:rsidRPr="00A0346D">
              <w:rPr>
                <w:szCs w:val="18"/>
                <w:lang w:val="en-AU"/>
              </w:rPr>
              <w:t>$</w:t>
            </w:r>
          </w:p>
        </w:tc>
        <w:tc>
          <w:tcPr>
            <w:tcW w:w="1135" w:type="dxa"/>
            <w:tcBorders>
              <w:top w:val="single" w:sz="6" w:space="0" w:color="auto"/>
              <w:left w:val="nil"/>
              <w:bottom w:val="nil"/>
              <w:right w:val="nil"/>
            </w:tcBorders>
            <w:shd w:val="clear" w:color="auto" w:fill="FFFFFF"/>
            <w:vAlign w:val="bottom"/>
          </w:tcPr>
          <w:p w14:paraId="496189C9" w14:textId="77777777" w:rsidR="001740DE" w:rsidRPr="00A0346D" w:rsidRDefault="001740DE" w:rsidP="00066327">
            <w:pPr>
              <w:shd w:val="clear" w:color="auto" w:fill="FFFFFF"/>
              <w:tabs>
                <w:tab w:val="left" w:leader="dot" w:pos="4896"/>
              </w:tabs>
              <w:ind w:right="14"/>
              <w:jc w:val="right"/>
              <w:rPr>
                <w:lang w:val="en-AU"/>
              </w:rPr>
            </w:pPr>
            <w:r w:rsidRPr="00A0346D">
              <w:rPr>
                <w:szCs w:val="18"/>
                <w:lang w:val="en-AU"/>
              </w:rPr>
              <w:t>$</w:t>
            </w:r>
          </w:p>
        </w:tc>
      </w:tr>
      <w:tr w:rsidR="001740DE" w:rsidRPr="00A0346D" w14:paraId="496189D1" w14:textId="77777777" w:rsidTr="00066327">
        <w:trPr>
          <w:trHeight w:val="20"/>
          <w:jc w:val="center"/>
        </w:trPr>
        <w:tc>
          <w:tcPr>
            <w:tcW w:w="810" w:type="dxa"/>
            <w:tcBorders>
              <w:top w:val="nil"/>
              <w:left w:val="nil"/>
              <w:bottom w:val="nil"/>
              <w:right w:val="nil"/>
            </w:tcBorders>
            <w:shd w:val="clear" w:color="auto" w:fill="FFFFFF"/>
            <w:vAlign w:val="bottom"/>
          </w:tcPr>
          <w:p w14:paraId="496189CB" w14:textId="77777777" w:rsidR="001740DE" w:rsidRPr="00A0346D" w:rsidRDefault="001740DE" w:rsidP="00066327">
            <w:pPr>
              <w:shd w:val="clear" w:color="auto" w:fill="FFFFFF"/>
              <w:tabs>
                <w:tab w:val="left" w:leader="dot" w:pos="4896"/>
              </w:tabs>
              <w:spacing w:before="120"/>
              <w:jc w:val="both"/>
              <w:rPr>
                <w:lang w:val="en-AU"/>
              </w:rPr>
            </w:pPr>
            <w:r w:rsidRPr="00A0346D">
              <w:rPr>
                <w:szCs w:val="18"/>
                <w:lang w:val="en-AU"/>
              </w:rPr>
              <w:t>640</w:t>
            </w:r>
          </w:p>
        </w:tc>
        <w:tc>
          <w:tcPr>
            <w:tcW w:w="3330" w:type="dxa"/>
            <w:tcBorders>
              <w:top w:val="nil"/>
              <w:left w:val="nil"/>
              <w:right w:val="nil"/>
            </w:tcBorders>
            <w:shd w:val="clear" w:color="auto" w:fill="FFFFFF"/>
            <w:vAlign w:val="bottom"/>
          </w:tcPr>
          <w:p w14:paraId="496189CC" w14:textId="77777777" w:rsidR="001740DE" w:rsidRPr="00A0346D" w:rsidRDefault="001740DE" w:rsidP="00066327">
            <w:pPr>
              <w:shd w:val="clear" w:color="auto" w:fill="FFFFFF"/>
              <w:tabs>
                <w:tab w:val="left" w:leader="dot" w:pos="3250"/>
              </w:tabs>
              <w:spacing w:before="120"/>
              <w:jc w:val="both"/>
              <w:rPr>
                <w:lang w:val="en-AU"/>
              </w:rPr>
            </w:pPr>
            <w:r w:rsidRPr="00A0346D">
              <w:rPr>
                <w:szCs w:val="18"/>
                <w:lang w:val="en-AU"/>
              </w:rPr>
              <w:t>Administrative</w:t>
            </w:r>
            <w:r w:rsidR="00066327" w:rsidRPr="00A0346D">
              <w:rPr>
                <w:szCs w:val="18"/>
                <w:lang w:val="en-AU"/>
              </w:rPr>
              <w:tab/>
            </w:r>
          </w:p>
        </w:tc>
        <w:tc>
          <w:tcPr>
            <w:tcW w:w="1170" w:type="dxa"/>
            <w:tcBorders>
              <w:top w:val="nil"/>
              <w:left w:val="nil"/>
              <w:bottom w:val="nil"/>
              <w:right w:val="nil"/>
            </w:tcBorders>
            <w:shd w:val="clear" w:color="auto" w:fill="FFFFFF"/>
            <w:vAlign w:val="bottom"/>
          </w:tcPr>
          <w:p w14:paraId="496189CD"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23 912 000</w:t>
            </w:r>
          </w:p>
        </w:tc>
        <w:tc>
          <w:tcPr>
            <w:tcW w:w="1350" w:type="dxa"/>
            <w:tcBorders>
              <w:top w:val="nil"/>
              <w:left w:val="nil"/>
              <w:bottom w:val="nil"/>
              <w:right w:val="nil"/>
            </w:tcBorders>
            <w:shd w:val="clear" w:color="auto" w:fill="FFFFFF"/>
            <w:vAlign w:val="bottom"/>
          </w:tcPr>
          <w:p w14:paraId="496189CE"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5 917 800</w:t>
            </w:r>
          </w:p>
        </w:tc>
        <w:tc>
          <w:tcPr>
            <w:tcW w:w="1234" w:type="dxa"/>
            <w:tcBorders>
              <w:top w:val="nil"/>
              <w:left w:val="nil"/>
              <w:bottom w:val="nil"/>
              <w:right w:val="nil"/>
            </w:tcBorders>
            <w:shd w:val="clear" w:color="auto" w:fill="FFFFFF"/>
            <w:vAlign w:val="bottom"/>
          </w:tcPr>
          <w:p w14:paraId="496189CF" w14:textId="77777777" w:rsidR="001740DE" w:rsidRPr="00A0346D" w:rsidRDefault="001740DE" w:rsidP="00066327">
            <w:pPr>
              <w:shd w:val="clear" w:color="auto" w:fill="FFFFFF"/>
              <w:tabs>
                <w:tab w:val="left" w:leader="dot" w:pos="4896"/>
              </w:tabs>
              <w:ind w:right="14"/>
              <w:jc w:val="right"/>
              <w:rPr>
                <w:lang w:val="en-AU"/>
              </w:rPr>
            </w:pPr>
            <w:r w:rsidRPr="00A0346D">
              <w:rPr>
                <w:b/>
                <w:bCs/>
                <w:szCs w:val="18"/>
                <w:lang w:val="en-AU"/>
              </w:rPr>
              <w:t>29 879 000</w:t>
            </w:r>
          </w:p>
        </w:tc>
        <w:tc>
          <w:tcPr>
            <w:tcW w:w="1135" w:type="dxa"/>
            <w:tcBorders>
              <w:top w:val="nil"/>
              <w:left w:val="nil"/>
              <w:bottom w:val="nil"/>
              <w:right w:val="nil"/>
            </w:tcBorders>
            <w:shd w:val="clear" w:color="auto" w:fill="FFFFFF"/>
            <w:vAlign w:val="bottom"/>
          </w:tcPr>
          <w:p w14:paraId="496189D0" w14:textId="77777777" w:rsidR="001740DE" w:rsidRPr="00A0346D" w:rsidRDefault="001740DE" w:rsidP="00066327">
            <w:pPr>
              <w:shd w:val="clear" w:color="auto" w:fill="FFFFFF"/>
              <w:tabs>
                <w:tab w:val="left" w:leader="dot" w:pos="4896"/>
              </w:tabs>
              <w:ind w:right="14"/>
              <w:jc w:val="right"/>
              <w:rPr>
                <w:lang w:val="en-AU"/>
              </w:rPr>
            </w:pPr>
            <w:r w:rsidRPr="00A0346D">
              <w:rPr>
                <w:b/>
                <w:bCs/>
                <w:szCs w:val="18"/>
                <w:lang w:val="en-AU"/>
              </w:rPr>
              <w:t>59 708 800</w:t>
            </w:r>
          </w:p>
        </w:tc>
      </w:tr>
      <w:tr w:rsidR="001740DE" w:rsidRPr="00A0346D" w14:paraId="496189D8" w14:textId="77777777" w:rsidTr="00066327">
        <w:trPr>
          <w:trHeight w:val="20"/>
          <w:jc w:val="center"/>
        </w:trPr>
        <w:tc>
          <w:tcPr>
            <w:tcW w:w="810" w:type="dxa"/>
            <w:tcBorders>
              <w:top w:val="nil"/>
              <w:left w:val="nil"/>
              <w:bottom w:val="nil"/>
              <w:right w:val="nil"/>
            </w:tcBorders>
            <w:shd w:val="clear" w:color="auto" w:fill="FFFFFF"/>
            <w:vAlign w:val="bottom"/>
          </w:tcPr>
          <w:p w14:paraId="496189D2" w14:textId="77777777" w:rsidR="001740DE" w:rsidRPr="00A0346D" w:rsidRDefault="001740DE" w:rsidP="00A21F0D">
            <w:pPr>
              <w:shd w:val="clear" w:color="auto" w:fill="FFFFFF"/>
              <w:tabs>
                <w:tab w:val="left" w:leader="dot" w:pos="4896"/>
              </w:tabs>
              <w:jc w:val="both"/>
              <w:rPr>
                <w:lang w:val="en-AU"/>
              </w:rPr>
            </w:pPr>
          </w:p>
        </w:tc>
        <w:tc>
          <w:tcPr>
            <w:tcW w:w="3330" w:type="dxa"/>
            <w:tcBorders>
              <w:left w:val="nil"/>
              <w:bottom w:val="nil"/>
              <w:right w:val="nil"/>
            </w:tcBorders>
            <w:shd w:val="clear" w:color="auto" w:fill="FFFFFF"/>
            <w:vAlign w:val="bottom"/>
          </w:tcPr>
          <w:p w14:paraId="496189D3" w14:textId="77777777" w:rsidR="001740DE" w:rsidRPr="00A0346D" w:rsidRDefault="001740DE" w:rsidP="00066327">
            <w:pPr>
              <w:shd w:val="clear" w:color="auto" w:fill="FFFFFF"/>
              <w:tabs>
                <w:tab w:val="left" w:leader="dot" w:pos="3250"/>
              </w:tabs>
              <w:jc w:val="both"/>
              <w:rPr>
                <w:lang w:val="en-AU"/>
              </w:rPr>
            </w:pPr>
          </w:p>
        </w:tc>
        <w:tc>
          <w:tcPr>
            <w:tcW w:w="1170" w:type="dxa"/>
            <w:tcBorders>
              <w:top w:val="nil"/>
              <w:left w:val="nil"/>
              <w:bottom w:val="nil"/>
              <w:right w:val="nil"/>
            </w:tcBorders>
            <w:shd w:val="clear" w:color="auto" w:fill="FFFFFF"/>
            <w:vAlign w:val="bottom"/>
          </w:tcPr>
          <w:p w14:paraId="496189D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23 510 695</w:t>
            </w:r>
          </w:p>
        </w:tc>
        <w:tc>
          <w:tcPr>
            <w:tcW w:w="1350" w:type="dxa"/>
            <w:tcBorders>
              <w:top w:val="nil"/>
              <w:left w:val="nil"/>
              <w:bottom w:val="nil"/>
              <w:right w:val="nil"/>
            </w:tcBorders>
            <w:shd w:val="clear" w:color="auto" w:fill="FFFFFF"/>
            <w:vAlign w:val="bottom"/>
          </w:tcPr>
          <w:p w14:paraId="496189D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4 566 425</w:t>
            </w:r>
          </w:p>
        </w:tc>
        <w:tc>
          <w:tcPr>
            <w:tcW w:w="1234" w:type="dxa"/>
            <w:tcBorders>
              <w:top w:val="nil"/>
              <w:left w:val="nil"/>
              <w:bottom w:val="nil"/>
              <w:right w:val="nil"/>
            </w:tcBorders>
            <w:shd w:val="clear" w:color="auto" w:fill="FFFFFF"/>
            <w:vAlign w:val="bottom"/>
          </w:tcPr>
          <w:p w14:paraId="496189D6" w14:textId="77777777" w:rsidR="001740DE" w:rsidRPr="00A0346D" w:rsidRDefault="001740DE" w:rsidP="00066327">
            <w:pPr>
              <w:shd w:val="clear" w:color="auto" w:fill="FFFFFF"/>
              <w:tabs>
                <w:tab w:val="left" w:leader="dot" w:pos="4896"/>
              </w:tabs>
              <w:ind w:right="14"/>
              <w:jc w:val="right"/>
              <w:rPr>
                <w:lang w:val="en-AU"/>
              </w:rPr>
            </w:pPr>
            <w:r w:rsidRPr="00A0346D">
              <w:rPr>
                <w:szCs w:val="18"/>
                <w:lang w:val="en-AU"/>
              </w:rPr>
              <w:t>35 650 626</w:t>
            </w:r>
          </w:p>
        </w:tc>
        <w:tc>
          <w:tcPr>
            <w:tcW w:w="1135" w:type="dxa"/>
            <w:tcBorders>
              <w:top w:val="nil"/>
              <w:left w:val="nil"/>
              <w:bottom w:val="nil"/>
              <w:right w:val="nil"/>
            </w:tcBorders>
            <w:shd w:val="clear" w:color="auto" w:fill="FFFFFF"/>
            <w:vAlign w:val="bottom"/>
          </w:tcPr>
          <w:p w14:paraId="496189D7" w14:textId="77777777" w:rsidR="001740DE" w:rsidRPr="00A0346D" w:rsidRDefault="001740DE" w:rsidP="00066327">
            <w:pPr>
              <w:shd w:val="clear" w:color="auto" w:fill="FFFFFF"/>
              <w:tabs>
                <w:tab w:val="left" w:leader="dot" w:pos="4896"/>
              </w:tabs>
              <w:ind w:right="14"/>
              <w:jc w:val="right"/>
              <w:rPr>
                <w:lang w:val="en-AU"/>
              </w:rPr>
            </w:pPr>
            <w:r w:rsidRPr="00A0346D">
              <w:rPr>
                <w:szCs w:val="18"/>
                <w:lang w:val="en-AU"/>
              </w:rPr>
              <w:t>63 727 746</w:t>
            </w:r>
          </w:p>
        </w:tc>
      </w:tr>
      <w:tr w:rsidR="001740DE" w:rsidRPr="00A0346D" w14:paraId="496189DF" w14:textId="77777777" w:rsidTr="00066327">
        <w:trPr>
          <w:trHeight w:val="20"/>
          <w:jc w:val="center"/>
        </w:trPr>
        <w:tc>
          <w:tcPr>
            <w:tcW w:w="810" w:type="dxa"/>
            <w:tcBorders>
              <w:top w:val="nil"/>
              <w:left w:val="nil"/>
              <w:bottom w:val="nil"/>
              <w:right w:val="nil"/>
            </w:tcBorders>
            <w:shd w:val="clear" w:color="auto" w:fill="FFFFFF"/>
            <w:vAlign w:val="bottom"/>
          </w:tcPr>
          <w:p w14:paraId="496189D9" w14:textId="77777777" w:rsidR="001740DE" w:rsidRPr="00A0346D" w:rsidRDefault="001740DE" w:rsidP="00066327">
            <w:pPr>
              <w:shd w:val="clear" w:color="auto" w:fill="FFFFFF"/>
              <w:tabs>
                <w:tab w:val="left" w:leader="dot" w:pos="4896"/>
              </w:tabs>
              <w:spacing w:before="120"/>
              <w:jc w:val="both"/>
              <w:rPr>
                <w:lang w:val="en-AU"/>
              </w:rPr>
            </w:pPr>
            <w:r w:rsidRPr="00A0346D">
              <w:rPr>
                <w:szCs w:val="18"/>
                <w:lang w:val="en-AU"/>
              </w:rPr>
              <w:t>641</w:t>
            </w:r>
          </w:p>
        </w:tc>
        <w:tc>
          <w:tcPr>
            <w:tcW w:w="3330" w:type="dxa"/>
            <w:tcBorders>
              <w:top w:val="nil"/>
              <w:left w:val="nil"/>
              <w:bottom w:val="nil"/>
              <w:right w:val="nil"/>
            </w:tcBorders>
            <w:shd w:val="clear" w:color="auto" w:fill="FFFFFF"/>
            <w:vAlign w:val="bottom"/>
          </w:tcPr>
          <w:p w14:paraId="496189DA" w14:textId="77777777" w:rsidR="001740DE" w:rsidRPr="00A0346D" w:rsidRDefault="001740DE" w:rsidP="00066327">
            <w:pPr>
              <w:shd w:val="clear" w:color="auto" w:fill="FFFFFF"/>
              <w:tabs>
                <w:tab w:val="left" w:leader="dot" w:pos="3250"/>
              </w:tabs>
              <w:spacing w:before="120"/>
              <w:jc w:val="both"/>
              <w:rPr>
                <w:lang w:val="en-AU"/>
              </w:rPr>
            </w:pPr>
            <w:r w:rsidRPr="00A0346D">
              <w:rPr>
                <w:szCs w:val="18"/>
                <w:lang w:val="en-AU"/>
              </w:rPr>
              <w:t>Australian Uranium Export Office</w:t>
            </w:r>
            <w:r w:rsidR="00066327" w:rsidRPr="00A0346D">
              <w:rPr>
                <w:szCs w:val="18"/>
                <w:lang w:val="en-AU"/>
              </w:rPr>
              <w:tab/>
            </w:r>
          </w:p>
        </w:tc>
        <w:tc>
          <w:tcPr>
            <w:tcW w:w="1170" w:type="dxa"/>
            <w:tcBorders>
              <w:top w:val="nil"/>
              <w:left w:val="nil"/>
              <w:bottom w:val="nil"/>
              <w:right w:val="nil"/>
            </w:tcBorders>
            <w:shd w:val="clear" w:color="auto" w:fill="FFFFFF"/>
            <w:vAlign w:val="bottom"/>
          </w:tcPr>
          <w:p w14:paraId="496189DB"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246 200</w:t>
            </w:r>
          </w:p>
        </w:tc>
        <w:tc>
          <w:tcPr>
            <w:tcW w:w="1350" w:type="dxa"/>
            <w:tcBorders>
              <w:top w:val="nil"/>
              <w:left w:val="nil"/>
              <w:bottom w:val="nil"/>
              <w:right w:val="nil"/>
            </w:tcBorders>
            <w:shd w:val="clear" w:color="auto" w:fill="FFFFFF"/>
            <w:vAlign w:val="bottom"/>
          </w:tcPr>
          <w:p w14:paraId="496189DC"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39 000</w:t>
            </w:r>
          </w:p>
        </w:tc>
        <w:tc>
          <w:tcPr>
            <w:tcW w:w="1234" w:type="dxa"/>
            <w:tcBorders>
              <w:top w:val="nil"/>
              <w:left w:val="nil"/>
              <w:bottom w:val="nil"/>
              <w:right w:val="nil"/>
            </w:tcBorders>
            <w:shd w:val="clear" w:color="auto" w:fill="FFFFFF"/>
            <w:vAlign w:val="bottom"/>
          </w:tcPr>
          <w:p w14:paraId="496189DD" w14:textId="77777777" w:rsidR="001740DE" w:rsidRPr="00A0346D" w:rsidRDefault="001740DE" w:rsidP="00066327">
            <w:pPr>
              <w:shd w:val="clear" w:color="auto" w:fill="FFFFFF"/>
              <w:tabs>
                <w:tab w:val="left" w:leader="dot" w:pos="4896"/>
              </w:tabs>
              <w:ind w:right="14"/>
              <w:jc w:val="right"/>
              <w:rPr>
                <w:lang w:val="en-AU"/>
              </w:rPr>
            </w:pPr>
            <w:r w:rsidRPr="00A0346D">
              <w:rPr>
                <w:lang w:val="en-AU"/>
              </w:rPr>
              <w:t>..</w:t>
            </w:r>
          </w:p>
        </w:tc>
        <w:tc>
          <w:tcPr>
            <w:tcW w:w="1135" w:type="dxa"/>
            <w:tcBorders>
              <w:top w:val="nil"/>
              <w:left w:val="nil"/>
              <w:bottom w:val="nil"/>
              <w:right w:val="nil"/>
            </w:tcBorders>
            <w:shd w:val="clear" w:color="auto" w:fill="FFFFFF"/>
            <w:vAlign w:val="bottom"/>
          </w:tcPr>
          <w:p w14:paraId="496189DE" w14:textId="77777777" w:rsidR="001740DE" w:rsidRPr="00A0346D" w:rsidRDefault="001740DE" w:rsidP="00066327">
            <w:pPr>
              <w:shd w:val="clear" w:color="auto" w:fill="FFFFFF"/>
              <w:tabs>
                <w:tab w:val="left" w:leader="dot" w:pos="4896"/>
              </w:tabs>
              <w:ind w:right="14"/>
              <w:jc w:val="right"/>
              <w:rPr>
                <w:lang w:val="en-AU"/>
              </w:rPr>
            </w:pPr>
            <w:r w:rsidRPr="00A0346D">
              <w:rPr>
                <w:b/>
                <w:bCs/>
                <w:szCs w:val="18"/>
                <w:lang w:val="en-AU"/>
              </w:rPr>
              <w:t>285 200</w:t>
            </w:r>
          </w:p>
        </w:tc>
      </w:tr>
      <w:tr w:rsidR="001740DE" w:rsidRPr="00A0346D" w14:paraId="496189E6" w14:textId="77777777" w:rsidTr="00066327">
        <w:trPr>
          <w:trHeight w:val="20"/>
          <w:jc w:val="center"/>
        </w:trPr>
        <w:tc>
          <w:tcPr>
            <w:tcW w:w="810" w:type="dxa"/>
            <w:tcBorders>
              <w:top w:val="nil"/>
              <w:left w:val="nil"/>
              <w:bottom w:val="nil"/>
              <w:right w:val="nil"/>
            </w:tcBorders>
            <w:shd w:val="clear" w:color="auto" w:fill="FFFFFF"/>
            <w:vAlign w:val="bottom"/>
          </w:tcPr>
          <w:p w14:paraId="496189E0" w14:textId="77777777" w:rsidR="001740DE" w:rsidRPr="00A0346D" w:rsidRDefault="001740DE" w:rsidP="00A21F0D">
            <w:pPr>
              <w:shd w:val="clear" w:color="auto" w:fill="FFFFFF"/>
              <w:tabs>
                <w:tab w:val="left" w:leader="dot" w:pos="4896"/>
              </w:tabs>
              <w:jc w:val="both"/>
              <w:rPr>
                <w:lang w:val="en-AU"/>
              </w:rPr>
            </w:pPr>
          </w:p>
        </w:tc>
        <w:tc>
          <w:tcPr>
            <w:tcW w:w="3330" w:type="dxa"/>
            <w:tcBorders>
              <w:top w:val="nil"/>
              <w:left w:val="nil"/>
              <w:bottom w:val="nil"/>
              <w:right w:val="nil"/>
            </w:tcBorders>
            <w:shd w:val="clear" w:color="auto" w:fill="FFFFFF"/>
            <w:vAlign w:val="bottom"/>
          </w:tcPr>
          <w:p w14:paraId="496189E1" w14:textId="77777777" w:rsidR="001740DE" w:rsidRPr="00A0346D" w:rsidRDefault="001740DE" w:rsidP="00066327">
            <w:pPr>
              <w:shd w:val="clear" w:color="auto" w:fill="FFFFFF"/>
              <w:tabs>
                <w:tab w:val="left" w:leader="dot" w:pos="3250"/>
              </w:tabs>
              <w:jc w:val="both"/>
              <w:rPr>
                <w:lang w:val="en-AU"/>
              </w:rPr>
            </w:pPr>
          </w:p>
        </w:tc>
        <w:tc>
          <w:tcPr>
            <w:tcW w:w="1170" w:type="dxa"/>
            <w:tcBorders>
              <w:top w:val="nil"/>
              <w:left w:val="nil"/>
              <w:bottom w:val="nil"/>
              <w:right w:val="nil"/>
            </w:tcBorders>
            <w:shd w:val="clear" w:color="auto" w:fill="FFFFFF"/>
            <w:vAlign w:val="bottom"/>
          </w:tcPr>
          <w:p w14:paraId="496189E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241 444</w:t>
            </w:r>
          </w:p>
        </w:tc>
        <w:tc>
          <w:tcPr>
            <w:tcW w:w="1350" w:type="dxa"/>
            <w:tcBorders>
              <w:top w:val="nil"/>
              <w:left w:val="nil"/>
              <w:bottom w:val="nil"/>
              <w:right w:val="nil"/>
            </w:tcBorders>
            <w:shd w:val="clear" w:color="auto" w:fill="FFFFFF"/>
            <w:vAlign w:val="bottom"/>
          </w:tcPr>
          <w:p w14:paraId="496189E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42 292</w:t>
            </w:r>
          </w:p>
        </w:tc>
        <w:tc>
          <w:tcPr>
            <w:tcW w:w="1234" w:type="dxa"/>
            <w:tcBorders>
              <w:top w:val="nil"/>
              <w:left w:val="nil"/>
              <w:bottom w:val="nil"/>
              <w:right w:val="nil"/>
            </w:tcBorders>
            <w:shd w:val="clear" w:color="auto" w:fill="FFFFFF"/>
            <w:vAlign w:val="bottom"/>
          </w:tcPr>
          <w:p w14:paraId="496189E4" w14:textId="77777777" w:rsidR="001740DE" w:rsidRPr="00A0346D" w:rsidRDefault="001740DE" w:rsidP="00066327">
            <w:pPr>
              <w:shd w:val="clear" w:color="auto" w:fill="FFFFFF"/>
              <w:tabs>
                <w:tab w:val="left" w:leader="dot" w:pos="4896"/>
              </w:tabs>
              <w:ind w:right="14"/>
              <w:jc w:val="right"/>
              <w:rPr>
                <w:lang w:val="en-AU"/>
              </w:rPr>
            </w:pPr>
            <w:r w:rsidRPr="00A0346D">
              <w:rPr>
                <w:lang w:val="en-AU"/>
              </w:rPr>
              <w:t>..</w:t>
            </w:r>
          </w:p>
        </w:tc>
        <w:tc>
          <w:tcPr>
            <w:tcW w:w="1135" w:type="dxa"/>
            <w:tcBorders>
              <w:top w:val="nil"/>
              <w:left w:val="nil"/>
              <w:bottom w:val="nil"/>
              <w:right w:val="nil"/>
            </w:tcBorders>
            <w:shd w:val="clear" w:color="auto" w:fill="FFFFFF"/>
            <w:vAlign w:val="bottom"/>
          </w:tcPr>
          <w:p w14:paraId="496189E5" w14:textId="77777777" w:rsidR="001740DE" w:rsidRPr="00A0346D" w:rsidRDefault="001740DE" w:rsidP="00066327">
            <w:pPr>
              <w:shd w:val="clear" w:color="auto" w:fill="FFFFFF"/>
              <w:tabs>
                <w:tab w:val="left" w:leader="dot" w:pos="4896"/>
              </w:tabs>
              <w:ind w:right="14"/>
              <w:jc w:val="right"/>
              <w:rPr>
                <w:lang w:val="en-AU"/>
              </w:rPr>
            </w:pPr>
            <w:r w:rsidRPr="00A0346D">
              <w:rPr>
                <w:szCs w:val="18"/>
                <w:lang w:val="en-AU"/>
              </w:rPr>
              <w:t>283 736</w:t>
            </w:r>
          </w:p>
        </w:tc>
      </w:tr>
      <w:tr w:rsidR="001740DE" w:rsidRPr="00A0346D" w14:paraId="496189ED" w14:textId="77777777" w:rsidTr="00066327">
        <w:trPr>
          <w:trHeight w:val="20"/>
          <w:jc w:val="center"/>
        </w:trPr>
        <w:tc>
          <w:tcPr>
            <w:tcW w:w="810" w:type="dxa"/>
            <w:tcBorders>
              <w:top w:val="nil"/>
              <w:left w:val="nil"/>
              <w:bottom w:val="nil"/>
              <w:right w:val="nil"/>
            </w:tcBorders>
            <w:shd w:val="clear" w:color="auto" w:fill="FFFFFF"/>
            <w:vAlign w:val="bottom"/>
          </w:tcPr>
          <w:p w14:paraId="496189E7" w14:textId="77777777" w:rsidR="001740DE" w:rsidRPr="00A0346D" w:rsidRDefault="001740DE" w:rsidP="00066327">
            <w:pPr>
              <w:shd w:val="clear" w:color="auto" w:fill="FFFFFF"/>
              <w:tabs>
                <w:tab w:val="left" w:leader="dot" w:pos="4896"/>
              </w:tabs>
              <w:spacing w:before="120"/>
              <w:jc w:val="both"/>
              <w:rPr>
                <w:lang w:val="en-AU"/>
              </w:rPr>
            </w:pPr>
            <w:r w:rsidRPr="00A0346D">
              <w:rPr>
                <w:szCs w:val="18"/>
                <w:lang w:val="en-AU"/>
              </w:rPr>
              <w:t>642</w:t>
            </w:r>
          </w:p>
        </w:tc>
        <w:tc>
          <w:tcPr>
            <w:tcW w:w="3330" w:type="dxa"/>
            <w:tcBorders>
              <w:top w:val="nil"/>
              <w:left w:val="nil"/>
              <w:bottom w:val="nil"/>
              <w:right w:val="nil"/>
            </w:tcBorders>
            <w:shd w:val="clear" w:color="auto" w:fill="FFFFFF"/>
            <w:vAlign w:val="bottom"/>
          </w:tcPr>
          <w:p w14:paraId="496189E8" w14:textId="77777777" w:rsidR="001740DE" w:rsidRPr="00A0346D" w:rsidRDefault="001740DE" w:rsidP="00066327">
            <w:pPr>
              <w:shd w:val="clear" w:color="auto" w:fill="FFFFFF"/>
              <w:tabs>
                <w:tab w:val="left" w:leader="dot" w:pos="3250"/>
              </w:tabs>
              <w:spacing w:before="120"/>
              <w:jc w:val="both"/>
              <w:rPr>
                <w:lang w:val="en-AU"/>
              </w:rPr>
            </w:pPr>
            <w:r w:rsidRPr="00A0346D">
              <w:rPr>
                <w:szCs w:val="18"/>
                <w:lang w:val="en-AU"/>
              </w:rPr>
              <w:t>Trade Commissioner Service</w:t>
            </w:r>
            <w:r w:rsidR="00066327" w:rsidRPr="00A0346D">
              <w:rPr>
                <w:szCs w:val="18"/>
                <w:lang w:val="en-AU"/>
              </w:rPr>
              <w:tab/>
            </w:r>
          </w:p>
        </w:tc>
        <w:tc>
          <w:tcPr>
            <w:tcW w:w="1170" w:type="dxa"/>
            <w:tcBorders>
              <w:top w:val="nil"/>
              <w:left w:val="nil"/>
              <w:bottom w:val="nil"/>
              <w:right w:val="nil"/>
            </w:tcBorders>
            <w:shd w:val="clear" w:color="auto" w:fill="FFFFFF"/>
            <w:vAlign w:val="bottom"/>
          </w:tcPr>
          <w:p w14:paraId="496189E9"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19 000 000</w:t>
            </w:r>
          </w:p>
        </w:tc>
        <w:tc>
          <w:tcPr>
            <w:tcW w:w="1350" w:type="dxa"/>
            <w:tcBorders>
              <w:top w:val="nil"/>
              <w:left w:val="nil"/>
              <w:bottom w:val="nil"/>
              <w:right w:val="nil"/>
            </w:tcBorders>
            <w:shd w:val="clear" w:color="auto" w:fill="FFFFFF"/>
            <w:vAlign w:val="bottom"/>
          </w:tcPr>
          <w:p w14:paraId="496189EA"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6 896 000</w:t>
            </w:r>
          </w:p>
        </w:tc>
        <w:tc>
          <w:tcPr>
            <w:tcW w:w="1234" w:type="dxa"/>
            <w:tcBorders>
              <w:top w:val="nil"/>
              <w:left w:val="nil"/>
              <w:bottom w:val="nil"/>
              <w:right w:val="nil"/>
            </w:tcBorders>
            <w:shd w:val="clear" w:color="auto" w:fill="FFFFFF"/>
            <w:vAlign w:val="bottom"/>
          </w:tcPr>
          <w:p w14:paraId="496189EB" w14:textId="77777777" w:rsidR="001740DE" w:rsidRPr="00A0346D" w:rsidRDefault="001740DE" w:rsidP="00066327">
            <w:pPr>
              <w:shd w:val="clear" w:color="auto" w:fill="FFFFFF"/>
              <w:tabs>
                <w:tab w:val="left" w:leader="dot" w:pos="4896"/>
              </w:tabs>
              <w:ind w:right="14"/>
              <w:jc w:val="right"/>
              <w:rPr>
                <w:lang w:val="en-AU"/>
              </w:rPr>
            </w:pPr>
            <w:r w:rsidRPr="00A0346D">
              <w:rPr>
                <w:lang w:val="en-AU"/>
              </w:rPr>
              <w:t>..</w:t>
            </w:r>
          </w:p>
        </w:tc>
        <w:tc>
          <w:tcPr>
            <w:tcW w:w="1135" w:type="dxa"/>
            <w:tcBorders>
              <w:top w:val="nil"/>
              <w:left w:val="nil"/>
              <w:bottom w:val="nil"/>
              <w:right w:val="nil"/>
            </w:tcBorders>
            <w:shd w:val="clear" w:color="auto" w:fill="FFFFFF"/>
            <w:vAlign w:val="bottom"/>
          </w:tcPr>
          <w:p w14:paraId="496189EC" w14:textId="77777777" w:rsidR="001740DE" w:rsidRPr="00A0346D" w:rsidRDefault="001740DE" w:rsidP="00066327">
            <w:pPr>
              <w:shd w:val="clear" w:color="auto" w:fill="FFFFFF"/>
              <w:tabs>
                <w:tab w:val="left" w:leader="dot" w:pos="4896"/>
              </w:tabs>
              <w:ind w:right="14"/>
              <w:jc w:val="right"/>
              <w:rPr>
                <w:lang w:val="en-AU"/>
              </w:rPr>
            </w:pPr>
            <w:r w:rsidRPr="00A0346D">
              <w:rPr>
                <w:b/>
                <w:bCs/>
                <w:szCs w:val="18"/>
                <w:lang w:val="en-AU"/>
              </w:rPr>
              <w:t>25 896 000</w:t>
            </w:r>
          </w:p>
        </w:tc>
      </w:tr>
      <w:tr w:rsidR="001740DE" w:rsidRPr="00A0346D" w14:paraId="496189F4" w14:textId="77777777" w:rsidTr="00066327">
        <w:trPr>
          <w:trHeight w:val="20"/>
          <w:jc w:val="center"/>
        </w:trPr>
        <w:tc>
          <w:tcPr>
            <w:tcW w:w="810" w:type="dxa"/>
            <w:tcBorders>
              <w:top w:val="nil"/>
              <w:left w:val="nil"/>
              <w:bottom w:val="nil"/>
              <w:right w:val="nil"/>
            </w:tcBorders>
            <w:shd w:val="clear" w:color="auto" w:fill="FFFFFF"/>
            <w:vAlign w:val="bottom"/>
          </w:tcPr>
          <w:p w14:paraId="496189EE" w14:textId="77777777" w:rsidR="001740DE" w:rsidRPr="00A0346D" w:rsidRDefault="001740DE" w:rsidP="00A21F0D">
            <w:pPr>
              <w:shd w:val="clear" w:color="auto" w:fill="FFFFFF"/>
              <w:tabs>
                <w:tab w:val="left" w:leader="dot" w:pos="4896"/>
              </w:tabs>
              <w:jc w:val="both"/>
              <w:rPr>
                <w:lang w:val="en-AU"/>
              </w:rPr>
            </w:pPr>
          </w:p>
        </w:tc>
        <w:tc>
          <w:tcPr>
            <w:tcW w:w="3330" w:type="dxa"/>
            <w:tcBorders>
              <w:top w:val="nil"/>
              <w:left w:val="nil"/>
              <w:bottom w:val="nil"/>
              <w:right w:val="nil"/>
            </w:tcBorders>
            <w:shd w:val="clear" w:color="auto" w:fill="FFFFFF"/>
            <w:vAlign w:val="bottom"/>
          </w:tcPr>
          <w:p w14:paraId="496189EF" w14:textId="77777777" w:rsidR="001740DE" w:rsidRPr="00A0346D" w:rsidRDefault="001740DE" w:rsidP="00066327">
            <w:pPr>
              <w:shd w:val="clear" w:color="auto" w:fill="FFFFFF"/>
              <w:tabs>
                <w:tab w:val="left" w:leader="dot" w:pos="3250"/>
              </w:tabs>
              <w:jc w:val="both"/>
              <w:rPr>
                <w:lang w:val="en-AU"/>
              </w:rPr>
            </w:pPr>
          </w:p>
        </w:tc>
        <w:tc>
          <w:tcPr>
            <w:tcW w:w="1170" w:type="dxa"/>
            <w:tcBorders>
              <w:top w:val="nil"/>
              <w:left w:val="nil"/>
              <w:bottom w:val="nil"/>
              <w:right w:val="nil"/>
            </w:tcBorders>
            <w:shd w:val="clear" w:color="auto" w:fill="FFFFFF"/>
            <w:vAlign w:val="bottom"/>
          </w:tcPr>
          <w:p w14:paraId="496189F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18 567 177</w:t>
            </w:r>
          </w:p>
        </w:tc>
        <w:tc>
          <w:tcPr>
            <w:tcW w:w="1350" w:type="dxa"/>
            <w:tcBorders>
              <w:top w:val="nil"/>
              <w:left w:val="nil"/>
              <w:bottom w:val="nil"/>
              <w:right w:val="nil"/>
            </w:tcBorders>
            <w:shd w:val="clear" w:color="auto" w:fill="FFFFFF"/>
            <w:vAlign w:val="bottom"/>
          </w:tcPr>
          <w:p w14:paraId="496189F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4 791</w:t>
            </w:r>
            <w:r w:rsidR="00375E61" w:rsidRPr="00A0346D">
              <w:rPr>
                <w:szCs w:val="18"/>
                <w:lang w:val="en-AU"/>
              </w:rPr>
              <w:t xml:space="preserve"> </w:t>
            </w:r>
            <w:r w:rsidRPr="00A0346D">
              <w:rPr>
                <w:szCs w:val="18"/>
                <w:lang w:val="en-AU"/>
              </w:rPr>
              <w:t>447</w:t>
            </w:r>
          </w:p>
        </w:tc>
        <w:tc>
          <w:tcPr>
            <w:tcW w:w="1234" w:type="dxa"/>
            <w:tcBorders>
              <w:top w:val="nil"/>
              <w:left w:val="nil"/>
              <w:bottom w:val="nil"/>
              <w:right w:val="nil"/>
            </w:tcBorders>
            <w:shd w:val="clear" w:color="auto" w:fill="FFFFFF"/>
            <w:vAlign w:val="bottom"/>
          </w:tcPr>
          <w:p w14:paraId="496189F2" w14:textId="77777777" w:rsidR="001740DE" w:rsidRPr="00A0346D" w:rsidRDefault="001740DE" w:rsidP="00066327">
            <w:pPr>
              <w:shd w:val="clear" w:color="auto" w:fill="FFFFFF"/>
              <w:tabs>
                <w:tab w:val="left" w:leader="dot" w:pos="4896"/>
              </w:tabs>
              <w:ind w:right="14"/>
              <w:jc w:val="right"/>
              <w:rPr>
                <w:lang w:val="en-AU"/>
              </w:rPr>
            </w:pPr>
            <w:r w:rsidRPr="00A0346D">
              <w:rPr>
                <w:lang w:val="en-AU"/>
              </w:rPr>
              <w:t>..</w:t>
            </w:r>
          </w:p>
        </w:tc>
        <w:tc>
          <w:tcPr>
            <w:tcW w:w="1135" w:type="dxa"/>
            <w:tcBorders>
              <w:top w:val="nil"/>
              <w:left w:val="nil"/>
              <w:bottom w:val="nil"/>
              <w:right w:val="nil"/>
            </w:tcBorders>
            <w:shd w:val="clear" w:color="auto" w:fill="FFFFFF"/>
            <w:vAlign w:val="bottom"/>
          </w:tcPr>
          <w:p w14:paraId="496189F3" w14:textId="77777777" w:rsidR="001740DE" w:rsidRPr="00A0346D" w:rsidRDefault="001740DE" w:rsidP="00066327">
            <w:pPr>
              <w:shd w:val="clear" w:color="auto" w:fill="FFFFFF"/>
              <w:tabs>
                <w:tab w:val="left" w:leader="dot" w:pos="4896"/>
              </w:tabs>
              <w:ind w:right="14"/>
              <w:jc w:val="right"/>
              <w:rPr>
                <w:lang w:val="en-AU"/>
              </w:rPr>
            </w:pPr>
            <w:r w:rsidRPr="00A0346D">
              <w:rPr>
                <w:szCs w:val="18"/>
                <w:lang w:val="en-AU"/>
              </w:rPr>
              <w:t>23 358 624</w:t>
            </w:r>
          </w:p>
        </w:tc>
      </w:tr>
      <w:tr w:rsidR="001740DE" w:rsidRPr="00A0346D" w14:paraId="496189FB" w14:textId="77777777" w:rsidTr="00066327">
        <w:trPr>
          <w:trHeight w:val="20"/>
          <w:jc w:val="center"/>
        </w:trPr>
        <w:tc>
          <w:tcPr>
            <w:tcW w:w="810" w:type="dxa"/>
            <w:tcBorders>
              <w:top w:val="nil"/>
              <w:left w:val="nil"/>
              <w:bottom w:val="nil"/>
              <w:right w:val="nil"/>
            </w:tcBorders>
            <w:shd w:val="clear" w:color="auto" w:fill="FFFFFF"/>
            <w:vAlign w:val="bottom"/>
          </w:tcPr>
          <w:p w14:paraId="496189F5" w14:textId="77777777" w:rsidR="001740DE" w:rsidRPr="00A0346D" w:rsidRDefault="001740DE" w:rsidP="00066327">
            <w:pPr>
              <w:shd w:val="clear" w:color="auto" w:fill="FFFFFF"/>
              <w:tabs>
                <w:tab w:val="left" w:leader="dot" w:pos="4896"/>
              </w:tabs>
              <w:spacing w:before="120"/>
              <w:jc w:val="both"/>
              <w:rPr>
                <w:lang w:val="en-AU"/>
              </w:rPr>
            </w:pPr>
            <w:r w:rsidRPr="00A0346D">
              <w:rPr>
                <w:szCs w:val="18"/>
                <w:lang w:val="en-AU"/>
              </w:rPr>
              <w:t>644</w:t>
            </w:r>
          </w:p>
        </w:tc>
        <w:tc>
          <w:tcPr>
            <w:tcW w:w="3330" w:type="dxa"/>
            <w:tcBorders>
              <w:top w:val="nil"/>
              <w:left w:val="nil"/>
              <w:bottom w:val="nil"/>
              <w:right w:val="nil"/>
            </w:tcBorders>
            <w:shd w:val="clear" w:color="auto" w:fill="FFFFFF"/>
            <w:vAlign w:val="bottom"/>
          </w:tcPr>
          <w:p w14:paraId="496189F6" w14:textId="77777777" w:rsidR="001740DE" w:rsidRPr="00A0346D" w:rsidRDefault="001740DE" w:rsidP="00066327">
            <w:pPr>
              <w:shd w:val="clear" w:color="auto" w:fill="FFFFFF"/>
              <w:tabs>
                <w:tab w:val="left" w:leader="dot" w:pos="3250"/>
              </w:tabs>
              <w:spacing w:before="120"/>
              <w:jc w:val="both"/>
              <w:rPr>
                <w:lang w:val="en-AU"/>
              </w:rPr>
            </w:pPr>
            <w:r w:rsidRPr="00A0346D">
              <w:rPr>
                <w:szCs w:val="18"/>
                <w:lang w:val="en-AU"/>
              </w:rPr>
              <w:t>Export Development Grants Board</w:t>
            </w:r>
            <w:r w:rsidR="00066327" w:rsidRPr="00A0346D">
              <w:rPr>
                <w:szCs w:val="18"/>
                <w:lang w:val="en-AU"/>
              </w:rPr>
              <w:tab/>
            </w:r>
          </w:p>
        </w:tc>
        <w:tc>
          <w:tcPr>
            <w:tcW w:w="1170" w:type="dxa"/>
            <w:tcBorders>
              <w:top w:val="nil"/>
              <w:left w:val="nil"/>
              <w:bottom w:val="nil"/>
              <w:right w:val="nil"/>
            </w:tcBorders>
            <w:shd w:val="clear" w:color="auto" w:fill="FFFFFF"/>
            <w:vAlign w:val="bottom"/>
          </w:tcPr>
          <w:p w14:paraId="496189F7"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2 507 000</w:t>
            </w:r>
          </w:p>
        </w:tc>
        <w:tc>
          <w:tcPr>
            <w:tcW w:w="1350" w:type="dxa"/>
            <w:tcBorders>
              <w:top w:val="nil"/>
              <w:left w:val="nil"/>
              <w:bottom w:val="nil"/>
              <w:right w:val="nil"/>
            </w:tcBorders>
            <w:shd w:val="clear" w:color="auto" w:fill="FFFFFF"/>
            <w:vAlign w:val="bottom"/>
          </w:tcPr>
          <w:p w14:paraId="496189F8"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180 000</w:t>
            </w:r>
          </w:p>
        </w:tc>
        <w:tc>
          <w:tcPr>
            <w:tcW w:w="1234" w:type="dxa"/>
            <w:tcBorders>
              <w:top w:val="nil"/>
              <w:left w:val="nil"/>
              <w:bottom w:val="nil"/>
              <w:right w:val="nil"/>
            </w:tcBorders>
            <w:shd w:val="clear" w:color="auto" w:fill="FFFFFF"/>
            <w:vAlign w:val="bottom"/>
          </w:tcPr>
          <w:p w14:paraId="496189F9" w14:textId="77777777" w:rsidR="001740DE" w:rsidRPr="00A0346D" w:rsidRDefault="001740DE" w:rsidP="00066327">
            <w:pPr>
              <w:shd w:val="clear" w:color="auto" w:fill="FFFFFF"/>
              <w:tabs>
                <w:tab w:val="left" w:leader="dot" w:pos="4896"/>
              </w:tabs>
              <w:ind w:right="14"/>
              <w:jc w:val="right"/>
              <w:rPr>
                <w:lang w:val="en-AU"/>
              </w:rPr>
            </w:pPr>
            <w:r w:rsidRPr="00A0346D">
              <w:rPr>
                <w:b/>
                <w:bCs/>
                <w:szCs w:val="18"/>
                <w:lang w:val="en-AU"/>
              </w:rPr>
              <w:t>213 000 000</w:t>
            </w:r>
          </w:p>
        </w:tc>
        <w:tc>
          <w:tcPr>
            <w:tcW w:w="1135" w:type="dxa"/>
            <w:tcBorders>
              <w:top w:val="nil"/>
              <w:left w:val="nil"/>
              <w:bottom w:val="nil"/>
              <w:right w:val="nil"/>
            </w:tcBorders>
            <w:shd w:val="clear" w:color="auto" w:fill="FFFFFF"/>
            <w:vAlign w:val="bottom"/>
          </w:tcPr>
          <w:p w14:paraId="496189FA" w14:textId="77777777" w:rsidR="001740DE" w:rsidRPr="00A0346D" w:rsidRDefault="001740DE" w:rsidP="00066327">
            <w:pPr>
              <w:shd w:val="clear" w:color="auto" w:fill="FFFFFF"/>
              <w:tabs>
                <w:tab w:val="left" w:leader="dot" w:pos="4896"/>
              </w:tabs>
              <w:ind w:right="14"/>
              <w:jc w:val="right"/>
              <w:rPr>
                <w:lang w:val="en-AU"/>
              </w:rPr>
            </w:pPr>
            <w:r w:rsidRPr="00A0346D">
              <w:rPr>
                <w:b/>
                <w:bCs/>
                <w:szCs w:val="18"/>
                <w:lang w:val="en-AU"/>
              </w:rPr>
              <w:t>215 687 000</w:t>
            </w:r>
          </w:p>
        </w:tc>
      </w:tr>
      <w:tr w:rsidR="001740DE" w:rsidRPr="00A0346D" w14:paraId="49618A02" w14:textId="77777777" w:rsidTr="00066327">
        <w:trPr>
          <w:trHeight w:val="20"/>
          <w:jc w:val="center"/>
        </w:trPr>
        <w:tc>
          <w:tcPr>
            <w:tcW w:w="810" w:type="dxa"/>
            <w:tcBorders>
              <w:top w:val="nil"/>
              <w:left w:val="nil"/>
              <w:bottom w:val="nil"/>
              <w:right w:val="nil"/>
            </w:tcBorders>
            <w:shd w:val="clear" w:color="auto" w:fill="FFFFFF"/>
            <w:vAlign w:val="bottom"/>
          </w:tcPr>
          <w:p w14:paraId="496189FC" w14:textId="77777777" w:rsidR="001740DE" w:rsidRPr="00A0346D" w:rsidRDefault="001740DE" w:rsidP="00A21F0D">
            <w:pPr>
              <w:shd w:val="clear" w:color="auto" w:fill="FFFFFF"/>
              <w:tabs>
                <w:tab w:val="left" w:leader="dot" w:pos="4896"/>
              </w:tabs>
              <w:jc w:val="both"/>
              <w:rPr>
                <w:lang w:val="en-AU"/>
              </w:rPr>
            </w:pPr>
          </w:p>
        </w:tc>
        <w:tc>
          <w:tcPr>
            <w:tcW w:w="3330" w:type="dxa"/>
            <w:tcBorders>
              <w:top w:val="nil"/>
              <w:left w:val="nil"/>
              <w:bottom w:val="nil"/>
              <w:right w:val="nil"/>
            </w:tcBorders>
            <w:shd w:val="clear" w:color="auto" w:fill="FFFFFF"/>
            <w:vAlign w:val="bottom"/>
          </w:tcPr>
          <w:p w14:paraId="496189FD" w14:textId="77777777" w:rsidR="001740DE" w:rsidRPr="00A0346D" w:rsidRDefault="001740DE" w:rsidP="00066327">
            <w:pPr>
              <w:shd w:val="clear" w:color="auto" w:fill="FFFFFF"/>
              <w:tabs>
                <w:tab w:val="left" w:leader="dot" w:pos="3250"/>
              </w:tabs>
              <w:jc w:val="both"/>
              <w:rPr>
                <w:lang w:val="en-AU"/>
              </w:rPr>
            </w:pPr>
          </w:p>
        </w:tc>
        <w:tc>
          <w:tcPr>
            <w:tcW w:w="1170" w:type="dxa"/>
            <w:tcBorders>
              <w:top w:val="nil"/>
              <w:left w:val="nil"/>
              <w:bottom w:val="single" w:sz="6" w:space="0" w:color="auto"/>
              <w:right w:val="nil"/>
            </w:tcBorders>
            <w:shd w:val="clear" w:color="auto" w:fill="FFFFFF"/>
            <w:vAlign w:val="bottom"/>
          </w:tcPr>
          <w:p w14:paraId="496189F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2 429 444</w:t>
            </w:r>
          </w:p>
        </w:tc>
        <w:tc>
          <w:tcPr>
            <w:tcW w:w="1350" w:type="dxa"/>
            <w:tcBorders>
              <w:top w:val="nil"/>
              <w:left w:val="nil"/>
              <w:bottom w:val="single" w:sz="6" w:space="0" w:color="auto"/>
              <w:right w:val="nil"/>
            </w:tcBorders>
            <w:shd w:val="clear" w:color="auto" w:fill="FFFFFF"/>
            <w:vAlign w:val="bottom"/>
          </w:tcPr>
          <w:p w14:paraId="496189F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217 887</w:t>
            </w:r>
          </w:p>
        </w:tc>
        <w:tc>
          <w:tcPr>
            <w:tcW w:w="1234" w:type="dxa"/>
            <w:tcBorders>
              <w:top w:val="nil"/>
              <w:left w:val="nil"/>
              <w:bottom w:val="single" w:sz="6" w:space="0" w:color="auto"/>
              <w:right w:val="nil"/>
            </w:tcBorders>
            <w:shd w:val="clear" w:color="auto" w:fill="FFFFFF"/>
            <w:vAlign w:val="bottom"/>
          </w:tcPr>
          <w:p w14:paraId="49618A00" w14:textId="77777777" w:rsidR="001740DE" w:rsidRPr="00A0346D" w:rsidRDefault="001740DE" w:rsidP="00066327">
            <w:pPr>
              <w:shd w:val="clear" w:color="auto" w:fill="FFFFFF"/>
              <w:tabs>
                <w:tab w:val="left" w:leader="dot" w:pos="4896"/>
              </w:tabs>
              <w:ind w:right="14"/>
              <w:jc w:val="right"/>
              <w:rPr>
                <w:lang w:val="en-AU"/>
              </w:rPr>
            </w:pPr>
            <w:r w:rsidRPr="00A0346D">
              <w:rPr>
                <w:szCs w:val="18"/>
                <w:lang w:val="en-AU"/>
              </w:rPr>
              <w:t>260 000 000</w:t>
            </w:r>
          </w:p>
        </w:tc>
        <w:tc>
          <w:tcPr>
            <w:tcW w:w="1135" w:type="dxa"/>
            <w:tcBorders>
              <w:top w:val="nil"/>
              <w:left w:val="nil"/>
              <w:bottom w:val="single" w:sz="6" w:space="0" w:color="auto"/>
              <w:right w:val="nil"/>
            </w:tcBorders>
            <w:shd w:val="clear" w:color="auto" w:fill="FFFFFF"/>
            <w:vAlign w:val="bottom"/>
          </w:tcPr>
          <w:p w14:paraId="49618A01" w14:textId="77777777" w:rsidR="001740DE" w:rsidRPr="00A0346D" w:rsidRDefault="001740DE" w:rsidP="00066327">
            <w:pPr>
              <w:shd w:val="clear" w:color="auto" w:fill="FFFFFF"/>
              <w:tabs>
                <w:tab w:val="left" w:leader="dot" w:pos="4896"/>
              </w:tabs>
              <w:ind w:right="14"/>
              <w:jc w:val="right"/>
              <w:rPr>
                <w:lang w:val="en-AU"/>
              </w:rPr>
            </w:pPr>
            <w:r w:rsidRPr="00A0346D">
              <w:rPr>
                <w:szCs w:val="18"/>
                <w:lang w:val="en-AU"/>
              </w:rPr>
              <w:t>262 647 331</w:t>
            </w:r>
          </w:p>
        </w:tc>
      </w:tr>
      <w:tr w:rsidR="001740DE" w:rsidRPr="00A0346D" w14:paraId="49618A09" w14:textId="77777777" w:rsidTr="008C4783">
        <w:trPr>
          <w:trHeight w:val="20"/>
          <w:jc w:val="center"/>
        </w:trPr>
        <w:tc>
          <w:tcPr>
            <w:tcW w:w="810" w:type="dxa"/>
            <w:tcBorders>
              <w:top w:val="nil"/>
              <w:left w:val="nil"/>
              <w:right w:val="nil"/>
            </w:tcBorders>
            <w:shd w:val="clear" w:color="auto" w:fill="FFFFFF"/>
            <w:vAlign w:val="bottom"/>
          </w:tcPr>
          <w:p w14:paraId="49618A03" w14:textId="77777777" w:rsidR="001740DE" w:rsidRPr="00A0346D" w:rsidRDefault="001740DE" w:rsidP="00A21F0D">
            <w:pPr>
              <w:shd w:val="clear" w:color="auto" w:fill="FFFFFF"/>
              <w:tabs>
                <w:tab w:val="left" w:leader="dot" w:pos="4896"/>
              </w:tabs>
              <w:jc w:val="both"/>
              <w:rPr>
                <w:lang w:val="en-AU"/>
              </w:rPr>
            </w:pPr>
          </w:p>
        </w:tc>
        <w:tc>
          <w:tcPr>
            <w:tcW w:w="3330" w:type="dxa"/>
            <w:tcBorders>
              <w:top w:val="nil"/>
              <w:left w:val="nil"/>
              <w:right w:val="nil"/>
            </w:tcBorders>
            <w:shd w:val="clear" w:color="auto" w:fill="FFFFFF"/>
            <w:vAlign w:val="bottom"/>
          </w:tcPr>
          <w:p w14:paraId="49618A04" w14:textId="77777777" w:rsidR="001740DE" w:rsidRPr="00A0346D" w:rsidRDefault="001740DE" w:rsidP="00066327">
            <w:pPr>
              <w:shd w:val="clear" w:color="auto" w:fill="FFFFFF"/>
              <w:tabs>
                <w:tab w:val="left" w:leader="dot" w:pos="3250"/>
              </w:tabs>
              <w:spacing w:before="120"/>
              <w:ind w:left="720"/>
              <w:jc w:val="both"/>
              <w:rPr>
                <w:lang w:val="en-AU"/>
              </w:rPr>
            </w:pPr>
            <w:r w:rsidRPr="00A0346D">
              <w:rPr>
                <w:szCs w:val="18"/>
                <w:lang w:val="en-AU"/>
              </w:rPr>
              <w:t>Total</w:t>
            </w:r>
            <w:r w:rsidR="00066327" w:rsidRPr="00A0346D">
              <w:rPr>
                <w:szCs w:val="18"/>
                <w:lang w:val="en-AU"/>
              </w:rPr>
              <w:tab/>
            </w:r>
          </w:p>
        </w:tc>
        <w:tc>
          <w:tcPr>
            <w:tcW w:w="1170" w:type="dxa"/>
            <w:tcBorders>
              <w:top w:val="single" w:sz="6" w:space="0" w:color="auto"/>
              <w:left w:val="nil"/>
              <w:right w:val="nil"/>
            </w:tcBorders>
            <w:shd w:val="clear" w:color="auto" w:fill="FFFFFF"/>
            <w:vAlign w:val="bottom"/>
          </w:tcPr>
          <w:p w14:paraId="49618A05"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45 665 200</w:t>
            </w:r>
          </w:p>
        </w:tc>
        <w:tc>
          <w:tcPr>
            <w:tcW w:w="1350" w:type="dxa"/>
            <w:tcBorders>
              <w:top w:val="single" w:sz="6" w:space="0" w:color="auto"/>
              <w:left w:val="nil"/>
              <w:right w:val="nil"/>
            </w:tcBorders>
            <w:shd w:val="clear" w:color="auto" w:fill="FFFFFF"/>
            <w:vAlign w:val="bottom"/>
          </w:tcPr>
          <w:p w14:paraId="49618A06"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13 032 800</w:t>
            </w:r>
          </w:p>
        </w:tc>
        <w:tc>
          <w:tcPr>
            <w:tcW w:w="1234" w:type="dxa"/>
            <w:tcBorders>
              <w:top w:val="single" w:sz="6" w:space="0" w:color="auto"/>
              <w:left w:val="nil"/>
              <w:right w:val="nil"/>
            </w:tcBorders>
            <w:shd w:val="clear" w:color="auto" w:fill="FFFFFF"/>
            <w:vAlign w:val="bottom"/>
          </w:tcPr>
          <w:p w14:paraId="49618A07" w14:textId="77777777" w:rsidR="001740DE" w:rsidRPr="00A0346D" w:rsidRDefault="001740DE" w:rsidP="00066327">
            <w:pPr>
              <w:shd w:val="clear" w:color="auto" w:fill="FFFFFF"/>
              <w:tabs>
                <w:tab w:val="left" w:leader="dot" w:pos="4896"/>
              </w:tabs>
              <w:ind w:right="14"/>
              <w:jc w:val="right"/>
              <w:rPr>
                <w:lang w:val="en-AU"/>
              </w:rPr>
            </w:pPr>
            <w:r w:rsidRPr="00A0346D">
              <w:rPr>
                <w:b/>
                <w:bCs/>
                <w:szCs w:val="18"/>
                <w:lang w:val="en-AU"/>
              </w:rPr>
              <w:t>242 879 000</w:t>
            </w:r>
          </w:p>
        </w:tc>
        <w:tc>
          <w:tcPr>
            <w:tcW w:w="1135" w:type="dxa"/>
            <w:tcBorders>
              <w:top w:val="single" w:sz="6" w:space="0" w:color="auto"/>
              <w:left w:val="nil"/>
              <w:right w:val="nil"/>
            </w:tcBorders>
            <w:shd w:val="clear" w:color="auto" w:fill="FFFFFF"/>
            <w:vAlign w:val="bottom"/>
          </w:tcPr>
          <w:p w14:paraId="49618A08" w14:textId="77777777" w:rsidR="001740DE" w:rsidRPr="00A0346D" w:rsidRDefault="001740DE" w:rsidP="00066327">
            <w:pPr>
              <w:shd w:val="clear" w:color="auto" w:fill="FFFFFF"/>
              <w:tabs>
                <w:tab w:val="left" w:leader="dot" w:pos="4896"/>
              </w:tabs>
              <w:ind w:right="14"/>
              <w:jc w:val="right"/>
              <w:rPr>
                <w:lang w:val="en-AU"/>
              </w:rPr>
            </w:pPr>
            <w:r w:rsidRPr="00A0346D">
              <w:rPr>
                <w:b/>
                <w:bCs/>
                <w:szCs w:val="18"/>
                <w:lang w:val="en-AU"/>
              </w:rPr>
              <w:t>301 577 000</w:t>
            </w:r>
          </w:p>
        </w:tc>
      </w:tr>
      <w:tr w:rsidR="001740DE" w:rsidRPr="00A0346D" w14:paraId="49618A10" w14:textId="77777777" w:rsidTr="008C4783">
        <w:trPr>
          <w:trHeight w:val="20"/>
          <w:jc w:val="center"/>
        </w:trPr>
        <w:tc>
          <w:tcPr>
            <w:tcW w:w="810" w:type="dxa"/>
            <w:tcBorders>
              <w:top w:val="nil"/>
              <w:left w:val="nil"/>
              <w:bottom w:val="single" w:sz="4" w:space="0" w:color="auto"/>
              <w:right w:val="nil"/>
            </w:tcBorders>
            <w:shd w:val="clear" w:color="auto" w:fill="FFFFFF"/>
            <w:vAlign w:val="bottom"/>
          </w:tcPr>
          <w:p w14:paraId="49618A0A" w14:textId="77777777" w:rsidR="001740DE" w:rsidRPr="00A0346D" w:rsidRDefault="001740DE" w:rsidP="00A21F0D">
            <w:pPr>
              <w:shd w:val="clear" w:color="auto" w:fill="FFFFFF"/>
              <w:tabs>
                <w:tab w:val="left" w:leader="dot" w:pos="4896"/>
              </w:tabs>
              <w:jc w:val="both"/>
              <w:rPr>
                <w:lang w:val="en-AU"/>
              </w:rPr>
            </w:pPr>
          </w:p>
        </w:tc>
        <w:tc>
          <w:tcPr>
            <w:tcW w:w="3330" w:type="dxa"/>
            <w:tcBorders>
              <w:left w:val="nil"/>
              <w:bottom w:val="single" w:sz="4" w:space="0" w:color="auto"/>
              <w:right w:val="nil"/>
            </w:tcBorders>
            <w:shd w:val="clear" w:color="auto" w:fill="FFFFFF"/>
            <w:vAlign w:val="bottom"/>
          </w:tcPr>
          <w:p w14:paraId="49618A0B" w14:textId="77777777" w:rsidR="001740DE" w:rsidRPr="00A0346D" w:rsidRDefault="001740DE" w:rsidP="00A21F0D">
            <w:pPr>
              <w:shd w:val="clear" w:color="auto" w:fill="FFFFFF"/>
              <w:tabs>
                <w:tab w:val="left" w:leader="dot" w:pos="4896"/>
              </w:tabs>
              <w:ind w:right="29"/>
              <w:jc w:val="right"/>
              <w:rPr>
                <w:lang w:val="en-AU"/>
              </w:rPr>
            </w:pPr>
          </w:p>
        </w:tc>
        <w:tc>
          <w:tcPr>
            <w:tcW w:w="1170" w:type="dxa"/>
            <w:tcBorders>
              <w:top w:val="nil"/>
              <w:left w:val="nil"/>
              <w:bottom w:val="single" w:sz="4" w:space="0" w:color="auto"/>
              <w:right w:val="nil"/>
            </w:tcBorders>
            <w:shd w:val="clear" w:color="auto" w:fill="FFFFFF"/>
            <w:vAlign w:val="bottom"/>
          </w:tcPr>
          <w:p w14:paraId="49618A0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44 748 760</w:t>
            </w:r>
          </w:p>
        </w:tc>
        <w:tc>
          <w:tcPr>
            <w:tcW w:w="1350" w:type="dxa"/>
            <w:tcBorders>
              <w:top w:val="nil"/>
              <w:left w:val="nil"/>
              <w:bottom w:val="single" w:sz="4" w:space="0" w:color="auto"/>
              <w:right w:val="nil"/>
            </w:tcBorders>
            <w:shd w:val="clear" w:color="auto" w:fill="FFFFFF"/>
            <w:vAlign w:val="bottom"/>
          </w:tcPr>
          <w:p w14:paraId="49618A0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9 618 051</w:t>
            </w:r>
          </w:p>
        </w:tc>
        <w:tc>
          <w:tcPr>
            <w:tcW w:w="1234" w:type="dxa"/>
            <w:tcBorders>
              <w:top w:val="nil"/>
              <w:left w:val="nil"/>
              <w:bottom w:val="single" w:sz="4" w:space="0" w:color="auto"/>
              <w:right w:val="nil"/>
            </w:tcBorders>
            <w:shd w:val="clear" w:color="auto" w:fill="FFFFFF"/>
            <w:vAlign w:val="bottom"/>
          </w:tcPr>
          <w:p w14:paraId="49618A0E" w14:textId="77777777" w:rsidR="001740DE" w:rsidRPr="00A0346D" w:rsidRDefault="001740DE" w:rsidP="00066327">
            <w:pPr>
              <w:shd w:val="clear" w:color="auto" w:fill="FFFFFF"/>
              <w:tabs>
                <w:tab w:val="left" w:leader="dot" w:pos="4896"/>
              </w:tabs>
              <w:ind w:right="14"/>
              <w:jc w:val="right"/>
              <w:rPr>
                <w:lang w:val="en-AU"/>
              </w:rPr>
            </w:pPr>
            <w:r w:rsidRPr="00A0346D">
              <w:rPr>
                <w:szCs w:val="18"/>
                <w:lang w:val="en-AU"/>
              </w:rPr>
              <w:t>295 650 626</w:t>
            </w:r>
          </w:p>
        </w:tc>
        <w:tc>
          <w:tcPr>
            <w:tcW w:w="1135" w:type="dxa"/>
            <w:tcBorders>
              <w:top w:val="nil"/>
              <w:left w:val="nil"/>
              <w:bottom w:val="single" w:sz="4" w:space="0" w:color="auto"/>
              <w:right w:val="nil"/>
            </w:tcBorders>
            <w:shd w:val="clear" w:color="auto" w:fill="FFFFFF"/>
            <w:vAlign w:val="bottom"/>
          </w:tcPr>
          <w:p w14:paraId="49618A0F" w14:textId="77777777" w:rsidR="001740DE" w:rsidRPr="00A0346D" w:rsidRDefault="001740DE" w:rsidP="00066327">
            <w:pPr>
              <w:shd w:val="clear" w:color="auto" w:fill="FFFFFF"/>
              <w:tabs>
                <w:tab w:val="left" w:leader="dot" w:pos="4896"/>
              </w:tabs>
              <w:ind w:right="14"/>
              <w:jc w:val="right"/>
              <w:rPr>
                <w:lang w:val="en-AU"/>
              </w:rPr>
            </w:pPr>
            <w:r w:rsidRPr="00A0346D">
              <w:rPr>
                <w:szCs w:val="18"/>
                <w:lang w:val="en-AU"/>
              </w:rPr>
              <w:t>350 017 437</w:t>
            </w:r>
          </w:p>
        </w:tc>
      </w:tr>
    </w:tbl>
    <w:p w14:paraId="49618A11" w14:textId="77777777" w:rsidR="001740DE" w:rsidRPr="00A0346D" w:rsidRDefault="00CE4749" w:rsidP="008C4783">
      <w:pPr>
        <w:shd w:val="clear" w:color="auto" w:fill="FFFFFF"/>
        <w:tabs>
          <w:tab w:val="left" w:leader="dot" w:pos="4896"/>
        </w:tabs>
        <w:spacing w:before="120" w:after="60"/>
        <w:jc w:val="center"/>
        <w:rPr>
          <w:sz w:val="24"/>
          <w:lang w:val="en-AU"/>
        </w:rPr>
      </w:pPr>
      <w:r w:rsidRPr="00A0346D">
        <w:rPr>
          <w:sz w:val="22"/>
          <w:lang w:val="en-AU"/>
        </w:rPr>
        <w:br w:type="page"/>
      </w:r>
      <w:r w:rsidR="001740DE" w:rsidRPr="00A0346D">
        <w:rPr>
          <w:b/>
          <w:bCs/>
          <w:sz w:val="24"/>
          <w:szCs w:val="22"/>
          <w:lang w:val="en-AU"/>
        </w:rPr>
        <w:t>DEPARTMENT OF TRADE</w:t>
      </w:r>
    </w:p>
    <w:tbl>
      <w:tblPr>
        <w:tblW w:w="5000" w:type="pct"/>
        <w:jc w:val="center"/>
        <w:tblLayout w:type="fixed"/>
        <w:tblCellMar>
          <w:left w:w="40" w:type="dxa"/>
          <w:right w:w="40" w:type="dxa"/>
        </w:tblCellMar>
        <w:tblLook w:val="0000" w:firstRow="0" w:lastRow="0" w:firstColumn="0" w:lastColumn="0" w:noHBand="0" w:noVBand="0"/>
      </w:tblPr>
      <w:tblGrid>
        <w:gridCol w:w="5083"/>
        <w:gridCol w:w="1289"/>
        <w:gridCol w:w="1552"/>
        <w:gridCol w:w="1185"/>
      </w:tblGrid>
      <w:tr w:rsidR="00E533FC" w:rsidRPr="00A0346D" w14:paraId="49618A15" w14:textId="77777777" w:rsidTr="00E533FC">
        <w:trPr>
          <w:trHeight w:val="20"/>
          <w:jc w:val="center"/>
        </w:trPr>
        <w:tc>
          <w:tcPr>
            <w:tcW w:w="5038" w:type="dxa"/>
            <w:tcBorders>
              <w:top w:val="nil"/>
              <w:left w:val="nil"/>
              <w:bottom w:val="nil"/>
              <w:right w:val="nil"/>
            </w:tcBorders>
            <w:shd w:val="clear" w:color="auto" w:fill="FFFFFF"/>
            <w:vAlign w:val="bottom"/>
          </w:tcPr>
          <w:p w14:paraId="49618A12" w14:textId="77777777" w:rsidR="00E533FC" w:rsidRPr="00A0346D" w:rsidRDefault="00E533FC" w:rsidP="00A21F0D">
            <w:pPr>
              <w:shd w:val="clear" w:color="auto" w:fill="FFFFFF"/>
              <w:tabs>
                <w:tab w:val="left" w:leader="dot" w:pos="4896"/>
              </w:tabs>
              <w:jc w:val="both"/>
              <w:rPr>
                <w:lang w:val="en-AU"/>
              </w:rPr>
            </w:pPr>
          </w:p>
        </w:tc>
        <w:tc>
          <w:tcPr>
            <w:tcW w:w="1278" w:type="dxa"/>
            <w:vMerge w:val="restart"/>
            <w:tcBorders>
              <w:top w:val="nil"/>
              <w:left w:val="nil"/>
              <w:right w:val="nil"/>
            </w:tcBorders>
            <w:shd w:val="clear" w:color="auto" w:fill="FFFFFF"/>
            <w:vAlign w:val="center"/>
          </w:tcPr>
          <w:p w14:paraId="49618A13" w14:textId="2A6FAC79" w:rsidR="00E533FC" w:rsidRPr="00A0346D" w:rsidRDefault="00E533FC" w:rsidP="00E533FC">
            <w:pPr>
              <w:shd w:val="clear" w:color="auto" w:fill="FFFFFF"/>
              <w:tabs>
                <w:tab w:val="left" w:leader="dot" w:pos="4896"/>
              </w:tabs>
              <w:ind w:right="29"/>
              <w:jc w:val="center"/>
              <w:rPr>
                <w:lang w:val="en-AU"/>
              </w:rPr>
            </w:pPr>
            <w:r w:rsidRPr="00A0346D">
              <w:rPr>
                <w:b/>
                <w:bCs/>
                <w:szCs w:val="18"/>
                <w:lang w:val="en-AU"/>
              </w:rPr>
              <w:t>1983</w:t>
            </w:r>
            <w:r w:rsidR="00A0346D">
              <w:rPr>
                <w:b/>
                <w:bCs/>
                <w:szCs w:val="18"/>
                <w:lang w:val="en-AU"/>
              </w:rPr>
              <w:noBreakHyphen/>
            </w:r>
            <w:r w:rsidRPr="00A0346D">
              <w:rPr>
                <w:b/>
                <w:bCs/>
                <w:szCs w:val="18"/>
                <w:lang w:val="en-AU"/>
              </w:rPr>
              <w:t>84</w:t>
            </w:r>
          </w:p>
        </w:tc>
        <w:tc>
          <w:tcPr>
            <w:tcW w:w="2713" w:type="dxa"/>
            <w:gridSpan w:val="2"/>
            <w:tcBorders>
              <w:top w:val="nil"/>
              <w:left w:val="nil"/>
              <w:bottom w:val="single" w:sz="6" w:space="0" w:color="auto"/>
              <w:right w:val="nil"/>
            </w:tcBorders>
            <w:shd w:val="clear" w:color="auto" w:fill="FFFFFF"/>
            <w:vAlign w:val="bottom"/>
          </w:tcPr>
          <w:p w14:paraId="49618A14" w14:textId="24C630E4" w:rsidR="00E533FC" w:rsidRPr="00A0346D" w:rsidRDefault="00E533FC" w:rsidP="00A21F0D">
            <w:pPr>
              <w:shd w:val="clear" w:color="auto" w:fill="FFFFFF"/>
              <w:tabs>
                <w:tab w:val="left" w:leader="dot" w:pos="4896"/>
              </w:tabs>
              <w:jc w:val="center"/>
              <w:rPr>
                <w:lang w:val="en-AU"/>
              </w:rPr>
            </w:pPr>
            <w:r w:rsidRPr="00A0346D">
              <w:rPr>
                <w:szCs w:val="18"/>
                <w:lang w:val="en-AU"/>
              </w:rPr>
              <w:t>1982</w:t>
            </w:r>
            <w:r w:rsidR="00A0346D">
              <w:rPr>
                <w:szCs w:val="18"/>
                <w:lang w:val="en-AU"/>
              </w:rPr>
              <w:noBreakHyphen/>
            </w:r>
            <w:r w:rsidRPr="00A0346D">
              <w:rPr>
                <w:szCs w:val="18"/>
                <w:lang w:val="en-AU"/>
              </w:rPr>
              <w:t>83</w:t>
            </w:r>
          </w:p>
        </w:tc>
      </w:tr>
      <w:tr w:rsidR="00E533FC" w:rsidRPr="00A0346D" w14:paraId="49618A1A" w14:textId="77777777" w:rsidTr="00516AE4">
        <w:trPr>
          <w:trHeight w:val="20"/>
          <w:jc w:val="center"/>
        </w:trPr>
        <w:tc>
          <w:tcPr>
            <w:tcW w:w="5038" w:type="dxa"/>
            <w:tcBorders>
              <w:top w:val="nil"/>
              <w:left w:val="nil"/>
              <w:bottom w:val="nil"/>
              <w:right w:val="nil"/>
            </w:tcBorders>
            <w:shd w:val="clear" w:color="auto" w:fill="FFFFFF"/>
            <w:vAlign w:val="bottom"/>
          </w:tcPr>
          <w:p w14:paraId="49618A16" w14:textId="77777777" w:rsidR="00E533FC" w:rsidRPr="00A0346D" w:rsidRDefault="00E533FC" w:rsidP="00A21F0D">
            <w:pPr>
              <w:shd w:val="clear" w:color="auto" w:fill="FFFFFF"/>
              <w:tabs>
                <w:tab w:val="left" w:leader="dot" w:pos="4896"/>
              </w:tabs>
              <w:jc w:val="both"/>
              <w:rPr>
                <w:lang w:val="en-AU"/>
              </w:rPr>
            </w:pPr>
          </w:p>
        </w:tc>
        <w:tc>
          <w:tcPr>
            <w:tcW w:w="1278" w:type="dxa"/>
            <w:vMerge/>
            <w:tcBorders>
              <w:left w:val="nil"/>
              <w:bottom w:val="single" w:sz="6" w:space="0" w:color="auto"/>
              <w:right w:val="nil"/>
            </w:tcBorders>
            <w:shd w:val="clear" w:color="auto" w:fill="FFFFFF"/>
            <w:vAlign w:val="bottom"/>
          </w:tcPr>
          <w:p w14:paraId="49618A17" w14:textId="77777777" w:rsidR="00E533FC" w:rsidRPr="00A0346D" w:rsidRDefault="00E533FC" w:rsidP="00A21F0D">
            <w:pPr>
              <w:shd w:val="clear" w:color="auto" w:fill="FFFFFF"/>
              <w:tabs>
                <w:tab w:val="left" w:leader="dot" w:pos="4896"/>
              </w:tabs>
              <w:ind w:right="29"/>
              <w:jc w:val="right"/>
              <w:rPr>
                <w:lang w:val="en-AU"/>
              </w:rPr>
            </w:pPr>
          </w:p>
        </w:tc>
        <w:tc>
          <w:tcPr>
            <w:tcW w:w="1538" w:type="dxa"/>
            <w:tcBorders>
              <w:top w:val="single" w:sz="6" w:space="0" w:color="auto"/>
              <w:left w:val="nil"/>
              <w:bottom w:val="single" w:sz="6" w:space="0" w:color="auto"/>
              <w:right w:val="nil"/>
            </w:tcBorders>
            <w:shd w:val="clear" w:color="auto" w:fill="FFFFFF"/>
            <w:vAlign w:val="bottom"/>
          </w:tcPr>
          <w:p w14:paraId="49618A18" w14:textId="77777777" w:rsidR="00E533FC" w:rsidRPr="00A0346D" w:rsidRDefault="00E533FC" w:rsidP="00A21F0D">
            <w:pPr>
              <w:shd w:val="clear" w:color="auto" w:fill="FFFFFF"/>
              <w:tabs>
                <w:tab w:val="left" w:leader="dot" w:pos="4896"/>
              </w:tabs>
              <w:ind w:right="29"/>
              <w:jc w:val="right"/>
              <w:rPr>
                <w:lang w:val="en-AU"/>
              </w:rPr>
            </w:pPr>
            <w:r w:rsidRPr="00A0346D">
              <w:rPr>
                <w:szCs w:val="18"/>
                <w:lang w:val="en-AU"/>
              </w:rPr>
              <w:t>Appropriation</w:t>
            </w:r>
          </w:p>
        </w:tc>
        <w:tc>
          <w:tcPr>
            <w:tcW w:w="1175" w:type="dxa"/>
            <w:tcBorders>
              <w:top w:val="single" w:sz="6" w:space="0" w:color="auto"/>
              <w:left w:val="nil"/>
              <w:bottom w:val="single" w:sz="6" w:space="0" w:color="auto"/>
              <w:right w:val="nil"/>
            </w:tcBorders>
            <w:shd w:val="clear" w:color="auto" w:fill="FFFFFF"/>
            <w:vAlign w:val="bottom"/>
          </w:tcPr>
          <w:p w14:paraId="49618A19" w14:textId="77777777" w:rsidR="00E533FC" w:rsidRPr="00A0346D" w:rsidRDefault="00E533FC" w:rsidP="00A21F0D">
            <w:pPr>
              <w:shd w:val="clear" w:color="auto" w:fill="FFFFFF"/>
              <w:tabs>
                <w:tab w:val="left" w:leader="dot" w:pos="4896"/>
              </w:tabs>
              <w:ind w:right="29"/>
              <w:jc w:val="right"/>
              <w:rPr>
                <w:lang w:val="en-AU"/>
              </w:rPr>
            </w:pPr>
            <w:r w:rsidRPr="00A0346D">
              <w:rPr>
                <w:szCs w:val="18"/>
                <w:lang w:val="en-AU"/>
              </w:rPr>
              <w:t>Expenditure</w:t>
            </w:r>
          </w:p>
        </w:tc>
      </w:tr>
      <w:tr w:rsidR="001740DE" w:rsidRPr="00A0346D" w14:paraId="49618A1F" w14:textId="77777777" w:rsidTr="00E533FC">
        <w:trPr>
          <w:trHeight w:val="20"/>
          <w:jc w:val="center"/>
        </w:trPr>
        <w:tc>
          <w:tcPr>
            <w:tcW w:w="5038" w:type="dxa"/>
            <w:tcBorders>
              <w:top w:val="nil"/>
              <w:left w:val="nil"/>
              <w:right w:val="nil"/>
            </w:tcBorders>
            <w:shd w:val="clear" w:color="auto" w:fill="FFFFFF"/>
            <w:vAlign w:val="bottom"/>
          </w:tcPr>
          <w:p w14:paraId="49618A1B" w14:textId="77777777" w:rsidR="001740DE" w:rsidRPr="00A0346D" w:rsidRDefault="001740DE" w:rsidP="00A21F0D">
            <w:pPr>
              <w:shd w:val="clear" w:color="auto" w:fill="FFFFFF"/>
              <w:tabs>
                <w:tab w:val="left" w:leader="dot" w:pos="4896"/>
              </w:tabs>
              <w:jc w:val="both"/>
              <w:rPr>
                <w:lang w:val="en-AU"/>
              </w:rPr>
            </w:pPr>
          </w:p>
        </w:tc>
        <w:tc>
          <w:tcPr>
            <w:tcW w:w="1278" w:type="dxa"/>
            <w:tcBorders>
              <w:top w:val="single" w:sz="6" w:space="0" w:color="auto"/>
              <w:left w:val="nil"/>
              <w:bottom w:val="nil"/>
              <w:right w:val="nil"/>
            </w:tcBorders>
            <w:shd w:val="clear" w:color="auto" w:fill="FFFFFF"/>
            <w:vAlign w:val="bottom"/>
          </w:tcPr>
          <w:p w14:paraId="49618A1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c>
          <w:tcPr>
            <w:tcW w:w="1538" w:type="dxa"/>
            <w:tcBorders>
              <w:top w:val="single" w:sz="6" w:space="0" w:color="auto"/>
              <w:left w:val="nil"/>
              <w:bottom w:val="nil"/>
              <w:right w:val="nil"/>
            </w:tcBorders>
            <w:shd w:val="clear" w:color="auto" w:fill="FFFFFF"/>
            <w:vAlign w:val="bottom"/>
          </w:tcPr>
          <w:p w14:paraId="49618A1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c>
          <w:tcPr>
            <w:tcW w:w="1175" w:type="dxa"/>
            <w:tcBorders>
              <w:top w:val="single" w:sz="6" w:space="0" w:color="auto"/>
              <w:left w:val="nil"/>
              <w:bottom w:val="nil"/>
              <w:right w:val="nil"/>
            </w:tcBorders>
            <w:shd w:val="clear" w:color="auto" w:fill="FFFFFF"/>
            <w:vAlign w:val="bottom"/>
          </w:tcPr>
          <w:p w14:paraId="49618A1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r>
      <w:tr w:rsidR="001740DE" w:rsidRPr="00A0346D" w14:paraId="49618A24" w14:textId="77777777" w:rsidTr="008C4783">
        <w:trPr>
          <w:trHeight w:val="20"/>
          <w:jc w:val="center"/>
        </w:trPr>
        <w:tc>
          <w:tcPr>
            <w:tcW w:w="5038" w:type="dxa"/>
            <w:tcBorders>
              <w:top w:val="nil"/>
              <w:left w:val="nil"/>
              <w:bottom w:val="nil"/>
              <w:right w:val="nil"/>
            </w:tcBorders>
            <w:shd w:val="clear" w:color="auto" w:fill="FFFFFF"/>
            <w:vAlign w:val="bottom"/>
          </w:tcPr>
          <w:p w14:paraId="49618A20" w14:textId="77777777" w:rsidR="001740DE" w:rsidRPr="00A0346D" w:rsidRDefault="001740DE" w:rsidP="00A21F0D">
            <w:pPr>
              <w:shd w:val="clear" w:color="auto" w:fill="FFFFFF"/>
              <w:tabs>
                <w:tab w:val="left" w:leader="dot" w:pos="4896"/>
              </w:tabs>
              <w:spacing w:before="120"/>
              <w:jc w:val="both"/>
              <w:rPr>
                <w:lang w:val="en-AU"/>
              </w:rPr>
            </w:pPr>
            <w:r w:rsidRPr="00A0346D">
              <w:rPr>
                <w:szCs w:val="18"/>
                <w:lang w:val="en-AU"/>
              </w:rPr>
              <w:t>Division 64</w:t>
            </w:r>
            <w:r w:rsidR="00774733" w:rsidRPr="00A0346D">
              <w:rPr>
                <w:szCs w:val="18"/>
                <w:lang w:val="en-AU"/>
              </w:rPr>
              <w:t>0.—</w:t>
            </w:r>
            <w:r w:rsidRPr="00A0346D">
              <w:rPr>
                <w:rFonts w:eastAsia="Times New Roman"/>
                <w:szCs w:val="18"/>
                <w:lang w:val="en-AU"/>
              </w:rPr>
              <w:t>ADMINISTRATIVE</w:t>
            </w:r>
          </w:p>
        </w:tc>
        <w:tc>
          <w:tcPr>
            <w:tcW w:w="1278" w:type="dxa"/>
            <w:tcBorders>
              <w:top w:val="nil"/>
              <w:left w:val="nil"/>
              <w:bottom w:val="nil"/>
              <w:right w:val="nil"/>
            </w:tcBorders>
            <w:shd w:val="clear" w:color="auto" w:fill="FFFFFF"/>
            <w:vAlign w:val="bottom"/>
          </w:tcPr>
          <w:p w14:paraId="49618A21" w14:textId="77777777" w:rsidR="001740DE" w:rsidRPr="00A0346D" w:rsidRDefault="001740DE" w:rsidP="00A21F0D">
            <w:pPr>
              <w:shd w:val="clear" w:color="auto" w:fill="FFFFFF"/>
              <w:tabs>
                <w:tab w:val="left" w:leader="dot" w:pos="4896"/>
              </w:tabs>
              <w:ind w:right="29"/>
              <w:jc w:val="right"/>
              <w:rPr>
                <w:lang w:val="en-AU"/>
              </w:rPr>
            </w:pPr>
          </w:p>
        </w:tc>
        <w:tc>
          <w:tcPr>
            <w:tcW w:w="1538" w:type="dxa"/>
            <w:tcBorders>
              <w:top w:val="nil"/>
              <w:left w:val="nil"/>
              <w:bottom w:val="nil"/>
              <w:right w:val="nil"/>
            </w:tcBorders>
            <w:shd w:val="clear" w:color="auto" w:fill="FFFFFF"/>
            <w:vAlign w:val="bottom"/>
          </w:tcPr>
          <w:p w14:paraId="49618A22" w14:textId="77777777" w:rsidR="001740DE" w:rsidRPr="00A0346D" w:rsidRDefault="001740DE" w:rsidP="00A21F0D">
            <w:pPr>
              <w:shd w:val="clear" w:color="auto" w:fill="FFFFFF"/>
              <w:tabs>
                <w:tab w:val="left" w:leader="dot" w:pos="4896"/>
              </w:tabs>
              <w:ind w:right="29"/>
              <w:jc w:val="right"/>
              <w:rPr>
                <w:lang w:val="en-AU"/>
              </w:rPr>
            </w:pPr>
          </w:p>
        </w:tc>
        <w:tc>
          <w:tcPr>
            <w:tcW w:w="1175" w:type="dxa"/>
            <w:tcBorders>
              <w:top w:val="nil"/>
              <w:left w:val="nil"/>
              <w:bottom w:val="nil"/>
              <w:right w:val="nil"/>
            </w:tcBorders>
            <w:shd w:val="clear" w:color="auto" w:fill="FFFFFF"/>
            <w:vAlign w:val="bottom"/>
          </w:tcPr>
          <w:p w14:paraId="49618A23"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8A29" w14:textId="77777777" w:rsidTr="008C4783">
        <w:trPr>
          <w:trHeight w:val="20"/>
          <w:jc w:val="center"/>
        </w:trPr>
        <w:tc>
          <w:tcPr>
            <w:tcW w:w="5038" w:type="dxa"/>
            <w:tcBorders>
              <w:top w:val="nil"/>
              <w:left w:val="nil"/>
              <w:bottom w:val="nil"/>
              <w:right w:val="nil"/>
            </w:tcBorders>
            <w:shd w:val="clear" w:color="auto" w:fill="FFFFFF"/>
            <w:vAlign w:val="bottom"/>
          </w:tcPr>
          <w:p w14:paraId="49618A25" w14:textId="77777777" w:rsidR="001740DE" w:rsidRPr="00A0346D" w:rsidRDefault="00774733" w:rsidP="00E533FC">
            <w:pPr>
              <w:shd w:val="clear" w:color="auto" w:fill="FFFFFF"/>
              <w:tabs>
                <w:tab w:val="left" w:leader="dot" w:pos="4896"/>
              </w:tabs>
              <w:jc w:val="both"/>
              <w:rPr>
                <w:lang w:val="en-AU"/>
              </w:rPr>
            </w:pPr>
            <w:r w:rsidRPr="00A0346D">
              <w:rPr>
                <w:b/>
                <w:bCs/>
                <w:szCs w:val="18"/>
                <w:lang w:val="en-AU"/>
              </w:rPr>
              <w:t>1.—</w:t>
            </w:r>
            <w:r w:rsidR="001740DE" w:rsidRPr="00A0346D">
              <w:rPr>
                <w:rFonts w:eastAsia="Times New Roman"/>
                <w:b/>
                <w:bCs/>
                <w:szCs w:val="18"/>
                <w:lang w:val="en-AU"/>
              </w:rPr>
              <w:t>Salaries and Payments in the nature of Salary—</w:t>
            </w:r>
          </w:p>
        </w:tc>
        <w:tc>
          <w:tcPr>
            <w:tcW w:w="1278" w:type="dxa"/>
            <w:tcBorders>
              <w:top w:val="nil"/>
              <w:left w:val="nil"/>
              <w:bottom w:val="nil"/>
              <w:right w:val="nil"/>
            </w:tcBorders>
            <w:shd w:val="clear" w:color="auto" w:fill="FFFFFF"/>
            <w:vAlign w:val="bottom"/>
          </w:tcPr>
          <w:p w14:paraId="49618A26" w14:textId="77777777" w:rsidR="001740DE" w:rsidRPr="00A0346D" w:rsidRDefault="001740DE" w:rsidP="00A21F0D">
            <w:pPr>
              <w:shd w:val="clear" w:color="auto" w:fill="FFFFFF"/>
              <w:tabs>
                <w:tab w:val="left" w:leader="dot" w:pos="4896"/>
              </w:tabs>
              <w:ind w:right="29"/>
              <w:jc w:val="right"/>
              <w:rPr>
                <w:lang w:val="en-AU"/>
              </w:rPr>
            </w:pPr>
          </w:p>
        </w:tc>
        <w:tc>
          <w:tcPr>
            <w:tcW w:w="1538" w:type="dxa"/>
            <w:tcBorders>
              <w:top w:val="nil"/>
              <w:left w:val="nil"/>
              <w:bottom w:val="nil"/>
              <w:right w:val="nil"/>
            </w:tcBorders>
            <w:shd w:val="clear" w:color="auto" w:fill="FFFFFF"/>
            <w:vAlign w:val="bottom"/>
          </w:tcPr>
          <w:p w14:paraId="49618A27" w14:textId="77777777" w:rsidR="001740DE" w:rsidRPr="00A0346D" w:rsidRDefault="001740DE" w:rsidP="00A21F0D">
            <w:pPr>
              <w:shd w:val="clear" w:color="auto" w:fill="FFFFFF"/>
              <w:tabs>
                <w:tab w:val="left" w:leader="dot" w:pos="4896"/>
              </w:tabs>
              <w:ind w:right="29"/>
              <w:jc w:val="right"/>
              <w:rPr>
                <w:lang w:val="en-AU"/>
              </w:rPr>
            </w:pPr>
          </w:p>
        </w:tc>
        <w:tc>
          <w:tcPr>
            <w:tcW w:w="1175" w:type="dxa"/>
            <w:tcBorders>
              <w:top w:val="nil"/>
              <w:left w:val="nil"/>
              <w:bottom w:val="nil"/>
              <w:right w:val="nil"/>
            </w:tcBorders>
            <w:shd w:val="clear" w:color="auto" w:fill="FFFFFF"/>
            <w:vAlign w:val="bottom"/>
          </w:tcPr>
          <w:p w14:paraId="49618A28"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8A2E" w14:textId="77777777" w:rsidTr="00E533FC">
        <w:trPr>
          <w:trHeight w:val="20"/>
          <w:jc w:val="center"/>
        </w:trPr>
        <w:tc>
          <w:tcPr>
            <w:tcW w:w="5038" w:type="dxa"/>
            <w:tcBorders>
              <w:top w:val="nil"/>
              <w:left w:val="nil"/>
              <w:right w:val="nil"/>
            </w:tcBorders>
            <w:shd w:val="clear" w:color="auto" w:fill="FFFFFF"/>
            <w:vAlign w:val="bottom"/>
          </w:tcPr>
          <w:p w14:paraId="49618A2A"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01. </w:t>
            </w:r>
            <w:r w:rsidR="001740DE" w:rsidRPr="00A0346D">
              <w:rPr>
                <w:szCs w:val="18"/>
                <w:lang w:val="en-AU"/>
              </w:rPr>
              <w:t>Salaries and allowances</w:t>
            </w:r>
            <w:r w:rsidR="00E533FC" w:rsidRPr="00A0346D">
              <w:rPr>
                <w:szCs w:val="18"/>
                <w:lang w:val="en-AU"/>
              </w:rPr>
              <w:tab/>
            </w:r>
          </w:p>
        </w:tc>
        <w:tc>
          <w:tcPr>
            <w:tcW w:w="1278" w:type="dxa"/>
            <w:tcBorders>
              <w:top w:val="nil"/>
              <w:left w:val="nil"/>
              <w:bottom w:val="nil"/>
              <w:right w:val="nil"/>
            </w:tcBorders>
            <w:shd w:val="clear" w:color="auto" w:fill="FFFFFF"/>
            <w:vAlign w:val="bottom"/>
          </w:tcPr>
          <w:p w14:paraId="49618A2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23 800 000</w:t>
            </w:r>
          </w:p>
        </w:tc>
        <w:tc>
          <w:tcPr>
            <w:tcW w:w="1538" w:type="dxa"/>
            <w:tcBorders>
              <w:top w:val="nil"/>
              <w:left w:val="nil"/>
              <w:bottom w:val="nil"/>
              <w:right w:val="nil"/>
            </w:tcBorders>
            <w:shd w:val="clear" w:color="auto" w:fill="FFFFFF"/>
            <w:vAlign w:val="bottom"/>
          </w:tcPr>
          <w:p w14:paraId="49618A2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23 421 100</w:t>
            </w:r>
          </w:p>
        </w:tc>
        <w:tc>
          <w:tcPr>
            <w:tcW w:w="1175" w:type="dxa"/>
            <w:tcBorders>
              <w:top w:val="nil"/>
              <w:left w:val="nil"/>
              <w:bottom w:val="nil"/>
              <w:right w:val="nil"/>
            </w:tcBorders>
            <w:shd w:val="clear" w:color="auto" w:fill="FFFFFF"/>
            <w:vAlign w:val="bottom"/>
          </w:tcPr>
          <w:p w14:paraId="49618A2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23 398 837</w:t>
            </w:r>
          </w:p>
        </w:tc>
      </w:tr>
      <w:tr w:rsidR="001740DE" w:rsidRPr="00A0346D" w14:paraId="49618A33" w14:textId="77777777" w:rsidTr="00E533FC">
        <w:trPr>
          <w:trHeight w:val="20"/>
          <w:jc w:val="center"/>
        </w:trPr>
        <w:tc>
          <w:tcPr>
            <w:tcW w:w="5038" w:type="dxa"/>
            <w:tcBorders>
              <w:left w:val="nil"/>
              <w:right w:val="nil"/>
            </w:tcBorders>
            <w:shd w:val="clear" w:color="auto" w:fill="FFFFFF"/>
            <w:vAlign w:val="bottom"/>
          </w:tcPr>
          <w:p w14:paraId="49618A2F"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02. </w:t>
            </w:r>
            <w:r w:rsidR="001740DE" w:rsidRPr="00A0346D">
              <w:rPr>
                <w:szCs w:val="18"/>
                <w:lang w:val="en-AU"/>
              </w:rPr>
              <w:t>Overtime</w:t>
            </w:r>
            <w:r w:rsidR="00E533FC" w:rsidRPr="00A0346D">
              <w:rPr>
                <w:szCs w:val="18"/>
                <w:lang w:val="en-AU"/>
              </w:rPr>
              <w:tab/>
            </w:r>
          </w:p>
        </w:tc>
        <w:tc>
          <w:tcPr>
            <w:tcW w:w="1278" w:type="dxa"/>
            <w:tcBorders>
              <w:top w:val="nil"/>
              <w:left w:val="nil"/>
              <w:bottom w:val="single" w:sz="6" w:space="0" w:color="auto"/>
              <w:right w:val="nil"/>
            </w:tcBorders>
            <w:shd w:val="clear" w:color="auto" w:fill="FFFFFF"/>
            <w:vAlign w:val="bottom"/>
          </w:tcPr>
          <w:p w14:paraId="49618A3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112 000</w:t>
            </w:r>
          </w:p>
        </w:tc>
        <w:tc>
          <w:tcPr>
            <w:tcW w:w="1538" w:type="dxa"/>
            <w:tcBorders>
              <w:top w:val="nil"/>
              <w:left w:val="nil"/>
              <w:bottom w:val="single" w:sz="6" w:space="0" w:color="auto"/>
              <w:right w:val="nil"/>
            </w:tcBorders>
            <w:shd w:val="clear" w:color="auto" w:fill="FFFFFF"/>
            <w:vAlign w:val="bottom"/>
          </w:tcPr>
          <w:p w14:paraId="49618A3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112 000</w:t>
            </w:r>
          </w:p>
        </w:tc>
        <w:tc>
          <w:tcPr>
            <w:tcW w:w="1175" w:type="dxa"/>
            <w:tcBorders>
              <w:top w:val="nil"/>
              <w:left w:val="nil"/>
              <w:bottom w:val="single" w:sz="6" w:space="0" w:color="auto"/>
              <w:right w:val="nil"/>
            </w:tcBorders>
            <w:shd w:val="clear" w:color="auto" w:fill="FFFFFF"/>
            <w:vAlign w:val="bottom"/>
          </w:tcPr>
          <w:p w14:paraId="49618A3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111 858</w:t>
            </w:r>
          </w:p>
        </w:tc>
      </w:tr>
      <w:tr w:rsidR="001740DE" w:rsidRPr="00A0346D" w14:paraId="49618A38" w14:textId="77777777" w:rsidTr="00E533FC">
        <w:trPr>
          <w:trHeight w:val="20"/>
          <w:jc w:val="center"/>
        </w:trPr>
        <w:tc>
          <w:tcPr>
            <w:tcW w:w="5038" w:type="dxa"/>
            <w:tcBorders>
              <w:left w:val="nil"/>
              <w:right w:val="nil"/>
            </w:tcBorders>
            <w:shd w:val="clear" w:color="auto" w:fill="FFFFFF"/>
            <w:vAlign w:val="bottom"/>
          </w:tcPr>
          <w:p w14:paraId="49618A34" w14:textId="77777777" w:rsidR="001740DE" w:rsidRPr="00A0346D" w:rsidRDefault="001740DE" w:rsidP="00A21F0D">
            <w:pPr>
              <w:shd w:val="clear" w:color="auto" w:fill="FFFFFF"/>
              <w:tabs>
                <w:tab w:val="left" w:leader="dot" w:pos="4896"/>
              </w:tabs>
              <w:jc w:val="both"/>
              <w:rPr>
                <w:lang w:val="en-AU"/>
              </w:rPr>
            </w:pPr>
          </w:p>
        </w:tc>
        <w:tc>
          <w:tcPr>
            <w:tcW w:w="1278" w:type="dxa"/>
            <w:tcBorders>
              <w:top w:val="single" w:sz="6" w:space="0" w:color="auto"/>
              <w:left w:val="nil"/>
              <w:bottom w:val="single" w:sz="6" w:space="0" w:color="auto"/>
              <w:right w:val="nil"/>
            </w:tcBorders>
            <w:shd w:val="clear" w:color="auto" w:fill="FFFFFF"/>
            <w:vAlign w:val="bottom"/>
          </w:tcPr>
          <w:p w14:paraId="49618A3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23 912 000</w:t>
            </w:r>
          </w:p>
        </w:tc>
        <w:tc>
          <w:tcPr>
            <w:tcW w:w="1538" w:type="dxa"/>
            <w:tcBorders>
              <w:top w:val="single" w:sz="6" w:space="0" w:color="auto"/>
              <w:left w:val="nil"/>
              <w:bottom w:val="single" w:sz="6" w:space="0" w:color="auto"/>
              <w:right w:val="nil"/>
            </w:tcBorders>
            <w:shd w:val="clear" w:color="auto" w:fill="FFFFFF"/>
            <w:vAlign w:val="bottom"/>
          </w:tcPr>
          <w:p w14:paraId="49618A3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23 533 100</w:t>
            </w:r>
          </w:p>
        </w:tc>
        <w:tc>
          <w:tcPr>
            <w:tcW w:w="1175" w:type="dxa"/>
            <w:tcBorders>
              <w:top w:val="single" w:sz="6" w:space="0" w:color="auto"/>
              <w:left w:val="nil"/>
              <w:bottom w:val="single" w:sz="6" w:space="0" w:color="auto"/>
              <w:right w:val="nil"/>
            </w:tcBorders>
            <w:shd w:val="clear" w:color="auto" w:fill="FFFFFF"/>
            <w:vAlign w:val="bottom"/>
          </w:tcPr>
          <w:p w14:paraId="49618A3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23 510 695</w:t>
            </w:r>
          </w:p>
        </w:tc>
      </w:tr>
      <w:tr w:rsidR="001740DE" w:rsidRPr="00A0346D" w14:paraId="49618A3D" w14:textId="77777777" w:rsidTr="00E533FC">
        <w:trPr>
          <w:trHeight w:val="20"/>
          <w:jc w:val="center"/>
        </w:trPr>
        <w:tc>
          <w:tcPr>
            <w:tcW w:w="5038" w:type="dxa"/>
            <w:tcBorders>
              <w:left w:val="nil"/>
              <w:bottom w:val="nil"/>
              <w:right w:val="nil"/>
            </w:tcBorders>
            <w:shd w:val="clear" w:color="auto" w:fill="FFFFFF"/>
            <w:vAlign w:val="bottom"/>
          </w:tcPr>
          <w:p w14:paraId="49618A39" w14:textId="77777777" w:rsidR="001740DE" w:rsidRPr="00A0346D" w:rsidRDefault="00774733" w:rsidP="00E533FC">
            <w:pPr>
              <w:shd w:val="clear" w:color="auto" w:fill="FFFFFF"/>
              <w:tabs>
                <w:tab w:val="left" w:leader="dot" w:pos="4896"/>
              </w:tabs>
              <w:spacing w:before="240"/>
              <w:jc w:val="both"/>
              <w:rPr>
                <w:lang w:val="en-AU"/>
              </w:rPr>
            </w:pPr>
            <w:r w:rsidRPr="00A0346D">
              <w:rPr>
                <w:b/>
                <w:bCs/>
                <w:szCs w:val="18"/>
                <w:lang w:val="en-AU"/>
              </w:rPr>
              <w:t>2.—</w:t>
            </w:r>
            <w:r w:rsidR="001740DE" w:rsidRPr="00A0346D">
              <w:rPr>
                <w:rFonts w:eastAsia="Times New Roman"/>
                <w:b/>
                <w:bCs/>
                <w:szCs w:val="18"/>
                <w:lang w:val="en-AU"/>
              </w:rPr>
              <w:t>Administrative Expenses</w:t>
            </w:r>
            <w:r w:rsidR="001740DE" w:rsidRPr="00A0346D">
              <w:rPr>
                <w:rFonts w:eastAsia="Times New Roman"/>
                <w:szCs w:val="18"/>
                <w:lang w:val="en-AU"/>
              </w:rPr>
              <w:t>—</w:t>
            </w:r>
          </w:p>
        </w:tc>
        <w:tc>
          <w:tcPr>
            <w:tcW w:w="1278" w:type="dxa"/>
            <w:tcBorders>
              <w:top w:val="single" w:sz="6" w:space="0" w:color="auto"/>
              <w:left w:val="nil"/>
              <w:bottom w:val="nil"/>
              <w:right w:val="nil"/>
            </w:tcBorders>
            <w:shd w:val="clear" w:color="auto" w:fill="FFFFFF"/>
            <w:vAlign w:val="bottom"/>
          </w:tcPr>
          <w:p w14:paraId="49618A3A" w14:textId="77777777" w:rsidR="001740DE" w:rsidRPr="00A0346D" w:rsidRDefault="001740DE" w:rsidP="00A21F0D">
            <w:pPr>
              <w:shd w:val="clear" w:color="auto" w:fill="FFFFFF"/>
              <w:tabs>
                <w:tab w:val="left" w:leader="dot" w:pos="4896"/>
              </w:tabs>
              <w:ind w:right="29"/>
              <w:jc w:val="right"/>
              <w:rPr>
                <w:lang w:val="en-AU"/>
              </w:rPr>
            </w:pPr>
          </w:p>
        </w:tc>
        <w:tc>
          <w:tcPr>
            <w:tcW w:w="1538" w:type="dxa"/>
            <w:tcBorders>
              <w:top w:val="single" w:sz="6" w:space="0" w:color="auto"/>
              <w:left w:val="nil"/>
              <w:bottom w:val="nil"/>
              <w:right w:val="nil"/>
            </w:tcBorders>
            <w:shd w:val="clear" w:color="auto" w:fill="FFFFFF"/>
            <w:vAlign w:val="bottom"/>
          </w:tcPr>
          <w:p w14:paraId="49618A3B" w14:textId="77777777" w:rsidR="001740DE" w:rsidRPr="00A0346D" w:rsidRDefault="001740DE" w:rsidP="00A21F0D">
            <w:pPr>
              <w:shd w:val="clear" w:color="auto" w:fill="FFFFFF"/>
              <w:tabs>
                <w:tab w:val="left" w:leader="dot" w:pos="4896"/>
              </w:tabs>
              <w:ind w:right="29"/>
              <w:jc w:val="right"/>
              <w:rPr>
                <w:lang w:val="en-AU"/>
              </w:rPr>
            </w:pPr>
          </w:p>
        </w:tc>
        <w:tc>
          <w:tcPr>
            <w:tcW w:w="1175" w:type="dxa"/>
            <w:tcBorders>
              <w:top w:val="single" w:sz="6" w:space="0" w:color="auto"/>
              <w:left w:val="nil"/>
              <w:bottom w:val="nil"/>
              <w:right w:val="nil"/>
            </w:tcBorders>
            <w:shd w:val="clear" w:color="auto" w:fill="FFFFFF"/>
            <w:vAlign w:val="bottom"/>
          </w:tcPr>
          <w:p w14:paraId="49618A3C"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8A42" w14:textId="77777777" w:rsidTr="00E533FC">
        <w:trPr>
          <w:trHeight w:val="20"/>
          <w:jc w:val="center"/>
        </w:trPr>
        <w:tc>
          <w:tcPr>
            <w:tcW w:w="5038" w:type="dxa"/>
            <w:tcBorders>
              <w:top w:val="nil"/>
              <w:left w:val="nil"/>
              <w:right w:val="nil"/>
            </w:tcBorders>
            <w:shd w:val="clear" w:color="auto" w:fill="FFFFFF"/>
            <w:vAlign w:val="bottom"/>
          </w:tcPr>
          <w:p w14:paraId="49618A3E"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01. </w:t>
            </w:r>
            <w:r w:rsidR="001740DE" w:rsidRPr="00A0346D">
              <w:rPr>
                <w:szCs w:val="18"/>
                <w:lang w:val="en-AU"/>
              </w:rPr>
              <w:t>Travelling and subsistence</w:t>
            </w:r>
            <w:r w:rsidR="00E533FC" w:rsidRPr="00A0346D">
              <w:rPr>
                <w:szCs w:val="18"/>
                <w:lang w:val="en-AU"/>
              </w:rPr>
              <w:tab/>
            </w:r>
          </w:p>
        </w:tc>
        <w:tc>
          <w:tcPr>
            <w:tcW w:w="1278" w:type="dxa"/>
            <w:tcBorders>
              <w:top w:val="nil"/>
              <w:left w:val="nil"/>
              <w:bottom w:val="nil"/>
              <w:right w:val="nil"/>
            </w:tcBorders>
            <w:shd w:val="clear" w:color="auto" w:fill="FFFFFF"/>
            <w:vAlign w:val="bottom"/>
          </w:tcPr>
          <w:p w14:paraId="49618A3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2 230 000</w:t>
            </w:r>
          </w:p>
        </w:tc>
        <w:tc>
          <w:tcPr>
            <w:tcW w:w="1538" w:type="dxa"/>
            <w:tcBorders>
              <w:top w:val="nil"/>
              <w:left w:val="nil"/>
              <w:bottom w:val="nil"/>
              <w:right w:val="nil"/>
            </w:tcBorders>
            <w:shd w:val="clear" w:color="auto" w:fill="FFFFFF"/>
            <w:vAlign w:val="bottom"/>
          </w:tcPr>
          <w:p w14:paraId="49618A4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1 542 000</w:t>
            </w:r>
          </w:p>
        </w:tc>
        <w:tc>
          <w:tcPr>
            <w:tcW w:w="1175" w:type="dxa"/>
            <w:tcBorders>
              <w:top w:val="nil"/>
              <w:left w:val="nil"/>
              <w:bottom w:val="nil"/>
              <w:right w:val="nil"/>
            </w:tcBorders>
            <w:shd w:val="clear" w:color="auto" w:fill="FFFFFF"/>
            <w:vAlign w:val="bottom"/>
          </w:tcPr>
          <w:p w14:paraId="49618A4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1 538 853</w:t>
            </w:r>
          </w:p>
        </w:tc>
      </w:tr>
      <w:tr w:rsidR="001740DE" w:rsidRPr="00A0346D" w14:paraId="49618A47" w14:textId="77777777" w:rsidTr="00E533FC">
        <w:trPr>
          <w:trHeight w:val="20"/>
          <w:jc w:val="center"/>
        </w:trPr>
        <w:tc>
          <w:tcPr>
            <w:tcW w:w="5038" w:type="dxa"/>
            <w:tcBorders>
              <w:left w:val="nil"/>
              <w:right w:val="nil"/>
            </w:tcBorders>
            <w:shd w:val="clear" w:color="auto" w:fill="FFFFFF"/>
            <w:vAlign w:val="bottom"/>
          </w:tcPr>
          <w:p w14:paraId="49618A43"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02. </w:t>
            </w:r>
            <w:r w:rsidR="001740DE" w:rsidRPr="00A0346D">
              <w:rPr>
                <w:szCs w:val="18"/>
                <w:lang w:val="en-AU"/>
              </w:rPr>
              <w:t>Office requisites and equipment, stationery and printing</w:t>
            </w:r>
          </w:p>
        </w:tc>
        <w:tc>
          <w:tcPr>
            <w:tcW w:w="1278" w:type="dxa"/>
            <w:tcBorders>
              <w:top w:val="nil"/>
              <w:left w:val="nil"/>
              <w:bottom w:val="nil"/>
              <w:right w:val="nil"/>
            </w:tcBorders>
            <w:shd w:val="clear" w:color="auto" w:fill="FFFFFF"/>
            <w:vAlign w:val="bottom"/>
          </w:tcPr>
          <w:p w14:paraId="49618A4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803 000</w:t>
            </w:r>
          </w:p>
        </w:tc>
        <w:tc>
          <w:tcPr>
            <w:tcW w:w="1538" w:type="dxa"/>
            <w:tcBorders>
              <w:top w:val="nil"/>
              <w:left w:val="nil"/>
              <w:bottom w:val="nil"/>
              <w:right w:val="nil"/>
            </w:tcBorders>
            <w:shd w:val="clear" w:color="auto" w:fill="FFFFFF"/>
            <w:vAlign w:val="bottom"/>
          </w:tcPr>
          <w:p w14:paraId="49618A4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577 000</w:t>
            </w:r>
          </w:p>
        </w:tc>
        <w:tc>
          <w:tcPr>
            <w:tcW w:w="1175" w:type="dxa"/>
            <w:tcBorders>
              <w:top w:val="nil"/>
              <w:left w:val="nil"/>
              <w:bottom w:val="nil"/>
              <w:right w:val="nil"/>
            </w:tcBorders>
            <w:shd w:val="clear" w:color="auto" w:fill="FFFFFF"/>
            <w:vAlign w:val="bottom"/>
          </w:tcPr>
          <w:p w14:paraId="49618A4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576 269</w:t>
            </w:r>
          </w:p>
        </w:tc>
      </w:tr>
      <w:tr w:rsidR="001740DE" w:rsidRPr="00A0346D" w14:paraId="49618A4C" w14:textId="77777777" w:rsidTr="00E533FC">
        <w:trPr>
          <w:trHeight w:val="20"/>
          <w:jc w:val="center"/>
        </w:trPr>
        <w:tc>
          <w:tcPr>
            <w:tcW w:w="5038" w:type="dxa"/>
            <w:tcBorders>
              <w:left w:val="nil"/>
              <w:bottom w:val="nil"/>
              <w:right w:val="nil"/>
            </w:tcBorders>
            <w:shd w:val="clear" w:color="auto" w:fill="FFFFFF"/>
            <w:vAlign w:val="bottom"/>
          </w:tcPr>
          <w:p w14:paraId="49618A48"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03. </w:t>
            </w:r>
            <w:r w:rsidR="001740DE" w:rsidRPr="00A0346D">
              <w:rPr>
                <w:szCs w:val="18"/>
                <w:lang w:val="en-AU"/>
              </w:rPr>
              <w:t>Postage, telegrams and telephone services</w:t>
            </w:r>
            <w:r w:rsidR="00E533FC" w:rsidRPr="00A0346D">
              <w:rPr>
                <w:szCs w:val="18"/>
                <w:lang w:val="en-AU"/>
              </w:rPr>
              <w:tab/>
            </w:r>
          </w:p>
        </w:tc>
        <w:tc>
          <w:tcPr>
            <w:tcW w:w="1278" w:type="dxa"/>
            <w:tcBorders>
              <w:top w:val="nil"/>
              <w:left w:val="nil"/>
              <w:bottom w:val="nil"/>
              <w:right w:val="nil"/>
            </w:tcBorders>
            <w:shd w:val="clear" w:color="auto" w:fill="FFFFFF"/>
            <w:vAlign w:val="bottom"/>
          </w:tcPr>
          <w:p w14:paraId="49618A4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750 000</w:t>
            </w:r>
          </w:p>
        </w:tc>
        <w:tc>
          <w:tcPr>
            <w:tcW w:w="1538" w:type="dxa"/>
            <w:tcBorders>
              <w:top w:val="nil"/>
              <w:left w:val="nil"/>
              <w:bottom w:val="nil"/>
              <w:right w:val="nil"/>
            </w:tcBorders>
            <w:shd w:val="clear" w:color="auto" w:fill="FFFFFF"/>
            <w:vAlign w:val="bottom"/>
          </w:tcPr>
          <w:p w14:paraId="49618A4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680 000</w:t>
            </w:r>
          </w:p>
        </w:tc>
        <w:tc>
          <w:tcPr>
            <w:tcW w:w="1175" w:type="dxa"/>
            <w:tcBorders>
              <w:top w:val="nil"/>
              <w:left w:val="nil"/>
              <w:bottom w:val="nil"/>
              <w:right w:val="nil"/>
            </w:tcBorders>
            <w:shd w:val="clear" w:color="auto" w:fill="FFFFFF"/>
            <w:vAlign w:val="bottom"/>
          </w:tcPr>
          <w:p w14:paraId="49618A4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607 521</w:t>
            </w:r>
          </w:p>
        </w:tc>
      </w:tr>
      <w:tr w:rsidR="001740DE" w:rsidRPr="00A0346D" w14:paraId="49618A51" w14:textId="77777777" w:rsidTr="00E533FC">
        <w:trPr>
          <w:trHeight w:val="20"/>
          <w:jc w:val="center"/>
        </w:trPr>
        <w:tc>
          <w:tcPr>
            <w:tcW w:w="5038" w:type="dxa"/>
            <w:tcBorders>
              <w:top w:val="nil"/>
              <w:left w:val="nil"/>
              <w:right w:val="nil"/>
            </w:tcBorders>
            <w:shd w:val="clear" w:color="auto" w:fill="FFFFFF"/>
            <w:vAlign w:val="bottom"/>
          </w:tcPr>
          <w:p w14:paraId="49618A4D" w14:textId="77777777" w:rsidR="001740DE" w:rsidRPr="00A0346D" w:rsidRDefault="00A107E9" w:rsidP="00A21F0D">
            <w:pPr>
              <w:shd w:val="clear" w:color="auto" w:fill="FFFFFF"/>
              <w:tabs>
                <w:tab w:val="left" w:leader="dot" w:pos="4896"/>
              </w:tabs>
              <w:ind w:left="576" w:hanging="432"/>
              <w:jc w:val="both"/>
              <w:rPr>
                <w:lang w:val="en-AU"/>
              </w:rPr>
            </w:pPr>
            <w:r w:rsidRPr="00A0346D">
              <w:rPr>
                <w:lang w:val="en-AU"/>
              </w:rPr>
              <w:t xml:space="preserve">04. </w:t>
            </w:r>
            <w:r w:rsidR="001740DE" w:rsidRPr="00A0346D">
              <w:rPr>
                <w:lang w:val="en-AU"/>
              </w:rPr>
              <w:t>Computer services</w:t>
            </w:r>
            <w:r w:rsidR="00E533FC" w:rsidRPr="00A0346D">
              <w:rPr>
                <w:lang w:val="en-AU"/>
              </w:rPr>
              <w:tab/>
            </w:r>
          </w:p>
        </w:tc>
        <w:tc>
          <w:tcPr>
            <w:tcW w:w="1278" w:type="dxa"/>
            <w:tcBorders>
              <w:top w:val="nil"/>
              <w:left w:val="nil"/>
              <w:bottom w:val="nil"/>
              <w:right w:val="nil"/>
            </w:tcBorders>
            <w:shd w:val="clear" w:color="auto" w:fill="FFFFFF"/>
            <w:vAlign w:val="bottom"/>
          </w:tcPr>
          <w:p w14:paraId="49618A4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1 530 000</w:t>
            </w:r>
          </w:p>
        </w:tc>
        <w:tc>
          <w:tcPr>
            <w:tcW w:w="1538" w:type="dxa"/>
            <w:tcBorders>
              <w:top w:val="nil"/>
              <w:left w:val="nil"/>
              <w:bottom w:val="nil"/>
              <w:right w:val="nil"/>
            </w:tcBorders>
            <w:shd w:val="clear" w:color="auto" w:fill="FFFFFF"/>
            <w:vAlign w:val="bottom"/>
          </w:tcPr>
          <w:p w14:paraId="49618A4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1 366 000</w:t>
            </w:r>
          </w:p>
        </w:tc>
        <w:tc>
          <w:tcPr>
            <w:tcW w:w="1175" w:type="dxa"/>
            <w:tcBorders>
              <w:top w:val="nil"/>
              <w:left w:val="nil"/>
              <w:bottom w:val="nil"/>
              <w:right w:val="nil"/>
            </w:tcBorders>
            <w:shd w:val="clear" w:color="auto" w:fill="FFFFFF"/>
            <w:vAlign w:val="bottom"/>
          </w:tcPr>
          <w:p w14:paraId="49618A5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1 363 989</w:t>
            </w:r>
          </w:p>
        </w:tc>
      </w:tr>
      <w:tr w:rsidR="001740DE" w:rsidRPr="00A0346D" w14:paraId="49618A56" w14:textId="77777777" w:rsidTr="00E533FC">
        <w:trPr>
          <w:trHeight w:val="20"/>
          <w:jc w:val="center"/>
        </w:trPr>
        <w:tc>
          <w:tcPr>
            <w:tcW w:w="5038" w:type="dxa"/>
            <w:tcBorders>
              <w:left w:val="nil"/>
              <w:right w:val="nil"/>
            </w:tcBorders>
            <w:shd w:val="clear" w:color="auto" w:fill="FFFFFF"/>
            <w:vAlign w:val="bottom"/>
          </w:tcPr>
          <w:p w14:paraId="49618A52"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05. </w:t>
            </w:r>
            <w:r w:rsidR="001740DE" w:rsidRPr="00A0346D">
              <w:rPr>
                <w:szCs w:val="18"/>
                <w:lang w:val="en-AU"/>
              </w:rPr>
              <w:t>Incidental and other expenditure</w:t>
            </w:r>
            <w:r w:rsidR="00E533FC" w:rsidRPr="00A0346D">
              <w:rPr>
                <w:szCs w:val="18"/>
                <w:lang w:val="en-AU"/>
              </w:rPr>
              <w:tab/>
            </w:r>
          </w:p>
        </w:tc>
        <w:tc>
          <w:tcPr>
            <w:tcW w:w="1278" w:type="dxa"/>
            <w:tcBorders>
              <w:top w:val="nil"/>
              <w:left w:val="nil"/>
              <w:bottom w:val="single" w:sz="6" w:space="0" w:color="auto"/>
              <w:right w:val="nil"/>
            </w:tcBorders>
            <w:shd w:val="clear" w:color="auto" w:fill="FFFFFF"/>
            <w:vAlign w:val="bottom"/>
          </w:tcPr>
          <w:p w14:paraId="49618A5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604 800</w:t>
            </w:r>
          </w:p>
        </w:tc>
        <w:tc>
          <w:tcPr>
            <w:tcW w:w="1538" w:type="dxa"/>
            <w:tcBorders>
              <w:top w:val="nil"/>
              <w:left w:val="nil"/>
              <w:bottom w:val="single" w:sz="6" w:space="0" w:color="auto"/>
              <w:right w:val="nil"/>
            </w:tcBorders>
            <w:shd w:val="clear" w:color="auto" w:fill="FFFFFF"/>
            <w:vAlign w:val="bottom"/>
          </w:tcPr>
          <w:p w14:paraId="49618A5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505 000</w:t>
            </w:r>
          </w:p>
        </w:tc>
        <w:tc>
          <w:tcPr>
            <w:tcW w:w="1175" w:type="dxa"/>
            <w:tcBorders>
              <w:top w:val="nil"/>
              <w:left w:val="nil"/>
              <w:bottom w:val="single" w:sz="6" w:space="0" w:color="auto"/>
              <w:right w:val="nil"/>
            </w:tcBorders>
            <w:shd w:val="clear" w:color="auto" w:fill="FFFFFF"/>
            <w:vAlign w:val="bottom"/>
          </w:tcPr>
          <w:p w14:paraId="49618A5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479 793</w:t>
            </w:r>
          </w:p>
        </w:tc>
      </w:tr>
      <w:tr w:rsidR="001740DE" w:rsidRPr="00A0346D" w14:paraId="49618A5B" w14:textId="77777777" w:rsidTr="00E533FC">
        <w:trPr>
          <w:trHeight w:val="20"/>
          <w:jc w:val="center"/>
        </w:trPr>
        <w:tc>
          <w:tcPr>
            <w:tcW w:w="5038" w:type="dxa"/>
            <w:tcBorders>
              <w:left w:val="nil"/>
              <w:right w:val="nil"/>
            </w:tcBorders>
            <w:shd w:val="clear" w:color="auto" w:fill="FFFFFF"/>
            <w:vAlign w:val="bottom"/>
          </w:tcPr>
          <w:p w14:paraId="49618A57" w14:textId="77777777" w:rsidR="001740DE" w:rsidRPr="00A0346D" w:rsidRDefault="001740DE" w:rsidP="00A21F0D">
            <w:pPr>
              <w:shd w:val="clear" w:color="auto" w:fill="FFFFFF"/>
              <w:tabs>
                <w:tab w:val="left" w:leader="dot" w:pos="4896"/>
              </w:tabs>
              <w:jc w:val="both"/>
              <w:rPr>
                <w:lang w:val="en-AU"/>
              </w:rPr>
            </w:pPr>
          </w:p>
        </w:tc>
        <w:tc>
          <w:tcPr>
            <w:tcW w:w="1278" w:type="dxa"/>
            <w:tcBorders>
              <w:top w:val="single" w:sz="6" w:space="0" w:color="auto"/>
              <w:left w:val="nil"/>
              <w:bottom w:val="single" w:sz="6" w:space="0" w:color="auto"/>
              <w:right w:val="nil"/>
            </w:tcBorders>
            <w:shd w:val="clear" w:color="auto" w:fill="FFFFFF"/>
            <w:vAlign w:val="bottom"/>
          </w:tcPr>
          <w:p w14:paraId="49618A5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5 917 800</w:t>
            </w:r>
          </w:p>
        </w:tc>
        <w:tc>
          <w:tcPr>
            <w:tcW w:w="1538" w:type="dxa"/>
            <w:tcBorders>
              <w:top w:val="single" w:sz="6" w:space="0" w:color="auto"/>
              <w:left w:val="nil"/>
              <w:bottom w:val="single" w:sz="6" w:space="0" w:color="auto"/>
              <w:right w:val="nil"/>
            </w:tcBorders>
            <w:shd w:val="clear" w:color="auto" w:fill="FFFFFF"/>
            <w:vAlign w:val="bottom"/>
          </w:tcPr>
          <w:p w14:paraId="49618A5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4 670 000</w:t>
            </w:r>
          </w:p>
        </w:tc>
        <w:tc>
          <w:tcPr>
            <w:tcW w:w="1175" w:type="dxa"/>
            <w:tcBorders>
              <w:top w:val="single" w:sz="6" w:space="0" w:color="auto"/>
              <w:left w:val="nil"/>
              <w:bottom w:val="single" w:sz="6" w:space="0" w:color="auto"/>
              <w:right w:val="nil"/>
            </w:tcBorders>
            <w:shd w:val="clear" w:color="auto" w:fill="FFFFFF"/>
            <w:vAlign w:val="bottom"/>
          </w:tcPr>
          <w:p w14:paraId="49618A5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4 566 425</w:t>
            </w:r>
          </w:p>
        </w:tc>
      </w:tr>
      <w:tr w:rsidR="001740DE" w:rsidRPr="00A0346D" w14:paraId="49618A60" w14:textId="77777777" w:rsidTr="00E533FC">
        <w:trPr>
          <w:trHeight w:val="20"/>
          <w:jc w:val="center"/>
        </w:trPr>
        <w:tc>
          <w:tcPr>
            <w:tcW w:w="5038" w:type="dxa"/>
            <w:tcBorders>
              <w:left w:val="nil"/>
              <w:bottom w:val="nil"/>
              <w:right w:val="nil"/>
            </w:tcBorders>
            <w:shd w:val="clear" w:color="auto" w:fill="FFFFFF"/>
            <w:vAlign w:val="bottom"/>
          </w:tcPr>
          <w:p w14:paraId="49618A5C" w14:textId="77777777" w:rsidR="001740DE" w:rsidRPr="00A0346D" w:rsidRDefault="00774733" w:rsidP="00E533FC">
            <w:pPr>
              <w:shd w:val="clear" w:color="auto" w:fill="FFFFFF"/>
              <w:tabs>
                <w:tab w:val="left" w:leader="dot" w:pos="4896"/>
              </w:tabs>
              <w:spacing w:before="240"/>
              <w:jc w:val="both"/>
              <w:rPr>
                <w:lang w:val="en-AU"/>
              </w:rPr>
            </w:pPr>
            <w:r w:rsidRPr="00A0346D">
              <w:rPr>
                <w:b/>
                <w:bCs/>
                <w:szCs w:val="18"/>
                <w:lang w:val="en-AU"/>
              </w:rPr>
              <w:t>3.—</w:t>
            </w:r>
            <w:r w:rsidR="001740DE" w:rsidRPr="00A0346D">
              <w:rPr>
                <w:rFonts w:eastAsia="Times New Roman"/>
                <w:b/>
                <w:bCs/>
                <w:szCs w:val="18"/>
                <w:lang w:val="en-AU"/>
              </w:rPr>
              <w:t>Other Services</w:t>
            </w:r>
            <w:r w:rsidR="001740DE" w:rsidRPr="00A0346D">
              <w:rPr>
                <w:rFonts w:eastAsia="Times New Roman"/>
                <w:szCs w:val="18"/>
                <w:lang w:val="en-AU"/>
              </w:rPr>
              <w:t>—</w:t>
            </w:r>
          </w:p>
        </w:tc>
        <w:tc>
          <w:tcPr>
            <w:tcW w:w="1278" w:type="dxa"/>
            <w:tcBorders>
              <w:top w:val="single" w:sz="6" w:space="0" w:color="auto"/>
              <w:left w:val="nil"/>
              <w:bottom w:val="nil"/>
              <w:right w:val="nil"/>
            </w:tcBorders>
            <w:shd w:val="clear" w:color="auto" w:fill="FFFFFF"/>
            <w:vAlign w:val="bottom"/>
          </w:tcPr>
          <w:p w14:paraId="49618A5D" w14:textId="77777777" w:rsidR="001740DE" w:rsidRPr="00A0346D" w:rsidRDefault="001740DE" w:rsidP="00A21F0D">
            <w:pPr>
              <w:shd w:val="clear" w:color="auto" w:fill="FFFFFF"/>
              <w:tabs>
                <w:tab w:val="left" w:leader="dot" w:pos="4896"/>
              </w:tabs>
              <w:ind w:right="29"/>
              <w:jc w:val="right"/>
              <w:rPr>
                <w:lang w:val="en-AU"/>
              </w:rPr>
            </w:pPr>
          </w:p>
        </w:tc>
        <w:tc>
          <w:tcPr>
            <w:tcW w:w="1538" w:type="dxa"/>
            <w:tcBorders>
              <w:top w:val="single" w:sz="6" w:space="0" w:color="auto"/>
              <w:left w:val="nil"/>
              <w:bottom w:val="nil"/>
              <w:right w:val="nil"/>
            </w:tcBorders>
            <w:shd w:val="clear" w:color="auto" w:fill="FFFFFF"/>
            <w:vAlign w:val="bottom"/>
          </w:tcPr>
          <w:p w14:paraId="49618A5E" w14:textId="77777777" w:rsidR="001740DE" w:rsidRPr="00A0346D" w:rsidRDefault="001740DE" w:rsidP="00A21F0D">
            <w:pPr>
              <w:shd w:val="clear" w:color="auto" w:fill="FFFFFF"/>
              <w:tabs>
                <w:tab w:val="left" w:leader="dot" w:pos="4896"/>
              </w:tabs>
              <w:ind w:right="29"/>
              <w:jc w:val="right"/>
              <w:rPr>
                <w:lang w:val="en-AU"/>
              </w:rPr>
            </w:pPr>
          </w:p>
        </w:tc>
        <w:tc>
          <w:tcPr>
            <w:tcW w:w="1175" w:type="dxa"/>
            <w:tcBorders>
              <w:top w:val="single" w:sz="6" w:space="0" w:color="auto"/>
              <w:left w:val="nil"/>
              <w:bottom w:val="nil"/>
              <w:right w:val="nil"/>
            </w:tcBorders>
            <w:shd w:val="clear" w:color="auto" w:fill="FFFFFF"/>
            <w:vAlign w:val="bottom"/>
          </w:tcPr>
          <w:p w14:paraId="49618A5F"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8A65" w14:textId="77777777" w:rsidTr="008C4783">
        <w:trPr>
          <w:trHeight w:val="20"/>
          <w:jc w:val="center"/>
        </w:trPr>
        <w:tc>
          <w:tcPr>
            <w:tcW w:w="5038" w:type="dxa"/>
            <w:tcBorders>
              <w:top w:val="nil"/>
              <w:left w:val="nil"/>
              <w:bottom w:val="nil"/>
              <w:right w:val="nil"/>
            </w:tcBorders>
            <w:shd w:val="clear" w:color="auto" w:fill="FFFFFF"/>
            <w:vAlign w:val="bottom"/>
          </w:tcPr>
          <w:p w14:paraId="49618A61" w14:textId="77777777" w:rsidR="001740DE" w:rsidRPr="00A0346D" w:rsidRDefault="00A107E9" w:rsidP="005304C9">
            <w:pPr>
              <w:shd w:val="clear" w:color="auto" w:fill="FFFFFF"/>
              <w:tabs>
                <w:tab w:val="left" w:leader="dot" w:pos="4896"/>
              </w:tabs>
              <w:ind w:left="576" w:hanging="432"/>
              <w:rPr>
                <w:lang w:val="en-AU"/>
              </w:rPr>
            </w:pPr>
            <w:r w:rsidRPr="00A0346D">
              <w:rPr>
                <w:szCs w:val="18"/>
                <w:lang w:val="en-AU"/>
              </w:rPr>
              <w:t xml:space="preserve">01. </w:t>
            </w:r>
            <w:r w:rsidR="001740DE" w:rsidRPr="00A0346D">
              <w:rPr>
                <w:szCs w:val="18"/>
                <w:lang w:val="en-AU"/>
              </w:rPr>
              <w:t>Charges incurred on behalf of exporters and others (moneys recovered may be credited to this item)</w:t>
            </w:r>
            <w:r w:rsidR="00E533FC" w:rsidRPr="00A0346D">
              <w:rPr>
                <w:szCs w:val="18"/>
                <w:lang w:val="en-AU"/>
              </w:rPr>
              <w:tab/>
            </w:r>
          </w:p>
        </w:tc>
        <w:tc>
          <w:tcPr>
            <w:tcW w:w="1278" w:type="dxa"/>
            <w:tcBorders>
              <w:top w:val="nil"/>
              <w:left w:val="nil"/>
              <w:bottom w:val="nil"/>
              <w:right w:val="nil"/>
            </w:tcBorders>
            <w:shd w:val="clear" w:color="auto" w:fill="FFFFFF"/>
            <w:vAlign w:val="bottom"/>
          </w:tcPr>
          <w:p w14:paraId="49618A6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30 000</w:t>
            </w:r>
          </w:p>
        </w:tc>
        <w:tc>
          <w:tcPr>
            <w:tcW w:w="1538" w:type="dxa"/>
            <w:tcBorders>
              <w:top w:val="nil"/>
              <w:left w:val="nil"/>
              <w:bottom w:val="nil"/>
              <w:right w:val="nil"/>
            </w:tcBorders>
            <w:shd w:val="clear" w:color="auto" w:fill="FFFFFF"/>
            <w:vAlign w:val="bottom"/>
          </w:tcPr>
          <w:p w14:paraId="49618A6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30 000</w:t>
            </w:r>
          </w:p>
        </w:tc>
        <w:tc>
          <w:tcPr>
            <w:tcW w:w="1175" w:type="dxa"/>
            <w:tcBorders>
              <w:top w:val="nil"/>
              <w:left w:val="nil"/>
              <w:bottom w:val="nil"/>
              <w:right w:val="nil"/>
            </w:tcBorders>
            <w:shd w:val="clear" w:color="auto" w:fill="FFFFFF"/>
            <w:vAlign w:val="bottom"/>
          </w:tcPr>
          <w:p w14:paraId="49618A6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9 526</w:t>
            </w:r>
          </w:p>
        </w:tc>
      </w:tr>
      <w:tr w:rsidR="001740DE" w:rsidRPr="00A0346D" w14:paraId="49618A6A" w14:textId="77777777" w:rsidTr="008C4783">
        <w:trPr>
          <w:trHeight w:val="20"/>
          <w:jc w:val="center"/>
        </w:trPr>
        <w:tc>
          <w:tcPr>
            <w:tcW w:w="5038" w:type="dxa"/>
            <w:tcBorders>
              <w:top w:val="nil"/>
              <w:left w:val="nil"/>
              <w:bottom w:val="nil"/>
              <w:right w:val="nil"/>
            </w:tcBorders>
            <w:shd w:val="clear" w:color="auto" w:fill="FFFFFF"/>
            <w:vAlign w:val="bottom"/>
          </w:tcPr>
          <w:p w14:paraId="49618A66" w14:textId="77777777" w:rsidR="001740DE" w:rsidRPr="00A0346D" w:rsidRDefault="00A107E9" w:rsidP="005304C9">
            <w:pPr>
              <w:shd w:val="clear" w:color="auto" w:fill="FFFFFF"/>
              <w:tabs>
                <w:tab w:val="left" w:leader="dot" w:pos="4896"/>
              </w:tabs>
              <w:ind w:left="576" w:hanging="432"/>
              <w:rPr>
                <w:lang w:val="en-AU"/>
              </w:rPr>
            </w:pPr>
            <w:r w:rsidRPr="00A0346D">
              <w:rPr>
                <w:szCs w:val="18"/>
                <w:lang w:val="en-AU"/>
              </w:rPr>
              <w:t xml:space="preserve">02. </w:t>
            </w:r>
            <w:r w:rsidR="001740DE" w:rsidRPr="00A0346D">
              <w:rPr>
                <w:szCs w:val="18"/>
                <w:lang w:val="en-AU"/>
              </w:rPr>
              <w:t>Overseas promotion of rural products</w:t>
            </w:r>
            <w:r w:rsidR="001740DE" w:rsidRPr="00A0346D">
              <w:rPr>
                <w:rFonts w:eastAsia="Times New Roman"/>
                <w:szCs w:val="18"/>
                <w:lang w:val="en-AU"/>
              </w:rPr>
              <w:t>—Contribution</w:t>
            </w:r>
            <w:r w:rsidR="00E533FC" w:rsidRPr="00A0346D">
              <w:rPr>
                <w:rFonts w:eastAsia="Times New Roman"/>
                <w:szCs w:val="18"/>
                <w:lang w:val="en-AU"/>
              </w:rPr>
              <w:tab/>
            </w:r>
          </w:p>
        </w:tc>
        <w:tc>
          <w:tcPr>
            <w:tcW w:w="1278" w:type="dxa"/>
            <w:tcBorders>
              <w:top w:val="nil"/>
              <w:left w:val="nil"/>
              <w:bottom w:val="nil"/>
              <w:right w:val="nil"/>
            </w:tcBorders>
            <w:shd w:val="clear" w:color="auto" w:fill="FFFFFF"/>
            <w:vAlign w:val="bottom"/>
          </w:tcPr>
          <w:p w14:paraId="49618A6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1 111 000</w:t>
            </w:r>
          </w:p>
        </w:tc>
        <w:tc>
          <w:tcPr>
            <w:tcW w:w="1538" w:type="dxa"/>
            <w:tcBorders>
              <w:top w:val="nil"/>
              <w:left w:val="nil"/>
              <w:bottom w:val="nil"/>
              <w:right w:val="nil"/>
            </w:tcBorders>
            <w:shd w:val="clear" w:color="auto" w:fill="FFFFFF"/>
            <w:vAlign w:val="bottom"/>
          </w:tcPr>
          <w:p w14:paraId="49618A6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1 100 000</w:t>
            </w:r>
          </w:p>
        </w:tc>
        <w:tc>
          <w:tcPr>
            <w:tcW w:w="1175" w:type="dxa"/>
            <w:tcBorders>
              <w:top w:val="nil"/>
              <w:left w:val="nil"/>
              <w:bottom w:val="nil"/>
              <w:right w:val="nil"/>
            </w:tcBorders>
            <w:shd w:val="clear" w:color="auto" w:fill="FFFFFF"/>
            <w:vAlign w:val="bottom"/>
          </w:tcPr>
          <w:p w14:paraId="49618A6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1 099 799</w:t>
            </w:r>
          </w:p>
        </w:tc>
      </w:tr>
      <w:tr w:rsidR="001740DE" w:rsidRPr="00A0346D" w14:paraId="49618A6F" w14:textId="77777777" w:rsidTr="008C4783">
        <w:trPr>
          <w:trHeight w:val="20"/>
          <w:jc w:val="center"/>
        </w:trPr>
        <w:tc>
          <w:tcPr>
            <w:tcW w:w="5038" w:type="dxa"/>
            <w:tcBorders>
              <w:top w:val="nil"/>
              <w:left w:val="nil"/>
              <w:bottom w:val="nil"/>
              <w:right w:val="nil"/>
            </w:tcBorders>
            <w:shd w:val="clear" w:color="auto" w:fill="FFFFFF"/>
            <w:vAlign w:val="bottom"/>
          </w:tcPr>
          <w:p w14:paraId="49618A6B" w14:textId="77777777" w:rsidR="001740DE" w:rsidRPr="00A0346D" w:rsidRDefault="00A107E9" w:rsidP="005304C9">
            <w:pPr>
              <w:shd w:val="clear" w:color="auto" w:fill="FFFFFF"/>
              <w:tabs>
                <w:tab w:val="left" w:leader="dot" w:pos="4896"/>
              </w:tabs>
              <w:ind w:left="576" w:hanging="432"/>
              <w:rPr>
                <w:lang w:val="en-AU"/>
              </w:rPr>
            </w:pPr>
            <w:r w:rsidRPr="00A0346D">
              <w:rPr>
                <w:szCs w:val="18"/>
                <w:lang w:val="en-AU"/>
              </w:rPr>
              <w:t xml:space="preserve">03. </w:t>
            </w:r>
            <w:r w:rsidR="001740DE" w:rsidRPr="00A0346D">
              <w:rPr>
                <w:szCs w:val="18"/>
                <w:lang w:val="en-AU"/>
              </w:rPr>
              <w:t>International organizations</w:t>
            </w:r>
            <w:r w:rsidR="001740DE" w:rsidRPr="00A0346D">
              <w:rPr>
                <w:rFonts w:eastAsia="Times New Roman"/>
                <w:szCs w:val="18"/>
                <w:lang w:val="en-AU"/>
              </w:rPr>
              <w:t>—Contributions</w:t>
            </w:r>
            <w:r w:rsidR="00E533FC" w:rsidRPr="00A0346D">
              <w:rPr>
                <w:rFonts w:eastAsia="Times New Roman"/>
                <w:szCs w:val="18"/>
                <w:lang w:val="en-AU"/>
              </w:rPr>
              <w:tab/>
            </w:r>
          </w:p>
        </w:tc>
        <w:tc>
          <w:tcPr>
            <w:tcW w:w="1278" w:type="dxa"/>
            <w:tcBorders>
              <w:top w:val="nil"/>
              <w:left w:val="nil"/>
              <w:bottom w:val="nil"/>
              <w:right w:val="nil"/>
            </w:tcBorders>
            <w:shd w:val="clear" w:color="auto" w:fill="FFFFFF"/>
            <w:vAlign w:val="bottom"/>
          </w:tcPr>
          <w:p w14:paraId="49618A6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1 402 000</w:t>
            </w:r>
          </w:p>
        </w:tc>
        <w:tc>
          <w:tcPr>
            <w:tcW w:w="1538" w:type="dxa"/>
            <w:tcBorders>
              <w:top w:val="nil"/>
              <w:left w:val="nil"/>
              <w:bottom w:val="nil"/>
              <w:right w:val="nil"/>
            </w:tcBorders>
            <w:shd w:val="clear" w:color="auto" w:fill="FFFFFF"/>
            <w:vAlign w:val="bottom"/>
          </w:tcPr>
          <w:p w14:paraId="49618A6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12 488 000</w:t>
            </w:r>
          </w:p>
        </w:tc>
        <w:tc>
          <w:tcPr>
            <w:tcW w:w="1175" w:type="dxa"/>
            <w:tcBorders>
              <w:top w:val="nil"/>
              <w:left w:val="nil"/>
              <w:bottom w:val="nil"/>
              <w:right w:val="nil"/>
            </w:tcBorders>
            <w:shd w:val="clear" w:color="auto" w:fill="FFFFFF"/>
            <w:vAlign w:val="bottom"/>
          </w:tcPr>
          <w:p w14:paraId="49618A6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12 474 069</w:t>
            </w:r>
          </w:p>
        </w:tc>
      </w:tr>
      <w:tr w:rsidR="001740DE" w:rsidRPr="00A0346D" w14:paraId="49618A74" w14:textId="77777777" w:rsidTr="00E533FC">
        <w:trPr>
          <w:trHeight w:val="20"/>
          <w:jc w:val="center"/>
        </w:trPr>
        <w:tc>
          <w:tcPr>
            <w:tcW w:w="5038" w:type="dxa"/>
            <w:tcBorders>
              <w:top w:val="nil"/>
              <w:left w:val="nil"/>
              <w:right w:val="nil"/>
            </w:tcBorders>
            <w:shd w:val="clear" w:color="auto" w:fill="FFFFFF"/>
            <w:vAlign w:val="bottom"/>
          </w:tcPr>
          <w:p w14:paraId="49618A70" w14:textId="77777777" w:rsidR="001740DE" w:rsidRPr="00A0346D" w:rsidRDefault="00A107E9" w:rsidP="005304C9">
            <w:pPr>
              <w:shd w:val="clear" w:color="auto" w:fill="FFFFFF"/>
              <w:tabs>
                <w:tab w:val="left" w:leader="dot" w:pos="4896"/>
              </w:tabs>
              <w:ind w:left="576" w:hanging="432"/>
              <w:rPr>
                <w:lang w:val="en-AU"/>
              </w:rPr>
            </w:pPr>
            <w:r w:rsidRPr="00A0346D">
              <w:rPr>
                <w:szCs w:val="18"/>
                <w:lang w:val="en-AU"/>
              </w:rPr>
              <w:t xml:space="preserve">04. </w:t>
            </w:r>
            <w:r w:rsidR="001740DE" w:rsidRPr="00A0346D">
              <w:rPr>
                <w:szCs w:val="18"/>
                <w:lang w:val="en-AU"/>
              </w:rPr>
              <w:t>Trade Promotion</w:t>
            </w:r>
            <w:r w:rsidR="00E533FC" w:rsidRPr="00A0346D">
              <w:rPr>
                <w:szCs w:val="18"/>
                <w:lang w:val="en-AU"/>
              </w:rPr>
              <w:tab/>
            </w:r>
          </w:p>
        </w:tc>
        <w:tc>
          <w:tcPr>
            <w:tcW w:w="1278" w:type="dxa"/>
            <w:tcBorders>
              <w:top w:val="nil"/>
              <w:left w:val="nil"/>
              <w:bottom w:val="nil"/>
              <w:right w:val="nil"/>
            </w:tcBorders>
            <w:shd w:val="clear" w:color="auto" w:fill="FFFFFF"/>
            <w:vAlign w:val="bottom"/>
          </w:tcPr>
          <w:p w14:paraId="49618A7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8 535 000</w:t>
            </w:r>
          </w:p>
        </w:tc>
        <w:tc>
          <w:tcPr>
            <w:tcW w:w="1538" w:type="dxa"/>
            <w:tcBorders>
              <w:top w:val="nil"/>
              <w:left w:val="nil"/>
              <w:bottom w:val="nil"/>
              <w:right w:val="nil"/>
            </w:tcBorders>
            <w:shd w:val="clear" w:color="auto" w:fill="FFFFFF"/>
            <w:vAlign w:val="bottom"/>
          </w:tcPr>
          <w:p w14:paraId="49618A7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6 885 000</w:t>
            </w:r>
          </w:p>
        </w:tc>
        <w:tc>
          <w:tcPr>
            <w:tcW w:w="1175" w:type="dxa"/>
            <w:tcBorders>
              <w:top w:val="nil"/>
              <w:left w:val="nil"/>
              <w:bottom w:val="nil"/>
              <w:right w:val="nil"/>
            </w:tcBorders>
            <w:shd w:val="clear" w:color="auto" w:fill="FFFFFF"/>
            <w:vAlign w:val="bottom"/>
          </w:tcPr>
          <w:p w14:paraId="49618A7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6 710 414</w:t>
            </w:r>
          </w:p>
        </w:tc>
      </w:tr>
      <w:tr w:rsidR="001740DE" w:rsidRPr="00A0346D" w14:paraId="49618A79" w14:textId="77777777" w:rsidTr="00E533FC">
        <w:trPr>
          <w:trHeight w:val="20"/>
          <w:jc w:val="center"/>
        </w:trPr>
        <w:tc>
          <w:tcPr>
            <w:tcW w:w="5038" w:type="dxa"/>
            <w:tcBorders>
              <w:left w:val="nil"/>
              <w:right w:val="nil"/>
            </w:tcBorders>
            <w:shd w:val="clear" w:color="auto" w:fill="FFFFFF"/>
            <w:vAlign w:val="bottom"/>
          </w:tcPr>
          <w:p w14:paraId="49618A75" w14:textId="77777777" w:rsidR="001740DE" w:rsidRPr="00A0346D" w:rsidRDefault="00A107E9" w:rsidP="005304C9">
            <w:pPr>
              <w:shd w:val="clear" w:color="auto" w:fill="FFFFFF"/>
              <w:tabs>
                <w:tab w:val="left" w:leader="dot" w:pos="4896"/>
              </w:tabs>
              <w:ind w:left="576" w:hanging="432"/>
              <w:rPr>
                <w:lang w:val="en-AU"/>
              </w:rPr>
            </w:pPr>
            <w:r w:rsidRPr="00A0346D">
              <w:rPr>
                <w:szCs w:val="18"/>
                <w:lang w:val="en-AU"/>
              </w:rPr>
              <w:t xml:space="preserve">05. </w:t>
            </w:r>
            <w:r w:rsidR="001740DE" w:rsidRPr="00A0346D">
              <w:rPr>
                <w:szCs w:val="18"/>
                <w:lang w:val="en-AU"/>
              </w:rPr>
              <w:t>Export Finance and Insurance Corporation</w:t>
            </w:r>
            <w:r w:rsidR="001740DE" w:rsidRPr="00A0346D">
              <w:rPr>
                <w:rFonts w:eastAsia="Times New Roman"/>
                <w:szCs w:val="18"/>
                <w:lang w:val="en-AU"/>
              </w:rPr>
              <w:t>—Interest subsidy for export finance facility</w:t>
            </w:r>
            <w:r w:rsidR="00E533FC" w:rsidRPr="00A0346D">
              <w:rPr>
                <w:rFonts w:eastAsia="Times New Roman"/>
                <w:szCs w:val="18"/>
                <w:lang w:val="en-AU"/>
              </w:rPr>
              <w:tab/>
            </w:r>
          </w:p>
        </w:tc>
        <w:tc>
          <w:tcPr>
            <w:tcW w:w="1278" w:type="dxa"/>
            <w:tcBorders>
              <w:top w:val="nil"/>
              <w:left w:val="nil"/>
              <w:bottom w:val="nil"/>
              <w:right w:val="nil"/>
            </w:tcBorders>
            <w:shd w:val="clear" w:color="auto" w:fill="FFFFFF"/>
            <w:vAlign w:val="bottom"/>
          </w:tcPr>
          <w:p w14:paraId="49618A7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18 700 000</w:t>
            </w:r>
          </w:p>
        </w:tc>
        <w:tc>
          <w:tcPr>
            <w:tcW w:w="1538" w:type="dxa"/>
            <w:tcBorders>
              <w:top w:val="nil"/>
              <w:left w:val="nil"/>
              <w:bottom w:val="nil"/>
              <w:right w:val="nil"/>
            </w:tcBorders>
            <w:shd w:val="clear" w:color="auto" w:fill="FFFFFF"/>
            <w:vAlign w:val="bottom"/>
          </w:tcPr>
          <w:p w14:paraId="49618A7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17 500 000</w:t>
            </w:r>
          </w:p>
        </w:tc>
        <w:tc>
          <w:tcPr>
            <w:tcW w:w="1175" w:type="dxa"/>
            <w:tcBorders>
              <w:top w:val="nil"/>
              <w:left w:val="nil"/>
              <w:bottom w:val="nil"/>
              <w:right w:val="nil"/>
            </w:tcBorders>
            <w:shd w:val="clear" w:color="auto" w:fill="FFFFFF"/>
            <w:vAlign w:val="bottom"/>
          </w:tcPr>
          <w:p w14:paraId="49618A7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15 336 040</w:t>
            </w:r>
          </w:p>
        </w:tc>
      </w:tr>
      <w:tr w:rsidR="001740DE" w:rsidRPr="00A0346D" w14:paraId="49618A7E" w14:textId="77777777" w:rsidTr="00E533FC">
        <w:trPr>
          <w:trHeight w:val="20"/>
          <w:jc w:val="center"/>
        </w:trPr>
        <w:tc>
          <w:tcPr>
            <w:tcW w:w="5038" w:type="dxa"/>
            <w:tcBorders>
              <w:left w:val="nil"/>
              <w:right w:val="nil"/>
            </w:tcBorders>
            <w:shd w:val="clear" w:color="auto" w:fill="FFFFFF"/>
            <w:vAlign w:val="bottom"/>
          </w:tcPr>
          <w:p w14:paraId="49618A7A" w14:textId="77777777" w:rsidR="001740DE" w:rsidRPr="00A0346D" w:rsidRDefault="00A107E9" w:rsidP="005304C9">
            <w:pPr>
              <w:shd w:val="clear" w:color="auto" w:fill="FFFFFF"/>
              <w:tabs>
                <w:tab w:val="left" w:leader="dot" w:pos="4896"/>
              </w:tabs>
              <w:ind w:left="576" w:hanging="432"/>
              <w:rPr>
                <w:lang w:val="en-AU"/>
              </w:rPr>
            </w:pPr>
            <w:r w:rsidRPr="00A0346D">
              <w:rPr>
                <w:szCs w:val="18"/>
                <w:lang w:val="en-AU"/>
              </w:rPr>
              <w:t xml:space="preserve">06. </w:t>
            </w:r>
            <w:r w:rsidR="001740DE" w:rsidRPr="00A0346D">
              <w:rPr>
                <w:szCs w:val="18"/>
                <w:lang w:val="en-AU"/>
              </w:rPr>
              <w:t>Argyle Project</w:t>
            </w:r>
            <w:r w:rsidR="001740DE" w:rsidRPr="00A0346D">
              <w:rPr>
                <w:rFonts w:eastAsia="Times New Roman"/>
                <w:szCs w:val="18"/>
                <w:lang w:val="en-AU"/>
              </w:rPr>
              <w:t>—Government diamond valuer—Commonwealth contribution</w:t>
            </w:r>
            <w:r w:rsidR="00E533FC" w:rsidRPr="00A0346D">
              <w:rPr>
                <w:rFonts w:eastAsia="Times New Roman"/>
                <w:szCs w:val="18"/>
                <w:lang w:val="en-AU"/>
              </w:rPr>
              <w:tab/>
            </w:r>
          </w:p>
        </w:tc>
        <w:tc>
          <w:tcPr>
            <w:tcW w:w="1278" w:type="dxa"/>
            <w:tcBorders>
              <w:top w:val="nil"/>
              <w:left w:val="nil"/>
              <w:bottom w:val="nil"/>
              <w:right w:val="nil"/>
            </w:tcBorders>
            <w:shd w:val="clear" w:color="auto" w:fill="FFFFFF"/>
            <w:vAlign w:val="bottom"/>
          </w:tcPr>
          <w:p w14:paraId="49618A7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100 000</w:t>
            </w:r>
          </w:p>
        </w:tc>
        <w:tc>
          <w:tcPr>
            <w:tcW w:w="1538" w:type="dxa"/>
            <w:tcBorders>
              <w:top w:val="nil"/>
              <w:left w:val="nil"/>
              <w:bottom w:val="nil"/>
              <w:right w:val="nil"/>
            </w:tcBorders>
            <w:shd w:val="clear" w:color="auto" w:fill="FFFFFF"/>
            <w:vAlign w:val="bottom"/>
          </w:tcPr>
          <w:p w14:paraId="49618A7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20 000</w:t>
            </w:r>
          </w:p>
        </w:tc>
        <w:tc>
          <w:tcPr>
            <w:tcW w:w="1175" w:type="dxa"/>
            <w:tcBorders>
              <w:top w:val="nil"/>
              <w:left w:val="nil"/>
              <w:bottom w:val="nil"/>
              <w:right w:val="nil"/>
            </w:tcBorders>
            <w:shd w:val="clear" w:color="auto" w:fill="FFFFFF"/>
            <w:vAlign w:val="bottom"/>
          </w:tcPr>
          <w:p w14:paraId="49618A7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20 000</w:t>
            </w:r>
          </w:p>
        </w:tc>
      </w:tr>
      <w:tr w:rsidR="001740DE" w:rsidRPr="00A0346D" w14:paraId="49618A83" w14:textId="77777777" w:rsidTr="00E533FC">
        <w:trPr>
          <w:trHeight w:val="20"/>
          <w:jc w:val="center"/>
        </w:trPr>
        <w:tc>
          <w:tcPr>
            <w:tcW w:w="5038" w:type="dxa"/>
            <w:tcBorders>
              <w:left w:val="nil"/>
              <w:right w:val="nil"/>
            </w:tcBorders>
            <w:shd w:val="clear" w:color="auto" w:fill="FFFFFF"/>
            <w:vAlign w:val="bottom"/>
          </w:tcPr>
          <w:p w14:paraId="49618A7F" w14:textId="77777777" w:rsidR="001740DE" w:rsidRPr="00A0346D" w:rsidRDefault="00A107E9" w:rsidP="005304C9">
            <w:pPr>
              <w:shd w:val="clear" w:color="auto" w:fill="FFFFFF"/>
              <w:tabs>
                <w:tab w:val="left" w:leader="dot" w:pos="4896"/>
              </w:tabs>
              <w:ind w:left="576" w:hanging="432"/>
              <w:rPr>
                <w:lang w:val="en-AU"/>
              </w:rPr>
            </w:pPr>
            <w:r w:rsidRPr="00A0346D">
              <w:rPr>
                <w:szCs w:val="18"/>
                <w:lang w:val="en-AU"/>
              </w:rPr>
              <w:t xml:space="preserve">07. </w:t>
            </w:r>
            <w:r w:rsidR="001740DE" w:rsidRPr="00A0346D">
              <w:rPr>
                <w:szCs w:val="18"/>
                <w:lang w:val="en-AU"/>
              </w:rPr>
              <w:t xml:space="preserve">Payments pursuant to section </w:t>
            </w:r>
            <w:r w:rsidR="001740DE" w:rsidRPr="00A0346D">
              <w:rPr>
                <w:smallCaps/>
                <w:szCs w:val="18"/>
                <w:lang w:val="en-AU"/>
              </w:rPr>
              <w:t xml:space="preserve">34a </w:t>
            </w:r>
            <w:r w:rsidR="001740DE" w:rsidRPr="00A0346D">
              <w:rPr>
                <w:szCs w:val="18"/>
                <w:lang w:val="en-AU"/>
              </w:rPr>
              <w:t xml:space="preserve">(1) of the </w:t>
            </w:r>
            <w:r w:rsidR="001740DE" w:rsidRPr="00A0346D">
              <w:rPr>
                <w:i/>
                <w:iCs/>
                <w:szCs w:val="18"/>
                <w:lang w:val="en-AU"/>
              </w:rPr>
              <w:t>Audit Act 1901</w:t>
            </w:r>
            <w:r w:rsidR="00E533FC" w:rsidRPr="00A0346D">
              <w:rPr>
                <w:i/>
                <w:iCs/>
                <w:szCs w:val="18"/>
                <w:lang w:val="en-AU"/>
              </w:rPr>
              <w:tab/>
            </w:r>
          </w:p>
        </w:tc>
        <w:tc>
          <w:tcPr>
            <w:tcW w:w="1278" w:type="dxa"/>
            <w:tcBorders>
              <w:top w:val="nil"/>
              <w:left w:val="nil"/>
              <w:bottom w:val="single" w:sz="6" w:space="0" w:color="auto"/>
              <w:right w:val="nil"/>
            </w:tcBorders>
            <w:shd w:val="clear" w:color="auto" w:fill="FFFFFF"/>
            <w:vAlign w:val="bottom"/>
          </w:tcPr>
          <w:p w14:paraId="49618A8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1 000</w:t>
            </w:r>
          </w:p>
        </w:tc>
        <w:tc>
          <w:tcPr>
            <w:tcW w:w="1538" w:type="dxa"/>
            <w:tcBorders>
              <w:top w:val="nil"/>
              <w:left w:val="nil"/>
              <w:bottom w:val="single" w:sz="6" w:space="0" w:color="auto"/>
              <w:right w:val="nil"/>
            </w:tcBorders>
            <w:shd w:val="clear" w:color="auto" w:fill="FFFFFF"/>
            <w:vAlign w:val="bottom"/>
          </w:tcPr>
          <w:p w14:paraId="49618A8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800</w:t>
            </w:r>
          </w:p>
        </w:tc>
        <w:tc>
          <w:tcPr>
            <w:tcW w:w="1175" w:type="dxa"/>
            <w:tcBorders>
              <w:top w:val="nil"/>
              <w:left w:val="nil"/>
              <w:bottom w:val="single" w:sz="6" w:space="0" w:color="auto"/>
              <w:right w:val="nil"/>
            </w:tcBorders>
            <w:shd w:val="clear" w:color="auto" w:fill="FFFFFF"/>
            <w:vAlign w:val="bottom"/>
          </w:tcPr>
          <w:p w14:paraId="49618A8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778</w:t>
            </w:r>
          </w:p>
        </w:tc>
      </w:tr>
      <w:tr w:rsidR="001740DE" w:rsidRPr="00A0346D" w14:paraId="49618A88" w14:textId="77777777" w:rsidTr="00E533FC">
        <w:trPr>
          <w:trHeight w:val="20"/>
          <w:jc w:val="center"/>
        </w:trPr>
        <w:tc>
          <w:tcPr>
            <w:tcW w:w="5038" w:type="dxa"/>
            <w:tcBorders>
              <w:left w:val="nil"/>
              <w:right w:val="nil"/>
            </w:tcBorders>
            <w:shd w:val="clear" w:color="auto" w:fill="FFFFFF"/>
            <w:vAlign w:val="bottom"/>
          </w:tcPr>
          <w:p w14:paraId="49618A84" w14:textId="77777777" w:rsidR="001740DE" w:rsidRPr="00A0346D" w:rsidRDefault="001740DE" w:rsidP="00A21F0D">
            <w:pPr>
              <w:shd w:val="clear" w:color="auto" w:fill="FFFFFF"/>
              <w:tabs>
                <w:tab w:val="left" w:leader="dot" w:pos="4896"/>
              </w:tabs>
              <w:jc w:val="both"/>
              <w:rPr>
                <w:lang w:val="en-AU"/>
              </w:rPr>
            </w:pPr>
          </w:p>
        </w:tc>
        <w:tc>
          <w:tcPr>
            <w:tcW w:w="1278" w:type="dxa"/>
            <w:tcBorders>
              <w:top w:val="single" w:sz="6" w:space="0" w:color="auto"/>
              <w:left w:val="nil"/>
              <w:bottom w:val="single" w:sz="6" w:space="0" w:color="auto"/>
              <w:right w:val="nil"/>
            </w:tcBorders>
            <w:shd w:val="clear" w:color="auto" w:fill="FFFFFF"/>
            <w:vAlign w:val="bottom"/>
          </w:tcPr>
          <w:p w14:paraId="49618A8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29 879 000</w:t>
            </w:r>
          </w:p>
        </w:tc>
        <w:tc>
          <w:tcPr>
            <w:tcW w:w="1538" w:type="dxa"/>
            <w:tcBorders>
              <w:top w:val="single" w:sz="6" w:space="0" w:color="auto"/>
              <w:left w:val="nil"/>
              <w:bottom w:val="single" w:sz="6" w:space="0" w:color="auto"/>
              <w:right w:val="nil"/>
            </w:tcBorders>
            <w:shd w:val="clear" w:color="auto" w:fill="FFFFFF"/>
            <w:vAlign w:val="bottom"/>
          </w:tcPr>
          <w:p w14:paraId="49618A8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38 023 800</w:t>
            </w:r>
          </w:p>
        </w:tc>
        <w:tc>
          <w:tcPr>
            <w:tcW w:w="1175" w:type="dxa"/>
            <w:tcBorders>
              <w:top w:val="single" w:sz="6" w:space="0" w:color="auto"/>
              <w:left w:val="nil"/>
              <w:bottom w:val="single" w:sz="6" w:space="0" w:color="auto"/>
              <w:right w:val="nil"/>
            </w:tcBorders>
            <w:shd w:val="clear" w:color="auto" w:fill="FFFFFF"/>
            <w:vAlign w:val="bottom"/>
          </w:tcPr>
          <w:p w14:paraId="49618A8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35 650 626</w:t>
            </w:r>
          </w:p>
        </w:tc>
      </w:tr>
      <w:tr w:rsidR="001740DE" w:rsidRPr="00A0346D" w14:paraId="49618A8D" w14:textId="77777777" w:rsidTr="00E533FC">
        <w:trPr>
          <w:trHeight w:val="20"/>
          <w:jc w:val="center"/>
        </w:trPr>
        <w:tc>
          <w:tcPr>
            <w:tcW w:w="5038" w:type="dxa"/>
            <w:tcBorders>
              <w:left w:val="nil"/>
              <w:right w:val="nil"/>
            </w:tcBorders>
            <w:shd w:val="clear" w:color="auto" w:fill="FFFFFF"/>
            <w:vAlign w:val="bottom"/>
          </w:tcPr>
          <w:p w14:paraId="49618A89" w14:textId="77777777" w:rsidR="001740DE" w:rsidRPr="00A0346D" w:rsidRDefault="00A107E9" w:rsidP="00A21F0D">
            <w:pPr>
              <w:shd w:val="clear" w:color="auto" w:fill="FFFFFF"/>
              <w:tabs>
                <w:tab w:val="left" w:leader="dot" w:pos="4896"/>
              </w:tabs>
              <w:spacing w:before="120"/>
              <w:jc w:val="right"/>
              <w:rPr>
                <w:lang w:val="en-AU"/>
              </w:rPr>
            </w:pPr>
            <w:r w:rsidRPr="00A0346D">
              <w:rPr>
                <w:i/>
                <w:iCs/>
                <w:szCs w:val="18"/>
                <w:lang w:val="en-AU"/>
              </w:rPr>
              <w:t>Total:</w:t>
            </w:r>
            <w:r w:rsidR="001740DE" w:rsidRPr="00A0346D">
              <w:rPr>
                <w:i/>
                <w:iCs/>
                <w:szCs w:val="18"/>
                <w:lang w:val="en-AU"/>
              </w:rPr>
              <w:t xml:space="preserve"> Division </w:t>
            </w:r>
            <w:r w:rsidR="001740DE" w:rsidRPr="00A0346D">
              <w:rPr>
                <w:szCs w:val="18"/>
                <w:lang w:val="en-AU"/>
              </w:rPr>
              <w:t>640</w:t>
            </w:r>
          </w:p>
        </w:tc>
        <w:tc>
          <w:tcPr>
            <w:tcW w:w="1278" w:type="dxa"/>
            <w:tcBorders>
              <w:top w:val="single" w:sz="6" w:space="0" w:color="auto"/>
              <w:left w:val="nil"/>
              <w:bottom w:val="single" w:sz="6" w:space="0" w:color="auto"/>
              <w:right w:val="nil"/>
            </w:tcBorders>
            <w:shd w:val="clear" w:color="auto" w:fill="FFFFFF"/>
            <w:vAlign w:val="bottom"/>
          </w:tcPr>
          <w:p w14:paraId="49618A8A"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59 708 800</w:t>
            </w:r>
          </w:p>
        </w:tc>
        <w:tc>
          <w:tcPr>
            <w:tcW w:w="1538" w:type="dxa"/>
            <w:tcBorders>
              <w:top w:val="single" w:sz="6" w:space="0" w:color="auto"/>
              <w:left w:val="nil"/>
              <w:bottom w:val="single" w:sz="6" w:space="0" w:color="auto"/>
              <w:right w:val="nil"/>
            </w:tcBorders>
            <w:shd w:val="clear" w:color="auto" w:fill="FFFFFF"/>
            <w:vAlign w:val="bottom"/>
          </w:tcPr>
          <w:p w14:paraId="49618A8B"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66 226 900</w:t>
            </w:r>
          </w:p>
        </w:tc>
        <w:tc>
          <w:tcPr>
            <w:tcW w:w="1175" w:type="dxa"/>
            <w:tcBorders>
              <w:top w:val="single" w:sz="6" w:space="0" w:color="auto"/>
              <w:left w:val="nil"/>
              <w:bottom w:val="single" w:sz="6" w:space="0" w:color="auto"/>
              <w:right w:val="nil"/>
            </w:tcBorders>
            <w:shd w:val="clear" w:color="auto" w:fill="FFFFFF"/>
            <w:vAlign w:val="bottom"/>
          </w:tcPr>
          <w:p w14:paraId="49618A8C"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63 727 746</w:t>
            </w:r>
          </w:p>
        </w:tc>
      </w:tr>
      <w:tr w:rsidR="001740DE" w:rsidRPr="00A0346D" w14:paraId="49618A92" w14:textId="77777777" w:rsidTr="00E533FC">
        <w:trPr>
          <w:trHeight w:val="20"/>
          <w:jc w:val="center"/>
        </w:trPr>
        <w:tc>
          <w:tcPr>
            <w:tcW w:w="5038" w:type="dxa"/>
            <w:tcBorders>
              <w:left w:val="nil"/>
              <w:bottom w:val="nil"/>
              <w:right w:val="nil"/>
            </w:tcBorders>
            <w:shd w:val="clear" w:color="auto" w:fill="FFFFFF"/>
            <w:vAlign w:val="bottom"/>
          </w:tcPr>
          <w:p w14:paraId="49618A8E" w14:textId="77777777" w:rsidR="001740DE" w:rsidRPr="00A0346D" w:rsidRDefault="001740DE" w:rsidP="00A0346D">
            <w:pPr>
              <w:shd w:val="clear" w:color="auto" w:fill="FFFFFF"/>
              <w:tabs>
                <w:tab w:val="left" w:leader="dot" w:pos="4896"/>
              </w:tabs>
              <w:spacing w:before="240"/>
              <w:rPr>
                <w:lang w:val="en-AU"/>
              </w:rPr>
            </w:pPr>
            <w:r w:rsidRPr="00A0346D">
              <w:rPr>
                <w:szCs w:val="18"/>
                <w:lang w:val="en-AU"/>
              </w:rPr>
              <w:t>Division 64</w:t>
            </w:r>
            <w:r w:rsidR="00774733" w:rsidRPr="00A0346D">
              <w:rPr>
                <w:szCs w:val="18"/>
                <w:lang w:val="en-AU"/>
              </w:rPr>
              <w:t>1.—</w:t>
            </w:r>
            <w:r w:rsidRPr="00A0346D">
              <w:rPr>
                <w:rFonts w:eastAsia="Times New Roman"/>
                <w:szCs w:val="18"/>
                <w:lang w:val="en-AU"/>
              </w:rPr>
              <w:t>AUSTRALIAN URANIUM EXPORT OFFICE</w:t>
            </w:r>
          </w:p>
        </w:tc>
        <w:tc>
          <w:tcPr>
            <w:tcW w:w="1278" w:type="dxa"/>
            <w:tcBorders>
              <w:top w:val="single" w:sz="6" w:space="0" w:color="auto"/>
              <w:left w:val="nil"/>
              <w:bottom w:val="nil"/>
              <w:right w:val="nil"/>
            </w:tcBorders>
            <w:shd w:val="clear" w:color="auto" w:fill="FFFFFF"/>
            <w:vAlign w:val="bottom"/>
          </w:tcPr>
          <w:p w14:paraId="49618A8F" w14:textId="77777777" w:rsidR="001740DE" w:rsidRPr="00A0346D" w:rsidRDefault="001740DE" w:rsidP="00A21F0D">
            <w:pPr>
              <w:shd w:val="clear" w:color="auto" w:fill="FFFFFF"/>
              <w:tabs>
                <w:tab w:val="left" w:leader="dot" w:pos="4896"/>
              </w:tabs>
              <w:ind w:right="29"/>
              <w:jc w:val="right"/>
              <w:rPr>
                <w:lang w:val="en-AU"/>
              </w:rPr>
            </w:pPr>
          </w:p>
        </w:tc>
        <w:tc>
          <w:tcPr>
            <w:tcW w:w="1538" w:type="dxa"/>
            <w:tcBorders>
              <w:top w:val="single" w:sz="6" w:space="0" w:color="auto"/>
              <w:left w:val="nil"/>
              <w:bottom w:val="nil"/>
              <w:right w:val="nil"/>
            </w:tcBorders>
            <w:shd w:val="clear" w:color="auto" w:fill="FFFFFF"/>
            <w:vAlign w:val="bottom"/>
          </w:tcPr>
          <w:p w14:paraId="49618A90" w14:textId="77777777" w:rsidR="001740DE" w:rsidRPr="00A0346D" w:rsidRDefault="001740DE" w:rsidP="00A21F0D">
            <w:pPr>
              <w:shd w:val="clear" w:color="auto" w:fill="FFFFFF"/>
              <w:tabs>
                <w:tab w:val="left" w:leader="dot" w:pos="4896"/>
              </w:tabs>
              <w:ind w:right="29"/>
              <w:jc w:val="right"/>
              <w:rPr>
                <w:lang w:val="en-AU"/>
              </w:rPr>
            </w:pPr>
          </w:p>
        </w:tc>
        <w:tc>
          <w:tcPr>
            <w:tcW w:w="1175" w:type="dxa"/>
            <w:tcBorders>
              <w:top w:val="single" w:sz="6" w:space="0" w:color="auto"/>
              <w:left w:val="nil"/>
              <w:bottom w:val="nil"/>
              <w:right w:val="nil"/>
            </w:tcBorders>
            <w:shd w:val="clear" w:color="auto" w:fill="FFFFFF"/>
            <w:vAlign w:val="bottom"/>
          </w:tcPr>
          <w:p w14:paraId="49618A91"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8A97" w14:textId="77777777" w:rsidTr="008C4783">
        <w:trPr>
          <w:trHeight w:val="20"/>
          <w:jc w:val="center"/>
        </w:trPr>
        <w:tc>
          <w:tcPr>
            <w:tcW w:w="5038" w:type="dxa"/>
            <w:tcBorders>
              <w:top w:val="nil"/>
              <w:left w:val="nil"/>
              <w:bottom w:val="nil"/>
              <w:right w:val="nil"/>
            </w:tcBorders>
            <w:shd w:val="clear" w:color="auto" w:fill="FFFFFF"/>
            <w:vAlign w:val="bottom"/>
          </w:tcPr>
          <w:p w14:paraId="49618A93" w14:textId="77777777" w:rsidR="001740DE" w:rsidRPr="00A0346D" w:rsidRDefault="00774733" w:rsidP="00E533FC">
            <w:pPr>
              <w:shd w:val="clear" w:color="auto" w:fill="FFFFFF"/>
              <w:tabs>
                <w:tab w:val="left" w:leader="dot" w:pos="4896"/>
              </w:tabs>
              <w:jc w:val="both"/>
              <w:rPr>
                <w:lang w:val="en-AU"/>
              </w:rPr>
            </w:pPr>
            <w:r w:rsidRPr="00A0346D">
              <w:rPr>
                <w:b/>
                <w:bCs/>
                <w:szCs w:val="18"/>
                <w:lang w:val="en-AU"/>
              </w:rPr>
              <w:t>1.—</w:t>
            </w:r>
            <w:r w:rsidR="001740DE" w:rsidRPr="00A0346D">
              <w:rPr>
                <w:rFonts w:eastAsia="Times New Roman"/>
                <w:b/>
                <w:bCs/>
                <w:szCs w:val="18"/>
                <w:lang w:val="en-AU"/>
              </w:rPr>
              <w:t>Salaries and Payments in the nature of Salary</w:t>
            </w:r>
            <w:r w:rsidR="001740DE" w:rsidRPr="00A0346D">
              <w:rPr>
                <w:rFonts w:eastAsia="Times New Roman"/>
                <w:szCs w:val="18"/>
                <w:lang w:val="en-AU"/>
              </w:rPr>
              <w:t>—</w:t>
            </w:r>
          </w:p>
        </w:tc>
        <w:tc>
          <w:tcPr>
            <w:tcW w:w="1278" w:type="dxa"/>
            <w:tcBorders>
              <w:top w:val="nil"/>
              <w:left w:val="nil"/>
              <w:bottom w:val="nil"/>
              <w:right w:val="nil"/>
            </w:tcBorders>
            <w:shd w:val="clear" w:color="auto" w:fill="FFFFFF"/>
            <w:vAlign w:val="bottom"/>
          </w:tcPr>
          <w:p w14:paraId="49618A94" w14:textId="77777777" w:rsidR="001740DE" w:rsidRPr="00A0346D" w:rsidRDefault="001740DE" w:rsidP="00A21F0D">
            <w:pPr>
              <w:shd w:val="clear" w:color="auto" w:fill="FFFFFF"/>
              <w:tabs>
                <w:tab w:val="left" w:leader="dot" w:pos="4896"/>
              </w:tabs>
              <w:ind w:right="29"/>
              <w:jc w:val="right"/>
              <w:rPr>
                <w:lang w:val="en-AU"/>
              </w:rPr>
            </w:pPr>
          </w:p>
        </w:tc>
        <w:tc>
          <w:tcPr>
            <w:tcW w:w="1538" w:type="dxa"/>
            <w:tcBorders>
              <w:top w:val="nil"/>
              <w:left w:val="nil"/>
              <w:bottom w:val="nil"/>
              <w:right w:val="nil"/>
            </w:tcBorders>
            <w:shd w:val="clear" w:color="auto" w:fill="FFFFFF"/>
            <w:vAlign w:val="bottom"/>
          </w:tcPr>
          <w:p w14:paraId="49618A95" w14:textId="77777777" w:rsidR="001740DE" w:rsidRPr="00A0346D" w:rsidRDefault="001740DE" w:rsidP="00A21F0D">
            <w:pPr>
              <w:shd w:val="clear" w:color="auto" w:fill="FFFFFF"/>
              <w:tabs>
                <w:tab w:val="left" w:leader="dot" w:pos="4896"/>
              </w:tabs>
              <w:ind w:right="29"/>
              <w:jc w:val="right"/>
              <w:rPr>
                <w:lang w:val="en-AU"/>
              </w:rPr>
            </w:pPr>
          </w:p>
        </w:tc>
        <w:tc>
          <w:tcPr>
            <w:tcW w:w="1175" w:type="dxa"/>
            <w:tcBorders>
              <w:top w:val="nil"/>
              <w:left w:val="nil"/>
              <w:bottom w:val="nil"/>
              <w:right w:val="nil"/>
            </w:tcBorders>
            <w:shd w:val="clear" w:color="auto" w:fill="FFFFFF"/>
            <w:vAlign w:val="bottom"/>
          </w:tcPr>
          <w:p w14:paraId="49618A96"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8A9C" w14:textId="77777777" w:rsidTr="00E533FC">
        <w:trPr>
          <w:trHeight w:val="20"/>
          <w:jc w:val="center"/>
        </w:trPr>
        <w:tc>
          <w:tcPr>
            <w:tcW w:w="5038" w:type="dxa"/>
            <w:tcBorders>
              <w:top w:val="nil"/>
              <w:left w:val="nil"/>
              <w:right w:val="nil"/>
            </w:tcBorders>
            <w:shd w:val="clear" w:color="auto" w:fill="FFFFFF"/>
            <w:vAlign w:val="bottom"/>
          </w:tcPr>
          <w:p w14:paraId="49618A98"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01. </w:t>
            </w:r>
            <w:r w:rsidR="001740DE" w:rsidRPr="00A0346D">
              <w:rPr>
                <w:szCs w:val="18"/>
                <w:lang w:val="en-AU"/>
              </w:rPr>
              <w:t>Salaries and allowances</w:t>
            </w:r>
            <w:r w:rsidR="00E533FC" w:rsidRPr="00A0346D">
              <w:rPr>
                <w:szCs w:val="18"/>
                <w:lang w:val="en-AU"/>
              </w:rPr>
              <w:tab/>
            </w:r>
          </w:p>
        </w:tc>
        <w:tc>
          <w:tcPr>
            <w:tcW w:w="1278" w:type="dxa"/>
            <w:tcBorders>
              <w:top w:val="nil"/>
              <w:left w:val="nil"/>
              <w:bottom w:val="nil"/>
              <w:right w:val="nil"/>
            </w:tcBorders>
            <w:shd w:val="clear" w:color="auto" w:fill="FFFFFF"/>
            <w:vAlign w:val="bottom"/>
          </w:tcPr>
          <w:p w14:paraId="49618A9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246 000</w:t>
            </w:r>
          </w:p>
        </w:tc>
        <w:tc>
          <w:tcPr>
            <w:tcW w:w="1538" w:type="dxa"/>
            <w:tcBorders>
              <w:top w:val="nil"/>
              <w:left w:val="nil"/>
              <w:bottom w:val="nil"/>
              <w:right w:val="nil"/>
            </w:tcBorders>
            <w:shd w:val="clear" w:color="auto" w:fill="FFFFFF"/>
            <w:vAlign w:val="bottom"/>
          </w:tcPr>
          <w:p w14:paraId="49618A9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242 000</w:t>
            </w:r>
          </w:p>
        </w:tc>
        <w:tc>
          <w:tcPr>
            <w:tcW w:w="1175" w:type="dxa"/>
            <w:tcBorders>
              <w:top w:val="nil"/>
              <w:left w:val="nil"/>
              <w:bottom w:val="nil"/>
              <w:right w:val="nil"/>
            </w:tcBorders>
            <w:shd w:val="clear" w:color="auto" w:fill="FFFFFF"/>
            <w:vAlign w:val="bottom"/>
          </w:tcPr>
          <w:p w14:paraId="49618A9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241 288</w:t>
            </w:r>
          </w:p>
        </w:tc>
      </w:tr>
      <w:tr w:rsidR="001740DE" w:rsidRPr="00A0346D" w14:paraId="49618AA1" w14:textId="77777777" w:rsidTr="00E533FC">
        <w:trPr>
          <w:trHeight w:val="20"/>
          <w:jc w:val="center"/>
        </w:trPr>
        <w:tc>
          <w:tcPr>
            <w:tcW w:w="5038" w:type="dxa"/>
            <w:tcBorders>
              <w:left w:val="nil"/>
              <w:right w:val="nil"/>
            </w:tcBorders>
            <w:shd w:val="clear" w:color="auto" w:fill="FFFFFF"/>
            <w:vAlign w:val="bottom"/>
          </w:tcPr>
          <w:p w14:paraId="49618A9D"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02. </w:t>
            </w:r>
            <w:r w:rsidR="001740DE" w:rsidRPr="00A0346D">
              <w:rPr>
                <w:szCs w:val="18"/>
                <w:lang w:val="en-AU"/>
              </w:rPr>
              <w:t>Overtime</w:t>
            </w:r>
            <w:r w:rsidR="00E533FC" w:rsidRPr="00A0346D">
              <w:rPr>
                <w:szCs w:val="18"/>
                <w:lang w:val="en-AU"/>
              </w:rPr>
              <w:tab/>
            </w:r>
          </w:p>
        </w:tc>
        <w:tc>
          <w:tcPr>
            <w:tcW w:w="1278" w:type="dxa"/>
            <w:tcBorders>
              <w:top w:val="nil"/>
              <w:left w:val="nil"/>
              <w:bottom w:val="single" w:sz="6" w:space="0" w:color="auto"/>
              <w:right w:val="nil"/>
            </w:tcBorders>
            <w:shd w:val="clear" w:color="auto" w:fill="FFFFFF"/>
            <w:vAlign w:val="bottom"/>
          </w:tcPr>
          <w:p w14:paraId="49618A9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200</w:t>
            </w:r>
          </w:p>
        </w:tc>
        <w:tc>
          <w:tcPr>
            <w:tcW w:w="1538" w:type="dxa"/>
            <w:tcBorders>
              <w:top w:val="nil"/>
              <w:left w:val="nil"/>
              <w:bottom w:val="single" w:sz="6" w:space="0" w:color="auto"/>
              <w:right w:val="nil"/>
            </w:tcBorders>
            <w:shd w:val="clear" w:color="auto" w:fill="FFFFFF"/>
            <w:vAlign w:val="bottom"/>
          </w:tcPr>
          <w:p w14:paraId="49618A9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200</w:t>
            </w:r>
          </w:p>
        </w:tc>
        <w:tc>
          <w:tcPr>
            <w:tcW w:w="1175" w:type="dxa"/>
            <w:tcBorders>
              <w:top w:val="nil"/>
              <w:left w:val="nil"/>
              <w:bottom w:val="single" w:sz="6" w:space="0" w:color="auto"/>
              <w:right w:val="nil"/>
            </w:tcBorders>
            <w:shd w:val="clear" w:color="auto" w:fill="FFFFFF"/>
            <w:vAlign w:val="bottom"/>
          </w:tcPr>
          <w:p w14:paraId="49618AA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156</w:t>
            </w:r>
          </w:p>
        </w:tc>
      </w:tr>
      <w:tr w:rsidR="001740DE" w:rsidRPr="00A0346D" w14:paraId="49618AA6" w14:textId="77777777" w:rsidTr="00E533FC">
        <w:trPr>
          <w:trHeight w:val="20"/>
          <w:jc w:val="center"/>
        </w:trPr>
        <w:tc>
          <w:tcPr>
            <w:tcW w:w="5038" w:type="dxa"/>
            <w:tcBorders>
              <w:left w:val="nil"/>
              <w:bottom w:val="nil"/>
              <w:right w:val="nil"/>
            </w:tcBorders>
            <w:shd w:val="clear" w:color="auto" w:fill="FFFFFF"/>
            <w:vAlign w:val="bottom"/>
          </w:tcPr>
          <w:p w14:paraId="49618AA2" w14:textId="77777777" w:rsidR="001740DE" w:rsidRPr="00A0346D" w:rsidRDefault="001740DE" w:rsidP="00A21F0D">
            <w:pPr>
              <w:shd w:val="clear" w:color="auto" w:fill="FFFFFF"/>
              <w:tabs>
                <w:tab w:val="left" w:leader="dot" w:pos="4896"/>
              </w:tabs>
              <w:jc w:val="both"/>
              <w:rPr>
                <w:lang w:val="en-AU"/>
              </w:rPr>
            </w:pPr>
          </w:p>
        </w:tc>
        <w:tc>
          <w:tcPr>
            <w:tcW w:w="1278" w:type="dxa"/>
            <w:tcBorders>
              <w:top w:val="single" w:sz="6" w:space="0" w:color="auto"/>
              <w:left w:val="nil"/>
              <w:bottom w:val="single" w:sz="6" w:space="0" w:color="auto"/>
              <w:right w:val="nil"/>
            </w:tcBorders>
            <w:shd w:val="clear" w:color="auto" w:fill="FFFFFF"/>
            <w:vAlign w:val="bottom"/>
          </w:tcPr>
          <w:p w14:paraId="49618AA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246 200</w:t>
            </w:r>
          </w:p>
        </w:tc>
        <w:tc>
          <w:tcPr>
            <w:tcW w:w="1538" w:type="dxa"/>
            <w:tcBorders>
              <w:top w:val="single" w:sz="6" w:space="0" w:color="auto"/>
              <w:left w:val="nil"/>
              <w:bottom w:val="single" w:sz="6" w:space="0" w:color="auto"/>
              <w:right w:val="nil"/>
            </w:tcBorders>
            <w:shd w:val="clear" w:color="auto" w:fill="FFFFFF"/>
            <w:vAlign w:val="bottom"/>
          </w:tcPr>
          <w:p w14:paraId="49618AA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242 200</w:t>
            </w:r>
          </w:p>
        </w:tc>
        <w:tc>
          <w:tcPr>
            <w:tcW w:w="1175" w:type="dxa"/>
            <w:tcBorders>
              <w:top w:val="single" w:sz="6" w:space="0" w:color="auto"/>
              <w:left w:val="nil"/>
              <w:bottom w:val="single" w:sz="6" w:space="0" w:color="auto"/>
              <w:right w:val="nil"/>
            </w:tcBorders>
            <w:shd w:val="clear" w:color="auto" w:fill="FFFFFF"/>
            <w:vAlign w:val="bottom"/>
          </w:tcPr>
          <w:p w14:paraId="49618AA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241 444</w:t>
            </w:r>
          </w:p>
        </w:tc>
      </w:tr>
      <w:tr w:rsidR="001740DE" w:rsidRPr="00A0346D" w14:paraId="49618AAB" w14:textId="77777777" w:rsidTr="008C4783">
        <w:trPr>
          <w:trHeight w:val="20"/>
          <w:jc w:val="center"/>
        </w:trPr>
        <w:tc>
          <w:tcPr>
            <w:tcW w:w="5038" w:type="dxa"/>
            <w:tcBorders>
              <w:top w:val="nil"/>
              <w:left w:val="nil"/>
              <w:bottom w:val="nil"/>
              <w:right w:val="nil"/>
            </w:tcBorders>
            <w:shd w:val="clear" w:color="auto" w:fill="FFFFFF"/>
            <w:vAlign w:val="bottom"/>
          </w:tcPr>
          <w:p w14:paraId="49618AA7" w14:textId="77777777" w:rsidR="001740DE" w:rsidRPr="00A0346D" w:rsidRDefault="00774733" w:rsidP="00E533FC">
            <w:pPr>
              <w:shd w:val="clear" w:color="auto" w:fill="FFFFFF"/>
              <w:tabs>
                <w:tab w:val="left" w:leader="dot" w:pos="4896"/>
              </w:tabs>
              <w:spacing w:before="240"/>
              <w:jc w:val="both"/>
              <w:rPr>
                <w:lang w:val="en-AU"/>
              </w:rPr>
            </w:pPr>
            <w:r w:rsidRPr="00A0346D">
              <w:rPr>
                <w:b/>
                <w:bCs/>
                <w:szCs w:val="18"/>
                <w:lang w:val="en-AU"/>
              </w:rPr>
              <w:t>2.—</w:t>
            </w:r>
            <w:r w:rsidR="001740DE" w:rsidRPr="00A0346D">
              <w:rPr>
                <w:rFonts w:eastAsia="Times New Roman"/>
                <w:b/>
                <w:bCs/>
                <w:szCs w:val="18"/>
                <w:lang w:val="en-AU"/>
              </w:rPr>
              <w:t>Administrative Expenses</w:t>
            </w:r>
            <w:r w:rsidR="001740DE" w:rsidRPr="00A0346D">
              <w:rPr>
                <w:rFonts w:eastAsia="Times New Roman"/>
                <w:szCs w:val="18"/>
                <w:lang w:val="en-AU"/>
              </w:rPr>
              <w:t>—</w:t>
            </w:r>
          </w:p>
        </w:tc>
        <w:tc>
          <w:tcPr>
            <w:tcW w:w="1278" w:type="dxa"/>
            <w:tcBorders>
              <w:top w:val="single" w:sz="6" w:space="0" w:color="auto"/>
              <w:left w:val="nil"/>
              <w:bottom w:val="nil"/>
              <w:right w:val="nil"/>
            </w:tcBorders>
            <w:shd w:val="clear" w:color="auto" w:fill="FFFFFF"/>
            <w:vAlign w:val="bottom"/>
          </w:tcPr>
          <w:p w14:paraId="49618AA8" w14:textId="77777777" w:rsidR="001740DE" w:rsidRPr="00A0346D" w:rsidRDefault="001740DE" w:rsidP="00A21F0D">
            <w:pPr>
              <w:shd w:val="clear" w:color="auto" w:fill="FFFFFF"/>
              <w:tabs>
                <w:tab w:val="left" w:leader="dot" w:pos="4896"/>
              </w:tabs>
              <w:ind w:right="29"/>
              <w:jc w:val="right"/>
              <w:rPr>
                <w:lang w:val="en-AU"/>
              </w:rPr>
            </w:pPr>
          </w:p>
        </w:tc>
        <w:tc>
          <w:tcPr>
            <w:tcW w:w="1538" w:type="dxa"/>
            <w:tcBorders>
              <w:top w:val="single" w:sz="6" w:space="0" w:color="auto"/>
              <w:left w:val="nil"/>
              <w:bottom w:val="nil"/>
              <w:right w:val="nil"/>
            </w:tcBorders>
            <w:shd w:val="clear" w:color="auto" w:fill="FFFFFF"/>
            <w:vAlign w:val="bottom"/>
          </w:tcPr>
          <w:p w14:paraId="49618AA9" w14:textId="77777777" w:rsidR="001740DE" w:rsidRPr="00A0346D" w:rsidRDefault="001740DE" w:rsidP="00A21F0D">
            <w:pPr>
              <w:shd w:val="clear" w:color="auto" w:fill="FFFFFF"/>
              <w:tabs>
                <w:tab w:val="left" w:leader="dot" w:pos="4896"/>
              </w:tabs>
              <w:ind w:right="29"/>
              <w:jc w:val="right"/>
              <w:rPr>
                <w:lang w:val="en-AU"/>
              </w:rPr>
            </w:pPr>
          </w:p>
        </w:tc>
        <w:tc>
          <w:tcPr>
            <w:tcW w:w="1175" w:type="dxa"/>
            <w:tcBorders>
              <w:top w:val="single" w:sz="6" w:space="0" w:color="auto"/>
              <w:left w:val="nil"/>
              <w:bottom w:val="nil"/>
              <w:right w:val="nil"/>
            </w:tcBorders>
            <w:shd w:val="clear" w:color="auto" w:fill="FFFFFF"/>
            <w:vAlign w:val="bottom"/>
          </w:tcPr>
          <w:p w14:paraId="49618AAA"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8AB0" w14:textId="77777777" w:rsidTr="00E533FC">
        <w:trPr>
          <w:trHeight w:val="20"/>
          <w:jc w:val="center"/>
        </w:trPr>
        <w:tc>
          <w:tcPr>
            <w:tcW w:w="5038" w:type="dxa"/>
            <w:tcBorders>
              <w:top w:val="nil"/>
              <w:left w:val="nil"/>
              <w:right w:val="nil"/>
            </w:tcBorders>
            <w:shd w:val="clear" w:color="auto" w:fill="FFFFFF"/>
            <w:vAlign w:val="bottom"/>
          </w:tcPr>
          <w:p w14:paraId="49618AAC"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01. </w:t>
            </w:r>
            <w:r w:rsidR="001740DE" w:rsidRPr="00A0346D">
              <w:rPr>
                <w:szCs w:val="18"/>
                <w:lang w:val="en-AU"/>
              </w:rPr>
              <w:t>Travelling and subsistence</w:t>
            </w:r>
            <w:r w:rsidR="00E533FC" w:rsidRPr="00A0346D">
              <w:rPr>
                <w:szCs w:val="18"/>
                <w:lang w:val="en-AU"/>
              </w:rPr>
              <w:tab/>
            </w:r>
          </w:p>
        </w:tc>
        <w:tc>
          <w:tcPr>
            <w:tcW w:w="1278" w:type="dxa"/>
            <w:tcBorders>
              <w:top w:val="nil"/>
              <w:left w:val="nil"/>
              <w:bottom w:val="nil"/>
              <w:right w:val="nil"/>
            </w:tcBorders>
            <w:shd w:val="clear" w:color="auto" w:fill="FFFFFF"/>
            <w:vAlign w:val="bottom"/>
          </w:tcPr>
          <w:p w14:paraId="49618AA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22 000</w:t>
            </w:r>
          </w:p>
        </w:tc>
        <w:tc>
          <w:tcPr>
            <w:tcW w:w="1538" w:type="dxa"/>
            <w:tcBorders>
              <w:top w:val="nil"/>
              <w:left w:val="nil"/>
              <w:bottom w:val="nil"/>
              <w:right w:val="nil"/>
            </w:tcBorders>
            <w:shd w:val="clear" w:color="auto" w:fill="FFFFFF"/>
            <w:vAlign w:val="bottom"/>
          </w:tcPr>
          <w:p w14:paraId="49618AA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22 000</w:t>
            </w:r>
          </w:p>
        </w:tc>
        <w:tc>
          <w:tcPr>
            <w:tcW w:w="1175" w:type="dxa"/>
            <w:tcBorders>
              <w:top w:val="nil"/>
              <w:left w:val="nil"/>
              <w:bottom w:val="nil"/>
              <w:right w:val="nil"/>
            </w:tcBorders>
            <w:shd w:val="clear" w:color="auto" w:fill="FFFFFF"/>
            <w:vAlign w:val="bottom"/>
          </w:tcPr>
          <w:p w14:paraId="49618AA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21 841</w:t>
            </w:r>
          </w:p>
        </w:tc>
      </w:tr>
      <w:tr w:rsidR="001740DE" w:rsidRPr="00A0346D" w14:paraId="49618AB5" w14:textId="77777777" w:rsidTr="00E533FC">
        <w:trPr>
          <w:trHeight w:val="20"/>
          <w:jc w:val="center"/>
        </w:trPr>
        <w:tc>
          <w:tcPr>
            <w:tcW w:w="5038" w:type="dxa"/>
            <w:tcBorders>
              <w:left w:val="nil"/>
              <w:bottom w:val="nil"/>
              <w:right w:val="nil"/>
            </w:tcBorders>
            <w:shd w:val="clear" w:color="auto" w:fill="FFFFFF"/>
            <w:vAlign w:val="bottom"/>
          </w:tcPr>
          <w:p w14:paraId="49618AB1"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02. </w:t>
            </w:r>
            <w:r w:rsidR="001740DE" w:rsidRPr="00A0346D">
              <w:rPr>
                <w:szCs w:val="18"/>
                <w:lang w:val="en-AU"/>
              </w:rPr>
              <w:t>Incidental and other expenditure</w:t>
            </w:r>
            <w:r w:rsidR="00E533FC" w:rsidRPr="00A0346D">
              <w:rPr>
                <w:szCs w:val="18"/>
                <w:lang w:val="en-AU"/>
              </w:rPr>
              <w:tab/>
            </w:r>
          </w:p>
        </w:tc>
        <w:tc>
          <w:tcPr>
            <w:tcW w:w="1278" w:type="dxa"/>
            <w:tcBorders>
              <w:top w:val="nil"/>
              <w:left w:val="nil"/>
              <w:bottom w:val="single" w:sz="6" w:space="0" w:color="auto"/>
              <w:right w:val="nil"/>
            </w:tcBorders>
            <w:shd w:val="clear" w:color="auto" w:fill="FFFFFF"/>
            <w:vAlign w:val="bottom"/>
          </w:tcPr>
          <w:p w14:paraId="49618AB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17 000</w:t>
            </w:r>
          </w:p>
        </w:tc>
        <w:tc>
          <w:tcPr>
            <w:tcW w:w="1538" w:type="dxa"/>
            <w:tcBorders>
              <w:top w:val="nil"/>
              <w:left w:val="nil"/>
              <w:bottom w:val="single" w:sz="6" w:space="0" w:color="auto"/>
              <w:right w:val="nil"/>
            </w:tcBorders>
            <w:shd w:val="clear" w:color="auto" w:fill="FFFFFF"/>
            <w:vAlign w:val="bottom"/>
          </w:tcPr>
          <w:p w14:paraId="49618AB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23 800</w:t>
            </w:r>
          </w:p>
        </w:tc>
        <w:tc>
          <w:tcPr>
            <w:tcW w:w="1175" w:type="dxa"/>
            <w:tcBorders>
              <w:top w:val="nil"/>
              <w:left w:val="nil"/>
              <w:bottom w:val="single" w:sz="6" w:space="0" w:color="auto"/>
              <w:right w:val="nil"/>
            </w:tcBorders>
            <w:shd w:val="clear" w:color="auto" w:fill="FFFFFF"/>
            <w:vAlign w:val="bottom"/>
          </w:tcPr>
          <w:p w14:paraId="49618AB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20 451</w:t>
            </w:r>
          </w:p>
        </w:tc>
      </w:tr>
      <w:tr w:rsidR="001740DE" w:rsidRPr="00A0346D" w14:paraId="49618ABA" w14:textId="77777777" w:rsidTr="008C4783">
        <w:trPr>
          <w:trHeight w:val="20"/>
          <w:jc w:val="center"/>
        </w:trPr>
        <w:tc>
          <w:tcPr>
            <w:tcW w:w="5038" w:type="dxa"/>
            <w:tcBorders>
              <w:top w:val="nil"/>
              <w:left w:val="nil"/>
              <w:bottom w:val="nil"/>
              <w:right w:val="nil"/>
            </w:tcBorders>
            <w:shd w:val="clear" w:color="auto" w:fill="FFFFFF"/>
            <w:vAlign w:val="bottom"/>
          </w:tcPr>
          <w:p w14:paraId="49618AB6" w14:textId="77777777" w:rsidR="001740DE" w:rsidRPr="00A0346D" w:rsidRDefault="001740DE" w:rsidP="00A21F0D">
            <w:pPr>
              <w:shd w:val="clear" w:color="auto" w:fill="FFFFFF"/>
              <w:tabs>
                <w:tab w:val="left" w:leader="dot" w:pos="4896"/>
              </w:tabs>
              <w:jc w:val="both"/>
              <w:rPr>
                <w:lang w:val="en-AU"/>
              </w:rPr>
            </w:pPr>
          </w:p>
        </w:tc>
        <w:tc>
          <w:tcPr>
            <w:tcW w:w="1278" w:type="dxa"/>
            <w:tcBorders>
              <w:top w:val="single" w:sz="6" w:space="0" w:color="auto"/>
              <w:left w:val="nil"/>
              <w:bottom w:val="single" w:sz="6" w:space="0" w:color="auto"/>
              <w:right w:val="nil"/>
            </w:tcBorders>
            <w:shd w:val="clear" w:color="auto" w:fill="FFFFFF"/>
            <w:vAlign w:val="bottom"/>
          </w:tcPr>
          <w:p w14:paraId="49618AB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39 000</w:t>
            </w:r>
          </w:p>
        </w:tc>
        <w:tc>
          <w:tcPr>
            <w:tcW w:w="1538" w:type="dxa"/>
            <w:tcBorders>
              <w:top w:val="single" w:sz="6" w:space="0" w:color="auto"/>
              <w:left w:val="nil"/>
              <w:bottom w:val="single" w:sz="6" w:space="0" w:color="auto"/>
              <w:right w:val="nil"/>
            </w:tcBorders>
            <w:shd w:val="clear" w:color="auto" w:fill="FFFFFF"/>
            <w:vAlign w:val="bottom"/>
          </w:tcPr>
          <w:p w14:paraId="49618AB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45 800</w:t>
            </w:r>
          </w:p>
        </w:tc>
        <w:tc>
          <w:tcPr>
            <w:tcW w:w="1175" w:type="dxa"/>
            <w:tcBorders>
              <w:top w:val="single" w:sz="6" w:space="0" w:color="auto"/>
              <w:left w:val="nil"/>
              <w:bottom w:val="single" w:sz="6" w:space="0" w:color="auto"/>
              <w:right w:val="nil"/>
            </w:tcBorders>
            <w:shd w:val="clear" w:color="auto" w:fill="FFFFFF"/>
            <w:vAlign w:val="bottom"/>
          </w:tcPr>
          <w:p w14:paraId="49618AB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42 292</w:t>
            </w:r>
          </w:p>
        </w:tc>
      </w:tr>
      <w:tr w:rsidR="001740DE" w:rsidRPr="00A0346D" w14:paraId="49618ABF" w14:textId="77777777" w:rsidTr="008C4783">
        <w:trPr>
          <w:trHeight w:val="20"/>
          <w:jc w:val="center"/>
        </w:trPr>
        <w:tc>
          <w:tcPr>
            <w:tcW w:w="5038" w:type="dxa"/>
            <w:tcBorders>
              <w:top w:val="nil"/>
              <w:left w:val="nil"/>
              <w:bottom w:val="nil"/>
              <w:right w:val="nil"/>
            </w:tcBorders>
            <w:shd w:val="clear" w:color="auto" w:fill="FFFFFF"/>
            <w:vAlign w:val="bottom"/>
          </w:tcPr>
          <w:p w14:paraId="49618ABB" w14:textId="77777777" w:rsidR="001740DE" w:rsidRPr="00A0346D" w:rsidRDefault="00A107E9" w:rsidP="00A21F0D">
            <w:pPr>
              <w:shd w:val="clear" w:color="auto" w:fill="FFFFFF"/>
              <w:tabs>
                <w:tab w:val="left" w:leader="dot" w:pos="4896"/>
              </w:tabs>
              <w:spacing w:before="120"/>
              <w:jc w:val="right"/>
              <w:rPr>
                <w:lang w:val="en-AU"/>
              </w:rPr>
            </w:pPr>
            <w:r w:rsidRPr="00A0346D">
              <w:rPr>
                <w:i/>
                <w:iCs/>
                <w:szCs w:val="18"/>
                <w:lang w:val="en-AU"/>
              </w:rPr>
              <w:t>Total:</w:t>
            </w:r>
            <w:r w:rsidR="001740DE" w:rsidRPr="00A0346D">
              <w:rPr>
                <w:i/>
                <w:iCs/>
                <w:szCs w:val="18"/>
                <w:lang w:val="en-AU"/>
              </w:rPr>
              <w:t xml:space="preserve"> Division </w:t>
            </w:r>
            <w:r w:rsidR="001740DE" w:rsidRPr="00A0346D">
              <w:rPr>
                <w:szCs w:val="18"/>
                <w:lang w:val="en-AU"/>
              </w:rPr>
              <w:t>641</w:t>
            </w:r>
          </w:p>
        </w:tc>
        <w:tc>
          <w:tcPr>
            <w:tcW w:w="1278" w:type="dxa"/>
            <w:tcBorders>
              <w:top w:val="single" w:sz="6" w:space="0" w:color="auto"/>
              <w:left w:val="nil"/>
              <w:bottom w:val="single" w:sz="6" w:space="0" w:color="auto"/>
              <w:right w:val="nil"/>
            </w:tcBorders>
            <w:shd w:val="clear" w:color="auto" w:fill="FFFFFF"/>
            <w:vAlign w:val="bottom"/>
          </w:tcPr>
          <w:p w14:paraId="49618ABC"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285 200</w:t>
            </w:r>
          </w:p>
        </w:tc>
        <w:tc>
          <w:tcPr>
            <w:tcW w:w="1538" w:type="dxa"/>
            <w:tcBorders>
              <w:top w:val="single" w:sz="6" w:space="0" w:color="auto"/>
              <w:left w:val="nil"/>
              <w:bottom w:val="single" w:sz="6" w:space="0" w:color="auto"/>
              <w:right w:val="nil"/>
            </w:tcBorders>
            <w:shd w:val="clear" w:color="auto" w:fill="FFFFFF"/>
            <w:vAlign w:val="bottom"/>
          </w:tcPr>
          <w:p w14:paraId="49618ABD"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288 000</w:t>
            </w:r>
          </w:p>
        </w:tc>
        <w:tc>
          <w:tcPr>
            <w:tcW w:w="1175" w:type="dxa"/>
            <w:tcBorders>
              <w:top w:val="single" w:sz="6" w:space="0" w:color="auto"/>
              <w:left w:val="nil"/>
              <w:bottom w:val="single" w:sz="6" w:space="0" w:color="auto"/>
              <w:right w:val="nil"/>
            </w:tcBorders>
            <w:shd w:val="clear" w:color="auto" w:fill="FFFFFF"/>
            <w:vAlign w:val="bottom"/>
          </w:tcPr>
          <w:p w14:paraId="49618ABE"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283 736</w:t>
            </w:r>
          </w:p>
        </w:tc>
      </w:tr>
    </w:tbl>
    <w:p w14:paraId="49618AC0" w14:textId="77777777" w:rsidR="001740DE" w:rsidRPr="00A0346D" w:rsidRDefault="00CE4749" w:rsidP="003C66CD">
      <w:pPr>
        <w:shd w:val="clear" w:color="auto" w:fill="FFFFFF"/>
        <w:tabs>
          <w:tab w:val="left" w:leader="dot" w:pos="4896"/>
        </w:tabs>
        <w:spacing w:before="120" w:after="60"/>
        <w:jc w:val="center"/>
        <w:rPr>
          <w:sz w:val="24"/>
          <w:lang w:val="en-AU"/>
        </w:rPr>
      </w:pPr>
      <w:r w:rsidRPr="00A0346D">
        <w:rPr>
          <w:sz w:val="22"/>
          <w:lang w:val="en-AU"/>
        </w:rPr>
        <w:br w:type="page"/>
      </w:r>
      <w:r w:rsidR="001740DE" w:rsidRPr="00A0346D">
        <w:rPr>
          <w:i/>
          <w:iCs/>
          <w:sz w:val="24"/>
          <w:lang w:val="en-AU"/>
        </w:rPr>
        <w:t>Department of Trade</w:t>
      </w:r>
      <w:r w:rsidR="001740DE" w:rsidRPr="00A0346D">
        <w:rPr>
          <w:rFonts w:eastAsia="Times New Roman"/>
          <w:sz w:val="24"/>
          <w:lang w:val="en-AU"/>
        </w:rPr>
        <w:t>—</w:t>
      </w:r>
      <w:r w:rsidR="001740DE" w:rsidRPr="00A0346D">
        <w:rPr>
          <w:rFonts w:eastAsia="Times New Roman"/>
          <w:i/>
          <w:iCs/>
          <w:sz w:val="24"/>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076"/>
        <w:gridCol w:w="1358"/>
        <w:gridCol w:w="1367"/>
        <w:gridCol w:w="1308"/>
      </w:tblGrid>
      <w:tr w:rsidR="003C66CD" w:rsidRPr="00A0346D" w14:paraId="49618AC4" w14:textId="77777777" w:rsidTr="003C66CD">
        <w:trPr>
          <w:trHeight w:val="20"/>
          <w:jc w:val="center"/>
        </w:trPr>
        <w:tc>
          <w:tcPr>
            <w:tcW w:w="5031" w:type="dxa"/>
            <w:tcBorders>
              <w:top w:val="single" w:sz="6" w:space="0" w:color="auto"/>
              <w:left w:val="nil"/>
              <w:bottom w:val="nil"/>
              <w:right w:val="nil"/>
            </w:tcBorders>
            <w:shd w:val="clear" w:color="auto" w:fill="FFFFFF"/>
            <w:vAlign w:val="bottom"/>
          </w:tcPr>
          <w:p w14:paraId="49618AC1" w14:textId="77777777" w:rsidR="003C66CD" w:rsidRPr="00A0346D" w:rsidRDefault="003C66CD" w:rsidP="00A21F0D">
            <w:pPr>
              <w:shd w:val="clear" w:color="auto" w:fill="FFFFFF"/>
              <w:tabs>
                <w:tab w:val="left" w:leader="dot" w:pos="4896"/>
              </w:tabs>
              <w:jc w:val="both"/>
              <w:rPr>
                <w:lang w:val="en-AU"/>
              </w:rPr>
            </w:pPr>
          </w:p>
        </w:tc>
        <w:tc>
          <w:tcPr>
            <w:tcW w:w="1346" w:type="dxa"/>
            <w:vMerge w:val="restart"/>
            <w:tcBorders>
              <w:top w:val="single" w:sz="6" w:space="0" w:color="auto"/>
              <w:left w:val="nil"/>
              <w:right w:val="nil"/>
            </w:tcBorders>
            <w:shd w:val="clear" w:color="auto" w:fill="FFFFFF"/>
            <w:vAlign w:val="center"/>
          </w:tcPr>
          <w:p w14:paraId="49618AC2" w14:textId="71471632" w:rsidR="003C66CD" w:rsidRPr="00A0346D" w:rsidRDefault="003C66CD" w:rsidP="003C66CD">
            <w:pPr>
              <w:shd w:val="clear" w:color="auto" w:fill="FFFFFF"/>
              <w:tabs>
                <w:tab w:val="left" w:leader="dot" w:pos="4896"/>
              </w:tabs>
              <w:ind w:right="29"/>
              <w:jc w:val="center"/>
              <w:rPr>
                <w:lang w:val="en-AU"/>
              </w:rPr>
            </w:pPr>
            <w:r w:rsidRPr="00A0346D">
              <w:rPr>
                <w:b/>
                <w:bCs/>
                <w:szCs w:val="18"/>
                <w:lang w:val="en-AU"/>
              </w:rPr>
              <w:t>1983</w:t>
            </w:r>
            <w:r w:rsidR="00A0346D">
              <w:rPr>
                <w:b/>
                <w:bCs/>
                <w:szCs w:val="18"/>
                <w:lang w:val="en-AU"/>
              </w:rPr>
              <w:noBreakHyphen/>
            </w:r>
            <w:r w:rsidRPr="00A0346D">
              <w:rPr>
                <w:b/>
                <w:bCs/>
                <w:szCs w:val="18"/>
                <w:lang w:val="en-AU"/>
              </w:rPr>
              <w:t>84</w:t>
            </w:r>
          </w:p>
        </w:tc>
        <w:tc>
          <w:tcPr>
            <w:tcW w:w="2652" w:type="dxa"/>
            <w:gridSpan w:val="2"/>
            <w:tcBorders>
              <w:top w:val="single" w:sz="6" w:space="0" w:color="auto"/>
              <w:left w:val="nil"/>
              <w:bottom w:val="single" w:sz="6" w:space="0" w:color="auto"/>
              <w:right w:val="nil"/>
            </w:tcBorders>
            <w:shd w:val="clear" w:color="auto" w:fill="FFFFFF"/>
            <w:vAlign w:val="bottom"/>
          </w:tcPr>
          <w:p w14:paraId="49618AC3" w14:textId="4F581609" w:rsidR="003C66CD" w:rsidRPr="00A0346D" w:rsidRDefault="003C66CD" w:rsidP="00A21F0D">
            <w:pPr>
              <w:shd w:val="clear" w:color="auto" w:fill="FFFFFF"/>
              <w:tabs>
                <w:tab w:val="left" w:leader="dot" w:pos="4896"/>
              </w:tabs>
              <w:jc w:val="center"/>
              <w:rPr>
                <w:lang w:val="en-AU"/>
              </w:rPr>
            </w:pPr>
            <w:r w:rsidRPr="00A0346D">
              <w:rPr>
                <w:szCs w:val="18"/>
                <w:lang w:val="en-AU"/>
              </w:rPr>
              <w:t>1982</w:t>
            </w:r>
            <w:r w:rsidR="00A0346D">
              <w:rPr>
                <w:szCs w:val="18"/>
                <w:lang w:val="en-AU"/>
              </w:rPr>
              <w:noBreakHyphen/>
            </w:r>
            <w:r w:rsidRPr="00A0346D">
              <w:rPr>
                <w:szCs w:val="18"/>
                <w:lang w:val="en-AU"/>
              </w:rPr>
              <w:t>83</w:t>
            </w:r>
          </w:p>
        </w:tc>
      </w:tr>
      <w:tr w:rsidR="003C66CD" w:rsidRPr="00A0346D" w14:paraId="49618AC9" w14:textId="77777777" w:rsidTr="00E12E30">
        <w:trPr>
          <w:trHeight w:val="20"/>
          <w:jc w:val="center"/>
        </w:trPr>
        <w:tc>
          <w:tcPr>
            <w:tcW w:w="5031" w:type="dxa"/>
            <w:tcBorders>
              <w:top w:val="nil"/>
              <w:left w:val="nil"/>
              <w:right w:val="nil"/>
            </w:tcBorders>
            <w:shd w:val="clear" w:color="auto" w:fill="FFFFFF"/>
            <w:vAlign w:val="bottom"/>
          </w:tcPr>
          <w:p w14:paraId="49618AC5" w14:textId="77777777" w:rsidR="003C66CD" w:rsidRPr="00A0346D" w:rsidRDefault="003C66CD" w:rsidP="00A21F0D">
            <w:pPr>
              <w:shd w:val="clear" w:color="auto" w:fill="FFFFFF"/>
              <w:tabs>
                <w:tab w:val="left" w:leader="dot" w:pos="4896"/>
              </w:tabs>
              <w:jc w:val="both"/>
              <w:rPr>
                <w:lang w:val="en-AU"/>
              </w:rPr>
            </w:pPr>
          </w:p>
        </w:tc>
        <w:tc>
          <w:tcPr>
            <w:tcW w:w="1346" w:type="dxa"/>
            <w:vMerge/>
            <w:tcBorders>
              <w:left w:val="nil"/>
              <w:bottom w:val="single" w:sz="6" w:space="0" w:color="auto"/>
              <w:right w:val="nil"/>
            </w:tcBorders>
            <w:shd w:val="clear" w:color="auto" w:fill="FFFFFF"/>
            <w:vAlign w:val="bottom"/>
          </w:tcPr>
          <w:p w14:paraId="49618AC6" w14:textId="77777777" w:rsidR="003C66CD" w:rsidRPr="00A0346D" w:rsidRDefault="003C66CD" w:rsidP="00A21F0D">
            <w:pPr>
              <w:shd w:val="clear" w:color="auto" w:fill="FFFFFF"/>
              <w:tabs>
                <w:tab w:val="left" w:leader="dot" w:pos="4896"/>
              </w:tabs>
              <w:ind w:right="29"/>
              <w:jc w:val="right"/>
              <w:rPr>
                <w:lang w:val="en-AU"/>
              </w:rPr>
            </w:pPr>
          </w:p>
        </w:tc>
        <w:tc>
          <w:tcPr>
            <w:tcW w:w="1355" w:type="dxa"/>
            <w:tcBorders>
              <w:top w:val="single" w:sz="6" w:space="0" w:color="auto"/>
              <w:left w:val="nil"/>
              <w:bottom w:val="single" w:sz="6" w:space="0" w:color="auto"/>
              <w:right w:val="nil"/>
            </w:tcBorders>
            <w:shd w:val="clear" w:color="auto" w:fill="FFFFFF"/>
            <w:vAlign w:val="bottom"/>
          </w:tcPr>
          <w:p w14:paraId="49618AC7" w14:textId="77777777" w:rsidR="003C66CD" w:rsidRPr="00A0346D" w:rsidRDefault="003C66CD" w:rsidP="00A21F0D">
            <w:pPr>
              <w:shd w:val="clear" w:color="auto" w:fill="FFFFFF"/>
              <w:tabs>
                <w:tab w:val="left" w:leader="dot" w:pos="4896"/>
              </w:tabs>
              <w:ind w:right="29"/>
              <w:jc w:val="right"/>
              <w:rPr>
                <w:lang w:val="en-AU"/>
              </w:rPr>
            </w:pPr>
            <w:r w:rsidRPr="00A0346D">
              <w:rPr>
                <w:szCs w:val="18"/>
                <w:lang w:val="en-AU"/>
              </w:rPr>
              <w:t>Appropriation</w:t>
            </w:r>
          </w:p>
        </w:tc>
        <w:tc>
          <w:tcPr>
            <w:tcW w:w="1297" w:type="dxa"/>
            <w:tcBorders>
              <w:top w:val="single" w:sz="6" w:space="0" w:color="auto"/>
              <w:left w:val="nil"/>
              <w:bottom w:val="single" w:sz="6" w:space="0" w:color="auto"/>
              <w:right w:val="nil"/>
            </w:tcBorders>
            <w:shd w:val="clear" w:color="auto" w:fill="FFFFFF"/>
            <w:vAlign w:val="bottom"/>
          </w:tcPr>
          <w:p w14:paraId="49618AC8" w14:textId="77777777" w:rsidR="003C66CD" w:rsidRPr="00A0346D" w:rsidRDefault="003C66CD" w:rsidP="00A21F0D">
            <w:pPr>
              <w:shd w:val="clear" w:color="auto" w:fill="FFFFFF"/>
              <w:tabs>
                <w:tab w:val="left" w:leader="dot" w:pos="4896"/>
              </w:tabs>
              <w:ind w:right="29"/>
              <w:jc w:val="right"/>
              <w:rPr>
                <w:lang w:val="en-AU"/>
              </w:rPr>
            </w:pPr>
            <w:r w:rsidRPr="00A0346D">
              <w:rPr>
                <w:szCs w:val="18"/>
                <w:lang w:val="en-AU"/>
              </w:rPr>
              <w:t>Expenditure</w:t>
            </w:r>
          </w:p>
        </w:tc>
      </w:tr>
      <w:tr w:rsidR="001740DE" w:rsidRPr="00A0346D" w14:paraId="49618ACE" w14:textId="77777777" w:rsidTr="003C66CD">
        <w:trPr>
          <w:trHeight w:val="20"/>
          <w:jc w:val="center"/>
        </w:trPr>
        <w:tc>
          <w:tcPr>
            <w:tcW w:w="5031" w:type="dxa"/>
            <w:tcBorders>
              <w:top w:val="nil"/>
              <w:left w:val="nil"/>
              <w:bottom w:val="nil"/>
              <w:right w:val="nil"/>
            </w:tcBorders>
            <w:shd w:val="clear" w:color="auto" w:fill="FFFFFF"/>
            <w:vAlign w:val="bottom"/>
          </w:tcPr>
          <w:p w14:paraId="49618ACA" w14:textId="77777777" w:rsidR="001740DE" w:rsidRPr="00A0346D" w:rsidRDefault="001740DE" w:rsidP="00A21F0D">
            <w:pPr>
              <w:shd w:val="clear" w:color="auto" w:fill="FFFFFF"/>
              <w:tabs>
                <w:tab w:val="left" w:leader="dot" w:pos="4896"/>
              </w:tabs>
              <w:jc w:val="both"/>
              <w:rPr>
                <w:lang w:val="en-AU"/>
              </w:rPr>
            </w:pPr>
          </w:p>
        </w:tc>
        <w:tc>
          <w:tcPr>
            <w:tcW w:w="1346" w:type="dxa"/>
            <w:tcBorders>
              <w:top w:val="single" w:sz="6" w:space="0" w:color="auto"/>
              <w:left w:val="nil"/>
              <w:bottom w:val="nil"/>
              <w:right w:val="nil"/>
            </w:tcBorders>
            <w:shd w:val="clear" w:color="auto" w:fill="FFFFFF"/>
            <w:vAlign w:val="bottom"/>
          </w:tcPr>
          <w:p w14:paraId="49618AC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c>
          <w:tcPr>
            <w:tcW w:w="1355" w:type="dxa"/>
            <w:tcBorders>
              <w:top w:val="single" w:sz="6" w:space="0" w:color="auto"/>
              <w:left w:val="nil"/>
              <w:bottom w:val="nil"/>
              <w:right w:val="nil"/>
            </w:tcBorders>
            <w:shd w:val="clear" w:color="auto" w:fill="FFFFFF"/>
            <w:vAlign w:val="bottom"/>
          </w:tcPr>
          <w:p w14:paraId="49618AC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c>
          <w:tcPr>
            <w:tcW w:w="1297" w:type="dxa"/>
            <w:tcBorders>
              <w:top w:val="single" w:sz="6" w:space="0" w:color="auto"/>
              <w:left w:val="nil"/>
              <w:bottom w:val="nil"/>
              <w:right w:val="nil"/>
            </w:tcBorders>
            <w:shd w:val="clear" w:color="auto" w:fill="FFFFFF"/>
            <w:vAlign w:val="bottom"/>
          </w:tcPr>
          <w:p w14:paraId="49618AC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r>
      <w:tr w:rsidR="001740DE" w:rsidRPr="00A0346D" w14:paraId="49618AD3" w14:textId="77777777" w:rsidTr="003C66CD">
        <w:trPr>
          <w:trHeight w:val="20"/>
          <w:jc w:val="center"/>
        </w:trPr>
        <w:tc>
          <w:tcPr>
            <w:tcW w:w="5031" w:type="dxa"/>
            <w:tcBorders>
              <w:top w:val="nil"/>
              <w:left w:val="nil"/>
              <w:bottom w:val="nil"/>
              <w:right w:val="nil"/>
            </w:tcBorders>
            <w:shd w:val="clear" w:color="auto" w:fill="FFFFFF"/>
            <w:vAlign w:val="bottom"/>
          </w:tcPr>
          <w:p w14:paraId="49618ACF" w14:textId="77777777" w:rsidR="001740DE" w:rsidRPr="00A0346D" w:rsidRDefault="001740DE" w:rsidP="00A21F0D">
            <w:pPr>
              <w:shd w:val="clear" w:color="auto" w:fill="FFFFFF"/>
              <w:tabs>
                <w:tab w:val="left" w:leader="dot" w:pos="4896"/>
              </w:tabs>
              <w:spacing w:before="120"/>
              <w:jc w:val="both"/>
              <w:rPr>
                <w:lang w:val="en-AU"/>
              </w:rPr>
            </w:pPr>
            <w:r w:rsidRPr="00A0346D">
              <w:rPr>
                <w:szCs w:val="18"/>
                <w:lang w:val="en-AU"/>
              </w:rPr>
              <w:t>Division 64</w:t>
            </w:r>
            <w:r w:rsidR="00774733" w:rsidRPr="00A0346D">
              <w:rPr>
                <w:szCs w:val="18"/>
                <w:lang w:val="en-AU"/>
              </w:rPr>
              <w:t>2.—</w:t>
            </w:r>
            <w:r w:rsidRPr="00A0346D">
              <w:rPr>
                <w:rFonts w:eastAsia="Times New Roman"/>
                <w:szCs w:val="18"/>
                <w:lang w:val="en-AU"/>
              </w:rPr>
              <w:t>TRADE COMMISSIONER SERVICE</w:t>
            </w:r>
          </w:p>
        </w:tc>
        <w:tc>
          <w:tcPr>
            <w:tcW w:w="1346" w:type="dxa"/>
            <w:tcBorders>
              <w:top w:val="nil"/>
              <w:left w:val="nil"/>
              <w:bottom w:val="nil"/>
              <w:right w:val="nil"/>
            </w:tcBorders>
            <w:shd w:val="clear" w:color="auto" w:fill="FFFFFF"/>
            <w:vAlign w:val="bottom"/>
          </w:tcPr>
          <w:p w14:paraId="49618AD0" w14:textId="77777777" w:rsidR="001740DE" w:rsidRPr="00A0346D" w:rsidRDefault="001740DE" w:rsidP="00A21F0D">
            <w:pPr>
              <w:shd w:val="clear" w:color="auto" w:fill="FFFFFF"/>
              <w:tabs>
                <w:tab w:val="left" w:leader="dot" w:pos="4896"/>
              </w:tabs>
              <w:ind w:right="29"/>
              <w:jc w:val="right"/>
              <w:rPr>
                <w:lang w:val="en-AU"/>
              </w:rPr>
            </w:pPr>
          </w:p>
        </w:tc>
        <w:tc>
          <w:tcPr>
            <w:tcW w:w="1355" w:type="dxa"/>
            <w:tcBorders>
              <w:top w:val="nil"/>
              <w:left w:val="nil"/>
              <w:bottom w:val="nil"/>
              <w:right w:val="nil"/>
            </w:tcBorders>
            <w:shd w:val="clear" w:color="auto" w:fill="FFFFFF"/>
            <w:vAlign w:val="bottom"/>
          </w:tcPr>
          <w:p w14:paraId="49618AD1" w14:textId="77777777" w:rsidR="001740DE" w:rsidRPr="00A0346D" w:rsidRDefault="001740DE" w:rsidP="00A21F0D">
            <w:pPr>
              <w:shd w:val="clear" w:color="auto" w:fill="FFFFFF"/>
              <w:tabs>
                <w:tab w:val="left" w:leader="dot" w:pos="4896"/>
              </w:tabs>
              <w:ind w:right="29"/>
              <w:jc w:val="right"/>
              <w:rPr>
                <w:lang w:val="en-AU"/>
              </w:rPr>
            </w:pPr>
          </w:p>
        </w:tc>
        <w:tc>
          <w:tcPr>
            <w:tcW w:w="1297" w:type="dxa"/>
            <w:tcBorders>
              <w:top w:val="nil"/>
              <w:left w:val="nil"/>
              <w:bottom w:val="nil"/>
              <w:right w:val="nil"/>
            </w:tcBorders>
            <w:shd w:val="clear" w:color="auto" w:fill="FFFFFF"/>
            <w:vAlign w:val="bottom"/>
          </w:tcPr>
          <w:p w14:paraId="49618AD2"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8AD8" w14:textId="77777777" w:rsidTr="003C66CD">
        <w:trPr>
          <w:trHeight w:val="20"/>
          <w:jc w:val="center"/>
        </w:trPr>
        <w:tc>
          <w:tcPr>
            <w:tcW w:w="5031" w:type="dxa"/>
            <w:tcBorders>
              <w:top w:val="nil"/>
              <w:left w:val="nil"/>
              <w:bottom w:val="nil"/>
              <w:right w:val="nil"/>
            </w:tcBorders>
            <w:shd w:val="clear" w:color="auto" w:fill="FFFFFF"/>
            <w:vAlign w:val="bottom"/>
          </w:tcPr>
          <w:p w14:paraId="49618AD4" w14:textId="77777777" w:rsidR="001740DE" w:rsidRPr="00A0346D" w:rsidRDefault="00774733" w:rsidP="003C66CD">
            <w:pPr>
              <w:shd w:val="clear" w:color="auto" w:fill="FFFFFF"/>
              <w:tabs>
                <w:tab w:val="left" w:leader="dot" w:pos="4896"/>
              </w:tabs>
              <w:jc w:val="both"/>
              <w:rPr>
                <w:lang w:val="en-AU"/>
              </w:rPr>
            </w:pPr>
            <w:r w:rsidRPr="00A0346D">
              <w:rPr>
                <w:b/>
                <w:bCs/>
                <w:szCs w:val="18"/>
                <w:lang w:val="en-AU"/>
              </w:rPr>
              <w:t>1.—</w:t>
            </w:r>
            <w:r w:rsidR="001740DE" w:rsidRPr="00A0346D">
              <w:rPr>
                <w:rFonts w:eastAsia="Times New Roman"/>
                <w:b/>
                <w:bCs/>
                <w:szCs w:val="18"/>
                <w:lang w:val="en-AU"/>
              </w:rPr>
              <w:t>Salaries and Payments in the nature of Salary</w:t>
            </w:r>
            <w:r w:rsidR="001740DE" w:rsidRPr="00A0346D">
              <w:rPr>
                <w:rFonts w:eastAsia="Times New Roman"/>
                <w:szCs w:val="18"/>
                <w:lang w:val="en-AU"/>
              </w:rPr>
              <w:t>—</w:t>
            </w:r>
          </w:p>
        </w:tc>
        <w:tc>
          <w:tcPr>
            <w:tcW w:w="1346" w:type="dxa"/>
            <w:tcBorders>
              <w:top w:val="nil"/>
              <w:left w:val="nil"/>
              <w:bottom w:val="nil"/>
              <w:right w:val="nil"/>
            </w:tcBorders>
            <w:shd w:val="clear" w:color="auto" w:fill="FFFFFF"/>
            <w:vAlign w:val="bottom"/>
          </w:tcPr>
          <w:p w14:paraId="49618AD5" w14:textId="77777777" w:rsidR="001740DE" w:rsidRPr="00A0346D" w:rsidRDefault="001740DE" w:rsidP="00A21F0D">
            <w:pPr>
              <w:shd w:val="clear" w:color="auto" w:fill="FFFFFF"/>
              <w:tabs>
                <w:tab w:val="left" w:leader="dot" w:pos="4896"/>
              </w:tabs>
              <w:ind w:right="29"/>
              <w:jc w:val="right"/>
              <w:rPr>
                <w:lang w:val="en-AU"/>
              </w:rPr>
            </w:pPr>
          </w:p>
        </w:tc>
        <w:tc>
          <w:tcPr>
            <w:tcW w:w="1355" w:type="dxa"/>
            <w:tcBorders>
              <w:top w:val="nil"/>
              <w:left w:val="nil"/>
              <w:bottom w:val="nil"/>
              <w:right w:val="nil"/>
            </w:tcBorders>
            <w:shd w:val="clear" w:color="auto" w:fill="FFFFFF"/>
            <w:vAlign w:val="bottom"/>
          </w:tcPr>
          <w:p w14:paraId="49618AD6" w14:textId="77777777" w:rsidR="001740DE" w:rsidRPr="00A0346D" w:rsidRDefault="001740DE" w:rsidP="00A21F0D">
            <w:pPr>
              <w:shd w:val="clear" w:color="auto" w:fill="FFFFFF"/>
              <w:tabs>
                <w:tab w:val="left" w:leader="dot" w:pos="4896"/>
              </w:tabs>
              <w:ind w:right="29"/>
              <w:jc w:val="right"/>
              <w:rPr>
                <w:lang w:val="en-AU"/>
              </w:rPr>
            </w:pPr>
          </w:p>
        </w:tc>
        <w:tc>
          <w:tcPr>
            <w:tcW w:w="1297" w:type="dxa"/>
            <w:tcBorders>
              <w:top w:val="nil"/>
              <w:left w:val="nil"/>
              <w:bottom w:val="nil"/>
              <w:right w:val="nil"/>
            </w:tcBorders>
            <w:shd w:val="clear" w:color="auto" w:fill="FFFFFF"/>
            <w:vAlign w:val="bottom"/>
          </w:tcPr>
          <w:p w14:paraId="49618AD7"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8ADD" w14:textId="77777777" w:rsidTr="00E12E30">
        <w:trPr>
          <w:trHeight w:val="20"/>
          <w:jc w:val="center"/>
        </w:trPr>
        <w:tc>
          <w:tcPr>
            <w:tcW w:w="5031" w:type="dxa"/>
            <w:tcBorders>
              <w:top w:val="nil"/>
              <w:left w:val="nil"/>
              <w:right w:val="nil"/>
            </w:tcBorders>
            <w:shd w:val="clear" w:color="auto" w:fill="FFFFFF"/>
            <w:vAlign w:val="bottom"/>
          </w:tcPr>
          <w:p w14:paraId="49618AD9" w14:textId="77777777" w:rsidR="001740DE" w:rsidRPr="00A0346D" w:rsidRDefault="00A107E9" w:rsidP="00A21F0D">
            <w:pPr>
              <w:shd w:val="clear" w:color="auto" w:fill="FFFFFF"/>
              <w:tabs>
                <w:tab w:val="left" w:leader="dot" w:pos="4896"/>
              </w:tabs>
              <w:ind w:left="576" w:hanging="432"/>
              <w:jc w:val="both"/>
              <w:rPr>
                <w:lang w:val="en-AU"/>
              </w:rPr>
            </w:pPr>
            <w:r w:rsidRPr="00A0346D">
              <w:rPr>
                <w:rFonts w:eastAsia="Times New Roman"/>
                <w:noProof/>
                <w:lang w:val="en-AU"/>
              </w:rPr>
              <w:t xml:space="preserve">01. </w:t>
            </w:r>
            <w:r w:rsidR="001740DE" w:rsidRPr="00A0346D">
              <w:rPr>
                <w:rFonts w:eastAsia="Times New Roman"/>
                <w:noProof/>
                <w:lang w:val="en-AU"/>
              </w:rPr>
              <w:t>Salaries and allowances</w:t>
            </w:r>
            <w:r w:rsidR="00E12E30" w:rsidRPr="00A0346D">
              <w:rPr>
                <w:rFonts w:eastAsia="Times New Roman"/>
                <w:noProof/>
                <w:lang w:val="en-AU"/>
              </w:rPr>
              <w:tab/>
            </w:r>
          </w:p>
        </w:tc>
        <w:tc>
          <w:tcPr>
            <w:tcW w:w="1346" w:type="dxa"/>
            <w:tcBorders>
              <w:top w:val="nil"/>
              <w:left w:val="nil"/>
              <w:bottom w:val="nil"/>
              <w:right w:val="nil"/>
            </w:tcBorders>
            <w:shd w:val="clear" w:color="auto" w:fill="FFFFFF"/>
            <w:vAlign w:val="bottom"/>
          </w:tcPr>
          <w:p w14:paraId="49618AD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18 910 000</w:t>
            </w:r>
          </w:p>
        </w:tc>
        <w:tc>
          <w:tcPr>
            <w:tcW w:w="1355" w:type="dxa"/>
            <w:tcBorders>
              <w:top w:val="nil"/>
              <w:left w:val="nil"/>
              <w:bottom w:val="nil"/>
              <w:right w:val="nil"/>
            </w:tcBorders>
            <w:shd w:val="clear" w:color="auto" w:fill="FFFFFF"/>
            <w:vAlign w:val="bottom"/>
          </w:tcPr>
          <w:p w14:paraId="49618AD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18 538 500</w:t>
            </w:r>
          </w:p>
        </w:tc>
        <w:tc>
          <w:tcPr>
            <w:tcW w:w="1297" w:type="dxa"/>
            <w:tcBorders>
              <w:top w:val="nil"/>
              <w:left w:val="nil"/>
              <w:bottom w:val="nil"/>
              <w:right w:val="nil"/>
            </w:tcBorders>
            <w:shd w:val="clear" w:color="auto" w:fill="FFFFFF"/>
            <w:vAlign w:val="bottom"/>
          </w:tcPr>
          <w:p w14:paraId="49618AD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18 488 010</w:t>
            </w:r>
          </w:p>
        </w:tc>
      </w:tr>
      <w:tr w:rsidR="001740DE" w:rsidRPr="00A0346D" w14:paraId="49618AE2" w14:textId="77777777" w:rsidTr="00E12E30">
        <w:trPr>
          <w:trHeight w:val="20"/>
          <w:jc w:val="center"/>
        </w:trPr>
        <w:tc>
          <w:tcPr>
            <w:tcW w:w="5031" w:type="dxa"/>
            <w:tcBorders>
              <w:left w:val="nil"/>
              <w:right w:val="nil"/>
            </w:tcBorders>
            <w:shd w:val="clear" w:color="auto" w:fill="FFFFFF"/>
            <w:vAlign w:val="bottom"/>
          </w:tcPr>
          <w:p w14:paraId="49618ADE"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02. </w:t>
            </w:r>
            <w:r w:rsidR="001740DE" w:rsidRPr="00A0346D">
              <w:rPr>
                <w:szCs w:val="18"/>
                <w:lang w:val="en-AU"/>
              </w:rPr>
              <w:t>Overtime</w:t>
            </w:r>
            <w:r w:rsidR="00E12E30" w:rsidRPr="00A0346D">
              <w:rPr>
                <w:szCs w:val="18"/>
                <w:lang w:val="en-AU"/>
              </w:rPr>
              <w:tab/>
            </w:r>
          </w:p>
        </w:tc>
        <w:tc>
          <w:tcPr>
            <w:tcW w:w="1346" w:type="dxa"/>
            <w:tcBorders>
              <w:top w:val="nil"/>
              <w:left w:val="nil"/>
              <w:bottom w:val="single" w:sz="6" w:space="0" w:color="auto"/>
              <w:right w:val="nil"/>
            </w:tcBorders>
            <w:shd w:val="clear" w:color="auto" w:fill="FFFFFF"/>
            <w:vAlign w:val="bottom"/>
          </w:tcPr>
          <w:p w14:paraId="49618AD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90 000</w:t>
            </w:r>
          </w:p>
        </w:tc>
        <w:tc>
          <w:tcPr>
            <w:tcW w:w="1355" w:type="dxa"/>
            <w:tcBorders>
              <w:top w:val="nil"/>
              <w:left w:val="nil"/>
              <w:bottom w:val="single" w:sz="6" w:space="0" w:color="auto"/>
              <w:right w:val="nil"/>
            </w:tcBorders>
            <w:shd w:val="clear" w:color="auto" w:fill="FFFFFF"/>
            <w:vAlign w:val="bottom"/>
          </w:tcPr>
          <w:p w14:paraId="49618AE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83 400</w:t>
            </w:r>
          </w:p>
        </w:tc>
        <w:tc>
          <w:tcPr>
            <w:tcW w:w="1297" w:type="dxa"/>
            <w:tcBorders>
              <w:top w:val="nil"/>
              <w:left w:val="nil"/>
              <w:bottom w:val="single" w:sz="6" w:space="0" w:color="auto"/>
              <w:right w:val="nil"/>
            </w:tcBorders>
            <w:shd w:val="clear" w:color="auto" w:fill="FFFFFF"/>
            <w:vAlign w:val="bottom"/>
          </w:tcPr>
          <w:p w14:paraId="49618AE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79 167</w:t>
            </w:r>
          </w:p>
        </w:tc>
      </w:tr>
      <w:tr w:rsidR="001740DE" w:rsidRPr="00A0346D" w14:paraId="49618AE7" w14:textId="77777777" w:rsidTr="00E12E30">
        <w:trPr>
          <w:trHeight w:val="20"/>
          <w:jc w:val="center"/>
        </w:trPr>
        <w:tc>
          <w:tcPr>
            <w:tcW w:w="5031" w:type="dxa"/>
            <w:tcBorders>
              <w:left w:val="nil"/>
              <w:bottom w:val="nil"/>
              <w:right w:val="nil"/>
            </w:tcBorders>
            <w:shd w:val="clear" w:color="auto" w:fill="FFFFFF"/>
            <w:vAlign w:val="bottom"/>
          </w:tcPr>
          <w:p w14:paraId="49618AE3" w14:textId="77777777" w:rsidR="001740DE" w:rsidRPr="00A0346D" w:rsidRDefault="001740DE" w:rsidP="00A21F0D">
            <w:pPr>
              <w:shd w:val="clear" w:color="auto" w:fill="FFFFFF"/>
              <w:tabs>
                <w:tab w:val="left" w:leader="dot" w:pos="4896"/>
              </w:tabs>
              <w:jc w:val="both"/>
              <w:rPr>
                <w:lang w:val="en-AU"/>
              </w:rPr>
            </w:pPr>
          </w:p>
        </w:tc>
        <w:tc>
          <w:tcPr>
            <w:tcW w:w="1346" w:type="dxa"/>
            <w:tcBorders>
              <w:top w:val="single" w:sz="6" w:space="0" w:color="auto"/>
              <w:left w:val="nil"/>
              <w:bottom w:val="single" w:sz="6" w:space="0" w:color="auto"/>
              <w:right w:val="nil"/>
            </w:tcBorders>
            <w:shd w:val="clear" w:color="auto" w:fill="FFFFFF"/>
            <w:vAlign w:val="bottom"/>
          </w:tcPr>
          <w:p w14:paraId="49618AE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19 000 000</w:t>
            </w:r>
          </w:p>
        </w:tc>
        <w:tc>
          <w:tcPr>
            <w:tcW w:w="1355" w:type="dxa"/>
            <w:tcBorders>
              <w:top w:val="single" w:sz="6" w:space="0" w:color="auto"/>
              <w:left w:val="nil"/>
              <w:bottom w:val="single" w:sz="6" w:space="0" w:color="auto"/>
              <w:right w:val="nil"/>
            </w:tcBorders>
            <w:shd w:val="clear" w:color="auto" w:fill="FFFFFF"/>
            <w:vAlign w:val="bottom"/>
          </w:tcPr>
          <w:p w14:paraId="49618AE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18 621 900</w:t>
            </w:r>
          </w:p>
        </w:tc>
        <w:tc>
          <w:tcPr>
            <w:tcW w:w="1297" w:type="dxa"/>
            <w:tcBorders>
              <w:top w:val="single" w:sz="6" w:space="0" w:color="auto"/>
              <w:left w:val="nil"/>
              <w:bottom w:val="single" w:sz="6" w:space="0" w:color="auto"/>
              <w:right w:val="nil"/>
            </w:tcBorders>
            <w:shd w:val="clear" w:color="auto" w:fill="FFFFFF"/>
            <w:vAlign w:val="bottom"/>
          </w:tcPr>
          <w:p w14:paraId="49618AE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18 567 177</w:t>
            </w:r>
          </w:p>
        </w:tc>
      </w:tr>
      <w:tr w:rsidR="001740DE" w:rsidRPr="00A0346D" w14:paraId="49618AEC" w14:textId="77777777" w:rsidTr="003C66CD">
        <w:trPr>
          <w:trHeight w:val="20"/>
          <w:jc w:val="center"/>
        </w:trPr>
        <w:tc>
          <w:tcPr>
            <w:tcW w:w="5031" w:type="dxa"/>
            <w:tcBorders>
              <w:top w:val="nil"/>
              <w:left w:val="nil"/>
              <w:bottom w:val="nil"/>
              <w:right w:val="nil"/>
            </w:tcBorders>
            <w:shd w:val="clear" w:color="auto" w:fill="FFFFFF"/>
            <w:vAlign w:val="bottom"/>
          </w:tcPr>
          <w:p w14:paraId="49618AE8" w14:textId="77777777" w:rsidR="001740DE" w:rsidRPr="00A0346D" w:rsidRDefault="00774733" w:rsidP="003C66CD">
            <w:pPr>
              <w:shd w:val="clear" w:color="auto" w:fill="FFFFFF"/>
              <w:tabs>
                <w:tab w:val="left" w:leader="dot" w:pos="4896"/>
              </w:tabs>
              <w:spacing w:before="240"/>
              <w:jc w:val="both"/>
              <w:rPr>
                <w:lang w:val="en-AU"/>
              </w:rPr>
            </w:pPr>
            <w:r w:rsidRPr="00A0346D">
              <w:rPr>
                <w:b/>
                <w:bCs/>
                <w:szCs w:val="18"/>
                <w:lang w:val="en-AU"/>
              </w:rPr>
              <w:t>2.—</w:t>
            </w:r>
            <w:r w:rsidR="001740DE" w:rsidRPr="00A0346D">
              <w:rPr>
                <w:rFonts w:eastAsia="Times New Roman"/>
                <w:b/>
                <w:bCs/>
                <w:szCs w:val="18"/>
                <w:lang w:val="en-AU"/>
              </w:rPr>
              <w:t>Administrative Expenses</w:t>
            </w:r>
            <w:r w:rsidR="001740DE" w:rsidRPr="00A0346D">
              <w:rPr>
                <w:rFonts w:eastAsia="Times New Roman"/>
                <w:szCs w:val="18"/>
                <w:lang w:val="en-AU"/>
              </w:rPr>
              <w:t>—</w:t>
            </w:r>
          </w:p>
        </w:tc>
        <w:tc>
          <w:tcPr>
            <w:tcW w:w="1346" w:type="dxa"/>
            <w:tcBorders>
              <w:top w:val="single" w:sz="6" w:space="0" w:color="auto"/>
              <w:left w:val="nil"/>
              <w:bottom w:val="nil"/>
              <w:right w:val="nil"/>
            </w:tcBorders>
            <w:shd w:val="clear" w:color="auto" w:fill="FFFFFF"/>
            <w:vAlign w:val="bottom"/>
          </w:tcPr>
          <w:p w14:paraId="49618AE9" w14:textId="77777777" w:rsidR="001740DE" w:rsidRPr="00A0346D" w:rsidRDefault="001740DE" w:rsidP="00A21F0D">
            <w:pPr>
              <w:shd w:val="clear" w:color="auto" w:fill="FFFFFF"/>
              <w:tabs>
                <w:tab w:val="left" w:leader="dot" w:pos="4896"/>
              </w:tabs>
              <w:ind w:right="29"/>
              <w:jc w:val="right"/>
              <w:rPr>
                <w:lang w:val="en-AU"/>
              </w:rPr>
            </w:pPr>
          </w:p>
        </w:tc>
        <w:tc>
          <w:tcPr>
            <w:tcW w:w="1355" w:type="dxa"/>
            <w:tcBorders>
              <w:top w:val="single" w:sz="6" w:space="0" w:color="auto"/>
              <w:left w:val="nil"/>
              <w:bottom w:val="nil"/>
              <w:right w:val="nil"/>
            </w:tcBorders>
            <w:shd w:val="clear" w:color="auto" w:fill="FFFFFF"/>
            <w:vAlign w:val="bottom"/>
          </w:tcPr>
          <w:p w14:paraId="49618AEA" w14:textId="77777777" w:rsidR="001740DE" w:rsidRPr="00A0346D" w:rsidRDefault="001740DE" w:rsidP="00A21F0D">
            <w:pPr>
              <w:shd w:val="clear" w:color="auto" w:fill="FFFFFF"/>
              <w:tabs>
                <w:tab w:val="left" w:leader="dot" w:pos="4896"/>
              </w:tabs>
              <w:ind w:right="29"/>
              <w:jc w:val="right"/>
              <w:rPr>
                <w:lang w:val="en-AU"/>
              </w:rPr>
            </w:pPr>
          </w:p>
        </w:tc>
        <w:tc>
          <w:tcPr>
            <w:tcW w:w="1297" w:type="dxa"/>
            <w:tcBorders>
              <w:top w:val="single" w:sz="6" w:space="0" w:color="auto"/>
              <w:left w:val="nil"/>
              <w:bottom w:val="nil"/>
              <w:right w:val="nil"/>
            </w:tcBorders>
            <w:shd w:val="clear" w:color="auto" w:fill="FFFFFF"/>
            <w:vAlign w:val="bottom"/>
          </w:tcPr>
          <w:p w14:paraId="49618AEB"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8AF1" w14:textId="77777777" w:rsidTr="00E12E30">
        <w:trPr>
          <w:trHeight w:val="20"/>
          <w:jc w:val="center"/>
        </w:trPr>
        <w:tc>
          <w:tcPr>
            <w:tcW w:w="5031" w:type="dxa"/>
            <w:tcBorders>
              <w:top w:val="nil"/>
              <w:left w:val="nil"/>
              <w:right w:val="nil"/>
            </w:tcBorders>
            <w:shd w:val="clear" w:color="auto" w:fill="FFFFFF"/>
            <w:vAlign w:val="bottom"/>
          </w:tcPr>
          <w:p w14:paraId="49618AED" w14:textId="77777777" w:rsidR="001740DE" w:rsidRPr="00A0346D" w:rsidRDefault="00A107E9" w:rsidP="00A21F0D">
            <w:pPr>
              <w:shd w:val="clear" w:color="auto" w:fill="FFFFFF"/>
              <w:tabs>
                <w:tab w:val="left" w:leader="dot" w:pos="4896"/>
              </w:tabs>
              <w:ind w:left="576" w:hanging="432"/>
              <w:jc w:val="both"/>
              <w:rPr>
                <w:lang w:val="en-AU"/>
              </w:rPr>
            </w:pPr>
            <w:r w:rsidRPr="00A0346D">
              <w:rPr>
                <w:rFonts w:eastAsia="Times New Roman"/>
                <w:noProof/>
                <w:lang w:val="en-AU"/>
              </w:rPr>
              <w:t xml:space="preserve">01. </w:t>
            </w:r>
            <w:r w:rsidR="001740DE" w:rsidRPr="00A0346D">
              <w:rPr>
                <w:rFonts w:eastAsia="Times New Roman"/>
                <w:noProof/>
                <w:lang w:val="en-AU"/>
              </w:rPr>
              <w:t>Travelling and subsistence</w:t>
            </w:r>
            <w:r w:rsidR="00E12E30" w:rsidRPr="00A0346D">
              <w:rPr>
                <w:rFonts w:eastAsia="Times New Roman"/>
                <w:noProof/>
                <w:lang w:val="en-AU"/>
              </w:rPr>
              <w:tab/>
            </w:r>
          </w:p>
        </w:tc>
        <w:tc>
          <w:tcPr>
            <w:tcW w:w="1346" w:type="dxa"/>
            <w:tcBorders>
              <w:top w:val="nil"/>
              <w:left w:val="nil"/>
              <w:bottom w:val="nil"/>
              <w:right w:val="nil"/>
            </w:tcBorders>
            <w:shd w:val="clear" w:color="auto" w:fill="FFFFFF"/>
            <w:vAlign w:val="bottom"/>
          </w:tcPr>
          <w:p w14:paraId="49618AE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2 721 000</w:t>
            </w:r>
          </w:p>
        </w:tc>
        <w:tc>
          <w:tcPr>
            <w:tcW w:w="1355" w:type="dxa"/>
            <w:tcBorders>
              <w:top w:val="nil"/>
              <w:left w:val="nil"/>
              <w:bottom w:val="nil"/>
              <w:right w:val="nil"/>
            </w:tcBorders>
            <w:shd w:val="clear" w:color="auto" w:fill="FFFFFF"/>
            <w:vAlign w:val="bottom"/>
          </w:tcPr>
          <w:p w14:paraId="49618AE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2 091 000</w:t>
            </w:r>
          </w:p>
        </w:tc>
        <w:tc>
          <w:tcPr>
            <w:tcW w:w="1297" w:type="dxa"/>
            <w:tcBorders>
              <w:top w:val="nil"/>
              <w:left w:val="nil"/>
              <w:bottom w:val="nil"/>
              <w:right w:val="nil"/>
            </w:tcBorders>
            <w:shd w:val="clear" w:color="auto" w:fill="FFFFFF"/>
            <w:vAlign w:val="bottom"/>
          </w:tcPr>
          <w:p w14:paraId="49618AF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2 089 570</w:t>
            </w:r>
          </w:p>
        </w:tc>
      </w:tr>
      <w:tr w:rsidR="001740DE" w:rsidRPr="00A0346D" w14:paraId="49618AF6" w14:textId="77777777" w:rsidTr="00E12E30">
        <w:trPr>
          <w:trHeight w:val="20"/>
          <w:jc w:val="center"/>
        </w:trPr>
        <w:tc>
          <w:tcPr>
            <w:tcW w:w="5031" w:type="dxa"/>
            <w:tcBorders>
              <w:left w:val="nil"/>
              <w:bottom w:val="nil"/>
              <w:right w:val="nil"/>
            </w:tcBorders>
            <w:shd w:val="clear" w:color="auto" w:fill="FFFFFF"/>
            <w:vAlign w:val="bottom"/>
          </w:tcPr>
          <w:p w14:paraId="49618AF2"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02. </w:t>
            </w:r>
            <w:r w:rsidR="001740DE" w:rsidRPr="00A0346D">
              <w:rPr>
                <w:szCs w:val="18"/>
                <w:lang w:val="en-AU"/>
              </w:rPr>
              <w:t>Locally engaged staff</w:t>
            </w:r>
            <w:r w:rsidR="001740DE" w:rsidRPr="00A0346D">
              <w:rPr>
                <w:rFonts w:eastAsia="Times New Roman"/>
                <w:szCs w:val="18"/>
                <w:lang w:val="en-AU"/>
              </w:rPr>
              <w:t>—Pension scheme</w:t>
            </w:r>
            <w:r w:rsidR="00E12E30" w:rsidRPr="00A0346D">
              <w:rPr>
                <w:rFonts w:eastAsia="Times New Roman"/>
                <w:szCs w:val="18"/>
                <w:lang w:val="en-AU"/>
              </w:rPr>
              <w:tab/>
            </w:r>
          </w:p>
        </w:tc>
        <w:tc>
          <w:tcPr>
            <w:tcW w:w="1346" w:type="dxa"/>
            <w:tcBorders>
              <w:top w:val="nil"/>
              <w:left w:val="nil"/>
              <w:bottom w:val="nil"/>
              <w:right w:val="nil"/>
            </w:tcBorders>
            <w:shd w:val="clear" w:color="auto" w:fill="FFFFFF"/>
            <w:vAlign w:val="bottom"/>
          </w:tcPr>
          <w:p w14:paraId="49618AF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610 000</w:t>
            </w:r>
          </w:p>
        </w:tc>
        <w:tc>
          <w:tcPr>
            <w:tcW w:w="1355" w:type="dxa"/>
            <w:tcBorders>
              <w:top w:val="nil"/>
              <w:left w:val="nil"/>
              <w:bottom w:val="nil"/>
              <w:right w:val="nil"/>
            </w:tcBorders>
            <w:shd w:val="clear" w:color="auto" w:fill="FFFFFF"/>
            <w:vAlign w:val="bottom"/>
          </w:tcPr>
          <w:p w14:paraId="49618AF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579 000</w:t>
            </w:r>
          </w:p>
        </w:tc>
        <w:tc>
          <w:tcPr>
            <w:tcW w:w="1297" w:type="dxa"/>
            <w:tcBorders>
              <w:top w:val="nil"/>
              <w:left w:val="nil"/>
              <w:bottom w:val="nil"/>
              <w:right w:val="nil"/>
            </w:tcBorders>
            <w:shd w:val="clear" w:color="auto" w:fill="FFFFFF"/>
            <w:vAlign w:val="bottom"/>
          </w:tcPr>
          <w:p w14:paraId="49618AF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514 164</w:t>
            </w:r>
          </w:p>
        </w:tc>
      </w:tr>
      <w:tr w:rsidR="001740DE" w:rsidRPr="00A0346D" w14:paraId="49618AFB" w14:textId="77777777" w:rsidTr="003C66CD">
        <w:trPr>
          <w:trHeight w:val="20"/>
          <w:jc w:val="center"/>
        </w:trPr>
        <w:tc>
          <w:tcPr>
            <w:tcW w:w="5031" w:type="dxa"/>
            <w:tcBorders>
              <w:top w:val="nil"/>
              <w:left w:val="nil"/>
              <w:bottom w:val="nil"/>
              <w:right w:val="nil"/>
            </w:tcBorders>
            <w:shd w:val="clear" w:color="auto" w:fill="FFFFFF"/>
            <w:vAlign w:val="bottom"/>
          </w:tcPr>
          <w:p w14:paraId="49618AF7"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03. </w:t>
            </w:r>
            <w:r w:rsidR="001740DE" w:rsidRPr="00A0346D">
              <w:rPr>
                <w:szCs w:val="18"/>
                <w:lang w:val="en-AU"/>
              </w:rPr>
              <w:t>General administrative and other expenditure</w:t>
            </w:r>
            <w:r w:rsidR="00E12E30" w:rsidRPr="00A0346D">
              <w:rPr>
                <w:szCs w:val="18"/>
                <w:lang w:val="en-AU"/>
              </w:rPr>
              <w:tab/>
            </w:r>
          </w:p>
        </w:tc>
        <w:tc>
          <w:tcPr>
            <w:tcW w:w="1346" w:type="dxa"/>
            <w:tcBorders>
              <w:top w:val="nil"/>
              <w:left w:val="nil"/>
              <w:bottom w:val="single" w:sz="6" w:space="0" w:color="auto"/>
              <w:right w:val="nil"/>
            </w:tcBorders>
            <w:shd w:val="clear" w:color="auto" w:fill="FFFFFF"/>
            <w:vAlign w:val="bottom"/>
          </w:tcPr>
          <w:p w14:paraId="49618AF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3 565 000</w:t>
            </w:r>
          </w:p>
        </w:tc>
        <w:tc>
          <w:tcPr>
            <w:tcW w:w="1355" w:type="dxa"/>
            <w:tcBorders>
              <w:top w:val="nil"/>
              <w:left w:val="nil"/>
              <w:bottom w:val="single" w:sz="6" w:space="0" w:color="auto"/>
              <w:right w:val="nil"/>
            </w:tcBorders>
            <w:shd w:val="clear" w:color="auto" w:fill="FFFFFF"/>
            <w:vAlign w:val="bottom"/>
          </w:tcPr>
          <w:p w14:paraId="49618AF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2 191 000</w:t>
            </w:r>
          </w:p>
        </w:tc>
        <w:tc>
          <w:tcPr>
            <w:tcW w:w="1297" w:type="dxa"/>
            <w:tcBorders>
              <w:top w:val="nil"/>
              <w:left w:val="nil"/>
              <w:bottom w:val="single" w:sz="6" w:space="0" w:color="auto"/>
              <w:right w:val="nil"/>
            </w:tcBorders>
            <w:shd w:val="clear" w:color="auto" w:fill="FFFFFF"/>
            <w:vAlign w:val="bottom"/>
          </w:tcPr>
          <w:p w14:paraId="49618AF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w:t>
            </w:r>
            <w:r w:rsidR="00375E61" w:rsidRPr="00A0346D">
              <w:rPr>
                <w:szCs w:val="18"/>
                <w:lang w:val="en-AU"/>
              </w:rPr>
              <w:t xml:space="preserve"> </w:t>
            </w:r>
            <w:r w:rsidRPr="00A0346D">
              <w:rPr>
                <w:szCs w:val="18"/>
                <w:lang w:val="en-AU"/>
              </w:rPr>
              <w:t>187</w:t>
            </w:r>
            <w:r w:rsidR="00375E61" w:rsidRPr="00A0346D">
              <w:rPr>
                <w:szCs w:val="18"/>
                <w:lang w:val="en-AU"/>
              </w:rPr>
              <w:t xml:space="preserve"> </w:t>
            </w:r>
            <w:r w:rsidRPr="00A0346D">
              <w:rPr>
                <w:szCs w:val="18"/>
                <w:lang w:val="en-AU"/>
              </w:rPr>
              <w:t>713</w:t>
            </w:r>
          </w:p>
        </w:tc>
      </w:tr>
      <w:tr w:rsidR="001740DE" w:rsidRPr="00A0346D" w14:paraId="49618B00" w14:textId="77777777" w:rsidTr="003C66CD">
        <w:trPr>
          <w:trHeight w:val="20"/>
          <w:jc w:val="center"/>
        </w:trPr>
        <w:tc>
          <w:tcPr>
            <w:tcW w:w="5031" w:type="dxa"/>
            <w:tcBorders>
              <w:top w:val="nil"/>
              <w:left w:val="nil"/>
              <w:bottom w:val="nil"/>
              <w:right w:val="nil"/>
            </w:tcBorders>
            <w:shd w:val="clear" w:color="auto" w:fill="FFFFFF"/>
            <w:vAlign w:val="bottom"/>
          </w:tcPr>
          <w:p w14:paraId="49618AFC" w14:textId="77777777" w:rsidR="001740DE" w:rsidRPr="00A0346D" w:rsidRDefault="001740DE" w:rsidP="00A21F0D">
            <w:pPr>
              <w:shd w:val="clear" w:color="auto" w:fill="FFFFFF"/>
              <w:tabs>
                <w:tab w:val="left" w:leader="dot" w:pos="4896"/>
              </w:tabs>
              <w:jc w:val="both"/>
              <w:rPr>
                <w:lang w:val="en-AU"/>
              </w:rPr>
            </w:pPr>
          </w:p>
        </w:tc>
        <w:tc>
          <w:tcPr>
            <w:tcW w:w="1346" w:type="dxa"/>
            <w:tcBorders>
              <w:top w:val="single" w:sz="6" w:space="0" w:color="auto"/>
              <w:left w:val="nil"/>
              <w:bottom w:val="single" w:sz="6" w:space="0" w:color="auto"/>
              <w:right w:val="nil"/>
            </w:tcBorders>
            <w:shd w:val="clear" w:color="auto" w:fill="FFFFFF"/>
            <w:vAlign w:val="bottom"/>
          </w:tcPr>
          <w:p w14:paraId="49618AF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6 896 000</w:t>
            </w:r>
          </w:p>
        </w:tc>
        <w:tc>
          <w:tcPr>
            <w:tcW w:w="1355" w:type="dxa"/>
            <w:tcBorders>
              <w:top w:val="single" w:sz="6" w:space="0" w:color="auto"/>
              <w:left w:val="nil"/>
              <w:bottom w:val="single" w:sz="6" w:space="0" w:color="auto"/>
              <w:right w:val="nil"/>
            </w:tcBorders>
            <w:shd w:val="clear" w:color="auto" w:fill="FFFFFF"/>
            <w:vAlign w:val="bottom"/>
          </w:tcPr>
          <w:p w14:paraId="49618AF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4 861 000</w:t>
            </w:r>
          </w:p>
        </w:tc>
        <w:tc>
          <w:tcPr>
            <w:tcW w:w="1297" w:type="dxa"/>
            <w:tcBorders>
              <w:top w:val="single" w:sz="6" w:space="0" w:color="auto"/>
              <w:left w:val="nil"/>
              <w:bottom w:val="single" w:sz="6" w:space="0" w:color="auto"/>
              <w:right w:val="nil"/>
            </w:tcBorders>
            <w:shd w:val="clear" w:color="auto" w:fill="FFFFFF"/>
            <w:vAlign w:val="bottom"/>
          </w:tcPr>
          <w:p w14:paraId="49618AF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4 791 447</w:t>
            </w:r>
          </w:p>
        </w:tc>
      </w:tr>
      <w:tr w:rsidR="001740DE" w:rsidRPr="00A0346D" w14:paraId="49618B05" w14:textId="77777777" w:rsidTr="003C66CD">
        <w:trPr>
          <w:trHeight w:val="20"/>
          <w:jc w:val="center"/>
        </w:trPr>
        <w:tc>
          <w:tcPr>
            <w:tcW w:w="5031" w:type="dxa"/>
            <w:tcBorders>
              <w:top w:val="nil"/>
              <w:left w:val="nil"/>
              <w:bottom w:val="nil"/>
              <w:right w:val="nil"/>
            </w:tcBorders>
            <w:shd w:val="clear" w:color="auto" w:fill="FFFFFF"/>
            <w:vAlign w:val="bottom"/>
          </w:tcPr>
          <w:p w14:paraId="49618B01" w14:textId="77777777" w:rsidR="001740DE" w:rsidRPr="00A0346D" w:rsidRDefault="00A107E9" w:rsidP="00A21F0D">
            <w:pPr>
              <w:shd w:val="clear" w:color="auto" w:fill="FFFFFF"/>
              <w:tabs>
                <w:tab w:val="left" w:leader="dot" w:pos="4896"/>
              </w:tabs>
              <w:spacing w:before="120"/>
              <w:jc w:val="right"/>
              <w:rPr>
                <w:lang w:val="en-AU"/>
              </w:rPr>
            </w:pPr>
            <w:r w:rsidRPr="00A0346D">
              <w:rPr>
                <w:i/>
                <w:iCs/>
                <w:szCs w:val="18"/>
                <w:lang w:val="en-AU"/>
              </w:rPr>
              <w:t>Total:</w:t>
            </w:r>
            <w:r w:rsidR="001740DE" w:rsidRPr="00A0346D">
              <w:rPr>
                <w:i/>
                <w:iCs/>
                <w:szCs w:val="18"/>
                <w:lang w:val="en-AU"/>
              </w:rPr>
              <w:t xml:space="preserve"> Division </w:t>
            </w:r>
            <w:r w:rsidR="001740DE" w:rsidRPr="00A0346D">
              <w:rPr>
                <w:szCs w:val="18"/>
                <w:lang w:val="en-AU"/>
              </w:rPr>
              <w:t>642</w:t>
            </w:r>
          </w:p>
        </w:tc>
        <w:tc>
          <w:tcPr>
            <w:tcW w:w="1346" w:type="dxa"/>
            <w:tcBorders>
              <w:top w:val="single" w:sz="6" w:space="0" w:color="auto"/>
              <w:left w:val="nil"/>
              <w:bottom w:val="single" w:sz="6" w:space="0" w:color="auto"/>
              <w:right w:val="nil"/>
            </w:tcBorders>
            <w:shd w:val="clear" w:color="auto" w:fill="FFFFFF"/>
            <w:vAlign w:val="bottom"/>
          </w:tcPr>
          <w:p w14:paraId="49618B02"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25 896 000</w:t>
            </w:r>
          </w:p>
        </w:tc>
        <w:tc>
          <w:tcPr>
            <w:tcW w:w="1355" w:type="dxa"/>
            <w:tcBorders>
              <w:top w:val="single" w:sz="6" w:space="0" w:color="auto"/>
              <w:left w:val="nil"/>
              <w:bottom w:val="single" w:sz="6" w:space="0" w:color="auto"/>
              <w:right w:val="nil"/>
            </w:tcBorders>
            <w:shd w:val="clear" w:color="auto" w:fill="FFFFFF"/>
            <w:vAlign w:val="bottom"/>
          </w:tcPr>
          <w:p w14:paraId="49618B03"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23 482 900</w:t>
            </w:r>
          </w:p>
        </w:tc>
        <w:tc>
          <w:tcPr>
            <w:tcW w:w="1297" w:type="dxa"/>
            <w:tcBorders>
              <w:top w:val="single" w:sz="6" w:space="0" w:color="auto"/>
              <w:left w:val="nil"/>
              <w:bottom w:val="single" w:sz="6" w:space="0" w:color="auto"/>
              <w:right w:val="nil"/>
            </w:tcBorders>
            <w:shd w:val="clear" w:color="auto" w:fill="FFFFFF"/>
            <w:vAlign w:val="bottom"/>
          </w:tcPr>
          <w:p w14:paraId="49618B04"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23 358 624</w:t>
            </w:r>
          </w:p>
        </w:tc>
      </w:tr>
      <w:tr w:rsidR="001740DE" w:rsidRPr="00A0346D" w14:paraId="49618B0A" w14:textId="77777777" w:rsidTr="003C66CD">
        <w:trPr>
          <w:trHeight w:val="20"/>
          <w:jc w:val="center"/>
        </w:trPr>
        <w:tc>
          <w:tcPr>
            <w:tcW w:w="5031" w:type="dxa"/>
            <w:tcBorders>
              <w:top w:val="nil"/>
              <w:left w:val="nil"/>
              <w:bottom w:val="nil"/>
              <w:right w:val="nil"/>
            </w:tcBorders>
            <w:shd w:val="clear" w:color="auto" w:fill="FFFFFF"/>
            <w:vAlign w:val="bottom"/>
          </w:tcPr>
          <w:p w14:paraId="49618B06" w14:textId="77777777" w:rsidR="001740DE" w:rsidRPr="00A0346D" w:rsidRDefault="001740DE" w:rsidP="00A0346D">
            <w:pPr>
              <w:shd w:val="clear" w:color="auto" w:fill="FFFFFF"/>
              <w:tabs>
                <w:tab w:val="left" w:leader="dot" w:pos="4896"/>
              </w:tabs>
              <w:spacing w:before="120"/>
              <w:rPr>
                <w:lang w:val="en-AU"/>
              </w:rPr>
            </w:pPr>
            <w:r w:rsidRPr="00A0346D">
              <w:rPr>
                <w:szCs w:val="18"/>
                <w:lang w:val="en-AU"/>
              </w:rPr>
              <w:t>Division 64</w:t>
            </w:r>
            <w:r w:rsidR="00774733" w:rsidRPr="00A0346D">
              <w:rPr>
                <w:szCs w:val="18"/>
                <w:lang w:val="en-AU"/>
              </w:rPr>
              <w:t>4.—</w:t>
            </w:r>
            <w:r w:rsidRPr="00A0346D">
              <w:rPr>
                <w:rFonts w:eastAsia="Times New Roman"/>
                <w:szCs w:val="18"/>
                <w:lang w:val="en-AU"/>
              </w:rPr>
              <w:t>EXPORT DEVELOPMENT GRANTS BOARD</w:t>
            </w:r>
          </w:p>
        </w:tc>
        <w:tc>
          <w:tcPr>
            <w:tcW w:w="1346" w:type="dxa"/>
            <w:tcBorders>
              <w:top w:val="single" w:sz="6" w:space="0" w:color="auto"/>
              <w:left w:val="nil"/>
              <w:bottom w:val="nil"/>
              <w:right w:val="nil"/>
            </w:tcBorders>
            <w:shd w:val="clear" w:color="auto" w:fill="FFFFFF"/>
            <w:vAlign w:val="bottom"/>
          </w:tcPr>
          <w:p w14:paraId="49618B07" w14:textId="77777777" w:rsidR="001740DE" w:rsidRPr="00A0346D" w:rsidRDefault="001740DE" w:rsidP="00A21F0D">
            <w:pPr>
              <w:shd w:val="clear" w:color="auto" w:fill="FFFFFF"/>
              <w:tabs>
                <w:tab w:val="left" w:leader="dot" w:pos="4896"/>
              </w:tabs>
              <w:ind w:right="29"/>
              <w:jc w:val="right"/>
              <w:rPr>
                <w:lang w:val="en-AU"/>
              </w:rPr>
            </w:pPr>
          </w:p>
        </w:tc>
        <w:tc>
          <w:tcPr>
            <w:tcW w:w="1355" w:type="dxa"/>
            <w:tcBorders>
              <w:top w:val="single" w:sz="6" w:space="0" w:color="auto"/>
              <w:left w:val="nil"/>
              <w:bottom w:val="nil"/>
              <w:right w:val="nil"/>
            </w:tcBorders>
            <w:shd w:val="clear" w:color="auto" w:fill="FFFFFF"/>
            <w:vAlign w:val="bottom"/>
          </w:tcPr>
          <w:p w14:paraId="49618B08" w14:textId="77777777" w:rsidR="001740DE" w:rsidRPr="00A0346D" w:rsidRDefault="001740DE" w:rsidP="00A21F0D">
            <w:pPr>
              <w:shd w:val="clear" w:color="auto" w:fill="FFFFFF"/>
              <w:tabs>
                <w:tab w:val="left" w:leader="dot" w:pos="4896"/>
              </w:tabs>
              <w:ind w:right="29"/>
              <w:jc w:val="right"/>
              <w:rPr>
                <w:lang w:val="en-AU"/>
              </w:rPr>
            </w:pPr>
          </w:p>
        </w:tc>
        <w:tc>
          <w:tcPr>
            <w:tcW w:w="1297" w:type="dxa"/>
            <w:tcBorders>
              <w:top w:val="single" w:sz="6" w:space="0" w:color="auto"/>
              <w:left w:val="nil"/>
              <w:bottom w:val="nil"/>
              <w:right w:val="nil"/>
            </w:tcBorders>
            <w:shd w:val="clear" w:color="auto" w:fill="FFFFFF"/>
            <w:vAlign w:val="bottom"/>
          </w:tcPr>
          <w:p w14:paraId="49618B09"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8B0F" w14:textId="77777777" w:rsidTr="003C66CD">
        <w:trPr>
          <w:trHeight w:val="20"/>
          <w:jc w:val="center"/>
        </w:trPr>
        <w:tc>
          <w:tcPr>
            <w:tcW w:w="5031" w:type="dxa"/>
            <w:tcBorders>
              <w:top w:val="nil"/>
              <w:left w:val="nil"/>
              <w:bottom w:val="nil"/>
              <w:right w:val="nil"/>
            </w:tcBorders>
            <w:shd w:val="clear" w:color="auto" w:fill="FFFFFF"/>
            <w:vAlign w:val="bottom"/>
          </w:tcPr>
          <w:p w14:paraId="49618B0B" w14:textId="77777777" w:rsidR="001740DE" w:rsidRPr="00A0346D" w:rsidRDefault="00774733" w:rsidP="003C66CD">
            <w:pPr>
              <w:shd w:val="clear" w:color="auto" w:fill="FFFFFF"/>
              <w:tabs>
                <w:tab w:val="left" w:leader="dot" w:pos="4896"/>
              </w:tabs>
              <w:jc w:val="both"/>
              <w:rPr>
                <w:lang w:val="en-AU"/>
              </w:rPr>
            </w:pPr>
            <w:r w:rsidRPr="00A0346D">
              <w:rPr>
                <w:b/>
                <w:bCs/>
                <w:szCs w:val="18"/>
                <w:lang w:val="en-AU"/>
              </w:rPr>
              <w:t>1.—</w:t>
            </w:r>
            <w:r w:rsidR="001740DE" w:rsidRPr="00A0346D">
              <w:rPr>
                <w:rFonts w:eastAsia="Times New Roman"/>
                <w:b/>
                <w:bCs/>
                <w:szCs w:val="18"/>
                <w:lang w:val="en-AU"/>
              </w:rPr>
              <w:t>Salaries and Payments in the nature of Salary</w:t>
            </w:r>
            <w:r w:rsidR="001740DE" w:rsidRPr="00A0346D">
              <w:rPr>
                <w:rFonts w:eastAsia="Times New Roman"/>
                <w:szCs w:val="18"/>
                <w:lang w:val="en-AU"/>
              </w:rPr>
              <w:t>—</w:t>
            </w:r>
          </w:p>
        </w:tc>
        <w:tc>
          <w:tcPr>
            <w:tcW w:w="1346" w:type="dxa"/>
            <w:tcBorders>
              <w:top w:val="nil"/>
              <w:left w:val="nil"/>
              <w:bottom w:val="nil"/>
              <w:right w:val="nil"/>
            </w:tcBorders>
            <w:shd w:val="clear" w:color="auto" w:fill="FFFFFF"/>
            <w:vAlign w:val="bottom"/>
          </w:tcPr>
          <w:p w14:paraId="49618B0C" w14:textId="77777777" w:rsidR="001740DE" w:rsidRPr="00A0346D" w:rsidRDefault="001740DE" w:rsidP="00A21F0D">
            <w:pPr>
              <w:shd w:val="clear" w:color="auto" w:fill="FFFFFF"/>
              <w:tabs>
                <w:tab w:val="left" w:leader="dot" w:pos="4896"/>
              </w:tabs>
              <w:ind w:right="29"/>
              <w:jc w:val="right"/>
              <w:rPr>
                <w:lang w:val="en-AU"/>
              </w:rPr>
            </w:pPr>
          </w:p>
        </w:tc>
        <w:tc>
          <w:tcPr>
            <w:tcW w:w="1355" w:type="dxa"/>
            <w:tcBorders>
              <w:top w:val="nil"/>
              <w:left w:val="nil"/>
              <w:bottom w:val="nil"/>
              <w:right w:val="nil"/>
            </w:tcBorders>
            <w:shd w:val="clear" w:color="auto" w:fill="FFFFFF"/>
            <w:vAlign w:val="bottom"/>
          </w:tcPr>
          <w:p w14:paraId="49618B0D" w14:textId="77777777" w:rsidR="001740DE" w:rsidRPr="00A0346D" w:rsidRDefault="001740DE" w:rsidP="00A21F0D">
            <w:pPr>
              <w:shd w:val="clear" w:color="auto" w:fill="FFFFFF"/>
              <w:tabs>
                <w:tab w:val="left" w:leader="dot" w:pos="4896"/>
              </w:tabs>
              <w:ind w:right="29"/>
              <w:jc w:val="right"/>
              <w:rPr>
                <w:lang w:val="en-AU"/>
              </w:rPr>
            </w:pPr>
          </w:p>
        </w:tc>
        <w:tc>
          <w:tcPr>
            <w:tcW w:w="1297" w:type="dxa"/>
            <w:tcBorders>
              <w:top w:val="nil"/>
              <w:left w:val="nil"/>
              <w:bottom w:val="nil"/>
              <w:right w:val="nil"/>
            </w:tcBorders>
            <w:shd w:val="clear" w:color="auto" w:fill="FFFFFF"/>
            <w:vAlign w:val="bottom"/>
          </w:tcPr>
          <w:p w14:paraId="49618B0E"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8B14" w14:textId="77777777" w:rsidTr="00E12E30">
        <w:trPr>
          <w:trHeight w:val="20"/>
          <w:jc w:val="center"/>
        </w:trPr>
        <w:tc>
          <w:tcPr>
            <w:tcW w:w="5031" w:type="dxa"/>
            <w:tcBorders>
              <w:top w:val="nil"/>
              <w:left w:val="nil"/>
              <w:right w:val="nil"/>
            </w:tcBorders>
            <w:shd w:val="clear" w:color="auto" w:fill="FFFFFF"/>
            <w:vAlign w:val="bottom"/>
          </w:tcPr>
          <w:p w14:paraId="49618B10"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01. </w:t>
            </w:r>
            <w:r w:rsidR="001740DE" w:rsidRPr="00A0346D">
              <w:rPr>
                <w:szCs w:val="18"/>
                <w:lang w:val="en-AU"/>
              </w:rPr>
              <w:t>Salaries and allowances</w:t>
            </w:r>
            <w:r w:rsidR="00E12E30" w:rsidRPr="00A0346D">
              <w:rPr>
                <w:szCs w:val="18"/>
                <w:lang w:val="en-AU"/>
              </w:rPr>
              <w:tab/>
            </w:r>
          </w:p>
        </w:tc>
        <w:tc>
          <w:tcPr>
            <w:tcW w:w="1346" w:type="dxa"/>
            <w:tcBorders>
              <w:top w:val="nil"/>
              <w:left w:val="nil"/>
              <w:bottom w:val="nil"/>
              <w:right w:val="nil"/>
            </w:tcBorders>
            <w:shd w:val="clear" w:color="auto" w:fill="FFFFFF"/>
            <w:vAlign w:val="bottom"/>
          </w:tcPr>
          <w:p w14:paraId="49618B1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2 495 000</w:t>
            </w:r>
          </w:p>
        </w:tc>
        <w:tc>
          <w:tcPr>
            <w:tcW w:w="1355" w:type="dxa"/>
            <w:tcBorders>
              <w:top w:val="nil"/>
              <w:left w:val="nil"/>
              <w:bottom w:val="nil"/>
              <w:right w:val="nil"/>
            </w:tcBorders>
            <w:shd w:val="clear" w:color="auto" w:fill="FFFFFF"/>
            <w:vAlign w:val="bottom"/>
          </w:tcPr>
          <w:p w14:paraId="49618B1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w:t>
            </w:r>
            <w:r w:rsidR="00375E61" w:rsidRPr="00A0346D">
              <w:rPr>
                <w:szCs w:val="18"/>
                <w:lang w:val="en-AU"/>
              </w:rPr>
              <w:t xml:space="preserve"> </w:t>
            </w:r>
            <w:r w:rsidRPr="00A0346D">
              <w:rPr>
                <w:szCs w:val="18"/>
                <w:lang w:val="en-AU"/>
              </w:rPr>
              <w:t>414 150</w:t>
            </w:r>
          </w:p>
        </w:tc>
        <w:tc>
          <w:tcPr>
            <w:tcW w:w="1297" w:type="dxa"/>
            <w:tcBorders>
              <w:top w:val="nil"/>
              <w:left w:val="nil"/>
              <w:bottom w:val="nil"/>
              <w:right w:val="nil"/>
            </w:tcBorders>
            <w:shd w:val="clear" w:color="auto" w:fill="FFFFFF"/>
            <w:vAlign w:val="bottom"/>
          </w:tcPr>
          <w:p w14:paraId="49618B1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w:t>
            </w:r>
            <w:r w:rsidR="00375E61" w:rsidRPr="00A0346D">
              <w:rPr>
                <w:szCs w:val="18"/>
                <w:lang w:val="en-AU"/>
              </w:rPr>
              <w:t xml:space="preserve"> </w:t>
            </w:r>
            <w:r w:rsidRPr="00A0346D">
              <w:rPr>
                <w:szCs w:val="18"/>
                <w:lang w:val="en-AU"/>
              </w:rPr>
              <w:t>414 118</w:t>
            </w:r>
          </w:p>
        </w:tc>
      </w:tr>
      <w:tr w:rsidR="001740DE" w:rsidRPr="00A0346D" w14:paraId="49618B19" w14:textId="77777777" w:rsidTr="00E12E30">
        <w:trPr>
          <w:trHeight w:val="20"/>
          <w:jc w:val="center"/>
        </w:trPr>
        <w:tc>
          <w:tcPr>
            <w:tcW w:w="5031" w:type="dxa"/>
            <w:tcBorders>
              <w:left w:val="nil"/>
              <w:right w:val="nil"/>
            </w:tcBorders>
            <w:shd w:val="clear" w:color="auto" w:fill="FFFFFF"/>
            <w:vAlign w:val="bottom"/>
          </w:tcPr>
          <w:p w14:paraId="49618B15" w14:textId="77777777" w:rsidR="001740DE" w:rsidRPr="00A0346D" w:rsidRDefault="00A107E9" w:rsidP="00A21F0D">
            <w:pPr>
              <w:shd w:val="clear" w:color="auto" w:fill="FFFFFF"/>
              <w:tabs>
                <w:tab w:val="left" w:leader="dot" w:pos="4896"/>
              </w:tabs>
              <w:ind w:left="576" w:hanging="432"/>
              <w:jc w:val="both"/>
              <w:rPr>
                <w:lang w:val="en-AU"/>
              </w:rPr>
            </w:pPr>
            <w:r w:rsidRPr="00A0346D">
              <w:rPr>
                <w:lang w:val="en-AU"/>
              </w:rPr>
              <w:t xml:space="preserve">02. </w:t>
            </w:r>
            <w:r w:rsidR="001740DE" w:rsidRPr="00A0346D">
              <w:rPr>
                <w:lang w:val="en-AU"/>
              </w:rPr>
              <w:t>Overtime</w:t>
            </w:r>
            <w:r w:rsidR="00E12E30" w:rsidRPr="00A0346D">
              <w:rPr>
                <w:lang w:val="en-AU"/>
              </w:rPr>
              <w:tab/>
            </w:r>
          </w:p>
        </w:tc>
        <w:tc>
          <w:tcPr>
            <w:tcW w:w="1346" w:type="dxa"/>
            <w:tcBorders>
              <w:top w:val="nil"/>
              <w:left w:val="nil"/>
              <w:bottom w:val="single" w:sz="6" w:space="0" w:color="auto"/>
              <w:right w:val="nil"/>
            </w:tcBorders>
            <w:shd w:val="clear" w:color="auto" w:fill="FFFFFF"/>
            <w:vAlign w:val="bottom"/>
          </w:tcPr>
          <w:p w14:paraId="49618B1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12 000</w:t>
            </w:r>
          </w:p>
        </w:tc>
        <w:tc>
          <w:tcPr>
            <w:tcW w:w="1355" w:type="dxa"/>
            <w:tcBorders>
              <w:top w:val="nil"/>
              <w:left w:val="nil"/>
              <w:bottom w:val="single" w:sz="6" w:space="0" w:color="auto"/>
              <w:right w:val="nil"/>
            </w:tcBorders>
            <w:shd w:val="clear" w:color="auto" w:fill="FFFFFF"/>
            <w:vAlign w:val="bottom"/>
          </w:tcPr>
          <w:p w14:paraId="49618B1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15 330</w:t>
            </w:r>
          </w:p>
        </w:tc>
        <w:tc>
          <w:tcPr>
            <w:tcW w:w="1297" w:type="dxa"/>
            <w:tcBorders>
              <w:top w:val="nil"/>
              <w:left w:val="nil"/>
              <w:bottom w:val="single" w:sz="6" w:space="0" w:color="auto"/>
              <w:right w:val="nil"/>
            </w:tcBorders>
            <w:shd w:val="clear" w:color="auto" w:fill="FFFFFF"/>
            <w:vAlign w:val="bottom"/>
          </w:tcPr>
          <w:p w14:paraId="49618B1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15 326</w:t>
            </w:r>
          </w:p>
        </w:tc>
      </w:tr>
      <w:tr w:rsidR="001740DE" w:rsidRPr="00A0346D" w14:paraId="49618B1E" w14:textId="77777777" w:rsidTr="00E12E30">
        <w:trPr>
          <w:trHeight w:val="20"/>
          <w:jc w:val="center"/>
        </w:trPr>
        <w:tc>
          <w:tcPr>
            <w:tcW w:w="5031" w:type="dxa"/>
            <w:tcBorders>
              <w:left w:val="nil"/>
              <w:bottom w:val="nil"/>
              <w:right w:val="nil"/>
            </w:tcBorders>
            <w:shd w:val="clear" w:color="auto" w:fill="FFFFFF"/>
            <w:vAlign w:val="bottom"/>
          </w:tcPr>
          <w:p w14:paraId="49618B1A" w14:textId="77777777" w:rsidR="001740DE" w:rsidRPr="00A0346D" w:rsidRDefault="001740DE" w:rsidP="00A21F0D">
            <w:pPr>
              <w:shd w:val="clear" w:color="auto" w:fill="FFFFFF"/>
              <w:tabs>
                <w:tab w:val="left" w:leader="dot" w:pos="4896"/>
              </w:tabs>
              <w:jc w:val="both"/>
              <w:rPr>
                <w:lang w:val="en-AU"/>
              </w:rPr>
            </w:pPr>
          </w:p>
        </w:tc>
        <w:tc>
          <w:tcPr>
            <w:tcW w:w="1346" w:type="dxa"/>
            <w:tcBorders>
              <w:top w:val="single" w:sz="6" w:space="0" w:color="auto"/>
              <w:left w:val="nil"/>
              <w:bottom w:val="single" w:sz="6" w:space="0" w:color="auto"/>
              <w:right w:val="nil"/>
            </w:tcBorders>
            <w:shd w:val="clear" w:color="auto" w:fill="FFFFFF"/>
            <w:vAlign w:val="bottom"/>
          </w:tcPr>
          <w:p w14:paraId="49618B1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2 507 000</w:t>
            </w:r>
          </w:p>
        </w:tc>
        <w:tc>
          <w:tcPr>
            <w:tcW w:w="1355" w:type="dxa"/>
            <w:tcBorders>
              <w:top w:val="single" w:sz="6" w:space="0" w:color="auto"/>
              <w:left w:val="nil"/>
              <w:bottom w:val="single" w:sz="6" w:space="0" w:color="auto"/>
              <w:right w:val="nil"/>
            </w:tcBorders>
            <w:shd w:val="clear" w:color="auto" w:fill="FFFFFF"/>
            <w:vAlign w:val="bottom"/>
          </w:tcPr>
          <w:p w14:paraId="49618B1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2 429 480</w:t>
            </w:r>
          </w:p>
        </w:tc>
        <w:tc>
          <w:tcPr>
            <w:tcW w:w="1297" w:type="dxa"/>
            <w:tcBorders>
              <w:top w:val="single" w:sz="6" w:space="0" w:color="auto"/>
              <w:left w:val="nil"/>
              <w:bottom w:val="single" w:sz="6" w:space="0" w:color="auto"/>
              <w:right w:val="nil"/>
            </w:tcBorders>
            <w:shd w:val="clear" w:color="auto" w:fill="FFFFFF"/>
            <w:vAlign w:val="bottom"/>
          </w:tcPr>
          <w:p w14:paraId="49618B1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2 429 444</w:t>
            </w:r>
          </w:p>
        </w:tc>
      </w:tr>
      <w:tr w:rsidR="001740DE" w:rsidRPr="00A0346D" w14:paraId="49618B23" w14:textId="77777777" w:rsidTr="003C66CD">
        <w:trPr>
          <w:trHeight w:val="20"/>
          <w:jc w:val="center"/>
        </w:trPr>
        <w:tc>
          <w:tcPr>
            <w:tcW w:w="5031" w:type="dxa"/>
            <w:tcBorders>
              <w:top w:val="nil"/>
              <w:left w:val="nil"/>
              <w:bottom w:val="nil"/>
              <w:right w:val="nil"/>
            </w:tcBorders>
            <w:shd w:val="clear" w:color="auto" w:fill="FFFFFF"/>
            <w:vAlign w:val="bottom"/>
          </w:tcPr>
          <w:p w14:paraId="49618B1F" w14:textId="77777777" w:rsidR="001740DE" w:rsidRPr="00A0346D" w:rsidRDefault="00774733" w:rsidP="003C66CD">
            <w:pPr>
              <w:shd w:val="clear" w:color="auto" w:fill="FFFFFF"/>
              <w:tabs>
                <w:tab w:val="left" w:leader="dot" w:pos="4896"/>
              </w:tabs>
              <w:spacing w:before="240"/>
              <w:jc w:val="both"/>
              <w:rPr>
                <w:lang w:val="en-AU"/>
              </w:rPr>
            </w:pPr>
            <w:r w:rsidRPr="00A0346D">
              <w:rPr>
                <w:b/>
                <w:bCs/>
                <w:szCs w:val="18"/>
                <w:lang w:val="en-AU"/>
              </w:rPr>
              <w:t>2.—</w:t>
            </w:r>
            <w:r w:rsidR="001740DE" w:rsidRPr="00A0346D">
              <w:rPr>
                <w:rFonts w:eastAsia="Times New Roman"/>
                <w:b/>
                <w:bCs/>
                <w:szCs w:val="18"/>
                <w:lang w:val="en-AU"/>
              </w:rPr>
              <w:t>Administrative Expenses</w:t>
            </w:r>
            <w:r w:rsidR="001740DE" w:rsidRPr="00A0346D">
              <w:rPr>
                <w:rFonts w:eastAsia="Times New Roman"/>
                <w:szCs w:val="18"/>
                <w:lang w:val="en-AU"/>
              </w:rPr>
              <w:t>—</w:t>
            </w:r>
          </w:p>
        </w:tc>
        <w:tc>
          <w:tcPr>
            <w:tcW w:w="1346" w:type="dxa"/>
            <w:tcBorders>
              <w:top w:val="single" w:sz="6" w:space="0" w:color="auto"/>
              <w:left w:val="nil"/>
              <w:bottom w:val="nil"/>
              <w:right w:val="nil"/>
            </w:tcBorders>
            <w:shd w:val="clear" w:color="auto" w:fill="FFFFFF"/>
            <w:vAlign w:val="bottom"/>
          </w:tcPr>
          <w:p w14:paraId="49618B20" w14:textId="77777777" w:rsidR="001740DE" w:rsidRPr="00A0346D" w:rsidRDefault="001740DE" w:rsidP="00A21F0D">
            <w:pPr>
              <w:shd w:val="clear" w:color="auto" w:fill="FFFFFF"/>
              <w:tabs>
                <w:tab w:val="left" w:leader="dot" w:pos="4896"/>
              </w:tabs>
              <w:ind w:right="29"/>
              <w:jc w:val="right"/>
              <w:rPr>
                <w:lang w:val="en-AU"/>
              </w:rPr>
            </w:pPr>
          </w:p>
        </w:tc>
        <w:tc>
          <w:tcPr>
            <w:tcW w:w="1355" w:type="dxa"/>
            <w:tcBorders>
              <w:top w:val="single" w:sz="6" w:space="0" w:color="auto"/>
              <w:left w:val="nil"/>
              <w:bottom w:val="nil"/>
              <w:right w:val="nil"/>
            </w:tcBorders>
            <w:shd w:val="clear" w:color="auto" w:fill="FFFFFF"/>
            <w:vAlign w:val="bottom"/>
          </w:tcPr>
          <w:p w14:paraId="49618B21" w14:textId="77777777" w:rsidR="001740DE" w:rsidRPr="00A0346D" w:rsidRDefault="001740DE" w:rsidP="00A21F0D">
            <w:pPr>
              <w:shd w:val="clear" w:color="auto" w:fill="FFFFFF"/>
              <w:tabs>
                <w:tab w:val="left" w:leader="dot" w:pos="4896"/>
              </w:tabs>
              <w:ind w:right="29"/>
              <w:jc w:val="right"/>
              <w:rPr>
                <w:lang w:val="en-AU"/>
              </w:rPr>
            </w:pPr>
          </w:p>
        </w:tc>
        <w:tc>
          <w:tcPr>
            <w:tcW w:w="1297" w:type="dxa"/>
            <w:tcBorders>
              <w:top w:val="single" w:sz="6" w:space="0" w:color="auto"/>
              <w:left w:val="nil"/>
              <w:bottom w:val="nil"/>
              <w:right w:val="nil"/>
            </w:tcBorders>
            <w:shd w:val="clear" w:color="auto" w:fill="FFFFFF"/>
            <w:vAlign w:val="bottom"/>
          </w:tcPr>
          <w:p w14:paraId="49618B22"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8B28" w14:textId="77777777" w:rsidTr="00E12E30">
        <w:trPr>
          <w:trHeight w:val="20"/>
          <w:jc w:val="center"/>
        </w:trPr>
        <w:tc>
          <w:tcPr>
            <w:tcW w:w="5031" w:type="dxa"/>
            <w:tcBorders>
              <w:top w:val="nil"/>
              <w:left w:val="nil"/>
              <w:right w:val="nil"/>
            </w:tcBorders>
            <w:shd w:val="clear" w:color="auto" w:fill="FFFFFF"/>
            <w:vAlign w:val="bottom"/>
          </w:tcPr>
          <w:p w14:paraId="49618B24"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01. </w:t>
            </w:r>
            <w:r w:rsidR="001740DE" w:rsidRPr="00A0346D">
              <w:rPr>
                <w:szCs w:val="18"/>
                <w:lang w:val="en-AU"/>
              </w:rPr>
              <w:t>Travelling and subsistence</w:t>
            </w:r>
            <w:r w:rsidR="00E12E30" w:rsidRPr="00A0346D">
              <w:rPr>
                <w:szCs w:val="18"/>
                <w:lang w:val="en-AU"/>
              </w:rPr>
              <w:tab/>
            </w:r>
          </w:p>
        </w:tc>
        <w:tc>
          <w:tcPr>
            <w:tcW w:w="1346" w:type="dxa"/>
            <w:tcBorders>
              <w:top w:val="nil"/>
              <w:left w:val="nil"/>
              <w:bottom w:val="nil"/>
              <w:right w:val="nil"/>
            </w:tcBorders>
            <w:shd w:val="clear" w:color="auto" w:fill="FFFFFF"/>
            <w:vAlign w:val="bottom"/>
          </w:tcPr>
          <w:p w14:paraId="49618B2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114 000</w:t>
            </w:r>
          </w:p>
        </w:tc>
        <w:tc>
          <w:tcPr>
            <w:tcW w:w="1355" w:type="dxa"/>
            <w:tcBorders>
              <w:top w:val="nil"/>
              <w:left w:val="nil"/>
              <w:bottom w:val="nil"/>
              <w:right w:val="nil"/>
            </w:tcBorders>
            <w:shd w:val="clear" w:color="auto" w:fill="FFFFFF"/>
            <w:vAlign w:val="bottom"/>
          </w:tcPr>
          <w:p w14:paraId="49618B2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130 000</w:t>
            </w:r>
          </w:p>
        </w:tc>
        <w:tc>
          <w:tcPr>
            <w:tcW w:w="1297" w:type="dxa"/>
            <w:tcBorders>
              <w:top w:val="nil"/>
              <w:left w:val="nil"/>
              <w:bottom w:val="nil"/>
              <w:right w:val="nil"/>
            </w:tcBorders>
            <w:shd w:val="clear" w:color="auto" w:fill="FFFFFF"/>
            <w:vAlign w:val="bottom"/>
          </w:tcPr>
          <w:p w14:paraId="49618B2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129 748</w:t>
            </w:r>
          </w:p>
        </w:tc>
      </w:tr>
      <w:tr w:rsidR="001740DE" w:rsidRPr="00A0346D" w14:paraId="49618B2D" w14:textId="77777777" w:rsidTr="00E12E30">
        <w:trPr>
          <w:trHeight w:val="20"/>
          <w:jc w:val="center"/>
        </w:trPr>
        <w:tc>
          <w:tcPr>
            <w:tcW w:w="5031" w:type="dxa"/>
            <w:tcBorders>
              <w:left w:val="nil"/>
              <w:right w:val="nil"/>
            </w:tcBorders>
            <w:shd w:val="clear" w:color="auto" w:fill="FFFFFF"/>
            <w:vAlign w:val="bottom"/>
          </w:tcPr>
          <w:p w14:paraId="49618B29"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02. </w:t>
            </w:r>
            <w:r w:rsidR="001740DE" w:rsidRPr="00A0346D">
              <w:rPr>
                <w:szCs w:val="18"/>
                <w:lang w:val="en-AU"/>
              </w:rPr>
              <w:t>Office requisites and equipment, stationery and printing</w:t>
            </w:r>
          </w:p>
        </w:tc>
        <w:tc>
          <w:tcPr>
            <w:tcW w:w="1346" w:type="dxa"/>
            <w:tcBorders>
              <w:top w:val="nil"/>
              <w:left w:val="nil"/>
              <w:bottom w:val="nil"/>
              <w:right w:val="nil"/>
            </w:tcBorders>
            <w:shd w:val="clear" w:color="auto" w:fill="FFFFFF"/>
            <w:vAlign w:val="bottom"/>
          </w:tcPr>
          <w:p w14:paraId="49618B2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32 000</w:t>
            </w:r>
          </w:p>
        </w:tc>
        <w:tc>
          <w:tcPr>
            <w:tcW w:w="1355" w:type="dxa"/>
            <w:tcBorders>
              <w:top w:val="nil"/>
              <w:left w:val="nil"/>
              <w:bottom w:val="nil"/>
              <w:right w:val="nil"/>
            </w:tcBorders>
            <w:shd w:val="clear" w:color="auto" w:fill="FFFFFF"/>
            <w:vAlign w:val="bottom"/>
          </w:tcPr>
          <w:p w14:paraId="49618B2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32 500</w:t>
            </w:r>
          </w:p>
        </w:tc>
        <w:tc>
          <w:tcPr>
            <w:tcW w:w="1297" w:type="dxa"/>
            <w:tcBorders>
              <w:top w:val="nil"/>
              <w:left w:val="nil"/>
              <w:bottom w:val="nil"/>
              <w:right w:val="nil"/>
            </w:tcBorders>
            <w:shd w:val="clear" w:color="auto" w:fill="FFFFFF"/>
            <w:vAlign w:val="bottom"/>
          </w:tcPr>
          <w:p w14:paraId="49618B2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30 206</w:t>
            </w:r>
          </w:p>
        </w:tc>
      </w:tr>
      <w:tr w:rsidR="001740DE" w:rsidRPr="00A0346D" w14:paraId="49618B32" w14:textId="77777777" w:rsidTr="00E12E30">
        <w:trPr>
          <w:trHeight w:val="20"/>
          <w:jc w:val="center"/>
        </w:trPr>
        <w:tc>
          <w:tcPr>
            <w:tcW w:w="5031" w:type="dxa"/>
            <w:tcBorders>
              <w:left w:val="nil"/>
              <w:bottom w:val="nil"/>
              <w:right w:val="nil"/>
            </w:tcBorders>
            <w:shd w:val="clear" w:color="auto" w:fill="FFFFFF"/>
            <w:vAlign w:val="bottom"/>
          </w:tcPr>
          <w:p w14:paraId="49618B2E"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03. </w:t>
            </w:r>
            <w:r w:rsidR="001740DE" w:rsidRPr="00A0346D">
              <w:rPr>
                <w:szCs w:val="18"/>
                <w:lang w:val="en-AU"/>
              </w:rPr>
              <w:t>Incidental and other expenditure</w:t>
            </w:r>
            <w:r w:rsidR="00E12E30" w:rsidRPr="00A0346D">
              <w:rPr>
                <w:szCs w:val="18"/>
                <w:lang w:val="en-AU"/>
              </w:rPr>
              <w:tab/>
            </w:r>
          </w:p>
        </w:tc>
        <w:tc>
          <w:tcPr>
            <w:tcW w:w="1346" w:type="dxa"/>
            <w:tcBorders>
              <w:top w:val="nil"/>
              <w:left w:val="nil"/>
              <w:bottom w:val="single" w:sz="6" w:space="0" w:color="auto"/>
              <w:right w:val="nil"/>
            </w:tcBorders>
            <w:shd w:val="clear" w:color="auto" w:fill="FFFFFF"/>
            <w:vAlign w:val="bottom"/>
          </w:tcPr>
          <w:p w14:paraId="49618B2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34 000</w:t>
            </w:r>
          </w:p>
        </w:tc>
        <w:tc>
          <w:tcPr>
            <w:tcW w:w="1355" w:type="dxa"/>
            <w:tcBorders>
              <w:top w:val="nil"/>
              <w:left w:val="nil"/>
              <w:bottom w:val="single" w:sz="6" w:space="0" w:color="auto"/>
              <w:right w:val="nil"/>
            </w:tcBorders>
            <w:shd w:val="clear" w:color="auto" w:fill="FFFFFF"/>
            <w:vAlign w:val="bottom"/>
          </w:tcPr>
          <w:p w14:paraId="49618B3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70 500</w:t>
            </w:r>
          </w:p>
        </w:tc>
        <w:tc>
          <w:tcPr>
            <w:tcW w:w="1297" w:type="dxa"/>
            <w:tcBorders>
              <w:top w:val="nil"/>
              <w:left w:val="nil"/>
              <w:bottom w:val="single" w:sz="6" w:space="0" w:color="auto"/>
              <w:right w:val="nil"/>
            </w:tcBorders>
            <w:shd w:val="clear" w:color="auto" w:fill="FFFFFF"/>
            <w:vAlign w:val="bottom"/>
          </w:tcPr>
          <w:p w14:paraId="49618B3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57 933</w:t>
            </w:r>
          </w:p>
        </w:tc>
      </w:tr>
      <w:tr w:rsidR="001740DE" w:rsidRPr="00A0346D" w14:paraId="49618B37" w14:textId="77777777" w:rsidTr="003C66CD">
        <w:trPr>
          <w:trHeight w:val="20"/>
          <w:jc w:val="center"/>
        </w:trPr>
        <w:tc>
          <w:tcPr>
            <w:tcW w:w="5031" w:type="dxa"/>
            <w:tcBorders>
              <w:top w:val="nil"/>
              <w:left w:val="nil"/>
              <w:bottom w:val="nil"/>
              <w:right w:val="nil"/>
            </w:tcBorders>
            <w:shd w:val="clear" w:color="auto" w:fill="FFFFFF"/>
            <w:vAlign w:val="bottom"/>
          </w:tcPr>
          <w:p w14:paraId="49618B33" w14:textId="77777777" w:rsidR="001740DE" w:rsidRPr="00A0346D" w:rsidRDefault="001740DE" w:rsidP="00A21F0D">
            <w:pPr>
              <w:shd w:val="clear" w:color="auto" w:fill="FFFFFF"/>
              <w:tabs>
                <w:tab w:val="left" w:leader="dot" w:pos="4896"/>
              </w:tabs>
              <w:jc w:val="both"/>
              <w:rPr>
                <w:lang w:val="en-AU"/>
              </w:rPr>
            </w:pPr>
          </w:p>
        </w:tc>
        <w:tc>
          <w:tcPr>
            <w:tcW w:w="1346" w:type="dxa"/>
            <w:tcBorders>
              <w:top w:val="single" w:sz="6" w:space="0" w:color="auto"/>
              <w:left w:val="nil"/>
              <w:bottom w:val="single" w:sz="6" w:space="0" w:color="auto"/>
              <w:right w:val="nil"/>
            </w:tcBorders>
            <w:shd w:val="clear" w:color="auto" w:fill="FFFFFF"/>
            <w:vAlign w:val="bottom"/>
          </w:tcPr>
          <w:p w14:paraId="49618B3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180 000</w:t>
            </w:r>
          </w:p>
        </w:tc>
        <w:tc>
          <w:tcPr>
            <w:tcW w:w="1355" w:type="dxa"/>
            <w:tcBorders>
              <w:top w:val="single" w:sz="6" w:space="0" w:color="auto"/>
              <w:left w:val="nil"/>
              <w:bottom w:val="single" w:sz="6" w:space="0" w:color="auto"/>
              <w:right w:val="nil"/>
            </w:tcBorders>
            <w:shd w:val="clear" w:color="auto" w:fill="FFFFFF"/>
            <w:vAlign w:val="bottom"/>
          </w:tcPr>
          <w:p w14:paraId="49618B3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233 000</w:t>
            </w:r>
          </w:p>
        </w:tc>
        <w:tc>
          <w:tcPr>
            <w:tcW w:w="1297" w:type="dxa"/>
            <w:tcBorders>
              <w:top w:val="single" w:sz="6" w:space="0" w:color="auto"/>
              <w:left w:val="nil"/>
              <w:bottom w:val="single" w:sz="6" w:space="0" w:color="auto"/>
              <w:right w:val="nil"/>
            </w:tcBorders>
            <w:shd w:val="clear" w:color="auto" w:fill="FFFFFF"/>
            <w:vAlign w:val="bottom"/>
          </w:tcPr>
          <w:p w14:paraId="49618B3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217 887</w:t>
            </w:r>
          </w:p>
        </w:tc>
      </w:tr>
      <w:tr w:rsidR="001740DE" w:rsidRPr="00A0346D" w14:paraId="49618B3C" w14:textId="77777777" w:rsidTr="003C66CD">
        <w:trPr>
          <w:trHeight w:val="20"/>
          <w:jc w:val="center"/>
        </w:trPr>
        <w:tc>
          <w:tcPr>
            <w:tcW w:w="5031" w:type="dxa"/>
            <w:tcBorders>
              <w:top w:val="nil"/>
              <w:left w:val="nil"/>
              <w:bottom w:val="nil"/>
              <w:right w:val="nil"/>
            </w:tcBorders>
            <w:shd w:val="clear" w:color="auto" w:fill="FFFFFF"/>
            <w:vAlign w:val="bottom"/>
          </w:tcPr>
          <w:p w14:paraId="49618B38" w14:textId="77777777" w:rsidR="001740DE" w:rsidRPr="00A0346D" w:rsidRDefault="00774733" w:rsidP="003C66CD">
            <w:pPr>
              <w:shd w:val="clear" w:color="auto" w:fill="FFFFFF"/>
              <w:tabs>
                <w:tab w:val="left" w:leader="dot" w:pos="4896"/>
              </w:tabs>
              <w:spacing w:before="240"/>
              <w:jc w:val="both"/>
              <w:rPr>
                <w:lang w:val="en-AU"/>
              </w:rPr>
            </w:pPr>
            <w:r w:rsidRPr="00A0346D">
              <w:rPr>
                <w:b/>
                <w:bCs/>
                <w:szCs w:val="18"/>
                <w:lang w:val="en-AU"/>
              </w:rPr>
              <w:t>3.—</w:t>
            </w:r>
            <w:r w:rsidR="001740DE" w:rsidRPr="00A0346D">
              <w:rPr>
                <w:rFonts w:eastAsia="Times New Roman"/>
                <w:b/>
                <w:bCs/>
                <w:szCs w:val="18"/>
                <w:lang w:val="en-AU"/>
              </w:rPr>
              <w:t>Other Services</w:t>
            </w:r>
            <w:r w:rsidR="001740DE" w:rsidRPr="00A0346D">
              <w:rPr>
                <w:rFonts w:eastAsia="Times New Roman"/>
                <w:szCs w:val="18"/>
                <w:lang w:val="en-AU"/>
              </w:rPr>
              <w:t>—</w:t>
            </w:r>
          </w:p>
        </w:tc>
        <w:tc>
          <w:tcPr>
            <w:tcW w:w="1346" w:type="dxa"/>
            <w:tcBorders>
              <w:top w:val="single" w:sz="6" w:space="0" w:color="auto"/>
              <w:left w:val="nil"/>
              <w:bottom w:val="nil"/>
              <w:right w:val="nil"/>
            </w:tcBorders>
            <w:shd w:val="clear" w:color="auto" w:fill="FFFFFF"/>
            <w:vAlign w:val="bottom"/>
          </w:tcPr>
          <w:p w14:paraId="49618B39" w14:textId="77777777" w:rsidR="001740DE" w:rsidRPr="00A0346D" w:rsidRDefault="001740DE" w:rsidP="00A21F0D">
            <w:pPr>
              <w:shd w:val="clear" w:color="auto" w:fill="FFFFFF"/>
              <w:tabs>
                <w:tab w:val="left" w:leader="dot" w:pos="4896"/>
              </w:tabs>
              <w:ind w:right="29"/>
              <w:jc w:val="right"/>
              <w:rPr>
                <w:lang w:val="en-AU"/>
              </w:rPr>
            </w:pPr>
          </w:p>
        </w:tc>
        <w:tc>
          <w:tcPr>
            <w:tcW w:w="1355" w:type="dxa"/>
            <w:tcBorders>
              <w:top w:val="single" w:sz="6" w:space="0" w:color="auto"/>
              <w:left w:val="nil"/>
              <w:bottom w:val="nil"/>
              <w:right w:val="nil"/>
            </w:tcBorders>
            <w:shd w:val="clear" w:color="auto" w:fill="FFFFFF"/>
            <w:vAlign w:val="bottom"/>
          </w:tcPr>
          <w:p w14:paraId="49618B3A" w14:textId="77777777" w:rsidR="001740DE" w:rsidRPr="00A0346D" w:rsidRDefault="001740DE" w:rsidP="00A21F0D">
            <w:pPr>
              <w:shd w:val="clear" w:color="auto" w:fill="FFFFFF"/>
              <w:tabs>
                <w:tab w:val="left" w:leader="dot" w:pos="4896"/>
              </w:tabs>
              <w:ind w:right="29"/>
              <w:jc w:val="right"/>
              <w:rPr>
                <w:lang w:val="en-AU"/>
              </w:rPr>
            </w:pPr>
          </w:p>
        </w:tc>
        <w:tc>
          <w:tcPr>
            <w:tcW w:w="1297" w:type="dxa"/>
            <w:tcBorders>
              <w:top w:val="single" w:sz="6" w:space="0" w:color="auto"/>
              <w:left w:val="nil"/>
              <w:bottom w:val="nil"/>
              <w:right w:val="nil"/>
            </w:tcBorders>
            <w:shd w:val="clear" w:color="auto" w:fill="FFFFFF"/>
            <w:vAlign w:val="bottom"/>
          </w:tcPr>
          <w:p w14:paraId="49618B3B"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8B41" w14:textId="77777777" w:rsidTr="00E12E30">
        <w:trPr>
          <w:trHeight w:val="20"/>
          <w:jc w:val="center"/>
        </w:trPr>
        <w:tc>
          <w:tcPr>
            <w:tcW w:w="5031" w:type="dxa"/>
            <w:tcBorders>
              <w:top w:val="nil"/>
              <w:left w:val="nil"/>
              <w:right w:val="nil"/>
            </w:tcBorders>
            <w:shd w:val="clear" w:color="auto" w:fill="FFFFFF"/>
            <w:vAlign w:val="bottom"/>
          </w:tcPr>
          <w:p w14:paraId="49618B3D" w14:textId="77777777" w:rsidR="001740DE" w:rsidRPr="00A0346D" w:rsidRDefault="00A107E9" w:rsidP="005304C9">
            <w:pPr>
              <w:shd w:val="clear" w:color="auto" w:fill="FFFFFF"/>
              <w:tabs>
                <w:tab w:val="left" w:leader="dot" w:pos="4896"/>
              </w:tabs>
              <w:ind w:left="576" w:hanging="432"/>
              <w:rPr>
                <w:lang w:val="en-AU"/>
              </w:rPr>
            </w:pPr>
            <w:r w:rsidRPr="00A0346D">
              <w:rPr>
                <w:szCs w:val="18"/>
                <w:lang w:val="en-AU"/>
              </w:rPr>
              <w:t xml:space="preserve">01. </w:t>
            </w:r>
            <w:r w:rsidR="001740DE" w:rsidRPr="00A0346D">
              <w:rPr>
                <w:szCs w:val="18"/>
                <w:lang w:val="en-AU"/>
              </w:rPr>
              <w:t xml:space="preserve">For expenditure under the </w:t>
            </w:r>
            <w:r w:rsidR="001740DE" w:rsidRPr="00A0346D">
              <w:rPr>
                <w:i/>
                <w:iCs/>
                <w:szCs w:val="18"/>
                <w:lang w:val="en-AU"/>
              </w:rPr>
              <w:t>Export Market Development Grants Act 1974</w:t>
            </w:r>
            <w:r w:rsidR="00E12E30" w:rsidRPr="00A0346D">
              <w:rPr>
                <w:i/>
                <w:iCs/>
                <w:szCs w:val="18"/>
                <w:lang w:val="en-AU"/>
              </w:rPr>
              <w:tab/>
            </w:r>
          </w:p>
        </w:tc>
        <w:tc>
          <w:tcPr>
            <w:tcW w:w="1346" w:type="dxa"/>
            <w:tcBorders>
              <w:top w:val="nil"/>
              <w:left w:val="nil"/>
              <w:bottom w:val="nil"/>
              <w:right w:val="nil"/>
            </w:tcBorders>
            <w:shd w:val="clear" w:color="auto" w:fill="FFFFFF"/>
            <w:vAlign w:val="bottom"/>
          </w:tcPr>
          <w:p w14:paraId="49618B3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115 000 000</w:t>
            </w:r>
          </w:p>
        </w:tc>
        <w:tc>
          <w:tcPr>
            <w:tcW w:w="1355" w:type="dxa"/>
            <w:tcBorders>
              <w:top w:val="nil"/>
              <w:left w:val="nil"/>
              <w:bottom w:val="nil"/>
              <w:right w:val="nil"/>
            </w:tcBorders>
            <w:shd w:val="clear" w:color="auto" w:fill="FFFFFF"/>
            <w:vAlign w:val="bottom"/>
          </w:tcPr>
          <w:p w14:paraId="49618B3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105 000 000</w:t>
            </w:r>
          </w:p>
        </w:tc>
        <w:tc>
          <w:tcPr>
            <w:tcW w:w="1297" w:type="dxa"/>
            <w:tcBorders>
              <w:top w:val="nil"/>
              <w:left w:val="nil"/>
              <w:bottom w:val="nil"/>
              <w:right w:val="nil"/>
            </w:tcBorders>
            <w:shd w:val="clear" w:color="auto" w:fill="FFFFFF"/>
            <w:vAlign w:val="bottom"/>
          </w:tcPr>
          <w:p w14:paraId="49618B4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105 000 000</w:t>
            </w:r>
          </w:p>
        </w:tc>
      </w:tr>
      <w:tr w:rsidR="001740DE" w:rsidRPr="00A0346D" w14:paraId="49618B46" w14:textId="77777777" w:rsidTr="00E12E30">
        <w:trPr>
          <w:trHeight w:val="20"/>
          <w:jc w:val="center"/>
        </w:trPr>
        <w:tc>
          <w:tcPr>
            <w:tcW w:w="5031" w:type="dxa"/>
            <w:tcBorders>
              <w:left w:val="nil"/>
              <w:right w:val="nil"/>
            </w:tcBorders>
            <w:shd w:val="clear" w:color="auto" w:fill="FFFFFF"/>
            <w:vAlign w:val="bottom"/>
          </w:tcPr>
          <w:p w14:paraId="49618B42" w14:textId="77777777" w:rsidR="001740DE" w:rsidRPr="00A0346D" w:rsidRDefault="00A107E9" w:rsidP="005304C9">
            <w:pPr>
              <w:shd w:val="clear" w:color="auto" w:fill="FFFFFF"/>
              <w:tabs>
                <w:tab w:val="left" w:leader="dot" w:pos="4896"/>
              </w:tabs>
              <w:ind w:left="576" w:hanging="432"/>
              <w:rPr>
                <w:lang w:val="en-AU"/>
              </w:rPr>
            </w:pPr>
            <w:r w:rsidRPr="00A0346D">
              <w:rPr>
                <w:szCs w:val="18"/>
                <w:lang w:val="en-AU"/>
              </w:rPr>
              <w:t xml:space="preserve">02. </w:t>
            </w:r>
            <w:r w:rsidR="001740DE" w:rsidRPr="00A0346D">
              <w:rPr>
                <w:szCs w:val="18"/>
                <w:lang w:val="en-AU"/>
              </w:rPr>
              <w:t xml:space="preserve">For expenditure under the </w:t>
            </w:r>
            <w:r w:rsidR="001740DE" w:rsidRPr="00A0346D">
              <w:rPr>
                <w:i/>
                <w:iCs/>
                <w:szCs w:val="18"/>
                <w:lang w:val="en-AU"/>
              </w:rPr>
              <w:t>Export Expansion Grants Act 1978</w:t>
            </w:r>
            <w:r w:rsidR="00E12E30" w:rsidRPr="00A0346D">
              <w:rPr>
                <w:i/>
                <w:iCs/>
                <w:szCs w:val="18"/>
                <w:lang w:val="en-AU"/>
              </w:rPr>
              <w:tab/>
            </w:r>
          </w:p>
        </w:tc>
        <w:tc>
          <w:tcPr>
            <w:tcW w:w="1346" w:type="dxa"/>
            <w:tcBorders>
              <w:top w:val="nil"/>
              <w:left w:val="nil"/>
              <w:bottom w:val="single" w:sz="6" w:space="0" w:color="auto"/>
              <w:right w:val="nil"/>
            </w:tcBorders>
            <w:shd w:val="clear" w:color="auto" w:fill="FFFFFF"/>
            <w:vAlign w:val="bottom"/>
          </w:tcPr>
          <w:p w14:paraId="49618B4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98 000 000</w:t>
            </w:r>
          </w:p>
        </w:tc>
        <w:tc>
          <w:tcPr>
            <w:tcW w:w="1355" w:type="dxa"/>
            <w:tcBorders>
              <w:top w:val="nil"/>
              <w:left w:val="nil"/>
              <w:bottom w:val="single" w:sz="6" w:space="0" w:color="auto"/>
              <w:right w:val="nil"/>
            </w:tcBorders>
            <w:shd w:val="clear" w:color="auto" w:fill="FFFFFF"/>
            <w:vAlign w:val="bottom"/>
          </w:tcPr>
          <w:p w14:paraId="49618B4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155 000 000</w:t>
            </w:r>
          </w:p>
        </w:tc>
        <w:tc>
          <w:tcPr>
            <w:tcW w:w="1297" w:type="dxa"/>
            <w:tcBorders>
              <w:top w:val="nil"/>
              <w:left w:val="nil"/>
              <w:bottom w:val="single" w:sz="6" w:space="0" w:color="auto"/>
              <w:right w:val="nil"/>
            </w:tcBorders>
            <w:shd w:val="clear" w:color="auto" w:fill="FFFFFF"/>
            <w:vAlign w:val="bottom"/>
          </w:tcPr>
          <w:p w14:paraId="49618B4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155 000 000</w:t>
            </w:r>
          </w:p>
        </w:tc>
      </w:tr>
      <w:tr w:rsidR="001740DE" w:rsidRPr="00A0346D" w14:paraId="49618B4B" w14:textId="77777777" w:rsidTr="00E12E30">
        <w:trPr>
          <w:trHeight w:val="20"/>
          <w:jc w:val="center"/>
        </w:trPr>
        <w:tc>
          <w:tcPr>
            <w:tcW w:w="5031" w:type="dxa"/>
            <w:tcBorders>
              <w:left w:val="nil"/>
              <w:bottom w:val="nil"/>
              <w:right w:val="nil"/>
            </w:tcBorders>
            <w:shd w:val="clear" w:color="auto" w:fill="FFFFFF"/>
            <w:vAlign w:val="bottom"/>
          </w:tcPr>
          <w:p w14:paraId="49618B47" w14:textId="77777777" w:rsidR="001740DE" w:rsidRPr="00A0346D" w:rsidRDefault="001740DE" w:rsidP="00A21F0D">
            <w:pPr>
              <w:shd w:val="clear" w:color="auto" w:fill="FFFFFF"/>
              <w:tabs>
                <w:tab w:val="left" w:leader="dot" w:pos="4896"/>
              </w:tabs>
              <w:jc w:val="both"/>
              <w:rPr>
                <w:lang w:val="en-AU"/>
              </w:rPr>
            </w:pPr>
          </w:p>
        </w:tc>
        <w:tc>
          <w:tcPr>
            <w:tcW w:w="1346" w:type="dxa"/>
            <w:tcBorders>
              <w:top w:val="single" w:sz="6" w:space="0" w:color="auto"/>
              <w:left w:val="nil"/>
              <w:bottom w:val="single" w:sz="6" w:space="0" w:color="auto"/>
              <w:right w:val="nil"/>
            </w:tcBorders>
            <w:shd w:val="clear" w:color="auto" w:fill="FFFFFF"/>
            <w:vAlign w:val="bottom"/>
          </w:tcPr>
          <w:p w14:paraId="49618B4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213 000 000</w:t>
            </w:r>
          </w:p>
        </w:tc>
        <w:tc>
          <w:tcPr>
            <w:tcW w:w="1355" w:type="dxa"/>
            <w:tcBorders>
              <w:top w:val="single" w:sz="6" w:space="0" w:color="auto"/>
              <w:left w:val="nil"/>
              <w:bottom w:val="single" w:sz="6" w:space="0" w:color="auto"/>
              <w:right w:val="nil"/>
            </w:tcBorders>
            <w:shd w:val="clear" w:color="auto" w:fill="FFFFFF"/>
            <w:vAlign w:val="bottom"/>
          </w:tcPr>
          <w:p w14:paraId="49618B4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260 000 000</w:t>
            </w:r>
          </w:p>
        </w:tc>
        <w:tc>
          <w:tcPr>
            <w:tcW w:w="1297" w:type="dxa"/>
            <w:tcBorders>
              <w:top w:val="single" w:sz="6" w:space="0" w:color="auto"/>
              <w:left w:val="nil"/>
              <w:bottom w:val="single" w:sz="6" w:space="0" w:color="auto"/>
              <w:right w:val="nil"/>
            </w:tcBorders>
            <w:shd w:val="clear" w:color="auto" w:fill="FFFFFF"/>
            <w:vAlign w:val="bottom"/>
          </w:tcPr>
          <w:p w14:paraId="49618B4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260 000 000</w:t>
            </w:r>
          </w:p>
        </w:tc>
      </w:tr>
      <w:tr w:rsidR="001740DE" w:rsidRPr="00A0346D" w14:paraId="49618B50" w14:textId="77777777" w:rsidTr="003C66CD">
        <w:trPr>
          <w:trHeight w:val="20"/>
          <w:jc w:val="center"/>
        </w:trPr>
        <w:tc>
          <w:tcPr>
            <w:tcW w:w="5031" w:type="dxa"/>
            <w:tcBorders>
              <w:top w:val="nil"/>
              <w:left w:val="nil"/>
              <w:bottom w:val="nil"/>
              <w:right w:val="nil"/>
            </w:tcBorders>
            <w:shd w:val="clear" w:color="auto" w:fill="FFFFFF"/>
            <w:vAlign w:val="bottom"/>
          </w:tcPr>
          <w:p w14:paraId="49618B4C" w14:textId="77777777" w:rsidR="001740DE" w:rsidRPr="00A0346D" w:rsidRDefault="00A107E9" w:rsidP="00A21F0D">
            <w:pPr>
              <w:shd w:val="clear" w:color="auto" w:fill="FFFFFF"/>
              <w:tabs>
                <w:tab w:val="left" w:leader="dot" w:pos="4896"/>
              </w:tabs>
              <w:spacing w:before="120"/>
              <w:jc w:val="right"/>
              <w:rPr>
                <w:lang w:val="en-AU"/>
              </w:rPr>
            </w:pPr>
            <w:r w:rsidRPr="00A0346D">
              <w:rPr>
                <w:i/>
                <w:iCs/>
                <w:szCs w:val="18"/>
                <w:lang w:val="en-AU"/>
              </w:rPr>
              <w:t>Total:</w:t>
            </w:r>
            <w:r w:rsidR="001740DE" w:rsidRPr="00A0346D">
              <w:rPr>
                <w:i/>
                <w:iCs/>
                <w:szCs w:val="18"/>
                <w:lang w:val="en-AU"/>
              </w:rPr>
              <w:t xml:space="preserve"> Division </w:t>
            </w:r>
            <w:r w:rsidR="001740DE" w:rsidRPr="00A0346D">
              <w:rPr>
                <w:szCs w:val="18"/>
                <w:lang w:val="en-AU"/>
              </w:rPr>
              <w:t>644</w:t>
            </w:r>
          </w:p>
        </w:tc>
        <w:tc>
          <w:tcPr>
            <w:tcW w:w="1346" w:type="dxa"/>
            <w:tcBorders>
              <w:top w:val="single" w:sz="6" w:space="0" w:color="auto"/>
              <w:left w:val="nil"/>
              <w:bottom w:val="single" w:sz="6" w:space="0" w:color="auto"/>
              <w:right w:val="nil"/>
            </w:tcBorders>
            <w:shd w:val="clear" w:color="auto" w:fill="FFFFFF"/>
            <w:vAlign w:val="bottom"/>
          </w:tcPr>
          <w:p w14:paraId="49618B4D"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215 687 000</w:t>
            </w:r>
          </w:p>
        </w:tc>
        <w:tc>
          <w:tcPr>
            <w:tcW w:w="1355" w:type="dxa"/>
            <w:tcBorders>
              <w:top w:val="single" w:sz="6" w:space="0" w:color="auto"/>
              <w:left w:val="nil"/>
              <w:bottom w:val="single" w:sz="6" w:space="0" w:color="auto"/>
              <w:right w:val="nil"/>
            </w:tcBorders>
            <w:shd w:val="clear" w:color="auto" w:fill="FFFFFF"/>
            <w:vAlign w:val="bottom"/>
          </w:tcPr>
          <w:p w14:paraId="49618B4E"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262 662 480</w:t>
            </w:r>
          </w:p>
        </w:tc>
        <w:tc>
          <w:tcPr>
            <w:tcW w:w="1297" w:type="dxa"/>
            <w:tcBorders>
              <w:top w:val="single" w:sz="6" w:space="0" w:color="auto"/>
              <w:left w:val="nil"/>
              <w:bottom w:val="single" w:sz="6" w:space="0" w:color="auto"/>
              <w:right w:val="nil"/>
            </w:tcBorders>
            <w:shd w:val="clear" w:color="auto" w:fill="FFFFFF"/>
            <w:vAlign w:val="bottom"/>
          </w:tcPr>
          <w:p w14:paraId="49618B4F"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262 647 331</w:t>
            </w:r>
          </w:p>
        </w:tc>
      </w:tr>
      <w:tr w:rsidR="001740DE" w:rsidRPr="00A0346D" w14:paraId="49618B55" w14:textId="77777777" w:rsidTr="003C66CD">
        <w:trPr>
          <w:trHeight w:val="20"/>
          <w:jc w:val="center"/>
        </w:trPr>
        <w:tc>
          <w:tcPr>
            <w:tcW w:w="5031" w:type="dxa"/>
            <w:tcBorders>
              <w:top w:val="nil"/>
              <w:left w:val="nil"/>
              <w:bottom w:val="single" w:sz="6" w:space="0" w:color="auto"/>
              <w:right w:val="nil"/>
            </w:tcBorders>
            <w:shd w:val="clear" w:color="auto" w:fill="FFFFFF"/>
            <w:vAlign w:val="bottom"/>
          </w:tcPr>
          <w:p w14:paraId="49618B51" w14:textId="77777777" w:rsidR="001740DE" w:rsidRPr="00A0346D" w:rsidRDefault="00A107E9" w:rsidP="00A21F0D">
            <w:pPr>
              <w:shd w:val="clear" w:color="auto" w:fill="FFFFFF"/>
              <w:tabs>
                <w:tab w:val="left" w:leader="dot" w:pos="4896"/>
              </w:tabs>
              <w:spacing w:before="120"/>
              <w:jc w:val="both"/>
              <w:rPr>
                <w:lang w:val="en-AU"/>
              </w:rPr>
            </w:pPr>
            <w:r w:rsidRPr="00A0346D">
              <w:rPr>
                <w:b/>
                <w:bCs/>
                <w:szCs w:val="18"/>
                <w:lang w:val="en-AU"/>
              </w:rPr>
              <w:t xml:space="preserve">Total: </w:t>
            </w:r>
            <w:r w:rsidR="001740DE" w:rsidRPr="00A0346D">
              <w:rPr>
                <w:b/>
                <w:bCs/>
                <w:szCs w:val="18"/>
                <w:lang w:val="en-AU"/>
              </w:rPr>
              <w:t>Department of Trade</w:t>
            </w:r>
            <w:r w:rsidR="00E12E30" w:rsidRPr="00A0346D">
              <w:rPr>
                <w:b/>
                <w:bCs/>
                <w:szCs w:val="18"/>
                <w:lang w:val="en-AU"/>
              </w:rPr>
              <w:tab/>
            </w:r>
          </w:p>
        </w:tc>
        <w:tc>
          <w:tcPr>
            <w:tcW w:w="1346" w:type="dxa"/>
            <w:tcBorders>
              <w:top w:val="single" w:sz="6" w:space="0" w:color="auto"/>
              <w:left w:val="nil"/>
              <w:bottom w:val="single" w:sz="6" w:space="0" w:color="auto"/>
              <w:right w:val="nil"/>
            </w:tcBorders>
            <w:shd w:val="clear" w:color="auto" w:fill="FFFFFF"/>
            <w:vAlign w:val="bottom"/>
          </w:tcPr>
          <w:p w14:paraId="49618B52"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301 577 000</w:t>
            </w:r>
          </w:p>
        </w:tc>
        <w:tc>
          <w:tcPr>
            <w:tcW w:w="1355" w:type="dxa"/>
            <w:tcBorders>
              <w:top w:val="single" w:sz="6" w:space="0" w:color="auto"/>
              <w:left w:val="nil"/>
              <w:bottom w:val="single" w:sz="6" w:space="0" w:color="auto"/>
              <w:right w:val="nil"/>
            </w:tcBorders>
            <w:shd w:val="clear" w:color="auto" w:fill="FFFFFF"/>
            <w:vAlign w:val="bottom"/>
          </w:tcPr>
          <w:p w14:paraId="49618B53"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352 660 280</w:t>
            </w:r>
          </w:p>
        </w:tc>
        <w:tc>
          <w:tcPr>
            <w:tcW w:w="1297" w:type="dxa"/>
            <w:tcBorders>
              <w:top w:val="single" w:sz="6" w:space="0" w:color="auto"/>
              <w:left w:val="nil"/>
              <w:bottom w:val="single" w:sz="6" w:space="0" w:color="auto"/>
              <w:right w:val="nil"/>
            </w:tcBorders>
            <w:shd w:val="clear" w:color="auto" w:fill="FFFFFF"/>
            <w:vAlign w:val="bottom"/>
          </w:tcPr>
          <w:p w14:paraId="49618B54"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350 017 437</w:t>
            </w:r>
          </w:p>
        </w:tc>
      </w:tr>
    </w:tbl>
    <w:p w14:paraId="49618B56" w14:textId="77777777" w:rsidR="001740DE" w:rsidRPr="00A0346D" w:rsidRDefault="00CE4749" w:rsidP="00B43A48">
      <w:pPr>
        <w:shd w:val="clear" w:color="auto" w:fill="FFFFFF"/>
        <w:tabs>
          <w:tab w:val="left" w:leader="dot" w:pos="4896"/>
        </w:tabs>
        <w:spacing w:before="120" w:after="60"/>
        <w:jc w:val="center"/>
        <w:rPr>
          <w:sz w:val="24"/>
          <w:lang w:val="en-AU"/>
        </w:rPr>
      </w:pPr>
      <w:r w:rsidRPr="00A0346D">
        <w:rPr>
          <w:sz w:val="22"/>
          <w:lang w:val="en-AU"/>
        </w:rPr>
        <w:br w:type="page"/>
      </w:r>
      <w:r w:rsidR="001740DE" w:rsidRPr="00A0346D">
        <w:rPr>
          <w:b/>
          <w:bCs/>
          <w:sz w:val="24"/>
          <w:lang w:val="en-AU"/>
        </w:rPr>
        <w:t>DEPARTMENT OF TRANSPORT</w:t>
      </w:r>
    </w:p>
    <w:p w14:paraId="49618B57" w14:textId="77777777" w:rsidR="001740DE" w:rsidRPr="00A0346D" w:rsidRDefault="001740DE" w:rsidP="00206950">
      <w:pPr>
        <w:shd w:val="clear" w:color="auto" w:fill="FFFFFF"/>
        <w:tabs>
          <w:tab w:val="left" w:leader="dot" w:pos="4896"/>
        </w:tabs>
        <w:spacing w:before="240" w:after="240"/>
        <w:jc w:val="center"/>
        <w:rPr>
          <w:sz w:val="22"/>
          <w:lang w:val="en-AU"/>
        </w:rPr>
      </w:pPr>
      <w:r w:rsidRPr="00A0346D">
        <w:rPr>
          <w:sz w:val="22"/>
          <w:lang w:val="en-AU"/>
        </w:rPr>
        <w:t>SUMMARY</w:t>
      </w:r>
    </w:p>
    <w:p w14:paraId="49618B58" w14:textId="4C3DCDCC" w:rsidR="001740DE" w:rsidRPr="00A0346D" w:rsidRDefault="001740DE" w:rsidP="00B43A48">
      <w:pPr>
        <w:shd w:val="clear" w:color="auto" w:fill="FFFFFF"/>
        <w:tabs>
          <w:tab w:val="left" w:leader="dot" w:pos="4896"/>
        </w:tabs>
        <w:spacing w:before="120" w:after="60"/>
        <w:jc w:val="center"/>
        <w:rPr>
          <w:sz w:val="22"/>
          <w:lang w:val="en-AU"/>
        </w:rPr>
      </w:pPr>
      <w:r w:rsidRPr="00A0346D">
        <w:rPr>
          <w:b/>
          <w:bCs/>
          <w:sz w:val="22"/>
          <w:lang w:val="en-AU"/>
        </w:rPr>
        <w:t>Appropriation</w:t>
      </w:r>
      <w:r w:rsidRPr="00A0346D">
        <w:rPr>
          <w:rFonts w:eastAsia="Times New Roman"/>
          <w:b/>
          <w:bCs/>
          <w:sz w:val="22"/>
          <w:lang w:val="en-AU"/>
        </w:rPr>
        <w:t>—1983</w:t>
      </w:r>
      <w:r w:rsidR="00A0346D">
        <w:rPr>
          <w:rFonts w:eastAsia="Times New Roman"/>
          <w:b/>
          <w:bCs/>
          <w:sz w:val="22"/>
          <w:lang w:val="en-AU"/>
        </w:rPr>
        <w:noBreakHyphen/>
      </w:r>
      <w:r w:rsidRPr="00A0346D">
        <w:rPr>
          <w:rFonts w:eastAsia="Times New Roman"/>
          <w:b/>
          <w:bCs/>
          <w:sz w:val="22"/>
          <w:lang w:val="en-AU"/>
        </w:rPr>
        <w:t>84, Heavy figures</w:t>
      </w:r>
    </w:p>
    <w:p w14:paraId="49618B59" w14:textId="5B03038F" w:rsidR="001740DE" w:rsidRPr="00A0346D" w:rsidRDefault="001740DE" w:rsidP="00B43A48">
      <w:pPr>
        <w:shd w:val="clear" w:color="auto" w:fill="FFFFFF"/>
        <w:tabs>
          <w:tab w:val="left" w:leader="dot" w:pos="4896"/>
        </w:tabs>
        <w:spacing w:before="120" w:after="60"/>
        <w:jc w:val="center"/>
        <w:rPr>
          <w:sz w:val="22"/>
          <w:lang w:val="en-AU"/>
        </w:rPr>
      </w:pPr>
      <w:r w:rsidRPr="00A0346D">
        <w:rPr>
          <w:sz w:val="22"/>
          <w:lang w:val="en-AU"/>
        </w:rPr>
        <w:t>Expenditure</w:t>
      </w:r>
      <w:r w:rsidRPr="00A0346D">
        <w:rPr>
          <w:rFonts w:eastAsia="Times New Roman"/>
          <w:sz w:val="22"/>
          <w:lang w:val="en-AU"/>
        </w:rPr>
        <w:t>—1982</w:t>
      </w:r>
      <w:r w:rsidR="00A0346D">
        <w:rPr>
          <w:rFonts w:eastAsia="Times New Roman"/>
          <w:sz w:val="22"/>
          <w:lang w:val="en-AU"/>
        </w:rPr>
        <w:noBreakHyphen/>
      </w:r>
      <w:r w:rsidRPr="00A0346D">
        <w:rPr>
          <w:rFonts w:eastAsia="Times New Roman"/>
          <w:sz w:val="22"/>
          <w:lang w:val="en-AU"/>
        </w:rPr>
        <w:t>83, Light figures</w:t>
      </w:r>
    </w:p>
    <w:tbl>
      <w:tblPr>
        <w:tblW w:w="5000" w:type="pct"/>
        <w:jc w:val="center"/>
        <w:tblLayout w:type="fixed"/>
        <w:tblCellMar>
          <w:left w:w="40" w:type="dxa"/>
          <w:right w:w="40" w:type="dxa"/>
        </w:tblCellMar>
        <w:tblLook w:val="0000" w:firstRow="0" w:lastRow="0" w:firstColumn="0" w:lastColumn="0" w:noHBand="0" w:noVBand="0"/>
      </w:tblPr>
      <w:tblGrid>
        <w:gridCol w:w="909"/>
        <w:gridCol w:w="3289"/>
        <w:gridCol w:w="1250"/>
        <w:gridCol w:w="1362"/>
        <w:gridCol w:w="1170"/>
        <w:gridCol w:w="1129"/>
      </w:tblGrid>
      <w:tr w:rsidR="001740DE" w:rsidRPr="00A0346D" w14:paraId="49618B60" w14:textId="77777777" w:rsidTr="00121E11">
        <w:trPr>
          <w:trHeight w:val="20"/>
          <w:jc w:val="center"/>
        </w:trPr>
        <w:tc>
          <w:tcPr>
            <w:tcW w:w="901" w:type="dxa"/>
            <w:tcBorders>
              <w:top w:val="single" w:sz="4" w:space="0" w:color="auto"/>
              <w:left w:val="nil"/>
              <w:bottom w:val="single" w:sz="6" w:space="0" w:color="auto"/>
              <w:right w:val="nil"/>
            </w:tcBorders>
            <w:shd w:val="clear" w:color="auto" w:fill="FFFFFF"/>
            <w:vAlign w:val="bottom"/>
          </w:tcPr>
          <w:p w14:paraId="49618B5A" w14:textId="77777777" w:rsidR="001740DE" w:rsidRPr="00A0346D" w:rsidRDefault="001740DE" w:rsidP="00A21F0D">
            <w:pPr>
              <w:shd w:val="clear" w:color="auto" w:fill="FFFFFF"/>
              <w:tabs>
                <w:tab w:val="left" w:leader="dot" w:pos="4896"/>
              </w:tabs>
              <w:jc w:val="both"/>
              <w:rPr>
                <w:lang w:val="en-AU"/>
              </w:rPr>
            </w:pPr>
            <w:r w:rsidRPr="00A0346D">
              <w:rPr>
                <w:szCs w:val="18"/>
                <w:lang w:val="en-AU"/>
              </w:rPr>
              <w:t>Division</w:t>
            </w:r>
          </w:p>
        </w:tc>
        <w:tc>
          <w:tcPr>
            <w:tcW w:w="3260" w:type="dxa"/>
            <w:tcBorders>
              <w:top w:val="single" w:sz="4" w:space="0" w:color="auto"/>
              <w:left w:val="nil"/>
              <w:bottom w:val="single" w:sz="6" w:space="0" w:color="auto"/>
              <w:right w:val="nil"/>
            </w:tcBorders>
            <w:shd w:val="clear" w:color="auto" w:fill="FFFFFF"/>
            <w:vAlign w:val="bottom"/>
          </w:tcPr>
          <w:p w14:paraId="49618B5B" w14:textId="77777777" w:rsidR="001740DE" w:rsidRPr="00A0346D" w:rsidRDefault="001740DE" w:rsidP="00A21F0D">
            <w:pPr>
              <w:shd w:val="clear" w:color="auto" w:fill="FFFFFF"/>
              <w:tabs>
                <w:tab w:val="left" w:leader="dot" w:pos="4896"/>
              </w:tabs>
              <w:ind w:right="29"/>
              <w:jc w:val="right"/>
              <w:rPr>
                <w:lang w:val="en-AU"/>
              </w:rPr>
            </w:pPr>
          </w:p>
        </w:tc>
        <w:tc>
          <w:tcPr>
            <w:tcW w:w="1239" w:type="dxa"/>
            <w:tcBorders>
              <w:top w:val="single" w:sz="4" w:space="0" w:color="auto"/>
              <w:left w:val="nil"/>
              <w:bottom w:val="single" w:sz="6" w:space="0" w:color="auto"/>
              <w:right w:val="nil"/>
            </w:tcBorders>
            <w:shd w:val="clear" w:color="auto" w:fill="FFFFFF"/>
            <w:vAlign w:val="bottom"/>
          </w:tcPr>
          <w:p w14:paraId="49618B5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Salaries and Payments in the nature of Salary</w:t>
            </w:r>
          </w:p>
        </w:tc>
        <w:tc>
          <w:tcPr>
            <w:tcW w:w="1350" w:type="dxa"/>
            <w:tcBorders>
              <w:top w:val="single" w:sz="4" w:space="0" w:color="auto"/>
              <w:left w:val="nil"/>
              <w:bottom w:val="single" w:sz="6" w:space="0" w:color="auto"/>
              <w:right w:val="nil"/>
            </w:tcBorders>
            <w:shd w:val="clear" w:color="auto" w:fill="FFFFFF"/>
            <w:vAlign w:val="bottom"/>
          </w:tcPr>
          <w:p w14:paraId="49618B5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Administrative Expenses</w:t>
            </w:r>
          </w:p>
        </w:tc>
        <w:tc>
          <w:tcPr>
            <w:tcW w:w="1160" w:type="dxa"/>
            <w:tcBorders>
              <w:top w:val="single" w:sz="4" w:space="0" w:color="auto"/>
              <w:left w:val="nil"/>
              <w:bottom w:val="single" w:sz="6" w:space="0" w:color="auto"/>
              <w:right w:val="nil"/>
            </w:tcBorders>
            <w:shd w:val="clear" w:color="auto" w:fill="FFFFFF"/>
            <w:vAlign w:val="bottom"/>
          </w:tcPr>
          <w:p w14:paraId="49618B5E" w14:textId="77777777" w:rsidR="001740DE" w:rsidRPr="00A0346D" w:rsidRDefault="001740DE" w:rsidP="00121E11">
            <w:pPr>
              <w:shd w:val="clear" w:color="auto" w:fill="FFFFFF"/>
              <w:tabs>
                <w:tab w:val="left" w:leader="dot" w:pos="4896"/>
              </w:tabs>
              <w:ind w:right="14"/>
              <w:jc w:val="right"/>
              <w:rPr>
                <w:lang w:val="en-AU"/>
              </w:rPr>
            </w:pPr>
            <w:r w:rsidRPr="00A0346D">
              <w:rPr>
                <w:szCs w:val="18"/>
                <w:lang w:val="en-AU"/>
              </w:rPr>
              <w:t>Other Services</w:t>
            </w:r>
          </w:p>
        </w:tc>
        <w:tc>
          <w:tcPr>
            <w:tcW w:w="1119" w:type="dxa"/>
            <w:tcBorders>
              <w:top w:val="single" w:sz="4" w:space="0" w:color="auto"/>
              <w:left w:val="nil"/>
              <w:bottom w:val="single" w:sz="6" w:space="0" w:color="auto"/>
              <w:right w:val="nil"/>
            </w:tcBorders>
            <w:shd w:val="clear" w:color="auto" w:fill="FFFFFF"/>
            <w:vAlign w:val="bottom"/>
          </w:tcPr>
          <w:p w14:paraId="49618B5F" w14:textId="77777777" w:rsidR="001740DE" w:rsidRPr="00A0346D" w:rsidRDefault="001740DE" w:rsidP="00121E11">
            <w:pPr>
              <w:shd w:val="clear" w:color="auto" w:fill="FFFFFF"/>
              <w:tabs>
                <w:tab w:val="left" w:leader="dot" w:pos="4896"/>
              </w:tabs>
              <w:ind w:right="14"/>
              <w:jc w:val="right"/>
              <w:rPr>
                <w:lang w:val="en-AU"/>
              </w:rPr>
            </w:pPr>
            <w:r w:rsidRPr="00A0346D">
              <w:rPr>
                <w:szCs w:val="18"/>
                <w:lang w:val="en-AU"/>
              </w:rPr>
              <w:t>Total</w:t>
            </w:r>
          </w:p>
        </w:tc>
      </w:tr>
      <w:tr w:rsidR="001740DE" w:rsidRPr="00A0346D" w14:paraId="49618B67" w14:textId="77777777" w:rsidTr="00121E11">
        <w:trPr>
          <w:trHeight w:val="20"/>
          <w:jc w:val="center"/>
        </w:trPr>
        <w:tc>
          <w:tcPr>
            <w:tcW w:w="901" w:type="dxa"/>
            <w:tcBorders>
              <w:top w:val="single" w:sz="6" w:space="0" w:color="auto"/>
              <w:left w:val="nil"/>
              <w:bottom w:val="nil"/>
              <w:right w:val="nil"/>
            </w:tcBorders>
            <w:shd w:val="clear" w:color="auto" w:fill="FFFFFF"/>
            <w:vAlign w:val="bottom"/>
          </w:tcPr>
          <w:p w14:paraId="49618B61" w14:textId="77777777" w:rsidR="001740DE" w:rsidRPr="00A0346D" w:rsidRDefault="001740DE" w:rsidP="00A21F0D">
            <w:pPr>
              <w:shd w:val="clear" w:color="auto" w:fill="FFFFFF"/>
              <w:tabs>
                <w:tab w:val="left" w:leader="dot" w:pos="4896"/>
              </w:tabs>
              <w:jc w:val="both"/>
              <w:rPr>
                <w:lang w:val="en-AU"/>
              </w:rPr>
            </w:pPr>
          </w:p>
        </w:tc>
        <w:tc>
          <w:tcPr>
            <w:tcW w:w="3260" w:type="dxa"/>
            <w:tcBorders>
              <w:top w:val="single" w:sz="6" w:space="0" w:color="auto"/>
              <w:left w:val="nil"/>
              <w:right w:val="nil"/>
            </w:tcBorders>
            <w:shd w:val="clear" w:color="auto" w:fill="FFFFFF"/>
            <w:vAlign w:val="bottom"/>
          </w:tcPr>
          <w:p w14:paraId="49618B62" w14:textId="77777777" w:rsidR="001740DE" w:rsidRPr="00A0346D" w:rsidRDefault="001740DE" w:rsidP="00A21F0D">
            <w:pPr>
              <w:shd w:val="clear" w:color="auto" w:fill="FFFFFF"/>
              <w:tabs>
                <w:tab w:val="left" w:leader="dot" w:pos="4896"/>
              </w:tabs>
              <w:ind w:right="29"/>
              <w:jc w:val="right"/>
              <w:rPr>
                <w:lang w:val="en-AU"/>
              </w:rPr>
            </w:pPr>
          </w:p>
        </w:tc>
        <w:tc>
          <w:tcPr>
            <w:tcW w:w="1239" w:type="dxa"/>
            <w:tcBorders>
              <w:top w:val="single" w:sz="6" w:space="0" w:color="auto"/>
              <w:left w:val="nil"/>
              <w:bottom w:val="nil"/>
              <w:right w:val="nil"/>
            </w:tcBorders>
            <w:shd w:val="clear" w:color="auto" w:fill="FFFFFF"/>
            <w:vAlign w:val="bottom"/>
          </w:tcPr>
          <w:p w14:paraId="49618B6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c>
          <w:tcPr>
            <w:tcW w:w="1350" w:type="dxa"/>
            <w:tcBorders>
              <w:top w:val="single" w:sz="6" w:space="0" w:color="auto"/>
              <w:left w:val="nil"/>
              <w:bottom w:val="nil"/>
              <w:right w:val="nil"/>
            </w:tcBorders>
            <w:shd w:val="clear" w:color="auto" w:fill="FFFFFF"/>
            <w:vAlign w:val="bottom"/>
          </w:tcPr>
          <w:p w14:paraId="49618B6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c>
          <w:tcPr>
            <w:tcW w:w="1160" w:type="dxa"/>
            <w:tcBorders>
              <w:top w:val="single" w:sz="6" w:space="0" w:color="auto"/>
              <w:left w:val="nil"/>
              <w:bottom w:val="nil"/>
              <w:right w:val="nil"/>
            </w:tcBorders>
            <w:shd w:val="clear" w:color="auto" w:fill="FFFFFF"/>
            <w:vAlign w:val="bottom"/>
          </w:tcPr>
          <w:p w14:paraId="49618B65" w14:textId="77777777" w:rsidR="001740DE" w:rsidRPr="00A0346D" w:rsidRDefault="001740DE" w:rsidP="00121E11">
            <w:pPr>
              <w:shd w:val="clear" w:color="auto" w:fill="FFFFFF"/>
              <w:tabs>
                <w:tab w:val="left" w:leader="dot" w:pos="4896"/>
              </w:tabs>
              <w:ind w:right="14"/>
              <w:jc w:val="right"/>
              <w:rPr>
                <w:lang w:val="en-AU"/>
              </w:rPr>
            </w:pPr>
            <w:r w:rsidRPr="00A0346D">
              <w:rPr>
                <w:szCs w:val="18"/>
                <w:lang w:val="en-AU"/>
              </w:rPr>
              <w:t>$</w:t>
            </w:r>
          </w:p>
        </w:tc>
        <w:tc>
          <w:tcPr>
            <w:tcW w:w="1119" w:type="dxa"/>
            <w:tcBorders>
              <w:top w:val="single" w:sz="6" w:space="0" w:color="auto"/>
              <w:left w:val="nil"/>
              <w:bottom w:val="nil"/>
              <w:right w:val="nil"/>
            </w:tcBorders>
            <w:shd w:val="clear" w:color="auto" w:fill="FFFFFF"/>
            <w:vAlign w:val="bottom"/>
          </w:tcPr>
          <w:p w14:paraId="49618B66" w14:textId="77777777" w:rsidR="001740DE" w:rsidRPr="00A0346D" w:rsidRDefault="001740DE" w:rsidP="00121E11">
            <w:pPr>
              <w:shd w:val="clear" w:color="auto" w:fill="FFFFFF"/>
              <w:tabs>
                <w:tab w:val="left" w:leader="dot" w:pos="4896"/>
              </w:tabs>
              <w:ind w:right="14"/>
              <w:jc w:val="right"/>
              <w:rPr>
                <w:lang w:val="en-AU"/>
              </w:rPr>
            </w:pPr>
            <w:r w:rsidRPr="00A0346D">
              <w:rPr>
                <w:szCs w:val="18"/>
                <w:lang w:val="en-AU"/>
              </w:rPr>
              <w:t>$</w:t>
            </w:r>
          </w:p>
        </w:tc>
      </w:tr>
      <w:tr w:rsidR="001740DE" w:rsidRPr="00A0346D" w14:paraId="49618B6E" w14:textId="77777777" w:rsidTr="00121E11">
        <w:trPr>
          <w:trHeight w:val="20"/>
          <w:jc w:val="center"/>
        </w:trPr>
        <w:tc>
          <w:tcPr>
            <w:tcW w:w="901" w:type="dxa"/>
            <w:tcBorders>
              <w:top w:val="nil"/>
              <w:left w:val="nil"/>
              <w:bottom w:val="nil"/>
              <w:right w:val="nil"/>
            </w:tcBorders>
            <w:shd w:val="clear" w:color="auto" w:fill="FFFFFF"/>
            <w:vAlign w:val="bottom"/>
          </w:tcPr>
          <w:p w14:paraId="49618B68" w14:textId="77777777" w:rsidR="001740DE" w:rsidRPr="00A0346D" w:rsidRDefault="001740DE" w:rsidP="00121E11">
            <w:pPr>
              <w:shd w:val="clear" w:color="auto" w:fill="FFFFFF"/>
              <w:tabs>
                <w:tab w:val="left" w:leader="dot" w:pos="4896"/>
              </w:tabs>
              <w:spacing w:before="120"/>
              <w:jc w:val="both"/>
              <w:rPr>
                <w:lang w:val="en-AU"/>
              </w:rPr>
            </w:pPr>
            <w:r w:rsidRPr="00A0346D">
              <w:rPr>
                <w:szCs w:val="18"/>
                <w:lang w:val="en-AU"/>
              </w:rPr>
              <w:t>664</w:t>
            </w:r>
          </w:p>
        </w:tc>
        <w:tc>
          <w:tcPr>
            <w:tcW w:w="3260" w:type="dxa"/>
            <w:tcBorders>
              <w:top w:val="nil"/>
              <w:left w:val="nil"/>
              <w:right w:val="nil"/>
            </w:tcBorders>
            <w:shd w:val="clear" w:color="auto" w:fill="FFFFFF"/>
            <w:vAlign w:val="bottom"/>
          </w:tcPr>
          <w:p w14:paraId="49618B69" w14:textId="77777777" w:rsidR="001740DE" w:rsidRPr="00A0346D" w:rsidRDefault="001740DE" w:rsidP="00121E11">
            <w:pPr>
              <w:shd w:val="clear" w:color="auto" w:fill="FFFFFF"/>
              <w:tabs>
                <w:tab w:val="left" w:leader="dot" w:pos="3180"/>
              </w:tabs>
              <w:spacing w:before="120"/>
              <w:jc w:val="both"/>
              <w:rPr>
                <w:lang w:val="en-AU"/>
              </w:rPr>
            </w:pPr>
            <w:r w:rsidRPr="00A0346D">
              <w:rPr>
                <w:szCs w:val="18"/>
                <w:lang w:val="en-AU"/>
              </w:rPr>
              <w:t>Administrative</w:t>
            </w:r>
            <w:r w:rsidR="00121E11" w:rsidRPr="00A0346D">
              <w:rPr>
                <w:szCs w:val="18"/>
                <w:lang w:val="en-AU"/>
              </w:rPr>
              <w:tab/>
            </w:r>
          </w:p>
        </w:tc>
        <w:tc>
          <w:tcPr>
            <w:tcW w:w="1239" w:type="dxa"/>
            <w:tcBorders>
              <w:top w:val="nil"/>
              <w:left w:val="nil"/>
              <w:bottom w:val="nil"/>
              <w:right w:val="nil"/>
            </w:tcBorders>
            <w:shd w:val="clear" w:color="auto" w:fill="FFFFFF"/>
            <w:vAlign w:val="bottom"/>
          </w:tcPr>
          <w:p w14:paraId="49618B6A"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34 257 000</w:t>
            </w:r>
          </w:p>
        </w:tc>
        <w:tc>
          <w:tcPr>
            <w:tcW w:w="1350" w:type="dxa"/>
            <w:tcBorders>
              <w:top w:val="nil"/>
              <w:left w:val="nil"/>
              <w:bottom w:val="nil"/>
              <w:right w:val="nil"/>
            </w:tcBorders>
            <w:shd w:val="clear" w:color="auto" w:fill="FFFFFF"/>
            <w:vAlign w:val="bottom"/>
          </w:tcPr>
          <w:p w14:paraId="49618B6B"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21 373 000</w:t>
            </w:r>
          </w:p>
        </w:tc>
        <w:tc>
          <w:tcPr>
            <w:tcW w:w="1160" w:type="dxa"/>
            <w:tcBorders>
              <w:top w:val="nil"/>
              <w:left w:val="nil"/>
              <w:bottom w:val="nil"/>
              <w:right w:val="nil"/>
            </w:tcBorders>
            <w:shd w:val="clear" w:color="auto" w:fill="FFFFFF"/>
            <w:vAlign w:val="bottom"/>
          </w:tcPr>
          <w:p w14:paraId="49618B6C" w14:textId="77777777" w:rsidR="001740DE" w:rsidRPr="00A0346D" w:rsidRDefault="001740DE" w:rsidP="00121E11">
            <w:pPr>
              <w:shd w:val="clear" w:color="auto" w:fill="FFFFFF"/>
              <w:tabs>
                <w:tab w:val="left" w:leader="dot" w:pos="4896"/>
              </w:tabs>
              <w:ind w:right="14"/>
              <w:jc w:val="right"/>
              <w:rPr>
                <w:lang w:val="en-AU"/>
              </w:rPr>
            </w:pPr>
            <w:r w:rsidRPr="00A0346D">
              <w:rPr>
                <w:b/>
                <w:bCs/>
                <w:szCs w:val="18"/>
                <w:lang w:val="en-AU"/>
              </w:rPr>
              <w:t>40 049 000</w:t>
            </w:r>
          </w:p>
        </w:tc>
        <w:tc>
          <w:tcPr>
            <w:tcW w:w="1119" w:type="dxa"/>
            <w:tcBorders>
              <w:top w:val="nil"/>
              <w:left w:val="nil"/>
              <w:bottom w:val="nil"/>
              <w:right w:val="nil"/>
            </w:tcBorders>
            <w:shd w:val="clear" w:color="auto" w:fill="FFFFFF"/>
            <w:vAlign w:val="bottom"/>
          </w:tcPr>
          <w:p w14:paraId="49618B6D" w14:textId="77777777" w:rsidR="001740DE" w:rsidRPr="00A0346D" w:rsidRDefault="001740DE" w:rsidP="00121E11">
            <w:pPr>
              <w:shd w:val="clear" w:color="auto" w:fill="FFFFFF"/>
              <w:tabs>
                <w:tab w:val="left" w:leader="dot" w:pos="4896"/>
              </w:tabs>
              <w:ind w:right="14"/>
              <w:jc w:val="right"/>
              <w:rPr>
                <w:lang w:val="en-AU"/>
              </w:rPr>
            </w:pPr>
            <w:r w:rsidRPr="00A0346D">
              <w:rPr>
                <w:b/>
                <w:bCs/>
                <w:szCs w:val="18"/>
                <w:lang w:val="en-AU"/>
              </w:rPr>
              <w:t>95 679 000</w:t>
            </w:r>
          </w:p>
        </w:tc>
      </w:tr>
      <w:tr w:rsidR="001740DE" w:rsidRPr="00A0346D" w14:paraId="49618B75" w14:textId="77777777" w:rsidTr="00121E11">
        <w:trPr>
          <w:trHeight w:val="20"/>
          <w:jc w:val="center"/>
        </w:trPr>
        <w:tc>
          <w:tcPr>
            <w:tcW w:w="901" w:type="dxa"/>
            <w:tcBorders>
              <w:top w:val="nil"/>
              <w:left w:val="nil"/>
              <w:bottom w:val="nil"/>
              <w:right w:val="nil"/>
            </w:tcBorders>
            <w:shd w:val="clear" w:color="auto" w:fill="FFFFFF"/>
            <w:vAlign w:val="bottom"/>
          </w:tcPr>
          <w:p w14:paraId="49618B6F" w14:textId="77777777" w:rsidR="001740DE" w:rsidRPr="00A0346D" w:rsidRDefault="001740DE" w:rsidP="00A21F0D">
            <w:pPr>
              <w:shd w:val="clear" w:color="auto" w:fill="FFFFFF"/>
              <w:tabs>
                <w:tab w:val="left" w:leader="dot" w:pos="4896"/>
              </w:tabs>
              <w:jc w:val="both"/>
              <w:rPr>
                <w:lang w:val="en-AU"/>
              </w:rPr>
            </w:pPr>
          </w:p>
        </w:tc>
        <w:tc>
          <w:tcPr>
            <w:tcW w:w="3260" w:type="dxa"/>
            <w:tcBorders>
              <w:left w:val="nil"/>
              <w:bottom w:val="nil"/>
              <w:right w:val="nil"/>
            </w:tcBorders>
            <w:shd w:val="clear" w:color="auto" w:fill="FFFFFF"/>
            <w:vAlign w:val="bottom"/>
          </w:tcPr>
          <w:p w14:paraId="49618B70" w14:textId="77777777" w:rsidR="001740DE" w:rsidRPr="00A0346D" w:rsidRDefault="001740DE" w:rsidP="00121E11">
            <w:pPr>
              <w:shd w:val="clear" w:color="auto" w:fill="FFFFFF"/>
              <w:tabs>
                <w:tab w:val="left" w:leader="dot" w:pos="3180"/>
              </w:tabs>
              <w:jc w:val="both"/>
              <w:rPr>
                <w:lang w:val="en-AU"/>
              </w:rPr>
            </w:pPr>
          </w:p>
        </w:tc>
        <w:tc>
          <w:tcPr>
            <w:tcW w:w="1239" w:type="dxa"/>
            <w:tcBorders>
              <w:top w:val="nil"/>
              <w:left w:val="nil"/>
              <w:bottom w:val="nil"/>
              <w:right w:val="nil"/>
            </w:tcBorders>
            <w:shd w:val="clear" w:color="auto" w:fill="FFFFFF"/>
            <w:vAlign w:val="bottom"/>
          </w:tcPr>
          <w:p w14:paraId="49618B7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31 004 211</w:t>
            </w:r>
          </w:p>
        </w:tc>
        <w:tc>
          <w:tcPr>
            <w:tcW w:w="1350" w:type="dxa"/>
            <w:tcBorders>
              <w:top w:val="nil"/>
              <w:left w:val="nil"/>
              <w:bottom w:val="nil"/>
              <w:right w:val="nil"/>
            </w:tcBorders>
            <w:shd w:val="clear" w:color="auto" w:fill="FFFFFF"/>
            <w:vAlign w:val="bottom"/>
          </w:tcPr>
          <w:p w14:paraId="49618B7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16 534 669</w:t>
            </w:r>
          </w:p>
        </w:tc>
        <w:tc>
          <w:tcPr>
            <w:tcW w:w="1160" w:type="dxa"/>
            <w:tcBorders>
              <w:top w:val="nil"/>
              <w:left w:val="nil"/>
              <w:bottom w:val="nil"/>
              <w:right w:val="nil"/>
            </w:tcBorders>
            <w:shd w:val="clear" w:color="auto" w:fill="FFFFFF"/>
            <w:vAlign w:val="bottom"/>
          </w:tcPr>
          <w:p w14:paraId="49618B73" w14:textId="77777777" w:rsidR="001740DE" w:rsidRPr="00A0346D" w:rsidRDefault="001740DE" w:rsidP="00121E11">
            <w:pPr>
              <w:shd w:val="clear" w:color="auto" w:fill="FFFFFF"/>
              <w:tabs>
                <w:tab w:val="left" w:leader="dot" w:pos="4896"/>
              </w:tabs>
              <w:ind w:right="14"/>
              <w:jc w:val="right"/>
              <w:rPr>
                <w:lang w:val="en-AU"/>
              </w:rPr>
            </w:pPr>
            <w:r w:rsidRPr="00A0346D">
              <w:rPr>
                <w:szCs w:val="18"/>
                <w:lang w:val="en-AU"/>
              </w:rPr>
              <w:t>40 801 887</w:t>
            </w:r>
          </w:p>
        </w:tc>
        <w:tc>
          <w:tcPr>
            <w:tcW w:w="1119" w:type="dxa"/>
            <w:tcBorders>
              <w:top w:val="nil"/>
              <w:left w:val="nil"/>
              <w:bottom w:val="nil"/>
              <w:right w:val="nil"/>
            </w:tcBorders>
            <w:shd w:val="clear" w:color="auto" w:fill="FFFFFF"/>
            <w:vAlign w:val="bottom"/>
          </w:tcPr>
          <w:p w14:paraId="49618B74" w14:textId="77777777" w:rsidR="001740DE" w:rsidRPr="00A0346D" w:rsidRDefault="001740DE" w:rsidP="00121E11">
            <w:pPr>
              <w:shd w:val="clear" w:color="auto" w:fill="FFFFFF"/>
              <w:tabs>
                <w:tab w:val="left" w:leader="dot" w:pos="4896"/>
              </w:tabs>
              <w:ind w:right="14"/>
              <w:jc w:val="right"/>
              <w:rPr>
                <w:lang w:val="en-AU"/>
              </w:rPr>
            </w:pPr>
            <w:r w:rsidRPr="00A0346D">
              <w:rPr>
                <w:szCs w:val="18"/>
                <w:lang w:val="en-AU"/>
              </w:rPr>
              <w:t>88 340 767</w:t>
            </w:r>
          </w:p>
        </w:tc>
      </w:tr>
      <w:tr w:rsidR="001740DE" w:rsidRPr="00A0346D" w14:paraId="49618B7C" w14:textId="77777777" w:rsidTr="00121E11">
        <w:trPr>
          <w:trHeight w:val="20"/>
          <w:jc w:val="center"/>
        </w:trPr>
        <w:tc>
          <w:tcPr>
            <w:tcW w:w="901" w:type="dxa"/>
            <w:tcBorders>
              <w:top w:val="nil"/>
              <w:left w:val="nil"/>
              <w:bottom w:val="nil"/>
              <w:right w:val="nil"/>
            </w:tcBorders>
            <w:shd w:val="clear" w:color="auto" w:fill="FFFFFF"/>
            <w:vAlign w:val="bottom"/>
          </w:tcPr>
          <w:p w14:paraId="49618B76" w14:textId="77777777" w:rsidR="001740DE" w:rsidRPr="00A0346D" w:rsidRDefault="001740DE" w:rsidP="00121E11">
            <w:pPr>
              <w:shd w:val="clear" w:color="auto" w:fill="FFFFFF"/>
              <w:tabs>
                <w:tab w:val="left" w:leader="dot" w:pos="4896"/>
              </w:tabs>
              <w:spacing w:before="120"/>
              <w:jc w:val="both"/>
              <w:rPr>
                <w:lang w:val="en-AU"/>
              </w:rPr>
            </w:pPr>
            <w:r w:rsidRPr="00A0346D">
              <w:rPr>
                <w:szCs w:val="18"/>
                <w:lang w:val="en-AU"/>
              </w:rPr>
              <w:t>666</w:t>
            </w:r>
          </w:p>
        </w:tc>
        <w:tc>
          <w:tcPr>
            <w:tcW w:w="3260" w:type="dxa"/>
            <w:tcBorders>
              <w:top w:val="nil"/>
              <w:left w:val="nil"/>
              <w:bottom w:val="nil"/>
              <w:right w:val="nil"/>
            </w:tcBorders>
            <w:shd w:val="clear" w:color="auto" w:fill="FFFFFF"/>
            <w:vAlign w:val="bottom"/>
          </w:tcPr>
          <w:p w14:paraId="49618B77" w14:textId="77777777" w:rsidR="001740DE" w:rsidRPr="00A0346D" w:rsidRDefault="001740DE" w:rsidP="00121E11">
            <w:pPr>
              <w:shd w:val="clear" w:color="auto" w:fill="FFFFFF"/>
              <w:tabs>
                <w:tab w:val="left" w:leader="dot" w:pos="3180"/>
              </w:tabs>
              <w:spacing w:before="120"/>
              <w:jc w:val="both"/>
              <w:rPr>
                <w:lang w:val="en-AU"/>
              </w:rPr>
            </w:pPr>
            <w:r w:rsidRPr="00A0346D">
              <w:rPr>
                <w:szCs w:val="18"/>
                <w:lang w:val="en-AU"/>
              </w:rPr>
              <w:t>Bureau of Transport Economics</w:t>
            </w:r>
            <w:r w:rsidR="00121E11" w:rsidRPr="00A0346D">
              <w:rPr>
                <w:szCs w:val="18"/>
                <w:lang w:val="en-AU"/>
              </w:rPr>
              <w:tab/>
            </w:r>
          </w:p>
        </w:tc>
        <w:tc>
          <w:tcPr>
            <w:tcW w:w="1239" w:type="dxa"/>
            <w:tcBorders>
              <w:top w:val="nil"/>
              <w:left w:val="nil"/>
              <w:bottom w:val="nil"/>
              <w:right w:val="nil"/>
            </w:tcBorders>
            <w:shd w:val="clear" w:color="auto" w:fill="FFFFFF"/>
            <w:vAlign w:val="bottom"/>
          </w:tcPr>
          <w:p w14:paraId="49618B78"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2 706 000</w:t>
            </w:r>
          </w:p>
        </w:tc>
        <w:tc>
          <w:tcPr>
            <w:tcW w:w="1350" w:type="dxa"/>
            <w:tcBorders>
              <w:top w:val="nil"/>
              <w:left w:val="nil"/>
              <w:bottom w:val="nil"/>
              <w:right w:val="nil"/>
            </w:tcBorders>
            <w:shd w:val="clear" w:color="auto" w:fill="FFFFFF"/>
            <w:vAlign w:val="bottom"/>
          </w:tcPr>
          <w:p w14:paraId="49618B79"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425 000</w:t>
            </w:r>
          </w:p>
        </w:tc>
        <w:tc>
          <w:tcPr>
            <w:tcW w:w="1160" w:type="dxa"/>
            <w:tcBorders>
              <w:top w:val="nil"/>
              <w:left w:val="nil"/>
              <w:bottom w:val="nil"/>
              <w:right w:val="nil"/>
            </w:tcBorders>
            <w:shd w:val="clear" w:color="auto" w:fill="FFFFFF"/>
            <w:vAlign w:val="bottom"/>
          </w:tcPr>
          <w:p w14:paraId="49618B7A" w14:textId="77777777" w:rsidR="001740DE" w:rsidRPr="00A0346D" w:rsidRDefault="001740DE" w:rsidP="00121E11">
            <w:pPr>
              <w:shd w:val="clear" w:color="auto" w:fill="FFFFFF"/>
              <w:tabs>
                <w:tab w:val="left" w:leader="dot" w:pos="4896"/>
              </w:tabs>
              <w:ind w:right="14"/>
              <w:jc w:val="right"/>
              <w:rPr>
                <w:lang w:val="en-AU"/>
              </w:rPr>
            </w:pPr>
            <w:r w:rsidRPr="00A0346D">
              <w:rPr>
                <w:lang w:val="en-AU"/>
              </w:rPr>
              <w:t>..</w:t>
            </w:r>
          </w:p>
        </w:tc>
        <w:tc>
          <w:tcPr>
            <w:tcW w:w="1119" w:type="dxa"/>
            <w:tcBorders>
              <w:top w:val="nil"/>
              <w:left w:val="nil"/>
              <w:bottom w:val="nil"/>
              <w:right w:val="nil"/>
            </w:tcBorders>
            <w:shd w:val="clear" w:color="auto" w:fill="FFFFFF"/>
            <w:vAlign w:val="bottom"/>
          </w:tcPr>
          <w:p w14:paraId="49618B7B" w14:textId="77777777" w:rsidR="001740DE" w:rsidRPr="00A0346D" w:rsidRDefault="001740DE" w:rsidP="00121E11">
            <w:pPr>
              <w:shd w:val="clear" w:color="auto" w:fill="FFFFFF"/>
              <w:tabs>
                <w:tab w:val="left" w:leader="dot" w:pos="4896"/>
              </w:tabs>
              <w:ind w:right="14"/>
              <w:jc w:val="right"/>
              <w:rPr>
                <w:lang w:val="en-AU"/>
              </w:rPr>
            </w:pPr>
            <w:r w:rsidRPr="00A0346D">
              <w:rPr>
                <w:b/>
                <w:bCs/>
                <w:szCs w:val="18"/>
                <w:lang w:val="en-AU"/>
              </w:rPr>
              <w:t>3 131 000</w:t>
            </w:r>
          </w:p>
        </w:tc>
      </w:tr>
      <w:tr w:rsidR="001740DE" w:rsidRPr="00A0346D" w14:paraId="49618B83" w14:textId="77777777" w:rsidTr="00121E11">
        <w:trPr>
          <w:trHeight w:val="20"/>
          <w:jc w:val="center"/>
        </w:trPr>
        <w:tc>
          <w:tcPr>
            <w:tcW w:w="901" w:type="dxa"/>
            <w:tcBorders>
              <w:top w:val="nil"/>
              <w:left w:val="nil"/>
              <w:bottom w:val="nil"/>
              <w:right w:val="nil"/>
            </w:tcBorders>
            <w:shd w:val="clear" w:color="auto" w:fill="FFFFFF"/>
            <w:vAlign w:val="bottom"/>
          </w:tcPr>
          <w:p w14:paraId="49618B7D" w14:textId="77777777" w:rsidR="001740DE" w:rsidRPr="00A0346D" w:rsidRDefault="001740DE" w:rsidP="00A21F0D">
            <w:pPr>
              <w:shd w:val="clear" w:color="auto" w:fill="FFFFFF"/>
              <w:tabs>
                <w:tab w:val="left" w:leader="dot" w:pos="4896"/>
              </w:tabs>
              <w:jc w:val="both"/>
              <w:rPr>
                <w:lang w:val="en-AU"/>
              </w:rPr>
            </w:pPr>
          </w:p>
        </w:tc>
        <w:tc>
          <w:tcPr>
            <w:tcW w:w="3260" w:type="dxa"/>
            <w:tcBorders>
              <w:top w:val="nil"/>
              <w:left w:val="nil"/>
              <w:bottom w:val="nil"/>
              <w:right w:val="nil"/>
            </w:tcBorders>
            <w:shd w:val="clear" w:color="auto" w:fill="FFFFFF"/>
            <w:vAlign w:val="bottom"/>
          </w:tcPr>
          <w:p w14:paraId="49618B7E" w14:textId="77777777" w:rsidR="001740DE" w:rsidRPr="00A0346D" w:rsidRDefault="001740DE" w:rsidP="00121E11">
            <w:pPr>
              <w:shd w:val="clear" w:color="auto" w:fill="FFFFFF"/>
              <w:tabs>
                <w:tab w:val="left" w:leader="dot" w:pos="3180"/>
              </w:tabs>
              <w:jc w:val="both"/>
              <w:rPr>
                <w:lang w:val="en-AU"/>
              </w:rPr>
            </w:pPr>
          </w:p>
        </w:tc>
        <w:tc>
          <w:tcPr>
            <w:tcW w:w="1239" w:type="dxa"/>
            <w:tcBorders>
              <w:top w:val="nil"/>
              <w:left w:val="nil"/>
              <w:bottom w:val="nil"/>
              <w:right w:val="nil"/>
            </w:tcBorders>
            <w:shd w:val="clear" w:color="auto" w:fill="FFFFFF"/>
            <w:vAlign w:val="bottom"/>
          </w:tcPr>
          <w:p w14:paraId="49618B7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2 670 967</w:t>
            </w:r>
          </w:p>
        </w:tc>
        <w:tc>
          <w:tcPr>
            <w:tcW w:w="1350" w:type="dxa"/>
            <w:tcBorders>
              <w:top w:val="nil"/>
              <w:left w:val="nil"/>
              <w:bottom w:val="nil"/>
              <w:right w:val="nil"/>
            </w:tcBorders>
            <w:shd w:val="clear" w:color="auto" w:fill="FFFFFF"/>
            <w:vAlign w:val="bottom"/>
          </w:tcPr>
          <w:p w14:paraId="49618B8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394 655</w:t>
            </w:r>
          </w:p>
        </w:tc>
        <w:tc>
          <w:tcPr>
            <w:tcW w:w="1160" w:type="dxa"/>
            <w:tcBorders>
              <w:top w:val="nil"/>
              <w:left w:val="nil"/>
              <w:bottom w:val="nil"/>
              <w:right w:val="nil"/>
            </w:tcBorders>
            <w:shd w:val="clear" w:color="auto" w:fill="FFFFFF"/>
            <w:vAlign w:val="bottom"/>
          </w:tcPr>
          <w:p w14:paraId="49618B81" w14:textId="77777777" w:rsidR="001740DE" w:rsidRPr="00A0346D" w:rsidRDefault="001740DE" w:rsidP="00121E11">
            <w:pPr>
              <w:shd w:val="clear" w:color="auto" w:fill="FFFFFF"/>
              <w:tabs>
                <w:tab w:val="left" w:leader="dot" w:pos="4896"/>
              </w:tabs>
              <w:ind w:right="14"/>
              <w:jc w:val="right"/>
              <w:rPr>
                <w:lang w:val="en-AU"/>
              </w:rPr>
            </w:pPr>
            <w:r w:rsidRPr="00A0346D">
              <w:rPr>
                <w:lang w:val="en-AU"/>
              </w:rPr>
              <w:t>..</w:t>
            </w:r>
          </w:p>
        </w:tc>
        <w:tc>
          <w:tcPr>
            <w:tcW w:w="1119" w:type="dxa"/>
            <w:tcBorders>
              <w:top w:val="nil"/>
              <w:left w:val="nil"/>
              <w:bottom w:val="nil"/>
              <w:right w:val="nil"/>
            </w:tcBorders>
            <w:shd w:val="clear" w:color="auto" w:fill="FFFFFF"/>
            <w:vAlign w:val="bottom"/>
          </w:tcPr>
          <w:p w14:paraId="49618B82" w14:textId="77777777" w:rsidR="001740DE" w:rsidRPr="00A0346D" w:rsidRDefault="001740DE" w:rsidP="00121E11">
            <w:pPr>
              <w:shd w:val="clear" w:color="auto" w:fill="FFFFFF"/>
              <w:tabs>
                <w:tab w:val="left" w:leader="dot" w:pos="4896"/>
              </w:tabs>
              <w:ind w:right="14"/>
              <w:jc w:val="right"/>
              <w:rPr>
                <w:lang w:val="en-AU"/>
              </w:rPr>
            </w:pPr>
            <w:r w:rsidRPr="00A0346D">
              <w:rPr>
                <w:szCs w:val="18"/>
                <w:lang w:val="en-AU"/>
              </w:rPr>
              <w:t>3 065 622</w:t>
            </w:r>
          </w:p>
        </w:tc>
      </w:tr>
      <w:tr w:rsidR="00121E11" w:rsidRPr="00A0346D" w14:paraId="49618B8A" w14:textId="77777777" w:rsidTr="00121E11">
        <w:trPr>
          <w:trHeight w:val="20"/>
          <w:jc w:val="center"/>
        </w:trPr>
        <w:tc>
          <w:tcPr>
            <w:tcW w:w="901" w:type="dxa"/>
            <w:tcBorders>
              <w:top w:val="nil"/>
              <w:left w:val="nil"/>
              <w:bottom w:val="nil"/>
              <w:right w:val="nil"/>
            </w:tcBorders>
            <w:shd w:val="clear" w:color="auto" w:fill="FFFFFF"/>
            <w:vAlign w:val="bottom"/>
          </w:tcPr>
          <w:p w14:paraId="49618B84" w14:textId="77777777" w:rsidR="00121E11" w:rsidRPr="00A0346D" w:rsidRDefault="00121E11" w:rsidP="00121E11">
            <w:pPr>
              <w:shd w:val="clear" w:color="auto" w:fill="FFFFFF"/>
              <w:tabs>
                <w:tab w:val="left" w:leader="dot" w:pos="4896"/>
              </w:tabs>
              <w:spacing w:before="120"/>
              <w:jc w:val="both"/>
              <w:rPr>
                <w:lang w:val="en-AU"/>
              </w:rPr>
            </w:pPr>
            <w:r w:rsidRPr="00A0346D">
              <w:rPr>
                <w:szCs w:val="18"/>
                <w:lang w:val="en-AU"/>
              </w:rPr>
              <w:t>668</w:t>
            </w:r>
          </w:p>
        </w:tc>
        <w:tc>
          <w:tcPr>
            <w:tcW w:w="3260" w:type="dxa"/>
            <w:vMerge w:val="restart"/>
            <w:tcBorders>
              <w:top w:val="nil"/>
              <w:left w:val="nil"/>
              <w:right w:val="nil"/>
            </w:tcBorders>
            <w:shd w:val="clear" w:color="auto" w:fill="FFFFFF"/>
            <w:vAlign w:val="bottom"/>
          </w:tcPr>
          <w:p w14:paraId="49618B85" w14:textId="77777777" w:rsidR="00121E11" w:rsidRPr="00A0346D" w:rsidRDefault="00121E11" w:rsidP="00A0346D">
            <w:pPr>
              <w:shd w:val="clear" w:color="auto" w:fill="FFFFFF"/>
              <w:tabs>
                <w:tab w:val="left" w:leader="dot" w:pos="3180"/>
              </w:tabs>
              <w:spacing w:before="120"/>
              <w:ind w:left="288" w:hanging="288"/>
              <w:rPr>
                <w:lang w:val="en-AU"/>
              </w:rPr>
            </w:pPr>
            <w:r w:rsidRPr="00A0346D">
              <w:rPr>
                <w:szCs w:val="18"/>
                <w:lang w:val="en-AU"/>
              </w:rPr>
              <w:t>Australian National Railways Commission</w:t>
            </w:r>
            <w:r w:rsidRPr="00A0346D">
              <w:rPr>
                <w:szCs w:val="18"/>
                <w:lang w:val="en-AU"/>
              </w:rPr>
              <w:tab/>
            </w:r>
          </w:p>
        </w:tc>
        <w:tc>
          <w:tcPr>
            <w:tcW w:w="1239" w:type="dxa"/>
            <w:tcBorders>
              <w:top w:val="nil"/>
              <w:left w:val="nil"/>
              <w:bottom w:val="nil"/>
              <w:right w:val="nil"/>
            </w:tcBorders>
            <w:shd w:val="clear" w:color="auto" w:fill="FFFFFF"/>
            <w:vAlign w:val="bottom"/>
          </w:tcPr>
          <w:p w14:paraId="49618B86" w14:textId="77777777" w:rsidR="00121E11" w:rsidRPr="00A0346D" w:rsidRDefault="00121E11" w:rsidP="00A21F0D">
            <w:pPr>
              <w:shd w:val="clear" w:color="auto" w:fill="FFFFFF"/>
              <w:tabs>
                <w:tab w:val="left" w:leader="dot" w:pos="4896"/>
              </w:tabs>
              <w:ind w:right="29"/>
              <w:jc w:val="right"/>
              <w:rPr>
                <w:lang w:val="en-AU"/>
              </w:rPr>
            </w:pPr>
            <w:r w:rsidRPr="00A0346D">
              <w:rPr>
                <w:lang w:val="en-AU"/>
              </w:rPr>
              <w:t>..</w:t>
            </w:r>
          </w:p>
        </w:tc>
        <w:tc>
          <w:tcPr>
            <w:tcW w:w="1350" w:type="dxa"/>
            <w:tcBorders>
              <w:top w:val="nil"/>
              <w:left w:val="nil"/>
              <w:bottom w:val="nil"/>
              <w:right w:val="nil"/>
            </w:tcBorders>
            <w:shd w:val="clear" w:color="auto" w:fill="FFFFFF"/>
            <w:vAlign w:val="bottom"/>
          </w:tcPr>
          <w:p w14:paraId="49618B87" w14:textId="77777777" w:rsidR="00121E11" w:rsidRPr="00A0346D" w:rsidRDefault="00121E11" w:rsidP="00A21F0D">
            <w:pPr>
              <w:shd w:val="clear" w:color="auto" w:fill="FFFFFF"/>
              <w:tabs>
                <w:tab w:val="left" w:leader="dot" w:pos="4896"/>
              </w:tabs>
              <w:ind w:right="29"/>
              <w:jc w:val="right"/>
              <w:rPr>
                <w:lang w:val="en-AU"/>
              </w:rPr>
            </w:pPr>
            <w:r w:rsidRPr="00A0346D">
              <w:rPr>
                <w:lang w:val="en-AU"/>
              </w:rPr>
              <w:t>..</w:t>
            </w:r>
          </w:p>
        </w:tc>
        <w:tc>
          <w:tcPr>
            <w:tcW w:w="1160" w:type="dxa"/>
            <w:tcBorders>
              <w:top w:val="nil"/>
              <w:left w:val="nil"/>
              <w:bottom w:val="nil"/>
              <w:right w:val="nil"/>
            </w:tcBorders>
            <w:shd w:val="clear" w:color="auto" w:fill="FFFFFF"/>
            <w:vAlign w:val="bottom"/>
          </w:tcPr>
          <w:p w14:paraId="49618B88" w14:textId="77777777" w:rsidR="00121E11" w:rsidRPr="00A0346D" w:rsidRDefault="00121E11" w:rsidP="00121E11">
            <w:pPr>
              <w:shd w:val="clear" w:color="auto" w:fill="FFFFFF"/>
              <w:tabs>
                <w:tab w:val="left" w:leader="dot" w:pos="4896"/>
              </w:tabs>
              <w:ind w:right="14"/>
              <w:jc w:val="right"/>
              <w:rPr>
                <w:lang w:val="en-AU"/>
              </w:rPr>
            </w:pPr>
            <w:r w:rsidRPr="00A0346D">
              <w:rPr>
                <w:b/>
                <w:bCs/>
                <w:szCs w:val="18"/>
                <w:lang w:val="en-AU"/>
              </w:rPr>
              <w:t>85 000 000</w:t>
            </w:r>
          </w:p>
        </w:tc>
        <w:tc>
          <w:tcPr>
            <w:tcW w:w="1119" w:type="dxa"/>
            <w:tcBorders>
              <w:top w:val="nil"/>
              <w:left w:val="nil"/>
              <w:bottom w:val="nil"/>
              <w:right w:val="nil"/>
            </w:tcBorders>
            <w:shd w:val="clear" w:color="auto" w:fill="FFFFFF"/>
            <w:vAlign w:val="bottom"/>
          </w:tcPr>
          <w:p w14:paraId="49618B89" w14:textId="77777777" w:rsidR="00121E11" w:rsidRPr="00A0346D" w:rsidRDefault="00121E11" w:rsidP="00121E11">
            <w:pPr>
              <w:shd w:val="clear" w:color="auto" w:fill="FFFFFF"/>
              <w:tabs>
                <w:tab w:val="left" w:leader="dot" w:pos="4896"/>
              </w:tabs>
              <w:ind w:right="14"/>
              <w:jc w:val="right"/>
              <w:rPr>
                <w:lang w:val="en-AU"/>
              </w:rPr>
            </w:pPr>
            <w:r w:rsidRPr="00A0346D">
              <w:rPr>
                <w:b/>
                <w:bCs/>
                <w:szCs w:val="18"/>
                <w:lang w:val="en-AU"/>
              </w:rPr>
              <w:t>85 000 000</w:t>
            </w:r>
          </w:p>
        </w:tc>
      </w:tr>
      <w:tr w:rsidR="00121E11" w:rsidRPr="00A0346D" w14:paraId="49618B91" w14:textId="77777777" w:rsidTr="00121E11">
        <w:trPr>
          <w:trHeight w:val="20"/>
          <w:jc w:val="center"/>
        </w:trPr>
        <w:tc>
          <w:tcPr>
            <w:tcW w:w="901" w:type="dxa"/>
            <w:tcBorders>
              <w:top w:val="nil"/>
              <w:left w:val="nil"/>
              <w:bottom w:val="nil"/>
              <w:right w:val="nil"/>
            </w:tcBorders>
            <w:shd w:val="clear" w:color="auto" w:fill="FFFFFF"/>
            <w:vAlign w:val="bottom"/>
          </w:tcPr>
          <w:p w14:paraId="49618B8B" w14:textId="77777777" w:rsidR="00121E11" w:rsidRPr="00A0346D" w:rsidRDefault="00121E11" w:rsidP="00A21F0D">
            <w:pPr>
              <w:shd w:val="clear" w:color="auto" w:fill="FFFFFF"/>
              <w:tabs>
                <w:tab w:val="left" w:leader="dot" w:pos="4896"/>
              </w:tabs>
              <w:jc w:val="both"/>
              <w:rPr>
                <w:lang w:val="en-AU"/>
              </w:rPr>
            </w:pPr>
          </w:p>
        </w:tc>
        <w:tc>
          <w:tcPr>
            <w:tcW w:w="3260" w:type="dxa"/>
            <w:vMerge/>
            <w:tcBorders>
              <w:left w:val="nil"/>
              <w:right w:val="nil"/>
            </w:tcBorders>
            <w:shd w:val="clear" w:color="auto" w:fill="FFFFFF"/>
            <w:vAlign w:val="bottom"/>
          </w:tcPr>
          <w:p w14:paraId="49618B8C" w14:textId="77777777" w:rsidR="00121E11" w:rsidRPr="00A0346D" w:rsidRDefault="00121E11" w:rsidP="00121E11">
            <w:pPr>
              <w:shd w:val="clear" w:color="auto" w:fill="FFFFFF"/>
              <w:tabs>
                <w:tab w:val="left" w:leader="dot" w:pos="3180"/>
              </w:tabs>
              <w:jc w:val="both"/>
              <w:rPr>
                <w:lang w:val="en-AU"/>
              </w:rPr>
            </w:pPr>
          </w:p>
        </w:tc>
        <w:tc>
          <w:tcPr>
            <w:tcW w:w="1239" w:type="dxa"/>
            <w:tcBorders>
              <w:top w:val="nil"/>
              <w:left w:val="nil"/>
              <w:bottom w:val="single" w:sz="6" w:space="0" w:color="auto"/>
              <w:right w:val="nil"/>
            </w:tcBorders>
            <w:shd w:val="clear" w:color="auto" w:fill="FFFFFF"/>
            <w:vAlign w:val="bottom"/>
          </w:tcPr>
          <w:p w14:paraId="49618B8D" w14:textId="77777777" w:rsidR="00121E11" w:rsidRPr="00A0346D" w:rsidRDefault="00121E11" w:rsidP="00A21F0D">
            <w:pPr>
              <w:shd w:val="clear" w:color="auto" w:fill="FFFFFF"/>
              <w:tabs>
                <w:tab w:val="left" w:leader="dot" w:pos="4896"/>
              </w:tabs>
              <w:ind w:right="29"/>
              <w:jc w:val="right"/>
              <w:rPr>
                <w:lang w:val="en-AU"/>
              </w:rPr>
            </w:pPr>
            <w:r w:rsidRPr="00A0346D">
              <w:rPr>
                <w:lang w:val="en-AU"/>
              </w:rPr>
              <w:t>..</w:t>
            </w:r>
          </w:p>
        </w:tc>
        <w:tc>
          <w:tcPr>
            <w:tcW w:w="1350" w:type="dxa"/>
            <w:tcBorders>
              <w:top w:val="nil"/>
              <w:left w:val="nil"/>
              <w:bottom w:val="single" w:sz="6" w:space="0" w:color="auto"/>
              <w:right w:val="nil"/>
            </w:tcBorders>
            <w:shd w:val="clear" w:color="auto" w:fill="FFFFFF"/>
            <w:vAlign w:val="bottom"/>
          </w:tcPr>
          <w:p w14:paraId="49618B8E" w14:textId="77777777" w:rsidR="00121E11" w:rsidRPr="00A0346D" w:rsidRDefault="00121E11" w:rsidP="00A21F0D">
            <w:pPr>
              <w:shd w:val="clear" w:color="auto" w:fill="FFFFFF"/>
              <w:tabs>
                <w:tab w:val="left" w:leader="dot" w:pos="4896"/>
              </w:tabs>
              <w:ind w:right="29"/>
              <w:jc w:val="right"/>
              <w:rPr>
                <w:lang w:val="en-AU"/>
              </w:rPr>
            </w:pPr>
            <w:r w:rsidRPr="00A0346D">
              <w:rPr>
                <w:lang w:val="en-AU"/>
              </w:rPr>
              <w:t>..</w:t>
            </w:r>
          </w:p>
        </w:tc>
        <w:tc>
          <w:tcPr>
            <w:tcW w:w="1160" w:type="dxa"/>
            <w:tcBorders>
              <w:top w:val="nil"/>
              <w:left w:val="nil"/>
              <w:bottom w:val="single" w:sz="6" w:space="0" w:color="auto"/>
              <w:right w:val="nil"/>
            </w:tcBorders>
            <w:shd w:val="clear" w:color="auto" w:fill="FFFFFF"/>
            <w:vAlign w:val="bottom"/>
          </w:tcPr>
          <w:p w14:paraId="49618B8F" w14:textId="77777777" w:rsidR="00121E11" w:rsidRPr="00A0346D" w:rsidRDefault="00121E11" w:rsidP="00121E11">
            <w:pPr>
              <w:shd w:val="clear" w:color="auto" w:fill="FFFFFF"/>
              <w:tabs>
                <w:tab w:val="left" w:leader="dot" w:pos="4896"/>
              </w:tabs>
              <w:ind w:right="14"/>
              <w:jc w:val="right"/>
              <w:rPr>
                <w:lang w:val="en-AU"/>
              </w:rPr>
            </w:pPr>
            <w:r w:rsidRPr="00A0346D">
              <w:rPr>
                <w:szCs w:val="18"/>
                <w:lang w:val="en-AU"/>
              </w:rPr>
              <w:t>106 000 000</w:t>
            </w:r>
          </w:p>
        </w:tc>
        <w:tc>
          <w:tcPr>
            <w:tcW w:w="1119" w:type="dxa"/>
            <w:tcBorders>
              <w:top w:val="nil"/>
              <w:left w:val="nil"/>
              <w:bottom w:val="single" w:sz="6" w:space="0" w:color="auto"/>
              <w:right w:val="nil"/>
            </w:tcBorders>
            <w:shd w:val="clear" w:color="auto" w:fill="FFFFFF"/>
            <w:vAlign w:val="bottom"/>
          </w:tcPr>
          <w:p w14:paraId="49618B90" w14:textId="77777777" w:rsidR="00121E11" w:rsidRPr="00A0346D" w:rsidRDefault="00121E11" w:rsidP="00121E11">
            <w:pPr>
              <w:shd w:val="clear" w:color="auto" w:fill="FFFFFF"/>
              <w:tabs>
                <w:tab w:val="left" w:leader="dot" w:pos="4896"/>
              </w:tabs>
              <w:ind w:right="14"/>
              <w:jc w:val="right"/>
              <w:rPr>
                <w:lang w:val="en-AU"/>
              </w:rPr>
            </w:pPr>
            <w:r w:rsidRPr="00A0346D">
              <w:rPr>
                <w:szCs w:val="18"/>
                <w:lang w:val="en-AU"/>
              </w:rPr>
              <w:t>106 000 000</w:t>
            </w:r>
          </w:p>
        </w:tc>
      </w:tr>
      <w:tr w:rsidR="001740DE" w:rsidRPr="00A0346D" w14:paraId="49618B98" w14:textId="77777777" w:rsidTr="00D12DA3">
        <w:trPr>
          <w:trHeight w:val="20"/>
          <w:jc w:val="center"/>
        </w:trPr>
        <w:tc>
          <w:tcPr>
            <w:tcW w:w="901" w:type="dxa"/>
            <w:tcBorders>
              <w:top w:val="nil"/>
              <w:left w:val="nil"/>
              <w:right w:val="nil"/>
            </w:tcBorders>
            <w:shd w:val="clear" w:color="auto" w:fill="FFFFFF"/>
            <w:vAlign w:val="bottom"/>
          </w:tcPr>
          <w:p w14:paraId="49618B92" w14:textId="77777777" w:rsidR="001740DE" w:rsidRPr="00A0346D" w:rsidRDefault="001740DE" w:rsidP="00A21F0D">
            <w:pPr>
              <w:shd w:val="clear" w:color="auto" w:fill="FFFFFF"/>
              <w:tabs>
                <w:tab w:val="left" w:leader="dot" w:pos="4896"/>
              </w:tabs>
              <w:jc w:val="both"/>
              <w:rPr>
                <w:lang w:val="en-AU"/>
              </w:rPr>
            </w:pPr>
          </w:p>
        </w:tc>
        <w:tc>
          <w:tcPr>
            <w:tcW w:w="3260" w:type="dxa"/>
            <w:tcBorders>
              <w:left w:val="nil"/>
              <w:right w:val="nil"/>
            </w:tcBorders>
            <w:shd w:val="clear" w:color="auto" w:fill="FFFFFF"/>
            <w:vAlign w:val="bottom"/>
          </w:tcPr>
          <w:p w14:paraId="49618B93" w14:textId="77777777" w:rsidR="001740DE" w:rsidRPr="00A0346D" w:rsidRDefault="001740DE" w:rsidP="00121E11">
            <w:pPr>
              <w:shd w:val="clear" w:color="auto" w:fill="FFFFFF"/>
              <w:tabs>
                <w:tab w:val="left" w:leader="dot" w:pos="3180"/>
              </w:tabs>
              <w:spacing w:before="120"/>
              <w:ind w:left="720"/>
              <w:jc w:val="both"/>
              <w:rPr>
                <w:lang w:val="en-AU"/>
              </w:rPr>
            </w:pPr>
            <w:r w:rsidRPr="00A0346D">
              <w:rPr>
                <w:szCs w:val="18"/>
                <w:lang w:val="en-AU"/>
              </w:rPr>
              <w:t>Total</w:t>
            </w:r>
            <w:r w:rsidR="00121E11" w:rsidRPr="00A0346D">
              <w:rPr>
                <w:szCs w:val="18"/>
                <w:lang w:val="en-AU"/>
              </w:rPr>
              <w:tab/>
            </w:r>
          </w:p>
        </w:tc>
        <w:tc>
          <w:tcPr>
            <w:tcW w:w="1239" w:type="dxa"/>
            <w:tcBorders>
              <w:top w:val="single" w:sz="6" w:space="0" w:color="auto"/>
              <w:left w:val="nil"/>
              <w:right w:val="nil"/>
            </w:tcBorders>
            <w:shd w:val="clear" w:color="auto" w:fill="FFFFFF"/>
            <w:vAlign w:val="bottom"/>
          </w:tcPr>
          <w:p w14:paraId="49618B94"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36 963 000</w:t>
            </w:r>
          </w:p>
        </w:tc>
        <w:tc>
          <w:tcPr>
            <w:tcW w:w="1350" w:type="dxa"/>
            <w:tcBorders>
              <w:top w:val="single" w:sz="6" w:space="0" w:color="auto"/>
              <w:left w:val="nil"/>
              <w:right w:val="nil"/>
            </w:tcBorders>
            <w:shd w:val="clear" w:color="auto" w:fill="FFFFFF"/>
            <w:vAlign w:val="bottom"/>
          </w:tcPr>
          <w:p w14:paraId="49618B95"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21 798 000</w:t>
            </w:r>
          </w:p>
        </w:tc>
        <w:tc>
          <w:tcPr>
            <w:tcW w:w="1160" w:type="dxa"/>
            <w:tcBorders>
              <w:top w:val="single" w:sz="6" w:space="0" w:color="auto"/>
              <w:left w:val="nil"/>
              <w:right w:val="nil"/>
            </w:tcBorders>
            <w:shd w:val="clear" w:color="auto" w:fill="FFFFFF"/>
            <w:vAlign w:val="bottom"/>
          </w:tcPr>
          <w:p w14:paraId="49618B96" w14:textId="77777777" w:rsidR="001740DE" w:rsidRPr="00A0346D" w:rsidRDefault="001740DE" w:rsidP="00121E11">
            <w:pPr>
              <w:shd w:val="clear" w:color="auto" w:fill="FFFFFF"/>
              <w:tabs>
                <w:tab w:val="left" w:leader="dot" w:pos="4896"/>
              </w:tabs>
              <w:ind w:right="14"/>
              <w:jc w:val="right"/>
              <w:rPr>
                <w:lang w:val="en-AU"/>
              </w:rPr>
            </w:pPr>
            <w:r w:rsidRPr="00A0346D">
              <w:rPr>
                <w:b/>
                <w:bCs/>
                <w:szCs w:val="18"/>
                <w:lang w:val="en-AU"/>
              </w:rPr>
              <w:t>125 049 000</w:t>
            </w:r>
          </w:p>
        </w:tc>
        <w:tc>
          <w:tcPr>
            <w:tcW w:w="1119" w:type="dxa"/>
            <w:tcBorders>
              <w:top w:val="single" w:sz="6" w:space="0" w:color="auto"/>
              <w:left w:val="nil"/>
              <w:right w:val="nil"/>
            </w:tcBorders>
            <w:shd w:val="clear" w:color="auto" w:fill="FFFFFF"/>
            <w:vAlign w:val="bottom"/>
          </w:tcPr>
          <w:p w14:paraId="49618B97" w14:textId="77777777" w:rsidR="001740DE" w:rsidRPr="00A0346D" w:rsidRDefault="001740DE" w:rsidP="00121E11">
            <w:pPr>
              <w:shd w:val="clear" w:color="auto" w:fill="FFFFFF"/>
              <w:tabs>
                <w:tab w:val="left" w:leader="dot" w:pos="4896"/>
              </w:tabs>
              <w:ind w:right="14"/>
              <w:jc w:val="right"/>
              <w:rPr>
                <w:lang w:val="en-AU"/>
              </w:rPr>
            </w:pPr>
            <w:r w:rsidRPr="00A0346D">
              <w:rPr>
                <w:b/>
                <w:bCs/>
                <w:szCs w:val="18"/>
                <w:lang w:val="en-AU"/>
              </w:rPr>
              <w:t>183 810 000</w:t>
            </w:r>
          </w:p>
        </w:tc>
      </w:tr>
      <w:tr w:rsidR="001740DE" w:rsidRPr="00A0346D" w14:paraId="49618B9F" w14:textId="77777777" w:rsidTr="00D12DA3">
        <w:trPr>
          <w:trHeight w:val="20"/>
          <w:jc w:val="center"/>
        </w:trPr>
        <w:tc>
          <w:tcPr>
            <w:tcW w:w="901" w:type="dxa"/>
            <w:tcBorders>
              <w:top w:val="nil"/>
              <w:left w:val="nil"/>
              <w:bottom w:val="single" w:sz="4" w:space="0" w:color="auto"/>
              <w:right w:val="nil"/>
            </w:tcBorders>
            <w:shd w:val="clear" w:color="auto" w:fill="FFFFFF"/>
            <w:vAlign w:val="bottom"/>
          </w:tcPr>
          <w:p w14:paraId="49618B99" w14:textId="77777777" w:rsidR="001740DE" w:rsidRPr="00A0346D" w:rsidRDefault="001740DE" w:rsidP="00A21F0D">
            <w:pPr>
              <w:shd w:val="clear" w:color="auto" w:fill="FFFFFF"/>
              <w:tabs>
                <w:tab w:val="left" w:leader="dot" w:pos="4896"/>
              </w:tabs>
              <w:jc w:val="both"/>
              <w:rPr>
                <w:lang w:val="en-AU"/>
              </w:rPr>
            </w:pPr>
          </w:p>
        </w:tc>
        <w:tc>
          <w:tcPr>
            <w:tcW w:w="3260" w:type="dxa"/>
            <w:tcBorders>
              <w:left w:val="nil"/>
              <w:bottom w:val="single" w:sz="4" w:space="0" w:color="auto"/>
              <w:right w:val="nil"/>
            </w:tcBorders>
            <w:shd w:val="clear" w:color="auto" w:fill="FFFFFF"/>
            <w:vAlign w:val="bottom"/>
          </w:tcPr>
          <w:p w14:paraId="49618B9A" w14:textId="77777777" w:rsidR="001740DE" w:rsidRPr="00A0346D" w:rsidRDefault="001740DE" w:rsidP="00121E11">
            <w:pPr>
              <w:shd w:val="clear" w:color="auto" w:fill="FFFFFF"/>
              <w:tabs>
                <w:tab w:val="left" w:leader="dot" w:pos="3180"/>
              </w:tabs>
              <w:ind w:right="29"/>
              <w:jc w:val="right"/>
              <w:rPr>
                <w:lang w:val="en-AU"/>
              </w:rPr>
            </w:pPr>
          </w:p>
        </w:tc>
        <w:tc>
          <w:tcPr>
            <w:tcW w:w="1239" w:type="dxa"/>
            <w:tcBorders>
              <w:top w:val="nil"/>
              <w:left w:val="nil"/>
              <w:bottom w:val="single" w:sz="4" w:space="0" w:color="auto"/>
              <w:right w:val="nil"/>
            </w:tcBorders>
            <w:shd w:val="clear" w:color="auto" w:fill="FFFFFF"/>
            <w:vAlign w:val="bottom"/>
          </w:tcPr>
          <w:p w14:paraId="49618B9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33 675 178</w:t>
            </w:r>
          </w:p>
        </w:tc>
        <w:tc>
          <w:tcPr>
            <w:tcW w:w="1350" w:type="dxa"/>
            <w:tcBorders>
              <w:top w:val="nil"/>
              <w:left w:val="nil"/>
              <w:bottom w:val="single" w:sz="4" w:space="0" w:color="auto"/>
              <w:right w:val="nil"/>
            </w:tcBorders>
            <w:shd w:val="clear" w:color="auto" w:fill="FFFFFF"/>
            <w:vAlign w:val="bottom"/>
          </w:tcPr>
          <w:p w14:paraId="49618B9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16 929 324</w:t>
            </w:r>
          </w:p>
        </w:tc>
        <w:tc>
          <w:tcPr>
            <w:tcW w:w="1160" w:type="dxa"/>
            <w:tcBorders>
              <w:top w:val="nil"/>
              <w:left w:val="nil"/>
              <w:bottom w:val="single" w:sz="4" w:space="0" w:color="auto"/>
              <w:right w:val="nil"/>
            </w:tcBorders>
            <w:shd w:val="clear" w:color="auto" w:fill="FFFFFF"/>
            <w:vAlign w:val="bottom"/>
          </w:tcPr>
          <w:p w14:paraId="49618B9D" w14:textId="77777777" w:rsidR="001740DE" w:rsidRPr="00A0346D" w:rsidRDefault="001740DE" w:rsidP="00121E11">
            <w:pPr>
              <w:shd w:val="clear" w:color="auto" w:fill="FFFFFF"/>
              <w:tabs>
                <w:tab w:val="left" w:leader="dot" w:pos="4896"/>
              </w:tabs>
              <w:ind w:right="14"/>
              <w:jc w:val="right"/>
              <w:rPr>
                <w:lang w:val="en-AU"/>
              </w:rPr>
            </w:pPr>
            <w:r w:rsidRPr="00A0346D">
              <w:rPr>
                <w:szCs w:val="18"/>
                <w:lang w:val="en-AU"/>
              </w:rPr>
              <w:t>146 801 887</w:t>
            </w:r>
          </w:p>
        </w:tc>
        <w:tc>
          <w:tcPr>
            <w:tcW w:w="1119" w:type="dxa"/>
            <w:tcBorders>
              <w:top w:val="nil"/>
              <w:left w:val="nil"/>
              <w:bottom w:val="single" w:sz="4" w:space="0" w:color="auto"/>
              <w:right w:val="nil"/>
            </w:tcBorders>
            <w:shd w:val="clear" w:color="auto" w:fill="FFFFFF"/>
            <w:vAlign w:val="bottom"/>
          </w:tcPr>
          <w:p w14:paraId="49618B9E" w14:textId="77777777" w:rsidR="001740DE" w:rsidRPr="00A0346D" w:rsidRDefault="001740DE" w:rsidP="00121E11">
            <w:pPr>
              <w:shd w:val="clear" w:color="auto" w:fill="FFFFFF"/>
              <w:tabs>
                <w:tab w:val="left" w:leader="dot" w:pos="4896"/>
              </w:tabs>
              <w:ind w:right="14"/>
              <w:jc w:val="right"/>
              <w:rPr>
                <w:lang w:val="en-AU"/>
              </w:rPr>
            </w:pPr>
            <w:r w:rsidRPr="00A0346D">
              <w:rPr>
                <w:szCs w:val="18"/>
                <w:lang w:val="en-AU"/>
              </w:rPr>
              <w:t>197 406 389</w:t>
            </w:r>
          </w:p>
        </w:tc>
      </w:tr>
    </w:tbl>
    <w:p w14:paraId="49618BA0" w14:textId="77777777" w:rsidR="001740DE" w:rsidRPr="00A0346D" w:rsidRDefault="00CE4749" w:rsidP="00D12DA3">
      <w:pPr>
        <w:shd w:val="clear" w:color="auto" w:fill="FFFFFF"/>
        <w:tabs>
          <w:tab w:val="left" w:leader="dot" w:pos="4896"/>
        </w:tabs>
        <w:spacing w:before="120" w:after="60"/>
        <w:jc w:val="center"/>
        <w:rPr>
          <w:sz w:val="24"/>
          <w:lang w:val="en-AU"/>
        </w:rPr>
      </w:pPr>
      <w:r w:rsidRPr="00A0346D">
        <w:rPr>
          <w:sz w:val="22"/>
          <w:lang w:val="en-AU"/>
        </w:rPr>
        <w:br w:type="page"/>
      </w:r>
      <w:r w:rsidR="001740DE" w:rsidRPr="00A0346D">
        <w:rPr>
          <w:b/>
          <w:bCs/>
          <w:sz w:val="24"/>
          <w:szCs w:val="22"/>
          <w:lang w:val="en-AU"/>
        </w:rPr>
        <w:t>DEPARTMENT OF TRANSPORT</w:t>
      </w:r>
    </w:p>
    <w:tbl>
      <w:tblPr>
        <w:tblW w:w="5000" w:type="pct"/>
        <w:jc w:val="center"/>
        <w:tblLayout w:type="fixed"/>
        <w:tblCellMar>
          <w:left w:w="40" w:type="dxa"/>
          <w:right w:w="40" w:type="dxa"/>
        </w:tblCellMar>
        <w:tblLook w:val="0000" w:firstRow="0" w:lastRow="0" w:firstColumn="0" w:lastColumn="0" w:noHBand="0" w:noVBand="0"/>
      </w:tblPr>
      <w:tblGrid>
        <w:gridCol w:w="5155"/>
        <w:gridCol w:w="1277"/>
        <w:gridCol w:w="1467"/>
        <w:gridCol w:w="1210"/>
      </w:tblGrid>
      <w:tr w:rsidR="00D12DA3" w:rsidRPr="00A0346D" w14:paraId="49618BA4" w14:textId="77777777" w:rsidTr="00D12DA3">
        <w:trPr>
          <w:trHeight w:val="20"/>
          <w:jc w:val="center"/>
        </w:trPr>
        <w:tc>
          <w:tcPr>
            <w:tcW w:w="5110" w:type="dxa"/>
            <w:tcBorders>
              <w:top w:val="single" w:sz="6" w:space="0" w:color="auto"/>
              <w:left w:val="nil"/>
              <w:bottom w:val="nil"/>
              <w:right w:val="nil"/>
            </w:tcBorders>
            <w:shd w:val="clear" w:color="auto" w:fill="FFFFFF"/>
            <w:vAlign w:val="bottom"/>
          </w:tcPr>
          <w:p w14:paraId="49618BA1" w14:textId="77777777" w:rsidR="00D12DA3" w:rsidRPr="00A0346D" w:rsidRDefault="00D12DA3" w:rsidP="00A21F0D">
            <w:pPr>
              <w:shd w:val="clear" w:color="auto" w:fill="FFFFFF"/>
              <w:tabs>
                <w:tab w:val="left" w:leader="dot" w:pos="4896"/>
              </w:tabs>
              <w:jc w:val="both"/>
              <w:rPr>
                <w:lang w:val="en-AU"/>
              </w:rPr>
            </w:pPr>
          </w:p>
        </w:tc>
        <w:tc>
          <w:tcPr>
            <w:tcW w:w="1266" w:type="dxa"/>
            <w:vMerge w:val="restart"/>
            <w:tcBorders>
              <w:top w:val="single" w:sz="6" w:space="0" w:color="auto"/>
              <w:left w:val="nil"/>
              <w:right w:val="nil"/>
            </w:tcBorders>
            <w:shd w:val="clear" w:color="auto" w:fill="FFFFFF"/>
            <w:vAlign w:val="center"/>
          </w:tcPr>
          <w:p w14:paraId="49618BA2" w14:textId="7BE218D7" w:rsidR="00D12DA3" w:rsidRPr="00A0346D" w:rsidRDefault="00D12DA3" w:rsidP="00D12DA3">
            <w:pPr>
              <w:shd w:val="clear" w:color="auto" w:fill="FFFFFF"/>
              <w:tabs>
                <w:tab w:val="left" w:leader="dot" w:pos="4896"/>
              </w:tabs>
              <w:ind w:right="29"/>
              <w:jc w:val="center"/>
              <w:rPr>
                <w:lang w:val="en-AU"/>
              </w:rPr>
            </w:pPr>
            <w:r w:rsidRPr="00A0346D">
              <w:rPr>
                <w:b/>
                <w:bCs/>
                <w:szCs w:val="18"/>
                <w:lang w:val="en-AU"/>
              </w:rPr>
              <w:t>1983</w:t>
            </w:r>
            <w:r w:rsidR="00A0346D">
              <w:rPr>
                <w:b/>
                <w:bCs/>
                <w:szCs w:val="18"/>
                <w:lang w:val="en-AU"/>
              </w:rPr>
              <w:noBreakHyphen/>
            </w:r>
            <w:r w:rsidRPr="00A0346D">
              <w:rPr>
                <w:b/>
                <w:bCs/>
                <w:szCs w:val="18"/>
                <w:lang w:val="en-AU"/>
              </w:rPr>
              <w:t>84</w:t>
            </w:r>
          </w:p>
        </w:tc>
        <w:tc>
          <w:tcPr>
            <w:tcW w:w="2653" w:type="dxa"/>
            <w:gridSpan w:val="2"/>
            <w:tcBorders>
              <w:top w:val="single" w:sz="6" w:space="0" w:color="auto"/>
              <w:left w:val="nil"/>
              <w:bottom w:val="single" w:sz="6" w:space="0" w:color="auto"/>
              <w:right w:val="nil"/>
            </w:tcBorders>
            <w:shd w:val="clear" w:color="auto" w:fill="FFFFFF"/>
            <w:vAlign w:val="bottom"/>
          </w:tcPr>
          <w:p w14:paraId="49618BA3" w14:textId="488E9E65" w:rsidR="00D12DA3" w:rsidRPr="00A0346D" w:rsidRDefault="00D12DA3" w:rsidP="00A21F0D">
            <w:pPr>
              <w:shd w:val="clear" w:color="auto" w:fill="FFFFFF"/>
              <w:tabs>
                <w:tab w:val="left" w:leader="dot" w:pos="4896"/>
              </w:tabs>
              <w:jc w:val="center"/>
              <w:rPr>
                <w:lang w:val="en-AU"/>
              </w:rPr>
            </w:pPr>
            <w:r w:rsidRPr="00A0346D">
              <w:rPr>
                <w:szCs w:val="18"/>
                <w:lang w:val="en-AU"/>
              </w:rPr>
              <w:t>1982</w:t>
            </w:r>
            <w:r w:rsidR="00A0346D">
              <w:rPr>
                <w:szCs w:val="18"/>
                <w:lang w:val="en-AU"/>
              </w:rPr>
              <w:noBreakHyphen/>
            </w:r>
            <w:r w:rsidRPr="00A0346D">
              <w:rPr>
                <w:szCs w:val="18"/>
                <w:lang w:val="en-AU"/>
              </w:rPr>
              <w:t>83</w:t>
            </w:r>
          </w:p>
        </w:tc>
      </w:tr>
      <w:tr w:rsidR="00D12DA3" w:rsidRPr="00A0346D" w14:paraId="49618BA9" w14:textId="77777777" w:rsidTr="00516AE4">
        <w:trPr>
          <w:trHeight w:val="20"/>
          <w:jc w:val="center"/>
        </w:trPr>
        <w:tc>
          <w:tcPr>
            <w:tcW w:w="5110" w:type="dxa"/>
            <w:tcBorders>
              <w:top w:val="nil"/>
              <w:left w:val="nil"/>
              <w:bottom w:val="nil"/>
              <w:right w:val="nil"/>
            </w:tcBorders>
            <w:shd w:val="clear" w:color="auto" w:fill="FFFFFF"/>
            <w:vAlign w:val="bottom"/>
          </w:tcPr>
          <w:p w14:paraId="49618BA5" w14:textId="77777777" w:rsidR="00D12DA3" w:rsidRPr="00A0346D" w:rsidRDefault="00D12DA3" w:rsidP="00A21F0D">
            <w:pPr>
              <w:shd w:val="clear" w:color="auto" w:fill="FFFFFF"/>
              <w:tabs>
                <w:tab w:val="left" w:leader="dot" w:pos="4896"/>
              </w:tabs>
              <w:jc w:val="both"/>
              <w:rPr>
                <w:lang w:val="en-AU"/>
              </w:rPr>
            </w:pPr>
          </w:p>
        </w:tc>
        <w:tc>
          <w:tcPr>
            <w:tcW w:w="1266" w:type="dxa"/>
            <w:vMerge/>
            <w:tcBorders>
              <w:left w:val="nil"/>
              <w:bottom w:val="single" w:sz="6" w:space="0" w:color="auto"/>
              <w:right w:val="nil"/>
            </w:tcBorders>
            <w:shd w:val="clear" w:color="auto" w:fill="FFFFFF"/>
            <w:vAlign w:val="bottom"/>
          </w:tcPr>
          <w:p w14:paraId="49618BA6" w14:textId="77777777" w:rsidR="00D12DA3" w:rsidRPr="00A0346D" w:rsidRDefault="00D12DA3" w:rsidP="00A21F0D">
            <w:pPr>
              <w:shd w:val="clear" w:color="auto" w:fill="FFFFFF"/>
              <w:tabs>
                <w:tab w:val="left" w:leader="dot" w:pos="4896"/>
              </w:tabs>
              <w:ind w:right="29"/>
              <w:jc w:val="right"/>
              <w:rPr>
                <w:lang w:val="en-AU"/>
              </w:rPr>
            </w:pPr>
          </w:p>
        </w:tc>
        <w:tc>
          <w:tcPr>
            <w:tcW w:w="1454" w:type="dxa"/>
            <w:tcBorders>
              <w:top w:val="single" w:sz="6" w:space="0" w:color="auto"/>
              <w:left w:val="nil"/>
              <w:bottom w:val="single" w:sz="6" w:space="0" w:color="auto"/>
              <w:right w:val="nil"/>
            </w:tcBorders>
            <w:shd w:val="clear" w:color="auto" w:fill="FFFFFF"/>
            <w:vAlign w:val="bottom"/>
          </w:tcPr>
          <w:p w14:paraId="49618BA7" w14:textId="77777777" w:rsidR="00D12DA3" w:rsidRPr="00A0346D" w:rsidRDefault="00D12DA3" w:rsidP="00A21F0D">
            <w:pPr>
              <w:shd w:val="clear" w:color="auto" w:fill="FFFFFF"/>
              <w:tabs>
                <w:tab w:val="left" w:leader="dot" w:pos="4896"/>
              </w:tabs>
              <w:ind w:right="29"/>
              <w:jc w:val="right"/>
              <w:rPr>
                <w:lang w:val="en-AU"/>
              </w:rPr>
            </w:pPr>
            <w:r w:rsidRPr="00A0346D">
              <w:rPr>
                <w:szCs w:val="18"/>
                <w:lang w:val="en-AU"/>
              </w:rPr>
              <w:t>Appropriation</w:t>
            </w:r>
          </w:p>
        </w:tc>
        <w:tc>
          <w:tcPr>
            <w:tcW w:w="1199" w:type="dxa"/>
            <w:tcBorders>
              <w:top w:val="single" w:sz="6" w:space="0" w:color="auto"/>
              <w:left w:val="nil"/>
              <w:bottom w:val="single" w:sz="6" w:space="0" w:color="auto"/>
              <w:right w:val="nil"/>
            </w:tcBorders>
            <w:shd w:val="clear" w:color="auto" w:fill="FFFFFF"/>
            <w:vAlign w:val="bottom"/>
          </w:tcPr>
          <w:p w14:paraId="49618BA8" w14:textId="77777777" w:rsidR="00D12DA3" w:rsidRPr="00A0346D" w:rsidRDefault="00D12DA3" w:rsidP="00A21F0D">
            <w:pPr>
              <w:shd w:val="clear" w:color="auto" w:fill="FFFFFF"/>
              <w:tabs>
                <w:tab w:val="left" w:leader="dot" w:pos="4896"/>
              </w:tabs>
              <w:ind w:right="29"/>
              <w:jc w:val="right"/>
              <w:rPr>
                <w:lang w:val="en-AU"/>
              </w:rPr>
            </w:pPr>
            <w:r w:rsidRPr="00A0346D">
              <w:rPr>
                <w:szCs w:val="18"/>
                <w:lang w:val="en-AU"/>
              </w:rPr>
              <w:t>Expenditure</w:t>
            </w:r>
          </w:p>
        </w:tc>
      </w:tr>
      <w:tr w:rsidR="001740DE" w:rsidRPr="00A0346D" w14:paraId="49618BAE" w14:textId="77777777" w:rsidTr="00D12DA3">
        <w:trPr>
          <w:trHeight w:val="20"/>
          <w:jc w:val="center"/>
        </w:trPr>
        <w:tc>
          <w:tcPr>
            <w:tcW w:w="5110" w:type="dxa"/>
            <w:tcBorders>
              <w:top w:val="nil"/>
              <w:left w:val="nil"/>
              <w:bottom w:val="nil"/>
              <w:right w:val="nil"/>
            </w:tcBorders>
            <w:shd w:val="clear" w:color="auto" w:fill="FFFFFF"/>
            <w:vAlign w:val="bottom"/>
          </w:tcPr>
          <w:p w14:paraId="49618BAA" w14:textId="77777777" w:rsidR="001740DE" w:rsidRPr="00A0346D" w:rsidRDefault="001740DE" w:rsidP="00A21F0D">
            <w:pPr>
              <w:shd w:val="clear" w:color="auto" w:fill="FFFFFF"/>
              <w:tabs>
                <w:tab w:val="left" w:leader="dot" w:pos="4896"/>
              </w:tabs>
              <w:jc w:val="both"/>
              <w:rPr>
                <w:lang w:val="en-AU"/>
              </w:rPr>
            </w:pPr>
          </w:p>
        </w:tc>
        <w:tc>
          <w:tcPr>
            <w:tcW w:w="1266" w:type="dxa"/>
            <w:tcBorders>
              <w:top w:val="single" w:sz="6" w:space="0" w:color="auto"/>
              <w:left w:val="nil"/>
              <w:bottom w:val="nil"/>
              <w:right w:val="nil"/>
            </w:tcBorders>
            <w:shd w:val="clear" w:color="auto" w:fill="FFFFFF"/>
            <w:vAlign w:val="bottom"/>
          </w:tcPr>
          <w:p w14:paraId="49618BA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c>
          <w:tcPr>
            <w:tcW w:w="1454" w:type="dxa"/>
            <w:tcBorders>
              <w:top w:val="single" w:sz="6" w:space="0" w:color="auto"/>
              <w:left w:val="nil"/>
              <w:bottom w:val="nil"/>
              <w:right w:val="nil"/>
            </w:tcBorders>
            <w:shd w:val="clear" w:color="auto" w:fill="FFFFFF"/>
            <w:vAlign w:val="bottom"/>
          </w:tcPr>
          <w:p w14:paraId="49618BA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c>
          <w:tcPr>
            <w:tcW w:w="1199" w:type="dxa"/>
            <w:tcBorders>
              <w:top w:val="single" w:sz="6" w:space="0" w:color="auto"/>
              <w:left w:val="nil"/>
              <w:bottom w:val="nil"/>
              <w:right w:val="nil"/>
            </w:tcBorders>
            <w:shd w:val="clear" w:color="auto" w:fill="FFFFFF"/>
            <w:vAlign w:val="bottom"/>
          </w:tcPr>
          <w:p w14:paraId="49618BA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r>
      <w:tr w:rsidR="001740DE" w:rsidRPr="00A0346D" w14:paraId="49618BB3" w14:textId="77777777" w:rsidTr="00D12DA3">
        <w:trPr>
          <w:trHeight w:val="20"/>
          <w:jc w:val="center"/>
        </w:trPr>
        <w:tc>
          <w:tcPr>
            <w:tcW w:w="5110" w:type="dxa"/>
            <w:tcBorders>
              <w:top w:val="nil"/>
              <w:left w:val="nil"/>
              <w:right w:val="nil"/>
            </w:tcBorders>
            <w:shd w:val="clear" w:color="auto" w:fill="FFFFFF"/>
            <w:vAlign w:val="bottom"/>
          </w:tcPr>
          <w:p w14:paraId="49618BAF" w14:textId="77777777" w:rsidR="001740DE" w:rsidRPr="00A0346D" w:rsidRDefault="001740DE" w:rsidP="00A21F0D">
            <w:pPr>
              <w:shd w:val="clear" w:color="auto" w:fill="FFFFFF"/>
              <w:tabs>
                <w:tab w:val="left" w:leader="dot" w:pos="4896"/>
              </w:tabs>
              <w:spacing w:before="120"/>
              <w:jc w:val="both"/>
              <w:rPr>
                <w:lang w:val="en-AU"/>
              </w:rPr>
            </w:pPr>
            <w:r w:rsidRPr="00A0346D">
              <w:rPr>
                <w:szCs w:val="18"/>
                <w:lang w:val="en-AU"/>
              </w:rPr>
              <w:t>Division 66</w:t>
            </w:r>
            <w:r w:rsidR="00774733" w:rsidRPr="00A0346D">
              <w:rPr>
                <w:szCs w:val="18"/>
                <w:lang w:val="en-AU"/>
              </w:rPr>
              <w:t>4.—</w:t>
            </w:r>
            <w:r w:rsidRPr="00A0346D">
              <w:rPr>
                <w:rFonts w:eastAsia="Times New Roman"/>
                <w:szCs w:val="18"/>
                <w:lang w:val="en-AU"/>
              </w:rPr>
              <w:t>ADMINISTRATIVE</w:t>
            </w:r>
          </w:p>
        </w:tc>
        <w:tc>
          <w:tcPr>
            <w:tcW w:w="1266" w:type="dxa"/>
            <w:tcBorders>
              <w:top w:val="nil"/>
              <w:left w:val="nil"/>
              <w:bottom w:val="nil"/>
              <w:right w:val="nil"/>
            </w:tcBorders>
            <w:shd w:val="clear" w:color="auto" w:fill="FFFFFF"/>
            <w:vAlign w:val="bottom"/>
          </w:tcPr>
          <w:p w14:paraId="49618BB0" w14:textId="77777777" w:rsidR="001740DE" w:rsidRPr="00A0346D" w:rsidRDefault="001740DE" w:rsidP="00A21F0D">
            <w:pPr>
              <w:shd w:val="clear" w:color="auto" w:fill="FFFFFF"/>
              <w:tabs>
                <w:tab w:val="left" w:leader="dot" w:pos="4896"/>
              </w:tabs>
              <w:ind w:right="29"/>
              <w:jc w:val="right"/>
              <w:rPr>
                <w:lang w:val="en-AU"/>
              </w:rPr>
            </w:pPr>
          </w:p>
        </w:tc>
        <w:tc>
          <w:tcPr>
            <w:tcW w:w="1454" w:type="dxa"/>
            <w:tcBorders>
              <w:top w:val="nil"/>
              <w:left w:val="nil"/>
              <w:bottom w:val="nil"/>
              <w:right w:val="nil"/>
            </w:tcBorders>
            <w:shd w:val="clear" w:color="auto" w:fill="FFFFFF"/>
            <w:vAlign w:val="bottom"/>
          </w:tcPr>
          <w:p w14:paraId="49618BB1" w14:textId="77777777" w:rsidR="001740DE" w:rsidRPr="00A0346D" w:rsidRDefault="001740DE" w:rsidP="00A21F0D">
            <w:pPr>
              <w:shd w:val="clear" w:color="auto" w:fill="FFFFFF"/>
              <w:tabs>
                <w:tab w:val="left" w:leader="dot" w:pos="4896"/>
              </w:tabs>
              <w:ind w:right="29"/>
              <w:jc w:val="right"/>
              <w:rPr>
                <w:lang w:val="en-AU"/>
              </w:rPr>
            </w:pPr>
          </w:p>
        </w:tc>
        <w:tc>
          <w:tcPr>
            <w:tcW w:w="1199" w:type="dxa"/>
            <w:tcBorders>
              <w:top w:val="nil"/>
              <w:left w:val="nil"/>
              <w:bottom w:val="nil"/>
              <w:right w:val="nil"/>
            </w:tcBorders>
            <w:shd w:val="clear" w:color="auto" w:fill="FFFFFF"/>
            <w:vAlign w:val="bottom"/>
          </w:tcPr>
          <w:p w14:paraId="49618BB2"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8BB8" w14:textId="77777777" w:rsidTr="00D12DA3">
        <w:trPr>
          <w:trHeight w:val="20"/>
          <w:jc w:val="center"/>
        </w:trPr>
        <w:tc>
          <w:tcPr>
            <w:tcW w:w="5110" w:type="dxa"/>
            <w:tcBorders>
              <w:top w:val="nil"/>
              <w:left w:val="nil"/>
              <w:bottom w:val="nil"/>
              <w:right w:val="nil"/>
            </w:tcBorders>
            <w:shd w:val="clear" w:color="auto" w:fill="FFFFFF"/>
            <w:vAlign w:val="bottom"/>
          </w:tcPr>
          <w:p w14:paraId="49618BB4" w14:textId="77777777" w:rsidR="001740DE" w:rsidRPr="00A0346D" w:rsidRDefault="00774733" w:rsidP="00D12DA3">
            <w:pPr>
              <w:shd w:val="clear" w:color="auto" w:fill="FFFFFF"/>
              <w:tabs>
                <w:tab w:val="left" w:leader="dot" w:pos="4896"/>
              </w:tabs>
              <w:jc w:val="both"/>
              <w:rPr>
                <w:lang w:val="en-AU"/>
              </w:rPr>
            </w:pPr>
            <w:r w:rsidRPr="00A0346D">
              <w:rPr>
                <w:b/>
                <w:bCs/>
                <w:szCs w:val="18"/>
                <w:lang w:val="en-AU"/>
              </w:rPr>
              <w:t>1.—</w:t>
            </w:r>
            <w:r w:rsidR="001740DE" w:rsidRPr="00A0346D">
              <w:rPr>
                <w:rFonts w:eastAsia="Times New Roman"/>
                <w:b/>
                <w:bCs/>
                <w:szCs w:val="18"/>
                <w:lang w:val="en-AU"/>
              </w:rPr>
              <w:t>Salaries and Payments in the nature of Salary</w:t>
            </w:r>
            <w:r w:rsidR="001740DE" w:rsidRPr="00A0346D">
              <w:rPr>
                <w:rFonts w:eastAsia="Times New Roman"/>
                <w:szCs w:val="18"/>
                <w:lang w:val="en-AU"/>
              </w:rPr>
              <w:t>—</w:t>
            </w:r>
          </w:p>
        </w:tc>
        <w:tc>
          <w:tcPr>
            <w:tcW w:w="1266" w:type="dxa"/>
            <w:tcBorders>
              <w:top w:val="nil"/>
              <w:left w:val="nil"/>
              <w:bottom w:val="nil"/>
              <w:right w:val="nil"/>
            </w:tcBorders>
            <w:shd w:val="clear" w:color="auto" w:fill="FFFFFF"/>
            <w:vAlign w:val="bottom"/>
          </w:tcPr>
          <w:p w14:paraId="49618BB5" w14:textId="77777777" w:rsidR="001740DE" w:rsidRPr="00A0346D" w:rsidRDefault="001740DE" w:rsidP="00A21F0D">
            <w:pPr>
              <w:shd w:val="clear" w:color="auto" w:fill="FFFFFF"/>
              <w:tabs>
                <w:tab w:val="left" w:leader="dot" w:pos="4896"/>
              </w:tabs>
              <w:ind w:right="29"/>
              <w:jc w:val="right"/>
              <w:rPr>
                <w:lang w:val="en-AU"/>
              </w:rPr>
            </w:pPr>
          </w:p>
        </w:tc>
        <w:tc>
          <w:tcPr>
            <w:tcW w:w="1454" w:type="dxa"/>
            <w:tcBorders>
              <w:top w:val="nil"/>
              <w:left w:val="nil"/>
              <w:bottom w:val="nil"/>
              <w:right w:val="nil"/>
            </w:tcBorders>
            <w:shd w:val="clear" w:color="auto" w:fill="FFFFFF"/>
            <w:vAlign w:val="bottom"/>
          </w:tcPr>
          <w:p w14:paraId="49618BB6" w14:textId="77777777" w:rsidR="001740DE" w:rsidRPr="00A0346D" w:rsidRDefault="001740DE" w:rsidP="00A21F0D">
            <w:pPr>
              <w:shd w:val="clear" w:color="auto" w:fill="FFFFFF"/>
              <w:tabs>
                <w:tab w:val="left" w:leader="dot" w:pos="4896"/>
              </w:tabs>
              <w:ind w:right="29"/>
              <w:jc w:val="right"/>
              <w:rPr>
                <w:lang w:val="en-AU"/>
              </w:rPr>
            </w:pPr>
          </w:p>
        </w:tc>
        <w:tc>
          <w:tcPr>
            <w:tcW w:w="1199" w:type="dxa"/>
            <w:tcBorders>
              <w:top w:val="nil"/>
              <w:left w:val="nil"/>
              <w:bottom w:val="nil"/>
              <w:right w:val="nil"/>
            </w:tcBorders>
            <w:shd w:val="clear" w:color="auto" w:fill="FFFFFF"/>
            <w:vAlign w:val="bottom"/>
          </w:tcPr>
          <w:p w14:paraId="49618BB7"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8BBD" w14:textId="77777777" w:rsidTr="00D12DA3">
        <w:trPr>
          <w:trHeight w:val="20"/>
          <w:jc w:val="center"/>
        </w:trPr>
        <w:tc>
          <w:tcPr>
            <w:tcW w:w="5110" w:type="dxa"/>
            <w:tcBorders>
              <w:top w:val="nil"/>
              <w:left w:val="nil"/>
              <w:right w:val="nil"/>
            </w:tcBorders>
            <w:shd w:val="clear" w:color="auto" w:fill="FFFFFF"/>
            <w:vAlign w:val="bottom"/>
          </w:tcPr>
          <w:p w14:paraId="49618BB9"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01. </w:t>
            </w:r>
            <w:r w:rsidR="001740DE" w:rsidRPr="00A0346D">
              <w:rPr>
                <w:szCs w:val="18"/>
                <w:lang w:val="en-AU"/>
              </w:rPr>
              <w:t>Salaries and allowances</w:t>
            </w:r>
            <w:r w:rsidR="00D12DA3" w:rsidRPr="00A0346D">
              <w:rPr>
                <w:szCs w:val="18"/>
                <w:lang w:val="en-AU"/>
              </w:rPr>
              <w:tab/>
            </w:r>
          </w:p>
        </w:tc>
        <w:tc>
          <w:tcPr>
            <w:tcW w:w="1266" w:type="dxa"/>
            <w:tcBorders>
              <w:top w:val="nil"/>
              <w:left w:val="nil"/>
              <w:bottom w:val="nil"/>
              <w:right w:val="nil"/>
            </w:tcBorders>
            <w:shd w:val="clear" w:color="auto" w:fill="FFFFFF"/>
            <w:vAlign w:val="bottom"/>
          </w:tcPr>
          <w:p w14:paraId="49618BB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33 500 000</w:t>
            </w:r>
          </w:p>
        </w:tc>
        <w:tc>
          <w:tcPr>
            <w:tcW w:w="1454" w:type="dxa"/>
            <w:tcBorders>
              <w:top w:val="nil"/>
              <w:left w:val="nil"/>
              <w:bottom w:val="nil"/>
              <w:right w:val="nil"/>
            </w:tcBorders>
            <w:shd w:val="clear" w:color="auto" w:fill="FFFFFF"/>
            <w:vAlign w:val="bottom"/>
          </w:tcPr>
          <w:p w14:paraId="49618BB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30 761 000</w:t>
            </w:r>
          </w:p>
        </w:tc>
        <w:tc>
          <w:tcPr>
            <w:tcW w:w="1199" w:type="dxa"/>
            <w:tcBorders>
              <w:top w:val="nil"/>
              <w:left w:val="nil"/>
              <w:bottom w:val="nil"/>
              <w:right w:val="nil"/>
            </w:tcBorders>
            <w:shd w:val="clear" w:color="auto" w:fill="FFFFFF"/>
            <w:vAlign w:val="bottom"/>
          </w:tcPr>
          <w:p w14:paraId="49618BB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30 272 029</w:t>
            </w:r>
          </w:p>
        </w:tc>
      </w:tr>
      <w:tr w:rsidR="001740DE" w:rsidRPr="00A0346D" w14:paraId="49618BC2" w14:textId="77777777" w:rsidTr="00D12DA3">
        <w:trPr>
          <w:trHeight w:val="20"/>
          <w:jc w:val="center"/>
        </w:trPr>
        <w:tc>
          <w:tcPr>
            <w:tcW w:w="5110" w:type="dxa"/>
            <w:tcBorders>
              <w:left w:val="nil"/>
              <w:right w:val="nil"/>
            </w:tcBorders>
            <w:shd w:val="clear" w:color="auto" w:fill="FFFFFF"/>
            <w:vAlign w:val="bottom"/>
          </w:tcPr>
          <w:p w14:paraId="49618BBE"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02. </w:t>
            </w:r>
            <w:r w:rsidR="001740DE" w:rsidRPr="00A0346D">
              <w:rPr>
                <w:szCs w:val="18"/>
                <w:lang w:val="en-AU"/>
              </w:rPr>
              <w:t>Overtime</w:t>
            </w:r>
            <w:r w:rsidR="00D12DA3" w:rsidRPr="00A0346D">
              <w:rPr>
                <w:szCs w:val="18"/>
                <w:lang w:val="en-AU"/>
              </w:rPr>
              <w:tab/>
            </w:r>
          </w:p>
        </w:tc>
        <w:tc>
          <w:tcPr>
            <w:tcW w:w="1266" w:type="dxa"/>
            <w:tcBorders>
              <w:top w:val="nil"/>
              <w:left w:val="nil"/>
              <w:bottom w:val="single" w:sz="6" w:space="0" w:color="auto"/>
              <w:right w:val="nil"/>
            </w:tcBorders>
            <w:shd w:val="clear" w:color="auto" w:fill="FFFFFF"/>
            <w:vAlign w:val="bottom"/>
          </w:tcPr>
          <w:p w14:paraId="49618BB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757 000</w:t>
            </w:r>
          </w:p>
        </w:tc>
        <w:tc>
          <w:tcPr>
            <w:tcW w:w="1454" w:type="dxa"/>
            <w:tcBorders>
              <w:top w:val="nil"/>
              <w:left w:val="nil"/>
              <w:bottom w:val="single" w:sz="6" w:space="0" w:color="auto"/>
              <w:right w:val="nil"/>
            </w:tcBorders>
            <w:shd w:val="clear" w:color="auto" w:fill="FFFFFF"/>
            <w:vAlign w:val="bottom"/>
          </w:tcPr>
          <w:p w14:paraId="49618BC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732 187</w:t>
            </w:r>
          </w:p>
        </w:tc>
        <w:tc>
          <w:tcPr>
            <w:tcW w:w="1199" w:type="dxa"/>
            <w:tcBorders>
              <w:top w:val="nil"/>
              <w:left w:val="nil"/>
              <w:bottom w:val="single" w:sz="6" w:space="0" w:color="auto"/>
              <w:right w:val="nil"/>
            </w:tcBorders>
            <w:shd w:val="clear" w:color="auto" w:fill="FFFFFF"/>
            <w:vAlign w:val="bottom"/>
          </w:tcPr>
          <w:p w14:paraId="49618BC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732 182</w:t>
            </w:r>
          </w:p>
        </w:tc>
      </w:tr>
      <w:tr w:rsidR="001740DE" w:rsidRPr="00A0346D" w14:paraId="49618BC7" w14:textId="77777777" w:rsidTr="00D12DA3">
        <w:trPr>
          <w:trHeight w:val="20"/>
          <w:jc w:val="center"/>
        </w:trPr>
        <w:tc>
          <w:tcPr>
            <w:tcW w:w="5110" w:type="dxa"/>
            <w:tcBorders>
              <w:left w:val="nil"/>
              <w:right w:val="nil"/>
            </w:tcBorders>
            <w:shd w:val="clear" w:color="auto" w:fill="FFFFFF"/>
            <w:vAlign w:val="bottom"/>
          </w:tcPr>
          <w:p w14:paraId="49618BC3" w14:textId="77777777" w:rsidR="001740DE" w:rsidRPr="00A0346D" w:rsidRDefault="001740DE" w:rsidP="00A21F0D">
            <w:pPr>
              <w:shd w:val="clear" w:color="auto" w:fill="FFFFFF"/>
              <w:tabs>
                <w:tab w:val="left" w:leader="dot" w:pos="4896"/>
              </w:tabs>
              <w:jc w:val="both"/>
              <w:rPr>
                <w:lang w:val="en-AU"/>
              </w:rPr>
            </w:pPr>
          </w:p>
        </w:tc>
        <w:tc>
          <w:tcPr>
            <w:tcW w:w="1266" w:type="dxa"/>
            <w:tcBorders>
              <w:top w:val="single" w:sz="6" w:space="0" w:color="auto"/>
              <w:left w:val="nil"/>
              <w:bottom w:val="single" w:sz="6" w:space="0" w:color="auto"/>
              <w:right w:val="nil"/>
            </w:tcBorders>
            <w:shd w:val="clear" w:color="auto" w:fill="FFFFFF"/>
            <w:vAlign w:val="bottom"/>
          </w:tcPr>
          <w:p w14:paraId="49618BC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34 257 000</w:t>
            </w:r>
          </w:p>
        </w:tc>
        <w:tc>
          <w:tcPr>
            <w:tcW w:w="1454" w:type="dxa"/>
            <w:tcBorders>
              <w:top w:val="single" w:sz="6" w:space="0" w:color="auto"/>
              <w:left w:val="nil"/>
              <w:bottom w:val="single" w:sz="6" w:space="0" w:color="auto"/>
              <w:right w:val="nil"/>
            </w:tcBorders>
            <w:shd w:val="clear" w:color="auto" w:fill="FFFFFF"/>
            <w:vAlign w:val="bottom"/>
          </w:tcPr>
          <w:p w14:paraId="49618BC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31 493 187</w:t>
            </w:r>
          </w:p>
        </w:tc>
        <w:tc>
          <w:tcPr>
            <w:tcW w:w="1199" w:type="dxa"/>
            <w:tcBorders>
              <w:top w:val="single" w:sz="6" w:space="0" w:color="auto"/>
              <w:left w:val="nil"/>
              <w:bottom w:val="single" w:sz="6" w:space="0" w:color="auto"/>
              <w:right w:val="nil"/>
            </w:tcBorders>
            <w:shd w:val="clear" w:color="auto" w:fill="FFFFFF"/>
            <w:vAlign w:val="bottom"/>
          </w:tcPr>
          <w:p w14:paraId="49618BC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31 004 211</w:t>
            </w:r>
          </w:p>
        </w:tc>
      </w:tr>
      <w:tr w:rsidR="001740DE" w:rsidRPr="00A0346D" w14:paraId="49618BCC" w14:textId="77777777" w:rsidTr="00D12DA3">
        <w:trPr>
          <w:trHeight w:val="20"/>
          <w:jc w:val="center"/>
        </w:trPr>
        <w:tc>
          <w:tcPr>
            <w:tcW w:w="5110" w:type="dxa"/>
            <w:tcBorders>
              <w:left w:val="nil"/>
              <w:bottom w:val="nil"/>
              <w:right w:val="nil"/>
            </w:tcBorders>
            <w:shd w:val="clear" w:color="auto" w:fill="FFFFFF"/>
            <w:vAlign w:val="bottom"/>
          </w:tcPr>
          <w:p w14:paraId="49618BC8" w14:textId="77777777" w:rsidR="001740DE" w:rsidRPr="00A0346D" w:rsidRDefault="00774733" w:rsidP="00D12DA3">
            <w:pPr>
              <w:shd w:val="clear" w:color="auto" w:fill="FFFFFF"/>
              <w:tabs>
                <w:tab w:val="left" w:leader="dot" w:pos="4896"/>
              </w:tabs>
              <w:spacing w:before="240"/>
              <w:jc w:val="both"/>
              <w:rPr>
                <w:lang w:val="en-AU"/>
              </w:rPr>
            </w:pPr>
            <w:r w:rsidRPr="00A0346D">
              <w:rPr>
                <w:b/>
                <w:bCs/>
                <w:szCs w:val="18"/>
                <w:lang w:val="en-AU"/>
              </w:rPr>
              <w:t>2.—</w:t>
            </w:r>
            <w:r w:rsidR="001740DE" w:rsidRPr="00A0346D">
              <w:rPr>
                <w:rFonts w:eastAsia="Times New Roman"/>
                <w:b/>
                <w:bCs/>
                <w:szCs w:val="18"/>
                <w:lang w:val="en-AU"/>
              </w:rPr>
              <w:t>Administrative Expenses</w:t>
            </w:r>
            <w:r w:rsidR="001740DE" w:rsidRPr="00A0346D">
              <w:rPr>
                <w:rFonts w:eastAsia="Times New Roman"/>
                <w:szCs w:val="18"/>
                <w:lang w:val="en-AU"/>
              </w:rPr>
              <w:t>—</w:t>
            </w:r>
          </w:p>
        </w:tc>
        <w:tc>
          <w:tcPr>
            <w:tcW w:w="1266" w:type="dxa"/>
            <w:tcBorders>
              <w:top w:val="single" w:sz="6" w:space="0" w:color="auto"/>
              <w:left w:val="nil"/>
              <w:bottom w:val="nil"/>
              <w:right w:val="nil"/>
            </w:tcBorders>
            <w:shd w:val="clear" w:color="auto" w:fill="FFFFFF"/>
            <w:vAlign w:val="bottom"/>
          </w:tcPr>
          <w:p w14:paraId="49618BC9" w14:textId="77777777" w:rsidR="001740DE" w:rsidRPr="00A0346D" w:rsidRDefault="001740DE" w:rsidP="00A21F0D">
            <w:pPr>
              <w:shd w:val="clear" w:color="auto" w:fill="FFFFFF"/>
              <w:tabs>
                <w:tab w:val="left" w:leader="dot" w:pos="4896"/>
              </w:tabs>
              <w:ind w:right="29"/>
              <w:jc w:val="right"/>
              <w:rPr>
                <w:lang w:val="en-AU"/>
              </w:rPr>
            </w:pPr>
          </w:p>
        </w:tc>
        <w:tc>
          <w:tcPr>
            <w:tcW w:w="1454" w:type="dxa"/>
            <w:tcBorders>
              <w:top w:val="single" w:sz="6" w:space="0" w:color="auto"/>
              <w:left w:val="nil"/>
              <w:bottom w:val="nil"/>
              <w:right w:val="nil"/>
            </w:tcBorders>
            <w:shd w:val="clear" w:color="auto" w:fill="FFFFFF"/>
            <w:vAlign w:val="bottom"/>
          </w:tcPr>
          <w:p w14:paraId="49618BCA" w14:textId="77777777" w:rsidR="001740DE" w:rsidRPr="00A0346D" w:rsidRDefault="001740DE" w:rsidP="00A21F0D">
            <w:pPr>
              <w:shd w:val="clear" w:color="auto" w:fill="FFFFFF"/>
              <w:tabs>
                <w:tab w:val="left" w:leader="dot" w:pos="4896"/>
              </w:tabs>
              <w:ind w:right="29"/>
              <w:jc w:val="right"/>
              <w:rPr>
                <w:lang w:val="en-AU"/>
              </w:rPr>
            </w:pPr>
          </w:p>
        </w:tc>
        <w:tc>
          <w:tcPr>
            <w:tcW w:w="1199" w:type="dxa"/>
            <w:tcBorders>
              <w:top w:val="single" w:sz="6" w:space="0" w:color="auto"/>
              <w:left w:val="nil"/>
              <w:bottom w:val="nil"/>
              <w:right w:val="nil"/>
            </w:tcBorders>
            <w:shd w:val="clear" w:color="auto" w:fill="FFFFFF"/>
            <w:vAlign w:val="bottom"/>
          </w:tcPr>
          <w:p w14:paraId="49618BCB"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8BD1" w14:textId="77777777" w:rsidTr="00D12DA3">
        <w:trPr>
          <w:trHeight w:val="20"/>
          <w:jc w:val="center"/>
        </w:trPr>
        <w:tc>
          <w:tcPr>
            <w:tcW w:w="5110" w:type="dxa"/>
            <w:tcBorders>
              <w:top w:val="nil"/>
              <w:left w:val="nil"/>
              <w:right w:val="nil"/>
            </w:tcBorders>
            <w:shd w:val="clear" w:color="auto" w:fill="FFFFFF"/>
            <w:vAlign w:val="bottom"/>
          </w:tcPr>
          <w:p w14:paraId="49618BCD" w14:textId="77777777" w:rsidR="001740DE" w:rsidRPr="00A0346D" w:rsidRDefault="00A107E9" w:rsidP="005304C9">
            <w:pPr>
              <w:shd w:val="clear" w:color="auto" w:fill="FFFFFF"/>
              <w:tabs>
                <w:tab w:val="left" w:leader="dot" w:pos="4896"/>
              </w:tabs>
              <w:ind w:left="576" w:hanging="432"/>
              <w:rPr>
                <w:lang w:val="en-AU"/>
              </w:rPr>
            </w:pPr>
            <w:r w:rsidRPr="00A0346D">
              <w:rPr>
                <w:rFonts w:eastAsia="Times New Roman"/>
                <w:noProof/>
                <w:lang w:val="en-AU"/>
              </w:rPr>
              <w:t xml:space="preserve">01. </w:t>
            </w:r>
            <w:r w:rsidR="001740DE" w:rsidRPr="00A0346D">
              <w:rPr>
                <w:rFonts w:eastAsia="Times New Roman"/>
                <w:noProof/>
                <w:lang w:val="en-AU"/>
              </w:rPr>
              <w:t>Travelling and subsistence</w:t>
            </w:r>
            <w:r w:rsidR="00D12DA3" w:rsidRPr="00A0346D">
              <w:rPr>
                <w:rFonts w:eastAsia="Times New Roman"/>
                <w:noProof/>
                <w:lang w:val="en-AU"/>
              </w:rPr>
              <w:tab/>
            </w:r>
          </w:p>
        </w:tc>
        <w:tc>
          <w:tcPr>
            <w:tcW w:w="1266" w:type="dxa"/>
            <w:tcBorders>
              <w:top w:val="nil"/>
              <w:left w:val="nil"/>
              <w:bottom w:val="nil"/>
              <w:right w:val="nil"/>
            </w:tcBorders>
            <w:shd w:val="clear" w:color="auto" w:fill="FFFFFF"/>
            <w:vAlign w:val="bottom"/>
          </w:tcPr>
          <w:p w14:paraId="49618BC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2 810 000</w:t>
            </w:r>
          </w:p>
        </w:tc>
        <w:tc>
          <w:tcPr>
            <w:tcW w:w="1454" w:type="dxa"/>
            <w:tcBorders>
              <w:top w:val="nil"/>
              <w:left w:val="nil"/>
              <w:bottom w:val="nil"/>
              <w:right w:val="nil"/>
            </w:tcBorders>
            <w:shd w:val="clear" w:color="auto" w:fill="FFFFFF"/>
            <w:vAlign w:val="bottom"/>
          </w:tcPr>
          <w:p w14:paraId="49618BC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2 382 000</w:t>
            </w:r>
          </w:p>
        </w:tc>
        <w:tc>
          <w:tcPr>
            <w:tcW w:w="1199" w:type="dxa"/>
            <w:tcBorders>
              <w:top w:val="nil"/>
              <w:left w:val="nil"/>
              <w:bottom w:val="nil"/>
              <w:right w:val="nil"/>
            </w:tcBorders>
            <w:shd w:val="clear" w:color="auto" w:fill="FFFFFF"/>
            <w:vAlign w:val="bottom"/>
          </w:tcPr>
          <w:p w14:paraId="49618BD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2 338 703</w:t>
            </w:r>
          </w:p>
        </w:tc>
      </w:tr>
      <w:tr w:rsidR="001740DE" w:rsidRPr="00A0346D" w14:paraId="49618BD6" w14:textId="77777777" w:rsidTr="00D12DA3">
        <w:trPr>
          <w:trHeight w:val="20"/>
          <w:jc w:val="center"/>
        </w:trPr>
        <w:tc>
          <w:tcPr>
            <w:tcW w:w="5110" w:type="dxa"/>
            <w:tcBorders>
              <w:left w:val="nil"/>
              <w:right w:val="nil"/>
            </w:tcBorders>
            <w:shd w:val="clear" w:color="auto" w:fill="FFFFFF"/>
            <w:vAlign w:val="bottom"/>
          </w:tcPr>
          <w:p w14:paraId="49618BD2" w14:textId="77777777" w:rsidR="001740DE" w:rsidRPr="00A0346D" w:rsidRDefault="00A107E9" w:rsidP="005304C9">
            <w:pPr>
              <w:shd w:val="clear" w:color="auto" w:fill="FFFFFF"/>
              <w:tabs>
                <w:tab w:val="left" w:leader="dot" w:pos="4896"/>
              </w:tabs>
              <w:ind w:left="576" w:hanging="432"/>
              <w:rPr>
                <w:lang w:val="en-AU"/>
              </w:rPr>
            </w:pPr>
            <w:r w:rsidRPr="00A0346D">
              <w:rPr>
                <w:szCs w:val="18"/>
                <w:lang w:val="en-AU"/>
              </w:rPr>
              <w:t xml:space="preserve">02. </w:t>
            </w:r>
            <w:r w:rsidR="001740DE" w:rsidRPr="00A0346D">
              <w:rPr>
                <w:szCs w:val="18"/>
                <w:lang w:val="en-AU"/>
              </w:rPr>
              <w:t>Office requisites and equipment, stationery and printing</w:t>
            </w:r>
          </w:p>
        </w:tc>
        <w:tc>
          <w:tcPr>
            <w:tcW w:w="1266" w:type="dxa"/>
            <w:tcBorders>
              <w:top w:val="nil"/>
              <w:left w:val="nil"/>
              <w:bottom w:val="nil"/>
              <w:right w:val="nil"/>
            </w:tcBorders>
            <w:shd w:val="clear" w:color="auto" w:fill="FFFFFF"/>
            <w:vAlign w:val="bottom"/>
          </w:tcPr>
          <w:p w14:paraId="49618BD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1 120 000</w:t>
            </w:r>
          </w:p>
        </w:tc>
        <w:tc>
          <w:tcPr>
            <w:tcW w:w="1454" w:type="dxa"/>
            <w:tcBorders>
              <w:top w:val="nil"/>
              <w:left w:val="nil"/>
              <w:bottom w:val="nil"/>
              <w:right w:val="nil"/>
            </w:tcBorders>
            <w:shd w:val="clear" w:color="auto" w:fill="FFFFFF"/>
            <w:vAlign w:val="bottom"/>
          </w:tcPr>
          <w:p w14:paraId="49618BD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625 000</w:t>
            </w:r>
          </w:p>
        </w:tc>
        <w:tc>
          <w:tcPr>
            <w:tcW w:w="1199" w:type="dxa"/>
            <w:tcBorders>
              <w:top w:val="nil"/>
              <w:left w:val="nil"/>
              <w:bottom w:val="nil"/>
              <w:right w:val="nil"/>
            </w:tcBorders>
            <w:shd w:val="clear" w:color="auto" w:fill="FFFFFF"/>
            <w:vAlign w:val="bottom"/>
          </w:tcPr>
          <w:p w14:paraId="49618BD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619 725</w:t>
            </w:r>
          </w:p>
        </w:tc>
      </w:tr>
      <w:tr w:rsidR="001740DE" w:rsidRPr="00A0346D" w14:paraId="49618BDB" w14:textId="77777777" w:rsidTr="00D12DA3">
        <w:trPr>
          <w:trHeight w:val="20"/>
          <w:jc w:val="center"/>
        </w:trPr>
        <w:tc>
          <w:tcPr>
            <w:tcW w:w="5110" w:type="dxa"/>
            <w:tcBorders>
              <w:left w:val="nil"/>
              <w:bottom w:val="nil"/>
              <w:right w:val="nil"/>
            </w:tcBorders>
            <w:shd w:val="clear" w:color="auto" w:fill="FFFFFF"/>
            <w:vAlign w:val="bottom"/>
          </w:tcPr>
          <w:p w14:paraId="49618BD7" w14:textId="77777777" w:rsidR="001740DE" w:rsidRPr="00A0346D" w:rsidRDefault="00A107E9" w:rsidP="005304C9">
            <w:pPr>
              <w:shd w:val="clear" w:color="auto" w:fill="FFFFFF"/>
              <w:tabs>
                <w:tab w:val="left" w:leader="dot" w:pos="4896"/>
              </w:tabs>
              <w:ind w:left="576" w:hanging="432"/>
              <w:rPr>
                <w:lang w:val="en-AU"/>
              </w:rPr>
            </w:pPr>
            <w:r w:rsidRPr="00A0346D">
              <w:rPr>
                <w:szCs w:val="18"/>
                <w:lang w:val="en-AU"/>
              </w:rPr>
              <w:t xml:space="preserve">03. </w:t>
            </w:r>
            <w:r w:rsidR="001740DE" w:rsidRPr="00A0346D">
              <w:rPr>
                <w:szCs w:val="18"/>
                <w:lang w:val="en-AU"/>
              </w:rPr>
              <w:t>Postage, telegrams and telephone services</w:t>
            </w:r>
            <w:r w:rsidR="00D12DA3" w:rsidRPr="00A0346D">
              <w:rPr>
                <w:szCs w:val="18"/>
                <w:lang w:val="en-AU"/>
              </w:rPr>
              <w:tab/>
            </w:r>
          </w:p>
        </w:tc>
        <w:tc>
          <w:tcPr>
            <w:tcW w:w="1266" w:type="dxa"/>
            <w:tcBorders>
              <w:top w:val="nil"/>
              <w:left w:val="nil"/>
              <w:bottom w:val="nil"/>
              <w:right w:val="nil"/>
            </w:tcBorders>
            <w:shd w:val="clear" w:color="auto" w:fill="FFFFFF"/>
            <w:vAlign w:val="bottom"/>
          </w:tcPr>
          <w:p w14:paraId="49618BD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1 400 000</w:t>
            </w:r>
          </w:p>
        </w:tc>
        <w:tc>
          <w:tcPr>
            <w:tcW w:w="1454" w:type="dxa"/>
            <w:tcBorders>
              <w:top w:val="nil"/>
              <w:left w:val="nil"/>
              <w:bottom w:val="nil"/>
              <w:right w:val="nil"/>
            </w:tcBorders>
            <w:shd w:val="clear" w:color="auto" w:fill="FFFFFF"/>
            <w:vAlign w:val="bottom"/>
          </w:tcPr>
          <w:p w14:paraId="49618BD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653 000</w:t>
            </w:r>
          </w:p>
        </w:tc>
        <w:tc>
          <w:tcPr>
            <w:tcW w:w="1199" w:type="dxa"/>
            <w:tcBorders>
              <w:top w:val="nil"/>
              <w:left w:val="nil"/>
              <w:bottom w:val="nil"/>
              <w:right w:val="nil"/>
            </w:tcBorders>
            <w:shd w:val="clear" w:color="auto" w:fill="FFFFFF"/>
            <w:vAlign w:val="bottom"/>
          </w:tcPr>
          <w:p w14:paraId="49618BD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648 895</w:t>
            </w:r>
          </w:p>
        </w:tc>
      </w:tr>
      <w:tr w:rsidR="001740DE" w:rsidRPr="00A0346D" w14:paraId="49618BE0" w14:textId="77777777" w:rsidTr="00D12DA3">
        <w:trPr>
          <w:trHeight w:val="20"/>
          <w:jc w:val="center"/>
        </w:trPr>
        <w:tc>
          <w:tcPr>
            <w:tcW w:w="5110" w:type="dxa"/>
            <w:tcBorders>
              <w:top w:val="nil"/>
              <w:left w:val="nil"/>
              <w:right w:val="nil"/>
            </w:tcBorders>
            <w:shd w:val="clear" w:color="auto" w:fill="FFFFFF"/>
            <w:vAlign w:val="bottom"/>
          </w:tcPr>
          <w:p w14:paraId="49618BDC" w14:textId="77777777" w:rsidR="001740DE" w:rsidRPr="00A0346D" w:rsidRDefault="00A107E9" w:rsidP="005304C9">
            <w:pPr>
              <w:shd w:val="clear" w:color="auto" w:fill="FFFFFF"/>
              <w:tabs>
                <w:tab w:val="left" w:leader="dot" w:pos="4896"/>
              </w:tabs>
              <w:ind w:left="576" w:hanging="432"/>
              <w:rPr>
                <w:lang w:val="en-AU"/>
              </w:rPr>
            </w:pPr>
            <w:r w:rsidRPr="00A0346D">
              <w:rPr>
                <w:szCs w:val="18"/>
                <w:lang w:val="en-AU"/>
              </w:rPr>
              <w:t xml:space="preserve">04. </w:t>
            </w:r>
            <w:r w:rsidR="001740DE" w:rsidRPr="00A0346D">
              <w:rPr>
                <w:szCs w:val="18"/>
                <w:lang w:val="en-AU"/>
              </w:rPr>
              <w:t>Office and local government services</w:t>
            </w:r>
            <w:r w:rsidR="00D12DA3" w:rsidRPr="00A0346D">
              <w:rPr>
                <w:szCs w:val="18"/>
                <w:lang w:val="en-AU"/>
              </w:rPr>
              <w:tab/>
            </w:r>
          </w:p>
        </w:tc>
        <w:tc>
          <w:tcPr>
            <w:tcW w:w="1266" w:type="dxa"/>
            <w:tcBorders>
              <w:top w:val="nil"/>
              <w:left w:val="nil"/>
              <w:bottom w:val="nil"/>
              <w:right w:val="nil"/>
            </w:tcBorders>
            <w:shd w:val="clear" w:color="auto" w:fill="FFFFFF"/>
            <w:vAlign w:val="bottom"/>
          </w:tcPr>
          <w:p w14:paraId="49618BD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190 000</w:t>
            </w:r>
          </w:p>
        </w:tc>
        <w:tc>
          <w:tcPr>
            <w:tcW w:w="1454" w:type="dxa"/>
            <w:tcBorders>
              <w:top w:val="nil"/>
              <w:left w:val="nil"/>
              <w:bottom w:val="nil"/>
              <w:right w:val="nil"/>
            </w:tcBorders>
            <w:shd w:val="clear" w:color="auto" w:fill="FFFFFF"/>
            <w:vAlign w:val="bottom"/>
          </w:tcPr>
          <w:p w14:paraId="49618BD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178 000</w:t>
            </w:r>
          </w:p>
        </w:tc>
        <w:tc>
          <w:tcPr>
            <w:tcW w:w="1199" w:type="dxa"/>
            <w:tcBorders>
              <w:top w:val="nil"/>
              <w:left w:val="nil"/>
              <w:bottom w:val="nil"/>
              <w:right w:val="nil"/>
            </w:tcBorders>
            <w:shd w:val="clear" w:color="auto" w:fill="FFFFFF"/>
            <w:vAlign w:val="bottom"/>
          </w:tcPr>
          <w:p w14:paraId="49618BD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171 329</w:t>
            </w:r>
          </w:p>
        </w:tc>
      </w:tr>
      <w:tr w:rsidR="001740DE" w:rsidRPr="00A0346D" w14:paraId="49618BE5" w14:textId="77777777" w:rsidTr="00D12DA3">
        <w:trPr>
          <w:trHeight w:val="20"/>
          <w:jc w:val="center"/>
        </w:trPr>
        <w:tc>
          <w:tcPr>
            <w:tcW w:w="5110" w:type="dxa"/>
            <w:tcBorders>
              <w:left w:val="nil"/>
              <w:right w:val="nil"/>
            </w:tcBorders>
            <w:shd w:val="clear" w:color="auto" w:fill="FFFFFF"/>
            <w:vAlign w:val="bottom"/>
          </w:tcPr>
          <w:p w14:paraId="49618BE1" w14:textId="77777777" w:rsidR="001740DE" w:rsidRPr="00A0346D" w:rsidRDefault="00A107E9" w:rsidP="005304C9">
            <w:pPr>
              <w:shd w:val="clear" w:color="auto" w:fill="FFFFFF"/>
              <w:tabs>
                <w:tab w:val="left" w:leader="dot" w:pos="4896"/>
              </w:tabs>
              <w:ind w:left="576" w:hanging="432"/>
              <w:rPr>
                <w:lang w:val="en-AU"/>
              </w:rPr>
            </w:pPr>
            <w:r w:rsidRPr="00A0346D">
              <w:rPr>
                <w:rFonts w:eastAsia="Times New Roman"/>
                <w:noProof/>
                <w:lang w:val="en-AU"/>
              </w:rPr>
              <w:t xml:space="preserve">05. </w:t>
            </w:r>
            <w:r w:rsidR="001740DE" w:rsidRPr="00A0346D">
              <w:rPr>
                <w:rFonts w:eastAsia="Times New Roman"/>
                <w:noProof/>
                <w:lang w:val="en-AU"/>
              </w:rPr>
              <w:t>Fuel, light and power</w:t>
            </w:r>
            <w:r w:rsidR="00D12DA3" w:rsidRPr="00A0346D">
              <w:rPr>
                <w:rFonts w:eastAsia="Times New Roman"/>
                <w:noProof/>
                <w:lang w:val="en-AU"/>
              </w:rPr>
              <w:tab/>
            </w:r>
          </w:p>
        </w:tc>
        <w:tc>
          <w:tcPr>
            <w:tcW w:w="1266" w:type="dxa"/>
            <w:tcBorders>
              <w:top w:val="nil"/>
              <w:left w:val="nil"/>
              <w:bottom w:val="nil"/>
              <w:right w:val="nil"/>
            </w:tcBorders>
            <w:shd w:val="clear" w:color="auto" w:fill="FFFFFF"/>
            <w:vAlign w:val="bottom"/>
          </w:tcPr>
          <w:p w14:paraId="49618BE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1 850 000</w:t>
            </w:r>
          </w:p>
        </w:tc>
        <w:tc>
          <w:tcPr>
            <w:tcW w:w="1454" w:type="dxa"/>
            <w:tcBorders>
              <w:top w:val="nil"/>
              <w:left w:val="nil"/>
              <w:bottom w:val="nil"/>
              <w:right w:val="nil"/>
            </w:tcBorders>
            <w:shd w:val="clear" w:color="auto" w:fill="FFFFFF"/>
            <w:vAlign w:val="bottom"/>
          </w:tcPr>
          <w:p w14:paraId="49618BE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1 969 000</w:t>
            </w:r>
          </w:p>
        </w:tc>
        <w:tc>
          <w:tcPr>
            <w:tcW w:w="1199" w:type="dxa"/>
            <w:tcBorders>
              <w:top w:val="nil"/>
              <w:left w:val="nil"/>
              <w:bottom w:val="nil"/>
              <w:right w:val="nil"/>
            </w:tcBorders>
            <w:shd w:val="clear" w:color="auto" w:fill="FFFFFF"/>
            <w:vAlign w:val="bottom"/>
          </w:tcPr>
          <w:p w14:paraId="49618BE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1 965 850</w:t>
            </w:r>
          </w:p>
        </w:tc>
      </w:tr>
      <w:tr w:rsidR="001740DE" w:rsidRPr="00A0346D" w14:paraId="49618BEA" w14:textId="77777777" w:rsidTr="00D12DA3">
        <w:trPr>
          <w:trHeight w:val="20"/>
          <w:jc w:val="center"/>
        </w:trPr>
        <w:tc>
          <w:tcPr>
            <w:tcW w:w="5110" w:type="dxa"/>
            <w:tcBorders>
              <w:left w:val="nil"/>
              <w:right w:val="nil"/>
            </w:tcBorders>
            <w:shd w:val="clear" w:color="auto" w:fill="FFFFFF"/>
            <w:vAlign w:val="bottom"/>
          </w:tcPr>
          <w:p w14:paraId="49618BE6" w14:textId="77777777" w:rsidR="001740DE" w:rsidRPr="00A0346D" w:rsidRDefault="00A107E9" w:rsidP="005304C9">
            <w:pPr>
              <w:shd w:val="clear" w:color="auto" w:fill="FFFFFF"/>
              <w:tabs>
                <w:tab w:val="left" w:leader="dot" w:pos="4896"/>
              </w:tabs>
              <w:ind w:left="576" w:hanging="432"/>
              <w:rPr>
                <w:lang w:val="en-AU"/>
              </w:rPr>
            </w:pPr>
            <w:r w:rsidRPr="00A0346D">
              <w:rPr>
                <w:rFonts w:eastAsia="Times New Roman"/>
                <w:noProof/>
                <w:lang w:val="en-AU"/>
              </w:rPr>
              <w:t xml:space="preserve">06. </w:t>
            </w:r>
            <w:r w:rsidR="001740DE" w:rsidRPr="00A0346D">
              <w:rPr>
                <w:rFonts w:eastAsia="Times New Roman"/>
                <w:noProof/>
                <w:lang w:val="en-AU"/>
              </w:rPr>
              <w:t>Furniture and fittings</w:t>
            </w:r>
            <w:r w:rsidR="00D12DA3" w:rsidRPr="00A0346D">
              <w:rPr>
                <w:rFonts w:eastAsia="Times New Roman"/>
                <w:noProof/>
                <w:lang w:val="en-AU"/>
              </w:rPr>
              <w:tab/>
            </w:r>
          </w:p>
        </w:tc>
        <w:tc>
          <w:tcPr>
            <w:tcW w:w="1266" w:type="dxa"/>
            <w:tcBorders>
              <w:top w:val="nil"/>
              <w:left w:val="nil"/>
              <w:bottom w:val="nil"/>
              <w:right w:val="nil"/>
            </w:tcBorders>
            <w:shd w:val="clear" w:color="auto" w:fill="FFFFFF"/>
            <w:vAlign w:val="bottom"/>
          </w:tcPr>
          <w:p w14:paraId="49618BE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353 000</w:t>
            </w:r>
          </w:p>
        </w:tc>
        <w:tc>
          <w:tcPr>
            <w:tcW w:w="1454" w:type="dxa"/>
            <w:tcBorders>
              <w:top w:val="nil"/>
              <w:left w:val="nil"/>
              <w:bottom w:val="nil"/>
              <w:right w:val="nil"/>
            </w:tcBorders>
            <w:shd w:val="clear" w:color="auto" w:fill="FFFFFF"/>
            <w:vAlign w:val="bottom"/>
          </w:tcPr>
          <w:p w14:paraId="49618BE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140 000</w:t>
            </w:r>
          </w:p>
        </w:tc>
        <w:tc>
          <w:tcPr>
            <w:tcW w:w="1199" w:type="dxa"/>
            <w:tcBorders>
              <w:top w:val="nil"/>
              <w:left w:val="nil"/>
              <w:bottom w:val="nil"/>
              <w:right w:val="nil"/>
            </w:tcBorders>
            <w:shd w:val="clear" w:color="auto" w:fill="FFFFFF"/>
            <w:vAlign w:val="bottom"/>
          </w:tcPr>
          <w:p w14:paraId="49618BE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138 203</w:t>
            </w:r>
          </w:p>
        </w:tc>
      </w:tr>
      <w:tr w:rsidR="001740DE" w:rsidRPr="00A0346D" w14:paraId="49618BEF" w14:textId="77777777" w:rsidTr="00D12DA3">
        <w:trPr>
          <w:trHeight w:val="20"/>
          <w:jc w:val="center"/>
        </w:trPr>
        <w:tc>
          <w:tcPr>
            <w:tcW w:w="5110" w:type="dxa"/>
            <w:tcBorders>
              <w:left w:val="nil"/>
              <w:bottom w:val="nil"/>
              <w:right w:val="nil"/>
            </w:tcBorders>
            <w:shd w:val="clear" w:color="auto" w:fill="FFFFFF"/>
            <w:vAlign w:val="bottom"/>
          </w:tcPr>
          <w:p w14:paraId="49618BEB" w14:textId="77777777" w:rsidR="001740DE" w:rsidRPr="00A0346D" w:rsidRDefault="00A107E9" w:rsidP="005304C9">
            <w:pPr>
              <w:shd w:val="clear" w:color="auto" w:fill="FFFFFF"/>
              <w:tabs>
                <w:tab w:val="left" w:leader="dot" w:pos="4896"/>
              </w:tabs>
              <w:ind w:left="576" w:hanging="432"/>
              <w:rPr>
                <w:lang w:val="en-AU"/>
              </w:rPr>
            </w:pPr>
            <w:r w:rsidRPr="00A0346D">
              <w:rPr>
                <w:szCs w:val="18"/>
                <w:lang w:val="en-AU"/>
              </w:rPr>
              <w:t xml:space="preserve">07. </w:t>
            </w:r>
            <w:r w:rsidR="001740DE" w:rsidRPr="00A0346D">
              <w:rPr>
                <w:szCs w:val="18"/>
                <w:lang w:val="en-AU"/>
              </w:rPr>
              <w:t xml:space="preserve">Compensation payments under the </w:t>
            </w:r>
            <w:r w:rsidR="001740DE" w:rsidRPr="00A0346D">
              <w:rPr>
                <w:i/>
                <w:iCs/>
                <w:szCs w:val="18"/>
                <w:lang w:val="en-AU"/>
              </w:rPr>
              <w:t>Compensation (Commonwealth Employees) Act 1971</w:t>
            </w:r>
            <w:r w:rsidR="00D12DA3" w:rsidRPr="00A0346D">
              <w:rPr>
                <w:i/>
                <w:iCs/>
                <w:szCs w:val="18"/>
                <w:lang w:val="en-AU"/>
              </w:rPr>
              <w:tab/>
            </w:r>
          </w:p>
        </w:tc>
        <w:tc>
          <w:tcPr>
            <w:tcW w:w="1266" w:type="dxa"/>
            <w:tcBorders>
              <w:top w:val="nil"/>
              <w:left w:val="nil"/>
              <w:bottom w:val="nil"/>
              <w:right w:val="nil"/>
            </w:tcBorders>
            <w:shd w:val="clear" w:color="auto" w:fill="FFFFFF"/>
            <w:vAlign w:val="bottom"/>
          </w:tcPr>
          <w:p w14:paraId="49618BE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420 000</w:t>
            </w:r>
          </w:p>
        </w:tc>
        <w:tc>
          <w:tcPr>
            <w:tcW w:w="1454" w:type="dxa"/>
            <w:tcBorders>
              <w:top w:val="nil"/>
              <w:left w:val="nil"/>
              <w:bottom w:val="nil"/>
              <w:right w:val="nil"/>
            </w:tcBorders>
            <w:shd w:val="clear" w:color="auto" w:fill="FFFFFF"/>
            <w:vAlign w:val="bottom"/>
          </w:tcPr>
          <w:p w14:paraId="49618BE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417 000</w:t>
            </w:r>
          </w:p>
        </w:tc>
        <w:tc>
          <w:tcPr>
            <w:tcW w:w="1199" w:type="dxa"/>
            <w:tcBorders>
              <w:top w:val="nil"/>
              <w:left w:val="nil"/>
              <w:bottom w:val="nil"/>
              <w:right w:val="nil"/>
            </w:tcBorders>
            <w:shd w:val="clear" w:color="auto" w:fill="FFFFFF"/>
            <w:vAlign w:val="bottom"/>
          </w:tcPr>
          <w:p w14:paraId="49618BE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392 548</w:t>
            </w:r>
          </w:p>
        </w:tc>
      </w:tr>
      <w:tr w:rsidR="001740DE" w:rsidRPr="00A0346D" w14:paraId="49618BF4" w14:textId="77777777" w:rsidTr="00D12DA3">
        <w:trPr>
          <w:trHeight w:val="20"/>
          <w:jc w:val="center"/>
        </w:trPr>
        <w:tc>
          <w:tcPr>
            <w:tcW w:w="5110" w:type="dxa"/>
            <w:tcBorders>
              <w:top w:val="nil"/>
              <w:left w:val="nil"/>
              <w:right w:val="nil"/>
            </w:tcBorders>
            <w:shd w:val="clear" w:color="auto" w:fill="FFFFFF"/>
            <w:vAlign w:val="bottom"/>
          </w:tcPr>
          <w:p w14:paraId="49618BF0" w14:textId="77777777" w:rsidR="001740DE" w:rsidRPr="00A0346D" w:rsidRDefault="00A107E9" w:rsidP="005304C9">
            <w:pPr>
              <w:shd w:val="clear" w:color="auto" w:fill="FFFFFF"/>
              <w:tabs>
                <w:tab w:val="left" w:leader="dot" w:pos="4896"/>
              </w:tabs>
              <w:ind w:left="576" w:hanging="432"/>
              <w:rPr>
                <w:lang w:val="en-AU"/>
              </w:rPr>
            </w:pPr>
            <w:r w:rsidRPr="00A0346D">
              <w:rPr>
                <w:rFonts w:eastAsia="Times New Roman"/>
                <w:noProof/>
                <w:lang w:val="en-AU"/>
              </w:rPr>
              <w:t xml:space="preserve">08. </w:t>
            </w:r>
            <w:r w:rsidR="001740DE" w:rsidRPr="00A0346D">
              <w:rPr>
                <w:rFonts w:eastAsia="Times New Roman"/>
                <w:noProof/>
                <w:lang w:val="en-AU"/>
              </w:rPr>
              <w:t>Freight and cartage</w:t>
            </w:r>
            <w:r w:rsidR="00D12DA3" w:rsidRPr="00A0346D">
              <w:rPr>
                <w:rFonts w:eastAsia="Times New Roman"/>
                <w:noProof/>
                <w:lang w:val="en-AU"/>
              </w:rPr>
              <w:tab/>
            </w:r>
          </w:p>
        </w:tc>
        <w:tc>
          <w:tcPr>
            <w:tcW w:w="1266" w:type="dxa"/>
            <w:tcBorders>
              <w:top w:val="nil"/>
              <w:left w:val="nil"/>
              <w:bottom w:val="nil"/>
              <w:right w:val="nil"/>
            </w:tcBorders>
            <w:shd w:val="clear" w:color="auto" w:fill="FFFFFF"/>
            <w:vAlign w:val="bottom"/>
          </w:tcPr>
          <w:p w14:paraId="49618BF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1 470 000</w:t>
            </w:r>
          </w:p>
        </w:tc>
        <w:tc>
          <w:tcPr>
            <w:tcW w:w="1454" w:type="dxa"/>
            <w:tcBorders>
              <w:top w:val="nil"/>
              <w:left w:val="nil"/>
              <w:bottom w:val="nil"/>
              <w:right w:val="nil"/>
            </w:tcBorders>
            <w:shd w:val="clear" w:color="auto" w:fill="FFFFFF"/>
            <w:vAlign w:val="bottom"/>
          </w:tcPr>
          <w:p w14:paraId="49618BF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1 140 000</w:t>
            </w:r>
          </w:p>
        </w:tc>
        <w:tc>
          <w:tcPr>
            <w:tcW w:w="1199" w:type="dxa"/>
            <w:tcBorders>
              <w:top w:val="nil"/>
              <w:left w:val="nil"/>
              <w:bottom w:val="nil"/>
              <w:right w:val="nil"/>
            </w:tcBorders>
            <w:shd w:val="clear" w:color="auto" w:fill="FFFFFF"/>
            <w:vAlign w:val="bottom"/>
          </w:tcPr>
          <w:p w14:paraId="49618BF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1 139 751</w:t>
            </w:r>
          </w:p>
        </w:tc>
      </w:tr>
      <w:tr w:rsidR="001740DE" w:rsidRPr="00A0346D" w14:paraId="49618BF9" w14:textId="77777777" w:rsidTr="00D12DA3">
        <w:trPr>
          <w:trHeight w:val="20"/>
          <w:jc w:val="center"/>
        </w:trPr>
        <w:tc>
          <w:tcPr>
            <w:tcW w:w="5110" w:type="dxa"/>
            <w:tcBorders>
              <w:left w:val="nil"/>
              <w:right w:val="nil"/>
            </w:tcBorders>
            <w:shd w:val="clear" w:color="auto" w:fill="FFFFFF"/>
            <w:vAlign w:val="bottom"/>
          </w:tcPr>
          <w:p w14:paraId="49618BF5" w14:textId="77777777" w:rsidR="001740DE" w:rsidRPr="00A0346D" w:rsidRDefault="00A107E9" w:rsidP="005304C9">
            <w:pPr>
              <w:shd w:val="clear" w:color="auto" w:fill="FFFFFF"/>
              <w:tabs>
                <w:tab w:val="left" w:leader="dot" w:pos="4896"/>
              </w:tabs>
              <w:ind w:left="576" w:hanging="432"/>
              <w:rPr>
                <w:lang w:val="en-AU"/>
              </w:rPr>
            </w:pPr>
            <w:r w:rsidRPr="00A0346D">
              <w:rPr>
                <w:rFonts w:eastAsia="Times New Roman"/>
                <w:noProof/>
                <w:lang w:val="en-AU"/>
              </w:rPr>
              <w:t xml:space="preserve">09. </w:t>
            </w:r>
            <w:r w:rsidR="001740DE" w:rsidRPr="00A0346D">
              <w:rPr>
                <w:rFonts w:eastAsia="Times New Roman"/>
                <w:noProof/>
                <w:lang w:val="en-AU"/>
              </w:rPr>
              <w:t>Computer services</w:t>
            </w:r>
            <w:r w:rsidR="00D12DA3" w:rsidRPr="00A0346D">
              <w:rPr>
                <w:rFonts w:eastAsia="Times New Roman"/>
                <w:noProof/>
                <w:lang w:val="en-AU"/>
              </w:rPr>
              <w:tab/>
            </w:r>
          </w:p>
        </w:tc>
        <w:tc>
          <w:tcPr>
            <w:tcW w:w="1266" w:type="dxa"/>
            <w:tcBorders>
              <w:top w:val="nil"/>
              <w:left w:val="nil"/>
              <w:bottom w:val="nil"/>
              <w:right w:val="nil"/>
            </w:tcBorders>
            <w:shd w:val="clear" w:color="auto" w:fill="FFFFFF"/>
            <w:vAlign w:val="bottom"/>
          </w:tcPr>
          <w:p w14:paraId="49618BF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460 000</w:t>
            </w:r>
          </w:p>
        </w:tc>
        <w:tc>
          <w:tcPr>
            <w:tcW w:w="1454" w:type="dxa"/>
            <w:tcBorders>
              <w:top w:val="nil"/>
              <w:left w:val="nil"/>
              <w:bottom w:val="nil"/>
              <w:right w:val="nil"/>
            </w:tcBorders>
            <w:shd w:val="clear" w:color="auto" w:fill="FFFFFF"/>
            <w:vAlign w:val="bottom"/>
          </w:tcPr>
          <w:p w14:paraId="49618BF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159 000</w:t>
            </w:r>
          </w:p>
        </w:tc>
        <w:tc>
          <w:tcPr>
            <w:tcW w:w="1199" w:type="dxa"/>
            <w:tcBorders>
              <w:top w:val="nil"/>
              <w:left w:val="nil"/>
              <w:bottom w:val="nil"/>
              <w:right w:val="nil"/>
            </w:tcBorders>
            <w:shd w:val="clear" w:color="auto" w:fill="FFFFFF"/>
            <w:vAlign w:val="bottom"/>
          </w:tcPr>
          <w:p w14:paraId="49618BF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116 188</w:t>
            </w:r>
          </w:p>
        </w:tc>
      </w:tr>
      <w:tr w:rsidR="001740DE" w:rsidRPr="00A0346D" w14:paraId="49618BFE" w14:textId="77777777" w:rsidTr="00D12DA3">
        <w:trPr>
          <w:trHeight w:val="20"/>
          <w:jc w:val="center"/>
        </w:trPr>
        <w:tc>
          <w:tcPr>
            <w:tcW w:w="5110" w:type="dxa"/>
            <w:tcBorders>
              <w:left w:val="nil"/>
              <w:right w:val="nil"/>
            </w:tcBorders>
            <w:shd w:val="clear" w:color="auto" w:fill="FFFFFF"/>
            <w:vAlign w:val="bottom"/>
          </w:tcPr>
          <w:p w14:paraId="49618BFA" w14:textId="77777777" w:rsidR="001740DE" w:rsidRPr="00A0346D" w:rsidRDefault="00A107E9" w:rsidP="005304C9">
            <w:pPr>
              <w:shd w:val="clear" w:color="auto" w:fill="FFFFFF"/>
              <w:tabs>
                <w:tab w:val="left" w:leader="dot" w:pos="4896"/>
              </w:tabs>
              <w:ind w:left="576" w:hanging="432"/>
              <w:rPr>
                <w:lang w:val="en-AU"/>
              </w:rPr>
            </w:pPr>
            <w:r w:rsidRPr="00A0346D">
              <w:rPr>
                <w:rFonts w:eastAsia="Times New Roman"/>
                <w:noProof/>
                <w:lang w:val="en-AU"/>
              </w:rPr>
              <w:t xml:space="preserve">10. </w:t>
            </w:r>
            <w:r w:rsidR="001740DE" w:rsidRPr="00A0346D">
              <w:rPr>
                <w:rFonts w:eastAsia="Times New Roman"/>
                <w:noProof/>
                <w:lang w:val="en-AU"/>
              </w:rPr>
              <w:t>Consultants—Fees</w:t>
            </w:r>
            <w:r w:rsidR="00D12DA3" w:rsidRPr="00A0346D">
              <w:rPr>
                <w:rFonts w:eastAsia="Times New Roman"/>
                <w:noProof/>
                <w:lang w:val="en-AU"/>
              </w:rPr>
              <w:tab/>
            </w:r>
          </w:p>
        </w:tc>
        <w:tc>
          <w:tcPr>
            <w:tcW w:w="1266" w:type="dxa"/>
            <w:tcBorders>
              <w:top w:val="nil"/>
              <w:left w:val="nil"/>
              <w:bottom w:val="nil"/>
              <w:right w:val="nil"/>
            </w:tcBorders>
            <w:shd w:val="clear" w:color="auto" w:fill="FFFFFF"/>
            <w:vAlign w:val="bottom"/>
          </w:tcPr>
          <w:p w14:paraId="49618BF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1 873 000</w:t>
            </w:r>
          </w:p>
        </w:tc>
        <w:tc>
          <w:tcPr>
            <w:tcW w:w="1454" w:type="dxa"/>
            <w:tcBorders>
              <w:top w:val="nil"/>
              <w:left w:val="nil"/>
              <w:bottom w:val="nil"/>
              <w:right w:val="nil"/>
            </w:tcBorders>
            <w:shd w:val="clear" w:color="auto" w:fill="FFFFFF"/>
            <w:vAlign w:val="bottom"/>
          </w:tcPr>
          <w:p w14:paraId="49618BF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800 000</w:t>
            </w:r>
          </w:p>
        </w:tc>
        <w:tc>
          <w:tcPr>
            <w:tcW w:w="1199" w:type="dxa"/>
            <w:tcBorders>
              <w:top w:val="nil"/>
              <w:left w:val="nil"/>
              <w:bottom w:val="nil"/>
              <w:right w:val="nil"/>
            </w:tcBorders>
            <w:shd w:val="clear" w:color="auto" w:fill="FFFFFF"/>
            <w:vAlign w:val="bottom"/>
          </w:tcPr>
          <w:p w14:paraId="49618BF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786 965</w:t>
            </w:r>
          </w:p>
        </w:tc>
      </w:tr>
      <w:tr w:rsidR="001740DE" w:rsidRPr="00A0346D" w14:paraId="49618C03" w14:textId="77777777" w:rsidTr="00D12DA3">
        <w:trPr>
          <w:trHeight w:val="20"/>
          <w:jc w:val="center"/>
        </w:trPr>
        <w:tc>
          <w:tcPr>
            <w:tcW w:w="5110" w:type="dxa"/>
            <w:tcBorders>
              <w:left w:val="nil"/>
              <w:bottom w:val="nil"/>
              <w:right w:val="nil"/>
            </w:tcBorders>
            <w:shd w:val="clear" w:color="auto" w:fill="FFFFFF"/>
            <w:vAlign w:val="bottom"/>
          </w:tcPr>
          <w:p w14:paraId="49618BFF" w14:textId="77777777" w:rsidR="001740DE" w:rsidRPr="00A0346D" w:rsidRDefault="00A107E9" w:rsidP="005304C9">
            <w:pPr>
              <w:shd w:val="clear" w:color="auto" w:fill="FFFFFF"/>
              <w:tabs>
                <w:tab w:val="left" w:leader="dot" w:pos="4896"/>
              </w:tabs>
              <w:ind w:left="576" w:hanging="432"/>
              <w:rPr>
                <w:lang w:val="en-AU"/>
              </w:rPr>
            </w:pPr>
            <w:r w:rsidRPr="00A0346D">
              <w:rPr>
                <w:szCs w:val="18"/>
                <w:lang w:val="en-AU"/>
              </w:rPr>
              <w:t xml:space="preserve">11. </w:t>
            </w:r>
            <w:r w:rsidR="001740DE" w:rsidRPr="00A0346D">
              <w:rPr>
                <w:szCs w:val="18"/>
                <w:lang w:val="en-AU"/>
              </w:rPr>
              <w:t>Marine maintenance</w:t>
            </w:r>
            <w:r w:rsidR="001740DE" w:rsidRPr="00A0346D">
              <w:rPr>
                <w:rFonts w:eastAsia="Times New Roman"/>
                <w:szCs w:val="18"/>
                <w:lang w:val="en-AU"/>
              </w:rPr>
              <w:t>—Materials and services</w:t>
            </w:r>
            <w:r w:rsidR="00D12DA3" w:rsidRPr="00A0346D">
              <w:rPr>
                <w:rFonts w:eastAsia="Times New Roman"/>
                <w:szCs w:val="18"/>
                <w:lang w:val="en-AU"/>
              </w:rPr>
              <w:tab/>
            </w:r>
          </w:p>
        </w:tc>
        <w:tc>
          <w:tcPr>
            <w:tcW w:w="1266" w:type="dxa"/>
            <w:tcBorders>
              <w:top w:val="nil"/>
              <w:left w:val="nil"/>
              <w:bottom w:val="nil"/>
              <w:right w:val="nil"/>
            </w:tcBorders>
            <w:shd w:val="clear" w:color="auto" w:fill="FFFFFF"/>
            <w:vAlign w:val="bottom"/>
          </w:tcPr>
          <w:p w14:paraId="49618C0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2 750 000</w:t>
            </w:r>
          </w:p>
        </w:tc>
        <w:tc>
          <w:tcPr>
            <w:tcW w:w="1454" w:type="dxa"/>
            <w:tcBorders>
              <w:top w:val="nil"/>
              <w:left w:val="nil"/>
              <w:bottom w:val="nil"/>
              <w:right w:val="nil"/>
            </w:tcBorders>
            <w:shd w:val="clear" w:color="auto" w:fill="FFFFFF"/>
            <w:vAlign w:val="bottom"/>
          </w:tcPr>
          <w:p w14:paraId="49618C0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2 730 000</w:t>
            </w:r>
          </w:p>
        </w:tc>
        <w:tc>
          <w:tcPr>
            <w:tcW w:w="1199" w:type="dxa"/>
            <w:tcBorders>
              <w:top w:val="nil"/>
              <w:left w:val="nil"/>
              <w:bottom w:val="nil"/>
              <w:right w:val="nil"/>
            </w:tcBorders>
            <w:shd w:val="clear" w:color="auto" w:fill="FFFFFF"/>
            <w:vAlign w:val="bottom"/>
          </w:tcPr>
          <w:p w14:paraId="49618C0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2 598 311</w:t>
            </w:r>
          </w:p>
        </w:tc>
      </w:tr>
      <w:tr w:rsidR="001740DE" w:rsidRPr="00A0346D" w14:paraId="49618C08" w14:textId="77777777" w:rsidTr="00D12DA3">
        <w:trPr>
          <w:trHeight w:val="20"/>
          <w:jc w:val="center"/>
        </w:trPr>
        <w:tc>
          <w:tcPr>
            <w:tcW w:w="5110" w:type="dxa"/>
            <w:tcBorders>
              <w:top w:val="nil"/>
              <w:left w:val="nil"/>
              <w:right w:val="nil"/>
            </w:tcBorders>
            <w:shd w:val="clear" w:color="auto" w:fill="FFFFFF"/>
            <w:vAlign w:val="bottom"/>
          </w:tcPr>
          <w:p w14:paraId="49618C04" w14:textId="77777777" w:rsidR="001740DE" w:rsidRPr="00A0346D" w:rsidRDefault="00A107E9" w:rsidP="005304C9">
            <w:pPr>
              <w:shd w:val="clear" w:color="auto" w:fill="FFFFFF"/>
              <w:tabs>
                <w:tab w:val="left" w:leader="dot" w:pos="4896"/>
              </w:tabs>
              <w:ind w:left="576" w:hanging="432"/>
              <w:rPr>
                <w:lang w:val="en-AU"/>
              </w:rPr>
            </w:pPr>
            <w:r w:rsidRPr="00A0346D">
              <w:rPr>
                <w:szCs w:val="18"/>
                <w:lang w:val="en-AU"/>
              </w:rPr>
              <w:t xml:space="preserve">12. </w:t>
            </w:r>
            <w:r w:rsidR="001740DE" w:rsidRPr="00A0346D">
              <w:rPr>
                <w:szCs w:val="18"/>
                <w:lang w:val="en-AU"/>
              </w:rPr>
              <w:t>Coast Radio Service</w:t>
            </w:r>
            <w:r w:rsidR="001740DE" w:rsidRPr="00A0346D">
              <w:rPr>
                <w:rFonts w:eastAsia="Times New Roman"/>
                <w:szCs w:val="18"/>
                <w:lang w:val="en-AU"/>
              </w:rPr>
              <w:t>—Payment to Overseas Telecommunications Commission (Australia) towards</w:t>
            </w:r>
          </w:p>
        </w:tc>
        <w:tc>
          <w:tcPr>
            <w:tcW w:w="1266" w:type="dxa"/>
            <w:tcBorders>
              <w:top w:val="nil"/>
              <w:left w:val="nil"/>
              <w:bottom w:val="nil"/>
              <w:right w:val="nil"/>
            </w:tcBorders>
            <w:shd w:val="clear" w:color="auto" w:fill="FFFFFF"/>
            <w:vAlign w:val="bottom"/>
          </w:tcPr>
          <w:p w14:paraId="49618C0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4 700 000</w:t>
            </w:r>
          </w:p>
        </w:tc>
        <w:tc>
          <w:tcPr>
            <w:tcW w:w="1454" w:type="dxa"/>
            <w:tcBorders>
              <w:top w:val="nil"/>
              <w:left w:val="nil"/>
              <w:bottom w:val="nil"/>
              <w:right w:val="nil"/>
            </w:tcBorders>
            <w:shd w:val="clear" w:color="auto" w:fill="FFFFFF"/>
            <w:vAlign w:val="bottom"/>
          </w:tcPr>
          <w:p w14:paraId="49618C0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4 446 000</w:t>
            </w:r>
          </w:p>
        </w:tc>
        <w:tc>
          <w:tcPr>
            <w:tcW w:w="1199" w:type="dxa"/>
            <w:tcBorders>
              <w:top w:val="nil"/>
              <w:left w:val="nil"/>
              <w:bottom w:val="nil"/>
              <w:right w:val="nil"/>
            </w:tcBorders>
            <w:shd w:val="clear" w:color="auto" w:fill="FFFFFF"/>
            <w:vAlign w:val="bottom"/>
          </w:tcPr>
          <w:p w14:paraId="49618C0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4 084 902</w:t>
            </w:r>
          </w:p>
        </w:tc>
      </w:tr>
      <w:tr w:rsidR="001740DE" w:rsidRPr="00A0346D" w14:paraId="49618C0D" w14:textId="77777777" w:rsidTr="00D12DA3">
        <w:trPr>
          <w:trHeight w:val="20"/>
          <w:jc w:val="center"/>
        </w:trPr>
        <w:tc>
          <w:tcPr>
            <w:tcW w:w="5110" w:type="dxa"/>
            <w:tcBorders>
              <w:left w:val="nil"/>
              <w:bottom w:val="nil"/>
              <w:right w:val="nil"/>
            </w:tcBorders>
            <w:shd w:val="clear" w:color="auto" w:fill="FFFFFF"/>
            <w:vAlign w:val="bottom"/>
          </w:tcPr>
          <w:p w14:paraId="49618C09" w14:textId="77777777" w:rsidR="001740DE" w:rsidRPr="00A0346D" w:rsidRDefault="00A107E9" w:rsidP="005304C9">
            <w:pPr>
              <w:shd w:val="clear" w:color="auto" w:fill="FFFFFF"/>
              <w:tabs>
                <w:tab w:val="left" w:leader="dot" w:pos="4896"/>
              </w:tabs>
              <w:ind w:left="576" w:hanging="432"/>
              <w:rPr>
                <w:lang w:val="en-AU"/>
              </w:rPr>
            </w:pPr>
            <w:r w:rsidRPr="00A0346D">
              <w:rPr>
                <w:szCs w:val="18"/>
                <w:lang w:val="en-AU"/>
              </w:rPr>
              <w:t xml:space="preserve">13. </w:t>
            </w:r>
            <w:r w:rsidR="001740DE" w:rsidRPr="00A0346D">
              <w:rPr>
                <w:szCs w:val="18"/>
                <w:lang w:val="en-AU"/>
              </w:rPr>
              <w:t>Search and rescue and accident investigation</w:t>
            </w:r>
            <w:r w:rsidR="00D12DA3" w:rsidRPr="00A0346D">
              <w:rPr>
                <w:szCs w:val="18"/>
                <w:lang w:val="en-AU"/>
              </w:rPr>
              <w:tab/>
            </w:r>
          </w:p>
        </w:tc>
        <w:tc>
          <w:tcPr>
            <w:tcW w:w="1266" w:type="dxa"/>
            <w:tcBorders>
              <w:top w:val="nil"/>
              <w:left w:val="nil"/>
              <w:bottom w:val="nil"/>
              <w:right w:val="nil"/>
            </w:tcBorders>
            <w:shd w:val="clear" w:color="auto" w:fill="FFFFFF"/>
            <w:vAlign w:val="bottom"/>
          </w:tcPr>
          <w:p w14:paraId="49618C0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500 000</w:t>
            </w:r>
          </w:p>
        </w:tc>
        <w:tc>
          <w:tcPr>
            <w:tcW w:w="1454" w:type="dxa"/>
            <w:tcBorders>
              <w:top w:val="nil"/>
              <w:left w:val="nil"/>
              <w:bottom w:val="nil"/>
              <w:right w:val="nil"/>
            </w:tcBorders>
            <w:shd w:val="clear" w:color="auto" w:fill="FFFFFF"/>
            <w:vAlign w:val="bottom"/>
          </w:tcPr>
          <w:p w14:paraId="49618C0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685 000</w:t>
            </w:r>
          </w:p>
        </w:tc>
        <w:tc>
          <w:tcPr>
            <w:tcW w:w="1199" w:type="dxa"/>
            <w:tcBorders>
              <w:top w:val="nil"/>
              <w:left w:val="nil"/>
              <w:bottom w:val="nil"/>
              <w:right w:val="nil"/>
            </w:tcBorders>
            <w:shd w:val="clear" w:color="auto" w:fill="FFFFFF"/>
            <w:vAlign w:val="bottom"/>
          </w:tcPr>
          <w:p w14:paraId="49618C0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631 183</w:t>
            </w:r>
          </w:p>
        </w:tc>
      </w:tr>
      <w:tr w:rsidR="001740DE" w:rsidRPr="00A0346D" w14:paraId="49618C12" w14:textId="77777777" w:rsidTr="00D12DA3">
        <w:trPr>
          <w:trHeight w:val="20"/>
          <w:jc w:val="center"/>
        </w:trPr>
        <w:tc>
          <w:tcPr>
            <w:tcW w:w="5110" w:type="dxa"/>
            <w:tcBorders>
              <w:top w:val="nil"/>
              <w:left w:val="nil"/>
              <w:right w:val="nil"/>
            </w:tcBorders>
            <w:shd w:val="clear" w:color="auto" w:fill="FFFFFF"/>
            <w:vAlign w:val="bottom"/>
          </w:tcPr>
          <w:p w14:paraId="49618C0E" w14:textId="77777777" w:rsidR="001740DE" w:rsidRPr="00A0346D" w:rsidRDefault="00A107E9" w:rsidP="005304C9">
            <w:pPr>
              <w:shd w:val="clear" w:color="auto" w:fill="FFFFFF"/>
              <w:tabs>
                <w:tab w:val="left" w:leader="dot" w:pos="4896"/>
              </w:tabs>
              <w:ind w:left="576" w:hanging="432"/>
              <w:rPr>
                <w:lang w:val="en-AU"/>
              </w:rPr>
            </w:pPr>
            <w:r w:rsidRPr="00A0346D">
              <w:rPr>
                <w:szCs w:val="18"/>
                <w:lang w:val="en-AU"/>
              </w:rPr>
              <w:t xml:space="preserve">14. </w:t>
            </w:r>
            <w:r w:rsidR="001740DE" w:rsidRPr="00A0346D">
              <w:rPr>
                <w:szCs w:val="18"/>
                <w:lang w:val="en-AU"/>
              </w:rPr>
              <w:t>Incidental and other expenditure</w:t>
            </w:r>
            <w:r w:rsidR="00D12DA3" w:rsidRPr="00A0346D">
              <w:rPr>
                <w:szCs w:val="18"/>
                <w:lang w:val="en-AU"/>
              </w:rPr>
              <w:tab/>
            </w:r>
          </w:p>
        </w:tc>
        <w:tc>
          <w:tcPr>
            <w:tcW w:w="1266" w:type="dxa"/>
            <w:tcBorders>
              <w:top w:val="nil"/>
              <w:left w:val="nil"/>
              <w:bottom w:val="single" w:sz="6" w:space="0" w:color="auto"/>
              <w:right w:val="nil"/>
            </w:tcBorders>
            <w:shd w:val="clear" w:color="auto" w:fill="FFFFFF"/>
            <w:vAlign w:val="bottom"/>
          </w:tcPr>
          <w:p w14:paraId="49618C0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1 477 000</w:t>
            </w:r>
          </w:p>
        </w:tc>
        <w:tc>
          <w:tcPr>
            <w:tcW w:w="1454" w:type="dxa"/>
            <w:tcBorders>
              <w:top w:val="nil"/>
              <w:left w:val="nil"/>
              <w:bottom w:val="single" w:sz="6" w:space="0" w:color="auto"/>
              <w:right w:val="nil"/>
            </w:tcBorders>
            <w:shd w:val="clear" w:color="auto" w:fill="FFFFFF"/>
            <w:vAlign w:val="bottom"/>
          </w:tcPr>
          <w:p w14:paraId="49618C1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910 000</w:t>
            </w:r>
          </w:p>
        </w:tc>
        <w:tc>
          <w:tcPr>
            <w:tcW w:w="1199" w:type="dxa"/>
            <w:tcBorders>
              <w:top w:val="nil"/>
              <w:left w:val="nil"/>
              <w:bottom w:val="single" w:sz="6" w:space="0" w:color="auto"/>
              <w:right w:val="nil"/>
            </w:tcBorders>
            <w:shd w:val="clear" w:color="auto" w:fill="FFFFFF"/>
            <w:vAlign w:val="bottom"/>
          </w:tcPr>
          <w:p w14:paraId="49618C1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902 116</w:t>
            </w:r>
          </w:p>
        </w:tc>
      </w:tr>
      <w:tr w:rsidR="001740DE" w:rsidRPr="00A0346D" w14:paraId="49618C17" w14:textId="77777777" w:rsidTr="00D12DA3">
        <w:trPr>
          <w:trHeight w:val="20"/>
          <w:jc w:val="center"/>
        </w:trPr>
        <w:tc>
          <w:tcPr>
            <w:tcW w:w="5110" w:type="dxa"/>
            <w:tcBorders>
              <w:left w:val="nil"/>
              <w:right w:val="nil"/>
            </w:tcBorders>
            <w:shd w:val="clear" w:color="auto" w:fill="FFFFFF"/>
            <w:vAlign w:val="bottom"/>
          </w:tcPr>
          <w:p w14:paraId="49618C13" w14:textId="77777777" w:rsidR="001740DE" w:rsidRPr="00A0346D" w:rsidRDefault="001740DE" w:rsidP="00A21F0D">
            <w:pPr>
              <w:shd w:val="clear" w:color="auto" w:fill="FFFFFF"/>
              <w:tabs>
                <w:tab w:val="left" w:leader="dot" w:pos="4896"/>
              </w:tabs>
              <w:jc w:val="both"/>
              <w:rPr>
                <w:lang w:val="en-AU"/>
              </w:rPr>
            </w:pPr>
          </w:p>
        </w:tc>
        <w:tc>
          <w:tcPr>
            <w:tcW w:w="1266" w:type="dxa"/>
            <w:tcBorders>
              <w:top w:val="single" w:sz="6" w:space="0" w:color="auto"/>
              <w:left w:val="nil"/>
              <w:bottom w:val="single" w:sz="6" w:space="0" w:color="auto"/>
              <w:right w:val="nil"/>
            </w:tcBorders>
            <w:shd w:val="clear" w:color="auto" w:fill="FFFFFF"/>
            <w:vAlign w:val="bottom"/>
          </w:tcPr>
          <w:p w14:paraId="49618C1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21 373 000</w:t>
            </w:r>
          </w:p>
        </w:tc>
        <w:tc>
          <w:tcPr>
            <w:tcW w:w="1454" w:type="dxa"/>
            <w:tcBorders>
              <w:top w:val="single" w:sz="6" w:space="0" w:color="auto"/>
              <w:left w:val="nil"/>
              <w:bottom w:val="single" w:sz="6" w:space="0" w:color="auto"/>
              <w:right w:val="nil"/>
            </w:tcBorders>
            <w:shd w:val="clear" w:color="auto" w:fill="FFFFFF"/>
            <w:vAlign w:val="bottom"/>
          </w:tcPr>
          <w:p w14:paraId="49618C1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17 234 000</w:t>
            </w:r>
          </w:p>
        </w:tc>
        <w:tc>
          <w:tcPr>
            <w:tcW w:w="1199" w:type="dxa"/>
            <w:tcBorders>
              <w:top w:val="single" w:sz="6" w:space="0" w:color="auto"/>
              <w:left w:val="nil"/>
              <w:bottom w:val="single" w:sz="6" w:space="0" w:color="auto"/>
              <w:right w:val="nil"/>
            </w:tcBorders>
            <w:shd w:val="clear" w:color="auto" w:fill="FFFFFF"/>
            <w:vAlign w:val="bottom"/>
          </w:tcPr>
          <w:p w14:paraId="49618C1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16 534 669</w:t>
            </w:r>
          </w:p>
        </w:tc>
      </w:tr>
      <w:tr w:rsidR="001740DE" w:rsidRPr="00A0346D" w14:paraId="49618C1C" w14:textId="77777777" w:rsidTr="00D12DA3">
        <w:trPr>
          <w:trHeight w:val="20"/>
          <w:jc w:val="center"/>
        </w:trPr>
        <w:tc>
          <w:tcPr>
            <w:tcW w:w="5110" w:type="dxa"/>
            <w:tcBorders>
              <w:left w:val="nil"/>
              <w:bottom w:val="nil"/>
              <w:right w:val="nil"/>
            </w:tcBorders>
            <w:shd w:val="clear" w:color="auto" w:fill="FFFFFF"/>
            <w:vAlign w:val="bottom"/>
          </w:tcPr>
          <w:p w14:paraId="49618C18" w14:textId="77777777" w:rsidR="001740DE" w:rsidRPr="00A0346D" w:rsidRDefault="00774733" w:rsidP="00D12DA3">
            <w:pPr>
              <w:shd w:val="clear" w:color="auto" w:fill="FFFFFF"/>
              <w:tabs>
                <w:tab w:val="left" w:leader="dot" w:pos="4896"/>
              </w:tabs>
              <w:spacing w:before="240"/>
              <w:jc w:val="both"/>
              <w:rPr>
                <w:lang w:val="en-AU"/>
              </w:rPr>
            </w:pPr>
            <w:r w:rsidRPr="00A0346D">
              <w:rPr>
                <w:b/>
                <w:bCs/>
                <w:szCs w:val="18"/>
                <w:lang w:val="en-AU"/>
              </w:rPr>
              <w:t>3.—</w:t>
            </w:r>
            <w:r w:rsidR="001740DE" w:rsidRPr="00A0346D">
              <w:rPr>
                <w:rFonts w:eastAsia="Times New Roman"/>
                <w:b/>
                <w:bCs/>
                <w:szCs w:val="18"/>
                <w:lang w:val="en-AU"/>
              </w:rPr>
              <w:t>Other Services</w:t>
            </w:r>
            <w:r w:rsidR="001740DE" w:rsidRPr="00A0346D">
              <w:rPr>
                <w:rFonts w:eastAsia="Times New Roman"/>
                <w:szCs w:val="18"/>
                <w:lang w:val="en-AU"/>
              </w:rPr>
              <w:t>—</w:t>
            </w:r>
          </w:p>
        </w:tc>
        <w:tc>
          <w:tcPr>
            <w:tcW w:w="1266" w:type="dxa"/>
            <w:tcBorders>
              <w:top w:val="single" w:sz="6" w:space="0" w:color="auto"/>
              <w:left w:val="nil"/>
              <w:bottom w:val="nil"/>
              <w:right w:val="nil"/>
            </w:tcBorders>
            <w:shd w:val="clear" w:color="auto" w:fill="FFFFFF"/>
            <w:vAlign w:val="bottom"/>
          </w:tcPr>
          <w:p w14:paraId="49618C19" w14:textId="77777777" w:rsidR="001740DE" w:rsidRPr="00A0346D" w:rsidRDefault="001740DE" w:rsidP="00A21F0D">
            <w:pPr>
              <w:shd w:val="clear" w:color="auto" w:fill="FFFFFF"/>
              <w:tabs>
                <w:tab w:val="left" w:leader="dot" w:pos="4896"/>
              </w:tabs>
              <w:ind w:right="29"/>
              <w:jc w:val="right"/>
              <w:rPr>
                <w:lang w:val="en-AU"/>
              </w:rPr>
            </w:pPr>
          </w:p>
        </w:tc>
        <w:tc>
          <w:tcPr>
            <w:tcW w:w="1454" w:type="dxa"/>
            <w:tcBorders>
              <w:top w:val="single" w:sz="6" w:space="0" w:color="auto"/>
              <w:left w:val="nil"/>
              <w:bottom w:val="nil"/>
              <w:right w:val="nil"/>
            </w:tcBorders>
            <w:shd w:val="clear" w:color="auto" w:fill="FFFFFF"/>
            <w:vAlign w:val="bottom"/>
          </w:tcPr>
          <w:p w14:paraId="49618C1A" w14:textId="77777777" w:rsidR="001740DE" w:rsidRPr="00A0346D" w:rsidRDefault="001740DE" w:rsidP="00A21F0D">
            <w:pPr>
              <w:shd w:val="clear" w:color="auto" w:fill="FFFFFF"/>
              <w:tabs>
                <w:tab w:val="left" w:leader="dot" w:pos="4896"/>
              </w:tabs>
              <w:ind w:right="29"/>
              <w:jc w:val="right"/>
              <w:rPr>
                <w:lang w:val="en-AU"/>
              </w:rPr>
            </w:pPr>
          </w:p>
        </w:tc>
        <w:tc>
          <w:tcPr>
            <w:tcW w:w="1199" w:type="dxa"/>
            <w:tcBorders>
              <w:top w:val="single" w:sz="6" w:space="0" w:color="auto"/>
              <w:left w:val="nil"/>
              <w:bottom w:val="nil"/>
              <w:right w:val="nil"/>
            </w:tcBorders>
            <w:shd w:val="clear" w:color="auto" w:fill="FFFFFF"/>
            <w:vAlign w:val="bottom"/>
          </w:tcPr>
          <w:p w14:paraId="49618C1B"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8C21" w14:textId="77777777" w:rsidTr="00D12DA3">
        <w:trPr>
          <w:trHeight w:val="20"/>
          <w:jc w:val="center"/>
        </w:trPr>
        <w:tc>
          <w:tcPr>
            <w:tcW w:w="5110" w:type="dxa"/>
            <w:tcBorders>
              <w:top w:val="nil"/>
              <w:left w:val="nil"/>
              <w:bottom w:val="nil"/>
              <w:right w:val="nil"/>
            </w:tcBorders>
            <w:shd w:val="clear" w:color="auto" w:fill="FFFFFF"/>
            <w:vAlign w:val="bottom"/>
          </w:tcPr>
          <w:p w14:paraId="49618C1D" w14:textId="77777777" w:rsidR="001740DE" w:rsidRPr="00A0346D" w:rsidRDefault="00A107E9" w:rsidP="005304C9">
            <w:pPr>
              <w:shd w:val="clear" w:color="auto" w:fill="FFFFFF"/>
              <w:tabs>
                <w:tab w:val="left" w:leader="dot" w:pos="4896"/>
              </w:tabs>
              <w:ind w:left="576" w:hanging="432"/>
              <w:rPr>
                <w:lang w:val="en-AU"/>
              </w:rPr>
            </w:pPr>
            <w:r w:rsidRPr="00A0346D">
              <w:rPr>
                <w:szCs w:val="18"/>
                <w:lang w:val="en-AU"/>
              </w:rPr>
              <w:t xml:space="preserve">01. </w:t>
            </w:r>
            <w:r w:rsidR="001740DE" w:rsidRPr="00A0346D">
              <w:rPr>
                <w:szCs w:val="18"/>
                <w:lang w:val="en-AU"/>
              </w:rPr>
              <w:t>Australian Road Research Board</w:t>
            </w:r>
            <w:r w:rsidR="001740DE" w:rsidRPr="00A0346D">
              <w:rPr>
                <w:rFonts w:eastAsia="Times New Roman"/>
                <w:szCs w:val="18"/>
                <w:lang w:val="en-AU"/>
              </w:rPr>
              <w:t>—Contribution</w:t>
            </w:r>
            <w:r w:rsidR="00D12DA3" w:rsidRPr="00A0346D">
              <w:rPr>
                <w:rFonts w:eastAsia="Times New Roman"/>
                <w:szCs w:val="18"/>
                <w:lang w:val="en-AU"/>
              </w:rPr>
              <w:tab/>
            </w:r>
          </w:p>
        </w:tc>
        <w:tc>
          <w:tcPr>
            <w:tcW w:w="1266" w:type="dxa"/>
            <w:tcBorders>
              <w:top w:val="nil"/>
              <w:left w:val="nil"/>
              <w:bottom w:val="nil"/>
              <w:right w:val="nil"/>
            </w:tcBorders>
            <w:shd w:val="clear" w:color="auto" w:fill="FFFFFF"/>
            <w:vAlign w:val="bottom"/>
          </w:tcPr>
          <w:p w14:paraId="49618C1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1 989 000</w:t>
            </w:r>
          </w:p>
        </w:tc>
        <w:tc>
          <w:tcPr>
            <w:tcW w:w="1454" w:type="dxa"/>
            <w:tcBorders>
              <w:top w:val="nil"/>
              <w:left w:val="nil"/>
              <w:bottom w:val="nil"/>
              <w:right w:val="nil"/>
            </w:tcBorders>
            <w:shd w:val="clear" w:color="auto" w:fill="FFFFFF"/>
            <w:vAlign w:val="bottom"/>
          </w:tcPr>
          <w:p w14:paraId="49618C1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1 989 000</w:t>
            </w:r>
          </w:p>
        </w:tc>
        <w:tc>
          <w:tcPr>
            <w:tcW w:w="1199" w:type="dxa"/>
            <w:tcBorders>
              <w:top w:val="nil"/>
              <w:left w:val="nil"/>
              <w:bottom w:val="nil"/>
              <w:right w:val="nil"/>
            </w:tcBorders>
            <w:shd w:val="clear" w:color="auto" w:fill="FFFFFF"/>
            <w:vAlign w:val="bottom"/>
          </w:tcPr>
          <w:p w14:paraId="49618C2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1 989 000</w:t>
            </w:r>
          </w:p>
        </w:tc>
      </w:tr>
      <w:tr w:rsidR="001740DE" w:rsidRPr="00A0346D" w14:paraId="49618C26" w14:textId="77777777" w:rsidTr="00D12DA3">
        <w:trPr>
          <w:trHeight w:val="20"/>
          <w:jc w:val="center"/>
        </w:trPr>
        <w:tc>
          <w:tcPr>
            <w:tcW w:w="5110" w:type="dxa"/>
            <w:tcBorders>
              <w:top w:val="nil"/>
              <w:left w:val="nil"/>
              <w:right w:val="nil"/>
            </w:tcBorders>
            <w:shd w:val="clear" w:color="auto" w:fill="FFFFFF"/>
            <w:vAlign w:val="bottom"/>
          </w:tcPr>
          <w:p w14:paraId="49618C22" w14:textId="77777777" w:rsidR="001740DE" w:rsidRPr="00A0346D" w:rsidRDefault="00A107E9" w:rsidP="005304C9">
            <w:pPr>
              <w:shd w:val="clear" w:color="auto" w:fill="FFFFFF"/>
              <w:tabs>
                <w:tab w:val="left" w:leader="dot" w:pos="4896"/>
              </w:tabs>
              <w:ind w:left="576" w:hanging="432"/>
              <w:rPr>
                <w:lang w:val="en-AU"/>
              </w:rPr>
            </w:pPr>
            <w:r w:rsidRPr="00A0346D">
              <w:rPr>
                <w:szCs w:val="18"/>
                <w:lang w:val="en-AU"/>
              </w:rPr>
              <w:t xml:space="preserve">02. </w:t>
            </w:r>
            <w:r w:rsidR="001740DE" w:rsidRPr="00A0346D">
              <w:rPr>
                <w:szCs w:val="18"/>
                <w:lang w:val="en-AU"/>
              </w:rPr>
              <w:t>Australian Railways Research and Development Organisation</w:t>
            </w:r>
            <w:r w:rsidR="001740DE" w:rsidRPr="00A0346D">
              <w:rPr>
                <w:rFonts w:eastAsia="Times New Roman"/>
                <w:szCs w:val="18"/>
                <w:lang w:val="en-AU"/>
              </w:rPr>
              <w:t>—Contribution</w:t>
            </w:r>
            <w:r w:rsidR="00D12DA3" w:rsidRPr="00A0346D">
              <w:rPr>
                <w:rFonts w:eastAsia="Times New Roman"/>
                <w:szCs w:val="18"/>
                <w:lang w:val="en-AU"/>
              </w:rPr>
              <w:tab/>
            </w:r>
          </w:p>
        </w:tc>
        <w:tc>
          <w:tcPr>
            <w:tcW w:w="1266" w:type="dxa"/>
            <w:tcBorders>
              <w:top w:val="nil"/>
              <w:left w:val="nil"/>
              <w:bottom w:val="nil"/>
              <w:right w:val="nil"/>
            </w:tcBorders>
            <w:shd w:val="clear" w:color="auto" w:fill="FFFFFF"/>
            <w:vAlign w:val="bottom"/>
          </w:tcPr>
          <w:p w14:paraId="49618C2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440 000</w:t>
            </w:r>
          </w:p>
        </w:tc>
        <w:tc>
          <w:tcPr>
            <w:tcW w:w="1454" w:type="dxa"/>
            <w:tcBorders>
              <w:top w:val="nil"/>
              <w:left w:val="nil"/>
              <w:bottom w:val="nil"/>
              <w:right w:val="nil"/>
            </w:tcBorders>
            <w:shd w:val="clear" w:color="auto" w:fill="FFFFFF"/>
            <w:vAlign w:val="bottom"/>
          </w:tcPr>
          <w:p w14:paraId="49618C2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660 000</w:t>
            </w:r>
          </w:p>
        </w:tc>
        <w:tc>
          <w:tcPr>
            <w:tcW w:w="1199" w:type="dxa"/>
            <w:tcBorders>
              <w:top w:val="nil"/>
              <w:left w:val="nil"/>
              <w:bottom w:val="nil"/>
              <w:right w:val="nil"/>
            </w:tcBorders>
            <w:shd w:val="clear" w:color="auto" w:fill="FFFFFF"/>
            <w:vAlign w:val="bottom"/>
          </w:tcPr>
          <w:p w14:paraId="49618C2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511 875</w:t>
            </w:r>
          </w:p>
        </w:tc>
      </w:tr>
      <w:tr w:rsidR="001740DE" w:rsidRPr="00A0346D" w14:paraId="49618C2B" w14:textId="77777777" w:rsidTr="00D12DA3">
        <w:trPr>
          <w:trHeight w:val="20"/>
          <w:jc w:val="center"/>
        </w:trPr>
        <w:tc>
          <w:tcPr>
            <w:tcW w:w="5110" w:type="dxa"/>
            <w:tcBorders>
              <w:left w:val="nil"/>
              <w:right w:val="nil"/>
            </w:tcBorders>
            <w:shd w:val="clear" w:color="auto" w:fill="FFFFFF"/>
            <w:vAlign w:val="bottom"/>
          </w:tcPr>
          <w:p w14:paraId="49618C27" w14:textId="77777777" w:rsidR="001740DE" w:rsidRPr="00A0346D" w:rsidRDefault="00A107E9" w:rsidP="005304C9">
            <w:pPr>
              <w:shd w:val="clear" w:color="auto" w:fill="FFFFFF"/>
              <w:tabs>
                <w:tab w:val="left" w:leader="dot" w:pos="4896"/>
              </w:tabs>
              <w:ind w:left="576" w:hanging="432"/>
              <w:rPr>
                <w:lang w:val="en-AU"/>
              </w:rPr>
            </w:pPr>
            <w:r w:rsidRPr="00A0346D">
              <w:rPr>
                <w:szCs w:val="18"/>
                <w:lang w:val="en-AU"/>
              </w:rPr>
              <w:t xml:space="preserve">03. </w:t>
            </w:r>
            <w:r w:rsidR="001740DE" w:rsidRPr="00A0346D">
              <w:rPr>
                <w:szCs w:val="18"/>
                <w:lang w:val="en-AU"/>
              </w:rPr>
              <w:t>Free or concessional fares and freights</w:t>
            </w:r>
            <w:r w:rsidR="00D12DA3" w:rsidRPr="00A0346D">
              <w:rPr>
                <w:szCs w:val="18"/>
                <w:lang w:val="en-AU"/>
              </w:rPr>
              <w:tab/>
            </w:r>
          </w:p>
        </w:tc>
        <w:tc>
          <w:tcPr>
            <w:tcW w:w="1266" w:type="dxa"/>
            <w:tcBorders>
              <w:top w:val="nil"/>
              <w:left w:val="nil"/>
              <w:bottom w:val="nil"/>
              <w:right w:val="nil"/>
            </w:tcBorders>
            <w:shd w:val="clear" w:color="auto" w:fill="FFFFFF"/>
            <w:vAlign w:val="bottom"/>
          </w:tcPr>
          <w:p w14:paraId="49618C2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2 600 000</w:t>
            </w:r>
          </w:p>
        </w:tc>
        <w:tc>
          <w:tcPr>
            <w:tcW w:w="1454" w:type="dxa"/>
            <w:tcBorders>
              <w:top w:val="nil"/>
              <w:left w:val="nil"/>
              <w:bottom w:val="nil"/>
              <w:right w:val="nil"/>
            </w:tcBorders>
            <w:shd w:val="clear" w:color="auto" w:fill="FFFFFF"/>
            <w:vAlign w:val="bottom"/>
          </w:tcPr>
          <w:p w14:paraId="49618C2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2 466 589</w:t>
            </w:r>
          </w:p>
        </w:tc>
        <w:tc>
          <w:tcPr>
            <w:tcW w:w="1199" w:type="dxa"/>
            <w:tcBorders>
              <w:top w:val="nil"/>
              <w:left w:val="nil"/>
              <w:bottom w:val="nil"/>
              <w:right w:val="nil"/>
            </w:tcBorders>
            <w:shd w:val="clear" w:color="auto" w:fill="FFFFFF"/>
            <w:vAlign w:val="bottom"/>
          </w:tcPr>
          <w:p w14:paraId="49618C2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2 466 588</w:t>
            </w:r>
          </w:p>
        </w:tc>
      </w:tr>
      <w:tr w:rsidR="001740DE" w:rsidRPr="00A0346D" w14:paraId="49618C30" w14:textId="77777777" w:rsidTr="00D12DA3">
        <w:trPr>
          <w:trHeight w:val="20"/>
          <w:jc w:val="center"/>
        </w:trPr>
        <w:tc>
          <w:tcPr>
            <w:tcW w:w="5110" w:type="dxa"/>
            <w:tcBorders>
              <w:left w:val="nil"/>
              <w:bottom w:val="nil"/>
              <w:right w:val="nil"/>
            </w:tcBorders>
            <w:shd w:val="clear" w:color="auto" w:fill="FFFFFF"/>
            <w:vAlign w:val="bottom"/>
          </w:tcPr>
          <w:p w14:paraId="49618C2C" w14:textId="77777777" w:rsidR="001740DE" w:rsidRPr="00A0346D" w:rsidRDefault="00A107E9" w:rsidP="005304C9">
            <w:pPr>
              <w:shd w:val="clear" w:color="auto" w:fill="FFFFFF"/>
              <w:tabs>
                <w:tab w:val="left" w:leader="dot" w:pos="4896"/>
              </w:tabs>
              <w:ind w:left="576" w:hanging="432"/>
              <w:rPr>
                <w:lang w:val="en-AU"/>
              </w:rPr>
            </w:pPr>
            <w:r w:rsidRPr="00A0346D">
              <w:rPr>
                <w:szCs w:val="18"/>
                <w:lang w:val="en-AU"/>
              </w:rPr>
              <w:t xml:space="preserve">04. </w:t>
            </w:r>
            <w:r w:rsidR="001740DE" w:rsidRPr="00A0346D">
              <w:rPr>
                <w:szCs w:val="18"/>
                <w:lang w:val="en-AU"/>
              </w:rPr>
              <w:t>Australian Shippers' Council</w:t>
            </w:r>
            <w:r w:rsidR="001740DE" w:rsidRPr="00A0346D">
              <w:rPr>
                <w:rFonts w:eastAsia="Times New Roman"/>
                <w:szCs w:val="18"/>
                <w:lang w:val="en-AU"/>
              </w:rPr>
              <w:t>—Contribution</w:t>
            </w:r>
            <w:r w:rsidR="00D12DA3" w:rsidRPr="00A0346D">
              <w:rPr>
                <w:rFonts w:eastAsia="Times New Roman"/>
                <w:szCs w:val="18"/>
                <w:lang w:val="en-AU"/>
              </w:rPr>
              <w:tab/>
            </w:r>
          </w:p>
        </w:tc>
        <w:tc>
          <w:tcPr>
            <w:tcW w:w="1266" w:type="dxa"/>
            <w:tcBorders>
              <w:top w:val="nil"/>
              <w:left w:val="nil"/>
              <w:bottom w:val="nil"/>
              <w:right w:val="nil"/>
            </w:tcBorders>
            <w:shd w:val="clear" w:color="auto" w:fill="FFFFFF"/>
            <w:vAlign w:val="bottom"/>
          </w:tcPr>
          <w:p w14:paraId="49618C2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220 000</w:t>
            </w:r>
          </w:p>
        </w:tc>
        <w:tc>
          <w:tcPr>
            <w:tcW w:w="1454" w:type="dxa"/>
            <w:tcBorders>
              <w:top w:val="nil"/>
              <w:left w:val="nil"/>
              <w:bottom w:val="nil"/>
              <w:right w:val="nil"/>
            </w:tcBorders>
            <w:shd w:val="clear" w:color="auto" w:fill="FFFFFF"/>
            <w:vAlign w:val="bottom"/>
          </w:tcPr>
          <w:p w14:paraId="49618C2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193 000</w:t>
            </w:r>
          </w:p>
        </w:tc>
        <w:tc>
          <w:tcPr>
            <w:tcW w:w="1199" w:type="dxa"/>
            <w:tcBorders>
              <w:top w:val="nil"/>
              <w:left w:val="nil"/>
              <w:bottom w:val="nil"/>
              <w:right w:val="nil"/>
            </w:tcBorders>
            <w:shd w:val="clear" w:color="auto" w:fill="FFFFFF"/>
            <w:vAlign w:val="bottom"/>
          </w:tcPr>
          <w:p w14:paraId="49618C2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193 000</w:t>
            </w:r>
          </w:p>
        </w:tc>
      </w:tr>
      <w:tr w:rsidR="001740DE" w:rsidRPr="00A0346D" w14:paraId="49618C35" w14:textId="77777777" w:rsidTr="00D12DA3">
        <w:trPr>
          <w:trHeight w:val="20"/>
          <w:jc w:val="center"/>
        </w:trPr>
        <w:tc>
          <w:tcPr>
            <w:tcW w:w="5110" w:type="dxa"/>
            <w:tcBorders>
              <w:top w:val="nil"/>
              <w:left w:val="nil"/>
              <w:bottom w:val="nil"/>
              <w:right w:val="nil"/>
            </w:tcBorders>
            <w:shd w:val="clear" w:color="auto" w:fill="FFFFFF"/>
            <w:vAlign w:val="bottom"/>
          </w:tcPr>
          <w:p w14:paraId="49618C31" w14:textId="77777777" w:rsidR="001740DE" w:rsidRPr="00A0346D" w:rsidRDefault="00A107E9" w:rsidP="005304C9">
            <w:pPr>
              <w:shd w:val="clear" w:color="auto" w:fill="FFFFFF"/>
              <w:tabs>
                <w:tab w:val="left" w:leader="dot" w:pos="4896"/>
              </w:tabs>
              <w:ind w:left="576" w:hanging="432"/>
              <w:rPr>
                <w:lang w:val="en-AU"/>
              </w:rPr>
            </w:pPr>
            <w:r w:rsidRPr="00A0346D">
              <w:rPr>
                <w:szCs w:val="18"/>
                <w:lang w:val="en-AU"/>
              </w:rPr>
              <w:t xml:space="preserve">05. </w:t>
            </w:r>
            <w:r w:rsidR="001740DE" w:rsidRPr="00A0346D">
              <w:rPr>
                <w:szCs w:val="18"/>
                <w:lang w:val="en-AU"/>
              </w:rPr>
              <w:t>Tasmanian Freight Equalisation Scheme</w:t>
            </w:r>
            <w:r w:rsidR="00D12DA3" w:rsidRPr="00A0346D">
              <w:rPr>
                <w:szCs w:val="18"/>
                <w:lang w:val="en-AU"/>
              </w:rPr>
              <w:tab/>
            </w:r>
          </w:p>
        </w:tc>
        <w:tc>
          <w:tcPr>
            <w:tcW w:w="1266" w:type="dxa"/>
            <w:tcBorders>
              <w:top w:val="nil"/>
              <w:left w:val="nil"/>
              <w:bottom w:val="nil"/>
              <w:right w:val="nil"/>
            </w:tcBorders>
            <w:shd w:val="clear" w:color="auto" w:fill="FFFFFF"/>
            <w:vAlign w:val="bottom"/>
          </w:tcPr>
          <w:p w14:paraId="49618C3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23 000 000</w:t>
            </w:r>
          </w:p>
        </w:tc>
        <w:tc>
          <w:tcPr>
            <w:tcW w:w="1454" w:type="dxa"/>
            <w:tcBorders>
              <w:top w:val="nil"/>
              <w:left w:val="nil"/>
              <w:bottom w:val="nil"/>
              <w:right w:val="nil"/>
            </w:tcBorders>
            <w:shd w:val="clear" w:color="auto" w:fill="FFFFFF"/>
            <w:vAlign w:val="bottom"/>
          </w:tcPr>
          <w:p w14:paraId="49618C3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32 000 000</w:t>
            </w:r>
          </w:p>
        </w:tc>
        <w:tc>
          <w:tcPr>
            <w:tcW w:w="1199" w:type="dxa"/>
            <w:tcBorders>
              <w:top w:val="nil"/>
              <w:left w:val="nil"/>
              <w:bottom w:val="nil"/>
              <w:right w:val="nil"/>
            </w:tcBorders>
            <w:shd w:val="clear" w:color="auto" w:fill="FFFFFF"/>
            <w:vAlign w:val="bottom"/>
          </w:tcPr>
          <w:p w14:paraId="49618C3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27 252 560</w:t>
            </w:r>
          </w:p>
        </w:tc>
      </w:tr>
      <w:tr w:rsidR="001740DE" w:rsidRPr="00A0346D" w14:paraId="49618C3A" w14:textId="77777777" w:rsidTr="00D12DA3">
        <w:trPr>
          <w:trHeight w:val="20"/>
          <w:jc w:val="center"/>
        </w:trPr>
        <w:tc>
          <w:tcPr>
            <w:tcW w:w="5110" w:type="dxa"/>
            <w:tcBorders>
              <w:top w:val="nil"/>
              <w:left w:val="nil"/>
              <w:right w:val="nil"/>
            </w:tcBorders>
            <w:shd w:val="clear" w:color="auto" w:fill="FFFFFF"/>
            <w:vAlign w:val="bottom"/>
          </w:tcPr>
          <w:p w14:paraId="49618C36" w14:textId="77777777" w:rsidR="001740DE" w:rsidRPr="00A0346D" w:rsidRDefault="00A107E9" w:rsidP="005304C9">
            <w:pPr>
              <w:shd w:val="clear" w:color="auto" w:fill="FFFFFF"/>
              <w:tabs>
                <w:tab w:val="left" w:leader="dot" w:pos="4896"/>
              </w:tabs>
              <w:ind w:left="576" w:hanging="432"/>
              <w:rPr>
                <w:lang w:val="en-AU"/>
              </w:rPr>
            </w:pPr>
            <w:r w:rsidRPr="00A0346D">
              <w:rPr>
                <w:szCs w:val="18"/>
                <w:lang w:val="en-AU"/>
              </w:rPr>
              <w:t xml:space="preserve">06. </w:t>
            </w:r>
            <w:r w:rsidR="001740DE" w:rsidRPr="00A0346D">
              <w:rPr>
                <w:szCs w:val="18"/>
                <w:lang w:val="en-AU"/>
              </w:rPr>
              <w:t>Road safety promotion and research</w:t>
            </w:r>
            <w:r w:rsidR="00D12DA3" w:rsidRPr="00A0346D">
              <w:rPr>
                <w:szCs w:val="18"/>
                <w:lang w:val="en-AU"/>
              </w:rPr>
              <w:tab/>
            </w:r>
          </w:p>
        </w:tc>
        <w:tc>
          <w:tcPr>
            <w:tcW w:w="1266" w:type="dxa"/>
            <w:tcBorders>
              <w:top w:val="nil"/>
              <w:left w:val="nil"/>
              <w:bottom w:val="nil"/>
              <w:right w:val="nil"/>
            </w:tcBorders>
            <w:shd w:val="clear" w:color="auto" w:fill="FFFFFF"/>
            <w:vAlign w:val="bottom"/>
          </w:tcPr>
          <w:p w14:paraId="49618C3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1 700 000</w:t>
            </w:r>
          </w:p>
        </w:tc>
        <w:tc>
          <w:tcPr>
            <w:tcW w:w="1454" w:type="dxa"/>
            <w:tcBorders>
              <w:top w:val="nil"/>
              <w:left w:val="nil"/>
              <w:bottom w:val="nil"/>
              <w:right w:val="nil"/>
            </w:tcBorders>
            <w:shd w:val="clear" w:color="auto" w:fill="FFFFFF"/>
            <w:vAlign w:val="bottom"/>
          </w:tcPr>
          <w:p w14:paraId="49618C3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1 100 000</w:t>
            </w:r>
          </w:p>
        </w:tc>
        <w:tc>
          <w:tcPr>
            <w:tcW w:w="1199" w:type="dxa"/>
            <w:tcBorders>
              <w:top w:val="nil"/>
              <w:left w:val="nil"/>
              <w:bottom w:val="nil"/>
              <w:right w:val="nil"/>
            </w:tcBorders>
            <w:shd w:val="clear" w:color="auto" w:fill="FFFFFF"/>
            <w:vAlign w:val="bottom"/>
          </w:tcPr>
          <w:p w14:paraId="49618C3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1 098 862</w:t>
            </w:r>
          </w:p>
        </w:tc>
      </w:tr>
      <w:tr w:rsidR="001740DE" w:rsidRPr="00A0346D" w14:paraId="49618C3F" w14:textId="77777777" w:rsidTr="00D12DA3">
        <w:trPr>
          <w:trHeight w:val="20"/>
          <w:jc w:val="center"/>
        </w:trPr>
        <w:tc>
          <w:tcPr>
            <w:tcW w:w="5110" w:type="dxa"/>
            <w:tcBorders>
              <w:left w:val="nil"/>
              <w:right w:val="nil"/>
            </w:tcBorders>
            <w:shd w:val="clear" w:color="auto" w:fill="FFFFFF"/>
            <w:vAlign w:val="bottom"/>
          </w:tcPr>
          <w:p w14:paraId="49618C3B" w14:textId="77777777" w:rsidR="001740DE" w:rsidRPr="00A0346D" w:rsidRDefault="00A107E9" w:rsidP="005304C9">
            <w:pPr>
              <w:shd w:val="clear" w:color="auto" w:fill="FFFFFF"/>
              <w:tabs>
                <w:tab w:val="left" w:leader="dot" w:pos="4896"/>
              </w:tabs>
              <w:ind w:left="576" w:hanging="432"/>
              <w:rPr>
                <w:lang w:val="en-AU"/>
              </w:rPr>
            </w:pPr>
            <w:r w:rsidRPr="00A0346D">
              <w:rPr>
                <w:szCs w:val="18"/>
                <w:lang w:val="en-AU"/>
              </w:rPr>
              <w:t xml:space="preserve">07. </w:t>
            </w:r>
            <w:r w:rsidR="001740DE" w:rsidRPr="00A0346D">
              <w:rPr>
                <w:szCs w:val="18"/>
                <w:lang w:val="en-AU"/>
              </w:rPr>
              <w:t>Alice Springs</w:t>
            </w:r>
            <w:r w:rsidR="001740DE" w:rsidRPr="00A0346D">
              <w:rPr>
                <w:rFonts w:eastAsia="Times New Roman"/>
                <w:szCs w:val="18"/>
                <w:lang w:val="en-AU"/>
              </w:rPr>
              <w:t>—Darwin Railway Preliminary Planning</w:t>
            </w:r>
            <w:r w:rsidR="00D12DA3" w:rsidRPr="00A0346D">
              <w:rPr>
                <w:rFonts w:eastAsia="Times New Roman"/>
                <w:szCs w:val="18"/>
                <w:lang w:val="en-AU"/>
              </w:rPr>
              <w:tab/>
            </w:r>
          </w:p>
        </w:tc>
        <w:tc>
          <w:tcPr>
            <w:tcW w:w="1266" w:type="dxa"/>
            <w:tcBorders>
              <w:top w:val="nil"/>
              <w:left w:val="nil"/>
              <w:bottom w:val="nil"/>
              <w:right w:val="nil"/>
            </w:tcBorders>
            <w:shd w:val="clear" w:color="auto" w:fill="FFFFFF"/>
            <w:vAlign w:val="bottom"/>
          </w:tcPr>
          <w:p w14:paraId="49618C3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5 000 000</w:t>
            </w:r>
          </w:p>
        </w:tc>
        <w:tc>
          <w:tcPr>
            <w:tcW w:w="1454" w:type="dxa"/>
            <w:tcBorders>
              <w:top w:val="nil"/>
              <w:left w:val="nil"/>
              <w:bottom w:val="nil"/>
              <w:right w:val="nil"/>
            </w:tcBorders>
            <w:shd w:val="clear" w:color="auto" w:fill="FFFFFF"/>
            <w:vAlign w:val="bottom"/>
          </w:tcPr>
          <w:p w14:paraId="49618C3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3 000 000</w:t>
            </w:r>
          </w:p>
        </w:tc>
        <w:tc>
          <w:tcPr>
            <w:tcW w:w="1199" w:type="dxa"/>
            <w:tcBorders>
              <w:top w:val="nil"/>
              <w:left w:val="nil"/>
              <w:bottom w:val="nil"/>
              <w:right w:val="nil"/>
            </w:tcBorders>
            <w:shd w:val="clear" w:color="auto" w:fill="FFFFFF"/>
            <w:vAlign w:val="bottom"/>
          </w:tcPr>
          <w:p w14:paraId="49618C3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2 999 921</w:t>
            </w:r>
          </w:p>
        </w:tc>
      </w:tr>
      <w:tr w:rsidR="001740DE" w:rsidRPr="00A0346D" w14:paraId="49618C44" w14:textId="77777777" w:rsidTr="00D12DA3">
        <w:trPr>
          <w:trHeight w:val="20"/>
          <w:jc w:val="center"/>
        </w:trPr>
        <w:tc>
          <w:tcPr>
            <w:tcW w:w="5110" w:type="dxa"/>
            <w:tcBorders>
              <w:left w:val="nil"/>
              <w:bottom w:val="nil"/>
              <w:right w:val="nil"/>
            </w:tcBorders>
            <w:shd w:val="clear" w:color="auto" w:fill="FFFFFF"/>
            <w:vAlign w:val="bottom"/>
          </w:tcPr>
          <w:p w14:paraId="49618C40" w14:textId="77777777" w:rsidR="001740DE" w:rsidRPr="00A0346D" w:rsidRDefault="00A107E9" w:rsidP="005304C9">
            <w:pPr>
              <w:shd w:val="clear" w:color="auto" w:fill="FFFFFF"/>
              <w:tabs>
                <w:tab w:val="left" w:leader="dot" w:pos="4896"/>
              </w:tabs>
              <w:ind w:left="576" w:hanging="432"/>
              <w:rPr>
                <w:lang w:val="en-AU"/>
              </w:rPr>
            </w:pPr>
            <w:r w:rsidRPr="00A0346D">
              <w:rPr>
                <w:szCs w:val="18"/>
                <w:lang w:val="en-AU"/>
              </w:rPr>
              <w:t xml:space="preserve">08. </w:t>
            </w:r>
            <w:r w:rsidR="001740DE" w:rsidRPr="00A0346D">
              <w:rPr>
                <w:szCs w:val="18"/>
                <w:lang w:val="en-AU"/>
              </w:rPr>
              <w:t>Australian Shipping Commission</w:t>
            </w:r>
            <w:r w:rsidR="001740DE" w:rsidRPr="00A0346D">
              <w:rPr>
                <w:rFonts w:eastAsia="Times New Roman"/>
                <w:szCs w:val="18"/>
                <w:lang w:val="en-AU"/>
              </w:rPr>
              <w:t>—Subsidies</w:t>
            </w:r>
            <w:r w:rsidR="00D12DA3" w:rsidRPr="00A0346D">
              <w:rPr>
                <w:rFonts w:eastAsia="Times New Roman"/>
                <w:szCs w:val="18"/>
                <w:lang w:val="en-AU"/>
              </w:rPr>
              <w:tab/>
            </w:r>
          </w:p>
        </w:tc>
        <w:tc>
          <w:tcPr>
            <w:tcW w:w="1266" w:type="dxa"/>
            <w:tcBorders>
              <w:top w:val="nil"/>
              <w:left w:val="nil"/>
              <w:bottom w:val="nil"/>
              <w:right w:val="nil"/>
            </w:tcBorders>
            <w:shd w:val="clear" w:color="auto" w:fill="FFFFFF"/>
            <w:vAlign w:val="bottom"/>
          </w:tcPr>
          <w:p w14:paraId="49618C4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4 750 000</w:t>
            </w:r>
          </w:p>
        </w:tc>
        <w:tc>
          <w:tcPr>
            <w:tcW w:w="1454" w:type="dxa"/>
            <w:tcBorders>
              <w:top w:val="nil"/>
              <w:left w:val="nil"/>
              <w:bottom w:val="nil"/>
              <w:right w:val="nil"/>
            </w:tcBorders>
            <w:shd w:val="clear" w:color="auto" w:fill="FFFFFF"/>
            <w:vAlign w:val="bottom"/>
          </w:tcPr>
          <w:p w14:paraId="49618C4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4 000 000</w:t>
            </w:r>
          </w:p>
        </w:tc>
        <w:tc>
          <w:tcPr>
            <w:tcW w:w="1199" w:type="dxa"/>
            <w:tcBorders>
              <w:top w:val="nil"/>
              <w:left w:val="nil"/>
              <w:bottom w:val="nil"/>
              <w:right w:val="nil"/>
            </w:tcBorders>
            <w:shd w:val="clear" w:color="auto" w:fill="FFFFFF"/>
            <w:vAlign w:val="bottom"/>
          </w:tcPr>
          <w:p w14:paraId="49618C4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4 000 000</w:t>
            </w:r>
          </w:p>
        </w:tc>
      </w:tr>
      <w:tr w:rsidR="001740DE" w:rsidRPr="00A0346D" w14:paraId="49618C49" w14:textId="77777777" w:rsidTr="00D12DA3">
        <w:trPr>
          <w:trHeight w:val="20"/>
          <w:jc w:val="center"/>
        </w:trPr>
        <w:tc>
          <w:tcPr>
            <w:tcW w:w="5110" w:type="dxa"/>
            <w:tcBorders>
              <w:top w:val="nil"/>
              <w:left w:val="nil"/>
              <w:right w:val="nil"/>
            </w:tcBorders>
            <w:shd w:val="clear" w:color="auto" w:fill="FFFFFF"/>
            <w:vAlign w:val="bottom"/>
          </w:tcPr>
          <w:p w14:paraId="49618C45" w14:textId="77777777" w:rsidR="001740DE" w:rsidRPr="00A0346D" w:rsidRDefault="00A107E9" w:rsidP="005304C9">
            <w:pPr>
              <w:shd w:val="clear" w:color="auto" w:fill="FFFFFF"/>
              <w:tabs>
                <w:tab w:val="left" w:leader="dot" w:pos="4896"/>
              </w:tabs>
              <w:ind w:left="576" w:hanging="432"/>
              <w:rPr>
                <w:lang w:val="en-AU"/>
              </w:rPr>
            </w:pPr>
            <w:r w:rsidRPr="00A0346D">
              <w:rPr>
                <w:szCs w:val="18"/>
                <w:lang w:val="en-AU"/>
              </w:rPr>
              <w:t xml:space="preserve">09. </w:t>
            </w:r>
            <w:r w:rsidR="001740DE" w:rsidRPr="00A0346D">
              <w:rPr>
                <w:szCs w:val="18"/>
                <w:lang w:val="en-AU"/>
              </w:rPr>
              <w:t>Coastal surveillance</w:t>
            </w:r>
            <w:r w:rsidR="001740DE" w:rsidRPr="00A0346D">
              <w:rPr>
                <w:rFonts w:eastAsia="Times New Roman"/>
                <w:szCs w:val="18"/>
                <w:lang w:val="en-AU"/>
              </w:rPr>
              <w:t>—Management and other expenses</w:t>
            </w:r>
            <w:r w:rsidR="00D12DA3" w:rsidRPr="00A0346D">
              <w:rPr>
                <w:rFonts w:eastAsia="Times New Roman"/>
                <w:szCs w:val="18"/>
                <w:lang w:val="en-AU"/>
              </w:rPr>
              <w:tab/>
            </w:r>
          </w:p>
        </w:tc>
        <w:tc>
          <w:tcPr>
            <w:tcW w:w="1266" w:type="dxa"/>
            <w:tcBorders>
              <w:top w:val="nil"/>
              <w:left w:val="nil"/>
              <w:bottom w:val="nil"/>
              <w:right w:val="nil"/>
            </w:tcBorders>
            <w:shd w:val="clear" w:color="auto" w:fill="FFFFFF"/>
            <w:vAlign w:val="bottom"/>
          </w:tcPr>
          <w:p w14:paraId="49618C4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350 000</w:t>
            </w:r>
          </w:p>
        </w:tc>
        <w:tc>
          <w:tcPr>
            <w:tcW w:w="1454" w:type="dxa"/>
            <w:tcBorders>
              <w:top w:val="nil"/>
              <w:left w:val="nil"/>
              <w:bottom w:val="nil"/>
              <w:right w:val="nil"/>
            </w:tcBorders>
            <w:shd w:val="clear" w:color="auto" w:fill="FFFFFF"/>
            <w:vAlign w:val="bottom"/>
          </w:tcPr>
          <w:p w14:paraId="49618C4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337 000</w:t>
            </w:r>
          </w:p>
        </w:tc>
        <w:tc>
          <w:tcPr>
            <w:tcW w:w="1199" w:type="dxa"/>
            <w:tcBorders>
              <w:top w:val="nil"/>
              <w:left w:val="nil"/>
              <w:bottom w:val="nil"/>
              <w:right w:val="nil"/>
            </w:tcBorders>
            <w:shd w:val="clear" w:color="auto" w:fill="FFFFFF"/>
            <w:vAlign w:val="bottom"/>
          </w:tcPr>
          <w:p w14:paraId="49618C4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270 081</w:t>
            </w:r>
          </w:p>
        </w:tc>
      </w:tr>
      <w:tr w:rsidR="001740DE" w:rsidRPr="00A0346D" w14:paraId="49618C4E" w14:textId="77777777" w:rsidTr="00D12DA3">
        <w:trPr>
          <w:trHeight w:val="20"/>
          <w:jc w:val="center"/>
        </w:trPr>
        <w:tc>
          <w:tcPr>
            <w:tcW w:w="5110" w:type="dxa"/>
            <w:tcBorders>
              <w:left w:val="nil"/>
              <w:right w:val="nil"/>
            </w:tcBorders>
            <w:shd w:val="clear" w:color="auto" w:fill="FFFFFF"/>
            <w:vAlign w:val="bottom"/>
          </w:tcPr>
          <w:p w14:paraId="49618C4A" w14:textId="77777777" w:rsidR="001740DE" w:rsidRPr="00A0346D" w:rsidRDefault="001740DE" w:rsidP="005304C9">
            <w:pPr>
              <w:shd w:val="clear" w:color="auto" w:fill="FFFFFF"/>
              <w:tabs>
                <w:tab w:val="left" w:leader="dot" w:pos="4896"/>
              </w:tabs>
              <w:ind w:left="576" w:hanging="144"/>
              <w:rPr>
                <w:lang w:val="en-AU"/>
              </w:rPr>
            </w:pPr>
            <w:r w:rsidRPr="00A0346D">
              <w:rPr>
                <w:szCs w:val="18"/>
                <w:lang w:val="en-AU"/>
              </w:rPr>
              <w:t>Chartered Institute of Transport</w:t>
            </w:r>
            <w:r w:rsidRPr="00A0346D">
              <w:rPr>
                <w:rFonts w:eastAsia="Times New Roman"/>
                <w:szCs w:val="18"/>
                <w:lang w:val="en-AU"/>
              </w:rPr>
              <w:t>—Contribution</w:t>
            </w:r>
            <w:r w:rsidR="00D12DA3" w:rsidRPr="00A0346D">
              <w:rPr>
                <w:rFonts w:eastAsia="Times New Roman"/>
                <w:szCs w:val="18"/>
                <w:lang w:val="en-AU"/>
              </w:rPr>
              <w:tab/>
            </w:r>
          </w:p>
        </w:tc>
        <w:tc>
          <w:tcPr>
            <w:tcW w:w="1266" w:type="dxa"/>
            <w:tcBorders>
              <w:top w:val="nil"/>
              <w:left w:val="nil"/>
              <w:bottom w:val="single" w:sz="6" w:space="0" w:color="auto"/>
              <w:right w:val="nil"/>
            </w:tcBorders>
            <w:shd w:val="clear" w:color="auto" w:fill="FFFFFF"/>
            <w:vAlign w:val="bottom"/>
          </w:tcPr>
          <w:p w14:paraId="49618C4B"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454" w:type="dxa"/>
            <w:tcBorders>
              <w:top w:val="nil"/>
              <w:left w:val="nil"/>
              <w:bottom w:val="single" w:sz="6" w:space="0" w:color="auto"/>
              <w:right w:val="nil"/>
            </w:tcBorders>
            <w:shd w:val="clear" w:color="auto" w:fill="FFFFFF"/>
            <w:vAlign w:val="bottom"/>
          </w:tcPr>
          <w:p w14:paraId="49618C4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20 000</w:t>
            </w:r>
          </w:p>
        </w:tc>
        <w:tc>
          <w:tcPr>
            <w:tcW w:w="1199" w:type="dxa"/>
            <w:tcBorders>
              <w:top w:val="nil"/>
              <w:left w:val="nil"/>
              <w:bottom w:val="single" w:sz="6" w:space="0" w:color="auto"/>
              <w:right w:val="nil"/>
            </w:tcBorders>
            <w:shd w:val="clear" w:color="auto" w:fill="FFFFFF"/>
            <w:vAlign w:val="bottom"/>
          </w:tcPr>
          <w:p w14:paraId="49618C4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20 000</w:t>
            </w:r>
          </w:p>
        </w:tc>
      </w:tr>
      <w:tr w:rsidR="001740DE" w:rsidRPr="00A0346D" w14:paraId="49618C53" w14:textId="77777777" w:rsidTr="002C4179">
        <w:trPr>
          <w:trHeight w:val="20"/>
          <w:jc w:val="center"/>
        </w:trPr>
        <w:tc>
          <w:tcPr>
            <w:tcW w:w="5110" w:type="dxa"/>
            <w:tcBorders>
              <w:left w:val="nil"/>
              <w:right w:val="nil"/>
            </w:tcBorders>
            <w:shd w:val="clear" w:color="auto" w:fill="FFFFFF"/>
            <w:vAlign w:val="bottom"/>
          </w:tcPr>
          <w:p w14:paraId="49618C4F" w14:textId="77777777" w:rsidR="001740DE" w:rsidRPr="00A0346D" w:rsidRDefault="001740DE" w:rsidP="00A21F0D">
            <w:pPr>
              <w:shd w:val="clear" w:color="auto" w:fill="FFFFFF"/>
              <w:tabs>
                <w:tab w:val="left" w:leader="dot" w:pos="4896"/>
              </w:tabs>
              <w:jc w:val="both"/>
              <w:rPr>
                <w:lang w:val="en-AU"/>
              </w:rPr>
            </w:pPr>
          </w:p>
        </w:tc>
        <w:tc>
          <w:tcPr>
            <w:tcW w:w="1266" w:type="dxa"/>
            <w:tcBorders>
              <w:top w:val="single" w:sz="6" w:space="0" w:color="auto"/>
              <w:left w:val="nil"/>
              <w:bottom w:val="single" w:sz="6" w:space="0" w:color="auto"/>
              <w:right w:val="nil"/>
            </w:tcBorders>
            <w:shd w:val="clear" w:color="auto" w:fill="FFFFFF"/>
            <w:vAlign w:val="bottom"/>
          </w:tcPr>
          <w:p w14:paraId="49618C5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40 049 000</w:t>
            </w:r>
          </w:p>
        </w:tc>
        <w:tc>
          <w:tcPr>
            <w:tcW w:w="1454" w:type="dxa"/>
            <w:tcBorders>
              <w:top w:val="single" w:sz="6" w:space="0" w:color="auto"/>
              <w:left w:val="nil"/>
              <w:bottom w:val="single" w:sz="6" w:space="0" w:color="auto"/>
              <w:right w:val="nil"/>
            </w:tcBorders>
            <w:shd w:val="clear" w:color="auto" w:fill="FFFFFF"/>
            <w:vAlign w:val="bottom"/>
          </w:tcPr>
          <w:p w14:paraId="49618C5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45 765 589</w:t>
            </w:r>
          </w:p>
        </w:tc>
        <w:tc>
          <w:tcPr>
            <w:tcW w:w="1199" w:type="dxa"/>
            <w:tcBorders>
              <w:top w:val="single" w:sz="6" w:space="0" w:color="auto"/>
              <w:left w:val="nil"/>
              <w:bottom w:val="single" w:sz="6" w:space="0" w:color="auto"/>
              <w:right w:val="nil"/>
            </w:tcBorders>
            <w:shd w:val="clear" w:color="auto" w:fill="FFFFFF"/>
            <w:vAlign w:val="bottom"/>
          </w:tcPr>
          <w:p w14:paraId="49618C5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40 801 887</w:t>
            </w:r>
          </w:p>
        </w:tc>
      </w:tr>
      <w:tr w:rsidR="001740DE" w:rsidRPr="00A0346D" w14:paraId="49618C58" w14:textId="77777777" w:rsidTr="002C4179">
        <w:trPr>
          <w:trHeight w:val="20"/>
          <w:jc w:val="center"/>
        </w:trPr>
        <w:tc>
          <w:tcPr>
            <w:tcW w:w="5110" w:type="dxa"/>
            <w:tcBorders>
              <w:left w:val="nil"/>
              <w:right w:val="nil"/>
            </w:tcBorders>
            <w:shd w:val="clear" w:color="auto" w:fill="FFFFFF"/>
            <w:vAlign w:val="bottom"/>
          </w:tcPr>
          <w:p w14:paraId="49618C54" w14:textId="77777777" w:rsidR="001740DE" w:rsidRPr="00A0346D" w:rsidRDefault="00A107E9" w:rsidP="00A21F0D">
            <w:pPr>
              <w:shd w:val="clear" w:color="auto" w:fill="FFFFFF"/>
              <w:tabs>
                <w:tab w:val="left" w:leader="dot" w:pos="4896"/>
              </w:tabs>
              <w:spacing w:before="120"/>
              <w:jc w:val="right"/>
              <w:rPr>
                <w:lang w:val="en-AU"/>
              </w:rPr>
            </w:pPr>
            <w:r w:rsidRPr="00A0346D">
              <w:rPr>
                <w:i/>
                <w:iCs/>
                <w:szCs w:val="18"/>
                <w:lang w:val="en-AU"/>
              </w:rPr>
              <w:t>Total:</w:t>
            </w:r>
            <w:r w:rsidR="001740DE" w:rsidRPr="00A0346D">
              <w:rPr>
                <w:i/>
                <w:iCs/>
                <w:szCs w:val="18"/>
                <w:lang w:val="en-AU"/>
              </w:rPr>
              <w:t xml:space="preserve"> Division </w:t>
            </w:r>
            <w:r w:rsidR="001740DE" w:rsidRPr="00A0346D">
              <w:rPr>
                <w:szCs w:val="18"/>
                <w:lang w:val="en-AU"/>
              </w:rPr>
              <w:t>664</w:t>
            </w:r>
          </w:p>
        </w:tc>
        <w:tc>
          <w:tcPr>
            <w:tcW w:w="1266" w:type="dxa"/>
            <w:tcBorders>
              <w:top w:val="single" w:sz="6" w:space="0" w:color="auto"/>
              <w:left w:val="nil"/>
              <w:bottom w:val="single" w:sz="6" w:space="0" w:color="auto"/>
              <w:right w:val="nil"/>
            </w:tcBorders>
            <w:shd w:val="clear" w:color="auto" w:fill="FFFFFF"/>
            <w:vAlign w:val="bottom"/>
          </w:tcPr>
          <w:p w14:paraId="49618C55"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95 679 000</w:t>
            </w:r>
          </w:p>
        </w:tc>
        <w:tc>
          <w:tcPr>
            <w:tcW w:w="1454" w:type="dxa"/>
            <w:tcBorders>
              <w:top w:val="single" w:sz="6" w:space="0" w:color="auto"/>
              <w:left w:val="nil"/>
              <w:bottom w:val="single" w:sz="6" w:space="0" w:color="auto"/>
              <w:right w:val="nil"/>
            </w:tcBorders>
            <w:shd w:val="clear" w:color="auto" w:fill="FFFFFF"/>
            <w:vAlign w:val="bottom"/>
          </w:tcPr>
          <w:p w14:paraId="49618C56"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94 492 776</w:t>
            </w:r>
          </w:p>
        </w:tc>
        <w:tc>
          <w:tcPr>
            <w:tcW w:w="1199" w:type="dxa"/>
            <w:tcBorders>
              <w:top w:val="single" w:sz="6" w:space="0" w:color="auto"/>
              <w:left w:val="nil"/>
              <w:bottom w:val="single" w:sz="6" w:space="0" w:color="auto"/>
              <w:right w:val="nil"/>
            </w:tcBorders>
            <w:shd w:val="clear" w:color="auto" w:fill="FFFFFF"/>
            <w:vAlign w:val="bottom"/>
          </w:tcPr>
          <w:p w14:paraId="49618C57"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88 340 767</w:t>
            </w:r>
          </w:p>
        </w:tc>
      </w:tr>
    </w:tbl>
    <w:p w14:paraId="49618C59" w14:textId="77777777" w:rsidR="001740DE" w:rsidRPr="00A0346D" w:rsidRDefault="00CE4749" w:rsidP="002C4179">
      <w:pPr>
        <w:shd w:val="clear" w:color="auto" w:fill="FFFFFF"/>
        <w:tabs>
          <w:tab w:val="left" w:leader="dot" w:pos="4896"/>
        </w:tabs>
        <w:spacing w:before="120" w:after="60"/>
        <w:jc w:val="center"/>
        <w:rPr>
          <w:sz w:val="24"/>
          <w:lang w:val="en-AU"/>
        </w:rPr>
      </w:pPr>
      <w:r w:rsidRPr="00A0346D">
        <w:rPr>
          <w:sz w:val="22"/>
          <w:lang w:val="en-AU"/>
        </w:rPr>
        <w:br w:type="page"/>
      </w:r>
      <w:r w:rsidR="001740DE" w:rsidRPr="00A0346D">
        <w:rPr>
          <w:i/>
          <w:iCs/>
          <w:sz w:val="24"/>
          <w:lang w:val="en-AU"/>
        </w:rPr>
        <w:t>Department of Transport</w:t>
      </w:r>
      <w:r w:rsidR="001740DE" w:rsidRPr="00A0346D">
        <w:rPr>
          <w:rFonts w:eastAsia="Times New Roman"/>
          <w:sz w:val="24"/>
          <w:lang w:val="en-AU"/>
        </w:rPr>
        <w:t>—</w:t>
      </w:r>
      <w:r w:rsidR="001740DE" w:rsidRPr="00A0346D">
        <w:rPr>
          <w:rFonts w:eastAsia="Times New Roman"/>
          <w:i/>
          <w:iCs/>
          <w:sz w:val="24"/>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085"/>
        <w:gridCol w:w="1306"/>
        <w:gridCol w:w="1386"/>
        <w:gridCol w:w="1332"/>
      </w:tblGrid>
      <w:tr w:rsidR="000D669F" w:rsidRPr="00A0346D" w14:paraId="49618C5D" w14:textId="77777777" w:rsidTr="00200E78">
        <w:trPr>
          <w:trHeight w:val="20"/>
          <w:jc w:val="center"/>
        </w:trPr>
        <w:tc>
          <w:tcPr>
            <w:tcW w:w="5040" w:type="dxa"/>
            <w:tcBorders>
              <w:top w:val="single" w:sz="6" w:space="0" w:color="auto"/>
              <w:left w:val="nil"/>
              <w:bottom w:val="nil"/>
              <w:right w:val="nil"/>
            </w:tcBorders>
            <w:shd w:val="clear" w:color="auto" w:fill="FFFFFF"/>
            <w:vAlign w:val="bottom"/>
          </w:tcPr>
          <w:p w14:paraId="49618C5A" w14:textId="77777777" w:rsidR="000D669F" w:rsidRPr="00A0346D" w:rsidRDefault="000D669F" w:rsidP="00A21F0D">
            <w:pPr>
              <w:shd w:val="clear" w:color="auto" w:fill="FFFFFF"/>
              <w:tabs>
                <w:tab w:val="left" w:leader="dot" w:pos="4896"/>
              </w:tabs>
              <w:jc w:val="both"/>
              <w:rPr>
                <w:lang w:val="en-AU"/>
              </w:rPr>
            </w:pPr>
          </w:p>
        </w:tc>
        <w:tc>
          <w:tcPr>
            <w:tcW w:w="1295" w:type="dxa"/>
            <w:vMerge w:val="restart"/>
            <w:tcBorders>
              <w:top w:val="single" w:sz="6" w:space="0" w:color="auto"/>
              <w:left w:val="nil"/>
              <w:right w:val="nil"/>
            </w:tcBorders>
            <w:shd w:val="clear" w:color="auto" w:fill="FFFFFF"/>
            <w:vAlign w:val="center"/>
          </w:tcPr>
          <w:p w14:paraId="49618C5B" w14:textId="40F7A5B5" w:rsidR="000D669F" w:rsidRPr="00A0346D" w:rsidRDefault="000D669F" w:rsidP="000D669F">
            <w:pPr>
              <w:shd w:val="clear" w:color="auto" w:fill="FFFFFF"/>
              <w:tabs>
                <w:tab w:val="left" w:leader="dot" w:pos="4896"/>
              </w:tabs>
              <w:ind w:right="29"/>
              <w:jc w:val="center"/>
              <w:rPr>
                <w:lang w:val="en-AU"/>
              </w:rPr>
            </w:pPr>
            <w:r w:rsidRPr="00A0346D">
              <w:rPr>
                <w:b/>
                <w:bCs/>
                <w:lang w:val="en-AU"/>
              </w:rPr>
              <w:t>1983</w:t>
            </w:r>
            <w:r w:rsidR="00A0346D">
              <w:rPr>
                <w:b/>
                <w:bCs/>
                <w:lang w:val="en-AU"/>
              </w:rPr>
              <w:noBreakHyphen/>
            </w:r>
            <w:r w:rsidRPr="00A0346D">
              <w:rPr>
                <w:b/>
                <w:bCs/>
                <w:lang w:val="en-AU"/>
              </w:rPr>
              <w:t>84</w:t>
            </w:r>
          </w:p>
        </w:tc>
        <w:tc>
          <w:tcPr>
            <w:tcW w:w="2694" w:type="dxa"/>
            <w:gridSpan w:val="2"/>
            <w:tcBorders>
              <w:top w:val="single" w:sz="6" w:space="0" w:color="auto"/>
              <w:left w:val="nil"/>
              <w:bottom w:val="single" w:sz="6" w:space="0" w:color="auto"/>
              <w:right w:val="nil"/>
            </w:tcBorders>
            <w:shd w:val="clear" w:color="auto" w:fill="FFFFFF"/>
            <w:vAlign w:val="bottom"/>
          </w:tcPr>
          <w:p w14:paraId="49618C5C" w14:textId="591A43D0" w:rsidR="000D669F" w:rsidRPr="00A0346D" w:rsidRDefault="000D669F" w:rsidP="00A21F0D">
            <w:pPr>
              <w:shd w:val="clear" w:color="auto" w:fill="FFFFFF"/>
              <w:tabs>
                <w:tab w:val="left" w:leader="dot" w:pos="4896"/>
              </w:tabs>
              <w:jc w:val="center"/>
              <w:rPr>
                <w:lang w:val="en-AU"/>
              </w:rPr>
            </w:pPr>
            <w:r w:rsidRPr="00A0346D">
              <w:rPr>
                <w:lang w:val="en-AU"/>
              </w:rPr>
              <w:t>1982</w:t>
            </w:r>
            <w:r w:rsidR="00A0346D">
              <w:rPr>
                <w:lang w:val="en-AU"/>
              </w:rPr>
              <w:noBreakHyphen/>
            </w:r>
            <w:r w:rsidRPr="00A0346D">
              <w:rPr>
                <w:lang w:val="en-AU"/>
              </w:rPr>
              <w:t>83</w:t>
            </w:r>
          </w:p>
        </w:tc>
      </w:tr>
      <w:tr w:rsidR="000D669F" w:rsidRPr="00A0346D" w14:paraId="49618C62" w14:textId="77777777" w:rsidTr="00200E78">
        <w:trPr>
          <w:trHeight w:val="20"/>
          <w:jc w:val="center"/>
        </w:trPr>
        <w:tc>
          <w:tcPr>
            <w:tcW w:w="5040" w:type="dxa"/>
            <w:tcBorders>
              <w:top w:val="nil"/>
              <w:left w:val="nil"/>
              <w:bottom w:val="nil"/>
              <w:right w:val="nil"/>
            </w:tcBorders>
            <w:shd w:val="clear" w:color="auto" w:fill="FFFFFF"/>
            <w:vAlign w:val="bottom"/>
          </w:tcPr>
          <w:p w14:paraId="49618C5E" w14:textId="77777777" w:rsidR="000D669F" w:rsidRPr="00A0346D" w:rsidRDefault="000D669F" w:rsidP="00A21F0D">
            <w:pPr>
              <w:shd w:val="clear" w:color="auto" w:fill="FFFFFF"/>
              <w:tabs>
                <w:tab w:val="left" w:leader="dot" w:pos="4896"/>
              </w:tabs>
              <w:jc w:val="both"/>
              <w:rPr>
                <w:lang w:val="en-AU"/>
              </w:rPr>
            </w:pPr>
          </w:p>
        </w:tc>
        <w:tc>
          <w:tcPr>
            <w:tcW w:w="1295" w:type="dxa"/>
            <w:vMerge/>
            <w:tcBorders>
              <w:left w:val="nil"/>
              <w:bottom w:val="single" w:sz="6" w:space="0" w:color="auto"/>
              <w:right w:val="nil"/>
            </w:tcBorders>
            <w:shd w:val="clear" w:color="auto" w:fill="FFFFFF"/>
            <w:vAlign w:val="bottom"/>
          </w:tcPr>
          <w:p w14:paraId="49618C5F" w14:textId="77777777" w:rsidR="000D669F" w:rsidRPr="00A0346D" w:rsidRDefault="000D669F" w:rsidP="00A21F0D">
            <w:pPr>
              <w:shd w:val="clear" w:color="auto" w:fill="FFFFFF"/>
              <w:tabs>
                <w:tab w:val="left" w:leader="dot" w:pos="4896"/>
              </w:tabs>
              <w:ind w:right="29"/>
              <w:jc w:val="right"/>
              <w:rPr>
                <w:lang w:val="en-AU"/>
              </w:rPr>
            </w:pPr>
          </w:p>
        </w:tc>
        <w:tc>
          <w:tcPr>
            <w:tcW w:w="1374" w:type="dxa"/>
            <w:tcBorders>
              <w:top w:val="single" w:sz="6" w:space="0" w:color="auto"/>
              <w:left w:val="nil"/>
              <w:bottom w:val="single" w:sz="6" w:space="0" w:color="auto"/>
              <w:right w:val="nil"/>
            </w:tcBorders>
            <w:shd w:val="clear" w:color="auto" w:fill="FFFFFF"/>
            <w:vAlign w:val="bottom"/>
          </w:tcPr>
          <w:p w14:paraId="49618C60" w14:textId="77777777" w:rsidR="000D669F" w:rsidRPr="00A0346D" w:rsidRDefault="000D669F" w:rsidP="00A21F0D">
            <w:pPr>
              <w:shd w:val="clear" w:color="auto" w:fill="FFFFFF"/>
              <w:tabs>
                <w:tab w:val="left" w:leader="dot" w:pos="4896"/>
              </w:tabs>
              <w:ind w:right="29"/>
              <w:jc w:val="right"/>
              <w:rPr>
                <w:lang w:val="en-AU"/>
              </w:rPr>
            </w:pPr>
            <w:r w:rsidRPr="00A0346D">
              <w:rPr>
                <w:lang w:val="en-AU"/>
              </w:rPr>
              <w:t>Appropriation</w:t>
            </w:r>
          </w:p>
        </w:tc>
        <w:tc>
          <w:tcPr>
            <w:tcW w:w="1320" w:type="dxa"/>
            <w:tcBorders>
              <w:top w:val="single" w:sz="6" w:space="0" w:color="auto"/>
              <w:left w:val="nil"/>
              <w:bottom w:val="single" w:sz="6" w:space="0" w:color="auto"/>
              <w:right w:val="nil"/>
            </w:tcBorders>
            <w:shd w:val="clear" w:color="auto" w:fill="FFFFFF"/>
            <w:vAlign w:val="bottom"/>
          </w:tcPr>
          <w:p w14:paraId="49618C61" w14:textId="77777777" w:rsidR="000D669F" w:rsidRPr="00A0346D" w:rsidRDefault="000D669F" w:rsidP="00A21F0D">
            <w:pPr>
              <w:shd w:val="clear" w:color="auto" w:fill="FFFFFF"/>
              <w:tabs>
                <w:tab w:val="left" w:leader="dot" w:pos="4896"/>
              </w:tabs>
              <w:ind w:right="29"/>
              <w:jc w:val="right"/>
              <w:rPr>
                <w:lang w:val="en-AU"/>
              </w:rPr>
            </w:pPr>
            <w:r w:rsidRPr="00A0346D">
              <w:rPr>
                <w:lang w:val="en-AU"/>
              </w:rPr>
              <w:t>Expenditure</w:t>
            </w:r>
          </w:p>
        </w:tc>
      </w:tr>
      <w:tr w:rsidR="001740DE" w:rsidRPr="00A0346D" w14:paraId="49618C67" w14:textId="77777777" w:rsidTr="00200E78">
        <w:trPr>
          <w:trHeight w:val="20"/>
          <w:jc w:val="center"/>
        </w:trPr>
        <w:tc>
          <w:tcPr>
            <w:tcW w:w="5040" w:type="dxa"/>
            <w:tcBorders>
              <w:top w:val="nil"/>
              <w:left w:val="nil"/>
              <w:right w:val="nil"/>
            </w:tcBorders>
            <w:shd w:val="clear" w:color="auto" w:fill="FFFFFF"/>
            <w:vAlign w:val="bottom"/>
          </w:tcPr>
          <w:p w14:paraId="49618C63" w14:textId="77777777" w:rsidR="001740DE" w:rsidRPr="00A0346D" w:rsidRDefault="001740DE" w:rsidP="00A21F0D">
            <w:pPr>
              <w:shd w:val="clear" w:color="auto" w:fill="FFFFFF"/>
              <w:tabs>
                <w:tab w:val="left" w:leader="dot" w:pos="4896"/>
              </w:tabs>
              <w:jc w:val="both"/>
              <w:rPr>
                <w:lang w:val="en-AU"/>
              </w:rPr>
            </w:pPr>
          </w:p>
        </w:tc>
        <w:tc>
          <w:tcPr>
            <w:tcW w:w="1295" w:type="dxa"/>
            <w:tcBorders>
              <w:top w:val="single" w:sz="6" w:space="0" w:color="auto"/>
              <w:left w:val="nil"/>
              <w:bottom w:val="nil"/>
              <w:right w:val="nil"/>
            </w:tcBorders>
            <w:shd w:val="clear" w:color="auto" w:fill="FFFFFF"/>
            <w:vAlign w:val="bottom"/>
          </w:tcPr>
          <w:p w14:paraId="49618C64"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374" w:type="dxa"/>
            <w:tcBorders>
              <w:top w:val="single" w:sz="6" w:space="0" w:color="auto"/>
              <w:left w:val="nil"/>
              <w:bottom w:val="nil"/>
              <w:right w:val="nil"/>
            </w:tcBorders>
            <w:shd w:val="clear" w:color="auto" w:fill="FFFFFF"/>
            <w:vAlign w:val="bottom"/>
          </w:tcPr>
          <w:p w14:paraId="49618C65"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320" w:type="dxa"/>
            <w:tcBorders>
              <w:top w:val="single" w:sz="6" w:space="0" w:color="auto"/>
              <w:left w:val="nil"/>
              <w:bottom w:val="nil"/>
              <w:right w:val="nil"/>
            </w:tcBorders>
            <w:shd w:val="clear" w:color="auto" w:fill="FFFFFF"/>
            <w:vAlign w:val="bottom"/>
          </w:tcPr>
          <w:p w14:paraId="49618C66"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r>
      <w:tr w:rsidR="001740DE" w:rsidRPr="00A0346D" w14:paraId="49618C6C" w14:textId="77777777" w:rsidTr="00200E78">
        <w:trPr>
          <w:trHeight w:val="20"/>
          <w:jc w:val="center"/>
        </w:trPr>
        <w:tc>
          <w:tcPr>
            <w:tcW w:w="5040" w:type="dxa"/>
            <w:tcBorders>
              <w:top w:val="nil"/>
              <w:left w:val="nil"/>
              <w:bottom w:val="nil"/>
              <w:right w:val="nil"/>
            </w:tcBorders>
            <w:shd w:val="clear" w:color="auto" w:fill="FFFFFF"/>
            <w:vAlign w:val="bottom"/>
          </w:tcPr>
          <w:p w14:paraId="49618C68" w14:textId="77777777" w:rsidR="001740DE" w:rsidRPr="00A0346D" w:rsidRDefault="001740DE" w:rsidP="00A21F0D">
            <w:pPr>
              <w:shd w:val="clear" w:color="auto" w:fill="FFFFFF"/>
              <w:tabs>
                <w:tab w:val="left" w:leader="dot" w:pos="4896"/>
              </w:tabs>
              <w:spacing w:before="120"/>
              <w:jc w:val="both"/>
              <w:rPr>
                <w:lang w:val="en-AU"/>
              </w:rPr>
            </w:pPr>
            <w:r w:rsidRPr="00A0346D">
              <w:rPr>
                <w:lang w:val="en-AU"/>
              </w:rPr>
              <w:t>Division 66</w:t>
            </w:r>
            <w:r w:rsidR="00774733" w:rsidRPr="00A0346D">
              <w:rPr>
                <w:lang w:val="en-AU"/>
              </w:rPr>
              <w:t>6.—</w:t>
            </w:r>
            <w:r w:rsidRPr="00A0346D">
              <w:rPr>
                <w:rFonts w:eastAsia="Times New Roman"/>
                <w:lang w:val="en-AU"/>
              </w:rPr>
              <w:t>BUREAU OF TRANSPORT ECONOMICS</w:t>
            </w:r>
          </w:p>
        </w:tc>
        <w:tc>
          <w:tcPr>
            <w:tcW w:w="1295" w:type="dxa"/>
            <w:tcBorders>
              <w:top w:val="nil"/>
              <w:left w:val="nil"/>
              <w:bottom w:val="nil"/>
              <w:right w:val="nil"/>
            </w:tcBorders>
            <w:shd w:val="clear" w:color="auto" w:fill="FFFFFF"/>
            <w:vAlign w:val="bottom"/>
          </w:tcPr>
          <w:p w14:paraId="49618C69" w14:textId="77777777" w:rsidR="001740DE" w:rsidRPr="00A0346D" w:rsidRDefault="001740DE" w:rsidP="00A21F0D">
            <w:pPr>
              <w:shd w:val="clear" w:color="auto" w:fill="FFFFFF"/>
              <w:tabs>
                <w:tab w:val="left" w:leader="dot" w:pos="4896"/>
              </w:tabs>
              <w:ind w:right="29"/>
              <w:jc w:val="right"/>
              <w:rPr>
                <w:lang w:val="en-AU"/>
              </w:rPr>
            </w:pPr>
          </w:p>
        </w:tc>
        <w:tc>
          <w:tcPr>
            <w:tcW w:w="1374" w:type="dxa"/>
            <w:tcBorders>
              <w:top w:val="nil"/>
              <w:left w:val="nil"/>
              <w:bottom w:val="nil"/>
              <w:right w:val="nil"/>
            </w:tcBorders>
            <w:shd w:val="clear" w:color="auto" w:fill="FFFFFF"/>
            <w:vAlign w:val="bottom"/>
          </w:tcPr>
          <w:p w14:paraId="49618C6A" w14:textId="77777777" w:rsidR="001740DE" w:rsidRPr="00A0346D" w:rsidRDefault="001740DE" w:rsidP="00A21F0D">
            <w:pPr>
              <w:shd w:val="clear" w:color="auto" w:fill="FFFFFF"/>
              <w:tabs>
                <w:tab w:val="left" w:leader="dot" w:pos="4896"/>
              </w:tabs>
              <w:ind w:right="29"/>
              <w:jc w:val="right"/>
              <w:rPr>
                <w:lang w:val="en-AU"/>
              </w:rPr>
            </w:pPr>
          </w:p>
        </w:tc>
        <w:tc>
          <w:tcPr>
            <w:tcW w:w="1320" w:type="dxa"/>
            <w:tcBorders>
              <w:top w:val="nil"/>
              <w:left w:val="nil"/>
              <w:bottom w:val="nil"/>
              <w:right w:val="nil"/>
            </w:tcBorders>
            <w:shd w:val="clear" w:color="auto" w:fill="FFFFFF"/>
            <w:vAlign w:val="bottom"/>
          </w:tcPr>
          <w:p w14:paraId="49618C6B"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8C71" w14:textId="77777777" w:rsidTr="00200E78">
        <w:trPr>
          <w:trHeight w:val="20"/>
          <w:jc w:val="center"/>
        </w:trPr>
        <w:tc>
          <w:tcPr>
            <w:tcW w:w="5040" w:type="dxa"/>
            <w:tcBorders>
              <w:top w:val="nil"/>
              <w:left w:val="nil"/>
              <w:bottom w:val="nil"/>
              <w:right w:val="nil"/>
            </w:tcBorders>
            <w:shd w:val="clear" w:color="auto" w:fill="FFFFFF"/>
            <w:vAlign w:val="bottom"/>
          </w:tcPr>
          <w:p w14:paraId="49618C6D" w14:textId="77777777" w:rsidR="001740DE" w:rsidRPr="00A0346D" w:rsidRDefault="00774733" w:rsidP="000D669F">
            <w:pPr>
              <w:shd w:val="clear" w:color="auto" w:fill="FFFFFF"/>
              <w:tabs>
                <w:tab w:val="left" w:leader="dot" w:pos="4896"/>
              </w:tabs>
              <w:jc w:val="both"/>
              <w:rPr>
                <w:lang w:val="en-AU"/>
              </w:rPr>
            </w:pPr>
            <w:r w:rsidRPr="00A0346D">
              <w:rPr>
                <w:b/>
                <w:bCs/>
                <w:lang w:val="en-AU"/>
              </w:rPr>
              <w:t>1.—</w:t>
            </w:r>
            <w:r w:rsidR="001740DE" w:rsidRPr="00A0346D">
              <w:rPr>
                <w:rFonts w:eastAsia="Times New Roman"/>
                <w:b/>
                <w:bCs/>
                <w:lang w:val="en-AU"/>
              </w:rPr>
              <w:t>Salaries and Payments in the nature of Salary</w:t>
            </w:r>
            <w:r w:rsidR="001740DE" w:rsidRPr="00A0346D">
              <w:rPr>
                <w:rFonts w:eastAsia="Times New Roman"/>
                <w:lang w:val="en-AU"/>
              </w:rPr>
              <w:t>—</w:t>
            </w:r>
          </w:p>
        </w:tc>
        <w:tc>
          <w:tcPr>
            <w:tcW w:w="1295" w:type="dxa"/>
            <w:tcBorders>
              <w:top w:val="nil"/>
              <w:left w:val="nil"/>
              <w:bottom w:val="nil"/>
              <w:right w:val="nil"/>
            </w:tcBorders>
            <w:shd w:val="clear" w:color="auto" w:fill="FFFFFF"/>
            <w:vAlign w:val="bottom"/>
          </w:tcPr>
          <w:p w14:paraId="49618C6E" w14:textId="77777777" w:rsidR="001740DE" w:rsidRPr="00A0346D" w:rsidRDefault="001740DE" w:rsidP="00A21F0D">
            <w:pPr>
              <w:shd w:val="clear" w:color="auto" w:fill="FFFFFF"/>
              <w:tabs>
                <w:tab w:val="left" w:leader="dot" w:pos="4896"/>
              </w:tabs>
              <w:ind w:right="29"/>
              <w:jc w:val="right"/>
              <w:rPr>
                <w:lang w:val="en-AU"/>
              </w:rPr>
            </w:pPr>
          </w:p>
        </w:tc>
        <w:tc>
          <w:tcPr>
            <w:tcW w:w="1374" w:type="dxa"/>
            <w:tcBorders>
              <w:top w:val="nil"/>
              <w:left w:val="nil"/>
              <w:bottom w:val="nil"/>
              <w:right w:val="nil"/>
            </w:tcBorders>
            <w:shd w:val="clear" w:color="auto" w:fill="FFFFFF"/>
            <w:vAlign w:val="bottom"/>
          </w:tcPr>
          <w:p w14:paraId="49618C6F" w14:textId="77777777" w:rsidR="001740DE" w:rsidRPr="00A0346D" w:rsidRDefault="001740DE" w:rsidP="00A21F0D">
            <w:pPr>
              <w:shd w:val="clear" w:color="auto" w:fill="FFFFFF"/>
              <w:tabs>
                <w:tab w:val="left" w:leader="dot" w:pos="4896"/>
              </w:tabs>
              <w:ind w:right="29"/>
              <w:jc w:val="right"/>
              <w:rPr>
                <w:lang w:val="en-AU"/>
              </w:rPr>
            </w:pPr>
          </w:p>
        </w:tc>
        <w:tc>
          <w:tcPr>
            <w:tcW w:w="1320" w:type="dxa"/>
            <w:tcBorders>
              <w:top w:val="nil"/>
              <w:left w:val="nil"/>
              <w:bottom w:val="nil"/>
              <w:right w:val="nil"/>
            </w:tcBorders>
            <w:shd w:val="clear" w:color="auto" w:fill="FFFFFF"/>
            <w:vAlign w:val="bottom"/>
          </w:tcPr>
          <w:p w14:paraId="49618C70"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8C76" w14:textId="77777777" w:rsidTr="00200E78">
        <w:trPr>
          <w:trHeight w:val="20"/>
          <w:jc w:val="center"/>
        </w:trPr>
        <w:tc>
          <w:tcPr>
            <w:tcW w:w="5040" w:type="dxa"/>
            <w:tcBorders>
              <w:top w:val="nil"/>
              <w:left w:val="nil"/>
              <w:right w:val="nil"/>
            </w:tcBorders>
            <w:shd w:val="clear" w:color="auto" w:fill="FFFFFF"/>
            <w:vAlign w:val="bottom"/>
          </w:tcPr>
          <w:p w14:paraId="49618C72" w14:textId="77777777" w:rsidR="001740DE" w:rsidRPr="00A0346D" w:rsidRDefault="00A107E9" w:rsidP="00A21F0D">
            <w:pPr>
              <w:shd w:val="clear" w:color="auto" w:fill="FFFFFF"/>
              <w:tabs>
                <w:tab w:val="left" w:leader="dot" w:pos="4896"/>
              </w:tabs>
              <w:ind w:left="576" w:hanging="432"/>
              <w:jc w:val="both"/>
              <w:rPr>
                <w:lang w:val="en-AU"/>
              </w:rPr>
            </w:pPr>
            <w:r w:rsidRPr="00A0346D">
              <w:rPr>
                <w:rFonts w:eastAsia="Times New Roman"/>
                <w:noProof/>
                <w:lang w:val="en-AU"/>
              </w:rPr>
              <w:t xml:space="preserve">01. </w:t>
            </w:r>
            <w:r w:rsidR="001740DE" w:rsidRPr="00A0346D">
              <w:rPr>
                <w:rFonts w:eastAsia="Times New Roman"/>
                <w:noProof/>
                <w:lang w:val="en-AU"/>
              </w:rPr>
              <w:t>Salaries and allowances</w:t>
            </w:r>
            <w:r w:rsidR="00200E78" w:rsidRPr="00A0346D">
              <w:rPr>
                <w:rFonts w:eastAsia="Times New Roman"/>
                <w:noProof/>
                <w:lang w:val="en-AU"/>
              </w:rPr>
              <w:tab/>
            </w:r>
          </w:p>
        </w:tc>
        <w:tc>
          <w:tcPr>
            <w:tcW w:w="1295" w:type="dxa"/>
            <w:tcBorders>
              <w:top w:val="nil"/>
              <w:left w:val="nil"/>
              <w:bottom w:val="nil"/>
              <w:right w:val="nil"/>
            </w:tcBorders>
            <w:shd w:val="clear" w:color="auto" w:fill="FFFFFF"/>
            <w:vAlign w:val="bottom"/>
          </w:tcPr>
          <w:p w14:paraId="49618C73"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2 700 000</w:t>
            </w:r>
          </w:p>
        </w:tc>
        <w:tc>
          <w:tcPr>
            <w:tcW w:w="1374" w:type="dxa"/>
            <w:tcBorders>
              <w:top w:val="nil"/>
              <w:left w:val="nil"/>
              <w:bottom w:val="nil"/>
              <w:right w:val="nil"/>
            </w:tcBorders>
            <w:shd w:val="clear" w:color="auto" w:fill="FFFFFF"/>
            <w:vAlign w:val="bottom"/>
          </w:tcPr>
          <w:p w14:paraId="49618C74"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2 683 000</w:t>
            </w:r>
          </w:p>
        </w:tc>
        <w:tc>
          <w:tcPr>
            <w:tcW w:w="1320" w:type="dxa"/>
            <w:tcBorders>
              <w:top w:val="nil"/>
              <w:left w:val="nil"/>
              <w:bottom w:val="nil"/>
              <w:right w:val="nil"/>
            </w:tcBorders>
            <w:shd w:val="clear" w:color="auto" w:fill="FFFFFF"/>
            <w:vAlign w:val="bottom"/>
          </w:tcPr>
          <w:p w14:paraId="49618C75"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2 665 073</w:t>
            </w:r>
          </w:p>
        </w:tc>
      </w:tr>
      <w:tr w:rsidR="001740DE" w:rsidRPr="00A0346D" w14:paraId="49618C7B" w14:textId="77777777" w:rsidTr="00200E78">
        <w:trPr>
          <w:trHeight w:val="20"/>
          <w:jc w:val="center"/>
        </w:trPr>
        <w:tc>
          <w:tcPr>
            <w:tcW w:w="5040" w:type="dxa"/>
            <w:tcBorders>
              <w:left w:val="nil"/>
              <w:right w:val="nil"/>
            </w:tcBorders>
            <w:shd w:val="clear" w:color="auto" w:fill="FFFFFF"/>
            <w:vAlign w:val="bottom"/>
          </w:tcPr>
          <w:p w14:paraId="49618C77" w14:textId="77777777" w:rsidR="001740DE" w:rsidRPr="00A0346D" w:rsidRDefault="00A107E9" w:rsidP="00A21F0D">
            <w:pPr>
              <w:shd w:val="clear" w:color="auto" w:fill="FFFFFF"/>
              <w:tabs>
                <w:tab w:val="left" w:leader="dot" w:pos="4896"/>
              </w:tabs>
              <w:ind w:left="576" w:hanging="432"/>
              <w:jc w:val="both"/>
              <w:rPr>
                <w:lang w:val="en-AU"/>
              </w:rPr>
            </w:pPr>
            <w:r w:rsidRPr="00A0346D">
              <w:rPr>
                <w:lang w:val="en-AU"/>
              </w:rPr>
              <w:t xml:space="preserve">02. </w:t>
            </w:r>
            <w:r w:rsidR="001740DE" w:rsidRPr="00A0346D">
              <w:rPr>
                <w:lang w:val="en-AU"/>
              </w:rPr>
              <w:t>Overtime</w:t>
            </w:r>
            <w:r w:rsidR="00200E78" w:rsidRPr="00A0346D">
              <w:rPr>
                <w:lang w:val="en-AU"/>
              </w:rPr>
              <w:tab/>
            </w:r>
          </w:p>
        </w:tc>
        <w:tc>
          <w:tcPr>
            <w:tcW w:w="1295" w:type="dxa"/>
            <w:tcBorders>
              <w:top w:val="nil"/>
              <w:left w:val="nil"/>
              <w:bottom w:val="single" w:sz="6" w:space="0" w:color="auto"/>
              <w:right w:val="nil"/>
            </w:tcBorders>
            <w:shd w:val="clear" w:color="auto" w:fill="FFFFFF"/>
            <w:vAlign w:val="bottom"/>
          </w:tcPr>
          <w:p w14:paraId="49618C78"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6 000</w:t>
            </w:r>
          </w:p>
        </w:tc>
        <w:tc>
          <w:tcPr>
            <w:tcW w:w="1374" w:type="dxa"/>
            <w:tcBorders>
              <w:top w:val="nil"/>
              <w:left w:val="nil"/>
              <w:bottom w:val="single" w:sz="6" w:space="0" w:color="auto"/>
              <w:right w:val="nil"/>
            </w:tcBorders>
            <w:shd w:val="clear" w:color="auto" w:fill="FFFFFF"/>
            <w:vAlign w:val="bottom"/>
          </w:tcPr>
          <w:p w14:paraId="49618C79"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6 000</w:t>
            </w:r>
          </w:p>
        </w:tc>
        <w:tc>
          <w:tcPr>
            <w:tcW w:w="1320" w:type="dxa"/>
            <w:tcBorders>
              <w:top w:val="nil"/>
              <w:left w:val="nil"/>
              <w:bottom w:val="single" w:sz="6" w:space="0" w:color="auto"/>
              <w:right w:val="nil"/>
            </w:tcBorders>
            <w:shd w:val="clear" w:color="auto" w:fill="FFFFFF"/>
            <w:vAlign w:val="bottom"/>
          </w:tcPr>
          <w:p w14:paraId="49618C7A"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5 894</w:t>
            </w:r>
          </w:p>
        </w:tc>
      </w:tr>
      <w:tr w:rsidR="001740DE" w:rsidRPr="00A0346D" w14:paraId="49618C80" w14:textId="77777777" w:rsidTr="00200E78">
        <w:trPr>
          <w:trHeight w:val="20"/>
          <w:jc w:val="center"/>
        </w:trPr>
        <w:tc>
          <w:tcPr>
            <w:tcW w:w="5040" w:type="dxa"/>
            <w:tcBorders>
              <w:left w:val="nil"/>
              <w:bottom w:val="nil"/>
              <w:right w:val="nil"/>
            </w:tcBorders>
            <w:shd w:val="clear" w:color="auto" w:fill="FFFFFF"/>
            <w:vAlign w:val="bottom"/>
          </w:tcPr>
          <w:p w14:paraId="49618C7C" w14:textId="77777777" w:rsidR="001740DE" w:rsidRPr="00A0346D" w:rsidRDefault="001740DE" w:rsidP="00A21F0D">
            <w:pPr>
              <w:shd w:val="clear" w:color="auto" w:fill="FFFFFF"/>
              <w:tabs>
                <w:tab w:val="left" w:leader="dot" w:pos="4896"/>
              </w:tabs>
              <w:jc w:val="both"/>
              <w:rPr>
                <w:lang w:val="en-AU"/>
              </w:rPr>
            </w:pPr>
          </w:p>
        </w:tc>
        <w:tc>
          <w:tcPr>
            <w:tcW w:w="1295" w:type="dxa"/>
            <w:tcBorders>
              <w:top w:val="single" w:sz="6" w:space="0" w:color="auto"/>
              <w:left w:val="nil"/>
              <w:bottom w:val="single" w:sz="6" w:space="0" w:color="auto"/>
              <w:right w:val="nil"/>
            </w:tcBorders>
            <w:shd w:val="clear" w:color="auto" w:fill="FFFFFF"/>
            <w:vAlign w:val="bottom"/>
          </w:tcPr>
          <w:p w14:paraId="49618C7D"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2 706 000</w:t>
            </w:r>
          </w:p>
        </w:tc>
        <w:tc>
          <w:tcPr>
            <w:tcW w:w="1374" w:type="dxa"/>
            <w:tcBorders>
              <w:top w:val="single" w:sz="6" w:space="0" w:color="auto"/>
              <w:left w:val="nil"/>
              <w:bottom w:val="single" w:sz="6" w:space="0" w:color="auto"/>
              <w:right w:val="nil"/>
            </w:tcBorders>
            <w:shd w:val="clear" w:color="auto" w:fill="FFFFFF"/>
            <w:vAlign w:val="bottom"/>
          </w:tcPr>
          <w:p w14:paraId="49618C7E"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2 689 000</w:t>
            </w:r>
          </w:p>
        </w:tc>
        <w:tc>
          <w:tcPr>
            <w:tcW w:w="1320" w:type="dxa"/>
            <w:tcBorders>
              <w:top w:val="single" w:sz="6" w:space="0" w:color="auto"/>
              <w:left w:val="nil"/>
              <w:bottom w:val="single" w:sz="6" w:space="0" w:color="auto"/>
              <w:right w:val="nil"/>
            </w:tcBorders>
            <w:shd w:val="clear" w:color="auto" w:fill="FFFFFF"/>
            <w:vAlign w:val="bottom"/>
          </w:tcPr>
          <w:p w14:paraId="49618C7F"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2 670 967</w:t>
            </w:r>
          </w:p>
        </w:tc>
      </w:tr>
      <w:tr w:rsidR="001740DE" w:rsidRPr="00A0346D" w14:paraId="49618C85" w14:textId="77777777" w:rsidTr="00200E78">
        <w:trPr>
          <w:trHeight w:val="20"/>
          <w:jc w:val="center"/>
        </w:trPr>
        <w:tc>
          <w:tcPr>
            <w:tcW w:w="5040" w:type="dxa"/>
            <w:tcBorders>
              <w:top w:val="nil"/>
              <w:left w:val="nil"/>
              <w:bottom w:val="nil"/>
              <w:right w:val="nil"/>
            </w:tcBorders>
            <w:shd w:val="clear" w:color="auto" w:fill="FFFFFF"/>
            <w:vAlign w:val="bottom"/>
          </w:tcPr>
          <w:p w14:paraId="49618C81" w14:textId="77777777" w:rsidR="001740DE" w:rsidRPr="00A0346D" w:rsidRDefault="00774733" w:rsidP="000D669F">
            <w:pPr>
              <w:shd w:val="clear" w:color="auto" w:fill="FFFFFF"/>
              <w:tabs>
                <w:tab w:val="left" w:leader="dot" w:pos="4896"/>
              </w:tabs>
              <w:spacing w:before="240"/>
              <w:jc w:val="both"/>
              <w:rPr>
                <w:lang w:val="en-AU"/>
              </w:rPr>
            </w:pPr>
            <w:r w:rsidRPr="00A0346D">
              <w:rPr>
                <w:b/>
                <w:bCs/>
                <w:lang w:val="en-AU"/>
              </w:rPr>
              <w:t>2.—</w:t>
            </w:r>
            <w:r w:rsidR="001740DE" w:rsidRPr="00A0346D">
              <w:rPr>
                <w:rFonts w:eastAsia="Times New Roman"/>
                <w:b/>
                <w:bCs/>
                <w:lang w:val="en-AU"/>
              </w:rPr>
              <w:t>Administrative Expenses</w:t>
            </w:r>
            <w:r w:rsidR="001740DE" w:rsidRPr="00A0346D">
              <w:rPr>
                <w:rFonts w:eastAsia="Times New Roman"/>
                <w:lang w:val="en-AU"/>
              </w:rPr>
              <w:t>—</w:t>
            </w:r>
          </w:p>
        </w:tc>
        <w:tc>
          <w:tcPr>
            <w:tcW w:w="1295" w:type="dxa"/>
            <w:tcBorders>
              <w:top w:val="single" w:sz="6" w:space="0" w:color="auto"/>
              <w:left w:val="nil"/>
              <w:bottom w:val="nil"/>
              <w:right w:val="nil"/>
            </w:tcBorders>
            <w:shd w:val="clear" w:color="auto" w:fill="FFFFFF"/>
            <w:vAlign w:val="bottom"/>
          </w:tcPr>
          <w:p w14:paraId="49618C82" w14:textId="77777777" w:rsidR="001740DE" w:rsidRPr="00A0346D" w:rsidRDefault="001740DE" w:rsidP="00A21F0D">
            <w:pPr>
              <w:shd w:val="clear" w:color="auto" w:fill="FFFFFF"/>
              <w:tabs>
                <w:tab w:val="left" w:leader="dot" w:pos="4896"/>
              </w:tabs>
              <w:ind w:right="29"/>
              <w:jc w:val="right"/>
              <w:rPr>
                <w:lang w:val="en-AU"/>
              </w:rPr>
            </w:pPr>
          </w:p>
        </w:tc>
        <w:tc>
          <w:tcPr>
            <w:tcW w:w="1374" w:type="dxa"/>
            <w:tcBorders>
              <w:top w:val="single" w:sz="6" w:space="0" w:color="auto"/>
              <w:left w:val="nil"/>
              <w:bottom w:val="nil"/>
              <w:right w:val="nil"/>
            </w:tcBorders>
            <w:shd w:val="clear" w:color="auto" w:fill="FFFFFF"/>
            <w:vAlign w:val="bottom"/>
          </w:tcPr>
          <w:p w14:paraId="49618C83" w14:textId="77777777" w:rsidR="001740DE" w:rsidRPr="00A0346D" w:rsidRDefault="001740DE" w:rsidP="00A21F0D">
            <w:pPr>
              <w:shd w:val="clear" w:color="auto" w:fill="FFFFFF"/>
              <w:tabs>
                <w:tab w:val="left" w:leader="dot" w:pos="4896"/>
              </w:tabs>
              <w:ind w:right="29"/>
              <w:jc w:val="right"/>
              <w:rPr>
                <w:lang w:val="en-AU"/>
              </w:rPr>
            </w:pPr>
          </w:p>
        </w:tc>
        <w:tc>
          <w:tcPr>
            <w:tcW w:w="1320" w:type="dxa"/>
            <w:tcBorders>
              <w:top w:val="single" w:sz="6" w:space="0" w:color="auto"/>
              <w:left w:val="nil"/>
              <w:bottom w:val="nil"/>
              <w:right w:val="nil"/>
            </w:tcBorders>
            <w:shd w:val="clear" w:color="auto" w:fill="FFFFFF"/>
            <w:vAlign w:val="bottom"/>
          </w:tcPr>
          <w:p w14:paraId="49618C84"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8C8A" w14:textId="77777777" w:rsidTr="00200E78">
        <w:trPr>
          <w:trHeight w:val="20"/>
          <w:jc w:val="center"/>
        </w:trPr>
        <w:tc>
          <w:tcPr>
            <w:tcW w:w="5040" w:type="dxa"/>
            <w:tcBorders>
              <w:top w:val="nil"/>
              <w:left w:val="nil"/>
              <w:right w:val="nil"/>
            </w:tcBorders>
            <w:shd w:val="clear" w:color="auto" w:fill="FFFFFF"/>
            <w:vAlign w:val="bottom"/>
          </w:tcPr>
          <w:p w14:paraId="49618C86" w14:textId="77777777" w:rsidR="001740DE" w:rsidRPr="00A0346D" w:rsidRDefault="00A107E9" w:rsidP="00A21F0D">
            <w:pPr>
              <w:shd w:val="clear" w:color="auto" w:fill="FFFFFF"/>
              <w:tabs>
                <w:tab w:val="left" w:leader="dot" w:pos="4896"/>
              </w:tabs>
              <w:ind w:left="576" w:hanging="432"/>
              <w:jc w:val="both"/>
              <w:rPr>
                <w:lang w:val="en-AU"/>
              </w:rPr>
            </w:pPr>
            <w:r w:rsidRPr="00A0346D">
              <w:rPr>
                <w:rFonts w:eastAsia="Times New Roman"/>
                <w:noProof/>
                <w:lang w:val="en-AU"/>
              </w:rPr>
              <w:t xml:space="preserve">01. </w:t>
            </w:r>
            <w:r w:rsidR="001740DE" w:rsidRPr="00A0346D">
              <w:rPr>
                <w:rFonts w:eastAsia="Times New Roman"/>
                <w:noProof/>
                <w:lang w:val="en-AU"/>
              </w:rPr>
              <w:t>Travelling and subsistence</w:t>
            </w:r>
            <w:r w:rsidR="00200E78" w:rsidRPr="00A0346D">
              <w:rPr>
                <w:rFonts w:eastAsia="Times New Roman"/>
                <w:noProof/>
                <w:lang w:val="en-AU"/>
              </w:rPr>
              <w:tab/>
            </w:r>
          </w:p>
        </w:tc>
        <w:tc>
          <w:tcPr>
            <w:tcW w:w="1295" w:type="dxa"/>
            <w:tcBorders>
              <w:top w:val="nil"/>
              <w:left w:val="nil"/>
              <w:bottom w:val="nil"/>
              <w:right w:val="nil"/>
            </w:tcBorders>
            <w:shd w:val="clear" w:color="auto" w:fill="FFFFFF"/>
            <w:vAlign w:val="bottom"/>
          </w:tcPr>
          <w:p w14:paraId="49618C87"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86 000</w:t>
            </w:r>
          </w:p>
        </w:tc>
        <w:tc>
          <w:tcPr>
            <w:tcW w:w="1374" w:type="dxa"/>
            <w:tcBorders>
              <w:top w:val="nil"/>
              <w:left w:val="nil"/>
              <w:bottom w:val="nil"/>
              <w:right w:val="nil"/>
            </w:tcBorders>
            <w:shd w:val="clear" w:color="auto" w:fill="FFFFFF"/>
            <w:vAlign w:val="bottom"/>
          </w:tcPr>
          <w:p w14:paraId="49618C88"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92 000</w:t>
            </w:r>
          </w:p>
        </w:tc>
        <w:tc>
          <w:tcPr>
            <w:tcW w:w="1320" w:type="dxa"/>
            <w:tcBorders>
              <w:top w:val="nil"/>
              <w:left w:val="nil"/>
              <w:bottom w:val="nil"/>
              <w:right w:val="nil"/>
            </w:tcBorders>
            <w:shd w:val="clear" w:color="auto" w:fill="FFFFFF"/>
            <w:vAlign w:val="bottom"/>
          </w:tcPr>
          <w:p w14:paraId="49618C89"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91 651</w:t>
            </w:r>
          </w:p>
        </w:tc>
      </w:tr>
      <w:tr w:rsidR="001740DE" w:rsidRPr="00A0346D" w14:paraId="49618C8F" w14:textId="77777777" w:rsidTr="00200E78">
        <w:trPr>
          <w:trHeight w:val="20"/>
          <w:jc w:val="center"/>
        </w:trPr>
        <w:tc>
          <w:tcPr>
            <w:tcW w:w="5040" w:type="dxa"/>
            <w:tcBorders>
              <w:left w:val="nil"/>
              <w:right w:val="nil"/>
            </w:tcBorders>
            <w:shd w:val="clear" w:color="auto" w:fill="FFFFFF"/>
            <w:vAlign w:val="bottom"/>
          </w:tcPr>
          <w:p w14:paraId="49618C8B" w14:textId="77777777" w:rsidR="001740DE" w:rsidRPr="00A0346D" w:rsidRDefault="00A107E9" w:rsidP="00A21F0D">
            <w:pPr>
              <w:shd w:val="clear" w:color="auto" w:fill="FFFFFF"/>
              <w:tabs>
                <w:tab w:val="left" w:leader="dot" w:pos="4896"/>
              </w:tabs>
              <w:ind w:left="576" w:hanging="432"/>
              <w:jc w:val="both"/>
              <w:rPr>
                <w:lang w:val="en-AU"/>
              </w:rPr>
            </w:pPr>
            <w:r w:rsidRPr="00A0346D">
              <w:rPr>
                <w:lang w:val="en-AU"/>
              </w:rPr>
              <w:t xml:space="preserve">02. </w:t>
            </w:r>
            <w:r w:rsidR="001740DE" w:rsidRPr="00A0346D">
              <w:rPr>
                <w:lang w:val="en-AU"/>
              </w:rPr>
              <w:t>Office requisites and equipment, stationery and printing</w:t>
            </w:r>
          </w:p>
        </w:tc>
        <w:tc>
          <w:tcPr>
            <w:tcW w:w="1295" w:type="dxa"/>
            <w:tcBorders>
              <w:top w:val="nil"/>
              <w:left w:val="nil"/>
              <w:bottom w:val="nil"/>
              <w:right w:val="nil"/>
            </w:tcBorders>
            <w:shd w:val="clear" w:color="auto" w:fill="FFFFFF"/>
            <w:vAlign w:val="bottom"/>
          </w:tcPr>
          <w:p w14:paraId="49618C8C"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120 000</w:t>
            </w:r>
          </w:p>
        </w:tc>
        <w:tc>
          <w:tcPr>
            <w:tcW w:w="1374" w:type="dxa"/>
            <w:tcBorders>
              <w:top w:val="nil"/>
              <w:left w:val="nil"/>
              <w:bottom w:val="nil"/>
              <w:right w:val="nil"/>
            </w:tcBorders>
            <w:shd w:val="clear" w:color="auto" w:fill="FFFFFF"/>
            <w:vAlign w:val="bottom"/>
          </w:tcPr>
          <w:p w14:paraId="49618C8D"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100 000</w:t>
            </w:r>
          </w:p>
        </w:tc>
        <w:tc>
          <w:tcPr>
            <w:tcW w:w="1320" w:type="dxa"/>
            <w:tcBorders>
              <w:top w:val="nil"/>
              <w:left w:val="nil"/>
              <w:bottom w:val="nil"/>
              <w:right w:val="nil"/>
            </w:tcBorders>
            <w:shd w:val="clear" w:color="auto" w:fill="FFFFFF"/>
            <w:vAlign w:val="bottom"/>
          </w:tcPr>
          <w:p w14:paraId="49618C8E"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99 976</w:t>
            </w:r>
          </w:p>
        </w:tc>
      </w:tr>
      <w:tr w:rsidR="001740DE" w:rsidRPr="00A0346D" w14:paraId="49618C94" w14:textId="77777777" w:rsidTr="00200E78">
        <w:trPr>
          <w:trHeight w:val="20"/>
          <w:jc w:val="center"/>
        </w:trPr>
        <w:tc>
          <w:tcPr>
            <w:tcW w:w="5040" w:type="dxa"/>
            <w:tcBorders>
              <w:left w:val="nil"/>
              <w:right w:val="nil"/>
            </w:tcBorders>
            <w:shd w:val="clear" w:color="auto" w:fill="FFFFFF"/>
            <w:vAlign w:val="bottom"/>
          </w:tcPr>
          <w:p w14:paraId="49618C90" w14:textId="77777777" w:rsidR="001740DE" w:rsidRPr="00A0346D" w:rsidRDefault="00A107E9" w:rsidP="00A21F0D">
            <w:pPr>
              <w:shd w:val="clear" w:color="auto" w:fill="FFFFFF"/>
              <w:tabs>
                <w:tab w:val="left" w:leader="dot" w:pos="4896"/>
              </w:tabs>
              <w:ind w:left="576" w:hanging="432"/>
              <w:jc w:val="both"/>
              <w:rPr>
                <w:lang w:val="en-AU"/>
              </w:rPr>
            </w:pPr>
            <w:r w:rsidRPr="00A0346D">
              <w:rPr>
                <w:rFonts w:eastAsia="Times New Roman"/>
                <w:noProof/>
                <w:lang w:val="en-AU"/>
              </w:rPr>
              <w:t xml:space="preserve">03. </w:t>
            </w:r>
            <w:r w:rsidR="001740DE" w:rsidRPr="00A0346D">
              <w:rPr>
                <w:rFonts w:eastAsia="Times New Roman"/>
                <w:noProof/>
                <w:lang w:val="en-AU"/>
              </w:rPr>
              <w:t>Computer services</w:t>
            </w:r>
            <w:r w:rsidR="00200E78" w:rsidRPr="00A0346D">
              <w:rPr>
                <w:rFonts w:eastAsia="Times New Roman"/>
                <w:noProof/>
                <w:lang w:val="en-AU"/>
              </w:rPr>
              <w:tab/>
            </w:r>
          </w:p>
        </w:tc>
        <w:tc>
          <w:tcPr>
            <w:tcW w:w="1295" w:type="dxa"/>
            <w:tcBorders>
              <w:top w:val="nil"/>
              <w:left w:val="nil"/>
              <w:bottom w:val="nil"/>
              <w:right w:val="nil"/>
            </w:tcBorders>
            <w:shd w:val="clear" w:color="auto" w:fill="FFFFFF"/>
            <w:vAlign w:val="bottom"/>
          </w:tcPr>
          <w:p w14:paraId="49618C91"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75 000</w:t>
            </w:r>
          </w:p>
        </w:tc>
        <w:tc>
          <w:tcPr>
            <w:tcW w:w="1374" w:type="dxa"/>
            <w:tcBorders>
              <w:top w:val="nil"/>
              <w:left w:val="nil"/>
              <w:bottom w:val="nil"/>
              <w:right w:val="nil"/>
            </w:tcBorders>
            <w:shd w:val="clear" w:color="auto" w:fill="FFFFFF"/>
            <w:vAlign w:val="bottom"/>
          </w:tcPr>
          <w:p w14:paraId="49618C92"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168 000</w:t>
            </w:r>
          </w:p>
        </w:tc>
        <w:tc>
          <w:tcPr>
            <w:tcW w:w="1320" w:type="dxa"/>
            <w:tcBorders>
              <w:top w:val="nil"/>
              <w:left w:val="nil"/>
              <w:bottom w:val="nil"/>
              <w:right w:val="nil"/>
            </w:tcBorders>
            <w:shd w:val="clear" w:color="auto" w:fill="FFFFFF"/>
            <w:vAlign w:val="bottom"/>
          </w:tcPr>
          <w:p w14:paraId="49618C93"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96 598</w:t>
            </w:r>
          </w:p>
        </w:tc>
      </w:tr>
      <w:tr w:rsidR="001740DE" w:rsidRPr="00A0346D" w14:paraId="49618C99" w14:textId="77777777" w:rsidTr="00200E78">
        <w:trPr>
          <w:trHeight w:val="20"/>
          <w:jc w:val="center"/>
        </w:trPr>
        <w:tc>
          <w:tcPr>
            <w:tcW w:w="5040" w:type="dxa"/>
            <w:tcBorders>
              <w:left w:val="nil"/>
              <w:right w:val="nil"/>
            </w:tcBorders>
            <w:shd w:val="clear" w:color="auto" w:fill="FFFFFF"/>
            <w:vAlign w:val="bottom"/>
          </w:tcPr>
          <w:p w14:paraId="49618C95" w14:textId="77777777" w:rsidR="001740DE" w:rsidRPr="00A0346D" w:rsidRDefault="00A107E9" w:rsidP="00A21F0D">
            <w:pPr>
              <w:shd w:val="clear" w:color="auto" w:fill="FFFFFF"/>
              <w:tabs>
                <w:tab w:val="left" w:leader="dot" w:pos="4896"/>
              </w:tabs>
              <w:ind w:left="576" w:hanging="432"/>
              <w:jc w:val="both"/>
              <w:rPr>
                <w:lang w:val="en-AU"/>
              </w:rPr>
            </w:pPr>
            <w:r w:rsidRPr="00A0346D">
              <w:rPr>
                <w:lang w:val="en-AU"/>
              </w:rPr>
              <w:t xml:space="preserve">04. </w:t>
            </w:r>
            <w:r w:rsidR="001740DE" w:rsidRPr="00A0346D">
              <w:rPr>
                <w:lang w:val="en-AU"/>
              </w:rPr>
              <w:t>Professional services</w:t>
            </w:r>
            <w:r w:rsidR="00200E78" w:rsidRPr="00A0346D">
              <w:rPr>
                <w:lang w:val="en-AU"/>
              </w:rPr>
              <w:tab/>
            </w:r>
          </w:p>
        </w:tc>
        <w:tc>
          <w:tcPr>
            <w:tcW w:w="1295" w:type="dxa"/>
            <w:tcBorders>
              <w:top w:val="nil"/>
              <w:left w:val="nil"/>
              <w:bottom w:val="nil"/>
              <w:right w:val="nil"/>
            </w:tcBorders>
            <w:shd w:val="clear" w:color="auto" w:fill="FFFFFF"/>
            <w:vAlign w:val="bottom"/>
          </w:tcPr>
          <w:p w14:paraId="49618C96"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100 000</w:t>
            </w:r>
          </w:p>
        </w:tc>
        <w:tc>
          <w:tcPr>
            <w:tcW w:w="1374" w:type="dxa"/>
            <w:tcBorders>
              <w:top w:val="nil"/>
              <w:left w:val="nil"/>
              <w:bottom w:val="nil"/>
              <w:right w:val="nil"/>
            </w:tcBorders>
            <w:shd w:val="clear" w:color="auto" w:fill="FFFFFF"/>
            <w:vAlign w:val="bottom"/>
          </w:tcPr>
          <w:p w14:paraId="49618C97"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102 000</w:t>
            </w:r>
          </w:p>
        </w:tc>
        <w:tc>
          <w:tcPr>
            <w:tcW w:w="1320" w:type="dxa"/>
            <w:tcBorders>
              <w:top w:val="nil"/>
              <w:left w:val="nil"/>
              <w:bottom w:val="nil"/>
              <w:right w:val="nil"/>
            </w:tcBorders>
            <w:shd w:val="clear" w:color="auto" w:fill="FFFFFF"/>
            <w:vAlign w:val="bottom"/>
          </w:tcPr>
          <w:p w14:paraId="49618C98"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79 528</w:t>
            </w:r>
          </w:p>
        </w:tc>
      </w:tr>
      <w:tr w:rsidR="001740DE" w:rsidRPr="00A0346D" w14:paraId="49618C9E" w14:textId="77777777" w:rsidTr="00200E78">
        <w:trPr>
          <w:trHeight w:val="20"/>
          <w:jc w:val="center"/>
        </w:trPr>
        <w:tc>
          <w:tcPr>
            <w:tcW w:w="5040" w:type="dxa"/>
            <w:tcBorders>
              <w:left w:val="nil"/>
              <w:bottom w:val="nil"/>
              <w:right w:val="nil"/>
            </w:tcBorders>
            <w:shd w:val="clear" w:color="auto" w:fill="FFFFFF"/>
            <w:vAlign w:val="bottom"/>
          </w:tcPr>
          <w:p w14:paraId="49618C9A" w14:textId="77777777" w:rsidR="001740DE" w:rsidRPr="00A0346D" w:rsidRDefault="00A107E9" w:rsidP="00A21F0D">
            <w:pPr>
              <w:shd w:val="clear" w:color="auto" w:fill="FFFFFF"/>
              <w:tabs>
                <w:tab w:val="left" w:leader="dot" w:pos="4896"/>
              </w:tabs>
              <w:ind w:left="576" w:hanging="432"/>
              <w:jc w:val="both"/>
              <w:rPr>
                <w:lang w:val="en-AU"/>
              </w:rPr>
            </w:pPr>
            <w:r w:rsidRPr="00A0346D">
              <w:rPr>
                <w:lang w:val="en-AU"/>
              </w:rPr>
              <w:t xml:space="preserve">05. </w:t>
            </w:r>
            <w:r w:rsidR="001740DE" w:rsidRPr="00A0346D">
              <w:rPr>
                <w:lang w:val="en-AU"/>
              </w:rPr>
              <w:t>Incidental and other expenditure</w:t>
            </w:r>
            <w:r w:rsidR="00200E78" w:rsidRPr="00A0346D">
              <w:rPr>
                <w:lang w:val="en-AU"/>
              </w:rPr>
              <w:tab/>
            </w:r>
          </w:p>
        </w:tc>
        <w:tc>
          <w:tcPr>
            <w:tcW w:w="1295" w:type="dxa"/>
            <w:tcBorders>
              <w:top w:val="nil"/>
              <w:left w:val="nil"/>
              <w:bottom w:val="single" w:sz="6" w:space="0" w:color="auto"/>
              <w:right w:val="nil"/>
            </w:tcBorders>
            <w:shd w:val="clear" w:color="auto" w:fill="FFFFFF"/>
            <w:vAlign w:val="bottom"/>
          </w:tcPr>
          <w:p w14:paraId="49618C9B"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44 000</w:t>
            </w:r>
          </w:p>
        </w:tc>
        <w:tc>
          <w:tcPr>
            <w:tcW w:w="1374" w:type="dxa"/>
            <w:tcBorders>
              <w:top w:val="nil"/>
              <w:left w:val="nil"/>
              <w:bottom w:val="single" w:sz="6" w:space="0" w:color="auto"/>
              <w:right w:val="nil"/>
            </w:tcBorders>
            <w:shd w:val="clear" w:color="auto" w:fill="FFFFFF"/>
            <w:vAlign w:val="bottom"/>
          </w:tcPr>
          <w:p w14:paraId="49618C9C"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31 000</w:t>
            </w:r>
          </w:p>
        </w:tc>
        <w:tc>
          <w:tcPr>
            <w:tcW w:w="1320" w:type="dxa"/>
            <w:tcBorders>
              <w:top w:val="nil"/>
              <w:left w:val="nil"/>
              <w:bottom w:val="single" w:sz="6" w:space="0" w:color="auto"/>
              <w:right w:val="nil"/>
            </w:tcBorders>
            <w:shd w:val="clear" w:color="auto" w:fill="FFFFFF"/>
            <w:vAlign w:val="bottom"/>
          </w:tcPr>
          <w:p w14:paraId="49618C9D"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26 902</w:t>
            </w:r>
          </w:p>
        </w:tc>
      </w:tr>
      <w:tr w:rsidR="001740DE" w:rsidRPr="00A0346D" w14:paraId="49618CA3" w14:textId="77777777" w:rsidTr="00200E78">
        <w:trPr>
          <w:trHeight w:val="20"/>
          <w:jc w:val="center"/>
        </w:trPr>
        <w:tc>
          <w:tcPr>
            <w:tcW w:w="5040" w:type="dxa"/>
            <w:tcBorders>
              <w:top w:val="nil"/>
              <w:left w:val="nil"/>
              <w:bottom w:val="nil"/>
              <w:right w:val="nil"/>
            </w:tcBorders>
            <w:shd w:val="clear" w:color="auto" w:fill="FFFFFF"/>
            <w:vAlign w:val="bottom"/>
          </w:tcPr>
          <w:p w14:paraId="49618C9F" w14:textId="77777777" w:rsidR="001740DE" w:rsidRPr="00A0346D" w:rsidRDefault="001740DE" w:rsidP="00A21F0D">
            <w:pPr>
              <w:shd w:val="clear" w:color="auto" w:fill="FFFFFF"/>
              <w:tabs>
                <w:tab w:val="left" w:leader="dot" w:pos="4896"/>
              </w:tabs>
              <w:jc w:val="both"/>
              <w:rPr>
                <w:lang w:val="en-AU"/>
              </w:rPr>
            </w:pPr>
          </w:p>
        </w:tc>
        <w:tc>
          <w:tcPr>
            <w:tcW w:w="1295" w:type="dxa"/>
            <w:tcBorders>
              <w:top w:val="single" w:sz="6" w:space="0" w:color="auto"/>
              <w:left w:val="nil"/>
              <w:bottom w:val="single" w:sz="6" w:space="0" w:color="auto"/>
              <w:right w:val="nil"/>
            </w:tcBorders>
            <w:shd w:val="clear" w:color="auto" w:fill="FFFFFF"/>
            <w:vAlign w:val="bottom"/>
          </w:tcPr>
          <w:p w14:paraId="49618CA0"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425 000</w:t>
            </w:r>
          </w:p>
        </w:tc>
        <w:tc>
          <w:tcPr>
            <w:tcW w:w="1374" w:type="dxa"/>
            <w:tcBorders>
              <w:top w:val="single" w:sz="6" w:space="0" w:color="auto"/>
              <w:left w:val="nil"/>
              <w:bottom w:val="single" w:sz="6" w:space="0" w:color="auto"/>
              <w:right w:val="nil"/>
            </w:tcBorders>
            <w:shd w:val="clear" w:color="auto" w:fill="FFFFFF"/>
            <w:vAlign w:val="bottom"/>
          </w:tcPr>
          <w:p w14:paraId="49618CA1"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493 000</w:t>
            </w:r>
          </w:p>
        </w:tc>
        <w:tc>
          <w:tcPr>
            <w:tcW w:w="1320" w:type="dxa"/>
            <w:tcBorders>
              <w:top w:val="single" w:sz="6" w:space="0" w:color="auto"/>
              <w:left w:val="nil"/>
              <w:bottom w:val="single" w:sz="6" w:space="0" w:color="auto"/>
              <w:right w:val="nil"/>
            </w:tcBorders>
            <w:shd w:val="clear" w:color="auto" w:fill="FFFFFF"/>
            <w:vAlign w:val="bottom"/>
          </w:tcPr>
          <w:p w14:paraId="49618CA2"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394 655</w:t>
            </w:r>
          </w:p>
        </w:tc>
      </w:tr>
      <w:tr w:rsidR="001740DE" w:rsidRPr="00A0346D" w14:paraId="49618CA8" w14:textId="77777777" w:rsidTr="00200E78">
        <w:trPr>
          <w:trHeight w:val="20"/>
          <w:jc w:val="center"/>
        </w:trPr>
        <w:tc>
          <w:tcPr>
            <w:tcW w:w="5040" w:type="dxa"/>
            <w:tcBorders>
              <w:top w:val="nil"/>
              <w:left w:val="nil"/>
              <w:bottom w:val="nil"/>
              <w:right w:val="nil"/>
            </w:tcBorders>
            <w:shd w:val="clear" w:color="auto" w:fill="FFFFFF"/>
            <w:vAlign w:val="bottom"/>
          </w:tcPr>
          <w:p w14:paraId="49618CA4" w14:textId="77777777" w:rsidR="001740DE" w:rsidRPr="00A0346D" w:rsidRDefault="00A107E9" w:rsidP="00A21F0D">
            <w:pPr>
              <w:shd w:val="clear" w:color="auto" w:fill="FFFFFF"/>
              <w:tabs>
                <w:tab w:val="left" w:leader="dot" w:pos="4896"/>
              </w:tabs>
              <w:spacing w:before="120"/>
              <w:jc w:val="right"/>
              <w:rPr>
                <w:lang w:val="en-AU"/>
              </w:rPr>
            </w:pPr>
            <w:r w:rsidRPr="00A0346D">
              <w:rPr>
                <w:i/>
                <w:iCs/>
                <w:lang w:val="en-AU"/>
              </w:rPr>
              <w:t>Total:</w:t>
            </w:r>
            <w:r w:rsidR="001740DE" w:rsidRPr="00A0346D">
              <w:rPr>
                <w:i/>
                <w:iCs/>
                <w:lang w:val="en-AU"/>
              </w:rPr>
              <w:t xml:space="preserve"> Division </w:t>
            </w:r>
            <w:r w:rsidR="001740DE" w:rsidRPr="00A0346D">
              <w:rPr>
                <w:lang w:val="en-AU"/>
              </w:rPr>
              <w:t>666</w:t>
            </w:r>
          </w:p>
        </w:tc>
        <w:tc>
          <w:tcPr>
            <w:tcW w:w="1295" w:type="dxa"/>
            <w:tcBorders>
              <w:top w:val="single" w:sz="6" w:space="0" w:color="auto"/>
              <w:left w:val="nil"/>
              <w:bottom w:val="single" w:sz="6" w:space="0" w:color="auto"/>
              <w:right w:val="nil"/>
            </w:tcBorders>
            <w:shd w:val="clear" w:color="auto" w:fill="FFFFFF"/>
            <w:vAlign w:val="bottom"/>
          </w:tcPr>
          <w:p w14:paraId="49618CA5" w14:textId="77777777" w:rsidR="001740DE" w:rsidRPr="00A0346D" w:rsidRDefault="001740DE" w:rsidP="00A21F0D">
            <w:pPr>
              <w:shd w:val="clear" w:color="auto" w:fill="FFFFFF"/>
              <w:tabs>
                <w:tab w:val="left" w:leader="dot" w:pos="4896"/>
              </w:tabs>
              <w:ind w:right="29"/>
              <w:jc w:val="right"/>
              <w:rPr>
                <w:lang w:val="en-AU"/>
              </w:rPr>
            </w:pPr>
            <w:r w:rsidRPr="00A0346D">
              <w:rPr>
                <w:b/>
                <w:bCs/>
                <w:lang w:val="en-AU"/>
              </w:rPr>
              <w:t>3 131 000</w:t>
            </w:r>
          </w:p>
        </w:tc>
        <w:tc>
          <w:tcPr>
            <w:tcW w:w="1374" w:type="dxa"/>
            <w:tcBorders>
              <w:top w:val="single" w:sz="6" w:space="0" w:color="auto"/>
              <w:left w:val="nil"/>
              <w:bottom w:val="single" w:sz="6" w:space="0" w:color="auto"/>
              <w:right w:val="nil"/>
            </w:tcBorders>
            <w:shd w:val="clear" w:color="auto" w:fill="FFFFFF"/>
            <w:vAlign w:val="bottom"/>
          </w:tcPr>
          <w:p w14:paraId="49618CA6"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 xml:space="preserve">3 </w:t>
            </w:r>
            <w:r w:rsidRPr="00A0346D">
              <w:rPr>
                <w:b/>
                <w:bCs/>
                <w:lang w:val="en-AU"/>
              </w:rPr>
              <w:t>182 000</w:t>
            </w:r>
          </w:p>
        </w:tc>
        <w:tc>
          <w:tcPr>
            <w:tcW w:w="1320" w:type="dxa"/>
            <w:tcBorders>
              <w:top w:val="single" w:sz="6" w:space="0" w:color="auto"/>
              <w:left w:val="nil"/>
              <w:bottom w:val="single" w:sz="6" w:space="0" w:color="auto"/>
              <w:right w:val="nil"/>
            </w:tcBorders>
            <w:shd w:val="clear" w:color="auto" w:fill="FFFFFF"/>
            <w:vAlign w:val="bottom"/>
          </w:tcPr>
          <w:p w14:paraId="49618CA7"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 xml:space="preserve">3 </w:t>
            </w:r>
            <w:r w:rsidRPr="00A0346D">
              <w:rPr>
                <w:b/>
                <w:bCs/>
                <w:lang w:val="en-AU"/>
              </w:rPr>
              <w:t>065 622</w:t>
            </w:r>
          </w:p>
        </w:tc>
      </w:tr>
      <w:tr w:rsidR="001740DE" w:rsidRPr="00A0346D" w14:paraId="49618CAD" w14:textId="77777777" w:rsidTr="00200E78">
        <w:trPr>
          <w:trHeight w:val="20"/>
          <w:jc w:val="center"/>
        </w:trPr>
        <w:tc>
          <w:tcPr>
            <w:tcW w:w="5040" w:type="dxa"/>
            <w:tcBorders>
              <w:top w:val="nil"/>
              <w:left w:val="nil"/>
              <w:bottom w:val="nil"/>
              <w:right w:val="nil"/>
            </w:tcBorders>
            <w:shd w:val="clear" w:color="auto" w:fill="FFFFFF"/>
            <w:vAlign w:val="bottom"/>
          </w:tcPr>
          <w:p w14:paraId="49618CA9" w14:textId="77777777" w:rsidR="001740DE" w:rsidRPr="00A0346D" w:rsidRDefault="001740DE" w:rsidP="00A0346D">
            <w:pPr>
              <w:shd w:val="clear" w:color="auto" w:fill="FFFFFF"/>
              <w:tabs>
                <w:tab w:val="left" w:leader="dot" w:pos="4896"/>
              </w:tabs>
              <w:spacing w:before="120"/>
              <w:rPr>
                <w:lang w:val="en-AU"/>
              </w:rPr>
            </w:pPr>
            <w:r w:rsidRPr="00A0346D">
              <w:rPr>
                <w:lang w:val="en-AU"/>
              </w:rPr>
              <w:t>Division 66</w:t>
            </w:r>
            <w:r w:rsidR="00774733" w:rsidRPr="00A0346D">
              <w:rPr>
                <w:lang w:val="en-AU"/>
              </w:rPr>
              <w:t>8.—</w:t>
            </w:r>
            <w:r w:rsidRPr="00A0346D">
              <w:rPr>
                <w:rFonts w:eastAsia="Times New Roman"/>
                <w:lang w:val="en-AU"/>
              </w:rPr>
              <w:t>AUSTRALIAN NATIONAL RAILWAYS COMMISSION</w:t>
            </w:r>
          </w:p>
        </w:tc>
        <w:tc>
          <w:tcPr>
            <w:tcW w:w="1295" w:type="dxa"/>
            <w:tcBorders>
              <w:top w:val="single" w:sz="6" w:space="0" w:color="auto"/>
              <w:left w:val="nil"/>
              <w:bottom w:val="nil"/>
              <w:right w:val="nil"/>
            </w:tcBorders>
            <w:shd w:val="clear" w:color="auto" w:fill="FFFFFF"/>
            <w:vAlign w:val="bottom"/>
          </w:tcPr>
          <w:p w14:paraId="49618CAA" w14:textId="77777777" w:rsidR="001740DE" w:rsidRPr="00A0346D" w:rsidRDefault="001740DE" w:rsidP="00A21F0D">
            <w:pPr>
              <w:shd w:val="clear" w:color="auto" w:fill="FFFFFF"/>
              <w:tabs>
                <w:tab w:val="left" w:leader="dot" w:pos="4896"/>
              </w:tabs>
              <w:ind w:right="29"/>
              <w:jc w:val="right"/>
              <w:rPr>
                <w:lang w:val="en-AU"/>
              </w:rPr>
            </w:pPr>
          </w:p>
        </w:tc>
        <w:tc>
          <w:tcPr>
            <w:tcW w:w="1374" w:type="dxa"/>
            <w:tcBorders>
              <w:top w:val="single" w:sz="6" w:space="0" w:color="auto"/>
              <w:left w:val="nil"/>
              <w:bottom w:val="nil"/>
              <w:right w:val="nil"/>
            </w:tcBorders>
            <w:shd w:val="clear" w:color="auto" w:fill="FFFFFF"/>
            <w:vAlign w:val="bottom"/>
          </w:tcPr>
          <w:p w14:paraId="49618CAB" w14:textId="77777777" w:rsidR="001740DE" w:rsidRPr="00A0346D" w:rsidRDefault="001740DE" w:rsidP="00A21F0D">
            <w:pPr>
              <w:shd w:val="clear" w:color="auto" w:fill="FFFFFF"/>
              <w:tabs>
                <w:tab w:val="left" w:leader="dot" w:pos="4896"/>
              </w:tabs>
              <w:ind w:right="29"/>
              <w:jc w:val="right"/>
              <w:rPr>
                <w:lang w:val="en-AU"/>
              </w:rPr>
            </w:pPr>
          </w:p>
        </w:tc>
        <w:tc>
          <w:tcPr>
            <w:tcW w:w="1320" w:type="dxa"/>
            <w:tcBorders>
              <w:top w:val="single" w:sz="6" w:space="0" w:color="auto"/>
              <w:left w:val="nil"/>
              <w:bottom w:val="nil"/>
              <w:right w:val="nil"/>
            </w:tcBorders>
            <w:shd w:val="clear" w:color="auto" w:fill="FFFFFF"/>
            <w:vAlign w:val="bottom"/>
          </w:tcPr>
          <w:p w14:paraId="49618CAC"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8CB2" w14:textId="77777777" w:rsidTr="00200E78">
        <w:trPr>
          <w:trHeight w:val="20"/>
          <w:jc w:val="center"/>
        </w:trPr>
        <w:tc>
          <w:tcPr>
            <w:tcW w:w="5040" w:type="dxa"/>
            <w:tcBorders>
              <w:top w:val="nil"/>
              <w:left w:val="nil"/>
              <w:bottom w:val="nil"/>
              <w:right w:val="nil"/>
            </w:tcBorders>
            <w:shd w:val="clear" w:color="auto" w:fill="FFFFFF"/>
            <w:vAlign w:val="bottom"/>
          </w:tcPr>
          <w:p w14:paraId="49618CAE" w14:textId="77777777" w:rsidR="001740DE" w:rsidRPr="00A0346D" w:rsidRDefault="00774733" w:rsidP="00200E78">
            <w:pPr>
              <w:shd w:val="clear" w:color="auto" w:fill="FFFFFF"/>
              <w:tabs>
                <w:tab w:val="left" w:leader="dot" w:pos="4896"/>
              </w:tabs>
              <w:jc w:val="both"/>
              <w:rPr>
                <w:lang w:val="en-AU"/>
              </w:rPr>
            </w:pPr>
            <w:r w:rsidRPr="00A0346D">
              <w:rPr>
                <w:b/>
                <w:bCs/>
                <w:lang w:val="en-AU"/>
              </w:rPr>
              <w:t>1.—</w:t>
            </w:r>
            <w:r w:rsidR="001740DE" w:rsidRPr="00A0346D">
              <w:rPr>
                <w:rFonts w:eastAsia="Times New Roman"/>
                <w:b/>
                <w:bCs/>
                <w:lang w:val="en-AU"/>
              </w:rPr>
              <w:t>Subsidy to meet anticipated operating losses</w:t>
            </w:r>
            <w:r w:rsidR="00200E78" w:rsidRPr="00A0346D">
              <w:rPr>
                <w:rFonts w:eastAsia="Times New Roman"/>
                <w:b/>
                <w:bCs/>
                <w:lang w:val="en-AU"/>
              </w:rPr>
              <w:tab/>
            </w:r>
          </w:p>
        </w:tc>
        <w:tc>
          <w:tcPr>
            <w:tcW w:w="1295" w:type="dxa"/>
            <w:tcBorders>
              <w:top w:val="nil"/>
              <w:left w:val="nil"/>
              <w:bottom w:val="single" w:sz="6" w:space="0" w:color="auto"/>
              <w:right w:val="nil"/>
            </w:tcBorders>
            <w:shd w:val="clear" w:color="auto" w:fill="FFFFFF"/>
            <w:vAlign w:val="bottom"/>
          </w:tcPr>
          <w:p w14:paraId="49618CAF" w14:textId="77777777" w:rsidR="001740DE" w:rsidRPr="00A0346D" w:rsidRDefault="001740DE" w:rsidP="00A21F0D">
            <w:pPr>
              <w:shd w:val="clear" w:color="auto" w:fill="FFFFFF"/>
              <w:tabs>
                <w:tab w:val="left" w:leader="dot" w:pos="4896"/>
              </w:tabs>
              <w:ind w:right="29"/>
              <w:jc w:val="right"/>
              <w:rPr>
                <w:lang w:val="en-AU"/>
              </w:rPr>
            </w:pPr>
            <w:r w:rsidRPr="00A0346D">
              <w:rPr>
                <w:b/>
                <w:bCs/>
                <w:lang w:val="en-AU"/>
              </w:rPr>
              <w:t>85 000 000</w:t>
            </w:r>
          </w:p>
        </w:tc>
        <w:tc>
          <w:tcPr>
            <w:tcW w:w="1374" w:type="dxa"/>
            <w:tcBorders>
              <w:top w:val="nil"/>
              <w:left w:val="nil"/>
              <w:bottom w:val="single" w:sz="6" w:space="0" w:color="auto"/>
              <w:right w:val="nil"/>
            </w:tcBorders>
            <w:shd w:val="clear" w:color="auto" w:fill="FFFFFF"/>
            <w:vAlign w:val="bottom"/>
          </w:tcPr>
          <w:p w14:paraId="49618CB0" w14:textId="77777777" w:rsidR="001740DE" w:rsidRPr="00A0346D" w:rsidRDefault="001740DE" w:rsidP="00A21F0D">
            <w:pPr>
              <w:shd w:val="clear" w:color="auto" w:fill="FFFFFF"/>
              <w:tabs>
                <w:tab w:val="left" w:leader="dot" w:pos="4896"/>
              </w:tabs>
              <w:ind w:right="29"/>
              <w:jc w:val="right"/>
              <w:rPr>
                <w:lang w:val="en-AU"/>
              </w:rPr>
            </w:pPr>
            <w:r w:rsidRPr="00A0346D">
              <w:rPr>
                <w:b/>
                <w:bCs/>
                <w:lang w:val="en-AU"/>
              </w:rPr>
              <w:t>106 000 000</w:t>
            </w:r>
          </w:p>
        </w:tc>
        <w:tc>
          <w:tcPr>
            <w:tcW w:w="1320" w:type="dxa"/>
            <w:tcBorders>
              <w:top w:val="nil"/>
              <w:left w:val="nil"/>
              <w:bottom w:val="single" w:sz="6" w:space="0" w:color="auto"/>
              <w:right w:val="nil"/>
            </w:tcBorders>
            <w:shd w:val="clear" w:color="auto" w:fill="FFFFFF"/>
            <w:vAlign w:val="bottom"/>
          </w:tcPr>
          <w:p w14:paraId="49618CB1" w14:textId="77777777" w:rsidR="001740DE" w:rsidRPr="00A0346D" w:rsidRDefault="001740DE" w:rsidP="00A21F0D">
            <w:pPr>
              <w:shd w:val="clear" w:color="auto" w:fill="FFFFFF"/>
              <w:tabs>
                <w:tab w:val="left" w:leader="dot" w:pos="4896"/>
              </w:tabs>
              <w:ind w:right="29"/>
              <w:jc w:val="right"/>
              <w:rPr>
                <w:lang w:val="en-AU"/>
              </w:rPr>
            </w:pPr>
            <w:r w:rsidRPr="00A0346D">
              <w:rPr>
                <w:b/>
                <w:bCs/>
                <w:lang w:val="en-AU"/>
              </w:rPr>
              <w:t>106 000 000</w:t>
            </w:r>
          </w:p>
        </w:tc>
      </w:tr>
      <w:tr w:rsidR="001740DE" w:rsidRPr="00A0346D" w14:paraId="49618CB7" w14:textId="77777777" w:rsidTr="00200E78">
        <w:trPr>
          <w:trHeight w:val="20"/>
          <w:jc w:val="center"/>
        </w:trPr>
        <w:tc>
          <w:tcPr>
            <w:tcW w:w="5040" w:type="dxa"/>
            <w:tcBorders>
              <w:top w:val="nil"/>
              <w:left w:val="nil"/>
              <w:bottom w:val="single" w:sz="6" w:space="0" w:color="auto"/>
              <w:right w:val="nil"/>
            </w:tcBorders>
            <w:shd w:val="clear" w:color="auto" w:fill="FFFFFF"/>
            <w:vAlign w:val="bottom"/>
          </w:tcPr>
          <w:p w14:paraId="49618CB3" w14:textId="77777777" w:rsidR="001740DE" w:rsidRPr="00A0346D" w:rsidRDefault="00A107E9" w:rsidP="00A21F0D">
            <w:pPr>
              <w:shd w:val="clear" w:color="auto" w:fill="FFFFFF"/>
              <w:tabs>
                <w:tab w:val="left" w:leader="dot" w:pos="4896"/>
              </w:tabs>
              <w:spacing w:before="120"/>
              <w:jc w:val="both"/>
              <w:rPr>
                <w:lang w:val="en-AU"/>
              </w:rPr>
            </w:pPr>
            <w:r w:rsidRPr="00A0346D">
              <w:rPr>
                <w:b/>
                <w:bCs/>
                <w:lang w:val="en-AU"/>
              </w:rPr>
              <w:t xml:space="preserve">Total: </w:t>
            </w:r>
            <w:r w:rsidR="001740DE" w:rsidRPr="00A0346D">
              <w:rPr>
                <w:b/>
                <w:bCs/>
                <w:lang w:val="en-AU"/>
              </w:rPr>
              <w:t>Department of Transport</w:t>
            </w:r>
            <w:r w:rsidR="00200E78" w:rsidRPr="00A0346D">
              <w:rPr>
                <w:b/>
                <w:bCs/>
                <w:lang w:val="en-AU"/>
              </w:rPr>
              <w:tab/>
            </w:r>
          </w:p>
        </w:tc>
        <w:tc>
          <w:tcPr>
            <w:tcW w:w="1295" w:type="dxa"/>
            <w:tcBorders>
              <w:top w:val="single" w:sz="6" w:space="0" w:color="auto"/>
              <w:left w:val="nil"/>
              <w:bottom w:val="single" w:sz="4" w:space="0" w:color="auto"/>
              <w:right w:val="nil"/>
            </w:tcBorders>
            <w:shd w:val="clear" w:color="auto" w:fill="FFFFFF"/>
            <w:vAlign w:val="bottom"/>
          </w:tcPr>
          <w:p w14:paraId="49618CB4" w14:textId="77777777" w:rsidR="001740DE" w:rsidRPr="00A0346D" w:rsidRDefault="001740DE" w:rsidP="00A21F0D">
            <w:pPr>
              <w:shd w:val="clear" w:color="auto" w:fill="FFFFFF"/>
              <w:tabs>
                <w:tab w:val="left" w:leader="dot" w:pos="4896"/>
              </w:tabs>
              <w:ind w:right="29"/>
              <w:jc w:val="right"/>
              <w:rPr>
                <w:lang w:val="en-AU"/>
              </w:rPr>
            </w:pPr>
            <w:r w:rsidRPr="00A0346D">
              <w:rPr>
                <w:b/>
                <w:bCs/>
                <w:lang w:val="en-AU"/>
              </w:rPr>
              <w:t>183 810 000</w:t>
            </w:r>
          </w:p>
        </w:tc>
        <w:tc>
          <w:tcPr>
            <w:tcW w:w="1374" w:type="dxa"/>
            <w:tcBorders>
              <w:top w:val="single" w:sz="6" w:space="0" w:color="auto"/>
              <w:left w:val="nil"/>
              <w:bottom w:val="single" w:sz="4" w:space="0" w:color="auto"/>
              <w:right w:val="nil"/>
            </w:tcBorders>
            <w:shd w:val="clear" w:color="auto" w:fill="FFFFFF"/>
            <w:vAlign w:val="bottom"/>
          </w:tcPr>
          <w:p w14:paraId="49618CB5" w14:textId="77777777" w:rsidR="001740DE" w:rsidRPr="00A0346D" w:rsidRDefault="001740DE" w:rsidP="00A21F0D">
            <w:pPr>
              <w:shd w:val="clear" w:color="auto" w:fill="FFFFFF"/>
              <w:tabs>
                <w:tab w:val="left" w:leader="dot" w:pos="4896"/>
              </w:tabs>
              <w:ind w:right="29"/>
              <w:jc w:val="right"/>
              <w:rPr>
                <w:lang w:val="en-AU"/>
              </w:rPr>
            </w:pPr>
            <w:r w:rsidRPr="00A0346D">
              <w:rPr>
                <w:b/>
                <w:bCs/>
                <w:lang w:val="en-AU"/>
              </w:rPr>
              <w:t>203 674 776</w:t>
            </w:r>
          </w:p>
        </w:tc>
        <w:tc>
          <w:tcPr>
            <w:tcW w:w="1320" w:type="dxa"/>
            <w:tcBorders>
              <w:top w:val="single" w:sz="6" w:space="0" w:color="auto"/>
              <w:left w:val="nil"/>
              <w:bottom w:val="single" w:sz="4" w:space="0" w:color="auto"/>
              <w:right w:val="nil"/>
            </w:tcBorders>
            <w:shd w:val="clear" w:color="auto" w:fill="FFFFFF"/>
            <w:vAlign w:val="bottom"/>
          </w:tcPr>
          <w:p w14:paraId="49618CB6" w14:textId="77777777" w:rsidR="001740DE" w:rsidRPr="00A0346D" w:rsidRDefault="001740DE" w:rsidP="00A21F0D">
            <w:pPr>
              <w:shd w:val="clear" w:color="auto" w:fill="FFFFFF"/>
              <w:tabs>
                <w:tab w:val="left" w:leader="dot" w:pos="4896"/>
              </w:tabs>
              <w:ind w:right="29"/>
              <w:jc w:val="right"/>
              <w:rPr>
                <w:lang w:val="en-AU"/>
              </w:rPr>
            </w:pPr>
            <w:r w:rsidRPr="00A0346D">
              <w:rPr>
                <w:b/>
                <w:bCs/>
                <w:lang w:val="en-AU"/>
              </w:rPr>
              <w:t>197 406 389</w:t>
            </w:r>
          </w:p>
        </w:tc>
      </w:tr>
    </w:tbl>
    <w:p w14:paraId="49618CB8" w14:textId="77777777" w:rsidR="001740DE" w:rsidRPr="00A0346D" w:rsidRDefault="00CE4749" w:rsidP="00200E78">
      <w:pPr>
        <w:shd w:val="clear" w:color="auto" w:fill="FFFFFF"/>
        <w:tabs>
          <w:tab w:val="left" w:leader="dot" w:pos="4896"/>
        </w:tabs>
        <w:spacing w:before="120" w:after="60"/>
        <w:jc w:val="center"/>
        <w:rPr>
          <w:sz w:val="24"/>
          <w:lang w:val="en-AU"/>
        </w:rPr>
      </w:pPr>
      <w:r w:rsidRPr="00A0346D">
        <w:rPr>
          <w:sz w:val="22"/>
          <w:lang w:val="en-AU"/>
        </w:rPr>
        <w:br w:type="page"/>
      </w:r>
      <w:r w:rsidR="001740DE" w:rsidRPr="00A0346D">
        <w:rPr>
          <w:b/>
          <w:bCs/>
          <w:sz w:val="24"/>
          <w:lang w:val="en-AU"/>
        </w:rPr>
        <w:t>DEPARTMENT OF THE TREASURY</w:t>
      </w:r>
    </w:p>
    <w:p w14:paraId="49618CB9" w14:textId="77777777" w:rsidR="001740DE" w:rsidRPr="00A0346D" w:rsidRDefault="001740DE" w:rsidP="00200E78">
      <w:pPr>
        <w:shd w:val="clear" w:color="auto" w:fill="FFFFFF"/>
        <w:tabs>
          <w:tab w:val="left" w:leader="dot" w:pos="4896"/>
        </w:tabs>
        <w:spacing w:before="240" w:after="240"/>
        <w:jc w:val="center"/>
        <w:rPr>
          <w:sz w:val="22"/>
          <w:lang w:val="en-AU"/>
        </w:rPr>
      </w:pPr>
      <w:r w:rsidRPr="00A0346D">
        <w:rPr>
          <w:sz w:val="22"/>
          <w:lang w:val="en-AU"/>
        </w:rPr>
        <w:t>SUMMARY</w:t>
      </w:r>
    </w:p>
    <w:p w14:paraId="49618CBA" w14:textId="5B3DD273" w:rsidR="001740DE" w:rsidRPr="00A0346D" w:rsidRDefault="001740DE" w:rsidP="00200E78">
      <w:pPr>
        <w:shd w:val="clear" w:color="auto" w:fill="FFFFFF"/>
        <w:tabs>
          <w:tab w:val="left" w:leader="dot" w:pos="4896"/>
        </w:tabs>
        <w:spacing w:before="120" w:after="60"/>
        <w:jc w:val="center"/>
        <w:rPr>
          <w:sz w:val="22"/>
          <w:lang w:val="en-AU"/>
        </w:rPr>
      </w:pPr>
      <w:r w:rsidRPr="00A0346D">
        <w:rPr>
          <w:b/>
          <w:bCs/>
          <w:sz w:val="22"/>
          <w:lang w:val="en-AU"/>
        </w:rPr>
        <w:t>Appropriation</w:t>
      </w:r>
      <w:r w:rsidRPr="00A0346D">
        <w:rPr>
          <w:rFonts w:eastAsia="Times New Roman"/>
          <w:b/>
          <w:bCs/>
          <w:sz w:val="22"/>
          <w:lang w:val="en-AU"/>
        </w:rPr>
        <w:t>—1983</w:t>
      </w:r>
      <w:r w:rsidR="00A0346D">
        <w:rPr>
          <w:rFonts w:eastAsia="Times New Roman"/>
          <w:b/>
          <w:bCs/>
          <w:sz w:val="22"/>
          <w:lang w:val="en-AU"/>
        </w:rPr>
        <w:noBreakHyphen/>
      </w:r>
      <w:r w:rsidRPr="00A0346D">
        <w:rPr>
          <w:rFonts w:eastAsia="Times New Roman"/>
          <w:b/>
          <w:bCs/>
          <w:sz w:val="22"/>
          <w:lang w:val="en-AU"/>
        </w:rPr>
        <w:t>84, Heavy figures</w:t>
      </w:r>
    </w:p>
    <w:p w14:paraId="49618CBB" w14:textId="60F50B61" w:rsidR="001740DE" w:rsidRPr="00A0346D" w:rsidRDefault="001740DE" w:rsidP="00200E78">
      <w:pPr>
        <w:shd w:val="clear" w:color="auto" w:fill="FFFFFF"/>
        <w:tabs>
          <w:tab w:val="left" w:leader="dot" w:pos="4896"/>
        </w:tabs>
        <w:spacing w:before="120" w:after="60"/>
        <w:jc w:val="center"/>
        <w:rPr>
          <w:sz w:val="22"/>
          <w:lang w:val="en-AU"/>
        </w:rPr>
      </w:pPr>
      <w:r w:rsidRPr="00A0346D">
        <w:rPr>
          <w:sz w:val="22"/>
          <w:lang w:val="en-AU"/>
        </w:rPr>
        <w:t>Expenditure</w:t>
      </w:r>
      <w:r w:rsidRPr="00A0346D">
        <w:rPr>
          <w:rFonts w:eastAsia="Times New Roman"/>
          <w:sz w:val="22"/>
          <w:lang w:val="en-AU"/>
        </w:rPr>
        <w:t>—1982</w:t>
      </w:r>
      <w:r w:rsidR="00A0346D">
        <w:rPr>
          <w:rFonts w:eastAsia="Times New Roman"/>
          <w:sz w:val="22"/>
          <w:lang w:val="en-AU"/>
        </w:rPr>
        <w:noBreakHyphen/>
      </w:r>
      <w:r w:rsidRPr="00A0346D">
        <w:rPr>
          <w:rFonts w:eastAsia="Times New Roman"/>
          <w:sz w:val="22"/>
          <w:lang w:val="en-AU"/>
        </w:rPr>
        <w:t>83, Light figures</w:t>
      </w:r>
    </w:p>
    <w:tbl>
      <w:tblPr>
        <w:tblW w:w="5000" w:type="pct"/>
        <w:jc w:val="center"/>
        <w:tblLayout w:type="fixed"/>
        <w:tblCellMar>
          <w:left w:w="40" w:type="dxa"/>
          <w:right w:w="40" w:type="dxa"/>
        </w:tblCellMar>
        <w:tblLook w:val="0000" w:firstRow="0" w:lastRow="0" w:firstColumn="0" w:lastColumn="0" w:noHBand="0" w:noVBand="0"/>
      </w:tblPr>
      <w:tblGrid>
        <w:gridCol w:w="817"/>
        <w:gridCol w:w="3255"/>
        <w:gridCol w:w="1408"/>
        <w:gridCol w:w="1364"/>
        <w:gridCol w:w="1094"/>
        <w:gridCol w:w="1171"/>
      </w:tblGrid>
      <w:tr w:rsidR="001740DE" w:rsidRPr="00A0346D" w14:paraId="49618CC2" w14:textId="77777777" w:rsidTr="00A0346D">
        <w:trPr>
          <w:trHeight w:val="20"/>
          <w:jc w:val="center"/>
        </w:trPr>
        <w:tc>
          <w:tcPr>
            <w:tcW w:w="817" w:type="dxa"/>
            <w:tcBorders>
              <w:top w:val="single" w:sz="6" w:space="0" w:color="auto"/>
              <w:left w:val="nil"/>
              <w:bottom w:val="single" w:sz="6" w:space="0" w:color="auto"/>
              <w:right w:val="nil"/>
            </w:tcBorders>
            <w:shd w:val="clear" w:color="auto" w:fill="FFFFFF"/>
            <w:vAlign w:val="bottom"/>
          </w:tcPr>
          <w:p w14:paraId="49618CBC" w14:textId="77777777" w:rsidR="001740DE" w:rsidRPr="00A0346D" w:rsidRDefault="001740DE" w:rsidP="00A21F0D">
            <w:pPr>
              <w:shd w:val="clear" w:color="auto" w:fill="FFFFFF"/>
              <w:tabs>
                <w:tab w:val="left" w:leader="dot" w:pos="4896"/>
              </w:tabs>
              <w:jc w:val="both"/>
              <w:rPr>
                <w:lang w:val="en-AU"/>
              </w:rPr>
            </w:pPr>
            <w:r w:rsidRPr="00A0346D">
              <w:rPr>
                <w:szCs w:val="18"/>
                <w:lang w:val="en-AU"/>
              </w:rPr>
              <w:t>Division</w:t>
            </w:r>
          </w:p>
        </w:tc>
        <w:tc>
          <w:tcPr>
            <w:tcW w:w="3255" w:type="dxa"/>
            <w:tcBorders>
              <w:top w:val="single" w:sz="6" w:space="0" w:color="auto"/>
              <w:left w:val="nil"/>
              <w:bottom w:val="single" w:sz="6" w:space="0" w:color="auto"/>
              <w:right w:val="nil"/>
            </w:tcBorders>
            <w:shd w:val="clear" w:color="auto" w:fill="FFFFFF"/>
            <w:vAlign w:val="bottom"/>
          </w:tcPr>
          <w:p w14:paraId="49618CBD" w14:textId="77777777" w:rsidR="001740DE" w:rsidRPr="00A0346D" w:rsidRDefault="001740DE" w:rsidP="00A21F0D">
            <w:pPr>
              <w:shd w:val="clear" w:color="auto" w:fill="FFFFFF"/>
              <w:tabs>
                <w:tab w:val="left" w:leader="dot" w:pos="4896"/>
              </w:tabs>
              <w:ind w:right="29"/>
              <w:jc w:val="right"/>
              <w:rPr>
                <w:lang w:val="en-AU"/>
              </w:rPr>
            </w:pPr>
          </w:p>
        </w:tc>
        <w:tc>
          <w:tcPr>
            <w:tcW w:w="1408" w:type="dxa"/>
            <w:tcBorders>
              <w:top w:val="single" w:sz="6" w:space="0" w:color="auto"/>
              <w:left w:val="nil"/>
              <w:bottom w:val="single" w:sz="6" w:space="0" w:color="auto"/>
              <w:right w:val="nil"/>
            </w:tcBorders>
            <w:shd w:val="clear" w:color="auto" w:fill="FFFFFF"/>
            <w:vAlign w:val="bottom"/>
          </w:tcPr>
          <w:p w14:paraId="49618CBE" w14:textId="77777777" w:rsidR="001740DE" w:rsidRPr="00A0346D" w:rsidRDefault="001740DE" w:rsidP="00200E78">
            <w:pPr>
              <w:shd w:val="clear" w:color="auto" w:fill="FFFFFF"/>
              <w:tabs>
                <w:tab w:val="left" w:leader="dot" w:pos="4896"/>
              </w:tabs>
              <w:ind w:right="29"/>
              <w:jc w:val="right"/>
              <w:rPr>
                <w:lang w:val="en-AU"/>
              </w:rPr>
            </w:pPr>
            <w:r w:rsidRPr="00A0346D">
              <w:rPr>
                <w:szCs w:val="18"/>
                <w:lang w:val="en-AU"/>
              </w:rPr>
              <w:t>Salaries and</w:t>
            </w:r>
            <w:r w:rsidR="00200E78" w:rsidRPr="00A0346D">
              <w:rPr>
                <w:szCs w:val="18"/>
                <w:lang w:val="en-AU"/>
              </w:rPr>
              <w:t xml:space="preserve"> </w:t>
            </w:r>
            <w:r w:rsidRPr="00A0346D">
              <w:rPr>
                <w:szCs w:val="18"/>
                <w:lang w:val="en-AU"/>
              </w:rPr>
              <w:t>Payments in the nature of Salary</w:t>
            </w:r>
          </w:p>
        </w:tc>
        <w:tc>
          <w:tcPr>
            <w:tcW w:w="1364" w:type="dxa"/>
            <w:tcBorders>
              <w:top w:val="single" w:sz="6" w:space="0" w:color="auto"/>
              <w:left w:val="nil"/>
              <w:bottom w:val="single" w:sz="6" w:space="0" w:color="auto"/>
              <w:right w:val="nil"/>
            </w:tcBorders>
            <w:shd w:val="clear" w:color="auto" w:fill="FFFFFF"/>
            <w:vAlign w:val="bottom"/>
          </w:tcPr>
          <w:p w14:paraId="49618CB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Administrative Expenses</w:t>
            </w:r>
          </w:p>
        </w:tc>
        <w:tc>
          <w:tcPr>
            <w:tcW w:w="1094" w:type="dxa"/>
            <w:tcBorders>
              <w:top w:val="single" w:sz="6" w:space="0" w:color="auto"/>
              <w:left w:val="nil"/>
              <w:bottom w:val="single" w:sz="6" w:space="0" w:color="auto"/>
              <w:right w:val="nil"/>
            </w:tcBorders>
            <w:shd w:val="clear" w:color="auto" w:fill="FFFFFF"/>
            <w:vAlign w:val="bottom"/>
          </w:tcPr>
          <w:p w14:paraId="49618CC0" w14:textId="77777777" w:rsidR="001740DE" w:rsidRPr="00A0346D" w:rsidRDefault="001740DE" w:rsidP="00200E78">
            <w:pPr>
              <w:shd w:val="clear" w:color="auto" w:fill="FFFFFF"/>
              <w:tabs>
                <w:tab w:val="left" w:leader="dot" w:pos="4896"/>
              </w:tabs>
              <w:ind w:right="14"/>
              <w:jc w:val="right"/>
              <w:rPr>
                <w:lang w:val="en-AU"/>
              </w:rPr>
            </w:pPr>
            <w:r w:rsidRPr="00A0346D">
              <w:rPr>
                <w:szCs w:val="18"/>
                <w:lang w:val="en-AU"/>
              </w:rPr>
              <w:t>Other Services</w:t>
            </w:r>
          </w:p>
        </w:tc>
        <w:tc>
          <w:tcPr>
            <w:tcW w:w="1171" w:type="dxa"/>
            <w:tcBorders>
              <w:top w:val="single" w:sz="6" w:space="0" w:color="auto"/>
              <w:left w:val="nil"/>
              <w:bottom w:val="single" w:sz="6" w:space="0" w:color="auto"/>
              <w:right w:val="nil"/>
            </w:tcBorders>
            <w:shd w:val="clear" w:color="auto" w:fill="FFFFFF"/>
            <w:vAlign w:val="bottom"/>
          </w:tcPr>
          <w:p w14:paraId="49618CC1" w14:textId="77777777" w:rsidR="001740DE" w:rsidRPr="00A0346D" w:rsidRDefault="001740DE" w:rsidP="00200E78">
            <w:pPr>
              <w:shd w:val="clear" w:color="auto" w:fill="FFFFFF"/>
              <w:tabs>
                <w:tab w:val="left" w:leader="dot" w:pos="4896"/>
              </w:tabs>
              <w:ind w:right="14"/>
              <w:jc w:val="right"/>
              <w:rPr>
                <w:lang w:val="en-AU"/>
              </w:rPr>
            </w:pPr>
            <w:r w:rsidRPr="00A0346D">
              <w:rPr>
                <w:szCs w:val="18"/>
                <w:lang w:val="en-AU"/>
              </w:rPr>
              <w:t>Total</w:t>
            </w:r>
          </w:p>
        </w:tc>
      </w:tr>
      <w:tr w:rsidR="001740DE" w:rsidRPr="00A0346D" w14:paraId="49618CC9" w14:textId="77777777" w:rsidTr="00A0346D">
        <w:trPr>
          <w:trHeight w:val="20"/>
          <w:jc w:val="center"/>
        </w:trPr>
        <w:tc>
          <w:tcPr>
            <w:tcW w:w="817" w:type="dxa"/>
            <w:tcBorders>
              <w:top w:val="single" w:sz="6" w:space="0" w:color="auto"/>
              <w:left w:val="nil"/>
              <w:bottom w:val="nil"/>
              <w:right w:val="nil"/>
            </w:tcBorders>
            <w:shd w:val="clear" w:color="auto" w:fill="FFFFFF"/>
            <w:vAlign w:val="bottom"/>
          </w:tcPr>
          <w:p w14:paraId="49618CC3" w14:textId="77777777" w:rsidR="001740DE" w:rsidRPr="00A0346D" w:rsidRDefault="001740DE" w:rsidP="00A21F0D">
            <w:pPr>
              <w:shd w:val="clear" w:color="auto" w:fill="FFFFFF"/>
              <w:tabs>
                <w:tab w:val="left" w:leader="dot" w:pos="4896"/>
              </w:tabs>
              <w:jc w:val="both"/>
              <w:rPr>
                <w:lang w:val="en-AU"/>
              </w:rPr>
            </w:pPr>
          </w:p>
        </w:tc>
        <w:tc>
          <w:tcPr>
            <w:tcW w:w="3255" w:type="dxa"/>
            <w:tcBorders>
              <w:top w:val="single" w:sz="6" w:space="0" w:color="auto"/>
              <w:left w:val="nil"/>
              <w:right w:val="nil"/>
            </w:tcBorders>
            <w:shd w:val="clear" w:color="auto" w:fill="FFFFFF"/>
            <w:vAlign w:val="bottom"/>
          </w:tcPr>
          <w:p w14:paraId="49618CC4" w14:textId="77777777" w:rsidR="001740DE" w:rsidRPr="00A0346D" w:rsidRDefault="001740DE" w:rsidP="00A21F0D">
            <w:pPr>
              <w:shd w:val="clear" w:color="auto" w:fill="FFFFFF"/>
              <w:tabs>
                <w:tab w:val="left" w:leader="dot" w:pos="4896"/>
              </w:tabs>
              <w:ind w:right="29"/>
              <w:jc w:val="right"/>
              <w:rPr>
                <w:lang w:val="en-AU"/>
              </w:rPr>
            </w:pPr>
          </w:p>
        </w:tc>
        <w:tc>
          <w:tcPr>
            <w:tcW w:w="1408" w:type="dxa"/>
            <w:tcBorders>
              <w:top w:val="single" w:sz="6" w:space="0" w:color="auto"/>
              <w:left w:val="nil"/>
              <w:bottom w:val="nil"/>
              <w:right w:val="nil"/>
            </w:tcBorders>
            <w:shd w:val="clear" w:color="auto" w:fill="FFFFFF"/>
            <w:vAlign w:val="bottom"/>
          </w:tcPr>
          <w:p w14:paraId="49618CC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c>
          <w:tcPr>
            <w:tcW w:w="1364" w:type="dxa"/>
            <w:tcBorders>
              <w:top w:val="single" w:sz="6" w:space="0" w:color="auto"/>
              <w:left w:val="nil"/>
              <w:bottom w:val="nil"/>
              <w:right w:val="nil"/>
            </w:tcBorders>
            <w:shd w:val="clear" w:color="auto" w:fill="FFFFFF"/>
            <w:vAlign w:val="bottom"/>
          </w:tcPr>
          <w:p w14:paraId="49618CC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c>
          <w:tcPr>
            <w:tcW w:w="1094" w:type="dxa"/>
            <w:tcBorders>
              <w:top w:val="single" w:sz="6" w:space="0" w:color="auto"/>
              <w:left w:val="nil"/>
              <w:bottom w:val="nil"/>
              <w:right w:val="nil"/>
            </w:tcBorders>
            <w:shd w:val="clear" w:color="auto" w:fill="FFFFFF"/>
            <w:vAlign w:val="bottom"/>
          </w:tcPr>
          <w:p w14:paraId="49618CC7" w14:textId="77777777" w:rsidR="001740DE" w:rsidRPr="00A0346D" w:rsidRDefault="001740DE" w:rsidP="00200E78">
            <w:pPr>
              <w:shd w:val="clear" w:color="auto" w:fill="FFFFFF"/>
              <w:tabs>
                <w:tab w:val="left" w:leader="dot" w:pos="4896"/>
              </w:tabs>
              <w:ind w:right="14"/>
              <w:jc w:val="right"/>
              <w:rPr>
                <w:lang w:val="en-AU"/>
              </w:rPr>
            </w:pPr>
            <w:r w:rsidRPr="00A0346D">
              <w:rPr>
                <w:szCs w:val="18"/>
                <w:lang w:val="en-AU"/>
              </w:rPr>
              <w:t>$</w:t>
            </w:r>
          </w:p>
        </w:tc>
        <w:tc>
          <w:tcPr>
            <w:tcW w:w="1171" w:type="dxa"/>
            <w:tcBorders>
              <w:top w:val="single" w:sz="6" w:space="0" w:color="auto"/>
              <w:left w:val="nil"/>
              <w:bottom w:val="nil"/>
              <w:right w:val="nil"/>
            </w:tcBorders>
            <w:shd w:val="clear" w:color="auto" w:fill="FFFFFF"/>
            <w:vAlign w:val="bottom"/>
          </w:tcPr>
          <w:p w14:paraId="49618CC8" w14:textId="77777777" w:rsidR="001740DE" w:rsidRPr="00A0346D" w:rsidRDefault="001740DE" w:rsidP="00200E78">
            <w:pPr>
              <w:shd w:val="clear" w:color="auto" w:fill="FFFFFF"/>
              <w:tabs>
                <w:tab w:val="left" w:leader="dot" w:pos="4896"/>
              </w:tabs>
              <w:ind w:right="14"/>
              <w:jc w:val="right"/>
              <w:rPr>
                <w:lang w:val="en-AU"/>
              </w:rPr>
            </w:pPr>
            <w:r w:rsidRPr="00A0346D">
              <w:rPr>
                <w:szCs w:val="18"/>
                <w:lang w:val="en-AU"/>
              </w:rPr>
              <w:t>$</w:t>
            </w:r>
          </w:p>
        </w:tc>
      </w:tr>
      <w:tr w:rsidR="001740DE" w:rsidRPr="00A0346D" w14:paraId="49618CD0" w14:textId="77777777" w:rsidTr="00A0346D">
        <w:trPr>
          <w:trHeight w:val="20"/>
          <w:jc w:val="center"/>
        </w:trPr>
        <w:tc>
          <w:tcPr>
            <w:tcW w:w="817" w:type="dxa"/>
            <w:tcBorders>
              <w:top w:val="nil"/>
              <w:left w:val="nil"/>
              <w:bottom w:val="nil"/>
              <w:right w:val="nil"/>
            </w:tcBorders>
            <w:shd w:val="clear" w:color="auto" w:fill="FFFFFF"/>
            <w:vAlign w:val="bottom"/>
          </w:tcPr>
          <w:p w14:paraId="49618CCA" w14:textId="77777777" w:rsidR="001740DE" w:rsidRPr="00A0346D" w:rsidRDefault="001740DE" w:rsidP="00A21F0D">
            <w:pPr>
              <w:shd w:val="clear" w:color="auto" w:fill="FFFFFF"/>
              <w:tabs>
                <w:tab w:val="left" w:leader="dot" w:pos="4896"/>
              </w:tabs>
              <w:jc w:val="both"/>
              <w:rPr>
                <w:lang w:val="en-AU"/>
              </w:rPr>
            </w:pPr>
            <w:r w:rsidRPr="00A0346D">
              <w:rPr>
                <w:szCs w:val="18"/>
                <w:lang w:val="en-AU"/>
              </w:rPr>
              <w:t>670</w:t>
            </w:r>
          </w:p>
        </w:tc>
        <w:tc>
          <w:tcPr>
            <w:tcW w:w="3255" w:type="dxa"/>
            <w:tcBorders>
              <w:top w:val="nil"/>
              <w:left w:val="nil"/>
              <w:right w:val="nil"/>
            </w:tcBorders>
            <w:shd w:val="clear" w:color="auto" w:fill="FFFFFF"/>
            <w:vAlign w:val="bottom"/>
          </w:tcPr>
          <w:p w14:paraId="49618CCB" w14:textId="77777777" w:rsidR="001740DE" w:rsidRPr="00A0346D" w:rsidRDefault="001740DE" w:rsidP="00200E78">
            <w:pPr>
              <w:shd w:val="clear" w:color="auto" w:fill="FFFFFF"/>
              <w:tabs>
                <w:tab w:val="left" w:leader="dot" w:pos="3146"/>
              </w:tabs>
              <w:spacing w:before="120"/>
              <w:jc w:val="both"/>
              <w:rPr>
                <w:lang w:val="en-AU"/>
              </w:rPr>
            </w:pPr>
            <w:r w:rsidRPr="00A0346D">
              <w:rPr>
                <w:szCs w:val="18"/>
                <w:lang w:val="en-AU"/>
              </w:rPr>
              <w:t>Administrative</w:t>
            </w:r>
            <w:r w:rsidR="00200E78" w:rsidRPr="00A0346D">
              <w:rPr>
                <w:szCs w:val="18"/>
                <w:lang w:val="en-AU"/>
              </w:rPr>
              <w:tab/>
            </w:r>
          </w:p>
        </w:tc>
        <w:tc>
          <w:tcPr>
            <w:tcW w:w="1408" w:type="dxa"/>
            <w:tcBorders>
              <w:top w:val="nil"/>
              <w:left w:val="nil"/>
              <w:bottom w:val="nil"/>
              <w:right w:val="nil"/>
            </w:tcBorders>
            <w:shd w:val="clear" w:color="auto" w:fill="FFFFFF"/>
            <w:vAlign w:val="bottom"/>
          </w:tcPr>
          <w:p w14:paraId="49618CCC"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14 117 000</w:t>
            </w:r>
          </w:p>
        </w:tc>
        <w:tc>
          <w:tcPr>
            <w:tcW w:w="1364" w:type="dxa"/>
            <w:tcBorders>
              <w:top w:val="nil"/>
              <w:left w:val="nil"/>
              <w:bottom w:val="nil"/>
              <w:right w:val="nil"/>
            </w:tcBorders>
            <w:shd w:val="clear" w:color="auto" w:fill="FFFFFF"/>
            <w:vAlign w:val="bottom"/>
          </w:tcPr>
          <w:p w14:paraId="49618CCD"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3 361 000</w:t>
            </w:r>
          </w:p>
        </w:tc>
        <w:tc>
          <w:tcPr>
            <w:tcW w:w="1094" w:type="dxa"/>
            <w:tcBorders>
              <w:top w:val="nil"/>
              <w:left w:val="nil"/>
              <w:bottom w:val="nil"/>
              <w:right w:val="nil"/>
            </w:tcBorders>
            <w:shd w:val="clear" w:color="auto" w:fill="FFFFFF"/>
            <w:vAlign w:val="bottom"/>
          </w:tcPr>
          <w:p w14:paraId="49618CCE" w14:textId="77777777" w:rsidR="001740DE" w:rsidRPr="00A0346D" w:rsidRDefault="001740DE" w:rsidP="00200E78">
            <w:pPr>
              <w:shd w:val="clear" w:color="auto" w:fill="FFFFFF"/>
              <w:tabs>
                <w:tab w:val="left" w:leader="dot" w:pos="4896"/>
              </w:tabs>
              <w:ind w:right="14"/>
              <w:jc w:val="right"/>
              <w:rPr>
                <w:lang w:val="en-AU"/>
              </w:rPr>
            </w:pPr>
            <w:r w:rsidRPr="00A0346D">
              <w:rPr>
                <w:b/>
                <w:bCs/>
                <w:szCs w:val="18"/>
                <w:lang w:val="en-AU"/>
              </w:rPr>
              <w:t>14 569 000</w:t>
            </w:r>
          </w:p>
        </w:tc>
        <w:tc>
          <w:tcPr>
            <w:tcW w:w="1171" w:type="dxa"/>
            <w:tcBorders>
              <w:top w:val="nil"/>
              <w:left w:val="nil"/>
              <w:bottom w:val="nil"/>
              <w:right w:val="nil"/>
            </w:tcBorders>
            <w:shd w:val="clear" w:color="auto" w:fill="FFFFFF"/>
            <w:vAlign w:val="bottom"/>
          </w:tcPr>
          <w:p w14:paraId="49618CCF" w14:textId="77777777" w:rsidR="001740DE" w:rsidRPr="00A0346D" w:rsidRDefault="001740DE" w:rsidP="00200E78">
            <w:pPr>
              <w:shd w:val="clear" w:color="auto" w:fill="FFFFFF"/>
              <w:tabs>
                <w:tab w:val="left" w:leader="dot" w:pos="4896"/>
              </w:tabs>
              <w:ind w:right="14"/>
              <w:jc w:val="right"/>
              <w:rPr>
                <w:lang w:val="en-AU"/>
              </w:rPr>
            </w:pPr>
            <w:r w:rsidRPr="00A0346D">
              <w:rPr>
                <w:b/>
                <w:bCs/>
                <w:szCs w:val="18"/>
                <w:lang w:val="en-AU"/>
              </w:rPr>
              <w:t>32 047 000</w:t>
            </w:r>
          </w:p>
        </w:tc>
      </w:tr>
      <w:tr w:rsidR="001740DE" w:rsidRPr="00A0346D" w14:paraId="49618CD7" w14:textId="77777777" w:rsidTr="00A0346D">
        <w:trPr>
          <w:trHeight w:val="20"/>
          <w:jc w:val="center"/>
        </w:trPr>
        <w:tc>
          <w:tcPr>
            <w:tcW w:w="817" w:type="dxa"/>
            <w:tcBorders>
              <w:top w:val="nil"/>
              <w:left w:val="nil"/>
              <w:bottom w:val="nil"/>
              <w:right w:val="nil"/>
            </w:tcBorders>
            <w:shd w:val="clear" w:color="auto" w:fill="FFFFFF"/>
            <w:vAlign w:val="bottom"/>
          </w:tcPr>
          <w:p w14:paraId="49618CD1" w14:textId="77777777" w:rsidR="001740DE" w:rsidRPr="00A0346D" w:rsidRDefault="001740DE" w:rsidP="00A21F0D">
            <w:pPr>
              <w:shd w:val="clear" w:color="auto" w:fill="FFFFFF"/>
              <w:tabs>
                <w:tab w:val="left" w:leader="dot" w:pos="4896"/>
              </w:tabs>
              <w:jc w:val="both"/>
              <w:rPr>
                <w:lang w:val="en-AU"/>
              </w:rPr>
            </w:pPr>
          </w:p>
        </w:tc>
        <w:tc>
          <w:tcPr>
            <w:tcW w:w="3255" w:type="dxa"/>
            <w:tcBorders>
              <w:left w:val="nil"/>
              <w:bottom w:val="nil"/>
              <w:right w:val="nil"/>
            </w:tcBorders>
            <w:shd w:val="clear" w:color="auto" w:fill="FFFFFF"/>
            <w:vAlign w:val="bottom"/>
          </w:tcPr>
          <w:p w14:paraId="49618CD2" w14:textId="77777777" w:rsidR="001740DE" w:rsidRPr="00A0346D" w:rsidRDefault="001740DE" w:rsidP="00200E78">
            <w:pPr>
              <w:shd w:val="clear" w:color="auto" w:fill="FFFFFF"/>
              <w:tabs>
                <w:tab w:val="left" w:leader="dot" w:pos="3146"/>
              </w:tabs>
              <w:jc w:val="both"/>
              <w:rPr>
                <w:lang w:val="en-AU"/>
              </w:rPr>
            </w:pPr>
          </w:p>
        </w:tc>
        <w:tc>
          <w:tcPr>
            <w:tcW w:w="1408" w:type="dxa"/>
            <w:tcBorders>
              <w:top w:val="nil"/>
              <w:left w:val="nil"/>
              <w:bottom w:val="nil"/>
              <w:right w:val="nil"/>
            </w:tcBorders>
            <w:shd w:val="clear" w:color="auto" w:fill="FFFFFF"/>
            <w:vAlign w:val="bottom"/>
          </w:tcPr>
          <w:p w14:paraId="49618CD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13 139 980</w:t>
            </w:r>
          </w:p>
        </w:tc>
        <w:tc>
          <w:tcPr>
            <w:tcW w:w="1364" w:type="dxa"/>
            <w:tcBorders>
              <w:top w:val="nil"/>
              <w:left w:val="nil"/>
              <w:bottom w:val="nil"/>
              <w:right w:val="nil"/>
            </w:tcBorders>
            <w:shd w:val="clear" w:color="auto" w:fill="FFFFFF"/>
            <w:vAlign w:val="bottom"/>
          </w:tcPr>
          <w:p w14:paraId="49618CD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3 218 682</w:t>
            </w:r>
          </w:p>
        </w:tc>
        <w:tc>
          <w:tcPr>
            <w:tcW w:w="1094" w:type="dxa"/>
            <w:tcBorders>
              <w:top w:val="nil"/>
              <w:left w:val="nil"/>
              <w:bottom w:val="nil"/>
              <w:right w:val="nil"/>
            </w:tcBorders>
            <w:shd w:val="clear" w:color="auto" w:fill="FFFFFF"/>
            <w:vAlign w:val="bottom"/>
          </w:tcPr>
          <w:p w14:paraId="49618CD5" w14:textId="77777777" w:rsidR="001740DE" w:rsidRPr="00A0346D" w:rsidRDefault="001740DE" w:rsidP="00200E78">
            <w:pPr>
              <w:shd w:val="clear" w:color="auto" w:fill="FFFFFF"/>
              <w:tabs>
                <w:tab w:val="left" w:leader="dot" w:pos="4896"/>
              </w:tabs>
              <w:ind w:right="14"/>
              <w:jc w:val="right"/>
              <w:rPr>
                <w:lang w:val="en-AU"/>
              </w:rPr>
            </w:pPr>
            <w:r w:rsidRPr="00A0346D">
              <w:rPr>
                <w:szCs w:val="18"/>
                <w:lang w:val="en-AU"/>
              </w:rPr>
              <w:t>14 360 383</w:t>
            </w:r>
          </w:p>
        </w:tc>
        <w:tc>
          <w:tcPr>
            <w:tcW w:w="1171" w:type="dxa"/>
            <w:tcBorders>
              <w:top w:val="nil"/>
              <w:left w:val="nil"/>
              <w:bottom w:val="nil"/>
              <w:right w:val="nil"/>
            </w:tcBorders>
            <w:shd w:val="clear" w:color="auto" w:fill="FFFFFF"/>
            <w:vAlign w:val="bottom"/>
          </w:tcPr>
          <w:p w14:paraId="49618CD6" w14:textId="77777777" w:rsidR="001740DE" w:rsidRPr="00A0346D" w:rsidRDefault="001740DE" w:rsidP="00200E78">
            <w:pPr>
              <w:shd w:val="clear" w:color="auto" w:fill="FFFFFF"/>
              <w:tabs>
                <w:tab w:val="left" w:leader="dot" w:pos="4896"/>
              </w:tabs>
              <w:ind w:right="14"/>
              <w:jc w:val="right"/>
              <w:rPr>
                <w:lang w:val="en-AU"/>
              </w:rPr>
            </w:pPr>
            <w:r w:rsidRPr="00A0346D">
              <w:rPr>
                <w:szCs w:val="18"/>
                <w:lang w:val="en-AU"/>
              </w:rPr>
              <w:t>30 719 045</w:t>
            </w:r>
          </w:p>
        </w:tc>
      </w:tr>
      <w:tr w:rsidR="001740DE" w:rsidRPr="00A0346D" w14:paraId="49618CDE" w14:textId="77777777" w:rsidTr="00A0346D">
        <w:trPr>
          <w:trHeight w:val="20"/>
          <w:jc w:val="center"/>
        </w:trPr>
        <w:tc>
          <w:tcPr>
            <w:tcW w:w="817" w:type="dxa"/>
            <w:tcBorders>
              <w:top w:val="nil"/>
              <w:left w:val="nil"/>
              <w:bottom w:val="nil"/>
              <w:right w:val="nil"/>
            </w:tcBorders>
            <w:shd w:val="clear" w:color="auto" w:fill="FFFFFF"/>
            <w:vAlign w:val="bottom"/>
          </w:tcPr>
          <w:p w14:paraId="49618CD8" w14:textId="77777777" w:rsidR="001740DE" w:rsidRPr="00A0346D" w:rsidRDefault="001740DE" w:rsidP="00A21F0D">
            <w:pPr>
              <w:shd w:val="clear" w:color="auto" w:fill="FFFFFF"/>
              <w:tabs>
                <w:tab w:val="left" w:leader="dot" w:pos="4896"/>
              </w:tabs>
              <w:jc w:val="both"/>
              <w:rPr>
                <w:lang w:val="en-AU"/>
              </w:rPr>
            </w:pPr>
            <w:r w:rsidRPr="00A0346D">
              <w:rPr>
                <w:szCs w:val="18"/>
                <w:lang w:val="en-AU"/>
              </w:rPr>
              <w:t>671</w:t>
            </w:r>
          </w:p>
        </w:tc>
        <w:tc>
          <w:tcPr>
            <w:tcW w:w="3255" w:type="dxa"/>
            <w:tcBorders>
              <w:top w:val="nil"/>
              <w:left w:val="nil"/>
              <w:bottom w:val="nil"/>
              <w:right w:val="nil"/>
            </w:tcBorders>
            <w:shd w:val="clear" w:color="auto" w:fill="FFFFFF"/>
            <w:vAlign w:val="bottom"/>
          </w:tcPr>
          <w:p w14:paraId="49618CD9" w14:textId="77777777" w:rsidR="001740DE" w:rsidRPr="00A0346D" w:rsidRDefault="001740DE" w:rsidP="00200E78">
            <w:pPr>
              <w:shd w:val="clear" w:color="auto" w:fill="FFFFFF"/>
              <w:tabs>
                <w:tab w:val="left" w:leader="dot" w:pos="3146"/>
              </w:tabs>
              <w:spacing w:before="120"/>
              <w:jc w:val="both"/>
              <w:rPr>
                <w:lang w:val="en-AU"/>
              </w:rPr>
            </w:pPr>
            <w:r w:rsidRPr="00A0346D">
              <w:rPr>
                <w:szCs w:val="18"/>
                <w:lang w:val="en-AU"/>
              </w:rPr>
              <w:t>Taxation Boards of Review</w:t>
            </w:r>
            <w:r w:rsidR="00200E78" w:rsidRPr="00A0346D">
              <w:rPr>
                <w:szCs w:val="18"/>
                <w:lang w:val="en-AU"/>
              </w:rPr>
              <w:tab/>
            </w:r>
          </w:p>
        </w:tc>
        <w:tc>
          <w:tcPr>
            <w:tcW w:w="1408" w:type="dxa"/>
            <w:tcBorders>
              <w:top w:val="nil"/>
              <w:left w:val="nil"/>
              <w:bottom w:val="nil"/>
              <w:right w:val="nil"/>
            </w:tcBorders>
            <w:shd w:val="clear" w:color="auto" w:fill="FFFFFF"/>
            <w:vAlign w:val="bottom"/>
          </w:tcPr>
          <w:p w14:paraId="49618CDA"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215 000</w:t>
            </w:r>
          </w:p>
        </w:tc>
        <w:tc>
          <w:tcPr>
            <w:tcW w:w="1364" w:type="dxa"/>
            <w:tcBorders>
              <w:top w:val="nil"/>
              <w:left w:val="nil"/>
              <w:bottom w:val="nil"/>
              <w:right w:val="nil"/>
            </w:tcBorders>
            <w:shd w:val="clear" w:color="auto" w:fill="FFFFFF"/>
            <w:vAlign w:val="bottom"/>
          </w:tcPr>
          <w:p w14:paraId="49618CDB"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134 000</w:t>
            </w:r>
          </w:p>
        </w:tc>
        <w:tc>
          <w:tcPr>
            <w:tcW w:w="1094" w:type="dxa"/>
            <w:tcBorders>
              <w:top w:val="nil"/>
              <w:left w:val="nil"/>
              <w:bottom w:val="nil"/>
              <w:right w:val="nil"/>
            </w:tcBorders>
            <w:shd w:val="clear" w:color="auto" w:fill="FFFFFF"/>
            <w:vAlign w:val="bottom"/>
          </w:tcPr>
          <w:p w14:paraId="49618CDC" w14:textId="77777777" w:rsidR="001740DE" w:rsidRPr="00A0346D" w:rsidRDefault="001740DE" w:rsidP="00200E78">
            <w:pPr>
              <w:shd w:val="clear" w:color="auto" w:fill="FFFFFF"/>
              <w:tabs>
                <w:tab w:val="left" w:leader="dot" w:pos="4896"/>
              </w:tabs>
              <w:ind w:right="14"/>
              <w:jc w:val="right"/>
              <w:rPr>
                <w:lang w:val="en-AU"/>
              </w:rPr>
            </w:pPr>
            <w:r w:rsidRPr="00A0346D">
              <w:rPr>
                <w:b/>
                <w:bCs/>
                <w:szCs w:val="18"/>
                <w:lang w:val="en-AU"/>
              </w:rPr>
              <w:t>8 000</w:t>
            </w:r>
          </w:p>
        </w:tc>
        <w:tc>
          <w:tcPr>
            <w:tcW w:w="1171" w:type="dxa"/>
            <w:tcBorders>
              <w:top w:val="nil"/>
              <w:left w:val="nil"/>
              <w:bottom w:val="nil"/>
              <w:right w:val="nil"/>
            </w:tcBorders>
            <w:shd w:val="clear" w:color="auto" w:fill="FFFFFF"/>
            <w:vAlign w:val="bottom"/>
          </w:tcPr>
          <w:p w14:paraId="49618CDD" w14:textId="77777777" w:rsidR="001740DE" w:rsidRPr="00A0346D" w:rsidRDefault="001740DE" w:rsidP="00200E78">
            <w:pPr>
              <w:shd w:val="clear" w:color="auto" w:fill="FFFFFF"/>
              <w:tabs>
                <w:tab w:val="left" w:leader="dot" w:pos="4896"/>
              </w:tabs>
              <w:ind w:right="14"/>
              <w:jc w:val="right"/>
              <w:rPr>
                <w:lang w:val="en-AU"/>
              </w:rPr>
            </w:pPr>
            <w:r w:rsidRPr="00A0346D">
              <w:rPr>
                <w:b/>
                <w:bCs/>
                <w:szCs w:val="18"/>
                <w:lang w:val="en-AU"/>
              </w:rPr>
              <w:t>357 000</w:t>
            </w:r>
          </w:p>
        </w:tc>
      </w:tr>
      <w:tr w:rsidR="001740DE" w:rsidRPr="00A0346D" w14:paraId="49618CE5" w14:textId="77777777" w:rsidTr="00A0346D">
        <w:trPr>
          <w:trHeight w:val="20"/>
          <w:jc w:val="center"/>
        </w:trPr>
        <w:tc>
          <w:tcPr>
            <w:tcW w:w="817" w:type="dxa"/>
            <w:tcBorders>
              <w:top w:val="nil"/>
              <w:left w:val="nil"/>
              <w:bottom w:val="nil"/>
              <w:right w:val="nil"/>
            </w:tcBorders>
            <w:shd w:val="clear" w:color="auto" w:fill="FFFFFF"/>
            <w:vAlign w:val="bottom"/>
          </w:tcPr>
          <w:p w14:paraId="49618CDF" w14:textId="77777777" w:rsidR="001740DE" w:rsidRPr="00A0346D" w:rsidRDefault="001740DE" w:rsidP="00A21F0D">
            <w:pPr>
              <w:shd w:val="clear" w:color="auto" w:fill="FFFFFF"/>
              <w:tabs>
                <w:tab w:val="left" w:leader="dot" w:pos="4896"/>
              </w:tabs>
              <w:jc w:val="both"/>
              <w:rPr>
                <w:lang w:val="en-AU"/>
              </w:rPr>
            </w:pPr>
          </w:p>
        </w:tc>
        <w:tc>
          <w:tcPr>
            <w:tcW w:w="3255" w:type="dxa"/>
            <w:tcBorders>
              <w:top w:val="nil"/>
              <w:left w:val="nil"/>
              <w:bottom w:val="nil"/>
              <w:right w:val="nil"/>
            </w:tcBorders>
            <w:shd w:val="clear" w:color="auto" w:fill="FFFFFF"/>
            <w:vAlign w:val="bottom"/>
          </w:tcPr>
          <w:p w14:paraId="49618CE0" w14:textId="77777777" w:rsidR="001740DE" w:rsidRPr="00A0346D" w:rsidRDefault="001740DE" w:rsidP="00200E78">
            <w:pPr>
              <w:shd w:val="clear" w:color="auto" w:fill="FFFFFF"/>
              <w:tabs>
                <w:tab w:val="left" w:leader="dot" w:pos="3146"/>
              </w:tabs>
              <w:jc w:val="both"/>
              <w:rPr>
                <w:lang w:val="en-AU"/>
              </w:rPr>
            </w:pPr>
          </w:p>
        </w:tc>
        <w:tc>
          <w:tcPr>
            <w:tcW w:w="1408" w:type="dxa"/>
            <w:tcBorders>
              <w:top w:val="nil"/>
              <w:left w:val="nil"/>
              <w:bottom w:val="nil"/>
              <w:right w:val="nil"/>
            </w:tcBorders>
            <w:shd w:val="clear" w:color="auto" w:fill="FFFFFF"/>
            <w:vAlign w:val="bottom"/>
          </w:tcPr>
          <w:p w14:paraId="49618CE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218 334</w:t>
            </w:r>
          </w:p>
        </w:tc>
        <w:tc>
          <w:tcPr>
            <w:tcW w:w="1364" w:type="dxa"/>
            <w:tcBorders>
              <w:top w:val="nil"/>
              <w:left w:val="nil"/>
              <w:bottom w:val="nil"/>
              <w:right w:val="nil"/>
            </w:tcBorders>
            <w:shd w:val="clear" w:color="auto" w:fill="FFFFFF"/>
            <w:vAlign w:val="bottom"/>
          </w:tcPr>
          <w:p w14:paraId="49618CE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99 208</w:t>
            </w:r>
          </w:p>
        </w:tc>
        <w:tc>
          <w:tcPr>
            <w:tcW w:w="1094" w:type="dxa"/>
            <w:tcBorders>
              <w:top w:val="nil"/>
              <w:left w:val="nil"/>
              <w:bottom w:val="nil"/>
              <w:right w:val="nil"/>
            </w:tcBorders>
            <w:shd w:val="clear" w:color="auto" w:fill="FFFFFF"/>
            <w:vAlign w:val="bottom"/>
          </w:tcPr>
          <w:p w14:paraId="49618CE3" w14:textId="77777777" w:rsidR="001740DE" w:rsidRPr="00A0346D" w:rsidRDefault="001740DE" w:rsidP="00200E78">
            <w:pPr>
              <w:shd w:val="clear" w:color="auto" w:fill="FFFFFF"/>
              <w:tabs>
                <w:tab w:val="left" w:leader="dot" w:pos="4896"/>
              </w:tabs>
              <w:ind w:right="14"/>
              <w:jc w:val="right"/>
              <w:rPr>
                <w:lang w:val="en-AU"/>
              </w:rPr>
            </w:pPr>
            <w:r w:rsidRPr="00A0346D">
              <w:rPr>
                <w:szCs w:val="18"/>
                <w:lang w:val="en-AU"/>
              </w:rPr>
              <w:t>2 370</w:t>
            </w:r>
          </w:p>
        </w:tc>
        <w:tc>
          <w:tcPr>
            <w:tcW w:w="1171" w:type="dxa"/>
            <w:tcBorders>
              <w:top w:val="nil"/>
              <w:left w:val="nil"/>
              <w:bottom w:val="nil"/>
              <w:right w:val="nil"/>
            </w:tcBorders>
            <w:shd w:val="clear" w:color="auto" w:fill="FFFFFF"/>
            <w:vAlign w:val="bottom"/>
          </w:tcPr>
          <w:p w14:paraId="49618CE4" w14:textId="77777777" w:rsidR="001740DE" w:rsidRPr="00A0346D" w:rsidRDefault="001740DE" w:rsidP="00200E78">
            <w:pPr>
              <w:shd w:val="clear" w:color="auto" w:fill="FFFFFF"/>
              <w:tabs>
                <w:tab w:val="left" w:leader="dot" w:pos="4896"/>
              </w:tabs>
              <w:ind w:right="14"/>
              <w:jc w:val="right"/>
              <w:rPr>
                <w:lang w:val="en-AU"/>
              </w:rPr>
            </w:pPr>
            <w:r w:rsidRPr="00A0346D">
              <w:rPr>
                <w:szCs w:val="18"/>
                <w:lang w:val="en-AU"/>
              </w:rPr>
              <w:t>319</w:t>
            </w:r>
            <w:r w:rsidR="00375E61" w:rsidRPr="00A0346D">
              <w:rPr>
                <w:szCs w:val="18"/>
                <w:lang w:val="en-AU"/>
              </w:rPr>
              <w:t xml:space="preserve"> </w:t>
            </w:r>
            <w:r w:rsidRPr="00A0346D">
              <w:rPr>
                <w:szCs w:val="18"/>
                <w:lang w:val="en-AU"/>
              </w:rPr>
              <w:t>912</w:t>
            </w:r>
          </w:p>
        </w:tc>
      </w:tr>
      <w:tr w:rsidR="001740DE" w:rsidRPr="00A0346D" w14:paraId="49618CEC" w14:textId="77777777" w:rsidTr="00A0346D">
        <w:trPr>
          <w:trHeight w:val="20"/>
          <w:jc w:val="center"/>
        </w:trPr>
        <w:tc>
          <w:tcPr>
            <w:tcW w:w="817" w:type="dxa"/>
            <w:tcBorders>
              <w:top w:val="nil"/>
              <w:left w:val="nil"/>
              <w:bottom w:val="nil"/>
              <w:right w:val="nil"/>
            </w:tcBorders>
            <w:shd w:val="clear" w:color="auto" w:fill="FFFFFF"/>
            <w:vAlign w:val="bottom"/>
          </w:tcPr>
          <w:p w14:paraId="49618CE6" w14:textId="77777777" w:rsidR="001740DE" w:rsidRPr="00A0346D" w:rsidRDefault="001740DE" w:rsidP="00A21F0D">
            <w:pPr>
              <w:shd w:val="clear" w:color="auto" w:fill="FFFFFF"/>
              <w:tabs>
                <w:tab w:val="left" w:leader="dot" w:pos="4896"/>
              </w:tabs>
              <w:jc w:val="both"/>
              <w:rPr>
                <w:lang w:val="en-AU"/>
              </w:rPr>
            </w:pPr>
            <w:r w:rsidRPr="00A0346D">
              <w:rPr>
                <w:szCs w:val="18"/>
                <w:lang w:val="en-AU"/>
              </w:rPr>
              <w:t>672</w:t>
            </w:r>
          </w:p>
        </w:tc>
        <w:tc>
          <w:tcPr>
            <w:tcW w:w="3255" w:type="dxa"/>
            <w:tcBorders>
              <w:top w:val="nil"/>
              <w:left w:val="nil"/>
              <w:bottom w:val="nil"/>
              <w:right w:val="nil"/>
            </w:tcBorders>
            <w:shd w:val="clear" w:color="auto" w:fill="FFFFFF"/>
            <w:vAlign w:val="bottom"/>
          </w:tcPr>
          <w:p w14:paraId="49618CE7" w14:textId="77777777" w:rsidR="001740DE" w:rsidRPr="00A0346D" w:rsidRDefault="001740DE" w:rsidP="00200E78">
            <w:pPr>
              <w:shd w:val="clear" w:color="auto" w:fill="FFFFFF"/>
              <w:tabs>
                <w:tab w:val="left" w:leader="dot" w:pos="3146"/>
              </w:tabs>
              <w:spacing w:before="120"/>
              <w:jc w:val="both"/>
              <w:rPr>
                <w:lang w:val="en-AU"/>
              </w:rPr>
            </w:pPr>
            <w:r w:rsidRPr="00A0346D">
              <w:rPr>
                <w:szCs w:val="18"/>
                <w:lang w:val="en-AU"/>
              </w:rPr>
              <w:t>Petroleum Products Pricing Authority</w:t>
            </w:r>
            <w:r w:rsidR="00200E78" w:rsidRPr="00A0346D">
              <w:rPr>
                <w:szCs w:val="18"/>
                <w:lang w:val="en-AU"/>
              </w:rPr>
              <w:tab/>
            </w:r>
          </w:p>
        </w:tc>
        <w:tc>
          <w:tcPr>
            <w:tcW w:w="1408" w:type="dxa"/>
            <w:tcBorders>
              <w:top w:val="nil"/>
              <w:left w:val="nil"/>
              <w:bottom w:val="nil"/>
              <w:right w:val="nil"/>
            </w:tcBorders>
            <w:shd w:val="clear" w:color="auto" w:fill="FFFFFF"/>
            <w:vAlign w:val="bottom"/>
          </w:tcPr>
          <w:p w14:paraId="49618CE8"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540 000</w:t>
            </w:r>
          </w:p>
        </w:tc>
        <w:tc>
          <w:tcPr>
            <w:tcW w:w="1364" w:type="dxa"/>
            <w:tcBorders>
              <w:top w:val="nil"/>
              <w:left w:val="nil"/>
              <w:bottom w:val="nil"/>
              <w:right w:val="nil"/>
            </w:tcBorders>
            <w:shd w:val="clear" w:color="auto" w:fill="FFFFFF"/>
            <w:vAlign w:val="bottom"/>
          </w:tcPr>
          <w:p w14:paraId="49618CE9"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52 000</w:t>
            </w:r>
          </w:p>
        </w:tc>
        <w:tc>
          <w:tcPr>
            <w:tcW w:w="1094" w:type="dxa"/>
            <w:tcBorders>
              <w:top w:val="nil"/>
              <w:left w:val="nil"/>
              <w:bottom w:val="nil"/>
              <w:right w:val="nil"/>
            </w:tcBorders>
            <w:shd w:val="clear" w:color="auto" w:fill="FFFFFF"/>
            <w:vAlign w:val="bottom"/>
          </w:tcPr>
          <w:p w14:paraId="49618CEA" w14:textId="77777777" w:rsidR="001740DE" w:rsidRPr="00A0346D" w:rsidRDefault="001740DE" w:rsidP="00200E78">
            <w:pPr>
              <w:shd w:val="clear" w:color="auto" w:fill="FFFFFF"/>
              <w:tabs>
                <w:tab w:val="left" w:leader="dot" w:pos="4896"/>
              </w:tabs>
              <w:ind w:right="14"/>
              <w:jc w:val="right"/>
              <w:rPr>
                <w:lang w:val="en-AU"/>
              </w:rPr>
            </w:pPr>
            <w:r w:rsidRPr="00A0346D">
              <w:rPr>
                <w:lang w:val="en-AU"/>
              </w:rPr>
              <w:t>..</w:t>
            </w:r>
          </w:p>
        </w:tc>
        <w:tc>
          <w:tcPr>
            <w:tcW w:w="1171" w:type="dxa"/>
            <w:tcBorders>
              <w:top w:val="nil"/>
              <w:left w:val="nil"/>
              <w:bottom w:val="nil"/>
              <w:right w:val="nil"/>
            </w:tcBorders>
            <w:shd w:val="clear" w:color="auto" w:fill="FFFFFF"/>
            <w:vAlign w:val="bottom"/>
          </w:tcPr>
          <w:p w14:paraId="49618CEB" w14:textId="77777777" w:rsidR="001740DE" w:rsidRPr="00A0346D" w:rsidRDefault="001740DE" w:rsidP="00200E78">
            <w:pPr>
              <w:shd w:val="clear" w:color="auto" w:fill="FFFFFF"/>
              <w:tabs>
                <w:tab w:val="left" w:leader="dot" w:pos="4896"/>
              </w:tabs>
              <w:ind w:right="14"/>
              <w:jc w:val="right"/>
              <w:rPr>
                <w:lang w:val="en-AU"/>
              </w:rPr>
            </w:pPr>
            <w:r w:rsidRPr="00A0346D">
              <w:rPr>
                <w:b/>
                <w:bCs/>
                <w:szCs w:val="18"/>
                <w:lang w:val="en-AU"/>
              </w:rPr>
              <w:t>592 000</w:t>
            </w:r>
          </w:p>
        </w:tc>
      </w:tr>
      <w:tr w:rsidR="001740DE" w:rsidRPr="00A0346D" w14:paraId="49618CF3" w14:textId="77777777" w:rsidTr="00A0346D">
        <w:trPr>
          <w:trHeight w:val="20"/>
          <w:jc w:val="center"/>
        </w:trPr>
        <w:tc>
          <w:tcPr>
            <w:tcW w:w="817" w:type="dxa"/>
            <w:tcBorders>
              <w:top w:val="nil"/>
              <w:left w:val="nil"/>
              <w:bottom w:val="nil"/>
              <w:right w:val="nil"/>
            </w:tcBorders>
            <w:shd w:val="clear" w:color="auto" w:fill="FFFFFF"/>
            <w:vAlign w:val="bottom"/>
          </w:tcPr>
          <w:p w14:paraId="49618CED" w14:textId="77777777" w:rsidR="001740DE" w:rsidRPr="00A0346D" w:rsidRDefault="001740DE" w:rsidP="00A21F0D">
            <w:pPr>
              <w:shd w:val="clear" w:color="auto" w:fill="FFFFFF"/>
              <w:tabs>
                <w:tab w:val="left" w:leader="dot" w:pos="4896"/>
              </w:tabs>
              <w:jc w:val="both"/>
              <w:rPr>
                <w:lang w:val="en-AU"/>
              </w:rPr>
            </w:pPr>
          </w:p>
        </w:tc>
        <w:tc>
          <w:tcPr>
            <w:tcW w:w="3255" w:type="dxa"/>
            <w:tcBorders>
              <w:top w:val="nil"/>
              <w:left w:val="nil"/>
              <w:bottom w:val="nil"/>
              <w:right w:val="nil"/>
            </w:tcBorders>
            <w:shd w:val="clear" w:color="auto" w:fill="FFFFFF"/>
            <w:vAlign w:val="bottom"/>
          </w:tcPr>
          <w:p w14:paraId="49618CEE" w14:textId="77777777" w:rsidR="001740DE" w:rsidRPr="00A0346D" w:rsidRDefault="001740DE" w:rsidP="00200E78">
            <w:pPr>
              <w:shd w:val="clear" w:color="auto" w:fill="FFFFFF"/>
              <w:tabs>
                <w:tab w:val="left" w:leader="dot" w:pos="3146"/>
              </w:tabs>
              <w:jc w:val="both"/>
              <w:rPr>
                <w:lang w:val="en-AU"/>
              </w:rPr>
            </w:pPr>
          </w:p>
        </w:tc>
        <w:tc>
          <w:tcPr>
            <w:tcW w:w="1408" w:type="dxa"/>
            <w:tcBorders>
              <w:top w:val="nil"/>
              <w:left w:val="nil"/>
              <w:bottom w:val="nil"/>
              <w:right w:val="nil"/>
            </w:tcBorders>
            <w:shd w:val="clear" w:color="auto" w:fill="FFFFFF"/>
            <w:vAlign w:val="bottom"/>
          </w:tcPr>
          <w:p w14:paraId="49618CE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674 149</w:t>
            </w:r>
          </w:p>
        </w:tc>
        <w:tc>
          <w:tcPr>
            <w:tcW w:w="1364" w:type="dxa"/>
            <w:tcBorders>
              <w:top w:val="nil"/>
              <w:left w:val="nil"/>
              <w:bottom w:val="nil"/>
              <w:right w:val="nil"/>
            </w:tcBorders>
            <w:shd w:val="clear" w:color="auto" w:fill="FFFFFF"/>
            <w:vAlign w:val="bottom"/>
          </w:tcPr>
          <w:p w14:paraId="49618CF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43 237</w:t>
            </w:r>
          </w:p>
        </w:tc>
        <w:tc>
          <w:tcPr>
            <w:tcW w:w="1094" w:type="dxa"/>
            <w:tcBorders>
              <w:top w:val="nil"/>
              <w:left w:val="nil"/>
              <w:bottom w:val="nil"/>
              <w:right w:val="nil"/>
            </w:tcBorders>
            <w:shd w:val="clear" w:color="auto" w:fill="FFFFFF"/>
            <w:vAlign w:val="bottom"/>
          </w:tcPr>
          <w:p w14:paraId="49618CF1" w14:textId="77777777" w:rsidR="001740DE" w:rsidRPr="00A0346D" w:rsidRDefault="001740DE" w:rsidP="00200E78">
            <w:pPr>
              <w:shd w:val="clear" w:color="auto" w:fill="FFFFFF"/>
              <w:tabs>
                <w:tab w:val="left" w:leader="dot" w:pos="4896"/>
              </w:tabs>
              <w:ind w:right="14"/>
              <w:jc w:val="right"/>
              <w:rPr>
                <w:lang w:val="en-AU"/>
              </w:rPr>
            </w:pPr>
            <w:r w:rsidRPr="00A0346D">
              <w:rPr>
                <w:lang w:val="en-AU"/>
              </w:rPr>
              <w:t>..</w:t>
            </w:r>
          </w:p>
        </w:tc>
        <w:tc>
          <w:tcPr>
            <w:tcW w:w="1171" w:type="dxa"/>
            <w:tcBorders>
              <w:top w:val="nil"/>
              <w:left w:val="nil"/>
              <w:bottom w:val="nil"/>
              <w:right w:val="nil"/>
            </w:tcBorders>
            <w:shd w:val="clear" w:color="auto" w:fill="FFFFFF"/>
            <w:vAlign w:val="bottom"/>
          </w:tcPr>
          <w:p w14:paraId="49618CF2" w14:textId="77777777" w:rsidR="001740DE" w:rsidRPr="00A0346D" w:rsidRDefault="001740DE" w:rsidP="00200E78">
            <w:pPr>
              <w:shd w:val="clear" w:color="auto" w:fill="FFFFFF"/>
              <w:tabs>
                <w:tab w:val="left" w:leader="dot" w:pos="4896"/>
              </w:tabs>
              <w:ind w:right="14"/>
              <w:jc w:val="right"/>
              <w:rPr>
                <w:lang w:val="en-AU"/>
              </w:rPr>
            </w:pPr>
            <w:r w:rsidRPr="00A0346D">
              <w:rPr>
                <w:szCs w:val="18"/>
                <w:lang w:val="en-AU"/>
              </w:rPr>
              <w:t>717 386</w:t>
            </w:r>
          </w:p>
        </w:tc>
      </w:tr>
      <w:tr w:rsidR="001740DE" w:rsidRPr="00A0346D" w14:paraId="49618CFA" w14:textId="77777777" w:rsidTr="00A0346D">
        <w:trPr>
          <w:trHeight w:val="20"/>
          <w:jc w:val="center"/>
        </w:trPr>
        <w:tc>
          <w:tcPr>
            <w:tcW w:w="817" w:type="dxa"/>
            <w:tcBorders>
              <w:top w:val="nil"/>
              <w:left w:val="nil"/>
              <w:bottom w:val="nil"/>
              <w:right w:val="nil"/>
            </w:tcBorders>
            <w:shd w:val="clear" w:color="auto" w:fill="FFFFFF"/>
            <w:vAlign w:val="bottom"/>
          </w:tcPr>
          <w:p w14:paraId="49618CF4" w14:textId="77777777" w:rsidR="001740DE" w:rsidRPr="00A0346D" w:rsidRDefault="001740DE" w:rsidP="00A21F0D">
            <w:pPr>
              <w:shd w:val="clear" w:color="auto" w:fill="FFFFFF"/>
              <w:tabs>
                <w:tab w:val="left" w:leader="dot" w:pos="4896"/>
              </w:tabs>
              <w:jc w:val="both"/>
              <w:rPr>
                <w:lang w:val="en-AU"/>
              </w:rPr>
            </w:pPr>
            <w:r w:rsidRPr="00A0346D">
              <w:rPr>
                <w:szCs w:val="18"/>
                <w:lang w:val="en-AU"/>
              </w:rPr>
              <w:t>676</w:t>
            </w:r>
          </w:p>
        </w:tc>
        <w:tc>
          <w:tcPr>
            <w:tcW w:w="3255" w:type="dxa"/>
            <w:tcBorders>
              <w:top w:val="nil"/>
              <w:left w:val="nil"/>
              <w:bottom w:val="nil"/>
              <w:right w:val="nil"/>
            </w:tcBorders>
            <w:shd w:val="clear" w:color="auto" w:fill="FFFFFF"/>
            <w:vAlign w:val="bottom"/>
          </w:tcPr>
          <w:p w14:paraId="49618CF5" w14:textId="77777777" w:rsidR="001740DE" w:rsidRPr="00A0346D" w:rsidRDefault="001740DE" w:rsidP="00200E78">
            <w:pPr>
              <w:shd w:val="clear" w:color="auto" w:fill="FFFFFF"/>
              <w:tabs>
                <w:tab w:val="left" w:leader="dot" w:pos="3146"/>
              </w:tabs>
              <w:spacing w:before="120"/>
              <w:jc w:val="both"/>
              <w:rPr>
                <w:lang w:val="en-AU"/>
              </w:rPr>
            </w:pPr>
            <w:r w:rsidRPr="00A0346D">
              <w:rPr>
                <w:szCs w:val="18"/>
                <w:lang w:val="en-AU"/>
              </w:rPr>
              <w:t>Australian Bureau of Statistics</w:t>
            </w:r>
            <w:r w:rsidR="00200E78" w:rsidRPr="00A0346D">
              <w:rPr>
                <w:szCs w:val="18"/>
                <w:lang w:val="en-AU"/>
              </w:rPr>
              <w:tab/>
            </w:r>
          </w:p>
        </w:tc>
        <w:tc>
          <w:tcPr>
            <w:tcW w:w="1408" w:type="dxa"/>
            <w:tcBorders>
              <w:top w:val="nil"/>
              <w:left w:val="nil"/>
              <w:bottom w:val="nil"/>
              <w:right w:val="nil"/>
            </w:tcBorders>
            <w:shd w:val="clear" w:color="auto" w:fill="FFFFFF"/>
            <w:vAlign w:val="bottom"/>
          </w:tcPr>
          <w:p w14:paraId="49618CF6"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73 055 000</w:t>
            </w:r>
          </w:p>
        </w:tc>
        <w:tc>
          <w:tcPr>
            <w:tcW w:w="1364" w:type="dxa"/>
            <w:tcBorders>
              <w:top w:val="nil"/>
              <w:left w:val="nil"/>
              <w:bottom w:val="nil"/>
              <w:right w:val="nil"/>
            </w:tcBorders>
            <w:shd w:val="clear" w:color="auto" w:fill="FFFFFF"/>
            <w:vAlign w:val="bottom"/>
          </w:tcPr>
          <w:p w14:paraId="49618CF7"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16 529 000</w:t>
            </w:r>
          </w:p>
        </w:tc>
        <w:tc>
          <w:tcPr>
            <w:tcW w:w="1094" w:type="dxa"/>
            <w:tcBorders>
              <w:top w:val="nil"/>
              <w:left w:val="nil"/>
              <w:bottom w:val="nil"/>
              <w:right w:val="nil"/>
            </w:tcBorders>
            <w:shd w:val="clear" w:color="auto" w:fill="FFFFFF"/>
            <w:vAlign w:val="bottom"/>
          </w:tcPr>
          <w:p w14:paraId="49618CF8" w14:textId="77777777" w:rsidR="001740DE" w:rsidRPr="00A0346D" w:rsidRDefault="001740DE" w:rsidP="00200E78">
            <w:pPr>
              <w:shd w:val="clear" w:color="auto" w:fill="FFFFFF"/>
              <w:tabs>
                <w:tab w:val="left" w:leader="dot" w:pos="4896"/>
              </w:tabs>
              <w:ind w:right="14"/>
              <w:jc w:val="right"/>
              <w:rPr>
                <w:lang w:val="en-AU"/>
              </w:rPr>
            </w:pPr>
            <w:r w:rsidRPr="00A0346D">
              <w:rPr>
                <w:b/>
                <w:bCs/>
                <w:szCs w:val="18"/>
                <w:lang w:val="en-AU"/>
              </w:rPr>
              <w:t>4 618 000</w:t>
            </w:r>
          </w:p>
        </w:tc>
        <w:tc>
          <w:tcPr>
            <w:tcW w:w="1171" w:type="dxa"/>
            <w:tcBorders>
              <w:top w:val="nil"/>
              <w:left w:val="nil"/>
              <w:bottom w:val="nil"/>
              <w:right w:val="nil"/>
            </w:tcBorders>
            <w:shd w:val="clear" w:color="auto" w:fill="FFFFFF"/>
            <w:vAlign w:val="bottom"/>
          </w:tcPr>
          <w:p w14:paraId="49618CF9" w14:textId="77777777" w:rsidR="001740DE" w:rsidRPr="00A0346D" w:rsidRDefault="001740DE" w:rsidP="00200E78">
            <w:pPr>
              <w:shd w:val="clear" w:color="auto" w:fill="FFFFFF"/>
              <w:tabs>
                <w:tab w:val="left" w:leader="dot" w:pos="4896"/>
              </w:tabs>
              <w:ind w:right="14"/>
              <w:jc w:val="right"/>
              <w:rPr>
                <w:lang w:val="en-AU"/>
              </w:rPr>
            </w:pPr>
            <w:r w:rsidRPr="00A0346D">
              <w:rPr>
                <w:b/>
                <w:bCs/>
                <w:szCs w:val="18"/>
                <w:lang w:val="en-AU"/>
              </w:rPr>
              <w:t>94 202 000</w:t>
            </w:r>
          </w:p>
        </w:tc>
      </w:tr>
      <w:tr w:rsidR="001740DE" w:rsidRPr="00A0346D" w14:paraId="49618D01" w14:textId="77777777" w:rsidTr="00A0346D">
        <w:trPr>
          <w:trHeight w:val="20"/>
          <w:jc w:val="center"/>
        </w:trPr>
        <w:tc>
          <w:tcPr>
            <w:tcW w:w="817" w:type="dxa"/>
            <w:tcBorders>
              <w:top w:val="nil"/>
              <w:left w:val="nil"/>
              <w:bottom w:val="nil"/>
              <w:right w:val="nil"/>
            </w:tcBorders>
            <w:shd w:val="clear" w:color="auto" w:fill="FFFFFF"/>
            <w:vAlign w:val="bottom"/>
          </w:tcPr>
          <w:p w14:paraId="49618CFB" w14:textId="77777777" w:rsidR="001740DE" w:rsidRPr="00A0346D" w:rsidRDefault="001740DE" w:rsidP="00A21F0D">
            <w:pPr>
              <w:shd w:val="clear" w:color="auto" w:fill="FFFFFF"/>
              <w:tabs>
                <w:tab w:val="left" w:leader="dot" w:pos="4896"/>
              </w:tabs>
              <w:jc w:val="both"/>
              <w:rPr>
                <w:lang w:val="en-AU"/>
              </w:rPr>
            </w:pPr>
          </w:p>
        </w:tc>
        <w:tc>
          <w:tcPr>
            <w:tcW w:w="3255" w:type="dxa"/>
            <w:tcBorders>
              <w:top w:val="nil"/>
              <w:left w:val="nil"/>
              <w:bottom w:val="nil"/>
              <w:right w:val="nil"/>
            </w:tcBorders>
            <w:shd w:val="clear" w:color="auto" w:fill="FFFFFF"/>
            <w:vAlign w:val="bottom"/>
          </w:tcPr>
          <w:p w14:paraId="49618CFC" w14:textId="77777777" w:rsidR="001740DE" w:rsidRPr="00A0346D" w:rsidRDefault="001740DE" w:rsidP="00200E78">
            <w:pPr>
              <w:shd w:val="clear" w:color="auto" w:fill="FFFFFF"/>
              <w:tabs>
                <w:tab w:val="left" w:leader="dot" w:pos="3146"/>
              </w:tabs>
              <w:jc w:val="both"/>
              <w:rPr>
                <w:lang w:val="en-AU"/>
              </w:rPr>
            </w:pPr>
          </w:p>
        </w:tc>
        <w:tc>
          <w:tcPr>
            <w:tcW w:w="1408" w:type="dxa"/>
            <w:tcBorders>
              <w:top w:val="nil"/>
              <w:left w:val="nil"/>
              <w:bottom w:val="nil"/>
              <w:right w:val="nil"/>
            </w:tcBorders>
            <w:shd w:val="clear" w:color="auto" w:fill="FFFFFF"/>
            <w:vAlign w:val="bottom"/>
          </w:tcPr>
          <w:p w14:paraId="49618CF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71 996 386</w:t>
            </w:r>
          </w:p>
        </w:tc>
        <w:tc>
          <w:tcPr>
            <w:tcW w:w="1364" w:type="dxa"/>
            <w:tcBorders>
              <w:top w:val="nil"/>
              <w:left w:val="nil"/>
              <w:bottom w:val="nil"/>
              <w:right w:val="nil"/>
            </w:tcBorders>
            <w:shd w:val="clear" w:color="auto" w:fill="FFFFFF"/>
            <w:vAlign w:val="bottom"/>
          </w:tcPr>
          <w:p w14:paraId="49618CF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15 325 403</w:t>
            </w:r>
          </w:p>
        </w:tc>
        <w:tc>
          <w:tcPr>
            <w:tcW w:w="1094" w:type="dxa"/>
            <w:tcBorders>
              <w:top w:val="nil"/>
              <w:left w:val="nil"/>
              <w:bottom w:val="nil"/>
              <w:right w:val="nil"/>
            </w:tcBorders>
            <w:shd w:val="clear" w:color="auto" w:fill="FFFFFF"/>
            <w:vAlign w:val="bottom"/>
          </w:tcPr>
          <w:p w14:paraId="49618CFF" w14:textId="77777777" w:rsidR="001740DE" w:rsidRPr="00A0346D" w:rsidRDefault="001740DE" w:rsidP="00200E78">
            <w:pPr>
              <w:shd w:val="clear" w:color="auto" w:fill="FFFFFF"/>
              <w:tabs>
                <w:tab w:val="left" w:leader="dot" w:pos="4896"/>
              </w:tabs>
              <w:ind w:right="14"/>
              <w:jc w:val="right"/>
              <w:rPr>
                <w:lang w:val="en-AU"/>
              </w:rPr>
            </w:pPr>
            <w:r w:rsidRPr="00A0346D">
              <w:rPr>
                <w:szCs w:val="18"/>
                <w:lang w:val="en-AU"/>
              </w:rPr>
              <w:t>4 032 342</w:t>
            </w:r>
          </w:p>
        </w:tc>
        <w:tc>
          <w:tcPr>
            <w:tcW w:w="1171" w:type="dxa"/>
            <w:tcBorders>
              <w:top w:val="nil"/>
              <w:left w:val="nil"/>
              <w:bottom w:val="nil"/>
              <w:right w:val="nil"/>
            </w:tcBorders>
            <w:shd w:val="clear" w:color="auto" w:fill="FFFFFF"/>
            <w:vAlign w:val="bottom"/>
          </w:tcPr>
          <w:p w14:paraId="49618D00" w14:textId="77777777" w:rsidR="001740DE" w:rsidRPr="00A0346D" w:rsidRDefault="001740DE" w:rsidP="00200E78">
            <w:pPr>
              <w:shd w:val="clear" w:color="auto" w:fill="FFFFFF"/>
              <w:tabs>
                <w:tab w:val="left" w:leader="dot" w:pos="4896"/>
              </w:tabs>
              <w:ind w:right="14"/>
              <w:jc w:val="right"/>
              <w:rPr>
                <w:lang w:val="en-AU"/>
              </w:rPr>
            </w:pPr>
            <w:r w:rsidRPr="00A0346D">
              <w:rPr>
                <w:szCs w:val="18"/>
                <w:lang w:val="en-AU"/>
              </w:rPr>
              <w:t>91 354 131</w:t>
            </w:r>
          </w:p>
        </w:tc>
      </w:tr>
      <w:tr w:rsidR="001740DE" w:rsidRPr="00A0346D" w14:paraId="49618D08" w14:textId="77777777" w:rsidTr="00A0346D">
        <w:trPr>
          <w:trHeight w:val="20"/>
          <w:jc w:val="center"/>
        </w:trPr>
        <w:tc>
          <w:tcPr>
            <w:tcW w:w="817" w:type="dxa"/>
            <w:tcBorders>
              <w:top w:val="nil"/>
              <w:left w:val="nil"/>
              <w:bottom w:val="nil"/>
              <w:right w:val="nil"/>
            </w:tcBorders>
            <w:shd w:val="clear" w:color="auto" w:fill="FFFFFF"/>
            <w:vAlign w:val="bottom"/>
          </w:tcPr>
          <w:p w14:paraId="49618D02" w14:textId="77777777" w:rsidR="001740DE" w:rsidRPr="00A0346D" w:rsidRDefault="001740DE" w:rsidP="00A21F0D">
            <w:pPr>
              <w:shd w:val="clear" w:color="auto" w:fill="FFFFFF"/>
              <w:tabs>
                <w:tab w:val="left" w:leader="dot" w:pos="4896"/>
              </w:tabs>
              <w:jc w:val="both"/>
              <w:rPr>
                <w:lang w:val="en-AU"/>
              </w:rPr>
            </w:pPr>
            <w:r w:rsidRPr="00A0346D">
              <w:rPr>
                <w:szCs w:val="18"/>
                <w:lang w:val="en-AU"/>
              </w:rPr>
              <w:t>678</w:t>
            </w:r>
          </w:p>
        </w:tc>
        <w:tc>
          <w:tcPr>
            <w:tcW w:w="3255" w:type="dxa"/>
            <w:tcBorders>
              <w:top w:val="nil"/>
              <w:left w:val="nil"/>
              <w:bottom w:val="nil"/>
              <w:right w:val="nil"/>
            </w:tcBorders>
            <w:shd w:val="clear" w:color="auto" w:fill="FFFFFF"/>
            <w:vAlign w:val="bottom"/>
          </w:tcPr>
          <w:p w14:paraId="49618D03" w14:textId="77777777" w:rsidR="001740DE" w:rsidRPr="00A0346D" w:rsidRDefault="001740DE" w:rsidP="00200E78">
            <w:pPr>
              <w:shd w:val="clear" w:color="auto" w:fill="FFFFFF"/>
              <w:tabs>
                <w:tab w:val="left" w:leader="dot" w:pos="3146"/>
              </w:tabs>
              <w:spacing w:before="120"/>
              <w:jc w:val="both"/>
              <w:rPr>
                <w:lang w:val="en-AU"/>
              </w:rPr>
            </w:pPr>
            <w:r w:rsidRPr="00A0346D">
              <w:rPr>
                <w:szCs w:val="18"/>
                <w:lang w:val="en-AU"/>
              </w:rPr>
              <w:t>Australian Taxation Office</w:t>
            </w:r>
            <w:r w:rsidR="00200E78" w:rsidRPr="00A0346D">
              <w:rPr>
                <w:szCs w:val="18"/>
                <w:lang w:val="en-AU"/>
              </w:rPr>
              <w:tab/>
            </w:r>
          </w:p>
        </w:tc>
        <w:tc>
          <w:tcPr>
            <w:tcW w:w="1408" w:type="dxa"/>
            <w:tcBorders>
              <w:top w:val="nil"/>
              <w:left w:val="nil"/>
              <w:bottom w:val="nil"/>
              <w:right w:val="nil"/>
            </w:tcBorders>
            <w:shd w:val="clear" w:color="auto" w:fill="FFFFFF"/>
            <w:vAlign w:val="bottom"/>
          </w:tcPr>
          <w:p w14:paraId="49618D04"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270 190 000</w:t>
            </w:r>
          </w:p>
        </w:tc>
        <w:tc>
          <w:tcPr>
            <w:tcW w:w="1364" w:type="dxa"/>
            <w:tcBorders>
              <w:top w:val="nil"/>
              <w:left w:val="nil"/>
              <w:bottom w:val="nil"/>
              <w:right w:val="nil"/>
            </w:tcBorders>
            <w:shd w:val="clear" w:color="auto" w:fill="FFFFFF"/>
            <w:vAlign w:val="bottom"/>
          </w:tcPr>
          <w:p w14:paraId="49618D05"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61 178 000</w:t>
            </w:r>
          </w:p>
        </w:tc>
        <w:tc>
          <w:tcPr>
            <w:tcW w:w="1094" w:type="dxa"/>
            <w:tcBorders>
              <w:top w:val="nil"/>
              <w:left w:val="nil"/>
              <w:bottom w:val="nil"/>
              <w:right w:val="nil"/>
            </w:tcBorders>
            <w:shd w:val="clear" w:color="auto" w:fill="FFFFFF"/>
            <w:vAlign w:val="bottom"/>
          </w:tcPr>
          <w:p w14:paraId="49618D06" w14:textId="77777777" w:rsidR="001740DE" w:rsidRPr="00A0346D" w:rsidRDefault="001740DE" w:rsidP="00200E78">
            <w:pPr>
              <w:shd w:val="clear" w:color="auto" w:fill="FFFFFF"/>
              <w:tabs>
                <w:tab w:val="left" w:leader="dot" w:pos="4896"/>
              </w:tabs>
              <w:ind w:right="14"/>
              <w:jc w:val="right"/>
              <w:rPr>
                <w:lang w:val="en-AU"/>
              </w:rPr>
            </w:pPr>
            <w:r w:rsidRPr="00A0346D">
              <w:rPr>
                <w:b/>
                <w:bCs/>
                <w:szCs w:val="18"/>
                <w:lang w:val="en-AU"/>
              </w:rPr>
              <w:t>20 000</w:t>
            </w:r>
          </w:p>
        </w:tc>
        <w:tc>
          <w:tcPr>
            <w:tcW w:w="1171" w:type="dxa"/>
            <w:tcBorders>
              <w:top w:val="nil"/>
              <w:left w:val="nil"/>
              <w:bottom w:val="nil"/>
              <w:right w:val="nil"/>
            </w:tcBorders>
            <w:shd w:val="clear" w:color="auto" w:fill="FFFFFF"/>
            <w:vAlign w:val="bottom"/>
          </w:tcPr>
          <w:p w14:paraId="49618D07" w14:textId="77777777" w:rsidR="001740DE" w:rsidRPr="00A0346D" w:rsidRDefault="001740DE" w:rsidP="00200E78">
            <w:pPr>
              <w:shd w:val="clear" w:color="auto" w:fill="FFFFFF"/>
              <w:tabs>
                <w:tab w:val="left" w:leader="dot" w:pos="4896"/>
              </w:tabs>
              <w:ind w:right="14"/>
              <w:jc w:val="right"/>
              <w:rPr>
                <w:lang w:val="en-AU"/>
              </w:rPr>
            </w:pPr>
            <w:r w:rsidRPr="00A0346D">
              <w:rPr>
                <w:b/>
                <w:bCs/>
                <w:szCs w:val="18"/>
                <w:lang w:val="en-AU"/>
              </w:rPr>
              <w:t>331 388 000</w:t>
            </w:r>
          </w:p>
        </w:tc>
      </w:tr>
      <w:tr w:rsidR="001740DE" w:rsidRPr="00A0346D" w14:paraId="49618D0F" w14:textId="77777777" w:rsidTr="00A0346D">
        <w:trPr>
          <w:trHeight w:val="20"/>
          <w:jc w:val="center"/>
        </w:trPr>
        <w:tc>
          <w:tcPr>
            <w:tcW w:w="817" w:type="dxa"/>
            <w:tcBorders>
              <w:top w:val="nil"/>
              <w:left w:val="nil"/>
              <w:bottom w:val="nil"/>
              <w:right w:val="nil"/>
            </w:tcBorders>
            <w:shd w:val="clear" w:color="auto" w:fill="FFFFFF"/>
            <w:vAlign w:val="bottom"/>
          </w:tcPr>
          <w:p w14:paraId="49618D09" w14:textId="77777777" w:rsidR="001740DE" w:rsidRPr="00A0346D" w:rsidRDefault="001740DE" w:rsidP="00A21F0D">
            <w:pPr>
              <w:shd w:val="clear" w:color="auto" w:fill="FFFFFF"/>
              <w:tabs>
                <w:tab w:val="left" w:leader="dot" w:pos="4896"/>
              </w:tabs>
              <w:jc w:val="both"/>
              <w:rPr>
                <w:lang w:val="en-AU"/>
              </w:rPr>
            </w:pPr>
          </w:p>
        </w:tc>
        <w:tc>
          <w:tcPr>
            <w:tcW w:w="3255" w:type="dxa"/>
            <w:tcBorders>
              <w:top w:val="nil"/>
              <w:left w:val="nil"/>
              <w:bottom w:val="nil"/>
              <w:right w:val="nil"/>
            </w:tcBorders>
            <w:shd w:val="clear" w:color="auto" w:fill="FFFFFF"/>
            <w:vAlign w:val="bottom"/>
          </w:tcPr>
          <w:p w14:paraId="49618D0A" w14:textId="77777777" w:rsidR="001740DE" w:rsidRPr="00A0346D" w:rsidRDefault="001740DE" w:rsidP="00200E78">
            <w:pPr>
              <w:shd w:val="clear" w:color="auto" w:fill="FFFFFF"/>
              <w:tabs>
                <w:tab w:val="left" w:leader="dot" w:pos="3146"/>
              </w:tabs>
              <w:jc w:val="both"/>
              <w:rPr>
                <w:lang w:val="en-AU"/>
              </w:rPr>
            </w:pPr>
          </w:p>
        </w:tc>
        <w:tc>
          <w:tcPr>
            <w:tcW w:w="1408" w:type="dxa"/>
            <w:tcBorders>
              <w:top w:val="nil"/>
              <w:left w:val="nil"/>
              <w:bottom w:val="single" w:sz="6" w:space="0" w:color="auto"/>
              <w:right w:val="nil"/>
            </w:tcBorders>
            <w:shd w:val="clear" w:color="auto" w:fill="FFFFFF"/>
            <w:vAlign w:val="bottom"/>
          </w:tcPr>
          <w:p w14:paraId="49618D0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245 974 177</w:t>
            </w:r>
          </w:p>
        </w:tc>
        <w:tc>
          <w:tcPr>
            <w:tcW w:w="1364" w:type="dxa"/>
            <w:tcBorders>
              <w:top w:val="nil"/>
              <w:left w:val="nil"/>
              <w:bottom w:val="single" w:sz="6" w:space="0" w:color="auto"/>
              <w:right w:val="nil"/>
            </w:tcBorders>
            <w:shd w:val="clear" w:color="auto" w:fill="FFFFFF"/>
            <w:vAlign w:val="bottom"/>
          </w:tcPr>
          <w:p w14:paraId="49618D0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44 815 254</w:t>
            </w:r>
          </w:p>
        </w:tc>
        <w:tc>
          <w:tcPr>
            <w:tcW w:w="1094" w:type="dxa"/>
            <w:tcBorders>
              <w:top w:val="nil"/>
              <w:left w:val="nil"/>
              <w:bottom w:val="single" w:sz="6" w:space="0" w:color="auto"/>
              <w:right w:val="nil"/>
            </w:tcBorders>
            <w:shd w:val="clear" w:color="auto" w:fill="FFFFFF"/>
            <w:vAlign w:val="bottom"/>
          </w:tcPr>
          <w:p w14:paraId="49618D0D" w14:textId="77777777" w:rsidR="001740DE" w:rsidRPr="00A0346D" w:rsidRDefault="001740DE" w:rsidP="00200E78">
            <w:pPr>
              <w:shd w:val="clear" w:color="auto" w:fill="FFFFFF"/>
              <w:tabs>
                <w:tab w:val="left" w:leader="dot" w:pos="4896"/>
              </w:tabs>
              <w:ind w:right="14"/>
              <w:jc w:val="right"/>
              <w:rPr>
                <w:lang w:val="en-AU"/>
              </w:rPr>
            </w:pPr>
            <w:r w:rsidRPr="00A0346D">
              <w:rPr>
                <w:szCs w:val="18"/>
                <w:lang w:val="en-AU"/>
              </w:rPr>
              <w:t>14 358</w:t>
            </w:r>
          </w:p>
        </w:tc>
        <w:tc>
          <w:tcPr>
            <w:tcW w:w="1171" w:type="dxa"/>
            <w:tcBorders>
              <w:top w:val="nil"/>
              <w:left w:val="nil"/>
              <w:bottom w:val="single" w:sz="6" w:space="0" w:color="auto"/>
              <w:right w:val="nil"/>
            </w:tcBorders>
            <w:shd w:val="clear" w:color="auto" w:fill="FFFFFF"/>
            <w:vAlign w:val="bottom"/>
          </w:tcPr>
          <w:p w14:paraId="49618D0E" w14:textId="77777777" w:rsidR="001740DE" w:rsidRPr="00A0346D" w:rsidRDefault="001740DE" w:rsidP="00200E78">
            <w:pPr>
              <w:shd w:val="clear" w:color="auto" w:fill="FFFFFF"/>
              <w:tabs>
                <w:tab w:val="left" w:leader="dot" w:pos="4896"/>
              </w:tabs>
              <w:ind w:right="14"/>
              <w:jc w:val="right"/>
              <w:rPr>
                <w:lang w:val="en-AU"/>
              </w:rPr>
            </w:pPr>
            <w:r w:rsidRPr="00A0346D">
              <w:rPr>
                <w:szCs w:val="18"/>
                <w:lang w:val="en-AU"/>
              </w:rPr>
              <w:t>290 803 789</w:t>
            </w:r>
          </w:p>
        </w:tc>
      </w:tr>
      <w:tr w:rsidR="001740DE" w:rsidRPr="00A0346D" w14:paraId="49618D16" w14:textId="77777777" w:rsidTr="00A0346D">
        <w:trPr>
          <w:trHeight w:val="20"/>
          <w:jc w:val="center"/>
        </w:trPr>
        <w:tc>
          <w:tcPr>
            <w:tcW w:w="817" w:type="dxa"/>
            <w:tcBorders>
              <w:top w:val="nil"/>
              <w:left w:val="nil"/>
              <w:right w:val="nil"/>
            </w:tcBorders>
            <w:shd w:val="clear" w:color="auto" w:fill="FFFFFF"/>
            <w:vAlign w:val="bottom"/>
          </w:tcPr>
          <w:p w14:paraId="49618D10" w14:textId="77777777" w:rsidR="001740DE" w:rsidRPr="00A0346D" w:rsidRDefault="001740DE" w:rsidP="00A21F0D">
            <w:pPr>
              <w:shd w:val="clear" w:color="auto" w:fill="FFFFFF"/>
              <w:tabs>
                <w:tab w:val="left" w:leader="dot" w:pos="4896"/>
              </w:tabs>
              <w:jc w:val="both"/>
              <w:rPr>
                <w:lang w:val="en-AU"/>
              </w:rPr>
            </w:pPr>
          </w:p>
        </w:tc>
        <w:tc>
          <w:tcPr>
            <w:tcW w:w="3255" w:type="dxa"/>
            <w:tcBorders>
              <w:top w:val="nil"/>
              <w:left w:val="nil"/>
              <w:right w:val="nil"/>
            </w:tcBorders>
            <w:shd w:val="clear" w:color="auto" w:fill="FFFFFF"/>
            <w:vAlign w:val="bottom"/>
          </w:tcPr>
          <w:p w14:paraId="49618D11" w14:textId="77777777" w:rsidR="001740DE" w:rsidRPr="00A0346D" w:rsidRDefault="001740DE" w:rsidP="00200E78">
            <w:pPr>
              <w:shd w:val="clear" w:color="auto" w:fill="FFFFFF"/>
              <w:tabs>
                <w:tab w:val="left" w:leader="dot" w:pos="3146"/>
              </w:tabs>
              <w:spacing w:before="120"/>
              <w:ind w:left="720"/>
              <w:jc w:val="both"/>
              <w:rPr>
                <w:lang w:val="en-AU"/>
              </w:rPr>
            </w:pPr>
            <w:r w:rsidRPr="00A0346D">
              <w:rPr>
                <w:szCs w:val="18"/>
                <w:lang w:val="en-AU"/>
              </w:rPr>
              <w:t>Total</w:t>
            </w:r>
            <w:r w:rsidR="00200E78" w:rsidRPr="00A0346D">
              <w:rPr>
                <w:szCs w:val="18"/>
                <w:lang w:val="en-AU"/>
              </w:rPr>
              <w:tab/>
            </w:r>
          </w:p>
        </w:tc>
        <w:tc>
          <w:tcPr>
            <w:tcW w:w="1408" w:type="dxa"/>
            <w:tcBorders>
              <w:top w:val="single" w:sz="6" w:space="0" w:color="auto"/>
              <w:left w:val="nil"/>
              <w:right w:val="nil"/>
            </w:tcBorders>
            <w:shd w:val="clear" w:color="auto" w:fill="FFFFFF"/>
            <w:vAlign w:val="bottom"/>
          </w:tcPr>
          <w:p w14:paraId="49618D12"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358 117 000</w:t>
            </w:r>
          </w:p>
        </w:tc>
        <w:tc>
          <w:tcPr>
            <w:tcW w:w="1364" w:type="dxa"/>
            <w:tcBorders>
              <w:top w:val="single" w:sz="6" w:space="0" w:color="auto"/>
              <w:left w:val="nil"/>
              <w:right w:val="nil"/>
            </w:tcBorders>
            <w:shd w:val="clear" w:color="auto" w:fill="FFFFFF"/>
            <w:vAlign w:val="bottom"/>
          </w:tcPr>
          <w:p w14:paraId="49618D13"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81 254 000</w:t>
            </w:r>
          </w:p>
        </w:tc>
        <w:tc>
          <w:tcPr>
            <w:tcW w:w="1094" w:type="dxa"/>
            <w:tcBorders>
              <w:top w:val="single" w:sz="6" w:space="0" w:color="auto"/>
              <w:left w:val="nil"/>
              <w:right w:val="nil"/>
            </w:tcBorders>
            <w:shd w:val="clear" w:color="auto" w:fill="FFFFFF"/>
            <w:vAlign w:val="bottom"/>
          </w:tcPr>
          <w:p w14:paraId="49618D14" w14:textId="77777777" w:rsidR="001740DE" w:rsidRPr="00A0346D" w:rsidRDefault="001740DE" w:rsidP="00200E78">
            <w:pPr>
              <w:shd w:val="clear" w:color="auto" w:fill="FFFFFF"/>
              <w:tabs>
                <w:tab w:val="left" w:leader="dot" w:pos="4896"/>
              </w:tabs>
              <w:ind w:right="14"/>
              <w:jc w:val="right"/>
              <w:rPr>
                <w:lang w:val="en-AU"/>
              </w:rPr>
            </w:pPr>
            <w:r w:rsidRPr="00A0346D">
              <w:rPr>
                <w:b/>
                <w:bCs/>
                <w:szCs w:val="18"/>
                <w:lang w:val="en-AU"/>
              </w:rPr>
              <w:t>19 215 000</w:t>
            </w:r>
          </w:p>
        </w:tc>
        <w:tc>
          <w:tcPr>
            <w:tcW w:w="1171" w:type="dxa"/>
            <w:tcBorders>
              <w:top w:val="single" w:sz="6" w:space="0" w:color="auto"/>
              <w:left w:val="nil"/>
              <w:right w:val="nil"/>
            </w:tcBorders>
            <w:shd w:val="clear" w:color="auto" w:fill="FFFFFF"/>
            <w:vAlign w:val="bottom"/>
          </w:tcPr>
          <w:p w14:paraId="49618D15" w14:textId="77777777" w:rsidR="001740DE" w:rsidRPr="00A0346D" w:rsidRDefault="001740DE" w:rsidP="00200E78">
            <w:pPr>
              <w:shd w:val="clear" w:color="auto" w:fill="FFFFFF"/>
              <w:tabs>
                <w:tab w:val="left" w:leader="dot" w:pos="4896"/>
              </w:tabs>
              <w:ind w:right="14"/>
              <w:jc w:val="right"/>
              <w:rPr>
                <w:lang w:val="en-AU"/>
              </w:rPr>
            </w:pPr>
            <w:r w:rsidRPr="00A0346D">
              <w:rPr>
                <w:b/>
                <w:bCs/>
                <w:szCs w:val="18"/>
                <w:lang w:val="en-AU"/>
              </w:rPr>
              <w:t>458 586 000</w:t>
            </w:r>
          </w:p>
        </w:tc>
      </w:tr>
      <w:tr w:rsidR="001740DE" w:rsidRPr="00A0346D" w14:paraId="49618D1D" w14:textId="77777777" w:rsidTr="00A0346D">
        <w:trPr>
          <w:trHeight w:val="20"/>
          <w:jc w:val="center"/>
        </w:trPr>
        <w:tc>
          <w:tcPr>
            <w:tcW w:w="817" w:type="dxa"/>
            <w:tcBorders>
              <w:top w:val="nil"/>
              <w:left w:val="nil"/>
              <w:bottom w:val="single" w:sz="4" w:space="0" w:color="auto"/>
              <w:right w:val="nil"/>
            </w:tcBorders>
            <w:shd w:val="clear" w:color="auto" w:fill="FFFFFF"/>
            <w:vAlign w:val="bottom"/>
          </w:tcPr>
          <w:p w14:paraId="49618D17" w14:textId="77777777" w:rsidR="001740DE" w:rsidRPr="00A0346D" w:rsidRDefault="001740DE" w:rsidP="00A21F0D">
            <w:pPr>
              <w:shd w:val="clear" w:color="auto" w:fill="FFFFFF"/>
              <w:tabs>
                <w:tab w:val="left" w:leader="dot" w:pos="4896"/>
              </w:tabs>
              <w:jc w:val="both"/>
              <w:rPr>
                <w:lang w:val="en-AU"/>
              </w:rPr>
            </w:pPr>
          </w:p>
        </w:tc>
        <w:tc>
          <w:tcPr>
            <w:tcW w:w="3255" w:type="dxa"/>
            <w:tcBorders>
              <w:left w:val="nil"/>
              <w:bottom w:val="single" w:sz="4" w:space="0" w:color="auto"/>
              <w:right w:val="nil"/>
            </w:tcBorders>
            <w:shd w:val="clear" w:color="auto" w:fill="FFFFFF"/>
            <w:vAlign w:val="bottom"/>
          </w:tcPr>
          <w:p w14:paraId="49618D18" w14:textId="77777777" w:rsidR="001740DE" w:rsidRPr="00A0346D" w:rsidRDefault="001740DE" w:rsidP="00200E78">
            <w:pPr>
              <w:shd w:val="clear" w:color="auto" w:fill="FFFFFF"/>
              <w:tabs>
                <w:tab w:val="left" w:leader="dot" w:pos="3146"/>
              </w:tabs>
              <w:ind w:right="29"/>
              <w:jc w:val="right"/>
              <w:rPr>
                <w:lang w:val="en-AU"/>
              </w:rPr>
            </w:pPr>
          </w:p>
        </w:tc>
        <w:tc>
          <w:tcPr>
            <w:tcW w:w="1408" w:type="dxa"/>
            <w:tcBorders>
              <w:top w:val="nil"/>
              <w:left w:val="nil"/>
              <w:bottom w:val="single" w:sz="4" w:space="0" w:color="auto"/>
              <w:right w:val="nil"/>
            </w:tcBorders>
            <w:shd w:val="clear" w:color="auto" w:fill="FFFFFF"/>
            <w:vAlign w:val="bottom"/>
          </w:tcPr>
          <w:p w14:paraId="49618D1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332 003 026</w:t>
            </w:r>
          </w:p>
        </w:tc>
        <w:tc>
          <w:tcPr>
            <w:tcW w:w="1364" w:type="dxa"/>
            <w:tcBorders>
              <w:top w:val="nil"/>
              <w:left w:val="nil"/>
              <w:bottom w:val="single" w:sz="4" w:space="0" w:color="auto"/>
              <w:right w:val="nil"/>
            </w:tcBorders>
            <w:shd w:val="clear" w:color="auto" w:fill="FFFFFF"/>
            <w:vAlign w:val="bottom"/>
          </w:tcPr>
          <w:p w14:paraId="49618D1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63 501 785</w:t>
            </w:r>
          </w:p>
        </w:tc>
        <w:tc>
          <w:tcPr>
            <w:tcW w:w="1094" w:type="dxa"/>
            <w:tcBorders>
              <w:top w:val="nil"/>
              <w:left w:val="nil"/>
              <w:bottom w:val="single" w:sz="4" w:space="0" w:color="auto"/>
              <w:right w:val="nil"/>
            </w:tcBorders>
            <w:shd w:val="clear" w:color="auto" w:fill="FFFFFF"/>
            <w:vAlign w:val="bottom"/>
          </w:tcPr>
          <w:p w14:paraId="49618D1B" w14:textId="77777777" w:rsidR="001740DE" w:rsidRPr="00A0346D" w:rsidRDefault="001740DE" w:rsidP="00200E78">
            <w:pPr>
              <w:shd w:val="clear" w:color="auto" w:fill="FFFFFF"/>
              <w:tabs>
                <w:tab w:val="left" w:leader="dot" w:pos="4896"/>
              </w:tabs>
              <w:ind w:right="14"/>
              <w:jc w:val="right"/>
              <w:rPr>
                <w:lang w:val="en-AU"/>
              </w:rPr>
            </w:pPr>
            <w:r w:rsidRPr="00A0346D">
              <w:rPr>
                <w:szCs w:val="18"/>
                <w:lang w:val="en-AU"/>
              </w:rPr>
              <w:t>18 409 453</w:t>
            </w:r>
          </w:p>
        </w:tc>
        <w:tc>
          <w:tcPr>
            <w:tcW w:w="1171" w:type="dxa"/>
            <w:tcBorders>
              <w:top w:val="nil"/>
              <w:left w:val="nil"/>
              <w:bottom w:val="single" w:sz="4" w:space="0" w:color="auto"/>
              <w:right w:val="nil"/>
            </w:tcBorders>
            <w:shd w:val="clear" w:color="auto" w:fill="FFFFFF"/>
            <w:vAlign w:val="bottom"/>
          </w:tcPr>
          <w:p w14:paraId="49618D1C" w14:textId="77777777" w:rsidR="001740DE" w:rsidRPr="00A0346D" w:rsidRDefault="001740DE" w:rsidP="00200E78">
            <w:pPr>
              <w:shd w:val="clear" w:color="auto" w:fill="FFFFFF"/>
              <w:tabs>
                <w:tab w:val="left" w:leader="dot" w:pos="4896"/>
              </w:tabs>
              <w:ind w:right="14"/>
              <w:jc w:val="right"/>
              <w:rPr>
                <w:lang w:val="en-AU"/>
              </w:rPr>
            </w:pPr>
            <w:r w:rsidRPr="00A0346D">
              <w:rPr>
                <w:szCs w:val="18"/>
                <w:lang w:val="en-AU"/>
              </w:rPr>
              <w:t>413 914 264</w:t>
            </w:r>
          </w:p>
        </w:tc>
      </w:tr>
    </w:tbl>
    <w:p w14:paraId="49618D1E" w14:textId="77777777" w:rsidR="001740DE" w:rsidRPr="00A0346D" w:rsidRDefault="00CE4749" w:rsidP="001D656B">
      <w:pPr>
        <w:shd w:val="clear" w:color="auto" w:fill="FFFFFF"/>
        <w:tabs>
          <w:tab w:val="left" w:leader="dot" w:pos="4896"/>
        </w:tabs>
        <w:spacing w:before="120" w:after="60"/>
        <w:jc w:val="center"/>
        <w:rPr>
          <w:sz w:val="24"/>
          <w:lang w:val="en-AU"/>
        </w:rPr>
      </w:pPr>
      <w:r w:rsidRPr="00A0346D">
        <w:rPr>
          <w:sz w:val="22"/>
          <w:lang w:val="en-AU"/>
        </w:rPr>
        <w:br w:type="page"/>
      </w:r>
      <w:r w:rsidR="001740DE" w:rsidRPr="00A0346D">
        <w:rPr>
          <w:b/>
          <w:bCs/>
          <w:sz w:val="24"/>
          <w:szCs w:val="22"/>
          <w:lang w:val="en-AU"/>
        </w:rPr>
        <w:t>DEPARTMENT OF THE TREASURY</w:t>
      </w:r>
    </w:p>
    <w:tbl>
      <w:tblPr>
        <w:tblW w:w="5000" w:type="pct"/>
        <w:jc w:val="center"/>
        <w:tblLayout w:type="fixed"/>
        <w:tblCellMar>
          <w:left w:w="40" w:type="dxa"/>
          <w:right w:w="40" w:type="dxa"/>
        </w:tblCellMar>
        <w:tblLook w:val="0000" w:firstRow="0" w:lastRow="0" w:firstColumn="0" w:lastColumn="0" w:noHBand="0" w:noVBand="0"/>
      </w:tblPr>
      <w:tblGrid>
        <w:gridCol w:w="5122"/>
        <w:gridCol w:w="1271"/>
        <w:gridCol w:w="1505"/>
        <w:gridCol w:w="1211"/>
      </w:tblGrid>
      <w:tr w:rsidR="001D656B" w:rsidRPr="00A0346D" w14:paraId="49618D22" w14:textId="77777777" w:rsidTr="001D656B">
        <w:trPr>
          <w:trHeight w:val="20"/>
          <w:jc w:val="center"/>
        </w:trPr>
        <w:tc>
          <w:tcPr>
            <w:tcW w:w="5077" w:type="dxa"/>
            <w:tcBorders>
              <w:top w:val="single" w:sz="6" w:space="0" w:color="auto"/>
              <w:left w:val="nil"/>
              <w:bottom w:val="nil"/>
              <w:right w:val="nil"/>
            </w:tcBorders>
            <w:shd w:val="clear" w:color="auto" w:fill="FFFFFF"/>
            <w:vAlign w:val="bottom"/>
          </w:tcPr>
          <w:p w14:paraId="49618D1F" w14:textId="77777777" w:rsidR="001D656B" w:rsidRPr="00A0346D" w:rsidRDefault="001D656B" w:rsidP="00A21F0D">
            <w:pPr>
              <w:shd w:val="clear" w:color="auto" w:fill="FFFFFF"/>
              <w:tabs>
                <w:tab w:val="left" w:leader="dot" w:pos="4896"/>
              </w:tabs>
              <w:jc w:val="both"/>
              <w:rPr>
                <w:lang w:val="en-AU"/>
              </w:rPr>
            </w:pPr>
          </w:p>
        </w:tc>
        <w:tc>
          <w:tcPr>
            <w:tcW w:w="1260" w:type="dxa"/>
            <w:vMerge w:val="restart"/>
            <w:tcBorders>
              <w:top w:val="single" w:sz="6" w:space="0" w:color="auto"/>
              <w:left w:val="nil"/>
              <w:right w:val="nil"/>
            </w:tcBorders>
            <w:shd w:val="clear" w:color="auto" w:fill="FFFFFF"/>
            <w:vAlign w:val="center"/>
          </w:tcPr>
          <w:p w14:paraId="49618D20" w14:textId="4760FB16" w:rsidR="001D656B" w:rsidRPr="00A0346D" w:rsidRDefault="001D656B" w:rsidP="001D656B">
            <w:pPr>
              <w:shd w:val="clear" w:color="auto" w:fill="FFFFFF"/>
              <w:tabs>
                <w:tab w:val="left" w:leader="dot" w:pos="4896"/>
              </w:tabs>
              <w:ind w:right="29"/>
              <w:jc w:val="center"/>
              <w:rPr>
                <w:lang w:val="en-AU"/>
              </w:rPr>
            </w:pPr>
            <w:r w:rsidRPr="00A0346D">
              <w:rPr>
                <w:b/>
                <w:bCs/>
                <w:szCs w:val="18"/>
                <w:lang w:val="en-AU"/>
              </w:rPr>
              <w:t>1983</w:t>
            </w:r>
            <w:r w:rsidR="00A0346D">
              <w:rPr>
                <w:b/>
                <w:bCs/>
                <w:szCs w:val="18"/>
                <w:lang w:val="en-AU"/>
              </w:rPr>
              <w:noBreakHyphen/>
            </w:r>
            <w:r w:rsidRPr="00A0346D">
              <w:rPr>
                <w:b/>
                <w:bCs/>
                <w:szCs w:val="18"/>
                <w:lang w:val="en-AU"/>
              </w:rPr>
              <w:t>84</w:t>
            </w:r>
          </w:p>
        </w:tc>
        <w:tc>
          <w:tcPr>
            <w:tcW w:w="2692" w:type="dxa"/>
            <w:gridSpan w:val="2"/>
            <w:tcBorders>
              <w:top w:val="single" w:sz="6" w:space="0" w:color="auto"/>
              <w:left w:val="nil"/>
              <w:bottom w:val="single" w:sz="6" w:space="0" w:color="auto"/>
              <w:right w:val="nil"/>
            </w:tcBorders>
            <w:shd w:val="clear" w:color="auto" w:fill="FFFFFF"/>
            <w:vAlign w:val="bottom"/>
          </w:tcPr>
          <w:p w14:paraId="49618D21" w14:textId="4060B104" w:rsidR="001D656B" w:rsidRPr="00A0346D" w:rsidRDefault="001D656B" w:rsidP="00A21F0D">
            <w:pPr>
              <w:shd w:val="clear" w:color="auto" w:fill="FFFFFF"/>
              <w:tabs>
                <w:tab w:val="left" w:leader="dot" w:pos="4896"/>
              </w:tabs>
              <w:jc w:val="center"/>
              <w:rPr>
                <w:lang w:val="en-AU"/>
              </w:rPr>
            </w:pPr>
            <w:r w:rsidRPr="00A0346D">
              <w:rPr>
                <w:szCs w:val="18"/>
                <w:lang w:val="en-AU"/>
              </w:rPr>
              <w:t>1982</w:t>
            </w:r>
            <w:r w:rsidR="00A0346D">
              <w:rPr>
                <w:szCs w:val="18"/>
                <w:lang w:val="en-AU"/>
              </w:rPr>
              <w:noBreakHyphen/>
            </w:r>
            <w:r w:rsidRPr="00A0346D">
              <w:rPr>
                <w:szCs w:val="18"/>
                <w:lang w:val="en-AU"/>
              </w:rPr>
              <w:t>83</w:t>
            </w:r>
          </w:p>
        </w:tc>
      </w:tr>
      <w:tr w:rsidR="001D656B" w:rsidRPr="00A0346D" w14:paraId="49618D27" w14:textId="77777777" w:rsidTr="00516AE4">
        <w:trPr>
          <w:trHeight w:val="20"/>
          <w:jc w:val="center"/>
        </w:trPr>
        <w:tc>
          <w:tcPr>
            <w:tcW w:w="5077" w:type="dxa"/>
            <w:tcBorders>
              <w:top w:val="nil"/>
              <w:left w:val="nil"/>
              <w:bottom w:val="nil"/>
              <w:right w:val="nil"/>
            </w:tcBorders>
            <w:shd w:val="clear" w:color="auto" w:fill="FFFFFF"/>
            <w:vAlign w:val="bottom"/>
          </w:tcPr>
          <w:p w14:paraId="49618D23" w14:textId="77777777" w:rsidR="001D656B" w:rsidRPr="00A0346D" w:rsidRDefault="001D656B" w:rsidP="00A21F0D">
            <w:pPr>
              <w:shd w:val="clear" w:color="auto" w:fill="FFFFFF"/>
              <w:tabs>
                <w:tab w:val="left" w:leader="dot" w:pos="4896"/>
              </w:tabs>
              <w:jc w:val="both"/>
              <w:rPr>
                <w:lang w:val="en-AU"/>
              </w:rPr>
            </w:pPr>
          </w:p>
        </w:tc>
        <w:tc>
          <w:tcPr>
            <w:tcW w:w="1260" w:type="dxa"/>
            <w:vMerge/>
            <w:tcBorders>
              <w:left w:val="nil"/>
              <w:bottom w:val="single" w:sz="6" w:space="0" w:color="auto"/>
              <w:right w:val="nil"/>
            </w:tcBorders>
            <w:shd w:val="clear" w:color="auto" w:fill="FFFFFF"/>
            <w:vAlign w:val="bottom"/>
          </w:tcPr>
          <w:p w14:paraId="49618D24" w14:textId="77777777" w:rsidR="001D656B" w:rsidRPr="00A0346D" w:rsidRDefault="001D656B" w:rsidP="00A21F0D">
            <w:pPr>
              <w:shd w:val="clear" w:color="auto" w:fill="FFFFFF"/>
              <w:tabs>
                <w:tab w:val="left" w:leader="dot" w:pos="4896"/>
              </w:tabs>
              <w:ind w:right="29"/>
              <w:jc w:val="right"/>
              <w:rPr>
                <w:lang w:val="en-AU"/>
              </w:rPr>
            </w:pPr>
          </w:p>
        </w:tc>
        <w:tc>
          <w:tcPr>
            <w:tcW w:w="1492" w:type="dxa"/>
            <w:tcBorders>
              <w:top w:val="single" w:sz="6" w:space="0" w:color="auto"/>
              <w:left w:val="nil"/>
              <w:bottom w:val="single" w:sz="6" w:space="0" w:color="auto"/>
              <w:right w:val="nil"/>
            </w:tcBorders>
            <w:shd w:val="clear" w:color="auto" w:fill="FFFFFF"/>
            <w:vAlign w:val="bottom"/>
          </w:tcPr>
          <w:p w14:paraId="49618D25" w14:textId="77777777" w:rsidR="001D656B" w:rsidRPr="00A0346D" w:rsidRDefault="001D656B" w:rsidP="00A21F0D">
            <w:pPr>
              <w:shd w:val="clear" w:color="auto" w:fill="FFFFFF"/>
              <w:tabs>
                <w:tab w:val="left" w:leader="dot" w:pos="4896"/>
              </w:tabs>
              <w:ind w:right="29"/>
              <w:jc w:val="right"/>
              <w:rPr>
                <w:lang w:val="en-AU"/>
              </w:rPr>
            </w:pPr>
            <w:r w:rsidRPr="00A0346D">
              <w:rPr>
                <w:szCs w:val="18"/>
                <w:lang w:val="en-AU"/>
              </w:rPr>
              <w:t>Appropriation</w:t>
            </w:r>
          </w:p>
        </w:tc>
        <w:tc>
          <w:tcPr>
            <w:tcW w:w="1200" w:type="dxa"/>
            <w:tcBorders>
              <w:top w:val="single" w:sz="6" w:space="0" w:color="auto"/>
              <w:left w:val="nil"/>
              <w:bottom w:val="single" w:sz="6" w:space="0" w:color="auto"/>
              <w:right w:val="nil"/>
            </w:tcBorders>
            <w:shd w:val="clear" w:color="auto" w:fill="FFFFFF"/>
            <w:vAlign w:val="bottom"/>
          </w:tcPr>
          <w:p w14:paraId="49618D26" w14:textId="77777777" w:rsidR="001D656B" w:rsidRPr="00A0346D" w:rsidRDefault="001D656B" w:rsidP="00A21F0D">
            <w:pPr>
              <w:shd w:val="clear" w:color="auto" w:fill="FFFFFF"/>
              <w:tabs>
                <w:tab w:val="left" w:leader="dot" w:pos="4896"/>
              </w:tabs>
              <w:ind w:right="29"/>
              <w:jc w:val="right"/>
              <w:rPr>
                <w:lang w:val="en-AU"/>
              </w:rPr>
            </w:pPr>
            <w:r w:rsidRPr="00A0346D">
              <w:rPr>
                <w:szCs w:val="18"/>
                <w:lang w:val="en-AU"/>
              </w:rPr>
              <w:t>Expenditure</w:t>
            </w:r>
          </w:p>
        </w:tc>
      </w:tr>
      <w:tr w:rsidR="001740DE" w:rsidRPr="00A0346D" w14:paraId="49618D2C" w14:textId="77777777" w:rsidTr="001D656B">
        <w:trPr>
          <w:trHeight w:val="20"/>
          <w:jc w:val="center"/>
        </w:trPr>
        <w:tc>
          <w:tcPr>
            <w:tcW w:w="5077" w:type="dxa"/>
            <w:tcBorders>
              <w:top w:val="nil"/>
              <w:left w:val="nil"/>
              <w:bottom w:val="nil"/>
              <w:right w:val="nil"/>
            </w:tcBorders>
            <w:shd w:val="clear" w:color="auto" w:fill="FFFFFF"/>
            <w:vAlign w:val="bottom"/>
          </w:tcPr>
          <w:p w14:paraId="49618D28" w14:textId="77777777" w:rsidR="001740DE" w:rsidRPr="00A0346D" w:rsidRDefault="001740DE" w:rsidP="00A21F0D">
            <w:pPr>
              <w:shd w:val="clear" w:color="auto" w:fill="FFFFFF"/>
              <w:tabs>
                <w:tab w:val="left" w:leader="dot" w:pos="4896"/>
              </w:tabs>
              <w:jc w:val="both"/>
              <w:rPr>
                <w:lang w:val="en-AU"/>
              </w:rPr>
            </w:pPr>
          </w:p>
        </w:tc>
        <w:tc>
          <w:tcPr>
            <w:tcW w:w="1260" w:type="dxa"/>
            <w:tcBorders>
              <w:top w:val="single" w:sz="6" w:space="0" w:color="auto"/>
              <w:left w:val="nil"/>
              <w:bottom w:val="nil"/>
              <w:right w:val="nil"/>
            </w:tcBorders>
            <w:shd w:val="clear" w:color="auto" w:fill="FFFFFF"/>
            <w:vAlign w:val="bottom"/>
          </w:tcPr>
          <w:p w14:paraId="49618D2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c>
          <w:tcPr>
            <w:tcW w:w="1492" w:type="dxa"/>
            <w:tcBorders>
              <w:top w:val="single" w:sz="6" w:space="0" w:color="auto"/>
              <w:left w:val="nil"/>
              <w:bottom w:val="nil"/>
              <w:right w:val="nil"/>
            </w:tcBorders>
            <w:shd w:val="clear" w:color="auto" w:fill="FFFFFF"/>
            <w:vAlign w:val="bottom"/>
          </w:tcPr>
          <w:p w14:paraId="49618D2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c>
          <w:tcPr>
            <w:tcW w:w="1200" w:type="dxa"/>
            <w:tcBorders>
              <w:top w:val="single" w:sz="6" w:space="0" w:color="auto"/>
              <w:left w:val="nil"/>
              <w:bottom w:val="nil"/>
              <w:right w:val="nil"/>
            </w:tcBorders>
            <w:shd w:val="clear" w:color="auto" w:fill="FFFFFF"/>
            <w:vAlign w:val="bottom"/>
          </w:tcPr>
          <w:p w14:paraId="49618D2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r>
      <w:tr w:rsidR="001740DE" w:rsidRPr="00A0346D" w14:paraId="49618D31" w14:textId="77777777" w:rsidTr="001D656B">
        <w:trPr>
          <w:trHeight w:val="20"/>
          <w:jc w:val="center"/>
        </w:trPr>
        <w:tc>
          <w:tcPr>
            <w:tcW w:w="5077" w:type="dxa"/>
            <w:tcBorders>
              <w:top w:val="nil"/>
              <w:left w:val="nil"/>
              <w:bottom w:val="nil"/>
              <w:right w:val="nil"/>
            </w:tcBorders>
            <w:shd w:val="clear" w:color="auto" w:fill="FFFFFF"/>
            <w:vAlign w:val="bottom"/>
          </w:tcPr>
          <w:p w14:paraId="49618D2D" w14:textId="77777777" w:rsidR="001740DE" w:rsidRPr="00A0346D" w:rsidRDefault="001740DE" w:rsidP="00A21F0D">
            <w:pPr>
              <w:shd w:val="clear" w:color="auto" w:fill="FFFFFF"/>
              <w:tabs>
                <w:tab w:val="left" w:leader="dot" w:pos="4896"/>
              </w:tabs>
              <w:spacing w:before="120"/>
              <w:jc w:val="both"/>
              <w:rPr>
                <w:lang w:val="en-AU"/>
              </w:rPr>
            </w:pPr>
            <w:r w:rsidRPr="00A0346D">
              <w:rPr>
                <w:szCs w:val="18"/>
                <w:lang w:val="en-AU"/>
              </w:rPr>
              <w:t>Division 67</w:t>
            </w:r>
            <w:r w:rsidR="00774733" w:rsidRPr="00A0346D">
              <w:rPr>
                <w:szCs w:val="18"/>
                <w:lang w:val="en-AU"/>
              </w:rPr>
              <w:t>0.—</w:t>
            </w:r>
            <w:r w:rsidRPr="00A0346D">
              <w:rPr>
                <w:rFonts w:eastAsia="Times New Roman"/>
                <w:szCs w:val="18"/>
                <w:lang w:val="en-AU"/>
              </w:rPr>
              <w:t>ADMINISTRATIVE</w:t>
            </w:r>
          </w:p>
        </w:tc>
        <w:tc>
          <w:tcPr>
            <w:tcW w:w="1260" w:type="dxa"/>
            <w:tcBorders>
              <w:top w:val="nil"/>
              <w:left w:val="nil"/>
              <w:bottom w:val="nil"/>
              <w:right w:val="nil"/>
            </w:tcBorders>
            <w:shd w:val="clear" w:color="auto" w:fill="FFFFFF"/>
            <w:vAlign w:val="bottom"/>
          </w:tcPr>
          <w:p w14:paraId="49618D2E" w14:textId="77777777" w:rsidR="001740DE" w:rsidRPr="00A0346D" w:rsidRDefault="001740DE" w:rsidP="00A21F0D">
            <w:pPr>
              <w:shd w:val="clear" w:color="auto" w:fill="FFFFFF"/>
              <w:tabs>
                <w:tab w:val="left" w:leader="dot" w:pos="4896"/>
              </w:tabs>
              <w:ind w:right="29"/>
              <w:jc w:val="right"/>
              <w:rPr>
                <w:lang w:val="en-AU"/>
              </w:rPr>
            </w:pPr>
          </w:p>
        </w:tc>
        <w:tc>
          <w:tcPr>
            <w:tcW w:w="1492" w:type="dxa"/>
            <w:tcBorders>
              <w:top w:val="nil"/>
              <w:left w:val="nil"/>
              <w:bottom w:val="nil"/>
              <w:right w:val="nil"/>
            </w:tcBorders>
            <w:shd w:val="clear" w:color="auto" w:fill="FFFFFF"/>
            <w:vAlign w:val="bottom"/>
          </w:tcPr>
          <w:p w14:paraId="49618D2F" w14:textId="77777777" w:rsidR="001740DE" w:rsidRPr="00A0346D" w:rsidRDefault="001740DE" w:rsidP="00A21F0D">
            <w:pPr>
              <w:shd w:val="clear" w:color="auto" w:fill="FFFFFF"/>
              <w:tabs>
                <w:tab w:val="left" w:leader="dot" w:pos="4896"/>
              </w:tabs>
              <w:ind w:right="29"/>
              <w:jc w:val="right"/>
              <w:rPr>
                <w:lang w:val="en-AU"/>
              </w:rPr>
            </w:pPr>
          </w:p>
        </w:tc>
        <w:tc>
          <w:tcPr>
            <w:tcW w:w="1200" w:type="dxa"/>
            <w:tcBorders>
              <w:top w:val="nil"/>
              <w:left w:val="nil"/>
              <w:bottom w:val="nil"/>
              <w:right w:val="nil"/>
            </w:tcBorders>
            <w:shd w:val="clear" w:color="auto" w:fill="FFFFFF"/>
            <w:vAlign w:val="bottom"/>
          </w:tcPr>
          <w:p w14:paraId="49618D30"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8D36" w14:textId="77777777" w:rsidTr="006636BD">
        <w:trPr>
          <w:trHeight w:val="20"/>
          <w:jc w:val="center"/>
        </w:trPr>
        <w:tc>
          <w:tcPr>
            <w:tcW w:w="5077" w:type="dxa"/>
            <w:tcBorders>
              <w:top w:val="nil"/>
              <w:left w:val="nil"/>
              <w:right w:val="nil"/>
            </w:tcBorders>
            <w:shd w:val="clear" w:color="auto" w:fill="FFFFFF"/>
            <w:vAlign w:val="bottom"/>
          </w:tcPr>
          <w:p w14:paraId="49618D32" w14:textId="77777777" w:rsidR="001740DE" w:rsidRPr="00A0346D" w:rsidRDefault="00774733" w:rsidP="006636BD">
            <w:pPr>
              <w:shd w:val="clear" w:color="auto" w:fill="FFFFFF"/>
              <w:tabs>
                <w:tab w:val="left" w:leader="dot" w:pos="4896"/>
              </w:tabs>
              <w:jc w:val="both"/>
              <w:rPr>
                <w:lang w:val="en-AU"/>
              </w:rPr>
            </w:pPr>
            <w:r w:rsidRPr="00A0346D">
              <w:rPr>
                <w:b/>
                <w:bCs/>
                <w:szCs w:val="18"/>
                <w:lang w:val="en-AU"/>
              </w:rPr>
              <w:t>1.—</w:t>
            </w:r>
            <w:r w:rsidR="001740DE" w:rsidRPr="00A0346D">
              <w:rPr>
                <w:rFonts w:eastAsia="Times New Roman"/>
                <w:b/>
                <w:bCs/>
                <w:szCs w:val="18"/>
                <w:lang w:val="en-AU"/>
              </w:rPr>
              <w:t>Salaries and Payments in the nature of Salary</w:t>
            </w:r>
            <w:r w:rsidR="001740DE" w:rsidRPr="00A0346D">
              <w:rPr>
                <w:rFonts w:eastAsia="Times New Roman"/>
                <w:szCs w:val="18"/>
                <w:lang w:val="en-AU"/>
              </w:rPr>
              <w:t>—</w:t>
            </w:r>
          </w:p>
        </w:tc>
        <w:tc>
          <w:tcPr>
            <w:tcW w:w="1260" w:type="dxa"/>
            <w:tcBorders>
              <w:top w:val="nil"/>
              <w:left w:val="nil"/>
              <w:bottom w:val="nil"/>
              <w:right w:val="nil"/>
            </w:tcBorders>
            <w:shd w:val="clear" w:color="auto" w:fill="FFFFFF"/>
            <w:vAlign w:val="bottom"/>
          </w:tcPr>
          <w:p w14:paraId="49618D33" w14:textId="77777777" w:rsidR="001740DE" w:rsidRPr="00A0346D" w:rsidRDefault="001740DE" w:rsidP="00A21F0D">
            <w:pPr>
              <w:shd w:val="clear" w:color="auto" w:fill="FFFFFF"/>
              <w:tabs>
                <w:tab w:val="left" w:leader="dot" w:pos="4896"/>
              </w:tabs>
              <w:ind w:right="29"/>
              <w:jc w:val="right"/>
              <w:rPr>
                <w:lang w:val="en-AU"/>
              </w:rPr>
            </w:pPr>
          </w:p>
        </w:tc>
        <w:tc>
          <w:tcPr>
            <w:tcW w:w="1492" w:type="dxa"/>
            <w:tcBorders>
              <w:top w:val="nil"/>
              <w:left w:val="nil"/>
              <w:bottom w:val="nil"/>
              <w:right w:val="nil"/>
            </w:tcBorders>
            <w:shd w:val="clear" w:color="auto" w:fill="FFFFFF"/>
            <w:vAlign w:val="bottom"/>
          </w:tcPr>
          <w:p w14:paraId="49618D34" w14:textId="77777777" w:rsidR="001740DE" w:rsidRPr="00A0346D" w:rsidRDefault="001740DE" w:rsidP="00A21F0D">
            <w:pPr>
              <w:shd w:val="clear" w:color="auto" w:fill="FFFFFF"/>
              <w:tabs>
                <w:tab w:val="left" w:leader="dot" w:pos="4896"/>
              </w:tabs>
              <w:ind w:right="29"/>
              <w:jc w:val="right"/>
              <w:rPr>
                <w:lang w:val="en-AU"/>
              </w:rPr>
            </w:pPr>
          </w:p>
        </w:tc>
        <w:tc>
          <w:tcPr>
            <w:tcW w:w="1200" w:type="dxa"/>
            <w:tcBorders>
              <w:top w:val="nil"/>
              <w:left w:val="nil"/>
              <w:bottom w:val="nil"/>
              <w:right w:val="nil"/>
            </w:tcBorders>
            <w:shd w:val="clear" w:color="auto" w:fill="FFFFFF"/>
            <w:vAlign w:val="bottom"/>
          </w:tcPr>
          <w:p w14:paraId="49618D35"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8D3B" w14:textId="77777777" w:rsidTr="006636BD">
        <w:trPr>
          <w:trHeight w:val="20"/>
          <w:jc w:val="center"/>
        </w:trPr>
        <w:tc>
          <w:tcPr>
            <w:tcW w:w="5077" w:type="dxa"/>
            <w:tcBorders>
              <w:top w:val="nil"/>
              <w:left w:val="nil"/>
              <w:right w:val="nil"/>
            </w:tcBorders>
            <w:shd w:val="clear" w:color="auto" w:fill="FFFFFF"/>
            <w:vAlign w:val="bottom"/>
          </w:tcPr>
          <w:p w14:paraId="49618D37"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01. </w:t>
            </w:r>
            <w:r w:rsidR="001740DE" w:rsidRPr="00A0346D">
              <w:rPr>
                <w:szCs w:val="18"/>
                <w:lang w:val="en-AU"/>
              </w:rPr>
              <w:t>Salaries and allowances</w:t>
            </w:r>
            <w:r w:rsidR="006636BD" w:rsidRPr="00A0346D">
              <w:rPr>
                <w:szCs w:val="18"/>
                <w:lang w:val="en-AU"/>
              </w:rPr>
              <w:tab/>
            </w:r>
          </w:p>
        </w:tc>
        <w:tc>
          <w:tcPr>
            <w:tcW w:w="1260" w:type="dxa"/>
            <w:tcBorders>
              <w:top w:val="nil"/>
              <w:left w:val="nil"/>
              <w:bottom w:val="nil"/>
              <w:right w:val="nil"/>
            </w:tcBorders>
            <w:shd w:val="clear" w:color="auto" w:fill="FFFFFF"/>
            <w:vAlign w:val="bottom"/>
          </w:tcPr>
          <w:p w14:paraId="49618D3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14 022 000</w:t>
            </w:r>
          </w:p>
        </w:tc>
        <w:tc>
          <w:tcPr>
            <w:tcW w:w="1492" w:type="dxa"/>
            <w:tcBorders>
              <w:top w:val="nil"/>
              <w:left w:val="nil"/>
              <w:bottom w:val="nil"/>
              <w:right w:val="nil"/>
            </w:tcBorders>
            <w:shd w:val="clear" w:color="auto" w:fill="FFFFFF"/>
            <w:vAlign w:val="bottom"/>
          </w:tcPr>
          <w:p w14:paraId="49618D3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13 500 000</w:t>
            </w:r>
          </w:p>
        </w:tc>
        <w:tc>
          <w:tcPr>
            <w:tcW w:w="1200" w:type="dxa"/>
            <w:tcBorders>
              <w:top w:val="nil"/>
              <w:left w:val="nil"/>
              <w:bottom w:val="nil"/>
              <w:right w:val="nil"/>
            </w:tcBorders>
            <w:shd w:val="clear" w:color="auto" w:fill="FFFFFF"/>
            <w:vAlign w:val="bottom"/>
          </w:tcPr>
          <w:p w14:paraId="49618D3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13 063 276</w:t>
            </w:r>
          </w:p>
        </w:tc>
      </w:tr>
      <w:tr w:rsidR="001740DE" w:rsidRPr="00A0346D" w14:paraId="49618D40" w14:textId="77777777" w:rsidTr="006636BD">
        <w:trPr>
          <w:trHeight w:val="20"/>
          <w:jc w:val="center"/>
        </w:trPr>
        <w:tc>
          <w:tcPr>
            <w:tcW w:w="5077" w:type="dxa"/>
            <w:tcBorders>
              <w:left w:val="nil"/>
              <w:right w:val="nil"/>
            </w:tcBorders>
            <w:shd w:val="clear" w:color="auto" w:fill="FFFFFF"/>
            <w:vAlign w:val="bottom"/>
          </w:tcPr>
          <w:p w14:paraId="49618D3C" w14:textId="77777777" w:rsidR="001740DE" w:rsidRPr="00A0346D" w:rsidRDefault="00A107E9" w:rsidP="00A21F0D">
            <w:pPr>
              <w:shd w:val="clear" w:color="auto" w:fill="FFFFFF"/>
              <w:tabs>
                <w:tab w:val="left" w:leader="dot" w:pos="4896"/>
              </w:tabs>
              <w:ind w:left="576" w:hanging="432"/>
              <w:jc w:val="both"/>
              <w:rPr>
                <w:lang w:val="en-AU"/>
              </w:rPr>
            </w:pPr>
            <w:r w:rsidRPr="00A0346D">
              <w:rPr>
                <w:lang w:val="en-AU"/>
              </w:rPr>
              <w:t xml:space="preserve">02. </w:t>
            </w:r>
            <w:r w:rsidR="001740DE" w:rsidRPr="00A0346D">
              <w:rPr>
                <w:lang w:val="en-AU"/>
              </w:rPr>
              <w:t>Overtime</w:t>
            </w:r>
            <w:r w:rsidR="006636BD" w:rsidRPr="00A0346D">
              <w:rPr>
                <w:lang w:val="en-AU"/>
              </w:rPr>
              <w:tab/>
            </w:r>
          </w:p>
        </w:tc>
        <w:tc>
          <w:tcPr>
            <w:tcW w:w="1260" w:type="dxa"/>
            <w:tcBorders>
              <w:top w:val="nil"/>
              <w:left w:val="nil"/>
              <w:bottom w:val="single" w:sz="6" w:space="0" w:color="auto"/>
              <w:right w:val="nil"/>
            </w:tcBorders>
            <w:shd w:val="clear" w:color="auto" w:fill="FFFFFF"/>
            <w:vAlign w:val="bottom"/>
          </w:tcPr>
          <w:p w14:paraId="49618D3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95 000</w:t>
            </w:r>
          </w:p>
        </w:tc>
        <w:tc>
          <w:tcPr>
            <w:tcW w:w="1492" w:type="dxa"/>
            <w:tcBorders>
              <w:top w:val="nil"/>
              <w:left w:val="nil"/>
              <w:bottom w:val="single" w:sz="6" w:space="0" w:color="auto"/>
              <w:right w:val="nil"/>
            </w:tcBorders>
            <w:shd w:val="clear" w:color="auto" w:fill="FFFFFF"/>
            <w:vAlign w:val="bottom"/>
          </w:tcPr>
          <w:p w14:paraId="49618D3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85 600</w:t>
            </w:r>
          </w:p>
        </w:tc>
        <w:tc>
          <w:tcPr>
            <w:tcW w:w="1200" w:type="dxa"/>
            <w:tcBorders>
              <w:top w:val="nil"/>
              <w:left w:val="nil"/>
              <w:bottom w:val="single" w:sz="6" w:space="0" w:color="auto"/>
              <w:right w:val="nil"/>
            </w:tcBorders>
            <w:shd w:val="clear" w:color="auto" w:fill="FFFFFF"/>
            <w:vAlign w:val="bottom"/>
          </w:tcPr>
          <w:p w14:paraId="49618D3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76 704</w:t>
            </w:r>
          </w:p>
        </w:tc>
      </w:tr>
      <w:tr w:rsidR="001740DE" w:rsidRPr="00A0346D" w14:paraId="49618D45" w14:textId="77777777" w:rsidTr="006636BD">
        <w:trPr>
          <w:trHeight w:val="20"/>
          <w:jc w:val="center"/>
        </w:trPr>
        <w:tc>
          <w:tcPr>
            <w:tcW w:w="5077" w:type="dxa"/>
            <w:tcBorders>
              <w:left w:val="nil"/>
              <w:right w:val="nil"/>
            </w:tcBorders>
            <w:shd w:val="clear" w:color="auto" w:fill="FFFFFF"/>
            <w:vAlign w:val="bottom"/>
          </w:tcPr>
          <w:p w14:paraId="49618D41" w14:textId="77777777" w:rsidR="001740DE" w:rsidRPr="00A0346D" w:rsidRDefault="001740DE" w:rsidP="00A21F0D">
            <w:pPr>
              <w:shd w:val="clear" w:color="auto" w:fill="FFFFFF"/>
              <w:tabs>
                <w:tab w:val="left" w:leader="dot" w:pos="4896"/>
              </w:tabs>
              <w:jc w:val="both"/>
              <w:rPr>
                <w:lang w:val="en-AU"/>
              </w:rPr>
            </w:pPr>
          </w:p>
        </w:tc>
        <w:tc>
          <w:tcPr>
            <w:tcW w:w="1260" w:type="dxa"/>
            <w:tcBorders>
              <w:top w:val="single" w:sz="6" w:space="0" w:color="auto"/>
              <w:left w:val="nil"/>
              <w:bottom w:val="single" w:sz="6" w:space="0" w:color="auto"/>
              <w:right w:val="nil"/>
            </w:tcBorders>
            <w:shd w:val="clear" w:color="auto" w:fill="FFFFFF"/>
            <w:vAlign w:val="bottom"/>
          </w:tcPr>
          <w:p w14:paraId="49618D4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14 117 000</w:t>
            </w:r>
          </w:p>
        </w:tc>
        <w:tc>
          <w:tcPr>
            <w:tcW w:w="1492" w:type="dxa"/>
            <w:tcBorders>
              <w:top w:val="single" w:sz="6" w:space="0" w:color="auto"/>
              <w:left w:val="nil"/>
              <w:bottom w:val="single" w:sz="6" w:space="0" w:color="auto"/>
              <w:right w:val="nil"/>
            </w:tcBorders>
            <w:shd w:val="clear" w:color="auto" w:fill="FFFFFF"/>
            <w:vAlign w:val="bottom"/>
          </w:tcPr>
          <w:p w14:paraId="49618D4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13 585 600</w:t>
            </w:r>
          </w:p>
        </w:tc>
        <w:tc>
          <w:tcPr>
            <w:tcW w:w="1200" w:type="dxa"/>
            <w:tcBorders>
              <w:top w:val="single" w:sz="6" w:space="0" w:color="auto"/>
              <w:left w:val="nil"/>
              <w:bottom w:val="single" w:sz="6" w:space="0" w:color="auto"/>
              <w:right w:val="nil"/>
            </w:tcBorders>
            <w:shd w:val="clear" w:color="auto" w:fill="FFFFFF"/>
            <w:vAlign w:val="bottom"/>
          </w:tcPr>
          <w:p w14:paraId="49618D4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13 139 980</w:t>
            </w:r>
          </w:p>
        </w:tc>
      </w:tr>
      <w:tr w:rsidR="001740DE" w:rsidRPr="00A0346D" w14:paraId="49618D4A" w14:textId="77777777" w:rsidTr="006636BD">
        <w:trPr>
          <w:trHeight w:val="20"/>
          <w:jc w:val="center"/>
        </w:trPr>
        <w:tc>
          <w:tcPr>
            <w:tcW w:w="5077" w:type="dxa"/>
            <w:tcBorders>
              <w:left w:val="nil"/>
              <w:bottom w:val="nil"/>
              <w:right w:val="nil"/>
            </w:tcBorders>
            <w:shd w:val="clear" w:color="auto" w:fill="FFFFFF"/>
            <w:vAlign w:val="bottom"/>
          </w:tcPr>
          <w:p w14:paraId="49618D46" w14:textId="77777777" w:rsidR="001740DE" w:rsidRPr="00A0346D" w:rsidRDefault="00774733" w:rsidP="00A21F0D">
            <w:pPr>
              <w:shd w:val="clear" w:color="auto" w:fill="FFFFFF"/>
              <w:tabs>
                <w:tab w:val="left" w:leader="dot" w:pos="4896"/>
              </w:tabs>
              <w:spacing w:before="120"/>
              <w:jc w:val="both"/>
              <w:rPr>
                <w:lang w:val="en-AU"/>
              </w:rPr>
            </w:pPr>
            <w:r w:rsidRPr="00A0346D">
              <w:rPr>
                <w:b/>
                <w:bCs/>
                <w:szCs w:val="18"/>
                <w:lang w:val="en-AU"/>
              </w:rPr>
              <w:t>2.—</w:t>
            </w:r>
            <w:r w:rsidR="001740DE" w:rsidRPr="00A0346D">
              <w:rPr>
                <w:rFonts w:eastAsia="Times New Roman"/>
                <w:b/>
                <w:bCs/>
                <w:szCs w:val="18"/>
                <w:lang w:val="en-AU"/>
              </w:rPr>
              <w:t>Administrative Expenses</w:t>
            </w:r>
            <w:r w:rsidR="001740DE" w:rsidRPr="00A0346D">
              <w:rPr>
                <w:rFonts w:eastAsia="Times New Roman"/>
                <w:szCs w:val="18"/>
                <w:lang w:val="en-AU"/>
              </w:rPr>
              <w:t>—</w:t>
            </w:r>
          </w:p>
        </w:tc>
        <w:tc>
          <w:tcPr>
            <w:tcW w:w="1260" w:type="dxa"/>
            <w:tcBorders>
              <w:top w:val="single" w:sz="6" w:space="0" w:color="auto"/>
              <w:left w:val="nil"/>
              <w:bottom w:val="nil"/>
              <w:right w:val="nil"/>
            </w:tcBorders>
            <w:shd w:val="clear" w:color="auto" w:fill="FFFFFF"/>
            <w:vAlign w:val="bottom"/>
          </w:tcPr>
          <w:p w14:paraId="49618D47" w14:textId="77777777" w:rsidR="001740DE" w:rsidRPr="00A0346D" w:rsidRDefault="001740DE" w:rsidP="00A21F0D">
            <w:pPr>
              <w:shd w:val="clear" w:color="auto" w:fill="FFFFFF"/>
              <w:tabs>
                <w:tab w:val="left" w:leader="dot" w:pos="4896"/>
              </w:tabs>
              <w:ind w:right="29"/>
              <w:jc w:val="right"/>
              <w:rPr>
                <w:lang w:val="en-AU"/>
              </w:rPr>
            </w:pPr>
          </w:p>
        </w:tc>
        <w:tc>
          <w:tcPr>
            <w:tcW w:w="1492" w:type="dxa"/>
            <w:tcBorders>
              <w:top w:val="single" w:sz="6" w:space="0" w:color="auto"/>
              <w:left w:val="nil"/>
              <w:bottom w:val="nil"/>
              <w:right w:val="nil"/>
            </w:tcBorders>
            <w:shd w:val="clear" w:color="auto" w:fill="FFFFFF"/>
            <w:vAlign w:val="bottom"/>
          </w:tcPr>
          <w:p w14:paraId="49618D48" w14:textId="77777777" w:rsidR="001740DE" w:rsidRPr="00A0346D" w:rsidRDefault="001740DE" w:rsidP="00A21F0D">
            <w:pPr>
              <w:shd w:val="clear" w:color="auto" w:fill="FFFFFF"/>
              <w:tabs>
                <w:tab w:val="left" w:leader="dot" w:pos="4896"/>
              </w:tabs>
              <w:ind w:right="29"/>
              <w:jc w:val="right"/>
              <w:rPr>
                <w:lang w:val="en-AU"/>
              </w:rPr>
            </w:pPr>
          </w:p>
        </w:tc>
        <w:tc>
          <w:tcPr>
            <w:tcW w:w="1200" w:type="dxa"/>
            <w:tcBorders>
              <w:top w:val="single" w:sz="6" w:space="0" w:color="auto"/>
              <w:left w:val="nil"/>
              <w:bottom w:val="nil"/>
              <w:right w:val="nil"/>
            </w:tcBorders>
            <w:shd w:val="clear" w:color="auto" w:fill="FFFFFF"/>
            <w:vAlign w:val="bottom"/>
          </w:tcPr>
          <w:p w14:paraId="49618D49"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8D4F" w14:textId="77777777" w:rsidTr="006636BD">
        <w:trPr>
          <w:trHeight w:val="20"/>
          <w:jc w:val="center"/>
        </w:trPr>
        <w:tc>
          <w:tcPr>
            <w:tcW w:w="5077" w:type="dxa"/>
            <w:tcBorders>
              <w:top w:val="nil"/>
              <w:left w:val="nil"/>
              <w:right w:val="nil"/>
            </w:tcBorders>
            <w:shd w:val="clear" w:color="auto" w:fill="FFFFFF"/>
            <w:vAlign w:val="bottom"/>
          </w:tcPr>
          <w:p w14:paraId="49618D4B"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01. </w:t>
            </w:r>
            <w:r w:rsidR="001740DE" w:rsidRPr="00A0346D">
              <w:rPr>
                <w:szCs w:val="18"/>
                <w:lang w:val="en-AU"/>
              </w:rPr>
              <w:t>Travelling and subsistence</w:t>
            </w:r>
            <w:r w:rsidR="006636BD" w:rsidRPr="00A0346D">
              <w:rPr>
                <w:szCs w:val="18"/>
                <w:lang w:val="en-AU"/>
              </w:rPr>
              <w:tab/>
            </w:r>
          </w:p>
        </w:tc>
        <w:tc>
          <w:tcPr>
            <w:tcW w:w="1260" w:type="dxa"/>
            <w:tcBorders>
              <w:top w:val="nil"/>
              <w:left w:val="nil"/>
              <w:bottom w:val="nil"/>
              <w:right w:val="nil"/>
            </w:tcBorders>
            <w:shd w:val="clear" w:color="auto" w:fill="FFFFFF"/>
            <w:vAlign w:val="bottom"/>
          </w:tcPr>
          <w:p w14:paraId="49618D4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398 200</w:t>
            </w:r>
          </w:p>
        </w:tc>
        <w:tc>
          <w:tcPr>
            <w:tcW w:w="1492" w:type="dxa"/>
            <w:tcBorders>
              <w:top w:val="nil"/>
              <w:left w:val="nil"/>
              <w:bottom w:val="nil"/>
              <w:right w:val="nil"/>
            </w:tcBorders>
            <w:shd w:val="clear" w:color="auto" w:fill="FFFFFF"/>
            <w:vAlign w:val="bottom"/>
          </w:tcPr>
          <w:p w14:paraId="49618D4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375 200</w:t>
            </w:r>
          </w:p>
        </w:tc>
        <w:tc>
          <w:tcPr>
            <w:tcW w:w="1200" w:type="dxa"/>
            <w:tcBorders>
              <w:top w:val="nil"/>
              <w:left w:val="nil"/>
              <w:bottom w:val="nil"/>
              <w:right w:val="nil"/>
            </w:tcBorders>
            <w:shd w:val="clear" w:color="auto" w:fill="FFFFFF"/>
            <w:vAlign w:val="bottom"/>
          </w:tcPr>
          <w:p w14:paraId="49618D4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341 256</w:t>
            </w:r>
          </w:p>
        </w:tc>
      </w:tr>
      <w:tr w:rsidR="001740DE" w:rsidRPr="00A0346D" w14:paraId="49618D54" w14:textId="77777777" w:rsidTr="006636BD">
        <w:trPr>
          <w:trHeight w:val="20"/>
          <w:jc w:val="center"/>
        </w:trPr>
        <w:tc>
          <w:tcPr>
            <w:tcW w:w="5077" w:type="dxa"/>
            <w:tcBorders>
              <w:left w:val="nil"/>
              <w:right w:val="nil"/>
            </w:tcBorders>
            <w:shd w:val="clear" w:color="auto" w:fill="FFFFFF"/>
            <w:vAlign w:val="bottom"/>
          </w:tcPr>
          <w:p w14:paraId="49618D50"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02. </w:t>
            </w:r>
            <w:r w:rsidR="001740DE" w:rsidRPr="00A0346D">
              <w:rPr>
                <w:szCs w:val="18"/>
                <w:lang w:val="en-AU"/>
              </w:rPr>
              <w:t>Office requisites and equipment, stationery and printing</w:t>
            </w:r>
          </w:p>
        </w:tc>
        <w:tc>
          <w:tcPr>
            <w:tcW w:w="1260" w:type="dxa"/>
            <w:tcBorders>
              <w:top w:val="nil"/>
              <w:left w:val="nil"/>
              <w:bottom w:val="nil"/>
              <w:right w:val="nil"/>
            </w:tcBorders>
            <w:shd w:val="clear" w:color="auto" w:fill="FFFFFF"/>
            <w:vAlign w:val="bottom"/>
          </w:tcPr>
          <w:p w14:paraId="49618D5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914 000</w:t>
            </w:r>
          </w:p>
        </w:tc>
        <w:tc>
          <w:tcPr>
            <w:tcW w:w="1492" w:type="dxa"/>
            <w:tcBorders>
              <w:top w:val="nil"/>
              <w:left w:val="nil"/>
              <w:bottom w:val="nil"/>
              <w:right w:val="nil"/>
            </w:tcBorders>
            <w:shd w:val="clear" w:color="auto" w:fill="FFFFFF"/>
            <w:vAlign w:val="bottom"/>
          </w:tcPr>
          <w:p w14:paraId="49618D5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1 258 500</w:t>
            </w:r>
          </w:p>
        </w:tc>
        <w:tc>
          <w:tcPr>
            <w:tcW w:w="1200" w:type="dxa"/>
            <w:tcBorders>
              <w:top w:val="nil"/>
              <w:left w:val="nil"/>
              <w:bottom w:val="nil"/>
              <w:right w:val="nil"/>
            </w:tcBorders>
            <w:shd w:val="clear" w:color="auto" w:fill="FFFFFF"/>
            <w:vAlign w:val="bottom"/>
          </w:tcPr>
          <w:p w14:paraId="49618D5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1 245 244</w:t>
            </w:r>
          </w:p>
        </w:tc>
      </w:tr>
      <w:tr w:rsidR="001740DE" w:rsidRPr="00A0346D" w14:paraId="49618D59" w14:textId="77777777" w:rsidTr="006636BD">
        <w:trPr>
          <w:trHeight w:val="20"/>
          <w:jc w:val="center"/>
        </w:trPr>
        <w:tc>
          <w:tcPr>
            <w:tcW w:w="5077" w:type="dxa"/>
            <w:tcBorders>
              <w:left w:val="nil"/>
              <w:bottom w:val="nil"/>
              <w:right w:val="nil"/>
            </w:tcBorders>
            <w:shd w:val="clear" w:color="auto" w:fill="FFFFFF"/>
            <w:vAlign w:val="bottom"/>
          </w:tcPr>
          <w:p w14:paraId="49618D55"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03. </w:t>
            </w:r>
            <w:r w:rsidR="001740DE" w:rsidRPr="00A0346D">
              <w:rPr>
                <w:szCs w:val="18"/>
                <w:lang w:val="en-AU"/>
              </w:rPr>
              <w:t>Postage, telegrams and telephone services</w:t>
            </w:r>
            <w:r w:rsidR="006636BD" w:rsidRPr="00A0346D">
              <w:rPr>
                <w:szCs w:val="18"/>
                <w:lang w:val="en-AU"/>
              </w:rPr>
              <w:tab/>
            </w:r>
          </w:p>
        </w:tc>
        <w:tc>
          <w:tcPr>
            <w:tcW w:w="1260" w:type="dxa"/>
            <w:tcBorders>
              <w:top w:val="nil"/>
              <w:left w:val="nil"/>
              <w:bottom w:val="nil"/>
              <w:right w:val="nil"/>
            </w:tcBorders>
            <w:shd w:val="clear" w:color="auto" w:fill="FFFFFF"/>
            <w:vAlign w:val="bottom"/>
          </w:tcPr>
          <w:p w14:paraId="49618D5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1 058 000</w:t>
            </w:r>
          </w:p>
        </w:tc>
        <w:tc>
          <w:tcPr>
            <w:tcW w:w="1492" w:type="dxa"/>
            <w:tcBorders>
              <w:top w:val="nil"/>
              <w:left w:val="nil"/>
              <w:bottom w:val="nil"/>
              <w:right w:val="nil"/>
            </w:tcBorders>
            <w:shd w:val="clear" w:color="auto" w:fill="FFFFFF"/>
            <w:vAlign w:val="bottom"/>
          </w:tcPr>
          <w:p w14:paraId="49618D5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1 172 600</w:t>
            </w:r>
          </w:p>
        </w:tc>
        <w:tc>
          <w:tcPr>
            <w:tcW w:w="1200" w:type="dxa"/>
            <w:tcBorders>
              <w:top w:val="nil"/>
              <w:left w:val="nil"/>
              <w:bottom w:val="nil"/>
              <w:right w:val="nil"/>
            </w:tcBorders>
            <w:shd w:val="clear" w:color="auto" w:fill="FFFFFF"/>
            <w:vAlign w:val="bottom"/>
          </w:tcPr>
          <w:p w14:paraId="49618D5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1 087 973</w:t>
            </w:r>
          </w:p>
        </w:tc>
      </w:tr>
      <w:tr w:rsidR="001740DE" w:rsidRPr="00A0346D" w14:paraId="49618D5E" w14:textId="77777777" w:rsidTr="006636BD">
        <w:trPr>
          <w:trHeight w:val="20"/>
          <w:jc w:val="center"/>
        </w:trPr>
        <w:tc>
          <w:tcPr>
            <w:tcW w:w="5077" w:type="dxa"/>
            <w:tcBorders>
              <w:top w:val="nil"/>
              <w:left w:val="nil"/>
              <w:right w:val="nil"/>
            </w:tcBorders>
            <w:shd w:val="clear" w:color="auto" w:fill="FFFFFF"/>
            <w:vAlign w:val="bottom"/>
          </w:tcPr>
          <w:p w14:paraId="49618D5A"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04. </w:t>
            </w:r>
            <w:r w:rsidR="001740DE" w:rsidRPr="00A0346D">
              <w:rPr>
                <w:szCs w:val="18"/>
                <w:lang w:val="en-AU"/>
              </w:rPr>
              <w:t>Computer services</w:t>
            </w:r>
            <w:r w:rsidR="006636BD" w:rsidRPr="00A0346D">
              <w:rPr>
                <w:szCs w:val="18"/>
                <w:lang w:val="en-AU"/>
              </w:rPr>
              <w:tab/>
            </w:r>
          </w:p>
        </w:tc>
        <w:tc>
          <w:tcPr>
            <w:tcW w:w="1260" w:type="dxa"/>
            <w:tcBorders>
              <w:top w:val="nil"/>
              <w:left w:val="nil"/>
              <w:bottom w:val="nil"/>
              <w:right w:val="nil"/>
            </w:tcBorders>
            <w:shd w:val="clear" w:color="auto" w:fill="FFFFFF"/>
            <w:vAlign w:val="bottom"/>
          </w:tcPr>
          <w:p w14:paraId="49618D5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243 000</w:t>
            </w:r>
          </w:p>
        </w:tc>
        <w:tc>
          <w:tcPr>
            <w:tcW w:w="1492" w:type="dxa"/>
            <w:tcBorders>
              <w:top w:val="nil"/>
              <w:left w:val="nil"/>
              <w:bottom w:val="nil"/>
              <w:right w:val="nil"/>
            </w:tcBorders>
            <w:shd w:val="clear" w:color="auto" w:fill="FFFFFF"/>
            <w:vAlign w:val="bottom"/>
          </w:tcPr>
          <w:p w14:paraId="49618D5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167 600</w:t>
            </w:r>
          </w:p>
        </w:tc>
        <w:tc>
          <w:tcPr>
            <w:tcW w:w="1200" w:type="dxa"/>
            <w:tcBorders>
              <w:top w:val="nil"/>
              <w:left w:val="nil"/>
              <w:bottom w:val="nil"/>
              <w:right w:val="nil"/>
            </w:tcBorders>
            <w:shd w:val="clear" w:color="auto" w:fill="FFFFFF"/>
            <w:vAlign w:val="bottom"/>
          </w:tcPr>
          <w:p w14:paraId="49618D5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105 205</w:t>
            </w:r>
          </w:p>
        </w:tc>
      </w:tr>
      <w:tr w:rsidR="001740DE" w:rsidRPr="00A0346D" w14:paraId="49618D63" w14:textId="77777777" w:rsidTr="006636BD">
        <w:trPr>
          <w:trHeight w:val="20"/>
          <w:jc w:val="center"/>
        </w:trPr>
        <w:tc>
          <w:tcPr>
            <w:tcW w:w="5077" w:type="dxa"/>
            <w:tcBorders>
              <w:left w:val="nil"/>
              <w:right w:val="nil"/>
            </w:tcBorders>
            <w:shd w:val="clear" w:color="auto" w:fill="FFFFFF"/>
            <w:vAlign w:val="bottom"/>
          </w:tcPr>
          <w:p w14:paraId="49618D5F"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05. </w:t>
            </w:r>
            <w:r w:rsidR="001740DE" w:rsidRPr="00A0346D">
              <w:rPr>
                <w:szCs w:val="18"/>
                <w:lang w:val="en-AU"/>
              </w:rPr>
              <w:t>Incidental and other expenditure</w:t>
            </w:r>
            <w:r w:rsidR="006636BD" w:rsidRPr="00A0346D">
              <w:rPr>
                <w:szCs w:val="18"/>
                <w:lang w:val="en-AU"/>
              </w:rPr>
              <w:tab/>
            </w:r>
          </w:p>
        </w:tc>
        <w:tc>
          <w:tcPr>
            <w:tcW w:w="1260" w:type="dxa"/>
            <w:tcBorders>
              <w:top w:val="nil"/>
              <w:left w:val="nil"/>
              <w:bottom w:val="single" w:sz="6" w:space="0" w:color="auto"/>
              <w:right w:val="nil"/>
            </w:tcBorders>
            <w:shd w:val="clear" w:color="auto" w:fill="FFFFFF"/>
            <w:vAlign w:val="bottom"/>
          </w:tcPr>
          <w:p w14:paraId="49618D6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747 800</w:t>
            </w:r>
          </w:p>
        </w:tc>
        <w:tc>
          <w:tcPr>
            <w:tcW w:w="1492" w:type="dxa"/>
            <w:tcBorders>
              <w:top w:val="nil"/>
              <w:left w:val="nil"/>
              <w:bottom w:val="single" w:sz="6" w:space="0" w:color="auto"/>
              <w:right w:val="nil"/>
            </w:tcBorders>
            <w:shd w:val="clear" w:color="auto" w:fill="FFFFFF"/>
            <w:vAlign w:val="bottom"/>
          </w:tcPr>
          <w:p w14:paraId="49618D6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538 200</w:t>
            </w:r>
          </w:p>
        </w:tc>
        <w:tc>
          <w:tcPr>
            <w:tcW w:w="1200" w:type="dxa"/>
            <w:tcBorders>
              <w:top w:val="nil"/>
              <w:left w:val="nil"/>
              <w:bottom w:val="single" w:sz="6" w:space="0" w:color="auto"/>
              <w:right w:val="nil"/>
            </w:tcBorders>
            <w:shd w:val="clear" w:color="auto" w:fill="FFFFFF"/>
            <w:vAlign w:val="bottom"/>
          </w:tcPr>
          <w:p w14:paraId="49618D6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439 004</w:t>
            </w:r>
          </w:p>
        </w:tc>
      </w:tr>
      <w:tr w:rsidR="001740DE" w:rsidRPr="00A0346D" w14:paraId="49618D68" w14:textId="77777777" w:rsidTr="006636BD">
        <w:trPr>
          <w:trHeight w:val="20"/>
          <w:jc w:val="center"/>
        </w:trPr>
        <w:tc>
          <w:tcPr>
            <w:tcW w:w="5077" w:type="dxa"/>
            <w:tcBorders>
              <w:left w:val="nil"/>
              <w:right w:val="nil"/>
            </w:tcBorders>
            <w:shd w:val="clear" w:color="auto" w:fill="FFFFFF"/>
            <w:vAlign w:val="bottom"/>
          </w:tcPr>
          <w:p w14:paraId="49618D64" w14:textId="77777777" w:rsidR="001740DE" w:rsidRPr="00A0346D" w:rsidRDefault="001740DE" w:rsidP="00A21F0D">
            <w:pPr>
              <w:shd w:val="clear" w:color="auto" w:fill="FFFFFF"/>
              <w:tabs>
                <w:tab w:val="left" w:leader="dot" w:pos="4896"/>
              </w:tabs>
              <w:jc w:val="both"/>
              <w:rPr>
                <w:lang w:val="en-AU"/>
              </w:rPr>
            </w:pPr>
          </w:p>
        </w:tc>
        <w:tc>
          <w:tcPr>
            <w:tcW w:w="1260" w:type="dxa"/>
            <w:tcBorders>
              <w:top w:val="single" w:sz="6" w:space="0" w:color="auto"/>
              <w:left w:val="nil"/>
              <w:bottom w:val="single" w:sz="6" w:space="0" w:color="auto"/>
              <w:right w:val="nil"/>
            </w:tcBorders>
            <w:shd w:val="clear" w:color="auto" w:fill="FFFFFF"/>
            <w:vAlign w:val="bottom"/>
          </w:tcPr>
          <w:p w14:paraId="49618D6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3 361 000</w:t>
            </w:r>
          </w:p>
        </w:tc>
        <w:tc>
          <w:tcPr>
            <w:tcW w:w="1492" w:type="dxa"/>
            <w:tcBorders>
              <w:top w:val="single" w:sz="6" w:space="0" w:color="auto"/>
              <w:left w:val="nil"/>
              <w:bottom w:val="single" w:sz="6" w:space="0" w:color="auto"/>
              <w:right w:val="nil"/>
            </w:tcBorders>
            <w:shd w:val="clear" w:color="auto" w:fill="FFFFFF"/>
            <w:vAlign w:val="bottom"/>
          </w:tcPr>
          <w:p w14:paraId="49618D6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3 512 100</w:t>
            </w:r>
          </w:p>
        </w:tc>
        <w:tc>
          <w:tcPr>
            <w:tcW w:w="1200" w:type="dxa"/>
            <w:tcBorders>
              <w:top w:val="single" w:sz="6" w:space="0" w:color="auto"/>
              <w:left w:val="nil"/>
              <w:bottom w:val="single" w:sz="6" w:space="0" w:color="auto"/>
              <w:right w:val="nil"/>
            </w:tcBorders>
            <w:shd w:val="clear" w:color="auto" w:fill="FFFFFF"/>
            <w:vAlign w:val="bottom"/>
          </w:tcPr>
          <w:p w14:paraId="49618D6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3 218 682</w:t>
            </w:r>
          </w:p>
        </w:tc>
      </w:tr>
      <w:tr w:rsidR="001740DE" w:rsidRPr="00A0346D" w14:paraId="49618D6D" w14:textId="77777777" w:rsidTr="006636BD">
        <w:trPr>
          <w:trHeight w:val="20"/>
          <w:jc w:val="center"/>
        </w:trPr>
        <w:tc>
          <w:tcPr>
            <w:tcW w:w="5077" w:type="dxa"/>
            <w:tcBorders>
              <w:left w:val="nil"/>
              <w:bottom w:val="nil"/>
              <w:right w:val="nil"/>
            </w:tcBorders>
            <w:shd w:val="clear" w:color="auto" w:fill="FFFFFF"/>
            <w:vAlign w:val="bottom"/>
          </w:tcPr>
          <w:p w14:paraId="49618D69" w14:textId="77777777" w:rsidR="001740DE" w:rsidRPr="00A0346D" w:rsidRDefault="00774733" w:rsidP="00A21F0D">
            <w:pPr>
              <w:shd w:val="clear" w:color="auto" w:fill="FFFFFF"/>
              <w:tabs>
                <w:tab w:val="left" w:leader="dot" w:pos="4896"/>
              </w:tabs>
              <w:spacing w:before="120"/>
              <w:jc w:val="both"/>
              <w:rPr>
                <w:lang w:val="en-AU"/>
              </w:rPr>
            </w:pPr>
            <w:r w:rsidRPr="00A0346D">
              <w:rPr>
                <w:b/>
                <w:bCs/>
                <w:szCs w:val="18"/>
                <w:lang w:val="en-AU"/>
              </w:rPr>
              <w:t>3.—</w:t>
            </w:r>
            <w:r w:rsidR="001740DE" w:rsidRPr="00A0346D">
              <w:rPr>
                <w:rFonts w:eastAsia="Times New Roman"/>
                <w:b/>
                <w:bCs/>
                <w:szCs w:val="18"/>
                <w:lang w:val="en-AU"/>
              </w:rPr>
              <w:t>Other Services</w:t>
            </w:r>
            <w:r w:rsidR="001740DE" w:rsidRPr="00A0346D">
              <w:rPr>
                <w:rFonts w:eastAsia="Times New Roman"/>
                <w:szCs w:val="18"/>
                <w:lang w:val="en-AU"/>
              </w:rPr>
              <w:t>—</w:t>
            </w:r>
          </w:p>
        </w:tc>
        <w:tc>
          <w:tcPr>
            <w:tcW w:w="1260" w:type="dxa"/>
            <w:tcBorders>
              <w:top w:val="single" w:sz="6" w:space="0" w:color="auto"/>
              <w:left w:val="nil"/>
              <w:bottom w:val="nil"/>
              <w:right w:val="nil"/>
            </w:tcBorders>
            <w:shd w:val="clear" w:color="auto" w:fill="FFFFFF"/>
            <w:vAlign w:val="bottom"/>
          </w:tcPr>
          <w:p w14:paraId="49618D6A" w14:textId="77777777" w:rsidR="001740DE" w:rsidRPr="00A0346D" w:rsidRDefault="001740DE" w:rsidP="00A21F0D">
            <w:pPr>
              <w:shd w:val="clear" w:color="auto" w:fill="FFFFFF"/>
              <w:tabs>
                <w:tab w:val="left" w:leader="dot" w:pos="4896"/>
              </w:tabs>
              <w:ind w:right="29"/>
              <w:jc w:val="right"/>
              <w:rPr>
                <w:lang w:val="en-AU"/>
              </w:rPr>
            </w:pPr>
          </w:p>
        </w:tc>
        <w:tc>
          <w:tcPr>
            <w:tcW w:w="1492" w:type="dxa"/>
            <w:tcBorders>
              <w:top w:val="single" w:sz="6" w:space="0" w:color="auto"/>
              <w:left w:val="nil"/>
              <w:bottom w:val="nil"/>
              <w:right w:val="nil"/>
            </w:tcBorders>
            <w:shd w:val="clear" w:color="auto" w:fill="FFFFFF"/>
            <w:vAlign w:val="bottom"/>
          </w:tcPr>
          <w:p w14:paraId="49618D6B" w14:textId="77777777" w:rsidR="001740DE" w:rsidRPr="00A0346D" w:rsidRDefault="001740DE" w:rsidP="00A21F0D">
            <w:pPr>
              <w:shd w:val="clear" w:color="auto" w:fill="FFFFFF"/>
              <w:tabs>
                <w:tab w:val="left" w:leader="dot" w:pos="4896"/>
              </w:tabs>
              <w:ind w:right="29"/>
              <w:jc w:val="right"/>
              <w:rPr>
                <w:lang w:val="en-AU"/>
              </w:rPr>
            </w:pPr>
          </w:p>
        </w:tc>
        <w:tc>
          <w:tcPr>
            <w:tcW w:w="1200" w:type="dxa"/>
            <w:tcBorders>
              <w:top w:val="single" w:sz="6" w:space="0" w:color="auto"/>
              <w:left w:val="nil"/>
              <w:bottom w:val="nil"/>
              <w:right w:val="nil"/>
            </w:tcBorders>
            <w:shd w:val="clear" w:color="auto" w:fill="FFFFFF"/>
            <w:vAlign w:val="bottom"/>
          </w:tcPr>
          <w:p w14:paraId="49618D6C"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8D72" w14:textId="77777777" w:rsidTr="001D656B">
        <w:trPr>
          <w:trHeight w:val="20"/>
          <w:jc w:val="center"/>
        </w:trPr>
        <w:tc>
          <w:tcPr>
            <w:tcW w:w="5077" w:type="dxa"/>
            <w:tcBorders>
              <w:top w:val="nil"/>
              <w:left w:val="nil"/>
              <w:bottom w:val="nil"/>
              <w:right w:val="nil"/>
            </w:tcBorders>
            <w:shd w:val="clear" w:color="auto" w:fill="FFFFFF"/>
            <w:vAlign w:val="bottom"/>
          </w:tcPr>
          <w:p w14:paraId="49618D6E" w14:textId="77777777" w:rsidR="001740DE" w:rsidRPr="00A0346D" w:rsidRDefault="00A107E9" w:rsidP="005304C9">
            <w:pPr>
              <w:shd w:val="clear" w:color="auto" w:fill="FFFFFF"/>
              <w:tabs>
                <w:tab w:val="left" w:leader="dot" w:pos="4896"/>
              </w:tabs>
              <w:ind w:left="576" w:hanging="432"/>
              <w:rPr>
                <w:lang w:val="en-AU"/>
              </w:rPr>
            </w:pPr>
            <w:r w:rsidRPr="00A0346D">
              <w:rPr>
                <w:szCs w:val="18"/>
                <w:lang w:val="en-AU"/>
              </w:rPr>
              <w:t xml:space="preserve">01. </w:t>
            </w:r>
            <w:r w:rsidR="001740DE" w:rsidRPr="00A0346D">
              <w:rPr>
                <w:szCs w:val="18"/>
                <w:lang w:val="en-AU"/>
              </w:rPr>
              <w:t>Interest on trustee moneys lodged at call (for payment to the Head of Trust Fund concerned)</w:t>
            </w:r>
            <w:r w:rsidR="006636BD" w:rsidRPr="00A0346D">
              <w:rPr>
                <w:szCs w:val="18"/>
                <w:lang w:val="en-AU"/>
              </w:rPr>
              <w:tab/>
            </w:r>
          </w:p>
        </w:tc>
        <w:tc>
          <w:tcPr>
            <w:tcW w:w="1260" w:type="dxa"/>
            <w:tcBorders>
              <w:top w:val="nil"/>
              <w:left w:val="nil"/>
              <w:bottom w:val="nil"/>
              <w:right w:val="nil"/>
            </w:tcBorders>
            <w:shd w:val="clear" w:color="auto" w:fill="FFFFFF"/>
            <w:vAlign w:val="bottom"/>
          </w:tcPr>
          <w:p w14:paraId="49618D6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1 400 000</w:t>
            </w:r>
          </w:p>
        </w:tc>
        <w:tc>
          <w:tcPr>
            <w:tcW w:w="1492" w:type="dxa"/>
            <w:tcBorders>
              <w:top w:val="nil"/>
              <w:left w:val="nil"/>
              <w:bottom w:val="nil"/>
              <w:right w:val="nil"/>
            </w:tcBorders>
            <w:shd w:val="clear" w:color="auto" w:fill="FFFFFF"/>
            <w:vAlign w:val="bottom"/>
          </w:tcPr>
          <w:p w14:paraId="49618D7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1 500 000</w:t>
            </w:r>
          </w:p>
        </w:tc>
        <w:tc>
          <w:tcPr>
            <w:tcW w:w="1200" w:type="dxa"/>
            <w:tcBorders>
              <w:top w:val="nil"/>
              <w:left w:val="nil"/>
              <w:bottom w:val="nil"/>
              <w:right w:val="nil"/>
            </w:tcBorders>
            <w:shd w:val="clear" w:color="auto" w:fill="FFFFFF"/>
            <w:vAlign w:val="bottom"/>
          </w:tcPr>
          <w:p w14:paraId="49618D7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1 390 440</w:t>
            </w:r>
          </w:p>
        </w:tc>
      </w:tr>
      <w:tr w:rsidR="001740DE" w:rsidRPr="00A0346D" w14:paraId="49618D77" w14:textId="77777777" w:rsidTr="006636BD">
        <w:trPr>
          <w:trHeight w:val="20"/>
          <w:jc w:val="center"/>
        </w:trPr>
        <w:tc>
          <w:tcPr>
            <w:tcW w:w="5077" w:type="dxa"/>
            <w:tcBorders>
              <w:top w:val="nil"/>
              <w:left w:val="nil"/>
              <w:right w:val="nil"/>
            </w:tcBorders>
            <w:shd w:val="clear" w:color="auto" w:fill="FFFFFF"/>
            <w:vAlign w:val="bottom"/>
          </w:tcPr>
          <w:p w14:paraId="49618D73" w14:textId="77777777" w:rsidR="001740DE" w:rsidRPr="00A0346D" w:rsidRDefault="00A107E9" w:rsidP="005304C9">
            <w:pPr>
              <w:shd w:val="clear" w:color="auto" w:fill="FFFFFF"/>
              <w:tabs>
                <w:tab w:val="left" w:leader="dot" w:pos="4896"/>
              </w:tabs>
              <w:ind w:left="576" w:hanging="432"/>
              <w:rPr>
                <w:lang w:val="en-AU"/>
              </w:rPr>
            </w:pPr>
            <w:r w:rsidRPr="00A0346D">
              <w:rPr>
                <w:szCs w:val="18"/>
                <w:lang w:val="en-AU"/>
              </w:rPr>
              <w:t xml:space="preserve">02. </w:t>
            </w:r>
            <w:r w:rsidR="001740DE" w:rsidRPr="00A0346D">
              <w:rPr>
                <w:szCs w:val="18"/>
                <w:lang w:val="en-AU"/>
              </w:rPr>
              <w:t>Loan management expenses</w:t>
            </w:r>
            <w:r w:rsidR="006636BD" w:rsidRPr="00A0346D">
              <w:rPr>
                <w:szCs w:val="18"/>
                <w:lang w:val="en-AU"/>
              </w:rPr>
              <w:tab/>
            </w:r>
          </w:p>
        </w:tc>
        <w:tc>
          <w:tcPr>
            <w:tcW w:w="1260" w:type="dxa"/>
            <w:tcBorders>
              <w:top w:val="nil"/>
              <w:left w:val="nil"/>
              <w:bottom w:val="nil"/>
              <w:right w:val="nil"/>
            </w:tcBorders>
            <w:shd w:val="clear" w:color="auto" w:fill="FFFFFF"/>
            <w:vAlign w:val="bottom"/>
          </w:tcPr>
          <w:p w14:paraId="49618D7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13 119 000</w:t>
            </w:r>
          </w:p>
        </w:tc>
        <w:tc>
          <w:tcPr>
            <w:tcW w:w="1492" w:type="dxa"/>
            <w:tcBorders>
              <w:top w:val="nil"/>
              <w:left w:val="nil"/>
              <w:bottom w:val="nil"/>
              <w:right w:val="nil"/>
            </w:tcBorders>
            <w:shd w:val="clear" w:color="auto" w:fill="FFFFFF"/>
            <w:vAlign w:val="bottom"/>
          </w:tcPr>
          <w:p w14:paraId="49618D7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12 000 000</w:t>
            </w:r>
          </w:p>
        </w:tc>
        <w:tc>
          <w:tcPr>
            <w:tcW w:w="1200" w:type="dxa"/>
            <w:tcBorders>
              <w:top w:val="nil"/>
              <w:left w:val="nil"/>
              <w:bottom w:val="nil"/>
              <w:right w:val="nil"/>
            </w:tcBorders>
            <w:shd w:val="clear" w:color="auto" w:fill="FFFFFF"/>
            <w:vAlign w:val="bottom"/>
          </w:tcPr>
          <w:p w14:paraId="49618D7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11</w:t>
            </w:r>
            <w:r w:rsidR="00375E61" w:rsidRPr="00A0346D">
              <w:rPr>
                <w:szCs w:val="18"/>
                <w:lang w:val="en-AU"/>
              </w:rPr>
              <w:t xml:space="preserve"> </w:t>
            </w:r>
            <w:r w:rsidRPr="00A0346D">
              <w:rPr>
                <w:szCs w:val="18"/>
                <w:lang w:val="en-AU"/>
              </w:rPr>
              <w:t>955 678</w:t>
            </w:r>
          </w:p>
        </w:tc>
      </w:tr>
      <w:tr w:rsidR="001740DE" w:rsidRPr="00A0346D" w14:paraId="49618D7C" w14:textId="77777777" w:rsidTr="006636BD">
        <w:trPr>
          <w:trHeight w:val="20"/>
          <w:jc w:val="center"/>
        </w:trPr>
        <w:tc>
          <w:tcPr>
            <w:tcW w:w="5077" w:type="dxa"/>
            <w:tcBorders>
              <w:left w:val="nil"/>
              <w:right w:val="nil"/>
            </w:tcBorders>
            <w:shd w:val="clear" w:color="auto" w:fill="FFFFFF"/>
            <w:vAlign w:val="bottom"/>
          </w:tcPr>
          <w:p w14:paraId="49618D78" w14:textId="77777777" w:rsidR="001740DE" w:rsidRPr="00A0346D" w:rsidRDefault="00A107E9" w:rsidP="005304C9">
            <w:pPr>
              <w:shd w:val="clear" w:color="auto" w:fill="FFFFFF"/>
              <w:tabs>
                <w:tab w:val="left" w:leader="dot" w:pos="4896"/>
              </w:tabs>
              <w:ind w:left="576" w:hanging="432"/>
              <w:rPr>
                <w:lang w:val="en-AU"/>
              </w:rPr>
            </w:pPr>
            <w:r w:rsidRPr="00A0346D">
              <w:rPr>
                <w:szCs w:val="18"/>
                <w:lang w:val="en-AU"/>
              </w:rPr>
              <w:t xml:space="preserve">03. </w:t>
            </w:r>
            <w:r w:rsidR="001740DE" w:rsidRPr="00A0346D">
              <w:rPr>
                <w:szCs w:val="18"/>
                <w:lang w:val="en-AU"/>
              </w:rPr>
              <w:t xml:space="preserve">Payment to the General Insurance Deposits Trust Account in accordance with the </w:t>
            </w:r>
            <w:r w:rsidR="001740DE" w:rsidRPr="00A0346D">
              <w:rPr>
                <w:i/>
                <w:iCs/>
                <w:szCs w:val="18"/>
                <w:lang w:val="en-AU"/>
              </w:rPr>
              <w:t>Insurance (Deposits) Act 1932</w:t>
            </w:r>
            <w:r w:rsidR="006636BD" w:rsidRPr="00A0346D">
              <w:rPr>
                <w:i/>
                <w:iCs/>
                <w:szCs w:val="18"/>
                <w:lang w:val="en-AU"/>
              </w:rPr>
              <w:tab/>
            </w:r>
          </w:p>
        </w:tc>
        <w:tc>
          <w:tcPr>
            <w:tcW w:w="1260" w:type="dxa"/>
            <w:tcBorders>
              <w:top w:val="nil"/>
              <w:left w:val="nil"/>
              <w:bottom w:val="nil"/>
              <w:right w:val="nil"/>
            </w:tcBorders>
            <w:shd w:val="clear" w:color="auto" w:fill="FFFFFF"/>
            <w:vAlign w:val="bottom"/>
          </w:tcPr>
          <w:p w14:paraId="49618D7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50 000</w:t>
            </w:r>
          </w:p>
        </w:tc>
        <w:tc>
          <w:tcPr>
            <w:tcW w:w="1492" w:type="dxa"/>
            <w:tcBorders>
              <w:top w:val="nil"/>
              <w:left w:val="nil"/>
              <w:bottom w:val="nil"/>
              <w:right w:val="nil"/>
            </w:tcBorders>
            <w:shd w:val="clear" w:color="auto" w:fill="FFFFFF"/>
            <w:vAlign w:val="bottom"/>
          </w:tcPr>
          <w:p w14:paraId="49618D7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61 700</w:t>
            </w:r>
          </w:p>
        </w:tc>
        <w:tc>
          <w:tcPr>
            <w:tcW w:w="1200" w:type="dxa"/>
            <w:tcBorders>
              <w:top w:val="nil"/>
              <w:left w:val="nil"/>
              <w:bottom w:val="nil"/>
              <w:right w:val="nil"/>
            </w:tcBorders>
            <w:shd w:val="clear" w:color="auto" w:fill="FFFFFF"/>
            <w:vAlign w:val="bottom"/>
          </w:tcPr>
          <w:p w14:paraId="49618D7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61 700</w:t>
            </w:r>
          </w:p>
        </w:tc>
      </w:tr>
      <w:tr w:rsidR="001740DE" w:rsidRPr="00A0346D" w14:paraId="49618D81" w14:textId="77777777" w:rsidTr="006636BD">
        <w:trPr>
          <w:trHeight w:val="20"/>
          <w:jc w:val="center"/>
        </w:trPr>
        <w:tc>
          <w:tcPr>
            <w:tcW w:w="5077" w:type="dxa"/>
            <w:tcBorders>
              <w:left w:val="nil"/>
              <w:bottom w:val="nil"/>
              <w:right w:val="nil"/>
            </w:tcBorders>
            <w:shd w:val="clear" w:color="auto" w:fill="FFFFFF"/>
            <w:vAlign w:val="bottom"/>
          </w:tcPr>
          <w:p w14:paraId="49618D7D" w14:textId="77777777" w:rsidR="001740DE" w:rsidRPr="00A0346D" w:rsidRDefault="001740DE" w:rsidP="005304C9">
            <w:pPr>
              <w:shd w:val="clear" w:color="auto" w:fill="FFFFFF"/>
              <w:tabs>
                <w:tab w:val="left" w:leader="dot" w:pos="4896"/>
              </w:tabs>
              <w:ind w:left="576" w:hanging="144"/>
              <w:rPr>
                <w:lang w:val="en-AU"/>
              </w:rPr>
            </w:pPr>
            <w:r w:rsidRPr="00A0346D">
              <w:rPr>
                <w:szCs w:val="18"/>
                <w:lang w:val="en-AU"/>
              </w:rPr>
              <w:t xml:space="preserve">Discharge of obligations incurred under the </w:t>
            </w:r>
            <w:r w:rsidRPr="00A0346D">
              <w:rPr>
                <w:i/>
                <w:iCs/>
                <w:szCs w:val="18"/>
                <w:lang w:val="en-AU"/>
              </w:rPr>
              <w:t>Cooperative Farmers and Graziers Direct Meat Supply Limited (Loan Guarantee) Act 1978</w:t>
            </w:r>
            <w:r w:rsidR="006636BD" w:rsidRPr="00A0346D">
              <w:rPr>
                <w:i/>
                <w:iCs/>
                <w:szCs w:val="18"/>
                <w:lang w:val="en-AU"/>
              </w:rPr>
              <w:tab/>
            </w:r>
          </w:p>
        </w:tc>
        <w:tc>
          <w:tcPr>
            <w:tcW w:w="1260" w:type="dxa"/>
            <w:tcBorders>
              <w:top w:val="nil"/>
              <w:left w:val="nil"/>
              <w:bottom w:val="nil"/>
              <w:right w:val="nil"/>
            </w:tcBorders>
            <w:shd w:val="clear" w:color="auto" w:fill="FFFFFF"/>
            <w:vAlign w:val="bottom"/>
          </w:tcPr>
          <w:p w14:paraId="49618D7E"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492" w:type="dxa"/>
            <w:tcBorders>
              <w:top w:val="nil"/>
              <w:left w:val="nil"/>
              <w:bottom w:val="nil"/>
              <w:right w:val="nil"/>
            </w:tcBorders>
            <w:shd w:val="clear" w:color="auto" w:fill="FFFFFF"/>
            <w:vAlign w:val="bottom"/>
          </w:tcPr>
          <w:p w14:paraId="49618D7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949 000</w:t>
            </w:r>
          </w:p>
        </w:tc>
        <w:tc>
          <w:tcPr>
            <w:tcW w:w="1200" w:type="dxa"/>
            <w:tcBorders>
              <w:top w:val="nil"/>
              <w:left w:val="nil"/>
              <w:bottom w:val="nil"/>
              <w:right w:val="nil"/>
            </w:tcBorders>
            <w:shd w:val="clear" w:color="auto" w:fill="FFFFFF"/>
            <w:vAlign w:val="bottom"/>
          </w:tcPr>
          <w:p w14:paraId="49618D8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948 514</w:t>
            </w:r>
          </w:p>
        </w:tc>
      </w:tr>
      <w:tr w:rsidR="001740DE" w:rsidRPr="00A0346D" w14:paraId="49618D86" w14:textId="77777777" w:rsidTr="006636BD">
        <w:trPr>
          <w:trHeight w:val="20"/>
          <w:jc w:val="center"/>
        </w:trPr>
        <w:tc>
          <w:tcPr>
            <w:tcW w:w="5077" w:type="dxa"/>
            <w:tcBorders>
              <w:top w:val="nil"/>
              <w:left w:val="nil"/>
              <w:right w:val="nil"/>
            </w:tcBorders>
            <w:shd w:val="clear" w:color="auto" w:fill="FFFFFF"/>
            <w:vAlign w:val="bottom"/>
          </w:tcPr>
          <w:p w14:paraId="49618D82" w14:textId="77777777" w:rsidR="001740DE" w:rsidRPr="00A0346D" w:rsidRDefault="001740DE" w:rsidP="005304C9">
            <w:pPr>
              <w:shd w:val="clear" w:color="auto" w:fill="FFFFFF"/>
              <w:tabs>
                <w:tab w:val="left" w:leader="dot" w:pos="4896"/>
              </w:tabs>
              <w:ind w:left="576" w:hanging="144"/>
              <w:rPr>
                <w:lang w:val="en-AU"/>
              </w:rPr>
            </w:pPr>
            <w:r w:rsidRPr="00A0346D">
              <w:rPr>
                <w:szCs w:val="18"/>
                <w:lang w:val="en-AU"/>
              </w:rPr>
              <w:t>Overseas bond issues</w:t>
            </w:r>
            <w:r w:rsidRPr="00A0346D">
              <w:rPr>
                <w:rFonts w:eastAsia="Times New Roman"/>
                <w:szCs w:val="18"/>
                <w:lang w:val="en-AU"/>
              </w:rPr>
              <w:t>—Payments in respect of lapsed interest coupons</w:t>
            </w:r>
            <w:r w:rsidR="006636BD" w:rsidRPr="00A0346D">
              <w:rPr>
                <w:rFonts w:eastAsia="Times New Roman"/>
                <w:szCs w:val="18"/>
                <w:lang w:val="en-AU"/>
              </w:rPr>
              <w:tab/>
            </w:r>
          </w:p>
        </w:tc>
        <w:tc>
          <w:tcPr>
            <w:tcW w:w="1260" w:type="dxa"/>
            <w:tcBorders>
              <w:top w:val="nil"/>
              <w:left w:val="nil"/>
              <w:bottom w:val="single" w:sz="6" w:space="0" w:color="auto"/>
              <w:right w:val="nil"/>
            </w:tcBorders>
            <w:shd w:val="clear" w:color="auto" w:fill="FFFFFF"/>
            <w:vAlign w:val="bottom"/>
          </w:tcPr>
          <w:p w14:paraId="49618D83"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492" w:type="dxa"/>
            <w:tcBorders>
              <w:top w:val="nil"/>
              <w:left w:val="nil"/>
              <w:bottom w:val="single" w:sz="6" w:space="0" w:color="auto"/>
              <w:right w:val="nil"/>
            </w:tcBorders>
            <w:shd w:val="clear" w:color="auto" w:fill="FFFFFF"/>
            <w:vAlign w:val="bottom"/>
          </w:tcPr>
          <w:p w14:paraId="49618D8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4 200</w:t>
            </w:r>
          </w:p>
        </w:tc>
        <w:tc>
          <w:tcPr>
            <w:tcW w:w="1200" w:type="dxa"/>
            <w:tcBorders>
              <w:top w:val="nil"/>
              <w:left w:val="nil"/>
              <w:bottom w:val="single" w:sz="6" w:space="0" w:color="auto"/>
              <w:right w:val="nil"/>
            </w:tcBorders>
            <w:shd w:val="clear" w:color="auto" w:fill="FFFFFF"/>
            <w:vAlign w:val="bottom"/>
          </w:tcPr>
          <w:p w14:paraId="49618D8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4 051</w:t>
            </w:r>
          </w:p>
        </w:tc>
      </w:tr>
      <w:tr w:rsidR="001740DE" w:rsidRPr="00A0346D" w14:paraId="49618D8B" w14:textId="77777777" w:rsidTr="006636BD">
        <w:trPr>
          <w:trHeight w:val="20"/>
          <w:jc w:val="center"/>
        </w:trPr>
        <w:tc>
          <w:tcPr>
            <w:tcW w:w="5077" w:type="dxa"/>
            <w:tcBorders>
              <w:left w:val="nil"/>
              <w:right w:val="nil"/>
            </w:tcBorders>
            <w:shd w:val="clear" w:color="auto" w:fill="FFFFFF"/>
            <w:vAlign w:val="bottom"/>
          </w:tcPr>
          <w:p w14:paraId="49618D87" w14:textId="77777777" w:rsidR="001740DE" w:rsidRPr="00A0346D" w:rsidRDefault="001740DE" w:rsidP="00A21F0D">
            <w:pPr>
              <w:shd w:val="clear" w:color="auto" w:fill="FFFFFF"/>
              <w:tabs>
                <w:tab w:val="left" w:leader="dot" w:pos="4896"/>
              </w:tabs>
              <w:jc w:val="both"/>
              <w:rPr>
                <w:lang w:val="en-AU"/>
              </w:rPr>
            </w:pPr>
          </w:p>
        </w:tc>
        <w:tc>
          <w:tcPr>
            <w:tcW w:w="1260" w:type="dxa"/>
            <w:tcBorders>
              <w:top w:val="single" w:sz="6" w:space="0" w:color="auto"/>
              <w:left w:val="nil"/>
              <w:bottom w:val="single" w:sz="6" w:space="0" w:color="auto"/>
              <w:right w:val="nil"/>
            </w:tcBorders>
            <w:shd w:val="clear" w:color="auto" w:fill="FFFFFF"/>
            <w:vAlign w:val="bottom"/>
          </w:tcPr>
          <w:p w14:paraId="49618D8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14 569 000</w:t>
            </w:r>
          </w:p>
        </w:tc>
        <w:tc>
          <w:tcPr>
            <w:tcW w:w="1492" w:type="dxa"/>
            <w:tcBorders>
              <w:top w:val="single" w:sz="6" w:space="0" w:color="auto"/>
              <w:left w:val="nil"/>
              <w:bottom w:val="single" w:sz="6" w:space="0" w:color="auto"/>
              <w:right w:val="nil"/>
            </w:tcBorders>
            <w:shd w:val="clear" w:color="auto" w:fill="FFFFFF"/>
            <w:vAlign w:val="bottom"/>
          </w:tcPr>
          <w:p w14:paraId="49618D8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14 514 900</w:t>
            </w:r>
          </w:p>
        </w:tc>
        <w:tc>
          <w:tcPr>
            <w:tcW w:w="1200" w:type="dxa"/>
            <w:tcBorders>
              <w:top w:val="single" w:sz="6" w:space="0" w:color="auto"/>
              <w:left w:val="nil"/>
              <w:bottom w:val="single" w:sz="6" w:space="0" w:color="auto"/>
              <w:right w:val="nil"/>
            </w:tcBorders>
            <w:shd w:val="clear" w:color="auto" w:fill="FFFFFF"/>
            <w:vAlign w:val="bottom"/>
          </w:tcPr>
          <w:p w14:paraId="49618D8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14 360 383</w:t>
            </w:r>
          </w:p>
        </w:tc>
      </w:tr>
      <w:tr w:rsidR="001740DE" w:rsidRPr="00A0346D" w14:paraId="49618D90" w14:textId="77777777" w:rsidTr="006636BD">
        <w:trPr>
          <w:trHeight w:val="20"/>
          <w:jc w:val="center"/>
        </w:trPr>
        <w:tc>
          <w:tcPr>
            <w:tcW w:w="5077" w:type="dxa"/>
            <w:tcBorders>
              <w:left w:val="nil"/>
              <w:right w:val="nil"/>
            </w:tcBorders>
            <w:shd w:val="clear" w:color="auto" w:fill="FFFFFF"/>
            <w:vAlign w:val="bottom"/>
          </w:tcPr>
          <w:p w14:paraId="49618D8C" w14:textId="77777777" w:rsidR="001740DE" w:rsidRPr="00A0346D" w:rsidRDefault="00A107E9" w:rsidP="00A21F0D">
            <w:pPr>
              <w:shd w:val="clear" w:color="auto" w:fill="FFFFFF"/>
              <w:tabs>
                <w:tab w:val="left" w:leader="dot" w:pos="4896"/>
              </w:tabs>
              <w:spacing w:before="120"/>
              <w:jc w:val="right"/>
              <w:rPr>
                <w:lang w:val="en-AU"/>
              </w:rPr>
            </w:pPr>
            <w:r w:rsidRPr="00A0346D">
              <w:rPr>
                <w:i/>
                <w:iCs/>
                <w:szCs w:val="18"/>
                <w:lang w:val="en-AU"/>
              </w:rPr>
              <w:t>Total:</w:t>
            </w:r>
            <w:r w:rsidR="001740DE" w:rsidRPr="00A0346D">
              <w:rPr>
                <w:i/>
                <w:iCs/>
                <w:szCs w:val="18"/>
                <w:lang w:val="en-AU"/>
              </w:rPr>
              <w:t xml:space="preserve"> Division </w:t>
            </w:r>
            <w:r w:rsidR="001740DE" w:rsidRPr="00A0346D">
              <w:rPr>
                <w:szCs w:val="18"/>
                <w:lang w:val="en-AU"/>
              </w:rPr>
              <w:t>670</w:t>
            </w:r>
          </w:p>
        </w:tc>
        <w:tc>
          <w:tcPr>
            <w:tcW w:w="1260" w:type="dxa"/>
            <w:tcBorders>
              <w:top w:val="single" w:sz="6" w:space="0" w:color="auto"/>
              <w:left w:val="nil"/>
              <w:bottom w:val="single" w:sz="6" w:space="0" w:color="auto"/>
              <w:right w:val="nil"/>
            </w:tcBorders>
            <w:shd w:val="clear" w:color="auto" w:fill="FFFFFF"/>
            <w:vAlign w:val="bottom"/>
          </w:tcPr>
          <w:p w14:paraId="49618D8D"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32 047 000</w:t>
            </w:r>
          </w:p>
        </w:tc>
        <w:tc>
          <w:tcPr>
            <w:tcW w:w="1492" w:type="dxa"/>
            <w:tcBorders>
              <w:top w:val="single" w:sz="6" w:space="0" w:color="auto"/>
              <w:left w:val="nil"/>
              <w:bottom w:val="single" w:sz="6" w:space="0" w:color="auto"/>
              <w:right w:val="nil"/>
            </w:tcBorders>
            <w:shd w:val="clear" w:color="auto" w:fill="FFFFFF"/>
            <w:vAlign w:val="bottom"/>
          </w:tcPr>
          <w:p w14:paraId="49618D8E"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31 612 600</w:t>
            </w:r>
          </w:p>
        </w:tc>
        <w:tc>
          <w:tcPr>
            <w:tcW w:w="1200" w:type="dxa"/>
            <w:tcBorders>
              <w:top w:val="single" w:sz="6" w:space="0" w:color="auto"/>
              <w:left w:val="nil"/>
              <w:bottom w:val="single" w:sz="6" w:space="0" w:color="auto"/>
              <w:right w:val="nil"/>
            </w:tcBorders>
            <w:shd w:val="clear" w:color="auto" w:fill="FFFFFF"/>
            <w:vAlign w:val="bottom"/>
          </w:tcPr>
          <w:p w14:paraId="49618D8F"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30 719 045</w:t>
            </w:r>
          </w:p>
        </w:tc>
      </w:tr>
      <w:tr w:rsidR="001740DE" w:rsidRPr="00A0346D" w14:paraId="49618D95" w14:textId="77777777" w:rsidTr="006636BD">
        <w:trPr>
          <w:trHeight w:val="20"/>
          <w:jc w:val="center"/>
        </w:trPr>
        <w:tc>
          <w:tcPr>
            <w:tcW w:w="5077" w:type="dxa"/>
            <w:tcBorders>
              <w:left w:val="nil"/>
              <w:bottom w:val="nil"/>
              <w:right w:val="nil"/>
            </w:tcBorders>
            <w:shd w:val="clear" w:color="auto" w:fill="FFFFFF"/>
            <w:vAlign w:val="bottom"/>
          </w:tcPr>
          <w:p w14:paraId="49618D91" w14:textId="77777777" w:rsidR="001740DE" w:rsidRPr="00A0346D" w:rsidRDefault="001740DE" w:rsidP="006636BD">
            <w:pPr>
              <w:shd w:val="clear" w:color="auto" w:fill="FFFFFF"/>
              <w:tabs>
                <w:tab w:val="left" w:leader="dot" w:pos="4896"/>
              </w:tabs>
              <w:spacing w:before="600"/>
              <w:jc w:val="both"/>
              <w:rPr>
                <w:lang w:val="en-AU"/>
              </w:rPr>
            </w:pPr>
            <w:r w:rsidRPr="00A0346D">
              <w:rPr>
                <w:szCs w:val="18"/>
                <w:lang w:val="en-AU"/>
              </w:rPr>
              <w:t>Division 67</w:t>
            </w:r>
            <w:r w:rsidR="00774733" w:rsidRPr="00A0346D">
              <w:rPr>
                <w:szCs w:val="18"/>
                <w:lang w:val="en-AU"/>
              </w:rPr>
              <w:t>1.—</w:t>
            </w:r>
            <w:r w:rsidRPr="00A0346D">
              <w:rPr>
                <w:rFonts w:eastAsia="Times New Roman"/>
                <w:szCs w:val="18"/>
                <w:lang w:val="en-AU"/>
              </w:rPr>
              <w:t>TAXATION BOARDS OF REVIEW</w:t>
            </w:r>
          </w:p>
        </w:tc>
        <w:tc>
          <w:tcPr>
            <w:tcW w:w="1260" w:type="dxa"/>
            <w:tcBorders>
              <w:top w:val="single" w:sz="6" w:space="0" w:color="auto"/>
              <w:left w:val="nil"/>
              <w:bottom w:val="nil"/>
              <w:right w:val="nil"/>
            </w:tcBorders>
            <w:shd w:val="clear" w:color="auto" w:fill="FFFFFF"/>
            <w:vAlign w:val="bottom"/>
          </w:tcPr>
          <w:p w14:paraId="49618D92" w14:textId="77777777" w:rsidR="001740DE" w:rsidRPr="00A0346D" w:rsidRDefault="001740DE" w:rsidP="00A21F0D">
            <w:pPr>
              <w:shd w:val="clear" w:color="auto" w:fill="FFFFFF"/>
              <w:tabs>
                <w:tab w:val="left" w:leader="dot" w:pos="4896"/>
              </w:tabs>
              <w:ind w:right="29"/>
              <w:jc w:val="right"/>
              <w:rPr>
                <w:lang w:val="en-AU"/>
              </w:rPr>
            </w:pPr>
          </w:p>
        </w:tc>
        <w:tc>
          <w:tcPr>
            <w:tcW w:w="1492" w:type="dxa"/>
            <w:tcBorders>
              <w:top w:val="single" w:sz="6" w:space="0" w:color="auto"/>
              <w:left w:val="nil"/>
              <w:bottom w:val="nil"/>
              <w:right w:val="nil"/>
            </w:tcBorders>
            <w:shd w:val="clear" w:color="auto" w:fill="FFFFFF"/>
            <w:vAlign w:val="bottom"/>
          </w:tcPr>
          <w:p w14:paraId="49618D93" w14:textId="77777777" w:rsidR="001740DE" w:rsidRPr="00A0346D" w:rsidRDefault="001740DE" w:rsidP="00A21F0D">
            <w:pPr>
              <w:shd w:val="clear" w:color="auto" w:fill="FFFFFF"/>
              <w:tabs>
                <w:tab w:val="left" w:leader="dot" w:pos="4896"/>
              </w:tabs>
              <w:ind w:right="29"/>
              <w:jc w:val="right"/>
              <w:rPr>
                <w:lang w:val="en-AU"/>
              </w:rPr>
            </w:pPr>
          </w:p>
        </w:tc>
        <w:tc>
          <w:tcPr>
            <w:tcW w:w="1200" w:type="dxa"/>
            <w:tcBorders>
              <w:top w:val="single" w:sz="6" w:space="0" w:color="auto"/>
              <w:left w:val="nil"/>
              <w:bottom w:val="nil"/>
              <w:right w:val="nil"/>
            </w:tcBorders>
            <w:shd w:val="clear" w:color="auto" w:fill="FFFFFF"/>
            <w:vAlign w:val="bottom"/>
          </w:tcPr>
          <w:p w14:paraId="49618D94"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8D9A" w14:textId="77777777" w:rsidTr="001D656B">
        <w:trPr>
          <w:trHeight w:val="20"/>
          <w:jc w:val="center"/>
        </w:trPr>
        <w:tc>
          <w:tcPr>
            <w:tcW w:w="5077" w:type="dxa"/>
            <w:tcBorders>
              <w:top w:val="nil"/>
              <w:left w:val="nil"/>
              <w:bottom w:val="nil"/>
              <w:right w:val="nil"/>
            </w:tcBorders>
            <w:shd w:val="clear" w:color="auto" w:fill="FFFFFF"/>
            <w:vAlign w:val="bottom"/>
          </w:tcPr>
          <w:p w14:paraId="49618D96" w14:textId="77777777" w:rsidR="001740DE" w:rsidRPr="00A0346D" w:rsidRDefault="00774733" w:rsidP="006636BD">
            <w:pPr>
              <w:shd w:val="clear" w:color="auto" w:fill="FFFFFF"/>
              <w:tabs>
                <w:tab w:val="left" w:leader="dot" w:pos="4896"/>
              </w:tabs>
              <w:jc w:val="both"/>
              <w:rPr>
                <w:lang w:val="en-AU"/>
              </w:rPr>
            </w:pPr>
            <w:r w:rsidRPr="00A0346D">
              <w:rPr>
                <w:b/>
                <w:bCs/>
                <w:szCs w:val="18"/>
                <w:lang w:val="en-AU"/>
              </w:rPr>
              <w:t>1.—</w:t>
            </w:r>
            <w:r w:rsidR="001740DE" w:rsidRPr="00A0346D">
              <w:rPr>
                <w:rFonts w:eastAsia="Times New Roman"/>
                <w:b/>
                <w:bCs/>
                <w:szCs w:val="18"/>
                <w:lang w:val="en-AU"/>
              </w:rPr>
              <w:t>Salaries and Payments in the nature of Salary</w:t>
            </w:r>
            <w:r w:rsidR="001740DE" w:rsidRPr="00A0346D">
              <w:rPr>
                <w:rFonts w:eastAsia="Times New Roman"/>
                <w:szCs w:val="18"/>
                <w:lang w:val="en-AU"/>
              </w:rPr>
              <w:t>—</w:t>
            </w:r>
          </w:p>
        </w:tc>
        <w:tc>
          <w:tcPr>
            <w:tcW w:w="1260" w:type="dxa"/>
            <w:tcBorders>
              <w:top w:val="nil"/>
              <w:left w:val="nil"/>
              <w:bottom w:val="nil"/>
              <w:right w:val="nil"/>
            </w:tcBorders>
            <w:shd w:val="clear" w:color="auto" w:fill="FFFFFF"/>
            <w:vAlign w:val="bottom"/>
          </w:tcPr>
          <w:p w14:paraId="49618D97" w14:textId="77777777" w:rsidR="001740DE" w:rsidRPr="00A0346D" w:rsidRDefault="001740DE" w:rsidP="00A21F0D">
            <w:pPr>
              <w:shd w:val="clear" w:color="auto" w:fill="FFFFFF"/>
              <w:tabs>
                <w:tab w:val="left" w:leader="dot" w:pos="4896"/>
              </w:tabs>
              <w:ind w:right="29"/>
              <w:jc w:val="right"/>
              <w:rPr>
                <w:lang w:val="en-AU"/>
              </w:rPr>
            </w:pPr>
          </w:p>
        </w:tc>
        <w:tc>
          <w:tcPr>
            <w:tcW w:w="1492" w:type="dxa"/>
            <w:tcBorders>
              <w:top w:val="nil"/>
              <w:left w:val="nil"/>
              <w:bottom w:val="nil"/>
              <w:right w:val="nil"/>
            </w:tcBorders>
            <w:shd w:val="clear" w:color="auto" w:fill="FFFFFF"/>
            <w:vAlign w:val="bottom"/>
          </w:tcPr>
          <w:p w14:paraId="49618D98" w14:textId="77777777" w:rsidR="001740DE" w:rsidRPr="00A0346D" w:rsidRDefault="001740DE" w:rsidP="00A21F0D">
            <w:pPr>
              <w:shd w:val="clear" w:color="auto" w:fill="FFFFFF"/>
              <w:tabs>
                <w:tab w:val="left" w:leader="dot" w:pos="4896"/>
              </w:tabs>
              <w:ind w:right="29"/>
              <w:jc w:val="right"/>
              <w:rPr>
                <w:lang w:val="en-AU"/>
              </w:rPr>
            </w:pPr>
          </w:p>
        </w:tc>
        <w:tc>
          <w:tcPr>
            <w:tcW w:w="1200" w:type="dxa"/>
            <w:tcBorders>
              <w:top w:val="nil"/>
              <w:left w:val="nil"/>
              <w:bottom w:val="nil"/>
              <w:right w:val="nil"/>
            </w:tcBorders>
            <w:shd w:val="clear" w:color="auto" w:fill="FFFFFF"/>
            <w:vAlign w:val="bottom"/>
          </w:tcPr>
          <w:p w14:paraId="49618D99"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8D9F" w14:textId="77777777" w:rsidTr="006636BD">
        <w:trPr>
          <w:trHeight w:val="20"/>
          <w:jc w:val="center"/>
        </w:trPr>
        <w:tc>
          <w:tcPr>
            <w:tcW w:w="5077" w:type="dxa"/>
            <w:tcBorders>
              <w:top w:val="nil"/>
              <w:left w:val="nil"/>
              <w:right w:val="nil"/>
            </w:tcBorders>
            <w:shd w:val="clear" w:color="auto" w:fill="FFFFFF"/>
            <w:vAlign w:val="bottom"/>
          </w:tcPr>
          <w:p w14:paraId="49618D9B"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01. </w:t>
            </w:r>
            <w:r w:rsidR="001740DE" w:rsidRPr="00A0346D">
              <w:rPr>
                <w:szCs w:val="18"/>
                <w:lang w:val="en-AU"/>
              </w:rPr>
              <w:t>Salaries and allowances</w:t>
            </w:r>
            <w:r w:rsidR="006636BD" w:rsidRPr="00A0346D">
              <w:rPr>
                <w:szCs w:val="18"/>
                <w:lang w:val="en-AU"/>
              </w:rPr>
              <w:tab/>
            </w:r>
          </w:p>
        </w:tc>
        <w:tc>
          <w:tcPr>
            <w:tcW w:w="1260" w:type="dxa"/>
            <w:tcBorders>
              <w:top w:val="nil"/>
              <w:left w:val="nil"/>
              <w:bottom w:val="single" w:sz="6" w:space="0" w:color="auto"/>
              <w:right w:val="nil"/>
            </w:tcBorders>
            <w:shd w:val="clear" w:color="auto" w:fill="FFFFFF"/>
            <w:vAlign w:val="bottom"/>
          </w:tcPr>
          <w:p w14:paraId="49618D9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215 000</w:t>
            </w:r>
          </w:p>
        </w:tc>
        <w:tc>
          <w:tcPr>
            <w:tcW w:w="1492" w:type="dxa"/>
            <w:tcBorders>
              <w:top w:val="nil"/>
              <w:left w:val="nil"/>
              <w:bottom w:val="single" w:sz="6" w:space="0" w:color="auto"/>
              <w:right w:val="nil"/>
            </w:tcBorders>
            <w:shd w:val="clear" w:color="auto" w:fill="FFFFFF"/>
            <w:vAlign w:val="bottom"/>
          </w:tcPr>
          <w:p w14:paraId="49618D9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221 600</w:t>
            </w:r>
          </w:p>
        </w:tc>
        <w:tc>
          <w:tcPr>
            <w:tcW w:w="1200" w:type="dxa"/>
            <w:tcBorders>
              <w:top w:val="nil"/>
              <w:left w:val="nil"/>
              <w:bottom w:val="single" w:sz="6" w:space="0" w:color="auto"/>
              <w:right w:val="nil"/>
            </w:tcBorders>
            <w:shd w:val="clear" w:color="auto" w:fill="FFFFFF"/>
            <w:vAlign w:val="bottom"/>
          </w:tcPr>
          <w:p w14:paraId="49618D9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218 334</w:t>
            </w:r>
          </w:p>
        </w:tc>
      </w:tr>
      <w:tr w:rsidR="001740DE" w:rsidRPr="00A0346D" w14:paraId="49618DA4" w14:textId="77777777" w:rsidTr="006636BD">
        <w:trPr>
          <w:trHeight w:val="20"/>
          <w:jc w:val="center"/>
        </w:trPr>
        <w:tc>
          <w:tcPr>
            <w:tcW w:w="5077" w:type="dxa"/>
            <w:tcBorders>
              <w:left w:val="nil"/>
              <w:bottom w:val="nil"/>
              <w:right w:val="nil"/>
            </w:tcBorders>
            <w:shd w:val="clear" w:color="auto" w:fill="FFFFFF"/>
            <w:vAlign w:val="bottom"/>
          </w:tcPr>
          <w:p w14:paraId="49618DA0" w14:textId="77777777" w:rsidR="001740DE" w:rsidRPr="00A0346D" w:rsidRDefault="00774733" w:rsidP="00A21F0D">
            <w:pPr>
              <w:shd w:val="clear" w:color="auto" w:fill="FFFFFF"/>
              <w:tabs>
                <w:tab w:val="left" w:leader="dot" w:pos="4896"/>
              </w:tabs>
              <w:spacing w:before="120"/>
              <w:jc w:val="both"/>
              <w:rPr>
                <w:lang w:val="en-AU"/>
              </w:rPr>
            </w:pPr>
            <w:r w:rsidRPr="00A0346D">
              <w:rPr>
                <w:b/>
                <w:bCs/>
                <w:szCs w:val="18"/>
                <w:lang w:val="en-AU"/>
              </w:rPr>
              <w:t>2.—</w:t>
            </w:r>
            <w:r w:rsidR="001740DE" w:rsidRPr="00A0346D">
              <w:rPr>
                <w:rFonts w:eastAsia="Times New Roman"/>
                <w:b/>
                <w:bCs/>
                <w:szCs w:val="18"/>
                <w:lang w:val="en-AU"/>
              </w:rPr>
              <w:t>Administrative Expenses</w:t>
            </w:r>
            <w:r w:rsidR="001740DE" w:rsidRPr="00A0346D">
              <w:rPr>
                <w:rFonts w:eastAsia="Times New Roman"/>
                <w:szCs w:val="18"/>
                <w:lang w:val="en-AU"/>
              </w:rPr>
              <w:t>—</w:t>
            </w:r>
          </w:p>
        </w:tc>
        <w:tc>
          <w:tcPr>
            <w:tcW w:w="1260" w:type="dxa"/>
            <w:tcBorders>
              <w:top w:val="single" w:sz="6" w:space="0" w:color="auto"/>
              <w:left w:val="nil"/>
              <w:bottom w:val="nil"/>
              <w:right w:val="nil"/>
            </w:tcBorders>
            <w:shd w:val="clear" w:color="auto" w:fill="FFFFFF"/>
            <w:vAlign w:val="bottom"/>
          </w:tcPr>
          <w:p w14:paraId="49618DA1" w14:textId="77777777" w:rsidR="001740DE" w:rsidRPr="00A0346D" w:rsidRDefault="001740DE" w:rsidP="00A21F0D">
            <w:pPr>
              <w:shd w:val="clear" w:color="auto" w:fill="FFFFFF"/>
              <w:tabs>
                <w:tab w:val="left" w:leader="dot" w:pos="4896"/>
              </w:tabs>
              <w:ind w:right="29"/>
              <w:jc w:val="right"/>
              <w:rPr>
                <w:lang w:val="en-AU"/>
              </w:rPr>
            </w:pPr>
          </w:p>
        </w:tc>
        <w:tc>
          <w:tcPr>
            <w:tcW w:w="1492" w:type="dxa"/>
            <w:tcBorders>
              <w:top w:val="single" w:sz="6" w:space="0" w:color="auto"/>
              <w:left w:val="nil"/>
              <w:bottom w:val="nil"/>
              <w:right w:val="nil"/>
            </w:tcBorders>
            <w:shd w:val="clear" w:color="auto" w:fill="FFFFFF"/>
            <w:vAlign w:val="bottom"/>
          </w:tcPr>
          <w:p w14:paraId="49618DA2" w14:textId="77777777" w:rsidR="001740DE" w:rsidRPr="00A0346D" w:rsidRDefault="001740DE" w:rsidP="00A21F0D">
            <w:pPr>
              <w:shd w:val="clear" w:color="auto" w:fill="FFFFFF"/>
              <w:tabs>
                <w:tab w:val="left" w:leader="dot" w:pos="4896"/>
              </w:tabs>
              <w:ind w:right="29"/>
              <w:jc w:val="right"/>
              <w:rPr>
                <w:lang w:val="en-AU"/>
              </w:rPr>
            </w:pPr>
          </w:p>
        </w:tc>
        <w:tc>
          <w:tcPr>
            <w:tcW w:w="1200" w:type="dxa"/>
            <w:tcBorders>
              <w:top w:val="single" w:sz="6" w:space="0" w:color="auto"/>
              <w:left w:val="nil"/>
              <w:bottom w:val="nil"/>
              <w:right w:val="nil"/>
            </w:tcBorders>
            <w:shd w:val="clear" w:color="auto" w:fill="FFFFFF"/>
            <w:vAlign w:val="bottom"/>
          </w:tcPr>
          <w:p w14:paraId="49618DA3"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8DA9" w14:textId="77777777" w:rsidTr="006636BD">
        <w:trPr>
          <w:trHeight w:val="20"/>
          <w:jc w:val="center"/>
        </w:trPr>
        <w:tc>
          <w:tcPr>
            <w:tcW w:w="5077" w:type="dxa"/>
            <w:tcBorders>
              <w:top w:val="nil"/>
              <w:left w:val="nil"/>
              <w:right w:val="nil"/>
            </w:tcBorders>
            <w:shd w:val="clear" w:color="auto" w:fill="FFFFFF"/>
            <w:vAlign w:val="bottom"/>
          </w:tcPr>
          <w:p w14:paraId="49618DA5"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01. </w:t>
            </w:r>
            <w:r w:rsidR="001740DE" w:rsidRPr="00A0346D">
              <w:rPr>
                <w:szCs w:val="18"/>
                <w:lang w:val="en-AU"/>
              </w:rPr>
              <w:t>Incidental and other expenditure</w:t>
            </w:r>
            <w:r w:rsidR="006636BD" w:rsidRPr="00A0346D">
              <w:rPr>
                <w:szCs w:val="18"/>
                <w:lang w:val="en-AU"/>
              </w:rPr>
              <w:tab/>
            </w:r>
          </w:p>
        </w:tc>
        <w:tc>
          <w:tcPr>
            <w:tcW w:w="1260" w:type="dxa"/>
            <w:tcBorders>
              <w:top w:val="nil"/>
              <w:left w:val="nil"/>
              <w:bottom w:val="single" w:sz="6" w:space="0" w:color="auto"/>
              <w:right w:val="nil"/>
            </w:tcBorders>
            <w:shd w:val="clear" w:color="auto" w:fill="FFFFFF"/>
            <w:vAlign w:val="bottom"/>
          </w:tcPr>
          <w:p w14:paraId="49618DA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134 000</w:t>
            </w:r>
          </w:p>
        </w:tc>
        <w:tc>
          <w:tcPr>
            <w:tcW w:w="1492" w:type="dxa"/>
            <w:tcBorders>
              <w:top w:val="nil"/>
              <w:left w:val="nil"/>
              <w:bottom w:val="single" w:sz="6" w:space="0" w:color="auto"/>
              <w:right w:val="nil"/>
            </w:tcBorders>
            <w:shd w:val="clear" w:color="auto" w:fill="FFFFFF"/>
            <w:vAlign w:val="bottom"/>
          </w:tcPr>
          <w:p w14:paraId="49618DA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114 200</w:t>
            </w:r>
          </w:p>
        </w:tc>
        <w:tc>
          <w:tcPr>
            <w:tcW w:w="1200" w:type="dxa"/>
            <w:tcBorders>
              <w:top w:val="nil"/>
              <w:left w:val="nil"/>
              <w:bottom w:val="single" w:sz="6" w:space="0" w:color="auto"/>
              <w:right w:val="nil"/>
            </w:tcBorders>
            <w:shd w:val="clear" w:color="auto" w:fill="FFFFFF"/>
            <w:vAlign w:val="bottom"/>
          </w:tcPr>
          <w:p w14:paraId="49618DA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99 208</w:t>
            </w:r>
          </w:p>
        </w:tc>
      </w:tr>
      <w:tr w:rsidR="001740DE" w:rsidRPr="00A0346D" w14:paraId="49618DAE" w14:textId="77777777" w:rsidTr="006636BD">
        <w:trPr>
          <w:trHeight w:val="20"/>
          <w:jc w:val="center"/>
        </w:trPr>
        <w:tc>
          <w:tcPr>
            <w:tcW w:w="5077" w:type="dxa"/>
            <w:tcBorders>
              <w:left w:val="nil"/>
              <w:bottom w:val="nil"/>
              <w:right w:val="nil"/>
            </w:tcBorders>
            <w:shd w:val="clear" w:color="auto" w:fill="FFFFFF"/>
            <w:vAlign w:val="bottom"/>
          </w:tcPr>
          <w:p w14:paraId="49618DAA" w14:textId="77777777" w:rsidR="001740DE" w:rsidRPr="00A0346D" w:rsidRDefault="00774733" w:rsidP="00A21F0D">
            <w:pPr>
              <w:shd w:val="clear" w:color="auto" w:fill="FFFFFF"/>
              <w:tabs>
                <w:tab w:val="left" w:leader="dot" w:pos="4896"/>
              </w:tabs>
              <w:spacing w:before="120"/>
              <w:jc w:val="both"/>
              <w:rPr>
                <w:lang w:val="en-AU"/>
              </w:rPr>
            </w:pPr>
            <w:r w:rsidRPr="00A0346D">
              <w:rPr>
                <w:b/>
                <w:bCs/>
                <w:szCs w:val="18"/>
                <w:lang w:val="en-AU"/>
              </w:rPr>
              <w:t>3.—</w:t>
            </w:r>
            <w:r w:rsidR="001740DE" w:rsidRPr="00A0346D">
              <w:rPr>
                <w:rFonts w:eastAsia="Times New Roman"/>
                <w:b/>
                <w:bCs/>
                <w:szCs w:val="18"/>
                <w:lang w:val="en-AU"/>
              </w:rPr>
              <w:t>Other Services</w:t>
            </w:r>
            <w:r w:rsidR="001740DE" w:rsidRPr="00A0346D">
              <w:rPr>
                <w:rFonts w:eastAsia="Times New Roman"/>
                <w:szCs w:val="18"/>
                <w:lang w:val="en-AU"/>
              </w:rPr>
              <w:t>—</w:t>
            </w:r>
          </w:p>
        </w:tc>
        <w:tc>
          <w:tcPr>
            <w:tcW w:w="1260" w:type="dxa"/>
            <w:tcBorders>
              <w:top w:val="single" w:sz="6" w:space="0" w:color="auto"/>
              <w:left w:val="nil"/>
              <w:bottom w:val="nil"/>
              <w:right w:val="nil"/>
            </w:tcBorders>
            <w:shd w:val="clear" w:color="auto" w:fill="FFFFFF"/>
            <w:vAlign w:val="bottom"/>
          </w:tcPr>
          <w:p w14:paraId="49618DAB" w14:textId="77777777" w:rsidR="001740DE" w:rsidRPr="00A0346D" w:rsidRDefault="001740DE" w:rsidP="00A21F0D">
            <w:pPr>
              <w:shd w:val="clear" w:color="auto" w:fill="FFFFFF"/>
              <w:tabs>
                <w:tab w:val="left" w:leader="dot" w:pos="4896"/>
              </w:tabs>
              <w:ind w:right="29"/>
              <w:jc w:val="right"/>
              <w:rPr>
                <w:lang w:val="en-AU"/>
              </w:rPr>
            </w:pPr>
          </w:p>
        </w:tc>
        <w:tc>
          <w:tcPr>
            <w:tcW w:w="1492" w:type="dxa"/>
            <w:tcBorders>
              <w:top w:val="single" w:sz="6" w:space="0" w:color="auto"/>
              <w:left w:val="nil"/>
              <w:bottom w:val="nil"/>
              <w:right w:val="nil"/>
            </w:tcBorders>
            <w:shd w:val="clear" w:color="auto" w:fill="FFFFFF"/>
            <w:vAlign w:val="bottom"/>
          </w:tcPr>
          <w:p w14:paraId="49618DAC" w14:textId="77777777" w:rsidR="001740DE" w:rsidRPr="00A0346D" w:rsidRDefault="001740DE" w:rsidP="00A21F0D">
            <w:pPr>
              <w:shd w:val="clear" w:color="auto" w:fill="FFFFFF"/>
              <w:tabs>
                <w:tab w:val="left" w:leader="dot" w:pos="4896"/>
              </w:tabs>
              <w:ind w:right="29"/>
              <w:jc w:val="right"/>
              <w:rPr>
                <w:lang w:val="en-AU"/>
              </w:rPr>
            </w:pPr>
          </w:p>
        </w:tc>
        <w:tc>
          <w:tcPr>
            <w:tcW w:w="1200" w:type="dxa"/>
            <w:tcBorders>
              <w:top w:val="single" w:sz="6" w:space="0" w:color="auto"/>
              <w:left w:val="nil"/>
              <w:bottom w:val="nil"/>
              <w:right w:val="nil"/>
            </w:tcBorders>
            <w:shd w:val="clear" w:color="auto" w:fill="FFFFFF"/>
            <w:vAlign w:val="bottom"/>
          </w:tcPr>
          <w:p w14:paraId="49618DAD"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8DB3" w14:textId="77777777" w:rsidTr="004F318D">
        <w:trPr>
          <w:trHeight w:val="20"/>
          <w:jc w:val="center"/>
        </w:trPr>
        <w:tc>
          <w:tcPr>
            <w:tcW w:w="5077" w:type="dxa"/>
            <w:tcBorders>
              <w:top w:val="nil"/>
              <w:left w:val="nil"/>
              <w:right w:val="nil"/>
            </w:tcBorders>
            <w:shd w:val="clear" w:color="auto" w:fill="FFFFFF"/>
            <w:vAlign w:val="bottom"/>
          </w:tcPr>
          <w:p w14:paraId="49618DAF" w14:textId="77777777" w:rsidR="001740DE" w:rsidRPr="00A0346D" w:rsidRDefault="00A107E9" w:rsidP="00A0346D">
            <w:pPr>
              <w:shd w:val="clear" w:color="auto" w:fill="FFFFFF"/>
              <w:tabs>
                <w:tab w:val="left" w:leader="dot" w:pos="4896"/>
              </w:tabs>
              <w:ind w:left="576" w:hanging="432"/>
              <w:rPr>
                <w:lang w:val="en-AU"/>
              </w:rPr>
            </w:pPr>
            <w:r w:rsidRPr="00A0346D">
              <w:rPr>
                <w:szCs w:val="18"/>
                <w:lang w:val="en-AU"/>
              </w:rPr>
              <w:t xml:space="preserve">01. </w:t>
            </w:r>
            <w:r w:rsidR="001740DE" w:rsidRPr="00A0346D">
              <w:rPr>
                <w:szCs w:val="18"/>
                <w:lang w:val="en-AU"/>
              </w:rPr>
              <w:t xml:space="preserve">Payments pursuant to section </w:t>
            </w:r>
            <w:r w:rsidR="001740DE" w:rsidRPr="00A0346D">
              <w:rPr>
                <w:smallCaps/>
                <w:szCs w:val="18"/>
                <w:lang w:val="en-AU"/>
              </w:rPr>
              <w:t xml:space="preserve">34a </w:t>
            </w:r>
            <w:r w:rsidR="001740DE" w:rsidRPr="00A0346D">
              <w:rPr>
                <w:szCs w:val="18"/>
                <w:lang w:val="en-AU"/>
              </w:rPr>
              <w:t xml:space="preserve">(1) of the </w:t>
            </w:r>
            <w:r w:rsidR="001740DE" w:rsidRPr="00A0346D">
              <w:rPr>
                <w:i/>
                <w:iCs/>
                <w:szCs w:val="18"/>
                <w:lang w:val="en-AU"/>
              </w:rPr>
              <w:t>Audit Act 1901</w:t>
            </w:r>
            <w:r w:rsidR="006636BD" w:rsidRPr="00A0346D">
              <w:rPr>
                <w:i/>
                <w:iCs/>
                <w:szCs w:val="18"/>
                <w:lang w:val="en-AU"/>
              </w:rPr>
              <w:tab/>
            </w:r>
          </w:p>
        </w:tc>
        <w:tc>
          <w:tcPr>
            <w:tcW w:w="1260" w:type="dxa"/>
            <w:tcBorders>
              <w:top w:val="nil"/>
              <w:left w:val="nil"/>
              <w:bottom w:val="single" w:sz="6" w:space="0" w:color="auto"/>
              <w:right w:val="nil"/>
            </w:tcBorders>
            <w:shd w:val="clear" w:color="auto" w:fill="FFFFFF"/>
            <w:vAlign w:val="bottom"/>
          </w:tcPr>
          <w:p w14:paraId="49618DB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8 000</w:t>
            </w:r>
          </w:p>
        </w:tc>
        <w:tc>
          <w:tcPr>
            <w:tcW w:w="1492" w:type="dxa"/>
            <w:tcBorders>
              <w:top w:val="nil"/>
              <w:left w:val="nil"/>
              <w:bottom w:val="single" w:sz="6" w:space="0" w:color="auto"/>
              <w:right w:val="nil"/>
            </w:tcBorders>
            <w:shd w:val="clear" w:color="auto" w:fill="FFFFFF"/>
            <w:vAlign w:val="bottom"/>
          </w:tcPr>
          <w:p w14:paraId="49618DB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5 000</w:t>
            </w:r>
          </w:p>
        </w:tc>
        <w:tc>
          <w:tcPr>
            <w:tcW w:w="1200" w:type="dxa"/>
            <w:tcBorders>
              <w:top w:val="nil"/>
              <w:left w:val="nil"/>
              <w:bottom w:val="single" w:sz="6" w:space="0" w:color="auto"/>
              <w:right w:val="nil"/>
            </w:tcBorders>
            <w:shd w:val="clear" w:color="auto" w:fill="FFFFFF"/>
            <w:vAlign w:val="bottom"/>
          </w:tcPr>
          <w:p w14:paraId="49618DB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2 370</w:t>
            </w:r>
          </w:p>
        </w:tc>
      </w:tr>
      <w:tr w:rsidR="001740DE" w:rsidRPr="00A0346D" w14:paraId="49618DB8" w14:textId="77777777" w:rsidTr="004F318D">
        <w:trPr>
          <w:trHeight w:val="20"/>
          <w:jc w:val="center"/>
        </w:trPr>
        <w:tc>
          <w:tcPr>
            <w:tcW w:w="5077" w:type="dxa"/>
            <w:tcBorders>
              <w:left w:val="nil"/>
              <w:bottom w:val="nil"/>
              <w:right w:val="nil"/>
            </w:tcBorders>
            <w:shd w:val="clear" w:color="auto" w:fill="FFFFFF"/>
            <w:vAlign w:val="bottom"/>
          </w:tcPr>
          <w:p w14:paraId="49618DB4" w14:textId="77777777" w:rsidR="001740DE" w:rsidRPr="00A0346D" w:rsidRDefault="00A107E9" w:rsidP="00A21F0D">
            <w:pPr>
              <w:shd w:val="clear" w:color="auto" w:fill="FFFFFF"/>
              <w:tabs>
                <w:tab w:val="left" w:leader="dot" w:pos="4896"/>
              </w:tabs>
              <w:spacing w:before="120"/>
              <w:jc w:val="right"/>
              <w:rPr>
                <w:lang w:val="en-AU"/>
              </w:rPr>
            </w:pPr>
            <w:r w:rsidRPr="00A0346D">
              <w:rPr>
                <w:i/>
                <w:iCs/>
                <w:szCs w:val="18"/>
                <w:lang w:val="en-AU"/>
              </w:rPr>
              <w:t>Total:</w:t>
            </w:r>
            <w:r w:rsidR="001740DE" w:rsidRPr="00A0346D">
              <w:rPr>
                <w:i/>
                <w:iCs/>
                <w:szCs w:val="18"/>
                <w:lang w:val="en-AU"/>
              </w:rPr>
              <w:t xml:space="preserve"> Division </w:t>
            </w:r>
            <w:r w:rsidR="001740DE" w:rsidRPr="00A0346D">
              <w:rPr>
                <w:szCs w:val="18"/>
                <w:lang w:val="en-AU"/>
              </w:rPr>
              <w:t>671</w:t>
            </w:r>
          </w:p>
        </w:tc>
        <w:tc>
          <w:tcPr>
            <w:tcW w:w="1260" w:type="dxa"/>
            <w:tcBorders>
              <w:top w:val="single" w:sz="6" w:space="0" w:color="auto"/>
              <w:left w:val="nil"/>
              <w:bottom w:val="single" w:sz="4" w:space="0" w:color="auto"/>
              <w:right w:val="nil"/>
            </w:tcBorders>
            <w:shd w:val="clear" w:color="auto" w:fill="FFFFFF"/>
            <w:vAlign w:val="bottom"/>
          </w:tcPr>
          <w:p w14:paraId="49618DB5"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357 000</w:t>
            </w:r>
          </w:p>
        </w:tc>
        <w:tc>
          <w:tcPr>
            <w:tcW w:w="1492" w:type="dxa"/>
            <w:tcBorders>
              <w:top w:val="single" w:sz="6" w:space="0" w:color="auto"/>
              <w:left w:val="nil"/>
              <w:bottom w:val="single" w:sz="4" w:space="0" w:color="auto"/>
              <w:right w:val="nil"/>
            </w:tcBorders>
            <w:shd w:val="clear" w:color="auto" w:fill="FFFFFF"/>
            <w:vAlign w:val="bottom"/>
          </w:tcPr>
          <w:p w14:paraId="49618DB6"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340 800</w:t>
            </w:r>
          </w:p>
        </w:tc>
        <w:tc>
          <w:tcPr>
            <w:tcW w:w="1200" w:type="dxa"/>
            <w:tcBorders>
              <w:top w:val="single" w:sz="6" w:space="0" w:color="auto"/>
              <w:left w:val="nil"/>
              <w:bottom w:val="single" w:sz="4" w:space="0" w:color="auto"/>
              <w:right w:val="nil"/>
            </w:tcBorders>
            <w:shd w:val="clear" w:color="auto" w:fill="FFFFFF"/>
            <w:vAlign w:val="bottom"/>
          </w:tcPr>
          <w:p w14:paraId="49618DB7"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319 912</w:t>
            </w:r>
          </w:p>
        </w:tc>
      </w:tr>
    </w:tbl>
    <w:p w14:paraId="49618DB9" w14:textId="77777777" w:rsidR="001740DE" w:rsidRPr="00A0346D" w:rsidRDefault="00CE4749" w:rsidP="008B4217">
      <w:pPr>
        <w:shd w:val="clear" w:color="auto" w:fill="FFFFFF"/>
        <w:tabs>
          <w:tab w:val="left" w:leader="dot" w:pos="4896"/>
        </w:tabs>
        <w:spacing w:before="120" w:after="60"/>
        <w:jc w:val="center"/>
        <w:rPr>
          <w:sz w:val="24"/>
          <w:lang w:val="en-AU"/>
        </w:rPr>
      </w:pPr>
      <w:r w:rsidRPr="00A0346D">
        <w:rPr>
          <w:sz w:val="22"/>
          <w:lang w:val="en-AU"/>
        </w:rPr>
        <w:br w:type="page"/>
      </w:r>
      <w:r w:rsidR="001740DE" w:rsidRPr="00A0346D">
        <w:rPr>
          <w:i/>
          <w:iCs/>
          <w:sz w:val="24"/>
          <w:lang w:val="en-AU"/>
        </w:rPr>
        <w:t>Department of the Treasury</w:t>
      </w:r>
      <w:r w:rsidR="001740DE" w:rsidRPr="00A0346D">
        <w:rPr>
          <w:rFonts w:eastAsia="Times New Roman"/>
          <w:sz w:val="24"/>
          <w:lang w:val="en-AU"/>
        </w:rPr>
        <w:t>—</w:t>
      </w:r>
      <w:r w:rsidR="001740DE" w:rsidRPr="00A0346D">
        <w:rPr>
          <w:rFonts w:eastAsia="Times New Roman"/>
          <w:i/>
          <w:iCs/>
          <w:sz w:val="24"/>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120"/>
        <w:gridCol w:w="1316"/>
        <w:gridCol w:w="1361"/>
        <w:gridCol w:w="1312"/>
      </w:tblGrid>
      <w:tr w:rsidR="003B71DD" w:rsidRPr="00A0346D" w14:paraId="49618DBD" w14:textId="77777777" w:rsidTr="003B71DD">
        <w:trPr>
          <w:trHeight w:val="20"/>
          <w:jc w:val="center"/>
        </w:trPr>
        <w:tc>
          <w:tcPr>
            <w:tcW w:w="5076" w:type="dxa"/>
            <w:tcBorders>
              <w:top w:val="single" w:sz="6" w:space="0" w:color="auto"/>
              <w:left w:val="nil"/>
              <w:bottom w:val="nil"/>
              <w:right w:val="nil"/>
            </w:tcBorders>
            <w:shd w:val="clear" w:color="auto" w:fill="FFFFFF"/>
            <w:vAlign w:val="bottom"/>
          </w:tcPr>
          <w:p w14:paraId="49618DBA" w14:textId="77777777" w:rsidR="003B71DD" w:rsidRPr="00A0346D" w:rsidRDefault="003B71DD" w:rsidP="00A21F0D">
            <w:pPr>
              <w:shd w:val="clear" w:color="auto" w:fill="FFFFFF"/>
              <w:tabs>
                <w:tab w:val="left" w:leader="dot" w:pos="4896"/>
              </w:tabs>
              <w:jc w:val="both"/>
              <w:rPr>
                <w:lang w:val="en-AU"/>
              </w:rPr>
            </w:pPr>
          </w:p>
        </w:tc>
        <w:tc>
          <w:tcPr>
            <w:tcW w:w="1304" w:type="dxa"/>
            <w:vMerge w:val="restart"/>
            <w:tcBorders>
              <w:top w:val="single" w:sz="6" w:space="0" w:color="auto"/>
              <w:left w:val="nil"/>
              <w:right w:val="nil"/>
            </w:tcBorders>
            <w:shd w:val="clear" w:color="auto" w:fill="FFFFFF"/>
            <w:vAlign w:val="center"/>
          </w:tcPr>
          <w:p w14:paraId="49618DBB" w14:textId="69BC24E7" w:rsidR="003B71DD" w:rsidRPr="00A0346D" w:rsidRDefault="003B71DD" w:rsidP="003B71DD">
            <w:pPr>
              <w:shd w:val="clear" w:color="auto" w:fill="FFFFFF"/>
              <w:tabs>
                <w:tab w:val="left" w:leader="dot" w:pos="4896"/>
              </w:tabs>
              <w:ind w:right="29"/>
              <w:jc w:val="center"/>
              <w:rPr>
                <w:lang w:val="en-AU"/>
              </w:rPr>
            </w:pPr>
            <w:r w:rsidRPr="00A0346D">
              <w:rPr>
                <w:b/>
                <w:bCs/>
                <w:szCs w:val="18"/>
                <w:lang w:val="en-AU"/>
              </w:rPr>
              <w:t>1983</w:t>
            </w:r>
            <w:r w:rsidR="00A0346D">
              <w:rPr>
                <w:b/>
                <w:bCs/>
                <w:szCs w:val="18"/>
                <w:lang w:val="en-AU"/>
              </w:rPr>
              <w:noBreakHyphen/>
            </w:r>
            <w:r w:rsidRPr="00A0346D">
              <w:rPr>
                <w:b/>
                <w:bCs/>
                <w:szCs w:val="18"/>
                <w:lang w:val="en-AU"/>
              </w:rPr>
              <w:t>84</w:t>
            </w:r>
          </w:p>
        </w:tc>
        <w:tc>
          <w:tcPr>
            <w:tcW w:w="2649" w:type="dxa"/>
            <w:gridSpan w:val="2"/>
            <w:tcBorders>
              <w:top w:val="single" w:sz="6" w:space="0" w:color="auto"/>
              <w:left w:val="nil"/>
              <w:bottom w:val="single" w:sz="6" w:space="0" w:color="auto"/>
              <w:right w:val="nil"/>
            </w:tcBorders>
            <w:shd w:val="clear" w:color="auto" w:fill="FFFFFF"/>
            <w:vAlign w:val="bottom"/>
          </w:tcPr>
          <w:p w14:paraId="49618DBC" w14:textId="4FCE5298" w:rsidR="003B71DD" w:rsidRPr="00A0346D" w:rsidRDefault="003B71DD" w:rsidP="00A21F0D">
            <w:pPr>
              <w:shd w:val="clear" w:color="auto" w:fill="FFFFFF"/>
              <w:tabs>
                <w:tab w:val="left" w:leader="dot" w:pos="4896"/>
              </w:tabs>
              <w:jc w:val="center"/>
              <w:rPr>
                <w:lang w:val="en-AU"/>
              </w:rPr>
            </w:pPr>
            <w:r w:rsidRPr="00A0346D">
              <w:rPr>
                <w:szCs w:val="18"/>
                <w:lang w:val="en-AU"/>
              </w:rPr>
              <w:t>1982</w:t>
            </w:r>
            <w:r w:rsidR="00A0346D">
              <w:rPr>
                <w:szCs w:val="18"/>
                <w:lang w:val="en-AU"/>
              </w:rPr>
              <w:noBreakHyphen/>
            </w:r>
            <w:r w:rsidRPr="00A0346D">
              <w:rPr>
                <w:szCs w:val="18"/>
                <w:lang w:val="en-AU"/>
              </w:rPr>
              <w:t>83</w:t>
            </w:r>
          </w:p>
        </w:tc>
      </w:tr>
      <w:tr w:rsidR="003B71DD" w:rsidRPr="00A0346D" w14:paraId="49618DC2" w14:textId="77777777" w:rsidTr="00516AE4">
        <w:trPr>
          <w:trHeight w:val="20"/>
          <w:jc w:val="center"/>
        </w:trPr>
        <w:tc>
          <w:tcPr>
            <w:tcW w:w="5076" w:type="dxa"/>
            <w:tcBorders>
              <w:top w:val="nil"/>
              <w:left w:val="nil"/>
              <w:bottom w:val="nil"/>
              <w:right w:val="nil"/>
            </w:tcBorders>
            <w:shd w:val="clear" w:color="auto" w:fill="FFFFFF"/>
            <w:vAlign w:val="bottom"/>
          </w:tcPr>
          <w:p w14:paraId="49618DBE" w14:textId="77777777" w:rsidR="003B71DD" w:rsidRPr="00A0346D" w:rsidRDefault="003B71DD" w:rsidP="00A21F0D">
            <w:pPr>
              <w:shd w:val="clear" w:color="auto" w:fill="FFFFFF"/>
              <w:tabs>
                <w:tab w:val="left" w:leader="dot" w:pos="4896"/>
              </w:tabs>
              <w:jc w:val="both"/>
              <w:rPr>
                <w:lang w:val="en-AU"/>
              </w:rPr>
            </w:pPr>
          </w:p>
        </w:tc>
        <w:tc>
          <w:tcPr>
            <w:tcW w:w="1304" w:type="dxa"/>
            <w:vMerge/>
            <w:tcBorders>
              <w:left w:val="nil"/>
              <w:bottom w:val="single" w:sz="6" w:space="0" w:color="auto"/>
              <w:right w:val="nil"/>
            </w:tcBorders>
            <w:shd w:val="clear" w:color="auto" w:fill="FFFFFF"/>
            <w:vAlign w:val="bottom"/>
          </w:tcPr>
          <w:p w14:paraId="49618DBF" w14:textId="77777777" w:rsidR="003B71DD" w:rsidRPr="00A0346D" w:rsidRDefault="003B71DD" w:rsidP="00A21F0D">
            <w:pPr>
              <w:shd w:val="clear" w:color="auto" w:fill="FFFFFF"/>
              <w:tabs>
                <w:tab w:val="left" w:leader="dot" w:pos="4896"/>
              </w:tabs>
              <w:ind w:right="29"/>
              <w:jc w:val="right"/>
              <w:rPr>
                <w:lang w:val="en-AU"/>
              </w:rPr>
            </w:pPr>
          </w:p>
        </w:tc>
        <w:tc>
          <w:tcPr>
            <w:tcW w:w="1349" w:type="dxa"/>
            <w:tcBorders>
              <w:top w:val="single" w:sz="6" w:space="0" w:color="auto"/>
              <w:left w:val="nil"/>
              <w:bottom w:val="single" w:sz="6" w:space="0" w:color="auto"/>
              <w:right w:val="nil"/>
            </w:tcBorders>
            <w:shd w:val="clear" w:color="auto" w:fill="FFFFFF"/>
            <w:vAlign w:val="bottom"/>
          </w:tcPr>
          <w:p w14:paraId="49618DC0" w14:textId="77777777" w:rsidR="003B71DD" w:rsidRPr="00A0346D" w:rsidRDefault="003B71DD" w:rsidP="00A21F0D">
            <w:pPr>
              <w:shd w:val="clear" w:color="auto" w:fill="FFFFFF"/>
              <w:tabs>
                <w:tab w:val="left" w:leader="dot" w:pos="4896"/>
              </w:tabs>
              <w:ind w:right="29"/>
              <w:jc w:val="right"/>
              <w:rPr>
                <w:lang w:val="en-AU"/>
              </w:rPr>
            </w:pPr>
            <w:r w:rsidRPr="00A0346D">
              <w:rPr>
                <w:szCs w:val="18"/>
                <w:lang w:val="en-AU"/>
              </w:rPr>
              <w:t>Appropriation</w:t>
            </w:r>
          </w:p>
        </w:tc>
        <w:tc>
          <w:tcPr>
            <w:tcW w:w="1300" w:type="dxa"/>
            <w:tcBorders>
              <w:top w:val="single" w:sz="6" w:space="0" w:color="auto"/>
              <w:left w:val="nil"/>
              <w:bottom w:val="single" w:sz="6" w:space="0" w:color="auto"/>
              <w:right w:val="nil"/>
            </w:tcBorders>
            <w:shd w:val="clear" w:color="auto" w:fill="FFFFFF"/>
            <w:vAlign w:val="bottom"/>
          </w:tcPr>
          <w:p w14:paraId="49618DC1" w14:textId="77777777" w:rsidR="003B71DD" w:rsidRPr="00A0346D" w:rsidRDefault="003B71DD" w:rsidP="00A21F0D">
            <w:pPr>
              <w:shd w:val="clear" w:color="auto" w:fill="FFFFFF"/>
              <w:tabs>
                <w:tab w:val="left" w:leader="dot" w:pos="4896"/>
              </w:tabs>
              <w:ind w:right="29"/>
              <w:jc w:val="right"/>
              <w:rPr>
                <w:lang w:val="en-AU"/>
              </w:rPr>
            </w:pPr>
            <w:r w:rsidRPr="00A0346D">
              <w:rPr>
                <w:szCs w:val="18"/>
                <w:lang w:val="en-AU"/>
              </w:rPr>
              <w:t>Expenditure</w:t>
            </w:r>
          </w:p>
        </w:tc>
      </w:tr>
      <w:tr w:rsidR="001740DE" w:rsidRPr="00A0346D" w14:paraId="49618DC7" w14:textId="77777777" w:rsidTr="003B71DD">
        <w:trPr>
          <w:trHeight w:val="20"/>
          <w:jc w:val="center"/>
        </w:trPr>
        <w:tc>
          <w:tcPr>
            <w:tcW w:w="5076" w:type="dxa"/>
            <w:tcBorders>
              <w:top w:val="nil"/>
              <w:left w:val="nil"/>
              <w:bottom w:val="nil"/>
              <w:right w:val="nil"/>
            </w:tcBorders>
            <w:shd w:val="clear" w:color="auto" w:fill="FFFFFF"/>
            <w:vAlign w:val="bottom"/>
          </w:tcPr>
          <w:p w14:paraId="49618DC3" w14:textId="77777777" w:rsidR="001740DE" w:rsidRPr="00A0346D" w:rsidRDefault="001740DE" w:rsidP="00A21F0D">
            <w:pPr>
              <w:shd w:val="clear" w:color="auto" w:fill="FFFFFF"/>
              <w:tabs>
                <w:tab w:val="left" w:leader="dot" w:pos="4896"/>
              </w:tabs>
              <w:jc w:val="both"/>
              <w:rPr>
                <w:lang w:val="en-AU"/>
              </w:rPr>
            </w:pPr>
          </w:p>
        </w:tc>
        <w:tc>
          <w:tcPr>
            <w:tcW w:w="1304" w:type="dxa"/>
            <w:tcBorders>
              <w:top w:val="single" w:sz="6" w:space="0" w:color="auto"/>
              <w:left w:val="nil"/>
              <w:bottom w:val="nil"/>
              <w:right w:val="nil"/>
            </w:tcBorders>
            <w:shd w:val="clear" w:color="auto" w:fill="FFFFFF"/>
            <w:vAlign w:val="bottom"/>
          </w:tcPr>
          <w:p w14:paraId="49618DC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c>
          <w:tcPr>
            <w:tcW w:w="1349" w:type="dxa"/>
            <w:tcBorders>
              <w:top w:val="single" w:sz="6" w:space="0" w:color="auto"/>
              <w:left w:val="nil"/>
              <w:bottom w:val="nil"/>
              <w:right w:val="nil"/>
            </w:tcBorders>
            <w:shd w:val="clear" w:color="auto" w:fill="FFFFFF"/>
            <w:vAlign w:val="bottom"/>
          </w:tcPr>
          <w:p w14:paraId="49618DC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c>
          <w:tcPr>
            <w:tcW w:w="1300" w:type="dxa"/>
            <w:tcBorders>
              <w:top w:val="single" w:sz="6" w:space="0" w:color="auto"/>
              <w:left w:val="nil"/>
              <w:bottom w:val="nil"/>
              <w:right w:val="nil"/>
            </w:tcBorders>
            <w:shd w:val="clear" w:color="auto" w:fill="FFFFFF"/>
            <w:vAlign w:val="bottom"/>
          </w:tcPr>
          <w:p w14:paraId="49618DC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r>
      <w:tr w:rsidR="001740DE" w:rsidRPr="00A0346D" w14:paraId="49618DCC" w14:textId="77777777" w:rsidTr="003B71DD">
        <w:trPr>
          <w:trHeight w:val="20"/>
          <w:jc w:val="center"/>
        </w:trPr>
        <w:tc>
          <w:tcPr>
            <w:tcW w:w="5076" w:type="dxa"/>
            <w:tcBorders>
              <w:top w:val="nil"/>
              <w:left w:val="nil"/>
              <w:bottom w:val="nil"/>
              <w:right w:val="nil"/>
            </w:tcBorders>
            <w:shd w:val="clear" w:color="auto" w:fill="FFFFFF"/>
            <w:vAlign w:val="bottom"/>
          </w:tcPr>
          <w:p w14:paraId="49618DC8" w14:textId="77777777" w:rsidR="001740DE" w:rsidRPr="00A0346D" w:rsidRDefault="001740DE" w:rsidP="00A0346D">
            <w:pPr>
              <w:shd w:val="clear" w:color="auto" w:fill="FFFFFF"/>
              <w:tabs>
                <w:tab w:val="left" w:leader="dot" w:pos="4896"/>
              </w:tabs>
              <w:spacing w:before="120"/>
              <w:rPr>
                <w:lang w:val="en-AU"/>
              </w:rPr>
            </w:pPr>
            <w:r w:rsidRPr="00A0346D">
              <w:rPr>
                <w:szCs w:val="18"/>
                <w:lang w:val="en-AU"/>
              </w:rPr>
              <w:t>Division 67</w:t>
            </w:r>
            <w:r w:rsidR="00774733" w:rsidRPr="00A0346D">
              <w:rPr>
                <w:szCs w:val="18"/>
                <w:lang w:val="en-AU"/>
              </w:rPr>
              <w:t>2.—</w:t>
            </w:r>
            <w:r w:rsidRPr="00A0346D">
              <w:rPr>
                <w:rFonts w:eastAsia="Times New Roman"/>
                <w:szCs w:val="18"/>
                <w:lang w:val="en-AU"/>
              </w:rPr>
              <w:t>PETROLEUM PRODUCTS PRICING AUTHORITY</w:t>
            </w:r>
          </w:p>
        </w:tc>
        <w:tc>
          <w:tcPr>
            <w:tcW w:w="1304" w:type="dxa"/>
            <w:tcBorders>
              <w:top w:val="nil"/>
              <w:left w:val="nil"/>
              <w:bottom w:val="nil"/>
              <w:right w:val="nil"/>
            </w:tcBorders>
            <w:shd w:val="clear" w:color="auto" w:fill="FFFFFF"/>
            <w:vAlign w:val="bottom"/>
          </w:tcPr>
          <w:p w14:paraId="49618DC9" w14:textId="77777777" w:rsidR="001740DE" w:rsidRPr="00A0346D" w:rsidRDefault="001740DE" w:rsidP="00A21F0D">
            <w:pPr>
              <w:shd w:val="clear" w:color="auto" w:fill="FFFFFF"/>
              <w:tabs>
                <w:tab w:val="left" w:leader="dot" w:pos="4896"/>
              </w:tabs>
              <w:ind w:right="29"/>
              <w:jc w:val="right"/>
              <w:rPr>
                <w:lang w:val="en-AU"/>
              </w:rPr>
            </w:pPr>
          </w:p>
        </w:tc>
        <w:tc>
          <w:tcPr>
            <w:tcW w:w="1349" w:type="dxa"/>
            <w:tcBorders>
              <w:top w:val="nil"/>
              <w:left w:val="nil"/>
              <w:bottom w:val="nil"/>
              <w:right w:val="nil"/>
            </w:tcBorders>
            <w:shd w:val="clear" w:color="auto" w:fill="FFFFFF"/>
            <w:vAlign w:val="bottom"/>
          </w:tcPr>
          <w:p w14:paraId="49618DCA" w14:textId="77777777" w:rsidR="001740DE" w:rsidRPr="00A0346D" w:rsidRDefault="001740DE" w:rsidP="00A21F0D">
            <w:pPr>
              <w:shd w:val="clear" w:color="auto" w:fill="FFFFFF"/>
              <w:tabs>
                <w:tab w:val="left" w:leader="dot" w:pos="4896"/>
              </w:tabs>
              <w:ind w:right="29"/>
              <w:jc w:val="right"/>
              <w:rPr>
                <w:lang w:val="en-AU"/>
              </w:rPr>
            </w:pPr>
          </w:p>
        </w:tc>
        <w:tc>
          <w:tcPr>
            <w:tcW w:w="1300" w:type="dxa"/>
            <w:tcBorders>
              <w:top w:val="nil"/>
              <w:left w:val="nil"/>
              <w:bottom w:val="nil"/>
              <w:right w:val="nil"/>
            </w:tcBorders>
            <w:shd w:val="clear" w:color="auto" w:fill="FFFFFF"/>
            <w:vAlign w:val="bottom"/>
          </w:tcPr>
          <w:p w14:paraId="49618DCB"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8DD1" w14:textId="77777777" w:rsidTr="003B71DD">
        <w:trPr>
          <w:trHeight w:val="20"/>
          <w:jc w:val="center"/>
        </w:trPr>
        <w:tc>
          <w:tcPr>
            <w:tcW w:w="5076" w:type="dxa"/>
            <w:tcBorders>
              <w:top w:val="nil"/>
              <w:left w:val="nil"/>
              <w:bottom w:val="nil"/>
              <w:right w:val="nil"/>
            </w:tcBorders>
            <w:shd w:val="clear" w:color="auto" w:fill="FFFFFF"/>
            <w:vAlign w:val="bottom"/>
          </w:tcPr>
          <w:p w14:paraId="49618DCD" w14:textId="77777777" w:rsidR="001740DE" w:rsidRPr="00A0346D" w:rsidRDefault="00774733" w:rsidP="00A21F0D">
            <w:pPr>
              <w:shd w:val="clear" w:color="auto" w:fill="FFFFFF"/>
              <w:tabs>
                <w:tab w:val="left" w:leader="dot" w:pos="4896"/>
              </w:tabs>
              <w:spacing w:before="120"/>
              <w:jc w:val="both"/>
              <w:rPr>
                <w:lang w:val="en-AU"/>
              </w:rPr>
            </w:pPr>
            <w:r w:rsidRPr="00A0346D">
              <w:rPr>
                <w:b/>
                <w:bCs/>
                <w:szCs w:val="18"/>
                <w:lang w:val="en-AU"/>
              </w:rPr>
              <w:t>1.—</w:t>
            </w:r>
            <w:r w:rsidR="001740DE" w:rsidRPr="00A0346D">
              <w:rPr>
                <w:rFonts w:eastAsia="Times New Roman"/>
                <w:b/>
                <w:bCs/>
                <w:szCs w:val="18"/>
                <w:lang w:val="en-AU"/>
              </w:rPr>
              <w:t>Salaries and Payments in the nature of Salary</w:t>
            </w:r>
            <w:r w:rsidR="001740DE" w:rsidRPr="00A0346D">
              <w:rPr>
                <w:rFonts w:eastAsia="Times New Roman"/>
                <w:szCs w:val="18"/>
                <w:lang w:val="en-AU"/>
              </w:rPr>
              <w:t>—</w:t>
            </w:r>
          </w:p>
        </w:tc>
        <w:tc>
          <w:tcPr>
            <w:tcW w:w="1304" w:type="dxa"/>
            <w:tcBorders>
              <w:top w:val="nil"/>
              <w:left w:val="nil"/>
              <w:bottom w:val="nil"/>
              <w:right w:val="nil"/>
            </w:tcBorders>
            <w:shd w:val="clear" w:color="auto" w:fill="FFFFFF"/>
            <w:vAlign w:val="bottom"/>
          </w:tcPr>
          <w:p w14:paraId="49618DCE" w14:textId="77777777" w:rsidR="001740DE" w:rsidRPr="00A0346D" w:rsidRDefault="001740DE" w:rsidP="00A21F0D">
            <w:pPr>
              <w:shd w:val="clear" w:color="auto" w:fill="FFFFFF"/>
              <w:tabs>
                <w:tab w:val="left" w:leader="dot" w:pos="4896"/>
              </w:tabs>
              <w:ind w:right="29"/>
              <w:jc w:val="right"/>
              <w:rPr>
                <w:lang w:val="en-AU"/>
              </w:rPr>
            </w:pPr>
          </w:p>
        </w:tc>
        <w:tc>
          <w:tcPr>
            <w:tcW w:w="1349" w:type="dxa"/>
            <w:tcBorders>
              <w:top w:val="nil"/>
              <w:left w:val="nil"/>
              <w:bottom w:val="nil"/>
              <w:right w:val="nil"/>
            </w:tcBorders>
            <w:shd w:val="clear" w:color="auto" w:fill="FFFFFF"/>
            <w:vAlign w:val="bottom"/>
          </w:tcPr>
          <w:p w14:paraId="49618DCF" w14:textId="77777777" w:rsidR="001740DE" w:rsidRPr="00A0346D" w:rsidRDefault="001740DE" w:rsidP="00A21F0D">
            <w:pPr>
              <w:shd w:val="clear" w:color="auto" w:fill="FFFFFF"/>
              <w:tabs>
                <w:tab w:val="left" w:leader="dot" w:pos="4896"/>
              </w:tabs>
              <w:ind w:right="29"/>
              <w:jc w:val="right"/>
              <w:rPr>
                <w:lang w:val="en-AU"/>
              </w:rPr>
            </w:pPr>
          </w:p>
        </w:tc>
        <w:tc>
          <w:tcPr>
            <w:tcW w:w="1300" w:type="dxa"/>
            <w:tcBorders>
              <w:top w:val="nil"/>
              <w:left w:val="nil"/>
              <w:bottom w:val="nil"/>
              <w:right w:val="nil"/>
            </w:tcBorders>
            <w:shd w:val="clear" w:color="auto" w:fill="FFFFFF"/>
            <w:vAlign w:val="bottom"/>
          </w:tcPr>
          <w:p w14:paraId="49618DD0"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8DD6" w14:textId="77777777" w:rsidTr="003B71DD">
        <w:trPr>
          <w:trHeight w:val="20"/>
          <w:jc w:val="center"/>
        </w:trPr>
        <w:tc>
          <w:tcPr>
            <w:tcW w:w="5076" w:type="dxa"/>
            <w:tcBorders>
              <w:top w:val="nil"/>
              <w:left w:val="nil"/>
              <w:bottom w:val="nil"/>
              <w:right w:val="nil"/>
            </w:tcBorders>
            <w:shd w:val="clear" w:color="auto" w:fill="FFFFFF"/>
            <w:vAlign w:val="bottom"/>
          </w:tcPr>
          <w:p w14:paraId="49618DD2"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01. </w:t>
            </w:r>
            <w:r w:rsidR="001740DE" w:rsidRPr="00A0346D">
              <w:rPr>
                <w:szCs w:val="18"/>
                <w:lang w:val="en-AU"/>
              </w:rPr>
              <w:t>Salaries and allowances</w:t>
            </w:r>
            <w:r w:rsidR="003B71DD" w:rsidRPr="00A0346D">
              <w:rPr>
                <w:szCs w:val="18"/>
                <w:lang w:val="en-AU"/>
              </w:rPr>
              <w:tab/>
            </w:r>
          </w:p>
        </w:tc>
        <w:tc>
          <w:tcPr>
            <w:tcW w:w="1304" w:type="dxa"/>
            <w:tcBorders>
              <w:top w:val="nil"/>
              <w:left w:val="nil"/>
              <w:bottom w:val="single" w:sz="6" w:space="0" w:color="auto"/>
              <w:right w:val="nil"/>
            </w:tcBorders>
            <w:shd w:val="clear" w:color="auto" w:fill="FFFFFF"/>
            <w:vAlign w:val="bottom"/>
          </w:tcPr>
          <w:p w14:paraId="49618DD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540 000</w:t>
            </w:r>
          </w:p>
        </w:tc>
        <w:tc>
          <w:tcPr>
            <w:tcW w:w="1349" w:type="dxa"/>
            <w:tcBorders>
              <w:top w:val="nil"/>
              <w:left w:val="nil"/>
              <w:bottom w:val="single" w:sz="6" w:space="0" w:color="auto"/>
              <w:right w:val="nil"/>
            </w:tcBorders>
            <w:shd w:val="clear" w:color="auto" w:fill="FFFFFF"/>
            <w:vAlign w:val="bottom"/>
          </w:tcPr>
          <w:p w14:paraId="49618DD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768 000</w:t>
            </w:r>
          </w:p>
        </w:tc>
        <w:tc>
          <w:tcPr>
            <w:tcW w:w="1300" w:type="dxa"/>
            <w:tcBorders>
              <w:top w:val="nil"/>
              <w:left w:val="nil"/>
              <w:bottom w:val="single" w:sz="6" w:space="0" w:color="auto"/>
              <w:right w:val="nil"/>
            </w:tcBorders>
            <w:shd w:val="clear" w:color="auto" w:fill="FFFFFF"/>
            <w:vAlign w:val="bottom"/>
          </w:tcPr>
          <w:p w14:paraId="49618DD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674 149</w:t>
            </w:r>
          </w:p>
        </w:tc>
      </w:tr>
      <w:tr w:rsidR="001740DE" w:rsidRPr="00A0346D" w14:paraId="49618DDB" w14:textId="77777777" w:rsidTr="003B71DD">
        <w:trPr>
          <w:trHeight w:val="20"/>
          <w:jc w:val="center"/>
        </w:trPr>
        <w:tc>
          <w:tcPr>
            <w:tcW w:w="5076" w:type="dxa"/>
            <w:tcBorders>
              <w:top w:val="nil"/>
              <w:left w:val="nil"/>
              <w:right w:val="nil"/>
            </w:tcBorders>
            <w:shd w:val="clear" w:color="auto" w:fill="FFFFFF"/>
            <w:vAlign w:val="bottom"/>
          </w:tcPr>
          <w:p w14:paraId="49618DD7" w14:textId="77777777" w:rsidR="001740DE" w:rsidRPr="00A0346D" w:rsidRDefault="00774733" w:rsidP="00A21F0D">
            <w:pPr>
              <w:shd w:val="clear" w:color="auto" w:fill="FFFFFF"/>
              <w:tabs>
                <w:tab w:val="left" w:leader="dot" w:pos="4896"/>
              </w:tabs>
              <w:spacing w:before="120"/>
              <w:jc w:val="both"/>
              <w:rPr>
                <w:lang w:val="en-AU"/>
              </w:rPr>
            </w:pPr>
            <w:r w:rsidRPr="00A0346D">
              <w:rPr>
                <w:b/>
                <w:bCs/>
                <w:szCs w:val="18"/>
                <w:lang w:val="en-AU"/>
              </w:rPr>
              <w:t>2.—</w:t>
            </w:r>
            <w:r w:rsidR="001740DE" w:rsidRPr="00A0346D">
              <w:rPr>
                <w:rFonts w:eastAsia="Times New Roman"/>
                <w:b/>
                <w:bCs/>
                <w:szCs w:val="18"/>
                <w:lang w:val="en-AU"/>
              </w:rPr>
              <w:t>Administrative Expenses</w:t>
            </w:r>
            <w:r w:rsidR="001740DE" w:rsidRPr="00A0346D">
              <w:rPr>
                <w:rFonts w:eastAsia="Times New Roman"/>
                <w:szCs w:val="18"/>
                <w:lang w:val="en-AU"/>
              </w:rPr>
              <w:t>—</w:t>
            </w:r>
          </w:p>
        </w:tc>
        <w:tc>
          <w:tcPr>
            <w:tcW w:w="1304" w:type="dxa"/>
            <w:tcBorders>
              <w:top w:val="single" w:sz="6" w:space="0" w:color="auto"/>
              <w:left w:val="nil"/>
              <w:bottom w:val="nil"/>
              <w:right w:val="nil"/>
            </w:tcBorders>
            <w:shd w:val="clear" w:color="auto" w:fill="FFFFFF"/>
            <w:vAlign w:val="bottom"/>
          </w:tcPr>
          <w:p w14:paraId="49618DD8" w14:textId="77777777" w:rsidR="001740DE" w:rsidRPr="00A0346D" w:rsidRDefault="001740DE" w:rsidP="00A21F0D">
            <w:pPr>
              <w:shd w:val="clear" w:color="auto" w:fill="FFFFFF"/>
              <w:tabs>
                <w:tab w:val="left" w:leader="dot" w:pos="4896"/>
              </w:tabs>
              <w:ind w:right="29"/>
              <w:jc w:val="right"/>
              <w:rPr>
                <w:lang w:val="en-AU"/>
              </w:rPr>
            </w:pPr>
          </w:p>
        </w:tc>
        <w:tc>
          <w:tcPr>
            <w:tcW w:w="1349" w:type="dxa"/>
            <w:tcBorders>
              <w:top w:val="single" w:sz="6" w:space="0" w:color="auto"/>
              <w:left w:val="nil"/>
              <w:bottom w:val="nil"/>
              <w:right w:val="nil"/>
            </w:tcBorders>
            <w:shd w:val="clear" w:color="auto" w:fill="FFFFFF"/>
            <w:vAlign w:val="bottom"/>
          </w:tcPr>
          <w:p w14:paraId="49618DD9" w14:textId="77777777" w:rsidR="001740DE" w:rsidRPr="00A0346D" w:rsidRDefault="001740DE" w:rsidP="00A21F0D">
            <w:pPr>
              <w:shd w:val="clear" w:color="auto" w:fill="FFFFFF"/>
              <w:tabs>
                <w:tab w:val="left" w:leader="dot" w:pos="4896"/>
              </w:tabs>
              <w:ind w:right="29"/>
              <w:jc w:val="right"/>
              <w:rPr>
                <w:lang w:val="en-AU"/>
              </w:rPr>
            </w:pPr>
          </w:p>
        </w:tc>
        <w:tc>
          <w:tcPr>
            <w:tcW w:w="1300" w:type="dxa"/>
            <w:tcBorders>
              <w:top w:val="single" w:sz="6" w:space="0" w:color="auto"/>
              <w:left w:val="nil"/>
              <w:bottom w:val="nil"/>
              <w:right w:val="nil"/>
            </w:tcBorders>
            <w:shd w:val="clear" w:color="auto" w:fill="FFFFFF"/>
            <w:vAlign w:val="bottom"/>
          </w:tcPr>
          <w:p w14:paraId="49618DDA"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8DE0" w14:textId="77777777" w:rsidTr="003B71DD">
        <w:trPr>
          <w:trHeight w:val="20"/>
          <w:jc w:val="center"/>
        </w:trPr>
        <w:tc>
          <w:tcPr>
            <w:tcW w:w="5076" w:type="dxa"/>
            <w:tcBorders>
              <w:top w:val="nil"/>
              <w:left w:val="nil"/>
              <w:right w:val="nil"/>
            </w:tcBorders>
            <w:shd w:val="clear" w:color="auto" w:fill="FFFFFF"/>
            <w:vAlign w:val="bottom"/>
          </w:tcPr>
          <w:p w14:paraId="49618DDC"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01. </w:t>
            </w:r>
            <w:r w:rsidR="001740DE" w:rsidRPr="00A0346D">
              <w:rPr>
                <w:szCs w:val="18"/>
                <w:lang w:val="en-AU"/>
              </w:rPr>
              <w:t>Travelling and subsistence</w:t>
            </w:r>
            <w:r w:rsidR="003B71DD" w:rsidRPr="00A0346D">
              <w:rPr>
                <w:szCs w:val="18"/>
                <w:lang w:val="en-AU"/>
              </w:rPr>
              <w:tab/>
            </w:r>
          </w:p>
        </w:tc>
        <w:tc>
          <w:tcPr>
            <w:tcW w:w="1304" w:type="dxa"/>
            <w:tcBorders>
              <w:top w:val="nil"/>
              <w:left w:val="nil"/>
              <w:bottom w:val="nil"/>
              <w:right w:val="nil"/>
            </w:tcBorders>
            <w:shd w:val="clear" w:color="auto" w:fill="FFFFFF"/>
            <w:vAlign w:val="bottom"/>
          </w:tcPr>
          <w:p w14:paraId="49618DD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18 000</w:t>
            </w:r>
          </w:p>
        </w:tc>
        <w:tc>
          <w:tcPr>
            <w:tcW w:w="1349" w:type="dxa"/>
            <w:tcBorders>
              <w:top w:val="nil"/>
              <w:left w:val="nil"/>
              <w:bottom w:val="nil"/>
              <w:right w:val="nil"/>
            </w:tcBorders>
            <w:shd w:val="clear" w:color="auto" w:fill="FFFFFF"/>
            <w:vAlign w:val="bottom"/>
          </w:tcPr>
          <w:p w14:paraId="49618DD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16 696</w:t>
            </w:r>
          </w:p>
        </w:tc>
        <w:tc>
          <w:tcPr>
            <w:tcW w:w="1300" w:type="dxa"/>
            <w:tcBorders>
              <w:top w:val="nil"/>
              <w:left w:val="nil"/>
              <w:bottom w:val="nil"/>
              <w:right w:val="nil"/>
            </w:tcBorders>
            <w:shd w:val="clear" w:color="auto" w:fill="FFFFFF"/>
            <w:vAlign w:val="bottom"/>
          </w:tcPr>
          <w:p w14:paraId="49618DD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14 779</w:t>
            </w:r>
          </w:p>
        </w:tc>
      </w:tr>
      <w:tr w:rsidR="001740DE" w:rsidRPr="00A0346D" w14:paraId="49618DE5" w14:textId="77777777" w:rsidTr="003B71DD">
        <w:trPr>
          <w:trHeight w:val="20"/>
          <w:jc w:val="center"/>
        </w:trPr>
        <w:tc>
          <w:tcPr>
            <w:tcW w:w="5076" w:type="dxa"/>
            <w:tcBorders>
              <w:left w:val="nil"/>
              <w:right w:val="nil"/>
            </w:tcBorders>
            <w:shd w:val="clear" w:color="auto" w:fill="FFFFFF"/>
            <w:vAlign w:val="bottom"/>
          </w:tcPr>
          <w:p w14:paraId="49618DE1" w14:textId="77777777" w:rsidR="001740DE" w:rsidRPr="00A0346D" w:rsidRDefault="00A107E9" w:rsidP="00A21F0D">
            <w:pPr>
              <w:shd w:val="clear" w:color="auto" w:fill="FFFFFF"/>
              <w:tabs>
                <w:tab w:val="left" w:leader="dot" w:pos="4896"/>
              </w:tabs>
              <w:ind w:left="576" w:hanging="432"/>
              <w:jc w:val="both"/>
              <w:rPr>
                <w:lang w:val="en-AU"/>
              </w:rPr>
            </w:pPr>
            <w:r w:rsidRPr="00A0346D">
              <w:rPr>
                <w:rFonts w:eastAsia="Times New Roman"/>
                <w:noProof/>
                <w:lang w:val="en-AU"/>
              </w:rPr>
              <w:t xml:space="preserve">02. </w:t>
            </w:r>
            <w:r w:rsidR="001740DE" w:rsidRPr="00A0346D">
              <w:rPr>
                <w:rFonts w:eastAsia="Times New Roman"/>
                <w:noProof/>
                <w:lang w:val="en-AU"/>
              </w:rPr>
              <w:t>Miscellaneous</w:t>
            </w:r>
            <w:r w:rsidR="003B71DD" w:rsidRPr="00A0346D">
              <w:rPr>
                <w:rFonts w:eastAsia="Times New Roman"/>
                <w:noProof/>
                <w:lang w:val="en-AU"/>
              </w:rPr>
              <w:tab/>
            </w:r>
          </w:p>
        </w:tc>
        <w:tc>
          <w:tcPr>
            <w:tcW w:w="1304" w:type="dxa"/>
            <w:tcBorders>
              <w:top w:val="nil"/>
              <w:left w:val="nil"/>
              <w:bottom w:val="single" w:sz="6" w:space="0" w:color="auto"/>
              <w:right w:val="nil"/>
            </w:tcBorders>
            <w:shd w:val="clear" w:color="auto" w:fill="FFFFFF"/>
            <w:vAlign w:val="bottom"/>
          </w:tcPr>
          <w:p w14:paraId="49618DE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34 000</w:t>
            </w:r>
          </w:p>
        </w:tc>
        <w:tc>
          <w:tcPr>
            <w:tcW w:w="1349" w:type="dxa"/>
            <w:tcBorders>
              <w:top w:val="nil"/>
              <w:left w:val="nil"/>
              <w:bottom w:val="single" w:sz="6" w:space="0" w:color="auto"/>
              <w:right w:val="nil"/>
            </w:tcBorders>
            <w:shd w:val="clear" w:color="auto" w:fill="FFFFFF"/>
            <w:vAlign w:val="bottom"/>
          </w:tcPr>
          <w:p w14:paraId="49618DE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48 000</w:t>
            </w:r>
          </w:p>
        </w:tc>
        <w:tc>
          <w:tcPr>
            <w:tcW w:w="1300" w:type="dxa"/>
            <w:tcBorders>
              <w:top w:val="nil"/>
              <w:left w:val="nil"/>
              <w:bottom w:val="single" w:sz="6" w:space="0" w:color="auto"/>
              <w:right w:val="nil"/>
            </w:tcBorders>
            <w:shd w:val="clear" w:color="auto" w:fill="FFFFFF"/>
            <w:vAlign w:val="bottom"/>
          </w:tcPr>
          <w:p w14:paraId="49618DE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28 458</w:t>
            </w:r>
          </w:p>
        </w:tc>
      </w:tr>
      <w:tr w:rsidR="001740DE" w:rsidRPr="00A0346D" w14:paraId="49618DEA" w14:textId="77777777" w:rsidTr="003B71DD">
        <w:trPr>
          <w:trHeight w:val="20"/>
          <w:jc w:val="center"/>
        </w:trPr>
        <w:tc>
          <w:tcPr>
            <w:tcW w:w="5076" w:type="dxa"/>
            <w:tcBorders>
              <w:left w:val="nil"/>
              <w:right w:val="nil"/>
            </w:tcBorders>
            <w:shd w:val="clear" w:color="auto" w:fill="FFFFFF"/>
            <w:vAlign w:val="bottom"/>
          </w:tcPr>
          <w:p w14:paraId="49618DE6" w14:textId="77777777" w:rsidR="001740DE" w:rsidRPr="00A0346D" w:rsidRDefault="001740DE" w:rsidP="00A21F0D">
            <w:pPr>
              <w:shd w:val="clear" w:color="auto" w:fill="FFFFFF"/>
              <w:tabs>
                <w:tab w:val="left" w:leader="dot" w:pos="4896"/>
              </w:tabs>
              <w:jc w:val="both"/>
              <w:rPr>
                <w:lang w:val="en-AU"/>
              </w:rPr>
            </w:pPr>
          </w:p>
        </w:tc>
        <w:tc>
          <w:tcPr>
            <w:tcW w:w="1304" w:type="dxa"/>
            <w:tcBorders>
              <w:top w:val="single" w:sz="6" w:space="0" w:color="auto"/>
              <w:left w:val="nil"/>
              <w:bottom w:val="single" w:sz="6" w:space="0" w:color="auto"/>
              <w:right w:val="nil"/>
            </w:tcBorders>
            <w:shd w:val="clear" w:color="auto" w:fill="FFFFFF"/>
            <w:vAlign w:val="bottom"/>
          </w:tcPr>
          <w:p w14:paraId="49618DE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52 000</w:t>
            </w:r>
          </w:p>
        </w:tc>
        <w:tc>
          <w:tcPr>
            <w:tcW w:w="1349" w:type="dxa"/>
            <w:tcBorders>
              <w:top w:val="single" w:sz="6" w:space="0" w:color="auto"/>
              <w:left w:val="nil"/>
              <w:bottom w:val="single" w:sz="6" w:space="0" w:color="auto"/>
              <w:right w:val="nil"/>
            </w:tcBorders>
            <w:shd w:val="clear" w:color="auto" w:fill="FFFFFF"/>
            <w:vAlign w:val="bottom"/>
          </w:tcPr>
          <w:p w14:paraId="49618DE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64 696</w:t>
            </w:r>
          </w:p>
        </w:tc>
        <w:tc>
          <w:tcPr>
            <w:tcW w:w="1300" w:type="dxa"/>
            <w:tcBorders>
              <w:top w:val="single" w:sz="6" w:space="0" w:color="auto"/>
              <w:left w:val="nil"/>
              <w:bottom w:val="single" w:sz="6" w:space="0" w:color="auto"/>
              <w:right w:val="nil"/>
            </w:tcBorders>
            <w:shd w:val="clear" w:color="auto" w:fill="FFFFFF"/>
            <w:vAlign w:val="bottom"/>
          </w:tcPr>
          <w:p w14:paraId="49618DE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43 237</w:t>
            </w:r>
          </w:p>
        </w:tc>
      </w:tr>
      <w:tr w:rsidR="001740DE" w:rsidRPr="00A0346D" w14:paraId="49618DEF" w14:textId="77777777" w:rsidTr="003B71DD">
        <w:trPr>
          <w:trHeight w:val="20"/>
          <w:jc w:val="center"/>
        </w:trPr>
        <w:tc>
          <w:tcPr>
            <w:tcW w:w="5076" w:type="dxa"/>
            <w:tcBorders>
              <w:left w:val="nil"/>
              <w:right w:val="nil"/>
            </w:tcBorders>
            <w:shd w:val="clear" w:color="auto" w:fill="FFFFFF"/>
            <w:vAlign w:val="bottom"/>
          </w:tcPr>
          <w:p w14:paraId="49618DEB" w14:textId="77777777" w:rsidR="001740DE" w:rsidRPr="00A0346D" w:rsidRDefault="00A107E9" w:rsidP="00A21F0D">
            <w:pPr>
              <w:shd w:val="clear" w:color="auto" w:fill="FFFFFF"/>
              <w:tabs>
                <w:tab w:val="left" w:leader="dot" w:pos="4896"/>
              </w:tabs>
              <w:spacing w:before="120"/>
              <w:jc w:val="right"/>
              <w:rPr>
                <w:lang w:val="en-AU"/>
              </w:rPr>
            </w:pPr>
            <w:r w:rsidRPr="00A0346D">
              <w:rPr>
                <w:i/>
                <w:iCs/>
                <w:szCs w:val="18"/>
                <w:lang w:val="en-AU"/>
              </w:rPr>
              <w:t>Total:</w:t>
            </w:r>
            <w:r w:rsidR="001740DE" w:rsidRPr="00A0346D">
              <w:rPr>
                <w:i/>
                <w:iCs/>
                <w:szCs w:val="18"/>
                <w:lang w:val="en-AU"/>
              </w:rPr>
              <w:t xml:space="preserve"> Division </w:t>
            </w:r>
            <w:r w:rsidR="001740DE" w:rsidRPr="00A0346D">
              <w:rPr>
                <w:szCs w:val="18"/>
                <w:lang w:val="en-AU"/>
              </w:rPr>
              <w:t>672</w:t>
            </w:r>
          </w:p>
        </w:tc>
        <w:tc>
          <w:tcPr>
            <w:tcW w:w="1304" w:type="dxa"/>
            <w:tcBorders>
              <w:top w:val="single" w:sz="6" w:space="0" w:color="auto"/>
              <w:left w:val="nil"/>
              <w:bottom w:val="single" w:sz="6" w:space="0" w:color="auto"/>
              <w:right w:val="nil"/>
            </w:tcBorders>
            <w:shd w:val="clear" w:color="auto" w:fill="FFFFFF"/>
            <w:vAlign w:val="bottom"/>
          </w:tcPr>
          <w:p w14:paraId="49618DEC"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592 000</w:t>
            </w:r>
          </w:p>
        </w:tc>
        <w:tc>
          <w:tcPr>
            <w:tcW w:w="1349" w:type="dxa"/>
            <w:tcBorders>
              <w:top w:val="single" w:sz="6" w:space="0" w:color="auto"/>
              <w:left w:val="nil"/>
              <w:bottom w:val="single" w:sz="6" w:space="0" w:color="auto"/>
              <w:right w:val="nil"/>
            </w:tcBorders>
            <w:shd w:val="clear" w:color="auto" w:fill="FFFFFF"/>
            <w:vAlign w:val="bottom"/>
          </w:tcPr>
          <w:p w14:paraId="49618DED"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832 696</w:t>
            </w:r>
          </w:p>
        </w:tc>
        <w:tc>
          <w:tcPr>
            <w:tcW w:w="1300" w:type="dxa"/>
            <w:tcBorders>
              <w:top w:val="single" w:sz="6" w:space="0" w:color="auto"/>
              <w:left w:val="nil"/>
              <w:bottom w:val="single" w:sz="6" w:space="0" w:color="auto"/>
              <w:right w:val="nil"/>
            </w:tcBorders>
            <w:shd w:val="clear" w:color="auto" w:fill="FFFFFF"/>
            <w:vAlign w:val="bottom"/>
          </w:tcPr>
          <w:p w14:paraId="49618DEE"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717 386</w:t>
            </w:r>
          </w:p>
        </w:tc>
      </w:tr>
      <w:tr w:rsidR="001740DE" w:rsidRPr="00A0346D" w14:paraId="49618DF4" w14:textId="77777777" w:rsidTr="003B71DD">
        <w:trPr>
          <w:trHeight w:val="20"/>
          <w:jc w:val="center"/>
        </w:trPr>
        <w:tc>
          <w:tcPr>
            <w:tcW w:w="5076" w:type="dxa"/>
            <w:tcBorders>
              <w:left w:val="nil"/>
              <w:bottom w:val="nil"/>
              <w:right w:val="nil"/>
            </w:tcBorders>
            <w:shd w:val="clear" w:color="auto" w:fill="FFFFFF"/>
            <w:vAlign w:val="bottom"/>
          </w:tcPr>
          <w:p w14:paraId="49618DF0" w14:textId="77777777" w:rsidR="001740DE" w:rsidRPr="00A0346D" w:rsidRDefault="001740DE" w:rsidP="00A21F0D">
            <w:pPr>
              <w:shd w:val="clear" w:color="auto" w:fill="FFFFFF"/>
              <w:tabs>
                <w:tab w:val="left" w:leader="dot" w:pos="4896"/>
              </w:tabs>
              <w:spacing w:before="120"/>
              <w:jc w:val="both"/>
              <w:rPr>
                <w:lang w:val="en-AU"/>
              </w:rPr>
            </w:pPr>
            <w:r w:rsidRPr="00A0346D">
              <w:rPr>
                <w:szCs w:val="18"/>
                <w:lang w:val="en-AU"/>
              </w:rPr>
              <w:t>Division 67</w:t>
            </w:r>
            <w:r w:rsidR="00774733" w:rsidRPr="00A0346D">
              <w:rPr>
                <w:szCs w:val="18"/>
                <w:lang w:val="en-AU"/>
              </w:rPr>
              <w:t>6.—</w:t>
            </w:r>
            <w:r w:rsidRPr="00A0346D">
              <w:rPr>
                <w:rFonts w:eastAsia="Times New Roman"/>
                <w:szCs w:val="18"/>
                <w:lang w:val="en-AU"/>
              </w:rPr>
              <w:t>AUSTRALIAN BUREAU OF STATISTICS</w:t>
            </w:r>
          </w:p>
        </w:tc>
        <w:tc>
          <w:tcPr>
            <w:tcW w:w="1304" w:type="dxa"/>
            <w:tcBorders>
              <w:top w:val="single" w:sz="6" w:space="0" w:color="auto"/>
              <w:left w:val="nil"/>
              <w:bottom w:val="nil"/>
              <w:right w:val="nil"/>
            </w:tcBorders>
            <w:shd w:val="clear" w:color="auto" w:fill="FFFFFF"/>
            <w:vAlign w:val="bottom"/>
          </w:tcPr>
          <w:p w14:paraId="49618DF1" w14:textId="77777777" w:rsidR="001740DE" w:rsidRPr="00A0346D" w:rsidRDefault="001740DE" w:rsidP="00A21F0D">
            <w:pPr>
              <w:shd w:val="clear" w:color="auto" w:fill="FFFFFF"/>
              <w:tabs>
                <w:tab w:val="left" w:leader="dot" w:pos="4896"/>
              </w:tabs>
              <w:ind w:right="29"/>
              <w:jc w:val="right"/>
              <w:rPr>
                <w:lang w:val="en-AU"/>
              </w:rPr>
            </w:pPr>
          </w:p>
        </w:tc>
        <w:tc>
          <w:tcPr>
            <w:tcW w:w="1349" w:type="dxa"/>
            <w:tcBorders>
              <w:top w:val="single" w:sz="6" w:space="0" w:color="auto"/>
              <w:left w:val="nil"/>
              <w:bottom w:val="nil"/>
              <w:right w:val="nil"/>
            </w:tcBorders>
            <w:shd w:val="clear" w:color="auto" w:fill="FFFFFF"/>
            <w:vAlign w:val="bottom"/>
          </w:tcPr>
          <w:p w14:paraId="49618DF2" w14:textId="77777777" w:rsidR="001740DE" w:rsidRPr="00A0346D" w:rsidRDefault="001740DE" w:rsidP="00A21F0D">
            <w:pPr>
              <w:shd w:val="clear" w:color="auto" w:fill="FFFFFF"/>
              <w:tabs>
                <w:tab w:val="left" w:leader="dot" w:pos="4896"/>
              </w:tabs>
              <w:ind w:right="29"/>
              <w:jc w:val="right"/>
              <w:rPr>
                <w:lang w:val="en-AU"/>
              </w:rPr>
            </w:pPr>
          </w:p>
        </w:tc>
        <w:tc>
          <w:tcPr>
            <w:tcW w:w="1300" w:type="dxa"/>
            <w:tcBorders>
              <w:top w:val="single" w:sz="6" w:space="0" w:color="auto"/>
              <w:left w:val="nil"/>
              <w:bottom w:val="nil"/>
              <w:right w:val="nil"/>
            </w:tcBorders>
            <w:shd w:val="clear" w:color="auto" w:fill="FFFFFF"/>
            <w:vAlign w:val="bottom"/>
          </w:tcPr>
          <w:p w14:paraId="49618DF3"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8DF9" w14:textId="77777777" w:rsidTr="003B71DD">
        <w:trPr>
          <w:trHeight w:val="20"/>
          <w:jc w:val="center"/>
        </w:trPr>
        <w:tc>
          <w:tcPr>
            <w:tcW w:w="5076" w:type="dxa"/>
            <w:tcBorders>
              <w:top w:val="nil"/>
              <w:left w:val="nil"/>
              <w:bottom w:val="nil"/>
              <w:right w:val="nil"/>
            </w:tcBorders>
            <w:shd w:val="clear" w:color="auto" w:fill="FFFFFF"/>
            <w:vAlign w:val="bottom"/>
          </w:tcPr>
          <w:p w14:paraId="49618DF5" w14:textId="77777777" w:rsidR="001740DE" w:rsidRPr="00A0346D" w:rsidRDefault="00774733" w:rsidP="00A21F0D">
            <w:pPr>
              <w:shd w:val="clear" w:color="auto" w:fill="FFFFFF"/>
              <w:tabs>
                <w:tab w:val="left" w:leader="dot" w:pos="4896"/>
              </w:tabs>
              <w:spacing w:before="120"/>
              <w:jc w:val="both"/>
              <w:rPr>
                <w:lang w:val="en-AU"/>
              </w:rPr>
            </w:pPr>
            <w:r w:rsidRPr="00A0346D">
              <w:rPr>
                <w:b/>
                <w:bCs/>
                <w:szCs w:val="18"/>
                <w:lang w:val="en-AU"/>
              </w:rPr>
              <w:t>1.—</w:t>
            </w:r>
            <w:r w:rsidR="001740DE" w:rsidRPr="00A0346D">
              <w:rPr>
                <w:rFonts w:eastAsia="Times New Roman"/>
                <w:b/>
                <w:bCs/>
                <w:szCs w:val="18"/>
                <w:lang w:val="en-AU"/>
              </w:rPr>
              <w:t>Salaries and Payments in the nature of Salary</w:t>
            </w:r>
            <w:r w:rsidR="001740DE" w:rsidRPr="00A0346D">
              <w:rPr>
                <w:rFonts w:eastAsia="Times New Roman"/>
                <w:szCs w:val="18"/>
                <w:lang w:val="en-AU"/>
              </w:rPr>
              <w:t>—</w:t>
            </w:r>
          </w:p>
        </w:tc>
        <w:tc>
          <w:tcPr>
            <w:tcW w:w="1304" w:type="dxa"/>
            <w:tcBorders>
              <w:top w:val="nil"/>
              <w:left w:val="nil"/>
              <w:bottom w:val="nil"/>
              <w:right w:val="nil"/>
            </w:tcBorders>
            <w:shd w:val="clear" w:color="auto" w:fill="FFFFFF"/>
            <w:vAlign w:val="bottom"/>
          </w:tcPr>
          <w:p w14:paraId="49618DF6" w14:textId="77777777" w:rsidR="001740DE" w:rsidRPr="00A0346D" w:rsidRDefault="001740DE" w:rsidP="00A21F0D">
            <w:pPr>
              <w:shd w:val="clear" w:color="auto" w:fill="FFFFFF"/>
              <w:tabs>
                <w:tab w:val="left" w:leader="dot" w:pos="4896"/>
              </w:tabs>
              <w:ind w:right="29"/>
              <w:jc w:val="right"/>
              <w:rPr>
                <w:lang w:val="en-AU"/>
              </w:rPr>
            </w:pPr>
          </w:p>
        </w:tc>
        <w:tc>
          <w:tcPr>
            <w:tcW w:w="1349" w:type="dxa"/>
            <w:tcBorders>
              <w:top w:val="nil"/>
              <w:left w:val="nil"/>
              <w:bottom w:val="nil"/>
              <w:right w:val="nil"/>
            </w:tcBorders>
            <w:shd w:val="clear" w:color="auto" w:fill="FFFFFF"/>
            <w:vAlign w:val="bottom"/>
          </w:tcPr>
          <w:p w14:paraId="49618DF7" w14:textId="77777777" w:rsidR="001740DE" w:rsidRPr="00A0346D" w:rsidRDefault="001740DE" w:rsidP="00A21F0D">
            <w:pPr>
              <w:shd w:val="clear" w:color="auto" w:fill="FFFFFF"/>
              <w:tabs>
                <w:tab w:val="left" w:leader="dot" w:pos="4896"/>
              </w:tabs>
              <w:ind w:right="29"/>
              <w:jc w:val="right"/>
              <w:rPr>
                <w:lang w:val="en-AU"/>
              </w:rPr>
            </w:pPr>
          </w:p>
        </w:tc>
        <w:tc>
          <w:tcPr>
            <w:tcW w:w="1300" w:type="dxa"/>
            <w:tcBorders>
              <w:top w:val="nil"/>
              <w:left w:val="nil"/>
              <w:bottom w:val="nil"/>
              <w:right w:val="nil"/>
            </w:tcBorders>
            <w:shd w:val="clear" w:color="auto" w:fill="FFFFFF"/>
            <w:vAlign w:val="bottom"/>
          </w:tcPr>
          <w:p w14:paraId="49618DF8"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8DFE" w14:textId="77777777" w:rsidTr="003B71DD">
        <w:trPr>
          <w:trHeight w:val="20"/>
          <w:jc w:val="center"/>
        </w:trPr>
        <w:tc>
          <w:tcPr>
            <w:tcW w:w="5076" w:type="dxa"/>
            <w:tcBorders>
              <w:top w:val="nil"/>
              <w:left w:val="nil"/>
              <w:right w:val="nil"/>
            </w:tcBorders>
            <w:shd w:val="clear" w:color="auto" w:fill="FFFFFF"/>
            <w:vAlign w:val="bottom"/>
          </w:tcPr>
          <w:p w14:paraId="49618DFA"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01. </w:t>
            </w:r>
            <w:r w:rsidR="001740DE" w:rsidRPr="00A0346D">
              <w:rPr>
                <w:szCs w:val="18"/>
                <w:lang w:val="en-AU"/>
              </w:rPr>
              <w:t>Salaries and allowances</w:t>
            </w:r>
            <w:r w:rsidR="003B71DD" w:rsidRPr="00A0346D">
              <w:rPr>
                <w:szCs w:val="18"/>
                <w:lang w:val="en-AU"/>
              </w:rPr>
              <w:tab/>
            </w:r>
          </w:p>
        </w:tc>
        <w:tc>
          <w:tcPr>
            <w:tcW w:w="1304" w:type="dxa"/>
            <w:tcBorders>
              <w:top w:val="nil"/>
              <w:left w:val="nil"/>
              <w:bottom w:val="nil"/>
              <w:right w:val="nil"/>
            </w:tcBorders>
            <w:shd w:val="clear" w:color="auto" w:fill="FFFFFF"/>
            <w:vAlign w:val="bottom"/>
          </w:tcPr>
          <w:p w14:paraId="49618DF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72 400 000</w:t>
            </w:r>
          </w:p>
        </w:tc>
        <w:tc>
          <w:tcPr>
            <w:tcW w:w="1349" w:type="dxa"/>
            <w:tcBorders>
              <w:top w:val="nil"/>
              <w:left w:val="nil"/>
              <w:bottom w:val="nil"/>
              <w:right w:val="nil"/>
            </w:tcBorders>
            <w:shd w:val="clear" w:color="auto" w:fill="FFFFFF"/>
            <w:vAlign w:val="bottom"/>
          </w:tcPr>
          <w:p w14:paraId="49618DF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72 000 000</w:t>
            </w:r>
          </w:p>
        </w:tc>
        <w:tc>
          <w:tcPr>
            <w:tcW w:w="1300" w:type="dxa"/>
            <w:tcBorders>
              <w:top w:val="nil"/>
              <w:left w:val="nil"/>
              <w:bottom w:val="nil"/>
              <w:right w:val="nil"/>
            </w:tcBorders>
            <w:shd w:val="clear" w:color="auto" w:fill="FFFFFF"/>
            <w:vAlign w:val="bottom"/>
          </w:tcPr>
          <w:p w14:paraId="49618DF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71 380 846</w:t>
            </w:r>
          </w:p>
        </w:tc>
      </w:tr>
      <w:tr w:rsidR="001740DE" w:rsidRPr="00A0346D" w14:paraId="49618E03" w14:textId="77777777" w:rsidTr="003B71DD">
        <w:trPr>
          <w:trHeight w:val="20"/>
          <w:jc w:val="center"/>
        </w:trPr>
        <w:tc>
          <w:tcPr>
            <w:tcW w:w="5076" w:type="dxa"/>
            <w:tcBorders>
              <w:left w:val="nil"/>
              <w:right w:val="nil"/>
            </w:tcBorders>
            <w:shd w:val="clear" w:color="auto" w:fill="FFFFFF"/>
            <w:vAlign w:val="bottom"/>
          </w:tcPr>
          <w:p w14:paraId="49618DFF" w14:textId="77777777" w:rsidR="001740DE" w:rsidRPr="00A0346D" w:rsidRDefault="00A107E9" w:rsidP="00A21F0D">
            <w:pPr>
              <w:shd w:val="clear" w:color="auto" w:fill="FFFFFF"/>
              <w:tabs>
                <w:tab w:val="left" w:leader="dot" w:pos="4896"/>
              </w:tabs>
              <w:ind w:left="576" w:hanging="432"/>
              <w:jc w:val="both"/>
              <w:rPr>
                <w:lang w:val="en-AU"/>
              </w:rPr>
            </w:pPr>
            <w:r w:rsidRPr="00A0346D">
              <w:rPr>
                <w:lang w:val="en-AU"/>
              </w:rPr>
              <w:t xml:space="preserve">02. </w:t>
            </w:r>
            <w:r w:rsidR="001740DE" w:rsidRPr="00A0346D">
              <w:rPr>
                <w:lang w:val="en-AU"/>
              </w:rPr>
              <w:t>Overtime</w:t>
            </w:r>
            <w:r w:rsidR="003B71DD" w:rsidRPr="00A0346D">
              <w:rPr>
                <w:lang w:val="en-AU"/>
              </w:rPr>
              <w:tab/>
            </w:r>
          </w:p>
        </w:tc>
        <w:tc>
          <w:tcPr>
            <w:tcW w:w="1304" w:type="dxa"/>
            <w:tcBorders>
              <w:top w:val="nil"/>
              <w:left w:val="nil"/>
              <w:bottom w:val="single" w:sz="6" w:space="0" w:color="auto"/>
              <w:right w:val="nil"/>
            </w:tcBorders>
            <w:shd w:val="clear" w:color="auto" w:fill="FFFFFF"/>
            <w:vAlign w:val="bottom"/>
          </w:tcPr>
          <w:p w14:paraId="49618E0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655 000</w:t>
            </w:r>
          </w:p>
        </w:tc>
        <w:tc>
          <w:tcPr>
            <w:tcW w:w="1349" w:type="dxa"/>
            <w:tcBorders>
              <w:top w:val="nil"/>
              <w:left w:val="nil"/>
              <w:bottom w:val="single" w:sz="6" w:space="0" w:color="auto"/>
              <w:right w:val="nil"/>
            </w:tcBorders>
            <w:shd w:val="clear" w:color="auto" w:fill="FFFFFF"/>
            <w:vAlign w:val="bottom"/>
          </w:tcPr>
          <w:p w14:paraId="49618E0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630 000</w:t>
            </w:r>
          </w:p>
        </w:tc>
        <w:tc>
          <w:tcPr>
            <w:tcW w:w="1300" w:type="dxa"/>
            <w:tcBorders>
              <w:top w:val="nil"/>
              <w:left w:val="nil"/>
              <w:bottom w:val="single" w:sz="6" w:space="0" w:color="auto"/>
              <w:right w:val="nil"/>
            </w:tcBorders>
            <w:shd w:val="clear" w:color="auto" w:fill="FFFFFF"/>
            <w:vAlign w:val="bottom"/>
          </w:tcPr>
          <w:p w14:paraId="49618E0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615 540</w:t>
            </w:r>
          </w:p>
        </w:tc>
      </w:tr>
      <w:tr w:rsidR="001740DE" w:rsidRPr="00A0346D" w14:paraId="49618E08" w14:textId="77777777" w:rsidTr="003B71DD">
        <w:trPr>
          <w:trHeight w:val="20"/>
          <w:jc w:val="center"/>
        </w:trPr>
        <w:tc>
          <w:tcPr>
            <w:tcW w:w="5076" w:type="dxa"/>
            <w:tcBorders>
              <w:left w:val="nil"/>
              <w:bottom w:val="nil"/>
              <w:right w:val="nil"/>
            </w:tcBorders>
            <w:shd w:val="clear" w:color="auto" w:fill="FFFFFF"/>
            <w:vAlign w:val="bottom"/>
          </w:tcPr>
          <w:p w14:paraId="49618E04" w14:textId="77777777" w:rsidR="001740DE" w:rsidRPr="00A0346D" w:rsidRDefault="001740DE" w:rsidP="00A21F0D">
            <w:pPr>
              <w:shd w:val="clear" w:color="auto" w:fill="FFFFFF"/>
              <w:tabs>
                <w:tab w:val="left" w:leader="dot" w:pos="4896"/>
              </w:tabs>
              <w:jc w:val="both"/>
              <w:rPr>
                <w:lang w:val="en-AU"/>
              </w:rPr>
            </w:pPr>
          </w:p>
        </w:tc>
        <w:tc>
          <w:tcPr>
            <w:tcW w:w="1304" w:type="dxa"/>
            <w:tcBorders>
              <w:top w:val="single" w:sz="6" w:space="0" w:color="auto"/>
              <w:left w:val="nil"/>
              <w:bottom w:val="single" w:sz="6" w:space="0" w:color="auto"/>
              <w:right w:val="nil"/>
            </w:tcBorders>
            <w:shd w:val="clear" w:color="auto" w:fill="FFFFFF"/>
            <w:vAlign w:val="bottom"/>
          </w:tcPr>
          <w:p w14:paraId="49618E0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73 055 000</w:t>
            </w:r>
          </w:p>
        </w:tc>
        <w:tc>
          <w:tcPr>
            <w:tcW w:w="1349" w:type="dxa"/>
            <w:tcBorders>
              <w:top w:val="single" w:sz="6" w:space="0" w:color="auto"/>
              <w:left w:val="nil"/>
              <w:bottom w:val="single" w:sz="6" w:space="0" w:color="auto"/>
              <w:right w:val="nil"/>
            </w:tcBorders>
            <w:shd w:val="clear" w:color="auto" w:fill="FFFFFF"/>
            <w:vAlign w:val="bottom"/>
          </w:tcPr>
          <w:p w14:paraId="49618E0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72 630 000</w:t>
            </w:r>
          </w:p>
        </w:tc>
        <w:tc>
          <w:tcPr>
            <w:tcW w:w="1300" w:type="dxa"/>
            <w:tcBorders>
              <w:top w:val="single" w:sz="6" w:space="0" w:color="auto"/>
              <w:left w:val="nil"/>
              <w:bottom w:val="single" w:sz="6" w:space="0" w:color="auto"/>
              <w:right w:val="nil"/>
            </w:tcBorders>
            <w:shd w:val="clear" w:color="auto" w:fill="FFFFFF"/>
            <w:vAlign w:val="bottom"/>
          </w:tcPr>
          <w:p w14:paraId="49618E0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71 996 386</w:t>
            </w:r>
          </w:p>
        </w:tc>
      </w:tr>
      <w:tr w:rsidR="001740DE" w:rsidRPr="00A0346D" w14:paraId="49618E0D" w14:textId="77777777" w:rsidTr="003B71DD">
        <w:trPr>
          <w:trHeight w:val="20"/>
          <w:jc w:val="center"/>
        </w:trPr>
        <w:tc>
          <w:tcPr>
            <w:tcW w:w="5076" w:type="dxa"/>
            <w:tcBorders>
              <w:top w:val="nil"/>
              <w:left w:val="nil"/>
              <w:bottom w:val="nil"/>
              <w:right w:val="nil"/>
            </w:tcBorders>
            <w:shd w:val="clear" w:color="auto" w:fill="FFFFFF"/>
            <w:vAlign w:val="bottom"/>
          </w:tcPr>
          <w:p w14:paraId="49618E09" w14:textId="77777777" w:rsidR="001740DE" w:rsidRPr="00A0346D" w:rsidRDefault="00774733" w:rsidP="00A21F0D">
            <w:pPr>
              <w:shd w:val="clear" w:color="auto" w:fill="FFFFFF"/>
              <w:tabs>
                <w:tab w:val="left" w:leader="dot" w:pos="4896"/>
              </w:tabs>
              <w:spacing w:before="120"/>
              <w:jc w:val="both"/>
              <w:rPr>
                <w:lang w:val="en-AU"/>
              </w:rPr>
            </w:pPr>
            <w:r w:rsidRPr="00A0346D">
              <w:rPr>
                <w:b/>
                <w:bCs/>
                <w:szCs w:val="18"/>
                <w:lang w:val="en-AU"/>
              </w:rPr>
              <w:t>2.—</w:t>
            </w:r>
            <w:r w:rsidR="001740DE" w:rsidRPr="00A0346D">
              <w:rPr>
                <w:rFonts w:eastAsia="Times New Roman"/>
                <w:b/>
                <w:bCs/>
                <w:szCs w:val="18"/>
                <w:lang w:val="en-AU"/>
              </w:rPr>
              <w:t>Administrative Expenses</w:t>
            </w:r>
            <w:r w:rsidR="001740DE" w:rsidRPr="00A0346D">
              <w:rPr>
                <w:rFonts w:eastAsia="Times New Roman"/>
                <w:szCs w:val="18"/>
                <w:lang w:val="en-AU"/>
              </w:rPr>
              <w:t>—</w:t>
            </w:r>
          </w:p>
        </w:tc>
        <w:tc>
          <w:tcPr>
            <w:tcW w:w="1304" w:type="dxa"/>
            <w:tcBorders>
              <w:top w:val="single" w:sz="6" w:space="0" w:color="auto"/>
              <w:left w:val="nil"/>
              <w:bottom w:val="nil"/>
              <w:right w:val="nil"/>
            </w:tcBorders>
            <w:shd w:val="clear" w:color="auto" w:fill="FFFFFF"/>
            <w:vAlign w:val="bottom"/>
          </w:tcPr>
          <w:p w14:paraId="49618E0A" w14:textId="77777777" w:rsidR="001740DE" w:rsidRPr="00A0346D" w:rsidRDefault="001740DE" w:rsidP="00A21F0D">
            <w:pPr>
              <w:shd w:val="clear" w:color="auto" w:fill="FFFFFF"/>
              <w:tabs>
                <w:tab w:val="left" w:leader="dot" w:pos="4896"/>
              </w:tabs>
              <w:ind w:right="29"/>
              <w:jc w:val="right"/>
              <w:rPr>
                <w:lang w:val="en-AU"/>
              </w:rPr>
            </w:pPr>
          </w:p>
        </w:tc>
        <w:tc>
          <w:tcPr>
            <w:tcW w:w="1349" w:type="dxa"/>
            <w:tcBorders>
              <w:top w:val="single" w:sz="6" w:space="0" w:color="auto"/>
              <w:left w:val="nil"/>
              <w:bottom w:val="nil"/>
              <w:right w:val="nil"/>
            </w:tcBorders>
            <w:shd w:val="clear" w:color="auto" w:fill="FFFFFF"/>
            <w:vAlign w:val="bottom"/>
          </w:tcPr>
          <w:p w14:paraId="49618E0B" w14:textId="77777777" w:rsidR="001740DE" w:rsidRPr="00A0346D" w:rsidRDefault="001740DE" w:rsidP="00A21F0D">
            <w:pPr>
              <w:shd w:val="clear" w:color="auto" w:fill="FFFFFF"/>
              <w:tabs>
                <w:tab w:val="left" w:leader="dot" w:pos="4896"/>
              </w:tabs>
              <w:ind w:right="29"/>
              <w:jc w:val="right"/>
              <w:rPr>
                <w:lang w:val="en-AU"/>
              </w:rPr>
            </w:pPr>
          </w:p>
        </w:tc>
        <w:tc>
          <w:tcPr>
            <w:tcW w:w="1300" w:type="dxa"/>
            <w:tcBorders>
              <w:top w:val="single" w:sz="6" w:space="0" w:color="auto"/>
              <w:left w:val="nil"/>
              <w:bottom w:val="nil"/>
              <w:right w:val="nil"/>
            </w:tcBorders>
            <w:shd w:val="clear" w:color="auto" w:fill="FFFFFF"/>
            <w:vAlign w:val="bottom"/>
          </w:tcPr>
          <w:p w14:paraId="49618E0C"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8E12" w14:textId="77777777" w:rsidTr="003B71DD">
        <w:trPr>
          <w:trHeight w:val="20"/>
          <w:jc w:val="center"/>
        </w:trPr>
        <w:tc>
          <w:tcPr>
            <w:tcW w:w="5076" w:type="dxa"/>
            <w:tcBorders>
              <w:top w:val="nil"/>
              <w:left w:val="nil"/>
              <w:right w:val="nil"/>
            </w:tcBorders>
            <w:shd w:val="clear" w:color="auto" w:fill="FFFFFF"/>
            <w:vAlign w:val="bottom"/>
          </w:tcPr>
          <w:p w14:paraId="49618E0E"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01. </w:t>
            </w:r>
            <w:r w:rsidR="001740DE" w:rsidRPr="00A0346D">
              <w:rPr>
                <w:szCs w:val="18"/>
                <w:lang w:val="en-AU"/>
              </w:rPr>
              <w:t>Travelling and subsistence</w:t>
            </w:r>
            <w:r w:rsidR="003B71DD" w:rsidRPr="00A0346D">
              <w:rPr>
                <w:szCs w:val="18"/>
                <w:lang w:val="en-AU"/>
              </w:rPr>
              <w:tab/>
            </w:r>
          </w:p>
        </w:tc>
        <w:tc>
          <w:tcPr>
            <w:tcW w:w="1304" w:type="dxa"/>
            <w:tcBorders>
              <w:top w:val="nil"/>
              <w:left w:val="nil"/>
              <w:bottom w:val="nil"/>
              <w:right w:val="nil"/>
            </w:tcBorders>
            <w:shd w:val="clear" w:color="auto" w:fill="FFFFFF"/>
            <w:vAlign w:val="bottom"/>
          </w:tcPr>
          <w:p w14:paraId="49618E0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1 596 000</w:t>
            </w:r>
          </w:p>
        </w:tc>
        <w:tc>
          <w:tcPr>
            <w:tcW w:w="1349" w:type="dxa"/>
            <w:tcBorders>
              <w:top w:val="nil"/>
              <w:left w:val="nil"/>
              <w:bottom w:val="nil"/>
              <w:right w:val="nil"/>
            </w:tcBorders>
            <w:shd w:val="clear" w:color="auto" w:fill="FFFFFF"/>
            <w:vAlign w:val="bottom"/>
          </w:tcPr>
          <w:p w14:paraId="49618E1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1 466 000</w:t>
            </w:r>
          </w:p>
        </w:tc>
        <w:tc>
          <w:tcPr>
            <w:tcW w:w="1300" w:type="dxa"/>
            <w:tcBorders>
              <w:top w:val="nil"/>
              <w:left w:val="nil"/>
              <w:bottom w:val="nil"/>
              <w:right w:val="nil"/>
            </w:tcBorders>
            <w:shd w:val="clear" w:color="auto" w:fill="FFFFFF"/>
            <w:vAlign w:val="bottom"/>
          </w:tcPr>
          <w:p w14:paraId="49618E1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1 449 734</w:t>
            </w:r>
          </w:p>
        </w:tc>
      </w:tr>
      <w:tr w:rsidR="001740DE" w:rsidRPr="00A0346D" w14:paraId="49618E17" w14:textId="77777777" w:rsidTr="003B71DD">
        <w:trPr>
          <w:trHeight w:val="20"/>
          <w:jc w:val="center"/>
        </w:trPr>
        <w:tc>
          <w:tcPr>
            <w:tcW w:w="5076" w:type="dxa"/>
            <w:tcBorders>
              <w:left w:val="nil"/>
              <w:right w:val="nil"/>
            </w:tcBorders>
            <w:shd w:val="clear" w:color="auto" w:fill="FFFFFF"/>
            <w:vAlign w:val="bottom"/>
          </w:tcPr>
          <w:p w14:paraId="49618E13"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02. </w:t>
            </w:r>
            <w:r w:rsidR="001740DE" w:rsidRPr="00A0346D">
              <w:rPr>
                <w:szCs w:val="18"/>
                <w:lang w:val="en-AU"/>
              </w:rPr>
              <w:t>Office requisites and equipment, stationery and printing</w:t>
            </w:r>
          </w:p>
        </w:tc>
        <w:tc>
          <w:tcPr>
            <w:tcW w:w="1304" w:type="dxa"/>
            <w:tcBorders>
              <w:top w:val="nil"/>
              <w:left w:val="nil"/>
              <w:bottom w:val="nil"/>
              <w:right w:val="nil"/>
            </w:tcBorders>
            <w:shd w:val="clear" w:color="auto" w:fill="FFFFFF"/>
            <w:vAlign w:val="bottom"/>
          </w:tcPr>
          <w:p w14:paraId="49618E1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4 485 000</w:t>
            </w:r>
          </w:p>
        </w:tc>
        <w:tc>
          <w:tcPr>
            <w:tcW w:w="1349" w:type="dxa"/>
            <w:tcBorders>
              <w:top w:val="nil"/>
              <w:left w:val="nil"/>
              <w:bottom w:val="nil"/>
              <w:right w:val="nil"/>
            </w:tcBorders>
            <w:shd w:val="clear" w:color="auto" w:fill="FFFFFF"/>
            <w:vAlign w:val="bottom"/>
          </w:tcPr>
          <w:p w14:paraId="49618E1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3 945 000</w:t>
            </w:r>
          </w:p>
        </w:tc>
        <w:tc>
          <w:tcPr>
            <w:tcW w:w="1300" w:type="dxa"/>
            <w:tcBorders>
              <w:top w:val="nil"/>
              <w:left w:val="nil"/>
              <w:bottom w:val="nil"/>
              <w:right w:val="nil"/>
            </w:tcBorders>
            <w:shd w:val="clear" w:color="auto" w:fill="FFFFFF"/>
            <w:vAlign w:val="bottom"/>
          </w:tcPr>
          <w:p w14:paraId="49618E1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3 784 101</w:t>
            </w:r>
          </w:p>
        </w:tc>
      </w:tr>
      <w:tr w:rsidR="001740DE" w:rsidRPr="00A0346D" w14:paraId="49618E1C" w14:textId="77777777" w:rsidTr="003B71DD">
        <w:trPr>
          <w:trHeight w:val="20"/>
          <w:jc w:val="center"/>
        </w:trPr>
        <w:tc>
          <w:tcPr>
            <w:tcW w:w="5076" w:type="dxa"/>
            <w:tcBorders>
              <w:left w:val="nil"/>
              <w:bottom w:val="nil"/>
              <w:right w:val="nil"/>
            </w:tcBorders>
            <w:shd w:val="clear" w:color="auto" w:fill="FFFFFF"/>
            <w:vAlign w:val="bottom"/>
          </w:tcPr>
          <w:p w14:paraId="49618E18"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03. </w:t>
            </w:r>
            <w:r w:rsidR="001740DE" w:rsidRPr="00A0346D">
              <w:rPr>
                <w:szCs w:val="18"/>
                <w:lang w:val="en-AU"/>
              </w:rPr>
              <w:t>Postage, telegrams and telephone services</w:t>
            </w:r>
            <w:r w:rsidR="003B71DD" w:rsidRPr="00A0346D">
              <w:rPr>
                <w:szCs w:val="18"/>
                <w:lang w:val="en-AU"/>
              </w:rPr>
              <w:tab/>
            </w:r>
          </w:p>
        </w:tc>
        <w:tc>
          <w:tcPr>
            <w:tcW w:w="1304" w:type="dxa"/>
            <w:tcBorders>
              <w:top w:val="nil"/>
              <w:left w:val="nil"/>
              <w:bottom w:val="nil"/>
              <w:right w:val="nil"/>
            </w:tcBorders>
            <w:shd w:val="clear" w:color="auto" w:fill="FFFFFF"/>
            <w:vAlign w:val="bottom"/>
          </w:tcPr>
          <w:p w14:paraId="49618E1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4 050 000</w:t>
            </w:r>
          </w:p>
        </w:tc>
        <w:tc>
          <w:tcPr>
            <w:tcW w:w="1349" w:type="dxa"/>
            <w:tcBorders>
              <w:top w:val="nil"/>
              <w:left w:val="nil"/>
              <w:bottom w:val="nil"/>
              <w:right w:val="nil"/>
            </w:tcBorders>
            <w:shd w:val="clear" w:color="auto" w:fill="FFFFFF"/>
            <w:vAlign w:val="bottom"/>
          </w:tcPr>
          <w:p w14:paraId="49618E1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3 999 000</w:t>
            </w:r>
          </w:p>
        </w:tc>
        <w:tc>
          <w:tcPr>
            <w:tcW w:w="1300" w:type="dxa"/>
            <w:tcBorders>
              <w:top w:val="nil"/>
              <w:left w:val="nil"/>
              <w:bottom w:val="nil"/>
              <w:right w:val="nil"/>
            </w:tcBorders>
            <w:shd w:val="clear" w:color="auto" w:fill="FFFFFF"/>
            <w:vAlign w:val="bottom"/>
          </w:tcPr>
          <w:p w14:paraId="49618E1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3 817 742</w:t>
            </w:r>
          </w:p>
        </w:tc>
      </w:tr>
      <w:tr w:rsidR="001740DE" w:rsidRPr="00A0346D" w14:paraId="49618E21" w14:textId="77777777" w:rsidTr="003B71DD">
        <w:trPr>
          <w:trHeight w:val="20"/>
          <w:jc w:val="center"/>
        </w:trPr>
        <w:tc>
          <w:tcPr>
            <w:tcW w:w="5076" w:type="dxa"/>
            <w:tcBorders>
              <w:top w:val="nil"/>
              <w:left w:val="nil"/>
              <w:right w:val="nil"/>
            </w:tcBorders>
            <w:shd w:val="clear" w:color="auto" w:fill="FFFFFF"/>
            <w:vAlign w:val="bottom"/>
          </w:tcPr>
          <w:p w14:paraId="49618E1D"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04. </w:t>
            </w:r>
            <w:r w:rsidR="001740DE" w:rsidRPr="00A0346D">
              <w:rPr>
                <w:szCs w:val="18"/>
                <w:lang w:val="en-AU"/>
              </w:rPr>
              <w:t>Computer services</w:t>
            </w:r>
            <w:r w:rsidR="003B71DD" w:rsidRPr="00A0346D">
              <w:rPr>
                <w:szCs w:val="18"/>
                <w:lang w:val="en-AU"/>
              </w:rPr>
              <w:tab/>
            </w:r>
          </w:p>
        </w:tc>
        <w:tc>
          <w:tcPr>
            <w:tcW w:w="1304" w:type="dxa"/>
            <w:tcBorders>
              <w:top w:val="nil"/>
              <w:left w:val="nil"/>
              <w:bottom w:val="nil"/>
              <w:right w:val="nil"/>
            </w:tcBorders>
            <w:shd w:val="clear" w:color="auto" w:fill="FFFFFF"/>
            <w:vAlign w:val="bottom"/>
          </w:tcPr>
          <w:p w14:paraId="49618E1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4 373 000</w:t>
            </w:r>
          </w:p>
        </w:tc>
        <w:tc>
          <w:tcPr>
            <w:tcW w:w="1349" w:type="dxa"/>
            <w:tcBorders>
              <w:top w:val="nil"/>
              <w:left w:val="nil"/>
              <w:bottom w:val="nil"/>
              <w:right w:val="nil"/>
            </w:tcBorders>
            <w:shd w:val="clear" w:color="auto" w:fill="FFFFFF"/>
            <w:vAlign w:val="bottom"/>
          </w:tcPr>
          <w:p w14:paraId="49618E1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4 996 000</w:t>
            </w:r>
          </w:p>
        </w:tc>
        <w:tc>
          <w:tcPr>
            <w:tcW w:w="1300" w:type="dxa"/>
            <w:tcBorders>
              <w:top w:val="nil"/>
              <w:left w:val="nil"/>
              <w:bottom w:val="nil"/>
              <w:right w:val="nil"/>
            </w:tcBorders>
            <w:shd w:val="clear" w:color="auto" w:fill="FFFFFF"/>
            <w:vAlign w:val="bottom"/>
          </w:tcPr>
          <w:p w14:paraId="49618E2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4 795 996</w:t>
            </w:r>
          </w:p>
        </w:tc>
      </w:tr>
      <w:tr w:rsidR="001740DE" w:rsidRPr="00A0346D" w14:paraId="49618E26" w14:textId="77777777" w:rsidTr="003B71DD">
        <w:trPr>
          <w:trHeight w:val="20"/>
          <w:jc w:val="center"/>
        </w:trPr>
        <w:tc>
          <w:tcPr>
            <w:tcW w:w="5076" w:type="dxa"/>
            <w:tcBorders>
              <w:left w:val="nil"/>
              <w:bottom w:val="nil"/>
              <w:right w:val="nil"/>
            </w:tcBorders>
            <w:shd w:val="clear" w:color="auto" w:fill="FFFFFF"/>
            <w:vAlign w:val="bottom"/>
          </w:tcPr>
          <w:p w14:paraId="49618E22"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05. </w:t>
            </w:r>
            <w:r w:rsidR="001740DE" w:rsidRPr="00A0346D">
              <w:rPr>
                <w:szCs w:val="18"/>
                <w:lang w:val="en-AU"/>
              </w:rPr>
              <w:t>Incidental and other expenditure</w:t>
            </w:r>
            <w:r w:rsidR="003B71DD" w:rsidRPr="00A0346D">
              <w:rPr>
                <w:szCs w:val="18"/>
                <w:lang w:val="en-AU"/>
              </w:rPr>
              <w:tab/>
            </w:r>
          </w:p>
        </w:tc>
        <w:tc>
          <w:tcPr>
            <w:tcW w:w="1304" w:type="dxa"/>
            <w:tcBorders>
              <w:top w:val="nil"/>
              <w:left w:val="nil"/>
              <w:bottom w:val="single" w:sz="6" w:space="0" w:color="auto"/>
              <w:right w:val="nil"/>
            </w:tcBorders>
            <w:shd w:val="clear" w:color="auto" w:fill="FFFFFF"/>
            <w:vAlign w:val="bottom"/>
          </w:tcPr>
          <w:p w14:paraId="49618E2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2 025 000</w:t>
            </w:r>
          </w:p>
        </w:tc>
        <w:tc>
          <w:tcPr>
            <w:tcW w:w="1349" w:type="dxa"/>
            <w:tcBorders>
              <w:top w:val="nil"/>
              <w:left w:val="nil"/>
              <w:bottom w:val="single" w:sz="6" w:space="0" w:color="auto"/>
              <w:right w:val="nil"/>
            </w:tcBorders>
            <w:shd w:val="clear" w:color="auto" w:fill="FFFFFF"/>
            <w:vAlign w:val="bottom"/>
          </w:tcPr>
          <w:p w14:paraId="49618E2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1 693 000</w:t>
            </w:r>
          </w:p>
        </w:tc>
        <w:tc>
          <w:tcPr>
            <w:tcW w:w="1300" w:type="dxa"/>
            <w:tcBorders>
              <w:top w:val="nil"/>
              <w:left w:val="nil"/>
              <w:bottom w:val="single" w:sz="6" w:space="0" w:color="auto"/>
              <w:right w:val="nil"/>
            </w:tcBorders>
            <w:shd w:val="clear" w:color="auto" w:fill="FFFFFF"/>
            <w:vAlign w:val="bottom"/>
          </w:tcPr>
          <w:p w14:paraId="49618E2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1 477 830</w:t>
            </w:r>
          </w:p>
        </w:tc>
      </w:tr>
      <w:tr w:rsidR="001740DE" w:rsidRPr="00A0346D" w14:paraId="49618E2B" w14:textId="77777777" w:rsidTr="003B71DD">
        <w:trPr>
          <w:trHeight w:val="20"/>
          <w:jc w:val="center"/>
        </w:trPr>
        <w:tc>
          <w:tcPr>
            <w:tcW w:w="5076" w:type="dxa"/>
            <w:tcBorders>
              <w:top w:val="nil"/>
              <w:left w:val="nil"/>
              <w:bottom w:val="nil"/>
              <w:right w:val="nil"/>
            </w:tcBorders>
            <w:shd w:val="clear" w:color="auto" w:fill="FFFFFF"/>
            <w:vAlign w:val="bottom"/>
          </w:tcPr>
          <w:p w14:paraId="49618E27" w14:textId="77777777" w:rsidR="001740DE" w:rsidRPr="00A0346D" w:rsidRDefault="001740DE" w:rsidP="00A21F0D">
            <w:pPr>
              <w:shd w:val="clear" w:color="auto" w:fill="FFFFFF"/>
              <w:tabs>
                <w:tab w:val="left" w:leader="dot" w:pos="4896"/>
              </w:tabs>
              <w:jc w:val="both"/>
              <w:rPr>
                <w:lang w:val="en-AU"/>
              </w:rPr>
            </w:pPr>
          </w:p>
        </w:tc>
        <w:tc>
          <w:tcPr>
            <w:tcW w:w="1304" w:type="dxa"/>
            <w:tcBorders>
              <w:top w:val="single" w:sz="6" w:space="0" w:color="auto"/>
              <w:left w:val="nil"/>
              <w:bottom w:val="single" w:sz="6" w:space="0" w:color="auto"/>
              <w:right w:val="nil"/>
            </w:tcBorders>
            <w:shd w:val="clear" w:color="auto" w:fill="FFFFFF"/>
            <w:vAlign w:val="bottom"/>
          </w:tcPr>
          <w:p w14:paraId="49618E2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16 529 000</w:t>
            </w:r>
          </w:p>
        </w:tc>
        <w:tc>
          <w:tcPr>
            <w:tcW w:w="1349" w:type="dxa"/>
            <w:tcBorders>
              <w:top w:val="single" w:sz="6" w:space="0" w:color="auto"/>
              <w:left w:val="nil"/>
              <w:bottom w:val="single" w:sz="6" w:space="0" w:color="auto"/>
              <w:right w:val="nil"/>
            </w:tcBorders>
            <w:shd w:val="clear" w:color="auto" w:fill="FFFFFF"/>
            <w:vAlign w:val="bottom"/>
          </w:tcPr>
          <w:p w14:paraId="49618E2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16 099 000</w:t>
            </w:r>
          </w:p>
        </w:tc>
        <w:tc>
          <w:tcPr>
            <w:tcW w:w="1300" w:type="dxa"/>
            <w:tcBorders>
              <w:top w:val="single" w:sz="6" w:space="0" w:color="auto"/>
              <w:left w:val="nil"/>
              <w:bottom w:val="single" w:sz="6" w:space="0" w:color="auto"/>
              <w:right w:val="nil"/>
            </w:tcBorders>
            <w:shd w:val="clear" w:color="auto" w:fill="FFFFFF"/>
            <w:vAlign w:val="bottom"/>
          </w:tcPr>
          <w:p w14:paraId="49618E2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15 325 403</w:t>
            </w:r>
          </w:p>
        </w:tc>
      </w:tr>
      <w:tr w:rsidR="001740DE" w:rsidRPr="00A0346D" w14:paraId="49618E30" w14:textId="77777777" w:rsidTr="003B71DD">
        <w:trPr>
          <w:trHeight w:val="20"/>
          <w:jc w:val="center"/>
        </w:trPr>
        <w:tc>
          <w:tcPr>
            <w:tcW w:w="5076" w:type="dxa"/>
            <w:tcBorders>
              <w:top w:val="nil"/>
              <w:left w:val="nil"/>
              <w:bottom w:val="nil"/>
              <w:right w:val="nil"/>
            </w:tcBorders>
            <w:shd w:val="clear" w:color="auto" w:fill="FFFFFF"/>
            <w:vAlign w:val="bottom"/>
          </w:tcPr>
          <w:p w14:paraId="49618E2C" w14:textId="77777777" w:rsidR="001740DE" w:rsidRPr="00A0346D" w:rsidRDefault="00774733" w:rsidP="00A21F0D">
            <w:pPr>
              <w:shd w:val="clear" w:color="auto" w:fill="FFFFFF"/>
              <w:tabs>
                <w:tab w:val="left" w:leader="dot" w:pos="4896"/>
              </w:tabs>
              <w:spacing w:before="120"/>
              <w:jc w:val="both"/>
              <w:rPr>
                <w:lang w:val="en-AU"/>
              </w:rPr>
            </w:pPr>
            <w:r w:rsidRPr="00A0346D">
              <w:rPr>
                <w:b/>
                <w:bCs/>
                <w:szCs w:val="18"/>
                <w:lang w:val="en-AU"/>
              </w:rPr>
              <w:t>3.—</w:t>
            </w:r>
            <w:r w:rsidR="001740DE" w:rsidRPr="00A0346D">
              <w:rPr>
                <w:rFonts w:eastAsia="Times New Roman"/>
                <w:b/>
                <w:bCs/>
                <w:szCs w:val="18"/>
                <w:lang w:val="en-AU"/>
              </w:rPr>
              <w:t>Other Services</w:t>
            </w:r>
            <w:r w:rsidR="001740DE" w:rsidRPr="00A0346D">
              <w:rPr>
                <w:rFonts w:eastAsia="Times New Roman"/>
                <w:szCs w:val="18"/>
                <w:lang w:val="en-AU"/>
              </w:rPr>
              <w:t>—</w:t>
            </w:r>
          </w:p>
        </w:tc>
        <w:tc>
          <w:tcPr>
            <w:tcW w:w="1304" w:type="dxa"/>
            <w:tcBorders>
              <w:top w:val="single" w:sz="6" w:space="0" w:color="auto"/>
              <w:left w:val="nil"/>
              <w:bottom w:val="nil"/>
              <w:right w:val="nil"/>
            </w:tcBorders>
            <w:shd w:val="clear" w:color="auto" w:fill="FFFFFF"/>
            <w:vAlign w:val="bottom"/>
          </w:tcPr>
          <w:p w14:paraId="49618E2D" w14:textId="77777777" w:rsidR="001740DE" w:rsidRPr="00A0346D" w:rsidRDefault="001740DE" w:rsidP="00A21F0D">
            <w:pPr>
              <w:shd w:val="clear" w:color="auto" w:fill="FFFFFF"/>
              <w:tabs>
                <w:tab w:val="left" w:leader="dot" w:pos="4896"/>
              </w:tabs>
              <w:ind w:right="29"/>
              <w:jc w:val="right"/>
              <w:rPr>
                <w:lang w:val="en-AU"/>
              </w:rPr>
            </w:pPr>
          </w:p>
        </w:tc>
        <w:tc>
          <w:tcPr>
            <w:tcW w:w="1349" w:type="dxa"/>
            <w:tcBorders>
              <w:top w:val="single" w:sz="6" w:space="0" w:color="auto"/>
              <w:left w:val="nil"/>
              <w:bottom w:val="nil"/>
              <w:right w:val="nil"/>
            </w:tcBorders>
            <w:shd w:val="clear" w:color="auto" w:fill="FFFFFF"/>
            <w:vAlign w:val="bottom"/>
          </w:tcPr>
          <w:p w14:paraId="49618E2E" w14:textId="77777777" w:rsidR="001740DE" w:rsidRPr="00A0346D" w:rsidRDefault="001740DE" w:rsidP="00A21F0D">
            <w:pPr>
              <w:shd w:val="clear" w:color="auto" w:fill="FFFFFF"/>
              <w:tabs>
                <w:tab w:val="left" w:leader="dot" w:pos="4896"/>
              </w:tabs>
              <w:ind w:right="29"/>
              <w:jc w:val="right"/>
              <w:rPr>
                <w:lang w:val="en-AU"/>
              </w:rPr>
            </w:pPr>
          </w:p>
        </w:tc>
        <w:tc>
          <w:tcPr>
            <w:tcW w:w="1300" w:type="dxa"/>
            <w:tcBorders>
              <w:top w:val="single" w:sz="6" w:space="0" w:color="auto"/>
              <w:left w:val="nil"/>
              <w:bottom w:val="nil"/>
              <w:right w:val="nil"/>
            </w:tcBorders>
            <w:shd w:val="clear" w:color="auto" w:fill="FFFFFF"/>
            <w:vAlign w:val="bottom"/>
          </w:tcPr>
          <w:p w14:paraId="49618E2F"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8E35" w14:textId="77777777" w:rsidTr="003B71DD">
        <w:trPr>
          <w:trHeight w:val="20"/>
          <w:jc w:val="center"/>
        </w:trPr>
        <w:tc>
          <w:tcPr>
            <w:tcW w:w="5076" w:type="dxa"/>
            <w:tcBorders>
              <w:top w:val="nil"/>
              <w:left w:val="nil"/>
              <w:bottom w:val="nil"/>
              <w:right w:val="nil"/>
            </w:tcBorders>
            <w:shd w:val="clear" w:color="auto" w:fill="FFFFFF"/>
            <w:vAlign w:val="bottom"/>
          </w:tcPr>
          <w:p w14:paraId="49618E31"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01. </w:t>
            </w:r>
            <w:r w:rsidR="001740DE" w:rsidRPr="00A0346D">
              <w:rPr>
                <w:szCs w:val="18"/>
                <w:lang w:val="en-AU"/>
              </w:rPr>
              <w:t>Payments to agents for statistical services</w:t>
            </w:r>
            <w:r w:rsidR="003B71DD" w:rsidRPr="00A0346D">
              <w:rPr>
                <w:szCs w:val="18"/>
                <w:lang w:val="en-AU"/>
              </w:rPr>
              <w:tab/>
            </w:r>
          </w:p>
        </w:tc>
        <w:tc>
          <w:tcPr>
            <w:tcW w:w="1304" w:type="dxa"/>
            <w:tcBorders>
              <w:top w:val="nil"/>
              <w:left w:val="nil"/>
              <w:bottom w:val="single" w:sz="6" w:space="0" w:color="auto"/>
              <w:right w:val="nil"/>
            </w:tcBorders>
            <w:shd w:val="clear" w:color="auto" w:fill="FFFFFF"/>
            <w:vAlign w:val="bottom"/>
          </w:tcPr>
          <w:p w14:paraId="49618E3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4 618 000</w:t>
            </w:r>
          </w:p>
        </w:tc>
        <w:tc>
          <w:tcPr>
            <w:tcW w:w="1349" w:type="dxa"/>
            <w:tcBorders>
              <w:top w:val="nil"/>
              <w:left w:val="nil"/>
              <w:bottom w:val="single" w:sz="6" w:space="0" w:color="auto"/>
              <w:right w:val="nil"/>
            </w:tcBorders>
            <w:shd w:val="clear" w:color="auto" w:fill="FFFFFF"/>
            <w:vAlign w:val="bottom"/>
          </w:tcPr>
          <w:p w14:paraId="49618E3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4 061</w:t>
            </w:r>
            <w:r w:rsidR="00B13DAF" w:rsidRPr="00A0346D">
              <w:rPr>
                <w:szCs w:val="18"/>
                <w:lang w:val="en-AU"/>
              </w:rPr>
              <w:t xml:space="preserve"> </w:t>
            </w:r>
            <w:r w:rsidRPr="00A0346D">
              <w:rPr>
                <w:szCs w:val="18"/>
                <w:lang w:val="en-AU"/>
              </w:rPr>
              <w:t>000</w:t>
            </w:r>
          </w:p>
        </w:tc>
        <w:tc>
          <w:tcPr>
            <w:tcW w:w="1300" w:type="dxa"/>
            <w:tcBorders>
              <w:top w:val="nil"/>
              <w:left w:val="nil"/>
              <w:bottom w:val="single" w:sz="6" w:space="0" w:color="auto"/>
              <w:right w:val="nil"/>
            </w:tcBorders>
            <w:shd w:val="clear" w:color="auto" w:fill="FFFFFF"/>
            <w:vAlign w:val="bottom"/>
          </w:tcPr>
          <w:p w14:paraId="49618E3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4 032 342</w:t>
            </w:r>
          </w:p>
        </w:tc>
      </w:tr>
      <w:tr w:rsidR="001740DE" w:rsidRPr="00A0346D" w14:paraId="49618E3A" w14:textId="77777777" w:rsidTr="003B71DD">
        <w:trPr>
          <w:trHeight w:val="20"/>
          <w:jc w:val="center"/>
        </w:trPr>
        <w:tc>
          <w:tcPr>
            <w:tcW w:w="5076" w:type="dxa"/>
            <w:tcBorders>
              <w:top w:val="nil"/>
              <w:left w:val="nil"/>
              <w:bottom w:val="nil"/>
              <w:right w:val="nil"/>
            </w:tcBorders>
            <w:shd w:val="clear" w:color="auto" w:fill="FFFFFF"/>
            <w:vAlign w:val="bottom"/>
          </w:tcPr>
          <w:p w14:paraId="49618E36" w14:textId="77777777" w:rsidR="001740DE" w:rsidRPr="00A0346D" w:rsidRDefault="00A107E9" w:rsidP="00A21F0D">
            <w:pPr>
              <w:shd w:val="clear" w:color="auto" w:fill="FFFFFF"/>
              <w:tabs>
                <w:tab w:val="left" w:leader="dot" w:pos="4896"/>
              </w:tabs>
              <w:spacing w:before="120"/>
              <w:jc w:val="right"/>
              <w:rPr>
                <w:lang w:val="en-AU"/>
              </w:rPr>
            </w:pPr>
            <w:r w:rsidRPr="00A0346D">
              <w:rPr>
                <w:i/>
                <w:iCs/>
                <w:szCs w:val="18"/>
                <w:lang w:val="en-AU"/>
              </w:rPr>
              <w:t>Total:</w:t>
            </w:r>
            <w:r w:rsidR="001740DE" w:rsidRPr="00A0346D">
              <w:rPr>
                <w:i/>
                <w:iCs/>
                <w:szCs w:val="18"/>
                <w:lang w:val="en-AU"/>
              </w:rPr>
              <w:t xml:space="preserve"> Division </w:t>
            </w:r>
            <w:r w:rsidR="001740DE" w:rsidRPr="00A0346D">
              <w:rPr>
                <w:szCs w:val="18"/>
                <w:lang w:val="en-AU"/>
              </w:rPr>
              <w:t>676</w:t>
            </w:r>
          </w:p>
        </w:tc>
        <w:tc>
          <w:tcPr>
            <w:tcW w:w="1304" w:type="dxa"/>
            <w:tcBorders>
              <w:top w:val="single" w:sz="6" w:space="0" w:color="auto"/>
              <w:left w:val="nil"/>
              <w:bottom w:val="single" w:sz="6" w:space="0" w:color="auto"/>
              <w:right w:val="nil"/>
            </w:tcBorders>
            <w:shd w:val="clear" w:color="auto" w:fill="FFFFFF"/>
            <w:vAlign w:val="bottom"/>
          </w:tcPr>
          <w:p w14:paraId="49618E37"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94 202 000</w:t>
            </w:r>
          </w:p>
        </w:tc>
        <w:tc>
          <w:tcPr>
            <w:tcW w:w="1349" w:type="dxa"/>
            <w:tcBorders>
              <w:top w:val="single" w:sz="6" w:space="0" w:color="auto"/>
              <w:left w:val="nil"/>
              <w:bottom w:val="single" w:sz="6" w:space="0" w:color="auto"/>
              <w:right w:val="nil"/>
            </w:tcBorders>
            <w:shd w:val="clear" w:color="auto" w:fill="FFFFFF"/>
            <w:vAlign w:val="bottom"/>
          </w:tcPr>
          <w:p w14:paraId="49618E38"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92 790 000</w:t>
            </w:r>
          </w:p>
        </w:tc>
        <w:tc>
          <w:tcPr>
            <w:tcW w:w="1300" w:type="dxa"/>
            <w:tcBorders>
              <w:top w:val="single" w:sz="6" w:space="0" w:color="auto"/>
              <w:left w:val="nil"/>
              <w:bottom w:val="single" w:sz="6" w:space="0" w:color="auto"/>
              <w:right w:val="nil"/>
            </w:tcBorders>
            <w:shd w:val="clear" w:color="auto" w:fill="FFFFFF"/>
            <w:vAlign w:val="bottom"/>
          </w:tcPr>
          <w:p w14:paraId="49618E39"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91 354 131</w:t>
            </w:r>
          </w:p>
        </w:tc>
      </w:tr>
      <w:tr w:rsidR="001740DE" w:rsidRPr="00A0346D" w14:paraId="49618E3F" w14:textId="77777777" w:rsidTr="003B71DD">
        <w:trPr>
          <w:trHeight w:val="20"/>
          <w:jc w:val="center"/>
        </w:trPr>
        <w:tc>
          <w:tcPr>
            <w:tcW w:w="5076" w:type="dxa"/>
            <w:tcBorders>
              <w:top w:val="nil"/>
              <w:left w:val="nil"/>
              <w:bottom w:val="nil"/>
              <w:right w:val="nil"/>
            </w:tcBorders>
            <w:shd w:val="clear" w:color="auto" w:fill="FFFFFF"/>
            <w:vAlign w:val="bottom"/>
          </w:tcPr>
          <w:p w14:paraId="49618E3B" w14:textId="77777777" w:rsidR="001740DE" w:rsidRPr="00A0346D" w:rsidRDefault="001740DE" w:rsidP="00A21F0D">
            <w:pPr>
              <w:shd w:val="clear" w:color="auto" w:fill="FFFFFF"/>
              <w:tabs>
                <w:tab w:val="left" w:leader="dot" w:pos="4896"/>
              </w:tabs>
              <w:spacing w:before="120"/>
              <w:jc w:val="both"/>
              <w:rPr>
                <w:lang w:val="en-AU"/>
              </w:rPr>
            </w:pPr>
            <w:r w:rsidRPr="00A0346D">
              <w:rPr>
                <w:szCs w:val="18"/>
                <w:lang w:val="en-AU"/>
              </w:rPr>
              <w:t>Division 67</w:t>
            </w:r>
            <w:r w:rsidR="00774733" w:rsidRPr="00A0346D">
              <w:rPr>
                <w:szCs w:val="18"/>
                <w:lang w:val="en-AU"/>
              </w:rPr>
              <w:t>8.—</w:t>
            </w:r>
            <w:r w:rsidRPr="00A0346D">
              <w:rPr>
                <w:rFonts w:eastAsia="Times New Roman"/>
                <w:szCs w:val="18"/>
                <w:lang w:val="en-AU"/>
              </w:rPr>
              <w:t>AUSTRALIAN TAXATION OFFICE</w:t>
            </w:r>
          </w:p>
        </w:tc>
        <w:tc>
          <w:tcPr>
            <w:tcW w:w="1304" w:type="dxa"/>
            <w:tcBorders>
              <w:top w:val="single" w:sz="6" w:space="0" w:color="auto"/>
              <w:left w:val="nil"/>
              <w:bottom w:val="nil"/>
              <w:right w:val="nil"/>
            </w:tcBorders>
            <w:shd w:val="clear" w:color="auto" w:fill="FFFFFF"/>
            <w:vAlign w:val="bottom"/>
          </w:tcPr>
          <w:p w14:paraId="49618E3C" w14:textId="77777777" w:rsidR="001740DE" w:rsidRPr="00A0346D" w:rsidRDefault="001740DE" w:rsidP="00A21F0D">
            <w:pPr>
              <w:shd w:val="clear" w:color="auto" w:fill="FFFFFF"/>
              <w:tabs>
                <w:tab w:val="left" w:leader="dot" w:pos="4896"/>
              </w:tabs>
              <w:ind w:right="29"/>
              <w:jc w:val="right"/>
              <w:rPr>
                <w:lang w:val="en-AU"/>
              </w:rPr>
            </w:pPr>
          </w:p>
        </w:tc>
        <w:tc>
          <w:tcPr>
            <w:tcW w:w="1349" w:type="dxa"/>
            <w:tcBorders>
              <w:top w:val="single" w:sz="6" w:space="0" w:color="auto"/>
              <w:left w:val="nil"/>
              <w:bottom w:val="nil"/>
              <w:right w:val="nil"/>
            </w:tcBorders>
            <w:shd w:val="clear" w:color="auto" w:fill="FFFFFF"/>
            <w:vAlign w:val="bottom"/>
          </w:tcPr>
          <w:p w14:paraId="49618E3D" w14:textId="77777777" w:rsidR="001740DE" w:rsidRPr="00A0346D" w:rsidRDefault="001740DE" w:rsidP="00A21F0D">
            <w:pPr>
              <w:shd w:val="clear" w:color="auto" w:fill="FFFFFF"/>
              <w:tabs>
                <w:tab w:val="left" w:leader="dot" w:pos="4896"/>
              </w:tabs>
              <w:ind w:right="29"/>
              <w:jc w:val="right"/>
              <w:rPr>
                <w:lang w:val="en-AU"/>
              </w:rPr>
            </w:pPr>
          </w:p>
        </w:tc>
        <w:tc>
          <w:tcPr>
            <w:tcW w:w="1300" w:type="dxa"/>
            <w:tcBorders>
              <w:top w:val="single" w:sz="6" w:space="0" w:color="auto"/>
              <w:left w:val="nil"/>
              <w:bottom w:val="nil"/>
              <w:right w:val="nil"/>
            </w:tcBorders>
            <w:shd w:val="clear" w:color="auto" w:fill="FFFFFF"/>
            <w:vAlign w:val="bottom"/>
          </w:tcPr>
          <w:p w14:paraId="49618E3E"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8E44" w14:textId="77777777" w:rsidTr="003B71DD">
        <w:trPr>
          <w:trHeight w:val="20"/>
          <w:jc w:val="center"/>
        </w:trPr>
        <w:tc>
          <w:tcPr>
            <w:tcW w:w="5076" w:type="dxa"/>
            <w:tcBorders>
              <w:top w:val="nil"/>
              <w:left w:val="nil"/>
              <w:bottom w:val="nil"/>
              <w:right w:val="nil"/>
            </w:tcBorders>
            <w:shd w:val="clear" w:color="auto" w:fill="FFFFFF"/>
            <w:vAlign w:val="bottom"/>
          </w:tcPr>
          <w:p w14:paraId="49618E40" w14:textId="77777777" w:rsidR="001740DE" w:rsidRPr="00A0346D" w:rsidRDefault="00774733" w:rsidP="00A21F0D">
            <w:pPr>
              <w:shd w:val="clear" w:color="auto" w:fill="FFFFFF"/>
              <w:tabs>
                <w:tab w:val="left" w:leader="dot" w:pos="4896"/>
              </w:tabs>
              <w:spacing w:before="120"/>
              <w:jc w:val="both"/>
              <w:rPr>
                <w:lang w:val="en-AU"/>
              </w:rPr>
            </w:pPr>
            <w:r w:rsidRPr="00A0346D">
              <w:rPr>
                <w:b/>
                <w:bCs/>
                <w:szCs w:val="18"/>
                <w:lang w:val="en-AU"/>
              </w:rPr>
              <w:t>1.—</w:t>
            </w:r>
            <w:r w:rsidR="001740DE" w:rsidRPr="00A0346D">
              <w:rPr>
                <w:rFonts w:eastAsia="Times New Roman"/>
                <w:b/>
                <w:bCs/>
                <w:szCs w:val="18"/>
                <w:lang w:val="en-AU"/>
              </w:rPr>
              <w:t>Salaries and Payments in the nature of Salary</w:t>
            </w:r>
            <w:r w:rsidR="001740DE" w:rsidRPr="00A0346D">
              <w:rPr>
                <w:rFonts w:eastAsia="Times New Roman"/>
                <w:szCs w:val="18"/>
                <w:lang w:val="en-AU"/>
              </w:rPr>
              <w:t>—</w:t>
            </w:r>
          </w:p>
        </w:tc>
        <w:tc>
          <w:tcPr>
            <w:tcW w:w="1304" w:type="dxa"/>
            <w:tcBorders>
              <w:top w:val="nil"/>
              <w:left w:val="nil"/>
              <w:bottom w:val="nil"/>
              <w:right w:val="nil"/>
            </w:tcBorders>
            <w:shd w:val="clear" w:color="auto" w:fill="FFFFFF"/>
            <w:vAlign w:val="bottom"/>
          </w:tcPr>
          <w:p w14:paraId="49618E41" w14:textId="77777777" w:rsidR="001740DE" w:rsidRPr="00A0346D" w:rsidRDefault="001740DE" w:rsidP="00A21F0D">
            <w:pPr>
              <w:shd w:val="clear" w:color="auto" w:fill="FFFFFF"/>
              <w:tabs>
                <w:tab w:val="left" w:leader="dot" w:pos="4896"/>
              </w:tabs>
              <w:ind w:right="29"/>
              <w:jc w:val="right"/>
              <w:rPr>
                <w:lang w:val="en-AU"/>
              </w:rPr>
            </w:pPr>
          </w:p>
        </w:tc>
        <w:tc>
          <w:tcPr>
            <w:tcW w:w="1349" w:type="dxa"/>
            <w:tcBorders>
              <w:top w:val="nil"/>
              <w:left w:val="nil"/>
              <w:bottom w:val="nil"/>
              <w:right w:val="nil"/>
            </w:tcBorders>
            <w:shd w:val="clear" w:color="auto" w:fill="FFFFFF"/>
            <w:vAlign w:val="bottom"/>
          </w:tcPr>
          <w:p w14:paraId="49618E42" w14:textId="77777777" w:rsidR="001740DE" w:rsidRPr="00A0346D" w:rsidRDefault="001740DE" w:rsidP="00A21F0D">
            <w:pPr>
              <w:shd w:val="clear" w:color="auto" w:fill="FFFFFF"/>
              <w:tabs>
                <w:tab w:val="left" w:leader="dot" w:pos="4896"/>
              </w:tabs>
              <w:ind w:right="29"/>
              <w:jc w:val="right"/>
              <w:rPr>
                <w:lang w:val="en-AU"/>
              </w:rPr>
            </w:pPr>
          </w:p>
        </w:tc>
        <w:tc>
          <w:tcPr>
            <w:tcW w:w="1300" w:type="dxa"/>
            <w:tcBorders>
              <w:top w:val="nil"/>
              <w:left w:val="nil"/>
              <w:bottom w:val="nil"/>
              <w:right w:val="nil"/>
            </w:tcBorders>
            <w:shd w:val="clear" w:color="auto" w:fill="FFFFFF"/>
            <w:vAlign w:val="bottom"/>
          </w:tcPr>
          <w:p w14:paraId="49618E43"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8E49" w14:textId="77777777" w:rsidTr="003B71DD">
        <w:trPr>
          <w:trHeight w:val="20"/>
          <w:jc w:val="center"/>
        </w:trPr>
        <w:tc>
          <w:tcPr>
            <w:tcW w:w="5076" w:type="dxa"/>
            <w:tcBorders>
              <w:top w:val="nil"/>
              <w:left w:val="nil"/>
              <w:right w:val="nil"/>
            </w:tcBorders>
            <w:shd w:val="clear" w:color="auto" w:fill="FFFFFF"/>
            <w:vAlign w:val="bottom"/>
          </w:tcPr>
          <w:p w14:paraId="49618E45"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01. </w:t>
            </w:r>
            <w:r w:rsidR="001740DE" w:rsidRPr="00A0346D">
              <w:rPr>
                <w:szCs w:val="18"/>
                <w:lang w:val="en-AU"/>
              </w:rPr>
              <w:t>Salaries and allowances</w:t>
            </w:r>
            <w:r w:rsidR="003B71DD" w:rsidRPr="00A0346D">
              <w:rPr>
                <w:szCs w:val="18"/>
                <w:lang w:val="en-AU"/>
              </w:rPr>
              <w:tab/>
            </w:r>
          </w:p>
        </w:tc>
        <w:tc>
          <w:tcPr>
            <w:tcW w:w="1304" w:type="dxa"/>
            <w:tcBorders>
              <w:top w:val="nil"/>
              <w:left w:val="nil"/>
              <w:bottom w:val="nil"/>
              <w:right w:val="nil"/>
            </w:tcBorders>
            <w:shd w:val="clear" w:color="auto" w:fill="FFFFFF"/>
            <w:vAlign w:val="bottom"/>
          </w:tcPr>
          <w:p w14:paraId="49618E4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264 328 000</w:t>
            </w:r>
          </w:p>
        </w:tc>
        <w:tc>
          <w:tcPr>
            <w:tcW w:w="1349" w:type="dxa"/>
            <w:tcBorders>
              <w:top w:val="nil"/>
              <w:left w:val="nil"/>
              <w:bottom w:val="nil"/>
              <w:right w:val="nil"/>
            </w:tcBorders>
            <w:shd w:val="clear" w:color="auto" w:fill="FFFFFF"/>
            <w:vAlign w:val="bottom"/>
          </w:tcPr>
          <w:p w14:paraId="49618E4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242 191 000</w:t>
            </w:r>
          </w:p>
        </w:tc>
        <w:tc>
          <w:tcPr>
            <w:tcW w:w="1300" w:type="dxa"/>
            <w:tcBorders>
              <w:top w:val="nil"/>
              <w:left w:val="nil"/>
              <w:bottom w:val="nil"/>
              <w:right w:val="nil"/>
            </w:tcBorders>
            <w:shd w:val="clear" w:color="auto" w:fill="FFFFFF"/>
            <w:vAlign w:val="bottom"/>
          </w:tcPr>
          <w:p w14:paraId="49618E4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240 474 757</w:t>
            </w:r>
          </w:p>
        </w:tc>
      </w:tr>
      <w:tr w:rsidR="001740DE" w:rsidRPr="00A0346D" w14:paraId="49618E4E" w14:textId="77777777" w:rsidTr="003B71DD">
        <w:trPr>
          <w:trHeight w:val="20"/>
          <w:jc w:val="center"/>
        </w:trPr>
        <w:tc>
          <w:tcPr>
            <w:tcW w:w="5076" w:type="dxa"/>
            <w:tcBorders>
              <w:left w:val="nil"/>
              <w:right w:val="nil"/>
            </w:tcBorders>
            <w:shd w:val="clear" w:color="auto" w:fill="FFFFFF"/>
            <w:vAlign w:val="bottom"/>
          </w:tcPr>
          <w:p w14:paraId="49618E4A"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02. </w:t>
            </w:r>
            <w:r w:rsidR="001740DE" w:rsidRPr="00A0346D">
              <w:rPr>
                <w:szCs w:val="18"/>
                <w:lang w:val="en-AU"/>
              </w:rPr>
              <w:t>Overtime</w:t>
            </w:r>
            <w:r w:rsidR="003B71DD" w:rsidRPr="00A0346D">
              <w:rPr>
                <w:szCs w:val="18"/>
                <w:lang w:val="en-AU"/>
              </w:rPr>
              <w:tab/>
            </w:r>
          </w:p>
        </w:tc>
        <w:tc>
          <w:tcPr>
            <w:tcW w:w="1304" w:type="dxa"/>
            <w:tcBorders>
              <w:top w:val="nil"/>
              <w:left w:val="nil"/>
              <w:bottom w:val="single" w:sz="6" w:space="0" w:color="auto"/>
              <w:right w:val="nil"/>
            </w:tcBorders>
            <w:shd w:val="clear" w:color="auto" w:fill="FFFFFF"/>
            <w:vAlign w:val="bottom"/>
          </w:tcPr>
          <w:p w14:paraId="49618E4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5 862 000</w:t>
            </w:r>
          </w:p>
        </w:tc>
        <w:tc>
          <w:tcPr>
            <w:tcW w:w="1349" w:type="dxa"/>
            <w:tcBorders>
              <w:top w:val="nil"/>
              <w:left w:val="nil"/>
              <w:bottom w:val="single" w:sz="6" w:space="0" w:color="auto"/>
              <w:right w:val="nil"/>
            </w:tcBorders>
            <w:shd w:val="clear" w:color="auto" w:fill="FFFFFF"/>
            <w:vAlign w:val="bottom"/>
          </w:tcPr>
          <w:p w14:paraId="49618E4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5 526 000</w:t>
            </w:r>
          </w:p>
        </w:tc>
        <w:tc>
          <w:tcPr>
            <w:tcW w:w="1300" w:type="dxa"/>
            <w:tcBorders>
              <w:top w:val="nil"/>
              <w:left w:val="nil"/>
              <w:bottom w:val="single" w:sz="6" w:space="0" w:color="auto"/>
              <w:right w:val="nil"/>
            </w:tcBorders>
            <w:shd w:val="clear" w:color="auto" w:fill="FFFFFF"/>
            <w:vAlign w:val="bottom"/>
          </w:tcPr>
          <w:p w14:paraId="49618E4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5 499 419</w:t>
            </w:r>
          </w:p>
        </w:tc>
      </w:tr>
      <w:tr w:rsidR="001740DE" w:rsidRPr="00A0346D" w14:paraId="49618E53" w14:textId="77777777" w:rsidTr="003B71DD">
        <w:trPr>
          <w:trHeight w:val="20"/>
          <w:jc w:val="center"/>
        </w:trPr>
        <w:tc>
          <w:tcPr>
            <w:tcW w:w="5076" w:type="dxa"/>
            <w:tcBorders>
              <w:left w:val="nil"/>
              <w:bottom w:val="nil"/>
              <w:right w:val="nil"/>
            </w:tcBorders>
            <w:shd w:val="clear" w:color="auto" w:fill="FFFFFF"/>
            <w:vAlign w:val="bottom"/>
          </w:tcPr>
          <w:p w14:paraId="49618E4F" w14:textId="77777777" w:rsidR="001740DE" w:rsidRPr="00A0346D" w:rsidRDefault="001740DE" w:rsidP="00A21F0D">
            <w:pPr>
              <w:shd w:val="clear" w:color="auto" w:fill="FFFFFF"/>
              <w:tabs>
                <w:tab w:val="left" w:leader="dot" w:pos="4896"/>
              </w:tabs>
              <w:jc w:val="both"/>
              <w:rPr>
                <w:lang w:val="en-AU"/>
              </w:rPr>
            </w:pPr>
          </w:p>
        </w:tc>
        <w:tc>
          <w:tcPr>
            <w:tcW w:w="1304" w:type="dxa"/>
            <w:tcBorders>
              <w:top w:val="single" w:sz="6" w:space="0" w:color="auto"/>
              <w:left w:val="nil"/>
              <w:bottom w:val="single" w:sz="4" w:space="0" w:color="auto"/>
              <w:right w:val="nil"/>
            </w:tcBorders>
            <w:shd w:val="clear" w:color="auto" w:fill="FFFFFF"/>
            <w:vAlign w:val="bottom"/>
          </w:tcPr>
          <w:p w14:paraId="49618E5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270 190 000</w:t>
            </w:r>
          </w:p>
        </w:tc>
        <w:tc>
          <w:tcPr>
            <w:tcW w:w="1349" w:type="dxa"/>
            <w:tcBorders>
              <w:top w:val="single" w:sz="6" w:space="0" w:color="auto"/>
              <w:left w:val="nil"/>
              <w:bottom w:val="single" w:sz="4" w:space="0" w:color="auto"/>
              <w:right w:val="nil"/>
            </w:tcBorders>
            <w:shd w:val="clear" w:color="auto" w:fill="FFFFFF"/>
            <w:vAlign w:val="bottom"/>
          </w:tcPr>
          <w:p w14:paraId="49618E5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247 717 000</w:t>
            </w:r>
          </w:p>
        </w:tc>
        <w:tc>
          <w:tcPr>
            <w:tcW w:w="1300" w:type="dxa"/>
            <w:tcBorders>
              <w:top w:val="single" w:sz="6" w:space="0" w:color="auto"/>
              <w:left w:val="nil"/>
              <w:bottom w:val="single" w:sz="4" w:space="0" w:color="auto"/>
              <w:right w:val="nil"/>
            </w:tcBorders>
            <w:shd w:val="clear" w:color="auto" w:fill="FFFFFF"/>
            <w:vAlign w:val="bottom"/>
          </w:tcPr>
          <w:p w14:paraId="49618E5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245 974 177</w:t>
            </w:r>
          </w:p>
        </w:tc>
      </w:tr>
    </w:tbl>
    <w:p w14:paraId="49618E54" w14:textId="77777777" w:rsidR="001740DE" w:rsidRPr="00A0346D" w:rsidRDefault="00CE4749" w:rsidP="008B4217">
      <w:pPr>
        <w:shd w:val="clear" w:color="auto" w:fill="FFFFFF"/>
        <w:tabs>
          <w:tab w:val="left" w:leader="dot" w:pos="4896"/>
        </w:tabs>
        <w:spacing w:before="120" w:after="60"/>
        <w:jc w:val="center"/>
        <w:rPr>
          <w:sz w:val="24"/>
          <w:lang w:val="en-AU"/>
        </w:rPr>
      </w:pPr>
      <w:r w:rsidRPr="00A0346D">
        <w:rPr>
          <w:sz w:val="22"/>
          <w:lang w:val="en-AU"/>
        </w:rPr>
        <w:br w:type="page"/>
      </w:r>
      <w:r w:rsidR="001740DE" w:rsidRPr="00A0346D">
        <w:rPr>
          <w:i/>
          <w:iCs/>
          <w:sz w:val="24"/>
          <w:lang w:val="en-AU"/>
        </w:rPr>
        <w:t>Department of the Treasury</w:t>
      </w:r>
      <w:r w:rsidR="001740DE" w:rsidRPr="00A0346D">
        <w:rPr>
          <w:rFonts w:eastAsia="Times New Roman"/>
          <w:sz w:val="24"/>
          <w:lang w:val="en-AU"/>
        </w:rPr>
        <w:t>—</w:t>
      </w:r>
      <w:r w:rsidR="001740DE" w:rsidRPr="00A0346D">
        <w:rPr>
          <w:rFonts w:eastAsia="Times New Roman"/>
          <w:i/>
          <w:iCs/>
          <w:sz w:val="24"/>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085"/>
        <w:gridCol w:w="1308"/>
        <w:gridCol w:w="1378"/>
        <w:gridCol w:w="1338"/>
      </w:tblGrid>
      <w:tr w:rsidR="00EC22DA" w:rsidRPr="00A0346D" w14:paraId="49618E58" w14:textId="77777777" w:rsidTr="00EC22DA">
        <w:trPr>
          <w:trHeight w:val="20"/>
          <w:jc w:val="center"/>
        </w:trPr>
        <w:tc>
          <w:tcPr>
            <w:tcW w:w="5040" w:type="dxa"/>
            <w:tcBorders>
              <w:top w:val="single" w:sz="6" w:space="0" w:color="auto"/>
              <w:left w:val="nil"/>
              <w:bottom w:val="nil"/>
              <w:right w:val="nil"/>
            </w:tcBorders>
            <w:shd w:val="clear" w:color="auto" w:fill="FFFFFF"/>
            <w:vAlign w:val="bottom"/>
          </w:tcPr>
          <w:p w14:paraId="49618E55" w14:textId="77777777" w:rsidR="00EC22DA" w:rsidRPr="00A0346D" w:rsidRDefault="00EC22DA" w:rsidP="00A21F0D">
            <w:pPr>
              <w:shd w:val="clear" w:color="auto" w:fill="FFFFFF"/>
              <w:tabs>
                <w:tab w:val="left" w:leader="dot" w:pos="4896"/>
              </w:tabs>
              <w:jc w:val="both"/>
              <w:rPr>
                <w:lang w:val="en-AU"/>
              </w:rPr>
            </w:pPr>
          </w:p>
        </w:tc>
        <w:tc>
          <w:tcPr>
            <w:tcW w:w="1297" w:type="dxa"/>
            <w:vMerge w:val="restart"/>
            <w:tcBorders>
              <w:top w:val="single" w:sz="6" w:space="0" w:color="auto"/>
              <w:left w:val="nil"/>
              <w:right w:val="nil"/>
            </w:tcBorders>
            <w:shd w:val="clear" w:color="auto" w:fill="FFFFFF"/>
            <w:vAlign w:val="center"/>
          </w:tcPr>
          <w:p w14:paraId="49618E56" w14:textId="6BCDA057" w:rsidR="00EC22DA" w:rsidRPr="00A0346D" w:rsidRDefault="00EC22DA" w:rsidP="00EC22DA">
            <w:pPr>
              <w:shd w:val="clear" w:color="auto" w:fill="FFFFFF"/>
              <w:tabs>
                <w:tab w:val="left" w:leader="dot" w:pos="4896"/>
              </w:tabs>
              <w:ind w:right="29"/>
              <w:jc w:val="center"/>
              <w:rPr>
                <w:lang w:val="en-AU"/>
              </w:rPr>
            </w:pPr>
            <w:r w:rsidRPr="00A0346D">
              <w:rPr>
                <w:b/>
                <w:bCs/>
                <w:szCs w:val="18"/>
                <w:lang w:val="en-AU"/>
              </w:rPr>
              <w:t>1983</w:t>
            </w:r>
            <w:r w:rsidR="00A0346D">
              <w:rPr>
                <w:b/>
                <w:bCs/>
                <w:szCs w:val="18"/>
                <w:lang w:val="en-AU"/>
              </w:rPr>
              <w:noBreakHyphen/>
            </w:r>
            <w:r w:rsidRPr="00A0346D">
              <w:rPr>
                <w:b/>
                <w:bCs/>
                <w:szCs w:val="18"/>
                <w:lang w:val="en-AU"/>
              </w:rPr>
              <w:t>84</w:t>
            </w:r>
          </w:p>
        </w:tc>
        <w:tc>
          <w:tcPr>
            <w:tcW w:w="2692" w:type="dxa"/>
            <w:gridSpan w:val="2"/>
            <w:tcBorders>
              <w:top w:val="single" w:sz="6" w:space="0" w:color="auto"/>
              <w:left w:val="nil"/>
              <w:bottom w:val="single" w:sz="6" w:space="0" w:color="auto"/>
              <w:right w:val="nil"/>
            </w:tcBorders>
            <w:shd w:val="clear" w:color="auto" w:fill="FFFFFF"/>
            <w:vAlign w:val="bottom"/>
          </w:tcPr>
          <w:p w14:paraId="49618E57" w14:textId="23DD43B5" w:rsidR="00EC22DA" w:rsidRPr="00A0346D" w:rsidRDefault="00EC22DA" w:rsidP="00A21F0D">
            <w:pPr>
              <w:shd w:val="clear" w:color="auto" w:fill="FFFFFF"/>
              <w:tabs>
                <w:tab w:val="left" w:leader="dot" w:pos="4896"/>
              </w:tabs>
              <w:jc w:val="center"/>
              <w:rPr>
                <w:lang w:val="en-AU"/>
              </w:rPr>
            </w:pPr>
            <w:r w:rsidRPr="00A0346D">
              <w:rPr>
                <w:szCs w:val="18"/>
                <w:lang w:val="en-AU"/>
              </w:rPr>
              <w:t>1982</w:t>
            </w:r>
            <w:r w:rsidR="00A0346D">
              <w:rPr>
                <w:szCs w:val="18"/>
                <w:lang w:val="en-AU"/>
              </w:rPr>
              <w:noBreakHyphen/>
            </w:r>
            <w:r w:rsidRPr="00A0346D">
              <w:rPr>
                <w:szCs w:val="18"/>
                <w:lang w:val="en-AU"/>
              </w:rPr>
              <w:t>83</w:t>
            </w:r>
          </w:p>
        </w:tc>
      </w:tr>
      <w:tr w:rsidR="00EC22DA" w:rsidRPr="00A0346D" w14:paraId="49618E5D" w14:textId="77777777" w:rsidTr="00EC22DA">
        <w:trPr>
          <w:trHeight w:val="20"/>
          <w:jc w:val="center"/>
        </w:trPr>
        <w:tc>
          <w:tcPr>
            <w:tcW w:w="5040" w:type="dxa"/>
            <w:tcBorders>
              <w:top w:val="nil"/>
              <w:left w:val="nil"/>
              <w:right w:val="nil"/>
            </w:tcBorders>
            <w:shd w:val="clear" w:color="auto" w:fill="FFFFFF"/>
            <w:vAlign w:val="bottom"/>
          </w:tcPr>
          <w:p w14:paraId="49618E59" w14:textId="77777777" w:rsidR="00EC22DA" w:rsidRPr="00A0346D" w:rsidRDefault="00EC22DA" w:rsidP="00A21F0D">
            <w:pPr>
              <w:shd w:val="clear" w:color="auto" w:fill="FFFFFF"/>
              <w:tabs>
                <w:tab w:val="left" w:leader="dot" w:pos="4896"/>
              </w:tabs>
              <w:jc w:val="both"/>
              <w:rPr>
                <w:lang w:val="en-AU"/>
              </w:rPr>
            </w:pPr>
          </w:p>
        </w:tc>
        <w:tc>
          <w:tcPr>
            <w:tcW w:w="1297" w:type="dxa"/>
            <w:vMerge/>
            <w:tcBorders>
              <w:left w:val="nil"/>
              <w:bottom w:val="single" w:sz="6" w:space="0" w:color="auto"/>
              <w:right w:val="nil"/>
            </w:tcBorders>
            <w:shd w:val="clear" w:color="auto" w:fill="FFFFFF"/>
            <w:vAlign w:val="bottom"/>
          </w:tcPr>
          <w:p w14:paraId="49618E5A" w14:textId="77777777" w:rsidR="00EC22DA" w:rsidRPr="00A0346D" w:rsidRDefault="00EC22DA" w:rsidP="00A21F0D">
            <w:pPr>
              <w:shd w:val="clear" w:color="auto" w:fill="FFFFFF"/>
              <w:tabs>
                <w:tab w:val="left" w:leader="dot" w:pos="4896"/>
              </w:tabs>
              <w:ind w:right="29"/>
              <w:jc w:val="right"/>
              <w:rPr>
                <w:lang w:val="en-AU"/>
              </w:rPr>
            </w:pPr>
          </w:p>
        </w:tc>
        <w:tc>
          <w:tcPr>
            <w:tcW w:w="1366" w:type="dxa"/>
            <w:tcBorders>
              <w:top w:val="single" w:sz="6" w:space="0" w:color="auto"/>
              <w:left w:val="nil"/>
              <w:bottom w:val="single" w:sz="6" w:space="0" w:color="auto"/>
              <w:right w:val="nil"/>
            </w:tcBorders>
            <w:shd w:val="clear" w:color="auto" w:fill="FFFFFF"/>
            <w:vAlign w:val="bottom"/>
          </w:tcPr>
          <w:p w14:paraId="49618E5B" w14:textId="77777777" w:rsidR="00EC22DA" w:rsidRPr="00A0346D" w:rsidRDefault="00EC22DA" w:rsidP="00A21F0D">
            <w:pPr>
              <w:shd w:val="clear" w:color="auto" w:fill="FFFFFF"/>
              <w:tabs>
                <w:tab w:val="left" w:leader="dot" w:pos="4896"/>
              </w:tabs>
              <w:ind w:right="29"/>
              <w:jc w:val="right"/>
              <w:rPr>
                <w:lang w:val="en-AU"/>
              </w:rPr>
            </w:pPr>
            <w:r w:rsidRPr="00A0346D">
              <w:rPr>
                <w:szCs w:val="18"/>
                <w:lang w:val="en-AU"/>
              </w:rPr>
              <w:t>Appropriation</w:t>
            </w:r>
          </w:p>
        </w:tc>
        <w:tc>
          <w:tcPr>
            <w:tcW w:w="1326" w:type="dxa"/>
            <w:tcBorders>
              <w:top w:val="single" w:sz="6" w:space="0" w:color="auto"/>
              <w:left w:val="nil"/>
              <w:bottom w:val="single" w:sz="6" w:space="0" w:color="auto"/>
              <w:right w:val="nil"/>
            </w:tcBorders>
            <w:shd w:val="clear" w:color="auto" w:fill="FFFFFF"/>
            <w:vAlign w:val="bottom"/>
          </w:tcPr>
          <w:p w14:paraId="49618E5C" w14:textId="77777777" w:rsidR="00EC22DA" w:rsidRPr="00A0346D" w:rsidRDefault="00EC22DA" w:rsidP="00A21F0D">
            <w:pPr>
              <w:shd w:val="clear" w:color="auto" w:fill="FFFFFF"/>
              <w:tabs>
                <w:tab w:val="left" w:leader="dot" w:pos="4896"/>
              </w:tabs>
              <w:ind w:right="29"/>
              <w:jc w:val="right"/>
              <w:rPr>
                <w:lang w:val="en-AU"/>
              </w:rPr>
            </w:pPr>
            <w:r w:rsidRPr="00A0346D">
              <w:rPr>
                <w:szCs w:val="18"/>
                <w:lang w:val="en-AU"/>
              </w:rPr>
              <w:t>Expenditure</w:t>
            </w:r>
          </w:p>
        </w:tc>
      </w:tr>
      <w:tr w:rsidR="001740DE" w:rsidRPr="00A0346D" w14:paraId="49618E62" w14:textId="77777777" w:rsidTr="00EC22DA">
        <w:trPr>
          <w:trHeight w:val="20"/>
          <w:jc w:val="center"/>
        </w:trPr>
        <w:tc>
          <w:tcPr>
            <w:tcW w:w="5040" w:type="dxa"/>
            <w:tcBorders>
              <w:top w:val="nil"/>
              <w:left w:val="nil"/>
              <w:bottom w:val="nil"/>
              <w:right w:val="nil"/>
            </w:tcBorders>
            <w:shd w:val="clear" w:color="auto" w:fill="FFFFFF"/>
            <w:vAlign w:val="bottom"/>
          </w:tcPr>
          <w:p w14:paraId="49618E5E" w14:textId="77777777" w:rsidR="001740DE" w:rsidRPr="00A0346D" w:rsidRDefault="001740DE" w:rsidP="00A21F0D">
            <w:pPr>
              <w:shd w:val="clear" w:color="auto" w:fill="FFFFFF"/>
              <w:tabs>
                <w:tab w:val="left" w:leader="dot" w:pos="4896"/>
              </w:tabs>
              <w:spacing w:before="120"/>
              <w:jc w:val="both"/>
              <w:rPr>
                <w:lang w:val="en-AU"/>
              </w:rPr>
            </w:pPr>
            <w:r w:rsidRPr="00A0346D">
              <w:rPr>
                <w:i/>
                <w:iCs/>
                <w:szCs w:val="18"/>
                <w:lang w:val="en-AU"/>
              </w:rPr>
              <w:t xml:space="preserve">Division </w:t>
            </w:r>
            <w:r w:rsidRPr="00A0346D">
              <w:rPr>
                <w:szCs w:val="18"/>
                <w:lang w:val="en-AU"/>
              </w:rPr>
              <w:t>67</w:t>
            </w:r>
            <w:r w:rsidR="00774733" w:rsidRPr="00A0346D">
              <w:rPr>
                <w:szCs w:val="18"/>
                <w:lang w:val="en-AU"/>
              </w:rPr>
              <w:t>8.—</w:t>
            </w:r>
            <w:r w:rsidRPr="00A0346D">
              <w:rPr>
                <w:rFonts w:eastAsia="Times New Roman"/>
                <w:i/>
                <w:iCs/>
                <w:szCs w:val="18"/>
                <w:lang w:val="en-AU"/>
              </w:rPr>
              <w:t>Australian Taxation Office</w:t>
            </w:r>
            <w:r w:rsidRPr="00A0346D">
              <w:rPr>
                <w:rFonts w:eastAsia="Times New Roman"/>
                <w:szCs w:val="18"/>
                <w:lang w:val="en-AU"/>
              </w:rPr>
              <w:t>—</w:t>
            </w:r>
            <w:r w:rsidRPr="00A0346D">
              <w:rPr>
                <w:rFonts w:eastAsia="Times New Roman"/>
                <w:i/>
                <w:iCs/>
                <w:szCs w:val="18"/>
                <w:lang w:val="en-AU"/>
              </w:rPr>
              <w:t>continued</w:t>
            </w:r>
          </w:p>
        </w:tc>
        <w:tc>
          <w:tcPr>
            <w:tcW w:w="1297" w:type="dxa"/>
            <w:tcBorders>
              <w:top w:val="single" w:sz="6" w:space="0" w:color="auto"/>
              <w:left w:val="nil"/>
              <w:bottom w:val="nil"/>
              <w:right w:val="nil"/>
            </w:tcBorders>
            <w:shd w:val="clear" w:color="auto" w:fill="FFFFFF"/>
            <w:vAlign w:val="bottom"/>
          </w:tcPr>
          <w:p w14:paraId="49618E5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c>
          <w:tcPr>
            <w:tcW w:w="1366" w:type="dxa"/>
            <w:tcBorders>
              <w:top w:val="single" w:sz="6" w:space="0" w:color="auto"/>
              <w:left w:val="nil"/>
              <w:bottom w:val="nil"/>
              <w:right w:val="nil"/>
            </w:tcBorders>
            <w:shd w:val="clear" w:color="auto" w:fill="FFFFFF"/>
            <w:vAlign w:val="bottom"/>
          </w:tcPr>
          <w:p w14:paraId="49618E6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c>
          <w:tcPr>
            <w:tcW w:w="1326" w:type="dxa"/>
            <w:tcBorders>
              <w:top w:val="single" w:sz="6" w:space="0" w:color="auto"/>
              <w:left w:val="nil"/>
              <w:bottom w:val="nil"/>
              <w:right w:val="nil"/>
            </w:tcBorders>
            <w:shd w:val="clear" w:color="auto" w:fill="FFFFFF"/>
            <w:vAlign w:val="bottom"/>
          </w:tcPr>
          <w:p w14:paraId="49618E6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r>
      <w:tr w:rsidR="001740DE" w:rsidRPr="00A0346D" w14:paraId="49618E67" w14:textId="77777777" w:rsidTr="00EC22DA">
        <w:trPr>
          <w:trHeight w:val="20"/>
          <w:jc w:val="center"/>
        </w:trPr>
        <w:tc>
          <w:tcPr>
            <w:tcW w:w="5040" w:type="dxa"/>
            <w:tcBorders>
              <w:top w:val="nil"/>
              <w:left w:val="nil"/>
              <w:bottom w:val="nil"/>
              <w:right w:val="nil"/>
            </w:tcBorders>
            <w:shd w:val="clear" w:color="auto" w:fill="FFFFFF"/>
            <w:vAlign w:val="bottom"/>
          </w:tcPr>
          <w:p w14:paraId="49618E63" w14:textId="77777777" w:rsidR="001740DE" w:rsidRPr="00A0346D" w:rsidRDefault="00774733" w:rsidP="00A21F0D">
            <w:pPr>
              <w:shd w:val="clear" w:color="auto" w:fill="FFFFFF"/>
              <w:tabs>
                <w:tab w:val="left" w:leader="dot" w:pos="4896"/>
              </w:tabs>
              <w:spacing w:before="120"/>
              <w:jc w:val="both"/>
              <w:rPr>
                <w:lang w:val="en-AU"/>
              </w:rPr>
            </w:pPr>
            <w:r w:rsidRPr="00A0346D">
              <w:rPr>
                <w:b/>
                <w:bCs/>
                <w:szCs w:val="18"/>
                <w:lang w:val="en-AU"/>
              </w:rPr>
              <w:t>2.—</w:t>
            </w:r>
            <w:r w:rsidR="001740DE" w:rsidRPr="00A0346D">
              <w:rPr>
                <w:rFonts w:eastAsia="Times New Roman"/>
                <w:b/>
                <w:bCs/>
                <w:szCs w:val="18"/>
                <w:lang w:val="en-AU"/>
              </w:rPr>
              <w:t>Administrative Expenses</w:t>
            </w:r>
            <w:r w:rsidR="001740DE" w:rsidRPr="00A0346D">
              <w:rPr>
                <w:rFonts w:eastAsia="Times New Roman"/>
                <w:szCs w:val="18"/>
                <w:lang w:val="en-AU"/>
              </w:rPr>
              <w:t>—</w:t>
            </w:r>
          </w:p>
        </w:tc>
        <w:tc>
          <w:tcPr>
            <w:tcW w:w="1297" w:type="dxa"/>
            <w:tcBorders>
              <w:top w:val="nil"/>
              <w:left w:val="nil"/>
              <w:bottom w:val="nil"/>
              <w:right w:val="nil"/>
            </w:tcBorders>
            <w:shd w:val="clear" w:color="auto" w:fill="FFFFFF"/>
            <w:vAlign w:val="bottom"/>
          </w:tcPr>
          <w:p w14:paraId="49618E64" w14:textId="77777777" w:rsidR="001740DE" w:rsidRPr="00A0346D" w:rsidRDefault="001740DE" w:rsidP="00A21F0D">
            <w:pPr>
              <w:shd w:val="clear" w:color="auto" w:fill="FFFFFF"/>
              <w:tabs>
                <w:tab w:val="left" w:leader="dot" w:pos="4896"/>
              </w:tabs>
              <w:ind w:right="29"/>
              <w:jc w:val="right"/>
              <w:rPr>
                <w:lang w:val="en-AU"/>
              </w:rPr>
            </w:pPr>
          </w:p>
        </w:tc>
        <w:tc>
          <w:tcPr>
            <w:tcW w:w="1366" w:type="dxa"/>
            <w:tcBorders>
              <w:top w:val="nil"/>
              <w:left w:val="nil"/>
              <w:bottom w:val="nil"/>
              <w:right w:val="nil"/>
            </w:tcBorders>
            <w:shd w:val="clear" w:color="auto" w:fill="FFFFFF"/>
            <w:vAlign w:val="bottom"/>
          </w:tcPr>
          <w:p w14:paraId="49618E65" w14:textId="77777777" w:rsidR="001740DE" w:rsidRPr="00A0346D" w:rsidRDefault="001740DE" w:rsidP="00A21F0D">
            <w:pPr>
              <w:shd w:val="clear" w:color="auto" w:fill="FFFFFF"/>
              <w:tabs>
                <w:tab w:val="left" w:leader="dot" w:pos="4896"/>
              </w:tabs>
              <w:ind w:right="29"/>
              <w:jc w:val="right"/>
              <w:rPr>
                <w:lang w:val="en-AU"/>
              </w:rPr>
            </w:pPr>
          </w:p>
        </w:tc>
        <w:tc>
          <w:tcPr>
            <w:tcW w:w="1326" w:type="dxa"/>
            <w:tcBorders>
              <w:top w:val="nil"/>
              <w:left w:val="nil"/>
              <w:bottom w:val="nil"/>
              <w:right w:val="nil"/>
            </w:tcBorders>
            <w:shd w:val="clear" w:color="auto" w:fill="FFFFFF"/>
            <w:vAlign w:val="bottom"/>
          </w:tcPr>
          <w:p w14:paraId="49618E66"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8E6C" w14:textId="77777777" w:rsidTr="00EC22DA">
        <w:trPr>
          <w:trHeight w:val="20"/>
          <w:jc w:val="center"/>
        </w:trPr>
        <w:tc>
          <w:tcPr>
            <w:tcW w:w="5040" w:type="dxa"/>
            <w:tcBorders>
              <w:top w:val="nil"/>
              <w:left w:val="nil"/>
              <w:right w:val="nil"/>
            </w:tcBorders>
            <w:shd w:val="clear" w:color="auto" w:fill="FFFFFF"/>
            <w:vAlign w:val="bottom"/>
          </w:tcPr>
          <w:p w14:paraId="49618E68" w14:textId="77777777" w:rsidR="001740DE" w:rsidRPr="00A0346D" w:rsidRDefault="00A107E9" w:rsidP="005304C9">
            <w:pPr>
              <w:shd w:val="clear" w:color="auto" w:fill="FFFFFF"/>
              <w:tabs>
                <w:tab w:val="left" w:leader="dot" w:pos="4896"/>
              </w:tabs>
              <w:ind w:left="576" w:hanging="432"/>
              <w:rPr>
                <w:lang w:val="en-AU"/>
              </w:rPr>
            </w:pPr>
            <w:r w:rsidRPr="00A0346D">
              <w:rPr>
                <w:szCs w:val="18"/>
                <w:lang w:val="en-AU"/>
              </w:rPr>
              <w:t xml:space="preserve">01. </w:t>
            </w:r>
            <w:r w:rsidR="001740DE" w:rsidRPr="00A0346D">
              <w:rPr>
                <w:szCs w:val="18"/>
                <w:lang w:val="en-AU"/>
              </w:rPr>
              <w:t>Travelling and subsistence</w:t>
            </w:r>
            <w:r w:rsidR="00EC22DA" w:rsidRPr="00A0346D">
              <w:rPr>
                <w:szCs w:val="18"/>
                <w:lang w:val="en-AU"/>
              </w:rPr>
              <w:tab/>
            </w:r>
          </w:p>
        </w:tc>
        <w:tc>
          <w:tcPr>
            <w:tcW w:w="1297" w:type="dxa"/>
            <w:tcBorders>
              <w:top w:val="nil"/>
              <w:left w:val="nil"/>
              <w:bottom w:val="nil"/>
              <w:right w:val="nil"/>
            </w:tcBorders>
            <w:shd w:val="clear" w:color="auto" w:fill="FFFFFF"/>
            <w:vAlign w:val="bottom"/>
          </w:tcPr>
          <w:p w14:paraId="49618E6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6 390 000</w:t>
            </w:r>
          </w:p>
        </w:tc>
        <w:tc>
          <w:tcPr>
            <w:tcW w:w="1366" w:type="dxa"/>
            <w:tcBorders>
              <w:top w:val="nil"/>
              <w:left w:val="nil"/>
              <w:bottom w:val="nil"/>
              <w:right w:val="nil"/>
            </w:tcBorders>
            <w:shd w:val="clear" w:color="auto" w:fill="FFFFFF"/>
            <w:vAlign w:val="bottom"/>
          </w:tcPr>
          <w:p w14:paraId="49618E6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6 001 000</w:t>
            </w:r>
          </w:p>
        </w:tc>
        <w:tc>
          <w:tcPr>
            <w:tcW w:w="1326" w:type="dxa"/>
            <w:tcBorders>
              <w:top w:val="nil"/>
              <w:left w:val="nil"/>
              <w:bottom w:val="nil"/>
              <w:right w:val="nil"/>
            </w:tcBorders>
            <w:shd w:val="clear" w:color="auto" w:fill="FFFFFF"/>
            <w:vAlign w:val="bottom"/>
          </w:tcPr>
          <w:p w14:paraId="49618E6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4 625 514</w:t>
            </w:r>
          </w:p>
        </w:tc>
      </w:tr>
      <w:tr w:rsidR="001740DE" w:rsidRPr="00A0346D" w14:paraId="49618E71" w14:textId="77777777" w:rsidTr="00EC22DA">
        <w:trPr>
          <w:trHeight w:val="20"/>
          <w:jc w:val="center"/>
        </w:trPr>
        <w:tc>
          <w:tcPr>
            <w:tcW w:w="5040" w:type="dxa"/>
            <w:tcBorders>
              <w:left w:val="nil"/>
              <w:right w:val="nil"/>
            </w:tcBorders>
            <w:shd w:val="clear" w:color="auto" w:fill="FFFFFF"/>
            <w:vAlign w:val="bottom"/>
          </w:tcPr>
          <w:p w14:paraId="49618E6D" w14:textId="77777777" w:rsidR="001740DE" w:rsidRPr="00A0346D" w:rsidRDefault="00A107E9" w:rsidP="005304C9">
            <w:pPr>
              <w:shd w:val="clear" w:color="auto" w:fill="FFFFFF"/>
              <w:tabs>
                <w:tab w:val="left" w:leader="dot" w:pos="4896"/>
              </w:tabs>
              <w:ind w:left="576" w:hanging="432"/>
              <w:rPr>
                <w:lang w:val="en-AU"/>
              </w:rPr>
            </w:pPr>
            <w:r w:rsidRPr="00A0346D">
              <w:rPr>
                <w:szCs w:val="18"/>
                <w:lang w:val="en-AU"/>
              </w:rPr>
              <w:t xml:space="preserve">02. </w:t>
            </w:r>
            <w:r w:rsidR="001740DE" w:rsidRPr="00A0346D">
              <w:rPr>
                <w:szCs w:val="18"/>
                <w:lang w:val="en-AU"/>
              </w:rPr>
              <w:t>Office requisites and equipment, stationery and printing</w:t>
            </w:r>
          </w:p>
        </w:tc>
        <w:tc>
          <w:tcPr>
            <w:tcW w:w="1297" w:type="dxa"/>
            <w:tcBorders>
              <w:top w:val="nil"/>
              <w:left w:val="nil"/>
              <w:bottom w:val="nil"/>
              <w:right w:val="nil"/>
            </w:tcBorders>
            <w:shd w:val="clear" w:color="auto" w:fill="FFFFFF"/>
            <w:vAlign w:val="bottom"/>
          </w:tcPr>
          <w:p w14:paraId="49618E6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11 023 000</w:t>
            </w:r>
          </w:p>
        </w:tc>
        <w:tc>
          <w:tcPr>
            <w:tcW w:w="1366" w:type="dxa"/>
            <w:tcBorders>
              <w:top w:val="nil"/>
              <w:left w:val="nil"/>
              <w:bottom w:val="nil"/>
              <w:right w:val="nil"/>
            </w:tcBorders>
            <w:shd w:val="clear" w:color="auto" w:fill="FFFFFF"/>
            <w:vAlign w:val="bottom"/>
          </w:tcPr>
          <w:p w14:paraId="49618E6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9 121 000</w:t>
            </w:r>
          </w:p>
        </w:tc>
        <w:tc>
          <w:tcPr>
            <w:tcW w:w="1326" w:type="dxa"/>
            <w:tcBorders>
              <w:top w:val="nil"/>
              <w:left w:val="nil"/>
              <w:bottom w:val="nil"/>
              <w:right w:val="nil"/>
            </w:tcBorders>
            <w:shd w:val="clear" w:color="auto" w:fill="FFFFFF"/>
            <w:vAlign w:val="bottom"/>
          </w:tcPr>
          <w:p w14:paraId="49618E7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9 113 563</w:t>
            </w:r>
          </w:p>
        </w:tc>
      </w:tr>
      <w:tr w:rsidR="001740DE" w:rsidRPr="00A0346D" w14:paraId="49618E76" w14:textId="77777777" w:rsidTr="00EC22DA">
        <w:trPr>
          <w:trHeight w:val="20"/>
          <w:jc w:val="center"/>
        </w:trPr>
        <w:tc>
          <w:tcPr>
            <w:tcW w:w="5040" w:type="dxa"/>
            <w:tcBorders>
              <w:left w:val="nil"/>
              <w:bottom w:val="nil"/>
              <w:right w:val="nil"/>
            </w:tcBorders>
            <w:shd w:val="clear" w:color="auto" w:fill="FFFFFF"/>
            <w:vAlign w:val="bottom"/>
          </w:tcPr>
          <w:p w14:paraId="49618E72" w14:textId="77777777" w:rsidR="001740DE" w:rsidRPr="00A0346D" w:rsidRDefault="00A107E9" w:rsidP="005304C9">
            <w:pPr>
              <w:shd w:val="clear" w:color="auto" w:fill="FFFFFF"/>
              <w:tabs>
                <w:tab w:val="left" w:leader="dot" w:pos="4896"/>
              </w:tabs>
              <w:ind w:left="576" w:hanging="432"/>
              <w:rPr>
                <w:lang w:val="en-AU"/>
              </w:rPr>
            </w:pPr>
            <w:r w:rsidRPr="00A0346D">
              <w:rPr>
                <w:szCs w:val="18"/>
                <w:lang w:val="en-AU"/>
              </w:rPr>
              <w:t xml:space="preserve">03. </w:t>
            </w:r>
            <w:r w:rsidR="001740DE" w:rsidRPr="00A0346D">
              <w:rPr>
                <w:szCs w:val="18"/>
                <w:lang w:val="en-AU"/>
              </w:rPr>
              <w:t>Postage, telegrams and telephone services</w:t>
            </w:r>
            <w:r w:rsidR="00EC22DA" w:rsidRPr="00A0346D">
              <w:rPr>
                <w:szCs w:val="18"/>
                <w:lang w:val="en-AU"/>
              </w:rPr>
              <w:tab/>
            </w:r>
          </w:p>
        </w:tc>
        <w:tc>
          <w:tcPr>
            <w:tcW w:w="1297" w:type="dxa"/>
            <w:tcBorders>
              <w:top w:val="nil"/>
              <w:left w:val="nil"/>
              <w:bottom w:val="nil"/>
              <w:right w:val="nil"/>
            </w:tcBorders>
            <w:shd w:val="clear" w:color="auto" w:fill="FFFFFF"/>
            <w:vAlign w:val="bottom"/>
          </w:tcPr>
          <w:p w14:paraId="49618E7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10 957 000</w:t>
            </w:r>
          </w:p>
        </w:tc>
        <w:tc>
          <w:tcPr>
            <w:tcW w:w="1366" w:type="dxa"/>
            <w:tcBorders>
              <w:top w:val="nil"/>
              <w:left w:val="nil"/>
              <w:bottom w:val="nil"/>
              <w:right w:val="nil"/>
            </w:tcBorders>
            <w:shd w:val="clear" w:color="auto" w:fill="FFFFFF"/>
            <w:vAlign w:val="bottom"/>
          </w:tcPr>
          <w:p w14:paraId="49618E7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9 413 000</w:t>
            </w:r>
          </w:p>
        </w:tc>
        <w:tc>
          <w:tcPr>
            <w:tcW w:w="1326" w:type="dxa"/>
            <w:tcBorders>
              <w:top w:val="nil"/>
              <w:left w:val="nil"/>
              <w:bottom w:val="nil"/>
              <w:right w:val="nil"/>
            </w:tcBorders>
            <w:shd w:val="clear" w:color="auto" w:fill="FFFFFF"/>
            <w:vAlign w:val="bottom"/>
          </w:tcPr>
          <w:p w14:paraId="49618E7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9 411 861</w:t>
            </w:r>
          </w:p>
        </w:tc>
      </w:tr>
      <w:tr w:rsidR="001740DE" w:rsidRPr="00A0346D" w14:paraId="49618E7B" w14:textId="77777777" w:rsidTr="00EC22DA">
        <w:trPr>
          <w:trHeight w:val="20"/>
          <w:jc w:val="center"/>
        </w:trPr>
        <w:tc>
          <w:tcPr>
            <w:tcW w:w="5040" w:type="dxa"/>
            <w:tcBorders>
              <w:top w:val="nil"/>
              <w:left w:val="nil"/>
              <w:right w:val="nil"/>
            </w:tcBorders>
            <w:shd w:val="clear" w:color="auto" w:fill="FFFFFF"/>
            <w:vAlign w:val="bottom"/>
          </w:tcPr>
          <w:p w14:paraId="49618E77" w14:textId="77777777" w:rsidR="001740DE" w:rsidRPr="00A0346D" w:rsidRDefault="00A107E9" w:rsidP="005304C9">
            <w:pPr>
              <w:shd w:val="clear" w:color="auto" w:fill="FFFFFF"/>
              <w:tabs>
                <w:tab w:val="left" w:leader="dot" w:pos="4896"/>
              </w:tabs>
              <w:ind w:left="576" w:hanging="432"/>
              <w:rPr>
                <w:lang w:val="en-AU"/>
              </w:rPr>
            </w:pPr>
            <w:r w:rsidRPr="00A0346D">
              <w:rPr>
                <w:szCs w:val="18"/>
                <w:lang w:val="en-AU"/>
              </w:rPr>
              <w:t xml:space="preserve">04. </w:t>
            </w:r>
            <w:r w:rsidR="001740DE" w:rsidRPr="00A0346D">
              <w:rPr>
                <w:szCs w:val="18"/>
                <w:lang w:val="en-AU"/>
              </w:rPr>
              <w:t>Office services</w:t>
            </w:r>
            <w:r w:rsidR="00EC22DA" w:rsidRPr="00A0346D">
              <w:rPr>
                <w:szCs w:val="18"/>
                <w:lang w:val="en-AU"/>
              </w:rPr>
              <w:tab/>
            </w:r>
          </w:p>
        </w:tc>
        <w:tc>
          <w:tcPr>
            <w:tcW w:w="1297" w:type="dxa"/>
            <w:tcBorders>
              <w:top w:val="nil"/>
              <w:left w:val="nil"/>
              <w:bottom w:val="nil"/>
              <w:right w:val="nil"/>
            </w:tcBorders>
            <w:shd w:val="clear" w:color="auto" w:fill="FFFFFF"/>
            <w:vAlign w:val="bottom"/>
          </w:tcPr>
          <w:p w14:paraId="49618E7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2 571 000</w:t>
            </w:r>
          </w:p>
        </w:tc>
        <w:tc>
          <w:tcPr>
            <w:tcW w:w="1366" w:type="dxa"/>
            <w:tcBorders>
              <w:top w:val="nil"/>
              <w:left w:val="nil"/>
              <w:bottom w:val="nil"/>
              <w:right w:val="nil"/>
            </w:tcBorders>
            <w:shd w:val="clear" w:color="auto" w:fill="FFFFFF"/>
            <w:vAlign w:val="bottom"/>
          </w:tcPr>
          <w:p w14:paraId="49618E7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2 350 000</w:t>
            </w:r>
          </w:p>
        </w:tc>
        <w:tc>
          <w:tcPr>
            <w:tcW w:w="1326" w:type="dxa"/>
            <w:tcBorders>
              <w:top w:val="nil"/>
              <w:left w:val="nil"/>
              <w:bottom w:val="nil"/>
              <w:right w:val="nil"/>
            </w:tcBorders>
            <w:shd w:val="clear" w:color="auto" w:fill="FFFFFF"/>
            <w:vAlign w:val="bottom"/>
          </w:tcPr>
          <w:p w14:paraId="49618E7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2 342 355</w:t>
            </w:r>
          </w:p>
        </w:tc>
      </w:tr>
      <w:tr w:rsidR="001740DE" w:rsidRPr="00A0346D" w14:paraId="49618E80" w14:textId="77777777" w:rsidTr="00EC22DA">
        <w:trPr>
          <w:trHeight w:val="20"/>
          <w:jc w:val="center"/>
        </w:trPr>
        <w:tc>
          <w:tcPr>
            <w:tcW w:w="5040" w:type="dxa"/>
            <w:tcBorders>
              <w:left w:val="nil"/>
              <w:right w:val="nil"/>
            </w:tcBorders>
            <w:shd w:val="clear" w:color="auto" w:fill="FFFFFF"/>
            <w:vAlign w:val="bottom"/>
          </w:tcPr>
          <w:p w14:paraId="49618E7C" w14:textId="77777777" w:rsidR="001740DE" w:rsidRPr="00A0346D" w:rsidRDefault="00A107E9" w:rsidP="005304C9">
            <w:pPr>
              <w:shd w:val="clear" w:color="auto" w:fill="FFFFFF"/>
              <w:tabs>
                <w:tab w:val="left" w:leader="dot" w:pos="4896"/>
              </w:tabs>
              <w:ind w:left="576" w:hanging="432"/>
              <w:rPr>
                <w:lang w:val="en-AU"/>
              </w:rPr>
            </w:pPr>
            <w:r w:rsidRPr="00A0346D">
              <w:rPr>
                <w:szCs w:val="18"/>
                <w:lang w:val="en-AU"/>
              </w:rPr>
              <w:t xml:space="preserve">05. </w:t>
            </w:r>
            <w:r w:rsidR="001740DE" w:rsidRPr="00A0346D">
              <w:rPr>
                <w:szCs w:val="18"/>
                <w:lang w:val="en-AU"/>
              </w:rPr>
              <w:t>Legal expenses</w:t>
            </w:r>
            <w:r w:rsidR="00EC22DA" w:rsidRPr="00A0346D">
              <w:rPr>
                <w:szCs w:val="18"/>
                <w:lang w:val="en-AU"/>
              </w:rPr>
              <w:tab/>
            </w:r>
          </w:p>
        </w:tc>
        <w:tc>
          <w:tcPr>
            <w:tcW w:w="1297" w:type="dxa"/>
            <w:tcBorders>
              <w:top w:val="nil"/>
              <w:left w:val="nil"/>
              <w:bottom w:val="nil"/>
              <w:right w:val="nil"/>
            </w:tcBorders>
            <w:shd w:val="clear" w:color="auto" w:fill="FFFFFF"/>
            <w:vAlign w:val="bottom"/>
          </w:tcPr>
          <w:p w14:paraId="49618E7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5 170 000</w:t>
            </w:r>
          </w:p>
        </w:tc>
        <w:tc>
          <w:tcPr>
            <w:tcW w:w="1366" w:type="dxa"/>
            <w:tcBorders>
              <w:top w:val="nil"/>
              <w:left w:val="nil"/>
              <w:bottom w:val="nil"/>
              <w:right w:val="nil"/>
            </w:tcBorders>
            <w:shd w:val="clear" w:color="auto" w:fill="FFFFFF"/>
            <w:vAlign w:val="bottom"/>
          </w:tcPr>
          <w:p w14:paraId="49618E7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4 657 000</w:t>
            </w:r>
          </w:p>
        </w:tc>
        <w:tc>
          <w:tcPr>
            <w:tcW w:w="1326" w:type="dxa"/>
            <w:tcBorders>
              <w:top w:val="nil"/>
              <w:left w:val="nil"/>
              <w:bottom w:val="nil"/>
              <w:right w:val="nil"/>
            </w:tcBorders>
            <w:shd w:val="clear" w:color="auto" w:fill="FFFFFF"/>
            <w:vAlign w:val="bottom"/>
          </w:tcPr>
          <w:p w14:paraId="49618E7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4 322 576</w:t>
            </w:r>
          </w:p>
        </w:tc>
      </w:tr>
      <w:tr w:rsidR="001740DE" w:rsidRPr="00A0346D" w14:paraId="49618E85" w14:textId="77777777" w:rsidTr="00EC22DA">
        <w:trPr>
          <w:trHeight w:val="20"/>
          <w:jc w:val="center"/>
        </w:trPr>
        <w:tc>
          <w:tcPr>
            <w:tcW w:w="5040" w:type="dxa"/>
            <w:tcBorders>
              <w:left w:val="nil"/>
              <w:right w:val="nil"/>
            </w:tcBorders>
            <w:shd w:val="clear" w:color="auto" w:fill="FFFFFF"/>
            <w:vAlign w:val="bottom"/>
          </w:tcPr>
          <w:p w14:paraId="49618E81" w14:textId="77777777" w:rsidR="001740DE" w:rsidRPr="00A0346D" w:rsidRDefault="00A107E9" w:rsidP="005304C9">
            <w:pPr>
              <w:shd w:val="clear" w:color="auto" w:fill="FFFFFF"/>
              <w:tabs>
                <w:tab w:val="left" w:leader="dot" w:pos="4896"/>
              </w:tabs>
              <w:ind w:left="576" w:hanging="432"/>
              <w:rPr>
                <w:lang w:val="en-AU"/>
              </w:rPr>
            </w:pPr>
            <w:r w:rsidRPr="00A0346D">
              <w:rPr>
                <w:szCs w:val="18"/>
                <w:lang w:val="en-AU"/>
              </w:rPr>
              <w:t xml:space="preserve">06. </w:t>
            </w:r>
            <w:r w:rsidR="001740DE" w:rsidRPr="00A0346D">
              <w:rPr>
                <w:szCs w:val="18"/>
                <w:lang w:val="en-AU"/>
              </w:rPr>
              <w:t>Payments to the Australian Postal Commission, State Governments and the Northern Territory Government for services rendered</w:t>
            </w:r>
            <w:r w:rsidR="00EC22DA" w:rsidRPr="00A0346D">
              <w:rPr>
                <w:szCs w:val="18"/>
                <w:lang w:val="en-AU"/>
              </w:rPr>
              <w:tab/>
            </w:r>
          </w:p>
        </w:tc>
        <w:tc>
          <w:tcPr>
            <w:tcW w:w="1297" w:type="dxa"/>
            <w:tcBorders>
              <w:top w:val="nil"/>
              <w:left w:val="nil"/>
              <w:bottom w:val="nil"/>
              <w:right w:val="nil"/>
            </w:tcBorders>
            <w:shd w:val="clear" w:color="auto" w:fill="FFFFFF"/>
            <w:vAlign w:val="bottom"/>
          </w:tcPr>
          <w:p w14:paraId="49618E8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6 481 000</w:t>
            </w:r>
          </w:p>
        </w:tc>
        <w:tc>
          <w:tcPr>
            <w:tcW w:w="1366" w:type="dxa"/>
            <w:tcBorders>
              <w:top w:val="nil"/>
              <w:left w:val="nil"/>
              <w:bottom w:val="nil"/>
              <w:right w:val="nil"/>
            </w:tcBorders>
            <w:shd w:val="clear" w:color="auto" w:fill="FFFFFF"/>
            <w:vAlign w:val="bottom"/>
          </w:tcPr>
          <w:p w14:paraId="49618E8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6 908 000</w:t>
            </w:r>
          </w:p>
        </w:tc>
        <w:tc>
          <w:tcPr>
            <w:tcW w:w="1326" w:type="dxa"/>
            <w:tcBorders>
              <w:top w:val="nil"/>
              <w:left w:val="nil"/>
              <w:bottom w:val="nil"/>
              <w:right w:val="nil"/>
            </w:tcBorders>
            <w:shd w:val="clear" w:color="auto" w:fill="FFFFFF"/>
            <w:vAlign w:val="bottom"/>
          </w:tcPr>
          <w:p w14:paraId="49618E8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6 739 773</w:t>
            </w:r>
          </w:p>
        </w:tc>
      </w:tr>
      <w:tr w:rsidR="001740DE" w:rsidRPr="00A0346D" w14:paraId="49618E8A" w14:textId="77777777" w:rsidTr="00EC22DA">
        <w:trPr>
          <w:trHeight w:val="20"/>
          <w:jc w:val="center"/>
        </w:trPr>
        <w:tc>
          <w:tcPr>
            <w:tcW w:w="5040" w:type="dxa"/>
            <w:tcBorders>
              <w:left w:val="nil"/>
              <w:right w:val="nil"/>
            </w:tcBorders>
            <w:shd w:val="clear" w:color="auto" w:fill="FFFFFF"/>
            <w:vAlign w:val="bottom"/>
          </w:tcPr>
          <w:p w14:paraId="49618E86" w14:textId="77777777" w:rsidR="001740DE" w:rsidRPr="00A0346D" w:rsidRDefault="00A107E9" w:rsidP="005304C9">
            <w:pPr>
              <w:shd w:val="clear" w:color="auto" w:fill="FFFFFF"/>
              <w:tabs>
                <w:tab w:val="left" w:leader="dot" w:pos="4896"/>
              </w:tabs>
              <w:ind w:left="576" w:hanging="432"/>
              <w:rPr>
                <w:lang w:val="en-AU"/>
              </w:rPr>
            </w:pPr>
            <w:r w:rsidRPr="00A0346D">
              <w:rPr>
                <w:szCs w:val="18"/>
                <w:lang w:val="en-AU"/>
              </w:rPr>
              <w:t xml:space="preserve">07. </w:t>
            </w:r>
            <w:r w:rsidR="001740DE" w:rsidRPr="00A0346D">
              <w:rPr>
                <w:szCs w:val="18"/>
                <w:lang w:val="en-AU"/>
              </w:rPr>
              <w:t>Computer services</w:t>
            </w:r>
            <w:r w:rsidR="00EC22DA" w:rsidRPr="00A0346D">
              <w:rPr>
                <w:szCs w:val="18"/>
                <w:lang w:val="en-AU"/>
              </w:rPr>
              <w:tab/>
            </w:r>
          </w:p>
        </w:tc>
        <w:tc>
          <w:tcPr>
            <w:tcW w:w="1297" w:type="dxa"/>
            <w:tcBorders>
              <w:top w:val="nil"/>
              <w:left w:val="nil"/>
              <w:bottom w:val="nil"/>
              <w:right w:val="nil"/>
            </w:tcBorders>
            <w:shd w:val="clear" w:color="auto" w:fill="FFFFFF"/>
            <w:vAlign w:val="bottom"/>
          </w:tcPr>
          <w:p w14:paraId="49618E8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12 441 000</w:t>
            </w:r>
          </w:p>
        </w:tc>
        <w:tc>
          <w:tcPr>
            <w:tcW w:w="1366" w:type="dxa"/>
            <w:tcBorders>
              <w:top w:val="nil"/>
              <w:left w:val="nil"/>
              <w:bottom w:val="nil"/>
              <w:right w:val="nil"/>
            </w:tcBorders>
            <w:shd w:val="clear" w:color="auto" w:fill="FFFFFF"/>
            <w:vAlign w:val="bottom"/>
          </w:tcPr>
          <w:p w14:paraId="49618E8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5 269 000</w:t>
            </w:r>
          </w:p>
        </w:tc>
        <w:tc>
          <w:tcPr>
            <w:tcW w:w="1326" w:type="dxa"/>
            <w:tcBorders>
              <w:top w:val="nil"/>
              <w:left w:val="nil"/>
              <w:bottom w:val="nil"/>
              <w:right w:val="nil"/>
            </w:tcBorders>
            <w:shd w:val="clear" w:color="auto" w:fill="FFFFFF"/>
            <w:vAlign w:val="bottom"/>
          </w:tcPr>
          <w:p w14:paraId="49618E8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4 126 125</w:t>
            </w:r>
          </w:p>
        </w:tc>
      </w:tr>
      <w:tr w:rsidR="001740DE" w:rsidRPr="00A0346D" w14:paraId="49618E8F" w14:textId="77777777" w:rsidTr="00EC22DA">
        <w:trPr>
          <w:trHeight w:val="20"/>
          <w:jc w:val="center"/>
        </w:trPr>
        <w:tc>
          <w:tcPr>
            <w:tcW w:w="5040" w:type="dxa"/>
            <w:tcBorders>
              <w:left w:val="nil"/>
              <w:right w:val="nil"/>
            </w:tcBorders>
            <w:shd w:val="clear" w:color="auto" w:fill="FFFFFF"/>
            <w:vAlign w:val="bottom"/>
          </w:tcPr>
          <w:p w14:paraId="49618E8B" w14:textId="77777777" w:rsidR="001740DE" w:rsidRPr="00A0346D" w:rsidRDefault="00A107E9" w:rsidP="005304C9">
            <w:pPr>
              <w:shd w:val="clear" w:color="auto" w:fill="FFFFFF"/>
              <w:tabs>
                <w:tab w:val="left" w:leader="dot" w:pos="4896"/>
              </w:tabs>
              <w:ind w:left="576" w:hanging="432"/>
              <w:rPr>
                <w:lang w:val="en-AU"/>
              </w:rPr>
            </w:pPr>
            <w:r w:rsidRPr="00A0346D">
              <w:rPr>
                <w:szCs w:val="18"/>
                <w:lang w:val="en-AU"/>
              </w:rPr>
              <w:t xml:space="preserve">08. </w:t>
            </w:r>
            <w:r w:rsidR="001740DE" w:rsidRPr="00A0346D">
              <w:rPr>
                <w:szCs w:val="18"/>
                <w:lang w:val="en-AU"/>
              </w:rPr>
              <w:t>Furniture and fittings</w:t>
            </w:r>
            <w:r w:rsidR="00EC22DA" w:rsidRPr="00A0346D">
              <w:rPr>
                <w:szCs w:val="18"/>
                <w:lang w:val="en-AU"/>
              </w:rPr>
              <w:tab/>
            </w:r>
          </w:p>
        </w:tc>
        <w:tc>
          <w:tcPr>
            <w:tcW w:w="1297" w:type="dxa"/>
            <w:tcBorders>
              <w:top w:val="nil"/>
              <w:left w:val="nil"/>
              <w:bottom w:val="nil"/>
              <w:right w:val="nil"/>
            </w:tcBorders>
            <w:shd w:val="clear" w:color="auto" w:fill="FFFFFF"/>
            <w:vAlign w:val="bottom"/>
          </w:tcPr>
          <w:p w14:paraId="49618E8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2 241 000</w:t>
            </w:r>
          </w:p>
        </w:tc>
        <w:tc>
          <w:tcPr>
            <w:tcW w:w="1366" w:type="dxa"/>
            <w:tcBorders>
              <w:top w:val="nil"/>
              <w:left w:val="nil"/>
              <w:bottom w:val="nil"/>
              <w:right w:val="nil"/>
            </w:tcBorders>
            <w:shd w:val="clear" w:color="auto" w:fill="FFFFFF"/>
            <w:vAlign w:val="bottom"/>
          </w:tcPr>
          <w:p w14:paraId="49618E8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1 423 000</w:t>
            </w:r>
          </w:p>
        </w:tc>
        <w:tc>
          <w:tcPr>
            <w:tcW w:w="1326" w:type="dxa"/>
            <w:tcBorders>
              <w:top w:val="nil"/>
              <w:left w:val="nil"/>
              <w:bottom w:val="nil"/>
              <w:right w:val="nil"/>
            </w:tcBorders>
            <w:shd w:val="clear" w:color="auto" w:fill="FFFFFF"/>
            <w:vAlign w:val="bottom"/>
          </w:tcPr>
          <w:p w14:paraId="49618E8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w:t>
            </w:r>
            <w:r w:rsidR="00375E61" w:rsidRPr="00A0346D">
              <w:rPr>
                <w:szCs w:val="18"/>
                <w:lang w:val="en-AU"/>
              </w:rPr>
              <w:t xml:space="preserve"> </w:t>
            </w:r>
            <w:r w:rsidRPr="00A0346D">
              <w:rPr>
                <w:szCs w:val="18"/>
                <w:lang w:val="en-AU"/>
              </w:rPr>
              <w:t>422 212</w:t>
            </w:r>
          </w:p>
        </w:tc>
      </w:tr>
      <w:tr w:rsidR="001740DE" w:rsidRPr="00A0346D" w14:paraId="49618E94" w14:textId="77777777" w:rsidTr="00EC22DA">
        <w:trPr>
          <w:trHeight w:val="20"/>
          <w:jc w:val="center"/>
        </w:trPr>
        <w:tc>
          <w:tcPr>
            <w:tcW w:w="5040" w:type="dxa"/>
            <w:tcBorders>
              <w:left w:val="nil"/>
              <w:bottom w:val="nil"/>
              <w:right w:val="nil"/>
            </w:tcBorders>
            <w:shd w:val="clear" w:color="auto" w:fill="FFFFFF"/>
            <w:vAlign w:val="bottom"/>
          </w:tcPr>
          <w:p w14:paraId="49618E90" w14:textId="77777777" w:rsidR="001740DE" w:rsidRPr="00A0346D" w:rsidRDefault="00A107E9" w:rsidP="005304C9">
            <w:pPr>
              <w:shd w:val="clear" w:color="auto" w:fill="FFFFFF"/>
              <w:tabs>
                <w:tab w:val="left" w:leader="dot" w:pos="4896"/>
              </w:tabs>
              <w:ind w:left="576" w:hanging="432"/>
              <w:rPr>
                <w:lang w:val="en-AU"/>
              </w:rPr>
            </w:pPr>
            <w:r w:rsidRPr="00A0346D">
              <w:rPr>
                <w:szCs w:val="18"/>
                <w:lang w:val="en-AU"/>
              </w:rPr>
              <w:t xml:space="preserve">09. </w:t>
            </w:r>
            <w:r w:rsidR="001740DE" w:rsidRPr="00A0346D">
              <w:rPr>
                <w:szCs w:val="18"/>
                <w:lang w:val="en-AU"/>
              </w:rPr>
              <w:t>Incidental and other expenditure</w:t>
            </w:r>
            <w:r w:rsidR="00EC22DA" w:rsidRPr="00A0346D">
              <w:rPr>
                <w:szCs w:val="18"/>
                <w:lang w:val="en-AU"/>
              </w:rPr>
              <w:tab/>
            </w:r>
          </w:p>
        </w:tc>
        <w:tc>
          <w:tcPr>
            <w:tcW w:w="1297" w:type="dxa"/>
            <w:tcBorders>
              <w:top w:val="nil"/>
              <w:left w:val="nil"/>
              <w:bottom w:val="single" w:sz="6" w:space="0" w:color="auto"/>
              <w:right w:val="nil"/>
            </w:tcBorders>
            <w:shd w:val="clear" w:color="auto" w:fill="FFFFFF"/>
            <w:vAlign w:val="bottom"/>
          </w:tcPr>
          <w:p w14:paraId="49618E9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3 904 000</w:t>
            </w:r>
          </w:p>
        </w:tc>
        <w:tc>
          <w:tcPr>
            <w:tcW w:w="1366" w:type="dxa"/>
            <w:tcBorders>
              <w:top w:val="nil"/>
              <w:left w:val="nil"/>
              <w:bottom w:val="single" w:sz="6" w:space="0" w:color="auto"/>
              <w:right w:val="nil"/>
            </w:tcBorders>
            <w:shd w:val="clear" w:color="auto" w:fill="FFFFFF"/>
            <w:vAlign w:val="bottom"/>
          </w:tcPr>
          <w:p w14:paraId="49618E9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2 789 000</w:t>
            </w:r>
          </w:p>
        </w:tc>
        <w:tc>
          <w:tcPr>
            <w:tcW w:w="1326" w:type="dxa"/>
            <w:tcBorders>
              <w:top w:val="nil"/>
              <w:left w:val="nil"/>
              <w:bottom w:val="single" w:sz="6" w:space="0" w:color="auto"/>
              <w:right w:val="nil"/>
            </w:tcBorders>
            <w:shd w:val="clear" w:color="auto" w:fill="FFFFFF"/>
            <w:vAlign w:val="bottom"/>
          </w:tcPr>
          <w:p w14:paraId="49618E9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2 711</w:t>
            </w:r>
            <w:r w:rsidR="00375E61" w:rsidRPr="00A0346D">
              <w:rPr>
                <w:szCs w:val="18"/>
                <w:lang w:val="en-AU"/>
              </w:rPr>
              <w:t xml:space="preserve"> </w:t>
            </w:r>
            <w:r w:rsidRPr="00A0346D">
              <w:rPr>
                <w:szCs w:val="18"/>
                <w:lang w:val="en-AU"/>
              </w:rPr>
              <w:t>275</w:t>
            </w:r>
          </w:p>
        </w:tc>
      </w:tr>
      <w:tr w:rsidR="001740DE" w:rsidRPr="00A0346D" w14:paraId="49618E99" w14:textId="77777777" w:rsidTr="00EC22DA">
        <w:trPr>
          <w:trHeight w:val="20"/>
          <w:jc w:val="center"/>
        </w:trPr>
        <w:tc>
          <w:tcPr>
            <w:tcW w:w="5040" w:type="dxa"/>
            <w:tcBorders>
              <w:top w:val="nil"/>
              <w:left w:val="nil"/>
              <w:bottom w:val="nil"/>
              <w:right w:val="nil"/>
            </w:tcBorders>
            <w:shd w:val="clear" w:color="auto" w:fill="FFFFFF"/>
            <w:vAlign w:val="bottom"/>
          </w:tcPr>
          <w:p w14:paraId="49618E95" w14:textId="77777777" w:rsidR="001740DE" w:rsidRPr="00A0346D" w:rsidRDefault="001740DE" w:rsidP="00A21F0D">
            <w:pPr>
              <w:shd w:val="clear" w:color="auto" w:fill="FFFFFF"/>
              <w:tabs>
                <w:tab w:val="left" w:leader="dot" w:pos="4896"/>
              </w:tabs>
              <w:jc w:val="both"/>
              <w:rPr>
                <w:lang w:val="en-AU"/>
              </w:rPr>
            </w:pPr>
          </w:p>
        </w:tc>
        <w:tc>
          <w:tcPr>
            <w:tcW w:w="1297" w:type="dxa"/>
            <w:tcBorders>
              <w:top w:val="single" w:sz="6" w:space="0" w:color="auto"/>
              <w:left w:val="nil"/>
              <w:bottom w:val="single" w:sz="6" w:space="0" w:color="auto"/>
              <w:right w:val="nil"/>
            </w:tcBorders>
            <w:shd w:val="clear" w:color="auto" w:fill="FFFFFF"/>
            <w:vAlign w:val="bottom"/>
          </w:tcPr>
          <w:p w14:paraId="49618E9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61 178 000</w:t>
            </w:r>
          </w:p>
        </w:tc>
        <w:tc>
          <w:tcPr>
            <w:tcW w:w="1366" w:type="dxa"/>
            <w:tcBorders>
              <w:top w:val="single" w:sz="6" w:space="0" w:color="auto"/>
              <w:left w:val="nil"/>
              <w:bottom w:val="single" w:sz="6" w:space="0" w:color="auto"/>
              <w:right w:val="nil"/>
            </w:tcBorders>
            <w:shd w:val="clear" w:color="auto" w:fill="FFFFFF"/>
            <w:vAlign w:val="bottom"/>
          </w:tcPr>
          <w:p w14:paraId="49618E9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47 931 000</w:t>
            </w:r>
          </w:p>
        </w:tc>
        <w:tc>
          <w:tcPr>
            <w:tcW w:w="1326" w:type="dxa"/>
            <w:tcBorders>
              <w:top w:val="single" w:sz="6" w:space="0" w:color="auto"/>
              <w:left w:val="nil"/>
              <w:bottom w:val="single" w:sz="6" w:space="0" w:color="auto"/>
              <w:right w:val="nil"/>
            </w:tcBorders>
            <w:shd w:val="clear" w:color="auto" w:fill="FFFFFF"/>
            <w:vAlign w:val="bottom"/>
          </w:tcPr>
          <w:p w14:paraId="49618E9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44 815 254</w:t>
            </w:r>
          </w:p>
        </w:tc>
      </w:tr>
      <w:tr w:rsidR="001740DE" w:rsidRPr="00A0346D" w14:paraId="49618E9E" w14:textId="77777777" w:rsidTr="00EC22DA">
        <w:trPr>
          <w:trHeight w:val="20"/>
          <w:jc w:val="center"/>
        </w:trPr>
        <w:tc>
          <w:tcPr>
            <w:tcW w:w="5040" w:type="dxa"/>
            <w:tcBorders>
              <w:top w:val="nil"/>
              <w:left w:val="nil"/>
              <w:bottom w:val="nil"/>
              <w:right w:val="nil"/>
            </w:tcBorders>
            <w:shd w:val="clear" w:color="auto" w:fill="FFFFFF"/>
            <w:vAlign w:val="bottom"/>
          </w:tcPr>
          <w:p w14:paraId="49618E9A" w14:textId="77777777" w:rsidR="001740DE" w:rsidRPr="00A0346D" w:rsidRDefault="00774733" w:rsidP="00A21F0D">
            <w:pPr>
              <w:shd w:val="clear" w:color="auto" w:fill="FFFFFF"/>
              <w:tabs>
                <w:tab w:val="left" w:leader="dot" w:pos="4896"/>
              </w:tabs>
              <w:spacing w:before="120"/>
              <w:jc w:val="both"/>
              <w:rPr>
                <w:lang w:val="en-AU"/>
              </w:rPr>
            </w:pPr>
            <w:r w:rsidRPr="00A0346D">
              <w:rPr>
                <w:b/>
                <w:bCs/>
                <w:szCs w:val="18"/>
                <w:lang w:val="en-AU"/>
              </w:rPr>
              <w:t>3.—</w:t>
            </w:r>
            <w:r w:rsidR="001740DE" w:rsidRPr="00A0346D">
              <w:rPr>
                <w:rFonts w:eastAsia="Times New Roman"/>
                <w:b/>
                <w:bCs/>
                <w:szCs w:val="18"/>
                <w:lang w:val="en-AU"/>
              </w:rPr>
              <w:t>Other Services</w:t>
            </w:r>
            <w:r w:rsidR="001740DE" w:rsidRPr="00A0346D">
              <w:rPr>
                <w:rFonts w:eastAsia="Times New Roman"/>
                <w:szCs w:val="18"/>
                <w:lang w:val="en-AU"/>
              </w:rPr>
              <w:t>—</w:t>
            </w:r>
          </w:p>
        </w:tc>
        <w:tc>
          <w:tcPr>
            <w:tcW w:w="1297" w:type="dxa"/>
            <w:tcBorders>
              <w:top w:val="single" w:sz="6" w:space="0" w:color="auto"/>
              <w:left w:val="nil"/>
              <w:bottom w:val="nil"/>
              <w:right w:val="nil"/>
            </w:tcBorders>
            <w:shd w:val="clear" w:color="auto" w:fill="FFFFFF"/>
            <w:vAlign w:val="bottom"/>
          </w:tcPr>
          <w:p w14:paraId="49618E9B" w14:textId="77777777" w:rsidR="001740DE" w:rsidRPr="00A0346D" w:rsidRDefault="001740DE" w:rsidP="00A21F0D">
            <w:pPr>
              <w:shd w:val="clear" w:color="auto" w:fill="FFFFFF"/>
              <w:tabs>
                <w:tab w:val="left" w:leader="dot" w:pos="4896"/>
              </w:tabs>
              <w:ind w:right="29"/>
              <w:jc w:val="right"/>
              <w:rPr>
                <w:lang w:val="en-AU"/>
              </w:rPr>
            </w:pPr>
          </w:p>
        </w:tc>
        <w:tc>
          <w:tcPr>
            <w:tcW w:w="1366" w:type="dxa"/>
            <w:tcBorders>
              <w:top w:val="single" w:sz="6" w:space="0" w:color="auto"/>
              <w:left w:val="nil"/>
              <w:bottom w:val="nil"/>
              <w:right w:val="nil"/>
            </w:tcBorders>
            <w:shd w:val="clear" w:color="auto" w:fill="FFFFFF"/>
            <w:vAlign w:val="bottom"/>
          </w:tcPr>
          <w:p w14:paraId="49618E9C" w14:textId="77777777" w:rsidR="001740DE" w:rsidRPr="00A0346D" w:rsidRDefault="001740DE" w:rsidP="00A21F0D">
            <w:pPr>
              <w:shd w:val="clear" w:color="auto" w:fill="FFFFFF"/>
              <w:tabs>
                <w:tab w:val="left" w:leader="dot" w:pos="4896"/>
              </w:tabs>
              <w:ind w:right="29"/>
              <w:jc w:val="right"/>
              <w:rPr>
                <w:lang w:val="en-AU"/>
              </w:rPr>
            </w:pPr>
          </w:p>
        </w:tc>
        <w:tc>
          <w:tcPr>
            <w:tcW w:w="1326" w:type="dxa"/>
            <w:tcBorders>
              <w:top w:val="single" w:sz="6" w:space="0" w:color="auto"/>
              <w:left w:val="nil"/>
              <w:bottom w:val="nil"/>
              <w:right w:val="nil"/>
            </w:tcBorders>
            <w:shd w:val="clear" w:color="auto" w:fill="FFFFFF"/>
            <w:vAlign w:val="bottom"/>
          </w:tcPr>
          <w:p w14:paraId="49618E9D"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8EA3" w14:textId="77777777" w:rsidTr="00EC22DA">
        <w:trPr>
          <w:trHeight w:val="20"/>
          <w:jc w:val="center"/>
        </w:trPr>
        <w:tc>
          <w:tcPr>
            <w:tcW w:w="5040" w:type="dxa"/>
            <w:tcBorders>
              <w:top w:val="nil"/>
              <w:left w:val="nil"/>
              <w:right w:val="nil"/>
            </w:tcBorders>
            <w:shd w:val="clear" w:color="auto" w:fill="FFFFFF"/>
            <w:vAlign w:val="bottom"/>
          </w:tcPr>
          <w:p w14:paraId="49618E9F" w14:textId="77777777" w:rsidR="001740DE" w:rsidRPr="00A0346D" w:rsidRDefault="00A107E9" w:rsidP="00A0346D">
            <w:pPr>
              <w:shd w:val="clear" w:color="auto" w:fill="FFFFFF"/>
              <w:tabs>
                <w:tab w:val="left" w:leader="dot" w:pos="4896"/>
              </w:tabs>
              <w:ind w:left="576" w:hanging="432"/>
              <w:rPr>
                <w:lang w:val="en-AU"/>
              </w:rPr>
            </w:pPr>
            <w:r w:rsidRPr="00A0346D">
              <w:rPr>
                <w:szCs w:val="18"/>
                <w:lang w:val="en-AU"/>
              </w:rPr>
              <w:t xml:space="preserve">01. </w:t>
            </w:r>
            <w:r w:rsidR="001740DE" w:rsidRPr="00A0346D">
              <w:rPr>
                <w:szCs w:val="18"/>
                <w:lang w:val="en-AU"/>
              </w:rPr>
              <w:t xml:space="preserve">Payments pursuant to section </w:t>
            </w:r>
            <w:r w:rsidR="001740DE" w:rsidRPr="00A0346D">
              <w:rPr>
                <w:smallCaps/>
                <w:szCs w:val="18"/>
                <w:lang w:val="en-AU"/>
              </w:rPr>
              <w:t xml:space="preserve">34a </w:t>
            </w:r>
            <w:r w:rsidR="001740DE" w:rsidRPr="00A0346D">
              <w:rPr>
                <w:szCs w:val="18"/>
                <w:lang w:val="en-AU"/>
              </w:rPr>
              <w:t xml:space="preserve">(1) of the </w:t>
            </w:r>
            <w:r w:rsidR="001740DE" w:rsidRPr="00A0346D">
              <w:rPr>
                <w:i/>
                <w:iCs/>
                <w:szCs w:val="18"/>
                <w:lang w:val="en-AU"/>
              </w:rPr>
              <w:t>Audit Act 1901</w:t>
            </w:r>
            <w:r w:rsidR="00EC22DA" w:rsidRPr="00A0346D">
              <w:rPr>
                <w:i/>
                <w:iCs/>
                <w:szCs w:val="18"/>
                <w:lang w:val="en-AU"/>
              </w:rPr>
              <w:tab/>
            </w:r>
          </w:p>
        </w:tc>
        <w:tc>
          <w:tcPr>
            <w:tcW w:w="1297" w:type="dxa"/>
            <w:tcBorders>
              <w:top w:val="nil"/>
              <w:left w:val="nil"/>
              <w:bottom w:val="single" w:sz="6" w:space="0" w:color="auto"/>
              <w:right w:val="nil"/>
            </w:tcBorders>
            <w:shd w:val="clear" w:color="auto" w:fill="FFFFFF"/>
            <w:vAlign w:val="bottom"/>
          </w:tcPr>
          <w:p w14:paraId="49618EA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20 000</w:t>
            </w:r>
          </w:p>
        </w:tc>
        <w:tc>
          <w:tcPr>
            <w:tcW w:w="1366" w:type="dxa"/>
            <w:tcBorders>
              <w:top w:val="nil"/>
              <w:left w:val="nil"/>
              <w:bottom w:val="single" w:sz="6" w:space="0" w:color="auto"/>
              <w:right w:val="nil"/>
            </w:tcBorders>
            <w:shd w:val="clear" w:color="auto" w:fill="FFFFFF"/>
            <w:vAlign w:val="bottom"/>
          </w:tcPr>
          <w:p w14:paraId="49618EA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20 000</w:t>
            </w:r>
          </w:p>
        </w:tc>
        <w:tc>
          <w:tcPr>
            <w:tcW w:w="1326" w:type="dxa"/>
            <w:tcBorders>
              <w:top w:val="nil"/>
              <w:left w:val="nil"/>
              <w:bottom w:val="single" w:sz="6" w:space="0" w:color="auto"/>
              <w:right w:val="nil"/>
            </w:tcBorders>
            <w:shd w:val="clear" w:color="auto" w:fill="FFFFFF"/>
            <w:vAlign w:val="bottom"/>
          </w:tcPr>
          <w:p w14:paraId="49618EA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14 358</w:t>
            </w:r>
          </w:p>
        </w:tc>
      </w:tr>
      <w:tr w:rsidR="001740DE" w:rsidRPr="00A0346D" w14:paraId="49618EA8" w14:textId="77777777" w:rsidTr="00EC22DA">
        <w:trPr>
          <w:trHeight w:val="20"/>
          <w:jc w:val="center"/>
        </w:trPr>
        <w:tc>
          <w:tcPr>
            <w:tcW w:w="5040" w:type="dxa"/>
            <w:tcBorders>
              <w:left w:val="nil"/>
              <w:bottom w:val="nil"/>
              <w:right w:val="nil"/>
            </w:tcBorders>
            <w:shd w:val="clear" w:color="auto" w:fill="FFFFFF"/>
            <w:vAlign w:val="bottom"/>
          </w:tcPr>
          <w:p w14:paraId="49618EA4" w14:textId="77777777" w:rsidR="001740DE" w:rsidRPr="00A0346D" w:rsidRDefault="00A107E9" w:rsidP="00A21F0D">
            <w:pPr>
              <w:shd w:val="clear" w:color="auto" w:fill="FFFFFF"/>
              <w:tabs>
                <w:tab w:val="left" w:leader="dot" w:pos="4896"/>
              </w:tabs>
              <w:spacing w:before="120"/>
              <w:jc w:val="right"/>
              <w:rPr>
                <w:lang w:val="en-AU"/>
              </w:rPr>
            </w:pPr>
            <w:r w:rsidRPr="00A0346D">
              <w:rPr>
                <w:i/>
                <w:iCs/>
                <w:szCs w:val="18"/>
                <w:lang w:val="en-AU"/>
              </w:rPr>
              <w:t>Total:</w:t>
            </w:r>
            <w:r w:rsidR="001740DE" w:rsidRPr="00A0346D">
              <w:rPr>
                <w:i/>
                <w:iCs/>
                <w:szCs w:val="18"/>
                <w:lang w:val="en-AU"/>
              </w:rPr>
              <w:t xml:space="preserve"> Division </w:t>
            </w:r>
            <w:r w:rsidR="001740DE" w:rsidRPr="00A0346D">
              <w:rPr>
                <w:szCs w:val="18"/>
                <w:lang w:val="en-AU"/>
              </w:rPr>
              <w:t>678</w:t>
            </w:r>
          </w:p>
        </w:tc>
        <w:tc>
          <w:tcPr>
            <w:tcW w:w="1297" w:type="dxa"/>
            <w:tcBorders>
              <w:top w:val="single" w:sz="6" w:space="0" w:color="auto"/>
              <w:left w:val="nil"/>
              <w:bottom w:val="single" w:sz="6" w:space="0" w:color="auto"/>
              <w:right w:val="nil"/>
            </w:tcBorders>
            <w:shd w:val="clear" w:color="auto" w:fill="FFFFFF"/>
            <w:vAlign w:val="bottom"/>
          </w:tcPr>
          <w:p w14:paraId="49618EA5"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331 388 000</w:t>
            </w:r>
          </w:p>
        </w:tc>
        <w:tc>
          <w:tcPr>
            <w:tcW w:w="1366" w:type="dxa"/>
            <w:tcBorders>
              <w:top w:val="single" w:sz="6" w:space="0" w:color="auto"/>
              <w:left w:val="nil"/>
              <w:bottom w:val="single" w:sz="6" w:space="0" w:color="auto"/>
              <w:right w:val="nil"/>
            </w:tcBorders>
            <w:shd w:val="clear" w:color="auto" w:fill="FFFFFF"/>
            <w:vAlign w:val="bottom"/>
          </w:tcPr>
          <w:p w14:paraId="49618EA6"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295 668 000</w:t>
            </w:r>
          </w:p>
        </w:tc>
        <w:tc>
          <w:tcPr>
            <w:tcW w:w="1326" w:type="dxa"/>
            <w:tcBorders>
              <w:top w:val="single" w:sz="6" w:space="0" w:color="auto"/>
              <w:left w:val="nil"/>
              <w:bottom w:val="single" w:sz="6" w:space="0" w:color="auto"/>
              <w:right w:val="nil"/>
            </w:tcBorders>
            <w:shd w:val="clear" w:color="auto" w:fill="FFFFFF"/>
            <w:vAlign w:val="bottom"/>
          </w:tcPr>
          <w:p w14:paraId="49618EA7"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290 803 789</w:t>
            </w:r>
          </w:p>
        </w:tc>
      </w:tr>
      <w:tr w:rsidR="001740DE" w:rsidRPr="00A0346D" w14:paraId="49618EAD" w14:textId="77777777" w:rsidTr="00EC22DA">
        <w:trPr>
          <w:trHeight w:val="20"/>
          <w:jc w:val="center"/>
        </w:trPr>
        <w:tc>
          <w:tcPr>
            <w:tcW w:w="5040" w:type="dxa"/>
            <w:tcBorders>
              <w:top w:val="nil"/>
              <w:left w:val="nil"/>
              <w:bottom w:val="single" w:sz="6" w:space="0" w:color="auto"/>
              <w:right w:val="nil"/>
            </w:tcBorders>
            <w:shd w:val="clear" w:color="auto" w:fill="FFFFFF"/>
            <w:vAlign w:val="bottom"/>
          </w:tcPr>
          <w:p w14:paraId="49618EA9" w14:textId="77777777" w:rsidR="001740DE" w:rsidRPr="00A0346D" w:rsidRDefault="00A107E9" w:rsidP="00A21F0D">
            <w:pPr>
              <w:shd w:val="clear" w:color="auto" w:fill="FFFFFF"/>
              <w:tabs>
                <w:tab w:val="left" w:leader="dot" w:pos="4896"/>
              </w:tabs>
              <w:spacing w:before="120"/>
              <w:jc w:val="both"/>
              <w:rPr>
                <w:lang w:val="en-AU"/>
              </w:rPr>
            </w:pPr>
            <w:r w:rsidRPr="00A0346D">
              <w:rPr>
                <w:b/>
                <w:bCs/>
                <w:szCs w:val="18"/>
                <w:lang w:val="en-AU"/>
              </w:rPr>
              <w:t xml:space="preserve">Total: </w:t>
            </w:r>
            <w:r w:rsidR="001740DE" w:rsidRPr="00A0346D">
              <w:rPr>
                <w:b/>
                <w:bCs/>
                <w:szCs w:val="18"/>
                <w:lang w:val="en-AU"/>
              </w:rPr>
              <w:t>Department of the Treasury</w:t>
            </w:r>
            <w:r w:rsidR="00EC22DA" w:rsidRPr="00A0346D">
              <w:rPr>
                <w:b/>
                <w:bCs/>
                <w:szCs w:val="18"/>
                <w:lang w:val="en-AU"/>
              </w:rPr>
              <w:tab/>
            </w:r>
          </w:p>
        </w:tc>
        <w:tc>
          <w:tcPr>
            <w:tcW w:w="1297" w:type="dxa"/>
            <w:tcBorders>
              <w:top w:val="single" w:sz="6" w:space="0" w:color="auto"/>
              <w:left w:val="nil"/>
              <w:bottom w:val="single" w:sz="4" w:space="0" w:color="auto"/>
              <w:right w:val="nil"/>
            </w:tcBorders>
            <w:shd w:val="clear" w:color="auto" w:fill="FFFFFF"/>
            <w:vAlign w:val="bottom"/>
          </w:tcPr>
          <w:p w14:paraId="49618EAA"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458 586 000</w:t>
            </w:r>
          </w:p>
        </w:tc>
        <w:tc>
          <w:tcPr>
            <w:tcW w:w="1366" w:type="dxa"/>
            <w:tcBorders>
              <w:top w:val="single" w:sz="6" w:space="0" w:color="auto"/>
              <w:left w:val="nil"/>
              <w:bottom w:val="single" w:sz="4" w:space="0" w:color="auto"/>
              <w:right w:val="nil"/>
            </w:tcBorders>
            <w:shd w:val="clear" w:color="auto" w:fill="FFFFFF"/>
            <w:vAlign w:val="bottom"/>
          </w:tcPr>
          <w:p w14:paraId="49618EAB"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421 244 096</w:t>
            </w:r>
          </w:p>
        </w:tc>
        <w:tc>
          <w:tcPr>
            <w:tcW w:w="1326" w:type="dxa"/>
            <w:tcBorders>
              <w:top w:val="single" w:sz="6" w:space="0" w:color="auto"/>
              <w:left w:val="nil"/>
              <w:bottom w:val="single" w:sz="4" w:space="0" w:color="auto"/>
              <w:right w:val="nil"/>
            </w:tcBorders>
            <w:shd w:val="clear" w:color="auto" w:fill="FFFFFF"/>
            <w:vAlign w:val="bottom"/>
          </w:tcPr>
          <w:p w14:paraId="49618EAC"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413 914 264</w:t>
            </w:r>
          </w:p>
        </w:tc>
      </w:tr>
    </w:tbl>
    <w:p w14:paraId="49618EAE" w14:textId="77777777" w:rsidR="001740DE" w:rsidRPr="00A0346D" w:rsidRDefault="00CE4749" w:rsidP="00C9263D">
      <w:pPr>
        <w:shd w:val="clear" w:color="auto" w:fill="FFFFFF"/>
        <w:tabs>
          <w:tab w:val="left" w:leader="dot" w:pos="4896"/>
        </w:tabs>
        <w:spacing w:before="120" w:after="60"/>
        <w:jc w:val="center"/>
        <w:rPr>
          <w:sz w:val="24"/>
          <w:lang w:val="en-AU"/>
        </w:rPr>
      </w:pPr>
      <w:r w:rsidRPr="00A0346D">
        <w:rPr>
          <w:sz w:val="22"/>
          <w:lang w:val="en-AU"/>
        </w:rPr>
        <w:br w:type="page"/>
      </w:r>
      <w:r w:rsidR="001740DE" w:rsidRPr="00A0346D">
        <w:rPr>
          <w:b/>
          <w:bCs/>
          <w:sz w:val="24"/>
          <w:lang w:val="en-AU"/>
        </w:rPr>
        <w:t>DEPARTMENT OF VETERANS' AFFAIRS</w:t>
      </w:r>
    </w:p>
    <w:p w14:paraId="49618EAF" w14:textId="77777777" w:rsidR="001740DE" w:rsidRPr="00A0346D" w:rsidRDefault="001740DE" w:rsidP="00C9263D">
      <w:pPr>
        <w:shd w:val="clear" w:color="auto" w:fill="FFFFFF"/>
        <w:tabs>
          <w:tab w:val="left" w:leader="dot" w:pos="4896"/>
        </w:tabs>
        <w:spacing w:before="240" w:after="240"/>
        <w:jc w:val="center"/>
        <w:rPr>
          <w:sz w:val="22"/>
          <w:lang w:val="en-AU"/>
        </w:rPr>
      </w:pPr>
      <w:r w:rsidRPr="00A0346D">
        <w:rPr>
          <w:sz w:val="22"/>
          <w:lang w:val="en-AU"/>
        </w:rPr>
        <w:t>SUMMARY</w:t>
      </w:r>
    </w:p>
    <w:p w14:paraId="49618EB0" w14:textId="6599625E" w:rsidR="001740DE" w:rsidRPr="00A0346D" w:rsidRDefault="001740DE" w:rsidP="00C9263D">
      <w:pPr>
        <w:shd w:val="clear" w:color="auto" w:fill="FFFFFF"/>
        <w:tabs>
          <w:tab w:val="left" w:leader="dot" w:pos="4896"/>
        </w:tabs>
        <w:spacing w:before="120" w:after="60"/>
        <w:jc w:val="center"/>
        <w:rPr>
          <w:sz w:val="22"/>
          <w:lang w:val="en-AU"/>
        </w:rPr>
      </w:pPr>
      <w:r w:rsidRPr="00A0346D">
        <w:rPr>
          <w:b/>
          <w:bCs/>
          <w:sz w:val="22"/>
          <w:lang w:val="en-AU"/>
        </w:rPr>
        <w:t>Appropriation</w:t>
      </w:r>
      <w:r w:rsidRPr="00A0346D">
        <w:rPr>
          <w:rFonts w:eastAsia="Times New Roman"/>
          <w:b/>
          <w:bCs/>
          <w:sz w:val="22"/>
          <w:lang w:val="en-AU"/>
        </w:rPr>
        <w:t>—1983</w:t>
      </w:r>
      <w:r w:rsidR="00A0346D">
        <w:rPr>
          <w:rFonts w:eastAsia="Times New Roman"/>
          <w:b/>
          <w:bCs/>
          <w:sz w:val="22"/>
          <w:lang w:val="en-AU"/>
        </w:rPr>
        <w:noBreakHyphen/>
      </w:r>
      <w:r w:rsidRPr="00A0346D">
        <w:rPr>
          <w:rFonts w:eastAsia="Times New Roman"/>
          <w:b/>
          <w:bCs/>
          <w:sz w:val="22"/>
          <w:lang w:val="en-AU"/>
        </w:rPr>
        <w:t>84, Heavy figures</w:t>
      </w:r>
    </w:p>
    <w:p w14:paraId="49618EB1" w14:textId="151DB67F" w:rsidR="001740DE" w:rsidRPr="00A0346D" w:rsidRDefault="001740DE" w:rsidP="00C9263D">
      <w:pPr>
        <w:shd w:val="clear" w:color="auto" w:fill="FFFFFF"/>
        <w:tabs>
          <w:tab w:val="left" w:leader="dot" w:pos="4896"/>
        </w:tabs>
        <w:spacing w:before="120" w:after="60"/>
        <w:jc w:val="center"/>
        <w:rPr>
          <w:sz w:val="22"/>
          <w:lang w:val="en-AU"/>
        </w:rPr>
      </w:pPr>
      <w:r w:rsidRPr="00A0346D">
        <w:rPr>
          <w:sz w:val="22"/>
          <w:lang w:val="en-AU"/>
        </w:rPr>
        <w:t>Expenditure</w:t>
      </w:r>
      <w:r w:rsidRPr="00A0346D">
        <w:rPr>
          <w:rFonts w:eastAsia="Times New Roman"/>
          <w:sz w:val="22"/>
          <w:lang w:val="en-AU"/>
        </w:rPr>
        <w:t>—1982</w:t>
      </w:r>
      <w:r w:rsidR="00A0346D">
        <w:rPr>
          <w:rFonts w:eastAsia="Times New Roman"/>
          <w:sz w:val="22"/>
          <w:lang w:val="en-AU"/>
        </w:rPr>
        <w:noBreakHyphen/>
      </w:r>
      <w:r w:rsidRPr="00A0346D">
        <w:rPr>
          <w:rFonts w:eastAsia="Times New Roman"/>
          <w:sz w:val="22"/>
          <w:lang w:val="en-AU"/>
        </w:rPr>
        <w:t>83, Light figures</w:t>
      </w:r>
    </w:p>
    <w:tbl>
      <w:tblPr>
        <w:tblW w:w="5000" w:type="pct"/>
        <w:jc w:val="center"/>
        <w:tblLayout w:type="fixed"/>
        <w:tblCellMar>
          <w:left w:w="40" w:type="dxa"/>
          <w:right w:w="40" w:type="dxa"/>
        </w:tblCellMar>
        <w:tblLook w:val="0000" w:firstRow="0" w:lastRow="0" w:firstColumn="0" w:lastColumn="0" w:noHBand="0" w:noVBand="0"/>
      </w:tblPr>
      <w:tblGrid>
        <w:gridCol w:w="850"/>
        <w:gridCol w:w="3176"/>
        <w:gridCol w:w="1473"/>
        <w:gridCol w:w="1345"/>
        <w:gridCol w:w="1128"/>
        <w:gridCol w:w="1137"/>
      </w:tblGrid>
      <w:tr w:rsidR="001740DE" w:rsidRPr="00A0346D" w14:paraId="49618EB8" w14:textId="77777777" w:rsidTr="00A0346D">
        <w:trPr>
          <w:trHeight w:val="20"/>
          <w:jc w:val="center"/>
        </w:trPr>
        <w:tc>
          <w:tcPr>
            <w:tcW w:w="850" w:type="dxa"/>
            <w:tcBorders>
              <w:top w:val="single" w:sz="6" w:space="0" w:color="auto"/>
              <w:left w:val="nil"/>
              <w:bottom w:val="single" w:sz="6" w:space="0" w:color="auto"/>
              <w:right w:val="nil"/>
            </w:tcBorders>
            <w:shd w:val="clear" w:color="auto" w:fill="FFFFFF"/>
            <w:vAlign w:val="bottom"/>
          </w:tcPr>
          <w:p w14:paraId="49618EB2" w14:textId="77777777" w:rsidR="001740DE" w:rsidRPr="00A0346D" w:rsidRDefault="001740DE" w:rsidP="00A21F0D">
            <w:pPr>
              <w:shd w:val="clear" w:color="auto" w:fill="FFFFFF"/>
              <w:tabs>
                <w:tab w:val="left" w:leader="dot" w:pos="4896"/>
              </w:tabs>
              <w:jc w:val="both"/>
              <w:rPr>
                <w:lang w:val="en-AU"/>
              </w:rPr>
            </w:pPr>
            <w:r w:rsidRPr="00A0346D">
              <w:rPr>
                <w:szCs w:val="18"/>
                <w:lang w:val="en-AU"/>
              </w:rPr>
              <w:t>Division</w:t>
            </w:r>
          </w:p>
        </w:tc>
        <w:tc>
          <w:tcPr>
            <w:tcW w:w="3176" w:type="dxa"/>
            <w:tcBorders>
              <w:top w:val="single" w:sz="6" w:space="0" w:color="auto"/>
              <w:left w:val="nil"/>
              <w:bottom w:val="single" w:sz="6" w:space="0" w:color="auto"/>
              <w:right w:val="nil"/>
            </w:tcBorders>
            <w:shd w:val="clear" w:color="auto" w:fill="FFFFFF"/>
            <w:vAlign w:val="bottom"/>
          </w:tcPr>
          <w:p w14:paraId="49618EB3" w14:textId="77777777" w:rsidR="001740DE" w:rsidRPr="00A0346D" w:rsidRDefault="001740DE" w:rsidP="00A21F0D">
            <w:pPr>
              <w:shd w:val="clear" w:color="auto" w:fill="FFFFFF"/>
              <w:tabs>
                <w:tab w:val="left" w:leader="dot" w:pos="4896"/>
              </w:tabs>
              <w:ind w:right="29"/>
              <w:jc w:val="right"/>
              <w:rPr>
                <w:lang w:val="en-AU"/>
              </w:rPr>
            </w:pPr>
          </w:p>
        </w:tc>
        <w:tc>
          <w:tcPr>
            <w:tcW w:w="1473" w:type="dxa"/>
            <w:tcBorders>
              <w:top w:val="single" w:sz="6" w:space="0" w:color="auto"/>
              <w:left w:val="nil"/>
              <w:bottom w:val="single" w:sz="6" w:space="0" w:color="auto"/>
              <w:right w:val="nil"/>
            </w:tcBorders>
            <w:shd w:val="clear" w:color="auto" w:fill="FFFFFF"/>
            <w:vAlign w:val="bottom"/>
          </w:tcPr>
          <w:p w14:paraId="49618EB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Salaries and Payments in the nature of Salary</w:t>
            </w:r>
          </w:p>
        </w:tc>
        <w:tc>
          <w:tcPr>
            <w:tcW w:w="1345" w:type="dxa"/>
            <w:tcBorders>
              <w:top w:val="single" w:sz="6" w:space="0" w:color="auto"/>
              <w:left w:val="nil"/>
              <w:bottom w:val="single" w:sz="6" w:space="0" w:color="auto"/>
              <w:right w:val="nil"/>
            </w:tcBorders>
            <w:shd w:val="clear" w:color="auto" w:fill="FFFFFF"/>
            <w:vAlign w:val="bottom"/>
          </w:tcPr>
          <w:p w14:paraId="49618EB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Administrative Expenses</w:t>
            </w:r>
          </w:p>
        </w:tc>
        <w:tc>
          <w:tcPr>
            <w:tcW w:w="1128" w:type="dxa"/>
            <w:tcBorders>
              <w:top w:val="single" w:sz="6" w:space="0" w:color="auto"/>
              <w:left w:val="nil"/>
              <w:bottom w:val="single" w:sz="6" w:space="0" w:color="auto"/>
              <w:right w:val="nil"/>
            </w:tcBorders>
            <w:shd w:val="clear" w:color="auto" w:fill="FFFFFF"/>
            <w:vAlign w:val="bottom"/>
          </w:tcPr>
          <w:p w14:paraId="49618EB6" w14:textId="77777777" w:rsidR="001740DE" w:rsidRPr="00A0346D" w:rsidRDefault="001740DE" w:rsidP="00C65232">
            <w:pPr>
              <w:shd w:val="clear" w:color="auto" w:fill="FFFFFF"/>
              <w:tabs>
                <w:tab w:val="left" w:leader="dot" w:pos="4896"/>
              </w:tabs>
              <w:jc w:val="right"/>
              <w:rPr>
                <w:lang w:val="en-AU"/>
              </w:rPr>
            </w:pPr>
            <w:r w:rsidRPr="00A0346D">
              <w:rPr>
                <w:szCs w:val="18"/>
                <w:lang w:val="en-AU"/>
              </w:rPr>
              <w:t>Other Services</w:t>
            </w:r>
          </w:p>
        </w:tc>
        <w:tc>
          <w:tcPr>
            <w:tcW w:w="1137" w:type="dxa"/>
            <w:tcBorders>
              <w:top w:val="single" w:sz="6" w:space="0" w:color="auto"/>
              <w:left w:val="nil"/>
              <w:bottom w:val="single" w:sz="6" w:space="0" w:color="auto"/>
              <w:right w:val="nil"/>
            </w:tcBorders>
            <w:shd w:val="clear" w:color="auto" w:fill="FFFFFF"/>
            <w:vAlign w:val="bottom"/>
          </w:tcPr>
          <w:p w14:paraId="49618EB7" w14:textId="77777777" w:rsidR="001740DE" w:rsidRPr="00A0346D" w:rsidRDefault="001740DE" w:rsidP="00C65232">
            <w:pPr>
              <w:shd w:val="clear" w:color="auto" w:fill="FFFFFF"/>
              <w:tabs>
                <w:tab w:val="left" w:leader="dot" w:pos="4896"/>
              </w:tabs>
              <w:jc w:val="right"/>
              <w:rPr>
                <w:lang w:val="en-AU"/>
              </w:rPr>
            </w:pPr>
            <w:r w:rsidRPr="00A0346D">
              <w:rPr>
                <w:szCs w:val="18"/>
                <w:lang w:val="en-AU"/>
              </w:rPr>
              <w:t>Total</w:t>
            </w:r>
          </w:p>
        </w:tc>
      </w:tr>
      <w:tr w:rsidR="001740DE" w:rsidRPr="00A0346D" w14:paraId="49618EBF" w14:textId="77777777" w:rsidTr="00A0346D">
        <w:trPr>
          <w:trHeight w:val="20"/>
          <w:jc w:val="center"/>
        </w:trPr>
        <w:tc>
          <w:tcPr>
            <w:tcW w:w="850" w:type="dxa"/>
            <w:tcBorders>
              <w:top w:val="single" w:sz="6" w:space="0" w:color="auto"/>
              <w:left w:val="nil"/>
              <w:bottom w:val="nil"/>
              <w:right w:val="nil"/>
            </w:tcBorders>
            <w:shd w:val="clear" w:color="auto" w:fill="FFFFFF"/>
            <w:vAlign w:val="bottom"/>
          </w:tcPr>
          <w:p w14:paraId="49618EB9" w14:textId="77777777" w:rsidR="001740DE" w:rsidRPr="00A0346D" w:rsidRDefault="001740DE" w:rsidP="00A21F0D">
            <w:pPr>
              <w:shd w:val="clear" w:color="auto" w:fill="FFFFFF"/>
              <w:tabs>
                <w:tab w:val="left" w:leader="dot" w:pos="4896"/>
              </w:tabs>
              <w:jc w:val="both"/>
              <w:rPr>
                <w:lang w:val="en-AU"/>
              </w:rPr>
            </w:pPr>
          </w:p>
        </w:tc>
        <w:tc>
          <w:tcPr>
            <w:tcW w:w="3176" w:type="dxa"/>
            <w:tcBorders>
              <w:top w:val="single" w:sz="6" w:space="0" w:color="auto"/>
              <w:left w:val="nil"/>
              <w:right w:val="nil"/>
            </w:tcBorders>
            <w:shd w:val="clear" w:color="auto" w:fill="FFFFFF"/>
            <w:vAlign w:val="bottom"/>
          </w:tcPr>
          <w:p w14:paraId="49618EBA" w14:textId="77777777" w:rsidR="001740DE" w:rsidRPr="00A0346D" w:rsidRDefault="001740DE" w:rsidP="00A21F0D">
            <w:pPr>
              <w:shd w:val="clear" w:color="auto" w:fill="FFFFFF"/>
              <w:tabs>
                <w:tab w:val="left" w:leader="dot" w:pos="4896"/>
              </w:tabs>
              <w:ind w:right="29"/>
              <w:jc w:val="right"/>
              <w:rPr>
                <w:lang w:val="en-AU"/>
              </w:rPr>
            </w:pPr>
          </w:p>
        </w:tc>
        <w:tc>
          <w:tcPr>
            <w:tcW w:w="1473" w:type="dxa"/>
            <w:tcBorders>
              <w:top w:val="single" w:sz="6" w:space="0" w:color="auto"/>
              <w:left w:val="nil"/>
              <w:bottom w:val="nil"/>
              <w:right w:val="nil"/>
            </w:tcBorders>
            <w:shd w:val="clear" w:color="auto" w:fill="FFFFFF"/>
            <w:vAlign w:val="bottom"/>
          </w:tcPr>
          <w:p w14:paraId="49618EB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c>
          <w:tcPr>
            <w:tcW w:w="1345" w:type="dxa"/>
            <w:tcBorders>
              <w:top w:val="single" w:sz="6" w:space="0" w:color="auto"/>
              <w:left w:val="nil"/>
              <w:bottom w:val="nil"/>
              <w:right w:val="nil"/>
            </w:tcBorders>
            <w:shd w:val="clear" w:color="auto" w:fill="FFFFFF"/>
            <w:vAlign w:val="bottom"/>
          </w:tcPr>
          <w:p w14:paraId="49618EB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c>
          <w:tcPr>
            <w:tcW w:w="1128" w:type="dxa"/>
            <w:tcBorders>
              <w:top w:val="single" w:sz="6" w:space="0" w:color="auto"/>
              <w:left w:val="nil"/>
              <w:bottom w:val="nil"/>
              <w:right w:val="nil"/>
            </w:tcBorders>
            <w:shd w:val="clear" w:color="auto" w:fill="FFFFFF"/>
            <w:vAlign w:val="bottom"/>
          </w:tcPr>
          <w:p w14:paraId="49618EBD" w14:textId="77777777" w:rsidR="001740DE" w:rsidRPr="00A0346D" w:rsidRDefault="001740DE" w:rsidP="00394D69">
            <w:pPr>
              <w:shd w:val="clear" w:color="auto" w:fill="FFFFFF"/>
              <w:tabs>
                <w:tab w:val="left" w:leader="dot" w:pos="4896"/>
              </w:tabs>
              <w:ind w:right="14"/>
              <w:jc w:val="right"/>
              <w:rPr>
                <w:lang w:val="en-AU"/>
              </w:rPr>
            </w:pPr>
            <w:r w:rsidRPr="00A0346D">
              <w:rPr>
                <w:szCs w:val="18"/>
                <w:lang w:val="en-AU"/>
              </w:rPr>
              <w:t>$</w:t>
            </w:r>
          </w:p>
        </w:tc>
        <w:tc>
          <w:tcPr>
            <w:tcW w:w="1137" w:type="dxa"/>
            <w:tcBorders>
              <w:top w:val="single" w:sz="6" w:space="0" w:color="auto"/>
              <w:left w:val="nil"/>
              <w:bottom w:val="nil"/>
              <w:right w:val="nil"/>
            </w:tcBorders>
            <w:shd w:val="clear" w:color="auto" w:fill="FFFFFF"/>
            <w:vAlign w:val="bottom"/>
          </w:tcPr>
          <w:p w14:paraId="49618EBE" w14:textId="77777777" w:rsidR="001740DE" w:rsidRPr="00A0346D" w:rsidRDefault="001740DE" w:rsidP="00394D69">
            <w:pPr>
              <w:shd w:val="clear" w:color="auto" w:fill="FFFFFF"/>
              <w:tabs>
                <w:tab w:val="left" w:leader="dot" w:pos="4896"/>
              </w:tabs>
              <w:ind w:right="14"/>
              <w:jc w:val="right"/>
              <w:rPr>
                <w:lang w:val="en-AU"/>
              </w:rPr>
            </w:pPr>
            <w:r w:rsidRPr="00A0346D">
              <w:rPr>
                <w:szCs w:val="18"/>
                <w:lang w:val="en-AU"/>
              </w:rPr>
              <w:t>$</w:t>
            </w:r>
          </w:p>
        </w:tc>
      </w:tr>
      <w:tr w:rsidR="001740DE" w:rsidRPr="00A0346D" w14:paraId="49618EC6" w14:textId="77777777" w:rsidTr="00A0346D">
        <w:trPr>
          <w:trHeight w:val="20"/>
          <w:jc w:val="center"/>
        </w:trPr>
        <w:tc>
          <w:tcPr>
            <w:tcW w:w="850" w:type="dxa"/>
            <w:tcBorders>
              <w:top w:val="nil"/>
              <w:left w:val="nil"/>
              <w:bottom w:val="nil"/>
              <w:right w:val="nil"/>
            </w:tcBorders>
            <w:shd w:val="clear" w:color="auto" w:fill="FFFFFF"/>
            <w:vAlign w:val="bottom"/>
          </w:tcPr>
          <w:p w14:paraId="49618EC0" w14:textId="77777777" w:rsidR="001740DE" w:rsidRPr="00A0346D" w:rsidRDefault="001740DE" w:rsidP="00BF1A09">
            <w:pPr>
              <w:shd w:val="clear" w:color="auto" w:fill="FFFFFF"/>
              <w:tabs>
                <w:tab w:val="left" w:leader="dot" w:pos="4896"/>
              </w:tabs>
              <w:spacing w:before="120"/>
              <w:jc w:val="both"/>
              <w:rPr>
                <w:lang w:val="en-AU"/>
              </w:rPr>
            </w:pPr>
            <w:r w:rsidRPr="00A0346D">
              <w:rPr>
                <w:szCs w:val="18"/>
                <w:lang w:val="en-AU"/>
              </w:rPr>
              <w:t>690</w:t>
            </w:r>
          </w:p>
        </w:tc>
        <w:tc>
          <w:tcPr>
            <w:tcW w:w="3176" w:type="dxa"/>
            <w:tcBorders>
              <w:top w:val="nil"/>
              <w:left w:val="nil"/>
              <w:right w:val="nil"/>
            </w:tcBorders>
            <w:shd w:val="clear" w:color="auto" w:fill="FFFFFF"/>
            <w:vAlign w:val="bottom"/>
          </w:tcPr>
          <w:p w14:paraId="49618EC1" w14:textId="77777777" w:rsidR="001740DE" w:rsidRPr="00A0346D" w:rsidRDefault="001740DE" w:rsidP="00BF1A09">
            <w:pPr>
              <w:shd w:val="clear" w:color="auto" w:fill="FFFFFF"/>
              <w:tabs>
                <w:tab w:val="left" w:leader="dot" w:pos="3180"/>
              </w:tabs>
              <w:spacing w:before="120"/>
              <w:jc w:val="both"/>
              <w:rPr>
                <w:lang w:val="en-AU"/>
              </w:rPr>
            </w:pPr>
            <w:r w:rsidRPr="00A0346D">
              <w:rPr>
                <w:rFonts w:eastAsia="Times New Roman"/>
                <w:noProof/>
                <w:lang w:val="en-AU"/>
              </w:rPr>
              <w:t>Administrative</w:t>
            </w:r>
            <w:r w:rsidR="00BF1A09" w:rsidRPr="00A0346D">
              <w:rPr>
                <w:rFonts w:eastAsia="Times New Roman"/>
                <w:noProof/>
                <w:lang w:val="en-AU"/>
              </w:rPr>
              <w:tab/>
            </w:r>
          </w:p>
        </w:tc>
        <w:tc>
          <w:tcPr>
            <w:tcW w:w="1473" w:type="dxa"/>
            <w:tcBorders>
              <w:top w:val="nil"/>
              <w:left w:val="nil"/>
              <w:bottom w:val="nil"/>
              <w:right w:val="nil"/>
            </w:tcBorders>
            <w:shd w:val="clear" w:color="auto" w:fill="FFFFFF"/>
            <w:vAlign w:val="bottom"/>
          </w:tcPr>
          <w:p w14:paraId="49618EC2"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66 374 000</w:t>
            </w:r>
          </w:p>
        </w:tc>
        <w:tc>
          <w:tcPr>
            <w:tcW w:w="1345" w:type="dxa"/>
            <w:tcBorders>
              <w:top w:val="nil"/>
              <w:left w:val="nil"/>
              <w:bottom w:val="nil"/>
              <w:right w:val="nil"/>
            </w:tcBorders>
            <w:shd w:val="clear" w:color="auto" w:fill="FFFFFF"/>
            <w:vAlign w:val="bottom"/>
          </w:tcPr>
          <w:p w14:paraId="49618EC3"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17 251 000</w:t>
            </w:r>
          </w:p>
        </w:tc>
        <w:tc>
          <w:tcPr>
            <w:tcW w:w="1128" w:type="dxa"/>
            <w:tcBorders>
              <w:top w:val="nil"/>
              <w:left w:val="nil"/>
              <w:bottom w:val="nil"/>
              <w:right w:val="nil"/>
            </w:tcBorders>
            <w:shd w:val="clear" w:color="auto" w:fill="FFFFFF"/>
            <w:vAlign w:val="bottom"/>
          </w:tcPr>
          <w:p w14:paraId="49618EC4" w14:textId="77777777" w:rsidR="001740DE" w:rsidRPr="00A0346D" w:rsidRDefault="001740DE" w:rsidP="00394D69">
            <w:pPr>
              <w:shd w:val="clear" w:color="auto" w:fill="FFFFFF"/>
              <w:tabs>
                <w:tab w:val="left" w:leader="dot" w:pos="4896"/>
              </w:tabs>
              <w:ind w:right="14"/>
              <w:jc w:val="right"/>
              <w:rPr>
                <w:lang w:val="en-AU"/>
              </w:rPr>
            </w:pPr>
            <w:r w:rsidRPr="00A0346D">
              <w:rPr>
                <w:b/>
                <w:szCs w:val="18"/>
                <w:lang w:val="en-AU"/>
              </w:rPr>
              <w:t>4</w:t>
            </w:r>
            <w:r w:rsidRPr="00A0346D">
              <w:rPr>
                <w:szCs w:val="18"/>
                <w:lang w:val="en-AU"/>
              </w:rPr>
              <w:t xml:space="preserve"> </w:t>
            </w:r>
            <w:r w:rsidRPr="00A0346D">
              <w:rPr>
                <w:b/>
                <w:bCs/>
                <w:szCs w:val="18"/>
                <w:lang w:val="en-AU"/>
              </w:rPr>
              <w:t>236 000</w:t>
            </w:r>
          </w:p>
        </w:tc>
        <w:tc>
          <w:tcPr>
            <w:tcW w:w="1137" w:type="dxa"/>
            <w:tcBorders>
              <w:top w:val="nil"/>
              <w:left w:val="nil"/>
              <w:bottom w:val="nil"/>
              <w:right w:val="nil"/>
            </w:tcBorders>
            <w:shd w:val="clear" w:color="auto" w:fill="FFFFFF"/>
            <w:vAlign w:val="bottom"/>
          </w:tcPr>
          <w:p w14:paraId="49618EC5" w14:textId="77777777" w:rsidR="001740DE" w:rsidRPr="00A0346D" w:rsidRDefault="001740DE" w:rsidP="00394D69">
            <w:pPr>
              <w:shd w:val="clear" w:color="auto" w:fill="FFFFFF"/>
              <w:tabs>
                <w:tab w:val="left" w:leader="dot" w:pos="4896"/>
              </w:tabs>
              <w:ind w:right="14"/>
              <w:jc w:val="right"/>
              <w:rPr>
                <w:lang w:val="en-AU"/>
              </w:rPr>
            </w:pPr>
            <w:r w:rsidRPr="00A0346D">
              <w:rPr>
                <w:b/>
                <w:bCs/>
                <w:szCs w:val="18"/>
                <w:lang w:val="en-AU"/>
              </w:rPr>
              <w:t>87 861 000</w:t>
            </w:r>
          </w:p>
        </w:tc>
      </w:tr>
      <w:tr w:rsidR="001740DE" w:rsidRPr="00A0346D" w14:paraId="49618ECD" w14:textId="77777777" w:rsidTr="00A0346D">
        <w:trPr>
          <w:trHeight w:val="20"/>
          <w:jc w:val="center"/>
        </w:trPr>
        <w:tc>
          <w:tcPr>
            <w:tcW w:w="850" w:type="dxa"/>
            <w:tcBorders>
              <w:top w:val="nil"/>
              <w:left w:val="nil"/>
              <w:bottom w:val="nil"/>
              <w:right w:val="nil"/>
            </w:tcBorders>
            <w:shd w:val="clear" w:color="auto" w:fill="FFFFFF"/>
            <w:vAlign w:val="bottom"/>
          </w:tcPr>
          <w:p w14:paraId="49618EC7" w14:textId="77777777" w:rsidR="001740DE" w:rsidRPr="00A0346D" w:rsidRDefault="001740DE" w:rsidP="00A21F0D">
            <w:pPr>
              <w:shd w:val="clear" w:color="auto" w:fill="FFFFFF"/>
              <w:tabs>
                <w:tab w:val="left" w:leader="dot" w:pos="4896"/>
              </w:tabs>
              <w:jc w:val="both"/>
              <w:rPr>
                <w:lang w:val="en-AU"/>
              </w:rPr>
            </w:pPr>
          </w:p>
        </w:tc>
        <w:tc>
          <w:tcPr>
            <w:tcW w:w="3176" w:type="dxa"/>
            <w:tcBorders>
              <w:left w:val="nil"/>
              <w:bottom w:val="nil"/>
              <w:right w:val="nil"/>
            </w:tcBorders>
            <w:shd w:val="clear" w:color="auto" w:fill="FFFFFF"/>
            <w:vAlign w:val="bottom"/>
          </w:tcPr>
          <w:p w14:paraId="49618EC8" w14:textId="77777777" w:rsidR="001740DE" w:rsidRPr="00A0346D" w:rsidRDefault="001740DE" w:rsidP="00BF1A09">
            <w:pPr>
              <w:shd w:val="clear" w:color="auto" w:fill="FFFFFF"/>
              <w:tabs>
                <w:tab w:val="left" w:leader="dot" w:pos="3180"/>
              </w:tabs>
              <w:jc w:val="both"/>
              <w:rPr>
                <w:lang w:val="en-AU"/>
              </w:rPr>
            </w:pPr>
          </w:p>
        </w:tc>
        <w:tc>
          <w:tcPr>
            <w:tcW w:w="1473" w:type="dxa"/>
            <w:tcBorders>
              <w:top w:val="nil"/>
              <w:left w:val="nil"/>
              <w:bottom w:val="nil"/>
              <w:right w:val="nil"/>
            </w:tcBorders>
            <w:shd w:val="clear" w:color="auto" w:fill="FFFFFF"/>
            <w:vAlign w:val="bottom"/>
          </w:tcPr>
          <w:p w14:paraId="49618EC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56 956 443</w:t>
            </w:r>
          </w:p>
        </w:tc>
        <w:tc>
          <w:tcPr>
            <w:tcW w:w="1345" w:type="dxa"/>
            <w:tcBorders>
              <w:top w:val="nil"/>
              <w:left w:val="nil"/>
              <w:bottom w:val="nil"/>
              <w:right w:val="nil"/>
            </w:tcBorders>
            <w:shd w:val="clear" w:color="auto" w:fill="FFFFFF"/>
            <w:vAlign w:val="bottom"/>
          </w:tcPr>
          <w:p w14:paraId="49618EC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13 843 032</w:t>
            </w:r>
          </w:p>
        </w:tc>
        <w:tc>
          <w:tcPr>
            <w:tcW w:w="1128" w:type="dxa"/>
            <w:tcBorders>
              <w:top w:val="nil"/>
              <w:left w:val="nil"/>
              <w:bottom w:val="nil"/>
              <w:right w:val="nil"/>
            </w:tcBorders>
            <w:shd w:val="clear" w:color="auto" w:fill="FFFFFF"/>
            <w:vAlign w:val="bottom"/>
          </w:tcPr>
          <w:p w14:paraId="49618ECB" w14:textId="77777777" w:rsidR="001740DE" w:rsidRPr="00A0346D" w:rsidRDefault="001740DE" w:rsidP="00394D69">
            <w:pPr>
              <w:shd w:val="clear" w:color="auto" w:fill="FFFFFF"/>
              <w:tabs>
                <w:tab w:val="left" w:leader="dot" w:pos="4896"/>
              </w:tabs>
              <w:ind w:right="14"/>
              <w:jc w:val="right"/>
              <w:rPr>
                <w:lang w:val="en-AU"/>
              </w:rPr>
            </w:pPr>
            <w:r w:rsidRPr="00A0346D">
              <w:rPr>
                <w:szCs w:val="18"/>
                <w:lang w:val="en-AU"/>
              </w:rPr>
              <w:t>4 471 185</w:t>
            </w:r>
          </w:p>
        </w:tc>
        <w:tc>
          <w:tcPr>
            <w:tcW w:w="1137" w:type="dxa"/>
            <w:tcBorders>
              <w:top w:val="nil"/>
              <w:left w:val="nil"/>
              <w:bottom w:val="nil"/>
              <w:right w:val="nil"/>
            </w:tcBorders>
            <w:shd w:val="clear" w:color="auto" w:fill="FFFFFF"/>
            <w:vAlign w:val="bottom"/>
          </w:tcPr>
          <w:p w14:paraId="49618ECC" w14:textId="77777777" w:rsidR="001740DE" w:rsidRPr="00A0346D" w:rsidRDefault="001740DE" w:rsidP="00394D69">
            <w:pPr>
              <w:shd w:val="clear" w:color="auto" w:fill="FFFFFF"/>
              <w:tabs>
                <w:tab w:val="left" w:leader="dot" w:pos="4896"/>
              </w:tabs>
              <w:ind w:right="14"/>
              <w:jc w:val="right"/>
              <w:rPr>
                <w:lang w:val="en-AU"/>
              </w:rPr>
            </w:pPr>
            <w:r w:rsidRPr="00A0346D">
              <w:rPr>
                <w:szCs w:val="18"/>
                <w:lang w:val="en-AU"/>
              </w:rPr>
              <w:t>75 270 659</w:t>
            </w:r>
          </w:p>
        </w:tc>
      </w:tr>
      <w:tr w:rsidR="00BF1A09" w:rsidRPr="00A0346D" w14:paraId="49618ED4" w14:textId="77777777" w:rsidTr="00A0346D">
        <w:trPr>
          <w:trHeight w:val="20"/>
          <w:jc w:val="center"/>
        </w:trPr>
        <w:tc>
          <w:tcPr>
            <w:tcW w:w="850" w:type="dxa"/>
            <w:tcBorders>
              <w:top w:val="nil"/>
              <w:left w:val="nil"/>
              <w:bottom w:val="nil"/>
              <w:right w:val="nil"/>
            </w:tcBorders>
            <w:shd w:val="clear" w:color="auto" w:fill="FFFFFF"/>
            <w:vAlign w:val="bottom"/>
          </w:tcPr>
          <w:p w14:paraId="49618ECE" w14:textId="77777777" w:rsidR="00BF1A09" w:rsidRPr="00A0346D" w:rsidRDefault="00BF1A09" w:rsidP="00BF1A09">
            <w:pPr>
              <w:shd w:val="clear" w:color="auto" w:fill="FFFFFF"/>
              <w:tabs>
                <w:tab w:val="left" w:leader="dot" w:pos="4896"/>
              </w:tabs>
              <w:spacing w:before="120"/>
              <w:jc w:val="both"/>
              <w:rPr>
                <w:lang w:val="en-AU"/>
              </w:rPr>
            </w:pPr>
            <w:r w:rsidRPr="00A0346D">
              <w:rPr>
                <w:szCs w:val="18"/>
                <w:lang w:val="en-AU"/>
              </w:rPr>
              <w:t>691</w:t>
            </w:r>
          </w:p>
        </w:tc>
        <w:tc>
          <w:tcPr>
            <w:tcW w:w="3176" w:type="dxa"/>
            <w:vMerge w:val="restart"/>
            <w:tcBorders>
              <w:top w:val="nil"/>
              <w:left w:val="nil"/>
              <w:right w:val="nil"/>
            </w:tcBorders>
            <w:shd w:val="clear" w:color="auto" w:fill="FFFFFF"/>
            <w:vAlign w:val="bottom"/>
          </w:tcPr>
          <w:p w14:paraId="49618ECF" w14:textId="77777777" w:rsidR="00BF1A09" w:rsidRPr="00A0346D" w:rsidRDefault="00BF1A09" w:rsidP="00A0346D">
            <w:pPr>
              <w:shd w:val="clear" w:color="auto" w:fill="FFFFFF"/>
              <w:tabs>
                <w:tab w:val="left" w:leader="dot" w:pos="3180"/>
              </w:tabs>
              <w:spacing w:before="120"/>
              <w:ind w:left="288" w:hanging="288"/>
              <w:rPr>
                <w:lang w:val="en-AU"/>
              </w:rPr>
            </w:pPr>
            <w:r w:rsidRPr="00A0346D">
              <w:rPr>
                <w:szCs w:val="18"/>
                <w:lang w:val="en-AU"/>
              </w:rPr>
              <w:t>Repatriation Hospitals and Other Institutions</w:t>
            </w:r>
            <w:r w:rsidRPr="00A0346D">
              <w:rPr>
                <w:szCs w:val="18"/>
                <w:lang w:val="en-AU"/>
              </w:rPr>
              <w:tab/>
            </w:r>
          </w:p>
        </w:tc>
        <w:tc>
          <w:tcPr>
            <w:tcW w:w="1473" w:type="dxa"/>
            <w:tcBorders>
              <w:top w:val="nil"/>
              <w:left w:val="nil"/>
              <w:bottom w:val="nil"/>
              <w:right w:val="nil"/>
            </w:tcBorders>
            <w:shd w:val="clear" w:color="auto" w:fill="FFFFFF"/>
            <w:vAlign w:val="bottom"/>
          </w:tcPr>
          <w:p w14:paraId="49618ED0" w14:textId="77777777" w:rsidR="00BF1A09" w:rsidRPr="00A0346D" w:rsidRDefault="00BF1A09" w:rsidP="00A21F0D">
            <w:pPr>
              <w:shd w:val="clear" w:color="auto" w:fill="FFFFFF"/>
              <w:tabs>
                <w:tab w:val="left" w:leader="dot" w:pos="4896"/>
              </w:tabs>
              <w:ind w:right="29"/>
              <w:jc w:val="right"/>
              <w:rPr>
                <w:lang w:val="en-AU"/>
              </w:rPr>
            </w:pPr>
            <w:r w:rsidRPr="00A0346D">
              <w:rPr>
                <w:b/>
                <w:bCs/>
                <w:szCs w:val="18"/>
                <w:lang w:val="en-AU"/>
              </w:rPr>
              <w:t>155 170 000</w:t>
            </w:r>
          </w:p>
        </w:tc>
        <w:tc>
          <w:tcPr>
            <w:tcW w:w="1345" w:type="dxa"/>
            <w:tcBorders>
              <w:top w:val="nil"/>
              <w:left w:val="nil"/>
              <w:bottom w:val="nil"/>
              <w:right w:val="nil"/>
            </w:tcBorders>
            <w:shd w:val="clear" w:color="auto" w:fill="FFFFFF"/>
            <w:vAlign w:val="bottom"/>
          </w:tcPr>
          <w:p w14:paraId="49618ED1" w14:textId="77777777" w:rsidR="00BF1A09" w:rsidRPr="00A0346D" w:rsidRDefault="00BF1A09" w:rsidP="00A21F0D">
            <w:pPr>
              <w:shd w:val="clear" w:color="auto" w:fill="FFFFFF"/>
              <w:tabs>
                <w:tab w:val="left" w:leader="dot" w:pos="4896"/>
              </w:tabs>
              <w:ind w:right="29"/>
              <w:jc w:val="right"/>
              <w:rPr>
                <w:lang w:val="en-AU"/>
              </w:rPr>
            </w:pPr>
            <w:r w:rsidRPr="00A0346D">
              <w:rPr>
                <w:b/>
                <w:bCs/>
                <w:szCs w:val="18"/>
                <w:lang w:val="en-AU"/>
              </w:rPr>
              <w:t>47 544 000</w:t>
            </w:r>
          </w:p>
        </w:tc>
        <w:tc>
          <w:tcPr>
            <w:tcW w:w="1128" w:type="dxa"/>
            <w:tcBorders>
              <w:top w:val="nil"/>
              <w:left w:val="nil"/>
              <w:bottom w:val="nil"/>
              <w:right w:val="nil"/>
            </w:tcBorders>
            <w:shd w:val="clear" w:color="auto" w:fill="FFFFFF"/>
            <w:vAlign w:val="bottom"/>
          </w:tcPr>
          <w:p w14:paraId="49618ED2" w14:textId="77777777" w:rsidR="00BF1A09" w:rsidRPr="00A0346D" w:rsidRDefault="00BF1A09" w:rsidP="00394D69">
            <w:pPr>
              <w:shd w:val="clear" w:color="auto" w:fill="FFFFFF"/>
              <w:tabs>
                <w:tab w:val="left" w:leader="dot" w:pos="4896"/>
              </w:tabs>
              <w:ind w:right="14"/>
              <w:jc w:val="right"/>
              <w:rPr>
                <w:lang w:val="en-AU"/>
              </w:rPr>
            </w:pPr>
            <w:r w:rsidRPr="00A0346D">
              <w:rPr>
                <w:lang w:val="en-AU"/>
              </w:rPr>
              <w:t>..</w:t>
            </w:r>
          </w:p>
        </w:tc>
        <w:tc>
          <w:tcPr>
            <w:tcW w:w="1137" w:type="dxa"/>
            <w:tcBorders>
              <w:top w:val="nil"/>
              <w:left w:val="nil"/>
              <w:bottom w:val="nil"/>
              <w:right w:val="nil"/>
            </w:tcBorders>
            <w:shd w:val="clear" w:color="auto" w:fill="FFFFFF"/>
            <w:vAlign w:val="bottom"/>
          </w:tcPr>
          <w:p w14:paraId="49618ED3" w14:textId="77777777" w:rsidR="00BF1A09" w:rsidRPr="00A0346D" w:rsidRDefault="00BF1A09" w:rsidP="00394D69">
            <w:pPr>
              <w:shd w:val="clear" w:color="auto" w:fill="FFFFFF"/>
              <w:tabs>
                <w:tab w:val="left" w:leader="dot" w:pos="4896"/>
              </w:tabs>
              <w:ind w:right="14"/>
              <w:jc w:val="right"/>
              <w:rPr>
                <w:lang w:val="en-AU"/>
              </w:rPr>
            </w:pPr>
            <w:r w:rsidRPr="00A0346D">
              <w:rPr>
                <w:b/>
                <w:bCs/>
                <w:szCs w:val="18"/>
                <w:lang w:val="en-AU"/>
              </w:rPr>
              <w:t>202 714 000</w:t>
            </w:r>
          </w:p>
        </w:tc>
      </w:tr>
      <w:tr w:rsidR="00BF1A09" w:rsidRPr="00A0346D" w14:paraId="49618EDB" w14:textId="77777777" w:rsidTr="00A0346D">
        <w:trPr>
          <w:trHeight w:val="20"/>
          <w:jc w:val="center"/>
        </w:trPr>
        <w:tc>
          <w:tcPr>
            <w:tcW w:w="850" w:type="dxa"/>
            <w:tcBorders>
              <w:top w:val="nil"/>
              <w:left w:val="nil"/>
              <w:bottom w:val="nil"/>
              <w:right w:val="nil"/>
            </w:tcBorders>
            <w:shd w:val="clear" w:color="auto" w:fill="FFFFFF"/>
            <w:vAlign w:val="bottom"/>
          </w:tcPr>
          <w:p w14:paraId="49618ED5" w14:textId="77777777" w:rsidR="00BF1A09" w:rsidRPr="00A0346D" w:rsidRDefault="00BF1A09" w:rsidP="00A21F0D">
            <w:pPr>
              <w:shd w:val="clear" w:color="auto" w:fill="FFFFFF"/>
              <w:tabs>
                <w:tab w:val="left" w:leader="dot" w:pos="4896"/>
              </w:tabs>
              <w:jc w:val="both"/>
              <w:rPr>
                <w:lang w:val="en-AU"/>
              </w:rPr>
            </w:pPr>
          </w:p>
        </w:tc>
        <w:tc>
          <w:tcPr>
            <w:tcW w:w="3176" w:type="dxa"/>
            <w:vMerge/>
            <w:tcBorders>
              <w:left w:val="nil"/>
              <w:bottom w:val="nil"/>
              <w:right w:val="nil"/>
            </w:tcBorders>
            <w:shd w:val="clear" w:color="auto" w:fill="FFFFFF"/>
            <w:vAlign w:val="bottom"/>
          </w:tcPr>
          <w:p w14:paraId="49618ED6" w14:textId="77777777" w:rsidR="00BF1A09" w:rsidRPr="00A0346D" w:rsidRDefault="00BF1A09" w:rsidP="00BF1A09">
            <w:pPr>
              <w:shd w:val="clear" w:color="auto" w:fill="FFFFFF"/>
              <w:tabs>
                <w:tab w:val="left" w:leader="dot" w:pos="3180"/>
              </w:tabs>
              <w:jc w:val="both"/>
              <w:rPr>
                <w:lang w:val="en-AU"/>
              </w:rPr>
            </w:pPr>
          </w:p>
        </w:tc>
        <w:tc>
          <w:tcPr>
            <w:tcW w:w="1473" w:type="dxa"/>
            <w:tcBorders>
              <w:top w:val="nil"/>
              <w:left w:val="nil"/>
              <w:bottom w:val="nil"/>
              <w:right w:val="nil"/>
            </w:tcBorders>
            <w:shd w:val="clear" w:color="auto" w:fill="FFFFFF"/>
            <w:vAlign w:val="bottom"/>
          </w:tcPr>
          <w:p w14:paraId="49618ED7" w14:textId="77777777" w:rsidR="00BF1A09" w:rsidRPr="00A0346D" w:rsidRDefault="00BF1A09" w:rsidP="00A21F0D">
            <w:pPr>
              <w:shd w:val="clear" w:color="auto" w:fill="FFFFFF"/>
              <w:tabs>
                <w:tab w:val="left" w:leader="dot" w:pos="4896"/>
              </w:tabs>
              <w:ind w:right="29"/>
              <w:jc w:val="right"/>
              <w:rPr>
                <w:lang w:val="en-AU"/>
              </w:rPr>
            </w:pPr>
            <w:r w:rsidRPr="00A0346D">
              <w:rPr>
                <w:szCs w:val="18"/>
                <w:lang w:val="en-AU"/>
              </w:rPr>
              <w:t>149 437 010</w:t>
            </w:r>
          </w:p>
        </w:tc>
        <w:tc>
          <w:tcPr>
            <w:tcW w:w="1345" w:type="dxa"/>
            <w:tcBorders>
              <w:top w:val="nil"/>
              <w:left w:val="nil"/>
              <w:bottom w:val="nil"/>
              <w:right w:val="nil"/>
            </w:tcBorders>
            <w:shd w:val="clear" w:color="auto" w:fill="FFFFFF"/>
            <w:vAlign w:val="bottom"/>
          </w:tcPr>
          <w:p w14:paraId="49618ED8" w14:textId="77777777" w:rsidR="00BF1A09" w:rsidRPr="00A0346D" w:rsidRDefault="00BF1A09" w:rsidP="00A21F0D">
            <w:pPr>
              <w:shd w:val="clear" w:color="auto" w:fill="FFFFFF"/>
              <w:tabs>
                <w:tab w:val="left" w:leader="dot" w:pos="4896"/>
              </w:tabs>
              <w:ind w:right="29"/>
              <w:jc w:val="right"/>
              <w:rPr>
                <w:lang w:val="en-AU"/>
              </w:rPr>
            </w:pPr>
            <w:r w:rsidRPr="00A0346D">
              <w:rPr>
                <w:szCs w:val="18"/>
                <w:lang w:val="en-AU"/>
              </w:rPr>
              <w:t>43 710 801</w:t>
            </w:r>
          </w:p>
        </w:tc>
        <w:tc>
          <w:tcPr>
            <w:tcW w:w="1128" w:type="dxa"/>
            <w:tcBorders>
              <w:top w:val="nil"/>
              <w:left w:val="nil"/>
              <w:bottom w:val="nil"/>
              <w:right w:val="nil"/>
            </w:tcBorders>
            <w:shd w:val="clear" w:color="auto" w:fill="FFFFFF"/>
            <w:vAlign w:val="bottom"/>
          </w:tcPr>
          <w:p w14:paraId="49618ED9" w14:textId="77777777" w:rsidR="00BF1A09" w:rsidRPr="00A0346D" w:rsidRDefault="00BF1A09" w:rsidP="00394D69">
            <w:pPr>
              <w:shd w:val="clear" w:color="auto" w:fill="FFFFFF"/>
              <w:tabs>
                <w:tab w:val="left" w:leader="dot" w:pos="4896"/>
              </w:tabs>
              <w:ind w:right="14"/>
              <w:jc w:val="right"/>
              <w:rPr>
                <w:lang w:val="en-AU"/>
              </w:rPr>
            </w:pPr>
            <w:r w:rsidRPr="00A0346D">
              <w:rPr>
                <w:lang w:val="en-AU"/>
              </w:rPr>
              <w:t>..</w:t>
            </w:r>
          </w:p>
        </w:tc>
        <w:tc>
          <w:tcPr>
            <w:tcW w:w="1137" w:type="dxa"/>
            <w:tcBorders>
              <w:top w:val="nil"/>
              <w:left w:val="nil"/>
              <w:bottom w:val="nil"/>
              <w:right w:val="nil"/>
            </w:tcBorders>
            <w:shd w:val="clear" w:color="auto" w:fill="FFFFFF"/>
            <w:vAlign w:val="bottom"/>
          </w:tcPr>
          <w:p w14:paraId="49618EDA" w14:textId="77777777" w:rsidR="00BF1A09" w:rsidRPr="00A0346D" w:rsidRDefault="00BF1A09" w:rsidP="00394D69">
            <w:pPr>
              <w:shd w:val="clear" w:color="auto" w:fill="FFFFFF"/>
              <w:tabs>
                <w:tab w:val="left" w:leader="dot" w:pos="4896"/>
              </w:tabs>
              <w:ind w:right="14"/>
              <w:jc w:val="right"/>
              <w:rPr>
                <w:lang w:val="en-AU"/>
              </w:rPr>
            </w:pPr>
            <w:r w:rsidRPr="00A0346D">
              <w:rPr>
                <w:szCs w:val="18"/>
                <w:lang w:val="en-AU"/>
              </w:rPr>
              <w:t>193 147 811</w:t>
            </w:r>
          </w:p>
        </w:tc>
      </w:tr>
      <w:tr w:rsidR="001740DE" w:rsidRPr="00A0346D" w14:paraId="49618EE2" w14:textId="77777777" w:rsidTr="00A0346D">
        <w:trPr>
          <w:trHeight w:val="20"/>
          <w:jc w:val="center"/>
        </w:trPr>
        <w:tc>
          <w:tcPr>
            <w:tcW w:w="850" w:type="dxa"/>
            <w:tcBorders>
              <w:top w:val="nil"/>
              <w:left w:val="nil"/>
              <w:bottom w:val="nil"/>
              <w:right w:val="nil"/>
            </w:tcBorders>
            <w:shd w:val="clear" w:color="auto" w:fill="FFFFFF"/>
            <w:vAlign w:val="bottom"/>
          </w:tcPr>
          <w:p w14:paraId="49618EDC" w14:textId="77777777" w:rsidR="001740DE" w:rsidRPr="00A0346D" w:rsidRDefault="001740DE" w:rsidP="00BF1A09">
            <w:pPr>
              <w:shd w:val="clear" w:color="auto" w:fill="FFFFFF"/>
              <w:tabs>
                <w:tab w:val="left" w:leader="dot" w:pos="4896"/>
              </w:tabs>
              <w:spacing w:before="120"/>
              <w:jc w:val="both"/>
              <w:rPr>
                <w:lang w:val="en-AU"/>
              </w:rPr>
            </w:pPr>
            <w:r w:rsidRPr="00A0346D">
              <w:rPr>
                <w:szCs w:val="18"/>
                <w:lang w:val="en-AU"/>
              </w:rPr>
              <w:t>692</w:t>
            </w:r>
          </w:p>
        </w:tc>
        <w:tc>
          <w:tcPr>
            <w:tcW w:w="3176" w:type="dxa"/>
            <w:tcBorders>
              <w:top w:val="nil"/>
              <w:left w:val="nil"/>
              <w:right w:val="nil"/>
            </w:tcBorders>
            <w:shd w:val="clear" w:color="auto" w:fill="FFFFFF"/>
            <w:vAlign w:val="bottom"/>
          </w:tcPr>
          <w:p w14:paraId="49618EDD" w14:textId="77777777" w:rsidR="001740DE" w:rsidRPr="00A0346D" w:rsidRDefault="001740DE" w:rsidP="00BF1A09">
            <w:pPr>
              <w:shd w:val="clear" w:color="auto" w:fill="FFFFFF"/>
              <w:tabs>
                <w:tab w:val="left" w:leader="dot" w:pos="3180"/>
              </w:tabs>
              <w:spacing w:before="120"/>
              <w:jc w:val="both"/>
              <w:rPr>
                <w:lang w:val="en-AU"/>
              </w:rPr>
            </w:pPr>
            <w:r w:rsidRPr="00A0346D">
              <w:rPr>
                <w:rFonts w:eastAsia="Times New Roman"/>
                <w:noProof/>
                <w:lang w:val="en-AU"/>
              </w:rPr>
              <w:t>Other Benefits</w:t>
            </w:r>
            <w:r w:rsidR="00BF1A09" w:rsidRPr="00A0346D">
              <w:rPr>
                <w:rFonts w:eastAsia="Times New Roman"/>
                <w:noProof/>
                <w:lang w:val="en-AU"/>
              </w:rPr>
              <w:tab/>
            </w:r>
          </w:p>
        </w:tc>
        <w:tc>
          <w:tcPr>
            <w:tcW w:w="1473" w:type="dxa"/>
            <w:tcBorders>
              <w:top w:val="nil"/>
              <w:left w:val="nil"/>
              <w:bottom w:val="nil"/>
              <w:right w:val="nil"/>
            </w:tcBorders>
            <w:shd w:val="clear" w:color="auto" w:fill="FFFFFF"/>
            <w:vAlign w:val="bottom"/>
          </w:tcPr>
          <w:p w14:paraId="49618EDE"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345" w:type="dxa"/>
            <w:tcBorders>
              <w:top w:val="nil"/>
              <w:left w:val="nil"/>
              <w:bottom w:val="nil"/>
              <w:right w:val="nil"/>
            </w:tcBorders>
            <w:shd w:val="clear" w:color="auto" w:fill="FFFFFF"/>
            <w:vAlign w:val="bottom"/>
          </w:tcPr>
          <w:p w14:paraId="49618EDF"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128" w:type="dxa"/>
            <w:tcBorders>
              <w:top w:val="nil"/>
              <w:left w:val="nil"/>
              <w:bottom w:val="nil"/>
              <w:right w:val="nil"/>
            </w:tcBorders>
            <w:shd w:val="clear" w:color="auto" w:fill="FFFFFF"/>
            <w:vAlign w:val="bottom"/>
          </w:tcPr>
          <w:p w14:paraId="49618EE0" w14:textId="77777777" w:rsidR="001740DE" w:rsidRPr="00A0346D" w:rsidRDefault="001740DE" w:rsidP="00394D69">
            <w:pPr>
              <w:shd w:val="clear" w:color="auto" w:fill="FFFFFF"/>
              <w:tabs>
                <w:tab w:val="left" w:leader="dot" w:pos="4896"/>
              </w:tabs>
              <w:ind w:right="14"/>
              <w:jc w:val="right"/>
              <w:rPr>
                <w:lang w:val="en-AU"/>
              </w:rPr>
            </w:pPr>
            <w:r w:rsidRPr="00A0346D">
              <w:rPr>
                <w:b/>
                <w:bCs/>
                <w:szCs w:val="18"/>
                <w:lang w:val="en-AU"/>
              </w:rPr>
              <w:t>338 140 000</w:t>
            </w:r>
          </w:p>
        </w:tc>
        <w:tc>
          <w:tcPr>
            <w:tcW w:w="1137" w:type="dxa"/>
            <w:tcBorders>
              <w:top w:val="nil"/>
              <w:left w:val="nil"/>
              <w:bottom w:val="nil"/>
              <w:right w:val="nil"/>
            </w:tcBorders>
            <w:shd w:val="clear" w:color="auto" w:fill="FFFFFF"/>
            <w:vAlign w:val="bottom"/>
          </w:tcPr>
          <w:p w14:paraId="49618EE1" w14:textId="77777777" w:rsidR="001740DE" w:rsidRPr="00A0346D" w:rsidRDefault="001740DE" w:rsidP="00394D69">
            <w:pPr>
              <w:shd w:val="clear" w:color="auto" w:fill="FFFFFF"/>
              <w:tabs>
                <w:tab w:val="left" w:leader="dot" w:pos="4896"/>
              </w:tabs>
              <w:ind w:right="14"/>
              <w:jc w:val="right"/>
              <w:rPr>
                <w:lang w:val="en-AU"/>
              </w:rPr>
            </w:pPr>
            <w:r w:rsidRPr="00A0346D">
              <w:rPr>
                <w:b/>
                <w:bCs/>
                <w:szCs w:val="18"/>
                <w:lang w:val="en-AU"/>
              </w:rPr>
              <w:t>338 140 000</w:t>
            </w:r>
          </w:p>
        </w:tc>
      </w:tr>
      <w:tr w:rsidR="001740DE" w:rsidRPr="00A0346D" w14:paraId="49618EE9" w14:textId="77777777" w:rsidTr="00A0346D">
        <w:trPr>
          <w:trHeight w:val="20"/>
          <w:jc w:val="center"/>
        </w:trPr>
        <w:tc>
          <w:tcPr>
            <w:tcW w:w="850" w:type="dxa"/>
            <w:tcBorders>
              <w:top w:val="nil"/>
              <w:left w:val="nil"/>
              <w:bottom w:val="nil"/>
              <w:right w:val="nil"/>
            </w:tcBorders>
            <w:shd w:val="clear" w:color="auto" w:fill="FFFFFF"/>
            <w:vAlign w:val="bottom"/>
          </w:tcPr>
          <w:p w14:paraId="49618EE3" w14:textId="77777777" w:rsidR="001740DE" w:rsidRPr="00A0346D" w:rsidRDefault="001740DE" w:rsidP="00A21F0D">
            <w:pPr>
              <w:shd w:val="clear" w:color="auto" w:fill="FFFFFF"/>
              <w:tabs>
                <w:tab w:val="left" w:leader="dot" w:pos="4896"/>
              </w:tabs>
              <w:jc w:val="both"/>
              <w:rPr>
                <w:lang w:val="en-AU"/>
              </w:rPr>
            </w:pPr>
          </w:p>
        </w:tc>
        <w:tc>
          <w:tcPr>
            <w:tcW w:w="3176" w:type="dxa"/>
            <w:tcBorders>
              <w:left w:val="nil"/>
              <w:bottom w:val="nil"/>
              <w:right w:val="nil"/>
            </w:tcBorders>
            <w:shd w:val="clear" w:color="auto" w:fill="FFFFFF"/>
            <w:vAlign w:val="bottom"/>
          </w:tcPr>
          <w:p w14:paraId="49618EE4" w14:textId="77777777" w:rsidR="001740DE" w:rsidRPr="00A0346D" w:rsidRDefault="001740DE" w:rsidP="00BF1A09">
            <w:pPr>
              <w:shd w:val="clear" w:color="auto" w:fill="FFFFFF"/>
              <w:tabs>
                <w:tab w:val="left" w:leader="dot" w:pos="3180"/>
              </w:tabs>
              <w:jc w:val="both"/>
              <w:rPr>
                <w:lang w:val="en-AU"/>
              </w:rPr>
            </w:pPr>
          </w:p>
        </w:tc>
        <w:tc>
          <w:tcPr>
            <w:tcW w:w="1473" w:type="dxa"/>
            <w:tcBorders>
              <w:top w:val="nil"/>
              <w:left w:val="nil"/>
              <w:bottom w:val="nil"/>
              <w:right w:val="nil"/>
            </w:tcBorders>
            <w:shd w:val="clear" w:color="auto" w:fill="FFFFFF"/>
            <w:vAlign w:val="bottom"/>
          </w:tcPr>
          <w:p w14:paraId="49618EE5"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345" w:type="dxa"/>
            <w:tcBorders>
              <w:top w:val="nil"/>
              <w:left w:val="nil"/>
              <w:bottom w:val="nil"/>
              <w:right w:val="nil"/>
            </w:tcBorders>
            <w:shd w:val="clear" w:color="auto" w:fill="FFFFFF"/>
            <w:vAlign w:val="bottom"/>
          </w:tcPr>
          <w:p w14:paraId="49618EE6"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128" w:type="dxa"/>
            <w:tcBorders>
              <w:top w:val="nil"/>
              <w:left w:val="nil"/>
              <w:bottom w:val="nil"/>
              <w:right w:val="nil"/>
            </w:tcBorders>
            <w:shd w:val="clear" w:color="auto" w:fill="FFFFFF"/>
            <w:vAlign w:val="bottom"/>
          </w:tcPr>
          <w:p w14:paraId="49618EE7" w14:textId="77777777" w:rsidR="001740DE" w:rsidRPr="00A0346D" w:rsidRDefault="001740DE" w:rsidP="00394D69">
            <w:pPr>
              <w:shd w:val="clear" w:color="auto" w:fill="FFFFFF"/>
              <w:tabs>
                <w:tab w:val="left" w:leader="dot" w:pos="4896"/>
              </w:tabs>
              <w:ind w:right="14"/>
              <w:jc w:val="right"/>
              <w:rPr>
                <w:lang w:val="en-AU"/>
              </w:rPr>
            </w:pPr>
            <w:r w:rsidRPr="00A0346D">
              <w:rPr>
                <w:szCs w:val="18"/>
                <w:lang w:val="en-AU"/>
              </w:rPr>
              <w:t>312 992 107</w:t>
            </w:r>
          </w:p>
        </w:tc>
        <w:tc>
          <w:tcPr>
            <w:tcW w:w="1137" w:type="dxa"/>
            <w:tcBorders>
              <w:top w:val="nil"/>
              <w:left w:val="nil"/>
              <w:bottom w:val="nil"/>
              <w:right w:val="nil"/>
            </w:tcBorders>
            <w:shd w:val="clear" w:color="auto" w:fill="FFFFFF"/>
            <w:vAlign w:val="bottom"/>
          </w:tcPr>
          <w:p w14:paraId="49618EE8" w14:textId="77777777" w:rsidR="001740DE" w:rsidRPr="00A0346D" w:rsidRDefault="001740DE" w:rsidP="00394D69">
            <w:pPr>
              <w:shd w:val="clear" w:color="auto" w:fill="FFFFFF"/>
              <w:tabs>
                <w:tab w:val="left" w:leader="dot" w:pos="4896"/>
              </w:tabs>
              <w:ind w:right="14"/>
              <w:jc w:val="right"/>
              <w:rPr>
                <w:lang w:val="en-AU"/>
              </w:rPr>
            </w:pPr>
            <w:r w:rsidRPr="00A0346D">
              <w:rPr>
                <w:szCs w:val="18"/>
                <w:lang w:val="en-AU"/>
              </w:rPr>
              <w:t>312 992 107</w:t>
            </w:r>
          </w:p>
        </w:tc>
      </w:tr>
      <w:tr w:rsidR="001740DE" w:rsidRPr="00A0346D" w14:paraId="49618EF0" w14:textId="77777777" w:rsidTr="00A0346D">
        <w:trPr>
          <w:trHeight w:val="20"/>
          <w:jc w:val="center"/>
        </w:trPr>
        <w:tc>
          <w:tcPr>
            <w:tcW w:w="850" w:type="dxa"/>
            <w:tcBorders>
              <w:top w:val="nil"/>
              <w:left w:val="nil"/>
              <w:bottom w:val="nil"/>
              <w:right w:val="nil"/>
            </w:tcBorders>
            <w:shd w:val="clear" w:color="auto" w:fill="FFFFFF"/>
            <w:vAlign w:val="bottom"/>
          </w:tcPr>
          <w:p w14:paraId="49618EEA" w14:textId="77777777" w:rsidR="001740DE" w:rsidRPr="00A0346D" w:rsidRDefault="001740DE" w:rsidP="00BF1A09">
            <w:pPr>
              <w:shd w:val="clear" w:color="auto" w:fill="FFFFFF"/>
              <w:tabs>
                <w:tab w:val="left" w:leader="dot" w:pos="4896"/>
              </w:tabs>
              <w:spacing w:before="120"/>
              <w:jc w:val="both"/>
              <w:rPr>
                <w:lang w:val="en-AU"/>
              </w:rPr>
            </w:pPr>
            <w:r w:rsidRPr="00A0346D">
              <w:rPr>
                <w:szCs w:val="18"/>
                <w:lang w:val="en-AU"/>
              </w:rPr>
              <w:t>693</w:t>
            </w:r>
          </w:p>
        </w:tc>
        <w:tc>
          <w:tcPr>
            <w:tcW w:w="3176" w:type="dxa"/>
            <w:tcBorders>
              <w:top w:val="nil"/>
              <w:left w:val="nil"/>
              <w:bottom w:val="nil"/>
              <w:right w:val="nil"/>
            </w:tcBorders>
            <w:shd w:val="clear" w:color="auto" w:fill="FFFFFF"/>
            <w:vAlign w:val="bottom"/>
          </w:tcPr>
          <w:p w14:paraId="49618EEB" w14:textId="77777777" w:rsidR="001740DE" w:rsidRPr="00A0346D" w:rsidRDefault="001740DE" w:rsidP="00BF1A09">
            <w:pPr>
              <w:shd w:val="clear" w:color="auto" w:fill="FFFFFF"/>
              <w:tabs>
                <w:tab w:val="left" w:leader="dot" w:pos="3180"/>
              </w:tabs>
              <w:spacing w:before="120"/>
              <w:jc w:val="both"/>
              <w:rPr>
                <w:lang w:val="en-AU"/>
              </w:rPr>
            </w:pPr>
            <w:r w:rsidRPr="00A0346D">
              <w:rPr>
                <w:szCs w:val="18"/>
                <w:lang w:val="en-AU"/>
              </w:rPr>
              <w:t>Defence Service Homes Corporation</w:t>
            </w:r>
            <w:r w:rsidR="00BF1A09" w:rsidRPr="00A0346D">
              <w:rPr>
                <w:szCs w:val="18"/>
                <w:lang w:val="en-AU"/>
              </w:rPr>
              <w:tab/>
            </w:r>
          </w:p>
        </w:tc>
        <w:tc>
          <w:tcPr>
            <w:tcW w:w="1473" w:type="dxa"/>
            <w:tcBorders>
              <w:top w:val="nil"/>
              <w:left w:val="nil"/>
              <w:bottom w:val="nil"/>
              <w:right w:val="nil"/>
            </w:tcBorders>
            <w:shd w:val="clear" w:color="auto" w:fill="FFFFFF"/>
            <w:vAlign w:val="bottom"/>
          </w:tcPr>
          <w:p w14:paraId="49618EEC"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12 425 000</w:t>
            </w:r>
          </w:p>
        </w:tc>
        <w:tc>
          <w:tcPr>
            <w:tcW w:w="1345" w:type="dxa"/>
            <w:tcBorders>
              <w:top w:val="nil"/>
              <w:left w:val="nil"/>
              <w:bottom w:val="nil"/>
              <w:right w:val="nil"/>
            </w:tcBorders>
            <w:shd w:val="clear" w:color="auto" w:fill="FFFFFF"/>
            <w:vAlign w:val="bottom"/>
          </w:tcPr>
          <w:p w14:paraId="49618EED"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2 864 000</w:t>
            </w:r>
          </w:p>
        </w:tc>
        <w:tc>
          <w:tcPr>
            <w:tcW w:w="1128" w:type="dxa"/>
            <w:tcBorders>
              <w:top w:val="nil"/>
              <w:left w:val="nil"/>
              <w:bottom w:val="nil"/>
              <w:right w:val="nil"/>
            </w:tcBorders>
            <w:shd w:val="clear" w:color="auto" w:fill="FFFFFF"/>
            <w:vAlign w:val="bottom"/>
          </w:tcPr>
          <w:p w14:paraId="49618EEE" w14:textId="77777777" w:rsidR="001740DE" w:rsidRPr="00A0346D" w:rsidRDefault="001740DE" w:rsidP="00394D69">
            <w:pPr>
              <w:shd w:val="clear" w:color="auto" w:fill="FFFFFF"/>
              <w:tabs>
                <w:tab w:val="left" w:leader="dot" w:pos="4896"/>
              </w:tabs>
              <w:ind w:right="14"/>
              <w:jc w:val="right"/>
              <w:rPr>
                <w:lang w:val="en-AU"/>
              </w:rPr>
            </w:pPr>
            <w:r w:rsidRPr="00A0346D">
              <w:rPr>
                <w:b/>
                <w:bCs/>
                <w:szCs w:val="18"/>
                <w:lang w:val="en-AU"/>
              </w:rPr>
              <w:t>63 500 000</w:t>
            </w:r>
          </w:p>
        </w:tc>
        <w:tc>
          <w:tcPr>
            <w:tcW w:w="1137" w:type="dxa"/>
            <w:tcBorders>
              <w:top w:val="nil"/>
              <w:left w:val="nil"/>
              <w:bottom w:val="nil"/>
              <w:right w:val="nil"/>
            </w:tcBorders>
            <w:shd w:val="clear" w:color="auto" w:fill="FFFFFF"/>
            <w:vAlign w:val="bottom"/>
          </w:tcPr>
          <w:p w14:paraId="49618EEF" w14:textId="77777777" w:rsidR="001740DE" w:rsidRPr="00A0346D" w:rsidRDefault="001740DE" w:rsidP="00394D69">
            <w:pPr>
              <w:shd w:val="clear" w:color="auto" w:fill="FFFFFF"/>
              <w:tabs>
                <w:tab w:val="left" w:leader="dot" w:pos="4896"/>
              </w:tabs>
              <w:ind w:right="14"/>
              <w:jc w:val="right"/>
              <w:rPr>
                <w:lang w:val="en-AU"/>
              </w:rPr>
            </w:pPr>
            <w:r w:rsidRPr="00A0346D">
              <w:rPr>
                <w:b/>
                <w:bCs/>
                <w:szCs w:val="18"/>
                <w:lang w:val="en-AU"/>
              </w:rPr>
              <w:t>78 789 000</w:t>
            </w:r>
          </w:p>
        </w:tc>
      </w:tr>
      <w:tr w:rsidR="001740DE" w:rsidRPr="00A0346D" w14:paraId="49618EF7" w14:textId="77777777" w:rsidTr="00A0346D">
        <w:trPr>
          <w:trHeight w:val="20"/>
          <w:jc w:val="center"/>
        </w:trPr>
        <w:tc>
          <w:tcPr>
            <w:tcW w:w="850" w:type="dxa"/>
            <w:tcBorders>
              <w:top w:val="nil"/>
              <w:left w:val="nil"/>
              <w:bottom w:val="nil"/>
              <w:right w:val="nil"/>
            </w:tcBorders>
            <w:shd w:val="clear" w:color="auto" w:fill="FFFFFF"/>
            <w:vAlign w:val="bottom"/>
          </w:tcPr>
          <w:p w14:paraId="49618EF1" w14:textId="77777777" w:rsidR="001740DE" w:rsidRPr="00A0346D" w:rsidRDefault="001740DE" w:rsidP="00A21F0D">
            <w:pPr>
              <w:shd w:val="clear" w:color="auto" w:fill="FFFFFF"/>
              <w:tabs>
                <w:tab w:val="left" w:leader="dot" w:pos="4896"/>
              </w:tabs>
              <w:jc w:val="both"/>
              <w:rPr>
                <w:lang w:val="en-AU"/>
              </w:rPr>
            </w:pPr>
          </w:p>
        </w:tc>
        <w:tc>
          <w:tcPr>
            <w:tcW w:w="3176" w:type="dxa"/>
            <w:tcBorders>
              <w:top w:val="nil"/>
              <w:left w:val="nil"/>
              <w:bottom w:val="nil"/>
              <w:right w:val="nil"/>
            </w:tcBorders>
            <w:shd w:val="clear" w:color="auto" w:fill="FFFFFF"/>
            <w:vAlign w:val="bottom"/>
          </w:tcPr>
          <w:p w14:paraId="49618EF2" w14:textId="77777777" w:rsidR="001740DE" w:rsidRPr="00A0346D" w:rsidRDefault="001740DE" w:rsidP="00BF1A09">
            <w:pPr>
              <w:shd w:val="clear" w:color="auto" w:fill="FFFFFF"/>
              <w:tabs>
                <w:tab w:val="left" w:leader="dot" w:pos="3180"/>
              </w:tabs>
              <w:jc w:val="both"/>
              <w:rPr>
                <w:lang w:val="en-AU"/>
              </w:rPr>
            </w:pPr>
          </w:p>
        </w:tc>
        <w:tc>
          <w:tcPr>
            <w:tcW w:w="1473" w:type="dxa"/>
            <w:tcBorders>
              <w:top w:val="nil"/>
              <w:left w:val="nil"/>
              <w:bottom w:val="single" w:sz="6" w:space="0" w:color="auto"/>
              <w:right w:val="nil"/>
            </w:tcBorders>
            <w:shd w:val="clear" w:color="auto" w:fill="FFFFFF"/>
            <w:vAlign w:val="bottom"/>
          </w:tcPr>
          <w:p w14:paraId="49618EF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12 632 754</w:t>
            </w:r>
          </w:p>
        </w:tc>
        <w:tc>
          <w:tcPr>
            <w:tcW w:w="1345" w:type="dxa"/>
            <w:tcBorders>
              <w:top w:val="nil"/>
              <w:left w:val="nil"/>
              <w:bottom w:val="single" w:sz="6" w:space="0" w:color="auto"/>
              <w:right w:val="nil"/>
            </w:tcBorders>
            <w:shd w:val="clear" w:color="auto" w:fill="FFFFFF"/>
            <w:vAlign w:val="bottom"/>
          </w:tcPr>
          <w:p w14:paraId="49618EF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2 771 620</w:t>
            </w:r>
          </w:p>
        </w:tc>
        <w:tc>
          <w:tcPr>
            <w:tcW w:w="1128" w:type="dxa"/>
            <w:tcBorders>
              <w:top w:val="nil"/>
              <w:left w:val="nil"/>
              <w:bottom w:val="single" w:sz="6" w:space="0" w:color="auto"/>
              <w:right w:val="nil"/>
            </w:tcBorders>
            <w:shd w:val="clear" w:color="auto" w:fill="FFFFFF"/>
            <w:vAlign w:val="bottom"/>
          </w:tcPr>
          <w:p w14:paraId="49618EF5" w14:textId="77777777" w:rsidR="001740DE" w:rsidRPr="00A0346D" w:rsidRDefault="001740DE" w:rsidP="00394D69">
            <w:pPr>
              <w:shd w:val="clear" w:color="auto" w:fill="FFFFFF"/>
              <w:tabs>
                <w:tab w:val="left" w:leader="dot" w:pos="4896"/>
              </w:tabs>
              <w:ind w:right="14"/>
              <w:jc w:val="right"/>
              <w:rPr>
                <w:lang w:val="en-AU"/>
              </w:rPr>
            </w:pPr>
            <w:r w:rsidRPr="00A0346D">
              <w:rPr>
                <w:szCs w:val="18"/>
                <w:lang w:val="en-AU"/>
              </w:rPr>
              <w:t>54 600 000</w:t>
            </w:r>
          </w:p>
        </w:tc>
        <w:tc>
          <w:tcPr>
            <w:tcW w:w="1137" w:type="dxa"/>
            <w:tcBorders>
              <w:top w:val="nil"/>
              <w:left w:val="nil"/>
              <w:bottom w:val="single" w:sz="6" w:space="0" w:color="auto"/>
              <w:right w:val="nil"/>
            </w:tcBorders>
            <w:shd w:val="clear" w:color="auto" w:fill="FFFFFF"/>
            <w:vAlign w:val="bottom"/>
          </w:tcPr>
          <w:p w14:paraId="49618EF6" w14:textId="77777777" w:rsidR="001740DE" w:rsidRPr="00A0346D" w:rsidRDefault="001740DE" w:rsidP="00394D69">
            <w:pPr>
              <w:shd w:val="clear" w:color="auto" w:fill="FFFFFF"/>
              <w:tabs>
                <w:tab w:val="left" w:leader="dot" w:pos="4896"/>
              </w:tabs>
              <w:ind w:right="14"/>
              <w:jc w:val="right"/>
              <w:rPr>
                <w:lang w:val="en-AU"/>
              </w:rPr>
            </w:pPr>
            <w:r w:rsidRPr="00A0346D">
              <w:rPr>
                <w:szCs w:val="18"/>
                <w:lang w:val="en-AU"/>
              </w:rPr>
              <w:t>70 004 374</w:t>
            </w:r>
          </w:p>
        </w:tc>
      </w:tr>
      <w:tr w:rsidR="001740DE" w:rsidRPr="00A0346D" w14:paraId="49618EFE" w14:textId="77777777" w:rsidTr="00A0346D">
        <w:trPr>
          <w:trHeight w:val="20"/>
          <w:jc w:val="center"/>
        </w:trPr>
        <w:tc>
          <w:tcPr>
            <w:tcW w:w="850" w:type="dxa"/>
            <w:tcBorders>
              <w:top w:val="nil"/>
              <w:left w:val="nil"/>
              <w:right w:val="nil"/>
            </w:tcBorders>
            <w:shd w:val="clear" w:color="auto" w:fill="FFFFFF"/>
            <w:vAlign w:val="bottom"/>
          </w:tcPr>
          <w:p w14:paraId="49618EF8" w14:textId="77777777" w:rsidR="001740DE" w:rsidRPr="00A0346D" w:rsidRDefault="001740DE" w:rsidP="00A21F0D">
            <w:pPr>
              <w:shd w:val="clear" w:color="auto" w:fill="FFFFFF"/>
              <w:tabs>
                <w:tab w:val="left" w:leader="dot" w:pos="4896"/>
              </w:tabs>
              <w:jc w:val="both"/>
              <w:rPr>
                <w:lang w:val="en-AU"/>
              </w:rPr>
            </w:pPr>
          </w:p>
        </w:tc>
        <w:tc>
          <w:tcPr>
            <w:tcW w:w="3176" w:type="dxa"/>
            <w:tcBorders>
              <w:top w:val="nil"/>
              <w:left w:val="nil"/>
              <w:right w:val="nil"/>
            </w:tcBorders>
            <w:shd w:val="clear" w:color="auto" w:fill="FFFFFF"/>
            <w:vAlign w:val="bottom"/>
          </w:tcPr>
          <w:p w14:paraId="49618EF9" w14:textId="77777777" w:rsidR="001740DE" w:rsidRPr="00A0346D" w:rsidRDefault="001740DE" w:rsidP="00BF1A09">
            <w:pPr>
              <w:shd w:val="clear" w:color="auto" w:fill="FFFFFF"/>
              <w:tabs>
                <w:tab w:val="left" w:leader="dot" w:pos="3180"/>
              </w:tabs>
              <w:spacing w:before="120"/>
              <w:ind w:left="720"/>
              <w:jc w:val="both"/>
              <w:rPr>
                <w:lang w:val="en-AU"/>
              </w:rPr>
            </w:pPr>
            <w:r w:rsidRPr="00A0346D">
              <w:rPr>
                <w:szCs w:val="18"/>
                <w:lang w:val="en-AU"/>
              </w:rPr>
              <w:t>Total</w:t>
            </w:r>
            <w:r w:rsidR="00BF1A09" w:rsidRPr="00A0346D">
              <w:rPr>
                <w:szCs w:val="18"/>
                <w:lang w:val="en-AU"/>
              </w:rPr>
              <w:tab/>
            </w:r>
          </w:p>
        </w:tc>
        <w:tc>
          <w:tcPr>
            <w:tcW w:w="1473" w:type="dxa"/>
            <w:tcBorders>
              <w:top w:val="single" w:sz="6" w:space="0" w:color="auto"/>
              <w:left w:val="nil"/>
              <w:right w:val="nil"/>
            </w:tcBorders>
            <w:shd w:val="clear" w:color="auto" w:fill="FFFFFF"/>
            <w:vAlign w:val="bottom"/>
          </w:tcPr>
          <w:p w14:paraId="49618EFA"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233 969 000</w:t>
            </w:r>
          </w:p>
        </w:tc>
        <w:tc>
          <w:tcPr>
            <w:tcW w:w="1345" w:type="dxa"/>
            <w:tcBorders>
              <w:top w:val="single" w:sz="6" w:space="0" w:color="auto"/>
              <w:left w:val="nil"/>
              <w:right w:val="nil"/>
            </w:tcBorders>
            <w:shd w:val="clear" w:color="auto" w:fill="FFFFFF"/>
            <w:vAlign w:val="bottom"/>
          </w:tcPr>
          <w:p w14:paraId="49618EFB"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67 659 000</w:t>
            </w:r>
          </w:p>
        </w:tc>
        <w:tc>
          <w:tcPr>
            <w:tcW w:w="1128" w:type="dxa"/>
            <w:tcBorders>
              <w:top w:val="single" w:sz="6" w:space="0" w:color="auto"/>
              <w:left w:val="nil"/>
              <w:right w:val="nil"/>
            </w:tcBorders>
            <w:shd w:val="clear" w:color="auto" w:fill="FFFFFF"/>
            <w:vAlign w:val="bottom"/>
          </w:tcPr>
          <w:p w14:paraId="49618EFC" w14:textId="77777777" w:rsidR="001740DE" w:rsidRPr="00A0346D" w:rsidRDefault="001740DE" w:rsidP="00394D69">
            <w:pPr>
              <w:shd w:val="clear" w:color="auto" w:fill="FFFFFF"/>
              <w:tabs>
                <w:tab w:val="left" w:leader="dot" w:pos="4896"/>
              </w:tabs>
              <w:ind w:right="14"/>
              <w:jc w:val="right"/>
              <w:rPr>
                <w:lang w:val="en-AU"/>
              </w:rPr>
            </w:pPr>
            <w:r w:rsidRPr="00A0346D">
              <w:rPr>
                <w:b/>
                <w:bCs/>
                <w:szCs w:val="18"/>
                <w:lang w:val="en-AU"/>
              </w:rPr>
              <w:t>405 876 000</w:t>
            </w:r>
          </w:p>
        </w:tc>
        <w:tc>
          <w:tcPr>
            <w:tcW w:w="1137" w:type="dxa"/>
            <w:tcBorders>
              <w:top w:val="single" w:sz="6" w:space="0" w:color="auto"/>
              <w:left w:val="nil"/>
              <w:right w:val="nil"/>
            </w:tcBorders>
            <w:shd w:val="clear" w:color="auto" w:fill="FFFFFF"/>
            <w:vAlign w:val="bottom"/>
          </w:tcPr>
          <w:p w14:paraId="49618EFD" w14:textId="77777777" w:rsidR="001740DE" w:rsidRPr="00A0346D" w:rsidRDefault="001740DE" w:rsidP="00394D69">
            <w:pPr>
              <w:shd w:val="clear" w:color="auto" w:fill="FFFFFF"/>
              <w:tabs>
                <w:tab w:val="left" w:leader="dot" w:pos="4896"/>
              </w:tabs>
              <w:ind w:right="14"/>
              <w:jc w:val="right"/>
              <w:rPr>
                <w:lang w:val="en-AU"/>
              </w:rPr>
            </w:pPr>
            <w:r w:rsidRPr="00A0346D">
              <w:rPr>
                <w:b/>
                <w:bCs/>
                <w:szCs w:val="18"/>
                <w:lang w:val="en-AU"/>
              </w:rPr>
              <w:t>707 504 000</w:t>
            </w:r>
          </w:p>
        </w:tc>
      </w:tr>
      <w:tr w:rsidR="001740DE" w:rsidRPr="00A0346D" w14:paraId="49618F05" w14:textId="77777777" w:rsidTr="00A0346D">
        <w:trPr>
          <w:trHeight w:val="20"/>
          <w:jc w:val="center"/>
        </w:trPr>
        <w:tc>
          <w:tcPr>
            <w:tcW w:w="850" w:type="dxa"/>
            <w:tcBorders>
              <w:top w:val="nil"/>
              <w:left w:val="nil"/>
              <w:bottom w:val="single" w:sz="4" w:space="0" w:color="auto"/>
              <w:right w:val="nil"/>
            </w:tcBorders>
            <w:shd w:val="clear" w:color="auto" w:fill="FFFFFF"/>
            <w:vAlign w:val="bottom"/>
          </w:tcPr>
          <w:p w14:paraId="49618EFF" w14:textId="77777777" w:rsidR="001740DE" w:rsidRPr="00A0346D" w:rsidRDefault="001740DE" w:rsidP="00A21F0D">
            <w:pPr>
              <w:shd w:val="clear" w:color="auto" w:fill="FFFFFF"/>
              <w:tabs>
                <w:tab w:val="left" w:leader="dot" w:pos="4896"/>
              </w:tabs>
              <w:jc w:val="both"/>
              <w:rPr>
                <w:lang w:val="en-AU"/>
              </w:rPr>
            </w:pPr>
          </w:p>
        </w:tc>
        <w:tc>
          <w:tcPr>
            <w:tcW w:w="3176" w:type="dxa"/>
            <w:tcBorders>
              <w:left w:val="nil"/>
              <w:bottom w:val="single" w:sz="4" w:space="0" w:color="auto"/>
              <w:right w:val="nil"/>
            </w:tcBorders>
            <w:shd w:val="clear" w:color="auto" w:fill="FFFFFF"/>
            <w:vAlign w:val="bottom"/>
          </w:tcPr>
          <w:p w14:paraId="49618F00" w14:textId="77777777" w:rsidR="001740DE" w:rsidRPr="00A0346D" w:rsidRDefault="001740DE" w:rsidP="00BF1A09">
            <w:pPr>
              <w:shd w:val="clear" w:color="auto" w:fill="FFFFFF"/>
              <w:tabs>
                <w:tab w:val="left" w:leader="dot" w:pos="4896"/>
              </w:tabs>
              <w:jc w:val="both"/>
              <w:rPr>
                <w:lang w:val="en-AU"/>
              </w:rPr>
            </w:pPr>
          </w:p>
        </w:tc>
        <w:tc>
          <w:tcPr>
            <w:tcW w:w="1473" w:type="dxa"/>
            <w:tcBorders>
              <w:top w:val="nil"/>
              <w:left w:val="nil"/>
              <w:bottom w:val="single" w:sz="4" w:space="0" w:color="auto"/>
              <w:right w:val="nil"/>
            </w:tcBorders>
            <w:shd w:val="clear" w:color="auto" w:fill="FFFFFF"/>
            <w:vAlign w:val="bottom"/>
          </w:tcPr>
          <w:p w14:paraId="49618F0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219 026 206</w:t>
            </w:r>
          </w:p>
        </w:tc>
        <w:tc>
          <w:tcPr>
            <w:tcW w:w="1345" w:type="dxa"/>
            <w:tcBorders>
              <w:top w:val="nil"/>
              <w:left w:val="nil"/>
              <w:bottom w:val="single" w:sz="4" w:space="0" w:color="auto"/>
              <w:right w:val="nil"/>
            </w:tcBorders>
            <w:shd w:val="clear" w:color="auto" w:fill="FFFFFF"/>
            <w:vAlign w:val="bottom"/>
          </w:tcPr>
          <w:p w14:paraId="49618F0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60 325 453</w:t>
            </w:r>
          </w:p>
        </w:tc>
        <w:tc>
          <w:tcPr>
            <w:tcW w:w="1128" w:type="dxa"/>
            <w:tcBorders>
              <w:top w:val="nil"/>
              <w:left w:val="nil"/>
              <w:bottom w:val="single" w:sz="4" w:space="0" w:color="auto"/>
              <w:right w:val="nil"/>
            </w:tcBorders>
            <w:shd w:val="clear" w:color="auto" w:fill="FFFFFF"/>
            <w:vAlign w:val="bottom"/>
          </w:tcPr>
          <w:p w14:paraId="49618F03" w14:textId="77777777" w:rsidR="001740DE" w:rsidRPr="00A0346D" w:rsidRDefault="001740DE" w:rsidP="00394D69">
            <w:pPr>
              <w:shd w:val="clear" w:color="auto" w:fill="FFFFFF"/>
              <w:tabs>
                <w:tab w:val="left" w:leader="dot" w:pos="4896"/>
              </w:tabs>
              <w:ind w:right="14"/>
              <w:jc w:val="right"/>
              <w:rPr>
                <w:lang w:val="en-AU"/>
              </w:rPr>
            </w:pPr>
            <w:r w:rsidRPr="00A0346D">
              <w:rPr>
                <w:szCs w:val="18"/>
                <w:lang w:val="en-AU"/>
              </w:rPr>
              <w:t>372 063 292</w:t>
            </w:r>
          </w:p>
        </w:tc>
        <w:tc>
          <w:tcPr>
            <w:tcW w:w="1137" w:type="dxa"/>
            <w:tcBorders>
              <w:top w:val="nil"/>
              <w:left w:val="nil"/>
              <w:bottom w:val="single" w:sz="4" w:space="0" w:color="auto"/>
              <w:right w:val="nil"/>
            </w:tcBorders>
            <w:shd w:val="clear" w:color="auto" w:fill="FFFFFF"/>
            <w:vAlign w:val="bottom"/>
          </w:tcPr>
          <w:p w14:paraId="49618F04" w14:textId="77777777" w:rsidR="001740DE" w:rsidRPr="00A0346D" w:rsidRDefault="001740DE" w:rsidP="00394D69">
            <w:pPr>
              <w:shd w:val="clear" w:color="auto" w:fill="FFFFFF"/>
              <w:tabs>
                <w:tab w:val="left" w:leader="dot" w:pos="4896"/>
              </w:tabs>
              <w:ind w:right="14"/>
              <w:jc w:val="right"/>
              <w:rPr>
                <w:lang w:val="en-AU"/>
              </w:rPr>
            </w:pPr>
            <w:r w:rsidRPr="00A0346D">
              <w:rPr>
                <w:szCs w:val="18"/>
                <w:lang w:val="en-AU"/>
              </w:rPr>
              <w:t>651 414 951</w:t>
            </w:r>
          </w:p>
        </w:tc>
      </w:tr>
    </w:tbl>
    <w:p w14:paraId="49618F06" w14:textId="77777777" w:rsidR="001740DE" w:rsidRPr="00A0346D" w:rsidRDefault="00CE4749" w:rsidP="00FD4D84">
      <w:pPr>
        <w:shd w:val="clear" w:color="auto" w:fill="FFFFFF"/>
        <w:tabs>
          <w:tab w:val="left" w:leader="dot" w:pos="4896"/>
        </w:tabs>
        <w:spacing w:before="120" w:after="60"/>
        <w:jc w:val="center"/>
        <w:rPr>
          <w:sz w:val="24"/>
          <w:lang w:val="en-AU"/>
        </w:rPr>
      </w:pPr>
      <w:r w:rsidRPr="00A0346D">
        <w:rPr>
          <w:sz w:val="22"/>
          <w:lang w:val="en-AU"/>
        </w:rPr>
        <w:br w:type="page"/>
      </w:r>
      <w:r w:rsidR="001740DE" w:rsidRPr="00A0346D">
        <w:rPr>
          <w:b/>
          <w:bCs/>
          <w:sz w:val="24"/>
          <w:szCs w:val="22"/>
          <w:lang w:val="en-AU"/>
        </w:rPr>
        <w:t>DEPARTMENT OF VETERANS' AFFAIRS</w:t>
      </w:r>
    </w:p>
    <w:tbl>
      <w:tblPr>
        <w:tblW w:w="5000" w:type="pct"/>
        <w:jc w:val="center"/>
        <w:tblLayout w:type="fixed"/>
        <w:tblCellMar>
          <w:left w:w="40" w:type="dxa"/>
          <w:right w:w="40" w:type="dxa"/>
        </w:tblCellMar>
        <w:tblLook w:val="0000" w:firstRow="0" w:lastRow="0" w:firstColumn="0" w:lastColumn="0" w:noHBand="0" w:noVBand="0"/>
      </w:tblPr>
      <w:tblGrid>
        <w:gridCol w:w="5063"/>
        <w:gridCol w:w="1319"/>
        <w:gridCol w:w="1578"/>
        <w:gridCol w:w="1149"/>
      </w:tblGrid>
      <w:tr w:rsidR="00FD4D84" w:rsidRPr="00A0346D" w14:paraId="49618F0A" w14:textId="77777777" w:rsidTr="00FD4D84">
        <w:trPr>
          <w:trHeight w:val="20"/>
          <w:jc w:val="center"/>
        </w:trPr>
        <w:tc>
          <w:tcPr>
            <w:tcW w:w="5019" w:type="dxa"/>
            <w:tcBorders>
              <w:top w:val="single" w:sz="4" w:space="0" w:color="auto"/>
              <w:left w:val="nil"/>
              <w:bottom w:val="nil"/>
              <w:right w:val="nil"/>
            </w:tcBorders>
            <w:shd w:val="clear" w:color="auto" w:fill="FFFFFF"/>
            <w:vAlign w:val="bottom"/>
          </w:tcPr>
          <w:p w14:paraId="49618F07" w14:textId="77777777" w:rsidR="00FD4D84" w:rsidRPr="00A0346D" w:rsidRDefault="00FD4D84" w:rsidP="00A21F0D">
            <w:pPr>
              <w:shd w:val="clear" w:color="auto" w:fill="FFFFFF"/>
              <w:tabs>
                <w:tab w:val="left" w:leader="dot" w:pos="4896"/>
              </w:tabs>
              <w:jc w:val="both"/>
              <w:rPr>
                <w:lang w:val="en-AU"/>
              </w:rPr>
            </w:pPr>
          </w:p>
        </w:tc>
        <w:tc>
          <w:tcPr>
            <w:tcW w:w="1307" w:type="dxa"/>
            <w:vMerge w:val="restart"/>
            <w:tcBorders>
              <w:top w:val="single" w:sz="4" w:space="0" w:color="auto"/>
              <w:left w:val="nil"/>
              <w:right w:val="nil"/>
            </w:tcBorders>
            <w:shd w:val="clear" w:color="auto" w:fill="FFFFFF"/>
            <w:vAlign w:val="center"/>
          </w:tcPr>
          <w:p w14:paraId="49618F08" w14:textId="7CA0055B" w:rsidR="00FD4D84" w:rsidRPr="00A0346D" w:rsidRDefault="00FD4D84" w:rsidP="00FD4D84">
            <w:pPr>
              <w:shd w:val="clear" w:color="auto" w:fill="FFFFFF"/>
              <w:tabs>
                <w:tab w:val="left" w:leader="dot" w:pos="4896"/>
              </w:tabs>
              <w:ind w:right="29"/>
              <w:jc w:val="center"/>
              <w:rPr>
                <w:lang w:val="en-AU"/>
              </w:rPr>
            </w:pPr>
            <w:r w:rsidRPr="00A0346D">
              <w:rPr>
                <w:b/>
                <w:bCs/>
                <w:szCs w:val="18"/>
                <w:lang w:val="en-AU"/>
              </w:rPr>
              <w:t>1983</w:t>
            </w:r>
            <w:r w:rsidR="00A0346D">
              <w:rPr>
                <w:b/>
                <w:bCs/>
                <w:szCs w:val="18"/>
                <w:lang w:val="en-AU"/>
              </w:rPr>
              <w:noBreakHyphen/>
            </w:r>
            <w:r w:rsidRPr="00A0346D">
              <w:rPr>
                <w:b/>
                <w:bCs/>
                <w:szCs w:val="18"/>
                <w:lang w:val="en-AU"/>
              </w:rPr>
              <w:t>84</w:t>
            </w:r>
          </w:p>
        </w:tc>
        <w:tc>
          <w:tcPr>
            <w:tcW w:w="2703" w:type="dxa"/>
            <w:gridSpan w:val="2"/>
            <w:tcBorders>
              <w:top w:val="single" w:sz="4" w:space="0" w:color="auto"/>
              <w:left w:val="nil"/>
              <w:bottom w:val="single" w:sz="6" w:space="0" w:color="auto"/>
              <w:right w:val="nil"/>
            </w:tcBorders>
            <w:shd w:val="clear" w:color="auto" w:fill="FFFFFF"/>
            <w:vAlign w:val="bottom"/>
          </w:tcPr>
          <w:p w14:paraId="49618F09" w14:textId="1D42E302" w:rsidR="00FD4D84" w:rsidRPr="00A0346D" w:rsidRDefault="00FD4D84" w:rsidP="00A21F0D">
            <w:pPr>
              <w:shd w:val="clear" w:color="auto" w:fill="FFFFFF"/>
              <w:tabs>
                <w:tab w:val="left" w:leader="dot" w:pos="4896"/>
              </w:tabs>
              <w:jc w:val="center"/>
              <w:rPr>
                <w:lang w:val="en-AU"/>
              </w:rPr>
            </w:pPr>
            <w:r w:rsidRPr="00A0346D">
              <w:rPr>
                <w:szCs w:val="18"/>
                <w:lang w:val="en-AU"/>
              </w:rPr>
              <w:t>1982</w:t>
            </w:r>
            <w:r w:rsidR="00A0346D">
              <w:rPr>
                <w:szCs w:val="18"/>
                <w:lang w:val="en-AU"/>
              </w:rPr>
              <w:noBreakHyphen/>
            </w:r>
            <w:r w:rsidRPr="00A0346D">
              <w:rPr>
                <w:szCs w:val="18"/>
                <w:lang w:val="en-AU"/>
              </w:rPr>
              <w:t>83</w:t>
            </w:r>
          </w:p>
        </w:tc>
      </w:tr>
      <w:tr w:rsidR="00FD4D84" w:rsidRPr="00A0346D" w14:paraId="49618F0F" w14:textId="77777777" w:rsidTr="00516AE4">
        <w:trPr>
          <w:trHeight w:val="20"/>
          <w:jc w:val="center"/>
        </w:trPr>
        <w:tc>
          <w:tcPr>
            <w:tcW w:w="5019" w:type="dxa"/>
            <w:tcBorders>
              <w:top w:val="nil"/>
              <w:left w:val="nil"/>
              <w:bottom w:val="nil"/>
              <w:right w:val="nil"/>
            </w:tcBorders>
            <w:shd w:val="clear" w:color="auto" w:fill="FFFFFF"/>
            <w:vAlign w:val="bottom"/>
          </w:tcPr>
          <w:p w14:paraId="49618F0B" w14:textId="77777777" w:rsidR="00FD4D84" w:rsidRPr="00A0346D" w:rsidRDefault="00FD4D84" w:rsidP="00A21F0D">
            <w:pPr>
              <w:shd w:val="clear" w:color="auto" w:fill="FFFFFF"/>
              <w:tabs>
                <w:tab w:val="left" w:leader="dot" w:pos="4896"/>
              </w:tabs>
              <w:jc w:val="both"/>
              <w:rPr>
                <w:lang w:val="en-AU"/>
              </w:rPr>
            </w:pPr>
          </w:p>
        </w:tc>
        <w:tc>
          <w:tcPr>
            <w:tcW w:w="1307" w:type="dxa"/>
            <w:vMerge/>
            <w:tcBorders>
              <w:left w:val="nil"/>
              <w:bottom w:val="single" w:sz="6" w:space="0" w:color="auto"/>
              <w:right w:val="nil"/>
            </w:tcBorders>
            <w:shd w:val="clear" w:color="auto" w:fill="FFFFFF"/>
            <w:vAlign w:val="bottom"/>
          </w:tcPr>
          <w:p w14:paraId="49618F0C" w14:textId="77777777" w:rsidR="00FD4D84" w:rsidRPr="00A0346D" w:rsidRDefault="00FD4D84" w:rsidP="00A21F0D">
            <w:pPr>
              <w:shd w:val="clear" w:color="auto" w:fill="FFFFFF"/>
              <w:tabs>
                <w:tab w:val="left" w:leader="dot" w:pos="4896"/>
              </w:tabs>
              <w:ind w:right="29"/>
              <w:jc w:val="right"/>
              <w:rPr>
                <w:lang w:val="en-AU"/>
              </w:rPr>
            </w:pPr>
          </w:p>
        </w:tc>
        <w:tc>
          <w:tcPr>
            <w:tcW w:w="1564" w:type="dxa"/>
            <w:tcBorders>
              <w:top w:val="single" w:sz="6" w:space="0" w:color="auto"/>
              <w:left w:val="nil"/>
              <w:bottom w:val="single" w:sz="6" w:space="0" w:color="auto"/>
              <w:right w:val="nil"/>
            </w:tcBorders>
            <w:shd w:val="clear" w:color="auto" w:fill="FFFFFF"/>
            <w:vAlign w:val="bottom"/>
          </w:tcPr>
          <w:p w14:paraId="49618F0D" w14:textId="77777777" w:rsidR="00FD4D84" w:rsidRPr="00A0346D" w:rsidRDefault="00FD4D84" w:rsidP="00A21F0D">
            <w:pPr>
              <w:shd w:val="clear" w:color="auto" w:fill="FFFFFF"/>
              <w:tabs>
                <w:tab w:val="left" w:leader="dot" w:pos="4896"/>
              </w:tabs>
              <w:ind w:right="29"/>
              <w:jc w:val="right"/>
              <w:rPr>
                <w:lang w:val="en-AU"/>
              </w:rPr>
            </w:pPr>
            <w:r w:rsidRPr="00A0346D">
              <w:rPr>
                <w:szCs w:val="18"/>
                <w:lang w:val="en-AU"/>
              </w:rPr>
              <w:t>Appropriation</w:t>
            </w:r>
          </w:p>
        </w:tc>
        <w:tc>
          <w:tcPr>
            <w:tcW w:w="1139" w:type="dxa"/>
            <w:tcBorders>
              <w:top w:val="single" w:sz="6" w:space="0" w:color="auto"/>
              <w:left w:val="nil"/>
              <w:bottom w:val="single" w:sz="6" w:space="0" w:color="auto"/>
              <w:right w:val="nil"/>
            </w:tcBorders>
            <w:shd w:val="clear" w:color="auto" w:fill="FFFFFF"/>
            <w:vAlign w:val="bottom"/>
          </w:tcPr>
          <w:p w14:paraId="49618F0E" w14:textId="77777777" w:rsidR="00FD4D84" w:rsidRPr="00A0346D" w:rsidRDefault="00FD4D84" w:rsidP="00A21F0D">
            <w:pPr>
              <w:shd w:val="clear" w:color="auto" w:fill="FFFFFF"/>
              <w:tabs>
                <w:tab w:val="left" w:leader="dot" w:pos="4896"/>
              </w:tabs>
              <w:ind w:right="29"/>
              <w:jc w:val="right"/>
              <w:rPr>
                <w:lang w:val="en-AU"/>
              </w:rPr>
            </w:pPr>
            <w:r w:rsidRPr="00A0346D">
              <w:rPr>
                <w:szCs w:val="18"/>
                <w:lang w:val="en-AU"/>
              </w:rPr>
              <w:t>Expenditure</w:t>
            </w:r>
          </w:p>
        </w:tc>
      </w:tr>
      <w:tr w:rsidR="001740DE" w:rsidRPr="00A0346D" w14:paraId="49618F14" w14:textId="77777777" w:rsidTr="00FD4D84">
        <w:trPr>
          <w:trHeight w:val="20"/>
          <w:jc w:val="center"/>
        </w:trPr>
        <w:tc>
          <w:tcPr>
            <w:tcW w:w="5019" w:type="dxa"/>
            <w:tcBorders>
              <w:top w:val="nil"/>
              <w:left w:val="nil"/>
              <w:bottom w:val="nil"/>
              <w:right w:val="nil"/>
            </w:tcBorders>
            <w:shd w:val="clear" w:color="auto" w:fill="FFFFFF"/>
            <w:vAlign w:val="bottom"/>
          </w:tcPr>
          <w:p w14:paraId="49618F10" w14:textId="77777777" w:rsidR="001740DE" w:rsidRPr="00A0346D" w:rsidRDefault="001740DE" w:rsidP="00A21F0D">
            <w:pPr>
              <w:shd w:val="clear" w:color="auto" w:fill="FFFFFF"/>
              <w:tabs>
                <w:tab w:val="left" w:leader="dot" w:pos="4896"/>
              </w:tabs>
              <w:jc w:val="both"/>
              <w:rPr>
                <w:lang w:val="en-AU"/>
              </w:rPr>
            </w:pPr>
          </w:p>
        </w:tc>
        <w:tc>
          <w:tcPr>
            <w:tcW w:w="1307" w:type="dxa"/>
            <w:tcBorders>
              <w:top w:val="single" w:sz="6" w:space="0" w:color="auto"/>
              <w:left w:val="nil"/>
              <w:bottom w:val="nil"/>
              <w:right w:val="nil"/>
            </w:tcBorders>
            <w:shd w:val="clear" w:color="auto" w:fill="FFFFFF"/>
            <w:vAlign w:val="bottom"/>
          </w:tcPr>
          <w:p w14:paraId="49618F11"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564" w:type="dxa"/>
            <w:tcBorders>
              <w:top w:val="single" w:sz="6" w:space="0" w:color="auto"/>
              <w:left w:val="nil"/>
              <w:bottom w:val="nil"/>
              <w:right w:val="nil"/>
            </w:tcBorders>
            <w:shd w:val="clear" w:color="auto" w:fill="FFFFFF"/>
            <w:vAlign w:val="bottom"/>
          </w:tcPr>
          <w:p w14:paraId="49618F12"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c>
          <w:tcPr>
            <w:tcW w:w="1139" w:type="dxa"/>
            <w:tcBorders>
              <w:top w:val="single" w:sz="6" w:space="0" w:color="auto"/>
              <w:left w:val="nil"/>
              <w:bottom w:val="nil"/>
              <w:right w:val="nil"/>
            </w:tcBorders>
            <w:shd w:val="clear" w:color="auto" w:fill="FFFFFF"/>
            <w:vAlign w:val="bottom"/>
          </w:tcPr>
          <w:p w14:paraId="49618F13" w14:textId="77777777" w:rsidR="001740DE" w:rsidRPr="00A0346D" w:rsidRDefault="001740DE" w:rsidP="00A21F0D">
            <w:pPr>
              <w:shd w:val="clear" w:color="auto" w:fill="FFFFFF"/>
              <w:tabs>
                <w:tab w:val="left" w:leader="dot" w:pos="4896"/>
              </w:tabs>
              <w:ind w:right="29"/>
              <w:jc w:val="right"/>
              <w:rPr>
                <w:lang w:val="en-AU"/>
              </w:rPr>
            </w:pPr>
            <w:r w:rsidRPr="00A0346D">
              <w:rPr>
                <w:lang w:val="en-AU"/>
              </w:rPr>
              <w:t>$</w:t>
            </w:r>
          </w:p>
        </w:tc>
      </w:tr>
      <w:tr w:rsidR="001740DE" w:rsidRPr="00A0346D" w14:paraId="49618F19" w14:textId="77777777" w:rsidTr="00FD4D84">
        <w:trPr>
          <w:trHeight w:val="20"/>
          <w:jc w:val="center"/>
        </w:trPr>
        <w:tc>
          <w:tcPr>
            <w:tcW w:w="5019" w:type="dxa"/>
            <w:tcBorders>
              <w:top w:val="nil"/>
              <w:left w:val="nil"/>
              <w:bottom w:val="nil"/>
              <w:right w:val="nil"/>
            </w:tcBorders>
            <w:shd w:val="clear" w:color="auto" w:fill="FFFFFF"/>
            <w:vAlign w:val="bottom"/>
          </w:tcPr>
          <w:p w14:paraId="49618F15" w14:textId="77777777" w:rsidR="001740DE" w:rsidRPr="00A0346D" w:rsidRDefault="001740DE" w:rsidP="00A21F0D">
            <w:pPr>
              <w:shd w:val="clear" w:color="auto" w:fill="FFFFFF"/>
              <w:tabs>
                <w:tab w:val="left" w:leader="dot" w:pos="4896"/>
              </w:tabs>
              <w:spacing w:before="120"/>
              <w:jc w:val="both"/>
              <w:rPr>
                <w:lang w:val="en-AU"/>
              </w:rPr>
            </w:pPr>
            <w:r w:rsidRPr="00A0346D">
              <w:rPr>
                <w:szCs w:val="18"/>
                <w:lang w:val="en-AU"/>
              </w:rPr>
              <w:t>Division 69</w:t>
            </w:r>
            <w:r w:rsidR="00774733" w:rsidRPr="00A0346D">
              <w:rPr>
                <w:szCs w:val="18"/>
                <w:lang w:val="en-AU"/>
              </w:rPr>
              <w:t>0.—</w:t>
            </w:r>
            <w:r w:rsidRPr="00A0346D">
              <w:rPr>
                <w:rFonts w:eastAsia="Times New Roman"/>
                <w:szCs w:val="18"/>
                <w:lang w:val="en-AU"/>
              </w:rPr>
              <w:t>ADMINISTRATIVE</w:t>
            </w:r>
          </w:p>
        </w:tc>
        <w:tc>
          <w:tcPr>
            <w:tcW w:w="1307" w:type="dxa"/>
            <w:tcBorders>
              <w:top w:val="nil"/>
              <w:left w:val="nil"/>
              <w:bottom w:val="nil"/>
              <w:right w:val="nil"/>
            </w:tcBorders>
            <w:shd w:val="clear" w:color="auto" w:fill="FFFFFF"/>
            <w:vAlign w:val="bottom"/>
          </w:tcPr>
          <w:p w14:paraId="49618F16" w14:textId="77777777" w:rsidR="001740DE" w:rsidRPr="00A0346D" w:rsidRDefault="001740DE" w:rsidP="00A21F0D">
            <w:pPr>
              <w:shd w:val="clear" w:color="auto" w:fill="FFFFFF"/>
              <w:tabs>
                <w:tab w:val="left" w:leader="dot" w:pos="4896"/>
              </w:tabs>
              <w:ind w:right="29"/>
              <w:jc w:val="right"/>
              <w:rPr>
                <w:lang w:val="en-AU"/>
              </w:rPr>
            </w:pPr>
          </w:p>
        </w:tc>
        <w:tc>
          <w:tcPr>
            <w:tcW w:w="1564" w:type="dxa"/>
            <w:tcBorders>
              <w:top w:val="nil"/>
              <w:left w:val="nil"/>
              <w:bottom w:val="nil"/>
              <w:right w:val="nil"/>
            </w:tcBorders>
            <w:shd w:val="clear" w:color="auto" w:fill="FFFFFF"/>
            <w:vAlign w:val="bottom"/>
          </w:tcPr>
          <w:p w14:paraId="49618F17" w14:textId="77777777" w:rsidR="001740DE" w:rsidRPr="00A0346D" w:rsidRDefault="001740DE" w:rsidP="00A21F0D">
            <w:pPr>
              <w:shd w:val="clear" w:color="auto" w:fill="FFFFFF"/>
              <w:tabs>
                <w:tab w:val="left" w:leader="dot" w:pos="4896"/>
              </w:tabs>
              <w:ind w:right="29"/>
              <w:jc w:val="right"/>
              <w:rPr>
                <w:lang w:val="en-AU"/>
              </w:rPr>
            </w:pPr>
          </w:p>
        </w:tc>
        <w:tc>
          <w:tcPr>
            <w:tcW w:w="1139" w:type="dxa"/>
            <w:tcBorders>
              <w:top w:val="nil"/>
              <w:left w:val="nil"/>
              <w:bottom w:val="nil"/>
              <w:right w:val="nil"/>
            </w:tcBorders>
            <w:shd w:val="clear" w:color="auto" w:fill="FFFFFF"/>
            <w:vAlign w:val="bottom"/>
          </w:tcPr>
          <w:p w14:paraId="49618F18"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8F1E" w14:textId="77777777" w:rsidTr="00FD4D84">
        <w:trPr>
          <w:trHeight w:val="20"/>
          <w:jc w:val="center"/>
        </w:trPr>
        <w:tc>
          <w:tcPr>
            <w:tcW w:w="5019" w:type="dxa"/>
            <w:tcBorders>
              <w:top w:val="nil"/>
              <w:left w:val="nil"/>
              <w:right w:val="nil"/>
            </w:tcBorders>
            <w:shd w:val="clear" w:color="auto" w:fill="FFFFFF"/>
            <w:vAlign w:val="bottom"/>
          </w:tcPr>
          <w:p w14:paraId="49618F1A" w14:textId="77777777" w:rsidR="001740DE" w:rsidRPr="00A0346D" w:rsidRDefault="00774733" w:rsidP="00FD4D84">
            <w:pPr>
              <w:shd w:val="clear" w:color="auto" w:fill="FFFFFF"/>
              <w:tabs>
                <w:tab w:val="left" w:leader="dot" w:pos="4896"/>
              </w:tabs>
              <w:jc w:val="both"/>
              <w:rPr>
                <w:lang w:val="en-AU"/>
              </w:rPr>
            </w:pPr>
            <w:r w:rsidRPr="00A0346D">
              <w:rPr>
                <w:b/>
                <w:bCs/>
                <w:szCs w:val="18"/>
                <w:lang w:val="en-AU"/>
              </w:rPr>
              <w:t>1.—</w:t>
            </w:r>
            <w:r w:rsidR="001740DE" w:rsidRPr="00A0346D">
              <w:rPr>
                <w:rFonts w:eastAsia="Times New Roman"/>
                <w:b/>
                <w:bCs/>
                <w:szCs w:val="18"/>
                <w:lang w:val="en-AU"/>
              </w:rPr>
              <w:t>Salaries and Payments in the nature of Salary</w:t>
            </w:r>
            <w:r w:rsidR="001740DE" w:rsidRPr="00A0346D">
              <w:rPr>
                <w:rFonts w:eastAsia="Times New Roman"/>
                <w:szCs w:val="18"/>
                <w:lang w:val="en-AU"/>
              </w:rPr>
              <w:t>—</w:t>
            </w:r>
          </w:p>
        </w:tc>
        <w:tc>
          <w:tcPr>
            <w:tcW w:w="1307" w:type="dxa"/>
            <w:tcBorders>
              <w:top w:val="nil"/>
              <w:left w:val="nil"/>
              <w:bottom w:val="nil"/>
              <w:right w:val="nil"/>
            </w:tcBorders>
            <w:shd w:val="clear" w:color="auto" w:fill="FFFFFF"/>
            <w:vAlign w:val="bottom"/>
          </w:tcPr>
          <w:p w14:paraId="49618F1B" w14:textId="77777777" w:rsidR="001740DE" w:rsidRPr="00A0346D" w:rsidRDefault="001740DE" w:rsidP="00A21F0D">
            <w:pPr>
              <w:shd w:val="clear" w:color="auto" w:fill="FFFFFF"/>
              <w:tabs>
                <w:tab w:val="left" w:leader="dot" w:pos="4896"/>
              </w:tabs>
              <w:ind w:right="29"/>
              <w:jc w:val="right"/>
              <w:rPr>
                <w:lang w:val="en-AU"/>
              </w:rPr>
            </w:pPr>
          </w:p>
        </w:tc>
        <w:tc>
          <w:tcPr>
            <w:tcW w:w="1564" w:type="dxa"/>
            <w:tcBorders>
              <w:top w:val="nil"/>
              <w:left w:val="nil"/>
              <w:bottom w:val="nil"/>
              <w:right w:val="nil"/>
            </w:tcBorders>
            <w:shd w:val="clear" w:color="auto" w:fill="FFFFFF"/>
            <w:vAlign w:val="bottom"/>
          </w:tcPr>
          <w:p w14:paraId="49618F1C" w14:textId="77777777" w:rsidR="001740DE" w:rsidRPr="00A0346D" w:rsidRDefault="001740DE" w:rsidP="00A21F0D">
            <w:pPr>
              <w:shd w:val="clear" w:color="auto" w:fill="FFFFFF"/>
              <w:tabs>
                <w:tab w:val="left" w:leader="dot" w:pos="4896"/>
              </w:tabs>
              <w:ind w:right="29"/>
              <w:jc w:val="right"/>
              <w:rPr>
                <w:lang w:val="en-AU"/>
              </w:rPr>
            </w:pPr>
          </w:p>
        </w:tc>
        <w:tc>
          <w:tcPr>
            <w:tcW w:w="1139" w:type="dxa"/>
            <w:tcBorders>
              <w:top w:val="nil"/>
              <w:left w:val="nil"/>
              <w:bottom w:val="nil"/>
              <w:right w:val="nil"/>
            </w:tcBorders>
            <w:shd w:val="clear" w:color="auto" w:fill="FFFFFF"/>
            <w:vAlign w:val="bottom"/>
          </w:tcPr>
          <w:p w14:paraId="49618F1D"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8F23" w14:textId="77777777" w:rsidTr="00FD4D84">
        <w:trPr>
          <w:trHeight w:val="20"/>
          <w:jc w:val="center"/>
        </w:trPr>
        <w:tc>
          <w:tcPr>
            <w:tcW w:w="5019" w:type="dxa"/>
            <w:tcBorders>
              <w:top w:val="nil"/>
              <w:left w:val="nil"/>
              <w:right w:val="nil"/>
            </w:tcBorders>
            <w:shd w:val="clear" w:color="auto" w:fill="FFFFFF"/>
            <w:vAlign w:val="bottom"/>
          </w:tcPr>
          <w:p w14:paraId="49618F1F"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01. </w:t>
            </w:r>
            <w:r w:rsidR="001740DE" w:rsidRPr="00A0346D">
              <w:rPr>
                <w:szCs w:val="18"/>
                <w:lang w:val="en-AU"/>
              </w:rPr>
              <w:t>Salaries and allowances</w:t>
            </w:r>
            <w:r w:rsidR="00FD4D84" w:rsidRPr="00A0346D">
              <w:rPr>
                <w:szCs w:val="18"/>
                <w:lang w:val="en-AU"/>
              </w:rPr>
              <w:tab/>
            </w:r>
          </w:p>
        </w:tc>
        <w:tc>
          <w:tcPr>
            <w:tcW w:w="1307" w:type="dxa"/>
            <w:tcBorders>
              <w:top w:val="nil"/>
              <w:left w:val="nil"/>
              <w:bottom w:val="nil"/>
              <w:right w:val="nil"/>
            </w:tcBorders>
            <w:shd w:val="clear" w:color="auto" w:fill="FFFFFF"/>
            <w:vAlign w:val="bottom"/>
          </w:tcPr>
          <w:p w14:paraId="49618F2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65 503 000</w:t>
            </w:r>
          </w:p>
        </w:tc>
        <w:tc>
          <w:tcPr>
            <w:tcW w:w="1564" w:type="dxa"/>
            <w:tcBorders>
              <w:top w:val="nil"/>
              <w:left w:val="nil"/>
              <w:bottom w:val="nil"/>
              <w:right w:val="nil"/>
            </w:tcBorders>
            <w:shd w:val="clear" w:color="auto" w:fill="FFFFFF"/>
            <w:vAlign w:val="bottom"/>
          </w:tcPr>
          <w:p w14:paraId="49618F2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56 329 000</w:t>
            </w:r>
          </w:p>
        </w:tc>
        <w:tc>
          <w:tcPr>
            <w:tcW w:w="1139" w:type="dxa"/>
            <w:tcBorders>
              <w:top w:val="nil"/>
              <w:left w:val="nil"/>
              <w:bottom w:val="nil"/>
              <w:right w:val="nil"/>
            </w:tcBorders>
            <w:shd w:val="clear" w:color="auto" w:fill="FFFFFF"/>
            <w:vAlign w:val="bottom"/>
          </w:tcPr>
          <w:p w14:paraId="49618F2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56 180 721</w:t>
            </w:r>
          </w:p>
        </w:tc>
      </w:tr>
      <w:tr w:rsidR="001740DE" w:rsidRPr="00A0346D" w14:paraId="49618F28" w14:textId="77777777" w:rsidTr="00FD4D84">
        <w:trPr>
          <w:trHeight w:val="20"/>
          <w:jc w:val="center"/>
        </w:trPr>
        <w:tc>
          <w:tcPr>
            <w:tcW w:w="5019" w:type="dxa"/>
            <w:tcBorders>
              <w:left w:val="nil"/>
              <w:right w:val="nil"/>
            </w:tcBorders>
            <w:shd w:val="clear" w:color="auto" w:fill="FFFFFF"/>
            <w:vAlign w:val="bottom"/>
          </w:tcPr>
          <w:p w14:paraId="49618F24" w14:textId="77777777" w:rsidR="001740DE" w:rsidRPr="00A0346D" w:rsidRDefault="00A107E9" w:rsidP="00A21F0D">
            <w:pPr>
              <w:shd w:val="clear" w:color="auto" w:fill="FFFFFF"/>
              <w:tabs>
                <w:tab w:val="left" w:leader="dot" w:pos="4896"/>
              </w:tabs>
              <w:ind w:left="576" w:hanging="432"/>
              <w:jc w:val="both"/>
              <w:rPr>
                <w:lang w:val="en-AU"/>
              </w:rPr>
            </w:pPr>
            <w:r w:rsidRPr="00A0346D">
              <w:rPr>
                <w:lang w:val="en-AU"/>
              </w:rPr>
              <w:t xml:space="preserve">02. </w:t>
            </w:r>
            <w:r w:rsidR="001740DE" w:rsidRPr="00A0346D">
              <w:rPr>
                <w:lang w:val="en-AU"/>
              </w:rPr>
              <w:t>Overtime</w:t>
            </w:r>
            <w:r w:rsidR="00FD4D84" w:rsidRPr="00A0346D">
              <w:rPr>
                <w:lang w:val="en-AU"/>
              </w:rPr>
              <w:tab/>
            </w:r>
          </w:p>
        </w:tc>
        <w:tc>
          <w:tcPr>
            <w:tcW w:w="1307" w:type="dxa"/>
            <w:tcBorders>
              <w:top w:val="nil"/>
              <w:left w:val="nil"/>
              <w:bottom w:val="single" w:sz="6" w:space="0" w:color="auto"/>
              <w:right w:val="nil"/>
            </w:tcBorders>
            <w:shd w:val="clear" w:color="auto" w:fill="FFFFFF"/>
            <w:vAlign w:val="bottom"/>
          </w:tcPr>
          <w:p w14:paraId="49618F2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871 000</w:t>
            </w:r>
          </w:p>
        </w:tc>
        <w:tc>
          <w:tcPr>
            <w:tcW w:w="1564" w:type="dxa"/>
            <w:tcBorders>
              <w:top w:val="nil"/>
              <w:left w:val="nil"/>
              <w:bottom w:val="single" w:sz="6" w:space="0" w:color="auto"/>
              <w:right w:val="nil"/>
            </w:tcBorders>
            <w:shd w:val="clear" w:color="auto" w:fill="FFFFFF"/>
            <w:vAlign w:val="bottom"/>
          </w:tcPr>
          <w:p w14:paraId="49618F2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783 000</w:t>
            </w:r>
          </w:p>
        </w:tc>
        <w:tc>
          <w:tcPr>
            <w:tcW w:w="1139" w:type="dxa"/>
            <w:tcBorders>
              <w:top w:val="nil"/>
              <w:left w:val="nil"/>
              <w:bottom w:val="single" w:sz="6" w:space="0" w:color="auto"/>
              <w:right w:val="nil"/>
            </w:tcBorders>
            <w:shd w:val="clear" w:color="auto" w:fill="FFFFFF"/>
            <w:vAlign w:val="bottom"/>
          </w:tcPr>
          <w:p w14:paraId="49618F2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775 722</w:t>
            </w:r>
          </w:p>
        </w:tc>
      </w:tr>
      <w:tr w:rsidR="001740DE" w:rsidRPr="00A0346D" w14:paraId="49618F2D" w14:textId="77777777" w:rsidTr="00FD4D84">
        <w:trPr>
          <w:trHeight w:val="20"/>
          <w:jc w:val="center"/>
        </w:trPr>
        <w:tc>
          <w:tcPr>
            <w:tcW w:w="5019" w:type="dxa"/>
            <w:tcBorders>
              <w:left w:val="nil"/>
              <w:right w:val="nil"/>
            </w:tcBorders>
            <w:shd w:val="clear" w:color="auto" w:fill="FFFFFF"/>
            <w:vAlign w:val="bottom"/>
          </w:tcPr>
          <w:p w14:paraId="49618F29" w14:textId="77777777" w:rsidR="001740DE" w:rsidRPr="00A0346D" w:rsidRDefault="001740DE" w:rsidP="00A21F0D">
            <w:pPr>
              <w:shd w:val="clear" w:color="auto" w:fill="FFFFFF"/>
              <w:tabs>
                <w:tab w:val="left" w:leader="dot" w:pos="4896"/>
              </w:tabs>
              <w:jc w:val="both"/>
              <w:rPr>
                <w:lang w:val="en-AU"/>
              </w:rPr>
            </w:pPr>
          </w:p>
        </w:tc>
        <w:tc>
          <w:tcPr>
            <w:tcW w:w="1307" w:type="dxa"/>
            <w:tcBorders>
              <w:top w:val="single" w:sz="6" w:space="0" w:color="auto"/>
              <w:left w:val="nil"/>
              <w:bottom w:val="single" w:sz="6" w:space="0" w:color="auto"/>
              <w:right w:val="nil"/>
            </w:tcBorders>
            <w:shd w:val="clear" w:color="auto" w:fill="FFFFFF"/>
            <w:vAlign w:val="bottom"/>
          </w:tcPr>
          <w:p w14:paraId="49618F2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66 374 000</w:t>
            </w:r>
          </w:p>
        </w:tc>
        <w:tc>
          <w:tcPr>
            <w:tcW w:w="1564" w:type="dxa"/>
            <w:tcBorders>
              <w:top w:val="single" w:sz="6" w:space="0" w:color="auto"/>
              <w:left w:val="nil"/>
              <w:bottom w:val="single" w:sz="6" w:space="0" w:color="auto"/>
              <w:right w:val="nil"/>
            </w:tcBorders>
            <w:shd w:val="clear" w:color="auto" w:fill="FFFFFF"/>
            <w:vAlign w:val="bottom"/>
          </w:tcPr>
          <w:p w14:paraId="49618F2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57 112 000</w:t>
            </w:r>
          </w:p>
        </w:tc>
        <w:tc>
          <w:tcPr>
            <w:tcW w:w="1139" w:type="dxa"/>
            <w:tcBorders>
              <w:top w:val="single" w:sz="6" w:space="0" w:color="auto"/>
              <w:left w:val="nil"/>
              <w:bottom w:val="single" w:sz="6" w:space="0" w:color="auto"/>
              <w:right w:val="nil"/>
            </w:tcBorders>
            <w:shd w:val="clear" w:color="auto" w:fill="FFFFFF"/>
            <w:vAlign w:val="bottom"/>
          </w:tcPr>
          <w:p w14:paraId="49618F2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56 956 443</w:t>
            </w:r>
          </w:p>
        </w:tc>
      </w:tr>
      <w:tr w:rsidR="001740DE" w:rsidRPr="00A0346D" w14:paraId="49618F32" w14:textId="77777777" w:rsidTr="00FD4D84">
        <w:trPr>
          <w:trHeight w:val="20"/>
          <w:jc w:val="center"/>
        </w:trPr>
        <w:tc>
          <w:tcPr>
            <w:tcW w:w="5019" w:type="dxa"/>
            <w:tcBorders>
              <w:left w:val="nil"/>
              <w:bottom w:val="nil"/>
              <w:right w:val="nil"/>
            </w:tcBorders>
            <w:shd w:val="clear" w:color="auto" w:fill="FFFFFF"/>
            <w:vAlign w:val="bottom"/>
          </w:tcPr>
          <w:p w14:paraId="49618F2E" w14:textId="77777777" w:rsidR="001740DE" w:rsidRPr="00A0346D" w:rsidRDefault="00774733" w:rsidP="00A21F0D">
            <w:pPr>
              <w:shd w:val="clear" w:color="auto" w:fill="FFFFFF"/>
              <w:tabs>
                <w:tab w:val="left" w:leader="dot" w:pos="4896"/>
              </w:tabs>
              <w:spacing w:before="120"/>
              <w:jc w:val="both"/>
              <w:rPr>
                <w:lang w:val="en-AU"/>
              </w:rPr>
            </w:pPr>
            <w:r w:rsidRPr="00A0346D">
              <w:rPr>
                <w:b/>
                <w:bCs/>
                <w:szCs w:val="18"/>
                <w:lang w:val="en-AU"/>
              </w:rPr>
              <w:t>2.—</w:t>
            </w:r>
            <w:r w:rsidR="001740DE" w:rsidRPr="00A0346D">
              <w:rPr>
                <w:rFonts w:eastAsia="Times New Roman"/>
                <w:b/>
                <w:bCs/>
                <w:szCs w:val="18"/>
                <w:lang w:val="en-AU"/>
              </w:rPr>
              <w:t>Administrative Expenses</w:t>
            </w:r>
            <w:r w:rsidR="001740DE" w:rsidRPr="00A0346D">
              <w:rPr>
                <w:rFonts w:eastAsia="Times New Roman"/>
                <w:szCs w:val="18"/>
                <w:lang w:val="en-AU"/>
              </w:rPr>
              <w:t>—</w:t>
            </w:r>
          </w:p>
        </w:tc>
        <w:tc>
          <w:tcPr>
            <w:tcW w:w="1307" w:type="dxa"/>
            <w:tcBorders>
              <w:top w:val="single" w:sz="6" w:space="0" w:color="auto"/>
              <w:left w:val="nil"/>
              <w:bottom w:val="nil"/>
              <w:right w:val="nil"/>
            </w:tcBorders>
            <w:shd w:val="clear" w:color="auto" w:fill="FFFFFF"/>
            <w:vAlign w:val="bottom"/>
          </w:tcPr>
          <w:p w14:paraId="49618F2F" w14:textId="77777777" w:rsidR="001740DE" w:rsidRPr="00A0346D" w:rsidRDefault="001740DE" w:rsidP="00A21F0D">
            <w:pPr>
              <w:shd w:val="clear" w:color="auto" w:fill="FFFFFF"/>
              <w:tabs>
                <w:tab w:val="left" w:leader="dot" w:pos="4896"/>
              </w:tabs>
              <w:ind w:right="29"/>
              <w:jc w:val="right"/>
              <w:rPr>
                <w:lang w:val="en-AU"/>
              </w:rPr>
            </w:pPr>
          </w:p>
        </w:tc>
        <w:tc>
          <w:tcPr>
            <w:tcW w:w="1564" w:type="dxa"/>
            <w:tcBorders>
              <w:top w:val="single" w:sz="6" w:space="0" w:color="auto"/>
              <w:left w:val="nil"/>
              <w:bottom w:val="nil"/>
              <w:right w:val="nil"/>
            </w:tcBorders>
            <w:shd w:val="clear" w:color="auto" w:fill="FFFFFF"/>
            <w:vAlign w:val="bottom"/>
          </w:tcPr>
          <w:p w14:paraId="49618F30" w14:textId="77777777" w:rsidR="001740DE" w:rsidRPr="00A0346D" w:rsidRDefault="001740DE" w:rsidP="00A21F0D">
            <w:pPr>
              <w:shd w:val="clear" w:color="auto" w:fill="FFFFFF"/>
              <w:tabs>
                <w:tab w:val="left" w:leader="dot" w:pos="4896"/>
              </w:tabs>
              <w:ind w:right="29"/>
              <w:jc w:val="right"/>
              <w:rPr>
                <w:lang w:val="en-AU"/>
              </w:rPr>
            </w:pPr>
          </w:p>
        </w:tc>
        <w:tc>
          <w:tcPr>
            <w:tcW w:w="1139" w:type="dxa"/>
            <w:tcBorders>
              <w:top w:val="single" w:sz="6" w:space="0" w:color="auto"/>
              <w:left w:val="nil"/>
              <w:bottom w:val="nil"/>
              <w:right w:val="nil"/>
            </w:tcBorders>
            <w:shd w:val="clear" w:color="auto" w:fill="FFFFFF"/>
            <w:vAlign w:val="bottom"/>
          </w:tcPr>
          <w:p w14:paraId="49618F31"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8F37" w14:textId="77777777" w:rsidTr="00FD4D84">
        <w:trPr>
          <w:trHeight w:val="20"/>
          <w:jc w:val="center"/>
        </w:trPr>
        <w:tc>
          <w:tcPr>
            <w:tcW w:w="5019" w:type="dxa"/>
            <w:tcBorders>
              <w:top w:val="nil"/>
              <w:left w:val="nil"/>
              <w:right w:val="nil"/>
            </w:tcBorders>
            <w:shd w:val="clear" w:color="auto" w:fill="FFFFFF"/>
            <w:vAlign w:val="bottom"/>
          </w:tcPr>
          <w:p w14:paraId="49618F33" w14:textId="77777777" w:rsidR="001740DE" w:rsidRPr="00A0346D" w:rsidRDefault="00A107E9" w:rsidP="005304C9">
            <w:pPr>
              <w:shd w:val="clear" w:color="auto" w:fill="FFFFFF"/>
              <w:tabs>
                <w:tab w:val="left" w:leader="dot" w:pos="4896"/>
              </w:tabs>
              <w:ind w:left="576" w:hanging="432"/>
              <w:rPr>
                <w:lang w:val="en-AU"/>
              </w:rPr>
            </w:pPr>
            <w:r w:rsidRPr="00A0346D">
              <w:rPr>
                <w:szCs w:val="18"/>
                <w:lang w:val="en-AU"/>
              </w:rPr>
              <w:t xml:space="preserve">01. </w:t>
            </w:r>
            <w:r w:rsidR="001740DE" w:rsidRPr="00A0346D">
              <w:rPr>
                <w:szCs w:val="18"/>
                <w:lang w:val="en-AU"/>
              </w:rPr>
              <w:t>Travelling and subsistence</w:t>
            </w:r>
            <w:r w:rsidR="00FD4D84" w:rsidRPr="00A0346D">
              <w:rPr>
                <w:szCs w:val="18"/>
                <w:lang w:val="en-AU"/>
              </w:rPr>
              <w:tab/>
            </w:r>
          </w:p>
        </w:tc>
        <w:tc>
          <w:tcPr>
            <w:tcW w:w="1307" w:type="dxa"/>
            <w:tcBorders>
              <w:top w:val="nil"/>
              <w:left w:val="nil"/>
              <w:bottom w:val="nil"/>
              <w:right w:val="nil"/>
            </w:tcBorders>
            <w:shd w:val="clear" w:color="auto" w:fill="FFFFFF"/>
            <w:vAlign w:val="bottom"/>
          </w:tcPr>
          <w:p w14:paraId="49618F3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1 859 000</w:t>
            </w:r>
          </w:p>
        </w:tc>
        <w:tc>
          <w:tcPr>
            <w:tcW w:w="1564" w:type="dxa"/>
            <w:tcBorders>
              <w:top w:val="nil"/>
              <w:left w:val="nil"/>
              <w:bottom w:val="nil"/>
              <w:right w:val="nil"/>
            </w:tcBorders>
            <w:shd w:val="clear" w:color="auto" w:fill="FFFFFF"/>
            <w:vAlign w:val="bottom"/>
          </w:tcPr>
          <w:p w14:paraId="49618F3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1 534 500</w:t>
            </w:r>
          </w:p>
        </w:tc>
        <w:tc>
          <w:tcPr>
            <w:tcW w:w="1139" w:type="dxa"/>
            <w:tcBorders>
              <w:top w:val="nil"/>
              <w:left w:val="nil"/>
              <w:bottom w:val="nil"/>
              <w:right w:val="nil"/>
            </w:tcBorders>
            <w:shd w:val="clear" w:color="auto" w:fill="FFFFFF"/>
            <w:vAlign w:val="bottom"/>
          </w:tcPr>
          <w:p w14:paraId="49618F3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1 455 606</w:t>
            </w:r>
          </w:p>
        </w:tc>
      </w:tr>
      <w:tr w:rsidR="001740DE" w:rsidRPr="00A0346D" w14:paraId="49618F3C" w14:textId="77777777" w:rsidTr="00FD4D84">
        <w:trPr>
          <w:trHeight w:val="20"/>
          <w:jc w:val="center"/>
        </w:trPr>
        <w:tc>
          <w:tcPr>
            <w:tcW w:w="5019" w:type="dxa"/>
            <w:tcBorders>
              <w:left w:val="nil"/>
              <w:right w:val="nil"/>
            </w:tcBorders>
            <w:shd w:val="clear" w:color="auto" w:fill="FFFFFF"/>
            <w:vAlign w:val="bottom"/>
          </w:tcPr>
          <w:p w14:paraId="49618F38" w14:textId="77777777" w:rsidR="001740DE" w:rsidRPr="00A0346D" w:rsidRDefault="00A107E9" w:rsidP="005304C9">
            <w:pPr>
              <w:shd w:val="clear" w:color="auto" w:fill="FFFFFF"/>
              <w:tabs>
                <w:tab w:val="left" w:leader="dot" w:pos="4896"/>
              </w:tabs>
              <w:ind w:left="576" w:hanging="432"/>
              <w:rPr>
                <w:lang w:val="en-AU"/>
              </w:rPr>
            </w:pPr>
            <w:r w:rsidRPr="00A0346D">
              <w:rPr>
                <w:szCs w:val="18"/>
                <w:lang w:val="en-AU"/>
              </w:rPr>
              <w:t xml:space="preserve">02. </w:t>
            </w:r>
            <w:r w:rsidR="001740DE" w:rsidRPr="00A0346D">
              <w:rPr>
                <w:szCs w:val="18"/>
                <w:lang w:val="en-AU"/>
              </w:rPr>
              <w:t>Office requisites and equipment, stationery and printing</w:t>
            </w:r>
          </w:p>
        </w:tc>
        <w:tc>
          <w:tcPr>
            <w:tcW w:w="1307" w:type="dxa"/>
            <w:tcBorders>
              <w:top w:val="nil"/>
              <w:left w:val="nil"/>
              <w:bottom w:val="nil"/>
              <w:right w:val="nil"/>
            </w:tcBorders>
            <w:shd w:val="clear" w:color="auto" w:fill="FFFFFF"/>
            <w:vAlign w:val="bottom"/>
          </w:tcPr>
          <w:p w14:paraId="49618F3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2 475 900</w:t>
            </w:r>
          </w:p>
        </w:tc>
        <w:tc>
          <w:tcPr>
            <w:tcW w:w="1564" w:type="dxa"/>
            <w:tcBorders>
              <w:top w:val="nil"/>
              <w:left w:val="nil"/>
              <w:bottom w:val="nil"/>
              <w:right w:val="nil"/>
            </w:tcBorders>
            <w:shd w:val="clear" w:color="auto" w:fill="FFFFFF"/>
            <w:vAlign w:val="bottom"/>
          </w:tcPr>
          <w:p w14:paraId="49618F3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1 905 000</w:t>
            </w:r>
          </w:p>
        </w:tc>
        <w:tc>
          <w:tcPr>
            <w:tcW w:w="1139" w:type="dxa"/>
            <w:tcBorders>
              <w:top w:val="nil"/>
              <w:left w:val="nil"/>
              <w:bottom w:val="nil"/>
              <w:right w:val="nil"/>
            </w:tcBorders>
            <w:shd w:val="clear" w:color="auto" w:fill="FFFFFF"/>
            <w:vAlign w:val="bottom"/>
          </w:tcPr>
          <w:p w14:paraId="49618F3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w:t>
            </w:r>
            <w:r w:rsidR="00375E61" w:rsidRPr="00A0346D">
              <w:rPr>
                <w:szCs w:val="18"/>
                <w:lang w:val="en-AU"/>
              </w:rPr>
              <w:t xml:space="preserve"> </w:t>
            </w:r>
            <w:r w:rsidRPr="00A0346D">
              <w:rPr>
                <w:szCs w:val="18"/>
                <w:lang w:val="en-AU"/>
              </w:rPr>
              <w:t>901 711</w:t>
            </w:r>
          </w:p>
        </w:tc>
      </w:tr>
      <w:tr w:rsidR="001740DE" w:rsidRPr="00A0346D" w14:paraId="49618F41" w14:textId="77777777" w:rsidTr="00FD4D84">
        <w:trPr>
          <w:trHeight w:val="20"/>
          <w:jc w:val="center"/>
        </w:trPr>
        <w:tc>
          <w:tcPr>
            <w:tcW w:w="5019" w:type="dxa"/>
            <w:tcBorders>
              <w:left w:val="nil"/>
              <w:bottom w:val="nil"/>
              <w:right w:val="nil"/>
            </w:tcBorders>
            <w:shd w:val="clear" w:color="auto" w:fill="FFFFFF"/>
            <w:vAlign w:val="bottom"/>
          </w:tcPr>
          <w:p w14:paraId="49618F3D" w14:textId="77777777" w:rsidR="001740DE" w:rsidRPr="00A0346D" w:rsidRDefault="001740DE" w:rsidP="005304C9">
            <w:pPr>
              <w:shd w:val="clear" w:color="auto" w:fill="FFFFFF"/>
              <w:tabs>
                <w:tab w:val="left" w:leader="dot" w:pos="4896"/>
              </w:tabs>
              <w:ind w:left="576" w:hanging="432"/>
              <w:rPr>
                <w:lang w:val="en-AU"/>
              </w:rPr>
            </w:pPr>
            <w:r w:rsidRPr="00A0346D">
              <w:rPr>
                <w:szCs w:val="18"/>
                <w:lang w:val="en-AU"/>
              </w:rPr>
              <w:t>03</w:t>
            </w:r>
            <w:r w:rsidR="00FD4D84" w:rsidRPr="00A0346D">
              <w:rPr>
                <w:szCs w:val="18"/>
                <w:lang w:val="en-AU"/>
              </w:rPr>
              <w:t>.</w:t>
            </w:r>
            <w:r w:rsidRPr="00A0346D">
              <w:rPr>
                <w:szCs w:val="18"/>
                <w:lang w:val="en-AU"/>
              </w:rPr>
              <w:t xml:space="preserve"> Postage, telegrams and telephone services</w:t>
            </w:r>
            <w:r w:rsidR="00FD4D84" w:rsidRPr="00A0346D">
              <w:rPr>
                <w:szCs w:val="18"/>
                <w:lang w:val="en-AU"/>
              </w:rPr>
              <w:tab/>
            </w:r>
          </w:p>
        </w:tc>
        <w:tc>
          <w:tcPr>
            <w:tcW w:w="1307" w:type="dxa"/>
            <w:tcBorders>
              <w:top w:val="nil"/>
              <w:left w:val="nil"/>
              <w:bottom w:val="nil"/>
              <w:right w:val="nil"/>
            </w:tcBorders>
            <w:shd w:val="clear" w:color="auto" w:fill="FFFFFF"/>
            <w:vAlign w:val="bottom"/>
          </w:tcPr>
          <w:p w14:paraId="49618F3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6 037 000</w:t>
            </w:r>
          </w:p>
        </w:tc>
        <w:tc>
          <w:tcPr>
            <w:tcW w:w="1564" w:type="dxa"/>
            <w:tcBorders>
              <w:top w:val="nil"/>
              <w:left w:val="nil"/>
              <w:bottom w:val="nil"/>
              <w:right w:val="nil"/>
            </w:tcBorders>
            <w:shd w:val="clear" w:color="auto" w:fill="FFFFFF"/>
            <w:vAlign w:val="bottom"/>
          </w:tcPr>
          <w:p w14:paraId="49618F3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5 546 000</w:t>
            </w:r>
          </w:p>
        </w:tc>
        <w:tc>
          <w:tcPr>
            <w:tcW w:w="1139" w:type="dxa"/>
            <w:tcBorders>
              <w:top w:val="nil"/>
              <w:left w:val="nil"/>
              <w:bottom w:val="nil"/>
              <w:right w:val="nil"/>
            </w:tcBorders>
            <w:shd w:val="clear" w:color="auto" w:fill="FFFFFF"/>
            <w:vAlign w:val="bottom"/>
          </w:tcPr>
          <w:p w14:paraId="49618F4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5 458 829</w:t>
            </w:r>
          </w:p>
        </w:tc>
      </w:tr>
      <w:tr w:rsidR="001740DE" w:rsidRPr="00A0346D" w14:paraId="49618F46" w14:textId="77777777" w:rsidTr="00FD4D84">
        <w:trPr>
          <w:trHeight w:val="20"/>
          <w:jc w:val="center"/>
        </w:trPr>
        <w:tc>
          <w:tcPr>
            <w:tcW w:w="5019" w:type="dxa"/>
            <w:tcBorders>
              <w:top w:val="nil"/>
              <w:left w:val="nil"/>
              <w:right w:val="nil"/>
            </w:tcBorders>
            <w:shd w:val="clear" w:color="auto" w:fill="FFFFFF"/>
            <w:vAlign w:val="bottom"/>
          </w:tcPr>
          <w:p w14:paraId="49618F42" w14:textId="77777777" w:rsidR="001740DE" w:rsidRPr="00A0346D" w:rsidRDefault="00A107E9" w:rsidP="005304C9">
            <w:pPr>
              <w:shd w:val="clear" w:color="auto" w:fill="FFFFFF"/>
              <w:tabs>
                <w:tab w:val="left" w:leader="dot" w:pos="4896"/>
              </w:tabs>
              <w:ind w:left="576" w:hanging="432"/>
              <w:rPr>
                <w:lang w:val="en-AU"/>
              </w:rPr>
            </w:pPr>
            <w:r w:rsidRPr="00A0346D">
              <w:rPr>
                <w:lang w:val="en-AU"/>
              </w:rPr>
              <w:t xml:space="preserve">04. </w:t>
            </w:r>
            <w:r w:rsidR="001740DE" w:rsidRPr="00A0346D">
              <w:rPr>
                <w:lang w:val="en-AU"/>
              </w:rPr>
              <w:t>Office services</w:t>
            </w:r>
            <w:r w:rsidR="00FD4D84" w:rsidRPr="00A0346D">
              <w:rPr>
                <w:lang w:val="en-AU"/>
              </w:rPr>
              <w:tab/>
            </w:r>
          </w:p>
        </w:tc>
        <w:tc>
          <w:tcPr>
            <w:tcW w:w="1307" w:type="dxa"/>
            <w:tcBorders>
              <w:top w:val="nil"/>
              <w:left w:val="nil"/>
              <w:bottom w:val="nil"/>
              <w:right w:val="nil"/>
            </w:tcBorders>
            <w:shd w:val="clear" w:color="auto" w:fill="FFFFFF"/>
            <w:vAlign w:val="bottom"/>
          </w:tcPr>
          <w:p w14:paraId="49618F4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418 000</w:t>
            </w:r>
          </w:p>
        </w:tc>
        <w:tc>
          <w:tcPr>
            <w:tcW w:w="1564" w:type="dxa"/>
            <w:tcBorders>
              <w:top w:val="nil"/>
              <w:left w:val="nil"/>
              <w:bottom w:val="nil"/>
              <w:right w:val="nil"/>
            </w:tcBorders>
            <w:shd w:val="clear" w:color="auto" w:fill="FFFFFF"/>
            <w:vAlign w:val="bottom"/>
          </w:tcPr>
          <w:p w14:paraId="49618F4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336 000</w:t>
            </w:r>
          </w:p>
        </w:tc>
        <w:tc>
          <w:tcPr>
            <w:tcW w:w="1139" w:type="dxa"/>
            <w:tcBorders>
              <w:top w:val="nil"/>
              <w:left w:val="nil"/>
              <w:bottom w:val="nil"/>
              <w:right w:val="nil"/>
            </w:tcBorders>
            <w:shd w:val="clear" w:color="auto" w:fill="FFFFFF"/>
            <w:vAlign w:val="bottom"/>
          </w:tcPr>
          <w:p w14:paraId="49618F4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335 136</w:t>
            </w:r>
          </w:p>
        </w:tc>
      </w:tr>
      <w:tr w:rsidR="001740DE" w:rsidRPr="00A0346D" w14:paraId="49618F4B" w14:textId="77777777" w:rsidTr="00FD4D84">
        <w:trPr>
          <w:trHeight w:val="20"/>
          <w:jc w:val="center"/>
        </w:trPr>
        <w:tc>
          <w:tcPr>
            <w:tcW w:w="5019" w:type="dxa"/>
            <w:tcBorders>
              <w:left w:val="nil"/>
              <w:right w:val="nil"/>
            </w:tcBorders>
            <w:shd w:val="clear" w:color="auto" w:fill="FFFFFF"/>
            <w:vAlign w:val="bottom"/>
          </w:tcPr>
          <w:p w14:paraId="49618F47" w14:textId="77777777" w:rsidR="001740DE" w:rsidRPr="00A0346D" w:rsidRDefault="00A107E9" w:rsidP="005304C9">
            <w:pPr>
              <w:shd w:val="clear" w:color="auto" w:fill="FFFFFF"/>
              <w:tabs>
                <w:tab w:val="left" w:leader="dot" w:pos="4896"/>
              </w:tabs>
              <w:ind w:left="576" w:hanging="432"/>
              <w:rPr>
                <w:lang w:val="en-AU"/>
              </w:rPr>
            </w:pPr>
            <w:r w:rsidRPr="00A0346D">
              <w:rPr>
                <w:rFonts w:eastAsia="Times New Roman"/>
                <w:noProof/>
                <w:lang w:val="en-AU"/>
              </w:rPr>
              <w:t xml:space="preserve">05. </w:t>
            </w:r>
            <w:r w:rsidR="001740DE" w:rsidRPr="00A0346D">
              <w:rPr>
                <w:rFonts w:eastAsia="Times New Roman"/>
                <w:noProof/>
                <w:lang w:val="en-AU"/>
              </w:rPr>
              <w:t>Computer services</w:t>
            </w:r>
            <w:r w:rsidR="00FD4D84" w:rsidRPr="00A0346D">
              <w:rPr>
                <w:rFonts w:eastAsia="Times New Roman"/>
                <w:noProof/>
                <w:lang w:val="en-AU"/>
              </w:rPr>
              <w:tab/>
            </w:r>
          </w:p>
        </w:tc>
        <w:tc>
          <w:tcPr>
            <w:tcW w:w="1307" w:type="dxa"/>
            <w:tcBorders>
              <w:top w:val="nil"/>
              <w:left w:val="nil"/>
              <w:bottom w:val="nil"/>
              <w:right w:val="nil"/>
            </w:tcBorders>
            <w:shd w:val="clear" w:color="auto" w:fill="FFFFFF"/>
            <w:vAlign w:val="bottom"/>
          </w:tcPr>
          <w:p w14:paraId="49618F4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4 374 000</w:t>
            </w:r>
          </w:p>
        </w:tc>
        <w:tc>
          <w:tcPr>
            <w:tcW w:w="1564" w:type="dxa"/>
            <w:tcBorders>
              <w:top w:val="nil"/>
              <w:left w:val="nil"/>
              <w:bottom w:val="nil"/>
              <w:right w:val="nil"/>
            </w:tcBorders>
            <w:shd w:val="clear" w:color="auto" w:fill="FFFFFF"/>
            <w:vAlign w:val="bottom"/>
          </w:tcPr>
          <w:p w14:paraId="49618F4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3 320 000</w:t>
            </w:r>
          </w:p>
        </w:tc>
        <w:tc>
          <w:tcPr>
            <w:tcW w:w="1139" w:type="dxa"/>
            <w:tcBorders>
              <w:top w:val="nil"/>
              <w:left w:val="nil"/>
              <w:bottom w:val="nil"/>
              <w:right w:val="nil"/>
            </w:tcBorders>
            <w:shd w:val="clear" w:color="auto" w:fill="FFFFFF"/>
            <w:vAlign w:val="bottom"/>
          </w:tcPr>
          <w:p w14:paraId="49618F4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3 129 321</w:t>
            </w:r>
          </w:p>
        </w:tc>
      </w:tr>
      <w:tr w:rsidR="001740DE" w:rsidRPr="00A0346D" w14:paraId="49618F50" w14:textId="77777777" w:rsidTr="00FD4D84">
        <w:trPr>
          <w:trHeight w:val="20"/>
          <w:jc w:val="center"/>
        </w:trPr>
        <w:tc>
          <w:tcPr>
            <w:tcW w:w="5019" w:type="dxa"/>
            <w:tcBorders>
              <w:left w:val="nil"/>
              <w:right w:val="nil"/>
            </w:tcBorders>
            <w:shd w:val="clear" w:color="auto" w:fill="FFFFFF"/>
            <w:vAlign w:val="bottom"/>
          </w:tcPr>
          <w:p w14:paraId="49618F4C" w14:textId="77777777" w:rsidR="001740DE" w:rsidRPr="00A0346D" w:rsidRDefault="00A107E9" w:rsidP="005304C9">
            <w:pPr>
              <w:shd w:val="clear" w:color="auto" w:fill="FFFFFF"/>
              <w:tabs>
                <w:tab w:val="left" w:leader="dot" w:pos="4896"/>
              </w:tabs>
              <w:ind w:left="576" w:hanging="432"/>
              <w:rPr>
                <w:lang w:val="en-AU"/>
              </w:rPr>
            </w:pPr>
            <w:r w:rsidRPr="00A0346D">
              <w:rPr>
                <w:szCs w:val="18"/>
                <w:lang w:val="en-AU"/>
              </w:rPr>
              <w:t xml:space="preserve">06. </w:t>
            </w:r>
            <w:r w:rsidR="001740DE" w:rsidRPr="00A0346D">
              <w:rPr>
                <w:szCs w:val="18"/>
                <w:lang w:val="en-AU"/>
              </w:rPr>
              <w:t xml:space="preserve">Payments under the </w:t>
            </w:r>
            <w:r w:rsidR="001740DE" w:rsidRPr="00A0346D">
              <w:rPr>
                <w:i/>
                <w:iCs/>
                <w:szCs w:val="18"/>
                <w:lang w:val="en-AU"/>
              </w:rPr>
              <w:t xml:space="preserve">Compensation (Commonwealth </w:t>
            </w:r>
            <w:r w:rsidR="001740DE" w:rsidRPr="00A0346D">
              <w:rPr>
                <w:rFonts w:eastAsia="Times New Roman"/>
                <w:i/>
                <w:iCs/>
                <w:noProof/>
                <w:szCs w:val="18"/>
                <w:lang w:val="en-AU"/>
              </w:rPr>
              <w:t>Government Employees) Act 1971</w:t>
            </w:r>
            <w:r w:rsidR="00FD4D84" w:rsidRPr="00A0346D">
              <w:rPr>
                <w:rFonts w:eastAsia="Times New Roman"/>
                <w:i/>
                <w:iCs/>
                <w:noProof/>
                <w:szCs w:val="18"/>
                <w:lang w:val="en-AU"/>
              </w:rPr>
              <w:tab/>
            </w:r>
          </w:p>
        </w:tc>
        <w:tc>
          <w:tcPr>
            <w:tcW w:w="1307" w:type="dxa"/>
            <w:tcBorders>
              <w:top w:val="nil"/>
              <w:left w:val="nil"/>
              <w:bottom w:val="nil"/>
              <w:right w:val="nil"/>
            </w:tcBorders>
            <w:shd w:val="clear" w:color="auto" w:fill="FFFFFF"/>
            <w:vAlign w:val="bottom"/>
          </w:tcPr>
          <w:p w14:paraId="49618F4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197 600</w:t>
            </w:r>
          </w:p>
        </w:tc>
        <w:tc>
          <w:tcPr>
            <w:tcW w:w="1564" w:type="dxa"/>
            <w:tcBorders>
              <w:top w:val="nil"/>
              <w:left w:val="nil"/>
              <w:bottom w:val="nil"/>
              <w:right w:val="nil"/>
            </w:tcBorders>
            <w:shd w:val="clear" w:color="auto" w:fill="FFFFFF"/>
            <w:vAlign w:val="bottom"/>
          </w:tcPr>
          <w:p w14:paraId="49618F4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175 000</w:t>
            </w:r>
          </w:p>
        </w:tc>
        <w:tc>
          <w:tcPr>
            <w:tcW w:w="1139" w:type="dxa"/>
            <w:tcBorders>
              <w:top w:val="nil"/>
              <w:left w:val="nil"/>
              <w:bottom w:val="nil"/>
              <w:right w:val="nil"/>
            </w:tcBorders>
            <w:shd w:val="clear" w:color="auto" w:fill="FFFFFF"/>
            <w:vAlign w:val="bottom"/>
          </w:tcPr>
          <w:p w14:paraId="49618F4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162 114</w:t>
            </w:r>
          </w:p>
        </w:tc>
      </w:tr>
      <w:tr w:rsidR="001740DE" w:rsidRPr="00A0346D" w14:paraId="49618F55" w14:textId="77777777" w:rsidTr="00FD4D84">
        <w:trPr>
          <w:trHeight w:val="20"/>
          <w:jc w:val="center"/>
        </w:trPr>
        <w:tc>
          <w:tcPr>
            <w:tcW w:w="5019" w:type="dxa"/>
            <w:tcBorders>
              <w:left w:val="nil"/>
              <w:right w:val="nil"/>
            </w:tcBorders>
            <w:shd w:val="clear" w:color="auto" w:fill="FFFFFF"/>
            <w:vAlign w:val="bottom"/>
          </w:tcPr>
          <w:p w14:paraId="49618F51" w14:textId="77777777" w:rsidR="001740DE" w:rsidRPr="00A0346D" w:rsidRDefault="00A107E9" w:rsidP="005304C9">
            <w:pPr>
              <w:shd w:val="clear" w:color="auto" w:fill="FFFFFF"/>
              <w:tabs>
                <w:tab w:val="left" w:leader="dot" w:pos="4896"/>
              </w:tabs>
              <w:ind w:left="576" w:hanging="432"/>
              <w:rPr>
                <w:lang w:val="en-AU"/>
              </w:rPr>
            </w:pPr>
            <w:r w:rsidRPr="00A0346D">
              <w:rPr>
                <w:szCs w:val="18"/>
                <w:lang w:val="en-AU"/>
              </w:rPr>
              <w:t xml:space="preserve">07. </w:t>
            </w:r>
            <w:r w:rsidR="001740DE" w:rsidRPr="00A0346D">
              <w:rPr>
                <w:szCs w:val="18"/>
                <w:lang w:val="en-AU"/>
              </w:rPr>
              <w:t>Furniture and fittings</w:t>
            </w:r>
            <w:r w:rsidR="00FD4D84" w:rsidRPr="00A0346D">
              <w:rPr>
                <w:szCs w:val="18"/>
                <w:lang w:val="en-AU"/>
              </w:rPr>
              <w:tab/>
            </w:r>
          </w:p>
        </w:tc>
        <w:tc>
          <w:tcPr>
            <w:tcW w:w="1307" w:type="dxa"/>
            <w:tcBorders>
              <w:top w:val="nil"/>
              <w:left w:val="nil"/>
              <w:bottom w:val="nil"/>
              <w:right w:val="nil"/>
            </w:tcBorders>
            <w:shd w:val="clear" w:color="auto" w:fill="FFFFFF"/>
            <w:vAlign w:val="bottom"/>
          </w:tcPr>
          <w:p w14:paraId="49618F5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707 500</w:t>
            </w:r>
          </w:p>
        </w:tc>
        <w:tc>
          <w:tcPr>
            <w:tcW w:w="1564" w:type="dxa"/>
            <w:tcBorders>
              <w:top w:val="nil"/>
              <w:left w:val="nil"/>
              <w:bottom w:val="nil"/>
              <w:right w:val="nil"/>
            </w:tcBorders>
            <w:shd w:val="clear" w:color="auto" w:fill="FFFFFF"/>
            <w:vAlign w:val="bottom"/>
          </w:tcPr>
          <w:p w14:paraId="49618F5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432 000</w:t>
            </w:r>
          </w:p>
        </w:tc>
        <w:tc>
          <w:tcPr>
            <w:tcW w:w="1139" w:type="dxa"/>
            <w:tcBorders>
              <w:top w:val="nil"/>
              <w:left w:val="nil"/>
              <w:bottom w:val="nil"/>
              <w:right w:val="nil"/>
            </w:tcBorders>
            <w:shd w:val="clear" w:color="auto" w:fill="FFFFFF"/>
            <w:vAlign w:val="bottom"/>
          </w:tcPr>
          <w:p w14:paraId="49618F5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430 644</w:t>
            </w:r>
          </w:p>
        </w:tc>
      </w:tr>
      <w:tr w:rsidR="001740DE" w:rsidRPr="00A0346D" w14:paraId="49618F5A" w14:textId="77777777" w:rsidTr="00FD4D84">
        <w:trPr>
          <w:trHeight w:val="20"/>
          <w:jc w:val="center"/>
        </w:trPr>
        <w:tc>
          <w:tcPr>
            <w:tcW w:w="5019" w:type="dxa"/>
            <w:tcBorders>
              <w:left w:val="nil"/>
              <w:right w:val="nil"/>
            </w:tcBorders>
            <w:shd w:val="clear" w:color="auto" w:fill="FFFFFF"/>
            <w:vAlign w:val="bottom"/>
          </w:tcPr>
          <w:p w14:paraId="49618F56" w14:textId="77777777" w:rsidR="001740DE" w:rsidRPr="00A0346D" w:rsidRDefault="00A107E9" w:rsidP="005304C9">
            <w:pPr>
              <w:shd w:val="clear" w:color="auto" w:fill="FFFFFF"/>
              <w:tabs>
                <w:tab w:val="left" w:leader="dot" w:pos="4896"/>
              </w:tabs>
              <w:ind w:left="576" w:hanging="432"/>
              <w:rPr>
                <w:lang w:val="en-AU"/>
              </w:rPr>
            </w:pPr>
            <w:r w:rsidRPr="00A0346D">
              <w:rPr>
                <w:szCs w:val="18"/>
                <w:lang w:val="en-AU"/>
              </w:rPr>
              <w:t xml:space="preserve">08. </w:t>
            </w:r>
            <w:r w:rsidR="001740DE" w:rsidRPr="00A0346D">
              <w:rPr>
                <w:szCs w:val="18"/>
                <w:lang w:val="en-AU"/>
              </w:rPr>
              <w:t>Consultants</w:t>
            </w:r>
            <w:r w:rsidR="001740DE" w:rsidRPr="00A0346D">
              <w:rPr>
                <w:rFonts w:eastAsia="Times New Roman"/>
                <w:szCs w:val="18"/>
                <w:lang w:val="en-AU"/>
              </w:rPr>
              <w:t>—Fees</w:t>
            </w:r>
            <w:r w:rsidR="00FD4D84" w:rsidRPr="00A0346D">
              <w:rPr>
                <w:rFonts w:eastAsia="Times New Roman"/>
                <w:szCs w:val="18"/>
                <w:lang w:val="en-AU"/>
              </w:rPr>
              <w:tab/>
            </w:r>
          </w:p>
        </w:tc>
        <w:tc>
          <w:tcPr>
            <w:tcW w:w="1307" w:type="dxa"/>
            <w:tcBorders>
              <w:top w:val="nil"/>
              <w:left w:val="nil"/>
              <w:bottom w:val="nil"/>
              <w:right w:val="nil"/>
            </w:tcBorders>
            <w:shd w:val="clear" w:color="auto" w:fill="FFFFFF"/>
            <w:vAlign w:val="bottom"/>
          </w:tcPr>
          <w:p w14:paraId="49618F5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115 000</w:t>
            </w:r>
          </w:p>
        </w:tc>
        <w:tc>
          <w:tcPr>
            <w:tcW w:w="1564" w:type="dxa"/>
            <w:tcBorders>
              <w:top w:val="nil"/>
              <w:left w:val="nil"/>
              <w:bottom w:val="nil"/>
              <w:right w:val="nil"/>
            </w:tcBorders>
            <w:shd w:val="clear" w:color="auto" w:fill="FFFFFF"/>
            <w:vAlign w:val="bottom"/>
          </w:tcPr>
          <w:p w14:paraId="49618F5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85 500</w:t>
            </w:r>
          </w:p>
        </w:tc>
        <w:tc>
          <w:tcPr>
            <w:tcW w:w="1139" w:type="dxa"/>
            <w:tcBorders>
              <w:top w:val="nil"/>
              <w:left w:val="nil"/>
              <w:bottom w:val="nil"/>
              <w:right w:val="nil"/>
            </w:tcBorders>
            <w:shd w:val="clear" w:color="auto" w:fill="FFFFFF"/>
            <w:vAlign w:val="bottom"/>
          </w:tcPr>
          <w:p w14:paraId="49618F5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64 832</w:t>
            </w:r>
          </w:p>
        </w:tc>
      </w:tr>
      <w:tr w:rsidR="001740DE" w:rsidRPr="00A0346D" w14:paraId="49618F5F" w14:textId="77777777" w:rsidTr="00FD4D84">
        <w:trPr>
          <w:trHeight w:val="20"/>
          <w:jc w:val="center"/>
        </w:trPr>
        <w:tc>
          <w:tcPr>
            <w:tcW w:w="5019" w:type="dxa"/>
            <w:tcBorders>
              <w:left w:val="nil"/>
              <w:bottom w:val="nil"/>
              <w:right w:val="nil"/>
            </w:tcBorders>
            <w:shd w:val="clear" w:color="auto" w:fill="FFFFFF"/>
            <w:vAlign w:val="bottom"/>
          </w:tcPr>
          <w:p w14:paraId="49618F5B" w14:textId="77777777" w:rsidR="001740DE" w:rsidRPr="00A0346D" w:rsidRDefault="00A107E9" w:rsidP="005304C9">
            <w:pPr>
              <w:shd w:val="clear" w:color="auto" w:fill="FFFFFF"/>
              <w:tabs>
                <w:tab w:val="left" w:leader="dot" w:pos="4896"/>
              </w:tabs>
              <w:ind w:left="576" w:hanging="432"/>
              <w:rPr>
                <w:lang w:val="en-AU"/>
              </w:rPr>
            </w:pPr>
            <w:r w:rsidRPr="00A0346D">
              <w:rPr>
                <w:szCs w:val="18"/>
                <w:lang w:val="en-AU"/>
              </w:rPr>
              <w:t xml:space="preserve">09. </w:t>
            </w:r>
            <w:r w:rsidR="001740DE" w:rsidRPr="00A0346D">
              <w:rPr>
                <w:szCs w:val="18"/>
                <w:lang w:val="en-AU"/>
              </w:rPr>
              <w:t>Incidental and other expenditure</w:t>
            </w:r>
            <w:r w:rsidR="00FD4D84" w:rsidRPr="00A0346D">
              <w:rPr>
                <w:szCs w:val="18"/>
                <w:lang w:val="en-AU"/>
              </w:rPr>
              <w:tab/>
            </w:r>
          </w:p>
        </w:tc>
        <w:tc>
          <w:tcPr>
            <w:tcW w:w="1307" w:type="dxa"/>
            <w:tcBorders>
              <w:top w:val="nil"/>
              <w:left w:val="nil"/>
              <w:bottom w:val="single" w:sz="6" w:space="0" w:color="auto"/>
              <w:right w:val="nil"/>
            </w:tcBorders>
            <w:shd w:val="clear" w:color="auto" w:fill="FFFFFF"/>
            <w:vAlign w:val="bottom"/>
          </w:tcPr>
          <w:p w14:paraId="49618F5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1 067 000</w:t>
            </w:r>
          </w:p>
        </w:tc>
        <w:tc>
          <w:tcPr>
            <w:tcW w:w="1564" w:type="dxa"/>
            <w:tcBorders>
              <w:top w:val="nil"/>
              <w:left w:val="nil"/>
              <w:bottom w:val="single" w:sz="6" w:space="0" w:color="auto"/>
              <w:right w:val="nil"/>
            </w:tcBorders>
            <w:shd w:val="clear" w:color="auto" w:fill="FFFFFF"/>
            <w:vAlign w:val="bottom"/>
          </w:tcPr>
          <w:p w14:paraId="49618F5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907 500</w:t>
            </w:r>
          </w:p>
        </w:tc>
        <w:tc>
          <w:tcPr>
            <w:tcW w:w="1139" w:type="dxa"/>
            <w:tcBorders>
              <w:top w:val="nil"/>
              <w:left w:val="nil"/>
              <w:bottom w:val="single" w:sz="6" w:space="0" w:color="auto"/>
              <w:right w:val="nil"/>
            </w:tcBorders>
            <w:shd w:val="clear" w:color="auto" w:fill="FFFFFF"/>
            <w:vAlign w:val="bottom"/>
          </w:tcPr>
          <w:p w14:paraId="49618F5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904 838</w:t>
            </w:r>
          </w:p>
        </w:tc>
      </w:tr>
      <w:tr w:rsidR="001740DE" w:rsidRPr="00A0346D" w14:paraId="49618F64" w14:textId="77777777" w:rsidTr="00FD4D84">
        <w:trPr>
          <w:trHeight w:val="20"/>
          <w:jc w:val="center"/>
        </w:trPr>
        <w:tc>
          <w:tcPr>
            <w:tcW w:w="5019" w:type="dxa"/>
            <w:tcBorders>
              <w:top w:val="nil"/>
              <w:left w:val="nil"/>
              <w:right w:val="nil"/>
            </w:tcBorders>
            <w:shd w:val="clear" w:color="auto" w:fill="FFFFFF"/>
            <w:vAlign w:val="bottom"/>
          </w:tcPr>
          <w:p w14:paraId="49618F60" w14:textId="77777777" w:rsidR="001740DE" w:rsidRPr="00A0346D" w:rsidRDefault="001740DE" w:rsidP="00A21F0D">
            <w:pPr>
              <w:shd w:val="clear" w:color="auto" w:fill="FFFFFF"/>
              <w:tabs>
                <w:tab w:val="left" w:leader="dot" w:pos="4896"/>
              </w:tabs>
              <w:jc w:val="both"/>
              <w:rPr>
                <w:lang w:val="en-AU"/>
              </w:rPr>
            </w:pPr>
          </w:p>
        </w:tc>
        <w:tc>
          <w:tcPr>
            <w:tcW w:w="1307" w:type="dxa"/>
            <w:tcBorders>
              <w:top w:val="single" w:sz="6" w:space="0" w:color="auto"/>
              <w:left w:val="nil"/>
              <w:bottom w:val="single" w:sz="6" w:space="0" w:color="auto"/>
              <w:right w:val="nil"/>
            </w:tcBorders>
            <w:shd w:val="clear" w:color="auto" w:fill="FFFFFF"/>
            <w:vAlign w:val="bottom"/>
          </w:tcPr>
          <w:p w14:paraId="49618F6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17 251 000</w:t>
            </w:r>
          </w:p>
        </w:tc>
        <w:tc>
          <w:tcPr>
            <w:tcW w:w="1564" w:type="dxa"/>
            <w:tcBorders>
              <w:top w:val="single" w:sz="6" w:space="0" w:color="auto"/>
              <w:left w:val="nil"/>
              <w:bottom w:val="single" w:sz="6" w:space="0" w:color="auto"/>
              <w:right w:val="nil"/>
            </w:tcBorders>
            <w:shd w:val="clear" w:color="auto" w:fill="FFFFFF"/>
            <w:vAlign w:val="bottom"/>
          </w:tcPr>
          <w:p w14:paraId="49618F6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14 241 500</w:t>
            </w:r>
          </w:p>
        </w:tc>
        <w:tc>
          <w:tcPr>
            <w:tcW w:w="1139" w:type="dxa"/>
            <w:tcBorders>
              <w:top w:val="single" w:sz="6" w:space="0" w:color="auto"/>
              <w:left w:val="nil"/>
              <w:bottom w:val="single" w:sz="6" w:space="0" w:color="auto"/>
              <w:right w:val="nil"/>
            </w:tcBorders>
            <w:shd w:val="clear" w:color="auto" w:fill="FFFFFF"/>
            <w:vAlign w:val="bottom"/>
          </w:tcPr>
          <w:p w14:paraId="49618F6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13 843 032</w:t>
            </w:r>
          </w:p>
        </w:tc>
      </w:tr>
      <w:tr w:rsidR="001740DE" w:rsidRPr="00A0346D" w14:paraId="49618F69" w14:textId="77777777" w:rsidTr="00FD4D84">
        <w:trPr>
          <w:trHeight w:val="20"/>
          <w:jc w:val="center"/>
        </w:trPr>
        <w:tc>
          <w:tcPr>
            <w:tcW w:w="5019" w:type="dxa"/>
            <w:tcBorders>
              <w:left w:val="nil"/>
              <w:bottom w:val="nil"/>
              <w:right w:val="nil"/>
            </w:tcBorders>
            <w:shd w:val="clear" w:color="auto" w:fill="FFFFFF"/>
            <w:vAlign w:val="bottom"/>
          </w:tcPr>
          <w:p w14:paraId="49618F65" w14:textId="77777777" w:rsidR="001740DE" w:rsidRPr="00A0346D" w:rsidRDefault="00774733" w:rsidP="00FD4D84">
            <w:pPr>
              <w:shd w:val="clear" w:color="auto" w:fill="FFFFFF"/>
              <w:tabs>
                <w:tab w:val="left" w:leader="dot" w:pos="4896"/>
              </w:tabs>
              <w:spacing w:before="360"/>
              <w:jc w:val="both"/>
              <w:rPr>
                <w:lang w:val="en-AU"/>
              </w:rPr>
            </w:pPr>
            <w:r w:rsidRPr="00A0346D">
              <w:rPr>
                <w:b/>
                <w:bCs/>
                <w:szCs w:val="18"/>
                <w:lang w:val="en-AU"/>
              </w:rPr>
              <w:t>3.—</w:t>
            </w:r>
            <w:r w:rsidR="001740DE" w:rsidRPr="00A0346D">
              <w:rPr>
                <w:rFonts w:eastAsia="Times New Roman"/>
                <w:b/>
                <w:bCs/>
                <w:szCs w:val="18"/>
                <w:lang w:val="en-AU"/>
              </w:rPr>
              <w:t>Other Services</w:t>
            </w:r>
            <w:r w:rsidR="001740DE" w:rsidRPr="00A0346D">
              <w:rPr>
                <w:rFonts w:eastAsia="Times New Roman"/>
                <w:szCs w:val="18"/>
                <w:lang w:val="en-AU"/>
              </w:rPr>
              <w:t>—</w:t>
            </w:r>
          </w:p>
        </w:tc>
        <w:tc>
          <w:tcPr>
            <w:tcW w:w="1307" w:type="dxa"/>
            <w:tcBorders>
              <w:top w:val="single" w:sz="6" w:space="0" w:color="auto"/>
              <w:left w:val="nil"/>
              <w:bottom w:val="nil"/>
              <w:right w:val="nil"/>
            </w:tcBorders>
            <w:shd w:val="clear" w:color="auto" w:fill="FFFFFF"/>
            <w:vAlign w:val="bottom"/>
          </w:tcPr>
          <w:p w14:paraId="49618F66" w14:textId="77777777" w:rsidR="001740DE" w:rsidRPr="00A0346D" w:rsidRDefault="001740DE" w:rsidP="00A21F0D">
            <w:pPr>
              <w:shd w:val="clear" w:color="auto" w:fill="FFFFFF"/>
              <w:tabs>
                <w:tab w:val="left" w:leader="dot" w:pos="4896"/>
              </w:tabs>
              <w:ind w:right="29"/>
              <w:jc w:val="right"/>
              <w:rPr>
                <w:lang w:val="en-AU"/>
              </w:rPr>
            </w:pPr>
          </w:p>
        </w:tc>
        <w:tc>
          <w:tcPr>
            <w:tcW w:w="1564" w:type="dxa"/>
            <w:tcBorders>
              <w:top w:val="single" w:sz="6" w:space="0" w:color="auto"/>
              <w:left w:val="nil"/>
              <w:bottom w:val="nil"/>
              <w:right w:val="nil"/>
            </w:tcBorders>
            <w:shd w:val="clear" w:color="auto" w:fill="FFFFFF"/>
            <w:vAlign w:val="bottom"/>
          </w:tcPr>
          <w:p w14:paraId="49618F67" w14:textId="77777777" w:rsidR="001740DE" w:rsidRPr="00A0346D" w:rsidRDefault="001740DE" w:rsidP="00A21F0D">
            <w:pPr>
              <w:shd w:val="clear" w:color="auto" w:fill="FFFFFF"/>
              <w:tabs>
                <w:tab w:val="left" w:leader="dot" w:pos="4896"/>
              </w:tabs>
              <w:ind w:right="29"/>
              <w:jc w:val="right"/>
              <w:rPr>
                <w:lang w:val="en-AU"/>
              </w:rPr>
            </w:pPr>
          </w:p>
        </w:tc>
        <w:tc>
          <w:tcPr>
            <w:tcW w:w="1139" w:type="dxa"/>
            <w:tcBorders>
              <w:top w:val="single" w:sz="6" w:space="0" w:color="auto"/>
              <w:left w:val="nil"/>
              <w:bottom w:val="nil"/>
              <w:right w:val="nil"/>
            </w:tcBorders>
            <w:shd w:val="clear" w:color="auto" w:fill="FFFFFF"/>
            <w:vAlign w:val="bottom"/>
          </w:tcPr>
          <w:p w14:paraId="49618F68"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8F6E" w14:textId="77777777" w:rsidTr="00FD4D84">
        <w:trPr>
          <w:trHeight w:val="20"/>
          <w:jc w:val="center"/>
        </w:trPr>
        <w:tc>
          <w:tcPr>
            <w:tcW w:w="5019" w:type="dxa"/>
            <w:tcBorders>
              <w:top w:val="nil"/>
              <w:left w:val="nil"/>
              <w:bottom w:val="nil"/>
              <w:right w:val="nil"/>
            </w:tcBorders>
            <w:shd w:val="clear" w:color="auto" w:fill="FFFFFF"/>
            <w:vAlign w:val="bottom"/>
          </w:tcPr>
          <w:p w14:paraId="49618F6A" w14:textId="77777777" w:rsidR="001740DE" w:rsidRPr="00A0346D" w:rsidRDefault="00A107E9" w:rsidP="005304C9">
            <w:pPr>
              <w:shd w:val="clear" w:color="auto" w:fill="FFFFFF"/>
              <w:tabs>
                <w:tab w:val="left" w:leader="dot" w:pos="4896"/>
              </w:tabs>
              <w:ind w:left="576" w:hanging="432"/>
              <w:rPr>
                <w:lang w:val="en-AU"/>
              </w:rPr>
            </w:pPr>
            <w:r w:rsidRPr="00A0346D">
              <w:rPr>
                <w:szCs w:val="18"/>
                <w:lang w:val="en-AU"/>
              </w:rPr>
              <w:t xml:space="preserve">01. </w:t>
            </w:r>
            <w:r w:rsidR="001740DE" w:rsidRPr="00A0346D">
              <w:rPr>
                <w:szCs w:val="18"/>
                <w:lang w:val="en-AU"/>
              </w:rPr>
              <w:t>War Graves</w:t>
            </w:r>
            <w:r w:rsidR="001740DE" w:rsidRPr="00A0346D">
              <w:rPr>
                <w:rFonts w:eastAsia="Times New Roman"/>
                <w:szCs w:val="18"/>
                <w:lang w:val="en-AU"/>
              </w:rPr>
              <w:t>—Construction, care and maintenance</w:t>
            </w:r>
            <w:r w:rsidR="00FD4D84" w:rsidRPr="00A0346D">
              <w:rPr>
                <w:rFonts w:eastAsia="Times New Roman"/>
                <w:szCs w:val="18"/>
                <w:lang w:val="en-AU"/>
              </w:rPr>
              <w:tab/>
            </w:r>
          </w:p>
        </w:tc>
        <w:tc>
          <w:tcPr>
            <w:tcW w:w="1307" w:type="dxa"/>
            <w:tcBorders>
              <w:top w:val="nil"/>
              <w:left w:val="nil"/>
              <w:bottom w:val="nil"/>
              <w:right w:val="nil"/>
            </w:tcBorders>
            <w:shd w:val="clear" w:color="auto" w:fill="FFFFFF"/>
            <w:vAlign w:val="bottom"/>
          </w:tcPr>
          <w:p w14:paraId="49618F6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1 798 000</w:t>
            </w:r>
          </w:p>
        </w:tc>
        <w:tc>
          <w:tcPr>
            <w:tcW w:w="1564" w:type="dxa"/>
            <w:tcBorders>
              <w:top w:val="nil"/>
              <w:left w:val="nil"/>
              <w:bottom w:val="nil"/>
              <w:right w:val="nil"/>
            </w:tcBorders>
            <w:shd w:val="clear" w:color="auto" w:fill="FFFFFF"/>
            <w:vAlign w:val="bottom"/>
          </w:tcPr>
          <w:p w14:paraId="49618F6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1 678 300</w:t>
            </w:r>
          </w:p>
        </w:tc>
        <w:tc>
          <w:tcPr>
            <w:tcW w:w="1139" w:type="dxa"/>
            <w:tcBorders>
              <w:top w:val="nil"/>
              <w:left w:val="nil"/>
              <w:bottom w:val="nil"/>
              <w:right w:val="nil"/>
            </w:tcBorders>
            <w:shd w:val="clear" w:color="auto" w:fill="FFFFFF"/>
            <w:vAlign w:val="bottom"/>
          </w:tcPr>
          <w:p w14:paraId="49618F6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1 670 594</w:t>
            </w:r>
          </w:p>
        </w:tc>
      </w:tr>
      <w:tr w:rsidR="001740DE" w:rsidRPr="00A0346D" w14:paraId="49618F73" w14:textId="77777777" w:rsidTr="00FD4D84">
        <w:trPr>
          <w:trHeight w:val="20"/>
          <w:jc w:val="center"/>
        </w:trPr>
        <w:tc>
          <w:tcPr>
            <w:tcW w:w="5019" w:type="dxa"/>
            <w:tcBorders>
              <w:top w:val="nil"/>
              <w:left w:val="nil"/>
              <w:bottom w:val="nil"/>
              <w:right w:val="nil"/>
            </w:tcBorders>
            <w:shd w:val="clear" w:color="auto" w:fill="FFFFFF"/>
            <w:vAlign w:val="bottom"/>
          </w:tcPr>
          <w:p w14:paraId="49618F6F" w14:textId="77777777" w:rsidR="001740DE" w:rsidRPr="00A0346D" w:rsidRDefault="00A107E9" w:rsidP="005304C9">
            <w:pPr>
              <w:shd w:val="clear" w:color="auto" w:fill="FFFFFF"/>
              <w:tabs>
                <w:tab w:val="left" w:leader="dot" w:pos="4896"/>
              </w:tabs>
              <w:ind w:left="576" w:hanging="432"/>
              <w:rPr>
                <w:lang w:val="en-AU"/>
              </w:rPr>
            </w:pPr>
            <w:r w:rsidRPr="00A0346D">
              <w:rPr>
                <w:szCs w:val="18"/>
                <w:lang w:val="en-AU"/>
              </w:rPr>
              <w:t xml:space="preserve">02. </w:t>
            </w:r>
            <w:r w:rsidR="001740DE" w:rsidRPr="00A0346D">
              <w:rPr>
                <w:szCs w:val="18"/>
                <w:lang w:val="en-AU"/>
              </w:rPr>
              <w:t>Returned Services League of Australia</w:t>
            </w:r>
            <w:r w:rsidR="001740DE" w:rsidRPr="00A0346D">
              <w:rPr>
                <w:rFonts w:eastAsia="Times New Roman"/>
                <w:szCs w:val="18"/>
                <w:lang w:val="en-AU"/>
              </w:rPr>
              <w:t>—Grants</w:t>
            </w:r>
            <w:r w:rsidR="00FD4D84" w:rsidRPr="00A0346D">
              <w:rPr>
                <w:rFonts w:eastAsia="Times New Roman"/>
                <w:szCs w:val="18"/>
                <w:lang w:val="en-AU"/>
              </w:rPr>
              <w:tab/>
            </w:r>
          </w:p>
        </w:tc>
        <w:tc>
          <w:tcPr>
            <w:tcW w:w="1307" w:type="dxa"/>
            <w:tcBorders>
              <w:top w:val="nil"/>
              <w:left w:val="nil"/>
              <w:bottom w:val="nil"/>
              <w:right w:val="nil"/>
            </w:tcBorders>
            <w:shd w:val="clear" w:color="auto" w:fill="FFFFFF"/>
            <w:vAlign w:val="bottom"/>
          </w:tcPr>
          <w:p w14:paraId="49618F7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122 000</w:t>
            </w:r>
          </w:p>
        </w:tc>
        <w:tc>
          <w:tcPr>
            <w:tcW w:w="1564" w:type="dxa"/>
            <w:tcBorders>
              <w:top w:val="nil"/>
              <w:left w:val="nil"/>
              <w:bottom w:val="nil"/>
              <w:right w:val="nil"/>
            </w:tcBorders>
            <w:shd w:val="clear" w:color="auto" w:fill="FFFFFF"/>
            <w:vAlign w:val="bottom"/>
          </w:tcPr>
          <w:p w14:paraId="49618F7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22 000</w:t>
            </w:r>
          </w:p>
        </w:tc>
        <w:tc>
          <w:tcPr>
            <w:tcW w:w="1139" w:type="dxa"/>
            <w:tcBorders>
              <w:top w:val="nil"/>
              <w:left w:val="nil"/>
              <w:bottom w:val="nil"/>
              <w:right w:val="nil"/>
            </w:tcBorders>
            <w:shd w:val="clear" w:color="auto" w:fill="FFFFFF"/>
            <w:vAlign w:val="bottom"/>
          </w:tcPr>
          <w:p w14:paraId="49618F7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22 000</w:t>
            </w:r>
          </w:p>
        </w:tc>
      </w:tr>
      <w:tr w:rsidR="001740DE" w:rsidRPr="00A0346D" w14:paraId="49618F78" w14:textId="77777777" w:rsidTr="00FD4D84">
        <w:trPr>
          <w:trHeight w:val="20"/>
          <w:jc w:val="center"/>
        </w:trPr>
        <w:tc>
          <w:tcPr>
            <w:tcW w:w="5019" w:type="dxa"/>
            <w:tcBorders>
              <w:top w:val="nil"/>
              <w:left w:val="nil"/>
              <w:right w:val="nil"/>
            </w:tcBorders>
            <w:shd w:val="clear" w:color="auto" w:fill="FFFFFF"/>
            <w:vAlign w:val="bottom"/>
          </w:tcPr>
          <w:p w14:paraId="49618F74" w14:textId="77777777" w:rsidR="001740DE" w:rsidRPr="00A0346D" w:rsidRDefault="00A107E9" w:rsidP="005304C9">
            <w:pPr>
              <w:shd w:val="clear" w:color="auto" w:fill="FFFFFF"/>
              <w:tabs>
                <w:tab w:val="left" w:leader="dot" w:pos="4896"/>
              </w:tabs>
              <w:ind w:left="576" w:hanging="432"/>
              <w:rPr>
                <w:lang w:val="en-AU"/>
              </w:rPr>
            </w:pPr>
            <w:r w:rsidRPr="00A0346D">
              <w:rPr>
                <w:szCs w:val="18"/>
                <w:lang w:val="en-AU"/>
              </w:rPr>
              <w:t xml:space="preserve">03. </w:t>
            </w:r>
            <w:r w:rsidR="001740DE" w:rsidRPr="00A0346D">
              <w:rPr>
                <w:szCs w:val="18"/>
                <w:lang w:val="en-AU"/>
              </w:rPr>
              <w:t>Payments pursuant to section 34</w:t>
            </w:r>
            <w:r w:rsidR="00A85FEE" w:rsidRPr="00A0346D">
              <w:rPr>
                <w:smallCaps/>
                <w:szCs w:val="18"/>
                <w:lang w:val="en-AU"/>
              </w:rPr>
              <w:t>a</w:t>
            </w:r>
            <w:r w:rsidR="001740DE" w:rsidRPr="00A0346D">
              <w:rPr>
                <w:szCs w:val="18"/>
                <w:lang w:val="en-AU"/>
              </w:rPr>
              <w:t xml:space="preserve"> (1) of the </w:t>
            </w:r>
            <w:r w:rsidR="001740DE" w:rsidRPr="00A0346D">
              <w:rPr>
                <w:i/>
                <w:iCs/>
                <w:szCs w:val="18"/>
                <w:lang w:val="en-AU"/>
              </w:rPr>
              <w:t>Audit Act 1901</w:t>
            </w:r>
            <w:r w:rsidR="00FD4D84" w:rsidRPr="00A0346D">
              <w:rPr>
                <w:i/>
                <w:iCs/>
                <w:szCs w:val="18"/>
                <w:lang w:val="en-AU"/>
              </w:rPr>
              <w:tab/>
            </w:r>
          </w:p>
        </w:tc>
        <w:tc>
          <w:tcPr>
            <w:tcW w:w="1307" w:type="dxa"/>
            <w:tcBorders>
              <w:top w:val="nil"/>
              <w:left w:val="nil"/>
              <w:bottom w:val="nil"/>
              <w:right w:val="nil"/>
            </w:tcBorders>
            <w:shd w:val="clear" w:color="auto" w:fill="FFFFFF"/>
            <w:vAlign w:val="bottom"/>
          </w:tcPr>
          <w:p w14:paraId="49618F7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41 000</w:t>
            </w:r>
          </w:p>
        </w:tc>
        <w:tc>
          <w:tcPr>
            <w:tcW w:w="1564" w:type="dxa"/>
            <w:tcBorders>
              <w:top w:val="nil"/>
              <w:left w:val="nil"/>
              <w:bottom w:val="nil"/>
              <w:right w:val="nil"/>
            </w:tcBorders>
            <w:shd w:val="clear" w:color="auto" w:fill="FFFFFF"/>
            <w:vAlign w:val="bottom"/>
          </w:tcPr>
          <w:p w14:paraId="49618F7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44 200</w:t>
            </w:r>
          </w:p>
        </w:tc>
        <w:tc>
          <w:tcPr>
            <w:tcW w:w="1139" w:type="dxa"/>
            <w:tcBorders>
              <w:top w:val="nil"/>
              <w:left w:val="nil"/>
              <w:bottom w:val="nil"/>
              <w:right w:val="nil"/>
            </w:tcBorders>
            <w:shd w:val="clear" w:color="auto" w:fill="FFFFFF"/>
            <w:vAlign w:val="bottom"/>
          </w:tcPr>
          <w:p w14:paraId="49618F7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34 495</w:t>
            </w:r>
          </w:p>
        </w:tc>
      </w:tr>
      <w:tr w:rsidR="001740DE" w:rsidRPr="00A0346D" w14:paraId="49618F7D" w14:textId="77777777" w:rsidTr="00FD4D84">
        <w:trPr>
          <w:trHeight w:val="20"/>
          <w:jc w:val="center"/>
        </w:trPr>
        <w:tc>
          <w:tcPr>
            <w:tcW w:w="5019" w:type="dxa"/>
            <w:tcBorders>
              <w:left w:val="nil"/>
              <w:right w:val="nil"/>
            </w:tcBorders>
            <w:shd w:val="clear" w:color="auto" w:fill="FFFFFF"/>
            <w:vAlign w:val="bottom"/>
          </w:tcPr>
          <w:p w14:paraId="49618F79" w14:textId="77777777" w:rsidR="001740DE" w:rsidRPr="00A0346D" w:rsidRDefault="00A107E9" w:rsidP="005304C9">
            <w:pPr>
              <w:shd w:val="clear" w:color="auto" w:fill="FFFFFF"/>
              <w:tabs>
                <w:tab w:val="left" w:leader="dot" w:pos="4896"/>
              </w:tabs>
              <w:ind w:left="576" w:hanging="432"/>
              <w:rPr>
                <w:lang w:val="en-AU"/>
              </w:rPr>
            </w:pPr>
            <w:r w:rsidRPr="00A0346D">
              <w:rPr>
                <w:szCs w:val="18"/>
                <w:lang w:val="en-AU"/>
              </w:rPr>
              <w:t xml:space="preserve">04. </w:t>
            </w:r>
            <w:r w:rsidR="001740DE" w:rsidRPr="00A0346D">
              <w:rPr>
                <w:szCs w:val="18"/>
                <w:lang w:val="en-AU"/>
              </w:rPr>
              <w:t>Medical examinations, fares and expenses of veterans and dependants</w:t>
            </w:r>
            <w:r w:rsidR="00FD4D84" w:rsidRPr="00A0346D">
              <w:rPr>
                <w:szCs w:val="18"/>
                <w:lang w:val="en-AU"/>
              </w:rPr>
              <w:tab/>
            </w:r>
          </w:p>
        </w:tc>
        <w:tc>
          <w:tcPr>
            <w:tcW w:w="1307" w:type="dxa"/>
            <w:tcBorders>
              <w:top w:val="nil"/>
              <w:left w:val="nil"/>
              <w:bottom w:val="nil"/>
              <w:right w:val="nil"/>
            </w:tcBorders>
            <w:shd w:val="clear" w:color="auto" w:fill="FFFFFF"/>
            <w:vAlign w:val="bottom"/>
          </w:tcPr>
          <w:p w14:paraId="49618F7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1 950 000</w:t>
            </w:r>
          </w:p>
        </w:tc>
        <w:tc>
          <w:tcPr>
            <w:tcW w:w="1564" w:type="dxa"/>
            <w:tcBorders>
              <w:top w:val="nil"/>
              <w:left w:val="nil"/>
              <w:bottom w:val="nil"/>
              <w:right w:val="nil"/>
            </w:tcBorders>
            <w:shd w:val="clear" w:color="auto" w:fill="FFFFFF"/>
            <w:vAlign w:val="bottom"/>
          </w:tcPr>
          <w:p w14:paraId="49618F7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1 781 000</w:t>
            </w:r>
          </w:p>
        </w:tc>
        <w:tc>
          <w:tcPr>
            <w:tcW w:w="1139" w:type="dxa"/>
            <w:tcBorders>
              <w:top w:val="nil"/>
              <w:left w:val="nil"/>
              <w:bottom w:val="nil"/>
              <w:right w:val="nil"/>
            </w:tcBorders>
            <w:shd w:val="clear" w:color="auto" w:fill="FFFFFF"/>
            <w:vAlign w:val="bottom"/>
          </w:tcPr>
          <w:p w14:paraId="49618F7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1 724 401</w:t>
            </w:r>
          </w:p>
        </w:tc>
      </w:tr>
      <w:tr w:rsidR="001740DE" w:rsidRPr="00A0346D" w14:paraId="49618F82" w14:textId="77777777" w:rsidTr="00FD4D84">
        <w:trPr>
          <w:trHeight w:val="20"/>
          <w:jc w:val="center"/>
        </w:trPr>
        <w:tc>
          <w:tcPr>
            <w:tcW w:w="5019" w:type="dxa"/>
            <w:tcBorders>
              <w:left w:val="nil"/>
              <w:bottom w:val="nil"/>
              <w:right w:val="nil"/>
            </w:tcBorders>
            <w:shd w:val="clear" w:color="auto" w:fill="FFFFFF"/>
            <w:vAlign w:val="bottom"/>
          </w:tcPr>
          <w:p w14:paraId="49618F7E" w14:textId="15E8AC0E" w:rsidR="001740DE" w:rsidRPr="00A0346D" w:rsidRDefault="00A107E9" w:rsidP="005304C9">
            <w:pPr>
              <w:shd w:val="clear" w:color="auto" w:fill="FFFFFF"/>
              <w:tabs>
                <w:tab w:val="left" w:leader="dot" w:pos="4896"/>
              </w:tabs>
              <w:ind w:left="576" w:hanging="432"/>
              <w:rPr>
                <w:lang w:val="en-AU"/>
              </w:rPr>
            </w:pPr>
            <w:r w:rsidRPr="00A0346D">
              <w:rPr>
                <w:szCs w:val="18"/>
                <w:lang w:val="en-AU"/>
              </w:rPr>
              <w:t xml:space="preserve">05. </w:t>
            </w:r>
            <w:r w:rsidR="001740DE" w:rsidRPr="00A0346D">
              <w:rPr>
                <w:szCs w:val="18"/>
                <w:lang w:val="en-AU"/>
              </w:rPr>
              <w:t>Payments under sub</w:t>
            </w:r>
            <w:r w:rsidR="00A0346D">
              <w:rPr>
                <w:szCs w:val="18"/>
                <w:lang w:val="en-AU"/>
              </w:rPr>
              <w:noBreakHyphen/>
            </w:r>
            <w:r w:rsidR="001740DE" w:rsidRPr="00A0346D">
              <w:rPr>
                <w:szCs w:val="18"/>
                <w:lang w:val="en-AU"/>
              </w:rPr>
              <w:t xml:space="preserve">sections 3 (6), 3 (8), 3 (10) and 3(11) of the </w:t>
            </w:r>
            <w:r w:rsidR="001740DE" w:rsidRPr="00A0346D">
              <w:rPr>
                <w:i/>
                <w:iCs/>
                <w:szCs w:val="18"/>
                <w:lang w:val="en-AU"/>
              </w:rPr>
              <w:t>Repatriation Amendment Act 1982</w:t>
            </w:r>
            <w:r w:rsidR="00FD4D84" w:rsidRPr="00A0346D">
              <w:rPr>
                <w:i/>
                <w:iCs/>
                <w:szCs w:val="18"/>
                <w:lang w:val="en-AU"/>
              </w:rPr>
              <w:tab/>
            </w:r>
          </w:p>
        </w:tc>
        <w:tc>
          <w:tcPr>
            <w:tcW w:w="1307" w:type="dxa"/>
            <w:tcBorders>
              <w:top w:val="nil"/>
              <w:left w:val="nil"/>
              <w:bottom w:val="single" w:sz="6" w:space="0" w:color="auto"/>
              <w:right w:val="nil"/>
            </w:tcBorders>
            <w:shd w:val="clear" w:color="auto" w:fill="FFFFFF"/>
            <w:vAlign w:val="bottom"/>
          </w:tcPr>
          <w:p w14:paraId="49618F7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325 000</w:t>
            </w:r>
          </w:p>
        </w:tc>
        <w:tc>
          <w:tcPr>
            <w:tcW w:w="1564" w:type="dxa"/>
            <w:tcBorders>
              <w:top w:val="nil"/>
              <w:left w:val="nil"/>
              <w:bottom w:val="single" w:sz="6" w:space="0" w:color="auto"/>
              <w:right w:val="nil"/>
            </w:tcBorders>
            <w:shd w:val="clear" w:color="auto" w:fill="FFFFFF"/>
            <w:vAlign w:val="bottom"/>
          </w:tcPr>
          <w:p w14:paraId="49618F8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1 100 000</w:t>
            </w:r>
          </w:p>
        </w:tc>
        <w:tc>
          <w:tcPr>
            <w:tcW w:w="1139" w:type="dxa"/>
            <w:tcBorders>
              <w:top w:val="nil"/>
              <w:left w:val="nil"/>
              <w:bottom w:val="single" w:sz="6" w:space="0" w:color="auto"/>
              <w:right w:val="nil"/>
            </w:tcBorders>
            <w:shd w:val="clear" w:color="auto" w:fill="FFFFFF"/>
            <w:vAlign w:val="bottom"/>
          </w:tcPr>
          <w:p w14:paraId="49618F8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1 019 695</w:t>
            </w:r>
          </w:p>
        </w:tc>
      </w:tr>
      <w:tr w:rsidR="001740DE" w:rsidRPr="00A0346D" w14:paraId="49618F87" w14:textId="77777777" w:rsidTr="00FD4D84">
        <w:trPr>
          <w:trHeight w:val="20"/>
          <w:jc w:val="center"/>
        </w:trPr>
        <w:tc>
          <w:tcPr>
            <w:tcW w:w="5019" w:type="dxa"/>
            <w:tcBorders>
              <w:top w:val="nil"/>
              <w:left w:val="nil"/>
              <w:bottom w:val="nil"/>
              <w:right w:val="nil"/>
            </w:tcBorders>
            <w:shd w:val="clear" w:color="auto" w:fill="FFFFFF"/>
            <w:vAlign w:val="bottom"/>
          </w:tcPr>
          <w:p w14:paraId="49618F83" w14:textId="77777777" w:rsidR="001740DE" w:rsidRPr="00A0346D" w:rsidRDefault="001740DE" w:rsidP="00A21F0D">
            <w:pPr>
              <w:shd w:val="clear" w:color="auto" w:fill="FFFFFF"/>
              <w:tabs>
                <w:tab w:val="left" w:leader="dot" w:pos="4896"/>
              </w:tabs>
              <w:jc w:val="both"/>
              <w:rPr>
                <w:lang w:val="en-AU"/>
              </w:rPr>
            </w:pPr>
          </w:p>
        </w:tc>
        <w:tc>
          <w:tcPr>
            <w:tcW w:w="1307" w:type="dxa"/>
            <w:tcBorders>
              <w:top w:val="single" w:sz="6" w:space="0" w:color="auto"/>
              <w:left w:val="nil"/>
              <w:bottom w:val="single" w:sz="6" w:space="0" w:color="auto"/>
              <w:right w:val="nil"/>
            </w:tcBorders>
            <w:shd w:val="clear" w:color="auto" w:fill="FFFFFF"/>
            <w:vAlign w:val="bottom"/>
          </w:tcPr>
          <w:p w14:paraId="49618F8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4 236 000</w:t>
            </w:r>
          </w:p>
        </w:tc>
        <w:tc>
          <w:tcPr>
            <w:tcW w:w="1564" w:type="dxa"/>
            <w:tcBorders>
              <w:top w:val="single" w:sz="6" w:space="0" w:color="auto"/>
              <w:left w:val="nil"/>
              <w:bottom w:val="single" w:sz="6" w:space="0" w:color="auto"/>
              <w:right w:val="nil"/>
            </w:tcBorders>
            <w:shd w:val="clear" w:color="auto" w:fill="FFFFFF"/>
            <w:vAlign w:val="bottom"/>
          </w:tcPr>
          <w:p w14:paraId="49618F8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4 625 500</w:t>
            </w:r>
          </w:p>
        </w:tc>
        <w:tc>
          <w:tcPr>
            <w:tcW w:w="1139" w:type="dxa"/>
            <w:tcBorders>
              <w:top w:val="single" w:sz="6" w:space="0" w:color="auto"/>
              <w:left w:val="nil"/>
              <w:bottom w:val="single" w:sz="6" w:space="0" w:color="auto"/>
              <w:right w:val="nil"/>
            </w:tcBorders>
            <w:shd w:val="clear" w:color="auto" w:fill="FFFFFF"/>
            <w:vAlign w:val="bottom"/>
          </w:tcPr>
          <w:p w14:paraId="49618F8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4 471 185</w:t>
            </w:r>
          </w:p>
        </w:tc>
      </w:tr>
      <w:tr w:rsidR="001740DE" w:rsidRPr="00A0346D" w14:paraId="49618F8C" w14:textId="77777777" w:rsidTr="00FD4D84">
        <w:trPr>
          <w:trHeight w:val="20"/>
          <w:jc w:val="center"/>
        </w:trPr>
        <w:tc>
          <w:tcPr>
            <w:tcW w:w="5019" w:type="dxa"/>
            <w:tcBorders>
              <w:top w:val="nil"/>
              <w:left w:val="nil"/>
              <w:bottom w:val="nil"/>
              <w:right w:val="nil"/>
            </w:tcBorders>
            <w:shd w:val="clear" w:color="auto" w:fill="FFFFFF"/>
            <w:vAlign w:val="bottom"/>
          </w:tcPr>
          <w:p w14:paraId="49618F88" w14:textId="77777777" w:rsidR="001740DE" w:rsidRPr="00A0346D" w:rsidRDefault="00A107E9" w:rsidP="00A21F0D">
            <w:pPr>
              <w:shd w:val="clear" w:color="auto" w:fill="FFFFFF"/>
              <w:tabs>
                <w:tab w:val="left" w:leader="dot" w:pos="4896"/>
              </w:tabs>
              <w:spacing w:before="120"/>
              <w:jc w:val="right"/>
              <w:rPr>
                <w:lang w:val="en-AU"/>
              </w:rPr>
            </w:pPr>
            <w:r w:rsidRPr="00A0346D">
              <w:rPr>
                <w:i/>
                <w:iCs/>
                <w:szCs w:val="18"/>
                <w:lang w:val="en-AU"/>
              </w:rPr>
              <w:t>Total:</w:t>
            </w:r>
            <w:r w:rsidR="001740DE" w:rsidRPr="00A0346D">
              <w:rPr>
                <w:i/>
                <w:iCs/>
                <w:szCs w:val="18"/>
                <w:lang w:val="en-AU"/>
              </w:rPr>
              <w:t xml:space="preserve"> Division </w:t>
            </w:r>
            <w:r w:rsidR="001740DE" w:rsidRPr="00A0346D">
              <w:rPr>
                <w:szCs w:val="18"/>
                <w:lang w:val="en-AU"/>
              </w:rPr>
              <w:t>690</w:t>
            </w:r>
          </w:p>
        </w:tc>
        <w:tc>
          <w:tcPr>
            <w:tcW w:w="1307" w:type="dxa"/>
            <w:tcBorders>
              <w:top w:val="single" w:sz="6" w:space="0" w:color="auto"/>
              <w:left w:val="nil"/>
              <w:bottom w:val="single" w:sz="6" w:space="0" w:color="auto"/>
              <w:right w:val="nil"/>
            </w:tcBorders>
            <w:shd w:val="clear" w:color="auto" w:fill="FFFFFF"/>
            <w:vAlign w:val="bottom"/>
          </w:tcPr>
          <w:p w14:paraId="49618F89"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87 861 000</w:t>
            </w:r>
          </w:p>
        </w:tc>
        <w:tc>
          <w:tcPr>
            <w:tcW w:w="1564" w:type="dxa"/>
            <w:tcBorders>
              <w:top w:val="single" w:sz="6" w:space="0" w:color="auto"/>
              <w:left w:val="nil"/>
              <w:bottom w:val="single" w:sz="6" w:space="0" w:color="auto"/>
              <w:right w:val="nil"/>
            </w:tcBorders>
            <w:shd w:val="clear" w:color="auto" w:fill="FFFFFF"/>
            <w:vAlign w:val="bottom"/>
          </w:tcPr>
          <w:p w14:paraId="49618F8A"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75 979 000</w:t>
            </w:r>
          </w:p>
        </w:tc>
        <w:tc>
          <w:tcPr>
            <w:tcW w:w="1139" w:type="dxa"/>
            <w:tcBorders>
              <w:top w:val="single" w:sz="6" w:space="0" w:color="auto"/>
              <w:left w:val="nil"/>
              <w:bottom w:val="single" w:sz="6" w:space="0" w:color="auto"/>
              <w:right w:val="nil"/>
            </w:tcBorders>
            <w:shd w:val="clear" w:color="auto" w:fill="FFFFFF"/>
            <w:vAlign w:val="bottom"/>
          </w:tcPr>
          <w:p w14:paraId="49618F8B"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75 270 659</w:t>
            </w:r>
          </w:p>
        </w:tc>
      </w:tr>
      <w:tr w:rsidR="001740DE" w:rsidRPr="00A0346D" w14:paraId="49618F91" w14:textId="77777777" w:rsidTr="00FD4D84">
        <w:trPr>
          <w:trHeight w:val="20"/>
          <w:jc w:val="center"/>
        </w:trPr>
        <w:tc>
          <w:tcPr>
            <w:tcW w:w="5019" w:type="dxa"/>
            <w:tcBorders>
              <w:top w:val="nil"/>
              <w:left w:val="nil"/>
              <w:bottom w:val="nil"/>
              <w:right w:val="nil"/>
            </w:tcBorders>
            <w:shd w:val="clear" w:color="auto" w:fill="FFFFFF"/>
            <w:vAlign w:val="bottom"/>
          </w:tcPr>
          <w:p w14:paraId="49618F8D" w14:textId="77777777" w:rsidR="001740DE" w:rsidRPr="00A0346D" w:rsidRDefault="001740DE" w:rsidP="00A0346D">
            <w:pPr>
              <w:shd w:val="clear" w:color="auto" w:fill="FFFFFF"/>
              <w:tabs>
                <w:tab w:val="left" w:leader="dot" w:pos="4896"/>
              </w:tabs>
              <w:spacing w:before="600"/>
              <w:rPr>
                <w:lang w:val="en-AU"/>
              </w:rPr>
            </w:pPr>
            <w:r w:rsidRPr="00A0346D">
              <w:rPr>
                <w:szCs w:val="18"/>
                <w:lang w:val="en-AU"/>
              </w:rPr>
              <w:t>Division 69</w:t>
            </w:r>
            <w:r w:rsidR="00774733" w:rsidRPr="00A0346D">
              <w:rPr>
                <w:szCs w:val="18"/>
                <w:lang w:val="en-AU"/>
              </w:rPr>
              <w:t>1.—</w:t>
            </w:r>
            <w:r w:rsidRPr="00A0346D">
              <w:rPr>
                <w:rFonts w:eastAsia="Times New Roman"/>
                <w:szCs w:val="18"/>
                <w:lang w:val="en-AU"/>
              </w:rPr>
              <w:t>REPATRIATION HOSPITALS AND OTHER INSTITUTIONS</w:t>
            </w:r>
          </w:p>
        </w:tc>
        <w:tc>
          <w:tcPr>
            <w:tcW w:w="1307" w:type="dxa"/>
            <w:tcBorders>
              <w:top w:val="single" w:sz="6" w:space="0" w:color="auto"/>
              <w:left w:val="nil"/>
              <w:bottom w:val="nil"/>
              <w:right w:val="nil"/>
            </w:tcBorders>
            <w:shd w:val="clear" w:color="auto" w:fill="FFFFFF"/>
            <w:vAlign w:val="bottom"/>
          </w:tcPr>
          <w:p w14:paraId="49618F8E" w14:textId="77777777" w:rsidR="001740DE" w:rsidRPr="00A0346D" w:rsidRDefault="001740DE" w:rsidP="00A21F0D">
            <w:pPr>
              <w:shd w:val="clear" w:color="auto" w:fill="FFFFFF"/>
              <w:tabs>
                <w:tab w:val="left" w:leader="dot" w:pos="4896"/>
              </w:tabs>
              <w:ind w:right="29"/>
              <w:jc w:val="right"/>
              <w:rPr>
                <w:lang w:val="en-AU"/>
              </w:rPr>
            </w:pPr>
          </w:p>
        </w:tc>
        <w:tc>
          <w:tcPr>
            <w:tcW w:w="1564" w:type="dxa"/>
            <w:tcBorders>
              <w:top w:val="single" w:sz="6" w:space="0" w:color="auto"/>
              <w:left w:val="nil"/>
              <w:bottom w:val="nil"/>
              <w:right w:val="nil"/>
            </w:tcBorders>
            <w:shd w:val="clear" w:color="auto" w:fill="FFFFFF"/>
            <w:vAlign w:val="bottom"/>
          </w:tcPr>
          <w:p w14:paraId="49618F8F" w14:textId="77777777" w:rsidR="001740DE" w:rsidRPr="00A0346D" w:rsidRDefault="001740DE" w:rsidP="00A21F0D">
            <w:pPr>
              <w:shd w:val="clear" w:color="auto" w:fill="FFFFFF"/>
              <w:tabs>
                <w:tab w:val="left" w:leader="dot" w:pos="4896"/>
              </w:tabs>
              <w:ind w:right="29"/>
              <w:jc w:val="right"/>
              <w:rPr>
                <w:lang w:val="en-AU"/>
              </w:rPr>
            </w:pPr>
          </w:p>
        </w:tc>
        <w:tc>
          <w:tcPr>
            <w:tcW w:w="1139" w:type="dxa"/>
            <w:tcBorders>
              <w:top w:val="single" w:sz="6" w:space="0" w:color="auto"/>
              <w:left w:val="nil"/>
              <w:bottom w:val="nil"/>
              <w:right w:val="nil"/>
            </w:tcBorders>
            <w:shd w:val="clear" w:color="auto" w:fill="FFFFFF"/>
            <w:vAlign w:val="bottom"/>
          </w:tcPr>
          <w:p w14:paraId="49618F90"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8F96" w14:textId="77777777" w:rsidTr="00FD4D84">
        <w:trPr>
          <w:trHeight w:val="20"/>
          <w:jc w:val="center"/>
        </w:trPr>
        <w:tc>
          <w:tcPr>
            <w:tcW w:w="5019" w:type="dxa"/>
            <w:tcBorders>
              <w:top w:val="nil"/>
              <w:left w:val="nil"/>
              <w:bottom w:val="nil"/>
              <w:right w:val="nil"/>
            </w:tcBorders>
            <w:shd w:val="clear" w:color="auto" w:fill="FFFFFF"/>
            <w:vAlign w:val="bottom"/>
          </w:tcPr>
          <w:p w14:paraId="49618F92" w14:textId="77777777" w:rsidR="001740DE" w:rsidRPr="00A0346D" w:rsidRDefault="00774733" w:rsidP="00A21F0D">
            <w:pPr>
              <w:shd w:val="clear" w:color="auto" w:fill="FFFFFF"/>
              <w:tabs>
                <w:tab w:val="left" w:leader="dot" w:pos="4896"/>
              </w:tabs>
              <w:spacing w:before="120"/>
              <w:jc w:val="both"/>
              <w:rPr>
                <w:lang w:val="en-AU"/>
              </w:rPr>
            </w:pPr>
            <w:r w:rsidRPr="00A0346D">
              <w:rPr>
                <w:b/>
                <w:bCs/>
                <w:szCs w:val="18"/>
                <w:lang w:val="en-AU"/>
              </w:rPr>
              <w:t>1.—</w:t>
            </w:r>
            <w:r w:rsidR="001740DE" w:rsidRPr="00A0346D">
              <w:rPr>
                <w:rFonts w:eastAsia="Times New Roman"/>
                <w:b/>
                <w:bCs/>
                <w:szCs w:val="18"/>
                <w:lang w:val="en-AU"/>
              </w:rPr>
              <w:t>Salaries and Payments in the nature of Salary</w:t>
            </w:r>
            <w:r w:rsidR="001740DE" w:rsidRPr="00A0346D">
              <w:rPr>
                <w:rFonts w:eastAsia="Times New Roman"/>
                <w:szCs w:val="18"/>
                <w:lang w:val="en-AU"/>
              </w:rPr>
              <w:t>—</w:t>
            </w:r>
          </w:p>
        </w:tc>
        <w:tc>
          <w:tcPr>
            <w:tcW w:w="1307" w:type="dxa"/>
            <w:tcBorders>
              <w:top w:val="nil"/>
              <w:left w:val="nil"/>
              <w:bottom w:val="nil"/>
              <w:right w:val="nil"/>
            </w:tcBorders>
            <w:shd w:val="clear" w:color="auto" w:fill="FFFFFF"/>
            <w:vAlign w:val="bottom"/>
          </w:tcPr>
          <w:p w14:paraId="49618F93" w14:textId="77777777" w:rsidR="001740DE" w:rsidRPr="00A0346D" w:rsidRDefault="001740DE" w:rsidP="00A21F0D">
            <w:pPr>
              <w:shd w:val="clear" w:color="auto" w:fill="FFFFFF"/>
              <w:tabs>
                <w:tab w:val="left" w:leader="dot" w:pos="4896"/>
              </w:tabs>
              <w:ind w:right="29"/>
              <w:jc w:val="right"/>
              <w:rPr>
                <w:lang w:val="en-AU"/>
              </w:rPr>
            </w:pPr>
          </w:p>
        </w:tc>
        <w:tc>
          <w:tcPr>
            <w:tcW w:w="1564" w:type="dxa"/>
            <w:tcBorders>
              <w:top w:val="nil"/>
              <w:left w:val="nil"/>
              <w:bottom w:val="nil"/>
              <w:right w:val="nil"/>
            </w:tcBorders>
            <w:shd w:val="clear" w:color="auto" w:fill="FFFFFF"/>
            <w:vAlign w:val="bottom"/>
          </w:tcPr>
          <w:p w14:paraId="49618F94" w14:textId="77777777" w:rsidR="001740DE" w:rsidRPr="00A0346D" w:rsidRDefault="001740DE" w:rsidP="00A21F0D">
            <w:pPr>
              <w:shd w:val="clear" w:color="auto" w:fill="FFFFFF"/>
              <w:tabs>
                <w:tab w:val="left" w:leader="dot" w:pos="4896"/>
              </w:tabs>
              <w:ind w:right="29"/>
              <w:jc w:val="right"/>
              <w:rPr>
                <w:lang w:val="en-AU"/>
              </w:rPr>
            </w:pPr>
          </w:p>
        </w:tc>
        <w:tc>
          <w:tcPr>
            <w:tcW w:w="1139" w:type="dxa"/>
            <w:tcBorders>
              <w:top w:val="nil"/>
              <w:left w:val="nil"/>
              <w:bottom w:val="nil"/>
              <w:right w:val="nil"/>
            </w:tcBorders>
            <w:shd w:val="clear" w:color="auto" w:fill="FFFFFF"/>
            <w:vAlign w:val="bottom"/>
          </w:tcPr>
          <w:p w14:paraId="49618F95"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8F9B" w14:textId="77777777" w:rsidTr="00FD4D84">
        <w:trPr>
          <w:trHeight w:val="20"/>
          <w:jc w:val="center"/>
        </w:trPr>
        <w:tc>
          <w:tcPr>
            <w:tcW w:w="5019" w:type="dxa"/>
            <w:tcBorders>
              <w:top w:val="nil"/>
              <w:left w:val="nil"/>
              <w:right w:val="nil"/>
            </w:tcBorders>
            <w:shd w:val="clear" w:color="auto" w:fill="FFFFFF"/>
            <w:vAlign w:val="bottom"/>
          </w:tcPr>
          <w:p w14:paraId="49618F97"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01. </w:t>
            </w:r>
            <w:r w:rsidR="001740DE" w:rsidRPr="00A0346D">
              <w:rPr>
                <w:szCs w:val="18"/>
                <w:lang w:val="en-AU"/>
              </w:rPr>
              <w:t>Salaries and allowances</w:t>
            </w:r>
            <w:r w:rsidR="00877A6E" w:rsidRPr="00A0346D">
              <w:rPr>
                <w:szCs w:val="18"/>
                <w:lang w:val="en-AU"/>
              </w:rPr>
              <w:tab/>
            </w:r>
          </w:p>
        </w:tc>
        <w:tc>
          <w:tcPr>
            <w:tcW w:w="1307" w:type="dxa"/>
            <w:tcBorders>
              <w:top w:val="nil"/>
              <w:left w:val="nil"/>
              <w:bottom w:val="nil"/>
              <w:right w:val="nil"/>
            </w:tcBorders>
            <w:shd w:val="clear" w:color="auto" w:fill="FFFFFF"/>
            <w:vAlign w:val="bottom"/>
          </w:tcPr>
          <w:p w14:paraId="49618F9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152 440 000</w:t>
            </w:r>
          </w:p>
        </w:tc>
        <w:tc>
          <w:tcPr>
            <w:tcW w:w="1564" w:type="dxa"/>
            <w:tcBorders>
              <w:top w:val="nil"/>
              <w:left w:val="nil"/>
              <w:bottom w:val="nil"/>
              <w:right w:val="nil"/>
            </w:tcBorders>
            <w:shd w:val="clear" w:color="auto" w:fill="FFFFFF"/>
            <w:vAlign w:val="bottom"/>
          </w:tcPr>
          <w:p w14:paraId="49618F9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147 239 000</w:t>
            </w:r>
          </w:p>
        </w:tc>
        <w:tc>
          <w:tcPr>
            <w:tcW w:w="1139" w:type="dxa"/>
            <w:tcBorders>
              <w:top w:val="nil"/>
              <w:left w:val="nil"/>
              <w:bottom w:val="nil"/>
              <w:right w:val="nil"/>
            </w:tcBorders>
            <w:shd w:val="clear" w:color="auto" w:fill="FFFFFF"/>
            <w:vAlign w:val="bottom"/>
          </w:tcPr>
          <w:p w14:paraId="49618F9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146 830 743</w:t>
            </w:r>
          </w:p>
        </w:tc>
      </w:tr>
      <w:tr w:rsidR="001740DE" w:rsidRPr="00A0346D" w14:paraId="49618FA0" w14:textId="77777777" w:rsidTr="00FD4D84">
        <w:trPr>
          <w:trHeight w:val="20"/>
          <w:jc w:val="center"/>
        </w:trPr>
        <w:tc>
          <w:tcPr>
            <w:tcW w:w="5019" w:type="dxa"/>
            <w:tcBorders>
              <w:left w:val="nil"/>
              <w:right w:val="nil"/>
            </w:tcBorders>
            <w:shd w:val="clear" w:color="auto" w:fill="FFFFFF"/>
            <w:vAlign w:val="bottom"/>
          </w:tcPr>
          <w:p w14:paraId="49618F9C" w14:textId="77777777" w:rsidR="001740DE" w:rsidRPr="00A0346D" w:rsidRDefault="00A107E9" w:rsidP="00A21F0D">
            <w:pPr>
              <w:shd w:val="clear" w:color="auto" w:fill="FFFFFF"/>
              <w:tabs>
                <w:tab w:val="left" w:leader="dot" w:pos="4896"/>
              </w:tabs>
              <w:ind w:left="576" w:hanging="432"/>
              <w:jc w:val="both"/>
              <w:rPr>
                <w:lang w:val="en-AU"/>
              </w:rPr>
            </w:pPr>
            <w:r w:rsidRPr="00A0346D">
              <w:rPr>
                <w:lang w:val="en-AU"/>
              </w:rPr>
              <w:t xml:space="preserve">02. </w:t>
            </w:r>
            <w:r w:rsidR="001740DE" w:rsidRPr="00A0346D">
              <w:rPr>
                <w:lang w:val="en-AU"/>
              </w:rPr>
              <w:t>Overtime</w:t>
            </w:r>
            <w:r w:rsidR="00877A6E" w:rsidRPr="00A0346D">
              <w:rPr>
                <w:lang w:val="en-AU"/>
              </w:rPr>
              <w:tab/>
            </w:r>
          </w:p>
        </w:tc>
        <w:tc>
          <w:tcPr>
            <w:tcW w:w="1307" w:type="dxa"/>
            <w:tcBorders>
              <w:top w:val="nil"/>
              <w:left w:val="nil"/>
              <w:bottom w:val="single" w:sz="6" w:space="0" w:color="auto"/>
              <w:right w:val="nil"/>
            </w:tcBorders>
            <w:shd w:val="clear" w:color="auto" w:fill="FFFFFF"/>
            <w:vAlign w:val="bottom"/>
          </w:tcPr>
          <w:p w14:paraId="49618F9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2 730 000</w:t>
            </w:r>
          </w:p>
        </w:tc>
        <w:tc>
          <w:tcPr>
            <w:tcW w:w="1564" w:type="dxa"/>
            <w:tcBorders>
              <w:top w:val="nil"/>
              <w:left w:val="nil"/>
              <w:bottom w:val="single" w:sz="6" w:space="0" w:color="auto"/>
              <w:right w:val="nil"/>
            </w:tcBorders>
            <w:shd w:val="clear" w:color="auto" w:fill="FFFFFF"/>
            <w:vAlign w:val="bottom"/>
          </w:tcPr>
          <w:p w14:paraId="49618F9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2 624 000</w:t>
            </w:r>
          </w:p>
        </w:tc>
        <w:tc>
          <w:tcPr>
            <w:tcW w:w="1139" w:type="dxa"/>
            <w:tcBorders>
              <w:top w:val="nil"/>
              <w:left w:val="nil"/>
              <w:bottom w:val="single" w:sz="6" w:space="0" w:color="auto"/>
              <w:right w:val="nil"/>
            </w:tcBorders>
            <w:shd w:val="clear" w:color="auto" w:fill="FFFFFF"/>
            <w:vAlign w:val="bottom"/>
          </w:tcPr>
          <w:p w14:paraId="49618F9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2 606 267</w:t>
            </w:r>
          </w:p>
        </w:tc>
      </w:tr>
      <w:tr w:rsidR="001740DE" w:rsidRPr="00A0346D" w14:paraId="49618FA5" w14:textId="77777777" w:rsidTr="00FD4D84">
        <w:trPr>
          <w:trHeight w:val="20"/>
          <w:jc w:val="center"/>
        </w:trPr>
        <w:tc>
          <w:tcPr>
            <w:tcW w:w="5019" w:type="dxa"/>
            <w:tcBorders>
              <w:left w:val="nil"/>
              <w:right w:val="nil"/>
            </w:tcBorders>
            <w:shd w:val="clear" w:color="auto" w:fill="FFFFFF"/>
            <w:vAlign w:val="bottom"/>
          </w:tcPr>
          <w:p w14:paraId="49618FA1" w14:textId="77777777" w:rsidR="001740DE" w:rsidRPr="00A0346D" w:rsidRDefault="001740DE" w:rsidP="00A21F0D">
            <w:pPr>
              <w:shd w:val="clear" w:color="auto" w:fill="FFFFFF"/>
              <w:tabs>
                <w:tab w:val="left" w:leader="dot" w:pos="4896"/>
              </w:tabs>
              <w:jc w:val="both"/>
              <w:rPr>
                <w:lang w:val="en-AU"/>
              </w:rPr>
            </w:pPr>
          </w:p>
        </w:tc>
        <w:tc>
          <w:tcPr>
            <w:tcW w:w="1307" w:type="dxa"/>
            <w:tcBorders>
              <w:top w:val="single" w:sz="6" w:space="0" w:color="auto"/>
              <w:left w:val="nil"/>
              <w:bottom w:val="single" w:sz="6" w:space="0" w:color="auto"/>
              <w:right w:val="nil"/>
            </w:tcBorders>
            <w:shd w:val="clear" w:color="auto" w:fill="FFFFFF"/>
            <w:vAlign w:val="bottom"/>
          </w:tcPr>
          <w:p w14:paraId="49618FA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155 170 000</w:t>
            </w:r>
          </w:p>
        </w:tc>
        <w:tc>
          <w:tcPr>
            <w:tcW w:w="1564" w:type="dxa"/>
            <w:tcBorders>
              <w:top w:val="single" w:sz="6" w:space="0" w:color="auto"/>
              <w:left w:val="nil"/>
              <w:bottom w:val="single" w:sz="6" w:space="0" w:color="auto"/>
              <w:right w:val="nil"/>
            </w:tcBorders>
            <w:shd w:val="clear" w:color="auto" w:fill="FFFFFF"/>
            <w:vAlign w:val="bottom"/>
          </w:tcPr>
          <w:p w14:paraId="49618FA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149 863 000</w:t>
            </w:r>
          </w:p>
        </w:tc>
        <w:tc>
          <w:tcPr>
            <w:tcW w:w="1139" w:type="dxa"/>
            <w:tcBorders>
              <w:top w:val="single" w:sz="6" w:space="0" w:color="auto"/>
              <w:left w:val="nil"/>
              <w:bottom w:val="single" w:sz="6" w:space="0" w:color="auto"/>
              <w:right w:val="nil"/>
            </w:tcBorders>
            <w:shd w:val="clear" w:color="auto" w:fill="FFFFFF"/>
            <w:vAlign w:val="bottom"/>
          </w:tcPr>
          <w:p w14:paraId="49618FA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149 437 010</w:t>
            </w:r>
          </w:p>
        </w:tc>
      </w:tr>
    </w:tbl>
    <w:p w14:paraId="49618FA6" w14:textId="77777777" w:rsidR="001740DE" w:rsidRPr="00A0346D" w:rsidRDefault="00CE4749" w:rsidP="005E27F3">
      <w:pPr>
        <w:shd w:val="clear" w:color="auto" w:fill="FFFFFF"/>
        <w:tabs>
          <w:tab w:val="left" w:leader="dot" w:pos="4896"/>
        </w:tabs>
        <w:spacing w:before="120" w:after="60"/>
        <w:jc w:val="center"/>
        <w:rPr>
          <w:sz w:val="24"/>
          <w:lang w:val="en-AU"/>
        </w:rPr>
      </w:pPr>
      <w:r w:rsidRPr="00A0346D">
        <w:rPr>
          <w:sz w:val="22"/>
          <w:lang w:val="en-AU"/>
        </w:rPr>
        <w:br w:type="page"/>
      </w:r>
      <w:r w:rsidR="001740DE" w:rsidRPr="00A0346D">
        <w:rPr>
          <w:i/>
          <w:iCs/>
          <w:sz w:val="24"/>
          <w:lang w:val="en-AU"/>
        </w:rPr>
        <w:t>Department of Veterans' Affairs</w:t>
      </w:r>
      <w:r w:rsidR="001740DE" w:rsidRPr="00A0346D">
        <w:rPr>
          <w:rFonts w:eastAsia="Times New Roman"/>
          <w:sz w:val="24"/>
          <w:lang w:val="en-AU"/>
        </w:rPr>
        <w:t>—</w:t>
      </w:r>
      <w:r w:rsidR="001740DE" w:rsidRPr="00A0346D">
        <w:rPr>
          <w:rFonts w:eastAsia="Times New Roman"/>
          <w:i/>
          <w:iCs/>
          <w:sz w:val="24"/>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191"/>
        <w:gridCol w:w="1250"/>
        <w:gridCol w:w="1559"/>
        <w:gridCol w:w="1109"/>
      </w:tblGrid>
      <w:tr w:rsidR="001740DE" w:rsidRPr="00A0346D" w14:paraId="49618FAA" w14:textId="77777777" w:rsidTr="005E27F3">
        <w:trPr>
          <w:trHeight w:val="20"/>
          <w:jc w:val="center"/>
        </w:trPr>
        <w:tc>
          <w:tcPr>
            <w:tcW w:w="5146" w:type="dxa"/>
            <w:tcBorders>
              <w:top w:val="single" w:sz="6" w:space="0" w:color="auto"/>
              <w:left w:val="nil"/>
              <w:bottom w:val="nil"/>
              <w:right w:val="nil"/>
            </w:tcBorders>
            <w:shd w:val="clear" w:color="auto" w:fill="FFFFFF"/>
            <w:vAlign w:val="bottom"/>
          </w:tcPr>
          <w:p w14:paraId="49618FA7" w14:textId="77777777" w:rsidR="001740DE" w:rsidRPr="00A0346D" w:rsidRDefault="001740DE" w:rsidP="00A21F0D">
            <w:pPr>
              <w:shd w:val="clear" w:color="auto" w:fill="FFFFFF"/>
              <w:tabs>
                <w:tab w:val="left" w:leader="dot" w:pos="4896"/>
              </w:tabs>
              <w:jc w:val="both"/>
              <w:rPr>
                <w:lang w:val="en-AU"/>
              </w:rPr>
            </w:pPr>
          </w:p>
        </w:tc>
        <w:tc>
          <w:tcPr>
            <w:tcW w:w="1239" w:type="dxa"/>
            <w:tcBorders>
              <w:top w:val="single" w:sz="6" w:space="0" w:color="auto"/>
              <w:left w:val="nil"/>
              <w:bottom w:val="nil"/>
              <w:right w:val="nil"/>
            </w:tcBorders>
            <w:shd w:val="clear" w:color="auto" w:fill="FFFFFF"/>
            <w:vAlign w:val="bottom"/>
          </w:tcPr>
          <w:p w14:paraId="49618FA8" w14:textId="72EB11A9"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1983</w:t>
            </w:r>
            <w:r w:rsidR="00A0346D">
              <w:rPr>
                <w:b/>
                <w:bCs/>
                <w:szCs w:val="18"/>
                <w:lang w:val="en-AU"/>
              </w:rPr>
              <w:noBreakHyphen/>
            </w:r>
            <w:r w:rsidRPr="00A0346D">
              <w:rPr>
                <w:b/>
                <w:bCs/>
                <w:szCs w:val="18"/>
                <w:lang w:val="en-AU"/>
              </w:rPr>
              <w:t>84</w:t>
            </w:r>
          </w:p>
        </w:tc>
        <w:tc>
          <w:tcPr>
            <w:tcW w:w="2644" w:type="dxa"/>
            <w:gridSpan w:val="2"/>
            <w:tcBorders>
              <w:top w:val="single" w:sz="6" w:space="0" w:color="auto"/>
              <w:left w:val="nil"/>
              <w:bottom w:val="single" w:sz="6" w:space="0" w:color="auto"/>
              <w:right w:val="nil"/>
            </w:tcBorders>
            <w:shd w:val="clear" w:color="auto" w:fill="FFFFFF"/>
            <w:vAlign w:val="bottom"/>
          </w:tcPr>
          <w:p w14:paraId="49618FA9" w14:textId="1A68C2D2" w:rsidR="001740DE" w:rsidRPr="00A0346D" w:rsidRDefault="00E502A0" w:rsidP="00A21F0D">
            <w:pPr>
              <w:shd w:val="clear" w:color="auto" w:fill="FFFFFF"/>
              <w:tabs>
                <w:tab w:val="left" w:leader="dot" w:pos="4896"/>
              </w:tabs>
              <w:jc w:val="center"/>
              <w:rPr>
                <w:lang w:val="en-AU"/>
              </w:rPr>
            </w:pPr>
            <w:r w:rsidRPr="00A0346D">
              <w:rPr>
                <w:szCs w:val="18"/>
                <w:lang w:val="en-AU"/>
              </w:rPr>
              <w:t>1982</w:t>
            </w:r>
            <w:r w:rsidR="00A0346D">
              <w:rPr>
                <w:szCs w:val="18"/>
                <w:lang w:val="en-AU"/>
              </w:rPr>
              <w:noBreakHyphen/>
            </w:r>
            <w:r w:rsidRPr="00A0346D">
              <w:rPr>
                <w:szCs w:val="18"/>
                <w:lang w:val="en-AU"/>
              </w:rPr>
              <w:t>83</w:t>
            </w:r>
          </w:p>
        </w:tc>
      </w:tr>
      <w:tr w:rsidR="001740DE" w:rsidRPr="00A0346D" w14:paraId="49618FB0" w14:textId="77777777" w:rsidTr="005E27F3">
        <w:trPr>
          <w:trHeight w:val="20"/>
          <w:jc w:val="center"/>
        </w:trPr>
        <w:tc>
          <w:tcPr>
            <w:tcW w:w="5146" w:type="dxa"/>
            <w:tcBorders>
              <w:top w:val="nil"/>
              <w:left w:val="nil"/>
              <w:bottom w:val="nil"/>
              <w:right w:val="nil"/>
            </w:tcBorders>
            <w:shd w:val="clear" w:color="auto" w:fill="FFFFFF"/>
            <w:vAlign w:val="bottom"/>
          </w:tcPr>
          <w:p w14:paraId="49618FAB" w14:textId="77777777" w:rsidR="001740DE" w:rsidRPr="00A0346D" w:rsidRDefault="001740DE" w:rsidP="00A21F0D">
            <w:pPr>
              <w:shd w:val="clear" w:color="auto" w:fill="FFFFFF"/>
              <w:tabs>
                <w:tab w:val="left" w:leader="dot" w:pos="4896"/>
              </w:tabs>
              <w:jc w:val="both"/>
              <w:rPr>
                <w:lang w:val="en-AU"/>
              </w:rPr>
            </w:pPr>
          </w:p>
        </w:tc>
        <w:tc>
          <w:tcPr>
            <w:tcW w:w="1239" w:type="dxa"/>
            <w:tcBorders>
              <w:top w:val="nil"/>
              <w:left w:val="nil"/>
              <w:bottom w:val="single" w:sz="6" w:space="0" w:color="auto"/>
              <w:right w:val="nil"/>
            </w:tcBorders>
            <w:shd w:val="clear" w:color="auto" w:fill="FFFFFF"/>
            <w:vAlign w:val="bottom"/>
          </w:tcPr>
          <w:p w14:paraId="49618FAC" w14:textId="77777777" w:rsidR="001740DE" w:rsidRPr="00A0346D" w:rsidRDefault="001740DE" w:rsidP="00A21F0D">
            <w:pPr>
              <w:shd w:val="clear" w:color="auto" w:fill="FFFFFF"/>
              <w:tabs>
                <w:tab w:val="left" w:leader="dot" w:pos="4896"/>
              </w:tabs>
              <w:ind w:right="29"/>
              <w:jc w:val="right"/>
              <w:rPr>
                <w:lang w:val="en-AU"/>
              </w:rPr>
            </w:pPr>
          </w:p>
          <w:p w14:paraId="49618FAD" w14:textId="77777777" w:rsidR="001740DE" w:rsidRPr="00A0346D" w:rsidRDefault="001740DE" w:rsidP="00A21F0D">
            <w:pPr>
              <w:shd w:val="clear" w:color="auto" w:fill="FFFFFF"/>
              <w:tabs>
                <w:tab w:val="left" w:leader="dot" w:pos="4896"/>
              </w:tabs>
              <w:ind w:right="29"/>
              <w:jc w:val="right"/>
              <w:rPr>
                <w:lang w:val="en-AU"/>
              </w:rPr>
            </w:pPr>
          </w:p>
        </w:tc>
        <w:tc>
          <w:tcPr>
            <w:tcW w:w="1545" w:type="dxa"/>
            <w:tcBorders>
              <w:top w:val="single" w:sz="6" w:space="0" w:color="auto"/>
              <w:left w:val="nil"/>
              <w:bottom w:val="single" w:sz="6" w:space="0" w:color="auto"/>
              <w:right w:val="nil"/>
            </w:tcBorders>
            <w:shd w:val="clear" w:color="auto" w:fill="FFFFFF"/>
            <w:vAlign w:val="bottom"/>
          </w:tcPr>
          <w:p w14:paraId="49618FA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Appropriation</w:t>
            </w:r>
          </w:p>
        </w:tc>
        <w:tc>
          <w:tcPr>
            <w:tcW w:w="1099" w:type="dxa"/>
            <w:tcBorders>
              <w:top w:val="single" w:sz="6" w:space="0" w:color="auto"/>
              <w:left w:val="nil"/>
              <w:bottom w:val="single" w:sz="6" w:space="0" w:color="auto"/>
              <w:right w:val="nil"/>
            </w:tcBorders>
            <w:shd w:val="clear" w:color="auto" w:fill="FFFFFF"/>
            <w:vAlign w:val="bottom"/>
          </w:tcPr>
          <w:p w14:paraId="49618FA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Expenditure</w:t>
            </w:r>
          </w:p>
        </w:tc>
      </w:tr>
      <w:tr w:rsidR="001740DE" w:rsidRPr="00A0346D" w14:paraId="49618FB5" w14:textId="77777777" w:rsidTr="003E37BA">
        <w:trPr>
          <w:trHeight w:val="20"/>
          <w:jc w:val="center"/>
        </w:trPr>
        <w:tc>
          <w:tcPr>
            <w:tcW w:w="5146" w:type="dxa"/>
            <w:tcBorders>
              <w:top w:val="nil"/>
              <w:left w:val="nil"/>
              <w:right w:val="nil"/>
            </w:tcBorders>
            <w:shd w:val="clear" w:color="auto" w:fill="FFFFFF"/>
            <w:vAlign w:val="bottom"/>
          </w:tcPr>
          <w:p w14:paraId="49618FB1" w14:textId="77777777" w:rsidR="001740DE" w:rsidRPr="00A0346D" w:rsidRDefault="001740DE" w:rsidP="00A21F0D">
            <w:pPr>
              <w:shd w:val="clear" w:color="auto" w:fill="FFFFFF"/>
              <w:tabs>
                <w:tab w:val="left" w:leader="dot" w:pos="4896"/>
              </w:tabs>
              <w:jc w:val="both"/>
              <w:rPr>
                <w:lang w:val="en-AU"/>
              </w:rPr>
            </w:pPr>
          </w:p>
        </w:tc>
        <w:tc>
          <w:tcPr>
            <w:tcW w:w="1239" w:type="dxa"/>
            <w:tcBorders>
              <w:top w:val="single" w:sz="6" w:space="0" w:color="auto"/>
              <w:left w:val="nil"/>
              <w:right w:val="nil"/>
            </w:tcBorders>
            <w:shd w:val="clear" w:color="auto" w:fill="FFFFFF"/>
            <w:vAlign w:val="bottom"/>
          </w:tcPr>
          <w:p w14:paraId="49618FB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c>
          <w:tcPr>
            <w:tcW w:w="1545" w:type="dxa"/>
            <w:tcBorders>
              <w:top w:val="single" w:sz="6" w:space="0" w:color="auto"/>
              <w:left w:val="nil"/>
              <w:bottom w:val="nil"/>
              <w:right w:val="nil"/>
            </w:tcBorders>
            <w:shd w:val="clear" w:color="auto" w:fill="FFFFFF"/>
            <w:vAlign w:val="bottom"/>
          </w:tcPr>
          <w:p w14:paraId="49618FB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c>
          <w:tcPr>
            <w:tcW w:w="1099" w:type="dxa"/>
            <w:tcBorders>
              <w:top w:val="single" w:sz="6" w:space="0" w:color="auto"/>
              <w:left w:val="nil"/>
              <w:bottom w:val="nil"/>
              <w:right w:val="nil"/>
            </w:tcBorders>
            <w:shd w:val="clear" w:color="auto" w:fill="FFFFFF"/>
            <w:vAlign w:val="bottom"/>
          </w:tcPr>
          <w:p w14:paraId="49618FB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r>
      <w:tr w:rsidR="001740DE" w:rsidRPr="00A0346D" w14:paraId="49618FB9" w14:textId="77777777" w:rsidTr="005E27F3">
        <w:trPr>
          <w:trHeight w:val="20"/>
          <w:jc w:val="center"/>
        </w:trPr>
        <w:tc>
          <w:tcPr>
            <w:tcW w:w="6385" w:type="dxa"/>
            <w:gridSpan w:val="2"/>
            <w:tcBorders>
              <w:top w:val="nil"/>
              <w:left w:val="nil"/>
              <w:bottom w:val="nil"/>
              <w:right w:val="nil"/>
            </w:tcBorders>
            <w:shd w:val="clear" w:color="auto" w:fill="FFFFFF"/>
            <w:vAlign w:val="bottom"/>
          </w:tcPr>
          <w:p w14:paraId="49618FB6" w14:textId="77777777" w:rsidR="001740DE" w:rsidRPr="00A0346D" w:rsidRDefault="001740DE" w:rsidP="00A21F0D">
            <w:pPr>
              <w:shd w:val="clear" w:color="auto" w:fill="FFFFFF"/>
              <w:tabs>
                <w:tab w:val="left" w:leader="dot" w:pos="4896"/>
              </w:tabs>
              <w:spacing w:before="120"/>
              <w:jc w:val="both"/>
              <w:rPr>
                <w:lang w:val="en-AU"/>
              </w:rPr>
            </w:pPr>
            <w:r w:rsidRPr="00A0346D">
              <w:rPr>
                <w:i/>
                <w:iCs/>
                <w:szCs w:val="18"/>
                <w:lang w:val="en-AU"/>
              </w:rPr>
              <w:t xml:space="preserve">Division </w:t>
            </w:r>
            <w:r w:rsidRPr="00A0346D">
              <w:rPr>
                <w:szCs w:val="18"/>
                <w:lang w:val="en-AU"/>
              </w:rPr>
              <w:t>69</w:t>
            </w:r>
            <w:r w:rsidR="00774733" w:rsidRPr="00A0346D">
              <w:rPr>
                <w:szCs w:val="18"/>
                <w:lang w:val="en-AU"/>
              </w:rPr>
              <w:t>1.—</w:t>
            </w:r>
            <w:r w:rsidRPr="00A0346D">
              <w:rPr>
                <w:rFonts w:eastAsia="Times New Roman"/>
                <w:i/>
                <w:iCs/>
                <w:szCs w:val="18"/>
                <w:lang w:val="en-AU"/>
              </w:rPr>
              <w:t>Repatriation Hospitals and other Institutions</w:t>
            </w:r>
            <w:r w:rsidRPr="00A0346D">
              <w:rPr>
                <w:rFonts w:eastAsia="Times New Roman"/>
                <w:szCs w:val="18"/>
                <w:lang w:val="en-AU"/>
              </w:rPr>
              <w:t>—</w:t>
            </w:r>
            <w:r w:rsidRPr="00A0346D">
              <w:rPr>
                <w:rFonts w:eastAsia="Times New Roman"/>
                <w:i/>
                <w:iCs/>
                <w:szCs w:val="18"/>
                <w:lang w:val="en-AU"/>
              </w:rPr>
              <w:t>continued</w:t>
            </w:r>
          </w:p>
        </w:tc>
        <w:tc>
          <w:tcPr>
            <w:tcW w:w="1545" w:type="dxa"/>
            <w:tcBorders>
              <w:top w:val="nil"/>
              <w:left w:val="nil"/>
              <w:bottom w:val="nil"/>
              <w:right w:val="nil"/>
            </w:tcBorders>
            <w:shd w:val="clear" w:color="auto" w:fill="FFFFFF"/>
            <w:vAlign w:val="bottom"/>
          </w:tcPr>
          <w:p w14:paraId="49618FB7" w14:textId="77777777" w:rsidR="001740DE" w:rsidRPr="00A0346D" w:rsidRDefault="001740DE" w:rsidP="00A21F0D">
            <w:pPr>
              <w:shd w:val="clear" w:color="auto" w:fill="FFFFFF"/>
              <w:tabs>
                <w:tab w:val="left" w:leader="dot" w:pos="4896"/>
              </w:tabs>
              <w:ind w:right="29"/>
              <w:jc w:val="right"/>
              <w:rPr>
                <w:lang w:val="en-AU"/>
              </w:rPr>
            </w:pPr>
          </w:p>
        </w:tc>
        <w:tc>
          <w:tcPr>
            <w:tcW w:w="1099" w:type="dxa"/>
            <w:tcBorders>
              <w:top w:val="nil"/>
              <w:left w:val="nil"/>
              <w:bottom w:val="nil"/>
              <w:right w:val="nil"/>
            </w:tcBorders>
            <w:shd w:val="clear" w:color="auto" w:fill="FFFFFF"/>
            <w:vAlign w:val="bottom"/>
          </w:tcPr>
          <w:p w14:paraId="49618FB8"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8FBE" w14:textId="77777777" w:rsidTr="005E27F3">
        <w:trPr>
          <w:trHeight w:val="20"/>
          <w:jc w:val="center"/>
        </w:trPr>
        <w:tc>
          <w:tcPr>
            <w:tcW w:w="5146" w:type="dxa"/>
            <w:tcBorders>
              <w:top w:val="nil"/>
              <w:left w:val="nil"/>
              <w:bottom w:val="nil"/>
              <w:right w:val="nil"/>
            </w:tcBorders>
            <w:shd w:val="clear" w:color="auto" w:fill="FFFFFF"/>
            <w:vAlign w:val="bottom"/>
          </w:tcPr>
          <w:p w14:paraId="49618FBA" w14:textId="77777777" w:rsidR="001740DE" w:rsidRPr="00A0346D" w:rsidRDefault="00774733" w:rsidP="00A21F0D">
            <w:pPr>
              <w:shd w:val="clear" w:color="auto" w:fill="FFFFFF"/>
              <w:tabs>
                <w:tab w:val="left" w:leader="dot" w:pos="4896"/>
              </w:tabs>
              <w:spacing w:before="120"/>
              <w:jc w:val="both"/>
              <w:rPr>
                <w:lang w:val="en-AU"/>
              </w:rPr>
            </w:pPr>
            <w:r w:rsidRPr="00A0346D">
              <w:rPr>
                <w:b/>
                <w:bCs/>
                <w:szCs w:val="18"/>
                <w:lang w:val="en-AU"/>
              </w:rPr>
              <w:t>2.—</w:t>
            </w:r>
            <w:r w:rsidR="001740DE" w:rsidRPr="00A0346D">
              <w:rPr>
                <w:rFonts w:eastAsia="Times New Roman"/>
                <w:b/>
                <w:bCs/>
                <w:szCs w:val="18"/>
                <w:lang w:val="en-AU"/>
              </w:rPr>
              <w:t>Administrative Expenses</w:t>
            </w:r>
            <w:r w:rsidR="001740DE" w:rsidRPr="00A0346D">
              <w:rPr>
                <w:rFonts w:eastAsia="Times New Roman"/>
                <w:szCs w:val="18"/>
                <w:lang w:val="en-AU"/>
              </w:rPr>
              <w:t>—</w:t>
            </w:r>
          </w:p>
        </w:tc>
        <w:tc>
          <w:tcPr>
            <w:tcW w:w="1239" w:type="dxa"/>
            <w:tcBorders>
              <w:top w:val="nil"/>
              <w:left w:val="nil"/>
              <w:bottom w:val="nil"/>
              <w:right w:val="nil"/>
            </w:tcBorders>
            <w:shd w:val="clear" w:color="auto" w:fill="FFFFFF"/>
            <w:vAlign w:val="bottom"/>
          </w:tcPr>
          <w:p w14:paraId="49618FBB" w14:textId="77777777" w:rsidR="001740DE" w:rsidRPr="00A0346D" w:rsidRDefault="001740DE" w:rsidP="00A21F0D">
            <w:pPr>
              <w:shd w:val="clear" w:color="auto" w:fill="FFFFFF"/>
              <w:tabs>
                <w:tab w:val="left" w:leader="dot" w:pos="4896"/>
              </w:tabs>
              <w:ind w:right="29"/>
              <w:jc w:val="right"/>
              <w:rPr>
                <w:lang w:val="en-AU"/>
              </w:rPr>
            </w:pPr>
          </w:p>
        </w:tc>
        <w:tc>
          <w:tcPr>
            <w:tcW w:w="1545" w:type="dxa"/>
            <w:tcBorders>
              <w:top w:val="nil"/>
              <w:left w:val="nil"/>
              <w:bottom w:val="nil"/>
              <w:right w:val="nil"/>
            </w:tcBorders>
            <w:shd w:val="clear" w:color="auto" w:fill="FFFFFF"/>
            <w:vAlign w:val="bottom"/>
          </w:tcPr>
          <w:p w14:paraId="49618FBC" w14:textId="77777777" w:rsidR="001740DE" w:rsidRPr="00A0346D" w:rsidRDefault="001740DE" w:rsidP="00A21F0D">
            <w:pPr>
              <w:shd w:val="clear" w:color="auto" w:fill="FFFFFF"/>
              <w:tabs>
                <w:tab w:val="left" w:leader="dot" w:pos="4896"/>
              </w:tabs>
              <w:ind w:right="29"/>
              <w:jc w:val="right"/>
              <w:rPr>
                <w:lang w:val="en-AU"/>
              </w:rPr>
            </w:pPr>
          </w:p>
        </w:tc>
        <w:tc>
          <w:tcPr>
            <w:tcW w:w="1099" w:type="dxa"/>
            <w:tcBorders>
              <w:top w:val="nil"/>
              <w:left w:val="nil"/>
              <w:bottom w:val="nil"/>
              <w:right w:val="nil"/>
            </w:tcBorders>
            <w:shd w:val="clear" w:color="auto" w:fill="FFFFFF"/>
            <w:vAlign w:val="bottom"/>
          </w:tcPr>
          <w:p w14:paraId="49618FBD"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8FC3" w14:textId="77777777" w:rsidTr="003E37BA">
        <w:trPr>
          <w:trHeight w:val="20"/>
          <w:jc w:val="center"/>
        </w:trPr>
        <w:tc>
          <w:tcPr>
            <w:tcW w:w="5146" w:type="dxa"/>
            <w:tcBorders>
              <w:top w:val="nil"/>
              <w:left w:val="nil"/>
              <w:right w:val="nil"/>
            </w:tcBorders>
            <w:shd w:val="clear" w:color="auto" w:fill="FFFFFF"/>
            <w:vAlign w:val="bottom"/>
          </w:tcPr>
          <w:p w14:paraId="49618FBF" w14:textId="77777777" w:rsidR="001740DE" w:rsidRPr="00A0346D" w:rsidRDefault="00A107E9" w:rsidP="005304C9">
            <w:pPr>
              <w:shd w:val="clear" w:color="auto" w:fill="FFFFFF"/>
              <w:tabs>
                <w:tab w:val="left" w:leader="dot" w:pos="4896"/>
              </w:tabs>
              <w:ind w:left="576" w:hanging="432"/>
              <w:rPr>
                <w:lang w:val="en-AU"/>
              </w:rPr>
            </w:pPr>
            <w:r w:rsidRPr="00A0346D">
              <w:rPr>
                <w:lang w:val="en-AU"/>
              </w:rPr>
              <w:t xml:space="preserve">01. </w:t>
            </w:r>
            <w:r w:rsidR="001740DE" w:rsidRPr="00A0346D">
              <w:rPr>
                <w:rFonts w:eastAsia="Times New Roman"/>
                <w:noProof/>
                <w:lang w:val="en-AU"/>
              </w:rPr>
              <w:t>Provisions</w:t>
            </w:r>
            <w:r w:rsidR="003E37BA" w:rsidRPr="00A0346D">
              <w:rPr>
                <w:rFonts w:eastAsia="Times New Roman"/>
                <w:noProof/>
                <w:lang w:val="en-AU"/>
              </w:rPr>
              <w:tab/>
            </w:r>
          </w:p>
        </w:tc>
        <w:tc>
          <w:tcPr>
            <w:tcW w:w="1239" w:type="dxa"/>
            <w:tcBorders>
              <w:top w:val="nil"/>
              <w:left w:val="nil"/>
              <w:bottom w:val="nil"/>
              <w:right w:val="nil"/>
            </w:tcBorders>
            <w:shd w:val="clear" w:color="auto" w:fill="FFFFFF"/>
            <w:vAlign w:val="bottom"/>
          </w:tcPr>
          <w:p w14:paraId="49618FC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4 500 000</w:t>
            </w:r>
          </w:p>
        </w:tc>
        <w:tc>
          <w:tcPr>
            <w:tcW w:w="1545" w:type="dxa"/>
            <w:tcBorders>
              <w:top w:val="nil"/>
              <w:left w:val="nil"/>
              <w:bottom w:val="nil"/>
              <w:right w:val="nil"/>
            </w:tcBorders>
            <w:shd w:val="clear" w:color="auto" w:fill="FFFFFF"/>
            <w:vAlign w:val="bottom"/>
          </w:tcPr>
          <w:p w14:paraId="49618FC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4 374 000</w:t>
            </w:r>
          </w:p>
        </w:tc>
        <w:tc>
          <w:tcPr>
            <w:tcW w:w="1099" w:type="dxa"/>
            <w:tcBorders>
              <w:top w:val="nil"/>
              <w:left w:val="nil"/>
              <w:bottom w:val="nil"/>
              <w:right w:val="nil"/>
            </w:tcBorders>
            <w:shd w:val="clear" w:color="auto" w:fill="FFFFFF"/>
            <w:vAlign w:val="bottom"/>
          </w:tcPr>
          <w:p w14:paraId="49618FC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4 201 793</w:t>
            </w:r>
          </w:p>
        </w:tc>
      </w:tr>
      <w:tr w:rsidR="001740DE" w:rsidRPr="00A0346D" w14:paraId="49618FC8" w14:textId="77777777" w:rsidTr="003E37BA">
        <w:trPr>
          <w:trHeight w:val="20"/>
          <w:jc w:val="center"/>
        </w:trPr>
        <w:tc>
          <w:tcPr>
            <w:tcW w:w="5146" w:type="dxa"/>
            <w:tcBorders>
              <w:left w:val="nil"/>
              <w:right w:val="nil"/>
            </w:tcBorders>
            <w:shd w:val="clear" w:color="auto" w:fill="FFFFFF"/>
            <w:vAlign w:val="bottom"/>
          </w:tcPr>
          <w:p w14:paraId="49618FC4" w14:textId="77777777" w:rsidR="001740DE" w:rsidRPr="00A0346D" w:rsidRDefault="00A107E9" w:rsidP="005304C9">
            <w:pPr>
              <w:shd w:val="clear" w:color="auto" w:fill="FFFFFF"/>
              <w:tabs>
                <w:tab w:val="left" w:leader="dot" w:pos="4896"/>
              </w:tabs>
              <w:ind w:left="576" w:hanging="432"/>
              <w:rPr>
                <w:lang w:val="en-AU"/>
              </w:rPr>
            </w:pPr>
            <w:r w:rsidRPr="00A0346D">
              <w:rPr>
                <w:rFonts w:eastAsia="Times New Roman"/>
                <w:noProof/>
                <w:lang w:val="en-AU"/>
              </w:rPr>
              <w:t xml:space="preserve">02. </w:t>
            </w:r>
            <w:r w:rsidR="001740DE" w:rsidRPr="00A0346D">
              <w:rPr>
                <w:rFonts w:eastAsia="Times New Roman"/>
                <w:noProof/>
                <w:lang w:val="en-AU"/>
              </w:rPr>
              <w:t>Medical supplies</w:t>
            </w:r>
            <w:r w:rsidR="003E37BA" w:rsidRPr="00A0346D">
              <w:rPr>
                <w:rFonts w:eastAsia="Times New Roman"/>
                <w:noProof/>
                <w:lang w:val="en-AU"/>
              </w:rPr>
              <w:tab/>
            </w:r>
          </w:p>
        </w:tc>
        <w:tc>
          <w:tcPr>
            <w:tcW w:w="1239" w:type="dxa"/>
            <w:tcBorders>
              <w:top w:val="nil"/>
              <w:left w:val="nil"/>
              <w:bottom w:val="nil"/>
              <w:right w:val="nil"/>
            </w:tcBorders>
            <w:shd w:val="clear" w:color="auto" w:fill="FFFFFF"/>
            <w:vAlign w:val="bottom"/>
          </w:tcPr>
          <w:p w14:paraId="49618FC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15 535 000</w:t>
            </w:r>
          </w:p>
        </w:tc>
        <w:tc>
          <w:tcPr>
            <w:tcW w:w="1545" w:type="dxa"/>
            <w:tcBorders>
              <w:top w:val="nil"/>
              <w:left w:val="nil"/>
              <w:bottom w:val="nil"/>
              <w:right w:val="nil"/>
            </w:tcBorders>
            <w:shd w:val="clear" w:color="auto" w:fill="FFFFFF"/>
            <w:vAlign w:val="bottom"/>
          </w:tcPr>
          <w:p w14:paraId="49618FC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14 176 000</w:t>
            </w:r>
          </w:p>
        </w:tc>
        <w:tc>
          <w:tcPr>
            <w:tcW w:w="1099" w:type="dxa"/>
            <w:tcBorders>
              <w:top w:val="nil"/>
              <w:left w:val="nil"/>
              <w:bottom w:val="nil"/>
              <w:right w:val="nil"/>
            </w:tcBorders>
            <w:shd w:val="clear" w:color="auto" w:fill="FFFFFF"/>
            <w:vAlign w:val="bottom"/>
          </w:tcPr>
          <w:p w14:paraId="49618FC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14</w:t>
            </w:r>
            <w:r w:rsidR="00375E61" w:rsidRPr="00A0346D">
              <w:rPr>
                <w:szCs w:val="18"/>
                <w:lang w:val="en-AU"/>
              </w:rPr>
              <w:t xml:space="preserve"> </w:t>
            </w:r>
            <w:r w:rsidRPr="00A0346D">
              <w:rPr>
                <w:szCs w:val="18"/>
                <w:lang w:val="en-AU"/>
              </w:rPr>
              <w:t>113</w:t>
            </w:r>
            <w:r w:rsidR="00375E61" w:rsidRPr="00A0346D">
              <w:rPr>
                <w:szCs w:val="18"/>
                <w:lang w:val="en-AU"/>
              </w:rPr>
              <w:t xml:space="preserve"> </w:t>
            </w:r>
            <w:r w:rsidRPr="00A0346D">
              <w:rPr>
                <w:szCs w:val="18"/>
                <w:lang w:val="en-AU"/>
              </w:rPr>
              <w:t>610</w:t>
            </w:r>
          </w:p>
        </w:tc>
      </w:tr>
      <w:tr w:rsidR="001740DE" w:rsidRPr="00A0346D" w14:paraId="49618FCD" w14:textId="77777777" w:rsidTr="003E37BA">
        <w:trPr>
          <w:trHeight w:val="20"/>
          <w:jc w:val="center"/>
        </w:trPr>
        <w:tc>
          <w:tcPr>
            <w:tcW w:w="5146" w:type="dxa"/>
            <w:tcBorders>
              <w:left w:val="nil"/>
              <w:right w:val="nil"/>
            </w:tcBorders>
            <w:shd w:val="clear" w:color="auto" w:fill="FFFFFF"/>
            <w:vAlign w:val="bottom"/>
          </w:tcPr>
          <w:p w14:paraId="49618FC9" w14:textId="77777777" w:rsidR="001740DE" w:rsidRPr="00A0346D" w:rsidRDefault="00A107E9" w:rsidP="005304C9">
            <w:pPr>
              <w:shd w:val="clear" w:color="auto" w:fill="FFFFFF"/>
              <w:tabs>
                <w:tab w:val="left" w:leader="dot" w:pos="4896"/>
              </w:tabs>
              <w:ind w:left="576" w:hanging="432"/>
              <w:rPr>
                <w:lang w:val="en-AU"/>
              </w:rPr>
            </w:pPr>
            <w:r w:rsidRPr="00A0346D">
              <w:rPr>
                <w:rFonts w:eastAsia="Times New Roman"/>
                <w:noProof/>
                <w:lang w:val="en-AU"/>
              </w:rPr>
              <w:t xml:space="preserve">03. </w:t>
            </w:r>
            <w:r w:rsidR="001740DE" w:rsidRPr="00A0346D">
              <w:rPr>
                <w:rFonts w:eastAsia="Times New Roman"/>
                <w:noProof/>
                <w:lang w:val="en-AU"/>
              </w:rPr>
              <w:t>Other general stores</w:t>
            </w:r>
            <w:r w:rsidR="003E37BA" w:rsidRPr="00A0346D">
              <w:rPr>
                <w:rFonts w:eastAsia="Times New Roman"/>
                <w:noProof/>
                <w:lang w:val="en-AU"/>
              </w:rPr>
              <w:tab/>
            </w:r>
          </w:p>
        </w:tc>
        <w:tc>
          <w:tcPr>
            <w:tcW w:w="1239" w:type="dxa"/>
            <w:tcBorders>
              <w:top w:val="nil"/>
              <w:left w:val="nil"/>
              <w:bottom w:val="nil"/>
              <w:right w:val="nil"/>
            </w:tcBorders>
            <w:shd w:val="clear" w:color="auto" w:fill="FFFFFF"/>
            <w:vAlign w:val="bottom"/>
          </w:tcPr>
          <w:p w14:paraId="49618FC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5 860 000</w:t>
            </w:r>
          </w:p>
        </w:tc>
        <w:tc>
          <w:tcPr>
            <w:tcW w:w="1545" w:type="dxa"/>
            <w:tcBorders>
              <w:top w:val="nil"/>
              <w:left w:val="nil"/>
              <w:bottom w:val="nil"/>
              <w:right w:val="nil"/>
            </w:tcBorders>
            <w:shd w:val="clear" w:color="auto" w:fill="FFFFFF"/>
            <w:vAlign w:val="bottom"/>
          </w:tcPr>
          <w:p w14:paraId="49618FC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5 209 000</w:t>
            </w:r>
          </w:p>
        </w:tc>
        <w:tc>
          <w:tcPr>
            <w:tcW w:w="1099" w:type="dxa"/>
            <w:tcBorders>
              <w:top w:val="nil"/>
              <w:left w:val="nil"/>
              <w:bottom w:val="nil"/>
              <w:right w:val="nil"/>
            </w:tcBorders>
            <w:shd w:val="clear" w:color="auto" w:fill="FFFFFF"/>
            <w:vAlign w:val="bottom"/>
          </w:tcPr>
          <w:p w14:paraId="49618FC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4 776 214</w:t>
            </w:r>
          </w:p>
        </w:tc>
      </w:tr>
      <w:tr w:rsidR="001740DE" w:rsidRPr="00A0346D" w14:paraId="49618FD2" w14:textId="77777777" w:rsidTr="003E37BA">
        <w:trPr>
          <w:trHeight w:val="20"/>
          <w:jc w:val="center"/>
        </w:trPr>
        <w:tc>
          <w:tcPr>
            <w:tcW w:w="5146" w:type="dxa"/>
            <w:tcBorders>
              <w:left w:val="nil"/>
              <w:bottom w:val="nil"/>
              <w:right w:val="nil"/>
            </w:tcBorders>
            <w:shd w:val="clear" w:color="auto" w:fill="FFFFFF"/>
            <w:vAlign w:val="bottom"/>
          </w:tcPr>
          <w:p w14:paraId="49618FCE" w14:textId="5D1D1ED4" w:rsidR="001740DE" w:rsidRPr="00A0346D" w:rsidRDefault="00A107E9" w:rsidP="005304C9">
            <w:pPr>
              <w:shd w:val="clear" w:color="auto" w:fill="FFFFFF"/>
              <w:tabs>
                <w:tab w:val="left" w:leader="dot" w:pos="4896"/>
              </w:tabs>
              <w:ind w:left="576" w:hanging="432"/>
              <w:rPr>
                <w:lang w:val="en-AU"/>
              </w:rPr>
            </w:pPr>
            <w:r w:rsidRPr="00A0346D">
              <w:rPr>
                <w:szCs w:val="18"/>
                <w:lang w:val="en-AU"/>
              </w:rPr>
              <w:t xml:space="preserve">04. </w:t>
            </w:r>
            <w:r w:rsidR="001740DE" w:rsidRPr="00A0346D">
              <w:rPr>
                <w:szCs w:val="18"/>
                <w:lang w:val="en-AU"/>
              </w:rPr>
              <w:t>Visiting medical and para</w:t>
            </w:r>
            <w:r w:rsidR="00A0346D">
              <w:rPr>
                <w:szCs w:val="18"/>
                <w:lang w:val="en-AU"/>
              </w:rPr>
              <w:noBreakHyphen/>
            </w:r>
            <w:r w:rsidR="001740DE" w:rsidRPr="00A0346D">
              <w:rPr>
                <w:szCs w:val="18"/>
                <w:lang w:val="en-AU"/>
              </w:rPr>
              <w:t>medical specialists</w:t>
            </w:r>
            <w:r w:rsidR="001740DE" w:rsidRPr="00A0346D">
              <w:rPr>
                <w:rFonts w:eastAsia="Times New Roman"/>
                <w:szCs w:val="18"/>
                <w:lang w:val="en-AU"/>
              </w:rPr>
              <w:t>—Fees</w:t>
            </w:r>
            <w:r w:rsidR="003E37BA" w:rsidRPr="00A0346D">
              <w:rPr>
                <w:rFonts w:eastAsia="Times New Roman"/>
                <w:szCs w:val="18"/>
                <w:lang w:val="en-AU"/>
              </w:rPr>
              <w:tab/>
            </w:r>
          </w:p>
        </w:tc>
        <w:tc>
          <w:tcPr>
            <w:tcW w:w="1239" w:type="dxa"/>
            <w:tcBorders>
              <w:top w:val="nil"/>
              <w:left w:val="nil"/>
              <w:bottom w:val="nil"/>
              <w:right w:val="nil"/>
            </w:tcBorders>
            <w:shd w:val="clear" w:color="auto" w:fill="FFFFFF"/>
            <w:vAlign w:val="bottom"/>
          </w:tcPr>
          <w:p w14:paraId="49618FC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11 092 000</w:t>
            </w:r>
          </w:p>
        </w:tc>
        <w:tc>
          <w:tcPr>
            <w:tcW w:w="1545" w:type="dxa"/>
            <w:tcBorders>
              <w:top w:val="nil"/>
              <w:left w:val="nil"/>
              <w:bottom w:val="nil"/>
              <w:right w:val="nil"/>
            </w:tcBorders>
            <w:shd w:val="clear" w:color="auto" w:fill="FFFFFF"/>
            <w:vAlign w:val="bottom"/>
          </w:tcPr>
          <w:p w14:paraId="49618FD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11 011 000</w:t>
            </w:r>
          </w:p>
        </w:tc>
        <w:tc>
          <w:tcPr>
            <w:tcW w:w="1099" w:type="dxa"/>
            <w:tcBorders>
              <w:top w:val="nil"/>
              <w:left w:val="nil"/>
              <w:bottom w:val="nil"/>
              <w:right w:val="nil"/>
            </w:tcBorders>
            <w:shd w:val="clear" w:color="auto" w:fill="FFFFFF"/>
            <w:vAlign w:val="bottom"/>
          </w:tcPr>
          <w:p w14:paraId="49618FD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10 979 251</w:t>
            </w:r>
          </w:p>
        </w:tc>
      </w:tr>
      <w:tr w:rsidR="001740DE" w:rsidRPr="00A0346D" w14:paraId="49618FD7" w14:textId="77777777" w:rsidTr="003E37BA">
        <w:trPr>
          <w:trHeight w:val="20"/>
          <w:jc w:val="center"/>
        </w:trPr>
        <w:tc>
          <w:tcPr>
            <w:tcW w:w="5146" w:type="dxa"/>
            <w:tcBorders>
              <w:top w:val="nil"/>
              <w:left w:val="nil"/>
              <w:right w:val="nil"/>
            </w:tcBorders>
            <w:shd w:val="clear" w:color="auto" w:fill="FFFFFF"/>
            <w:vAlign w:val="bottom"/>
          </w:tcPr>
          <w:p w14:paraId="49618FD3" w14:textId="77777777" w:rsidR="001740DE" w:rsidRPr="00A0346D" w:rsidRDefault="00A107E9" w:rsidP="005304C9">
            <w:pPr>
              <w:shd w:val="clear" w:color="auto" w:fill="FFFFFF"/>
              <w:tabs>
                <w:tab w:val="left" w:leader="dot" w:pos="4896"/>
              </w:tabs>
              <w:ind w:left="576" w:hanging="432"/>
              <w:rPr>
                <w:lang w:val="en-AU"/>
              </w:rPr>
            </w:pPr>
            <w:r w:rsidRPr="00A0346D">
              <w:rPr>
                <w:szCs w:val="18"/>
                <w:lang w:val="en-AU"/>
              </w:rPr>
              <w:t xml:space="preserve">05. </w:t>
            </w:r>
            <w:r w:rsidR="001740DE" w:rsidRPr="00A0346D">
              <w:rPr>
                <w:szCs w:val="18"/>
                <w:lang w:val="en-AU"/>
              </w:rPr>
              <w:t>Fuel, light, power and water</w:t>
            </w:r>
            <w:r w:rsidR="003E37BA" w:rsidRPr="00A0346D">
              <w:rPr>
                <w:szCs w:val="18"/>
                <w:lang w:val="en-AU"/>
              </w:rPr>
              <w:tab/>
            </w:r>
          </w:p>
        </w:tc>
        <w:tc>
          <w:tcPr>
            <w:tcW w:w="1239" w:type="dxa"/>
            <w:tcBorders>
              <w:top w:val="nil"/>
              <w:left w:val="nil"/>
              <w:bottom w:val="nil"/>
              <w:right w:val="nil"/>
            </w:tcBorders>
            <w:shd w:val="clear" w:color="auto" w:fill="FFFFFF"/>
            <w:vAlign w:val="bottom"/>
          </w:tcPr>
          <w:p w14:paraId="49618FD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3 310 000</w:t>
            </w:r>
          </w:p>
        </w:tc>
        <w:tc>
          <w:tcPr>
            <w:tcW w:w="1545" w:type="dxa"/>
            <w:tcBorders>
              <w:top w:val="nil"/>
              <w:left w:val="nil"/>
              <w:bottom w:val="nil"/>
              <w:right w:val="nil"/>
            </w:tcBorders>
            <w:shd w:val="clear" w:color="auto" w:fill="FFFFFF"/>
            <w:vAlign w:val="bottom"/>
          </w:tcPr>
          <w:p w14:paraId="49618FD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3 038 000</w:t>
            </w:r>
          </w:p>
        </w:tc>
        <w:tc>
          <w:tcPr>
            <w:tcW w:w="1099" w:type="dxa"/>
            <w:tcBorders>
              <w:top w:val="nil"/>
              <w:left w:val="nil"/>
              <w:bottom w:val="nil"/>
              <w:right w:val="nil"/>
            </w:tcBorders>
            <w:shd w:val="clear" w:color="auto" w:fill="FFFFFF"/>
            <w:vAlign w:val="bottom"/>
          </w:tcPr>
          <w:p w14:paraId="49618FD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3 014 406</w:t>
            </w:r>
          </w:p>
        </w:tc>
      </w:tr>
      <w:tr w:rsidR="001740DE" w:rsidRPr="00A0346D" w14:paraId="49618FDC" w14:textId="77777777" w:rsidTr="003E37BA">
        <w:trPr>
          <w:trHeight w:val="20"/>
          <w:jc w:val="center"/>
        </w:trPr>
        <w:tc>
          <w:tcPr>
            <w:tcW w:w="5146" w:type="dxa"/>
            <w:tcBorders>
              <w:left w:val="nil"/>
              <w:right w:val="nil"/>
            </w:tcBorders>
            <w:shd w:val="clear" w:color="auto" w:fill="FFFFFF"/>
            <w:vAlign w:val="bottom"/>
          </w:tcPr>
          <w:p w14:paraId="49618FD8" w14:textId="77777777" w:rsidR="001740DE" w:rsidRPr="00A0346D" w:rsidRDefault="00A107E9" w:rsidP="005304C9">
            <w:pPr>
              <w:shd w:val="clear" w:color="auto" w:fill="FFFFFF"/>
              <w:tabs>
                <w:tab w:val="left" w:leader="dot" w:pos="4896"/>
              </w:tabs>
              <w:ind w:left="576" w:hanging="432"/>
              <w:rPr>
                <w:lang w:val="en-AU"/>
              </w:rPr>
            </w:pPr>
            <w:r w:rsidRPr="00A0346D">
              <w:rPr>
                <w:rFonts w:eastAsia="Times New Roman"/>
                <w:noProof/>
                <w:lang w:val="en-AU"/>
              </w:rPr>
              <w:t xml:space="preserve">06. </w:t>
            </w:r>
            <w:r w:rsidR="001740DE" w:rsidRPr="00A0346D">
              <w:rPr>
                <w:rFonts w:eastAsia="Times New Roman"/>
                <w:noProof/>
                <w:lang w:val="en-AU"/>
              </w:rPr>
              <w:t>Travelling and subsistence</w:t>
            </w:r>
            <w:r w:rsidR="003E37BA" w:rsidRPr="00A0346D">
              <w:rPr>
                <w:rFonts w:eastAsia="Times New Roman"/>
                <w:noProof/>
                <w:lang w:val="en-AU"/>
              </w:rPr>
              <w:tab/>
            </w:r>
          </w:p>
        </w:tc>
        <w:tc>
          <w:tcPr>
            <w:tcW w:w="1239" w:type="dxa"/>
            <w:tcBorders>
              <w:top w:val="nil"/>
              <w:left w:val="nil"/>
              <w:bottom w:val="nil"/>
              <w:right w:val="nil"/>
            </w:tcBorders>
            <w:shd w:val="clear" w:color="auto" w:fill="FFFFFF"/>
            <w:vAlign w:val="bottom"/>
          </w:tcPr>
          <w:p w14:paraId="49618FD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330 000</w:t>
            </w:r>
          </w:p>
        </w:tc>
        <w:tc>
          <w:tcPr>
            <w:tcW w:w="1545" w:type="dxa"/>
            <w:tcBorders>
              <w:top w:val="nil"/>
              <w:left w:val="nil"/>
              <w:bottom w:val="nil"/>
              <w:right w:val="nil"/>
            </w:tcBorders>
            <w:shd w:val="clear" w:color="auto" w:fill="FFFFFF"/>
            <w:vAlign w:val="bottom"/>
          </w:tcPr>
          <w:p w14:paraId="49618FD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298 000</w:t>
            </w:r>
          </w:p>
        </w:tc>
        <w:tc>
          <w:tcPr>
            <w:tcW w:w="1099" w:type="dxa"/>
            <w:tcBorders>
              <w:top w:val="nil"/>
              <w:left w:val="nil"/>
              <w:bottom w:val="nil"/>
              <w:right w:val="nil"/>
            </w:tcBorders>
            <w:shd w:val="clear" w:color="auto" w:fill="FFFFFF"/>
            <w:vAlign w:val="bottom"/>
          </w:tcPr>
          <w:p w14:paraId="49618FD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296 782</w:t>
            </w:r>
          </w:p>
        </w:tc>
      </w:tr>
      <w:tr w:rsidR="001740DE" w:rsidRPr="00A0346D" w14:paraId="49618FE1" w14:textId="77777777" w:rsidTr="003E37BA">
        <w:trPr>
          <w:trHeight w:val="20"/>
          <w:jc w:val="center"/>
        </w:trPr>
        <w:tc>
          <w:tcPr>
            <w:tcW w:w="5146" w:type="dxa"/>
            <w:tcBorders>
              <w:left w:val="nil"/>
              <w:right w:val="nil"/>
            </w:tcBorders>
            <w:shd w:val="clear" w:color="auto" w:fill="FFFFFF"/>
            <w:vAlign w:val="bottom"/>
          </w:tcPr>
          <w:p w14:paraId="49618FDD" w14:textId="77777777" w:rsidR="001740DE" w:rsidRPr="00A0346D" w:rsidRDefault="00A107E9" w:rsidP="005304C9">
            <w:pPr>
              <w:shd w:val="clear" w:color="auto" w:fill="FFFFFF"/>
              <w:tabs>
                <w:tab w:val="left" w:leader="dot" w:pos="4896"/>
              </w:tabs>
              <w:ind w:left="576" w:hanging="432"/>
              <w:rPr>
                <w:lang w:val="en-AU"/>
              </w:rPr>
            </w:pPr>
            <w:r w:rsidRPr="00A0346D">
              <w:rPr>
                <w:szCs w:val="18"/>
                <w:lang w:val="en-AU"/>
              </w:rPr>
              <w:t xml:space="preserve">07. </w:t>
            </w:r>
            <w:r w:rsidR="001740DE" w:rsidRPr="00A0346D">
              <w:rPr>
                <w:szCs w:val="18"/>
                <w:lang w:val="en-AU"/>
              </w:rPr>
              <w:t>Office requisites and equipment, stationery and printing</w:t>
            </w:r>
          </w:p>
        </w:tc>
        <w:tc>
          <w:tcPr>
            <w:tcW w:w="1239" w:type="dxa"/>
            <w:tcBorders>
              <w:top w:val="nil"/>
              <w:left w:val="nil"/>
              <w:bottom w:val="nil"/>
              <w:right w:val="nil"/>
            </w:tcBorders>
            <w:shd w:val="clear" w:color="auto" w:fill="FFFFFF"/>
            <w:vAlign w:val="bottom"/>
          </w:tcPr>
          <w:p w14:paraId="49618FD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850 000</w:t>
            </w:r>
          </w:p>
        </w:tc>
        <w:tc>
          <w:tcPr>
            <w:tcW w:w="1545" w:type="dxa"/>
            <w:tcBorders>
              <w:top w:val="nil"/>
              <w:left w:val="nil"/>
              <w:bottom w:val="nil"/>
              <w:right w:val="nil"/>
            </w:tcBorders>
            <w:shd w:val="clear" w:color="auto" w:fill="FFFFFF"/>
            <w:vAlign w:val="bottom"/>
          </w:tcPr>
          <w:p w14:paraId="49618FD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644 000</w:t>
            </w:r>
          </w:p>
        </w:tc>
        <w:tc>
          <w:tcPr>
            <w:tcW w:w="1099" w:type="dxa"/>
            <w:tcBorders>
              <w:top w:val="nil"/>
              <w:left w:val="nil"/>
              <w:bottom w:val="nil"/>
              <w:right w:val="nil"/>
            </w:tcBorders>
            <w:shd w:val="clear" w:color="auto" w:fill="FFFFFF"/>
            <w:vAlign w:val="bottom"/>
          </w:tcPr>
          <w:p w14:paraId="49618FE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641 859</w:t>
            </w:r>
          </w:p>
        </w:tc>
      </w:tr>
      <w:tr w:rsidR="001740DE" w:rsidRPr="00A0346D" w14:paraId="49618FE6" w14:textId="77777777" w:rsidTr="003E37BA">
        <w:trPr>
          <w:trHeight w:val="20"/>
          <w:jc w:val="center"/>
        </w:trPr>
        <w:tc>
          <w:tcPr>
            <w:tcW w:w="5146" w:type="dxa"/>
            <w:tcBorders>
              <w:left w:val="nil"/>
              <w:bottom w:val="nil"/>
              <w:right w:val="nil"/>
            </w:tcBorders>
            <w:shd w:val="clear" w:color="auto" w:fill="FFFFFF"/>
            <w:vAlign w:val="bottom"/>
          </w:tcPr>
          <w:p w14:paraId="49618FE2" w14:textId="77777777" w:rsidR="001740DE" w:rsidRPr="00A0346D" w:rsidRDefault="00A107E9" w:rsidP="005304C9">
            <w:pPr>
              <w:shd w:val="clear" w:color="auto" w:fill="FFFFFF"/>
              <w:tabs>
                <w:tab w:val="left" w:leader="dot" w:pos="4896"/>
              </w:tabs>
              <w:ind w:left="576" w:hanging="432"/>
              <w:rPr>
                <w:lang w:val="en-AU"/>
              </w:rPr>
            </w:pPr>
            <w:r w:rsidRPr="00A0346D">
              <w:rPr>
                <w:szCs w:val="18"/>
                <w:lang w:val="en-AU"/>
              </w:rPr>
              <w:t xml:space="preserve">08. </w:t>
            </w:r>
            <w:r w:rsidR="001740DE" w:rsidRPr="00A0346D">
              <w:rPr>
                <w:szCs w:val="18"/>
                <w:lang w:val="en-AU"/>
              </w:rPr>
              <w:t>Postage, telegrams and telephone services</w:t>
            </w:r>
            <w:r w:rsidR="003E37BA" w:rsidRPr="00A0346D">
              <w:rPr>
                <w:szCs w:val="18"/>
                <w:lang w:val="en-AU"/>
              </w:rPr>
              <w:tab/>
            </w:r>
          </w:p>
        </w:tc>
        <w:tc>
          <w:tcPr>
            <w:tcW w:w="1239" w:type="dxa"/>
            <w:tcBorders>
              <w:top w:val="nil"/>
              <w:left w:val="nil"/>
              <w:bottom w:val="nil"/>
              <w:right w:val="nil"/>
            </w:tcBorders>
            <w:shd w:val="clear" w:color="auto" w:fill="FFFFFF"/>
            <w:vAlign w:val="bottom"/>
          </w:tcPr>
          <w:p w14:paraId="49618FE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1 672 000</w:t>
            </w:r>
          </w:p>
        </w:tc>
        <w:tc>
          <w:tcPr>
            <w:tcW w:w="1545" w:type="dxa"/>
            <w:tcBorders>
              <w:top w:val="nil"/>
              <w:left w:val="nil"/>
              <w:bottom w:val="nil"/>
              <w:right w:val="nil"/>
            </w:tcBorders>
            <w:shd w:val="clear" w:color="auto" w:fill="FFFFFF"/>
            <w:vAlign w:val="bottom"/>
          </w:tcPr>
          <w:p w14:paraId="49618FE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1 523 000</w:t>
            </w:r>
          </w:p>
        </w:tc>
        <w:tc>
          <w:tcPr>
            <w:tcW w:w="1099" w:type="dxa"/>
            <w:tcBorders>
              <w:top w:val="nil"/>
              <w:left w:val="nil"/>
              <w:bottom w:val="nil"/>
              <w:right w:val="nil"/>
            </w:tcBorders>
            <w:shd w:val="clear" w:color="auto" w:fill="FFFFFF"/>
            <w:vAlign w:val="bottom"/>
          </w:tcPr>
          <w:p w14:paraId="49618FE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1 498 226</w:t>
            </w:r>
          </w:p>
        </w:tc>
      </w:tr>
      <w:tr w:rsidR="001740DE" w:rsidRPr="00A0346D" w14:paraId="49618FEB" w14:textId="77777777" w:rsidTr="003E37BA">
        <w:trPr>
          <w:trHeight w:val="20"/>
          <w:jc w:val="center"/>
        </w:trPr>
        <w:tc>
          <w:tcPr>
            <w:tcW w:w="5146" w:type="dxa"/>
            <w:tcBorders>
              <w:top w:val="nil"/>
              <w:left w:val="nil"/>
              <w:right w:val="nil"/>
            </w:tcBorders>
            <w:shd w:val="clear" w:color="auto" w:fill="FFFFFF"/>
            <w:vAlign w:val="bottom"/>
          </w:tcPr>
          <w:p w14:paraId="49618FE7" w14:textId="77777777" w:rsidR="001740DE" w:rsidRPr="00A0346D" w:rsidRDefault="00A107E9" w:rsidP="005304C9">
            <w:pPr>
              <w:shd w:val="clear" w:color="auto" w:fill="FFFFFF"/>
              <w:tabs>
                <w:tab w:val="left" w:leader="dot" w:pos="4896"/>
              </w:tabs>
              <w:ind w:left="576" w:hanging="432"/>
              <w:rPr>
                <w:lang w:val="en-AU"/>
              </w:rPr>
            </w:pPr>
            <w:r w:rsidRPr="00A0346D">
              <w:rPr>
                <w:szCs w:val="18"/>
                <w:lang w:val="en-AU"/>
              </w:rPr>
              <w:t xml:space="preserve">09. </w:t>
            </w:r>
            <w:r w:rsidR="001740DE" w:rsidRPr="00A0346D">
              <w:rPr>
                <w:szCs w:val="18"/>
                <w:lang w:val="en-AU"/>
              </w:rPr>
              <w:t>Motor vehicles</w:t>
            </w:r>
            <w:r w:rsidR="001740DE" w:rsidRPr="00A0346D">
              <w:rPr>
                <w:rFonts w:eastAsia="Times New Roman"/>
                <w:szCs w:val="18"/>
                <w:lang w:val="en-AU"/>
              </w:rPr>
              <w:t>—Hire, maintenance and running expenses</w:t>
            </w:r>
          </w:p>
        </w:tc>
        <w:tc>
          <w:tcPr>
            <w:tcW w:w="1239" w:type="dxa"/>
            <w:tcBorders>
              <w:top w:val="nil"/>
              <w:left w:val="nil"/>
              <w:bottom w:val="nil"/>
              <w:right w:val="nil"/>
            </w:tcBorders>
            <w:shd w:val="clear" w:color="auto" w:fill="FFFFFF"/>
            <w:vAlign w:val="bottom"/>
          </w:tcPr>
          <w:p w14:paraId="49618FE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458 000</w:t>
            </w:r>
          </w:p>
        </w:tc>
        <w:tc>
          <w:tcPr>
            <w:tcW w:w="1545" w:type="dxa"/>
            <w:tcBorders>
              <w:top w:val="nil"/>
              <w:left w:val="nil"/>
              <w:bottom w:val="nil"/>
              <w:right w:val="nil"/>
            </w:tcBorders>
            <w:shd w:val="clear" w:color="auto" w:fill="FFFFFF"/>
            <w:vAlign w:val="bottom"/>
          </w:tcPr>
          <w:p w14:paraId="49618FE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333 000</w:t>
            </w:r>
          </w:p>
        </w:tc>
        <w:tc>
          <w:tcPr>
            <w:tcW w:w="1099" w:type="dxa"/>
            <w:tcBorders>
              <w:top w:val="nil"/>
              <w:left w:val="nil"/>
              <w:bottom w:val="nil"/>
              <w:right w:val="nil"/>
            </w:tcBorders>
            <w:shd w:val="clear" w:color="auto" w:fill="FFFFFF"/>
            <w:vAlign w:val="bottom"/>
          </w:tcPr>
          <w:p w14:paraId="49618FE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326 963</w:t>
            </w:r>
          </w:p>
        </w:tc>
      </w:tr>
      <w:tr w:rsidR="001740DE" w:rsidRPr="00A0346D" w14:paraId="49618FF0" w14:textId="77777777" w:rsidTr="003E37BA">
        <w:trPr>
          <w:trHeight w:val="20"/>
          <w:jc w:val="center"/>
        </w:trPr>
        <w:tc>
          <w:tcPr>
            <w:tcW w:w="5146" w:type="dxa"/>
            <w:tcBorders>
              <w:left w:val="nil"/>
              <w:bottom w:val="nil"/>
              <w:right w:val="nil"/>
            </w:tcBorders>
            <w:shd w:val="clear" w:color="auto" w:fill="FFFFFF"/>
            <w:vAlign w:val="bottom"/>
          </w:tcPr>
          <w:p w14:paraId="49618FEC" w14:textId="77777777" w:rsidR="001740DE" w:rsidRPr="00A0346D" w:rsidRDefault="00A107E9" w:rsidP="005304C9">
            <w:pPr>
              <w:shd w:val="clear" w:color="auto" w:fill="FFFFFF"/>
              <w:tabs>
                <w:tab w:val="left" w:leader="dot" w:pos="4896"/>
              </w:tabs>
              <w:ind w:left="576" w:hanging="432"/>
              <w:rPr>
                <w:lang w:val="en-AU"/>
              </w:rPr>
            </w:pPr>
            <w:r w:rsidRPr="00A0346D">
              <w:rPr>
                <w:szCs w:val="18"/>
                <w:lang w:val="en-AU"/>
              </w:rPr>
              <w:t xml:space="preserve">10. </w:t>
            </w:r>
            <w:r w:rsidR="001740DE" w:rsidRPr="00A0346D">
              <w:rPr>
                <w:szCs w:val="18"/>
                <w:lang w:val="en-AU"/>
              </w:rPr>
              <w:t>Repairs and maintenance to specialised equipment</w:t>
            </w:r>
            <w:r w:rsidR="003E37BA" w:rsidRPr="00A0346D">
              <w:rPr>
                <w:szCs w:val="18"/>
                <w:lang w:val="en-AU"/>
              </w:rPr>
              <w:tab/>
            </w:r>
          </w:p>
        </w:tc>
        <w:tc>
          <w:tcPr>
            <w:tcW w:w="1239" w:type="dxa"/>
            <w:tcBorders>
              <w:top w:val="nil"/>
              <w:left w:val="nil"/>
              <w:bottom w:val="nil"/>
              <w:right w:val="nil"/>
            </w:tcBorders>
            <w:shd w:val="clear" w:color="auto" w:fill="FFFFFF"/>
            <w:vAlign w:val="bottom"/>
          </w:tcPr>
          <w:p w14:paraId="49618FED"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 xml:space="preserve">1 </w:t>
            </w:r>
            <w:r w:rsidRPr="00A0346D">
              <w:rPr>
                <w:szCs w:val="18"/>
                <w:lang w:val="en-AU"/>
              </w:rPr>
              <w:t>226 000</w:t>
            </w:r>
          </w:p>
        </w:tc>
        <w:tc>
          <w:tcPr>
            <w:tcW w:w="1545" w:type="dxa"/>
            <w:tcBorders>
              <w:top w:val="nil"/>
              <w:left w:val="nil"/>
              <w:bottom w:val="nil"/>
              <w:right w:val="nil"/>
            </w:tcBorders>
            <w:shd w:val="clear" w:color="auto" w:fill="FFFFFF"/>
            <w:vAlign w:val="bottom"/>
          </w:tcPr>
          <w:p w14:paraId="49618FE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1 173 000</w:t>
            </w:r>
          </w:p>
        </w:tc>
        <w:tc>
          <w:tcPr>
            <w:tcW w:w="1099" w:type="dxa"/>
            <w:tcBorders>
              <w:top w:val="nil"/>
              <w:left w:val="nil"/>
              <w:bottom w:val="nil"/>
              <w:right w:val="nil"/>
            </w:tcBorders>
            <w:shd w:val="clear" w:color="auto" w:fill="FFFFFF"/>
            <w:vAlign w:val="bottom"/>
          </w:tcPr>
          <w:p w14:paraId="49618FE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1 167 667</w:t>
            </w:r>
          </w:p>
        </w:tc>
      </w:tr>
      <w:tr w:rsidR="001740DE" w:rsidRPr="00A0346D" w14:paraId="49618FF5" w14:textId="77777777" w:rsidTr="003E37BA">
        <w:trPr>
          <w:trHeight w:val="20"/>
          <w:jc w:val="center"/>
        </w:trPr>
        <w:tc>
          <w:tcPr>
            <w:tcW w:w="5146" w:type="dxa"/>
            <w:tcBorders>
              <w:top w:val="nil"/>
              <w:left w:val="nil"/>
              <w:right w:val="nil"/>
            </w:tcBorders>
            <w:shd w:val="clear" w:color="auto" w:fill="FFFFFF"/>
            <w:vAlign w:val="bottom"/>
          </w:tcPr>
          <w:p w14:paraId="49618FF1" w14:textId="77777777" w:rsidR="001740DE" w:rsidRPr="00A0346D" w:rsidRDefault="00A107E9" w:rsidP="005304C9">
            <w:pPr>
              <w:shd w:val="clear" w:color="auto" w:fill="FFFFFF"/>
              <w:tabs>
                <w:tab w:val="left" w:leader="dot" w:pos="4896"/>
              </w:tabs>
              <w:ind w:left="576" w:hanging="432"/>
              <w:rPr>
                <w:lang w:val="en-AU"/>
              </w:rPr>
            </w:pPr>
            <w:r w:rsidRPr="00A0346D">
              <w:rPr>
                <w:szCs w:val="18"/>
                <w:lang w:val="en-AU"/>
              </w:rPr>
              <w:t xml:space="preserve">11. </w:t>
            </w:r>
            <w:r w:rsidR="001740DE" w:rsidRPr="00A0346D">
              <w:rPr>
                <w:szCs w:val="18"/>
                <w:lang w:val="en-AU"/>
              </w:rPr>
              <w:t xml:space="preserve">Payments under the </w:t>
            </w:r>
            <w:r w:rsidR="001740DE" w:rsidRPr="00A0346D">
              <w:rPr>
                <w:i/>
                <w:iCs/>
                <w:szCs w:val="18"/>
                <w:lang w:val="en-AU"/>
              </w:rPr>
              <w:t>Compensation (Commonwealth Government Employees) Act 1971</w:t>
            </w:r>
            <w:r w:rsidR="003E37BA" w:rsidRPr="00A0346D">
              <w:rPr>
                <w:i/>
                <w:iCs/>
                <w:szCs w:val="18"/>
                <w:lang w:val="en-AU"/>
              </w:rPr>
              <w:tab/>
            </w:r>
          </w:p>
        </w:tc>
        <w:tc>
          <w:tcPr>
            <w:tcW w:w="1239" w:type="dxa"/>
            <w:tcBorders>
              <w:top w:val="nil"/>
              <w:left w:val="nil"/>
              <w:bottom w:val="nil"/>
              <w:right w:val="nil"/>
            </w:tcBorders>
            <w:shd w:val="clear" w:color="auto" w:fill="FFFFFF"/>
            <w:vAlign w:val="bottom"/>
          </w:tcPr>
          <w:p w14:paraId="49618FF2"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 xml:space="preserve">1 </w:t>
            </w:r>
            <w:r w:rsidRPr="00A0346D">
              <w:rPr>
                <w:szCs w:val="18"/>
                <w:lang w:val="en-AU"/>
              </w:rPr>
              <w:t>339 000</w:t>
            </w:r>
          </w:p>
        </w:tc>
        <w:tc>
          <w:tcPr>
            <w:tcW w:w="1545" w:type="dxa"/>
            <w:tcBorders>
              <w:top w:val="nil"/>
              <w:left w:val="nil"/>
              <w:bottom w:val="nil"/>
              <w:right w:val="nil"/>
            </w:tcBorders>
            <w:shd w:val="clear" w:color="auto" w:fill="FFFFFF"/>
            <w:vAlign w:val="bottom"/>
          </w:tcPr>
          <w:p w14:paraId="49618FF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1 382 000</w:t>
            </w:r>
          </w:p>
        </w:tc>
        <w:tc>
          <w:tcPr>
            <w:tcW w:w="1099" w:type="dxa"/>
            <w:tcBorders>
              <w:top w:val="nil"/>
              <w:left w:val="nil"/>
              <w:bottom w:val="nil"/>
              <w:right w:val="nil"/>
            </w:tcBorders>
            <w:shd w:val="clear" w:color="auto" w:fill="FFFFFF"/>
            <w:vAlign w:val="bottom"/>
          </w:tcPr>
          <w:p w14:paraId="49618FF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1 277 676</w:t>
            </w:r>
          </w:p>
        </w:tc>
      </w:tr>
      <w:tr w:rsidR="001740DE" w:rsidRPr="00A0346D" w14:paraId="49618FFA" w14:textId="77777777" w:rsidTr="003E37BA">
        <w:trPr>
          <w:trHeight w:val="20"/>
          <w:jc w:val="center"/>
        </w:trPr>
        <w:tc>
          <w:tcPr>
            <w:tcW w:w="5146" w:type="dxa"/>
            <w:tcBorders>
              <w:left w:val="nil"/>
              <w:right w:val="nil"/>
            </w:tcBorders>
            <w:shd w:val="clear" w:color="auto" w:fill="FFFFFF"/>
            <w:vAlign w:val="bottom"/>
          </w:tcPr>
          <w:p w14:paraId="49618FF6" w14:textId="77777777" w:rsidR="001740DE" w:rsidRPr="00A0346D" w:rsidRDefault="00A107E9" w:rsidP="005304C9">
            <w:pPr>
              <w:shd w:val="clear" w:color="auto" w:fill="FFFFFF"/>
              <w:tabs>
                <w:tab w:val="left" w:leader="dot" w:pos="4896"/>
              </w:tabs>
              <w:ind w:left="576" w:hanging="432"/>
              <w:rPr>
                <w:lang w:val="en-AU"/>
              </w:rPr>
            </w:pPr>
            <w:r w:rsidRPr="00A0346D">
              <w:rPr>
                <w:szCs w:val="18"/>
                <w:lang w:val="en-AU"/>
              </w:rPr>
              <w:t xml:space="preserve">12. </w:t>
            </w:r>
            <w:r w:rsidR="001740DE" w:rsidRPr="00A0346D">
              <w:rPr>
                <w:szCs w:val="18"/>
                <w:lang w:val="en-AU"/>
              </w:rPr>
              <w:t>Incidental and other expenditure</w:t>
            </w:r>
          </w:p>
        </w:tc>
        <w:tc>
          <w:tcPr>
            <w:tcW w:w="1239" w:type="dxa"/>
            <w:tcBorders>
              <w:top w:val="nil"/>
              <w:left w:val="nil"/>
              <w:bottom w:val="single" w:sz="6" w:space="0" w:color="auto"/>
              <w:right w:val="nil"/>
            </w:tcBorders>
            <w:shd w:val="clear" w:color="auto" w:fill="FFFFFF"/>
            <w:vAlign w:val="bottom"/>
          </w:tcPr>
          <w:p w14:paraId="49618FF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1 372 000</w:t>
            </w:r>
          </w:p>
        </w:tc>
        <w:tc>
          <w:tcPr>
            <w:tcW w:w="1545" w:type="dxa"/>
            <w:tcBorders>
              <w:top w:val="nil"/>
              <w:left w:val="nil"/>
              <w:bottom w:val="single" w:sz="6" w:space="0" w:color="auto"/>
              <w:right w:val="nil"/>
            </w:tcBorders>
            <w:shd w:val="clear" w:color="auto" w:fill="FFFFFF"/>
            <w:vAlign w:val="bottom"/>
          </w:tcPr>
          <w:p w14:paraId="49618FF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1 423 000</w:t>
            </w:r>
          </w:p>
        </w:tc>
        <w:tc>
          <w:tcPr>
            <w:tcW w:w="1099" w:type="dxa"/>
            <w:tcBorders>
              <w:top w:val="nil"/>
              <w:left w:val="nil"/>
              <w:bottom w:val="single" w:sz="6" w:space="0" w:color="auto"/>
              <w:right w:val="nil"/>
            </w:tcBorders>
            <w:shd w:val="clear" w:color="auto" w:fill="FFFFFF"/>
            <w:vAlign w:val="bottom"/>
          </w:tcPr>
          <w:p w14:paraId="49618FF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1 416 354</w:t>
            </w:r>
          </w:p>
        </w:tc>
      </w:tr>
      <w:tr w:rsidR="001740DE" w:rsidRPr="00A0346D" w14:paraId="49618FFF" w14:textId="77777777" w:rsidTr="003E37BA">
        <w:trPr>
          <w:trHeight w:val="20"/>
          <w:jc w:val="center"/>
        </w:trPr>
        <w:tc>
          <w:tcPr>
            <w:tcW w:w="5146" w:type="dxa"/>
            <w:tcBorders>
              <w:left w:val="nil"/>
              <w:right w:val="nil"/>
            </w:tcBorders>
            <w:shd w:val="clear" w:color="auto" w:fill="FFFFFF"/>
            <w:vAlign w:val="bottom"/>
          </w:tcPr>
          <w:p w14:paraId="49618FFB" w14:textId="77777777" w:rsidR="001740DE" w:rsidRPr="00A0346D" w:rsidRDefault="001740DE" w:rsidP="00A21F0D">
            <w:pPr>
              <w:shd w:val="clear" w:color="auto" w:fill="FFFFFF"/>
              <w:tabs>
                <w:tab w:val="left" w:leader="dot" w:pos="4896"/>
              </w:tabs>
              <w:jc w:val="both"/>
              <w:rPr>
                <w:lang w:val="en-AU"/>
              </w:rPr>
            </w:pPr>
          </w:p>
        </w:tc>
        <w:tc>
          <w:tcPr>
            <w:tcW w:w="1239" w:type="dxa"/>
            <w:tcBorders>
              <w:top w:val="single" w:sz="6" w:space="0" w:color="auto"/>
              <w:left w:val="nil"/>
              <w:bottom w:val="single" w:sz="6" w:space="0" w:color="auto"/>
              <w:right w:val="nil"/>
            </w:tcBorders>
            <w:shd w:val="clear" w:color="auto" w:fill="FFFFFF"/>
            <w:vAlign w:val="bottom"/>
          </w:tcPr>
          <w:p w14:paraId="49618FF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47 544 000</w:t>
            </w:r>
          </w:p>
        </w:tc>
        <w:tc>
          <w:tcPr>
            <w:tcW w:w="1545" w:type="dxa"/>
            <w:tcBorders>
              <w:top w:val="single" w:sz="6" w:space="0" w:color="auto"/>
              <w:left w:val="nil"/>
              <w:bottom w:val="single" w:sz="6" w:space="0" w:color="auto"/>
              <w:right w:val="nil"/>
            </w:tcBorders>
            <w:shd w:val="clear" w:color="auto" w:fill="FFFFFF"/>
            <w:vAlign w:val="bottom"/>
          </w:tcPr>
          <w:p w14:paraId="49618FF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44 584 000</w:t>
            </w:r>
          </w:p>
        </w:tc>
        <w:tc>
          <w:tcPr>
            <w:tcW w:w="1099" w:type="dxa"/>
            <w:tcBorders>
              <w:top w:val="single" w:sz="6" w:space="0" w:color="auto"/>
              <w:left w:val="nil"/>
              <w:bottom w:val="single" w:sz="6" w:space="0" w:color="auto"/>
              <w:right w:val="nil"/>
            </w:tcBorders>
            <w:shd w:val="clear" w:color="auto" w:fill="FFFFFF"/>
            <w:vAlign w:val="bottom"/>
          </w:tcPr>
          <w:p w14:paraId="49618FF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43 710 801</w:t>
            </w:r>
          </w:p>
        </w:tc>
      </w:tr>
      <w:tr w:rsidR="001740DE" w:rsidRPr="00A0346D" w14:paraId="49619004" w14:textId="77777777" w:rsidTr="003E37BA">
        <w:trPr>
          <w:trHeight w:val="20"/>
          <w:jc w:val="center"/>
        </w:trPr>
        <w:tc>
          <w:tcPr>
            <w:tcW w:w="5146" w:type="dxa"/>
            <w:tcBorders>
              <w:left w:val="nil"/>
              <w:right w:val="nil"/>
            </w:tcBorders>
            <w:shd w:val="clear" w:color="auto" w:fill="FFFFFF"/>
            <w:vAlign w:val="bottom"/>
          </w:tcPr>
          <w:p w14:paraId="49619000" w14:textId="77777777" w:rsidR="001740DE" w:rsidRPr="00A0346D" w:rsidRDefault="00A107E9" w:rsidP="00A21F0D">
            <w:pPr>
              <w:shd w:val="clear" w:color="auto" w:fill="FFFFFF"/>
              <w:tabs>
                <w:tab w:val="left" w:leader="dot" w:pos="4896"/>
              </w:tabs>
              <w:spacing w:before="120"/>
              <w:jc w:val="right"/>
              <w:rPr>
                <w:lang w:val="en-AU"/>
              </w:rPr>
            </w:pPr>
            <w:r w:rsidRPr="00A0346D">
              <w:rPr>
                <w:i/>
                <w:iCs/>
                <w:szCs w:val="18"/>
                <w:lang w:val="en-AU"/>
              </w:rPr>
              <w:t>Total:</w:t>
            </w:r>
            <w:r w:rsidR="001740DE" w:rsidRPr="00A0346D">
              <w:rPr>
                <w:i/>
                <w:iCs/>
                <w:szCs w:val="18"/>
                <w:lang w:val="en-AU"/>
              </w:rPr>
              <w:t xml:space="preserve"> Division </w:t>
            </w:r>
            <w:r w:rsidR="001740DE" w:rsidRPr="00A0346D">
              <w:rPr>
                <w:szCs w:val="18"/>
                <w:lang w:val="en-AU"/>
              </w:rPr>
              <w:t>691</w:t>
            </w:r>
          </w:p>
        </w:tc>
        <w:tc>
          <w:tcPr>
            <w:tcW w:w="1239" w:type="dxa"/>
            <w:tcBorders>
              <w:top w:val="single" w:sz="6" w:space="0" w:color="auto"/>
              <w:left w:val="nil"/>
              <w:bottom w:val="single" w:sz="6" w:space="0" w:color="auto"/>
              <w:right w:val="nil"/>
            </w:tcBorders>
            <w:shd w:val="clear" w:color="auto" w:fill="FFFFFF"/>
            <w:vAlign w:val="bottom"/>
          </w:tcPr>
          <w:p w14:paraId="49619001"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202 714 000</w:t>
            </w:r>
          </w:p>
        </w:tc>
        <w:tc>
          <w:tcPr>
            <w:tcW w:w="1545" w:type="dxa"/>
            <w:tcBorders>
              <w:top w:val="single" w:sz="6" w:space="0" w:color="auto"/>
              <w:left w:val="nil"/>
              <w:bottom w:val="single" w:sz="6" w:space="0" w:color="auto"/>
              <w:right w:val="nil"/>
            </w:tcBorders>
            <w:shd w:val="clear" w:color="auto" w:fill="FFFFFF"/>
            <w:vAlign w:val="bottom"/>
          </w:tcPr>
          <w:p w14:paraId="49619002"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194 447 000</w:t>
            </w:r>
          </w:p>
        </w:tc>
        <w:tc>
          <w:tcPr>
            <w:tcW w:w="1099" w:type="dxa"/>
            <w:tcBorders>
              <w:top w:val="single" w:sz="6" w:space="0" w:color="auto"/>
              <w:left w:val="nil"/>
              <w:bottom w:val="single" w:sz="6" w:space="0" w:color="auto"/>
              <w:right w:val="nil"/>
            </w:tcBorders>
            <w:shd w:val="clear" w:color="auto" w:fill="FFFFFF"/>
            <w:vAlign w:val="bottom"/>
          </w:tcPr>
          <w:p w14:paraId="49619003"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193 147 811</w:t>
            </w:r>
          </w:p>
        </w:tc>
      </w:tr>
      <w:tr w:rsidR="001740DE" w:rsidRPr="00A0346D" w14:paraId="49619009" w14:textId="77777777" w:rsidTr="003E37BA">
        <w:trPr>
          <w:trHeight w:val="20"/>
          <w:jc w:val="center"/>
        </w:trPr>
        <w:tc>
          <w:tcPr>
            <w:tcW w:w="5146" w:type="dxa"/>
            <w:tcBorders>
              <w:left w:val="nil"/>
              <w:bottom w:val="nil"/>
              <w:right w:val="nil"/>
            </w:tcBorders>
            <w:shd w:val="clear" w:color="auto" w:fill="FFFFFF"/>
            <w:vAlign w:val="bottom"/>
          </w:tcPr>
          <w:p w14:paraId="49619005" w14:textId="77777777" w:rsidR="001740DE" w:rsidRPr="00A0346D" w:rsidRDefault="001740DE" w:rsidP="003E37BA">
            <w:pPr>
              <w:shd w:val="clear" w:color="auto" w:fill="FFFFFF"/>
              <w:tabs>
                <w:tab w:val="left" w:leader="dot" w:pos="4896"/>
              </w:tabs>
              <w:spacing w:before="360"/>
              <w:ind w:left="432" w:hanging="432"/>
              <w:jc w:val="both"/>
              <w:rPr>
                <w:lang w:val="en-AU"/>
              </w:rPr>
            </w:pPr>
            <w:r w:rsidRPr="00A0346D">
              <w:rPr>
                <w:szCs w:val="18"/>
                <w:lang w:val="en-AU"/>
              </w:rPr>
              <w:t>Division 6</w:t>
            </w:r>
            <w:r w:rsidR="00A107E9" w:rsidRPr="00A0346D">
              <w:rPr>
                <w:szCs w:val="18"/>
                <w:lang w:val="en-AU"/>
              </w:rPr>
              <w:t xml:space="preserve">92. </w:t>
            </w:r>
            <w:r w:rsidRPr="00A0346D">
              <w:rPr>
                <w:szCs w:val="18"/>
                <w:lang w:val="en-AU"/>
              </w:rPr>
              <w:t>OTHER BENEFITS</w:t>
            </w:r>
          </w:p>
        </w:tc>
        <w:tc>
          <w:tcPr>
            <w:tcW w:w="1239" w:type="dxa"/>
            <w:tcBorders>
              <w:top w:val="single" w:sz="6" w:space="0" w:color="auto"/>
              <w:left w:val="nil"/>
              <w:bottom w:val="nil"/>
              <w:right w:val="nil"/>
            </w:tcBorders>
            <w:shd w:val="clear" w:color="auto" w:fill="FFFFFF"/>
            <w:vAlign w:val="bottom"/>
          </w:tcPr>
          <w:p w14:paraId="49619006" w14:textId="77777777" w:rsidR="001740DE" w:rsidRPr="00A0346D" w:rsidRDefault="001740DE" w:rsidP="00A21F0D">
            <w:pPr>
              <w:shd w:val="clear" w:color="auto" w:fill="FFFFFF"/>
              <w:tabs>
                <w:tab w:val="left" w:leader="dot" w:pos="4896"/>
              </w:tabs>
              <w:ind w:right="29"/>
              <w:jc w:val="right"/>
              <w:rPr>
                <w:lang w:val="en-AU"/>
              </w:rPr>
            </w:pPr>
          </w:p>
        </w:tc>
        <w:tc>
          <w:tcPr>
            <w:tcW w:w="1545" w:type="dxa"/>
            <w:tcBorders>
              <w:top w:val="single" w:sz="6" w:space="0" w:color="auto"/>
              <w:left w:val="nil"/>
              <w:bottom w:val="nil"/>
              <w:right w:val="nil"/>
            </w:tcBorders>
            <w:shd w:val="clear" w:color="auto" w:fill="FFFFFF"/>
            <w:vAlign w:val="bottom"/>
          </w:tcPr>
          <w:p w14:paraId="49619007" w14:textId="77777777" w:rsidR="001740DE" w:rsidRPr="00A0346D" w:rsidRDefault="001740DE" w:rsidP="00A21F0D">
            <w:pPr>
              <w:shd w:val="clear" w:color="auto" w:fill="FFFFFF"/>
              <w:tabs>
                <w:tab w:val="left" w:leader="dot" w:pos="4896"/>
              </w:tabs>
              <w:ind w:right="29"/>
              <w:jc w:val="right"/>
              <w:rPr>
                <w:lang w:val="en-AU"/>
              </w:rPr>
            </w:pPr>
          </w:p>
        </w:tc>
        <w:tc>
          <w:tcPr>
            <w:tcW w:w="1099" w:type="dxa"/>
            <w:tcBorders>
              <w:top w:val="single" w:sz="6" w:space="0" w:color="auto"/>
              <w:left w:val="nil"/>
              <w:bottom w:val="nil"/>
              <w:right w:val="nil"/>
            </w:tcBorders>
            <w:shd w:val="clear" w:color="auto" w:fill="FFFFFF"/>
            <w:vAlign w:val="bottom"/>
          </w:tcPr>
          <w:p w14:paraId="49619008"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900E" w14:textId="77777777" w:rsidTr="003E37BA">
        <w:trPr>
          <w:trHeight w:val="20"/>
          <w:jc w:val="center"/>
        </w:trPr>
        <w:tc>
          <w:tcPr>
            <w:tcW w:w="5146" w:type="dxa"/>
            <w:tcBorders>
              <w:top w:val="nil"/>
              <w:left w:val="nil"/>
              <w:right w:val="nil"/>
            </w:tcBorders>
            <w:shd w:val="clear" w:color="auto" w:fill="FFFFFF"/>
            <w:vAlign w:val="bottom"/>
          </w:tcPr>
          <w:p w14:paraId="4961900A" w14:textId="77777777" w:rsidR="001740DE" w:rsidRPr="00A0346D" w:rsidRDefault="00A107E9" w:rsidP="005304C9">
            <w:pPr>
              <w:shd w:val="clear" w:color="auto" w:fill="FFFFFF"/>
              <w:tabs>
                <w:tab w:val="left" w:leader="dot" w:pos="4896"/>
              </w:tabs>
              <w:ind w:left="576" w:hanging="432"/>
              <w:rPr>
                <w:lang w:val="en-AU"/>
              </w:rPr>
            </w:pPr>
            <w:r w:rsidRPr="00A0346D">
              <w:rPr>
                <w:szCs w:val="18"/>
                <w:lang w:val="en-AU"/>
              </w:rPr>
              <w:t xml:space="preserve">01. </w:t>
            </w:r>
            <w:r w:rsidR="001740DE" w:rsidRPr="00A0346D">
              <w:rPr>
                <w:szCs w:val="18"/>
                <w:lang w:val="en-AU"/>
              </w:rPr>
              <w:t>Specialists, local medical officer and ancillary medical services</w:t>
            </w:r>
            <w:r w:rsidR="003E37BA" w:rsidRPr="00A0346D">
              <w:rPr>
                <w:szCs w:val="18"/>
                <w:lang w:val="en-AU"/>
              </w:rPr>
              <w:tab/>
            </w:r>
          </w:p>
        </w:tc>
        <w:tc>
          <w:tcPr>
            <w:tcW w:w="1239" w:type="dxa"/>
            <w:tcBorders>
              <w:top w:val="nil"/>
              <w:left w:val="nil"/>
              <w:bottom w:val="nil"/>
              <w:right w:val="nil"/>
            </w:tcBorders>
            <w:shd w:val="clear" w:color="auto" w:fill="FFFFFF"/>
            <w:vAlign w:val="bottom"/>
          </w:tcPr>
          <w:p w14:paraId="4961900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106 528 000</w:t>
            </w:r>
          </w:p>
        </w:tc>
        <w:tc>
          <w:tcPr>
            <w:tcW w:w="1545" w:type="dxa"/>
            <w:tcBorders>
              <w:top w:val="nil"/>
              <w:left w:val="nil"/>
              <w:bottom w:val="nil"/>
              <w:right w:val="nil"/>
            </w:tcBorders>
            <w:shd w:val="clear" w:color="auto" w:fill="FFFFFF"/>
            <w:vAlign w:val="bottom"/>
          </w:tcPr>
          <w:p w14:paraId="4961900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96 641 000</w:t>
            </w:r>
          </w:p>
        </w:tc>
        <w:tc>
          <w:tcPr>
            <w:tcW w:w="1099" w:type="dxa"/>
            <w:tcBorders>
              <w:top w:val="nil"/>
              <w:left w:val="nil"/>
              <w:bottom w:val="nil"/>
              <w:right w:val="nil"/>
            </w:tcBorders>
            <w:shd w:val="clear" w:color="auto" w:fill="FFFFFF"/>
            <w:vAlign w:val="bottom"/>
          </w:tcPr>
          <w:p w14:paraId="4961900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96 637 278</w:t>
            </w:r>
          </w:p>
        </w:tc>
      </w:tr>
      <w:tr w:rsidR="001740DE" w:rsidRPr="00A0346D" w14:paraId="49619013" w14:textId="77777777" w:rsidTr="003E37BA">
        <w:trPr>
          <w:trHeight w:val="20"/>
          <w:jc w:val="center"/>
        </w:trPr>
        <w:tc>
          <w:tcPr>
            <w:tcW w:w="5146" w:type="dxa"/>
            <w:tcBorders>
              <w:left w:val="nil"/>
              <w:right w:val="nil"/>
            </w:tcBorders>
            <w:shd w:val="clear" w:color="auto" w:fill="FFFFFF"/>
            <w:vAlign w:val="bottom"/>
          </w:tcPr>
          <w:p w14:paraId="4961900F" w14:textId="77777777" w:rsidR="001740DE" w:rsidRPr="00A0346D" w:rsidRDefault="00A107E9" w:rsidP="005304C9">
            <w:pPr>
              <w:shd w:val="clear" w:color="auto" w:fill="FFFFFF"/>
              <w:tabs>
                <w:tab w:val="left" w:leader="dot" w:pos="4896"/>
              </w:tabs>
              <w:ind w:left="576" w:hanging="432"/>
              <w:rPr>
                <w:lang w:val="en-AU"/>
              </w:rPr>
            </w:pPr>
            <w:r w:rsidRPr="00A0346D">
              <w:rPr>
                <w:szCs w:val="18"/>
                <w:lang w:val="en-AU"/>
              </w:rPr>
              <w:t xml:space="preserve">02. </w:t>
            </w:r>
            <w:r w:rsidR="001740DE" w:rsidRPr="00A0346D">
              <w:rPr>
                <w:szCs w:val="18"/>
                <w:lang w:val="en-AU"/>
              </w:rPr>
              <w:t>Pharmaceutical services</w:t>
            </w:r>
            <w:r w:rsidR="003E37BA" w:rsidRPr="00A0346D">
              <w:rPr>
                <w:szCs w:val="18"/>
                <w:lang w:val="en-AU"/>
              </w:rPr>
              <w:tab/>
            </w:r>
          </w:p>
        </w:tc>
        <w:tc>
          <w:tcPr>
            <w:tcW w:w="1239" w:type="dxa"/>
            <w:tcBorders>
              <w:top w:val="nil"/>
              <w:left w:val="nil"/>
              <w:bottom w:val="nil"/>
              <w:right w:val="nil"/>
            </w:tcBorders>
            <w:shd w:val="clear" w:color="auto" w:fill="FFFFFF"/>
            <w:vAlign w:val="bottom"/>
          </w:tcPr>
          <w:p w14:paraId="4961901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61 808 000</w:t>
            </w:r>
          </w:p>
        </w:tc>
        <w:tc>
          <w:tcPr>
            <w:tcW w:w="1545" w:type="dxa"/>
            <w:tcBorders>
              <w:top w:val="nil"/>
              <w:left w:val="nil"/>
              <w:bottom w:val="nil"/>
              <w:right w:val="nil"/>
            </w:tcBorders>
            <w:shd w:val="clear" w:color="auto" w:fill="FFFFFF"/>
            <w:vAlign w:val="bottom"/>
          </w:tcPr>
          <w:p w14:paraId="4961901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61 424 000</w:t>
            </w:r>
          </w:p>
        </w:tc>
        <w:tc>
          <w:tcPr>
            <w:tcW w:w="1099" w:type="dxa"/>
            <w:tcBorders>
              <w:top w:val="nil"/>
              <w:left w:val="nil"/>
              <w:bottom w:val="nil"/>
              <w:right w:val="nil"/>
            </w:tcBorders>
            <w:shd w:val="clear" w:color="auto" w:fill="FFFFFF"/>
            <w:vAlign w:val="bottom"/>
          </w:tcPr>
          <w:p w14:paraId="4961901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61 046 371</w:t>
            </w:r>
          </w:p>
        </w:tc>
      </w:tr>
      <w:tr w:rsidR="001740DE" w:rsidRPr="00A0346D" w14:paraId="49619018" w14:textId="77777777" w:rsidTr="003E37BA">
        <w:trPr>
          <w:trHeight w:val="20"/>
          <w:jc w:val="center"/>
        </w:trPr>
        <w:tc>
          <w:tcPr>
            <w:tcW w:w="5146" w:type="dxa"/>
            <w:tcBorders>
              <w:left w:val="nil"/>
              <w:right w:val="nil"/>
            </w:tcBorders>
            <w:shd w:val="clear" w:color="auto" w:fill="FFFFFF"/>
            <w:vAlign w:val="bottom"/>
          </w:tcPr>
          <w:p w14:paraId="49619014" w14:textId="16247F61" w:rsidR="001740DE" w:rsidRPr="00A0346D" w:rsidRDefault="00A107E9" w:rsidP="005304C9">
            <w:pPr>
              <w:shd w:val="clear" w:color="auto" w:fill="FFFFFF"/>
              <w:tabs>
                <w:tab w:val="left" w:leader="dot" w:pos="4896"/>
              </w:tabs>
              <w:ind w:left="576" w:hanging="432"/>
              <w:rPr>
                <w:lang w:val="en-AU"/>
              </w:rPr>
            </w:pPr>
            <w:r w:rsidRPr="00A0346D">
              <w:rPr>
                <w:szCs w:val="18"/>
                <w:lang w:val="en-AU"/>
              </w:rPr>
              <w:t xml:space="preserve">03. </w:t>
            </w:r>
            <w:r w:rsidR="001740DE" w:rsidRPr="00A0346D">
              <w:rPr>
                <w:szCs w:val="18"/>
                <w:lang w:val="en-AU"/>
              </w:rPr>
              <w:t>Maintenance of patients in non</w:t>
            </w:r>
            <w:r w:rsidR="00A0346D">
              <w:rPr>
                <w:szCs w:val="18"/>
                <w:lang w:val="en-AU"/>
              </w:rPr>
              <w:noBreakHyphen/>
            </w:r>
            <w:r w:rsidR="001740DE" w:rsidRPr="00A0346D">
              <w:rPr>
                <w:szCs w:val="18"/>
                <w:lang w:val="en-AU"/>
              </w:rPr>
              <w:t>departmental institutions</w:t>
            </w:r>
          </w:p>
        </w:tc>
        <w:tc>
          <w:tcPr>
            <w:tcW w:w="1239" w:type="dxa"/>
            <w:tcBorders>
              <w:top w:val="nil"/>
              <w:left w:val="nil"/>
              <w:bottom w:val="nil"/>
              <w:right w:val="nil"/>
            </w:tcBorders>
            <w:shd w:val="clear" w:color="auto" w:fill="FFFFFF"/>
            <w:vAlign w:val="bottom"/>
          </w:tcPr>
          <w:p w14:paraId="4961901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124 200 000</w:t>
            </w:r>
          </w:p>
        </w:tc>
        <w:tc>
          <w:tcPr>
            <w:tcW w:w="1545" w:type="dxa"/>
            <w:tcBorders>
              <w:top w:val="nil"/>
              <w:left w:val="nil"/>
              <w:bottom w:val="nil"/>
              <w:right w:val="nil"/>
            </w:tcBorders>
            <w:shd w:val="clear" w:color="auto" w:fill="FFFFFF"/>
            <w:vAlign w:val="bottom"/>
          </w:tcPr>
          <w:p w14:paraId="4961901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114 731 000</w:t>
            </w:r>
          </w:p>
        </w:tc>
        <w:tc>
          <w:tcPr>
            <w:tcW w:w="1099" w:type="dxa"/>
            <w:tcBorders>
              <w:top w:val="nil"/>
              <w:left w:val="nil"/>
              <w:bottom w:val="nil"/>
              <w:right w:val="nil"/>
            </w:tcBorders>
            <w:shd w:val="clear" w:color="auto" w:fill="FFFFFF"/>
            <w:vAlign w:val="bottom"/>
          </w:tcPr>
          <w:p w14:paraId="4961901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114 720 266</w:t>
            </w:r>
          </w:p>
        </w:tc>
      </w:tr>
      <w:tr w:rsidR="001740DE" w:rsidRPr="00A0346D" w14:paraId="4961901D" w14:textId="77777777" w:rsidTr="003E37BA">
        <w:trPr>
          <w:trHeight w:val="20"/>
          <w:jc w:val="center"/>
        </w:trPr>
        <w:tc>
          <w:tcPr>
            <w:tcW w:w="5146" w:type="dxa"/>
            <w:tcBorders>
              <w:left w:val="nil"/>
              <w:right w:val="nil"/>
            </w:tcBorders>
            <w:shd w:val="clear" w:color="auto" w:fill="FFFFFF"/>
            <w:vAlign w:val="bottom"/>
          </w:tcPr>
          <w:p w14:paraId="49619019" w14:textId="77777777" w:rsidR="001740DE" w:rsidRPr="00A0346D" w:rsidRDefault="00A107E9" w:rsidP="005304C9">
            <w:pPr>
              <w:shd w:val="clear" w:color="auto" w:fill="FFFFFF"/>
              <w:tabs>
                <w:tab w:val="left" w:leader="dot" w:pos="4896"/>
              </w:tabs>
              <w:ind w:left="576" w:hanging="432"/>
              <w:rPr>
                <w:lang w:val="en-AU"/>
              </w:rPr>
            </w:pPr>
            <w:r w:rsidRPr="00A0346D">
              <w:rPr>
                <w:szCs w:val="18"/>
                <w:lang w:val="en-AU"/>
              </w:rPr>
              <w:t xml:space="preserve">04. </w:t>
            </w:r>
            <w:r w:rsidR="001740DE" w:rsidRPr="00A0346D">
              <w:rPr>
                <w:szCs w:val="18"/>
                <w:lang w:val="en-AU"/>
              </w:rPr>
              <w:t>Dental treatment</w:t>
            </w:r>
            <w:r w:rsidR="003E37BA" w:rsidRPr="00A0346D">
              <w:rPr>
                <w:szCs w:val="18"/>
                <w:lang w:val="en-AU"/>
              </w:rPr>
              <w:tab/>
            </w:r>
          </w:p>
        </w:tc>
        <w:tc>
          <w:tcPr>
            <w:tcW w:w="1239" w:type="dxa"/>
            <w:tcBorders>
              <w:top w:val="nil"/>
              <w:left w:val="nil"/>
              <w:bottom w:val="nil"/>
              <w:right w:val="nil"/>
            </w:tcBorders>
            <w:shd w:val="clear" w:color="auto" w:fill="FFFFFF"/>
            <w:vAlign w:val="bottom"/>
          </w:tcPr>
          <w:p w14:paraId="4961901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14 079 000</w:t>
            </w:r>
          </w:p>
        </w:tc>
        <w:tc>
          <w:tcPr>
            <w:tcW w:w="1545" w:type="dxa"/>
            <w:tcBorders>
              <w:top w:val="nil"/>
              <w:left w:val="nil"/>
              <w:bottom w:val="nil"/>
              <w:right w:val="nil"/>
            </w:tcBorders>
            <w:shd w:val="clear" w:color="auto" w:fill="FFFFFF"/>
            <w:vAlign w:val="bottom"/>
          </w:tcPr>
          <w:p w14:paraId="4961901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13 159 000</w:t>
            </w:r>
          </w:p>
        </w:tc>
        <w:tc>
          <w:tcPr>
            <w:tcW w:w="1099" w:type="dxa"/>
            <w:tcBorders>
              <w:top w:val="nil"/>
              <w:left w:val="nil"/>
              <w:bottom w:val="nil"/>
              <w:right w:val="nil"/>
            </w:tcBorders>
            <w:shd w:val="clear" w:color="auto" w:fill="FFFFFF"/>
            <w:vAlign w:val="bottom"/>
          </w:tcPr>
          <w:p w14:paraId="4961901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13 158 376</w:t>
            </w:r>
          </w:p>
        </w:tc>
      </w:tr>
      <w:tr w:rsidR="001740DE" w:rsidRPr="00A0346D" w14:paraId="49619022" w14:textId="77777777" w:rsidTr="003E37BA">
        <w:trPr>
          <w:trHeight w:val="20"/>
          <w:jc w:val="center"/>
        </w:trPr>
        <w:tc>
          <w:tcPr>
            <w:tcW w:w="5146" w:type="dxa"/>
            <w:tcBorders>
              <w:left w:val="nil"/>
              <w:bottom w:val="nil"/>
              <w:right w:val="nil"/>
            </w:tcBorders>
            <w:shd w:val="clear" w:color="auto" w:fill="FFFFFF"/>
            <w:vAlign w:val="bottom"/>
          </w:tcPr>
          <w:p w14:paraId="4961901E" w14:textId="77777777" w:rsidR="001740DE" w:rsidRPr="00A0346D" w:rsidRDefault="00A107E9" w:rsidP="005304C9">
            <w:pPr>
              <w:shd w:val="clear" w:color="auto" w:fill="FFFFFF"/>
              <w:tabs>
                <w:tab w:val="left" w:leader="dot" w:pos="4896"/>
              </w:tabs>
              <w:ind w:left="576" w:hanging="432"/>
              <w:rPr>
                <w:lang w:val="en-AU"/>
              </w:rPr>
            </w:pPr>
            <w:r w:rsidRPr="00A0346D">
              <w:rPr>
                <w:szCs w:val="18"/>
                <w:lang w:val="en-AU"/>
              </w:rPr>
              <w:t xml:space="preserve">05. </w:t>
            </w:r>
            <w:r w:rsidR="001740DE" w:rsidRPr="00A0346D">
              <w:rPr>
                <w:szCs w:val="18"/>
                <w:lang w:val="en-AU"/>
              </w:rPr>
              <w:t>Expenses of travelling for medical treatment</w:t>
            </w:r>
            <w:r w:rsidR="003E37BA" w:rsidRPr="00A0346D">
              <w:rPr>
                <w:szCs w:val="18"/>
                <w:lang w:val="en-AU"/>
              </w:rPr>
              <w:tab/>
            </w:r>
          </w:p>
        </w:tc>
        <w:tc>
          <w:tcPr>
            <w:tcW w:w="1239" w:type="dxa"/>
            <w:tcBorders>
              <w:top w:val="nil"/>
              <w:left w:val="nil"/>
              <w:bottom w:val="nil"/>
              <w:right w:val="nil"/>
            </w:tcBorders>
            <w:shd w:val="clear" w:color="auto" w:fill="FFFFFF"/>
            <w:vAlign w:val="bottom"/>
          </w:tcPr>
          <w:p w14:paraId="4961901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18 792 000</w:t>
            </w:r>
          </w:p>
        </w:tc>
        <w:tc>
          <w:tcPr>
            <w:tcW w:w="1545" w:type="dxa"/>
            <w:tcBorders>
              <w:top w:val="nil"/>
              <w:left w:val="nil"/>
              <w:bottom w:val="nil"/>
              <w:right w:val="nil"/>
            </w:tcBorders>
            <w:shd w:val="clear" w:color="auto" w:fill="FFFFFF"/>
            <w:vAlign w:val="bottom"/>
          </w:tcPr>
          <w:p w14:paraId="4961902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17 381</w:t>
            </w:r>
            <w:r w:rsidR="00375E61" w:rsidRPr="00A0346D">
              <w:rPr>
                <w:szCs w:val="18"/>
                <w:lang w:val="en-AU"/>
              </w:rPr>
              <w:t xml:space="preserve"> </w:t>
            </w:r>
            <w:r w:rsidRPr="00A0346D">
              <w:rPr>
                <w:szCs w:val="18"/>
                <w:lang w:val="en-AU"/>
              </w:rPr>
              <w:t>000</w:t>
            </w:r>
          </w:p>
        </w:tc>
        <w:tc>
          <w:tcPr>
            <w:tcW w:w="1099" w:type="dxa"/>
            <w:tcBorders>
              <w:top w:val="nil"/>
              <w:left w:val="nil"/>
              <w:bottom w:val="nil"/>
              <w:right w:val="nil"/>
            </w:tcBorders>
            <w:shd w:val="clear" w:color="auto" w:fill="FFFFFF"/>
            <w:vAlign w:val="bottom"/>
          </w:tcPr>
          <w:p w14:paraId="4961902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17 268 798</w:t>
            </w:r>
          </w:p>
        </w:tc>
      </w:tr>
      <w:tr w:rsidR="001740DE" w:rsidRPr="00A0346D" w14:paraId="49619027" w14:textId="77777777" w:rsidTr="003E37BA">
        <w:trPr>
          <w:trHeight w:val="20"/>
          <w:jc w:val="center"/>
        </w:trPr>
        <w:tc>
          <w:tcPr>
            <w:tcW w:w="5146" w:type="dxa"/>
            <w:tcBorders>
              <w:top w:val="nil"/>
              <w:left w:val="nil"/>
              <w:right w:val="nil"/>
            </w:tcBorders>
            <w:shd w:val="clear" w:color="auto" w:fill="FFFFFF"/>
            <w:vAlign w:val="bottom"/>
          </w:tcPr>
          <w:p w14:paraId="49619023" w14:textId="77777777" w:rsidR="001740DE" w:rsidRPr="00A0346D" w:rsidRDefault="00A107E9" w:rsidP="005304C9">
            <w:pPr>
              <w:shd w:val="clear" w:color="auto" w:fill="FFFFFF"/>
              <w:tabs>
                <w:tab w:val="left" w:leader="dot" w:pos="4896"/>
              </w:tabs>
              <w:ind w:left="576" w:hanging="432"/>
              <w:rPr>
                <w:lang w:val="en-AU"/>
              </w:rPr>
            </w:pPr>
            <w:r w:rsidRPr="00A0346D">
              <w:rPr>
                <w:szCs w:val="18"/>
                <w:lang w:val="en-AU"/>
              </w:rPr>
              <w:t xml:space="preserve">06. </w:t>
            </w:r>
            <w:r w:rsidR="001740DE" w:rsidRPr="00A0346D">
              <w:rPr>
                <w:szCs w:val="18"/>
                <w:lang w:val="en-AU"/>
              </w:rPr>
              <w:t>Soldiers'</w:t>
            </w:r>
            <w:r w:rsidR="00CF1F35" w:rsidRPr="00A0346D">
              <w:rPr>
                <w:szCs w:val="18"/>
                <w:lang w:val="en-AU"/>
              </w:rPr>
              <w:t xml:space="preserve"> </w:t>
            </w:r>
            <w:r w:rsidR="001740DE" w:rsidRPr="00A0346D">
              <w:rPr>
                <w:szCs w:val="18"/>
                <w:lang w:val="en-AU"/>
              </w:rPr>
              <w:t>Children Education Scheme</w:t>
            </w:r>
            <w:r w:rsidR="003E37BA" w:rsidRPr="00A0346D">
              <w:rPr>
                <w:szCs w:val="18"/>
                <w:lang w:val="en-AU"/>
              </w:rPr>
              <w:tab/>
            </w:r>
          </w:p>
        </w:tc>
        <w:tc>
          <w:tcPr>
            <w:tcW w:w="1239" w:type="dxa"/>
            <w:tcBorders>
              <w:top w:val="nil"/>
              <w:left w:val="nil"/>
              <w:bottom w:val="nil"/>
              <w:right w:val="nil"/>
            </w:tcBorders>
            <w:shd w:val="clear" w:color="auto" w:fill="FFFFFF"/>
            <w:vAlign w:val="bottom"/>
          </w:tcPr>
          <w:p w14:paraId="4961902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2 841 000</w:t>
            </w:r>
          </w:p>
        </w:tc>
        <w:tc>
          <w:tcPr>
            <w:tcW w:w="1545" w:type="dxa"/>
            <w:tcBorders>
              <w:top w:val="nil"/>
              <w:left w:val="nil"/>
              <w:bottom w:val="nil"/>
              <w:right w:val="nil"/>
            </w:tcBorders>
            <w:shd w:val="clear" w:color="auto" w:fill="FFFFFF"/>
            <w:vAlign w:val="bottom"/>
          </w:tcPr>
          <w:p w14:paraId="4961902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2 571 000</w:t>
            </w:r>
          </w:p>
        </w:tc>
        <w:tc>
          <w:tcPr>
            <w:tcW w:w="1099" w:type="dxa"/>
            <w:tcBorders>
              <w:top w:val="nil"/>
              <w:left w:val="nil"/>
              <w:bottom w:val="nil"/>
              <w:right w:val="nil"/>
            </w:tcBorders>
            <w:shd w:val="clear" w:color="auto" w:fill="FFFFFF"/>
            <w:vAlign w:val="bottom"/>
          </w:tcPr>
          <w:p w14:paraId="4961902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2 558 365</w:t>
            </w:r>
          </w:p>
        </w:tc>
      </w:tr>
      <w:tr w:rsidR="001740DE" w:rsidRPr="00A0346D" w14:paraId="4961902C" w14:textId="77777777" w:rsidTr="003E37BA">
        <w:trPr>
          <w:trHeight w:val="20"/>
          <w:jc w:val="center"/>
        </w:trPr>
        <w:tc>
          <w:tcPr>
            <w:tcW w:w="5146" w:type="dxa"/>
            <w:tcBorders>
              <w:left w:val="nil"/>
              <w:right w:val="nil"/>
            </w:tcBorders>
            <w:shd w:val="clear" w:color="auto" w:fill="FFFFFF"/>
            <w:vAlign w:val="bottom"/>
          </w:tcPr>
          <w:p w14:paraId="49619028" w14:textId="77777777" w:rsidR="001740DE" w:rsidRPr="00A0346D" w:rsidRDefault="00A107E9" w:rsidP="005304C9">
            <w:pPr>
              <w:shd w:val="clear" w:color="auto" w:fill="FFFFFF"/>
              <w:tabs>
                <w:tab w:val="left" w:leader="dot" w:pos="4896"/>
              </w:tabs>
              <w:ind w:left="576" w:hanging="432"/>
              <w:rPr>
                <w:lang w:val="en-AU"/>
              </w:rPr>
            </w:pPr>
            <w:r w:rsidRPr="00A0346D">
              <w:rPr>
                <w:szCs w:val="18"/>
                <w:lang w:val="en-AU"/>
              </w:rPr>
              <w:t xml:space="preserve">07. </w:t>
            </w:r>
            <w:r w:rsidR="001740DE" w:rsidRPr="00A0346D">
              <w:rPr>
                <w:szCs w:val="18"/>
                <w:lang w:val="en-AU"/>
              </w:rPr>
              <w:t>Telephone rental concessions to pensioners (for payment to the Australian Telecommunications Commission)</w:t>
            </w:r>
          </w:p>
        </w:tc>
        <w:tc>
          <w:tcPr>
            <w:tcW w:w="1239" w:type="dxa"/>
            <w:tcBorders>
              <w:top w:val="nil"/>
              <w:left w:val="nil"/>
              <w:bottom w:val="nil"/>
              <w:right w:val="nil"/>
            </w:tcBorders>
            <w:shd w:val="clear" w:color="auto" w:fill="FFFFFF"/>
            <w:vAlign w:val="bottom"/>
          </w:tcPr>
          <w:p w14:paraId="4961902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6 733 000</w:t>
            </w:r>
          </w:p>
        </w:tc>
        <w:tc>
          <w:tcPr>
            <w:tcW w:w="1545" w:type="dxa"/>
            <w:tcBorders>
              <w:top w:val="nil"/>
              <w:left w:val="nil"/>
              <w:bottom w:val="nil"/>
              <w:right w:val="nil"/>
            </w:tcBorders>
            <w:shd w:val="clear" w:color="auto" w:fill="FFFFFF"/>
            <w:vAlign w:val="bottom"/>
          </w:tcPr>
          <w:p w14:paraId="4961902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5 202 000</w:t>
            </w:r>
          </w:p>
        </w:tc>
        <w:tc>
          <w:tcPr>
            <w:tcW w:w="1099" w:type="dxa"/>
            <w:tcBorders>
              <w:top w:val="nil"/>
              <w:left w:val="nil"/>
              <w:bottom w:val="nil"/>
              <w:right w:val="nil"/>
            </w:tcBorders>
            <w:shd w:val="clear" w:color="auto" w:fill="FFFFFF"/>
            <w:vAlign w:val="bottom"/>
          </w:tcPr>
          <w:p w14:paraId="4961902B"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5 201 114</w:t>
            </w:r>
          </w:p>
        </w:tc>
      </w:tr>
      <w:tr w:rsidR="001740DE" w:rsidRPr="00A0346D" w14:paraId="49619031" w14:textId="77777777" w:rsidTr="003E37BA">
        <w:trPr>
          <w:trHeight w:val="20"/>
          <w:jc w:val="center"/>
        </w:trPr>
        <w:tc>
          <w:tcPr>
            <w:tcW w:w="5146" w:type="dxa"/>
            <w:tcBorders>
              <w:left w:val="nil"/>
              <w:right w:val="nil"/>
            </w:tcBorders>
            <w:shd w:val="clear" w:color="auto" w:fill="FFFFFF"/>
            <w:vAlign w:val="bottom"/>
          </w:tcPr>
          <w:p w14:paraId="4961902D" w14:textId="77777777" w:rsidR="001740DE" w:rsidRPr="00A0346D" w:rsidRDefault="00A107E9" w:rsidP="005304C9">
            <w:pPr>
              <w:shd w:val="clear" w:color="auto" w:fill="FFFFFF"/>
              <w:tabs>
                <w:tab w:val="left" w:leader="dot" w:pos="4896"/>
              </w:tabs>
              <w:ind w:left="576" w:hanging="432"/>
              <w:rPr>
                <w:lang w:val="en-AU"/>
              </w:rPr>
            </w:pPr>
            <w:r w:rsidRPr="00A0346D">
              <w:rPr>
                <w:szCs w:val="18"/>
                <w:lang w:val="en-AU"/>
              </w:rPr>
              <w:t xml:space="preserve">08. </w:t>
            </w:r>
            <w:r w:rsidR="001740DE" w:rsidRPr="00A0346D">
              <w:rPr>
                <w:szCs w:val="18"/>
                <w:lang w:val="en-AU"/>
              </w:rPr>
              <w:t>Small business loans</w:t>
            </w:r>
            <w:r w:rsidR="003E37BA" w:rsidRPr="00A0346D">
              <w:rPr>
                <w:szCs w:val="18"/>
                <w:lang w:val="en-AU"/>
              </w:rPr>
              <w:tab/>
            </w:r>
          </w:p>
        </w:tc>
        <w:tc>
          <w:tcPr>
            <w:tcW w:w="1239" w:type="dxa"/>
            <w:tcBorders>
              <w:top w:val="nil"/>
              <w:left w:val="nil"/>
              <w:bottom w:val="nil"/>
              <w:right w:val="nil"/>
            </w:tcBorders>
            <w:shd w:val="clear" w:color="auto" w:fill="FFFFFF"/>
            <w:vAlign w:val="bottom"/>
          </w:tcPr>
          <w:p w14:paraId="4961902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780 000</w:t>
            </w:r>
          </w:p>
        </w:tc>
        <w:tc>
          <w:tcPr>
            <w:tcW w:w="1545" w:type="dxa"/>
            <w:tcBorders>
              <w:top w:val="nil"/>
              <w:left w:val="nil"/>
              <w:bottom w:val="nil"/>
              <w:right w:val="nil"/>
            </w:tcBorders>
            <w:shd w:val="clear" w:color="auto" w:fill="FFFFFF"/>
            <w:vAlign w:val="bottom"/>
          </w:tcPr>
          <w:p w14:paraId="4961902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742 000</w:t>
            </w:r>
          </w:p>
        </w:tc>
        <w:tc>
          <w:tcPr>
            <w:tcW w:w="1099" w:type="dxa"/>
            <w:tcBorders>
              <w:top w:val="nil"/>
              <w:left w:val="nil"/>
              <w:bottom w:val="nil"/>
              <w:right w:val="nil"/>
            </w:tcBorders>
            <w:shd w:val="clear" w:color="auto" w:fill="FFFFFF"/>
            <w:vAlign w:val="bottom"/>
          </w:tcPr>
          <w:p w14:paraId="4961903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742 000</w:t>
            </w:r>
          </w:p>
        </w:tc>
      </w:tr>
      <w:tr w:rsidR="001740DE" w:rsidRPr="00A0346D" w14:paraId="49619036" w14:textId="77777777" w:rsidTr="003E37BA">
        <w:trPr>
          <w:trHeight w:val="20"/>
          <w:jc w:val="center"/>
        </w:trPr>
        <w:tc>
          <w:tcPr>
            <w:tcW w:w="5146" w:type="dxa"/>
            <w:tcBorders>
              <w:left w:val="nil"/>
              <w:right w:val="nil"/>
            </w:tcBorders>
            <w:shd w:val="clear" w:color="auto" w:fill="FFFFFF"/>
            <w:vAlign w:val="bottom"/>
          </w:tcPr>
          <w:p w14:paraId="49619032" w14:textId="77777777" w:rsidR="001740DE" w:rsidRPr="00A0346D" w:rsidRDefault="001740DE" w:rsidP="00A21F0D">
            <w:pPr>
              <w:shd w:val="clear" w:color="auto" w:fill="FFFFFF"/>
              <w:tabs>
                <w:tab w:val="left" w:leader="dot" w:pos="4896"/>
              </w:tabs>
              <w:jc w:val="both"/>
              <w:rPr>
                <w:lang w:val="en-AU"/>
              </w:rPr>
            </w:pPr>
          </w:p>
        </w:tc>
        <w:tc>
          <w:tcPr>
            <w:tcW w:w="1239" w:type="dxa"/>
            <w:tcBorders>
              <w:top w:val="nil"/>
              <w:left w:val="nil"/>
              <w:bottom w:val="single" w:sz="6" w:space="0" w:color="auto"/>
              <w:right w:val="nil"/>
            </w:tcBorders>
            <w:shd w:val="clear" w:color="auto" w:fill="FFFFFF"/>
            <w:vAlign w:val="bottom"/>
          </w:tcPr>
          <w:p w14:paraId="4961903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2 379 000</w:t>
            </w:r>
          </w:p>
        </w:tc>
        <w:tc>
          <w:tcPr>
            <w:tcW w:w="1545" w:type="dxa"/>
            <w:tcBorders>
              <w:top w:val="nil"/>
              <w:left w:val="nil"/>
              <w:bottom w:val="single" w:sz="6" w:space="0" w:color="auto"/>
              <w:right w:val="nil"/>
            </w:tcBorders>
            <w:shd w:val="clear" w:color="auto" w:fill="FFFFFF"/>
            <w:vAlign w:val="bottom"/>
          </w:tcPr>
          <w:p w14:paraId="4961903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1 662 000</w:t>
            </w:r>
          </w:p>
        </w:tc>
        <w:tc>
          <w:tcPr>
            <w:tcW w:w="1099" w:type="dxa"/>
            <w:tcBorders>
              <w:top w:val="nil"/>
              <w:left w:val="nil"/>
              <w:bottom w:val="single" w:sz="6" w:space="0" w:color="auto"/>
              <w:right w:val="nil"/>
            </w:tcBorders>
            <w:shd w:val="clear" w:color="auto" w:fill="FFFFFF"/>
            <w:vAlign w:val="bottom"/>
          </w:tcPr>
          <w:p w14:paraId="4961903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1 659 540</w:t>
            </w:r>
          </w:p>
        </w:tc>
      </w:tr>
      <w:tr w:rsidR="001740DE" w:rsidRPr="00A0346D" w14:paraId="4961903B" w14:textId="77777777" w:rsidTr="003E37BA">
        <w:trPr>
          <w:trHeight w:val="20"/>
          <w:jc w:val="center"/>
        </w:trPr>
        <w:tc>
          <w:tcPr>
            <w:tcW w:w="5146" w:type="dxa"/>
            <w:tcBorders>
              <w:left w:val="nil"/>
              <w:right w:val="nil"/>
            </w:tcBorders>
            <w:shd w:val="clear" w:color="auto" w:fill="FFFFFF"/>
            <w:vAlign w:val="bottom"/>
          </w:tcPr>
          <w:p w14:paraId="49619037" w14:textId="77777777" w:rsidR="001740DE" w:rsidRPr="00A0346D" w:rsidRDefault="00A107E9" w:rsidP="00A21F0D">
            <w:pPr>
              <w:shd w:val="clear" w:color="auto" w:fill="FFFFFF"/>
              <w:tabs>
                <w:tab w:val="left" w:leader="dot" w:pos="4896"/>
              </w:tabs>
              <w:spacing w:before="120"/>
              <w:jc w:val="right"/>
              <w:rPr>
                <w:lang w:val="en-AU"/>
              </w:rPr>
            </w:pPr>
            <w:r w:rsidRPr="00A0346D">
              <w:rPr>
                <w:i/>
                <w:iCs/>
                <w:szCs w:val="18"/>
                <w:lang w:val="en-AU"/>
              </w:rPr>
              <w:t>Total:</w:t>
            </w:r>
            <w:r w:rsidR="001740DE" w:rsidRPr="00A0346D">
              <w:rPr>
                <w:i/>
                <w:iCs/>
                <w:szCs w:val="18"/>
                <w:lang w:val="en-AU"/>
              </w:rPr>
              <w:t xml:space="preserve"> Division </w:t>
            </w:r>
            <w:r w:rsidR="001740DE" w:rsidRPr="00A0346D">
              <w:rPr>
                <w:szCs w:val="18"/>
                <w:lang w:val="en-AU"/>
              </w:rPr>
              <w:t>692</w:t>
            </w:r>
          </w:p>
        </w:tc>
        <w:tc>
          <w:tcPr>
            <w:tcW w:w="1239" w:type="dxa"/>
            <w:tcBorders>
              <w:top w:val="single" w:sz="6" w:space="0" w:color="auto"/>
              <w:left w:val="nil"/>
              <w:bottom w:val="single" w:sz="6" w:space="0" w:color="auto"/>
              <w:right w:val="nil"/>
            </w:tcBorders>
            <w:shd w:val="clear" w:color="auto" w:fill="FFFFFF"/>
            <w:vAlign w:val="bottom"/>
          </w:tcPr>
          <w:p w14:paraId="49619038"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338 140 000</w:t>
            </w:r>
          </w:p>
        </w:tc>
        <w:tc>
          <w:tcPr>
            <w:tcW w:w="1545" w:type="dxa"/>
            <w:tcBorders>
              <w:top w:val="single" w:sz="6" w:space="0" w:color="auto"/>
              <w:left w:val="nil"/>
              <w:bottom w:val="single" w:sz="6" w:space="0" w:color="auto"/>
              <w:right w:val="nil"/>
            </w:tcBorders>
            <w:shd w:val="clear" w:color="auto" w:fill="FFFFFF"/>
            <w:vAlign w:val="bottom"/>
          </w:tcPr>
          <w:p w14:paraId="49619039"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313 513 000</w:t>
            </w:r>
          </w:p>
        </w:tc>
        <w:tc>
          <w:tcPr>
            <w:tcW w:w="1099" w:type="dxa"/>
            <w:tcBorders>
              <w:top w:val="single" w:sz="6" w:space="0" w:color="auto"/>
              <w:left w:val="nil"/>
              <w:bottom w:val="single" w:sz="6" w:space="0" w:color="auto"/>
              <w:right w:val="nil"/>
            </w:tcBorders>
            <w:shd w:val="clear" w:color="auto" w:fill="FFFFFF"/>
            <w:vAlign w:val="bottom"/>
          </w:tcPr>
          <w:p w14:paraId="4961903A"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312 992 107</w:t>
            </w:r>
          </w:p>
        </w:tc>
      </w:tr>
      <w:tr w:rsidR="001740DE" w:rsidRPr="00A0346D" w14:paraId="49619040" w14:textId="77777777" w:rsidTr="003E37BA">
        <w:trPr>
          <w:trHeight w:val="20"/>
          <w:jc w:val="center"/>
        </w:trPr>
        <w:tc>
          <w:tcPr>
            <w:tcW w:w="5146" w:type="dxa"/>
            <w:tcBorders>
              <w:left w:val="nil"/>
              <w:bottom w:val="nil"/>
              <w:right w:val="nil"/>
            </w:tcBorders>
            <w:shd w:val="clear" w:color="auto" w:fill="FFFFFF"/>
            <w:vAlign w:val="bottom"/>
          </w:tcPr>
          <w:p w14:paraId="4961903C" w14:textId="01A41640" w:rsidR="001740DE" w:rsidRPr="00A0346D" w:rsidRDefault="001740DE" w:rsidP="00A0346D">
            <w:pPr>
              <w:shd w:val="clear" w:color="auto" w:fill="FFFFFF"/>
              <w:tabs>
                <w:tab w:val="left" w:leader="dot" w:pos="4896"/>
              </w:tabs>
              <w:spacing w:before="360"/>
              <w:ind w:left="432" w:hanging="432"/>
              <w:rPr>
                <w:lang w:val="en-AU"/>
              </w:rPr>
            </w:pPr>
            <w:r w:rsidRPr="00A0346D">
              <w:rPr>
                <w:szCs w:val="18"/>
                <w:lang w:val="en-AU"/>
              </w:rPr>
              <w:t>Division 693</w:t>
            </w:r>
            <w:r w:rsidR="007F2D45" w:rsidRPr="00A0346D">
              <w:rPr>
                <w:szCs w:val="18"/>
                <w:lang w:val="en-AU"/>
              </w:rPr>
              <w:t>.</w:t>
            </w:r>
            <w:r w:rsidRPr="00A0346D">
              <w:rPr>
                <w:rFonts w:eastAsia="Times New Roman"/>
                <w:szCs w:val="18"/>
                <w:lang w:val="en-AU"/>
              </w:rPr>
              <w:t>—DEFENCE SERVICE HOMES CORPORATION</w:t>
            </w:r>
          </w:p>
        </w:tc>
        <w:tc>
          <w:tcPr>
            <w:tcW w:w="1239" w:type="dxa"/>
            <w:tcBorders>
              <w:top w:val="single" w:sz="6" w:space="0" w:color="auto"/>
              <w:left w:val="nil"/>
              <w:bottom w:val="nil"/>
              <w:right w:val="nil"/>
            </w:tcBorders>
            <w:shd w:val="clear" w:color="auto" w:fill="FFFFFF"/>
            <w:vAlign w:val="bottom"/>
          </w:tcPr>
          <w:p w14:paraId="4961903D" w14:textId="77777777" w:rsidR="001740DE" w:rsidRPr="00A0346D" w:rsidRDefault="001740DE" w:rsidP="00A21F0D">
            <w:pPr>
              <w:shd w:val="clear" w:color="auto" w:fill="FFFFFF"/>
              <w:tabs>
                <w:tab w:val="left" w:leader="dot" w:pos="4896"/>
              </w:tabs>
              <w:ind w:right="29"/>
              <w:jc w:val="right"/>
              <w:rPr>
                <w:lang w:val="en-AU"/>
              </w:rPr>
            </w:pPr>
          </w:p>
        </w:tc>
        <w:tc>
          <w:tcPr>
            <w:tcW w:w="1545" w:type="dxa"/>
            <w:tcBorders>
              <w:top w:val="single" w:sz="6" w:space="0" w:color="auto"/>
              <w:left w:val="nil"/>
              <w:bottom w:val="nil"/>
              <w:right w:val="nil"/>
            </w:tcBorders>
            <w:shd w:val="clear" w:color="auto" w:fill="FFFFFF"/>
            <w:vAlign w:val="bottom"/>
          </w:tcPr>
          <w:p w14:paraId="4961903E" w14:textId="77777777" w:rsidR="001740DE" w:rsidRPr="00A0346D" w:rsidRDefault="001740DE" w:rsidP="00A21F0D">
            <w:pPr>
              <w:shd w:val="clear" w:color="auto" w:fill="FFFFFF"/>
              <w:tabs>
                <w:tab w:val="left" w:leader="dot" w:pos="4896"/>
              </w:tabs>
              <w:ind w:right="29"/>
              <w:jc w:val="right"/>
              <w:rPr>
                <w:lang w:val="en-AU"/>
              </w:rPr>
            </w:pPr>
          </w:p>
        </w:tc>
        <w:tc>
          <w:tcPr>
            <w:tcW w:w="1099" w:type="dxa"/>
            <w:tcBorders>
              <w:top w:val="single" w:sz="6" w:space="0" w:color="auto"/>
              <w:left w:val="nil"/>
              <w:bottom w:val="nil"/>
              <w:right w:val="nil"/>
            </w:tcBorders>
            <w:shd w:val="clear" w:color="auto" w:fill="FFFFFF"/>
            <w:vAlign w:val="bottom"/>
          </w:tcPr>
          <w:p w14:paraId="4961903F"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9045" w14:textId="77777777" w:rsidTr="005E27F3">
        <w:trPr>
          <w:trHeight w:val="20"/>
          <w:jc w:val="center"/>
        </w:trPr>
        <w:tc>
          <w:tcPr>
            <w:tcW w:w="5146" w:type="dxa"/>
            <w:tcBorders>
              <w:top w:val="nil"/>
              <w:left w:val="nil"/>
              <w:bottom w:val="nil"/>
              <w:right w:val="nil"/>
            </w:tcBorders>
            <w:shd w:val="clear" w:color="auto" w:fill="FFFFFF"/>
            <w:vAlign w:val="bottom"/>
          </w:tcPr>
          <w:p w14:paraId="49619041" w14:textId="77777777" w:rsidR="001740DE" w:rsidRPr="00A0346D" w:rsidRDefault="00774733" w:rsidP="00A21F0D">
            <w:pPr>
              <w:shd w:val="clear" w:color="auto" w:fill="FFFFFF"/>
              <w:tabs>
                <w:tab w:val="left" w:leader="dot" w:pos="4896"/>
              </w:tabs>
              <w:spacing w:before="120"/>
              <w:jc w:val="both"/>
              <w:rPr>
                <w:lang w:val="en-AU"/>
              </w:rPr>
            </w:pPr>
            <w:r w:rsidRPr="00A0346D">
              <w:rPr>
                <w:b/>
                <w:bCs/>
                <w:szCs w:val="18"/>
                <w:lang w:val="en-AU"/>
              </w:rPr>
              <w:t>1.—</w:t>
            </w:r>
            <w:r w:rsidR="001740DE" w:rsidRPr="00A0346D">
              <w:rPr>
                <w:rFonts w:eastAsia="Times New Roman"/>
                <w:b/>
                <w:bCs/>
                <w:szCs w:val="18"/>
                <w:lang w:val="en-AU"/>
              </w:rPr>
              <w:t>Salaries and Payments in the nature of Salary</w:t>
            </w:r>
            <w:r w:rsidR="001740DE" w:rsidRPr="00A0346D">
              <w:rPr>
                <w:rFonts w:eastAsia="Times New Roman"/>
                <w:szCs w:val="18"/>
                <w:lang w:val="en-AU"/>
              </w:rPr>
              <w:t>—</w:t>
            </w:r>
          </w:p>
        </w:tc>
        <w:tc>
          <w:tcPr>
            <w:tcW w:w="1239" w:type="dxa"/>
            <w:tcBorders>
              <w:top w:val="nil"/>
              <w:left w:val="nil"/>
              <w:bottom w:val="nil"/>
              <w:right w:val="nil"/>
            </w:tcBorders>
            <w:shd w:val="clear" w:color="auto" w:fill="FFFFFF"/>
            <w:vAlign w:val="bottom"/>
          </w:tcPr>
          <w:p w14:paraId="49619042" w14:textId="77777777" w:rsidR="001740DE" w:rsidRPr="00A0346D" w:rsidRDefault="001740DE" w:rsidP="00A21F0D">
            <w:pPr>
              <w:shd w:val="clear" w:color="auto" w:fill="FFFFFF"/>
              <w:tabs>
                <w:tab w:val="left" w:leader="dot" w:pos="4896"/>
              </w:tabs>
              <w:ind w:right="29"/>
              <w:jc w:val="right"/>
              <w:rPr>
                <w:lang w:val="en-AU"/>
              </w:rPr>
            </w:pPr>
          </w:p>
        </w:tc>
        <w:tc>
          <w:tcPr>
            <w:tcW w:w="1545" w:type="dxa"/>
            <w:tcBorders>
              <w:top w:val="nil"/>
              <w:left w:val="nil"/>
              <w:bottom w:val="nil"/>
              <w:right w:val="nil"/>
            </w:tcBorders>
            <w:shd w:val="clear" w:color="auto" w:fill="FFFFFF"/>
            <w:vAlign w:val="bottom"/>
          </w:tcPr>
          <w:p w14:paraId="49619043" w14:textId="77777777" w:rsidR="001740DE" w:rsidRPr="00A0346D" w:rsidRDefault="001740DE" w:rsidP="00A21F0D">
            <w:pPr>
              <w:shd w:val="clear" w:color="auto" w:fill="FFFFFF"/>
              <w:tabs>
                <w:tab w:val="left" w:leader="dot" w:pos="4896"/>
              </w:tabs>
              <w:ind w:right="29"/>
              <w:jc w:val="right"/>
              <w:rPr>
                <w:lang w:val="en-AU"/>
              </w:rPr>
            </w:pPr>
          </w:p>
        </w:tc>
        <w:tc>
          <w:tcPr>
            <w:tcW w:w="1099" w:type="dxa"/>
            <w:tcBorders>
              <w:top w:val="nil"/>
              <w:left w:val="nil"/>
              <w:bottom w:val="nil"/>
              <w:right w:val="nil"/>
            </w:tcBorders>
            <w:shd w:val="clear" w:color="auto" w:fill="FFFFFF"/>
            <w:vAlign w:val="bottom"/>
          </w:tcPr>
          <w:p w14:paraId="49619044"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904A" w14:textId="77777777" w:rsidTr="003E37BA">
        <w:trPr>
          <w:trHeight w:val="20"/>
          <w:jc w:val="center"/>
        </w:trPr>
        <w:tc>
          <w:tcPr>
            <w:tcW w:w="5146" w:type="dxa"/>
            <w:tcBorders>
              <w:top w:val="nil"/>
              <w:left w:val="nil"/>
              <w:right w:val="nil"/>
            </w:tcBorders>
            <w:shd w:val="clear" w:color="auto" w:fill="FFFFFF"/>
            <w:vAlign w:val="bottom"/>
          </w:tcPr>
          <w:p w14:paraId="49619046"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01. </w:t>
            </w:r>
            <w:r w:rsidR="001740DE" w:rsidRPr="00A0346D">
              <w:rPr>
                <w:szCs w:val="18"/>
                <w:lang w:val="en-AU"/>
              </w:rPr>
              <w:t>Salaries and allowances</w:t>
            </w:r>
            <w:r w:rsidR="003E37BA" w:rsidRPr="00A0346D">
              <w:rPr>
                <w:szCs w:val="18"/>
                <w:lang w:val="en-AU"/>
              </w:rPr>
              <w:tab/>
            </w:r>
          </w:p>
        </w:tc>
        <w:tc>
          <w:tcPr>
            <w:tcW w:w="1239" w:type="dxa"/>
            <w:tcBorders>
              <w:top w:val="nil"/>
              <w:left w:val="nil"/>
              <w:bottom w:val="nil"/>
              <w:right w:val="nil"/>
            </w:tcBorders>
            <w:shd w:val="clear" w:color="auto" w:fill="FFFFFF"/>
            <w:vAlign w:val="bottom"/>
          </w:tcPr>
          <w:p w14:paraId="4961904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12 400 000</w:t>
            </w:r>
          </w:p>
        </w:tc>
        <w:tc>
          <w:tcPr>
            <w:tcW w:w="1545" w:type="dxa"/>
            <w:tcBorders>
              <w:top w:val="nil"/>
              <w:left w:val="nil"/>
              <w:bottom w:val="nil"/>
              <w:right w:val="nil"/>
            </w:tcBorders>
            <w:shd w:val="clear" w:color="auto" w:fill="FFFFFF"/>
            <w:vAlign w:val="bottom"/>
          </w:tcPr>
          <w:p w14:paraId="4961904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12 760 000</w:t>
            </w:r>
          </w:p>
        </w:tc>
        <w:tc>
          <w:tcPr>
            <w:tcW w:w="1099" w:type="dxa"/>
            <w:tcBorders>
              <w:top w:val="nil"/>
              <w:left w:val="nil"/>
              <w:bottom w:val="nil"/>
              <w:right w:val="nil"/>
            </w:tcBorders>
            <w:shd w:val="clear" w:color="auto" w:fill="FFFFFF"/>
            <w:vAlign w:val="bottom"/>
          </w:tcPr>
          <w:p w14:paraId="4961904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12 602 847</w:t>
            </w:r>
          </w:p>
        </w:tc>
      </w:tr>
      <w:tr w:rsidR="001740DE" w:rsidRPr="00A0346D" w14:paraId="4961904F" w14:textId="77777777" w:rsidTr="003E37BA">
        <w:trPr>
          <w:trHeight w:val="20"/>
          <w:jc w:val="center"/>
        </w:trPr>
        <w:tc>
          <w:tcPr>
            <w:tcW w:w="5146" w:type="dxa"/>
            <w:tcBorders>
              <w:left w:val="nil"/>
              <w:right w:val="nil"/>
            </w:tcBorders>
            <w:shd w:val="clear" w:color="auto" w:fill="FFFFFF"/>
            <w:vAlign w:val="bottom"/>
          </w:tcPr>
          <w:p w14:paraId="4961904B" w14:textId="77777777" w:rsidR="001740DE" w:rsidRPr="00A0346D" w:rsidRDefault="00A107E9" w:rsidP="00A21F0D">
            <w:pPr>
              <w:shd w:val="clear" w:color="auto" w:fill="FFFFFF"/>
              <w:tabs>
                <w:tab w:val="left" w:leader="dot" w:pos="4896"/>
              </w:tabs>
              <w:ind w:left="576" w:hanging="432"/>
              <w:jc w:val="both"/>
              <w:rPr>
                <w:lang w:val="en-AU"/>
              </w:rPr>
            </w:pPr>
            <w:r w:rsidRPr="00A0346D">
              <w:rPr>
                <w:lang w:val="en-AU"/>
              </w:rPr>
              <w:t xml:space="preserve">02. </w:t>
            </w:r>
            <w:r w:rsidR="001740DE" w:rsidRPr="00A0346D">
              <w:rPr>
                <w:lang w:val="en-AU"/>
              </w:rPr>
              <w:t>Overtime</w:t>
            </w:r>
            <w:r w:rsidR="003E37BA" w:rsidRPr="00A0346D">
              <w:rPr>
                <w:lang w:val="en-AU"/>
              </w:rPr>
              <w:tab/>
            </w:r>
          </w:p>
        </w:tc>
        <w:tc>
          <w:tcPr>
            <w:tcW w:w="1239" w:type="dxa"/>
            <w:tcBorders>
              <w:top w:val="nil"/>
              <w:left w:val="nil"/>
              <w:bottom w:val="single" w:sz="6" w:space="0" w:color="auto"/>
              <w:right w:val="nil"/>
            </w:tcBorders>
            <w:shd w:val="clear" w:color="auto" w:fill="FFFFFF"/>
            <w:vAlign w:val="bottom"/>
          </w:tcPr>
          <w:p w14:paraId="4961904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25 000</w:t>
            </w:r>
          </w:p>
        </w:tc>
        <w:tc>
          <w:tcPr>
            <w:tcW w:w="1545" w:type="dxa"/>
            <w:tcBorders>
              <w:top w:val="nil"/>
              <w:left w:val="nil"/>
              <w:bottom w:val="single" w:sz="6" w:space="0" w:color="auto"/>
              <w:right w:val="nil"/>
            </w:tcBorders>
            <w:shd w:val="clear" w:color="auto" w:fill="FFFFFF"/>
            <w:vAlign w:val="bottom"/>
          </w:tcPr>
          <w:p w14:paraId="4961904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30 000</w:t>
            </w:r>
          </w:p>
        </w:tc>
        <w:tc>
          <w:tcPr>
            <w:tcW w:w="1099" w:type="dxa"/>
            <w:tcBorders>
              <w:top w:val="nil"/>
              <w:left w:val="nil"/>
              <w:bottom w:val="single" w:sz="6" w:space="0" w:color="auto"/>
              <w:right w:val="nil"/>
            </w:tcBorders>
            <w:shd w:val="clear" w:color="auto" w:fill="FFFFFF"/>
            <w:vAlign w:val="bottom"/>
          </w:tcPr>
          <w:p w14:paraId="4961904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29 907</w:t>
            </w:r>
          </w:p>
        </w:tc>
      </w:tr>
      <w:tr w:rsidR="001740DE" w:rsidRPr="00A0346D" w14:paraId="49619054" w14:textId="77777777" w:rsidTr="003E37BA">
        <w:trPr>
          <w:trHeight w:val="20"/>
          <w:jc w:val="center"/>
        </w:trPr>
        <w:tc>
          <w:tcPr>
            <w:tcW w:w="5146" w:type="dxa"/>
            <w:tcBorders>
              <w:left w:val="nil"/>
              <w:right w:val="nil"/>
            </w:tcBorders>
            <w:shd w:val="clear" w:color="auto" w:fill="FFFFFF"/>
            <w:vAlign w:val="bottom"/>
          </w:tcPr>
          <w:p w14:paraId="49619050" w14:textId="77777777" w:rsidR="001740DE" w:rsidRPr="00A0346D" w:rsidRDefault="001740DE" w:rsidP="00A21F0D">
            <w:pPr>
              <w:shd w:val="clear" w:color="auto" w:fill="FFFFFF"/>
              <w:tabs>
                <w:tab w:val="left" w:leader="dot" w:pos="4896"/>
              </w:tabs>
              <w:jc w:val="both"/>
              <w:rPr>
                <w:lang w:val="en-AU"/>
              </w:rPr>
            </w:pPr>
          </w:p>
        </w:tc>
        <w:tc>
          <w:tcPr>
            <w:tcW w:w="1239" w:type="dxa"/>
            <w:tcBorders>
              <w:top w:val="single" w:sz="6" w:space="0" w:color="auto"/>
              <w:left w:val="nil"/>
              <w:bottom w:val="single" w:sz="6" w:space="0" w:color="auto"/>
              <w:right w:val="nil"/>
            </w:tcBorders>
            <w:shd w:val="clear" w:color="auto" w:fill="FFFFFF"/>
            <w:vAlign w:val="bottom"/>
          </w:tcPr>
          <w:p w14:paraId="4961905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12 425 000</w:t>
            </w:r>
          </w:p>
        </w:tc>
        <w:tc>
          <w:tcPr>
            <w:tcW w:w="1545" w:type="dxa"/>
            <w:tcBorders>
              <w:top w:val="single" w:sz="6" w:space="0" w:color="auto"/>
              <w:left w:val="nil"/>
              <w:bottom w:val="single" w:sz="6" w:space="0" w:color="auto"/>
              <w:right w:val="nil"/>
            </w:tcBorders>
            <w:shd w:val="clear" w:color="auto" w:fill="FFFFFF"/>
            <w:vAlign w:val="bottom"/>
          </w:tcPr>
          <w:p w14:paraId="4961905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12 790 000</w:t>
            </w:r>
          </w:p>
        </w:tc>
        <w:tc>
          <w:tcPr>
            <w:tcW w:w="1099" w:type="dxa"/>
            <w:tcBorders>
              <w:top w:val="single" w:sz="6" w:space="0" w:color="auto"/>
              <w:left w:val="nil"/>
              <w:bottom w:val="single" w:sz="6" w:space="0" w:color="auto"/>
              <w:right w:val="nil"/>
            </w:tcBorders>
            <w:shd w:val="clear" w:color="auto" w:fill="FFFFFF"/>
            <w:vAlign w:val="bottom"/>
          </w:tcPr>
          <w:p w14:paraId="4961905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12 632 754</w:t>
            </w:r>
          </w:p>
        </w:tc>
      </w:tr>
    </w:tbl>
    <w:p w14:paraId="49619055" w14:textId="77777777" w:rsidR="001740DE" w:rsidRPr="00A0346D" w:rsidRDefault="00CE4749" w:rsidP="005575B3">
      <w:pPr>
        <w:shd w:val="clear" w:color="auto" w:fill="FFFFFF"/>
        <w:tabs>
          <w:tab w:val="left" w:leader="dot" w:pos="4896"/>
        </w:tabs>
        <w:spacing w:before="120" w:after="60"/>
        <w:jc w:val="center"/>
        <w:rPr>
          <w:sz w:val="24"/>
          <w:lang w:val="en-AU"/>
        </w:rPr>
      </w:pPr>
      <w:r w:rsidRPr="00A0346D">
        <w:rPr>
          <w:sz w:val="22"/>
          <w:lang w:val="en-AU"/>
        </w:rPr>
        <w:br w:type="page"/>
      </w:r>
      <w:r w:rsidR="001740DE" w:rsidRPr="00A0346D">
        <w:rPr>
          <w:i/>
          <w:iCs/>
          <w:sz w:val="24"/>
          <w:lang w:val="en-AU"/>
        </w:rPr>
        <w:t>Department of Veterans' Affairs</w:t>
      </w:r>
      <w:r w:rsidR="001740DE" w:rsidRPr="00A0346D">
        <w:rPr>
          <w:rFonts w:eastAsia="Times New Roman"/>
          <w:sz w:val="24"/>
          <w:lang w:val="en-AU"/>
        </w:rPr>
        <w:t>—</w:t>
      </w:r>
      <w:r w:rsidR="001740DE" w:rsidRPr="00A0346D">
        <w:rPr>
          <w:rFonts w:eastAsia="Times New Roman"/>
          <w:i/>
          <w:iCs/>
          <w:sz w:val="24"/>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126"/>
        <w:gridCol w:w="1262"/>
        <w:gridCol w:w="1373"/>
        <w:gridCol w:w="1348"/>
      </w:tblGrid>
      <w:tr w:rsidR="00FD3624" w:rsidRPr="00A0346D" w14:paraId="49619059" w14:textId="77777777" w:rsidTr="00FD3624">
        <w:trPr>
          <w:trHeight w:val="20"/>
          <w:jc w:val="center"/>
        </w:trPr>
        <w:tc>
          <w:tcPr>
            <w:tcW w:w="5081" w:type="dxa"/>
            <w:tcBorders>
              <w:top w:val="single" w:sz="4" w:space="0" w:color="auto"/>
              <w:left w:val="nil"/>
              <w:bottom w:val="nil"/>
              <w:right w:val="nil"/>
            </w:tcBorders>
            <w:shd w:val="clear" w:color="auto" w:fill="FFFFFF"/>
            <w:vAlign w:val="bottom"/>
          </w:tcPr>
          <w:p w14:paraId="49619056" w14:textId="77777777" w:rsidR="00FD3624" w:rsidRPr="00A0346D" w:rsidRDefault="00FD3624" w:rsidP="00A21F0D">
            <w:pPr>
              <w:shd w:val="clear" w:color="auto" w:fill="FFFFFF"/>
              <w:tabs>
                <w:tab w:val="left" w:leader="dot" w:pos="4896"/>
              </w:tabs>
              <w:jc w:val="both"/>
              <w:rPr>
                <w:lang w:val="en-AU"/>
              </w:rPr>
            </w:pPr>
          </w:p>
        </w:tc>
        <w:tc>
          <w:tcPr>
            <w:tcW w:w="1251" w:type="dxa"/>
            <w:vMerge w:val="restart"/>
            <w:tcBorders>
              <w:top w:val="single" w:sz="4" w:space="0" w:color="auto"/>
              <w:left w:val="nil"/>
              <w:right w:val="nil"/>
            </w:tcBorders>
            <w:shd w:val="clear" w:color="auto" w:fill="FFFFFF"/>
            <w:vAlign w:val="center"/>
          </w:tcPr>
          <w:p w14:paraId="49619057" w14:textId="18B82F1B" w:rsidR="00FD3624" w:rsidRPr="00A0346D" w:rsidRDefault="00FD3624" w:rsidP="00FD3624">
            <w:pPr>
              <w:shd w:val="clear" w:color="auto" w:fill="FFFFFF"/>
              <w:tabs>
                <w:tab w:val="left" w:leader="dot" w:pos="4896"/>
              </w:tabs>
              <w:ind w:right="29"/>
              <w:jc w:val="center"/>
              <w:rPr>
                <w:lang w:val="en-AU"/>
              </w:rPr>
            </w:pPr>
            <w:r w:rsidRPr="00A0346D">
              <w:rPr>
                <w:b/>
                <w:bCs/>
                <w:szCs w:val="18"/>
                <w:lang w:val="en-AU"/>
              </w:rPr>
              <w:t>1983</w:t>
            </w:r>
            <w:r w:rsidR="00A0346D">
              <w:rPr>
                <w:b/>
                <w:bCs/>
                <w:szCs w:val="18"/>
                <w:lang w:val="en-AU"/>
              </w:rPr>
              <w:noBreakHyphen/>
            </w:r>
            <w:r w:rsidRPr="00A0346D">
              <w:rPr>
                <w:b/>
                <w:bCs/>
                <w:szCs w:val="18"/>
                <w:lang w:val="en-AU"/>
              </w:rPr>
              <w:t>84</w:t>
            </w:r>
          </w:p>
        </w:tc>
        <w:tc>
          <w:tcPr>
            <w:tcW w:w="2697" w:type="dxa"/>
            <w:gridSpan w:val="2"/>
            <w:tcBorders>
              <w:top w:val="single" w:sz="4" w:space="0" w:color="auto"/>
              <w:left w:val="nil"/>
              <w:bottom w:val="single" w:sz="6" w:space="0" w:color="auto"/>
              <w:right w:val="nil"/>
            </w:tcBorders>
            <w:shd w:val="clear" w:color="auto" w:fill="FFFFFF"/>
            <w:vAlign w:val="bottom"/>
          </w:tcPr>
          <w:p w14:paraId="49619058" w14:textId="633B50A5" w:rsidR="00FD3624" w:rsidRPr="00A0346D" w:rsidRDefault="00FD3624" w:rsidP="00A21F0D">
            <w:pPr>
              <w:shd w:val="clear" w:color="auto" w:fill="FFFFFF"/>
              <w:tabs>
                <w:tab w:val="left" w:leader="dot" w:pos="4896"/>
              </w:tabs>
              <w:jc w:val="center"/>
              <w:rPr>
                <w:lang w:val="en-AU"/>
              </w:rPr>
            </w:pPr>
            <w:r w:rsidRPr="00A0346D">
              <w:rPr>
                <w:szCs w:val="18"/>
                <w:lang w:val="en-AU"/>
              </w:rPr>
              <w:t>1982</w:t>
            </w:r>
            <w:r w:rsidR="00A0346D">
              <w:rPr>
                <w:szCs w:val="18"/>
                <w:lang w:val="en-AU"/>
              </w:rPr>
              <w:noBreakHyphen/>
            </w:r>
            <w:r w:rsidRPr="00A0346D">
              <w:rPr>
                <w:szCs w:val="18"/>
                <w:lang w:val="en-AU"/>
              </w:rPr>
              <w:t>83</w:t>
            </w:r>
          </w:p>
        </w:tc>
      </w:tr>
      <w:tr w:rsidR="00FD3624" w:rsidRPr="00A0346D" w14:paraId="4961905E" w14:textId="77777777" w:rsidTr="00516AE4">
        <w:trPr>
          <w:trHeight w:val="20"/>
          <w:jc w:val="center"/>
        </w:trPr>
        <w:tc>
          <w:tcPr>
            <w:tcW w:w="5081" w:type="dxa"/>
            <w:tcBorders>
              <w:top w:val="nil"/>
              <w:left w:val="nil"/>
              <w:bottom w:val="nil"/>
              <w:right w:val="nil"/>
            </w:tcBorders>
            <w:shd w:val="clear" w:color="auto" w:fill="FFFFFF"/>
            <w:vAlign w:val="bottom"/>
          </w:tcPr>
          <w:p w14:paraId="4961905A" w14:textId="77777777" w:rsidR="00FD3624" w:rsidRPr="00A0346D" w:rsidRDefault="00FD3624" w:rsidP="00A21F0D">
            <w:pPr>
              <w:shd w:val="clear" w:color="auto" w:fill="FFFFFF"/>
              <w:tabs>
                <w:tab w:val="left" w:leader="dot" w:pos="4896"/>
              </w:tabs>
              <w:jc w:val="both"/>
              <w:rPr>
                <w:lang w:val="en-AU"/>
              </w:rPr>
            </w:pPr>
          </w:p>
        </w:tc>
        <w:tc>
          <w:tcPr>
            <w:tcW w:w="1251" w:type="dxa"/>
            <w:vMerge/>
            <w:tcBorders>
              <w:left w:val="nil"/>
              <w:bottom w:val="single" w:sz="6" w:space="0" w:color="auto"/>
              <w:right w:val="nil"/>
            </w:tcBorders>
            <w:shd w:val="clear" w:color="auto" w:fill="FFFFFF"/>
            <w:vAlign w:val="bottom"/>
          </w:tcPr>
          <w:p w14:paraId="4961905B" w14:textId="77777777" w:rsidR="00FD3624" w:rsidRPr="00A0346D" w:rsidRDefault="00FD3624" w:rsidP="00A21F0D">
            <w:pPr>
              <w:shd w:val="clear" w:color="auto" w:fill="FFFFFF"/>
              <w:tabs>
                <w:tab w:val="left" w:leader="dot" w:pos="4896"/>
              </w:tabs>
              <w:ind w:right="29"/>
              <w:jc w:val="right"/>
              <w:rPr>
                <w:lang w:val="en-AU"/>
              </w:rPr>
            </w:pPr>
          </w:p>
        </w:tc>
        <w:tc>
          <w:tcPr>
            <w:tcW w:w="1361" w:type="dxa"/>
            <w:tcBorders>
              <w:top w:val="single" w:sz="6" w:space="0" w:color="auto"/>
              <w:left w:val="nil"/>
              <w:bottom w:val="single" w:sz="6" w:space="0" w:color="auto"/>
              <w:right w:val="nil"/>
            </w:tcBorders>
            <w:shd w:val="clear" w:color="auto" w:fill="FFFFFF"/>
            <w:vAlign w:val="bottom"/>
          </w:tcPr>
          <w:p w14:paraId="4961905C" w14:textId="77777777" w:rsidR="00FD3624" w:rsidRPr="00A0346D" w:rsidRDefault="00FD3624" w:rsidP="00A21F0D">
            <w:pPr>
              <w:shd w:val="clear" w:color="auto" w:fill="FFFFFF"/>
              <w:tabs>
                <w:tab w:val="left" w:leader="dot" w:pos="4896"/>
              </w:tabs>
              <w:ind w:right="29"/>
              <w:jc w:val="right"/>
              <w:rPr>
                <w:lang w:val="en-AU"/>
              </w:rPr>
            </w:pPr>
            <w:r w:rsidRPr="00A0346D">
              <w:rPr>
                <w:szCs w:val="18"/>
                <w:lang w:val="en-AU"/>
              </w:rPr>
              <w:t>Appropriation</w:t>
            </w:r>
          </w:p>
        </w:tc>
        <w:tc>
          <w:tcPr>
            <w:tcW w:w="1336" w:type="dxa"/>
            <w:tcBorders>
              <w:top w:val="single" w:sz="6" w:space="0" w:color="auto"/>
              <w:left w:val="nil"/>
              <w:bottom w:val="single" w:sz="6" w:space="0" w:color="auto"/>
              <w:right w:val="nil"/>
            </w:tcBorders>
            <w:shd w:val="clear" w:color="auto" w:fill="FFFFFF"/>
            <w:vAlign w:val="bottom"/>
          </w:tcPr>
          <w:p w14:paraId="4961905D" w14:textId="77777777" w:rsidR="00FD3624" w:rsidRPr="00A0346D" w:rsidRDefault="00FD3624" w:rsidP="00A21F0D">
            <w:pPr>
              <w:shd w:val="clear" w:color="auto" w:fill="FFFFFF"/>
              <w:tabs>
                <w:tab w:val="left" w:leader="dot" w:pos="4896"/>
              </w:tabs>
              <w:ind w:right="29"/>
              <w:jc w:val="right"/>
              <w:rPr>
                <w:lang w:val="en-AU"/>
              </w:rPr>
            </w:pPr>
            <w:r w:rsidRPr="00A0346D">
              <w:rPr>
                <w:szCs w:val="18"/>
                <w:lang w:val="en-AU"/>
              </w:rPr>
              <w:t>Expenditure</w:t>
            </w:r>
          </w:p>
        </w:tc>
      </w:tr>
      <w:tr w:rsidR="001740DE" w:rsidRPr="00A0346D" w14:paraId="49619063" w14:textId="77777777" w:rsidTr="005575B3">
        <w:trPr>
          <w:trHeight w:val="20"/>
          <w:jc w:val="center"/>
        </w:trPr>
        <w:tc>
          <w:tcPr>
            <w:tcW w:w="5081" w:type="dxa"/>
            <w:tcBorders>
              <w:top w:val="nil"/>
              <w:left w:val="nil"/>
              <w:bottom w:val="nil"/>
              <w:right w:val="nil"/>
            </w:tcBorders>
            <w:shd w:val="clear" w:color="auto" w:fill="FFFFFF"/>
            <w:vAlign w:val="bottom"/>
          </w:tcPr>
          <w:p w14:paraId="4961905F" w14:textId="77777777" w:rsidR="001740DE" w:rsidRPr="00A0346D" w:rsidRDefault="001740DE" w:rsidP="00A21F0D">
            <w:pPr>
              <w:shd w:val="clear" w:color="auto" w:fill="FFFFFF"/>
              <w:tabs>
                <w:tab w:val="left" w:leader="dot" w:pos="4896"/>
              </w:tabs>
              <w:jc w:val="both"/>
              <w:rPr>
                <w:lang w:val="en-AU"/>
              </w:rPr>
            </w:pPr>
          </w:p>
        </w:tc>
        <w:tc>
          <w:tcPr>
            <w:tcW w:w="1251" w:type="dxa"/>
            <w:tcBorders>
              <w:top w:val="single" w:sz="6" w:space="0" w:color="auto"/>
              <w:left w:val="nil"/>
              <w:bottom w:val="nil"/>
              <w:right w:val="nil"/>
            </w:tcBorders>
            <w:shd w:val="clear" w:color="auto" w:fill="FFFFFF"/>
            <w:vAlign w:val="bottom"/>
          </w:tcPr>
          <w:p w14:paraId="4961906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c>
          <w:tcPr>
            <w:tcW w:w="1361" w:type="dxa"/>
            <w:tcBorders>
              <w:top w:val="single" w:sz="6" w:space="0" w:color="auto"/>
              <w:left w:val="nil"/>
              <w:bottom w:val="nil"/>
              <w:right w:val="nil"/>
            </w:tcBorders>
            <w:shd w:val="clear" w:color="auto" w:fill="FFFFFF"/>
            <w:vAlign w:val="bottom"/>
          </w:tcPr>
          <w:p w14:paraId="49619061"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c>
          <w:tcPr>
            <w:tcW w:w="1336" w:type="dxa"/>
            <w:tcBorders>
              <w:top w:val="single" w:sz="6" w:space="0" w:color="auto"/>
              <w:left w:val="nil"/>
              <w:bottom w:val="nil"/>
              <w:right w:val="nil"/>
            </w:tcBorders>
            <w:shd w:val="clear" w:color="auto" w:fill="FFFFFF"/>
            <w:vAlign w:val="bottom"/>
          </w:tcPr>
          <w:p w14:paraId="4961906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w:t>
            </w:r>
          </w:p>
        </w:tc>
      </w:tr>
      <w:tr w:rsidR="001740DE" w:rsidRPr="00A0346D" w14:paraId="49619067" w14:textId="77777777" w:rsidTr="005575B3">
        <w:trPr>
          <w:trHeight w:val="20"/>
          <w:jc w:val="center"/>
        </w:trPr>
        <w:tc>
          <w:tcPr>
            <w:tcW w:w="6332" w:type="dxa"/>
            <w:gridSpan w:val="2"/>
            <w:tcBorders>
              <w:top w:val="nil"/>
              <w:left w:val="nil"/>
              <w:bottom w:val="nil"/>
              <w:right w:val="nil"/>
            </w:tcBorders>
            <w:shd w:val="clear" w:color="auto" w:fill="FFFFFF"/>
            <w:vAlign w:val="bottom"/>
          </w:tcPr>
          <w:p w14:paraId="49619064" w14:textId="77777777" w:rsidR="001740DE" w:rsidRPr="00A0346D" w:rsidRDefault="001740DE" w:rsidP="00A21F0D">
            <w:pPr>
              <w:shd w:val="clear" w:color="auto" w:fill="FFFFFF"/>
              <w:tabs>
                <w:tab w:val="left" w:leader="dot" w:pos="4896"/>
              </w:tabs>
              <w:spacing w:before="120"/>
              <w:jc w:val="both"/>
              <w:rPr>
                <w:lang w:val="en-AU"/>
              </w:rPr>
            </w:pPr>
            <w:r w:rsidRPr="00A0346D">
              <w:rPr>
                <w:i/>
                <w:iCs/>
                <w:szCs w:val="18"/>
                <w:lang w:val="en-AU"/>
              </w:rPr>
              <w:t xml:space="preserve">Division </w:t>
            </w:r>
            <w:r w:rsidRPr="00A0346D">
              <w:rPr>
                <w:szCs w:val="18"/>
                <w:lang w:val="en-AU"/>
              </w:rPr>
              <w:t>69</w:t>
            </w:r>
            <w:r w:rsidR="00774733" w:rsidRPr="00A0346D">
              <w:rPr>
                <w:szCs w:val="18"/>
                <w:lang w:val="en-AU"/>
              </w:rPr>
              <w:t>3.—</w:t>
            </w:r>
            <w:r w:rsidRPr="00A0346D">
              <w:rPr>
                <w:rFonts w:eastAsia="Times New Roman"/>
                <w:i/>
                <w:iCs/>
                <w:szCs w:val="18"/>
                <w:lang w:val="en-AU"/>
              </w:rPr>
              <w:t>Defence Service Homes Corporation</w:t>
            </w:r>
            <w:r w:rsidRPr="00A0346D">
              <w:rPr>
                <w:rFonts w:eastAsia="Times New Roman"/>
                <w:szCs w:val="18"/>
                <w:lang w:val="en-AU"/>
              </w:rPr>
              <w:t>—</w:t>
            </w:r>
            <w:r w:rsidRPr="00A0346D">
              <w:rPr>
                <w:rFonts w:eastAsia="Times New Roman"/>
                <w:i/>
                <w:iCs/>
                <w:szCs w:val="18"/>
                <w:lang w:val="en-AU"/>
              </w:rPr>
              <w:t>continued</w:t>
            </w:r>
          </w:p>
        </w:tc>
        <w:tc>
          <w:tcPr>
            <w:tcW w:w="1361" w:type="dxa"/>
            <w:tcBorders>
              <w:top w:val="nil"/>
              <w:left w:val="nil"/>
              <w:bottom w:val="nil"/>
              <w:right w:val="nil"/>
            </w:tcBorders>
            <w:shd w:val="clear" w:color="auto" w:fill="FFFFFF"/>
            <w:vAlign w:val="bottom"/>
          </w:tcPr>
          <w:p w14:paraId="49619065" w14:textId="77777777" w:rsidR="001740DE" w:rsidRPr="00A0346D" w:rsidRDefault="001740DE" w:rsidP="00A21F0D">
            <w:pPr>
              <w:shd w:val="clear" w:color="auto" w:fill="FFFFFF"/>
              <w:tabs>
                <w:tab w:val="left" w:leader="dot" w:pos="4896"/>
              </w:tabs>
              <w:ind w:right="29"/>
              <w:jc w:val="right"/>
              <w:rPr>
                <w:lang w:val="en-AU"/>
              </w:rPr>
            </w:pPr>
          </w:p>
        </w:tc>
        <w:tc>
          <w:tcPr>
            <w:tcW w:w="1336" w:type="dxa"/>
            <w:tcBorders>
              <w:top w:val="nil"/>
              <w:left w:val="nil"/>
              <w:bottom w:val="nil"/>
              <w:right w:val="nil"/>
            </w:tcBorders>
            <w:shd w:val="clear" w:color="auto" w:fill="FFFFFF"/>
            <w:vAlign w:val="bottom"/>
          </w:tcPr>
          <w:p w14:paraId="49619066"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906C" w14:textId="77777777" w:rsidTr="005575B3">
        <w:trPr>
          <w:trHeight w:val="20"/>
          <w:jc w:val="center"/>
        </w:trPr>
        <w:tc>
          <w:tcPr>
            <w:tcW w:w="5081" w:type="dxa"/>
            <w:tcBorders>
              <w:top w:val="nil"/>
              <w:left w:val="nil"/>
              <w:right w:val="nil"/>
            </w:tcBorders>
            <w:shd w:val="clear" w:color="auto" w:fill="FFFFFF"/>
            <w:vAlign w:val="bottom"/>
          </w:tcPr>
          <w:p w14:paraId="49619068" w14:textId="77777777" w:rsidR="001740DE" w:rsidRPr="00A0346D" w:rsidRDefault="00774733" w:rsidP="00A21F0D">
            <w:pPr>
              <w:shd w:val="clear" w:color="auto" w:fill="FFFFFF"/>
              <w:tabs>
                <w:tab w:val="left" w:leader="dot" w:pos="4896"/>
              </w:tabs>
              <w:spacing w:before="120"/>
              <w:jc w:val="both"/>
              <w:rPr>
                <w:lang w:val="en-AU"/>
              </w:rPr>
            </w:pPr>
            <w:r w:rsidRPr="00A0346D">
              <w:rPr>
                <w:b/>
                <w:bCs/>
                <w:szCs w:val="18"/>
                <w:lang w:val="en-AU"/>
              </w:rPr>
              <w:t>2.—</w:t>
            </w:r>
            <w:r w:rsidR="001740DE" w:rsidRPr="00A0346D">
              <w:rPr>
                <w:rFonts w:eastAsia="Times New Roman"/>
                <w:b/>
                <w:bCs/>
                <w:szCs w:val="18"/>
                <w:lang w:val="en-AU"/>
              </w:rPr>
              <w:t>Administrative Expenses—</w:t>
            </w:r>
          </w:p>
        </w:tc>
        <w:tc>
          <w:tcPr>
            <w:tcW w:w="1251" w:type="dxa"/>
            <w:tcBorders>
              <w:top w:val="nil"/>
              <w:left w:val="nil"/>
              <w:bottom w:val="nil"/>
              <w:right w:val="nil"/>
            </w:tcBorders>
            <w:shd w:val="clear" w:color="auto" w:fill="FFFFFF"/>
            <w:vAlign w:val="bottom"/>
          </w:tcPr>
          <w:p w14:paraId="49619069" w14:textId="77777777" w:rsidR="001740DE" w:rsidRPr="00A0346D" w:rsidRDefault="001740DE" w:rsidP="00A21F0D">
            <w:pPr>
              <w:shd w:val="clear" w:color="auto" w:fill="FFFFFF"/>
              <w:tabs>
                <w:tab w:val="left" w:leader="dot" w:pos="4896"/>
              </w:tabs>
              <w:ind w:right="29"/>
              <w:jc w:val="right"/>
              <w:rPr>
                <w:lang w:val="en-AU"/>
              </w:rPr>
            </w:pPr>
          </w:p>
        </w:tc>
        <w:tc>
          <w:tcPr>
            <w:tcW w:w="1361" w:type="dxa"/>
            <w:tcBorders>
              <w:top w:val="nil"/>
              <w:left w:val="nil"/>
              <w:bottom w:val="nil"/>
              <w:right w:val="nil"/>
            </w:tcBorders>
            <w:shd w:val="clear" w:color="auto" w:fill="FFFFFF"/>
            <w:vAlign w:val="bottom"/>
          </w:tcPr>
          <w:p w14:paraId="4961906A" w14:textId="77777777" w:rsidR="001740DE" w:rsidRPr="00A0346D" w:rsidRDefault="001740DE" w:rsidP="00A21F0D">
            <w:pPr>
              <w:shd w:val="clear" w:color="auto" w:fill="FFFFFF"/>
              <w:tabs>
                <w:tab w:val="left" w:leader="dot" w:pos="4896"/>
              </w:tabs>
              <w:ind w:right="29"/>
              <w:jc w:val="right"/>
              <w:rPr>
                <w:lang w:val="en-AU"/>
              </w:rPr>
            </w:pPr>
          </w:p>
        </w:tc>
        <w:tc>
          <w:tcPr>
            <w:tcW w:w="1336" w:type="dxa"/>
            <w:tcBorders>
              <w:top w:val="nil"/>
              <w:left w:val="nil"/>
              <w:bottom w:val="nil"/>
              <w:right w:val="nil"/>
            </w:tcBorders>
            <w:shd w:val="clear" w:color="auto" w:fill="FFFFFF"/>
            <w:vAlign w:val="bottom"/>
          </w:tcPr>
          <w:p w14:paraId="4961906B"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9071" w14:textId="77777777" w:rsidTr="005575B3">
        <w:trPr>
          <w:trHeight w:val="20"/>
          <w:jc w:val="center"/>
        </w:trPr>
        <w:tc>
          <w:tcPr>
            <w:tcW w:w="5081" w:type="dxa"/>
            <w:tcBorders>
              <w:top w:val="nil"/>
              <w:left w:val="nil"/>
              <w:right w:val="nil"/>
            </w:tcBorders>
            <w:shd w:val="clear" w:color="auto" w:fill="FFFFFF"/>
            <w:vAlign w:val="bottom"/>
          </w:tcPr>
          <w:p w14:paraId="4961906D"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01. </w:t>
            </w:r>
            <w:r w:rsidR="001740DE" w:rsidRPr="00A0346D">
              <w:rPr>
                <w:szCs w:val="18"/>
                <w:lang w:val="en-AU"/>
              </w:rPr>
              <w:t>Travelling and subsistence</w:t>
            </w:r>
            <w:r w:rsidR="005575B3" w:rsidRPr="00A0346D">
              <w:rPr>
                <w:szCs w:val="18"/>
                <w:lang w:val="en-AU"/>
              </w:rPr>
              <w:tab/>
            </w:r>
          </w:p>
        </w:tc>
        <w:tc>
          <w:tcPr>
            <w:tcW w:w="1251" w:type="dxa"/>
            <w:tcBorders>
              <w:top w:val="nil"/>
              <w:left w:val="nil"/>
              <w:bottom w:val="nil"/>
              <w:right w:val="nil"/>
            </w:tcBorders>
            <w:shd w:val="clear" w:color="auto" w:fill="FFFFFF"/>
            <w:vAlign w:val="bottom"/>
          </w:tcPr>
          <w:p w14:paraId="4961906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200 000</w:t>
            </w:r>
          </w:p>
        </w:tc>
        <w:tc>
          <w:tcPr>
            <w:tcW w:w="1361" w:type="dxa"/>
            <w:tcBorders>
              <w:top w:val="nil"/>
              <w:left w:val="nil"/>
              <w:bottom w:val="nil"/>
              <w:right w:val="nil"/>
            </w:tcBorders>
            <w:shd w:val="clear" w:color="auto" w:fill="FFFFFF"/>
            <w:vAlign w:val="bottom"/>
          </w:tcPr>
          <w:p w14:paraId="4961906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192 000</w:t>
            </w:r>
          </w:p>
        </w:tc>
        <w:tc>
          <w:tcPr>
            <w:tcW w:w="1336" w:type="dxa"/>
            <w:tcBorders>
              <w:top w:val="nil"/>
              <w:left w:val="nil"/>
              <w:bottom w:val="nil"/>
              <w:right w:val="nil"/>
            </w:tcBorders>
            <w:shd w:val="clear" w:color="auto" w:fill="FFFFFF"/>
            <w:vAlign w:val="bottom"/>
          </w:tcPr>
          <w:p w14:paraId="49619070"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191 707</w:t>
            </w:r>
          </w:p>
        </w:tc>
      </w:tr>
      <w:tr w:rsidR="001740DE" w:rsidRPr="00A0346D" w14:paraId="49619076" w14:textId="77777777" w:rsidTr="005575B3">
        <w:trPr>
          <w:trHeight w:val="20"/>
          <w:jc w:val="center"/>
        </w:trPr>
        <w:tc>
          <w:tcPr>
            <w:tcW w:w="5081" w:type="dxa"/>
            <w:tcBorders>
              <w:left w:val="nil"/>
              <w:right w:val="nil"/>
            </w:tcBorders>
            <w:shd w:val="clear" w:color="auto" w:fill="FFFFFF"/>
            <w:vAlign w:val="bottom"/>
          </w:tcPr>
          <w:p w14:paraId="49619072"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02. </w:t>
            </w:r>
            <w:r w:rsidR="001740DE" w:rsidRPr="00A0346D">
              <w:rPr>
                <w:szCs w:val="18"/>
                <w:lang w:val="en-AU"/>
              </w:rPr>
              <w:t>Office requisites and equipment, stationery and printing</w:t>
            </w:r>
          </w:p>
        </w:tc>
        <w:tc>
          <w:tcPr>
            <w:tcW w:w="1251" w:type="dxa"/>
            <w:tcBorders>
              <w:top w:val="nil"/>
              <w:left w:val="nil"/>
              <w:bottom w:val="nil"/>
              <w:right w:val="nil"/>
            </w:tcBorders>
            <w:shd w:val="clear" w:color="auto" w:fill="FFFFFF"/>
            <w:vAlign w:val="bottom"/>
          </w:tcPr>
          <w:p w14:paraId="4961907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220 000</w:t>
            </w:r>
          </w:p>
        </w:tc>
        <w:tc>
          <w:tcPr>
            <w:tcW w:w="1361" w:type="dxa"/>
            <w:tcBorders>
              <w:top w:val="nil"/>
              <w:left w:val="nil"/>
              <w:bottom w:val="nil"/>
              <w:right w:val="nil"/>
            </w:tcBorders>
            <w:shd w:val="clear" w:color="auto" w:fill="FFFFFF"/>
            <w:vAlign w:val="bottom"/>
          </w:tcPr>
          <w:p w14:paraId="4961907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132 000</w:t>
            </w:r>
          </w:p>
        </w:tc>
        <w:tc>
          <w:tcPr>
            <w:tcW w:w="1336" w:type="dxa"/>
            <w:tcBorders>
              <w:top w:val="nil"/>
              <w:left w:val="nil"/>
              <w:bottom w:val="nil"/>
              <w:right w:val="nil"/>
            </w:tcBorders>
            <w:shd w:val="clear" w:color="auto" w:fill="FFFFFF"/>
            <w:vAlign w:val="bottom"/>
          </w:tcPr>
          <w:p w14:paraId="49619075"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131 875</w:t>
            </w:r>
          </w:p>
        </w:tc>
      </w:tr>
      <w:tr w:rsidR="001740DE" w:rsidRPr="00A0346D" w14:paraId="4961907B" w14:textId="77777777" w:rsidTr="005575B3">
        <w:trPr>
          <w:trHeight w:val="20"/>
          <w:jc w:val="center"/>
        </w:trPr>
        <w:tc>
          <w:tcPr>
            <w:tcW w:w="5081" w:type="dxa"/>
            <w:tcBorders>
              <w:left w:val="nil"/>
              <w:bottom w:val="nil"/>
              <w:right w:val="nil"/>
            </w:tcBorders>
            <w:shd w:val="clear" w:color="auto" w:fill="FFFFFF"/>
            <w:vAlign w:val="bottom"/>
          </w:tcPr>
          <w:p w14:paraId="49619077"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03. </w:t>
            </w:r>
            <w:r w:rsidR="001740DE" w:rsidRPr="00A0346D">
              <w:rPr>
                <w:szCs w:val="18"/>
                <w:lang w:val="en-AU"/>
              </w:rPr>
              <w:t>Postage, telegrams and telephone services</w:t>
            </w:r>
            <w:r w:rsidR="005575B3" w:rsidRPr="00A0346D">
              <w:rPr>
                <w:szCs w:val="18"/>
                <w:lang w:val="en-AU"/>
              </w:rPr>
              <w:tab/>
            </w:r>
          </w:p>
        </w:tc>
        <w:tc>
          <w:tcPr>
            <w:tcW w:w="1251" w:type="dxa"/>
            <w:tcBorders>
              <w:top w:val="nil"/>
              <w:left w:val="nil"/>
              <w:bottom w:val="nil"/>
              <w:right w:val="nil"/>
            </w:tcBorders>
            <w:shd w:val="clear" w:color="auto" w:fill="FFFFFF"/>
            <w:vAlign w:val="bottom"/>
          </w:tcPr>
          <w:p w14:paraId="4961907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476 000</w:t>
            </w:r>
          </w:p>
        </w:tc>
        <w:tc>
          <w:tcPr>
            <w:tcW w:w="1361" w:type="dxa"/>
            <w:tcBorders>
              <w:top w:val="nil"/>
              <w:left w:val="nil"/>
              <w:bottom w:val="nil"/>
              <w:right w:val="nil"/>
            </w:tcBorders>
            <w:shd w:val="clear" w:color="auto" w:fill="FFFFFF"/>
            <w:vAlign w:val="bottom"/>
          </w:tcPr>
          <w:p w14:paraId="4961907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451 000</w:t>
            </w:r>
          </w:p>
        </w:tc>
        <w:tc>
          <w:tcPr>
            <w:tcW w:w="1336" w:type="dxa"/>
            <w:tcBorders>
              <w:top w:val="nil"/>
              <w:left w:val="nil"/>
              <w:bottom w:val="nil"/>
              <w:right w:val="nil"/>
            </w:tcBorders>
            <w:shd w:val="clear" w:color="auto" w:fill="FFFFFF"/>
            <w:vAlign w:val="bottom"/>
          </w:tcPr>
          <w:p w14:paraId="4961907A"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379 120</w:t>
            </w:r>
          </w:p>
        </w:tc>
      </w:tr>
      <w:tr w:rsidR="001740DE" w:rsidRPr="00A0346D" w14:paraId="49619080" w14:textId="77777777" w:rsidTr="005575B3">
        <w:trPr>
          <w:trHeight w:val="20"/>
          <w:jc w:val="center"/>
        </w:trPr>
        <w:tc>
          <w:tcPr>
            <w:tcW w:w="5081" w:type="dxa"/>
            <w:tcBorders>
              <w:top w:val="nil"/>
              <w:left w:val="nil"/>
              <w:right w:val="nil"/>
            </w:tcBorders>
            <w:shd w:val="clear" w:color="auto" w:fill="FFFFFF"/>
            <w:vAlign w:val="bottom"/>
          </w:tcPr>
          <w:p w14:paraId="4961907C" w14:textId="77777777" w:rsidR="001740DE" w:rsidRPr="00A0346D" w:rsidRDefault="00A107E9" w:rsidP="005575B3">
            <w:pPr>
              <w:shd w:val="clear" w:color="auto" w:fill="FFFFFF"/>
              <w:tabs>
                <w:tab w:val="left" w:leader="dot" w:pos="4896"/>
              </w:tabs>
              <w:ind w:left="576" w:hanging="432"/>
              <w:jc w:val="both"/>
              <w:rPr>
                <w:lang w:val="en-AU"/>
              </w:rPr>
            </w:pPr>
            <w:r w:rsidRPr="00A0346D">
              <w:rPr>
                <w:szCs w:val="18"/>
                <w:lang w:val="en-AU"/>
              </w:rPr>
              <w:t xml:space="preserve">04. </w:t>
            </w:r>
            <w:r w:rsidR="001740DE" w:rsidRPr="00A0346D">
              <w:rPr>
                <w:szCs w:val="18"/>
                <w:lang w:val="en-AU"/>
              </w:rPr>
              <w:t>Australian Postal Commission</w:t>
            </w:r>
            <w:r w:rsidR="005575B3" w:rsidRPr="00A0346D">
              <w:rPr>
                <w:szCs w:val="18"/>
                <w:lang w:val="en-AU"/>
              </w:rPr>
              <w:t>—</w:t>
            </w:r>
            <w:r w:rsidR="001740DE" w:rsidRPr="00A0346D">
              <w:rPr>
                <w:szCs w:val="18"/>
                <w:lang w:val="en-AU"/>
              </w:rPr>
              <w:t>Payments for services</w:t>
            </w:r>
          </w:p>
        </w:tc>
        <w:tc>
          <w:tcPr>
            <w:tcW w:w="1251" w:type="dxa"/>
            <w:tcBorders>
              <w:top w:val="nil"/>
              <w:left w:val="nil"/>
              <w:bottom w:val="nil"/>
              <w:right w:val="nil"/>
            </w:tcBorders>
            <w:shd w:val="clear" w:color="auto" w:fill="FFFFFF"/>
            <w:vAlign w:val="bottom"/>
          </w:tcPr>
          <w:p w14:paraId="4961907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1 600 000</w:t>
            </w:r>
          </w:p>
        </w:tc>
        <w:tc>
          <w:tcPr>
            <w:tcW w:w="1361" w:type="dxa"/>
            <w:tcBorders>
              <w:top w:val="nil"/>
              <w:left w:val="nil"/>
              <w:bottom w:val="nil"/>
              <w:right w:val="nil"/>
            </w:tcBorders>
            <w:shd w:val="clear" w:color="auto" w:fill="FFFFFF"/>
            <w:vAlign w:val="bottom"/>
          </w:tcPr>
          <w:p w14:paraId="4961907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1 685 000</w:t>
            </w:r>
          </w:p>
        </w:tc>
        <w:tc>
          <w:tcPr>
            <w:tcW w:w="1336" w:type="dxa"/>
            <w:tcBorders>
              <w:top w:val="nil"/>
              <w:left w:val="nil"/>
              <w:bottom w:val="nil"/>
              <w:right w:val="nil"/>
            </w:tcBorders>
            <w:shd w:val="clear" w:color="auto" w:fill="FFFFFF"/>
            <w:vAlign w:val="bottom"/>
          </w:tcPr>
          <w:p w14:paraId="4961907F"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1 684 999</w:t>
            </w:r>
          </w:p>
        </w:tc>
      </w:tr>
      <w:tr w:rsidR="001740DE" w:rsidRPr="00A0346D" w14:paraId="49619085" w14:textId="77777777" w:rsidTr="005575B3">
        <w:trPr>
          <w:trHeight w:val="20"/>
          <w:jc w:val="center"/>
        </w:trPr>
        <w:tc>
          <w:tcPr>
            <w:tcW w:w="5081" w:type="dxa"/>
            <w:tcBorders>
              <w:left w:val="nil"/>
              <w:right w:val="nil"/>
            </w:tcBorders>
            <w:shd w:val="clear" w:color="auto" w:fill="FFFFFF"/>
            <w:vAlign w:val="bottom"/>
          </w:tcPr>
          <w:p w14:paraId="49619081"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05. </w:t>
            </w:r>
            <w:r w:rsidR="001740DE" w:rsidRPr="00A0346D">
              <w:rPr>
                <w:szCs w:val="18"/>
                <w:lang w:val="en-AU"/>
              </w:rPr>
              <w:t>Computer services</w:t>
            </w:r>
            <w:r w:rsidR="005575B3" w:rsidRPr="00A0346D">
              <w:rPr>
                <w:szCs w:val="18"/>
                <w:lang w:val="en-AU"/>
              </w:rPr>
              <w:tab/>
            </w:r>
          </w:p>
        </w:tc>
        <w:tc>
          <w:tcPr>
            <w:tcW w:w="1251" w:type="dxa"/>
            <w:tcBorders>
              <w:top w:val="nil"/>
              <w:left w:val="nil"/>
              <w:bottom w:val="nil"/>
              <w:right w:val="nil"/>
            </w:tcBorders>
            <w:shd w:val="clear" w:color="auto" w:fill="FFFFFF"/>
            <w:vAlign w:val="bottom"/>
          </w:tcPr>
          <w:p w14:paraId="49619082"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167 000</w:t>
            </w:r>
          </w:p>
        </w:tc>
        <w:tc>
          <w:tcPr>
            <w:tcW w:w="1361" w:type="dxa"/>
            <w:tcBorders>
              <w:top w:val="nil"/>
              <w:left w:val="nil"/>
              <w:bottom w:val="nil"/>
              <w:right w:val="nil"/>
            </w:tcBorders>
            <w:shd w:val="clear" w:color="auto" w:fill="FFFFFF"/>
            <w:vAlign w:val="bottom"/>
          </w:tcPr>
          <w:p w14:paraId="49619083"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141 000</w:t>
            </w:r>
          </w:p>
        </w:tc>
        <w:tc>
          <w:tcPr>
            <w:tcW w:w="1336" w:type="dxa"/>
            <w:tcBorders>
              <w:top w:val="nil"/>
              <w:left w:val="nil"/>
              <w:bottom w:val="nil"/>
              <w:right w:val="nil"/>
            </w:tcBorders>
            <w:shd w:val="clear" w:color="auto" w:fill="FFFFFF"/>
            <w:vAlign w:val="bottom"/>
          </w:tcPr>
          <w:p w14:paraId="49619084"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140 341</w:t>
            </w:r>
          </w:p>
        </w:tc>
      </w:tr>
      <w:tr w:rsidR="001740DE" w:rsidRPr="00A0346D" w14:paraId="4961908A" w14:textId="77777777" w:rsidTr="005575B3">
        <w:trPr>
          <w:trHeight w:val="20"/>
          <w:jc w:val="center"/>
        </w:trPr>
        <w:tc>
          <w:tcPr>
            <w:tcW w:w="5081" w:type="dxa"/>
            <w:tcBorders>
              <w:left w:val="nil"/>
              <w:right w:val="nil"/>
            </w:tcBorders>
            <w:shd w:val="clear" w:color="auto" w:fill="FFFFFF"/>
            <w:vAlign w:val="bottom"/>
          </w:tcPr>
          <w:p w14:paraId="49619086"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06. </w:t>
            </w:r>
            <w:r w:rsidR="001740DE" w:rsidRPr="00A0346D">
              <w:rPr>
                <w:szCs w:val="18"/>
                <w:lang w:val="en-AU"/>
              </w:rPr>
              <w:t>Incidental and other expenditure</w:t>
            </w:r>
            <w:r w:rsidR="005575B3" w:rsidRPr="00A0346D">
              <w:rPr>
                <w:szCs w:val="18"/>
                <w:lang w:val="en-AU"/>
              </w:rPr>
              <w:tab/>
            </w:r>
          </w:p>
        </w:tc>
        <w:tc>
          <w:tcPr>
            <w:tcW w:w="1251" w:type="dxa"/>
            <w:tcBorders>
              <w:top w:val="nil"/>
              <w:left w:val="nil"/>
              <w:bottom w:val="single" w:sz="6" w:space="0" w:color="auto"/>
              <w:right w:val="nil"/>
            </w:tcBorders>
            <w:shd w:val="clear" w:color="auto" w:fill="FFFFFF"/>
            <w:vAlign w:val="bottom"/>
          </w:tcPr>
          <w:p w14:paraId="4961908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201 000</w:t>
            </w:r>
          </w:p>
        </w:tc>
        <w:tc>
          <w:tcPr>
            <w:tcW w:w="1361" w:type="dxa"/>
            <w:tcBorders>
              <w:top w:val="nil"/>
              <w:left w:val="nil"/>
              <w:bottom w:val="single" w:sz="6" w:space="0" w:color="auto"/>
              <w:right w:val="nil"/>
            </w:tcBorders>
            <w:shd w:val="clear" w:color="auto" w:fill="FFFFFF"/>
            <w:vAlign w:val="bottom"/>
          </w:tcPr>
          <w:p w14:paraId="4961908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250 000</w:t>
            </w:r>
          </w:p>
        </w:tc>
        <w:tc>
          <w:tcPr>
            <w:tcW w:w="1336" w:type="dxa"/>
            <w:tcBorders>
              <w:top w:val="nil"/>
              <w:left w:val="nil"/>
              <w:bottom w:val="single" w:sz="6" w:space="0" w:color="auto"/>
              <w:right w:val="nil"/>
            </w:tcBorders>
            <w:shd w:val="clear" w:color="auto" w:fill="FFFFFF"/>
            <w:vAlign w:val="bottom"/>
          </w:tcPr>
          <w:p w14:paraId="49619089"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243 578</w:t>
            </w:r>
          </w:p>
        </w:tc>
      </w:tr>
      <w:tr w:rsidR="001740DE" w:rsidRPr="00A0346D" w14:paraId="4961908F" w14:textId="77777777" w:rsidTr="005575B3">
        <w:trPr>
          <w:trHeight w:val="20"/>
          <w:jc w:val="center"/>
        </w:trPr>
        <w:tc>
          <w:tcPr>
            <w:tcW w:w="5081" w:type="dxa"/>
            <w:tcBorders>
              <w:left w:val="nil"/>
              <w:right w:val="nil"/>
            </w:tcBorders>
            <w:shd w:val="clear" w:color="auto" w:fill="FFFFFF"/>
            <w:vAlign w:val="bottom"/>
          </w:tcPr>
          <w:p w14:paraId="4961908B" w14:textId="77777777" w:rsidR="001740DE" w:rsidRPr="00A0346D" w:rsidRDefault="001740DE" w:rsidP="00A21F0D">
            <w:pPr>
              <w:shd w:val="clear" w:color="auto" w:fill="FFFFFF"/>
              <w:tabs>
                <w:tab w:val="left" w:leader="dot" w:pos="4896"/>
              </w:tabs>
              <w:jc w:val="both"/>
              <w:rPr>
                <w:lang w:val="en-AU"/>
              </w:rPr>
            </w:pPr>
          </w:p>
        </w:tc>
        <w:tc>
          <w:tcPr>
            <w:tcW w:w="1251" w:type="dxa"/>
            <w:tcBorders>
              <w:top w:val="single" w:sz="6" w:space="0" w:color="auto"/>
              <w:left w:val="nil"/>
              <w:bottom w:val="single" w:sz="6" w:space="0" w:color="auto"/>
              <w:right w:val="nil"/>
            </w:tcBorders>
            <w:shd w:val="clear" w:color="auto" w:fill="FFFFFF"/>
            <w:vAlign w:val="bottom"/>
          </w:tcPr>
          <w:p w14:paraId="4961908C"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2 864 000</w:t>
            </w:r>
          </w:p>
        </w:tc>
        <w:tc>
          <w:tcPr>
            <w:tcW w:w="1361" w:type="dxa"/>
            <w:tcBorders>
              <w:top w:val="single" w:sz="6" w:space="0" w:color="auto"/>
              <w:left w:val="nil"/>
              <w:bottom w:val="single" w:sz="6" w:space="0" w:color="auto"/>
              <w:right w:val="nil"/>
            </w:tcBorders>
            <w:shd w:val="clear" w:color="auto" w:fill="FFFFFF"/>
            <w:vAlign w:val="bottom"/>
          </w:tcPr>
          <w:p w14:paraId="4961908D"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2 851 000</w:t>
            </w:r>
          </w:p>
        </w:tc>
        <w:tc>
          <w:tcPr>
            <w:tcW w:w="1336" w:type="dxa"/>
            <w:tcBorders>
              <w:top w:val="single" w:sz="6" w:space="0" w:color="auto"/>
              <w:left w:val="nil"/>
              <w:bottom w:val="single" w:sz="6" w:space="0" w:color="auto"/>
              <w:right w:val="nil"/>
            </w:tcBorders>
            <w:shd w:val="clear" w:color="auto" w:fill="FFFFFF"/>
            <w:vAlign w:val="bottom"/>
          </w:tcPr>
          <w:p w14:paraId="4961908E"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2 771 620</w:t>
            </w:r>
          </w:p>
        </w:tc>
      </w:tr>
      <w:tr w:rsidR="001740DE" w:rsidRPr="00A0346D" w14:paraId="49619094" w14:textId="77777777" w:rsidTr="005575B3">
        <w:trPr>
          <w:trHeight w:val="20"/>
          <w:jc w:val="center"/>
        </w:trPr>
        <w:tc>
          <w:tcPr>
            <w:tcW w:w="5081" w:type="dxa"/>
            <w:tcBorders>
              <w:left w:val="nil"/>
              <w:bottom w:val="nil"/>
              <w:right w:val="nil"/>
            </w:tcBorders>
            <w:shd w:val="clear" w:color="auto" w:fill="FFFFFF"/>
            <w:vAlign w:val="bottom"/>
          </w:tcPr>
          <w:p w14:paraId="49619090" w14:textId="77777777" w:rsidR="001740DE" w:rsidRPr="00A0346D" w:rsidRDefault="00774733" w:rsidP="00A21F0D">
            <w:pPr>
              <w:shd w:val="clear" w:color="auto" w:fill="FFFFFF"/>
              <w:tabs>
                <w:tab w:val="left" w:leader="dot" w:pos="4896"/>
              </w:tabs>
              <w:spacing w:before="120"/>
              <w:jc w:val="both"/>
              <w:rPr>
                <w:lang w:val="en-AU"/>
              </w:rPr>
            </w:pPr>
            <w:r w:rsidRPr="00A0346D">
              <w:rPr>
                <w:b/>
                <w:bCs/>
                <w:szCs w:val="18"/>
                <w:lang w:val="en-AU"/>
              </w:rPr>
              <w:t>3.—</w:t>
            </w:r>
            <w:r w:rsidR="001740DE" w:rsidRPr="00A0346D">
              <w:rPr>
                <w:rFonts w:eastAsia="Times New Roman"/>
                <w:b/>
                <w:bCs/>
                <w:szCs w:val="18"/>
                <w:lang w:val="en-AU"/>
              </w:rPr>
              <w:t>Other Services</w:t>
            </w:r>
            <w:r w:rsidR="001740DE" w:rsidRPr="00A0346D">
              <w:rPr>
                <w:rFonts w:eastAsia="Times New Roman"/>
                <w:szCs w:val="18"/>
                <w:lang w:val="en-AU"/>
              </w:rPr>
              <w:t>—</w:t>
            </w:r>
          </w:p>
        </w:tc>
        <w:tc>
          <w:tcPr>
            <w:tcW w:w="1251" w:type="dxa"/>
            <w:tcBorders>
              <w:top w:val="single" w:sz="6" w:space="0" w:color="auto"/>
              <w:left w:val="nil"/>
              <w:bottom w:val="nil"/>
              <w:right w:val="nil"/>
            </w:tcBorders>
            <w:shd w:val="clear" w:color="auto" w:fill="FFFFFF"/>
            <w:vAlign w:val="bottom"/>
          </w:tcPr>
          <w:p w14:paraId="49619091" w14:textId="77777777" w:rsidR="001740DE" w:rsidRPr="00A0346D" w:rsidRDefault="001740DE" w:rsidP="00A21F0D">
            <w:pPr>
              <w:shd w:val="clear" w:color="auto" w:fill="FFFFFF"/>
              <w:tabs>
                <w:tab w:val="left" w:leader="dot" w:pos="4896"/>
              </w:tabs>
              <w:ind w:right="29"/>
              <w:jc w:val="right"/>
              <w:rPr>
                <w:lang w:val="en-AU"/>
              </w:rPr>
            </w:pPr>
          </w:p>
        </w:tc>
        <w:tc>
          <w:tcPr>
            <w:tcW w:w="1361" w:type="dxa"/>
            <w:tcBorders>
              <w:top w:val="single" w:sz="6" w:space="0" w:color="auto"/>
              <w:left w:val="nil"/>
              <w:bottom w:val="nil"/>
              <w:right w:val="nil"/>
            </w:tcBorders>
            <w:shd w:val="clear" w:color="auto" w:fill="FFFFFF"/>
            <w:vAlign w:val="bottom"/>
          </w:tcPr>
          <w:p w14:paraId="49619092" w14:textId="77777777" w:rsidR="001740DE" w:rsidRPr="00A0346D" w:rsidRDefault="001740DE" w:rsidP="00A21F0D">
            <w:pPr>
              <w:shd w:val="clear" w:color="auto" w:fill="FFFFFF"/>
              <w:tabs>
                <w:tab w:val="left" w:leader="dot" w:pos="4896"/>
              </w:tabs>
              <w:ind w:right="29"/>
              <w:jc w:val="right"/>
              <w:rPr>
                <w:lang w:val="en-AU"/>
              </w:rPr>
            </w:pPr>
          </w:p>
        </w:tc>
        <w:tc>
          <w:tcPr>
            <w:tcW w:w="1336" w:type="dxa"/>
            <w:tcBorders>
              <w:top w:val="single" w:sz="6" w:space="0" w:color="auto"/>
              <w:left w:val="nil"/>
              <w:bottom w:val="nil"/>
              <w:right w:val="nil"/>
            </w:tcBorders>
            <w:shd w:val="clear" w:color="auto" w:fill="FFFFFF"/>
            <w:vAlign w:val="bottom"/>
          </w:tcPr>
          <w:p w14:paraId="49619093" w14:textId="77777777" w:rsidR="001740DE" w:rsidRPr="00A0346D" w:rsidRDefault="001740DE" w:rsidP="00A21F0D">
            <w:pPr>
              <w:shd w:val="clear" w:color="auto" w:fill="FFFFFF"/>
              <w:tabs>
                <w:tab w:val="left" w:leader="dot" w:pos="4896"/>
              </w:tabs>
              <w:ind w:right="29"/>
              <w:jc w:val="right"/>
              <w:rPr>
                <w:lang w:val="en-AU"/>
              </w:rPr>
            </w:pPr>
          </w:p>
        </w:tc>
      </w:tr>
      <w:tr w:rsidR="001740DE" w:rsidRPr="00A0346D" w14:paraId="49619099" w14:textId="77777777" w:rsidTr="005575B3">
        <w:trPr>
          <w:trHeight w:val="20"/>
          <w:jc w:val="center"/>
        </w:trPr>
        <w:tc>
          <w:tcPr>
            <w:tcW w:w="5081" w:type="dxa"/>
            <w:tcBorders>
              <w:top w:val="nil"/>
              <w:left w:val="nil"/>
              <w:right w:val="nil"/>
            </w:tcBorders>
            <w:shd w:val="clear" w:color="auto" w:fill="FFFFFF"/>
            <w:vAlign w:val="bottom"/>
          </w:tcPr>
          <w:p w14:paraId="49619095" w14:textId="77777777" w:rsidR="001740DE" w:rsidRPr="00A0346D" w:rsidRDefault="00A107E9" w:rsidP="00A21F0D">
            <w:pPr>
              <w:shd w:val="clear" w:color="auto" w:fill="FFFFFF"/>
              <w:tabs>
                <w:tab w:val="left" w:leader="dot" w:pos="4896"/>
              </w:tabs>
              <w:ind w:left="576" w:hanging="432"/>
              <w:jc w:val="both"/>
              <w:rPr>
                <w:lang w:val="en-AU"/>
              </w:rPr>
            </w:pPr>
            <w:r w:rsidRPr="00A0346D">
              <w:rPr>
                <w:szCs w:val="18"/>
                <w:lang w:val="en-AU"/>
              </w:rPr>
              <w:t xml:space="preserve">01. </w:t>
            </w:r>
            <w:r w:rsidR="001740DE" w:rsidRPr="00A0346D">
              <w:rPr>
                <w:szCs w:val="18"/>
                <w:lang w:val="en-AU"/>
              </w:rPr>
              <w:t>Interest subsidy</w:t>
            </w:r>
            <w:r w:rsidR="005575B3" w:rsidRPr="00A0346D">
              <w:rPr>
                <w:szCs w:val="18"/>
                <w:lang w:val="en-AU"/>
              </w:rPr>
              <w:tab/>
            </w:r>
          </w:p>
        </w:tc>
        <w:tc>
          <w:tcPr>
            <w:tcW w:w="1251" w:type="dxa"/>
            <w:tcBorders>
              <w:top w:val="nil"/>
              <w:left w:val="nil"/>
              <w:bottom w:val="single" w:sz="6" w:space="0" w:color="auto"/>
              <w:right w:val="nil"/>
            </w:tcBorders>
            <w:shd w:val="clear" w:color="auto" w:fill="FFFFFF"/>
            <w:vAlign w:val="bottom"/>
          </w:tcPr>
          <w:p w14:paraId="49619096"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63 500 000</w:t>
            </w:r>
          </w:p>
        </w:tc>
        <w:tc>
          <w:tcPr>
            <w:tcW w:w="1361" w:type="dxa"/>
            <w:tcBorders>
              <w:top w:val="nil"/>
              <w:left w:val="nil"/>
              <w:bottom w:val="single" w:sz="6" w:space="0" w:color="auto"/>
              <w:right w:val="nil"/>
            </w:tcBorders>
            <w:shd w:val="clear" w:color="auto" w:fill="FFFFFF"/>
            <w:vAlign w:val="bottom"/>
          </w:tcPr>
          <w:p w14:paraId="49619097"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54 600 000</w:t>
            </w:r>
          </w:p>
        </w:tc>
        <w:tc>
          <w:tcPr>
            <w:tcW w:w="1336" w:type="dxa"/>
            <w:tcBorders>
              <w:top w:val="nil"/>
              <w:left w:val="nil"/>
              <w:bottom w:val="single" w:sz="6" w:space="0" w:color="auto"/>
              <w:right w:val="nil"/>
            </w:tcBorders>
            <w:shd w:val="clear" w:color="auto" w:fill="FFFFFF"/>
            <w:vAlign w:val="bottom"/>
          </w:tcPr>
          <w:p w14:paraId="49619098" w14:textId="77777777" w:rsidR="001740DE" w:rsidRPr="00A0346D" w:rsidRDefault="001740DE" w:rsidP="00A21F0D">
            <w:pPr>
              <w:shd w:val="clear" w:color="auto" w:fill="FFFFFF"/>
              <w:tabs>
                <w:tab w:val="left" w:leader="dot" w:pos="4896"/>
              </w:tabs>
              <w:ind w:right="29"/>
              <w:jc w:val="right"/>
              <w:rPr>
                <w:lang w:val="en-AU"/>
              </w:rPr>
            </w:pPr>
            <w:r w:rsidRPr="00A0346D">
              <w:rPr>
                <w:szCs w:val="18"/>
                <w:lang w:val="en-AU"/>
              </w:rPr>
              <w:t>54 600 000</w:t>
            </w:r>
          </w:p>
        </w:tc>
      </w:tr>
      <w:tr w:rsidR="001740DE" w:rsidRPr="00A0346D" w14:paraId="4961909E" w14:textId="77777777" w:rsidTr="005575B3">
        <w:trPr>
          <w:trHeight w:val="20"/>
          <w:jc w:val="center"/>
        </w:trPr>
        <w:tc>
          <w:tcPr>
            <w:tcW w:w="5081" w:type="dxa"/>
            <w:tcBorders>
              <w:left w:val="nil"/>
              <w:right w:val="nil"/>
            </w:tcBorders>
            <w:shd w:val="clear" w:color="auto" w:fill="FFFFFF"/>
            <w:vAlign w:val="bottom"/>
          </w:tcPr>
          <w:p w14:paraId="4961909A" w14:textId="77777777" w:rsidR="001740DE" w:rsidRPr="00A0346D" w:rsidRDefault="00A107E9" w:rsidP="00A21F0D">
            <w:pPr>
              <w:shd w:val="clear" w:color="auto" w:fill="FFFFFF"/>
              <w:tabs>
                <w:tab w:val="left" w:leader="dot" w:pos="4896"/>
              </w:tabs>
              <w:spacing w:before="120"/>
              <w:jc w:val="right"/>
              <w:rPr>
                <w:lang w:val="en-AU"/>
              </w:rPr>
            </w:pPr>
            <w:r w:rsidRPr="00A0346D">
              <w:rPr>
                <w:i/>
                <w:iCs/>
                <w:szCs w:val="18"/>
                <w:lang w:val="en-AU"/>
              </w:rPr>
              <w:t>Total:</w:t>
            </w:r>
            <w:r w:rsidR="001740DE" w:rsidRPr="00A0346D">
              <w:rPr>
                <w:i/>
                <w:iCs/>
                <w:szCs w:val="18"/>
                <w:lang w:val="en-AU"/>
              </w:rPr>
              <w:t xml:space="preserve"> Division </w:t>
            </w:r>
            <w:r w:rsidR="001740DE" w:rsidRPr="00A0346D">
              <w:rPr>
                <w:szCs w:val="18"/>
                <w:lang w:val="en-AU"/>
              </w:rPr>
              <w:t>693</w:t>
            </w:r>
          </w:p>
        </w:tc>
        <w:tc>
          <w:tcPr>
            <w:tcW w:w="1251" w:type="dxa"/>
            <w:tcBorders>
              <w:top w:val="single" w:sz="6" w:space="0" w:color="auto"/>
              <w:left w:val="nil"/>
              <w:bottom w:val="single" w:sz="6" w:space="0" w:color="auto"/>
              <w:right w:val="nil"/>
            </w:tcBorders>
            <w:shd w:val="clear" w:color="auto" w:fill="FFFFFF"/>
            <w:vAlign w:val="bottom"/>
          </w:tcPr>
          <w:p w14:paraId="4961909B"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78 789 000</w:t>
            </w:r>
          </w:p>
        </w:tc>
        <w:tc>
          <w:tcPr>
            <w:tcW w:w="1361" w:type="dxa"/>
            <w:tcBorders>
              <w:top w:val="single" w:sz="6" w:space="0" w:color="auto"/>
              <w:left w:val="nil"/>
              <w:bottom w:val="single" w:sz="6" w:space="0" w:color="auto"/>
              <w:right w:val="nil"/>
            </w:tcBorders>
            <w:shd w:val="clear" w:color="auto" w:fill="FFFFFF"/>
            <w:vAlign w:val="bottom"/>
          </w:tcPr>
          <w:p w14:paraId="4961909C"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70 241 000</w:t>
            </w:r>
          </w:p>
        </w:tc>
        <w:tc>
          <w:tcPr>
            <w:tcW w:w="1336" w:type="dxa"/>
            <w:tcBorders>
              <w:top w:val="single" w:sz="6" w:space="0" w:color="auto"/>
              <w:left w:val="nil"/>
              <w:bottom w:val="single" w:sz="6" w:space="0" w:color="auto"/>
              <w:right w:val="nil"/>
            </w:tcBorders>
            <w:shd w:val="clear" w:color="auto" w:fill="FFFFFF"/>
            <w:vAlign w:val="bottom"/>
          </w:tcPr>
          <w:p w14:paraId="4961909D"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70 004 374</w:t>
            </w:r>
          </w:p>
        </w:tc>
      </w:tr>
      <w:tr w:rsidR="001740DE" w:rsidRPr="00A0346D" w14:paraId="496190A3" w14:textId="77777777" w:rsidTr="009E7BF0">
        <w:trPr>
          <w:trHeight w:val="20"/>
          <w:jc w:val="center"/>
        </w:trPr>
        <w:tc>
          <w:tcPr>
            <w:tcW w:w="5081" w:type="dxa"/>
            <w:tcBorders>
              <w:left w:val="nil"/>
              <w:bottom w:val="single" w:sz="4" w:space="0" w:color="auto"/>
              <w:right w:val="nil"/>
            </w:tcBorders>
            <w:shd w:val="clear" w:color="auto" w:fill="FFFFFF"/>
            <w:vAlign w:val="bottom"/>
          </w:tcPr>
          <w:p w14:paraId="4961909F" w14:textId="77777777" w:rsidR="001740DE" w:rsidRPr="00A0346D" w:rsidRDefault="00A107E9" w:rsidP="00A21F0D">
            <w:pPr>
              <w:shd w:val="clear" w:color="auto" w:fill="FFFFFF"/>
              <w:tabs>
                <w:tab w:val="left" w:leader="dot" w:pos="4896"/>
              </w:tabs>
              <w:spacing w:before="120"/>
              <w:jc w:val="both"/>
              <w:rPr>
                <w:lang w:val="en-AU"/>
              </w:rPr>
            </w:pPr>
            <w:r w:rsidRPr="00A0346D">
              <w:rPr>
                <w:b/>
                <w:bCs/>
                <w:szCs w:val="18"/>
                <w:lang w:val="en-AU"/>
              </w:rPr>
              <w:t xml:space="preserve">Total: </w:t>
            </w:r>
            <w:r w:rsidR="001740DE" w:rsidRPr="00A0346D">
              <w:rPr>
                <w:b/>
                <w:bCs/>
                <w:szCs w:val="18"/>
                <w:lang w:val="en-AU"/>
              </w:rPr>
              <w:t>Department of Veterans' Affairs</w:t>
            </w:r>
            <w:r w:rsidR="005575B3" w:rsidRPr="00A0346D">
              <w:rPr>
                <w:b/>
                <w:bCs/>
                <w:szCs w:val="18"/>
                <w:lang w:val="en-AU"/>
              </w:rPr>
              <w:tab/>
            </w:r>
          </w:p>
        </w:tc>
        <w:tc>
          <w:tcPr>
            <w:tcW w:w="1251" w:type="dxa"/>
            <w:tcBorders>
              <w:top w:val="single" w:sz="6" w:space="0" w:color="auto"/>
              <w:left w:val="nil"/>
              <w:bottom w:val="single" w:sz="4" w:space="0" w:color="auto"/>
              <w:right w:val="nil"/>
            </w:tcBorders>
            <w:shd w:val="clear" w:color="auto" w:fill="FFFFFF"/>
            <w:vAlign w:val="bottom"/>
          </w:tcPr>
          <w:p w14:paraId="496190A0"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707 504 000</w:t>
            </w:r>
          </w:p>
        </w:tc>
        <w:tc>
          <w:tcPr>
            <w:tcW w:w="1361" w:type="dxa"/>
            <w:tcBorders>
              <w:top w:val="single" w:sz="6" w:space="0" w:color="auto"/>
              <w:left w:val="nil"/>
              <w:bottom w:val="single" w:sz="4" w:space="0" w:color="auto"/>
              <w:right w:val="nil"/>
            </w:tcBorders>
            <w:shd w:val="clear" w:color="auto" w:fill="FFFFFF"/>
            <w:vAlign w:val="bottom"/>
          </w:tcPr>
          <w:p w14:paraId="496190A1"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654 180 000</w:t>
            </w:r>
          </w:p>
        </w:tc>
        <w:tc>
          <w:tcPr>
            <w:tcW w:w="1336" w:type="dxa"/>
            <w:tcBorders>
              <w:top w:val="single" w:sz="6" w:space="0" w:color="auto"/>
              <w:left w:val="nil"/>
              <w:bottom w:val="single" w:sz="4" w:space="0" w:color="auto"/>
              <w:right w:val="nil"/>
            </w:tcBorders>
            <w:shd w:val="clear" w:color="auto" w:fill="FFFFFF"/>
            <w:vAlign w:val="bottom"/>
          </w:tcPr>
          <w:p w14:paraId="496190A2" w14:textId="77777777" w:rsidR="001740DE" w:rsidRPr="00A0346D" w:rsidRDefault="001740DE" w:rsidP="00A21F0D">
            <w:pPr>
              <w:shd w:val="clear" w:color="auto" w:fill="FFFFFF"/>
              <w:tabs>
                <w:tab w:val="left" w:leader="dot" w:pos="4896"/>
              </w:tabs>
              <w:ind w:right="29"/>
              <w:jc w:val="right"/>
              <w:rPr>
                <w:lang w:val="en-AU"/>
              </w:rPr>
            </w:pPr>
            <w:r w:rsidRPr="00A0346D">
              <w:rPr>
                <w:b/>
                <w:bCs/>
                <w:szCs w:val="18"/>
                <w:lang w:val="en-AU"/>
              </w:rPr>
              <w:t>651 414 951</w:t>
            </w:r>
          </w:p>
        </w:tc>
      </w:tr>
    </w:tbl>
    <w:p w14:paraId="496190A4" w14:textId="77777777" w:rsidR="00EA2F04" w:rsidRPr="00A0346D" w:rsidRDefault="00EA2F04" w:rsidP="00EA2F04">
      <w:pPr>
        <w:shd w:val="clear" w:color="auto" w:fill="FFFFFF"/>
        <w:tabs>
          <w:tab w:val="left" w:leader="dot" w:pos="4752"/>
        </w:tabs>
        <w:spacing w:before="120" w:after="8000"/>
        <w:jc w:val="both"/>
        <w:rPr>
          <w:sz w:val="22"/>
          <w:szCs w:val="14"/>
          <w:lang w:val="en-AU"/>
        </w:rPr>
      </w:pPr>
    </w:p>
    <w:p w14:paraId="496190A5" w14:textId="77777777" w:rsidR="001740DE" w:rsidRPr="00A0346D" w:rsidRDefault="001740DE" w:rsidP="00EA2F04">
      <w:pPr>
        <w:pBdr>
          <w:top w:val="single" w:sz="4" w:space="1" w:color="auto"/>
        </w:pBdr>
        <w:shd w:val="clear" w:color="auto" w:fill="FFFFFF"/>
        <w:tabs>
          <w:tab w:val="left" w:leader="dot" w:pos="4752"/>
        </w:tabs>
        <w:spacing w:before="120" w:after="60"/>
        <w:jc w:val="center"/>
        <w:rPr>
          <w:lang w:val="en-AU"/>
        </w:rPr>
      </w:pPr>
      <w:r w:rsidRPr="00A0346D">
        <w:rPr>
          <w:szCs w:val="14"/>
          <w:lang w:val="en-AU"/>
        </w:rPr>
        <w:t>Printed by Authority by the Commonwealth Government Printer</w:t>
      </w:r>
    </w:p>
    <w:sectPr w:rsidR="001740DE" w:rsidRPr="00A0346D" w:rsidSect="00516AE4">
      <w:pgSz w:w="11909" w:h="16834"/>
      <w:pgMar w:top="1440" w:right="1440" w:bottom="1440" w:left="1440" w:header="720" w:footer="720" w:gutter="0"/>
      <w:pgNumType w:start="8"/>
      <w:cols w:space="60"/>
      <w:noEndnote/>
      <w:titlePg/>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CED57EF" w14:textId="77777777" w:rsidR="0051638A" w:rsidRDefault="0051638A" w:rsidP="00516AE4">
      <w:r>
        <w:separator/>
      </w:r>
    </w:p>
  </w:endnote>
  <w:endnote w:type="continuationSeparator" w:id="0">
    <w:p w14:paraId="09B649B3" w14:textId="77777777" w:rsidR="0051638A" w:rsidRDefault="0051638A" w:rsidP="00516A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Segoe UI">
    <w:altName w:val="Sylfaen"/>
    <w:panose1 w:val="020B0502040204020203"/>
    <w:charset w:val="00"/>
    <w:family w:val="swiss"/>
    <w:pitch w:val="variable"/>
    <w:sig w:usb0="E10022FF" w:usb1="C000E47F" w:usb2="00000029" w:usb3="00000000" w:csb0="000001D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033CC16" w14:textId="77777777" w:rsidR="0051080C" w:rsidRDefault="0051080C">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2D77722" w14:textId="77777777" w:rsidR="0051080C" w:rsidRDefault="0051080C">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586E402" w14:textId="77777777" w:rsidR="0051080C" w:rsidRDefault="0051080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B42CB4A" w14:textId="77777777" w:rsidR="0051638A" w:rsidRDefault="0051638A" w:rsidP="00516AE4">
      <w:r>
        <w:separator/>
      </w:r>
    </w:p>
  </w:footnote>
  <w:footnote w:type="continuationSeparator" w:id="0">
    <w:p w14:paraId="12377F91" w14:textId="77777777" w:rsidR="0051638A" w:rsidRDefault="0051638A" w:rsidP="00516AE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1987766"/>
      <w:docPartObj>
        <w:docPartGallery w:val="Page Numbers (Top of Page)"/>
        <w:docPartUnique/>
      </w:docPartObj>
    </w:sdtPr>
    <w:sdtEndPr>
      <w:rPr>
        <w:noProof/>
        <w:sz w:val="22"/>
      </w:rPr>
    </w:sdtEndPr>
    <w:sdtContent>
      <w:p w14:paraId="496190B4" w14:textId="77777777" w:rsidR="00EC42D4" w:rsidRPr="00516AE4" w:rsidRDefault="00EC42D4" w:rsidP="00516AE4">
        <w:pPr>
          <w:pStyle w:val="Header"/>
          <w:tabs>
            <w:tab w:val="clear" w:pos="4680"/>
            <w:tab w:val="clear" w:pos="9360"/>
            <w:tab w:val="center" w:pos="3960"/>
            <w:tab w:val="left" w:pos="5670"/>
            <w:tab w:val="right" w:pos="9000"/>
          </w:tabs>
          <w:rPr>
            <w:sz w:val="22"/>
          </w:rPr>
        </w:pPr>
        <w:r w:rsidRPr="00516AE4">
          <w:rPr>
            <w:sz w:val="22"/>
          </w:rPr>
          <w:fldChar w:fldCharType="begin"/>
        </w:r>
        <w:r w:rsidRPr="00516AE4">
          <w:rPr>
            <w:sz w:val="22"/>
          </w:rPr>
          <w:instrText xml:space="preserve"> PAGE   \* MERGEFORMAT </w:instrText>
        </w:r>
        <w:r w:rsidRPr="00516AE4">
          <w:rPr>
            <w:sz w:val="22"/>
          </w:rPr>
          <w:fldChar w:fldCharType="separate"/>
        </w:r>
        <w:r w:rsidR="0051080C">
          <w:rPr>
            <w:noProof/>
            <w:sz w:val="22"/>
          </w:rPr>
          <w:t>120</w:t>
        </w:r>
        <w:r w:rsidRPr="00516AE4">
          <w:rPr>
            <w:noProof/>
            <w:sz w:val="22"/>
          </w:rPr>
          <w:fldChar w:fldCharType="end"/>
        </w:r>
        <w:r w:rsidRPr="00516AE4">
          <w:rPr>
            <w:noProof/>
            <w:sz w:val="22"/>
          </w:rPr>
          <w:tab/>
        </w:r>
        <w:r w:rsidRPr="00516AE4">
          <w:rPr>
            <w:i/>
            <w:iCs/>
            <w:sz w:val="22"/>
            <w:szCs w:val="22"/>
          </w:rPr>
          <w:t>Appropriation (No. 1) 1983-84</w:t>
        </w:r>
        <w:r w:rsidRPr="00516AE4">
          <w:rPr>
            <w:i/>
            <w:iCs/>
            <w:sz w:val="22"/>
            <w:szCs w:val="22"/>
          </w:rPr>
          <w:tab/>
          <w:t>No. 98, 1983</w:t>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96190B5" w14:textId="77777777" w:rsidR="00EC42D4" w:rsidRPr="00516AE4" w:rsidRDefault="00EC42D4" w:rsidP="00516AE4">
    <w:pPr>
      <w:pStyle w:val="Header"/>
      <w:tabs>
        <w:tab w:val="clear" w:pos="4680"/>
        <w:tab w:val="center" w:pos="3600"/>
        <w:tab w:val="left" w:pos="6300"/>
      </w:tabs>
      <w:jc w:val="right"/>
      <w:rPr>
        <w:sz w:val="22"/>
      </w:rPr>
    </w:pPr>
    <w:r w:rsidRPr="00516AE4">
      <w:rPr>
        <w:i/>
        <w:iCs/>
        <w:sz w:val="22"/>
        <w:szCs w:val="22"/>
      </w:rPr>
      <w:t>Appropriation (No. 1) 1983-84</w:t>
    </w:r>
    <w:r w:rsidRPr="00516AE4">
      <w:rPr>
        <w:i/>
        <w:iCs/>
        <w:sz w:val="22"/>
        <w:szCs w:val="22"/>
      </w:rPr>
      <w:tab/>
      <w:t>No. 98, 1983</w:t>
    </w:r>
    <w:r w:rsidRPr="00516AE4">
      <w:rPr>
        <w:sz w:val="22"/>
      </w:rPr>
      <w:tab/>
    </w:r>
    <w:sdt>
      <w:sdtPr>
        <w:rPr>
          <w:sz w:val="22"/>
        </w:rPr>
        <w:id w:val="-647977672"/>
        <w:docPartObj>
          <w:docPartGallery w:val="Page Numbers (Top of Page)"/>
          <w:docPartUnique/>
        </w:docPartObj>
      </w:sdtPr>
      <w:sdtEndPr>
        <w:rPr>
          <w:noProof/>
        </w:rPr>
      </w:sdtEndPr>
      <w:sdtContent>
        <w:r w:rsidRPr="00516AE4">
          <w:rPr>
            <w:sz w:val="22"/>
          </w:rPr>
          <w:fldChar w:fldCharType="begin"/>
        </w:r>
        <w:r w:rsidRPr="00516AE4">
          <w:rPr>
            <w:sz w:val="22"/>
          </w:rPr>
          <w:instrText xml:space="preserve"> PAGE   \* MERGEFORMAT </w:instrText>
        </w:r>
        <w:r w:rsidRPr="00516AE4">
          <w:rPr>
            <w:sz w:val="22"/>
          </w:rPr>
          <w:fldChar w:fldCharType="separate"/>
        </w:r>
        <w:r>
          <w:rPr>
            <w:noProof/>
            <w:sz w:val="22"/>
          </w:rPr>
          <w:t>1</w:t>
        </w:r>
        <w:r w:rsidRPr="00516AE4">
          <w:rPr>
            <w:noProof/>
            <w:sz w:val="22"/>
          </w:rPr>
          <w:fldChar w:fldCharType="end"/>
        </w:r>
      </w:sdtContent>
    </w:sdt>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1758381" w14:textId="77777777" w:rsidR="0051080C" w:rsidRDefault="0051080C">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96190B6" w14:textId="77777777" w:rsidR="00EC42D4" w:rsidRPr="00516AE4" w:rsidRDefault="00EC42D4" w:rsidP="00516AE4">
    <w:pPr>
      <w:pStyle w:val="Header"/>
      <w:tabs>
        <w:tab w:val="clear" w:pos="4680"/>
        <w:tab w:val="center" w:pos="3600"/>
        <w:tab w:val="left" w:pos="6300"/>
      </w:tabs>
      <w:jc w:val="right"/>
      <w:rPr>
        <w:sz w:val="22"/>
      </w:rPr>
    </w:pPr>
    <w:r w:rsidRPr="00516AE4">
      <w:rPr>
        <w:i/>
        <w:iCs/>
        <w:sz w:val="22"/>
        <w:szCs w:val="22"/>
      </w:rPr>
      <w:t>Appropriation (No. 1) 1983-84</w:t>
    </w:r>
    <w:r w:rsidRPr="00516AE4">
      <w:rPr>
        <w:i/>
        <w:iCs/>
        <w:sz w:val="22"/>
        <w:szCs w:val="22"/>
      </w:rPr>
      <w:tab/>
      <w:t>No. 98, 1983</w:t>
    </w:r>
    <w:r w:rsidRPr="00516AE4">
      <w:rPr>
        <w:sz w:val="22"/>
      </w:rPr>
      <w:tab/>
    </w:r>
    <w:sdt>
      <w:sdtPr>
        <w:rPr>
          <w:sz w:val="22"/>
        </w:rPr>
        <w:id w:val="759337444"/>
        <w:docPartObj>
          <w:docPartGallery w:val="Page Numbers (Top of Page)"/>
          <w:docPartUnique/>
        </w:docPartObj>
      </w:sdtPr>
      <w:sdtEndPr>
        <w:rPr>
          <w:noProof/>
        </w:rPr>
      </w:sdtEndPr>
      <w:sdtContent>
        <w:r w:rsidRPr="00516AE4">
          <w:rPr>
            <w:sz w:val="22"/>
          </w:rPr>
          <w:fldChar w:fldCharType="begin"/>
        </w:r>
        <w:r w:rsidRPr="00516AE4">
          <w:rPr>
            <w:sz w:val="22"/>
          </w:rPr>
          <w:instrText xml:space="preserve"> PAGE   \* MERGEFORMAT </w:instrText>
        </w:r>
        <w:r w:rsidRPr="00516AE4">
          <w:rPr>
            <w:sz w:val="22"/>
          </w:rPr>
          <w:fldChar w:fldCharType="separate"/>
        </w:r>
        <w:r w:rsidR="0051080C">
          <w:rPr>
            <w:noProof/>
            <w:sz w:val="22"/>
          </w:rPr>
          <w:t>121</w:t>
        </w:r>
        <w:r w:rsidRPr="00516AE4">
          <w:rPr>
            <w:noProof/>
            <w:sz w:val="22"/>
          </w:rPr>
          <w:fldChar w:fldCharType="end"/>
        </w:r>
      </w:sdtContent>
    </w:sdt>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A4250E8"/>
    <w:multiLevelType w:val="singleLevel"/>
    <w:tmpl w:val="469E8542"/>
    <w:lvl w:ilvl="0">
      <w:start w:val="2"/>
      <w:numFmt w:val="decimal"/>
      <w:lvlText w:val="(%1)"/>
      <w:legacy w:legacy="1" w:legacySpace="0" w:legacyIndent="422"/>
      <w:lvlJc w:val="left"/>
      <w:rPr>
        <w:rFonts w:ascii="Times New Roman" w:hAnsi="Times New Roman" w:cs="Times New Roman" w:hint="default"/>
      </w:rPr>
    </w:lvl>
  </w:abstractNum>
  <w:abstractNum w:abstractNumId="1">
    <w:nsid w:val="4286620A"/>
    <w:multiLevelType w:val="hybridMultilevel"/>
    <w:tmpl w:val="EF52D5D8"/>
    <w:lvl w:ilvl="0" w:tplc="F0187918">
      <w:start w:val="1"/>
      <w:numFmt w:val="decimalZero"/>
      <w:lvlText w:val="%1."/>
      <w:lvlJc w:val="left"/>
      <w:pPr>
        <w:ind w:left="460" w:hanging="360"/>
      </w:pPr>
      <w:rPr>
        <w:rFonts w:hint="default"/>
      </w:rPr>
    </w:lvl>
    <w:lvl w:ilvl="1" w:tplc="04090019" w:tentative="1">
      <w:start w:val="1"/>
      <w:numFmt w:val="lowerLetter"/>
      <w:lvlText w:val="%2."/>
      <w:lvlJc w:val="left"/>
      <w:pPr>
        <w:ind w:left="1180" w:hanging="360"/>
      </w:pPr>
    </w:lvl>
    <w:lvl w:ilvl="2" w:tplc="0409001B" w:tentative="1">
      <w:start w:val="1"/>
      <w:numFmt w:val="lowerRoman"/>
      <w:lvlText w:val="%3."/>
      <w:lvlJc w:val="right"/>
      <w:pPr>
        <w:ind w:left="1900" w:hanging="180"/>
      </w:pPr>
    </w:lvl>
    <w:lvl w:ilvl="3" w:tplc="0409000F" w:tentative="1">
      <w:start w:val="1"/>
      <w:numFmt w:val="decimal"/>
      <w:lvlText w:val="%4."/>
      <w:lvlJc w:val="left"/>
      <w:pPr>
        <w:ind w:left="2620" w:hanging="360"/>
      </w:pPr>
    </w:lvl>
    <w:lvl w:ilvl="4" w:tplc="04090019" w:tentative="1">
      <w:start w:val="1"/>
      <w:numFmt w:val="lowerLetter"/>
      <w:lvlText w:val="%5."/>
      <w:lvlJc w:val="left"/>
      <w:pPr>
        <w:ind w:left="3340" w:hanging="360"/>
      </w:pPr>
    </w:lvl>
    <w:lvl w:ilvl="5" w:tplc="0409001B" w:tentative="1">
      <w:start w:val="1"/>
      <w:numFmt w:val="lowerRoman"/>
      <w:lvlText w:val="%6."/>
      <w:lvlJc w:val="right"/>
      <w:pPr>
        <w:ind w:left="4060" w:hanging="180"/>
      </w:pPr>
    </w:lvl>
    <w:lvl w:ilvl="6" w:tplc="0409000F" w:tentative="1">
      <w:start w:val="1"/>
      <w:numFmt w:val="decimal"/>
      <w:lvlText w:val="%7."/>
      <w:lvlJc w:val="left"/>
      <w:pPr>
        <w:ind w:left="4780" w:hanging="360"/>
      </w:pPr>
    </w:lvl>
    <w:lvl w:ilvl="7" w:tplc="04090019" w:tentative="1">
      <w:start w:val="1"/>
      <w:numFmt w:val="lowerLetter"/>
      <w:lvlText w:val="%8."/>
      <w:lvlJc w:val="left"/>
      <w:pPr>
        <w:ind w:left="5500" w:hanging="360"/>
      </w:pPr>
    </w:lvl>
    <w:lvl w:ilvl="8" w:tplc="0409001B" w:tentative="1">
      <w:start w:val="1"/>
      <w:numFmt w:val="lowerRoman"/>
      <w:lvlText w:val="%9."/>
      <w:lvlJc w:val="right"/>
      <w:pPr>
        <w:ind w:left="622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5"/>
  <w:removePersonalInformation/>
  <w:removeDateAndTime/>
  <w:embedSystemFonts/>
  <w:bordersDoNotSurroundHeader/>
  <w:bordersDoNotSurroundFooter/>
  <w:proofState w:spelling="clean"/>
  <w:defaultTabStop w:val="720"/>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862B4"/>
    <w:rsid w:val="00007520"/>
    <w:rsid w:val="00023D19"/>
    <w:rsid w:val="00033EF8"/>
    <w:rsid w:val="000354C7"/>
    <w:rsid w:val="00044E09"/>
    <w:rsid w:val="00046BAB"/>
    <w:rsid w:val="00060761"/>
    <w:rsid w:val="00066327"/>
    <w:rsid w:val="000806A3"/>
    <w:rsid w:val="00082B82"/>
    <w:rsid w:val="000A2680"/>
    <w:rsid w:val="000C4EE4"/>
    <w:rsid w:val="000D669F"/>
    <w:rsid w:val="000E58F1"/>
    <w:rsid w:val="000F0A72"/>
    <w:rsid w:val="001008B0"/>
    <w:rsid w:val="00105072"/>
    <w:rsid w:val="001072D9"/>
    <w:rsid w:val="00116D6D"/>
    <w:rsid w:val="00121E11"/>
    <w:rsid w:val="00135A61"/>
    <w:rsid w:val="001703A7"/>
    <w:rsid w:val="00172767"/>
    <w:rsid w:val="001740DE"/>
    <w:rsid w:val="001D656B"/>
    <w:rsid w:val="001E7FD3"/>
    <w:rsid w:val="00200E78"/>
    <w:rsid w:val="00206950"/>
    <w:rsid w:val="002240E2"/>
    <w:rsid w:val="00225DF5"/>
    <w:rsid w:val="0024583C"/>
    <w:rsid w:val="00251158"/>
    <w:rsid w:val="00251B80"/>
    <w:rsid w:val="00264AFF"/>
    <w:rsid w:val="0028253E"/>
    <w:rsid w:val="00293541"/>
    <w:rsid w:val="002A513B"/>
    <w:rsid w:val="002B156F"/>
    <w:rsid w:val="002B4223"/>
    <w:rsid w:val="002C4179"/>
    <w:rsid w:val="002D0127"/>
    <w:rsid w:val="002E5921"/>
    <w:rsid w:val="00301884"/>
    <w:rsid w:val="003216A5"/>
    <w:rsid w:val="00343938"/>
    <w:rsid w:val="00355DDF"/>
    <w:rsid w:val="003651BE"/>
    <w:rsid w:val="00375E61"/>
    <w:rsid w:val="00376D5A"/>
    <w:rsid w:val="0039149E"/>
    <w:rsid w:val="00394D69"/>
    <w:rsid w:val="003A048B"/>
    <w:rsid w:val="003A20FD"/>
    <w:rsid w:val="003B6165"/>
    <w:rsid w:val="003B71DD"/>
    <w:rsid w:val="003C66CD"/>
    <w:rsid w:val="003D7D1A"/>
    <w:rsid w:val="003E37BA"/>
    <w:rsid w:val="003F752D"/>
    <w:rsid w:val="00462F8E"/>
    <w:rsid w:val="004748CD"/>
    <w:rsid w:val="00486E23"/>
    <w:rsid w:val="004970D6"/>
    <w:rsid w:val="004A66C4"/>
    <w:rsid w:val="004B2EE3"/>
    <w:rsid w:val="004C51A4"/>
    <w:rsid w:val="004C58FB"/>
    <w:rsid w:val="004D2D4E"/>
    <w:rsid w:val="004E4006"/>
    <w:rsid w:val="004F1FF5"/>
    <w:rsid w:val="004F318D"/>
    <w:rsid w:val="0051080C"/>
    <w:rsid w:val="0051638A"/>
    <w:rsid w:val="00516AE4"/>
    <w:rsid w:val="005304C9"/>
    <w:rsid w:val="00530D0E"/>
    <w:rsid w:val="00541B96"/>
    <w:rsid w:val="00546879"/>
    <w:rsid w:val="00547627"/>
    <w:rsid w:val="005575B3"/>
    <w:rsid w:val="00565319"/>
    <w:rsid w:val="0057393A"/>
    <w:rsid w:val="005852AB"/>
    <w:rsid w:val="005862B4"/>
    <w:rsid w:val="00590C08"/>
    <w:rsid w:val="0059145F"/>
    <w:rsid w:val="00596834"/>
    <w:rsid w:val="00596920"/>
    <w:rsid w:val="005B1D39"/>
    <w:rsid w:val="005D7BE2"/>
    <w:rsid w:val="005E27F3"/>
    <w:rsid w:val="005E4B74"/>
    <w:rsid w:val="005E6121"/>
    <w:rsid w:val="00600959"/>
    <w:rsid w:val="00601834"/>
    <w:rsid w:val="006037BF"/>
    <w:rsid w:val="00623512"/>
    <w:rsid w:val="00632E89"/>
    <w:rsid w:val="006351FB"/>
    <w:rsid w:val="006636BD"/>
    <w:rsid w:val="00674080"/>
    <w:rsid w:val="0069225E"/>
    <w:rsid w:val="00694E73"/>
    <w:rsid w:val="006B2DC4"/>
    <w:rsid w:val="006C173B"/>
    <w:rsid w:val="006C6154"/>
    <w:rsid w:val="006E30DE"/>
    <w:rsid w:val="006F5946"/>
    <w:rsid w:val="0070306F"/>
    <w:rsid w:val="00704770"/>
    <w:rsid w:val="00706A8E"/>
    <w:rsid w:val="00711263"/>
    <w:rsid w:val="0071155A"/>
    <w:rsid w:val="00724DA0"/>
    <w:rsid w:val="0072671B"/>
    <w:rsid w:val="007472F3"/>
    <w:rsid w:val="0075728D"/>
    <w:rsid w:val="00760032"/>
    <w:rsid w:val="0076030C"/>
    <w:rsid w:val="007659D4"/>
    <w:rsid w:val="00774733"/>
    <w:rsid w:val="007852D5"/>
    <w:rsid w:val="00787AF5"/>
    <w:rsid w:val="007971C5"/>
    <w:rsid w:val="007C614C"/>
    <w:rsid w:val="007D02E3"/>
    <w:rsid w:val="007D41C0"/>
    <w:rsid w:val="007D7DCF"/>
    <w:rsid w:val="007E28B8"/>
    <w:rsid w:val="007E5D8B"/>
    <w:rsid w:val="007F2D45"/>
    <w:rsid w:val="007F79F8"/>
    <w:rsid w:val="00802F8A"/>
    <w:rsid w:val="00820E6F"/>
    <w:rsid w:val="00840B83"/>
    <w:rsid w:val="00851DCB"/>
    <w:rsid w:val="00877A6E"/>
    <w:rsid w:val="00880981"/>
    <w:rsid w:val="00882217"/>
    <w:rsid w:val="00891BEE"/>
    <w:rsid w:val="00895F77"/>
    <w:rsid w:val="008B23AE"/>
    <w:rsid w:val="008B4217"/>
    <w:rsid w:val="008B54E9"/>
    <w:rsid w:val="008C4783"/>
    <w:rsid w:val="008C6AAC"/>
    <w:rsid w:val="008C7A7F"/>
    <w:rsid w:val="008F00BA"/>
    <w:rsid w:val="0091728F"/>
    <w:rsid w:val="00932D5F"/>
    <w:rsid w:val="0094367D"/>
    <w:rsid w:val="009568C2"/>
    <w:rsid w:val="00982297"/>
    <w:rsid w:val="009B77E1"/>
    <w:rsid w:val="009C3BF5"/>
    <w:rsid w:val="009C5559"/>
    <w:rsid w:val="009C79FA"/>
    <w:rsid w:val="009D2B18"/>
    <w:rsid w:val="009D4980"/>
    <w:rsid w:val="009D59E5"/>
    <w:rsid w:val="009D7BED"/>
    <w:rsid w:val="009E7BF0"/>
    <w:rsid w:val="009F411A"/>
    <w:rsid w:val="00A02CF3"/>
    <w:rsid w:val="00A0346D"/>
    <w:rsid w:val="00A03481"/>
    <w:rsid w:val="00A107E9"/>
    <w:rsid w:val="00A10F5D"/>
    <w:rsid w:val="00A138C5"/>
    <w:rsid w:val="00A21753"/>
    <w:rsid w:val="00A21F0D"/>
    <w:rsid w:val="00A41663"/>
    <w:rsid w:val="00A460C9"/>
    <w:rsid w:val="00A50F0C"/>
    <w:rsid w:val="00A579CC"/>
    <w:rsid w:val="00A7454F"/>
    <w:rsid w:val="00A81034"/>
    <w:rsid w:val="00A85FEE"/>
    <w:rsid w:val="00A94EFD"/>
    <w:rsid w:val="00AC34EA"/>
    <w:rsid w:val="00AD38E0"/>
    <w:rsid w:val="00AD7EA0"/>
    <w:rsid w:val="00AE03A1"/>
    <w:rsid w:val="00AE264B"/>
    <w:rsid w:val="00AE52DE"/>
    <w:rsid w:val="00AF4EEA"/>
    <w:rsid w:val="00AF5FB6"/>
    <w:rsid w:val="00B10226"/>
    <w:rsid w:val="00B13DAF"/>
    <w:rsid w:val="00B21B8D"/>
    <w:rsid w:val="00B27BE9"/>
    <w:rsid w:val="00B32F28"/>
    <w:rsid w:val="00B43A48"/>
    <w:rsid w:val="00B4612A"/>
    <w:rsid w:val="00B61470"/>
    <w:rsid w:val="00B77098"/>
    <w:rsid w:val="00B86D20"/>
    <w:rsid w:val="00BA1667"/>
    <w:rsid w:val="00BA7E9A"/>
    <w:rsid w:val="00BB6B8C"/>
    <w:rsid w:val="00BD041B"/>
    <w:rsid w:val="00BD23B2"/>
    <w:rsid w:val="00BD3F06"/>
    <w:rsid w:val="00BE339E"/>
    <w:rsid w:val="00BE34C6"/>
    <w:rsid w:val="00BF1A05"/>
    <w:rsid w:val="00BF1A09"/>
    <w:rsid w:val="00BF1D38"/>
    <w:rsid w:val="00C11D9A"/>
    <w:rsid w:val="00C2086C"/>
    <w:rsid w:val="00C243E0"/>
    <w:rsid w:val="00C402C6"/>
    <w:rsid w:val="00C42160"/>
    <w:rsid w:val="00C45002"/>
    <w:rsid w:val="00C60C52"/>
    <w:rsid w:val="00C65232"/>
    <w:rsid w:val="00C81A9E"/>
    <w:rsid w:val="00C82C50"/>
    <w:rsid w:val="00C8616D"/>
    <w:rsid w:val="00C90BC3"/>
    <w:rsid w:val="00C9263D"/>
    <w:rsid w:val="00C95BA1"/>
    <w:rsid w:val="00C96693"/>
    <w:rsid w:val="00CC1949"/>
    <w:rsid w:val="00CC28F3"/>
    <w:rsid w:val="00CD441A"/>
    <w:rsid w:val="00CD7503"/>
    <w:rsid w:val="00CE4749"/>
    <w:rsid w:val="00CF1F35"/>
    <w:rsid w:val="00CF593F"/>
    <w:rsid w:val="00D0497B"/>
    <w:rsid w:val="00D051C5"/>
    <w:rsid w:val="00D12DA3"/>
    <w:rsid w:val="00D25EAF"/>
    <w:rsid w:val="00D706EB"/>
    <w:rsid w:val="00D76403"/>
    <w:rsid w:val="00DD45BB"/>
    <w:rsid w:val="00DE054B"/>
    <w:rsid w:val="00DE3397"/>
    <w:rsid w:val="00DE6B3F"/>
    <w:rsid w:val="00DE7B1A"/>
    <w:rsid w:val="00DE7E23"/>
    <w:rsid w:val="00E07BE5"/>
    <w:rsid w:val="00E12E30"/>
    <w:rsid w:val="00E22156"/>
    <w:rsid w:val="00E4135A"/>
    <w:rsid w:val="00E502A0"/>
    <w:rsid w:val="00E533FC"/>
    <w:rsid w:val="00E551A1"/>
    <w:rsid w:val="00E60DDD"/>
    <w:rsid w:val="00E80F5B"/>
    <w:rsid w:val="00E826C7"/>
    <w:rsid w:val="00E83F7E"/>
    <w:rsid w:val="00EA2F04"/>
    <w:rsid w:val="00EB02E4"/>
    <w:rsid w:val="00EC22DA"/>
    <w:rsid w:val="00EC3C91"/>
    <w:rsid w:val="00EC42D4"/>
    <w:rsid w:val="00EC665D"/>
    <w:rsid w:val="00EC7143"/>
    <w:rsid w:val="00ED1ABE"/>
    <w:rsid w:val="00EE58A6"/>
    <w:rsid w:val="00EF7C1A"/>
    <w:rsid w:val="00F05306"/>
    <w:rsid w:val="00F0691B"/>
    <w:rsid w:val="00F22614"/>
    <w:rsid w:val="00F25093"/>
    <w:rsid w:val="00F74623"/>
    <w:rsid w:val="00F862F0"/>
    <w:rsid w:val="00F91017"/>
    <w:rsid w:val="00FA3DEB"/>
    <w:rsid w:val="00FC7920"/>
    <w:rsid w:val="00FD1206"/>
    <w:rsid w:val="00FD3624"/>
    <w:rsid w:val="00FD4D8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7"/>
    <o:shapelayout v:ext="edit">
      <o:idmap v:ext="edit" data="1"/>
    </o:shapelayout>
  </w:shapeDefaults>
  <w:decimalSymbol w:val="."/>
  <w:listSeparator w:val=","/>
  <w14:docId w14:val="496154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2" w:semiHidden="0" w:unhideWhenUsed="0"/>
    <w:lsdException w:name="Table Web 3" w:semiHidden="0" w:unhideWhenUsed="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rFonts w:ascii="Times New Roman" w:hAnsi="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9C79FA"/>
    <w:rPr>
      <w:sz w:val="16"/>
      <w:szCs w:val="16"/>
    </w:rPr>
  </w:style>
  <w:style w:type="paragraph" w:styleId="CommentText">
    <w:name w:val="annotation text"/>
    <w:basedOn w:val="Normal"/>
    <w:link w:val="CommentTextChar"/>
    <w:uiPriority w:val="99"/>
    <w:semiHidden/>
    <w:unhideWhenUsed/>
    <w:rsid w:val="009C79FA"/>
  </w:style>
  <w:style w:type="character" w:customStyle="1" w:styleId="CommentTextChar">
    <w:name w:val="Comment Text Char"/>
    <w:basedOn w:val="DefaultParagraphFont"/>
    <w:link w:val="CommentText"/>
    <w:uiPriority w:val="99"/>
    <w:semiHidden/>
    <w:rsid w:val="009C79FA"/>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9C79FA"/>
    <w:rPr>
      <w:b/>
      <w:bCs/>
    </w:rPr>
  </w:style>
  <w:style w:type="character" w:customStyle="1" w:styleId="CommentSubjectChar">
    <w:name w:val="Comment Subject Char"/>
    <w:basedOn w:val="CommentTextChar"/>
    <w:link w:val="CommentSubject"/>
    <w:uiPriority w:val="99"/>
    <w:semiHidden/>
    <w:rsid w:val="009C79FA"/>
    <w:rPr>
      <w:rFonts w:ascii="Times New Roman" w:hAnsi="Times New Roman"/>
      <w:b/>
      <w:bCs/>
      <w:sz w:val="20"/>
      <w:szCs w:val="20"/>
    </w:rPr>
  </w:style>
  <w:style w:type="paragraph" w:styleId="BalloonText">
    <w:name w:val="Balloon Text"/>
    <w:basedOn w:val="Normal"/>
    <w:link w:val="BalloonTextChar"/>
    <w:uiPriority w:val="99"/>
    <w:semiHidden/>
    <w:unhideWhenUsed/>
    <w:rsid w:val="009C79F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C79FA"/>
    <w:rPr>
      <w:rFonts w:ascii="Segoe UI" w:hAnsi="Segoe UI" w:cs="Segoe UI"/>
      <w:sz w:val="18"/>
      <w:szCs w:val="18"/>
    </w:rPr>
  </w:style>
  <w:style w:type="paragraph" w:styleId="Header">
    <w:name w:val="header"/>
    <w:basedOn w:val="Normal"/>
    <w:link w:val="HeaderChar"/>
    <w:uiPriority w:val="99"/>
    <w:unhideWhenUsed/>
    <w:rsid w:val="00516AE4"/>
    <w:pPr>
      <w:tabs>
        <w:tab w:val="center" w:pos="4680"/>
        <w:tab w:val="right" w:pos="9360"/>
      </w:tabs>
    </w:pPr>
  </w:style>
  <w:style w:type="character" w:customStyle="1" w:styleId="HeaderChar">
    <w:name w:val="Header Char"/>
    <w:basedOn w:val="DefaultParagraphFont"/>
    <w:link w:val="Header"/>
    <w:uiPriority w:val="99"/>
    <w:rsid w:val="00516AE4"/>
    <w:rPr>
      <w:rFonts w:ascii="Times New Roman" w:hAnsi="Times New Roman"/>
      <w:sz w:val="20"/>
      <w:szCs w:val="20"/>
    </w:rPr>
  </w:style>
  <w:style w:type="paragraph" w:styleId="Footer">
    <w:name w:val="footer"/>
    <w:basedOn w:val="Normal"/>
    <w:link w:val="FooterChar"/>
    <w:uiPriority w:val="99"/>
    <w:unhideWhenUsed/>
    <w:rsid w:val="00516AE4"/>
    <w:pPr>
      <w:tabs>
        <w:tab w:val="center" w:pos="4680"/>
        <w:tab w:val="right" w:pos="9360"/>
      </w:tabs>
    </w:pPr>
  </w:style>
  <w:style w:type="character" w:customStyle="1" w:styleId="FooterChar">
    <w:name w:val="Footer Char"/>
    <w:basedOn w:val="DefaultParagraphFont"/>
    <w:link w:val="Footer"/>
    <w:uiPriority w:val="99"/>
    <w:rsid w:val="00516AE4"/>
    <w:rPr>
      <w:rFonts w:ascii="Times New Roman" w:hAnsi="Times New Roman"/>
      <w:sz w:val="20"/>
      <w:szCs w:val="20"/>
    </w:rPr>
  </w:style>
  <w:style w:type="paragraph" w:styleId="ListParagraph">
    <w:name w:val="List Paragraph"/>
    <w:basedOn w:val="Normal"/>
    <w:uiPriority w:val="34"/>
    <w:qFormat/>
    <w:rsid w:val="007F2D45"/>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2" w:semiHidden="0" w:unhideWhenUsed="0"/>
    <w:lsdException w:name="Table Web 3" w:semiHidden="0" w:unhideWhenUsed="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rFonts w:ascii="Times New Roman" w:hAnsi="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9C79FA"/>
    <w:rPr>
      <w:sz w:val="16"/>
      <w:szCs w:val="16"/>
    </w:rPr>
  </w:style>
  <w:style w:type="paragraph" w:styleId="CommentText">
    <w:name w:val="annotation text"/>
    <w:basedOn w:val="Normal"/>
    <w:link w:val="CommentTextChar"/>
    <w:uiPriority w:val="99"/>
    <w:semiHidden/>
    <w:unhideWhenUsed/>
    <w:rsid w:val="009C79FA"/>
  </w:style>
  <w:style w:type="character" w:customStyle="1" w:styleId="CommentTextChar">
    <w:name w:val="Comment Text Char"/>
    <w:basedOn w:val="DefaultParagraphFont"/>
    <w:link w:val="CommentText"/>
    <w:uiPriority w:val="99"/>
    <w:semiHidden/>
    <w:rsid w:val="009C79FA"/>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9C79FA"/>
    <w:rPr>
      <w:b/>
      <w:bCs/>
    </w:rPr>
  </w:style>
  <w:style w:type="character" w:customStyle="1" w:styleId="CommentSubjectChar">
    <w:name w:val="Comment Subject Char"/>
    <w:basedOn w:val="CommentTextChar"/>
    <w:link w:val="CommentSubject"/>
    <w:uiPriority w:val="99"/>
    <w:semiHidden/>
    <w:rsid w:val="009C79FA"/>
    <w:rPr>
      <w:rFonts w:ascii="Times New Roman" w:hAnsi="Times New Roman"/>
      <w:b/>
      <w:bCs/>
      <w:sz w:val="20"/>
      <w:szCs w:val="20"/>
    </w:rPr>
  </w:style>
  <w:style w:type="paragraph" w:styleId="BalloonText">
    <w:name w:val="Balloon Text"/>
    <w:basedOn w:val="Normal"/>
    <w:link w:val="BalloonTextChar"/>
    <w:uiPriority w:val="99"/>
    <w:semiHidden/>
    <w:unhideWhenUsed/>
    <w:rsid w:val="009C79F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C79FA"/>
    <w:rPr>
      <w:rFonts w:ascii="Segoe UI" w:hAnsi="Segoe UI" w:cs="Segoe UI"/>
      <w:sz w:val="18"/>
      <w:szCs w:val="18"/>
    </w:rPr>
  </w:style>
  <w:style w:type="paragraph" w:styleId="Header">
    <w:name w:val="header"/>
    <w:basedOn w:val="Normal"/>
    <w:link w:val="HeaderChar"/>
    <w:uiPriority w:val="99"/>
    <w:unhideWhenUsed/>
    <w:rsid w:val="00516AE4"/>
    <w:pPr>
      <w:tabs>
        <w:tab w:val="center" w:pos="4680"/>
        <w:tab w:val="right" w:pos="9360"/>
      </w:tabs>
    </w:pPr>
  </w:style>
  <w:style w:type="character" w:customStyle="1" w:styleId="HeaderChar">
    <w:name w:val="Header Char"/>
    <w:basedOn w:val="DefaultParagraphFont"/>
    <w:link w:val="Header"/>
    <w:uiPriority w:val="99"/>
    <w:rsid w:val="00516AE4"/>
    <w:rPr>
      <w:rFonts w:ascii="Times New Roman" w:hAnsi="Times New Roman"/>
      <w:sz w:val="20"/>
      <w:szCs w:val="20"/>
    </w:rPr>
  </w:style>
  <w:style w:type="paragraph" w:styleId="Footer">
    <w:name w:val="footer"/>
    <w:basedOn w:val="Normal"/>
    <w:link w:val="FooterChar"/>
    <w:uiPriority w:val="99"/>
    <w:unhideWhenUsed/>
    <w:rsid w:val="00516AE4"/>
    <w:pPr>
      <w:tabs>
        <w:tab w:val="center" w:pos="4680"/>
        <w:tab w:val="right" w:pos="9360"/>
      </w:tabs>
    </w:pPr>
  </w:style>
  <w:style w:type="character" w:customStyle="1" w:styleId="FooterChar">
    <w:name w:val="Footer Char"/>
    <w:basedOn w:val="DefaultParagraphFont"/>
    <w:link w:val="Footer"/>
    <w:uiPriority w:val="99"/>
    <w:rsid w:val="00516AE4"/>
    <w:rPr>
      <w:rFonts w:ascii="Times New Roman" w:hAnsi="Times New Roman"/>
      <w:sz w:val="20"/>
      <w:szCs w:val="20"/>
    </w:rPr>
  </w:style>
  <w:style w:type="paragraph" w:styleId="ListParagraph">
    <w:name w:val="List Paragraph"/>
    <w:basedOn w:val="Normal"/>
    <w:uiPriority w:val="34"/>
    <w:qFormat/>
    <w:rsid w:val="007F2D4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lnDef>
      <a:spPr/>
      <a:bodyPr/>
      <a:lstStyle/>
      <a:style>
        <a:lnRef idx="1">
          <a:schemeClr val="dk1"/>
        </a:lnRef>
        <a:fillRef idx="0">
          <a:schemeClr val="dk1"/>
        </a:fillRef>
        <a:effectRef idx="0">
          <a:schemeClr val="dk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3E168E-AD68-47F0-86A1-82995DAD0B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127</Pages>
  <Words>32066</Words>
  <Characters>146836</Characters>
  <Application>Microsoft Office Word</Application>
  <DocSecurity>0</DocSecurity>
  <Lines>1223</Lines>
  <Paragraphs>357</Paragraphs>
  <ScaleCrop>false</ScaleCrop>
  <Company/>
  <LinksUpToDate>false</LinksUpToDate>
  <CharactersWithSpaces>178545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2020-10-17T03:57:00Z</dcterms:created>
  <dcterms:modified xsi:type="dcterms:W3CDTF">2020-10-17T03:57:00Z</dcterms:modified>
</cp:coreProperties>
</file>